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BEDFD" w14:textId="77777777" w:rsidR="00220896" w:rsidRPr="001477A4" w:rsidRDefault="00220896" w:rsidP="0045428F">
      <w:pPr>
        <w:rPr>
          <w:rFonts w:asciiTheme="majorEastAsia" w:eastAsiaTheme="majorEastAsia" w:hAnsiTheme="majorEastAsia"/>
          <w:b/>
          <w:sz w:val="24"/>
        </w:rPr>
      </w:pPr>
      <w:r w:rsidRPr="001477A4">
        <w:rPr>
          <w:rFonts w:asciiTheme="majorEastAsia" w:eastAsiaTheme="majorEastAsia" w:hAnsiTheme="majorEastAsia" w:hint="eastAsia"/>
          <w:b/>
          <w:noProof/>
          <w:sz w:val="24"/>
        </w:rPr>
        <mc:AlternateContent>
          <mc:Choice Requires="wps">
            <w:drawing>
              <wp:anchor distT="0" distB="0" distL="114300" distR="114300" simplePos="0" relativeHeight="251620352" behindDoc="0" locked="0" layoutInCell="1" allowOverlap="1" wp14:anchorId="16546237" wp14:editId="3E48A6BB">
                <wp:simplePos x="0" y="0"/>
                <wp:positionH relativeFrom="column">
                  <wp:posOffset>-9525</wp:posOffset>
                </wp:positionH>
                <wp:positionV relativeFrom="paragraph">
                  <wp:posOffset>-7307</wp:posOffset>
                </wp:positionV>
                <wp:extent cx="13680374" cy="504967"/>
                <wp:effectExtent l="0" t="0" r="0" b="9525"/>
                <wp:wrapNone/>
                <wp:docPr id="24" name="正方形/長方形 24"/>
                <wp:cNvGraphicFramePr/>
                <a:graphic xmlns:a="http://schemas.openxmlformats.org/drawingml/2006/main">
                  <a:graphicData uri="http://schemas.microsoft.com/office/word/2010/wordprocessingShape">
                    <wps:wsp>
                      <wps:cNvSpPr/>
                      <wps:spPr>
                        <a:xfrm>
                          <a:off x="0" y="0"/>
                          <a:ext cx="13680374" cy="504967"/>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0EEA78" w14:textId="097FB3E5" w:rsidR="000B4C05" w:rsidRPr="00112C77" w:rsidRDefault="000B4C05" w:rsidP="00112C77">
                            <w:pPr>
                              <w:jc w:val="center"/>
                              <w:rPr>
                                <w:rFonts w:asciiTheme="majorEastAsia" w:eastAsiaTheme="majorEastAsia" w:hAnsiTheme="majorEastAsia"/>
                                <w:b/>
                                <w:kern w:val="0"/>
                                <w:sz w:val="36"/>
                              </w:rPr>
                            </w:pPr>
                            <w:r>
                              <w:rPr>
                                <w:rFonts w:asciiTheme="majorEastAsia" w:eastAsiaTheme="majorEastAsia" w:hAnsiTheme="majorEastAsia" w:hint="eastAsia"/>
                                <w:b/>
                                <w:kern w:val="0"/>
                                <w:sz w:val="36"/>
                              </w:rPr>
                              <w:t xml:space="preserve">　</w:t>
                            </w:r>
                            <w:r>
                              <w:rPr>
                                <w:rFonts w:asciiTheme="majorEastAsia" w:eastAsiaTheme="majorEastAsia" w:hAnsiTheme="majorEastAsia"/>
                                <w:b/>
                                <w:kern w:val="0"/>
                                <w:sz w:val="36"/>
                              </w:rPr>
                              <w:t xml:space="preserve">　</w:t>
                            </w:r>
                            <w:r>
                              <w:rPr>
                                <w:rFonts w:asciiTheme="majorEastAsia" w:eastAsiaTheme="majorEastAsia" w:hAnsiTheme="majorEastAsia" w:hint="eastAsia"/>
                                <w:b/>
                                <w:kern w:val="0"/>
                                <w:sz w:val="36"/>
                              </w:rPr>
                              <w:t>大阪府</w:t>
                            </w:r>
                            <w:r>
                              <w:rPr>
                                <w:rFonts w:asciiTheme="majorEastAsia" w:eastAsiaTheme="majorEastAsia" w:hAnsiTheme="majorEastAsia"/>
                                <w:b/>
                                <w:kern w:val="0"/>
                                <w:sz w:val="36"/>
                              </w:rPr>
                              <w:t>循環型社会推進</w:t>
                            </w:r>
                            <w:r>
                              <w:rPr>
                                <w:rFonts w:asciiTheme="majorEastAsia" w:eastAsiaTheme="majorEastAsia" w:hAnsiTheme="majorEastAsia" w:hint="eastAsia"/>
                                <w:b/>
                                <w:kern w:val="0"/>
                                <w:sz w:val="36"/>
                              </w:rPr>
                              <w:t>計画</w:t>
                            </w:r>
                            <w:r>
                              <w:rPr>
                                <w:rFonts w:asciiTheme="majorEastAsia" w:eastAsiaTheme="majorEastAsia" w:hAnsiTheme="majorEastAsia"/>
                                <w:b/>
                                <w:kern w:val="0"/>
                                <w:sz w:val="36"/>
                              </w:rPr>
                              <w:t xml:space="preserve">　</w:t>
                            </w:r>
                            <w:r>
                              <w:rPr>
                                <w:rFonts w:asciiTheme="majorEastAsia" w:eastAsiaTheme="majorEastAsia" w:hAnsiTheme="majorEastAsia" w:hint="eastAsia"/>
                                <w:b/>
                                <w:kern w:val="0"/>
                                <w:sz w:val="36"/>
                              </w:rPr>
                              <w:t>大阪府及び</w:t>
                            </w:r>
                            <w:r>
                              <w:rPr>
                                <w:rFonts w:asciiTheme="majorEastAsia" w:eastAsiaTheme="majorEastAsia" w:hAnsiTheme="majorEastAsia"/>
                                <w:b/>
                                <w:kern w:val="0"/>
                                <w:sz w:val="36"/>
                              </w:rPr>
                              <w:t>市町村における</w:t>
                            </w:r>
                            <w:r>
                              <w:rPr>
                                <w:rFonts w:asciiTheme="majorEastAsia" w:eastAsiaTheme="majorEastAsia" w:hAnsiTheme="majorEastAsia" w:hint="eastAsia"/>
                                <w:b/>
                                <w:kern w:val="0"/>
                                <w:sz w:val="36"/>
                              </w:rPr>
                              <w:t>主な</w:t>
                            </w:r>
                            <w:r>
                              <w:rPr>
                                <w:rFonts w:asciiTheme="majorEastAsia" w:eastAsiaTheme="majorEastAsia" w:hAnsiTheme="majorEastAsia"/>
                                <w:b/>
                                <w:kern w:val="0"/>
                                <w:sz w:val="36"/>
                              </w:rPr>
                              <w:t>施策</w:t>
                            </w:r>
                            <w:r w:rsidRPr="007800C5">
                              <w:rPr>
                                <w:rFonts w:asciiTheme="majorEastAsia" w:eastAsiaTheme="majorEastAsia" w:hAnsiTheme="majorEastAsia" w:hint="eastAsia"/>
                                <w:b/>
                                <w:kern w:val="0"/>
                                <w:sz w:val="36"/>
                              </w:rPr>
                              <w:t>の実施状況</w:t>
                            </w:r>
                            <w:r>
                              <w:rPr>
                                <w:rFonts w:asciiTheme="majorEastAsia" w:eastAsiaTheme="majorEastAsia" w:hAnsiTheme="majorEastAsia" w:hint="eastAsia"/>
                                <w:b/>
                                <w:kern w:val="0"/>
                                <w:sz w:val="36"/>
                              </w:rPr>
                              <w:t>（令和</w:t>
                            </w:r>
                            <w:r w:rsidR="008219B0">
                              <w:rPr>
                                <w:rFonts w:asciiTheme="majorEastAsia" w:eastAsiaTheme="majorEastAsia" w:hAnsiTheme="majorEastAsia" w:hint="eastAsia"/>
                                <w:b/>
                                <w:kern w:val="0"/>
                                <w:sz w:val="36"/>
                              </w:rPr>
                              <w:t>５</w:t>
                            </w:r>
                            <w:r>
                              <w:rPr>
                                <w:rFonts w:asciiTheme="majorEastAsia" w:eastAsiaTheme="majorEastAsia" w:hAnsiTheme="majorEastAsia"/>
                                <w:b/>
                                <w:kern w:val="0"/>
                                <w:sz w:val="36"/>
                              </w:rPr>
                              <w:t>年度</w:t>
                            </w:r>
                            <w:r>
                              <w:rPr>
                                <w:rFonts w:asciiTheme="majorEastAsia" w:eastAsiaTheme="majorEastAsia" w:hAnsiTheme="majorEastAsia" w:hint="eastAsia"/>
                                <w:b/>
                                <w:kern w:val="0"/>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546237" id="正方形/長方形 24" o:spid="_x0000_s1026" style="position:absolute;left:0;text-align:left;margin-left:-.75pt;margin-top:-.6pt;width:1077.2pt;height:39.75pt;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fvEvQIAAMAFAAAOAAAAZHJzL2Uyb0RvYy54bWysVM1uEzEQviPxDpbvdDdp2rRRN1XUqgip&#10;tBUt6tnxersr2R5jO8mG96APAGfOiAOPQyXegrG92f5QcUBcduf3mx/PzMFhqyRZCusa0AUdbOWU&#10;CM2hbPRNQd9fnbzao8R5pksmQYuCroWjh9OXLw5WZiKGUIMshSUIot1kZQpae28mWeZ4LRRzW2CE&#10;RmUFVjGPrL3JSstWiK5kNszz3WwFtjQWuHAOpcdJSacRv6oE9+dV5YQnsqCYm49fG7/z8M2mB2xy&#10;Y5mpG96lwf4hC8UajUF7qGPmGVnY5g8o1XALDiq/xUFlUFUNF7EGrGaQP6nmsmZGxFqwOc70bXL/&#10;D5afLS8sacqCDkeUaKbwje6+frm7/f7zx+fs16dviSKoxVatjJugx6W5sB3nkAx1t5VV4Y8VkTa2&#10;d923V7SecBQOtnf38u0xxuGo3MlH+7vjgJrduxvr/GsBigSioBbfL7aVLU+dT6YbkxDNgWzKk0bK&#10;yISZEUfSkiXD1/btMLrKhXoLZZKNd/I8vjmGjCMWzGMCj5CkDngaAnIKGiRZqD7VGym/liLYSf1O&#10;VNhCrDBF7JFTUMa50H4Qk3E1K0USh1SezyUCBuQK4/fYHcDjIjfYKcvOPriKOPu9c56i/82594iR&#10;QfveWTUa7HMAEqvqIif7TZNSa0KXfDtv0SSQcyjXOGsW0hI6w08afOVT5vwFs7h1uJ94Sfw5fioJ&#10;q4JCR1FSg/34nDzY4zKglpIVbnFB3YcFs4IS+UbjmuwPRqOw9pEZ7YyHyNiHmvlDjV6oI8DRGeDN&#10;MjySwd7LDVlZUNd4cGYhKqqY5hi7oNzbDXPk03XBk8XFbBbNcNUN86f60vAAHhocpviqvWbWdKPu&#10;cUvOYLPxbPJk4pNt8NQwW3iomrgO933tWo9nIs5zd9LCHXrIR6v7wzv9DQAA//8DAFBLAwQUAAYA&#10;CAAAACEABD95zeEAAAAJAQAADwAAAGRycy9kb3ducmV2LnhtbEyPwU7DMBBE70j8g7VI3FonIYU2&#10;xKkqRA9wQNBWqrht4yWJiNeR7bbh73FPcBqtZjTztlyOphcncr6zrCCdJiCIa6s7bhTstuvJHIQP&#10;yBp7y6Tghzwsq+urEgttz/xBp01oRCxhX6CCNoShkNLXLRn0UzsQR+/LOoMhnq6R2uE5lpteZkly&#10;Lw12HBdaHOippfp7czQKtq7+3C/Q7VKfv+5fnt/y1fo9V+r2Zlw9ggg0hr8wXPAjOlSR6WCPrL3o&#10;FUzSWUxeNAMR/SydZQsQBwUP8zuQVSn/f1D9AgAA//8DAFBLAQItABQABgAIAAAAIQC2gziS/gAA&#10;AOEBAAATAAAAAAAAAAAAAAAAAAAAAABbQ29udGVudF9UeXBlc10ueG1sUEsBAi0AFAAGAAgAAAAh&#10;ADj9If/WAAAAlAEAAAsAAAAAAAAAAAAAAAAALwEAAF9yZWxzLy5yZWxzUEsBAi0AFAAGAAgAAAAh&#10;ADPh+8S9AgAAwAUAAA4AAAAAAAAAAAAAAAAALgIAAGRycy9lMm9Eb2MueG1sUEsBAi0AFAAGAAgA&#10;AAAhAAQ/ec3hAAAACQEAAA8AAAAAAAAAAAAAAAAAFwUAAGRycy9kb3ducmV2LnhtbFBLBQYAAAAA&#10;BAAEAPMAAAAlBgAAAAA=&#10;" fillcolor="#17365d [2415]" stroked="f" strokeweight="2pt">
                <v:textbox>
                  <w:txbxContent>
                    <w:p w14:paraId="580EEA78" w14:textId="097FB3E5" w:rsidR="000B4C05" w:rsidRPr="00112C77" w:rsidRDefault="000B4C05" w:rsidP="00112C77">
                      <w:pPr>
                        <w:jc w:val="center"/>
                        <w:rPr>
                          <w:rFonts w:asciiTheme="majorEastAsia" w:eastAsiaTheme="majorEastAsia" w:hAnsiTheme="majorEastAsia"/>
                          <w:b/>
                          <w:kern w:val="0"/>
                          <w:sz w:val="36"/>
                        </w:rPr>
                      </w:pPr>
                      <w:r>
                        <w:rPr>
                          <w:rFonts w:asciiTheme="majorEastAsia" w:eastAsiaTheme="majorEastAsia" w:hAnsiTheme="majorEastAsia" w:hint="eastAsia"/>
                          <w:b/>
                          <w:kern w:val="0"/>
                          <w:sz w:val="36"/>
                        </w:rPr>
                        <w:t xml:space="preserve">　</w:t>
                      </w:r>
                      <w:r>
                        <w:rPr>
                          <w:rFonts w:asciiTheme="majorEastAsia" w:eastAsiaTheme="majorEastAsia" w:hAnsiTheme="majorEastAsia"/>
                          <w:b/>
                          <w:kern w:val="0"/>
                          <w:sz w:val="36"/>
                        </w:rPr>
                        <w:t xml:space="preserve">　</w:t>
                      </w:r>
                      <w:r>
                        <w:rPr>
                          <w:rFonts w:asciiTheme="majorEastAsia" w:eastAsiaTheme="majorEastAsia" w:hAnsiTheme="majorEastAsia" w:hint="eastAsia"/>
                          <w:b/>
                          <w:kern w:val="0"/>
                          <w:sz w:val="36"/>
                        </w:rPr>
                        <w:t>大阪府</w:t>
                      </w:r>
                      <w:r>
                        <w:rPr>
                          <w:rFonts w:asciiTheme="majorEastAsia" w:eastAsiaTheme="majorEastAsia" w:hAnsiTheme="majorEastAsia"/>
                          <w:b/>
                          <w:kern w:val="0"/>
                          <w:sz w:val="36"/>
                        </w:rPr>
                        <w:t>循環型社会推進</w:t>
                      </w:r>
                      <w:r>
                        <w:rPr>
                          <w:rFonts w:asciiTheme="majorEastAsia" w:eastAsiaTheme="majorEastAsia" w:hAnsiTheme="majorEastAsia" w:hint="eastAsia"/>
                          <w:b/>
                          <w:kern w:val="0"/>
                          <w:sz w:val="36"/>
                        </w:rPr>
                        <w:t>計画</w:t>
                      </w:r>
                      <w:r>
                        <w:rPr>
                          <w:rFonts w:asciiTheme="majorEastAsia" w:eastAsiaTheme="majorEastAsia" w:hAnsiTheme="majorEastAsia"/>
                          <w:b/>
                          <w:kern w:val="0"/>
                          <w:sz w:val="36"/>
                        </w:rPr>
                        <w:t xml:space="preserve">　</w:t>
                      </w:r>
                      <w:r>
                        <w:rPr>
                          <w:rFonts w:asciiTheme="majorEastAsia" w:eastAsiaTheme="majorEastAsia" w:hAnsiTheme="majorEastAsia" w:hint="eastAsia"/>
                          <w:b/>
                          <w:kern w:val="0"/>
                          <w:sz w:val="36"/>
                        </w:rPr>
                        <w:t>大阪府及び</w:t>
                      </w:r>
                      <w:r>
                        <w:rPr>
                          <w:rFonts w:asciiTheme="majorEastAsia" w:eastAsiaTheme="majorEastAsia" w:hAnsiTheme="majorEastAsia"/>
                          <w:b/>
                          <w:kern w:val="0"/>
                          <w:sz w:val="36"/>
                        </w:rPr>
                        <w:t>市町村における</w:t>
                      </w:r>
                      <w:r>
                        <w:rPr>
                          <w:rFonts w:asciiTheme="majorEastAsia" w:eastAsiaTheme="majorEastAsia" w:hAnsiTheme="majorEastAsia" w:hint="eastAsia"/>
                          <w:b/>
                          <w:kern w:val="0"/>
                          <w:sz w:val="36"/>
                        </w:rPr>
                        <w:t>主な</w:t>
                      </w:r>
                      <w:r>
                        <w:rPr>
                          <w:rFonts w:asciiTheme="majorEastAsia" w:eastAsiaTheme="majorEastAsia" w:hAnsiTheme="majorEastAsia"/>
                          <w:b/>
                          <w:kern w:val="0"/>
                          <w:sz w:val="36"/>
                        </w:rPr>
                        <w:t>施策</w:t>
                      </w:r>
                      <w:r w:rsidRPr="007800C5">
                        <w:rPr>
                          <w:rFonts w:asciiTheme="majorEastAsia" w:eastAsiaTheme="majorEastAsia" w:hAnsiTheme="majorEastAsia" w:hint="eastAsia"/>
                          <w:b/>
                          <w:kern w:val="0"/>
                          <w:sz w:val="36"/>
                        </w:rPr>
                        <w:t>の実施状況</w:t>
                      </w:r>
                      <w:r>
                        <w:rPr>
                          <w:rFonts w:asciiTheme="majorEastAsia" w:eastAsiaTheme="majorEastAsia" w:hAnsiTheme="majorEastAsia" w:hint="eastAsia"/>
                          <w:b/>
                          <w:kern w:val="0"/>
                          <w:sz w:val="36"/>
                        </w:rPr>
                        <w:t>（令和</w:t>
                      </w:r>
                      <w:r w:rsidR="008219B0">
                        <w:rPr>
                          <w:rFonts w:asciiTheme="majorEastAsia" w:eastAsiaTheme="majorEastAsia" w:hAnsiTheme="majorEastAsia" w:hint="eastAsia"/>
                          <w:b/>
                          <w:kern w:val="0"/>
                          <w:sz w:val="36"/>
                        </w:rPr>
                        <w:t>５</w:t>
                      </w:r>
                      <w:r>
                        <w:rPr>
                          <w:rFonts w:asciiTheme="majorEastAsia" w:eastAsiaTheme="majorEastAsia" w:hAnsiTheme="majorEastAsia"/>
                          <w:b/>
                          <w:kern w:val="0"/>
                          <w:sz w:val="36"/>
                        </w:rPr>
                        <w:t>年度</w:t>
                      </w:r>
                      <w:r>
                        <w:rPr>
                          <w:rFonts w:asciiTheme="majorEastAsia" w:eastAsiaTheme="majorEastAsia" w:hAnsiTheme="majorEastAsia" w:hint="eastAsia"/>
                          <w:b/>
                          <w:kern w:val="0"/>
                          <w:sz w:val="36"/>
                        </w:rPr>
                        <w:t>）</w:t>
                      </w:r>
                    </w:p>
                  </w:txbxContent>
                </v:textbox>
              </v:rect>
            </w:pict>
          </mc:Fallback>
        </mc:AlternateContent>
      </w:r>
    </w:p>
    <w:p w14:paraId="07C5FD6C" w14:textId="77777777" w:rsidR="00220896" w:rsidRPr="001477A4" w:rsidRDefault="00220896" w:rsidP="0045428F">
      <w:pPr>
        <w:rPr>
          <w:rFonts w:asciiTheme="majorEastAsia" w:eastAsiaTheme="majorEastAsia" w:hAnsiTheme="majorEastAsia"/>
          <w:b/>
          <w:sz w:val="24"/>
        </w:rPr>
      </w:pPr>
    </w:p>
    <w:p w14:paraId="5197CB09" w14:textId="77777777" w:rsidR="00610651" w:rsidRPr="001477A4" w:rsidRDefault="00610651" w:rsidP="00610651">
      <w:pPr>
        <w:snapToGrid w:val="0"/>
        <w:rPr>
          <w:rFonts w:asciiTheme="majorEastAsia" w:eastAsiaTheme="majorEastAsia" w:hAnsiTheme="majorEastAsia"/>
          <w:b/>
          <w:sz w:val="8"/>
        </w:rPr>
      </w:pPr>
    </w:p>
    <w:p w14:paraId="4754F7F4" w14:textId="0408F84C" w:rsidR="00CB5BC8" w:rsidRPr="001477A4" w:rsidRDefault="003E7156" w:rsidP="0045428F">
      <w:pPr>
        <w:rPr>
          <w:rFonts w:asciiTheme="majorEastAsia" w:eastAsiaTheme="majorEastAsia" w:hAnsiTheme="majorEastAsia"/>
          <w:b/>
          <w:sz w:val="24"/>
        </w:rPr>
      </w:pPr>
      <w:r w:rsidRPr="001477A4">
        <w:rPr>
          <w:rFonts w:asciiTheme="majorEastAsia" w:eastAsiaTheme="majorEastAsia" w:hAnsiTheme="majorEastAsia" w:hint="eastAsia"/>
          <w:b/>
          <w:noProof/>
          <w:sz w:val="24"/>
        </w:rPr>
        <mc:AlternateContent>
          <mc:Choice Requires="wps">
            <w:drawing>
              <wp:anchor distT="0" distB="0" distL="114300" distR="114300" simplePos="0" relativeHeight="251619328" behindDoc="0" locked="0" layoutInCell="1" allowOverlap="1" wp14:anchorId="04312A1B" wp14:editId="37821AEA">
                <wp:simplePos x="0" y="0"/>
                <wp:positionH relativeFrom="margin">
                  <wp:posOffset>-87630</wp:posOffset>
                </wp:positionH>
                <wp:positionV relativeFrom="paragraph">
                  <wp:posOffset>106680</wp:posOffset>
                </wp:positionV>
                <wp:extent cx="13679805" cy="2228850"/>
                <wp:effectExtent l="0" t="0" r="17145" b="19050"/>
                <wp:wrapNone/>
                <wp:docPr id="20" name="角丸四角形 20"/>
                <wp:cNvGraphicFramePr/>
                <a:graphic xmlns:a="http://schemas.openxmlformats.org/drawingml/2006/main">
                  <a:graphicData uri="http://schemas.microsoft.com/office/word/2010/wordprocessingShape">
                    <wps:wsp>
                      <wps:cNvSpPr/>
                      <wps:spPr>
                        <a:xfrm>
                          <a:off x="0" y="0"/>
                          <a:ext cx="13679805" cy="2228850"/>
                        </a:xfrm>
                        <a:prstGeom prst="roundRect">
                          <a:avLst>
                            <a:gd name="adj" fmla="val 4599"/>
                          </a:avLst>
                        </a:prstGeom>
                        <a:noFill/>
                        <a:ln w="19050" cmpd="dbl">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46F5A1E" w14:textId="77777777" w:rsidR="000B4C05" w:rsidRDefault="000B4C05" w:rsidP="009360CE">
                            <w:pPr>
                              <w:jc w:val="center"/>
                            </w:pPr>
                          </w:p>
                          <w:p w14:paraId="7EE1136D" w14:textId="77777777" w:rsidR="000B4C05" w:rsidRDefault="000B4C0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312A1B" id="角丸四角形 20" o:spid="_x0000_s1027" style="position:absolute;left:0;text-align:left;margin-left:-6.9pt;margin-top:8.4pt;width:1077.15pt;height:175.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0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A35gIAAP4FAAAOAAAAZHJzL2Uyb0RvYy54bWysVMFuEzEQvSPxD5bvdDchaZOomypqVYRU&#10;laot6tnx2t1FtsfYTrLlM7j2xoVf6IW/oRKfwdi7mxSoOCBycMY7M29mnmfm8KjRiqyF8zWYgg72&#10;ckqE4VDW5rag769PX00o8YGZkikwoqB3wtOj+csXhxs7E0OoQJXCEQQxfraxBa1CsLMs87wSmvk9&#10;sMKgUoLTLODV3WalYxtE1yob5vl+tgFXWgdceI9fT1olnSd8KQUP76T0IhBVUMwtpNOlcxnPbH7I&#10;ZreO2armXRrsH7LQrDYYdAt1wgIjK1f/AaVr7sCDDHscdAZS1lykGrCaQf5bNVcVsyLVguR4u6XJ&#10;/z9Yfr6+cKQuCzpEegzT+EY/vn7+/vDweH+PwuO3LwQ1SNPG+hlaX9kL1908irHmRjod/7Ea0iRq&#10;77bUiiYQjh8Hr/cPppN8TAlH5XA4nEzGCTbb+VvnwxsBmkShoA5WprzEF0zEsvWZD4nhskuTlR8o&#10;kVrhe62ZIqPxdBrzRMDOFqUeMjoaOK2VSg+uDNlgTtMccyBcWyy/XKoUx4Oqy2gYXVIbimPlCEYo&#10;aGgGXYRfrGKQE+ar1iipOjNlMJ9IXEtVksKdEhFbmUshkXkkZ9hGjj2/C8Y4FyYMWlXFStHCj3P8&#10;9Vn0HqnqBBiRJWa/xe4AessWpMdu6erso6tII7N1zv+WWOu89UiRwYSts64NuOcAFFbVRW7te5Ja&#10;aiJLoVk2qSuTZfyyhPIOO9VBO8Le8tMaeT9jPlwwhz2AL4l7KLzDQyrA54VOoqQC9+m579EeRwm1&#10;lGxwBxTUf1wxJyhRbw0O2XQwGsWlkS6j8UEcEfdUs3yqMSt9DNglA9x4licx2gfVi9KBvsF1tYhR&#10;UcUMx9gF5cH1l+PQ7iZceFwsFskMF4Vl4cxcWR7BI8+x466bG+ZsNysB5+wc+n3RTUDL8c42ehpY&#10;rALIOkTljtfugksmtVK3EOMWe3pPVru1Pf8JAAD//wMAUEsDBBQABgAIAAAAIQDZs31F4wAAAAsB&#10;AAAPAAAAZHJzL2Rvd25yZXYueG1sTI9BS8NAEIXvgv9hGcGLtLtpNZaYTZGiB8FSm4r0OE3GJJjd&#10;jdltmv57x5OeHsN7vPdNuhxNKwbqfeOshmiqQJAtXNnYSsP77nmyAOED2hJbZ0nDmTwss8uLFJPS&#10;neyWhjxUgkusT1BDHUKXSOmLmgz6qevIsvfpeoOBz76SZY8nLjetnCkVS4ON5YUaO1rVVHzlR6PB&#10;7VX+Mb6c3/ab11VYf99s3BMOWl9fjY8PIAKN4S8Mv/iMDhkzHdzRll60GibRnNEDGzErB2bRrboD&#10;cdAwj+8XILNU/v8h+wEAAP//AwBQSwECLQAUAAYACAAAACEAtoM4kv4AAADhAQAAEwAAAAAAAAAA&#10;AAAAAAAAAAAAW0NvbnRlbnRfVHlwZXNdLnhtbFBLAQItABQABgAIAAAAIQA4/SH/1gAAAJQBAAAL&#10;AAAAAAAAAAAAAAAAAC8BAABfcmVscy8ucmVsc1BLAQItABQABgAIAAAAIQBKiVA35gIAAP4FAAAO&#10;AAAAAAAAAAAAAAAAAC4CAABkcnMvZTJvRG9jLnhtbFBLAQItABQABgAIAAAAIQDZs31F4wAAAAsB&#10;AAAPAAAAAAAAAAAAAAAAAEAFAABkcnMvZG93bnJldi54bWxQSwUGAAAAAAQABADzAAAAUAYAAAAA&#10;" filled="f" strokecolor="black [3213]" strokeweight="1.5pt">
                <v:stroke linestyle="thinThin"/>
                <v:textbox>
                  <w:txbxContent>
                    <w:p w14:paraId="446F5A1E" w14:textId="77777777" w:rsidR="000B4C05" w:rsidRDefault="000B4C05" w:rsidP="009360CE">
                      <w:pPr>
                        <w:jc w:val="center"/>
                      </w:pPr>
                    </w:p>
                    <w:p w14:paraId="7EE1136D" w14:textId="77777777" w:rsidR="000B4C05" w:rsidRDefault="000B4C05"/>
                  </w:txbxContent>
                </v:textbox>
                <w10:wrap anchorx="margin"/>
              </v:roundrect>
            </w:pict>
          </mc:Fallback>
        </mc:AlternateContent>
      </w:r>
    </w:p>
    <w:tbl>
      <w:tblPr>
        <w:tblStyle w:val="a3"/>
        <w:tblW w:w="236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gridCol w:w="13324"/>
      </w:tblGrid>
      <w:tr w:rsidR="00E12D27" w:rsidRPr="001477A4" w14:paraId="1DCAD1BC" w14:textId="77777777" w:rsidTr="000C4D6C">
        <w:trPr>
          <w:trHeight w:val="3105"/>
        </w:trPr>
        <w:tc>
          <w:tcPr>
            <w:tcW w:w="10348" w:type="dxa"/>
          </w:tcPr>
          <w:p w14:paraId="21B923C2" w14:textId="5BBFBAB7" w:rsidR="001A5681" w:rsidRDefault="009360CE" w:rsidP="001A5681">
            <w:pPr>
              <w:spacing w:line="400" w:lineRule="exact"/>
              <w:ind w:rightChars="-48" w:right="-101" w:firstLineChars="200" w:firstLine="480"/>
              <w:rPr>
                <w:rFonts w:asciiTheme="majorEastAsia" w:eastAsiaTheme="majorEastAsia" w:hAnsiTheme="majorEastAsia"/>
                <w:sz w:val="24"/>
              </w:rPr>
            </w:pPr>
            <w:r w:rsidRPr="009360CE">
              <w:rPr>
                <w:rFonts w:asciiTheme="majorEastAsia" w:eastAsiaTheme="majorEastAsia" w:hAnsiTheme="majorEastAsia" w:hint="eastAsia"/>
                <w:sz w:val="24"/>
              </w:rPr>
              <w:t>大阪府循環型社会推進計画では、計画の進行管理を行うため、目標項目に</w:t>
            </w:r>
            <w:r w:rsidR="000C4D6C">
              <w:rPr>
                <w:rFonts w:asciiTheme="majorEastAsia" w:eastAsiaTheme="majorEastAsia" w:hAnsiTheme="majorEastAsia" w:hint="eastAsia"/>
                <w:sz w:val="24"/>
              </w:rPr>
              <w:t>加え、</w:t>
            </w:r>
            <w:r w:rsidRPr="009360CE">
              <w:rPr>
                <w:rFonts w:asciiTheme="majorEastAsia" w:eastAsiaTheme="majorEastAsia" w:hAnsiTheme="majorEastAsia" w:hint="eastAsia"/>
                <w:sz w:val="24"/>
              </w:rPr>
              <w:t>進行管理指</w:t>
            </w:r>
          </w:p>
          <w:p w14:paraId="569D9454" w14:textId="16382C52" w:rsidR="000C4D6C" w:rsidRDefault="009360CE" w:rsidP="001A5681">
            <w:pPr>
              <w:spacing w:line="400" w:lineRule="exact"/>
              <w:ind w:rightChars="-48" w:right="-101" w:firstLineChars="100" w:firstLine="240"/>
              <w:rPr>
                <w:rFonts w:asciiTheme="majorEastAsia" w:eastAsiaTheme="majorEastAsia" w:hAnsiTheme="majorEastAsia"/>
                <w:sz w:val="24"/>
              </w:rPr>
            </w:pPr>
            <w:r w:rsidRPr="009360CE">
              <w:rPr>
                <w:rFonts w:asciiTheme="majorEastAsia" w:eastAsiaTheme="majorEastAsia" w:hAnsiTheme="majorEastAsia" w:hint="eastAsia"/>
                <w:sz w:val="24"/>
              </w:rPr>
              <w:t>標を設定し、施策の実施状況を毎年度公表することとしています。</w:t>
            </w:r>
          </w:p>
          <w:p w14:paraId="765045F6" w14:textId="64667263" w:rsidR="001A5681" w:rsidRDefault="009360CE" w:rsidP="001A5681">
            <w:pPr>
              <w:spacing w:line="400" w:lineRule="exact"/>
              <w:ind w:rightChars="-48" w:right="-101" w:firstLineChars="200" w:firstLine="480"/>
              <w:rPr>
                <w:rFonts w:asciiTheme="majorEastAsia" w:eastAsiaTheme="majorEastAsia" w:hAnsiTheme="majorEastAsia"/>
                <w:sz w:val="24"/>
              </w:rPr>
            </w:pPr>
            <w:r w:rsidRPr="009360CE">
              <w:rPr>
                <w:rFonts w:asciiTheme="majorEastAsia" w:eastAsiaTheme="majorEastAsia" w:hAnsiTheme="majorEastAsia" w:hint="eastAsia"/>
                <w:sz w:val="24"/>
              </w:rPr>
              <w:t>このたび、</w:t>
            </w:r>
            <w:r w:rsidR="00EB38A9">
              <w:rPr>
                <w:rFonts w:asciiTheme="majorEastAsia" w:eastAsiaTheme="majorEastAsia" w:hAnsiTheme="majorEastAsia" w:hint="eastAsia"/>
                <w:sz w:val="24"/>
              </w:rPr>
              <w:t>令和</w:t>
            </w:r>
            <w:r w:rsidR="003E7156">
              <w:rPr>
                <w:rFonts w:asciiTheme="majorEastAsia" w:eastAsiaTheme="majorEastAsia" w:hAnsiTheme="majorEastAsia" w:hint="eastAsia"/>
                <w:sz w:val="24"/>
              </w:rPr>
              <w:t>５</w:t>
            </w:r>
            <w:r w:rsidR="003E0C2E">
              <w:rPr>
                <w:rFonts w:asciiTheme="majorEastAsia" w:eastAsiaTheme="majorEastAsia" w:hAnsiTheme="majorEastAsia" w:hint="eastAsia"/>
                <w:sz w:val="24"/>
              </w:rPr>
              <w:t>年度</w:t>
            </w:r>
            <w:r w:rsidRPr="009360CE">
              <w:rPr>
                <w:rFonts w:asciiTheme="majorEastAsia" w:eastAsiaTheme="majorEastAsia" w:hAnsiTheme="majorEastAsia" w:hint="eastAsia"/>
                <w:sz w:val="24"/>
              </w:rPr>
              <w:t>の大阪府及び府内市町村における</w:t>
            </w:r>
            <w:r w:rsidR="000C4D6C">
              <w:rPr>
                <w:rFonts w:asciiTheme="majorEastAsia" w:eastAsiaTheme="majorEastAsia" w:hAnsiTheme="majorEastAsia" w:hint="eastAsia"/>
                <w:sz w:val="24"/>
              </w:rPr>
              <w:t>主な</w:t>
            </w:r>
            <w:r w:rsidRPr="009360CE">
              <w:rPr>
                <w:rFonts w:asciiTheme="majorEastAsia" w:eastAsiaTheme="majorEastAsia" w:hAnsiTheme="majorEastAsia" w:hint="eastAsia"/>
                <w:sz w:val="24"/>
              </w:rPr>
              <w:t>施策の実施状況をとりまとめま</w:t>
            </w:r>
          </w:p>
          <w:p w14:paraId="0098DA58" w14:textId="77777777" w:rsidR="009360CE" w:rsidRPr="009360CE" w:rsidRDefault="009360CE" w:rsidP="001A5681">
            <w:pPr>
              <w:spacing w:line="400" w:lineRule="exact"/>
              <w:ind w:rightChars="-48" w:right="-101" w:firstLineChars="100" w:firstLine="240"/>
              <w:rPr>
                <w:rFonts w:asciiTheme="majorEastAsia" w:eastAsiaTheme="majorEastAsia" w:hAnsiTheme="majorEastAsia"/>
                <w:sz w:val="24"/>
              </w:rPr>
            </w:pPr>
            <w:r w:rsidRPr="009360CE">
              <w:rPr>
                <w:rFonts w:asciiTheme="majorEastAsia" w:eastAsiaTheme="majorEastAsia" w:hAnsiTheme="majorEastAsia" w:hint="eastAsia"/>
                <w:sz w:val="24"/>
              </w:rPr>
              <w:t>したので公表します。</w:t>
            </w:r>
          </w:p>
          <w:p w14:paraId="02FD0BB5" w14:textId="77777777" w:rsidR="001A5681" w:rsidRDefault="001A5681" w:rsidP="001A5681">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なお、</w:t>
            </w:r>
            <w:r w:rsidR="009360CE" w:rsidRPr="009360CE">
              <w:rPr>
                <w:rFonts w:asciiTheme="majorEastAsia" w:eastAsiaTheme="majorEastAsia" w:hAnsiTheme="majorEastAsia" w:hint="eastAsia"/>
                <w:sz w:val="24"/>
              </w:rPr>
              <w:t>各施策について、効果が</w:t>
            </w:r>
            <w:r>
              <w:rPr>
                <w:rFonts w:asciiTheme="majorEastAsia" w:eastAsiaTheme="majorEastAsia" w:hAnsiTheme="majorEastAsia" w:hint="eastAsia"/>
                <w:sz w:val="24"/>
              </w:rPr>
              <w:t>見込まれる</w:t>
            </w:r>
            <w:r w:rsidR="009360CE" w:rsidRPr="009360CE">
              <w:rPr>
                <w:rFonts w:asciiTheme="majorEastAsia" w:eastAsiaTheme="majorEastAsia" w:hAnsiTheme="majorEastAsia" w:hint="eastAsia"/>
                <w:sz w:val="24"/>
              </w:rPr>
              <w:t>目標項目</w:t>
            </w:r>
            <w:r>
              <w:rPr>
                <w:rFonts w:asciiTheme="majorEastAsia" w:eastAsiaTheme="majorEastAsia" w:hAnsiTheme="majorEastAsia" w:hint="eastAsia"/>
                <w:sz w:val="24"/>
              </w:rPr>
              <w:t>及び</w:t>
            </w:r>
            <w:r w:rsidR="009360CE" w:rsidRPr="009360CE">
              <w:rPr>
                <w:rFonts w:asciiTheme="majorEastAsia" w:eastAsiaTheme="majorEastAsia" w:hAnsiTheme="majorEastAsia" w:hint="eastAsia"/>
                <w:sz w:val="24"/>
              </w:rPr>
              <w:t>進行管理指標を</w:t>
            </w:r>
            <w:r>
              <w:rPr>
                <w:rFonts w:asciiTheme="majorEastAsia" w:eastAsiaTheme="majorEastAsia" w:hAnsiTheme="majorEastAsia" w:hint="eastAsia"/>
                <w:sz w:val="24"/>
              </w:rPr>
              <w:t>参考までに</w:t>
            </w:r>
            <w:r w:rsidR="009360CE" w:rsidRPr="009360CE">
              <w:rPr>
                <w:rFonts w:asciiTheme="majorEastAsia" w:eastAsiaTheme="majorEastAsia" w:hAnsiTheme="majorEastAsia" w:hint="eastAsia"/>
                <w:sz w:val="24"/>
              </w:rPr>
              <w:t>記載</w:t>
            </w:r>
            <w:r>
              <w:rPr>
                <w:rFonts w:asciiTheme="majorEastAsia" w:eastAsiaTheme="majorEastAsia" w:hAnsiTheme="majorEastAsia" w:hint="eastAsia"/>
                <w:sz w:val="24"/>
              </w:rPr>
              <w:t>し</w:t>
            </w:r>
          </w:p>
          <w:p w14:paraId="40B6D8E6" w14:textId="77777777" w:rsidR="00AC25A1" w:rsidRPr="001477A4" w:rsidRDefault="001A5681" w:rsidP="001A5681">
            <w:pPr>
              <w:spacing w:line="400" w:lineRule="exact"/>
              <w:ind w:firstLineChars="100" w:firstLine="240"/>
              <w:rPr>
                <w:rFonts w:asciiTheme="majorEastAsia" w:eastAsiaTheme="majorEastAsia" w:hAnsiTheme="majorEastAsia"/>
                <w:sz w:val="24"/>
              </w:rPr>
            </w:pPr>
            <w:r>
              <w:rPr>
                <w:rFonts w:asciiTheme="majorEastAsia" w:eastAsiaTheme="majorEastAsia" w:hAnsiTheme="majorEastAsia" w:hint="eastAsia"/>
                <w:sz w:val="24"/>
              </w:rPr>
              <w:t>ています。</w:t>
            </w:r>
            <w:r w:rsidR="000C4D6C">
              <w:rPr>
                <w:rFonts w:asciiTheme="majorEastAsia" w:eastAsiaTheme="majorEastAsia" w:hAnsiTheme="majorEastAsia" w:hint="eastAsia"/>
                <w:sz w:val="24"/>
              </w:rPr>
              <w:t xml:space="preserve">　　　　　　</w:t>
            </w:r>
          </w:p>
        </w:tc>
        <w:tc>
          <w:tcPr>
            <w:tcW w:w="13324" w:type="dxa"/>
          </w:tcPr>
          <w:tbl>
            <w:tblPr>
              <w:tblStyle w:val="a3"/>
              <w:tblW w:w="0" w:type="auto"/>
              <w:tblInd w:w="652" w:type="dxa"/>
              <w:tblLook w:val="04A0" w:firstRow="1" w:lastRow="0" w:firstColumn="1" w:lastColumn="0" w:noHBand="0" w:noVBand="1"/>
            </w:tblPr>
            <w:tblGrid>
              <w:gridCol w:w="1843"/>
              <w:gridCol w:w="3827"/>
              <w:gridCol w:w="4385"/>
            </w:tblGrid>
            <w:tr w:rsidR="00E12D27" w:rsidRPr="001477A4" w14:paraId="71EADD7D" w14:textId="77777777" w:rsidTr="000C4D6C">
              <w:tc>
                <w:tcPr>
                  <w:tcW w:w="1843" w:type="dxa"/>
                  <w:tcBorders>
                    <w:bottom w:val="double" w:sz="4" w:space="0" w:color="auto"/>
                  </w:tcBorders>
                </w:tcPr>
                <w:p w14:paraId="41ABD318" w14:textId="77777777" w:rsidR="00E12D27" w:rsidRPr="001A5681" w:rsidRDefault="00E12D27" w:rsidP="00112C77">
                  <w:pPr>
                    <w:spacing w:line="240" w:lineRule="exact"/>
                    <w:jc w:val="center"/>
                    <w:rPr>
                      <w:rFonts w:asciiTheme="minorEastAsia" w:hAnsiTheme="minorEastAsia"/>
                      <w:sz w:val="20"/>
                      <w:szCs w:val="20"/>
                    </w:rPr>
                  </w:pPr>
                </w:p>
              </w:tc>
              <w:tc>
                <w:tcPr>
                  <w:tcW w:w="3827" w:type="dxa"/>
                  <w:tcBorders>
                    <w:bottom w:val="double" w:sz="4" w:space="0" w:color="auto"/>
                  </w:tcBorders>
                </w:tcPr>
                <w:p w14:paraId="77CE21A6" w14:textId="77777777" w:rsidR="00E12D27" w:rsidRPr="00112C77" w:rsidRDefault="002949D5" w:rsidP="00112C77">
                  <w:pPr>
                    <w:spacing w:line="240" w:lineRule="exact"/>
                    <w:jc w:val="center"/>
                    <w:rPr>
                      <w:rFonts w:asciiTheme="minorEastAsia" w:hAnsiTheme="minorEastAsia"/>
                      <w:sz w:val="20"/>
                      <w:szCs w:val="20"/>
                    </w:rPr>
                  </w:pPr>
                  <w:r w:rsidRPr="00112C77">
                    <w:rPr>
                      <w:rFonts w:asciiTheme="minorEastAsia" w:hAnsiTheme="minorEastAsia" w:hint="eastAsia"/>
                      <w:sz w:val="20"/>
                      <w:szCs w:val="20"/>
                    </w:rPr>
                    <w:t>目標</w:t>
                  </w:r>
                  <w:r w:rsidR="00E12D27" w:rsidRPr="00112C77">
                    <w:rPr>
                      <w:rFonts w:asciiTheme="minorEastAsia" w:hAnsiTheme="minorEastAsia" w:hint="eastAsia"/>
                      <w:sz w:val="20"/>
                      <w:szCs w:val="20"/>
                    </w:rPr>
                    <w:t>項目</w:t>
                  </w:r>
                </w:p>
              </w:tc>
              <w:tc>
                <w:tcPr>
                  <w:tcW w:w="4385" w:type="dxa"/>
                  <w:tcBorders>
                    <w:bottom w:val="double" w:sz="4" w:space="0" w:color="auto"/>
                  </w:tcBorders>
                </w:tcPr>
                <w:p w14:paraId="39EDC6A8" w14:textId="77777777" w:rsidR="00E12D27" w:rsidRPr="00112C77" w:rsidRDefault="009360CE" w:rsidP="00112C77">
                  <w:pPr>
                    <w:spacing w:line="240" w:lineRule="exact"/>
                    <w:jc w:val="center"/>
                    <w:rPr>
                      <w:rFonts w:asciiTheme="minorEastAsia" w:hAnsiTheme="minorEastAsia"/>
                      <w:sz w:val="20"/>
                      <w:szCs w:val="20"/>
                    </w:rPr>
                  </w:pPr>
                  <w:r w:rsidRPr="00112C77">
                    <w:rPr>
                      <w:rFonts w:asciiTheme="minorEastAsia" w:hAnsiTheme="minorEastAsia" w:hint="eastAsia"/>
                      <w:sz w:val="20"/>
                      <w:szCs w:val="20"/>
                    </w:rPr>
                    <w:t>進行管理指標</w:t>
                  </w:r>
                </w:p>
              </w:tc>
            </w:tr>
            <w:tr w:rsidR="00E12D27" w:rsidRPr="001477A4" w14:paraId="38E35C0F" w14:textId="77777777" w:rsidTr="000C4D6C">
              <w:trPr>
                <w:trHeight w:val="1166"/>
              </w:trPr>
              <w:tc>
                <w:tcPr>
                  <w:tcW w:w="1843" w:type="dxa"/>
                  <w:tcBorders>
                    <w:top w:val="double" w:sz="4" w:space="0" w:color="auto"/>
                  </w:tcBorders>
                  <w:vAlign w:val="center"/>
                </w:tcPr>
                <w:p w14:paraId="5A400908" w14:textId="77777777" w:rsidR="00E12D27" w:rsidRPr="00112C77" w:rsidRDefault="00E12D27" w:rsidP="00112C77">
                  <w:pPr>
                    <w:spacing w:line="240" w:lineRule="exact"/>
                    <w:jc w:val="center"/>
                    <w:rPr>
                      <w:rFonts w:asciiTheme="minorEastAsia" w:hAnsiTheme="minorEastAsia"/>
                      <w:sz w:val="20"/>
                      <w:szCs w:val="20"/>
                    </w:rPr>
                  </w:pPr>
                  <w:r w:rsidRPr="00112C77">
                    <w:rPr>
                      <w:rFonts w:asciiTheme="minorEastAsia" w:hAnsiTheme="minorEastAsia" w:hint="eastAsia"/>
                      <w:sz w:val="20"/>
                      <w:szCs w:val="20"/>
                    </w:rPr>
                    <w:t>一般廃棄物</w:t>
                  </w:r>
                </w:p>
              </w:tc>
              <w:tc>
                <w:tcPr>
                  <w:tcW w:w="3827" w:type="dxa"/>
                  <w:tcBorders>
                    <w:top w:val="double" w:sz="4" w:space="0" w:color="auto"/>
                  </w:tcBorders>
                </w:tcPr>
                <w:p w14:paraId="65A7653A" w14:textId="77777777" w:rsidR="00E12D27" w:rsidRPr="00112C77" w:rsidRDefault="005F25A0" w:rsidP="00112C77">
                  <w:pPr>
                    <w:spacing w:line="240" w:lineRule="exact"/>
                    <w:rPr>
                      <w:rFonts w:asciiTheme="minorEastAsia" w:hAnsiTheme="minorEastAsia"/>
                      <w:sz w:val="20"/>
                      <w:szCs w:val="20"/>
                    </w:rPr>
                  </w:pPr>
                  <w:r w:rsidRPr="00112C77">
                    <w:rPr>
                      <w:rFonts w:asciiTheme="minorEastAsia" w:hAnsiTheme="minorEastAsia" w:hint="eastAsia"/>
                      <w:sz w:val="20"/>
                      <w:szCs w:val="20"/>
                    </w:rPr>
                    <w:t>a</w:t>
                  </w:r>
                  <w:r w:rsidR="00310CCB" w:rsidRPr="00112C77">
                    <w:rPr>
                      <w:rFonts w:asciiTheme="minorEastAsia" w:hAnsiTheme="minorEastAsia" w:hint="eastAsia"/>
                      <w:sz w:val="20"/>
                      <w:szCs w:val="20"/>
                    </w:rPr>
                    <w:t>：</w:t>
                  </w:r>
                  <w:r w:rsidR="00E12D27" w:rsidRPr="00112C77">
                    <w:rPr>
                      <w:rFonts w:asciiTheme="minorEastAsia" w:hAnsiTheme="minorEastAsia" w:hint="eastAsia"/>
                      <w:sz w:val="20"/>
                      <w:szCs w:val="20"/>
                    </w:rPr>
                    <w:t>排出量</w:t>
                  </w:r>
                </w:p>
                <w:p w14:paraId="61E33C6F" w14:textId="77777777" w:rsidR="00E12D27" w:rsidRPr="00112C77" w:rsidRDefault="00BA1F36" w:rsidP="00112C77">
                  <w:pPr>
                    <w:spacing w:line="240" w:lineRule="exact"/>
                    <w:rPr>
                      <w:rFonts w:asciiTheme="minorEastAsia" w:hAnsiTheme="minorEastAsia"/>
                      <w:sz w:val="20"/>
                      <w:szCs w:val="20"/>
                    </w:rPr>
                  </w:pPr>
                  <w:r w:rsidRPr="00112C77">
                    <w:rPr>
                      <w:rFonts w:asciiTheme="minorEastAsia" w:hAnsiTheme="minorEastAsia" w:hint="eastAsia"/>
                      <w:sz w:val="20"/>
                      <w:szCs w:val="20"/>
                    </w:rPr>
                    <w:t>b</w:t>
                  </w:r>
                  <w:r w:rsidR="00310CCB" w:rsidRPr="00112C77">
                    <w:rPr>
                      <w:rFonts w:asciiTheme="minorEastAsia" w:hAnsiTheme="minorEastAsia" w:hint="eastAsia"/>
                      <w:sz w:val="20"/>
                      <w:szCs w:val="20"/>
                    </w:rPr>
                    <w:t>：</w:t>
                  </w:r>
                  <w:r w:rsidR="00E12D27" w:rsidRPr="00112C77">
                    <w:rPr>
                      <w:rFonts w:asciiTheme="minorEastAsia" w:hAnsiTheme="minorEastAsia" w:hint="eastAsia"/>
                      <w:sz w:val="20"/>
                      <w:szCs w:val="20"/>
                    </w:rPr>
                    <w:t>再生利用率</w:t>
                  </w:r>
                </w:p>
                <w:p w14:paraId="65924A69" w14:textId="77777777" w:rsidR="00E12D27" w:rsidRPr="00112C77" w:rsidRDefault="00BA1F36" w:rsidP="00112C77">
                  <w:pPr>
                    <w:spacing w:line="240" w:lineRule="exact"/>
                    <w:rPr>
                      <w:rFonts w:asciiTheme="minorEastAsia" w:hAnsiTheme="minorEastAsia"/>
                      <w:sz w:val="20"/>
                      <w:szCs w:val="20"/>
                    </w:rPr>
                  </w:pPr>
                  <w:r w:rsidRPr="00112C77">
                    <w:rPr>
                      <w:rFonts w:asciiTheme="minorEastAsia" w:hAnsiTheme="minorEastAsia" w:hint="eastAsia"/>
                      <w:sz w:val="20"/>
                      <w:szCs w:val="20"/>
                    </w:rPr>
                    <w:t>c</w:t>
                  </w:r>
                  <w:r w:rsidR="00310CCB" w:rsidRPr="00112C77">
                    <w:rPr>
                      <w:rFonts w:asciiTheme="minorEastAsia" w:hAnsiTheme="minorEastAsia" w:hint="eastAsia"/>
                      <w:sz w:val="20"/>
                      <w:szCs w:val="20"/>
                    </w:rPr>
                    <w:t>：</w:t>
                  </w:r>
                  <w:r w:rsidR="003A216B" w:rsidRPr="00112C77">
                    <w:rPr>
                      <w:rFonts w:asciiTheme="minorEastAsia" w:hAnsiTheme="minorEastAsia" w:hint="eastAsia"/>
                      <w:sz w:val="20"/>
                      <w:szCs w:val="20"/>
                    </w:rPr>
                    <w:t>最終処分量</w:t>
                  </w:r>
                </w:p>
                <w:p w14:paraId="383D810D" w14:textId="77777777" w:rsidR="00E12D27" w:rsidRPr="00112C77" w:rsidRDefault="00BA1F36" w:rsidP="00112C77">
                  <w:pPr>
                    <w:spacing w:line="240" w:lineRule="exact"/>
                    <w:rPr>
                      <w:rFonts w:asciiTheme="minorEastAsia" w:hAnsiTheme="minorEastAsia"/>
                      <w:sz w:val="20"/>
                      <w:szCs w:val="20"/>
                    </w:rPr>
                  </w:pPr>
                  <w:r w:rsidRPr="00112C77">
                    <w:rPr>
                      <w:rFonts w:asciiTheme="minorEastAsia" w:hAnsiTheme="minorEastAsia" w:hint="eastAsia"/>
                      <w:sz w:val="20"/>
                      <w:szCs w:val="20"/>
                    </w:rPr>
                    <w:t>d</w:t>
                  </w:r>
                  <w:r w:rsidR="00310CCB" w:rsidRPr="00112C77">
                    <w:rPr>
                      <w:rFonts w:asciiTheme="minorEastAsia" w:hAnsiTheme="minorEastAsia" w:hint="eastAsia"/>
                      <w:sz w:val="20"/>
                      <w:szCs w:val="20"/>
                    </w:rPr>
                    <w:t>：</w:t>
                  </w:r>
                  <w:r w:rsidR="00E12D27" w:rsidRPr="00112C77">
                    <w:rPr>
                      <w:rFonts w:asciiTheme="minorEastAsia" w:hAnsiTheme="minorEastAsia" w:hint="eastAsia"/>
                      <w:sz w:val="20"/>
                      <w:szCs w:val="20"/>
                    </w:rPr>
                    <w:t>１人１日当たりの生活系ごみ排出量</w:t>
                  </w:r>
                </w:p>
              </w:tc>
              <w:tc>
                <w:tcPr>
                  <w:tcW w:w="4385" w:type="dxa"/>
                  <w:tcBorders>
                    <w:top w:val="double" w:sz="4" w:space="0" w:color="auto"/>
                  </w:tcBorders>
                </w:tcPr>
                <w:p w14:paraId="2A8CA092" w14:textId="77777777" w:rsidR="00E12D27" w:rsidRPr="00112C77" w:rsidRDefault="009360CE" w:rsidP="00112C77">
                  <w:pPr>
                    <w:spacing w:line="240" w:lineRule="exact"/>
                    <w:ind w:left="300" w:hangingChars="150" w:hanging="300"/>
                    <w:rPr>
                      <w:rFonts w:asciiTheme="minorEastAsia" w:hAnsiTheme="minorEastAsia"/>
                      <w:sz w:val="20"/>
                      <w:szCs w:val="20"/>
                    </w:rPr>
                  </w:pPr>
                  <w:r w:rsidRPr="00112C77">
                    <w:rPr>
                      <w:rFonts w:asciiTheme="minorEastAsia" w:hAnsiTheme="minorEastAsia"/>
                      <w:sz w:val="20"/>
                      <w:szCs w:val="20"/>
                    </w:rPr>
                    <w:t>a</w:t>
                  </w:r>
                  <w:r w:rsidR="00310CCB" w:rsidRPr="00112C77">
                    <w:rPr>
                      <w:rFonts w:asciiTheme="minorEastAsia" w:hAnsiTheme="minorEastAsia" w:hint="eastAsia"/>
                      <w:sz w:val="20"/>
                      <w:szCs w:val="20"/>
                    </w:rPr>
                    <w:t>：</w:t>
                  </w:r>
                  <w:r w:rsidR="000711CB" w:rsidRPr="00112C77">
                    <w:rPr>
                      <w:rFonts w:asciiTheme="minorEastAsia" w:hAnsiTheme="minorEastAsia" w:hint="eastAsia"/>
                      <w:sz w:val="20"/>
                      <w:szCs w:val="20"/>
                    </w:rPr>
                    <w:t>１人１日当たり事業系ごみ排出量</w:t>
                  </w:r>
                </w:p>
                <w:p w14:paraId="6FF8DA80" w14:textId="77777777" w:rsidR="00BA1F36" w:rsidRPr="00112C77" w:rsidRDefault="00BA1F36" w:rsidP="00112C77">
                  <w:pPr>
                    <w:spacing w:line="240" w:lineRule="exact"/>
                    <w:ind w:left="200" w:hangingChars="100" w:hanging="200"/>
                    <w:rPr>
                      <w:rFonts w:asciiTheme="minorEastAsia" w:hAnsiTheme="minorEastAsia"/>
                      <w:sz w:val="20"/>
                      <w:szCs w:val="20"/>
                    </w:rPr>
                  </w:pPr>
                  <w:r w:rsidRPr="00112C77">
                    <w:rPr>
                      <w:rFonts w:asciiTheme="minorEastAsia" w:hAnsiTheme="minorEastAsia"/>
                      <w:sz w:val="20"/>
                      <w:szCs w:val="20"/>
                    </w:rPr>
                    <w:t>b</w:t>
                  </w:r>
                  <w:r w:rsidR="00310CCB" w:rsidRPr="00112C77">
                    <w:rPr>
                      <w:rFonts w:asciiTheme="minorEastAsia" w:hAnsiTheme="minorEastAsia" w:hint="eastAsia"/>
                      <w:sz w:val="20"/>
                      <w:szCs w:val="20"/>
                    </w:rPr>
                    <w:t>：</w:t>
                  </w:r>
                  <w:r w:rsidRPr="00112C77">
                    <w:rPr>
                      <w:rFonts w:asciiTheme="minorEastAsia" w:hAnsiTheme="minorEastAsia" w:hint="eastAsia"/>
                      <w:sz w:val="20"/>
                      <w:szCs w:val="20"/>
                    </w:rPr>
                    <w:t>事業系資源化物も含めた再生利用率</w:t>
                  </w:r>
                </w:p>
              </w:tc>
            </w:tr>
            <w:tr w:rsidR="00E12D27" w:rsidRPr="001477A4" w14:paraId="2AB78718" w14:textId="77777777" w:rsidTr="000C4D6C">
              <w:tc>
                <w:tcPr>
                  <w:tcW w:w="1843" w:type="dxa"/>
                  <w:vAlign w:val="center"/>
                </w:tcPr>
                <w:p w14:paraId="054F7329" w14:textId="77777777" w:rsidR="00E12D27" w:rsidRPr="00112C77" w:rsidRDefault="00E12D27" w:rsidP="00112C77">
                  <w:pPr>
                    <w:spacing w:line="240" w:lineRule="exact"/>
                    <w:jc w:val="center"/>
                    <w:rPr>
                      <w:rFonts w:asciiTheme="minorEastAsia" w:hAnsiTheme="minorEastAsia"/>
                      <w:sz w:val="20"/>
                      <w:szCs w:val="20"/>
                    </w:rPr>
                  </w:pPr>
                  <w:r w:rsidRPr="00112C77">
                    <w:rPr>
                      <w:rFonts w:asciiTheme="minorEastAsia" w:hAnsiTheme="minorEastAsia" w:hint="eastAsia"/>
                      <w:sz w:val="20"/>
                      <w:szCs w:val="20"/>
                    </w:rPr>
                    <w:t>産業廃棄物</w:t>
                  </w:r>
                </w:p>
              </w:tc>
              <w:tc>
                <w:tcPr>
                  <w:tcW w:w="3827" w:type="dxa"/>
                </w:tcPr>
                <w:p w14:paraId="540198DA" w14:textId="77777777" w:rsidR="00E12D27" w:rsidRPr="00112C77" w:rsidRDefault="00BA1F36" w:rsidP="00112C77">
                  <w:pPr>
                    <w:spacing w:line="240" w:lineRule="exact"/>
                    <w:rPr>
                      <w:rFonts w:asciiTheme="minorEastAsia" w:hAnsiTheme="minorEastAsia"/>
                      <w:sz w:val="20"/>
                      <w:szCs w:val="20"/>
                    </w:rPr>
                  </w:pPr>
                  <w:r w:rsidRPr="00112C77">
                    <w:rPr>
                      <w:rFonts w:asciiTheme="minorEastAsia" w:hAnsiTheme="minorEastAsia"/>
                      <w:sz w:val="20"/>
                      <w:szCs w:val="20"/>
                    </w:rPr>
                    <w:t>e</w:t>
                  </w:r>
                  <w:r w:rsidR="00310CCB" w:rsidRPr="00112C77">
                    <w:rPr>
                      <w:rFonts w:asciiTheme="minorEastAsia" w:hAnsiTheme="minorEastAsia" w:hint="eastAsia"/>
                      <w:sz w:val="20"/>
                      <w:szCs w:val="20"/>
                    </w:rPr>
                    <w:t>：</w:t>
                  </w:r>
                  <w:r w:rsidR="00E12D27" w:rsidRPr="00112C77">
                    <w:rPr>
                      <w:rFonts w:asciiTheme="minorEastAsia" w:hAnsiTheme="minorEastAsia" w:hint="eastAsia"/>
                      <w:sz w:val="20"/>
                      <w:szCs w:val="20"/>
                    </w:rPr>
                    <w:t>排出量</w:t>
                  </w:r>
                </w:p>
                <w:p w14:paraId="5C51BC6F" w14:textId="77777777" w:rsidR="00E12D27" w:rsidRPr="00112C77" w:rsidRDefault="00BA1F36" w:rsidP="00112C77">
                  <w:pPr>
                    <w:spacing w:line="240" w:lineRule="exact"/>
                    <w:rPr>
                      <w:rFonts w:asciiTheme="minorEastAsia" w:hAnsiTheme="minorEastAsia"/>
                      <w:sz w:val="20"/>
                      <w:szCs w:val="20"/>
                    </w:rPr>
                  </w:pPr>
                  <w:r w:rsidRPr="00112C77">
                    <w:rPr>
                      <w:rFonts w:asciiTheme="minorEastAsia" w:hAnsiTheme="minorEastAsia" w:hint="eastAsia"/>
                      <w:sz w:val="20"/>
                      <w:szCs w:val="20"/>
                    </w:rPr>
                    <w:t>f</w:t>
                  </w:r>
                  <w:r w:rsidR="00310CCB" w:rsidRPr="00112C77">
                    <w:rPr>
                      <w:rFonts w:asciiTheme="minorEastAsia" w:hAnsiTheme="minorEastAsia" w:hint="eastAsia"/>
                      <w:sz w:val="20"/>
                      <w:szCs w:val="20"/>
                    </w:rPr>
                    <w:t>：</w:t>
                  </w:r>
                  <w:r w:rsidR="00E12D27" w:rsidRPr="00112C77">
                    <w:rPr>
                      <w:rFonts w:asciiTheme="minorEastAsia" w:hAnsiTheme="minorEastAsia" w:hint="eastAsia"/>
                      <w:sz w:val="20"/>
                      <w:szCs w:val="20"/>
                    </w:rPr>
                    <w:t>再生利用率</w:t>
                  </w:r>
                </w:p>
                <w:p w14:paraId="46B6D4FA" w14:textId="77777777" w:rsidR="00E12D27" w:rsidRPr="00112C77" w:rsidRDefault="00BA1F36" w:rsidP="00112C77">
                  <w:pPr>
                    <w:spacing w:line="240" w:lineRule="exact"/>
                    <w:rPr>
                      <w:rFonts w:asciiTheme="minorEastAsia" w:hAnsiTheme="minorEastAsia"/>
                      <w:sz w:val="20"/>
                      <w:szCs w:val="20"/>
                    </w:rPr>
                  </w:pPr>
                  <w:r w:rsidRPr="00112C77">
                    <w:rPr>
                      <w:rFonts w:asciiTheme="minorEastAsia" w:hAnsiTheme="minorEastAsia" w:hint="eastAsia"/>
                      <w:sz w:val="20"/>
                      <w:szCs w:val="20"/>
                    </w:rPr>
                    <w:t>g</w:t>
                  </w:r>
                  <w:r w:rsidR="00310CCB" w:rsidRPr="00112C77">
                    <w:rPr>
                      <w:rFonts w:asciiTheme="minorEastAsia" w:hAnsiTheme="minorEastAsia" w:hint="eastAsia"/>
                      <w:sz w:val="20"/>
                      <w:szCs w:val="20"/>
                    </w:rPr>
                    <w:t>：</w:t>
                  </w:r>
                  <w:r w:rsidR="00E12D27" w:rsidRPr="00112C77">
                    <w:rPr>
                      <w:rFonts w:asciiTheme="minorEastAsia" w:hAnsiTheme="minorEastAsia" w:hint="eastAsia"/>
                      <w:sz w:val="20"/>
                      <w:szCs w:val="20"/>
                    </w:rPr>
                    <w:t>最終処分量</w:t>
                  </w:r>
                </w:p>
              </w:tc>
              <w:tc>
                <w:tcPr>
                  <w:tcW w:w="4385" w:type="dxa"/>
                </w:tcPr>
                <w:p w14:paraId="6F154ED0" w14:textId="77777777" w:rsidR="00E12D27" w:rsidRPr="00112C77" w:rsidRDefault="00310CCB" w:rsidP="00112C77">
                  <w:pPr>
                    <w:spacing w:line="240" w:lineRule="exact"/>
                    <w:rPr>
                      <w:rFonts w:asciiTheme="minorEastAsia" w:hAnsiTheme="minorEastAsia"/>
                      <w:sz w:val="20"/>
                      <w:szCs w:val="20"/>
                    </w:rPr>
                  </w:pPr>
                  <w:r w:rsidRPr="00112C77">
                    <w:rPr>
                      <w:rFonts w:asciiTheme="minorEastAsia" w:hAnsiTheme="minorEastAsia"/>
                      <w:sz w:val="20"/>
                      <w:szCs w:val="20"/>
                    </w:rPr>
                    <w:t>c</w:t>
                  </w:r>
                  <w:r w:rsidRPr="00112C77">
                    <w:rPr>
                      <w:rFonts w:asciiTheme="minorEastAsia" w:hAnsiTheme="minorEastAsia" w:hint="eastAsia"/>
                      <w:sz w:val="20"/>
                      <w:szCs w:val="20"/>
                    </w:rPr>
                    <w:t>：排出量から減量化量を除いた再生利用率</w:t>
                  </w:r>
                </w:p>
                <w:p w14:paraId="1F7D7328" w14:textId="77777777" w:rsidR="00310CCB" w:rsidRPr="00112C77" w:rsidRDefault="00310CCB" w:rsidP="00112C77">
                  <w:pPr>
                    <w:spacing w:line="240" w:lineRule="exact"/>
                    <w:rPr>
                      <w:rFonts w:asciiTheme="minorEastAsia" w:hAnsiTheme="minorEastAsia"/>
                      <w:sz w:val="20"/>
                      <w:szCs w:val="20"/>
                    </w:rPr>
                  </w:pPr>
                  <w:r w:rsidRPr="00112C77">
                    <w:rPr>
                      <w:rFonts w:asciiTheme="minorEastAsia" w:hAnsiTheme="minorEastAsia"/>
                      <w:sz w:val="20"/>
                      <w:szCs w:val="20"/>
                    </w:rPr>
                    <w:t>d</w:t>
                  </w:r>
                  <w:r w:rsidRPr="00112C77">
                    <w:rPr>
                      <w:rFonts w:asciiTheme="minorEastAsia" w:hAnsiTheme="minorEastAsia" w:hint="eastAsia"/>
                      <w:sz w:val="20"/>
                      <w:szCs w:val="20"/>
                    </w:rPr>
                    <w:t>：排出量から減量化量を除いた最終処分率</w:t>
                  </w:r>
                </w:p>
              </w:tc>
            </w:tr>
            <w:tr w:rsidR="00BA1F36" w:rsidRPr="001477A4" w14:paraId="4F2B8CC9" w14:textId="77777777" w:rsidTr="000C4D6C">
              <w:tc>
                <w:tcPr>
                  <w:tcW w:w="1843" w:type="dxa"/>
                  <w:vAlign w:val="center"/>
                </w:tcPr>
                <w:p w14:paraId="5DC67B15" w14:textId="77777777" w:rsidR="00BA1F36" w:rsidRPr="00112C77" w:rsidRDefault="00BA1F36" w:rsidP="00112C77">
                  <w:pPr>
                    <w:spacing w:line="240" w:lineRule="exact"/>
                    <w:jc w:val="center"/>
                    <w:rPr>
                      <w:rFonts w:asciiTheme="minorEastAsia" w:hAnsiTheme="minorEastAsia"/>
                      <w:sz w:val="20"/>
                      <w:szCs w:val="20"/>
                    </w:rPr>
                  </w:pPr>
                  <w:r w:rsidRPr="00112C77">
                    <w:rPr>
                      <w:rFonts w:asciiTheme="minorEastAsia" w:hAnsiTheme="minorEastAsia" w:hint="eastAsia"/>
                      <w:sz w:val="20"/>
                      <w:szCs w:val="20"/>
                    </w:rPr>
                    <w:t>プラスチックごみ</w:t>
                  </w:r>
                </w:p>
              </w:tc>
              <w:tc>
                <w:tcPr>
                  <w:tcW w:w="3827" w:type="dxa"/>
                </w:tcPr>
                <w:p w14:paraId="226CCCE4" w14:textId="77777777" w:rsidR="00BA1F36" w:rsidRPr="00112C77" w:rsidRDefault="00BA1F36" w:rsidP="00112C77">
                  <w:pPr>
                    <w:spacing w:line="240" w:lineRule="exact"/>
                    <w:rPr>
                      <w:rFonts w:asciiTheme="minorEastAsia" w:hAnsiTheme="minorEastAsia"/>
                      <w:sz w:val="20"/>
                      <w:szCs w:val="20"/>
                    </w:rPr>
                  </w:pPr>
                  <w:r w:rsidRPr="00112C77">
                    <w:rPr>
                      <w:rFonts w:asciiTheme="minorEastAsia" w:hAnsiTheme="minorEastAsia"/>
                      <w:sz w:val="20"/>
                      <w:szCs w:val="20"/>
                    </w:rPr>
                    <w:t>h</w:t>
                  </w:r>
                  <w:r w:rsidR="00310CCB" w:rsidRPr="00112C77">
                    <w:rPr>
                      <w:rFonts w:asciiTheme="minorEastAsia" w:hAnsiTheme="minorEastAsia" w:hint="eastAsia"/>
                      <w:sz w:val="20"/>
                      <w:szCs w:val="20"/>
                    </w:rPr>
                    <w:t>：</w:t>
                  </w:r>
                  <w:r w:rsidRPr="00112C77">
                    <w:rPr>
                      <w:rFonts w:asciiTheme="minorEastAsia" w:hAnsiTheme="minorEastAsia" w:hint="eastAsia"/>
                      <w:sz w:val="20"/>
                      <w:szCs w:val="20"/>
                    </w:rPr>
                    <w:t>容器包装プラスチック排出量</w:t>
                  </w:r>
                </w:p>
                <w:p w14:paraId="42FD0EC2" w14:textId="77777777" w:rsidR="00BA1F36" w:rsidRPr="00112C77" w:rsidRDefault="00BA1F36" w:rsidP="00112C77">
                  <w:pPr>
                    <w:spacing w:line="240" w:lineRule="exact"/>
                    <w:rPr>
                      <w:rFonts w:asciiTheme="minorEastAsia" w:hAnsiTheme="minorEastAsia"/>
                      <w:sz w:val="20"/>
                      <w:szCs w:val="20"/>
                    </w:rPr>
                  </w:pPr>
                  <w:proofErr w:type="spellStart"/>
                  <w:r w:rsidRPr="00112C77">
                    <w:rPr>
                      <w:rFonts w:asciiTheme="minorEastAsia" w:hAnsiTheme="minorEastAsia"/>
                      <w:sz w:val="20"/>
                      <w:szCs w:val="20"/>
                    </w:rPr>
                    <w:t>i</w:t>
                  </w:r>
                  <w:proofErr w:type="spellEnd"/>
                  <w:r w:rsidR="00310CCB" w:rsidRPr="00112C77">
                    <w:rPr>
                      <w:rFonts w:asciiTheme="minorEastAsia" w:hAnsiTheme="minorEastAsia" w:hint="eastAsia"/>
                      <w:sz w:val="20"/>
                      <w:szCs w:val="20"/>
                    </w:rPr>
                    <w:t>：</w:t>
                  </w:r>
                  <w:r w:rsidRPr="00112C77">
                    <w:rPr>
                      <w:rFonts w:asciiTheme="minorEastAsia" w:hAnsiTheme="minorEastAsia" w:hint="eastAsia"/>
                      <w:sz w:val="20"/>
                      <w:szCs w:val="20"/>
                    </w:rPr>
                    <w:t>容器包装プラスチック再生利用率</w:t>
                  </w:r>
                </w:p>
                <w:p w14:paraId="012C10B5" w14:textId="77777777" w:rsidR="00BA1F36" w:rsidRPr="00112C77" w:rsidRDefault="00BA1F36" w:rsidP="00112C77">
                  <w:pPr>
                    <w:spacing w:line="240" w:lineRule="exact"/>
                    <w:rPr>
                      <w:rFonts w:asciiTheme="minorEastAsia" w:hAnsiTheme="minorEastAsia"/>
                      <w:sz w:val="20"/>
                      <w:szCs w:val="20"/>
                    </w:rPr>
                  </w:pPr>
                  <w:r w:rsidRPr="00112C77">
                    <w:rPr>
                      <w:rFonts w:asciiTheme="minorEastAsia" w:hAnsiTheme="minorEastAsia"/>
                      <w:sz w:val="20"/>
                      <w:szCs w:val="20"/>
                    </w:rPr>
                    <w:t>j</w:t>
                  </w:r>
                  <w:r w:rsidR="00310CCB" w:rsidRPr="00112C77">
                    <w:rPr>
                      <w:rFonts w:asciiTheme="minorEastAsia" w:hAnsiTheme="minorEastAsia" w:hint="eastAsia"/>
                      <w:sz w:val="20"/>
                      <w:szCs w:val="20"/>
                    </w:rPr>
                    <w:t>：</w:t>
                  </w:r>
                  <w:r w:rsidRPr="00112C77">
                    <w:rPr>
                      <w:rFonts w:asciiTheme="minorEastAsia" w:hAnsiTheme="minorEastAsia" w:hint="eastAsia"/>
                      <w:sz w:val="20"/>
                      <w:szCs w:val="20"/>
                    </w:rPr>
                    <w:t>プラスチック焼却量</w:t>
                  </w:r>
                </w:p>
                <w:p w14:paraId="12899645" w14:textId="77777777" w:rsidR="00BA1F36" w:rsidRPr="00112C77" w:rsidRDefault="00BA1F36" w:rsidP="00112C77">
                  <w:pPr>
                    <w:spacing w:line="240" w:lineRule="exact"/>
                    <w:rPr>
                      <w:rFonts w:asciiTheme="minorEastAsia" w:hAnsiTheme="minorEastAsia"/>
                      <w:sz w:val="20"/>
                      <w:szCs w:val="20"/>
                    </w:rPr>
                  </w:pPr>
                  <w:r w:rsidRPr="00112C77">
                    <w:rPr>
                      <w:rFonts w:asciiTheme="minorEastAsia" w:hAnsiTheme="minorEastAsia"/>
                      <w:sz w:val="20"/>
                      <w:szCs w:val="20"/>
                    </w:rPr>
                    <w:t>k</w:t>
                  </w:r>
                  <w:r w:rsidR="00310CCB" w:rsidRPr="00112C77">
                    <w:rPr>
                      <w:rFonts w:asciiTheme="minorEastAsia" w:hAnsiTheme="minorEastAsia" w:hint="eastAsia"/>
                      <w:sz w:val="20"/>
                      <w:szCs w:val="20"/>
                    </w:rPr>
                    <w:t>：</w:t>
                  </w:r>
                  <w:r w:rsidRPr="00112C77">
                    <w:rPr>
                      <w:rFonts w:asciiTheme="minorEastAsia" w:hAnsiTheme="minorEastAsia" w:hint="eastAsia"/>
                      <w:sz w:val="20"/>
                      <w:szCs w:val="20"/>
                    </w:rPr>
                    <w:t>プラスチック有効利用率</w:t>
                  </w:r>
                </w:p>
              </w:tc>
              <w:tc>
                <w:tcPr>
                  <w:tcW w:w="4385" w:type="dxa"/>
                </w:tcPr>
                <w:p w14:paraId="4356967B" w14:textId="77777777" w:rsidR="00BA1F36" w:rsidRPr="00112C77" w:rsidRDefault="00310CCB" w:rsidP="00112C77">
                  <w:pPr>
                    <w:spacing w:line="240" w:lineRule="exact"/>
                    <w:ind w:left="300" w:hangingChars="150" w:hanging="300"/>
                    <w:rPr>
                      <w:rFonts w:asciiTheme="minorEastAsia" w:hAnsiTheme="minorEastAsia"/>
                      <w:sz w:val="20"/>
                      <w:szCs w:val="20"/>
                    </w:rPr>
                  </w:pPr>
                  <w:r w:rsidRPr="00112C77">
                    <w:rPr>
                      <w:rFonts w:asciiTheme="minorEastAsia" w:hAnsiTheme="minorEastAsia"/>
                      <w:sz w:val="20"/>
                      <w:szCs w:val="20"/>
                    </w:rPr>
                    <w:t>e</w:t>
                  </w:r>
                  <w:r w:rsidRPr="00112C77">
                    <w:rPr>
                      <w:rFonts w:asciiTheme="minorEastAsia" w:hAnsiTheme="minorEastAsia" w:hint="eastAsia"/>
                      <w:sz w:val="20"/>
                      <w:szCs w:val="20"/>
                    </w:rPr>
                    <w:t>：プラスチック排出量・再生利用量・最終処分量・単純焼却量</w:t>
                  </w:r>
                </w:p>
                <w:p w14:paraId="6BD7C19D" w14:textId="77777777" w:rsidR="00310CCB" w:rsidRPr="00112C77" w:rsidRDefault="00310CCB" w:rsidP="00112C77">
                  <w:pPr>
                    <w:spacing w:line="240" w:lineRule="exact"/>
                    <w:rPr>
                      <w:rFonts w:asciiTheme="minorEastAsia" w:hAnsiTheme="minorEastAsia"/>
                      <w:sz w:val="20"/>
                      <w:szCs w:val="20"/>
                    </w:rPr>
                  </w:pPr>
                  <w:r w:rsidRPr="00112C77">
                    <w:rPr>
                      <w:rFonts w:asciiTheme="minorEastAsia" w:hAnsiTheme="minorEastAsia"/>
                      <w:sz w:val="20"/>
                      <w:szCs w:val="20"/>
                    </w:rPr>
                    <w:t>f</w:t>
                  </w:r>
                  <w:r w:rsidRPr="00112C77">
                    <w:rPr>
                      <w:rFonts w:asciiTheme="minorEastAsia" w:hAnsiTheme="minorEastAsia" w:hint="eastAsia"/>
                      <w:sz w:val="20"/>
                      <w:szCs w:val="20"/>
                    </w:rPr>
                    <w:t>：生活系焼却ごみのプラスチック混入率</w:t>
                  </w:r>
                </w:p>
              </w:tc>
            </w:tr>
          </w:tbl>
          <w:p w14:paraId="54C4D276" w14:textId="77777777" w:rsidR="00E12D27" w:rsidRPr="001477A4" w:rsidRDefault="00E12D27" w:rsidP="00F40DE9">
            <w:pPr>
              <w:rPr>
                <w:rFonts w:asciiTheme="majorEastAsia" w:eastAsiaTheme="majorEastAsia" w:hAnsiTheme="majorEastAsia"/>
                <w:b/>
                <w:sz w:val="24"/>
              </w:rPr>
            </w:pPr>
          </w:p>
        </w:tc>
      </w:tr>
    </w:tbl>
    <w:p w14:paraId="08DCDD1C" w14:textId="77777777" w:rsidR="00AC25A1" w:rsidRDefault="00AC25A1" w:rsidP="0045428F">
      <w:pPr>
        <w:rPr>
          <w:rFonts w:asciiTheme="minorEastAsia" w:hAnsiTheme="minorEastAsia"/>
          <w:b/>
          <w:sz w:val="22"/>
        </w:rPr>
      </w:pPr>
    </w:p>
    <w:p w14:paraId="1C1B3D69" w14:textId="77777777" w:rsidR="00310CCB" w:rsidRPr="001477A4" w:rsidRDefault="00310CCB" w:rsidP="0045428F">
      <w:pPr>
        <w:rPr>
          <w:rFonts w:asciiTheme="minorEastAsia" w:hAnsiTheme="minorEastAsia"/>
          <w:b/>
          <w:sz w:val="22"/>
        </w:rPr>
      </w:pPr>
    </w:p>
    <w:tbl>
      <w:tblPr>
        <w:tblStyle w:val="a3"/>
        <w:tblW w:w="21263" w:type="dxa"/>
        <w:tblInd w:w="250" w:type="dxa"/>
        <w:tblLayout w:type="fixed"/>
        <w:tblLook w:val="04A0" w:firstRow="1" w:lastRow="0" w:firstColumn="1" w:lastColumn="0" w:noHBand="0" w:noVBand="1"/>
      </w:tblPr>
      <w:tblGrid>
        <w:gridCol w:w="284"/>
        <w:gridCol w:w="2409"/>
        <w:gridCol w:w="9285"/>
        <w:gridCol w:w="9285"/>
      </w:tblGrid>
      <w:tr w:rsidR="00A0666E" w:rsidRPr="001477A4" w14:paraId="6A4D8940" w14:textId="77777777" w:rsidTr="00AF7761">
        <w:trPr>
          <w:tblHeader/>
        </w:trPr>
        <w:tc>
          <w:tcPr>
            <w:tcW w:w="2693" w:type="dxa"/>
            <w:gridSpan w:val="2"/>
            <w:tcBorders>
              <w:bottom w:val="double" w:sz="4" w:space="0" w:color="auto"/>
            </w:tcBorders>
            <w:shd w:val="clear" w:color="auto" w:fill="auto"/>
            <w:vAlign w:val="center"/>
          </w:tcPr>
          <w:p w14:paraId="5C0FAE7F" w14:textId="77777777" w:rsidR="00A0666E" w:rsidRPr="000C4D6C" w:rsidRDefault="00D72215" w:rsidP="009733EE">
            <w:pPr>
              <w:jc w:val="center"/>
              <w:rPr>
                <w:rFonts w:asciiTheme="majorEastAsia" w:eastAsiaTheme="majorEastAsia" w:hAnsiTheme="majorEastAsia"/>
                <w:sz w:val="22"/>
              </w:rPr>
            </w:pPr>
            <w:r w:rsidRPr="000C4D6C">
              <w:rPr>
                <w:rFonts w:asciiTheme="majorEastAsia" w:eastAsiaTheme="majorEastAsia" w:hAnsiTheme="majorEastAsia" w:hint="eastAsia"/>
                <w:sz w:val="22"/>
              </w:rPr>
              <w:t>施</w:t>
            </w:r>
            <w:r w:rsidR="000C4D6C" w:rsidRPr="000C4D6C">
              <w:rPr>
                <w:rFonts w:asciiTheme="majorEastAsia" w:eastAsiaTheme="majorEastAsia" w:hAnsiTheme="majorEastAsia" w:hint="eastAsia"/>
                <w:sz w:val="22"/>
              </w:rPr>
              <w:t xml:space="preserve">　</w:t>
            </w:r>
            <w:r w:rsidRPr="000C4D6C">
              <w:rPr>
                <w:rFonts w:asciiTheme="majorEastAsia" w:eastAsiaTheme="majorEastAsia" w:hAnsiTheme="majorEastAsia" w:hint="eastAsia"/>
                <w:sz w:val="22"/>
              </w:rPr>
              <w:t>策</w:t>
            </w:r>
          </w:p>
        </w:tc>
        <w:tc>
          <w:tcPr>
            <w:tcW w:w="9285" w:type="dxa"/>
            <w:tcBorders>
              <w:bottom w:val="double" w:sz="4" w:space="0" w:color="auto"/>
            </w:tcBorders>
            <w:shd w:val="clear" w:color="auto" w:fill="auto"/>
            <w:vAlign w:val="center"/>
          </w:tcPr>
          <w:p w14:paraId="60A637AB" w14:textId="77777777" w:rsidR="00A0666E" w:rsidRPr="000C4D6C" w:rsidRDefault="00924CF2" w:rsidP="009733EE">
            <w:pPr>
              <w:jc w:val="center"/>
              <w:rPr>
                <w:rFonts w:asciiTheme="majorEastAsia" w:eastAsiaTheme="majorEastAsia" w:hAnsiTheme="majorEastAsia"/>
                <w:sz w:val="22"/>
              </w:rPr>
            </w:pPr>
            <w:r w:rsidRPr="000C4D6C">
              <w:rPr>
                <w:rFonts w:asciiTheme="majorEastAsia" w:eastAsiaTheme="majorEastAsia" w:hAnsiTheme="majorEastAsia" w:hint="eastAsia"/>
                <w:sz w:val="22"/>
              </w:rPr>
              <w:t>大阪府における施策の</w:t>
            </w:r>
            <w:r w:rsidR="00A0666E" w:rsidRPr="000C4D6C">
              <w:rPr>
                <w:rFonts w:asciiTheme="majorEastAsia" w:eastAsiaTheme="majorEastAsia" w:hAnsiTheme="majorEastAsia" w:hint="eastAsia"/>
                <w:sz w:val="22"/>
              </w:rPr>
              <w:t>実施状況</w:t>
            </w:r>
          </w:p>
        </w:tc>
        <w:tc>
          <w:tcPr>
            <w:tcW w:w="9285" w:type="dxa"/>
            <w:tcBorders>
              <w:bottom w:val="double" w:sz="4" w:space="0" w:color="auto"/>
            </w:tcBorders>
            <w:shd w:val="clear" w:color="auto" w:fill="auto"/>
            <w:vAlign w:val="center"/>
          </w:tcPr>
          <w:p w14:paraId="63B28CC9" w14:textId="77777777" w:rsidR="00BA3D33" w:rsidRPr="000C4D6C" w:rsidRDefault="00924CF2" w:rsidP="009733EE">
            <w:pPr>
              <w:jc w:val="center"/>
              <w:rPr>
                <w:rFonts w:asciiTheme="majorEastAsia" w:eastAsiaTheme="majorEastAsia" w:hAnsiTheme="majorEastAsia"/>
                <w:sz w:val="22"/>
              </w:rPr>
            </w:pPr>
            <w:r w:rsidRPr="000C4D6C">
              <w:rPr>
                <w:rFonts w:asciiTheme="majorEastAsia" w:eastAsiaTheme="majorEastAsia" w:hAnsiTheme="majorEastAsia" w:hint="eastAsia"/>
                <w:sz w:val="22"/>
              </w:rPr>
              <w:t>市町村</w:t>
            </w:r>
            <w:r w:rsidR="00201400">
              <w:rPr>
                <w:rFonts w:asciiTheme="majorEastAsia" w:eastAsiaTheme="majorEastAsia" w:hAnsiTheme="majorEastAsia" w:hint="eastAsia"/>
                <w:sz w:val="22"/>
              </w:rPr>
              <w:t>等</w:t>
            </w:r>
            <w:r w:rsidRPr="000C4D6C">
              <w:rPr>
                <w:rFonts w:asciiTheme="majorEastAsia" w:eastAsiaTheme="majorEastAsia" w:hAnsiTheme="majorEastAsia" w:hint="eastAsia"/>
                <w:sz w:val="22"/>
              </w:rPr>
              <w:t>における施策の</w:t>
            </w:r>
            <w:r w:rsidR="008A475C" w:rsidRPr="000C4D6C">
              <w:rPr>
                <w:rFonts w:asciiTheme="majorEastAsia" w:eastAsiaTheme="majorEastAsia" w:hAnsiTheme="majorEastAsia" w:hint="eastAsia"/>
                <w:sz w:val="22"/>
              </w:rPr>
              <w:t>実施状況</w:t>
            </w:r>
          </w:p>
          <w:p w14:paraId="53CFE9EA" w14:textId="69723221" w:rsidR="00A0666E" w:rsidRPr="000E0665" w:rsidRDefault="00BA3D33" w:rsidP="000C4D6C">
            <w:pPr>
              <w:jc w:val="center"/>
              <w:rPr>
                <w:rFonts w:asciiTheme="majorEastAsia" w:eastAsiaTheme="majorEastAsia" w:hAnsiTheme="majorEastAsia"/>
                <w:sz w:val="20"/>
                <w:szCs w:val="20"/>
              </w:rPr>
            </w:pPr>
            <w:r w:rsidRPr="000E0665">
              <w:rPr>
                <w:rFonts w:asciiTheme="majorEastAsia" w:eastAsiaTheme="majorEastAsia" w:hAnsiTheme="majorEastAsia" w:hint="eastAsia"/>
                <w:sz w:val="18"/>
                <w:szCs w:val="18"/>
              </w:rPr>
              <w:t>【</w:t>
            </w:r>
            <w:r w:rsidR="00062F65" w:rsidRPr="000E0665">
              <w:rPr>
                <w:rFonts w:asciiTheme="majorEastAsia" w:eastAsiaTheme="majorEastAsia" w:hAnsiTheme="majorEastAsia" w:hint="eastAsia"/>
                <w:sz w:val="18"/>
                <w:szCs w:val="20"/>
              </w:rPr>
              <w:t xml:space="preserve">　</w:t>
            </w:r>
            <w:r w:rsidRPr="000E0665">
              <w:rPr>
                <w:rFonts w:asciiTheme="majorEastAsia" w:eastAsiaTheme="majorEastAsia" w:hAnsiTheme="majorEastAsia" w:hint="eastAsia"/>
                <w:sz w:val="18"/>
                <w:szCs w:val="20"/>
              </w:rPr>
              <w:t>】</w:t>
            </w:r>
            <w:r w:rsidR="005B03D4" w:rsidRPr="000E0665">
              <w:rPr>
                <w:rFonts w:asciiTheme="majorEastAsia" w:eastAsiaTheme="majorEastAsia" w:hAnsiTheme="majorEastAsia" w:hint="eastAsia"/>
                <w:sz w:val="18"/>
                <w:szCs w:val="20"/>
              </w:rPr>
              <w:t>は</w:t>
            </w:r>
            <w:r w:rsidR="000C4D6C">
              <w:rPr>
                <w:rFonts w:asciiTheme="majorEastAsia" w:eastAsiaTheme="majorEastAsia" w:hAnsiTheme="majorEastAsia" w:hint="eastAsia"/>
                <w:sz w:val="18"/>
                <w:szCs w:val="20"/>
              </w:rPr>
              <w:t>実施</w:t>
            </w:r>
            <w:r w:rsidR="005B03D4" w:rsidRPr="000E0665">
              <w:rPr>
                <w:rFonts w:asciiTheme="majorEastAsia" w:eastAsiaTheme="majorEastAsia" w:hAnsiTheme="majorEastAsia" w:hint="eastAsia"/>
                <w:sz w:val="18"/>
                <w:szCs w:val="20"/>
              </w:rPr>
              <w:t>市町村・組合数</w:t>
            </w:r>
          </w:p>
        </w:tc>
      </w:tr>
      <w:tr w:rsidR="00A0666E" w:rsidRPr="001477A4" w14:paraId="37A04CE0" w14:textId="77777777" w:rsidTr="00AF7761">
        <w:trPr>
          <w:trHeight w:val="518"/>
        </w:trPr>
        <w:tc>
          <w:tcPr>
            <w:tcW w:w="21263" w:type="dxa"/>
            <w:gridSpan w:val="4"/>
            <w:tcBorders>
              <w:top w:val="double" w:sz="4" w:space="0" w:color="auto"/>
              <w:bottom w:val="nil"/>
            </w:tcBorders>
            <w:shd w:val="clear" w:color="auto" w:fill="auto"/>
          </w:tcPr>
          <w:p w14:paraId="3B9754E3" w14:textId="77777777" w:rsidR="00A0666E" w:rsidRPr="000E0665" w:rsidRDefault="00A0666E" w:rsidP="00EE0758">
            <w:pPr>
              <w:jc w:val="left"/>
              <w:rPr>
                <w:rFonts w:asciiTheme="majorEastAsia" w:eastAsiaTheme="majorEastAsia" w:hAnsiTheme="majorEastAsia"/>
                <w:sz w:val="20"/>
                <w:szCs w:val="20"/>
              </w:rPr>
            </w:pPr>
            <w:r w:rsidRPr="000E0665">
              <w:rPr>
                <w:rFonts w:asciiTheme="majorEastAsia" w:eastAsiaTheme="majorEastAsia" w:hAnsiTheme="majorEastAsia" w:hint="eastAsia"/>
                <w:sz w:val="22"/>
                <w:szCs w:val="20"/>
              </w:rPr>
              <w:t>１.リデュースとリユースの推進</w:t>
            </w:r>
          </w:p>
        </w:tc>
      </w:tr>
      <w:tr w:rsidR="000B64B0" w:rsidRPr="00BA3D33" w14:paraId="73F77BA6" w14:textId="77777777" w:rsidTr="00AF7761">
        <w:trPr>
          <w:trHeight w:val="1119"/>
        </w:trPr>
        <w:tc>
          <w:tcPr>
            <w:tcW w:w="284" w:type="dxa"/>
            <w:tcBorders>
              <w:top w:val="nil"/>
              <w:bottom w:val="nil"/>
            </w:tcBorders>
            <w:shd w:val="clear" w:color="auto" w:fill="auto"/>
          </w:tcPr>
          <w:p w14:paraId="1BB200FF" w14:textId="77777777" w:rsidR="000B64B0" w:rsidRPr="00BA3D33" w:rsidRDefault="000B64B0" w:rsidP="000B64B0">
            <w:pPr>
              <w:jc w:val="left"/>
              <w:rPr>
                <w:rFonts w:asciiTheme="minorEastAsia" w:hAnsiTheme="minorEastAsia"/>
                <w:sz w:val="20"/>
                <w:szCs w:val="20"/>
              </w:rPr>
            </w:pPr>
          </w:p>
        </w:tc>
        <w:tc>
          <w:tcPr>
            <w:tcW w:w="2409" w:type="dxa"/>
            <w:shd w:val="clear" w:color="auto" w:fill="auto"/>
          </w:tcPr>
          <w:p w14:paraId="16DD0564" w14:textId="77777777" w:rsidR="000B64B0" w:rsidRPr="000E0665" w:rsidRDefault="001A5681" w:rsidP="000B64B0">
            <w:pPr>
              <w:rPr>
                <w:rFonts w:asciiTheme="majorEastAsia" w:eastAsiaTheme="majorEastAsia" w:hAnsiTheme="majorEastAsia"/>
                <w:sz w:val="20"/>
                <w:szCs w:val="20"/>
              </w:rPr>
            </w:pPr>
            <w:r w:rsidRPr="000E0665">
              <w:rPr>
                <w:rFonts w:asciiTheme="majorEastAsia" w:eastAsiaTheme="majorEastAsia" w:hAnsiTheme="majorEastAsia"/>
                <w:noProof/>
                <w:sz w:val="20"/>
                <w:szCs w:val="20"/>
              </w:rPr>
              <mc:AlternateContent>
                <mc:Choice Requires="wps">
                  <w:drawing>
                    <wp:anchor distT="0" distB="0" distL="114300" distR="114300" simplePos="0" relativeHeight="251961344" behindDoc="0" locked="0" layoutInCell="1" allowOverlap="1" wp14:anchorId="587C66B1" wp14:editId="377C7688">
                      <wp:simplePos x="0" y="0"/>
                      <wp:positionH relativeFrom="column">
                        <wp:posOffset>23495</wp:posOffset>
                      </wp:positionH>
                      <wp:positionV relativeFrom="paragraph">
                        <wp:posOffset>2845435</wp:posOffset>
                      </wp:positionV>
                      <wp:extent cx="1348740" cy="262255"/>
                      <wp:effectExtent l="57150" t="38100" r="60960" b="99695"/>
                      <wp:wrapNone/>
                      <wp:docPr id="10" name="角丸四角形 10"/>
                      <wp:cNvGraphicFramePr/>
                      <a:graphic xmlns:a="http://schemas.openxmlformats.org/drawingml/2006/main">
                        <a:graphicData uri="http://schemas.microsoft.com/office/word/2010/wordprocessingShape">
                          <wps:wsp>
                            <wps:cNvSpPr/>
                            <wps:spPr>
                              <a:xfrm>
                                <a:off x="0" y="0"/>
                                <a:ext cx="1348740" cy="262255"/>
                              </a:xfrm>
                              <a:prstGeom prst="roundRect">
                                <a:avLst/>
                              </a:prstGeom>
                              <a:noFill/>
                              <a:ln w="9525">
                                <a:prstDash val="sysDash"/>
                              </a:ln>
                            </wps:spPr>
                            <wps:style>
                              <a:lnRef idx="1">
                                <a:schemeClr val="accent1"/>
                              </a:lnRef>
                              <a:fillRef idx="2">
                                <a:schemeClr val="accent1"/>
                              </a:fillRef>
                              <a:effectRef idx="1">
                                <a:schemeClr val="accent1"/>
                              </a:effectRef>
                              <a:fontRef idx="minor">
                                <a:schemeClr val="dk1"/>
                              </a:fontRef>
                            </wps:style>
                            <wps:txbx>
                              <w:txbxContent>
                                <w:p w14:paraId="455E7FBC" w14:textId="77777777" w:rsidR="000B4C05" w:rsidRPr="000E0665" w:rsidRDefault="000B4C05" w:rsidP="006A0B2D">
                                  <w:pPr>
                                    <w:snapToGrid w:val="0"/>
                                    <w:jc w:val="left"/>
                                    <w:rPr>
                                      <w:rFonts w:asciiTheme="minorEastAsia" w:hAnsiTheme="minorEastAsia"/>
                                      <w:sz w:val="20"/>
                                      <w:szCs w:val="20"/>
                                    </w:rPr>
                                  </w:pPr>
                                  <w:r w:rsidRPr="000E0665">
                                    <w:rPr>
                                      <w:rFonts w:asciiTheme="minorEastAsia" w:hAnsiTheme="minorEastAsia" w:hint="eastAsia"/>
                                      <w:sz w:val="20"/>
                                      <w:szCs w:val="20"/>
                                    </w:rPr>
                                    <w:t>指標e プラ</w:t>
                                  </w:r>
                                  <w:r w:rsidRPr="000E0665">
                                    <w:rPr>
                                      <w:rFonts w:asciiTheme="minorEastAsia" w:hAnsiTheme="minorEastAsia"/>
                                      <w:sz w:val="20"/>
                                      <w:szCs w:val="20"/>
                                    </w:rPr>
                                    <w:t>排出量</w:t>
                                  </w:r>
                                  <w:r>
                                    <w:rPr>
                                      <w:rFonts w:asciiTheme="minorEastAsia" w:hAnsiTheme="minorEastAsia" w:hint="eastAsia"/>
                                      <w:sz w:val="20"/>
                                      <w:szCs w:val="20"/>
                                    </w:rPr>
                                    <w:t>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7C66B1" id="角丸四角形 10" o:spid="_x0000_s1028" style="position:absolute;left:0;text-align:left;margin-left:1.85pt;margin-top:224.05pt;width:106.2pt;height:20.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38GmQIAAHEFAAAOAAAAZHJzL2Uyb0RvYy54bWysVM1u1DAQviPxDpbvNLtpt5So2WrVqgip&#10;KlVb1LPXsZsIx2Ns7ybLY3DtjQuv0AtvQyUeg7Hz01WpBEJckhnP/zc/h0dtrchaWFeBzul0Z0KJ&#10;0ByKSt/m9MP16asDSpxnumAKtMjpRjh6NH/54rAxmUihBFUIS9CJdlljclp6b7IkcbwUNXM7YIRG&#10;oQRbM4+svU0Kyxr0XqsknUz2kwZsYSxw4Ry+nnRCOo/+pRTcv5fSCU9UTjE3H782fpfhm8wPWXZr&#10;mSkr3qfB/iGLmlUag46uTphnZGWr31zVFbfgQPodDnUCUlZcxBqwmunkSTVXJTMi1oLgODPC5P6f&#10;W36+vrCkKrB3CI9mNfbo57cvP+7vH+7ukHj4/pWgBGFqjMtQ+8pc2J5zSIaaW2nr8MdqSBuh3YzQ&#10;itYTjo/T3b2D13sYgqMs3U/T2Sw4TR6tjXX+rYCaBCKnFla6uMT+RVjZ+sz5Tn/QCxE1nFZK4TvL&#10;lCZNTt/M0lk0CFonzJVkzbDzbuMC00dUGgOHcroCIuU3SnRuLoVEPELK0VGcRHGsbOeJcS60n46e&#10;UDuYSUxjNEz/bNjrB1MRp3Q0/ouoo0WMDNqPxnWlwT4Xvfg4pCw7/QGBru4AgW+XbRyENBQXXpZQ&#10;bHA4LHRb4ww/rRDWM+b8BbO4JthOXH3/Hj9SAcIPPUVJCfbzc+9BH6cXpZQ0uHbYm08rZgUl6p3G&#10;ud7dn0zCnm4zdptZbjN6VR8D9neKR8bwSKKx9WogpYX6Bi/EIkRFEdMcY+eUezswx747B3hjuFgs&#10;ohrupmH+TF8ZPsxBGKjr9oZZ0w+ox9E+h2FFWfZkRDvd0CENi5UHWcX5fcS17wDudVyD/gaFw7HN&#10;R63HSzn/BQAA//8DAFBLAwQUAAYACAAAACEAhWCm2t8AAAAJAQAADwAAAGRycy9kb3ducmV2Lnht&#10;bEyPzU7DMBCE70i8g7VI3KiTNgkhxKkqJCouKKLwAG68+VHjdRS7bXh7lhPcdndGs9+U28WO4oKz&#10;HxwpiFcRCKTGmYE6BV+frw85CB80GT06QgXf6GFb3d6UujDuSh94OYROcAj5QivoQ5gKKX3To9V+&#10;5SYk1lo3Wx14nTtpZn3lcDvKdRRl0uqB+EOvJ3zpsTkdzlZB1tab/W6fTrWr2/id0ih90yel7u+W&#10;3TOIgEv4M8MvPqNDxUxHdybjxahg88hGBUmSxyBYX8cZD0e+5E8JyKqU/xtUPwAAAP//AwBQSwEC&#10;LQAUAAYACAAAACEAtoM4kv4AAADhAQAAEwAAAAAAAAAAAAAAAAAAAAAAW0NvbnRlbnRfVHlwZXNd&#10;LnhtbFBLAQItABQABgAIAAAAIQA4/SH/1gAAAJQBAAALAAAAAAAAAAAAAAAAAC8BAABfcmVscy8u&#10;cmVsc1BLAQItABQABgAIAAAAIQBjN38GmQIAAHEFAAAOAAAAAAAAAAAAAAAAAC4CAABkcnMvZTJv&#10;RG9jLnhtbFBLAQItABQABgAIAAAAIQCFYKba3wAAAAkBAAAPAAAAAAAAAAAAAAAAAPMEAABkcnMv&#10;ZG93bnJldi54bWxQSwUGAAAAAAQABADzAAAA/wUAAAAA&#10;" filled="f" strokecolor="#4579b8 [3044]">
                      <v:stroke dashstyle="3 1"/>
                      <v:shadow on="t" color="black" opacity="24903f" origin=",.5" offset="0,.55556mm"/>
                      <v:textbox inset="1mm,1mm,1mm,1mm">
                        <w:txbxContent>
                          <w:p w14:paraId="455E7FBC" w14:textId="77777777" w:rsidR="000B4C05" w:rsidRPr="000E0665" w:rsidRDefault="000B4C05" w:rsidP="006A0B2D">
                            <w:pPr>
                              <w:snapToGrid w:val="0"/>
                              <w:jc w:val="left"/>
                              <w:rPr>
                                <w:rFonts w:asciiTheme="minorEastAsia" w:hAnsiTheme="minorEastAsia"/>
                                <w:sz w:val="20"/>
                                <w:szCs w:val="20"/>
                              </w:rPr>
                            </w:pPr>
                            <w:r w:rsidRPr="000E0665">
                              <w:rPr>
                                <w:rFonts w:asciiTheme="minorEastAsia" w:hAnsiTheme="minorEastAsia" w:hint="eastAsia"/>
                                <w:sz w:val="20"/>
                                <w:szCs w:val="20"/>
                              </w:rPr>
                              <w:t>指標e プラ</w:t>
                            </w:r>
                            <w:r w:rsidRPr="000E0665">
                              <w:rPr>
                                <w:rFonts w:asciiTheme="minorEastAsia" w:hAnsiTheme="minorEastAsia"/>
                                <w:sz w:val="20"/>
                                <w:szCs w:val="20"/>
                              </w:rPr>
                              <w:t>排出量</w:t>
                            </w:r>
                            <w:r>
                              <w:rPr>
                                <w:rFonts w:asciiTheme="minorEastAsia" w:hAnsiTheme="minorEastAsia" w:hint="eastAsia"/>
                                <w:sz w:val="20"/>
                                <w:szCs w:val="20"/>
                              </w:rPr>
                              <w:t>等</w:t>
                            </w:r>
                          </w:p>
                        </w:txbxContent>
                      </v:textbox>
                    </v:roundrect>
                  </w:pict>
                </mc:Fallback>
              </mc:AlternateContent>
            </w:r>
            <w:r w:rsidR="000B64B0" w:rsidRPr="000E0665">
              <w:rPr>
                <w:rFonts w:asciiTheme="majorEastAsia" w:eastAsiaTheme="majorEastAsia" w:hAnsiTheme="majorEastAsia" w:hint="eastAsia"/>
                <w:noProof/>
                <w:sz w:val="20"/>
                <w:szCs w:val="20"/>
              </w:rPr>
              <mc:AlternateContent>
                <mc:Choice Requires="wps">
                  <w:drawing>
                    <wp:anchor distT="0" distB="0" distL="114300" distR="114300" simplePos="0" relativeHeight="251963392" behindDoc="0" locked="0" layoutInCell="1" allowOverlap="1" wp14:anchorId="3CDC1E44" wp14:editId="6381EEE4">
                      <wp:simplePos x="0" y="0"/>
                      <wp:positionH relativeFrom="column">
                        <wp:posOffset>23495</wp:posOffset>
                      </wp:positionH>
                      <wp:positionV relativeFrom="paragraph">
                        <wp:posOffset>1049020</wp:posOffset>
                      </wp:positionV>
                      <wp:extent cx="1348740" cy="262255"/>
                      <wp:effectExtent l="57150" t="38100" r="41910" b="80645"/>
                      <wp:wrapNone/>
                      <wp:docPr id="4" name="角丸四角形 4"/>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0CEE8896" w14:textId="77777777" w:rsidR="000B4C05" w:rsidRPr="000E0665" w:rsidRDefault="000B4C05" w:rsidP="00E345B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DC1E44" id="角丸四角形 4" o:spid="_x0000_s1029" style="position:absolute;left:0;text-align:left;margin-left:1.85pt;margin-top:82.6pt;width:106.2pt;height:20.6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CotxAIAAGwFAAAOAAAAZHJzL2Uyb0RvYy54bWysVM1u2zAMvg/YOwi6r85v1wZ1iiBFhgFF&#10;WzQdemZkOTYgS5okx+keY9fedtkr9LK3WYE9xkjZTdN1p2E5OKRI8ef7KJ6cbivFNtL50uiU9w96&#10;nEktTFbqdco/3SzeHXHmA+gMlNEy5XfS89Pp2zcnjZ3IgSmMyqRjGET7SWNTXoRgJ0niRSEr8AfG&#10;So3G3LgKAqpunWQOGoxeqWTQ6x0mjXGZdUZI7/H0rDXyaYyf51KEyzz3MjCVcqwtxK+L3xV9k+kJ&#10;TNYObFGKrgz4hyoqKDUm3YU6gwCsduWrUFUpnPEmDwfCVInJ81LI2AN20+/90c2yACtjLwiOtzuY&#10;/P8LKy42V46VWcpHnGmokKJf37/+fHh4vL9H4fHHNzYikBrrJ+i7tFeu0zyK1PE2dxX9Yy9sG4G9&#10;2wErt4EJPOwPR0fvR4i/QNvgcDAYjylo8nzbOh8+SFMxElLuTK2za2Qvggqbcx9a/yc/yuiNKrNF&#10;qVRU3Ho1V45tAJleLObH8+MuxQs3pVmD9Rz3xlQN4MTlCgKKlUUMvF5zBmqNoyyCi7m1oQyYHCaU&#10;+wx80eaIYbsUSpNdxnnDUkkxdZBuWWQNW6naXQMh3MMfZ1lJHeLwtgoO4zha0ORMuC1DEXknEF81&#10;RpfwGp2DsgW0pQyP6LAFyLc4RHB3NURtr7yE6GwJJClsV9s4A0MKQicrk93hXGA9kVFvxaLE7s/B&#10;hytw+EKwWHz14RI/uTIIqekkzgrjvvztnPxxcNHKWYMvDuH+XIOTnKmPGkd6eEhdsLCvuH1lta/o&#10;upobpLqP+8WKKBKAQT2JuTPVLS6HGWVFE2iBuVtiO2Ue2k2A60XI2Sy64bO0EM710goKTkgT7zfb&#10;W3C2m86Ac31hnl4nUvFyPltfuqnNrA4mL+PwPuOKdJCCTzoS060f2hn7evR6XpLT3wAAAP//AwBQ&#10;SwMEFAAGAAgAAAAhANeGCkTdAAAACQEAAA8AAABkcnMvZG93bnJldi54bWxMj0FPwzAMhe9I/IfI&#10;SNxY0sI6VJpOEwjOMCYBN68JbbXEqZqs6/495gQ32+/p+XvVevZOTHaMfSAN2UKBsNQE01OrYff+&#10;fHMPIiYkgy6Q1XC2Edb15UWFpQknerPTNrWCQyiWqKFLaSiljE1nPcZFGCyx9h1Gj4nXsZVmxBOH&#10;eydzpQrpsSf+0OFgHzvbHLZHr+HusHkKw2tUO5xX0+cLfbivM2l9fTVvHkAkO6c/M/ziMzrUzLQP&#10;RzJROA23KzbyuVjmIFjPsyIDsedBFUuQdSX/N6h/AAAA//8DAFBLAQItABQABgAIAAAAIQC2gziS&#10;/gAAAOEBAAATAAAAAAAAAAAAAAAAAAAAAABbQ29udGVudF9UeXBlc10ueG1sUEsBAi0AFAAGAAgA&#10;AAAhADj9If/WAAAAlAEAAAsAAAAAAAAAAAAAAAAALwEAAF9yZWxzLy5yZWxzUEsBAi0AFAAGAAgA&#10;AAAhAPZgKi3EAgAAbAUAAA4AAAAAAAAAAAAAAAAALgIAAGRycy9lMm9Eb2MueG1sUEsBAi0AFAAG&#10;AAgAAAAhANeGCkTdAAAACQEAAA8AAAAAAAAAAAAAAAAAHgUAAGRycy9kb3ducmV2LnhtbFBLBQYA&#10;AAAABAAEAPMAAAAoBgAAAAA=&#10;" fillcolor="#ffc9c9" stroked="f" strokeweight="1.5pt">
                      <v:shadow on="t" color="black" opacity="24903f" origin=",.5" offset="0,.55556mm"/>
                      <v:textbox inset="1mm,1mm,1mm,1mm">
                        <w:txbxContent>
                          <w:p w14:paraId="0CEE8896" w14:textId="77777777" w:rsidR="000B4C05" w:rsidRPr="000E0665" w:rsidRDefault="000B4C05" w:rsidP="00E345B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r w:rsidR="000B64B0" w:rsidRPr="000E0665">
              <w:rPr>
                <w:rFonts w:asciiTheme="majorEastAsia" w:eastAsiaTheme="majorEastAsia" w:hAnsiTheme="majorEastAsia" w:hint="eastAsia"/>
                <w:noProof/>
                <w:sz w:val="20"/>
                <w:szCs w:val="20"/>
              </w:rPr>
              <mc:AlternateContent>
                <mc:Choice Requires="wps">
                  <w:drawing>
                    <wp:anchor distT="0" distB="0" distL="114300" distR="114300" simplePos="0" relativeHeight="251962368" behindDoc="0" locked="0" layoutInCell="1" allowOverlap="1" wp14:anchorId="0AB69904" wp14:editId="1A18EF6B">
                      <wp:simplePos x="0" y="0"/>
                      <wp:positionH relativeFrom="column">
                        <wp:posOffset>23495</wp:posOffset>
                      </wp:positionH>
                      <wp:positionV relativeFrom="paragraph">
                        <wp:posOffset>727075</wp:posOffset>
                      </wp:positionV>
                      <wp:extent cx="1348740" cy="262255"/>
                      <wp:effectExtent l="57150" t="38100" r="41910" b="80645"/>
                      <wp:wrapNone/>
                      <wp:docPr id="2" name="角丸四角形 2"/>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6B60655B" w14:textId="77777777" w:rsidR="000B4C05" w:rsidRPr="000E0665" w:rsidRDefault="000B4C05" w:rsidP="00205B80">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ａ </w:t>
                                  </w: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B69904" id="角丸四角形 2" o:spid="_x0000_s1030" style="position:absolute;left:0;text-align:left;margin-left:1.85pt;margin-top:57.25pt;width:106.2pt;height:20.6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sjlxQIAAGwFAAAOAAAAZHJzL2Uyb0RvYy54bWysVM1u2zAMvg/YOwi6r07SpGuDJkWQIsOA&#10;og2aDj0zshwbkCVNkmN3j7Frb7vsFXrZ26zAHmOk7KbputOwHBxSpPjzfRRPz5pSsa10vjB6wvsH&#10;Pc6kFiYt9GbCP90s3h1z5gPoFJTRcsLvpOdn07dvTms7lgOTG5VKxzCI9uPaTngegh0niRe5LMEf&#10;GCs1GjPjSgiouk2SOqgxeqmSQa93lNTGpdYZIb3H0/PWyKcxfpZJEa6yzMvA1IRjbSF+Xfyu6ZtM&#10;T2G8cWDzQnRlwD9UUUKhMeku1DkEYJUrXoUqC+GMN1k4EKZMTJYVQsYesJt+749uVjlYGXtBcLzd&#10;weT/X1hxuV06VqQTPuBMQ4kU/fr+9efDw+P9PQqPP76xAYFUWz9G35Vduk7zKFLHTeZK+sdeWBOB&#10;vdsBK5vABB72D4fH74eIv0Db4GgwGI0oaPJ82zofPkhTMhIm3JlKp9fIXgQVthc+tP5PfpTRG1Wk&#10;i0KpqLjNeq4c2wIyvVjMT+YnXYoXbkqzGus56Y2oGsCJyxQEFEuLGHi94QzUBkdZBBdza0MZMDmM&#10;Kfc5+LzNEcN2KZQmu4zzhqWSYqog3SpPa7ZWlbsGjD7s4Y+ztKAOcXhbBYdxFC1ocibcFiGPvBOI&#10;rxqjS3iNzkHZHNpSDo/psAXItzhEcHc1RG2vvITobAkkKTTrJs7AkILQydqkdzgXWE9k1FuxKLD7&#10;C/BhCQ5fCBaLrz5c4SdTBiE1ncRZbtyXv52TPw4uWjmr8cUh3J8rcJIz9VHjSB8eURcs7CtuX1nv&#10;K7oq5wap7uN+sSKKBGBQT2LmTHmLy2FGWdEEWmDulthOmYd2E+B6EXI2i274LC2EC72ygoIT0sT7&#10;TXMLznbTGXCuL83T60QqXs5n60s3tZlVwWRFHN5nXJEOUvBJR2K69UM7Y1+PXs9LcvobAAD//wMA&#10;UEsDBBQABgAIAAAAIQBk0afj3QAAAAkBAAAPAAAAZHJzL2Rvd25yZXYueG1sTI/BTsMwEETvSPyD&#10;tUjcqJPStFWIU1UgOEOpBNy2yZJEtddR7Kbp37Oc4Lgzo9k3xWZyVo00hM6zgXSWgCKufN1xY2D/&#10;/ny3BhUico3WMxm4UIBNeX1VYF77M7/RuIuNkhIOORpoY+xzrUPVksMw8z2xeN9+cBjlHBpdD3iW&#10;cmf1PEmW2mHH8qHFnh5bqo67kzOwOG6ffP8akj1Oq/HzhT/s14WNub2Ztg+gIk3xLwy/+IIOpTAd&#10;/InroKyB+5UERU4XGSjx5+kyBXUQJcvWoMtC/19Q/gAAAP//AwBQSwECLQAUAAYACAAAACEAtoM4&#10;kv4AAADhAQAAEwAAAAAAAAAAAAAAAAAAAAAAW0NvbnRlbnRfVHlwZXNdLnhtbFBLAQItABQABgAI&#10;AAAAIQA4/SH/1gAAAJQBAAALAAAAAAAAAAAAAAAAAC8BAABfcmVscy8ucmVsc1BLAQItABQABgAI&#10;AAAAIQDqbsjlxQIAAGwFAAAOAAAAAAAAAAAAAAAAAC4CAABkcnMvZTJvRG9jLnhtbFBLAQItABQA&#10;BgAIAAAAIQBk0afj3QAAAAkBAAAPAAAAAAAAAAAAAAAAAB8FAABkcnMvZG93bnJldi54bWxQSwUG&#10;AAAAAAQABADzAAAAKQYAAAAA&#10;" fillcolor="#ffc9c9" stroked="f" strokeweight="1.5pt">
                      <v:shadow on="t" color="black" opacity="24903f" origin=",.5" offset="0,.55556mm"/>
                      <v:textbox inset="1mm,1mm,1mm,1mm">
                        <w:txbxContent>
                          <w:p w14:paraId="6B60655B" w14:textId="77777777" w:rsidR="000B4C05" w:rsidRPr="000E0665" w:rsidRDefault="000B4C05" w:rsidP="00205B80">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ａ </w:t>
                            </w:r>
                            <w:r w:rsidRPr="000E0665">
                              <w:rPr>
                                <w:rFonts w:asciiTheme="minorEastAsia" w:hAnsiTheme="minorEastAsia" w:hint="eastAsia"/>
                                <w:sz w:val="20"/>
                                <w:szCs w:val="20"/>
                              </w:rPr>
                              <w:t>排出量</w:t>
                            </w:r>
                          </w:p>
                        </w:txbxContent>
                      </v:textbox>
                    </v:roundrect>
                  </w:pict>
                </mc:Fallback>
              </mc:AlternateContent>
            </w:r>
            <w:r w:rsidR="000B64B0" w:rsidRPr="000E0665">
              <w:rPr>
                <w:rFonts w:asciiTheme="majorEastAsia" w:eastAsiaTheme="majorEastAsia" w:hAnsiTheme="majorEastAsia" w:hint="eastAsia"/>
                <w:noProof/>
                <w:sz w:val="20"/>
                <w:szCs w:val="20"/>
              </w:rPr>
              <mc:AlternateContent>
                <mc:Choice Requires="wps">
                  <w:drawing>
                    <wp:anchor distT="0" distB="0" distL="114300" distR="114300" simplePos="0" relativeHeight="251966464" behindDoc="0" locked="0" layoutInCell="1" allowOverlap="1" wp14:anchorId="49A5A1DB" wp14:editId="723F1B0F">
                      <wp:simplePos x="0" y="0"/>
                      <wp:positionH relativeFrom="column">
                        <wp:posOffset>23495</wp:posOffset>
                      </wp:positionH>
                      <wp:positionV relativeFrom="paragraph">
                        <wp:posOffset>1362710</wp:posOffset>
                      </wp:positionV>
                      <wp:extent cx="1348740" cy="437515"/>
                      <wp:effectExtent l="57150" t="38100" r="60960" b="76835"/>
                      <wp:wrapNone/>
                      <wp:docPr id="9" name="角丸四角形 9"/>
                      <wp:cNvGraphicFramePr/>
                      <a:graphic xmlns:a="http://schemas.openxmlformats.org/drawingml/2006/main">
                        <a:graphicData uri="http://schemas.microsoft.com/office/word/2010/wordprocessingShape">
                          <wps:wsp>
                            <wps:cNvSpPr/>
                            <wps:spPr>
                              <a:xfrm>
                                <a:off x="0" y="0"/>
                                <a:ext cx="1348740" cy="43751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39989E4C" w14:textId="77777777" w:rsidR="000B4C05" w:rsidRPr="000E0665" w:rsidRDefault="000B4C05" w:rsidP="00E345B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ｄ </w:t>
                                  </w:r>
                                  <w:r w:rsidRPr="000E0665">
                                    <w:rPr>
                                      <w:rFonts w:asciiTheme="minorEastAsia" w:hAnsiTheme="minorEastAsia" w:hint="eastAsia"/>
                                      <w:sz w:val="20"/>
                                      <w:szCs w:val="20"/>
                                    </w:rPr>
                                    <w:t>生活</w:t>
                                  </w:r>
                                  <w:r>
                                    <w:rPr>
                                      <w:rFonts w:asciiTheme="minorEastAsia" w:hAnsiTheme="minorEastAsia" w:hint="eastAsia"/>
                                      <w:sz w:val="20"/>
                                      <w:szCs w:val="20"/>
                                    </w:rPr>
                                    <w:t>系</w:t>
                                  </w:r>
                                  <w:r w:rsidRPr="000E0665">
                                    <w:rPr>
                                      <w:rFonts w:asciiTheme="minorEastAsia" w:hAnsiTheme="minorEastAsia" w:hint="eastAsia"/>
                                      <w:sz w:val="20"/>
                                      <w:szCs w:val="20"/>
                                    </w:rPr>
                                    <w:t>ごみ</w:t>
                                  </w:r>
                                </w:p>
                                <w:p w14:paraId="2EFD8BC6" w14:textId="77777777" w:rsidR="000B4C05" w:rsidRPr="000E0665" w:rsidRDefault="000B4C05" w:rsidP="00E345B6">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A5A1DB" id="角丸四角形 9" o:spid="_x0000_s1031" style="position:absolute;left:0;text-align:left;margin-left:1.85pt;margin-top:107.3pt;width:106.2pt;height:34.4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nvxgIAAGwFAAAOAAAAZHJzL2Uyb0RvYy54bWysVM1u2zAMvg/YOwi6r06WpG2COkWQIsOA&#10;oi2aDj0zshwbkCVNkmN3j7Frb7vsFXrZ26zAHmOknKbputOwHBxSpPjzfRRPTttKsY10vjQ65f2D&#10;HmdSC5OVep3yTzeLd8ec+QA6A2W0TPmd9Px0+vbNSWMn8r0pjMqkYxhE+0ljU16EYCdJ4kUhK/AH&#10;xkqNxty4CgKqbp1kDhqMXqnkfa93mDTGZdYZIb3H07POyKcxfp5LES7z3MvAVMqxthC/Ln5X9E2m&#10;JzBZO7BFKbZlwD9UUUGpMeku1BkEYLUrX4WqSuGMN3k4EKZKTJ6XQsYesJt+749ulgVYGXtBcLzd&#10;weT/X1hxsblyrMxSPuZMQ4UU/fr+9efDw+P9PQqPP76xMYHUWD9B36W9clvNo0gdt7mr6B97YW0E&#10;9m4HrGwDE3jYHwyPj4aIv0DbcHA06o8oaPJ82zofPkhTMRJS7kyts2tkL4IKm3MfOv8nP8rojSqz&#10;RalUVNx6NVeObQCZXizm43msG1O8cFOaNVjPuDeiagAnLlcQUKwsYuD1mjNQaxxlEVzMrQ1lwOQw&#10;odxn4IsuRwy77UJpsss4b1gqKaYO0i2LrGErVbtrwOjDHv44y0rqEIe3U3AYR9GCJmfCbRmKyDuB&#10;+KoxuoTX6ByULaArZXBMhx1AvsMhgrurIWp75SVEZ0cgSaFdtXEGIit0sjLZHc4F1hMZ9VYsSuz+&#10;HHy4AocvBIvFVx8u8ZMrg5CarcRZYdyXv52TPw4uWjlr8MUh3J9rcJIz9VHjSA8OqQsW9hW3r6z2&#10;FV1Xc4NU93G/WBFFAjCoJzF3prrF5TCjrGgCLTB3R+xWmYduE+B6EXI2i274LC2Ec720goIT0sT7&#10;TXsLzm6nM+BcX5in14lUvJzPzpduajOrg8nLOLzPuCIdpOCTjsRs1w/tjH09ej0vyelvAAAA//8D&#10;AFBLAwQUAAYACAAAACEAdXDbsd4AAAAJAQAADwAAAGRycy9kb3ducmV2LnhtbEyPwU7DMBBE70j8&#10;g7VI3KiTtKRVGqeqQHCGUgl6c+MliWqvo9hN079nOcFtVjOaeVtuJmfFiEPoPClIZwkIpNqbjhoF&#10;+4+XhxWIEDUZbT2hgisG2FS3N6UujL/QO4672AguoVBoBW2MfSFlqFt0Osx8j8Tetx+cjnwOjTSD&#10;vnC5szJLklw63REvtLrHpxbr0+7sFCxO22ffv4Vkr6fl+PVKn/ZwJaXu76btGkTEKf6F4Ref0aFi&#10;pqM/kwnCKpgvOaggSxc5CPazNE9BHFms5o8gq1L+/6D6AQAA//8DAFBLAQItABQABgAIAAAAIQC2&#10;gziS/gAAAOEBAAATAAAAAAAAAAAAAAAAAAAAAABbQ29udGVudF9UeXBlc10ueG1sUEsBAi0AFAAG&#10;AAgAAAAhADj9If/WAAAAlAEAAAsAAAAAAAAAAAAAAAAALwEAAF9yZWxzLy5yZWxzUEsBAi0AFAAG&#10;AAgAAAAhAAT2Ce/GAgAAbAUAAA4AAAAAAAAAAAAAAAAALgIAAGRycy9lMm9Eb2MueG1sUEsBAi0A&#10;FAAGAAgAAAAhAHVw27HeAAAACQEAAA8AAAAAAAAAAAAAAAAAIAUAAGRycy9kb3ducmV2LnhtbFBL&#10;BQYAAAAABAAEAPMAAAArBgAAAAA=&#10;" fillcolor="#ffc9c9" stroked="f" strokeweight="1.5pt">
                      <v:shadow on="t" color="black" opacity="24903f" origin=",.5" offset="0,.55556mm"/>
                      <v:textbox inset="1mm,1mm,1mm,1mm">
                        <w:txbxContent>
                          <w:p w14:paraId="39989E4C" w14:textId="77777777" w:rsidR="000B4C05" w:rsidRPr="000E0665" w:rsidRDefault="000B4C05" w:rsidP="00E345B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ｄ </w:t>
                            </w:r>
                            <w:r w:rsidRPr="000E0665">
                              <w:rPr>
                                <w:rFonts w:asciiTheme="minorEastAsia" w:hAnsiTheme="minorEastAsia" w:hint="eastAsia"/>
                                <w:sz w:val="20"/>
                                <w:szCs w:val="20"/>
                              </w:rPr>
                              <w:t>生活</w:t>
                            </w:r>
                            <w:r>
                              <w:rPr>
                                <w:rFonts w:asciiTheme="minorEastAsia" w:hAnsiTheme="minorEastAsia" w:hint="eastAsia"/>
                                <w:sz w:val="20"/>
                                <w:szCs w:val="20"/>
                              </w:rPr>
                              <w:t>系</w:t>
                            </w:r>
                            <w:r w:rsidRPr="000E0665">
                              <w:rPr>
                                <w:rFonts w:asciiTheme="minorEastAsia" w:hAnsiTheme="minorEastAsia" w:hint="eastAsia"/>
                                <w:sz w:val="20"/>
                                <w:szCs w:val="20"/>
                              </w:rPr>
                              <w:t>ごみ</w:t>
                            </w:r>
                          </w:p>
                          <w:p w14:paraId="2EFD8BC6" w14:textId="77777777" w:rsidR="000B4C05" w:rsidRPr="000E0665" w:rsidRDefault="000B4C05" w:rsidP="00E345B6">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排出量</w:t>
                            </w:r>
                          </w:p>
                        </w:txbxContent>
                      </v:textbox>
                    </v:roundrect>
                  </w:pict>
                </mc:Fallback>
              </mc:AlternateContent>
            </w:r>
            <w:r w:rsidR="000B64B0" w:rsidRPr="000E0665">
              <w:rPr>
                <w:rFonts w:asciiTheme="majorEastAsia" w:eastAsiaTheme="majorEastAsia" w:hAnsiTheme="majorEastAsia" w:hint="eastAsia"/>
                <w:noProof/>
                <w:sz w:val="20"/>
                <w:szCs w:val="20"/>
              </w:rPr>
              <mc:AlternateContent>
                <mc:Choice Requires="wps">
                  <w:drawing>
                    <wp:anchor distT="0" distB="0" distL="114300" distR="114300" simplePos="0" relativeHeight="251965440" behindDoc="0" locked="0" layoutInCell="1" allowOverlap="1" wp14:anchorId="79FDF9BE" wp14:editId="1F62F26D">
                      <wp:simplePos x="0" y="0"/>
                      <wp:positionH relativeFrom="column">
                        <wp:posOffset>23495</wp:posOffset>
                      </wp:positionH>
                      <wp:positionV relativeFrom="paragraph">
                        <wp:posOffset>2336165</wp:posOffset>
                      </wp:positionV>
                      <wp:extent cx="1348740" cy="437515"/>
                      <wp:effectExtent l="57150" t="38100" r="60960" b="76835"/>
                      <wp:wrapNone/>
                      <wp:docPr id="8" name="角丸四角形 8"/>
                      <wp:cNvGraphicFramePr/>
                      <a:graphic xmlns:a="http://schemas.openxmlformats.org/drawingml/2006/main">
                        <a:graphicData uri="http://schemas.microsoft.com/office/word/2010/wordprocessingShape">
                          <wps:wsp>
                            <wps:cNvSpPr/>
                            <wps:spPr>
                              <a:xfrm>
                                <a:off x="0" y="0"/>
                                <a:ext cx="1348740" cy="43751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0F8813B8" w14:textId="77777777" w:rsidR="000B4C05" w:rsidRPr="000E0665" w:rsidRDefault="000B4C05" w:rsidP="00E345B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ｉ </w:t>
                                  </w:r>
                                  <w:r w:rsidRPr="000E0665">
                                    <w:rPr>
                                      <w:rFonts w:asciiTheme="minorEastAsia" w:hAnsiTheme="minorEastAsia" w:hint="eastAsia"/>
                                      <w:sz w:val="20"/>
                                      <w:szCs w:val="20"/>
                                    </w:rPr>
                                    <w:t>容器</w:t>
                                  </w:r>
                                  <w:r w:rsidRPr="000E0665">
                                    <w:rPr>
                                      <w:rFonts w:asciiTheme="minorEastAsia" w:hAnsiTheme="minorEastAsia"/>
                                      <w:sz w:val="20"/>
                                      <w:szCs w:val="20"/>
                                    </w:rPr>
                                    <w:t>包装</w:t>
                                  </w:r>
                                  <w:r w:rsidRPr="000E0665">
                                    <w:rPr>
                                      <w:rFonts w:asciiTheme="minorEastAsia" w:hAnsiTheme="minorEastAsia" w:hint="eastAsia"/>
                                      <w:sz w:val="20"/>
                                      <w:szCs w:val="20"/>
                                    </w:rPr>
                                    <w:t>プラ</w:t>
                                  </w:r>
                                </w:p>
                                <w:p w14:paraId="726944C5" w14:textId="77777777" w:rsidR="000B4C05" w:rsidRPr="000E0665" w:rsidRDefault="000B4C05" w:rsidP="00E345B6">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FDF9BE" id="角丸四角形 8" o:spid="_x0000_s1032" style="position:absolute;left:0;text-align:left;margin-left:1.85pt;margin-top:183.95pt;width:106.2pt;height:34.4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5sxxQIAAGwFAAAOAAAAZHJzL2Uyb0RvYy54bWysVM1u2zAMvg/YOwi6r06WpE2DOkWQIsOA&#10;oi2aDj0zshwbkCVNkuN0j7Frb7vsFXrZ26zAHmOk7KbputOwHBxSpPjzfRRPTreVYhvpfGl0yvsH&#10;Pc6kFiYr9Trln24W78ac+QA6A2W0TPmd9Px0+vbNSWMn8r0pjMqkYxhE+0ljU16EYCdJ4kUhK/AH&#10;xkqNxty4CgKqbp1kDhqMXqnkfa93mDTGZdYZIb3H07PWyKcxfp5LES7z3MvAVMqxthC/Ln5X9E2m&#10;JzBZO7BFKboy4B+qqKDUmHQX6gwCsNqVr0JVpXDGmzwcCFMlJs9LIWMP2E2/90c3ywKsjL0gON7u&#10;YPL/L6y42Fw5VmYpR6I0VEjRr+9ffz48PN7fo/D44xsbE0iN9RP0Xdor12keRep4m7uK/rEXto3A&#10;3u2AldvABB72B8Px0RDxF2gbDo5G/REFTZ5vW+fDB2kqRkLKnal1do3sRVBhc+5D6//kRxm9UWW2&#10;KJWKiluv5sqxDSDTi8X8eH7cpXjhpjRrsJ7j3oiqAZy4XEFAsbKIgddrzkCtcZRFcDG3NpQBk8OE&#10;cp+BL9ocMWyXQmmyyzhvWCoppg7SLYusYStVu2vA6MMe/jjLSuoQh7dVcBhH0YImZ8JtGYrIO4H4&#10;qjG6hNfoHJQtoC1lMKbDFiDf4hDB3dUQtb3yEqKzJZCksF1t4wwcUhA6WZnsDucC64mMeisWJXZ/&#10;Dj5cgcMXgsXiqw+X+MmVQUhNJ3FWGPflb+fkj4OLVs4afHEI9+canORMfdQ40oND6oKFfcXtK6t9&#10;RdfV3CDVfdwvVkSRAAzqScydqW5xOcwoK5pAC8zdEtsp89BuAlwvQs5m0Q2fpYVwrpdWUHBCmni/&#10;2d6Cs910BpzrC/P0OpGKl/PZ+tJNbWZ1MHkZh/cZV6SDFHzSkZhu/dDO2Nej1/OSnP4GAAD//wMA&#10;UEsDBBQABgAIAAAAIQDfg5G53gAAAAkBAAAPAAAAZHJzL2Rvd25yZXYueG1sTI/BTsMwDIbvSLxD&#10;ZCRuLO2G2q1rOk0gOMOYBNy8JrTVEqdqsq57e8yJnSzr//X5c7mZnBWjGULnSUE6S0AYqr3uqFGw&#10;/3h5WIIIEUmj9WQUXEyATXV7U2Kh/ZnezbiLjWAIhQIVtDH2hZShbo3DMPO9Ic5+/OAw8jo0Ug94&#10;Zrizcp4kmXTYEV9osTdPramPu5NT8HjcPvv+LSR7nPLx65U+7feFlLq/m7ZrENFM8b8Mf/qsDhU7&#10;HfyJdBBWwSLnIo8sX4HgfJ5mKYgDwxfZEmRVyusPql8AAAD//wMAUEsBAi0AFAAGAAgAAAAhALaD&#10;OJL+AAAA4QEAABMAAAAAAAAAAAAAAAAAAAAAAFtDb250ZW50X1R5cGVzXS54bWxQSwECLQAUAAYA&#10;CAAAACEAOP0h/9YAAACUAQAACwAAAAAAAAAAAAAAAAAvAQAAX3JlbHMvLnJlbHNQSwECLQAUAAYA&#10;CAAAACEAyiebMcUCAABsBQAADgAAAAAAAAAAAAAAAAAuAgAAZHJzL2Uyb0RvYy54bWxQSwECLQAU&#10;AAYACAAAACEA34ORud4AAAAJAQAADwAAAAAAAAAAAAAAAAAfBQAAZHJzL2Rvd25yZXYueG1sUEsF&#10;BgAAAAAEAAQA8wAAACoGAAAAAA==&#10;" fillcolor="#ffc9c9" stroked="f" strokeweight="1.5pt">
                      <v:shadow on="t" color="black" opacity="24903f" origin=",.5" offset="0,.55556mm"/>
                      <v:textbox inset="1mm,1mm,1mm,1mm">
                        <w:txbxContent>
                          <w:p w14:paraId="0F8813B8" w14:textId="77777777" w:rsidR="000B4C05" w:rsidRPr="000E0665" w:rsidRDefault="000B4C05" w:rsidP="00E345B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ｉ </w:t>
                            </w:r>
                            <w:r w:rsidRPr="000E0665">
                              <w:rPr>
                                <w:rFonts w:asciiTheme="minorEastAsia" w:hAnsiTheme="minorEastAsia" w:hint="eastAsia"/>
                                <w:sz w:val="20"/>
                                <w:szCs w:val="20"/>
                              </w:rPr>
                              <w:t>容器</w:t>
                            </w:r>
                            <w:r w:rsidRPr="000E0665">
                              <w:rPr>
                                <w:rFonts w:asciiTheme="minorEastAsia" w:hAnsiTheme="minorEastAsia"/>
                                <w:sz w:val="20"/>
                                <w:szCs w:val="20"/>
                              </w:rPr>
                              <w:t>包装</w:t>
                            </w:r>
                            <w:r w:rsidRPr="000E0665">
                              <w:rPr>
                                <w:rFonts w:asciiTheme="minorEastAsia" w:hAnsiTheme="minorEastAsia" w:hint="eastAsia"/>
                                <w:sz w:val="20"/>
                                <w:szCs w:val="20"/>
                              </w:rPr>
                              <w:t>プラ</w:t>
                            </w:r>
                          </w:p>
                          <w:p w14:paraId="726944C5" w14:textId="77777777" w:rsidR="000B4C05" w:rsidRPr="000E0665" w:rsidRDefault="000B4C05" w:rsidP="00E345B6">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再生</w:t>
                            </w:r>
                            <w:r w:rsidRPr="000E0665">
                              <w:rPr>
                                <w:rFonts w:asciiTheme="minorEastAsia" w:hAnsiTheme="minorEastAsia"/>
                                <w:sz w:val="20"/>
                                <w:szCs w:val="20"/>
                              </w:rPr>
                              <w:t>利用率</w:t>
                            </w:r>
                          </w:p>
                        </w:txbxContent>
                      </v:textbox>
                    </v:roundrect>
                  </w:pict>
                </mc:Fallback>
              </mc:AlternateContent>
            </w:r>
            <w:r w:rsidR="000B64B0" w:rsidRPr="000E0665">
              <w:rPr>
                <w:rFonts w:asciiTheme="majorEastAsia" w:eastAsiaTheme="majorEastAsia" w:hAnsiTheme="majorEastAsia" w:hint="eastAsia"/>
                <w:noProof/>
                <w:sz w:val="20"/>
                <w:szCs w:val="20"/>
              </w:rPr>
              <mc:AlternateContent>
                <mc:Choice Requires="wps">
                  <w:drawing>
                    <wp:anchor distT="0" distB="0" distL="114300" distR="114300" simplePos="0" relativeHeight="251964416" behindDoc="0" locked="0" layoutInCell="1" allowOverlap="1" wp14:anchorId="31FAF193" wp14:editId="0312742A">
                      <wp:simplePos x="0" y="0"/>
                      <wp:positionH relativeFrom="column">
                        <wp:posOffset>23495</wp:posOffset>
                      </wp:positionH>
                      <wp:positionV relativeFrom="paragraph">
                        <wp:posOffset>1850390</wp:posOffset>
                      </wp:positionV>
                      <wp:extent cx="1348740" cy="437515"/>
                      <wp:effectExtent l="57150" t="38100" r="60960" b="76835"/>
                      <wp:wrapNone/>
                      <wp:docPr id="14" name="角丸四角形 14"/>
                      <wp:cNvGraphicFramePr/>
                      <a:graphic xmlns:a="http://schemas.openxmlformats.org/drawingml/2006/main">
                        <a:graphicData uri="http://schemas.microsoft.com/office/word/2010/wordprocessingShape">
                          <wps:wsp>
                            <wps:cNvSpPr/>
                            <wps:spPr>
                              <a:xfrm>
                                <a:off x="0" y="0"/>
                                <a:ext cx="1348740" cy="43751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0F24241D" w14:textId="77777777" w:rsidR="000B4C05" w:rsidRPr="000E0665" w:rsidRDefault="000B4C05" w:rsidP="00E345B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ｈ </w:t>
                                  </w:r>
                                  <w:r w:rsidRPr="000E0665">
                                    <w:rPr>
                                      <w:rFonts w:asciiTheme="minorEastAsia" w:hAnsiTheme="minorEastAsia" w:hint="eastAsia"/>
                                      <w:sz w:val="20"/>
                                      <w:szCs w:val="20"/>
                                    </w:rPr>
                                    <w:t>容器</w:t>
                                  </w:r>
                                  <w:r w:rsidRPr="000E0665">
                                    <w:rPr>
                                      <w:rFonts w:asciiTheme="minorEastAsia" w:hAnsiTheme="minorEastAsia"/>
                                      <w:sz w:val="20"/>
                                      <w:szCs w:val="20"/>
                                    </w:rPr>
                                    <w:t>包装</w:t>
                                  </w:r>
                                  <w:r w:rsidRPr="000E0665">
                                    <w:rPr>
                                      <w:rFonts w:asciiTheme="minorEastAsia" w:hAnsiTheme="minorEastAsia" w:hint="eastAsia"/>
                                      <w:sz w:val="20"/>
                                      <w:szCs w:val="20"/>
                                    </w:rPr>
                                    <w:t>プラ</w:t>
                                  </w:r>
                                </w:p>
                                <w:p w14:paraId="788A1D89" w14:textId="77777777" w:rsidR="000B4C05" w:rsidRPr="000E0665" w:rsidRDefault="000B4C05" w:rsidP="00E345B6">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FAF193" id="角丸四角形 14" o:spid="_x0000_s1033" style="position:absolute;left:0;text-align:left;margin-left:1.85pt;margin-top:145.7pt;width:106.2pt;height:34.4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ldCxgIAAG4FAAAOAAAAZHJzL2Uyb0RvYy54bWysVM1uGjEQvlfqO1i+NwsF8oMCESKiqhQl&#10;UUiVs/F62ZW8tmubLOlj9JpbL32FXPo2jdTH6DdeQkjTU1UOy4xnPD/fN57jk3Wt2a3yobJmxLt7&#10;Hc6UkTavzHLEP13P3h1yFqIwudDWqBG/U4GfjN++OW7cUL23pdW58gxBTBg2bsTLGN0wy4IsVS3C&#10;nnXKwFhYX4sI1S+z3IsG0Wudve909rPG+tx5K1UIOD1tjXyc4heFkvGiKIKKTI84aovp69N3Qd9s&#10;fCyGSy9cWclNGeIfqqhFZZB0G+pURMFWvnoVqq6kt8EWcU/aOrNFUUmVekA33c4f3cxL4VTqBeAE&#10;t4Up/L+w8vz20rMqB3d9zoyowdGv719/Pjw83t9DePzxjcECmBoXhvCeu0u/0QJE6nld+Jr+0Q1b&#10;J2jvttCqdWQSh91e//CgDwYkbP3ewaA7oKDZ823nQ/ygbM1IGHFvVya/An8JVnF7FmLr/+RHGYPV&#10;VT6rtE6KXy6m2rNbAa5ns+nR9GiT4oWbNqxBPUedAVUjMHOFFhFi7YBCMEvOhF5imGX0KbexlAHJ&#10;xZByn4pQtjlS2E0Kbciu0sShVFLsKio/L/OGLfTKXwlE73fw4yyvqEOMb6tgHAfJApO38aaKZWKe&#10;QHzVGF3CNToX2pWiLaV3SIctQKHFIYG7rSFpO+VlRGdLIElxvVinKTigIHSysPkdJgP1JEaDk7MK&#10;3Z+JEC+FxxtBsXj38QKfQltAajcSZ6X1X/52Tv4YXVg5a/DmAPfnlfCKM/3RYKh7+9QFi7uK31UW&#10;u4pZ1VMLqrvYME4mkQCM+kksvK1vsB4mlBUmYSRyt8RulGlsdwEWjFSTSXLDw3Qinpm5kxSckCbe&#10;r9c3wrvNdEbM9bl9ep+g4uV8tr5009jJKtqiSsP7jCvoIAWPOhGzWUC0NXb15PW8Jse/AQAA//8D&#10;AFBLAwQUAAYACAAAACEAgSE7Ut0AAAAJAQAADwAAAGRycy9kb3ducmV2LnhtbEyPwU7DMBBE70j8&#10;g7VI3KidtEppiFNVIDhDqQS9bWOTRI3XUeym6d+znOhx9UYzb4v15Dox2iG0njQkMwXCUuVNS7WG&#10;3efrwyOIEJEMdp6shosNsC5vbwrMjT/Thx23sRZcQiFHDU2MfS5lqBrrMMx8b4nZjx8cRj6HWpoB&#10;z1zuOpkqlUmHLfFCg719bmx13J6chsVx8+L796B2OC3H7zf66vYX0vr+bto8gYh2iv9h+NNndSjZ&#10;6eBPZILoNMyXHNSQrpIFCOZpkiUgDgwyNQdZFvL6g/IXAAD//wMAUEsBAi0AFAAGAAgAAAAhALaD&#10;OJL+AAAA4QEAABMAAAAAAAAAAAAAAAAAAAAAAFtDb250ZW50X1R5cGVzXS54bWxQSwECLQAUAAYA&#10;CAAAACEAOP0h/9YAAACUAQAACwAAAAAAAAAAAAAAAAAvAQAAX3JlbHMvLnJlbHNQSwECLQAUAAYA&#10;CAAAACEA1RJXQsYCAABuBQAADgAAAAAAAAAAAAAAAAAuAgAAZHJzL2Uyb0RvYy54bWxQSwECLQAU&#10;AAYACAAAACEAgSE7Ut0AAAAJAQAADwAAAAAAAAAAAAAAAAAgBQAAZHJzL2Rvd25yZXYueG1sUEsF&#10;BgAAAAAEAAQA8wAAACoGAAAAAA==&#10;" fillcolor="#ffc9c9" stroked="f" strokeweight="1.5pt">
                      <v:shadow on="t" color="black" opacity="24903f" origin=",.5" offset="0,.55556mm"/>
                      <v:textbox inset="1mm,1mm,1mm,1mm">
                        <w:txbxContent>
                          <w:p w14:paraId="0F24241D" w14:textId="77777777" w:rsidR="000B4C05" w:rsidRPr="000E0665" w:rsidRDefault="000B4C05" w:rsidP="00E345B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ｈ </w:t>
                            </w:r>
                            <w:r w:rsidRPr="000E0665">
                              <w:rPr>
                                <w:rFonts w:asciiTheme="minorEastAsia" w:hAnsiTheme="minorEastAsia" w:hint="eastAsia"/>
                                <w:sz w:val="20"/>
                                <w:szCs w:val="20"/>
                              </w:rPr>
                              <w:t>容器</w:t>
                            </w:r>
                            <w:r w:rsidRPr="000E0665">
                              <w:rPr>
                                <w:rFonts w:asciiTheme="minorEastAsia" w:hAnsiTheme="minorEastAsia"/>
                                <w:sz w:val="20"/>
                                <w:szCs w:val="20"/>
                              </w:rPr>
                              <w:t>包装</w:t>
                            </w:r>
                            <w:r w:rsidRPr="000E0665">
                              <w:rPr>
                                <w:rFonts w:asciiTheme="minorEastAsia" w:hAnsiTheme="minorEastAsia" w:hint="eastAsia"/>
                                <w:sz w:val="20"/>
                                <w:szCs w:val="20"/>
                              </w:rPr>
                              <w:t>プラ</w:t>
                            </w:r>
                          </w:p>
                          <w:p w14:paraId="788A1D89" w14:textId="77777777" w:rsidR="000B4C05" w:rsidRPr="000E0665" w:rsidRDefault="000B4C05" w:rsidP="00E345B6">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排出量</w:t>
                            </w:r>
                          </w:p>
                        </w:txbxContent>
                      </v:textbox>
                    </v:roundrect>
                  </w:pict>
                </mc:Fallback>
              </mc:AlternateContent>
            </w:r>
            <w:r w:rsidR="000B64B0" w:rsidRPr="000E0665">
              <w:rPr>
                <w:rFonts w:asciiTheme="majorEastAsia" w:eastAsiaTheme="majorEastAsia" w:hAnsiTheme="majorEastAsia" w:hint="eastAsia"/>
                <w:sz w:val="20"/>
                <w:szCs w:val="20"/>
              </w:rPr>
              <w:t>ごみを出さないライフスタイル・ビジネススタイルの促進</w:t>
            </w:r>
            <w:r w:rsidR="00C10618" w:rsidRPr="000E0665">
              <w:rPr>
                <w:rFonts w:asciiTheme="majorEastAsia" w:eastAsiaTheme="majorEastAsia" w:hAnsiTheme="majorEastAsia" w:hint="eastAsia"/>
                <w:sz w:val="20"/>
                <w:szCs w:val="20"/>
              </w:rPr>
              <w:t>（一廃）</w:t>
            </w:r>
          </w:p>
        </w:tc>
        <w:tc>
          <w:tcPr>
            <w:tcW w:w="9285" w:type="dxa"/>
            <w:shd w:val="clear" w:color="auto" w:fill="auto"/>
          </w:tcPr>
          <w:p w14:paraId="23B3D3C5" w14:textId="77777777" w:rsidR="000A1998" w:rsidRDefault="001740F1" w:rsidP="001740F1">
            <w:pPr>
              <w:jc w:val="left"/>
              <w:rPr>
                <w:rFonts w:asciiTheme="minorEastAsia" w:hAnsiTheme="minorEastAsia"/>
                <w:sz w:val="20"/>
                <w:szCs w:val="20"/>
              </w:rPr>
            </w:pPr>
            <w:r>
              <w:rPr>
                <w:rFonts w:asciiTheme="minorEastAsia" w:hAnsiTheme="minorEastAsia" w:hint="eastAsia"/>
                <w:noProof/>
                <w:sz w:val="20"/>
                <w:szCs w:val="20"/>
              </w:rPr>
              <w:drawing>
                <wp:anchor distT="0" distB="0" distL="114300" distR="114300" simplePos="0" relativeHeight="252494848" behindDoc="0" locked="0" layoutInCell="1" allowOverlap="1" wp14:anchorId="146C6046" wp14:editId="571B04CB">
                  <wp:simplePos x="0" y="0"/>
                  <wp:positionH relativeFrom="column">
                    <wp:posOffset>4319270</wp:posOffset>
                  </wp:positionH>
                  <wp:positionV relativeFrom="paragraph">
                    <wp:posOffset>111760</wp:posOffset>
                  </wp:positionV>
                  <wp:extent cx="1303020" cy="1835871"/>
                  <wp:effectExtent l="0" t="0" r="0" b="0"/>
                  <wp:wrapThrough wrapText="bothSides">
                    <wp:wrapPolygon edited="0">
                      <wp:start x="0" y="0"/>
                      <wp:lineTo x="0" y="21294"/>
                      <wp:lineTo x="21158" y="21294"/>
                      <wp:lineTo x="21158" y="0"/>
                      <wp:lineTo x="0" y="0"/>
                    </wp:wrapPolygon>
                  </wp:wrapThrough>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3020" cy="1835871"/>
                          </a:xfrm>
                          <a:prstGeom prst="rect">
                            <a:avLst/>
                          </a:prstGeom>
                        </pic:spPr>
                      </pic:pic>
                    </a:graphicData>
                  </a:graphic>
                </wp:anchor>
              </w:drawing>
            </w:r>
          </w:p>
          <w:p w14:paraId="3A32B66D" w14:textId="44A25C18" w:rsidR="001740F1" w:rsidRPr="00D73EE2" w:rsidRDefault="001740F1" w:rsidP="001740F1">
            <w:pPr>
              <w:jc w:val="left"/>
              <w:rPr>
                <w:rFonts w:asciiTheme="minorEastAsia" w:hAnsiTheme="minorEastAsia"/>
                <w:sz w:val="20"/>
                <w:szCs w:val="20"/>
              </w:rPr>
            </w:pPr>
            <w:r w:rsidRPr="00D73EE2">
              <w:rPr>
                <w:rFonts w:asciiTheme="minorEastAsia" w:hAnsiTheme="minorEastAsia" w:hint="eastAsia"/>
                <w:sz w:val="20"/>
                <w:szCs w:val="20"/>
              </w:rPr>
              <w:t xml:space="preserve">○３Ｒ推進月間に合わせ、小売業者等と連携して『おおさか３Ｒキャン  </w:t>
            </w:r>
          </w:p>
          <w:p w14:paraId="468D468B" w14:textId="3500393C" w:rsidR="001740F1" w:rsidRPr="00D73EE2" w:rsidRDefault="001740F1" w:rsidP="001740F1">
            <w:pPr>
              <w:jc w:val="left"/>
              <w:rPr>
                <w:rFonts w:asciiTheme="minorEastAsia" w:hAnsiTheme="minorEastAsia"/>
                <w:sz w:val="20"/>
                <w:szCs w:val="20"/>
              </w:rPr>
            </w:pPr>
            <w:r w:rsidRPr="00D73EE2">
              <w:rPr>
                <w:rFonts w:asciiTheme="minorEastAsia" w:hAnsiTheme="minorEastAsia" w:hint="eastAsia"/>
                <w:sz w:val="20"/>
                <w:szCs w:val="20"/>
              </w:rPr>
              <w:t>ペーン』を実施(10月～11月)し、マイバッグやマイボトルの常時携</w:t>
            </w:r>
          </w:p>
          <w:p w14:paraId="34D81F42" w14:textId="5DA1642E" w:rsidR="001740F1" w:rsidRPr="00D73EE2" w:rsidRDefault="001740F1" w:rsidP="001740F1">
            <w:pPr>
              <w:jc w:val="left"/>
              <w:rPr>
                <w:rFonts w:asciiTheme="minorEastAsia" w:hAnsiTheme="minorEastAsia"/>
                <w:sz w:val="20"/>
                <w:szCs w:val="20"/>
              </w:rPr>
            </w:pPr>
            <w:r w:rsidRPr="00D73EE2">
              <w:rPr>
                <w:rFonts w:asciiTheme="minorEastAsia" w:hAnsiTheme="minorEastAsia" w:hint="eastAsia"/>
                <w:sz w:val="20"/>
                <w:szCs w:val="20"/>
              </w:rPr>
              <w:t>帯、マイ容器使用の促進を啓発するポスターを作成・配布（2023年</w:t>
            </w:r>
          </w:p>
          <w:p w14:paraId="6233FBDE" w14:textId="78FF7D68" w:rsidR="001740F1" w:rsidRPr="00D73EE2" w:rsidRDefault="001740F1" w:rsidP="001740F1">
            <w:pPr>
              <w:jc w:val="left"/>
              <w:rPr>
                <w:rFonts w:asciiTheme="minorEastAsia" w:hAnsiTheme="minorEastAsia"/>
                <w:sz w:val="20"/>
                <w:szCs w:val="20"/>
              </w:rPr>
            </w:pPr>
            <w:r w:rsidRPr="00D73EE2">
              <w:rPr>
                <w:rFonts w:asciiTheme="minorEastAsia" w:hAnsiTheme="minorEastAsia" w:hint="eastAsia"/>
                <w:sz w:val="20"/>
                <w:szCs w:val="20"/>
              </w:rPr>
              <w:t xml:space="preserve">度：1,992店舗参加）                 </w:t>
            </w:r>
          </w:p>
          <w:p w14:paraId="7F526C21" w14:textId="27683A49" w:rsidR="001740F1" w:rsidRPr="00D73EE2" w:rsidRDefault="001740F1" w:rsidP="001740F1">
            <w:pPr>
              <w:jc w:val="left"/>
              <w:rPr>
                <w:rFonts w:asciiTheme="minorEastAsia" w:hAnsiTheme="minorEastAsia"/>
                <w:sz w:val="20"/>
                <w:szCs w:val="20"/>
              </w:rPr>
            </w:pPr>
            <w:r w:rsidRPr="00D73EE2">
              <w:rPr>
                <w:rFonts w:asciiTheme="minorEastAsia" w:hAnsiTheme="minorEastAsia" w:hint="eastAsia"/>
                <w:sz w:val="20"/>
                <w:szCs w:val="20"/>
              </w:rPr>
              <w:t>○Osakaほかさんマップ公式X(旧Twitter)・Instagramにおいて、マイ容</w:t>
            </w:r>
          </w:p>
          <w:p w14:paraId="180B3131" w14:textId="77777777" w:rsidR="001740F1" w:rsidRPr="00D73EE2" w:rsidRDefault="001740F1" w:rsidP="001740F1">
            <w:pPr>
              <w:jc w:val="left"/>
              <w:rPr>
                <w:rFonts w:asciiTheme="minorEastAsia" w:hAnsiTheme="minorEastAsia"/>
                <w:sz w:val="20"/>
                <w:szCs w:val="20"/>
              </w:rPr>
            </w:pPr>
            <w:r w:rsidRPr="00D73EE2">
              <w:rPr>
                <w:rFonts w:asciiTheme="minorEastAsia" w:hAnsiTheme="minorEastAsia" w:hint="eastAsia"/>
                <w:sz w:val="20"/>
                <w:szCs w:val="20"/>
              </w:rPr>
              <w:t xml:space="preserve">　器・マイボトルの利用可能な店舗の紹介や職員のマイ容器利用体験、</w:t>
            </w:r>
          </w:p>
          <w:p w14:paraId="006ADA61" w14:textId="2B257968" w:rsidR="001740F1" w:rsidRPr="00D73EE2" w:rsidRDefault="001740F1" w:rsidP="001740F1">
            <w:pPr>
              <w:jc w:val="left"/>
              <w:rPr>
                <w:rFonts w:asciiTheme="minorEastAsia" w:hAnsiTheme="minorEastAsia"/>
                <w:sz w:val="20"/>
                <w:szCs w:val="20"/>
              </w:rPr>
            </w:pPr>
            <w:r w:rsidRPr="00D73EE2">
              <w:rPr>
                <w:rFonts w:asciiTheme="minorEastAsia" w:hAnsiTheme="minorEastAsia" w:hint="eastAsia"/>
                <w:sz w:val="20"/>
                <w:szCs w:val="20"/>
              </w:rPr>
              <w:t>大阪府が出展するイベント情報等を定期的に発信（投稿頻度：約1回/</w:t>
            </w:r>
          </w:p>
          <w:p w14:paraId="0B06BD02" w14:textId="07485D4A" w:rsidR="001740F1" w:rsidRPr="00D73EE2" w:rsidRDefault="001740F1" w:rsidP="001740F1">
            <w:pPr>
              <w:jc w:val="left"/>
              <w:rPr>
                <w:rFonts w:asciiTheme="minorEastAsia" w:hAnsiTheme="minorEastAsia"/>
                <w:sz w:val="20"/>
                <w:szCs w:val="20"/>
              </w:rPr>
            </w:pPr>
            <w:r w:rsidRPr="00D73EE2">
              <w:rPr>
                <w:rFonts w:asciiTheme="minorEastAsia" w:hAnsiTheme="minorEastAsia" w:hint="eastAsia"/>
                <w:sz w:val="20"/>
                <w:szCs w:val="20"/>
              </w:rPr>
              <w:t>週）</w:t>
            </w:r>
          </w:p>
          <w:p w14:paraId="4418BE2A" w14:textId="57AF502A" w:rsidR="001740F1" w:rsidRPr="00D73EE2" w:rsidRDefault="001740F1" w:rsidP="001740F1">
            <w:pPr>
              <w:jc w:val="left"/>
              <w:rPr>
                <w:rFonts w:asciiTheme="minorEastAsia" w:hAnsiTheme="minorEastAsia"/>
                <w:sz w:val="20"/>
                <w:szCs w:val="20"/>
              </w:rPr>
            </w:pPr>
            <w:r w:rsidRPr="000B4C05">
              <w:rPr>
                <w:rFonts w:asciiTheme="minorEastAsia" w:hAnsiTheme="minorEastAsia"/>
                <w:b/>
                <w:noProof/>
                <w:sz w:val="20"/>
                <w:szCs w:val="20"/>
                <w:highlight w:val="yellow"/>
              </w:rPr>
              <mc:AlternateContent>
                <mc:Choice Requires="wps">
                  <w:drawing>
                    <wp:anchor distT="0" distB="0" distL="114300" distR="114300" simplePos="0" relativeHeight="252493824" behindDoc="0" locked="0" layoutInCell="1" allowOverlap="1" wp14:anchorId="04443C1C" wp14:editId="577726B5">
                      <wp:simplePos x="0" y="0"/>
                      <wp:positionH relativeFrom="column">
                        <wp:posOffset>4218940</wp:posOffset>
                      </wp:positionH>
                      <wp:positionV relativeFrom="paragraph">
                        <wp:posOffset>20320</wp:posOffset>
                      </wp:positionV>
                      <wp:extent cx="1531620" cy="408305"/>
                      <wp:effectExtent l="0" t="0" r="0" b="0"/>
                      <wp:wrapThrough wrapText="bothSides">
                        <wp:wrapPolygon edited="0">
                          <wp:start x="0" y="0"/>
                          <wp:lineTo x="0" y="20156"/>
                          <wp:lineTo x="21224" y="20156"/>
                          <wp:lineTo x="21224" y="0"/>
                          <wp:lineTo x="0" y="0"/>
                        </wp:wrapPolygon>
                      </wp:wrapThrough>
                      <wp:docPr id="41" name="テキスト ボックス 41"/>
                      <wp:cNvGraphicFramePr/>
                      <a:graphic xmlns:a="http://schemas.openxmlformats.org/drawingml/2006/main">
                        <a:graphicData uri="http://schemas.microsoft.com/office/word/2010/wordprocessingShape">
                          <wps:wsp>
                            <wps:cNvSpPr txBox="1"/>
                            <wps:spPr>
                              <a:xfrm>
                                <a:off x="0" y="0"/>
                                <a:ext cx="1531620" cy="408305"/>
                              </a:xfrm>
                              <a:prstGeom prst="rect">
                                <a:avLst/>
                              </a:prstGeom>
                              <a:noFill/>
                              <a:ln w="6350">
                                <a:noFill/>
                              </a:ln>
                              <a:effectLst/>
                            </wps:spPr>
                            <wps:txbx>
                              <w:txbxContent>
                                <w:p w14:paraId="12A16FBE" w14:textId="77777777" w:rsidR="001740F1" w:rsidRPr="00BB455A" w:rsidRDefault="001740F1" w:rsidP="001740F1">
                                  <w:pPr>
                                    <w:snapToGrid w:val="0"/>
                                    <w:jc w:val="center"/>
                                    <w:rPr>
                                      <w:rFonts w:asciiTheme="minorEastAsia" w:hAnsiTheme="minorEastAsia"/>
                                      <w:sz w:val="20"/>
                                    </w:rPr>
                                  </w:pPr>
                                  <w:r w:rsidRPr="00BB455A">
                                    <w:rPr>
                                      <w:rFonts w:asciiTheme="minorEastAsia" w:hAnsiTheme="minorEastAsia" w:hint="eastAsia"/>
                                      <w:sz w:val="20"/>
                                    </w:rPr>
                                    <w:t>おおさか３Ｒ</w:t>
                                  </w:r>
                                </w:p>
                                <w:p w14:paraId="5648996C" w14:textId="77777777" w:rsidR="001740F1" w:rsidRPr="00BB455A" w:rsidRDefault="001740F1" w:rsidP="001740F1">
                                  <w:pPr>
                                    <w:snapToGrid w:val="0"/>
                                    <w:jc w:val="center"/>
                                    <w:rPr>
                                      <w:rFonts w:asciiTheme="minorEastAsia" w:hAnsiTheme="minorEastAsia"/>
                                      <w:sz w:val="20"/>
                                    </w:rPr>
                                  </w:pPr>
                                  <w:r w:rsidRPr="00BB455A">
                                    <w:rPr>
                                      <w:rFonts w:asciiTheme="minorEastAsia" w:hAnsiTheme="minorEastAsia" w:hint="eastAsia"/>
                                      <w:sz w:val="20"/>
                                    </w:rPr>
                                    <w:t>キャンペーンポスター</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4443C1C" id="_x0000_t202" coordsize="21600,21600" o:spt="202" path="m,l,21600r21600,l21600,xe">
                      <v:stroke joinstyle="miter"/>
                      <v:path gradientshapeok="t" o:connecttype="rect"/>
                    </v:shapetype>
                    <v:shape id="テキスト ボックス 41" o:spid="_x0000_s1034" type="#_x0000_t202" style="position:absolute;margin-left:332.2pt;margin-top:1.6pt;width:120.6pt;height:32.1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zVMUgIAAHkEAAAOAAAAZHJzL2Uyb0RvYy54bWysVM2K2zAQvhf6DkL3xk6yCYuJs6S7pBTC&#10;7kK27FmR5cQga1RJiZ0eEyh9iL5C6bnP4xfpSI6zYdtT6UWe0fxo5vtmPLmpS0l2wtgCVEr7vZgS&#10;oThkhVqn9NPT/N01JdYxlTEJSqR0Lyy9mb59M6l0IgawAZkJQzCJskmlU7pxTidRZPlGlMz2QAuF&#10;xhxMyRyqZh1lhlWYvZTRII7HUQUm0wa4sBZv71ojnYb8eS64e8hzKxyRKcXaXDhNOFf+jKYTlqwN&#10;05uCn8pg/1BFyQqFj55T3THHyNYUf6QqC27AQu56HMoI8rzgIvSA3fTjV90sN0yL0AuCY/UZJvv/&#10;0vL73aMhRZbSqz4lipXIUXP82hx+NIdfzfEbaY7fm+OxOfxEnaAPAlZpm2DcUmOkq99DjcR39xYv&#10;PQ51bkr/xQ4J2hH6/RluUTvCfdBo2B8P0MTRdhVfD+ORTxO9RGtj3QcBJfFCSg3SGVBmu4V1rWvn&#10;4h9TMC+kDJRKRaqUjoejOAScLZhcKu8rwnCc0viO2sq95OpVHSC57rpaQbbHZg2082M1nxdY0YJZ&#10;98gMDgw2gUvgHvDIJeDLcJIo2YD58rd77488opWSCgcwpfbzlhlBifyokOHhOI79xF4q5lJZXSpq&#10;W94CzjiSiNUFEYONk52YGyifcVdm/lU0McXx7ZS6Trx17VrgrnExmwUnnFHN3EItNfepPW4e76f6&#10;mRl9IsUhnffQjSpLXnHT+vpIq2dbhwwF4jzOLapIuFdwvgP1p130C3SpB6+XP8b0NwAAAP//AwBQ&#10;SwMEFAAGAAgAAAAhAODKp//gAAAACAEAAA8AAABkcnMvZG93bnJldi54bWxMj9FOwkAQRd9N+IfN&#10;kPhiZCuFWmq3BA0mvoCIfsDSHdtKd7bpLlD/3vFJHyfn5t4z+XKwrThj7xtHCu4mEQik0pmGKgUf&#10;78+3KQgfNBndOkIF3+hhWYyucp0Zd6E3PO9DJbiEfKYV1CF0mZS+rNFqP3EdErNP11sd+OwraXp9&#10;4XLbymkUJdLqhnih1h0+1Vge9yerwMub9ep1EXeb4+POfMXb9GW9S5W6Hg+rBxABh/AXhl99VoeC&#10;nQ7uRMaLVkGSzGYcVRBPQTBfRPMExIHB/Rxkkcv/DxQ/AAAA//8DAFBLAQItABQABgAIAAAAIQC2&#10;gziS/gAAAOEBAAATAAAAAAAAAAAAAAAAAAAAAABbQ29udGVudF9UeXBlc10ueG1sUEsBAi0AFAAG&#10;AAgAAAAhADj9If/WAAAAlAEAAAsAAAAAAAAAAAAAAAAALwEAAF9yZWxzLy5yZWxzUEsBAi0AFAAG&#10;AAgAAAAhAM3vNUxSAgAAeQQAAA4AAAAAAAAAAAAAAAAALgIAAGRycy9lMm9Eb2MueG1sUEsBAi0A&#10;FAAGAAgAAAAhAODKp//gAAAACAEAAA8AAAAAAAAAAAAAAAAArAQAAGRycy9kb3ducmV2LnhtbFBL&#10;BQYAAAAABAAEAPMAAAC5BQAAAAA=&#10;" filled="f" stroked="f" strokeweight=".5pt">
                      <v:textbox style="mso-fit-shape-to-text:t" inset="1mm,1mm,1mm,1mm">
                        <w:txbxContent>
                          <w:p w14:paraId="12A16FBE" w14:textId="77777777" w:rsidR="001740F1" w:rsidRPr="00BB455A" w:rsidRDefault="001740F1" w:rsidP="001740F1">
                            <w:pPr>
                              <w:snapToGrid w:val="0"/>
                              <w:jc w:val="center"/>
                              <w:rPr>
                                <w:rFonts w:asciiTheme="minorEastAsia" w:hAnsiTheme="minorEastAsia"/>
                                <w:sz w:val="20"/>
                              </w:rPr>
                            </w:pPr>
                            <w:r w:rsidRPr="00BB455A">
                              <w:rPr>
                                <w:rFonts w:asciiTheme="minorEastAsia" w:hAnsiTheme="minorEastAsia" w:hint="eastAsia"/>
                                <w:sz w:val="20"/>
                              </w:rPr>
                              <w:t>おおさか３Ｒ</w:t>
                            </w:r>
                          </w:p>
                          <w:p w14:paraId="5648996C" w14:textId="77777777" w:rsidR="001740F1" w:rsidRPr="00BB455A" w:rsidRDefault="001740F1" w:rsidP="001740F1">
                            <w:pPr>
                              <w:snapToGrid w:val="0"/>
                              <w:jc w:val="center"/>
                              <w:rPr>
                                <w:rFonts w:asciiTheme="minorEastAsia" w:hAnsiTheme="minorEastAsia"/>
                                <w:sz w:val="20"/>
                              </w:rPr>
                            </w:pPr>
                            <w:r w:rsidRPr="00BB455A">
                              <w:rPr>
                                <w:rFonts w:asciiTheme="minorEastAsia" w:hAnsiTheme="minorEastAsia" w:hint="eastAsia"/>
                                <w:sz w:val="20"/>
                              </w:rPr>
                              <w:t>キャンペーンポスター</w:t>
                            </w:r>
                          </w:p>
                        </w:txbxContent>
                      </v:textbox>
                      <w10:wrap type="through"/>
                    </v:shape>
                  </w:pict>
                </mc:Fallback>
              </mc:AlternateContent>
            </w:r>
            <w:r w:rsidRPr="00D73EE2">
              <w:rPr>
                <w:rFonts w:asciiTheme="minorEastAsia" w:hAnsiTheme="minorEastAsia" w:hint="eastAsia"/>
                <w:sz w:val="20"/>
                <w:szCs w:val="20"/>
              </w:rPr>
              <w:t>○市町村や民間のイベントで、プラスチックごみ問題に関する啓発を実施【実施回数：10回】</w:t>
            </w:r>
          </w:p>
          <w:p w14:paraId="4C7A200A" w14:textId="77777777" w:rsidR="001740F1" w:rsidRPr="000B4C05" w:rsidRDefault="001740F1" w:rsidP="001740F1">
            <w:pPr>
              <w:jc w:val="left"/>
              <w:rPr>
                <w:rFonts w:asciiTheme="minorEastAsia" w:hAnsiTheme="minorEastAsia"/>
                <w:sz w:val="20"/>
                <w:szCs w:val="20"/>
              </w:rPr>
            </w:pPr>
            <w:r w:rsidRPr="000B4C05">
              <w:rPr>
                <w:rFonts w:asciiTheme="minorEastAsia" w:hAnsiTheme="minorEastAsia" w:hint="eastAsia"/>
                <w:sz w:val="20"/>
                <w:szCs w:val="20"/>
              </w:rPr>
              <w:t>○毎年コピー用紙使用枚数を把握し、調査結果を全庁に報告</w:t>
            </w:r>
          </w:p>
          <w:tbl>
            <w:tblPr>
              <w:tblStyle w:val="a3"/>
              <w:tblW w:w="0" w:type="auto"/>
              <w:tblInd w:w="241" w:type="dxa"/>
              <w:tblLayout w:type="fixed"/>
              <w:tblLook w:val="04A0" w:firstRow="1" w:lastRow="0" w:firstColumn="1" w:lastColumn="0" w:noHBand="0" w:noVBand="1"/>
            </w:tblPr>
            <w:tblGrid>
              <w:gridCol w:w="2087"/>
              <w:gridCol w:w="1604"/>
              <w:gridCol w:w="1605"/>
              <w:gridCol w:w="1604"/>
            </w:tblGrid>
            <w:tr w:rsidR="001740F1" w:rsidRPr="000B4C05" w14:paraId="241E1EE5" w14:textId="77777777" w:rsidTr="00FB0557">
              <w:tc>
                <w:tcPr>
                  <w:tcW w:w="2087" w:type="dxa"/>
                </w:tcPr>
                <w:p w14:paraId="042BF13C" w14:textId="77777777" w:rsidR="001740F1" w:rsidRPr="000B4C05" w:rsidRDefault="001740F1" w:rsidP="001740F1">
                  <w:pPr>
                    <w:jc w:val="center"/>
                    <w:rPr>
                      <w:rFonts w:asciiTheme="minorEastAsia" w:hAnsiTheme="minorEastAsia"/>
                      <w:sz w:val="20"/>
                      <w:szCs w:val="20"/>
                    </w:rPr>
                  </w:pPr>
                  <w:r w:rsidRPr="000B4C05">
                    <w:rPr>
                      <w:rFonts w:asciiTheme="minorEastAsia" w:hAnsiTheme="minorEastAsia" w:hint="eastAsia"/>
                      <w:sz w:val="20"/>
                      <w:szCs w:val="20"/>
                    </w:rPr>
                    <w:t>年度</w:t>
                  </w:r>
                </w:p>
              </w:tc>
              <w:tc>
                <w:tcPr>
                  <w:tcW w:w="1604" w:type="dxa"/>
                </w:tcPr>
                <w:p w14:paraId="24D236DB" w14:textId="77777777" w:rsidR="001740F1" w:rsidRPr="000B4C05" w:rsidRDefault="001740F1" w:rsidP="001740F1">
                  <w:pPr>
                    <w:jc w:val="center"/>
                    <w:rPr>
                      <w:rFonts w:asciiTheme="minorEastAsia" w:hAnsiTheme="minorEastAsia"/>
                      <w:sz w:val="20"/>
                      <w:szCs w:val="20"/>
                    </w:rPr>
                  </w:pPr>
                  <w:r w:rsidRPr="000B4C05">
                    <w:rPr>
                      <w:rFonts w:asciiTheme="minorEastAsia" w:hAnsiTheme="minorEastAsia"/>
                      <w:sz w:val="20"/>
                      <w:szCs w:val="20"/>
                    </w:rPr>
                    <w:t>201</w:t>
                  </w:r>
                  <w:r w:rsidRPr="000B4C05">
                    <w:rPr>
                      <w:rFonts w:asciiTheme="minorEastAsia" w:hAnsiTheme="minorEastAsia" w:hint="eastAsia"/>
                      <w:sz w:val="20"/>
                      <w:szCs w:val="20"/>
                    </w:rPr>
                    <w:t>8</w:t>
                  </w:r>
                  <w:r w:rsidRPr="000B4C05">
                    <w:rPr>
                      <w:rFonts w:asciiTheme="minorEastAsia" w:hAnsiTheme="minorEastAsia" w:hint="eastAsia"/>
                      <w:sz w:val="20"/>
                      <w:szCs w:val="20"/>
                      <w:vertAlign w:val="superscript"/>
                    </w:rPr>
                    <w:t>※1</w:t>
                  </w:r>
                </w:p>
              </w:tc>
              <w:tc>
                <w:tcPr>
                  <w:tcW w:w="1605" w:type="dxa"/>
                </w:tcPr>
                <w:p w14:paraId="2F8F41E8" w14:textId="77777777" w:rsidR="001740F1" w:rsidRPr="000B4C05" w:rsidRDefault="001740F1" w:rsidP="001740F1">
                  <w:pPr>
                    <w:jc w:val="center"/>
                    <w:rPr>
                      <w:rFonts w:asciiTheme="minorEastAsia" w:hAnsiTheme="minorEastAsia"/>
                      <w:sz w:val="20"/>
                      <w:szCs w:val="20"/>
                    </w:rPr>
                  </w:pPr>
                  <w:r w:rsidRPr="000B4C05">
                    <w:rPr>
                      <w:rFonts w:asciiTheme="minorEastAsia" w:hAnsiTheme="minorEastAsia"/>
                      <w:sz w:val="20"/>
                      <w:szCs w:val="20"/>
                    </w:rPr>
                    <w:t>201</w:t>
                  </w:r>
                  <w:r w:rsidRPr="000B4C05">
                    <w:rPr>
                      <w:rFonts w:asciiTheme="minorEastAsia" w:hAnsiTheme="minorEastAsia" w:hint="eastAsia"/>
                      <w:sz w:val="20"/>
                      <w:szCs w:val="20"/>
                    </w:rPr>
                    <w:t>9</w:t>
                  </w:r>
                </w:p>
              </w:tc>
              <w:tc>
                <w:tcPr>
                  <w:tcW w:w="1604" w:type="dxa"/>
                </w:tcPr>
                <w:p w14:paraId="25E02CA9" w14:textId="77777777" w:rsidR="001740F1" w:rsidRPr="000B4C05" w:rsidRDefault="001740F1" w:rsidP="001740F1">
                  <w:pPr>
                    <w:jc w:val="center"/>
                    <w:rPr>
                      <w:rFonts w:asciiTheme="minorEastAsia" w:hAnsiTheme="minorEastAsia"/>
                      <w:sz w:val="20"/>
                      <w:szCs w:val="20"/>
                    </w:rPr>
                  </w:pPr>
                  <w:r w:rsidRPr="000B4C05">
                    <w:rPr>
                      <w:rFonts w:asciiTheme="minorEastAsia" w:hAnsiTheme="minorEastAsia"/>
                      <w:sz w:val="20"/>
                      <w:szCs w:val="20"/>
                    </w:rPr>
                    <w:t>20</w:t>
                  </w:r>
                  <w:r w:rsidRPr="000B4C05">
                    <w:rPr>
                      <w:rFonts w:asciiTheme="minorEastAsia" w:hAnsiTheme="minorEastAsia" w:hint="eastAsia"/>
                      <w:sz w:val="20"/>
                      <w:szCs w:val="20"/>
                    </w:rPr>
                    <w:t>20</w:t>
                  </w:r>
                  <w:r w:rsidRPr="000B4C05">
                    <w:rPr>
                      <w:rFonts w:asciiTheme="minorEastAsia" w:hAnsiTheme="minorEastAsia" w:hint="eastAsia"/>
                      <w:sz w:val="20"/>
                      <w:szCs w:val="20"/>
                      <w:vertAlign w:val="superscript"/>
                    </w:rPr>
                    <w:t>※</w:t>
                  </w:r>
                  <w:r w:rsidRPr="000B4C05">
                    <w:rPr>
                      <w:rFonts w:asciiTheme="minorEastAsia" w:hAnsiTheme="minorEastAsia"/>
                      <w:sz w:val="20"/>
                      <w:szCs w:val="20"/>
                      <w:vertAlign w:val="superscript"/>
                    </w:rPr>
                    <w:t>2</w:t>
                  </w:r>
                </w:p>
              </w:tc>
            </w:tr>
            <w:tr w:rsidR="001740F1" w:rsidRPr="000B4C05" w14:paraId="2F3DE035" w14:textId="77777777" w:rsidTr="00FB0557">
              <w:tc>
                <w:tcPr>
                  <w:tcW w:w="2087" w:type="dxa"/>
                </w:tcPr>
                <w:p w14:paraId="32940651" w14:textId="77777777" w:rsidR="001740F1" w:rsidRPr="000B4C05" w:rsidRDefault="001740F1" w:rsidP="001740F1">
                  <w:pPr>
                    <w:jc w:val="center"/>
                    <w:rPr>
                      <w:rFonts w:asciiTheme="minorEastAsia" w:hAnsiTheme="minorEastAsia"/>
                      <w:sz w:val="20"/>
                      <w:szCs w:val="20"/>
                    </w:rPr>
                  </w:pPr>
                  <w:r w:rsidRPr="000B4C05">
                    <w:rPr>
                      <w:rFonts w:asciiTheme="minorEastAsia" w:hAnsiTheme="minorEastAsia" w:hint="eastAsia"/>
                      <w:sz w:val="20"/>
                      <w:szCs w:val="20"/>
                    </w:rPr>
                    <w:t>コピー用紙使用枚数</w:t>
                  </w:r>
                </w:p>
              </w:tc>
              <w:tc>
                <w:tcPr>
                  <w:tcW w:w="1604" w:type="dxa"/>
                </w:tcPr>
                <w:p w14:paraId="73C32412" w14:textId="77777777" w:rsidR="001740F1" w:rsidRPr="000B4C05" w:rsidRDefault="001740F1" w:rsidP="001740F1">
                  <w:pPr>
                    <w:jc w:val="center"/>
                    <w:rPr>
                      <w:rFonts w:asciiTheme="minorEastAsia" w:hAnsiTheme="minorEastAsia"/>
                      <w:sz w:val="20"/>
                      <w:szCs w:val="20"/>
                    </w:rPr>
                  </w:pPr>
                  <w:r w:rsidRPr="000B4C05">
                    <w:rPr>
                      <w:rFonts w:asciiTheme="minorEastAsia" w:hAnsiTheme="minorEastAsia" w:hint="eastAsia"/>
                      <w:sz w:val="20"/>
                      <w:szCs w:val="20"/>
                    </w:rPr>
                    <w:t>104,382,559枚</w:t>
                  </w:r>
                </w:p>
              </w:tc>
              <w:tc>
                <w:tcPr>
                  <w:tcW w:w="1605" w:type="dxa"/>
                </w:tcPr>
                <w:p w14:paraId="204BADCB" w14:textId="77777777" w:rsidR="001740F1" w:rsidRPr="000B4C05" w:rsidRDefault="001740F1" w:rsidP="001740F1">
                  <w:pPr>
                    <w:jc w:val="center"/>
                    <w:rPr>
                      <w:rFonts w:asciiTheme="minorEastAsia" w:hAnsiTheme="minorEastAsia"/>
                      <w:sz w:val="20"/>
                      <w:szCs w:val="20"/>
                    </w:rPr>
                  </w:pPr>
                  <w:r w:rsidRPr="000B4C05">
                    <w:rPr>
                      <w:rFonts w:asciiTheme="minorEastAsia" w:hAnsiTheme="minorEastAsia"/>
                      <w:sz w:val="20"/>
                      <w:szCs w:val="20"/>
                    </w:rPr>
                    <w:t>104,740,782</w:t>
                  </w:r>
                  <w:r w:rsidRPr="000B4C05">
                    <w:rPr>
                      <w:rFonts w:asciiTheme="minorEastAsia" w:hAnsiTheme="minorEastAsia" w:hint="eastAsia"/>
                      <w:sz w:val="20"/>
                      <w:szCs w:val="20"/>
                    </w:rPr>
                    <w:t>枚</w:t>
                  </w:r>
                </w:p>
              </w:tc>
              <w:tc>
                <w:tcPr>
                  <w:tcW w:w="1604" w:type="dxa"/>
                </w:tcPr>
                <w:p w14:paraId="125703EA" w14:textId="77777777" w:rsidR="001740F1" w:rsidRPr="000B4C05" w:rsidRDefault="001740F1" w:rsidP="001740F1">
                  <w:pPr>
                    <w:jc w:val="center"/>
                    <w:rPr>
                      <w:rFonts w:asciiTheme="minorEastAsia" w:hAnsiTheme="minorEastAsia"/>
                      <w:sz w:val="20"/>
                      <w:szCs w:val="20"/>
                    </w:rPr>
                  </w:pPr>
                  <w:r w:rsidRPr="000B4C05">
                    <w:rPr>
                      <w:rFonts w:asciiTheme="minorEastAsia" w:hAnsiTheme="minorEastAsia"/>
                      <w:sz w:val="20"/>
                      <w:szCs w:val="20"/>
                    </w:rPr>
                    <w:t>97,726,395</w:t>
                  </w:r>
                  <w:r w:rsidRPr="000B4C05">
                    <w:rPr>
                      <w:rFonts w:asciiTheme="minorEastAsia" w:hAnsiTheme="minorEastAsia" w:hint="eastAsia"/>
                      <w:sz w:val="20"/>
                      <w:szCs w:val="20"/>
                    </w:rPr>
                    <w:t>枚</w:t>
                  </w:r>
                </w:p>
              </w:tc>
            </w:tr>
          </w:tbl>
          <w:p w14:paraId="73CF0D91" w14:textId="77777777" w:rsidR="001740F1" w:rsidRDefault="001740F1" w:rsidP="001740F1">
            <w:pPr>
              <w:jc w:val="left"/>
              <w:rPr>
                <w:rFonts w:asciiTheme="minorEastAsia" w:hAnsiTheme="minorEastAsia"/>
                <w:sz w:val="20"/>
                <w:szCs w:val="20"/>
              </w:rPr>
            </w:pPr>
          </w:p>
          <w:tbl>
            <w:tblPr>
              <w:tblStyle w:val="a3"/>
              <w:tblW w:w="0" w:type="auto"/>
              <w:tblInd w:w="241" w:type="dxa"/>
              <w:tblLayout w:type="fixed"/>
              <w:tblLook w:val="04A0" w:firstRow="1" w:lastRow="0" w:firstColumn="1" w:lastColumn="0" w:noHBand="0" w:noVBand="1"/>
            </w:tblPr>
            <w:tblGrid>
              <w:gridCol w:w="2087"/>
              <w:gridCol w:w="1604"/>
              <w:gridCol w:w="1604"/>
            </w:tblGrid>
            <w:tr w:rsidR="001740F1" w:rsidRPr="000B4C05" w14:paraId="0241ADE9" w14:textId="77777777" w:rsidTr="00FB0557">
              <w:tc>
                <w:tcPr>
                  <w:tcW w:w="2087" w:type="dxa"/>
                </w:tcPr>
                <w:p w14:paraId="69487C58" w14:textId="77777777" w:rsidR="001740F1" w:rsidRPr="000B4C05" w:rsidRDefault="001740F1" w:rsidP="001740F1">
                  <w:pPr>
                    <w:jc w:val="center"/>
                    <w:rPr>
                      <w:rFonts w:asciiTheme="minorEastAsia" w:hAnsiTheme="minorEastAsia"/>
                      <w:sz w:val="20"/>
                      <w:szCs w:val="20"/>
                    </w:rPr>
                  </w:pPr>
                  <w:r w:rsidRPr="000B4C05">
                    <w:rPr>
                      <w:rFonts w:asciiTheme="minorEastAsia" w:hAnsiTheme="minorEastAsia" w:hint="eastAsia"/>
                      <w:sz w:val="20"/>
                      <w:szCs w:val="20"/>
                    </w:rPr>
                    <w:t>年度</w:t>
                  </w:r>
                </w:p>
              </w:tc>
              <w:tc>
                <w:tcPr>
                  <w:tcW w:w="1604" w:type="dxa"/>
                </w:tcPr>
                <w:p w14:paraId="1CD721CC" w14:textId="77777777" w:rsidR="001740F1" w:rsidRPr="000B4C05" w:rsidRDefault="001740F1" w:rsidP="001740F1">
                  <w:pPr>
                    <w:jc w:val="center"/>
                    <w:rPr>
                      <w:rFonts w:asciiTheme="minorEastAsia" w:hAnsiTheme="minorEastAsia"/>
                      <w:sz w:val="20"/>
                      <w:szCs w:val="20"/>
                    </w:rPr>
                  </w:pPr>
                  <w:r w:rsidRPr="000B4C05">
                    <w:rPr>
                      <w:rFonts w:asciiTheme="minorEastAsia" w:hAnsiTheme="minorEastAsia"/>
                      <w:sz w:val="20"/>
                      <w:szCs w:val="20"/>
                    </w:rPr>
                    <w:t>20</w:t>
                  </w:r>
                  <w:r w:rsidRPr="000B4C05">
                    <w:rPr>
                      <w:rFonts w:asciiTheme="minorEastAsia" w:hAnsiTheme="minorEastAsia" w:hint="eastAsia"/>
                      <w:sz w:val="20"/>
                      <w:szCs w:val="20"/>
                    </w:rPr>
                    <w:t>21</w:t>
                  </w:r>
                </w:p>
              </w:tc>
              <w:tc>
                <w:tcPr>
                  <w:tcW w:w="1604" w:type="dxa"/>
                </w:tcPr>
                <w:p w14:paraId="0438632F" w14:textId="77777777" w:rsidR="001740F1" w:rsidRPr="000B4C05" w:rsidRDefault="001740F1" w:rsidP="001740F1">
                  <w:pPr>
                    <w:jc w:val="center"/>
                    <w:rPr>
                      <w:rFonts w:asciiTheme="minorEastAsia" w:hAnsiTheme="minorEastAsia"/>
                      <w:sz w:val="20"/>
                      <w:szCs w:val="20"/>
                    </w:rPr>
                  </w:pPr>
                  <w:r>
                    <w:rPr>
                      <w:rFonts w:asciiTheme="minorEastAsia" w:hAnsiTheme="minorEastAsia" w:hint="eastAsia"/>
                      <w:sz w:val="20"/>
                      <w:szCs w:val="20"/>
                    </w:rPr>
                    <w:t>2022</w:t>
                  </w:r>
                </w:p>
              </w:tc>
            </w:tr>
            <w:tr w:rsidR="001740F1" w:rsidRPr="000B4C05" w14:paraId="7781EA78" w14:textId="77777777" w:rsidTr="00FB0557">
              <w:tc>
                <w:tcPr>
                  <w:tcW w:w="2087" w:type="dxa"/>
                </w:tcPr>
                <w:p w14:paraId="2CB98116" w14:textId="77777777" w:rsidR="001740F1" w:rsidRPr="000B4C05" w:rsidRDefault="001740F1" w:rsidP="001740F1">
                  <w:pPr>
                    <w:jc w:val="center"/>
                    <w:rPr>
                      <w:rFonts w:asciiTheme="minorEastAsia" w:hAnsiTheme="minorEastAsia"/>
                      <w:sz w:val="20"/>
                      <w:szCs w:val="20"/>
                    </w:rPr>
                  </w:pPr>
                  <w:r w:rsidRPr="000B4C05">
                    <w:rPr>
                      <w:rFonts w:asciiTheme="minorEastAsia" w:hAnsiTheme="minorEastAsia" w:hint="eastAsia"/>
                      <w:sz w:val="20"/>
                      <w:szCs w:val="20"/>
                    </w:rPr>
                    <w:t>コピー用紙使用枚数</w:t>
                  </w:r>
                </w:p>
              </w:tc>
              <w:tc>
                <w:tcPr>
                  <w:tcW w:w="1604" w:type="dxa"/>
                </w:tcPr>
                <w:p w14:paraId="639A00BC" w14:textId="77777777" w:rsidR="001740F1" w:rsidRPr="000B4C05" w:rsidRDefault="001740F1" w:rsidP="001740F1">
                  <w:pPr>
                    <w:jc w:val="center"/>
                    <w:rPr>
                      <w:rFonts w:asciiTheme="minorEastAsia" w:hAnsiTheme="minorEastAsia"/>
                      <w:sz w:val="20"/>
                      <w:szCs w:val="20"/>
                    </w:rPr>
                  </w:pPr>
                  <w:r w:rsidRPr="000B4C05">
                    <w:rPr>
                      <w:rFonts w:asciiTheme="minorEastAsia" w:hAnsiTheme="minorEastAsia" w:hint="eastAsia"/>
                      <w:sz w:val="20"/>
                      <w:szCs w:val="20"/>
                    </w:rPr>
                    <w:t>89,631,000枚</w:t>
                  </w:r>
                </w:p>
              </w:tc>
              <w:tc>
                <w:tcPr>
                  <w:tcW w:w="1604" w:type="dxa"/>
                </w:tcPr>
                <w:p w14:paraId="261B11AD" w14:textId="77777777" w:rsidR="001740F1" w:rsidRPr="000B4C05" w:rsidRDefault="001740F1" w:rsidP="001740F1">
                  <w:pPr>
                    <w:jc w:val="center"/>
                    <w:rPr>
                      <w:rFonts w:asciiTheme="minorEastAsia" w:hAnsiTheme="minorEastAsia"/>
                      <w:sz w:val="20"/>
                      <w:szCs w:val="20"/>
                    </w:rPr>
                  </w:pPr>
                  <w:r w:rsidRPr="00D811CD">
                    <w:rPr>
                      <w:rFonts w:asciiTheme="minorEastAsia" w:hAnsiTheme="minorEastAsia"/>
                      <w:sz w:val="20"/>
                      <w:szCs w:val="20"/>
                    </w:rPr>
                    <w:t>81,595,750</w:t>
                  </w:r>
                  <w:r w:rsidRPr="000B4C05">
                    <w:rPr>
                      <w:rFonts w:asciiTheme="minorEastAsia" w:hAnsiTheme="minorEastAsia" w:hint="eastAsia"/>
                      <w:sz w:val="20"/>
                      <w:szCs w:val="20"/>
                    </w:rPr>
                    <w:t>枚</w:t>
                  </w:r>
                </w:p>
              </w:tc>
            </w:tr>
          </w:tbl>
          <w:p w14:paraId="4E0CE884" w14:textId="77777777" w:rsidR="001740F1" w:rsidRPr="000B4C05" w:rsidRDefault="001740F1" w:rsidP="00AE6C96">
            <w:pPr>
              <w:ind w:firstLineChars="100" w:firstLine="200"/>
              <w:jc w:val="left"/>
              <w:rPr>
                <w:rFonts w:asciiTheme="minorEastAsia" w:hAnsiTheme="minorEastAsia"/>
                <w:sz w:val="20"/>
                <w:szCs w:val="20"/>
              </w:rPr>
            </w:pPr>
            <w:r w:rsidRPr="000B4C05">
              <w:rPr>
                <w:rFonts w:asciiTheme="minorEastAsia" w:hAnsiTheme="minorEastAsia" w:hint="eastAsia"/>
                <w:sz w:val="20"/>
                <w:szCs w:val="20"/>
              </w:rPr>
              <w:t xml:space="preserve">※1 </w:t>
            </w:r>
            <w:r w:rsidRPr="000B4C05">
              <w:rPr>
                <w:rFonts w:asciiTheme="minorEastAsia" w:hAnsiTheme="minorEastAsia"/>
                <w:sz w:val="20"/>
                <w:szCs w:val="20"/>
              </w:rPr>
              <w:t>2022</w:t>
            </w:r>
            <w:r w:rsidRPr="000B4C05">
              <w:rPr>
                <w:rFonts w:asciiTheme="minorEastAsia" w:hAnsiTheme="minorEastAsia" w:hint="eastAsia"/>
                <w:sz w:val="20"/>
                <w:szCs w:val="20"/>
              </w:rPr>
              <w:t>年度目標：</w:t>
            </w:r>
            <w:r w:rsidRPr="000B4C05">
              <w:rPr>
                <w:rFonts w:asciiTheme="minorEastAsia" w:hAnsiTheme="minorEastAsia"/>
                <w:sz w:val="20"/>
                <w:szCs w:val="20"/>
              </w:rPr>
              <w:t>2018</w:t>
            </w:r>
            <w:r w:rsidRPr="000B4C05">
              <w:rPr>
                <w:rFonts w:asciiTheme="minorEastAsia" w:hAnsiTheme="minorEastAsia" w:hint="eastAsia"/>
                <w:sz w:val="20"/>
                <w:szCs w:val="20"/>
              </w:rPr>
              <w:t>年度比16％減 ※</w:t>
            </w:r>
            <w:r w:rsidRPr="000B4C05">
              <w:rPr>
                <w:rFonts w:asciiTheme="minorEastAsia" w:hAnsiTheme="minorEastAsia"/>
                <w:sz w:val="20"/>
                <w:szCs w:val="20"/>
              </w:rPr>
              <w:t xml:space="preserve">2 </w:t>
            </w:r>
            <w:r w:rsidRPr="000B4C05">
              <w:rPr>
                <w:rFonts w:asciiTheme="minorEastAsia" w:hAnsiTheme="minorEastAsia" w:hint="eastAsia"/>
                <w:sz w:val="20"/>
                <w:szCs w:val="20"/>
              </w:rPr>
              <w:t>2020年度より購入枚数で把握</w:t>
            </w:r>
          </w:p>
          <w:p w14:paraId="6040F195" w14:textId="77777777" w:rsidR="001740F1" w:rsidRDefault="001740F1" w:rsidP="001740F1">
            <w:pPr>
              <w:jc w:val="left"/>
              <w:rPr>
                <w:rFonts w:asciiTheme="minorEastAsia" w:hAnsiTheme="minorEastAsia"/>
                <w:sz w:val="20"/>
                <w:szCs w:val="20"/>
              </w:rPr>
            </w:pPr>
          </w:p>
          <w:p w14:paraId="3680D4F8" w14:textId="77777777" w:rsidR="001740F1" w:rsidRPr="000B4C05" w:rsidRDefault="001740F1" w:rsidP="001740F1">
            <w:pPr>
              <w:jc w:val="left"/>
              <w:rPr>
                <w:rFonts w:asciiTheme="minorEastAsia" w:hAnsiTheme="minorEastAsia"/>
                <w:sz w:val="20"/>
                <w:szCs w:val="20"/>
              </w:rPr>
            </w:pPr>
            <w:r w:rsidRPr="000B4C05">
              <w:rPr>
                <w:rFonts w:asciiTheme="minorEastAsia" w:hAnsiTheme="minorEastAsia" w:hint="eastAsia"/>
                <w:sz w:val="20"/>
                <w:szCs w:val="20"/>
              </w:rPr>
              <w:t>○グリーン調達の推進</w:t>
            </w:r>
          </w:p>
          <w:p w14:paraId="1D52C4F2" w14:textId="599C03E6" w:rsidR="00682B25" w:rsidRPr="00682B25" w:rsidRDefault="001740F1" w:rsidP="00682B25">
            <w:pPr>
              <w:ind w:left="200" w:rightChars="-33" w:right="-69" w:hangingChars="100" w:hanging="200"/>
              <w:jc w:val="left"/>
              <w:rPr>
                <w:rFonts w:asciiTheme="minorEastAsia" w:hAnsiTheme="minorEastAsia"/>
                <w:sz w:val="20"/>
                <w:szCs w:val="20"/>
              </w:rPr>
            </w:pPr>
            <w:r w:rsidRPr="000B4C05">
              <w:rPr>
                <w:rFonts w:asciiTheme="minorEastAsia" w:hAnsiTheme="minorEastAsia" w:hint="eastAsia"/>
                <w:sz w:val="20"/>
                <w:szCs w:val="20"/>
              </w:rPr>
              <w:t xml:space="preserve">　環境物品等及び認定リサイクル製品その他の再生品の調達の推進を図るため、「大阪府グリーン調達方針」を定め、庁内におけるグリーン購入やリサイクル製品の調達の一層の推進</w:t>
            </w:r>
          </w:p>
        </w:tc>
        <w:tc>
          <w:tcPr>
            <w:tcW w:w="9285" w:type="dxa"/>
            <w:shd w:val="clear" w:color="auto" w:fill="auto"/>
          </w:tcPr>
          <w:p w14:paraId="0B5A42B2" w14:textId="77777777" w:rsidR="00475DFE" w:rsidRPr="000F0FF4" w:rsidRDefault="00475DFE" w:rsidP="007C4F98">
            <w:pPr>
              <w:jc w:val="left"/>
              <w:rPr>
                <w:rFonts w:asciiTheme="minorEastAsia" w:hAnsiTheme="minorEastAsia"/>
                <w:sz w:val="20"/>
                <w:szCs w:val="20"/>
              </w:rPr>
            </w:pPr>
            <w:r w:rsidRPr="000F0FF4">
              <w:rPr>
                <w:rFonts w:asciiTheme="minorEastAsia" w:hAnsiTheme="minorEastAsia" w:hint="eastAsia"/>
                <w:sz w:val="20"/>
                <w:szCs w:val="20"/>
              </w:rPr>
              <w:t>○ごみ減量化に関する啓発活動を複数市町村で実施</w:t>
            </w:r>
          </w:p>
          <w:p w14:paraId="20BD64C8" w14:textId="77777777" w:rsidR="007C4F98" w:rsidRPr="0043499C" w:rsidRDefault="00326BB1" w:rsidP="007C4F98">
            <w:pPr>
              <w:jc w:val="left"/>
              <w:rPr>
                <w:rFonts w:asciiTheme="minorEastAsia" w:hAnsiTheme="minorEastAsia"/>
                <w:sz w:val="20"/>
                <w:szCs w:val="20"/>
              </w:rPr>
            </w:pPr>
            <w:r w:rsidRPr="0043499C">
              <w:rPr>
                <w:rFonts w:asciiTheme="minorEastAsia" w:hAnsiTheme="minorEastAsia" w:hint="eastAsia"/>
                <w:sz w:val="20"/>
                <w:szCs w:val="20"/>
              </w:rPr>
              <w:t>・広報誌、ホームページ、ポスター等によるPR</w:t>
            </w:r>
            <w:r w:rsidR="000D7767" w:rsidRPr="0043499C">
              <w:rPr>
                <w:rFonts w:asciiTheme="majorEastAsia" w:eastAsiaTheme="majorEastAsia" w:hAnsiTheme="majorEastAsia" w:hint="eastAsia"/>
                <w:sz w:val="20"/>
                <w:szCs w:val="20"/>
              </w:rPr>
              <w:t>【4</w:t>
            </w:r>
            <w:r w:rsidR="00A34552" w:rsidRPr="0043499C">
              <w:rPr>
                <w:rFonts w:asciiTheme="majorEastAsia" w:eastAsiaTheme="majorEastAsia" w:hAnsiTheme="majorEastAsia"/>
                <w:sz w:val="20"/>
                <w:szCs w:val="20"/>
              </w:rPr>
              <w:t>8</w:t>
            </w:r>
            <w:r w:rsidR="000D7767" w:rsidRPr="0043499C">
              <w:rPr>
                <w:rFonts w:asciiTheme="majorEastAsia" w:eastAsiaTheme="majorEastAsia" w:hAnsiTheme="majorEastAsia" w:hint="eastAsia"/>
                <w:sz w:val="20"/>
                <w:szCs w:val="20"/>
              </w:rPr>
              <w:t>】</w:t>
            </w:r>
          </w:p>
          <w:p w14:paraId="1CD01663" w14:textId="6D674F5A" w:rsidR="007C4F98" w:rsidRPr="0043499C" w:rsidRDefault="007C4F98" w:rsidP="007C4F98">
            <w:pPr>
              <w:jc w:val="left"/>
              <w:rPr>
                <w:rFonts w:asciiTheme="minorEastAsia" w:hAnsiTheme="minorEastAsia"/>
                <w:sz w:val="20"/>
                <w:szCs w:val="20"/>
              </w:rPr>
            </w:pPr>
            <w:r w:rsidRPr="0043499C">
              <w:rPr>
                <w:rFonts w:asciiTheme="minorEastAsia" w:hAnsiTheme="minorEastAsia" w:hint="eastAsia"/>
                <w:sz w:val="20"/>
                <w:szCs w:val="20"/>
              </w:rPr>
              <w:t>・</w:t>
            </w:r>
            <w:r w:rsidR="00326BB1" w:rsidRPr="0043499C">
              <w:rPr>
                <w:rFonts w:asciiTheme="minorEastAsia" w:hAnsiTheme="minorEastAsia" w:hint="eastAsia"/>
                <w:sz w:val="20"/>
                <w:szCs w:val="20"/>
              </w:rPr>
              <w:t>ごみ処理施設の見学会の開催</w:t>
            </w:r>
            <w:r w:rsidR="000D7767" w:rsidRPr="0043499C">
              <w:rPr>
                <w:rFonts w:asciiTheme="majorEastAsia" w:eastAsiaTheme="majorEastAsia" w:hAnsiTheme="majorEastAsia" w:hint="eastAsia"/>
                <w:sz w:val="20"/>
                <w:szCs w:val="20"/>
              </w:rPr>
              <w:t>【</w:t>
            </w:r>
            <w:r w:rsidR="00896242" w:rsidRPr="0043499C">
              <w:rPr>
                <w:rFonts w:asciiTheme="majorEastAsia" w:eastAsiaTheme="majorEastAsia" w:hAnsiTheme="majorEastAsia" w:hint="eastAsia"/>
                <w:sz w:val="20"/>
                <w:szCs w:val="20"/>
              </w:rPr>
              <w:t>2</w:t>
            </w:r>
            <w:r w:rsidR="00896242" w:rsidRPr="0043499C">
              <w:rPr>
                <w:rFonts w:asciiTheme="majorEastAsia" w:eastAsiaTheme="majorEastAsia" w:hAnsiTheme="majorEastAsia"/>
                <w:sz w:val="20"/>
                <w:szCs w:val="20"/>
              </w:rPr>
              <w:t>7</w:t>
            </w:r>
            <w:r w:rsidR="000D7767" w:rsidRPr="0043499C">
              <w:rPr>
                <w:rFonts w:asciiTheme="majorEastAsia" w:eastAsiaTheme="majorEastAsia" w:hAnsiTheme="majorEastAsia" w:hint="eastAsia"/>
                <w:sz w:val="20"/>
                <w:szCs w:val="20"/>
              </w:rPr>
              <w:t>】</w:t>
            </w:r>
          </w:p>
          <w:p w14:paraId="384C9B19" w14:textId="67C8D1D0" w:rsidR="007C4F98" w:rsidRPr="0043499C" w:rsidRDefault="007C4F98" w:rsidP="007C4F98">
            <w:pPr>
              <w:jc w:val="left"/>
              <w:rPr>
                <w:rFonts w:asciiTheme="minorEastAsia" w:hAnsiTheme="minorEastAsia"/>
                <w:sz w:val="20"/>
                <w:szCs w:val="20"/>
              </w:rPr>
            </w:pPr>
            <w:r w:rsidRPr="0043499C">
              <w:rPr>
                <w:rFonts w:asciiTheme="minorEastAsia" w:hAnsiTheme="minorEastAsia" w:hint="eastAsia"/>
                <w:sz w:val="20"/>
                <w:szCs w:val="20"/>
              </w:rPr>
              <w:t>・</w:t>
            </w:r>
            <w:r w:rsidR="00326BB1" w:rsidRPr="0043499C">
              <w:rPr>
                <w:rFonts w:asciiTheme="minorEastAsia" w:hAnsiTheme="minorEastAsia" w:hint="eastAsia"/>
                <w:sz w:val="20"/>
                <w:szCs w:val="20"/>
              </w:rPr>
              <w:t>職員等によるごみ減量出前講座</w:t>
            </w:r>
            <w:r w:rsidR="000D7767" w:rsidRPr="0043499C">
              <w:rPr>
                <w:rFonts w:asciiTheme="majorEastAsia" w:eastAsiaTheme="majorEastAsia" w:hAnsiTheme="majorEastAsia" w:hint="eastAsia"/>
                <w:sz w:val="20"/>
                <w:szCs w:val="20"/>
              </w:rPr>
              <w:t>【</w:t>
            </w:r>
            <w:r w:rsidR="00FF3288" w:rsidRPr="0043499C">
              <w:rPr>
                <w:rFonts w:asciiTheme="majorEastAsia" w:eastAsiaTheme="majorEastAsia" w:hAnsiTheme="majorEastAsia"/>
                <w:sz w:val="20"/>
                <w:szCs w:val="20"/>
              </w:rPr>
              <w:t>2</w:t>
            </w:r>
            <w:r w:rsidR="00896242" w:rsidRPr="0043499C">
              <w:rPr>
                <w:rFonts w:asciiTheme="majorEastAsia" w:eastAsiaTheme="majorEastAsia" w:hAnsiTheme="majorEastAsia"/>
                <w:sz w:val="20"/>
                <w:szCs w:val="20"/>
              </w:rPr>
              <w:t>6</w:t>
            </w:r>
            <w:r w:rsidR="000D7767" w:rsidRPr="0043499C">
              <w:rPr>
                <w:rFonts w:asciiTheme="majorEastAsia" w:eastAsiaTheme="majorEastAsia" w:hAnsiTheme="majorEastAsia" w:hint="eastAsia"/>
                <w:sz w:val="20"/>
                <w:szCs w:val="20"/>
              </w:rPr>
              <w:t>】</w:t>
            </w:r>
          </w:p>
          <w:p w14:paraId="6DE6D8A2" w14:textId="285D8EF0" w:rsidR="007C4F98" w:rsidRPr="0043499C" w:rsidRDefault="007C4F98" w:rsidP="007C4F98">
            <w:pPr>
              <w:jc w:val="left"/>
              <w:rPr>
                <w:rFonts w:asciiTheme="minorEastAsia" w:hAnsiTheme="minorEastAsia"/>
                <w:sz w:val="20"/>
                <w:szCs w:val="20"/>
              </w:rPr>
            </w:pPr>
            <w:r w:rsidRPr="0043499C">
              <w:rPr>
                <w:rFonts w:asciiTheme="minorEastAsia" w:hAnsiTheme="minorEastAsia" w:hint="eastAsia"/>
                <w:sz w:val="20"/>
                <w:szCs w:val="20"/>
              </w:rPr>
              <w:t>・</w:t>
            </w:r>
            <w:r w:rsidR="00326BB1" w:rsidRPr="0043499C">
              <w:rPr>
                <w:rFonts w:asciiTheme="minorEastAsia" w:hAnsiTheme="minorEastAsia" w:hint="eastAsia"/>
                <w:sz w:val="20"/>
                <w:szCs w:val="20"/>
              </w:rPr>
              <w:t>ごみ減量に関するイベントの開催</w:t>
            </w:r>
            <w:r w:rsidR="000D7767" w:rsidRPr="0043499C">
              <w:rPr>
                <w:rFonts w:asciiTheme="majorEastAsia" w:eastAsiaTheme="majorEastAsia" w:hAnsiTheme="majorEastAsia" w:hint="eastAsia"/>
                <w:sz w:val="20"/>
                <w:szCs w:val="20"/>
              </w:rPr>
              <w:t>【</w:t>
            </w:r>
            <w:r w:rsidR="00357886" w:rsidRPr="0043499C">
              <w:rPr>
                <w:rFonts w:asciiTheme="majorEastAsia" w:eastAsiaTheme="majorEastAsia" w:hAnsiTheme="majorEastAsia"/>
                <w:sz w:val="20"/>
                <w:szCs w:val="20"/>
              </w:rPr>
              <w:t>2</w:t>
            </w:r>
            <w:r w:rsidR="00896242" w:rsidRPr="0043499C">
              <w:rPr>
                <w:rFonts w:asciiTheme="majorEastAsia" w:eastAsiaTheme="majorEastAsia" w:hAnsiTheme="majorEastAsia"/>
                <w:sz w:val="20"/>
                <w:szCs w:val="20"/>
              </w:rPr>
              <w:t>9</w:t>
            </w:r>
            <w:r w:rsidR="000D7767" w:rsidRPr="0043499C">
              <w:rPr>
                <w:rFonts w:asciiTheme="majorEastAsia" w:eastAsiaTheme="majorEastAsia" w:hAnsiTheme="majorEastAsia" w:hint="eastAsia"/>
                <w:sz w:val="20"/>
                <w:szCs w:val="20"/>
              </w:rPr>
              <w:t>】</w:t>
            </w:r>
          </w:p>
          <w:p w14:paraId="4C11B4CA" w14:textId="04C99598" w:rsidR="007C4F98" w:rsidRPr="0043499C" w:rsidRDefault="007C4F98" w:rsidP="007C4F98">
            <w:pPr>
              <w:jc w:val="left"/>
              <w:rPr>
                <w:rFonts w:asciiTheme="minorEastAsia" w:hAnsiTheme="minorEastAsia"/>
                <w:sz w:val="20"/>
                <w:szCs w:val="20"/>
              </w:rPr>
            </w:pPr>
            <w:r w:rsidRPr="0043499C">
              <w:rPr>
                <w:rFonts w:asciiTheme="minorEastAsia" w:hAnsiTheme="minorEastAsia" w:hint="eastAsia"/>
                <w:sz w:val="20"/>
                <w:szCs w:val="20"/>
              </w:rPr>
              <w:t>・</w:t>
            </w:r>
            <w:r w:rsidR="00326BB1" w:rsidRPr="0043499C">
              <w:rPr>
                <w:rFonts w:asciiTheme="minorEastAsia" w:hAnsiTheme="minorEastAsia" w:hint="eastAsia"/>
                <w:sz w:val="20"/>
                <w:szCs w:val="20"/>
              </w:rPr>
              <w:t>学校教育を活用した環境学習の実施</w:t>
            </w:r>
            <w:r w:rsidR="000D7767" w:rsidRPr="0043499C">
              <w:rPr>
                <w:rFonts w:asciiTheme="majorEastAsia" w:eastAsiaTheme="majorEastAsia" w:hAnsiTheme="majorEastAsia" w:hint="eastAsia"/>
                <w:sz w:val="20"/>
                <w:szCs w:val="20"/>
              </w:rPr>
              <w:t>【</w:t>
            </w:r>
            <w:r w:rsidR="000C5C84" w:rsidRPr="0043499C">
              <w:rPr>
                <w:rFonts w:asciiTheme="majorEastAsia" w:eastAsiaTheme="majorEastAsia" w:hAnsiTheme="majorEastAsia"/>
                <w:sz w:val="20"/>
                <w:szCs w:val="20"/>
              </w:rPr>
              <w:t>3</w:t>
            </w:r>
            <w:r w:rsidR="002C7B72" w:rsidRPr="0043499C">
              <w:rPr>
                <w:rFonts w:asciiTheme="majorEastAsia" w:eastAsiaTheme="majorEastAsia" w:hAnsiTheme="majorEastAsia"/>
                <w:sz w:val="20"/>
                <w:szCs w:val="20"/>
              </w:rPr>
              <w:t>4</w:t>
            </w:r>
            <w:r w:rsidR="000D7767" w:rsidRPr="0043499C">
              <w:rPr>
                <w:rFonts w:asciiTheme="majorEastAsia" w:eastAsiaTheme="majorEastAsia" w:hAnsiTheme="majorEastAsia" w:hint="eastAsia"/>
                <w:sz w:val="20"/>
                <w:szCs w:val="20"/>
              </w:rPr>
              <w:t>】</w:t>
            </w:r>
          </w:p>
          <w:p w14:paraId="5E517FA0" w14:textId="01527C8D" w:rsidR="007C4F98" w:rsidRPr="0043499C" w:rsidRDefault="007C4F98" w:rsidP="00326BB1">
            <w:pPr>
              <w:ind w:left="200" w:hangingChars="100" w:hanging="200"/>
              <w:jc w:val="left"/>
              <w:rPr>
                <w:rFonts w:asciiTheme="majorEastAsia" w:eastAsiaTheme="majorEastAsia" w:hAnsiTheme="majorEastAsia"/>
                <w:sz w:val="20"/>
                <w:szCs w:val="20"/>
              </w:rPr>
            </w:pPr>
            <w:r w:rsidRPr="0043499C">
              <w:rPr>
                <w:rFonts w:asciiTheme="minorEastAsia" w:hAnsiTheme="minorEastAsia" w:hint="eastAsia"/>
                <w:sz w:val="20"/>
                <w:szCs w:val="20"/>
              </w:rPr>
              <w:t>・</w:t>
            </w:r>
            <w:r w:rsidR="00326BB1" w:rsidRPr="0043499C">
              <w:rPr>
                <w:rFonts w:asciiTheme="minorEastAsia" w:hAnsiTheme="minorEastAsia" w:hint="eastAsia"/>
                <w:sz w:val="20"/>
                <w:szCs w:val="20"/>
              </w:rPr>
              <w:t>リサイクル品の購入促進や販売店への返却促進（食品トレイ、リターナブルびん等）</w:t>
            </w:r>
            <w:r w:rsidR="000D7767" w:rsidRPr="0043499C">
              <w:rPr>
                <w:rFonts w:asciiTheme="majorEastAsia" w:eastAsiaTheme="majorEastAsia" w:hAnsiTheme="majorEastAsia" w:hint="eastAsia"/>
                <w:sz w:val="20"/>
                <w:szCs w:val="20"/>
              </w:rPr>
              <w:t>【</w:t>
            </w:r>
            <w:r w:rsidR="00896242" w:rsidRPr="0043499C">
              <w:rPr>
                <w:rFonts w:asciiTheme="majorEastAsia" w:eastAsiaTheme="majorEastAsia" w:hAnsiTheme="majorEastAsia"/>
                <w:sz w:val="20"/>
                <w:szCs w:val="20"/>
              </w:rPr>
              <w:t>8</w:t>
            </w:r>
            <w:r w:rsidR="000D7767" w:rsidRPr="0043499C">
              <w:rPr>
                <w:rFonts w:asciiTheme="majorEastAsia" w:eastAsiaTheme="majorEastAsia" w:hAnsiTheme="majorEastAsia" w:hint="eastAsia"/>
                <w:sz w:val="20"/>
                <w:szCs w:val="20"/>
              </w:rPr>
              <w:t>】</w:t>
            </w:r>
          </w:p>
          <w:p w14:paraId="7799F995" w14:textId="79B6011F" w:rsidR="007C4F98" w:rsidRPr="0043499C" w:rsidRDefault="007C4F98" w:rsidP="007C4F98">
            <w:pPr>
              <w:jc w:val="left"/>
              <w:rPr>
                <w:rFonts w:asciiTheme="minorEastAsia" w:hAnsiTheme="minorEastAsia"/>
                <w:sz w:val="20"/>
                <w:szCs w:val="20"/>
              </w:rPr>
            </w:pPr>
            <w:r w:rsidRPr="0043499C">
              <w:rPr>
                <w:rFonts w:asciiTheme="minorEastAsia" w:hAnsiTheme="minorEastAsia" w:hint="eastAsia"/>
                <w:sz w:val="20"/>
                <w:szCs w:val="20"/>
              </w:rPr>
              <w:t>・</w:t>
            </w:r>
            <w:r w:rsidR="00326BB1" w:rsidRPr="0043499C">
              <w:rPr>
                <w:rFonts w:asciiTheme="minorEastAsia" w:hAnsiTheme="minorEastAsia" w:hint="eastAsia"/>
                <w:sz w:val="20"/>
                <w:szCs w:val="20"/>
              </w:rPr>
              <w:t>減量化・リサイクルに関する協議会等の設置・開催</w:t>
            </w:r>
            <w:r w:rsidR="000D7767" w:rsidRPr="0043499C">
              <w:rPr>
                <w:rFonts w:asciiTheme="majorEastAsia" w:eastAsiaTheme="majorEastAsia" w:hAnsiTheme="majorEastAsia" w:hint="eastAsia"/>
                <w:sz w:val="20"/>
                <w:szCs w:val="20"/>
              </w:rPr>
              <w:t>【</w:t>
            </w:r>
            <w:r w:rsidR="001E13A3" w:rsidRPr="0043499C">
              <w:rPr>
                <w:rFonts w:asciiTheme="majorEastAsia" w:eastAsiaTheme="majorEastAsia" w:hAnsiTheme="majorEastAsia"/>
                <w:sz w:val="20"/>
                <w:szCs w:val="20"/>
              </w:rPr>
              <w:t>2</w:t>
            </w:r>
            <w:r w:rsidR="002C7B72" w:rsidRPr="0043499C">
              <w:rPr>
                <w:rFonts w:asciiTheme="majorEastAsia" w:eastAsiaTheme="majorEastAsia" w:hAnsiTheme="majorEastAsia"/>
                <w:sz w:val="20"/>
                <w:szCs w:val="20"/>
              </w:rPr>
              <w:t>4</w:t>
            </w:r>
            <w:r w:rsidR="000D7767" w:rsidRPr="0043499C">
              <w:rPr>
                <w:rFonts w:asciiTheme="majorEastAsia" w:eastAsiaTheme="majorEastAsia" w:hAnsiTheme="majorEastAsia" w:hint="eastAsia"/>
                <w:sz w:val="20"/>
                <w:szCs w:val="20"/>
              </w:rPr>
              <w:t>】</w:t>
            </w:r>
          </w:p>
          <w:p w14:paraId="6908CEE0" w14:textId="6C30E79E" w:rsidR="007C4F98" w:rsidRPr="0043499C" w:rsidRDefault="007C4F98" w:rsidP="007C4F98">
            <w:pPr>
              <w:jc w:val="left"/>
              <w:rPr>
                <w:rFonts w:asciiTheme="minorEastAsia" w:hAnsiTheme="minorEastAsia"/>
                <w:sz w:val="20"/>
                <w:szCs w:val="20"/>
              </w:rPr>
            </w:pPr>
            <w:r w:rsidRPr="0043499C">
              <w:rPr>
                <w:rFonts w:asciiTheme="minorEastAsia" w:hAnsiTheme="minorEastAsia" w:hint="eastAsia"/>
                <w:sz w:val="20"/>
                <w:szCs w:val="20"/>
              </w:rPr>
              <w:t>・</w:t>
            </w:r>
            <w:r w:rsidR="00326BB1" w:rsidRPr="0043499C">
              <w:rPr>
                <w:rFonts w:asciiTheme="minorEastAsia" w:hAnsiTheme="minorEastAsia" w:hint="eastAsia"/>
                <w:sz w:val="20"/>
                <w:szCs w:val="20"/>
              </w:rPr>
              <w:t>廃棄物減量等推進員の設置</w:t>
            </w:r>
            <w:r w:rsidR="000D7767" w:rsidRPr="0043499C">
              <w:rPr>
                <w:rFonts w:asciiTheme="majorEastAsia" w:eastAsiaTheme="majorEastAsia" w:hAnsiTheme="majorEastAsia" w:hint="eastAsia"/>
                <w:sz w:val="20"/>
                <w:szCs w:val="20"/>
              </w:rPr>
              <w:t>【</w:t>
            </w:r>
            <w:r w:rsidR="001E13A3" w:rsidRPr="0043499C">
              <w:rPr>
                <w:rFonts w:asciiTheme="majorEastAsia" w:eastAsiaTheme="majorEastAsia" w:hAnsiTheme="majorEastAsia"/>
                <w:sz w:val="20"/>
                <w:szCs w:val="20"/>
              </w:rPr>
              <w:t>2</w:t>
            </w:r>
            <w:r w:rsidR="00896242" w:rsidRPr="0043499C">
              <w:rPr>
                <w:rFonts w:asciiTheme="majorEastAsia" w:eastAsiaTheme="majorEastAsia" w:hAnsiTheme="majorEastAsia"/>
                <w:sz w:val="20"/>
                <w:szCs w:val="20"/>
              </w:rPr>
              <w:t>6</w:t>
            </w:r>
            <w:r w:rsidR="000D7767" w:rsidRPr="0043499C">
              <w:rPr>
                <w:rFonts w:asciiTheme="majorEastAsia" w:eastAsiaTheme="majorEastAsia" w:hAnsiTheme="majorEastAsia" w:hint="eastAsia"/>
                <w:sz w:val="20"/>
                <w:szCs w:val="20"/>
              </w:rPr>
              <w:t>】</w:t>
            </w:r>
          </w:p>
          <w:p w14:paraId="11F54A0F" w14:textId="6AD687C5" w:rsidR="007C4F98" w:rsidRPr="0043499C" w:rsidRDefault="007C4F98" w:rsidP="007C4F98">
            <w:pPr>
              <w:jc w:val="left"/>
              <w:rPr>
                <w:rFonts w:asciiTheme="minorEastAsia" w:hAnsiTheme="minorEastAsia"/>
                <w:sz w:val="20"/>
                <w:szCs w:val="20"/>
              </w:rPr>
            </w:pPr>
            <w:r w:rsidRPr="0043499C">
              <w:rPr>
                <w:rFonts w:asciiTheme="minorEastAsia" w:hAnsiTheme="minorEastAsia" w:hint="eastAsia"/>
                <w:sz w:val="20"/>
                <w:szCs w:val="20"/>
              </w:rPr>
              <w:t>・</w:t>
            </w:r>
            <w:r w:rsidR="00326BB1" w:rsidRPr="0043499C">
              <w:rPr>
                <w:rFonts w:asciiTheme="minorEastAsia" w:hAnsiTheme="minorEastAsia" w:hint="eastAsia"/>
                <w:sz w:val="20"/>
                <w:szCs w:val="20"/>
              </w:rPr>
              <w:t>住民団体のごみの減量化の活動に対する支援</w:t>
            </w:r>
            <w:r w:rsidR="000D7767" w:rsidRPr="0043499C">
              <w:rPr>
                <w:rFonts w:asciiTheme="majorEastAsia" w:eastAsiaTheme="majorEastAsia" w:hAnsiTheme="majorEastAsia" w:hint="eastAsia"/>
                <w:sz w:val="20"/>
                <w:szCs w:val="20"/>
              </w:rPr>
              <w:t>【</w:t>
            </w:r>
            <w:r w:rsidR="002C7B72" w:rsidRPr="0043499C">
              <w:rPr>
                <w:rFonts w:asciiTheme="majorEastAsia" w:eastAsiaTheme="majorEastAsia" w:hAnsiTheme="majorEastAsia"/>
                <w:sz w:val="20"/>
                <w:szCs w:val="20"/>
              </w:rPr>
              <w:t>20</w:t>
            </w:r>
            <w:r w:rsidR="000D7767" w:rsidRPr="0043499C">
              <w:rPr>
                <w:rFonts w:asciiTheme="majorEastAsia" w:eastAsiaTheme="majorEastAsia" w:hAnsiTheme="majorEastAsia" w:hint="eastAsia"/>
                <w:sz w:val="20"/>
                <w:szCs w:val="20"/>
              </w:rPr>
              <w:t>】</w:t>
            </w:r>
          </w:p>
          <w:p w14:paraId="0A26DD65" w14:textId="77777777" w:rsidR="007C4F98" w:rsidRPr="0043499C" w:rsidRDefault="007C4F98" w:rsidP="007C4F98">
            <w:pPr>
              <w:jc w:val="left"/>
              <w:rPr>
                <w:rFonts w:asciiTheme="minorEastAsia" w:hAnsiTheme="minorEastAsia"/>
                <w:sz w:val="20"/>
                <w:szCs w:val="20"/>
              </w:rPr>
            </w:pPr>
            <w:r w:rsidRPr="0043499C">
              <w:rPr>
                <w:rFonts w:asciiTheme="minorEastAsia" w:hAnsiTheme="minorEastAsia" w:hint="eastAsia"/>
                <w:sz w:val="20"/>
                <w:szCs w:val="20"/>
              </w:rPr>
              <w:t>・</w:t>
            </w:r>
            <w:r w:rsidR="00326BB1" w:rsidRPr="0043499C">
              <w:rPr>
                <w:rFonts w:asciiTheme="minorEastAsia" w:hAnsiTheme="minorEastAsia" w:hint="eastAsia"/>
                <w:sz w:val="20"/>
                <w:szCs w:val="20"/>
              </w:rPr>
              <w:t>エコショップ制度</w:t>
            </w:r>
            <w:r w:rsidR="000D7767" w:rsidRPr="0043499C">
              <w:rPr>
                <w:rFonts w:asciiTheme="majorEastAsia" w:eastAsiaTheme="majorEastAsia" w:hAnsiTheme="majorEastAsia" w:hint="eastAsia"/>
                <w:sz w:val="20"/>
                <w:szCs w:val="20"/>
              </w:rPr>
              <w:t>【</w:t>
            </w:r>
            <w:r w:rsidR="00CE6003" w:rsidRPr="0043499C">
              <w:rPr>
                <w:rFonts w:asciiTheme="majorEastAsia" w:eastAsiaTheme="majorEastAsia" w:hAnsiTheme="majorEastAsia"/>
                <w:sz w:val="20"/>
                <w:szCs w:val="20"/>
              </w:rPr>
              <w:t>1</w:t>
            </w:r>
            <w:r w:rsidR="00CE6003" w:rsidRPr="0043499C">
              <w:rPr>
                <w:rFonts w:asciiTheme="majorEastAsia" w:eastAsiaTheme="majorEastAsia" w:hAnsiTheme="majorEastAsia" w:hint="eastAsia"/>
                <w:sz w:val="20"/>
                <w:szCs w:val="20"/>
              </w:rPr>
              <w:t>0</w:t>
            </w:r>
            <w:r w:rsidR="000D7767" w:rsidRPr="0043499C">
              <w:rPr>
                <w:rFonts w:asciiTheme="majorEastAsia" w:eastAsiaTheme="majorEastAsia" w:hAnsiTheme="majorEastAsia" w:hint="eastAsia"/>
                <w:sz w:val="20"/>
                <w:szCs w:val="20"/>
              </w:rPr>
              <w:t>】</w:t>
            </w:r>
          </w:p>
          <w:p w14:paraId="10082B29" w14:textId="6DC81E2D" w:rsidR="007C4F98" w:rsidRPr="0043499C" w:rsidRDefault="007C4F98" w:rsidP="007C4F98">
            <w:pPr>
              <w:jc w:val="left"/>
              <w:rPr>
                <w:rFonts w:asciiTheme="majorEastAsia" w:eastAsiaTheme="majorEastAsia" w:hAnsiTheme="majorEastAsia"/>
                <w:sz w:val="20"/>
                <w:szCs w:val="20"/>
              </w:rPr>
            </w:pPr>
            <w:r w:rsidRPr="0043499C">
              <w:rPr>
                <w:rFonts w:asciiTheme="minorEastAsia" w:hAnsiTheme="minorEastAsia" w:hint="eastAsia"/>
                <w:sz w:val="20"/>
                <w:szCs w:val="20"/>
              </w:rPr>
              <w:t>・</w:t>
            </w:r>
            <w:r w:rsidR="00326BB1" w:rsidRPr="0043499C">
              <w:rPr>
                <w:rFonts w:asciiTheme="minorEastAsia" w:hAnsiTheme="minorEastAsia" w:hint="eastAsia"/>
                <w:sz w:val="20"/>
                <w:szCs w:val="20"/>
              </w:rPr>
              <w:t>ごみ減量に関するポスターコンクールの実施</w:t>
            </w:r>
            <w:r w:rsidR="000D7767" w:rsidRPr="0043499C">
              <w:rPr>
                <w:rFonts w:asciiTheme="majorEastAsia" w:eastAsiaTheme="majorEastAsia" w:hAnsiTheme="majorEastAsia" w:hint="eastAsia"/>
                <w:sz w:val="20"/>
                <w:szCs w:val="20"/>
              </w:rPr>
              <w:t>【</w:t>
            </w:r>
            <w:r w:rsidR="00896242" w:rsidRPr="0043499C">
              <w:rPr>
                <w:rFonts w:asciiTheme="majorEastAsia" w:eastAsiaTheme="majorEastAsia" w:hAnsiTheme="majorEastAsia"/>
                <w:sz w:val="20"/>
                <w:szCs w:val="20"/>
              </w:rPr>
              <w:t>18</w:t>
            </w:r>
            <w:r w:rsidR="000D7767" w:rsidRPr="0043499C">
              <w:rPr>
                <w:rFonts w:asciiTheme="majorEastAsia" w:eastAsiaTheme="majorEastAsia" w:hAnsiTheme="majorEastAsia" w:hint="eastAsia"/>
                <w:sz w:val="20"/>
                <w:szCs w:val="20"/>
              </w:rPr>
              <w:t>】</w:t>
            </w:r>
          </w:p>
          <w:p w14:paraId="246C719A" w14:textId="62FF350D" w:rsidR="007C4F98" w:rsidRPr="0043499C" w:rsidRDefault="007C4F98" w:rsidP="007C4F98">
            <w:pPr>
              <w:jc w:val="left"/>
              <w:rPr>
                <w:rFonts w:asciiTheme="minorEastAsia" w:hAnsiTheme="minorEastAsia"/>
                <w:sz w:val="20"/>
                <w:szCs w:val="20"/>
              </w:rPr>
            </w:pPr>
            <w:r w:rsidRPr="0043499C">
              <w:rPr>
                <w:rFonts w:asciiTheme="minorEastAsia" w:hAnsiTheme="minorEastAsia" w:hint="eastAsia"/>
                <w:sz w:val="20"/>
                <w:szCs w:val="20"/>
              </w:rPr>
              <w:t>・</w:t>
            </w:r>
            <w:r w:rsidR="00326BB1" w:rsidRPr="0043499C">
              <w:rPr>
                <w:rFonts w:asciiTheme="minorEastAsia" w:hAnsiTheme="minorEastAsia" w:hint="eastAsia"/>
                <w:sz w:val="20"/>
                <w:szCs w:val="20"/>
              </w:rPr>
              <w:t>３Ｒに関する啓発物品（パネル・DVD等）の貸出</w:t>
            </w:r>
            <w:r w:rsidR="000D7767" w:rsidRPr="0043499C">
              <w:rPr>
                <w:rFonts w:asciiTheme="majorEastAsia" w:eastAsiaTheme="majorEastAsia" w:hAnsiTheme="majorEastAsia" w:hint="eastAsia"/>
                <w:sz w:val="20"/>
                <w:szCs w:val="20"/>
              </w:rPr>
              <w:t>【</w:t>
            </w:r>
            <w:r w:rsidR="00F40391" w:rsidRPr="0043499C">
              <w:rPr>
                <w:rFonts w:asciiTheme="majorEastAsia" w:eastAsiaTheme="majorEastAsia" w:hAnsiTheme="majorEastAsia" w:hint="eastAsia"/>
                <w:sz w:val="20"/>
                <w:szCs w:val="20"/>
              </w:rPr>
              <w:t>堺市、岸和田市、</w:t>
            </w:r>
            <w:r w:rsidR="00896242" w:rsidRPr="0043499C">
              <w:rPr>
                <w:rFonts w:asciiTheme="majorEastAsia" w:eastAsiaTheme="majorEastAsia" w:hAnsiTheme="majorEastAsia" w:hint="eastAsia"/>
                <w:sz w:val="20"/>
                <w:szCs w:val="20"/>
              </w:rPr>
              <w:t>豊中市</w:t>
            </w:r>
            <w:r w:rsidR="00F40391" w:rsidRPr="0043499C">
              <w:rPr>
                <w:rFonts w:asciiTheme="majorEastAsia" w:eastAsiaTheme="majorEastAsia" w:hAnsiTheme="majorEastAsia" w:hint="eastAsia"/>
                <w:sz w:val="20"/>
                <w:szCs w:val="20"/>
              </w:rPr>
              <w:t>、茨木市、門真市</w:t>
            </w:r>
            <w:r w:rsidR="000D7767" w:rsidRPr="0043499C">
              <w:rPr>
                <w:rFonts w:asciiTheme="majorEastAsia" w:eastAsiaTheme="majorEastAsia" w:hAnsiTheme="majorEastAsia" w:hint="eastAsia"/>
                <w:sz w:val="20"/>
                <w:szCs w:val="20"/>
              </w:rPr>
              <w:t>】</w:t>
            </w:r>
          </w:p>
          <w:p w14:paraId="6F4EF324" w14:textId="67902E74" w:rsidR="007C4F98" w:rsidRPr="0043499C" w:rsidRDefault="007C4F98" w:rsidP="007C4F98">
            <w:pPr>
              <w:jc w:val="left"/>
              <w:rPr>
                <w:rFonts w:asciiTheme="majorEastAsia" w:eastAsiaTheme="majorEastAsia" w:hAnsiTheme="majorEastAsia"/>
                <w:sz w:val="20"/>
                <w:szCs w:val="20"/>
              </w:rPr>
            </w:pPr>
            <w:r w:rsidRPr="0043499C">
              <w:rPr>
                <w:rFonts w:asciiTheme="minorEastAsia" w:hAnsiTheme="minorEastAsia" w:hint="eastAsia"/>
                <w:sz w:val="20"/>
                <w:szCs w:val="20"/>
              </w:rPr>
              <w:t>・</w:t>
            </w:r>
            <w:r w:rsidR="00326BB1" w:rsidRPr="0043499C">
              <w:rPr>
                <w:rFonts w:asciiTheme="minorEastAsia" w:hAnsiTheme="minorEastAsia" w:hint="eastAsia"/>
                <w:sz w:val="20"/>
                <w:szCs w:val="20"/>
              </w:rPr>
              <w:t>家庭でできるごみ減量チェックシートによる啓発</w:t>
            </w:r>
            <w:r w:rsidR="000D7767" w:rsidRPr="0043499C">
              <w:rPr>
                <w:rFonts w:asciiTheme="majorEastAsia" w:eastAsiaTheme="majorEastAsia" w:hAnsiTheme="majorEastAsia" w:hint="eastAsia"/>
                <w:sz w:val="20"/>
                <w:szCs w:val="20"/>
              </w:rPr>
              <w:t>【</w:t>
            </w:r>
            <w:r w:rsidR="00896242" w:rsidRPr="0043499C">
              <w:rPr>
                <w:rFonts w:asciiTheme="majorEastAsia" w:eastAsiaTheme="majorEastAsia" w:hAnsiTheme="majorEastAsia" w:hint="eastAsia"/>
                <w:sz w:val="20"/>
                <w:szCs w:val="20"/>
              </w:rPr>
              <w:t>堺市、</w:t>
            </w:r>
            <w:r w:rsidR="00F40391" w:rsidRPr="0043499C">
              <w:rPr>
                <w:rFonts w:asciiTheme="majorEastAsia" w:eastAsiaTheme="majorEastAsia" w:hAnsiTheme="majorEastAsia" w:hint="eastAsia"/>
                <w:sz w:val="20"/>
                <w:szCs w:val="20"/>
              </w:rPr>
              <w:t>豊中市、泉大津市、和泉市</w:t>
            </w:r>
            <w:r w:rsidR="000D7767" w:rsidRPr="0043499C">
              <w:rPr>
                <w:rFonts w:asciiTheme="majorEastAsia" w:eastAsiaTheme="majorEastAsia" w:hAnsiTheme="majorEastAsia" w:hint="eastAsia"/>
                <w:sz w:val="20"/>
                <w:szCs w:val="20"/>
              </w:rPr>
              <w:t>】</w:t>
            </w:r>
          </w:p>
          <w:p w14:paraId="42D28FE2" w14:textId="62C88963" w:rsidR="00326BB1" w:rsidRPr="0043499C" w:rsidRDefault="00326BB1" w:rsidP="00326BB1">
            <w:pPr>
              <w:jc w:val="left"/>
              <w:rPr>
                <w:rFonts w:asciiTheme="minorEastAsia" w:hAnsiTheme="minorEastAsia"/>
                <w:sz w:val="20"/>
                <w:szCs w:val="20"/>
              </w:rPr>
            </w:pPr>
            <w:r w:rsidRPr="0043499C">
              <w:rPr>
                <w:rFonts w:asciiTheme="minorEastAsia" w:hAnsiTheme="minorEastAsia" w:hint="eastAsia"/>
                <w:sz w:val="20"/>
                <w:szCs w:val="20"/>
              </w:rPr>
              <w:t>○自治会等での集団回収や環境活動等への報奨金制度の実施</w:t>
            </w:r>
            <w:r w:rsidRPr="0043499C">
              <w:rPr>
                <w:rFonts w:asciiTheme="majorEastAsia" w:eastAsiaTheme="majorEastAsia" w:hAnsiTheme="majorEastAsia" w:hint="eastAsia"/>
                <w:sz w:val="20"/>
                <w:szCs w:val="20"/>
              </w:rPr>
              <w:t>【</w:t>
            </w:r>
            <w:r w:rsidR="002C7B72" w:rsidRPr="0043499C">
              <w:rPr>
                <w:rFonts w:asciiTheme="majorEastAsia" w:eastAsiaTheme="majorEastAsia" w:hAnsiTheme="majorEastAsia"/>
                <w:sz w:val="20"/>
                <w:szCs w:val="20"/>
              </w:rPr>
              <w:t>39</w:t>
            </w:r>
            <w:r w:rsidRPr="0043499C">
              <w:rPr>
                <w:rFonts w:asciiTheme="majorEastAsia" w:eastAsiaTheme="majorEastAsia" w:hAnsiTheme="majorEastAsia" w:hint="eastAsia"/>
                <w:sz w:val="20"/>
                <w:szCs w:val="20"/>
              </w:rPr>
              <w:t>】</w:t>
            </w:r>
          </w:p>
          <w:p w14:paraId="22E6A8D8" w14:textId="3E8CA1C7" w:rsidR="00071EE6" w:rsidRPr="0043499C" w:rsidRDefault="00326BB1" w:rsidP="000B64B0">
            <w:pPr>
              <w:jc w:val="left"/>
              <w:rPr>
                <w:rFonts w:asciiTheme="majorEastAsia" w:eastAsiaTheme="majorEastAsia" w:hAnsiTheme="majorEastAsia"/>
                <w:sz w:val="20"/>
                <w:szCs w:val="20"/>
              </w:rPr>
            </w:pPr>
            <w:r w:rsidRPr="0043499C">
              <w:rPr>
                <w:rFonts w:asciiTheme="minorEastAsia" w:hAnsiTheme="minorEastAsia" w:hint="eastAsia"/>
                <w:sz w:val="20"/>
                <w:szCs w:val="20"/>
              </w:rPr>
              <w:t>○生活系ごみ組成調査を実施</w:t>
            </w:r>
            <w:r w:rsidRPr="0043499C">
              <w:rPr>
                <w:rFonts w:asciiTheme="majorEastAsia" w:eastAsiaTheme="majorEastAsia" w:hAnsiTheme="majorEastAsia" w:hint="eastAsia"/>
                <w:sz w:val="20"/>
                <w:szCs w:val="20"/>
              </w:rPr>
              <w:t>【</w:t>
            </w:r>
            <w:r w:rsidR="00896242" w:rsidRPr="0043499C">
              <w:rPr>
                <w:rFonts w:asciiTheme="majorEastAsia" w:eastAsiaTheme="majorEastAsia" w:hAnsiTheme="majorEastAsia" w:hint="eastAsia"/>
                <w:sz w:val="20"/>
                <w:szCs w:val="20"/>
              </w:rPr>
              <w:t>1</w:t>
            </w:r>
            <w:r w:rsidR="00896242" w:rsidRPr="0043499C">
              <w:rPr>
                <w:rFonts w:asciiTheme="majorEastAsia" w:eastAsiaTheme="majorEastAsia" w:hAnsiTheme="majorEastAsia"/>
                <w:sz w:val="20"/>
                <w:szCs w:val="20"/>
              </w:rPr>
              <w:t>5</w:t>
            </w:r>
            <w:r w:rsidRPr="0043499C">
              <w:rPr>
                <w:rFonts w:asciiTheme="majorEastAsia" w:eastAsiaTheme="majorEastAsia" w:hAnsiTheme="majorEastAsia" w:hint="eastAsia"/>
                <w:sz w:val="20"/>
                <w:szCs w:val="20"/>
              </w:rPr>
              <w:t>】</w:t>
            </w:r>
          </w:p>
          <w:p w14:paraId="05E834D9" w14:textId="4E6DAA77" w:rsidR="00071EE6" w:rsidRPr="0043499C" w:rsidRDefault="00071EE6" w:rsidP="00071EE6">
            <w:pPr>
              <w:jc w:val="left"/>
              <w:rPr>
                <w:rFonts w:asciiTheme="majorEastAsia" w:eastAsiaTheme="majorEastAsia" w:hAnsiTheme="majorEastAsia"/>
                <w:sz w:val="20"/>
                <w:szCs w:val="20"/>
              </w:rPr>
            </w:pPr>
            <w:r w:rsidRPr="0043499C">
              <w:rPr>
                <w:rFonts w:asciiTheme="minorEastAsia" w:hAnsiTheme="minorEastAsia" w:hint="eastAsia"/>
                <w:sz w:val="20"/>
                <w:szCs w:val="20"/>
              </w:rPr>
              <w:t>○環境教育出前講座に関する内容の情報提供（教育分野）</w:t>
            </w:r>
            <w:r w:rsidRPr="0043499C">
              <w:rPr>
                <w:rFonts w:asciiTheme="majorEastAsia" w:eastAsiaTheme="majorEastAsia" w:hAnsiTheme="majorEastAsia" w:hint="eastAsia"/>
                <w:sz w:val="20"/>
                <w:szCs w:val="20"/>
              </w:rPr>
              <w:t>【</w:t>
            </w:r>
            <w:r w:rsidR="00CE6003" w:rsidRPr="0043499C">
              <w:rPr>
                <w:rFonts w:asciiTheme="majorEastAsia" w:eastAsiaTheme="majorEastAsia" w:hAnsiTheme="majorEastAsia" w:hint="eastAsia"/>
                <w:sz w:val="20"/>
                <w:szCs w:val="20"/>
              </w:rPr>
              <w:t>1</w:t>
            </w:r>
            <w:r w:rsidR="002C7B72" w:rsidRPr="0043499C">
              <w:rPr>
                <w:rFonts w:asciiTheme="majorEastAsia" w:eastAsiaTheme="majorEastAsia" w:hAnsiTheme="majorEastAsia"/>
                <w:sz w:val="20"/>
                <w:szCs w:val="20"/>
              </w:rPr>
              <w:t>8</w:t>
            </w:r>
            <w:r w:rsidRPr="0043499C">
              <w:rPr>
                <w:rFonts w:asciiTheme="majorEastAsia" w:eastAsiaTheme="majorEastAsia" w:hAnsiTheme="majorEastAsia" w:hint="eastAsia"/>
                <w:sz w:val="20"/>
                <w:szCs w:val="20"/>
              </w:rPr>
              <w:t>】</w:t>
            </w:r>
          </w:p>
          <w:p w14:paraId="38401C29" w14:textId="669FF09E" w:rsidR="00071EE6" w:rsidRPr="0043499C" w:rsidRDefault="00071EE6" w:rsidP="000B64B0">
            <w:pPr>
              <w:jc w:val="left"/>
              <w:rPr>
                <w:rFonts w:asciiTheme="minorEastAsia" w:hAnsiTheme="minorEastAsia"/>
                <w:sz w:val="20"/>
                <w:szCs w:val="20"/>
              </w:rPr>
            </w:pPr>
            <w:r w:rsidRPr="0043499C">
              <w:rPr>
                <w:rFonts w:asciiTheme="minorEastAsia" w:hAnsiTheme="minorEastAsia" w:hint="eastAsia"/>
                <w:sz w:val="20"/>
                <w:szCs w:val="20"/>
              </w:rPr>
              <w:t>○福祉部局と連携した見守りと併せたごみの戸別回収の実施（福祉分野）</w:t>
            </w:r>
            <w:r w:rsidRPr="0043499C">
              <w:rPr>
                <w:rFonts w:asciiTheme="majorEastAsia" w:eastAsiaTheme="majorEastAsia" w:hAnsiTheme="majorEastAsia" w:hint="eastAsia"/>
                <w:sz w:val="20"/>
                <w:szCs w:val="20"/>
              </w:rPr>
              <w:t>【</w:t>
            </w:r>
            <w:r w:rsidR="000B0EEF" w:rsidRPr="0043499C">
              <w:rPr>
                <w:rFonts w:asciiTheme="majorEastAsia" w:eastAsiaTheme="majorEastAsia" w:hAnsiTheme="majorEastAsia"/>
                <w:sz w:val="20"/>
                <w:szCs w:val="20"/>
              </w:rPr>
              <w:t>1</w:t>
            </w:r>
            <w:r w:rsidR="002C7B72" w:rsidRPr="0043499C">
              <w:rPr>
                <w:rFonts w:asciiTheme="majorEastAsia" w:eastAsiaTheme="majorEastAsia" w:hAnsiTheme="majorEastAsia"/>
                <w:sz w:val="20"/>
                <w:szCs w:val="20"/>
              </w:rPr>
              <w:t>6</w:t>
            </w:r>
            <w:r w:rsidRPr="0043499C">
              <w:rPr>
                <w:rFonts w:asciiTheme="majorEastAsia" w:eastAsiaTheme="majorEastAsia" w:hAnsiTheme="majorEastAsia" w:hint="eastAsia"/>
                <w:sz w:val="20"/>
                <w:szCs w:val="20"/>
              </w:rPr>
              <w:t>】</w:t>
            </w:r>
          </w:p>
          <w:p w14:paraId="0E8514A2" w14:textId="77777777" w:rsidR="00071EE6" w:rsidRPr="0043499C" w:rsidRDefault="00071EE6" w:rsidP="00071EE6">
            <w:pPr>
              <w:jc w:val="left"/>
              <w:rPr>
                <w:rFonts w:asciiTheme="minorEastAsia" w:hAnsiTheme="minorEastAsia"/>
                <w:sz w:val="20"/>
                <w:szCs w:val="20"/>
              </w:rPr>
            </w:pPr>
            <w:r w:rsidRPr="0043499C">
              <w:rPr>
                <w:rFonts w:asciiTheme="minorEastAsia" w:hAnsiTheme="minorEastAsia" w:hint="eastAsia"/>
                <w:sz w:val="20"/>
                <w:szCs w:val="20"/>
              </w:rPr>
              <w:t>○市町村役場内での取組み</w:t>
            </w:r>
          </w:p>
          <w:p w14:paraId="2275461F" w14:textId="206F740D" w:rsidR="00071EE6" w:rsidRPr="0043499C" w:rsidRDefault="00071EE6" w:rsidP="00071EE6">
            <w:pPr>
              <w:jc w:val="left"/>
              <w:rPr>
                <w:rFonts w:asciiTheme="minorEastAsia" w:hAnsiTheme="minorEastAsia"/>
                <w:sz w:val="20"/>
                <w:szCs w:val="20"/>
              </w:rPr>
            </w:pPr>
            <w:r w:rsidRPr="0043499C">
              <w:rPr>
                <w:rFonts w:asciiTheme="minorEastAsia" w:hAnsiTheme="minorEastAsia" w:hint="eastAsia"/>
                <w:sz w:val="20"/>
                <w:szCs w:val="20"/>
              </w:rPr>
              <w:t>・ごみ減量を実施</w:t>
            </w:r>
            <w:r w:rsidRPr="0043499C">
              <w:rPr>
                <w:rFonts w:asciiTheme="majorEastAsia" w:eastAsiaTheme="majorEastAsia" w:hAnsiTheme="majorEastAsia" w:hint="eastAsia"/>
                <w:sz w:val="20"/>
                <w:szCs w:val="20"/>
              </w:rPr>
              <w:t>【</w:t>
            </w:r>
            <w:r w:rsidR="00896242" w:rsidRPr="0043499C">
              <w:rPr>
                <w:rFonts w:asciiTheme="majorEastAsia" w:eastAsiaTheme="majorEastAsia" w:hAnsiTheme="majorEastAsia"/>
                <w:sz w:val="20"/>
                <w:szCs w:val="20"/>
              </w:rPr>
              <w:t>2</w:t>
            </w:r>
            <w:r w:rsidR="002C7B72" w:rsidRPr="0043499C">
              <w:rPr>
                <w:rFonts w:asciiTheme="majorEastAsia" w:eastAsiaTheme="majorEastAsia" w:hAnsiTheme="majorEastAsia"/>
                <w:sz w:val="20"/>
                <w:szCs w:val="20"/>
              </w:rPr>
              <w:t>7</w:t>
            </w:r>
            <w:r w:rsidRPr="0043499C">
              <w:rPr>
                <w:rFonts w:asciiTheme="majorEastAsia" w:eastAsiaTheme="majorEastAsia" w:hAnsiTheme="majorEastAsia" w:hint="eastAsia"/>
                <w:sz w:val="20"/>
                <w:szCs w:val="20"/>
              </w:rPr>
              <w:t>】</w:t>
            </w:r>
          </w:p>
          <w:p w14:paraId="080FE0BE" w14:textId="50FB569E" w:rsidR="00071EE6" w:rsidRPr="0043499C" w:rsidRDefault="00071EE6" w:rsidP="00071EE6">
            <w:pPr>
              <w:jc w:val="left"/>
              <w:rPr>
                <w:rFonts w:asciiTheme="majorEastAsia" w:eastAsiaTheme="majorEastAsia" w:hAnsiTheme="majorEastAsia"/>
                <w:sz w:val="20"/>
                <w:szCs w:val="20"/>
              </w:rPr>
            </w:pPr>
            <w:r w:rsidRPr="0043499C">
              <w:rPr>
                <w:rFonts w:asciiTheme="minorEastAsia" w:hAnsiTheme="minorEastAsia" w:hint="eastAsia"/>
                <w:sz w:val="20"/>
                <w:szCs w:val="20"/>
              </w:rPr>
              <w:t>・庁舎内に給水スポット（給水機）を設置</w:t>
            </w:r>
            <w:r w:rsidRPr="0043499C">
              <w:rPr>
                <w:rFonts w:asciiTheme="majorEastAsia" w:eastAsiaTheme="majorEastAsia" w:hAnsiTheme="majorEastAsia" w:hint="eastAsia"/>
                <w:sz w:val="20"/>
                <w:szCs w:val="20"/>
              </w:rPr>
              <w:t>【</w:t>
            </w:r>
            <w:r w:rsidR="00896242" w:rsidRPr="0043499C">
              <w:rPr>
                <w:rFonts w:asciiTheme="majorEastAsia" w:eastAsiaTheme="majorEastAsia" w:hAnsiTheme="majorEastAsia"/>
                <w:sz w:val="20"/>
                <w:szCs w:val="20"/>
              </w:rPr>
              <w:t>22</w:t>
            </w:r>
            <w:r w:rsidRPr="0043499C">
              <w:rPr>
                <w:rFonts w:asciiTheme="majorEastAsia" w:eastAsiaTheme="majorEastAsia" w:hAnsiTheme="majorEastAsia" w:hint="eastAsia"/>
                <w:sz w:val="20"/>
                <w:szCs w:val="20"/>
              </w:rPr>
              <w:t>】</w:t>
            </w:r>
          </w:p>
          <w:p w14:paraId="642D8574" w14:textId="329DF6CC" w:rsidR="00071EE6" w:rsidRPr="0043499C" w:rsidRDefault="00071EE6" w:rsidP="00071EE6">
            <w:pPr>
              <w:jc w:val="left"/>
              <w:rPr>
                <w:rFonts w:asciiTheme="majorEastAsia" w:eastAsiaTheme="majorEastAsia" w:hAnsiTheme="majorEastAsia"/>
                <w:sz w:val="20"/>
                <w:szCs w:val="20"/>
              </w:rPr>
            </w:pPr>
            <w:r w:rsidRPr="0043499C">
              <w:rPr>
                <w:rFonts w:asciiTheme="minorEastAsia" w:hAnsiTheme="minorEastAsia" w:hint="eastAsia"/>
                <w:sz w:val="20"/>
                <w:szCs w:val="20"/>
              </w:rPr>
              <w:t>・職員のマイボトル持参の推進</w:t>
            </w:r>
            <w:r w:rsidRPr="0043499C">
              <w:rPr>
                <w:rFonts w:asciiTheme="majorEastAsia" w:eastAsiaTheme="majorEastAsia" w:hAnsiTheme="majorEastAsia" w:hint="eastAsia"/>
                <w:sz w:val="20"/>
                <w:szCs w:val="20"/>
              </w:rPr>
              <w:t>【</w:t>
            </w:r>
            <w:r w:rsidR="00FA3991" w:rsidRPr="0043499C">
              <w:rPr>
                <w:rFonts w:asciiTheme="majorEastAsia" w:eastAsiaTheme="majorEastAsia" w:hAnsiTheme="majorEastAsia" w:hint="eastAsia"/>
                <w:sz w:val="20"/>
                <w:szCs w:val="20"/>
              </w:rPr>
              <w:t>1</w:t>
            </w:r>
            <w:r w:rsidR="00896242" w:rsidRPr="0043499C">
              <w:rPr>
                <w:rFonts w:asciiTheme="majorEastAsia" w:eastAsiaTheme="majorEastAsia" w:hAnsiTheme="majorEastAsia"/>
                <w:sz w:val="20"/>
                <w:szCs w:val="20"/>
              </w:rPr>
              <w:t>7</w:t>
            </w:r>
            <w:r w:rsidRPr="0043499C">
              <w:rPr>
                <w:rFonts w:asciiTheme="majorEastAsia" w:eastAsiaTheme="majorEastAsia" w:hAnsiTheme="majorEastAsia" w:hint="eastAsia"/>
                <w:sz w:val="20"/>
                <w:szCs w:val="20"/>
              </w:rPr>
              <w:t>】</w:t>
            </w:r>
          </w:p>
          <w:p w14:paraId="4165A854" w14:textId="12462B54" w:rsidR="00F15D39" w:rsidRPr="00326BB1" w:rsidRDefault="00F15D39" w:rsidP="000B64B0">
            <w:pPr>
              <w:jc w:val="left"/>
              <w:rPr>
                <w:rFonts w:asciiTheme="minorEastAsia" w:hAnsiTheme="minorEastAsia"/>
                <w:sz w:val="20"/>
                <w:szCs w:val="20"/>
              </w:rPr>
            </w:pPr>
            <w:r>
              <w:rPr>
                <w:rFonts w:asciiTheme="minorEastAsia" w:hAnsiTheme="minorEastAsia" w:hint="eastAsia"/>
                <w:sz w:val="20"/>
                <w:szCs w:val="20"/>
              </w:rPr>
              <w:t xml:space="preserve">　　　　　　　　　　　　　</w:t>
            </w:r>
            <w:r w:rsidR="00FA3991">
              <w:rPr>
                <w:rFonts w:asciiTheme="minorEastAsia" w:hAnsiTheme="minorEastAsia" w:hint="eastAsia"/>
                <w:sz w:val="20"/>
                <w:szCs w:val="20"/>
              </w:rPr>
              <w:t xml:space="preserve">　　　　　　　　　　　　　　　　　　　　　　　　　　　　　　　</w:t>
            </w:r>
            <w:r w:rsidR="00682B25">
              <w:rPr>
                <w:rFonts w:asciiTheme="minorEastAsia" w:hAnsiTheme="minorEastAsia" w:hint="eastAsia"/>
                <w:sz w:val="20"/>
                <w:szCs w:val="20"/>
              </w:rPr>
              <w:t>等</w:t>
            </w:r>
          </w:p>
        </w:tc>
      </w:tr>
      <w:tr w:rsidR="000B64B0" w:rsidRPr="00AB18EE" w14:paraId="0D12F034" w14:textId="77777777" w:rsidTr="00AF7761">
        <w:trPr>
          <w:trHeight w:val="773"/>
        </w:trPr>
        <w:tc>
          <w:tcPr>
            <w:tcW w:w="284" w:type="dxa"/>
            <w:tcBorders>
              <w:top w:val="nil"/>
              <w:bottom w:val="nil"/>
            </w:tcBorders>
            <w:shd w:val="clear" w:color="auto" w:fill="auto"/>
          </w:tcPr>
          <w:p w14:paraId="784F8709" w14:textId="77777777" w:rsidR="000B64B0" w:rsidRPr="00BA3D33" w:rsidRDefault="000B64B0" w:rsidP="000B64B0">
            <w:pPr>
              <w:jc w:val="left"/>
              <w:rPr>
                <w:rFonts w:asciiTheme="minorEastAsia" w:hAnsiTheme="minorEastAsia"/>
                <w:sz w:val="20"/>
                <w:szCs w:val="20"/>
              </w:rPr>
            </w:pPr>
          </w:p>
        </w:tc>
        <w:tc>
          <w:tcPr>
            <w:tcW w:w="2409" w:type="dxa"/>
            <w:shd w:val="clear" w:color="auto" w:fill="auto"/>
          </w:tcPr>
          <w:p w14:paraId="1DFC6EAA" w14:textId="77777777" w:rsidR="000B64B0" w:rsidRPr="000E0665" w:rsidRDefault="000B64B0" w:rsidP="000B64B0">
            <w:pPr>
              <w:rPr>
                <w:rFonts w:asciiTheme="majorEastAsia" w:eastAsiaTheme="majorEastAsia" w:hAnsiTheme="majorEastAsia"/>
                <w:noProof/>
                <w:sz w:val="20"/>
                <w:szCs w:val="20"/>
              </w:rPr>
            </w:pPr>
            <w:r w:rsidRPr="000E0665">
              <w:rPr>
                <w:rFonts w:asciiTheme="majorEastAsia" w:eastAsiaTheme="majorEastAsia" w:hAnsiTheme="majorEastAsia" w:hint="eastAsia"/>
                <w:noProof/>
                <w:sz w:val="20"/>
                <w:szCs w:val="20"/>
              </w:rPr>
              <w:t>ごみ処理有料化の促進</w:t>
            </w:r>
            <w:r w:rsidR="00C10618" w:rsidRPr="000E0665">
              <w:rPr>
                <w:rFonts w:asciiTheme="majorEastAsia" w:eastAsiaTheme="majorEastAsia" w:hAnsiTheme="majorEastAsia" w:hint="eastAsia"/>
                <w:noProof/>
                <w:sz w:val="20"/>
                <w:szCs w:val="20"/>
              </w:rPr>
              <w:t>（一廃）</w:t>
            </w:r>
          </w:p>
          <w:p w14:paraId="782E361D" w14:textId="77777777" w:rsidR="000B64B0" w:rsidRPr="006A0B2D" w:rsidRDefault="000B64B0" w:rsidP="000B64B0">
            <w:pPr>
              <w:jc w:val="left"/>
              <w:rPr>
                <w:rFonts w:asciiTheme="minorEastAsia" w:hAnsiTheme="minorEastAsia"/>
                <w:noProof/>
                <w:sz w:val="20"/>
                <w:szCs w:val="20"/>
              </w:rPr>
            </w:pPr>
            <w:r w:rsidRPr="00F50E21">
              <w:rPr>
                <w:rFonts w:asciiTheme="minorEastAsia" w:hAnsiTheme="minorEastAsia" w:hint="eastAsia"/>
                <w:noProof/>
                <w:sz w:val="20"/>
                <w:szCs w:val="20"/>
              </w:rPr>
              <mc:AlternateContent>
                <mc:Choice Requires="wps">
                  <w:drawing>
                    <wp:anchor distT="0" distB="0" distL="114300" distR="114300" simplePos="0" relativeHeight="251967488" behindDoc="0" locked="0" layoutInCell="1" allowOverlap="1" wp14:anchorId="6ECB9855" wp14:editId="139FF6F5">
                      <wp:simplePos x="0" y="0"/>
                      <wp:positionH relativeFrom="column">
                        <wp:posOffset>17381</wp:posOffset>
                      </wp:positionH>
                      <wp:positionV relativeFrom="paragraph">
                        <wp:posOffset>53148</wp:posOffset>
                      </wp:positionV>
                      <wp:extent cx="1348920" cy="262440"/>
                      <wp:effectExtent l="57150" t="38100" r="41910" b="80645"/>
                      <wp:wrapNone/>
                      <wp:docPr id="15" name="角丸四角形 15"/>
                      <wp:cNvGraphicFramePr/>
                      <a:graphic xmlns:a="http://schemas.openxmlformats.org/drawingml/2006/main">
                        <a:graphicData uri="http://schemas.microsoft.com/office/word/2010/wordprocessingShape">
                          <wps:wsp>
                            <wps:cNvSpPr/>
                            <wps:spPr>
                              <a:xfrm>
                                <a:off x="0" y="0"/>
                                <a:ext cx="1348920" cy="26244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17E57C13"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ａ </w:t>
                                  </w: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CB9855" id="角丸四角形 15" o:spid="_x0000_s1035" style="position:absolute;margin-left:1.35pt;margin-top:4.2pt;width:106.2pt;height:20.6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4xexQIAAG4FAAAOAAAAZHJzL2Uyb0RvYy54bWysVM1OGzEQvlfqO1i+l01CQCQiQVFQqkoI&#10;EKHi7Hi9WUte27W92dDH6LW3XvoKXPo2Repj9LN3CaH0VDWHzYxnPD/fN57Ts22lyEY4L42e0P5B&#10;jxKhucmlXk/ox9vFuxNKfGA6Z8poMaH3wtOz6ds3p40di4EpjcqFIwii/bixE1qGYMdZ5nkpKuYP&#10;jBUaxsK4igWobp3ljjWIXqls0OsdZ41xuXWGC+9xet4a6TTFLwrBw1VReBGImlDUFtLXpe8qfrPp&#10;KRuvHbOl5F0Z7B+qqJjUSLoLdc4CI7WTr0JVkjvjTREOuKkyUxSSi9QDuun3/uhmWTIrUi8Ax9sd&#10;TP7/heWXm2tHZA7ujijRrAJHv75/+fnw8Pj1K4THH98ILICpsX4M76W9dp3mIcaet4Wr4j+6IdsE&#10;7f0OWrENhOOwfzg8GQ3AAIdtcDwYDhP22fNt63x4L0xFojChztQ6vwF/CVa2ufABaeH/5BczeqNk&#10;vpBKJcWtV3PlyIaB68ViPpqPYt248sJNadKgnlHvKFbDMHOFYgFiZYGC12tKmFpjmHlwKbc2MQMi&#10;tbnPmS/bHClsl0LpaBdp4lBqVEwdhFuWeUNWqnY3DNGHPfwoyWXsEOPbKhjHo2SByZlwJ0OZmI8g&#10;vmosXsK1eM6ULVlbyuFJPOy6bXFIne9qSNpeeVmksyUwSmG72qYpSJDFk5XJ7zEZqCcx6i1fSBBz&#10;wXy4Zg5vBMXi3YcrfAplAKnpJEpK4z7/7Tz6Y3RhpaTBmwPcn2rmBCXqg8ZQHx7HLkjYV9y+stpX&#10;dF3NDajuY8NYnsQIYFBPYuFMdYf1MItZYWKaI3dLbKfMQ7sLsGC4mM2SGx6mZeFCLy2PwSPSceZu&#10;t3fM2W46A+b60jy9T1Dxcj5b33hTm1kdTCHT8D7jCjqigkediOkWUNwa+3ryel6T098AAAD//wMA&#10;UEsDBBQABgAIAAAAIQDUc+v12gAAAAYBAAAPAAAAZHJzL2Rvd25yZXYueG1sTI7BTsMwEETvSPyD&#10;tUjcqJOokBLiVBUIzlAqAbdtsiRR7XUUu2n69ywnOI5m9OaV69lZNdEYes8G0kUCirj2Tc+tgd37&#10;880KVIjIDVrPZOBMAdbV5UWJReNP/EbTNrZKIBwKNNDFOBRah7ojh2HhB2Lpvv3oMEocW92MeBK4&#10;szpLkjvtsGd56HCgx47qw/boDCwPmyc/vIZkh3M+fb7wh/06szHXV/PmAVSkOf6N4Vdf1KESp70/&#10;chOUNZDlMjSwWoKSNktvU1B7Qd/noKtS/9evfgAAAP//AwBQSwECLQAUAAYACAAAACEAtoM4kv4A&#10;AADhAQAAEwAAAAAAAAAAAAAAAAAAAAAAW0NvbnRlbnRfVHlwZXNdLnhtbFBLAQItABQABgAIAAAA&#10;IQA4/SH/1gAAAJQBAAALAAAAAAAAAAAAAAAAAC8BAABfcmVscy8ucmVsc1BLAQItABQABgAIAAAA&#10;IQABd4xexQIAAG4FAAAOAAAAAAAAAAAAAAAAAC4CAABkcnMvZTJvRG9jLnhtbFBLAQItABQABgAI&#10;AAAAIQDUc+v12gAAAAYBAAAPAAAAAAAAAAAAAAAAAB8FAABkcnMvZG93bnJldi54bWxQSwUGAAAA&#10;AAQABADzAAAAJgYAAAAA&#10;" fillcolor="#ffc9c9" stroked="f" strokeweight="1.5pt">
                      <v:shadow on="t" color="black" opacity="24903f" origin=",.5" offset="0,.55556mm"/>
                      <v:textbox inset="1mm,1mm,1mm,1mm">
                        <w:txbxContent>
                          <w:p w14:paraId="17E57C13"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ａ </w:t>
                            </w:r>
                            <w:r w:rsidRPr="000E0665">
                              <w:rPr>
                                <w:rFonts w:asciiTheme="minorEastAsia" w:hAnsiTheme="minorEastAsia" w:hint="eastAsia"/>
                                <w:sz w:val="20"/>
                                <w:szCs w:val="20"/>
                              </w:rPr>
                              <w:t>排出量</w:t>
                            </w:r>
                          </w:p>
                        </w:txbxContent>
                      </v:textbox>
                    </v:roundrect>
                  </w:pict>
                </mc:Fallback>
              </mc:AlternateContent>
            </w:r>
            <w:r w:rsidRPr="00F50E21">
              <w:rPr>
                <w:rFonts w:asciiTheme="minorEastAsia" w:hAnsiTheme="minorEastAsia" w:hint="eastAsia"/>
                <w:noProof/>
                <w:sz w:val="20"/>
                <w:szCs w:val="20"/>
              </w:rPr>
              <mc:AlternateContent>
                <mc:Choice Requires="wps">
                  <w:drawing>
                    <wp:anchor distT="0" distB="0" distL="114300" distR="114300" simplePos="0" relativeHeight="251968512" behindDoc="0" locked="0" layoutInCell="1" allowOverlap="1" wp14:anchorId="7AD1D510" wp14:editId="5EE7D2A1">
                      <wp:simplePos x="0" y="0"/>
                      <wp:positionH relativeFrom="column">
                        <wp:posOffset>17145</wp:posOffset>
                      </wp:positionH>
                      <wp:positionV relativeFrom="paragraph">
                        <wp:posOffset>372110</wp:posOffset>
                      </wp:positionV>
                      <wp:extent cx="1348740" cy="262255"/>
                      <wp:effectExtent l="57150" t="38100" r="41910" b="80645"/>
                      <wp:wrapNone/>
                      <wp:docPr id="16" name="角丸四角形 16"/>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750C72D6"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D1D510" id="角丸四角形 16" o:spid="_x0000_s1036" style="position:absolute;margin-left:1.35pt;margin-top:29.3pt;width:106.2pt;height:20.6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uiZxQIAAG8FAAAOAAAAZHJzL2Uyb0RvYy54bWysVM1OGzEQvlfqO1i+l00CSSEiQVFQqkoI&#10;IkLF2fF6syt5bdf2Zpc+Rq/ceukrcOnbFKmP0c/eJYTSU9UcNjOe8fx833hOz5pSkq2wrtBqQvsH&#10;PUqE4jot1GZCP90s3h1T4jxTKZNaiQm9E46eTd++Oa3NWAx0rmUqLEEQ5ca1mdDcezNOEsdzUTJ3&#10;oI1QMGbalsxDtZsktaxG9FImg15vlNTapsZqLpzD6XlrpNMYP8sE91dZ5oQnckJRm49fG7/r8E2m&#10;p2y8sczkBe/KYP9QRckKhaS7UOfMM1LZ4lWosuBWO535A67LRGdZwUXsAd30e390s8qZEbEXgOPM&#10;Dib3/8Lyy+3SkiIFdyNKFCvB0a/vX38+PDze30N4/PGNwAKYauPG8F6Zpe00BzH03GS2DP/ohjQR&#10;2rsdtKLxhOOwf3h0/P4IDHDYBqPBYDgMQZPn28Y6/0HokgRhQq2uVHoN/iKsbHvhfOv/5BcyOi2L&#10;dFFIGRW7Wc+lJVsGrheL+cn8pEvxwk0qUqOek94wVMMwc5lkHmJpgIJTG0qY3GCYubcxt9IhA5Kz&#10;cch9zlze5ohhuxRSBbuIE4dSg6IrL+wqT2uylpW9Zoh+1MOPkrQIHWJ8WwXjOIwWmKz2t4XPI/MB&#10;xFeNhUu4Fs6ZNDlrSzk8DoctQK7FIYK7qyFqe+Ulgc6WwCD5Zt20UxCjhKO1Tu8wGigoUuoMXxRo&#10;/4I5v2QWjwTV4uH7K3wyqYGp7iRKcm2//O08+GN2YaWkxqMD3p8rZgUl8qPCVB+OQhvE7yt2X1nv&#10;K6oq5xpc97FiDI9iQNDLJzGzurzFfpiFrDAxxZG7ZbZT5r5dBtgwXMxm0Q0v0zB/oVaGh+AB6kD8&#10;TXPLrOnG02OwL/XTAwUXLwe09Q03lZ5VXmdFnN5nXMFHUPCqIzPdBgprY1+PXs97cvobAAD//wMA&#10;UEsDBBQABgAIAAAAIQD3okqv3AAAAAcBAAAPAAAAZHJzL2Rvd25yZXYueG1sTI5NT8MwEETvSPwH&#10;a5G4UScR/UiaTVWB4AylEvS2jU0S1V5HsZum/x5zguNoRm9euZmsEaMefOcYIZ0lIDTXTnXcIOw/&#10;Xh5WIHwgVmQca4Sr9rCpbm9KKpS78Lsed6EREcK+IIQ2hL6Q0tettuRnrtccu283WAoxDo1UA10i&#10;3BqZJclCWuo4PrTU66dW16fd2SI8nrbPrn/zyZ6m5fj1yp/mcGXE+7tpuwYR9BT+xvCrH9Whik5H&#10;d2blhUHIlnGIMF8tQMQ6S+cpiCNCnucgq1L+969+AAAA//8DAFBLAQItABQABgAIAAAAIQC2gziS&#10;/gAAAOEBAAATAAAAAAAAAAAAAAAAAAAAAABbQ29udGVudF9UeXBlc10ueG1sUEsBAi0AFAAGAAgA&#10;AAAhADj9If/WAAAAlAEAAAsAAAAAAAAAAAAAAAAALwEAAF9yZWxzLy5yZWxzUEsBAi0AFAAGAAgA&#10;AAAhADDi6JnFAgAAbwUAAA4AAAAAAAAAAAAAAAAALgIAAGRycy9lMm9Eb2MueG1sUEsBAi0AFAAG&#10;AAgAAAAhAPeiSq/cAAAABwEAAA8AAAAAAAAAAAAAAAAAHwUAAGRycy9kb3ducmV2LnhtbFBLBQYA&#10;AAAABAAEAPMAAAAoBgAAAAA=&#10;" fillcolor="#ffc9c9" stroked="f" strokeweight="1.5pt">
                      <v:shadow on="t" color="black" opacity="24903f" origin=",.5" offset="0,.55556mm"/>
                      <v:textbox inset="1mm,1mm,1mm,1mm">
                        <w:txbxContent>
                          <w:p w14:paraId="750C72D6"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r w:rsidRPr="00F50E21">
              <w:rPr>
                <w:rFonts w:asciiTheme="minorEastAsia" w:hAnsiTheme="minorEastAsia" w:hint="eastAsia"/>
                <w:noProof/>
                <w:sz w:val="20"/>
                <w:szCs w:val="20"/>
              </w:rPr>
              <mc:AlternateContent>
                <mc:Choice Requires="wps">
                  <w:drawing>
                    <wp:anchor distT="0" distB="0" distL="114300" distR="114300" simplePos="0" relativeHeight="251969536" behindDoc="0" locked="0" layoutInCell="1" allowOverlap="1" wp14:anchorId="7E88423A" wp14:editId="4C619FCF">
                      <wp:simplePos x="0" y="0"/>
                      <wp:positionH relativeFrom="column">
                        <wp:posOffset>17145</wp:posOffset>
                      </wp:positionH>
                      <wp:positionV relativeFrom="paragraph">
                        <wp:posOffset>701675</wp:posOffset>
                      </wp:positionV>
                      <wp:extent cx="1348740" cy="437515"/>
                      <wp:effectExtent l="57150" t="38100" r="60960" b="76835"/>
                      <wp:wrapNone/>
                      <wp:docPr id="17" name="角丸四角形 17"/>
                      <wp:cNvGraphicFramePr/>
                      <a:graphic xmlns:a="http://schemas.openxmlformats.org/drawingml/2006/main">
                        <a:graphicData uri="http://schemas.microsoft.com/office/word/2010/wordprocessingShape">
                          <wps:wsp>
                            <wps:cNvSpPr/>
                            <wps:spPr>
                              <a:xfrm>
                                <a:off x="0" y="0"/>
                                <a:ext cx="1348740" cy="43751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4C45AFDB"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ｄ </w:t>
                                  </w:r>
                                  <w:r w:rsidRPr="000E0665">
                                    <w:rPr>
                                      <w:rFonts w:asciiTheme="minorEastAsia" w:hAnsiTheme="minorEastAsia" w:hint="eastAsia"/>
                                      <w:sz w:val="20"/>
                                      <w:szCs w:val="20"/>
                                    </w:rPr>
                                    <w:t>生活</w:t>
                                  </w:r>
                                  <w:r>
                                    <w:rPr>
                                      <w:rFonts w:asciiTheme="minorEastAsia" w:hAnsiTheme="minorEastAsia" w:hint="eastAsia"/>
                                      <w:sz w:val="20"/>
                                      <w:szCs w:val="20"/>
                                    </w:rPr>
                                    <w:t>系</w:t>
                                  </w:r>
                                  <w:r w:rsidRPr="000E0665">
                                    <w:rPr>
                                      <w:rFonts w:asciiTheme="minorEastAsia" w:hAnsiTheme="minorEastAsia" w:hint="eastAsia"/>
                                      <w:sz w:val="20"/>
                                      <w:szCs w:val="20"/>
                                    </w:rPr>
                                    <w:t>ごみ</w:t>
                                  </w:r>
                                </w:p>
                                <w:p w14:paraId="28784059"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88423A" id="角丸四角形 17" o:spid="_x0000_s1037" style="position:absolute;margin-left:1.35pt;margin-top:55.25pt;width:106.2pt;height:34.4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0DTxgIAAG8FAAAOAAAAZHJzL2Uyb0RvYy54bWysVM1uGjEQvlfqO1i+NwsF8oMCESKiqhQl&#10;UUiVs/F62ZW8tmubLOlj9JpbL32FXPo2jdTH6DdeQkjTU1UOy4xnPD/fN57jk3Wt2a3yobJmxLt7&#10;Hc6UkTavzHLEP13P3h1yFqIwudDWqBG/U4GfjN++OW7cUL23pdW58gxBTBg2bsTLGN0wy4IsVS3C&#10;nnXKwFhYX4sI1S+z3IsG0Wudve909rPG+tx5K1UIOD1tjXyc4heFkvGiKIKKTI84aovp69N3Qd9s&#10;fCyGSy9cWclNGeIfqqhFZZB0G+pURMFWvnoVqq6kt8EWcU/aOrNFUUmVekA33c4f3cxL4VTqBeAE&#10;t4Up/L+w8vz20rMqB3cHnBlRg6Nf37/+fHh4vL+H8PjjG4MFMDUuDOE9d5d+owWI1PO68DX9oxu2&#10;TtDebaFV68gkDru9/uFBHwxI2Pq9g0F3QEGz59vOh/hB2ZqRMOLerkx+Bf4SrOL2LMTW/8mPMgar&#10;q3xWaZ0Uv1xMtWe3AlzPZtOj6dEmxQs3bViDeo46A6pGYOYKLSLE2gGFYJacCb3EMMvoU25jKQOS&#10;iyHlPhWhbHOksJsU2pBdpYlDqaTYVVR+XuYNW+iVvxKI3u/gx1leUYcY31bBOA6SBSZv400Vy8Q8&#10;gfiqMbqEa3QutCtFW0rvkA5bgEKLQwJ3W0PSdsrLiM6WQJLierFup6BLUehoYfM7jAYKSpQGJ2cV&#10;2j8TIV4Kj0eCavHw4wU+hbbA1G4kzkrrv/ztnPwxu7By1uDRAe/PK+EVZ/qjwVT39qkNFncVv6ss&#10;dhWzqqcWXHexYpxMIiEY9ZNYeFvfYD9MKCtMwkjkbpndKNPYLgNsGKkmk+SGl+lEPDNzJyk4QU3E&#10;X69vhHeb8YwY7HP79EDBxcsBbX3pprGTVbRFlab3GVfwQQpedWJms4Fobezqyet5T45/AwAA//8D&#10;AFBLAwQUAAYACAAAACEA12Bdo9wAAAAJAQAADwAAAGRycy9kb3ducmV2LnhtbEyPwU7DMBBE70j8&#10;g7VI3KidqCUQ4lQVCM5QKgG3bWySqPY6it00/XuWExx3ZjT7plrP3onJjrEPpCFbKBCWmmB6ajXs&#10;3p9v7kDEhGTQBbIazjbCur68qLA04URvdtqmVnAJxRI1dCkNpZSx6azHuAiDJfa+w+gx8Tm20ox4&#10;4nLvZK7UrfTYE3/ocLCPnW0O26PXsDxsnsLwGtUO52L6fKEP93Umra+v5s0DiGTn9BeGX3xGh5qZ&#10;9uFIJgqnIS84yHKmViDYz7NVBmLPSnG/BFlX8v+C+gcAAP//AwBQSwECLQAUAAYACAAAACEAtoM4&#10;kv4AAADhAQAAEwAAAAAAAAAAAAAAAAAAAAAAW0NvbnRlbnRfVHlwZXNdLnhtbFBLAQItABQABgAI&#10;AAAAIQA4/SH/1gAAAJQBAAALAAAAAAAAAAAAAAAAAC8BAABfcmVscy8ucmVsc1BLAQItABQABgAI&#10;AAAAIQBVw0DTxgIAAG8FAAAOAAAAAAAAAAAAAAAAAC4CAABkcnMvZTJvRG9jLnhtbFBLAQItABQA&#10;BgAIAAAAIQDXYF2j3AAAAAkBAAAPAAAAAAAAAAAAAAAAACAFAABkcnMvZG93bnJldi54bWxQSwUG&#10;AAAAAAQABADzAAAAKQYAAAAA&#10;" fillcolor="#ffc9c9" stroked="f" strokeweight="1.5pt">
                      <v:shadow on="t" color="black" opacity="24903f" origin=",.5" offset="0,.55556mm"/>
                      <v:textbox inset="1mm,1mm,1mm,1mm">
                        <w:txbxContent>
                          <w:p w14:paraId="4C45AFDB"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ｄ </w:t>
                            </w:r>
                            <w:r w:rsidRPr="000E0665">
                              <w:rPr>
                                <w:rFonts w:asciiTheme="minorEastAsia" w:hAnsiTheme="minorEastAsia" w:hint="eastAsia"/>
                                <w:sz w:val="20"/>
                                <w:szCs w:val="20"/>
                              </w:rPr>
                              <w:t>生活</w:t>
                            </w:r>
                            <w:r>
                              <w:rPr>
                                <w:rFonts w:asciiTheme="minorEastAsia" w:hAnsiTheme="minorEastAsia" w:hint="eastAsia"/>
                                <w:sz w:val="20"/>
                                <w:szCs w:val="20"/>
                              </w:rPr>
                              <w:t>系</w:t>
                            </w:r>
                            <w:r w:rsidRPr="000E0665">
                              <w:rPr>
                                <w:rFonts w:asciiTheme="minorEastAsia" w:hAnsiTheme="minorEastAsia" w:hint="eastAsia"/>
                                <w:sz w:val="20"/>
                                <w:szCs w:val="20"/>
                              </w:rPr>
                              <w:t>ごみ</w:t>
                            </w:r>
                          </w:p>
                          <w:p w14:paraId="28784059"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排出量</w:t>
                            </w:r>
                          </w:p>
                        </w:txbxContent>
                      </v:textbox>
                    </v:roundrect>
                  </w:pict>
                </mc:Fallback>
              </mc:AlternateContent>
            </w:r>
          </w:p>
        </w:tc>
        <w:tc>
          <w:tcPr>
            <w:tcW w:w="9285" w:type="dxa"/>
            <w:shd w:val="clear" w:color="auto" w:fill="auto"/>
          </w:tcPr>
          <w:p w14:paraId="4525BF95" w14:textId="6AF809EE" w:rsidR="000B64B0" w:rsidRPr="000B64B0" w:rsidRDefault="001740F1" w:rsidP="000B64B0">
            <w:pPr>
              <w:ind w:left="200" w:rightChars="-33" w:right="-69" w:hangingChars="100" w:hanging="200"/>
              <w:jc w:val="left"/>
              <w:rPr>
                <w:rFonts w:asciiTheme="minorEastAsia" w:hAnsiTheme="minorEastAsia"/>
                <w:bCs/>
                <w:noProof/>
                <w:color w:val="000000" w:themeColor="text1"/>
                <w:sz w:val="20"/>
                <w:szCs w:val="20"/>
              </w:rPr>
            </w:pPr>
            <w:r w:rsidRPr="008D5CFC">
              <w:rPr>
                <w:rFonts w:asciiTheme="minorEastAsia" w:hAnsiTheme="minorEastAsia" w:hint="eastAsia"/>
                <w:bCs/>
                <w:noProof/>
                <w:color w:val="000000" w:themeColor="text1"/>
                <w:sz w:val="20"/>
                <w:szCs w:val="20"/>
              </w:rPr>
              <w:t>○市町村における生活系ごみの処理料金の有料化の実施状況を把握し、適宜、市町村に情報提供</w:t>
            </w:r>
          </w:p>
          <w:p w14:paraId="54337E9C" w14:textId="77777777" w:rsidR="000B64B0" w:rsidRPr="000B64B0" w:rsidRDefault="000B64B0" w:rsidP="000B64B0">
            <w:pPr>
              <w:ind w:left="200" w:rightChars="-33" w:right="-69" w:hangingChars="100" w:hanging="200"/>
              <w:jc w:val="left"/>
              <w:rPr>
                <w:rFonts w:asciiTheme="minorEastAsia" w:hAnsiTheme="minorEastAsia"/>
                <w:bCs/>
                <w:noProof/>
                <w:color w:val="000000" w:themeColor="text1"/>
                <w:sz w:val="20"/>
                <w:szCs w:val="20"/>
              </w:rPr>
            </w:pPr>
          </w:p>
          <w:p w14:paraId="568D0B73" w14:textId="77777777" w:rsidR="000B64B0" w:rsidRPr="000B64B0" w:rsidRDefault="000B64B0" w:rsidP="000B64B0">
            <w:pPr>
              <w:ind w:left="200" w:rightChars="-33" w:right="-69" w:hangingChars="100" w:hanging="200"/>
              <w:jc w:val="left"/>
              <w:rPr>
                <w:rFonts w:asciiTheme="minorEastAsia" w:hAnsiTheme="minorEastAsia"/>
                <w:bCs/>
                <w:noProof/>
                <w:color w:val="000000" w:themeColor="text1"/>
                <w:sz w:val="20"/>
                <w:szCs w:val="20"/>
              </w:rPr>
            </w:pPr>
          </w:p>
          <w:p w14:paraId="7BFD2060" w14:textId="77777777" w:rsidR="000B64B0" w:rsidRPr="000B64B0" w:rsidRDefault="000B64B0" w:rsidP="000B64B0">
            <w:pPr>
              <w:ind w:left="200" w:rightChars="-33" w:right="-69" w:hangingChars="100" w:hanging="200"/>
              <w:jc w:val="left"/>
              <w:rPr>
                <w:rFonts w:asciiTheme="minorEastAsia" w:hAnsiTheme="minorEastAsia"/>
                <w:bCs/>
                <w:noProof/>
                <w:color w:val="000000" w:themeColor="text1"/>
                <w:sz w:val="20"/>
                <w:szCs w:val="20"/>
              </w:rPr>
            </w:pPr>
          </w:p>
          <w:p w14:paraId="38D00EC4" w14:textId="77777777" w:rsidR="000B64B0" w:rsidRDefault="000B64B0" w:rsidP="000B64B0">
            <w:pPr>
              <w:ind w:left="200" w:rightChars="-33" w:right="-69" w:hangingChars="100" w:hanging="200"/>
              <w:jc w:val="left"/>
              <w:rPr>
                <w:rFonts w:asciiTheme="minorEastAsia" w:hAnsiTheme="minorEastAsia"/>
                <w:bCs/>
                <w:noProof/>
                <w:color w:val="000000" w:themeColor="text1"/>
                <w:sz w:val="20"/>
                <w:szCs w:val="20"/>
              </w:rPr>
            </w:pPr>
          </w:p>
          <w:p w14:paraId="20D353D7" w14:textId="4408E4B3" w:rsidR="00140115" w:rsidRDefault="00140115" w:rsidP="009733EE">
            <w:pPr>
              <w:ind w:rightChars="-33" w:right="-69"/>
              <w:jc w:val="left"/>
              <w:rPr>
                <w:rFonts w:asciiTheme="minorEastAsia" w:hAnsiTheme="minorEastAsia"/>
                <w:bCs/>
                <w:noProof/>
                <w:color w:val="000000" w:themeColor="text1"/>
                <w:sz w:val="20"/>
                <w:szCs w:val="20"/>
              </w:rPr>
            </w:pPr>
          </w:p>
          <w:p w14:paraId="243A79FA" w14:textId="77777777" w:rsidR="001740F1" w:rsidRDefault="001740F1" w:rsidP="009733EE">
            <w:pPr>
              <w:ind w:rightChars="-33" w:right="-69"/>
              <w:jc w:val="left"/>
              <w:rPr>
                <w:rFonts w:asciiTheme="minorEastAsia" w:hAnsiTheme="minorEastAsia"/>
                <w:bCs/>
                <w:noProof/>
                <w:color w:val="000000" w:themeColor="text1"/>
                <w:sz w:val="20"/>
                <w:szCs w:val="20"/>
              </w:rPr>
            </w:pPr>
          </w:p>
          <w:p w14:paraId="66442264" w14:textId="77777777" w:rsidR="00737071" w:rsidRPr="000B64B0" w:rsidRDefault="00737071" w:rsidP="009733EE">
            <w:pPr>
              <w:ind w:rightChars="-33" w:right="-69"/>
              <w:jc w:val="left"/>
              <w:rPr>
                <w:rFonts w:asciiTheme="minorEastAsia" w:hAnsiTheme="minorEastAsia"/>
                <w:bCs/>
                <w:noProof/>
                <w:color w:val="000000" w:themeColor="text1"/>
                <w:sz w:val="20"/>
                <w:szCs w:val="20"/>
              </w:rPr>
            </w:pPr>
          </w:p>
        </w:tc>
        <w:tc>
          <w:tcPr>
            <w:tcW w:w="9285" w:type="dxa"/>
            <w:shd w:val="clear" w:color="auto" w:fill="auto"/>
          </w:tcPr>
          <w:p w14:paraId="5EE83483" w14:textId="17E7C2E1" w:rsidR="007C4F98" w:rsidRPr="0043499C" w:rsidRDefault="00475DFE" w:rsidP="007C4F98">
            <w:pPr>
              <w:jc w:val="left"/>
              <w:rPr>
                <w:rFonts w:asciiTheme="majorEastAsia" w:eastAsiaTheme="majorEastAsia" w:hAnsiTheme="majorEastAsia"/>
                <w:sz w:val="20"/>
                <w:szCs w:val="20"/>
              </w:rPr>
            </w:pPr>
            <w:r w:rsidRPr="0043499C">
              <w:rPr>
                <w:rFonts w:asciiTheme="minorEastAsia" w:hAnsiTheme="minorEastAsia" w:hint="eastAsia"/>
                <w:sz w:val="20"/>
                <w:szCs w:val="20"/>
              </w:rPr>
              <w:t>○</w:t>
            </w:r>
            <w:r w:rsidR="00326BB1" w:rsidRPr="0043499C">
              <w:rPr>
                <w:rFonts w:asciiTheme="minorEastAsia" w:hAnsiTheme="minorEastAsia" w:hint="eastAsia"/>
                <w:sz w:val="20"/>
                <w:szCs w:val="20"/>
              </w:rPr>
              <w:t>生活系の可燃ごみの有料化を実施</w:t>
            </w:r>
            <w:r w:rsidR="000D7767" w:rsidRPr="0043499C">
              <w:rPr>
                <w:rFonts w:asciiTheme="majorEastAsia" w:eastAsiaTheme="majorEastAsia" w:hAnsiTheme="majorEastAsia" w:hint="eastAsia"/>
                <w:sz w:val="20"/>
                <w:szCs w:val="20"/>
              </w:rPr>
              <w:t>【</w:t>
            </w:r>
            <w:r w:rsidR="00896242" w:rsidRPr="0043499C">
              <w:rPr>
                <w:rFonts w:asciiTheme="majorEastAsia" w:eastAsiaTheme="majorEastAsia" w:hAnsiTheme="majorEastAsia"/>
                <w:sz w:val="20"/>
                <w:szCs w:val="20"/>
              </w:rPr>
              <w:t>22</w:t>
            </w:r>
            <w:r w:rsidR="000D7767" w:rsidRPr="0043499C">
              <w:rPr>
                <w:rFonts w:asciiTheme="majorEastAsia" w:eastAsiaTheme="majorEastAsia" w:hAnsiTheme="majorEastAsia" w:hint="eastAsia"/>
                <w:sz w:val="20"/>
                <w:szCs w:val="20"/>
              </w:rPr>
              <w:t>】</w:t>
            </w:r>
          </w:p>
          <w:p w14:paraId="0D336BCC" w14:textId="312839DE" w:rsidR="007C4F98" w:rsidRPr="0043499C" w:rsidRDefault="00475DFE" w:rsidP="007C4F98">
            <w:pPr>
              <w:jc w:val="left"/>
              <w:rPr>
                <w:rFonts w:asciiTheme="minorEastAsia" w:hAnsiTheme="minorEastAsia"/>
                <w:sz w:val="20"/>
                <w:szCs w:val="20"/>
              </w:rPr>
            </w:pPr>
            <w:r w:rsidRPr="0043499C">
              <w:rPr>
                <w:rFonts w:asciiTheme="minorEastAsia" w:hAnsiTheme="minorEastAsia" w:hint="eastAsia"/>
                <w:sz w:val="20"/>
                <w:szCs w:val="20"/>
              </w:rPr>
              <w:t>○</w:t>
            </w:r>
            <w:r w:rsidR="00326BB1" w:rsidRPr="0043499C">
              <w:rPr>
                <w:rFonts w:asciiTheme="minorEastAsia" w:hAnsiTheme="minorEastAsia" w:hint="eastAsia"/>
                <w:kern w:val="0"/>
                <w:sz w:val="20"/>
                <w:szCs w:val="20"/>
              </w:rPr>
              <w:t>指定ごみ袋の仕様変更を実施</w:t>
            </w:r>
            <w:r w:rsidR="00326BB1" w:rsidRPr="0043499C">
              <w:rPr>
                <w:rFonts w:asciiTheme="minorEastAsia" w:hAnsiTheme="minorEastAsia" w:hint="eastAsia"/>
                <w:sz w:val="20"/>
                <w:szCs w:val="20"/>
              </w:rPr>
              <w:t>（金額</w:t>
            </w:r>
            <w:r w:rsidR="007C4F98" w:rsidRPr="0043499C">
              <w:rPr>
                <w:rFonts w:asciiTheme="minorEastAsia" w:hAnsiTheme="minorEastAsia" w:hint="eastAsia"/>
                <w:sz w:val="20"/>
                <w:szCs w:val="20"/>
              </w:rPr>
              <w:t>等）</w:t>
            </w:r>
            <w:r w:rsidR="000D7767" w:rsidRPr="0043499C">
              <w:rPr>
                <w:rFonts w:asciiTheme="majorEastAsia" w:eastAsiaTheme="majorEastAsia" w:hAnsiTheme="majorEastAsia" w:hint="eastAsia"/>
                <w:sz w:val="20"/>
                <w:szCs w:val="20"/>
              </w:rPr>
              <w:t>【</w:t>
            </w:r>
            <w:r w:rsidR="00896242" w:rsidRPr="0043499C">
              <w:rPr>
                <w:rFonts w:asciiTheme="majorEastAsia" w:eastAsiaTheme="majorEastAsia" w:hAnsiTheme="majorEastAsia" w:hint="eastAsia"/>
                <w:sz w:val="20"/>
                <w:szCs w:val="20"/>
              </w:rPr>
              <w:t>池田</w:t>
            </w:r>
            <w:r w:rsidR="00F40391" w:rsidRPr="0043499C">
              <w:rPr>
                <w:rFonts w:asciiTheme="majorEastAsia" w:eastAsiaTheme="majorEastAsia" w:hAnsiTheme="majorEastAsia" w:hint="eastAsia"/>
                <w:sz w:val="20"/>
                <w:szCs w:val="20"/>
              </w:rPr>
              <w:t>市</w:t>
            </w:r>
            <w:r w:rsidR="000F0FF4" w:rsidRPr="0043499C">
              <w:rPr>
                <w:rFonts w:asciiTheme="majorEastAsia" w:eastAsiaTheme="majorEastAsia" w:hAnsiTheme="majorEastAsia" w:hint="eastAsia"/>
                <w:sz w:val="20"/>
                <w:szCs w:val="20"/>
              </w:rPr>
              <w:t>、泉大津市、</w:t>
            </w:r>
            <w:r w:rsidR="00896242" w:rsidRPr="0043499C">
              <w:rPr>
                <w:rFonts w:asciiTheme="majorEastAsia" w:eastAsiaTheme="majorEastAsia" w:hAnsiTheme="majorEastAsia" w:hint="eastAsia"/>
                <w:sz w:val="20"/>
                <w:szCs w:val="20"/>
              </w:rPr>
              <w:t>和泉市</w:t>
            </w:r>
            <w:r w:rsidR="000D7767" w:rsidRPr="0043499C">
              <w:rPr>
                <w:rFonts w:asciiTheme="majorEastAsia" w:eastAsiaTheme="majorEastAsia" w:hAnsiTheme="majorEastAsia" w:hint="eastAsia"/>
                <w:sz w:val="20"/>
                <w:szCs w:val="20"/>
              </w:rPr>
              <w:t>】</w:t>
            </w:r>
          </w:p>
          <w:p w14:paraId="7087E483" w14:textId="32198AFA" w:rsidR="000B64B0" w:rsidRPr="0043499C" w:rsidRDefault="00475DFE" w:rsidP="00EB7AA8">
            <w:pPr>
              <w:jc w:val="left"/>
              <w:rPr>
                <w:rFonts w:asciiTheme="majorEastAsia" w:eastAsiaTheme="majorEastAsia" w:hAnsiTheme="majorEastAsia"/>
                <w:sz w:val="20"/>
                <w:szCs w:val="20"/>
              </w:rPr>
            </w:pPr>
            <w:r w:rsidRPr="0043499C">
              <w:rPr>
                <w:rFonts w:asciiTheme="minorEastAsia" w:hAnsiTheme="minorEastAsia" w:hint="eastAsia"/>
                <w:sz w:val="20"/>
                <w:szCs w:val="20"/>
              </w:rPr>
              <w:t>○</w:t>
            </w:r>
            <w:r w:rsidR="007C4F98" w:rsidRPr="0043499C">
              <w:rPr>
                <w:rFonts w:asciiTheme="minorEastAsia" w:hAnsiTheme="minorEastAsia" w:hint="eastAsia"/>
                <w:sz w:val="20"/>
                <w:szCs w:val="20"/>
              </w:rPr>
              <w:t>持込ごみ処理手数料の値上げ</w:t>
            </w:r>
            <w:r w:rsidR="000D7767" w:rsidRPr="0043499C">
              <w:rPr>
                <w:rFonts w:asciiTheme="majorEastAsia" w:eastAsiaTheme="majorEastAsia" w:hAnsiTheme="majorEastAsia" w:hint="eastAsia"/>
                <w:sz w:val="20"/>
                <w:szCs w:val="20"/>
              </w:rPr>
              <w:t>【</w:t>
            </w:r>
            <w:r w:rsidR="00966EA6" w:rsidRPr="0043499C">
              <w:rPr>
                <w:rFonts w:asciiTheme="majorEastAsia" w:eastAsiaTheme="majorEastAsia" w:hAnsiTheme="majorEastAsia" w:hint="eastAsia"/>
                <w:sz w:val="20"/>
                <w:szCs w:val="20"/>
              </w:rPr>
              <w:t>茨木市、南河内</w:t>
            </w:r>
            <w:r w:rsidR="000D7767" w:rsidRPr="0043499C">
              <w:rPr>
                <w:rFonts w:asciiTheme="majorEastAsia" w:eastAsiaTheme="majorEastAsia" w:hAnsiTheme="majorEastAsia" w:hint="eastAsia"/>
                <w:sz w:val="20"/>
                <w:szCs w:val="20"/>
              </w:rPr>
              <w:t>】</w:t>
            </w:r>
          </w:p>
          <w:p w14:paraId="08BB1B4C" w14:textId="218BEAEE" w:rsidR="00682B25" w:rsidRPr="0043499C" w:rsidRDefault="00682B25" w:rsidP="00682B25">
            <w:pPr>
              <w:jc w:val="right"/>
              <w:rPr>
                <w:rFonts w:asciiTheme="minorEastAsia" w:hAnsiTheme="minorEastAsia"/>
                <w:sz w:val="20"/>
                <w:szCs w:val="20"/>
              </w:rPr>
            </w:pPr>
            <w:r w:rsidRPr="0043499C">
              <w:rPr>
                <w:rFonts w:asciiTheme="majorEastAsia" w:eastAsiaTheme="majorEastAsia" w:hAnsiTheme="majorEastAsia" w:hint="eastAsia"/>
                <w:sz w:val="20"/>
                <w:szCs w:val="20"/>
              </w:rPr>
              <w:t>等</w:t>
            </w:r>
          </w:p>
        </w:tc>
      </w:tr>
      <w:tr w:rsidR="000B64B0" w:rsidRPr="00AB18EE" w14:paraId="464C6E48" w14:textId="77777777" w:rsidTr="00AF7761">
        <w:trPr>
          <w:trHeight w:val="6054"/>
        </w:trPr>
        <w:tc>
          <w:tcPr>
            <w:tcW w:w="284" w:type="dxa"/>
            <w:tcBorders>
              <w:top w:val="nil"/>
              <w:bottom w:val="nil"/>
            </w:tcBorders>
            <w:shd w:val="clear" w:color="auto" w:fill="auto"/>
          </w:tcPr>
          <w:p w14:paraId="2A95BA35" w14:textId="77777777" w:rsidR="000B64B0" w:rsidRPr="00BA3D33" w:rsidRDefault="000B64B0" w:rsidP="000B64B0">
            <w:pPr>
              <w:jc w:val="left"/>
              <w:rPr>
                <w:rFonts w:asciiTheme="minorEastAsia" w:hAnsiTheme="minorEastAsia"/>
                <w:sz w:val="20"/>
                <w:szCs w:val="20"/>
              </w:rPr>
            </w:pPr>
          </w:p>
        </w:tc>
        <w:tc>
          <w:tcPr>
            <w:tcW w:w="2409" w:type="dxa"/>
            <w:shd w:val="clear" w:color="auto" w:fill="auto"/>
          </w:tcPr>
          <w:p w14:paraId="4D154963" w14:textId="77777777" w:rsidR="00C10618" w:rsidRPr="000E0665" w:rsidRDefault="000B64B0" w:rsidP="000B64B0">
            <w:pPr>
              <w:rPr>
                <w:rFonts w:asciiTheme="majorEastAsia" w:eastAsiaTheme="majorEastAsia" w:hAnsiTheme="majorEastAsia"/>
                <w:noProof/>
                <w:sz w:val="20"/>
                <w:szCs w:val="20"/>
              </w:rPr>
            </w:pPr>
            <w:r w:rsidRPr="000E0665">
              <w:rPr>
                <w:rFonts w:asciiTheme="majorEastAsia" w:eastAsiaTheme="majorEastAsia" w:hAnsiTheme="majorEastAsia" w:hint="eastAsia"/>
                <w:noProof/>
                <w:sz w:val="20"/>
                <w:szCs w:val="20"/>
              </w:rPr>
              <w:t>食品ロスの発生抑制</w:t>
            </w:r>
          </w:p>
          <w:p w14:paraId="44AD3567" w14:textId="77777777" w:rsidR="000B64B0" w:rsidRPr="000E0665" w:rsidRDefault="00C10618" w:rsidP="000B64B0">
            <w:pPr>
              <w:rPr>
                <w:rFonts w:asciiTheme="majorEastAsia" w:eastAsiaTheme="majorEastAsia" w:hAnsiTheme="majorEastAsia"/>
                <w:noProof/>
                <w:sz w:val="20"/>
                <w:szCs w:val="20"/>
              </w:rPr>
            </w:pPr>
            <w:r w:rsidRPr="000E0665">
              <w:rPr>
                <w:rFonts w:asciiTheme="majorEastAsia" w:eastAsiaTheme="majorEastAsia" w:hAnsiTheme="majorEastAsia" w:hint="eastAsia"/>
                <w:noProof/>
                <w:sz w:val="20"/>
                <w:szCs w:val="20"/>
              </w:rPr>
              <w:t>（一廃）</w:t>
            </w:r>
          </w:p>
          <w:p w14:paraId="43E69379" w14:textId="77777777" w:rsidR="000B64B0" w:rsidRDefault="000B64B0" w:rsidP="000B64B0">
            <w:pPr>
              <w:jc w:val="left"/>
              <w:rPr>
                <w:rFonts w:asciiTheme="minorEastAsia" w:hAnsiTheme="minorEastAsia"/>
                <w:noProof/>
                <w:sz w:val="20"/>
                <w:szCs w:val="20"/>
              </w:rPr>
            </w:pPr>
            <w:r w:rsidRPr="00F50E21">
              <w:rPr>
                <w:rFonts w:asciiTheme="minorEastAsia" w:hAnsiTheme="minorEastAsia" w:hint="eastAsia"/>
                <w:noProof/>
                <w:sz w:val="20"/>
                <w:szCs w:val="20"/>
              </w:rPr>
              <mc:AlternateContent>
                <mc:Choice Requires="wps">
                  <w:drawing>
                    <wp:anchor distT="0" distB="0" distL="114300" distR="114300" simplePos="0" relativeHeight="252059648" behindDoc="0" locked="0" layoutInCell="1" allowOverlap="1" wp14:anchorId="583CA209" wp14:editId="29212B4E">
                      <wp:simplePos x="0" y="0"/>
                      <wp:positionH relativeFrom="column">
                        <wp:posOffset>17381</wp:posOffset>
                      </wp:positionH>
                      <wp:positionV relativeFrom="paragraph">
                        <wp:posOffset>54123</wp:posOffset>
                      </wp:positionV>
                      <wp:extent cx="1348920" cy="262440"/>
                      <wp:effectExtent l="57150" t="38100" r="41910" b="80645"/>
                      <wp:wrapNone/>
                      <wp:docPr id="25" name="角丸四角形 25"/>
                      <wp:cNvGraphicFramePr/>
                      <a:graphic xmlns:a="http://schemas.openxmlformats.org/drawingml/2006/main">
                        <a:graphicData uri="http://schemas.microsoft.com/office/word/2010/wordprocessingShape">
                          <wps:wsp>
                            <wps:cNvSpPr/>
                            <wps:spPr>
                              <a:xfrm>
                                <a:off x="0" y="0"/>
                                <a:ext cx="1348920" cy="26244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218F9A1F"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ａ </w:t>
                                  </w: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3CA209" id="角丸四角形 25" o:spid="_x0000_s1038" style="position:absolute;margin-left:1.35pt;margin-top:4.25pt;width:106.2pt;height:20.6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S7yAIAAG8FAAAOAAAAZHJzL2Uyb0RvYy54bWysVEtu2zAQ3RfoHQjuG9mKE8RG5MBw4KJA&#10;kARxiqxpirIEUCRLUpbTY3TbXTe9Qja9TQP0GH2kFMdpuirqhTzDGc7nveGcnm1rSTbCukqrjA4P&#10;BpQIxXVeqXVGP94u3p1Q4jxTOZNaiYzeC0fPpm/fnLZmIlJdapkLSxBEuUlrMlp6byZJ4ngpauYO&#10;tBEKxkLbmnmodp3klrWIXsskHQyOk1bb3FjNhXM4Pe+MdBrjF4Xg/qoonPBEZhS1+fi18bsK32R6&#10;yiZry0xZ8b4M9g9V1KxSSLoLdc48I42tXoWqK26104U/4LpOdFFUXMQe0M1w8Ec3y5IZEXsBOM7s&#10;YHL/Lyy/3FxbUuUZTY8oUawGR7++f/n58PD49SuExx/fCCyAqTVuAu+luba95iCGnreFrcM/uiHb&#10;CO39Dlqx9YTjcHg4OhmnYIDDlh6no1HEPnm+bazz74WuSRAyanWj8hvwF2FlmwvnkRb+T34ho9Oy&#10;yheVlFGx69VcWrJh4HqxmI/n41A3rrxwk4q0qGc8OArVMMxcIZmHWBug4NSaEibXGGbubcytdMiA&#10;SF3uc+bKLkcM26eQKthFnDiUGhTdeGGXZd6SlWzsDUP00QA/SvIqdIjx7RSM41G0wGS1v6t8GZkP&#10;IL5qLFzCtXDOpClZV8rhSTjsu+1wiJ3vaojaXnlJoLMjMEh+u9rGKRimIUo4Wun8HqOBgiKlzvBF&#10;BWYumPPXzOKRoFo8fH+FTyE1MNW9REmp7ee/nQd/zC6slLR4dMD7U8OsoER+UJjqw+PQBvH7it1X&#10;VvuKauq5BtdDrBjDoxgQ9PJJLKyu77AfZiErTExx5O6Y7ZW575YBNgwXs1l0w8s0zF+opeEheIA6&#10;DN3t9o5Z04+nx2Bf6qcHCi5eDmjnG24qPWu8Lqo4vc+4go+g4FVHZvoNFNbGvh69nvfk9DcAAAD/&#10;/wMAUEsDBBQABgAIAAAAIQCPMQQj2gAAAAYBAAAPAAAAZHJzL2Rvd25yZXYueG1sTI7BTsMwEETv&#10;SPyDtUjcqJOI0hDiVBUIzlAqAbdtsiRR7XUUu2n69ywnOI5m9OaV69lZNdEYes8G0kUCirj2Tc+t&#10;gd37800OKkTkBq1nMnCmAOvq8qLEovEnfqNpG1slEA4FGuhiHAqtQ92Rw7DwA7F03350GCWOrW5G&#10;PAncWZ0lyZ122LM8dDjQY0f1YXt0Bm4Pmyc/vIZkh/Nq+nzhD/t1ZmOur+bNA6hIc/wbw6++qEMl&#10;Tnt/5CYoayBbydBAvgQlbZYuU1B7Qd/noKtS/9evfgAAAP//AwBQSwECLQAUAAYACAAAACEAtoM4&#10;kv4AAADhAQAAEwAAAAAAAAAAAAAAAAAAAAAAW0NvbnRlbnRfVHlwZXNdLnhtbFBLAQItABQABgAI&#10;AAAAIQA4/SH/1gAAAJQBAAALAAAAAAAAAAAAAAAAAC8BAABfcmVscy8ucmVsc1BLAQItABQABgAI&#10;AAAAIQCjkgS7yAIAAG8FAAAOAAAAAAAAAAAAAAAAAC4CAABkcnMvZTJvRG9jLnhtbFBLAQItABQA&#10;BgAIAAAAIQCPMQQj2gAAAAYBAAAPAAAAAAAAAAAAAAAAACIFAABkcnMvZG93bnJldi54bWxQSwUG&#10;AAAAAAQABADzAAAAKQYAAAAA&#10;" fillcolor="#ffc9c9" stroked="f" strokeweight="1.5pt">
                      <v:shadow on="t" color="black" opacity="24903f" origin=",.5" offset="0,.55556mm"/>
                      <v:textbox inset="1mm,1mm,1mm,1mm">
                        <w:txbxContent>
                          <w:p w14:paraId="218F9A1F"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ａ </w:t>
                            </w:r>
                            <w:r w:rsidRPr="000E0665">
                              <w:rPr>
                                <w:rFonts w:asciiTheme="minorEastAsia" w:hAnsiTheme="minorEastAsia" w:hint="eastAsia"/>
                                <w:sz w:val="20"/>
                                <w:szCs w:val="20"/>
                              </w:rPr>
                              <w:t>排出量</w:t>
                            </w:r>
                          </w:p>
                        </w:txbxContent>
                      </v:textbox>
                    </v:roundrect>
                  </w:pict>
                </mc:Fallback>
              </mc:AlternateContent>
            </w:r>
            <w:r w:rsidRPr="00F50E21">
              <w:rPr>
                <w:rFonts w:asciiTheme="minorEastAsia" w:hAnsiTheme="minorEastAsia" w:hint="eastAsia"/>
                <w:noProof/>
                <w:sz w:val="20"/>
                <w:szCs w:val="20"/>
              </w:rPr>
              <mc:AlternateContent>
                <mc:Choice Requires="wps">
                  <w:drawing>
                    <wp:anchor distT="0" distB="0" distL="114300" distR="114300" simplePos="0" relativeHeight="252060672" behindDoc="0" locked="0" layoutInCell="1" allowOverlap="1" wp14:anchorId="788728B9" wp14:editId="743235CB">
                      <wp:simplePos x="0" y="0"/>
                      <wp:positionH relativeFrom="column">
                        <wp:posOffset>17145</wp:posOffset>
                      </wp:positionH>
                      <wp:positionV relativeFrom="paragraph">
                        <wp:posOffset>372745</wp:posOffset>
                      </wp:positionV>
                      <wp:extent cx="1348740" cy="262255"/>
                      <wp:effectExtent l="57150" t="38100" r="41910" b="80645"/>
                      <wp:wrapNone/>
                      <wp:docPr id="26" name="角丸四角形 26"/>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47B02991"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8728B9" id="角丸四角形 26" o:spid="_x0000_s1039" style="position:absolute;margin-left:1.35pt;margin-top:29.35pt;width:106.2pt;height:20.6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YdyAIAAG8FAAAOAAAAZHJzL2Uyb0RvYy54bWysVM1u2zAMvg/YOwi6r85Pk7VBnSJIkWFA&#10;0RZNh54ZWY4NyJImKbG7x9i1t132Cr3sbVZgjzFSdtN03WlYDg4pUvz5Poonp02l2FY6Xxqd8v5B&#10;jzOphclKvU75p5vFuyPOfACdgTJapvxOen46ffvmpLYTOTCFUZl0DINoP6ltyosQ7CRJvChkBf7A&#10;WKnRmBtXQUDVrZPMQY3RK5UMer1xUhuXWWeE9B5Pz1ojn8b4eS5FuMxzLwNTKcfaQvy6+F3RN5me&#10;wGTtwBal6MqAf6iiglJj0l2oMwjANq58FaoqhTPe5OFAmCoxeV4KGXvAbvq9P7pZFmBl7AXB8XYH&#10;k/9/YcXF9sqxMkv5YMyZhgo5+vX968+Hh8f7exQef3xjaEGYausn6L20V67TPIrUc5O7iv6xG9ZE&#10;aO920MomMIGH/eHh0ftDZECgbTAeDEYjCpo837bOhw/SVIyElDuz0dk18hdhhe25D63/kx9l9EaV&#10;2aJUKipuvZorx7aAXC8W8+P5cZfihZvSrMZ6jnsjqgZw5nIFAcXKIgperzkDtcZhFsHF3NpQBkwO&#10;E8p9Br5oc8SwXQqlyS7jxGGppJhNkG5ZZDVbqY27Box+2MMfZ1lJHeL4tgqO4yha0ORMuC1DEZkn&#10;EF81RpfwGp2DsgW0pQyP6LAFyLc4RHB3NURtr7yE6GwJJCk0qyZOQX9IUehoZbI7HA0sKFLqrViU&#10;2P45+HAFDh8JVosPP1ziJ1cGMTWdxFlh3Je/nZM/zi5aOavx0SHenzfgJGfqo8apHo6pDRb2Fbev&#10;rPYVvanmBrnu44qxIoqEYFBPYu5MdYv7YUZZ0QRaYO6W2U6Zh3YZ4IYRcjaLbvgyLYRzvbSCghPU&#10;RPxNcwvOduMZcLAvzNMDRS5eDmjrSze1mW2Cycs4vc+4Ih+k4KuOzHQbiNbGvh69nvfk9DcAAAD/&#10;/wMAUEsDBBQABgAIAAAAIQCciQ5A3AAAAAgBAAAPAAAAZHJzL2Rvd25yZXYueG1sTI/BTsMwDIbv&#10;SLxDZCRuLGnF2NQ1nSYQnGFMAm5Z47XVEqdqsq57e8yJnSzr//T7c7mevBMjDrELpCGbKRBIdbAd&#10;NRp2n68PSxAxGbLGBUINF4ywrm5vSlPYcKYPHLepEVxCsTAa2pT6QspYt+hNnIUeibNDGLxJvA6N&#10;tIM5c7l3MlfqSXrTEV9oTY/PLdbH7clreDxuXkL/HtXOTIvx+42+3M+FtL6/mzYrEAmn9A/Dnz6r&#10;Q8VO+3AiG4XTkC8Y1DBf8uQ4z+YZiD1zSimQVSmvH6h+AQAA//8DAFBLAQItABQABgAIAAAAIQC2&#10;gziS/gAAAOEBAAATAAAAAAAAAAAAAAAAAAAAAABbQ29udGVudF9UeXBlc10ueG1sUEsBAi0AFAAG&#10;AAgAAAAhADj9If/WAAAAlAEAAAsAAAAAAAAAAAAAAAAALwEAAF9yZWxzLy5yZWxzUEsBAi0AFAAG&#10;AAgAAAAhAMxI1h3IAgAAbwUAAA4AAAAAAAAAAAAAAAAALgIAAGRycy9lMm9Eb2MueG1sUEsBAi0A&#10;FAAGAAgAAAAhAJyJDkDcAAAACAEAAA8AAAAAAAAAAAAAAAAAIgUAAGRycy9kb3ducmV2LnhtbFBL&#10;BQYAAAAABAAEAPMAAAArBgAAAAA=&#10;" fillcolor="#ffc9c9" stroked="f" strokeweight="1.5pt">
                      <v:shadow on="t" color="black" opacity="24903f" origin=",.5" offset="0,.55556mm"/>
                      <v:textbox inset="1mm,1mm,1mm,1mm">
                        <w:txbxContent>
                          <w:p w14:paraId="47B02991"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r w:rsidRPr="00F50E21">
              <w:rPr>
                <w:rFonts w:asciiTheme="minorEastAsia" w:hAnsiTheme="minorEastAsia" w:hint="eastAsia"/>
                <w:noProof/>
                <w:sz w:val="20"/>
                <w:szCs w:val="20"/>
              </w:rPr>
              <mc:AlternateContent>
                <mc:Choice Requires="wps">
                  <w:drawing>
                    <wp:anchor distT="0" distB="0" distL="114300" distR="114300" simplePos="0" relativeHeight="252061696" behindDoc="0" locked="0" layoutInCell="1" allowOverlap="1" wp14:anchorId="45469EDD" wp14:editId="41495056">
                      <wp:simplePos x="0" y="0"/>
                      <wp:positionH relativeFrom="column">
                        <wp:posOffset>17145</wp:posOffset>
                      </wp:positionH>
                      <wp:positionV relativeFrom="paragraph">
                        <wp:posOffset>691515</wp:posOffset>
                      </wp:positionV>
                      <wp:extent cx="1348740" cy="437515"/>
                      <wp:effectExtent l="57150" t="38100" r="60960" b="76835"/>
                      <wp:wrapNone/>
                      <wp:docPr id="27" name="角丸四角形 27"/>
                      <wp:cNvGraphicFramePr/>
                      <a:graphic xmlns:a="http://schemas.openxmlformats.org/drawingml/2006/main">
                        <a:graphicData uri="http://schemas.microsoft.com/office/word/2010/wordprocessingShape">
                          <wps:wsp>
                            <wps:cNvSpPr/>
                            <wps:spPr>
                              <a:xfrm>
                                <a:off x="0" y="0"/>
                                <a:ext cx="1348740" cy="43751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055D843A"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ｄ </w:t>
                                  </w:r>
                                  <w:r w:rsidRPr="000E0665">
                                    <w:rPr>
                                      <w:rFonts w:asciiTheme="minorEastAsia" w:hAnsiTheme="minorEastAsia" w:hint="eastAsia"/>
                                      <w:sz w:val="20"/>
                                      <w:szCs w:val="20"/>
                                    </w:rPr>
                                    <w:t>生活</w:t>
                                  </w:r>
                                  <w:r>
                                    <w:rPr>
                                      <w:rFonts w:asciiTheme="minorEastAsia" w:hAnsiTheme="minorEastAsia" w:hint="eastAsia"/>
                                      <w:sz w:val="20"/>
                                      <w:szCs w:val="20"/>
                                    </w:rPr>
                                    <w:t>系</w:t>
                                  </w:r>
                                  <w:r w:rsidRPr="000E0665">
                                    <w:rPr>
                                      <w:rFonts w:asciiTheme="minorEastAsia" w:hAnsiTheme="minorEastAsia" w:hint="eastAsia"/>
                                      <w:sz w:val="20"/>
                                      <w:szCs w:val="20"/>
                                    </w:rPr>
                                    <w:t>ごみ</w:t>
                                  </w:r>
                                </w:p>
                                <w:p w14:paraId="6FA655C5"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469EDD" id="角丸四角形 27" o:spid="_x0000_s1040" style="position:absolute;margin-left:1.35pt;margin-top:54.45pt;width:106.2pt;height:34.4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3NyAIAAG8FAAAOAAAAZHJzL2Uyb0RvYy54bWysVM1u2zAMvg/YOwi6r06apD9BnSJIkWFA&#10;0RZNh54ZWY4NyJImyXG6x9i1t172Cr3sbVZgjzFSdtN03WlYDg4pUvz5Poonp5tKsbV0vjQ65f29&#10;HmdSC5OVepXyzzfzD0ec+QA6A2W0TPmd9Px08v7dSWPHct8URmXSMQyi/bixKS9CsOMk8aKQFfg9&#10;Y6VGY25cBQFVt0oyBw1Gr1Sy3+sdJI1xmXVGSO/x9Kw18kmMn+dShMs89zIwlXKsLcSvi98lfZPJ&#10;CYxXDmxRiq4M+IcqKig1Jt2GOoMArHblm1BVKZzxJg97wlSJyfNSyNgDdtPv/dHNogArYy8Ijrdb&#10;mPz/Cysu1leOlVnK9w8501AhR7++f/v5+Ph0f4/C048HhhaEqbF+jN4Le+U6zaNIPW9yV9E/dsM2&#10;Edq7LbRyE5jAw/5geHQ4RAYE2oaDw1F/REGTl9vW+fBRmoqRkHJnap1dI38RVlif+9D6P/tRRm9U&#10;mc1LpaLiVsuZcmwNyPV8PjueHXcpXrkpzRqs57g3omoAZy5XEFCsLKLg9YozUCscZhFczK0NZcDk&#10;MKbcZ+CLNkcM26VQmuwyThyWSoqpg3SLImvYUtXuGjD6sIc/zrKSOsTxbRUcx1G0oMmZcFuGIjJP&#10;IL5pjC7hNToHZQtoSxkc0WELkG9xiOBua4jaTnkJ0dkSSFLYLDdxCvpDikJHS5Pd4WhgQZFSb8W8&#10;xPbPwYcrcPhIsFp8+OESP7kyiKnpJM4K477+7Zz8cXbRylmDjw7x/lKDk5ypTxqnenBAbbCwq7hd&#10;Zbmr6LqaGeS6jyvGiigSgkE9i7kz1S3uhyllRRNogblbZjtlFtplgBtGyOk0uuHLtBDO9cIKCk5Q&#10;E/E3m1twthvPgIN9YZ4fKHLxekBbX7qpzbQOJi/j9L7ginyQgq86MtNtIFobu3r0etmTk98AAAD/&#10;/wMAUEsDBBQABgAIAAAAIQApMXER3QAAAAkBAAAPAAAAZHJzL2Rvd25yZXYueG1sTI/BTsMwEETv&#10;SPyDtUjcqJ0ISJrGqSoQnKFUAm5uvCRR43UUu2n69ywnetyZ0eybcj27Xkw4hs6ThmShQCDV3nbU&#10;aNh9vNzlIEI0ZE3vCTWcMcC6ur4qTWH9id5x2sZGcAmFwmhoYxwKKUPdojNh4Qck9n786Ezkc2yk&#10;Hc2Jy10vU6UepTMd8YfWDPjUYn3YHp2G+8Pm2Q9vQe3MnE1fr/TZf59J69ubebMCEXGO/2H4w2d0&#10;qJhp749kg+g1pBkHWVb5EgT7afKQgNizkmU5yKqUlwuqXwAAAP//AwBQSwECLQAUAAYACAAAACEA&#10;toM4kv4AAADhAQAAEwAAAAAAAAAAAAAAAAAAAAAAW0NvbnRlbnRfVHlwZXNdLnhtbFBLAQItABQA&#10;BgAIAAAAIQA4/SH/1gAAAJQBAAALAAAAAAAAAAAAAAAAAC8BAABfcmVscy8ucmVsc1BLAQItABQA&#10;BgAIAAAAIQDfKy3NyAIAAG8FAAAOAAAAAAAAAAAAAAAAAC4CAABkcnMvZTJvRG9jLnhtbFBLAQIt&#10;ABQABgAIAAAAIQApMXER3QAAAAkBAAAPAAAAAAAAAAAAAAAAACIFAABkcnMvZG93bnJldi54bWxQ&#10;SwUGAAAAAAQABADzAAAALAYAAAAA&#10;" fillcolor="#ffc9c9" stroked="f" strokeweight="1.5pt">
                      <v:shadow on="t" color="black" opacity="24903f" origin=",.5" offset="0,.55556mm"/>
                      <v:textbox inset="1mm,1mm,1mm,1mm">
                        <w:txbxContent>
                          <w:p w14:paraId="055D843A"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ｄ </w:t>
                            </w:r>
                            <w:r w:rsidRPr="000E0665">
                              <w:rPr>
                                <w:rFonts w:asciiTheme="minorEastAsia" w:hAnsiTheme="minorEastAsia" w:hint="eastAsia"/>
                                <w:sz w:val="20"/>
                                <w:szCs w:val="20"/>
                              </w:rPr>
                              <w:t>生活</w:t>
                            </w:r>
                            <w:r>
                              <w:rPr>
                                <w:rFonts w:asciiTheme="minorEastAsia" w:hAnsiTheme="minorEastAsia" w:hint="eastAsia"/>
                                <w:sz w:val="20"/>
                                <w:szCs w:val="20"/>
                              </w:rPr>
                              <w:t>系</w:t>
                            </w:r>
                            <w:r w:rsidRPr="000E0665">
                              <w:rPr>
                                <w:rFonts w:asciiTheme="minorEastAsia" w:hAnsiTheme="minorEastAsia" w:hint="eastAsia"/>
                                <w:sz w:val="20"/>
                                <w:szCs w:val="20"/>
                              </w:rPr>
                              <w:t>ごみ</w:t>
                            </w:r>
                          </w:p>
                          <w:p w14:paraId="6FA655C5"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排出量</w:t>
                            </w:r>
                          </w:p>
                        </w:txbxContent>
                      </v:textbox>
                    </v:roundrect>
                  </w:pict>
                </mc:Fallback>
              </mc:AlternateContent>
            </w:r>
          </w:p>
        </w:tc>
        <w:tc>
          <w:tcPr>
            <w:tcW w:w="9285" w:type="dxa"/>
            <w:shd w:val="clear" w:color="auto" w:fill="auto"/>
          </w:tcPr>
          <w:p w14:paraId="3A593CB0" w14:textId="77777777" w:rsidR="001740F1" w:rsidRPr="001740F1" w:rsidRDefault="001740F1" w:rsidP="001740F1">
            <w:pPr>
              <w:rPr>
                <w:rFonts w:asciiTheme="minorEastAsia" w:hAnsiTheme="minorEastAsia"/>
                <w:color w:val="000000" w:themeColor="text1"/>
                <w:sz w:val="20"/>
                <w:szCs w:val="20"/>
              </w:rPr>
            </w:pPr>
            <w:r w:rsidRPr="001740F1">
              <w:rPr>
                <w:rFonts w:asciiTheme="minorEastAsia" w:hAnsiTheme="minorEastAsia" w:hint="eastAsia"/>
                <w:noProof/>
                <w:color w:val="000000" w:themeColor="text1"/>
                <w:sz w:val="20"/>
                <w:szCs w:val="20"/>
              </w:rPr>
              <w:drawing>
                <wp:anchor distT="0" distB="0" distL="114300" distR="114300" simplePos="0" relativeHeight="252496896" behindDoc="0" locked="0" layoutInCell="1" allowOverlap="1" wp14:anchorId="5173A829" wp14:editId="5D0703CF">
                  <wp:simplePos x="0" y="0"/>
                  <wp:positionH relativeFrom="column">
                    <wp:posOffset>4508500</wp:posOffset>
                  </wp:positionH>
                  <wp:positionV relativeFrom="paragraph">
                    <wp:posOffset>69215</wp:posOffset>
                  </wp:positionV>
                  <wp:extent cx="1238250" cy="1090295"/>
                  <wp:effectExtent l="0" t="0" r="0" b="0"/>
                  <wp:wrapSquare wrapText="bothSides"/>
                  <wp:docPr id="12" name="図 12" descr="活動隊ロゴマーク最終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活動隊ロゴマーク最終案"/>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0" cy="1090295"/>
                          </a:xfrm>
                          <a:prstGeom prst="rect">
                            <a:avLst/>
                          </a:prstGeom>
                          <a:noFill/>
                        </pic:spPr>
                      </pic:pic>
                    </a:graphicData>
                  </a:graphic>
                  <wp14:sizeRelH relativeFrom="page">
                    <wp14:pctWidth>0</wp14:pctWidth>
                  </wp14:sizeRelH>
                  <wp14:sizeRelV relativeFrom="page">
                    <wp14:pctHeight>0</wp14:pctHeight>
                  </wp14:sizeRelV>
                </wp:anchor>
              </w:drawing>
            </w:r>
            <w:r w:rsidRPr="001740F1">
              <w:rPr>
                <w:rFonts w:asciiTheme="minorEastAsia" w:hAnsiTheme="minorEastAsia" w:hint="eastAsia"/>
                <w:color w:val="000000" w:themeColor="text1"/>
                <w:sz w:val="20"/>
                <w:szCs w:val="20"/>
              </w:rPr>
              <w:t>○流通の各段階及び消費者を構成員とするネットワーク懇話会等を設置し、</w:t>
            </w:r>
          </w:p>
          <w:p w14:paraId="0C7A0C26" w14:textId="77777777" w:rsidR="001740F1" w:rsidRPr="001740F1" w:rsidRDefault="001740F1" w:rsidP="001740F1">
            <w:pPr>
              <w:ind w:firstLineChars="100" w:firstLine="200"/>
              <w:rPr>
                <w:rFonts w:asciiTheme="minorEastAsia" w:hAnsiTheme="minorEastAsia"/>
                <w:color w:val="000000" w:themeColor="text1"/>
                <w:sz w:val="20"/>
                <w:szCs w:val="20"/>
              </w:rPr>
            </w:pPr>
            <w:r w:rsidRPr="001740F1">
              <w:rPr>
                <w:rFonts w:asciiTheme="minorEastAsia" w:hAnsiTheme="minorEastAsia" w:hint="eastAsia"/>
                <w:color w:val="000000" w:themeColor="text1"/>
                <w:sz w:val="20"/>
                <w:szCs w:val="20"/>
              </w:rPr>
              <w:t>全体会や小売分科会の開催を通じ、行動変容を促す食品ロス削減のための</w:t>
            </w:r>
          </w:p>
          <w:p w14:paraId="4130C9F9" w14:textId="77777777" w:rsidR="001740F1" w:rsidRPr="001740F1" w:rsidRDefault="001740F1" w:rsidP="001740F1">
            <w:pPr>
              <w:ind w:firstLineChars="100" w:firstLine="200"/>
              <w:jc w:val="left"/>
              <w:rPr>
                <w:rFonts w:asciiTheme="minorEastAsia" w:hAnsiTheme="minorEastAsia"/>
                <w:color w:val="000000" w:themeColor="text1"/>
                <w:sz w:val="20"/>
                <w:szCs w:val="20"/>
              </w:rPr>
            </w:pPr>
            <w:r w:rsidRPr="001740F1">
              <w:rPr>
                <w:rFonts w:asciiTheme="minorEastAsia" w:hAnsiTheme="minorEastAsia" w:hint="eastAsia"/>
                <w:color w:val="000000" w:themeColor="text1"/>
                <w:sz w:val="20"/>
                <w:szCs w:val="20"/>
              </w:rPr>
              <w:t>具体的な取組を展開</w:t>
            </w:r>
          </w:p>
          <w:p w14:paraId="07C129D4" w14:textId="77777777" w:rsidR="001740F1" w:rsidRPr="001740F1" w:rsidRDefault="001740F1" w:rsidP="001740F1">
            <w:pPr>
              <w:rPr>
                <w:rFonts w:asciiTheme="minorEastAsia" w:hAnsiTheme="minorEastAsia"/>
                <w:color w:val="000000" w:themeColor="text1"/>
                <w:sz w:val="20"/>
                <w:szCs w:val="20"/>
              </w:rPr>
            </w:pPr>
            <w:r w:rsidRPr="001740F1">
              <w:rPr>
                <w:rFonts w:asciiTheme="minorEastAsia" w:hAnsiTheme="minorEastAsia" w:hint="eastAsia"/>
                <w:color w:val="000000" w:themeColor="text1"/>
                <w:sz w:val="20"/>
                <w:szCs w:val="20"/>
              </w:rPr>
              <w:t>○府が事業者と協力して府民に対して効果的な啓発を実施するため、「おおさ</w:t>
            </w:r>
          </w:p>
          <w:p w14:paraId="186E71BA" w14:textId="77777777" w:rsidR="001740F1" w:rsidRPr="001740F1" w:rsidRDefault="001740F1" w:rsidP="001740F1">
            <w:pPr>
              <w:ind w:firstLineChars="100" w:firstLine="200"/>
              <w:rPr>
                <w:rFonts w:asciiTheme="minorEastAsia" w:hAnsiTheme="minorEastAsia"/>
                <w:color w:val="000000" w:themeColor="text1"/>
                <w:sz w:val="20"/>
                <w:szCs w:val="20"/>
              </w:rPr>
            </w:pPr>
            <w:r w:rsidRPr="001740F1">
              <w:rPr>
                <w:rFonts w:asciiTheme="minorEastAsia" w:hAnsiTheme="minorEastAsia" w:hint="eastAsia"/>
                <w:noProof/>
                <w:color w:val="000000" w:themeColor="text1"/>
                <w:sz w:val="20"/>
                <w:szCs w:val="20"/>
              </w:rPr>
              <mc:AlternateContent>
                <mc:Choice Requires="wps">
                  <w:drawing>
                    <wp:anchor distT="0" distB="0" distL="114300" distR="114300" simplePos="0" relativeHeight="252498944" behindDoc="0" locked="0" layoutInCell="1" allowOverlap="1" wp14:anchorId="712A1102" wp14:editId="75DB80BF">
                      <wp:simplePos x="0" y="0"/>
                      <wp:positionH relativeFrom="column">
                        <wp:posOffset>4287520</wp:posOffset>
                      </wp:positionH>
                      <wp:positionV relativeFrom="paragraph">
                        <wp:posOffset>216535</wp:posOffset>
                      </wp:positionV>
                      <wp:extent cx="1664970" cy="31369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1664970" cy="313690"/>
                              </a:xfrm>
                              <a:prstGeom prst="rect">
                                <a:avLst/>
                              </a:prstGeom>
                              <a:noFill/>
                              <a:ln w="6350">
                                <a:noFill/>
                              </a:ln>
                            </wps:spPr>
                            <wps:txbx>
                              <w:txbxContent>
                                <w:p w14:paraId="3D3F7829" w14:textId="77777777" w:rsidR="001740F1" w:rsidRPr="00612892" w:rsidRDefault="001740F1" w:rsidP="001740F1">
                                  <w:pPr>
                                    <w:spacing w:line="240" w:lineRule="exact"/>
                                    <w:rPr>
                                      <w:sz w:val="20"/>
                                      <w:szCs w:val="21"/>
                                    </w:rPr>
                                  </w:pPr>
                                  <w:r>
                                    <w:rPr>
                                      <w:rFonts w:hint="eastAsia"/>
                                      <w:sz w:val="20"/>
                                      <w:szCs w:val="21"/>
                                    </w:rPr>
                                    <w:t>もったいないやん</w:t>
                                  </w:r>
                                  <w:r>
                                    <w:rPr>
                                      <w:sz w:val="20"/>
                                      <w:szCs w:val="21"/>
                                    </w:rPr>
                                    <w:t>活動隊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A1102" id="テキスト ボックス 33" o:spid="_x0000_s1041" type="#_x0000_t202" style="position:absolute;left:0;text-align:left;margin-left:337.6pt;margin-top:17.05pt;width:131.1pt;height:24.7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HKKUwIAAGwEAAAOAAAAZHJzL2Uyb0RvYy54bWysVEtu2zAQ3RfoHQjua1n+pRYsB24CFwWM&#10;JIBTZE1TlCVA4rAkbcld2kDQQ/QKRdc9jy7SIWU7RtpV0Q01w/lw5r0ZTa7rsiBboU0OMqZhp0uJ&#10;kBySXK5j+vlx/u49JcYymbACpIjpThh6PX37ZlKpSPQggyIRmmASaaJKxTSzVkVBYHgmSmY6oIRE&#10;Ywq6ZBZVvQ4SzSrMXhZBr9sdBRXoRGngwhi8vW2NdOrzp6ng9j5NjbCkiCnWZv2p/blyZzCdsGit&#10;mcpyfiyD/UMVJcslPnpOdcssIxud/5GqzLkGA6ntcCgDSNOcC98DdhN2X3WzzJgSvhcEx6gzTOb/&#10;peV32wdN8iSm/T4lkpXIUXN4bvY/mv2v5vCNNIfvzeHQ7H+iTtAHAauUiTBuqTDS1h+gRuJP9wYv&#10;HQ51qkv3xQ4J2hH63RluUVvCXdBoNBhfoYmjrR/2R2PPR/ASrbSxHwWUxAkx1UinR5ltF8ZiJeh6&#10;cnGPSZjnReEpLSSpYjrqD7s+4GzBiEJioOuhrdVJtl7VHoRweGpkBckO+9PQjoxRfJ5jEQtm7APT&#10;OCNYN869vccjLQAfg6NESQb669/unT9Sh1ZKKpy5mJovG6YFJcUniaSOw8HADalXBsOrHir60rK6&#10;tMhNeQM41iFumOJedP62OImphvIJ12PmXkUTkxzfjqk9iTe23QRcLy5mM++EY6mYXcil4i61g9VB&#10;/Fg/Ma2OPFhk8A5O08miV3S0vi0hs42FNPdcOaBbVI/440h7Co/r53bmUvdeLz+J6W8AAAD//wMA&#10;UEsDBBQABgAIAAAAIQDvoutK4gAAAAkBAAAPAAAAZHJzL2Rvd25yZXYueG1sTI/BTsMwEETvSPyD&#10;tUjcqNOkaUPIpqoiVUiIHlp64ebEbhJhr0PstoGvx5zguJqnmbfFejKaXdToeksI81kETFFjZU8t&#10;wvFt+5ABc16QFNqSQvhSDtbl7U0hcmmvtFeXg29ZKCGXC4TO+yHn3DWdMsLN7KAoZCc7GuHDObZc&#10;juIayo3mcRQtuRE9hYVODKrqVPNxOBuEl2q7E/s6Ntm3rp5fT5vh8/ieIt7fTZsnYF5N/g+GX/2g&#10;DmVwqu2ZpGMaYblK44AiJIs5sAA8JqsFsBohS1LgZcH/f1D+AAAA//8DAFBLAQItABQABgAIAAAA&#10;IQC2gziS/gAAAOEBAAATAAAAAAAAAAAAAAAAAAAAAABbQ29udGVudF9UeXBlc10ueG1sUEsBAi0A&#10;FAAGAAgAAAAhADj9If/WAAAAlAEAAAsAAAAAAAAAAAAAAAAALwEAAF9yZWxzLy5yZWxzUEsBAi0A&#10;FAAGAAgAAAAhAOzUcopTAgAAbAQAAA4AAAAAAAAAAAAAAAAALgIAAGRycy9lMm9Eb2MueG1sUEsB&#10;Ai0AFAAGAAgAAAAhAO+i60riAAAACQEAAA8AAAAAAAAAAAAAAAAArQQAAGRycy9kb3ducmV2Lnht&#10;bFBLBQYAAAAABAAEAPMAAAC8BQAAAAA=&#10;" filled="f" stroked="f" strokeweight=".5pt">
                      <v:textbox>
                        <w:txbxContent>
                          <w:p w14:paraId="3D3F7829" w14:textId="77777777" w:rsidR="001740F1" w:rsidRPr="00612892" w:rsidRDefault="001740F1" w:rsidP="001740F1">
                            <w:pPr>
                              <w:spacing w:line="240" w:lineRule="exact"/>
                              <w:rPr>
                                <w:sz w:val="20"/>
                                <w:szCs w:val="21"/>
                              </w:rPr>
                            </w:pPr>
                            <w:r>
                              <w:rPr>
                                <w:rFonts w:hint="eastAsia"/>
                                <w:sz w:val="20"/>
                                <w:szCs w:val="21"/>
                              </w:rPr>
                              <w:t>もったいないやん</w:t>
                            </w:r>
                            <w:r>
                              <w:rPr>
                                <w:sz w:val="20"/>
                                <w:szCs w:val="21"/>
                              </w:rPr>
                              <w:t>活動隊</w:t>
                            </w:r>
                          </w:p>
                        </w:txbxContent>
                      </v:textbox>
                    </v:shape>
                  </w:pict>
                </mc:Fallback>
              </mc:AlternateContent>
            </w:r>
            <w:r w:rsidRPr="001740F1">
              <w:rPr>
                <w:rFonts w:asciiTheme="minorEastAsia" w:hAnsiTheme="minorEastAsia" w:hint="eastAsia"/>
                <w:color w:val="000000" w:themeColor="text1"/>
                <w:sz w:val="20"/>
                <w:szCs w:val="20"/>
              </w:rPr>
              <w:t>か食品ロス削減パートナーシップ制度」を運用し、外食産業、卸売業、小売</w:t>
            </w:r>
          </w:p>
          <w:p w14:paraId="600D9987" w14:textId="77777777" w:rsidR="001740F1" w:rsidRPr="001740F1" w:rsidRDefault="001740F1" w:rsidP="001740F1">
            <w:pPr>
              <w:ind w:firstLineChars="100" w:firstLine="200"/>
              <w:rPr>
                <w:rFonts w:asciiTheme="minorEastAsia" w:hAnsiTheme="minorEastAsia"/>
                <w:color w:val="000000" w:themeColor="text1"/>
                <w:sz w:val="20"/>
                <w:szCs w:val="20"/>
              </w:rPr>
            </w:pPr>
            <w:r w:rsidRPr="001740F1">
              <w:rPr>
                <w:rFonts w:asciiTheme="minorEastAsia" w:hAnsiTheme="minorEastAsia" w:hint="eastAsia"/>
                <w:color w:val="000000" w:themeColor="text1"/>
                <w:sz w:val="20"/>
                <w:szCs w:val="20"/>
              </w:rPr>
              <w:t>業等の幅広い業種の</w:t>
            </w:r>
            <w:r w:rsidRPr="001740F1">
              <w:rPr>
                <w:rFonts w:asciiTheme="minorEastAsia" w:hAnsiTheme="minorEastAsia"/>
                <w:color w:val="000000" w:themeColor="text1"/>
                <w:sz w:val="20"/>
                <w:szCs w:val="20"/>
              </w:rPr>
              <w:t>46</w:t>
            </w:r>
            <w:r w:rsidRPr="001740F1">
              <w:rPr>
                <w:rFonts w:asciiTheme="minorEastAsia" w:hAnsiTheme="minorEastAsia" w:hint="eastAsia"/>
                <w:color w:val="000000" w:themeColor="text1"/>
                <w:sz w:val="20"/>
                <w:szCs w:val="20"/>
              </w:rPr>
              <w:t>事業者が登録（202</w:t>
            </w:r>
            <w:r w:rsidRPr="001740F1">
              <w:rPr>
                <w:rFonts w:asciiTheme="minorEastAsia" w:hAnsiTheme="minorEastAsia"/>
                <w:color w:val="000000" w:themeColor="text1"/>
                <w:sz w:val="20"/>
                <w:szCs w:val="20"/>
              </w:rPr>
              <w:t>3</w:t>
            </w:r>
            <w:r w:rsidRPr="001740F1">
              <w:rPr>
                <w:rFonts w:asciiTheme="minorEastAsia" w:hAnsiTheme="minorEastAsia" w:hint="eastAsia"/>
                <w:color w:val="000000" w:themeColor="text1"/>
                <w:sz w:val="20"/>
                <w:szCs w:val="20"/>
              </w:rPr>
              <w:t>年度末時点）</w:t>
            </w:r>
          </w:p>
          <w:p w14:paraId="04C7A949" w14:textId="77777777" w:rsidR="001740F1" w:rsidRPr="001740F1" w:rsidRDefault="001740F1" w:rsidP="001740F1">
            <w:pPr>
              <w:rPr>
                <w:rFonts w:asciiTheme="minorEastAsia" w:hAnsiTheme="minorEastAsia"/>
                <w:color w:val="000000" w:themeColor="text1"/>
                <w:sz w:val="20"/>
                <w:szCs w:val="20"/>
              </w:rPr>
            </w:pPr>
            <w:r w:rsidRPr="001740F1">
              <w:rPr>
                <w:rFonts w:asciiTheme="minorEastAsia" w:hAnsiTheme="minorEastAsia" w:hint="eastAsia"/>
                <w:color w:val="000000" w:themeColor="text1"/>
                <w:sz w:val="20"/>
                <w:szCs w:val="20"/>
              </w:rPr>
              <w:t>○府民が自ら食品ロス削減について発信・啓発できる機会を創出するととも</w:t>
            </w:r>
          </w:p>
          <w:p w14:paraId="7AB615CE" w14:textId="77777777" w:rsidR="001740F1" w:rsidRPr="001740F1" w:rsidRDefault="001740F1" w:rsidP="001740F1">
            <w:pPr>
              <w:ind w:firstLineChars="100" w:firstLine="200"/>
              <w:rPr>
                <w:rFonts w:asciiTheme="minorEastAsia" w:hAnsiTheme="minorEastAsia"/>
                <w:color w:val="000000" w:themeColor="text1"/>
                <w:sz w:val="20"/>
                <w:szCs w:val="20"/>
              </w:rPr>
            </w:pPr>
            <w:r w:rsidRPr="001740F1">
              <w:rPr>
                <w:rFonts w:asciiTheme="minorEastAsia" w:hAnsiTheme="minorEastAsia" w:hint="eastAsia"/>
                <w:color w:val="000000" w:themeColor="text1"/>
                <w:sz w:val="20"/>
                <w:szCs w:val="20"/>
              </w:rPr>
              <w:t>に、府域全体での食品ロス削減の機運醸成をはかるため、食品ロス削減ボ</w:t>
            </w:r>
          </w:p>
          <w:p w14:paraId="366F7A32" w14:textId="77777777" w:rsidR="001740F1" w:rsidRPr="001740F1" w:rsidRDefault="001740F1" w:rsidP="001740F1">
            <w:pPr>
              <w:ind w:firstLineChars="100" w:firstLine="200"/>
              <w:rPr>
                <w:rFonts w:asciiTheme="minorEastAsia" w:hAnsiTheme="minorEastAsia"/>
                <w:color w:val="000000" w:themeColor="text1"/>
                <w:sz w:val="20"/>
                <w:szCs w:val="20"/>
              </w:rPr>
            </w:pPr>
            <w:r w:rsidRPr="001740F1">
              <w:rPr>
                <w:rFonts w:asciiTheme="minorEastAsia" w:hAnsiTheme="minorEastAsia" w:hint="eastAsia"/>
                <w:color w:val="000000" w:themeColor="text1"/>
                <w:sz w:val="20"/>
                <w:szCs w:val="20"/>
              </w:rPr>
              <w:t>ランティア「もったいないやん活動隊」養成講座を開催、府民向けイベント</w:t>
            </w:r>
          </w:p>
          <w:p w14:paraId="6DAF9B77" w14:textId="42CA9340" w:rsidR="001740F1" w:rsidRPr="001740F1" w:rsidRDefault="001740F1" w:rsidP="001740F1">
            <w:pPr>
              <w:ind w:firstLineChars="100" w:firstLine="200"/>
              <w:rPr>
                <w:rFonts w:asciiTheme="minorEastAsia" w:hAnsiTheme="minorEastAsia"/>
                <w:color w:val="000000" w:themeColor="text1"/>
                <w:sz w:val="20"/>
                <w:szCs w:val="20"/>
              </w:rPr>
            </w:pPr>
            <w:r w:rsidRPr="001740F1">
              <w:rPr>
                <w:rFonts w:asciiTheme="minorEastAsia" w:hAnsiTheme="minorEastAsia"/>
                <w:noProof/>
                <w:color w:val="000000" w:themeColor="text1"/>
                <w:sz w:val="20"/>
                <w:szCs w:val="20"/>
              </w:rPr>
              <w:drawing>
                <wp:anchor distT="0" distB="0" distL="114300" distR="114300" simplePos="0" relativeHeight="252499968" behindDoc="0" locked="0" layoutInCell="1" allowOverlap="1" wp14:anchorId="00E70585" wp14:editId="39CB629C">
                  <wp:simplePos x="0" y="0"/>
                  <wp:positionH relativeFrom="column">
                    <wp:posOffset>3798570</wp:posOffset>
                  </wp:positionH>
                  <wp:positionV relativeFrom="paragraph">
                    <wp:posOffset>74930</wp:posOffset>
                  </wp:positionV>
                  <wp:extent cx="1975486" cy="1394460"/>
                  <wp:effectExtent l="0" t="0" r="5715" b="0"/>
                  <wp:wrapNone/>
                  <wp:docPr id="35" name="図 13">
                    <a:extLst xmlns:a="http://schemas.openxmlformats.org/drawingml/2006/main">
                      <a:ext uri="{FF2B5EF4-FFF2-40B4-BE49-F238E27FC236}">
                        <a16:creationId xmlns:a16="http://schemas.microsoft.com/office/drawing/2014/main" id="{6A034748-21F0-4F7D-A2DF-B59E019146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id="{6A034748-21F0-4F7D-A2DF-B59E0191460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5486" cy="1394460"/>
                          </a:xfrm>
                          <a:prstGeom prst="rect">
                            <a:avLst/>
                          </a:prstGeom>
                        </pic:spPr>
                      </pic:pic>
                    </a:graphicData>
                  </a:graphic>
                  <wp14:sizeRelH relativeFrom="page">
                    <wp14:pctWidth>0</wp14:pctWidth>
                  </wp14:sizeRelH>
                  <wp14:sizeRelV relativeFrom="page">
                    <wp14:pctHeight>0</wp14:pctHeight>
                  </wp14:sizeRelV>
                </wp:anchor>
              </w:drawing>
            </w:r>
            <w:r w:rsidRPr="001740F1">
              <w:rPr>
                <w:rFonts w:asciiTheme="minorEastAsia" w:hAnsiTheme="minorEastAsia" w:hint="eastAsia"/>
                <w:color w:val="000000" w:themeColor="text1"/>
                <w:sz w:val="20"/>
                <w:szCs w:val="20"/>
              </w:rPr>
              <w:t>など活動隊が活躍し広く周知できる機会を創出</w:t>
            </w:r>
          </w:p>
          <w:p w14:paraId="04EC1321" w14:textId="77777777" w:rsidR="001740F1" w:rsidRPr="001740F1" w:rsidRDefault="001740F1" w:rsidP="001740F1">
            <w:pPr>
              <w:ind w:left="200" w:hangingChars="100" w:hanging="200"/>
              <w:rPr>
                <w:rFonts w:asciiTheme="minorEastAsia" w:hAnsiTheme="minorEastAsia"/>
                <w:color w:val="000000" w:themeColor="text1"/>
                <w:sz w:val="20"/>
                <w:szCs w:val="20"/>
              </w:rPr>
            </w:pPr>
            <w:r w:rsidRPr="001740F1">
              <w:rPr>
                <w:rFonts w:asciiTheme="minorEastAsia" w:hAnsiTheme="minorEastAsia" w:hint="eastAsia"/>
                <w:color w:val="000000" w:themeColor="text1"/>
                <w:sz w:val="20"/>
                <w:szCs w:val="20"/>
              </w:rPr>
              <w:t>○府内２か所のショッピングセンターと連携して食べきり啓発、</w:t>
            </w:r>
          </w:p>
          <w:p w14:paraId="6FA685DE" w14:textId="77777777" w:rsidR="001740F1" w:rsidRPr="001740F1" w:rsidRDefault="001740F1" w:rsidP="001740F1">
            <w:pPr>
              <w:ind w:leftChars="100" w:left="210"/>
              <w:rPr>
                <w:rFonts w:asciiTheme="minorEastAsia" w:hAnsiTheme="minorEastAsia"/>
                <w:color w:val="000000" w:themeColor="text1"/>
                <w:sz w:val="20"/>
                <w:szCs w:val="20"/>
              </w:rPr>
            </w:pPr>
            <w:r w:rsidRPr="001740F1">
              <w:rPr>
                <w:rFonts w:asciiTheme="minorEastAsia" w:hAnsiTheme="minorEastAsia" w:hint="eastAsia"/>
                <w:color w:val="000000" w:themeColor="text1"/>
                <w:sz w:val="20"/>
                <w:szCs w:val="20"/>
              </w:rPr>
              <w:t>フードドライブなどを来場者向けに行った。また、地域に根</w:t>
            </w:r>
          </w:p>
          <w:p w14:paraId="626A8E48" w14:textId="77777777" w:rsidR="001740F1" w:rsidRPr="001740F1" w:rsidRDefault="001740F1" w:rsidP="001740F1">
            <w:pPr>
              <w:ind w:leftChars="100" w:left="210"/>
              <w:rPr>
                <w:rFonts w:asciiTheme="minorEastAsia" w:hAnsiTheme="minorEastAsia"/>
                <w:color w:val="000000" w:themeColor="text1"/>
                <w:sz w:val="20"/>
                <w:szCs w:val="20"/>
              </w:rPr>
            </w:pPr>
            <w:r w:rsidRPr="001740F1">
              <w:rPr>
                <w:rFonts w:asciiTheme="minorEastAsia" w:hAnsiTheme="minorEastAsia" w:hint="eastAsia"/>
                <w:color w:val="000000" w:themeColor="text1"/>
                <w:sz w:val="20"/>
                <w:szCs w:val="20"/>
              </w:rPr>
              <w:t>差し多様な主体と連携した事例紹介セミナーを事業者向けに</w:t>
            </w:r>
          </w:p>
          <w:p w14:paraId="5A0A1FD2" w14:textId="707FE786" w:rsidR="001740F1" w:rsidRPr="001740F1" w:rsidRDefault="001740F1" w:rsidP="001740F1">
            <w:pPr>
              <w:ind w:leftChars="100" w:left="210"/>
              <w:rPr>
                <w:rFonts w:asciiTheme="minorEastAsia" w:hAnsiTheme="minorEastAsia"/>
                <w:color w:val="000000" w:themeColor="text1"/>
                <w:sz w:val="20"/>
                <w:szCs w:val="20"/>
              </w:rPr>
            </w:pPr>
            <w:r w:rsidRPr="001740F1">
              <w:rPr>
                <w:rFonts w:asciiTheme="minorEastAsia" w:hAnsiTheme="minorEastAsia" w:hint="eastAsia"/>
                <w:color w:val="000000" w:themeColor="text1"/>
                <w:sz w:val="20"/>
                <w:szCs w:val="20"/>
              </w:rPr>
              <w:t>開催</w:t>
            </w:r>
            <w:r w:rsidRPr="00C813D2">
              <w:rPr>
                <w:rFonts w:asciiTheme="minorEastAsia" w:hAnsiTheme="minorEastAsia" w:hint="eastAsia"/>
                <w:noProof/>
                <w:sz w:val="20"/>
                <w:szCs w:val="20"/>
              </w:rPr>
              <mc:AlternateContent>
                <mc:Choice Requires="wps">
                  <w:drawing>
                    <wp:anchor distT="0" distB="0" distL="114300" distR="114300" simplePos="0" relativeHeight="252497920" behindDoc="0" locked="0" layoutInCell="1" allowOverlap="1" wp14:anchorId="4A92C35A" wp14:editId="7B5D4057">
                      <wp:simplePos x="0" y="0"/>
                      <wp:positionH relativeFrom="column">
                        <wp:posOffset>3974465</wp:posOffset>
                      </wp:positionH>
                      <wp:positionV relativeFrom="paragraph">
                        <wp:posOffset>135890</wp:posOffset>
                      </wp:positionV>
                      <wp:extent cx="1664970" cy="26670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1664970" cy="266700"/>
                              </a:xfrm>
                              <a:prstGeom prst="rect">
                                <a:avLst/>
                              </a:prstGeom>
                              <a:noFill/>
                              <a:ln w="6350">
                                <a:noFill/>
                              </a:ln>
                            </wps:spPr>
                            <wps:txbx>
                              <w:txbxContent>
                                <w:p w14:paraId="46F183C7" w14:textId="77777777" w:rsidR="001740F1" w:rsidRPr="00612892" w:rsidRDefault="001740F1" w:rsidP="001740F1">
                                  <w:pPr>
                                    <w:spacing w:line="240" w:lineRule="exact"/>
                                    <w:jc w:val="center"/>
                                    <w:rPr>
                                      <w:sz w:val="20"/>
                                      <w:szCs w:val="21"/>
                                    </w:rPr>
                                  </w:pPr>
                                  <w:r>
                                    <w:rPr>
                                      <w:rFonts w:hint="eastAsia"/>
                                      <w:sz w:val="20"/>
                                      <w:szCs w:val="21"/>
                                    </w:rPr>
                                    <w:t>啓発用トレイシート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2C35A" id="テキスト ボックス 23" o:spid="_x0000_s1042" type="#_x0000_t202" style="position:absolute;left:0;text-align:left;margin-left:312.95pt;margin-top:10.7pt;width:131.1pt;height:21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BBtUwIAAGwEAAAOAAAAZHJzL2Uyb0RvYy54bWysVM1u2zAMvg/YOwi6L07S1FmNOEXWIsOA&#10;oC2QDj0rshwbsEVNUmJnxwQo9hB7hWHnPY9fZJQcp0G307CLTIo/Ir+P9OS6LguyFdrkIGM66PUp&#10;EZJDkst1TD8/zt+9p8RYJhNWgBQx3QlDr6dv30wqFYkhZFAkQhNMIk1UqZhm1qooCAzPRMlMD5SQ&#10;aExBl8yiqtdBolmF2csiGPb7YVCBTpQGLozB29vWSKc+f5oKbu/T1AhLiphibdaf2p8rdwbTCYvW&#10;mqks58cy2D9UUbJc4qOnVLfMMrLR+R+pypxrMJDaHocygDTNufA9YDeD/qtulhlTwveC4Bh1gsn8&#10;v7T8bvugSZ7EdHhBiWQlctQcnpv9j2b/qzl8I83he3M4NPufqBP0QcAqZSKMWyqMtPUHqJH47t7g&#10;pcOhTnXpvtghQTtCvzvBLWpLuAsKw9HVGE0cbcMwHPc9H8FLtNLGfhRQEifEVCOdHmW2XRiLlaBr&#10;5+IekzDPi8JTWkhSxTS8uOz7gJMFIwqJga6HtlYn2XpVexAGYdfICpId9qehHRmj+DzHIhbM2Aem&#10;cUawbpx7e49HWgA+BkeJkgz017/dO3+kDq2UVDhzMTVfNkwLSopPEkm9GoxGbki9MrocD1HR55bV&#10;uUVuyhvAsR7ghinuRedvi05MNZRPuB4z9yqamOT4dkxtJ97YdhNwvbiYzbwTjqVidiGXirvUDlYH&#10;8WP9xLQ68mCRwTvoppNFr+hofVtCZhsLae65ckC3qB7xx5H2FB7Xz+3Mue69Xn4S098AAAD//wMA&#10;UEsDBBQABgAIAAAAIQBXRsQe4QAAAAkBAAAPAAAAZHJzL2Rvd25yZXYueG1sTI/BTsMwEETvSPyD&#10;tUjcqJPQVm4ap6oiVUgIDi29cNvEbhJhr0PstoGvx5zguJqnmbfFZrKGXfToe0cS0lkCTFPjVE+t&#10;hOPb7kEA8wFJoXGkJXxpD5vy9qbAXLkr7fXlEFoWS8jnKKELYcg5902nLfqZGzTF7ORGiyGeY8vV&#10;iNdYbg3PkmTJLfYUFzocdNXp5uNwthKeq90r7uvMim9TPb2ctsPn8X0h5f3dtF0DC3oKfzD86kd1&#10;KKNT7c6kPDMSltliFVEJWToHFgEhRAqsjsnjHHhZ8P8flD8AAAD//wMAUEsBAi0AFAAGAAgAAAAh&#10;ALaDOJL+AAAA4QEAABMAAAAAAAAAAAAAAAAAAAAAAFtDb250ZW50X1R5cGVzXS54bWxQSwECLQAU&#10;AAYACAAAACEAOP0h/9YAAACUAQAACwAAAAAAAAAAAAAAAAAvAQAAX3JlbHMvLnJlbHNQSwECLQAU&#10;AAYACAAAACEAylgQbVMCAABsBAAADgAAAAAAAAAAAAAAAAAuAgAAZHJzL2Uyb0RvYy54bWxQSwEC&#10;LQAUAAYACAAAACEAV0bEHuEAAAAJAQAADwAAAAAAAAAAAAAAAACtBAAAZHJzL2Rvd25yZXYueG1s&#10;UEsFBgAAAAAEAAQA8wAAALsFAAAAAA==&#10;" filled="f" stroked="f" strokeweight=".5pt">
                      <v:textbox>
                        <w:txbxContent>
                          <w:p w14:paraId="46F183C7" w14:textId="77777777" w:rsidR="001740F1" w:rsidRPr="00612892" w:rsidRDefault="001740F1" w:rsidP="001740F1">
                            <w:pPr>
                              <w:spacing w:line="240" w:lineRule="exact"/>
                              <w:jc w:val="center"/>
                              <w:rPr>
                                <w:sz w:val="20"/>
                                <w:szCs w:val="21"/>
                              </w:rPr>
                            </w:pPr>
                            <w:r>
                              <w:rPr>
                                <w:rFonts w:hint="eastAsia"/>
                                <w:sz w:val="20"/>
                                <w:szCs w:val="21"/>
                              </w:rPr>
                              <w:t>啓発用トレイシート</w:t>
                            </w:r>
                          </w:p>
                        </w:txbxContent>
                      </v:textbox>
                    </v:shape>
                  </w:pict>
                </mc:Fallback>
              </mc:AlternateContent>
            </w:r>
          </w:p>
          <w:p w14:paraId="2AFC2ED0" w14:textId="6114EA57" w:rsidR="000B64B0" w:rsidRPr="001E7329" w:rsidRDefault="001740F1" w:rsidP="00A464DA">
            <w:pPr>
              <w:ind w:left="200" w:rightChars="-33" w:right="-69" w:hangingChars="100" w:hanging="200"/>
              <w:rPr>
                <w:rFonts w:asciiTheme="minorEastAsia" w:hAnsiTheme="minorEastAsia"/>
                <w:color w:val="000000" w:themeColor="text1"/>
                <w:sz w:val="20"/>
                <w:szCs w:val="20"/>
              </w:rPr>
            </w:pPr>
            <w:r w:rsidRPr="001740F1">
              <w:rPr>
                <w:rFonts w:asciiTheme="minorEastAsia" w:hAnsiTheme="minorEastAsia" w:hint="eastAsia"/>
                <w:color w:val="000000" w:themeColor="text1"/>
                <w:sz w:val="20"/>
                <w:szCs w:val="20"/>
              </w:rPr>
              <w:t>○府民対象の講習会で消費期限（安全に食べることのできる期限）と賞味期限（おいしく食べることのできる期限）の違いについて啓発</w:t>
            </w:r>
          </w:p>
        </w:tc>
        <w:tc>
          <w:tcPr>
            <w:tcW w:w="9285" w:type="dxa"/>
            <w:shd w:val="clear" w:color="auto" w:fill="auto"/>
          </w:tcPr>
          <w:p w14:paraId="279CA766" w14:textId="77777777" w:rsidR="00326BB1" w:rsidRPr="0043499C" w:rsidRDefault="00326BB1" w:rsidP="007C4F98">
            <w:pPr>
              <w:jc w:val="left"/>
              <w:rPr>
                <w:rFonts w:asciiTheme="minorEastAsia" w:hAnsiTheme="minorEastAsia"/>
                <w:sz w:val="20"/>
                <w:szCs w:val="20"/>
              </w:rPr>
            </w:pPr>
            <w:r w:rsidRPr="0043499C">
              <w:rPr>
                <w:rFonts w:asciiTheme="minorEastAsia" w:hAnsiTheme="minorEastAsia" w:hint="eastAsia"/>
                <w:sz w:val="20"/>
                <w:szCs w:val="20"/>
              </w:rPr>
              <w:t>○食品ロスに関する啓発活動等を複数市町村で実施</w:t>
            </w:r>
          </w:p>
          <w:p w14:paraId="3FCEB29F" w14:textId="296B4356" w:rsidR="007C4F98" w:rsidRPr="0043499C" w:rsidRDefault="00326BB1" w:rsidP="007C4F98">
            <w:pPr>
              <w:jc w:val="left"/>
              <w:rPr>
                <w:rFonts w:asciiTheme="majorEastAsia" w:eastAsiaTheme="majorEastAsia" w:hAnsiTheme="majorEastAsia"/>
                <w:sz w:val="20"/>
                <w:szCs w:val="20"/>
              </w:rPr>
            </w:pPr>
            <w:r w:rsidRPr="0043499C">
              <w:rPr>
                <w:rFonts w:asciiTheme="minorEastAsia" w:hAnsiTheme="minorEastAsia" w:hint="eastAsia"/>
                <w:sz w:val="20"/>
                <w:szCs w:val="20"/>
              </w:rPr>
              <w:t>・</w:t>
            </w:r>
            <w:r w:rsidR="004C73AB" w:rsidRPr="0043499C">
              <w:rPr>
                <w:rFonts w:asciiTheme="minorEastAsia" w:hAnsiTheme="minorEastAsia" w:hint="eastAsia"/>
                <w:sz w:val="20"/>
                <w:szCs w:val="20"/>
              </w:rPr>
              <w:t>ホームページ</w:t>
            </w:r>
            <w:r w:rsidRPr="0043499C">
              <w:rPr>
                <w:rFonts w:asciiTheme="minorEastAsia" w:hAnsiTheme="minorEastAsia" w:hint="eastAsia"/>
                <w:sz w:val="20"/>
                <w:szCs w:val="20"/>
              </w:rPr>
              <w:t>の作成</w:t>
            </w:r>
            <w:r w:rsidR="000D7767" w:rsidRPr="0043499C">
              <w:rPr>
                <w:rFonts w:asciiTheme="majorEastAsia" w:eastAsiaTheme="majorEastAsia" w:hAnsiTheme="majorEastAsia" w:hint="eastAsia"/>
                <w:sz w:val="20"/>
                <w:szCs w:val="20"/>
              </w:rPr>
              <w:t>【</w:t>
            </w:r>
            <w:r w:rsidR="001E13A3" w:rsidRPr="0043499C">
              <w:rPr>
                <w:rFonts w:asciiTheme="majorEastAsia" w:eastAsiaTheme="majorEastAsia" w:hAnsiTheme="majorEastAsia"/>
                <w:sz w:val="20"/>
                <w:szCs w:val="20"/>
              </w:rPr>
              <w:t>3</w:t>
            </w:r>
            <w:r w:rsidR="002C7B72" w:rsidRPr="0043499C">
              <w:rPr>
                <w:rFonts w:asciiTheme="majorEastAsia" w:eastAsiaTheme="majorEastAsia" w:hAnsiTheme="majorEastAsia" w:hint="eastAsia"/>
                <w:sz w:val="20"/>
                <w:szCs w:val="20"/>
              </w:rPr>
              <w:t>2</w:t>
            </w:r>
            <w:r w:rsidR="000D7767" w:rsidRPr="0043499C">
              <w:rPr>
                <w:rFonts w:asciiTheme="majorEastAsia" w:eastAsiaTheme="majorEastAsia" w:hAnsiTheme="majorEastAsia" w:hint="eastAsia"/>
                <w:sz w:val="20"/>
                <w:szCs w:val="20"/>
              </w:rPr>
              <w:t>】</w:t>
            </w:r>
          </w:p>
          <w:p w14:paraId="77A74AEF" w14:textId="7CFB486A" w:rsidR="007C4F98" w:rsidRPr="0043499C" w:rsidRDefault="00326BB1" w:rsidP="007C4F98">
            <w:pPr>
              <w:jc w:val="left"/>
              <w:rPr>
                <w:rFonts w:asciiTheme="majorEastAsia" w:eastAsiaTheme="majorEastAsia" w:hAnsiTheme="majorEastAsia"/>
                <w:sz w:val="20"/>
                <w:szCs w:val="20"/>
              </w:rPr>
            </w:pPr>
            <w:r w:rsidRPr="0043499C">
              <w:rPr>
                <w:rFonts w:asciiTheme="minorEastAsia" w:hAnsiTheme="minorEastAsia" w:hint="eastAsia"/>
                <w:sz w:val="20"/>
                <w:szCs w:val="20"/>
              </w:rPr>
              <w:t>・</w:t>
            </w:r>
            <w:r w:rsidR="007C4F98" w:rsidRPr="0043499C">
              <w:rPr>
                <w:rFonts w:asciiTheme="minorEastAsia" w:hAnsiTheme="minorEastAsia" w:hint="eastAsia"/>
                <w:sz w:val="20"/>
                <w:szCs w:val="20"/>
              </w:rPr>
              <w:t>アンケート・意識調査の実施</w:t>
            </w:r>
            <w:r w:rsidR="000D7767" w:rsidRPr="0043499C">
              <w:rPr>
                <w:rFonts w:asciiTheme="majorEastAsia" w:eastAsiaTheme="majorEastAsia" w:hAnsiTheme="majorEastAsia" w:hint="eastAsia"/>
                <w:sz w:val="20"/>
                <w:szCs w:val="20"/>
              </w:rPr>
              <w:t>【</w:t>
            </w:r>
            <w:r w:rsidR="00733811" w:rsidRPr="0043499C">
              <w:rPr>
                <w:rFonts w:asciiTheme="majorEastAsia" w:eastAsiaTheme="majorEastAsia" w:hAnsiTheme="majorEastAsia" w:hint="eastAsia"/>
                <w:sz w:val="20"/>
                <w:szCs w:val="20"/>
              </w:rPr>
              <w:t>堺市、豊中市、泉大津市、</w:t>
            </w:r>
            <w:r w:rsidR="00966EA6" w:rsidRPr="0043499C">
              <w:rPr>
                <w:rFonts w:asciiTheme="majorEastAsia" w:eastAsiaTheme="majorEastAsia" w:hAnsiTheme="majorEastAsia" w:hint="eastAsia"/>
                <w:sz w:val="20"/>
                <w:szCs w:val="20"/>
              </w:rPr>
              <w:t>藤井寺</w:t>
            </w:r>
            <w:r w:rsidR="00733811" w:rsidRPr="0043499C">
              <w:rPr>
                <w:rFonts w:asciiTheme="majorEastAsia" w:eastAsiaTheme="majorEastAsia" w:hAnsiTheme="majorEastAsia" w:hint="eastAsia"/>
                <w:sz w:val="20"/>
                <w:szCs w:val="20"/>
              </w:rPr>
              <w:t>市</w:t>
            </w:r>
            <w:r w:rsidR="000D7767" w:rsidRPr="0043499C">
              <w:rPr>
                <w:rFonts w:asciiTheme="majorEastAsia" w:eastAsiaTheme="majorEastAsia" w:hAnsiTheme="majorEastAsia" w:hint="eastAsia"/>
                <w:sz w:val="20"/>
                <w:szCs w:val="20"/>
              </w:rPr>
              <w:t>】</w:t>
            </w:r>
          </w:p>
          <w:p w14:paraId="67F2B679" w14:textId="06FCC64C" w:rsidR="007C4F98" w:rsidRPr="0043499C" w:rsidRDefault="00326BB1" w:rsidP="007C4F98">
            <w:pPr>
              <w:jc w:val="left"/>
              <w:rPr>
                <w:rFonts w:asciiTheme="majorEastAsia" w:eastAsiaTheme="majorEastAsia" w:hAnsiTheme="majorEastAsia"/>
                <w:sz w:val="20"/>
                <w:szCs w:val="20"/>
              </w:rPr>
            </w:pPr>
            <w:r w:rsidRPr="0043499C">
              <w:rPr>
                <w:rFonts w:asciiTheme="minorEastAsia" w:hAnsiTheme="minorEastAsia" w:hint="eastAsia"/>
                <w:sz w:val="20"/>
                <w:szCs w:val="20"/>
              </w:rPr>
              <w:t>・</w:t>
            </w:r>
            <w:r w:rsidR="007C4F98" w:rsidRPr="0043499C">
              <w:rPr>
                <w:rFonts w:asciiTheme="minorEastAsia" w:hAnsiTheme="minorEastAsia" w:hint="eastAsia"/>
                <w:sz w:val="20"/>
                <w:szCs w:val="20"/>
              </w:rPr>
              <w:t>エコクッキング事業</w:t>
            </w:r>
            <w:r w:rsidR="000D7767" w:rsidRPr="0043499C">
              <w:rPr>
                <w:rFonts w:asciiTheme="majorEastAsia" w:eastAsiaTheme="majorEastAsia" w:hAnsiTheme="majorEastAsia" w:hint="eastAsia"/>
                <w:sz w:val="20"/>
                <w:szCs w:val="20"/>
              </w:rPr>
              <w:t>【</w:t>
            </w:r>
            <w:r w:rsidR="00EF0C4D" w:rsidRPr="0043499C">
              <w:rPr>
                <w:rFonts w:asciiTheme="majorEastAsia" w:eastAsiaTheme="majorEastAsia" w:hAnsiTheme="majorEastAsia"/>
                <w:sz w:val="20"/>
                <w:szCs w:val="20"/>
              </w:rPr>
              <w:t>10</w:t>
            </w:r>
            <w:r w:rsidR="000D7767" w:rsidRPr="0043499C">
              <w:rPr>
                <w:rFonts w:asciiTheme="majorEastAsia" w:eastAsiaTheme="majorEastAsia" w:hAnsiTheme="majorEastAsia" w:hint="eastAsia"/>
                <w:sz w:val="20"/>
                <w:szCs w:val="20"/>
              </w:rPr>
              <w:t>】</w:t>
            </w:r>
          </w:p>
          <w:p w14:paraId="654F1F57" w14:textId="1D0490FF" w:rsidR="007C4F98" w:rsidRPr="0043499C" w:rsidRDefault="00326BB1" w:rsidP="007C4F98">
            <w:pPr>
              <w:jc w:val="left"/>
              <w:rPr>
                <w:rFonts w:asciiTheme="minorEastAsia" w:hAnsiTheme="minorEastAsia"/>
                <w:sz w:val="20"/>
                <w:szCs w:val="20"/>
              </w:rPr>
            </w:pPr>
            <w:r w:rsidRPr="0043499C">
              <w:rPr>
                <w:rFonts w:asciiTheme="minorEastAsia" w:hAnsiTheme="minorEastAsia" w:hint="eastAsia"/>
                <w:sz w:val="20"/>
                <w:szCs w:val="20"/>
              </w:rPr>
              <w:t>・</w:t>
            </w:r>
            <w:r w:rsidR="007C4F98" w:rsidRPr="0043499C">
              <w:rPr>
                <w:rFonts w:asciiTheme="minorEastAsia" w:hAnsiTheme="minorEastAsia" w:hint="eastAsia"/>
                <w:sz w:val="20"/>
                <w:szCs w:val="20"/>
              </w:rPr>
              <w:t>フードバンクの実施</w:t>
            </w:r>
            <w:r w:rsidR="000D7767" w:rsidRPr="0043499C">
              <w:rPr>
                <w:rFonts w:asciiTheme="majorEastAsia" w:eastAsiaTheme="majorEastAsia" w:hAnsiTheme="majorEastAsia" w:hint="eastAsia"/>
                <w:sz w:val="20"/>
                <w:szCs w:val="20"/>
              </w:rPr>
              <w:t>【</w:t>
            </w:r>
            <w:r w:rsidR="00FE4F8C" w:rsidRPr="0043499C">
              <w:rPr>
                <w:rFonts w:asciiTheme="majorEastAsia" w:eastAsiaTheme="majorEastAsia" w:hAnsiTheme="majorEastAsia" w:hint="eastAsia"/>
                <w:sz w:val="20"/>
                <w:szCs w:val="20"/>
              </w:rPr>
              <w:t>泉大津市、</w:t>
            </w:r>
            <w:r w:rsidR="00733811" w:rsidRPr="0043499C">
              <w:rPr>
                <w:rFonts w:asciiTheme="majorEastAsia" w:eastAsiaTheme="majorEastAsia" w:hAnsiTheme="majorEastAsia" w:hint="eastAsia"/>
                <w:sz w:val="20"/>
                <w:szCs w:val="20"/>
              </w:rPr>
              <w:t>泉佐野市</w:t>
            </w:r>
            <w:r w:rsidR="00966EA6" w:rsidRPr="0043499C">
              <w:rPr>
                <w:rFonts w:asciiTheme="majorEastAsia" w:eastAsiaTheme="majorEastAsia" w:hAnsiTheme="majorEastAsia" w:hint="eastAsia"/>
                <w:sz w:val="20"/>
                <w:szCs w:val="20"/>
              </w:rPr>
              <w:t>、富田林市</w:t>
            </w:r>
            <w:r w:rsidR="00733811" w:rsidRPr="0043499C">
              <w:rPr>
                <w:rFonts w:asciiTheme="majorEastAsia" w:eastAsiaTheme="majorEastAsia" w:hAnsiTheme="majorEastAsia" w:hint="eastAsia"/>
                <w:sz w:val="20"/>
                <w:szCs w:val="20"/>
              </w:rPr>
              <w:t>、門真市</w:t>
            </w:r>
            <w:r w:rsidR="000D7767" w:rsidRPr="0043499C">
              <w:rPr>
                <w:rFonts w:asciiTheme="majorEastAsia" w:eastAsiaTheme="majorEastAsia" w:hAnsiTheme="majorEastAsia" w:hint="eastAsia"/>
                <w:sz w:val="20"/>
                <w:szCs w:val="20"/>
              </w:rPr>
              <w:t>】</w:t>
            </w:r>
          </w:p>
          <w:p w14:paraId="27722F37" w14:textId="43A2A8CB" w:rsidR="007C4F98" w:rsidRPr="0043499C" w:rsidRDefault="00326BB1" w:rsidP="007C4F98">
            <w:pPr>
              <w:jc w:val="left"/>
              <w:rPr>
                <w:rFonts w:asciiTheme="majorEastAsia" w:eastAsiaTheme="majorEastAsia" w:hAnsiTheme="majorEastAsia"/>
                <w:sz w:val="20"/>
                <w:szCs w:val="20"/>
              </w:rPr>
            </w:pPr>
            <w:r w:rsidRPr="0043499C">
              <w:rPr>
                <w:rFonts w:asciiTheme="minorEastAsia" w:hAnsiTheme="minorEastAsia" w:hint="eastAsia"/>
                <w:sz w:val="20"/>
                <w:szCs w:val="20"/>
              </w:rPr>
              <w:t>・</w:t>
            </w:r>
            <w:r w:rsidR="007C4F98" w:rsidRPr="0043499C">
              <w:rPr>
                <w:rFonts w:asciiTheme="minorEastAsia" w:hAnsiTheme="minorEastAsia" w:hint="eastAsia"/>
                <w:sz w:val="20"/>
                <w:szCs w:val="20"/>
              </w:rPr>
              <w:t>フードドライブの実施</w:t>
            </w:r>
            <w:r w:rsidR="000D7767" w:rsidRPr="0043499C">
              <w:rPr>
                <w:rFonts w:asciiTheme="majorEastAsia" w:eastAsiaTheme="majorEastAsia" w:hAnsiTheme="majorEastAsia" w:hint="eastAsia"/>
                <w:sz w:val="20"/>
                <w:szCs w:val="20"/>
              </w:rPr>
              <w:t>【</w:t>
            </w:r>
            <w:r w:rsidR="002C7B72" w:rsidRPr="0043499C">
              <w:rPr>
                <w:rFonts w:asciiTheme="majorEastAsia" w:eastAsiaTheme="majorEastAsia" w:hAnsiTheme="majorEastAsia"/>
                <w:sz w:val="20"/>
                <w:szCs w:val="20"/>
              </w:rPr>
              <w:t>20</w:t>
            </w:r>
            <w:r w:rsidR="000D7767" w:rsidRPr="0043499C">
              <w:rPr>
                <w:rFonts w:asciiTheme="majorEastAsia" w:eastAsiaTheme="majorEastAsia" w:hAnsiTheme="majorEastAsia" w:hint="eastAsia"/>
                <w:sz w:val="20"/>
                <w:szCs w:val="20"/>
              </w:rPr>
              <w:t>】</w:t>
            </w:r>
          </w:p>
          <w:p w14:paraId="628A05F4" w14:textId="4137A8FC" w:rsidR="007C4F98" w:rsidRPr="0043499C" w:rsidRDefault="00326BB1" w:rsidP="007C4F98">
            <w:pPr>
              <w:jc w:val="left"/>
              <w:rPr>
                <w:rFonts w:asciiTheme="majorEastAsia" w:eastAsiaTheme="majorEastAsia" w:hAnsiTheme="majorEastAsia"/>
                <w:sz w:val="20"/>
                <w:szCs w:val="20"/>
              </w:rPr>
            </w:pPr>
            <w:r w:rsidRPr="0043499C">
              <w:rPr>
                <w:rFonts w:asciiTheme="minorEastAsia" w:hAnsiTheme="minorEastAsia" w:hint="eastAsia"/>
                <w:sz w:val="20"/>
                <w:szCs w:val="20"/>
              </w:rPr>
              <w:t>・</w:t>
            </w:r>
            <w:r w:rsidR="007C4F98" w:rsidRPr="0043499C">
              <w:rPr>
                <w:rFonts w:asciiTheme="minorEastAsia" w:hAnsiTheme="minorEastAsia" w:hint="eastAsia"/>
                <w:sz w:val="20"/>
                <w:szCs w:val="20"/>
              </w:rPr>
              <w:t>ハンドブック・チラシ・絵本等の作成</w:t>
            </w:r>
            <w:r w:rsidR="000D7767" w:rsidRPr="0043499C">
              <w:rPr>
                <w:rFonts w:asciiTheme="majorEastAsia" w:eastAsiaTheme="majorEastAsia" w:hAnsiTheme="majorEastAsia" w:hint="eastAsia"/>
                <w:sz w:val="20"/>
                <w:szCs w:val="20"/>
              </w:rPr>
              <w:t>【</w:t>
            </w:r>
            <w:r w:rsidR="002C7B72" w:rsidRPr="0043499C">
              <w:rPr>
                <w:rFonts w:asciiTheme="majorEastAsia" w:eastAsiaTheme="majorEastAsia" w:hAnsiTheme="majorEastAsia"/>
                <w:sz w:val="20"/>
                <w:szCs w:val="20"/>
              </w:rPr>
              <w:t>14</w:t>
            </w:r>
            <w:r w:rsidR="000D7767" w:rsidRPr="0043499C">
              <w:rPr>
                <w:rFonts w:asciiTheme="majorEastAsia" w:eastAsiaTheme="majorEastAsia" w:hAnsiTheme="majorEastAsia" w:hint="eastAsia"/>
                <w:sz w:val="20"/>
                <w:szCs w:val="20"/>
              </w:rPr>
              <w:t>】</w:t>
            </w:r>
          </w:p>
          <w:p w14:paraId="64134B96" w14:textId="7EAE17A8" w:rsidR="007C4F98" w:rsidRPr="0043499C" w:rsidRDefault="00326BB1" w:rsidP="007C4F98">
            <w:pPr>
              <w:jc w:val="left"/>
              <w:rPr>
                <w:rFonts w:asciiTheme="minorEastAsia" w:hAnsiTheme="minorEastAsia"/>
                <w:sz w:val="20"/>
                <w:szCs w:val="20"/>
              </w:rPr>
            </w:pPr>
            <w:r w:rsidRPr="0043499C">
              <w:rPr>
                <w:rFonts w:asciiTheme="minorEastAsia" w:hAnsiTheme="minorEastAsia" w:hint="eastAsia"/>
                <w:sz w:val="20"/>
                <w:szCs w:val="20"/>
              </w:rPr>
              <w:t>・冷蔵庫の収納術講座</w:t>
            </w:r>
            <w:r w:rsidR="007C4F98" w:rsidRPr="0043499C">
              <w:rPr>
                <w:rFonts w:asciiTheme="minorEastAsia" w:hAnsiTheme="minorEastAsia" w:hint="eastAsia"/>
                <w:sz w:val="20"/>
                <w:szCs w:val="20"/>
              </w:rPr>
              <w:t>の実施</w:t>
            </w:r>
            <w:r w:rsidR="000D7767" w:rsidRPr="0043499C">
              <w:rPr>
                <w:rFonts w:asciiTheme="minorEastAsia" w:hAnsiTheme="minorEastAsia" w:hint="eastAsia"/>
                <w:sz w:val="20"/>
                <w:szCs w:val="20"/>
              </w:rPr>
              <w:t>【</w:t>
            </w:r>
            <w:r w:rsidR="00FE4F8C" w:rsidRPr="0043499C">
              <w:rPr>
                <w:rFonts w:asciiTheme="minorEastAsia" w:hAnsiTheme="minorEastAsia" w:hint="eastAsia"/>
                <w:sz w:val="20"/>
                <w:szCs w:val="20"/>
              </w:rPr>
              <w:t>堺市</w:t>
            </w:r>
            <w:r w:rsidR="000D7767" w:rsidRPr="0043499C">
              <w:rPr>
                <w:rFonts w:asciiTheme="minorEastAsia" w:hAnsiTheme="minorEastAsia" w:hint="eastAsia"/>
                <w:sz w:val="20"/>
                <w:szCs w:val="20"/>
              </w:rPr>
              <w:t>】</w:t>
            </w:r>
          </w:p>
          <w:p w14:paraId="5347B38D" w14:textId="77777777" w:rsidR="00140EB3" w:rsidRPr="0043499C" w:rsidRDefault="00326BB1" w:rsidP="00326BB1">
            <w:pPr>
              <w:jc w:val="left"/>
              <w:rPr>
                <w:rFonts w:asciiTheme="minorEastAsia" w:hAnsiTheme="minorEastAsia"/>
                <w:sz w:val="20"/>
                <w:szCs w:val="20"/>
              </w:rPr>
            </w:pPr>
            <w:r w:rsidRPr="0043499C">
              <w:rPr>
                <w:rFonts w:asciiTheme="minorEastAsia" w:hAnsiTheme="minorEastAsia" w:hint="eastAsia"/>
                <w:sz w:val="20"/>
                <w:szCs w:val="20"/>
              </w:rPr>
              <w:t>・食品ロスの削減に積極的に取り組む飲食店の認定（食べきり協力店制度）</w:t>
            </w:r>
          </w:p>
          <w:p w14:paraId="00BFFDF2" w14:textId="0298036F" w:rsidR="00326BB1" w:rsidRPr="0043499C" w:rsidRDefault="00326BB1" w:rsidP="00140EB3">
            <w:pPr>
              <w:ind w:firstLineChars="100" w:firstLine="200"/>
              <w:jc w:val="left"/>
              <w:rPr>
                <w:rFonts w:asciiTheme="majorEastAsia" w:eastAsiaTheme="majorEastAsia" w:hAnsiTheme="majorEastAsia"/>
                <w:sz w:val="20"/>
                <w:szCs w:val="20"/>
              </w:rPr>
            </w:pPr>
            <w:r w:rsidRPr="0043499C">
              <w:rPr>
                <w:rFonts w:asciiTheme="majorEastAsia" w:eastAsiaTheme="majorEastAsia" w:hAnsiTheme="majorEastAsia" w:hint="eastAsia"/>
                <w:sz w:val="20"/>
                <w:szCs w:val="20"/>
              </w:rPr>
              <w:t>【</w:t>
            </w:r>
            <w:r w:rsidR="005B218C" w:rsidRPr="0043499C">
              <w:rPr>
                <w:rFonts w:asciiTheme="majorEastAsia" w:eastAsiaTheme="majorEastAsia" w:hAnsiTheme="majorEastAsia" w:hint="eastAsia"/>
                <w:sz w:val="20"/>
                <w:szCs w:val="20"/>
              </w:rPr>
              <w:t>大阪市、</w:t>
            </w:r>
            <w:r w:rsidRPr="0043499C">
              <w:rPr>
                <w:rFonts w:asciiTheme="majorEastAsia" w:eastAsiaTheme="majorEastAsia" w:hAnsiTheme="majorEastAsia" w:hint="eastAsia"/>
                <w:sz w:val="20"/>
                <w:szCs w:val="20"/>
              </w:rPr>
              <w:t>堺市、</w:t>
            </w:r>
            <w:r w:rsidR="00FA52DC" w:rsidRPr="0043499C">
              <w:rPr>
                <w:rFonts w:asciiTheme="majorEastAsia" w:eastAsiaTheme="majorEastAsia" w:hAnsiTheme="majorEastAsia" w:hint="eastAsia"/>
                <w:sz w:val="20"/>
                <w:szCs w:val="20"/>
              </w:rPr>
              <w:t>東大阪市</w:t>
            </w:r>
            <w:r w:rsidRPr="0043499C">
              <w:rPr>
                <w:rFonts w:asciiTheme="majorEastAsia" w:eastAsiaTheme="majorEastAsia" w:hAnsiTheme="majorEastAsia" w:hint="eastAsia"/>
                <w:sz w:val="20"/>
                <w:szCs w:val="20"/>
              </w:rPr>
              <w:t>】</w:t>
            </w:r>
          </w:p>
          <w:p w14:paraId="607DD898" w14:textId="5969573B" w:rsidR="00326BB1" w:rsidRPr="0043499C" w:rsidRDefault="00326BB1" w:rsidP="007C4F98">
            <w:pPr>
              <w:jc w:val="left"/>
              <w:rPr>
                <w:rFonts w:asciiTheme="majorEastAsia" w:eastAsiaTheme="majorEastAsia" w:hAnsiTheme="majorEastAsia"/>
                <w:sz w:val="20"/>
                <w:szCs w:val="20"/>
              </w:rPr>
            </w:pPr>
            <w:r w:rsidRPr="0043499C">
              <w:rPr>
                <w:rFonts w:asciiTheme="minorEastAsia" w:hAnsiTheme="minorEastAsia" w:hint="eastAsia"/>
                <w:sz w:val="20"/>
                <w:szCs w:val="20"/>
              </w:rPr>
              <w:t>・手前の商品から取る「てまえどり」の啓発</w:t>
            </w:r>
            <w:r w:rsidRPr="0043499C">
              <w:rPr>
                <w:rFonts w:asciiTheme="majorEastAsia" w:eastAsiaTheme="majorEastAsia" w:hAnsiTheme="majorEastAsia" w:hint="eastAsia"/>
                <w:sz w:val="20"/>
                <w:szCs w:val="20"/>
              </w:rPr>
              <w:t>【堺市、</w:t>
            </w:r>
            <w:r w:rsidR="00C66795" w:rsidRPr="0043499C">
              <w:rPr>
                <w:rFonts w:asciiTheme="majorEastAsia" w:eastAsiaTheme="majorEastAsia" w:hAnsiTheme="majorEastAsia" w:hint="eastAsia"/>
                <w:sz w:val="20"/>
                <w:szCs w:val="20"/>
              </w:rPr>
              <w:t>豊中市、</w:t>
            </w:r>
            <w:r w:rsidR="00966EA6" w:rsidRPr="0043499C">
              <w:rPr>
                <w:rFonts w:asciiTheme="majorEastAsia" w:eastAsiaTheme="majorEastAsia" w:hAnsiTheme="majorEastAsia" w:hint="eastAsia"/>
                <w:sz w:val="20"/>
                <w:szCs w:val="20"/>
              </w:rPr>
              <w:t>門真</w:t>
            </w:r>
            <w:r w:rsidRPr="0043499C">
              <w:rPr>
                <w:rFonts w:asciiTheme="majorEastAsia" w:eastAsiaTheme="majorEastAsia" w:hAnsiTheme="majorEastAsia" w:hint="eastAsia"/>
                <w:sz w:val="20"/>
                <w:szCs w:val="20"/>
              </w:rPr>
              <w:t>市】</w:t>
            </w:r>
          </w:p>
          <w:p w14:paraId="56EB3B73" w14:textId="77777777" w:rsidR="00C66795" w:rsidRPr="0043499C" w:rsidRDefault="00C66795" w:rsidP="007C4F98">
            <w:pPr>
              <w:jc w:val="left"/>
              <w:rPr>
                <w:rFonts w:asciiTheme="majorEastAsia" w:eastAsiaTheme="majorEastAsia" w:hAnsiTheme="majorEastAsia"/>
                <w:sz w:val="20"/>
                <w:szCs w:val="20"/>
              </w:rPr>
            </w:pPr>
            <w:r w:rsidRPr="0043499C">
              <w:rPr>
                <w:rFonts w:asciiTheme="minorEastAsia" w:hAnsiTheme="minorEastAsia" w:hint="eastAsia"/>
                <w:sz w:val="20"/>
                <w:szCs w:val="20"/>
              </w:rPr>
              <w:t>・フードシェアリング事業者との協定を締結</w:t>
            </w:r>
            <w:r w:rsidRPr="0043499C">
              <w:rPr>
                <w:rFonts w:asciiTheme="majorEastAsia" w:eastAsiaTheme="majorEastAsia" w:hAnsiTheme="majorEastAsia" w:hint="eastAsia"/>
                <w:sz w:val="20"/>
                <w:szCs w:val="20"/>
              </w:rPr>
              <w:t>【</w:t>
            </w:r>
            <w:r w:rsidR="000F0FF4" w:rsidRPr="0043499C">
              <w:rPr>
                <w:rFonts w:asciiTheme="majorEastAsia" w:eastAsiaTheme="majorEastAsia" w:hAnsiTheme="majorEastAsia" w:hint="eastAsia"/>
                <w:sz w:val="20"/>
                <w:szCs w:val="20"/>
              </w:rPr>
              <w:t>堺市、</w:t>
            </w:r>
            <w:r w:rsidRPr="0043499C">
              <w:rPr>
                <w:rFonts w:asciiTheme="majorEastAsia" w:eastAsiaTheme="majorEastAsia" w:hAnsiTheme="majorEastAsia" w:hint="eastAsia"/>
                <w:sz w:val="20"/>
                <w:szCs w:val="20"/>
              </w:rPr>
              <w:t>茨木市】</w:t>
            </w:r>
          </w:p>
          <w:p w14:paraId="1954963A" w14:textId="77777777" w:rsidR="00C66795" w:rsidRPr="0043499C" w:rsidRDefault="00C66795" w:rsidP="007C4F98">
            <w:pPr>
              <w:jc w:val="left"/>
              <w:rPr>
                <w:rFonts w:asciiTheme="majorEastAsia" w:eastAsiaTheme="majorEastAsia" w:hAnsiTheme="majorEastAsia"/>
                <w:sz w:val="20"/>
                <w:szCs w:val="20"/>
              </w:rPr>
            </w:pPr>
            <w:r w:rsidRPr="0043499C">
              <w:rPr>
                <w:rFonts w:asciiTheme="minorEastAsia" w:hAnsiTheme="minorEastAsia" w:hint="eastAsia"/>
                <w:sz w:val="20"/>
                <w:szCs w:val="20"/>
              </w:rPr>
              <w:t>・包括連携協定による食品ロス削減の推進事業を実施</w:t>
            </w:r>
            <w:r w:rsidRPr="0043499C">
              <w:rPr>
                <w:rFonts w:asciiTheme="majorEastAsia" w:eastAsiaTheme="majorEastAsia" w:hAnsiTheme="majorEastAsia" w:hint="eastAsia"/>
                <w:sz w:val="20"/>
                <w:szCs w:val="20"/>
              </w:rPr>
              <w:t>【東大阪市】</w:t>
            </w:r>
          </w:p>
          <w:p w14:paraId="5D13F4AD" w14:textId="77724926" w:rsidR="00326BB1" w:rsidRPr="0043499C" w:rsidRDefault="00326BB1" w:rsidP="007C4F98">
            <w:pPr>
              <w:jc w:val="left"/>
              <w:rPr>
                <w:rFonts w:asciiTheme="majorEastAsia" w:eastAsiaTheme="majorEastAsia" w:hAnsiTheme="majorEastAsia"/>
                <w:sz w:val="20"/>
                <w:szCs w:val="20"/>
              </w:rPr>
            </w:pPr>
            <w:r w:rsidRPr="0043499C">
              <w:rPr>
                <w:rFonts w:asciiTheme="minorEastAsia" w:hAnsiTheme="minorEastAsia" w:hint="eastAsia"/>
                <w:sz w:val="20"/>
                <w:szCs w:val="20"/>
              </w:rPr>
              <w:t>○食品ロス量を把握できるごみの組成調査</w:t>
            </w:r>
            <w:r w:rsidRPr="0043499C">
              <w:rPr>
                <w:rFonts w:asciiTheme="majorEastAsia" w:eastAsiaTheme="majorEastAsia" w:hAnsiTheme="majorEastAsia" w:hint="eastAsia"/>
                <w:sz w:val="20"/>
                <w:szCs w:val="20"/>
              </w:rPr>
              <w:t>【</w:t>
            </w:r>
            <w:r w:rsidR="00984CCB" w:rsidRPr="0043499C">
              <w:rPr>
                <w:rFonts w:asciiTheme="majorEastAsia" w:eastAsiaTheme="majorEastAsia" w:hAnsiTheme="majorEastAsia" w:hint="eastAsia"/>
                <w:sz w:val="20"/>
                <w:szCs w:val="20"/>
              </w:rPr>
              <w:t>7</w:t>
            </w:r>
            <w:r w:rsidRPr="0043499C">
              <w:rPr>
                <w:rFonts w:asciiTheme="majorEastAsia" w:eastAsiaTheme="majorEastAsia" w:hAnsiTheme="majorEastAsia" w:hint="eastAsia"/>
                <w:sz w:val="20"/>
                <w:szCs w:val="20"/>
              </w:rPr>
              <w:t>】</w:t>
            </w:r>
          </w:p>
          <w:p w14:paraId="619E873C" w14:textId="22A3C30B" w:rsidR="007C4F98" w:rsidRPr="0043499C" w:rsidRDefault="00326BB1" w:rsidP="007C4F98">
            <w:pPr>
              <w:jc w:val="left"/>
              <w:rPr>
                <w:rFonts w:asciiTheme="majorEastAsia" w:eastAsiaTheme="majorEastAsia" w:hAnsiTheme="majorEastAsia"/>
                <w:sz w:val="20"/>
                <w:szCs w:val="20"/>
              </w:rPr>
            </w:pPr>
            <w:r w:rsidRPr="0043499C">
              <w:rPr>
                <w:rFonts w:asciiTheme="minorEastAsia" w:hAnsiTheme="minorEastAsia" w:hint="eastAsia"/>
                <w:sz w:val="20"/>
                <w:szCs w:val="20"/>
              </w:rPr>
              <w:t>○生ごみのリデュース、リサイクル（コンポスト等）に関する取組を実施</w:t>
            </w:r>
            <w:r w:rsidR="000D7767" w:rsidRPr="0043499C">
              <w:rPr>
                <w:rFonts w:asciiTheme="majorEastAsia" w:eastAsiaTheme="majorEastAsia" w:hAnsiTheme="majorEastAsia" w:hint="eastAsia"/>
                <w:sz w:val="20"/>
                <w:szCs w:val="20"/>
              </w:rPr>
              <w:t>【</w:t>
            </w:r>
            <w:r w:rsidR="002C12D5" w:rsidRPr="0043499C">
              <w:rPr>
                <w:rFonts w:asciiTheme="majorEastAsia" w:eastAsiaTheme="majorEastAsia" w:hAnsiTheme="majorEastAsia"/>
                <w:sz w:val="20"/>
                <w:szCs w:val="20"/>
              </w:rPr>
              <w:t>27</w:t>
            </w:r>
            <w:r w:rsidR="000D7767" w:rsidRPr="0043499C">
              <w:rPr>
                <w:rFonts w:asciiTheme="majorEastAsia" w:eastAsiaTheme="majorEastAsia" w:hAnsiTheme="majorEastAsia" w:hint="eastAsia"/>
                <w:sz w:val="20"/>
                <w:szCs w:val="20"/>
              </w:rPr>
              <w:t>】</w:t>
            </w:r>
          </w:p>
          <w:p w14:paraId="19B6E257" w14:textId="46F6C053" w:rsidR="007C4F98" w:rsidRPr="0043499C" w:rsidRDefault="00326BB1" w:rsidP="007C4F98">
            <w:pPr>
              <w:jc w:val="left"/>
              <w:rPr>
                <w:rFonts w:asciiTheme="majorEastAsia" w:eastAsiaTheme="majorEastAsia" w:hAnsiTheme="majorEastAsia"/>
                <w:sz w:val="20"/>
                <w:szCs w:val="20"/>
              </w:rPr>
            </w:pPr>
            <w:r w:rsidRPr="0043499C">
              <w:rPr>
                <w:rFonts w:asciiTheme="minorEastAsia" w:hAnsiTheme="minorEastAsia" w:hint="eastAsia"/>
                <w:sz w:val="20"/>
                <w:szCs w:val="20"/>
              </w:rPr>
              <w:t>○</w:t>
            </w:r>
            <w:r w:rsidR="007C4F98" w:rsidRPr="0043499C">
              <w:rPr>
                <w:rFonts w:asciiTheme="minorEastAsia" w:hAnsiTheme="minorEastAsia" w:hint="eastAsia"/>
                <w:sz w:val="20"/>
                <w:szCs w:val="20"/>
              </w:rPr>
              <w:t>生ごみ処理機等の購入補助や無償貸与の実施</w:t>
            </w:r>
            <w:r w:rsidR="000D7767" w:rsidRPr="0043499C">
              <w:rPr>
                <w:rFonts w:asciiTheme="majorEastAsia" w:eastAsiaTheme="majorEastAsia" w:hAnsiTheme="majorEastAsia" w:hint="eastAsia"/>
                <w:sz w:val="20"/>
                <w:szCs w:val="20"/>
              </w:rPr>
              <w:t>【</w:t>
            </w:r>
            <w:r w:rsidR="002C12D5" w:rsidRPr="0043499C">
              <w:rPr>
                <w:rFonts w:asciiTheme="majorEastAsia" w:eastAsiaTheme="majorEastAsia" w:hAnsiTheme="majorEastAsia"/>
                <w:sz w:val="20"/>
                <w:szCs w:val="20"/>
              </w:rPr>
              <w:t>20</w:t>
            </w:r>
            <w:r w:rsidR="000D7767" w:rsidRPr="0043499C">
              <w:rPr>
                <w:rFonts w:asciiTheme="majorEastAsia" w:eastAsiaTheme="majorEastAsia" w:hAnsiTheme="majorEastAsia" w:hint="eastAsia"/>
                <w:sz w:val="20"/>
                <w:szCs w:val="20"/>
              </w:rPr>
              <w:t>】</w:t>
            </w:r>
          </w:p>
          <w:p w14:paraId="1815D968" w14:textId="788A6769" w:rsidR="00326BB1" w:rsidRPr="0043499C" w:rsidRDefault="00326BB1" w:rsidP="00D80E49">
            <w:pPr>
              <w:jc w:val="left"/>
              <w:rPr>
                <w:rFonts w:asciiTheme="minorEastAsia" w:hAnsiTheme="minorEastAsia"/>
                <w:sz w:val="20"/>
                <w:szCs w:val="20"/>
              </w:rPr>
            </w:pPr>
            <w:r w:rsidRPr="0043499C">
              <w:rPr>
                <w:rFonts w:asciiTheme="minorEastAsia" w:hAnsiTheme="minorEastAsia" w:hint="eastAsia"/>
                <w:sz w:val="20"/>
                <w:szCs w:val="20"/>
              </w:rPr>
              <w:t>○</w:t>
            </w:r>
            <w:r w:rsidR="00984CCB" w:rsidRPr="0043499C">
              <w:rPr>
                <w:rFonts w:asciiTheme="minorEastAsia" w:hAnsiTheme="minorEastAsia" w:hint="eastAsia"/>
                <w:sz w:val="20"/>
                <w:szCs w:val="20"/>
              </w:rPr>
              <w:t>生活系廃食用油の回収（庁舎や清掃施設等での回収）</w:t>
            </w:r>
            <w:r w:rsidR="000D7767" w:rsidRPr="0043499C">
              <w:rPr>
                <w:rFonts w:asciiTheme="majorEastAsia" w:eastAsiaTheme="majorEastAsia" w:hAnsiTheme="majorEastAsia" w:hint="eastAsia"/>
                <w:sz w:val="20"/>
                <w:szCs w:val="20"/>
              </w:rPr>
              <w:t>【</w:t>
            </w:r>
            <w:r w:rsidR="00984CCB" w:rsidRPr="0043499C">
              <w:rPr>
                <w:rFonts w:asciiTheme="majorEastAsia" w:eastAsiaTheme="majorEastAsia" w:hAnsiTheme="majorEastAsia"/>
                <w:sz w:val="20"/>
                <w:szCs w:val="20"/>
              </w:rPr>
              <w:t>9</w:t>
            </w:r>
            <w:r w:rsidR="000D7767" w:rsidRPr="0043499C">
              <w:rPr>
                <w:rFonts w:asciiTheme="majorEastAsia" w:eastAsiaTheme="majorEastAsia" w:hAnsiTheme="majorEastAsia" w:hint="eastAsia"/>
                <w:sz w:val="20"/>
                <w:szCs w:val="20"/>
              </w:rPr>
              <w:t>】</w:t>
            </w:r>
          </w:p>
          <w:p w14:paraId="19422E4B" w14:textId="77777777" w:rsidR="00737071" w:rsidRDefault="00F15D39" w:rsidP="00D80E49">
            <w:pPr>
              <w:jc w:val="left"/>
              <w:rPr>
                <w:rFonts w:asciiTheme="minorEastAsia" w:hAnsiTheme="minorEastAsia"/>
                <w:sz w:val="20"/>
                <w:szCs w:val="20"/>
              </w:rPr>
            </w:pPr>
            <w:r>
              <w:rPr>
                <w:rFonts w:asciiTheme="minorEastAsia" w:hAnsiTheme="minorEastAsia" w:hint="eastAsia"/>
                <w:sz w:val="20"/>
                <w:szCs w:val="20"/>
              </w:rPr>
              <w:t xml:space="preserve">　　　　　　　　　</w:t>
            </w:r>
            <w:r w:rsidR="00737071">
              <w:rPr>
                <w:rFonts w:asciiTheme="minorEastAsia" w:hAnsiTheme="minorEastAsia" w:hint="eastAsia"/>
                <w:sz w:val="20"/>
                <w:szCs w:val="20"/>
              </w:rPr>
              <w:t xml:space="preserve"> </w:t>
            </w:r>
            <w:r w:rsidR="00737071">
              <w:rPr>
                <w:rFonts w:asciiTheme="minorEastAsia" w:hAnsiTheme="minorEastAsia"/>
                <w:sz w:val="20"/>
                <w:szCs w:val="20"/>
              </w:rPr>
              <w:t xml:space="preserve">                                                                     </w:t>
            </w:r>
            <w:r w:rsidR="00737071">
              <w:rPr>
                <w:rFonts w:asciiTheme="minorEastAsia" w:hAnsiTheme="minorEastAsia" w:hint="eastAsia"/>
                <w:sz w:val="20"/>
                <w:szCs w:val="20"/>
              </w:rPr>
              <w:t>等</w:t>
            </w:r>
          </w:p>
          <w:p w14:paraId="1AF6BFFA" w14:textId="77777777" w:rsidR="00737071" w:rsidRDefault="00F15D39" w:rsidP="00737071">
            <w:pPr>
              <w:jc w:val="left"/>
              <w:rPr>
                <w:rFonts w:asciiTheme="minorEastAsia" w:hAnsiTheme="minorEastAsia"/>
                <w:sz w:val="20"/>
                <w:szCs w:val="20"/>
              </w:rPr>
            </w:pPr>
            <w:r>
              <w:rPr>
                <w:rFonts w:asciiTheme="minorEastAsia" w:hAnsiTheme="minorEastAsia" w:hint="eastAsia"/>
                <w:sz w:val="20"/>
                <w:szCs w:val="20"/>
              </w:rPr>
              <w:t xml:space="preserve">　　　　　　　　　　　　　　　　　　　　　　　　　　　　　　　　　　　</w:t>
            </w:r>
            <w:r w:rsidR="00737071">
              <w:rPr>
                <w:rFonts w:asciiTheme="minorEastAsia" w:hAnsiTheme="minorEastAsia" w:hint="eastAsia"/>
                <w:sz w:val="20"/>
                <w:szCs w:val="20"/>
              </w:rPr>
              <w:t xml:space="preserve"> </w:t>
            </w:r>
            <w:r w:rsidR="00737071">
              <w:rPr>
                <w:rFonts w:asciiTheme="minorEastAsia" w:hAnsiTheme="minorEastAsia"/>
                <w:sz w:val="20"/>
                <w:szCs w:val="20"/>
              </w:rPr>
              <w:t xml:space="preserve">               </w:t>
            </w:r>
          </w:p>
          <w:p w14:paraId="072F8D4D" w14:textId="77777777" w:rsidR="00071EE6" w:rsidRPr="00326BB1" w:rsidRDefault="00737071" w:rsidP="00737071">
            <w:pPr>
              <w:jc w:val="left"/>
              <w:rPr>
                <w:rFonts w:asciiTheme="minorEastAsia" w:hAnsiTheme="minorEastAsia"/>
                <w:sz w:val="20"/>
                <w:szCs w:val="20"/>
              </w:rPr>
            </w:pPr>
            <w:r>
              <w:rPr>
                <w:rFonts w:asciiTheme="minorEastAsia" w:hAnsiTheme="minorEastAsia"/>
                <w:sz w:val="20"/>
                <w:szCs w:val="20"/>
              </w:rPr>
              <w:t xml:space="preserve">  </w:t>
            </w:r>
          </w:p>
        </w:tc>
      </w:tr>
      <w:tr w:rsidR="000B64B0" w:rsidRPr="001E13A3" w14:paraId="165F9CF7" w14:textId="77777777" w:rsidTr="00AF7761">
        <w:trPr>
          <w:trHeight w:val="410"/>
        </w:trPr>
        <w:tc>
          <w:tcPr>
            <w:tcW w:w="284" w:type="dxa"/>
            <w:tcBorders>
              <w:top w:val="nil"/>
              <w:bottom w:val="nil"/>
            </w:tcBorders>
            <w:shd w:val="clear" w:color="auto" w:fill="auto"/>
          </w:tcPr>
          <w:p w14:paraId="7D2F998B" w14:textId="77777777" w:rsidR="000B64B0" w:rsidRPr="00BA3D33" w:rsidRDefault="000B64B0" w:rsidP="000B64B0">
            <w:pPr>
              <w:jc w:val="left"/>
              <w:rPr>
                <w:rFonts w:asciiTheme="minorEastAsia" w:hAnsiTheme="minorEastAsia"/>
                <w:sz w:val="20"/>
                <w:szCs w:val="20"/>
              </w:rPr>
            </w:pPr>
          </w:p>
        </w:tc>
        <w:tc>
          <w:tcPr>
            <w:tcW w:w="2409" w:type="dxa"/>
            <w:shd w:val="clear" w:color="auto" w:fill="auto"/>
          </w:tcPr>
          <w:p w14:paraId="26225E16" w14:textId="77777777" w:rsidR="000B64B0" w:rsidRPr="000E0665" w:rsidRDefault="000B64B0" w:rsidP="000B64B0">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シャアリングやリユースの促進</w:t>
            </w:r>
            <w:r w:rsidR="00C10618" w:rsidRPr="000E0665">
              <w:rPr>
                <w:rFonts w:asciiTheme="majorEastAsia" w:eastAsiaTheme="majorEastAsia" w:hAnsiTheme="majorEastAsia" w:hint="eastAsia"/>
                <w:sz w:val="20"/>
                <w:szCs w:val="20"/>
              </w:rPr>
              <w:t>（一廃）</w:t>
            </w:r>
          </w:p>
          <w:p w14:paraId="0F803DBF" w14:textId="77777777" w:rsidR="000B64B0" w:rsidRDefault="000B64B0" w:rsidP="000B64B0">
            <w:pPr>
              <w:jc w:val="left"/>
              <w:rPr>
                <w:rFonts w:asciiTheme="minorEastAsia" w:hAnsiTheme="minorEastAsia"/>
                <w:noProof/>
                <w:sz w:val="20"/>
                <w:szCs w:val="20"/>
              </w:rPr>
            </w:pPr>
            <w:r w:rsidRPr="006848D5">
              <w:rPr>
                <w:rFonts w:asciiTheme="minorEastAsia" w:hAnsiTheme="minorEastAsia" w:hint="eastAsia"/>
                <w:noProof/>
                <w:sz w:val="20"/>
                <w:szCs w:val="20"/>
              </w:rPr>
              <mc:AlternateContent>
                <mc:Choice Requires="wps">
                  <w:drawing>
                    <wp:anchor distT="0" distB="0" distL="114300" distR="114300" simplePos="0" relativeHeight="252123136" behindDoc="0" locked="0" layoutInCell="1" allowOverlap="1" wp14:anchorId="5AAA4F42" wp14:editId="52AF7B28">
                      <wp:simplePos x="0" y="0"/>
                      <wp:positionH relativeFrom="column">
                        <wp:posOffset>17381</wp:posOffset>
                      </wp:positionH>
                      <wp:positionV relativeFrom="paragraph">
                        <wp:posOffset>51878</wp:posOffset>
                      </wp:positionV>
                      <wp:extent cx="1348920" cy="262440"/>
                      <wp:effectExtent l="57150" t="38100" r="41910" b="80645"/>
                      <wp:wrapNone/>
                      <wp:docPr id="305" name="角丸四角形 305"/>
                      <wp:cNvGraphicFramePr/>
                      <a:graphic xmlns:a="http://schemas.openxmlformats.org/drawingml/2006/main">
                        <a:graphicData uri="http://schemas.microsoft.com/office/word/2010/wordprocessingShape">
                          <wps:wsp>
                            <wps:cNvSpPr/>
                            <wps:spPr>
                              <a:xfrm>
                                <a:off x="0" y="0"/>
                                <a:ext cx="1348920" cy="26244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08607F93" w14:textId="77777777" w:rsidR="000B4C05" w:rsidRPr="000E0665" w:rsidRDefault="000B4C05" w:rsidP="006848D5">
                                  <w:pPr>
                                    <w:snapToGrid w:val="0"/>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ａ </w:t>
                                  </w: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AA4F42" id="角丸四角形 305" o:spid="_x0000_s1043" style="position:absolute;margin-left:1.35pt;margin-top:4.1pt;width:106.2pt;height:20.6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emyQIAAHEFAAAOAAAAZHJzL2Uyb0RvYy54bWysVEtu2zAQ3RfoHQjuG8mfpLEROzAcuCgQ&#10;JEGcImuaoiwBFMmStKX0GN1m102vkE1v0wA9Rh8pxXGarop6Ic9whvN5bzgnp00lyVZYV2o1ob2D&#10;lBKhuM5KtZ7QTzeLd8eUOM9UxqRWYkLvhKOn07dvTmozFn1daJkJSxBEuXFtJrTw3oyTxPFCVMwd&#10;aCMUjLm2FfNQ7TrJLKsRvZJJP02PklrbzFjNhXM4PWuNdBrj57ng/jLPnfBETihq8/Fr43cVvsn0&#10;hI3Xlpmi5F0Z7B+qqFipkHQX6ox5Rja2fBWqKrnVTuf+gOsq0XlechF7QDe99I9ulgUzIvYCcJzZ&#10;weT+X1h+sb2ypMwmdJAeUqJYBZJ+ff/68+Hh8f4ewuOPbySYAFRt3Bj+S3NlO81BDF03ua3CP/oh&#10;TQT3bgeuaDzhOOwNhsejPjjgsPWP+sNhRD95vm2s8x+ErkgQJtTqjcquwWAElm3PnUda+D/5hYxO&#10;yzJblFJGxa5Xc2nJloHtxWI+mo9C3bjywk0qUqOeUXoYqmGYulwyD7EywMGpNSVMrjHO3NuYW+mQ&#10;AZHa3GfMFW2OGLZLIVWwizhzKDUoeuOFXRZZTVZyY68Zog9T/CjJytAhBrhVMJCH0QKT1f629EXk&#10;PoD4qrFwCdfCOZOmYG0pg+Nw2HXb4hA739UQtb3ykkBnS2CQfLNq4hz03oco4WilszsMBwqKlDrD&#10;FyWYOWfOXzGLZ4Jq8fT9JT651MBUdxIlhbZf/nYe/DG9sFJS49kB788bZgUl8qPCXA+OQhvE7yt2&#10;X1ntK2pTzTW47mHJGB7FgKCXT2JudXWLDTELWWFiiiN3y2ynzH27DrBjuJjNohvepmH+XC0ND8ED&#10;1GHobppbZk03nh6DfaGfnii4eDmgrW+4qfRs43Vexul9xhV8BAXvOjLT7aCwOPb16PW8Kae/AQAA&#10;//8DAFBLAwQUAAYACAAAACEA2YKfSNoAAAAGAQAADwAAAGRycy9kb3ducmV2LnhtbEyOwU7DMBBE&#10;70j8g7VI3KiTiNIS4lQVCM60VAJu22RJotrrKHbT9O/ZnuA4mtGbV6wmZ9VIQ+g8G0hnCSjiytcd&#10;NwZ2H693S1AhItdoPZOBMwVYlddXBea1P/GGxm1slEA45GigjbHPtQ5VSw7DzPfE0v34wWGUODS6&#10;HvAkcGd1liQP2mHH8tBiT88tVYft0Rm4P6xffP8ekh1Oi/HrjT/t95mNub2Z1k+gIk3xbwwXfVGH&#10;Upz2/sh1UNZAtpChgWUGStosnaeg9oJ+nIMuC/1fv/wFAAD//wMAUEsBAi0AFAAGAAgAAAAhALaD&#10;OJL+AAAA4QEAABMAAAAAAAAAAAAAAAAAAAAAAFtDb250ZW50X1R5cGVzXS54bWxQSwECLQAUAAYA&#10;CAAAACEAOP0h/9YAAACUAQAACwAAAAAAAAAAAAAAAAAvAQAAX3JlbHMvLnJlbHNQSwECLQAUAAYA&#10;CAAAACEAoFRHpskCAABxBQAADgAAAAAAAAAAAAAAAAAuAgAAZHJzL2Uyb0RvYy54bWxQSwECLQAU&#10;AAYACAAAACEA2YKfSNoAAAAGAQAADwAAAAAAAAAAAAAAAAAjBQAAZHJzL2Rvd25yZXYueG1sUEsF&#10;BgAAAAAEAAQA8wAAACoGAAAAAA==&#10;" fillcolor="#ffc9c9" stroked="f" strokeweight="1.5pt">
                      <v:shadow on="t" color="black" opacity="24903f" origin=",.5" offset="0,.55556mm"/>
                      <v:textbox inset="1mm,1mm,1mm,1mm">
                        <w:txbxContent>
                          <w:p w14:paraId="08607F93" w14:textId="77777777" w:rsidR="000B4C05" w:rsidRPr="000E0665" w:rsidRDefault="000B4C05" w:rsidP="006848D5">
                            <w:pPr>
                              <w:snapToGrid w:val="0"/>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ａ </w:t>
                            </w:r>
                            <w:r w:rsidRPr="000E0665">
                              <w:rPr>
                                <w:rFonts w:asciiTheme="minorEastAsia" w:hAnsiTheme="minorEastAsia" w:hint="eastAsia"/>
                                <w:sz w:val="20"/>
                                <w:szCs w:val="20"/>
                              </w:rPr>
                              <w:t>排出量</w:t>
                            </w:r>
                          </w:p>
                        </w:txbxContent>
                      </v:textbox>
                    </v:roundrect>
                  </w:pict>
                </mc:Fallback>
              </mc:AlternateContent>
            </w:r>
            <w:r w:rsidRPr="006848D5">
              <w:rPr>
                <w:rFonts w:asciiTheme="minorEastAsia" w:hAnsiTheme="minorEastAsia" w:hint="eastAsia"/>
                <w:noProof/>
                <w:sz w:val="20"/>
                <w:szCs w:val="20"/>
              </w:rPr>
              <mc:AlternateContent>
                <mc:Choice Requires="wps">
                  <w:drawing>
                    <wp:anchor distT="0" distB="0" distL="114300" distR="114300" simplePos="0" relativeHeight="252124160" behindDoc="0" locked="0" layoutInCell="1" allowOverlap="1" wp14:anchorId="311481C0" wp14:editId="7AC282E1">
                      <wp:simplePos x="0" y="0"/>
                      <wp:positionH relativeFrom="column">
                        <wp:posOffset>17145</wp:posOffset>
                      </wp:positionH>
                      <wp:positionV relativeFrom="paragraph">
                        <wp:posOffset>370840</wp:posOffset>
                      </wp:positionV>
                      <wp:extent cx="1348740" cy="262255"/>
                      <wp:effectExtent l="57150" t="38100" r="41910" b="80645"/>
                      <wp:wrapNone/>
                      <wp:docPr id="306" name="角丸四角形 306"/>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32B21E1B" w14:textId="77777777" w:rsidR="000B4C05" w:rsidRPr="000E0665" w:rsidRDefault="000B4C05" w:rsidP="006848D5">
                                  <w:pPr>
                                    <w:snapToGrid w:val="0"/>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1481C0" id="角丸四角形 306" o:spid="_x0000_s1044" style="position:absolute;margin-left:1.35pt;margin-top:29.2pt;width:106.2pt;height:20.6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eesyQIAAHEFAAAOAAAAZHJzL2Uyb0RvYy54bWysVM1u2zAMvg/YOwi6r85Pk6VBnSJIkWFA&#10;0QZNh54ZWY4NyJImKXG6x9i1t132Cr3sbVZgjzFSdtN03WlYDg4pUvz5PoqnZ7tKsa10vjQ65d2j&#10;DmdSC5OVep3yTzfzdyPOfACdgTJapvxOen42efvmtLZj2TOFUZl0DINoP65tyosQ7DhJvChkBf7I&#10;WKnRmBtXQUDVrZPMQY3RK5X0Op1hUhuXWWeE9B5Pzxsjn8T4eS5FuMpzLwNTKcfaQvy6+F3RN5mc&#10;wnjtwBalaMuAf6iiglJj0n2ocwjANq58FaoqhTPe5OFImCoxeV4KGXvAbrqdP7pZFmBl7AXB8XYP&#10;k/9/YcXlduFYmaW83xlypqFCkn59//rz4eHx/h6Fxx/fGJkQqNr6Mfov7cK1mkeRut7lrqJ/7Ift&#10;Irh3e3DlLjCBh93+8ej9MXIg0NYb9nqDAQVNnm9b58MHaSpGQsqd2ejsGhmMwML2wofG/8mPMnqj&#10;ymxeKhUVt17NlGNbQLbn89nJ7KRN8cJNaVZjPSedAVUDOHW5goBiZREHr9ecgVrjOIvgYm5tKAMm&#10;hzHlPgdfNDli2DaF0mSXceawVFLMJki3LLKardTGXQNGP+7gj7OspA5xgBsFB3IQLWhyJtyWoYjc&#10;E4ivGqNLeI3OQdkCmlL6IzpsAPINDhHcfQ1ROygvITobAkkKu9UuzkF3RFHoaGWyOxwOLChS6q2Y&#10;l9j+BfiwAIfPBKvFpx+u8JMrg5iaVuKsMO7L387JH6cXrZzV+OwQ788bcJIz9VHjXPeH1AYLh4o7&#10;VFaHit5UM4Ncd3HJWBFFQjCoJzF3prrFDTGlrGgCLTB3w2yrzEKzDnDHCDmdRjd8mxbChV5aQcEJ&#10;aiL+ZncLzrbjGXCwL83TE0UuXg5o40s3tZlugsnLOL3PuCIfpOC7jsy0O4gWx6EevZ435eQ3AAAA&#10;//8DAFBLAwQUAAYACAAAACEAChunytwAAAAHAQAADwAAAGRycy9kb3ducmV2LnhtbEyOwU7DMBBE&#10;70j8g7VI3KiTqCVtmk1VgeAMpRL0to1NEtVeR7Gbpn+POcFxNKM3r9xM1ohRD75zjJDOEhCaa6c6&#10;bhD2Hy8PSxA+ECsyjjXCVXvYVLc3JRXKXfhdj7vQiAhhXxBCG0JfSOnrVlvyM9drjt23GyyFGIdG&#10;qoEuEW6NzJLkUVrqOD601OunVten3dkizE/bZ9e/+WRPUz5+vfKnOVwZ8f5u2q5BBD2FvzH86kd1&#10;qKLT0Z1ZeWEQsjwOERbLOYhYZ+kiBXFEWK1ykFUp//tXPwAAAP//AwBQSwECLQAUAAYACAAAACEA&#10;toM4kv4AAADhAQAAEwAAAAAAAAAAAAAAAAAAAAAAW0NvbnRlbnRfVHlwZXNdLnhtbFBLAQItABQA&#10;BgAIAAAAIQA4/SH/1gAAAJQBAAALAAAAAAAAAAAAAAAAAC8BAABfcmVscy8ucmVsc1BLAQItABQA&#10;BgAIAAAAIQDJ3eesyQIAAHEFAAAOAAAAAAAAAAAAAAAAAC4CAABkcnMvZTJvRG9jLnhtbFBLAQIt&#10;ABQABgAIAAAAIQAKG6fK3AAAAAcBAAAPAAAAAAAAAAAAAAAAACMFAABkcnMvZG93bnJldi54bWxQ&#10;SwUGAAAAAAQABADzAAAALAYAAAAA&#10;" fillcolor="#ffc9c9" stroked="f" strokeweight="1.5pt">
                      <v:shadow on="t" color="black" opacity="24903f" origin=",.5" offset="0,.55556mm"/>
                      <v:textbox inset="1mm,1mm,1mm,1mm">
                        <w:txbxContent>
                          <w:p w14:paraId="32B21E1B" w14:textId="77777777" w:rsidR="000B4C05" w:rsidRPr="000E0665" w:rsidRDefault="000B4C05" w:rsidP="006848D5">
                            <w:pPr>
                              <w:snapToGrid w:val="0"/>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r w:rsidRPr="006848D5">
              <w:rPr>
                <w:rFonts w:asciiTheme="minorEastAsia" w:hAnsiTheme="minorEastAsia" w:hint="eastAsia"/>
                <w:noProof/>
                <w:sz w:val="20"/>
                <w:szCs w:val="20"/>
              </w:rPr>
              <mc:AlternateContent>
                <mc:Choice Requires="wps">
                  <w:drawing>
                    <wp:anchor distT="0" distB="0" distL="114300" distR="114300" simplePos="0" relativeHeight="252125184" behindDoc="0" locked="0" layoutInCell="1" allowOverlap="1" wp14:anchorId="1323F3AB" wp14:editId="65479965">
                      <wp:simplePos x="0" y="0"/>
                      <wp:positionH relativeFrom="column">
                        <wp:posOffset>17145</wp:posOffset>
                      </wp:positionH>
                      <wp:positionV relativeFrom="paragraph">
                        <wp:posOffset>700405</wp:posOffset>
                      </wp:positionV>
                      <wp:extent cx="1348740" cy="437515"/>
                      <wp:effectExtent l="57150" t="38100" r="60960" b="76835"/>
                      <wp:wrapNone/>
                      <wp:docPr id="307" name="角丸四角形 307"/>
                      <wp:cNvGraphicFramePr/>
                      <a:graphic xmlns:a="http://schemas.openxmlformats.org/drawingml/2006/main">
                        <a:graphicData uri="http://schemas.microsoft.com/office/word/2010/wordprocessingShape">
                          <wps:wsp>
                            <wps:cNvSpPr/>
                            <wps:spPr>
                              <a:xfrm>
                                <a:off x="0" y="0"/>
                                <a:ext cx="1348740" cy="43751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22FE68B4" w14:textId="77777777" w:rsidR="000B4C05" w:rsidRPr="000E0665" w:rsidRDefault="000B4C05" w:rsidP="006848D5">
                                  <w:pPr>
                                    <w:snapToGrid w:val="0"/>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ｄ </w:t>
                                  </w:r>
                                  <w:r w:rsidRPr="000E0665">
                                    <w:rPr>
                                      <w:rFonts w:asciiTheme="minorEastAsia" w:hAnsiTheme="minorEastAsia" w:hint="eastAsia"/>
                                      <w:sz w:val="20"/>
                                      <w:szCs w:val="20"/>
                                    </w:rPr>
                                    <w:t>生活</w:t>
                                  </w:r>
                                  <w:r>
                                    <w:rPr>
                                      <w:rFonts w:asciiTheme="minorEastAsia" w:hAnsiTheme="minorEastAsia" w:hint="eastAsia"/>
                                      <w:sz w:val="20"/>
                                      <w:szCs w:val="20"/>
                                    </w:rPr>
                                    <w:t>系</w:t>
                                  </w:r>
                                  <w:r w:rsidRPr="000E0665">
                                    <w:rPr>
                                      <w:rFonts w:asciiTheme="minorEastAsia" w:hAnsiTheme="minorEastAsia" w:hint="eastAsia"/>
                                      <w:sz w:val="20"/>
                                      <w:szCs w:val="20"/>
                                    </w:rPr>
                                    <w:t>ごみ</w:t>
                                  </w:r>
                                </w:p>
                                <w:p w14:paraId="1503795D" w14:textId="77777777" w:rsidR="000B4C05" w:rsidRPr="000E0665" w:rsidRDefault="000B4C05" w:rsidP="006848D5">
                                  <w:pPr>
                                    <w:snapToGrid w:val="0"/>
                                    <w:rPr>
                                      <w:rFonts w:asciiTheme="minorEastAsia" w:hAnsiTheme="minorEastAsia"/>
                                      <w:sz w:val="20"/>
                                      <w:szCs w:val="20"/>
                                    </w:rPr>
                                  </w:pPr>
                                  <w:r w:rsidRPr="000E0665">
                                    <w:rPr>
                                      <w:rFonts w:asciiTheme="minorEastAsia" w:hAnsiTheme="minorEastAsia" w:hint="eastAsia"/>
                                      <w:sz w:val="20"/>
                                      <w:szCs w:val="20"/>
                                    </w:rPr>
                                    <w:t xml:space="preserve">　     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23F3AB" id="角丸四角形 307" o:spid="_x0000_s1045" style="position:absolute;margin-left:1.35pt;margin-top:55.15pt;width:106.2pt;height:34.4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yYyAIAAHEFAAAOAAAAZHJzL2Uyb0RvYy54bWysVM1u2zAMvg/YOwi6r06apD9BkyJIkWFA&#10;0RZNh54ZWY4NyJImybG7x9i1t172Cr3sbVZgjzFSdtN03WlYDg4pUvz5Poonp02p2EY6Xxg94f29&#10;HmdSC5MWej3hn28WH4448wF0CspoOeF30vPT6ft3J7Udy32TG5VKxzCI9uPaTngegh0niRe5LMHv&#10;GSs1GjPjSgiounWSOqgxeqmS/V7vIKmNS60zQnqPp2etkU9j/CyTIlxmmZeBqQnH2kL8uvhd0TeZ&#10;nsB47cDmhejKgH+oooRCY9JtqDMIwCpXvAlVFsIZb7KwJ0yZmCwrhIw9YDf93h/dLHOwMvaC4Hi7&#10;hcn/v7DiYnPlWJFO+KB3yJmGEkn69f3bz8fHp/t7FJ5+PDAyIVC19WP0X9or12keReq6yVxJ/9gP&#10;ayK4d1twZROYwMP+YHh0OEQOBNqGg8NRf0RBk5fb1vnwUZqSkTDhzlQ6vUYGI7CwOfeh9X/2o4ze&#10;qCJdFEpFxa1Xc+XYBpDtxWJ+PD/uUrxyU5rVWM9xb0TVAE5dpiCgWFrEwes1Z6DWOM4iuJhbG8qA&#10;yWFMuc/A522OGLZLoTTZZZw5LJUUUwXplnlas5Wq3DVg9GEPf5ylBXWIA9wqOJCjaEGTM+G2CHnk&#10;nkB80xhdwmt0Dsrm0JYyOKLDFiDf4hDB3dYQtZ3yEqKzJZCk0KyaOAf9iBkdrUx6h8OBBUVKvRWL&#10;Ats/Bx+uwOEzwWrx6YdL/GTKIKamkzjLjfv6t3Pyx+lFK2c1PjvE+0sFTnKmPmmc68EBtcHCruJ2&#10;ldWuoqtybpDrPi4ZK6JICAb1LGbOlLe4IWaUFU2gBeZume2UeWjXAe4YIWez6IZv00I410srKDhB&#10;TcTfNLfgbDeeAQf7wjw/UeTi9YC2vnRTm1kVTFbE6X3BFfkgBd91ZKbbQbQ4dvXo9bIpp78BAAD/&#10;/wMAUEsDBBQABgAIAAAAIQAEFUOK3QAAAAkBAAAPAAAAZHJzL2Rvd25yZXYueG1sTI/NTsMwEITv&#10;SLyDtUjcqJ3wEwhxqgoEZ1oqAbdtbJKo9jqK3TR9e5YTHHdmNPtNtZy9E5MdYx9IQ7ZQICw1wfTU&#10;ati+v1zdg4gJyaALZDWcbIRlfX5WYWnCkdZ22qRWcAnFEjV0KQ2llLHprMe4CIMl9r7D6DHxObbS&#10;jHjkcu9krtSd9NgTf+hwsE+dbfabg9dws189h+Etqi3OxfT5Sh/u60RaX17Mq0cQyc7pLwy/+IwO&#10;NTPtwoFMFE5DXnCQ5Uxdg2A/z24zEDtWioccZF3J/wvqHwAAAP//AwBQSwECLQAUAAYACAAAACEA&#10;toM4kv4AAADhAQAAEwAAAAAAAAAAAAAAAAAAAAAAW0NvbnRlbnRfVHlwZXNdLnhtbFBLAQItABQA&#10;BgAIAAAAIQA4/SH/1gAAAJQBAAALAAAAAAAAAAAAAAAAAC8BAABfcmVscy8ucmVsc1BLAQItABQA&#10;BgAIAAAAIQBuDYyYyAIAAHEFAAAOAAAAAAAAAAAAAAAAAC4CAABkcnMvZTJvRG9jLnhtbFBLAQIt&#10;ABQABgAIAAAAIQAEFUOK3QAAAAkBAAAPAAAAAAAAAAAAAAAAACIFAABkcnMvZG93bnJldi54bWxQ&#10;SwUGAAAAAAQABADzAAAALAYAAAAA&#10;" fillcolor="#ffc9c9" stroked="f" strokeweight="1.5pt">
                      <v:shadow on="t" color="black" opacity="24903f" origin=",.5" offset="0,.55556mm"/>
                      <v:textbox inset="1mm,1mm,1mm,1mm">
                        <w:txbxContent>
                          <w:p w14:paraId="22FE68B4" w14:textId="77777777" w:rsidR="000B4C05" w:rsidRPr="000E0665" w:rsidRDefault="000B4C05" w:rsidP="006848D5">
                            <w:pPr>
                              <w:snapToGrid w:val="0"/>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ｄ </w:t>
                            </w:r>
                            <w:r w:rsidRPr="000E0665">
                              <w:rPr>
                                <w:rFonts w:asciiTheme="minorEastAsia" w:hAnsiTheme="minorEastAsia" w:hint="eastAsia"/>
                                <w:sz w:val="20"/>
                                <w:szCs w:val="20"/>
                              </w:rPr>
                              <w:t>生活</w:t>
                            </w:r>
                            <w:r>
                              <w:rPr>
                                <w:rFonts w:asciiTheme="minorEastAsia" w:hAnsiTheme="minorEastAsia" w:hint="eastAsia"/>
                                <w:sz w:val="20"/>
                                <w:szCs w:val="20"/>
                              </w:rPr>
                              <w:t>系</w:t>
                            </w:r>
                            <w:r w:rsidRPr="000E0665">
                              <w:rPr>
                                <w:rFonts w:asciiTheme="minorEastAsia" w:hAnsiTheme="minorEastAsia" w:hint="eastAsia"/>
                                <w:sz w:val="20"/>
                                <w:szCs w:val="20"/>
                              </w:rPr>
                              <w:t>ごみ</w:t>
                            </w:r>
                          </w:p>
                          <w:p w14:paraId="1503795D" w14:textId="77777777" w:rsidR="000B4C05" w:rsidRPr="000E0665" w:rsidRDefault="000B4C05" w:rsidP="006848D5">
                            <w:pPr>
                              <w:snapToGrid w:val="0"/>
                              <w:rPr>
                                <w:rFonts w:asciiTheme="minorEastAsia" w:hAnsiTheme="minorEastAsia"/>
                                <w:sz w:val="20"/>
                                <w:szCs w:val="20"/>
                              </w:rPr>
                            </w:pPr>
                            <w:r w:rsidRPr="000E0665">
                              <w:rPr>
                                <w:rFonts w:asciiTheme="minorEastAsia" w:hAnsiTheme="minorEastAsia" w:hint="eastAsia"/>
                                <w:sz w:val="20"/>
                                <w:szCs w:val="20"/>
                              </w:rPr>
                              <w:t xml:space="preserve">　     排出量</w:t>
                            </w:r>
                          </w:p>
                        </w:txbxContent>
                      </v:textbox>
                    </v:roundrect>
                  </w:pict>
                </mc:Fallback>
              </mc:AlternateContent>
            </w:r>
          </w:p>
        </w:tc>
        <w:tc>
          <w:tcPr>
            <w:tcW w:w="9285" w:type="dxa"/>
            <w:shd w:val="clear" w:color="auto" w:fill="auto"/>
          </w:tcPr>
          <w:p w14:paraId="24C68966" w14:textId="75E1E162" w:rsidR="001740F1" w:rsidRDefault="001740F1" w:rsidP="001740F1">
            <w:pPr>
              <w:ind w:left="200" w:right="400" w:hangingChars="100" w:hanging="200"/>
              <w:rPr>
                <w:rFonts w:asciiTheme="minorEastAsia" w:hAnsiTheme="minorEastAsia"/>
                <w:sz w:val="20"/>
                <w:szCs w:val="20"/>
              </w:rPr>
            </w:pPr>
            <w:r w:rsidRPr="00557CD7">
              <w:rPr>
                <w:rFonts w:asciiTheme="minorEastAsia" w:hAnsiTheme="minorEastAsia"/>
                <w:noProof/>
                <w:color w:val="FF0000"/>
                <w:sz w:val="20"/>
                <w:szCs w:val="20"/>
              </w:rPr>
              <mc:AlternateContent>
                <mc:Choice Requires="wps">
                  <w:drawing>
                    <wp:anchor distT="0" distB="0" distL="114300" distR="114300" simplePos="0" relativeHeight="252503040" behindDoc="0" locked="0" layoutInCell="1" allowOverlap="1" wp14:anchorId="64741453" wp14:editId="543C9E06">
                      <wp:simplePos x="0" y="0"/>
                      <wp:positionH relativeFrom="column">
                        <wp:posOffset>4015740</wp:posOffset>
                      </wp:positionH>
                      <wp:positionV relativeFrom="paragraph">
                        <wp:posOffset>1260475</wp:posOffset>
                      </wp:positionV>
                      <wp:extent cx="1564640" cy="293700"/>
                      <wp:effectExtent l="0" t="0" r="0" b="0"/>
                      <wp:wrapNone/>
                      <wp:docPr id="63" name="正方形/長方形 25"/>
                      <wp:cNvGraphicFramePr/>
                      <a:graphic xmlns:a="http://schemas.openxmlformats.org/drawingml/2006/main">
                        <a:graphicData uri="http://schemas.microsoft.com/office/word/2010/wordprocessingShape">
                          <wps:wsp>
                            <wps:cNvSpPr/>
                            <wps:spPr>
                              <a:xfrm>
                                <a:off x="0" y="0"/>
                                <a:ext cx="1564640" cy="293700"/>
                              </a:xfrm>
                              <a:prstGeom prst="rect">
                                <a:avLst/>
                              </a:prstGeom>
                              <a:noFill/>
                              <a:ln w="3175" cap="flat" cmpd="sng" algn="ctr">
                                <a:noFill/>
                                <a:prstDash val="solid"/>
                              </a:ln>
                              <a:effectLst/>
                            </wps:spPr>
                            <wps:txbx>
                              <w:txbxContent>
                                <w:p w14:paraId="400F5739" w14:textId="77777777" w:rsidR="001740F1" w:rsidRPr="00557CD7" w:rsidRDefault="001740F1" w:rsidP="001740F1">
                                  <w:pPr>
                                    <w:spacing w:line="300" w:lineRule="exact"/>
                                    <w:jc w:val="center"/>
                                    <w:rPr>
                                      <w:rFonts w:asciiTheme="minorEastAsia" w:hAnsiTheme="minorEastAsia" w:cs="Courier New"/>
                                      <w:color w:val="000000" w:themeColor="text1"/>
                                      <w:sz w:val="20"/>
                                      <w:szCs w:val="20"/>
                                    </w:rPr>
                                  </w:pPr>
                                  <w:r w:rsidRPr="00557CD7">
                                    <w:rPr>
                                      <w:rFonts w:asciiTheme="minorEastAsia" w:hAnsiTheme="minorEastAsia" w:cs="Courier New" w:hint="eastAsia"/>
                                      <w:color w:val="000000" w:themeColor="text1"/>
                                      <w:sz w:val="20"/>
                                      <w:szCs w:val="20"/>
                                    </w:rPr>
                                    <w:t>リユース食器での提供</w:t>
                                  </w:r>
                                </w:p>
                              </w:txbxContent>
                            </wps:txbx>
                            <wps:bodyPr wrap="square" rtlCol="0" anchor="t"/>
                          </wps:wsp>
                        </a:graphicData>
                      </a:graphic>
                      <wp14:sizeRelH relativeFrom="margin">
                        <wp14:pctWidth>0</wp14:pctWidth>
                      </wp14:sizeRelH>
                    </wp:anchor>
                  </w:drawing>
                </mc:Choice>
                <mc:Fallback>
                  <w:pict>
                    <v:rect w14:anchorId="64741453" id="正方形/長方形 25" o:spid="_x0000_s1046" style="position:absolute;left:0;text-align:left;margin-left:316.2pt;margin-top:99.25pt;width:123.2pt;height:23.15pt;z-index:25250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itA4AEAAHMDAAAOAAAAZHJzL2Uyb0RvYy54bWysU0tu2zAQ3RfIHQjua8ly7DSC5SxqpJui&#10;DZD2AGOKlAjwF5Kx5IO0B2jXXRdd9DgN0FtkSLuu0e6CbKjhZ97Me/O0vBq1Ilvug7SmodNJSQk3&#10;zLbSdA39+OH65StKQgTTgrKGN3THA71anb1YDq7mle2tarknCGJCPbiG9jG6uigC67mGMLGOG7wU&#10;1muIuPVd0XoYEF2roirLRTFY3zpvGQ8BT9f7S7rK+EJwFt8LEXgkqqHYW8yrz+smrcVqCXXnwfWS&#10;HdqAJ3ShQRoseoRaQwRy7+V/UFoyb4MVccKsLqwQkvHMAdlMy3/Y3PbgeOaC4gR3lCk8Hyx7t73x&#10;RLYNXcwoMaBxRg/fvj58/vHr55fi96fv+4hU8yTV4EKNGbfuxh92AcPEexRepy8yImOWd3eUl4+R&#10;MDyczhfni3OcAsO76nJ2UWb9i7/Zzof4hltNUtBQj+PLqsL2bYhYEZ/+eZKKGXstlcojVIYMDZ1N&#10;L+YID2gkoSBiqB1SC6ajBFSHDmXRZ8ST1IS4htCTLaBJglWyTVyxljKpCs82OjSQFNhzTlEcN2MW&#10;r8pM0tHGtjtUdEBLIdjdPXhOiY/qtd07EAzrLRow5hopAyebqx1cmKxzusf49F9ZPQIAAP//AwBQ&#10;SwMEFAAGAAgAAAAhAM77mhfeAAAACwEAAA8AAABkcnMvZG93bnJldi54bWxMj9FOhDAQRd9N/Idm&#10;THxziyyuLFI2ZhMT91H0AwqdBSKdIi0s+PWOT/o4uSd3zs0Pi+3FjKPvHCm430QgkGpnOmoUfLy/&#10;3KUgfNBkdO8IFazo4VBcX+U6M+5CbziXoRFcQj7TCtoQhkxKX7dotd+4AYmzsxutDnyOjTSjvnC5&#10;7WUcRTtpdUf8odUDHlusP8vJKnid5mVtVozNabt+V1/6WNJpVer2Znl+AhFwCX8w/OqzOhTsVLmJ&#10;jBe9gt02ThjlYJ8+gGAifUx5TKUgTpIUZJHL/xuKHwAAAP//AwBQSwECLQAUAAYACAAAACEAtoM4&#10;kv4AAADhAQAAEwAAAAAAAAAAAAAAAAAAAAAAW0NvbnRlbnRfVHlwZXNdLnhtbFBLAQItABQABgAI&#10;AAAAIQA4/SH/1gAAAJQBAAALAAAAAAAAAAAAAAAAAC8BAABfcmVscy8ucmVsc1BLAQItABQABgAI&#10;AAAAIQBh8itA4AEAAHMDAAAOAAAAAAAAAAAAAAAAAC4CAABkcnMvZTJvRG9jLnhtbFBLAQItABQA&#10;BgAIAAAAIQDO+5oX3gAAAAsBAAAPAAAAAAAAAAAAAAAAADoEAABkcnMvZG93bnJldi54bWxQSwUG&#10;AAAAAAQABADzAAAARQUAAAAA&#10;" filled="f" stroked="f" strokeweight=".25pt">
                      <v:textbox>
                        <w:txbxContent>
                          <w:p w14:paraId="400F5739" w14:textId="77777777" w:rsidR="001740F1" w:rsidRPr="00557CD7" w:rsidRDefault="001740F1" w:rsidP="001740F1">
                            <w:pPr>
                              <w:spacing w:line="300" w:lineRule="exact"/>
                              <w:jc w:val="center"/>
                              <w:rPr>
                                <w:rFonts w:asciiTheme="minorEastAsia" w:hAnsiTheme="minorEastAsia" w:cs="Courier New"/>
                                <w:color w:val="000000" w:themeColor="text1"/>
                                <w:sz w:val="20"/>
                                <w:szCs w:val="20"/>
                              </w:rPr>
                            </w:pPr>
                            <w:r w:rsidRPr="00557CD7">
                              <w:rPr>
                                <w:rFonts w:asciiTheme="minorEastAsia" w:hAnsiTheme="minorEastAsia" w:cs="Courier New" w:hint="eastAsia"/>
                                <w:color w:val="000000" w:themeColor="text1"/>
                                <w:sz w:val="20"/>
                                <w:szCs w:val="20"/>
                              </w:rPr>
                              <w:t>リユース食器での提供</w:t>
                            </w:r>
                          </w:p>
                        </w:txbxContent>
                      </v:textbox>
                    </v:rect>
                  </w:pict>
                </mc:Fallback>
              </mc:AlternateContent>
            </w:r>
            <w:r w:rsidRPr="00557CD7">
              <w:rPr>
                <w:rFonts w:asciiTheme="minorEastAsia" w:hAnsiTheme="minorEastAsia"/>
                <w:noProof/>
                <w:sz w:val="20"/>
                <w:szCs w:val="20"/>
              </w:rPr>
              <w:drawing>
                <wp:anchor distT="0" distB="0" distL="114300" distR="114300" simplePos="0" relativeHeight="252502016" behindDoc="0" locked="0" layoutInCell="1" allowOverlap="1" wp14:anchorId="34873F45" wp14:editId="439313E8">
                  <wp:simplePos x="0" y="0"/>
                  <wp:positionH relativeFrom="column">
                    <wp:posOffset>4081145</wp:posOffset>
                  </wp:positionH>
                  <wp:positionV relativeFrom="paragraph">
                    <wp:posOffset>93345</wp:posOffset>
                  </wp:positionV>
                  <wp:extent cx="1552575" cy="1166495"/>
                  <wp:effectExtent l="0" t="0" r="9525" b="0"/>
                  <wp:wrapThrough wrapText="bothSides">
                    <wp:wrapPolygon edited="0">
                      <wp:start x="0" y="0"/>
                      <wp:lineTo x="0" y="21165"/>
                      <wp:lineTo x="21467" y="21165"/>
                      <wp:lineTo x="21467" y="0"/>
                      <wp:lineTo x="0" y="0"/>
                    </wp:wrapPolygon>
                  </wp:wrapThrough>
                  <wp:docPr id="64" name="図 14">
                    <a:extLst xmlns:a="http://schemas.openxmlformats.org/drawingml/2006/main">
                      <a:ext uri="{FF2B5EF4-FFF2-40B4-BE49-F238E27FC236}">
                        <a16:creationId xmlns:a16="http://schemas.microsoft.com/office/drawing/2014/main" id="{156B56D2-BBA1-430A-B504-89D6E1E721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156B56D2-BBA1-430A-B504-89D6E1E7218C}"/>
                              </a:ext>
                            </a:extLst>
                          </pic:cNvPr>
                          <pic:cNvPicPr>
                            <a:picLocks noChangeAspect="1"/>
                          </pic:cNvPicPr>
                        </pic:nvPicPr>
                        <pic:blipFill>
                          <a:blip r:embed="rId11" cstate="email">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552575" cy="1166495"/>
                          </a:xfrm>
                          <a:prstGeom prst="rect">
                            <a:avLst/>
                          </a:prstGeom>
                          <a:effectLst/>
                        </pic:spPr>
                      </pic:pic>
                    </a:graphicData>
                  </a:graphic>
                  <wp14:sizeRelH relativeFrom="margin">
                    <wp14:pctWidth>0</wp14:pctWidth>
                  </wp14:sizeRelH>
                  <wp14:sizeRelV relativeFrom="margin">
                    <wp14:pctHeight>0</wp14:pctHeight>
                  </wp14:sizeRelV>
                </wp:anchor>
              </w:drawing>
            </w:r>
            <w:r w:rsidRPr="009414CC">
              <w:rPr>
                <w:rFonts w:asciiTheme="minorEastAsia" w:hAnsiTheme="minorEastAsia" w:hint="eastAsia"/>
                <w:sz w:val="20"/>
                <w:szCs w:val="20"/>
              </w:rPr>
              <w:t>○</w:t>
            </w:r>
            <w:r w:rsidRPr="00093482">
              <w:rPr>
                <w:rFonts w:asciiTheme="minorEastAsia" w:hAnsiTheme="minorEastAsia" w:hint="eastAsia"/>
                <w:sz w:val="20"/>
                <w:szCs w:val="20"/>
              </w:rPr>
              <w:t>2025年大阪・関西万博に先駆けて、プラスチックごみの３Ｒに関する意識醸成や行動変容を促すため、地元商店会や企業等で構成する道頓堀ナイトカルチャー創造協議会と連携し、観光客や府民を対象とし</w:t>
            </w:r>
            <w:r>
              <w:rPr>
                <w:rFonts w:asciiTheme="minorEastAsia" w:hAnsiTheme="minorEastAsia" w:hint="eastAsia"/>
                <w:sz w:val="20"/>
                <w:szCs w:val="20"/>
              </w:rPr>
              <w:t>て、テイクアウト時に</w:t>
            </w:r>
            <w:r w:rsidRPr="00093482">
              <w:rPr>
                <w:rFonts w:asciiTheme="minorEastAsia" w:hAnsiTheme="minorEastAsia" w:hint="eastAsia"/>
                <w:sz w:val="20"/>
                <w:szCs w:val="20"/>
              </w:rPr>
              <w:t>リユース食器が選べるサービス</w:t>
            </w:r>
            <w:r>
              <w:rPr>
                <w:rFonts w:asciiTheme="minorEastAsia" w:hAnsiTheme="minorEastAsia" w:hint="eastAsia"/>
                <w:sz w:val="20"/>
                <w:szCs w:val="20"/>
              </w:rPr>
              <w:t>やペットボトルの分別といった</w:t>
            </w:r>
            <w:r w:rsidRPr="00093482">
              <w:rPr>
                <w:rFonts w:asciiTheme="minorEastAsia" w:hAnsiTheme="minorEastAsia" w:hint="eastAsia"/>
                <w:sz w:val="20"/>
                <w:szCs w:val="20"/>
              </w:rPr>
              <w:t>３Ｒ</w:t>
            </w:r>
            <w:r>
              <w:rPr>
                <w:rFonts w:asciiTheme="minorEastAsia" w:hAnsiTheme="minorEastAsia" w:hint="eastAsia"/>
                <w:sz w:val="20"/>
                <w:szCs w:val="20"/>
              </w:rPr>
              <w:t>の取組み</w:t>
            </w:r>
            <w:r w:rsidRPr="00093482">
              <w:rPr>
                <w:rFonts w:asciiTheme="minorEastAsia" w:hAnsiTheme="minorEastAsia" w:hint="eastAsia"/>
                <w:sz w:val="20"/>
                <w:szCs w:val="20"/>
              </w:rPr>
              <w:t>を体験</w:t>
            </w:r>
            <w:r>
              <w:rPr>
                <w:rFonts w:asciiTheme="minorEastAsia" w:hAnsiTheme="minorEastAsia" w:hint="eastAsia"/>
                <w:sz w:val="20"/>
                <w:szCs w:val="20"/>
              </w:rPr>
              <w:t>してもらう</w:t>
            </w:r>
            <w:r w:rsidRPr="00093482">
              <w:rPr>
                <w:rFonts w:asciiTheme="minorEastAsia" w:hAnsiTheme="minorEastAsia" w:hint="eastAsia"/>
                <w:sz w:val="20"/>
                <w:szCs w:val="20"/>
              </w:rPr>
              <w:t>実証事業「プラごみ“ほかさん”観光チャレンジ」を実施</w:t>
            </w:r>
            <w:r>
              <w:rPr>
                <w:rFonts w:asciiTheme="minorEastAsia" w:hAnsiTheme="minorEastAsia" w:hint="eastAsia"/>
                <w:sz w:val="20"/>
                <w:szCs w:val="20"/>
              </w:rPr>
              <w:t>（</w:t>
            </w:r>
            <w:r w:rsidRPr="004A1B38">
              <w:rPr>
                <w:rFonts w:asciiTheme="minorEastAsia" w:hAnsiTheme="minorEastAsia" w:hint="eastAsia"/>
                <w:sz w:val="20"/>
                <w:szCs w:val="20"/>
              </w:rPr>
              <w:t>202</w:t>
            </w:r>
            <w:r>
              <w:rPr>
                <w:rFonts w:asciiTheme="minorEastAsia" w:hAnsiTheme="minorEastAsia"/>
                <w:sz w:val="20"/>
                <w:szCs w:val="20"/>
              </w:rPr>
              <w:t>3</w:t>
            </w:r>
            <w:r w:rsidRPr="004A1B38">
              <w:rPr>
                <w:rFonts w:asciiTheme="minorEastAsia" w:hAnsiTheme="minorEastAsia" w:hint="eastAsia"/>
                <w:sz w:val="20"/>
                <w:szCs w:val="20"/>
              </w:rPr>
              <w:t>年</w:t>
            </w:r>
            <w:r>
              <w:rPr>
                <w:rFonts w:asciiTheme="minorEastAsia" w:hAnsiTheme="minorEastAsia" w:hint="eastAsia"/>
                <w:sz w:val="20"/>
                <w:szCs w:val="20"/>
              </w:rPr>
              <w:t>1</w:t>
            </w:r>
            <w:r>
              <w:rPr>
                <w:rFonts w:asciiTheme="minorEastAsia" w:hAnsiTheme="minorEastAsia"/>
                <w:sz w:val="20"/>
                <w:szCs w:val="20"/>
              </w:rPr>
              <w:t>0</w:t>
            </w:r>
            <w:r w:rsidRPr="004A1B38">
              <w:rPr>
                <w:rFonts w:asciiTheme="minorEastAsia" w:hAnsiTheme="minorEastAsia" w:hint="eastAsia"/>
                <w:sz w:val="20"/>
                <w:szCs w:val="20"/>
              </w:rPr>
              <w:t>月</w:t>
            </w:r>
            <w:r>
              <w:rPr>
                <w:rFonts w:asciiTheme="minorEastAsia" w:hAnsiTheme="minorEastAsia" w:hint="eastAsia"/>
                <w:sz w:val="20"/>
                <w:szCs w:val="20"/>
              </w:rPr>
              <w:t>）</w:t>
            </w:r>
          </w:p>
          <w:p w14:paraId="6F91D3A9" w14:textId="77777777" w:rsidR="001740F1" w:rsidRDefault="001740F1" w:rsidP="001740F1">
            <w:pPr>
              <w:ind w:rightChars="-33" w:right="-69"/>
              <w:jc w:val="left"/>
              <w:rPr>
                <w:rFonts w:asciiTheme="minorEastAsia" w:hAnsiTheme="minorEastAsia"/>
                <w:sz w:val="20"/>
                <w:szCs w:val="20"/>
              </w:rPr>
            </w:pPr>
          </w:p>
          <w:p w14:paraId="4871F0C8" w14:textId="77777777" w:rsidR="001740F1" w:rsidRPr="001B5752" w:rsidRDefault="001740F1" w:rsidP="001740F1">
            <w:pPr>
              <w:ind w:rightChars="-33" w:right="-69"/>
              <w:jc w:val="left"/>
              <w:rPr>
                <w:rFonts w:asciiTheme="minorEastAsia" w:hAnsiTheme="minorEastAsia"/>
                <w:sz w:val="20"/>
                <w:szCs w:val="20"/>
              </w:rPr>
            </w:pPr>
          </w:p>
          <w:p w14:paraId="45CD945D" w14:textId="75906768" w:rsidR="00A1653B" w:rsidRPr="00CD6BFA" w:rsidRDefault="001E7329" w:rsidP="00A464DA">
            <w:pPr>
              <w:ind w:left="200" w:rightChars="-33" w:right="-69" w:hangingChars="100" w:hanging="200"/>
              <w:jc w:val="left"/>
              <w:rPr>
                <w:rFonts w:ascii="游ゴシック" w:eastAsia="游ゴシック" w:hAnsi="游ゴシック"/>
                <w:bCs/>
                <w:noProof/>
                <w:color w:val="000000" w:themeColor="text1"/>
                <w:sz w:val="19"/>
                <w:szCs w:val="19"/>
              </w:rPr>
            </w:pPr>
            <w:r w:rsidRPr="000F0FF4">
              <w:rPr>
                <w:rFonts w:asciiTheme="minorEastAsia" w:hAnsiTheme="minorEastAsia" w:hint="eastAsia"/>
                <w:sz w:val="20"/>
                <w:szCs w:val="20"/>
              </w:rPr>
              <w:t>○市町村が実施するフリーマーケットやイベント等の情報を収集し、府ＨＰで事例等を紹介</w:t>
            </w:r>
          </w:p>
        </w:tc>
        <w:tc>
          <w:tcPr>
            <w:tcW w:w="9285" w:type="dxa"/>
            <w:shd w:val="clear" w:color="auto" w:fill="auto"/>
          </w:tcPr>
          <w:p w14:paraId="7AC194AA" w14:textId="3C54564D" w:rsidR="007C4F98" w:rsidRPr="0043499C" w:rsidRDefault="00475DFE" w:rsidP="007C4F98">
            <w:pPr>
              <w:jc w:val="left"/>
              <w:rPr>
                <w:rFonts w:asciiTheme="majorEastAsia" w:eastAsiaTheme="majorEastAsia" w:hAnsiTheme="majorEastAsia"/>
                <w:sz w:val="20"/>
                <w:szCs w:val="20"/>
              </w:rPr>
            </w:pPr>
            <w:r w:rsidRPr="0043499C">
              <w:rPr>
                <w:rFonts w:asciiTheme="minorEastAsia" w:hAnsiTheme="minorEastAsia" w:hint="eastAsia"/>
                <w:sz w:val="20"/>
                <w:szCs w:val="20"/>
              </w:rPr>
              <w:t>○</w:t>
            </w:r>
            <w:r w:rsidR="00326BB1" w:rsidRPr="0043499C">
              <w:rPr>
                <w:rFonts w:asciiTheme="minorEastAsia" w:hAnsiTheme="minorEastAsia" w:hint="eastAsia"/>
                <w:sz w:val="20"/>
                <w:szCs w:val="20"/>
              </w:rPr>
              <w:t>不用品等のリサイクル情報の提供（リサイクル情報板の設置等）を実施</w:t>
            </w:r>
            <w:r w:rsidR="000D7767" w:rsidRPr="0043499C">
              <w:rPr>
                <w:rFonts w:asciiTheme="majorEastAsia" w:eastAsiaTheme="majorEastAsia" w:hAnsiTheme="majorEastAsia" w:hint="eastAsia"/>
                <w:sz w:val="20"/>
                <w:szCs w:val="20"/>
              </w:rPr>
              <w:t>【</w:t>
            </w:r>
            <w:r w:rsidR="00984CCB" w:rsidRPr="0043499C">
              <w:rPr>
                <w:rFonts w:asciiTheme="majorEastAsia" w:eastAsiaTheme="majorEastAsia" w:hAnsiTheme="majorEastAsia"/>
                <w:sz w:val="20"/>
                <w:szCs w:val="20"/>
              </w:rPr>
              <w:t>17</w:t>
            </w:r>
            <w:r w:rsidR="000D7767" w:rsidRPr="0043499C">
              <w:rPr>
                <w:rFonts w:asciiTheme="majorEastAsia" w:eastAsiaTheme="majorEastAsia" w:hAnsiTheme="majorEastAsia" w:hint="eastAsia"/>
                <w:sz w:val="20"/>
                <w:szCs w:val="20"/>
              </w:rPr>
              <w:t>】</w:t>
            </w:r>
          </w:p>
          <w:p w14:paraId="6F7138A3" w14:textId="5D7AF9B7" w:rsidR="007C4F98" w:rsidRPr="0043499C" w:rsidRDefault="00475DFE" w:rsidP="007C4F98">
            <w:pPr>
              <w:jc w:val="left"/>
              <w:rPr>
                <w:rFonts w:asciiTheme="majorEastAsia" w:eastAsiaTheme="majorEastAsia" w:hAnsiTheme="majorEastAsia"/>
                <w:sz w:val="20"/>
                <w:szCs w:val="20"/>
              </w:rPr>
            </w:pPr>
            <w:r w:rsidRPr="0043499C">
              <w:rPr>
                <w:rFonts w:asciiTheme="minorEastAsia" w:hAnsiTheme="minorEastAsia" w:hint="eastAsia"/>
                <w:sz w:val="20"/>
                <w:szCs w:val="20"/>
              </w:rPr>
              <w:t>○</w:t>
            </w:r>
            <w:r w:rsidR="00326BB1" w:rsidRPr="0043499C">
              <w:rPr>
                <w:rFonts w:asciiTheme="minorEastAsia" w:hAnsiTheme="minorEastAsia" w:hint="eastAsia"/>
                <w:sz w:val="20"/>
                <w:szCs w:val="20"/>
              </w:rPr>
              <w:t>家具のリユースを実施</w:t>
            </w:r>
            <w:r w:rsidR="000D7767" w:rsidRPr="0043499C">
              <w:rPr>
                <w:rFonts w:asciiTheme="majorEastAsia" w:eastAsiaTheme="majorEastAsia" w:hAnsiTheme="majorEastAsia" w:hint="eastAsia"/>
                <w:sz w:val="20"/>
                <w:szCs w:val="20"/>
              </w:rPr>
              <w:t>【</w:t>
            </w:r>
            <w:r w:rsidR="00EF0C4D" w:rsidRPr="0043499C">
              <w:rPr>
                <w:rFonts w:asciiTheme="majorEastAsia" w:eastAsiaTheme="majorEastAsia" w:hAnsiTheme="majorEastAsia"/>
                <w:sz w:val="20"/>
                <w:szCs w:val="20"/>
              </w:rPr>
              <w:t>1</w:t>
            </w:r>
            <w:r w:rsidR="00984CCB" w:rsidRPr="0043499C">
              <w:rPr>
                <w:rFonts w:asciiTheme="majorEastAsia" w:eastAsiaTheme="majorEastAsia" w:hAnsiTheme="majorEastAsia"/>
                <w:sz w:val="20"/>
                <w:szCs w:val="20"/>
              </w:rPr>
              <w:t>6</w:t>
            </w:r>
            <w:r w:rsidR="000D7767" w:rsidRPr="0043499C">
              <w:rPr>
                <w:rFonts w:asciiTheme="majorEastAsia" w:eastAsiaTheme="majorEastAsia" w:hAnsiTheme="majorEastAsia" w:hint="eastAsia"/>
                <w:sz w:val="20"/>
                <w:szCs w:val="20"/>
              </w:rPr>
              <w:t>】</w:t>
            </w:r>
          </w:p>
          <w:p w14:paraId="6596C138" w14:textId="2328B60C" w:rsidR="007C4F98" w:rsidRPr="0043499C" w:rsidRDefault="00475DFE" w:rsidP="007C4F98">
            <w:pPr>
              <w:jc w:val="left"/>
              <w:rPr>
                <w:rFonts w:asciiTheme="majorEastAsia" w:eastAsiaTheme="majorEastAsia" w:hAnsiTheme="majorEastAsia"/>
                <w:sz w:val="20"/>
                <w:szCs w:val="20"/>
              </w:rPr>
            </w:pPr>
            <w:r w:rsidRPr="0043499C">
              <w:rPr>
                <w:rFonts w:asciiTheme="minorEastAsia" w:hAnsiTheme="minorEastAsia" w:hint="eastAsia"/>
                <w:sz w:val="20"/>
                <w:szCs w:val="20"/>
              </w:rPr>
              <w:t>○</w:t>
            </w:r>
            <w:r w:rsidR="00326BB1" w:rsidRPr="0043499C">
              <w:rPr>
                <w:rFonts w:asciiTheme="minorEastAsia" w:hAnsiTheme="minorEastAsia" w:hint="eastAsia"/>
                <w:sz w:val="20"/>
                <w:szCs w:val="20"/>
              </w:rPr>
              <w:t>子ども服・食器のリユースを実施</w:t>
            </w:r>
            <w:r w:rsidR="000D7767" w:rsidRPr="0043499C">
              <w:rPr>
                <w:rFonts w:asciiTheme="majorEastAsia" w:eastAsiaTheme="majorEastAsia" w:hAnsiTheme="majorEastAsia" w:hint="eastAsia"/>
                <w:sz w:val="20"/>
                <w:szCs w:val="20"/>
              </w:rPr>
              <w:t>【</w:t>
            </w:r>
            <w:r w:rsidR="00EF0C4D" w:rsidRPr="0043499C">
              <w:rPr>
                <w:rFonts w:asciiTheme="majorEastAsia" w:eastAsiaTheme="majorEastAsia" w:hAnsiTheme="majorEastAsia"/>
                <w:sz w:val="20"/>
                <w:szCs w:val="20"/>
              </w:rPr>
              <w:t>1</w:t>
            </w:r>
            <w:r w:rsidR="00984CCB" w:rsidRPr="0043499C">
              <w:rPr>
                <w:rFonts w:asciiTheme="majorEastAsia" w:eastAsiaTheme="majorEastAsia" w:hAnsiTheme="majorEastAsia"/>
                <w:sz w:val="20"/>
                <w:szCs w:val="20"/>
              </w:rPr>
              <w:t>8</w:t>
            </w:r>
            <w:r w:rsidR="000D7767" w:rsidRPr="0043499C">
              <w:rPr>
                <w:rFonts w:asciiTheme="majorEastAsia" w:eastAsiaTheme="majorEastAsia" w:hAnsiTheme="majorEastAsia" w:hint="eastAsia"/>
                <w:sz w:val="20"/>
                <w:szCs w:val="20"/>
              </w:rPr>
              <w:t>】</w:t>
            </w:r>
          </w:p>
          <w:p w14:paraId="637F72DC" w14:textId="559E7F00" w:rsidR="007C4F98" w:rsidRPr="0043499C" w:rsidRDefault="00475DFE" w:rsidP="007C4F98">
            <w:pPr>
              <w:jc w:val="left"/>
              <w:rPr>
                <w:rFonts w:asciiTheme="majorEastAsia" w:eastAsiaTheme="majorEastAsia" w:hAnsiTheme="majorEastAsia"/>
                <w:sz w:val="20"/>
                <w:szCs w:val="20"/>
              </w:rPr>
            </w:pPr>
            <w:r w:rsidRPr="0043499C">
              <w:rPr>
                <w:rFonts w:asciiTheme="minorEastAsia" w:hAnsiTheme="minorEastAsia" w:hint="eastAsia"/>
                <w:sz w:val="20"/>
                <w:szCs w:val="20"/>
              </w:rPr>
              <w:t>○</w:t>
            </w:r>
            <w:r w:rsidR="00326BB1" w:rsidRPr="0043499C">
              <w:rPr>
                <w:rFonts w:asciiTheme="minorEastAsia" w:hAnsiTheme="minorEastAsia" w:hint="eastAsia"/>
                <w:kern w:val="0"/>
                <w:sz w:val="20"/>
                <w:szCs w:val="20"/>
              </w:rPr>
              <w:t>その他不用品のリユースを実施</w:t>
            </w:r>
            <w:r w:rsidR="000D7767" w:rsidRPr="0043499C">
              <w:rPr>
                <w:rFonts w:asciiTheme="majorEastAsia" w:eastAsiaTheme="majorEastAsia" w:hAnsiTheme="majorEastAsia" w:hint="eastAsia"/>
                <w:sz w:val="20"/>
                <w:szCs w:val="20"/>
              </w:rPr>
              <w:t>【</w:t>
            </w:r>
            <w:r w:rsidR="00984CCB" w:rsidRPr="0043499C">
              <w:rPr>
                <w:rFonts w:asciiTheme="majorEastAsia" w:eastAsiaTheme="majorEastAsia" w:hAnsiTheme="majorEastAsia"/>
                <w:sz w:val="20"/>
                <w:szCs w:val="20"/>
              </w:rPr>
              <w:t>1</w:t>
            </w:r>
            <w:r w:rsidR="002C12D5" w:rsidRPr="0043499C">
              <w:rPr>
                <w:rFonts w:asciiTheme="majorEastAsia" w:eastAsiaTheme="majorEastAsia" w:hAnsiTheme="majorEastAsia"/>
                <w:sz w:val="20"/>
                <w:szCs w:val="20"/>
              </w:rPr>
              <w:t>6</w:t>
            </w:r>
            <w:r w:rsidR="000D7767" w:rsidRPr="0043499C">
              <w:rPr>
                <w:rFonts w:asciiTheme="majorEastAsia" w:eastAsiaTheme="majorEastAsia" w:hAnsiTheme="majorEastAsia" w:hint="eastAsia"/>
                <w:sz w:val="20"/>
                <w:szCs w:val="20"/>
              </w:rPr>
              <w:t>】</w:t>
            </w:r>
          </w:p>
          <w:p w14:paraId="2B6642E1" w14:textId="45B61239" w:rsidR="000D7767" w:rsidRPr="0043499C" w:rsidRDefault="00475DFE" w:rsidP="007C4F98">
            <w:pPr>
              <w:jc w:val="left"/>
              <w:rPr>
                <w:rFonts w:asciiTheme="majorEastAsia" w:eastAsiaTheme="majorEastAsia" w:hAnsiTheme="majorEastAsia"/>
                <w:sz w:val="20"/>
                <w:szCs w:val="20"/>
              </w:rPr>
            </w:pPr>
            <w:r w:rsidRPr="0043499C">
              <w:rPr>
                <w:rFonts w:asciiTheme="minorEastAsia" w:hAnsiTheme="minorEastAsia" w:hint="eastAsia"/>
                <w:sz w:val="20"/>
                <w:szCs w:val="20"/>
              </w:rPr>
              <w:t>○</w:t>
            </w:r>
            <w:r w:rsidR="00326BB1" w:rsidRPr="0043499C">
              <w:rPr>
                <w:rFonts w:asciiTheme="minorEastAsia" w:hAnsiTheme="minorEastAsia" w:hint="eastAsia"/>
                <w:sz w:val="20"/>
                <w:szCs w:val="20"/>
              </w:rPr>
              <w:t>ガレージセール・バザー・フリーマーケットを実施</w:t>
            </w:r>
            <w:r w:rsidR="000D7767" w:rsidRPr="0043499C">
              <w:rPr>
                <w:rFonts w:asciiTheme="majorEastAsia" w:eastAsiaTheme="majorEastAsia" w:hAnsiTheme="majorEastAsia" w:hint="eastAsia"/>
                <w:sz w:val="20"/>
                <w:szCs w:val="20"/>
              </w:rPr>
              <w:t>【</w:t>
            </w:r>
            <w:r w:rsidR="00984CCB" w:rsidRPr="0043499C">
              <w:rPr>
                <w:rFonts w:asciiTheme="majorEastAsia" w:eastAsiaTheme="majorEastAsia" w:hAnsiTheme="majorEastAsia"/>
                <w:sz w:val="20"/>
                <w:szCs w:val="20"/>
              </w:rPr>
              <w:t>8</w:t>
            </w:r>
            <w:r w:rsidR="000D7767" w:rsidRPr="0043499C">
              <w:rPr>
                <w:rFonts w:asciiTheme="majorEastAsia" w:eastAsiaTheme="majorEastAsia" w:hAnsiTheme="majorEastAsia" w:hint="eastAsia"/>
                <w:sz w:val="20"/>
                <w:szCs w:val="20"/>
              </w:rPr>
              <w:t>】</w:t>
            </w:r>
          </w:p>
          <w:p w14:paraId="0D208D3B" w14:textId="2C32C07F" w:rsidR="004A684E" w:rsidRPr="0043499C" w:rsidRDefault="00475DFE" w:rsidP="007515BC">
            <w:pPr>
              <w:jc w:val="left"/>
              <w:rPr>
                <w:rFonts w:asciiTheme="majorEastAsia" w:eastAsiaTheme="majorEastAsia" w:hAnsiTheme="majorEastAsia"/>
                <w:sz w:val="20"/>
                <w:szCs w:val="20"/>
              </w:rPr>
            </w:pPr>
            <w:r w:rsidRPr="0043499C">
              <w:rPr>
                <w:rFonts w:asciiTheme="minorEastAsia" w:hAnsiTheme="minorEastAsia" w:hint="eastAsia"/>
                <w:sz w:val="20"/>
                <w:szCs w:val="20"/>
              </w:rPr>
              <w:t>○</w:t>
            </w:r>
            <w:r w:rsidR="007C4F98" w:rsidRPr="0043499C">
              <w:rPr>
                <w:rFonts w:asciiTheme="minorEastAsia" w:hAnsiTheme="minorEastAsia" w:hint="eastAsia"/>
                <w:sz w:val="20"/>
                <w:szCs w:val="20"/>
              </w:rPr>
              <w:t>シェアリングサービスの実施・</w:t>
            </w:r>
            <w:r w:rsidR="00F15D39" w:rsidRPr="0043499C">
              <w:rPr>
                <w:rFonts w:asciiTheme="minorEastAsia" w:hAnsiTheme="minorEastAsia" w:hint="eastAsia"/>
                <w:sz w:val="20"/>
                <w:szCs w:val="20"/>
              </w:rPr>
              <w:t>民間事業者の取組の</w:t>
            </w:r>
            <w:r w:rsidR="007C4F98" w:rsidRPr="0043499C">
              <w:rPr>
                <w:rFonts w:asciiTheme="minorEastAsia" w:hAnsiTheme="minorEastAsia" w:hint="eastAsia"/>
                <w:sz w:val="20"/>
                <w:szCs w:val="20"/>
              </w:rPr>
              <w:t>情報提供</w:t>
            </w:r>
            <w:r w:rsidR="00326BB1" w:rsidRPr="0043499C">
              <w:rPr>
                <w:rFonts w:asciiTheme="minorEastAsia" w:hAnsiTheme="minorEastAsia" w:hint="eastAsia"/>
                <w:sz w:val="20"/>
                <w:szCs w:val="20"/>
              </w:rPr>
              <w:t>を実施</w:t>
            </w:r>
            <w:r w:rsidR="000D7767" w:rsidRPr="0043499C">
              <w:rPr>
                <w:rFonts w:asciiTheme="majorEastAsia" w:eastAsiaTheme="majorEastAsia" w:hAnsiTheme="majorEastAsia" w:hint="eastAsia"/>
                <w:sz w:val="20"/>
                <w:szCs w:val="20"/>
              </w:rPr>
              <w:t>【</w:t>
            </w:r>
            <w:r w:rsidR="00984CCB" w:rsidRPr="0043499C">
              <w:rPr>
                <w:rFonts w:asciiTheme="majorEastAsia" w:eastAsiaTheme="majorEastAsia" w:hAnsiTheme="majorEastAsia" w:hint="eastAsia"/>
                <w:sz w:val="20"/>
                <w:szCs w:val="20"/>
              </w:rPr>
              <w:t>6</w:t>
            </w:r>
            <w:r w:rsidR="000D7767" w:rsidRPr="0043499C">
              <w:rPr>
                <w:rFonts w:asciiTheme="majorEastAsia" w:eastAsiaTheme="majorEastAsia" w:hAnsiTheme="majorEastAsia" w:hint="eastAsia"/>
                <w:sz w:val="20"/>
                <w:szCs w:val="20"/>
              </w:rPr>
              <w:t>】</w:t>
            </w:r>
          </w:p>
          <w:p w14:paraId="34D6BB98" w14:textId="266A5936" w:rsidR="00737071" w:rsidRPr="0043499C" w:rsidRDefault="00315734" w:rsidP="007515BC">
            <w:pPr>
              <w:jc w:val="left"/>
              <w:rPr>
                <w:rFonts w:asciiTheme="majorEastAsia" w:eastAsiaTheme="majorEastAsia" w:hAnsiTheme="majorEastAsia"/>
                <w:sz w:val="20"/>
                <w:szCs w:val="20"/>
              </w:rPr>
            </w:pPr>
            <w:r w:rsidRPr="0043499C">
              <w:rPr>
                <w:rFonts w:asciiTheme="minorEastAsia" w:hAnsiTheme="minorEastAsia" w:hint="eastAsia"/>
                <w:sz w:val="20"/>
                <w:szCs w:val="20"/>
              </w:rPr>
              <w:t>〇リユースサービス事業者と</w:t>
            </w:r>
            <w:r w:rsidR="00AE359B" w:rsidRPr="0043499C">
              <w:rPr>
                <w:rFonts w:asciiTheme="minorEastAsia" w:hAnsiTheme="minorEastAsia" w:hint="eastAsia"/>
                <w:sz w:val="20"/>
                <w:szCs w:val="20"/>
              </w:rPr>
              <w:t>の</w:t>
            </w:r>
            <w:r w:rsidRPr="0043499C">
              <w:rPr>
                <w:rFonts w:asciiTheme="minorEastAsia" w:hAnsiTheme="minorEastAsia" w:hint="eastAsia"/>
                <w:sz w:val="20"/>
                <w:szCs w:val="20"/>
              </w:rPr>
              <w:t>連携</w:t>
            </w:r>
            <w:r w:rsidR="00AE359B" w:rsidRPr="0043499C">
              <w:rPr>
                <w:rFonts w:asciiTheme="minorEastAsia" w:hAnsiTheme="minorEastAsia" w:hint="eastAsia"/>
                <w:sz w:val="20"/>
                <w:szCs w:val="20"/>
              </w:rPr>
              <w:t>・協定</w:t>
            </w:r>
            <w:r w:rsidR="007C4498" w:rsidRPr="0043499C">
              <w:rPr>
                <w:rFonts w:asciiTheme="minorEastAsia" w:hAnsiTheme="minorEastAsia" w:hint="eastAsia"/>
                <w:sz w:val="20"/>
                <w:szCs w:val="20"/>
              </w:rPr>
              <w:t>等</w:t>
            </w:r>
            <w:r w:rsidR="00AE359B" w:rsidRPr="0043499C">
              <w:rPr>
                <w:rFonts w:asciiTheme="minorEastAsia" w:hAnsiTheme="minorEastAsia" w:hint="eastAsia"/>
                <w:sz w:val="20"/>
                <w:szCs w:val="20"/>
              </w:rPr>
              <w:t>によるリユースの促進</w:t>
            </w:r>
            <w:r w:rsidRPr="0043499C">
              <w:rPr>
                <w:rFonts w:asciiTheme="majorEastAsia" w:eastAsiaTheme="majorEastAsia" w:hAnsiTheme="majorEastAsia" w:hint="eastAsia"/>
                <w:sz w:val="20"/>
                <w:szCs w:val="20"/>
              </w:rPr>
              <w:t>【</w:t>
            </w:r>
            <w:r w:rsidR="007C4498" w:rsidRPr="0043499C">
              <w:rPr>
                <w:rFonts w:asciiTheme="majorEastAsia" w:eastAsiaTheme="majorEastAsia" w:hAnsiTheme="majorEastAsia" w:hint="eastAsia"/>
                <w:sz w:val="20"/>
                <w:szCs w:val="20"/>
              </w:rPr>
              <w:t>1</w:t>
            </w:r>
            <w:r w:rsidR="007C4498" w:rsidRPr="0043499C">
              <w:rPr>
                <w:rFonts w:asciiTheme="majorEastAsia" w:eastAsiaTheme="majorEastAsia" w:hAnsiTheme="majorEastAsia"/>
                <w:sz w:val="20"/>
                <w:szCs w:val="20"/>
              </w:rPr>
              <w:t>4</w:t>
            </w:r>
            <w:r w:rsidRPr="0043499C">
              <w:rPr>
                <w:rFonts w:asciiTheme="majorEastAsia" w:eastAsiaTheme="majorEastAsia" w:hAnsiTheme="majorEastAsia" w:hint="eastAsia"/>
                <w:sz w:val="20"/>
                <w:szCs w:val="20"/>
              </w:rPr>
              <w:t>】</w:t>
            </w:r>
          </w:p>
          <w:p w14:paraId="7EBEA955" w14:textId="5E771CC2" w:rsidR="00984CCB" w:rsidRPr="0043499C" w:rsidRDefault="00984CCB" w:rsidP="007515BC">
            <w:pPr>
              <w:jc w:val="left"/>
              <w:rPr>
                <w:rFonts w:asciiTheme="majorEastAsia" w:eastAsiaTheme="majorEastAsia" w:hAnsiTheme="majorEastAsia"/>
                <w:sz w:val="20"/>
                <w:szCs w:val="20"/>
              </w:rPr>
            </w:pPr>
            <w:r w:rsidRPr="0043499C">
              <w:rPr>
                <w:rFonts w:asciiTheme="minorEastAsia" w:hAnsiTheme="minorEastAsia" w:hint="eastAsia"/>
                <w:sz w:val="20"/>
                <w:szCs w:val="20"/>
              </w:rPr>
              <w:t>〇サステナブルファッションに関する取組の推進【大阪市、堺市、枚方市】</w:t>
            </w:r>
          </w:p>
          <w:p w14:paraId="2CE781AC" w14:textId="77777777" w:rsidR="00140115" w:rsidRDefault="00475DFE" w:rsidP="007515BC">
            <w:pPr>
              <w:jc w:val="left"/>
              <w:rPr>
                <w:rFonts w:asciiTheme="minorEastAsia" w:hAnsiTheme="minorEastAsia"/>
                <w:sz w:val="20"/>
                <w:szCs w:val="20"/>
              </w:rPr>
            </w:pPr>
            <w:r>
              <w:rPr>
                <w:rFonts w:asciiTheme="minorEastAsia" w:hAnsiTheme="minorEastAsia" w:hint="eastAsia"/>
                <w:sz w:val="20"/>
                <w:szCs w:val="20"/>
              </w:rPr>
              <w:t xml:space="preserve">　　　　　　　　　　　　　　　　　　　　　　　　　　　　　　　　　　　　　　　　　　　　等</w:t>
            </w:r>
          </w:p>
          <w:p w14:paraId="486679F4" w14:textId="77777777" w:rsidR="00737071" w:rsidRDefault="00737071" w:rsidP="007515BC">
            <w:pPr>
              <w:jc w:val="left"/>
              <w:rPr>
                <w:rFonts w:asciiTheme="minorEastAsia" w:hAnsiTheme="minorEastAsia"/>
                <w:sz w:val="20"/>
                <w:szCs w:val="20"/>
              </w:rPr>
            </w:pPr>
          </w:p>
          <w:p w14:paraId="1E6150A5" w14:textId="77777777" w:rsidR="00737071" w:rsidRDefault="00737071" w:rsidP="007515BC">
            <w:pPr>
              <w:jc w:val="left"/>
              <w:rPr>
                <w:rFonts w:asciiTheme="minorEastAsia" w:hAnsiTheme="minorEastAsia"/>
                <w:sz w:val="20"/>
                <w:szCs w:val="20"/>
              </w:rPr>
            </w:pPr>
          </w:p>
        </w:tc>
      </w:tr>
      <w:tr w:rsidR="000B64B0" w:rsidRPr="00AB18EE" w14:paraId="7878389F" w14:textId="77777777" w:rsidTr="00AF7761">
        <w:trPr>
          <w:trHeight w:val="3897"/>
        </w:trPr>
        <w:tc>
          <w:tcPr>
            <w:tcW w:w="284" w:type="dxa"/>
            <w:tcBorders>
              <w:top w:val="nil"/>
              <w:bottom w:val="nil"/>
            </w:tcBorders>
            <w:shd w:val="clear" w:color="auto" w:fill="auto"/>
          </w:tcPr>
          <w:p w14:paraId="6D156D18" w14:textId="77777777" w:rsidR="000B64B0" w:rsidRPr="00BA3D33" w:rsidRDefault="000B64B0" w:rsidP="000B64B0">
            <w:pPr>
              <w:jc w:val="left"/>
              <w:rPr>
                <w:rFonts w:asciiTheme="minorEastAsia" w:hAnsiTheme="minorEastAsia"/>
                <w:sz w:val="20"/>
                <w:szCs w:val="20"/>
              </w:rPr>
            </w:pPr>
          </w:p>
        </w:tc>
        <w:tc>
          <w:tcPr>
            <w:tcW w:w="2409" w:type="dxa"/>
            <w:shd w:val="clear" w:color="auto" w:fill="auto"/>
          </w:tcPr>
          <w:p w14:paraId="6A0728DA" w14:textId="77777777" w:rsidR="00C10618" w:rsidRPr="000E0665" w:rsidRDefault="000B64B0" w:rsidP="000B64B0">
            <w:pPr>
              <w:rPr>
                <w:rFonts w:asciiTheme="majorEastAsia" w:eastAsiaTheme="majorEastAsia" w:hAnsiTheme="majorEastAsia"/>
                <w:color w:val="000000" w:themeColor="text1"/>
                <w:sz w:val="20"/>
                <w:szCs w:val="20"/>
              </w:rPr>
            </w:pPr>
            <w:r w:rsidRPr="000E0665">
              <w:rPr>
                <w:rFonts w:asciiTheme="majorEastAsia" w:eastAsiaTheme="majorEastAsia" w:hAnsiTheme="majorEastAsia" w:hint="eastAsia"/>
                <w:color w:val="000000" w:themeColor="text1"/>
                <w:sz w:val="20"/>
                <w:szCs w:val="20"/>
              </w:rPr>
              <w:t>事業所から排出される資源化可能な紙類や産業廃棄物の混入削減</w:t>
            </w:r>
          </w:p>
          <w:p w14:paraId="2FB72C35" w14:textId="77777777" w:rsidR="000B64B0" w:rsidRPr="000E0665" w:rsidRDefault="00C10618" w:rsidP="000B64B0">
            <w:pPr>
              <w:rPr>
                <w:rFonts w:asciiTheme="majorEastAsia" w:eastAsiaTheme="majorEastAsia" w:hAnsiTheme="majorEastAsia"/>
                <w:color w:val="000000" w:themeColor="text1"/>
                <w:sz w:val="20"/>
                <w:szCs w:val="20"/>
              </w:rPr>
            </w:pPr>
            <w:r w:rsidRPr="000E0665">
              <w:rPr>
                <w:rFonts w:asciiTheme="majorEastAsia" w:eastAsiaTheme="majorEastAsia" w:hAnsiTheme="majorEastAsia" w:hint="eastAsia"/>
                <w:color w:val="000000" w:themeColor="text1"/>
                <w:sz w:val="20"/>
                <w:szCs w:val="20"/>
              </w:rPr>
              <w:t>（一廃）</w:t>
            </w:r>
          </w:p>
          <w:p w14:paraId="2127AE25" w14:textId="77777777" w:rsidR="000B64B0" w:rsidRDefault="000B64B0" w:rsidP="000B64B0">
            <w:pPr>
              <w:jc w:val="left"/>
              <w:rPr>
                <w:rFonts w:asciiTheme="minorEastAsia" w:hAnsiTheme="minorEastAsia"/>
                <w:sz w:val="20"/>
                <w:szCs w:val="20"/>
              </w:rPr>
            </w:pPr>
            <w:r w:rsidRPr="00F50E21">
              <w:rPr>
                <w:rFonts w:asciiTheme="minorEastAsia" w:hAnsiTheme="minorEastAsia" w:hint="eastAsia"/>
                <w:noProof/>
                <w:sz w:val="20"/>
                <w:szCs w:val="20"/>
              </w:rPr>
              <mc:AlternateContent>
                <mc:Choice Requires="wps">
                  <w:drawing>
                    <wp:anchor distT="0" distB="0" distL="114300" distR="114300" simplePos="0" relativeHeight="252063744" behindDoc="0" locked="0" layoutInCell="1" allowOverlap="1" wp14:anchorId="06D4B354" wp14:editId="28F045C1">
                      <wp:simplePos x="0" y="0"/>
                      <wp:positionH relativeFrom="column">
                        <wp:posOffset>17381</wp:posOffset>
                      </wp:positionH>
                      <wp:positionV relativeFrom="paragraph">
                        <wp:posOffset>373173</wp:posOffset>
                      </wp:positionV>
                      <wp:extent cx="1348740" cy="262255"/>
                      <wp:effectExtent l="57150" t="38100" r="41910" b="80645"/>
                      <wp:wrapNone/>
                      <wp:docPr id="44" name="角丸四角形 44"/>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42F6069E" w14:textId="77777777" w:rsidR="000B4C05" w:rsidRPr="000E0665" w:rsidRDefault="000B4C05" w:rsidP="006848D5">
                                  <w:pPr>
                                    <w:snapToGrid w:val="0"/>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D4B354" id="角丸四角形 44" o:spid="_x0000_s1047" style="position:absolute;margin-left:1.35pt;margin-top:29.4pt;width:106.2pt;height:20.6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cyBxwIAAG8FAAAOAAAAZHJzL2Uyb0RvYy54bWysVM1u2zAMvg/YOwi6r07SpGuDOkWQIsOA&#10;og2aDj0zshwbkCVNkuN0j7Frb7vsFXrZ26zAHmOk7KbputOwHBxSpPjzfRRPz7aVYhvpfGl0yvsH&#10;Pc6kFiYr9Trln27m74458wF0BspomfI76fnZ5O2b08aO5cAURmXSMQyi/bixKS9CsOMk8aKQFfgD&#10;Y6VGY25cBQFVt04yBw1Gr1Qy6PWOksa4zDojpPd4et4a+STGz3MpwlWeexmYSjnWFuLXxe+Kvsnk&#10;FMZrB7YoRVcG/EMVFZQak+5CnUMAVrvyVaiqFM54k4cDYarE5HkpZOwBu+n3/uhmWYCVsRcEx9sd&#10;TP7/hRWXm4VjZZby4ZAzDRVy9Ov7158PD4/39yg8/vjG0IIwNdaP0XtpF67TPIrU8zZ3Ff1jN2wb&#10;ob3bQSu3gQk87B8Oj98PkQGBtsHRYDAaUdDk+bZ1PnyQpmIkpNyZWmfXyF+EFTYXPrT+T36U0RtV&#10;ZvNSqai49WqmHNsAcj2fz05mJ12KF25KswbrOemNqBrAmcsVBBQriyh4veYM1BqHWQQXc2tDGTA5&#10;jCn3OfiizRHDdimUJruME4elkmLqIN2yyBq2UrW7BsK4hz/OspI6xPFtFRzHUbSgyZlwW4YiMk8g&#10;vmqMLuE1OgdlC2hLOTymwxYg3+IQwd3VELW98hKisyWQpLBdbeMUDPoUhY5WJrvD0cCCIqXeinmJ&#10;7V+ADwtw+EiwWnz44Qo/uTKIqekkzgrjvvztnPxxdtHKWYOPDvH+XIOTnKmPGqf68IjaYGFfcfvK&#10;al/RdTUzyHUfV4wVUSQEg3oSc2eqW9wPU8qKJtACc7fMdsostMsAN4yQ02l0w5dpIVzopRUUnKAm&#10;4m+2t+BsN54BB/vSPD1Q5OLlgLa+dFObaR1MXsbpfcYV+SAFX3VkpttAtDb29ej1vCcnvwEAAP//&#10;AwBQSwMEFAAGAAgAAAAhAGXNeH/cAAAACAEAAA8AAABkcnMvZG93bnJldi54bWxMj8FOwzAQRO9I&#10;/IO1SNyonYjSKo1TVSA4Q6kE3Nx4m0S111Hspunfs5zocTVPs2/K9eSdGHGIXSAN2UyBQKqD7ajR&#10;sPt8fViCiMmQNS4QarhghHV1e1OawoYzfeC4TY3gEoqF0dCm1BdSxrpFb+Is9EicHcLgTeJzaKQd&#10;zJnLvZO5Uk/Sm474Q2t6fG6xPm5PXsPjcfMS+veodmZajN9v9OV+LqT1/d20WYFIOKV/GP70WR0q&#10;dtqHE9konIZ8waCG+ZIHcJxn8wzEnjmlMpBVKa8HVL8AAAD//wMAUEsBAi0AFAAGAAgAAAAhALaD&#10;OJL+AAAA4QEAABMAAAAAAAAAAAAAAAAAAAAAAFtDb250ZW50X1R5cGVzXS54bWxQSwECLQAUAAYA&#10;CAAAACEAOP0h/9YAAACUAQAACwAAAAAAAAAAAAAAAAAvAQAAX3JlbHMvLnJlbHNQSwECLQAUAAYA&#10;CAAAACEA9tnMgccCAABvBQAADgAAAAAAAAAAAAAAAAAuAgAAZHJzL2Uyb0RvYy54bWxQSwECLQAU&#10;AAYACAAAACEAZc14f9wAAAAIAQAADwAAAAAAAAAAAAAAAAAhBQAAZHJzL2Rvd25yZXYueG1sUEsF&#10;BgAAAAAEAAQA8wAAACoGAAAAAA==&#10;" fillcolor="#ffc9c9" stroked="f" strokeweight="1.5pt">
                      <v:shadow on="t" color="black" opacity="24903f" origin=",.5" offset="0,.55556mm"/>
                      <v:textbox inset="1mm,1mm,1mm,1mm">
                        <w:txbxContent>
                          <w:p w14:paraId="42F6069E" w14:textId="77777777" w:rsidR="000B4C05" w:rsidRPr="000E0665" w:rsidRDefault="000B4C05" w:rsidP="006848D5">
                            <w:pPr>
                              <w:snapToGrid w:val="0"/>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r w:rsidRPr="00F50E21">
              <w:rPr>
                <w:rFonts w:asciiTheme="minorEastAsia" w:hAnsiTheme="minorEastAsia" w:hint="eastAsia"/>
                <w:noProof/>
                <w:sz w:val="20"/>
                <w:szCs w:val="20"/>
              </w:rPr>
              <mc:AlternateContent>
                <mc:Choice Requires="wps">
                  <w:drawing>
                    <wp:anchor distT="0" distB="0" distL="114300" distR="114300" simplePos="0" relativeHeight="252062720" behindDoc="0" locked="0" layoutInCell="1" allowOverlap="1" wp14:anchorId="24B0C559" wp14:editId="2C8F9EB5">
                      <wp:simplePos x="0" y="0"/>
                      <wp:positionH relativeFrom="column">
                        <wp:posOffset>17145</wp:posOffset>
                      </wp:positionH>
                      <wp:positionV relativeFrom="paragraph">
                        <wp:posOffset>43180</wp:posOffset>
                      </wp:positionV>
                      <wp:extent cx="1348740" cy="262255"/>
                      <wp:effectExtent l="57150" t="38100" r="41910" b="80645"/>
                      <wp:wrapNone/>
                      <wp:docPr id="43" name="角丸四角形 43"/>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149E8415" w14:textId="77777777" w:rsidR="000B4C05" w:rsidRPr="000E0665" w:rsidRDefault="000B4C05" w:rsidP="006848D5">
                                  <w:pPr>
                                    <w:snapToGrid w:val="0"/>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ａ </w:t>
                                  </w: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B0C559" id="角丸四角形 43" o:spid="_x0000_s1048" style="position:absolute;margin-left:1.35pt;margin-top:3.4pt;width:106.2pt;height:20.6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pFxwIAAG8FAAAOAAAAZHJzL2Uyb0RvYy54bWysVM1u2zAMvg/YOwi6r06cpmuDOkWQIsOA&#10;og2aDj0zshwbkCVNUuJ0j7Frb7vsFXrZ26zAHmOk7KbputOwHBxSpPjzfRRPz7a1YhvpfGV0xvsH&#10;Pc6kFiav9Crjn25m74458wF0DspomfE76fnZ+O2b08aOZGpKo3LpGAbRftTYjJch2FGSeFHKGvyB&#10;sVKjsTCuhoCqWyW5gwaj1ypJe72jpDEut84I6T2enrdGPo7xi0KKcFUUXgamMo61hfh18bukbzI+&#10;hdHKgS0r0ZUB/1BFDZXGpLtQ5xCArV31KlRdCWe8KcKBMHViiqISMvaA3fR7f3SzKMHK2AuC4+0O&#10;Jv//worLzdyxKs/44YAzDTVy9Ov7158PD4/39yg8/vjG0IIwNdaP0Hth567TPIrU87ZwNf1jN2wb&#10;ob3bQSu3gQk87A8Oj98fIgMCbelRmg6HFDR5vm2dDx+kqRkJGXdmrfNr5C/CCpsLH1r/Jz/K6I2q&#10;8lmlVFTcajlVjm0AuZ7NpifTky7FCzelWYP1nPSGVA3gzBUKAoq1RRS8XnEGaoXDLIKLubWhDJgc&#10;RpT7HHzZ5ohhuxRKk13GicNSSTHrIN2izBu2VGt3DYRxD3+c5RV1iOPbKjiOw2hBkzPhtgplZJ5A&#10;fNUYXcJrdA7KltCWMjimwxYg3+IQwd3VELW98hKisyWQpLBdbuMUpClFoaOlye9wNLCgSKm3YlZh&#10;+xfgwxwcPhKsFh9+uMJPoQxiajqJs9K4L387J3+cXbRy1uCjQ7w/r8FJztRHjVM9OKI2WNhX3L6y&#10;3Ff0up4a5LqPK8aKKBKCQT2JhTP1Le6HCWVFE2iBuVtmO2Ua2mWAG0bIySS64cu0EC70wgoKTlAT&#10;8TfbW3C2G8+Ag31pnh4ocvFyQFtfuqnNZB1MUcXpfcYV+SAFX3VkpttAtDb29ej1vCfHvwEAAP//&#10;AwBQSwMEFAAGAAgAAAAhAIZ5xC3aAAAABgEAAA8AAABkcnMvZG93bnJldi54bWxMjsFOwzAQRO9I&#10;/IO1SNyokwjaKo1TVSA4Q6kE3LbxNokar6PYTdO/ZznR42hGb16xnlynRhpC69lAOktAEVfetlwb&#10;2H2+PixBhYhssfNMBi4UYF3e3hSYW3/mDxq3sVYC4ZCjgSbGPtc6VA05DDPfE0t38IPDKHGotR3w&#10;LHDX6SxJ5tphy/LQYE/PDVXH7ckZeDxuXnz/HpIdTovx+42/up8LG3N/N21WoCJN8X8Mf/qiDqU4&#10;7f2JbVCdgWwhQwNz8Zc2S59SUHtBL1PQZaGv9ctfAAAA//8DAFBLAQItABQABgAIAAAAIQC2gziS&#10;/gAAAOEBAAATAAAAAAAAAAAAAAAAAAAAAABbQ29udGVudF9UeXBlc10ueG1sUEsBAi0AFAAGAAgA&#10;AAAhADj9If/WAAAAlAEAAAsAAAAAAAAAAAAAAAAALwEAAF9yZWxzLy5yZWxzUEsBAi0AFAAGAAgA&#10;AAAhAMU4ekXHAgAAbwUAAA4AAAAAAAAAAAAAAAAALgIAAGRycy9lMm9Eb2MueG1sUEsBAi0AFAAG&#10;AAgAAAAhAIZ5xC3aAAAABgEAAA8AAAAAAAAAAAAAAAAAIQUAAGRycy9kb3ducmV2LnhtbFBLBQYA&#10;AAAABAAEAPMAAAAoBgAAAAA=&#10;" fillcolor="#ffc9c9" stroked="f" strokeweight="1.5pt">
                      <v:shadow on="t" color="black" opacity="24903f" origin=",.5" offset="0,.55556mm"/>
                      <v:textbox inset="1mm,1mm,1mm,1mm">
                        <w:txbxContent>
                          <w:p w14:paraId="149E8415" w14:textId="77777777" w:rsidR="000B4C05" w:rsidRPr="000E0665" w:rsidRDefault="000B4C05" w:rsidP="006848D5">
                            <w:pPr>
                              <w:snapToGrid w:val="0"/>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ａ </w:t>
                            </w:r>
                            <w:r w:rsidRPr="000E0665">
                              <w:rPr>
                                <w:rFonts w:asciiTheme="minorEastAsia" w:hAnsiTheme="minorEastAsia" w:hint="eastAsia"/>
                                <w:sz w:val="20"/>
                                <w:szCs w:val="20"/>
                              </w:rPr>
                              <w:t>排出量</w:t>
                            </w:r>
                          </w:p>
                        </w:txbxContent>
                      </v:textbox>
                    </v:roundrect>
                  </w:pict>
                </mc:Fallback>
              </mc:AlternateContent>
            </w:r>
            <w:r w:rsidRPr="006A0B2D">
              <w:rPr>
                <w:rFonts w:asciiTheme="minorEastAsia" w:hAnsiTheme="minorEastAsia"/>
                <w:noProof/>
                <w:sz w:val="20"/>
                <w:szCs w:val="20"/>
              </w:rPr>
              <mc:AlternateContent>
                <mc:Choice Requires="wps">
                  <w:drawing>
                    <wp:anchor distT="0" distB="0" distL="114300" distR="114300" simplePos="0" relativeHeight="252064768" behindDoc="0" locked="0" layoutInCell="1" allowOverlap="1" wp14:anchorId="1CC84226" wp14:editId="499E6EB7">
                      <wp:simplePos x="0" y="0"/>
                      <wp:positionH relativeFrom="column">
                        <wp:posOffset>17145</wp:posOffset>
                      </wp:positionH>
                      <wp:positionV relativeFrom="paragraph">
                        <wp:posOffset>681355</wp:posOffset>
                      </wp:positionV>
                      <wp:extent cx="1348740" cy="582930"/>
                      <wp:effectExtent l="57150" t="38100" r="80010" b="102870"/>
                      <wp:wrapNone/>
                      <wp:docPr id="46" name="角丸四角形 46"/>
                      <wp:cNvGraphicFramePr/>
                      <a:graphic xmlns:a="http://schemas.openxmlformats.org/drawingml/2006/main">
                        <a:graphicData uri="http://schemas.microsoft.com/office/word/2010/wordprocessingShape">
                          <wps:wsp>
                            <wps:cNvSpPr/>
                            <wps:spPr>
                              <a:xfrm>
                                <a:off x="0" y="0"/>
                                <a:ext cx="1348740" cy="582930"/>
                              </a:xfrm>
                              <a:prstGeom prst="roundRect">
                                <a:avLst>
                                  <a:gd name="adj" fmla="val 7873"/>
                                </a:avLst>
                              </a:prstGeom>
                              <a:noFill/>
                              <a:ln w="9525">
                                <a:prstDash val="sysDash"/>
                              </a:ln>
                            </wps:spPr>
                            <wps:style>
                              <a:lnRef idx="1">
                                <a:schemeClr val="accent1"/>
                              </a:lnRef>
                              <a:fillRef idx="2">
                                <a:schemeClr val="accent1"/>
                              </a:fillRef>
                              <a:effectRef idx="1">
                                <a:schemeClr val="accent1"/>
                              </a:effectRef>
                              <a:fontRef idx="minor">
                                <a:schemeClr val="dk1"/>
                              </a:fontRef>
                            </wps:style>
                            <wps:txbx>
                              <w:txbxContent>
                                <w:p w14:paraId="0053BB11" w14:textId="77777777" w:rsidR="000B4C05" w:rsidRPr="000E0665" w:rsidRDefault="000B4C05" w:rsidP="006848D5">
                                  <w:pPr>
                                    <w:snapToGrid w:val="0"/>
                                    <w:ind w:left="700" w:hangingChars="350" w:hanging="70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ｂ</w:t>
                                  </w:r>
                                  <w:r w:rsidRPr="000E0665">
                                    <w:rPr>
                                      <w:rFonts w:asciiTheme="minorEastAsia" w:hAnsiTheme="minorEastAsia" w:hint="eastAsia"/>
                                      <w:sz w:val="20"/>
                                      <w:szCs w:val="20"/>
                                    </w:rPr>
                                    <w:t xml:space="preserve"> 事業系</w:t>
                                  </w:r>
                                  <w:r w:rsidRPr="000E0665">
                                    <w:rPr>
                                      <w:rFonts w:asciiTheme="minorEastAsia" w:hAnsiTheme="minorEastAsia"/>
                                      <w:sz w:val="20"/>
                                      <w:szCs w:val="20"/>
                                    </w:rPr>
                                    <w:t>資源化物を含</w:t>
                                  </w:r>
                                  <w:r w:rsidRPr="000E0665">
                                    <w:rPr>
                                      <w:rFonts w:asciiTheme="minorEastAsia" w:hAnsiTheme="minorEastAsia" w:hint="eastAsia"/>
                                      <w:sz w:val="20"/>
                                      <w:szCs w:val="20"/>
                                    </w:rPr>
                                    <w:t>めた</w:t>
                                  </w:r>
                                  <w:r w:rsidRPr="000E0665">
                                    <w:rPr>
                                      <w:rFonts w:asciiTheme="minorEastAsia" w:hAnsiTheme="minorEastAsia"/>
                                      <w:sz w:val="20"/>
                                      <w:szCs w:val="20"/>
                                    </w:rPr>
                                    <w:t>再生利用率</w:t>
                                  </w:r>
                                </w:p>
                                <w:p w14:paraId="273C36E5" w14:textId="77777777" w:rsidR="000B4C05" w:rsidRPr="000E0665" w:rsidRDefault="000B4C05" w:rsidP="006848D5">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C84226" id="角丸四角形 46" o:spid="_x0000_s1049" style="position:absolute;margin-left:1.35pt;margin-top:53.65pt;width:106.2pt;height:45.9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7HsQIAAJ0FAAAOAAAAZHJzL2Uyb0RvYy54bWysVEtuFDEQ3SNxB8t70vPJZzJKTzRKFIQU&#10;JVESlLXHbacb3C5je6Z7OAbb7NhwhWy4DZE4BmX3ZwaIBEJsuqvsqueqV5+j47pUZCWsK0CndLgz&#10;oERoDlmh71P69vbs1YQS55nOmAItUroWjh7PXr44qsxUjCAHlQlLEES7aWVSmntvpknieC5K5nbA&#10;CI2XEmzJPKr2PsksqxC9VMloMNhPKrCZscCFc3h62lzSWcSXUnB/KaUTnqiUYmw+fm38LsI3mR2x&#10;6b1lJi94Gwb7hyhKVmh8tIc6ZZ6RpS1+gyoLbsGB9DscygSkLLiIOWA2w8Ev2dzkzIiYC5LjTE+T&#10;+3+w/GJ1ZUmRpXR3nxLNSqzR9y+fvj0+Pj08oPD09TPBG6SpMm6K1jfmyraaQzHkXEtbhj9mQ+pI&#10;7bqnVtSecDwcjncnB7tYAY53e5PR4Thyn2y8jXX+tYCSBCGlFpY6u8b6RVrZ6tz5yG/WBsmyd5TI&#10;UmG1VkyRg8nBOESJgK0tSh1kcNRwVigVy600qVJ6uDfai9jB6pS5nCBOSt3aBaXFUhohQ+ZNrlHy&#10;ayUCotLXQiJ1IbsIFJtWnCjbIDHOhfbDHgmtg5vEMHrH0Z8dW/vgKmJD985/8WrvEV8G7XvnstBg&#10;n3s9e9+FLBv7joEm70CBrxd17JlR5DwcLSBbYyNZaCbMGX5WIK/nzPkrZrFIWHpcE/4SP1IB8g+t&#10;REkO9uNz58EeOx1vKalwRLE4H5bMCkrUG40zMN4fDMJMbyt2W1lsK3pZngAWeIgLyfAoorP1qhOl&#10;hfIOt8k8vIpXTHN8O6Xc20458c3qwH3ExXwezXCODfPn+sbwrhFCR93Wd8yatpk9jsEFdOPctmjT&#10;rRvbUCIN86UHWfhwueG1VXAHoPTTktnWo9Vmq85+AAAA//8DAFBLAwQUAAYACAAAACEAltqUUdsA&#10;AAAJAQAADwAAAGRycy9kb3ducmV2LnhtbEyPwW6DMBBE75X6D9ZW6q0xEKVpCCZqovQDkvYDDN4C&#10;Cl4j2wT4+25P7XFnRjNvi8Nse3FHHzpHCtJVAgKpdqajRsHX58fLG4gQNRndO0IFCwY4lI8Phc6N&#10;m+iC92tsBJdQyLWCNsYhlzLULVodVm5AYu/beasjn76RxuuJy20vsyR5lVZ3xAutHvDUYn27jpZ3&#10;z1Vlj+O0RL8+ni9ucxoWuSj1/DS/70FEnONfGH7xGR1KZqrcSCaIXkG25SDLyXYNgv0s3aQgKlZ2&#10;uxRkWcj/H5Q/AAAA//8DAFBLAQItABQABgAIAAAAIQC2gziS/gAAAOEBAAATAAAAAAAAAAAAAAAA&#10;AAAAAABbQ29udGVudF9UeXBlc10ueG1sUEsBAi0AFAAGAAgAAAAhADj9If/WAAAAlAEAAAsAAAAA&#10;AAAAAAAAAAAALwEAAF9yZWxzLy5yZWxzUEsBAi0AFAAGAAgAAAAhAL+HrsexAgAAnQUAAA4AAAAA&#10;AAAAAAAAAAAALgIAAGRycy9lMm9Eb2MueG1sUEsBAi0AFAAGAAgAAAAhAJbalFHbAAAACQEAAA8A&#10;AAAAAAAAAAAAAAAACwUAAGRycy9kb3ducmV2LnhtbFBLBQYAAAAABAAEAPMAAAATBgAAAAA=&#10;" filled="f" strokecolor="#4579b8 [3044]">
                      <v:stroke dashstyle="3 1"/>
                      <v:shadow on="t" color="black" opacity="24903f" origin=",.5" offset="0,.55556mm"/>
                      <v:textbox inset="1mm,1mm,1mm,1mm">
                        <w:txbxContent>
                          <w:p w14:paraId="0053BB11" w14:textId="77777777" w:rsidR="000B4C05" w:rsidRPr="000E0665" w:rsidRDefault="000B4C05" w:rsidP="006848D5">
                            <w:pPr>
                              <w:snapToGrid w:val="0"/>
                              <w:ind w:left="700" w:hangingChars="350" w:hanging="70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ｂ</w:t>
                            </w:r>
                            <w:r w:rsidRPr="000E0665">
                              <w:rPr>
                                <w:rFonts w:asciiTheme="minorEastAsia" w:hAnsiTheme="minorEastAsia" w:hint="eastAsia"/>
                                <w:sz w:val="20"/>
                                <w:szCs w:val="20"/>
                              </w:rPr>
                              <w:t xml:space="preserve"> </w:t>
                            </w:r>
                            <w:r w:rsidRPr="000E0665">
                              <w:rPr>
                                <w:rFonts w:asciiTheme="minorEastAsia" w:hAnsiTheme="minorEastAsia" w:hint="eastAsia"/>
                                <w:sz w:val="20"/>
                                <w:szCs w:val="20"/>
                              </w:rPr>
                              <w:t>事業系</w:t>
                            </w:r>
                            <w:r w:rsidRPr="000E0665">
                              <w:rPr>
                                <w:rFonts w:asciiTheme="minorEastAsia" w:hAnsiTheme="minorEastAsia"/>
                                <w:sz w:val="20"/>
                                <w:szCs w:val="20"/>
                              </w:rPr>
                              <w:t>資源化物を含</w:t>
                            </w:r>
                            <w:r w:rsidRPr="000E0665">
                              <w:rPr>
                                <w:rFonts w:asciiTheme="minorEastAsia" w:hAnsiTheme="minorEastAsia" w:hint="eastAsia"/>
                                <w:sz w:val="20"/>
                                <w:szCs w:val="20"/>
                              </w:rPr>
                              <w:t>めた</w:t>
                            </w:r>
                            <w:r w:rsidRPr="000E0665">
                              <w:rPr>
                                <w:rFonts w:asciiTheme="minorEastAsia" w:hAnsiTheme="minorEastAsia"/>
                                <w:sz w:val="20"/>
                                <w:szCs w:val="20"/>
                              </w:rPr>
                              <w:t>再生利用率</w:t>
                            </w:r>
                          </w:p>
                          <w:p w14:paraId="273C36E5" w14:textId="77777777" w:rsidR="000B4C05" w:rsidRPr="000E0665" w:rsidRDefault="000B4C05" w:rsidP="006848D5">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w:t>
                            </w:r>
                          </w:p>
                        </w:txbxContent>
                      </v:textbox>
                    </v:roundrect>
                  </w:pict>
                </mc:Fallback>
              </mc:AlternateContent>
            </w:r>
            <w:r w:rsidRPr="006A0B2D">
              <w:rPr>
                <w:rFonts w:asciiTheme="minorEastAsia" w:hAnsiTheme="minorEastAsia"/>
                <w:noProof/>
                <w:sz w:val="20"/>
                <w:szCs w:val="20"/>
              </w:rPr>
              <mc:AlternateContent>
                <mc:Choice Requires="wps">
                  <w:drawing>
                    <wp:anchor distT="0" distB="0" distL="114300" distR="114300" simplePos="0" relativeHeight="252065792" behindDoc="0" locked="0" layoutInCell="1" allowOverlap="1" wp14:anchorId="5E0A442F" wp14:editId="4AE6B9E2">
                      <wp:simplePos x="0" y="0"/>
                      <wp:positionH relativeFrom="column">
                        <wp:posOffset>17145</wp:posOffset>
                      </wp:positionH>
                      <wp:positionV relativeFrom="paragraph">
                        <wp:posOffset>1318895</wp:posOffset>
                      </wp:positionV>
                      <wp:extent cx="1348740" cy="437515"/>
                      <wp:effectExtent l="57150" t="38100" r="80010" b="95885"/>
                      <wp:wrapNone/>
                      <wp:docPr id="47" name="角丸四角形 47"/>
                      <wp:cNvGraphicFramePr/>
                      <a:graphic xmlns:a="http://schemas.openxmlformats.org/drawingml/2006/main">
                        <a:graphicData uri="http://schemas.microsoft.com/office/word/2010/wordprocessingShape">
                          <wps:wsp>
                            <wps:cNvSpPr/>
                            <wps:spPr>
                              <a:xfrm>
                                <a:off x="0" y="0"/>
                                <a:ext cx="1348740" cy="437515"/>
                              </a:xfrm>
                              <a:prstGeom prst="roundRect">
                                <a:avLst>
                                  <a:gd name="adj" fmla="val 11651"/>
                                </a:avLst>
                              </a:prstGeom>
                              <a:noFill/>
                              <a:ln w="9525">
                                <a:prstDash val="sysDash"/>
                              </a:ln>
                            </wps:spPr>
                            <wps:style>
                              <a:lnRef idx="1">
                                <a:schemeClr val="accent1"/>
                              </a:lnRef>
                              <a:fillRef idx="2">
                                <a:schemeClr val="accent1"/>
                              </a:fillRef>
                              <a:effectRef idx="1">
                                <a:schemeClr val="accent1"/>
                              </a:effectRef>
                              <a:fontRef idx="minor">
                                <a:schemeClr val="dk1"/>
                              </a:fontRef>
                            </wps:style>
                            <wps:txbx>
                              <w:txbxContent>
                                <w:p w14:paraId="0661075C" w14:textId="77777777" w:rsidR="000B4C05" w:rsidRPr="000E0665" w:rsidRDefault="000B4C05" w:rsidP="006848D5">
                                  <w:pPr>
                                    <w:snapToGrid w:val="0"/>
                                    <w:ind w:left="700" w:hangingChars="350" w:hanging="70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ｆ</w:t>
                                  </w:r>
                                  <w:r w:rsidRPr="000E0665">
                                    <w:rPr>
                                      <w:rFonts w:asciiTheme="minorEastAsia" w:hAnsiTheme="minorEastAsia" w:hint="eastAsia"/>
                                      <w:sz w:val="20"/>
                                      <w:szCs w:val="20"/>
                                    </w:rPr>
                                    <w:t xml:space="preserve"> 生活系</w:t>
                                  </w:r>
                                  <w:r w:rsidRPr="000E0665">
                                    <w:rPr>
                                      <w:rFonts w:asciiTheme="minorEastAsia" w:hAnsiTheme="minorEastAsia"/>
                                      <w:sz w:val="20"/>
                                      <w:szCs w:val="20"/>
                                    </w:rPr>
                                    <w:t>焼却ごみプラ</w:t>
                                  </w:r>
                                  <w:r w:rsidRPr="000E0665">
                                    <w:rPr>
                                      <w:rFonts w:asciiTheme="minorEastAsia" w:hAnsiTheme="minorEastAsia" w:hint="eastAsia"/>
                                      <w:sz w:val="20"/>
                                      <w:szCs w:val="20"/>
                                    </w:rPr>
                                    <w:t>混入率</w:t>
                                  </w:r>
                                </w:p>
                                <w:p w14:paraId="5363FA56"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0A442F" id="角丸四角形 47" o:spid="_x0000_s1050" style="position:absolute;margin-left:1.35pt;margin-top:103.85pt;width:106.2pt;height:34.4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mtAIAAJ4FAAAOAAAAZHJzL2Uyb0RvYy54bWysVM1u1DAQviPxDpbvNJvtbltWzVarVkVI&#10;VVu1RT17HbsJOB5jezdZHqPX3rjwCr3wNlTiMRg7ye4ClUCISzJjz3ye+ebn8KipFFkK60rQGU13&#10;BpQIzSEv9V1G392cvjqgxHmmc6ZAi4yuhKNH05cvDmszEUMoQOXCEgTRblKbjBbem0mSOF6Iirkd&#10;MELjpQRbMY+qvUtyy2pEr1QyHAz2khpsbixw4RyenrSXdBrxpRTcX0jphCcqoxibj18bv/PwTaaH&#10;bHJnmSlK3oXB/iGKipUaH11DnTDPyMKWv0FVJbfgQPodDlUCUpZcxBwwm3TwSzbXBTMi5oLkOLOm&#10;yf0/WH6+vLSkzDM62qdEswpr9P3L/bfHx6eHBxSevn4meIM01cZN0PraXNpOcyiGnBtpq/DHbEgT&#10;qV2tqRWNJxwP093Rwf4IK8DxbrS7P07HATTZeBvr/BsBFQlCRi0sdH6F9Yu0suWZ85HfvAuS5e8p&#10;kZXCai2ZImm6N047xM4YsXvM4KnhtFQq1ltpUmf09Xg4juDB6oS5giBQRt3KBaXDUhqDDKm3yUbJ&#10;r5QIiEpfCYnchfQiUOxacaxsi8Q4F9r3UUXr4CYxjLXj8M+OnX1wFbGj185/8eraI74M2q+dq1KD&#10;fe71/EMfsmztewbavAMFvpk3sWmGo8BTOJpDvsJOstCOmDP8tERez5jzl8xilbD2uCf8BX6kAuQf&#10;OomSAuyn586DPbY63lJS44xicT4umBWUqLcah2B3bzAIQ72t2G1lvq3oRXUMWOAUN5LhUURn61Uv&#10;SgvVLa6TWXgVr5jm+HZGube9cuzb3YELiYvZLJrhIBvmz/S14X0jhI66aW6ZNV03e5yDc+jnmU1i&#10;i7b9v7ENJdIwW3iQpQ+XG147BZcASj9tmW09Wm3W6vQHAAAA//8DAFBLAwQUAAYACAAAACEA2kz+&#10;Bt4AAAAJAQAADwAAAGRycy9kb3ducmV2LnhtbEyPwU7DMBBE70j8g7VI3KidoKQ0xKkqpIoLQqJw&#10;4OjGbhxhr6PYTUO/nu2JnnZXM5p9U69n79hkxtgHlJAtBDCDbdA9dhK+PrcPT8BiUqiVC2gk/JoI&#10;6+b2plaVDif8MNMudYxCMFZKgk1pqDiPrTVexUUYDJJ2CKNXic6x43pUJwr3judClNyrHumDVYN5&#10;sab92R29hNeQu+J9+30uss0gHt/stDpzLuX93bx5BpbMnP7NcMEndGiIaR+OqCNzEvIlGWmIJS2k&#10;51mRAdtfhLIE3tT8ukHzBwAA//8DAFBLAQItABQABgAIAAAAIQC2gziS/gAAAOEBAAATAAAAAAAA&#10;AAAAAAAAAAAAAABbQ29udGVudF9UeXBlc10ueG1sUEsBAi0AFAAGAAgAAAAhADj9If/WAAAAlAEA&#10;AAsAAAAAAAAAAAAAAAAALwEAAF9yZWxzLy5yZWxzUEsBAi0AFAAGAAgAAAAhAFP8R6a0AgAAngUA&#10;AA4AAAAAAAAAAAAAAAAALgIAAGRycy9lMm9Eb2MueG1sUEsBAi0AFAAGAAgAAAAhANpM/gbeAAAA&#10;CQEAAA8AAAAAAAAAAAAAAAAADgUAAGRycy9kb3ducmV2LnhtbFBLBQYAAAAABAAEAPMAAAAZBgAA&#10;AAA=&#10;" filled="f" strokecolor="#4579b8 [3044]">
                      <v:stroke dashstyle="3 1"/>
                      <v:shadow on="t" color="black" opacity="24903f" origin=",.5" offset="0,.55556mm"/>
                      <v:textbox inset="1mm,1mm,1mm,1mm">
                        <w:txbxContent>
                          <w:p w14:paraId="0661075C" w14:textId="77777777" w:rsidR="000B4C05" w:rsidRPr="000E0665" w:rsidRDefault="000B4C05" w:rsidP="006848D5">
                            <w:pPr>
                              <w:snapToGrid w:val="0"/>
                              <w:ind w:left="700" w:hangingChars="350" w:hanging="70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ｆ</w:t>
                            </w:r>
                            <w:r w:rsidRPr="000E0665">
                              <w:rPr>
                                <w:rFonts w:asciiTheme="minorEastAsia" w:hAnsiTheme="minorEastAsia" w:hint="eastAsia"/>
                                <w:sz w:val="20"/>
                                <w:szCs w:val="20"/>
                              </w:rPr>
                              <w:t xml:space="preserve"> 生活系</w:t>
                            </w:r>
                            <w:r w:rsidRPr="000E0665">
                              <w:rPr>
                                <w:rFonts w:asciiTheme="minorEastAsia" w:hAnsiTheme="minorEastAsia"/>
                                <w:sz w:val="20"/>
                                <w:szCs w:val="20"/>
                              </w:rPr>
                              <w:t>焼却ごみプラ</w:t>
                            </w:r>
                            <w:r w:rsidRPr="000E0665">
                              <w:rPr>
                                <w:rFonts w:asciiTheme="minorEastAsia" w:hAnsiTheme="minorEastAsia" w:hint="eastAsia"/>
                                <w:sz w:val="20"/>
                                <w:szCs w:val="20"/>
                              </w:rPr>
                              <w:t>混入率</w:t>
                            </w:r>
                          </w:p>
                          <w:p w14:paraId="5363FA56"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w:t>
                            </w:r>
                          </w:p>
                        </w:txbxContent>
                      </v:textbox>
                    </v:roundrect>
                  </w:pict>
                </mc:Fallback>
              </mc:AlternateContent>
            </w:r>
          </w:p>
        </w:tc>
        <w:tc>
          <w:tcPr>
            <w:tcW w:w="9285" w:type="dxa"/>
            <w:shd w:val="clear" w:color="auto" w:fill="auto"/>
          </w:tcPr>
          <w:p w14:paraId="26D34116" w14:textId="77777777" w:rsidR="00190030" w:rsidRDefault="00190030" w:rsidP="00190030">
            <w:pPr>
              <w:ind w:left="200" w:rightChars="-33" w:right="-69" w:hangingChars="100" w:hanging="200"/>
              <w:jc w:val="left"/>
              <w:rPr>
                <w:rFonts w:ascii="游ゴシック" w:eastAsia="游ゴシック" w:hAnsi="游ゴシック"/>
                <w:b/>
                <w:bCs/>
                <w:noProof/>
                <w:color w:val="000000" w:themeColor="text1"/>
                <w:sz w:val="19"/>
                <w:szCs w:val="19"/>
              </w:rPr>
            </w:pPr>
            <w:r w:rsidRPr="00015DD6">
              <w:rPr>
                <w:rFonts w:asciiTheme="minorEastAsia" w:hAnsiTheme="minorEastAsia" w:hint="eastAsia"/>
                <w:color w:val="000000" w:themeColor="text1"/>
                <w:sz w:val="20"/>
                <w:szCs w:val="20"/>
              </w:rPr>
              <w:t>○「大阪府の率先行動」として、庁内各部局に紙類の削減を呼びかけるとともに、毎年コピー用紙の使用状況（購入枚数）を把握し、調査結果を全庁に報</w:t>
            </w:r>
            <w:r w:rsidRPr="0079749F">
              <w:rPr>
                <w:rFonts w:asciiTheme="minorEastAsia" w:hAnsiTheme="minorEastAsia" w:hint="eastAsia"/>
                <w:sz w:val="20"/>
                <w:szCs w:val="20"/>
              </w:rPr>
              <w:t>告。また、</w:t>
            </w:r>
            <w:r w:rsidRPr="00015DD6">
              <w:rPr>
                <w:rFonts w:asciiTheme="minorEastAsia" w:hAnsiTheme="minorEastAsia" w:hint="eastAsia"/>
                <w:color w:val="000000" w:themeColor="text1"/>
                <w:sz w:val="20"/>
                <w:szCs w:val="20"/>
              </w:rPr>
              <w:t>HPに公表することにより、民間事業者の取組も促進</w:t>
            </w:r>
          </w:p>
          <w:p w14:paraId="0A508076" w14:textId="6CCD9B7F" w:rsidR="000B64B0" w:rsidRPr="00190030" w:rsidRDefault="000B64B0" w:rsidP="000B64B0">
            <w:pPr>
              <w:ind w:left="190" w:rightChars="-33" w:right="-69" w:hangingChars="100" w:hanging="190"/>
              <w:jc w:val="left"/>
              <w:rPr>
                <w:rFonts w:ascii="游ゴシック" w:eastAsia="游ゴシック" w:hAnsi="游ゴシック"/>
                <w:b/>
                <w:bCs/>
                <w:noProof/>
                <w:color w:val="000000" w:themeColor="text1"/>
                <w:sz w:val="19"/>
                <w:szCs w:val="19"/>
              </w:rPr>
            </w:pPr>
          </w:p>
          <w:p w14:paraId="4D5CD920" w14:textId="77777777" w:rsidR="000B64B0" w:rsidRDefault="000B64B0" w:rsidP="000B64B0">
            <w:pPr>
              <w:ind w:left="190" w:rightChars="-33" w:right="-69" w:hangingChars="100" w:hanging="190"/>
              <w:jc w:val="left"/>
              <w:rPr>
                <w:rFonts w:ascii="游ゴシック" w:eastAsia="游ゴシック" w:hAnsi="游ゴシック"/>
                <w:b/>
                <w:bCs/>
                <w:noProof/>
                <w:color w:val="000000" w:themeColor="text1"/>
                <w:sz w:val="19"/>
                <w:szCs w:val="19"/>
              </w:rPr>
            </w:pPr>
          </w:p>
          <w:p w14:paraId="7E028B8B" w14:textId="77777777" w:rsidR="000B64B0" w:rsidRDefault="000B64B0" w:rsidP="000B64B0">
            <w:pPr>
              <w:ind w:left="190" w:rightChars="-33" w:right="-69" w:hangingChars="100" w:hanging="190"/>
              <w:jc w:val="left"/>
              <w:rPr>
                <w:rFonts w:ascii="游ゴシック" w:eastAsia="游ゴシック" w:hAnsi="游ゴシック"/>
                <w:b/>
                <w:bCs/>
                <w:noProof/>
                <w:color w:val="000000" w:themeColor="text1"/>
                <w:sz w:val="19"/>
                <w:szCs w:val="19"/>
              </w:rPr>
            </w:pPr>
          </w:p>
          <w:p w14:paraId="42B05B6B" w14:textId="77777777" w:rsidR="000B64B0" w:rsidRDefault="000B64B0" w:rsidP="000B64B0">
            <w:pPr>
              <w:ind w:left="190" w:rightChars="-33" w:right="-69" w:hangingChars="100" w:hanging="190"/>
              <w:jc w:val="left"/>
              <w:rPr>
                <w:rFonts w:ascii="游ゴシック" w:eastAsia="游ゴシック" w:hAnsi="游ゴシック"/>
                <w:b/>
                <w:bCs/>
                <w:noProof/>
                <w:color w:val="000000" w:themeColor="text1"/>
                <w:sz w:val="19"/>
                <w:szCs w:val="19"/>
              </w:rPr>
            </w:pPr>
          </w:p>
          <w:p w14:paraId="02AFDE88" w14:textId="77777777" w:rsidR="000B64B0" w:rsidRDefault="000B64B0" w:rsidP="000B64B0">
            <w:pPr>
              <w:ind w:left="190" w:rightChars="-33" w:right="-69" w:hangingChars="100" w:hanging="190"/>
              <w:jc w:val="left"/>
              <w:rPr>
                <w:rFonts w:ascii="游ゴシック" w:eastAsia="游ゴシック" w:hAnsi="游ゴシック"/>
                <w:b/>
                <w:bCs/>
                <w:noProof/>
                <w:color w:val="000000" w:themeColor="text1"/>
                <w:sz w:val="19"/>
                <w:szCs w:val="19"/>
              </w:rPr>
            </w:pPr>
          </w:p>
          <w:p w14:paraId="2FF8C5E6" w14:textId="77777777" w:rsidR="000B64B0" w:rsidRDefault="000B64B0" w:rsidP="000B64B0">
            <w:pPr>
              <w:ind w:rightChars="-33" w:right="-69"/>
              <w:jc w:val="left"/>
              <w:rPr>
                <w:rFonts w:ascii="游ゴシック" w:eastAsia="游ゴシック" w:hAnsi="游ゴシック"/>
                <w:b/>
                <w:bCs/>
                <w:noProof/>
                <w:color w:val="000000" w:themeColor="text1"/>
                <w:sz w:val="19"/>
                <w:szCs w:val="19"/>
              </w:rPr>
            </w:pPr>
          </w:p>
          <w:p w14:paraId="75CCCEC3" w14:textId="77777777" w:rsidR="00A1653B" w:rsidRDefault="00A1653B" w:rsidP="002014E2">
            <w:pPr>
              <w:ind w:rightChars="-33" w:right="-69"/>
              <w:jc w:val="left"/>
              <w:rPr>
                <w:rFonts w:ascii="游ゴシック" w:eastAsia="游ゴシック" w:hAnsi="游ゴシック"/>
                <w:b/>
                <w:bCs/>
                <w:noProof/>
                <w:color w:val="000000" w:themeColor="text1"/>
                <w:sz w:val="19"/>
                <w:szCs w:val="19"/>
              </w:rPr>
            </w:pPr>
          </w:p>
          <w:p w14:paraId="4D250740" w14:textId="77777777" w:rsidR="000B64B0" w:rsidRDefault="000B64B0" w:rsidP="00A1653B">
            <w:pPr>
              <w:ind w:rightChars="-33" w:right="-69"/>
              <w:jc w:val="left"/>
              <w:rPr>
                <w:rFonts w:ascii="游ゴシック" w:eastAsia="游ゴシック" w:hAnsi="游ゴシック"/>
                <w:b/>
                <w:bCs/>
                <w:noProof/>
                <w:color w:val="000000" w:themeColor="text1"/>
                <w:sz w:val="19"/>
                <w:szCs w:val="19"/>
              </w:rPr>
            </w:pPr>
          </w:p>
          <w:p w14:paraId="4577D581" w14:textId="77777777" w:rsidR="00140115" w:rsidRDefault="00140115" w:rsidP="00A1653B">
            <w:pPr>
              <w:ind w:rightChars="-33" w:right="-69"/>
              <w:jc w:val="left"/>
              <w:rPr>
                <w:rFonts w:ascii="游ゴシック" w:eastAsia="游ゴシック" w:hAnsi="游ゴシック"/>
                <w:b/>
                <w:bCs/>
                <w:noProof/>
                <w:color w:val="000000" w:themeColor="text1"/>
                <w:sz w:val="19"/>
                <w:szCs w:val="19"/>
              </w:rPr>
            </w:pPr>
          </w:p>
          <w:p w14:paraId="21469F4A" w14:textId="77777777" w:rsidR="00140115" w:rsidRPr="001762B1" w:rsidRDefault="00140115" w:rsidP="00A1653B">
            <w:pPr>
              <w:ind w:rightChars="-33" w:right="-69"/>
              <w:jc w:val="left"/>
              <w:rPr>
                <w:rFonts w:ascii="游ゴシック" w:eastAsia="游ゴシック" w:hAnsi="游ゴシック"/>
                <w:b/>
                <w:bCs/>
                <w:noProof/>
                <w:color w:val="000000" w:themeColor="text1"/>
                <w:sz w:val="19"/>
                <w:szCs w:val="19"/>
              </w:rPr>
            </w:pPr>
          </w:p>
        </w:tc>
        <w:tc>
          <w:tcPr>
            <w:tcW w:w="9285" w:type="dxa"/>
            <w:shd w:val="clear" w:color="auto" w:fill="auto"/>
          </w:tcPr>
          <w:p w14:paraId="2D59A32A" w14:textId="1CFD1CFE" w:rsidR="007C4F98" w:rsidRPr="0043499C" w:rsidRDefault="00475DFE" w:rsidP="007C4F98">
            <w:pPr>
              <w:jc w:val="left"/>
              <w:rPr>
                <w:rFonts w:asciiTheme="majorEastAsia" w:eastAsiaTheme="majorEastAsia" w:hAnsiTheme="majorEastAsia"/>
                <w:sz w:val="20"/>
                <w:szCs w:val="20"/>
              </w:rPr>
            </w:pPr>
            <w:r w:rsidRPr="0043499C">
              <w:rPr>
                <w:rFonts w:asciiTheme="minorEastAsia" w:hAnsiTheme="minorEastAsia" w:hint="eastAsia"/>
                <w:sz w:val="20"/>
                <w:szCs w:val="20"/>
              </w:rPr>
              <w:t>○</w:t>
            </w:r>
            <w:r w:rsidR="007C4F98" w:rsidRPr="0043499C">
              <w:rPr>
                <w:rFonts w:asciiTheme="minorEastAsia" w:hAnsiTheme="minorEastAsia" w:hint="eastAsia"/>
                <w:sz w:val="20"/>
                <w:szCs w:val="20"/>
              </w:rPr>
              <w:t>事業系ごみ排出実態調査を実施</w:t>
            </w:r>
            <w:r w:rsidR="000D7767" w:rsidRPr="0043499C">
              <w:rPr>
                <w:rFonts w:asciiTheme="majorEastAsia" w:eastAsiaTheme="majorEastAsia" w:hAnsiTheme="majorEastAsia" w:hint="eastAsia"/>
                <w:sz w:val="20"/>
                <w:szCs w:val="20"/>
              </w:rPr>
              <w:t>【</w:t>
            </w:r>
            <w:r w:rsidR="001E13A3" w:rsidRPr="0043499C">
              <w:rPr>
                <w:rFonts w:asciiTheme="majorEastAsia" w:eastAsiaTheme="majorEastAsia" w:hAnsiTheme="majorEastAsia"/>
                <w:sz w:val="20"/>
                <w:szCs w:val="20"/>
              </w:rPr>
              <w:t>1</w:t>
            </w:r>
            <w:r w:rsidR="002C12D5" w:rsidRPr="0043499C">
              <w:rPr>
                <w:rFonts w:asciiTheme="majorEastAsia" w:eastAsiaTheme="majorEastAsia" w:hAnsiTheme="majorEastAsia"/>
                <w:sz w:val="20"/>
                <w:szCs w:val="20"/>
              </w:rPr>
              <w:t>5</w:t>
            </w:r>
            <w:r w:rsidR="000D7767" w:rsidRPr="0043499C">
              <w:rPr>
                <w:rFonts w:asciiTheme="majorEastAsia" w:eastAsiaTheme="majorEastAsia" w:hAnsiTheme="majorEastAsia" w:hint="eastAsia"/>
                <w:sz w:val="20"/>
                <w:szCs w:val="20"/>
              </w:rPr>
              <w:t>】</w:t>
            </w:r>
          </w:p>
          <w:p w14:paraId="62D54E75" w14:textId="1954FA58" w:rsidR="007C4F98" w:rsidRPr="0043499C" w:rsidRDefault="00475DFE" w:rsidP="007C4F98">
            <w:pPr>
              <w:jc w:val="left"/>
              <w:rPr>
                <w:rFonts w:asciiTheme="minorEastAsia" w:hAnsiTheme="minorEastAsia"/>
                <w:sz w:val="20"/>
                <w:szCs w:val="20"/>
              </w:rPr>
            </w:pPr>
            <w:r w:rsidRPr="0043499C">
              <w:rPr>
                <w:rFonts w:asciiTheme="minorEastAsia" w:hAnsiTheme="minorEastAsia" w:hint="eastAsia"/>
                <w:sz w:val="20"/>
                <w:szCs w:val="20"/>
              </w:rPr>
              <w:t>○</w:t>
            </w:r>
            <w:r w:rsidR="007C4F98" w:rsidRPr="0043499C">
              <w:rPr>
                <w:rFonts w:asciiTheme="minorEastAsia" w:hAnsiTheme="minorEastAsia" w:hint="eastAsia"/>
                <w:sz w:val="20"/>
                <w:szCs w:val="20"/>
              </w:rPr>
              <w:t>事業系ごみ組成調査を実施</w:t>
            </w:r>
            <w:r w:rsidR="000D7767" w:rsidRPr="0043499C">
              <w:rPr>
                <w:rFonts w:asciiTheme="majorEastAsia" w:eastAsiaTheme="majorEastAsia" w:hAnsiTheme="majorEastAsia" w:hint="eastAsia"/>
                <w:sz w:val="20"/>
                <w:szCs w:val="20"/>
              </w:rPr>
              <w:t>【</w:t>
            </w:r>
            <w:r w:rsidR="00CB6624" w:rsidRPr="0043499C">
              <w:rPr>
                <w:rFonts w:asciiTheme="majorEastAsia" w:eastAsiaTheme="majorEastAsia" w:hAnsiTheme="majorEastAsia"/>
                <w:sz w:val="20"/>
                <w:szCs w:val="20"/>
              </w:rPr>
              <w:t>8</w:t>
            </w:r>
            <w:r w:rsidR="000D7767" w:rsidRPr="0043499C">
              <w:rPr>
                <w:rFonts w:asciiTheme="majorEastAsia" w:eastAsiaTheme="majorEastAsia" w:hAnsiTheme="majorEastAsia" w:hint="eastAsia"/>
                <w:sz w:val="20"/>
                <w:szCs w:val="20"/>
              </w:rPr>
              <w:t>】</w:t>
            </w:r>
          </w:p>
          <w:p w14:paraId="2C2FD44B" w14:textId="1CAA3700" w:rsidR="007C4F98" w:rsidRPr="0043499C" w:rsidRDefault="00475DFE" w:rsidP="007C4F98">
            <w:pPr>
              <w:jc w:val="left"/>
              <w:rPr>
                <w:rFonts w:asciiTheme="majorEastAsia" w:eastAsiaTheme="majorEastAsia" w:hAnsiTheme="majorEastAsia"/>
                <w:sz w:val="20"/>
                <w:szCs w:val="20"/>
              </w:rPr>
            </w:pPr>
            <w:r w:rsidRPr="0043499C">
              <w:rPr>
                <w:rFonts w:asciiTheme="minorEastAsia" w:hAnsiTheme="minorEastAsia" w:hint="eastAsia"/>
                <w:sz w:val="20"/>
                <w:szCs w:val="20"/>
              </w:rPr>
              <w:t>○</w:t>
            </w:r>
            <w:r w:rsidR="007C4F98" w:rsidRPr="0043499C">
              <w:rPr>
                <w:rFonts w:asciiTheme="minorEastAsia" w:hAnsiTheme="minorEastAsia" w:hint="eastAsia"/>
                <w:sz w:val="20"/>
                <w:szCs w:val="20"/>
              </w:rPr>
              <w:t>資源化可能な紙類の焼却工場への搬入禁止</w:t>
            </w:r>
            <w:r w:rsidR="000D7767" w:rsidRPr="0043499C">
              <w:rPr>
                <w:rFonts w:asciiTheme="majorEastAsia" w:eastAsiaTheme="majorEastAsia" w:hAnsiTheme="majorEastAsia" w:hint="eastAsia"/>
                <w:sz w:val="20"/>
                <w:szCs w:val="20"/>
              </w:rPr>
              <w:t>【</w:t>
            </w:r>
            <w:r w:rsidR="003D02D1" w:rsidRPr="0043499C">
              <w:rPr>
                <w:rFonts w:asciiTheme="majorEastAsia" w:eastAsiaTheme="majorEastAsia" w:hAnsiTheme="majorEastAsia"/>
                <w:sz w:val="20"/>
                <w:szCs w:val="20"/>
              </w:rPr>
              <w:t>7</w:t>
            </w:r>
            <w:r w:rsidR="000D7767" w:rsidRPr="0043499C">
              <w:rPr>
                <w:rFonts w:asciiTheme="majorEastAsia" w:eastAsiaTheme="majorEastAsia" w:hAnsiTheme="majorEastAsia" w:hint="eastAsia"/>
                <w:sz w:val="20"/>
                <w:szCs w:val="20"/>
              </w:rPr>
              <w:t>】</w:t>
            </w:r>
          </w:p>
          <w:p w14:paraId="41F00967" w14:textId="0774E4B2" w:rsidR="007C4F98" w:rsidRPr="0043499C" w:rsidRDefault="00475DFE" w:rsidP="007C4F98">
            <w:pPr>
              <w:jc w:val="left"/>
              <w:rPr>
                <w:rFonts w:asciiTheme="majorEastAsia" w:eastAsiaTheme="majorEastAsia" w:hAnsiTheme="majorEastAsia"/>
                <w:sz w:val="20"/>
                <w:szCs w:val="20"/>
              </w:rPr>
            </w:pPr>
            <w:r w:rsidRPr="0043499C">
              <w:rPr>
                <w:rFonts w:asciiTheme="minorEastAsia" w:hAnsiTheme="minorEastAsia" w:hint="eastAsia"/>
                <w:sz w:val="20"/>
                <w:szCs w:val="20"/>
              </w:rPr>
              <w:t>○</w:t>
            </w:r>
            <w:r w:rsidR="007C4F98" w:rsidRPr="0043499C">
              <w:rPr>
                <w:rFonts w:asciiTheme="minorEastAsia" w:hAnsiTheme="minorEastAsia" w:hint="eastAsia"/>
                <w:sz w:val="20"/>
                <w:szCs w:val="20"/>
              </w:rPr>
              <w:t>清掃工場への産業廃棄物（事業系廃プラスチック類）の搬入を禁止</w:t>
            </w:r>
            <w:r w:rsidR="000D7767" w:rsidRPr="0043499C">
              <w:rPr>
                <w:rFonts w:asciiTheme="majorEastAsia" w:eastAsiaTheme="majorEastAsia" w:hAnsiTheme="majorEastAsia" w:hint="eastAsia"/>
                <w:sz w:val="20"/>
                <w:szCs w:val="20"/>
              </w:rPr>
              <w:t>【</w:t>
            </w:r>
            <w:r w:rsidR="002C12D5" w:rsidRPr="0043499C">
              <w:rPr>
                <w:rFonts w:asciiTheme="majorEastAsia" w:eastAsiaTheme="majorEastAsia" w:hAnsiTheme="majorEastAsia"/>
                <w:sz w:val="20"/>
                <w:szCs w:val="20"/>
              </w:rPr>
              <w:t>23</w:t>
            </w:r>
            <w:r w:rsidR="000D7767" w:rsidRPr="0043499C">
              <w:rPr>
                <w:rFonts w:asciiTheme="majorEastAsia" w:eastAsiaTheme="majorEastAsia" w:hAnsiTheme="majorEastAsia" w:hint="eastAsia"/>
                <w:sz w:val="20"/>
                <w:szCs w:val="20"/>
              </w:rPr>
              <w:t>】</w:t>
            </w:r>
          </w:p>
          <w:p w14:paraId="30A58B30" w14:textId="7056A46D" w:rsidR="007C4F98" w:rsidRPr="0043499C" w:rsidRDefault="00475DFE" w:rsidP="007C4F98">
            <w:pPr>
              <w:jc w:val="left"/>
              <w:rPr>
                <w:rFonts w:asciiTheme="majorEastAsia" w:eastAsiaTheme="majorEastAsia" w:hAnsiTheme="majorEastAsia"/>
                <w:sz w:val="20"/>
                <w:szCs w:val="20"/>
              </w:rPr>
            </w:pPr>
            <w:r w:rsidRPr="0043499C">
              <w:rPr>
                <w:rFonts w:asciiTheme="minorEastAsia" w:hAnsiTheme="minorEastAsia" w:hint="eastAsia"/>
                <w:sz w:val="20"/>
                <w:szCs w:val="20"/>
              </w:rPr>
              <w:t>○</w:t>
            </w:r>
            <w:r w:rsidR="00F15D39" w:rsidRPr="0043499C">
              <w:rPr>
                <w:rFonts w:asciiTheme="minorEastAsia" w:hAnsiTheme="minorEastAsia" w:hint="eastAsia"/>
                <w:spacing w:val="-2"/>
                <w:sz w:val="20"/>
                <w:szCs w:val="20"/>
              </w:rPr>
              <w:t>事業系ごみの古紙に関する「古紙回収協力店制度」により分別排出を促進</w:t>
            </w:r>
            <w:r w:rsidR="000D7767" w:rsidRPr="0043499C">
              <w:rPr>
                <w:rFonts w:asciiTheme="majorEastAsia" w:eastAsiaTheme="majorEastAsia" w:hAnsiTheme="majorEastAsia" w:hint="eastAsia"/>
                <w:sz w:val="20"/>
                <w:szCs w:val="20"/>
              </w:rPr>
              <w:t>【</w:t>
            </w:r>
            <w:r w:rsidR="002D23BE" w:rsidRPr="0043499C">
              <w:rPr>
                <w:rFonts w:asciiTheme="majorEastAsia" w:eastAsiaTheme="majorEastAsia" w:hAnsiTheme="majorEastAsia" w:hint="eastAsia"/>
                <w:sz w:val="20"/>
                <w:szCs w:val="20"/>
              </w:rPr>
              <w:t>大阪市、堺市、摂津市</w:t>
            </w:r>
            <w:r w:rsidR="003D02D1" w:rsidRPr="0043499C">
              <w:rPr>
                <w:rFonts w:asciiTheme="majorEastAsia" w:eastAsiaTheme="majorEastAsia" w:hAnsiTheme="majorEastAsia" w:hint="eastAsia"/>
                <w:sz w:val="20"/>
                <w:szCs w:val="20"/>
              </w:rPr>
              <w:t>、河南町</w:t>
            </w:r>
            <w:r w:rsidR="000D7767" w:rsidRPr="0043499C">
              <w:rPr>
                <w:rFonts w:asciiTheme="majorEastAsia" w:eastAsiaTheme="majorEastAsia" w:hAnsiTheme="majorEastAsia" w:hint="eastAsia"/>
                <w:sz w:val="20"/>
                <w:szCs w:val="20"/>
              </w:rPr>
              <w:t>】</w:t>
            </w:r>
          </w:p>
          <w:p w14:paraId="59D970F3" w14:textId="77777777" w:rsidR="00F15D39" w:rsidRPr="000F0FF4" w:rsidRDefault="00F15D39" w:rsidP="007C4F98">
            <w:pPr>
              <w:jc w:val="left"/>
              <w:rPr>
                <w:rFonts w:asciiTheme="minorEastAsia" w:hAnsiTheme="minorEastAsia"/>
                <w:sz w:val="20"/>
                <w:szCs w:val="20"/>
              </w:rPr>
            </w:pPr>
            <w:r w:rsidRPr="0043499C">
              <w:rPr>
                <w:rFonts w:asciiTheme="minorEastAsia" w:hAnsiTheme="minorEastAsia" w:hint="eastAsia"/>
                <w:sz w:val="20"/>
                <w:szCs w:val="20"/>
              </w:rPr>
              <w:t>○事業系ごみ削減に</w:t>
            </w:r>
            <w:r w:rsidRPr="000F0FF4">
              <w:rPr>
                <w:rFonts w:asciiTheme="minorEastAsia" w:hAnsiTheme="minorEastAsia" w:hint="eastAsia"/>
                <w:sz w:val="20"/>
                <w:szCs w:val="20"/>
              </w:rPr>
              <w:t>関する啓発活動を複数市町村で実施</w:t>
            </w:r>
          </w:p>
          <w:p w14:paraId="05CF032E" w14:textId="442F0A9F" w:rsidR="007C4F98" w:rsidRPr="0043499C" w:rsidRDefault="00F15D39" w:rsidP="007C4F98">
            <w:pPr>
              <w:jc w:val="left"/>
              <w:rPr>
                <w:rFonts w:asciiTheme="minorEastAsia" w:hAnsiTheme="minorEastAsia"/>
                <w:sz w:val="20"/>
                <w:szCs w:val="20"/>
              </w:rPr>
            </w:pPr>
            <w:r w:rsidRPr="0043499C">
              <w:rPr>
                <w:rFonts w:asciiTheme="minorEastAsia" w:hAnsiTheme="minorEastAsia" w:hint="eastAsia"/>
                <w:sz w:val="20"/>
                <w:szCs w:val="20"/>
              </w:rPr>
              <w:t>・</w:t>
            </w:r>
            <w:r w:rsidR="007C4F98" w:rsidRPr="0043499C">
              <w:rPr>
                <w:rFonts w:asciiTheme="minorEastAsia" w:hAnsiTheme="minorEastAsia" w:hint="eastAsia"/>
                <w:sz w:val="20"/>
                <w:szCs w:val="20"/>
              </w:rPr>
              <w:t>事業系ごみに関するセミナー等を実施</w:t>
            </w:r>
            <w:r w:rsidR="000D7767" w:rsidRPr="0043499C">
              <w:rPr>
                <w:rFonts w:asciiTheme="majorEastAsia" w:eastAsiaTheme="majorEastAsia" w:hAnsiTheme="majorEastAsia" w:hint="eastAsia"/>
                <w:sz w:val="20"/>
                <w:szCs w:val="20"/>
              </w:rPr>
              <w:t>【</w:t>
            </w:r>
            <w:r w:rsidR="003D02D1" w:rsidRPr="0043499C">
              <w:rPr>
                <w:rFonts w:asciiTheme="majorEastAsia" w:eastAsiaTheme="majorEastAsia" w:hAnsiTheme="majorEastAsia" w:hint="eastAsia"/>
                <w:sz w:val="20"/>
                <w:szCs w:val="20"/>
              </w:rPr>
              <w:t>6</w:t>
            </w:r>
            <w:r w:rsidR="000D7767" w:rsidRPr="0043499C">
              <w:rPr>
                <w:rFonts w:asciiTheme="majorEastAsia" w:eastAsiaTheme="majorEastAsia" w:hAnsiTheme="majorEastAsia" w:hint="eastAsia"/>
                <w:sz w:val="20"/>
                <w:szCs w:val="20"/>
              </w:rPr>
              <w:t>】</w:t>
            </w:r>
          </w:p>
          <w:p w14:paraId="71B9BA93" w14:textId="204511D7" w:rsidR="000B64B0" w:rsidRPr="0043499C" w:rsidRDefault="00F15D39" w:rsidP="007C4F98">
            <w:pPr>
              <w:jc w:val="left"/>
              <w:rPr>
                <w:rFonts w:asciiTheme="majorEastAsia" w:eastAsiaTheme="majorEastAsia" w:hAnsiTheme="majorEastAsia"/>
                <w:sz w:val="20"/>
                <w:szCs w:val="20"/>
              </w:rPr>
            </w:pPr>
            <w:r w:rsidRPr="0043499C">
              <w:rPr>
                <w:rFonts w:asciiTheme="minorEastAsia" w:hAnsiTheme="minorEastAsia" w:hint="eastAsia"/>
                <w:sz w:val="20"/>
                <w:szCs w:val="20"/>
              </w:rPr>
              <w:t>・</w:t>
            </w:r>
            <w:r w:rsidR="007C4F98" w:rsidRPr="0043499C">
              <w:rPr>
                <w:rFonts w:asciiTheme="minorEastAsia" w:hAnsiTheme="minorEastAsia" w:hint="eastAsia"/>
                <w:sz w:val="20"/>
                <w:szCs w:val="20"/>
              </w:rPr>
              <w:t>事業所のための情報誌を発行</w:t>
            </w:r>
            <w:r w:rsidR="000D7767" w:rsidRPr="0043499C">
              <w:rPr>
                <w:rFonts w:asciiTheme="majorEastAsia" w:eastAsiaTheme="majorEastAsia" w:hAnsiTheme="majorEastAsia" w:hint="eastAsia"/>
                <w:sz w:val="20"/>
                <w:szCs w:val="20"/>
              </w:rPr>
              <w:t>【</w:t>
            </w:r>
            <w:r w:rsidR="003D02D1" w:rsidRPr="0043499C">
              <w:rPr>
                <w:rFonts w:asciiTheme="majorEastAsia" w:eastAsiaTheme="majorEastAsia" w:hAnsiTheme="majorEastAsia"/>
                <w:sz w:val="20"/>
                <w:szCs w:val="20"/>
              </w:rPr>
              <w:t>7</w:t>
            </w:r>
            <w:r w:rsidR="000D7767" w:rsidRPr="0043499C">
              <w:rPr>
                <w:rFonts w:asciiTheme="majorEastAsia" w:eastAsiaTheme="majorEastAsia" w:hAnsiTheme="majorEastAsia" w:hint="eastAsia"/>
                <w:sz w:val="20"/>
                <w:szCs w:val="20"/>
              </w:rPr>
              <w:t>】</w:t>
            </w:r>
          </w:p>
          <w:p w14:paraId="7D378273" w14:textId="77777777" w:rsidR="002A576A" w:rsidRPr="0043499C" w:rsidRDefault="00475DFE" w:rsidP="007C4F98">
            <w:pPr>
              <w:jc w:val="left"/>
              <w:rPr>
                <w:rFonts w:asciiTheme="majorEastAsia" w:eastAsiaTheme="majorEastAsia" w:hAnsiTheme="majorEastAsia"/>
                <w:sz w:val="20"/>
                <w:szCs w:val="20"/>
              </w:rPr>
            </w:pPr>
            <w:r w:rsidRPr="0043499C">
              <w:rPr>
                <w:rFonts w:asciiTheme="minorEastAsia" w:hAnsiTheme="minorEastAsia" w:hint="eastAsia"/>
                <w:sz w:val="20"/>
                <w:szCs w:val="20"/>
              </w:rPr>
              <w:t>○</w:t>
            </w:r>
            <w:r w:rsidR="005B218C" w:rsidRPr="0043499C">
              <w:rPr>
                <w:rFonts w:asciiTheme="minorEastAsia" w:hAnsiTheme="minorEastAsia" w:hint="eastAsia"/>
                <w:sz w:val="20"/>
                <w:szCs w:val="20"/>
              </w:rPr>
              <w:t>事業系ごみの減量、適正処理に功績のあった建築物の所有者等に対して表彰を実施</w:t>
            </w:r>
            <w:r w:rsidRPr="0043499C">
              <w:rPr>
                <w:rFonts w:asciiTheme="majorEastAsia" w:eastAsiaTheme="majorEastAsia" w:hAnsiTheme="majorEastAsia" w:hint="eastAsia"/>
                <w:sz w:val="20"/>
                <w:szCs w:val="20"/>
              </w:rPr>
              <w:t>【大阪市】</w:t>
            </w:r>
          </w:p>
          <w:p w14:paraId="55946917" w14:textId="6C78207A" w:rsidR="00492551" w:rsidRPr="0043499C" w:rsidRDefault="00492551" w:rsidP="007C4F98">
            <w:pPr>
              <w:jc w:val="left"/>
              <w:rPr>
                <w:rFonts w:asciiTheme="majorEastAsia" w:eastAsiaTheme="majorEastAsia" w:hAnsiTheme="majorEastAsia"/>
                <w:sz w:val="20"/>
                <w:szCs w:val="20"/>
              </w:rPr>
            </w:pPr>
            <w:r w:rsidRPr="0043499C">
              <w:rPr>
                <w:rFonts w:asciiTheme="minorEastAsia" w:hAnsiTheme="minorEastAsia" w:hint="eastAsia"/>
                <w:sz w:val="20"/>
                <w:szCs w:val="20"/>
              </w:rPr>
              <w:t>〇多量排出事業者に対して、ごみの減量計画書の提出を</w:t>
            </w:r>
            <w:r w:rsidR="00A92D06" w:rsidRPr="0043499C">
              <w:rPr>
                <w:rFonts w:asciiTheme="minorEastAsia" w:hAnsiTheme="minorEastAsia" w:hint="eastAsia"/>
                <w:sz w:val="20"/>
                <w:szCs w:val="20"/>
              </w:rPr>
              <w:t>依頼もしくは</w:t>
            </w:r>
            <w:r w:rsidRPr="0043499C">
              <w:rPr>
                <w:rFonts w:asciiTheme="minorEastAsia" w:hAnsiTheme="minorEastAsia" w:hint="eastAsia"/>
                <w:sz w:val="20"/>
                <w:szCs w:val="20"/>
              </w:rPr>
              <w:t>義務付け</w:t>
            </w:r>
            <w:r w:rsidR="000104E7" w:rsidRPr="0043499C">
              <w:rPr>
                <w:rFonts w:asciiTheme="majorEastAsia" w:eastAsiaTheme="majorEastAsia" w:hAnsiTheme="majorEastAsia" w:hint="eastAsia"/>
                <w:sz w:val="20"/>
                <w:szCs w:val="20"/>
              </w:rPr>
              <w:t>【</w:t>
            </w:r>
            <w:r w:rsidR="004A4321" w:rsidRPr="0043499C">
              <w:rPr>
                <w:rFonts w:asciiTheme="majorEastAsia" w:eastAsiaTheme="majorEastAsia" w:hAnsiTheme="majorEastAsia"/>
                <w:sz w:val="20"/>
                <w:szCs w:val="20"/>
              </w:rPr>
              <w:t>9</w:t>
            </w:r>
            <w:r w:rsidR="000104E7" w:rsidRPr="0043499C">
              <w:rPr>
                <w:rFonts w:asciiTheme="majorEastAsia" w:eastAsiaTheme="majorEastAsia" w:hAnsiTheme="majorEastAsia" w:hint="eastAsia"/>
                <w:sz w:val="20"/>
                <w:szCs w:val="20"/>
              </w:rPr>
              <w:t>】</w:t>
            </w:r>
          </w:p>
          <w:p w14:paraId="3990862D" w14:textId="77777777" w:rsidR="002A576A" w:rsidRPr="002014E2" w:rsidRDefault="00475DFE" w:rsidP="007C4F98">
            <w:pPr>
              <w:jc w:val="left"/>
              <w:rPr>
                <w:rFonts w:asciiTheme="minorEastAsia" w:hAnsiTheme="minorEastAsia"/>
                <w:color w:val="FF0000"/>
                <w:sz w:val="20"/>
                <w:szCs w:val="20"/>
              </w:rPr>
            </w:pPr>
            <w:r>
              <w:rPr>
                <w:rFonts w:asciiTheme="minorEastAsia" w:hAnsiTheme="minorEastAsia" w:hint="eastAsia"/>
                <w:color w:val="000000" w:themeColor="text1"/>
                <w:sz w:val="20"/>
                <w:szCs w:val="20"/>
              </w:rPr>
              <w:t xml:space="preserve">　　　　　　　　　　　　　　　　　　　　　　　　　　　　　　　　　　　　　　　　　　　　等</w:t>
            </w:r>
          </w:p>
        </w:tc>
      </w:tr>
      <w:tr w:rsidR="00AE12C2" w:rsidRPr="00AB18EE" w14:paraId="0AC6F77F" w14:textId="77777777" w:rsidTr="00AF7761">
        <w:trPr>
          <w:trHeight w:val="3564"/>
        </w:trPr>
        <w:tc>
          <w:tcPr>
            <w:tcW w:w="284" w:type="dxa"/>
            <w:tcBorders>
              <w:top w:val="nil"/>
              <w:bottom w:val="nil"/>
            </w:tcBorders>
            <w:shd w:val="clear" w:color="auto" w:fill="auto"/>
          </w:tcPr>
          <w:p w14:paraId="37212885" w14:textId="77777777" w:rsidR="00AE12C2" w:rsidRPr="00BA3D33" w:rsidRDefault="00AE12C2" w:rsidP="000B64B0">
            <w:pPr>
              <w:jc w:val="left"/>
              <w:rPr>
                <w:rFonts w:asciiTheme="minorEastAsia" w:hAnsiTheme="minorEastAsia"/>
                <w:sz w:val="20"/>
                <w:szCs w:val="20"/>
              </w:rPr>
            </w:pPr>
          </w:p>
        </w:tc>
        <w:tc>
          <w:tcPr>
            <w:tcW w:w="2409" w:type="dxa"/>
            <w:shd w:val="clear" w:color="auto" w:fill="auto"/>
          </w:tcPr>
          <w:p w14:paraId="0E1C3A6E" w14:textId="77777777" w:rsidR="00AE12C2" w:rsidRPr="000E0665" w:rsidRDefault="00AE12C2" w:rsidP="000B64B0">
            <w:pPr>
              <w:rPr>
                <w:rFonts w:asciiTheme="majorEastAsia" w:eastAsiaTheme="majorEastAsia" w:hAnsiTheme="majorEastAsia"/>
                <w:color w:val="000000" w:themeColor="text1"/>
                <w:sz w:val="20"/>
                <w:szCs w:val="20"/>
              </w:rPr>
            </w:pPr>
            <w:r w:rsidRPr="000E0665">
              <w:rPr>
                <w:rFonts w:asciiTheme="majorEastAsia" w:eastAsiaTheme="majorEastAsia" w:hAnsiTheme="majorEastAsia" w:hint="eastAsia"/>
                <w:color w:val="000000" w:themeColor="text1"/>
                <w:sz w:val="20"/>
                <w:szCs w:val="20"/>
              </w:rPr>
              <w:t>事業者による産業廃棄物の排出抑制の促進</w:t>
            </w:r>
          </w:p>
          <w:p w14:paraId="6BFA45B5" w14:textId="77777777" w:rsidR="00C10618" w:rsidRDefault="00C10618" w:rsidP="000B64B0">
            <w:pPr>
              <w:rPr>
                <w:rFonts w:asciiTheme="minorEastAsia" w:hAnsiTheme="minorEastAsia"/>
                <w:color w:val="000000" w:themeColor="text1"/>
                <w:sz w:val="20"/>
                <w:szCs w:val="20"/>
              </w:rPr>
            </w:pPr>
            <w:r w:rsidRPr="000E0665">
              <w:rPr>
                <w:rFonts w:asciiTheme="majorEastAsia" w:eastAsiaTheme="majorEastAsia" w:hAnsiTheme="majorEastAsia" w:hint="eastAsia"/>
                <w:color w:val="000000" w:themeColor="text1"/>
                <w:sz w:val="20"/>
                <w:szCs w:val="20"/>
              </w:rPr>
              <w:t>（産廃）</w:t>
            </w:r>
          </w:p>
          <w:p w14:paraId="7B510FFC" w14:textId="77777777" w:rsidR="00AE12C2" w:rsidRDefault="00AE12C2" w:rsidP="000B64B0">
            <w:pPr>
              <w:jc w:val="left"/>
              <w:rPr>
                <w:rFonts w:asciiTheme="minorEastAsia" w:hAnsiTheme="minorEastAsia"/>
                <w:color w:val="000000" w:themeColor="text1"/>
                <w:sz w:val="20"/>
                <w:szCs w:val="20"/>
              </w:rPr>
            </w:pPr>
            <w:r w:rsidRPr="006A0B2D">
              <w:rPr>
                <w:rFonts w:asciiTheme="minorEastAsia" w:hAnsiTheme="minorEastAsia"/>
                <w:noProof/>
                <w:sz w:val="20"/>
                <w:szCs w:val="20"/>
              </w:rPr>
              <mc:AlternateContent>
                <mc:Choice Requires="wps">
                  <w:drawing>
                    <wp:anchor distT="0" distB="0" distL="114300" distR="114300" simplePos="0" relativeHeight="252268544" behindDoc="0" locked="0" layoutInCell="1" allowOverlap="1" wp14:anchorId="1075E1C8" wp14:editId="15635E7F">
                      <wp:simplePos x="0" y="0"/>
                      <wp:positionH relativeFrom="column">
                        <wp:posOffset>6749</wp:posOffset>
                      </wp:positionH>
                      <wp:positionV relativeFrom="paragraph">
                        <wp:posOffset>1331255</wp:posOffset>
                      </wp:positionV>
                      <wp:extent cx="1348740" cy="261620"/>
                      <wp:effectExtent l="57150" t="38100" r="60960" b="100330"/>
                      <wp:wrapNone/>
                      <wp:docPr id="54" name="角丸四角形 54"/>
                      <wp:cNvGraphicFramePr/>
                      <a:graphic xmlns:a="http://schemas.openxmlformats.org/drawingml/2006/main">
                        <a:graphicData uri="http://schemas.microsoft.com/office/word/2010/wordprocessingShape">
                          <wps:wsp>
                            <wps:cNvSpPr/>
                            <wps:spPr>
                              <a:xfrm>
                                <a:off x="0" y="0"/>
                                <a:ext cx="1348740" cy="261620"/>
                              </a:xfrm>
                              <a:prstGeom prst="roundRect">
                                <a:avLst/>
                              </a:prstGeom>
                              <a:noFill/>
                              <a:ln w="9525">
                                <a:prstDash val="sysDash"/>
                              </a:ln>
                            </wps:spPr>
                            <wps:style>
                              <a:lnRef idx="1">
                                <a:schemeClr val="accent1"/>
                              </a:lnRef>
                              <a:fillRef idx="2">
                                <a:schemeClr val="accent1"/>
                              </a:fillRef>
                              <a:effectRef idx="1">
                                <a:schemeClr val="accent1"/>
                              </a:effectRef>
                              <a:fontRef idx="minor">
                                <a:schemeClr val="dk1"/>
                              </a:fontRef>
                            </wps:style>
                            <wps:txbx>
                              <w:txbxContent>
                                <w:p w14:paraId="1404B041"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ｄ</w:t>
                                  </w:r>
                                  <w:r w:rsidRPr="000E0665">
                                    <w:rPr>
                                      <w:rFonts w:asciiTheme="minorEastAsia" w:hAnsiTheme="minorEastAsia" w:hint="eastAsia"/>
                                      <w:sz w:val="20"/>
                                      <w:szCs w:val="20"/>
                                    </w:rPr>
                                    <w:t xml:space="preserve"> 最終</w:t>
                                  </w:r>
                                  <w:r w:rsidRPr="000E0665">
                                    <w:rPr>
                                      <w:rFonts w:asciiTheme="minorEastAsia" w:hAnsiTheme="minorEastAsia"/>
                                      <w:sz w:val="20"/>
                                      <w:szCs w:val="20"/>
                                    </w:rPr>
                                    <w:t>処分率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5E1C8" id="角丸四角形 54" o:spid="_x0000_s1051" style="position:absolute;margin-left:.55pt;margin-top:104.8pt;width:106.2pt;height:20.6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9XIoAIAAHIFAAAOAAAAZHJzL2Uyb0RvYy54bWysVM1OGzEQvlfqO1i+l00CpDRigyIQVSVE&#10;EVBxdrw2u6rtcW0nu+lj9Mqtl74Cl75NkfoYHXt/iChSq6oX78x6fjzffDOHR41WZC2cr8DkdLwz&#10;okQYDkVlbnP64fr01QElPjBTMAVG5HQjPD2av3xxWNuZmEAJqhCOYBDjZ7XNaRmCnWWZ56XQzO+A&#10;FQYvJTjNAqruNiscqzG6VtlkNJpmNbjCOuDCe/x70l7SeYovpeDhvZReBKJyim8L6XTpXMYzmx+y&#10;2a1jtqx49wz2D6/QrDKYdAh1wgIjK1f9FkpX3IEHGXY46AykrLhINWA149GTaq5KZkWqBcHxdoDJ&#10;/7+w/Hx94UhV5HR/jxLDNPbo57cvP+7vH+7uUHj4/pXgDcJUWz9D6yt74TrNoxhrbqTT8YvVkCZB&#10;uxmgFU0gHH+Od/cOXu9hBzjeTabj6SRhnz16W+fDWwGaRCGnDlamuMT+JVjZ+swHTIv2vV3MaOC0&#10;Uir1UBlS5/TN/mQ/OUSrE+ZLsmbYeb/xUYllYARl8BPLaQtIUtgoESMqcykk4hGfnAIlJopj5dpI&#10;jHNhwniIhNbRTeIzBsfJnx07++gqEksH57/IOnikzGDC4KwrA+657MXH/smyte8RaOuOEIRm2SQi&#10;IIJdg5dQbJAdDtqx8ZafVojrGfPhgjmcE+wnzn54j4dUgPhDJ1FSgvv83P9oj/TFW0pqnDtszqcV&#10;c4IS9c4gsXeno1Ec1G3FbSvLbcWs9DFgg8e4ZSxPIjq7oHpROtA3uCIWMSteMcMxd055cL1yHNp9&#10;gEuGi8UimeFwWhbOzJXlPREio66bG+Zsx9CA3D6HfkbZ7AlHW9vYIgOLVQBZJQJHqFtcuxbgYCdW&#10;dksobo5tPVk9rsr5LwAAAP//AwBQSwMEFAAGAAgAAAAhAG2S7S7dAAAACQEAAA8AAABkcnMvZG93&#10;bnJldi54bWxMj81qwzAQhO+FvoPYQm+NZAeb1LUcQqGhl2Ka9AE2lvxDrJWxlMR9+25P7W2HGWa/&#10;KbeLG8XVzmHwpCFZKRCWGm8G6jR8Hd+eNiBCRDI4erIavm2AbXV/V2Jh/I0+7fUQO8ElFArU0Mc4&#10;FVKGprcOw8pPlthr/ewwspw7aWa8cbkbZapULh0OxB96nOxrb5vz4eI05G293u/22VT7uk0+KFPZ&#10;O561fnxYdi8gol3iXxh+8RkdKmY6+QuZIEbWCQc1pOo5B8F+mqwzECc+MrUBWZXy/4LqBwAA//8D&#10;AFBLAQItABQABgAIAAAAIQC2gziS/gAAAOEBAAATAAAAAAAAAAAAAAAAAAAAAABbQ29udGVudF9U&#10;eXBlc10ueG1sUEsBAi0AFAAGAAgAAAAhADj9If/WAAAAlAEAAAsAAAAAAAAAAAAAAAAALwEAAF9y&#10;ZWxzLy5yZWxzUEsBAi0AFAAGAAgAAAAhANyj1cigAgAAcgUAAA4AAAAAAAAAAAAAAAAALgIAAGRy&#10;cy9lMm9Eb2MueG1sUEsBAi0AFAAGAAgAAAAhAG2S7S7dAAAACQEAAA8AAAAAAAAAAAAAAAAA+gQA&#10;AGRycy9kb3ducmV2LnhtbFBLBQYAAAAABAAEAPMAAAAEBgAAAAA=&#10;" filled="f" strokecolor="#4579b8 [3044]">
                      <v:stroke dashstyle="3 1"/>
                      <v:shadow on="t" color="black" opacity="24903f" origin=",.5" offset="0,.55556mm"/>
                      <v:textbox inset="1mm,1mm,1mm,1mm">
                        <w:txbxContent>
                          <w:p w14:paraId="1404B041"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ｄ</w:t>
                            </w:r>
                            <w:r w:rsidRPr="000E0665">
                              <w:rPr>
                                <w:rFonts w:asciiTheme="minorEastAsia" w:hAnsiTheme="minorEastAsia" w:hint="eastAsia"/>
                                <w:sz w:val="20"/>
                                <w:szCs w:val="20"/>
                              </w:rPr>
                              <w:t xml:space="preserve"> 最終</w:t>
                            </w:r>
                            <w:r w:rsidRPr="000E0665">
                              <w:rPr>
                                <w:rFonts w:asciiTheme="minorEastAsia" w:hAnsiTheme="minorEastAsia"/>
                                <w:sz w:val="20"/>
                                <w:szCs w:val="20"/>
                              </w:rPr>
                              <w:t>処分率</w:t>
                            </w:r>
                          </w:p>
                        </w:txbxContent>
                      </v:textbox>
                    </v:roundrect>
                  </w:pict>
                </mc:Fallback>
              </mc:AlternateContent>
            </w:r>
            <w:r w:rsidRPr="006A0B2D">
              <w:rPr>
                <w:rFonts w:asciiTheme="minorEastAsia" w:hAnsiTheme="minorEastAsia"/>
                <w:noProof/>
                <w:sz w:val="20"/>
                <w:szCs w:val="20"/>
              </w:rPr>
              <mc:AlternateContent>
                <mc:Choice Requires="wps">
                  <w:drawing>
                    <wp:anchor distT="0" distB="0" distL="114300" distR="114300" simplePos="0" relativeHeight="252269568" behindDoc="0" locked="0" layoutInCell="1" allowOverlap="1" wp14:anchorId="202CE164" wp14:editId="74CF7618">
                      <wp:simplePos x="0" y="0"/>
                      <wp:positionH relativeFrom="column">
                        <wp:posOffset>6350</wp:posOffset>
                      </wp:positionH>
                      <wp:positionV relativeFrom="paragraph">
                        <wp:posOffset>1001395</wp:posOffset>
                      </wp:positionV>
                      <wp:extent cx="1348740" cy="261620"/>
                      <wp:effectExtent l="57150" t="38100" r="60960" b="100330"/>
                      <wp:wrapNone/>
                      <wp:docPr id="55" name="角丸四角形 55"/>
                      <wp:cNvGraphicFramePr/>
                      <a:graphic xmlns:a="http://schemas.openxmlformats.org/drawingml/2006/main">
                        <a:graphicData uri="http://schemas.microsoft.com/office/word/2010/wordprocessingShape">
                          <wps:wsp>
                            <wps:cNvSpPr/>
                            <wps:spPr>
                              <a:xfrm>
                                <a:off x="0" y="0"/>
                                <a:ext cx="1348740" cy="261620"/>
                              </a:xfrm>
                              <a:prstGeom prst="roundRect">
                                <a:avLst/>
                              </a:prstGeom>
                              <a:noFill/>
                              <a:ln w="9525">
                                <a:prstDash val="sysDash"/>
                              </a:ln>
                            </wps:spPr>
                            <wps:style>
                              <a:lnRef idx="1">
                                <a:schemeClr val="accent1"/>
                              </a:lnRef>
                              <a:fillRef idx="2">
                                <a:schemeClr val="accent1"/>
                              </a:fillRef>
                              <a:effectRef idx="1">
                                <a:schemeClr val="accent1"/>
                              </a:effectRef>
                              <a:fontRef idx="minor">
                                <a:schemeClr val="dk1"/>
                              </a:fontRef>
                            </wps:style>
                            <wps:txbx>
                              <w:txbxContent>
                                <w:p w14:paraId="443405AF"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ｃ</w:t>
                                  </w:r>
                                  <w:r w:rsidRPr="000E0665">
                                    <w:rPr>
                                      <w:rFonts w:asciiTheme="minorEastAsia" w:hAnsiTheme="minorEastAsia" w:hint="eastAsia"/>
                                      <w:sz w:val="20"/>
                                      <w:szCs w:val="20"/>
                                    </w:rPr>
                                    <w:t xml:space="preserve"> 再生利用率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2CE164" id="角丸四角形 55" o:spid="_x0000_s1052" style="position:absolute;margin-left:.5pt;margin-top:78.85pt;width:106.2pt;height:20.6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PQ9oAIAAHIFAAAOAAAAZHJzL2Uyb0RvYy54bWysVM1O3DAQvlfqO1i+l+wGdktXZNEKRFUJ&#10;AQIqzl7HJlEdj2t7N9k+Rq/cuPQVuPRtitTH6Nj5YUWRWlW9ODPx/Hi++WYODptKkbWwrgSd0fHO&#10;iBKhOeSlvs3ox+uTN/uUOM90zhRokdGNcPRw/vrVQW1mIoUCVC4swSDazWqT0cJ7M0sSxwtRMbcD&#10;Rmi8lGAr5lG1t0luWY3RK5Wko9E0qcHmxgIXzuHf4/aSzmN8KQX351I64YnKKL7Nx9PGcxnOZH7A&#10;ZreWmaLk3TPYP7yiYqXGpEOoY+YZWdnyt1BVyS04kH6HQ5WAlCUXsQasZjx6Vs1VwYyItSA4zgww&#10;uf8Xlp+tLywp84xOJpRoVmGPfn77+uPh4fHuDoXH7/cEbxCm2rgZWl+ZC9tpDsVQcyNtFb5YDWki&#10;tJsBWtF4wvHneHdv/+0edoDjXTodT9OIffLkbazz7wVUJAgZtbDS+SX2L8LK1qfOY1q07+1CRg0n&#10;pVKxh0qTOqPvJukkOgSrY+YKsmbYebdxQQllYASl8RPKaQuIkt8oESIqfSkk4hGeHANFJoojZdtI&#10;jHOh/XiIhNbBTeIzBsf0z46dfXAVkaWD819kHTxiZtB+cK5KDfal7Pmn/smyte8RaOsOEPhm2UQi&#10;pNO+3UvIN8gOC+3YOMNPSsT1lDl/wSzOCfYTZ9+f4yEVIP7QSZQUYL+89D/YI33xlpIa5w6b83nF&#10;rKBEfdBI7N3paBQGdVux28pyW9Gr6giwwWPcMoZHEZ2tV70oLVQ3uCIWISteMc0xd0a5t71y5Nt9&#10;gEuGi8UimuFwGuZP9ZXhPRECo66bG2ZNx1CP3D6DfkbZ7BlHW9vQIg2LlQdZRgIHqFtcuxbgYEdW&#10;dksobI5tPVo9rcr5LwAAAP//AwBQSwMEFAAGAAgAAAAhAAd8+j3eAAAACQEAAA8AAABkcnMvZG93&#10;bnJldi54bWxMj81Ow0AMhO9IvMPKSNzoJi3pT8imqpCouKCIwgO4ifOjZr1RdtuGt8ec6MkajzX+&#10;JttOtlcXGn3n2EA8i0ARl67quDHw/fX2tAblA3KFvWMy8EMetvn9XYZp5a78SZdDaJSEsE/RQBvC&#10;kGrty5Ys+pkbiMWr3WgxiBwbXY14lXDb63kULbXFjuVDiwO9tlSeDmdrYFkXi/1unwyFK+r4g5Mo&#10;eceTMY8P0+4FVKAp/B/DH76gQy5MR3fmyqtetDQJMpLVCpT483jxDOoom816AzrP9G2D/BcAAP//&#10;AwBQSwECLQAUAAYACAAAACEAtoM4kv4AAADhAQAAEwAAAAAAAAAAAAAAAAAAAAAAW0NvbnRlbnRf&#10;VHlwZXNdLnhtbFBLAQItABQABgAIAAAAIQA4/SH/1gAAAJQBAAALAAAAAAAAAAAAAAAAAC8BAABf&#10;cmVscy8ucmVsc1BLAQItABQABgAIAAAAIQAqMPQ9oAIAAHIFAAAOAAAAAAAAAAAAAAAAAC4CAABk&#10;cnMvZTJvRG9jLnhtbFBLAQItABQABgAIAAAAIQAHfPo93gAAAAkBAAAPAAAAAAAAAAAAAAAAAPoE&#10;AABkcnMvZG93bnJldi54bWxQSwUGAAAAAAQABADzAAAABQYAAAAA&#10;" filled="f" strokecolor="#4579b8 [3044]">
                      <v:stroke dashstyle="3 1"/>
                      <v:shadow on="t" color="black" opacity="24903f" origin=",.5" offset="0,.55556mm"/>
                      <v:textbox inset="1mm,1mm,1mm,1mm">
                        <w:txbxContent>
                          <w:p w14:paraId="443405AF"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ｃ</w:t>
                            </w:r>
                            <w:r w:rsidRPr="000E0665">
                              <w:rPr>
                                <w:rFonts w:asciiTheme="minorEastAsia" w:hAnsiTheme="minorEastAsia" w:hint="eastAsia"/>
                                <w:sz w:val="20"/>
                                <w:szCs w:val="20"/>
                              </w:rPr>
                              <w:t xml:space="preserve"> 再生利用率</w:t>
                            </w:r>
                          </w:p>
                        </w:txbxContent>
                      </v:textbox>
                    </v:roundrect>
                  </w:pict>
                </mc:Fallback>
              </mc:AlternateContent>
            </w:r>
            <w:r w:rsidRPr="00F50E21">
              <w:rPr>
                <w:rFonts w:asciiTheme="minorEastAsia" w:hAnsiTheme="minorEastAsia" w:hint="eastAsia"/>
                <w:noProof/>
                <w:sz w:val="20"/>
                <w:szCs w:val="20"/>
              </w:rPr>
              <mc:AlternateContent>
                <mc:Choice Requires="wps">
                  <w:drawing>
                    <wp:anchor distT="0" distB="0" distL="114300" distR="114300" simplePos="0" relativeHeight="252267520" behindDoc="0" locked="0" layoutInCell="1" allowOverlap="1" wp14:anchorId="55F25C78" wp14:editId="4DD25B35">
                      <wp:simplePos x="0" y="0"/>
                      <wp:positionH relativeFrom="column">
                        <wp:posOffset>6350</wp:posOffset>
                      </wp:positionH>
                      <wp:positionV relativeFrom="paragraph">
                        <wp:posOffset>682625</wp:posOffset>
                      </wp:positionV>
                      <wp:extent cx="1348740" cy="261620"/>
                      <wp:effectExtent l="57150" t="38100" r="41910" b="81280"/>
                      <wp:wrapNone/>
                      <wp:docPr id="50" name="角丸四角形 50"/>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73D4D1BF"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F25C78" id="角丸四角形 50" o:spid="_x0000_s1053" style="position:absolute;margin-left:.5pt;margin-top:53.75pt;width:106.2pt;height:20.6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0vixwIAAG8FAAAOAAAAZHJzL2Uyb0RvYy54bWysVM1OGzEQvlfqO1i+l00CpBCxQVFQqkoI&#10;EKHi7Hi92ZW8tmt7s0sfo1duvfQVuPRtitTH6GfvEkLpqWoOmxnPeH6++Twnp20lyUZYV2qV0uHe&#10;gBKhuM5KtU7pp5vFuyNKnGcqY1IrkdI74ejp9O2bk8ZMxEgXWmbCEgRRbtKYlBbem0mSOF6Iirk9&#10;bYSCMde2Yh6qXSeZZQ2iVzIZDQbjpNE2M1Zz4RxOzzojncb4eS64v8xzJzyRKUVtPn5t/K7CN5me&#10;sMnaMlOUvC+D/UMVFSsVkm5DnTHPSG3LV6GqklvtdO73uK4SneclF7EHdDMc/NHNsmBGxF4AjjNb&#10;mNz/C8svNleWlFlKDwGPYhVm9Ov7158PD4/39xAef3wjsACmxrgJvJfmyvaagxh6bnNbhX90Q9oI&#10;7d0WWtF6wnE43D84en+AFBy20Xg4HsWgyfNtY53/IHRFgpBSq2uVXWN+EVa2OXceaeH/5BcyOi3L&#10;bFFKGRW7Xs2lJRuGWS8W8+P5cagbV164SUUa1HM8CA1zBs7lknmIlQEKTq0pYXINMnNvY26lQwZE&#10;6nKfMVd0OWLYPoVUwS4i41BqUHTthV0WWUNWsrbXDNEPBvhRkpWhQ9C3U0DHw2iByWp/W/oiTj6A&#10;+KqxcAnXwjmTpmBdKftH4bDvtsMhdr6tIWo75SVhnN0Ag+TbVRtZMHofooSjlc7uQA0UFEfqDF+U&#10;mMw5c/6KWTwSVIuH7y/xyaUGprqXKCm0/fK38+AP7sJKSYNHB7w/18wKSuRHBVbvj0MbxO8qdldZ&#10;7SqqruYasx5ixRgexYCgl09ibnV1i/0wC1lhYoojdzfZXpn7bhlgw3Axm0U3vEzD/LlaGh6CB6gD&#10;6W7aW2ZNT08PYl/opweKWbwkaOcbbio9q73Oy8jeZ1wxj6DgVcfJ9BsorI1dPXo978npbwAAAP//&#10;AwBQSwMEFAAGAAgAAAAhALmpJs/cAAAACQEAAA8AAABkcnMvZG93bnJldi54bWxMj0FPwzAMhe9I&#10;/IfISNxYulHoVJpOEwjOMCYBN68xbbXGqZqs6/493omdrOdnPX+vWE2uUyMNofVsYD5LQBFX3rZc&#10;G9h+vt4tQYWIbLHzTAZOFGBVXl8VmFt/5A8aN7FWEsIhRwNNjH2udagachhmvicW79cPDqPIodZ2&#10;wKOEu04vkuRRO2xZPjTY03ND1X5zcAbS/frF9+8h2eKUjd9v/NX9nNiY25tp/QQq0hT/j+GML+hQ&#10;CtPOH9gG1YmWJvE8sgdQ4i/m9ymonWzSZQa6LPRlg/IPAAD//wMAUEsBAi0AFAAGAAgAAAAhALaD&#10;OJL+AAAA4QEAABMAAAAAAAAAAAAAAAAAAAAAAFtDb250ZW50X1R5cGVzXS54bWxQSwECLQAUAAYA&#10;CAAAACEAOP0h/9YAAACUAQAACwAAAAAAAAAAAAAAAAAvAQAAX3JlbHMvLnJlbHNQSwECLQAUAAYA&#10;CAAAACEAhEtL4scCAABvBQAADgAAAAAAAAAAAAAAAAAuAgAAZHJzL2Uyb0RvYy54bWxQSwECLQAU&#10;AAYACAAAACEAuakmz9wAAAAJAQAADwAAAAAAAAAAAAAAAAAhBQAAZHJzL2Rvd25yZXYueG1sUEsF&#10;BgAAAAAEAAQA8wAAACoGAAAAAA==&#10;" fillcolor="#ffc9c9" stroked="f" strokeweight="1.5pt">
                      <v:shadow on="t" color="black" opacity="24903f" origin=",.5" offset="0,.55556mm"/>
                      <v:textbox inset="1mm,1mm,1mm,1mm">
                        <w:txbxContent>
                          <w:p w14:paraId="73D4D1BF"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r w:rsidRPr="00F50E21">
              <w:rPr>
                <w:rFonts w:asciiTheme="minorEastAsia" w:hAnsiTheme="minorEastAsia" w:hint="eastAsia"/>
                <w:noProof/>
                <w:sz w:val="20"/>
                <w:szCs w:val="20"/>
              </w:rPr>
              <mc:AlternateContent>
                <mc:Choice Requires="wps">
                  <w:drawing>
                    <wp:anchor distT="0" distB="0" distL="114300" distR="114300" simplePos="0" relativeHeight="252266496" behindDoc="0" locked="0" layoutInCell="1" allowOverlap="1" wp14:anchorId="1A01E483" wp14:editId="55A82A6A">
                      <wp:simplePos x="0" y="0"/>
                      <wp:positionH relativeFrom="column">
                        <wp:posOffset>6350</wp:posOffset>
                      </wp:positionH>
                      <wp:positionV relativeFrom="paragraph">
                        <wp:posOffset>374015</wp:posOffset>
                      </wp:positionV>
                      <wp:extent cx="1348740" cy="261620"/>
                      <wp:effectExtent l="57150" t="38100" r="41910" b="81280"/>
                      <wp:wrapNone/>
                      <wp:docPr id="49" name="角丸四角形 49"/>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25E552BE"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01E483" id="角丸四角形 49" o:spid="_x0000_s1054" style="position:absolute;margin-left:.5pt;margin-top:29.45pt;width:106.2pt;height:20.6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GhGygIAAG8FAAAOAAAAZHJzL2Uyb0RvYy54bWysVM1OGzEQvlfqO1i+l03CT0NEgqKgVJUQ&#10;IELF2fF6syt5bdd2sqGP0Su3XvoKXPo2Repj9BtvAqH0VDWHzYxnPPPNN+M5OV3Xmq2UD5U1Q97d&#10;63CmjLR5ZRZD/ulm+q7PWYjC5EJbo4b8TgV+Onr75qRxA9WzpdW58gxBTBg0bsjLGN0gy4IsVS3C&#10;nnXKwFhYX4sI1S+y3IsG0Wud9Tqdo6yxPnfeShUCTs9aIx+l+EWhZLwsiqAi00MObDF9ffrO6ZuN&#10;TsRg4YUrK7mBIf4BRS0qg6RPoc5EFGzpq1eh6kp6G2wR96StM1sUlVSpBlTT7fxRzawUTqVaQE5w&#10;TzSF/xdWXqyuPKvyIT845syIGj369f3rz4eHx/t7CI8/vjFYQFPjwgDeM3flN1qASDWvC1/TP6ph&#10;60Tt3RO1ah2ZxGF3/6D//gAdkLD1jrpHvcR99nzb+RA/KFszEobc26XJr9G/RKtYnYeItPDf+lHG&#10;YHWVTyutk+IX84n2bCXQ6+l0cjxJuHHlhZs2rAGe484hoRGYuUKLCLF2YCGYBWdCLzDMMvqU21jK&#10;kAaFcp+JULY5UliiBim0IQgqTRygJjqWUflZmTdsrpf+WhDHHfw4yyuqEOPbKhjHw2SBydt4W8Uy&#10;dZ5IfFUYXcI1OhfalaKFst+nwxZKaHlIsOwWQ9J24GXUzraBJMX1fJ2moNff9npu8zuMBgCllgYn&#10;pxXKPxchXgmPRwK0ePjxEp9CW3BqNxJnpfVf/nZO/phdWDlr8OjA9+el8Ioz/dFgqvePqAwWdxW/&#10;q8x3FbOsJxa97mLFOJlEYjDqrVh4W99iP4wpK0zCSORuO7tRJrFdBtgwUo3HyQ0v04l4bmZOUnCi&#10;mhp/s74V3m3GM2KwL+z2gaIXLwe09aWbxo6X0RZVml6iuuUV/SAFrzp1ZrOBaG3s6snreU+OfgMA&#10;AP//AwBQSwMEFAAGAAgAAAAhAFl60TXcAAAACAEAAA8AAABkcnMvZG93bnJldi54bWxMj8FOwzAQ&#10;RO9I/IO1SNyonVKghDhVBYIzLZVabm68JFHtdRS7afr3bE9wnJ3R7JtiMXonBuxjG0hDNlEgkKpg&#10;W6o1bL7e7+YgYjJkjQuEGs4YYVFeXxUmt+FEKxzWqRZcQjE3GpqUulzKWDXoTZyEDom9n9B7k1j2&#10;tbS9OXG5d3Kq1KP0piX+0JgOXxusDuuj1zA7LN9C9xnVxoxPw+6Dtu77TFrf3ozLFxAJx/QXhgs+&#10;o0PJTPtwJBuFY81LkoaH+TMItqfZ/QzE/nJXGciykP8HlL8AAAD//wMAUEsBAi0AFAAGAAgAAAAh&#10;ALaDOJL+AAAA4QEAABMAAAAAAAAAAAAAAAAAAAAAAFtDb250ZW50X1R5cGVzXS54bWxQSwECLQAU&#10;AAYACAAAACEAOP0h/9YAAACUAQAACwAAAAAAAAAAAAAAAAAvAQAAX3JlbHMvLnJlbHNQSwECLQAU&#10;AAYACAAAACEA9qhoRsoCAABvBQAADgAAAAAAAAAAAAAAAAAuAgAAZHJzL2Uyb0RvYy54bWxQSwEC&#10;LQAUAAYACAAAACEAWXrRNdwAAAAIAQAADwAAAAAAAAAAAAAAAAAkBQAAZHJzL2Rvd25yZXYueG1s&#10;UEsFBgAAAAAEAAQA8wAAAC0GAAAAAA==&#10;" fillcolor="#ffc9c9" stroked="f" strokeweight="1.5pt">
                      <v:shadow on="t" color="black" opacity="24903f" origin=",.5" offset="0,.55556mm"/>
                      <v:textbox inset="1mm,1mm,1mm,1mm">
                        <w:txbxContent>
                          <w:p w14:paraId="25E552BE"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r w:rsidRPr="00F50E21">
              <w:rPr>
                <w:rFonts w:asciiTheme="minorEastAsia" w:hAnsiTheme="minorEastAsia" w:hint="eastAsia"/>
                <w:noProof/>
                <w:sz w:val="20"/>
                <w:szCs w:val="20"/>
              </w:rPr>
              <mc:AlternateContent>
                <mc:Choice Requires="wps">
                  <w:drawing>
                    <wp:anchor distT="0" distB="0" distL="114300" distR="114300" simplePos="0" relativeHeight="252265472" behindDoc="0" locked="0" layoutInCell="1" allowOverlap="1" wp14:anchorId="2F700085" wp14:editId="76D0CA40">
                      <wp:simplePos x="0" y="0"/>
                      <wp:positionH relativeFrom="column">
                        <wp:posOffset>6350</wp:posOffset>
                      </wp:positionH>
                      <wp:positionV relativeFrom="paragraph">
                        <wp:posOffset>55245</wp:posOffset>
                      </wp:positionV>
                      <wp:extent cx="1348740" cy="261620"/>
                      <wp:effectExtent l="57150" t="38100" r="41910" b="81280"/>
                      <wp:wrapNone/>
                      <wp:docPr id="48" name="角丸四角形 48"/>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55B255F3"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ｅ </w:t>
                                  </w: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700085" id="角丸四角形 48" o:spid="_x0000_s1055" style="position:absolute;margin-left:.5pt;margin-top:4.35pt;width:106.2pt;height:20.6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l0xgIAAG8FAAAOAAAAZHJzL2Uyb0RvYy54bWysVM1OGzEQvlfqO1i+l00CpBCxQVFQqkoI&#10;EKHi7Hi92ZW8tmt7s0sfo1duvfQVuPRtitTH6GfvEkLpqWoOmxnPeH6+bzwnp20lyUZYV2qV0uHe&#10;gBKhuM5KtU7pp5vFuyNKnGcqY1IrkdI74ejp9O2bk8ZMxEgXWmbCEgRRbtKYlBbem0mSOF6Iirk9&#10;bYSCMde2Yh6qXSeZZQ2iVzIZDQbjpNE2M1Zz4RxOzzojncb4eS64v8xzJzyRKUVtPn5t/K7CN5me&#10;sMnaMlOUvC+D/UMVFSsVkm5DnTHPSG3LV6GqklvtdO73uK4SneclF7EHdDMc/NHNsmBGxF4AjjNb&#10;mNz/C8svNleWlFlKD8CUYhU4+vX968+Hh8f7ewiPP74RWABTY9wE3ktzZXvNQQw9t7mtwj+6IW2E&#10;9m4LrWg94Tgc7h8cvT8AAxy20Xg4HkXsk+fbxjr/QeiKBCGlVtcquwZ/EVa2OXceaeH/5BcyOi3L&#10;bFFKGRW7Xs2lJRsGrheL+fH8ONSNKy/cpCIN6jkeHIZqGGYul8xDrAxQcGpNCZNrDDP3NuZWOmRA&#10;pC73GXNFlyOG7VNIFewiThxKDYquvbDLImvIStb2mgWMB/hRkpWhQ4xvp2AcD6MFJqv9bemLyHwA&#10;8VVj4RKuhXMmTcG6UvaPwmHfbYdD7HxbQ9R2yksCnR2BQfLtqo1TMIqYhaOVzu4wGigoUuoMX5Rg&#10;5pw5f8UsHgmqxcP3l/jkUgNT3UuUFNp++dt58MfswkpJg0cHvD/XzApK5EeFqd4fhzaI31XsrrLa&#10;VVRdzTW4HmLFGB7FgKCXT2JudXWL/TALWWFiiiN3x2yvzH23DLBhuJjNohtepmH+XC0ND8ED1GHo&#10;btpbZk0/nh6DfaGfHii4eDmgnW+4qfSs9jov4/Q+4wo+goJXHZnpN1BYG7t69Hrek9PfAAAA//8D&#10;AFBLAwQUAAYACAAAACEA8O51f9oAAAAGAQAADwAAAGRycy9kb3ducmV2LnhtbEyPQU/CQBCF7yb+&#10;h82YeJMtSARqt4Ro9KxIot6G7tg27M423aWUf+94kuPLm3zvm2I9eqcG6mMb2MB0koEiroJtuTaw&#10;+3i5W4KKCdmiC0wGzhRhXV5fFZjbcOJ3GrapVgLhmKOBJqUu1zpWDXmMk9ARS/cTeo9JYl9r2+NJ&#10;4N7pWZY9aI8ty0KDHT01VB22R29gftg8h+4tZjscF8PXK3+67zMbc3szbh5BJRrT/zH86Ys6lOK0&#10;D0e2UTnJ8kkysFyAknY2vZ+D2gt6tQJdFvpSv/wFAAD//wMAUEsBAi0AFAAGAAgAAAAhALaDOJL+&#10;AAAA4QEAABMAAAAAAAAAAAAAAAAAAAAAAFtDb250ZW50X1R5cGVzXS54bWxQSwECLQAUAAYACAAA&#10;ACEAOP0h/9YAAACUAQAACwAAAAAAAAAAAAAAAAAvAQAAX3JlbHMvLnJlbHNQSwECLQAUAAYACAAA&#10;ACEAzghpdMYCAABvBQAADgAAAAAAAAAAAAAAAAAuAgAAZHJzL2Uyb0RvYy54bWxQSwECLQAUAAYA&#10;CAAAACEA8O51f9oAAAAGAQAADwAAAAAAAAAAAAAAAAAgBQAAZHJzL2Rvd25yZXYueG1sUEsFBgAA&#10;AAAEAAQA8wAAACcGAAAAAA==&#10;" fillcolor="#ffc9c9" stroked="f" strokeweight="1.5pt">
                      <v:shadow on="t" color="black" opacity="24903f" origin=",.5" offset="0,.55556mm"/>
                      <v:textbox inset="1mm,1mm,1mm,1mm">
                        <w:txbxContent>
                          <w:p w14:paraId="55B255F3"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ｅ </w:t>
                            </w:r>
                            <w:r w:rsidRPr="000E0665">
                              <w:rPr>
                                <w:rFonts w:asciiTheme="minorEastAsia" w:hAnsiTheme="minorEastAsia" w:hint="eastAsia"/>
                                <w:sz w:val="20"/>
                                <w:szCs w:val="20"/>
                              </w:rPr>
                              <w:t>排出量</w:t>
                            </w:r>
                          </w:p>
                        </w:txbxContent>
                      </v:textbox>
                    </v:roundrect>
                  </w:pict>
                </mc:Fallback>
              </mc:AlternateContent>
            </w:r>
          </w:p>
        </w:tc>
        <w:tc>
          <w:tcPr>
            <w:tcW w:w="18570" w:type="dxa"/>
            <w:gridSpan w:val="2"/>
            <w:shd w:val="clear" w:color="auto" w:fill="auto"/>
          </w:tcPr>
          <w:p w14:paraId="6FDF31A7" w14:textId="77777777" w:rsidR="003D46C0" w:rsidRPr="0030182C" w:rsidRDefault="003D46C0" w:rsidP="003D46C0">
            <w:pPr>
              <w:jc w:val="left"/>
              <w:rPr>
                <w:rFonts w:asciiTheme="minorEastAsia" w:hAnsiTheme="minorEastAsia"/>
                <w:szCs w:val="21"/>
              </w:rPr>
            </w:pPr>
            <w:r w:rsidRPr="00071ED9">
              <w:rPr>
                <w:rFonts w:asciiTheme="minorEastAsia" w:hAnsiTheme="minorEastAsia" w:hint="eastAsia"/>
                <w:sz w:val="20"/>
                <w:szCs w:val="20"/>
              </w:rPr>
              <w:t>○多量排出事業者の処理計画及び実施状況報告を速やかに公表</w:t>
            </w:r>
          </w:p>
          <w:tbl>
            <w:tblPr>
              <w:tblStyle w:val="a3"/>
              <w:tblW w:w="16678" w:type="dxa"/>
              <w:jc w:val="center"/>
              <w:tblLayout w:type="fixed"/>
              <w:tblLook w:val="04A0" w:firstRow="1" w:lastRow="0" w:firstColumn="1" w:lastColumn="0" w:noHBand="0" w:noVBand="1"/>
            </w:tblPr>
            <w:tblGrid>
              <w:gridCol w:w="4831"/>
              <w:gridCol w:w="1077"/>
              <w:gridCol w:w="1077"/>
              <w:gridCol w:w="1077"/>
              <w:gridCol w:w="1077"/>
              <w:gridCol w:w="1077"/>
              <w:gridCol w:w="1077"/>
              <w:gridCol w:w="1077"/>
              <w:gridCol w:w="1077"/>
              <w:gridCol w:w="1077"/>
              <w:gridCol w:w="1077"/>
              <w:gridCol w:w="1077"/>
            </w:tblGrid>
            <w:tr w:rsidR="003D46C0" w:rsidRPr="0030182C" w14:paraId="18A32895" w14:textId="77777777" w:rsidTr="003D46C0">
              <w:trPr>
                <w:trHeight w:val="340"/>
                <w:jc w:val="center"/>
              </w:trPr>
              <w:tc>
                <w:tcPr>
                  <w:tcW w:w="4831" w:type="dxa"/>
                  <w:tcBorders>
                    <w:top w:val="single" w:sz="4" w:space="0" w:color="auto"/>
                    <w:left w:val="single" w:sz="4" w:space="0" w:color="auto"/>
                    <w:bottom w:val="single" w:sz="4" w:space="0" w:color="auto"/>
                    <w:right w:val="single" w:sz="4" w:space="0" w:color="auto"/>
                  </w:tcBorders>
                  <w:shd w:val="clear" w:color="auto" w:fill="auto"/>
                </w:tcPr>
                <w:p w14:paraId="6080BE4A" w14:textId="77777777" w:rsidR="003D46C0" w:rsidRPr="0030182C" w:rsidRDefault="003D46C0" w:rsidP="003D46C0">
                  <w:pPr>
                    <w:adjustRightInd w:val="0"/>
                    <w:snapToGrid w:val="0"/>
                    <w:jc w:val="center"/>
                    <w:rPr>
                      <w:rFonts w:asciiTheme="minorEastAsia" w:hAnsiTheme="minorEastAsia"/>
                      <w:szCs w:val="21"/>
                    </w:rPr>
                  </w:pP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6110901"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kern w:val="0"/>
                      <w:szCs w:val="21"/>
                    </w:rPr>
                    <w:t>大阪府</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934954" w14:textId="77777777" w:rsidR="003D46C0" w:rsidRPr="0030182C" w:rsidRDefault="003D46C0" w:rsidP="003D46C0">
                  <w:pPr>
                    <w:adjustRightInd w:val="0"/>
                    <w:snapToGrid w:val="0"/>
                    <w:rPr>
                      <w:rFonts w:asciiTheme="minorEastAsia" w:hAnsiTheme="minorEastAsia"/>
                      <w:szCs w:val="21"/>
                    </w:rPr>
                  </w:pPr>
                  <w:r>
                    <w:rPr>
                      <w:rFonts w:asciiTheme="minorEastAsia" w:hAnsiTheme="minorEastAsia" w:hint="eastAsia"/>
                      <w:kern w:val="0"/>
                      <w:szCs w:val="21"/>
                    </w:rPr>
                    <w:t>大阪市</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70C673" w14:textId="77777777" w:rsidR="003D46C0" w:rsidRPr="0030182C" w:rsidRDefault="003D46C0" w:rsidP="003D46C0">
                  <w:pPr>
                    <w:adjustRightInd w:val="0"/>
                    <w:snapToGrid w:val="0"/>
                    <w:jc w:val="center"/>
                    <w:rPr>
                      <w:rFonts w:asciiTheme="minorEastAsia" w:hAnsiTheme="minorEastAsia"/>
                      <w:szCs w:val="21"/>
                    </w:rPr>
                  </w:pPr>
                  <w:r w:rsidRPr="0030182C">
                    <w:rPr>
                      <w:rFonts w:asciiTheme="minorEastAsia" w:hAnsiTheme="minorEastAsia" w:hint="eastAsia"/>
                      <w:szCs w:val="21"/>
                    </w:rPr>
                    <w:t>堺市</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207A06B1"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kern w:val="0"/>
                      <w:szCs w:val="21"/>
                    </w:rPr>
                    <w:t>豊中市</w:t>
                  </w:r>
                </w:p>
              </w:tc>
              <w:tc>
                <w:tcPr>
                  <w:tcW w:w="1077" w:type="dxa"/>
                  <w:tcBorders>
                    <w:top w:val="single" w:sz="4" w:space="0" w:color="auto"/>
                    <w:left w:val="single" w:sz="4" w:space="0" w:color="auto"/>
                    <w:bottom w:val="single" w:sz="4" w:space="0" w:color="auto"/>
                    <w:right w:val="single" w:sz="4" w:space="0" w:color="auto"/>
                  </w:tcBorders>
                  <w:vAlign w:val="center"/>
                </w:tcPr>
                <w:p w14:paraId="045F70C6" w14:textId="77777777" w:rsidR="003D46C0" w:rsidRPr="0030182C" w:rsidRDefault="003D46C0" w:rsidP="003D46C0">
                  <w:pPr>
                    <w:adjustRightInd w:val="0"/>
                    <w:snapToGrid w:val="0"/>
                    <w:jc w:val="center"/>
                    <w:rPr>
                      <w:rFonts w:asciiTheme="minorEastAsia" w:hAnsiTheme="minorEastAsia"/>
                      <w:kern w:val="0"/>
                      <w:szCs w:val="21"/>
                    </w:rPr>
                  </w:pPr>
                  <w:r>
                    <w:rPr>
                      <w:rFonts w:asciiTheme="minorEastAsia" w:hAnsiTheme="minorEastAsia" w:hint="eastAsia"/>
                      <w:kern w:val="0"/>
                      <w:szCs w:val="21"/>
                    </w:rPr>
                    <w:t>吹田市</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5C75FF72"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kern w:val="0"/>
                      <w:szCs w:val="21"/>
                    </w:rPr>
                    <w:t>高槻市</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35D59600" w14:textId="77777777" w:rsidR="003D46C0" w:rsidRPr="0030182C" w:rsidRDefault="003D46C0" w:rsidP="003D46C0">
                  <w:pPr>
                    <w:adjustRightInd w:val="0"/>
                    <w:snapToGrid w:val="0"/>
                    <w:rPr>
                      <w:rFonts w:asciiTheme="minorEastAsia" w:hAnsiTheme="minorEastAsia"/>
                      <w:szCs w:val="21"/>
                    </w:rPr>
                  </w:pPr>
                  <w:r>
                    <w:rPr>
                      <w:rFonts w:asciiTheme="minorEastAsia" w:hAnsiTheme="minorEastAsia" w:hint="eastAsia"/>
                      <w:kern w:val="0"/>
                      <w:szCs w:val="21"/>
                    </w:rPr>
                    <w:t>枚方市</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5DE852D1"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kern w:val="0"/>
                      <w:szCs w:val="21"/>
                    </w:rPr>
                    <w:t>八尾市</w:t>
                  </w:r>
                </w:p>
              </w:tc>
              <w:tc>
                <w:tcPr>
                  <w:tcW w:w="1077" w:type="dxa"/>
                  <w:tcBorders>
                    <w:top w:val="single" w:sz="4" w:space="0" w:color="auto"/>
                    <w:left w:val="single" w:sz="4" w:space="0" w:color="auto"/>
                    <w:bottom w:val="single" w:sz="4" w:space="0" w:color="auto"/>
                    <w:right w:val="single" w:sz="4" w:space="0" w:color="auto"/>
                  </w:tcBorders>
                  <w:vAlign w:val="center"/>
                </w:tcPr>
                <w:p w14:paraId="34BE0D71"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kern w:val="0"/>
                      <w:szCs w:val="21"/>
                    </w:rPr>
                    <w:t>寝屋川市</w:t>
                  </w:r>
                </w:p>
              </w:tc>
              <w:tc>
                <w:tcPr>
                  <w:tcW w:w="1077" w:type="dxa"/>
                  <w:tcBorders>
                    <w:top w:val="single" w:sz="4" w:space="0" w:color="auto"/>
                    <w:left w:val="single" w:sz="4" w:space="0" w:color="auto"/>
                    <w:bottom w:val="single" w:sz="4" w:space="0" w:color="auto"/>
                    <w:right w:val="single" w:sz="4" w:space="0" w:color="auto"/>
                  </w:tcBorders>
                  <w:vAlign w:val="center"/>
                </w:tcPr>
                <w:p w14:paraId="7A168901"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kern w:val="0"/>
                      <w:szCs w:val="21"/>
                    </w:rPr>
                    <w:t>東大阪市</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D92ED37" w14:textId="77777777" w:rsidR="003D46C0" w:rsidRPr="0030182C" w:rsidRDefault="003D46C0" w:rsidP="003D46C0">
                  <w:pPr>
                    <w:adjustRightInd w:val="0"/>
                    <w:snapToGrid w:val="0"/>
                    <w:jc w:val="center"/>
                    <w:rPr>
                      <w:rFonts w:asciiTheme="minorEastAsia" w:hAnsiTheme="minorEastAsia"/>
                      <w:b/>
                      <w:szCs w:val="21"/>
                    </w:rPr>
                  </w:pPr>
                  <w:r w:rsidRPr="0030182C">
                    <w:rPr>
                      <w:rFonts w:asciiTheme="minorEastAsia" w:hAnsiTheme="minorEastAsia" w:hint="eastAsia"/>
                      <w:b/>
                      <w:szCs w:val="21"/>
                    </w:rPr>
                    <w:t>合計</w:t>
                  </w:r>
                </w:p>
              </w:tc>
            </w:tr>
            <w:tr w:rsidR="00190030" w:rsidRPr="00071ED9" w14:paraId="0ADB8DF6" w14:textId="77777777" w:rsidTr="003D46C0">
              <w:trPr>
                <w:trHeight w:val="340"/>
                <w:jc w:val="center"/>
              </w:trPr>
              <w:tc>
                <w:tcPr>
                  <w:tcW w:w="4831" w:type="dxa"/>
                  <w:tcBorders>
                    <w:top w:val="single" w:sz="4" w:space="0" w:color="auto"/>
                    <w:left w:val="single" w:sz="4" w:space="0" w:color="auto"/>
                    <w:bottom w:val="single" w:sz="4" w:space="0" w:color="auto"/>
                    <w:right w:val="single" w:sz="4" w:space="0" w:color="auto"/>
                  </w:tcBorders>
                  <w:shd w:val="clear" w:color="auto" w:fill="auto"/>
                  <w:hideMark/>
                </w:tcPr>
                <w:p w14:paraId="46588830" w14:textId="77777777" w:rsidR="00190030" w:rsidRPr="0030182C" w:rsidRDefault="00190030" w:rsidP="00190030">
                  <w:pPr>
                    <w:adjustRightInd w:val="0"/>
                    <w:snapToGrid w:val="0"/>
                    <w:jc w:val="center"/>
                    <w:rPr>
                      <w:rFonts w:asciiTheme="minorEastAsia" w:hAnsiTheme="minorEastAsia"/>
                      <w:szCs w:val="21"/>
                    </w:rPr>
                  </w:pPr>
                  <w:r w:rsidRPr="0030182C">
                    <w:rPr>
                      <w:rFonts w:asciiTheme="minorEastAsia" w:hAnsiTheme="minorEastAsia" w:hint="eastAsia"/>
                      <w:szCs w:val="21"/>
                    </w:rPr>
                    <w:t>産業廃棄物処理計画書</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D6D6BC8" w14:textId="65160B7D" w:rsidR="00190030" w:rsidRPr="0030182C" w:rsidRDefault="00190030" w:rsidP="00190030">
                  <w:pPr>
                    <w:adjustRightInd w:val="0"/>
                    <w:snapToGrid w:val="0"/>
                    <w:jc w:val="center"/>
                    <w:rPr>
                      <w:rFonts w:asciiTheme="minorEastAsia" w:hAnsiTheme="minorEastAsia"/>
                      <w:szCs w:val="21"/>
                    </w:rPr>
                  </w:pPr>
                  <w:r w:rsidRPr="00C31E7F">
                    <w:rPr>
                      <w:rFonts w:asciiTheme="minorEastAsia" w:hAnsiTheme="minorEastAsia"/>
                      <w:color w:val="000000" w:themeColor="text1"/>
                      <w:szCs w:val="21"/>
                    </w:rPr>
                    <w:t>192</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9CCC965" w14:textId="4E2B62D3" w:rsidR="00190030" w:rsidRPr="0030182C" w:rsidRDefault="00190030" w:rsidP="00190030">
                  <w:pPr>
                    <w:adjustRightInd w:val="0"/>
                    <w:snapToGrid w:val="0"/>
                    <w:jc w:val="center"/>
                    <w:rPr>
                      <w:rFonts w:asciiTheme="minorEastAsia" w:hAnsiTheme="minorEastAsia"/>
                      <w:szCs w:val="21"/>
                    </w:rPr>
                  </w:pPr>
                  <w:r w:rsidRPr="00CD2452">
                    <w:rPr>
                      <w:rFonts w:asciiTheme="minorEastAsia" w:hAnsiTheme="minorEastAsia"/>
                      <w:szCs w:val="21"/>
                    </w:rPr>
                    <w:t>1</w:t>
                  </w:r>
                  <w:r w:rsidR="00797D2E">
                    <w:rPr>
                      <w:rFonts w:asciiTheme="minorEastAsia" w:hAnsiTheme="minorEastAsia" w:hint="eastAsia"/>
                      <w:szCs w:val="21"/>
                    </w:rPr>
                    <w:t>9</w:t>
                  </w:r>
                  <w:r w:rsidR="00797D2E">
                    <w:rPr>
                      <w:rFonts w:asciiTheme="minorEastAsia" w:hAnsiTheme="minorEastAsia"/>
                      <w:szCs w:val="21"/>
                    </w:rPr>
                    <w:t>3</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0571D8E" w14:textId="27E59DA5" w:rsidR="00190030" w:rsidRPr="0030182C" w:rsidRDefault="00190030" w:rsidP="00190030">
                  <w:pPr>
                    <w:adjustRightInd w:val="0"/>
                    <w:snapToGrid w:val="0"/>
                    <w:jc w:val="center"/>
                    <w:rPr>
                      <w:rFonts w:asciiTheme="minorEastAsia" w:hAnsiTheme="minorEastAsia"/>
                      <w:szCs w:val="21"/>
                    </w:rPr>
                  </w:pPr>
                  <w:r w:rsidRPr="00CD2452">
                    <w:rPr>
                      <w:rFonts w:asciiTheme="minorEastAsia" w:hAnsiTheme="minorEastAsia"/>
                      <w:szCs w:val="21"/>
                    </w:rPr>
                    <w:t>100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69159FC8" w14:textId="063EFD0F" w:rsidR="00190030" w:rsidRPr="0030182C" w:rsidRDefault="00190030" w:rsidP="00190030">
                  <w:pPr>
                    <w:adjustRightInd w:val="0"/>
                    <w:snapToGrid w:val="0"/>
                    <w:ind w:leftChars="-57" w:left="869" w:hangingChars="471" w:hanging="989"/>
                    <w:jc w:val="center"/>
                    <w:rPr>
                      <w:rFonts w:asciiTheme="minorEastAsia" w:hAnsiTheme="minorEastAsia"/>
                      <w:szCs w:val="21"/>
                    </w:rPr>
                  </w:pPr>
                  <w:r w:rsidRPr="00CD2452">
                    <w:rPr>
                      <w:rFonts w:asciiTheme="minorEastAsia" w:hAnsiTheme="minorEastAsia"/>
                      <w:szCs w:val="21"/>
                    </w:rPr>
                    <w:t xml:space="preserve"> 38</w:t>
                  </w:r>
                </w:p>
              </w:tc>
              <w:tc>
                <w:tcPr>
                  <w:tcW w:w="1077" w:type="dxa"/>
                  <w:tcBorders>
                    <w:top w:val="single" w:sz="4" w:space="0" w:color="auto"/>
                    <w:left w:val="single" w:sz="4" w:space="0" w:color="auto"/>
                    <w:bottom w:val="single" w:sz="4" w:space="0" w:color="auto"/>
                    <w:right w:val="single" w:sz="4" w:space="0" w:color="auto"/>
                  </w:tcBorders>
                  <w:vAlign w:val="center"/>
                </w:tcPr>
                <w:p w14:paraId="7D9FBBA1" w14:textId="505540F6" w:rsidR="00190030" w:rsidRPr="0030182C" w:rsidRDefault="00190030" w:rsidP="00190030">
                  <w:pPr>
                    <w:adjustRightInd w:val="0"/>
                    <w:snapToGrid w:val="0"/>
                    <w:jc w:val="center"/>
                    <w:rPr>
                      <w:rFonts w:asciiTheme="minorEastAsia" w:hAnsiTheme="minorEastAsia"/>
                      <w:szCs w:val="21"/>
                    </w:rPr>
                  </w:pPr>
                  <w:r w:rsidRPr="00CD2452">
                    <w:rPr>
                      <w:rFonts w:asciiTheme="minorEastAsia" w:hAnsiTheme="minorEastAsia"/>
                      <w:szCs w:val="21"/>
                    </w:rPr>
                    <w:t>34</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3EE18FB" w14:textId="22D36307" w:rsidR="00190030" w:rsidRPr="0030182C" w:rsidRDefault="00190030" w:rsidP="00190030">
                  <w:pPr>
                    <w:adjustRightInd w:val="0"/>
                    <w:snapToGrid w:val="0"/>
                    <w:jc w:val="center"/>
                    <w:rPr>
                      <w:rFonts w:asciiTheme="minorEastAsia" w:hAnsiTheme="minorEastAsia"/>
                      <w:szCs w:val="21"/>
                    </w:rPr>
                  </w:pPr>
                  <w:r w:rsidRPr="00CD2452">
                    <w:rPr>
                      <w:rFonts w:asciiTheme="minorEastAsia" w:hAnsiTheme="minorEastAsia"/>
                      <w:szCs w:val="21"/>
                    </w:rPr>
                    <w:t>27</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10413B04" w14:textId="4256618D" w:rsidR="00190030" w:rsidRPr="0030182C" w:rsidRDefault="00190030" w:rsidP="00190030">
                  <w:pPr>
                    <w:adjustRightInd w:val="0"/>
                    <w:snapToGrid w:val="0"/>
                    <w:jc w:val="center"/>
                    <w:rPr>
                      <w:rFonts w:asciiTheme="minorEastAsia" w:hAnsiTheme="minorEastAsia"/>
                      <w:szCs w:val="21"/>
                    </w:rPr>
                  </w:pPr>
                  <w:r w:rsidRPr="00CD2452">
                    <w:rPr>
                      <w:rFonts w:asciiTheme="minorEastAsia" w:hAnsiTheme="minorEastAsia"/>
                      <w:szCs w:val="21"/>
                    </w:rPr>
                    <w:t>24</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3181B63C" w14:textId="3DF5BA04" w:rsidR="00190030" w:rsidRPr="0030182C" w:rsidRDefault="00190030" w:rsidP="00190030">
                  <w:pPr>
                    <w:adjustRightInd w:val="0"/>
                    <w:snapToGrid w:val="0"/>
                    <w:jc w:val="center"/>
                    <w:rPr>
                      <w:rFonts w:asciiTheme="minorEastAsia" w:hAnsiTheme="minorEastAsia"/>
                      <w:szCs w:val="21"/>
                    </w:rPr>
                  </w:pPr>
                  <w:r w:rsidRPr="00CD2452">
                    <w:rPr>
                      <w:rFonts w:asciiTheme="minorEastAsia" w:hAnsiTheme="minorEastAsia"/>
                      <w:szCs w:val="21"/>
                    </w:rPr>
                    <w:t>13</w:t>
                  </w:r>
                </w:p>
              </w:tc>
              <w:tc>
                <w:tcPr>
                  <w:tcW w:w="1077" w:type="dxa"/>
                  <w:tcBorders>
                    <w:top w:val="single" w:sz="4" w:space="0" w:color="auto"/>
                    <w:left w:val="single" w:sz="4" w:space="0" w:color="auto"/>
                    <w:bottom w:val="single" w:sz="4" w:space="0" w:color="auto"/>
                    <w:right w:val="single" w:sz="4" w:space="0" w:color="auto"/>
                  </w:tcBorders>
                  <w:vAlign w:val="center"/>
                </w:tcPr>
                <w:p w14:paraId="5838F4F6" w14:textId="4533D592" w:rsidR="00190030" w:rsidRPr="0030182C" w:rsidRDefault="00190030" w:rsidP="00190030">
                  <w:pPr>
                    <w:adjustRightInd w:val="0"/>
                    <w:snapToGrid w:val="0"/>
                    <w:jc w:val="center"/>
                    <w:rPr>
                      <w:rFonts w:asciiTheme="minorEastAsia" w:hAnsiTheme="minorEastAsia"/>
                      <w:szCs w:val="21"/>
                    </w:rPr>
                  </w:pPr>
                  <w:r w:rsidRPr="00CD2452">
                    <w:rPr>
                      <w:rFonts w:asciiTheme="minorEastAsia" w:hAnsiTheme="minorEastAsia"/>
                      <w:szCs w:val="21"/>
                    </w:rPr>
                    <w:t>22</w:t>
                  </w:r>
                </w:p>
              </w:tc>
              <w:tc>
                <w:tcPr>
                  <w:tcW w:w="1077" w:type="dxa"/>
                  <w:tcBorders>
                    <w:top w:val="single" w:sz="4" w:space="0" w:color="auto"/>
                    <w:left w:val="single" w:sz="4" w:space="0" w:color="auto"/>
                    <w:bottom w:val="single" w:sz="4" w:space="0" w:color="auto"/>
                    <w:right w:val="single" w:sz="4" w:space="0" w:color="auto"/>
                  </w:tcBorders>
                  <w:vAlign w:val="center"/>
                </w:tcPr>
                <w:p w14:paraId="1C1A610E" w14:textId="259FFE4A" w:rsidR="00190030" w:rsidRPr="0030182C" w:rsidRDefault="00190030" w:rsidP="00190030">
                  <w:pPr>
                    <w:adjustRightInd w:val="0"/>
                    <w:snapToGrid w:val="0"/>
                    <w:jc w:val="center"/>
                    <w:rPr>
                      <w:rFonts w:asciiTheme="minorEastAsia" w:hAnsiTheme="minorEastAsia"/>
                      <w:szCs w:val="21"/>
                    </w:rPr>
                  </w:pPr>
                  <w:r w:rsidRPr="00CD2452">
                    <w:rPr>
                      <w:rFonts w:asciiTheme="minorEastAsia" w:hAnsiTheme="minorEastAsia"/>
                      <w:szCs w:val="21"/>
                    </w:rPr>
                    <w:t>32</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3B0A07D7" w14:textId="5D568497" w:rsidR="00190030" w:rsidRPr="0030182C" w:rsidRDefault="00797D2E" w:rsidP="00190030">
                  <w:pPr>
                    <w:adjustRightInd w:val="0"/>
                    <w:snapToGrid w:val="0"/>
                    <w:jc w:val="center"/>
                    <w:rPr>
                      <w:rFonts w:asciiTheme="minorEastAsia" w:hAnsiTheme="minorEastAsia"/>
                      <w:szCs w:val="21"/>
                    </w:rPr>
                  </w:pPr>
                  <w:r>
                    <w:rPr>
                      <w:rFonts w:asciiTheme="minorEastAsia" w:hAnsiTheme="minorEastAsia"/>
                    </w:rPr>
                    <w:t>675</w:t>
                  </w:r>
                </w:p>
              </w:tc>
            </w:tr>
            <w:tr w:rsidR="00190030" w:rsidRPr="00071ED9" w14:paraId="79CB30CF" w14:textId="77777777" w:rsidTr="003D46C0">
              <w:trPr>
                <w:trHeight w:val="340"/>
                <w:jc w:val="center"/>
              </w:trPr>
              <w:tc>
                <w:tcPr>
                  <w:tcW w:w="4831" w:type="dxa"/>
                  <w:tcBorders>
                    <w:top w:val="single" w:sz="4" w:space="0" w:color="auto"/>
                    <w:left w:val="single" w:sz="4" w:space="0" w:color="auto"/>
                    <w:bottom w:val="single" w:sz="4" w:space="0" w:color="auto"/>
                    <w:right w:val="single" w:sz="4" w:space="0" w:color="auto"/>
                  </w:tcBorders>
                  <w:shd w:val="clear" w:color="auto" w:fill="auto"/>
                  <w:hideMark/>
                </w:tcPr>
                <w:p w14:paraId="23E1DB74" w14:textId="77777777" w:rsidR="00190030" w:rsidRPr="0030182C" w:rsidRDefault="00190030" w:rsidP="00190030">
                  <w:pPr>
                    <w:adjustRightInd w:val="0"/>
                    <w:snapToGrid w:val="0"/>
                    <w:jc w:val="center"/>
                    <w:rPr>
                      <w:rFonts w:asciiTheme="minorEastAsia" w:hAnsiTheme="minorEastAsia"/>
                      <w:szCs w:val="21"/>
                    </w:rPr>
                  </w:pPr>
                  <w:r w:rsidRPr="0030182C">
                    <w:rPr>
                      <w:rFonts w:asciiTheme="minorEastAsia" w:hAnsiTheme="minorEastAsia" w:hint="eastAsia"/>
                      <w:szCs w:val="21"/>
                    </w:rPr>
                    <w:t>産業廃棄物処理計画実施状況報告書</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2AACB6C0" w14:textId="4C7ECB68" w:rsidR="00190030" w:rsidRPr="0030182C" w:rsidRDefault="00190030" w:rsidP="00190030">
                  <w:pPr>
                    <w:adjustRightInd w:val="0"/>
                    <w:snapToGrid w:val="0"/>
                    <w:jc w:val="center"/>
                    <w:rPr>
                      <w:rFonts w:asciiTheme="minorEastAsia" w:hAnsiTheme="minorEastAsia"/>
                      <w:szCs w:val="21"/>
                    </w:rPr>
                  </w:pPr>
                  <w:r w:rsidRPr="00C31E7F">
                    <w:rPr>
                      <w:rFonts w:asciiTheme="minorEastAsia" w:hAnsiTheme="minorEastAsia"/>
                      <w:color w:val="000000" w:themeColor="text1"/>
                      <w:szCs w:val="21"/>
                    </w:rPr>
                    <w:t>207</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3EEBB3C6" w14:textId="17B83203" w:rsidR="00190030" w:rsidRPr="0030182C" w:rsidRDefault="00190030" w:rsidP="00190030">
                  <w:pPr>
                    <w:adjustRightInd w:val="0"/>
                    <w:snapToGrid w:val="0"/>
                    <w:jc w:val="center"/>
                    <w:rPr>
                      <w:rFonts w:asciiTheme="minorEastAsia" w:hAnsiTheme="minorEastAsia"/>
                      <w:szCs w:val="21"/>
                    </w:rPr>
                  </w:pPr>
                  <w:r w:rsidRPr="00CD2452">
                    <w:rPr>
                      <w:rFonts w:asciiTheme="minorEastAsia" w:hAnsiTheme="minorEastAsia"/>
                      <w:szCs w:val="21"/>
                    </w:rPr>
                    <w:t>18</w:t>
                  </w:r>
                  <w:r w:rsidR="00797D2E">
                    <w:rPr>
                      <w:rFonts w:asciiTheme="minorEastAsia" w:hAnsiTheme="minorEastAsia"/>
                      <w:szCs w:val="21"/>
                    </w:rPr>
                    <w:t>3</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35C8C77" w14:textId="2F54E193" w:rsidR="00190030" w:rsidRPr="0030182C" w:rsidRDefault="00190030" w:rsidP="00190030">
                  <w:pPr>
                    <w:adjustRightInd w:val="0"/>
                    <w:snapToGrid w:val="0"/>
                    <w:jc w:val="center"/>
                    <w:rPr>
                      <w:rFonts w:asciiTheme="minorEastAsia" w:hAnsiTheme="minorEastAsia"/>
                      <w:szCs w:val="21"/>
                    </w:rPr>
                  </w:pPr>
                  <w:r w:rsidRPr="00CD2452">
                    <w:rPr>
                      <w:rFonts w:asciiTheme="minorEastAsia" w:hAnsiTheme="minorEastAsia"/>
                      <w:szCs w:val="21"/>
                    </w:rPr>
                    <w:t>87</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085B3C1" w14:textId="53A227F5" w:rsidR="00190030" w:rsidRPr="0030182C" w:rsidRDefault="00190030" w:rsidP="00190030">
                  <w:pPr>
                    <w:adjustRightInd w:val="0"/>
                    <w:snapToGrid w:val="0"/>
                    <w:ind w:leftChars="-57" w:left="869" w:hangingChars="471" w:hanging="989"/>
                    <w:jc w:val="center"/>
                    <w:rPr>
                      <w:rFonts w:asciiTheme="minorEastAsia" w:hAnsiTheme="minorEastAsia"/>
                      <w:szCs w:val="21"/>
                    </w:rPr>
                  </w:pPr>
                  <w:r w:rsidRPr="00CD2452">
                    <w:rPr>
                      <w:rFonts w:asciiTheme="minorEastAsia" w:hAnsiTheme="minorEastAsia"/>
                      <w:szCs w:val="21"/>
                    </w:rPr>
                    <w:t xml:space="preserve"> 35</w:t>
                  </w:r>
                </w:p>
              </w:tc>
              <w:tc>
                <w:tcPr>
                  <w:tcW w:w="1077" w:type="dxa"/>
                  <w:tcBorders>
                    <w:top w:val="single" w:sz="4" w:space="0" w:color="auto"/>
                    <w:left w:val="single" w:sz="4" w:space="0" w:color="auto"/>
                    <w:bottom w:val="single" w:sz="4" w:space="0" w:color="auto"/>
                    <w:right w:val="single" w:sz="4" w:space="0" w:color="auto"/>
                  </w:tcBorders>
                  <w:vAlign w:val="center"/>
                </w:tcPr>
                <w:p w14:paraId="644DDD23" w14:textId="53B5479A" w:rsidR="00190030" w:rsidRPr="0030182C" w:rsidRDefault="00190030" w:rsidP="00190030">
                  <w:pPr>
                    <w:adjustRightInd w:val="0"/>
                    <w:snapToGrid w:val="0"/>
                    <w:jc w:val="center"/>
                    <w:rPr>
                      <w:rFonts w:asciiTheme="minorEastAsia" w:hAnsiTheme="minorEastAsia"/>
                      <w:szCs w:val="21"/>
                    </w:rPr>
                  </w:pPr>
                  <w:r w:rsidRPr="00CD2452">
                    <w:rPr>
                      <w:rFonts w:asciiTheme="minorEastAsia" w:hAnsiTheme="minorEastAsia"/>
                      <w:szCs w:val="21"/>
                    </w:rPr>
                    <w:t>36</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1A296261" w14:textId="56A9ABB9" w:rsidR="00190030" w:rsidRPr="0030182C" w:rsidRDefault="00190030" w:rsidP="00190030">
                  <w:pPr>
                    <w:adjustRightInd w:val="0"/>
                    <w:snapToGrid w:val="0"/>
                    <w:jc w:val="center"/>
                    <w:rPr>
                      <w:rFonts w:asciiTheme="minorEastAsia" w:hAnsiTheme="minorEastAsia"/>
                      <w:szCs w:val="21"/>
                    </w:rPr>
                  </w:pPr>
                  <w:r w:rsidRPr="00CD2452">
                    <w:rPr>
                      <w:rFonts w:asciiTheme="minorEastAsia" w:hAnsiTheme="minorEastAsia"/>
                      <w:szCs w:val="21"/>
                    </w:rPr>
                    <w:t>30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0AFF4D6" w14:textId="61ACCCAF" w:rsidR="00190030" w:rsidRPr="0030182C" w:rsidRDefault="00190030" w:rsidP="00190030">
                  <w:pPr>
                    <w:adjustRightInd w:val="0"/>
                    <w:snapToGrid w:val="0"/>
                    <w:jc w:val="center"/>
                    <w:rPr>
                      <w:rFonts w:asciiTheme="minorEastAsia" w:hAnsiTheme="minorEastAsia"/>
                      <w:szCs w:val="21"/>
                    </w:rPr>
                  </w:pPr>
                  <w:r w:rsidRPr="00CD2452">
                    <w:rPr>
                      <w:rFonts w:asciiTheme="minorEastAsia" w:hAnsiTheme="minorEastAsia"/>
                      <w:szCs w:val="21"/>
                    </w:rPr>
                    <w:t>32</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3950882A" w14:textId="4153CE89" w:rsidR="00190030" w:rsidRPr="0030182C" w:rsidRDefault="00190030" w:rsidP="00190030">
                  <w:pPr>
                    <w:adjustRightInd w:val="0"/>
                    <w:snapToGrid w:val="0"/>
                    <w:jc w:val="center"/>
                    <w:rPr>
                      <w:rFonts w:asciiTheme="minorEastAsia" w:hAnsiTheme="minorEastAsia"/>
                      <w:szCs w:val="21"/>
                    </w:rPr>
                  </w:pPr>
                  <w:r w:rsidRPr="00CD2452">
                    <w:rPr>
                      <w:rFonts w:asciiTheme="minorEastAsia" w:hAnsiTheme="minorEastAsia"/>
                      <w:szCs w:val="21"/>
                    </w:rPr>
                    <w:t>11</w:t>
                  </w:r>
                </w:p>
              </w:tc>
              <w:tc>
                <w:tcPr>
                  <w:tcW w:w="1077" w:type="dxa"/>
                  <w:tcBorders>
                    <w:top w:val="single" w:sz="4" w:space="0" w:color="auto"/>
                    <w:left w:val="single" w:sz="4" w:space="0" w:color="auto"/>
                    <w:bottom w:val="single" w:sz="4" w:space="0" w:color="auto"/>
                    <w:right w:val="single" w:sz="4" w:space="0" w:color="auto"/>
                  </w:tcBorders>
                  <w:vAlign w:val="center"/>
                </w:tcPr>
                <w:p w14:paraId="6184859A" w14:textId="4631317B" w:rsidR="00190030" w:rsidRPr="0030182C" w:rsidRDefault="00190030" w:rsidP="00190030">
                  <w:pPr>
                    <w:adjustRightInd w:val="0"/>
                    <w:snapToGrid w:val="0"/>
                    <w:jc w:val="center"/>
                    <w:rPr>
                      <w:rFonts w:asciiTheme="minorEastAsia" w:hAnsiTheme="minorEastAsia"/>
                      <w:szCs w:val="21"/>
                    </w:rPr>
                  </w:pPr>
                  <w:r w:rsidRPr="00CD2452">
                    <w:rPr>
                      <w:rFonts w:asciiTheme="minorEastAsia" w:hAnsiTheme="minorEastAsia"/>
                      <w:szCs w:val="21"/>
                    </w:rPr>
                    <w:t>18</w:t>
                  </w:r>
                </w:p>
              </w:tc>
              <w:tc>
                <w:tcPr>
                  <w:tcW w:w="1077" w:type="dxa"/>
                  <w:tcBorders>
                    <w:top w:val="single" w:sz="4" w:space="0" w:color="auto"/>
                    <w:left w:val="single" w:sz="4" w:space="0" w:color="auto"/>
                    <w:bottom w:val="single" w:sz="4" w:space="0" w:color="auto"/>
                    <w:right w:val="single" w:sz="4" w:space="0" w:color="auto"/>
                  </w:tcBorders>
                  <w:vAlign w:val="center"/>
                </w:tcPr>
                <w:p w14:paraId="340656B0" w14:textId="196D2B29" w:rsidR="00190030" w:rsidRPr="0030182C" w:rsidRDefault="00190030" w:rsidP="00190030">
                  <w:pPr>
                    <w:adjustRightInd w:val="0"/>
                    <w:snapToGrid w:val="0"/>
                    <w:jc w:val="center"/>
                    <w:rPr>
                      <w:rFonts w:asciiTheme="minorEastAsia" w:hAnsiTheme="minorEastAsia"/>
                      <w:szCs w:val="21"/>
                    </w:rPr>
                  </w:pPr>
                  <w:r w:rsidRPr="00CD2452">
                    <w:rPr>
                      <w:rFonts w:asciiTheme="minorEastAsia" w:hAnsiTheme="minorEastAsia"/>
                      <w:szCs w:val="21"/>
                    </w:rPr>
                    <w:t>24</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2386D6F" w14:textId="61C19ABA" w:rsidR="00190030" w:rsidRPr="0030182C" w:rsidRDefault="00190030" w:rsidP="00190030">
                  <w:pPr>
                    <w:adjustRightInd w:val="0"/>
                    <w:snapToGrid w:val="0"/>
                    <w:jc w:val="center"/>
                    <w:rPr>
                      <w:rFonts w:asciiTheme="minorEastAsia" w:hAnsiTheme="minorEastAsia"/>
                      <w:szCs w:val="21"/>
                    </w:rPr>
                  </w:pPr>
                  <w:r w:rsidRPr="00CD2452">
                    <w:rPr>
                      <w:rFonts w:asciiTheme="minorEastAsia" w:hAnsiTheme="minorEastAsia"/>
                    </w:rPr>
                    <w:t>66</w:t>
                  </w:r>
                  <w:r w:rsidR="00797D2E">
                    <w:rPr>
                      <w:rFonts w:asciiTheme="minorEastAsia" w:hAnsiTheme="minorEastAsia"/>
                    </w:rPr>
                    <w:t>3</w:t>
                  </w:r>
                </w:p>
              </w:tc>
            </w:tr>
            <w:tr w:rsidR="00190030" w:rsidRPr="00071ED9" w14:paraId="46389D3F" w14:textId="77777777" w:rsidTr="003D46C0">
              <w:trPr>
                <w:trHeight w:val="340"/>
                <w:jc w:val="center"/>
              </w:trPr>
              <w:tc>
                <w:tcPr>
                  <w:tcW w:w="4831" w:type="dxa"/>
                  <w:tcBorders>
                    <w:top w:val="single" w:sz="4" w:space="0" w:color="auto"/>
                    <w:left w:val="single" w:sz="4" w:space="0" w:color="auto"/>
                    <w:bottom w:val="single" w:sz="4" w:space="0" w:color="auto"/>
                    <w:right w:val="single" w:sz="4" w:space="0" w:color="auto"/>
                  </w:tcBorders>
                  <w:shd w:val="clear" w:color="auto" w:fill="auto"/>
                  <w:hideMark/>
                </w:tcPr>
                <w:p w14:paraId="031C6E36" w14:textId="77777777" w:rsidR="00190030" w:rsidRPr="0030182C" w:rsidRDefault="00190030" w:rsidP="00190030">
                  <w:pPr>
                    <w:adjustRightInd w:val="0"/>
                    <w:snapToGrid w:val="0"/>
                    <w:jc w:val="center"/>
                    <w:rPr>
                      <w:rFonts w:asciiTheme="minorEastAsia" w:hAnsiTheme="minorEastAsia"/>
                      <w:szCs w:val="21"/>
                    </w:rPr>
                  </w:pPr>
                  <w:r w:rsidRPr="0030182C">
                    <w:rPr>
                      <w:rFonts w:asciiTheme="minorEastAsia" w:hAnsiTheme="minorEastAsia" w:hint="eastAsia"/>
                      <w:szCs w:val="21"/>
                    </w:rPr>
                    <w:t>特別管理産業廃棄物処理計画書</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4BCCE94" w14:textId="325B43AA" w:rsidR="00190030" w:rsidRPr="0030182C" w:rsidRDefault="00190030" w:rsidP="00190030">
                  <w:pPr>
                    <w:adjustRightInd w:val="0"/>
                    <w:snapToGrid w:val="0"/>
                    <w:jc w:val="center"/>
                    <w:rPr>
                      <w:rFonts w:asciiTheme="minorEastAsia" w:hAnsiTheme="minorEastAsia"/>
                      <w:szCs w:val="21"/>
                    </w:rPr>
                  </w:pPr>
                  <w:r w:rsidRPr="00C31E7F">
                    <w:rPr>
                      <w:rFonts w:asciiTheme="minorEastAsia" w:hAnsiTheme="minorEastAsia"/>
                      <w:color w:val="000000" w:themeColor="text1"/>
                      <w:szCs w:val="21"/>
                    </w:rPr>
                    <w:t>92</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0A4DF01E" w14:textId="694D5DBB" w:rsidR="00190030" w:rsidRPr="0030182C" w:rsidRDefault="00797D2E" w:rsidP="00190030">
                  <w:pPr>
                    <w:adjustRightInd w:val="0"/>
                    <w:snapToGrid w:val="0"/>
                    <w:jc w:val="center"/>
                    <w:rPr>
                      <w:rFonts w:asciiTheme="minorEastAsia" w:hAnsiTheme="minorEastAsia"/>
                      <w:szCs w:val="21"/>
                    </w:rPr>
                  </w:pPr>
                  <w:r>
                    <w:rPr>
                      <w:rFonts w:asciiTheme="minorEastAsia" w:hAnsiTheme="minorEastAsia"/>
                      <w:szCs w:val="21"/>
                    </w:rPr>
                    <w:t>84</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6B016C1D" w14:textId="7498467C" w:rsidR="00190030" w:rsidRPr="0030182C" w:rsidRDefault="00190030" w:rsidP="00190030">
                  <w:pPr>
                    <w:adjustRightInd w:val="0"/>
                    <w:snapToGrid w:val="0"/>
                    <w:jc w:val="center"/>
                    <w:rPr>
                      <w:rFonts w:asciiTheme="minorEastAsia" w:hAnsiTheme="minorEastAsia"/>
                      <w:szCs w:val="21"/>
                    </w:rPr>
                  </w:pPr>
                  <w:r w:rsidRPr="00CD2452">
                    <w:rPr>
                      <w:rFonts w:asciiTheme="minorEastAsia" w:hAnsiTheme="minorEastAsia"/>
                      <w:szCs w:val="21"/>
                    </w:rPr>
                    <w:t>44</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309D7DBC" w14:textId="5404E15D" w:rsidR="00190030" w:rsidRPr="0030182C" w:rsidRDefault="00190030" w:rsidP="00190030">
                  <w:pPr>
                    <w:adjustRightInd w:val="0"/>
                    <w:snapToGrid w:val="0"/>
                    <w:ind w:leftChars="-57" w:left="869" w:hangingChars="471" w:hanging="989"/>
                    <w:jc w:val="center"/>
                    <w:rPr>
                      <w:rFonts w:asciiTheme="minorEastAsia" w:hAnsiTheme="minorEastAsia"/>
                      <w:szCs w:val="21"/>
                    </w:rPr>
                  </w:pPr>
                  <w:r w:rsidRPr="00CD2452">
                    <w:rPr>
                      <w:rFonts w:asciiTheme="minorEastAsia" w:hAnsiTheme="minorEastAsia"/>
                      <w:szCs w:val="21"/>
                    </w:rPr>
                    <w:t>10</w:t>
                  </w:r>
                </w:p>
              </w:tc>
              <w:tc>
                <w:tcPr>
                  <w:tcW w:w="1077" w:type="dxa"/>
                  <w:tcBorders>
                    <w:top w:val="single" w:sz="4" w:space="0" w:color="auto"/>
                    <w:left w:val="single" w:sz="4" w:space="0" w:color="auto"/>
                    <w:bottom w:val="single" w:sz="4" w:space="0" w:color="auto"/>
                    <w:right w:val="single" w:sz="4" w:space="0" w:color="auto"/>
                  </w:tcBorders>
                  <w:vAlign w:val="center"/>
                </w:tcPr>
                <w:p w14:paraId="24ED7009" w14:textId="5DFDE16D" w:rsidR="00190030" w:rsidRPr="0030182C" w:rsidRDefault="00190030" w:rsidP="00190030">
                  <w:pPr>
                    <w:adjustRightInd w:val="0"/>
                    <w:snapToGrid w:val="0"/>
                    <w:jc w:val="center"/>
                    <w:rPr>
                      <w:rFonts w:asciiTheme="minorEastAsia" w:hAnsiTheme="minorEastAsia"/>
                      <w:szCs w:val="21"/>
                    </w:rPr>
                  </w:pPr>
                  <w:r w:rsidRPr="00CD2452">
                    <w:rPr>
                      <w:rFonts w:asciiTheme="minorEastAsia" w:hAnsiTheme="minorEastAsia"/>
                      <w:szCs w:val="21"/>
                    </w:rPr>
                    <w:t>13</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3EFE1D6" w14:textId="660460C3" w:rsidR="00190030" w:rsidRPr="0030182C" w:rsidRDefault="00190030" w:rsidP="00190030">
                  <w:pPr>
                    <w:adjustRightInd w:val="0"/>
                    <w:snapToGrid w:val="0"/>
                    <w:jc w:val="center"/>
                    <w:rPr>
                      <w:rFonts w:asciiTheme="minorEastAsia" w:hAnsiTheme="minorEastAsia"/>
                      <w:szCs w:val="21"/>
                    </w:rPr>
                  </w:pPr>
                  <w:r w:rsidRPr="00CD2452">
                    <w:rPr>
                      <w:rFonts w:asciiTheme="minorEastAsia" w:hAnsiTheme="minorEastAsia"/>
                      <w:szCs w:val="21"/>
                    </w:rPr>
                    <w:t>9</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64B79D0A" w14:textId="2CB58B86" w:rsidR="00190030" w:rsidRPr="0030182C" w:rsidRDefault="00190030" w:rsidP="00190030">
                  <w:pPr>
                    <w:adjustRightInd w:val="0"/>
                    <w:snapToGrid w:val="0"/>
                    <w:jc w:val="center"/>
                    <w:rPr>
                      <w:rFonts w:asciiTheme="minorEastAsia" w:hAnsiTheme="minorEastAsia"/>
                      <w:szCs w:val="21"/>
                    </w:rPr>
                  </w:pPr>
                  <w:r w:rsidRPr="00CD2452">
                    <w:rPr>
                      <w:rFonts w:asciiTheme="minorEastAsia" w:hAnsiTheme="minorEastAsia"/>
                      <w:szCs w:val="21"/>
                    </w:rPr>
                    <w:t>13</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31081B7" w14:textId="2BF40E46" w:rsidR="00190030" w:rsidRPr="0030182C" w:rsidRDefault="00190030" w:rsidP="00190030">
                  <w:pPr>
                    <w:adjustRightInd w:val="0"/>
                    <w:snapToGrid w:val="0"/>
                    <w:jc w:val="center"/>
                    <w:rPr>
                      <w:rFonts w:asciiTheme="minorEastAsia" w:hAnsiTheme="minorEastAsia"/>
                      <w:szCs w:val="21"/>
                    </w:rPr>
                  </w:pPr>
                  <w:r w:rsidRPr="00CD2452">
                    <w:rPr>
                      <w:rFonts w:asciiTheme="minorEastAsia" w:hAnsiTheme="minorEastAsia"/>
                      <w:szCs w:val="21"/>
                    </w:rPr>
                    <w:t>6</w:t>
                  </w:r>
                </w:p>
              </w:tc>
              <w:tc>
                <w:tcPr>
                  <w:tcW w:w="1077" w:type="dxa"/>
                  <w:tcBorders>
                    <w:top w:val="single" w:sz="4" w:space="0" w:color="auto"/>
                    <w:left w:val="single" w:sz="4" w:space="0" w:color="auto"/>
                    <w:bottom w:val="single" w:sz="4" w:space="0" w:color="auto"/>
                    <w:right w:val="single" w:sz="4" w:space="0" w:color="auto"/>
                  </w:tcBorders>
                  <w:vAlign w:val="center"/>
                </w:tcPr>
                <w:p w14:paraId="5B4D37B3" w14:textId="081B33A9" w:rsidR="00190030" w:rsidRPr="0030182C" w:rsidRDefault="00190030" w:rsidP="00190030">
                  <w:pPr>
                    <w:adjustRightInd w:val="0"/>
                    <w:snapToGrid w:val="0"/>
                    <w:jc w:val="center"/>
                    <w:rPr>
                      <w:rFonts w:asciiTheme="minorEastAsia" w:hAnsiTheme="minorEastAsia"/>
                      <w:szCs w:val="21"/>
                    </w:rPr>
                  </w:pPr>
                  <w:r w:rsidRPr="00CD2452">
                    <w:rPr>
                      <w:rFonts w:asciiTheme="minorEastAsia" w:hAnsiTheme="minorEastAsia"/>
                      <w:szCs w:val="21"/>
                    </w:rPr>
                    <w:t>11</w:t>
                  </w:r>
                </w:p>
              </w:tc>
              <w:tc>
                <w:tcPr>
                  <w:tcW w:w="1077" w:type="dxa"/>
                  <w:tcBorders>
                    <w:top w:val="single" w:sz="4" w:space="0" w:color="auto"/>
                    <w:left w:val="single" w:sz="4" w:space="0" w:color="auto"/>
                    <w:bottom w:val="single" w:sz="4" w:space="0" w:color="auto"/>
                    <w:right w:val="single" w:sz="4" w:space="0" w:color="auto"/>
                  </w:tcBorders>
                  <w:vAlign w:val="center"/>
                </w:tcPr>
                <w:p w14:paraId="3C5EAF5C" w14:textId="1E7F57AF" w:rsidR="00190030" w:rsidRPr="0030182C" w:rsidRDefault="00190030" w:rsidP="00190030">
                  <w:pPr>
                    <w:adjustRightInd w:val="0"/>
                    <w:snapToGrid w:val="0"/>
                    <w:jc w:val="center"/>
                    <w:rPr>
                      <w:rFonts w:asciiTheme="minorEastAsia" w:hAnsiTheme="minorEastAsia"/>
                      <w:szCs w:val="21"/>
                    </w:rPr>
                  </w:pPr>
                  <w:r w:rsidRPr="00CD2452">
                    <w:rPr>
                      <w:rFonts w:asciiTheme="minorEastAsia" w:hAnsiTheme="minorEastAsia"/>
                      <w:szCs w:val="21"/>
                    </w:rPr>
                    <w:t>9</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177A3464" w14:textId="069EEEC9" w:rsidR="00190030" w:rsidRPr="0030182C" w:rsidRDefault="00797D2E" w:rsidP="00190030">
                  <w:pPr>
                    <w:adjustRightInd w:val="0"/>
                    <w:snapToGrid w:val="0"/>
                    <w:jc w:val="center"/>
                    <w:rPr>
                      <w:rFonts w:asciiTheme="minorEastAsia" w:hAnsiTheme="minorEastAsia"/>
                      <w:szCs w:val="21"/>
                    </w:rPr>
                  </w:pPr>
                  <w:r>
                    <w:rPr>
                      <w:rFonts w:asciiTheme="minorEastAsia" w:hAnsiTheme="minorEastAsia"/>
                    </w:rPr>
                    <w:t>291</w:t>
                  </w:r>
                </w:p>
              </w:tc>
            </w:tr>
            <w:tr w:rsidR="00190030" w:rsidRPr="00071ED9" w14:paraId="2B7A8043" w14:textId="77777777" w:rsidTr="003D46C0">
              <w:trPr>
                <w:trHeight w:val="340"/>
                <w:jc w:val="center"/>
              </w:trPr>
              <w:tc>
                <w:tcPr>
                  <w:tcW w:w="4831" w:type="dxa"/>
                  <w:tcBorders>
                    <w:top w:val="single" w:sz="4" w:space="0" w:color="auto"/>
                    <w:left w:val="single" w:sz="4" w:space="0" w:color="auto"/>
                    <w:bottom w:val="single" w:sz="4" w:space="0" w:color="auto"/>
                    <w:right w:val="single" w:sz="4" w:space="0" w:color="auto"/>
                  </w:tcBorders>
                  <w:shd w:val="clear" w:color="auto" w:fill="auto"/>
                  <w:hideMark/>
                </w:tcPr>
                <w:p w14:paraId="04F54737" w14:textId="77777777" w:rsidR="00190030" w:rsidRPr="0030182C" w:rsidRDefault="00190030" w:rsidP="00190030">
                  <w:pPr>
                    <w:adjustRightInd w:val="0"/>
                    <w:snapToGrid w:val="0"/>
                    <w:jc w:val="center"/>
                    <w:rPr>
                      <w:rFonts w:asciiTheme="minorEastAsia" w:hAnsiTheme="minorEastAsia"/>
                      <w:szCs w:val="21"/>
                    </w:rPr>
                  </w:pPr>
                  <w:r w:rsidRPr="0030182C">
                    <w:rPr>
                      <w:rFonts w:asciiTheme="minorEastAsia" w:hAnsiTheme="minorEastAsia" w:hint="eastAsia"/>
                      <w:szCs w:val="21"/>
                    </w:rPr>
                    <w:t>特別管理産業廃棄物処理計画実施状況報告書</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50B9CDD7" w14:textId="36F2B2C0" w:rsidR="00190030" w:rsidRPr="0030182C" w:rsidRDefault="00190030" w:rsidP="00190030">
                  <w:pPr>
                    <w:adjustRightInd w:val="0"/>
                    <w:snapToGrid w:val="0"/>
                    <w:jc w:val="center"/>
                    <w:rPr>
                      <w:rFonts w:asciiTheme="minorEastAsia" w:hAnsiTheme="minorEastAsia"/>
                      <w:szCs w:val="21"/>
                    </w:rPr>
                  </w:pPr>
                  <w:r w:rsidRPr="00C31E7F">
                    <w:rPr>
                      <w:rFonts w:asciiTheme="minorEastAsia" w:hAnsiTheme="minorEastAsia"/>
                      <w:color w:val="000000" w:themeColor="text1"/>
                      <w:szCs w:val="21"/>
                    </w:rPr>
                    <w:t>92</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031A882D" w14:textId="440B179A" w:rsidR="00190030" w:rsidRPr="0030182C" w:rsidRDefault="00190030" w:rsidP="00190030">
                  <w:pPr>
                    <w:adjustRightInd w:val="0"/>
                    <w:snapToGrid w:val="0"/>
                    <w:jc w:val="center"/>
                    <w:rPr>
                      <w:rFonts w:asciiTheme="minorEastAsia" w:hAnsiTheme="minorEastAsia"/>
                      <w:szCs w:val="21"/>
                    </w:rPr>
                  </w:pPr>
                  <w:r w:rsidRPr="00CD2452">
                    <w:rPr>
                      <w:rFonts w:asciiTheme="minorEastAsia" w:hAnsiTheme="minorEastAsia"/>
                      <w:szCs w:val="21"/>
                    </w:rPr>
                    <w:t>80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2BE6DC5F" w14:textId="0FF3F144" w:rsidR="00190030" w:rsidRPr="0030182C" w:rsidRDefault="00190030" w:rsidP="00190030">
                  <w:pPr>
                    <w:adjustRightInd w:val="0"/>
                    <w:snapToGrid w:val="0"/>
                    <w:jc w:val="center"/>
                    <w:rPr>
                      <w:rFonts w:asciiTheme="minorEastAsia" w:hAnsiTheme="minorEastAsia"/>
                      <w:szCs w:val="21"/>
                    </w:rPr>
                  </w:pPr>
                  <w:r w:rsidRPr="00CD2452">
                    <w:rPr>
                      <w:rFonts w:asciiTheme="minorEastAsia" w:hAnsiTheme="minorEastAsia"/>
                      <w:szCs w:val="21"/>
                    </w:rPr>
                    <w:t>43</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52A100EE" w14:textId="48FC2900" w:rsidR="00190030" w:rsidRPr="0030182C" w:rsidRDefault="00190030" w:rsidP="00190030">
                  <w:pPr>
                    <w:adjustRightInd w:val="0"/>
                    <w:snapToGrid w:val="0"/>
                    <w:ind w:leftChars="-57" w:left="869" w:hangingChars="471" w:hanging="989"/>
                    <w:jc w:val="center"/>
                    <w:rPr>
                      <w:rFonts w:asciiTheme="minorEastAsia" w:hAnsiTheme="minorEastAsia"/>
                      <w:szCs w:val="21"/>
                    </w:rPr>
                  </w:pPr>
                  <w:r w:rsidRPr="00CD2452">
                    <w:rPr>
                      <w:rFonts w:asciiTheme="minorEastAsia" w:hAnsiTheme="minorEastAsia"/>
                      <w:szCs w:val="21"/>
                    </w:rPr>
                    <w:t>10</w:t>
                  </w:r>
                </w:p>
              </w:tc>
              <w:tc>
                <w:tcPr>
                  <w:tcW w:w="1077" w:type="dxa"/>
                  <w:tcBorders>
                    <w:top w:val="single" w:sz="4" w:space="0" w:color="auto"/>
                    <w:left w:val="single" w:sz="4" w:space="0" w:color="auto"/>
                    <w:bottom w:val="single" w:sz="4" w:space="0" w:color="auto"/>
                    <w:right w:val="single" w:sz="4" w:space="0" w:color="auto"/>
                  </w:tcBorders>
                  <w:vAlign w:val="center"/>
                </w:tcPr>
                <w:p w14:paraId="05AD81D5" w14:textId="66BC4ADC" w:rsidR="00190030" w:rsidRPr="0030182C" w:rsidRDefault="00190030" w:rsidP="00190030">
                  <w:pPr>
                    <w:adjustRightInd w:val="0"/>
                    <w:snapToGrid w:val="0"/>
                    <w:jc w:val="center"/>
                    <w:rPr>
                      <w:rFonts w:asciiTheme="minorEastAsia" w:hAnsiTheme="minorEastAsia"/>
                      <w:szCs w:val="21"/>
                    </w:rPr>
                  </w:pPr>
                  <w:r w:rsidRPr="00CD2452">
                    <w:rPr>
                      <w:rFonts w:asciiTheme="minorEastAsia" w:hAnsiTheme="minorEastAsia"/>
                      <w:szCs w:val="21"/>
                    </w:rPr>
                    <w:t>14</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6C5A73E9" w14:textId="2F82D581" w:rsidR="00190030" w:rsidRPr="0030182C" w:rsidRDefault="00190030" w:rsidP="00190030">
                  <w:pPr>
                    <w:adjustRightInd w:val="0"/>
                    <w:snapToGrid w:val="0"/>
                    <w:jc w:val="center"/>
                    <w:rPr>
                      <w:rFonts w:asciiTheme="minorEastAsia" w:hAnsiTheme="minorEastAsia"/>
                      <w:szCs w:val="21"/>
                    </w:rPr>
                  </w:pPr>
                  <w:r w:rsidRPr="00CD2452">
                    <w:rPr>
                      <w:rFonts w:asciiTheme="minorEastAsia" w:hAnsiTheme="minorEastAsia"/>
                      <w:szCs w:val="21"/>
                    </w:rPr>
                    <w:t>12</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651D9FF0" w14:textId="0D7B747F" w:rsidR="00190030" w:rsidRPr="0030182C" w:rsidRDefault="00190030" w:rsidP="00190030">
                  <w:pPr>
                    <w:adjustRightInd w:val="0"/>
                    <w:snapToGrid w:val="0"/>
                    <w:jc w:val="center"/>
                    <w:rPr>
                      <w:rFonts w:asciiTheme="minorEastAsia" w:hAnsiTheme="minorEastAsia"/>
                      <w:szCs w:val="21"/>
                    </w:rPr>
                  </w:pPr>
                  <w:r w:rsidRPr="00CD2452">
                    <w:rPr>
                      <w:rFonts w:asciiTheme="minorEastAsia" w:hAnsiTheme="minorEastAsia"/>
                      <w:szCs w:val="21"/>
                    </w:rPr>
                    <w:t>12</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3C8DA26A" w14:textId="7238D91E" w:rsidR="00190030" w:rsidRPr="0030182C" w:rsidRDefault="00190030" w:rsidP="00190030">
                  <w:pPr>
                    <w:adjustRightInd w:val="0"/>
                    <w:snapToGrid w:val="0"/>
                    <w:jc w:val="center"/>
                    <w:rPr>
                      <w:rFonts w:asciiTheme="minorEastAsia" w:hAnsiTheme="minorEastAsia"/>
                      <w:szCs w:val="21"/>
                    </w:rPr>
                  </w:pPr>
                  <w:r w:rsidRPr="00CD2452">
                    <w:rPr>
                      <w:rFonts w:asciiTheme="minorEastAsia" w:hAnsiTheme="minorEastAsia"/>
                      <w:szCs w:val="21"/>
                    </w:rPr>
                    <w:t>6</w:t>
                  </w:r>
                </w:p>
              </w:tc>
              <w:tc>
                <w:tcPr>
                  <w:tcW w:w="1077" w:type="dxa"/>
                  <w:tcBorders>
                    <w:top w:val="single" w:sz="4" w:space="0" w:color="auto"/>
                    <w:left w:val="single" w:sz="4" w:space="0" w:color="auto"/>
                    <w:bottom w:val="single" w:sz="4" w:space="0" w:color="auto"/>
                    <w:right w:val="single" w:sz="4" w:space="0" w:color="auto"/>
                  </w:tcBorders>
                  <w:vAlign w:val="center"/>
                </w:tcPr>
                <w:p w14:paraId="209C8963" w14:textId="163185CD" w:rsidR="00190030" w:rsidRPr="0030182C" w:rsidRDefault="00190030" w:rsidP="00190030">
                  <w:pPr>
                    <w:adjustRightInd w:val="0"/>
                    <w:snapToGrid w:val="0"/>
                    <w:jc w:val="center"/>
                    <w:rPr>
                      <w:rFonts w:asciiTheme="minorEastAsia" w:hAnsiTheme="minorEastAsia"/>
                      <w:szCs w:val="21"/>
                    </w:rPr>
                  </w:pPr>
                  <w:r w:rsidRPr="00CD2452">
                    <w:rPr>
                      <w:rFonts w:asciiTheme="minorEastAsia" w:hAnsiTheme="minorEastAsia"/>
                      <w:szCs w:val="21"/>
                    </w:rPr>
                    <w:t>9</w:t>
                  </w:r>
                </w:p>
              </w:tc>
              <w:tc>
                <w:tcPr>
                  <w:tcW w:w="1077" w:type="dxa"/>
                  <w:tcBorders>
                    <w:top w:val="single" w:sz="4" w:space="0" w:color="auto"/>
                    <w:left w:val="single" w:sz="4" w:space="0" w:color="auto"/>
                    <w:bottom w:val="single" w:sz="4" w:space="0" w:color="auto"/>
                    <w:right w:val="single" w:sz="4" w:space="0" w:color="auto"/>
                  </w:tcBorders>
                  <w:vAlign w:val="center"/>
                </w:tcPr>
                <w:p w14:paraId="304F5C61" w14:textId="22CBE960" w:rsidR="00190030" w:rsidRPr="0030182C" w:rsidRDefault="00190030" w:rsidP="00190030">
                  <w:pPr>
                    <w:adjustRightInd w:val="0"/>
                    <w:snapToGrid w:val="0"/>
                    <w:jc w:val="center"/>
                    <w:rPr>
                      <w:rFonts w:asciiTheme="minorEastAsia" w:hAnsiTheme="minorEastAsia"/>
                      <w:szCs w:val="21"/>
                    </w:rPr>
                  </w:pPr>
                  <w:r w:rsidRPr="00CD2452">
                    <w:rPr>
                      <w:rFonts w:asciiTheme="minorEastAsia" w:hAnsiTheme="minorEastAsia"/>
                      <w:szCs w:val="21"/>
                    </w:rPr>
                    <w:t>9</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6F97BEAA" w14:textId="2E4E521E" w:rsidR="00190030" w:rsidRPr="0030182C" w:rsidRDefault="00190030" w:rsidP="00190030">
                  <w:pPr>
                    <w:adjustRightInd w:val="0"/>
                    <w:snapToGrid w:val="0"/>
                    <w:jc w:val="center"/>
                    <w:rPr>
                      <w:rFonts w:asciiTheme="minorEastAsia" w:hAnsiTheme="minorEastAsia"/>
                      <w:szCs w:val="21"/>
                    </w:rPr>
                  </w:pPr>
                  <w:r w:rsidRPr="00CD2452">
                    <w:rPr>
                      <w:rFonts w:asciiTheme="minorEastAsia" w:hAnsiTheme="minorEastAsia"/>
                    </w:rPr>
                    <w:t>287</w:t>
                  </w:r>
                </w:p>
              </w:tc>
            </w:tr>
          </w:tbl>
          <w:p w14:paraId="15975199" w14:textId="77777777" w:rsidR="003D46C0" w:rsidRDefault="003D46C0" w:rsidP="003D46C0">
            <w:pPr>
              <w:ind w:left="200" w:hangingChars="100" w:hanging="200"/>
              <w:jc w:val="left"/>
              <w:rPr>
                <w:rFonts w:asciiTheme="minorEastAsia" w:hAnsiTheme="minorEastAsia"/>
                <w:sz w:val="20"/>
                <w:szCs w:val="20"/>
              </w:rPr>
            </w:pPr>
          </w:p>
          <w:p w14:paraId="20003C30" w14:textId="77777777" w:rsidR="00190030" w:rsidRPr="00CD2452" w:rsidRDefault="00190030" w:rsidP="00190030">
            <w:pPr>
              <w:jc w:val="left"/>
              <w:rPr>
                <w:rFonts w:asciiTheme="minorEastAsia" w:hAnsiTheme="minorEastAsia"/>
                <w:color w:val="000000" w:themeColor="text1"/>
                <w:szCs w:val="21"/>
              </w:rPr>
            </w:pPr>
            <w:r w:rsidRPr="00C31E7F">
              <w:rPr>
                <w:rFonts w:asciiTheme="minorEastAsia" w:hAnsiTheme="minorEastAsia" w:hint="eastAsia"/>
                <w:color w:val="000000" w:themeColor="text1"/>
                <w:sz w:val="20"/>
                <w:szCs w:val="20"/>
              </w:rPr>
              <w:t>○排出事業者への立入等の際に排出抑制に係る指導を実施</w:t>
            </w:r>
          </w:p>
          <w:p w14:paraId="4411C179" w14:textId="2DC5DD59" w:rsidR="00190030" w:rsidRPr="00CD2452" w:rsidRDefault="00190030" w:rsidP="00190030">
            <w:pPr>
              <w:rPr>
                <w:sz w:val="20"/>
                <w:szCs w:val="20"/>
              </w:rPr>
            </w:pPr>
            <w:r w:rsidRPr="00C31E7F">
              <w:rPr>
                <w:rFonts w:asciiTheme="minorEastAsia" w:hAnsiTheme="minorEastAsia" w:hint="eastAsia"/>
                <w:color w:val="000000" w:themeColor="text1"/>
                <w:sz w:val="20"/>
                <w:szCs w:val="20"/>
              </w:rPr>
              <w:t>○</w:t>
            </w:r>
            <w:r w:rsidRPr="00C31E7F">
              <w:rPr>
                <w:rFonts w:hint="eastAsia"/>
                <w:sz w:val="20"/>
                <w:szCs w:val="20"/>
              </w:rPr>
              <w:t>業界団体を対象とした説明会で排出抑制の周知を実施</w:t>
            </w:r>
          </w:p>
          <w:p w14:paraId="5EC3961B" w14:textId="25D061E3" w:rsidR="003D46C0" w:rsidRPr="00CA2967" w:rsidRDefault="00190030" w:rsidP="00190030">
            <w:pPr>
              <w:jc w:val="left"/>
              <w:rPr>
                <w:rFonts w:asciiTheme="minorEastAsia" w:hAnsiTheme="minorEastAsia"/>
                <w:sz w:val="20"/>
                <w:szCs w:val="20"/>
              </w:rPr>
            </w:pPr>
            <w:r w:rsidRPr="00C31E7F">
              <w:rPr>
                <w:rFonts w:asciiTheme="minorEastAsia" w:hAnsiTheme="minorEastAsia" w:hint="eastAsia"/>
                <w:color w:val="000000" w:themeColor="text1"/>
                <w:sz w:val="20"/>
                <w:szCs w:val="20"/>
              </w:rPr>
              <w:t>○</w:t>
            </w:r>
            <w:r w:rsidRPr="00C31E7F">
              <w:rPr>
                <w:rFonts w:hint="eastAsia"/>
                <w:sz w:val="20"/>
                <w:szCs w:val="20"/>
              </w:rPr>
              <w:t>廃棄物の排出抑制例集をホームページで発信</w:t>
            </w:r>
          </w:p>
          <w:p w14:paraId="10626E37" w14:textId="77777777" w:rsidR="00344C7E" w:rsidRPr="003D46C0" w:rsidRDefault="00344C7E" w:rsidP="000B64B0">
            <w:pPr>
              <w:jc w:val="left"/>
              <w:rPr>
                <w:rFonts w:asciiTheme="minorEastAsia" w:hAnsiTheme="minorEastAsia"/>
                <w:sz w:val="20"/>
                <w:szCs w:val="20"/>
              </w:rPr>
            </w:pPr>
          </w:p>
          <w:p w14:paraId="2B2AF6BE" w14:textId="77777777" w:rsidR="00140115" w:rsidRPr="00190030" w:rsidRDefault="00140115" w:rsidP="000B64B0">
            <w:pPr>
              <w:jc w:val="left"/>
              <w:rPr>
                <w:rFonts w:asciiTheme="minorEastAsia" w:hAnsiTheme="minorEastAsia"/>
                <w:sz w:val="20"/>
                <w:szCs w:val="20"/>
              </w:rPr>
            </w:pPr>
          </w:p>
          <w:p w14:paraId="2A48AACB" w14:textId="77777777" w:rsidR="00344C7E" w:rsidRDefault="00344C7E" w:rsidP="000B64B0">
            <w:pPr>
              <w:jc w:val="left"/>
              <w:rPr>
                <w:rFonts w:asciiTheme="minorEastAsia" w:hAnsiTheme="minorEastAsia"/>
                <w:sz w:val="20"/>
                <w:szCs w:val="20"/>
              </w:rPr>
            </w:pPr>
          </w:p>
          <w:p w14:paraId="40CD0A6F" w14:textId="77777777" w:rsidR="00140115" w:rsidRDefault="00140115" w:rsidP="000B64B0">
            <w:pPr>
              <w:jc w:val="left"/>
              <w:rPr>
                <w:rFonts w:asciiTheme="minorEastAsia" w:hAnsiTheme="minorEastAsia"/>
                <w:sz w:val="20"/>
                <w:szCs w:val="20"/>
              </w:rPr>
            </w:pPr>
          </w:p>
          <w:p w14:paraId="15161241" w14:textId="77777777" w:rsidR="00140115" w:rsidRDefault="00140115" w:rsidP="000B64B0">
            <w:pPr>
              <w:jc w:val="left"/>
              <w:rPr>
                <w:rFonts w:asciiTheme="minorEastAsia" w:hAnsiTheme="minorEastAsia"/>
                <w:sz w:val="20"/>
                <w:szCs w:val="20"/>
              </w:rPr>
            </w:pPr>
          </w:p>
        </w:tc>
      </w:tr>
      <w:tr w:rsidR="00AE12C2" w:rsidRPr="00AB18EE" w14:paraId="3AD45163" w14:textId="77777777" w:rsidTr="00AF7761">
        <w:trPr>
          <w:trHeight w:val="773"/>
        </w:trPr>
        <w:tc>
          <w:tcPr>
            <w:tcW w:w="284" w:type="dxa"/>
            <w:tcBorders>
              <w:top w:val="nil"/>
              <w:bottom w:val="nil"/>
            </w:tcBorders>
            <w:shd w:val="clear" w:color="auto" w:fill="auto"/>
          </w:tcPr>
          <w:p w14:paraId="0E11793D" w14:textId="77777777" w:rsidR="00AE12C2" w:rsidRPr="00BA3D33" w:rsidRDefault="00AE12C2" w:rsidP="000B64B0">
            <w:pPr>
              <w:jc w:val="left"/>
              <w:rPr>
                <w:rFonts w:asciiTheme="minorEastAsia" w:hAnsiTheme="minorEastAsia"/>
                <w:sz w:val="20"/>
                <w:szCs w:val="20"/>
              </w:rPr>
            </w:pPr>
          </w:p>
        </w:tc>
        <w:tc>
          <w:tcPr>
            <w:tcW w:w="2409" w:type="dxa"/>
            <w:shd w:val="clear" w:color="auto" w:fill="auto"/>
          </w:tcPr>
          <w:p w14:paraId="4F64D22E" w14:textId="77777777" w:rsidR="00AE12C2" w:rsidRPr="000E0665" w:rsidRDefault="00AE12C2" w:rsidP="000B64B0">
            <w:pPr>
              <w:rPr>
                <w:rFonts w:asciiTheme="majorEastAsia" w:eastAsiaTheme="majorEastAsia" w:hAnsiTheme="majorEastAsia"/>
                <w:color w:val="000000" w:themeColor="text1"/>
                <w:sz w:val="20"/>
                <w:szCs w:val="20"/>
              </w:rPr>
            </w:pPr>
            <w:r w:rsidRPr="000E0665">
              <w:rPr>
                <w:rFonts w:asciiTheme="majorEastAsia" w:eastAsiaTheme="majorEastAsia" w:hAnsiTheme="majorEastAsia" w:hint="eastAsia"/>
                <w:color w:val="000000" w:themeColor="text1"/>
                <w:sz w:val="20"/>
                <w:szCs w:val="20"/>
              </w:rPr>
              <w:t>建築物等の長寿命化の推進</w:t>
            </w:r>
            <w:r w:rsidR="00C10618" w:rsidRPr="000E0665">
              <w:rPr>
                <w:rFonts w:asciiTheme="majorEastAsia" w:eastAsiaTheme="majorEastAsia" w:hAnsiTheme="majorEastAsia" w:hint="eastAsia"/>
                <w:color w:val="000000" w:themeColor="text1"/>
                <w:sz w:val="20"/>
                <w:szCs w:val="20"/>
              </w:rPr>
              <w:t>（産廃）</w:t>
            </w:r>
          </w:p>
          <w:p w14:paraId="69E01150" w14:textId="77777777" w:rsidR="00AE12C2" w:rsidRDefault="00AE12C2" w:rsidP="000B64B0">
            <w:pPr>
              <w:jc w:val="left"/>
              <w:rPr>
                <w:rFonts w:asciiTheme="minorEastAsia" w:hAnsiTheme="minorEastAsia"/>
                <w:color w:val="000000" w:themeColor="text1"/>
                <w:sz w:val="20"/>
                <w:szCs w:val="20"/>
              </w:rPr>
            </w:pPr>
            <w:r w:rsidRPr="00D14DD6">
              <w:rPr>
                <w:rFonts w:asciiTheme="minorEastAsia" w:hAnsiTheme="minorEastAsia" w:hint="eastAsia"/>
                <w:noProof/>
                <w:color w:val="000000" w:themeColor="text1"/>
                <w:sz w:val="20"/>
                <w:szCs w:val="20"/>
              </w:rPr>
              <mc:AlternateContent>
                <mc:Choice Requires="wps">
                  <w:drawing>
                    <wp:anchor distT="0" distB="0" distL="114300" distR="114300" simplePos="0" relativeHeight="252273664" behindDoc="0" locked="0" layoutInCell="1" allowOverlap="1" wp14:anchorId="42EBF495" wp14:editId="7112D15E">
                      <wp:simplePos x="0" y="0"/>
                      <wp:positionH relativeFrom="column">
                        <wp:posOffset>6749</wp:posOffset>
                      </wp:positionH>
                      <wp:positionV relativeFrom="paragraph">
                        <wp:posOffset>693095</wp:posOffset>
                      </wp:positionV>
                      <wp:extent cx="1348740" cy="262255"/>
                      <wp:effectExtent l="57150" t="38100" r="41910" b="80645"/>
                      <wp:wrapNone/>
                      <wp:docPr id="59" name="角丸四角形 59"/>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2C2A7B29"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EBF495" id="角丸四角形 59" o:spid="_x0000_s1056" style="position:absolute;margin-left:.55pt;margin-top:54.55pt;width:106.2pt;height:20.6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VD3xwIAAG8FAAAOAAAAZHJzL2Uyb0RvYy54bWysVM1OGzEQvlfqO1i+l80PoRCRoCgoVSUE&#10;iFBxdrze7Epe27UdNvQxeuXWS1+BS9+mSH2MfuMNIZSequawmfGM5+f7xnN8sq41u1U+VNaMeHev&#10;w5ky0uaVWY74p+vZu0POQhQmF9oaNeJ3KvCT8ds3x40bqp4trc6VZwhiwrBxI17G6IZZFmSpahH2&#10;rFMGxsL6WkSofpnlXjSIXuus1+kcZI31ufNWqhBwetoa+TjFLwol40VRBBWZHnHUFtPXp++Cvtn4&#10;WAyXXriykpsyxD9UUYvKIOk21KmIgq189SpUXUlvgy3inrR1Zouikir1gG66nT+6mZfCqdQLwAlu&#10;C1P4f2Hl+e2lZ1U+4oMjzoyowdGv719/Pjw83t9DePzxjcECmBoXhvCeu0u/0QJE6nld+Jr+0Q1b&#10;J2jvttCqdWQSh93+/uH7fTAgYesd9HqDAQXNnm87H+IHZWtGwoh7uzL5FfhLsIrbsxBb/yc/yhis&#10;rvJZpXVS/HIx1Z7dCnA9m02PpqlupHjhpg1rUM9RZ0DVCMxcoUWEWDugEMySM6GXGGYZfcptLGVA&#10;cjGk3KcilG2OFHbThTZkV2niUCopdhWVn5d5wxZ65a8Eou938OMsr6hDjG+rYBwHyQKTt/GmimVi&#10;nkB81RhdwjU6F9qVoi2lf0iHLUChxSGBu60haTvlZURnSyBJcb1Ypynopyh0tLD5HUYDBSVKg5Oz&#10;Cu2fiRAvhccjQbV4+PECn0JbYGo3Emel9V/+dk7+mF1YOWvw6ID355XwijP90WCq+wfUBou7it9V&#10;FruKWdVTC667WDFOJpEQjPpJLLytb7AfJpQVJmEkcrfMbpRpbJcBNoxUk0lyw8t0Ip6ZuZMUnKAm&#10;4q/XN8K7zXhGDPa5fXqg4OLlgLa+dNPYySraokrT+4wr+CAFrzoxs9lAtDZ29eT1vCfHvwEAAP//&#10;AwBQSwMEFAAGAAgAAAAhAFWw71LbAAAACQEAAA8AAABkcnMvZG93bnJldi54bWxMT8tOwzAQvCPx&#10;D9YicaN2SssjxKkqEJyhVAJu23hJosbrKHbT9O9ZTnDanZ3RzGyxmnynRhpiG9hCNjOgiKvgWq4t&#10;bN+fr+5AxYTssAtMFk4UYVWenxWYu3DkNxo3qVZiwjFHC01Kfa51rBryGGehJxbuOwwek8Ch1m7A&#10;o5j7Ts+NudEeW5aEBnt6bKjabw7ewmK/fgr9azRbnG7Hzxf+6L5ObO3lxbR+AJVoSn9i+K0v1aGU&#10;TrtwYBdVJzgToQxzL4vw8+x6CWonl6VZgC4L/f+D8gcAAP//AwBQSwECLQAUAAYACAAAACEAtoM4&#10;kv4AAADhAQAAEwAAAAAAAAAAAAAAAAAAAAAAW0NvbnRlbnRfVHlwZXNdLnhtbFBLAQItABQABgAI&#10;AAAAIQA4/SH/1gAAAJQBAAALAAAAAAAAAAAAAAAAAC8BAABfcmVscy8ucmVsc1BLAQItABQABgAI&#10;AAAAIQA8xVD3xwIAAG8FAAAOAAAAAAAAAAAAAAAAAC4CAABkcnMvZTJvRG9jLnhtbFBLAQItABQA&#10;BgAIAAAAIQBVsO9S2wAAAAkBAAAPAAAAAAAAAAAAAAAAACEFAABkcnMvZG93bnJldi54bWxQSwUG&#10;AAAAAAQABADzAAAAKQYAAAAA&#10;" fillcolor="#ffc9c9" stroked="f" strokeweight="1.5pt">
                      <v:shadow on="t" color="black" opacity="24903f" origin=",.5" offset="0,.55556mm"/>
                      <v:textbox inset="1mm,1mm,1mm,1mm">
                        <w:txbxContent>
                          <w:p w14:paraId="2C2A7B29"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r w:rsidRPr="00D14DD6">
              <w:rPr>
                <w:rFonts w:asciiTheme="minorEastAsia" w:hAnsiTheme="minorEastAsia" w:hint="eastAsia"/>
                <w:noProof/>
                <w:color w:val="000000" w:themeColor="text1"/>
                <w:sz w:val="20"/>
                <w:szCs w:val="20"/>
              </w:rPr>
              <mc:AlternateContent>
                <mc:Choice Requires="wps">
                  <w:drawing>
                    <wp:anchor distT="0" distB="0" distL="114300" distR="114300" simplePos="0" relativeHeight="252272640" behindDoc="0" locked="0" layoutInCell="1" allowOverlap="1" wp14:anchorId="79F6E9CC" wp14:editId="1074319F">
                      <wp:simplePos x="0" y="0"/>
                      <wp:positionH relativeFrom="column">
                        <wp:posOffset>6350</wp:posOffset>
                      </wp:positionH>
                      <wp:positionV relativeFrom="paragraph">
                        <wp:posOffset>374015</wp:posOffset>
                      </wp:positionV>
                      <wp:extent cx="1348740" cy="262255"/>
                      <wp:effectExtent l="57150" t="38100" r="41910" b="80645"/>
                      <wp:wrapNone/>
                      <wp:docPr id="58" name="角丸四角形 58"/>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12687169"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F6E9CC" id="角丸四角形 58" o:spid="_x0000_s1057" style="position:absolute;margin-left:.5pt;margin-top:29.45pt;width:106.2pt;height:20.6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HFxwIAAG8FAAAOAAAAZHJzL2Uyb0RvYy54bWysVM1OGzEQvlfqO1i+l80PoRCRoCgoVSUE&#10;iFBxdrze7Epe27UdNvQxeuXWS1+BS9+mSH2MfuMNIZSequawmfGM5+f7xnN8sq41u1U+VNaMeHev&#10;w5ky0uaVWY74p+vZu0POQhQmF9oaNeJ3KvCT8ds3x40bqp4trc6VZwhiwrBxI17G6IZZFmSpahH2&#10;rFMGxsL6WkSofpnlXjSIXuus1+kcZI31ufNWqhBwetoa+TjFLwol40VRBBWZHnHUFtPXp++Cvtn4&#10;WAyXXriykpsyxD9UUYvKIOk21KmIgq189SpUXUlvgy3inrR1Zouikir1gG66nT+6mZfCqdQLwAlu&#10;C1P4f2Hl+e2lZ1U+4gMwZUQNjn59//rz4eHx/h7C449vDBbA1LgwhPfcXfqNFiBSz+vC1/SPbtg6&#10;QXu3hVatI5M47Pb3D9/vgwEJW++g1xsMKGj2fNv5ED8oWzMSRtzblcmvwF+CVdyehdj6P/lRxmB1&#10;lc8qrZPil4up9uxWgOvZbHo0PdqkeOGmDWtQz1FnQNUIzFyhRYRYO6AQzJIzoZcYZhl9ym0sZUBy&#10;MaTcpyKUbY4UdpNCG7KrNHEolRS7isrPy7xhC73yVwLR9zv4cZZX1CHGt1UwjoNkgcnbeFPFMjFP&#10;IL5qjC7hGp0L7UrRltI/pMMWoNDikMDd1pC0nfIyorMlkKS4XqzTFPS7FIWOFja/w2igoERpcHJW&#10;of0zEeKl8HgkqBYPP17gU2gLTO1G4qy0/svfzskfswsrZw0eHfD+vBJecaY/Gkx1/4DaYHFX8bvK&#10;Ylcxq3pqwXUXK8bJJBKCUT+Jhbf1DfbDhLLCJIxE7pbZjTKN7TLAhpFqMklueJlOxDMzd5KCE9RE&#10;/PX6Rni3Gc+IwT63Tw8UXLwc0NaXbho7WUVbVGl6n3EFH6TgVSdmNhuI1saunrye9+T4NwAAAP//&#10;AwBQSwMEFAAGAAgAAAAhAPD8h5bcAAAACAEAAA8AAABkcnMvZG93bnJldi54bWxMj8FOwzAQRO9I&#10;/IO1SNyo3VCghDhVBYIzLZVabm68JFHtdRS7afr3bE9wnJ3R7JtiMXonBuxjG0jDdKJAIFXBtlRr&#10;2Hy9381BxGTIGhcINZwxwqK8vipMbsOJVjisUy24hGJuNDQpdbmUsWrQmzgJHRJ7P6H3JrHsa2l7&#10;c+Jy72Sm1KP0piX+0JgOXxusDuuj1zA7LN9C9xnVxoxPw+6Dtu77TFrf3ozLFxAJx/QXhgs+o0PJ&#10;TPtwJBuFY81LkoaH+TMItrPp/QzE/nJXGciykP8HlL8AAAD//wMAUEsBAi0AFAAGAAgAAAAhALaD&#10;OJL+AAAA4QEAABMAAAAAAAAAAAAAAAAAAAAAAFtDb250ZW50X1R5cGVzXS54bWxQSwECLQAUAAYA&#10;CAAAACEAOP0h/9YAAACUAQAACwAAAAAAAAAAAAAAAAAvAQAAX3JlbHMvLnJlbHNQSwECLQAUAAYA&#10;CAAAACEABGVRxccCAABvBQAADgAAAAAAAAAAAAAAAAAuAgAAZHJzL2Uyb0RvYy54bWxQSwECLQAU&#10;AAYACAAAACEA8PyHltwAAAAIAQAADwAAAAAAAAAAAAAAAAAhBQAAZHJzL2Rvd25yZXYueG1sUEsF&#10;BgAAAAAEAAQA8wAAACoGAAAAAA==&#10;" fillcolor="#ffc9c9" stroked="f" strokeweight="1.5pt">
                      <v:shadow on="t" color="black" opacity="24903f" origin=",.5" offset="0,.55556mm"/>
                      <v:textbox inset="1mm,1mm,1mm,1mm">
                        <w:txbxContent>
                          <w:p w14:paraId="12687169"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r w:rsidRPr="00D14DD6">
              <w:rPr>
                <w:rFonts w:asciiTheme="minorEastAsia" w:hAnsiTheme="minorEastAsia" w:hint="eastAsia"/>
                <w:noProof/>
                <w:color w:val="000000" w:themeColor="text1"/>
                <w:sz w:val="20"/>
                <w:szCs w:val="20"/>
              </w:rPr>
              <mc:AlternateContent>
                <mc:Choice Requires="wps">
                  <w:drawing>
                    <wp:anchor distT="0" distB="0" distL="114300" distR="114300" simplePos="0" relativeHeight="252271616" behindDoc="0" locked="0" layoutInCell="1" allowOverlap="1" wp14:anchorId="54A053A3" wp14:editId="25B57ADE">
                      <wp:simplePos x="0" y="0"/>
                      <wp:positionH relativeFrom="column">
                        <wp:posOffset>6350</wp:posOffset>
                      </wp:positionH>
                      <wp:positionV relativeFrom="paragraph">
                        <wp:posOffset>44450</wp:posOffset>
                      </wp:positionV>
                      <wp:extent cx="1348740" cy="262255"/>
                      <wp:effectExtent l="57150" t="38100" r="41910" b="80645"/>
                      <wp:wrapNone/>
                      <wp:docPr id="56" name="角丸四角形 56"/>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0D82D8DD"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ｅ </w:t>
                                  </w: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A053A3" id="角丸四角形 56" o:spid="_x0000_s1058" style="position:absolute;margin-left:.5pt;margin-top:3.5pt;width:106.2pt;height:20.6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jdAyAIAAG8FAAAOAAAAZHJzL2Uyb0RvYy54bWysVM1u2zAMvg/YOwi6r85Pk7VBnSJIkWFA&#10;0RZNh54ZWY4NyJImKbG7x9i1t132Cr3sbVZgjzFSdtN03WlYDg4pUvz5Poonp02l2FY6Xxqd8v5B&#10;jzOphclKvU75p5vFuyPOfACdgTJapvxOen46ffvmpLYTOTCFUZl0DINoP6ltyosQ7CRJvChkBf7A&#10;WKnRmBtXQUDVrZPMQY3RK5UMer1xUhuXWWeE9B5Pz1ojn8b4eS5FuMxzLwNTKcfaQvy6+F3RN5me&#10;wGTtwBal6MqAf6iiglJj0l2oMwjANq58FaoqhTPe5OFAmCoxeV4KGXvAbvq9P7pZFmBl7AXB8XYH&#10;k/9/YcXF9sqxMkv5aMyZhgo5+vX968+Hh8f7exQef3xjaEGYausn6L20V67TPIrUc5O7iv6xG9ZE&#10;aO920MomMIGH/eHh0ftDZECgbTAeDEYjCpo837bOhw/SVIyElDuz0dk18hdhhe25D63/kx9l9EaV&#10;2aJUKipuvZorx7aAXC8W8+P5cZfihZvSrMZ6jnsjqgZw5nIFAcXKIgperzkDtcZhFsHF3NpQBkwO&#10;E8p9Br5oc8SwXQqlyS7jxGGppJhNkG5ZZDVbqY27Box+2MMfZ1lJHeL4tgqO4yha0ORMuC1DEZkn&#10;EF81RpfwGp2DsgW0pQyP6LAFyLc4RHB3NURtr7yE6GwJJCk0qyZOwXBAUehoZbI7HA0sKFLqrViU&#10;2P45+HAFDh8JVosPP1ziJ1cGMTWdxFlh3Je/nZM/zi5aOavx0SHenzfgJGfqo8apHo6pDRb2Fbev&#10;rPYVvanmBrnu44qxIoqEYFBPYu5MdYv7YUZZ0QRaYO6W2U6Zh3YZ4IYRcjaLbvgyLYRzvbSCghPU&#10;RPxNcwvOduMZcLAvzNMDRS5eDmjrSze1mW2Cycs4vc+4Ih+k4KuOzHQbiNbGvh69nvfk9DcAAAD/&#10;/wMAUEsDBBQABgAIAAAAIQAKKSPT2gAAAAYBAAAPAAAAZHJzL2Rvd25yZXYueG1sTI9NT8MwDIbv&#10;SPyHyEjcWLoPsalrOk0gOMOYBLt5jWmrJU7VZF337zEnOFmvXuvx42IzeqcG6mMb2MB0koEiroJt&#10;uTaw/3h5WIGKCdmiC0wGrhRhU97eFJjbcOF3GnapVgLhmKOBJqUu1zpWDXmMk9ARS/cdeo9JYl9r&#10;2+NF4N7pWZY9ao8ty4UGO3pqqDrtzt7A4rR9Dt1bzPY4LoevV/50hysbc383btegEo3pbxl+9UUd&#10;SnE6hjPbqJxk+SQZWMqQdjadL0AdBb2agy4L/V+//AEAAP//AwBQSwECLQAUAAYACAAAACEAtoM4&#10;kv4AAADhAQAAEwAAAAAAAAAAAAAAAAAAAAAAW0NvbnRlbnRfVHlwZXNdLnhtbFBLAQItABQABgAI&#10;AAAAIQA4/SH/1gAAAJQBAAALAAAAAAAAAAAAAAAAAC8BAABfcmVscy8ucmVsc1BLAQItABQABgAI&#10;AAAAIQBuQjdAyAIAAG8FAAAOAAAAAAAAAAAAAAAAAC4CAABkcnMvZTJvRG9jLnhtbFBLAQItABQA&#10;BgAIAAAAIQAKKSPT2gAAAAYBAAAPAAAAAAAAAAAAAAAAACIFAABkcnMvZG93bnJldi54bWxQSwUG&#10;AAAAAAQABADzAAAAKQYAAAAA&#10;" fillcolor="#ffc9c9" stroked="f" strokeweight="1.5pt">
                      <v:shadow on="t" color="black" opacity="24903f" origin=",.5" offset="0,.55556mm"/>
                      <v:textbox inset="1mm,1mm,1mm,1mm">
                        <w:txbxContent>
                          <w:p w14:paraId="0D82D8DD"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ｅ </w:t>
                            </w:r>
                            <w:r w:rsidRPr="000E0665">
                              <w:rPr>
                                <w:rFonts w:asciiTheme="minorEastAsia" w:hAnsiTheme="minorEastAsia" w:hint="eastAsia"/>
                                <w:sz w:val="20"/>
                                <w:szCs w:val="20"/>
                              </w:rPr>
                              <w:t>排出量</w:t>
                            </w:r>
                          </w:p>
                        </w:txbxContent>
                      </v:textbox>
                    </v:roundrect>
                  </w:pict>
                </mc:Fallback>
              </mc:AlternateContent>
            </w:r>
          </w:p>
        </w:tc>
        <w:tc>
          <w:tcPr>
            <w:tcW w:w="18570" w:type="dxa"/>
            <w:gridSpan w:val="2"/>
            <w:tcBorders>
              <w:bottom w:val="single" w:sz="4" w:space="0" w:color="auto"/>
            </w:tcBorders>
            <w:shd w:val="clear" w:color="auto" w:fill="auto"/>
          </w:tcPr>
          <w:p w14:paraId="18533615" w14:textId="37FE85C4" w:rsidR="00823095" w:rsidRPr="00A464DA" w:rsidRDefault="00823095" w:rsidP="00190030">
            <w:pPr>
              <w:ind w:left="200" w:hangingChars="100" w:hanging="200"/>
              <w:jc w:val="left"/>
              <w:rPr>
                <w:rFonts w:asciiTheme="minorEastAsia" w:hAnsiTheme="minorEastAsia"/>
                <w:sz w:val="20"/>
              </w:rPr>
            </w:pPr>
            <w:r w:rsidRPr="00071ED9">
              <w:rPr>
                <w:rFonts w:asciiTheme="minorEastAsia" w:hAnsiTheme="minorEastAsia" w:hint="eastAsia"/>
                <w:sz w:val="20"/>
              </w:rPr>
              <w:t>○</w:t>
            </w:r>
            <w:r w:rsidR="00190030" w:rsidRPr="00071ED9">
              <w:rPr>
                <w:rFonts w:asciiTheme="minorEastAsia" w:hAnsiTheme="minorEastAsia" w:hint="eastAsia"/>
                <w:sz w:val="20"/>
              </w:rPr>
              <w:t>長期優良住宅の普及の促進に関する法律に基づき、認定を実施。また、同法12条に基づき、認定申請書の工事完了日から5年</w:t>
            </w:r>
            <w:r w:rsidR="00190030" w:rsidRPr="00AE6C96">
              <w:rPr>
                <w:rFonts w:asciiTheme="minorEastAsia" w:hAnsiTheme="minorEastAsia" w:hint="eastAsia"/>
                <w:sz w:val="20"/>
              </w:rPr>
              <w:t>及び10年</w:t>
            </w:r>
            <w:r w:rsidR="00190030" w:rsidRPr="00071ED9">
              <w:rPr>
                <w:rFonts w:asciiTheme="minorEastAsia" w:hAnsiTheme="minorEastAsia" w:hint="eastAsia"/>
                <w:sz w:val="20"/>
              </w:rPr>
              <w:t>経過した物件を対象とし</w:t>
            </w:r>
            <w:r w:rsidR="00190030">
              <w:rPr>
                <w:rFonts w:asciiTheme="minorEastAsia" w:hAnsiTheme="minorEastAsia" w:hint="eastAsia"/>
                <w:sz w:val="20"/>
              </w:rPr>
              <w:t>て</w:t>
            </w:r>
            <w:r w:rsidR="00190030" w:rsidRPr="00071ED9">
              <w:rPr>
                <w:rFonts w:asciiTheme="minorEastAsia" w:hAnsiTheme="minorEastAsia" w:hint="eastAsia"/>
                <w:sz w:val="20"/>
              </w:rPr>
              <w:t>抽出を行い、認定計画実施者及び定期点検実施予定者に対し、住宅の維持保全状況に関する報告を求めることで、認定を受けた長期優良住宅の適切な維持保全の実施を促進</w:t>
            </w:r>
          </w:p>
          <w:p w14:paraId="2B59702D" w14:textId="441D6D7F" w:rsidR="00190030" w:rsidRPr="00071ED9" w:rsidRDefault="00190030" w:rsidP="00190030">
            <w:pPr>
              <w:jc w:val="left"/>
              <w:rPr>
                <w:rFonts w:asciiTheme="minorEastAsia" w:hAnsiTheme="minorEastAsia"/>
                <w:sz w:val="20"/>
                <w:szCs w:val="20"/>
              </w:rPr>
            </w:pPr>
            <w:r w:rsidRPr="00071ED9">
              <w:rPr>
                <w:rFonts w:asciiTheme="minorEastAsia" w:hAnsiTheme="minorEastAsia" w:hint="eastAsia"/>
                <w:sz w:val="20"/>
                <w:szCs w:val="20"/>
              </w:rPr>
              <w:t>○大阪府ファシリティマネジメント基本方針</w:t>
            </w:r>
            <w:r w:rsidRPr="00A154E7">
              <w:rPr>
                <w:rFonts w:asciiTheme="minorEastAsia" w:hAnsiTheme="minorEastAsia" w:hint="eastAsia"/>
                <w:sz w:val="20"/>
                <w:szCs w:val="20"/>
                <w:vertAlign w:val="superscript"/>
              </w:rPr>
              <w:t>※</w:t>
            </w:r>
            <w:r w:rsidRPr="00071ED9">
              <w:rPr>
                <w:rFonts w:asciiTheme="minorEastAsia" w:hAnsiTheme="minorEastAsia" w:hint="eastAsia"/>
                <w:sz w:val="20"/>
                <w:szCs w:val="20"/>
              </w:rPr>
              <w:t>に基づき取組みを実施</w:t>
            </w:r>
          </w:p>
          <w:p w14:paraId="17634017" w14:textId="21313FA6" w:rsidR="009733EE" w:rsidRDefault="00190030" w:rsidP="00190030">
            <w:pPr>
              <w:jc w:val="left"/>
              <w:rPr>
                <w:rFonts w:asciiTheme="minorEastAsia" w:hAnsiTheme="minorEastAsia"/>
                <w:sz w:val="20"/>
                <w:szCs w:val="20"/>
              </w:rPr>
            </w:pPr>
            <w:r w:rsidRPr="0032000C">
              <w:rPr>
                <w:rFonts w:asciiTheme="minorEastAsia" w:hAnsiTheme="minorEastAsia" w:hint="eastAsia"/>
                <w:sz w:val="20"/>
                <w:szCs w:val="20"/>
              </w:rPr>
              <w:t>※</w:t>
            </w:r>
            <w:r w:rsidRPr="00071ED9">
              <w:rPr>
                <w:rFonts w:asciiTheme="minorEastAsia" w:hAnsiTheme="minorEastAsia" w:hint="eastAsia"/>
                <w:sz w:val="20"/>
                <w:szCs w:val="20"/>
              </w:rPr>
              <w:t>大阪府が所有する公共施設等について、行政サービスの向上に努めながら、できる限り少ない経費で最適な経営管理を行うため、将来の利用需要に応じた施設の長寿命化、有効活用、総量の最適化を図り、大阪府全体で統一的、効果的な取組みを行う方針</w:t>
            </w:r>
          </w:p>
          <w:p w14:paraId="559E6BF9" w14:textId="77777777" w:rsidR="00140115" w:rsidRDefault="00140115" w:rsidP="00140115">
            <w:pPr>
              <w:jc w:val="left"/>
              <w:rPr>
                <w:rFonts w:asciiTheme="minorEastAsia" w:hAnsiTheme="minorEastAsia"/>
                <w:sz w:val="20"/>
                <w:szCs w:val="20"/>
              </w:rPr>
            </w:pPr>
          </w:p>
          <w:p w14:paraId="39A12372" w14:textId="3A5E87DF" w:rsidR="00140115" w:rsidRDefault="00140115" w:rsidP="00140115">
            <w:pPr>
              <w:jc w:val="left"/>
              <w:rPr>
                <w:rFonts w:asciiTheme="minorEastAsia" w:hAnsiTheme="minorEastAsia"/>
                <w:sz w:val="20"/>
                <w:szCs w:val="20"/>
              </w:rPr>
            </w:pPr>
          </w:p>
          <w:p w14:paraId="578F3D6B" w14:textId="2D340FAF" w:rsidR="00190030" w:rsidRDefault="00190030" w:rsidP="00140115">
            <w:pPr>
              <w:jc w:val="left"/>
              <w:rPr>
                <w:rFonts w:asciiTheme="minorEastAsia" w:hAnsiTheme="minorEastAsia"/>
                <w:sz w:val="20"/>
                <w:szCs w:val="20"/>
              </w:rPr>
            </w:pPr>
          </w:p>
          <w:p w14:paraId="414A6FEF" w14:textId="77777777" w:rsidR="00190030" w:rsidRDefault="00190030" w:rsidP="00140115">
            <w:pPr>
              <w:jc w:val="left"/>
              <w:rPr>
                <w:rFonts w:asciiTheme="minorEastAsia" w:hAnsiTheme="minorEastAsia"/>
                <w:sz w:val="20"/>
                <w:szCs w:val="20"/>
              </w:rPr>
            </w:pPr>
          </w:p>
          <w:p w14:paraId="75D9AD25" w14:textId="77777777" w:rsidR="00140115" w:rsidRDefault="00140115" w:rsidP="00140115">
            <w:pPr>
              <w:jc w:val="left"/>
              <w:rPr>
                <w:rFonts w:asciiTheme="minorEastAsia" w:hAnsiTheme="minorEastAsia"/>
                <w:sz w:val="20"/>
                <w:szCs w:val="20"/>
              </w:rPr>
            </w:pPr>
          </w:p>
        </w:tc>
      </w:tr>
      <w:tr w:rsidR="00AE12C2" w:rsidRPr="00AB18EE" w14:paraId="1CCB17A9" w14:textId="77777777" w:rsidTr="00AF7761">
        <w:trPr>
          <w:trHeight w:val="773"/>
        </w:trPr>
        <w:tc>
          <w:tcPr>
            <w:tcW w:w="284" w:type="dxa"/>
            <w:tcBorders>
              <w:top w:val="nil"/>
              <w:bottom w:val="nil"/>
            </w:tcBorders>
            <w:shd w:val="clear" w:color="auto" w:fill="auto"/>
          </w:tcPr>
          <w:p w14:paraId="7E4320FF" w14:textId="77777777" w:rsidR="00AE12C2" w:rsidRPr="00BA3D33" w:rsidRDefault="00AE12C2" w:rsidP="000B64B0">
            <w:pPr>
              <w:jc w:val="left"/>
              <w:rPr>
                <w:rFonts w:asciiTheme="minorEastAsia" w:hAnsiTheme="minorEastAsia"/>
                <w:sz w:val="20"/>
                <w:szCs w:val="20"/>
              </w:rPr>
            </w:pPr>
          </w:p>
        </w:tc>
        <w:tc>
          <w:tcPr>
            <w:tcW w:w="2409" w:type="dxa"/>
            <w:shd w:val="clear" w:color="auto" w:fill="auto"/>
          </w:tcPr>
          <w:p w14:paraId="7055D543" w14:textId="77777777" w:rsidR="00AE12C2" w:rsidRPr="000E0665" w:rsidRDefault="00AE12C2" w:rsidP="000B64B0">
            <w:pPr>
              <w:rPr>
                <w:rFonts w:asciiTheme="majorEastAsia" w:eastAsiaTheme="majorEastAsia" w:hAnsiTheme="majorEastAsia"/>
                <w:color w:val="000000" w:themeColor="text1"/>
                <w:sz w:val="20"/>
                <w:szCs w:val="20"/>
              </w:rPr>
            </w:pPr>
            <w:r w:rsidRPr="000E0665">
              <w:rPr>
                <w:rFonts w:asciiTheme="majorEastAsia" w:eastAsiaTheme="majorEastAsia" w:hAnsiTheme="majorEastAsia" w:hint="eastAsia"/>
                <w:color w:val="000000" w:themeColor="text1"/>
                <w:sz w:val="20"/>
                <w:szCs w:val="20"/>
              </w:rPr>
              <w:t>温暖化防止条例に基づく建築物の環境配慮措置の取組の促進</w:t>
            </w:r>
            <w:r w:rsidR="00C10618" w:rsidRPr="000E0665">
              <w:rPr>
                <w:rFonts w:asciiTheme="majorEastAsia" w:eastAsiaTheme="majorEastAsia" w:hAnsiTheme="majorEastAsia" w:hint="eastAsia"/>
                <w:color w:val="000000" w:themeColor="text1"/>
                <w:sz w:val="20"/>
                <w:szCs w:val="20"/>
              </w:rPr>
              <w:t>（産廃）</w:t>
            </w:r>
          </w:p>
          <w:p w14:paraId="27E36AA5" w14:textId="77777777" w:rsidR="00AE12C2" w:rsidRDefault="00AE12C2" w:rsidP="000B64B0">
            <w:pPr>
              <w:jc w:val="left"/>
              <w:rPr>
                <w:rFonts w:asciiTheme="minorEastAsia" w:hAnsiTheme="minorEastAsia"/>
                <w:color w:val="000000" w:themeColor="text1"/>
                <w:sz w:val="20"/>
                <w:szCs w:val="20"/>
              </w:rPr>
            </w:pPr>
            <w:r w:rsidRPr="006848D5">
              <w:rPr>
                <w:rFonts w:asciiTheme="minorEastAsia" w:hAnsiTheme="minorEastAsia" w:hint="eastAsia"/>
                <w:noProof/>
                <w:color w:val="000000" w:themeColor="text1"/>
                <w:sz w:val="20"/>
                <w:szCs w:val="20"/>
              </w:rPr>
              <mc:AlternateContent>
                <mc:Choice Requires="wps">
                  <w:drawing>
                    <wp:anchor distT="0" distB="0" distL="114300" distR="114300" simplePos="0" relativeHeight="252275712" behindDoc="0" locked="0" layoutInCell="1" allowOverlap="1" wp14:anchorId="3E376AA5" wp14:editId="6F03072B">
                      <wp:simplePos x="0" y="0"/>
                      <wp:positionH relativeFrom="column">
                        <wp:posOffset>6749</wp:posOffset>
                      </wp:positionH>
                      <wp:positionV relativeFrom="paragraph">
                        <wp:posOffset>50623</wp:posOffset>
                      </wp:positionV>
                      <wp:extent cx="1348920" cy="262440"/>
                      <wp:effectExtent l="57150" t="38100" r="41910" b="80645"/>
                      <wp:wrapNone/>
                      <wp:docPr id="308" name="角丸四角形 308"/>
                      <wp:cNvGraphicFramePr/>
                      <a:graphic xmlns:a="http://schemas.openxmlformats.org/drawingml/2006/main">
                        <a:graphicData uri="http://schemas.microsoft.com/office/word/2010/wordprocessingShape">
                          <wps:wsp>
                            <wps:cNvSpPr/>
                            <wps:spPr>
                              <a:xfrm>
                                <a:off x="0" y="0"/>
                                <a:ext cx="1348920" cy="26244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285B693C" w14:textId="77777777" w:rsidR="000B4C05" w:rsidRPr="000E0665" w:rsidRDefault="000B4C05" w:rsidP="006848D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ｅ </w:t>
                                  </w: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376AA5" id="角丸四角形 308" o:spid="_x0000_s1059" style="position:absolute;margin-left:.55pt;margin-top:4pt;width:106.2pt;height:20.6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6rvxgIAAHEFAAAOAAAAZHJzL2Uyb0RvYy54bWysVM1OGzEQvlfqO1i+l80fiEQkKApKVQkB&#10;IlScHa83u5LXdm2HhD5Gr7310lfg0rcpUh+j33iXEEpPVXPYzHjG8/N94zk53daa3SkfKmvGvHvQ&#10;4UwZafPKrMb848383TFnIQqTC22NGvN7Ffjp5O2bk40bqZ4trc6VZwhiwmjjxryM0Y2yLMhS1SIc&#10;WKcMjIX1tYhQ/SrLvdggeq2zXqdzlG2sz523UoWA07PGyCcpflEoGS+LIqjI9Jijtpi+Pn2X9M0m&#10;J2K08sKVlWzLEP9QRS0qg6S7UGciCrb21atQdSW9DbaIB9LWmS2KSqrUA7rpdv7oZlEKp1IvACe4&#10;HUzh/4WVF3dXnlX5mPc7oMqIGiT9+v7l58PD49evEB5/fGNkAlAbF0bwX7gr32oBInW9LXxN/+iH&#10;bRO49ztw1TYyicNuf3A87IEDCVvvqDcYJPSz59vOh/he2ZqRMOberk1+DQYTsOLuPESkhf+TH2UM&#10;Vlf5vNI6KX61nGnP7gTYns9nw9mQ6saVF27asA3qGXYOqRqBqSu0iBBrBxyCWXEm9ArjLKNPuY2l&#10;DIjU5D4ToWxypLBtCm3IrtLMoVRS7DoqvyjzDVvqtb8WiD7o4MdZXlGHGOBGwUAeJgtM3sbbKpaJ&#10;ewLxVWN0CdfoXGhXiqaU/jEdtt02OKTOdzUkba+8jOhsCCQpbpfbZg76FIWOlja/x3CgoERpcHJe&#10;gZlzEeKV8HgmqBZPP17iU2gLTG0rcVZa//lv5+SP6YWVsw2eHfD+tBZecaY/GMx1/4jaYHFf8fvK&#10;cl8x63pmwXUXS8bJJBKCUT+Jhbf1LTbElLLCJIxE7obZVpnFZh1gx0g1nSY3vE0n4rlZOEnBCWoa&#10;upvtrfCuHc+Iwb6wT08UXLwc0MaXbho7XUdbVGl6n3EFH6TgXSdm2h1Ei2NfT17Pm3LyGwAA//8D&#10;AFBLAwQUAAYACAAAACEAVztPd9oAAAAGAQAADwAAAGRycy9kb3ducmV2LnhtbEyPy07DMBBF90j8&#10;gzVI7KiTlkcJcaoKBGsolYDdNB6SqPY4it00/XuGFSyv7tWZM+Vq8k6NNMQusIF8loEiroPtuDGw&#10;fX++WoKKCdmiC0wGThRhVZ2flVjYcOQ3GjepUQLhWKCBNqW+0DrWLXmMs9ATS/cdBo9J4tBoO+BR&#10;4N7peZbdao8dy4UWe3psqd5vDt7A9X79FPrXmG1xuhs/X/jDfZ3YmMuLaf0AKtGU/sbwqy/qUInT&#10;LhzYRuUk5zI0sJSHpJ3nixtQO0HfL0BXpf6vX/0AAAD//wMAUEsBAi0AFAAGAAgAAAAhALaDOJL+&#10;AAAA4QEAABMAAAAAAAAAAAAAAAAAAAAAAFtDb250ZW50X1R5cGVzXS54bWxQSwECLQAUAAYACAAA&#10;ACEAOP0h/9YAAACUAQAACwAAAAAAAAAAAAAAAAAvAQAAX3JlbHMvLnJlbHNQSwECLQAUAAYACAAA&#10;ACEABt+q78YCAABxBQAADgAAAAAAAAAAAAAAAAAuAgAAZHJzL2Uyb0RvYy54bWxQSwECLQAUAAYA&#10;CAAAACEAVztPd9oAAAAGAQAADwAAAAAAAAAAAAAAAAAgBQAAZHJzL2Rvd25yZXYueG1sUEsFBgAA&#10;AAAEAAQA8wAAACcGAAAAAA==&#10;" fillcolor="#ffc9c9" stroked="f" strokeweight="1.5pt">
                      <v:shadow on="t" color="black" opacity="24903f" origin=",.5" offset="0,.55556mm"/>
                      <v:textbox inset="1mm,1mm,1mm,1mm">
                        <w:txbxContent>
                          <w:p w14:paraId="285B693C" w14:textId="77777777" w:rsidR="000B4C05" w:rsidRPr="000E0665" w:rsidRDefault="000B4C05" w:rsidP="006848D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ｅ </w:t>
                            </w:r>
                            <w:r w:rsidRPr="000E0665">
                              <w:rPr>
                                <w:rFonts w:asciiTheme="minorEastAsia" w:hAnsiTheme="minorEastAsia" w:hint="eastAsia"/>
                                <w:sz w:val="20"/>
                                <w:szCs w:val="20"/>
                              </w:rPr>
                              <w:t>排出量</w:t>
                            </w:r>
                          </w:p>
                        </w:txbxContent>
                      </v:textbox>
                    </v:roundrect>
                  </w:pict>
                </mc:Fallback>
              </mc:AlternateContent>
            </w:r>
            <w:r w:rsidRPr="006848D5">
              <w:rPr>
                <w:rFonts w:asciiTheme="minorEastAsia" w:hAnsiTheme="minorEastAsia" w:hint="eastAsia"/>
                <w:noProof/>
                <w:color w:val="000000" w:themeColor="text1"/>
                <w:sz w:val="20"/>
                <w:szCs w:val="20"/>
              </w:rPr>
              <mc:AlternateContent>
                <mc:Choice Requires="wps">
                  <w:drawing>
                    <wp:anchor distT="0" distB="0" distL="114300" distR="114300" simplePos="0" relativeHeight="252276736" behindDoc="0" locked="0" layoutInCell="1" allowOverlap="1" wp14:anchorId="6236E48B" wp14:editId="6EEAA64C">
                      <wp:simplePos x="0" y="0"/>
                      <wp:positionH relativeFrom="column">
                        <wp:posOffset>6350</wp:posOffset>
                      </wp:positionH>
                      <wp:positionV relativeFrom="paragraph">
                        <wp:posOffset>369570</wp:posOffset>
                      </wp:positionV>
                      <wp:extent cx="1348740" cy="262255"/>
                      <wp:effectExtent l="57150" t="38100" r="41910" b="80645"/>
                      <wp:wrapNone/>
                      <wp:docPr id="309" name="角丸四角形 309"/>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2EA8802C" w14:textId="77777777" w:rsidR="000B4C05" w:rsidRPr="000E0665" w:rsidRDefault="000B4C05" w:rsidP="006848D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36E48B" id="角丸四角形 309" o:spid="_x0000_s1060" style="position:absolute;margin-left:.5pt;margin-top:29.1pt;width:106.2pt;height:20.6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oJyAIAAHEFAAAOAAAAZHJzL2Uyb0RvYy54bWysVM1u2zAMvg/YOwi6r85v1wZ1iiBFhgFF&#10;WzQdemZkOTYgS5okx+keY9fedtkr9LK3WYE9xkjZTdN1p2E5OKRI8ef7KJ6cbivFNtL50uiU9w96&#10;nEktTFbqdco/3SzeHXHmA+gMlNEy5XfS89Pp2zcnjZ3IgSmMyqRjGET7SWNTXoRgJ0niRSEr8AfG&#10;So3G3LgKAqpunWQOGoxeqWTQ6x0mjXGZdUZI7/H0rDXyaYyf51KEyzz3MjCVcqwtxK+L3xV9k+kJ&#10;TNYObFGKrgz4hyoqKDUm3YU6gwCsduWrUFUpnPEmDwfCVInJ81LI2AN20+/90c2yACtjLwiOtzuY&#10;/P8LKy42V46VWcqHvWPONFRI0q/vX38+PDze36Pw+OMbIxMC1Vg/Qf+lvXKd5lGkrre5q+gf+2Hb&#10;CO7dDly5DUzgYX84Ono/Qg4E2gaHg8F4TEGT59vW+fBBmoqRkHJnap1dI4MRWNic+9D6P/lRRm9U&#10;mS1KpaLi1qu5cmwDyPZiMT+ex7oxxQs3pVmD9Rz3xlQN4NTlCgKKlUUcvF5zBmqN4yyCi7m1oQyY&#10;HCaU+wx80eaIYbsulCa7jDOHpZJi6iDdssgatlK1uwaMPurhj7OspA5xgFsFB3IcLWhyJtyWoYjc&#10;E4ivGqNLeI3OQdkC2lKGR3TYAuRbHCK4uxqitldeQnS2BJIUtqttOwcjikJHK5Pd4XBgQZFSb8Wi&#10;xPbPwYcrcPhMsFp8+uESP7kyiKnpJM4K47787Zz8cXrRylmDzw7x/lyDk5ypjxrnenhIbbCwr7h9&#10;ZbWv6LqaG+S6j0vGiigSgkE9ibkz1S1uiBllRRNogblbZjtlHtp1gDtGyNksuuHbtBDO9dIKCk5Q&#10;E/E321twthvPgIN9YZ6eKHLxckBbX7qpzawOJi/j9D7jinyQgu86MtPtIFoc+3r0et6U098AAAD/&#10;/wMAUEsDBBQABgAIAAAAIQD2Q7GU3AAAAAcBAAAPAAAAZHJzL2Rvd25yZXYueG1sTI9BT8JAFITv&#10;Jv6HzTPxJlsqKNRuCdHoGZFEvT3aZ9uw+7bpLqX8e58nPE5mMvNNvhqdVQP1ofVsYDpJQBGXvmq5&#10;NrD7eL1bgAoRuULrmQycKcCquL7KMav8id9p2MZaSQmHDA00MXaZ1qFsyGGY+I5YvB/fO4wi+1pX&#10;PZ6k3FmdJsmDdtiyLDTY0XND5WF7dAZmh/WL7zYh2eH4OHy98af9PrMxtzfj+glUpDFewvCHL+hQ&#10;CNPeH7kKyoqWJ9HAfJGCEjud3s9A7Q0sl3PQRa7/8xe/AAAA//8DAFBLAQItABQABgAIAAAAIQC2&#10;gziS/gAAAOEBAAATAAAAAAAAAAAAAAAAAAAAAABbQ29udGVudF9UeXBlc10ueG1sUEsBAi0AFAAG&#10;AAgAAAAhADj9If/WAAAAlAEAAAsAAAAAAAAAAAAAAAAALwEAAF9yZWxzLy5yZWxzUEsBAi0AFAAG&#10;AAgAAAAhAEA1CgnIAgAAcQUAAA4AAAAAAAAAAAAAAAAALgIAAGRycy9lMm9Eb2MueG1sUEsBAi0A&#10;FAAGAAgAAAAhAPZDsZTcAAAABwEAAA8AAAAAAAAAAAAAAAAAIgUAAGRycy9kb3ducmV2LnhtbFBL&#10;BQYAAAAABAAEAPMAAAArBgAAAAA=&#10;" fillcolor="#ffc9c9" stroked="f" strokeweight="1.5pt">
                      <v:shadow on="t" color="black" opacity="24903f" origin=",.5" offset="0,.55556mm"/>
                      <v:textbox inset="1mm,1mm,1mm,1mm">
                        <w:txbxContent>
                          <w:p w14:paraId="2EA8802C" w14:textId="77777777" w:rsidR="000B4C05" w:rsidRPr="000E0665" w:rsidRDefault="000B4C05" w:rsidP="006848D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r w:rsidRPr="006848D5">
              <w:rPr>
                <w:rFonts w:asciiTheme="minorEastAsia" w:hAnsiTheme="minorEastAsia" w:hint="eastAsia"/>
                <w:noProof/>
                <w:color w:val="000000" w:themeColor="text1"/>
                <w:sz w:val="20"/>
                <w:szCs w:val="20"/>
              </w:rPr>
              <mc:AlternateContent>
                <mc:Choice Requires="wps">
                  <w:drawing>
                    <wp:anchor distT="0" distB="0" distL="114300" distR="114300" simplePos="0" relativeHeight="252277760" behindDoc="0" locked="0" layoutInCell="1" allowOverlap="1" wp14:anchorId="3AFAB0D7" wp14:editId="3E5EEC11">
                      <wp:simplePos x="0" y="0"/>
                      <wp:positionH relativeFrom="column">
                        <wp:posOffset>6350</wp:posOffset>
                      </wp:positionH>
                      <wp:positionV relativeFrom="paragraph">
                        <wp:posOffset>688340</wp:posOffset>
                      </wp:positionV>
                      <wp:extent cx="1348740" cy="262255"/>
                      <wp:effectExtent l="57150" t="38100" r="41910" b="80645"/>
                      <wp:wrapNone/>
                      <wp:docPr id="310" name="角丸四角形 310"/>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58796F3E" w14:textId="77777777" w:rsidR="000B4C05" w:rsidRPr="000E0665" w:rsidRDefault="000B4C05" w:rsidP="006848D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FAB0D7" id="角丸四角形 310" o:spid="_x0000_s1061" style="position:absolute;margin-left:.5pt;margin-top:54.2pt;width:106.2pt;height:20.6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XJxwIAAHEFAAAOAAAAZHJzL2Uyb0RvYy54bWysVM1u2zAMvg/YOwi6r85P07VBnSJIkWFA&#10;0QZNh54ZWY4NyJImyXG6x9i1t132Cr3sbVZgjzFSdtN03WlYDg4pUvz5PoqnZ9tKsY10vjQ65f2D&#10;HmdSC5OVep3yTzfzd8ec+QA6A2W0TPmd9Pxs8vbNaWPHcmAKozLpGAbRftzYlBch2HGSeFHICvyB&#10;sVKjMTeugoCqWyeZgwajVyoZ9HpHSWNcZp0R0ns8PW+NfBLj57kU4SrPvQxMpRxrC/Hr4ndF32Ry&#10;CuO1A1uUoisD/qGKCkqNSXehziEAq135KlRVCme8ycOBMFVi8rwUMvaA3fR7f3SzLMDK2AuC4+0O&#10;Jv//worLzcKxMkv5sI/4aKiQpF/fv/58eHi8v0fh8cc3RiYEqrF+jP5Lu3Cd5lGkrre5q+gf+2Hb&#10;CO7dDly5DUzgYX94ePz+EHMItA2OBoPRiIImz7et8+GDNBUjIeXO1Dq7RgYjsLC58KH1f/KjjN6o&#10;MpuXSkXFrVcz5dgGkO35fHYyO+lSvHBTmjVYz0lvRNUATl2uIKBYWcTB6zVnoNY4ziK4mFsbyoDJ&#10;YUy5z8EXbY4YtkuhNNllnDkslRRTB+mWRdawlardNWD0wx7+OMtK6hAHuFVwIEfRgiZnwm0Zisg9&#10;gfiqMbqE1+gclC2gLWV4TIctQL7FIYK7qyFqe+UlRGdLIElhu9q2cxBpoaOVye5wOLCgSKm3Yl5i&#10;+xfgwwIcPhOsFp9+uMJPrgxiajqJs8K4L387J3+cXrRy1uCzQ7w/1+AkZ+qjxrkeHlEbLOwrbl9Z&#10;7Su6rmYGue7jkrEiioRgUE9i7kx1ixtiSlnRBFpg7pbZTpmFdh3gjhFyOo1u+DYthAu9tIKCE9RE&#10;/M32FpztxjPgYF+apyeKXLwc0NaXbmozrYPJyzi9z7giH6Tgu47MdDuIFse+Hr2eN+XkNwAAAP//&#10;AwBQSwMEFAAGAAgAAAAhAFqCiIvbAAAACQEAAA8AAABkcnMvZG93bnJldi54bWxMT01PwkAQvZv4&#10;HzZj4k22YCNQuiVEo2dFEvU2tGPbsDvbdJdS/r3DSU4zb97kfeTr0Vk1UB9azwamkwQUcemrlmsD&#10;u8/XhwWoEJErtJ7JwJkCrIvbmxyzyp/4g4ZtrJWIcMjQQBNjl2kdyoYchonviIX79b3DKLCvddXj&#10;ScSd1bMkedIOWxaHBjt6bqg8bI/OQHrYvPjuPSQ7HOfD9xt/2Z8zG3N/N25WoCKN8f8ZLvElOhSS&#10;ae+PXAVlBUuTeBmLFJTws+mjLHu5pMs56CLX1w2KPwAAAP//AwBQSwECLQAUAAYACAAAACEAtoM4&#10;kv4AAADhAQAAEwAAAAAAAAAAAAAAAAAAAAAAW0NvbnRlbnRfVHlwZXNdLnhtbFBLAQItABQABgAI&#10;AAAAIQA4/SH/1gAAAJQBAAALAAAAAAAAAAAAAAAAAC8BAABfcmVscy8ucmVsc1BLAQItABQABgAI&#10;AAAAIQBPhDXJxwIAAHEFAAAOAAAAAAAAAAAAAAAAAC4CAABkcnMvZTJvRG9jLnhtbFBLAQItABQA&#10;BgAIAAAAIQBagoiL2wAAAAkBAAAPAAAAAAAAAAAAAAAAACEFAABkcnMvZG93bnJldi54bWxQSwUG&#10;AAAAAAQABADzAAAAKQYAAAAA&#10;" fillcolor="#ffc9c9" stroked="f" strokeweight="1.5pt">
                      <v:shadow on="t" color="black" opacity="24903f" origin=",.5" offset="0,.55556mm"/>
                      <v:textbox inset="1mm,1mm,1mm,1mm">
                        <w:txbxContent>
                          <w:p w14:paraId="58796F3E" w14:textId="77777777" w:rsidR="000B4C05" w:rsidRPr="000E0665" w:rsidRDefault="000B4C05" w:rsidP="006848D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p>
        </w:tc>
        <w:tc>
          <w:tcPr>
            <w:tcW w:w="18570" w:type="dxa"/>
            <w:gridSpan w:val="2"/>
            <w:tcBorders>
              <w:bottom w:val="single" w:sz="4" w:space="0" w:color="auto"/>
              <w:tl2br w:val="nil"/>
            </w:tcBorders>
            <w:shd w:val="clear" w:color="auto" w:fill="auto"/>
          </w:tcPr>
          <w:p w14:paraId="5A7F06CB" w14:textId="18044E8A" w:rsidR="003D46C0" w:rsidRPr="00823095" w:rsidRDefault="003D46C0" w:rsidP="003D46C0">
            <w:pPr>
              <w:ind w:left="200" w:hangingChars="100" w:hanging="200"/>
              <w:jc w:val="left"/>
              <w:rPr>
                <w:rFonts w:asciiTheme="minorEastAsia" w:hAnsiTheme="minorEastAsia"/>
                <w:sz w:val="20"/>
              </w:rPr>
            </w:pPr>
            <w:r w:rsidRPr="00823095">
              <w:rPr>
                <w:rFonts w:asciiTheme="minorEastAsia" w:hAnsiTheme="minorEastAsia" w:hint="eastAsia"/>
                <w:sz w:val="20"/>
              </w:rPr>
              <w:t>○</w:t>
            </w:r>
            <w:r w:rsidR="00190030" w:rsidRPr="00823095">
              <w:rPr>
                <w:rFonts w:asciiTheme="minorEastAsia" w:hAnsiTheme="minorEastAsia" w:hint="eastAsia"/>
                <w:sz w:val="20"/>
              </w:rPr>
              <w:t>延べ面積2,000 ㎡以上の建築物を新築等する際に、断熱性の高さ等に併せ、リサイクル材料その他資源循環に配慮した建築資材の利用などの措置を講じるとともに、その内容の届出を義務付けた「建築物環境配慮制度」により、建築主による総合的な環境配慮の取組を促進（</w:t>
            </w:r>
            <w:r w:rsidR="00190030" w:rsidRPr="00190030">
              <w:rPr>
                <w:rFonts w:asciiTheme="minorEastAsia" w:hAnsiTheme="minorEastAsia" w:hint="eastAsia"/>
                <w:color w:val="000000" w:themeColor="text1"/>
                <w:sz w:val="20"/>
              </w:rPr>
              <w:t>堺市は権限委譲により堺市で実施。</w:t>
            </w:r>
            <w:r w:rsidR="00190030" w:rsidRPr="00823095">
              <w:rPr>
                <w:rFonts w:asciiTheme="minorEastAsia" w:hAnsiTheme="minorEastAsia" w:hint="eastAsia"/>
                <w:sz w:val="20"/>
              </w:rPr>
              <w:t>大阪市においても、独自条例により同種の制度を実施）</w:t>
            </w:r>
          </w:p>
          <w:tbl>
            <w:tblPr>
              <w:tblStyle w:val="a3"/>
              <w:tblW w:w="6979" w:type="dxa"/>
              <w:tblLayout w:type="fixed"/>
              <w:tblLook w:val="04A0" w:firstRow="1" w:lastRow="0" w:firstColumn="1" w:lastColumn="0" w:noHBand="0" w:noVBand="1"/>
            </w:tblPr>
            <w:tblGrid>
              <w:gridCol w:w="2835"/>
              <w:gridCol w:w="1040"/>
              <w:gridCol w:w="1040"/>
              <w:gridCol w:w="1032"/>
              <w:gridCol w:w="1032"/>
            </w:tblGrid>
            <w:tr w:rsidR="00190030" w:rsidRPr="00823095" w14:paraId="7F0DB9DF" w14:textId="77777777" w:rsidTr="00190030">
              <w:tc>
                <w:tcPr>
                  <w:tcW w:w="2835" w:type="dxa"/>
                  <w:tcBorders>
                    <w:top w:val="single" w:sz="4" w:space="0" w:color="auto"/>
                    <w:left w:val="single" w:sz="4" w:space="0" w:color="auto"/>
                    <w:bottom w:val="single" w:sz="4" w:space="0" w:color="auto"/>
                    <w:right w:val="single" w:sz="4" w:space="0" w:color="auto"/>
                  </w:tcBorders>
                </w:tcPr>
                <w:p w14:paraId="56348531" w14:textId="77777777" w:rsidR="00190030" w:rsidRPr="00823095" w:rsidRDefault="00190030" w:rsidP="003D46C0">
                  <w:pPr>
                    <w:jc w:val="center"/>
                    <w:rPr>
                      <w:rFonts w:asciiTheme="minorEastAsia" w:hAnsiTheme="minorEastAsia"/>
                      <w:sz w:val="20"/>
                      <w:szCs w:val="20"/>
                    </w:rPr>
                  </w:pPr>
                </w:p>
              </w:tc>
              <w:tc>
                <w:tcPr>
                  <w:tcW w:w="1040" w:type="dxa"/>
                  <w:tcBorders>
                    <w:top w:val="single" w:sz="4" w:space="0" w:color="auto"/>
                    <w:left w:val="single" w:sz="4" w:space="0" w:color="auto"/>
                    <w:bottom w:val="single" w:sz="4" w:space="0" w:color="auto"/>
                    <w:right w:val="single" w:sz="4" w:space="0" w:color="auto"/>
                  </w:tcBorders>
                </w:tcPr>
                <w:p w14:paraId="37E694C6" w14:textId="77777777" w:rsidR="00190030" w:rsidRPr="00823095" w:rsidRDefault="00190030" w:rsidP="003D46C0">
                  <w:pPr>
                    <w:jc w:val="center"/>
                    <w:rPr>
                      <w:rFonts w:asciiTheme="minorEastAsia" w:hAnsiTheme="minorEastAsia"/>
                      <w:sz w:val="20"/>
                      <w:szCs w:val="20"/>
                    </w:rPr>
                  </w:pPr>
                  <w:r w:rsidRPr="00823095">
                    <w:rPr>
                      <w:rFonts w:asciiTheme="minorEastAsia" w:hAnsiTheme="minorEastAsia" w:hint="eastAsia"/>
                      <w:sz w:val="20"/>
                      <w:szCs w:val="20"/>
                    </w:rPr>
                    <w:t>大阪府</w:t>
                  </w:r>
                </w:p>
              </w:tc>
              <w:tc>
                <w:tcPr>
                  <w:tcW w:w="1040" w:type="dxa"/>
                  <w:tcBorders>
                    <w:top w:val="single" w:sz="4" w:space="0" w:color="auto"/>
                    <w:left w:val="single" w:sz="4" w:space="0" w:color="auto"/>
                    <w:bottom w:val="single" w:sz="4" w:space="0" w:color="auto"/>
                    <w:right w:val="single" w:sz="4" w:space="0" w:color="auto"/>
                  </w:tcBorders>
                  <w:hideMark/>
                </w:tcPr>
                <w:p w14:paraId="23E63FF5" w14:textId="7BE0244C" w:rsidR="00190030" w:rsidRPr="00823095" w:rsidRDefault="00190030" w:rsidP="003D46C0">
                  <w:pPr>
                    <w:jc w:val="center"/>
                    <w:rPr>
                      <w:rFonts w:asciiTheme="minorEastAsia" w:hAnsiTheme="minorEastAsia"/>
                      <w:sz w:val="20"/>
                      <w:szCs w:val="20"/>
                    </w:rPr>
                  </w:pPr>
                  <w:r>
                    <w:rPr>
                      <w:rFonts w:asciiTheme="minorEastAsia" w:hAnsiTheme="minorEastAsia" w:hint="eastAsia"/>
                      <w:sz w:val="20"/>
                      <w:szCs w:val="20"/>
                    </w:rPr>
                    <w:t>堺</w:t>
                  </w:r>
                  <w:r w:rsidRPr="00823095">
                    <w:rPr>
                      <w:rFonts w:asciiTheme="minorEastAsia" w:hAnsiTheme="minorEastAsia" w:hint="eastAsia"/>
                      <w:sz w:val="20"/>
                      <w:szCs w:val="20"/>
                    </w:rPr>
                    <w:t>市</w:t>
                  </w:r>
                </w:p>
              </w:tc>
              <w:tc>
                <w:tcPr>
                  <w:tcW w:w="1032" w:type="dxa"/>
                  <w:tcBorders>
                    <w:top w:val="single" w:sz="4" w:space="0" w:color="auto"/>
                    <w:left w:val="single" w:sz="4" w:space="0" w:color="auto"/>
                    <w:bottom w:val="single" w:sz="4" w:space="0" w:color="auto"/>
                    <w:right w:val="single" w:sz="4" w:space="0" w:color="auto"/>
                  </w:tcBorders>
                </w:tcPr>
                <w:p w14:paraId="4A47C50F" w14:textId="1187B5AA" w:rsidR="00190030" w:rsidRPr="00823095" w:rsidRDefault="00190030" w:rsidP="003D46C0">
                  <w:pPr>
                    <w:jc w:val="center"/>
                    <w:rPr>
                      <w:rFonts w:asciiTheme="minorEastAsia" w:hAnsiTheme="minorEastAsia"/>
                      <w:sz w:val="20"/>
                      <w:szCs w:val="20"/>
                    </w:rPr>
                  </w:pPr>
                  <w:r>
                    <w:rPr>
                      <w:rFonts w:asciiTheme="minorEastAsia" w:hAnsiTheme="minorEastAsia" w:hint="eastAsia"/>
                      <w:sz w:val="20"/>
                      <w:szCs w:val="20"/>
                    </w:rPr>
                    <w:t>大阪市</w:t>
                  </w:r>
                </w:p>
              </w:tc>
              <w:tc>
                <w:tcPr>
                  <w:tcW w:w="1032" w:type="dxa"/>
                  <w:tcBorders>
                    <w:top w:val="single" w:sz="4" w:space="0" w:color="auto"/>
                    <w:left w:val="single" w:sz="4" w:space="0" w:color="auto"/>
                    <w:bottom w:val="single" w:sz="4" w:space="0" w:color="auto"/>
                    <w:right w:val="single" w:sz="4" w:space="0" w:color="auto"/>
                  </w:tcBorders>
                </w:tcPr>
                <w:p w14:paraId="53304D2E" w14:textId="2E3F37AD" w:rsidR="00190030" w:rsidRPr="00823095" w:rsidRDefault="00190030" w:rsidP="003D46C0">
                  <w:pPr>
                    <w:jc w:val="center"/>
                    <w:rPr>
                      <w:rFonts w:asciiTheme="minorEastAsia" w:hAnsiTheme="minorEastAsia"/>
                      <w:sz w:val="20"/>
                      <w:szCs w:val="20"/>
                    </w:rPr>
                  </w:pPr>
                  <w:r w:rsidRPr="00823095">
                    <w:rPr>
                      <w:rFonts w:asciiTheme="minorEastAsia" w:hAnsiTheme="minorEastAsia" w:hint="eastAsia"/>
                      <w:sz w:val="20"/>
                      <w:szCs w:val="20"/>
                    </w:rPr>
                    <w:t>合計</w:t>
                  </w:r>
                </w:p>
              </w:tc>
            </w:tr>
            <w:tr w:rsidR="00190030" w:rsidRPr="00823095" w14:paraId="665ED8D7" w14:textId="77777777" w:rsidTr="00190030">
              <w:trPr>
                <w:trHeight w:val="70"/>
              </w:trPr>
              <w:tc>
                <w:tcPr>
                  <w:tcW w:w="2835" w:type="dxa"/>
                  <w:tcBorders>
                    <w:top w:val="single" w:sz="4" w:space="0" w:color="auto"/>
                    <w:left w:val="single" w:sz="4" w:space="0" w:color="auto"/>
                    <w:bottom w:val="single" w:sz="4" w:space="0" w:color="auto"/>
                    <w:right w:val="single" w:sz="4" w:space="0" w:color="auto"/>
                  </w:tcBorders>
                  <w:hideMark/>
                </w:tcPr>
                <w:p w14:paraId="4CA089E3" w14:textId="77777777" w:rsidR="00190030" w:rsidRPr="00823095" w:rsidRDefault="00190030" w:rsidP="003D46C0">
                  <w:pPr>
                    <w:jc w:val="center"/>
                    <w:rPr>
                      <w:rFonts w:asciiTheme="minorEastAsia" w:hAnsiTheme="minorEastAsia"/>
                      <w:sz w:val="20"/>
                      <w:szCs w:val="20"/>
                    </w:rPr>
                  </w:pPr>
                  <w:r w:rsidRPr="00823095">
                    <w:rPr>
                      <w:rFonts w:asciiTheme="minorEastAsia" w:hAnsiTheme="minorEastAsia" w:hint="eastAsia"/>
                      <w:sz w:val="20"/>
                      <w:szCs w:val="20"/>
                    </w:rPr>
                    <w:t>届出状況</w:t>
                  </w:r>
                </w:p>
              </w:tc>
              <w:tc>
                <w:tcPr>
                  <w:tcW w:w="1040" w:type="dxa"/>
                  <w:tcBorders>
                    <w:top w:val="single" w:sz="4" w:space="0" w:color="auto"/>
                    <w:left w:val="single" w:sz="4" w:space="0" w:color="auto"/>
                    <w:bottom w:val="single" w:sz="4" w:space="0" w:color="auto"/>
                    <w:right w:val="single" w:sz="4" w:space="0" w:color="auto"/>
                  </w:tcBorders>
                  <w:vAlign w:val="center"/>
                </w:tcPr>
                <w:p w14:paraId="45D69644" w14:textId="29E36B99" w:rsidR="00190030" w:rsidRPr="005D4E77" w:rsidRDefault="00190030" w:rsidP="003D46C0">
                  <w:pPr>
                    <w:jc w:val="center"/>
                    <w:rPr>
                      <w:rFonts w:asciiTheme="minorEastAsia" w:hAnsiTheme="minorEastAsia"/>
                      <w:sz w:val="20"/>
                      <w:szCs w:val="20"/>
                    </w:rPr>
                  </w:pPr>
                  <w:r w:rsidRPr="005D4E77">
                    <w:rPr>
                      <w:rFonts w:asciiTheme="minorEastAsia" w:hAnsiTheme="minorEastAsia" w:hint="eastAsia"/>
                      <w:sz w:val="20"/>
                      <w:szCs w:val="20"/>
                    </w:rPr>
                    <w:t>1</w:t>
                  </w:r>
                  <w:r>
                    <w:rPr>
                      <w:rFonts w:asciiTheme="minorEastAsia" w:hAnsiTheme="minorEastAsia" w:hint="eastAsia"/>
                      <w:sz w:val="20"/>
                      <w:szCs w:val="20"/>
                    </w:rPr>
                    <w:t>5</w:t>
                  </w:r>
                  <w:r>
                    <w:rPr>
                      <w:rFonts w:asciiTheme="minorEastAsia" w:hAnsiTheme="minorEastAsia"/>
                      <w:sz w:val="20"/>
                      <w:szCs w:val="20"/>
                    </w:rPr>
                    <w:t>1</w:t>
                  </w:r>
                </w:p>
              </w:tc>
              <w:tc>
                <w:tcPr>
                  <w:tcW w:w="1040" w:type="dxa"/>
                  <w:tcBorders>
                    <w:top w:val="single" w:sz="4" w:space="0" w:color="auto"/>
                    <w:left w:val="single" w:sz="4" w:space="0" w:color="auto"/>
                    <w:bottom w:val="single" w:sz="4" w:space="0" w:color="auto"/>
                    <w:right w:val="single" w:sz="4" w:space="0" w:color="auto"/>
                  </w:tcBorders>
                  <w:vAlign w:val="center"/>
                  <w:hideMark/>
                </w:tcPr>
                <w:p w14:paraId="544F8F82" w14:textId="2149B510" w:rsidR="00190030" w:rsidRPr="005D4E77" w:rsidRDefault="00190030" w:rsidP="003D46C0">
                  <w:pPr>
                    <w:jc w:val="center"/>
                    <w:rPr>
                      <w:rFonts w:asciiTheme="minorEastAsia" w:hAnsiTheme="minorEastAsia"/>
                      <w:sz w:val="20"/>
                      <w:szCs w:val="20"/>
                    </w:rPr>
                  </w:pPr>
                  <w:r>
                    <w:rPr>
                      <w:rFonts w:asciiTheme="minorEastAsia" w:hAnsiTheme="minorEastAsia"/>
                      <w:sz w:val="20"/>
                      <w:szCs w:val="20"/>
                    </w:rPr>
                    <w:t>43</w:t>
                  </w:r>
                </w:p>
              </w:tc>
              <w:tc>
                <w:tcPr>
                  <w:tcW w:w="1032" w:type="dxa"/>
                  <w:tcBorders>
                    <w:top w:val="single" w:sz="4" w:space="0" w:color="auto"/>
                    <w:left w:val="single" w:sz="4" w:space="0" w:color="auto"/>
                    <w:bottom w:val="single" w:sz="4" w:space="0" w:color="auto"/>
                    <w:right w:val="single" w:sz="4" w:space="0" w:color="auto"/>
                  </w:tcBorders>
                </w:tcPr>
                <w:p w14:paraId="76DB2D23" w14:textId="2BC28ABA" w:rsidR="00190030" w:rsidRPr="005D4E77" w:rsidRDefault="00190030" w:rsidP="003D46C0">
                  <w:pPr>
                    <w:jc w:val="center"/>
                    <w:rPr>
                      <w:rFonts w:asciiTheme="minorEastAsia" w:hAnsiTheme="minorEastAsia"/>
                      <w:sz w:val="20"/>
                      <w:szCs w:val="20"/>
                    </w:rPr>
                  </w:pPr>
                  <w:r>
                    <w:rPr>
                      <w:rFonts w:asciiTheme="minorEastAsia" w:hAnsiTheme="minorEastAsia" w:hint="eastAsia"/>
                      <w:sz w:val="20"/>
                      <w:szCs w:val="20"/>
                    </w:rPr>
                    <w:t>2</w:t>
                  </w:r>
                  <w:r>
                    <w:rPr>
                      <w:rFonts w:asciiTheme="minorEastAsia" w:hAnsiTheme="minorEastAsia"/>
                      <w:sz w:val="20"/>
                      <w:szCs w:val="20"/>
                    </w:rPr>
                    <w:t>22</w:t>
                  </w:r>
                </w:p>
              </w:tc>
              <w:tc>
                <w:tcPr>
                  <w:tcW w:w="1032" w:type="dxa"/>
                  <w:tcBorders>
                    <w:top w:val="single" w:sz="4" w:space="0" w:color="auto"/>
                    <w:left w:val="single" w:sz="4" w:space="0" w:color="auto"/>
                    <w:bottom w:val="single" w:sz="4" w:space="0" w:color="auto"/>
                    <w:right w:val="single" w:sz="4" w:space="0" w:color="auto"/>
                  </w:tcBorders>
                  <w:vAlign w:val="center"/>
                </w:tcPr>
                <w:p w14:paraId="0B416225" w14:textId="097AFAE3" w:rsidR="00190030" w:rsidRPr="005D4E77" w:rsidRDefault="00190030" w:rsidP="003D46C0">
                  <w:pPr>
                    <w:jc w:val="center"/>
                    <w:rPr>
                      <w:rFonts w:asciiTheme="minorEastAsia" w:hAnsiTheme="minorEastAsia"/>
                      <w:sz w:val="20"/>
                      <w:szCs w:val="20"/>
                    </w:rPr>
                  </w:pPr>
                  <w:r w:rsidRPr="005D4E77">
                    <w:rPr>
                      <w:rFonts w:asciiTheme="minorEastAsia" w:hAnsiTheme="minorEastAsia"/>
                      <w:sz w:val="20"/>
                      <w:szCs w:val="20"/>
                    </w:rPr>
                    <w:t>4</w:t>
                  </w:r>
                  <w:r>
                    <w:rPr>
                      <w:rFonts w:asciiTheme="minorEastAsia" w:hAnsiTheme="minorEastAsia"/>
                      <w:sz w:val="20"/>
                      <w:szCs w:val="20"/>
                    </w:rPr>
                    <w:t>16</w:t>
                  </w:r>
                </w:p>
              </w:tc>
            </w:tr>
          </w:tbl>
          <w:p w14:paraId="5FB1A12C" w14:textId="77777777" w:rsidR="003D46C0" w:rsidRPr="00823095" w:rsidRDefault="003D46C0" w:rsidP="003D46C0">
            <w:pPr>
              <w:ind w:left="200" w:hangingChars="100" w:hanging="200"/>
              <w:jc w:val="left"/>
              <w:rPr>
                <w:rFonts w:asciiTheme="minorEastAsia" w:hAnsiTheme="minorEastAsia"/>
                <w:sz w:val="20"/>
                <w:szCs w:val="20"/>
                <w:bdr w:val="single" w:sz="4" w:space="0" w:color="auto"/>
              </w:rPr>
            </w:pPr>
          </w:p>
          <w:p w14:paraId="3C80F27F" w14:textId="77777777" w:rsidR="003D46C0" w:rsidRPr="00823095" w:rsidRDefault="003D46C0" w:rsidP="003D46C0">
            <w:pPr>
              <w:ind w:left="200" w:rightChars="-33" w:right="-69" w:hangingChars="100" w:hanging="200"/>
              <w:jc w:val="left"/>
              <w:rPr>
                <w:rFonts w:ascii="游ゴシック" w:eastAsia="游ゴシック" w:hAnsi="游ゴシック"/>
                <w:bCs/>
                <w:noProof/>
                <w:color w:val="000000" w:themeColor="text1"/>
                <w:sz w:val="19"/>
                <w:szCs w:val="19"/>
              </w:rPr>
            </w:pPr>
            <w:r w:rsidRPr="00823095">
              <w:rPr>
                <w:rFonts w:asciiTheme="minorEastAsia" w:hAnsiTheme="minorEastAsia" w:hint="eastAsia"/>
                <w:sz w:val="20"/>
                <w:szCs w:val="20"/>
              </w:rPr>
              <w:t>※現条例名：大阪府気候変動対策の推進</w:t>
            </w:r>
            <w:r w:rsidRPr="003420AF">
              <w:rPr>
                <w:rFonts w:asciiTheme="minorEastAsia" w:hAnsiTheme="minorEastAsia" w:hint="eastAsia"/>
                <w:sz w:val="20"/>
                <w:szCs w:val="20"/>
              </w:rPr>
              <w:t>に関する条例（</w:t>
            </w:r>
            <w:r w:rsidRPr="003420AF">
              <w:rPr>
                <w:rFonts w:asciiTheme="minorEastAsia" w:hAnsiTheme="minorEastAsia" w:hint="eastAsia"/>
                <w:sz w:val="19"/>
                <w:szCs w:val="19"/>
              </w:rPr>
              <w:t>2022</w:t>
            </w:r>
            <w:r w:rsidRPr="003420AF">
              <w:rPr>
                <w:rFonts w:asciiTheme="minorEastAsia" w:hAnsiTheme="minorEastAsia"/>
                <w:sz w:val="19"/>
                <w:szCs w:val="19"/>
              </w:rPr>
              <w:t>年</w:t>
            </w:r>
            <w:r w:rsidRPr="003420AF">
              <w:rPr>
                <w:rFonts w:asciiTheme="minorEastAsia" w:hAnsiTheme="minorEastAsia" w:hint="eastAsia"/>
                <w:sz w:val="19"/>
                <w:szCs w:val="19"/>
              </w:rPr>
              <w:t>４</w:t>
            </w:r>
            <w:r w:rsidRPr="003420AF">
              <w:rPr>
                <w:rFonts w:asciiTheme="minorEastAsia" w:hAnsiTheme="minorEastAsia"/>
                <w:sz w:val="19"/>
                <w:szCs w:val="19"/>
              </w:rPr>
              <w:t>月</w:t>
            </w:r>
            <w:r w:rsidRPr="003420AF">
              <w:rPr>
                <w:rFonts w:asciiTheme="minorEastAsia" w:hAnsiTheme="minorEastAsia" w:hint="eastAsia"/>
                <w:sz w:val="19"/>
                <w:szCs w:val="19"/>
              </w:rPr>
              <w:t>１</w:t>
            </w:r>
            <w:r w:rsidRPr="00823095">
              <w:rPr>
                <w:sz w:val="19"/>
                <w:szCs w:val="19"/>
              </w:rPr>
              <w:t>日</w:t>
            </w:r>
            <w:r w:rsidRPr="00823095">
              <w:rPr>
                <w:rFonts w:hint="eastAsia"/>
                <w:sz w:val="19"/>
                <w:szCs w:val="19"/>
              </w:rPr>
              <w:t>名称変更）</w:t>
            </w:r>
          </w:p>
          <w:p w14:paraId="39E3BFFD" w14:textId="65B0D092" w:rsidR="003D46C0" w:rsidRDefault="003D46C0" w:rsidP="003D46C0">
            <w:pPr>
              <w:jc w:val="left"/>
              <w:rPr>
                <w:rFonts w:asciiTheme="minorEastAsia" w:hAnsiTheme="minorEastAsia"/>
                <w:sz w:val="20"/>
                <w:szCs w:val="20"/>
              </w:rPr>
            </w:pPr>
          </w:p>
          <w:p w14:paraId="4B3E57EA" w14:textId="6600CEA1" w:rsidR="001C311D" w:rsidRDefault="001C311D" w:rsidP="003D46C0">
            <w:pPr>
              <w:jc w:val="left"/>
              <w:rPr>
                <w:rFonts w:asciiTheme="minorEastAsia" w:hAnsiTheme="minorEastAsia"/>
                <w:sz w:val="20"/>
                <w:szCs w:val="20"/>
              </w:rPr>
            </w:pPr>
          </w:p>
          <w:p w14:paraId="4803D5A6" w14:textId="77777777" w:rsidR="001C311D" w:rsidRPr="000C299D" w:rsidRDefault="001C311D" w:rsidP="003D46C0">
            <w:pPr>
              <w:jc w:val="left"/>
              <w:rPr>
                <w:rFonts w:asciiTheme="minorEastAsia" w:hAnsiTheme="minorEastAsia"/>
                <w:sz w:val="20"/>
                <w:szCs w:val="20"/>
              </w:rPr>
            </w:pPr>
          </w:p>
          <w:p w14:paraId="71491C2E" w14:textId="77777777" w:rsidR="00140115" w:rsidRPr="003D46C0" w:rsidRDefault="00140115" w:rsidP="000B64B0">
            <w:pPr>
              <w:jc w:val="left"/>
              <w:rPr>
                <w:rFonts w:asciiTheme="minorEastAsia" w:hAnsiTheme="minorEastAsia"/>
                <w:sz w:val="20"/>
                <w:szCs w:val="20"/>
              </w:rPr>
            </w:pPr>
          </w:p>
        </w:tc>
      </w:tr>
      <w:tr w:rsidR="00AE12C2" w:rsidRPr="00AB18EE" w14:paraId="1A2BBBAF" w14:textId="77777777" w:rsidTr="00AF7761">
        <w:trPr>
          <w:trHeight w:val="773"/>
        </w:trPr>
        <w:tc>
          <w:tcPr>
            <w:tcW w:w="284" w:type="dxa"/>
            <w:tcBorders>
              <w:top w:val="nil"/>
              <w:bottom w:val="nil"/>
            </w:tcBorders>
            <w:shd w:val="clear" w:color="auto" w:fill="auto"/>
          </w:tcPr>
          <w:p w14:paraId="3657671E" w14:textId="77777777" w:rsidR="00AE12C2" w:rsidRPr="00BA3D33" w:rsidRDefault="00AE12C2" w:rsidP="000B64B0">
            <w:pPr>
              <w:jc w:val="left"/>
              <w:rPr>
                <w:rFonts w:asciiTheme="minorEastAsia" w:hAnsiTheme="minorEastAsia"/>
                <w:sz w:val="20"/>
                <w:szCs w:val="20"/>
              </w:rPr>
            </w:pPr>
          </w:p>
        </w:tc>
        <w:tc>
          <w:tcPr>
            <w:tcW w:w="2409" w:type="dxa"/>
            <w:shd w:val="clear" w:color="auto" w:fill="auto"/>
          </w:tcPr>
          <w:p w14:paraId="521BB0A1" w14:textId="77777777" w:rsidR="00AE12C2" w:rsidRPr="000E0665" w:rsidRDefault="00AE12C2" w:rsidP="000B64B0">
            <w:pPr>
              <w:rPr>
                <w:rFonts w:asciiTheme="majorEastAsia" w:eastAsiaTheme="majorEastAsia" w:hAnsiTheme="majorEastAsia"/>
                <w:color w:val="000000" w:themeColor="text1"/>
                <w:sz w:val="20"/>
                <w:szCs w:val="20"/>
              </w:rPr>
            </w:pPr>
            <w:r w:rsidRPr="000E0665">
              <w:rPr>
                <w:rFonts w:asciiTheme="majorEastAsia" w:eastAsiaTheme="majorEastAsia" w:hAnsiTheme="majorEastAsia" w:hint="eastAsia"/>
                <w:color w:val="000000" w:themeColor="text1"/>
                <w:sz w:val="20"/>
                <w:szCs w:val="20"/>
              </w:rPr>
              <w:t>廃棄物のモニタリング強化（電子マニフェストの普及促進）</w:t>
            </w:r>
            <w:r w:rsidR="00C10618" w:rsidRPr="000E0665">
              <w:rPr>
                <w:rFonts w:asciiTheme="majorEastAsia" w:eastAsiaTheme="majorEastAsia" w:hAnsiTheme="majorEastAsia" w:hint="eastAsia"/>
                <w:color w:val="000000" w:themeColor="text1"/>
                <w:sz w:val="20"/>
                <w:szCs w:val="20"/>
              </w:rPr>
              <w:t>（産廃）</w:t>
            </w:r>
          </w:p>
        </w:tc>
        <w:tc>
          <w:tcPr>
            <w:tcW w:w="18570" w:type="dxa"/>
            <w:gridSpan w:val="2"/>
            <w:tcBorders>
              <w:bottom w:val="single" w:sz="4" w:space="0" w:color="auto"/>
              <w:tl2br w:val="nil"/>
            </w:tcBorders>
            <w:shd w:val="clear" w:color="auto" w:fill="auto"/>
          </w:tcPr>
          <w:p w14:paraId="5A3AB0D8" w14:textId="77777777" w:rsidR="001C311D" w:rsidRPr="001C311D" w:rsidRDefault="001C311D" w:rsidP="001C311D">
            <w:pPr>
              <w:ind w:left="200" w:rightChars="-33" w:right="-69" w:hangingChars="100" w:hanging="200"/>
              <w:jc w:val="left"/>
              <w:rPr>
                <w:rFonts w:asciiTheme="minorEastAsia" w:hAnsiTheme="minorEastAsia"/>
                <w:bCs/>
                <w:noProof/>
                <w:color w:val="000000" w:themeColor="text1"/>
                <w:sz w:val="20"/>
                <w:szCs w:val="20"/>
              </w:rPr>
            </w:pPr>
            <w:r w:rsidRPr="001C311D">
              <w:rPr>
                <w:rFonts w:asciiTheme="minorEastAsia" w:hAnsiTheme="minorEastAsia" w:hint="eastAsia"/>
                <w:bCs/>
                <w:noProof/>
                <w:color w:val="000000" w:themeColor="text1"/>
                <w:sz w:val="20"/>
                <w:szCs w:val="20"/>
              </w:rPr>
              <w:t>○大阪府及び大阪市においては、自らが排出事業者となる産業廃棄物処理委託及び発注する工事での電子マニフェストの使用を義務化、堺市においては、自身が排出事業者となる産業廃棄物処理委託において、令和7年度からの電子マニフェスト使用率100%を目標と掲げるなど、排出事業者としての電子マニフェストの使用を促進</w:t>
            </w:r>
          </w:p>
          <w:p w14:paraId="189F3E1D" w14:textId="77777777" w:rsidR="001C311D" w:rsidRPr="001C311D" w:rsidRDefault="001C311D" w:rsidP="001C311D">
            <w:pPr>
              <w:ind w:left="200" w:rightChars="-33" w:right="-69" w:hangingChars="100" w:hanging="200"/>
              <w:jc w:val="left"/>
              <w:rPr>
                <w:rFonts w:asciiTheme="minorEastAsia" w:hAnsiTheme="minorEastAsia"/>
                <w:bCs/>
                <w:noProof/>
                <w:color w:val="000000" w:themeColor="text1"/>
                <w:sz w:val="20"/>
                <w:szCs w:val="20"/>
              </w:rPr>
            </w:pPr>
            <w:r w:rsidRPr="001C311D">
              <w:rPr>
                <w:rFonts w:asciiTheme="minorEastAsia" w:hAnsiTheme="minorEastAsia" w:hint="eastAsia"/>
                <w:bCs/>
                <w:noProof/>
                <w:color w:val="000000" w:themeColor="text1"/>
                <w:sz w:val="20"/>
                <w:szCs w:val="20"/>
              </w:rPr>
              <w:t>○排出事業者に対し立入検査等の機会を通じて電子マニフェストの利用を促進</w:t>
            </w:r>
          </w:p>
          <w:p w14:paraId="301EAABD" w14:textId="77777777" w:rsidR="001C311D" w:rsidRPr="001C311D" w:rsidRDefault="001C311D" w:rsidP="001C311D">
            <w:pPr>
              <w:ind w:left="200" w:rightChars="-33" w:right="-69" w:hangingChars="100" w:hanging="200"/>
              <w:jc w:val="left"/>
              <w:rPr>
                <w:rFonts w:asciiTheme="minorEastAsia" w:hAnsiTheme="minorEastAsia"/>
                <w:bCs/>
                <w:noProof/>
                <w:color w:val="000000" w:themeColor="text1"/>
                <w:sz w:val="20"/>
                <w:szCs w:val="20"/>
              </w:rPr>
            </w:pPr>
            <w:r w:rsidRPr="001C311D">
              <w:rPr>
                <w:rFonts w:asciiTheme="minorEastAsia" w:hAnsiTheme="minorEastAsia" w:hint="eastAsia"/>
                <w:bCs/>
                <w:noProof/>
                <w:color w:val="000000" w:themeColor="text1"/>
                <w:sz w:val="20"/>
                <w:szCs w:val="20"/>
              </w:rPr>
              <w:t>○産業廃棄物行政庁の窓口において、電子マニフェストの案内パンフレット等を配架</w:t>
            </w:r>
          </w:p>
          <w:p w14:paraId="2388E416" w14:textId="77777777" w:rsidR="001C311D" w:rsidRPr="001C311D" w:rsidRDefault="001C311D" w:rsidP="001C311D">
            <w:pPr>
              <w:ind w:left="200" w:rightChars="-33" w:right="-69" w:hangingChars="100" w:hanging="200"/>
              <w:jc w:val="left"/>
              <w:rPr>
                <w:rFonts w:asciiTheme="minorEastAsia" w:hAnsiTheme="minorEastAsia"/>
                <w:bCs/>
                <w:noProof/>
                <w:color w:val="000000" w:themeColor="text1"/>
                <w:sz w:val="20"/>
                <w:szCs w:val="20"/>
              </w:rPr>
            </w:pPr>
            <w:r w:rsidRPr="001C311D">
              <w:rPr>
                <w:rFonts w:asciiTheme="minorEastAsia" w:hAnsiTheme="minorEastAsia" w:hint="eastAsia"/>
                <w:bCs/>
                <w:noProof/>
                <w:color w:val="000000" w:themeColor="text1"/>
                <w:sz w:val="20"/>
                <w:szCs w:val="20"/>
              </w:rPr>
              <w:t>○建設系産業廃棄物に係る説明会において、電子マニフェスト使用について周知</w:t>
            </w:r>
          </w:p>
          <w:p w14:paraId="06814F86" w14:textId="55A2E826" w:rsidR="003D46C0" w:rsidRDefault="001C311D" w:rsidP="001C311D">
            <w:pPr>
              <w:ind w:left="200" w:rightChars="-33" w:right="-69" w:hangingChars="100" w:hanging="200"/>
              <w:jc w:val="left"/>
              <w:rPr>
                <w:rFonts w:asciiTheme="minorEastAsia" w:hAnsiTheme="minorEastAsia"/>
                <w:bCs/>
                <w:noProof/>
                <w:color w:val="000000" w:themeColor="text1"/>
                <w:sz w:val="20"/>
                <w:szCs w:val="20"/>
              </w:rPr>
            </w:pPr>
            <w:r w:rsidRPr="001C311D">
              <w:rPr>
                <w:rFonts w:asciiTheme="minorEastAsia" w:hAnsiTheme="minorEastAsia" w:hint="eastAsia"/>
                <w:bCs/>
                <w:noProof/>
                <w:color w:val="000000" w:themeColor="text1"/>
                <w:sz w:val="20"/>
                <w:szCs w:val="20"/>
              </w:rPr>
              <w:t>○産業廃棄物中間処理業者の電子マニフェスト導入状況を確認</w:t>
            </w:r>
          </w:p>
          <w:p w14:paraId="29D46FEB" w14:textId="2E05E29B" w:rsidR="00737071" w:rsidRDefault="00737071" w:rsidP="00140115">
            <w:pPr>
              <w:ind w:left="200" w:rightChars="-33" w:right="-69" w:hangingChars="100" w:hanging="200"/>
              <w:jc w:val="left"/>
              <w:rPr>
                <w:rFonts w:asciiTheme="minorEastAsia" w:hAnsiTheme="minorEastAsia"/>
                <w:bCs/>
                <w:noProof/>
                <w:color w:val="000000" w:themeColor="text1"/>
                <w:sz w:val="20"/>
                <w:szCs w:val="20"/>
              </w:rPr>
            </w:pPr>
          </w:p>
          <w:p w14:paraId="32D30F5A" w14:textId="77777777" w:rsidR="001C311D" w:rsidRDefault="001C311D" w:rsidP="00140115">
            <w:pPr>
              <w:ind w:left="200" w:rightChars="-33" w:right="-69" w:hangingChars="100" w:hanging="200"/>
              <w:jc w:val="left"/>
              <w:rPr>
                <w:rFonts w:asciiTheme="minorEastAsia" w:hAnsiTheme="minorEastAsia"/>
                <w:bCs/>
                <w:noProof/>
                <w:color w:val="000000" w:themeColor="text1"/>
                <w:sz w:val="20"/>
                <w:szCs w:val="20"/>
              </w:rPr>
            </w:pPr>
          </w:p>
          <w:p w14:paraId="55D6529A" w14:textId="77777777" w:rsidR="00737071" w:rsidRPr="003D46C0" w:rsidRDefault="00737071" w:rsidP="00140115">
            <w:pPr>
              <w:ind w:left="200" w:rightChars="-33" w:right="-69" w:hangingChars="100" w:hanging="200"/>
              <w:jc w:val="left"/>
              <w:rPr>
                <w:rFonts w:asciiTheme="minorEastAsia" w:hAnsiTheme="minorEastAsia"/>
                <w:bCs/>
                <w:noProof/>
                <w:color w:val="000000" w:themeColor="text1"/>
                <w:sz w:val="20"/>
                <w:szCs w:val="20"/>
              </w:rPr>
            </w:pPr>
          </w:p>
        </w:tc>
      </w:tr>
      <w:tr w:rsidR="00D07460" w:rsidRPr="00AB18EE" w14:paraId="791B28C3" w14:textId="77777777" w:rsidTr="00AF7761">
        <w:trPr>
          <w:trHeight w:val="773"/>
        </w:trPr>
        <w:tc>
          <w:tcPr>
            <w:tcW w:w="284" w:type="dxa"/>
            <w:tcBorders>
              <w:top w:val="nil"/>
              <w:bottom w:val="nil"/>
            </w:tcBorders>
            <w:shd w:val="clear" w:color="auto" w:fill="auto"/>
          </w:tcPr>
          <w:p w14:paraId="1ACBE4F8" w14:textId="77777777" w:rsidR="00D07460" w:rsidRPr="00BA3D33" w:rsidRDefault="00D07460" w:rsidP="000B64B0">
            <w:pPr>
              <w:jc w:val="left"/>
              <w:rPr>
                <w:rFonts w:asciiTheme="minorEastAsia" w:hAnsiTheme="minorEastAsia"/>
                <w:sz w:val="20"/>
                <w:szCs w:val="20"/>
              </w:rPr>
            </w:pPr>
          </w:p>
        </w:tc>
        <w:tc>
          <w:tcPr>
            <w:tcW w:w="2409" w:type="dxa"/>
            <w:shd w:val="clear" w:color="auto" w:fill="auto"/>
          </w:tcPr>
          <w:p w14:paraId="1B1BC102" w14:textId="77777777" w:rsidR="00D07460" w:rsidRPr="000E0665" w:rsidRDefault="00D07460" w:rsidP="000B64B0">
            <w:pPr>
              <w:rPr>
                <w:rFonts w:asciiTheme="majorEastAsia" w:eastAsiaTheme="majorEastAsia" w:hAnsiTheme="majorEastAsia"/>
                <w:color w:val="000000" w:themeColor="text1"/>
                <w:sz w:val="20"/>
                <w:szCs w:val="20"/>
              </w:rPr>
            </w:pPr>
            <w:r w:rsidRPr="000E0665">
              <w:rPr>
                <w:rFonts w:asciiTheme="majorEastAsia" w:eastAsiaTheme="majorEastAsia" w:hAnsiTheme="majorEastAsia" w:hint="eastAsia"/>
                <w:color w:val="000000" w:themeColor="text1"/>
                <w:sz w:val="20"/>
                <w:szCs w:val="20"/>
              </w:rPr>
              <w:t>大阪・関西万博会場整備計画における環境配慮に関する検討</w:t>
            </w:r>
            <w:r w:rsidR="00C10618" w:rsidRPr="000E0665">
              <w:rPr>
                <w:rFonts w:asciiTheme="majorEastAsia" w:eastAsiaTheme="majorEastAsia" w:hAnsiTheme="majorEastAsia" w:hint="eastAsia"/>
                <w:color w:val="000000" w:themeColor="text1"/>
                <w:sz w:val="20"/>
                <w:szCs w:val="20"/>
              </w:rPr>
              <w:t>（産廃）</w:t>
            </w:r>
          </w:p>
          <w:p w14:paraId="12C82513" w14:textId="77777777" w:rsidR="00D07460" w:rsidRDefault="00D07460" w:rsidP="000B64B0">
            <w:pPr>
              <w:jc w:val="left"/>
              <w:rPr>
                <w:rFonts w:asciiTheme="minorEastAsia" w:hAnsiTheme="minorEastAsia"/>
                <w:color w:val="000000" w:themeColor="text1"/>
                <w:sz w:val="20"/>
                <w:szCs w:val="20"/>
              </w:rPr>
            </w:pPr>
            <w:r w:rsidRPr="006848D5">
              <w:rPr>
                <w:rFonts w:asciiTheme="minorEastAsia" w:hAnsiTheme="minorEastAsia" w:hint="eastAsia"/>
                <w:noProof/>
                <w:color w:val="000000" w:themeColor="text1"/>
                <w:sz w:val="20"/>
                <w:szCs w:val="20"/>
              </w:rPr>
              <mc:AlternateContent>
                <mc:Choice Requires="wps">
                  <w:drawing>
                    <wp:anchor distT="0" distB="0" distL="114300" distR="114300" simplePos="0" relativeHeight="252284928" behindDoc="0" locked="0" layoutInCell="1" allowOverlap="1" wp14:anchorId="5A931859" wp14:editId="5819F5CF">
                      <wp:simplePos x="0" y="0"/>
                      <wp:positionH relativeFrom="column">
                        <wp:posOffset>28014</wp:posOffset>
                      </wp:positionH>
                      <wp:positionV relativeFrom="paragraph">
                        <wp:posOffset>689256</wp:posOffset>
                      </wp:positionV>
                      <wp:extent cx="1348740" cy="262255"/>
                      <wp:effectExtent l="57150" t="38100" r="41910" b="80645"/>
                      <wp:wrapNone/>
                      <wp:docPr id="313" name="角丸四角形 313"/>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2D63DE74" w14:textId="77777777" w:rsidR="000B4C05" w:rsidRPr="000E0665" w:rsidRDefault="000B4C05" w:rsidP="006848D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931859" id="角丸四角形 313" o:spid="_x0000_s1062" style="position:absolute;margin-left:2.2pt;margin-top:54.25pt;width:106.2pt;height:20.6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nMcyAIAAHEFAAAOAAAAZHJzL2Uyb0RvYy54bWysVM1u2zAMvg/YOwi6r85Pk7VBnSJIkWFA&#10;0RZNh54ZWY4NyJImKbG7x9i1t132Cr3sbVZgjzFSdtN03WlYDg4pUvz5Poonp02l2FY6Xxqd8v5B&#10;jzOphclKvU75p5vFuyPOfACdgTJapvxOen46ffvmpLYTOTCFUZl0DINoP6ltyosQ7CRJvChkBf7A&#10;WKnRmBtXQUDVrZPMQY3RK5UMer1xUhuXWWeE9B5Pz1ojn8b4eS5FuMxzLwNTKcfaQvy6+F3RN5me&#10;wGTtwBal6MqAf6iiglJj0l2oMwjANq58FaoqhTPe5OFAmCoxeV4KGXvAbvq9P7pZFmBl7AXB8XYH&#10;k/9/YcXF9sqxMkv5sD/kTEOFJP36/vXnw8Pj/T0Kjz++MTIhULX1E/Rf2ivXaR5F6rrJXUX/2A9r&#10;Irh3O3BlE5jAw/7w8Oj9IXIg0DYYDwajEQVNnm9b58MHaSpGQsqd2ejsGhmMwML23IfW/8mPMnqj&#10;ymxRKhUVt17NlWNbQLYXi/nx/LhL8cJNaVZjPce9EVUDOHW5goBiZREHr9ecgVrjOIvgYm5tKAMm&#10;hwnlPgNftDli2C6F0mSXceawVFLMJki3LLKardTGXQNGP+zhj7OspA5xgFsFB3IULWhyJtyWoYjc&#10;E4ivGqNLeI3OQdkC2lKGR3TYAuRbHCK4uxqitldeQnS2BJIUmlXTzsGYotDRymR3OBxYUKTUW7Eo&#10;sf1z8OEKHD4TrBaffrjET64MYmo6ibPCuC9/Oyd/nF60clbjs0O8P2/ASc7UR41zPRxTGyzsK25f&#10;We0relPNDXLdxyVjRRQJwaCexNyZ6hY3xIyyogm0wNwts50yD+06wB0j5GwW3fBtWgjnemkFBSeo&#10;ifib5hac7cYz4GBfmKcnily8HNDWl25qM9sEk5dxep9xRT5IwXcdmel2EC2OfT16PW/K6W8AAAD/&#10;/wMAUEsDBBQABgAIAAAAIQBf7E1E3AAAAAkBAAAPAAAAZHJzL2Rvd25yZXYueG1sTI/BTsMwEETv&#10;SPyDtUjcqN0qlBDiVBUIzqVUAm5uvCRR7XUUu2n692xPcNyZ0eybcjV5J0YcYhdIw3ymQCDVwXbU&#10;aNh9vN7lIGIyZI0LhBrOGGFVXV+VprDhRO84blMjuIRiYTS0KfWFlLFu0Zs4Cz0Sez9h8CbxOTTS&#10;DubE5d7JhVJL6U1H/KE1PT63WB+2R68hO6xfQr+Jamemh/HrjT7d95m0vr2Z1k8gEk7pLwwXfEaH&#10;ipn24Ug2CscdGQdZVvk9CPYX8yVP2bOSPeYgq1L+X1D9AgAA//8DAFBLAQItABQABgAIAAAAIQC2&#10;gziS/gAAAOEBAAATAAAAAAAAAAAAAAAAAAAAAABbQ29udGVudF9UeXBlc10ueG1sUEsBAi0AFAAG&#10;AAgAAAAhADj9If/WAAAAlAEAAAsAAAAAAAAAAAAAAAAALwEAAF9yZWxzLy5yZWxzUEsBAi0AFAAG&#10;AAgAAAAhAEF2cxzIAgAAcQUAAA4AAAAAAAAAAAAAAAAALgIAAGRycy9lMm9Eb2MueG1sUEsBAi0A&#10;FAAGAAgAAAAhAF/sTUTcAAAACQEAAA8AAAAAAAAAAAAAAAAAIgUAAGRycy9kb3ducmV2LnhtbFBL&#10;BQYAAAAABAAEAPMAAAArBgAAAAA=&#10;" fillcolor="#ffc9c9" stroked="f" strokeweight="1.5pt">
                      <v:shadow on="t" color="black" opacity="24903f" origin=",.5" offset="0,.55556mm"/>
                      <v:textbox inset="1mm,1mm,1mm,1mm">
                        <w:txbxContent>
                          <w:p w14:paraId="2D63DE74" w14:textId="77777777" w:rsidR="000B4C05" w:rsidRPr="000E0665" w:rsidRDefault="000B4C05" w:rsidP="006848D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r w:rsidRPr="006848D5">
              <w:rPr>
                <w:rFonts w:asciiTheme="minorEastAsia" w:hAnsiTheme="minorEastAsia" w:hint="eastAsia"/>
                <w:noProof/>
                <w:color w:val="000000" w:themeColor="text1"/>
                <w:sz w:val="20"/>
                <w:szCs w:val="20"/>
              </w:rPr>
              <mc:AlternateContent>
                <mc:Choice Requires="wps">
                  <w:drawing>
                    <wp:anchor distT="0" distB="0" distL="114300" distR="114300" simplePos="0" relativeHeight="252283904" behindDoc="0" locked="0" layoutInCell="1" allowOverlap="1" wp14:anchorId="76F7DA1E" wp14:editId="1D779B86">
                      <wp:simplePos x="0" y="0"/>
                      <wp:positionH relativeFrom="column">
                        <wp:posOffset>27940</wp:posOffset>
                      </wp:positionH>
                      <wp:positionV relativeFrom="paragraph">
                        <wp:posOffset>370205</wp:posOffset>
                      </wp:positionV>
                      <wp:extent cx="1348740" cy="262255"/>
                      <wp:effectExtent l="57150" t="38100" r="41910" b="80645"/>
                      <wp:wrapNone/>
                      <wp:docPr id="312" name="角丸四角形 312"/>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72A0E775" w14:textId="77777777" w:rsidR="000B4C05" w:rsidRPr="000E0665" w:rsidRDefault="000B4C05" w:rsidP="006848D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F7DA1E" id="角丸四角形 312" o:spid="_x0000_s1063" style="position:absolute;margin-left:2.2pt;margin-top:29.15pt;width:106.2pt;height:20.6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7FQyAIAAHEFAAAOAAAAZHJzL2Uyb0RvYy54bWysVEtu2zAQ3RfoHQjuG/kT52NEDgwHLgoE&#10;SRCnyHpMUZYAimRJynJ6jG6zy6ZXyKa3aYAeozOU4jhNV0W9kGc4w/m8N5yT002l2Fo6Xxqd8v5e&#10;jzOphclKvUr555v5hyPOfACdgTJapvxOen46ef/upLFjOTCFUZl0DINoP25syosQ7DhJvChkBX7P&#10;WKnRmBtXQUDVrZLMQYPRK5UMer2DpDEus84I6T2enrVGPonx81yKcJnnXgamUo61hfh18bukbzI5&#10;gfHKgS1K0ZUB/1BFBaXGpNtQZxCA1a58E6oqhTPe5GFPmCoxeV4KGXvAbvq9P7pZFGBl7AXB8XYL&#10;k/9/YcXF+sqxMkv5sD/gTEOFJP36/u3n4+PT/T0KTz8eGJkQqMb6Mfov7JXrNI8idb3JXUX/2A/b&#10;RHDvtuDKTWACD/vD/aPDfeRAoG1wMBiMRhQ0ebltnQ8fpakYCSl3ptbZNTIYgYX1uQ+t/7MfZfRG&#10;ldm8VCoqbrWcKcfWgGzP57Pj2XGX4pWb0qzBeo57I6oGcOpyBQHFyiIOXq84A7XCcRbBxdzaUAZM&#10;DmPKfQa+aHPEsF0Kpcku48xhqaSYOki3KLKGLVXtrgGj7/fwx1lWUoc4wK2CAzmKFjQ5E27LUETu&#10;CcQ3jdElvEbnoGwBbSnDIzpsAfItDhHcbQ1R2ykvITpbAkkKm+WmnYNDikJHS5Pd4XBgQZFSb8W8&#10;xPbPwYcrcPhMsFp8+uESP7kyiKnpJM4K477+7Zz8cXrRylmDzw7x/lKDk5ypTxrnenhAbbCwq7hd&#10;Zbmr6LqaGeS6j0vGiigSgkE9i7kz1S1uiCllRRNogblbZjtlFtp1gDtGyOk0uuHbtBDO9cIKCk5Q&#10;E/E3m1twthvPgIN9YZ6fKHLxekBbX7qpzbQOJi/j9L7ginyQgu86MtPtIFocu3r0etmUk98AAAD/&#10;/wMAUEsDBBQABgAIAAAAIQBbx8vu3AAAAAcBAAAPAAAAZHJzL2Rvd25yZXYueG1sTI9BT8JAEIXv&#10;Jv6HzZh4ky2IFWq3hGj0jEii3oZ2bBt2Z5vuUsq/dzjpcfJevvdNvhqdVQP1ofVsYDpJQBGXvmq5&#10;NrD7eL1bgAoRuULrmQycKcCquL7KMav8id9p2MZaCYRDhgaaGLtM61A25DBMfEcs2Y/vHUY5+1pX&#10;PZ4E7qyeJUmqHbYsCw129NxQedgenYH5Yf3iu01Idjg+Dl9v/Gm/z2zM7c24fgIVaYx/ZbjoizoU&#10;4rT3R66CssKYS9HAw+IelMSzaSqf7A0slynoItf//YtfAAAA//8DAFBLAQItABQABgAIAAAAIQC2&#10;gziS/gAAAOEBAAATAAAAAAAAAAAAAAAAAAAAAABbQ29udGVudF9UeXBlc10ueG1sUEsBAi0AFAAG&#10;AAgAAAAhADj9If/WAAAAlAEAAAsAAAAAAAAAAAAAAAAALwEAAF9yZWxzLy5yZWxzUEsBAi0AFAAG&#10;AAgAAAAhALsnsVDIAgAAcQUAAA4AAAAAAAAAAAAAAAAALgIAAGRycy9lMm9Eb2MueG1sUEsBAi0A&#10;FAAGAAgAAAAhAFvHy+7cAAAABwEAAA8AAAAAAAAAAAAAAAAAIgUAAGRycy9kb3ducmV2LnhtbFBL&#10;BQYAAAAABAAEAPMAAAArBgAAAAA=&#10;" fillcolor="#ffc9c9" stroked="f" strokeweight="1.5pt">
                      <v:shadow on="t" color="black" opacity="24903f" origin=",.5" offset="0,.55556mm"/>
                      <v:textbox inset="1mm,1mm,1mm,1mm">
                        <w:txbxContent>
                          <w:p w14:paraId="72A0E775" w14:textId="77777777" w:rsidR="000B4C05" w:rsidRPr="000E0665" w:rsidRDefault="000B4C05" w:rsidP="006848D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r w:rsidRPr="006848D5">
              <w:rPr>
                <w:rFonts w:asciiTheme="minorEastAsia" w:hAnsiTheme="minorEastAsia" w:hint="eastAsia"/>
                <w:noProof/>
                <w:color w:val="000000" w:themeColor="text1"/>
                <w:sz w:val="20"/>
                <w:szCs w:val="20"/>
              </w:rPr>
              <mc:AlternateContent>
                <mc:Choice Requires="wps">
                  <w:drawing>
                    <wp:anchor distT="0" distB="0" distL="114300" distR="114300" simplePos="0" relativeHeight="252282880" behindDoc="0" locked="0" layoutInCell="1" allowOverlap="1" wp14:anchorId="10962971" wp14:editId="6BC08BA5">
                      <wp:simplePos x="0" y="0"/>
                      <wp:positionH relativeFrom="column">
                        <wp:posOffset>27940</wp:posOffset>
                      </wp:positionH>
                      <wp:positionV relativeFrom="paragraph">
                        <wp:posOffset>50800</wp:posOffset>
                      </wp:positionV>
                      <wp:extent cx="1348740" cy="262255"/>
                      <wp:effectExtent l="57150" t="38100" r="41910" b="80645"/>
                      <wp:wrapNone/>
                      <wp:docPr id="311" name="角丸四角形 311"/>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1D7E6479" w14:textId="77777777" w:rsidR="000B4C05" w:rsidRPr="000E0665" w:rsidRDefault="000B4C05" w:rsidP="006848D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ｅ </w:t>
                                  </w: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962971" id="角丸四角形 311" o:spid="_x0000_s1064" style="position:absolute;margin-left:2.2pt;margin-top:4pt;width:106.2pt;height:20.6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yBqxwIAAHEFAAAOAAAAZHJzL2Uyb0RvYy54bWysVEtu2zAQ3RfoHQjuG/kTp44ROTAcuCgQ&#10;JEGcIusxRVkCKJIlKcvpMbrNrpteIZvepgF6jM5QiuM0XRXVgprhDOfz3pAnp9tKsY10vjQ65f2D&#10;HmdSC5OVep3yTzeLd2POfACdgTJapvxOen46ffvmpLETOTCFUZl0DINoP2lsyosQ7CRJvChkBf7A&#10;WKnRmBtXQUDVrZPMQYPRK5UMer2jpDEus84I6T3unrVGPo3x81yKcJnnXgamUo61hbi6uK5oTaYn&#10;MFk7sEUpujLgH6qooNSYdBfqDAKw2pWvQlWlcMabPBwIUyUmz0shYw/YTb/3RzfLAqyMvSA43u5g&#10;8v8vrLjYXDlWZikf9vucaaiQpF/fv/58eHi8v0fh8cc3RiYEqrF+gv5Le+U6zaNIXW9zV9Ef+2Hb&#10;CO7dDly5DUzgZn94OH5/iBwItA2OBoPRiIImz6et8+GDNBUjIeXO1Dq7RgYjsLA596H1f/KjjN6o&#10;MluUSkXFrVdz5dgGkO3FYn48P+5SvHBTmjVYz3FvRNUATl2uIKBYWcTB6zVnoNY4ziK4mFsbyoDJ&#10;YUK5z8AXbY4YtkuhNNllnDkslRRTB+mWRdawlardNWD0wx5+nGUldYgD3Co4kKNoQZMz4bYMReSe&#10;QHzVGB3CY7QPyhbQljIc02YLkG9xiODuaojaXnkJ0dkSSFLYrrbtHIwpCm2tTHaHw4EFRUq9FYsS&#10;2z8HH67A4TXBavHqh0tccmUQU9NJnBXGffnbPvnj9KKVswavHeL9uQYnOVMfNc718IjaYGFfcfvK&#10;al/RdTU3yDVOLlYXRUIwqCcxd6a6xRdiRlnRBFpg7pbZTpmH9jnAN0bI2Sy64d20EM710goKTlAT&#10;8TfbW3C2G8+Ag31hnq4ocvFyQFtfOqnNrA4mL+P0PuOKfJCC9zoy071B9HDs69Hr+aWc/gYAAP//&#10;AwBQSwMEFAAGAAgAAAAhAAxmx7/aAAAABgEAAA8AAABkcnMvZG93bnJldi54bWxMj8FOwzAQRO9I&#10;/IO1SNyo01KVNo1TVSA4Q6kE3LbxkkS111Hspunfs5zguDOj2TfFZvRODdTHNrCB6SQDRVwF23Jt&#10;YP/+fLcEFROyRReYDFwowqa8viowt+HMbzTsUq2khGOOBpqUulzrWDXkMU5CRyzed+g9Jjn7Wtse&#10;z1LunZ5l2UJ7bFk+NNjRY0PVcXfyBubH7VPoXmO2x/Fh+HzhD/d1YWNub8btGlSiMf2F4Rdf0KEU&#10;pkM4sY3KScdcggaWMkjc2XQhQw4ir+5Bl4X+j1/+AAAA//8DAFBLAQItABQABgAIAAAAIQC2gziS&#10;/gAAAOEBAAATAAAAAAAAAAAAAAAAAAAAAABbQ29udGVudF9UeXBlc10ueG1sUEsBAi0AFAAGAAgA&#10;AAAhADj9If/WAAAAlAEAAAsAAAAAAAAAAAAAAAAALwEAAF9yZWxzLy5yZWxzUEsBAi0AFAAGAAgA&#10;AAAhABhXIGrHAgAAcQUAAA4AAAAAAAAAAAAAAAAALgIAAGRycy9lMm9Eb2MueG1sUEsBAi0AFAAG&#10;AAgAAAAhAAxmx7/aAAAABgEAAA8AAAAAAAAAAAAAAAAAIQUAAGRycy9kb3ducmV2LnhtbFBLBQYA&#10;AAAABAAEAPMAAAAoBgAAAAA=&#10;" fillcolor="#ffc9c9" stroked="f" strokeweight="1.5pt">
                      <v:shadow on="t" color="black" opacity="24903f" origin=",.5" offset="0,.55556mm"/>
                      <v:textbox inset="1mm,1mm,1mm,1mm">
                        <w:txbxContent>
                          <w:p w14:paraId="1D7E6479" w14:textId="77777777" w:rsidR="000B4C05" w:rsidRPr="000E0665" w:rsidRDefault="000B4C05" w:rsidP="006848D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ｅ </w:t>
                            </w:r>
                            <w:r w:rsidRPr="000E0665">
                              <w:rPr>
                                <w:rFonts w:asciiTheme="minorEastAsia" w:hAnsiTheme="minorEastAsia" w:hint="eastAsia"/>
                                <w:sz w:val="20"/>
                                <w:szCs w:val="20"/>
                              </w:rPr>
                              <w:t>排出量</w:t>
                            </w:r>
                          </w:p>
                        </w:txbxContent>
                      </v:textbox>
                    </v:roundrect>
                  </w:pict>
                </mc:Fallback>
              </mc:AlternateContent>
            </w:r>
          </w:p>
        </w:tc>
        <w:tc>
          <w:tcPr>
            <w:tcW w:w="18570" w:type="dxa"/>
            <w:gridSpan w:val="2"/>
            <w:tcBorders>
              <w:bottom w:val="single" w:sz="4" w:space="0" w:color="auto"/>
              <w:tl2br w:val="nil"/>
            </w:tcBorders>
            <w:shd w:val="clear" w:color="auto" w:fill="auto"/>
          </w:tcPr>
          <w:p w14:paraId="1DC06D83" w14:textId="77777777" w:rsidR="001C311D" w:rsidRPr="00DA79FA" w:rsidRDefault="001C311D" w:rsidP="001C311D">
            <w:pPr>
              <w:ind w:left="200" w:rightChars="-33" w:right="-69" w:hangingChars="100" w:hanging="200"/>
              <w:jc w:val="left"/>
              <w:rPr>
                <w:rFonts w:asciiTheme="minorEastAsia" w:hAnsiTheme="minorEastAsia"/>
                <w:bCs/>
                <w:noProof/>
                <w:sz w:val="20"/>
                <w:szCs w:val="20"/>
              </w:rPr>
            </w:pPr>
            <w:r w:rsidRPr="00DA79FA">
              <w:rPr>
                <w:rFonts w:asciiTheme="minorEastAsia" w:hAnsiTheme="minorEastAsia" w:hint="eastAsia"/>
                <w:bCs/>
                <w:noProof/>
                <w:sz w:val="20"/>
                <w:szCs w:val="20"/>
              </w:rPr>
              <w:t>○運営主体である公益社団法人2025年日本国際博覧会協会が作成した会場整備に関する環境影響評価の評価書（202</w:t>
            </w:r>
            <w:r w:rsidRPr="00DA79FA">
              <w:rPr>
                <w:rFonts w:asciiTheme="minorEastAsia" w:hAnsiTheme="minorEastAsia"/>
                <w:bCs/>
                <w:noProof/>
                <w:sz w:val="20"/>
                <w:szCs w:val="20"/>
              </w:rPr>
              <w:t>2</w:t>
            </w:r>
            <w:r w:rsidRPr="00DA79FA">
              <w:rPr>
                <w:rFonts w:asciiTheme="minorEastAsia" w:hAnsiTheme="minorEastAsia" w:hint="eastAsia"/>
                <w:bCs/>
                <w:noProof/>
                <w:sz w:val="20"/>
                <w:szCs w:val="20"/>
              </w:rPr>
              <w:t>年6月）において、建設、解体工事で発生する廃棄物発生量の予測の評価結果</w:t>
            </w:r>
            <w:r w:rsidRPr="00DA79FA">
              <w:rPr>
                <w:rFonts w:ascii="ＭＳ 明朝" w:eastAsia="ＭＳ 明朝" w:hAnsi="ＭＳ 明朝" w:cs="ＭＳ 明朝" w:hint="eastAsia"/>
                <w:bCs/>
                <w:noProof/>
                <w:sz w:val="20"/>
                <w:szCs w:val="20"/>
              </w:rPr>
              <w:t>や環境保全措置を記載</w:t>
            </w:r>
          </w:p>
          <w:p w14:paraId="5B304D38" w14:textId="77777777" w:rsidR="00D07460" w:rsidRPr="001C311D" w:rsidRDefault="00D07460" w:rsidP="000B64B0">
            <w:pPr>
              <w:ind w:left="200" w:rightChars="-33" w:right="-69" w:hangingChars="100" w:hanging="200"/>
              <w:jc w:val="left"/>
              <w:rPr>
                <w:rFonts w:asciiTheme="minorEastAsia" w:hAnsiTheme="minorEastAsia"/>
                <w:bCs/>
                <w:noProof/>
                <w:color w:val="000000" w:themeColor="text1"/>
                <w:sz w:val="20"/>
                <w:szCs w:val="20"/>
              </w:rPr>
            </w:pPr>
          </w:p>
          <w:p w14:paraId="670F52E7" w14:textId="77777777" w:rsidR="00D07460" w:rsidRPr="00823095" w:rsidRDefault="00D07460" w:rsidP="000B64B0">
            <w:pPr>
              <w:ind w:left="200" w:rightChars="-33" w:right="-69" w:hangingChars="100" w:hanging="200"/>
              <w:jc w:val="left"/>
              <w:rPr>
                <w:rFonts w:asciiTheme="minorEastAsia" w:hAnsiTheme="minorEastAsia"/>
                <w:bCs/>
                <w:noProof/>
                <w:color w:val="000000" w:themeColor="text1"/>
                <w:sz w:val="20"/>
                <w:szCs w:val="20"/>
              </w:rPr>
            </w:pPr>
          </w:p>
          <w:p w14:paraId="51EC67E5" w14:textId="77777777" w:rsidR="00D07460" w:rsidRPr="00823095" w:rsidRDefault="00D07460" w:rsidP="000B64B0">
            <w:pPr>
              <w:ind w:left="200" w:rightChars="-33" w:right="-69" w:hangingChars="100" w:hanging="200"/>
              <w:jc w:val="left"/>
              <w:rPr>
                <w:rFonts w:asciiTheme="minorEastAsia" w:hAnsiTheme="minorEastAsia"/>
                <w:bCs/>
                <w:noProof/>
                <w:color w:val="000000" w:themeColor="text1"/>
                <w:sz w:val="20"/>
                <w:szCs w:val="20"/>
              </w:rPr>
            </w:pPr>
          </w:p>
          <w:p w14:paraId="755A9F52" w14:textId="77777777" w:rsidR="00D07460" w:rsidRPr="00823095" w:rsidRDefault="00D07460" w:rsidP="000B64B0">
            <w:pPr>
              <w:jc w:val="left"/>
              <w:rPr>
                <w:rFonts w:asciiTheme="minorEastAsia" w:hAnsiTheme="minorEastAsia"/>
                <w:sz w:val="20"/>
                <w:szCs w:val="20"/>
              </w:rPr>
            </w:pPr>
          </w:p>
          <w:p w14:paraId="309EF28B" w14:textId="77777777" w:rsidR="00344C7E" w:rsidRDefault="00344C7E" w:rsidP="000B64B0">
            <w:pPr>
              <w:jc w:val="left"/>
              <w:rPr>
                <w:rFonts w:asciiTheme="minorEastAsia" w:hAnsiTheme="minorEastAsia"/>
                <w:sz w:val="20"/>
                <w:szCs w:val="20"/>
              </w:rPr>
            </w:pPr>
          </w:p>
          <w:p w14:paraId="5CCB8BBF" w14:textId="77777777" w:rsidR="00140115" w:rsidRDefault="00140115" w:rsidP="000B64B0">
            <w:pPr>
              <w:jc w:val="left"/>
              <w:rPr>
                <w:rFonts w:asciiTheme="minorEastAsia" w:hAnsiTheme="minorEastAsia"/>
                <w:sz w:val="20"/>
                <w:szCs w:val="20"/>
              </w:rPr>
            </w:pPr>
          </w:p>
          <w:p w14:paraId="07BD02A5" w14:textId="77777777" w:rsidR="00737071" w:rsidRPr="00823095" w:rsidRDefault="00737071" w:rsidP="000B64B0">
            <w:pPr>
              <w:jc w:val="left"/>
              <w:rPr>
                <w:rFonts w:asciiTheme="minorEastAsia" w:hAnsiTheme="minorEastAsia"/>
                <w:sz w:val="20"/>
                <w:szCs w:val="20"/>
              </w:rPr>
            </w:pPr>
          </w:p>
        </w:tc>
      </w:tr>
      <w:tr w:rsidR="00D07460" w:rsidRPr="00AB18EE" w14:paraId="6D28CFF5" w14:textId="77777777" w:rsidTr="00AF7761">
        <w:trPr>
          <w:trHeight w:val="773"/>
        </w:trPr>
        <w:tc>
          <w:tcPr>
            <w:tcW w:w="284" w:type="dxa"/>
            <w:tcBorders>
              <w:top w:val="nil"/>
              <w:bottom w:val="nil"/>
            </w:tcBorders>
            <w:shd w:val="clear" w:color="auto" w:fill="auto"/>
          </w:tcPr>
          <w:p w14:paraId="21F7C338" w14:textId="77777777" w:rsidR="00D07460" w:rsidRPr="00BA3D33" w:rsidRDefault="00D07460" w:rsidP="000B64B0">
            <w:pPr>
              <w:jc w:val="left"/>
              <w:rPr>
                <w:rFonts w:asciiTheme="minorEastAsia" w:hAnsiTheme="minorEastAsia"/>
                <w:sz w:val="20"/>
                <w:szCs w:val="20"/>
              </w:rPr>
            </w:pPr>
          </w:p>
        </w:tc>
        <w:tc>
          <w:tcPr>
            <w:tcW w:w="2409" w:type="dxa"/>
            <w:shd w:val="clear" w:color="auto" w:fill="auto"/>
          </w:tcPr>
          <w:p w14:paraId="3908F0EB" w14:textId="77777777" w:rsidR="00D07460" w:rsidRPr="000E0665" w:rsidRDefault="00D07460" w:rsidP="000B64B0">
            <w:pPr>
              <w:rPr>
                <w:rFonts w:asciiTheme="majorEastAsia" w:eastAsiaTheme="majorEastAsia" w:hAnsiTheme="majorEastAsia"/>
                <w:color w:val="000000" w:themeColor="text1"/>
                <w:sz w:val="20"/>
                <w:szCs w:val="20"/>
              </w:rPr>
            </w:pPr>
            <w:r w:rsidRPr="000E0665">
              <w:rPr>
                <w:rFonts w:asciiTheme="majorEastAsia" w:eastAsiaTheme="majorEastAsia" w:hAnsiTheme="majorEastAsia" w:hint="eastAsia"/>
                <w:color w:val="000000" w:themeColor="text1"/>
                <w:sz w:val="20"/>
                <w:szCs w:val="20"/>
              </w:rPr>
              <w:t>府域のプラスチックごみゼロの実現に資する製造工程のI</w:t>
            </w:r>
            <w:r w:rsidRPr="000E0665">
              <w:rPr>
                <w:rFonts w:asciiTheme="majorEastAsia" w:eastAsiaTheme="majorEastAsia" w:hAnsiTheme="majorEastAsia"/>
                <w:color w:val="000000" w:themeColor="text1"/>
                <w:sz w:val="20"/>
                <w:szCs w:val="20"/>
              </w:rPr>
              <w:t>oT</w:t>
            </w:r>
            <w:r w:rsidR="00140115" w:rsidRPr="000E0665">
              <w:rPr>
                <w:rFonts w:asciiTheme="majorEastAsia" w:eastAsiaTheme="majorEastAsia" w:hAnsiTheme="majorEastAsia" w:hint="eastAsia"/>
                <w:color w:val="000000" w:themeColor="text1"/>
                <w:sz w:val="20"/>
                <w:szCs w:val="20"/>
              </w:rPr>
              <w:t>化など</w:t>
            </w:r>
            <w:r w:rsidRPr="000E0665">
              <w:rPr>
                <w:rFonts w:asciiTheme="majorEastAsia" w:eastAsiaTheme="majorEastAsia" w:hAnsiTheme="majorEastAsia" w:hint="eastAsia"/>
                <w:color w:val="000000" w:themeColor="text1"/>
                <w:sz w:val="20"/>
                <w:szCs w:val="20"/>
              </w:rPr>
              <w:t>の環境技術のイノベーション</w:t>
            </w:r>
            <w:r w:rsidR="00C10618" w:rsidRPr="000E0665">
              <w:rPr>
                <w:rFonts w:asciiTheme="majorEastAsia" w:eastAsiaTheme="majorEastAsia" w:hAnsiTheme="majorEastAsia" w:hint="eastAsia"/>
                <w:color w:val="000000" w:themeColor="text1"/>
                <w:sz w:val="20"/>
                <w:szCs w:val="20"/>
              </w:rPr>
              <w:t>（産廃）</w:t>
            </w:r>
          </w:p>
          <w:p w14:paraId="270F3C57" w14:textId="77777777" w:rsidR="00D07460" w:rsidRDefault="00D07460" w:rsidP="000B64B0">
            <w:pPr>
              <w:jc w:val="left"/>
              <w:rPr>
                <w:rFonts w:asciiTheme="minorEastAsia" w:hAnsiTheme="minorEastAsia"/>
                <w:color w:val="000000" w:themeColor="text1"/>
                <w:sz w:val="20"/>
                <w:szCs w:val="20"/>
              </w:rPr>
            </w:pPr>
            <w:r w:rsidRPr="006A0B2D">
              <w:rPr>
                <w:rFonts w:asciiTheme="minorEastAsia" w:hAnsiTheme="minorEastAsia"/>
                <w:noProof/>
                <w:sz w:val="20"/>
                <w:szCs w:val="20"/>
              </w:rPr>
              <mc:AlternateContent>
                <mc:Choice Requires="wps">
                  <w:drawing>
                    <wp:anchor distT="0" distB="0" distL="114300" distR="114300" simplePos="0" relativeHeight="252290048" behindDoc="0" locked="0" layoutInCell="1" allowOverlap="1" wp14:anchorId="54BA309A" wp14:editId="05E760EF">
                      <wp:simplePos x="0" y="0"/>
                      <wp:positionH relativeFrom="column">
                        <wp:posOffset>28014</wp:posOffset>
                      </wp:positionH>
                      <wp:positionV relativeFrom="paragraph">
                        <wp:posOffset>881705</wp:posOffset>
                      </wp:positionV>
                      <wp:extent cx="1348740" cy="261620"/>
                      <wp:effectExtent l="57150" t="38100" r="60960" b="100330"/>
                      <wp:wrapNone/>
                      <wp:docPr id="70" name="角丸四角形 70"/>
                      <wp:cNvGraphicFramePr/>
                      <a:graphic xmlns:a="http://schemas.openxmlformats.org/drawingml/2006/main">
                        <a:graphicData uri="http://schemas.microsoft.com/office/word/2010/wordprocessingShape">
                          <wps:wsp>
                            <wps:cNvSpPr/>
                            <wps:spPr>
                              <a:xfrm>
                                <a:off x="0" y="0"/>
                                <a:ext cx="1348740" cy="261620"/>
                              </a:xfrm>
                              <a:prstGeom prst="roundRect">
                                <a:avLst/>
                              </a:prstGeom>
                              <a:noFill/>
                              <a:ln w="9525">
                                <a:prstDash val="sysDash"/>
                              </a:ln>
                            </wps:spPr>
                            <wps:style>
                              <a:lnRef idx="1">
                                <a:schemeClr val="accent1"/>
                              </a:lnRef>
                              <a:fillRef idx="2">
                                <a:schemeClr val="accent1"/>
                              </a:fillRef>
                              <a:effectRef idx="1">
                                <a:schemeClr val="accent1"/>
                              </a:effectRef>
                              <a:fontRef idx="minor">
                                <a:schemeClr val="dk1"/>
                              </a:fontRef>
                            </wps:style>
                            <wps:txbx>
                              <w:txbxContent>
                                <w:p w14:paraId="20FBCB16"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プラ</w:t>
                                  </w:r>
                                  <w:r w:rsidRPr="000E0665">
                                    <w:rPr>
                                      <w:rFonts w:asciiTheme="minorEastAsia" w:hAnsiTheme="minorEastAsia"/>
                                      <w:sz w:val="20"/>
                                      <w:szCs w:val="20"/>
                                    </w:rPr>
                                    <w:t>排出量等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BA309A" id="角丸四角形 70" o:spid="_x0000_s1065" style="position:absolute;margin-left:2.2pt;margin-top:69.45pt;width:106.2pt;height:20.6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SbUnwIAAHIFAAAOAAAAZHJzL2Uyb0RvYy54bWysVM1OGzEQvlfqO1i+l00CBIjYoCgRVSUE&#10;CKg4O16bXdXrcW0nu+lj9MqNS1+BS9+mSH2Mjr0/RBSpVdWLd2Y9P55vvpnjk7pUZC2sK0CndLgz&#10;oERoDlmh71L68eb03SElzjOdMQVapHQjHD2Zvn1zXJmJGEEOKhOWYBDtJpVJae69mSSJ47komdsB&#10;IzReSrAl86jauySzrMLopUpGg8E4qcBmxgIXzuHfRXNJpzG+lIL7Cymd8ESlFN/m42njuQxnMj1m&#10;kzvLTF7w9hnsH15RskJj0j7UgnlGVrb4LVRZcAsOpN/hUCYgZcFFrAGrGQ5eVHOdMyNiLQiOMz1M&#10;7v+F5efrS0uKLKUHCI9mJfbo57evPx4fn+7vUXj6/kDwBmGqjJug9bW5tK3mUAw119KW4YvVkDpC&#10;u+mhFbUnHH8Od/cOD/YwBce70Xg4HsWgybO3sc6/F1CSIKTUwkpnV9i/CCtbnzmPadG+swsZNZwW&#10;SsUeKk2qlB7tj/ajQ7BaMJeTNcPOu40LSigDIyiNn1BOU0CU/EaJEFHpKyERj/DkGCgyUcyVbSIx&#10;zoX2wz4SWgc3ic/oHUd/dmztg6uILO2d/yJr7xEzg/a9c1losK9lzz51T5aNfYdAU3eAwNfLOhJh&#10;96hr9xKyDbLDQjM2zvDTAnE9Y85fMotzgv3E2fcXeEgFiD+0EiU52C+v/Q/2SF+8paTCucPmfF4x&#10;KyhRHzQSe3c8GIRB3VbstrLcVvSqnAM2eIhbxvAoorP1qhOlhfIWV8QsZMUrpjnmTin3tlPmvtkH&#10;uGS4mM2iGQ6nYf5MXxveESEw6qa+Zda0DPXI7XPoZpRNXnC0sQ0t0jBbeZBFJHCAusG1bQEOdmRl&#10;u4TC5tjWo9Xzqpz+AgAA//8DAFBLAwQUAAYACAAAACEAyTDqj94AAAAJAQAADwAAAGRycy9kb3du&#10;cmV2LnhtbEyPzWrDMBCE74W8g9hAb43sJDauazmEQkMvxSTtA2ws+YdYK2Mpifv23Z7a484Ms98U&#10;u9kO4mYm3ztSEK8iEIZqp3tqFXx9vj1lIHxA0jg4Mgq+jYdduXgoMNfuTkdzO4VWcAn5HBV0IYy5&#10;lL7ujEW/cqMh9ho3WQx8Tq3UE9653A5yHUWptNgTf+hwNK+dqS+nq1WQNtXmsD8kY+WqJv6gJEre&#10;8aLU43Lev4AIZg5/YfjFZ3QomensrqS9GBRstxxkeZM9g2B/Hac85cxKFsUgy0L+X1D+AAAA//8D&#10;AFBLAQItABQABgAIAAAAIQC2gziS/gAAAOEBAAATAAAAAAAAAAAAAAAAAAAAAABbQ29udGVudF9U&#10;eXBlc10ueG1sUEsBAi0AFAAGAAgAAAAhADj9If/WAAAAlAEAAAsAAAAAAAAAAAAAAAAALwEAAF9y&#10;ZWxzLy5yZWxzUEsBAi0AFAAGAAgAAAAhADo1JtSfAgAAcgUAAA4AAAAAAAAAAAAAAAAALgIAAGRy&#10;cy9lMm9Eb2MueG1sUEsBAi0AFAAGAAgAAAAhAMkw6o/eAAAACQEAAA8AAAAAAAAAAAAAAAAA+QQA&#10;AGRycy9kb3ducmV2LnhtbFBLBQYAAAAABAAEAPMAAAAEBgAAAAA=&#10;" filled="f" strokecolor="#4579b8 [3044]">
                      <v:stroke dashstyle="3 1"/>
                      <v:shadow on="t" color="black" opacity="24903f" origin=",.5" offset="0,.55556mm"/>
                      <v:textbox inset="1mm,1mm,1mm,1mm">
                        <w:txbxContent>
                          <w:p w14:paraId="20FBCB16"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w:t>
                            </w:r>
                            <w:r w:rsidRPr="000E0665">
                              <w:rPr>
                                <w:rFonts w:asciiTheme="minorEastAsia" w:hAnsiTheme="minorEastAsia" w:hint="eastAsia"/>
                                <w:sz w:val="20"/>
                                <w:szCs w:val="20"/>
                              </w:rPr>
                              <w:t>プラ</w:t>
                            </w:r>
                            <w:r w:rsidRPr="000E0665">
                              <w:rPr>
                                <w:rFonts w:asciiTheme="minorEastAsia" w:hAnsiTheme="minorEastAsia"/>
                                <w:sz w:val="20"/>
                                <w:szCs w:val="20"/>
                              </w:rPr>
                              <w:t>排出量等</w:t>
                            </w:r>
                          </w:p>
                        </w:txbxContent>
                      </v:textbox>
                    </v:roundrect>
                  </w:pict>
                </mc:Fallback>
              </mc:AlternateContent>
            </w:r>
            <w:r w:rsidRPr="00D14DD6">
              <w:rPr>
                <w:rFonts w:asciiTheme="minorEastAsia" w:hAnsiTheme="minorEastAsia" w:hint="eastAsia"/>
                <w:noProof/>
                <w:color w:val="000000" w:themeColor="text1"/>
                <w:sz w:val="20"/>
                <w:szCs w:val="20"/>
              </w:rPr>
              <mc:AlternateContent>
                <mc:Choice Requires="wps">
                  <w:drawing>
                    <wp:anchor distT="0" distB="0" distL="114300" distR="114300" simplePos="0" relativeHeight="252289024" behindDoc="0" locked="0" layoutInCell="1" allowOverlap="1" wp14:anchorId="187E7443" wp14:editId="463EF419">
                      <wp:simplePos x="0" y="0"/>
                      <wp:positionH relativeFrom="column">
                        <wp:posOffset>27940</wp:posOffset>
                      </wp:positionH>
                      <wp:positionV relativeFrom="paragraph">
                        <wp:posOffset>370840</wp:posOffset>
                      </wp:positionV>
                      <wp:extent cx="1348740" cy="437515"/>
                      <wp:effectExtent l="57150" t="38100" r="60960" b="76835"/>
                      <wp:wrapNone/>
                      <wp:docPr id="69" name="角丸四角形 69"/>
                      <wp:cNvGraphicFramePr/>
                      <a:graphic xmlns:a="http://schemas.openxmlformats.org/drawingml/2006/main">
                        <a:graphicData uri="http://schemas.microsoft.com/office/word/2010/wordprocessingShape">
                          <wps:wsp>
                            <wps:cNvSpPr/>
                            <wps:spPr>
                              <a:xfrm>
                                <a:off x="0" y="0"/>
                                <a:ext cx="1348740" cy="43751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1441FAC1" w14:textId="77777777" w:rsidR="000B4C05" w:rsidRPr="000E0665" w:rsidRDefault="000B4C05" w:rsidP="005929CB">
                                  <w:pPr>
                                    <w:snapToGrid w:val="0"/>
                                    <w:ind w:left="700" w:hangingChars="350" w:hanging="70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ｋ </w:t>
                                  </w:r>
                                  <w:r w:rsidRPr="000E0665">
                                    <w:rPr>
                                      <w:rFonts w:asciiTheme="minorEastAsia" w:hAnsiTheme="minorEastAsia" w:hint="eastAsia"/>
                                      <w:sz w:val="20"/>
                                      <w:szCs w:val="20"/>
                                    </w:rPr>
                                    <w:t>プラ</w:t>
                                  </w:r>
                                  <w:r w:rsidRPr="000E0665">
                                    <w:rPr>
                                      <w:rFonts w:asciiTheme="minorEastAsia" w:hAnsiTheme="minorEastAsia"/>
                                      <w:sz w:val="20"/>
                                      <w:szCs w:val="20"/>
                                    </w:rPr>
                                    <w:t>有効</w:t>
                                  </w:r>
                                </w:p>
                                <w:p w14:paraId="423D7363" w14:textId="77777777" w:rsidR="000B4C05" w:rsidRPr="000E0665" w:rsidRDefault="000B4C05" w:rsidP="005929CB">
                                  <w:pPr>
                                    <w:snapToGrid w:val="0"/>
                                    <w:ind w:leftChars="350" w:left="735"/>
                                    <w:jc w:val="left"/>
                                    <w:rPr>
                                      <w:rFonts w:asciiTheme="minorEastAsia" w:hAnsiTheme="minorEastAsia"/>
                                      <w:sz w:val="20"/>
                                      <w:szCs w:val="20"/>
                                    </w:rPr>
                                  </w:pP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7E7443" id="角丸四角形 69" o:spid="_x0000_s1066" style="position:absolute;margin-left:2.2pt;margin-top:29.2pt;width:106.2pt;height:34.4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QyAIAAG8FAAAOAAAAZHJzL2Uyb0RvYy54bWysVM1uGjEQvlfqO1i+NwsF8oMCESKiqhQl&#10;UUiV8+D1sit5bdc2WdLH6DW3XvoKufRtGqmP0c9eQkjTU1UOy4xnPD/fN57jk3Wt2K10vjJ6xLt7&#10;Hc6kFiav9HLEP13P3h1y5gPpnJTRcsTvpOcn47dvjhs7lO9NaVQuHUMQ7YeNHfEyBDvMMi9KWZPf&#10;M1ZqGAvjagpQ3TLLHTWIXqvsfaeznzXG5dYZIb3H6Wlr5OMUvyikCBdF4WVgasRRW0hfl76L+M3G&#10;xzRcOrJlJTZl0D9UUVOlkXQb6pQCsZWrXoWqK+GMN0XYE6bOTFFUQqYe0E2380c385KsTL0AHG+3&#10;MPn/F1ac3146VuUjvn/EmaYaHP36/vXnw8Pj/T2Exx/fGCyAqbF+CO+5vXQbzUOMPa8LV8d/dMPW&#10;Cdq7LbRyHZjAYbfXPzzogwEBW793MOgOYtDs+bZ1PnyQpmZRGHFnVjq/An8JVro986H1f/KLGb1R&#10;VT6rlEqKWy6myrFbAtez2fRomupGihduSrMG9Rx1BrEawswVigLE2gIFr5eckVpimEVwKbc2MQOS&#10;0zDmPiVftjlS2E0XSke7TBOHUqNiVkG6eZk3bKFW7ooQvd/Bj7O8ih1ifFsF4zhIFpicCTdVKBPz&#10;EcRXjcVLuBbPSdmS2lJ6h/GwBci3OCRwtzUkbae8LNLZEhilsF6s0xSAIkSJRwuT32E0UFCi1Fsx&#10;q9D+GflwSQ6PBNXi4YcLfAplgKnZSJyVxn3523n0x+zCylmDRwe8P6/ISc7UR42p7u3HNljYVdyu&#10;sthV9KqeGnDdxYqxIokRwaCexMKZ+gb7YRKzwkRaIHfL7EaZhnYZYMMIOZkkN7xMS+FMz62IwSPU&#10;kfjr9Q05uxnPgME+N08PFFy8HNDWN97UZrIKpqjS9D7jCj6igledmNlsoLg2dvXk9bwnx78BAAD/&#10;/wMAUEsDBBQABgAIAAAAIQCcyKTx3AAAAAgBAAAPAAAAZHJzL2Rvd25yZXYueG1sTI9BT8JAEIXv&#10;Jv6HzZh4ky0VgZRuCdHoWZFEvQ3t0DbszjbdpZR/73iS0+TlfXnzXr4enVUD9aH1bGA6SUARl75q&#10;uTaw+3x9WIIKEblC65kMXCjAuri9yTGr/Jk/aNjGWkkIhwwNNDF2mdahbMhhmPiOWLyD7x1GkX2t&#10;qx7PEu6sTpNkrh22LB8a7Oi5ofK4PTkDs+PmxXfvIdnhuBi+3/jL/lzYmPu7cbMCFWmM/zD81Zfq&#10;UEinvT9xFZSVjJmABp6WcsVOp3NZshcuXTyCLnJ9PaD4BQAA//8DAFBLAQItABQABgAIAAAAIQC2&#10;gziS/gAAAOEBAAATAAAAAAAAAAAAAAAAAAAAAABbQ29udGVudF9UeXBlc10ueG1sUEsBAi0AFAAG&#10;AAgAAAAhADj9If/WAAAAlAEAAAsAAAAAAAAAAAAAAAAALwEAAF9yZWxzLy5yZWxzUEsBAi0AFAAG&#10;AAgAAAAhAG53L5DIAgAAbwUAAA4AAAAAAAAAAAAAAAAALgIAAGRycy9lMm9Eb2MueG1sUEsBAi0A&#10;FAAGAAgAAAAhAJzIpPHcAAAACAEAAA8AAAAAAAAAAAAAAAAAIgUAAGRycy9kb3ducmV2LnhtbFBL&#10;BQYAAAAABAAEAPMAAAArBgAAAAA=&#10;" fillcolor="#ffc9c9" stroked="f" strokeweight="1.5pt">
                      <v:shadow on="t" color="black" opacity="24903f" origin=",.5" offset="0,.55556mm"/>
                      <v:textbox inset="1mm,1mm,1mm,1mm">
                        <w:txbxContent>
                          <w:p w14:paraId="1441FAC1" w14:textId="77777777" w:rsidR="000B4C05" w:rsidRPr="000E0665" w:rsidRDefault="000B4C05" w:rsidP="005929CB">
                            <w:pPr>
                              <w:snapToGrid w:val="0"/>
                              <w:ind w:left="700" w:hangingChars="350" w:hanging="70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ｋ </w:t>
                            </w:r>
                            <w:r w:rsidRPr="000E0665">
                              <w:rPr>
                                <w:rFonts w:asciiTheme="minorEastAsia" w:hAnsiTheme="minorEastAsia" w:hint="eastAsia"/>
                                <w:sz w:val="20"/>
                                <w:szCs w:val="20"/>
                              </w:rPr>
                              <w:t>プラ</w:t>
                            </w:r>
                            <w:r w:rsidRPr="000E0665">
                              <w:rPr>
                                <w:rFonts w:asciiTheme="minorEastAsia" w:hAnsiTheme="minorEastAsia"/>
                                <w:sz w:val="20"/>
                                <w:szCs w:val="20"/>
                              </w:rPr>
                              <w:t>有効</w:t>
                            </w:r>
                          </w:p>
                          <w:p w14:paraId="423D7363" w14:textId="77777777" w:rsidR="000B4C05" w:rsidRPr="000E0665" w:rsidRDefault="000B4C05" w:rsidP="005929CB">
                            <w:pPr>
                              <w:snapToGrid w:val="0"/>
                              <w:ind w:leftChars="350" w:left="735"/>
                              <w:jc w:val="left"/>
                              <w:rPr>
                                <w:rFonts w:asciiTheme="minorEastAsia" w:hAnsiTheme="minorEastAsia"/>
                                <w:sz w:val="20"/>
                                <w:szCs w:val="20"/>
                              </w:rPr>
                            </w:pPr>
                            <w:r w:rsidRPr="000E0665">
                              <w:rPr>
                                <w:rFonts w:asciiTheme="minorEastAsia" w:hAnsiTheme="minorEastAsia"/>
                                <w:sz w:val="20"/>
                                <w:szCs w:val="20"/>
                              </w:rPr>
                              <w:t>利用率</w:t>
                            </w:r>
                          </w:p>
                        </w:txbxContent>
                      </v:textbox>
                    </v:roundrect>
                  </w:pict>
                </mc:Fallback>
              </mc:AlternateContent>
            </w:r>
            <w:r w:rsidRPr="00D14DD6">
              <w:rPr>
                <w:rFonts w:asciiTheme="minorEastAsia" w:hAnsiTheme="minorEastAsia" w:hint="eastAsia"/>
                <w:noProof/>
                <w:color w:val="000000" w:themeColor="text1"/>
                <w:sz w:val="20"/>
                <w:szCs w:val="20"/>
              </w:rPr>
              <mc:AlternateContent>
                <mc:Choice Requires="wps">
                  <w:drawing>
                    <wp:anchor distT="0" distB="0" distL="114300" distR="114300" simplePos="0" relativeHeight="252288000" behindDoc="0" locked="0" layoutInCell="1" allowOverlap="1" wp14:anchorId="7827410A" wp14:editId="14F7144C">
                      <wp:simplePos x="0" y="0"/>
                      <wp:positionH relativeFrom="column">
                        <wp:posOffset>27940</wp:posOffset>
                      </wp:positionH>
                      <wp:positionV relativeFrom="paragraph">
                        <wp:posOffset>52070</wp:posOffset>
                      </wp:positionV>
                      <wp:extent cx="1348740" cy="261620"/>
                      <wp:effectExtent l="57150" t="38100" r="41910" b="81280"/>
                      <wp:wrapNone/>
                      <wp:docPr id="66" name="角丸四角形 66"/>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3E3224CF"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ｊ </w:t>
                                  </w:r>
                                  <w:r w:rsidRPr="000E0665">
                                    <w:rPr>
                                      <w:rFonts w:asciiTheme="minorEastAsia" w:hAnsiTheme="minorEastAsia" w:hint="eastAsia"/>
                                      <w:sz w:val="20"/>
                                      <w:szCs w:val="20"/>
                                    </w:rPr>
                                    <w:t>プラ</w:t>
                                  </w:r>
                                  <w:r w:rsidRPr="000E0665">
                                    <w:rPr>
                                      <w:rFonts w:asciiTheme="minorEastAsia" w:hAnsiTheme="minorEastAsia"/>
                                      <w:sz w:val="20"/>
                                      <w:szCs w:val="20"/>
                                    </w:rPr>
                                    <w:t>焼却量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27410A" id="角丸四角形 66" o:spid="_x0000_s1067" style="position:absolute;margin-left:2.2pt;margin-top:4.1pt;width:106.2pt;height:20.6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6U+yAIAAG8FAAAOAAAAZHJzL2Uyb0RvYy54bWysVM1OGzEQvlfqO1i+l01CSCFig6KgVJUQ&#10;RISKs+P1Zlfy2q7tzYY+Rq/ceukrcOnbFKmP0c/eJYTSU9UcNjOe8fx833hOz7aVJBthXalVSvsH&#10;PUqE4jor1Tqln27m744pcZ6pjEmtRErvhKNnk7dvThszFgNdaJkJSxBEuXFjUlp4b8ZJ4nghKuYO&#10;tBEKxlzbinmodp1kljWIXslk0OuNkkbbzFjNhXM4PW+NdBLj57ng/irPnfBEphS1+fi18bsK32Ry&#10;ysZry0xR8q4M9g9VVKxUSLoLdc48I7UtX4WqSm6107k/4LpKdJ6XXMQe0E2/90c3y4IZEXsBOM7s&#10;YHL/Lyy/3CwsKbOUjkaUKFaBo1/fv/58eHi8v4fw+OMbgQUwNcaN4b00C9tpDmLoeZvbKvyjG7KN&#10;0N7toBVbTzgO+4fD4/dDMMBhG4z6o0HEPnm+bazzH4SuSBBSanWtsmvwF2FlmwvnkRb+T34ho9Oy&#10;zOallFGx69VMWrJh4Ho+n53MTkLduPLCTSrSoJ6T3lGohmHmcsk8xMoABafWlDC5xjBzb2NupUMG&#10;RGpznzNXtDli2C6FVMEu4sSh1KDo2gu7LLKGrGRtrxmiD3v4UZKVoUOMb6tgHI+iBSar/W3pi8h8&#10;APFVY+ESroVzJk3B2lIOj8Nh122LQ+x8V0PU9spLAp0tgUHy29U2TsGwH6KEo5XO7jAaKChS6gyf&#10;l2Dmgjm/YBaPBNXi4fsrfHKpganuJEoKbb/87Tz4Y3ZhpaTBowPen2tmBSXyo8JUH45CG8TvK3Zf&#10;We0rqq5mGlz3sWIMj2JA0MsnMbe6usV+mIasMDHFkbtltlNmvl0G2DBcTKfRDS/TMH+hloaH4AHq&#10;MHQ321tmTTeeHoN9qZ8eKLh4OaCtb7ip9LT2Oi/j9D7jCj6Cglcdmek2UFgb+3r0et6Tk98AAAD/&#10;/wMAUEsDBBQABgAIAAAAIQAsQmkE2gAAAAYBAAAPAAAAZHJzL2Rvd25yZXYueG1sTI/BTsMwDIbv&#10;SLxDZCRuLF1VjdE1nSYQnGFMgt28xrTVGqdqsq57e8yJHe3/1+fPxXpynRppCK1nA/NZAoq48rbl&#10;2sDu8/VhCSpEZIudZzJwoQDr8vamwNz6M3/QuI21EgiHHA00Mfa51qFqyGGY+Z5Ysh8/OIwyDrW2&#10;A54F7jqdJslCO2xZLjTY03ND1XF7cgay4+bF9+8h2eH0OH6/8Ve3v7Ax93fTZgUq0hT/y/CnL+pQ&#10;itPBn9gG1Qkjk6KBZQpK0nS+kEcOsn7KQJeFvtYvfwEAAP//AwBQSwECLQAUAAYACAAAACEAtoM4&#10;kv4AAADhAQAAEwAAAAAAAAAAAAAAAAAAAAAAW0NvbnRlbnRfVHlwZXNdLnhtbFBLAQItABQABgAI&#10;AAAAIQA4/SH/1gAAAJQBAAALAAAAAAAAAAAAAAAAAC8BAABfcmVscy8ucmVsc1BLAQItABQABgAI&#10;AAAAIQCYB6U+yAIAAG8FAAAOAAAAAAAAAAAAAAAAAC4CAABkcnMvZTJvRG9jLnhtbFBLAQItABQA&#10;BgAIAAAAIQAsQmkE2gAAAAYBAAAPAAAAAAAAAAAAAAAAACIFAABkcnMvZG93bnJldi54bWxQSwUG&#10;AAAAAAQABADzAAAAKQYAAAAA&#10;" fillcolor="#ffc9c9" stroked="f" strokeweight="1.5pt">
                      <v:shadow on="t" color="black" opacity="24903f" origin=",.5" offset="0,.55556mm"/>
                      <v:textbox inset="1mm,1mm,1mm,1mm">
                        <w:txbxContent>
                          <w:p w14:paraId="3E3224CF"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ｊ </w:t>
                            </w:r>
                            <w:r w:rsidRPr="000E0665">
                              <w:rPr>
                                <w:rFonts w:asciiTheme="minorEastAsia" w:hAnsiTheme="minorEastAsia" w:hint="eastAsia"/>
                                <w:sz w:val="20"/>
                                <w:szCs w:val="20"/>
                              </w:rPr>
                              <w:t>プラ</w:t>
                            </w:r>
                            <w:r w:rsidRPr="000E0665">
                              <w:rPr>
                                <w:rFonts w:asciiTheme="minorEastAsia" w:hAnsiTheme="minorEastAsia"/>
                                <w:sz w:val="20"/>
                                <w:szCs w:val="20"/>
                              </w:rPr>
                              <w:t>焼却量</w:t>
                            </w:r>
                          </w:p>
                        </w:txbxContent>
                      </v:textbox>
                    </v:roundrect>
                  </w:pict>
                </mc:Fallback>
              </mc:AlternateContent>
            </w:r>
          </w:p>
        </w:tc>
        <w:tc>
          <w:tcPr>
            <w:tcW w:w="18570" w:type="dxa"/>
            <w:gridSpan w:val="2"/>
            <w:tcBorders>
              <w:tl2br w:val="nil"/>
            </w:tcBorders>
            <w:shd w:val="clear" w:color="auto" w:fill="auto"/>
          </w:tcPr>
          <w:p w14:paraId="49EE96E0" w14:textId="69B05DA8" w:rsidR="00D07460" w:rsidRPr="001C311D" w:rsidRDefault="001C311D" w:rsidP="001C311D">
            <w:pPr>
              <w:ind w:left="200" w:rightChars="-33" w:right="-69" w:hangingChars="100" w:hanging="200"/>
              <w:jc w:val="left"/>
              <w:rPr>
                <w:rFonts w:asciiTheme="minorEastAsia" w:hAnsiTheme="minorEastAsia"/>
                <w:bCs/>
                <w:noProof/>
                <w:color w:val="000000" w:themeColor="text1"/>
                <w:sz w:val="20"/>
                <w:szCs w:val="20"/>
              </w:rPr>
            </w:pPr>
            <w:r w:rsidRPr="001C311D">
              <w:rPr>
                <w:rFonts w:asciiTheme="minorEastAsia" w:hAnsiTheme="minorEastAsia" w:hint="eastAsia"/>
                <w:bCs/>
                <w:noProof/>
                <w:color w:val="000000" w:themeColor="text1"/>
                <w:sz w:val="20"/>
                <w:szCs w:val="20"/>
              </w:rPr>
              <w:t>○バイオプラスチック製品のビジネス化を図るため、府内中小企業と、原材料メーカーやプラスチック利活用企業等とのマッチングによるプロジェクト組成を支援するとともに、組成したプロジェクト等による製品開発の取組みに対し、必要な経費の一部を補助（令和５年度「バイオプラスチックビジネス推進事業」）</w:t>
            </w:r>
          </w:p>
          <w:p w14:paraId="611EDF06" w14:textId="77777777" w:rsidR="00D07460" w:rsidRPr="001C311D" w:rsidRDefault="00D07460" w:rsidP="00823095">
            <w:pPr>
              <w:ind w:rightChars="-33" w:right="-69"/>
              <w:jc w:val="left"/>
              <w:rPr>
                <w:rFonts w:asciiTheme="minorEastAsia" w:hAnsiTheme="minorEastAsia"/>
                <w:bCs/>
                <w:noProof/>
                <w:color w:val="000000" w:themeColor="text1"/>
                <w:sz w:val="20"/>
                <w:szCs w:val="20"/>
              </w:rPr>
            </w:pPr>
          </w:p>
          <w:p w14:paraId="785EC63D" w14:textId="77777777" w:rsidR="00823095" w:rsidRPr="00823095" w:rsidRDefault="00823095" w:rsidP="00823095">
            <w:pPr>
              <w:ind w:rightChars="-33" w:right="-69"/>
              <w:jc w:val="left"/>
              <w:rPr>
                <w:rFonts w:asciiTheme="minorEastAsia" w:hAnsiTheme="minorEastAsia"/>
                <w:bCs/>
                <w:noProof/>
                <w:color w:val="000000" w:themeColor="text1"/>
                <w:sz w:val="20"/>
                <w:szCs w:val="20"/>
              </w:rPr>
            </w:pPr>
          </w:p>
          <w:p w14:paraId="66E802ED" w14:textId="77777777" w:rsidR="00823095" w:rsidRPr="00823095" w:rsidRDefault="00823095" w:rsidP="00823095">
            <w:pPr>
              <w:ind w:rightChars="-33" w:right="-69"/>
              <w:jc w:val="left"/>
              <w:rPr>
                <w:rFonts w:asciiTheme="minorEastAsia" w:hAnsiTheme="minorEastAsia"/>
                <w:bCs/>
                <w:noProof/>
                <w:color w:val="000000" w:themeColor="text1"/>
                <w:sz w:val="20"/>
                <w:szCs w:val="20"/>
              </w:rPr>
            </w:pPr>
          </w:p>
          <w:p w14:paraId="6DC5262C" w14:textId="77777777" w:rsidR="00823095" w:rsidRPr="00823095" w:rsidRDefault="00823095" w:rsidP="00823095">
            <w:pPr>
              <w:ind w:rightChars="-33" w:right="-69"/>
              <w:jc w:val="left"/>
              <w:rPr>
                <w:rFonts w:asciiTheme="minorEastAsia" w:hAnsiTheme="minorEastAsia"/>
                <w:bCs/>
                <w:noProof/>
                <w:color w:val="000000" w:themeColor="text1"/>
                <w:sz w:val="20"/>
                <w:szCs w:val="20"/>
              </w:rPr>
            </w:pPr>
          </w:p>
          <w:p w14:paraId="3F564B4A" w14:textId="77777777" w:rsidR="00823095" w:rsidRPr="00823095" w:rsidRDefault="00823095" w:rsidP="00823095">
            <w:pPr>
              <w:ind w:rightChars="-33" w:right="-69"/>
              <w:jc w:val="left"/>
              <w:rPr>
                <w:rFonts w:asciiTheme="minorEastAsia" w:hAnsiTheme="minorEastAsia"/>
                <w:bCs/>
                <w:noProof/>
                <w:color w:val="000000" w:themeColor="text1"/>
                <w:sz w:val="20"/>
                <w:szCs w:val="20"/>
              </w:rPr>
            </w:pPr>
          </w:p>
          <w:p w14:paraId="6C931F89" w14:textId="77777777" w:rsidR="00344C7E" w:rsidRDefault="00344C7E" w:rsidP="000B64B0">
            <w:pPr>
              <w:jc w:val="left"/>
              <w:rPr>
                <w:rFonts w:asciiTheme="minorEastAsia" w:hAnsiTheme="minorEastAsia"/>
                <w:sz w:val="20"/>
                <w:szCs w:val="20"/>
              </w:rPr>
            </w:pPr>
          </w:p>
          <w:p w14:paraId="632DB9D0" w14:textId="77777777" w:rsidR="00737071" w:rsidRDefault="00737071" w:rsidP="000B64B0">
            <w:pPr>
              <w:jc w:val="left"/>
              <w:rPr>
                <w:rFonts w:asciiTheme="minorEastAsia" w:hAnsiTheme="minorEastAsia"/>
                <w:sz w:val="20"/>
                <w:szCs w:val="20"/>
              </w:rPr>
            </w:pPr>
          </w:p>
          <w:p w14:paraId="6C3E41E4" w14:textId="77777777" w:rsidR="00344C7E" w:rsidRDefault="00344C7E" w:rsidP="000B64B0">
            <w:pPr>
              <w:jc w:val="left"/>
              <w:rPr>
                <w:rFonts w:asciiTheme="minorEastAsia" w:hAnsiTheme="minorEastAsia"/>
                <w:sz w:val="20"/>
                <w:szCs w:val="20"/>
              </w:rPr>
            </w:pPr>
          </w:p>
          <w:p w14:paraId="2B72C629" w14:textId="77777777" w:rsidR="00140115" w:rsidRPr="00823095" w:rsidRDefault="00140115" w:rsidP="000B64B0">
            <w:pPr>
              <w:jc w:val="left"/>
              <w:rPr>
                <w:rFonts w:asciiTheme="minorEastAsia" w:hAnsiTheme="minorEastAsia"/>
                <w:sz w:val="20"/>
                <w:szCs w:val="20"/>
              </w:rPr>
            </w:pPr>
          </w:p>
        </w:tc>
      </w:tr>
      <w:tr w:rsidR="000B64B0" w:rsidRPr="00BA3D33" w14:paraId="2462629F" w14:textId="77777777" w:rsidTr="00B16A36">
        <w:tc>
          <w:tcPr>
            <w:tcW w:w="21263" w:type="dxa"/>
            <w:gridSpan w:val="4"/>
            <w:tcBorders>
              <w:bottom w:val="nil"/>
            </w:tcBorders>
            <w:shd w:val="clear" w:color="auto" w:fill="auto"/>
          </w:tcPr>
          <w:p w14:paraId="51BEEBA1" w14:textId="77777777" w:rsidR="000B64B0" w:rsidRPr="000E0665" w:rsidRDefault="000B64B0" w:rsidP="000B64B0">
            <w:pPr>
              <w:jc w:val="left"/>
              <w:rPr>
                <w:rFonts w:asciiTheme="majorEastAsia" w:eastAsiaTheme="majorEastAsia" w:hAnsiTheme="majorEastAsia"/>
                <w:sz w:val="20"/>
                <w:szCs w:val="20"/>
              </w:rPr>
            </w:pPr>
            <w:r w:rsidRPr="000E0665">
              <w:rPr>
                <w:rFonts w:asciiTheme="majorEastAsia" w:eastAsiaTheme="majorEastAsia" w:hAnsiTheme="majorEastAsia" w:hint="eastAsia"/>
                <w:sz w:val="22"/>
                <w:szCs w:val="20"/>
              </w:rPr>
              <w:lastRenderedPageBreak/>
              <w:t>２．リサイクルの推進</w:t>
            </w:r>
          </w:p>
        </w:tc>
      </w:tr>
      <w:tr w:rsidR="00064602" w:rsidRPr="00BA3D33" w14:paraId="1D404156" w14:textId="77777777" w:rsidTr="00AF7761">
        <w:trPr>
          <w:trHeight w:val="11698"/>
        </w:trPr>
        <w:tc>
          <w:tcPr>
            <w:tcW w:w="284" w:type="dxa"/>
            <w:tcBorders>
              <w:top w:val="nil"/>
              <w:bottom w:val="nil"/>
            </w:tcBorders>
            <w:shd w:val="clear" w:color="auto" w:fill="auto"/>
          </w:tcPr>
          <w:p w14:paraId="6D6E2D26" w14:textId="77777777" w:rsidR="00064602" w:rsidRPr="00BA3D33" w:rsidRDefault="00064602" w:rsidP="00064602">
            <w:pPr>
              <w:jc w:val="left"/>
              <w:rPr>
                <w:rFonts w:asciiTheme="minorEastAsia" w:hAnsiTheme="minorEastAsia"/>
                <w:sz w:val="20"/>
                <w:szCs w:val="20"/>
              </w:rPr>
            </w:pPr>
          </w:p>
        </w:tc>
        <w:tc>
          <w:tcPr>
            <w:tcW w:w="2409" w:type="dxa"/>
            <w:tcBorders>
              <w:bottom w:val="nil"/>
            </w:tcBorders>
            <w:shd w:val="clear" w:color="auto" w:fill="auto"/>
          </w:tcPr>
          <w:p w14:paraId="36C6FE45" w14:textId="77777777" w:rsidR="00064602" w:rsidRPr="000E0665" w:rsidRDefault="00064602" w:rsidP="00064602">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容器包装廃棄物などの</w:t>
            </w:r>
          </w:p>
          <w:p w14:paraId="0B157376" w14:textId="77777777" w:rsidR="00064602" w:rsidRPr="000E0665" w:rsidRDefault="00064602" w:rsidP="00064602">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分別収集の促進</w:t>
            </w:r>
            <w:r w:rsidR="00C10618" w:rsidRPr="000E0665">
              <w:rPr>
                <w:rFonts w:asciiTheme="majorEastAsia" w:eastAsiaTheme="majorEastAsia" w:hAnsiTheme="majorEastAsia" w:hint="eastAsia"/>
                <w:sz w:val="20"/>
                <w:szCs w:val="20"/>
              </w:rPr>
              <w:t>（一廃）</w:t>
            </w:r>
          </w:p>
          <w:p w14:paraId="50FB39E7" w14:textId="77777777" w:rsidR="00064602" w:rsidRPr="00BA3D33" w:rsidRDefault="00064602" w:rsidP="00064602">
            <w:pPr>
              <w:jc w:val="left"/>
              <w:rPr>
                <w:rFonts w:asciiTheme="minorEastAsia" w:hAnsiTheme="minorEastAsia"/>
                <w:sz w:val="20"/>
                <w:szCs w:val="20"/>
              </w:rPr>
            </w:pPr>
            <w:r w:rsidRPr="00D14DD6">
              <w:rPr>
                <w:rFonts w:asciiTheme="minorEastAsia" w:hAnsiTheme="minorEastAsia" w:hint="eastAsia"/>
                <w:noProof/>
                <w:sz w:val="20"/>
                <w:szCs w:val="20"/>
              </w:rPr>
              <mc:AlternateContent>
                <mc:Choice Requires="wps">
                  <w:drawing>
                    <wp:anchor distT="0" distB="0" distL="114300" distR="114300" simplePos="0" relativeHeight="252146688" behindDoc="0" locked="0" layoutInCell="1" allowOverlap="1" wp14:anchorId="65D25E3B" wp14:editId="5275E73B">
                      <wp:simplePos x="0" y="0"/>
                      <wp:positionH relativeFrom="column">
                        <wp:posOffset>28014</wp:posOffset>
                      </wp:positionH>
                      <wp:positionV relativeFrom="paragraph">
                        <wp:posOffset>363250</wp:posOffset>
                      </wp:positionV>
                      <wp:extent cx="1348920" cy="262080"/>
                      <wp:effectExtent l="57150" t="38100" r="41910" b="81280"/>
                      <wp:wrapNone/>
                      <wp:docPr id="72" name="角丸四角形 72"/>
                      <wp:cNvGraphicFramePr/>
                      <a:graphic xmlns:a="http://schemas.openxmlformats.org/drawingml/2006/main">
                        <a:graphicData uri="http://schemas.microsoft.com/office/word/2010/wordprocessingShape">
                          <wps:wsp>
                            <wps:cNvSpPr/>
                            <wps:spPr>
                              <a:xfrm>
                                <a:off x="0" y="0"/>
                                <a:ext cx="1348920" cy="26208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32A5FCD5"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D25E3B" id="角丸四角形 72" o:spid="_x0000_s1068" style="position:absolute;margin-left:2.2pt;margin-top:28.6pt;width:106.2pt;height:20.6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lwxwIAAG8FAAAOAAAAZHJzL2Uyb0RvYy54bWysVEtu2zAQ3RfoHQjuG8nOp7YROTAcuCgQ&#10;JEacImuaoiwBFMmStOX0GN1m102vkE1v0wA9Rh8pxXGarop6Ic9whvN5bzinZ9tako2wrtIqo72D&#10;lBKhuM4rtcrop5vZuwElzjOVM6mVyOidcPRs/PbNaWNGoq9LLXNhCYIoN2pMRkvvzShJHC9FzdyB&#10;NkLBWGhbMw/VrpLcsgbRa5n00/QkabTNjdVcOIfT89ZIxzF+UQjur4rCCU9kRlGbj18bv8vwTcan&#10;bLSyzJQV78pg/1BFzSqFpLtQ58wzsrbVq1B1xa12uvAHXNeJLoqKi9gDuumlf3SzKJkRsReA48wO&#10;Jvf/wvLLzdySKs/o+z4litXg6Nf3rz8fHh7v7yE8/vhGYAFMjXEjeC/M3Haagxh63ha2Dv/ohmwj&#10;tHc7aMXWE47D3uHRYNgHAxy2/kk/HUTsk+fbxjr/QeiaBCGjVq9Vfg3+Iqxsc+E80sL/yS9kdFpW&#10;+aySMip2tZxKSzYMXM9m0+F0GOrGlRduUpEG9QzT41ANw8wVknmItQEKTq0oYXKFYebextxKhwyI&#10;1OY+Z65sc8SwXQqpgl3EiUOpQdFrL+yizBuylGt7zRD9KMWPkrwKHWJ8WwXjeBwtMFntbytfRuYD&#10;iK8aC5dwLZwzaUrWlnI4CIddty0OsfNdDVHbKy8JdLYEBslvl9s4BUc7rpc6v8NooKBIqTN8VoGZ&#10;C+b8nFk8ElSLh++v8CmkBqa6kygptf3yt/Pgj9mFlZIGjw54f14zKyiRHxWm+vAktEH8vmL3leW+&#10;otb1VIPrHlaM4VEMCHr5JBZW17fYD5OQFSamOHK3zHbK1LfLABuGi8kkuuFlGuYv1MLwEDxAHYbu&#10;ZnvLrOnG02OwL/XTAwUXLwe09Q03lZ6svS6qOL0B6hZX8BEUvOrITLeBwtrY16PX854c/wYAAP//&#10;AwBQSwMEFAAGAAgAAAAhAIBqHlXbAAAABwEAAA8AAABkcnMvZG93bnJldi54bWxMj8tOwzAQRfdI&#10;/IM1SOyo06jPEKeqQLCGUgm6myZDEtUeR7Gbpn/PsILl6F6deybfjM6qgfrQejYwnSSgiEtftVwb&#10;2H+8PKxAhYhcofVMBq4UYFPc3uSYVf7C7zTsYq0EwiFDA02MXaZ1KBtyGCa+I5bs2/cOo5x9rase&#10;LwJ3VqdJstAOW5aFBjt6aqg87c7OwOy0ffbdW0j2OC6Hr1f+tIcrG3N/N24fQUUa418ZfvVFHQpx&#10;OvozV0FZYcykaGC+TEFJnE4X8snRwHo1B13k+r9/8QMAAP//AwBQSwECLQAUAAYACAAAACEAtoM4&#10;kv4AAADhAQAAEwAAAAAAAAAAAAAAAAAAAAAAW0NvbnRlbnRfVHlwZXNdLnhtbFBLAQItABQABgAI&#10;AAAAIQA4/SH/1gAAAJQBAAALAAAAAAAAAAAAAAAAAC8BAABfcmVscy8ucmVsc1BLAQItABQABgAI&#10;AAAAIQAbPIlwxwIAAG8FAAAOAAAAAAAAAAAAAAAAAC4CAABkcnMvZTJvRG9jLnhtbFBLAQItABQA&#10;BgAIAAAAIQCAah5V2wAAAAcBAAAPAAAAAAAAAAAAAAAAACEFAABkcnMvZG93bnJldi54bWxQSwUG&#10;AAAAAAQABADzAAAAKQYAAAAA&#10;" fillcolor="#ffc9c9" stroked="f" strokeweight="1.5pt">
                      <v:shadow on="t" color="black" opacity="24903f" origin=",.5" offset="0,.55556mm"/>
                      <v:textbox inset="1mm,1mm,1mm,1mm">
                        <w:txbxContent>
                          <w:p w14:paraId="32A5FCD5"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r w:rsidRPr="006A0B2D">
              <w:rPr>
                <w:rFonts w:asciiTheme="minorEastAsia" w:hAnsiTheme="minorEastAsia"/>
                <w:noProof/>
                <w:sz w:val="20"/>
                <w:szCs w:val="20"/>
              </w:rPr>
              <mc:AlternateContent>
                <mc:Choice Requires="wps">
                  <w:drawing>
                    <wp:anchor distT="0" distB="0" distL="114300" distR="114300" simplePos="0" relativeHeight="252147712" behindDoc="0" locked="0" layoutInCell="1" allowOverlap="1" wp14:anchorId="1034AE8F" wp14:editId="50195B8C">
                      <wp:simplePos x="0" y="0"/>
                      <wp:positionH relativeFrom="column">
                        <wp:posOffset>27940</wp:posOffset>
                      </wp:positionH>
                      <wp:positionV relativeFrom="paragraph">
                        <wp:posOffset>692785</wp:posOffset>
                      </wp:positionV>
                      <wp:extent cx="1348740" cy="261620"/>
                      <wp:effectExtent l="57150" t="38100" r="60960" b="100330"/>
                      <wp:wrapNone/>
                      <wp:docPr id="73" name="角丸四角形 73"/>
                      <wp:cNvGraphicFramePr/>
                      <a:graphic xmlns:a="http://schemas.openxmlformats.org/drawingml/2006/main">
                        <a:graphicData uri="http://schemas.microsoft.com/office/word/2010/wordprocessingShape">
                          <wps:wsp>
                            <wps:cNvSpPr/>
                            <wps:spPr>
                              <a:xfrm>
                                <a:off x="0" y="0"/>
                                <a:ext cx="1348740" cy="261620"/>
                              </a:xfrm>
                              <a:prstGeom prst="roundRect">
                                <a:avLst/>
                              </a:prstGeom>
                              <a:noFill/>
                              <a:ln w="9525">
                                <a:prstDash val="sysDash"/>
                              </a:ln>
                            </wps:spPr>
                            <wps:style>
                              <a:lnRef idx="1">
                                <a:schemeClr val="accent1"/>
                              </a:lnRef>
                              <a:fillRef idx="2">
                                <a:schemeClr val="accent1"/>
                              </a:fillRef>
                              <a:effectRef idx="1">
                                <a:schemeClr val="accent1"/>
                              </a:effectRef>
                              <a:fontRef idx="minor">
                                <a:schemeClr val="dk1"/>
                              </a:fontRef>
                            </wps:style>
                            <wps:txbx>
                              <w:txbxContent>
                                <w:p w14:paraId="7182D3B2"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プラ</w:t>
                                  </w:r>
                                  <w:r w:rsidRPr="000E0665">
                                    <w:rPr>
                                      <w:rFonts w:asciiTheme="minorEastAsia" w:hAnsiTheme="minorEastAsia"/>
                                      <w:sz w:val="20"/>
                                      <w:szCs w:val="20"/>
                                    </w:rPr>
                                    <w:t>排出量等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34AE8F" id="角丸四角形 73" o:spid="_x0000_s1069" style="position:absolute;margin-left:2.2pt;margin-top:54.55pt;width:106.2pt;height:20.6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pknwIAAHIFAAAOAAAAZHJzL2Uyb0RvYy54bWysVM1OGzEQvlfqO1i+l80PBBqxQVEQVSUE&#10;EVBxdrw2u6rX49pOdtPH6JVbL30FLn2bIvUxOvb+EFGkVlUv3pn1/Hi++WaOT+pSkY2wrgCd0uHe&#10;gBKhOWSFvkvph5uzN0eUOM90xhRokdKtcPRk9vrVcWWmYgQ5qExYgkG0m1Ympbn3ZpokjueiZG4P&#10;jNB4KcGWzKNq75LMsgqjlyoZDQaTpAKbGQtcOId/T5tLOovxpRTcX0rphCcqpfg2H08bz1U4k9kx&#10;m95ZZvKCt89g//CKkhUak/ahTplnZG2L30KVBbfgQPo9DmUCUhZcxBqwmuHgWTXXOTMi1oLgONPD&#10;5P5fWH6xWVpSZCk9HFOiWYk9+vnty4+Hh8f7exQev38leIMwVcZN0fraLG2rORRDzbW0ZfhiNaSO&#10;0G57aEXtCcefw/H+0eE+doDj3WgynIwi9smTt7HOvxNQkiCk1MJaZ1fYvwgr25w7j2nRvrMLGTWc&#10;FUrFHipNqpS+PRgdRIdgdcpcTjYMO++2LiihDIygNH5COU0BUfJbJUJEpa+ERDzCk2OgyESxULaJ&#10;xDgX2g/7SGgd3CQ+o3cc/dmxtQ+uIrK0d/6LrL1HzAza985locG+lD372D1ZNvYdAk3dAQJfr+pI&#10;hP2+3SvItsgOC83YOMPPCsT1nDm/ZBbnBPuJs+8v8ZAKEH9oJUpysJ9f+h/skb54S0mFc4fN+bRm&#10;VlCi3msk9ngyGIRB3VXsrrLaVfS6XAA2eIhbxvAoorP1qhOlhfIWV8Q8ZMUrpjnmTin3tlMWvtkH&#10;uGS4mM+jGQ6nYf5cXxveESEw6qa+Zda0DPXI7QvoZpRNn3G0sQ0t0jBfe5BFJHCAusG1bQEOdmRl&#10;u4TC5tjVo9XTqpz9AgAA//8DAFBLAwQUAAYACAAAACEADPQ60d0AAAAJAQAADwAAAGRycy9kb3du&#10;cmV2LnhtbEyPzU7DMBCE70i8g7VI3KidtoloGqeqkKi4oIjCA2xj50eN11HstuHtWU5w3JnR7DfF&#10;bnaDuNop9J40JAsFwlLtTU+thq/P16dnECEiGRw8WQ3fNsCuvL8rMDf+Rh/2eoyt4BIKOWroYhxz&#10;KUPdWYdh4UdL7DV+chj5nFppJrxxuRvkUqlMOuyJP3Q42pfO1ufjxWnImmp12B/SsfJVk7xTqtI3&#10;PGv9+DDvtyCineNfGH7xGR1KZjr5C5kgBg3rNQdZVpsEBPvLJOMpJ1ZStQJZFvL/gvIHAAD//wMA&#10;UEsBAi0AFAAGAAgAAAAhALaDOJL+AAAA4QEAABMAAAAAAAAAAAAAAAAAAAAAAFtDb250ZW50X1R5&#10;cGVzXS54bWxQSwECLQAUAAYACAAAACEAOP0h/9YAAACUAQAACwAAAAAAAAAAAAAAAAAvAQAAX3Jl&#10;bHMvLnJlbHNQSwECLQAUAAYACAAAACEAP5wKZJ8CAAByBQAADgAAAAAAAAAAAAAAAAAuAgAAZHJz&#10;L2Uyb0RvYy54bWxQSwECLQAUAAYACAAAACEADPQ60d0AAAAJAQAADwAAAAAAAAAAAAAAAAD5BAAA&#10;ZHJzL2Rvd25yZXYueG1sUEsFBgAAAAAEAAQA8wAAAAMGAAAAAA==&#10;" filled="f" strokecolor="#4579b8 [3044]">
                      <v:stroke dashstyle="3 1"/>
                      <v:shadow on="t" color="black" opacity="24903f" origin=",.5" offset="0,.55556mm"/>
                      <v:textbox inset="1mm,1mm,1mm,1mm">
                        <w:txbxContent>
                          <w:p w14:paraId="7182D3B2"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プラ</w:t>
                            </w:r>
                            <w:r w:rsidRPr="000E0665">
                              <w:rPr>
                                <w:rFonts w:asciiTheme="minorEastAsia" w:hAnsiTheme="minorEastAsia"/>
                                <w:sz w:val="20"/>
                                <w:szCs w:val="20"/>
                              </w:rPr>
                              <w:t>排出量等</w:t>
                            </w:r>
                          </w:p>
                        </w:txbxContent>
                      </v:textbox>
                    </v:roundrect>
                  </w:pict>
                </mc:Fallback>
              </mc:AlternateContent>
            </w:r>
            <w:r w:rsidRPr="00D14DD6">
              <w:rPr>
                <w:rFonts w:asciiTheme="minorEastAsia" w:hAnsiTheme="minorEastAsia" w:hint="eastAsia"/>
                <w:noProof/>
                <w:sz w:val="20"/>
                <w:szCs w:val="20"/>
              </w:rPr>
              <mc:AlternateContent>
                <mc:Choice Requires="wps">
                  <w:drawing>
                    <wp:anchor distT="0" distB="0" distL="114300" distR="114300" simplePos="0" relativeHeight="252145664" behindDoc="0" locked="0" layoutInCell="1" allowOverlap="1" wp14:anchorId="77D9DB27" wp14:editId="7BB96A70">
                      <wp:simplePos x="0" y="0"/>
                      <wp:positionH relativeFrom="column">
                        <wp:posOffset>27940</wp:posOffset>
                      </wp:positionH>
                      <wp:positionV relativeFrom="paragraph">
                        <wp:posOffset>43815</wp:posOffset>
                      </wp:positionV>
                      <wp:extent cx="1348740" cy="261620"/>
                      <wp:effectExtent l="57150" t="38100" r="41910" b="81280"/>
                      <wp:wrapNone/>
                      <wp:docPr id="71" name="角丸四角形 71"/>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7DBB2789"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ｂ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D9DB27" id="角丸四角形 71" o:spid="_x0000_s1070" style="position:absolute;margin-left:2.2pt;margin-top:3.45pt;width:106.2pt;height:20.6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0nxwIAAG8FAAAOAAAAZHJzL2Uyb0RvYy54bWysVM1OGzEQvlfqO1i+l01CCBCxQVFQqkoI&#10;EKHi7Hi92ZW8tmt7s6GP0Ss3Ln0FLn2bIvUx+tm7hFB6qroH74xnPD/ffPbJ6aaSZC2sK7VKaX+v&#10;R4lQXGelWqX08838wxElzjOVMamVSOmdcPR08v7dSWPGYqALLTNhCYIoN25MSgvvzThJHC9Exdye&#10;NkLBmGtbMQ/VrpLMsgbRK5kMer1R0mibGau5cA67Z62RTmL8PBfcX+a5E57IlKI2H1cb12VYk8kJ&#10;G68sM0XJuzLYP1RRsVIh6TbUGfOM1LZ8E6oqudVO536P6yrReV5yEXtAN/3eH90sCmZE7AXgOLOF&#10;yf2/sPxifWVJmaX0sE+JYhVm9Ov7t5+Pj0/39xCefjwQWABTY9wY3gtzZTvNQQw9b3JbhT+6IZsI&#10;7d0WWrHxhGOzvz88OhxiAhy2wag/GkTsk5fTxjr/UeiKBCGlVtcqu8b8Iqxsfe480sL/2S9kdFqW&#10;2byUMip2tZxJS9YMs57PZ8ez41A3jrxyk4o0qOe4dxCqYeBcLpmHWBmg4NSKEiZXIDP3NuZWOmRA&#10;pDb3GXNFmyOG7VJIFewiMg6lBkXXXthFkTVkKWt7zRB92MNHSVaGDkHfVgEdD6IFJqv9bemLOPkA&#10;4pvGwiEcC/tMmoK1pewfhc2u2xaH2Pm2hqjtlJeEcbYDDJLfLDeRBcNhiBK2ljq7AzVQUBypM3xe&#10;YjLnzPkrZnFJUC0uvr/EkksNTHUnUVJo+/Vv+8Ef3IWVkgaXDnh/qZkVlMhPCqzeH4U2iN9V7K6y&#10;3FVUXc00Zg3iorooBgS9fBZzq6tbvA/TkBUmpjhyt5PtlJlvHwO8MFxMp9ENN9Mwf64WhofgAepA&#10;upvNLbOmo6cHsS/08wXFLF4TtPUNJ5We1l7nZWTvC66YR1Bwq+NkuhcoPBu7evR6eScnvwEAAP//&#10;AwBQSwMEFAAGAAgAAAAhAL7toCPaAAAABgEAAA8AAABkcnMvZG93bnJldi54bWxMj8FOwzAMhu9I&#10;vENkJG4s7TSV0TWdJhCcYUyC3bzGtNUap2qyrnt7zIkd7f/X58/FenKdGmkIrWcD6SwBRVx523Jt&#10;YPf5+rAEFSKyxc4zGbhQgHV5e1Ngbv2ZP2jcxloJhEOOBpoY+1zrUDXkMMx8TyzZjx8cRhmHWtsB&#10;zwJ3nZ4nSaYdtiwXGuzpuaHquD05A4vj5sX37yHZ4fQ4fr/xV7e/sDH3d9NmBSrSFP/L8Kcv6lCK&#10;08Gf2AbVCWMhRQPZEyhJ52kmjxxkvUxBl4W+1i9/AQAA//8DAFBLAQItABQABgAIAAAAIQC2gziS&#10;/gAAAOEBAAATAAAAAAAAAAAAAAAAAAAAAABbQ29udGVudF9UeXBlc10ueG1sUEsBAi0AFAAGAAgA&#10;AAAhADj9If/WAAAAlAEAAAsAAAAAAAAAAAAAAAAALwEAAF9yZWxzLy5yZWxzUEsBAi0AFAAGAAgA&#10;AAAhAGCiTSfHAgAAbwUAAA4AAAAAAAAAAAAAAAAALgIAAGRycy9lMm9Eb2MueG1sUEsBAi0AFAAG&#10;AAgAAAAhAL7toCPaAAAABgEAAA8AAAAAAAAAAAAAAAAAIQUAAGRycy9kb3ducmV2LnhtbFBLBQYA&#10;AAAABAAEAPMAAAAoBgAAAAA=&#10;" fillcolor="#ffc9c9" stroked="f" strokeweight="1.5pt">
                      <v:shadow on="t" color="black" opacity="24903f" origin=",.5" offset="0,.55556mm"/>
                      <v:textbox inset="1mm,1mm,1mm,1mm">
                        <w:txbxContent>
                          <w:p w14:paraId="7DBB2789"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ｂ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p>
        </w:tc>
        <w:tc>
          <w:tcPr>
            <w:tcW w:w="9285" w:type="dxa"/>
            <w:shd w:val="clear" w:color="auto" w:fill="auto"/>
          </w:tcPr>
          <w:p w14:paraId="5B7B3C52" w14:textId="77777777" w:rsidR="00B07805" w:rsidRDefault="00B07805" w:rsidP="00B07805">
            <w:pPr>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（容器包装リサイクル法）</w:t>
            </w:r>
          </w:p>
          <w:p w14:paraId="21C60941" w14:textId="77777777" w:rsidR="00B07805" w:rsidRPr="00A82A96" w:rsidRDefault="00B07805" w:rsidP="00B07805">
            <w:pPr>
              <w:ind w:left="200" w:hangingChars="100" w:hanging="200"/>
              <w:jc w:val="left"/>
              <w:rPr>
                <w:rFonts w:asciiTheme="minorEastAsia" w:hAnsiTheme="minorEastAsia"/>
                <w:color w:val="000000" w:themeColor="text1"/>
                <w:sz w:val="20"/>
                <w:szCs w:val="20"/>
              </w:rPr>
            </w:pPr>
            <w:r w:rsidRPr="00A82A96">
              <w:rPr>
                <w:rFonts w:asciiTheme="minorEastAsia" w:hAnsiTheme="minorEastAsia" w:hint="eastAsia"/>
                <w:color w:val="000000" w:themeColor="text1"/>
                <w:sz w:val="20"/>
                <w:szCs w:val="20"/>
              </w:rPr>
              <w:t>○市町村の容器包装廃棄物の分別収集実績</w:t>
            </w:r>
            <w:r>
              <w:rPr>
                <w:rFonts w:asciiTheme="minorEastAsia" w:hAnsiTheme="minorEastAsia" w:hint="eastAsia"/>
                <w:color w:val="000000" w:themeColor="text1"/>
                <w:sz w:val="20"/>
                <w:szCs w:val="20"/>
              </w:rPr>
              <w:t>（生活系）</w:t>
            </w:r>
            <w:r w:rsidRPr="00A82A96">
              <w:rPr>
                <w:rFonts w:asciiTheme="minorEastAsia" w:hAnsiTheme="minorEastAsia" w:hint="eastAsia"/>
                <w:color w:val="000000" w:themeColor="text1"/>
                <w:sz w:val="20"/>
                <w:szCs w:val="20"/>
              </w:rPr>
              <w:t>等を確認し、ホームページで</w:t>
            </w:r>
            <w:r>
              <w:rPr>
                <w:rFonts w:asciiTheme="minorEastAsia" w:hAnsiTheme="minorEastAsia" w:hint="eastAsia"/>
                <w:color w:val="000000" w:themeColor="text1"/>
                <w:sz w:val="20"/>
                <w:szCs w:val="20"/>
              </w:rPr>
              <w:t>公表するとともに、市町村に</w:t>
            </w:r>
            <w:r w:rsidRPr="00A82A96">
              <w:rPr>
                <w:rFonts w:asciiTheme="minorEastAsia" w:hAnsiTheme="minorEastAsia" w:hint="eastAsia"/>
                <w:color w:val="000000" w:themeColor="text1"/>
                <w:sz w:val="20"/>
                <w:szCs w:val="20"/>
              </w:rPr>
              <w:t>情報提供</w:t>
            </w:r>
          </w:p>
          <w:p w14:paraId="455DD8EE" w14:textId="77777777" w:rsidR="00B07805" w:rsidRDefault="00B07805" w:rsidP="00B07805">
            <w:pPr>
              <w:ind w:left="200" w:hangingChars="100" w:hanging="200"/>
              <w:jc w:val="left"/>
              <w:rPr>
                <w:rFonts w:asciiTheme="minorEastAsia" w:hAnsiTheme="minorEastAsia"/>
                <w:color w:val="000000" w:themeColor="text1"/>
                <w:sz w:val="20"/>
                <w:szCs w:val="20"/>
              </w:rPr>
            </w:pPr>
            <w:r w:rsidRPr="00A82A96">
              <w:rPr>
                <w:rFonts w:asciiTheme="minorEastAsia" w:hAnsiTheme="minorEastAsia" w:hint="eastAsia"/>
                <w:color w:val="000000" w:themeColor="text1"/>
                <w:sz w:val="20"/>
                <w:szCs w:val="20"/>
              </w:rPr>
              <w:t>○「生活系ごみ分別排出率」や「ガラス等（主に</w:t>
            </w:r>
            <w:r>
              <w:rPr>
                <w:rFonts w:asciiTheme="minorEastAsia" w:hAnsiTheme="minorEastAsia" w:hint="eastAsia"/>
                <w:color w:val="000000" w:themeColor="text1"/>
                <w:sz w:val="20"/>
                <w:szCs w:val="20"/>
              </w:rPr>
              <w:t>行政回収により分別収集が行われている品目）のみの再生利用率」</w:t>
            </w:r>
            <w:r w:rsidRPr="00A82A96">
              <w:rPr>
                <w:rFonts w:asciiTheme="minorEastAsia" w:hAnsiTheme="minorEastAsia" w:hint="eastAsia"/>
                <w:color w:val="000000" w:themeColor="text1"/>
                <w:sz w:val="20"/>
                <w:szCs w:val="20"/>
              </w:rPr>
              <w:t>の推移をホームページで公表</w:t>
            </w:r>
          </w:p>
          <w:p w14:paraId="3C5805E4" w14:textId="77777777" w:rsidR="00B07805" w:rsidRPr="00A82A96" w:rsidRDefault="00B07805" w:rsidP="00B07805">
            <w:pPr>
              <w:ind w:left="200" w:hangingChars="100" w:hanging="200"/>
              <w:jc w:val="left"/>
              <w:rPr>
                <w:rFonts w:asciiTheme="minorEastAsia" w:hAnsiTheme="minorEastAsia"/>
                <w:color w:val="000000" w:themeColor="text1"/>
                <w:sz w:val="20"/>
                <w:szCs w:val="20"/>
              </w:rPr>
            </w:pPr>
          </w:p>
          <w:p w14:paraId="17E6D718" w14:textId="77777777" w:rsidR="00B07805" w:rsidRDefault="00B07805" w:rsidP="00B07805">
            <w:pPr>
              <w:snapToGrid w:val="0"/>
              <w:ind w:left="200" w:hangingChars="100" w:hanging="2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≪参考≫</w:t>
            </w:r>
            <w:r w:rsidRPr="00A82A96">
              <w:rPr>
                <w:rFonts w:asciiTheme="minorEastAsia" w:hAnsiTheme="minorEastAsia" w:hint="eastAsia"/>
                <w:color w:val="000000" w:themeColor="text1"/>
                <w:sz w:val="20"/>
                <w:szCs w:val="20"/>
              </w:rPr>
              <w:t>大阪府における紙ごみ及びプラスチック製容器包装の資源化量 (直接資源化量+中間処理後再生利用量+集団回収量)の推移（環境省：一般廃棄物処理実態調査）</w:t>
            </w:r>
          </w:p>
          <w:p w14:paraId="0DD67057" w14:textId="77777777" w:rsidR="00B07805" w:rsidRPr="001762B1" w:rsidRDefault="00B07805" w:rsidP="00B07805">
            <w:pPr>
              <w:snapToGrid w:val="0"/>
              <w:ind w:left="200" w:hangingChars="100" w:hanging="2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 xml:space="preserve">　※</w:t>
            </w:r>
            <w:r w:rsidRPr="000F0FF4">
              <w:rPr>
                <w:rFonts w:asciiTheme="minorEastAsia" w:hAnsiTheme="minorEastAsia"/>
                <w:sz w:val="20"/>
                <w:szCs w:val="20"/>
              </w:rPr>
              <w:t>202</w:t>
            </w:r>
            <w:r>
              <w:rPr>
                <w:rFonts w:asciiTheme="minorEastAsia" w:hAnsiTheme="minorEastAsia" w:hint="eastAsia"/>
                <w:sz w:val="20"/>
                <w:szCs w:val="20"/>
              </w:rPr>
              <w:t>3</w:t>
            </w:r>
            <w:r w:rsidRPr="000F0FF4">
              <w:rPr>
                <w:rFonts w:asciiTheme="minorEastAsia" w:hAnsiTheme="minorEastAsia" w:hint="eastAsia"/>
                <w:sz w:val="20"/>
                <w:szCs w:val="20"/>
              </w:rPr>
              <w:t>年度値は2</w:t>
            </w:r>
            <w:r w:rsidRPr="000F0FF4">
              <w:rPr>
                <w:rFonts w:asciiTheme="minorEastAsia" w:hAnsiTheme="minorEastAsia"/>
                <w:sz w:val="20"/>
                <w:szCs w:val="20"/>
              </w:rPr>
              <w:t>02</w:t>
            </w:r>
            <w:r>
              <w:rPr>
                <w:rFonts w:asciiTheme="minorEastAsia" w:hAnsiTheme="minorEastAsia" w:hint="eastAsia"/>
                <w:sz w:val="20"/>
                <w:szCs w:val="20"/>
              </w:rPr>
              <w:t>5</w:t>
            </w:r>
            <w:r w:rsidRPr="000F0FF4">
              <w:rPr>
                <w:rFonts w:asciiTheme="minorEastAsia" w:hAnsiTheme="minorEastAsia" w:hint="eastAsia"/>
                <w:sz w:val="20"/>
                <w:szCs w:val="20"/>
              </w:rPr>
              <w:t>年４月頃に当該調査結果が公表される予定</w:t>
            </w:r>
          </w:p>
          <w:p w14:paraId="76A06B0E" w14:textId="77777777" w:rsidR="00B07805" w:rsidRPr="004819D1" w:rsidRDefault="00B07805" w:rsidP="00B07805">
            <w:pPr>
              <w:snapToGrid w:val="0"/>
              <w:ind w:right="400"/>
              <w:jc w:val="right"/>
              <w:rPr>
                <w:rFonts w:asciiTheme="minorEastAsia" w:hAnsiTheme="minorEastAsia"/>
                <w:sz w:val="20"/>
                <w:szCs w:val="20"/>
              </w:rPr>
            </w:pPr>
            <w:r w:rsidRPr="004819D1">
              <w:rPr>
                <w:rFonts w:asciiTheme="minorEastAsia" w:hAnsiTheme="minorEastAsia" w:hint="eastAsia"/>
                <w:sz w:val="20"/>
                <w:szCs w:val="20"/>
              </w:rPr>
              <w:t>（単位：トン）</w:t>
            </w:r>
          </w:p>
          <w:tbl>
            <w:tblPr>
              <w:tblStyle w:val="a3"/>
              <w:tblW w:w="8780" w:type="dxa"/>
              <w:jc w:val="center"/>
              <w:tblLayout w:type="fixed"/>
              <w:tblLook w:val="04A0" w:firstRow="1" w:lastRow="0" w:firstColumn="1" w:lastColumn="0" w:noHBand="0" w:noVBand="1"/>
            </w:tblPr>
            <w:tblGrid>
              <w:gridCol w:w="3212"/>
              <w:gridCol w:w="928"/>
              <w:gridCol w:w="928"/>
              <w:gridCol w:w="928"/>
              <w:gridCol w:w="928"/>
              <w:gridCol w:w="928"/>
              <w:gridCol w:w="928"/>
            </w:tblGrid>
            <w:tr w:rsidR="00B07805" w:rsidRPr="004819D1" w14:paraId="3870E087" w14:textId="77777777" w:rsidTr="00FB0557">
              <w:trPr>
                <w:jc w:val="center"/>
              </w:trPr>
              <w:tc>
                <w:tcPr>
                  <w:tcW w:w="3212" w:type="dxa"/>
                  <w:vAlign w:val="center"/>
                </w:tcPr>
                <w:p w14:paraId="0337F3CC" w14:textId="77777777" w:rsidR="00B07805" w:rsidRPr="004819D1" w:rsidRDefault="00B07805" w:rsidP="00B07805">
                  <w:pPr>
                    <w:rPr>
                      <w:rFonts w:asciiTheme="minorEastAsia" w:hAnsiTheme="minorEastAsia"/>
                      <w:sz w:val="20"/>
                      <w:szCs w:val="20"/>
                    </w:rPr>
                  </w:pPr>
                </w:p>
              </w:tc>
              <w:tc>
                <w:tcPr>
                  <w:tcW w:w="928" w:type="dxa"/>
                  <w:vAlign w:val="center"/>
                </w:tcPr>
                <w:p w14:paraId="14908864" w14:textId="77777777" w:rsidR="00B07805" w:rsidRPr="001B5752" w:rsidRDefault="00B07805" w:rsidP="00B07805">
                  <w:pPr>
                    <w:jc w:val="center"/>
                    <w:rPr>
                      <w:rFonts w:asciiTheme="minorEastAsia" w:hAnsiTheme="minorEastAsia"/>
                      <w:sz w:val="20"/>
                      <w:szCs w:val="21"/>
                    </w:rPr>
                  </w:pPr>
                  <w:r w:rsidRPr="001B5752">
                    <w:rPr>
                      <w:rFonts w:asciiTheme="minorEastAsia" w:hAnsiTheme="minorEastAsia"/>
                      <w:sz w:val="20"/>
                      <w:szCs w:val="21"/>
                    </w:rPr>
                    <w:t>2017</w:t>
                  </w:r>
                </w:p>
              </w:tc>
              <w:tc>
                <w:tcPr>
                  <w:tcW w:w="928" w:type="dxa"/>
                  <w:vAlign w:val="center"/>
                </w:tcPr>
                <w:p w14:paraId="07CD2F6A" w14:textId="77777777" w:rsidR="00B07805" w:rsidRPr="001B5752" w:rsidRDefault="00B07805" w:rsidP="00B07805">
                  <w:pPr>
                    <w:jc w:val="center"/>
                    <w:rPr>
                      <w:rFonts w:asciiTheme="minorEastAsia" w:hAnsiTheme="minorEastAsia"/>
                      <w:sz w:val="20"/>
                      <w:szCs w:val="21"/>
                    </w:rPr>
                  </w:pPr>
                  <w:r w:rsidRPr="001B5752">
                    <w:rPr>
                      <w:rFonts w:asciiTheme="minorEastAsia" w:hAnsiTheme="minorEastAsia"/>
                      <w:sz w:val="20"/>
                      <w:szCs w:val="21"/>
                    </w:rPr>
                    <w:t>2018</w:t>
                  </w:r>
                </w:p>
              </w:tc>
              <w:tc>
                <w:tcPr>
                  <w:tcW w:w="928" w:type="dxa"/>
                  <w:vAlign w:val="center"/>
                </w:tcPr>
                <w:p w14:paraId="65A099C5" w14:textId="77777777" w:rsidR="00B07805" w:rsidRPr="001B5752" w:rsidRDefault="00B07805" w:rsidP="00B07805">
                  <w:pPr>
                    <w:jc w:val="center"/>
                    <w:rPr>
                      <w:rFonts w:asciiTheme="minorEastAsia" w:hAnsiTheme="minorEastAsia"/>
                      <w:sz w:val="20"/>
                      <w:szCs w:val="21"/>
                    </w:rPr>
                  </w:pPr>
                  <w:r w:rsidRPr="001B5752">
                    <w:rPr>
                      <w:rFonts w:asciiTheme="minorEastAsia" w:hAnsiTheme="minorEastAsia"/>
                      <w:sz w:val="20"/>
                      <w:szCs w:val="21"/>
                    </w:rPr>
                    <w:t>2019</w:t>
                  </w:r>
                </w:p>
              </w:tc>
              <w:tc>
                <w:tcPr>
                  <w:tcW w:w="928" w:type="dxa"/>
                  <w:vAlign w:val="center"/>
                </w:tcPr>
                <w:p w14:paraId="5D381778" w14:textId="77777777" w:rsidR="00B07805" w:rsidRPr="001B5752" w:rsidRDefault="00B07805" w:rsidP="00B07805">
                  <w:pPr>
                    <w:jc w:val="center"/>
                    <w:rPr>
                      <w:rFonts w:asciiTheme="minorEastAsia" w:hAnsiTheme="minorEastAsia"/>
                      <w:sz w:val="20"/>
                      <w:szCs w:val="21"/>
                    </w:rPr>
                  </w:pPr>
                  <w:r w:rsidRPr="001B5752">
                    <w:rPr>
                      <w:rFonts w:asciiTheme="minorEastAsia" w:hAnsiTheme="minorEastAsia"/>
                      <w:sz w:val="20"/>
                      <w:szCs w:val="21"/>
                    </w:rPr>
                    <w:t>2020</w:t>
                  </w:r>
                </w:p>
              </w:tc>
              <w:tc>
                <w:tcPr>
                  <w:tcW w:w="928" w:type="dxa"/>
                  <w:tcMar>
                    <w:left w:w="57" w:type="dxa"/>
                    <w:right w:w="57" w:type="dxa"/>
                  </w:tcMar>
                  <w:vAlign w:val="center"/>
                </w:tcPr>
                <w:p w14:paraId="4BE94EEE" w14:textId="77777777" w:rsidR="00B07805" w:rsidRPr="001B5752" w:rsidRDefault="00B07805" w:rsidP="00B07805">
                  <w:pPr>
                    <w:jc w:val="center"/>
                    <w:rPr>
                      <w:rFonts w:asciiTheme="minorEastAsia" w:hAnsiTheme="minorEastAsia"/>
                      <w:spacing w:val="-4"/>
                      <w:sz w:val="20"/>
                      <w:szCs w:val="21"/>
                    </w:rPr>
                  </w:pPr>
                  <w:r w:rsidRPr="001B5752">
                    <w:rPr>
                      <w:rFonts w:asciiTheme="minorEastAsia" w:hAnsiTheme="minorEastAsia"/>
                      <w:sz w:val="20"/>
                      <w:szCs w:val="21"/>
                    </w:rPr>
                    <w:t>2021</w:t>
                  </w:r>
                </w:p>
              </w:tc>
              <w:tc>
                <w:tcPr>
                  <w:tcW w:w="928" w:type="dxa"/>
                  <w:vAlign w:val="center"/>
                </w:tcPr>
                <w:p w14:paraId="5085CF5C" w14:textId="77777777" w:rsidR="00B07805" w:rsidRPr="00A464DA" w:rsidRDefault="00B07805" w:rsidP="00B07805">
                  <w:pPr>
                    <w:jc w:val="center"/>
                    <w:rPr>
                      <w:rFonts w:asciiTheme="minorEastAsia" w:hAnsiTheme="minorEastAsia"/>
                      <w:spacing w:val="-4"/>
                      <w:sz w:val="20"/>
                      <w:szCs w:val="20"/>
                    </w:rPr>
                  </w:pPr>
                  <w:r>
                    <w:rPr>
                      <w:rFonts w:asciiTheme="minorEastAsia" w:hAnsiTheme="minorEastAsia" w:hint="eastAsia"/>
                      <w:spacing w:val="-4"/>
                      <w:sz w:val="20"/>
                      <w:szCs w:val="20"/>
                    </w:rPr>
                    <w:t>2022</w:t>
                  </w:r>
                </w:p>
              </w:tc>
            </w:tr>
            <w:tr w:rsidR="00B07805" w:rsidRPr="004819D1" w14:paraId="3F330865" w14:textId="77777777" w:rsidTr="00FB0557">
              <w:trPr>
                <w:jc w:val="center"/>
              </w:trPr>
              <w:tc>
                <w:tcPr>
                  <w:tcW w:w="3212" w:type="dxa"/>
                  <w:tcMar>
                    <w:left w:w="28" w:type="dxa"/>
                    <w:right w:w="28" w:type="dxa"/>
                  </w:tcMar>
                  <w:vAlign w:val="center"/>
                </w:tcPr>
                <w:p w14:paraId="5D62684B" w14:textId="77777777" w:rsidR="00B07805" w:rsidRPr="004819D1" w:rsidRDefault="00B07805" w:rsidP="00B07805">
                  <w:pPr>
                    <w:snapToGrid w:val="0"/>
                    <w:jc w:val="center"/>
                    <w:rPr>
                      <w:rFonts w:asciiTheme="minorEastAsia" w:hAnsiTheme="minorEastAsia"/>
                      <w:sz w:val="20"/>
                      <w:szCs w:val="20"/>
                    </w:rPr>
                  </w:pPr>
                  <w:r w:rsidRPr="004819D1">
                    <w:rPr>
                      <w:rFonts w:asciiTheme="minorEastAsia" w:hAnsiTheme="minorEastAsia" w:hint="eastAsia"/>
                      <w:sz w:val="20"/>
                      <w:szCs w:val="20"/>
                    </w:rPr>
                    <w:t>紙ごみ</w:t>
                  </w:r>
                </w:p>
                <w:p w14:paraId="2347E981" w14:textId="77777777" w:rsidR="00B07805" w:rsidRPr="004819D1" w:rsidRDefault="00B07805" w:rsidP="00B07805">
                  <w:pPr>
                    <w:snapToGrid w:val="0"/>
                    <w:jc w:val="center"/>
                    <w:rPr>
                      <w:rFonts w:asciiTheme="minorEastAsia" w:hAnsiTheme="minorEastAsia"/>
                      <w:spacing w:val="-4"/>
                      <w:sz w:val="20"/>
                      <w:szCs w:val="20"/>
                    </w:rPr>
                  </w:pPr>
                  <w:r w:rsidRPr="004819D1">
                    <w:rPr>
                      <w:rFonts w:asciiTheme="minorEastAsia" w:hAnsiTheme="minorEastAsia" w:hint="eastAsia"/>
                      <w:spacing w:val="-4"/>
                      <w:sz w:val="18"/>
                      <w:szCs w:val="20"/>
                    </w:rPr>
                    <w:t>（紙類・紙パック・紙製容器包装）</w:t>
                  </w:r>
                </w:p>
              </w:tc>
              <w:tc>
                <w:tcPr>
                  <w:tcW w:w="928" w:type="dxa"/>
                  <w:vAlign w:val="center"/>
                </w:tcPr>
                <w:p w14:paraId="18D5AEB1" w14:textId="77777777" w:rsidR="00B07805" w:rsidRPr="001B5752" w:rsidRDefault="00B07805" w:rsidP="00B07805">
                  <w:pPr>
                    <w:jc w:val="right"/>
                    <w:rPr>
                      <w:rFonts w:asciiTheme="minorEastAsia" w:hAnsiTheme="minorEastAsia"/>
                      <w:sz w:val="20"/>
                      <w:szCs w:val="21"/>
                    </w:rPr>
                  </w:pPr>
                  <w:r w:rsidRPr="001B5752">
                    <w:rPr>
                      <w:rFonts w:asciiTheme="minorEastAsia" w:hAnsiTheme="minorEastAsia"/>
                      <w:sz w:val="20"/>
                      <w:szCs w:val="21"/>
                    </w:rPr>
                    <w:t>223,101</w:t>
                  </w:r>
                </w:p>
              </w:tc>
              <w:tc>
                <w:tcPr>
                  <w:tcW w:w="928" w:type="dxa"/>
                  <w:vAlign w:val="center"/>
                </w:tcPr>
                <w:p w14:paraId="589B71F3" w14:textId="77777777" w:rsidR="00B07805" w:rsidRPr="001B5752" w:rsidRDefault="00B07805" w:rsidP="00B07805">
                  <w:pPr>
                    <w:jc w:val="right"/>
                    <w:rPr>
                      <w:rFonts w:asciiTheme="minorEastAsia" w:hAnsiTheme="minorEastAsia"/>
                      <w:sz w:val="20"/>
                      <w:szCs w:val="21"/>
                    </w:rPr>
                  </w:pPr>
                  <w:r w:rsidRPr="001B5752">
                    <w:rPr>
                      <w:rFonts w:asciiTheme="minorEastAsia" w:hAnsiTheme="minorEastAsia"/>
                      <w:sz w:val="20"/>
                      <w:szCs w:val="21"/>
                    </w:rPr>
                    <w:t>220,432</w:t>
                  </w:r>
                </w:p>
              </w:tc>
              <w:tc>
                <w:tcPr>
                  <w:tcW w:w="928" w:type="dxa"/>
                  <w:vAlign w:val="center"/>
                </w:tcPr>
                <w:p w14:paraId="5E6F5336" w14:textId="77777777" w:rsidR="00B07805" w:rsidRPr="001B5752" w:rsidRDefault="00B07805" w:rsidP="00B07805">
                  <w:pPr>
                    <w:jc w:val="right"/>
                    <w:rPr>
                      <w:rFonts w:asciiTheme="minorEastAsia" w:hAnsiTheme="minorEastAsia"/>
                      <w:sz w:val="20"/>
                      <w:szCs w:val="21"/>
                    </w:rPr>
                  </w:pPr>
                  <w:r w:rsidRPr="001B5752">
                    <w:rPr>
                      <w:rFonts w:asciiTheme="minorEastAsia" w:hAnsiTheme="minorEastAsia"/>
                      <w:sz w:val="20"/>
                      <w:szCs w:val="21"/>
                    </w:rPr>
                    <w:t>212,030</w:t>
                  </w:r>
                </w:p>
              </w:tc>
              <w:tc>
                <w:tcPr>
                  <w:tcW w:w="928" w:type="dxa"/>
                  <w:vAlign w:val="center"/>
                </w:tcPr>
                <w:p w14:paraId="6FD839F2" w14:textId="77777777" w:rsidR="00B07805" w:rsidRPr="001B5752" w:rsidRDefault="00B07805" w:rsidP="00B07805">
                  <w:pPr>
                    <w:jc w:val="right"/>
                    <w:rPr>
                      <w:rFonts w:asciiTheme="minorEastAsia" w:hAnsiTheme="minorEastAsia"/>
                      <w:sz w:val="20"/>
                      <w:szCs w:val="21"/>
                    </w:rPr>
                  </w:pPr>
                  <w:r w:rsidRPr="001B5752">
                    <w:rPr>
                      <w:rFonts w:asciiTheme="minorEastAsia" w:hAnsiTheme="minorEastAsia"/>
                      <w:sz w:val="20"/>
                      <w:szCs w:val="21"/>
                    </w:rPr>
                    <w:t>199,172</w:t>
                  </w:r>
                </w:p>
              </w:tc>
              <w:tc>
                <w:tcPr>
                  <w:tcW w:w="928" w:type="dxa"/>
                  <w:vAlign w:val="center"/>
                </w:tcPr>
                <w:p w14:paraId="5533F85E" w14:textId="77777777" w:rsidR="00B07805" w:rsidRPr="001B5752" w:rsidRDefault="00B07805" w:rsidP="00B07805">
                  <w:pPr>
                    <w:jc w:val="right"/>
                    <w:rPr>
                      <w:rFonts w:asciiTheme="minorEastAsia" w:hAnsiTheme="minorEastAsia"/>
                      <w:sz w:val="20"/>
                      <w:szCs w:val="21"/>
                    </w:rPr>
                  </w:pPr>
                  <w:r w:rsidRPr="001B5752">
                    <w:rPr>
                      <w:rFonts w:asciiTheme="minorEastAsia" w:hAnsiTheme="minorEastAsia"/>
                      <w:sz w:val="20"/>
                      <w:szCs w:val="21"/>
                    </w:rPr>
                    <w:t>195,762</w:t>
                  </w:r>
                </w:p>
              </w:tc>
              <w:tc>
                <w:tcPr>
                  <w:tcW w:w="928" w:type="dxa"/>
                  <w:vAlign w:val="center"/>
                </w:tcPr>
                <w:p w14:paraId="45CC06F0" w14:textId="77777777" w:rsidR="00B07805" w:rsidRPr="00A464DA" w:rsidRDefault="00B07805" w:rsidP="00B07805">
                  <w:pPr>
                    <w:jc w:val="right"/>
                    <w:rPr>
                      <w:rFonts w:asciiTheme="minorEastAsia" w:hAnsiTheme="minorEastAsia"/>
                      <w:sz w:val="20"/>
                      <w:szCs w:val="20"/>
                    </w:rPr>
                  </w:pPr>
                  <w:r w:rsidRPr="000F0FF4">
                    <w:rPr>
                      <w:rFonts w:asciiTheme="minorEastAsia" w:hAnsiTheme="minorEastAsia" w:hint="eastAsia"/>
                      <w:sz w:val="20"/>
                      <w:szCs w:val="20"/>
                    </w:rPr>
                    <w:t>1</w:t>
                  </w:r>
                  <w:r>
                    <w:rPr>
                      <w:rFonts w:asciiTheme="minorEastAsia" w:hAnsiTheme="minorEastAsia" w:hint="eastAsia"/>
                      <w:sz w:val="20"/>
                      <w:szCs w:val="20"/>
                    </w:rPr>
                    <w:t>87</w:t>
                  </w:r>
                  <w:r w:rsidRPr="000F0FF4">
                    <w:rPr>
                      <w:rFonts w:asciiTheme="minorEastAsia" w:hAnsiTheme="minorEastAsia"/>
                      <w:sz w:val="20"/>
                      <w:szCs w:val="20"/>
                    </w:rPr>
                    <w:t>,</w:t>
                  </w:r>
                  <w:r>
                    <w:rPr>
                      <w:rFonts w:asciiTheme="minorEastAsia" w:hAnsiTheme="minorEastAsia" w:hint="eastAsia"/>
                      <w:sz w:val="20"/>
                      <w:szCs w:val="20"/>
                    </w:rPr>
                    <w:t>483</w:t>
                  </w:r>
                </w:p>
              </w:tc>
            </w:tr>
            <w:tr w:rsidR="00B07805" w:rsidRPr="004819D1" w14:paraId="1D53BA65" w14:textId="77777777" w:rsidTr="00FB0557">
              <w:trPr>
                <w:jc w:val="center"/>
              </w:trPr>
              <w:tc>
                <w:tcPr>
                  <w:tcW w:w="3212" w:type="dxa"/>
                  <w:vAlign w:val="center"/>
                </w:tcPr>
                <w:p w14:paraId="23D5D10D" w14:textId="77777777" w:rsidR="00B07805" w:rsidRPr="004819D1" w:rsidRDefault="00B07805" w:rsidP="00B07805">
                  <w:pPr>
                    <w:snapToGrid w:val="0"/>
                    <w:jc w:val="center"/>
                    <w:rPr>
                      <w:rFonts w:asciiTheme="minorEastAsia" w:hAnsiTheme="minorEastAsia"/>
                      <w:sz w:val="20"/>
                      <w:szCs w:val="20"/>
                    </w:rPr>
                  </w:pPr>
                  <w:r w:rsidRPr="004819D1">
                    <w:rPr>
                      <w:rFonts w:asciiTheme="minorEastAsia" w:hAnsiTheme="minorEastAsia" w:hint="eastAsia"/>
                      <w:sz w:val="20"/>
                      <w:szCs w:val="20"/>
                    </w:rPr>
                    <w:t>プラスチック製容器包装</w:t>
                  </w:r>
                </w:p>
                <w:p w14:paraId="5CC1A8B4" w14:textId="77777777" w:rsidR="00B07805" w:rsidRPr="004819D1" w:rsidRDefault="00B07805" w:rsidP="00B07805">
                  <w:pPr>
                    <w:snapToGrid w:val="0"/>
                    <w:jc w:val="center"/>
                    <w:rPr>
                      <w:rFonts w:asciiTheme="minorEastAsia" w:hAnsiTheme="minorEastAsia"/>
                      <w:sz w:val="20"/>
                      <w:szCs w:val="20"/>
                    </w:rPr>
                  </w:pPr>
                  <w:r w:rsidRPr="004819D1">
                    <w:rPr>
                      <w:rFonts w:asciiTheme="minorEastAsia" w:hAnsiTheme="minorEastAsia" w:hint="eastAsia"/>
                      <w:sz w:val="20"/>
                      <w:szCs w:val="20"/>
                    </w:rPr>
                    <w:t>（白色トレイ含む）</w:t>
                  </w:r>
                </w:p>
              </w:tc>
              <w:tc>
                <w:tcPr>
                  <w:tcW w:w="928" w:type="dxa"/>
                  <w:vAlign w:val="center"/>
                </w:tcPr>
                <w:p w14:paraId="0C71D816" w14:textId="77777777" w:rsidR="00B07805" w:rsidRPr="001B5752" w:rsidRDefault="00B07805" w:rsidP="00B07805">
                  <w:pPr>
                    <w:jc w:val="right"/>
                    <w:rPr>
                      <w:rFonts w:asciiTheme="minorEastAsia" w:hAnsiTheme="minorEastAsia"/>
                      <w:sz w:val="20"/>
                      <w:szCs w:val="21"/>
                    </w:rPr>
                  </w:pPr>
                  <w:r w:rsidRPr="001B5752">
                    <w:rPr>
                      <w:rFonts w:asciiTheme="minorEastAsia" w:hAnsiTheme="minorEastAsia"/>
                      <w:sz w:val="20"/>
                      <w:szCs w:val="21"/>
                    </w:rPr>
                    <w:t>49,248</w:t>
                  </w:r>
                </w:p>
              </w:tc>
              <w:tc>
                <w:tcPr>
                  <w:tcW w:w="928" w:type="dxa"/>
                  <w:vAlign w:val="center"/>
                </w:tcPr>
                <w:p w14:paraId="067B7D8A" w14:textId="77777777" w:rsidR="00B07805" w:rsidRPr="001B5752" w:rsidRDefault="00B07805" w:rsidP="00B07805">
                  <w:pPr>
                    <w:jc w:val="right"/>
                    <w:rPr>
                      <w:rFonts w:asciiTheme="minorEastAsia" w:hAnsiTheme="minorEastAsia"/>
                      <w:sz w:val="20"/>
                      <w:szCs w:val="21"/>
                    </w:rPr>
                  </w:pPr>
                  <w:r w:rsidRPr="001B5752">
                    <w:rPr>
                      <w:rFonts w:asciiTheme="minorEastAsia" w:hAnsiTheme="minorEastAsia"/>
                      <w:sz w:val="20"/>
                      <w:szCs w:val="21"/>
                    </w:rPr>
                    <w:t>49,192</w:t>
                  </w:r>
                </w:p>
              </w:tc>
              <w:tc>
                <w:tcPr>
                  <w:tcW w:w="928" w:type="dxa"/>
                  <w:vAlign w:val="center"/>
                </w:tcPr>
                <w:p w14:paraId="4A8BDDCA" w14:textId="77777777" w:rsidR="00B07805" w:rsidRPr="001B5752" w:rsidRDefault="00B07805" w:rsidP="00B07805">
                  <w:pPr>
                    <w:jc w:val="right"/>
                    <w:rPr>
                      <w:rFonts w:asciiTheme="minorEastAsia" w:hAnsiTheme="minorEastAsia"/>
                      <w:sz w:val="20"/>
                      <w:szCs w:val="21"/>
                    </w:rPr>
                  </w:pPr>
                  <w:r w:rsidRPr="001B5752">
                    <w:rPr>
                      <w:rFonts w:asciiTheme="minorEastAsia" w:hAnsiTheme="minorEastAsia"/>
                      <w:sz w:val="20"/>
                      <w:szCs w:val="21"/>
                    </w:rPr>
                    <w:t>49,076</w:t>
                  </w:r>
                </w:p>
              </w:tc>
              <w:tc>
                <w:tcPr>
                  <w:tcW w:w="928" w:type="dxa"/>
                  <w:vAlign w:val="center"/>
                </w:tcPr>
                <w:p w14:paraId="72C8733C" w14:textId="77777777" w:rsidR="00B07805" w:rsidRPr="001B5752" w:rsidRDefault="00B07805" w:rsidP="00B07805">
                  <w:pPr>
                    <w:jc w:val="right"/>
                    <w:rPr>
                      <w:rFonts w:asciiTheme="minorEastAsia" w:hAnsiTheme="minorEastAsia"/>
                      <w:sz w:val="20"/>
                      <w:szCs w:val="21"/>
                    </w:rPr>
                  </w:pPr>
                  <w:r w:rsidRPr="001B5752">
                    <w:rPr>
                      <w:rFonts w:asciiTheme="minorEastAsia" w:hAnsiTheme="minorEastAsia"/>
                      <w:sz w:val="20"/>
                      <w:szCs w:val="21"/>
                    </w:rPr>
                    <w:t>50,918</w:t>
                  </w:r>
                </w:p>
              </w:tc>
              <w:tc>
                <w:tcPr>
                  <w:tcW w:w="928" w:type="dxa"/>
                  <w:vAlign w:val="center"/>
                </w:tcPr>
                <w:p w14:paraId="0EF9B15F" w14:textId="77777777" w:rsidR="00B07805" w:rsidRPr="001B5752" w:rsidRDefault="00B07805" w:rsidP="00B07805">
                  <w:pPr>
                    <w:jc w:val="right"/>
                    <w:rPr>
                      <w:rFonts w:asciiTheme="minorEastAsia" w:hAnsiTheme="minorEastAsia"/>
                      <w:sz w:val="20"/>
                      <w:szCs w:val="21"/>
                    </w:rPr>
                  </w:pPr>
                  <w:r w:rsidRPr="001B5752">
                    <w:rPr>
                      <w:rFonts w:asciiTheme="minorEastAsia" w:hAnsiTheme="minorEastAsia"/>
                      <w:sz w:val="20"/>
                      <w:szCs w:val="21"/>
                    </w:rPr>
                    <w:t>51,631</w:t>
                  </w:r>
                </w:p>
              </w:tc>
              <w:tc>
                <w:tcPr>
                  <w:tcW w:w="928" w:type="dxa"/>
                  <w:vAlign w:val="center"/>
                </w:tcPr>
                <w:p w14:paraId="1C1644A2" w14:textId="77777777" w:rsidR="00B07805" w:rsidRPr="00A464DA" w:rsidRDefault="00B07805" w:rsidP="00B07805">
                  <w:pPr>
                    <w:jc w:val="right"/>
                    <w:rPr>
                      <w:rFonts w:asciiTheme="minorEastAsia" w:hAnsiTheme="minorEastAsia"/>
                      <w:sz w:val="20"/>
                      <w:szCs w:val="20"/>
                    </w:rPr>
                  </w:pPr>
                  <w:r>
                    <w:rPr>
                      <w:rFonts w:asciiTheme="minorEastAsia" w:hAnsiTheme="minorEastAsia" w:hint="eastAsia"/>
                      <w:sz w:val="20"/>
                      <w:szCs w:val="20"/>
                    </w:rPr>
                    <w:t>50,202</w:t>
                  </w:r>
                </w:p>
              </w:tc>
            </w:tr>
          </w:tbl>
          <w:p w14:paraId="3022695E" w14:textId="77777777" w:rsidR="00B07805" w:rsidRPr="00A464DA" w:rsidRDefault="00B07805" w:rsidP="00B07805">
            <w:pPr>
              <w:snapToGrid w:val="0"/>
              <w:jc w:val="left"/>
              <w:rPr>
                <w:rFonts w:asciiTheme="minorEastAsia" w:hAnsiTheme="minorEastAsia"/>
                <w:color w:val="000000" w:themeColor="text1"/>
                <w:sz w:val="20"/>
                <w:szCs w:val="20"/>
              </w:rPr>
            </w:pPr>
          </w:p>
          <w:p w14:paraId="3331093A" w14:textId="77777777" w:rsidR="00B07805" w:rsidRDefault="00B07805" w:rsidP="00B07805">
            <w:pPr>
              <w:snapToGrid w:val="0"/>
              <w:ind w:left="210" w:hangingChars="100" w:hanging="210"/>
              <w:jc w:val="left"/>
              <w:rPr>
                <w:rFonts w:asciiTheme="minorEastAsia" w:hAnsiTheme="minorEastAsia"/>
                <w:color w:val="000000" w:themeColor="text1"/>
                <w:sz w:val="20"/>
                <w:szCs w:val="20"/>
              </w:rPr>
            </w:pPr>
            <w:r w:rsidRPr="004819D1">
              <w:rPr>
                <w:noProof/>
              </w:rPr>
              <mc:AlternateContent>
                <mc:Choice Requires="wps">
                  <w:drawing>
                    <wp:anchor distT="0" distB="0" distL="114300" distR="114300" simplePos="0" relativeHeight="252505088" behindDoc="0" locked="0" layoutInCell="1" allowOverlap="1" wp14:anchorId="3C70DFAF" wp14:editId="51421CB5">
                      <wp:simplePos x="0" y="0"/>
                      <wp:positionH relativeFrom="column">
                        <wp:posOffset>3992245</wp:posOffset>
                      </wp:positionH>
                      <wp:positionV relativeFrom="paragraph">
                        <wp:posOffset>127635</wp:posOffset>
                      </wp:positionV>
                      <wp:extent cx="5177790" cy="244475"/>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5177790" cy="244475"/>
                              </a:xfrm>
                              <a:prstGeom prst="rect">
                                <a:avLst/>
                              </a:prstGeom>
                            </wps:spPr>
                            <wps:txbx>
                              <w:txbxContent>
                                <w:p w14:paraId="56A6E3BA" w14:textId="77777777" w:rsidR="00B07805" w:rsidRPr="008E3E13" w:rsidRDefault="00B07805" w:rsidP="00B07805">
                                  <w:pPr>
                                    <w:snapToGrid w:val="0"/>
                                    <w:jc w:val="center"/>
                                    <w:rPr>
                                      <w:sz w:val="16"/>
                                    </w:rPr>
                                  </w:pPr>
                                  <w:r w:rsidRPr="008E3E13">
                                    <w:rPr>
                                      <w:rFonts w:asciiTheme="minorEastAsia" w:hAnsiTheme="minorEastAsia" w:hint="eastAsia"/>
                                      <w:sz w:val="18"/>
                                    </w:rPr>
                                    <w:t>※</w:t>
                                  </w:r>
                                  <w:r>
                                    <w:rPr>
                                      <w:rFonts w:asciiTheme="minorEastAsia" w:hAnsiTheme="minorEastAsia" w:hint="eastAsia"/>
                                      <w:sz w:val="18"/>
                                    </w:rPr>
                                    <w:t>2023</w:t>
                                  </w:r>
                                  <w:r>
                                    <w:rPr>
                                      <w:rFonts w:asciiTheme="minorEastAsia" w:hAnsiTheme="minorEastAsia"/>
                                      <w:sz w:val="18"/>
                                    </w:rPr>
                                    <w:t>年度は速報値</w:t>
                                  </w:r>
                                </w:p>
                              </w:txbxContent>
                            </wps:txbx>
                            <wps:bodyPr vertOverflow="clip" wrap="none" rtlCol="0">
                              <a:spAutoFit/>
                            </wps:bodyPr>
                          </wps:wsp>
                        </a:graphicData>
                      </a:graphic>
                      <wp14:sizeRelH relativeFrom="margin">
                        <wp14:pctWidth>0</wp14:pctWidth>
                      </wp14:sizeRelH>
                      <wp14:sizeRelV relativeFrom="margin">
                        <wp14:pctHeight>0</wp14:pctHeight>
                      </wp14:sizeRelV>
                    </wp:anchor>
                  </w:drawing>
                </mc:Choice>
                <mc:Fallback>
                  <w:pict>
                    <v:shape w14:anchorId="3C70DFAF" id="テキスト ボックス 67" o:spid="_x0000_s1071" type="#_x0000_t202" style="position:absolute;left:0;text-align:left;margin-left:314.35pt;margin-top:10.05pt;width:407.7pt;height:19.25pt;z-index:25250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AysvQEAADADAAAOAAAAZHJzL2Uyb0RvYy54bWysUktu2zAQ3RfIHQjuY9mGEzWC6aBtkG6K&#10;pkDSA9AUaREQOQTJWPLWAooeolcouu55dJEOaccu2l3RzUicz5t5b2Z525uWbKUPGiyjs8mUEmkF&#10;1NpuGP38dH/5mpIQua15C1YyupOB3q4uXi07V8k5NNDW0hMEsaHqHKNNjK4qiiAaaXiYgJMWgwq8&#10;4RGfflPUnneIbtpiPp1eFx342nkQMgT03h2CdJXxlZIiPigVZCQtozhbzNZnu062WC15tfHcNVoc&#10;x+D/MIXh2mLTE9Qdj5w8e/0XlNHCQwAVJwJMAUppITMHZDOb/sHmseFOZi4oTnAnmcL/gxUft588&#10;0TWj1yUllhvc0Th8Gfffx/3PcfhKxuHbOAzj/ge+CeagYJ0LFdY9OqyM/VvocfEv/oDOpEOvvElf&#10;ZEgwjtLvTnLLPhKBzqtZWZY3GBIYmy8Wi/IqwRTnaudDfC/BkPTDqMd1ZpX59kOIh9SXFKxLcx36&#10;p7/Yr/tMbJFRk2sN9Q5nxnOND2hUCx2jotWOkg5PgFGLN0qJj+07yPeSGAT35jnCvc79zijHfriW&#10;PPHxhNLef3/nrPOhr34BAAD//wMAUEsDBBQABgAIAAAAIQBqEnHy3QAAAAoBAAAPAAAAZHJzL2Rv&#10;d25yZXYueG1sTI/BTsMwDIbvSLxDZCRuLGnVlVLqTmjAGRg8QNaYtrRxqibbCk9PdoKbLX/6/f3V&#10;ZrGjONLse8cIyUqBIG6c6blF+Hh/vilA+KDZ6NExIXyTh019eVHp0rgTv9FxF1oRQ9iXGqELYSql&#10;9E1HVvuVm4jj7dPNVoe4zq00sz7FcDvKVKlcWt1z/NDpibYdNcPuYBEKZV+G4S599Tb7Sdbd9tE9&#10;TV+I11fLwz2IQEv4g+GsH9Whjk57d2DjxYiQp8VtRBFSlYA4A1mWxWmPsC5ykHUl/1eofwEAAP//&#10;AwBQSwECLQAUAAYACAAAACEAtoM4kv4AAADhAQAAEwAAAAAAAAAAAAAAAAAAAAAAW0NvbnRlbnRf&#10;VHlwZXNdLnhtbFBLAQItABQABgAIAAAAIQA4/SH/1gAAAJQBAAALAAAAAAAAAAAAAAAAAC8BAABf&#10;cmVscy8ucmVsc1BLAQItABQABgAIAAAAIQAfeAysvQEAADADAAAOAAAAAAAAAAAAAAAAAC4CAABk&#10;cnMvZTJvRG9jLnhtbFBLAQItABQABgAIAAAAIQBqEnHy3QAAAAoBAAAPAAAAAAAAAAAAAAAAABcE&#10;AABkcnMvZG93bnJldi54bWxQSwUGAAAAAAQABADzAAAAIQUAAAAA&#10;" filled="f" stroked="f">
                      <v:textbox style="mso-fit-shape-to-text:t">
                        <w:txbxContent>
                          <w:p w14:paraId="56A6E3BA" w14:textId="77777777" w:rsidR="00B07805" w:rsidRPr="008E3E13" w:rsidRDefault="00B07805" w:rsidP="00B07805">
                            <w:pPr>
                              <w:snapToGrid w:val="0"/>
                              <w:jc w:val="center"/>
                              <w:rPr>
                                <w:sz w:val="16"/>
                              </w:rPr>
                            </w:pPr>
                            <w:r w:rsidRPr="008E3E13">
                              <w:rPr>
                                <w:rFonts w:asciiTheme="minorEastAsia" w:hAnsiTheme="minorEastAsia" w:hint="eastAsia"/>
                                <w:sz w:val="18"/>
                              </w:rPr>
                              <w:t>※</w:t>
                            </w:r>
                            <w:r>
                              <w:rPr>
                                <w:rFonts w:asciiTheme="minorEastAsia" w:hAnsiTheme="minorEastAsia" w:hint="eastAsia"/>
                                <w:sz w:val="18"/>
                              </w:rPr>
                              <w:t>2023</w:t>
                            </w:r>
                            <w:r>
                              <w:rPr>
                                <w:rFonts w:asciiTheme="minorEastAsia" w:hAnsiTheme="minorEastAsia"/>
                                <w:sz w:val="18"/>
                              </w:rPr>
                              <w:t>年度は速報値</w:t>
                            </w:r>
                          </w:p>
                        </w:txbxContent>
                      </v:textbox>
                    </v:shape>
                  </w:pict>
                </mc:Fallback>
              </mc:AlternateContent>
            </w:r>
            <w:r w:rsidRPr="00A464DA">
              <w:rPr>
                <w:rFonts w:asciiTheme="minorEastAsia" w:hAnsiTheme="minorEastAsia" w:hint="eastAsia"/>
                <w:color w:val="000000" w:themeColor="text1"/>
                <w:sz w:val="20"/>
                <w:szCs w:val="20"/>
              </w:rPr>
              <w:t>≪参考≫容器包装廃棄物の分別収集の実施状況</w:t>
            </w:r>
          </w:p>
          <w:p w14:paraId="7B3BB3E2" w14:textId="77777777" w:rsidR="00B07805" w:rsidRPr="002A4EB4" w:rsidRDefault="00B07805" w:rsidP="00B07805">
            <w:pPr>
              <w:snapToGrid w:val="0"/>
              <w:ind w:firstLineChars="200" w:firstLine="400"/>
              <w:jc w:val="left"/>
              <w:rPr>
                <w:rFonts w:asciiTheme="minorEastAsia" w:hAnsiTheme="minorEastAsia"/>
                <w:color w:val="000000" w:themeColor="text1"/>
                <w:sz w:val="20"/>
                <w:szCs w:val="20"/>
              </w:rPr>
            </w:pPr>
            <w:r w:rsidRPr="00A464DA">
              <w:rPr>
                <w:rFonts w:asciiTheme="minorEastAsia" w:hAnsiTheme="minorEastAsia" w:hint="eastAsia"/>
                <w:color w:val="000000" w:themeColor="text1"/>
                <w:sz w:val="20"/>
                <w:szCs w:val="20"/>
              </w:rPr>
              <w:t>大阪府における容器包装廃棄物の品目別の分別収集実績量の推移</w:t>
            </w:r>
          </w:p>
          <w:p w14:paraId="5705C16B" w14:textId="79481278" w:rsidR="00064602" w:rsidRDefault="00B07805" w:rsidP="00A82A96">
            <w:pPr>
              <w:jc w:val="center"/>
              <w:rPr>
                <w:rFonts w:asciiTheme="minorEastAsia" w:hAnsiTheme="minorEastAsia"/>
                <w:sz w:val="20"/>
                <w:szCs w:val="20"/>
              </w:rPr>
            </w:pPr>
            <w:r>
              <w:rPr>
                <w:rFonts w:asciiTheme="minorEastAsia" w:hAnsiTheme="minorEastAsia"/>
                <w:noProof/>
                <w:color w:val="000000" w:themeColor="text1"/>
                <w:sz w:val="20"/>
                <w:szCs w:val="20"/>
              </w:rPr>
              <w:drawing>
                <wp:inline distT="0" distB="0" distL="0" distR="0" wp14:anchorId="0EFF818C" wp14:editId="5CF98DBD">
                  <wp:extent cx="5523230" cy="3420110"/>
                  <wp:effectExtent l="0" t="0" r="1270" b="889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3230" cy="3420110"/>
                          </a:xfrm>
                          <a:prstGeom prst="rect">
                            <a:avLst/>
                          </a:prstGeom>
                          <a:noFill/>
                          <a:ln>
                            <a:noFill/>
                          </a:ln>
                        </pic:spPr>
                      </pic:pic>
                    </a:graphicData>
                  </a:graphic>
                </wp:inline>
              </w:drawing>
            </w:r>
          </w:p>
          <w:p w14:paraId="12DA0C27" w14:textId="77777777" w:rsidR="00064602" w:rsidRPr="001762B1" w:rsidRDefault="002F79E3" w:rsidP="00064602">
            <w:pPr>
              <w:jc w:val="left"/>
              <w:rPr>
                <w:rFonts w:asciiTheme="minorEastAsia" w:hAnsiTheme="minorEastAsia"/>
                <w:color w:val="000000" w:themeColor="text1"/>
                <w:sz w:val="20"/>
                <w:szCs w:val="20"/>
                <w:highlight w:val="yellow"/>
              </w:rPr>
            </w:pPr>
            <w:r w:rsidRPr="004819D1">
              <w:rPr>
                <w:noProof/>
              </w:rPr>
              <mc:AlternateContent>
                <mc:Choice Requires="wps">
                  <w:drawing>
                    <wp:anchor distT="0" distB="0" distL="114300" distR="114300" simplePos="0" relativeHeight="252370944" behindDoc="0" locked="0" layoutInCell="1" allowOverlap="1" wp14:anchorId="720D8E5B" wp14:editId="1F10AAA1">
                      <wp:simplePos x="0" y="0"/>
                      <wp:positionH relativeFrom="column">
                        <wp:posOffset>244475</wp:posOffset>
                      </wp:positionH>
                      <wp:positionV relativeFrom="paragraph">
                        <wp:posOffset>13335</wp:posOffset>
                      </wp:positionV>
                      <wp:extent cx="5177790" cy="24447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5177790" cy="244475"/>
                              </a:xfrm>
                              <a:prstGeom prst="rect">
                                <a:avLst/>
                              </a:prstGeom>
                            </wps:spPr>
                            <wps:txbx>
                              <w:txbxContent>
                                <w:p w14:paraId="5343E26E" w14:textId="77777777" w:rsidR="000B4C05" w:rsidRPr="008E3E13" w:rsidRDefault="000B4C05" w:rsidP="00A82A96">
                                  <w:pPr>
                                    <w:snapToGrid w:val="0"/>
                                    <w:jc w:val="center"/>
                                    <w:rPr>
                                      <w:sz w:val="16"/>
                                    </w:rPr>
                                  </w:pPr>
                                  <w:r w:rsidRPr="008E3E13">
                                    <w:rPr>
                                      <w:rFonts w:asciiTheme="minorEastAsia" w:hAnsiTheme="minorEastAsia" w:hint="eastAsia"/>
                                      <w:sz w:val="18"/>
                                    </w:rPr>
                                    <w:t>※</w:t>
                                  </w:r>
                                  <w:r>
                                    <w:rPr>
                                      <w:rFonts w:asciiTheme="minorEastAsia" w:hAnsiTheme="minorEastAsia" w:hint="eastAsia"/>
                                      <w:sz w:val="18"/>
                                    </w:rPr>
                                    <w:t>紙製容器包装、プラスチック製容器包装、段ボール</w:t>
                                  </w:r>
                                  <w:r w:rsidRPr="008E3E13">
                                    <w:rPr>
                                      <w:rFonts w:asciiTheme="minorEastAsia" w:hAnsiTheme="minorEastAsia" w:hint="eastAsia"/>
                                      <w:sz w:val="18"/>
                                    </w:rPr>
                                    <w:t>の３品目</w:t>
                                  </w:r>
                                  <w:r>
                                    <w:rPr>
                                      <w:rFonts w:asciiTheme="minorEastAsia" w:hAnsiTheme="minorEastAsia" w:hint="eastAsia"/>
                                      <w:sz w:val="18"/>
                                    </w:rPr>
                                    <w:t>は、2000年度から制度開始</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720D8E5B" id="テキスト ボックス 22" o:spid="_x0000_s1072" type="#_x0000_t202" style="position:absolute;margin-left:19.25pt;margin-top:1.05pt;width:407.7pt;height:19.2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dxvwEAADIDAAAOAAAAZHJzL2Uyb0RvYy54bWysUs2O0zAQviPxDpbvNG3U3UJUdwWs4IJY&#10;pIUHcB27sRR7jO026bWREA/BKyDOPE9ehLH7s6vlhrhM4vn55vtmZnnTm5bspA8aLKOzyZQSaQXU&#10;2m4Y/fL53YuXlITIbc1bsJLRvQz0ZvX82bJzlSyhgbaWniCIDVXnGG1idFVRBNFIw8MEnLQYVOAN&#10;j/j0m6L2vEN00xbldHpddOBr50HIENB7ewzSVcZXSop4p1SQkbSMIreYrc92nWyxWvJq47lrtDjR&#10;4P/AwnBtsekF6pZHTrZe/wVltPAQQMWJAFOAUlrIrAHVzKZP1Nw33MmsBYcT3GVM4f/Bio+7T57o&#10;mtGypMRygzsah2/j4ed4+D0O38k4/BiHYTz8wjfBHBxY50KFdfcOK2P/Bnpc/Nkf0Jnm0Ctv0hcV&#10;Eozj6PeXccs+EoHOq9lisXiFIYGxcj6fL64STPFQ7XyI7yUYkn4Y9bjOPGW++xDiMfWcgnWJ17F/&#10;+ov9us/C5tdncmuo98gZzzXeoVEtdIyKVjtKOjwBRsPXLfeSEh/bt5AvJmmw8HobQencMUEfcU4d&#10;cTGZ8+mI0uYfv3PWw6mv/gAAAP//AwBQSwMEFAAGAAgAAAAhANB/+j3cAAAABwEAAA8AAABkcnMv&#10;ZG93bnJldi54bWxMjk1PwzAQRO+V+h+srcSttfuRKg3ZVAjEFUSBSr258TaJiNdR7Dbh32NOcBzN&#10;6M3L96NtxY163zhGWC4UCOLSmYYrhI/353kKwgfNRreOCeGbPOyL6STXmXEDv9HtECoRIewzjVCH&#10;0GVS+rImq/3CdcSxu7je6hBjX0nT6yHCbStXSm2l1Q3Hh1p39FhT+XW4WoTPl8vpuFGv1ZNNusGN&#10;SrLdScS72fhwDyLQGP7G8Ksf1aGITmd3ZeNFi7BOk7hEWC1BxDpN1jsQZ4SN2oIscvnfv/gBAAD/&#10;/wMAUEsBAi0AFAAGAAgAAAAhALaDOJL+AAAA4QEAABMAAAAAAAAAAAAAAAAAAAAAAFtDb250ZW50&#10;X1R5cGVzXS54bWxQSwECLQAUAAYACAAAACEAOP0h/9YAAACUAQAACwAAAAAAAAAAAAAAAAAvAQAA&#10;X3JlbHMvLnJlbHNQSwECLQAUAAYACAAAACEAq4nXcb8BAAAyAwAADgAAAAAAAAAAAAAAAAAuAgAA&#10;ZHJzL2Uyb0RvYy54bWxQSwECLQAUAAYACAAAACEA0H/6PdwAAAAHAQAADwAAAAAAAAAAAAAAAAAZ&#10;BAAAZHJzL2Rvd25yZXYueG1sUEsFBgAAAAAEAAQA8wAAACIFAAAAAA==&#10;" filled="f" stroked="f">
                      <v:textbox>
                        <w:txbxContent>
                          <w:p w14:paraId="5343E26E" w14:textId="77777777" w:rsidR="000B4C05" w:rsidRPr="008E3E13" w:rsidRDefault="000B4C05" w:rsidP="00A82A96">
                            <w:pPr>
                              <w:snapToGrid w:val="0"/>
                              <w:jc w:val="center"/>
                              <w:rPr>
                                <w:sz w:val="16"/>
                              </w:rPr>
                            </w:pPr>
                            <w:r w:rsidRPr="008E3E13">
                              <w:rPr>
                                <w:rFonts w:asciiTheme="minorEastAsia" w:hAnsiTheme="minorEastAsia" w:hint="eastAsia"/>
                                <w:sz w:val="18"/>
                              </w:rPr>
                              <w:t>※</w:t>
                            </w:r>
                            <w:r>
                              <w:rPr>
                                <w:rFonts w:asciiTheme="minorEastAsia" w:hAnsiTheme="minorEastAsia" w:hint="eastAsia"/>
                                <w:sz w:val="18"/>
                              </w:rPr>
                              <w:t>紙製容器包装、プラスチック製容器包装、段ボール</w:t>
                            </w:r>
                            <w:r w:rsidRPr="008E3E13">
                              <w:rPr>
                                <w:rFonts w:asciiTheme="minorEastAsia" w:hAnsiTheme="minorEastAsia" w:hint="eastAsia"/>
                                <w:sz w:val="18"/>
                              </w:rPr>
                              <w:t>の３品目</w:t>
                            </w:r>
                            <w:r>
                              <w:rPr>
                                <w:rFonts w:asciiTheme="minorEastAsia" w:hAnsiTheme="minorEastAsia" w:hint="eastAsia"/>
                                <w:sz w:val="18"/>
                              </w:rPr>
                              <w:t>は、2000年度から制度開始</w:t>
                            </w:r>
                          </w:p>
                        </w:txbxContent>
                      </v:textbox>
                    </v:shape>
                  </w:pict>
                </mc:Fallback>
              </mc:AlternateContent>
            </w:r>
          </w:p>
        </w:tc>
        <w:tc>
          <w:tcPr>
            <w:tcW w:w="9285" w:type="dxa"/>
            <w:shd w:val="clear" w:color="auto" w:fill="auto"/>
          </w:tcPr>
          <w:p w14:paraId="5210E552" w14:textId="5A708B3C" w:rsidR="007B73AC" w:rsidRPr="0043499C" w:rsidRDefault="007B73AC" w:rsidP="007C4F98">
            <w:pPr>
              <w:ind w:right="400"/>
              <w:rPr>
                <w:rFonts w:asciiTheme="majorEastAsia" w:eastAsiaTheme="majorEastAsia" w:hAnsiTheme="majorEastAsia"/>
                <w:sz w:val="20"/>
                <w:szCs w:val="20"/>
              </w:rPr>
            </w:pPr>
            <w:r w:rsidRPr="0043499C">
              <w:rPr>
                <w:rFonts w:asciiTheme="minorEastAsia" w:hAnsiTheme="minorEastAsia" w:hint="eastAsia"/>
                <w:sz w:val="20"/>
                <w:szCs w:val="20"/>
              </w:rPr>
              <w:t>○再生資源等の持ち去り行為の禁止等について条例制定</w:t>
            </w:r>
            <w:r w:rsidRPr="0043499C">
              <w:rPr>
                <w:rFonts w:asciiTheme="majorEastAsia" w:eastAsiaTheme="majorEastAsia" w:hAnsiTheme="majorEastAsia" w:hint="eastAsia"/>
                <w:sz w:val="20"/>
                <w:szCs w:val="20"/>
              </w:rPr>
              <w:t>【</w:t>
            </w:r>
            <w:r w:rsidR="002C12D5" w:rsidRPr="0043499C">
              <w:rPr>
                <w:rFonts w:asciiTheme="majorEastAsia" w:eastAsiaTheme="majorEastAsia" w:hAnsiTheme="majorEastAsia"/>
                <w:sz w:val="20"/>
                <w:szCs w:val="20"/>
              </w:rPr>
              <w:t>20</w:t>
            </w:r>
            <w:r w:rsidRPr="0043499C">
              <w:rPr>
                <w:rFonts w:asciiTheme="majorEastAsia" w:eastAsiaTheme="majorEastAsia" w:hAnsiTheme="majorEastAsia" w:hint="eastAsia"/>
                <w:sz w:val="20"/>
                <w:szCs w:val="20"/>
              </w:rPr>
              <w:t>】</w:t>
            </w:r>
          </w:p>
          <w:p w14:paraId="6D3A5A9F" w14:textId="68392505" w:rsidR="00C034E5" w:rsidRPr="0043499C" w:rsidRDefault="007B73AC" w:rsidP="007C4F98">
            <w:pPr>
              <w:ind w:right="400"/>
              <w:rPr>
                <w:rFonts w:asciiTheme="majorEastAsia" w:eastAsiaTheme="majorEastAsia" w:hAnsiTheme="majorEastAsia"/>
                <w:sz w:val="14"/>
                <w:szCs w:val="20"/>
              </w:rPr>
            </w:pPr>
            <w:r w:rsidRPr="0043499C">
              <w:rPr>
                <w:rFonts w:asciiTheme="minorEastAsia" w:hAnsiTheme="minorEastAsia" w:hint="eastAsia"/>
                <w:sz w:val="20"/>
                <w:szCs w:val="20"/>
              </w:rPr>
              <w:t>○ごみ分別アプリを導入</w:t>
            </w:r>
            <w:r w:rsidRPr="0043499C">
              <w:rPr>
                <w:rFonts w:asciiTheme="majorEastAsia" w:eastAsiaTheme="majorEastAsia" w:hAnsiTheme="majorEastAsia" w:hint="eastAsia"/>
                <w:sz w:val="20"/>
                <w:szCs w:val="20"/>
              </w:rPr>
              <w:t>【</w:t>
            </w:r>
            <w:r w:rsidR="00317343" w:rsidRPr="0043499C">
              <w:rPr>
                <w:rFonts w:asciiTheme="majorEastAsia" w:eastAsiaTheme="majorEastAsia" w:hAnsiTheme="majorEastAsia"/>
                <w:sz w:val="20"/>
                <w:szCs w:val="20"/>
              </w:rPr>
              <w:t>26</w:t>
            </w:r>
            <w:r w:rsidRPr="0043499C">
              <w:rPr>
                <w:rFonts w:asciiTheme="majorEastAsia" w:eastAsiaTheme="majorEastAsia" w:hAnsiTheme="majorEastAsia" w:hint="eastAsia"/>
                <w:sz w:val="20"/>
                <w:szCs w:val="20"/>
              </w:rPr>
              <w:t>】</w:t>
            </w:r>
          </w:p>
          <w:p w14:paraId="72B36BD0" w14:textId="77777777" w:rsidR="007B73AC" w:rsidRPr="0043499C" w:rsidRDefault="007B73AC" w:rsidP="007B73AC">
            <w:pPr>
              <w:ind w:left="200" w:hangingChars="100" w:hanging="200"/>
              <w:jc w:val="left"/>
              <w:rPr>
                <w:rFonts w:asciiTheme="minorEastAsia" w:hAnsiTheme="minorEastAsia"/>
                <w:sz w:val="20"/>
                <w:szCs w:val="20"/>
              </w:rPr>
            </w:pPr>
            <w:r w:rsidRPr="0043499C">
              <w:rPr>
                <w:rFonts w:asciiTheme="minorEastAsia" w:hAnsiTheme="minorEastAsia" w:hint="eastAsia"/>
                <w:sz w:val="20"/>
                <w:szCs w:val="20"/>
              </w:rPr>
              <w:t>○容器包装廃棄物等の分別収集の啓発を複数市町村で実施</w:t>
            </w:r>
          </w:p>
          <w:p w14:paraId="683BF3AF" w14:textId="5131AD48" w:rsidR="007B73AC" w:rsidRPr="0043499C" w:rsidRDefault="007B73AC" w:rsidP="007B73AC">
            <w:pPr>
              <w:jc w:val="left"/>
              <w:rPr>
                <w:rFonts w:asciiTheme="majorEastAsia" w:eastAsiaTheme="majorEastAsia" w:hAnsiTheme="majorEastAsia"/>
                <w:sz w:val="20"/>
                <w:szCs w:val="20"/>
              </w:rPr>
            </w:pPr>
            <w:r w:rsidRPr="0043499C">
              <w:rPr>
                <w:rFonts w:asciiTheme="minorEastAsia" w:hAnsiTheme="minorEastAsia" w:hint="eastAsia"/>
                <w:kern w:val="0"/>
                <w:sz w:val="20"/>
              </w:rPr>
              <w:t>・有価物集団回収における雑がみの回収を啓発</w:t>
            </w:r>
            <w:r w:rsidRPr="0043499C">
              <w:rPr>
                <w:rFonts w:asciiTheme="majorEastAsia" w:eastAsiaTheme="majorEastAsia" w:hAnsiTheme="majorEastAsia" w:hint="eastAsia"/>
                <w:sz w:val="20"/>
                <w:szCs w:val="20"/>
              </w:rPr>
              <w:t>【</w:t>
            </w:r>
            <w:r w:rsidR="002C12D5" w:rsidRPr="0043499C">
              <w:rPr>
                <w:rFonts w:asciiTheme="majorEastAsia" w:eastAsiaTheme="majorEastAsia" w:hAnsiTheme="majorEastAsia"/>
                <w:sz w:val="20"/>
                <w:szCs w:val="20"/>
              </w:rPr>
              <w:t>18</w:t>
            </w:r>
            <w:r w:rsidRPr="0043499C">
              <w:rPr>
                <w:rFonts w:asciiTheme="majorEastAsia" w:eastAsiaTheme="majorEastAsia" w:hAnsiTheme="majorEastAsia" w:hint="eastAsia"/>
                <w:sz w:val="20"/>
                <w:szCs w:val="20"/>
              </w:rPr>
              <w:t>】</w:t>
            </w:r>
          </w:p>
          <w:p w14:paraId="5F007AC8" w14:textId="74A4FC7F" w:rsidR="007B73AC" w:rsidRPr="0043499C" w:rsidRDefault="007B73AC" w:rsidP="007B73AC">
            <w:pPr>
              <w:ind w:right="400"/>
              <w:rPr>
                <w:rFonts w:asciiTheme="majorEastAsia" w:eastAsiaTheme="majorEastAsia" w:hAnsiTheme="majorEastAsia"/>
                <w:sz w:val="20"/>
                <w:szCs w:val="20"/>
              </w:rPr>
            </w:pPr>
            <w:r w:rsidRPr="0043499C">
              <w:rPr>
                <w:rFonts w:asciiTheme="minorEastAsia" w:hAnsiTheme="minorEastAsia" w:hint="eastAsia"/>
                <w:sz w:val="20"/>
                <w:szCs w:val="20"/>
              </w:rPr>
              <w:t>・啓発用分別ごみ箱の貸出</w:t>
            </w:r>
            <w:r w:rsidRPr="0043499C">
              <w:rPr>
                <w:rFonts w:asciiTheme="majorEastAsia" w:eastAsiaTheme="majorEastAsia" w:hAnsiTheme="majorEastAsia" w:hint="eastAsia"/>
                <w:sz w:val="20"/>
                <w:szCs w:val="20"/>
              </w:rPr>
              <w:t>【大阪市、豊中市、和泉市</w:t>
            </w:r>
            <w:r w:rsidR="000528B0" w:rsidRPr="0043499C">
              <w:rPr>
                <w:rFonts w:asciiTheme="majorEastAsia" w:eastAsiaTheme="majorEastAsia" w:hAnsiTheme="majorEastAsia" w:hint="eastAsia"/>
                <w:sz w:val="20"/>
                <w:szCs w:val="20"/>
              </w:rPr>
              <w:t>、摂津市</w:t>
            </w:r>
            <w:r w:rsidRPr="0043499C">
              <w:rPr>
                <w:rFonts w:asciiTheme="majorEastAsia" w:eastAsiaTheme="majorEastAsia" w:hAnsiTheme="majorEastAsia" w:hint="eastAsia"/>
                <w:sz w:val="20"/>
                <w:szCs w:val="20"/>
              </w:rPr>
              <w:t>】</w:t>
            </w:r>
          </w:p>
          <w:p w14:paraId="30732E50" w14:textId="77777777" w:rsidR="007B73AC" w:rsidRPr="0043499C" w:rsidRDefault="007B73AC" w:rsidP="007B73AC">
            <w:pPr>
              <w:ind w:left="200" w:hangingChars="100" w:hanging="200"/>
              <w:jc w:val="left"/>
              <w:rPr>
                <w:rFonts w:asciiTheme="minorEastAsia" w:hAnsiTheme="minorEastAsia"/>
                <w:sz w:val="20"/>
                <w:szCs w:val="20"/>
              </w:rPr>
            </w:pPr>
            <w:r w:rsidRPr="0043499C">
              <w:rPr>
                <w:rFonts w:asciiTheme="minorEastAsia" w:hAnsiTheme="minorEastAsia" w:hint="eastAsia"/>
                <w:sz w:val="20"/>
                <w:szCs w:val="20"/>
              </w:rPr>
              <w:t>○ごみ減量化・リサイクルに関する啓発活動を実施</w:t>
            </w:r>
          </w:p>
          <w:p w14:paraId="4DC47CDE" w14:textId="5FFA96C4" w:rsidR="007B73AC" w:rsidRPr="0043499C" w:rsidRDefault="007B73AC" w:rsidP="007B73AC">
            <w:pPr>
              <w:jc w:val="left"/>
              <w:rPr>
                <w:rFonts w:asciiTheme="majorEastAsia" w:eastAsiaTheme="majorEastAsia" w:hAnsiTheme="majorEastAsia"/>
                <w:sz w:val="20"/>
                <w:szCs w:val="20"/>
              </w:rPr>
            </w:pPr>
            <w:r w:rsidRPr="0043499C">
              <w:rPr>
                <w:rFonts w:asciiTheme="minorEastAsia" w:hAnsiTheme="minorEastAsia" w:hint="eastAsia"/>
                <w:sz w:val="20"/>
                <w:szCs w:val="20"/>
              </w:rPr>
              <w:t>・ごみの分け方・出し方（ごみ分別に関するマニュアル）の作成</w:t>
            </w:r>
            <w:r w:rsidRPr="0043499C">
              <w:rPr>
                <w:rFonts w:asciiTheme="majorEastAsia" w:eastAsiaTheme="majorEastAsia" w:hAnsiTheme="majorEastAsia" w:hint="eastAsia"/>
                <w:sz w:val="20"/>
                <w:szCs w:val="20"/>
              </w:rPr>
              <w:t>【</w:t>
            </w:r>
            <w:r w:rsidR="002C12D5" w:rsidRPr="0043499C">
              <w:rPr>
                <w:rFonts w:asciiTheme="majorEastAsia" w:eastAsiaTheme="majorEastAsia" w:hAnsiTheme="majorEastAsia"/>
                <w:sz w:val="20"/>
                <w:szCs w:val="20"/>
              </w:rPr>
              <w:t>27</w:t>
            </w:r>
            <w:r w:rsidRPr="0043499C">
              <w:rPr>
                <w:rFonts w:asciiTheme="majorEastAsia" w:eastAsiaTheme="majorEastAsia" w:hAnsiTheme="majorEastAsia" w:hint="eastAsia"/>
                <w:sz w:val="20"/>
                <w:szCs w:val="20"/>
              </w:rPr>
              <w:t>】</w:t>
            </w:r>
          </w:p>
          <w:p w14:paraId="05F72745" w14:textId="3FBB173D" w:rsidR="007B73AC" w:rsidRPr="0043499C" w:rsidRDefault="006F4DCA" w:rsidP="007B73AC">
            <w:pPr>
              <w:ind w:right="400"/>
              <w:rPr>
                <w:rFonts w:asciiTheme="majorEastAsia" w:eastAsiaTheme="majorEastAsia" w:hAnsiTheme="majorEastAsia"/>
                <w:sz w:val="14"/>
                <w:szCs w:val="20"/>
              </w:rPr>
            </w:pPr>
            <w:r w:rsidRPr="0043499C">
              <w:rPr>
                <w:rFonts w:asciiTheme="minorEastAsia" w:hAnsiTheme="minorEastAsia" w:hint="eastAsia"/>
                <w:sz w:val="20"/>
                <w:szCs w:val="20"/>
              </w:rPr>
              <w:t>・４Ｒ</w:t>
            </w:r>
            <w:r w:rsidR="007B73AC" w:rsidRPr="0043499C">
              <w:rPr>
                <w:rFonts w:asciiTheme="minorEastAsia" w:hAnsiTheme="minorEastAsia" w:hint="eastAsia"/>
                <w:sz w:val="20"/>
                <w:szCs w:val="20"/>
              </w:rPr>
              <w:t>（リフューズ、リデュース、リユース、リサイクル）活動に関する啓発を実施</w:t>
            </w:r>
            <w:r w:rsidR="007B73AC" w:rsidRPr="0043499C">
              <w:rPr>
                <w:rFonts w:asciiTheme="majorEastAsia" w:eastAsiaTheme="majorEastAsia" w:hAnsiTheme="majorEastAsia" w:hint="eastAsia"/>
                <w:sz w:val="20"/>
                <w:szCs w:val="20"/>
              </w:rPr>
              <w:t>【</w:t>
            </w:r>
            <w:r w:rsidR="00C034E5" w:rsidRPr="0043499C">
              <w:rPr>
                <w:rFonts w:asciiTheme="majorEastAsia" w:eastAsiaTheme="majorEastAsia" w:hAnsiTheme="majorEastAsia"/>
                <w:sz w:val="20"/>
                <w:szCs w:val="20"/>
              </w:rPr>
              <w:t>1</w:t>
            </w:r>
            <w:r w:rsidR="002C12D5" w:rsidRPr="0043499C">
              <w:rPr>
                <w:rFonts w:asciiTheme="majorEastAsia" w:eastAsiaTheme="majorEastAsia" w:hAnsiTheme="majorEastAsia"/>
                <w:sz w:val="20"/>
                <w:szCs w:val="20"/>
              </w:rPr>
              <w:t>8</w:t>
            </w:r>
            <w:r w:rsidR="007B73AC" w:rsidRPr="0043499C">
              <w:rPr>
                <w:rFonts w:asciiTheme="majorEastAsia" w:eastAsiaTheme="majorEastAsia" w:hAnsiTheme="majorEastAsia" w:hint="eastAsia"/>
                <w:sz w:val="20"/>
                <w:szCs w:val="20"/>
              </w:rPr>
              <w:t>】</w:t>
            </w:r>
          </w:p>
          <w:p w14:paraId="75AA34A4" w14:textId="49D8C6FA" w:rsidR="00C034E5" w:rsidRPr="0043499C" w:rsidRDefault="00C034E5" w:rsidP="007B73AC">
            <w:pPr>
              <w:ind w:right="400"/>
              <w:rPr>
                <w:rFonts w:asciiTheme="majorEastAsia" w:eastAsiaTheme="majorEastAsia" w:hAnsiTheme="majorEastAsia"/>
                <w:sz w:val="20"/>
                <w:szCs w:val="20"/>
              </w:rPr>
            </w:pPr>
            <w:r w:rsidRPr="0043499C">
              <w:rPr>
                <w:rFonts w:asciiTheme="minorEastAsia" w:hAnsiTheme="minorEastAsia" w:hint="eastAsia"/>
                <w:sz w:val="20"/>
                <w:szCs w:val="20"/>
              </w:rPr>
              <w:t>・ごみの分別検索、情報提供について</w:t>
            </w:r>
            <w:r w:rsidR="000528B0" w:rsidRPr="0043499C">
              <w:rPr>
                <w:rFonts w:asciiTheme="minorEastAsia" w:hAnsiTheme="minorEastAsia" w:hint="eastAsia"/>
                <w:sz w:val="20"/>
                <w:szCs w:val="20"/>
              </w:rPr>
              <w:t>チャットボット等</w:t>
            </w:r>
            <w:r w:rsidRPr="0043499C">
              <w:rPr>
                <w:rFonts w:asciiTheme="minorEastAsia" w:hAnsiTheme="minorEastAsia" w:hint="eastAsia"/>
                <w:sz w:val="20"/>
                <w:szCs w:val="20"/>
              </w:rPr>
              <w:t>を活用して実施</w:t>
            </w:r>
            <w:r w:rsidRPr="0043499C">
              <w:rPr>
                <w:rFonts w:asciiTheme="majorEastAsia" w:eastAsiaTheme="majorEastAsia" w:hAnsiTheme="majorEastAsia" w:hint="eastAsia"/>
                <w:sz w:val="20"/>
                <w:szCs w:val="20"/>
              </w:rPr>
              <w:t>【</w:t>
            </w:r>
            <w:r w:rsidR="000528B0" w:rsidRPr="0043499C">
              <w:rPr>
                <w:rFonts w:asciiTheme="majorEastAsia" w:eastAsiaTheme="majorEastAsia" w:hAnsiTheme="majorEastAsia" w:hint="eastAsia"/>
                <w:sz w:val="20"/>
                <w:szCs w:val="20"/>
              </w:rPr>
              <w:t>豊中市、池田市、太子町</w:t>
            </w:r>
            <w:r w:rsidRPr="0043499C">
              <w:rPr>
                <w:rFonts w:asciiTheme="majorEastAsia" w:eastAsiaTheme="majorEastAsia" w:hAnsiTheme="majorEastAsia" w:hint="eastAsia"/>
                <w:sz w:val="20"/>
                <w:szCs w:val="20"/>
              </w:rPr>
              <w:t>】</w:t>
            </w:r>
          </w:p>
          <w:p w14:paraId="774F8484" w14:textId="38FFCB6A" w:rsidR="004A4321" w:rsidRPr="0043499C" w:rsidRDefault="004A4321" w:rsidP="007B73AC">
            <w:pPr>
              <w:ind w:right="400"/>
              <w:rPr>
                <w:rFonts w:asciiTheme="majorEastAsia" w:eastAsiaTheme="majorEastAsia" w:hAnsiTheme="majorEastAsia"/>
                <w:sz w:val="20"/>
                <w:szCs w:val="20"/>
              </w:rPr>
            </w:pPr>
            <w:r w:rsidRPr="0043499C">
              <w:rPr>
                <w:rFonts w:asciiTheme="minorEastAsia" w:hAnsiTheme="minorEastAsia" w:hint="eastAsia"/>
                <w:sz w:val="20"/>
                <w:szCs w:val="20"/>
              </w:rPr>
              <w:t>○市町村による古着・古布の分別収集を実施【</w:t>
            </w:r>
            <w:r w:rsidR="002C12D5" w:rsidRPr="0043499C">
              <w:rPr>
                <w:rFonts w:asciiTheme="minorEastAsia" w:hAnsiTheme="minorEastAsia"/>
                <w:sz w:val="20"/>
                <w:szCs w:val="20"/>
              </w:rPr>
              <w:t>21</w:t>
            </w:r>
            <w:r w:rsidRPr="0043499C">
              <w:rPr>
                <w:rFonts w:asciiTheme="minorEastAsia" w:hAnsiTheme="minorEastAsia" w:hint="eastAsia"/>
                <w:sz w:val="20"/>
                <w:szCs w:val="20"/>
              </w:rPr>
              <w:t>】</w:t>
            </w:r>
          </w:p>
          <w:p w14:paraId="1A57DCA0" w14:textId="2E99F9F1" w:rsidR="00B93946" w:rsidRDefault="009733EE" w:rsidP="00797D2E">
            <w:pPr>
              <w:ind w:left="4" w:right="400" w:firstLineChars="3000" w:firstLine="6000"/>
              <w:jc w:val="left"/>
              <w:rPr>
                <w:rFonts w:asciiTheme="minorEastAsia" w:hAnsiTheme="minorEastAsia"/>
                <w:color w:val="000000" w:themeColor="text1"/>
                <w:sz w:val="20"/>
                <w:szCs w:val="20"/>
              </w:rPr>
            </w:pPr>
            <w:r w:rsidRPr="000F0FF4">
              <w:rPr>
                <w:rFonts w:asciiTheme="minorEastAsia" w:hAnsiTheme="minorEastAsia" w:hint="eastAsia"/>
                <w:sz w:val="20"/>
                <w:szCs w:val="20"/>
              </w:rPr>
              <w:t xml:space="preserve">　　　　　　</w:t>
            </w:r>
            <w:r>
              <w:rPr>
                <w:rFonts w:asciiTheme="minorEastAsia" w:hAnsiTheme="minorEastAsia" w:hint="eastAsia"/>
                <w:color w:val="000000" w:themeColor="text1"/>
                <w:sz w:val="20"/>
                <w:szCs w:val="20"/>
              </w:rPr>
              <w:t xml:space="preserve">　　　</w:t>
            </w:r>
            <w:r w:rsidR="00B93946">
              <w:rPr>
                <w:rFonts w:asciiTheme="minorEastAsia" w:hAnsiTheme="minorEastAsia" w:hint="eastAsia"/>
                <w:color w:val="000000" w:themeColor="text1"/>
                <w:sz w:val="20"/>
                <w:szCs w:val="20"/>
              </w:rPr>
              <w:t xml:space="preserve"> </w:t>
            </w:r>
            <w:r w:rsidR="00B93946">
              <w:rPr>
                <w:rFonts w:asciiTheme="minorEastAsia" w:hAnsiTheme="minorEastAsia"/>
                <w:color w:val="000000" w:themeColor="text1"/>
                <w:sz w:val="20"/>
                <w:szCs w:val="20"/>
              </w:rPr>
              <w:t xml:space="preserve">     </w:t>
            </w:r>
            <w:r>
              <w:rPr>
                <w:rFonts w:asciiTheme="minorEastAsia" w:hAnsiTheme="minorEastAsia" w:hint="eastAsia"/>
                <w:color w:val="000000" w:themeColor="text1"/>
                <w:sz w:val="20"/>
                <w:szCs w:val="20"/>
              </w:rPr>
              <w:t>等</w:t>
            </w:r>
          </w:p>
          <w:p w14:paraId="37B7AD88" w14:textId="77777777" w:rsidR="007B73AC" w:rsidRPr="001762B1" w:rsidRDefault="007B73AC" w:rsidP="007B73AC">
            <w:pPr>
              <w:snapToGrid w:val="0"/>
              <w:ind w:left="200" w:hangingChars="100" w:hanging="200"/>
              <w:jc w:val="left"/>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≪参考≫容器包装廃棄物の分別収集の実施状況</w:t>
            </w:r>
          </w:p>
          <w:p w14:paraId="1C891838" w14:textId="77777777" w:rsidR="007B73AC" w:rsidRPr="001762B1" w:rsidRDefault="007B73AC" w:rsidP="007B73AC">
            <w:pPr>
              <w:ind w:leftChars="100" w:left="210" w:firstLineChars="100" w:firstLine="200"/>
              <w:jc w:val="left"/>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大阪府内の分別収集実施市町村数</w:t>
            </w:r>
          </w:p>
          <w:tbl>
            <w:tblPr>
              <w:tblStyle w:val="a3"/>
              <w:tblW w:w="6060" w:type="dxa"/>
              <w:tblInd w:w="454" w:type="dxa"/>
              <w:tblLayout w:type="fixed"/>
              <w:tblLook w:val="04A0" w:firstRow="1" w:lastRow="0" w:firstColumn="1" w:lastColumn="0" w:noHBand="0" w:noVBand="1"/>
            </w:tblPr>
            <w:tblGrid>
              <w:gridCol w:w="2505"/>
              <w:gridCol w:w="709"/>
              <w:gridCol w:w="709"/>
              <w:gridCol w:w="709"/>
              <w:gridCol w:w="714"/>
              <w:gridCol w:w="714"/>
            </w:tblGrid>
            <w:tr w:rsidR="00317343" w:rsidRPr="001762B1" w14:paraId="3F2D2B80" w14:textId="17BE5A21" w:rsidTr="00317343">
              <w:tc>
                <w:tcPr>
                  <w:tcW w:w="2505" w:type="dxa"/>
                  <w:vAlign w:val="center"/>
                </w:tcPr>
                <w:p w14:paraId="5272DFB4" w14:textId="77777777" w:rsidR="00317343" w:rsidRPr="001762B1" w:rsidRDefault="00317343" w:rsidP="007B73AC">
                  <w:pPr>
                    <w:jc w:val="center"/>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年度</w:t>
                  </w:r>
                </w:p>
              </w:tc>
              <w:tc>
                <w:tcPr>
                  <w:tcW w:w="709" w:type="dxa"/>
                  <w:vAlign w:val="center"/>
                </w:tcPr>
                <w:p w14:paraId="4F657394" w14:textId="77777777" w:rsidR="00317343" w:rsidRPr="001762B1" w:rsidRDefault="00317343" w:rsidP="003420AF">
                  <w:pPr>
                    <w:jc w:val="center"/>
                    <w:rPr>
                      <w:rFonts w:asciiTheme="minorEastAsia" w:hAnsiTheme="minorEastAsia"/>
                      <w:color w:val="000000" w:themeColor="text1"/>
                      <w:sz w:val="20"/>
                      <w:szCs w:val="20"/>
                    </w:rPr>
                  </w:pPr>
                  <w:r>
                    <w:rPr>
                      <w:rFonts w:asciiTheme="minorEastAsia" w:hAnsiTheme="minorEastAsia"/>
                      <w:color w:val="000000" w:themeColor="text1"/>
                      <w:sz w:val="20"/>
                      <w:szCs w:val="20"/>
                    </w:rPr>
                    <w:t>2019</w:t>
                  </w:r>
                </w:p>
              </w:tc>
              <w:tc>
                <w:tcPr>
                  <w:tcW w:w="709" w:type="dxa"/>
                  <w:shd w:val="clear" w:color="auto" w:fill="auto"/>
                  <w:vAlign w:val="center"/>
                </w:tcPr>
                <w:p w14:paraId="020FC5B1" w14:textId="77777777" w:rsidR="00317343" w:rsidRPr="001762B1" w:rsidRDefault="00317343" w:rsidP="003420AF">
                  <w:pPr>
                    <w:jc w:val="center"/>
                    <w:rPr>
                      <w:rFonts w:asciiTheme="minorEastAsia" w:hAnsiTheme="minorEastAsia"/>
                      <w:color w:val="000000" w:themeColor="text1"/>
                      <w:sz w:val="20"/>
                      <w:szCs w:val="20"/>
                    </w:rPr>
                  </w:pPr>
                  <w:r>
                    <w:rPr>
                      <w:rFonts w:asciiTheme="minorEastAsia" w:hAnsiTheme="minorEastAsia"/>
                      <w:color w:val="000000" w:themeColor="text1"/>
                      <w:sz w:val="20"/>
                      <w:szCs w:val="20"/>
                    </w:rPr>
                    <w:t>2020</w:t>
                  </w:r>
                </w:p>
              </w:tc>
              <w:tc>
                <w:tcPr>
                  <w:tcW w:w="709" w:type="dxa"/>
                  <w:vAlign w:val="center"/>
                </w:tcPr>
                <w:p w14:paraId="321FD15F" w14:textId="77777777" w:rsidR="00317343" w:rsidRPr="001762B1" w:rsidRDefault="00317343" w:rsidP="005C462C">
                  <w:pPr>
                    <w:spacing w:line="220" w:lineRule="exact"/>
                    <w:jc w:val="center"/>
                    <w:rPr>
                      <w:rFonts w:asciiTheme="minorEastAsia" w:hAnsiTheme="minorEastAsia"/>
                      <w:color w:val="000000" w:themeColor="text1"/>
                      <w:sz w:val="20"/>
                      <w:szCs w:val="20"/>
                    </w:rPr>
                  </w:pPr>
                  <w:r>
                    <w:rPr>
                      <w:rFonts w:asciiTheme="minorEastAsia" w:hAnsiTheme="minorEastAsia"/>
                      <w:color w:val="000000" w:themeColor="text1"/>
                      <w:sz w:val="20"/>
                      <w:szCs w:val="20"/>
                    </w:rPr>
                    <w:t>2021</w:t>
                  </w:r>
                </w:p>
              </w:tc>
              <w:tc>
                <w:tcPr>
                  <w:tcW w:w="714" w:type="dxa"/>
                </w:tcPr>
                <w:p w14:paraId="09AFFA97" w14:textId="77777777" w:rsidR="00317343" w:rsidRPr="000F0FF4" w:rsidRDefault="00317343" w:rsidP="000F0FF4">
                  <w:pPr>
                    <w:jc w:val="center"/>
                    <w:rPr>
                      <w:rFonts w:asciiTheme="minorEastAsia" w:hAnsiTheme="minorEastAsia"/>
                      <w:sz w:val="20"/>
                      <w:szCs w:val="20"/>
                    </w:rPr>
                  </w:pPr>
                  <w:r w:rsidRPr="000F0FF4">
                    <w:rPr>
                      <w:rFonts w:asciiTheme="minorEastAsia" w:hAnsiTheme="minorEastAsia" w:hint="eastAsia"/>
                      <w:sz w:val="20"/>
                      <w:szCs w:val="20"/>
                    </w:rPr>
                    <w:t>2</w:t>
                  </w:r>
                  <w:r w:rsidRPr="000F0FF4">
                    <w:rPr>
                      <w:rFonts w:asciiTheme="minorEastAsia" w:hAnsiTheme="minorEastAsia"/>
                      <w:sz w:val="20"/>
                      <w:szCs w:val="20"/>
                    </w:rPr>
                    <w:t>022</w:t>
                  </w:r>
                </w:p>
              </w:tc>
              <w:tc>
                <w:tcPr>
                  <w:tcW w:w="714" w:type="dxa"/>
                </w:tcPr>
                <w:p w14:paraId="7C945044" w14:textId="41A18AA7" w:rsidR="00317343" w:rsidRPr="000F0FF4" w:rsidRDefault="00317343" w:rsidP="000F0FF4">
                  <w:pPr>
                    <w:jc w:val="center"/>
                    <w:rPr>
                      <w:rFonts w:asciiTheme="minorEastAsia" w:hAnsiTheme="minorEastAsia"/>
                      <w:sz w:val="20"/>
                      <w:szCs w:val="20"/>
                    </w:rPr>
                  </w:pPr>
                  <w:r>
                    <w:rPr>
                      <w:rFonts w:asciiTheme="minorEastAsia" w:hAnsiTheme="minorEastAsia" w:hint="eastAsia"/>
                      <w:sz w:val="20"/>
                      <w:szCs w:val="20"/>
                    </w:rPr>
                    <w:t>2</w:t>
                  </w:r>
                  <w:r>
                    <w:rPr>
                      <w:rFonts w:asciiTheme="minorEastAsia" w:hAnsiTheme="minorEastAsia"/>
                      <w:sz w:val="20"/>
                      <w:szCs w:val="20"/>
                    </w:rPr>
                    <w:t>023</w:t>
                  </w:r>
                </w:p>
              </w:tc>
            </w:tr>
            <w:tr w:rsidR="00317343" w:rsidRPr="001762B1" w14:paraId="7A322912" w14:textId="60D84E51" w:rsidTr="00317343">
              <w:tc>
                <w:tcPr>
                  <w:tcW w:w="2505" w:type="dxa"/>
                  <w:vAlign w:val="center"/>
                </w:tcPr>
                <w:p w14:paraId="42EAB3A1" w14:textId="77777777" w:rsidR="00317343" w:rsidRPr="001762B1" w:rsidRDefault="00317343" w:rsidP="007B73AC">
                  <w:pPr>
                    <w:jc w:val="center"/>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紙製容器包装</w:t>
                  </w:r>
                </w:p>
              </w:tc>
              <w:tc>
                <w:tcPr>
                  <w:tcW w:w="709" w:type="dxa"/>
                </w:tcPr>
                <w:p w14:paraId="4FA20140" w14:textId="77777777" w:rsidR="00317343" w:rsidRPr="001762B1" w:rsidRDefault="00317343" w:rsidP="007B73AC">
                  <w:pPr>
                    <w:jc w:val="right"/>
                    <w:rPr>
                      <w:rFonts w:asciiTheme="minorEastAsia" w:hAnsiTheme="minorEastAsia"/>
                      <w:color w:val="000000" w:themeColor="text1"/>
                      <w:sz w:val="20"/>
                      <w:szCs w:val="20"/>
                    </w:rPr>
                  </w:pPr>
                  <w:r>
                    <w:rPr>
                      <w:rFonts w:asciiTheme="minorEastAsia" w:hAnsiTheme="minorEastAsia"/>
                      <w:color w:val="000000" w:themeColor="text1"/>
                      <w:sz w:val="20"/>
                      <w:szCs w:val="20"/>
                    </w:rPr>
                    <w:t>21</w:t>
                  </w:r>
                </w:p>
              </w:tc>
              <w:tc>
                <w:tcPr>
                  <w:tcW w:w="709" w:type="dxa"/>
                  <w:shd w:val="clear" w:color="auto" w:fill="auto"/>
                </w:tcPr>
                <w:p w14:paraId="1516D98E" w14:textId="77777777" w:rsidR="00317343" w:rsidRPr="001762B1" w:rsidRDefault="00317343" w:rsidP="007B73AC">
                  <w:pPr>
                    <w:jc w:val="right"/>
                    <w:rPr>
                      <w:rFonts w:asciiTheme="minorEastAsia" w:hAnsiTheme="minorEastAsia"/>
                      <w:color w:val="000000" w:themeColor="text1"/>
                      <w:sz w:val="20"/>
                      <w:szCs w:val="20"/>
                    </w:rPr>
                  </w:pPr>
                  <w:r>
                    <w:rPr>
                      <w:rFonts w:asciiTheme="minorEastAsia" w:hAnsiTheme="minorEastAsia"/>
                      <w:color w:val="000000" w:themeColor="text1"/>
                      <w:sz w:val="20"/>
                      <w:szCs w:val="20"/>
                    </w:rPr>
                    <w:t>21</w:t>
                  </w:r>
                </w:p>
              </w:tc>
              <w:tc>
                <w:tcPr>
                  <w:tcW w:w="709" w:type="dxa"/>
                </w:tcPr>
                <w:p w14:paraId="28A4E63E" w14:textId="77777777" w:rsidR="00317343" w:rsidRDefault="00317343" w:rsidP="007B73AC">
                  <w:pPr>
                    <w:jc w:val="right"/>
                    <w:rPr>
                      <w:rFonts w:asciiTheme="minorEastAsia" w:hAnsiTheme="minorEastAsia"/>
                      <w:color w:val="000000" w:themeColor="text1"/>
                      <w:sz w:val="20"/>
                      <w:szCs w:val="20"/>
                    </w:rPr>
                  </w:pPr>
                  <w:r>
                    <w:rPr>
                      <w:rFonts w:asciiTheme="minorEastAsia" w:hAnsiTheme="minorEastAsia"/>
                      <w:color w:val="000000" w:themeColor="text1"/>
                      <w:sz w:val="20"/>
                      <w:szCs w:val="20"/>
                    </w:rPr>
                    <w:t>21</w:t>
                  </w:r>
                </w:p>
              </w:tc>
              <w:tc>
                <w:tcPr>
                  <w:tcW w:w="714" w:type="dxa"/>
                </w:tcPr>
                <w:p w14:paraId="5921A134" w14:textId="77777777" w:rsidR="00317343" w:rsidRPr="00481F68" w:rsidRDefault="00317343" w:rsidP="007B73AC">
                  <w:pPr>
                    <w:jc w:val="right"/>
                    <w:rPr>
                      <w:rFonts w:asciiTheme="minorEastAsia" w:hAnsiTheme="minorEastAsia"/>
                      <w:sz w:val="20"/>
                      <w:szCs w:val="20"/>
                    </w:rPr>
                  </w:pPr>
                  <w:r w:rsidRPr="00481F68">
                    <w:rPr>
                      <w:rFonts w:asciiTheme="minorEastAsia" w:hAnsiTheme="minorEastAsia" w:hint="eastAsia"/>
                      <w:sz w:val="20"/>
                      <w:szCs w:val="20"/>
                    </w:rPr>
                    <w:t>2</w:t>
                  </w:r>
                  <w:r w:rsidRPr="00481F68">
                    <w:rPr>
                      <w:rFonts w:asciiTheme="minorEastAsia" w:hAnsiTheme="minorEastAsia"/>
                      <w:sz w:val="20"/>
                      <w:szCs w:val="20"/>
                    </w:rPr>
                    <w:t>1</w:t>
                  </w:r>
                </w:p>
              </w:tc>
              <w:tc>
                <w:tcPr>
                  <w:tcW w:w="714" w:type="dxa"/>
                </w:tcPr>
                <w:p w14:paraId="65415EF4" w14:textId="7A930DB4" w:rsidR="00317343" w:rsidRPr="00481F68" w:rsidRDefault="00317343" w:rsidP="007B73AC">
                  <w:pPr>
                    <w:jc w:val="right"/>
                    <w:rPr>
                      <w:rFonts w:asciiTheme="minorEastAsia" w:hAnsiTheme="minorEastAsia"/>
                      <w:sz w:val="20"/>
                      <w:szCs w:val="20"/>
                    </w:rPr>
                  </w:pPr>
                  <w:r w:rsidRPr="00317343">
                    <w:rPr>
                      <w:rFonts w:asciiTheme="minorEastAsia" w:hAnsiTheme="minorEastAsia" w:hint="eastAsia"/>
                      <w:color w:val="C00000"/>
                      <w:sz w:val="20"/>
                      <w:szCs w:val="20"/>
                    </w:rPr>
                    <w:t>2</w:t>
                  </w:r>
                  <w:r w:rsidRPr="00317343">
                    <w:rPr>
                      <w:rFonts w:asciiTheme="minorEastAsia" w:hAnsiTheme="minorEastAsia"/>
                      <w:color w:val="C00000"/>
                      <w:sz w:val="20"/>
                      <w:szCs w:val="20"/>
                    </w:rPr>
                    <w:t>0</w:t>
                  </w:r>
                </w:p>
              </w:tc>
            </w:tr>
            <w:tr w:rsidR="00317343" w:rsidRPr="001762B1" w14:paraId="6B96B094" w14:textId="17E49534" w:rsidTr="00317343">
              <w:tc>
                <w:tcPr>
                  <w:tcW w:w="2505" w:type="dxa"/>
                  <w:vAlign w:val="center"/>
                </w:tcPr>
                <w:p w14:paraId="715E87EE" w14:textId="77777777" w:rsidR="00317343" w:rsidRPr="001762B1" w:rsidRDefault="00317343" w:rsidP="007B73AC">
                  <w:pPr>
                    <w:jc w:val="center"/>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プラスチック製容器包装</w:t>
                  </w:r>
                </w:p>
              </w:tc>
              <w:tc>
                <w:tcPr>
                  <w:tcW w:w="709" w:type="dxa"/>
                </w:tcPr>
                <w:p w14:paraId="37D9B033" w14:textId="77777777" w:rsidR="00317343" w:rsidRPr="001762B1" w:rsidRDefault="00317343" w:rsidP="007B73AC">
                  <w:pPr>
                    <w:jc w:val="right"/>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35</w:t>
                  </w:r>
                </w:p>
              </w:tc>
              <w:tc>
                <w:tcPr>
                  <w:tcW w:w="709" w:type="dxa"/>
                  <w:shd w:val="clear" w:color="auto" w:fill="auto"/>
                </w:tcPr>
                <w:p w14:paraId="35496766" w14:textId="77777777" w:rsidR="00317343" w:rsidRPr="001762B1" w:rsidRDefault="00317343" w:rsidP="007B73AC">
                  <w:pPr>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35</w:t>
                  </w:r>
                </w:p>
              </w:tc>
              <w:tc>
                <w:tcPr>
                  <w:tcW w:w="709" w:type="dxa"/>
                </w:tcPr>
                <w:p w14:paraId="5C1089D9" w14:textId="77777777" w:rsidR="00317343" w:rsidRDefault="00317343" w:rsidP="007B73AC">
                  <w:pPr>
                    <w:jc w:val="right"/>
                    <w:rPr>
                      <w:rFonts w:asciiTheme="minorEastAsia" w:hAnsiTheme="minorEastAsia"/>
                      <w:color w:val="000000" w:themeColor="text1"/>
                      <w:sz w:val="20"/>
                      <w:szCs w:val="20"/>
                    </w:rPr>
                  </w:pPr>
                  <w:r>
                    <w:rPr>
                      <w:rFonts w:asciiTheme="minorEastAsia" w:hAnsiTheme="minorEastAsia"/>
                      <w:color w:val="000000" w:themeColor="text1"/>
                      <w:sz w:val="20"/>
                      <w:szCs w:val="20"/>
                    </w:rPr>
                    <w:t>35</w:t>
                  </w:r>
                </w:p>
              </w:tc>
              <w:tc>
                <w:tcPr>
                  <w:tcW w:w="714" w:type="dxa"/>
                </w:tcPr>
                <w:p w14:paraId="018522DA" w14:textId="77777777" w:rsidR="00317343" w:rsidRPr="00481F68" w:rsidRDefault="00317343" w:rsidP="007B73AC">
                  <w:pPr>
                    <w:jc w:val="right"/>
                    <w:rPr>
                      <w:rFonts w:asciiTheme="minorEastAsia" w:hAnsiTheme="minorEastAsia"/>
                      <w:sz w:val="20"/>
                      <w:szCs w:val="20"/>
                    </w:rPr>
                  </w:pPr>
                  <w:r w:rsidRPr="00481F68">
                    <w:rPr>
                      <w:rFonts w:asciiTheme="minorEastAsia" w:hAnsiTheme="minorEastAsia" w:hint="eastAsia"/>
                      <w:sz w:val="20"/>
                      <w:szCs w:val="20"/>
                    </w:rPr>
                    <w:t>35</w:t>
                  </w:r>
                </w:p>
              </w:tc>
              <w:tc>
                <w:tcPr>
                  <w:tcW w:w="714" w:type="dxa"/>
                </w:tcPr>
                <w:p w14:paraId="373CA835" w14:textId="68206960" w:rsidR="00317343" w:rsidRPr="00481F68" w:rsidRDefault="00317343" w:rsidP="007B73AC">
                  <w:pPr>
                    <w:jc w:val="right"/>
                    <w:rPr>
                      <w:rFonts w:asciiTheme="minorEastAsia" w:hAnsiTheme="minorEastAsia"/>
                      <w:sz w:val="20"/>
                      <w:szCs w:val="20"/>
                    </w:rPr>
                  </w:pPr>
                  <w:r>
                    <w:rPr>
                      <w:rFonts w:asciiTheme="minorEastAsia" w:hAnsiTheme="minorEastAsia" w:hint="eastAsia"/>
                      <w:sz w:val="20"/>
                      <w:szCs w:val="20"/>
                    </w:rPr>
                    <w:t>3</w:t>
                  </w:r>
                  <w:r>
                    <w:rPr>
                      <w:rFonts w:asciiTheme="minorEastAsia" w:hAnsiTheme="minorEastAsia"/>
                      <w:sz w:val="20"/>
                      <w:szCs w:val="20"/>
                    </w:rPr>
                    <w:t>5</w:t>
                  </w:r>
                </w:p>
              </w:tc>
            </w:tr>
            <w:tr w:rsidR="00317343" w:rsidRPr="001762B1" w14:paraId="7531B369" w14:textId="2D0DDB90" w:rsidTr="00317343">
              <w:tc>
                <w:tcPr>
                  <w:tcW w:w="2505" w:type="dxa"/>
                  <w:vAlign w:val="center"/>
                </w:tcPr>
                <w:p w14:paraId="0F00FE21" w14:textId="77777777" w:rsidR="00317343" w:rsidRPr="001762B1" w:rsidRDefault="00317343" w:rsidP="007B73AC">
                  <w:pPr>
                    <w:jc w:val="center"/>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飲料用紙パック</w:t>
                  </w:r>
                </w:p>
              </w:tc>
              <w:tc>
                <w:tcPr>
                  <w:tcW w:w="709" w:type="dxa"/>
                </w:tcPr>
                <w:p w14:paraId="13B20D26" w14:textId="77777777" w:rsidR="00317343" w:rsidRPr="001762B1" w:rsidRDefault="00317343" w:rsidP="007B73AC">
                  <w:pPr>
                    <w:jc w:val="right"/>
                    <w:rPr>
                      <w:rFonts w:asciiTheme="minorEastAsia" w:hAnsiTheme="minorEastAsia"/>
                      <w:color w:val="000000" w:themeColor="text1"/>
                      <w:sz w:val="20"/>
                      <w:szCs w:val="20"/>
                    </w:rPr>
                  </w:pPr>
                  <w:r>
                    <w:rPr>
                      <w:rFonts w:asciiTheme="minorEastAsia" w:hAnsiTheme="minorEastAsia"/>
                      <w:color w:val="000000" w:themeColor="text1"/>
                      <w:sz w:val="20"/>
                      <w:szCs w:val="20"/>
                    </w:rPr>
                    <w:t>42</w:t>
                  </w:r>
                </w:p>
              </w:tc>
              <w:tc>
                <w:tcPr>
                  <w:tcW w:w="709" w:type="dxa"/>
                  <w:shd w:val="clear" w:color="auto" w:fill="auto"/>
                </w:tcPr>
                <w:p w14:paraId="30AF1E6E" w14:textId="77777777" w:rsidR="00317343" w:rsidRPr="001762B1" w:rsidRDefault="00317343" w:rsidP="007B73AC">
                  <w:pPr>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4</w:t>
                  </w:r>
                  <w:r>
                    <w:rPr>
                      <w:rFonts w:asciiTheme="minorEastAsia" w:hAnsiTheme="minorEastAsia"/>
                      <w:color w:val="000000" w:themeColor="text1"/>
                      <w:sz w:val="20"/>
                      <w:szCs w:val="20"/>
                    </w:rPr>
                    <w:t>1</w:t>
                  </w:r>
                </w:p>
              </w:tc>
              <w:tc>
                <w:tcPr>
                  <w:tcW w:w="709" w:type="dxa"/>
                </w:tcPr>
                <w:p w14:paraId="492F4192" w14:textId="77777777" w:rsidR="00317343" w:rsidRDefault="00317343" w:rsidP="007B73AC">
                  <w:pPr>
                    <w:jc w:val="right"/>
                    <w:rPr>
                      <w:rFonts w:asciiTheme="minorEastAsia" w:hAnsiTheme="minorEastAsia"/>
                      <w:color w:val="000000" w:themeColor="text1"/>
                      <w:sz w:val="20"/>
                      <w:szCs w:val="20"/>
                    </w:rPr>
                  </w:pPr>
                  <w:r>
                    <w:rPr>
                      <w:rFonts w:asciiTheme="minorEastAsia" w:hAnsiTheme="minorEastAsia"/>
                      <w:color w:val="000000" w:themeColor="text1"/>
                      <w:sz w:val="20"/>
                      <w:szCs w:val="20"/>
                    </w:rPr>
                    <w:t>41</w:t>
                  </w:r>
                </w:p>
              </w:tc>
              <w:tc>
                <w:tcPr>
                  <w:tcW w:w="714" w:type="dxa"/>
                </w:tcPr>
                <w:p w14:paraId="34F34F30" w14:textId="77777777" w:rsidR="00317343" w:rsidRPr="00481F68" w:rsidRDefault="00317343" w:rsidP="007B73AC">
                  <w:pPr>
                    <w:jc w:val="right"/>
                    <w:rPr>
                      <w:rFonts w:asciiTheme="minorEastAsia" w:hAnsiTheme="minorEastAsia"/>
                      <w:sz w:val="20"/>
                      <w:szCs w:val="20"/>
                    </w:rPr>
                  </w:pPr>
                  <w:r w:rsidRPr="00481F68">
                    <w:rPr>
                      <w:rFonts w:asciiTheme="minorEastAsia" w:hAnsiTheme="minorEastAsia" w:hint="eastAsia"/>
                      <w:sz w:val="20"/>
                      <w:szCs w:val="20"/>
                    </w:rPr>
                    <w:t>4</w:t>
                  </w:r>
                  <w:r w:rsidRPr="00481F68">
                    <w:rPr>
                      <w:rFonts w:asciiTheme="minorEastAsia" w:hAnsiTheme="minorEastAsia"/>
                      <w:sz w:val="20"/>
                      <w:szCs w:val="20"/>
                    </w:rPr>
                    <w:t>1</w:t>
                  </w:r>
                </w:p>
              </w:tc>
              <w:tc>
                <w:tcPr>
                  <w:tcW w:w="714" w:type="dxa"/>
                </w:tcPr>
                <w:p w14:paraId="07ACE2C8" w14:textId="0878D24A" w:rsidR="00317343" w:rsidRPr="00481F68" w:rsidRDefault="00317343" w:rsidP="007B73AC">
                  <w:pPr>
                    <w:jc w:val="right"/>
                    <w:rPr>
                      <w:rFonts w:asciiTheme="minorEastAsia" w:hAnsiTheme="minorEastAsia"/>
                      <w:sz w:val="20"/>
                      <w:szCs w:val="20"/>
                    </w:rPr>
                  </w:pPr>
                  <w:r>
                    <w:rPr>
                      <w:rFonts w:asciiTheme="minorEastAsia" w:hAnsiTheme="minorEastAsia" w:hint="eastAsia"/>
                      <w:sz w:val="20"/>
                      <w:szCs w:val="20"/>
                    </w:rPr>
                    <w:t>4</w:t>
                  </w:r>
                  <w:r>
                    <w:rPr>
                      <w:rFonts w:asciiTheme="minorEastAsia" w:hAnsiTheme="minorEastAsia"/>
                      <w:sz w:val="20"/>
                      <w:szCs w:val="20"/>
                    </w:rPr>
                    <w:t>1</w:t>
                  </w:r>
                </w:p>
              </w:tc>
            </w:tr>
          </w:tbl>
          <w:p w14:paraId="0EBCAE38" w14:textId="77777777" w:rsidR="002A6C96" w:rsidRDefault="007B73AC" w:rsidP="007B73AC">
            <w:pPr>
              <w:ind w:right="800" w:firstLineChars="250" w:firstLine="500"/>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※ガラス、アルミ缶、スチール缶、ペットボトル</w:t>
            </w:r>
            <w:r w:rsidR="002A6C96">
              <w:rPr>
                <w:rFonts w:asciiTheme="minorEastAsia" w:hAnsiTheme="minorEastAsia" w:hint="eastAsia"/>
                <w:color w:val="000000" w:themeColor="text1"/>
                <w:sz w:val="20"/>
                <w:szCs w:val="20"/>
              </w:rPr>
              <w:t>、段ボール</w:t>
            </w:r>
            <w:r w:rsidRPr="001762B1">
              <w:rPr>
                <w:rFonts w:asciiTheme="minorEastAsia" w:hAnsiTheme="minorEastAsia" w:hint="eastAsia"/>
                <w:color w:val="000000" w:themeColor="text1"/>
                <w:sz w:val="20"/>
                <w:szCs w:val="20"/>
              </w:rPr>
              <w:t>は、</w:t>
            </w:r>
          </w:p>
          <w:p w14:paraId="7774638C" w14:textId="77777777" w:rsidR="007B73AC" w:rsidRPr="001762B1" w:rsidRDefault="007B73AC" w:rsidP="002A6C96">
            <w:pPr>
              <w:ind w:right="800" w:firstLineChars="350" w:firstLine="700"/>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全市町村で分別収集を実施</w:t>
            </w:r>
          </w:p>
          <w:p w14:paraId="471BDD75" w14:textId="77777777" w:rsidR="00CA49F2" w:rsidRDefault="00556745" w:rsidP="007B73AC">
            <w:pPr>
              <w:snapToGrid w:val="0"/>
              <w:ind w:leftChars="100" w:left="210" w:firstLineChars="100" w:firstLine="2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 xml:space="preserve"> </w:t>
            </w:r>
            <w:r>
              <w:rPr>
                <w:rFonts w:asciiTheme="minorEastAsia" w:hAnsiTheme="minorEastAsia"/>
                <w:color w:val="000000" w:themeColor="text1"/>
                <w:sz w:val="20"/>
                <w:szCs w:val="20"/>
              </w:rPr>
              <w:t xml:space="preserve">  </w:t>
            </w:r>
            <w:r>
              <w:rPr>
                <w:rFonts w:asciiTheme="minorEastAsia" w:hAnsiTheme="minorEastAsia" w:hint="eastAsia"/>
                <w:color w:val="000000" w:themeColor="text1"/>
                <w:sz w:val="20"/>
                <w:szCs w:val="20"/>
              </w:rPr>
              <w:t>実施状況は大阪府分別収集促進計画に基づく</w:t>
            </w:r>
          </w:p>
          <w:p w14:paraId="130BA50D" w14:textId="77777777" w:rsidR="00CA49F2" w:rsidRDefault="00CA49F2" w:rsidP="007B73AC">
            <w:pPr>
              <w:snapToGrid w:val="0"/>
              <w:ind w:leftChars="100" w:left="210" w:firstLineChars="100" w:firstLine="200"/>
              <w:jc w:val="left"/>
              <w:rPr>
                <w:rFonts w:asciiTheme="minorEastAsia" w:hAnsiTheme="minorEastAsia"/>
                <w:color w:val="000000" w:themeColor="text1"/>
                <w:sz w:val="20"/>
                <w:szCs w:val="20"/>
              </w:rPr>
            </w:pPr>
          </w:p>
          <w:p w14:paraId="40C7AB81" w14:textId="77777777" w:rsidR="007B73AC" w:rsidRPr="001762B1" w:rsidRDefault="007B73AC" w:rsidP="007B73AC">
            <w:pPr>
              <w:snapToGrid w:val="0"/>
              <w:ind w:leftChars="100" w:left="210" w:firstLineChars="100" w:firstLine="200"/>
              <w:jc w:val="left"/>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全国、大阪府の分別収集人口カバー率</w:t>
            </w:r>
            <w:r w:rsidR="003420AF">
              <w:rPr>
                <w:rFonts w:asciiTheme="minorEastAsia" w:hAnsiTheme="minorEastAsia" w:hint="eastAsia"/>
                <w:color w:val="000000" w:themeColor="text1"/>
                <w:sz w:val="20"/>
                <w:szCs w:val="20"/>
              </w:rPr>
              <w:t>（2019</w:t>
            </w:r>
            <w:r w:rsidRPr="00860F27">
              <w:rPr>
                <w:rFonts w:asciiTheme="minorEastAsia" w:hAnsiTheme="minorEastAsia" w:hint="eastAsia"/>
                <w:color w:val="000000" w:themeColor="text1"/>
                <w:sz w:val="20"/>
                <w:szCs w:val="20"/>
              </w:rPr>
              <w:t>年度実績）</w:t>
            </w:r>
          </w:p>
          <w:p w14:paraId="470B4E27" w14:textId="77777777" w:rsidR="007B73AC" w:rsidRDefault="007B73AC" w:rsidP="007B73AC">
            <w:pPr>
              <w:snapToGrid w:val="0"/>
              <w:rPr>
                <w:rFonts w:asciiTheme="minorEastAsia" w:hAnsiTheme="minorEastAsia"/>
                <w:color w:val="000000" w:themeColor="text1"/>
                <w:sz w:val="20"/>
                <w:szCs w:val="20"/>
              </w:rPr>
            </w:pPr>
            <w:r>
              <w:rPr>
                <w:rFonts w:asciiTheme="minorEastAsia" w:hAnsiTheme="minorEastAsia"/>
                <w:noProof/>
                <w:color w:val="000000" w:themeColor="text1"/>
                <w:sz w:val="20"/>
                <w:szCs w:val="20"/>
              </w:rPr>
              <w:drawing>
                <wp:inline distT="0" distB="0" distL="0" distR="0" wp14:anchorId="666B285D" wp14:editId="37F86508">
                  <wp:extent cx="4572635" cy="27432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a:ln>
                            <a:noFill/>
                          </a:ln>
                        </pic:spPr>
                      </pic:pic>
                    </a:graphicData>
                  </a:graphic>
                </wp:inline>
              </w:drawing>
            </w:r>
          </w:p>
          <w:p w14:paraId="17C2034A" w14:textId="77777777" w:rsidR="00140115" w:rsidRDefault="00140115" w:rsidP="007B73AC">
            <w:pPr>
              <w:snapToGrid w:val="0"/>
              <w:rPr>
                <w:rFonts w:asciiTheme="minorEastAsia" w:hAnsiTheme="minorEastAsia"/>
                <w:color w:val="000000" w:themeColor="text1"/>
                <w:sz w:val="20"/>
                <w:szCs w:val="20"/>
              </w:rPr>
            </w:pPr>
          </w:p>
          <w:p w14:paraId="0904EE8D" w14:textId="77777777" w:rsidR="00140115" w:rsidRPr="001762B1" w:rsidRDefault="00140115" w:rsidP="007B73AC">
            <w:pPr>
              <w:snapToGrid w:val="0"/>
              <w:rPr>
                <w:rFonts w:asciiTheme="minorEastAsia" w:hAnsiTheme="minorEastAsia"/>
                <w:color w:val="000000" w:themeColor="text1"/>
                <w:sz w:val="20"/>
                <w:szCs w:val="20"/>
              </w:rPr>
            </w:pPr>
          </w:p>
        </w:tc>
      </w:tr>
      <w:tr w:rsidR="00064602" w:rsidRPr="00BA3D33" w14:paraId="7381169A" w14:textId="77777777" w:rsidTr="00AF7761">
        <w:trPr>
          <w:trHeight w:val="5528"/>
        </w:trPr>
        <w:tc>
          <w:tcPr>
            <w:tcW w:w="284" w:type="dxa"/>
            <w:tcBorders>
              <w:top w:val="nil"/>
              <w:bottom w:val="nil"/>
            </w:tcBorders>
            <w:shd w:val="clear" w:color="auto" w:fill="auto"/>
          </w:tcPr>
          <w:p w14:paraId="451736DD" w14:textId="77777777" w:rsidR="00064602" w:rsidRPr="00BA3D33" w:rsidRDefault="00064602" w:rsidP="00064602">
            <w:pPr>
              <w:jc w:val="left"/>
              <w:rPr>
                <w:rFonts w:asciiTheme="minorEastAsia" w:hAnsiTheme="minorEastAsia"/>
                <w:sz w:val="20"/>
                <w:szCs w:val="20"/>
              </w:rPr>
            </w:pPr>
          </w:p>
        </w:tc>
        <w:tc>
          <w:tcPr>
            <w:tcW w:w="2409" w:type="dxa"/>
            <w:tcBorders>
              <w:top w:val="nil"/>
              <w:bottom w:val="nil"/>
            </w:tcBorders>
            <w:shd w:val="clear" w:color="auto" w:fill="auto"/>
          </w:tcPr>
          <w:p w14:paraId="26A0A616" w14:textId="77777777" w:rsidR="00064602" w:rsidRDefault="00064602" w:rsidP="00064602">
            <w:pPr>
              <w:rPr>
                <w:rFonts w:asciiTheme="minorEastAsia" w:hAnsiTheme="minorEastAsia"/>
                <w:sz w:val="20"/>
                <w:szCs w:val="20"/>
              </w:rPr>
            </w:pPr>
          </w:p>
        </w:tc>
        <w:tc>
          <w:tcPr>
            <w:tcW w:w="9285" w:type="dxa"/>
            <w:shd w:val="clear" w:color="auto" w:fill="auto"/>
          </w:tcPr>
          <w:p w14:paraId="7C105FBF" w14:textId="77777777" w:rsidR="00A82A96" w:rsidRPr="003518B8" w:rsidRDefault="00A82A96" w:rsidP="00A82A96">
            <w:pPr>
              <w:ind w:left="200" w:hangingChars="100" w:hanging="200"/>
              <w:jc w:val="left"/>
              <w:rPr>
                <w:rFonts w:asciiTheme="minorEastAsia" w:hAnsiTheme="minorEastAsia"/>
                <w:sz w:val="20"/>
                <w:szCs w:val="20"/>
              </w:rPr>
            </w:pPr>
            <w:r w:rsidRPr="003518B8">
              <w:rPr>
                <w:rFonts w:asciiTheme="minorEastAsia" w:hAnsiTheme="minorEastAsia" w:hint="eastAsia"/>
                <w:sz w:val="20"/>
                <w:szCs w:val="20"/>
              </w:rPr>
              <w:t>（小型家電リサイクル法）</w:t>
            </w:r>
          </w:p>
          <w:p w14:paraId="57582100" w14:textId="4F5B95E9" w:rsidR="00B07805" w:rsidRPr="003518B8" w:rsidRDefault="00B07805" w:rsidP="00B07805">
            <w:pPr>
              <w:jc w:val="left"/>
              <w:rPr>
                <w:rFonts w:asciiTheme="minorEastAsia" w:hAnsiTheme="minorEastAsia"/>
                <w:color w:val="000000" w:themeColor="text1"/>
                <w:sz w:val="20"/>
                <w:szCs w:val="20"/>
              </w:rPr>
            </w:pPr>
            <w:r w:rsidRPr="003518B8">
              <w:rPr>
                <w:rFonts w:asciiTheme="minorEastAsia" w:hAnsiTheme="minorEastAsia" w:hint="eastAsia"/>
                <w:color w:val="000000" w:themeColor="text1"/>
                <w:sz w:val="20"/>
                <w:szCs w:val="20"/>
              </w:rPr>
              <w:t>○大阪府庁舎内に小型家電回収ボックスを大阪市と共同で設置し、小型家電の回収を実施(202</w:t>
            </w:r>
            <w:r w:rsidRPr="003518B8">
              <w:rPr>
                <w:rFonts w:asciiTheme="minorEastAsia" w:hAnsiTheme="minorEastAsia"/>
                <w:color w:val="000000" w:themeColor="text1"/>
                <w:sz w:val="20"/>
                <w:szCs w:val="20"/>
              </w:rPr>
              <w:t>2</w:t>
            </w:r>
            <w:r w:rsidRPr="003518B8">
              <w:rPr>
                <w:rFonts w:asciiTheme="minorEastAsia" w:hAnsiTheme="minorEastAsia" w:hint="eastAsia"/>
                <w:color w:val="000000" w:themeColor="text1"/>
                <w:sz w:val="20"/>
                <w:szCs w:val="20"/>
              </w:rPr>
              <w:t>年度回収実績：</w:t>
            </w:r>
            <w:r w:rsidRPr="003518B8">
              <w:rPr>
                <w:rFonts w:asciiTheme="minorEastAsia" w:hAnsiTheme="minorEastAsia" w:hint="eastAsia"/>
                <w:sz w:val="20"/>
                <w:szCs w:val="20"/>
              </w:rPr>
              <w:t>1,</w:t>
            </w:r>
            <w:r w:rsidR="003518B8" w:rsidRPr="003518B8">
              <w:rPr>
                <w:rFonts w:asciiTheme="minorEastAsia" w:hAnsiTheme="minorEastAsia" w:hint="eastAsia"/>
                <w:sz w:val="20"/>
                <w:szCs w:val="20"/>
              </w:rPr>
              <w:t>1</w:t>
            </w:r>
            <w:r w:rsidR="003518B8" w:rsidRPr="003518B8">
              <w:rPr>
                <w:rFonts w:asciiTheme="minorEastAsia" w:hAnsiTheme="minorEastAsia"/>
                <w:sz w:val="20"/>
                <w:szCs w:val="20"/>
              </w:rPr>
              <w:t>22</w:t>
            </w:r>
            <w:r w:rsidRPr="003518B8">
              <w:rPr>
                <w:rFonts w:asciiTheme="minorEastAsia" w:hAnsiTheme="minorEastAsia" w:hint="eastAsia"/>
                <w:sz w:val="20"/>
                <w:szCs w:val="20"/>
              </w:rPr>
              <w:t>台</w:t>
            </w:r>
            <w:r w:rsidRPr="003518B8">
              <w:rPr>
                <w:rFonts w:asciiTheme="minorEastAsia" w:hAnsiTheme="minorEastAsia" w:hint="eastAsia"/>
                <w:color w:val="000000" w:themeColor="text1"/>
                <w:sz w:val="20"/>
                <w:szCs w:val="20"/>
              </w:rPr>
              <w:t>)</w:t>
            </w:r>
          </w:p>
          <w:p w14:paraId="6AF6D62A" w14:textId="77777777" w:rsidR="00B07805" w:rsidRPr="003518B8" w:rsidRDefault="00B07805" w:rsidP="00B07805">
            <w:pPr>
              <w:jc w:val="left"/>
              <w:rPr>
                <w:rFonts w:asciiTheme="minorEastAsia" w:hAnsiTheme="minorEastAsia"/>
                <w:color w:val="000000" w:themeColor="text1"/>
                <w:sz w:val="20"/>
                <w:szCs w:val="20"/>
              </w:rPr>
            </w:pPr>
            <w:r w:rsidRPr="003518B8">
              <w:rPr>
                <w:rFonts w:asciiTheme="minorEastAsia" w:hAnsiTheme="minorEastAsia" w:hint="eastAsia"/>
                <w:color w:val="000000" w:themeColor="text1"/>
                <w:sz w:val="20"/>
                <w:szCs w:val="20"/>
              </w:rPr>
              <w:t>○小型家電リサイクル法の新規認定事業者等について、適宜市町村に情報提供</w:t>
            </w:r>
          </w:p>
          <w:p w14:paraId="1A82E8F2" w14:textId="77777777" w:rsidR="00B07805" w:rsidRPr="003518B8" w:rsidRDefault="00B07805" w:rsidP="00B07805">
            <w:pPr>
              <w:jc w:val="left"/>
              <w:rPr>
                <w:rFonts w:asciiTheme="minorEastAsia" w:hAnsiTheme="minorEastAsia"/>
                <w:color w:val="000000" w:themeColor="text1"/>
                <w:sz w:val="20"/>
                <w:szCs w:val="20"/>
              </w:rPr>
            </w:pPr>
          </w:p>
          <w:p w14:paraId="2B2F3DBE" w14:textId="77777777" w:rsidR="00B07805" w:rsidRPr="003518B8" w:rsidRDefault="00B07805" w:rsidP="00B07805">
            <w:pPr>
              <w:ind w:left="200" w:hangingChars="100" w:hanging="200"/>
              <w:jc w:val="left"/>
              <w:rPr>
                <w:rFonts w:asciiTheme="minorEastAsia" w:hAnsiTheme="minorEastAsia"/>
                <w:sz w:val="20"/>
                <w:szCs w:val="20"/>
              </w:rPr>
            </w:pPr>
            <w:r w:rsidRPr="003518B8">
              <w:rPr>
                <w:rFonts w:asciiTheme="minorEastAsia" w:hAnsiTheme="minorEastAsia" w:hint="eastAsia"/>
                <w:sz w:val="20"/>
                <w:szCs w:val="20"/>
              </w:rPr>
              <w:t>≪参考≫小型家電リサイクルの実施状況</w:t>
            </w:r>
          </w:p>
          <w:p w14:paraId="4E6073D8" w14:textId="77777777" w:rsidR="00B07805" w:rsidRPr="003518B8" w:rsidRDefault="00B07805" w:rsidP="00B07805">
            <w:pPr>
              <w:ind w:leftChars="100" w:left="210"/>
              <w:jc w:val="left"/>
              <w:rPr>
                <w:rFonts w:asciiTheme="minorEastAsia" w:hAnsiTheme="minorEastAsia"/>
                <w:sz w:val="20"/>
                <w:szCs w:val="20"/>
              </w:rPr>
            </w:pPr>
            <w:r w:rsidRPr="003518B8">
              <w:rPr>
                <w:rFonts w:asciiTheme="minorEastAsia" w:hAnsiTheme="minorEastAsia" w:hint="eastAsia"/>
                <w:sz w:val="20"/>
                <w:szCs w:val="20"/>
              </w:rPr>
              <w:t>大阪府内市町村の実施状況（環境省アンケート調査、</w:t>
            </w:r>
            <w:r w:rsidRPr="003518B8">
              <w:rPr>
                <w:rFonts w:asciiTheme="minorEastAsia" w:hAnsiTheme="minorEastAsia"/>
                <w:sz w:val="20"/>
                <w:szCs w:val="20"/>
              </w:rPr>
              <w:t>2023</w:t>
            </w:r>
            <w:r w:rsidRPr="003518B8">
              <w:rPr>
                <w:rFonts w:asciiTheme="minorEastAsia" w:hAnsiTheme="minorEastAsia" w:hint="eastAsia"/>
                <w:sz w:val="20"/>
                <w:szCs w:val="20"/>
              </w:rPr>
              <w:t>.</w:t>
            </w:r>
            <w:r w:rsidRPr="003518B8">
              <w:rPr>
                <w:rFonts w:asciiTheme="minorEastAsia" w:hAnsiTheme="minorEastAsia"/>
                <w:sz w:val="20"/>
                <w:szCs w:val="20"/>
              </w:rPr>
              <w:t>7</w:t>
            </w:r>
            <w:r w:rsidRPr="003518B8">
              <w:rPr>
                <w:rFonts w:asciiTheme="minorEastAsia" w:hAnsiTheme="minorEastAsia" w:hint="eastAsia"/>
                <w:sz w:val="20"/>
                <w:szCs w:val="20"/>
              </w:rPr>
              <w:t>時点）</w:t>
            </w:r>
          </w:p>
          <w:tbl>
            <w:tblPr>
              <w:tblStyle w:val="a3"/>
              <w:tblW w:w="7184" w:type="dxa"/>
              <w:jc w:val="center"/>
              <w:tblLayout w:type="fixed"/>
              <w:tblLook w:val="04A0" w:firstRow="1" w:lastRow="0" w:firstColumn="1" w:lastColumn="0" w:noHBand="0" w:noVBand="1"/>
            </w:tblPr>
            <w:tblGrid>
              <w:gridCol w:w="1269"/>
              <w:gridCol w:w="845"/>
              <w:gridCol w:w="845"/>
              <w:gridCol w:w="845"/>
              <w:gridCol w:w="845"/>
              <w:gridCol w:w="845"/>
              <w:gridCol w:w="845"/>
              <w:gridCol w:w="845"/>
            </w:tblGrid>
            <w:tr w:rsidR="0041050C" w:rsidRPr="003518B8" w14:paraId="2D2690B9" w14:textId="77777777" w:rsidTr="00FB0557">
              <w:trPr>
                <w:trHeight w:val="22"/>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65490CCB" w14:textId="77777777" w:rsidR="0041050C" w:rsidRPr="003518B8" w:rsidRDefault="0041050C" w:rsidP="0041050C">
                  <w:pPr>
                    <w:jc w:val="center"/>
                    <w:rPr>
                      <w:rFonts w:asciiTheme="minorEastAsia" w:hAnsiTheme="minorEastAsia"/>
                      <w:sz w:val="20"/>
                      <w:szCs w:val="20"/>
                    </w:rPr>
                  </w:pPr>
                  <w:bookmarkStart w:id="0" w:name="_Hlk172188964"/>
                  <w:r w:rsidRPr="003518B8">
                    <w:rPr>
                      <w:rFonts w:asciiTheme="minorEastAsia" w:hAnsiTheme="minorEastAsia" w:hint="eastAsia"/>
                      <w:sz w:val="20"/>
                      <w:szCs w:val="20"/>
                    </w:rPr>
                    <w:t>年度</w:t>
                  </w:r>
                </w:p>
              </w:tc>
              <w:tc>
                <w:tcPr>
                  <w:tcW w:w="845" w:type="dxa"/>
                  <w:tcBorders>
                    <w:top w:val="single" w:sz="4" w:space="0" w:color="auto"/>
                    <w:left w:val="single" w:sz="4" w:space="0" w:color="auto"/>
                    <w:bottom w:val="single" w:sz="4" w:space="0" w:color="auto"/>
                    <w:right w:val="single" w:sz="4" w:space="0" w:color="auto"/>
                  </w:tcBorders>
                  <w:vAlign w:val="center"/>
                  <w:hideMark/>
                </w:tcPr>
                <w:p w14:paraId="3E7CB418" w14:textId="03E97FBE" w:rsidR="0041050C" w:rsidRPr="003518B8" w:rsidRDefault="0041050C" w:rsidP="0041050C">
                  <w:pPr>
                    <w:jc w:val="center"/>
                    <w:rPr>
                      <w:rFonts w:asciiTheme="minorEastAsia" w:hAnsiTheme="minorEastAsia"/>
                      <w:sz w:val="20"/>
                      <w:szCs w:val="20"/>
                    </w:rPr>
                  </w:pPr>
                  <w:r w:rsidRPr="003518B8">
                    <w:rPr>
                      <w:rFonts w:asciiTheme="minorEastAsia" w:hAnsiTheme="minorEastAsia"/>
                      <w:sz w:val="20"/>
                      <w:szCs w:val="20"/>
                    </w:rPr>
                    <w:t>2017</w:t>
                  </w:r>
                </w:p>
              </w:tc>
              <w:tc>
                <w:tcPr>
                  <w:tcW w:w="845" w:type="dxa"/>
                  <w:tcBorders>
                    <w:top w:val="single" w:sz="4" w:space="0" w:color="auto"/>
                    <w:left w:val="single" w:sz="4" w:space="0" w:color="auto"/>
                    <w:bottom w:val="single" w:sz="4" w:space="0" w:color="auto"/>
                    <w:right w:val="single" w:sz="4" w:space="0" w:color="auto"/>
                  </w:tcBorders>
                  <w:vAlign w:val="center"/>
                  <w:hideMark/>
                </w:tcPr>
                <w:p w14:paraId="5115C938" w14:textId="4A39443E" w:rsidR="0041050C" w:rsidRPr="003518B8" w:rsidRDefault="0041050C" w:rsidP="0041050C">
                  <w:pPr>
                    <w:jc w:val="center"/>
                    <w:rPr>
                      <w:rFonts w:asciiTheme="minorEastAsia" w:hAnsiTheme="minorEastAsia"/>
                      <w:sz w:val="20"/>
                      <w:szCs w:val="20"/>
                    </w:rPr>
                  </w:pPr>
                  <w:r w:rsidRPr="003518B8">
                    <w:rPr>
                      <w:rFonts w:asciiTheme="minorEastAsia" w:hAnsiTheme="minorEastAsia"/>
                      <w:sz w:val="20"/>
                      <w:szCs w:val="20"/>
                    </w:rPr>
                    <w:t>2018</w:t>
                  </w:r>
                </w:p>
              </w:tc>
              <w:tc>
                <w:tcPr>
                  <w:tcW w:w="845" w:type="dxa"/>
                  <w:tcBorders>
                    <w:top w:val="single" w:sz="4" w:space="0" w:color="auto"/>
                    <w:left w:val="single" w:sz="4" w:space="0" w:color="auto"/>
                    <w:bottom w:val="single" w:sz="4" w:space="0" w:color="auto"/>
                    <w:right w:val="single" w:sz="4" w:space="0" w:color="auto"/>
                  </w:tcBorders>
                  <w:vAlign w:val="center"/>
                  <w:hideMark/>
                </w:tcPr>
                <w:p w14:paraId="4BD554A4" w14:textId="069F6E57" w:rsidR="0041050C" w:rsidRPr="003518B8" w:rsidRDefault="0041050C" w:rsidP="0041050C">
                  <w:pPr>
                    <w:jc w:val="center"/>
                    <w:rPr>
                      <w:rFonts w:asciiTheme="minorEastAsia" w:hAnsiTheme="minorEastAsia"/>
                      <w:sz w:val="20"/>
                      <w:szCs w:val="20"/>
                    </w:rPr>
                  </w:pPr>
                  <w:r w:rsidRPr="003518B8">
                    <w:rPr>
                      <w:rFonts w:asciiTheme="minorEastAsia" w:hAnsiTheme="minorEastAsia"/>
                      <w:sz w:val="20"/>
                      <w:szCs w:val="20"/>
                    </w:rPr>
                    <w:t>2019</w:t>
                  </w:r>
                </w:p>
              </w:tc>
              <w:tc>
                <w:tcPr>
                  <w:tcW w:w="845" w:type="dxa"/>
                  <w:tcBorders>
                    <w:top w:val="single" w:sz="4" w:space="0" w:color="auto"/>
                    <w:left w:val="single" w:sz="4" w:space="0" w:color="auto"/>
                    <w:bottom w:val="single" w:sz="4" w:space="0" w:color="auto"/>
                    <w:right w:val="single" w:sz="4" w:space="0" w:color="auto"/>
                  </w:tcBorders>
                  <w:vAlign w:val="center"/>
                  <w:hideMark/>
                </w:tcPr>
                <w:p w14:paraId="521CF59D" w14:textId="3D6B0EDB" w:rsidR="0041050C" w:rsidRPr="003518B8" w:rsidRDefault="0041050C" w:rsidP="0041050C">
                  <w:pPr>
                    <w:jc w:val="center"/>
                    <w:rPr>
                      <w:rFonts w:asciiTheme="minorEastAsia" w:hAnsiTheme="minorEastAsia"/>
                      <w:sz w:val="20"/>
                      <w:szCs w:val="20"/>
                    </w:rPr>
                  </w:pPr>
                  <w:r w:rsidRPr="003518B8">
                    <w:rPr>
                      <w:rFonts w:asciiTheme="minorEastAsia" w:hAnsiTheme="minorEastAsia"/>
                      <w:sz w:val="20"/>
                      <w:szCs w:val="20"/>
                    </w:rPr>
                    <w:t>2020</w:t>
                  </w:r>
                </w:p>
              </w:tc>
              <w:tc>
                <w:tcPr>
                  <w:tcW w:w="845" w:type="dxa"/>
                  <w:tcBorders>
                    <w:top w:val="single" w:sz="4" w:space="0" w:color="auto"/>
                    <w:left w:val="single" w:sz="4" w:space="0" w:color="auto"/>
                    <w:bottom w:val="single" w:sz="4" w:space="0" w:color="auto"/>
                    <w:right w:val="single" w:sz="4" w:space="0" w:color="auto"/>
                  </w:tcBorders>
                  <w:vAlign w:val="center"/>
                  <w:hideMark/>
                </w:tcPr>
                <w:p w14:paraId="3C07604D" w14:textId="74F8090E" w:rsidR="0041050C" w:rsidRPr="003518B8" w:rsidRDefault="0041050C" w:rsidP="0041050C">
                  <w:pPr>
                    <w:jc w:val="center"/>
                    <w:rPr>
                      <w:rFonts w:asciiTheme="minorEastAsia" w:hAnsiTheme="minorEastAsia"/>
                      <w:sz w:val="20"/>
                      <w:szCs w:val="20"/>
                    </w:rPr>
                  </w:pPr>
                  <w:r w:rsidRPr="003518B8">
                    <w:rPr>
                      <w:rFonts w:asciiTheme="minorEastAsia" w:hAnsiTheme="minorEastAsia"/>
                      <w:sz w:val="20"/>
                      <w:szCs w:val="20"/>
                    </w:rPr>
                    <w:t>2021</w:t>
                  </w:r>
                </w:p>
              </w:tc>
              <w:tc>
                <w:tcPr>
                  <w:tcW w:w="845" w:type="dxa"/>
                  <w:tcBorders>
                    <w:top w:val="single" w:sz="4" w:space="0" w:color="auto"/>
                    <w:left w:val="single" w:sz="4" w:space="0" w:color="auto"/>
                    <w:bottom w:val="single" w:sz="4" w:space="0" w:color="auto"/>
                    <w:right w:val="single" w:sz="4" w:space="0" w:color="auto"/>
                  </w:tcBorders>
                  <w:vAlign w:val="center"/>
                  <w:hideMark/>
                </w:tcPr>
                <w:p w14:paraId="020642C4" w14:textId="5621B77F" w:rsidR="0041050C" w:rsidRPr="003518B8" w:rsidRDefault="0041050C" w:rsidP="0041050C">
                  <w:pPr>
                    <w:jc w:val="center"/>
                    <w:rPr>
                      <w:rFonts w:asciiTheme="minorEastAsia" w:hAnsiTheme="minorEastAsia"/>
                      <w:sz w:val="20"/>
                      <w:szCs w:val="20"/>
                    </w:rPr>
                  </w:pPr>
                  <w:r w:rsidRPr="003518B8">
                    <w:rPr>
                      <w:rFonts w:asciiTheme="minorEastAsia" w:hAnsiTheme="minorEastAsia"/>
                      <w:sz w:val="20"/>
                      <w:szCs w:val="20"/>
                    </w:rPr>
                    <w:t>2022</w:t>
                  </w:r>
                </w:p>
              </w:tc>
              <w:tc>
                <w:tcPr>
                  <w:tcW w:w="845" w:type="dxa"/>
                  <w:tcBorders>
                    <w:top w:val="single" w:sz="4" w:space="0" w:color="auto"/>
                    <w:left w:val="single" w:sz="4" w:space="0" w:color="auto"/>
                    <w:bottom w:val="single" w:sz="4" w:space="0" w:color="auto"/>
                    <w:right w:val="single" w:sz="4" w:space="0" w:color="auto"/>
                  </w:tcBorders>
                </w:tcPr>
                <w:p w14:paraId="453C160B" w14:textId="3F6A4CDD" w:rsidR="0041050C" w:rsidRPr="003518B8" w:rsidRDefault="0041050C" w:rsidP="0041050C">
                  <w:pPr>
                    <w:jc w:val="center"/>
                    <w:rPr>
                      <w:rFonts w:asciiTheme="minorEastAsia" w:hAnsiTheme="minorEastAsia"/>
                      <w:sz w:val="20"/>
                      <w:szCs w:val="20"/>
                    </w:rPr>
                  </w:pPr>
                  <w:r w:rsidRPr="003518B8">
                    <w:rPr>
                      <w:rFonts w:asciiTheme="minorEastAsia" w:hAnsiTheme="minorEastAsia" w:hint="eastAsia"/>
                      <w:sz w:val="20"/>
                      <w:szCs w:val="20"/>
                    </w:rPr>
                    <w:t>2</w:t>
                  </w:r>
                  <w:r w:rsidRPr="003518B8">
                    <w:rPr>
                      <w:rFonts w:asciiTheme="minorEastAsia" w:hAnsiTheme="minorEastAsia"/>
                      <w:sz w:val="20"/>
                      <w:szCs w:val="20"/>
                    </w:rPr>
                    <w:t>023</w:t>
                  </w:r>
                </w:p>
              </w:tc>
            </w:tr>
            <w:tr w:rsidR="0041050C" w:rsidRPr="000F0FF4" w14:paraId="0717B1E9" w14:textId="77777777" w:rsidTr="00E73E2D">
              <w:trPr>
                <w:trHeight w:val="22"/>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3B8AC2D4" w14:textId="77777777" w:rsidR="0041050C" w:rsidRPr="003518B8" w:rsidRDefault="0041050C" w:rsidP="0041050C">
                  <w:pPr>
                    <w:jc w:val="center"/>
                    <w:rPr>
                      <w:rFonts w:asciiTheme="minorEastAsia" w:hAnsiTheme="minorEastAsia"/>
                      <w:sz w:val="20"/>
                      <w:szCs w:val="20"/>
                    </w:rPr>
                  </w:pPr>
                  <w:r w:rsidRPr="003518B8">
                    <w:rPr>
                      <w:rFonts w:asciiTheme="minorEastAsia" w:hAnsiTheme="minorEastAsia" w:hint="eastAsia"/>
                      <w:sz w:val="20"/>
                      <w:szCs w:val="20"/>
                    </w:rPr>
                    <w:t>市町村数</w:t>
                  </w:r>
                </w:p>
              </w:tc>
              <w:tc>
                <w:tcPr>
                  <w:tcW w:w="845" w:type="dxa"/>
                  <w:tcBorders>
                    <w:top w:val="single" w:sz="4" w:space="0" w:color="auto"/>
                    <w:left w:val="single" w:sz="4" w:space="0" w:color="auto"/>
                    <w:bottom w:val="single" w:sz="4" w:space="0" w:color="auto"/>
                    <w:right w:val="single" w:sz="4" w:space="0" w:color="auto"/>
                  </w:tcBorders>
                  <w:vAlign w:val="center"/>
                  <w:hideMark/>
                </w:tcPr>
                <w:p w14:paraId="55610CA4" w14:textId="4423D872" w:rsidR="0041050C" w:rsidRPr="003518B8" w:rsidRDefault="0041050C" w:rsidP="0041050C">
                  <w:pPr>
                    <w:jc w:val="center"/>
                    <w:rPr>
                      <w:rFonts w:asciiTheme="minorEastAsia" w:hAnsiTheme="minorEastAsia"/>
                      <w:sz w:val="20"/>
                      <w:szCs w:val="20"/>
                    </w:rPr>
                  </w:pPr>
                  <w:r w:rsidRPr="003518B8">
                    <w:rPr>
                      <w:rFonts w:asciiTheme="minorEastAsia" w:hAnsiTheme="minorEastAsia" w:hint="eastAsia"/>
                      <w:sz w:val="20"/>
                      <w:szCs w:val="20"/>
                    </w:rPr>
                    <w:t>17</w:t>
                  </w:r>
                </w:p>
              </w:tc>
              <w:tc>
                <w:tcPr>
                  <w:tcW w:w="845" w:type="dxa"/>
                  <w:tcBorders>
                    <w:top w:val="single" w:sz="4" w:space="0" w:color="auto"/>
                    <w:left w:val="single" w:sz="4" w:space="0" w:color="auto"/>
                    <w:bottom w:val="single" w:sz="4" w:space="0" w:color="auto"/>
                    <w:right w:val="single" w:sz="4" w:space="0" w:color="auto"/>
                  </w:tcBorders>
                  <w:hideMark/>
                </w:tcPr>
                <w:p w14:paraId="072ED050" w14:textId="064EEBCE" w:rsidR="0041050C" w:rsidRPr="003518B8" w:rsidRDefault="0041050C" w:rsidP="0041050C">
                  <w:pPr>
                    <w:jc w:val="center"/>
                    <w:rPr>
                      <w:rFonts w:asciiTheme="minorEastAsia" w:hAnsiTheme="minorEastAsia"/>
                      <w:sz w:val="20"/>
                      <w:szCs w:val="20"/>
                    </w:rPr>
                  </w:pPr>
                  <w:r w:rsidRPr="003518B8">
                    <w:rPr>
                      <w:rFonts w:asciiTheme="minorEastAsia" w:hAnsiTheme="minorEastAsia" w:hint="eastAsia"/>
                      <w:sz w:val="20"/>
                      <w:szCs w:val="20"/>
                    </w:rPr>
                    <w:t>37</w:t>
                  </w:r>
                </w:p>
              </w:tc>
              <w:tc>
                <w:tcPr>
                  <w:tcW w:w="845" w:type="dxa"/>
                  <w:tcBorders>
                    <w:top w:val="single" w:sz="4" w:space="0" w:color="auto"/>
                    <w:left w:val="single" w:sz="4" w:space="0" w:color="auto"/>
                    <w:bottom w:val="single" w:sz="4" w:space="0" w:color="auto"/>
                    <w:right w:val="single" w:sz="4" w:space="0" w:color="auto"/>
                  </w:tcBorders>
                  <w:hideMark/>
                </w:tcPr>
                <w:p w14:paraId="29FA53A6" w14:textId="7DCF1E93" w:rsidR="0041050C" w:rsidRPr="003518B8" w:rsidRDefault="0041050C" w:rsidP="0041050C">
                  <w:pPr>
                    <w:jc w:val="center"/>
                    <w:rPr>
                      <w:rFonts w:asciiTheme="minorEastAsia" w:hAnsiTheme="minorEastAsia"/>
                      <w:sz w:val="20"/>
                      <w:szCs w:val="20"/>
                    </w:rPr>
                  </w:pPr>
                  <w:r w:rsidRPr="003518B8">
                    <w:rPr>
                      <w:rFonts w:asciiTheme="minorEastAsia" w:hAnsiTheme="minorEastAsia" w:hint="eastAsia"/>
                      <w:sz w:val="20"/>
                      <w:szCs w:val="20"/>
                    </w:rPr>
                    <w:t>37</w:t>
                  </w:r>
                </w:p>
              </w:tc>
              <w:tc>
                <w:tcPr>
                  <w:tcW w:w="845" w:type="dxa"/>
                  <w:tcBorders>
                    <w:top w:val="single" w:sz="4" w:space="0" w:color="auto"/>
                    <w:left w:val="single" w:sz="4" w:space="0" w:color="auto"/>
                    <w:bottom w:val="single" w:sz="4" w:space="0" w:color="auto"/>
                    <w:right w:val="single" w:sz="4" w:space="0" w:color="auto"/>
                  </w:tcBorders>
                  <w:hideMark/>
                </w:tcPr>
                <w:p w14:paraId="0367BED5" w14:textId="3EB18DC7" w:rsidR="0041050C" w:rsidRPr="003518B8" w:rsidRDefault="0041050C" w:rsidP="0041050C">
                  <w:pPr>
                    <w:wordWrap w:val="0"/>
                    <w:jc w:val="center"/>
                    <w:rPr>
                      <w:rFonts w:asciiTheme="minorEastAsia" w:hAnsiTheme="minorEastAsia"/>
                      <w:sz w:val="20"/>
                      <w:szCs w:val="20"/>
                    </w:rPr>
                  </w:pPr>
                  <w:r w:rsidRPr="003518B8">
                    <w:rPr>
                      <w:rFonts w:asciiTheme="minorEastAsia" w:hAnsiTheme="minorEastAsia" w:hint="eastAsia"/>
                      <w:sz w:val="20"/>
                      <w:szCs w:val="20"/>
                    </w:rPr>
                    <w:t>37</w:t>
                  </w:r>
                </w:p>
              </w:tc>
              <w:tc>
                <w:tcPr>
                  <w:tcW w:w="845" w:type="dxa"/>
                  <w:tcBorders>
                    <w:top w:val="single" w:sz="4" w:space="0" w:color="auto"/>
                    <w:left w:val="single" w:sz="4" w:space="0" w:color="auto"/>
                    <w:bottom w:val="single" w:sz="4" w:space="0" w:color="auto"/>
                    <w:right w:val="single" w:sz="4" w:space="0" w:color="auto"/>
                  </w:tcBorders>
                  <w:hideMark/>
                </w:tcPr>
                <w:p w14:paraId="3E109558" w14:textId="4FA6C604" w:rsidR="0041050C" w:rsidRPr="003518B8" w:rsidRDefault="0041050C" w:rsidP="0041050C">
                  <w:pPr>
                    <w:wordWrap w:val="0"/>
                    <w:jc w:val="center"/>
                    <w:rPr>
                      <w:rFonts w:asciiTheme="minorEastAsia" w:hAnsiTheme="minorEastAsia"/>
                      <w:sz w:val="20"/>
                      <w:szCs w:val="20"/>
                    </w:rPr>
                  </w:pPr>
                  <w:r w:rsidRPr="003518B8">
                    <w:rPr>
                      <w:rFonts w:asciiTheme="minorEastAsia" w:hAnsiTheme="minorEastAsia" w:hint="eastAsia"/>
                      <w:sz w:val="20"/>
                      <w:szCs w:val="20"/>
                    </w:rPr>
                    <w:t>36</w:t>
                  </w:r>
                </w:p>
              </w:tc>
              <w:tc>
                <w:tcPr>
                  <w:tcW w:w="845" w:type="dxa"/>
                  <w:tcBorders>
                    <w:top w:val="single" w:sz="4" w:space="0" w:color="auto"/>
                    <w:left w:val="single" w:sz="4" w:space="0" w:color="auto"/>
                    <w:bottom w:val="single" w:sz="4" w:space="0" w:color="auto"/>
                    <w:right w:val="single" w:sz="4" w:space="0" w:color="auto"/>
                  </w:tcBorders>
                  <w:hideMark/>
                </w:tcPr>
                <w:p w14:paraId="1D3E3201" w14:textId="52DBA407" w:rsidR="0041050C" w:rsidRPr="003518B8" w:rsidRDefault="0041050C" w:rsidP="0041050C">
                  <w:pPr>
                    <w:wordWrap w:val="0"/>
                    <w:jc w:val="center"/>
                    <w:rPr>
                      <w:rFonts w:asciiTheme="minorEastAsia" w:hAnsiTheme="minorEastAsia"/>
                      <w:sz w:val="20"/>
                      <w:szCs w:val="20"/>
                    </w:rPr>
                  </w:pPr>
                  <w:r w:rsidRPr="003518B8">
                    <w:rPr>
                      <w:rFonts w:asciiTheme="minorEastAsia" w:hAnsiTheme="minorEastAsia" w:hint="eastAsia"/>
                      <w:sz w:val="20"/>
                      <w:szCs w:val="20"/>
                    </w:rPr>
                    <w:t>3</w:t>
                  </w:r>
                  <w:r w:rsidRPr="003518B8">
                    <w:rPr>
                      <w:rFonts w:asciiTheme="minorEastAsia" w:hAnsiTheme="minorEastAsia"/>
                      <w:sz w:val="20"/>
                      <w:szCs w:val="20"/>
                    </w:rPr>
                    <w:t>6</w:t>
                  </w:r>
                </w:p>
              </w:tc>
              <w:tc>
                <w:tcPr>
                  <w:tcW w:w="845" w:type="dxa"/>
                  <w:tcBorders>
                    <w:top w:val="single" w:sz="4" w:space="0" w:color="auto"/>
                    <w:left w:val="single" w:sz="4" w:space="0" w:color="auto"/>
                    <w:bottom w:val="single" w:sz="4" w:space="0" w:color="auto"/>
                    <w:right w:val="single" w:sz="4" w:space="0" w:color="auto"/>
                  </w:tcBorders>
                </w:tcPr>
                <w:p w14:paraId="76110C74" w14:textId="1454D670" w:rsidR="0041050C" w:rsidRPr="000F0FF4" w:rsidRDefault="0041050C" w:rsidP="0041050C">
                  <w:pPr>
                    <w:wordWrap w:val="0"/>
                    <w:jc w:val="center"/>
                    <w:rPr>
                      <w:rFonts w:asciiTheme="minorEastAsia" w:hAnsiTheme="minorEastAsia"/>
                      <w:sz w:val="20"/>
                      <w:szCs w:val="20"/>
                    </w:rPr>
                  </w:pPr>
                  <w:r w:rsidRPr="003518B8">
                    <w:rPr>
                      <w:rFonts w:asciiTheme="minorEastAsia" w:hAnsiTheme="minorEastAsia" w:hint="eastAsia"/>
                      <w:sz w:val="20"/>
                      <w:szCs w:val="20"/>
                    </w:rPr>
                    <w:t>3</w:t>
                  </w:r>
                  <w:r w:rsidRPr="003518B8">
                    <w:rPr>
                      <w:rFonts w:asciiTheme="minorEastAsia" w:hAnsiTheme="minorEastAsia"/>
                      <w:sz w:val="20"/>
                      <w:szCs w:val="20"/>
                    </w:rPr>
                    <w:t>7</w:t>
                  </w:r>
                </w:p>
              </w:tc>
            </w:tr>
            <w:bookmarkEnd w:id="0"/>
          </w:tbl>
          <w:p w14:paraId="4755E70D" w14:textId="77777777" w:rsidR="00064602" w:rsidRPr="001762B1" w:rsidRDefault="00064602" w:rsidP="00064602">
            <w:pPr>
              <w:ind w:left="200" w:hangingChars="100" w:hanging="200"/>
              <w:jc w:val="left"/>
              <w:rPr>
                <w:rFonts w:asciiTheme="minorEastAsia" w:hAnsiTheme="minorEastAsia"/>
                <w:color w:val="000000" w:themeColor="text1"/>
                <w:sz w:val="20"/>
                <w:szCs w:val="20"/>
              </w:rPr>
            </w:pPr>
          </w:p>
        </w:tc>
        <w:tc>
          <w:tcPr>
            <w:tcW w:w="9285" w:type="dxa"/>
            <w:shd w:val="clear" w:color="auto" w:fill="auto"/>
          </w:tcPr>
          <w:p w14:paraId="458DB2EB" w14:textId="77777777" w:rsidR="00064602" w:rsidRDefault="00064602" w:rsidP="00064602">
            <w:pPr>
              <w:ind w:right="400"/>
              <w:rPr>
                <w:rFonts w:asciiTheme="minorEastAsia" w:hAnsiTheme="minorEastAsia"/>
                <w:color w:val="000000" w:themeColor="text1"/>
                <w:sz w:val="20"/>
                <w:szCs w:val="20"/>
              </w:rPr>
            </w:pPr>
          </w:p>
          <w:p w14:paraId="6815A900" w14:textId="5532F611" w:rsidR="00A252AD" w:rsidRPr="000F0FF4" w:rsidRDefault="00A252AD" w:rsidP="00A252AD">
            <w:pPr>
              <w:ind w:left="200" w:hangingChars="100" w:hanging="200"/>
              <w:jc w:val="left"/>
              <w:rPr>
                <w:rFonts w:asciiTheme="minorEastAsia" w:hAnsiTheme="minorEastAsia"/>
                <w:sz w:val="20"/>
                <w:szCs w:val="20"/>
              </w:rPr>
            </w:pPr>
            <w:r w:rsidRPr="000F0FF4">
              <w:rPr>
                <w:rFonts w:asciiTheme="minorEastAsia" w:hAnsiTheme="minorEastAsia" w:hint="eastAsia"/>
                <w:sz w:val="20"/>
                <w:szCs w:val="20"/>
              </w:rPr>
              <w:t>○小型家電のリサイクルを実施【</w:t>
            </w:r>
            <w:r w:rsidR="008860B9" w:rsidRPr="000F0FF4">
              <w:rPr>
                <w:rFonts w:asciiTheme="minorEastAsia" w:hAnsiTheme="minorEastAsia" w:hint="eastAsia"/>
                <w:sz w:val="20"/>
                <w:szCs w:val="20"/>
              </w:rPr>
              <w:t>3</w:t>
            </w:r>
            <w:r w:rsidR="0041050C">
              <w:rPr>
                <w:rFonts w:asciiTheme="minorEastAsia" w:hAnsiTheme="minorEastAsia" w:hint="eastAsia"/>
                <w:sz w:val="20"/>
                <w:szCs w:val="20"/>
              </w:rPr>
              <w:t>7</w:t>
            </w:r>
            <w:r w:rsidRPr="000F0FF4">
              <w:rPr>
                <w:rFonts w:asciiTheme="minorEastAsia" w:hAnsiTheme="minorEastAsia" w:hint="eastAsia"/>
                <w:sz w:val="20"/>
                <w:szCs w:val="20"/>
              </w:rPr>
              <w:t>市町】</w:t>
            </w:r>
          </w:p>
          <w:tbl>
            <w:tblPr>
              <w:tblStyle w:val="a3"/>
              <w:tblW w:w="0" w:type="auto"/>
              <w:tblInd w:w="200" w:type="dxa"/>
              <w:tblLayout w:type="fixed"/>
              <w:tblLook w:val="04A0" w:firstRow="1" w:lastRow="0" w:firstColumn="1" w:lastColumn="0" w:noHBand="0" w:noVBand="1"/>
            </w:tblPr>
            <w:tblGrid>
              <w:gridCol w:w="2026"/>
              <w:gridCol w:w="6662"/>
            </w:tblGrid>
            <w:tr w:rsidR="00A252AD" w:rsidRPr="000F0FF4" w14:paraId="0CEDF263" w14:textId="77777777" w:rsidTr="00823095">
              <w:tc>
                <w:tcPr>
                  <w:tcW w:w="2026" w:type="dxa"/>
                </w:tcPr>
                <w:p w14:paraId="220157B8" w14:textId="77777777" w:rsidR="00A252AD" w:rsidRPr="000F0FF4" w:rsidRDefault="00A252AD" w:rsidP="00A252AD">
                  <w:pPr>
                    <w:jc w:val="left"/>
                    <w:rPr>
                      <w:rFonts w:asciiTheme="minorEastAsia" w:hAnsiTheme="minorEastAsia"/>
                      <w:sz w:val="20"/>
                      <w:szCs w:val="20"/>
                    </w:rPr>
                  </w:pPr>
                </w:p>
              </w:tc>
              <w:tc>
                <w:tcPr>
                  <w:tcW w:w="6662" w:type="dxa"/>
                </w:tcPr>
                <w:p w14:paraId="288EE4D8" w14:textId="77777777" w:rsidR="00A252AD" w:rsidRPr="000F0FF4" w:rsidRDefault="00A252AD" w:rsidP="00A252AD">
                  <w:pPr>
                    <w:jc w:val="center"/>
                    <w:rPr>
                      <w:rFonts w:asciiTheme="minorEastAsia" w:hAnsiTheme="minorEastAsia"/>
                      <w:sz w:val="20"/>
                      <w:szCs w:val="20"/>
                    </w:rPr>
                  </w:pPr>
                  <w:r w:rsidRPr="000F0FF4">
                    <w:rPr>
                      <w:rFonts w:asciiTheme="minorEastAsia" w:hAnsiTheme="minorEastAsia" w:hint="eastAsia"/>
                      <w:sz w:val="20"/>
                      <w:szCs w:val="20"/>
                    </w:rPr>
                    <w:t>市町村名</w:t>
                  </w:r>
                </w:p>
              </w:tc>
            </w:tr>
            <w:tr w:rsidR="00A252AD" w:rsidRPr="000F0FF4" w14:paraId="7469CAFC" w14:textId="77777777" w:rsidTr="00823095">
              <w:tc>
                <w:tcPr>
                  <w:tcW w:w="2026" w:type="dxa"/>
                </w:tcPr>
                <w:p w14:paraId="1F78711F" w14:textId="77777777" w:rsidR="00A252AD" w:rsidRPr="000F0FF4" w:rsidRDefault="003420AF" w:rsidP="00A252AD">
                  <w:pPr>
                    <w:jc w:val="left"/>
                    <w:rPr>
                      <w:rFonts w:asciiTheme="minorEastAsia" w:hAnsiTheme="minorEastAsia"/>
                      <w:sz w:val="20"/>
                      <w:szCs w:val="20"/>
                    </w:rPr>
                  </w:pPr>
                  <w:r w:rsidRPr="000F0FF4">
                    <w:rPr>
                      <w:rFonts w:asciiTheme="minorEastAsia" w:hAnsiTheme="minorEastAsia" w:hint="eastAsia"/>
                      <w:sz w:val="20"/>
                      <w:szCs w:val="20"/>
                    </w:rPr>
                    <w:t>2015</w:t>
                  </w:r>
                  <w:r w:rsidR="00A252AD" w:rsidRPr="000F0FF4">
                    <w:rPr>
                      <w:rFonts w:asciiTheme="minorEastAsia" w:hAnsiTheme="minorEastAsia" w:hint="eastAsia"/>
                      <w:sz w:val="20"/>
                      <w:szCs w:val="20"/>
                    </w:rPr>
                    <w:t>年度以前から実施</w:t>
                  </w:r>
                </w:p>
              </w:tc>
              <w:tc>
                <w:tcPr>
                  <w:tcW w:w="6662" w:type="dxa"/>
                </w:tcPr>
                <w:p w14:paraId="6A986BBB" w14:textId="77777777" w:rsidR="00A252AD" w:rsidRPr="000F0FF4" w:rsidRDefault="00A252AD" w:rsidP="00A252AD">
                  <w:pPr>
                    <w:jc w:val="left"/>
                    <w:rPr>
                      <w:rFonts w:asciiTheme="minorEastAsia" w:hAnsiTheme="minorEastAsia"/>
                      <w:sz w:val="20"/>
                      <w:szCs w:val="20"/>
                    </w:rPr>
                  </w:pPr>
                  <w:r w:rsidRPr="000F0FF4">
                    <w:rPr>
                      <w:rFonts w:asciiTheme="minorEastAsia" w:hAnsiTheme="minorEastAsia" w:hint="eastAsia"/>
                      <w:sz w:val="20"/>
                      <w:szCs w:val="20"/>
                    </w:rPr>
                    <w:t>大阪市、堺市、岸和田市</w:t>
                  </w:r>
                  <w:r w:rsidRPr="000F0FF4">
                    <w:rPr>
                      <w:rFonts w:asciiTheme="minorEastAsia" w:hAnsiTheme="minorEastAsia" w:hint="eastAsia"/>
                      <w:sz w:val="20"/>
                      <w:szCs w:val="20"/>
                      <w:vertAlign w:val="superscript"/>
                    </w:rPr>
                    <w:t>※１</w:t>
                  </w:r>
                  <w:r w:rsidRPr="000F0FF4">
                    <w:rPr>
                      <w:rFonts w:asciiTheme="minorEastAsia" w:hAnsiTheme="minorEastAsia" w:hint="eastAsia"/>
                      <w:sz w:val="20"/>
                      <w:szCs w:val="20"/>
                    </w:rPr>
                    <w:t>、豊中市、吹田市</w:t>
                  </w:r>
                  <w:r w:rsidRPr="000F0FF4">
                    <w:rPr>
                      <w:rFonts w:asciiTheme="minorEastAsia" w:hAnsiTheme="minorEastAsia" w:hint="eastAsia"/>
                      <w:sz w:val="20"/>
                      <w:szCs w:val="20"/>
                      <w:vertAlign w:val="superscript"/>
                    </w:rPr>
                    <w:t>※２</w:t>
                  </w:r>
                  <w:r w:rsidRPr="000F0FF4">
                    <w:rPr>
                      <w:rFonts w:asciiTheme="minorEastAsia" w:hAnsiTheme="minorEastAsia" w:hint="eastAsia"/>
                      <w:sz w:val="20"/>
                      <w:szCs w:val="20"/>
                    </w:rPr>
                    <w:t>、貝塚市</w:t>
                  </w:r>
                  <w:r w:rsidRPr="000F0FF4">
                    <w:rPr>
                      <w:rFonts w:asciiTheme="minorEastAsia" w:hAnsiTheme="minorEastAsia" w:hint="eastAsia"/>
                      <w:sz w:val="20"/>
                      <w:szCs w:val="20"/>
                      <w:vertAlign w:val="superscript"/>
                    </w:rPr>
                    <w:t>※１</w:t>
                  </w:r>
                  <w:r w:rsidR="00814ED9" w:rsidRPr="000F0FF4">
                    <w:rPr>
                      <w:rFonts w:asciiTheme="minorEastAsia" w:hAnsiTheme="minorEastAsia" w:hint="eastAsia"/>
                      <w:sz w:val="20"/>
                      <w:szCs w:val="20"/>
                    </w:rPr>
                    <w:t>、守口市、箕面市、柏原市、東大阪市、忠岡町</w:t>
                  </w:r>
                  <w:r w:rsidR="00375EE9" w:rsidRPr="000F0FF4">
                    <w:rPr>
                      <w:rFonts w:asciiTheme="minorEastAsia" w:hAnsiTheme="minorEastAsia" w:hint="eastAsia"/>
                      <w:sz w:val="20"/>
                      <w:szCs w:val="20"/>
                    </w:rPr>
                    <w:t>、熊取町</w:t>
                  </w:r>
                </w:p>
              </w:tc>
            </w:tr>
            <w:tr w:rsidR="00A252AD" w:rsidRPr="000F0FF4" w14:paraId="58149663" w14:textId="77777777" w:rsidTr="00823095">
              <w:tc>
                <w:tcPr>
                  <w:tcW w:w="2026" w:type="dxa"/>
                </w:tcPr>
                <w:p w14:paraId="199D0E86" w14:textId="77777777" w:rsidR="00A252AD" w:rsidRPr="000F0FF4" w:rsidRDefault="003420AF" w:rsidP="00A252AD">
                  <w:pPr>
                    <w:jc w:val="left"/>
                    <w:rPr>
                      <w:rFonts w:asciiTheme="minorEastAsia" w:hAnsiTheme="minorEastAsia"/>
                      <w:sz w:val="20"/>
                      <w:szCs w:val="20"/>
                    </w:rPr>
                  </w:pPr>
                  <w:r w:rsidRPr="000F0FF4">
                    <w:rPr>
                      <w:rFonts w:asciiTheme="minorEastAsia" w:hAnsiTheme="minorEastAsia" w:hint="eastAsia"/>
                      <w:sz w:val="20"/>
                      <w:szCs w:val="20"/>
                    </w:rPr>
                    <w:t>2016</w:t>
                  </w:r>
                  <w:r w:rsidR="00A252AD" w:rsidRPr="000F0FF4">
                    <w:rPr>
                      <w:rFonts w:asciiTheme="minorEastAsia" w:hAnsiTheme="minorEastAsia" w:hint="eastAsia"/>
                      <w:sz w:val="20"/>
                      <w:szCs w:val="20"/>
                    </w:rPr>
                    <w:t>年度に開始</w:t>
                  </w:r>
                </w:p>
              </w:tc>
              <w:tc>
                <w:tcPr>
                  <w:tcW w:w="6662" w:type="dxa"/>
                </w:tcPr>
                <w:p w14:paraId="3942F097" w14:textId="77777777" w:rsidR="00A252AD" w:rsidRPr="000F0FF4" w:rsidRDefault="00A252AD" w:rsidP="00A252AD">
                  <w:pPr>
                    <w:jc w:val="left"/>
                    <w:rPr>
                      <w:rFonts w:asciiTheme="minorEastAsia" w:hAnsiTheme="minorEastAsia"/>
                      <w:sz w:val="20"/>
                      <w:szCs w:val="20"/>
                    </w:rPr>
                  </w:pPr>
                  <w:r w:rsidRPr="000F0FF4">
                    <w:rPr>
                      <w:rFonts w:asciiTheme="minorEastAsia" w:hAnsiTheme="minorEastAsia" w:hint="eastAsia"/>
                      <w:sz w:val="20"/>
                      <w:szCs w:val="20"/>
                    </w:rPr>
                    <w:t>泉大津市、枚方市</w:t>
                  </w:r>
                  <w:r w:rsidRPr="000F0FF4">
                    <w:rPr>
                      <w:rFonts w:asciiTheme="minorEastAsia" w:hAnsiTheme="minorEastAsia" w:hint="eastAsia"/>
                      <w:sz w:val="20"/>
                      <w:szCs w:val="20"/>
                      <w:vertAlign w:val="superscript"/>
                    </w:rPr>
                    <w:t>※３</w:t>
                  </w:r>
                  <w:r w:rsidRPr="000F0FF4">
                    <w:rPr>
                      <w:rFonts w:asciiTheme="minorEastAsia" w:hAnsiTheme="minorEastAsia" w:hint="eastAsia"/>
                      <w:sz w:val="20"/>
                      <w:szCs w:val="20"/>
                    </w:rPr>
                    <w:t>、摂津市、泉南市、阪南市</w:t>
                  </w:r>
                </w:p>
              </w:tc>
            </w:tr>
            <w:tr w:rsidR="00A252AD" w:rsidRPr="000F0FF4" w14:paraId="34DD4B05" w14:textId="77777777" w:rsidTr="00823095">
              <w:tc>
                <w:tcPr>
                  <w:tcW w:w="2026" w:type="dxa"/>
                </w:tcPr>
                <w:p w14:paraId="28DA4363" w14:textId="77777777" w:rsidR="00A252AD" w:rsidRPr="000F0FF4" w:rsidRDefault="003420AF" w:rsidP="00A252AD">
                  <w:pPr>
                    <w:jc w:val="left"/>
                    <w:rPr>
                      <w:rFonts w:asciiTheme="minorEastAsia" w:hAnsiTheme="minorEastAsia"/>
                      <w:sz w:val="20"/>
                      <w:szCs w:val="20"/>
                    </w:rPr>
                  </w:pPr>
                  <w:r w:rsidRPr="000F0FF4">
                    <w:rPr>
                      <w:rFonts w:asciiTheme="minorEastAsia" w:hAnsiTheme="minorEastAsia" w:hint="eastAsia"/>
                      <w:sz w:val="20"/>
                      <w:szCs w:val="20"/>
                    </w:rPr>
                    <w:t>2017</w:t>
                  </w:r>
                  <w:r w:rsidR="00A252AD" w:rsidRPr="000F0FF4">
                    <w:rPr>
                      <w:rFonts w:asciiTheme="minorEastAsia" w:hAnsiTheme="minorEastAsia" w:hint="eastAsia"/>
                      <w:sz w:val="20"/>
                      <w:szCs w:val="20"/>
                    </w:rPr>
                    <w:t>年度に開始</w:t>
                  </w:r>
                </w:p>
              </w:tc>
              <w:tc>
                <w:tcPr>
                  <w:tcW w:w="6662" w:type="dxa"/>
                </w:tcPr>
                <w:p w14:paraId="5857E443" w14:textId="77777777" w:rsidR="00B7536A" w:rsidRPr="000F0FF4" w:rsidRDefault="00A252AD" w:rsidP="00A252AD">
                  <w:pPr>
                    <w:jc w:val="left"/>
                    <w:rPr>
                      <w:rFonts w:asciiTheme="minorEastAsia" w:hAnsiTheme="minorEastAsia"/>
                      <w:sz w:val="20"/>
                      <w:szCs w:val="20"/>
                    </w:rPr>
                  </w:pPr>
                  <w:r w:rsidRPr="000F0FF4">
                    <w:rPr>
                      <w:rFonts w:asciiTheme="minorEastAsia" w:hAnsiTheme="minorEastAsia" w:hint="eastAsia"/>
                      <w:sz w:val="20"/>
                      <w:szCs w:val="20"/>
                    </w:rPr>
                    <w:t>池田市、茨木市、泉佐野市、河内長野市、松原市、大東市、和泉市</w:t>
                  </w:r>
                  <w:r w:rsidR="00B7536A" w:rsidRPr="000F0FF4">
                    <w:rPr>
                      <w:rFonts w:asciiTheme="minorEastAsia" w:hAnsiTheme="minorEastAsia" w:hint="eastAsia"/>
                      <w:sz w:val="20"/>
                      <w:szCs w:val="20"/>
                    </w:rPr>
                    <w:t>、</w:t>
                  </w:r>
                </w:p>
                <w:p w14:paraId="3EDCBA21" w14:textId="77777777" w:rsidR="00A252AD" w:rsidRPr="000F0FF4" w:rsidRDefault="00B7536A" w:rsidP="00A252AD">
                  <w:pPr>
                    <w:jc w:val="left"/>
                    <w:rPr>
                      <w:rFonts w:asciiTheme="minorEastAsia" w:hAnsiTheme="minorEastAsia"/>
                      <w:sz w:val="20"/>
                      <w:szCs w:val="20"/>
                      <w:vertAlign w:val="superscript"/>
                    </w:rPr>
                  </w:pPr>
                  <w:r w:rsidRPr="000F0FF4">
                    <w:rPr>
                      <w:rFonts w:asciiTheme="minorEastAsia" w:hAnsiTheme="minorEastAsia" w:hint="eastAsia"/>
                      <w:sz w:val="20"/>
                      <w:szCs w:val="20"/>
                    </w:rPr>
                    <w:t>門真市</w:t>
                  </w:r>
                  <w:r w:rsidR="00A252AD" w:rsidRPr="000F0FF4">
                    <w:rPr>
                      <w:rFonts w:asciiTheme="minorEastAsia" w:hAnsiTheme="minorEastAsia" w:hint="eastAsia"/>
                      <w:sz w:val="20"/>
                      <w:szCs w:val="20"/>
                    </w:rPr>
                    <w:t>、藤井寺市、交野市</w:t>
                  </w:r>
                  <w:r w:rsidR="00A252AD" w:rsidRPr="000F0FF4">
                    <w:rPr>
                      <w:rFonts w:asciiTheme="minorEastAsia" w:hAnsiTheme="minorEastAsia" w:hint="eastAsia"/>
                      <w:sz w:val="20"/>
                      <w:szCs w:val="20"/>
                      <w:vertAlign w:val="superscript"/>
                    </w:rPr>
                    <w:t>※４</w:t>
                  </w:r>
                  <w:r w:rsidR="00A252AD" w:rsidRPr="000F0FF4">
                    <w:rPr>
                      <w:rFonts w:asciiTheme="minorEastAsia" w:hAnsiTheme="minorEastAsia" w:hint="eastAsia"/>
                      <w:sz w:val="20"/>
                      <w:szCs w:val="20"/>
                    </w:rPr>
                    <w:t>、豊能町、田尻町</w:t>
                  </w:r>
                </w:p>
              </w:tc>
            </w:tr>
            <w:tr w:rsidR="00A252AD" w:rsidRPr="000F0FF4" w14:paraId="59B70DD8" w14:textId="77777777" w:rsidTr="00823095">
              <w:tc>
                <w:tcPr>
                  <w:tcW w:w="2026" w:type="dxa"/>
                </w:tcPr>
                <w:p w14:paraId="2893E026" w14:textId="77777777" w:rsidR="00A252AD" w:rsidRPr="000F0FF4" w:rsidRDefault="003420AF" w:rsidP="00A252AD">
                  <w:pPr>
                    <w:jc w:val="left"/>
                    <w:rPr>
                      <w:rFonts w:asciiTheme="minorEastAsia" w:hAnsiTheme="minorEastAsia"/>
                      <w:sz w:val="20"/>
                      <w:szCs w:val="20"/>
                    </w:rPr>
                  </w:pPr>
                  <w:r w:rsidRPr="000F0FF4">
                    <w:rPr>
                      <w:rFonts w:asciiTheme="minorEastAsia" w:hAnsiTheme="minorEastAsia" w:hint="eastAsia"/>
                      <w:sz w:val="20"/>
                      <w:szCs w:val="20"/>
                    </w:rPr>
                    <w:t>2018</w:t>
                  </w:r>
                  <w:r w:rsidR="00A252AD" w:rsidRPr="000F0FF4">
                    <w:rPr>
                      <w:rFonts w:asciiTheme="minorEastAsia" w:hAnsiTheme="minorEastAsia" w:hint="eastAsia"/>
                      <w:sz w:val="20"/>
                      <w:szCs w:val="20"/>
                    </w:rPr>
                    <w:t>年度に開始</w:t>
                  </w:r>
                </w:p>
              </w:tc>
              <w:tc>
                <w:tcPr>
                  <w:tcW w:w="6662" w:type="dxa"/>
                </w:tcPr>
                <w:p w14:paraId="4C0AE9C5" w14:textId="77777777" w:rsidR="00A252AD" w:rsidRPr="000F0FF4" w:rsidRDefault="00A252AD" w:rsidP="00A252AD">
                  <w:pPr>
                    <w:jc w:val="left"/>
                    <w:rPr>
                      <w:rFonts w:asciiTheme="minorEastAsia" w:hAnsiTheme="minorEastAsia"/>
                      <w:sz w:val="20"/>
                      <w:szCs w:val="20"/>
                    </w:rPr>
                  </w:pPr>
                  <w:r w:rsidRPr="000F0FF4">
                    <w:rPr>
                      <w:rFonts w:asciiTheme="minorEastAsia" w:hAnsiTheme="minorEastAsia" w:hint="eastAsia"/>
                      <w:sz w:val="20"/>
                      <w:szCs w:val="20"/>
                    </w:rPr>
                    <w:t>八尾市、寝屋川市、四條畷市</w:t>
                  </w:r>
                  <w:r w:rsidRPr="000F0FF4">
                    <w:rPr>
                      <w:rFonts w:asciiTheme="minorEastAsia" w:hAnsiTheme="minorEastAsia" w:hint="eastAsia"/>
                      <w:sz w:val="20"/>
                      <w:szCs w:val="20"/>
                      <w:vertAlign w:val="superscript"/>
                    </w:rPr>
                    <w:t>※４</w:t>
                  </w:r>
                  <w:r w:rsidRPr="000F0FF4">
                    <w:rPr>
                      <w:rFonts w:asciiTheme="minorEastAsia" w:hAnsiTheme="minorEastAsia" w:hint="eastAsia"/>
                      <w:sz w:val="20"/>
                      <w:szCs w:val="20"/>
                    </w:rPr>
                    <w:t>、島本町、岬町、河南町</w:t>
                  </w:r>
                </w:p>
              </w:tc>
            </w:tr>
            <w:tr w:rsidR="00A252AD" w:rsidRPr="000F0FF4" w14:paraId="45AEC03F" w14:textId="77777777" w:rsidTr="00823095">
              <w:tc>
                <w:tcPr>
                  <w:tcW w:w="2026" w:type="dxa"/>
                </w:tcPr>
                <w:p w14:paraId="5E9B0B28" w14:textId="3B9AEA20" w:rsidR="00A252AD" w:rsidRPr="000F0FF4" w:rsidRDefault="003420AF" w:rsidP="00A252AD">
                  <w:pPr>
                    <w:jc w:val="left"/>
                    <w:rPr>
                      <w:rFonts w:asciiTheme="minorEastAsia" w:hAnsiTheme="minorEastAsia"/>
                      <w:sz w:val="20"/>
                      <w:szCs w:val="20"/>
                    </w:rPr>
                  </w:pPr>
                  <w:r w:rsidRPr="000F0FF4">
                    <w:rPr>
                      <w:rFonts w:asciiTheme="minorEastAsia" w:hAnsiTheme="minorEastAsia" w:hint="eastAsia"/>
                      <w:sz w:val="20"/>
                      <w:szCs w:val="20"/>
                    </w:rPr>
                    <w:t>2019～</w:t>
                  </w:r>
                  <w:r w:rsidR="006B54FA" w:rsidRPr="000F0FF4">
                    <w:rPr>
                      <w:rFonts w:asciiTheme="minorEastAsia" w:hAnsiTheme="minorEastAsia" w:hint="eastAsia"/>
                      <w:sz w:val="20"/>
                      <w:szCs w:val="20"/>
                    </w:rPr>
                    <w:t>202</w:t>
                  </w:r>
                  <w:r w:rsidR="0041050C">
                    <w:rPr>
                      <w:rFonts w:asciiTheme="minorEastAsia" w:hAnsiTheme="minorEastAsia" w:hint="eastAsia"/>
                      <w:sz w:val="20"/>
                      <w:szCs w:val="20"/>
                    </w:rPr>
                    <w:t>2</w:t>
                  </w:r>
                  <w:r w:rsidR="00A252AD" w:rsidRPr="000F0FF4">
                    <w:rPr>
                      <w:rFonts w:asciiTheme="minorEastAsia" w:hAnsiTheme="minorEastAsia" w:hint="eastAsia"/>
                      <w:sz w:val="20"/>
                      <w:szCs w:val="20"/>
                    </w:rPr>
                    <w:t>年度に</w:t>
                  </w:r>
                </w:p>
                <w:p w14:paraId="7D07E8C0" w14:textId="77777777" w:rsidR="00A252AD" w:rsidRPr="000F0FF4" w:rsidRDefault="00A252AD" w:rsidP="00A252AD">
                  <w:pPr>
                    <w:jc w:val="left"/>
                    <w:rPr>
                      <w:rFonts w:asciiTheme="minorEastAsia" w:hAnsiTheme="minorEastAsia"/>
                      <w:sz w:val="20"/>
                      <w:szCs w:val="20"/>
                    </w:rPr>
                  </w:pPr>
                  <w:r w:rsidRPr="000F0FF4">
                    <w:rPr>
                      <w:rFonts w:asciiTheme="minorEastAsia" w:hAnsiTheme="minorEastAsia" w:hint="eastAsia"/>
                      <w:sz w:val="20"/>
                      <w:szCs w:val="20"/>
                    </w:rPr>
                    <w:t>開始</w:t>
                  </w:r>
                  <w:r w:rsidR="00814ED9" w:rsidRPr="000F0FF4">
                    <w:rPr>
                      <w:rFonts w:asciiTheme="minorEastAsia" w:hAnsiTheme="minorEastAsia" w:hint="eastAsia"/>
                      <w:sz w:val="20"/>
                      <w:szCs w:val="20"/>
                      <w:vertAlign w:val="superscript"/>
                    </w:rPr>
                    <w:t>※5</w:t>
                  </w:r>
                </w:p>
              </w:tc>
              <w:tc>
                <w:tcPr>
                  <w:tcW w:w="6662" w:type="dxa"/>
                </w:tcPr>
                <w:p w14:paraId="33790B2E" w14:textId="10579E09" w:rsidR="00A252AD" w:rsidRPr="000F0FF4" w:rsidRDefault="0041050C" w:rsidP="00A252AD">
                  <w:pPr>
                    <w:jc w:val="left"/>
                    <w:rPr>
                      <w:rFonts w:asciiTheme="minorEastAsia" w:hAnsiTheme="minorEastAsia"/>
                      <w:sz w:val="20"/>
                      <w:szCs w:val="20"/>
                    </w:rPr>
                  </w:pPr>
                  <w:r>
                    <w:rPr>
                      <w:rFonts w:asciiTheme="minorEastAsia" w:hAnsiTheme="minorEastAsia" w:hint="eastAsia"/>
                      <w:sz w:val="20"/>
                      <w:szCs w:val="20"/>
                    </w:rPr>
                    <w:t>富田林市、高石市</w:t>
                  </w:r>
                </w:p>
              </w:tc>
            </w:tr>
          </w:tbl>
          <w:p w14:paraId="5C12173D" w14:textId="77777777" w:rsidR="00A252AD" w:rsidRPr="000F0FF4" w:rsidRDefault="00A252AD" w:rsidP="00A252AD">
            <w:pPr>
              <w:ind w:leftChars="100" w:left="610" w:hangingChars="200" w:hanging="400"/>
              <w:jc w:val="left"/>
              <w:rPr>
                <w:rFonts w:asciiTheme="minorEastAsia" w:hAnsiTheme="minorEastAsia"/>
                <w:sz w:val="20"/>
                <w:szCs w:val="20"/>
              </w:rPr>
            </w:pPr>
            <w:r w:rsidRPr="000F0FF4">
              <w:rPr>
                <w:rFonts w:asciiTheme="minorEastAsia" w:hAnsiTheme="minorEastAsia" w:hint="eastAsia"/>
                <w:sz w:val="20"/>
                <w:szCs w:val="20"/>
              </w:rPr>
              <w:t>※１　岸和田市貝塚市清掃施設組合（岸和田市、貝</w:t>
            </w:r>
            <w:r w:rsidR="003420AF" w:rsidRPr="000F0FF4">
              <w:rPr>
                <w:rFonts w:asciiTheme="minorEastAsia" w:hAnsiTheme="minorEastAsia" w:hint="eastAsia"/>
                <w:sz w:val="20"/>
                <w:szCs w:val="20"/>
              </w:rPr>
              <w:t>塚市）では2015</w:t>
            </w:r>
            <w:r w:rsidRPr="000F0FF4">
              <w:rPr>
                <w:rFonts w:asciiTheme="minorEastAsia" w:hAnsiTheme="minorEastAsia" w:hint="eastAsia"/>
                <w:sz w:val="20"/>
                <w:szCs w:val="20"/>
              </w:rPr>
              <w:t>年度以前から施設内においてピックアップ回収を実施</w:t>
            </w:r>
          </w:p>
          <w:p w14:paraId="3D125DA5" w14:textId="77777777" w:rsidR="00A252AD" w:rsidRPr="000F0FF4" w:rsidRDefault="00A252AD" w:rsidP="00A252AD">
            <w:pPr>
              <w:ind w:leftChars="100" w:left="210"/>
              <w:jc w:val="left"/>
              <w:rPr>
                <w:rFonts w:asciiTheme="minorEastAsia" w:hAnsiTheme="minorEastAsia"/>
                <w:sz w:val="20"/>
                <w:szCs w:val="20"/>
              </w:rPr>
            </w:pPr>
            <w:r w:rsidRPr="000F0FF4">
              <w:rPr>
                <w:rFonts w:asciiTheme="minorEastAsia" w:hAnsiTheme="minorEastAsia" w:hint="eastAsia"/>
                <w:sz w:val="20"/>
                <w:szCs w:val="20"/>
              </w:rPr>
              <w:t>※２　吹田市は小型家電リサイクル法が施行される前から施設内においてピックアップ回収を実施</w:t>
            </w:r>
          </w:p>
          <w:p w14:paraId="049F5EA8" w14:textId="77777777" w:rsidR="00A252AD" w:rsidRPr="000F0FF4" w:rsidRDefault="00A252AD" w:rsidP="00A252AD">
            <w:pPr>
              <w:ind w:leftChars="100" w:left="210"/>
              <w:jc w:val="left"/>
              <w:rPr>
                <w:rFonts w:asciiTheme="minorEastAsia" w:hAnsiTheme="minorEastAsia"/>
                <w:sz w:val="20"/>
                <w:szCs w:val="20"/>
              </w:rPr>
            </w:pPr>
            <w:r w:rsidRPr="000F0FF4">
              <w:rPr>
                <w:rFonts w:asciiTheme="minorEastAsia" w:hAnsiTheme="minorEastAsia" w:hint="eastAsia"/>
                <w:sz w:val="20"/>
                <w:szCs w:val="20"/>
              </w:rPr>
              <w:t>※３　枚方市は</w:t>
            </w:r>
            <w:r w:rsidR="003E0C2E" w:rsidRPr="000F0FF4">
              <w:rPr>
                <w:rFonts w:asciiTheme="minorEastAsia" w:hAnsiTheme="minorEastAsia" w:hint="eastAsia"/>
                <w:sz w:val="20"/>
                <w:szCs w:val="20"/>
              </w:rPr>
              <w:t>2014</w:t>
            </w:r>
            <w:r w:rsidRPr="000F0FF4">
              <w:rPr>
                <w:rFonts w:asciiTheme="minorEastAsia" w:hAnsiTheme="minorEastAsia" w:hint="eastAsia"/>
                <w:sz w:val="20"/>
                <w:szCs w:val="20"/>
              </w:rPr>
              <w:t>年7月より実証事業を実施し、</w:t>
            </w:r>
            <w:r w:rsidR="003E0C2E" w:rsidRPr="000F0FF4">
              <w:rPr>
                <w:rFonts w:asciiTheme="minorEastAsia" w:hAnsiTheme="minorEastAsia" w:hint="eastAsia"/>
                <w:sz w:val="20"/>
                <w:szCs w:val="20"/>
              </w:rPr>
              <w:t>2016</w:t>
            </w:r>
            <w:r w:rsidRPr="000F0FF4">
              <w:rPr>
                <w:rFonts w:asciiTheme="minorEastAsia" w:hAnsiTheme="minorEastAsia" w:hint="eastAsia"/>
                <w:sz w:val="20"/>
                <w:szCs w:val="20"/>
              </w:rPr>
              <w:t>年4月より拠点回収を実施</w:t>
            </w:r>
          </w:p>
          <w:p w14:paraId="70FF1318" w14:textId="77777777" w:rsidR="00A252AD" w:rsidRPr="000F0FF4" w:rsidRDefault="003420AF" w:rsidP="00A252AD">
            <w:pPr>
              <w:ind w:leftChars="100" w:left="810" w:hangingChars="300" w:hanging="600"/>
              <w:jc w:val="left"/>
              <w:rPr>
                <w:rFonts w:asciiTheme="minorEastAsia" w:hAnsiTheme="minorEastAsia"/>
                <w:sz w:val="20"/>
                <w:szCs w:val="20"/>
              </w:rPr>
            </w:pPr>
            <w:r w:rsidRPr="000F0FF4">
              <w:rPr>
                <w:rFonts w:asciiTheme="minorEastAsia" w:hAnsiTheme="minorEastAsia" w:hint="eastAsia"/>
                <w:sz w:val="20"/>
                <w:szCs w:val="20"/>
              </w:rPr>
              <w:t>※４　四條畷市交野市清掃施設組合（四條畷市、交野市）では2018</w:t>
            </w:r>
            <w:r w:rsidR="00A252AD" w:rsidRPr="000F0FF4">
              <w:rPr>
                <w:rFonts w:asciiTheme="minorEastAsia" w:hAnsiTheme="minorEastAsia" w:hint="eastAsia"/>
                <w:sz w:val="20"/>
                <w:szCs w:val="20"/>
              </w:rPr>
              <w:t>年度から施設内においてピックアップ回収を実施</w:t>
            </w:r>
          </w:p>
          <w:p w14:paraId="048C652D" w14:textId="77777777" w:rsidR="00A252AD" w:rsidRDefault="00A252AD" w:rsidP="00A252AD">
            <w:pPr>
              <w:ind w:leftChars="100" w:left="810" w:hangingChars="300" w:hanging="600"/>
              <w:jc w:val="left"/>
              <w:rPr>
                <w:rFonts w:asciiTheme="minorEastAsia" w:hAnsiTheme="minorEastAsia"/>
                <w:color w:val="000000" w:themeColor="text1"/>
                <w:sz w:val="20"/>
                <w:szCs w:val="20"/>
              </w:rPr>
            </w:pPr>
            <w:r w:rsidRPr="000F0FF4">
              <w:rPr>
                <w:rFonts w:asciiTheme="minorEastAsia" w:hAnsiTheme="minorEastAsia" w:hint="eastAsia"/>
                <w:sz w:val="20"/>
                <w:szCs w:val="20"/>
              </w:rPr>
              <w:t>※５　豊中市伊丹市クリーンランド、泉南清掃事務組合(泉南市、阪南市)</w:t>
            </w:r>
            <w:r w:rsidR="003420AF" w:rsidRPr="000F0FF4">
              <w:rPr>
                <w:rFonts w:asciiTheme="minorEastAsia" w:hAnsiTheme="minorEastAsia" w:hint="eastAsia"/>
                <w:sz w:val="20"/>
                <w:szCs w:val="20"/>
              </w:rPr>
              <w:t>では、2019</w:t>
            </w:r>
            <w:r w:rsidRPr="000F0FF4">
              <w:rPr>
                <w:rFonts w:asciiTheme="minorEastAsia" w:hAnsiTheme="minorEastAsia" w:hint="eastAsia"/>
                <w:sz w:val="20"/>
                <w:szCs w:val="20"/>
              </w:rPr>
              <w:t xml:space="preserve">年度から施設内でボックス回収、ピックアップ回収を実施　</w:t>
            </w:r>
            <w:r>
              <w:rPr>
                <w:rFonts w:asciiTheme="minorEastAsia" w:hAnsiTheme="minorEastAsia" w:hint="eastAsia"/>
                <w:color w:val="000000" w:themeColor="text1"/>
                <w:sz w:val="20"/>
                <w:szCs w:val="20"/>
              </w:rPr>
              <w:t xml:space="preserve">　　　　　　　　　　</w:t>
            </w:r>
          </w:p>
          <w:p w14:paraId="191220BA" w14:textId="77777777" w:rsidR="00A252AD" w:rsidRDefault="00A252AD" w:rsidP="00A252AD">
            <w:pPr>
              <w:ind w:leftChars="100" w:left="810" w:hangingChars="300" w:hanging="6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 xml:space="preserve">　　　　　　　　　　　　　　　　　　　　　　　　　　　　　　　　　　　　　　　　　　　等</w:t>
            </w:r>
          </w:p>
          <w:p w14:paraId="677E4DF1" w14:textId="77777777" w:rsidR="009733EE" w:rsidRPr="00A252AD" w:rsidRDefault="009733EE" w:rsidP="00A252AD">
            <w:pPr>
              <w:ind w:leftChars="100" w:left="810" w:hangingChars="300" w:hanging="600"/>
              <w:jc w:val="left"/>
              <w:rPr>
                <w:rFonts w:asciiTheme="minorEastAsia" w:hAnsiTheme="minorEastAsia"/>
                <w:color w:val="000000" w:themeColor="text1"/>
                <w:sz w:val="20"/>
                <w:szCs w:val="20"/>
              </w:rPr>
            </w:pPr>
          </w:p>
        </w:tc>
      </w:tr>
      <w:tr w:rsidR="00064602" w:rsidRPr="00BA3D33" w14:paraId="50707EF8" w14:textId="77777777" w:rsidTr="00AF7761">
        <w:trPr>
          <w:trHeight w:val="4811"/>
        </w:trPr>
        <w:tc>
          <w:tcPr>
            <w:tcW w:w="284" w:type="dxa"/>
            <w:tcBorders>
              <w:top w:val="nil"/>
              <w:bottom w:val="nil"/>
            </w:tcBorders>
            <w:shd w:val="clear" w:color="auto" w:fill="auto"/>
          </w:tcPr>
          <w:p w14:paraId="3A4CFC0B" w14:textId="77777777" w:rsidR="00064602" w:rsidRPr="00BA3D33" w:rsidRDefault="00064602" w:rsidP="00064602">
            <w:pPr>
              <w:jc w:val="left"/>
              <w:rPr>
                <w:rFonts w:asciiTheme="minorEastAsia" w:hAnsiTheme="minorEastAsia"/>
                <w:sz w:val="20"/>
                <w:szCs w:val="20"/>
              </w:rPr>
            </w:pPr>
          </w:p>
        </w:tc>
        <w:tc>
          <w:tcPr>
            <w:tcW w:w="2409" w:type="dxa"/>
            <w:tcBorders>
              <w:top w:val="nil"/>
              <w:bottom w:val="nil"/>
            </w:tcBorders>
            <w:shd w:val="clear" w:color="auto" w:fill="auto"/>
          </w:tcPr>
          <w:p w14:paraId="366E13A1" w14:textId="77777777" w:rsidR="00064602" w:rsidRDefault="00064602" w:rsidP="00064602">
            <w:pPr>
              <w:rPr>
                <w:rFonts w:asciiTheme="minorEastAsia" w:hAnsiTheme="minorEastAsia"/>
                <w:sz w:val="20"/>
                <w:szCs w:val="20"/>
              </w:rPr>
            </w:pPr>
          </w:p>
        </w:tc>
        <w:tc>
          <w:tcPr>
            <w:tcW w:w="9285" w:type="dxa"/>
            <w:shd w:val="clear" w:color="auto" w:fill="auto"/>
          </w:tcPr>
          <w:p w14:paraId="37F3D4F7" w14:textId="77777777" w:rsidR="00064602" w:rsidRPr="001762B1" w:rsidRDefault="00064602" w:rsidP="00064602">
            <w:pPr>
              <w:ind w:left="200" w:hangingChars="100" w:hanging="200"/>
              <w:jc w:val="left"/>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（家電リサイクル法）</w:t>
            </w:r>
          </w:p>
          <w:p w14:paraId="203DDA87" w14:textId="77777777" w:rsidR="00A82A96" w:rsidRDefault="00A82A96" w:rsidP="00A82A96">
            <w:pPr>
              <w:jc w:val="left"/>
              <w:rPr>
                <w:rFonts w:asciiTheme="minorEastAsia" w:hAnsiTheme="minorEastAsia"/>
                <w:sz w:val="20"/>
                <w:szCs w:val="20"/>
              </w:rPr>
            </w:pPr>
            <w:r>
              <w:rPr>
                <w:rFonts w:asciiTheme="minorEastAsia" w:hAnsiTheme="minorEastAsia" w:hint="eastAsia"/>
                <w:sz w:val="20"/>
                <w:szCs w:val="20"/>
              </w:rPr>
              <w:t>○家電４品目を適正にリサイクルする方法について、ホームページで周知</w:t>
            </w:r>
          </w:p>
          <w:p w14:paraId="7FF53BDD" w14:textId="77777777" w:rsidR="00A82A96" w:rsidRPr="00A82A96" w:rsidRDefault="00A82A96" w:rsidP="00A82A96">
            <w:pPr>
              <w:jc w:val="left"/>
              <w:rPr>
                <w:rFonts w:asciiTheme="minorEastAsia" w:hAnsiTheme="minorEastAsia"/>
                <w:sz w:val="20"/>
                <w:szCs w:val="20"/>
              </w:rPr>
            </w:pPr>
          </w:p>
          <w:p w14:paraId="7E0690C8" w14:textId="20689982" w:rsidR="00A82A96" w:rsidRDefault="00A82A96" w:rsidP="00A82A96">
            <w:pPr>
              <w:jc w:val="left"/>
              <w:rPr>
                <w:rFonts w:asciiTheme="minorEastAsia" w:hAnsiTheme="minorEastAsia"/>
                <w:sz w:val="20"/>
                <w:szCs w:val="20"/>
              </w:rPr>
            </w:pPr>
            <w:r>
              <w:rPr>
                <w:rFonts w:asciiTheme="minorEastAsia" w:hAnsiTheme="minorEastAsia" w:hint="eastAsia"/>
                <w:sz w:val="20"/>
                <w:szCs w:val="20"/>
              </w:rPr>
              <w:t>≪参考≫大阪府における家電リサイクルの実施状況</w:t>
            </w:r>
          </w:p>
          <w:p w14:paraId="5CED4077" w14:textId="67D5D130" w:rsidR="007E4643" w:rsidRPr="00AE6C96" w:rsidRDefault="00AE6C96" w:rsidP="007E4643">
            <w:pPr>
              <w:jc w:val="left"/>
              <w:rPr>
                <w:rFonts w:asciiTheme="minorEastAsia" w:hAnsiTheme="minorEastAsia"/>
                <w:sz w:val="20"/>
                <w:szCs w:val="20"/>
              </w:rPr>
            </w:pPr>
            <w:r>
              <w:rPr>
                <w:rFonts w:asciiTheme="minorEastAsia" w:hAnsiTheme="minorEastAsia"/>
                <w:noProof/>
                <w:sz w:val="20"/>
                <w:szCs w:val="20"/>
              </w:rPr>
              <w:drawing>
                <wp:inline distT="0" distB="0" distL="0" distR="0" wp14:anchorId="02EBE426" wp14:editId="60F985EF">
                  <wp:extent cx="2857500" cy="1643191"/>
                  <wp:effectExtent l="0" t="0" r="0"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1465" cy="1656972"/>
                          </a:xfrm>
                          <a:prstGeom prst="rect">
                            <a:avLst/>
                          </a:prstGeom>
                          <a:noFill/>
                          <a:ln>
                            <a:noFill/>
                          </a:ln>
                        </pic:spPr>
                      </pic:pic>
                    </a:graphicData>
                  </a:graphic>
                </wp:inline>
              </w:drawing>
            </w:r>
            <w:r>
              <w:rPr>
                <w:rFonts w:asciiTheme="minorEastAsia" w:hAnsiTheme="minorEastAsia"/>
                <w:noProof/>
                <w:sz w:val="20"/>
                <w:szCs w:val="20"/>
              </w:rPr>
              <w:drawing>
                <wp:inline distT="0" distB="0" distL="0" distR="0" wp14:anchorId="10C70AC9" wp14:editId="34BEB047">
                  <wp:extent cx="2885723" cy="1706880"/>
                  <wp:effectExtent l="0" t="0" r="0" b="762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4302" cy="1717869"/>
                          </a:xfrm>
                          <a:prstGeom prst="rect">
                            <a:avLst/>
                          </a:prstGeom>
                          <a:noFill/>
                          <a:ln>
                            <a:noFill/>
                          </a:ln>
                        </pic:spPr>
                      </pic:pic>
                    </a:graphicData>
                  </a:graphic>
                </wp:inline>
              </w:drawing>
            </w:r>
          </w:p>
          <w:p w14:paraId="14CF0028" w14:textId="77777777" w:rsidR="007E4643" w:rsidRPr="000E0665" w:rsidRDefault="007E4643" w:rsidP="007E4643">
            <w:pPr>
              <w:jc w:val="left"/>
              <w:rPr>
                <w:rFonts w:asciiTheme="minorEastAsia" w:hAnsiTheme="minorEastAsia"/>
                <w:sz w:val="20"/>
                <w:szCs w:val="20"/>
              </w:rPr>
            </w:pPr>
            <w:r w:rsidRPr="000E0665">
              <w:rPr>
                <w:rFonts w:asciiTheme="minorEastAsia" w:hAnsiTheme="minorEastAsia" w:hint="eastAsia"/>
                <w:sz w:val="20"/>
                <w:szCs w:val="20"/>
              </w:rPr>
              <w:t>（食品リサイクル法）</w:t>
            </w:r>
          </w:p>
          <w:p w14:paraId="6445B9B9" w14:textId="77777777" w:rsidR="00064602" w:rsidRPr="001762B1" w:rsidRDefault="007E4643" w:rsidP="007E4643">
            <w:pPr>
              <w:ind w:left="200" w:hangingChars="100" w:hanging="200"/>
              <w:jc w:val="left"/>
              <w:rPr>
                <w:rFonts w:asciiTheme="minorEastAsia" w:hAnsiTheme="minorEastAsia"/>
                <w:color w:val="000000" w:themeColor="text1"/>
                <w:sz w:val="20"/>
                <w:szCs w:val="20"/>
              </w:rPr>
            </w:pPr>
            <w:r w:rsidRPr="000E0665">
              <w:rPr>
                <w:rFonts w:asciiTheme="minorEastAsia" w:hAnsiTheme="minorEastAsia" w:hint="eastAsia"/>
                <w:color w:val="000000" w:themeColor="text1"/>
                <w:sz w:val="20"/>
                <w:szCs w:val="20"/>
              </w:rPr>
              <w:t>〇国の動向等について、適宜、市町村等に情報提供</w:t>
            </w:r>
          </w:p>
        </w:tc>
        <w:tc>
          <w:tcPr>
            <w:tcW w:w="9285" w:type="dxa"/>
            <w:shd w:val="clear" w:color="auto" w:fill="auto"/>
          </w:tcPr>
          <w:p w14:paraId="61F2DB13" w14:textId="77777777" w:rsidR="00A252AD" w:rsidRDefault="007E4643" w:rsidP="007E4643">
            <w:pPr>
              <w:ind w:left="200" w:hangingChars="100" w:hanging="200"/>
              <w:jc w:val="left"/>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（家電リサイクル法）</w:t>
            </w:r>
          </w:p>
          <w:p w14:paraId="3CCB652F" w14:textId="77777777" w:rsidR="00A252AD" w:rsidRDefault="00A252AD" w:rsidP="00A252AD">
            <w:pPr>
              <w:ind w:right="400"/>
              <w:rPr>
                <w:rFonts w:asciiTheme="minorEastAsia" w:hAnsiTheme="minorEastAsia"/>
                <w:color w:val="000000" w:themeColor="text1"/>
                <w:sz w:val="20"/>
                <w:szCs w:val="20"/>
              </w:rPr>
            </w:pPr>
            <w:r w:rsidRPr="00A252AD">
              <w:rPr>
                <w:rFonts w:asciiTheme="minorEastAsia" w:hAnsiTheme="minorEastAsia" w:hint="eastAsia"/>
                <w:color w:val="000000" w:themeColor="text1"/>
                <w:sz w:val="20"/>
                <w:szCs w:val="20"/>
              </w:rPr>
              <w:t>○家電４品目を適正にリサイクルする方法について、複数市町村がホームページで周知</w:t>
            </w:r>
          </w:p>
          <w:p w14:paraId="61F58A86" w14:textId="77777777" w:rsidR="00737071" w:rsidRDefault="00A252AD" w:rsidP="00A252AD">
            <w:pPr>
              <w:ind w:firstLineChars="4400" w:firstLine="88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 xml:space="preserve">等　　</w:t>
            </w:r>
          </w:p>
          <w:p w14:paraId="23D01757" w14:textId="77777777" w:rsidR="00737071" w:rsidRPr="00737071" w:rsidRDefault="00737071" w:rsidP="00737071">
            <w:pPr>
              <w:rPr>
                <w:rFonts w:asciiTheme="minorEastAsia" w:hAnsiTheme="minorEastAsia"/>
                <w:sz w:val="20"/>
                <w:szCs w:val="20"/>
              </w:rPr>
            </w:pPr>
          </w:p>
          <w:p w14:paraId="011C2439" w14:textId="77777777" w:rsidR="00737071" w:rsidRDefault="00737071" w:rsidP="00737071">
            <w:pPr>
              <w:rPr>
                <w:rFonts w:asciiTheme="minorEastAsia" w:hAnsiTheme="minorEastAsia"/>
                <w:sz w:val="20"/>
                <w:szCs w:val="20"/>
              </w:rPr>
            </w:pPr>
          </w:p>
          <w:p w14:paraId="2FA65A5A" w14:textId="77777777" w:rsidR="007E4643" w:rsidRDefault="007E4643" w:rsidP="00737071">
            <w:pPr>
              <w:rPr>
                <w:rFonts w:asciiTheme="minorEastAsia" w:hAnsiTheme="minorEastAsia"/>
                <w:sz w:val="20"/>
                <w:szCs w:val="20"/>
              </w:rPr>
            </w:pPr>
          </w:p>
          <w:p w14:paraId="1BE4F8A7" w14:textId="77777777" w:rsidR="007E4643" w:rsidRDefault="007E4643" w:rsidP="00737071">
            <w:pPr>
              <w:rPr>
                <w:rFonts w:asciiTheme="minorEastAsia" w:hAnsiTheme="minorEastAsia"/>
                <w:sz w:val="20"/>
                <w:szCs w:val="20"/>
              </w:rPr>
            </w:pPr>
          </w:p>
          <w:p w14:paraId="3A23E85C" w14:textId="7513B49D" w:rsidR="007E4643" w:rsidRDefault="007E4643" w:rsidP="00737071">
            <w:pPr>
              <w:rPr>
                <w:rFonts w:asciiTheme="minorEastAsia" w:hAnsiTheme="minorEastAsia"/>
                <w:sz w:val="20"/>
                <w:szCs w:val="20"/>
              </w:rPr>
            </w:pPr>
          </w:p>
          <w:p w14:paraId="0E95F0C5" w14:textId="77777777" w:rsidR="007E4643" w:rsidRDefault="007E4643" w:rsidP="00737071">
            <w:pPr>
              <w:rPr>
                <w:rFonts w:asciiTheme="minorEastAsia" w:hAnsiTheme="minorEastAsia"/>
                <w:sz w:val="20"/>
                <w:szCs w:val="20"/>
              </w:rPr>
            </w:pPr>
          </w:p>
          <w:p w14:paraId="2942818C" w14:textId="77777777" w:rsidR="007E4643" w:rsidRDefault="007E4643" w:rsidP="00737071">
            <w:pPr>
              <w:rPr>
                <w:rFonts w:asciiTheme="minorEastAsia" w:hAnsiTheme="minorEastAsia"/>
                <w:sz w:val="20"/>
                <w:szCs w:val="20"/>
              </w:rPr>
            </w:pPr>
          </w:p>
          <w:p w14:paraId="77709260" w14:textId="77777777" w:rsidR="007E4643" w:rsidRDefault="007E4643" w:rsidP="00737071">
            <w:pPr>
              <w:rPr>
                <w:rFonts w:asciiTheme="minorEastAsia" w:hAnsiTheme="minorEastAsia"/>
                <w:sz w:val="20"/>
                <w:szCs w:val="20"/>
              </w:rPr>
            </w:pPr>
          </w:p>
          <w:p w14:paraId="34AC67C2" w14:textId="77777777" w:rsidR="007E4643" w:rsidRDefault="007E4643" w:rsidP="00737071">
            <w:pPr>
              <w:rPr>
                <w:rFonts w:asciiTheme="minorEastAsia" w:hAnsiTheme="minorEastAsia"/>
                <w:sz w:val="20"/>
                <w:szCs w:val="20"/>
              </w:rPr>
            </w:pPr>
          </w:p>
          <w:p w14:paraId="5515531E" w14:textId="77777777" w:rsidR="007E4643" w:rsidRDefault="007E4643" w:rsidP="00737071">
            <w:pPr>
              <w:rPr>
                <w:rFonts w:asciiTheme="minorEastAsia" w:hAnsiTheme="minorEastAsia"/>
                <w:sz w:val="20"/>
                <w:szCs w:val="20"/>
              </w:rPr>
            </w:pPr>
          </w:p>
          <w:p w14:paraId="2E229757" w14:textId="77777777" w:rsidR="000F0FF4" w:rsidRDefault="000F0FF4" w:rsidP="00737071">
            <w:pPr>
              <w:rPr>
                <w:rFonts w:asciiTheme="minorEastAsia" w:hAnsiTheme="minorEastAsia"/>
                <w:sz w:val="20"/>
                <w:szCs w:val="20"/>
              </w:rPr>
            </w:pPr>
          </w:p>
          <w:p w14:paraId="0014BE99" w14:textId="77777777" w:rsidR="007E4643" w:rsidRDefault="007E4643" w:rsidP="007E4643">
            <w:pPr>
              <w:jc w:val="left"/>
              <w:rPr>
                <w:rFonts w:asciiTheme="minorEastAsia" w:hAnsiTheme="minorEastAsia"/>
                <w:sz w:val="20"/>
                <w:szCs w:val="20"/>
              </w:rPr>
            </w:pPr>
            <w:r w:rsidRPr="000E0665">
              <w:rPr>
                <w:rFonts w:asciiTheme="minorEastAsia" w:hAnsiTheme="minorEastAsia" w:hint="eastAsia"/>
                <w:sz w:val="20"/>
                <w:szCs w:val="20"/>
              </w:rPr>
              <w:t>（食品リサイクル法）</w:t>
            </w:r>
          </w:p>
          <w:p w14:paraId="36E0ACD4" w14:textId="77777777" w:rsidR="007E4643" w:rsidRDefault="007E4643" w:rsidP="00737071">
            <w:pPr>
              <w:rPr>
                <w:rFonts w:asciiTheme="minorEastAsia" w:hAnsiTheme="minorEastAsia"/>
                <w:sz w:val="20"/>
                <w:szCs w:val="20"/>
              </w:rPr>
            </w:pPr>
            <w:r w:rsidRPr="00A252AD">
              <w:rPr>
                <w:rFonts w:asciiTheme="minorEastAsia" w:hAnsiTheme="minorEastAsia" w:hint="eastAsia"/>
                <w:color w:val="000000" w:themeColor="text1"/>
                <w:sz w:val="20"/>
                <w:szCs w:val="20"/>
              </w:rPr>
              <w:t>○食品リサイクル法について、複数市町村がホームページで周知</w:t>
            </w:r>
          </w:p>
          <w:p w14:paraId="6453122A" w14:textId="77777777" w:rsidR="00064602" w:rsidRDefault="00064602" w:rsidP="00737071">
            <w:pPr>
              <w:jc w:val="right"/>
              <w:rPr>
                <w:rFonts w:asciiTheme="minorEastAsia" w:hAnsiTheme="minorEastAsia"/>
                <w:sz w:val="20"/>
                <w:szCs w:val="20"/>
              </w:rPr>
            </w:pPr>
          </w:p>
          <w:p w14:paraId="61ECB1DE" w14:textId="77777777" w:rsidR="00737071" w:rsidRPr="00737071" w:rsidRDefault="00737071" w:rsidP="007E4643">
            <w:pPr>
              <w:ind w:right="400"/>
              <w:rPr>
                <w:rFonts w:asciiTheme="minorEastAsia" w:hAnsiTheme="minorEastAsia"/>
                <w:sz w:val="20"/>
                <w:szCs w:val="20"/>
              </w:rPr>
            </w:pPr>
          </w:p>
        </w:tc>
      </w:tr>
      <w:tr w:rsidR="00140115" w:rsidRPr="00BA3D33" w14:paraId="4CEE69E8" w14:textId="77777777" w:rsidTr="00AF7761">
        <w:tc>
          <w:tcPr>
            <w:tcW w:w="284" w:type="dxa"/>
            <w:tcBorders>
              <w:top w:val="nil"/>
              <w:bottom w:val="nil"/>
            </w:tcBorders>
            <w:shd w:val="clear" w:color="auto" w:fill="auto"/>
          </w:tcPr>
          <w:p w14:paraId="06C3CA76" w14:textId="77777777" w:rsidR="00140115" w:rsidRPr="00BA3D33" w:rsidRDefault="00140115" w:rsidP="00140115">
            <w:pPr>
              <w:jc w:val="left"/>
              <w:rPr>
                <w:rFonts w:asciiTheme="minorEastAsia" w:hAnsiTheme="minorEastAsia"/>
                <w:sz w:val="20"/>
                <w:szCs w:val="20"/>
              </w:rPr>
            </w:pPr>
          </w:p>
        </w:tc>
        <w:tc>
          <w:tcPr>
            <w:tcW w:w="2409" w:type="dxa"/>
            <w:tcBorders>
              <w:top w:val="nil"/>
            </w:tcBorders>
            <w:shd w:val="clear" w:color="auto" w:fill="auto"/>
          </w:tcPr>
          <w:p w14:paraId="203AC698" w14:textId="77777777" w:rsidR="00140115" w:rsidRPr="000E0665" w:rsidRDefault="00140115" w:rsidP="00140115">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質の高いリサイクル（素材等へのリサイクル）の促進（一廃）</w:t>
            </w:r>
          </w:p>
          <w:p w14:paraId="09E171C4" w14:textId="77777777" w:rsidR="00140115" w:rsidRDefault="00140115" w:rsidP="00140115">
            <w:pPr>
              <w:rPr>
                <w:rFonts w:asciiTheme="minorEastAsia" w:hAnsiTheme="minorEastAsia"/>
                <w:sz w:val="20"/>
                <w:szCs w:val="20"/>
              </w:rPr>
            </w:pPr>
            <w:r w:rsidRPr="00140115">
              <w:rPr>
                <w:rFonts w:asciiTheme="minorEastAsia" w:hAnsiTheme="minorEastAsia" w:hint="eastAsia"/>
                <w:noProof/>
                <w:sz w:val="20"/>
                <w:szCs w:val="20"/>
              </w:rPr>
              <mc:AlternateContent>
                <mc:Choice Requires="wps">
                  <w:drawing>
                    <wp:anchor distT="0" distB="0" distL="114300" distR="114300" simplePos="0" relativeHeight="252442624" behindDoc="0" locked="0" layoutInCell="1" allowOverlap="1" wp14:anchorId="6466B6E5" wp14:editId="538368F3">
                      <wp:simplePos x="0" y="0"/>
                      <wp:positionH relativeFrom="column">
                        <wp:posOffset>-3884</wp:posOffset>
                      </wp:positionH>
                      <wp:positionV relativeFrom="paragraph">
                        <wp:posOffset>50623</wp:posOffset>
                      </wp:positionV>
                      <wp:extent cx="1348920" cy="262080"/>
                      <wp:effectExtent l="57150" t="38100" r="41910" b="81280"/>
                      <wp:wrapNone/>
                      <wp:docPr id="29" name="角丸四角形 29"/>
                      <wp:cNvGraphicFramePr/>
                      <a:graphic xmlns:a="http://schemas.openxmlformats.org/drawingml/2006/main">
                        <a:graphicData uri="http://schemas.microsoft.com/office/word/2010/wordprocessingShape">
                          <wps:wsp>
                            <wps:cNvSpPr/>
                            <wps:spPr>
                              <a:xfrm>
                                <a:off x="0" y="0"/>
                                <a:ext cx="1348920" cy="26208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6B728A4A" w14:textId="77777777" w:rsidR="000B4C05" w:rsidRPr="000E0665" w:rsidRDefault="000B4C05" w:rsidP="0014011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ｂ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66B6E5" id="角丸四角形 29" o:spid="_x0000_s1073" style="position:absolute;left:0;text-align:left;margin-left:-.3pt;margin-top:4pt;width:106.2pt;height:20.6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InCywIAAG8FAAAOAAAAZHJzL2Uyb0RvYy54bWysVM1u2zAMvg/YOwi6r3bSnyVBnSJIkWFA&#10;0QZNh54VWY4NyJImyXG6x9i1t132Cr3sbVZgj7FPctKm607DcnBIkSI/fqR4erapJVkL6yqtMto7&#10;SCkRiuu8UquMfrqZvRtQ4jxTOZNaiYzeCUfPxm/fnLZmJPq61DIXliCIcqPWZLT03oySxPFS1Mwd&#10;aCMUjIW2NfNQ7SrJLWsRvZZJP01Pklbb3FjNhXM4Pe+MdBzjF4Xg/qoonPBEZhTYfPza+F2GbzI+&#10;ZaOVZaas+BYG+wcUNasUkj6FOmeekcZWr0LVFbfa6cIfcF0nuigqLmINqKaX/lHNomRGxFpAjjNP&#10;NLn/F5ZfrueWVHlG+0NKFKvRo1/fv/58eHi8v4fw+OMbgQU0tcaN4L0wc7vVHMRQ86awdfhHNWQT&#10;qb17olZsPOE47B0eDYZ9dIDD1j/pp4PIffJ821jnPwhdkyBk1OpG5dfoX6SVrS+cR1r47/xCRqdl&#10;lc8qKaNiV8uptGTN0OvZbDqcRty48sJNKtICzzA9DmgYZq6QzEOsDVhwakUJkysMM/c25lY6ZIiD&#10;EnKfM1d2OWLYQA1SSBUgiDhxgBrpaLywizJvyVI29poh+lGKHyV5FSrE+HYKxvE4WmCy2t9Wvoyd&#10;DyS+KixcwrVwzqQpWQflcBAOOyiu4yHC0jsMUduDl4R2dg0Mkt8sN3EKjt7ver3U+R1GA4BiS53h&#10;swrlXzDn58zikQAtHr6/wqeQGpzqrURJqe2Xv50Hf8wurJS0eHTg+3PDrKBEflSY6sOTUAbx+4rd&#10;V5b7imrqqUave1gxhkcxMOjlTiysrm+xHyYhK0xMceTuOrtVpr5bBtgwXEwm0Q0v0zB/oRaGh+CB&#10;6tD4m80ts2Y7nh6Dfal3DxS9eDmgnW+4qfSk8bqo4vQGqjte0Y+g4FXHzmw3UFgb+3r0et6T498A&#10;AAD//wMAUEsDBBQABgAIAAAAIQB5CeFa2gAAAAYBAAAPAAAAZHJzL2Rvd25yZXYueG1sTI/BTsMw&#10;EETvSPyDtUjcWicFlRLiVBUIzlAqAbdtvCRR7XUUu2n69ywnOK5m9PZNuZ68UyMNsQtsIJ9noIjr&#10;YDtuDOzen2crUDEhW3SBycCZIqyry4sSCxtO/EbjNjVKIBwLNNCm1Bdax7olj3EeemLJvsPgMck5&#10;NNoOeBK4d3qRZUvtsWP50GJPjy3Vh+3RG7g9bJ5C/xqzHU534+cLf7ivMxtzfTVtHkAlmtJfGX71&#10;RR0qcdqHI9uonIHZUooGVjJI0kWey5C9oO9vQFel/q9f/QAAAP//AwBQSwECLQAUAAYACAAAACEA&#10;toM4kv4AAADhAQAAEwAAAAAAAAAAAAAAAAAAAAAAW0NvbnRlbnRfVHlwZXNdLnhtbFBLAQItABQA&#10;BgAIAAAAIQA4/SH/1gAAAJQBAAALAAAAAAAAAAAAAAAAAC8BAABfcmVscy8ucmVsc1BLAQItABQA&#10;BgAIAAAAIQCagInCywIAAG8FAAAOAAAAAAAAAAAAAAAAAC4CAABkcnMvZTJvRG9jLnhtbFBLAQIt&#10;ABQABgAIAAAAIQB5CeFa2gAAAAYBAAAPAAAAAAAAAAAAAAAAACUFAABkcnMvZG93bnJldi54bWxQ&#10;SwUGAAAAAAQABADzAAAALAYAAAAA&#10;" fillcolor="#ffc9c9" stroked="f" strokeweight="1.5pt">
                      <v:shadow on="t" color="black" opacity="24903f" origin=",.5" offset="0,.55556mm"/>
                      <v:textbox inset="1mm,1mm,1mm,1mm">
                        <w:txbxContent>
                          <w:p w14:paraId="6B728A4A" w14:textId="77777777" w:rsidR="000B4C05" w:rsidRPr="000E0665" w:rsidRDefault="000B4C05" w:rsidP="0014011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ｂ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r w:rsidRPr="00140115">
              <w:rPr>
                <w:rFonts w:asciiTheme="minorEastAsia" w:hAnsiTheme="minorEastAsia" w:hint="eastAsia"/>
                <w:noProof/>
                <w:sz w:val="20"/>
                <w:szCs w:val="20"/>
              </w:rPr>
              <mc:AlternateContent>
                <mc:Choice Requires="wps">
                  <w:drawing>
                    <wp:anchor distT="0" distB="0" distL="114300" distR="114300" simplePos="0" relativeHeight="252443648" behindDoc="0" locked="0" layoutInCell="1" allowOverlap="1" wp14:anchorId="735E127C" wp14:editId="7AF80193">
                      <wp:simplePos x="0" y="0"/>
                      <wp:positionH relativeFrom="column">
                        <wp:posOffset>-4445</wp:posOffset>
                      </wp:positionH>
                      <wp:positionV relativeFrom="paragraph">
                        <wp:posOffset>358775</wp:posOffset>
                      </wp:positionV>
                      <wp:extent cx="1348740" cy="261620"/>
                      <wp:effectExtent l="57150" t="38100" r="41910" b="81280"/>
                      <wp:wrapNone/>
                      <wp:docPr id="34" name="角丸四角形 34"/>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6453890E" w14:textId="77777777" w:rsidR="000B4C05" w:rsidRPr="000E0665" w:rsidRDefault="000B4C05" w:rsidP="0014011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5E127C" id="角丸四角形 34" o:spid="_x0000_s1074" style="position:absolute;left:0;text-align:left;margin-left:-.35pt;margin-top:28.25pt;width:106.2pt;height:20.6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IixwIAAG8FAAAOAAAAZHJzL2Uyb0RvYy54bWysVEtu2zAQ3RfoHQjuG/kX1zEiB4YDFwWC&#10;xIhTZE1TlCWAIlmStpweo9vsuukVsultGqDH6COlOE7TVVEv5BnOcD7vDef0bFdJshXWlVqltHvU&#10;oUQorrNSrVP66Wb+bkSJ80xlTGolUnonHD2bvH1zWpux6OlCy0xYgiDKjWuT0sJ7M04SxwtRMXek&#10;jVAw5tpWzEO16ySzrEb0Sia9TmeY1NpmxmounMPpeWOkkxg/zwX3V3nuhCcypajNx6+N31X4JpNT&#10;Nl5bZoqSt2Wwf6iiYqVC0n2oc+YZ2djyVaiq5FY7nfsjrqtE53nJRewB3XQ7f3SzLJgRsReA48we&#10;Jvf/wvLL7cKSMktpf0CJYhU4+vX968+Hh8f7ewiPP74RWABTbdwY3kuzsK3mIIaed7mtwj+6IbsI&#10;7d0eWrHzhOOw2x+M3g/AAIetN+wOexH75Pm2sc5/ELoiQUip1RuVXYO/CCvbXjiPtPB/8gsZnZZl&#10;Ni+ljIpdr2bSki0D1/P57GR2EurGlRduUpEa9Zx0jkM1DDOXS+YhVgYoOLWmhMk1hpl7G3MrHTIg&#10;UpP7nLmiyRHDtimkCnYRJw6lBkVvvLDLIqvJSm7sNUP0QQc/SrIydIjxbRSM43G0wGS1vy19EZkP&#10;IL5qLFzCtXDOpClYU0p/FA7bbhscYuf7GqJ2UF4S6GwIDJLfrXZxCgajECUcrXR2h9FAQZFSZ/i8&#10;BDMXzPkFs3gkqBYP31/hk0sNTHUrUVJo++Vv58EfswsrJTUeHfD+vGFWUCI/Kkx1fxjaIP5QsYfK&#10;6lBRm2qmwXUXK8bwKAYEvXwSc6urW+yHacgKE1McuRtmW2Xmm2WADcPFdBrd8DIN8xdqaXgIHqAO&#10;Q3ezu2XWtOPpMdiX+umBgouXA9r4hptKTzde52Wc3mdcwUdQ8KojM+0GCmvjUI9ez3ty8hsAAP//&#10;AwBQSwMEFAAGAAgAAAAhAHrZ723bAAAABwEAAA8AAABkcnMvZG93bnJldi54bWxMjs1OwzAQhO9I&#10;vIO1SNxaJxVtIMSpKhCcoVQCbtt4SaLG6yh20/TtWU70OD+a+Yr15Do10hBazwbSeQKKuPK25drA&#10;7uNldg8qRGSLnWcycKYA6/L6qsDc+hO/07iNtZIRDjkaaGLsc61D1ZDDMPc9sWQ/fnAYRQ61tgOe&#10;ZNx1epEkK+2wZXlosKenhqrD9ugM3B02z75/C8kOp2z8euXP7vvMxtzeTJtHUJGm+F+GP3xBh1KY&#10;9v7INqjOwCyTooHlaglK4kWairE38JBloMtCX/KXvwAAAP//AwBQSwECLQAUAAYACAAAACEAtoM4&#10;kv4AAADhAQAAEwAAAAAAAAAAAAAAAAAAAAAAW0NvbnRlbnRfVHlwZXNdLnhtbFBLAQItABQABgAI&#10;AAAAIQA4/SH/1gAAAJQBAAALAAAAAAAAAAAAAAAAAC8BAABfcmVscy8ucmVsc1BLAQItABQABgAI&#10;AAAAIQDt/6IixwIAAG8FAAAOAAAAAAAAAAAAAAAAAC4CAABkcnMvZTJvRG9jLnhtbFBLAQItABQA&#10;BgAIAAAAIQB62e9t2wAAAAcBAAAPAAAAAAAAAAAAAAAAACEFAABkcnMvZG93bnJldi54bWxQSwUG&#10;AAAAAAQABADzAAAAKQYAAAAA&#10;" fillcolor="#ffc9c9" stroked="f" strokeweight="1.5pt">
                      <v:shadow on="t" color="black" opacity="24903f" origin=",.5" offset="0,.55556mm"/>
                      <v:textbox inset="1mm,1mm,1mm,1mm">
                        <w:txbxContent>
                          <w:p w14:paraId="6453890E" w14:textId="77777777" w:rsidR="000B4C05" w:rsidRPr="000E0665" w:rsidRDefault="000B4C05" w:rsidP="0014011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p>
        </w:tc>
        <w:tc>
          <w:tcPr>
            <w:tcW w:w="9285" w:type="dxa"/>
            <w:shd w:val="clear" w:color="auto" w:fill="auto"/>
          </w:tcPr>
          <w:p w14:paraId="38390FDB" w14:textId="332C0DC4" w:rsidR="00830178" w:rsidRPr="000F0FF4" w:rsidRDefault="00830178" w:rsidP="00830178">
            <w:pPr>
              <w:ind w:left="200" w:right="400" w:hangingChars="100" w:hanging="200"/>
              <w:rPr>
                <w:rFonts w:asciiTheme="minorEastAsia" w:hAnsiTheme="minorEastAsia"/>
                <w:sz w:val="20"/>
                <w:szCs w:val="20"/>
              </w:rPr>
            </w:pPr>
            <w:r w:rsidRPr="000F0FF4">
              <w:rPr>
                <w:rFonts w:asciiTheme="minorEastAsia" w:hAnsiTheme="minorEastAsia" w:hint="eastAsia"/>
                <w:sz w:val="20"/>
                <w:szCs w:val="20"/>
              </w:rPr>
              <w:t>○事業者より申請された製品について、循環資源の使用率等の認定基準に適合するものを「大阪府認定リサイクル製品」として認定（202</w:t>
            </w:r>
            <w:r>
              <w:rPr>
                <w:rFonts w:asciiTheme="minorEastAsia" w:hAnsiTheme="minorEastAsia"/>
                <w:sz w:val="20"/>
                <w:szCs w:val="20"/>
              </w:rPr>
              <w:t>3</w:t>
            </w:r>
            <w:r w:rsidRPr="000F0FF4">
              <w:rPr>
                <w:rFonts w:asciiTheme="minorEastAsia" w:hAnsiTheme="minorEastAsia" w:hint="eastAsia"/>
                <w:sz w:val="20"/>
                <w:szCs w:val="20"/>
              </w:rPr>
              <w:t>年度末時点：</w:t>
            </w:r>
            <w:r>
              <w:rPr>
                <w:rFonts w:asciiTheme="minorEastAsia" w:hAnsiTheme="minorEastAsia"/>
                <w:sz w:val="20"/>
                <w:szCs w:val="20"/>
              </w:rPr>
              <w:t>345</w:t>
            </w:r>
            <w:r w:rsidRPr="000F0FF4">
              <w:rPr>
                <w:rFonts w:asciiTheme="minorEastAsia" w:hAnsiTheme="minorEastAsia" w:hint="eastAsia"/>
                <w:sz w:val="20"/>
                <w:szCs w:val="20"/>
              </w:rPr>
              <w:t>製品 内、「なにわエコ良品ネクスト」に区分する製品は</w:t>
            </w:r>
            <w:r>
              <w:rPr>
                <w:rFonts w:asciiTheme="minorEastAsia" w:hAnsiTheme="minorEastAsia" w:hint="eastAsia"/>
                <w:sz w:val="20"/>
                <w:szCs w:val="20"/>
              </w:rPr>
              <w:t>1</w:t>
            </w:r>
            <w:r>
              <w:rPr>
                <w:rFonts w:asciiTheme="minorEastAsia" w:hAnsiTheme="minorEastAsia"/>
                <w:sz w:val="20"/>
                <w:szCs w:val="20"/>
              </w:rPr>
              <w:t>50</w:t>
            </w:r>
            <w:r w:rsidRPr="000F0FF4">
              <w:rPr>
                <w:rFonts w:asciiTheme="minorEastAsia" w:hAnsiTheme="minorEastAsia" w:hint="eastAsia"/>
                <w:sz w:val="20"/>
                <w:szCs w:val="20"/>
              </w:rPr>
              <w:t>製品）。繰り返しリサイクルされる製品である「なにわエコ良品ネクスト」にも着目して認定することで、「より質の高いリサイクル」を推進</w:t>
            </w:r>
          </w:p>
          <w:p w14:paraId="00221DB1" w14:textId="77777777" w:rsidR="00830178" w:rsidRPr="000F0FF4" w:rsidRDefault="00830178" w:rsidP="00830178">
            <w:pPr>
              <w:ind w:left="200" w:right="400" w:hangingChars="100" w:hanging="200"/>
              <w:rPr>
                <w:rFonts w:asciiTheme="minorEastAsia" w:hAnsiTheme="minorEastAsia"/>
                <w:sz w:val="20"/>
                <w:szCs w:val="20"/>
              </w:rPr>
            </w:pPr>
            <w:r w:rsidRPr="000F0FF4">
              <w:rPr>
                <w:rFonts w:asciiTheme="minorEastAsia" w:hAnsiTheme="minorEastAsia" w:hint="eastAsia"/>
                <w:sz w:val="20"/>
                <w:szCs w:val="20"/>
              </w:rPr>
              <w:t>○</w:t>
            </w:r>
            <w:r>
              <w:rPr>
                <w:rFonts w:asciiTheme="minorEastAsia" w:hAnsiTheme="minorEastAsia" w:hint="eastAsia"/>
                <w:sz w:val="20"/>
                <w:szCs w:val="20"/>
              </w:rPr>
              <w:t>７</w:t>
            </w:r>
            <w:r w:rsidRPr="000F0FF4">
              <w:rPr>
                <w:rFonts w:asciiTheme="minorEastAsia" w:hAnsiTheme="minorEastAsia" w:hint="eastAsia"/>
                <w:sz w:val="20"/>
                <w:szCs w:val="20"/>
              </w:rPr>
              <w:t>のイベント等で「大阪府認定リサイクル製品」をＰＲ</w:t>
            </w:r>
          </w:p>
          <w:p w14:paraId="37D9B1EB" w14:textId="77777777" w:rsidR="00830178" w:rsidRPr="000F0FF4" w:rsidRDefault="00830178" w:rsidP="00830178">
            <w:pPr>
              <w:ind w:left="200" w:right="400" w:hangingChars="100" w:hanging="200"/>
              <w:rPr>
                <w:rFonts w:asciiTheme="majorEastAsia" w:eastAsiaTheme="majorEastAsia" w:hAnsiTheme="majorEastAsia"/>
                <w:sz w:val="20"/>
                <w:szCs w:val="20"/>
              </w:rPr>
            </w:pPr>
            <w:r>
              <w:rPr>
                <w:rFonts w:asciiTheme="minorEastAsia" w:hAnsiTheme="minorEastAsia"/>
                <w:noProof/>
                <w:color w:val="000000" w:themeColor="text1"/>
                <w:sz w:val="20"/>
                <w:szCs w:val="20"/>
              </w:rPr>
              <w:drawing>
                <wp:anchor distT="0" distB="0" distL="114300" distR="114300" simplePos="0" relativeHeight="252508160" behindDoc="0" locked="0" layoutInCell="1" allowOverlap="1" wp14:anchorId="3E31631B" wp14:editId="07B3EB0A">
                  <wp:simplePos x="0" y="0"/>
                  <wp:positionH relativeFrom="column">
                    <wp:posOffset>2722245</wp:posOffset>
                  </wp:positionH>
                  <wp:positionV relativeFrom="paragraph">
                    <wp:posOffset>255905</wp:posOffset>
                  </wp:positionV>
                  <wp:extent cx="2991485" cy="2017395"/>
                  <wp:effectExtent l="0" t="0" r="0" b="1905"/>
                  <wp:wrapThrough wrapText="bothSides">
                    <wp:wrapPolygon edited="0">
                      <wp:start x="0" y="0"/>
                      <wp:lineTo x="0" y="21416"/>
                      <wp:lineTo x="21458" y="21416"/>
                      <wp:lineTo x="21458" y="0"/>
                      <wp:lineTo x="0" y="0"/>
                    </wp:wrapPolygon>
                  </wp:wrapThrough>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1485" cy="20173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07136" behindDoc="0" locked="0" layoutInCell="1" allowOverlap="1" wp14:anchorId="1C4C8526" wp14:editId="3E9CC438">
                  <wp:simplePos x="0" y="0"/>
                  <wp:positionH relativeFrom="column">
                    <wp:posOffset>258445</wp:posOffset>
                  </wp:positionH>
                  <wp:positionV relativeFrom="paragraph">
                    <wp:posOffset>351790</wp:posOffset>
                  </wp:positionV>
                  <wp:extent cx="2366645" cy="1776095"/>
                  <wp:effectExtent l="0" t="0" r="0" b="0"/>
                  <wp:wrapThrough wrapText="bothSides">
                    <wp:wrapPolygon edited="0">
                      <wp:start x="0" y="0"/>
                      <wp:lineTo x="0" y="21314"/>
                      <wp:lineTo x="21386" y="21314"/>
                      <wp:lineTo x="21386" y="0"/>
                      <wp:lineTo x="0" y="0"/>
                    </wp:wrapPolygon>
                  </wp:wrapThrough>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6645" cy="1776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0FF4">
              <w:rPr>
                <w:rFonts w:asciiTheme="minorEastAsia" w:hAnsiTheme="minorEastAsia" w:hint="eastAsia"/>
                <w:sz w:val="20"/>
                <w:szCs w:val="20"/>
              </w:rPr>
              <w:t>○大阪府グリーン調達方針の「実施手順」等に「大阪府認定リサイクル製品」を掲載</w:t>
            </w:r>
          </w:p>
          <w:p w14:paraId="358B5B11" w14:textId="77777777" w:rsidR="00830178" w:rsidRPr="00445C00" w:rsidRDefault="00830178" w:rsidP="00830178">
            <w:pPr>
              <w:ind w:left="200" w:right="400" w:hangingChars="100" w:hanging="200"/>
              <w:rPr>
                <w:rFonts w:asciiTheme="majorEastAsia" w:eastAsiaTheme="majorEastAsia" w:hAnsiTheme="majorEastAsia"/>
                <w:color w:val="000000" w:themeColor="text1"/>
                <w:sz w:val="20"/>
                <w:szCs w:val="20"/>
              </w:rPr>
            </w:pPr>
            <w:r w:rsidRPr="000F0FF4">
              <w:rPr>
                <w:rFonts w:asciiTheme="minorEastAsia" w:hAnsiTheme="minorEastAsia" w:hint="eastAsia"/>
                <w:noProof/>
                <w:sz w:val="20"/>
                <w:szCs w:val="20"/>
              </w:rPr>
              <mc:AlternateContent>
                <mc:Choice Requires="wps">
                  <w:drawing>
                    <wp:anchor distT="0" distB="0" distL="114300" distR="114300" simplePos="0" relativeHeight="252509184" behindDoc="0" locked="0" layoutInCell="1" allowOverlap="1" wp14:anchorId="1F2061C7" wp14:editId="3853C312">
                      <wp:simplePos x="0" y="0"/>
                      <wp:positionH relativeFrom="column">
                        <wp:posOffset>370840</wp:posOffset>
                      </wp:positionH>
                      <wp:positionV relativeFrom="paragraph">
                        <wp:posOffset>2060575</wp:posOffset>
                      </wp:positionV>
                      <wp:extent cx="4724400" cy="407035"/>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4724400" cy="407035"/>
                              </a:xfrm>
                              <a:prstGeom prst="rect">
                                <a:avLst/>
                              </a:prstGeom>
                              <a:noFill/>
                              <a:ln w="6350">
                                <a:noFill/>
                              </a:ln>
                              <a:effectLst/>
                            </wps:spPr>
                            <wps:txbx>
                              <w:txbxContent>
                                <w:p w14:paraId="01545785" w14:textId="77777777" w:rsidR="00830178" w:rsidRPr="009414CC" w:rsidRDefault="00830178" w:rsidP="00830178">
                                  <w:pPr>
                                    <w:snapToGrid w:val="0"/>
                                    <w:jc w:val="left"/>
                                    <w:rPr>
                                      <w:rFonts w:asciiTheme="minorEastAsia" w:hAnsiTheme="minorEastAsia"/>
                                      <w:sz w:val="20"/>
                                    </w:rPr>
                                  </w:pPr>
                                  <w:r w:rsidRPr="009414CC">
                                    <w:rPr>
                                      <w:rFonts w:asciiTheme="minorEastAsia" w:hAnsiTheme="minorEastAsia" w:hint="eastAsia"/>
                                      <w:sz w:val="20"/>
                                    </w:rPr>
                                    <w:t>大阪府認定リサイクル製品の展示</w:t>
                                  </w:r>
                                </w:p>
                                <w:p w14:paraId="1BAE3C0C" w14:textId="77777777" w:rsidR="00830178" w:rsidRPr="009414CC" w:rsidRDefault="00830178" w:rsidP="00830178">
                                  <w:pPr>
                                    <w:snapToGrid w:val="0"/>
                                    <w:jc w:val="center"/>
                                    <w:rPr>
                                      <w:rFonts w:asciiTheme="minorEastAsia" w:hAnsiTheme="minorEastAsia"/>
                                      <w:sz w:val="20"/>
                                    </w:rPr>
                                  </w:pPr>
                                  <w:r w:rsidRPr="009414CC">
                                    <w:rPr>
                                      <w:rFonts w:asciiTheme="minorEastAsia" w:hAnsiTheme="minorEastAsia" w:hint="eastAsia"/>
                                      <w:sz w:val="20"/>
                                    </w:rPr>
                                    <w:t>(</w:t>
                                  </w:r>
                                  <w:r w:rsidRPr="0070589F">
                                    <w:rPr>
                                      <w:rFonts w:asciiTheme="minorEastAsia" w:hAnsiTheme="minorEastAsia" w:hint="eastAsia"/>
                                      <w:sz w:val="20"/>
                                    </w:rPr>
                                    <w:t>ごみ減量フェスティバルガレージセール・イン・OSAKA TOWN</w:t>
                                  </w:r>
                                  <w:r w:rsidRPr="009414CC">
                                    <w:rPr>
                                      <w:rFonts w:asciiTheme="minorEastAsia" w:hAnsiTheme="minorEastAsia" w:hint="eastAsia"/>
                                      <w:sz w:val="20"/>
                                    </w:rPr>
                                    <w:t xml:space="preserve">～ </w:t>
                                  </w:r>
                                  <w:r w:rsidRPr="009414CC">
                                    <w:rPr>
                                      <w:rFonts w:asciiTheme="minorEastAsia" w:hAnsiTheme="minorEastAsia"/>
                                      <w:sz w:val="20"/>
                                    </w:rPr>
                                    <w:t>(</w:t>
                                  </w:r>
                                  <w:r>
                                    <w:rPr>
                                      <w:rFonts w:asciiTheme="minorEastAsia" w:hAnsiTheme="minorEastAsia"/>
                                      <w:sz w:val="20"/>
                                    </w:rPr>
                                    <w:t>10</w:t>
                                  </w:r>
                                  <w:r w:rsidRPr="009414CC">
                                    <w:rPr>
                                      <w:rFonts w:asciiTheme="minorEastAsia" w:hAnsiTheme="minorEastAsia"/>
                                      <w:sz w:val="20"/>
                                    </w:rPr>
                                    <w:t>/</w:t>
                                  </w:r>
                                  <w:r>
                                    <w:rPr>
                                      <w:rFonts w:asciiTheme="minorEastAsia" w:hAnsiTheme="minorEastAsia"/>
                                      <w:sz w:val="20"/>
                                    </w:rPr>
                                    <w:t>7</w:t>
                                  </w:r>
                                  <w:r w:rsidRPr="009414CC">
                                    <w:rPr>
                                      <w:rFonts w:asciiTheme="minorEastAsia" w:hAnsiTheme="minorEastAsia"/>
                                      <w:sz w:val="20"/>
                                    </w:rPr>
                                    <w:t>)</w:t>
                                  </w:r>
                                </w:p>
                                <w:p w14:paraId="06424AB7" w14:textId="77777777" w:rsidR="00830178" w:rsidRPr="00865A4A" w:rsidRDefault="00830178" w:rsidP="00830178">
                                  <w:pPr>
                                    <w:snapToGrid w:val="0"/>
                                    <w:jc w:val="center"/>
                                    <w:rPr>
                                      <w:rFonts w:asciiTheme="minorEastAsia" w:hAnsiTheme="minorEastAsia"/>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061C7" id="テキスト ボックス 83" o:spid="_x0000_s1075" type="#_x0000_t202" style="position:absolute;left:0;text-align:left;margin-left:29.2pt;margin-top:162.25pt;width:372pt;height:32.0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PqWAIAAHoEAAAOAAAAZHJzL2Uyb0RvYy54bWysVEtu2zAQ3RfoHQjuG8mO8zMiB26CFAWC&#10;JEBSZE1TlC1A4rAkHSldxkDRQ/QKRdc9jy7SR8p2jLSrohtqhjOcz3szOj1r64o9KutK0hkf7KWc&#10;KS0pL/U845/uL98dc+a80LmoSKuMPynHzyZv35w2ZqyGtKAqV5YhiHbjxmR84b0ZJ4mTC1ULt0dG&#10;aRgLsrXwUO08ya1oEL2ukmGaHiYN2dxYkso53F70Rj6J8YtCSX9TFE55VmUctfl42njOwplMTsV4&#10;boVZlHJdhviHKmpRaiTdhroQXrClLf8IVZfSkqPC70mqEyqKUqrYA7oZpK+6uVsIo2IvAMeZLUzu&#10;/4WV14+3lpV5xo/3OdOiBkfd6mv3/KN7/tWtvrFu9b1brbrnn9AZfABYY9wY7+4MXvr2PbUgfnPv&#10;cBlwaAtbhy86ZLAD+qct3Kr1TOJydDQcjVKYJGyj9CjdPwhhkpfXxjr/QVHNgpBxCzojyuLxyvne&#10;deMSkmm6LKsqUlpp1mT8cP8gjQ+2FgSvdPBVcTjWYUJHfeVB8u2sjZCMTjZtzSh/QreW+gFyRl6W&#10;KOlKOH8rLCYGXWAL/A2OoiKkprXE2YLsl7/dB38QCStnDSYw4+7zUljFWfVRg+KTAdDByEZldHA0&#10;hGJ3LbNdi17W54QhH2DfjIxi8PfVRiws1Q9YlmnICpPQErkz7jfiue/3Assm1XQanTCkRvgrfWdk&#10;CB2AC4Dftw/CmjUrHnxe02ZWxfgVOb1vT8906akoI3MB6B5VMB4UDHjkfr2MYYN29ej18suY/AYA&#10;AP//AwBQSwMEFAAGAAgAAAAhAE1AyXrgAAAACgEAAA8AAABkcnMvZG93bnJldi54bWxMj8FOwzAM&#10;hu9IvENkJG4spaxTVJpOU6UJCcFhYxdubpO1FY1TmmwrPD3mBEf//vT7c7Ge3SDOdgq9Jw33iwSE&#10;pcabnloNh7ftnQIRIpLBwZPV8GUDrMvrqwJz4y+0s+d9bAWXUMhRQxfjmEsZms46DAs/WuLd0U8O&#10;I49TK82EFy53g0yTZCUd9sQXOhxt1dnmY39yGp6r7Svu6tSp76F6ejluxs/De6b17c28eQQR7Rz/&#10;YPjVZ3Uo2an2JzJBDBoytWRSw0O6zEAwoJKUk5oTpVYgy0L+f6H8AQAA//8DAFBLAQItABQABgAI&#10;AAAAIQC2gziS/gAAAOEBAAATAAAAAAAAAAAAAAAAAAAAAABbQ29udGVudF9UeXBlc10ueG1sUEsB&#10;Ai0AFAAGAAgAAAAhADj9If/WAAAAlAEAAAsAAAAAAAAAAAAAAAAALwEAAF9yZWxzLy5yZWxzUEsB&#10;Ai0AFAAGAAgAAAAhAHdf4+pYAgAAegQAAA4AAAAAAAAAAAAAAAAALgIAAGRycy9lMm9Eb2MueG1s&#10;UEsBAi0AFAAGAAgAAAAhAE1AyXrgAAAACgEAAA8AAAAAAAAAAAAAAAAAsgQAAGRycy9kb3ducmV2&#10;LnhtbFBLBQYAAAAABAAEAPMAAAC/BQAAAAA=&#10;" filled="f" stroked="f" strokeweight=".5pt">
                      <v:textbox>
                        <w:txbxContent>
                          <w:p w14:paraId="01545785" w14:textId="77777777" w:rsidR="00830178" w:rsidRPr="009414CC" w:rsidRDefault="00830178" w:rsidP="00830178">
                            <w:pPr>
                              <w:snapToGrid w:val="0"/>
                              <w:jc w:val="left"/>
                              <w:rPr>
                                <w:rFonts w:asciiTheme="minorEastAsia" w:hAnsiTheme="minorEastAsia"/>
                                <w:sz w:val="20"/>
                              </w:rPr>
                            </w:pPr>
                            <w:r w:rsidRPr="009414CC">
                              <w:rPr>
                                <w:rFonts w:asciiTheme="minorEastAsia" w:hAnsiTheme="minorEastAsia" w:hint="eastAsia"/>
                                <w:sz w:val="20"/>
                              </w:rPr>
                              <w:t>大阪府認定リサイクル製品の展示</w:t>
                            </w:r>
                          </w:p>
                          <w:p w14:paraId="1BAE3C0C" w14:textId="77777777" w:rsidR="00830178" w:rsidRPr="009414CC" w:rsidRDefault="00830178" w:rsidP="00830178">
                            <w:pPr>
                              <w:snapToGrid w:val="0"/>
                              <w:jc w:val="center"/>
                              <w:rPr>
                                <w:rFonts w:asciiTheme="minorEastAsia" w:hAnsiTheme="minorEastAsia"/>
                                <w:sz w:val="20"/>
                              </w:rPr>
                            </w:pPr>
                            <w:r w:rsidRPr="009414CC">
                              <w:rPr>
                                <w:rFonts w:asciiTheme="minorEastAsia" w:hAnsiTheme="minorEastAsia" w:hint="eastAsia"/>
                                <w:sz w:val="20"/>
                              </w:rPr>
                              <w:t>(</w:t>
                            </w:r>
                            <w:r w:rsidRPr="0070589F">
                              <w:rPr>
                                <w:rFonts w:asciiTheme="minorEastAsia" w:hAnsiTheme="minorEastAsia" w:hint="eastAsia"/>
                                <w:sz w:val="20"/>
                              </w:rPr>
                              <w:t>ごみ減量フェスティバルガレージセール・イン・OSAKA TOWN</w:t>
                            </w:r>
                            <w:r w:rsidRPr="009414CC">
                              <w:rPr>
                                <w:rFonts w:asciiTheme="minorEastAsia" w:hAnsiTheme="minorEastAsia" w:hint="eastAsia"/>
                                <w:sz w:val="20"/>
                              </w:rPr>
                              <w:t xml:space="preserve">～ </w:t>
                            </w:r>
                            <w:r w:rsidRPr="009414CC">
                              <w:rPr>
                                <w:rFonts w:asciiTheme="minorEastAsia" w:hAnsiTheme="minorEastAsia"/>
                                <w:sz w:val="20"/>
                              </w:rPr>
                              <w:t>(</w:t>
                            </w:r>
                            <w:r>
                              <w:rPr>
                                <w:rFonts w:asciiTheme="minorEastAsia" w:hAnsiTheme="minorEastAsia"/>
                                <w:sz w:val="20"/>
                              </w:rPr>
                              <w:t>10</w:t>
                            </w:r>
                            <w:r w:rsidRPr="009414CC">
                              <w:rPr>
                                <w:rFonts w:asciiTheme="minorEastAsia" w:hAnsiTheme="minorEastAsia"/>
                                <w:sz w:val="20"/>
                              </w:rPr>
                              <w:t>/</w:t>
                            </w:r>
                            <w:r>
                              <w:rPr>
                                <w:rFonts w:asciiTheme="minorEastAsia" w:hAnsiTheme="minorEastAsia"/>
                                <w:sz w:val="20"/>
                              </w:rPr>
                              <w:t>7</w:t>
                            </w:r>
                            <w:r w:rsidRPr="009414CC">
                              <w:rPr>
                                <w:rFonts w:asciiTheme="minorEastAsia" w:hAnsiTheme="minorEastAsia"/>
                                <w:sz w:val="20"/>
                              </w:rPr>
                              <w:t>)</w:t>
                            </w:r>
                          </w:p>
                          <w:p w14:paraId="06424AB7" w14:textId="77777777" w:rsidR="00830178" w:rsidRPr="00865A4A" w:rsidRDefault="00830178" w:rsidP="00830178">
                            <w:pPr>
                              <w:snapToGrid w:val="0"/>
                              <w:jc w:val="center"/>
                              <w:rPr>
                                <w:rFonts w:asciiTheme="minorEastAsia" w:hAnsiTheme="minorEastAsia"/>
                                <w:color w:val="FF0000"/>
                              </w:rPr>
                            </w:pPr>
                          </w:p>
                        </w:txbxContent>
                      </v:textbox>
                    </v:shape>
                  </w:pict>
                </mc:Fallback>
              </mc:AlternateContent>
            </w:r>
          </w:p>
          <w:p w14:paraId="1DB6FD79" w14:textId="77777777" w:rsidR="005415A1" w:rsidRDefault="005415A1" w:rsidP="00B42826">
            <w:pPr>
              <w:jc w:val="left"/>
              <w:rPr>
                <w:rFonts w:asciiTheme="minorEastAsia" w:hAnsiTheme="minorEastAsia"/>
                <w:color w:val="000000" w:themeColor="text1"/>
                <w:sz w:val="20"/>
                <w:szCs w:val="20"/>
              </w:rPr>
            </w:pPr>
          </w:p>
          <w:p w14:paraId="7243381A" w14:textId="77777777" w:rsidR="00830178" w:rsidRDefault="00830178" w:rsidP="00B42826">
            <w:pPr>
              <w:jc w:val="left"/>
              <w:rPr>
                <w:rFonts w:asciiTheme="minorEastAsia" w:hAnsiTheme="minorEastAsia"/>
                <w:color w:val="000000" w:themeColor="text1"/>
                <w:sz w:val="20"/>
                <w:szCs w:val="20"/>
              </w:rPr>
            </w:pPr>
          </w:p>
          <w:p w14:paraId="0FD64CF5" w14:textId="07C6D401" w:rsidR="009C1C19" w:rsidRDefault="009C1C19" w:rsidP="00B42826">
            <w:pPr>
              <w:jc w:val="left"/>
              <w:rPr>
                <w:rFonts w:asciiTheme="minorEastAsia" w:hAnsiTheme="minorEastAsia"/>
                <w:color w:val="000000" w:themeColor="text1"/>
                <w:sz w:val="20"/>
                <w:szCs w:val="20"/>
              </w:rPr>
            </w:pPr>
          </w:p>
          <w:p w14:paraId="71BFD897" w14:textId="77777777" w:rsidR="009C1C19" w:rsidRDefault="009C1C19" w:rsidP="00B42826">
            <w:pPr>
              <w:jc w:val="left"/>
              <w:rPr>
                <w:rFonts w:asciiTheme="minorEastAsia" w:hAnsiTheme="minorEastAsia"/>
                <w:color w:val="000000" w:themeColor="text1"/>
                <w:sz w:val="20"/>
                <w:szCs w:val="20"/>
              </w:rPr>
            </w:pPr>
          </w:p>
          <w:p w14:paraId="312FB452" w14:textId="17CC333C" w:rsidR="009C1C19" w:rsidRPr="00830178" w:rsidRDefault="009C1C19" w:rsidP="00B42826">
            <w:pPr>
              <w:jc w:val="left"/>
              <w:rPr>
                <w:rFonts w:asciiTheme="minorEastAsia" w:hAnsiTheme="minorEastAsia"/>
                <w:color w:val="000000" w:themeColor="text1"/>
                <w:sz w:val="20"/>
                <w:szCs w:val="20"/>
              </w:rPr>
            </w:pPr>
          </w:p>
        </w:tc>
        <w:tc>
          <w:tcPr>
            <w:tcW w:w="9285" w:type="dxa"/>
            <w:shd w:val="clear" w:color="auto" w:fill="auto"/>
          </w:tcPr>
          <w:p w14:paraId="067C56C0" w14:textId="77777777" w:rsidR="00140115" w:rsidRPr="0043499C" w:rsidRDefault="00140115" w:rsidP="00B93946">
            <w:pPr>
              <w:ind w:left="200" w:right="400" w:hangingChars="100" w:hanging="200"/>
              <w:rPr>
                <w:rFonts w:asciiTheme="majorEastAsia" w:eastAsiaTheme="majorEastAsia" w:hAnsiTheme="majorEastAsia"/>
                <w:sz w:val="20"/>
                <w:szCs w:val="20"/>
              </w:rPr>
            </w:pPr>
            <w:r w:rsidRPr="0043499C">
              <w:rPr>
                <w:rFonts w:asciiTheme="minorEastAsia" w:hAnsiTheme="minorEastAsia" w:hint="eastAsia"/>
                <w:sz w:val="20"/>
                <w:szCs w:val="20"/>
              </w:rPr>
              <w:t>○イベント等において「繰り返しリサイクルされる製品（なにわエコ良品ネクスト等）」のPRを実施</w:t>
            </w:r>
            <w:r w:rsidRPr="0043499C">
              <w:rPr>
                <w:rFonts w:asciiTheme="majorEastAsia" w:eastAsiaTheme="majorEastAsia" w:hAnsiTheme="majorEastAsia" w:hint="eastAsia"/>
                <w:sz w:val="20"/>
                <w:szCs w:val="20"/>
              </w:rPr>
              <w:t>【大阪市、</w:t>
            </w:r>
            <w:r w:rsidR="00FB010F" w:rsidRPr="0043499C">
              <w:rPr>
                <w:rFonts w:asciiTheme="majorEastAsia" w:eastAsiaTheme="majorEastAsia" w:hAnsiTheme="majorEastAsia" w:hint="eastAsia"/>
                <w:sz w:val="20"/>
                <w:szCs w:val="20"/>
              </w:rPr>
              <w:t>泉南市</w:t>
            </w:r>
            <w:r w:rsidRPr="0043499C">
              <w:rPr>
                <w:rFonts w:asciiTheme="majorEastAsia" w:eastAsiaTheme="majorEastAsia" w:hAnsiTheme="majorEastAsia" w:hint="eastAsia"/>
                <w:sz w:val="20"/>
                <w:szCs w:val="20"/>
              </w:rPr>
              <w:t>】</w:t>
            </w:r>
          </w:p>
          <w:p w14:paraId="0E256DB5" w14:textId="6A85654D" w:rsidR="002C12D5" w:rsidRPr="002C12D5" w:rsidRDefault="002C12D5" w:rsidP="00B93946">
            <w:pPr>
              <w:ind w:left="200" w:right="400" w:hangingChars="100" w:hanging="200"/>
              <w:rPr>
                <w:rFonts w:asciiTheme="minorEastAsia" w:hAnsiTheme="minorEastAsia"/>
                <w:color w:val="000000" w:themeColor="text1"/>
                <w:sz w:val="20"/>
                <w:szCs w:val="20"/>
              </w:rPr>
            </w:pPr>
            <w:r w:rsidRPr="0043499C">
              <w:rPr>
                <w:rFonts w:asciiTheme="minorEastAsia" w:hAnsiTheme="minorEastAsia" w:hint="eastAsia"/>
                <w:sz w:val="20"/>
                <w:szCs w:val="20"/>
              </w:rPr>
              <w:t>○「アップサイクル製品」に関する情報提供【熊取町】</w:t>
            </w:r>
          </w:p>
        </w:tc>
      </w:tr>
      <w:tr w:rsidR="00140115" w:rsidRPr="00BA3D33" w14:paraId="64320B9D" w14:textId="77777777" w:rsidTr="00AF7761">
        <w:trPr>
          <w:trHeight w:val="4521"/>
        </w:trPr>
        <w:tc>
          <w:tcPr>
            <w:tcW w:w="284" w:type="dxa"/>
            <w:tcBorders>
              <w:top w:val="nil"/>
              <w:bottom w:val="nil"/>
            </w:tcBorders>
            <w:shd w:val="clear" w:color="auto" w:fill="auto"/>
          </w:tcPr>
          <w:p w14:paraId="7161C91D" w14:textId="77777777" w:rsidR="00140115" w:rsidRPr="00BA3D33" w:rsidRDefault="00140115" w:rsidP="00140115">
            <w:pPr>
              <w:jc w:val="left"/>
              <w:rPr>
                <w:rFonts w:asciiTheme="minorEastAsia" w:hAnsiTheme="minorEastAsia"/>
                <w:sz w:val="20"/>
                <w:szCs w:val="20"/>
              </w:rPr>
            </w:pPr>
          </w:p>
        </w:tc>
        <w:tc>
          <w:tcPr>
            <w:tcW w:w="2409" w:type="dxa"/>
            <w:shd w:val="clear" w:color="auto" w:fill="auto"/>
          </w:tcPr>
          <w:p w14:paraId="4F6D4396" w14:textId="77777777" w:rsidR="00140115" w:rsidRPr="000E0665" w:rsidRDefault="00140115" w:rsidP="00140115">
            <w:pPr>
              <w:rPr>
                <w:rFonts w:asciiTheme="majorEastAsia" w:eastAsiaTheme="majorEastAsia" w:hAnsiTheme="majorEastAsia"/>
                <w:noProof/>
                <w:sz w:val="20"/>
                <w:szCs w:val="20"/>
              </w:rPr>
            </w:pPr>
            <w:r w:rsidRPr="000E0665">
              <w:rPr>
                <w:rFonts w:asciiTheme="majorEastAsia" w:eastAsiaTheme="majorEastAsia" w:hAnsiTheme="majorEastAsia" w:hint="eastAsia"/>
                <w:noProof/>
                <w:sz w:val="20"/>
                <w:szCs w:val="20"/>
              </w:rPr>
              <w:t>建設混合廃棄物の発生抑制及び再資源化の促進（産廃）</w:t>
            </w:r>
          </w:p>
          <w:p w14:paraId="2DC6BA9E" w14:textId="77777777" w:rsidR="00140115" w:rsidRPr="00BA3D33" w:rsidRDefault="00140115" w:rsidP="00140115">
            <w:pPr>
              <w:jc w:val="left"/>
              <w:rPr>
                <w:rFonts w:asciiTheme="minorEastAsia" w:hAnsiTheme="minorEastAsia"/>
                <w:noProof/>
                <w:sz w:val="20"/>
                <w:szCs w:val="20"/>
              </w:rPr>
            </w:pPr>
            <w:r w:rsidRPr="003C196A">
              <w:rPr>
                <w:rFonts w:asciiTheme="minorEastAsia" w:hAnsiTheme="minorEastAsia"/>
                <w:noProof/>
                <w:sz w:val="20"/>
                <w:szCs w:val="20"/>
              </w:rPr>
              <mc:AlternateContent>
                <mc:Choice Requires="wps">
                  <w:drawing>
                    <wp:anchor distT="0" distB="0" distL="114300" distR="114300" simplePos="0" relativeHeight="252389376" behindDoc="0" locked="0" layoutInCell="1" allowOverlap="1" wp14:anchorId="092B033F" wp14:editId="522840C2">
                      <wp:simplePos x="0" y="0"/>
                      <wp:positionH relativeFrom="column">
                        <wp:posOffset>28014</wp:posOffset>
                      </wp:positionH>
                      <wp:positionV relativeFrom="paragraph">
                        <wp:posOffset>1841707</wp:posOffset>
                      </wp:positionV>
                      <wp:extent cx="1348920" cy="262080"/>
                      <wp:effectExtent l="57150" t="38100" r="60960" b="100330"/>
                      <wp:wrapNone/>
                      <wp:docPr id="75" name="角丸四角形 75"/>
                      <wp:cNvGraphicFramePr/>
                      <a:graphic xmlns:a="http://schemas.openxmlformats.org/drawingml/2006/main">
                        <a:graphicData uri="http://schemas.microsoft.com/office/word/2010/wordprocessingShape">
                          <wps:wsp>
                            <wps:cNvSpPr/>
                            <wps:spPr>
                              <a:xfrm>
                                <a:off x="0" y="0"/>
                                <a:ext cx="1348920" cy="262080"/>
                              </a:xfrm>
                              <a:prstGeom prst="roundRect">
                                <a:avLst/>
                              </a:prstGeom>
                              <a:noFill/>
                              <a:ln w="9525">
                                <a:prstDash val="sysDash"/>
                              </a:ln>
                            </wps:spPr>
                            <wps:style>
                              <a:lnRef idx="1">
                                <a:schemeClr val="accent1"/>
                              </a:lnRef>
                              <a:fillRef idx="2">
                                <a:schemeClr val="accent1"/>
                              </a:fillRef>
                              <a:effectRef idx="1">
                                <a:schemeClr val="accent1"/>
                              </a:effectRef>
                              <a:fontRef idx="minor">
                                <a:schemeClr val="dk1"/>
                              </a:fontRef>
                            </wps:style>
                            <wps:txbx>
                              <w:txbxContent>
                                <w:p w14:paraId="1D2C02DE" w14:textId="77777777" w:rsidR="000B4C05" w:rsidRPr="000E0665" w:rsidRDefault="000B4C05" w:rsidP="003C196A">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プラ</w:t>
                                  </w:r>
                                  <w:r w:rsidRPr="000E0665">
                                    <w:rPr>
                                      <w:rFonts w:asciiTheme="minorEastAsia" w:hAnsiTheme="minorEastAsia"/>
                                      <w:sz w:val="20"/>
                                      <w:szCs w:val="20"/>
                                    </w:rPr>
                                    <w:t>排出量等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2B033F" id="角丸四角形 75" o:spid="_x0000_s1076" style="position:absolute;margin-left:2.2pt;margin-top:145pt;width:106.2pt;height:20.6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s4nwIAAHIFAAAOAAAAZHJzL2Uyb0RvYy54bWysVM1u1DAQviPxDpbvNNmULe2q2WrVqgip&#10;KlVb1LPXsZsIx2Ns7ybLY3DtjQuv0AtvQyUeg7Hz01WpBEJckhl7fjzffDOHR22tyFpYV4HO6WQn&#10;pURoDkWlb3P64fr01T4lzjNdMAVa5HQjHD2av3xx2JiZyKAEVQhLMIh2s8bktPTezJLE8VLUzO2A&#10;ERovJdiaeVTtbVJY1mD0WiVZmu4lDdjCWODCOTw96S7pPMaXUnD/XkonPFE5xbf5+LXxuwzfZH7I&#10;ZreWmbLi/TPYP7yiZpXGpGOoE+YZWdnqt1B1xS04kH6HQ52AlBUXsQasZpI+qeaqZEbEWhAcZ0aY&#10;3P8Ly8/XF5ZURU7fTCnRrMYe/fz25cf9/cPdHQoP378SvEGYGuNmaH1lLmyvORRDza20dfhjNaSN&#10;0G5GaEXrCcfDye7r/YMMO8DxLtvL0v2IffLobazzbwXUJAg5tbDSxSX2L8LK1mfOY1q0H+xCRg2n&#10;lVKxh0qTJqcH02waHYLVCXMlWTPsvNu4oIQyMILS+AvldAVEyW+UCBGVvhQS8QhPjoEiE8Wxsl0k&#10;xrnQfjJGQuvgJvEZo2P2Z8fePriKyNLR+S+yjh4xM2g/OteVBvtc9uLj8GTZ2Q8IdHUHCHy7bCMR&#10;prEz4WgJxQbZYaEbG2f4aYW4njHnL5jFOcF+4uz79/iRChB/6CVKSrCfnzsP9khfvKWkwbnD5nxa&#10;MSsoUe80Ent3L03DoG4rdltZbit6VR8DNniCW8bwKKKz9WoQpYX6BlfEImTFK6Y55s4p93ZQjn23&#10;D3DJcLFYRDMcTsP8mb4yfCBCYNR1e8Os6RnqkdvnMMwomz3haGcbWqRhsfIgq0jgR1z7FuBgR1b2&#10;Syhsjm09Wj2uyvkvAAAA//8DAFBLAwQUAAYACAAAACEAzf/Hq94AAAAJAQAADwAAAGRycy9kb3du&#10;cmV2LnhtbEyPy07DMBBF90j8gzVI7KjzaCKaZlJVSFRsUEThA9zYeajxOIrdNvw9wwqWo3t155xy&#10;t9hRXM3sB0cI8SoCYahxeqAO4evz9ekZhA+KtBodGYRv42FX3d+VqtDuRh/megyd4BHyhULoQ5gK&#10;KX3TG6v8yk2GOGvdbFXgc+6kntWNx+0okyjKpVUD8YdeTealN835eLEIeVunh/0hm2pXt/E7ZVH2&#10;ps6Ijw/LfgsimCX8leEXn9GhYqaTu5D2YkRYr7mIkGwiVuI8iXNWOSGkaZyCrEr536D6AQAA//8D&#10;AFBLAQItABQABgAIAAAAIQC2gziS/gAAAOEBAAATAAAAAAAAAAAAAAAAAAAAAABbQ29udGVudF9U&#10;eXBlc10ueG1sUEsBAi0AFAAGAAgAAAAhADj9If/WAAAAlAEAAAsAAAAAAAAAAAAAAAAALwEAAF9y&#10;ZWxzLy5yZWxzUEsBAi0AFAAGAAgAAAAhANdumzifAgAAcgUAAA4AAAAAAAAAAAAAAAAALgIAAGRy&#10;cy9lMm9Eb2MueG1sUEsBAi0AFAAGAAgAAAAhAM3/x6veAAAACQEAAA8AAAAAAAAAAAAAAAAA+QQA&#10;AGRycy9kb3ducmV2LnhtbFBLBQYAAAAABAAEAPMAAAAEBgAAAAA=&#10;" filled="f" strokecolor="#4579b8 [3044]">
                      <v:stroke dashstyle="3 1"/>
                      <v:shadow on="t" color="black" opacity="24903f" origin=",.5" offset="0,.55556mm"/>
                      <v:textbox inset="1mm,1mm,1mm,1mm">
                        <w:txbxContent>
                          <w:p w14:paraId="1D2C02DE" w14:textId="77777777" w:rsidR="000B4C05" w:rsidRPr="000E0665" w:rsidRDefault="000B4C05" w:rsidP="003C196A">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プラ</w:t>
                            </w:r>
                            <w:r w:rsidRPr="000E0665">
                              <w:rPr>
                                <w:rFonts w:asciiTheme="minorEastAsia" w:hAnsiTheme="minorEastAsia"/>
                                <w:sz w:val="20"/>
                                <w:szCs w:val="20"/>
                              </w:rPr>
                              <w:t>排出量等</w:t>
                            </w:r>
                          </w:p>
                        </w:txbxContent>
                      </v:textbox>
                    </v:roundrect>
                  </w:pict>
                </mc:Fallback>
              </mc:AlternateContent>
            </w:r>
            <w:r w:rsidRPr="003C196A">
              <w:rPr>
                <w:rFonts w:asciiTheme="minorEastAsia" w:hAnsiTheme="minorEastAsia" w:hint="eastAsia"/>
                <w:noProof/>
                <w:sz w:val="20"/>
                <w:szCs w:val="20"/>
              </w:rPr>
              <mc:AlternateContent>
                <mc:Choice Requires="wps">
                  <w:drawing>
                    <wp:anchor distT="0" distB="0" distL="114300" distR="114300" simplePos="0" relativeHeight="252391424" behindDoc="0" locked="0" layoutInCell="1" allowOverlap="1" wp14:anchorId="6D492725" wp14:editId="2A6F9A06">
                      <wp:simplePos x="0" y="0"/>
                      <wp:positionH relativeFrom="column">
                        <wp:posOffset>27940</wp:posOffset>
                      </wp:positionH>
                      <wp:positionV relativeFrom="paragraph">
                        <wp:posOffset>703580</wp:posOffset>
                      </wp:positionV>
                      <wp:extent cx="1348740" cy="261620"/>
                      <wp:effectExtent l="57150" t="38100" r="41910" b="81280"/>
                      <wp:wrapNone/>
                      <wp:docPr id="93" name="角丸四角形 93"/>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3228F573" w14:textId="77777777" w:rsidR="000B4C05" w:rsidRPr="000E0665" w:rsidRDefault="000B4C05"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492725" id="角丸四角形 93" o:spid="_x0000_s1077" style="position:absolute;margin-left:2.2pt;margin-top:55.4pt;width:106.2pt;height:20.6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0wnyAIAAG8FAAAOAAAAZHJzL2Uyb0RvYy54bWysVEtu2zAQ3RfoHQjuG/mTuLEROTAcuCgQ&#10;JEGcImuaoiwBFMmSlOX0GN1m102vkE1v0wA9Rh8pxXGarop6Ic9whvN5bzgnp9tKko2wrtQqpf2D&#10;HiVCcZ2Vap3STzeLd8eUOM9UxqRWIqV3wtHT6ds3J42ZiIEutMyEJQii3KQxKS28N5MkcbwQFXMH&#10;2ggFY65txTxUu04yyxpEr2Qy6PVGSaNtZqzmwjmcnrVGOo3x81xwf5nnTngiU4rafPza+F2FbzI9&#10;YZO1ZaYoeVcG+4cqKlYqJN2FOmOekdqWr0JVJbfa6dwfcF0lOs9LLmIP6Kbf+6ObZcGMiL0AHGd2&#10;MLn/F5ZfbK4sKbOUjoeUKFaBo1/fv/58eHi8v4fw+OMbgQUwNcZN4L00V7bTHMTQ8za3VfhHN2Qb&#10;ob3bQSu2nnAc9oeHx+8PwQCHbTDqjwYR++T5trHOfxC6IkFIqdW1yq7BX4SVbc6dR1r4P/mFjE7L&#10;MluUUkbFrldzacmGgevFYj6ej0PduPLCTSrSoJ5x7yhUwzBzuWQeYmWAglNrSphcY5i5tzG30iED&#10;IrW5z5gr2hwxbJdCqmAXceJQalB07YVdFllDVrK21wzRD3v4UZKVoUOMb6tgHI+iBSar/W3pi8h8&#10;APFVY+ESroVzJk3B2lKGx+Gw67bFIXa+qyFqe+Ulgc6WwCD57Wobp+CoH6KEo5XO7jAaKChS6gxf&#10;lGDmnDl/xSweCarFw/eX+ORSA1PdSZQU2n7523nwx+zCSkmDRwe8P9fMCkrkR4WpHo5CG8TvK3Zf&#10;We0rqq7mGlz3sWIMj2JA0MsnMbe6usV+mIWsMDHFkbtltlPmvl0G2DBczGbRDS/TMH+uloaH4AHq&#10;MHQ321tmTTeeHoN9oZ8eKLh4OaCtb7ip9Kz2Oi/j9D7jCj6Cglcdmek2UFgb+3r0et6T098AAAD/&#10;/wMAUEsDBBQABgAIAAAAIQDd9Kkr2gAAAAkBAAAPAAAAZHJzL2Rvd25yZXYueG1sTE/LTsMwELwj&#10;8Q/WInGjdqJSUIhTVSA4Q6kE3LbxkkSN11Hspunfs5zgtvPQ7Ey5nn2vJhpjF9hCtjCgiOvgOm4s&#10;7N6fb+5BxYTssA9MFs4UYV1dXpRYuHDiN5q2qVESwrFAC21KQ6F1rFvyGBdhIBbtO4wek8Cx0W7E&#10;k4T7XufGrLTHjuVDiwM9tlQftkdvYXnYPIXhNZodznfT5wt/9F9ntvb6at48gEo0pz8z/NaX6lBJ&#10;p304souql4ylGIXOjCwQPc9WcuyFuc0N6KrU/xdUPwAAAP//AwBQSwECLQAUAAYACAAAACEAtoM4&#10;kv4AAADhAQAAEwAAAAAAAAAAAAAAAAAAAAAAW0NvbnRlbnRfVHlwZXNdLnhtbFBLAQItABQABgAI&#10;AAAAIQA4/SH/1gAAAJQBAAALAAAAAAAAAAAAAAAAAC8BAABfcmVscy8ucmVsc1BLAQItABQABgAI&#10;AAAAIQDXU0wnyAIAAG8FAAAOAAAAAAAAAAAAAAAAAC4CAABkcnMvZTJvRG9jLnhtbFBLAQItABQA&#10;BgAIAAAAIQDd9Kkr2gAAAAkBAAAPAAAAAAAAAAAAAAAAACIFAABkcnMvZG93bnJldi54bWxQSwUG&#10;AAAAAAQABADzAAAAKQYAAAAA&#10;" fillcolor="#ffc9c9" stroked="f" strokeweight="1.5pt">
                      <v:shadow on="t" color="black" opacity="24903f" origin=",.5" offset="0,.55556mm"/>
                      <v:textbox inset="1mm,1mm,1mm,1mm">
                        <w:txbxContent>
                          <w:p w14:paraId="3228F573" w14:textId="77777777" w:rsidR="000B4C05" w:rsidRPr="000E0665" w:rsidRDefault="000B4C05"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r w:rsidRPr="003C196A">
              <w:rPr>
                <w:rFonts w:asciiTheme="minorEastAsia" w:hAnsiTheme="minorEastAsia" w:hint="eastAsia"/>
                <w:noProof/>
                <w:sz w:val="20"/>
                <w:szCs w:val="20"/>
              </w:rPr>
              <mc:AlternateContent>
                <mc:Choice Requires="wps">
                  <w:drawing>
                    <wp:anchor distT="0" distB="0" distL="114300" distR="114300" simplePos="0" relativeHeight="252388352" behindDoc="0" locked="0" layoutInCell="1" allowOverlap="1" wp14:anchorId="16749B18" wp14:editId="126EA311">
                      <wp:simplePos x="0" y="0"/>
                      <wp:positionH relativeFrom="column">
                        <wp:posOffset>27940</wp:posOffset>
                      </wp:positionH>
                      <wp:positionV relativeFrom="paragraph">
                        <wp:posOffset>1022985</wp:posOffset>
                      </wp:positionV>
                      <wp:extent cx="1348740" cy="261620"/>
                      <wp:effectExtent l="57150" t="38100" r="41910" b="81280"/>
                      <wp:wrapNone/>
                      <wp:docPr id="74" name="角丸四角形 74"/>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572AF235" w14:textId="77777777" w:rsidR="000B4C05" w:rsidRPr="000E0665" w:rsidRDefault="000B4C05"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ｊ </w:t>
                                  </w:r>
                                  <w:r w:rsidRPr="000E0665">
                                    <w:rPr>
                                      <w:rFonts w:asciiTheme="minorEastAsia" w:hAnsiTheme="minorEastAsia" w:hint="eastAsia"/>
                                      <w:sz w:val="20"/>
                                      <w:szCs w:val="20"/>
                                    </w:rPr>
                                    <w:t>プラ焼却量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749B18" id="角丸四角形 74" o:spid="_x0000_s1078" style="position:absolute;margin-left:2.2pt;margin-top:80.55pt;width:106.2pt;height:20.6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F7/yAIAAG8FAAAOAAAAZHJzL2Uyb0RvYy54bWysVM1OGzEQvlfqO1i+l01CCBCxQVFQqkoI&#10;EKHi7Hi92ZW8tmt7s6GP0Ss3Ln0FLn2bIvUx+tm7hFB6qprDZsYznp/vG8/J6aaSZC2sK7VKaX+v&#10;R4lQXGelWqX08838wxElzjOVMamVSOmdcPR08v7dSWPGYqALLTNhCYIoN25MSgvvzThJHC9Exdye&#10;NkLBmGtbMQ/VrpLMsgbRK5kMer1R0mibGau5cA6nZ62RTmL8PBfcX+a5E57IlKI2H782fpfhm0xO&#10;2HhlmSlK3pXB/qGKipUKSbehzphnpLblm1BVya12Ovd7XFeJzvOSi9gDuun3/uhmUTAjYi8Ax5kt&#10;TO7/heUX6ytLyiylh0NKFKvA0a/v334+Pj7d30N4+vFAYAFMjXFjeC/Mle00BzH0vMltFf7RDdlE&#10;aO+20IqNJxyH/f3h0eEQDHDYBqP+aBCxT15uG+v8R6ErEoSUWl2r7Br8RVjZ+tx5pIX/s1/I6LQs&#10;s3kpZVTsajmTlqwZuJ7PZ8ez41A3rrxyk4o0qOe4dxCqYZi5XDIPsTJAwakVJUyuMMzc25hb6ZAB&#10;kdrcZ8wVbY4YtkshVbCLOHEoNSi69sIuiqwhS1nba4bowx5+lGRl6BDj2yoYx4Nogclqf1v6IjIf&#10;QHzTWLiEa+GcSVOwtpT9o3DYddviEDvf1hC1nfKSQGdLYJD8ZrmJU3AwCFHC0VJndxgNFBQpdYbP&#10;SzBzzpy/YhaPBNXi4ftLfHKpganuJEoKbb/+7Tz4Y3ZhpaTBowPeX2pmBSXyk8JU749CG8TvKnZX&#10;We4qqq5mGlz3sWIMj2JA0MtnMbe6usV+mIasMDHFkbtltlNmvl0G2DBcTKfRDS/TMH+uFoaH4AHq&#10;MHQ3m1tmTTeeHoN9oZ8fKLh4PaCtb7ip9LT2Oi/j9L7gCj6Cglcdmek2UFgbu3r0etmTk98AAAD/&#10;/wMAUEsDBBQABgAIAAAAIQCMK7Tf3AAAAAkBAAAPAAAAZHJzL2Rvd25yZXYueG1sTI9BT8MwDIXv&#10;SPyHyEjcWNIyFVSaThMIzmNMAm5ZY9pqiVM1Wdf9+5kT3Gy/p+fvVavZOzHhGPtAGrKFAoHUBNtT&#10;q2H38Xr3CCImQ9a4QKjhjBFW9fVVZUobTvSO0za1gkMolkZDl9JQShmbDr2JizAgsfYTRm8Sr2Mr&#10;7WhOHO6dzJUqpDc98YfODPjcYXPYHr2G5WH9EoZNVDszP0xfb/Tpvs+k9e3NvH4CkXBOf2b4xWd0&#10;qJlpH45ko3CcsWQjn4ssA8F6nhVcZc+Dyu9B1pX836C+AAAA//8DAFBLAQItABQABgAIAAAAIQC2&#10;gziS/gAAAOEBAAATAAAAAAAAAAAAAAAAAAAAAABbQ29udGVudF9UeXBlc10ueG1sUEsBAi0AFAAG&#10;AAgAAAAhADj9If/WAAAAlAEAAAsAAAAAAAAAAAAAAAAALwEAAF9yZWxzLy5yZWxzUEsBAi0AFAAG&#10;AAgAAAAhAACcXv/IAgAAbwUAAA4AAAAAAAAAAAAAAAAALgIAAGRycy9lMm9Eb2MueG1sUEsBAi0A&#10;FAAGAAgAAAAhAIwrtN/cAAAACQEAAA8AAAAAAAAAAAAAAAAAIgUAAGRycy9kb3ducmV2LnhtbFBL&#10;BQYAAAAABAAEAPMAAAArBgAAAAA=&#10;" fillcolor="#ffc9c9" stroked="f" strokeweight="1.5pt">
                      <v:shadow on="t" color="black" opacity="24903f" origin=",.5" offset="0,.55556mm"/>
                      <v:textbox inset="1mm,1mm,1mm,1mm">
                        <w:txbxContent>
                          <w:p w14:paraId="572AF235" w14:textId="77777777" w:rsidR="000B4C05" w:rsidRPr="000E0665" w:rsidRDefault="000B4C05"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ｊ </w:t>
                            </w:r>
                            <w:r w:rsidRPr="000E0665">
                              <w:rPr>
                                <w:rFonts w:asciiTheme="minorEastAsia" w:hAnsiTheme="minorEastAsia" w:hint="eastAsia"/>
                                <w:sz w:val="20"/>
                                <w:szCs w:val="20"/>
                              </w:rPr>
                              <w:t>プラ焼却量</w:t>
                            </w:r>
                          </w:p>
                        </w:txbxContent>
                      </v:textbox>
                    </v:roundrect>
                  </w:pict>
                </mc:Fallback>
              </mc:AlternateContent>
            </w:r>
            <w:r w:rsidRPr="003C196A">
              <w:rPr>
                <w:rFonts w:asciiTheme="minorEastAsia" w:hAnsiTheme="minorEastAsia" w:hint="eastAsia"/>
                <w:noProof/>
                <w:sz w:val="20"/>
                <w:szCs w:val="20"/>
              </w:rPr>
              <mc:AlternateContent>
                <mc:Choice Requires="wps">
                  <w:drawing>
                    <wp:anchor distT="0" distB="0" distL="114300" distR="114300" simplePos="0" relativeHeight="252390400" behindDoc="0" locked="0" layoutInCell="1" allowOverlap="1" wp14:anchorId="39727142" wp14:editId="766FBFA6">
                      <wp:simplePos x="0" y="0"/>
                      <wp:positionH relativeFrom="column">
                        <wp:posOffset>27940</wp:posOffset>
                      </wp:positionH>
                      <wp:positionV relativeFrom="paragraph">
                        <wp:posOffset>1341755</wp:posOffset>
                      </wp:positionV>
                      <wp:extent cx="1348740" cy="437515"/>
                      <wp:effectExtent l="57150" t="38100" r="60960" b="76835"/>
                      <wp:wrapNone/>
                      <wp:docPr id="81" name="角丸四角形 81"/>
                      <wp:cNvGraphicFramePr/>
                      <a:graphic xmlns:a="http://schemas.openxmlformats.org/drawingml/2006/main">
                        <a:graphicData uri="http://schemas.microsoft.com/office/word/2010/wordprocessingShape">
                          <wps:wsp>
                            <wps:cNvSpPr/>
                            <wps:spPr>
                              <a:xfrm>
                                <a:off x="0" y="0"/>
                                <a:ext cx="1348740" cy="43751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3AEE6DB8" w14:textId="77777777" w:rsidR="000B4C05" w:rsidRPr="000E0665" w:rsidRDefault="000B4C05"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ｋ </w:t>
                                  </w:r>
                                  <w:r w:rsidRPr="000E0665">
                                    <w:rPr>
                                      <w:rFonts w:asciiTheme="minorEastAsia" w:hAnsiTheme="minorEastAsia" w:hint="eastAsia"/>
                                      <w:sz w:val="20"/>
                                      <w:szCs w:val="20"/>
                                    </w:rPr>
                                    <w:t>プラ</w:t>
                                  </w:r>
                                  <w:r w:rsidRPr="000E0665">
                                    <w:rPr>
                                      <w:rFonts w:asciiTheme="minorEastAsia" w:hAnsiTheme="minorEastAsia"/>
                                      <w:sz w:val="20"/>
                                      <w:szCs w:val="20"/>
                                    </w:rPr>
                                    <w:t>有効</w:t>
                                  </w:r>
                                </w:p>
                                <w:p w14:paraId="67F402AF" w14:textId="77777777" w:rsidR="000B4C05" w:rsidRPr="000E0665" w:rsidRDefault="000B4C05" w:rsidP="003C196A">
                                  <w:pPr>
                                    <w:snapToGrid w:val="0"/>
                                    <w:ind w:firstLineChars="350" w:firstLine="700"/>
                                    <w:jc w:val="left"/>
                                    <w:rPr>
                                      <w:rFonts w:asciiTheme="minorEastAsia" w:hAnsiTheme="minorEastAsia"/>
                                      <w:sz w:val="20"/>
                                      <w:szCs w:val="20"/>
                                    </w:rPr>
                                  </w:pPr>
                                  <w:r w:rsidRPr="000E0665">
                                    <w:rPr>
                                      <w:rFonts w:asciiTheme="minorEastAsia" w:hAnsiTheme="minorEastAsia" w:hint="eastAsia"/>
                                      <w:sz w:val="20"/>
                                      <w:szCs w:val="20"/>
                                    </w:rPr>
                                    <w:t>利用</w:t>
                                  </w:r>
                                  <w:r w:rsidRPr="000E0665">
                                    <w:rPr>
                                      <w:rFonts w:asciiTheme="minorEastAsia" w:hAnsiTheme="minorEastAsia"/>
                                      <w:sz w:val="20"/>
                                      <w:szCs w:val="20"/>
                                    </w:rPr>
                                    <w:t>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727142" id="角丸四角形 81" o:spid="_x0000_s1079" style="position:absolute;margin-left:2.2pt;margin-top:105.65pt;width:106.2pt;height:34.4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4ZQxwIAAG8FAAAOAAAAZHJzL2Uyb0RvYy54bWysVL1u2zAQ3gv0HQjujezaThwjcmA4cFEg&#10;SII4ReYzRVkCKJIlKcvpY3TN1qWvkKVv0wB9jN5RiuM0nYpqoO54x/v5viNPTreVYhvpfGl0yvsH&#10;Pc6kFiYr9Trln24W78ac+QA6A2W0TPmd9Px0+vbNSWMn8r0pjMqkYxhE+0ljU16EYCdJ4kUhK/AH&#10;xkqNxty4CgKqbp1kDhqMXqnkfa93mDTGZdYZIb3H3bPWyKcxfp5LES7z3MvAVMqxthBXF9cVrcn0&#10;BCZrB7YoRVcG/EMVFZQak+5CnUEAVrvyVaiqFM54k4cDYarE5HkpZOwBu+n3/uhmWYCVsRcEx9sd&#10;TP7/hRUXmyvHyizl4z5nGirk6Nf3rz8fHh7v71F4/PGNoQVhaqyfoPfSXrlO8yhSz9vcVfTHbtg2&#10;Qnu3g1ZuAxO42R8Mx0dDZECgbTg4GvVHFDR5Pm2dDx+kqRgJKXem1tk18hdhhc25D63/kx9l9EaV&#10;2aJUKipuvZorxzaAXC8W8+P5cZfihZvSrMF6jnsjqgZw5nIFAcXKIgperzkDtcZhFsHF3NpQBkwO&#10;E8p9Br5oc8SwXQqlyS7jxGGppJg6SLcssoatVO2uAaMPe/hxlpXUIY5vq+A4jqIFTc6E2zIUkXkC&#10;8VVjdAiP0T4oW0BbymBMmy1AvsUhgrurIWp75SVEZ0sgSWG72sYpGA0oCm2tTHaHo4EFRUq9FYsS&#10;2z8HH67A4SXBavHih0tccmUQU9NJnBXGffnbPvnj7KKVswYvHeL9uQYnOVMfNU714JDaYGFfcfvK&#10;al/RdTU3yDUOLlYXRUIwqCcxd6a6xfdhRlnRBFpg7pbZTpmH9jHAF0bI2Sy64c20EM710goKTlAT&#10;8TfbW3C2G8+Ag31hni4ocvFyQFtfOqnNrA4mL+P0PuOKfJCCtzoy071A9Gzs69Hr+Z2c/gYAAP//&#10;AwBQSwMEFAAGAAgAAAAhAMd4iSXdAAAACQEAAA8AAABkcnMvZG93bnJldi54bWxMj8FOwzAQRO9I&#10;/IO1SNyonVCVKo1TVSA4Q1sJuLnxNolqr6PYTdO/ZznBbUczejtTrifvxIhD7AJpyGYKBFIdbEeN&#10;hv3u9WEJIiZD1rhAqOGKEdbV7U1pChsu9IHjNjWCIRQLo6FNqS+kjHWL3sRZ6JHYO4bBm8RyaKQd&#10;zIXh3slcqYX0piP+0Joen1usT9uz1zA/bV5C/x7V3kxP49cbfbrvK2l9fzdtViASTukvDL/1uTpU&#10;3OkQzmSjcMyYc1BDnmWPINjPswVPOfCxVDnIqpT/F1Q/AAAA//8DAFBLAQItABQABgAIAAAAIQC2&#10;gziS/gAAAOEBAAATAAAAAAAAAAAAAAAAAAAAAABbQ29udGVudF9UeXBlc10ueG1sUEsBAi0AFAAG&#10;AAgAAAAhADj9If/WAAAAlAEAAAsAAAAAAAAAAAAAAAAALwEAAF9yZWxzLy5yZWxzUEsBAi0AFAAG&#10;AAgAAAAhAIVDhlDHAgAAbwUAAA4AAAAAAAAAAAAAAAAALgIAAGRycy9lMm9Eb2MueG1sUEsBAi0A&#10;FAAGAAgAAAAhAMd4iSXdAAAACQEAAA8AAAAAAAAAAAAAAAAAIQUAAGRycy9kb3ducmV2LnhtbFBL&#10;BQYAAAAABAAEAPMAAAArBgAAAAA=&#10;" fillcolor="#ffc9c9" stroked="f" strokeweight="1.5pt">
                      <v:shadow on="t" color="black" opacity="24903f" origin=",.5" offset="0,.55556mm"/>
                      <v:textbox inset="1mm,1mm,1mm,1mm">
                        <w:txbxContent>
                          <w:p w14:paraId="3AEE6DB8" w14:textId="77777777" w:rsidR="000B4C05" w:rsidRPr="000E0665" w:rsidRDefault="000B4C05"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ｋ </w:t>
                            </w:r>
                            <w:r w:rsidRPr="000E0665">
                              <w:rPr>
                                <w:rFonts w:asciiTheme="minorEastAsia" w:hAnsiTheme="minorEastAsia" w:hint="eastAsia"/>
                                <w:sz w:val="20"/>
                                <w:szCs w:val="20"/>
                              </w:rPr>
                              <w:t>プラ</w:t>
                            </w:r>
                            <w:r w:rsidRPr="000E0665">
                              <w:rPr>
                                <w:rFonts w:asciiTheme="minorEastAsia" w:hAnsiTheme="minorEastAsia"/>
                                <w:sz w:val="20"/>
                                <w:szCs w:val="20"/>
                              </w:rPr>
                              <w:t>有効</w:t>
                            </w:r>
                          </w:p>
                          <w:p w14:paraId="67F402AF" w14:textId="77777777" w:rsidR="000B4C05" w:rsidRPr="000E0665" w:rsidRDefault="000B4C05" w:rsidP="003C196A">
                            <w:pPr>
                              <w:snapToGrid w:val="0"/>
                              <w:ind w:firstLineChars="350" w:firstLine="700"/>
                              <w:jc w:val="left"/>
                              <w:rPr>
                                <w:rFonts w:asciiTheme="minorEastAsia" w:hAnsiTheme="minorEastAsia"/>
                                <w:sz w:val="20"/>
                                <w:szCs w:val="20"/>
                              </w:rPr>
                            </w:pPr>
                            <w:r w:rsidRPr="000E0665">
                              <w:rPr>
                                <w:rFonts w:asciiTheme="minorEastAsia" w:hAnsiTheme="minorEastAsia" w:hint="eastAsia"/>
                                <w:sz w:val="20"/>
                                <w:szCs w:val="20"/>
                              </w:rPr>
                              <w:t>利用</w:t>
                            </w:r>
                            <w:r w:rsidRPr="000E0665">
                              <w:rPr>
                                <w:rFonts w:asciiTheme="minorEastAsia" w:hAnsiTheme="minorEastAsia"/>
                                <w:sz w:val="20"/>
                                <w:szCs w:val="20"/>
                              </w:rPr>
                              <w:t>率</w:t>
                            </w:r>
                          </w:p>
                        </w:txbxContent>
                      </v:textbox>
                    </v:roundrect>
                  </w:pict>
                </mc:Fallback>
              </mc:AlternateContent>
            </w:r>
            <w:r w:rsidRPr="003C196A">
              <w:rPr>
                <w:rFonts w:asciiTheme="minorEastAsia" w:hAnsiTheme="minorEastAsia" w:hint="eastAsia"/>
                <w:noProof/>
                <w:sz w:val="20"/>
                <w:szCs w:val="20"/>
              </w:rPr>
              <mc:AlternateContent>
                <mc:Choice Requires="wps">
                  <w:drawing>
                    <wp:anchor distT="0" distB="0" distL="114300" distR="114300" simplePos="0" relativeHeight="252392448" behindDoc="0" locked="0" layoutInCell="1" allowOverlap="1" wp14:anchorId="381838DE" wp14:editId="144A7657">
                      <wp:simplePos x="0" y="0"/>
                      <wp:positionH relativeFrom="column">
                        <wp:posOffset>27940</wp:posOffset>
                      </wp:positionH>
                      <wp:positionV relativeFrom="paragraph">
                        <wp:posOffset>363220</wp:posOffset>
                      </wp:positionV>
                      <wp:extent cx="1348740" cy="261620"/>
                      <wp:effectExtent l="57150" t="38100" r="41910" b="81280"/>
                      <wp:wrapNone/>
                      <wp:docPr id="94" name="角丸四角形 94"/>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0A2FAAA7" w14:textId="77777777" w:rsidR="000B4C05" w:rsidRPr="000E0665" w:rsidRDefault="000B4C05"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1838DE" id="角丸四角形 94" o:spid="_x0000_s1080" style="position:absolute;margin-left:2.2pt;margin-top:28.6pt;width:106.2pt;height:20.6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Kl5xwIAAG8FAAAOAAAAZHJzL2Uyb0RvYy54bWysVM1OGzEQvlfqO1i+l01CSEnEBkVBqSoh&#10;QISKs+P1Zlfy2q7tzYY+Rq/ceukrcOnbFKmP0c/eJYTSU9UcNjOe8fx833hOTreVJBthXalVSvsH&#10;PUqE4jor1Tqln24W744pcZ6pjEmtRErvhKOn07dvThozEQNdaJkJSxBEuUljUlp4byZJ4nghKuYO&#10;tBEKxlzbinmodp1kljWIXslk0OuNkkbbzFjNhXM4PWuNdBrj57ng/jLPnfBEphS1+fi18bsK32R6&#10;wiZry0xR8q4M9g9VVKxUSLoLdcY8I7UtX4WqSm6107k/4LpKdJ6XXMQe0E2/90c3y4IZEXsBOM7s&#10;YHL/Lyy/2FxZUmYpHQ8pUawCR7++f/358PB4fw/h8cc3AgtgaoybwHtprmynOYih521uq/CPbsg2&#10;Qnu3g1ZsPeE47B8Oj98PwQCHbTDqjwYR++T5trHOfxC6IkFIqdW1yq7BX4SVbc6dR1r4P/mFjE7L&#10;MluUUkbFrldzacmGgevFYj6ej0PduPLCTSrSoJ5x7yhUwzBzuWQeYmWAglNrSphcY5i5tzG30iED&#10;IrW5z5gr2hwxbJdCqmAXceJQalB07YVdFllDVrK21wzRhz38KMnK0CHGt1UwjkfRApPV/rb0RWQ+&#10;gPiqsXAJ18I5k6ZgbSmHx+Gw67bFIXa+qyFqe+Ulgc6WwCD57Wobp+Box/VKZ3cYDRQUKXWGL0ow&#10;c86cv2IWjwTV4uH7S3xyqYGp7iRKCm2//O08+GN2YaWkwaMD3p9rZgUl8qPCVB+OQhvE7yt2X1nt&#10;K6qu5hpc97FiDI9iQNDLJzG3urrFfpiFrDAxxZG7ZbZT5r5dBtgwXMxm0Q0v0zB/rpaGh+AB6jB0&#10;N9tbZk03nh6DfaGfHii4eDmgrW+4qfSs9jov4/QGqFtcwUdQ8KojM90GCmtjX49ez3ty+hsAAP//&#10;AwBQSwMEFAAGAAgAAAAhANjq/ILcAAAABwEAAA8AAABkcnMvZG93bnJldi54bWxMj8FOwzAQRO9I&#10;/IO1SNyo0yi0JcSpKhCcoVQCbttkSaLa6yh20/TvWU70uJrRm7fFenJWjTSEzrOB+SwBRVz5uuPG&#10;wO7j5W4FKkTkGq1nMnCmAOvy+qrAvPYnfqdxGxslEA45Gmhj7HOtQ9WSwzDzPbFkP35wGOUcGl0P&#10;eBK4szpNkoV22LEstNjTU0vVYXt0BrLD5tn3byHZ4bQcv175036f2Zjbm2nzCCrSFP/L8Kcv6lCK&#10;094fuQ7KCiOTooH7ZQpK4nS+kE/2Bh5WGeiy0Jf+5S8AAAD//wMAUEsBAi0AFAAGAAgAAAAhALaD&#10;OJL+AAAA4QEAABMAAAAAAAAAAAAAAAAAAAAAAFtDb250ZW50X1R5cGVzXS54bWxQSwECLQAUAAYA&#10;CAAAACEAOP0h/9YAAACUAQAACwAAAAAAAAAAAAAAAAAvAQAAX3JlbHMvLnJlbHNQSwECLQAUAAYA&#10;CAAAACEAkvCpeccCAABvBQAADgAAAAAAAAAAAAAAAAAuAgAAZHJzL2Uyb0RvYy54bWxQSwECLQAU&#10;AAYACAAAACEA2Or8gtwAAAAHAQAADwAAAAAAAAAAAAAAAAAhBQAAZHJzL2Rvd25yZXYueG1sUEsF&#10;BgAAAAAEAAQA8wAAACoGAAAAAA==&#10;" fillcolor="#ffc9c9" stroked="f" strokeweight="1.5pt">
                      <v:shadow on="t" color="black" opacity="24903f" origin=",.5" offset="0,.55556mm"/>
                      <v:textbox inset="1mm,1mm,1mm,1mm">
                        <w:txbxContent>
                          <w:p w14:paraId="0A2FAAA7" w14:textId="77777777" w:rsidR="000B4C05" w:rsidRPr="000E0665" w:rsidRDefault="000B4C05"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r w:rsidRPr="003C196A">
              <w:rPr>
                <w:rFonts w:asciiTheme="minorEastAsia" w:hAnsiTheme="minorEastAsia" w:hint="eastAsia"/>
                <w:noProof/>
                <w:sz w:val="20"/>
                <w:szCs w:val="20"/>
              </w:rPr>
              <mc:AlternateContent>
                <mc:Choice Requires="wps">
                  <w:drawing>
                    <wp:anchor distT="0" distB="0" distL="114300" distR="114300" simplePos="0" relativeHeight="252393472" behindDoc="0" locked="0" layoutInCell="1" allowOverlap="1" wp14:anchorId="07AAAB58" wp14:editId="397C0A3D">
                      <wp:simplePos x="0" y="0"/>
                      <wp:positionH relativeFrom="column">
                        <wp:posOffset>27940</wp:posOffset>
                      </wp:positionH>
                      <wp:positionV relativeFrom="paragraph">
                        <wp:posOffset>55245</wp:posOffset>
                      </wp:positionV>
                      <wp:extent cx="1348740" cy="261620"/>
                      <wp:effectExtent l="57150" t="38100" r="41910" b="81280"/>
                      <wp:wrapNone/>
                      <wp:docPr id="95" name="角丸四角形 95"/>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1914B4D0" w14:textId="77777777" w:rsidR="000B4C05" w:rsidRPr="000E0665" w:rsidRDefault="000B4C05"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e </w:t>
                                  </w: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AAAB58" id="角丸四角形 95" o:spid="_x0000_s1081" style="position:absolute;margin-left:2.2pt;margin-top:4.35pt;width:106.2pt;height:20.6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KhLxwIAAG8FAAAOAAAAZHJzL2Uyb0RvYy54bWysVM1OGzEQvlfqO1i+l00CSUnEBkVBqSoh&#10;QISKs+P1Zlfy2q7tzYY+Rq/ceukrcOnbFKmP0c/eJYTSU9UcNjOe8fx833hOTreVJBthXalVSvsH&#10;PUqE4jor1Tqln24W744pcZ6pjEmtRErvhKOn07dvThozEQNdaJkJSxBEuUljUlp4byZJ4nghKuYO&#10;tBEKxlzbinmodp1kljWIXslk0OuNkkbbzFjNhXM4PWuNdBrj57ng/jLPnfBEphS1+fi18bsK32R6&#10;wiZry0xR8q4M9g9VVKxUSLoLdcY8I7UtX4WqSm6107k/4LpKdJ6XXMQe0E2/90c3y4IZEXsBOM7s&#10;YHL/Lyy/2FxZUmYpHQ8pUawCR7++f/358PB4fw/h8cc3AgtgaoybwHtprmynOYih521uq/CPbsg2&#10;Qnu3g1ZsPeE47B8eHb8/AgMctsGoPxpE7JPn28Y6/0HoigQhpVbXKrsGfxFWtjl3Hmnh/+QXMjot&#10;y2xRShkVu17NpSUbBq4Xi/l4Pg5148oLN6lIg3rGvWGohmHmcsk8xMoABafWlDC5xjBzb2NupUMG&#10;RGpznzFXtDli2C6FVMEu4sSh1KDo2gu7LLKGrGRtrxmiH/XwoyQrQ4cY31bBOA6jBSar/W3pi8h8&#10;APFVY+ESroVzJk3B2lIOj8Nh122LQ+x8V0PU9spLAp0tgUHy29U2TsFwx/VKZ3cYDRQUKXWGL0ow&#10;c86cv2IWjwTV4uH7S3xyqYGp7iRKCm2//O08+GN2YaWkwaMD3p9rZgUl8qPCVB+OQhvE7yt2X1nt&#10;K6qu5hpc97FiDI9iQNDLJzG3urrFfpiFrDAxxZG7ZbZT5r5dBtgwXMxm0Q0v0zB/rpaGh+AB6jB0&#10;N9tbZk03nh6DfaGfHii4eDmgrW+4qfSs9jov4/QGqFtcwUdQ8KojM90GCmtjX49ez3ty+hsAAP//&#10;AwBQSwMEFAAGAAgAAAAhABFeYp7aAAAABgEAAA8AAABkcnMvZG93bnJldi54bWxMj01PwzAMhu9I&#10;/IfISNxYumnaR2k6TSA4w5gE3LzGtNUSp2qyrvv3mBM72u+rx4+LzeidGqiPbWAD00kGirgKtuXa&#10;wP7j5WEFKiZkiy4wGbhQhE15e1NgbsOZ32nYpVoJhGOOBpqUulzrWDXkMU5CRyzZT+g9Jhn7Wtse&#10;zwL3Ts+ybKE9tiwXGuzoqaHquDt5A/Pj9jl0bzHb47gcvl75031f2Jj7u3H7CCrRmP7L8Kcv6lCK&#10;0yGc2EblhDGXooHVEpSks+lCHjnIer0GXRb6Wr/8BQAA//8DAFBLAQItABQABgAIAAAAIQC2gziS&#10;/gAAAOEBAAATAAAAAAAAAAAAAAAAAAAAAABbQ29udGVudF9UeXBlc10ueG1sUEsBAi0AFAAGAAgA&#10;AAAhADj9If/WAAAAlAEAAAsAAAAAAAAAAAAAAAAALwEAAF9yZWxzLy5yZWxzUEsBAi0AFAAGAAgA&#10;AAAhAKpQqEvHAgAAbwUAAA4AAAAAAAAAAAAAAAAALgIAAGRycy9lMm9Eb2MueG1sUEsBAi0AFAAG&#10;AAgAAAAhABFeYp7aAAAABgEAAA8AAAAAAAAAAAAAAAAAIQUAAGRycy9kb3ducmV2LnhtbFBLBQYA&#10;AAAABAAEAPMAAAAoBgAAAAA=&#10;" fillcolor="#ffc9c9" stroked="f" strokeweight="1.5pt">
                      <v:shadow on="t" color="black" opacity="24903f" origin=",.5" offset="0,.55556mm"/>
                      <v:textbox inset="1mm,1mm,1mm,1mm">
                        <w:txbxContent>
                          <w:p w14:paraId="1914B4D0" w14:textId="77777777" w:rsidR="000B4C05" w:rsidRPr="000E0665" w:rsidRDefault="000B4C05"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e </w:t>
                            </w:r>
                            <w:r w:rsidRPr="000E0665">
                              <w:rPr>
                                <w:rFonts w:asciiTheme="minorEastAsia" w:hAnsiTheme="minorEastAsia" w:hint="eastAsia"/>
                                <w:sz w:val="20"/>
                                <w:szCs w:val="20"/>
                              </w:rPr>
                              <w:t>排出量</w:t>
                            </w:r>
                          </w:p>
                        </w:txbxContent>
                      </v:textbox>
                    </v:roundrect>
                  </w:pict>
                </mc:Fallback>
              </mc:AlternateContent>
            </w:r>
          </w:p>
        </w:tc>
        <w:tc>
          <w:tcPr>
            <w:tcW w:w="18570" w:type="dxa"/>
            <w:gridSpan w:val="2"/>
            <w:tcBorders>
              <w:bottom w:val="single" w:sz="4" w:space="0" w:color="auto"/>
            </w:tcBorders>
            <w:shd w:val="clear" w:color="auto" w:fill="auto"/>
          </w:tcPr>
          <w:p w14:paraId="5E1A6DD5" w14:textId="5694D76D" w:rsidR="00830178" w:rsidRPr="00830178" w:rsidRDefault="00830178" w:rsidP="00830178">
            <w:pPr>
              <w:ind w:left="200" w:hangingChars="100" w:hanging="200"/>
              <w:jc w:val="left"/>
              <w:rPr>
                <w:rFonts w:asciiTheme="minorEastAsia" w:hAnsiTheme="minorEastAsia"/>
                <w:sz w:val="20"/>
                <w:szCs w:val="20"/>
              </w:rPr>
            </w:pPr>
            <w:r w:rsidRPr="00830178">
              <w:rPr>
                <w:rFonts w:asciiTheme="minorEastAsia" w:hAnsiTheme="minorEastAsia" w:hint="eastAsia"/>
                <w:sz w:val="20"/>
                <w:szCs w:val="20"/>
              </w:rPr>
              <w:t>○建設混合廃棄物の発生状況や分別取組み等の実態把握を実施</w:t>
            </w:r>
          </w:p>
          <w:p w14:paraId="36F473F3" w14:textId="55F7610F" w:rsidR="00830178" w:rsidRPr="00D955ED" w:rsidRDefault="00D955ED" w:rsidP="00D955ED">
            <w:pPr>
              <w:ind w:right="800"/>
              <w:jc w:val="left"/>
              <w:rPr>
                <w:rFonts w:asciiTheme="minorEastAsia" w:hAnsiTheme="minorEastAsia"/>
                <w:color w:val="000000" w:themeColor="text1"/>
                <w:sz w:val="20"/>
                <w:szCs w:val="20"/>
              </w:rPr>
            </w:pPr>
            <w:r w:rsidRPr="00A6555B">
              <w:rPr>
                <w:rFonts w:asciiTheme="minorEastAsia" w:hAnsiTheme="minorEastAsia" w:hint="eastAsia"/>
                <w:color w:val="000000" w:themeColor="text1"/>
                <w:sz w:val="20"/>
                <w:szCs w:val="20"/>
              </w:rPr>
              <w:t>○</w:t>
            </w:r>
            <w:r w:rsidRPr="00F017F8">
              <w:rPr>
                <w:rFonts w:asciiTheme="minorEastAsia" w:hAnsiTheme="minorEastAsia" w:hint="eastAsia"/>
                <w:color w:val="000000" w:themeColor="text1"/>
                <w:sz w:val="20"/>
                <w:szCs w:val="20"/>
              </w:rPr>
              <w:t>建設業者向けの啓発リーフレットを作成し、</w:t>
            </w:r>
            <w:r w:rsidRPr="00F017F8">
              <w:rPr>
                <w:rFonts w:asciiTheme="minorEastAsia" w:hAnsiTheme="minorEastAsia" w:hint="eastAsia"/>
                <w:color w:val="000000" w:themeColor="text1"/>
                <w:kern w:val="0"/>
                <w:sz w:val="20"/>
                <w:szCs w:val="20"/>
              </w:rPr>
              <w:t>建設・解体現場等の立入時に配付</w:t>
            </w:r>
          </w:p>
          <w:p w14:paraId="59FF5B91" w14:textId="2267C5F3" w:rsidR="009C1C19" w:rsidRPr="00D955ED" w:rsidRDefault="00D955ED" w:rsidP="00D955ED">
            <w:pPr>
              <w:ind w:right="800"/>
              <w:jc w:val="left"/>
              <w:rPr>
                <w:rFonts w:asciiTheme="minorEastAsia" w:hAnsiTheme="minorEastAsia"/>
                <w:color w:val="000000" w:themeColor="text1"/>
                <w:sz w:val="20"/>
                <w:szCs w:val="20"/>
              </w:rPr>
            </w:pPr>
            <w:r w:rsidRPr="00F017F8">
              <w:rPr>
                <w:rFonts w:asciiTheme="minorEastAsia" w:hAnsiTheme="minorEastAsia" w:hint="eastAsia"/>
                <w:color w:val="000000" w:themeColor="text1"/>
                <w:sz w:val="20"/>
                <w:szCs w:val="20"/>
              </w:rPr>
              <w:t>○事業場外保管施設の立入検査や建築パトロールなどを通じて、分別等の指導・啓発を実施</w:t>
            </w:r>
          </w:p>
          <w:p w14:paraId="2CC0575A" w14:textId="1EFE7941" w:rsidR="009C1C19" w:rsidRPr="00D955ED" w:rsidRDefault="00D955ED" w:rsidP="00D955ED">
            <w:pPr>
              <w:ind w:right="800"/>
              <w:jc w:val="left"/>
              <w:rPr>
                <w:rFonts w:asciiTheme="minorEastAsia" w:hAnsiTheme="minorEastAsia"/>
                <w:color w:val="000000" w:themeColor="text1"/>
                <w:sz w:val="20"/>
                <w:szCs w:val="20"/>
              </w:rPr>
            </w:pPr>
            <w:r w:rsidRPr="00D955ED">
              <w:rPr>
                <w:rFonts w:asciiTheme="minorEastAsia" w:hAnsiTheme="minorEastAsia" w:hint="eastAsia"/>
                <w:color w:val="000000" w:themeColor="text1"/>
                <w:sz w:val="20"/>
                <w:szCs w:val="20"/>
              </w:rPr>
              <w:t>○多量排出事業者の産業廃棄物処理計画書及び実施状況報告書の公表</w:t>
            </w:r>
          </w:p>
          <w:p w14:paraId="7FC98A8A" w14:textId="77777777" w:rsidR="00D955ED" w:rsidRPr="00830178" w:rsidRDefault="00D955ED" w:rsidP="00830178">
            <w:pPr>
              <w:jc w:val="left"/>
              <w:rPr>
                <w:rFonts w:asciiTheme="minorEastAsia" w:hAnsiTheme="minorEastAsia"/>
                <w:sz w:val="20"/>
                <w:szCs w:val="20"/>
                <w:highlight w:val="yellow"/>
              </w:rPr>
            </w:pPr>
          </w:p>
          <w:p w14:paraId="34CDD323" w14:textId="77777777" w:rsidR="00830178" w:rsidRPr="00830178" w:rsidRDefault="00830178" w:rsidP="00830178">
            <w:pPr>
              <w:jc w:val="left"/>
              <w:rPr>
                <w:rFonts w:asciiTheme="minorEastAsia" w:hAnsiTheme="minorEastAsia"/>
                <w:sz w:val="20"/>
                <w:szCs w:val="20"/>
              </w:rPr>
            </w:pPr>
            <w:r w:rsidRPr="00830178">
              <w:rPr>
                <w:rFonts w:asciiTheme="minorEastAsia" w:hAnsiTheme="minorEastAsia" w:hint="eastAsia"/>
                <w:sz w:val="20"/>
                <w:szCs w:val="20"/>
              </w:rPr>
              <w:t>（建設リサイクル法）</w:t>
            </w:r>
          </w:p>
          <w:p w14:paraId="5729AD7F" w14:textId="77777777" w:rsidR="00830178" w:rsidRPr="00830178" w:rsidRDefault="00830178" w:rsidP="00830178">
            <w:pPr>
              <w:jc w:val="left"/>
              <w:rPr>
                <w:rFonts w:asciiTheme="minorEastAsia" w:hAnsiTheme="minorEastAsia"/>
                <w:sz w:val="20"/>
                <w:szCs w:val="20"/>
              </w:rPr>
            </w:pPr>
            <w:r w:rsidRPr="00830178">
              <w:rPr>
                <w:rFonts w:asciiTheme="minorEastAsia" w:hAnsiTheme="minorEastAsia" w:hint="eastAsia"/>
                <w:sz w:val="20"/>
                <w:szCs w:val="20"/>
              </w:rPr>
              <w:t>○届出書を収受する際、法の趣旨目的を踏まえ、具体的かつ詳細な指導助言に努め、併せて届出済みシールの交付などを実施</w:t>
            </w:r>
          </w:p>
          <w:p w14:paraId="570DA1C7" w14:textId="3D602A47" w:rsidR="00830178" w:rsidRPr="009C1C19" w:rsidRDefault="00830178" w:rsidP="009C1C19">
            <w:pPr>
              <w:ind w:left="200" w:hangingChars="100" w:hanging="200"/>
              <w:jc w:val="left"/>
              <w:rPr>
                <w:rFonts w:asciiTheme="minorEastAsia" w:hAnsiTheme="minorEastAsia"/>
                <w:sz w:val="20"/>
                <w:szCs w:val="20"/>
              </w:rPr>
            </w:pPr>
            <w:r w:rsidRPr="00830178">
              <w:rPr>
                <w:rFonts w:asciiTheme="minorEastAsia" w:hAnsiTheme="minorEastAsia" w:hint="eastAsia"/>
                <w:sz w:val="20"/>
                <w:szCs w:val="20"/>
              </w:rPr>
              <w:t>○解体工事等の現場において、同法に基づいた適正な分別解体等が行われているかどうかの確認及び所要の指導等を行うため、庁内関係部局、特定行政庁、市町村、労働基準監督署等と連携し、一斉パトロールを実施</w:t>
            </w:r>
          </w:p>
          <w:p w14:paraId="021942B2" w14:textId="05581655" w:rsidR="003D46C0" w:rsidRPr="00830178" w:rsidRDefault="003D46C0" w:rsidP="007E4643">
            <w:pPr>
              <w:ind w:firstLineChars="50" w:firstLine="100"/>
              <w:jc w:val="left"/>
              <w:rPr>
                <w:rFonts w:asciiTheme="minorEastAsia" w:hAnsiTheme="minorEastAsia"/>
                <w:sz w:val="20"/>
                <w:szCs w:val="20"/>
              </w:rPr>
            </w:pPr>
          </w:p>
          <w:tbl>
            <w:tblPr>
              <w:tblStyle w:val="a3"/>
              <w:tblpPr w:leftFromText="142" w:rightFromText="142" w:vertAnchor="text" w:horzAnchor="page" w:tblpX="416" w:tblpY="66"/>
              <w:tblOverlap w:val="never"/>
              <w:tblW w:w="15874" w:type="dxa"/>
              <w:tblLayout w:type="fixed"/>
              <w:tblLook w:val="04A0" w:firstRow="1" w:lastRow="0" w:firstColumn="1" w:lastColumn="0" w:noHBand="0" w:noVBand="1"/>
            </w:tblPr>
            <w:tblGrid>
              <w:gridCol w:w="2773"/>
              <w:gridCol w:w="1191"/>
              <w:gridCol w:w="1191"/>
              <w:gridCol w:w="1191"/>
              <w:gridCol w:w="1191"/>
              <w:gridCol w:w="1191"/>
              <w:gridCol w:w="1191"/>
              <w:gridCol w:w="1191"/>
              <w:gridCol w:w="1191"/>
              <w:gridCol w:w="1191"/>
              <w:gridCol w:w="1191"/>
              <w:gridCol w:w="1191"/>
            </w:tblGrid>
            <w:tr w:rsidR="003D46C0" w:rsidRPr="009414CC" w14:paraId="1762C832" w14:textId="77777777" w:rsidTr="003D46C0">
              <w:trPr>
                <w:trHeight w:val="20"/>
              </w:trPr>
              <w:tc>
                <w:tcPr>
                  <w:tcW w:w="2773" w:type="dxa"/>
                  <w:tcBorders>
                    <w:top w:val="single" w:sz="4" w:space="0" w:color="auto"/>
                    <w:left w:val="single" w:sz="4" w:space="0" w:color="auto"/>
                    <w:bottom w:val="single" w:sz="4" w:space="0" w:color="auto"/>
                    <w:right w:val="single" w:sz="4" w:space="0" w:color="auto"/>
                  </w:tcBorders>
                  <w:shd w:val="clear" w:color="auto" w:fill="auto"/>
                  <w:vAlign w:val="center"/>
                </w:tcPr>
                <w:p w14:paraId="1E205BA4" w14:textId="77777777" w:rsidR="003D46C0" w:rsidRPr="009414CC" w:rsidRDefault="003D46C0" w:rsidP="003D46C0">
                  <w:pPr>
                    <w:adjustRightInd w:val="0"/>
                    <w:snapToGrid w:val="0"/>
                    <w:jc w:val="center"/>
                    <w:rPr>
                      <w:rFonts w:asciiTheme="minorEastAsia" w:hAnsiTheme="minorEastAsia"/>
                      <w:sz w:val="20"/>
                      <w:szCs w:val="20"/>
                    </w:rPr>
                  </w:pPr>
                  <w:r w:rsidRPr="009414CC">
                    <w:rPr>
                      <w:rFonts w:asciiTheme="minorEastAsia" w:hAnsiTheme="minorEastAsia" w:hint="eastAsia"/>
                      <w:sz w:val="20"/>
                      <w:szCs w:val="20"/>
                    </w:rPr>
                    <w:t>春・秋のパトロール</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68662A" w14:textId="77777777" w:rsidR="003D46C0" w:rsidRPr="009414CC" w:rsidRDefault="003D46C0" w:rsidP="003D46C0">
                  <w:pPr>
                    <w:adjustRightInd w:val="0"/>
                    <w:snapToGrid w:val="0"/>
                    <w:jc w:val="center"/>
                    <w:rPr>
                      <w:rFonts w:asciiTheme="minorEastAsia" w:hAnsiTheme="minorEastAsia"/>
                      <w:sz w:val="20"/>
                      <w:szCs w:val="20"/>
                    </w:rPr>
                  </w:pPr>
                  <w:r w:rsidRPr="009414CC">
                    <w:rPr>
                      <w:rFonts w:asciiTheme="minorEastAsia" w:hAnsiTheme="minorEastAsia" w:hint="eastAsia"/>
                      <w:kern w:val="0"/>
                      <w:sz w:val="20"/>
                      <w:szCs w:val="20"/>
                    </w:rPr>
                    <w:t>大阪府</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2443F4" w14:textId="77777777" w:rsidR="003D46C0" w:rsidRPr="009414CC" w:rsidRDefault="003D46C0" w:rsidP="003D46C0">
                  <w:pPr>
                    <w:adjustRightInd w:val="0"/>
                    <w:snapToGrid w:val="0"/>
                    <w:jc w:val="center"/>
                    <w:rPr>
                      <w:rFonts w:asciiTheme="minorEastAsia" w:hAnsiTheme="minorEastAsia"/>
                      <w:sz w:val="20"/>
                      <w:szCs w:val="20"/>
                    </w:rPr>
                  </w:pPr>
                  <w:r w:rsidRPr="009414CC">
                    <w:rPr>
                      <w:rFonts w:asciiTheme="minorEastAsia" w:hAnsiTheme="minorEastAsia" w:hint="eastAsia"/>
                      <w:kern w:val="0"/>
                      <w:sz w:val="20"/>
                      <w:szCs w:val="20"/>
                    </w:rPr>
                    <w:t>大阪市</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4FDAA7" w14:textId="77777777" w:rsidR="003D46C0" w:rsidRPr="009414CC" w:rsidRDefault="003D46C0" w:rsidP="003D46C0">
                  <w:pPr>
                    <w:adjustRightInd w:val="0"/>
                    <w:snapToGrid w:val="0"/>
                    <w:jc w:val="center"/>
                    <w:rPr>
                      <w:rFonts w:asciiTheme="minorEastAsia" w:hAnsiTheme="minorEastAsia"/>
                      <w:sz w:val="20"/>
                      <w:szCs w:val="20"/>
                    </w:rPr>
                  </w:pPr>
                  <w:r w:rsidRPr="009414CC">
                    <w:rPr>
                      <w:rFonts w:asciiTheme="minorEastAsia" w:hAnsiTheme="minorEastAsia" w:hint="eastAsia"/>
                      <w:sz w:val="20"/>
                      <w:szCs w:val="20"/>
                    </w:rPr>
                    <w:t>堺市</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8431FA" w14:textId="77777777" w:rsidR="003D46C0" w:rsidRPr="009414CC" w:rsidRDefault="003D46C0" w:rsidP="003D46C0">
                  <w:pPr>
                    <w:adjustRightInd w:val="0"/>
                    <w:snapToGrid w:val="0"/>
                    <w:jc w:val="center"/>
                    <w:rPr>
                      <w:rFonts w:asciiTheme="minorEastAsia" w:hAnsiTheme="minorEastAsia"/>
                      <w:sz w:val="20"/>
                      <w:szCs w:val="20"/>
                    </w:rPr>
                  </w:pPr>
                  <w:r w:rsidRPr="009414CC">
                    <w:rPr>
                      <w:rFonts w:asciiTheme="minorEastAsia" w:hAnsiTheme="minorEastAsia" w:hint="eastAsia"/>
                      <w:kern w:val="0"/>
                      <w:sz w:val="20"/>
                      <w:szCs w:val="20"/>
                    </w:rPr>
                    <w:t>豊中市</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7E20A9" w14:textId="77777777" w:rsidR="003D46C0" w:rsidRPr="009414CC" w:rsidRDefault="003D46C0" w:rsidP="003D46C0">
                  <w:pPr>
                    <w:adjustRightInd w:val="0"/>
                    <w:snapToGrid w:val="0"/>
                    <w:jc w:val="center"/>
                    <w:rPr>
                      <w:rFonts w:asciiTheme="minorEastAsia" w:hAnsiTheme="minorEastAsia"/>
                      <w:kern w:val="0"/>
                      <w:sz w:val="20"/>
                      <w:szCs w:val="20"/>
                    </w:rPr>
                  </w:pPr>
                  <w:r w:rsidRPr="009414CC">
                    <w:rPr>
                      <w:rFonts w:asciiTheme="minorEastAsia" w:hAnsiTheme="minorEastAsia" w:hint="eastAsia"/>
                      <w:kern w:val="0"/>
                      <w:sz w:val="20"/>
                      <w:szCs w:val="20"/>
                    </w:rPr>
                    <w:t>吹田市</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B7A8E4" w14:textId="77777777" w:rsidR="003D46C0" w:rsidRPr="009414CC" w:rsidRDefault="003D46C0" w:rsidP="003D46C0">
                  <w:pPr>
                    <w:adjustRightInd w:val="0"/>
                    <w:snapToGrid w:val="0"/>
                    <w:jc w:val="center"/>
                    <w:rPr>
                      <w:rFonts w:asciiTheme="minorEastAsia" w:hAnsiTheme="minorEastAsia"/>
                      <w:sz w:val="20"/>
                      <w:szCs w:val="20"/>
                    </w:rPr>
                  </w:pPr>
                  <w:r w:rsidRPr="009414CC">
                    <w:rPr>
                      <w:rFonts w:asciiTheme="minorEastAsia" w:hAnsiTheme="minorEastAsia" w:hint="eastAsia"/>
                      <w:kern w:val="0"/>
                      <w:sz w:val="20"/>
                      <w:szCs w:val="20"/>
                    </w:rPr>
                    <w:t>高槻市</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D72731" w14:textId="77777777" w:rsidR="003D46C0" w:rsidRPr="009414CC" w:rsidRDefault="003D46C0" w:rsidP="003D46C0">
                  <w:pPr>
                    <w:adjustRightInd w:val="0"/>
                    <w:snapToGrid w:val="0"/>
                    <w:jc w:val="center"/>
                    <w:rPr>
                      <w:rFonts w:asciiTheme="minorEastAsia" w:hAnsiTheme="minorEastAsia"/>
                      <w:sz w:val="20"/>
                      <w:szCs w:val="20"/>
                    </w:rPr>
                  </w:pPr>
                  <w:r w:rsidRPr="009414CC">
                    <w:rPr>
                      <w:rFonts w:asciiTheme="minorEastAsia" w:hAnsiTheme="minorEastAsia" w:hint="eastAsia"/>
                      <w:kern w:val="0"/>
                      <w:sz w:val="20"/>
                      <w:szCs w:val="20"/>
                    </w:rPr>
                    <w:t>枚方市</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076002" w14:textId="77777777" w:rsidR="003D46C0" w:rsidRPr="009414CC" w:rsidRDefault="003D46C0" w:rsidP="003D46C0">
                  <w:pPr>
                    <w:adjustRightInd w:val="0"/>
                    <w:snapToGrid w:val="0"/>
                    <w:jc w:val="center"/>
                    <w:rPr>
                      <w:rFonts w:asciiTheme="minorEastAsia" w:hAnsiTheme="minorEastAsia"/>
                      <w:sz w:val="20"/>
                      <w:szCs w:val="20"/>
                    </w:rPr>
                  </w:pPr>
                  <w:r w:rsidRPr="009414CC">
                    <w:rPr>
                      <w:rFonts w:asciiTheme="minorEastAsia" w:hAnsiTheme="minorEastAsia" w:hint="eastAsia"/>
                      <w:kern w:val="0"/>
                      <w:sz w:val="20"/>
                      <w:szCs w:val="20"/>
                    </w:rPr>
                    <w:t>八尾市</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FB2B6E" w14:textId="77777777" w:rsidR="003D46C0" w:rsidRPr="009414CC" w:rsidRDefault="003D46C0" w:rsidP="003D46C0">
                  <w:pPr>
                    <w:adjustRightInd w:val="0"/>
                    <w:snapToGrid w:val="0"/>
                    <w:jc w:val="center"/>
                    <w:rPr>
                      <w:rFonts w:asciiTheme="minorEastAsia" w:hAnsiTheme="minorEastAsia"/>
                      <w:sz w:val="20"/>
                      <w:szCs w:val="20"/>
                    </w:rPr>
                  </w:pPr>
                  <w:r w:rsidRPr="009414CC">
                    <w:rPr>
                      <w:rFonts w:asciiTheme="minorEastAsia" w:hAnsiTheme="minorEastAsia" w:hint="eastAsia"/>
                      <w:kern w:val="0"/>
                      <w:sz w:val="20"/>
                      <w:szCs w:val="20"/>
                    </w:rPr>
                    <w:t>寝屋川市</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BDFAB8" w14:textId="77777777" w:rsidR="003D46C0" w:rsidRPr="009414CC" w:rsidRDefault="003D46C0" w:rsidP="003D46C0">
                  <w:pPr>
                    <w:adjustRightInd w:val="0"/>
                    <w:snapToGrid w:val="0"/>
                    <w:jc w:val="center"/>
                    <w:rPr>
                      <w:rFonts w:asciiTheme="minorEastAsia" w:hAnsiTheme="minorEastAsia"/>
                      <w:sz w:val="20"/>
                      <w:szCs w:val="20"/>
                    </w:rPr>
                  </w:pPr>
                  <w:r w:rsidRPr="009414CC">
                    <w:rPr>
                      <w:rFonts w:asciiTheme="minorEastAsia" w:hAnsiTheme="minorEastAsia" w:hint="eastAsia"/>
                      <w:kern w:val="0"/>
                      <w:sz w:val="20"/>
                      <w:szCs w:val="20"/>
                    </w:rPr>
                    <w:t>東大阪市</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4843ED" w14:textId="77777777" w:rsidR="003D46C0" w:rsidRPr="009414CC" w:rsidRDefault="003D46C0" w:rsidP="003D46C0">
                  <w:pPr>
                    <w:jc w:val="center"/>
                    <w:rPr>
                      <w:rFonts w:asciiTheme="minorEastAsia" w:hAnsiTheme="minorEastAsia"/>
                      <w:sz w:val="20"/>
                      <w:szCs w:val="20"/>
                    </w:rPr>
                  </w:pPr>
                  <w:r w:rsidRPr="009414CC">
                    <w:rPr>
                      <w:rFonts w:asciiTheme="minorEastAsia" w:hAnsiTheme="minorEastAsia" w:hint="eastAsia"/>
                      <w:sz w:val="20"/>
                      <w:szCs w:val="20"/>
                    </w:rPr>
                    <w:t>合計</w:t>
                  </w:r>
                </w:p>
              </w:tc>
            </w:tr>
            <w:tr w:rsidR="00B73159" w:rsidRPr="009414CC" w14:paraId="7788BFEB" w14:textId="77777777" w:rsidTr="003D46C0">
              <w:trPr>
                <w:trHeight w:val="20"/>
              </w:trPr>
              <w:tc>
                <w:tcPr>
                  <w:tcW w:w="2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A6EB9F" w14:textId="2CEDE43B" w:rsidR="00B73159" w:rsidRPr="009414CC" w:rsidRDefault="00B73159" w:rsidP="00B73159">
                  <w:pPr>
                    <w:jc w:val="center"/>
                    <w:rPr>
                      <w:rFonts w:asciiTheme="minorEastAsia" w:hAnsiTheme="minorEastAsia"/>
                      <w:sz w:val="20"/>
                      <w:szCs w:val="20"/>
                    </w:rPr>
                  </w:pPr>
                  <w:r w:rsidRPr="00CD2452">
                    <w:rPr>
                      <w:rFonts w:asciiTheme="minorEastAsia" w:hAnsiTheme="minorEastAsia" w:hint="eastAsia"/>
                      <w:color w:val="000000" w:themeColor="text1"/>
                      <w:sz w:val="20"/>
                      <w:szCs w:val="20"/>
                    </w:rPr>
                    <w:t>実施箇所</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AA1B35" w14:textId="2EE1BA06" w:rsidR="00B73159" w:rsidRPr="009414CC" w:rsidRDefault="00B73159" w:rsidP="00B73159">
                  <w:pPr>
                    <w:jc w:val="center"/>
                    <w:rPr>
                      <w:rFonts w:asciiTheme="minorEastAsia" w:hAnsiTheme="minorEastAsia"/>
                      <w:sz w:val="20"/>
                      <w:szCs w:val="20"/>
                    </w:rPr>
                  </w:pPr>
                  <w:r w:rsidRPr="00FB0557">
                    <w:rPr>
                      <w:rFonts w:asciiTheme="minorEastAsia" w:hAnsiTheme="minorEastAsia"/>
                      <w:color w:val="000000" w:themeColor="text1"/>
                      <w:sz w:val="20"/>
                      <w:szCs w:val="20"/>
                    </w:rPr>
                    <w:t>34</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E2C867" w14:textId="34C03F80" w:rsidR="00B73159" w:rsidRPr="009414CC" w:rsidRDefault="00B73159" w:rsidP="00B73159">
                  <w:pPr>
                    <w:jc w:val="center"/>
                    <w:rPr>
                      <w:rFonts w:asciiTheme="minorEastAsia" w:hAnsiTheme="minorEastAsia"/>
                      <w:sz w:val="20"/>
                      <w:szCs w:val="20"/>
                    </w:rPr>
                  </w:pPr>
                  <w:r w:rsidRPr="00CD2452">
                    <w:rPr>
                      <w:rFonts w:asciiTheme="minorEastAsia" w:hAnsiTheme="minorEastAsia"/>
                      <w:color w:val="000000" w:themeColor="text1"/>
                      <w:sz w:val="20"/>
                      <w:szCs w:val="20"/>
                    </w:rPr>
                    <w:t>1</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2ECC8B" w14:textId="0D76076A" w:rsidR="00B73159" w:rsidRPr="009414CC" w:rsidRDefault="00B73159" w:rsidP="00B73159">
                  <w:pPr>
                    <w:jc w:val="center"/>
                    <w:rPr>
                      <w:rFonts w:asciiTheme="minorEastAsia" w:hAnsiTheme="minorEastAsia"/>
                      <w:sz w:val="20"/>
                      <w:szCs w:val="20"/>
                    </w:rPr>
                  </w:pPr>
                  <w:r w:rsidRPr="00CD2452">
                    <w:rPr>
                      <w:rFonts w:asciiTheme="minorEastAsia" w:hAnsiTheme="minorEastAsia"/>
                      <w:color w:val="000000" w:themeColor="text1"/>
                      <w:sz w:val="20"/>
                      <w:szCs w:val="20"/>
                    </w:rPr>
                    <w:t>13</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69C205" w14:textId="23497589" w:rsidR="00B73159" w:rsidRPr="009414CC" w:rsidRDefault="00B73159" w:rsidP="00B73159">
                  <w:pPr>
                    <w:jc w:val="center"/>
                    <w:rPr>
                      <w:rFonts w:asciiTheme="minorEastAsia" w:hAnsiTheme="minorEastAsia"/>
                      <w:sz w:val="20"/>
                      <w:szCs w:val="20"/>
                    </w:rPr>
                  </w:pPr>
                  <w:r w:rsidRPr="00CD2452">
                    <w:rPr>
                      <w:rFonts w:asciiTheme="minorEastAsia" w:hAnsiTheme="minorEastAsia"/>
                      <w:color w:val="000000" w:themeColor="text1"/>
                      <w:sz w:val="20"/>
                      <w:szCs w:val="20"/>
                    </w:rPr>
                    <w:t>12</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450544" w14:textId="23D28234" w:rsidR="00B73159" w:rsidRPr="009414CC" w:rsidRDefault="00B73159" w:rsidP="00B73159">
                  <w:pPr>
                    <w:jc w:val="center"/>
                    <w:rPr>
                      <w:rFonts w:asciiTheme="minorEastAsia" w:hAnsiTheme="minorEastAsia"/>
                      <w:sz w:val="20"/>
                      <w:szCs w:val="20"/>
                    </w:rPr>
                  </w:pPr>
                  <w:r w:rsidRPr="00CD2452">
                    <w:rPr>
                      <w:rFonts w:asciiTheme="minorEastAsia" w:hAnsiTheme="minorEastAsia"/>
                      <w:color w:val="000000" w:themeColor="text1"/>
                      <w:sz w:val="20"/>
                      <w:szCs w:val="20"/>
                    </w:rPr>
                    <w:t>20</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E7FE8A" w14:textId="05549662" w:rsidR="00B73159" w:rsidRPr="009414CC" w:rsidRDefault="00B73159" w:rsidP="00B73159">
                  <w:pPr>
                    <w:jc w:val="center"/>
                    <w:rPr>
                      <w:rFonts w:asciiTheme="minorEastAsia" w:hAnsiTheme="minorEastAsia"/>
                      <w:sz w:val="20"/>
                      <w:szCs w:val="20"/>
                    </w:rPr>
                  </w:pPr>
                  <w:r w:rsidRPr="00CD2452">
                    <w:rPr>
                      <w:rFonts w:asciiTheme="minorEastAsia" w:hAnsiTheme="minorEastAsia"/>
                      <w:color w:val="000000" w:themeColor="text1"/>
                      <w:sz w:val="20"/>
                      <w:szCs w:val="20"/>
                    </w:rPr>
                    <w:t>29</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1C98C5" w14:textId="11B4243E" w:rsidR="00B73159" w:rsidRPr="009414CC" w:rsidRDefault="00B73159" w:rsidP="00B73159">
                  <w:pPr>
                    <w:jc w:val="center"/>
                    <w:rPr>
                      <w:rFonts w:asciiTheme="minorEastAsia" w:hAnsiTheme="minorEastAsia"/>
                      <w:sz w:val="20"/>
                      <w:szCs w:val="20"/>
                    </w:rPr>
                  </w:pPr>
                  <w:r w:rsidRPr="00CD2452">
                    <w:rPr>
                      <w:rFonts w:asciiTheme="minorEastAsia" w:hAnsiTheme="minorEastAsia"/>
                      <w:color w:val="000000" w:themeColor="text1"/>
                      <w:sz w:val="20"/>
                      <w:szCs w:val="20"/>
                    </w:rPr>
                    <w:t>37</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1DB6F3" w14:textId="765DC032" w:rsidR="00B73159" w:rsidRPr="009414CC" w:rsidRDefault="00B73159" w:rsidP="00B73159">
                  <w:pPr>
                    <w:jc w:val="center"/>
                    <w:rPr>
                      <w:rFonts w:asciiTheme="minorEastAsia" w:hAnsiTheme="minorEastAsia"/>
                      <w:sz w:val="20"/>
                      <w:szCs w:val="20"/>
                    </w:rPr>
                  </w:pPr>
                  <w:r w:rsidRPr="00CD2452">
                    <w:rPr>
                      <w:rFonts w:asciiTheme="minorEastAsia" w:hAnsiTheme="minorEastAsia"/>
                      <w:color w:val="000000" w:themeColor="text1"/>
                      <w:sz w:val="20"/>
                      <w:szCs w:val="20"/>
                    </w:rPr>
                    <w:t>20</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007778" w14:textId="61299EA7" w:rsidR="00B73159" w:rsidRPr="009414CC" w:rsidRDefault="00B73159" w:rsidP="00B73159">
                  <w:pPr>
                    <w:jc w:val="center"/>
                    <w:rPr>
                      <w:rFonts w:asciiTheme="minorEastAsia" w:hAnsiTheme="minorEastAsia"/>
                      <w:sz w:val="20"/>
                      <w:szCs w:val="20"/>
                    </w:rPr>
                  </w:pPr>
                  <w:r w:rsidRPr="00CD2452">
                    <w:rPr>
                      <w:rFonts w:asciiTheme="minorEastAsia" w:hAnsiTheme="minorEastAsia"/>
                      <w:color w:val="000000" w:themeColor="text1"/>
                      <w:sz w:val="20"/>
                      <w:szCs w:val="20"/>
                    </w:rPr>
                    <w:t>12</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F425B5" w14:textId="7DA94D0F" w:rsidR="00B73159" w:rsidRPr="009414CC" w:rsidRDefault="00B73159" w:rsidP="00B73159">
                  <w:pPr>
                    <w:jc w:val="center"/>
                    <w:rPr>
                      <w:rFonts w:asciiTheme="minorEastAsia" w:hAnsiTheme="minorEastAsia"/>
                      <w:sz w:val="20"/>
                      <w:szCs w:val="20"/>
                    </w:rPr>
                  </w:pPr>
                  <w:r w:rsidRPr="00CD2452">
                    <w:rPr>
                      <w:rFonts w:asciiTheme="minorEastAsia" w:hAnsiTheme="minorEastAsia"/>
                      <w:color w:val="000000" w:themeColor="text1"/>
                      <w:sz w:val="20"/>
                      <w:szCs w:val="20"/>
                    </w:rPr>
                    <w:t>5</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579F57" w14:textId="4AE7B1D6" w:rsidR="00B73159" w:rsidRPr="009414CC" w:rsidRDefault="00B73159" w:rsidP="00B73159">
                  <w:pPr>
                    <w:jc w:val="center"/>
                    <w:rPr>
                      <w:rFonts w:asciiTheme="minorEastAsia" w:hAnsiTheme="minorEastAsia"/>
                      <w:sz w:val="20"/>
                      <w:szCs w:val="20"/>
                    </w:rPr>
                  </w:pPr>
                  <w:r w:rsidRPr="00CD2452">
                    <w:rPr>
                      <w:rFonts w:asciiTheme="minorEastAsia" w:hAnsiTheme="minorEastAsia"/>
                      <w:color w:val="000000" w:themeColor="text1"/>
                      <w:sz w:val="20"/>
                      <w:szCs w:val="20"/>
                    </w:rPr>
                    <w:t>183</w:t>
                  </w:r>
                </w:p>
              </w:tc>
            </w:tr>
            <w:tr w:rsidR="00B73159" w:rsidRPr="009414CC" w14:paraId="0125D0E7" w14:textId="77777777" w:rsidTr="003D46C0">
              <w:trPr>
                <w:trHeight w:val="20"/>
              </w:trPr>
              <w:tc>
                <w:tcPr>
                  <w:tcW w:w="2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378930" w14:textId="10D6AA59" w:rsidR="00B73159" w:rsidRPr="009414CC" w:rsidRDefault="00B73159" w:rsidP="00B73159">
                  <w:pPr>
                    <w:jc w:val="center"/>
                    <w:rPr>
                      <w:rFonts w:asciiTheme="minorEastAsia" w:hAnsiTheme="minorEastAsia"/>
                      <w:sz w:val="20"/>
                      <w:szCs w:val="20"/>
                    </w:rPr>
                  </w:pPr>
                  <w:r w:rsidRPr="00CD2452">
                    <w:rPr>
                      <w:rFonts w:asciiTheme="minorEastAsia" w:hAnsiTheme="minorEastAsia" w:hint="eastAsia"/>
                      <w:color w:val="000000" w:themeColor="text1"/>
                      <w:sz w:val="20"/>
                      <w:szCs w:val="20"/>
                    </w:rPr>
                    <w:t>指導助言</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96E926" w14:textId="5D5D5AD7" w:rsidR="00B73159" w:rsidRPr="009414CC" w:rsidRDefault="00B73159" w:rsidP="00B73159">
                  <w:pPr>
                    <w:jc w:val="center"/>
                    <w:rPr>
                      <w:rFonts w:asciiTheme="minorEastAsia" w:hAnsiTheme="minorEastAsia"/>
                      <w:sz w:val="20"/>
                      <w:szCs w:val="20"/>
                    </w:rPr>
                  </w:pPr>
                  <w:r w:rsidRPr="00FB0557">
                    <w:rPr>
                      <w:rFonts w:asciiTheme="minorEastAsia" w:hAnsiTheme="minorEastAsia"/>
                      <w:color w:val="000000" w:themeColor="text1"/>
                      <w:sz w:val="20"/>
                      <w:szCs w:val="20"/>
                    </w:rPr>
                    <w:t>7</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7B5A87" w14:textId="0DEA6906" w:rsidR="00B73159" w:rsidRPr="009414CC" w:rsidRDefault="00B73159" w:rsidP="00B73159">
                  <w:pPr>
                    <w:jc w:val="center"/>
                    <w:rPr>
                      <w:rFonts w:asciiTheme="minorEastAsia" w:hAnsiTheme="minorEastAsia"/>
                      <w:sz w:val="20"/>
                      <w:szCs w:val="20"/>
                    </w:rPr>
                  </w:pPr>
                  <w:r w:rsidRPr="00CD2452">
                    <w:rPr>
                      <w:rFonts w:asciiTheme="minorEastAsia" w:hAnsiTheme="minorEastAsia"/>
                      <w:color w:val="000000" w:themeColor="text1"/>
                      <w:sz w:val="20"/>
                      <w:szCs w:val="20"/>
                    </w:rPr>
                    <w:t>0</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4CD379" w14:textId="49F04716" w:rsidR="00B73159" w:rsidRPr="009414CC" w:rsidRDefault="00B73159" w:rsidP="00B73159">
                  <w:pPr>
                    <w:jc w:val="center"/>
                    <w:rPr>
                      <w:rFonts w:asciiTheme="minorEastAsia" w:hAnsiTheme="minorEastAsia"/>
                      <w:sz w:val="20"/>
                      <w:szCs w:val="20"/>
                    </w:rPr>
                  </w:pPr>
                  <w:r w:rsidRPr="00CD2452">
                    <w:rPr>
                      <w:rFonts w:asciiTheme="minorEastAsia" w:hAnsiTheme="minorEastAsia"/>
                      <w:color w:val="000000" w:themeColor="text1"/>
                      <w:sz w:val="20"/>
                      <w:szCs w:val="20"/>
                    </w:rPr>
                    <w:t>2</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59880C" w14:textId="42D9D330" w:rsidR="00B73159" w:rsidRPr="009414CC" w:rsidRDefault="00B73159" w:rsidP="00B73159">
                  <w:pPr>
                    <w:jc w:val="center"/>
                    <w:rPr>
                      <w:rFonts w:asciiTheme="minorEastAsia" w:hAnsiTheme="minorEastAsia"/>
                      <w:sz w:val="20"/>
                      <w:szCs w:val="20"/>
                    </w:rPr>
                  </w:pPr>
                  <w:r w:rsidRPr="00CD2452">
                    <w:rPr>
                      <w:rFonts w:asciiTheme="minorEastAsia" w:hAnsiTheme="minorEastAsia"/>
                      <w:color w:val="000000" w:themeColor="text1"/>
                      <w:sz w:val="20"/>
                      <w:szCs w:val="20"/>
                    </w:rPr>
                    <w:t>2</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C50BF3" w14:textId="22F50051" w:rsidR="00B73159" w:rsidRPr="009414CC" w:rsidRDefault="00B73159" w:rsidP="00B73159">
                  <w:pPr>
                    <w:jc w:val="center"/>
                    <w:rPr>
                      <w:rFonts w:asciiTheme="minorEastAsia" w:hAnsiTheme="minorEastAsia"/>
                      <w:sz w:val="20"/>
                      <w:szCs w:val="20"/>
                    </w:rPr>
                  </w:pPr>
                  <w:r w:rsidRPr="00CD2452">
                    <w:rPr>
                      <w:rFonts w:asciiTheme="minorEastAsia" w:hAnsiTheme="minorEastAsia"/>
                      <w:color w:val="000000" w:themeColor="text1"/>
                      <w:sz w:val="20"/>
                      <w:szCs w:val="20"/>
                    </w:rPr>
                    <w:t>14</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685014" w14:textId="77E89B7B" w:rsidR="00B73159" w:rsidRPr="009414CC" w:rsidRDefault="00B73159" w:rsidP="00B73159">
                  <w:pPr>
                    <w:jc w:val="center"/>
                    <w:rPr>
                      <w:rFonts w:asciiTheme="minorEastAsia" w:hAnsiTheme="minorEastAsia"/>
                      <w:sz w:val="20"/>
                      <w:szCs w:val="20"/>
                    </w:rPr>
                  </w:pPr>
                  <w:r w:rsidRPr="00CD2452">
                    <w:rPr>
                      <w:rFonts w:asciiTheme="minorEastAsia" w:hAnsiTheme="minorEastAsia"/>
                      <w:color w:val="000000" w:themeColor="text1"/>
                      <w:sz w:val="20"/>
                      <w:szCs w:val="20"/>
                    </w:rPr>
                    <w:t>0</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D4F132" w14:textId="24B3C293" w:rsidR="00B73159" w:rsidRPr="009414CC" w:rsidRDefault="00B73159" w:rsidP="00B73159">
                  <w:pPr>
                    <w:jc w:val="center"/>
                    <w:rPr>
                      <w:rFonts w:asciiTheme="minorEastAsia" w:hAnsiTheme="minorEastAsia"/>
                      <w:sz w:val="20"/>
                      <w:szCs w:val="20"/>
                    </w:rPr>
                  </w:pPr>
                  <w:r w:rsidRPr="00CD2452">
                    <w:rPr>
                      <w:rFonts w:asciiTheme="minorEastAsia" w:hAnsiTheme="minorEastAsia"/>
                      <w:color w:val="000000" w:themeColor="text1"/>
                      <w:sz w:val="20"/>
                      <w:szCs w:val="20"/>
                    </w:rPr>
                    <w:t>14</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35F484" w14:textId="694E8DA6" w:rsidR="00B73159" w:rsidRPr="009414CC" w:rsidRDefault="00B73159" w:rsidP="00B73159">
                  <w:pPr>
                    <w:jc w:val="center"/>
                    <w:rPr>
                      <w:rFonts w:asciiTheme="minorEastAsia" w:hAnsiTheme="minorEastAsia"/>
                      <w:sz w:val="20"/>
                      <w:szCs w:val="20"/>
                    </w:rPr>
                  </w:pPr>
                  <w:r w:rsidRPr="00CD2452">
                    <w:rPr>
                      <w:rFonts w:asciiTheme="minorEastAsia" w:hAnsiTheme="minorEastAsia"/>
                      <w:color w:val="000000" w:themeColor="text1"/>
                      <w:sz w:val="20"/>
                      <w:szCs w:val="20"/>
                    </w:rPr>
                    <w:t>11</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F22E44" w14:textId="77137FF5" w:rsidR="00B73159" w:rsidRPr="009414CC" w:rsidRDefault="00B73159" w:rsidP="00B73159">
                  <w:pPr>
                    <w:jc w:val="center"/>
                    <w:rPr>
                      <w:rFonts w:asciiTheme="minorEastAsia" w:hAnsiTheme="minorEastAsia"/>
                      <w:sz w:val="20"/>
                      <w:szCs w:val="20"/>
                    </w:rPr>
                  </w:pPr>
                  <w:r w:rsidRPr="00CD2452">
                    <w:rPr>
                      <w:rFonts w:asciiTheme="minorEastAsia" w:hAnsiTheme="minorEastAsia"/>
                      <w:color w:val="000000" w:themeColor="text1"/>
                      <w:sz w:val="20"/>
                      <w:szCs w:val="20"/>
                    </w:rPr>
                    <w:t>1</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E5B707" w14:textId="7DCAFE2D" w:rsidR="00B73159" w:rsidRPr="009414CC" w:rsidRDefault="00B73159" w:rsidP="00B73159">
                  <w:pPr>
                    <w:jc w:val="center"/>
                    <w:rPr>
                      <w:rFonts w:asciiTheme="minorEastAsia" w:hAnsiTheme="minorEastAsia"/>
                      <w:sz w:val="20"/>
                      <w:szCs w:val="20"/>
                    </w:rPr>
                  </w:pPr>
                  <w:r w:rsidRPr="00CD2452">
                    <w:rPr>
                      <w:rFonts w:asciiTheme="minorEastAsia" w:hAnsiTheme="minorEastAsia"/>
                      <w:color w:val="000000" w:themeColor="text1"/>
                      <w:sz w:val="20"/>
                      <w:szCs w:val="20"/>
                    </w:rPr>
                    <w:t>0</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AB5699" w14:textId="04E1F61B" w:rsidR="00B73159" w:rsidRPr="009414CC" w:rsidRDefault="00B73159" w:rsidP="00B73159">
                  <w:pPr>
                    <w:jc w:val="center"/>
                    <w:rPr>
                      <w:rFonts w:asciiTheme="minorEastAsia" w:hAnsiTheme="minorEastAsia"/>
                      <w:sz w:val="20"/>
                      <w:szCs w:val="20"/>
                    </w:rPr>
                  </w:pPr>
                  <w:r w:rsidRPr="00CD2452">
                    <w:rPr>
                      <w:rFonts w:asciiTheme="minorEastAsia" w:hAnsiTheme="minorEastAsia"/>
                      <w:color w:val="000000" w:themeColor="text1"/>
                      <w:sz w:val="20"/>
                      <w:szCs w:val="20"/>
                    </w:rPr>
                    <w:t>51</w:t>
                  </w:r>
                </w:p>
              </w:tc>
            </w:tr>
          </w:tbl>
          <w:p w14:paraId="22CBCC91" w14:textId="77777777" w:rsidR="003D46C0" w:rsidRPr="00D6025A" w:rsidRDefault="003D46C0" w:rsidP="003D46C0">
            <w:pPr>
              <w:ind w:right="800"/>
              <w:jc w:val="left"/>
              <w:rPr>
                <w:rFonts w:asciiTheme="minorEastAsia" w:hAnsiTheme="minorEastAsia"/>
                <w:color w:val="000000" w:themeColor="text1"/>
                <w:sz w:val="20"/>
                <w:szCs w:val="20"/>
              </w:rPr>
            </w:pPr>
          </w:p>
          <w:p w14:paraId="7F739550" w14:textId="77777777" w:rsidR="003D46C0" w:rsidRPr="00D6025A" w:rsidRDefault="003D46C0" w:rsidP="003D46C0">
            <w:pPr>
              <w:ind w:right="800"/>
              <w:jc w:val="left"/>
              <w:rPr>
                <w:rFonts w:asciiTheme="minorEastAsia" w:hAnsiTheme="minorEastAsia"/>
                <w:color w:val="000000" w:themeColor="text1"/>
                <w:sz w:val="20"/>
                <w:szCs w:val="20"/>
              </w:rPr>
            </w:pPr>
          </w:p>
          <w:p w14:paraId="10342413" w14:textId="77777777" w:rsidR="003D46C0" w:rsidRPr="00D6025A" w:rsidRDefault="003D46C0" w:rsidP="003D46C0">
            <w:pPr>
              <w:ind w:right="800"/>
              <w:jc w:val="left"/>
              <w:rPr>
                <w:rFonts w:asciiTheme="minorEastAsia" w:hAnsiTheme="minorEastAsia"/>
                <w:color w:val="000000" w:themeColor="text1"/>
                <w:sz w:val="20"/>
                <w:szCs w:val="20"/>
              </w:rPr>
            </w:pPr>
          </w:p>
          <w:p w14:paraId="3B58AE77" w14:textId="77777777" w:rsidR="003D46C0" w:rsidRDefault="003D46C0" w:rsidP="003D46C0">
            <w:pPr>
              <w:ind w:right="800"/>
              <w:jc w:val="left"/>
              <w:rPr>
                <w:rFonts w:asciiTheme="minorEastAsia" w:hAnsiTheme="minorEastAsia"/>
                <w:color w:val="000000" w:themeColor="text1"/>
                <w:sz w:val="20"/>
                <w:szCs w:val="20"/>
              </w:rPr>
            </w:pPr>
          </w:p>
          <w:p w14:paraId="5429E299" w14:textId="77777777" w:rsidR="003D46C0" w:rsidRPr="009C1C19" w:rsidRDefault="003D46C0" w:rsidP="003D46C0">
            <w:pPr>
              <w:ind w:right="800" w:firstLineChars="100" w:firstLine="200"/>
              <w:jc w:val="left"/>
              <w:rPr>
                <w:kern w:val="0"/>
                <w:sz w:val="20"/>
                <w:szCs w:val="21"/>
              </w:rPr>
            </w:pPr>
            <w:r w:rsidRPr="009C1C19">
              <w:rPr>
                <w:rFonts w:hint="eastAsia"/>
                <w:kern w:val="0"/>
                <w:sz w:val="20"/>
                <w:szCs w:val="21"/>
              </w:rPr>
              <w:t>※実施箇所及び指導助言は廃棄物の処理及び清掃に関する法律に基づく実施件数</w:t>
            </w:r>
          </w:p>
          <w:p w14:paraId="1C768268" w14:textId="77777777" w:rsidR="004C5393" w:rsidRPr="009C1C19" w:rsidRDefault="003D46C0" w:rsidP="007E4643">
            <w:pPr>
              <w:ind w:right="800" w:firstLineChars="100" w:firstLine="200"/>
              <w:jc w:val="left"/>
              <w:rPr>
                <w:kern w:val="0"/>
                <w:sz w:val="20"/>
                <w:szCs w:val="21"/>
              </w:rPr>
            </w:pPr>
            <w:r w:rsidRPr="009C1C19">
              <w:rPr>
                <w:rFonts w:hint="eastAsia"/>
                <w:kern w:val="0"/>
                <w:sz w:val="20"/>
                <w:szCs w:val="21"/>
              </w:rPr>
              <w:t>※その他一斉パトロール以外の立入検査も実施</w:t>
            </w:r>
          </w:p>
          <w:p w14:paraId="2AB693A9" w14:textId="77777777" w:rsidR="00830178" w:rsidRDefault="00830178" w:rsidP="007E4643">
            <w:pPr>
              <w:ind w:right="800" w:firstLineChars="100" w:firstLine="200"/>
              <w:jc w:val="left"/>
              <w:rPr>
                <w:rFonts w:asciiTheme="minorEastAsia" w:hAnsiTheme="minorEastAsia"/>
                <w:color w:val="FF0000"/>
                <w:sz w:val="20"/>
                <w:szCs w:val="20"/>
              </w:rPr>
            </w:pPr>
          </w:p>
          <w:p w14:paraId="20049BB1" w14:textId="6BD597FC" w:rsidR="009C1C19" w:rsidRDefault="009C1C19" w:rsidP="007E4643">
            <w:pPr>
              <w:ind w:right="800" w:firstLineChars="100" w:firstLine="200"/>
              <w:jc w:val="left"/>
              <w:rPr>
                <w:rFonts w:asciiTheme="minorEastAsia" w:hAnsiTheme="minorEastAsia"/>
                <w:color w:val="FF0000"/>
                <w:sz w:val="20"/>
                <w:szCs w:val="20"/>
              </w:rPr>
            </w:pPr>
          </w:p>
          <w:p w14:paraId="65E6D97A" w14:textId="394B7CEE" w:rsidR="009C1C19" w:rsidRPr="007E4643" w:rsidRDefault="009C1C19" w:rsidP="00AE6C96">
            <w:pPr>
              <w:ind w:right="800"/>
              <w:jc w:val="left"/>
              <w:rPr>
                <w:rFonts w:asciiTheme="minorEastAsia" w:hAnsiTheme="minorEastAsia"/>
                <w:color w:val="FF0000"/>
                <w:sz w:val="20"/>
                <w:szCs w:val="20"/>
              </w:rPr>
            </w:pPr>
          </w:p>
        </w:tc>
      </w:tr>
      <w:tr w:rsidR="00140115" w:rsidRPr="00BA3D33" w14:paraId="53B03E70" w14:textId="77777777" w:rsidTr="00AF7761">
        <w:tc>
          <w:tcPr>
            <w:tcW w:w="284" w:type="dxa"/>
            <w:tcBorders>
              <w:top w:val="nil"/>
              <w:bottom w:val="nil"/>
            </w:tcBorders>
            <w:shd w:val="clear" w:color="auto" w:fill="auto"/>
          </w:tcPr>
          <w:p w14:paraId="6EF46E42" w14:textId="77777777" w:rsidR="00140115" w:rsidRPr="00BA3D33" w:rsidRDefault="00140115" w:rsidP="00140115">
            <w:pPr>
              <w:jc w:val="left"/>
              <w:rPr>
                <w:rFonts w:asciiTheme="minorEastAsia" w:hAnsiTheme="minorEastAsia"/>
                <w:sz w:val="20"/>
                <w:szCs w:val="20"/>
              </w:rPr>
            </w:pPr>
          </w:p>
        </w:tc>
        <w:tc>
          <w:tcPr>
            <w:tcW w:w="2409" w:type="dxa"/>
            <w:shd w:val="clear" w:color="auto" w:fill="auto"/>
          </w:tcPr>
          <w:p w14:paraId="3236CD38" w14:textId="77777777" w:rsidR="00140115" w:rsidRPr="000E0665" w:rsidRDefault="00140115" w:rsidP="00140115">
            <w:pPr>
              <w:rPr>
                <w:rFonts w:asciiTheme="majorEastAsia" w:eastAsiaTheme="majorEastAsia" w:hAnsiTheme="majorEastAsia"/>
                <w:noProof/>
                <w:sz w:val="20"/>
                <w:szCs w:val="20"/>
              </w:rPr>
            </w:pPr>
            <w:r w:rsidRPr="000E0665">
              <w:rPr>
                <w:rFonts w:asciiTheme="majorEastAsia" w:eastAsiaTheme="majorEastAsia" w:hAnsiTheme="majorEastAsia" w:hint="eastAsia"/>
                <w:noProof/>
                <w:sz w:val="20"/>
                <w:szCs w:val="20"/>
              </w:rPr>
              <w:t>公共工事における搬出先となる再資源化施設の指定の検討（産廃）</w:t>
            </w:r>
          </w:p>
          <w:p w14:paraId="7B6B9EE7" w14:textId="77777777" w:rsidR="00140115" w:rsidRDefault="00140115" w:rsidP="00140115">
            <w:pPr>
              <w:jc w:val="left"/>
              <w:rPr>
                <w:rFonts w:asciiTheme="minorEastAsia" w:hAnsiTheme="minorEastAsia"/>
                <w:noProof/>
                <w:sz w:val="20"/>
                <w:szCs w:val="20"/>
              </w:rPr>
            </w:pPr>
            <w:r w:rsidRPr="003C196A">
              <w:rPr>
                <w:rFonts w:asciiTheme="minorEastAsia" w:hAnsiTheme="minorEastAsia" w:hint="eastAsia"/>
                <w:noProof/>
                <w:sz w:val="20"/>
                <w:szCs w:val="20"/>
              </w:rPr>
              <mc:AlternateContent>
                <mc:Choice Requires="wps">
                  <w:drawing>
                    <wp:anchor distT="0" distB="0" distL="114300" distR="114300" simplePos="0" relativeHeight="252396544" behindDoc="0" locked="0" layoutInCell="1" allowOverlap="1" wp14:anchorId="66A193A2" wp14:editId="5FA9A702">
                      <wp:simplePos x="0" y="0"/>
                      <wp:positionH relativeFrom="column">
                        <wp:posOffset>28014</wp:posOffset>
                      </wp:positionH>
                      <wp:positionV relativeFrom="paragraph">
                        <wp:posOffset>49043</wp:posOffset>
                      </wp:positionV>
                      <wp:extent cx="1348920" cy="262080"/>
                      <wp:effectExtent l="57150" t="38100" r="41910" b="81280"/>
                      <wp:wrapNone/>
                      <wp:docPr id="104" name="角丸四角形 104"/>
                      <wp:cNvGraphicFramePr/>
                      <a:graphic xmlns:a="http://schemas.openxmlformats.org/drawingml/2006/main">
                        <a:graphicData uri="http://schemas.microsoft.com/office/word/2010/wordprocessingShape">
                          <wps:wsp>
                            <wps:cNvSpPr/>
                            <wps:spPr>
                              <a:xfrm>
                                <a:off x="0" y="0"/>
                                <a:ext cx="1348920" cy="26208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43F2C028" w14:textId="77777777" w:rsidR="000B4C05" w:rsidRPr="000E0665" w:rsidRDefault="000B4C05"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e </w:t>
                                  </w: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A193A2" id="角丸四角形 104" o:spid="_x0000_s1082" style="position:absolute;margin-left:2.2pt;margin-top:3.85pt;width:106.2pt;height:20.6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1CRyAIAAHEFAAAOAAAAZHJzL2Uyb0RvYy54bWysVM1OGzEQvlfqO1i+l90EiJKIBEVBqSoh&#10;QISKs+P1Zlfy2q7tzYY+Rq/ceuEVuPRtitTH6GfvEkLpqWoOmxnPeH6+bzwnp9tKko2wrtRqQnsH&#10;KSVCcZ2Vaj2hn28WH4aUOM9UxqRWYkLvhKOn0/fvThozFn1daJkJSxBEuXFjJrTw3oyTxPFCVMwd&#10;aCMUjLm2FfNQ7TrJLGsQvZJJP00HSaNtZqzmwjmcnrVGOo3x81xwf5nnTngiJxS1+fi18bsK32R6&#10;wsZry0xR8q4M9g9VVKxUSLoLdcY8I7Ut34SqSm6107k/4LpKdJ6XXMQe0E0v/aObZcGMiL0AHGd2&#10;MLn/F5ZfbK4sKTNwlx5RolgFkn49fPv5+Ph0fw/h6cd3EkwAqjFuDP+lubKd5iCGrre5rcI/+iHb&#10;CO7dDlyx9YTjsHd4NBz1wQGHrT/op8OIfvJy21jnPwpdkSBMqNW1yq7BYASWbc6dR1r4P/uFjE7L&#10;MluUUkbFrldzacmGge3FYj6aj0LduPLKTSrSoJ5RehyqYZi6XDIPsTLAwak1JUyuMc7c25hb6ZAB&#10;kdrcZ8wVbY4YtkshVbCLOHMoNSi69sIui6whK1nba4boRyl+lGRl6BAD3CoYyONogclqf1v6InIf&#10;QHzTWLiEa+GcSVOwtpTDYTjsum1xiJ3vaojaXnlJoLMlMEh+u9rGOTgehCjhaKWzOwwHCoqUOsMX&#10;JZg5Z85fMYtngmrx9P0lPrnUwFR3EiWFtl//dh78Mb2wUtLg2QHvLzWzghL5SWGuDwehDeL3Fbuv&#10;rPYVVVdzDa57WDKGRzEg6OWzmFtd3WJDzEJWmJjiyN0y2ylz364D7BguZrPohrdpmD9XS8ND8AB1&#10;GLqb7S2zphtPj8G+0M9PFFy8HtDWN9xUelZ7nZdxel9wBR9BwbuOzHQ7KCyOfT16vWzK6W8AAAD/&#10;/wMAUEsDBBQABgAIAAAAIQBtB7Wo2gAAAAYBAAAPAAAAZHJzL2Rvd25yZXYueG1sTI/BTsMwDIbv&#10;SLxDZCRuLN00rVCaThMIzrBNAm5eY9pqiVM1Wde9PeYER/v/9flzuZ68UyMNsQtsYD7LQBHXwXbc&#10;GNjvXu7uQcWEbNEFJgMXirCurq9KLGw48zuN29QogXAs0ECbUl9oHeuWPMZZ6Ikl+w6DxyTj0Gg7&#10;4Fng3ulFlq20x47lQos9PbVUH7cnb2B53DyH/i1me5zy8fOVP9zXhY25vZk2j6ASTemvDL/6og6V&#10;OB3CiW1UThhLKRrIc1CSLuYreeQg64cMdFXq//rVDwAAAP//AwBQSwECLQAUAAYACAAAACEAtoM4&#10;kv4AAADhAQAAEwAAAAAAAAAAAAAAAAAAAAAAW0NvbnRlbnRfVHlwZXNdLnhtbFBLAQItABQABgAI&#10;AAAAIQA4/SH/1gAAAJQBAAALAAAAAAAAAAAAAAAAAC8BAABfcmVscy8ucmVsc1BLAQItABQABgAI&#10;AAAAIQBE31CRyAIAAHEFAAAOAAAAAAAAAAAAAAAAAC4CAABkcnMvZTJvRG9jLnhtbFBLAQItABQA&#10;BgAIAAAAIQBtB7Wo2gAAAAYBAAAPAAAAAAAAAAAAAAAAACIFAABkcnMvZG93bnJldi54bWxQSwUG&#10;AAAAAAQABADzAAAAKQYAAAAA&#10;" fillcolor="#ffc9c9" stroked="f" strokeweight="1.5pt">
                      <v:shadow on="t" color="black" opacity="24903f" origin=",.5" offset="0,.55556mm"/>
                      <v:textbox inset="1mm,1mm,1mm,1mm">
                        <w:txbxContent>
                          <w:p w14:paraId="43F2C028" w14:textId="77777777" w:rsidR="000B4C05" w:rsidRPr="000E0665" w:rsidRDefault="000B4C05"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e </w:t>
                            </w:r>
                            <w:r w:rsidRPr="000E0665">
                              <w:rPr>
                                <w:rFonts w:asciiTheme="minorEastAsia" w:hAnsiTheme="minorEastAsia" w:hint="eastAsia"/>
                                <w:sz w:val="20"/>
                                <w:szCs w:val="20"/>
                              </w:rPr>
                              <w:t>排出量</w:t>
                            </w:r>
                          </w:p>
                        </w:txbxContent>
                      </v:textbox>
                    </v:roundrect>
                  </w:pict>
                </mc:Fallback>
              </mc:AlternateContent>
            </w:r>
            <w:r w:rsidRPr="003C196A">
              <w:rPr>
                <w:rFonts w:asciiTheme="minorEastAsia" w:hAnsiTheme="minorEastAsia" w:hint="eastAsia"/>
                <w:noProof/>
                <w:sz w:val="20"/>
                <w:szCs w:val="20"/>
              </w:rPr>
              <mc:AlternateContent>
                <mc:Choice Requires="wps">
                  <w:drawing>
                    <wp:anchor distT="0" distB="0" distL="114300" distR="114300" simplePos="0" relativeHeight="252395520" behindDoc="0" locked="0" layoutInCell="1" allowOverlap="1" wp14:anchorId="0A78ECEB" wp14:editId="5C25AA24">
                      <wp:simplePos x="0" y="0"/>
                      <wp:positionH relativeFrom="column">
                        <wp:posOffset>27940</wp:posOffset>
                      </wp:positionH>
                      <wp:positionV relativeFrom="paragraph">
                        <wp:posOffset>367665</wp:posOffset>
                      </wp:positionV>
                      <wp:extent cx="1348740" cy="261620"/>
                      <wp:effectExtent l="57150" t="38100" r="41910" b="81280"/>
                      <wp:wrapNone/>
                      <wp:docPr id="100" name="角丸四角形 100"/>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0FA11793" w14:textId="77777777" w:rsidR="000B4C05" w:rsidRPr="000E0665" w:rsidRDefault="000B4C05"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78ECEB" id="角丸四角形 100" o:spid="_x0000_s1083" style="position:absolute;margin-left:2.2pt;margin-top:28.95pt;width:106.2pt;height:20.6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O54xwIAAHEFAAAOAAAAZHJzL2Uyb0RvYy54bWysVM1OGzEQvlfqO1h7L5sESCEiQVFQqkoI&#10;EKHi7Hi92ZW8tmt7s6GP0Su3XvoKXPo2Repj9BvvEkLpqWoOmxnPeH6+bzwnp5tKsbV0vjR6nPT3&#10;egmTWpis1Ktx8ulm/u4oYT5wnXFltBwnd9Inp5O3b04aO5IDUxiVSccQRPtRY8dJEYIdpakXhay4&#10;3zNWahhz4yoeoLpVmjneIHql0kGvN0wb4zLrjJDe4/SsNSaTGD/PpQiXee5lYGqcoLYQvy5+l/RN&#10;Jyd8tHLcFqXoyuD/UEXFS42k21BnPHBWu/JVqKoUzniThz1hqtTkeSlk7AHd9Ht/dLMouJWxF4Dj&#10;7RYm///Ciov1lWNlBu56wEfzCiT9+v7158PD4/09hMcf3xiZAFRj/Qj+C3vlOs1DpK43uavoH/2w&#10;TQT3bguu3AQmcNjfPzh6f4AcArbBsD8cxKDp823rfPggTcVIGCfO1Dq7BoMRWL4+9wFp4f/kRxm9&#10;UWU2L5WKilstZ8qxNQfb8/nseHZMdePKCzelWYN6jnuHVA3H1OWKB4iVBQ5erxLG1QrjLIKLubWh&#10;DIjU5j7jvmhzxLBdCqXJLuPMoVRSTB2kWxRZw5aqdtcc0Q96+CUsK6lDDHCrYCAPowUmZ8JtGYrI&#10;PYH4qjG6hGt0zpUteFvK/hEddt22OMTOtzVEbae8lOhsCSQpbJabOAeH7ykKHS1NdofhQEGRUm/F&#10;vAQz59yHK+7wTFAtnn64xCdXBpiaTkpYYdyXv52TP6YX1oQ1eHbA+3PNnUyY+qgx1/tDaoOFXcXt&#10;KstdRdfVzIDrPpaMFVEkBIN6EnNnqltsiCllhYlrgdwts50yC+06wI4RcjqNbniblodzvbCCghPU&#10;NHQ3m1vubDeeAYN9YZ6eKLh4OaCtL93UZloHk5dxep9xBR+k4F1HZrodRItjV49ez5ty8hsAAP//&#10;AwBQSwMEFAAGAAgAAAAhAPSWUc3cAAAABwEAAA8AAABkcnMvZG93bnJldi54bWxMj8FOwzAQRO9I&#10;/IO1SNyok6q0JMSpKhCcoVQCbttkSaLa6yh20/TvWU70uJrRm7fFenJWjTSEzrOBdJaAIq583XFj&#10;YPfxcvcAKkTkGq1nMnCmAOvy+qrAvPYnfqdxGxslEA45Gmhj7HOtQ9WSwzDzPbFkP35wGOUcGl0P&#10;eBK4s3qeJEvtsGNZaLGnp5aqw/boDCwOm2ffv4Vkh9Nq/HrlT/t9ZmNub6bNI6hIU/wvw5++qEMp&#10;Tnt/5DooK4yFFA3crzJQEs/TpXyyN5BlKeiy0Jf+5S8AAAD//wMAUEsBAi0AFAAGAAgAAAAhALaD&#10;OJL+AAAA4QEAABMAAAAAAAAAAAAAAAAAAAAAAFtDb250ZW50X1R5cGVzXS54bWxQSwECLQAUAAYA&#10;CAAAACEAOP0h/9YAAACUAQAACwAAAAAAAAAAAAAAAAAvAQAAX3JlbHMvLnJlbHNQSwECLQAUAAYA&#10;CAAAACEA3uDueMcCAABxBQAADgAAAAAAAAAAAAAAAAAuAgAAZHJzL2Uyb0RvYy54bWxQSwECLQAU&#10;AAYACAAAACEA9JZRzdwAAAAHAQAADwAAAAAAAAAAAAAAAAAhBQAAZHJzL2Rvd25yZXYueG1sUEsF&#10;BgAAAAAEAAQA8wAAACoGAAAAAA==&#10;" fillcolor="#ffc9c9" stroked="f" strokeweight="1.5pt">
                      <v:shadow on="t" color="black" opacity="24903f" origin=",.5" offset="0,.55556mm"/>
                      <v:textbox inset="1mm,1mm,1mm,1mm">
                        <w:txbxContent>
                          <w:p w14:paraId="0FA11793" w14:textId="77777777" w:rsidR="000B4C05" w:rsidRPr="000E0665" w:rsidRDefault="000B4C05"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r w:rsidRPr="003C196A">
              <w:rPr>
                <w:rFonts w:asciiTheme="minorEastAsia" w:hAnsiTheme="minorEastAsia" w:hint="eastAsia"/>
                <w:noProof/>
                <w:sz w:val="20"/>
                <w:szCs w:val="20"/>
              </w:rPr>
              <mc:AlternateContent>
                <mc:Choice Requires="wps">
                  <w:drawing>
                    <wp:anchor distT="0" distB="0" distL="114300" distR="114300" simplePos="0" relativeHeight="252394496" behindDoc="0" locked="0" layoutInCell="1" allowOverlap="1" wp14:anchorId="2BFD1ED1" wp14:editId="2893F572">
                      <wp:simplePos x="0" y="0"/>
                      <wp:positionH relativeFrom="column">
                        <wp:posOffset>27940</wp:posOffset>
                      </wp:positionH>
                      <wp:positionV relativeFrom="paragraph">
                        <wp:posOffset>697230</wp:posOffset>
                      </wp:positionV>
                      <wp:extent cx="1348740" cy="261620"/>
                      <wp:effectExtent l="57150" t="38100" r="41910" b="81280"/>
                      <wp:wrapNone/>
                      <wp:docPr id="99" name="角丸四角形 99"/>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7A00D45D" w14:textId="77777777" w:rsidR="000B4C05" w:rsidRPr="000E0665" w:rsidRDefault="000B4C05"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D1ED1" id="角丸四角形 99" o:spid="_x0000_s1084" style="position:absolute;margin-left:2.2pt;margin-top:54.9pt;width:106.2pt;height:20.6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pFywIAAG8FAAAOAAAAZHJzL2Uyb0RvYy54bWysVMFu2zAMvQ/YPwi6r07SNkuCOkWQIsOA&#10;oi2aDj0rshwbkCVNkmN3n7Frb7vsF3rZ36zAPmNPctKm607DcnBIkSIfHymenLaVJBthXalVSvsH&#10;PUqE4jor1Tqln24W70aUOM9UxqRWIqV3wtHT6ds3J42ZiIEutMyEJQii3KQxKS28N5MkcbwQFXMH&#10;2ggFY65txTxUu04yyxpEr2Qy6PWGSaNtZqzmwjmcnnVGOo3x81xwf5nnTngiUwpsPn5t/K7CN5me&#10;sMnaMlOUfAuD/QOKipUKSZ9CnTHPSG3LV6GqklvtdO4PuK4SneclF7EGVNPv/VHNsmBGxFpAjjNP&#10;NLn/F5ZfbK4sKbOUjseUKFahR7++f/358PB4fw/h8cc3AgtoaoybwHtpruxWcxBDzW1uq/CPakgb&#10;qb17ola0nnAc9g+PRu+P0AEO22DYHw4i98nzbWOd/yB0RYKQUqtrlV2jf5FWtjl3Hmnhv/MLGZ2W&#10;ZbYopYyKXa/m0pINQ68Xi/l4HnHjygs3qUgDPOPecUDDMHO5ZB5iZcCCU2tKmFxjmLm3MbfSIUMc&#10;lJD7jLmiyxHDBmqQQqoAQcSJA9RIR+2FXRZZQ1ayttcM0Y96+FGSlaFCjG+nYByPowUmq/1t6YvY&#10;+UDiq8LCJVwL50yagnVQDkfhsIPiOh4iLL3DELU9eEloZ9fAIPl21cYpOB7ter3S2R1GA4BiS53h&#10;ixLlnzPnr5jFIwFaPHx/iU8uNTjVW4mSQtsvfzsP/phdWClp8OjA9+eaWUGJ/Kgw1YfDUAbx+4rd&#10;V1b7iqqruUav+1gxhkcxMOjlTsytrm6xH2YhK0xMceTuOrtV5r5bBtgwXMxm0Q0v0zB/rpaGh+CB&#10;6tD4m/aWWbMdT4/BvtC7B4pevBzQzjfcVHpWe52XcXoD1R2v6EdQ8KpjZ7YbKKyNfT16Pe/J6W8A&#10;AAD//wMAUEsDBBQABgAIAAAAIQDKtWDw2gAAAAkBAAAPAAAAZHJzL2Rvd25yZXYueG1sTE/LTsMw&#10;ELwj8Q/WInGjdqpSIMSpKhCcoVQCbtt4SaLG6yh20/TvWU70tvPQ7EyxmnynRhpiG9hCNjOgiKvg&#10;Wq4tbD9ebu5BxYTssAtMFk4UYVVeXhSYu3Dkdxo3qVYSwjFHC01Kfa51rBryGGehJxbtJwwek8Ch&#10;1m7Ao4T7Ts+NWWqPLcuHBnt6aqjabw7ewmK/fg79WzRbnO7Gr1f+7L5PbO311bR+BJVoSv9m+Ksv&#10;1aGUTrtwYBdVJxkLMQptHmSB6PNsKcdOmNvMgC4Lfb6g/AUAAP//AwBQSwECLQAUAAYACAAAACEA&#10;toM4kv4AAADhAQAAEwAAAAAAAAAAAAAAAAAAAAAAW0NvbnRlbnRfVHlwZXNdLnhtbFBLAQItABQA&#10;BgAIAAAAIQA4/SH/1gAAAJQBAAALAAAAAAAAAAAAAAAAAC8BAABfcmVscy8ucmVsc1BLAQItABQA&#10;BgAIAAAAIQAdtRpFywIAAG8FAAAOAAAAAAAAAAAAAAAAAC4CAABkcnMvZTJvRG9jLnhtbFBLAQIt&#10;ABQABgAIAAAAIQDKtWDw2gAAAAkBAAAPAAAAAAAAAAAAAAAAACUFAABkcnMvZG93bnJldi54bWxQ&#10;SwUGAAAAAAQABADzAAAALAYAAAAA&#10;" fillcolor="#ffc9c9" stroked="f" strokeweight="1.5pt">
                      <v:shadow on="t" color="black" opacity="24903f" origin=",.5" offset="0,.55556mm"/>
                      <v:textbox inset="1mm,1mm,1mm,1mm">
                        <w:txbxContent>
                          <w:p w14:paraId="7A00D45D" w14:textId="77777777" w:rsidR="000B4C05" w:rsidRPr="000E0665" w:rsidRDefault="000B4C05"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p>
        </w:tc>
        <w:tc>
          <w:tcPr>
            <w:tcW w:w="18570" w:type="dxa"/>
            <w:gridSpan w:val="2"/>
            <w:tcBorders>
              <w:tl2br w:val="nil"/>
            </w:tcBorders>
            <w:shd w:val="clear" w:color="auto" w:fill="auto"/>
          </w:tcPr>
          <w:p w14:paraId="6ABC01A5" w14:textId="3D229BD9" w:rsidR="00140115" w:rsidRPr="005D3977" w:rsidRDefault="00140115" w:rsidP="00140115">
            <w:pPr>
              <w:ind w:left="200" w:hangingChars="100" w:hanging="200"/>
              <w:jc w:val="left"/>
              <w:rPr>
                <w:rFonts w:asciiTheme="minorEastAsia" w:hAnsiTheme="minorEastAsia"/>
                <w:sz w:val="20"/>
                <w:szCs w:val="20"/>
              </w:rPr>
            </w:pPr>
            <w:r w:rsidRPr="00D6025A">
              <w:rPr>
                <w:rFonts w:asciiTheme="minorEastAsia" w:hAnsiTheme="minorEastAsia" w:hint="eastAsia"/>
                <w:color w:val="000000" w:themeColor="text1"/>
                <w:sz w:val="20"/>
                <w:szCs w:val="20"/>
              </w:rPr>
              <w:t>○</w:t>
            </w:r>
            <w:r w:rsidR="005D3977" w:rsidRPr="005D3977">
              <w:rPr>
                <w:rFonts w:asciiTheme="minorEastAsia" w:hAnsiTheme="minorEastAsia" w:hint="eastAsia"/>
                <w:sz w:val="20"/>
                <w:szCs w:val="20"/>
              </w:rPr>
              <w:t>大阪府都市整備部における発注工事において、産廃の搬出先を設計書に明記</w:t>
            </w:r>
          </w:p>
          <w:p w14:paraId="49980F5A" w14:textId="77777777" w:rsidR="00140115" w:rsidRDefault="00140115" w:rsidP="00140115">
            <w:pPr>
              <w:ind w:left="200" w:hangingChars="100" w:hanging="200"/>
              <w:jc w:val="left"/>
              <w:rPr>
                <w:rFonts w:asciiTheme="minorEastAsia" w:hAnsiTheme="minorEastAsia"/>
                <w:color w:val="000000" w:themeColor="text1"/>
                <w:sz w:val="20"/>
                <w:szCs w:val="20"/>
              </w:rPr>
            </w:pPr>
          </w:p>
          <w:p w14:paraId="6991C590" w14:textId="77777777" w:rsidR="00140115" w:rsidRDefault="00140115" w:rsidP="00140115">
            <w:pPr>
              <w:ind w:left="200" w:hangingChars="100" w:hanging="200"/>
              <w:jc w:val="left"/>
              <w:rPr>
                <w:rFonts w:asciiTheme="minorEastAsia" w:hAnsiTheme="minorEastAsia"/>
                <w:color w:val="000000" w:themeColor="text1"/>
                <w:sz w:val="20"/>
                <w:szCs w:val="20"/>
              </w:rPr>
            </w:pPr>
          </w:p>
          <w:p w14:paraId="1855054C" w14:textId="77777777" w:rsidR="00140115" w:rsidRDefault="00140115" w:rsidP="00140115">
            <w:pPr>
              <w:ind w:left="200" w:hangingChars="100" w:hanging="200"/>
              <w:jc w:val="left"/>
              <w:rPr>
                <w:rFonts w:asciiTheme="minorEastAsia" w:hAnsiTheme="minorEastAsia"/>
                <w:color w:val="000000" w:themeColor="text1"/>
                <w:sz w:val="20"/>
                <w:szCs w:val="20"/>
              </w:rPr>
            </w:pPr>
          </w:p>
          <w:p w14:paraId="10B9023D" w14:textId="77777777" w:rsidR="00140115" w:rsidRDefault="00140115" w:rsidP="00140115">
            <w:pPr>
              <w:ind w:left="200" w:hangingChars="100" w:hanging="200"/>
              <w:jc w:val="left"/>
              <w:rPr>
                <w:rFonts w:asciiTheme="minorEastAsia" w:hAnsiTheme="minorEastAsia"/>
                <w:color w:val="000000" w:themeColor="text1"/>
                <w:sz w:val="20"/>
                <w:szCs w:val="20"/>
              </w:rPr>
            </w:pPr>
          </w:p>
          <w:p w14:paraId="24979888" w14:textId="77777777" w:rsidR="00140115" w:rsidRDefault="00140115" w:rsidP="00140115">
            <w:pPr>
              <w:ind w:left="200" w:hangingChars="100" w:hanging="200"/>
              <w:jc w:val="left"/>
              <w:rPr>
                <w:rFonts w:asciiTheme="minorEastAsia" w:hAnsiTheme="minorEastAsia"/>
                <w:color w:val="000000" w:themeColor="text1"/>
                <w:sz w:val="20"/>
                <w:szCs w:val="20"/>
              </w:rPr>
            </w:pPr>
          </w:p>
          <w:p w14:paraId="66C35FFD" w14:textId="77777777" w:rsidR="00140115" w:rsidRDefault="00140115" w:rsidP="00140115">
            <w:pPr>
              <w:ind w:left="200" w:hangingChars="100" w:hanging="200"/>
              <w:jc w:val="left"/>
              <w:rPr>
                <w:rFonts w:asciiTheme="minorEastAsia" w:hAnsiTheme="minorEastAsia"/>
                <w:color w:val="000000" w:themeColor="text1"/>
                <w:sz w:val="20"/>
                <w:szCs w:val="20"/>
              </w:rPr>
            </w:pPr>
          </w:p>
          <w:p w14:paraId="70464ACB" w14:textId="77777777" w:rsidR="004C5393" w:rsidRPr="001762B1" w:rsidRDefault="004C5393" w:rsidP="00140115">
            <w:pPr>
              <w:ind w:right="800"/>
              <w:jc w:val="left"/>
              <w:rPr>
                <w:rFonts w:asciiTheme="minorEastAsia" w:hAnsiTheme="minorEastAsia"/>
                <w:color w:val="000000" w:themeColor="text1"/>
                <w:sz w:val="20"/>
                <w:szCs w:val="20"/>
              </w:rPr>
            </w:pPr>
          </w:p>
        </w:tc>
      </w:tr>
      <w:tr w:rsidR="00140115" w:rsidRPr="00BB24C4" w14:paraId="7769EB05" w14:textId="77777777" w:rsidTr="00AF7761">
        <w:trPr>
          <w:trHeight w:val="2693"/>
        </w:trPr>
        <w:tc>
          <w:tcPr>
            <w:tcW w:w="284" w:type="dxa"/>
            <w:tcBorders>
              <w:top w:val="nil"/>
              <w:bottom w:val="nil"/>
            </w:tcBorders>
            <w:shd w:val="clear" w:color="auto" w:fill="auto"/>
          </w:tcPr>
          <w:p w14:paraId="2B582FB9" w14:textId="77777777" w:rsidR="00140115" w:rsidRPr="00BA3D33" w:rsidRDefault="00140115" w:rsidP="00140115">
            <w:pPr>
              <w:jc w:val="left"/>
              <w:rPr>
                <w:rFonts w:asciiTheme="minorEastAsia" w:hAnsiTheme="minorEastAsia"/>
                <w:sz w:val="20"/>
                <w:szCs w:val="20"/>
              </w:rPr>
            </w:pPr>
          </w:p>
        </w:tc>
        <w:tc>
          <w:tcPr>
            <w:tcW w:w="2409" w:type="dxa"/>
            <w:shd w:val="clear" w:color="auto" w:fill="auto"/>
          </w:tcPr>
          <w:p w14:paraId="712B884C" w14:textId="77777777" w:rsidR="00140115" w:rsidRPr="000E0665" w:rsidRDefault="00140115" w:rsidP="00140115">
            <w:pPr>
              <w:rPr>
                <w:rFonts w:asciiTheme="majorEastAsia" w:eastAsiaTheme="majorEastAsia" w:hAnsiTheme="majorEastAsia"/>
                <w:noProof/>
                <w:sz w:val="20"/>
                <w:szCs w:val="20"/>
              </w:rPr>
            </w:pPr>
            <w:r w:rsidRPr="000E0665">
              <w:rPr>
                <w:rFonts w:asciiTheme="majorEastAsia" w:eastAsiaTheme="majorEastAsia" w:hAnsiTheme="majorEastAsia" w:hint="eastAsia"/>
                <w:noProof/>
                <w:sz w:val="20"/>
                <w:szCs w:val="20"/>
              </w:rPr>
              <w:t>質の高いリサイクル（素材等へのリサイクル）の促進（産廃）</w:t>
            </w:r>
          </w:p>
          <w:p w14:paraId="2E18BF60" w14:textId="77777777" w:rsidR="00140115" w:rsidRDefault="00140115" w:rsidP="00140115">
            <w:pPr>
              <w:jc w:val="left"/>
              <w:rPr>
                <w:rFonts w:asciiTheme="minorEastAsia" w:hAnsiTheme="minorEastAsia"/>
                <w:noProof/>
                <w:sz w:val="20"/>
                <w:szCs w:val="20"/>
              </w:rPr>
            </w:pPr>
            <w:r w:rsidRPr="008602DD">
              <w:rPr>
                <w:rFonts w:asciiTheme="minorEastAsia" w:hAnsiTheme="minorEastAsia" w:hint="eastAsia"/>
                <w:noProof/>
                <w:sz w:val="20"/>
                <w:szCs w:val="20"/>
              </w:rPr>
              <mc:AlternateContent>
                <mc:Choice Requires="wps">
                  <w:drawing>
                    <wp:anchor distT="0" distB="0" distL="114300" distR="114300" simplePos="0" relativeHeight="252399616" behindDoc="0" locked="0" layoutInCell="1" allowOverlap="1" wp14:anchorId="4F3BCEC2" wp14:editId="4477D918">
                      <wp:simplePos x="0" y="0"/>
                      <wp:positionH relativeFrom="column">
                        <wp:posOffset>28014</wp:posOffset>
                      </wp:positionH>
                      <wp:positionV relativeFrom="paragraph">
                        <wp:posOffset>39990</wp:posOffset>
                      </wp:positionV>
                      <wp:extent cx="1348740" cy="261620"/>
                      <wp:effectExtent l="57150" t="38100" r="41910" b="81280"/>
                      <wp:wrapNone/>
                      <wp:docPr id="117" name="角丸四角形 117"/>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081E5163"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e </w:t>
                                  </w: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BCEC2" id="角丸四角形 117" o:spid="_x0000_s1085" style="position:absolute;margin-left:2.2pt;margin-top:3.15pt;width:106.2pt;height:20.6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RPxwIAAHEFAAAOAAAAZHJzL2Uyb0RvYy54bWysVM1OGzEQvlfqO1i+l00CpBCRoCgoVSUE&#10;iFBxdrzerCWv7drebOhj9Mqtl74Cl75NkfoY/exdQig9Vc1hM+MZz8/3jefkdFMpshbOS6PHtL/X&#10;o0RobnKpV2P66Wb+7ogSH5jOmTJajOmd8PR08vbNSWNHYmBKo3LhCIJoP2rsmJYh2FGWeV6Kivk9&#10;Y4WGsTCuYgGqW2W5Yw2iVyob9HrDrDEut85w4T1Oz1ojnaT4RSF4uCwKLwJRY4raQvq69F3GbzY5&#10;YaOVY7aUvCuD/UMVFZMaSbehzlhgpHbyVahKcme8KcIeN1VmikJykXpAN/3eH90sSmZF6gXgeLuF&#10;yf+/sPxifeWIzMFd/z0lmlUg6df3rz8fHh7v7yE8/vhGoglANdaP4L+wV67TPMTY9aZwVfxHP2ST&#10;wL3bgis2gXAc9vcPjt4fgAMO22DYHw4S+tnzbet8+CBMRaIwps7UOr8GgwlYtj73AWnh/+QXM3qj&#10;ZD6XSiXFrZYz5ciage35fHY8O45148oLN6VJg3qOe4exGoapKxQLECsLHLxeUcLUCuPMg0u5tYkZ&#10;EKnNfcZ82eZIYbsUSke7SDOHUqNi6iDcoswbslS1u2aIftDDj5Jcxg4xwK2CgTxMFpicCbcylIn7&#10;COKrxuIlXIvnTNmStaXsH8XDrtsWh9T5toak7ZSXRTpbAqMUNstNmoPDhFk8Wpr8DsOBghKl3vK5&#10;BDPnzIcr5vBMUC2efrjEp1AGmJpOoqQ07svfzqM/phdWSho8O+D9uWZOUKI+asz1/jC2QcKu4naV&#10;5a6i62pmwHUfS8byJEYEg3oSC2eqW2yIacwKE9McuVtmO2UW2nWAHcPFdJrc8DYtC+d6YXkMHqGO&#10;Q3ezuWXOduMZMNgX5umJgouXA9r6xpvaTOtgCpmm9xlX8BEVvOvETLeD4uLY1ZPX86ac/AYAAP//&#10;AwBQSwMEFAAGAAgAAAAhADiOZzfaAAAABgEAAA8AAABkcnMvZG93bnJldi54bWxMj8FOwzAMhu9I&#10;vENkJG4s3RgdKk2nCQRnGJOAm9eYtlriVE3WdW+POcHR/n99/lyuJ+/USEPsAhuYzzJQxHWwHTcG&#10;du/PN/egYkK26AKTgTNFWFeXFyUWNpz4jcZtapRAOBZooE2pL7SOdUse4yz0xJJ9h8FjknFotB3w&#10;JHDv9CLLcu2xY7nQYk+PLdWH7dEbWB42T6F/jdkOp9X4+cIf7uvMxlxfTZsHUImm9FeGX31Rh0qc&#10;9uHINionjKUUDeS3oCRdzHN5ZC/r1R3oqtT/9asfAAAA//8DAFBLAQItABQABgAIAAAAIQC2gziS&#10;/gAAAOEBAAATAAAAAAAAAAAAAAAAAAAAAABbQ29udGVudF9UeXBlc10ueG1sUEsBAi0AFAAGAAgA&#10;AAAhADj9If/WAAAAlAEAAAsAAAAAAAAAAAAAAAAALwEAAF9yZWxzLy5yZWxzUEsBAi0AFAAGAAgA&#10;AAAhAElUZE/HAgAAcQUAAA4AAAAAAAAAAAAAAAAALgIAAGRycy9lMm9Eb2MueG1sUEsBAi0AFAAG&#10;AAgAAAAhADiOZzfaAAAABgEAAA8AAAAAAAAAAAAAAAAAIQUAAGRycy9kb3ducmV2LnhtbFBLBQYA&#10;AAAABAAEAPMAAAAoBgAAAAA=&#10;" fillcolor="#ffc9c9" stroked="f" strokeweight="1.5pt">
                      <v:shadow on="t" color="black" opacity="24903f" origin=",.5" offset="0,.55556mm"/>
                      <v:textbox inset="1mm,1mm,1mm,1mm">
                        <w:txbxContent>
                          <w:p w14:paraId="081E5163"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e </w:t>
                            </w:r>
                            <w:r w:rsidRPr="000E0665">
                              <w:rPr>
                                <w:rFonts w:asciiTheme="minorEastAsia" w:hAnsiTheme="minorEastAsia" w:hint="eastAsia"/>
                                <w:sz w:val="20"/>
                                <w:szCs w:val="20"/>
                              </w:rPr>
                              <w:t>排出量</w:t>
                            </w:r>
                          </w:p>
                        </w:txbxContent>
                      </v:textbox>
                    </v:roundrect>
                  </w:pict>
                </mc:Fallback>
              </mc:AlternateContent>
            </w:r>
            <w:r w:rsidRPr="008602DD">
              <w:rPr>
                <w:rFonts w:asciiTheme="minorEastAsia" w:hAnsiTheme="minorEastAsia" w:hint="eastAsia"/>
                <w:noProof/>
                <w:sz w:val="20"/>
                <w:szCs w:val="20"/>
              </w:rPr>
              <mc:AlternateContent>
                <mc:Choice Requires="wps">
                  <w:drawing>
                    <wp:anchor distT="0" distB="0" distL="114300" distR="114300" simplePos="0" relativeHeight="252398592" behindDoc="0" locked="0" layoutInCell="1" allowOverlap="1" wp14:anchorId="44D047C8" wp14:editId="055EAA3D">
                      <wp:simplePos x="0" y="0"/>
                      <wp:positionH relativeFrom="column">
                        <wp:posOffset>27940</wp:posOffset>
                      </wp:positionH>
                      <wp:positionV relativeFrom="paragraph">
                        <wp:posOffset>358775</wp:posOffset>
                      </wp:positionV>
                      <wp:extent cx="1348740" cy="261620"/>
                      <wp:effectExtent l="57150" t="38100" r="41910" b="81280"/>
                      <wp:wrapNone/>
                      <wp:docPr id="116" name="角丸四角形 116"/>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39575283"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D047C8" id="角丸四角形 116" o:spid="_x0000_s1086" style="position:absolute;margin-left:2.2pt;margin-top:28.25pt;width:106.2pt;height:20.6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UHxwIAAHEFAAAOAAAAZHJzL2Uyb0RvYy54bWysVM1OGzEQvlfqO1i+l00CpBCRoCgoVSUE&#10;iFBxdrzerCWv7drebOhj9Mqtl74Cl75NkfoY/exdQig9Vc1hM+MZz8/3jefkdFMpshbOS6PHtL/X&#10;o0RobnKpV2P66Wb+7ogSH5jOmTJajOmd8PR08vbNSWNHYmBKo3LhCIJoP2rsmJYh2FGWeV6Kivk9&#10;Y4WGsTCuYgGqW2W5Yw2iVyob9HrDrDEut85w4T1Oz1ojnaT4RSF4uCwKLwJRY4raQvq69F3GbzY5&#10;YaOVY7aUvCuD/UMVFZMaSbehzlhgpHbyVahKcme8KcIeN1VmikJykXpAN/3eH90sSmZF6gXgeLuF&#10;yf+/sPxifeWIzMFdf0iJZhVI+vX968+Hh8f7ewiPP76RaAJQjfUj+C/sles0DzF2vSlcFf/RD9kk&#10;cO+24IpNIByH/f2Do/cH4IDDNhj2h4OEfvZ82zofPghTkSiMqTO1zq/BYAKWrc99QFr4P/nFjN4o&#10;mc+lUklxq+VMObJmYHs+nx3PjmPduPLCTWnSoJ7j3mGshmHqCsUCxMoCB69XlDC1wjjz4FJubWIG&#10;RGpznzFftjlS2C6F0tEu0syh1KiYOgi3KPOGLFXtrhmiH/TwoySXsUMMcKtgIA+TBSZnwq0MZeI+&#10;gviqsXgJ1+I5U7ZkbSn7R/Gw67bFIXW+rSFpO+Vlkc6WwCiFzXKT5mCYosSjpcnvMBwoKFHqLZ9L&#10;MHPOfLhiDs8E1eLph0t8CmWAqekkSkrjvvztPPpjemGlpMGzA96fa+YEJeqjxlzvD2MbJOwqbldZ&#10;7iq6rmYGXPexZCxPYkQwqCexcKa6xYaYxqwwMc2Ru2W2U2ahXQfYMVxMp8kNb9OycK4XlsfgEeo4&#10;dDebW+ZsN54Bg31hnp4ouHg5oK1vvKnNtA6mkGl6n3EFH1HBu07MdDsoLo5dPXk9b8rJbwAAAP//&#10;AwBQSwMEFAAGAAgAAAAhACYodYHcAAAABwEAAA8AAABkcnMvZG93bnJldi54bWxMj8FOwzAQRO9I&#10;/IO1SNyo06pNIMSpKhCcoVQCbttkSaLa6yh20/TvWU70uJrRm7fFenJWjTSEzrOB+SwBRVz5uuPG&#10;wO7j5e4eVIjINVrPZOBMAdbl9VWBee1P/E7jNjZKIBxyNNDG2Odah6olh2Hme2LJfvzgMMo5NLoe&#10;8CRwZ/UiSVLtsGNZaLGnp5aqw/boDCwPm2ffv4Vkh1M2fr3yp/0+szG3N9PmEVSkKf6X4U9f1KEU&#10;p70/ch2UFcZSigZW6QqUxIt5Kp/sDTxkGeiy0Jf+5S8AAAD//wMAUEsBAi0AFAAGAAgAAAAhALaD&#10;OJL+AAAA4QEAABMAAAAAAAAAAAAAAAAAAAAAAFtDb250ZW50X1R5cGVzXS54bWxQSwECLQAUAAYA&#10;CAAAACEAOP0h/9YAAACUAQAACwAAAAAAAAAAAAAAAAAvAQAAX3JlbHMvLnJlbHNQSwECLQAUAAYA&#10;CAAAACEAAMaFB8cCAABxBQAADgAAAAAAAAAAAAAAAAAuAgAAZHJzL2Uyb0RvYy54bWxQSwECLQAU&#10;AAYACAAAACEAJih1gdwAAAAHAQAADwAAAAAAAAAAAAAAAAAhBQAAZHJzL2Rvd25yZXYueG1sUEsF&#10;BgAAAAAEAAQA8wAAACoGAAAAAA==&#10;" fillcolor="#ffc9c9" stroked="f" strokeweight="1.5pt">
                      <v:shadow on="t" color="black" opacity="24903f" origin=",.5" offset="0,.55556mm"/>
                      <v:textbox inset="1mm,1mm,1mm,1mm">
                        <w:txbxContent>
                          <w:p w14:paraId="39575283"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r w:rsidRPr="008602DD">
              <w:rPr>
                <w:rFonts w:asciiTheme="minorEastAsia" w:hAnsiTheme="minorEastAsia" w:hint="eastAsia"/>
                <w:noProof/>
                <w:sz w:val="20"/>
                <w:szCs w:val="20"/>
              </w:rPr>
              <mc:AlternateContent>
                <mc:Choice Requires="wps">
                  <w:drawing>
                    <wp:anchor distT="0" distB="0" distL="114300" distR="114300" simplePos="0" relativeHeight="252397568" behindDoc="0" locked="0" layoutInCell="1" allowOverlap="1" wp14:anchorId="1BB58CD3" wp14:editId="1EE84A01">
                      <wp:simplePos x="0" y="0"/>
                      <wp:positionH relativeFrom="column">
                        <wp:posOffset>27940</wp:posOffset>
                      </wp:positionH>
                      <wp:positionV relativeFrom="paragraph">
                        <wp:posOffset>688340</wp:posOffset>
                      </wp:positionV>
                      <wp:extent cx="1348740" cy="261620"/>
                      <wp:effectExtent l="57150" t="38100" r="41910" b="81280"/>
                      <wp:wrapNone/>
                      <wp:docPr id="110" name="角丸四角形 110"/>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6FF564C8"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B58CD3" id="角丸四角形 110" o:spid="_x0000_s1087" style="position:absolute;margin-left:2.2pt;margin-top:54.2pt;width:106.2pt;height:20.6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OJhxwIAAHEFAAAOAAAAZHJzL2Uyb0RvYy54bWysVM1OGzEQvlfqO1h7L5sNkEJEgqKgVJUQ&#10;IELF2fF6syt5bdd2sqGP0Su3XvoKXPo2Repj9BvvEkLpqWoOmxnPeH6+bzwnp5tasbV0vjJ6lGR7&#10;vYRJLUxe6eUo+XQze3eUMB+4zrkyWo6SO+mT0/HbNyeNHcq+KY3KpWMIov2wsaOkDMEO09SLUtbc&#10;7xkrNYyFcTUPUN0yzR1vEL1Wab/XG6SNcbl1RkjvcXrWGpNxjF8UUoTLovAyMDVKUFuIXxe/C/qm&#10;4xM+XDpuy0p0ZfB/qKLmlUbSbagzHjhbuepVqLoSznhThD1h6tQURSVk7AHdZL0/upmX3MrYC8Dx&#10;dguT/39hxcX6yrEqB3cZ8NG8Bkm/vn/9+fDweH8P4fHHN0YmANVYP4T/3F65TvMQqetN4Wr6Rz9s&#10;E8G924IrN4EJHGb7B0fvD5BDwNYfZIN+DJo+37bOhw/S1IyEUeLMSufXYDACy9fnPiAt/J/8KKM3&#10;qspnlVJRccvFVDm25mB7NpseT4+pblx54aY0a1DPce+QquGYukLxALG2wMHrZcK4WmKcRXAxtzaU&#10;AZHa3Gfcl22OGLZLoTTZZZw5lEqKWQXp5mXesIVauWuO6Ac9/BKWV9QhBrhVMJCH0QKTM+G2CmXk&#10;nkB81RhdwjU658qWvC1l/4gOu25bHGLn2xqitlNeSnS2BJIUNotNnINBRlHoaGHyOwwHCoqUeitm&#10;FZg55z5ccYdngmrx9MMlPoUywNR0UsJK47787Zz8Mb2wJqzBswPen1fcyYSpjxpzvT+gNljYVdyu&#10;sthV9KqeGnCdYclYEUVCMKgnsXCmvsWGmFBWmLgWyN0y2ynT0K4D7BghJ5PohrdpeTjXcysoOEFN&#10;Q3ezueXOduMZMNgX5umJgouXA9r60k1tJqtgiipO7zOu4IMUvOvITLeDaHHs6tHreVOOfwMAAP//&#10;AwBQSwMEFAAGAAgAAAAhANbtwFDbAAAACQEAAA8AAABkcnMvZG93bnJldi54bWxMT8tOwzAQvCPx&#10;D9YicaN2qyiUNE5VgeAMpRL0to1NEtVeR7Gbpn/PcqK3nYdmZ8r15J0Y7RC7QBrmMwXCUh1MR42G&#10;3efrwxJETEgGXSCr4WIjrKvbmxILE870YcdtagSHUCxQQ5tSX0gZ69Z6jLPQW2LtJwweE8OhkWbA&#10;M4d7JxdK5dJjR/yhxd4+t7Y+bk9eQ3bcvIT+PaodTo/j9xt9uf2FtL6/mzYrEMlO6d8Mf/W5OlTc&#10;6RBOZKJwnJGxkWm15IP1xTznKQdmsqccZFXK6wXVLwAAAP//AwBQSwECLQAUAAYACAAAACEAtoM4&#10;kv4AAADhAQAAEwAAAAAAAAAAAAAAAAAAAAAAW0NvbnRlbnRfVHlwZXNdLnhtbFBLAQItABQABgAI&#10;AAAAIQA4/SH/1gAAAJQBAAALAAAAAAAAAAAAAAAAAC8BAABfcmVscy8ucmVsc1BLAQItABQABgAI&#10;AAAAIQD9BOJhxwIAAHEFAAAOAAAAAAAAAAAAAAAAAC4CAABkcnMvZTJvRG9jLnhtbFBLAQItABQA&#10;BgAIAAAAIQDW7cBQ2wAAAAkBAAAPAAAAAAAAAAAAAAAAACEFAABkcnMvZG93bnJldi54bWxQSwUG&#10;AAAAAAQABADzAAAAKQYAAAAA&#10;" fillcolor="#ffc9c9" stroked="f" strokeweight="1.5pt">
                      <v:shadow on="t" color="black" opacity="24903f" origin=",.5" offset="0,.55556mm"/>
                      <v:textbox inset="1mm,1mm,1mm,1mm">
                        <w:txbxContent>
                          <w:p w14:paraId="6FF564C8"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p>
        </w:tc>
        <w:tc>
          <w:tcPr>
            <w:tcW w:w="18570" w:type="dxa"/>
            <w:gridSpan w:val="2"/>
            <w:tcBorders>
              <w:tl2br w:val="nil"/>
            </w:tcBorders>
            <w:shd w:val="clear" w:color="auto" w:fill="auto"/>
          </w:tcPr>
          <w:p w14:paraId="160EF38C" w14:textId="77777777" w:rsidR="005D3977" w:rsidRPr="00C31E7F" w:rsidRDefault="005D3977" w:rsidP="005D3977">
            <w:pPr>
              <w:ind w:right="800"/>
              <w:jc w:val="left"/>
              <w:rPr>
                <w:rFonts w:asciiTheme="minorEastAsia" w:hAnsiTheme="minorEastAsia"/>
                <w:color w:val="000000" w:themeColor="text1"/>
                <w:sz w:val="20"/>
                <w:szCs w:val="20"/>
              </w:rPr>
            </w:pPr>
            <w:r w:rsidRPr="00C31E7F">
              <w:rPr>
                <w:rFonts w:asciiTheme="minorEastAsia" w:hAnsiTheme="minorEastAsia" w:hint="eastAsia"/>
                <w:color w:val="000000" w:themeColor="text1"/>
                <w:sz w:val="20"/>
                <w:szCs w:val="20"/>
              </w:rPr>
              <w:t>○多量排出事業者等から発生抑制の取組みに合わせて、マテリアルリサイクルやケミカルリサイクルの取組みに関する情報を収集、公表</w:t>
            </w:r>
          </w:p>
          <w:p w14:paraId="1F1B3CAB" w14:textId="412DDB7E" w:rsidR="005D3977" w:rsidRPr="00682B25" w:rsidRDefault="005D3977" w:rsidP="005D3977">
            <w:pPr>
              <w:ind w:right="800"/>
              <w:jc w:val="left"/>
              <w:rPr>
                <w:color w:val="000000" w:themeColor="text1"/>
                <w:sz w:val="20"/>
                <w:szCs w:val="20"/>
              </w:rPr>
            </w:pPr>
            <w:r w:rsidRPr="00C31E7F">
              <w:rPr>
                <w:rFonts w:hint="eastAsia"/>
                <w:color w:val="000000" w:themeColor="text1"/>
                <w:sz w:val="20"/>
                <w:szCs w:val="20"/>
              </w:rPr>
              <w:t>〇多量排出事業者に対しプラスチック廃棄物の排出抑制や自社内再生利用等に関する調査を実施。プラスチック廃棄物の質の高いリサイクルとしての再生利用、分別や自社内再生利用等に関する取組みを実施している事業者をホームページで紹介</w:t>
            </w:r>
          </w:p>
          <w:p w14:paraId="72F33E8A" w14:textId="77777777" w:rsidR="005D3977" w:rsidRPr="00C31E7F" w:rsidRDefault="005D3977" w:rsidP="005D3977">
            <w:pPr>
              <w:ind w:right="800"/>
              <w:jc w:val="left"/>
              <w:rPr>
                <w:rFonts w:asciiTheme="minorEastAsia" w:hAnsiTheme="minorEastAsia"/>
                <w:color w:val="000000" w:themeColor="text1"/>
                <w:sz w:val="20"/>
                <w:szCs w:val="20"/>
              </w:rPr>
            </w:pPr>
            <w:r w:rsidRPr="00C31E7F">
              <w:rPr>
                <w:rFonts w:asciiTheme="minorEastAsia" w:hAnsiTheme="minorEastAsia" w:hint="eastAsia"/>
                <w:color w:val="000000" w:themeColor="text1"/>
                <w:sz w:val="20"/>
                <w:szCs w:val="20"/>
              </w:rPr>
              <w:t>○建設リサイクル法に関するチラシを庁舎内に配架</w:t>
            </w:r>
          </w:p>
          <w:p w14:paraId="78B32CD7" w14:textId="77777777" w:rsidR="005D3977" w:rsidRPr="00C31E7F" w:rsidRDefault="005D3977" w:rsidP="005D3977">
            <w:pPr>
              <w:ind w:right="800"/>
              <w:jc w:val="left"/>
              <w:rPr>
                <w:rFonts w:asciiTheme="minorEastAsia" w:hAnsiTheme="minorEastAsia"/>
                <w:color w:val="000000" w:themeColor="text1"/>
                <w:sz w:val="20"/>
                <w:szCs w:val="20"/>
              </w:rPr>
            </w:pPr>
            <w:r w:rsidRPr="00C31E7F">
              <w:rPr>
                <w:rFonts w:asciiTheme="minorEastAsia" w:hAnsiTheme="minorEastAsia" w:hint="eastAsia"/>
                <w:color w:val="000000" w:themeColor="text1"/>
                <w:sz w:val="20"/>
                <w:szCs w:val="20"/>
              </w:rPr>
              <w:t>○建設リサイクル法に関する説明会及び庁舎内におけるパネル展示において、事業者に促進を呼びかけ</w:t>
            </w:r>
          </w:p>
          <w:p w14:paraId="0CCC25ED" w14:textId="77777777" w:rsidR="005D3977" w:rsidRPr="00445C00" w:rsidRDefault="005D3977" w:rsidP="005D3977">
            <w:pPr>
              <w:ind w:right="800"/>
              <w:jc w:val="left"/>
              <w:rPr>
                <w:rFonts w:asciiTheme="minorEastAsia" w:hAnsiTheme="minorEastAsia"/>
                <w:color w:val="000000" w:themeColor="text1"/>
                <w:sz w:val="20"/>
                <w:szCs w:val="20"/>
              </w:rPr>
            </w:pPr>
            <w:r>
              <w:rPr>
                <w:rFonts w:asciiTheme="minorEastAsia" w:hAnsiTheme="minorEastAsia" w:hint="eastAsia"/>
                <w:sz w:val="20"/>
                <w:szCs w:val="20"/>
              </w:rPr>
              <w:t>○</w:t>
            </w:r>
            <w:r w:rsidRPr="009414CC">
              <w:rPr>
                <w:rFonts w:asciiTheme="minorEastAsia" w:hAnsiTheme="minorEastAsia" w:hint="eastAsia"/>
                <w:sz w:val="20"/>
                <w:szCs w:val="20"/>
              </w:rPr>
              <w:t>発注工事の共通仕様書等に再生骨材コンクリートを位置づけし、公共事業での活用を促進</w:t>
            </w:r>
          </w:p>
          <w:p w14:paraId="5C2002B7" w14:textId="317226BE" w:rsidR="00140115" w:rsidRDefault="00140115" w:rsidP="00140115">
            <w:pPr>
              <w:ind w:right="800"/>
              <w:jc w:val="left"/>
              <w:rPr>
                <w:rFonts w:asciiTheme="minorEastAsia" w:hAnsiTheme="minorEastAsia"/>
                <w:color w:val="000000" w:themeColor="text1"/>
                <w:sz w:val="20"/>
                <w:szCs w:val="20"/>
              </w:rPr>
            </w:pPr>
          </w:p>
          <w:p w14:paraId="03451B3F" w14:textId="0D32F9A9" w:rsidR="005D3977" w:rsidRDefault="005D3977" w:rsidP="00140115">
            <w:pPr>
              <w:ind w:right="800"/>
              <w:jc w:val="left"/>
              <w:rPr>
                <w:rFonts w:asciiTheme="minorEastAsia" w:hAnsiTheme="minorEastAsia"/>
                <w:color w:val="000000" w:themeColor="text1"/>
                <w:sz w:val="20"/>
                <w:szCs w:val="20"/>
              </w:rPr>
            </w:pPr>
          </w:p>
          <w:p w14:paraId="77A07D98" w14:textId="77777777" w:rsidR="005D3977" w:rsidRDefault="005D3977" w:rsidP="00140115">
            <w:pPr>
              <w:ind w:right="800"/>
              <w:jc w:val="left"/>
              <w:rPr>
                <w:rFonts w:asciiTheme="minorEastAsia" w:hAnsiTheme="minorEastAsia"/>
                <w:color w:val="000000" w:themeColor="text1"/>
                <w:sz w:val="20"/>
                <w:szCs w:val="20"/>
              </w:rPr>
            </w:pPr>
          </w:p>
          <w:p w14:paraId="53150497" w14:textId="77777777" w:rsidR="004C5393" w:rsidRDefault="004C5393" w:rsidP="00140115">
            <w:pPr>
              <w:ind w:right="800"/>
              <w:jc w:val="left"/>
              <w:rPr>
                <w:rFonts w:asciiTheme="minorEastAsia" w:hAnsiTheme="minorEastAsia"/>
                <w:color w:val="000000" w:themeColor="text1"/>
                <w:sz w:val="20"/>
                <w:szCs w:val="20"/>
              </w:rPr>
            </w:pPr>
          </w:p>
          <w:p w14:paraId="685DF416" w14:textId="77777777" w:rsidR="004C5393" w:rsidRPr="001762B1" w:rsidRDefault="004C5393" w:rsidP="00140115">
            <w:pPr>
              <w:ind w:right="800"/>
              <w:jc w:val="left"/>
              <w:rPr>
                <w:rFonts w:asciiTheme="minorEastAsia" w:hAnsiTheme="minorEastAsia"/>
                <w:color w:val="000000" w:themeColor="text1"/>
                <w:sz w:val="20"/>
                <w:szCs w:val="20"/>
              </w:rPr>
            </w:pPr>
          </w:p>
        </w:tc>
      </w:tr>
      <w:tr w:rsidR="005D3977" w:rsidRPr="00BB24C4" w14:paraId="273A518B" w14:textId="77777777" w:rsidTr="00AF7761">
        <w:trPr>
          <w:trHeight w:val="2693"/>
        </w:trPr>
        <w:tc>
          <w:tcPr>
            <w:tcW w:w="284" w:type="dxa"/>
            <w:tcBorders>
              <w:top w:val="nil"/>
              <w:bottom w:val="nil"/>
            </w:tcBorders>
            <w:shd w:val="clear" w:color="auto" w:fill="auto"/>
          </w:tcPr>
          <w:p w14:paraId="71376676" w14:textId="77777777" w:rsidR="005D3977" w:rsidRPr="00BA3D33" w:rsidRDefault="005D3977" w:rsidP="00140115">
            <w:pPr>
              <w:jc w:val="left"/>
              <w:rPr>
                <w:rFonts w:asciiTheme="minorEastAsia" w:hAnsiTheme="minorEastAsia"/>
                <w:sz w:val="20"/>
                <w:szCs w:val="20"/>
              </w:rPr>
            </w:pPr>
          </w:p>
        </w:tc>
        <w:tc>
          <w:tcPr>
            <w:tcW w:w="2409" w:type="dxa"/>
            <w:shd w:val="clear" w:color="auto" w:fill="auto"/>
          </w:tcPr>
          <w:p w14:paraId="62047401" w14:textId="77777777" w:rsidR="005D3977" w:rsidRDefault="005D3977" w:rsidP="005D3977">
            <w:pPr>
              <w:jc w:val="left"/>
              <w:rPr>
                <w:rFonts w:asciiTheme="minorEastAsia" w:hAnsiTheme="minorEastAsia"/>
                <w:noProof/>
                <w:sz w:val="20"/>
                <w:szCs w:val="20"/>
              </w:rPr>
            </w:pPr>
            <w:r>
              <w:rPr>
                <w:rFonts w:asciiTheme="minorEastAsia" w:hAnsiTheme="minorEastAsia" w:hint="eastAsia"/>
                <w:noProof/>
                <w:sz w:val="20"/>
                <w:szCs w:val="20"/>
              </w:rPr>
              <w:t>新技術の活用促進</w:t>
            </w:r>
          </w:p>
          <w:p w14:paraId="5FE32687" w14:textId="77777777" w:rsidR="005D3977" w:rsidRDefault="005D3977" w:rsidP="005D3977">
            <w:pPr>
              <w:jc w:val="left"/>
              <w:rPr>
                <w:rFonts w:asciiTheme="minorEastAsia" w:hAnsiTheme="minorEastAsia"/>
                <w:noProof/>
                <w:sz w:val="20"/>
                <w:szCs w:val="20"/>
              </w:rPr>
            </w:pPr>
            <w:r w:rsidRPr="00F7034F">
              <w:rPr>
                <w:rFonts w:asciiTheme="minorEastAsia" w:hAnsiTheme="minorEastAsia" w:hint="eastAsia"/>
                <w:noProof/>
                <w:sz w:val="20"/>
                <w:szCs w:val="20"/>
              </w:rPr>
              <mc:AlternateContent>
                <mc:Choice Requires="wps">
                  <w:drawing>
                    <wp:anchor distT="0" distB="0" distL="114300" distR="114300" simplePos="0" relativeHeight="252512256" behindDoc="0" locked="0" layoutInCell="1" allowOverlap="1" wp14:anchorId="15704357" wp14:editId="0ED40BD8">
                      <wp:simplePos x="0" y="0"/>
                      <wp:positionH relativeFrom="column">
                        <wp:posOffset>1270</wp:posOffset>
                      </wp:positionH>
                      <wp:positionV relativeFrom="paragraph">
                        <wp:posOffset>63609</wp:posOffset>
                      </wp:positionV>
                      <wp:extent cx="1348740" cy="261620"/>
                      <wp:effectExtent l="57150" t="38100" r="41910" b="81280"/>
                      <wp:wrapNone/>
                      <wp:docPr id="13" name="角丸四角形 24"/>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229D0D3D" w14:textId="77777777" w:rsidR="005D3977" w:rsidRPr="000E0665" w:rsidRDefault="005D3977" w:rsidP="005D3977">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e </w:t>
                                  </w: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704357" id="角丸四角形 24" o:spid="_x0000_s1088" style="position:absolute;margin-left:.1pt;margin-top:5pt;width:106.2pt;height:20.6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X8wxwIAAG8FAAAOAAAAZHJzL2Uyb0RvYy54bWysVEtu2zAQ3RfoHQjuG/kXNzFiB4YDFwWC&#10;JIhTZE1TlCWAIlmSspQeo9vsuukVsultGqDH6COlOE7TVVEv5BnOcD7vDefktCkl2QrrCq2mtH/Q&#10;o0QortNCbab0083y3RElzjOVMqmVmNI74ejp7O2bk9pMxEDnWqbCEgRRblKbKc29N5MkcTwXJXMH&#10;2ggFY6ZtyTxUu0lSy2pEL2Uy6PXGSa1taqzmwjmcnrVGOovxs0xwf5llTngipxS1+fi18bsO32R2&#10;wiYby0xe8K4M9g9VlKxQSLoLdcY8I5UtXoUqC26105k/4LpMdJYVXMQe0E2/90c3q5wZEXsBOM7s&#10;YHL/Lyy/2F5ZUqTgbkiJYiU4+vX968+Hh8f7ewiPP76RwSjAVBs3gffKXNlOcxBDz01my/CPbkgT&#10;ob3bQSsaTzgO+8PR0fsRGOCwDcb98SBinzzfNtb5D0KXJAhTanWl0mvwF2Fl23PnkRb+T34ho9Oy&#10;SJeFlFGxm/VCWrJl4Hq5XBwvjkPduPLCTSpSo57j3mGohmHmMsk8xNIABac2lDC5wTBzb2NupUMG&#10;RGpznzGXtzli2C6FVMEu4sSh1KDoygu7ytOarGVlrxmij3r4UZIWoUOMb6tgHA+jBSar/W3h88h8&#10;APFVY+ESroVzJk3O2lKGR+Gw67bFIXa+qyFqe+Ulgc6WwCD5Zt3EKRgPQpRwtNbpHUYDBUVKneHL&#10;AsycM+evmMUjQbV4+P4Sn0xqYKo7iZJc2y9/Ow/+mF1YKanx6ID354pZQYn8qDDVw3Fog/h9xe4r&#10;631FVeVCg+s+VozhUQwIevkkZlaXt9gP85AVJqY4crfMdsrCt8sAG4aL+Ty64WUa5s/VyvAQPEAd&#10;hu6muWXWdOPpMdgX+umBgouXA9r6hptKzyuvsyJO7zOu4CMoeNWRmW4DhbWxr0ev5z05+w0AAP//&#10;AwBQSwMEFAAGAAgAAAAhAPcKNOTaAAAABgEAAA8AAABkcnMvZG93bnJldi54bWxMj8FOwzAQRO9I&#10;/IO1SNyoHQsKCnGqCgRnaCsBt21skqj2OordNP17lhMcZ2c087ZazcGLyY2pj2SgWCgQjppoe2oN&#10;7LYvNw8gUkay6CM5A2eXYFVfXlRY2niidzdtciu4hFKJBrqch1LK1HQuYFrEwRF733EMmFmOrbQj&#10;nrg8eKmVWsqAPfFCh4N76lxz2ByDgdvD+jkOb0ntcL6fPl/pw3+dyZjrq3n9CCK7Of+F4Ref0aFm&#10;pn08kk3CG9Cc46vih9jVhV6C2Bu4KzTIupL/8esfAAAA//8DAFBLAQItABQABgAIAAAAIQC2gziS&#10;/gAAAOEBAAATAAAAAAAAAAAAAAAAAAAAAABbQ29udGVudF9UeXBlc10ueG1sUEsBAi0AFAAGAAgA&#10;AAAhADj9If/WAAAAlAEAAAsAAAAAAAAAAAAAAAAALwEAAF9yZWxzLy5yZWxzUEsBAi0AFAAGAAgA&#10;AAAhADHlfzDHAgAAbwUAAA4AAAAAAAAAAAAAAAAALgIAAGRycy9lMm9Eb2MueG1sUEsBAi0AFAAG&#10;AAgAAAAhAPcKNOTaAAAABgEAAA8AAAAAAAAAAAAAAAAAIQUAAGRycy9kb3ducmV2LnhtbFBLBQYA&#10;AAAABAAEAPMAAAAoBgAAAAA=&#10;" fillcolor="#ffc9c9" stroked="f" strokeweight="1.5pt">
                      <v:shadow on="t" color="black" opacity="24903f" origin=",.5" offset="0,.55556mm"/>
                      <v:textbox inset="1mm,1mm,1mm,1mm">
                        <w:txbxContent>
                          <w:p w14:paraId="229D0D3D" w14:textId="77777777" w:rsidR="005D3977" w:rsidRPr="000E0665" w:rsidRDefault="005D3977" w:rsidP="005D3977">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e </w:t>
                            </w:r>
                            <w:r w:rsidRPr="000E0665">
                              <w:rPr>
                                <w:rFonts w:asciiTheme="minorEastAsia" w:hAnsiTheme="minorEastAsia" w:hint="eastAsia"/>
                                <w:sz w:val="20"/>
                                <w:szCs w:val="20"/>
                              </w:rPr>
                              <w:t>排出量</w:t>
                            </w:r>
                          </w:p>
                        </w:txbxContent>
                      </v:textbox>
                    </v:roundrect>
                  </w:pict>
                </mc:Fallback>
              </mc:AlternateContent>
            </w:r>
          </w:p>
          <w:p w14:paraId="2849E38F" w14:textId="77777777" w:rsidR="005D3977" w:rsidRDefault="005D3977" w:rsidP="005D3977">
            <w:pPr>
              <w:jc w:val="left"/>
              <w:rPr>
                <w:rFonts w:asciiTheme="minorEastAsia" w:hAnsiTheme="minorEastAsia"/>
                <w:noProof/>
                <w:sz w:val="20"/>
                <w:szCs w:val="20"/>
              </w:rPr>
            </w:pPr>
            <w:r w:rsidRPr="00F7034F">
              <w:rPr>
                <w:rFonts w:asciiTheme="minorEastAsia" w:hAnsiTheme="minorEastAsia" w:hint="eastAsia"/>
                <w:noProof/>
                <w:sz w:val="20"/>
                <w:szCs w:val="20"/>
              </w:rPr>
              <mc:AlternateContent>
                <mc:Choice Requires="wps">
                  <w:drawing>
                    <wp:anchor distT="0" distB="0" distL="114300" distR="114300" simplePos="0" relativeHeight="252511232" behindDoc="0" locked="0" layoutInCell="1" allowOverlap="1" wp14:anchorId="77D70986" wp14:editId="0F955264">
                      <wp:simplePos x="0" y="0"/>
                      <wp:positionH relativeFrom="column">
                        <wp:posOffset>1270</wp:posOffset>
                      </wp:positionH>
                      <wp:positionV relativeFrom="paragraph">
                        <wp:posOffset>178544</wp:posOffset>
                      </wp:positionV>
                      <wp:extent cx="1348740" cy="261620"/>
                      <wp:effectExtent l="57150" t="38100" r="41910" b="81280"/>
                      <wp:wrapNone/>
                      <wp:docPr id="18" name="角丸四角形 20"/>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7E1190A2" w14:textId="77777777" w:rsidR="005D3977" w:rsidRPr="000E0665" w:rsidRDefault="005D3977" w:rsidP="005D3977">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D70986" id="_x0000_s1089" style="position:absolute;margin-left:.1pt;margin-top:14.05pt;width:106.2pt;height:20.6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hkxgIAAG8FAAAOAAAAZHJzL2Uyb0RvYy54bWysVEtu2zAQ3RfoHQjuG/mTuIkROzAcuCgQ&#10;JEGcImuaoiwBFMmSlKX0GN1m102vkE1v0wA9Rh8pOXaarop6Ic9whvN5bzinZ00pyUZYV2g1of2D&#10;HiVCcZ0Waj2hn24X744pcZ6plEmtxITeC0fPpm/fnNZmLAY61zIVliCIcuPaTGjuvRknieO5KJk7&#10;0EYoGDNtS+ah2nWSWlYjeimTQa83SmptU2M1F87h9Lw10mmMn2WC+6ssc8ITOaGozcevjd9V+CbT&#10;UzZeW2bygndlsH+oomSFQtLnUOfMM1LZ4lWosuBWO535A67LRGdZwUXsAd30e390s8yZEbEXgOPM&#10;M0zu/4Xll5trS4oU3IEpxUpw9Ov715+Pj08PDxCefnwjgwhTbdwY3ktzbQFa0BzE0HOT2TL8oxvS&#10;RGjvn6EVjScch/3h4fH7QzDAYRuM+qM2aLK7bazzH4QuSRAm1OpKpTfgL8LKNhfOIy38t34ho9Oy&#10;SBeFlFGx69VcWrJh4HqxmJ/MTwK9uPLCTSpSo56T3lGohmHmMsk8xNIABafWlDC5xjBzb2NupUOG&#10;OCgh9zlzeZsjhu1SSBVKEHHiUGqEo/LCLvO0JitZ2RuG6Ic9/ChJi9AhxrdVMI5H0QKT1f6u8Hlk&#10;PoD4qrFwCdfCOZMmZ20pw+Nw2HXb4hA719saorZXXrIjMEi+WTVxCkbDECUcrXR6j9FAQZFSZ/ii&#10;QPsXzPlrZvFIUC0evr/CJ5MamOpOoiTX9svfzoM/ZhdWSmo8OuD9uWJWUCI/Kkz1cBTaIH5fsfvK&#10;al9RVTnX4LqPFWN4FAOCXm7FzOryDvthFrLCxBRH7pbZTpn7dhlgw3Axm0U3vEzD/IVaGh6CB6gD&#10;8bfNHbOmG0+Pwb7U2wcKLl4OaOsbbio9q7zOiji9O1zBR1DwqiMz3QYKa2Nfj167PTn9DQAA//8D&#10;AFBLAwQUAAYACAAAACEAcqct0dsAAAAGAQAADwAAAGRycy9kb3ducmV2LnhtbEyOQUvDQBSE74L/&#10;YXmCN7tJlFhjNqUoetZaUG+v2WcSmn0bsts0/fc+T/YyMMww85Wr2fVqojF0ng2kiwQUce1tx42B&#10;7cfLzRJUiMgWe89k4EQBVtXlRYmF9Ud+p2kTGyUjHAo00MY4FFqHuiWHYeEHYsl+/Ogwih0bbUc8&#10;yrjrdZYkuXbYsTy0ONBTS/V+c3AG7vbrZz+8hWSL8/309cqf/feJjbm+mtePoCLN8b8Mf/iCDpUw&#10;7fyBbVC9gUx6ossUlKRZmuWgdgbyh1vQVanP8atfAAAA//8DAFBLAQItABQABgAIAAAAIQC2gziS&#10;/gAAAOEBAAATAAAAAAAAAAAAAAAAAAAAAABbQ29udGVudF9UeXBlc10ueG1sUEsBAi0AFAAGAAgA&#10;AAAhADj9If/WAAAAlAEAAAsAAAAAAAAAAAAAAAAALwEAAF9yZWxzLy5yZWxzUEsBAi0AFAAGAAgA&#10;AAAhADHj6GTGAgAAbwUAAA4AAAAAAAAAAAAAAAAALgIAAGRycy9lMm9Eb2MueG1sUEsBAi0AFAAG&#10;AAgAAAAhAHKnLdHbAAAABgEAAA8AAAAAAAAAAAAAAAAAIAUAAGRycy9kb3ducmV2LnhtbFBLBQYA&#10;AAAABAAEAPMAAAAoBgAAAAA=&#10;" fillcolor="#ffc9c9" stroked="f" strokeweight="1.5pt">
                      <v:shadow on="t" color="black" opacity="24903f" origin=",.5" offset="0,.55556mm"/>
                      <v:textbox inset="1mm,1mm,1mm,1mm">
                        <w:txbxContent>
                          <w:p w14:paraId="7E1190A2" w14:textId="77777777" w:rsidR="005D3977" w:rsidRPr="000E0665" w:rsidRDefault="005D3977" w:rsidP="005D3977">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p>
          <w:p w14:paraId="35ABA89C" w14:textId="77777777" w:rsidR="005D3977" w:rsidRDefault="005D3977" w:rsidP="005D3977">
            <w:pPr>
              <w:jc w:val="left"/>
              <w:rPr>
                <w:rFonts w:asciiTheme="minorEastAsia" w:hAnsiTheme="minorEastAsia"/>
                <w:noProof/>
                <w:sz w:val="20"/>
                <w:szCs w:val="20"/>
              </w:rPr>
            </w:pPr>
          </w:p>
          <w:p w14:paraId="7562B520" w14:textId="1CA2D7E4" w:rsidR="005D3977" w:rsidRPr="000E0665" w:rsidRDefault="005D3977" w:rsidP="00140115">
            <w:pPr>
              <w:rPr>
                <w:rFonts w:asciiTheme="majorEastAsia" w:eastAsiaTheme="majorEastAsia" w:hAnsiTheme="majorEastAsia"/>
                <w:noProof/>
                <w:sz w:val="20"/>
                <w:szCs w:val="20"/>
              </w:rPr>
            </w:pPr>
            <w:r w:rsidRPr="00F7034F">
              <w:rPr>
                <w:rFonts w:asciiTheme="minorEastAsia" w:hAnsiTheme="minorEastAsia" w:hint="eastAsia"/>
                <w:noProof/>
                <w:sz w:val="20"/>
                <w:szCs w:val="20"/>
              </w:rPr>
              <mc:AlternateContent>
                <mc:Choice Requires="wps">
                  <w:drawing>
                    <wp:anchor distT="0" distB="0" distL="114300" distR="114300" simplePos="0" relativeHeight="252514304" behindDoc="0" locked="0" layoutInCell="1" allowOverlap="1" wp14:anchorId="2E41169A" wp14:editId="43A541B7">
                      <wp:simplePos x="0" y="0"/>
                      <wp:positionH relativeFrom="column">
                        <wp:posOffset>-2540</wp:posOffset>
                      </wp:positionH>
                      <wp:positionV relativeFrom="paragraph">
                        <wp:posOffset>78105</wp:posOffset>
                      </wp:positionV>
                      <wp:extent cx="1348740" cy="261620"/>
                      <wp:effectExtent l="57150" t="38100" r="41910" b="81280"/>
                      <wp:wrapNone/>
                      <wp:docPr id="19" name="角丸四角形 7"/>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1C49EE98" w14:textId="77777777" w:rsidR="005D3977" w:rsidRPr="000E0665" w:rsidRDefault="005D3977" w:rsidP="005D3977">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41169A" id="角丸四角形 7" o:spid="_x0000_s1090" style="position:absolute;left:0;text-align:left;margin-left:-.2pt;margin-top:6.15pt;width:106.2pt;height:20.6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c12xgIAAG4FAAAOAAAAZHJzL2Uyb0RvYy54bWysVM1OGzEQvlfqO1i+l00gpBCRoCgoVSUE&#10;iFBxdrze7Epe27WdbOhj9Mqtl74Cl75NkfoY/cYbQig9Vc1hM+MZz8/3jefkdF1rtlI+VNYMeXev&#10;w5ky0uaVWQz5p5vpuyPOQhQmF9oaNeR3KvDT0ds3J40bqH1bWp0rzxDEhEHjhryM0Q2yLMhS1SLs&#10;WacMjIX1tYhQ/SLLvWgQvdbZfqfTzxrrc+etVCHg9Kw18lGKXxRKxsuiCCoyPeSoLaavT985fbPR&#10;iRgsvHBlJTdliH+oohaVQdJtqDMRBVv66lWoupLeBlvEPWnrzBZFJVXqAd10O390MyuFU6kXgBPc&#10;Fqbw/8LKi9WVZ1UO7o45M6IGR7++f/358PB4fw/h8cc39p5QalwYwHnmrvxGCxCp5XXha/pHM2yd&#10;kL3bIqvWkUkcdg96R+97IEDCtt/v9vcT9NnzbedD/KBszUgYcm+XJr8GfQlVsToPEWnh/+RHGYPV&#10;VT6ttE6KX8wn2rOVANXT6eR4ckx148oLN21YQ812DqkagZErtIgQawcQgllwJvQCsyyjT7mNpQyI&#10;1OY+E6Fsc6SwmxTakF2lgUOppNhlVH5W5g2b66W/Foje6+DHWV5Rh5jeVsE0HiYLTN7G2yqWiXgC&#10;8VVjdAnX6FxoV4q2lIMjOtx02+KQOt/WkLSd8jKisyWQpLier9MQ9HsUhY7mNr/DZKCgRGlwclqB&#10;mXMR4pXweCOoFu8+XuJTaAtM7UbirLT+y9/OyR+jCytnDd4c8P68FF5xpj8aDPVBn9pgcVfxu8p8&#10;VzHLemLBdRcbxskkEoJRP4mFt/Ut1sOYssIkjETultmNMontLsCCkWo8Tm54mE7EczNzkoIT1DR0&#10;N+tb4d1mPCMG+8I+vU9w8XJAW1+6aex4GW1Rpel9xhV8kIJHnZjZLCDaGrt68npek6PfAAAA//8D&#10;AFBLAwQUAAYACAAAACEAEGztMtwAAAAHAQAADwAAAGRycy9kb3ducmV2LnhtbEyPQU/CQBCF7yb+&#10;h82YeIMtBdTUbgnR6FmRRLgN3bFt6M423aWUf+94kuOb9/LeN/lqdK0aqA+NZwOzaQKKuPS24crA&#10;9utt8gQqRGSLrWcycKEAq+L2JsfM+jN/0rCJlZISDhkaqGPsMq1DWZPDMPUdsXg/vncYRfaVtj2e&#10;pdy1Ok2SB+2wYVmosaOXmsrj5uQMLI7rV999hGSL4+Owe+fvdn9hY+7vxvUzqEhj/A/DH76gQyFM&#10;B39iG1RrYLKQoJzTOSix01kqrx0MLOdL0EWur/mLXwAAAP//AwBQSwECLQAUAAYACAAAACEAtoM4&#10;kv4AAADhAQAAEwAAAAAAAAAAAAAAAAAAAAAAW0NvbnRlbnRfVHlwZXNdLnhtbFBLAQItABQABgAI&#10;AAAAIQA4/SH/1gAAAJQBAAALAAAAAAAAAAAAAAAAAC8BAABfcmVscy8ucmVsc1BLAQItABQABgAI&#10;AAAAIQA7Ic12xgIAAG4FAAAOAAAAAAAAAAAAAAAAAC4CAABkcnMvZTJvRG9jLnhtbFBLAQItABQA&#10;BgAIAAAAIQAQbO0y3AAAAAcBAAAPAAAAAAAAAAAAAAAAACAFAABkcnMvZG93bnJldi54bWxQSwUG&#10;AAAAAAQABADzAAAAKQYAAAAA&#10;" fillcolor="#ffc9c9" stroked="f" strokeweight="1.5pt">
                      <v:shadow on="t" color="black" opacity="24903f" origin=",.5" offset="0,.55556mm"/>
                      <v:textbox inset="1mm,1mm,1mm,1mm">
                        <w:txbxContent>
                          <w:p w14:paraId="1C49EE98" w14:textId="77777777" w:rsidR="005D3977" w:rsidRPr="000E0665" w:rsidRDefault="005D3977" w:rsidP="005D3977">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p>
        </w:tc>
        <w:tc>
          <w:tcPr>
            <w:tcW w:w="18570" w:type="dxa"/>
            <w:gridSpan w:val="2"/>
            <w:tcBorders>
              <w:tl2br w:val="nil"/>
            </w:tcBorders>
            <w:shd w:val="clear" w:color="auto" w:fill="auto"/>
          </w:tcPr>
          <w:p w14:paraId="66CB7AFE" w14:textId="306FAA29" w:rsidR="005D3977" w:rsidRPr="00C31E7F" w:rsidRDefault="005D3977" w:rsidP="005D3977">
            <w:pPr>
              <w:ind w:right="800"/>
              <w:jc w:val="left"/>
              <w:rPr>
                <w:rFonts w:asciiTheme="minorEastAsia" w:hAnsiTheme="minorEastAsia"/>
                <w:color w:val="000000" w:themeColor="text1"/>
                <w:sz w:val="20"/>
                <w:szCs w:val="20"/>
              </w:rPr>
            </w:pPr>
            <w:r w:rsidRPr="00C31E7F">
              <w:rPr>
                <w:rFonts w:asciiTheme="minorEastAsia" w:hAnsiTheme="minorEastAsia" w:hint="eastAsia"/>
                <w:color w:val="000000" w:themeColor="text1"/>
                <w:sz w:val="20"/>
                <w:szCs w:val="20"/>
              </w:rPr>
              <w:t>○使用済太陽光パネルのリサイクル事業者情報をホームページで情報発信</w:t>
            </w:r>
          </w:p>
        </w:tc>
      </w:tr>
      <w:tr w:rsidR="00140115" w:rsidRPr="00BB24C4" w14:paraId="05CC5966" w14:textId="77777777" w:rsidTr="00AF7761">
        <w:trPr>
          <w:trHeight w:val="4035"/>
        </w:trPr>
        <w:tc>
          <w:tcPr>
            <w:tcW w:w="284" w:type="dxa"/>
            <w:tcBorders>
              <w:top w:val="nil"/>
              <w:bottom w:val="nil"/>
            </w:tcBorders>
            <w:shd w:val="clear" w:color="auto" w:fill="auto"/>
          </w:tcPr>
          <w:p w14:paraId="356A28C3" w14:textId="77777777" w:rsidR="00140115" w:rsidRPr="00BA3D33" w:rsidRDefault="00140115" w:rsidP="00140115">
            <w:pPr>
              <w:jc w:val="left"/>
              <w:rPr>
                <w:rFonts w:asciiTheme="minorEastAsia" w:hAnsiTheme="minorEastAsia"/>
                <w:sz w:val="20"/>
                <w:szCs w:val="20"/>
              </w:rPr>
            </w:pPr>
          </w:p>
        </w:tc>
        <w:tc>
          <w:tcPr>
            <w:tcW w:w="2409" w:type="dxa"/>
            <w:shd w:val="clear" w:color="auto" w:fill="auto"/>
          </w:tcPr>
          <w:p w14:paraId="44AA83C0" w14:textId="77777777" w:rsidR="00140115" w:rsidRPr="000E0665" w:rsidRDefault="00140115" w:rsidP="00140115">
            <w:pPr>
              <w:rPr>
                <w:rFonts w:asciiTheme="majorEastAsia" w:eastAsiaTheme="majorEastAsia" w:hAnsiTheme="majorEastAsia"/>
                <w:noProof/>
                <w:sz w:val="20"/>
                <w:szCs w:val="20"/>
              </w:rPr>
            </w:pPr>
            <w:r w:rsidRPr="000E0665">
              <w:rPr>
                <w:rFonts w:asciiTheme="majorEastAsia" w:eastAsiaTheme="majorEastAsia" w:hAnsiTheme="majorEastAsia"/>
                <w:noProof/>
                <w:sz w:val="20"/>
                <w:szCs w:val="20"/>
              </w:rPr>
              <mc:AlternateContent>
                <mc:Choice Requires="wps">
                  <w:drawing>
                    <wp:anchor distT="0" distB="0" distL="114300" distR="114300" simplePos="0" relativeHeight="252407808" behindDoc="0" locked="0" layoutInCell="1" allowOverlap="1" wp14:anchorId="506BC98D" wp14:editId="5220011C">
                      <wp:simplePos x="0" y="0"/>
                      <wp:positionH relativeFrom="column">
                        <wp:posOffset>28014</wp:posOffset>
                      </wp:positionH>
                      <wp:positionV relativeFrom="paragraph">
                        <wp:posOffset>2245390</wp:posOffset>
                      </wp:positionV>
                      <wp:extent cx="1348740" cy="261620"/>
                      <wp:effectExtent l="57150" t="38100" r="60960" b="100330"/>
                      <wp:wrapNone/>
                      <wp:docPr id="122" name="角丸四角形 122"/>
                      <wp:cNvGraphicFramePr/>
                      <a:graphic xmlns:a="http://schemas.openxmlformats.org/drawingml/2006/main">
                        <a:graphicData uri="http://schemas.microsoft.com/office/word/2010/wordprocessingShape">
                          <wps:wsp>
                            <wps:cNvSpPr/>
                            <wps:spPr>
                              <a:xfrm>
                                <a:off x="0" y="0"/>
                                <a:ext cx="1348740" cy="261620"/>
                              </a:xfrm>
                              <a:prstGeom prst="roundRect">
                                <a:avLst/>
                              </a:prstGeom>
                              <a:noFill/>
                              <a:ln w="9525">
                                <a:prstDash val="sysDash"/>
                              </a:ln>
                            </wps:spPr>
                            <wps:style>
                              <a:lnRef idx="1">
                                <a:schemeClr val="accent1"/>
                              </a:lnRef>
                              <a:fillRef idx="2">
                                <a:schemeClr val="accent1"/>
                              </a:fillRef>
                              <a:effectRef idx="1">
                                <a:schemeClr val="accent1"/>
                              </a:effectRef>
                              <a:fontRef idx="minor">
                                <a:schemeClr val="dk1"/>
                              </a:fontRef>
                            </wps:style>
                            <wps:txbx>
                              <w:txbxContent>
                                <w:p w14:paraId="073F1B16"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プラ</w:t>
                                  </w:r>
                                  <w:r w:rsidRPr="000E0665">
                                    <w:rPr>
                                      <w:rFonts w:asciiTheme="minorEastAsia" w:hAnsiTheme="minorEastAsia"/>
                                      <w:sz w:val="20"/>
                                      <w:szCs w:val="20"/>
                                    </w:rPr>
                                    <w:t>排出量等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6BC98D" id="角丸四角形 122" o:spid="_x0000_s1091" style="position:absolute;left:0;text-align:left;margin-left:2.2pt;margin-top:176.8pt;width:106.2pt;height:20.6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ezooAIAAHQFAAAOAAAAZHJzL2Uyb0RvYy54bWysVM1O3DAQvlfqO1i+l+wG2NIVWbQCUVVC&#10;sAIqzl7HJlEdj2t7N9k+Rq/cuPQVuPRtitTH6Nj5YUWRWlW9ODPx/Hi++WYOj5pKkbWwrgSd0fHO&#10;iBKhOeSlvs3ox+vTNweUOM90zhRokdGNcPRo9vrVYW2mIoUCVC4swSDaTWuT0cJ7M00SxwtRMbcD&#10;Rmi8lGAr5lG1t0luWY3RK5Wko9EkqcHmxgIXzuHfk/aSzmJ8KQX3F1I64YnKKL7Nx9PGcxnOZHbI&#10;preWmaLk3TPYP7yiYqXGpEOoE+YZWdnyt1BVyS04kH6HQ5WAlCUXsQasZjx6Vs1VwYyItSA4zgww&#10;uf8Xlp+vF5aUOfYuTSnRrMIm/fz29cfDw+PdHQqP3+9JuEKgauOmaH9lFrbTHIqh6kbaKnyxHtJE&#10;cDcDuKLxhOPP8e7ewds97AHHu3QynqQR/eTJ21jn3wuoSBAyamGl80vsYASWrc+cx7Ro39uFjBpO&#10;S6ViF5UmdUbf7af70SFYnTBXkDXD3ruNC0ooAyMojZ9QTltAlPxGiRBR6UshEZHw5BgoclEcK9tG&#10;YpwL7cdDJLQObhKfMTimf3bs7IOriDwdnP8i6+ARM4P2g3NVarAvZc8/9U+WrX2PQFt3gMA3yyZS&#10;YbLft3sJ+Qb5YaEdHGf4aYm4njHnF8zipGA/cfr9BR5SAeIPnURJAfbLS/+DPRIYbympcfKwOZ9X&#10;zApK1AeN1N6djEZhVLcVu60stxW9qo4BGzzGPWN4FNHZetWL0kJ1g0tiHrLiFdMcc2eUe9srx77d&#10;CLhmuJjPoxmOp2H+TF8Z3hMhMOq6uWHWdAz1yO1z6KeUTZ9xtLUNLdIwX3mQZSRwgLrFtWsBjnZk&#10;ZbeGwu7Y1qPV07Kc/QIAAP//AwBQSwMEFAAGAAgAAAAhAHsvbEXeAAAACQEAAA8AAABkcnMvZG93&#10;bnJldi54bWxMj81OwzAQhO9IvIO1SNyok+ZHJcSpKiQqLihq4QG2sfOjxusodtvw9iwnOO7MaPab&#10;crvYUVzN7AdHCuJVBMJQ4/RAnYKvz7enDQgfkDSOjoyCb+NhW93flVhod6ODuR5DJ7iEfIEK+hCm&#10;Qkrf9MaiX7nJEHutmy0GPudO6hlvXG5HuY6iXFociD/0OJnX3jTn48UqyNs62e/22VS7uo0/KIuy&#10;dzwr9fiw7F5ABLOEvzD84jM6VMx0chfSXowK0pSDCpIsyUGwv45znnJi5TndgKxK+X9B9QMAAP//&#10;AwBQSwECLQAUAAYACAAAACEAtoM4kv4AAADhAQAAEwAAAAAAAAAAAAAAAAAAAAAAW0NvbnRlbnRf&#10;VHlwZXNdLnhtbFBLAQItABQABgAIAAAAIQA4/SH/1gAAAJQBAAALAAAAAAAAAAAAAAAAAC8BAABf&#10;cmVscy8ucmVsc1BLAQItABQABgAIAAAAIQB9SezooAIAAHQFAAAOAAAAAAAAAAAAAAAAAC4CAABk&#10;cnMvZTJvRG9jLnhtbFBLAQItABQABgAIAAAAIQB7L2xF3gAAAAkBAAAPAAAAAAAAAAAAAAAAAPoE&#10;AABkcnMvZG93bnJldi54bWxQSwUGAAAAAAQABADzAAAABQYAAAAA&#10;" filled="f" strokecolor="#4579b8 [3044]">
                      <v:stroke dashstyle="3 1"/>
                      <v:shadow on="t" color="black" opacity="24903f" origin=",.5" offset="0,.55556mm"/>
                      <v:textbox inset="1mm,1mm,1mm,1mm">
                        <w:txbxContent>
                          <w:p w14:paraId="073F1B16"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プラ</w:t>
                            </w:r>
                            <w:r w:rsidRPr="000E0665">
                              <w:rPr>
                                <w:rFonts w:asciiTheme="minorEastAsia" w:hAnsiTheme="minorEastAsia"/>
                                <w:sz w:val="20"/>
                                <w:szCs w:val="20"/>
                              </w:rPr>
                              <w:t>排出量等</w:t>
                            </w:r>
                          </w:p>
                        </w:txbxContent>
                      </v:textbox>
                    </v:roundrect>
                  </w:pict>
                </mc:Fallback>
              </mc:AlternateContent>
            </w:r>
            <w:r w:rsidRPr="000E0665">
              <w:rPr>
                <w:rFonts w:asciiTheme="majorEastAsia" w:eastAsiaTheme="majorEastAsia" w:hAnsiTheme="majorEastAsia" w:hint="eastAsia"/>
                <w:noProof/>
                <w:sz w:val="20"/>
                <w:szCs w:val="20"/>
              </w:rPr>
              <mc:AlternateContent>
                <mc:Choice Requires="wps">
                  <w:drawing>
                    <wp:anchor distT="0" distB="0" distL="114300" distR="114300" simplePos="0" relativeHeight="252408832" behindDoc="0" locked="0" layoutInCell="1" allowOverlap="1" wp14:anchorId="30D775AD" wp14:editId="54CA33E8">
                      <wp:simplePos x="0" y="0"/>
                      <wp:positionH relativeFrom="column">
                        <wp:posOffset>27940</wp:posOffset>
                      </wp:positionH>
                      <wp:positionV relativeFrom="paragraph">
                        <wp:posOffset>1755775</wp:posOffset>
                      </wp:positionV>
                      <wp:extent cx="1348740" cy="437515"/>
                      <wp:effectExtent l="57150" t="38100" r="60960" b="76835"/>
                      <wp:wrapNone/>
                      <wp:docPr id="123" name="角丸四角形 123"/>
                      <wp:cNvGraphicFramePr/>
                      <a:graphic xmlns:a="http://schemas.openxmlformats.org/drawingml/2006/main">
                        <a:graphicData uri="http://schemas.microsoft.com/office/word/2010/wordprocessingShape">
                          <wps:wsp>
                            <wps:cNvSpPr/>
                            <wps:spPr>
                              <a:xfrm>
                                <a:off x="0" y="0"/>
                                <a:ext cx="1348740" cy="43751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3CB3BE39"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ｋ </w:t>
                                  </w:r>
                                  <w:r w:rsidRPr="000E0665">
                                    <w:rPr>
                                      <w:rFonts w:asciiTheme="minorEastAsia" w:hAnsiTheme="minorEastAsia" w:hint="eastAsia"/>
                                      <w:sz w:val="20"/>
                                      <w:szCs w:val="20"/>
                                    </w:rPr>
                                    <w:t>プラ</w:t>
                                  </w:r>
                                  <w:r w:rsidRPr="000E0665">
                                    <w:rPr>
                                      <w:rFonts w:asciiTheme="minorEastAsia" w:hAnsiTheme="minorEastAsia"/>
                                      <w:sz w:val="20"/>
                                      <w:szCs w:val="20"/>
                                    </w:rPr>
                                    <w:t>有効</w:t>
                                  </w:r>
                                </w:p>
                                <w:p w14:paraId="569562D4" w14:textId="77777777" w:rsidR="000B4C05" w:rsidRPr="000E0665" w:rsidRDefault="000B4C05" w:rsidP="008602DD">
                                  <w:pPr>
                                    <w:snapToGrid w:val="0"/>
                                    <w:ind w:firstLineChars="350" w:firstLine="700"/>
                                    <w:jc w:val="left"/>
                                    <w:rPr>
                                      <w:rFonts w:asciiTheme="minorEastAsia" w:hAnsiTheme="minorEastAsia"/>
                                      <w:sz w:val="20"/>
                                      <w:szCs w:val="20"/>
                                    </w:rPr>
                                  </w:pPr>
                                  <w:r w:rsidRPr="000E0665">
                                    <w:rPr>
                                      <w:rFonts w:asciiTheme="minorEastAsia" w:hAnsiTheme="minorEastAsia" w:hint="eastAsia"/>
                                      <w:sz w:val="20"/>
                                      <w:szCs w:val="20"/>
                                    </w:rPr>
                                    <w:t>利用</w:t>
                                  </w:r>
                                  <w:r w:rsidRPr="000E0665">
                                    <w:rPr>
                                      <w:rFonts w:asciiTheme="minorEastAsia" w:hAnsiTheme="minorEastAsia"/>
                                      <w:sz w:val="20"/>
                                      <w:szCs w:val="20"/>
                                    </w:rPr>
                                    <w:t>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D775AD" id="角丸四角形 123" o:spid="_x0000_s1092" style="position:absolute;left:0;text-align:left;margin-left:2.2pt;margin-top:138.25pt;width:106.2pt;height:34.4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vnsyAIAAHEFAAAOAAAAZHJzL2Uyb0RvYy54bWysVM1u2zAMvg/YOwi6r06an7VBkyJIkWFA&#10;0RZNh54ZWY4NyJImybG7x9i1t132Cr3sbVZgjzFSdtN03WlYDg4pUvz5Poonp02p2FY6Xxg95f2D&#10;HmdSC5MWejPln26W74448wF0CspoOeV30vPT2ds3J7WdyEOTG5VKxzCI9pPaTnkegp0kiRe5LMEf&#10;GCs1GjPjSgiouk2SOqgxeqmSw15vnNTGpdYZIb3H07PWyGcxfpZJES6zzMvA1JRjbSF+Xfyu6ZvM&#10;TmCycWDzQnRlwD9UUUKhMeku1BkEYJUrXoUqC+GMN1k4EKZMTJYVQsYesJt+749uVjlYGXtBcLzd&#10;weT/X1hxsb1yrEiRu8MBZxpKJOnX968/Hx4e7+9RePzxjZEJgaqtn6D/yl65TvMoUtdN5kr6x35Y&#10;E8G924Erm8AEHvYHw6P3Q+RAoG04eD/qjyho8nzbOh8+SFMyEqbcmUqn18hgBBa25z60/k9+lNEb&#10;VaTLQqmouM16oRzbArK9XC6OF8ddihduSrMa6znujagawKnLFAQUS4s4eL3hDNQGx1kEF3NrQxkw&#10;OUwo9xn4vM0Rw3YplCa7jDOHpZJiqiDdKk9rtlaVuwaMPuzhj7O0oA5xgFsFB3IULWhyJtwWIY/c&#10;E4ivGqNLeI3OQdkc2lIGR3TYAuRbHCK4uxqitldeQnS2BJIUmnUT52A8pih0tDbpHQ4HFhQp9VYs&#10;C2z/HHy4AofPBKvFpx8u8ZMpg5iaTuIsN+7L387JH6cXrZzV+OwQ788VOMmZ+qhxrgdjaoOFfcXt&#10;K+t9RVflwiDXfVwyVkSREAzqScycKW9xQ8wpK5pAC8zdMtspi9CuA9wxQs7n0Q3fpoVwrldWUHCC&#10;moi/aW7B2W48Aw72hXl6osjFywFtfemmNvMqmKyI0/uMK/JBCr7ryEy3g2hx7OvR63lTzn4DAAD/&#10;/wMAUEsDBBQABgAIAAAAIQCddiFt3QAAAAkBAAAPAAAAZHJzL2Rvd25yZXYueG1sTI/BTsMwEETv&#10;SPyDtUjcqNOQplUap6pAcIZSCbhtY5NEtddR7Kbp37Oc6HE1o7dvys3krBjNEDpPCuazBISh2uuO&#10;GgX7j5eHFYgQkTRaT0bBxQTYVLc3JRban+ndjLvYCIZQKFBBG2NfSBnq1jgMM98b4uzHDw4jn0Mj&#10;9YBnhjsr0yTJpcOO+EOLvXlqTX3cnZyC7Lh99v1bSPY4LcevV/q03xdS6v5u2q5BRDPF/zL86bM6&#10;VOx08CfSQVhmZFxUkC7zBQjO03nOUw4KHrNFBrIq5fWC6hcAAP//AwBQSwECLQAUAAYACAAAACEA&#10;toM4kv4AAADhAQAAEwAAAAAAAAAAAAAAAAAAAAAAW0NvbnRlbnRfVHlwZXNdLnhtbFBLAQItABQA&#10;BgAIAAAAIQA4/SH/1gAAAJQBAAALAAAAAAAAAAAAAAAAAC8BAABfcmVscy8ucmVsc1BLAQItABQA&#10;BgAIAAAAIQCHivnsyAIAAHEFAAAOAAAAAAAAAAAAAAAAAC4CAABkcnMvZTJvRG9jLnhtbFBLAQIt&#10;ABQABgAIAAAAIQCddiFt3QAAAAkBAAAPAAAAAAAAAAAAAAAAACIFAABkcnMvZG93bnJldi54bWxQ&#10;SwUGAAAAAAQABADzAAAALAYAAAAA&#10;" fillcolor="#ffc9c9" stroked="f" strokeweight="1.5pt">
                      <v:shadow on="t" color="black" opacity="24903f" origin=",.5" offset="0,.55556mm"/>
                      <v:textbox inset="1mm,1mm,1mm,1mm">
                        <w:txbxContent>
                          <w:p w14:paraId="3CB3BE39"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ｋ </w:t>
                            </w:r>
                            <w:r w:rsidRPr="000E0665">
                              <w:rPr>
                                <w:rFonts w:asciiTheme="minorEastAsia" w:hAnsiTheme="minorEastAsia" w:hint="eastAsia"/>
                                <w:sz w:val="20"/>
                                <w:szCs w:val="20"/>
                              </w:rPr>
                              <w:t>プラ</w:t>
                            </w:r>
                            <w:r w:rsidRPr="000E0665">
                              <w:rPr>
                                <w:rFonts w:asciiTheme="minorEastAsia" w:hAnsiTheme="minorEastAsia"/>
                                <w:sz w:val="20"/>
                                <w:szCs w:val="20"/>
                              </w:rPr>
                              <w:t>有効</w:t>
                            </w:r>
                          </w:p>
                          <w:p w14:paraId="569562D4" w14:textId="77777777" w:rsidR="000B4C05" w:rsidRPr="000E0665" w:rsidRDefault="000B4C05" w:rsidP="008602DD">
                            <w:pPr>
                              <w:snapToGrid w:val="0"/>
                              <w:ind w:firstLineChars="350" w:firstLine="700"/>
                              <w:jc w:val="left"/>
                              <w:rPr>
                                <w:rFonts w:asciiTheme="minorEastAsia" w:hAnsiTheme="minorEastAsia"/>
                                <w:sz w:val="20"/>
                                <w:szCs w:val="20"/>
                              </w:rPr>
                            </w:pPr>
                            <w:r w:rsidRPr="000E0665">
                              <w:rPr>
                                <w:rFonts w:asciiTheme="minorEastAsia" w:hAnsiTheme="minorEastAsia" w:hint="eastAsia"/>
                                <w:sz w:val="20"/>
                                <w:szCs w:val="20"/>
                              </w:rPr>
                              <w:t>利用</w:t>
                            </w:r>
                            <w:r w:rsidRPr="000E0665">
                              <w:rPr>
                                <w:rFonts w:asciiTheme="minorEastAsia" w:hAnsiTheme="minorEastAsia"/>
                                <w:sz w:val="20"/>
                                <w:szCs w:val="20"/>
                              </w:rPr>
                              <w:t>率</w:t>
                            </w:r>
                          </w:p>
                        </w:txbxContent>
                      </v:textbox>
                    </v:roundrect>
                  </w:pict>
                </mc:Fallback>
              </mc:AlternateContent>
            </w:r>
            <w:r w:rsidRPr="000E0665">
              <w:rPr>
                <w:rFonts w:asciiTheme="majorEastAsia" w:eastAsiaTheme="majorEastAsia" w:hAnsiTheme="majorEastAsia" w:hint="eastAsia"/>
                <w:noProof/>
                <w:sz w:val="20"/>
                <w:szCs w:val="20"/>
              </w:rPr>
              <mc:AlternateContent>
                <mc:Choice Requires="wps">
                  <w:drawing>
                    <wp:anchor distT="0" distB="0" distL="114300" distR="114300" simplePos="0" relativeHeight="252406784" behindDoc="0" locked="0" layoutInCell="1" allowOverlap="1" wp14:anchorId="6C361EC0" wp14:editId="734692EC">
                      <wp:simplePos x="0" y="0"/>
                      <wp:positionH relativeFrom="column">
                        <wp:posOffset>27940</wp:posOffset>
                      </wp:positionH>
                      <wp:positionV relativeFrom="paragraph">
                        <wp:posOffset>1426210</wp:posOffset>
                      </wp:positionV>
                      <wp:extent cx="1348740" cy="261620"/>
                      <wp:effectExtent l="57150" t="38100" r="41910" b="81280"/>
                      <wp:wrapNone/>
                      <wp:docPr id="121" name="角丸四角形 121"/>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7CEDF60E"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ｊ </w:t>
                                  </w:r>
                                  <w:r w:rsidRPr="000E0665">
                                    <w:rPr>
                                      <w:rFonts w:asciiTheme="minorEastAsia" w:hAnsiTheme="minorEastAsia" w:hint="eastAsia"/>
                                      <w:sz w:val="20"/>
                                      <w:szCs w:val="20"/>
                                    </w:rPr>
                                    <w:t>プラ焼却量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361EC0" id="角丸四角形 121" o:spid="_x0000_s1093" style="position:absolute;left:0;text-align:left;margin-left:2.2pt;margin-top:112.3pt;width:106.2pt;height:20.6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pBsxwIAAHEFAAAOAAAAZHJzL2Uyb0RvYy54bWysVMtOGzEU3VfqP1jel0kCpBCRoCgoVSUE&#10;iFCxdjyezEge27WdTOhndMuum/4Cm/5NkfoZPdcTQihdVc1i4ut7fR/nHPvkdF1rtlI+VNYMeXev&#10;w5ky0uaVWQz5p5vpuyPOQhQmF9oaNeR3KvDT0ds3J40bqJ4trc6VZ0hiwqBxQ17G6AZZFmSpahH2&#10;rFMGzsL6WkSYfpHlXjTIXuus1+n0s8b63HkrVQjYPWudfJTyF4WS8bIogopMDzl6i+nr03dO32x0&#10;IgYLL1xZyU0b4h+6qEVlUHSb6kxEwZa+epWqrqS3wRZxT9o6s0VRSZVmwDTdzh/TzErhVJoF4AS3&#10;hSn8v7TyYnXlWZWDu16XMyNqkPTr+9efDw+P9/dYPP74xsgFoBoXBoifuSu/sQKWNPW68DX9Yx62&#10;TuDebcFV68gkNrv7B0fvD8CBhK/X7/Z7Cf3s+bTzIX5Qtma0GHJvlya/BoMJWLE6DxFlEf8URxWD&#10;1VU+rbROhl/MJ9qzlQDb0+nkeHJMfePIizBtWIN+jjuH1I2A6gotIpa1Aw7BLDgTegE5y+hTbWOp&#10;AjK1tc9EKNsaKe2mhDbkV0lzaJUMu4zKz8q8YXO99NcC2Q86+HGWVzQhBNwaEORh8sDlbbytYpm4&#10;JxBfDUaHcIz2hXalaFvZP6LNzbQtDmnybQ/J2mkvIzpbAmkV1/N10kH/PWWhrbnN7yAONJQoDU5O&#10;KzBzLkK8Eh7XBN3i6sdLfAptgandrDgrrf/yt32Kh3rh5azBtQPen5fCK870RwNd7/dpDBZ3Db9r&#10;zHcNs6wnFlxDueguLQnBqJ+Whbf1LV6IMVWFSxiJ2i2zG2MS2+cAb4xU43EKw910Ip6bmZOUnKAm&#10;0d2sb4V3G3lGCPvCPl1RcPFSoG0snTR2vIy2qJJ6n3EFH2TgXidmNm8QPRy7dop6filHvwEAAP//&#10;AwBQSwMEFAAGAAgAAAAhAO7i2UvdAAAACQEAAA8AAABkcnMvZG93bnJldi54bWxMj8FOwzAQRO9I&#10;/IO1SNyo0yiEKsSpKhCcoa0E3LbxkkSN11Hspunfs5zgtqMZvZ0p17Pr1URj6DwbWC4SUMS1tx03&#10;Bva7l7sVqBCRLfaeycCFAqyr66sSC+vP/E7TNjZKIBwKNNDGOBRah7olh2HhB2Lxvv3oMIocG21H&#10;PAvc9TpNklw77Fg+tDjQU0v1cXtyBrLj5tkPbyHZ4/wwfb7yR/91YWNub+bNI6hIc/wLw299qQ6V&#10;dDr4E9ugemFkEjSQplkOSvx0mcuUgxz5/Qp0Ver/C6ofAAAA//8DAFBLAQItABQABgAIAAAAIQC2&#10;gziS/gAAAOEBAAATAAAAAAAAAAAAAAAAAAAAAABbQ29udGVudF9UeXBlc10ueG1sUEsBAi0AFAAG&#10;AAgAAAAhADj9If/WAAAAlAEAAAsAAAAAAAAAAAAAAAAALwEAAF9yZWxzLy5yZWxzUEsBAi0AFAAG&#10;AAgAAAAhANfekGzHAgAAcQUAAA4AAAAAAAAAAAAAAAAALgIAAGRycy9lMm9Eb2MueG1sUEsBAi0A&#10;FAAGAAgAAAAhAO7i2UvdAAAACQEAAA8AAAAAAAAAAAAAAAAAIQUAAGRycy9kb3ducmV2LnhtbFBL&#10;BQYAAAAABAAEAPMAAAArBgAAAAA=&#10;" fillcolor="#ffc9c9" stroked="f" strokeweight="1.5pt">
                      <v:shadow on="t" color="black" opacity="24903f" origin=",.5" offset="0,.55556mm"/>
                      <v:textbox inset="1mm,1mm,1mm,1mm">
                        <w:txbxContent>
                          <w:p w14:paraId="7CEDF60E"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ｊ </w:t>
                            </w:r>
                            <w:r w:rsidRPr="000E0665">
                              <w:rPr>
                                <w:rFonts w:asciiTheme="minorEastAsia" w:hAnsiTheme="minorEastAsia" w:hint="eastAsia"/>
                                <w:sz w:val="20"/>
                                <w:szCs w:val="20"/>
                              </w:rPr>
                              <w:t>プラ焼却量</w:t>
                            </w:r>
                          </w:p>
                        </w:txbxContent>
                      </v:textbox>
                    </v:roundrect>
                  </w:pict>
                </mc:Fallback>
              </mc:AlternateContent>
            </w:r>
            <w:r w:rsidRPr="000E0665">
              <w:rPr>
                <w:rFonts w:asciiTheme="majorEastAsia" w:eastAsiaTheme="majorEastAsia" w:hAnsiTheme="majorEastAsia" w:hint="eastAsia"/>
                <w:noProof/>
                <w:sz w:val="20"/>
                <w:szCs w:val="20"/>
              </w:rPr>
              <mc:AlternateContent>
                <mc:Choice Requires="wps">
                  <w:drawing>
                    <wp:anchor distT="0" distB="0" distL="114300" distR="114300" simplePos="0" relativeHeight="252403712" behindDoc="0" locked="0" layoutInCell="1" allowOverlap="1" wp14:anchorId="757F6C94" wp14:editId="34756BEB">
                      <wp:simplePos x="0" y="0"/>
                      <wp:positionH relativeFrom="column">
                        <wp:posOffset>27940</wp:posOffset>
                      </wp:positionH>
                      <wp:positionV relativeFrom="paragraph">
                        <wp:posOffset>1096645</wp:posOffset>
                      </wp:positionV>
                      <wp:extent cx="1348740" cy="261620"/>
                      <wp:effectExtent l="57150" t="38100" r="41910" b="81280"/>
                      <wp:wrapNone/>
                      <wp:docPr id="118" name="角丸四角形 118"/>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7AF7F80F"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F6C94" id="角丸四角形 118" o:spid="_x0000_s1094" style="position:absolute;left:0;text-align:left;margin-left:2.2pt;margin-top:86.35pt;width:106.2pt;height:20.6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6vnxwIAAHEFAAAOAAAAZHJzL2Uyb0RvYy54bWysVM1OGzEQvlfqO1i+l00CpBCRoCgoVSUE&#10;iFBxdrzerCWv7dpOdulj9Mqtl74Cl75NkfoY/exdQig9Vc1hM+MZz8/3jefktKkU2QjnpdFj2t/r&#10;USI0N7nUqzH9dDN/d0SJD0znTBktxvROeHo6efvmpLYjMTClUblwBEG0H9V2TMsQ7CjLPC9Fxfye&#10;sULDWBhXsQDVrbLcsRrRK5UNer1hVhuXW2e48B6nZ62RTlL8ohA8XBaFF4GoMUVtIX1d+i7jN5uc&#10;sNHKMVtK3pXB/qGKikmNpNtQZywwsnbyVahKcme8KcIeN1VmikJykXpAN/3eH90sSmZF6gXgeLuF&#10;yf+/sPxic+WIzMFdH1RpVoGkX9+//nx4eLy/h/D44xuJJgBVWz+C/8JeuU7zEGPXTeGq+I9+SJPA&#10;vduCK5pAOA77+wdH7w/AAYdtMOwPBwn97Pm2dT58EKYiURhTZ9Y6vwaDCVi2OfcBaeH/5BczeqNk&#10;PpdKJcWtljPlyIaB7fl8djw7jnXjygs3pUmNeo57h7EahqkrFAsQKwscvF5RwtQK48yDS7m1iRkQ&#10;qc19xnzZ5khhuxRKR7tIM4dSo2LWQbhFmddkqdbumiH6QQ8/SnIZO8QAtwoG8jBZYHIm3MpQJu4j&#10;iK8ai5dwLZ4zZUvWlrJ/FA+7blscUufbGpK2U14W6WwJjFJolk2ag+GW66XJ7zAcKChR6i2fSzBz&#10;zny4Yg7PBNXi6YdLfAplgKnpJEpK47787Tz6Y3phpaTGswPen9fMCUrUR4253h/GNkjYVdyustxV&#10;9LqaGXDdx5KxPIkRwaCexMKZ6hYbYhqzwsQ0R+6W2U6ZhXYdYMdwMZ0mN7xNy8K5Xlgeg0eo49Dd&#10;NLfM2W48Awb7wjw9UXDxckBb33hTm+k6mEKm6Y1Qt7iCj6jgXSdmuh0UF8eunryeN+XkNwAAAP//&#10;AwBQSwMEFAAGAAgAAAAhAC79v+/cAAAACQEAAA8AAABkcnMvZG93bnJldi54bWxMj0FPwzAMhe9I&#10;/IfISNxYujKtUJpOEwjOMCYBN68xbbXGqZqs6/493ondbL+n5+8Vq8l1aqQhtJ4NzGcJKOLK25Zr&#10;A9vP17sHUCEiW+w8k4ETBViV11cF5tYf+YPGTayVhHDI0UATY59rHaqGHIaZ74lF+/WDwyjrUGs7&#10;4FHCXafTJFlqhy3LhwZ7em6o2m8OzsBiv37x/XtItjhl4/cbf3U/Jzbm9mZaP4GKNMV/M5zxBR1K&#10;Ydr5A9ugOslYiFHOWZqBEj2dL6XK7jzcP4IuC33ZoPwDAAD//wMAUEsBAi0AFAAGAAgAAAAhALaD&#10;OJL+AAAA4QEAABMAAAAAAAAAAAAAAAAAAAAAAFtDb250ZW50X1R5cGVzXS54bWxQSwECLQAUAAYA&#10;CAAAACEAOP0h/9YAAACUAQAACwAAAAAAAAAAAAAAAAAvAQAAX3JlbHMvLnJlbHNQSwECLQAUAAYA&#10;CAAAACEAOOOr58cCAABxBQAADgAAAAAAAAAAAAAAAAAuAgAAZHJzL2Uyb0RvYy54bWxQSwECLQAU&#10;AAYACAAAACEALv2/79wAAAAJAQAADwAAAAAAAAAAAAAAAAAhBQAAZHJzL2Rvd25yZXYueG1sUEsF&#10;BgAAAAAEAAQA8wAAACoGAAAAAA==&#10;" fillcolor="#ffc9c9" stroked="f" strokeweight="1.5pt">
                      <v:shadow on="t" color="black" opacity="24903f" origin=",.5" offset="0,.55556mm"/>
                      <v:textbox inset="1mm,1mm,1mm,1mm">
                        <w:txbxContent>
                          <w:p w14:paraId="7AF7F80F"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r w:rsidRPr="000E0665">
              <w:rPr>
                <w:rFonts w:asciiTheme="majorEastAsia" w:eastAsiaTheme="majorEastAsia" w:hAnsiTheme="majorEastAsia" w:hint="eastAsia"/>
                <w:noProof/>
                <w:sz w:val="20"/>
                <w:szCs w:val="20"/>
              </w:rPr>
              <mc:AlternateContent>
                <mc:Choice Requires="wps">
                  <w:drawing>
                    <wp:anchor distT="0" distB="0" distL="114300" distR="114300" simplePos="0" relativeHeight="252404736" behindDoc="0" locked="0" layoutInCell="1" allowOverlap="1" wp14:anchorId="17B9DD7B" wp14:editId="5072799F">
                      <wp:simplePos x="0" y="0"/>
                      <wp:positionH relativeFrom="column">
                        <wp:posOffset>27940</wp:posOffset>
                      </wp:positionH>
                      <wp:positionV relativeFrom="paragraph">
                        <wp:posOffset>767080</wp:posOffset>
                      </wp:positionV>
                      <wp:extent cx="1348740" cy="261620"/>
                      <wp:effectExtent l="57150" t="38100" r="41910" b="81280"/>
                      <wp:wrapNone/>
                      <wp:docPr id="119" name="角丸四角形 119"/>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5AA549E6"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B9DD7B" id="角丸四角形 119" o:spid="_x0000_s1095" style="position:absolute;left:0;text-align:left;margin-left:2.2pt;margin-top:60.4pt;width:106.2pt;height:20.6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mryQIAAHEFAAAOAAAAZHJzL2Uyb0RvYy54bWysVM1OGzEQvlfqO1i+l00CpBCRoCgoVSUE&#10;iFBxdrze7Epe27UdNvQxeuXWS1+BS9+mSH2MfuNNQig9Vc1hM+MZz8/3jefkdFVrdqd8qKwZ8u5e&#10;hzNlpM0rsxjyTzfTd0echShMLrQ1asjvVeCno7dvTho3UD1bWp0rzxDEhEHjhryM0Q2yLMhS1SLs&#10;WacMjIX1tYhQ/SLLvWgQvdZZr9PpZ431ufNWqhBwetYa+SjFLwol42VRBBWZHnLUFtPXp++cvtno&#10;RAwWXriykusyxD9UUYvKIOk21JmIgi199SpUXUlvgy3inrR1Zouikir1gG66nT+6mZXCqdQLwAlu&#10;C1P4f2Hlxd2VZ1UO7rrHnBlRg6Rf37/+fHx8eniA8PTjGyMTgGpcGMB/5q78WgsQqetV4Wv6Rz9s&#10;lcC934KrVpFJHHb3D47eH4ADCVuv3+33EvrZ823nQ/ygbM1IGHJvlya/BoMJWHF3HiLSwn/jRxmD&#10;1VU+rbROil/MJ9qzOwG2p9PJ8STVjSsv3LRhDeo57hxSNQJTV2gRIdYOOASz4EzoBcZZRp9yG0sZ&#10;0qhQ7jMRyjZHCkvQIIU2VIJKM4dSExzLqPyszBs210t/LRD9oIMfZ3lFHWKAWwUDeZgsMHkbb6tY&#10;Ju4JxFeN0SVco3OhXSnaUvaP6LAtJbQ4pLLspoak7ZSXEZ0tgSTF1XyV5qC/5Xpu83sMBwpKlAYn&#10;pxXaPxchXgmPZ4Jq8fTjJT6FtsDUriXOSuu//O2c/DG9sHLW4NkB789L4RVn+qPBXO/3qQ0WdxW/&#10;q8x3FbOsJxZcd7FknEwiIRj1Riy8rW+xIcaUFSZhJHK3zK6VSWzXAXaMVONxcsPbdCKem5mTFJyg&#10;JuJvVrfCu/V4Rgz2hd08UXDxckBbX7pp7HgZbVGl6SWoW1zBByl414mZ9Q6ixbGrJ6/nTTn6DQAA&#10;//8DAFBLAwQUAAYACAAAACEAxWosg9oAAAAJAQAADwAAAGRycy9kb3ducmV2LnhtbExPy07DMBC8&#10;I/EP1iJxo3ajKqAQp6pAcIZSqXDbxksSNV5HsZumf89ygtvOQ7Mz5Xr2vZpojF1gC8uFAUVcB9dx&#10;Y2H38XL3AComZId9YLJwoQjr6vqqxMKFM7/TtE2NkhCOBVpoUxoKrWPdkse4CAOxaN9h9JgEjo12&#10;I54l3Pc6MybXHjuWDy0O9NRSfdyevIXVcfMchrdodjjfT5+vvO+/Lmzt7c28eQSVaE5/ZvitL9Wh&#10;kk6HcGIXVS8ZKzEKnRlZIHq2zOU4CJNnBnRV6v8Lqh8AAAD//wMAUEsBAi0AFAAGAAgAAAAhALaD&#10;OJL+AAAA4QEAABMAAAAAAAAAAAAAAAAAAAAAAFtDb250ZW50X1R5cGVzXS54bWxQSwECLQAUAAYA&#10;CAAAACEAOP0h/9YAAACUAQAACwAAAAAAAAAAAAAAAAAvAQAAX3JlbHMvLnJlbHNQSwECLQAUAAYA&#10;CAAAACEAwrJpq8kCAABxBQAADgAAAAAAAAAAAAAAAAAuAgAAZHJzL2Uyb0RvYy54bWxQSwECLQAU&#10;AAYACAAAACEAxWosg9oAAAAJAQAADwAAAAAAAAAAAAAAAAAjBQAAZHJzL2Rvd25yZXYueG1sUEsF&#10;BgAAAAAEAAQA8wAAACoGAAAAAA==&#10;" fillcolor="#ffc9c9" stroked="f" strokeweight="1.5pt">
                      <v:shadow on="t" color="black" opacity="24903f" origin=",.5" offset="0,.55556mm"/>
                      <v:textbox inset="1mm,1mm,1mm,1mm">
                        <w:txbxContent>
                          <w:p w14:paraId="5AA549E6"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r w:rsidRPr="000E0665">
              <w:rPr>
                <w:rFonts w:asciiTheme="majorEastAsia" w:eastAsiaTheme="majorEastAsia" w:hAnsiTheme="majorEastAsia" w:hint="eastAsia"/>
                <w:noProof/>
                <w:sz w:val="20"/>
                <w:szCs w:val="20"/>
              </w:rPr>
              <mc:AlternateContent>
                <mc:Choice Requires="wps">
                  <w:drawing>
                    <wp:anchor distT="0" distB="0" distL="114300" distR="114300" simplePos="0" relativeHeight="252405760" behindDoc="0" locked="0" layoutInCell="1" allowOverlap="1" wp14:anchorId="52B09C9B" wp14:editId="5C74C9F6">
                      <wp:simplePos x="0" y="0"/>
                      <wp:positionH relativeFrom="column">
                        <wp:posOffset>27940</wp:posOffset>
                      </wp:positionH>
                      <wp:positionV relativeFrom="paragraph">
                        <wp:posOffset>448310</wp:posOffset>
                      </wp:positionV>
                      <wp:extent cx="1348740" cy="261620"/>
                      <wp:effectExtent l="57150" t="38100" r="41910" b="81280"/>
                      <wp:wrapNone/>
                      <wp:docPr id="120" name="角丸四角形 120"/>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2BD548AA"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e </w:t>
                                  </w: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B09C9B" id="角丸四角形 120" o:spid="_x0000_s1096" style="position:absolute;left:0;text-align:left;margin-left:2.2pt;margin-top:35.3pt;width:106.2pt;height:20.6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zVxgIAAHEFAAAOAAAAZHJzL2Uyb0RvYy54bWysVM1OGzEQvlfqO1i+l00CpBCRoCgoVSUE&#10;iFBxdrzerCWv7drebOhj9Mqtl74Cl75NkfoY/exdQig9Vc1hM+MZz8/3jefkdFMpshbOS6PHtL/X&#10;o0RobnKpV2P66Wb+7ogSH5jOmTJajOmd8PR08vbNSWNHYmBKo3LhCIJoP2rsmJYh2FGWeV6Kivk9&#10;Y4WGsTCuYgGqW2W5Yw2iVyob9HrDrDEut85w4T1Oz1ojnaT4RSF4uCwKLwJRY4raQvq69F3GbzY5&#10;YaOVY7aUvCuD/UMVFZMaSbehzlhgpHbyVahKcme8KcIeN1VmikJykXpAN/3eH90sSmZF6gXgeLuF&#10;yf+/sPxifeWIzMHdAPhoVoGkX9+//nx4eLy/h/D44xuJJgDVWD+C/8JeuU7zEGPXm8JV8R/9kE0C&#10;924LrtgEwnHY3z84en+AHBy2wbA/bINmz7et8+GDMBWJwpg6U+v8GgwmYNn63Aekhf+TX8zojZL5&#10;XCqVFLdazpQjawa25/PZ8ew41o0rL9yUJg3qOe4dxmoYpq5QLECsLHDwekUJUyuMMw8u5dYmZkCk&#10;NvcZ82WbI4XtUigd7SLNHEqNiqmDcIsyb8hS1e6aIfpBDz9Kchk7xAC3CgbyMFlgcibcylAm7iOI&#10;rxqLl3AtnjNlS9aWsn8UD7tuWxxS59sakrZTXhbpbAmMUtgsN2kO3m+5Xpr8DsOBghKl3vK5BDPn&#10;zIcr5vBMUC2efrjEp1AGmJpOoqQ07svfzqM/phdWSho8O+D9uWZOUKI+asz1/jC2QcKu4naV5a6i&#10;62pmwHUfS8byJEYEg3oSC2eqW2yIacwKE9McuVtmO2UW2nWAHcPFdJrc8DYtC+d6YXkMHqGOQ3ez&#10;uWXOduMZMNgX5umJgouXA9r6xpvaTOtgCpmmN0Ld4go+ooJ3nZjpdlBcHLt68nrelJPfAAAA//8D&#10;AFBLAwQUAAYACAAAACEAPYmMVNwAAAAIAQAADwAAAGRycy9kb3ducmV2LnhtbEyPwU7DMBBE70j9&#10;B2srcaN2qiqtQpyqAsEZSqXCbRubJKq9jmI3Tf+e5QTH1Yzevim3k3ditEPsAmnIFgqEpTqYjhoN&#10;h4+Xhw2ImJAMukBWw81G2FazuxILE670bsd9agRDKBaooU2pL6SMdWs9xkXoLXH2HQaPic+hkWbA&#10;K8O9k0ulcumxI/7QYm+fWluf9xevYXXePYf+LaoDTuvx85WO7utGWt/Pp90jiGSn9FeGX31Wh4qd&#10;TuFCJgrHjBUXNaxVDoLjZZbzkhP3smwDsirl/wHVDwAAAP//AwBQSwECLQAUAAYACAAAACEAtoM4&#10;kv4AAADhAQAAEwAAAAAAAAAAAAAAAAAAAAAAW0NvbnRlbnRfVHlwZXNdLnhtbFBLAQItABQABgAI&#10;AAAAIQA4/SH/1gAAAJQBAAALAAAAAAAAAAAAAAAAAC8BAABfcmVscy8ucmVsc1BLAQItABQABgAI&#10;AAAAIQDYcjzVxgIAAHEFAAAOAAAAAAAAAAAAAAAAAC4CAABkcnMvZTJvRG9jLnhtbFBLAQItABQA&#10;BgAIAAAAIQA9iYxU3AAAAAgBAAAPAAAAAAAAAAAAAAAAACAFAABkcnMvZG93bnJldi54bWxQSwUG&#10;AAAAAAQABADzAAAAKQYAAAAA&#10;" fillcolor="#ffc9c9" stroked="f" strokeweight="1.5pt">
                      <v:shadow on="t" color="black" opacity="24903f" origin=",.5" offset="0,.55556mm"/>
                      <v:textbox inset="1mm,1mm,1mm,1mm">
                        <w:txbxContent>
                          <w:p w14:paraId="2BD548AA"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e </w:t>
                            </w:r>
                            <w:r w:rsidRPr="000E0665">
                              <w:rPr>
                                <w:rFonts w:asciiTheme="minorEastAsia" w:hAnsiTheme="minorEastAsia" w:hint="eastAsia"/>
                                <w:sz w:val="20"/>
                                <w:szCs w:val="20"/>
                              </w:rPr>
                              <w:t>排出量</w:t>
                            </w:r>
                          </w:p>
                        </w:txbxContent>
                      </v:textbox>
                    </v:roundrect>
                  </w:pict>
                </mc:Fallback>
              </mc:AlternateContent>
            </w:r>
            <w:r w:rsidRPr="000E0665">
              <w:rPr>
                <w:rFonts w:asciiTheme="majorEastAsia" w:eastAsiaTheme="majorEastAsia" w:hAnsiTheme="majorEastAsia" w:hint="eastAsia"/>
                <w:noProof/>
                <w:sz w:val="20"/>
                <w:szCs w:val="20"/>
              </w:rPr>
              <w:t>産業廃棄物のリサイクルの促進（産廃）</w:t>
            </w:r>
          </w:p>
        </w:tc>
        <w:tc>
          <w:tcPr>
            <w:tcW w:w="18570" w:type="dxa"/>
            <w:gridSpan w:val="2"/>
            <w:shd w:val="clear" w:color="auto" w:fill="auto"/>
          </w:tcPr>
          <w:p w14:paraId="283CF70A" w14:textId="77777777" w:rsidR="005D3977" w:rsidRPr="00C31E7F" w:rsidRDefault="005D3977" w:rsidP="005D3977">
            <w:pPr>
              <w:jc w:val="left"/>
              <w:rPr>
                <w:rFonts w:asciiTheme="minorEastAsia" w:hAnsiTheme="minorEastAsia"/>
                <w:color w:val="000000" w:themeColor="text1"/>
                <w:sz w:val="20"/>
                <w:szCs w:val="20"/>
              </w:rPr>
            </w:pPr>
            <w:r w:rsidRPr="00C31E7F">
              <w:rPr>
                <w:rFonts w:asciiTheme="minorEastAsia" w:hAnsiTheme="minorEastAsia" w:hint="eastAsia"/>
                <w:color w:val="000000" w:themeColor="text1"/>
                <w:sz w:val="20"/>
                <w:szCs w:val="20"/>
              </w:rPr>
              <w:t>○産業廃棄物に係る説明会や立入検査等を通じて、排出事業者に対してリサイクルの促進について周知啓発を実施</w:t>
            </w:r>
          </w:p>
          <w:p w14:paraId="45DE0A35" w14:textId="77777777" w:rsidR="005D3977" w:rsidRPr="00C31E7F" w:rsidRDefault="005D3977" w:rsidP="005D3977">
            <w:pPr>
              <w:ind w:right="800"/>
              <w:jc w:val="left"/>
              <w:rPr>
                <w:rFonts w:asciiTheme="minorEastAsia" w:hAnsiTheme="minorEastAsia"/>
                <w:color w:val="000000" w:themeColor="text1"/>
                <w:sz w:val="20"/>
                <w:szCs w:val="20"/>
              </w:rPr>
            </w:pPr>
            <w:r w:rsidRPr="00C31E7F">
              <w:rPr>
                <w:rFonts w:asciiTheme="minorEastAsia" w:hAnsiTheme="minorEastAsia" w:hint="eastAsia"/>
                <w:color w:val="000000" w:themeColor="text1"/>
                <w:sz w:val="20"/>
                <w:szCs w:val="20"/>
              </w:rPr>
              <w:t>○多量排出事業者等から分別排出、自社内再生利用に関する情報を収集、公表</w:t>
            </w:r>
          </w:p>
          <w:p w14:paraId="723A8059" w14:textId="77777777" w:rsidR="005D3977" w:rsidRPr="00C31E7F" w:rsidRDefault="005D3977" w:rsidP="005D3977">
            <w:pPr>
              <w:ind w:right="800"/>
              <w:jc w:val="left"/>
              <w:rPr>
                <w:sz w:val="20"/>
                <w:szCs w:val="20"/>
              </w:rPr>
            </w:pPr>
            <w:r w:rsidRPr="00C31E7F">
              <w:rPr>
                <w:rFonts w:hint="eastAsia"/>
                <w:sz w:val="20"/>
                <w:szCs w:val="20"/>
              </w:rPr>
              <w:t>〇多量排出事業者に対しプラスチック廃棄物の排出抑制や自社内再生利用等に関する調査を実施。プラスチック廃棄物の質の高いリサイクルとしての再生利用、分別や自社内再生利用等に関する取組みを実施している事業者をホームページで紹介</w:t>
            </w:r>
          </w:p>
          <w:p w14:paraId="495AC227" w14:textId="77777777" w:rsidR="005D3977" w:rsidRPr="00CD2452" w:rsidRDefault="005D3977" w:rsidP="005D3977">
            <w:pPr>
              <w:ind w:right="800"/>
              <w:jc w:val="left"/>
              <w:rPr>
                <w:rFonts w:asciiTheme="minorEastAsia" w:hAnsiTheme="minorEastAsia"/>
                <w:color w:val="000000" w:themeColor="text1"/>
                <w:sz w:val="20"/>
                <w:szCs w:val="20"/>
              </w:rPr>
            </w:pPr>
            <w:r w:rsidRPr="00C31E7F">
              <w:rPr>
                <w:rFonts w:asciiTheme="minorEastAsia" w:hAnsiTheme="minorEastAsia" w:hint="eastAsia"/>
                <w:color w:val="000000" w:themeColor="text1"/>
                <w:sz w:val="20"/>
                <w:szCs w:val="20"/>
              </w:rPr>
              <w:t>○使用済太陽光パネルのリサイクル事業者情報をホームページで情報発信</w:t>
            </w:r>
          </w:p>
          <w:p w14:paraId="68AAA703" w14:textId="77777777" w:rsidR="005D3977" w:rsidRDefault="005D3977" w:rsidP="005D3977">
            <w:pPr>
              <w:ind w:right="800"/>
              <w:jc w:val="left"/>
              <w:rPr>
                <w:rFonts w:asciiTheme="minorEastAsia" w:hAnsiTheme="minorEastAsia"/>
                <w:color w:val="000000" w:themeColor="text1"/>
                <w:sz w:val="20"/>
                <w:szCs w:val="20"/>
              </w:rPr>
            </w:pPr>
            <w:r w:rsidRPr="00CD2452">
              <w:rPr>
                <w:rFonts w:asciiTheme="minorEastAsia" w:hAnsiTheme="minorEastAsia" w:hint="eastAsia"/>
                <w:color w:val="000000" w:themeColor="text1"/>
                <w:sz w:val="20"/>
                <w:szCs w:val="20"/>
              </w:rPr>
              <w:t>〇廃棄物の再生を事業として営んでおり基準に適合する事業者を再生事業者として登録し、公表</w:t>
            </w:r>
          </w:p>
          <w:p w14:paraId="7EECF6B7" w14:textId="77777777" w:rsidR="00140115" w:rsidRPr="005D3977" w:rsidRDefault="00140115" w:rsidP="00140115">
            <w:pPr>
              <w:jc w:val="left"/>
              <w:rPr>
                <w:rFonts w:asciiTheme="minorEastAsia" w:hAnsiTheme="minorEastAsia"/>
                <w:color w:val="000000" w:themeColor="text1"/>
                <w:sz w:val="20"/>
                <w:szCs w:val="20"/>
              </w:rPr>
            </w:pPr>
          </w:p>
          <w:p w14:paraId="63C1D3F9" w14:textId="0974A4B1" w:rsidR="00140115" w:rsidRDefault="00140115" w:rsidP="00140115">
            <w:pPr>
              <w:ind w:right="800"/>
              <w:jc w:val="left"/>
              <w:rPr>
                <w:rFonts w:asciiTheme="minorEastAsia" w:hAnsiTheme="minorEastAsia"/>
                <w:color w:val="000000" w:themeColor="text1"/>
                <w:sz w:val="20"/>
                <w:szCs w:val="20"/>
              </w:rPr>
            </w:pPr>
          </w:p>
          <w:p w14:paraId="5ADEBD37" w14:textId="77777777" w:rsidR="001304D2" w:rsidRDefault="001304D2" w:rsidP="00140115">
            <w:pPr>
              <w:ind w:right="800"/>
              <w:jc w:val="left"/>
              <w:rPr>
                <w:rFonts w:asciiTheme="minorEastAsia" w:hAnsiTheme="minorEastAsia"/>
                <w:color w:val="000000" w:themeColor="text1"/>
                <w:sz w:val="20"/>
                <w:szCs w:val="20"/>
              </w:rPr>
            </w:pPr>
          </w:p>
          <w:p w14:paraId="1DEDDD49" w14:textId="77777777" w:rsidR="004C5393" w:rsidRDefault="004C5393" w:rsidP="00140115">
            <w:pPr>
              <w:ind w:right="800"/>
              <w:jc w:val="left"/>
              <w:rPr>
                <w:rFonts w:asciiTheme="minorEastAsia" w:hAnsiTheme="minorEastAsia"/>
                <w:color w:val="000000" w:themeColor="text1"/>
                <w:sz w:val="20"/>
                <w:szCs w:val="20"/>
              </w:rPr>
            </w:pPr>
          </w:p>
          <w:p w14:paraId="494F0D97" w14:textId="77777777" w:rsidR="004C5393" w:rsidRDefault="004C5393" w:rsidP="00140115">
            <w:pPr>
              <w:ind w:right="800"/>
              <w:jc w:val="left"/>
              <w:rPr>
                <w:rFonts w:asciiTheme="minorEastAsia" w:hAnsiTheme="minorEastAsia"/>
                <w:color w:val="000000" w:themeColor="text1"/>
                <w:sz w:val="20"/>
                <w:szCs w:val="20"/>
              </w:rPr>
            </w:pPr>
          </w:p>
          <w:p w14:paraId="5687F296" w14:textId="77777777" w:rsidR="004C5393" w:rsidRDefault="004C5393" w:rsidP="00140115">
            <w:pPr>
              <w:ind w:right="800"/>
              <w:jc w:val="left"/>
              <w:rPr>
                <w:rFonts w:asciiTheme="minorEastAsia" w:hAnsiTheme="minorEastAsia"/>
                <w:color w:val="000000" w:themeColor="text1"/>
                <w:sz w:val="20"/>
                <w:szCs w:val="20"/>
              </w:rPr>
            </w:pPr>
          </w:p>
          <w:p w14:paraId="52B85CC8" w14:textId="47886498" w:rsidR="005D3977" w:rsidRPr="005D3977" w:rsidRDefault="005D3977" w:rsidP="00140115">
            <w:pPr>
              <w:ind w:right="800"/>
              <w:jc w:val="left"/>
              <w:rPr>
                <w:rFonts w:asciiTheme="minorEastAsia" w:hAnsiTheme="minorEastAsia"/>
                <w:color w:val="000000" w:themeColor="text1"/>
                <w:sz w:val="20"/>
                <w:szCs w:val="20"/>
              </w:rPr>
            </w:pPr>
          </w:p>
        </w:tc>
      </w:tr>
      <w:tr w:rsidR="00140115" w:rsidRPr="00BA3D33" w14:paraId="6DD4E056" w14:textId="77777777" w:rsidTr="00B16A36">
        <w:tc>
          <w:tcPr>
            <w:tcW w:w="21263" w:type="dxa"/>
            <w:gridSpan w:val="4"/>
            <w:tcBorders>
              <w:bottom w:val="nil"/>
            </w:tcBorders>
            <w:shd w:val="clear" w:color="auto" w:fill="auto"/>
          </w:tcPr>
          <w:p w14:paraId="0B8E5162" w14:textId="77777777" w:rsidR="00140115" w:rsidRPr="000E0665" w:rsidRDefault="00140115" w:rsidP="00140115">
            <w:pPr>
              <w:jc w:val="left"/>
              <w:rPr>
                <w:rFonts w:asciiTheme="majorEastAsia" w:eastAsiaTheme="majorEastAsia" w:hAnsiTheme="majorEastAsia"/>
                <w:sz w:val="20"/>
                <w:szCs w:val="20"/>
              </w:rPr>
            </w:pPr>
            <w:r w:rsidRPr="000E0665">
              <w:rPr>
                <w:rFonts w:asciiTheme="majorEastAsia" w:eastAsiaTheme="majorEastAsia" w:hAnsiTheme="majorEastAsia" w:hint="eastAsia"/>
                <w:sz w:val="22"/>
                <w:szCs w:val="20"/>
              </w:rPr>
              <w:lastRenderedPageBreak/>
              <w:t>３．プラスチックごみ対策の推進</w:t>
            </w:r>
          </w:p>
        </w:tc>
      </w:tr>
      <w:tr w:rsidR="00D1548E" w:rsidRPr="00BA3D33" w14:paraId="125B764A" w14:textId="77777777" w:rsidTr="00AF7761">
        <w:trPr>
          <w:trHeight w:val="9841"/>
        </w:trPr>
        <w:tc>
          <w:tcPr>
            <w:tcW w:w="284" w:type="dxa"/>
            <w:tcBorders>
              <w:top w:val="nil"/>
              <w:bottom w:val="nil"/>
            </w:tcBorders>
            <w:shd w:val="clear" w:color="auto" w:fill="auto"/>
          </w:tcPr>
          <w:p w14:paraId="1AAF24E0" w14:textId="77777777" w:rsidR="00D1548E" w:rsidRPr="00BA3D33" w:rsidRDefault="00D1548E" w:rsidP="00D1548E">
            <w:pPr>
              <w:jc w:val="left"/>
              <w:rPr>
                <w:rFonts w:asciiTheme="minorEastAsia" w:hAnsiTheme="minorEastAsia"/>
                <w:sz w:val="20"/>
                <w:szCs w:val="20"/>
              </w:rPr>
            </w:pPr>
          </w:p>
        </w:tc>
        <w:tc>
          <w:tcPr>
            <w:tcW w:w="2409" w:type="dxa"/>
            <w:shd w:val="clear" w:color="auto" w:fill="auto"/>
          </w:tcPr>
          <w:p w14:paraId="4C2672ED" w14:textId="77777777" w:rsidR="00D1548E" w:rsidRPr="000E0665" w:rsidRDefault="00D1548E" w:rsidP="00D1548E">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ワンウェイプラスチックの排出抑制の推進</w:t>
            </w:r>
          </w:p>
          <w:p w14:paraId="7A13C7DC" w14:textId="77777777" w:rsidR="00D1548E" w:rsidRPr="000E0665" w:rsidRDefault="00D1548E" w:rsidP="00D1548E">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（一廃）</w:t>
            </w:r>
          </w:p>
          <w:p w14:paraId="63E733FD" w14:textId="77777777" w:rsidR="00D1548E" w:rsidRPr="00BA3D33" w:rsidRDefault="00D1548E" w:rsidP="00D1548E">
            <w:pPr>
              <w:rPr>
                <w:rFonts w:asciiTheme="minorEastAsia" w:hAnsiTheme="minorEastAsia"/>
                <w:sz w:val="20"/>
                <w:szCs w:val="20"/>
              </w:rPr>
            </w:pPr>
            <w:r w:rsidRPr="008602DD">
              <w:rPr>
                <w:rFonts w:asciiTheme="minorEastAsia" w:hAnsiTheme="minorEastAsia" w:hint="eastAsia"/>
                <w:noProof/>
                <w:sz w:val="20"/>
                <w:szCs w:val="20"/>
              </w:rPr>
              <mc:AlternateContent>
                <mc:Choice Requires="wps">
                  <w:drawing>
                    <wp:anchor distT="0" distB="0" distL="114300" distR="114300" simplePos="0" relativeHeight="252519424" behindDoc="0" locked="0" layoutInCell="1" allowOverlap="1" wp14:anchorId="0774D28A" wp14:editId="27BDA863">
                      <wp:simplePos x="0" y="0"/>
                      <wp:positionH relativeFrom="column">
                        <wp:posOffset>28014</wp:posOffset>
                      </wp:positionH>
                      <wp:positionV relativeFrom="paragraph">
                        <wp:posOffset>1184083</wp:posOffset>
                      </wp:positionV>
                      <wp:extent cx="1348740" cy="437515"/>
                      <wp:effectExtent l="57150" t="38100" r="60960" b="76835"/>
                      <wp:wrapNone/>
                      <wp:docPr id="260" name="角丸四角形 260"/>
                      <wp:cNvGraphicFramePr/>
                      <a:graphic xmlns:a="http://schemas.openxmlformats.org/drawingml/2006/main">
                        <a:graphicData uri="http://schemas.microsoft.com/office/word/2010/wordprocessingShape">
                          <wps:wsp>
                            <wps:cNvSpPr/>
                            <wps:spPr>
                              <a:xfrm>
                                <a:off x="0" y="0"/>
                                <a:ext cx="1348740" cy="43751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409AD2C8" w14:textId="77777777" w:rsidR="00D1548E" w:rsidRPr="000E0665" w:rsidRDefault="00D1548E"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ｈ </w:t>
                                  </w:r>
                                  <w:r w:rsidRPr="000E0665">
                                    <w:rPr>
                                      <w:rFonts w:asciiTheme="minorEastAsia" w:hAnsiTheme="minorEastAsia" w:hint="eastAsia"/>
                                      <w:sz w:val="20"/>
                                      <w:szCs w:val="20"/>
                                    </w:rPr>
                                    <w:t>容器</w:t>
                                  </w:r>
                                  <w:r w:rsidRPr="000E0665">
                                    <w:rPr>
                                      <w:rFonts w:asciiTheme="minorEastAsia" w:hAnsiTheme="minorEastAsia"/>
                                      <w:sz w:val="20"/>
                                      <w:szCs w:val="20"/>
                                    </w:rPr>
                                    <w:t>包装</w:t>
                                  </w:r>
                                  <w:r w:rsidRPr="000E0665">
                                    <w:rPr>
                                      <w:rFonts w:asciiTheme="minorEastAsia" w:hAnsiTheme="minorEastAsia" w:hint="eastAsia"/>
                                      <w:sz w:val="20"/>
                                      <w:szCs w:val="20"/>
                                    </w:rPr>
                                    <w:t>プラ</w:t>
                                  </w:r>
                                </w:p>
                                <w:p w14:paraId="0E9512D5" w14:textId="77777777" w:rsidR="00D1548E" w:rsidRPr="000E0665" w:rsidRDefault="00D1548E" w:rsidP="008602DD">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w:t>
                                  </w:r>
                                  <w:r w:rsidRPr="000E0665">
                                    <w:rPr>
                                      <w:rFonts w:asciiTheme="minorEastAsia" w:hAnsiTheme="minorEastAsia"/>
                                      <w:sz w:val="20"/>
                                      <w:szCs w:val="20"/>
                                    </w:rPr>
                                    <w:t xml:space="preserve">　　 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74D28A" id="角丸四角形 260" o:spid="_x0000_s1097" style="position:absolute;left:0;text-align:left;margin-left:2.2pt;margin-top:93.25pt;width:106.2pt;height:34.4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waUyAIAAHEFAAAOAAAAZHJzL2Uyb0RvYy54bWysVM1u2zAMvg/YOwi6r06apD9BnSJIkWFA&#10;0RZNh54ZWY4NyJImyXG6x9i1t172Cr3sbVZgjzFSdtN03WlYDg4pUvz5Poonp5tKsbV0vjQ65f29&#10;HmdSC5OVepXyzzfzD0ec+QA6A2W0TPmd9Px08v7dSWPHct8URmXSMQyi/bixKS9CsOMk8aKQFfg9&#10;Y6VGY25cBQFVt0oyBw1Gr1Sy3+sdJI1xmXVGSO/x9Kw18kmMn+dShMs89zIwlXKsLcSvi98lfZPJ&#10;CYxXDmxRiq4M+IcqKig1Jt2GOoMArHblm1BVKZzxJg97wlSJyfNSyNgDdtPv/dHNogArYy8Ijrdb&#10;mPz/Cysu1leOlVnK9w8QHw0VkvTr+7efj49P9/coPP14YGRCoBrrx+i/sFeu0zyK1PUmdxX9Yz9s&#10;E8G924IrN4EJPOwPhkeHQ8wh0DYcHI76IwqavNy2zoeP0lSMhJQ7U+vsGhmMwML63IfW/9mPMnqj&#10;ymxeKhUVt1rOlGNrQLbn89nx7LhL8cpNadZgPce9EVUDOHW5goBiZREHr1ecgVrhOIvgYm5tKAMm&#10;hzHlPgNftDli2C6F0mSXceawVFJMHaRbFFnDlqp214DRhz38cZaV1CEOcKvgQI6iBU3OhNsyFJF7&#10;AvFNY3QJr9E5KFtAW8rgiA5bgHyLQwR3W0PUdspLiM6WQJLCZrmJc3DYpyh0tDTZHQ4HFhQp9VbM&#10;S2z/HHy4AofPBKvFpx8u8ZMrg5iaTuKsMO7r387JH6cXrZw1+OwQ7y81OMmZ+qRxrgcH1AYLu4rb&#10;VZa7iq6rmUGu+7hkrIgiIRjUs5g7U93ihphSVjSBFpi7ZbZTZqFdB7hjhJxOoxu+TQvhXC+soOAE&#10;NRF/s7kFZ7vxDDjYF+b5iSIXrwe09aWb2kzrYPIyTu8LrsgHKfiuIzPdDqLFsatHr5dNOfkNAAD/&#10;/wMAUEsDBBQABgAIAAAAIQDeQnrk3AAAAAkBAAAPAAAAZHJzL2Rvd25yZXYueG1sTI9BT8MwDIXv&#10;SPyHyEjcWLqpLVNpOk0gOMOYBNy8xrTVGqdqsq7795gT3Gy/p+fvlZvZ9WqiMXSeDSwXCSji2tuO&#10;GwP79+e7NagQkS32nsnAhQJsquurEgvrz/xG0y42SkI4FGigjXEotA51Sw7Dwg/Eon370WGUdWy0&#10;HfEs4a7XqyTJtcOO5UOLAz22VB93J2cgPW6f/PAakj3O99PnC3/0Xxc25vZm3j6AijTHPzP84gs6&#10;VMJ08Ce2QfWSkYpRzus8AyX6aplLlYMMWZaCrkr9v0H1AwAA//8DAFBLAQItABQABgAIAAAAIQC2&#10;gziS/gAAAOEBAAATAAAAAAAAAAAAAAAAAAAAAABbQ29udGVudF9UeXBlc10ueG1sUEsBAi0AFAAG&#10;AAgAAAAhADj9If/WAAAAlAEAAAsAAAAAAAAAAAAAAAAALwEAAF9yZWxzLy5yZWxzUEsBAi0AFAAG&#10;AAgAAAAhAEaHBpTIAgAAcQUAAA4AAAAAAAAAAAAAAAAALgIAAGRycy9lMm9Eb2MueG1sUEsBAi0A&#10;FAAGAAgAAAAhAN5CeuTcAAAACQEAAA8AAAAAAAAAAAAAAAAAIgUAAGRycy9kb3ducmV2LnhtbFBL&#10;BQYAAAAABAAEAPMAAAArBgAAAAA=&#10;" fillcolor="#ffc9c9" stroked="f" strokeweight="1.5pt">
                      <v:shadow on="t" color="black" opacity="24903f" origin=",.5" offset="0,.55556mm"/>
                      <v:textbox inset="1mm,1mm,1mm,1mm">
                        <w:txbxContent>
                          <w:p w14:paraId="409AD2C8" w14:textId="77777777" w:rsidR="00D1548E" w:rsidRPr="000E0665" w:rsidRDefault="00D1548E"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ｈ </w:t>
                            </w:r>
                            <w:r w:rsidRPr="000E0665">
                              <w:rPr>
                                <w:rFonts w:asciiTheme="minorEastAsia" w:hAnsiTheme="minorEastAsia" w:hint="eastAsia"/>
                                <w:sz w:val="20"/>
                                <w:szCs w:val="20"/>
                              </w:rPr>
                              <w:t>容器</w:t>
                            </w:r>
                            <w:r w:rsidRPr="000E0665">
                              <w:rPr>
                                <w:rFonts w:asciiTheme="minorEastAsia" w:hAnsiTheme="minorEastAsia"/>
                                <w:sz w:val="20"/>
                                <w:szCs w:val="20"/>
                              </w:rPr>
                              <w:t>包装</w:t>
                            </w:r>
                            <w:r w:rsidRPr="000E0665">
                              <w:rPr>
                                <w:rFonts w:asciiTheme="minorEastAsia" w:hAnsiTheme="minorEastAsia" w:hint="eastAsia"/>
                                <w:sz w:val="20"/>
                                <w:szCs w:val="20"/>
                              </w:rPr>
                              <w:t>プラ</w:t>
                            </w:r>
                          </w:p>
                          <w:p w14:paraId="0E9512D5" w14:textId="77777777" w:rsidR="00D1548E" w:rsidRPr="000E0665" w:rsidRDefault="00D1548E" w:rsidP="008602DD">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w:t>
                            </w:r>
                            <w:r w:rsidRPr="000E0665">
                              <w:rPr>
                                <w:rFonts w:asciiTheme="minorEastAsia" w:hAnsiTheme="minorEastAsia"/>
                                <w:sz w:val="20"/>
                                <w:szCs w:val="20"/>
                              </w:rPr>
                              <w:t xml:space="preserve">　　 排出量</w:t>
                            </w:r>
                          </w:p>
                        </w:txbxContent>
                      </v:textbox>
                    </v:roundrect>
                  </w:pict>
                </mc:Fallback>
              </mc:AlternateContent>
            </w:r>
            <w:r w:rsidRPr="008602DD">
              <w:rPr>
                <w:rFonts w:asciiTheme="minorEastAsia" w:hAnsiTheme="minorEastAsia" w:hint="eastAsia"/>
                <w:noProof/>
                <w:sz w:val="20"/>
                <w:szCs w:val="20"/>
              </w:rPr>
              <mc:AlternateContent>
                <mc:Choice Requires="wps">
                  <w:drawing>
                    <wp:anchor distT="0" distB="0" distL="114300" distR="114300" simplePos="0" relativeHeight="252521472" behindDoc="0" locked="0" layoutInCell="1" allowOverlap="1" wp14:anchorId="31F1B6E8" wp14:editId="2102AD10">
                      <wp:simplePos x="0" y="0"/>
                      <wp:positionH relativeFrom="column">
                        <wp:posOffset>27940</wp:posOffset>
                      </wp:positionH>
                      <wp:positionV relativeFrom="paragraph">
                        <wp:posOffset>1683385</wp:posOffset>
                      </wp:positionV>
                      <wp:extent cx="1348740" cy="261620"/>
                      <wp:effectExtent l="57150" t="38100" r="41910" b="81280"/>
                      <wp:wrapNone/>
                      <wp:docPr id="263" name="角丸四角形 263"/>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0B3753B2" w14:textId="77777777" w:rsidR="00D1548E" w:rsidRPr="000E0665" w:rsidRDefault="00D1548E" w:rsidP="00E96B7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ｊ </w:t>
                                  </w:r>
                                  <w:r w:rsidRPr="000E0665">
                                    <w:rPr>
                                      <w:rFonts w:asciiTheme="minorEastAsia" w:hAnsiTheme="minorEastAsia" w:hint="eastAsia"/>
                                      <w:sz w:val="20"/>
                                      <w:szCs w:val="20"/>
                                    </w:rPr>
                                    <w:t>プラ焼却量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F1B6E8" id="角丸四角形 263" o:spid="_x0000_s1098" style="position:absolute;left:0;text-align:left;margin-left:2.2pt;margin-top:132.55pt;width:106.2pt;height:20.6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4QVyAIAAHEFAAAOAAAAZHJzL2Uyb0RvYy54bWysVM1OGzEQvlfqO1i+l80PpBCRoCgoVSUE&#10;iFBxdrze7Epe27UdNvQxeuXWS1+BS9+mSH2MfuMNIZSequawmfGM5+f7xnN8sq41u1U+VNaMeHev&#10;w5ky0uaVWY74p+vZu0POQhQmF9oaNeJ3KvCT8ds3x40bqp4trc6VZwhiwrBxI17G6IZZFmSpahH2&#10;rFMGxsL6WkSofpnlXjSIXuus1+kMssb63HkrVQg4PW2NfJziF4WS8aIogopMjzhqi+nr03dB32x8&#10;LIZLL1xZyU0Z4h+qqEVlkHQb6lREwVa+ehWqrqS3wRZxT9o6s0VRSZV6QDfdzh/dzEvhVOoF4AS3&#10;hSn8v7Dy/PbSsyof8d6gz5kRNUj69f3rz4eHx/t7CI8/vjEyAajGhSH85+7Sb7QAkbpeF76mf/TD&#10;1gncuy24ah2ZxGG3v3/4fh8cSNh6g+6gl9DPnm87H+IHZWtGwoh7uzL5FRhMwIrbsxCRFv5PfpQx&#10;WF3ls0rrpPjlYqo9uxVgezabHk2PqG5ceeGmDWtQz1HngKoRmLpCiwixdsAhmCVnQi8xzjL6lNtY&#10;yoBIbe5TEco2Rwq7SaEN2VWaOZRKil1F5edl3rCFXvkrgej7Hfw4yyvqEAPcKhjIg2SBydt4U8Uy&#10;cU8gvmqMLuEanQvtStGW0j+kw023LQ6p820NSdspLyM6WwJJiuvFOs3B+x5FoaOFze8wHCgoURqc&#10;nFVg5kyEeCk8ngmqxdOPF/gU2gJTu5E4K63/8rdz8sf0wspZg2cHvD+vhFec6Y8Gc90fUBss7ip+&#10;V1nsKmZVTy247mLJOJlEQjDqJ7Hwtr7BhphQVpiEkcjdMrtRprFdB9gxUk0myQ1v04l4ZuZOUnCC&#10;mobuen0jvNuMZ8Rgn9unJwouXg5o60s3jZ2soi2qNL3PuIIPUvCuEzObHUSLY1dPXs+bcvwbAAD/&#10;/wMAUEsDBBQABgAIAAAAIQDW6X333QAAAAkBAAAPAAAAZHJzL2Rvd25yZXYueG1sTI/BTsMwEETv&#10;SPyDtUjcqJ20BBTiVBUIzlAqAbdtbJKo9jqK3TT9e5YTHFczevumWs/eicmOsQ+kIVsoEJaaYHpq&#10;Nezen2/uQcSEZNAFshrONsK6vryosDThRG922qZWMIRiiRq6lIZSyth01mNchMESZ99h9Jj4HFtp&#10;Rjwx3DuZK1VIjz3xhw4H+9jZ5rA9eg2rw+YpDK9R7XC+mz5f6MN9nUnr66t58wAi2Tn9leFXn9Wh&#10;Zqd9OJKJwjFjxUUNeXGbgeA8zwqestewVMUSZF3J/wvqHwAAAP//AwBQSwECLQAUAAYACAAAACEA&#10;toM4kv4AAADhAQAAEwAAAAAAAAAAAAAAAAAAAAAAW0NvbnRlbnRfVHlwZXNdLnhtbFBLAQItABQA&#10;BgAIAAAAIQA4/SH/1gAAAJQBAAALAAAAAAAAAAAAAAAAAC8BAABfcmVscy8ucmVsc1BLAQItABQA&#10;BgAIAAAAIQDXI4QVyAIAAHEFAAAOAAAAAAAAAAAAAAAAAC4CAABkcnMvZTJvRG9jLnhtbFBLAQIt&#10;ABQABgAIAAAAIQDW6X333QAAAAkBAAAPAAAAAAAAAAAAAAAAACIFAABkcnMvZG93bnJldi54bWxQ&#10;SwUGAAAAAAQABADzAAAALAYAAAAA&#10;" fillcolor="#ffc9c9" stroked="f" strokeweight="1.5pt">
                      <v:shadow on="t" color="black" opacity="24903f" origin=",.5" offset="0,.55556mm"/>
                      <v:textbox inset="1mm,1mm,1mm,1mm">
                        <w:txbxContent>
                          <w:p w14:paraId="0B3753B2" w14:textId="77777777" w:rsidR="00D1548E" w:rsidRPr="000E0665" w:rsidRDefault="00D1548E" w:rsidP="00E96B7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ｊ </w:t>
                            </w:r>
                            <w:r w:rsidRPr="000E0665">
                              <w:rPr>
                                <w:rFonts w:asciiTheme="minorEastAsia" w:hAnsiTheme="minorEastAsia" w:hint="eastAsia"/>
                                <w:sz w:val="20"/>
                                <w:szCs w:val="20"/>
                              </w:rPr>
                              <w:t>プラ焼却量</w:t>
                            </w:r>
                          </w:p>
                        </w:txbxContent>
                      </v:textbox>
                    </v:roundrect>
                  </w:pict>
                </mc:Fallback>
              </mc:AlternateContent>
            </w:r>
            <w:r w:rsidRPr="008602DD">
              <w:rPr>
                <w:rFonts w:asciiTheme="minorEastAsia" w:hAnsiTheme="minorEastAsia"/>
                <w:noProof/>
                <w:sz w:val="20"/>
                <w:szCs w:val="20"/>
              </w:rPr>
              <mc:AlternateContent>
                <mc:Choice Requires="wps">
                  <w:drawing>
                    <wp:anchor distT="0" distB="0" distL="114300" distR="114300" simplePos="0" relativeHeight="252520448" behindDoc="0" locked="0" layoutInCell="1" allowOverlap="1" wp14:anchorId="7EB5FCED" wp14:editId="26B50031">
                      <wp:simplePos x="0" y="0"/>
                      <wp:positionH relativeFrom="column">
                        <wp:posOffset>27940</wp:posOffset>
                      </wp:positionH>
                      <wp:positionV relativeFrom="paragraph">
                        <wp:posOffset>1991995</wp:posOffset>
                      </wp:positionV>
                      <wp:extent cx="1345565" cy="261620"/>
                      <wp:effectExtent l="57150" t="38100" r="64135" b="100330"/>
                      <wp:wrapNone/>
                      <wp:docPr id="262" name="角丸四角形 262"/>
                      <wp:cNvGraphicFramePr/>
                      <a:graphic xmlns:a="http://schemas.openxmlformats.org/drawingml/2006/main">
                        <a:graphicData uri="http://schemas.microsoft.com/office/word/2010/wordprocessingShape">
                          <wps:wsp>
                            <wps:cNvSpPr/>
                            <wps:spPr>
                              <a:xfrm>
                                <a:off x="0" y="0"/>
                                <a:ext cx="1345565" cy="261620"/>
                              </a:xfrm>
                              <a:prstGeom prst="roundRect">
                                <a:avLst/>
                              </a:prstGeom>
                              <a:noFill/>
                              <a:ln w="9525">
                                <a:prstDash val="sysDash"/>
                              </a:ln>
                            </wps:spPr>
                            <wps:style>
                              <a:lnRef idx="1">
                                <a:schemeClr val="accent1"/>
                              </a:lnRef>
                              <a:fillRef idx="2">
                                <a:schemeClr val="accent1"/>
                              </a:fillRef>
                              <a:effectRef idx="1">
                                <a:schemeClr val="accent1"/>
                              </a:effectRef>
                              <a:fontRef idx="minor">
                                <a:schemeClr val="dk1"/>
                              </a:fontRef>
                            </wps:style>
                            <wps:txbx>
                              <w:txbxContent>
                                <w:p w14:paraId="66DB24C7" w14:textId="77777777" w:rsidR="00D1548E" w:rsidRPr="000E0665" w:rsidRDefault="00D1548E" w:rsidP="008602DD">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プラ</w:t>
                                  </w:r>
                                  <w:r w:rsidRPr="000E0665">
                                    <w:rPr>
                                      <w:rFonts w:asciiTheme="minorEastAsia" w:hAnsiTheme="minorEastAsia"/>
                                      <w:sz w:val="20"/>
                                      <w:szCs w:val="20"/>
                                    </w:rPr>
                                    <w:t>排出量等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B5FCED" id="角丸四角形 262" o:spid="_x0000_s1099" style="position:absolute;left:0;text-align:left;margin-left:2.2pt;margin-top:156.85pt;width:105.95pt;height:20.6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HlloQIAAHQFAAAOAAAAZHJzL2Uyb0RvYy54bWysVM1uEzEQviPxDpbvdJMtCRB1U0WtipCq&#10;NmqLena8dneF12NsJ7vhMbj21guv0AtvQyUeg7H3p1GpBEJcvDPr+fF8880cHDaVIhthXQk6o+O9&#10;ESVCc8hLfZPRj1cnr95S4jzTOVOgRUa3wtHD+csXB7WZiRQKULmwBINoN6tNRgvvzSxJHC9Exdwe&#10;GKHxUoKtmEfV3iS5ZTVGr1SSjkbTpAabGwtcOId/j9tLOo/xpRTcn0vphCcqo/g2H08bz1U4k/kB&#10;m91YZoqSd89g//CKipUakw6hjplnZG3L30JVJbfgQPo9DlUCUpZcxBqwmvHoSTWXBTMi1oLgODPA&#10;5P5fWH62WVpS5hlNpyklmlXYpJ/fvv64v3+4vUXh4fsdCVcIVG3cDO0vzdJ2mkMxVN1IW4Uv1kOa&#10;CO52AFc0nnD8Od5/PZlMJ5RwvEun42ka0U8evY11/r2AigQhoxbWOr/ADkZg2ebUeUyL9r1dyKjh&#10;pFQqdlFpUmf03SSdRIdgdcxcQTYMe++2LiihDIygNH5COW0BUfJbJUJEpS+ERETCk2OgyEVxpGwb&#10;iXEutB8PkdA6uEl8xuCY/tmxsw+uIvJ0cP6LrINHzAzaD85VqcE+lz3/1D9ZtvY9Am3dAQLfrJpI&#10;hTf7fbtXkG+RHxbawXGGn5SI6ylzfsksTgrOFE6/P8dDKkD8oZMoKcB+ee5/sEcC4y0lNU4eNufz&#10;mllBifqgkdr709EojOquYneV1a6i19URYIPHuGcMjyI6W696UVqornFJLEJWvGKaY+6Mcm975ci3&#10;GwHXDBeLRTTD8TTMn+pLw3siBEZdNdfMmo6hHrl9Bv2UstkTjra2oUUaFmsPsowEDlC3uHYtwNGO&#10;rOzWUNgdu3q0elyW818AAAD//wMAUEsDBBQABgAIAAAAIQDbclHL3wAAAAkBAAAPAAAAZHJzL2Rv&#10;d25yZXYueG1sTI/NTsMwEITvSLyDtUjcqJPmBwhxqgqJiguKKDyAG29+1HgdxW4b3p7lRI+zM5r5&#10;ttwsdhRnnP3gSEG8ikAgNc4M1Cn4/np7eALhgyajR0eo4Ac9bKrbm1IXxl3oE8/70AkuIV9oBX0I&#10;UyGlb3q02q/chMRe62arA8u5k2bWFy63o1xHUS6tHogXej3ha4/NcX+yCvK2TnbbXTbVrm7jD8qi&#10;7F0flbq/W7YvIAIu4T8Mf/iMDhUzHdyJjBejgjTloIIkTh5BsL+O8wTEgS9Z+gyyKuX1B9UvAAAA&#10;//8DAFBLAQItABQABgAIAAAAIQC2gziS/gAAAOEBAAATAAAAAAAAAAAAAAAAAAAAAABbQ29udGVu&#10;dF9UeXBlc10ueG1sUEsBAi0AFAAGAAgAAAAhADj9If/WAAAAlAEAAAsAAAAAAAAAAAAAAAAALwEA&#10;AF9yZWxzLy5yZWxzUEsBAi0AFAAGAAgAAAAhANfseWWhAgAAdAUAAA4AAAAAAAAAAAAAAAAALgIA&#10;AGRycy9lMm9Eb2MueG1sUEsBAi0AFAAGAAgAAAAhANtyUcvfAAAACQEAAA8AAAAAAAAAAAAAAAAA&#10;+wQAAGRycy9kb3ducmV2LnhtbFBLBQYAAAAABAAEAPMAAAAHBgAAAAA=&#10;" filled="f" strokecolor="#4579b8 [3044]">
                      <v:stroke dashstyle="3 1"/>
                      <v:shadow on="t" color="black" opacity="24903f" origin=",.5" offset="0,.55556mm"/>
                      <v:textbox inset="1mm,1mm,1mm,1mm">
                        <w:txbxContent>
                          <w:p w14:paraId="66DB24C7" w14:textId="77777777" w:rsidR="00D1548E" w:rsidRPr="000E0665" w:rsidRDefault="00D1548E" w:rsidP="008602DD">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w:t>
                            </w:r>
                            <w:r w:rsidRPr="000E0665">
                              <w:rPr>
                                <w:rFonts w:asciiTheme="minorEastAsia" w:hAnsiTheme="minorEastAsia" w:hint="eastAsia"/>
                                <w:sz w:val="20"/>
                                <w:szCs w:val="20"/>
                              </w:rPr>
                              <w:t>プラ</w:t>
                            </w:r>
                            <w:r w:rsidRPr="000E0665">
                              <w:rPr>
                                <w:rFonts w:asciiTheme="minorEastAsia" w:hAnsiTheme="minorEastAsia"/>
                                <w:sz w:val="20"/>
                                <w:szCs w:val="20"/>
                              </w:rPr>
                              <w:t>排出量等</w:t>
                            </w:r>
                          </w:p>
                        </w:txbxContent>
                      </v:textbox>
                    </v:roundrect>
                  </w:pict>
                </mc:Fallback>
              </mc:AlternateContent>
            </w:r>
            <w:r w:rsidRPr="008602DD">
              <w:rPr>
                <w:rFonts w:asciiTheme="minorEastAsia" w:hAnsiTheme="minorEastAsia" w:hint="eastAsia"/>
                <w:noProof/>
                <w:sz w:val="20"/>
                <w:szCs w:val="20"/>
              </w:rPr>
              <mc:AlternateContent>
                <mc:Choice Requires="wps">
                  <w:drawing>
                    <wp:anchor distT="0" distB="0" distL="114300" distR="114300" simplePos="0" relativeHeight="252516352" behindDoc="0" locked="0" layoutInCell="1" allowOverlap="1" wp14:anchorId="08D52774" wp14:editId="745743D6">
                      <wp:simplePos x="0" y="0"/>
                      <wp:positionH relativeFrom="column">
                        <wp:posOffset>27940</wp:posOffset>
                      </wp:positionH>
                      <wp:positionV relativeFrom="paragraph">
                        <wp:posOffset>683895</wp:posOffset>
                      </wp:positionV>
                      <wp:extent cx="1348740" cy="437515"/>
                      <wp:effectExtent l="57150" t="38100" r="60960" b="76835"/>
                      <wp:wrapNone/>
                      <wp:docPr id="256" name="角丸四角形 256"/>
                      <wp:cNvGraphicFramePr/>
                      <a:graphic xmlns:a="http://schemas.openxmlformats.org/drawingml/2006/main">
                        <a:graphicData uri="http://schemas.microsoft.com/office/word/2010/wordprocessingShape">
                          <wps:wsp>
                            <wps:cNvSpPr/>
                            <wps:spPr>
                              <a:xfrm>
                                <a:off x="0" y="0"/>
                                <a:ext cx="1348740" cy="43751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3C102CB9" w14:textId="77777777" w:rsidR="00D1548E" w:rsidRPr="000E0665" w:rsidRDefault="00D1548E"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ｄ </w:t>
                                  </w:r>
                                  <w:r w:rsidRPr="000E0665">
                                    <w:rPr>
                                      <w:rFonts w:asciiTheme="minorEastAsia" w:hAnsiTheme="minorEastAsia" w:hint="eastAsia"/>
                                      <w:sz w:val="20"/>
                                      <w:szCs w:val="20"/>
                                    </w:rPr>
                                    <w:t>生活系</w:t>
                                  </w:r>
                                  <w:r w:rsidRPr="000E0665">
                                    <w:rPr>
                                      <w:rFonts w:asciiTheme="minorEastAsia" w:hAnsiTheme="minorEastAsia"/>
                                      <w:sz w:val="20"/>
                                      <w:szCs w:val="20"/>
                                    </w:rPr>
                                    <w:t>ごみ</w:t>
                                  </w:r>
                                </w:p>
                                <w:p w14:paraId="539091BE" w14:textId="77777777" w:rsidR="00D1548E" w:rsidRPr="000E0665" w:rsidRDefault="00D1548E" w:rsidP="00E96B7A">
                                  <w:pPr>
                                    <w:snapToGrid w:val="0"/>
                                    <w:ind w:firstLineChars="350" w:firstLine="700"/>
                                    <w:jc w:val="left"/>
                                    <w:rPr>
                                      <w:rFonts w:asciiTheme="minorEastAsia" w:hAnsiTheme="minorEastAsia"/>
                                      <w:sz w:val="20"/>
                                      <w:szCs w:val="20"/>
                                    </w:rPr>
                                  </w:pP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D52774" id="角丸四角形 256" o:spid="_x0000_s1100" style="position:absolute;left:0;text-align:left;margin-left:2.2pt;margin-top:53.85pt;width:106.2pt;height:34.4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j+yQIAAHEFAAAOAAAAZHJzL2Uyb0RvYy54bWysVM1u2zAMvg/YOwi6r06apD9BnSJIkWFA&#10;0RZNh54ZWY4NyJImyXG6x9i1t172Cr3sbVZgjzFSdtN03WlYDg4pUvz5Poonp5tKsbV0vjQ65f29&#10;HmdSC5OVepXyzzfzD0ec+QA6A2W0TPmd9Px08v7dSWPHct8URmXSMQyi/bixKS9CsOMk8aKQFfg9&#10;Y6VGY25cBQFVt0oyBw1Gr1Sy3+sdJI1xmXVGSO/x9Kw18kmMn+dShMs89zIwlXKsLcSvi98lfZPJ&#10;CYxXDmxRiq4M+IcqKig1Jt2GOoMArHblm1BVKZzxJg97wlSJyfNSyNgDdtPv/dHNogArYy8Ijrdb&#10;mPz/Cysu1leOlVnK90cHnGmokKRf37/9fHx8ur9H4enHAyMTAtVYP0b/hb1yneZRpK43uavoH/th&#10;mwju3RZcuQlM4GF/MDw6HCIHAm3DweGoP6Kgyctt63z4KE3FSEi5M7XOrpHBCCysz31o/Z/9KKM3&#10;qszmpVJRcavlTDm2BmR7Pp8dz467FK/clGYN1nPcG1E1gFOXKwgoVhZx8HrFGagVjrMILubWhjJg&#10;chhT7jPwRZsjhu1SKE12GWcOSyXF1EG6RZE1bKlqdw0YfdjDH2dZSR3iALcKDuQoWtDkTLgtQxG5&#10;JxDfNEaX8Bqdg7IFtKUMjuiwBci3OERwtzVEbae8hOhsCSQpbJabOAeHQ4pCR0uT3eFwYEGRUm/F&#10;vMT2z8GHK3D4TLBafPrhEj+5Moip6STOCuO+/u2c/HF60cpZg88O8f5Sg5OcqU8a53pwQG2wsKu4&#10;XWW5q+i6mhnkuo9LxoooEoJBPYu5M9UtbogpZUUTaIG5W2Y7ZRbadYA7RsjpNLrh27QQzvXCCgpO&#10;UBPxN5tbcLYbz4CDfWGenyhy8XpAW1+6qc20DiYv4/S+4Ip8kILvOjLT7SBaHLt69HrZlJPfAAAA&#10;//8DAFBLAwQUAAYACAAAACEAzicZrNsAAAAJAQAADwAAAGRycy9kb3ducmV2LnhtbEyPwU7DMBBE&#10;70j8g7VI3KjdqkpQiFNVIDhDqQTctvGSRI3XUeym6d+znOC4M6PZN+Vm9r2aaIxdYAvLhQFFXAfX&#10;cWNh//58dw8qJmSHfWCycKEIm+r6qsTChTO/0bRLjZISjgVaaFMaCq1j3ZLHuAgDsXjfYfSY5Bwb&#10;7UY8S7nv9cqYTHvsWD60ONBjS/Vxd/IW1sftUxheo9njnE+fL/zRf13Y2tubefsAKtGc/sLwiy/o&#10;UAnTIZzYRdVLx1qCIps8ByX+apnJlIMoeZaBrkr9f0H1AwAA//8DAFBLAQItABQABgAIAAAAIQC2&#10;gziS/gAAAOEBAAATAAAAAAAAAAAAAAAAAAAAAABbQ29udGVudF9UeXBlc10ueG1sUEsBAi0AFAAG&#10;AAgAAAAhADj9If/WAAAAlAEAAAsAAAAAAAAAAAAAAAAALwEAAF9yZWxzLy5yZWxzUEsBAi0AFAAG&#10;AAgAAAAhAFBv+P7JAgAAcQUAAA4AAAAAAAAAAAAAAAAALgIAAGRycy9lMm9Eb2MueG1sUEsBAi0A&#10;FAAGAAgAAAAhAM4nGazbAAAACQEAAA8AAAAAAAAAAAAAAAAAIwUAAGRycy9kb3ducmV2LnhtbFBL&#10;BQYAAAAABAAEAPMAAAArBgAAAAA=&#10;" fillcolor="#ffc9c9" stroked="f" strokeweight="1.5pt">
                      <v:shadow on="t" color="black" opacity="24903f" origin=",.5" offset="0,.55556mm"/>
                      <v:textbox inset="1mm,1mm,1mm,1mm">
                        <w:txbxContent>
                          <w:p w14:paraId="3C102CB9" w14:textId="77777777" w:rsidR="00D1548E" w:rsidRPr="000E0665" w:rsidRDefault="00D1548E"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ｄ </w:t>
                            </w:r>
                            <w:r w:rsidRPr="000E0665">
                              <w:rPr>
                                <w:rFonts w:asciiTheme="minorEastAsia" w:hAnsiTheme="minorEastAsia" w:hint="eastAsia"/>
                                <w:sz w:val="20"/>
                                <w:szCs w:val="20"/>
                              </w:rPr>
                              <w:t>生活系</w:t>
                            </w:r>
                            <w:r w:rsidRPr="000E0665">
                              <w:rPr>
                                <w:rFonts w:asciiTheme="minorEastAsia" w:hAnsiTheme="minorEastAsia"/>
                                <w:sz w:val="20"/>
                                <w:szCs w:val="20"/>
                              </w:rPr>
                              <w:t>ごみ</w:t>
                            </w:r>
                          </w:p>
                          <w:p w14:paraId="539091BE" w14:textId="77777777" w:rsidR="00D1548E" w:rsidRPr="000E0665" w:rsidRDefault="00D1548E" w:rsidP="00E96B7A">
                            <w:pPr>
                              <w:snapToGrid w:val="0"/>
                              <w:ind w:firstLineChars="350" w:firstLine="700"/>
                              <w:jc w:val="left"/>
                              <w:rPr>
                                <w:rFonts w:asciiTheme="minorEastAsia" w:hAnsiTheme="minorEastAsia"/>
                                <w:sz w:val="20"/>
                                <w:szCs w:val="20"/>
                              </w:rPr>
                            </w:pPr>
                            <w:r w:rsidRPr="000E0665">
                              <w:rPr>
                                <w:rFonts w:asciiTheme="minorEastAsia" w:hAnsiTheme="minorEastAsia" w:hint="eastAsia"/>
                                <w:sz w:val="20"/>
                                <w:szCs w:val="20"/>
                              </w:rPr>
                              <w:t>排出量</w:t>
                            </w:r>
                          </w:p>
                        </w:txbxContent>
                      </v:textbox>
                    </v:roundrect>
                  </w:pict>
                </mc:Fallback>
              </mc:AlternateContent>
            </w:r>
            <w:r w:rsidRPr="008602DD">
              <w:rPr>
                <w:rFonts w:asciiTheme="minorEastAsia" w:hAnsiTheme="minorEastAsia" w:hint="eastAsia"/>
                <w:noProof/>
                <w:sz w:val="20"/>
                <w:szCs w:val="20"/>
              </w:rPr>
              <mc:AlternateContent>
                <mc:Choice Requires="wps">
                  <w:drawing>
                    <wp:anchor distT="0" distB="0" distL="114300" distR="114300" simplePos="0" relativeHeight="252518400" behindDoc="0" locked="0" layoutInCell="1" allowOverlap="1" wp14:anchorId="52D25982" wp14:editId="6AC0B84D">
                      <wp:simplePos x="0" y="0"/>
                      <wp:positionH relativeFrom="column">
                        <wp:posOffset>27940</wp:posOffset>
                      </wp:positionH>
                      <wp:positionV relativeFrom="paragraph">
                        <wp:posOffset>46355</wp:posOffset>
                      </wp:positionV>
                      <wp:extent cx="1348740" cy="261620"/>
                      <wp:effectExtent l="57150" t="38100" r="41910" b="81280"/>
                      <wp:wrapNone/>
                      <wp:docPr id="259" name="角丸四角形 259"/>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25F38488" w14:textId="77777777" w:rsidR="00D1548E" w:rsidRPr="000E0665" w:rsidRDefault="00D1548E"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ａ </w:t>
                                  </w: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D25982" id="角丸四角形 259" o:spid="_x0000_s1101" style="position:absolute;left:0;text-align:left;margin-left:2.2pt;margin-top:3.65pt;width:106.2pt;height:20.6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rWzywIAAHEFAAAOAAAAZHJzL2Uyb0RvYy54bWysVMFOGzEQvVfqP1i+l00CoRCRoCgoVSUE&#10;iFBxdrze7Epe27WdbOhn9Mqtl/4Cl/5NkfoZfeNNIJSequawmfGMZ968Gc/J6brWbKV8qKwZ8u5e&#10;hzNlpM0rsxjyTzfTd0echShMLrQ1asjvVOCno7dvTho3UD1bWp0rzxDEhEHjhryM0Q2yLMhS1SLs&#10;WacMjIX1tYhQ/SLLvWgQvdZZr9M5zBrrc+etVCHg9Kw18lGKXxRKxsuiCCoyPeTAFtPXp++cvtno&#10;RAwWXriykhsY4h9Q1KIySPoU6kxEwZa+ehWqrqS3wRZxT9o6s0VRSZVqQDXdzh/VzErhVKoF5AT3&#10;RFP4f2HlxerKsyof8l7/mDMjajTp1/evPx8eHu/vITz++MbIBKIaFwbwn7krv9ECRKp6Xfia/lEP&#10;Wydy757IVevIJA67+wdH7w/QAwlb77B72EvsZ8+3nQ/xg7I1I2HIvV2a/BodTMSK1XmISAv/rR9l&#10;DFZX+bTSOil+MZ9oz1YC3Z5OJ8eThBtXXrhpwxrgOe70CY3A1BVaRIi1Aw/BLDgTeoFxltGn3MZS&#10;hjQqlPtMhLLNkcISNUihDUFQaeYANdGxjMrPyrxhc7301wLRDzr4cZZXVCEGuFUwkP1kgcnbeFvF&#10;MvWeSHxVGF3CNToX2pWihbJ/RIctlNDykGDZLYak7cDLqJ1tA0mK6/k6zcH7/rbXc5vfYTgAKLU0&#10;ODmtUP65CPFKeDwToMXTj5f4FNqCU7uROCut//K3c/LH9MLKWYNnB74/L4VXnOmPBnO9f0hlsLir&#10;+F1lvquYZT2x6HUXS8bJJBKDUW/Fwtv6FhtiTFlhEkYid9vZjTKJ7TrAjpFqPE5ueJtOxHMzc5KC&#10;E9XU+Jv1rfBuM54Rg31ht08UvXg5oK0v3TR2vIy2qNL0EtUtr+gHKXjXqTObHUSLY1dPXs+bcvQb&#10;AAD//wMAUEsDBBQABgAIAAAAIQAG6QjL2gAAAAYBAAAPAAAAZHJzL2Rvd25yZXYueG1sTI/BTsMw&#10;DIbvSLxDZCRuLN0Y21SaThMIzjAmATevMW21xKmarOveHnNiR/v/9flzsR69UwP1sQ1sYDrJQBFX&#10;wbZcG9h9vNytQMWEbNEFJgNnirAur68KzG048TsN21QrgXDM0UCTUpdrHauGPMZJ6Igl+wm9xyRj&#10;X2vb40ng3ulZli20x5blQoMdPTVUHbZHb2B+2DyH7i1mOxyXw9crf7rvMxtzezNuHkElGtN/Gf70&#10;RR1KcdqHI9uonDDmUjSwvAcl6Wy6kEf2sl49gC4Lfalf/gIAAP//AwBQSwECLQAUAAYACAAAACEA&#10;toM4kv4AAADhAQAAEwAAAAAAAAAAAAAAAAAAAAAAW0NvbnRlbnRfVHlwZXNdLnhtbFBLAQItABQA&#10;BgAIAAAAIQA4/SH/1gAAAJQBAAALAAAAAAAAAAAAAAAAAC8BAABfcmVscy8ucmVsc1BLAQItABQA&#10;BgAIAAAAIQA7TrWzywIAAHEFAAAOAAAAAAAAAAAAAAAAAC4CAABkcnMvZTJvRG9jLnhtbFBLAQIt&#10;ABQABgAIAAAAIQAG6QjL2gAAAAYBAAAPAAAAAAAAAAAAAAAAACUFAABkcnMvZG93bnJldi54bWxQ&#10;SwUGAAAAAAQABADzAAAALAYAAAAA&#10;" fillcolor="#ffc9c9" stroked="f" strokeweight="1.5pt">
                      <v:shadow on="t" color="black" opacity="24903f" origin=",.5" offset="0,.55556mm"/>
                      <v:textbox inset="1mm,1mm,1mm,1mm">
                        <w:txbxContent>
                          <w:p w14:paraId="25F38488" w14:textId="77777777" w:rsidR="00D1548E" w:rsidRPr="000E0665" w:rsidRDefault="00D1548E"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ａ </w:t>
                            </w:r>
                            <w:r w:rsidRPr="000E0665">
                              <w:rPr>
                                <w:rFonts w:asciiTheme="minorEastAsia" w:hAnsiTheme="minorEastAsia" w:hint="eastAsia"/>
                                <w:sz w:val="20"/>
                                <w:szCs w:val="20"/>
                              </w:rPr>
                              <w:t>排出量</w:t>
                            </w:r>
                          </w:p>
                        </w:txbxContent>
                      </v:textbox>
                    </v:roundrect>
                  </w:pict>
                </mc:Fallback>
              </mc:AlternateContent>
            </w:r>
            <w:r w:rsidRPr="008602DD">
              <w:rPr>
                <w:rFonts w:asciiTheme="minorEastAsia" w:hAnsiTheme="minorEastAsia" w:hint="eastAsia"/>
                <w:noProof/>
                <w:sz w:val="20"/>
                <w:szCs w:val="20"/>
              </w:rPr>
              <mc:AlternateContent>
                <mc:Choice Requires="wps">
                  <w:drawing>
                    <wp:anchor distT="0" distB="0" distL="114300" distR="114300" simplePos="0" relativeHeight="252517376" behindDoc="0" locked="0" layoutInCell="1" allowOverlap="1" wp14:anchorId="7E6B4746" wp14:editId="749A3872">
                      <wp:simplePos x="0" y="0"/>
                      <wp:positionH relativeFrom="column">
                        <wp:posOffset>27940</wp:posOffset>
                      </wp:positionH>
                      <wp:positionV relativeFrom="paragraph">
                        <wp:posOffset>365125</wp:posOffset>
                      </wp:positionV>
                      <wp:extent cx="1348740" cy="261620"/>
                      <wp:effectExtent l="57150" t="38100" r="41910" b="81280"/>
                      <wp:wrapNone/>
                      <wp:docPr id="257" name="角丸四角形 257"/>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72443B94" w14:textId="77777777" w:rsidR="00D1548E" w:rsidRPr="000E0665" w:rsidRDefault="00D1548E"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6B4746" id="角丸四角形 257" o:spid="_x0000_s1102" style="position:absolute;left:0;text-align:left;margin-left:2.2pt;margin-top:28.75pt;width:106.2pt;height:20.6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eryQIAAHEFAAAOAAAAZHJzL2Uyb0RvYy54bWysVM1OGzEQvlfqO1i+l00CBIhIUBSUqhIC&#10;RKg4O15vdiWv7dpONvQxeu2tl74Cl75NkfoY/cYbQig9Vc1hM+MZz8/3jef0bF1rtlI+VNYMeXev&#10;w5ky0uaVWQz5x9vpu2POQhQmF9oaNeT3KvCz0ds3p40bqJ4trc6VZwhiwqBxQ17G6AZZFmSpahH2&#10;rFMGxsL6WkSofpHlXjSIXuus1+n0s8b63HkrVQg4PW+NfJTiF4WS8aoogopMDzlqi+nr03dO32x0&#10;KgYLL1xZyU0Z4h+qqEVlkHQb6lxEwZa+ehWqrqS3wRZxT9o6s0VRSZV6QDfdzh/dzErhVOoF4AS3&#10;hSn8v7DycnXtWZUPee/wiDMjapD06/uXnw8Pj1+/Qnj88Y2RCUA1LgzgP3PXfqMFiNT1uvA1/aMf&#10;tk7g3m/BVevIJA67+wfHRwfgQMLW63f7vYR+9nzb+RDfK1szEobc26XJb8BgAlasLkJEWvg/+VHG&#10;YHWVTyutk+IX84n2bCXA9nQ6OZmcUN248sJNG9agnpPOIVUjMHWFFhFi7YBDMAvOhF5gnGX0Kbex&#10;lAGR2tznIpRtjhR2k0Ibsqs0cyiVFLuMys/KvGFzvfQ3AtEPOvhxllfUIQa4VTCQh8kCk7fxropl&#10;4p5AfNUYXcI1OhfalaItZf+YDjfdtjikzrc1JG2nvIzobAkkKa7n6zQHR32KQkdzm99jOFBQojQ4&#10;Oa3AzIUI8Vp4PBNUi6cfr/AptAWmdiNxVlr/+W/n5I/phZWzBs8OeH9aCq840x8M5nq/T22wuKv4&#10;XWW+q5hlPbHguosl42QSCcGon8TC2/oOG2JMWWESRiJ3y+xGmcR2HWDHSDUeJze8TSfihZk5ScEJ&#10;ahq62/Wd8G4znhGDfWmfnii4eDmgrS/dNHa8jLao0vQ+4wo+SMG7TsxsdhAtjl09eT1vytFvAAAA&#10;//8DAFBLAwQUAAYACAAAACEAGE8afdwAAAAHAQAADwAAAGRycy9kb3ducmV2LnhtbEyPQU/CQBCF&#10;7yb+h82YeJMtBCjUbgnR6FmRRLkN3bFt6M423aWUf+940uPkvXzvm3wzulYN1IfGs4HpJAFFXHrb&#10;cGVg//HysAIVIrLF1jMZuFKATXF7k2Nm/YXfadjFSgmEQ4YG6hi7TOtQ1uQwTHxHLNm37x1GOftK&#10;2x4vAnetniXJUjtsWBZq7OippvK0OzsD89P22XdvIdnjmA5fr/zZHq5szP3duH0EFWmMf2X41Rd1&#10;KMTp6M9sg2qFMZeigUW6ACXxbLqUT44G1qsUdJHr//7FDwAAAP//AwBQSwECLQAUAAYACAAAACEA&#10;toM4kv4AAADhAQAAEwAAAAAAAAAAAAAAAAAAAAAAW0NvbnRlbnRfVHlwZXNdLnhtbFBLAQItABQA&#10;BgAIAAAAIQA4/SH/1gAAAJQBAAALAAAAAAAAAAAAAAAAAC8BAABfcmVscy8ucmVsc1BLAQItABQA&#10;BgAIAAAAIQAOyderyQIAAHEFAAAOAAAAAAAAAAAAAAAAAC4CAABkcnMvZTJvRG9jLnhtbFBLAQIt&#10;ABQABgAIAAAAIQAYTxp93AAAAAcBAAAPAAAAAAAAAAAAAAAAACMFAABkcnMvZG93bnJldi54bWxQ&#10;SwUGAAAAAAQABADzAAAALAYAAAAA&#10;" fillcolor="#ffc9c9" stroked="f" strokeweight="1.5pt">
                      <v:shadow on="t" color="black" opacity="24903f" origin=",.5" offset="0,.55556mm"/>
                      <v:textbox inset="1mm,1mm,1mm,1mm">
                        <w:txbxContent>
                          <w:p w14:paraId="72443B94" w14:textId="77777777" w:rsidR="00D1548E" w:rsidRPr="000E0665" w:rsidRDefault="00D1548E"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最終処分量</w:t>
                            </w:r>
                          </w:p>
                        </w:txbxContent>
                      </v:textbox>
                    </v:roundrect>
                  </w:pict>
                </mc:Fallback>
              </mc:AlternateContent>
            </w:r>
          </w:p>
        </w:tc>
        <w:tc>
          <w:tcPr>
            <w:tcW w:w="9285" w:type="dxa"/>
            <w:tcBorders>
              <w:bottom w:val="single" w:sz="4" w:space="0" w:color="auto"/>
              <w:tl2br w:val="nil"/>
            </w:tcBorders>
            <w:shd w:val="clear" w:color="auto" w:fill="auto"/>
          </w:tcPr>
          <w:p w14:paraId="0D8C9207" w14:textId="77777777" w:rsidR="00D1548E" w:rsidRPr="003A6EE9" w:rsidRDefault="00D1548E" w:rsidP="00D1548E">
            <w:pPr>
              <w:ind w:left="200" w:hangingChars="100" w:hanging="200"/>
              <w:rPr>
                <w:rFonts w:asciiTheme="minorEastAsia" w:hAnsiTheme="minorEastAsia"/>
                <w:sz w:val="20"/>
                <w:szCs w:val="20"/>
              </w:rPr>
            </w:pPr>
            <w:r w:rsidRPr="003A6EE9">
              <w:rPr>
                <w:rFonts w:asciiTheme="minorEastAsia" w:hAnsiTheme="minorEastAsia" w:hint="eastAsia"/>
                <w:sz w:val="20"/>
                <w:szCs w:val="20"/>
              </w:rPr>
              <w:t>○事業者、NPO、市町村等で構成する「おおさかマイボトルパートナーズ」を運営し、マイボトルの利用啓発、給水スポットの普及等を実施（以下参照）</w:t>
            </w:r>
          </w:p>
          <w:p w14:paraId="64CAD6D4" w14:textId="77777777" w:rsidR="00D1548E" w:rsidRPr="0079749F" w:rsidRDefault="00D1548E" w:rsidP="00D1548E">
            <w:pPr>
              <w:ind w:right="800" w:firstLineChars="100" w:firstLine="200"/>
              <w:rPr>
                <w:rFonts w:asciiTheme="minorEastAsia" w:hAnsiTheme="minorEastAsia"/>
                <w:sz w:val="20"/>
                <w:szCs w:val="20"/>
              </w:rPr>
            </w:pPr>
            <w:r w:rsidRPr="009414CC">
              <w:rPr>
                <w:rFonts w:asciiTheme="minorEastAsia" w:hAnsiTheme="minorEastAsia" w:hint="eastAsia"/>
                <w:sz w:val="20"/>
                <w:szCs w:val="20"/>
              </w:rPr>
              <w:t>・マイボトルの利用啓発：</w:t>
            </w:r>
            <w:r w:rsidRPr="0079749F">
              <w:rPr>
                <w:rFonts w:asciiTheme="minorEastAsia" w:hAnsiTheme="minorEastAsia" w:hint="eastAsia"/>
                <w:sz w:val="20"/>
                <w:szCs w:val="20"/>
              </w:rPr>
              <w:t>12イベントでボトル利用を啓発</w:t>
            </w:r>
          </w:p>
          <w:p w14:paraId="54A07D5F" w14:textId="77777777" w:rsidR="00D1548E" w:rsidRPr="0079749F" w:rsidRDefault="00D1548E" w:rsidP="00D1548E">
            <w:pPr>
              <w:ind w:leftChars="100" w:left="410" w:hangingChars="100" w:hanging="200"/>
              <w:rPr>
                <w:rFonts w:asciiTheme="minorEastAsia" w:hAnsiTheme="minorEastAsia"/>
                <w:sz w:val="20"/>
                <w:szCs w:val="20"/>
              </w:rPr>
            </w:pPr>
            <w:r w:rsidRPr="0079749F">
              <w:rPr>
                <w:rFonts w:asciiTheme="minorEastAsia" w:hAnsiTheme="minorEastAsia" w:hint="eastAsia"/>
                <w:sz w:val="20"/>
                <w:szCs w:val="20"/>
              </w:rPr>
              <w:t>・マイボトルスポットの普及：マイボトルが利用できるスポットを</w:t>
            </w:r>
            <w:r w:rsidRPr="0079749F">
              <w:rPr>
                <w:rFonts w:asciiTheme="minorEastAsia" w:hAnsiTheme="minorEastAsia"/>
                <w:sz w:val="20"/>
                <w:szCs w:val="20"/>
              </w:rPr>
              <w:t>4,299</w:t>
            </w:r>
            <w:r w:rsidRPr="0079749F">
              <w:rPr>
                <w:rFonts w:asciiTheme="minorEastAsia" w:hAnsiTheme="minorEastAsia" w:hint="eastAsia"/>
                <w:sz w:val="20"/>
                <w:szCs w:val="20"/>
              </w:rPr>
              <w:t>箇所設置(オフィスや学校など特定の者のみが利用可能な場所も含む)</w:t>
            </w:r>
          </w:p>
          <w:p w14:paraId="2BF6971B" w14:textId="77777777" w:rsidR="00D1548E" w:rsidRPr="009414CC" w:rsidRDefault="00D1548E" w:rsidP="00D1548E">
            <w:pPr>
              <w:ind w:leftChars="100" w:left="210" w:right="-32"/>
              <w:rPr>
                <w:rFonts w:asciiTheme="minorEastAsia" w:hAnsiTheme="minorEastAsia"/>
                <w:spacing w:val="2"/>
                <w:sz w:val="20"/>
                <w:szCs w:val="20"/>
              </w:rPr>
            </w:pPr>
            <w:r w:rsidRPr="0079749F">
              <w:rPr>
                <w:rFonts w:asciiTheme="minorEastAsia" w:hAnsiTheme="minorEastAsia" w:hint="eastAsia"/>
                <w:sz w:val="20"/>
                <w:szCs w:val="20"/>
              </w:rPr>
              <w:t>・効果的な情報発信：ロゴマーク、バナー、POP、のぼり等を用い、イベント等</w:t>
            </w:r>
            <w:r w:rsidRPr="009414CC">
              <w:rPr>
                <w:rFonts w:asciiTheme="minorEastAsia" w:hAnsiTheme="minorEastAsia" w:hint="eastAsia"/>
                <w:sz w:val="20"/>
                <w:szCs w:val="20"/>
              </w:rPr>
              <w:t>で啓発活動を実施</w:t>
            </w:r>
          </w:p>
          <w:p w14:paraId="2E0FA85F" w14:textId="4C23B903" w:rsidR="00D1548E" w:rsidRDefault="00D1548E" w:rsidP="00D1548E">
            <w:pPr>
              <w:ind w:right="800"/>
              <w:rPr>
                <w:rFonts w:asciiTheme="minorEastAsia" w:hAnsiTheme="minorEastAsia"/>
                <w:color w:val="000000" w:themeColor="text1"/>
                <w:sz w:val="20"/>
                <w:szCs w:val="20"/>
                <w:highlight w:val="yellow"/>
              </w:rPr>
            </w:pPr>
            <w:r w:rsidRPr="00015DD6">
              <w:rPr>
                <w:rFonts w:asciiTheme="minorEastAsia" w:hAnsiTheme="minorEastAsia" w:hint="eastAsia"/>
                <w:noProof/>
                <w:color w:val="000000" w:themeColor="text1"/>
                <w:spacing w:val="2"/>
                <w:sz w:val="20"/>
                <w:szCs w:val="20"/>
              </w:rPr>
              <w:drawing>
                <wp:anchor distT="0" distB="0" distL="114300" distR="114300" simplePos="0" relativeHeight="252542976" behindDoc="0" locked="0" layoutInCell="1" allowOverlap="1" wp14:anchorId="555B2FC3" wp14:editId="64641194">
                  <wp:simplePos x="0" y="0"/>
                  <wp:positionH relativeFrom="column">
                    <wp:posOffset>2478405</wp:posOffset>
                  </wp:positionH>
                  <wp:positionV relativeFrom="paragraph">
                    <wp:posOffset>34925</wp:posOffset>
                  </wp:positionV>
                  <wp:extent cx="887730" cy="1148715"/>
                  <wp:effectExtent l="0" t="0" r="7620" b="0"/>
                  <wp:wrapThrough wrapText="bothSides">
                    <wp:wrapPolygon edited="0">
                      <wp:start x="0" y="0"/>
                      <wp:lineTo x="0" y="21134"/>
                      <wp:lineTo x="21322" y="21134"/>
                      <wp:lineTo x="21322" y="0"/>
                      <wp:lineTo x="0" y="0"/>
                    </wp:wrapPolygon>
                  </wp:wrapThrough>
                  <wp:docPr id="37" name="図 37" descr="C:\Users\OhigashiT\AppData\Local\Microsoft\Windows\INetCache\Content.Word\bottlemoz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higashiT\AppData\Local\Microsoft\Windows\INetCache\Content.Word\bottlemozu.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7730" cy="1148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5DD6">
              <w:rPr>
                <w:rFonts w:asciiTheme="minorEastAsia" w:hAnsiTheme="minorEastAsia" w:hint="eastAsia"/>
                <w:noProof/>
                <w:color w:val="000000" w:themeColor="text1"/>
                <w:sz w:val="20"/>
                <w:szCs w:val="20"/>
              </w:rPr>
              <w:drawing>
                <wp:anchor distT="0" distB="0" distL="114300" distR="114300" simplePos="0" relativeHeight="252541952" behindDoc="0" locked="0" layoutInCell="1" allowOverlap="1" wp14:anchorId="214C2007" wp14:editId="31751B27">
                  <wp:simplePos x="0" y="0"/>
                  <wp:positionH relativeFrom="column">
                    <wp:posOffset>251460</wp:posOffset>
                  </wp:positionH>
                  <wp:positionV relativeFrom="paragraph">
                    <wp:posOffset>26670</wp:posOffset>
                  </wp:positionV>
                  <wp:extent cx="2109470" cy="1186815"/>
                  <wp:effectExtent l="0" t="0" r="5080" b="0"/>
                  <wp:wrapThrough wrapText="bothSides">
                    <wp:wrapPolygon edited="0">
                      <wp:start x="0" y="0"/>
                      <wp:lineTo x="0" y="21149"/>
                      <wp:lineTo x="21457" y="21149"/>
                      <wp:lineTo x="21457" y="0"/>
                      <wp:lineTo x="0" y="0"/>
                    </wp:wrapPolygon>
                  </wp:wrapThrough>
                  <wp:docPr id="36" name="図 36" descr="C:\Users\OhigashiT\AppData\Local\Microsoft\Windows\INetCache\Content.Word\ba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higashiT\AppData\Local\Microsoft\Windows\INetCache\Content.Word\bana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9470" cy="1186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BB1BE1" w14:textId="77777777" w:rsidR="00D1548E" w:rsidRDefault="00D1548E" w:rsidP="00D1548E">
            <w:pPr>
              <w:jc w:val="left"/>
              <w:rPr>
                <w:rFonts w:asciiTheme="minorEastAsia" w:hAnsiTheme="minorEastAsia"/>
                <w:color w:val="000000" w:themeColor="text1"/>
                <w:sz w:val="20"/>
                <w:szCs w:val="20"/>
              </w:rPr>
            </w:pPr>
          </w:p>
          <w:p w14:paraId="0A2958A3" w14:textId="77777777" w:rsidR="00D1548E" w:rsidRDefault="00D1548E" w:rsidP="00D1548E">
            <w:pPr>
              <w:jc w:val="left"/>
              <w:rPr>
                <w:rFonts w:asciiTheme="minorEastAsia" w:hAnsiTheme="minorEastAsia"/>
                <w:color w:val="000000" w:themeColor="text1"/>
                <w:sz w:val="20"/>
                <w:szCs w:val="20"/>
              </w:rPr>
            </w:pPr>
          </w:p>
          <w:p w14:paraId="6F3A2D25" w14:textId="77777777" w:rsidR="00D1548E" w:rsidRDefault="00D1548E" w:rsidP="00D1548E">
            <w:pPr>
              <w:jc w:val="left"/>
              <w:rPr>
                <w:rFonts w:asciiTheme="minorEastAsia" w:hAnsiTheme="minorEastAsia"/>
                <w:color w:val="000000" w:themeColor="text1"/>
                <w:sz w:val="20"/>
                <w:szCs w:val="20"/>
              </w:rPr>
            </w:pPr>
          </w:p>
          <w:p w14:paraId="25E2CCAB" w14:textId="77777777" w:rsidR="00D1548E" w:rsidRDefault="00D1548E" w:rsidP="00D1548E">
            <w:pPr>
              <w:jc w:val="left"/>
              <w:rPr>
                <w:rFonts w:asciiTheme="minorEastAsia" w:hAnsiTheme="minorEastAsia"/>
                <w:color w:val="000000" w:themeColor="text1"/>
                <w:sz w:val="20"/>
                <w:szCs w:val="20"/>
              </w:rPr>
            </w:pPr>
          </w:p>
          <w:p w14:paraId="08D28913" w14:textId="77777777" w:rsidR="00D1548E" w:rsidRDefault="00D1548E" w:rsidP="00D1548E">
            <w:pPr>
              <w:jc w:val="left"/>
              <w:rPr>
                <w:rFonts w:asciiTheme="minorEastAsia" w:hAnsiTheme="minorEastAsia"/>
                <w:color w:val="000000" w:themeColor="text1"/>
                <w:sz w:val="20"/>
                <w:szCs w:val="20"/>
              </w:rPr>
            </w:pPr>
            <w:r>
              <w:rPr>
                <w:rFonts w:asciiTheme="minorEastAsia" w:hAnsiTheme="minorEastAsia" w:hint="eastAsia"/>
                <w:noProof/>
                <w:sz w:val="20"/>
                <w:szCs w:val="20"/>
              </w:rPr>
              <mc:AlternateContent>
                <mc:Choice Requires="wps">
                  <w:drawing>
                    <wp:anchor distT="0" distB="0" distL="114300" distR="114300" simplePos="0" relativeHeight="252540928" behindDoc="0" locked="0" layoutInCell="1" allowOverlap="1" wp14:anchorId="36BCDA44" wp14:editId="060E411E">
                      <wp:simplePos x="0" y="0"/>
                      <wp:positionH relativeFrom="column">
                        <wp:posOffset>-220980</wp:posOffset>
                      </wp:positionH>
                      <wp:positionV relativeFrom="paragraph">
                        <wp:posOffset>179070</wp:posOffset>
                      </wp:positionV>
                      <wp:extent cx="3145658" cy="250166"/>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3145658" cy="250166"/>
                              </a:xfrm>
                              <a:prstGeom prst="rect">
                                <a:avLst/>
                              </a:prstGeom>
                              <a:noFill/>
                              <a:ln w="6350">
                                <a:noFill/>
                              </a:ln>
                            </wps:spPr>
                            <wps:txbx>
                              <w:txbxContent>
                                <w:p w14:paraId="3D626B1E" w14:textId="77777777" w:rsidR="00D1548E" w:rsidRPr="00612892" w:rsidRDefault="00D1548E" w:rsidP="0087261C">
                                  <w:pPr>
                                    <w:spacing w:line="240" w:lineRule="exact"/>
                                    <w:jc w:val="center"/>
                                    <w:rPr>
                                      <w:sz w:val="20"/>
                                      <w:szCs w:val="21"/>
                                    </w:rPr>
                                  </w:pPr>
                                  <w:r w:rsidRPr="00344C7E">
                                    <w:rPr>
                                      <w:rFonts w:hint="eastAsia"/>
                                      <w:sz w:val="20"/>
                                      <w:szCs w:val="21"/>
                                    </w:rPr>
                                    <w:t>「おおさかマイボトルパートナーズ」ロゴマーク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CDA44" id="テキスト ボックス 31" o:spid="_x0000_s1103" type="#_x0000_t202" style="position:absolute;margin-left:-17.4pt;margin-top:14.1pt;width:247.7pt;height:19.7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dhSUgIAAGwEAAAOAAAAZHJzL2Uyb0RvYy54bWysVM2O0zAQviPxDpbvNEl/IWq6KrsqQqp2&#10;V+qiPbuO00ZKPMZ2m5TjVkI8BK+AOPM8eRHGTtOtFk6IizPjGc/P981kelWXBdkLbXKQCY16ISVC&#10;ckhzuUnop4fFm7eUGMtkygqQIqEHYejV7PWraaVi0YctFKnQBINIE1cqoVtrVRwEhm9FyUwPlJBo&#10;zECXzKKqN0GqWYXRyyLoh+E4qECnSgMXxuDtTWukMx8/ywS3d1lmhCVFQrE260/tz7U7g9mUxRvN&#10;1DbnpzLYP1RRslxi0nOoG2YZ2en8j1BlzjUYyGyPQxlAluVc+B6wmyh80c1qy5TwvSA4Rp1hMv8v&#10;LL/d32uSpwkdRJRIViJHzfFr8/SjefrVHL+R5vi9OR6bp5+oE/RBwCplYny3UvjS1u+hRuK7e4OX&#10;Doc606X7YocE7Qj94Qy3qC3heDmIhqPxCAeEo60/CqPx2IUJnl8rbewHASVxQkI10ulRZvulsa1r&#10;5+KSSVjkReEpLSSpEjoejEL/4GzB4IXEHK6HtlYn2XpdexAmk66RNaQH7E9DOzJG8UWORSyZsfdM&#10;44xgSzj39g6PrABMBieJki3oL3+7d/5IHVopqXDmEmo+75gWlBQfJZL6LhoO3ZB6ZTia9FHRl5b1&#10;pUXuymvAsUbesDovOn9bdGKmoXzE9Zi7rGhikmPuhNpOvLbtJuB6cTGfeyccS8XsUq4Ud6EdrA7i&#10;h/qRaXXiwSKDt9BNJ4tf0NH6toTMdxay3HPlgG5RPeGPI+3ZPq2f25lL3Xs9/yRmvwEAAP//AwBQ&#10;SwMEFAAGAAgAAAAhALunygnhAAAACQEAAA8AAABkcnMvZG93bnJldi54bWxMjzFPwzAUhHck/oP1&#10;kNhah1BMlOalqiJVSAiGli5sTuwmUe3nELtt4NdjpjKe7nT3XbGarGFnPfreEcLDPAGmqXGqpxZh&#10;/7GZZcB8kKSkcaQRvrWHVXl7U8hcuQtt9XkXWhZLyOcSoQthyDn3Taet9HM3aIrewY1WhijHlqtR&#10;XmK5NTxNEsGt7CkudHLQVaeb4+5kEV6rzbvc1qnNfkz18nZYD1/7zyfE+7tpvQQW9BSuYfjDj+hQ&#10;RqbanUh5ZhBmj4uIHhDSLAUWAwuRCGA1gngWwMuC/39Q/gIAAP//AwBQSwECLQAUAAYACAAAACEA&#10;toM4kv4AAADhAQAAEwAAAAAAAAAAAAAAAAAAAAAAW0NvbnRlbnRfVHlwZXNdLnhtbFBLAQItABQA&#10;BgAIAAAAIQA4/SH/1gAAAJQBAAALAAAAAAAAAAAAAAAAAC8BAABfcmVscy8ucmVsc1BLAQItABQA&#10;BgAIAAAAIQBXsdhSUgIAAGwEAAAOAAAAAAAAAAAAAAAAAC4CAABkcnMvZTJvRG9jLnhtbFBLAQIt&#10;ABQABgAIAAAAIQC7p8oJ4QAAAAkBAAAPAAAAAAAAAAAAAAAAAKwEAABkcnMvZG93bnJldi54bWxQ&#10;SwUGAAAAAAQABADzAAAAugUAAAAA&#10;" filled="f" stroked="f" strokeweight=".5pt">
                      <v:textbox>
                        <w:txbxContent>
                          <w:p w14:paraId="3D626B1E" w14:textId="77777777" w:rsidR="00D1548E" w:rsidRPr="00612892" w:rsidRDefault="00D1548E" w:rsidP="0087261C">
                            <w:pPr>
                              <w:spacing w:line="240" w:lineRule="exact"/>
                              <w:jc w:val="center"/>
                              <w:rPr>
                                <w:sz w:val="20"/>
                                <w:szCs w:val="21"/>
                              </w:rPr>
                            </w:pPr>
                            <w:r w:rsidRPr="00344C7E">
                              <w:rPr>
                                <w:rFonts w:hint="eastAsia"/>
                                <w:sz w:val="20"/>
                                <w:szCs w:val="21"/>
                              </w:rPr>
                              <w:t>「おおさかマイボトルパートナーズ」ロゴマーク</w:t>
                            </w:r>
                          </w:p>
                        </w:txbxContent>
                      </v:textbox>
                    </v:shape>
                  </w:pict>
                </mc:Fallback>
              </mc:AlternateContent>
            </w:r>
          </w:p>
          <w:p w14:paraId="0FE16649" w14:textId="77777777" w:rsidR="00D1548E" w:rsidRDefault="00D1548E" w:rsidP="00D1548E">
            <w:pPr>
              <w:jc w:val="left"/>
              <w:rPr>
                <w:rFonts w:asciiTheme="minorEastAsia" w:hAnsiTheme="minorEastAsia"/>
                <w:color w:val="000000" w:themeColor="text1"/>
                <w:sz w:val="20"/>
                <w:szCs w:val="20"/>
              </w:rPr>
            </w:pPr>
          </w:p>
          <w:p w14:paraId="551DC3D4" w14:textId="77777777" w:rsidR="00D1548E" w:rsidRPr="0079749F" w:rsidRDefault="00D1548E" w:rsidP="00D1548E">
            <w:pPr>
              <w:ind w:right="800"/>
              <w:rPr>
                <w:rFonts w:asciiTheme="minorEastAsia" w:hAnsiTheme="minorEastAsia"/>
                <w:sz w:val="20"/>
                <w:szCs w:val="20"/>
              </w:rPr>
            </w:pPr>
            <w:r w:rsidRPr="009414CC">
              <w:rPr>
                <w:rFonts w:asciiTheme="minorEastAsia" w:hAnsiTheme="minorEastAsia" w:hint="eastAsia"/>
                <w:sz w:val="20"/>
                <w:szCs w:val="20"/>
              </w:rPr>
              <w:t>○マイ</w:t>
            </w:r>
            <w:r w:rsidRPr="0079749F">
              <w:rPr>
                <w:rFonts w:asciiTheme="minorEastAsia" w:hAnsiTheme="minorEastAsia" w:hint="eastAsia"/>
                <w:sz w:val="20"/>
                <w:szCs w:val="20"/>
              </w:rPr>
              <w:t>ボトルの利用環境改善の一環として、無料給水機を府庁舎内３か所に継続設置</w:t>
            </w:r>
          </w:p>
          <w:p w14:paraId="71EE7687" w14:textId="77777777" w:rsidR="00D1548E" w:rsidRPr="0079749F" w:rsidRDefault="00D1548E" w:rsidP="00D1548E">
            <w:pPr>
              <w:ind w:right="800"/>
              <w:rPr>
                <w:rFonts w:asciiTheme="minorEastAsia" w:hAnsiTheme="minorEastAsia"/>
                <w:sz w:val="20"/>
                <w:szCs w:val="20"/>
              </w:rPr>
            </w:pPr>
            <w:r w:rsidRPr="0079749F">
              <w:rPr>
                <w:rFonts w:asciiTheme="minorEastAsia" w:hAnsiTheme="minorEastAsia" w:hint="eastAsia"/>
                <w:sz w:val="20"/>
                <w:szCs w:val="20"/>
              </w:rPr>
              <w:t>○高等学校にて、海洋プラスチックごみ問題に関する出前授業を実施（２校）</w:t>
            </w:r>
          </w:p>
          <w:p w14:paraId="64460311" w14:textId="77777777" w:rsidR="00D1548E" w:rsidRPr="0079749F" w:rsidRDefault="00D1548E" w:rsidP="00D1548E">
            <w:pPr>
              <w:ind w:left="200" w:right="800" w:hangingChars="100" w:hanging="200"/>
              <w:rPr>
                <w:rFonts w:asciiTheme="minorEastAsia" w:hAnsiTheme="minorEastAsia"/>
                <w:sz w:val="20"/>
                <w:szCs w:val="20"/>
              </w:rPr>
            </w:pPr>
            <w:r w:rsidRPr="0079749F">
              <w:rPr>
                <w:rFonts w:asciiTheme="minorEastAsia" w:hAnsiTheme="minorEastAsia" w:hint="eastAsia"/>
                <w:sz w:val="20"/>
                <w:szCs w:val="20"/>
              </w:rPr>
              <w:t>○市町村や民間事業者等に「おおさかプラスチックごみゼロ宣言」への参加を呼びかけ【宣言数：110団体(2024.３.31時点)】</w:t>
            </w:r>
          </w:p>
          <w:p w14:paraId="611B5292" w14:textId="23C0EC88" w:rsidR="00D1548E" w:rsidRDefault="00D1548E" w:rsidP="00D1548E">
            <w:pPr>
              <w:ind w:left="200" w:right="800" w:hangingChars="100" w:hanging="200"/>
              <w:rPr>
                <w:rFonts w:asciiTheme="minorEastAsia" w:hAnsiTheme="minorEastAsia"/>
                <w:sz w:val="20"/>
                <w:szCs w:val="20"/>
              </w:rPr>
            </w:pPr>
            <w:r>
              <w:rPr>
                <w:rFonts w:asciiTheme="minorEastAsia" w:hAnsiTheme="minorEastAsia" w:hint="eastAsia"/>
                <w:noProof/>
                <w:sz w:val="20"/>
                <w:szCs w:val="20"/>
              </w:rPr>
              <w:drawing>
                <wp:anchor distT="0" distB="0" distL="114300" distR="114300" simplePos="0" relativeHeight="252547072" behindDoc="0" locked="0" layoutInCell="1" allowOverlap="1" wp14:anchorId="0686A9FE" wp14:editId="4C952A21">
                  <wp:simplePos x="0" y="0"/>
                  <wp:positionH relativeFrom="column">
                    <wp:posOffset>4264660</wp:posOffset>
                  </wp:positionH>
                  <wp:positionV relativeFrom="paragraph">
                    <wp:posOffset>300355</wp:posOffset>
                  </wp:positionV>
                  <wp:extent cx="1346200" cy="1896110"/>
                  <wp:effectExtent l="0" t="0" r="6350" b="8890"/>
                  <wp:wrapThrough wrapText="bothSides">
                    <wp:wrapPolygon edited="0">
                      <wp:start x="0" y="0"/>
                      <wp:lineTo x="0" y="21484"/>
                      <wp:lineTo x="21396" y="21484"/>
                      <wp:lineTo x="21396" y="0"/>
                      <wp:lineTo x="0" y="0"/>
                    </wp:wrapPolygon>
                  </wp:wrapThrough>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46200" cy="1896110"/>
                          </a:xfrm>
                          <a:prstGeom prst="rect">
                            <a:avLst/>
                          </a:prstGeom>
                        </pic:spPr>
                      </pic:pic>
                    </a:graphicData>
                  </a:graphic>
                  <wp14:sizeRelH relativeFrom="margin">
                    <wp14:pctWidth>0</wp14:pctWidth>
                  </wp14:sizeRelH>
                  <wp14:sizeRelV relativeFrom="margin">
                    <wp14:pctHeight>0</wp14:pctHeight>
                  </wp14:sizeRelV>
                </wp:anchor>
              </w:drawing>
            </w:r>
            <w:r w:rsidRPr="0079749F">
              <w:rPr>
                <w:rFonts w:asciiTheme="minorEastAsia" w:hAnsiTheme="minorEastAsia" w:hint="eastAsia"/>
                <w:sz w:val="20"/>
                <w:szCs w:val="20"/>
              </w:rPr>
              <w:t>○小学生向け環境教育冊子「考えよう！わたしたちのくらしと環境・エネルギー」に海洋プラスチックごみ問題を掲載し、府内の小学５年生に配布</w:t>
            </w:r>
          </w:p>
          <w:p w14:paraId="018DE754" w14:textId="691F0618" w:rsidR="00D1548E" w:rsidRPr="009414CC" w:rsidRDefault="00D1548E" w:rsidP="00D1548E">
            <w:pPr>
              <w:jc w:val="left"/>
              <w:rPr>
                <w:rFonts w:asciiTheme="minorEastAsia" w:hAnsiTheme="minorEastAsia"/>
                <w:sz w:val="20"/>
                <w:szCs w:val="20"/>
              </w:rPr>
            </w:pPr>
            <w:r w:rsidRPr="009414CC">
              <w:rPr>
                <w:rFonts w:asciiTheme="minorEastAsia" w:hAnsiTheme="minorEastAsia" w:hint="eastAsia"/>
                <w:sz w:val="20"/>
                <w:szCs w:val="20"/>
              </w:rPr>
              <w:t>○マイ容器やマイボトルが利用できる店舗やサービス内容を検索できる</w:t>
            </w:r>
          </w:p>
          <w:p w14:paraId="74BD2F60" w14:textId="11F65488" w:rsidR="00D1548E" w:rsidRDefault="00D1548E" w:rsidP="00D1548E">
            <w:pPr>
              <w:ind w:right="400" w:firstLineChars="100" w:firstLine="200"/>
              <w:rPr>
                <w:rFonts w:asciiTheme="minorEastAsia" w:hAnsiTheme="minorEastAsia"/>
                <w:sz w:val="20"/>
                <w:szCs w:val="20"/>
              </w:rPr>
            </w:pPr>
            <w:r w:rsidRPr="009414CC">
              <w:rPr>
                <w:rFonts w:asciiTheme="minorEastAsia" w:hAnsiTheme="minorEastAsia" w:hint="eastAsia"/>
                <w:sz w:val="20"/>
                <w:szCs w:val="20"/>
              </w:rPr>
              <w:t>ウェブサイト「Osakaほかさんマップ」を運用(掲載店舗：</w:t>
            </w:r>
            <w:r>
              <w:rPr>
                <w:rFonts w:asciiTheme="minorEastAsia" w:hAnsiTheme="minorEastAsia" w:hint="eastAsia"/>
                <w:sz w:val="20"/>
                <w:szCs w:val="20"/>
              </w:rPr>
              <w:t xml:space="preserve">2023年度　</w:t>
            </w:r>
          </w:p>
          <w:p w14:paraId="06BE0204" w14:textId="1D3F57E6" w:rsidR="00D1548E" w:rsidRDefault="00D1548E" w:rsidP="00D1548E">
            <w:pPr>
              <w:ind w:right="400" w:firstLineChars="100" w:firstLine="200"/>
              <w:rPr>
                <w:rFonts w:asciiTheme="minorEastAsia" w:hAnsiTheme="minorEastAsia"/>
                <w:sz w:val="20"/>
                <w:szCs w:val="20"/>
              </w:rPr>
            </w:pPr>
            <w:r>
              <w:rPr>
                <w:rFonts w:asciiTheme="minorEastAsia" w:hAnsiTheme="minorEastAsia" w:hint="eastAsia"/>
                <w:sz w:val="20"/>
                <w:szCs w:val="20"/>
              </w:rPr>
              <w:t>末時点：のべ777件</w:t>
            </w:r>
            <w:r w:rsidRPr="009414CC">
              <w:rPr>
                <w:rFonts w:asciiTheme="minorEastAsia" w:hAnsiTheme="minorEastAsia"/>
                <w:sz w:val="20"/>
                <w:szCs w:val="20"/>
              </w:rPr>
              <w:t>)</w:t>
            </w:r>
            <w:r>
              <w:rPr>
                <w:rFonts w:asciiTheme="minorEastAsia" w:hAnsiTheme="minorEastAsia" w:hint="eastAsia"/>
                <w:noProof/>
                <w:sz w:val="20"/>
                <w:szCs w:val="20"/>
              </w:rPr>
              <w:t xml:space="preserve"> </w:t>
            </w:r>
            <w:r w:rsidR="00582B47">
              <w:rPr>
                <w:rFonts w:asciiTheme="minorEastAsia" w:hAnsiTheme="minorEastAsia" w:hint="eastAsia"/>
                <w:noProof/>
                <w:sz w:val="20"/>
                <w:szCs w:val="20"/>
              </w:rPr>
              <w:t>。</w:t>
            </w:r>
          </w:p>
          <w:p w14:paraId="425FF77E" w14:textId="77777777" w:rsidR="00D1548E" w:rsidRPr="009414CC" w:rsidRDefault="00D1548E" w:rsidP="00D1548E">
            <w:pPr>
              <w:ind w:left="200" w:right="400" w:hangingChars="100" w:hanging="200"/>
              <w:rPr>
                <w:rFonts w:asciiTheme="minorEastAsia" w:hAnsiTheme="minorEastAsia"/>
                <w:sz w:val="20"/>
                <w:szCs w:val="20"/>
              </w:rPr>
            </w:pPr>
            <w:r w:rsidRPr="009414CC">
              <w:rPr>
                <w:rFonts w:asciiTheme="minorEastAsia" w:hAnsiTheme="minorEastAsia" w:hint="eastAsia"/>
                <w:sz w:val="20"/>
                <w:szCs w:val="20"/>
              </w:rPr>
              <w:t>○ハンドブックや３Rカードゲーム等を用いて、</w:t>
            </w:r>
          </w:p>
          <w:p w14:paraId="76A684C5" w14:textId="77777777" w:rsidR="00D1548E" w:rsidRPr="004C6D86" w:rsidRDefault="00D1548E" w:rsidP="00D1548E">
            <w:pPr>
              <w:ind w:leftChars="100" w:left="462" w:right="400" w:hangingChars="126" w:hanging="252"/>
              <w:rPr>
                <w:rFonts w:asciiTheme="minorEastAsia" w:hAnsiTheme="minorEastAsia"/>
                <w:sz w:val="20"/>
                <w:szCs w:val="20"/>
              </w:rPr>
            </w:pPr>
            <w:r w:rsidRPr="009414CC">
              <w:rPr>
                <w:rFonts w:asciiTheme="minorEastAsia" w:hAnsiTheme="minorEastAsia" w:hint="eastAsia"/>
                <w:sz w:val="20"/>
                <w:szCs w:val="20"/>
              </w:rPr>
              <w:t>市町村や事業者等と連携して周知・啓発を行い、府民の行動変容を促進</w:t>
            </w:r>
          </w:p>
          <w:p w14:paraId="6D407E43" w14:textId="0F19F406" w:rsidR="00D1548E" w:rsidRPr="009414CC" w:rsidRDefault="00D1548E" w:rsidP="00D1548E">
            <w:pPr>
              <w:ind w:left="200" w:right="400" w:hangingChars="100" w:hanging="200"/>
              <w:rPr>
                <w:rFonts w:asciiTheme="minorEastAsia" w:hAnsiTheme="minorEastAsia"/>
                <w:sz w:val="20"/>
                <w:szCs w:val="20"/>
              </w:rPr>
            </w:pPr>
            <w:r>
              <w:rPr>
                <w:rFonts w:asciiTheme="minorEastAsia" w:hAnsiTheme="minorEastAsia" w:hint="eastAsia"/>
                <w:noProof/>
                <w:sz w:val="20"/>
                <w:szCs w:val="20"/>
              </w:rPr>
              <mc:AlternateContent>
                <mc:Choice Requires="wps">
                  <w:drawing>
                    <wp:anchor distT="0" distB="0" distL="114300" distR="114300" simplePos="0" relativeHeight="252546048" behindDoc="0" locked="0" layoutInCell="1" allowOverlap="1" wp14:anchorId="033F2855" wp14:editId="7CB66A2E">
                      <wp:simplePos x="0" y="0"/>
                      <wp:positionH relativeFrom="column">
                        <wp:posOffset>4264660</wp:posOffset>
                      </wp:positionH>
                      <wp:positionV relativeFrom="paragraph">
                        <wp:posOffset>6985</wp:posOffset>
                      </wp:positionV>
                      <wp:extent cx="1706880" cy="2240280"/>
                      <wp:effectExtent l="0" t="0" r="0" b="7620"/>
                      <wp:wrapNone/>
                      <wp:docPr id="91" name="テキスト ボックス 91"/>
                      <wp:cNvGraphicFramePr/>
                      <a:graphic xmlns:a="http://schemas.openxmlformats.org/drawingml/2006/main">
                        <a:graphicData uri="http://schemas.microsoft.com/office/word/2010/wordprocessingShape">
                          <wps:wsp>
                            <wps:cNvSpPr txBox="1"/>
                            <wps:spPr>
                              <a:xfrm>
                                <a:off x="0" y="0"/>
                                <a:ext cx="1706880" cy="2240280"/>
                              </a:xfrm>
                              <a:prstGeom prst="rect">
                                <a:avLst/>
                              </a:prstGeom>
                              <a:noFill/>
                              <a:ln w="6350">
                                <a:noFill/>
                              </a:ln>
                            </wps:spPr>
                            <wps:txbx>
                              <w:txbxContent>
                                <w:p w14:paraId="34BF7457" w14:textId="0C94D5E0" w:rsidR="00D1548E" w:rsidRDefault="00D1548E" w:rsidP="00445C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3F2855" id="テキスト ボックス 91" o:spid="_x0000_s1104" type="#_x0000_t202" style="position:absolute;left:0;text-align:left;margin-left:335.8pt;margin-top:.55pt;width:134.4pt;height:176.4pt;z-index:25254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7wwUAIAAG0EAAAOAAAAZHJzL2Uyb0RvYy54bWysVN1O2zAUvp+0d7B8P5J2BUpFijoQ0yQE&#10;SGXi2nUcGinx8WyXhF1SCe0h9grTrvc8eZF9dtqC2K6m3Tjn+Px/33GOT9q6YvfKupJ0xgd7KWdK&#10;S8pLfZfxzzfn78acOS90LirSKuMPyvGT6ds3x42ZqCEtqcqVZUii3aQxGV96byZJ4uRS1cLtkVEa&#10;xoJsLTxUe5fkVjTIXlfJME0PkoZsbixJ5Rxuz3ojn8b8RaGkvyoKpzyrMo7efDxtPBfhTKbHYnJn&#10;hVmWctOG+IcualFqFN2lOhNesJUt/0hVl9KSo8LvSaoTKopSqjgDphmkr6aZL4VRcRaA48wOJvf/&#10;0srL+2vLyjzjRwPOtKjBUbd+6h5/dI+/uvU31q2/d+t19/gTOoMPAGuMmyBubhDp2w/UgvjtvcNl&#10;wKEtbB2+mJDBDugfdnCr1jMZgg7Tg/EYJgnbcDhKh1CQP3kON9b5j4pqFoSMW/AZYRb3F873rluX&#10;UE3TeVlVkdNKsybjB+/30xiwsyB5pVEjDNE3GyTfLtqIwuF4O8mC8gcMaKnfGWfkeYkmLoTz18Ji&#10;SdA4Ft9f4SgqQjHaSJwtyX79233wB3ewctZg6TLuvqyEVZxVnzRYPRqMRmFLozLaPxxCsS8ti5cW&#10;vapPCXsN4tBdFIO/r7ZiYam+xfuYhaowCS1RO+N+K576/ingfUk1m0Un7KUR/kLPjQypA6wB4pv2&#10;Vliz4cGDwkvarqeYvKKj9+0Jma08FWXkKgDdo7rBHzsd2d68v/BoXurR6/kvMf0NAAD//wMAUEsD&#10;BBQABgAIAAAAIQADDPpQ4gAAAAkBAAAPAAAAZHJzL2Rvd25yZXYueG1sTI/LTsMwEEX3SPyDNUjs&#10;qJM+QhviVFWkCgnRRUs37Caxm0TE4xC7beDrGVawHJ2re89k69F24mIG3zpSEE8iEIYqp1uqFRzf&#10;tg9LED4gaewcGQVfxsM6v73JMNXuSntzOYRacAn5FBU0IfSplL5qjEU/cb0hZic3WAx8DrXUA165&#10;3HZyGkWJtNgSLzTYm6Ix1cfhbBW8FNsd7supXX53xfPradN/Ht8XSt3fjZsnEMGM4S8Mv/qsDjk7&#10;le5M2otOQfIYJxxlEINgvppHcxClgtlitgKZZ/L/B/kPAAAA//8DAFBLAQItABQABgAIAAAAIQC2&#10;gziS/gAAAOEBAAATAAAAAAAAAAAAAAAAAAAAAABbQ29udGVudF9UeXBlc10ueG1sUEsBAi0AFAAG&#10;AAgAAAAhADj9If/WAAAAlAEAAAsAAAAAAAAAAAAAAAAALwEAAF9yZWxzLy5yZWxzUEsBAi0AFAAG&#10;AAgAAAAhADh/vDBQAgAAbQQAAA4AAAAAAAAAAAAAAAAALgIAAGRycy9lMm9Eb2MueG1sUEsBAi0A&#10;FAAGAAgAAAAhAAMM+lDiAAAACQEAAA8AAAAAAAAAAAAAAAAAqgQAAGRycy9kb3ducmV2LnhtbFBL&#10;BQYAAAAABAAEAPMAAAC5BQAAAAA=&#10;" filled="f" stroked="f" strokeweight=".5pt">
                      <v:textbox>
                        <w:txbxContent>
                          <w:p w14:paraId="34BF7457" w14:textId="0C94D5E0" w:rsidR="00D1548E" w:rsidRDefault="00D1548E" w:rsidP="00445C00"/>
                        </w:txbxContent>
                      </v:textbox>
                    </v:shape>
                  </w:pict>
                </mc:Fallback>
              </mc:AlternateContent>
            </w:r>
            <w:r w:rsidRPr="009414CC">
              <w:rPr>
                <w:rFonts w:asciiTheme="minorEastAsia" w:hAnsiTheme="minorEastAsia" w:hint="eastAsia"/>
                <w:sz w:val="20"/>
                <w:szCs w:val="20"/>
              </w:rPr>
              <w:t>○３Ｒ推進月間に合わせ、小売業者等と連携して</w:t>
            </w:r>
          </w:p>
          <w:p w14:paraId="5E38C48D" w14:textId="3EC3265C" w:rsidR="00D1548E" w:rsidRPr="009414CC" w:rsidRDefault="00D1548E" w:rsidP="00D1548E">
            <w:pPr>
              <w:ind w:leftChars="100" w:left="210" w:right="400"/>
              <w:rPr>
                <w:rFonts w:asciiTheme="minorEastAsia" w:hAnsiTheme="minorEastAsia"/>
                <w:sz w:val="20"/>
                <w:szCs w:val="20"/>
              </w:rPr>
            </w:pPr>
            <w:r w:rsidRPr="009414CC">
              <w:rPr>
                <w:rFonts w:asciiTheme="minorEastAsia" w:hAnsiTheme="minorEastAsia" w:hint="eastAsia"/>
                <w:sz w:val="20"/>
                <w:szCs w:val="20"/>
              </w:rPr>
              <w:t>『おおさか３Ｒキャンペーン』を実施(10月～11月)し、</w:t>
            </w:r>
          </w:p>
          <w:p w14:paraId="42D94AEF" w14:textId="5EC87A88" w:rsidR="00D1548E" w:rsidRDefault="00D1548E" w:rsidP="00D1548E">
            <w:pPr>
              <w:ind w:leftChars="100" w:left="210" w:right="400"/>
              <w:rPr>
                <w:rFonts w:asciiTheme="minorEastAsia" w:hAnsiTheme="minorEastAsia"/>
                <w:sz w:val="20"/>
                <w:szCs w:val="20"/>
              </w:rPr>
            </w:pPr>
            <w:r w:rsidRPr="009414CC">
              <w:rPr>
                <w:rFonts w:asciiTheme="minorEastAsia" w:hAnsiTheme="minorEastAsia" w:hint="eastAsia"/>
                <w:sz w:val="20"/>
                <w:szCs w:val="20"/>
              </w:rPr>
              <w:t>マイバッグやマイボトルの常時携帯、マイ容器使用の促進を啓発する</w:t>
            </w:r>
          </w:p>
          <w:p w14:paraId="251C9A61" w14:textId="19449931" w:rsidR="00D1548E" w:rsidRDefault="00D1548E" w:rsidP="00D1548E">
            <w:pPr>
              <w:ind w:leftChars="100" w:left="210" w:right="400"/>
              <w:rPr>
                <w:rFonts w:asciiTheme="minorEastAsia" w:hAnsiTheme="minorEastAsia"/>
                <w:sz w:val="20"/>
                <w:szCs w:val="20"/>
              </w:rPr>
            </w:pPr>
            <w:r w:rsidRPr="009414CC">
              <w:rPr>
                <w:rFonts w:asciiTheme="minorEastAsia" w:hAnsiTheme="minorEastAsia" w:hint="eastAsia"/>
                <w:sz w:val="20"/>
                <w:szCs w:val="20"/>
              </w:rPr>
              <w:t>ポスターを作成・配布（202</w:t>
            </w:r>
            <w:r>
              <w:rPr>
                <w:rFonts w:asciiTheme="minorEastAsia" w:hAnsiTheme="minorEastAsia"/>
                <w:sz w:val="20"/>
                <w:szCs w:val="20"/>
              </w:rPr>
              <w:t>3</w:t>
            </w:r>
            <w:r w:rsidRPr="009414CC">
              <w:rPr>
                <w:rFonts w:asciiTheme="minorEastAsia" w:hAnsiTheme="minorEastAsia" w:hint="eastAsia"/>
                <w:sz w:val="20"/>
                <w:szCs w:val="20"/>
              </w:rPr>
              <w:t>年度：</w:t>
            </w:r>
            <w:r w:rsidRPr="009414CC">
              <w:rPr>
                <w:rFonts w:asciiTheme="minorEastAsia" w:hAnsiTheme="minorEastAsia"/>
                <w:sz w:val="20"/>
                <w:szCs w:val="20"/>
              </w:rPr>
              <w:t>1,9</w:t>
            </w:r>
            <w:r>
              <w:rPr>
                <w:rFonts w:asciiTheme="minorEastAsia" w:hAnsiTheme="minorEastAsia"/>
                <w:sz w:val="20"/>
                <w:szCs w:val="20"/>
              </w:rPr>
              <w:t>9</w:t>
            </w:r>
            <w:r w:rsidRPr="009414CC">
              <w:rPr>
                <w:rFonts w:asciiTheme="minorEastAsia" w:hAnsiTheme="minorEastAsia"/>
                <w:sz w:val="20"/>
                <w:szCs w:val="20"/>
              </w:rPr>
              <w:t>2</w:t>
            </w:r>
            <w:r w:rsidRPr="009414CC">
              <w:rPr>
                <w:rFonts w:asciiTheme="minorEastAsia" w:hAnsiTheme="minorEastAsia" w:hint="eastAsia"/>
                <w:sz w:val="20"/>
                <w:szCs w:val="20"/>
              </w:rPr>
              <w:t>店舗参加）</w:t>
            </w:r>
          </w:p>
          <w:p w14:paraId="335549FA" w14:textId="77777777" w:rsidR="00D1548E" w:rsidRPr="00025463" w:rsidRDefault="00D1548E" w:rsidP="00D1548E">
            <w:pPr>
              <w:jc w:val="left"/>
              <w:rPr>
                <w:rFonts w:asciiTheme="minorEastAsia" w:hAnsiTheme="minorEastAsia"/>
                <w:color w:val="000000" w:themeColor="text1"/>
                <w:sz w:val="20"/>
                <w:szCs w:val="20"/>
              </w:rPr>
            </w:pPr>
          </w:p>
        </w:tc>
        <w:tc>
          <w:tcPr>
            <w:tcW w:w="9285" w:type="dxa"/>
            <w:shd w:val="clear" w:color="auto" w:fill="auto"/>
          </w:tcPr>
          <w:p w14:paraId="6A03CD73" w14:textId="245D5285" w:rsidR="00D1548E" w:rsidRPr="0043499C" w:rsidRDefault="00D1548E" w:rsidP="00D1548E">
            <w:pPr>
              <w:ind w:right="400"/>
              <w:rPr>
                <w:rFonts w:asciiTheme="majorEastAsia" w:eastAsiaTheme="majorEastAsia" w:hAnsiTheme="majorEastAsia"/>
                <w:sz w:val="20"/>
                <w:szCs w:val="20"/>
              </w:rPr>
            </w:pPr>
            <w:r w:rsidRPr="0043499C">
              <w:rPr>
                <w:rFonts w:asciiTheme="minorEastAsia" w:hAnsiTheme="minorEastAsia" w:hint="eastAsia"/>
                <w:sz w:val="20"/>
                <w:szCs w:val="20"/>
              </w:rPr>
              <w:t>○ペットボトルの削減（給水機の設置、マイボトルの利用促進など）</w:t>
            </w:r>
            <w:r w:rsidRPr="0043499C">
              <w:rPr>
                <w:rFonts w:asciiTheme="majorEastAsia" w:eastAsiaTheme="majorEastAsia" w:hAnsiTheme="majorEastAsia" w:hint="eastAsia"/>
                <w:sz w:val="20"/>
                <w:szCs w:val="20"/>
              </w:rPr>
              <w:t>【</w:t>
            </w:r>
            <w:r w:rsidRPr="0043499C">
              <w:rPr>
                <w:rFonts w:asciiTheme="majorEastAsia" w:eastAsiaTheme="majorEastAsia" w:hAnsiTheme="majorEastAsia"/>
                <w:sz w:val="20"/>
                <w:szCs w:val="20"/>
              </w:rPr>
              <w:t>2</w:t>
            </w:r>
            <w:r w:rsidRPr="0043499C">
              <w:rPr>
                <w:rFonts w:asciiTheme="majorEastAsia" w:eastAsiaTheme="majorEastAsia" w:hAnsiTheme="majorEastAsia" w:hint="eastAsia"/>
                <w:sz w:val="20"/>
                <w:szCs w:val="20"/>
              </w:rPr>
              <w:t>2】</w:t>
            </w:r>
          </w:p>
          <w:p w14:paraId="2EED9639" w14:textId="14B12994" w:rsidR="00D1548E" w:rsidRPr="0043499C" w:rsidRDefault="00D1548E" w:rsidP="00D1548E">
            <w:pPr>
              <w:ind w:right="400"/>
              <w:rPr>
                <w:rFonts w:asciiTheme="majorEastAsia" w:eastAsiaTheme="majorEastAsia" w:hAnsiTheme="majorEastAsia"/>
                <w:sz w:val="20"/>
                <w:szCs w:val="20"/>
              </w:rPr>
            </w:pPr>
            <w:r w:rsidRPr="0043499C">
              <w:rPr>
                <w:rFonts w:asciiTheme="minorEastAsia" w:hAnsiTheme="minorEastAsia" w:hint="eastAsia"/>
                <w:sz w:val="20"/>
                <w:szCs w:val="20"/>
              </w:rPr>
              <w:t>○レジ袋の削減（キャンペーンの実施など）</w:t>
            </w:r>
            <w:r w:rsidRPr="0043499C">
              <w:rPr>
                <w:rFonts w:asciiTheme="majorEastAsia" w:eastAsiaTheme="majorEastAsia" w:hAnsiTheme="majorEastAsia" w:hint="eastAsia"/>
                <w:sz w:val="20"/>
                <w:szCs w:val="20"/>
              </w:rPr>
              <w:t>【</w:t>
            </w:r>
            <w:r w:rsidRPr="0043499C">
              <w:rPr>
                <w:rFonts w:asciiTheme="majorEastAsia" w:eastAsiaTheme="majorEastAsia" w:hAnsiTheme="majorEastAsia"/>
                <w:sz w:val="20"/>
                <w:szCs w:val="20"/>
              </w:rPr>
              <w:t>20</w:t>
            </w:r>
            <w:r w:rsidRPr="0043499C">
              <w:rPr>
                <w:rFonts w:asciiTheme="majorEastAsia" w:eastAsiaTheme="majorEastAsia" w:hAnsiTheme="majorEastAsia" w:hint="eastAsia"/>
                <w:sz w:val="20"/>
                <w:szCs w:val="20"/>
              </w:rPr>
              <w:t>】</w:t>
            </w:r>
            <w:r w:rsidRPr="0043499C">
              <w:rPr>
                <w:rFonts w:asciiTheme="majorEastAsia" w:eastAsiaTheme="majorEastAsia" w:hAnsiTheme="majorEastAsia"/>
                <w:sz w:val="20"/>
                <w:szCs w:val="20"/>
              </w:rPr>
              <w:t xml:space="preserve"> </w:t>
            </w:r>
          </w:p>
          <w:p w14:paraId="6BA8D7FB" w14:textId="0A349031" w:rsidR="00D1548E" w:rsidRPr="0043499C" w:rsidRDefault="00D1548E" w:rsidP="00D1548E">
            <w:pPr>
              <w:ind w:left="200" w:right="400" w:hangingChars="100" w:hanging="200"/>
              <w:rPr>
                <w:rFonts w:asciiTheme="minorEastAsia" w:hAnsiTheme="minorEastAsia"/>
                <w:sz w:val="20"/>
                <w:szCs w:val="20"/>
              </w:rPr>
            </w:pPr>
            <w:r w:rsidRPr="0043499C">
              <w:rPr>
                <w:rFonts w:asciiTheme="minorEastAsia" w:hAnsiTheme="minorEastAsia" w:hint="eastAsia"/>
                <w:sz w:val="20"/>
                <w:szCs w:val="20"/>
              </w:rPr>
              <w:t>○その他ワンウェイプラスチックの削減（詰め替え用品や代替品の使用などの啓発、リユース食器の貸出しなど）</w:t>
            </w:r>
            <w:r w:rsidRPr="0043499C">
              <w:rPr>
                <w:rFonts w:asciiTheme="majorEastAsia" w:eastAsiaTheme="majorEastAsia" w:hAnsiTheme="majorEastAsia" w:hint="eastAsia"/>
                <w:sz w:val="20"/>
                <w:szCs w:val="20"/>
              </w:rPr>
              <w:t>【</w:t>
            </w:r>
            <w:r w:rsidR="00982A4C" w:rsidRPr="0043499C">
              <w:rPr>
                <w:rFonts w:asciiTheme="majorEastAsia" w:eastAsiaTheme="majorEastAsia" w:hAnsiTheme="majorEastAsia" w:hint="eastAsia"/>
                <w:sz w:val="20"/>
                <w:szCs w:val="20"/>
              </w:rPr>
              <w:t>8</w:t>
            </w:r>
            <w:r w:rsidRPr="0043499C">
              <w:rPr>
                <w:rFonts w:asciiTheme="majorEastAsia" w:eastAsiaTheme="majorEastAsia" w:hAnsiTheme="majorEastAsia" w:hint="eastAsia"/>
                <w:sz w:val="20"/>
                <w:szCs w:val="20"/>
              </w:rPr>
              <w:t>】</w:t>
            </w:r>
          </w:p>
          <w:p w14:paraId="477298C4" w14:textId="77B5AE5C" w:rsidR="00D1548E" w:rsidRPr="001762B1" w:rsidRDefault="00D1548E" w:rsidP="00D1548E">
            <w:pPr>
              <w:ind w:left="200" w:right="400" w:hangingChars="100" w:hanging="200"/>
              <w:rPr>
                <w:rFonts w:asciiTheme="minorEastAsia" w:hAnsiTheme="minorEastAsia"/>
                <w:color w:val="000000" w:themeColor="text1"/>
                <w:sz w:val="20"/>
                <w:szCs w:val="20"/>
              </w:rPr>
            </w:pPr>
            <w:r w:rsidRPr="0043499C">
              <w:rPr>
                <w:rFonts w:asciiTheme="minorEastAsia" w:hAnsiTheme="minorEastAsia" w:hint="eastAsia"/>
                <w:noProof/>
                <w:sz w:val="20"/>
                <w:szCs w:val="20"/>
              </w:rPr>
              <mc:AlternateContent>
                <mc:Choice Requires="wps">
                  <w:drawing>
                    <wp:anchor distT="0" distB="0" distL="114300" distR="114300" simplePos="0" relativeHeight="252549120" behindDoc="0" locked="0" layoutInCell="1" allowOverlap="1" wp14:anchorId="2CAA2432" wp14:editId="5D12E301">
                      <wp:simplePos x="0" y="0"/>
                      <wp:positionH relativeFrom="column">
                        <wp:posOffset>-1859492</wp:posOffset>
                      </wp:positionH>
                      <wp:positionV relativeFrom="paragraph">
                        <wp:posOffset>5055023</wp:posOffset>
                      </wp:positionV>
                      <wp:extent cx="1935480" cy="491066"/>
                      <wp:effectExtent l="0" t="0" r="0" b="4445"/>
                      <wp:wrapNone/>
                      <wp:docPr id="38" name="テキスト ボックス 38"/>
                      <wp:cNvGraphicFramePr/>
                      <a:graphic xmlns:a="http://schemas.openxmlformats.org/drawingml/2006/main">
                        <a:graphicData uri="http://schemas.microsoft.com/office/word/2010/wordprocessingShape">
                          <wps:wsp>
                            <wps:cNvSpPr txBox="1"/>
                            <wps:spPr>
                              <a:xfrm>
                                <a:off x="0" y="0"/>
                                <a:ext cx="1935480" cy="491066"/>
                              </a:xfrm>
                              <a:prstGeom prst="rect">
                                <a:avLst/>
                              </a:prstGeom>
                              <a:noFill/>
                              <a:ln w="6350">
                                <a:noFill/>
                              </a:ln>
                              <a:effectLst/>
                            </wps:spPr>
                            <wps:txbx>
                              <w:txbxContent>
                                <w:p w14:paraId="672E8ED3" w14:textId="12BA175C" w:rsidR="00D1548E" w:rsidRDefault="00D1548E" w:rsidP="00D1548E">
                                  <w:pPr>
                                    <w:snapToGrid w:val="0"/>
                                    <w:jc w:val="left"/>
                                    <w:rPr>
                                      <w:rFonts w:asciiTheme="minorEastAsia" w:hAnsiTheme="minorEastAsia"/>
                                      <w:sz w:val="20"/>
                                    </w:rPr>
                                  </w:pPr>
                                  <w:r>
                                    <w:rPr>
                                      <w:rFonts w:asciiTheme="minorEastAsia" w:hAnsiTheme="minorEastAsia" w:hint="eastAsia"/>
                                      <w:sz w:val="20"/>
                                    </w:rPr>
                                    <w:t>R</w:t>
                                  </w:r>
                                  <w:r>
                                    <w:rPr>
                                      <w:rFonts w:asciiTheme="minorEastAsia" w:hAnsiTheme="minorEastAsia"/>
                                      <w:sz w:val="20"/>
                                    </w:rPr>
                                    <w:t>5</w:t>
                                  </w:r>
                                  <w:r>
                                    <w:rPr>
                                      <w:rFonts w:asciiTheme="minorEastAsia" w:hAnsiTheme="minorEastAsia" w:hint="eastAsia"/>
                                      <w:sz w:val="20"/>
                                    </w:rPr>
                                    <w:t>年度チラシ</w:t>
                                  </w:r>
                                </w:p>
                                <w:p w14:paraId="392BC698" w14:textId="50664CCE" w:rsidR="00D1548E" w:rsidRPr="00865A4A" w:rsidRDefault="00D1548E" w:rsidP="00D1548E">
                                  <w:pPr>
                                    <w:snapToGrid w:val="0"/>
                                    <w:jc w:val="left"/>
                                    <w:rPr>
                                      <w:rFonts w:asciiTheme="minorEastAsia" w:hAnsiTheme="minorEastAsia"/>
                                      <w:color w:val="FF0000"/>
                                    </w:rPr>
                                  </w:pPr>
                                  <w:r>
                                    <w:rPr>
                                      <w:rFonts w:asciiTheme="minorEastAsia" w:hAnsiTheme="minorEastAsia" w:hint="eastAsia"/>
                                      <w:sz w:val="20"/>
                                    </w:rPr>
                                    <w:t>「おおさか3</w:t>
                                  </w:r>
                                  <w:r>
                                    <w:rPr>
                                      <w:rFonts w:asciiTheme="minorEastAsia" w:hAnsiTheme="minorEastAsia"/>
                                      <w:sz w:val="20"/>
                                    </w:rPr>
                                    <w:t>R</w:t>
                                  </w:r>
                                  <w:r>
                                    <w:rPr>
                                      <w:rFonts w:asciiTheme="minorEastAsia" w:hAnsiTheme="minorEastAsia" w:hint="eastAsia"/>
                                      <w:sz w:val="20"/>
                                    </w:rPr>
                                    <w:t>キャンペーン」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A2432" id="テキスト ボックス 38" o:spid="_x0000_s1105" type="#_x0000_t202" style="position:absolute;left:0;text-align:left;margin-left:-146.4pt;margin-top:398.05pt;width:152.4pt;height:38.6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jQVwIAAHoEAAAOAAAAZHJzL2Uyb0RvYy54bWysVEtu2zAQ3RfoHQjua8nfxILlwE3gooCR&#10;BHCKrGmKsgVIHJakLblLGyh6iF6h6Lrn0UU6pCzHSLsquqFmOD/OezOa3FRFTnZCmwxkTLudkBIh&#10;OSSZXMf009P83TUlxjKZsBykiOleGHozfftmUqpI9GADeSI0wSTSRKWK6cZaFQWB4RtRMNMBJSQa&#10;U9AFs6jqdZBoVmL2Ig96YTgKStCJ0sCFMXh71xjp1OdPU8HtQ5oaYUkeU3yb9af258qdwXTCorVm&#10;apPx0zPYP7yiYJnEoudUd8wystXZH6mKjGswkNoOhyKANM248D1gN93wVTfLDVPC94LgGHWGyfy/&#10;tPx+96hJlsS0j0xJViBH9fFrffhRH37Vx2+kPn6vj8f68BN1gj4IWKlMhHFLhZG2eg8VEt/eG7x0&#10;OFSpLtwXOyRoR+j3Z7hFZQl3QeP+cHCNJo62wbgbjkYuTfASrbSxHwQUxAkx1UinR5ntFsY2rq2L&#10;KyZhnuW5pzSXpIzpqD8MfcDZgslz6XyFH45TGtdR83In2WpVeUiuxm1bK0j22K2GZoCM4vMMn7Rg&#10;xj4yjRODXeAW2Ac80hywNJwkSjagv/zt3vkjkWilpMQJjKn5vGVaUJJ/lEjxuDsYuJH1ymB41UNF&#10;X1pWlxa5LW4Bh7yL+6a4F52/zVsx1VA847LMXFU0McmxdkxtK97aZi9w2biYzbwTDqlidiGXirvU&#10;DjgH+FP1zLQ6sWKRz3toZ5VFr8hpfBt6ZlsLaeaZc0A3qCLjTsEB99yfltFt0KXuvV5+GdPfAAAA&#10;//8DAFBLAwQUAAYACAAAACEAYKH4pOIAAAALAQAADwAAAGRycy9kb3ducmV2LnhtbEyPT0/CQBTE&#10;7yZ+h80z8QZbVoVS+0pIE2Ji5ABy8bbtPtrG/VO7C1Q/vctJj5OZzPwmX41GszMNvnMWYTZNgJGt&#10;nepsg3B430xSYD5Iq6R2lhC+ycOquL3JZabcxe7ovA8NiyXWZxKhDaHPOPd1S0b6qevJRu/oBiND&#10;lEPD1SAvsdxoLpJkzo3sbFxoZU9lS/Xn/mQQXsvNVu4qYdIfXb68Hdf91+HjCfH+blw/Aws0hr8w&#10;XPEjOhSRqXInqzzTCBOxFJE9ICyW8xmwa0TEdxVCunh4BF7k/P+H4hcAAP//AwBQSwECLQAUAAYA&#10;CAAAACEAtoM4kv4AAADhAQAAEwAAAAAAAAAAAAAAAAAAAAAAW0NvbnRlbnRfVHlwZXNdLnhtbFBL&#10;AQItABQABgAIAAAAIQA4/SH/1gAAAJQBAAALAAAAAAAAAAAAAAAAAC8BAABfcmVscy8ucmVsc1BL&#10;AQItABQABgAIAAAAIQDaumjQVwIAAHoEAAAOAAAAAAAAAAAAAAAAAC4CAABkcnMvZTJvRG9jLnht&#10;bFBLAQItABQABgAIAAAAIQBgofik4gAAAAsBAAAPAAAAAAAAAAAAAAAAALEEAABkcnMvZG93bnJl&#10;di54bWxQSwUGAAAAAAQABADzAAAAwAUAAAAA&#10;" filled="f" stroked="f" strokeweight=".5pt">
                      <v:textbox>
                        <w:txbxContent>
                          <w:p w14:paraId="672E8ED3" w14:textId="12BA175C" w:rsidR="00D1548E" w:rsidRDefault="00D1548E" w:rsidP="00D1548E">
                            <w:pPr>
                              <w:snapToGrid w:val="0"/>
                              <w:jc w:val="left"/>
                              <w:rPr>
                                <w:rFonts w:asciiTheme="minorEastAsia" w:hAnsiTheme="minorEastAsia"/>
                                <w:sz w:val="20"/>
                              </w:rPr>
                            </w:pPr>
                            <w:r>
                              <w:rPr>
                                <w:rFonts w:asciiTheme="minorEastAsia" w:hAnsiTheme="minorEastAsia" w:hint="eastAsia"/>
                                <w:sz w:val="20"/>
                              </w:rPr>
                              <w:t>R</w:t>
                            </w:r>
                            <w:r>
                              <w:rPr>
                                <w:rFonts w:asciiTheme="minorEastAsia" w:hAnsiTheme="minorEastAsia"/>
                                <w:sz w:val="20"/>
                              </w:rPr>
                              <w:t>5</w:t>
                            </w:r>
                            <w:r>
                              <w:rPr>
                                <w:rFonts w:asciiTheme="minorEastAsia" w:hAnsiTheme="minorEastAsia" w:hint="eastAsia"/>
                                <w:sz w:val="20"/>
                              </w:rPr>
                              <w:t>年度チラシ</w:t>
                            </w:r>
                          </w:p>
                          <w:p w14:paraId="392BC698" w14:textId="50664CCE" w:rsidR="00D1548E" w:rsidRPr="00865A4A" w:rsidRDefault="00D1548E" w:rsidP="00D1548E">
                            <w:pPr>
                              <w:snapToGrid w:val="0"/>
                              <w:jc w:val="left"/>
                              <w:rPr>
                                <w:rFonts w:asciiTheme="minorEastAsia" w:hAnsiTheme="minorEastAsia"/>
                                <w:color w:val="FF0000"/>
                              </w:rPr>
                            </w:pPr>
                            <w:r>
                              <w:rPr>
                                <w:rFonts w:asciiTheme="minorEastAsia" w:hAnsiTheme="minorEastAsia" w:hint="eastAsia"/>
                                <w:sz w:val="20"/>
                              </w:rPr>
                              <w:t>「おおさか3</w:t>
                            </w:r>
                            <w:r>
                              <w:rPr>
                                <w:rFonts w:asciiTheme="minorEastAsia" w:hAnsiTheme="minorEastAsia"/>
                                <w:sz w:val="20"/>
                              </w:rPr>
                              <w:t>R</w:t>
                            </w:r>
                            <w:r>
                              <w:rPr>
                                <w:rFonts w:asciiTheme="minorEastAsia" w:hAnsiTheme="minorEastAsia" w:hint="eastAsia"/>
                                <w:sz w:val="20"/>
                              </w:rPr>
                              <w:t>キャンペーン」</w:t>
                            </w:r>
                          </w:p>
                        </w:txbxContent>
                      </v:textbox>
                    </v:shape>
                  </w:pict>
                </mc:Fallback>
              </mc:AlternateContent>
            </w:r>
            <w:r w:rsidRPr="0043499C">
              <w:rPr>
                <w:rFonts w:asciiTheme="minorEastAsia" w:hAnsiTheme="minorEastAsia" w:hint="eastAsia"/>
                <w:sz w:val="20"/>
                <w:szCs w:val="20"/>
              </w:rPr>
              <w:t>〇O</w:t>
            </w:r>
            <w:r w:rsidRPr="0043499C">
              <w:rPr>
                <w:rFonts w:asciiTheme="minorEastAsia" w:hAnsiTheme="minorEastAsia"/>
                <w:sz w:val="20"/>
                <w:szCs w:val="20"/>
              </w:rPr>
              <w:t>saka</w:t>
            </w:r>
            <w:r w:rsidRPr="0043499C">
              <w:rPr>
                <w:rFonts w:asciiTheme="minorEastAsia" w:hAnsiTheme="minorEastAsia" w:hint="eastAsia"/>
                <w:sz w:val="20"/>
                <w:szCs w:val="20"/>
              </w:rPr>
              <w:t>ほかさんマップの広報【泉南市】</w:t>
            </w:r>
          </w:p>
        </w:tc>
      </w:tr>
      <w:tr w:rsidR="00D1548E" w:rsidRPr="00BA3D33" w14:paraId="7DC78343" w14:textId="77777777" w:rsidTr="00AF7761">
        <w:trPr>
          <w:trHeight w:val="63"/>
        </w:trPr>
        <w:tc>
          <w:tcPr>
            <w:tcW w:w="284" w:type="dxa"/>
            <w:tcBorders>
              <w:top w:val="nil"/>
              <w:bottom w:val="nil"/>
            </w:tcBorders>
            <w:shd w:val="clear" w:color="auto" w:fill="auto"/>
          </w:tcPr>
          <w:p w14:paraId="59D5BB9D" w14:textId="77777777" w:rsidR="00D1548E" w:rsidRPr="00BA3D33" w:rsidRDefault="00D1548E" w:rsidP="00D1548E">
            <w:pPr>
              <w:jc w:val="left"/>
              <w:rPr>
                <w:rFonts w:asciiTheme="minorEastAsia" w:hAnsiTheme="minorEastAsia"/>
                <w:sz w:val="20"/>
                <w:szCs w:val="20"/>
              </w:rPr>
            </w:pPr>
          </w:p>
        </w:tc>
        <w:tc>
          <w:tcPr>
            <w:tcW w:w="2409" w:type="dxa"/>
            <w:shd w:val="clear" w:color="auto" w:fill="auto"/>
          </w:tcPr>
          <w:p w14:paraId="778B61DB" w14:textId="77777777" w:rsidR="00D1548E" w:rsidRPr="000E0665" w:rsidRDefault="00D1548E" w:rsidP="00D1548E">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プラスチックごみの分別収集の促進（一廃）</w:t>
            </w:r>
          </w:p>
          <w:p w14:paraId="3935F702" w14:textId="77777777" w:rsidR="00D1548E" w:rsidRPr="00F3781E" w:rsidRDefault="00D1548E" w:rsidP="00D1548E">
            <w:pPr>
              <w:rPr>
                <w:rFonts w:asciiTheme="minorEastAsia" w:hAnsiTheme="minorEastAsia"/>
                <w:sz w:val="20"/>
                <w:szCs w:val="20"/>
              </w:rPr>
            </w:pPr>
            <w:r w:rsidRPr="009868EF">
              <w:rPr>
                <w:rFonts w:asciiTheme="minorEastAsia" w:hAnsiTheme="minorEastAsia"/>
                <w:noProof/>
                <w:sz w:val="20"/>
                <w:szCs w:val="20"/>
              </w:rPr>
              <mc:AlternateContent>
                <mc:Choice Requires="wps">
                  <w:drawing>
                    <wp:anchor distT="0" distB="0" distL="114300" distR="114300" simplePos="0" relativeHeight="252524544" behindDoc="0" locked="0" layoutInCell="1" allowOverlap="1" wp14:anchorId="4BC58395" wp14:editId="7355D2C0">
                      <wp:simplePos x="0" y="0"/>
                      <wp:positionH relativeFrom="column">
                        <wp:posOffset>28014</wp:posOffset>
                      </wp:positionH>
                      <wp:positionV relativeFrom="paragraph">
                        <wp:posOffset>1345373</wp:posOffset>
                      </wp:positionV>
                      <wp:extent cx="1345565" cy="261620"/>
                      <wp:effectExtent l="57150" t="38100" r="64135" b="100330"/>
                      <wp:wrapNone/>
                      <wp:docPr id="266" name="角丸四角形 266"/>
                      <wp:cNvGraphicFramePr/>
                      <a:graphic xmlns:a="http://schemas.openxmlformats.org/drawingml/2006/main">
                        <a:graphicData uri="http://schemas.microsoft.com/office/word/2010/wordprocessingShape">
                          <wps:wsp>
                            <wps:cNvSpPr/>
                            <wps:spPr>
                              <a:xfrm>
                                <a:off x="0" y="0"/>
                                <a:ext cx="1345565" cy="261620"/>
                              </a:xfrm>
                              <a:prstGeom prst="roundRect">
                                <a:avLst/>
                              </a:prstGeom>
                              <a:noFill/>
                              <a:ln w="9525">
                                <a:prstDash val="sysDash"/>
                              </a:ln>
                            </wps:spPr>
                            <wps:style>
                              <a:lnRef idx="1">
                                <a:schemeClr val="accent1"/>
                              </a:lnRef>
                              <a:fillRef idx="2">
                                <a:schemeClr val="accent1"/>
                              </a:fillRef>
                              <a:effectRef idx="1">
                                <a:schemeClr val="accent1"/>
                              </a:effectRef>
                              <a:fontRef idx="minor">
                                <a:schemeClr val="dk1"/>
                              </a:fontRef>
                            </wps:style>
                            <wps:txbx>
                              <w:txbxContent>
                                <w:p w14:paraId="6EB566F9" w14:textId="77777777" w:rsidR="00D1548E" w:rsidRPr="000E0665" w:rsidRDefault="00D1548E" w:rsidP="009868EF">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プラ</w:t>
                                  </w:r>
                                  <w:r w:rsidRPr="000E0665">
                                    <w:rPr>
                                      <w:rFonts w:asciiTheme="minorEastAsia" w:hAnsiTheme="minorEastAsia"/>
                                      <w:sz w:val="20"/>
                                      <w:szCs w:val="20"/>
                                    </w:rPr>
                                    <w:t>排出量等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C58395" id="角丸四角形 266" o:spid="_x0000_s1106" style="position:absolute;left:0;text-align:left;margin-left:2.2pt;margin-top:105.95pt;width:105.95pt;height:20.6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qmnwIAAHQFAAAOAAAAZHJzL2Uyb0RvYy54bWysVM1u1DAQviPxDpbvNLspG8Gq2WrVqgip&#10;aqu2qGevYzcRjsfY3k2Wx+DaGxdeoRfehko8BmPnp6tSCYS4JDP2/Hi++WYODttakY2wrgKd0+ne&#10;hBKhORSVvs3ph+uTV28ocZ7pginQIqdb4ejh4uWLg8bMRQolqEJYgkG0mzcmp6X3Zp4kjpeiZm4P&#10;jNB4KcHWzKNqb5PCsgaj1ypJJ5MsacAWxgIXzuHpcXdJFzG+lIL7cymd8ETlFN/m49fG7yp8k8UB&#10;m99aZsqK989g//CKmlUak46hjplnZG2r30LVFbfgQPo9DnUCUlZcxBqwmunkSTVXJTMi1oLgODPC&#10;5P5fWH62ubCkKnKaZhklmtXYpJ/fvvy4v3+4u0Ph4ftXEq4QqMa4OdpfmQvbaw7FUHUrbR3+WA9p&#10;I7jbEVzResLxcLr/ejbLZpRwvEuzaZZG9JNHb2OdfyegJkHIqYW1Li6xgxFYtjl1HtOi/WAXMmo4&#10;qZSKXVSaNDl9O0tn0SFYHTNXkg3D3rutC0ooAyMojb9QTldAlPxWiRBR6UshEZHw5BgoclEcKdtF&#10;YpwL7adjJLQObhKfMTqmf3bs7YOriDwdnf8i6+gRM4P2o3NdabDPZS8+Dk+Wnf2AQFd3gMC3qzZS&#10;4U3sTDhaQbFFfljoBscZflIhrqfM+QtmcVJwpnD6/Tl+pALEH3qJkhLs5+fOgz0SGG8paXDysDmf&#10;1swKStR7jdTezyaTMKq7it1VVruKXtdHgA2e4p4xPIrobL0aRGmhvsElsQxZ8Yppjrlzyr0dlCPf&#10;bQRcM1wsl9EMx9Mwf6qvDB+IEBh13d4wa3qGeuT2GQxTyuZPONrZhhZpWK49yCoS+BHXvgU42pGV&#10;/RoKu2NXj1aPy3LxCwAA//8DAFBLAwQUAAYACAAAACEAcRHcM98AAAAJAQAADwAAAGRycy9kb3du&#10;cmV2LnhtbEyPzU7DMBCE70i8g7VI3KjjpIloGqeqkKi4oIjCA2yTzY8ar6PYbcPbY05wm9WMZr4t&#10;dosZxZVmN1jWoFYRCOLaNgN3Gr4+X5+eQTiP3OBomTR8k4NdeX9XYN7YG3/Q9eg7EUrY5aih937K&#10;pXR1Twbdyk7EwWvtbNCHc+5kM+MtlJtRxlGUSYMDh4UeJ3rpqT4fL0ZD1lbJYX9Ip8pWrXrnNErf&#10;8Kz148Oy34LwtPi/MPziB3QoA9PJXrhxYtSwXoeghlipDYjgxypLQJyCSBMFsizk/w/KHwAAAP//&#10;AwBQSwECLQAUAAYACAAAACEAtoM4kv4AAADhAQAAEwAAAAAAAAAAAAAAAAAAAAAAW0NvbnRlbnRf&#10;VHlwZXNdLnhtbFBLAQItABQABgAIAAAAIQA4/SH/1gAAAJQBAAALAAAAAAAAAAAAAAAAAC8BAABf&#10;cmVscy8ucmVsc1BLAQItABQABgAIAAAAIQASSDqmnwIAAHQFAAAOAAAAAAAAAAAAAAAAAC4CAABk&#10;cnMvZTJvRG9jLnhtbFBLAQItABQABgAIAAAAIQBxEdwz3wAAAAkBAAAPAAAAAAAAAAAAAAAAAPkE&#10;AABkcnMvZG93bnJldi54bWxQSwUGAAAAAAQABADzAAAABQYAAAAA&#10;" filled="f" strokecolor="#4579b8 [3044]">
                      <v:stroke dashstyle="3 1"/>
                      <v:shadow on="t" color="black" opacity="24903f" origin=",.5" offset="0,.55556mm"/>
                      <v:textbox inset="1mm,1mm,1mm,1mm">
                        <w:txbxContent>
                          <w:p w14:paraId="6EB566F9" w14:textId="77777777" w:rsidR="00D1548E" w:rsidRPr="000E0665" w:rsidRDefault="00D1548E" w:rsidP="009868EF">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プラ</w:t>
                            </w:r>
                            <w:r w:rsidRPr="000E0665">
                              <w:rPr>
                                <w:rFonts w:asciiTheme="minorEastAsia" w:hAnsiTheme="minorEastAsia"/>
                                <w:sz w:val="20"/>
                                <w:szCs w:val="20"/>
                              </w:rPr>
                              <w:t>排出量等</w:t>
                            </w:r>
                          </w:p>
                        </w:txbxContent>
                      </v:textbox>
                    </v:roundrect>
                  </w:pict>
                </mc:Fallback>
              </mc:AlternateContent>
            </w:r>
            <w:r w:rsidRPr="008602DD">
              <w:rPr>
                <w:rFonts w:asciiTheme="minorEastAsia" w:hAnsiTheme="minorEastAsia" w:hint="eastAsia"/>
                <w:noProof/>
                <w:sz w:val="20"/>
                <w:szCs w:val="20"/>
              </w:rPr>
              <mc:AlternateContent>
                <mc:Choice Requires="wps">
                  <w:drawing>
                    <wp:anchor distT="0" distB="0" distL="114300" distR="114300" simplePos="0" relativeHeight="252525568" behindDoc="0" locked="0" layoutInCell="1" allowOverlap="1" wp14:anchorId="3E8317F8" wp14:editId="463B67A0">
                      <wp:simplePos x="0" y="0"/>
                      <wp:positionH relativeFrom="column">
                        <wp:posOffset>17145</wp:posOffset>
                      </wp:positionH>
                      <wp:positionV relativeFrom="paragraph">
                        <wp:posOffset>855980</wp:posOffset>
                      </wp:positionV>
                      <wp:extent cx="1348740" cy="437515"/>
                      <wp:effectExtent l="57150" t="38100" r="60960" b="76835"/>
                      <wp:wrapNone/>
                      <wp:docPr id="268" name="角丸四角形 268"/>
                      <wp:cNvGraphicFramePr/>
                      <a:graphic xmlns:a="http://schemas.openxmlformats.org/drawingml/2006/main">
                        <a:graphicData uri="http://schemas.microsoft.com/office/word/2010/wordprocessingShape">
                          <wps:wsp>
                            <wps:cNvSpPr/>
                            <wps:spPr>
                              <a:xfrm>
                                <a:off x="0" y="0"/>
                                <a:ext cx="1348740" cy="43751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67C8E28D" w14:textId="77777777" w:rsidR="00D1548E" w:rsidRPr="000E0665" w:rsidRDefault="00D1548E" w:rsidP="009868EF">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ｋ </w:t>
                                  </w:r>
                                  <w:r w:rsidRPr="000E0665">
                                    <w:rPr>
                                      <w:rFonts w:asciiTheme="minorEastAsia" w:hAnsiTheme="minorEastAsia" w:hint="eastAsia"/>
                                      <w:sz w:val="20"/>
                                      <w:szCs w:val="20"/>
                                    </w:rPr>
                                    <w:t>プラ</w:t>
                                  </w:r>
                                  <w:r w:rsidRPr="000E0665">
                                    <w:rPr>
                                      <w:rFonts w:asciiTheme="minorEastAsia" w:hAnsiTheme="minorEastAsia"/>
                                      <w:sz w:val="20"/>
                                      <w:szCs w:val="20"/>
                                    </w:rPr>
                                    <w:t>有効</w:t>
                                  </w:r>
                                </w:p>
                                <w:p w14:paraId="20A81AFC" w14:textId="77777777" w:rsidR="00D1548E" w:rsidRPr="000E0665" w:rsidRDefault="00D1548E" w:rsidP="009868EF">
                                  <w:pPr>
                                    <w:snapToGrid w:val="0"/>
                                    <w:ind w:firstLineChars="350" w:firstLine="700"/>
                                    <w:jc w:val="left"/>
                                    <w:rPr>
                                      <w:rFonts w:asciiTheme="minorEastAsia" w:hAnsiTheme="minorEastAsia"/>
                                      <w:sz w:val="20"/>
                                      <w:szCs w:val="20"/>
                                    </w:rPr>
                                  </w:pPr>
                                  <w:r w:rsidRPr="000E0665">
                                    <w:rPr>
                                      <w:rFonts w:asciiTheme="minorEastAsia" w:hAnsiTheme="minorEastAsia" w:hint="eastAsia"/>
                                      <w:sz w:val="20"/>
                                      <w:szCs w:val="20"/>
                                    </w:rPr>
                                    <w:t>利用</w:t>
                                  </w:r>
                                  <w:r w:rsidRPr="000E0665">
                                    <w:rPr>
                                      <w:rFonts w:asciiTheme="minorEastAsia" w:hAnsiTheme="minorEastAsia"/>
                                      <w:sz w:val="20"/>
                                      <w:szCs w:val="20"/>
                                    </w:rPr>
                                    <w:t>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8317F8" id="角丸四角形 268" o:spid="_x0000_s1107" style="position:absolute;left:0;text-align:left;margin-left:1.35pt;margin-top:67.4pt;width:106.2pt;height:34.4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wzyAIAAHEFAAAOAAAAZHJzL2Uyb0RvYy54bWysVM1u2zAMvg/YOwi6r06apEuDOkWQIsOA&#10;oi2aDj0zshwbkCVNkuN0j7Frb7vsFXrZ26zAHmOk7KbputOwHBxSpPjzfRRPTreVYhvpfGl0yvsH&#10;Pc6kFiYr9Trln24W78ac+QA6A2W0TPmd9Px0+vbNSWMn8tAURmXSMQyi/aSxKS9CsJMk8aKQFfgD&#10;Y6VGY25cBQFVt04yBw1Gr1Ry2OsdJY1xmXVGSO/x9Kw18mmMn+dShMs89zIwlXKsLcSvi98VfZPp&#10;CUzWDmxRiq4M+IcqKig1Jt2FOoMArHblq1BVKZzxJg8HwlSJyfNSyNgDdtPv/dHNsgArYy8Ijrc7&#10;mPz/CysuNleOlVnKD4+QKg0VkvTr+9efDw+P9/coPP74xsiEQDXWT9B/aa9cp3kUqett7ir6x37Y&#10;NoJ7twNXbgMTeNgfDMfvh8iBQNtw8H7UH1HQ5Pm2dT58kKZiJKTcmVpn18hgBBY25z60/k9+lNEb&#10;VWaLUqmouPVqrhzbALK9WMyP58ddihduSrMG6znujagawKnLFQQUK4s4eL3mDNQax1kEF3NrQxkw&#10;OUwo9xn4os0Rw3YplCa7jDOHpZJi6iDdssgatlK1uwaMPuzhj7OspA5xgFsFB3IULWhyJtyWoYjc&#10;E4ivGqNLeI3OQdkC2lIGYzpsAfItDhHcXQ1R2ysvITpbAkkK29U2zsG4T1HoaGWyOxwOLChS6q1Y&#10;lNj+OfhwBQ6fCVaLTz9c4idXBjE1ncRZYdyXv52TP04vWjlr8Nkh3p9rcJIz9VHjXA+OqA0W9hW3&#10;r6z2FV1Xc4Nc93HJWBFFQjCoJzF3prrFDTGjrGgCLTB3y2ynzEO7DnDHCDmbRTd8mxbCuV5aQcEJ&#10;aiL+ZnsLznbjGXCwL8zTE0UuXg5o60s3tZnVweRlnN5nXJEPUvBdR2a6HUSLY1+PXs+bcvobAAD/&#10;/wMAUEsDBBQABgAIAAAAIQCfaybz3QAAAAkBAAAPAAAAZHJzL2Rvd25yZXYueG1sTI9BT8MwDIXv&#10;SPyHyEjcWNJuUFSaThMIzjAmAbesMW21xKmarOv+PeYEN9vv6fl71Xr2Tkw4xj6QhmyhQCA1wfbU&#10;ati9P9/cg4jJkDUuEGo4Y4R1fXlRmdKGE73htE2t4BCKpdHQpTSUUsamQ2/iIgxIrH2H0ZvE69hK&#10;O5oTh3snc6XupDc98YfODPjYYXPYHr2G1WHzFIbXqHZmLqbPF/pwX2fS+vpq3jyASDinPzP84jM6&#10;1My0D0eyUTgNecFGPi9X3ID1PLvNQOx5UMsCZF3J/w3qHwAAAP//AwBQSwECLQAUAAYACAAAACEA&#10;toM4kv4AAADhAQAAEwAAAAAAAAAAAAAAAAAAAAAAW0NvbnRlbnRfVHlwZXNdLnhtbFBLAQItABQA&#10;BgAIAAAAIQA4/SH/1gAAAJQBAAALAAAAAAAAAAAAAAAAAC8BAABfcmVscy8ucmVsc1BLAQItABQA&#10;BgAIAAAAIQAxySwzyAIAAHEFAAAOAAAAAAAAAAAAAAAAAC4CAABkcnMvZTJvRG9jLnhtbFBLAQIt&#10;ABQABgAIAAAAIQCfaybz3QAAAAkBAAAPAAAAAAAAAAAAAAAAACIFAABkcnMvZG93bnJldi54bWxQ&#10;SwUGAAAAAAQABADzAAAALAYAAAAA&#10;" fillcolor="#ffc9c9" stroked="f" strokeweight="1.5pt">
                      <v:shadow on="t" color="black" opacity="24903f" origin=",.5" offset="0,.55556mm"/>
                      <v:textbox inset="1mm,1mm,1mm,1mm">
                        <w:txbxContent>
                          <w:p w14:paraId="67C8E28D" w14:textId="77777777" w:rsidR="00D1548E" w:rsidRPr="000E0665" w:rsidRDefault="00D1548E" w:rsidP="009868EF">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ｋ </w:t>
                            </w:r>
                            <w:r w:rsidRPr="000E0665">
                              <w:rPr>
                                <w:rFonts w:asciiTheme="minorEastAsia" w:hAnsiTheme="minorEastAsia" w:hint="eastAsia"/>
                                <w:sz w:val="20"/>
                                <w:szCs w:val="20"/>
                              </w:rPr>
                              <w:t>プラ</w:t>
                            </w:r>
                            <w:r w:rsidRPr="000E0665">
                              <w:rPr>
                                <w:rFonts w:asciiTheme="minorEastAsia" w:hAnsiTheme="minorEastAsia"/>
                                <w:sz w:val="20"/>
                                <w:szCs w:val="20"/>
                              </w:rPr>
                              <w:t>有効</w:t>
                            </w:r>
                          </w:p>
                          <w:p w14:paraId="20A81AFC" w14:textId="77777777" w:rsidR="00D1548E" w:rsidRPr="000E0665" w:rsidRDefault="00D1548E" w:rsidP="009868EF">
                            <w:pPr>
                              <w:snapToGrid w:val="0"/>
                              <w:ind w:firstLineChars="350" w:firstLine="700"/>
                              <w:jc w:val="left"/>
                              <w:rPr>
                                <w:rFonts w:asciiTheme="minorEastAsia" w:hAnsiTheme="minorEastAsia"/>
                                <w:sz w:val="20"/>
                                <w:szCs w:val="20"/>
                              </w:rPr>
                            </w:pPr>
                            <w:r w:rsidRPr="000E0665">
                              <w:rPr>
                                <w:rFonts w:asciiTheme="minorEastAsia" w:hAnsiTheme="minorEastAsia" w:hint="eastAsia"/>
                                <w:sz w:val="20"/>
                                <w:szCs w:val="20"/>
                              </w:rPr>
                              <w:t>利用</w:t>
                            </w:r>
                            <w:r w:rsidRPr="000E0665">
                              <w:rPr>
                                <w:rFonts w:asciiTheme="minorEastAsia" w:hAnsiTheme="minorEastAsia"/>
                                <w:sz w:val="20"/>
                                <w:szCs w:val="20"/>
                              </w:rPr>
                              <w:t>率</w:t>
                            </w:r>
                          </w:p>
                        </w:txbxContent>
                      </v:textbox>
                    </v:roundrect>
                  </w:pict>
                </mc:Fallback>
              </mc:AlternateContent>
            </w:r>
            <w:r w:rsidRPr="009868EF">
              <w:rPr>
                <w:rFonts w:asciiTheme="minorEastAsia" w:hAnsiTheme="minorEastAsia" w:hint="eastAsia"/>
                <w:noProof/>
                <w:sz w:val="20"/>
                <w:szCs w:val="20"/>
              </w:rPr>
              <mc:AlternateContent>
                <mc:Choice Requires="wps">
                  <w:drawing>
                    <wp:anchor distT="0" distB="0" distL="114300" distR="114300" simplePos="0" relativeHeight="252522496" behindDoc="0" locked="0" layoutInCell="1" allowOverlap="1" wp14:anchorId="7003397E" wp14:editId="46C184D8">
                      <wp:simplePos x="0" y="0"/>
                      <wp:positionH relativeFrom="column">
                        <wp:posOffset>17145</wp:posOffset>
                      </wp:positionH>
                      <wp:positionV relativeFrom="paragraph">
                        <wp:posOffset>367030</wp:posOffset>
                      </wp:positionV>
                      <wp:extent cx="1348740" cy="437515"/>
                      <wp:effectExtent l="57150" t="38100" r="60960" b="76835"/>
                      <wp:wrapNone/>
                      <wp:docPr id="264" name="角丸四角形 264"/>
                      <wp:cNvGraphicFramePr/>
                      <a:graphic xmlns:a="http://schemas.openxmlformats.org/drawingml/2006/main">
                        <a:graphicData uri="http://schemas.microsoft.com/office/word/2010/wordprocessingShape">
                          <wps:wsp>
                            <wps:cNvSpPr/>
                            <wps:spPr>
                              <a:xfrm>
                                <a:off x="0" y="0"/>
                                <a:ext cx="1348740" cy="43751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200493CD" w14:textId="77777777" w:rsidR="00D1548E" w:rsidRPr="000E0665" w:rsidRDefault="00D1548E" w:rsidP="009868EF">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ｉ </w:t>
                                  </w:r>
                                  <w:r w:rsidRPr="000E0665">
                                    <w:rPr>
                                      <w:rFonts w:asciiTheme="minorEastAsia" w:hAnsiTheme="minorEastAsia" w:hint="eastAsia"/>
                                      <w:sz w:val="20"/>
                                      <w:szCs w:val="20"/>
                                    </w:rPr>
                                    <w:t>容器包装プラ</w:t>
                                  </w:r>
                                </w:p>
                                <w:p w14:paraId="6AA6E4EE" w14:textId="77777777" w:rsidR="00D1548E" w:rsidRPr="000E0665" w:rsidRDefault="00D1548E" w:rsidP="009868EF">
                                  <w:pPr>
                                    <w:snapToGrid w:val="0"/>
                                    <w:ind w:firstLineChars="350" w:firstLine="700"/>
                                    <w:jc w:val="left"/>
                                    <w:rPr>
                                      <w:rFonts w:asciiTheme="minorEastAsia" w:hAnsiTheme="minorEastAsia"/>
                                      <w:sz w:val="20"/>
                                      <w:szCs w:val="20"/>
                                    </w:rPr>
                                  </w:pP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03397E" id="角丸四角形 264" o:spid="_x0000_s1108" style="position:absolute;left:0;text-align:left;margin-left:1.35pt;margin-top:28.9pt;width:106.2pt;height:34.4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tyyAIAAHEFAAAOAAAAZHJzL2Uyb0RvYy54bWysVM1OGzEQvlfqO1i+l80vhIgNioJSVUKA&#10;CBXnidebXclru7aTDX2MXrlx6Stw6dsUqY/RGe8SQumpag6bGc94fr5vPCen20qxjXS+NDrl3YMO&#10;Z1ILk5V6lfLPN/MPI858AJ2BMlqm/E56fjp5/+6ktmPZM4VRmXQMg2g/rm3KixDsOEm8KGQF/sBY&#10;qdGYG1dBQNWtksxBjdErlfQ6ncOkNi6zzgjpPZ6eNUY+ifHzXIpwmedeBqZSjrWF+HXxu6RvMjmB&#10;8cqBLUrRlgH/UEUFpcaku1BnEICtXfkmVFUKZ7zJw4EwVWLyvBQy9oDddDt/dLMowMrYC4Lj7Q4m&#10;///CiovNlWNllvLe4YAzDRWS9Ov7t5+Pj0/39yg8/XhgZEKgauvH6L+wV67VPIrU9TZ3Ff1jP2wb&#10;wb3bgSu3gQk87PYHo6MBciDQNugfDbtDCpq83LbOh4/SVIyElDuz1tk1MhiBhc25D43/sx9l9EaV&#10;2bxUKiputZwpxzaAbM/ns+PZcZvilZvSrMZ6jjtDqgZw6nIFAcXKIg5erzgDtcJxFsHF3NpQBkwO&#10;Y8p9Br5ocsSwbQqlyS7jzGGppJh1kG5RZDVbqrW7Bow+6OCPs6ykDnGAGwUHchgtaHIm3JahiNwT&#10;iG8ao0t4jc5B2QKaUvojOmwA8g0OEdxdDVHbKy8hOhsCSQrb5TbOwahHUehoabI7HA4sKFLqrZiX&#10;2P45+HAFDp8JVotPP1ziJ1cGMTWtxFlh3Ne/nZM/Ti9aOavx2SHeX9bgJGfqk8a57h9SGyzsK25f&#10;We4rel3NDHLdxSVjRRQJwaCexdyZ6hY3xJSyogm0wNwNs60yC806wB0j5HQa3fBtWgjnemEFBSeo&#10;ifib7S04245nwMG+MM9PFLl4PaCNL93UZroOJi/j9L7ginyQgu86MtPuIFoc+3r0etmUk98AAAD/&#10;/wMAUEsDBBQABgAIAAAAIQBkXXoj3AAAAAgBAAAPAAAAZHJzL2Rvd25yZXYueG1sTI9BT4NAEIXv&#10;Jv6HzZh4swvEFoMsTaPRs9Ym6m3KjkDKzhJ2S+m/dzzZ4+R9efO9cj27Xk00hs6zgXSRgCKuve24&#10;MbD7eLl7ABUissXeMxk4U4B1dX1VYmH9id9p2sZGSQmHAg20MQ6F1qFuyWFY+IFYsh8/Ooxyjo22&#10;I56k3PU6S5KVdtixfGhxoKeW6sP26AzcHzbPfngLyQ7nfPp65c/++8zG3N7Mm0dQkeb4D8OfvqhD&#10;JU57f2QbVG8gywU0sMxlgMRZukxB7YXLVjnoqtSXA6pfAAAA//8DAFBLAQItABQABgAIAAAAIQC2&#10;gziS/gAAAOEBAAATAAAAAAAAAAAAAAAAAAAAAABbQ29udGVudF9UeXBlc10ueG1sUEsBAi0AFAAG&#10;AAgAAAAhADj9If/WAAAAlAEAAAsAAAAAAAAAAAAAAAAALwEAAF9yZWxzLy5yZWxzUEsBAi0AFAAG&#10;AAgAAAAhAB0uK3LIAgAAcQUAAA4AAAAAAAAAAAAAAAAALgIAAGRycy9lMm9Eb2MueG1sUEsBAi0A&#10;FAAGAAgAAAAhAGRdeiPcAAAACAEAAA8AAAAAAAAAAAAAAAAAIgUAAGRycy9kb3ducmV2LnhtbFBL&#10;BQYAAAAABAAEAPMAAAArBgAAAAA=&#10;" fillcolor="#ffc9c9" stroked="f" strokeweight="1.5pt">
                      <v:shadow on="t" color="black" opacity="24903f" origin=",.5" offset="0,.55556mm"/>
                      <v:textbox inset="1mm,1mm,1mm,1mm">
                        <w:txbxContent>
                          <w:p w14:paraId="200493CD" w14:textId="77777777" w:rsidR="00D1548E" w:rsidRPr="000E0665" w:rsidRDefault="00D1548E" w:rsidP="009868EF">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ｉ </w:t>
                            </w:r>
                            <w:r w:rsidRPr="000E0665">
                              <w:rPr>
                                <w:rFonts w:asciiTheme="minorEastAsia" w:hAnsiTheme="minorEastAsia" w:hint="eastAsia"/>
                                <w:sz w:val="20"/>
                                <w:szCs w:val="20"/>
                              </w:rPr>
                              <w:t>容器包装プラ</w:t>
                            </w:r>
                          </w:p>
                          <w:p w14:paraId="6AA6E4EE" w14:textId="77777777" w:rsidR="00D1548E" w:rsidRPr="000E0665" w:rsidRDefault="00D1548E" w:rsidP="009868EF">
                            <w:pPr>
                              <w:snapToGrid w:val="0"/>
                              <w:ind w:firstLineChars="350" w:firstLine="700"/>
                              <w:jc w:val="left"/>
                              <w:rPr>
                                <w:rFonts w:asciiTheme="minorEastAsia" w:hAnsiTheme="minorEastAsia"/>
                                <w:sz w:val="20"/>
                                <w:szCs w:val="20"/>
                              </w:rPr>
                            </w:pP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r w:rsidRPr="009868EF">
              <w:rPr>
                <w:rFonts w:asciiTheme="minorEastAsia" w:hAnsiTheme="minorEastAsia" w:hint="eastAsia"/>
                <w:noProof/>
                <w:sz w:val="20"/>
                <w:szCs w:val="20"/>
              </w:rPr>
              <mc:AlternateContent>
                <mc:Choice Requires="wps">
                  <w:drawing>
                    <wp:anchor distT="0" distB="0" distL="114300" distR="114300" simplePos="0" relativeHeight="252523520" behindDoc="0" locked="0" layoutInCell="1" allowOverlap="1" wp14:anchorId="091225DE" wp14:editId="18436F7F">
                      <wp:simplePos x="0" y="0"/>
                      <wp:positionH relativeFrom="column">
                        <wp:posOffset>17145</wp:posOffset>
                      </wp:positionH>
                      <wp:positionV relativeFrom="paragraph">
                        <wp:posOffset>47625</wp:posOffset>
                      </wp:positionV>
                      <wp:extent cx="1348740" cy="261620"/>
                      <wp:effectExtent l="57150" t="38100" r="41910" b="81280"/>
                      <wp:wrapNone/>
                      <wp:docPr id="265" name="角丸四角形 265"/>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40DDDA6D" w14:textId="77777777" w:rsidR="00D1548E" w:rsidRPr="000E0665" w:rsidRDefault="00D1548E" w:rsidP="009868EF">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ｂ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1225DE" id="角丸四角形 265" o:spid="_x0000_s1109" style="position:absolute;left:0;text-align:left;margin-left:1.35pt;margin-top:3.75pt;width:106.2pt;height:20.6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S1qyQIAAHEFAAAOAAAAZHJzL2Uyb0RvYy54bWysVEtu2zAQ3RfoHQjuG/mTuI4ROTAcuCgQ&#10;JEGcImuaoiwBFMmStKX0GN1m102vkE1v0wA9Rh8pxXGarop6Ic9whvN5bzgnp00lyVZYV2qV0v5B&#10;jxKhuM5KtU7pp5vFuzElzjOVMamVSOmdcPR0+vbNSW0mYqALLTNhCYIoN6lNSgvvzSRJHC9ExdyB&#10;NkLBmGtbMQ/VrpPMshrRK5kMer1RUmubGau5cA6nZ62RTmP8PBfcX+a5E57IlKI2H782flfhm0xP&#10;2GRtmSlK3pXB/qGKipUKSXehzphnZGPLV6GqklvtdO4PuK4SneclF7EHdNPv/dHNsmBGxF4AjjM7&#10;mNz/C8svtleWlFlKB6MjShSrQNKv719/Pjw83t9DePzxjQQTgKqNm8B/aa5spzmIoesmt1X4Rz+k&#10;ieDe7cAVjScch/3h4fj9ITjgsA1G/dEgop883zbW+Q9CVyQIKbV6o7JrMBiBZdtz55EW/k9+IaPT&#10;sswWpZRRsevVXFqyZWB7sZgfz49D3bjywk0qUqOe495RqIZh6nLJPMTKAAen1pQwucY4c29jbqVD&#10;BkRqc58xV7Q5YtguhVTBLuLModSg6I0XdllkNVnJjb1miH7Yw4+SrAwdYoBbBQN5FC0wWe1vS19E&#10;7gOIrxoLl3AtnDNpCtaWMhyHw67bFofY+a6GqO2VlwQ6WwKD5JtVE+dgPAxRwtFKZ3cYDhQUKXWG&#10;L0owc86cv2IWzwTV4un7S3xyqYGp7iRKCm2//O08+GN6YaWkxrMD3p83zApK5EeFuR6OQhvE7yt2&#10;X1ntK2pTzTW47mPJGB7FgKCXT2JudXWLDTELWWFiiiN3y2ynzH27DrBjuJjNohvepmH+XC0ND8ED&#10;1GHobppbZk03nh6DfaGfnii4eDmgrW+4qfRs43Vexul9xhV8BAXvOjLT7aCwOPb16PW8Kae/AQAA&#10;//8DAFBLAwQUAAYACAAAACEAplho7doAAAAGAQAADwAAAGRycy9kb3ducmV2LnhtbEyOwU7DMBBE&#10;70j8g7VI3KiTiJIqxKkqEJyhVAJu23hJosbrKHbT9O9ZTvQ4mtGbV65n16uJxtB5NpAuElDEtbcd&#10;NwZ2Hy93K1AhIlvsPZOBMwVYV9dXJRbWn/idpm1slEA4FGigjXEotA51Sw7Dwg/E0v340WGUODba&#10;jngSuOt1liQP2mHH8tDiQE8t1Yft0Rm4P2ye/fAWkh3O+fT1yp/995mNub2ZN4+gIs3xfwx/+qIO&#10;lTjt/ZFtUL2BLJehgXwJStosXaag9oJe5aCrUl/qV78AAAD//wMAUEsBAi0AFAAGAAgAAAAhALaD&#10;OJL+AAAA4QEAABMAAAAAAAAAAAAAAAAAAAAAAFtDb250ZW50X1R5cGVzXS54bWxQSwECLQAUAAYA&#10;CAAAACEAOP0h/9YAAACUAQAACwAAAAAAAAAAAAAAAAAvAQAAX3JlbHMvLnJlbHNQSwECLQAUAAYA&#10;CAAAACEAeCktaskCAABxBQAADgAAAAAAAAAAAAAAAAAuAgAAZHJzL2Uyb0RvYy54bWxQSwECLQAU&#10;AAYACAAAACEAplho7doAAAAGAQAADwAAAAAAAAAAAAAAAAAjBQAAZHJzL2Rvd25yZXYueG1sUEsF&#10;BgAAAAAEAAQA8wAAACoGAAAAAA==&#10;" fillcolor="#ffc9c9" stroked="f" strokeweight="1.5pt">
                      <v:shadow on="t" color="black" opacity="24903f" origin=",.5" offset="0,.55556mm"/>
                      <v:textbox inset="1mm,1mm,1mm,1mm">
                        <w:txbxContent>
                          <w:p w14:paraId="40DDDA6D" w14:textId="77777777" w:rsidR="00D1548E" w:rsidRPr="000E0665" w:rsidRDefault="00D1548E" w:rsidP="009868EF">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ｂ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p>
        </w:tc>
        <w:tc>
          <w:tcPr>
            <w:tcW w:w="9285" w:type="dxa"/>
            <w:tcBorders>
              <w:bottom w:val="single" w:sz="4" w:space="0" w:color="auto"/>
              <w:tl2br w:val="nil"/>
            </w:tcBorders>
            <w:shd w:val="clear" w:color="auto" w:fill="auto"/>
          </w:tcPr>
          <w:p w14:paraId="6651E9A8" w14:textId="67E51BD4" w:rsidR="00D1548E" w:rsidRPr="009414CC" w:rsidRDefault="00D1548E" w:rsidP="00D1548E">
            <w:pPr>
              <w:ind w:left="200" w:hangingChars="100" w:hanging="200"/>
              <w:jc w:val="left"/>
              <w:rPr>
                <w:rFonts w:asciiTheme="minorEastAsia" w:hAnsiTheme="minorEastAsia"/>
                <w:sz w:val="20"/>
                <w:szCs w:val="20"/>
              </w:rPr>
            </w:pPr>
            <w:r w:rsidRPr="009414CC">
              <w:rPr>
                <w:rFonts w:asciiTheme="minorEastAsia" w:hAnsiTheme="minorEastAsia" w:hint="eastAsia"/>
                <w:sz w:val="20"/>
                <w:szCs w:val="20"/>
              </w:rPr>
              <w:t>○市町村及び一部事務組合を対象にした情報交換会において、「プラスチック使用製品廃棄物の分別収集及び分別収集物の再商品化」や「ペットボトルのボトルt</w:t>
            </w:r>
            <w:r w:rsidRPr="009414CC">
              <w:rPr>
                <w:rFonts w:asciiTheme="minorEastAsia" w:hAnsiTheme="minorEastAsia"/>
                <w:sz w:val="20"/>
                <w:szCs w:val="20"/>
              </w:rPr>
              <w:t>o</w:t>
            </w:r>
            <w:r w:rsidRPr="009414CC">
              <w:rPr>
                <w:rFonts w:asciiTheme="minorEastAsia" w:hAnsiTheme="minorEastAsia" w:hint="eastAsia"/>
                <w:sz w:val="20"/>
                <w:szCs w:val="20"/>
              </w:rPr>
              <w:t>ボトル」に関する自治体の先進事例を紹介（202</w:t>
            </w:r>
            <w:r>
              <w:rPr>
                <w:rFonts w:asciiTheme="minorEastAsia" w:hAnsiTheme="minorEastAsia"/>
                <w:sz w:val="20"/>
                <w:szCs w:val="20"/>
              </w:rPr>
              <w:t>3</w:t>
            </w:r>
            <w:r w:rsidRPr="009414CC">
              <w:rPr>
                <w:rFonts w:asciiTheme="minorEastAsia" w:hAnsiTheme="minorEastAsia" w:hint="eastAsia"/>
                <w:sz w:val="20"/>
                <w:szCs w:val="20"/>
              </w:rPr>
              <w:t>年</w:t>
            </w:r>
            <w:r>
              <w:rPr>
                <w:rFonts w:asciiTheme="minorEastAsia" w:hAnsiTheme="minorEastAsia" w:hint="eastAsia"/>
                <w:sz w:val="20"/>
                <w:szCs w:val="20"/>
              </w:rPr>
              <w:t>７</w:t>
            </w:r>
            <w:r w:rsidRPr="009414CC">
              <w:rPr>
                <w:rFonts w:asciiTheme="minorEastAsia" w:hAnsiTheme="minorEastAsia" w:hint="eastAsia"/>
                <w:sz w:val="20"/>
                <w:szCs w:val="20"/>
              </w:rPr>
              <w:t>月及び2</w:t>
            </w:r>
            <w:r w:rsidRPr="009414CC">
              <w:rPr>
                <w:rFonts w:asciiTheme="minorEastAsia" w:hAnsiTheme="minorEastAsia"/>
                <w:sz w:val="20"/>
                <w:szCs w:val="20"/>
              </w:rPr>
              <w:t>02</w:t>
            </w:r>
            <w:r>
              <w:rPr>
                <w:rFonts w:asciiTheme="minorEastAsia" w:hAnsiTheme="minorEastAsia"/>
                <w:sz w:val="20"/>
                <w:szCs w:val="20"/>
              </w:rPr>
              <w:t>4</w:t>
            </w:r>
            <w:r w:rsidRPr="009414CC">
              <w:rPr>
                <w:rFonts w:asciiTheme="minorEastAsia" w:hAnsiTheme="minorEastAsia" w:hint="eastAsia"/>
                <w:sz w:val="20"/>
                <w:szCs w:val="20"/>
              </w:rPr>
              <w:t>年</w:t>
            </w:r>
            <w:r>
              <w:rPr>
                <w:rFonts w:asciiTheme="minorEastAsia" w:hAnsiTheme="minorEastAsia" w:hint="eastAsia"/>
                <w:sz w:val="20"/>
                <w:szCs w:val="20"/>
              </w:rPr>
              <w:t>１</w:t>
            </w:r>
            <w:r w:rsidRPr="009414CC">
              <w:rPr>
                <w:rFonts w:asciiTheme="minorEastAsia" w:hAnsiTheme="minorEastAsia" w:hint="eastAsia"/>
                <w:sz w:val="20"/>
                <w:szCs w:val="20"/>
              </w:rPr>
              <w:t>月）。また、府内市町村を対象としたプラスチック資源循環法に係るアンケート結果を情報提供し、プラスチック使用製品廃棄物の分別収集に係る検討状況や課題を共有（202</w:t>
            </w:r>
            <w:r>
              <w:rPr>
                <w:rFonts w:asciiTheme="minorEastAsia" w:hAnsiTheme="minorEastAsia"/>
                <w:sz w:val="20"/>
                <w:szCs w:val="20"/>
              </w:rPr>
              <w:t>3</w:t>
            </w:r>
            <w:r w:rsidRPr="009414CC">
              <w:rPr>
                <w:rFonts w:asciiTheme="minorEastAsia" w:hAnsiTheme="minorEastAsia" w:hint="eastAsia"/>
                <w:sz w:val="20"/>
                <w:szCs w:val="20"/>
              </w:rPr>
              <w:t>年６月）</w:t>
            </w:r>
          </w:p>
          <w:p w14:paraId="6F7DBB61" w14:textId="77777777" w:rsidR="00D1548E" w:rsidRDefault="00D1548E" w:rsidP="00D1548E">
            <w:pPr>
              <w:ind w:left="200" w:hangingChars="100" w:hanging="200"/>
              <w:jc w:val="left"/>
              <w:rPr>
                <w:rFonts w:asciiTheme="minorEastAsia" w:hAnsiTheme="minorEastAsia"/>
                <w:color w:val="000000" w:themeColor="text1"/>
                <w:sz w:val="20"/>
                <w:szCs w:val="20"/>
              </w:rPr>
            </w:pPr>
          </w:p>
          <w:p w14:paraId="26658D4F" w14:textId="77777777" w:rsidR="00D1548E" w:rsidRDefault="00D1548E" w:rsidP="00D1548E">
            <w:pPr>
              <w:jc w:val="left"/>
              <w:rPr>
                <w:rFonts w:asciiTheme="minorEastAsia" w:hAnsiTheme="minorEastAsia"/>
                <w:color w:val="000000" w:themeColor="text1"/>
                <w:sz w:val="20"/>
                <w:szCs w:val="20"/>
              </w:rPr>
            </w:pPr>
          </w:p>
          <w:p w14:paraId="645F9F48" w14:textId="77777777" w:rsidR="001304D2" w:rsidRDefault="001304D2" w:rsidP="00D1548E">
            <w:pPr>
              <w:jc w:val="left"/>
              <w:rPr>
                <w:rFonts w:asciiTheme="minorEastAsia" w:hAnsiTheme="minorEastAsia"/>
                <w:color w:val="000000" w:themeColor="text1"/>
                <w:sz w:val="20"/>
                <w:szCs w:val="20"/>
              </w:rPr>
            </w:pPr>
          </w:p>
          <w:p w14:paraId="56229794" w14:textId="35643062" w:rsidR="00875142" w:rsidRPr="001762B1" w:rsidRDefault="00875142" w:rsidP="00D1548E">
            <w:pPr>
              <w:jc w:val="left"/>
              <w:rPr>
                <w:rFonts w:asciiTheme="minorEastAsia" w:hAnsiTheme="minorEastAsia"/>
                <w:color w:val="000000" w:themeColor="text1"/>
                <w:sz w:val="20"/>
                <w:szCs w:val="20"/>
              </w:rPr>
            </w:pPr>
          </w:p>
        </w:tc>
        <w:tc>
          <w:tcPr>
            <w:tcW w:w="9285" w:type="dxa"/>
            <w:shd w:val="clear" w:color="auto" w:fill="auto"/>
          </w:tcPr>
          <w:p w14:paraId="16C20FFE" w14:textId="77777777" w:rsidR="00D1548E" w:rsidRDefault="00D1548E" w:rsidP="00D1548E">
            <w:pPr>
              <w:ind w:left="200" w:hangingChars="100" w:hanging="2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○実施なし</w:t>
            </w:r>
          </w:p>
          <w:p w14:paraId="5992DA35" w14:textId="77777777" w:rsidR="00D1548E" w:rsidRDefault="00D1548E" w:rsidP="00D1548E">
            <w:pPr>
              <w:ind w:left="200" w:hangingChars="100" w:hanging="200"/>
              <w:jc w:val="left"/>
              <w:rPr>
                <w:rFonts w:asciiTheme="minorEastAsia" w:hAnsiTheme="minorEastAsia"/>
                <w:color w:val="000000" w:themeColor="text1"/>
                <w:sz w:val="20"/>
                <w:szCs w:val="20"/>
              </w:rPr>
            </w:pPr>
          </w:p>
          <w:p w14:paraId="6CC8B5D8" w14:textId="77777777" w:rsidR="00D1548E" w:rsidRDefault="00D1548E" w:rsidP="00D1548E">
            <w:pPr>
              <w:ind w:left="200" w:hangingChars="100" w:hanging="200"/>
              <w:jc w:val="left"/>
              <w:rPr>
                <w:rFonts w:asciiTheme="minorEastAsia" w:hAnsiTheme="minorEastAsia"/>
                <w:color w:val="000000" w:themeColor="text1"/>
                <w:sz w:val="20"/>
                <w:szCs w:val="20"/>
              </w:rPr>
            </w:pPr>
          </w:p>
          <w:p w14:paraId="58FAD929" w14:textId="77777777" w:rsidR="00D1548E" w:rsidRDefault="00D1548E" w:rsidP="00D1548E">
            <w:pPr>
              <w:ind w:left="200" w:hangingChars="100" w:hanging="200"/>
              <w:jc w:val="left"/>
              <w:rPr>
                <w:rFonts w:asciiTheme="minorEastAsia" w:hAnsiTheme="minorEastAsia"/>
                <w:color w:val="000000" w:themeColor="text1"/>
                <w:sz w:val="20"/>
                <w:szCs w:val="20"/>
              </w:rPr>
            </w:pPr>
          </w:p>
          <w:p w14:paraId="3B8786F7" w14:textId="77777777" w:rsidR="00D1548E" w:rsidRDefault="00D1548E" w:rsidP="00D1548E">
            <w:pPr>
              <w:ind w:left="200" w:hangingChars="100" w:hanging="200"/>
              <w:jc w:val="left"/>
              <w:rPr>
                <w:rFonts w:asciiTheme="minorEastAsia" w:hAnsiTheme="minorEastAsia"/>
                <w:color w:val="000000" w:themeColor="text1"/>
                <w:sz w:val="20"/>
                <w:szCs w:val="20"/>
              </w:rPr>
            </w:pPr>
          </w:p>
          <w:p w14:paraId="28C5ED51" w14:textId="77777777" w:rsidR="00D1548E" w:rsidRDefault="00D1548E" w:rsidP="00D1548E">
            <w:pPr>
              <w:ind w:left="200" w:hangingChars="100" w:hanging="200"/>
              <w:jc w:val="left"/>
              <w:rPr>
                <w:rFonts w:asciiTheme="minorEastAsia" w:hAnsiTheme="minorEastAsia"/>
                <w:color w:val="000000" w:themeColor="text1"/>
                <w:sz w:val="20"/>
                <w:szCs w:val="20"/>
              </w:rPr>
            </w:pPr>
          </w:p>
          <w:p w14:paraId="1B47AC59" w14:textId="77777777" w:rsidR="00D1548E" w:rsidRDefault="00D1548E" w:rsidP="00D1548E">
            <w:pPr>
              <w:ind w:left="200" w:hangingChars="100" w:hanging="200"/>
              <w:jc w:val="left"/>
              <w:rPr>
                <w:rFonts w:asciiTheme="minorEastAsia" w:hAnsiTheme="minorEastAsia"/>
                <w:color w:val="000000" w:themeColor="text1"/>
                <w:sz w:val="20"/>
                <w:szCs w:val="20"/>
              </w:rPr>
            </w:pPr>
          </w:p>
          <w:p w14:paraId="7D2A45FC" w14:textId="77777777" w:rsidR="00D1548E" w:rsidRDefault="00D1548E" w:rsidP="00D1548E">
            <w:pPr>
              <w:ind w:left="200" w:hangingChars="100" w:hanging="200"/>
              <w:jc w:val="left"/>
              <w:rPr>
                <w:rFonts w:asciiTheme="minorEastAsia" w:hAnsiTheme="minorEastAsia"/>
                <w:color w:val="000000" w:themeColor="text1"/>
                <w:sz w:val="20"/>
                <w:szCs w:val="20"/>
              </w:rPr>
            </w:pPr>
          </w:p>
          <w:p w14:paraId="081DE42F" w14:textId="59CBCEC1" w:rsidR="00D1548E" w:rsidRPr="001762B1" w:rsidRDefault="00D1548E" w:rsidP="00D1548E">
            <w:pPr>
              <w:jc w:val="left"/>
              <w:rPr>
                <w:rFonts w:asciiTheme="minorEastAsia" w:hAnsiTheme="minorEastAsia"/>
                <w:color w:val="000000" w:themeColor="text1"/>
                <w:sz w:val="20"/>
                <w:szCs w:val="20"/>
              </w:rPr>
            </w:pPr>
          </w:p>
        </w:tc>
      </w:tr>
      <w:tr w:rsidR="00D1548E" w:rsidRPr="00BA3D33" w14:paraId="6BF70985" w14:textId="77777777" w:rsidTr="00AF7761">
        <w:tc>
          <w:tcPr>
            <w:tcW w:w="284" w:type="dxa"/>
            <w:tcBorders>
              <w:top w:val="nil"/>
              <w:bottom w:val="nil"/>
            </w:tcBorders>
            <w:shd w:val="clear" w:color="auto" w:fill="auto"/>
          </w:tcPr>
          <w:p w14:paraId="6A039746" w14:textId="77777777" w:rsidR="00D1548E" w:rsidRPr="00BA3D33" w:rsidRDefault="00D1548E" w:rsidP="00D1548E">
            <w:pPr>
              <w:jc w:val="left"/>
              <w:rPr>
                <w:rFonts w:asciiTheme="minorEastAsia" w:hAnsiTheme="minorEastAsia"/>
                <w:sz w:val="20"/>
                <w:szCs w:val="20"/>
              </w:rPr>
            </w:pPr>
          </w:p>
        </w:tc>
        <w:tc>
          <w:tcPr>
            <w:tcW w:w="2409" w:type="dxa"/>
            <w:shd w:val="clear" w:color="auto" w:fill="auto"/>
          </w:tcPr>
          <w:p w14:paraId="26CF550A" w14:textId="77777777" w:rsidR="00D1548E" w:rsidRPr="000E0665" w:rsidRDefault="00D1548E" w:rsidP="00D1548E">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質の高いリサイクル（繰り返し再生利用可能な素材へのリサイクル）の推進（一廃）</w:t>
            </w:r>
          </w:p>
          <w:p w14:paraId="7AFE16BA" w14:textId="77777777" w:rsidR="00D1548E" w:rsidRPr="00F3781E" w:rsidRDefault="00D1548E" w:rsidP="00D1548E">
            <w:pPr>
              <w:rPr>
                <w:rFonts w:asciiTheme="minorEastAsia" w:hAnsiTheme="minorEastAsia"/>
                <w:sz w:val="20"/>
                <w:szCs w:val="20"/>
              </w:rPr>
            </w:pPr>
            <w:r w:rsidRPr="008602DD">
              <w:rPr>
                <w:rFonts w:asciiTheme="minorEastAsia" w:hAnsiTheme="minorEastAsia" w:hint="eastAsia"/>
                <w:noProof/>
                <w:sz w:val="20"/>
                <w:szCs w:val="20"/>
              </w:rPr>
              <mc:AlternateContent>
                <mc:Choice Requires="wps">
                  <w:drawing>
                    <wp:anchor distT="0" distB="0" distL="114300" distR="114300" simplePos="0" relativeHeight="252529664" behindDoc="0" locked="0" layoutInCell="1" allowOverlap="1" wp14:anchorId="6E19174D" wp14:editId="539FDFB4">
                      <wp:simplePos x="0" y="0"/>
                      <wp:positionH relativeFrom="column">
                        <wp:posOffset>17145</wp:posOffset>
                      </wp:positionH>
                      <wp:positionV relativeFrom="paragraph">
                        <wp:posOffset>1108710</wp:posOffset>
                      </wp:positionV>
                      <wp:extent cx="1348740" cy="261620"/>
                      <wp:effectExtent l="57150" t="38100" r="41910" b="81280"/>
                      <wp:wrapNone/>
                      <wp:docPr id="272" name="角丸四角形 272"/>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281034A5" w14:textId="77777777" w:rsidR="00D1548E" w:rsidRPr="000E0665" w:rsidRDefault="00D1548E" w:rsidP="009868EF">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ｊ </w:t>
                                  </w:r>
                                  <w:r w:rsidRPr="000E0665">
                                    <w:rPr>
                                      <w:rFonts w:asciiTheme="minorEastAsia" w:hAnsiTheme="minorEastAsia" w:hint="eastAsia"/>
                                      <w:sz w:val="20"/>
                                      <w:szCs w:val="20"/>
                                    </w:rPr>
                                    <w:t>プラ焼却量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19174D" id="角丸四角形 272" o:spid="_x0000_s1110" style="position:absolute;left:0;text-align:left;margin-left:1.35pt;margin-top:87.3pt;width:106.2pt;height:20.6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plyQIAAHEFAAAOAAAAZHJzL2Uyb0RvYy54bWysVM1OGzEQvlfqO1i+l01CSEPEBkVBqSoh&#10;QISKs+P1Zlfy2q7tzYY+Rq/ceukrcOnbFKmP0c/eJYTSU9UcNjOe8fx833hOTreVJBthXalVSvsH&#10;PUqE4jor1Tqln24W78aUOM9UxqRWIqV3wtHT6ds3J42ZiIEutMyEJQii3KQxKS28N5MkcbwQFXMH&#10;2ggFY65txTxUu04yyxpEr2Qy6PVGSaNtZqzmwjmcnrVGOo3x81xwf5nnTngiU4rafPza+F2FbzI9&#10;YZO1ZaYoeVcG+4cqKlYqJN2FOmOekdqWr0JVJbfa6dwfcF0lOs9LLmIP6Kbf+6ObZcGMiL0AHGd2&#10;MLn/F5ZfbK4sKbOUDt4PKFGsAkm/vn/9+fDweH8P4fHHNxJMAKoxbgL/pbmyneYghq63ua3CP/oh&#10;2wju3Q5csfWE47B/OBy/H4IDDttg1B8NIvrJ821jnf8gdEWCkFKra5Vdg8EILNucO4+08H/yCxmd&#10;lmW2KKWMil2v5tKSDQPbi8X8eH4c6saVF25SkQb1HPeOQjUMU5dL5iFWBjg4taaEyTXGmXsbcysd&#10;MiBSm/uMuaLNEcN2KaQKdhFnDqUGRdde2GWRNWQla3vNEH3Yw4+SrAwdYoBbBQN5FC0wWe1vS19E&#10;7gOIrxoLl3AtnDNpCtaWcjgOh123LQ6x810NUdsrLwl0tgQGyW9X2zgH42GIEo5WOrvDcKCgSKkz&#10;fFGCmXPm/BWzeCaoFk/fX+KTSw1MdSdRUmj75W/nwR/TCyslDZ4d8P5cMysokR8V5vpwFNogfl+x&#10;+8pqX1F1Ndfguo8lY3gUA4JePom51dUtNsQsZIWJKY7cLbOdMvftOsCO4WI2i254m4b5c7U0PAQP&#10;UIehu9neMmu68fQY7Av99ETBxcsBbX3DTaVntdd5Gaf3GVfwERS868hMt4PC4tjXo9fzppz+BgAA&#10;//8DAFBLAwQUAAYACAAAACEAQRhxIt0AAAAJAQAADwAAAGRycy9kb3ducmV2LnhtbEyPQU/DMAyF&#10;70j8h8hI3FjaaqxT13SaQHCGMQm4ZY3XVkucqsm67t9juLCb7ff0/L1yPTkrRhxC50lBOktAINXe&#10;dNQo2H28PCxBhKjJaOsJFVwwwLq6vSl1YfyZ3nHcxkZwCIVCK2hj7AspQ92i02HmeyTWDn5wOvI6&#10;NNIM+szhzsosSRbS6Y74Q6t7fGqxPm5PTsH8uHn2/VtIdnrKx69X+rTfF1Lq/m7arEBEnOK/GX7x&#10;GR0qZtr7E5kgrIIsZyOf8/kCBOtZ+piC2P8NS5BVKa8bVD8AAAD//wMAUEsBAi0AFAAGAAgAAAAh&#10;ALaDOJL+AAAA4QEAABMAAAAAAAAAAAAAAAAAAAAAAFtDb250ZW50X1R5cGVzXS54bWxQSwECLQAU&#10;AAYACAAAACEAOP0h/9YAAACUAQAACwAAAAAAAAAAAAAAAAAvAQAAX3JlbHMvLnJlbHNQSwECLQAU&#10;AAYACAAAACEAD/wKZckCAABxBQAADgAAAAAAAAAAAAAAAAAuAgAAZHJzL2Uyb0RvYy54bWxQSwEC&#10;LQAUAAYACAAAACEAQRhxIt0AAAAJAQAADwAAAAAAAAAAAAAAAAAjBQAAZHJzL2Rvd25yZXYueG1s&#10;UEsFBgAAAAAEAAQA8wAAAC0GAAAAAA==&#10;" fillcolor="#ffc9c9" stroked="f" strokeweight="1.5pt">
                      <v:shadow on="t" color="black" opacity="24903f" origin=",.5" offset="0,.55556mm"/>
                      <v:textbox inset="1mm,1mm,1mm,1mm">
                        <w:txbxContent>
                          <w:p w14:paraId="281034A5" w14:textId="77777777" w:rsidR="00D1548E" w:rsidRPr="000E0665" w:rsidRDefault="00D1548E" w:rsidP="009868EF">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ｊ </w:t>
                            </w:r>
                            <w:r w:rsidRPr="000E0665">
                              <w:rPr>
                                <w:rFonts w:asciiTheme="minorEastAsia" w:hAnsiTheme="minorEastAsia" w:hint="eastAsia"/>
                                <w:sz w:val="20"/>
                                <w:szCs w:val="20"/>
                              </w:rPr>
                              <w:t>プラ焼却量</w:t>
                            </w:r>
                          </w:p>
                        </w:txbxContent>
                      </v:textbox>
                    </v:roundrect>
                  </w:pict>
                </mc:Fallback>
              </mc:AlternateContent>
            </w:r>
            <w:r w:rsidRPr="009868EF">
              <w:rPr>
                <w:rFonts w:asciiTheme="minorEastAsia" w:hAnsiTheme="minorEastAsia"/>
                <w:noProof/>
                <w:sz w:val="20"/>
                <w:szCs w:val="20"/>
              </w:rPr>
              <mc:AlternateContent>
                <mc:Choice Requires="wps">
                  <w:drawing>
                    <wp:anchor distT="0" distB="0" distL="114300" distR="114300" simplePos="0" relativeHeight="252531712" behindDoc="0" locked="0" layoutInCell="1" allowOverlap="1" wp14:anchorId="3755EA9C" wp14:editId="761643ED">
                      <wp:simplePos x="0" y="0"/>
                      <wp:positionH relativeFrom="column">
                        <wp:posOffset>27940</wp:posOffset>
                      </wp:positionH>
                      <wp:positionV relativeFrom="paragraph">
                        <wp:posOffset>1895475</wp:posOffset>
                      </wp:positionV>
                      <wp:extent cx="1345565" cy="261620"/>
                      <wp:effectExtent l="57150" t="38100" r="64135" b="100330"/>
                      <wp:wrapNone/>
                      <wp:docPr id="278" name="角丸四角形 278"/>
                      <wp:cNvGraphicFramePr/>
                      <a:graphic xmlns:a="http://schemas.openxmlformats.org/drawingml/2006/main">
                        <a:graphicData uri="http://schemas.microsoft.com/office/word/2010/wordprocessingShape">
                          <wps:wsp>
                            <wps:cNvSpPr/>
                            <wps:spPr>
                              <a:xfrm>
                                <a:off x="0" y="0"/>
                                <a:ext cx="1345565" cy="261620"/>
                              </a:xfrm>
                              <a:prstGeom prst="roundRect">
                                <a:avLst/>
                              </a:prstGeom>
                              <a:noFill/>
                              <a:ln w="9525">
                                <a:prstDash val="sysDash"/>
                              </a:ln>
                            </wps:spPr>
                            <wps:style>
                              <a:lnRef idx="1">
                                <a:schemeClr val="accent1"/>
                              </a:lnRef>
                              <a:fillRef idx="2">
                                <a:schemeClr val="accent1"/>
                              </a:fillRef>
                              <a:effectRef idx="1">
                                <a:schemeClr val="accent1"/>
                              </a:effectRef>
                              <a:fontRef idx="minor">
                                <a:schemeClr val="dk1"/>
                              </a:fontRef>
                            </wps:style>
                            <wps:txbx>
                              <w:txbxContent>
                                <w:p w14:paraId="4136370C" w14:textId="77777777" w:rsidR="00D1548E" w:rsidRPr="000E0665" w:rsidRDefault="00D1548E" w:rsidP="005F25A0">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プラ</w:t>
                                  </w:r>
                                  <w:r w:rsidRPr="000E0665">
                                    <w:rPr>
                                      <w:rFonts w:asciiTheme="minorEastAsia" w:hAnsiTheme="minorEastAsia"/>
                                      <w:sz w:val="20"/>
                                      <w:szCs w:val="20"/>
                                    </w:rPr>
                                    <w:t>排出量等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55EA9C" id="角丸四角形 278" o:spid="_x0000_s1111" style="position:absolute;left:0;text-align:left;margin-left:2.2pt;margin-top:149.25pt;width:105.95pt;height:20.6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uDoQIAAHQFAAAOAAAAZHJzL2Uyb0RvYy54bWysVM1uEzEQviPxDpbvdJMtCSXqpopaFSFV&#10;bdQW9ex47e4Kr8fYTnbDY3DtjQuv0AtvQyUeg7H3p1GpBEJcvDPr+fF8880cHjWVIhthXQk6o+O9&#10;ESVCc8hLfZvRD9enrw4ocZ7pnCnQIqNb4ejR/OWLw9rMRAoFqFxYgkG0m9Umo4X3ZpYkjheiYm4P&#10;jNB4KcFWzKNqb5PcshqjVypJR6NpUoPNjQUunMO/J+0lncf4UgruL6R0whOVUXybj6eN5yqcyfyQ&#10;zW4tM0XJu2ewf3hFxUqNSYdQJ8wzsrblb6GqkltwIP0ehyoBKUsuYg1YzXj0pJqrghkRa0FwnBlg&#10;cv8vLD/fLC0p84ymb7BVmlXYpJ/fvvy4v3+4u0Ph4ftXEq4QqNq4GdpfmaXtNIdiqLqRtgpfrIc0&#10;EdztAK5oPOH4c7z/ejKZTijheJdOx9M0op88ehvr/DsBFQlCRi2sdX6JHYzAss2Z85gW7Xu7kFHD&#10;aalU7KLSpM7o20k6iQ7B6oS5gmwY9t5tXVBCGRhBafyEctoCouS3SoSISl8KiYiEJ8dAkYviWNk2&#10;EuNcaD8eIqF1cJP4jMEx/bNjZx9cReTp4PwXWQePmBm0H5yrUoN9Lnv+sX+ybO17BNq6AwS+WTWR&#10;CgeTvt0ryLfIDwvt4DjDT0vE9Yw5v2QWJwVnCqffX+AhFSD+0EmUFGA/P/c/2COB8ZaSGicPm/Np&#10;zaygRL3XSO396WgURnVXsbvKalfR6+oYsMFj3DOGRxGdrVe9KC1UN7gkFiErXjHNMXdGube9cuzb&#10;jYBrhovFIprheBrmz/SV4T0RAqOumxtmTcdQj9w+h35K2ewJR1vb0CINi7UHWUYCB6hbXLsW4GhH&#10;VnZrKOyOXT1aPS7L+S8AAAD//wMAUEsDBBQABgAIAAAAIQBkcMeJ4AAAAAkBAAAPAAAAZHJzL2Rv&#10;d25yZXYueG1sTI/NTsMwEITvSLyDtZW4UeenCW2aTVUhUXFBEYUHcJPNjxqvo9htw9tjTvQ4mtHM&#10;N/lu1oO40mR7wwjhMgBBXJm65xbh++vteQ3COsW1GgwTwg9Z2BWPD7nKanPjT7oeXSt8CdtMIXTO&#10;jZmUtupIK7s0I7H3GjNp5bycWllP6ubL9SCjIEilVj37hU6N9NpRdT5eNELalPFhf0jG0pRN+MFJ&#10;kLyrM+LTYt5vQTia3X8Y/vA9OhSe6WQuXFsxIKxWPogQbdYJCO9HYRqDOCHE8eYFZJHL+wfFLwAA&#10;AP//AwBQSwECLQAUAAYACAAAACEAtoM4kv4AAADhAQAAEwAAAAAAAAAAAAAAAAAAAAAAW0NvbnRl&#10;bnRfVHlwZXNdLnhtbFBLAQItABQABgAIAAAAIQA4/SH/1gAAAJQBAAALAAAAAAAAAAAAAAAAAC8B&#10;AABfcmVscy8ucmVsc1BLAQItABQABgAIAAAAIQDfzEuDoQIAAHQFAAAOAAAAAAAAAAAAAAAAAC4C&#10;AABkcnMvZTJvRG9jLnhtbFBLAQItABQABgAIAAAAIQBkcMeJ4AAAAAkBAAAPAAAAAAAAAAAAAAAA&#10;APsEAABkcnMvZG93bnJldi54bWxQSwUGAAAAAAQABADzAAAACAYAAAAA&#10;" filled="f" strokecolor="#4579b8 [3044]">
                      <v:stroke dashstyle="3 1"/>
                      <v:shadow on="t" color="black" opacity="24903f" origin=",.5" offset="0,.55556mm"/>
                      <v:textbox inset="1mm,1mm,1mm,1mm">
                        <w:txbxContent>
                          <w:p w14:paraId="4136370C" w14:textId="77777777" w:rsidR="00D1548E" w:rsidRPr="000E0665" w:rsidRDefault="00D1548E" w:rsidP="005F25A0">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w:t>
                            </w:r>
                            <w:r w:rsidRPr="000E0665">
                              <w:rPr>
                                <w:rFonts w:asciiTheme="minorEastAsia" w:hAnsiTheme="minorEastAsia" w:hint="eastAsia"/>
                                <w:sz w:val="20"/>
                                <w:szCs w:val="20"/>
                              </w:rPr>
                              <w:t>プラ</w:t>
                            </w:r>
                            <w:r w:rsidRPr="000E0665">
                              <w:rPr>
                                <w:rFonts w:asciiTheme="minorEastAsia" w:hAnsiTheme="minorEastAsia"/>
                                <w:sz w:val="20"/>
                                <w:szCs w:val="20"/>
                              </w:rPr>
                              <w:t>排出量等</w:t>
                            </w:r>
                          </w:p>
                        </w:txbxContent>
                      </v:textbox>
                    </v:roundrect>
                  </w:pict>
                </mc:Fallback>
              </mc:AlternateContent>
            </w:r>
            <w:r w:rsidRPr="009868EF">
              <w:rPr>
                <w:rFonts w:asciiTheme="minorEastAsia" w:hAnsiTheme="minorEastAsia" w:hint="eastAsia"/>
                <w:noProof/>
                <w:sz w:val="20"/>
                <w:szCs w:val="20"/>
              </w:rPr>
              <mc:AlternateContent>
                <mc:Choice Requires="wps">
                  <w:drawing>
                    <wp:anchor distT="0" distB="0" distL="114300" distR="114300" simplePos="0" relativeHeight="252526592" behindDoc="0" locked="0" layoutInCell="1" allowOverlap="1" wp14:anchorId="4F38D275" wp14:editId="51EEB9FB">
                      <wp:simplePos x="0" y="0"/>
                      <wp:positionH relativeFrom="column">
                        <wp:posOffset>17145</wp:posOffset>
                      </wp:positionH>
                      <wp:positionV relativeFrom="paragraph">
                        <wp:posOffset>13335</wp:posOffset>
                      </wp:positionV>
                      <wp:extent cx="1348740" cy="261620"/>
                      <wp:effectExtent l="57150" t="38100" r="41910" b="81280"/>
                      <wp:wrapNone/>
                      <wp:docPr id="269" name="角丸四角形 269"/>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5D84E6BA" w14:textId="77777777" w:rsidR="00D1548E" w:rsidRPr="000E0665" w:rsidRDefault="00D1548E" w:rsidP="009868EF">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ｂ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8D275" id="角丸四角形 269" o:spid="_x0000_s1112" style="position:absolute;left:0;text-align:left;margin-left:1.35pt;margin-top:1.05pt;width:106.2pt;height:20.6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HmxywIAAHEFAAAOAAAAZHJzL2Uyb0RvYy54bWysVMFOGzEQvVfqP1i+l00CpCEiQVFQqkoI&#10;EKHi7Hi92ZW8tms7bOhn9Mqtl/4Cl/5NkfoZfeNNIJSequawmfGMZ968Gc/xybrW7Fb5UFkz4t29&#10;DmfKSJtXZjnin65n7wachShMLrQ1asTvVOAn47dvjhs3VD1bWp0rzxDEhGHjRryM0Q2zLMhS1SLs&#10;WacMjIX1tYhQ/TLLvWgQvdZZr9PpZ431ufNWqhBwetoa+TjFLwol40VRBBWZHnFgi+nr03dB32x8&#10;LIZLL1xZyQ0M8Q8oalEZJH0KdSqiYCtfvQpVV9LbYIu4J22d2aKopEo1oJpu549q5qVwKtUCcoJ7&#10;oin8v7Dy/PbSsyof8V7/iDMjajTp1/evPx8eHu/vITz++MbIBKIaF4bwn7tLv9ECRKp6Xfia/lEP&#10;Wydy757IVevIJA67+weD9wfogYSt1+/2e4n97Pm28yF+ULZmJIy4tyuTX6GDiVhxexYi0sJ/60cZ&#10;g9VVPqu0TopfLqbas1uBbs9m06Npwo0rL9y0YQ3wHHUOCY3A1BVaRIi1Aw/BLDkTeolxltGn3MZS&#10;hjQqlPtUhLLNkcISNUihDUFQaeYANdGxisrPy7xhC73yVwLRDzr4cZZXVCEGuFUwkIfJApO38aaK&#10;Zeo9kfiqMLqEa3QutCtFC2V/QIctlNDykGDZLYak7cDLqJ1tA0mK68U6zcGgv+31wuZ3GA4ASi0N&#10;Ts4qlH8mQrwUHs8EaPH04wU+hbbg1G4kzkrrv/ztnPwxvbBy1uDZge/PK+EVZ/qjwVzv96kMFncV&#10;v6ssdhWzqqcWve5iyTiZRGIw6q1YeFvfYENMKCtMwkjkbju7UaaxXQfYMVJNJskNb9OJeGbmTlJw&#10;opoaf72+Ed5txjNisM/t9omiFy8HtPWlm8ZOVtEWVZpeorrlFf0gBe86dWazg2hx7OrJ63lTjn8D&#10;AAD//wMAUEsDBBQABgAIAAAAIQAL14Hg2gAAAAYBAAAPAAAAZHJzL2Rvd25yZXYueG1sTI7BTsMw&#10;DIbvSLxDZCRuLG0HbCpNpwkEZxiTYDevNW21xKmarOveHnNiJ9v6f33+itXkrBppCJ1nA+ksAUVc&#10;+brjxsD28/VuCSpE5BqtZzJwpgCr8vqqwLz2J/6gcRMbJRAOORpoY+xzrUPVksMw8z2xZD9+cBjl&#10;HBpdD3gSuLM6S5JH7bBj+dBiT88tVYfN0Rm4P6xffP8eki1Oi/H7jb/s7szG3N5M6ydQkab4X4Y/&#10;fVGHUpz2/sh1UNZAtpCijBSUpFn6IMte0PM56LLQl/rlLwAAAP//AwBQSwECLQAUAAYACAAAACEA&#10;toM4kv4AAADhAQAAEwAAAAAAAAAAAAAAAAAAAAAAW0NvbnRlbnRfVHlwZXNdLnhtbFBLAQItABQA&#10;BgAIAAAAIQA4/SH/1gAAAJQBAAALAAAAAAAAAAAAAAAAAC8BAABfcmVscy8ucmVsc1BLAQItABQA&#10;BgAIAAAAIQAijHmxywIAAHEFAAAOAAAAAAAAAAAAAAAAAC4CAABkcnMvZTJvRG9jLnhtbFBLAQIt&#10;ABQABgAIAAAAIQAL14Hg2gAAAAYBAAAPAAAAAAAAAAAAAAAAACUFAABkcnMvZG93bnJldi54bWxQ&#10;SwUGAAAAAAQABADzAAAALAYAAAAA&#10;" fillcolor="#ffc9c9" stroked="f" strokeweight="1.5pt">
                      <v:shadow on="t" color="black" opacity="24903f" origin=",.5" offset="0,.55556mm"/>
                      <v:textbox inset="1mm,1mm,1mm,1mm">
                        <w:txbxContent>
                          <w:p w14:paraId="5D84E6BA" w14:textId="77777777" w:rsidR="00D1548E" w:rsidRPr="000E0665" w:rsidRDefault="00D1548E" w:rsidP="009868EF">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ｂ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r w:rsidRPr="008602DD">
              <w:rPr>
                <w:rFonts w:asciiTheme="minorEastAsia" w:hAnsiTheme="minorEastAsia" w:hint="eastAsia"/>
                <w:noProof/>
                <w:sz w:val="20"/>
                <w:szCs w:val="20"/>
              </w:rPr>
              <mc:AlternateContent>
                <mc:Choice Requires="wps">
                  <w:drawing>
                    <wp:anchor distT="0" distB="0" distL="114300" distR="114300" simplePos="0" relativeHeight="252527616" behindDoc="0" locked="0" layoutInCell="1" allowOverlap="1" wp14:anchorId="4E61A61A" wp14:editId="132E1E12">
                      <wp:simplePos x="0" y="0"/>
                      <wp:positionH relativeFrom="column">
                        <wp:posOffset>17145</wp:posOffset>
                      </wp:positionH>
                      <wp:positionV relativeFrom="paragraph">
                        <wp:posOffset>321310</wp:posOffset>
                      </wp:positionV>
                      <wp:extent cx="1348740" cy="261620"/>
                      <wp:effectExtent l="57150" t="38100" r="41910" b="81280"/>
                      <wp:wrapNone/>
                      <wp:docPr id="270" name="角丸四角形 270"/>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2AB7EAFB" w14:textId="77777777" w:rsidR="00D1548E" w:rsidRPr="000E0665" w:rsidRDefault="00D1548E" w:rsidP="009868EF">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61A61A" id="角丸四角形 270" o:spid="_x0000_s1113" style="position:absolute;left:0;text-align:left;margin-left:1.35pt;margin-top:25.3pt;width:106.2pt;height:20.6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ZxyAIAAHEFAAAOAAAAZHJzL2Uyb0RvYy54bWysVM1uGjEQvlfqO1i+Nwvkj6BAhIioKkVJ&#10;FFLlbLxediWv7dqGJX2MXnvrpa+QS9+mkfoY/cZLCGl6qsphmfGM5+ebz3N6tq41WykfKmuGvLvX&#10;4UwZafPKLIb84+30XZ+zEIXJhbZGDfm9Cvxs9PbNaeMGqmdLq3PlGYKYMGjckJcxukGWBVmqWoQ9&#10;65SBsbC+FhGqX2S5Fw2i1zrrdTpHWWN97ryVKgScnrdGPkrxi0LJeFUUQUWmhxy1xfT16TunbzY6&#10;FYOFF66s5KYM8Q9V1KIySLoNdS6iYEtfvQpVV9LbYIu4J22d2aKopEo9oJtu549uZqVwKvUCcILb&#10;whT+X1h5ubr2rMqHvHcMfIyoMaRf37/8fHh4/PoVwuOPb4xMAKpxYQD/mbv2Gy1ApK7Xha/pH/2w&#10;dQL3fguuWkcmcdjdP+gfHyCHhK131D3qpaDZ823nQ3yvbM1IGHJvlya/wQQTsGJ1ESLSwv/JjzIG&#10;q6t8WmmdFL+YT7RnK4FpT6eTk8kJ1Y0rL9y0YQ3qOekcUjUCrCu0iBBrBxyCWXAm9AJ0ltGn3MZS&#10;BkRqc5+LULY5UthNCm3IrhLnUCopdhmVn5V5w+Z66W8Eoh908OMsr6hDELhVQMjDZIHJ23hXxTLN&#10;nkB81RhdwjU6F9qVoi1lv0+Hm25bHFLn2xqStlNeRuNsB0hSXM/XiQf9Y4pCR3Ob34McKCiNNDg5&#10;rTCZCxHitfB4JqgWTz9e4VNoC0ztRuKstP7z387JH+yFlbMGzw54f1oKrzjTHwx4vX9EbbC4q/hd&#10;Zb6rmGU9sZh1F0vGySQSglE/iYW39R02xJiywiSMRO52shtlEtt1gB0j1Xic3PA2nYgXZuYkBSeo&#10;iXS36zvh3YaeEcS+tE9PFLN4SdDWl24aO15GW1SJvc+4Yh6k4F2nyWx2EC2OXT15PW/K0W8AAAD/&#10;/wMAUEsDBBQABgAIAAAAIQBjWdU52wAAAAcBAAAPAAAAZHJzL2Rvd25yZXYueG1sTI5NT8MwEETv&#10;SPwHa5G4UTsR/SDEqSoQnKFUAm7beEmi2usodtP032NO9Dia0ZtXridnxUhD6DxryGYKBHHtTceN&#10;ht3Hy90KRIjIBq1n0nCmAOvq+qrEwvgTv9O4jY1IEA4Famhj7AspQ92SwzDzPXHqfvzgMKY4NNIM&#10;eEpwZ2Wu1EI67Dg9tNjTU0v1YXt0Gu4Pm2ffvwW1w2k5fr3yp/0+s9a3N9PmEUSkKf6P4U8/qUOV&#10;nPb+yCYIqyFfpqGGuVqASHWezTMQew0P2QpkVcpL/+oXAAD//wMAUEsBAi0AFAAGAAgAAAAhALaD&#10;OJL+AAAA4QEAABMAAAAAAAAAAAAAAAAAAAAAAFtDb250ZW50X1R5cGVzXS54bWxQSwECLQAUAAYA&#10;CAAAACEAOP0h/9YAAACUAQAACwAAAAAAAAAAAAAAAAAvAQAAX3JlbHMvLnJlbHNQSwECLQAUAAYA&#10;CAAAACEALT1GccgCAABxBQAADgAAAAAAAAAAAAAAAAAuAgAAZHJzL2Uyb0RvYy54bWxQSwECLQAU&#10;AAYACAAAACEAY1nVOdsAAAAHAQAADwAAAAAAAAAAAAAAAAAiBQAAZHJzL2Rvd25yZXYueG1sUEsF&#10;BgAAAAAEAAQA8wAAACoGAAAAAA==&#10;" fillcolor="#ffc9c9" stroked="f" strokeweight="1.5pt">
                      <v:shadow on="t" color="black" opacity="24903f" origin=",.5" offset="0,.55556mm"/>
                      <v:textbox inset="1mm,1mm,1mm,1mm">
                        <w:txbxContent>
                          <w:p w14:paraId="2AB7EAFB" w14:textId="77777777" w:rsidR="00D1548E" w:rsidRPr="000E0665" w:rsidRDefault="00D1548E" w:rsidP="009868EF">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最終処分量</w:t>
                            </w:r>
                          </w:p>
                        </w:txbxContent>
                      </v:textbox>
                    </v:roundrect>
                  </w:pict>
                </mc:Fallback>
              </mc:AlternateContent>
            </w:r>
            <w:r w:rsidRPr="008602DD">
              <w:rPr>
                <w:rFonts w:asciiTheme="minorEastAsia" w:hAnsiTheme="minorEastAsia" w:hint="eastAsia"/>
                <w:noProof/>
                <w:sz w:val="20"/>
                <w:szCs w:val="20"/>
              </w:rPr>
              <mc:AlternateContent>
                <mc:Choice Requires="wps">
                  <w:drawing>
                    <wp:anchor distT="0" distB="0" distL="114300" distR="114300" simplePos="0" relativeHeight="252530688" behindDoc="0" locked="0" layoutInCell="1" allowOverlap="1" wp14:anchorId="6B445E38" wp14:editId="38DF87B3">
                      <wp:simplePos x="0" y="0"/>
                      <wp:positionH relativeFrom="column">
                        <wp:posOffset>17145</wp:posOffset>
                      </wp:positionH>
                      <wp:positionV relativeFrom="paragraph">
                        <wp:posOffset>1426210</wp:posOffset>
                      </wp:positionV>
                      <wp:extent cx="1348740" cy="437515"/>
                      <wp:effectExtent l="57150" t="38100" r="60960" b="76835"/>
                      <wp:wrapNone/>
                      <wp:docPr id="275" name="角丸四角形 275"/>
                      <wp:cNvGraphicFramePr/>
                      <a:graphic xmlns:a="http://schemas.openxmlformats.org/drawingml/2006/main">
                        <a:graphicData uri="http://schemas.microsoft.com/office/word/2010/wordprocessingShape">
                          <wps:wsp>
                            <wps:cNvSpPr/>
                            <wps:spPr>
                              <a:xfrm>
                                <a:off x="0" y="0"/>
                                <a:ext cx="1348740" cy="43751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5F4D2E58" w14:textId="77777777" w:rsidR="00D1548E" w:rsidRPr="000E0665" w:rsidRDefault="00D1548E" w:rsidP="005F25A0">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ｋ </w:t>
                                  </w:r>
                                  <w:r w:rsidRPr="000E0665">
                                    <w:rPr>
                                      <w:rFonts w:asciiTheme="minorEastAsia" w:hAnsiTheme="minorEastAsia" w:hint="eastAsia"/>
                                      <w:sz w:val="20"/>
                                      <w:szCs w:val="20"/>
                                    </w:rPr>
                                    <w:t>プラ</w:t>
                                  </w:r>
                                  <w:r w:rsidRPr="000E0665">
                                    <w:rPr>
                                      <w:rFonts w:asciiTheme="minorEastAsia" w:hAnsiTheme="minorEastAsia"/>
                                      <w:sz w:val="20"/>
                                      <w:szCs w:val="20"/>
                                    </w:rPr>
                                    <w:t>有効</w:t>
                                  </w:r>
                                </w:p>
                                <w:p w14:paraId="2EF7DEFB" w14:textId="77777777" w:rsidR="00D1548E" w:rsidRPr="000E0665" w:rsidRDefault="00D1548E" w:rsidP="005F25A0">
                                  <w:pPr>
                                    <w:snapToGrid w:val="0"/>
                                    <w:ind w:firstLineChars="350" w:firstLine="700"/>
                                    <w:jc w:val="left"/>
                                    <w:rPr>
                                      <w:rFonts w:asciiTheme="minorEastAsia" w:hAnsiTheme="minorEastAsia"/>
                                      <w:sz w:val="20"/>
                                      <w:szCs w:val="20"/>
                                    </w:rPr>
                                  </w:pPr>
                                  <w:r w:rsidRPr="000E0665">
                                    <w:rPr>
                                      <w:rFonts w:asciiTheme="minorEastAsia" w:hAnsiTheme="minorEastAsia" w:hint="eastAsia"/>
                                      <w:sz w:val="20"/>
                                      <w:szCs w:val="20"/>
                                    </w:rPr>
                                    <w:t>利用</w:t>
                                  </w:r>
                                  <w:r w:rsidRPr="000E0665">
                                    <w:rPr>
                                      <w:rFonts w:asciiTheme="minorEastAsia" w:hAnsiTheme="minorEastAsia"/>
                                      <w:sz w:val="20"/>
                                      <w:szCs w:val="20"/>
                                    </w:rPr>
                                    <w:t>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445E38" id="角丸四角形 275" o:spid="_x0000_s1114" style="position:absolute;left:0;text-align:left;margin-left:1.35pt;margin-top:112.3pt;width:106.2pt;height:34.4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7z0yQIAAHEFAAAOAAAAZHJzL2Uyb0RvYy54bWysVM1OGzEQvlfqO1i+l01IAiFig6KgVJUQ&#10;IELF2fF6syt5bdd2sksfo9feeukrcOnbFKmP0c/eJYTSU9UcNjOe8fx9n+f0rKkk2QrrSq1S2j/o&#10;USIU11mp1in9eLt4N6bEeaYyJrUSKb0Xjp5N3745rc1EHOpCy0xYgiDKTWqT0sJ7M0kSxwtRMXeg&#10;jVAw5tpWzEO16ySzrEb0SiaHvd5RUmubGau5cA6n562RTmP8PBfcX+W5E57IlKI2H782flfhm0xP&#10;2WRtmSlK3pXB/qGKipUKSXehzplnZGPLV6GqklvtdO4PuK4SneclF7EHdNPv/dHNsmBGxF4wHGd2&#10;Y3L/Lyy/3F5bUmYpPTweUaJYBZB+ff/y8+Hh8etXCI8/vpFgwqBq4ybwX5pr22kOYui6yW0V/tEP&#10;aeJw73fDFY0nHIf9wXB8PAQGHLbh4HjUj0GT59vGOv9e6IoEIaVWb1R2AwTjYNn2wnmkhf+TX8jo&#10;tCyzRSllVOx6NZeWbBnQXizmJ/OTUDeuvHCTitSo56Q3CtUwsC6XzEOsDObg1JoSJtegM/c25lY6&#10;ZECkNvc5c0WbI4btUkgV7CJyDqUGRW+8sMsiq8lKbuwNQ/RhDz9KsjJ0CAK3Cgg5ihaYrPZ3pS8i&#10;9mGIrxoLl3AtnDNpCtaWMhiHw67bdg6x810NUdsrLwlwtgAGyTerJvJgPA5RwtFKZ/cgBwqKkDrD&#10;FyWQuWDOXzOLZ4Jq8fT9FT651Jip7iRKCm0//+08+IO9sFJS49lh3p82zApK5AcFXg+OQhvE7yt2&#10;X1ntK2pTzTWw7mPJGB7FMEEvn8Tc6uoOG2IWssLEFEfuFtlOmft2HWDHcDGbRTe8TcP8hVoaHoKH&#10;UQfS3TZ3zJqOnh7EvtRPTxRYvCRo6xtuKj3beJ2Xkb3PcwUeQcG7jsh0Oygsjn09ej1vyulvAAAA&#10;//8DAFBLAwQUAAYACAAAACEAGY/rMd4AAAAJAQAADwAAAGRycy9kb3ducmV2LnhtbEyPzU7DQAyE&#10;70i8w8pI3OgmoT8QsqkqEJyhVAJubmKSqLveKLtN07fHnOBkWzMaf1OsJ2fVSEPoPBtIZwko4srX&#10;HTcGdu/PN3egQkSu0XomA2cKsC4vLwrMa3/iNxq3sVESwiFHA22Mfa51qFpyGGa+Jxbt2w8Oo5xD&#10;o+sBTxLurM6SZKkddiwfWuzpsaXqsD06A/PD5sn3ryHZ4bQaP1/4w36d2Zjrq2nzACrSFP/M8Isv&#10;6FAK094fuQ7KGshWYpSRzZegRM/SRQpqL8v97QJ0Wej/DcofAAAA//8DAFBLAQItABQABgAIAAAA&#10;IQC2gziS/gAAAOEBAAATAAAAAAAAAAAAAAAAAAAAAABbQ29udGVudF9UeXBlc10ueG1sUEsBAi0A&#10;FAAGAAgAAAAhADj9If/WAAAAlAEAAAsAAAAAAAAAAAAAAAAALwEAAF9yZWxzLy5yZWxzUEsBAi0A&#10;FAAGAAgAAAAhADq7vPTJAgAAcQUAAA4AAAAAAAAAAAAAAAAALgIAAGRycy9lMm9Eb2MueG1sUEsB&#10;Ai0AFAAGAAgAAAAhABmP6zHeAAAACQEAAA8AAAAAAAAAAAAAAAAAIwUAAGRycy9kb3ducmV2Lnht&#10;bFBLBQYAAAAABAAEAPMAAAAuBgAAAAA=&#10;" fillcolor="#ffc9c9" stroked="f" strokeweight="1.5pt">
                      <v:shadow on="t" color="black" opacity="24903f" origin=",.5" offset="0,.55556mm"/>
                      <v:textbox inset="1mm,1mm,1mm,1mm">
                        <w:txbxContent>
                          <w:p w14:paraId="5F4D2E58" w14:textId="77777777" w:rsidR="00D1548E" w:rsidRPr="000E0665" w:rsidRDefault="00D1548E" w:rsidP="005F25A0">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ｋ </w:t>
                            </w:r>
                            <w:r w:rsidRPr="000E0665">
                              <w:rPr>
                                <w:rFonts w:asciiTheme="minorEastAsia" w:hAnsiTheme="minorEastAsia" w:hint="eastAsia"/>
                                <w:sz w:val="20"/>
                                <w:szCs w:val="20"/>
                              </w:rPr>
                              <w:t>プラ</w:t>
                            </w:r>
                            <w:r w:rsidRPr="000E0665">
                              <w:rPr>
                                <w:rFonts w:asciiTheme="minorEastAsia" w:hAnsiTheme="minorEastAsia"/>
                                <w:sz w:val="20"/>
                                <w:szCs w:val="20"/>
                              </w:rPr>
                              <w:t>有効</w:t>
                            </w:r>
                          </w:p>
                          <w:p w14:paraId="2EF7DEFB" w14:textId="77777777" w:rsidR="00D1548E" w:rsidRPr="000E0665" w:rsidRDefault="00D1548E" w:rsidP="005F25A0">
                            <w:pPr>
                              <w:snapToGrid w:val="0"/>
                              <w:ind w:firstLineChars="350" w:firstLine="700"/>
                              <w:jc w:val="left"/>
                              <w:rPr>
                                <w:rFonts w:asciiTheme="minorEastAsia" w:hAnsiTheme="minorEastAsia"/>
                                <w:sz w:val="20"/>
                                <w:szCs w:val="20"/>
                              </w:rPr>
                            </w:pPr>
                            <w:r w:rsidRPr="000E0665">
                              <w:rPr>
                                <w:rFonts w:asciiTheme="minorEastAsia" w:hAnsiTheme="minorEastAsia" w:hint="eastAsia"/>
                                <w:sz w:val="20"/>
                                <w:szCs w:val="20"/>
                              </w:rPr>
                              <w:t>利用</w:t>
                            </w:r>
                            <w:r w:rsidRPr="000E0665">
                              <w:rPr>
                                <w:rFonts w:asciiTheme="minorEastAsia" w:hAnsiTheme="minorEastAsia"/>
                                <w:sz w:val="20"/>
                                <w:szCs w:val="20"/>
                              </w:rPr>
                              <w:t>率</w:t>
                            </w:r>
                          </w:p>
                        </w:txbxContent>
                      </v:textbox>
                    </v:roundrect>
                  </w:pict>
                </mc:Fallback>
              </mc:AlternateContent>
            </w:r>
            <w:r w:rsidRPr="009868EF">
              <w:rPr>
                <w:rFonts w:asciiTheme="minorEastAsia" w:hAnsiTheme="minorEastAsia" w:hint="eastAsia"/>
                <w:noProof/>
                <w:sz w:val="20"/>
                <w:szCs w:val="20"/>
              </w:rPr>
              <mc:AlternateContent>
                <mc:Choice Requires="wps">
                  <w:drawing>
                    <wp:anchor distT="0" distB="0" distL="114300" distR="114300" simplePos="0" relativeHeight="252528640" behindDoc="0" locked="0" layoutInCell="1" allowOverlap="1" wp14:anchorId="7265B385" wp14:editId="42A4D8D2">
                      <wp:simplePos x="0" y="0"/>
                      <wp:positionH relativeFrom="column">
                        <wp:posOffset>17145</wp:posOffset>
                      </wp:positionH>
                      <wp:positionV relativeFrom="paragraph">
                        <wp:posOffset>630082</wp:posOffset>
                      </wp:positionV>
                      <wp:extent cx="1348740" cy="437515"/>
                      <wp:effectExtent l="57150" t="38100" r="60960" b="76835"/>
                      <wp:wrapNone/>
                      <wp:docPr id="271" name="角丸四角形 271"/>
                      <wp:cNvGraphicFramePr/>
                      <a:graphic xmlns:a="http://schemas.openxmlformats.org/drawingml/2006/main">
                        <a:graphicData uri="http://schemas.microsoft.com/office/word/2010/wordprocessingShape">
                          <wps:wsp>
                            <wps:cNvSpPr/>
                            <wps:spPr>
                              <a:xfrm>
                                <a:off x="0" y="0"/>
                                <a:ext cx="1348740" cy="43751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77D30BEA" w14:textId="77777777" w:rsidR="00D1548E" w:rsidRPr="000E0665" w:rsidRDefault="00D1548E" w:rsidP="009868EF">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ｉ </w:t>
                                  </w:r>
                                  <w:r w:rsidRPr="000E0665">
                                    <w:rPr>
                                      <w:rFonts w:asciiTheme="minorEastAsia" w:hAnsiTheme="minorEastAsia" w:hint="eastAsia"/>
                                      <w:sz w:val="20"/>
                                      <w:szCs w:val="20"/>
                                    </w:rPr>
                                    <w:t>容器</w:t>
                                  </w:r>
                                  <w:r w:rsidRPr="000E0665">
                                    <w:rPr>
                                      <w:rFonts w:asciiTheme="minorEastAsia" w:hAnsiTheme="minorEastAsia"/>
                                      <w:sz w:val="20"/>
                                      <w:szCs w:val="20"/>
                                    </w:rPr>
                                    <w:t>包装</w:t>
                                  </w:r>
                                  <w:r w:rsidRPr="000E0665">
                                    <w:rPr>
                                      <w:rFonts w:asciiTheme="minorEastAsia" w:hAnsiTheme="minorEastAsia" w:hint="eastAsia"/>
                                      <w:sz w:val="20"/>
                                      <w:szCs w:val="20"/>
                                    </w:rPr>
                                    <w:t>プラ</w:t>
                                  </w:r>
                                </w:p>
                                <w:p w14:paraId="767D0711" w14:textId="77777777" w:rsidR="00D1548E" w:rsidRPr="000E0665" w:rsidRDefault="00D1548E" w:rsidP="009868EF">
                                  <w:pPr>
                                    <w:snapToGrid w:val="0"/>
                                    <w:ind w:firstLineChars="350" w:firstLine="700"/>
                                    <w:jc w:val="left"/>
                                    <w:rPr>
                                      <w:rFonts w:asciiTheme="minorEastAsia" w:hAnsiTheme="minorEastAsia"/>
                                      <w:sz w:val="20"/>
                                      <w:szCs w:val="20"/>
                                    </w:rPr>
                                  </w:pP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65B385" id="角丸四角形 271" o:spid="_x0000_s1115" style="position:absolute;left:0;text-align:left;margin-left:1.35pt;margin-top:49.6pt;width:106.2pt;height:34.4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7LyAIAAHEFAAAOAAAAZHJzL2Uyb0RvYy54bWysVL1u2zAQ3gv0HQjujezYThwjcmA4cFEg&#10;SII4ReYzRVkCKJIlaUvpY3Tt1qWvkKVv0wB9jN5RiuM0nYpqoO54x/v5viNPz5pKsa10vjQ65f2D&#10;HmdSC5OVep3yj7eLd2POfACdgTJapvxeen42ffvmtLYTeWgKozLpGAbRflLblBch2EmSeFHICvyB&#10;sVKjMTeugoCqWyeZgxqjVyo57PWOktq4zDojpPe4e94a+TTGz3MpwlWeexmYSjnWFuLq4rqiNZme&#10;wmTtwBal6MqAf6iiglJj0l2ocwjANq58FaoqhTPe5OFAmCoxeV4KGXvAbvq9P7pZFmBl7AXB8XYH&#10;k/9/YcXl9tqxMkv54XGfMw0VkvTr+5efDw+PX7+i8PjjGyMTAlVbP0H/pb12neZRpK6b3FX0x35Y&#10;E8G934Erm8AEbvYHw/HxEDkQaBsOjkf9EQVNnk9b58N7aSpGQsqd2ejsBhmMwML2wofW/8mPMnqj&#10;ymxRKhUVt17NlWNbQLYXi/nJ/KRL8cJNaVZjPSe9EVUDOHW5goBiZREHr9ecgVrjOIvgYm5tKAMm&#10;hwnlPgdftDli2C6F0mSXceawVFLMJki3LLKardTG3QBGH/bw4ywrqUMc4FbBgRxFC5qcCXdlKCL3&#10;BOKrxugQHqN9ULaAtpTBmDZbgHyLQwR3V0PU9spLiM6WQJJCs2riHIwjZrS1Mtk9DgcWFCn1VixK&#10;bP8CfLgGh9cEq8WrH65wyZVBTE0ncVYY9/lv++SP04tWzmq8doj3pw04yZn6oHGuB0fUBgv7ittX&#10;VvuK3lRzg1zj5GJ1USQEg3oSc2eqO3whZpQVTaAF5m6Z7ZR5aJ8DfGOEnM2iG95NC+FCL62g4AQ1&#10;EX/b3IGz3XgGHOxL83RFkYuXA9r60kltZptg8jJO7zOuyAcpeK8jM90bRA/Hvh69nl/K6W8AAAD/&#10;/wMAUEsDBBQABgAIAAAAIQCcGa9n3QAAAAgBAAAPAAAAZHJzL2Rvd25yZXYueG1sTI/LTsMwEEX3&#10;SPyDNUjsqJMI+ghxqgoEayiVgN00GZKo9jiK3TT9e4YVXY7u0b1nivXkrBppCJ1nA+ksAUVc+brj&#10;xsDu4+VuCSpE5BqtZzJwpgDr8vqqwLz2J36ncRsbJSUccjTQxtjnWoeqJYdh5ntiyX784DDKOTS6&#10;HvAk5c7qLEnm2mHHstBiT08tVYft0Rm4P2yeff8Wkh1Oi/HrlT/t95mNub2ZNo+gIk3xH4Y/fVGH&#10;Upz2/sh1UNZAthDQwGqVgZI4Sx9SUHvh5ssUdFnoywfKXwAAAP//AwBQSwECLQAUAAYACAAAACEA&#10;toM4kv4AAADhAQAAEwAAAAAAAAAAAAAAAAAAAAAAW0NvbnRlbnRfVHlwZXNdLnhtbFBLAQItABQA&#10;BgAIAAAAIQA4/SH/1gAAAJQBAAALAAAAAAAAAAAAAAAAAC8BAABfcmVscy8ucmVsc1BLAQItABQA&#10;BgAIAAAAIQDeGb7LyAIAAHEFAAAOAAAAAAAAAAAAAAAAAC4CAABkcnMvZTJvRG9jLnhtbFBLAQIt&#10;ABQABgAIAAAAIQCcGa9n3QAAAAgBAAAPAAAAAAAAAAAAAAAAACIFAABkcnMvZG93bnJldi54bWxQ&#10;SwUGAAAAAAQABADzAAAALAYAAAAA&#10;" fillcolor="#ffc9c9" stroked="f" strokeweight="1.5pt">
                      <v:shadow on="t" color="black" opacity="24903f" origin=",.5" offset="0,.55556mm"/>
                      <v:textbox inset="1mm,1mm,1mm,1mm">
                        <w:txbxContent>
                          <w:p w14:paraId="77D30BEA" w14:textId="77777777" w:rsidR="00D1548E" w:rsidRPr="000E0665" w:rsidRDefault="00D1548E" w:rsidP="009868EF">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ｉ </w:t>
                            </w:r>
                            <w:r w:rsidRPr="000E0665">
                              <w:rPr>
                                <w:rFonts w:asciiTheme="minorEastAsia" w:hAnsiTheme="minorEastAsia" w:hint="eastAsia"/>
                                <w:sz w:val="20"/>
                                <w:szCs w:val="20"/>
                              </w:rPr>
                              <w:t>容器</w:t>
                            </w:r>
                            <w:r w:rsidRPr="000E0665">
                              <w:rPr>
                                <w:rFonts w:asciiTheme="minorEastAsia" w:hAnsiTheme="minorEastAsia"/>
                                <w:sz w:val="20"/>
                                <w:szCs w:val="20"/>
                              </w:rPr>
                              <w:t>包装</w:t>
                            </w:r>
                            <w:r w:rsidRPr="000E0665">
                              <w:rPr>
                                <w:rFonts w:asciiTheme="minorEastAsia" w:hAnsiTheme="minorEastAsia" w:hint="eastAsia"/>
                                <w:sz w:val="20"/>
                                <w:szCs w:val="20"/>
                              </w:rPr>
                              <w:t>プラ</w:t>
                            </w:r>
                          </w:p>
                          <w:p w14:paraId="767D0711" w14:textId="77777777" w:rsidR="00D1548E" w:rsidRPr="000E0665" w:rsidRDefault="00D1548E" w:rsidP="009868EF">
                            <w:pPr>
                              <w:snapToGrid w:val="0"/>
                              <w:ind w:firstLineChars="350" w:firstLine="700"/>
                              <w:jc w:val="left"/>
                              <w:rPr>
                                <w:rFonts w:asciiTheme="minorEastAsia" w:hAnsiTheme="minorEastAsia"/>
                                <w:sz w:val="20"/>
                                <w:szCs w:val="20"/>
                              </w:rPr>
                            </w:pP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p>
        </w:tc>
        <w:tc>
          <w:tcPr>
            <w:tcW w:w="9285" w:type="dxa"/>
            <w:tcBorders>
              <w:bottom w:val="single" w:sz="4" w:space="0" w:color="auto"/>
              <w:tl2br w:val="nil"/>
            </w:tcBorders>
            <w:shd w:val="clear" w:color="auto" w:fill="auto"/>
          </w:tcPr>
          <w:p w14:paraId="3A37FE4C" w14:textId="5B698156" w:rsidR="00D1548E" w:rsidRDefault="00D1548E" w:rsidP="00D1548E">
            <w:pPr>
              <w:ind w:left="200" w:hangingChars="100" w:hanging="200"/>
              <w:jc w:val="left"/>
              <w:rPr>
                <w:rFonts w:asciiTheme="minorEastAsia" w:hAnsiTheme="minorEastAsia"/>
                <w:color w:val="000000" w:themeColor="text1"/>
                <w:sz w:val="20"/>
                <w:szCs w:val="20"/>
              </w:rPr>
            </w:pPr>
            <w:r w:rsidRPr="004A1B38">
              <w:rPr>
                <w:rFonts w:asciiTheme="minorEastAsia" w:hAnsiTheme="minorEastAsia" w:hint="eastAsia"/>
                <w:sz w:val="20"/>
                <w:szCs w:val="20"/>
              </w:rPr>
              <w:t>○市町村及び一部事務組合を対象にした情報交換会（202</w:t>
            </w:r>
            <w:r>
              <w:rPr>
                <w:rFonts w:asciiTheme="minorEastAsia" w:hAnsiTheme="minorEastAsia"/>
                <w:sz w:val="20"/>
                <w:szCs w:val="20"/>
              </w:rPr>
              <w:t>3</w:t>
            </w:r>
            <w:r w:rsidRPr="004A1B38">
              <w:rPr>
                <w:rFonts w:asciiTheme="minorEastAsia" w:hAnsiTheme="minorEastAsia" w:hint="eastAsia"/>
                <w:sz w:val="20"/>
                <w:szCs w:val="20"/>
              </w:rPr>
              <w:t>年</w:t>
            </w:r>
            <w:r>
              <w:rPr>
                <w:rFonts w:asciiTheme="minorEastAsia" w:hAnsiTheme="minorEastAsia" w:hint="eastAsia"/>
                <w:sz w:val="20"/>
                <w:szCs w:val="20"/>
              </w:rPr>
              <w:t>７</w:t>
            </w:r>
            <w:r w:rsidRPr="004A1B38">
              <w:rPr>
                <w:rFonts w:asciiTheme="minorEastAsia" w:hAnsiTheme="minorEastAsia" w:hint="eastAsia"/>
                <w:sz w:val="20"/>
                <w:szCs w:val="20"/>
              </w:rPr>
              <w:t>月及び2</w:t>
            </w:r>
            <w:r w:rsidRPr="004A1B38">
              <w:rPr>
                <w:rFonts w:asciiTheme="minorEastAsia" w:hAnsiTheme="minorEastAsia"/>
                <w:sz w:val="20"/>
                <w:szCs w:val="20"/>
              </w:rPr>
              <w:t>02</w:t>
            </w:r>
            <w:r>
              <w:rPr>
                <w:rFonts w:asciiTheme="minorEastAsia" w:hAnsiTheme="minorEastAsia"/>
                <w:sz w:val="20"/>
                <w:szCs w:val="20"/>
              </w:rPr>
              <w:t>4</w:t>
            </w:r>
            <w:r w:rsidRPr="004A1B38">
              <w:rPr>
                <w:rFonts w:asciiTheme="minorEastAsia" w:hAnsiTheme="minorEastAsia" w:hint="eastAsia"/>
                <w:sz w:val="20"/>
                <w:szCs w:val="20"/>
              </w:rPr>
              <w:t>年</w:t>
            </w:r>
            <w:r>
              <w:rPr>
                <w:rFonts w:asciiTheme="minorEastAsia" w:hAnsiTheme="minorEastAsia" w:hint="eastAsia"/>
                <w:sz w:val="20"/>
                <w:szCs w:val="20"/>
              </w:rPr>
              <w:t>１</w:t>
            </w:r>
            <w:r w:rsidRPr="004A1B38">
              <w:rPr>
                <w:rFonts w:asciiTheme="minorEastAsia" w:hAnsiTheme="minorEastAsia" w:hint="eastAsia"/>
                <w:sz w:val="20"/>
                <w:szCs w:val="20"/>
              </w:rPr>
              <w:t>月）において、自治体における「プラスチック使用製品廃棄物の分別収集及び分別収集物の再商品化」や「ペットボトルのボトルt</w:t>
            </w:r>
            <w:r w:rsidRPr="004A1B38">
              <w:rPr>
                <w:rFonts w:asciiTheme="minorEastAsia" w:hAnsiTheme="minorEastAsia"/>
                <w:sz w:val="20"/>
                <w:szCs w:val="20"/>
              </w:rPr>
              <w:t>o</w:t>
            </w:r>
            <w:r w:rsidRPr="004A1B38">
              <w:rPr>
                <w:rFonts w:asciiTheme="minorEastAsia" w:hAnsiTheme="minorEastAsia" w:hint="eastAsia"/>
                <w:sz w:val="20"/>
                <w:szCs w:val="20"/>
              </w:rPr>
              <w:t>ボトル」に関する先進事例を紹介</w:t>
            </w:r>
          </w:p>
          <w:p w14:paraId="1CAF7D1C" w14:textId="77777777" w:rsidR="00D1548E" w:rsidRPr="00D1548E" w:rsidRDefault="00D1548E" w:rsidP="00D1548E">
            <w:pPr>
              <w:ind w:left="200" w:hangingChars="100" w:hanging="200"/>
              <w:jc w:val="left"/>
              <w:rPr>
                <w:rFonts w:asciiTheme="minorEastAsia" w:hAnsiTheme="minorEastAsia"/>
                <w:color w:val="000000" w:themeColor="text1"/>
                <w:sz w:val="20"/>
                <w:szCs w:val="20"/>
              </w:rPr>
            </w:pPr>
          </w:p>
          <w:p w14:paraId="135F571E" w14:textId="77777777" w:rsidR="00D1548E" w:rsidRDefault="00D1548E" w:rsidP="00D1548E">
            <w:pPr>
              <w:ind w:left="200" w:hangingChars="100" w:hanging="200"/>
              <w:jc w:val="left"/>
              <w:rPr>
                <w:rFonts w:asciiTheme="minorEastAsia" w:hAnsiTheme="minorEastAsia"/>
                <w:color w:val="000000" w:themeColor="text1"/>
                <w:sz w:val="20"/>
                <w:szCs w:val="20"/>
              </w:rPr>
            </w:pPr>
          </w:p>
          <w:p w14:paraId="4B9DE4DD" w14:textId="77777777" w:rsidR="00D1548E" w:rsidRDefault="00D1548E" w:rsidP="00D1548E">
            <w:pPr>
              <w:ind w:left="200" w:hangingChars="100" w:hanging="200"/>
              <w:jc w:val="left"/>
              <w:rPr>
                <w:rFonts w:asciiTheme="minorEastAsia" w:hAnsiTheme="minorEastAsia"/>
                <w:color w:val="000000" w:themeColor="text1"/>
                <w:sz w:val="20"/>
                <w:szCs w:val="20"/>
              </w:rPr>
            </w:pPr>
          </w:p>
          <w:p w14:paraId="0361D502" w14:textId="77777777" w:rsidR="00D1548E" w:rsidRDefault="00D1548E" w:rsidP="00D1548E">
            <w:pPr>
              <w:ind w:left="200" w:hangingChars="100" w:hanging="200"/>
              <w:jc w:val="left"/>
              <w:rPr>
                <w:rFonts w:asciiTheme="minorEastAsia" w:hAnsiTheme="minorEastAsia"/>
                <w:color w:val="000000" w:themeColor="text1"/>
                <w:sz w:val="20"/>
                <w:szCs w:val="20"/>
              </w:rPr>
            </w:pPr>
          </w:p>
          <w:p w14:paraId="5B3559EF" w14:textId="77777777" w:rsidR="00D1548E" w:rsidRDefault="00D1548E" w:rsidP="00D1548E">
            <w:pPr>
              <w:ind w:left="200" w:hangingChars="100" w:hanging="200"/>
              <w:jc w:val="left"/>
              <w:rPr>
                <w:rFonts w:asciiTheme="minorEastAsia" w:hAnsiTheme="minorEastAsia"/>
                <w:color w:val="000000" w:themeColor="text1"/>
                <w:sz w:val="20"/>
                <w:szCs w:val="20"/>
              </w:rPr>
            </w:pPr>
          </w:p>
          <w:p w14:paraId="28C8061C" w14:textId="77777777" w:rsidR="00D1548E" w:rsidRDefault="00D1548E" w:rsidP="00D1548E">
            <w:pPr>
              <w:ind w:left="200" w:hangingChars="100" w:hanging="200"/>
              <w:jc w:val="left"/>
              <w:rPr>
                <w:rFonts w:asciiTheme="minorEastAsia" w:hAnsiTheme="minorEastAsia"/>
                <w:color w:val="000000" w:themeColor="text1"/>
                <w:sz w:val="20"/>
                <w:szCs w:val="20"/>
              </w:rPr>
            </w:pPr>
          </w:p>
          <w:p w14:paraId="1C9F234F" w14:textId="77777777" w:rsidR="00D1548E" w:rsidRDefault="00D1548E" w:rsidP="00D1548E">
            <w:pPr>
              <w:ind w:left="200" w:hangingChars="100" w:hanging="200"/>
              <w:jc w:val="left"/>
              <w:rPr>
                <w:rFonts w:asciiTheme="minorEastAsia" w:hAnsiTheme="minorEastAsia"/>
                <w:color w:val="000000" w:themeColor="text1"/>
                <w:sz w:val="20"/>
                <w:szCs w:val="20"/>
              </w:rPr>
            </w:pPr>
          </w:p>
          <w:p w14:paraId="201A5DF3" w14:textId="77777777" w:rsidR="00D1548E" w:rsidRDefault="00D1548E" w:rsidP="00D1548E">
            <w:pPr>
              <w:ind w:left="200" w:hangingChars="100" w:hanging="200"/>
              <w:jc w:val="left"/>
              <w:rPr>
                <w:rFonts w:asciiTheme="minorEastAsia" w:hAnsiTheme="minorEastAsia"/>
                <w:color w:val="000000" w:themeColor="text1"/>
                <w:sz w:val="20"/>
                <w:szCs w:val="20"/>
              </w:rPr>
            </w:pPr>
          </w:p>
          <w:p w14:paraId="2E92FB5C" w14:textId="77777777" w:rsidR="00D1548E" w:rsidRDefault="00D1548E" w:rsidP="00D1548E">
            <w:pPr>
              <w:ind w:left="200" w:hangingChars="100" w:hanging="200"/>
              <w:jc w:val="left"/>
              <w:rPr>
                <w:rFonts w:asciiTheme="minorEastAsia" w:hAnsiTheme="minorEastAsia"/>
                <w:color w:val="000000" w:themeColor="text1"/>
                <w:sz w:val="20"/>
                <w:szCs w:val="20"/>
              </w:rPr>
            </w:pPr>
          </w:p>
          <w:p w14:paraId="57C1C838" w14:textId="77777777" w:rsidR="00D1548E" w:rsidRDefault="00D1548E" w:rsidP="00D1548E">
            <w:pPr>
              <w:ind w:left="200" w:hangingChars="100" w:hanging="200"/>
              <w:jc w:val="left"/>
              <w:rPr>
                <w:rFonts w:asciiTheme="minorEastAsia" w:hAnsiTheme="minorEastAsia"/>
                <w:color w:val="000000" w:themeColor="text1"/>
                <w:sz w:val="20"/>
                <w:szCs w:val="20"/>
              </w:rPr>
            </w:pPr>
          </w:p>
          <w:p w14:paraId="402AF757" w14:textId="77777777" w:rsidR="00D1548E" w:rsidRDefault="00D1548E" w:rsidP="00D1548E">
            <w:pPr>
              <w:ind w:left="200" w:hangingChars="100" w:hanging="200"/>
              <w:jc w:val="left"/>
              <w:rPr>
                <w:rFonts w:asciiTheme="minorEastAsia" w:hAnsiTheme="minorEastAsia"/>
                <w:color w:val="000000" w:themeColor="text1"/>
                <w:sz w:val="20"/>
                <w:szCs w:val="20"/>
              </w:rPr>
            </w:pPr>
          </w:p>
          <w:p w14:paraId="4B5FAD21" w14:textId="77777777" w:rsidR="00D1548E" w:rsidRDefault="00D1548E" w:rsidP="00D1548E">
            <w:pPr>
              <w:jc w:val="left"/>
              <w:rPr>
                <w:rFonts w:asciiTheme="minorEastAsia" w:hAnsiTheme="minorEastAsia"/>
                <w:color w:val="000000" w:themeColor="text1"/>
                <w:sz w:val="20"/>
                <w:szCs w:val="20"/>
              </w:rPr>
            </w:pPr>
          </w:p>
          <w:p w14:paraId="3081B3BD" w14:textId="77777777" w:rsidR="00D1548E" w:rsidRPr="001762B1" w:rsidRDefault="00D1548E" w:rsidP="00D1548E">
            <w:pPr>
              <w:jc w:val="left"/>
              <w:rPr>
                <w:rFonts w:asciiTheme="minorEastAsia" w:hAnsiTheme="minorEastAsia"/>
                <w:color w:val="000000" w:themeColor="text1"/>
                <w:sz w:val="20"/>
                <w:szCs w:val="20"/>
              </w:rPr>
            </w:pPr>
          </w:p>
        </w:tc>
        <w:tc>
          <w:tcPr>
            <w:tcW w:w="9285" w:type="dxa"/>
            <w:shd w:val="clear" w:color="auto" w:fill="auto"/>
          </w:tcPr>
          <w:p w14:paraId="7AD930F3" w14:textId="31095737" w:rsidR="00D1548E" w:rsidRPr="0043499C" w:rsidRDefault="00D1548E" w:rsidP="00D1548E">
            <w:pPr>
              <w:ind w:left="200" w:hangingChars="100" w:hanging="200"/>
              <w:jc w:val="left"/>
              <w:rPr>
                <w:rFonts w:asciiTheme="majorEastAsia" w:eastAsiaTheme="majorEastAsia" w:hAnsiTheme="majorEastAsia"/>
                <w:sz w:val="20"/>
                <w:szCs w:val="20"/>
              </w:rPr>
            </w:pPr>
            <w:r w:rsidRPr="0043499C">
              <w:rPr>
                <w:rFonts w:asciiTheme="minorEastAsia" w:hAnsiTheme="minorEastAsia" w:hint="eastAsia"/>
                <w:sz w:val="20"/>
                <w:szCs w:val="20"/>
              </w:rPr>
              <w:t>○ペットボトルのボトルtoボトルリサイクルの推進</w:t>
            </w:r>
            <w:r w:rsidRPr="0043499C">
              <w:rPr>
                <w:rFonts w:asciiTheme="majorEastAsia" w:eastAsiaTheme="majorEastAsia" w:hAnsiTheme="majorEastAsia" w:hint="eastAsia"/>
                <w:sz w:val="20"/>
                <w:szCs w:val="20"/>
              </w:rPr>
              <w:t>【</w:t>
            </w:r>
            <w:r w:rsidR="00982A4C" w:rsidRPr="0043499C">
              <w:rPr>
                <w:rFonts w:asciiTheme="majorEastAsia" w:eastAsiaTheme="majorEastAsia" w:hAnsiTheme="majorEastAsia"/>
                <w:sz w:val="20"/>
                <w:szCs w:val="20"/>
              </w:rPr>
              <w:t>6</w:t>
            </w:r>
            <w:r w:rsidRPr="0043499C">
              <w:rPr>
                <w:rFonts w:asciiTheme="majorEastAsia" w:eastAsiaTheme="majorEastAsia" w:hAnsiTheme="majorEastAsia" w:hint="eastAsia"/>
                <w:sz w:val="20"/>
                <w:szCs w:val="20"/>
              </w:rPr>
              <w:t>】</w:t>
            </w:r>
          </w:p>
          <w:p w14:paraId="7937CB91" w14:textId="78DD7F7B" w:rsidR="00D1548E" w:rsidRPr="0043499C" w:rsidRDefault="00D1548E" w:rsidP="00D1548E">
            <w:pPr>
              <w:ind w:left="200" w:hangingChars="100" w:hanging="200"/>
              <w:jc w:val="left"/>
              <w:rPr>
                <w:rFonts w:asciiTheme="majorEastAsia" w:eastAsiaTheme="majorEastAsia" w:hAnsiTheme="majorEastAsia"/>
                <w:sz w:val="20"/>
                <w:szCs w:val="20"/>
              </w:rPr>
            </w:pPr>
            <w:r w:rsidRPr="0043499C">
              <w:rPr>
                <w:rFonts w:asciiTheme="minorEastAsia" w:hAnsiTheme="minorEastAsia" w:hint="eastAsia"/>
                <w:sz w:val="20"/>
                <w:szCs w:val="20"/>
              </w:rPr>
              <w:t>○使い捨てコンタクトレンズの空ケースの回収</w:t>
            </w:r>
            <w:r w:rsidRPr="0043499C">
              <w:rPr>
                <w:rFonts w:asciiTheme="majorEastAsia" w:eastAsiaTheme="majorEastAsia" w:hAnsiTheme="majorEastAsia" w:hint="eastAsia"/>
                <w:sz w:val="20"/>
                <w:szCs w:val="20"/>
              </w:rPr>
              <w:t>【岸和田市、茨木市】</w:t>
            </w:r>
          </w:p>
          <w:p w14:paraId="6C896C17" w14:textId="6C7D4514" w:rsidR="00D1548E" w:rsidRPr="0043499C" w:rsidRDefault="00D1548E" w:rsidP="00D1548E">
            <w:pPr>
              <w:ind w:left="200" w:hangingChars="100" w:hanging="200"/>
              <w:jc w:val="left"/>
              <w:rPr>
                <w:rFonts w:asciiTheme="majorEastAsia" w:eastAsiaTheme="majorEastAsia" w:hAnsiTheme="majorEastAsia"/>
                <w:sz w:val="20"/>
                <w:szCs w:val="20"/>
              </w:rPr>
            </w:pPr>
            <w:r w:rsidRPr="0043499C">
              <w:rPr>
                <w:rFonts w:asciiTheme="minorEastAsia" w:hAnsiTheme="minorEastAsia" w:hint="eastAsia"/>
                <w:sz w:val="20"/>
                <w:szCs w:val="20"/>
              </w:rPr>
              <w:t>○使用済みインクカートリッジの回収</w:t>
            </w:r>
            <w:r w:rsidRPr="0043499C">
              <w:rPr>
                <w:rFonts w:asciiTheme="majorEastAsia" w:eastAsiaTheme="majorEastAsia" w:hAnsiTheme="majorEastAsia" w:hint="eastAsia"/>
                <w:sz w:val="20"/>
                <w:szCs w:val="20"/>
              </w:rPr>
              <w:t>【岸和田市、摂津市】</w:t>
            </w:r>
          </w:p>
          <w:p w14:paraId="6F049647" w14:textId="107754FF" w:rsidR="00D1548E" w:rsidRPr="0043499C" w:rsidRDefault="00D1548E" w:rsidP="00D1548E">
            <w:pPr>
              <w:ind w:left="200" w:hangingChars="100" w:hanging="200"/>
              <w:jc w:val="left"/>
              <w:rPr>
                <w:rFonts w:asciiTheme="majorEastAsia" w:eastAsiaTheme="majorEastAsia" w:hAnsiTheme="majorEastAsia"/>
                <w:sz w:val="20"/>
                <w:szCs w:val="20"/>
              </w:rPr>
            </w:pPr>
            <w:r w:rsidRPr="0043499C">
              <w:rPr>
                <w:rFonts w:asciiTheme="minorEastAsia" w:hAnsiTheme="minorEastAsia" w:hint="eastAsia"/>
                <w:sz w:val="20"/>
                <w:szCs w:val="20"/>
              </w:rPr>
              <w:t>○ペットボトルキャップの分別回収の促進</w:t>
            </w:r>
            <w:r w:rsidRPr="0043499C">
              <w:rPr>
                <w:rFonts w:asciiTheme="majorEastAsia" w:eastAsiaTheme="majorEastAsia" w:hAnsiTheme="majorEastAsia" w:hint="eastAsia"/>
                <w:sz w:val="20"/>
                <w:szCs w:val="20"/>
              </w:rPr>
              <w:t>【池田市、寝屋川市】</w:t>
            </w:r>
          </w:p>
          <w:p w14:paraId="1E061F9A" w14:textId="77777777" w:rsidR="00D1548E" w:rsidRPr="00FD77C2" w:rsidRDefault="00D1548E" w:rsidP="00D1548E">
            <w:pPr>
              <w:ind w:left="200" w:hangingChars="100" w:hanging="200"/>
              <w:jc w:val="left"/>
              <w:rPr>
                <w:rFonts w:asciiTheme="minorEastAsia" w:hAnsiTheme="minorEastAsia"/>
                <w:color w:val="FF0000"/>
                <w:sz w:val="20"/>
                <w:szCs w:val="20"/>
              </w:rPr>
            </w:pPr>
            <w:r w:rsidRPr="0043499C">
              <w:rPr>
                <w:rFonts w:asciiTheme="minorEastAsia" w:hAnsiTheme="minorEastAsia" w:hint="eastAsia"/>
                <w:sz w:val="20"/>
                <w:szCs w:val="20"/>
              </w:rPr>
              <w:t>○ペットボトルのリサイクルに関する啓発用動画を活用した小学校への啓発</w:t>
            </w:r>
            <w:r w:rsidRPr="0043499C">
              <w:rPr>
                <w:rFonts w:asciiTheme="majorEastAsia" w:eastAsiaTheme="majorEastAsia" w:hAnsiTheme="majorEastAsia" w:hint="eastAsia"/>
                <w:sz w:val="20"/>
                <w:szCs w:val="20"/>
              </w:rPr>
              <w:t>【八尾市】</w:t>
            </w:r>
          </w:p>
        </w:tc>
      </w:tr>
      <w:tr w:rsidR="00D1548E" w:rsidRPr="00BA3D33" w14:paraId="70D60C93" w14:textId="77777777" w:rsidTr="00AF7761">
        <w:tc>
          <w:tcPr>
            <w:tcW w:w="284" w:type="dxa"/>
            <w:tcBorders>
              <w:top w:val="nil"/>
              <w:bottom w:val="nil"/>
            </w:tcBorders>
            <w:shd w:val="clear" w:color="auto" w:fill="auto"/>
          </w:tcPr>
          <w:p w14:paraId="7F352474" w14:textId="77777777" w:rsidR="00D1548E" w:rsidRPr="00BA3D33" w:rsidRDefault="00D1548E" w:rsidP="00D1548E">
            <w:pPr>
              <w:jc w:val="left"/>
              <w:rPr>
                <w:rFonts w:asciiTheme="minorEastAsia" w:hAnsiTheme="minorEastAsia"/>
                <w:sz w:val="20"/>
                <w:szCs w:val="20"/>
              </w:rPr>
            </w:pPr>
          </w:p>
        </w:tc>
        <w:tc>
          <w:tcPr>
            <w:tcW w:w="2409" w:type="dxa"/>
            <w:shd w:val="clear" w:color="auto" w:fill="auto"/>
          </w:tcPr>
          <w:p w14:paraId="34C48122" w14:textId="77777777" w:rsidR="00D1548E" w:rsidRPr="000E0665" w:rsidRDefault="00D1548E" w:rsidP="00D1548E">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プラスチック代替素材（バイオプラスチック、紙等）の活用促進（一廃）</w:t>
            </w:r>
          </w:p>
          <w:p w14:paraId="719ACD17" w14:textId="77777777" w:rsidR="00D1548E" w:rsidRDefault="00D1548E" w:rsidP="00D1548E">
            <w:pPr>
              <w:rPr>
                <w:rFonts w:asciiTheme="minorEastAsia" w:hAnsiTheme="minorEastAsia"/>
                <w:sz w:val="20"/>
                <w:szCs w:val="20"/>
              </w:rPr>
            </w:pPr>
            <w:r w:rsidRPr="008602DD">
              <w:rPr>
                <w:rFonts w:asciiTheme="minorEastAsia" w:hAnsiTheme="minorEastAsia" w:hint="eastAsia"/>
                <w:noProof/>
                <w:sz w:val="20"/>
                <w:szCs w:val="20"/>
              </w:rPr>
              <mc:AlternateContent>
                <mc:Choice Requires="wps">
                  <w:drawing>
                    <wp:anchor distT="0" distB="0" distL="114300" distR="114300" simplePos="0" relativeHeight="252533760" behindDoc="0" locked="0" layoutInCell="1" allowOverlap="1" wp14:anchorId="491ED285" wp14:editId="3E7F172D">
                      <wp:simplePos x="0" y="0"/>
                      <wp:positionH relativeFrom="column">
                        <wp:posOffset>28014</wp:posOffset>
                      </wp:positionH>
                      <wp:positionV relativeFrom="paragraph">
                        <wp:posOffset>47847</wp:posOffset>
                      </wp:positionV>
                      <wp:extent cx="1348920" cy="438120"/>
                      <wp:effectExtent l="57150" t="38100" r="60960" b="76835"/>
                      <wp:wrapNone/>
                      <wp:docPr id="284" name="角丸四角形 284"/>
                      <wp:cNvGraphicFramePr/>
                      <a:graphic xmlns:a="http://schemas.openxmlformats.org/drawingml/2006/main">
                        <a:graphicData uri="http://schemas.microsoft.com/office/word/2010/wordprocessingShape">
                          <wps:wsp>
                            <wps:cNvSpPr/>
                            <wps:spPr>
                              <a:xfrm>
                                <a:off x="0" y="0"/>
                                <a:ext cx="1348920" cy="4381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4BBC8E8E" w14:textId="77777777" w:rsidR="00D1548E" w:rsidRPr="000E0665" w:rsidRDefault="00D1548E" w:rsidP="005F25A0">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ｈ </w:t>
                                  </w:r>
                                  <w:r w:rsidRPr="000E0665">
                                    <w:rPr>
                                      <w:rFonts w:asciiTheme="minorEastAsia" w:hAnsiTheme="minorEastAsia" w:hint="eastAsia"/>
                                      <w:sz w:val="20"/>
                                      <w:szCs w:val="20"/>
                                    </w:rPr>
                                    <w:t>容器</w:t>
                                  </w:r>
                                  <w:r w:rsidRPr="000E0665">
                                    <w:rPr>
                                      <w:rFonts w:asciiTheme="minorEastAsia" w:hAnsiTheme="minorEastAsia"/>
                                      <w:sz w:val="20"/>
                                      <w:szCs w:val="20"/>
                                    </w:rPr>
                                    <w:t>包装</w:t>
                                  </w:r>
                                  <w:r w:rsidRPr="000E0665">
                                    <w:rPr>
                                      <w:rFonts w:asciiTheme="minorEastAsia" w:hAnsiTheme="minorEastAsia" w:hint="eastAsia"/>
                                      <w:sz w:val="20"/>
                                      <w:szCs w:val="20"/>
                                    </w:rPr>
                                    <w:t>プラ</w:t>
                                  </w:r>
                                </w:p>
                                <w:p w14:paraId="1BB5CDAE" w14:textId="77777777" w:rsidR="00D1548E" w:rsidRPr="000E0665" w:rsidRDefault="00D1548E" w:rsidP="005F25A0">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w:t>
                                  </w:r>
                                  <w:r w:rsidRPr="000E0665">
                                    <w:rPr>
                                      <w:rFonts w:asciiTheme="minorEastAsia" w:hAnsiTheme="minorEastAsia"/>
                                      <w:sz w:val="20"/>
                                      <w:szCs w:val="20"/>
                                    </w:rPr>
                                    <w:t xml:space="preserve">　　 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1ED285" id="角丸四角形 284" o:spid="_x0000_s1116" style="position:absolute;left:0;text-align:left;margin-left:2.2pt;margin-top:3.75pt;width:106.2pt;height:34.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D4dxgIAAHEFAAAOAAAAZHJzL2Uyb0RvYy54bWysVEtu2zAQ3RfoHQjuG/mXwDYiB4YDFwWC&#10;JIhTZE1TlCWAIlmStpQeo9vuuukVsultGqDH6COlOE7TVVEv5BnOcD7vDef0rKkk2QnrSq1S2j/q&#10;USIU11mpNin9eLt8N6bEeaYyJrUSKb0Xjp7N3r45rc1UDHShZSYsQRDlprVJaeG9mSaJ44WomDvS&#10;RigYc20r5qHaTZJZViN6JZNBr3eS1NpmxmounMPpeWuksxg/zwX3V3nuhCcypajNx6+N33X4JrNT&#10;Nt1YZoqSd2Wwf6iiYqVC0n2oc+YZ2dryVaiq5FY7nfsjrqtE53nJRewB3fR7f3SzKpgRsReA48we&#10;Jvf/wvLL3bUlZZbSwXhEiWIVSPr1/cvPh4fHr18hPP74RoIJQNXGTeG/Mte20xzE0HWT2yr8ox/S&#10;RHDv9+CKxhOOw/5wNJ4MwAGHbTQc9yEjTPJ821jn3wtdkSCk1Oqtym7AYASW7S6cb/2f/EJGp2WZ&#10;LUspo2I364W0ZMfA9nK5mCwmXYoXblKRGvVMesehGoapyyXzECsDHJzaUMLkBuPMvY25lQ4ZkJxN&#10;Q+5z5oo2RwzbpZAq2EWcOZQaFL31wq6KrCZrubU3DNFHPfwoycrQIQa4VTCQx9ECk9X+rvRF5D6A&#10;+KqxcAnXwjmTpmBtKcNxOGwBci0OEdx9DVE7KC8JdLYEBsk36ybOwSRGCUdrnd1jOFBQpNQZvizR&#10;/gVz/ppZPBNUi6fvr/DJpQamupMoKbT9/Lfz4I/phZWSGs8OeH/aMisokR8U5np4Etog/lCxh8r6&#10;UFHbaqHBdR9LxvAoBgS9fBJzq6s7bIh5yAoTUxy5W2Y7ZeHbdYAdw8V8Ht3wNg3zF2pleAgeoA7E&#10;3zZ3zJpuPD0G+1I/PVFw8XJAW99wU+n51uu8jNP7jCv4CAredWSm20FhcRzq0et5U85+AwAA//8D&#10;AFBLAwQUAAYACAAAACEAftcuYNoAAAAGAQAADwAAAGRycy9kb3ducmV2LnhtbEyPwU7DMBBE70j8&#10;g7VI3KjTqk1RiFNVIDhDqQTctvGSRLXXUeym6d+znOA4mtHbt+Vm8k6NNMQusIH5LANFXAfbcWNg&#10;//58dw8qJmSLLjAZuFCETXV9VWJhw5nfaNylRgmEY4EG2pT6QutYt+QxzkJPLN13GDwmiUOj7YBn&#10;gXunF1mWa48dy4UWe3psqT7uTt7A8rh9Cv1rzPY4rcfPF/5wXxc25vZm2j6ASjSlvzH86os6VOJ0&#10;CCe2UTlhLGVoYL0CJe1inssjB8n5CnRV6v/61Q8AAAD//wMAUEsBAi0AFAAGAAgAAAAhALaDOJL+&#10;AAAA4QEAABMAAAAAAAAAAAAAAAAAAAAAAFtDb250ZW50X1R5cGVzXS54bWxQSwECLQAUAAYACAAA&#10;ACEAOP0h/9YAAACUAQAACwAAAAAAAAAAAAAAAAAvAQAAX3JlbHMvLnJlbHNQSwECLQAUAAYACAAA&#10;ACEARIA+HcYCAABxBQAADgAAAAAAAAAAAAAAAAAuAgAAZHJzL2Uyb0RvYy54bWxQSwECLQAUAAYA&#10;CAAAACEAftcuYNoAAAAGAQAADwAAAAAAAAAAAAAAAAAgBQAAZHJzL2Rvd25yZXYueG1sUEsFBgAA&#10;AAAEAAQA8wAAACcGAAAAAA==&#10;" fillcolor="#ffc9c9" stroked="f" strokeweight="1.5pt">
                      <v:shadow on="t" color="black" opacity="24903f" origin=",.5" offset="0,.55556mm"/>
                      <v:textbox inset="1mm,1mm,1mm,1mm">
                        <w:txbxContent>
                          <w:p w14:paraId="4BBC8E8E" w14:textId="77777777" w:rsidR="00D1548E" w:rsidRPr="000E0665" w:rsidRDefault="00D1548E" w:rsidP="005F25A0">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ｈ </w:t>
                            </w:r>
                            <w:r w:rsidRPr="000E0665">
                              <w:rPr>
                                <w:rFonts w:asciiTheme="minorEastAsia" w:hAnsiTheme="minorEastAsia" w:hint="eastAsia"/>
                                <w:sz w:val="20"/>
                                <w:szCs w:val="20"/>
                              </w:rPr>
                              <w:t>容器</w:t>
                            </w:r>
                            <w:r w:rsidRPr="000E0665">
                              <w:rPr>
                                <w:rFonts w:asciiTheme="minorEastAsia" w:hAnsiTheme="minorEastAsia"/>
                                <w:sz w:val="20"/>
                                <w:szCs w:val="20"/>
                              </w:rPr>
                              <w:t>包装</w:t>
                            </w:r>
                            <w:r w:rsidRPr="000E0665">
                              <w:rPr>
                                <w:rFonts w:asciiTheme="minorEastAsia" w:hAnsiTheme="minorEastAsia" w:hint="eastAsia"/>
                                <w:sz w:val="20"/>
                                <w:szCs w:val="20"/>
                              </w:rPr>
                              <w:t>プラ</w:t>
                            </w:r>
                          </w:p>
                          <w:p w14:paraId="1BB5CDAE" w14:textId="77777777" w:rsidR="00D1548E" w:rsidRPr="000E0665" w:rsidRDefault="00D1548E" w:rsidP="005F25A0">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w:t>
                            </w:r>
                            <w:r w:rsidRPr="000E0665">
                              <w:rPr>
                                <w:rFonts w:asciiTheme="minorEastAsia" w:hAnsiTheme="minorEastAsia"/>
                                <w:sz w:val="20"/>
                                <w:szCs w:val="20"/>
                              </w:rPr>
                              <w:t xml:space="preserve">　　 排出量</w:t>
                            </w:r>
                          </w:p>
                        </w:txbxContent>
                      </v:textbox>
                    </v:roundrect>
                  </w:pict>
                </mc:Fallback>
              </mc:AlternateContent>
            </w:r>
          </w:p>
          <w:p w14:paraId="5ABAE018" w14:textId="77777777" w:rsidR="00D1548E" w:rsidRDefault="00D1548E" w:rsidP="00D1548E">
            <w:pPr>
              <w:rPr>
                <w:rFonts w:asciiTheme="minorEastAsia" w:hAnsiTheme="minorEastAsia"/>
                <w:sz w:val="20"/>
                <w:szCs w:val="20"/>
              </w:rPr>
            </w:pPr>
          </w:p>
          <w:p w14:paraId="4E33D28F" w14:textId="77777777" w:rsidR="00D1548E" w:rsidRPr="00F3781E" w:rsidRDefault="00D1548E" w:rsidP="00D1548E">
            <w:pPr>
              <w:rPr>
                <w:rFonts w:asciiTheme="minorEastAsia" w:hAnsiTheme="minorEastAsia"/>
                <w:sz w:val="20"/>
                <w:szCs w:val="20"/>
              </w:rPr>
            </w:pPr>
            <w:r w:rsidRPr="009868EF">
              <w:rPr>
                <w:rFonts w:asciiTheme="minorEastAsia" w:hAnsiTheme="minorEastAsia"/>
                <w:noProof/>
                <w:sz w:val="20"/>
                <w:szCs w:val="20"/>
              </w:rPr>
              <mc:AlternateContent>
                <mc:Choice Requires="wps">
                  <w:drawing>
                    <wp:anchor distT="0" distB="0" distL="114300" distR="114300" simplePos="0" relativeHeight="252532736" behindDoc="0" locked="0" layoutInCell="1" allowOverlap="1" wp14:anchorId="2CA8F18A" wp14:editId="68470CF4">
                      <wp:simplePos x="0" y="0"/>
                      <wp:positionH relativeFrom="column">
                        <wp:posOffset>28014</wp:posOffset>
                      </wp:positionH>
                      <wp:positionV relativeFrom="paragraph">
                        <wp:posOffset>97524</wp:posOffset>
                      </wp:positionV>
                      <wp:extent cx="1348920" cy="262080"/>
                      <wp:effectExtent l="57150" t="38100" r="60960" b="100330"/>
                      <wp:wrapNone/>
                      <wp:docPr id="279" name="角丸四角形 279"/>
                      <wp:cNvGraphicFramePr/>
                      <a:graphic xmlns:a="http://schemas.openxmlformats.org/drawingml/2006/main">
                        <a:graphicData uri="http://schemas.microsoft.com/office/word/2010/wordprocessingShape">
                          <wps:wsp>
                            <wps:cNvSpPr/>
                            <wps:spPr>
                              <a:xfrm>
                                <a:off x="0" y="0"/>
                                <a:ext cx="1348920" cy="262080"/>
                              </a:xfrm>
                              <a:prstGeom prst="roundRect">
                                <a:avLst/>
                              </a:prstGeom>
                              <a:noFill/>
                              <a:ln w="9525">
                                <a:prstDash val="sysDash"/>
                              </a:ln>
                            </wps:spPr>
                            <wps:style>
                              <a:lnRef idx="1">
                                <a:schemeClr val="accent1"/>
                              </a:lnRef>
                              <a:fillRef idx="2">
                                <a:schemeClr val="accent1"/>
                              </a:fillRef>
                              <a:effectRef idx="1">
                                <a:schemeClr val="accent1"/>
                              </a:effectRef>
                              <a:fontRef idx="minor">
                                <a:schemeClr val="dk1"/>
                              </a:fontRef>
                            </wps:style>
                            <wps:txbx>
                              <w:txbxContent>
                                <w:p w14:paraId="2AF0E3FC" w14:textId="77777777" w:rsidR="00D1548E" w:rsidRPr="000E0665" w:rsidRDefault="00D1548E" w:rsidP="005F25A0">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プラ</w:t>
                                  </w:r>
                                  <w:r w:rsidRPr="000E0665">
                                    <w:rPr>
                                      <w:rFonts w:asciiTheme="minorEastAsia" w:hAnsiTheme="minorEastAsia"/>
                                      <w:sz w:val="20"/>
                                      <w:szCs w:val="20"/>
                                    </w:rPr>
                                    <w:t>排出量等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A8F18A" id="角丸四角形 279" o:spid="_x0000_s1117" style="position:absolute;left:0;text-align:left;margin-left:2.2pt;margin-top:7.7pt;width:106.2pt;height:20.6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xwmnwIAAHQFAAAOAAAAZHJzL2Uyb0RvYy54bWysVM1u1DAQviPxDpbvNNmUlu6q2WrVqgip&#10;KlVb1LPXsZsIx2Ns7ybLY3DtjQuv0AtvQyUeg7Hz01WpBEJckhl7fjzffDOHR22tyFpYV4HO6WQn&#10;pURoDkWlb3P64fr01QElzjNdMAVa5HQjHD2av3xx2JiZyKAEVQhLMIh2s8bktPTezJLE8VLUzO2A&#10;ERovJdiaeVTtbVJY1mD0WiVZmu4nDdjCWODCOTw96S7pPMaXUnD/XkonPFE5xbf5+LXxuwzfZH7I&#10;ZreWmbLi/TPYP7yiZpXGpGOoE+YZWdnqt1B1xS04kH6HQ52AlBUXsQasZpI+qeaqZEbEWhAcZ0aY&#10;3P8Ly8/XF5ZURU6zN1NKNKuxST+/fflxf/9wd4fCw/evJFwhUI1xM7S/Mhe21xyKoepW2jr8sR7S&#10;RnA3I7ii9YTj4WT39cE0wx5wvMv2s/Qgop88ehvr/FsBNQlCTi2sdHGJHYzAsvWZ85gW7Qe7kFHD&#10;aaVU7KLSpMnpdC/biw7B6oS5kqwZ9t5tXFBCGRhBafyFcroCouQ3SoSISl8KiYiEJ8dAkYviWNku&#10;EuNcaD8ZI6F1cJP4jNEx+7Njbx9cReTp6PwXWUePmBm0H53rSoN9LnvxcXiy7OwHBLq6AwS+XbaR&#10;CtNoGo6WUGyQHxa6wXGGn1aI6xlz/oJZnBTsJ06/f48fqQDxh16ipAT7+bnzYI8ExltKGpw8bM6n&#10;FbOCEvVOI7V399M0jOq2YreV5baiV/UxYIMnuGcMjyI6W68GUVqob3BJLEJWvGKaY+6ccm8H5dh3&#10;GwHXDBeLRTTD8TTMn+krwwciBEZdtzfMmp6hHrl9DsOUstkTjna2oUUaFisPsooEfsS1bwGOdmRl&#10;v4bC7tjWo9Xjspz/AgAA//8DAFBLAwQUAAYACAAAACEAuUu5Rd0AAAAHAQAADwAAAGRycy9kb3du&#10;cmV2LnhtbEyPzU7DMBCE70i8g7VI3KiTUgcU4lQVElUvKGrhAbax86PG6yh22/D2XU5wWu3OaPab&#10;Yj27QVzsFHpPGtJFAsJS7U1PrYbvr4+nVxAhIhkcPFkNPzbAury/KzA3/kp7eznEVnAIhRw1dDGO&#10;uZSh7qzDsPCjJdYaPzmMvE6tNBNeOdwNcpkkmXTYE3/ocLTvna1Ph7PTkDXV83azVWPlqyb9JJWo&#10;HZ60fnyYN28gop3jnxl+8RkdSmY6+jOZIAYNqxUb+ax4srxMM25y1KCyF5BlIf/zlzcAAAD//wMA&#10;UEsBAi0AFAAGAAgAAAAhALaDOJL+AAAA4QEAABMAAAAAAAAAAAAAAAAAAAAAAFtDb250ZW50X1R5&#10;cGVzXS54bWxQSwECLQAUAAYACAAAACEAOP0h/9YAAACUAQAACwAAAAAAAAAAAAAAAAAvAQAAX3Jl&#10;bHMvLnJlbHNQSwECLQAUAAYACAAAACEANIccJp8CAAB0BQAADgAAAAAAAAAAAAAAAAAuAgAAZHJz&#10;L2Uyb0RvYy54bWxQSwECLQAUAAYACAAAACEAuUu5Rd0AAAAHAQAADwAAAAAAAAAAAAAAAAD5BAAA&#10;ZHJzL2Rvd25yZXYueG1sUEsFBgAAAAAEAAQA8wAAAAMGAAAAAA==&#10;" filled="f" strokecolor="#4579b8 [3044]">
                      <v:stroke dashstyle="3 1"/>
                      <v:shadow on="t" color="black" opacity="24903f" origin=",.5" offset="0,.55556mm"/>
                      <v:textbox inset="1mm,1mm,1mm,1mm">
                        <w:txbxContent>
                          <w:p w14:paraId="2AF0E3FC" w14:textId="77777777" w:rsidR="00D1548E" w:rsidRPr="000E0665" w:rsidRDefault="00D1548E" w:rsidP="005F25A0">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プラ</w:t>
                            </w:r>
                            <w:r w:rsidRPr="000E0665">
                              <w:rPr>
                                <w:rFonts w:asciiTheme="minorEastAsia" w:hAnsiTheme="minorEastAsia"/>
                                <w:sz w:val="20"/>
                                <w:szCs w:val="20"/>
                              </w:rPr>
                              <w:t>排出量等</w:t>
                            </w:r>
                          </w:p>
                        </w:txbxContent>
                      </v:textbox>
                    </v:roundrect>
                  </w:pict>
                </mc:Fallback>
              </mc:AlternateContent>
            </w:r>
          </w:p>
        </w:tc>
        <w:tc>
          <w:tcPr>
            <w:tcW w:w="9285" w:type="dxa"/>
            <w:tcBorders>
              <w:tl2br w:val="nil"/>
            </w:tcBorders>
            <w:shd w:val="clear" w:color="auto" w:fill="auto"/>
          </w:tcPr>
          <w:p w14:paraId="3C3E5062" w14:textId="77777777" w:rsidR="00875142" w:rsidRPr="0087261C" w:rsidRDefault="00875142" w:rsidP="00875142">
            <w:pPr>
              <w:ind w:left="200" w:hangingChars="100" w:hanging="200"/>
              <w:jc w:val="left"/>
              <w:rPr>
                <w:rFonts w:asciiTheme="minorEastAsia" w:hAnsiTheme="minorEastAsia"/>
                <w:sz w:val="20"/>
                <w:szCs w:val="20"/>
              </w:rPr>
            </w:pPr>
            <w:r w:rsidRPr="003A6EE9">
              <w:rPr>
                <w:rFonts w:asciiTheme="minorEastAsia" w:hAnsiTheme="minorEastAsia" w:hint="eastAsia"/>
                <w:sz w:val="20"/>
                <w:szCs w:val="20"/>
              </w:rPr>
              <w:t>○有識者、事業者団体、市町村等で構成される「おおさかプラスチック対策推進プラットフォーム」にて、プラスチックごみの排出抑制や流出対策等について具体的な対策の検討や効果検証等を行うとともに、効果的な取組みを広く共有・発信</w:t>
            </w:r>
          </w:p>
          <w:p w14:paraId="2E97FA03" w14:textId="77777777" w:rsidR="00875142" w:rsidRPr="00875142" w:rsidRDefault="00875142" w:rsidP="00875142">
            <w:pPr>
              <w:ind w:rightChars="-33" w:right="-69"/>
              <w:jc w:val="left"/>
              <w:rPr>
                <w:rFonts w:asciiTheme="minorEastAsia" w:hAnsiTheme="minorEastAsia"/>
                <w:bCs/>
                <w:noProof/>
                <w:sz w:val="20"/>
                <w:szCs w:val="20"/>
              </w:rPr>
            </w:pPr>
            <w:r w:rsidRPr="00875142">
              <w:rPr>
                <w:rFonts w:asciiTheme="minorEastAsia" w:hAnsiTheme="minorEastAsia" w:hint="eastAsia"/>
                <w:bCs/>
                <w:noProof/>
                <w:sz w:val="20"/>
                <w:szCs w:val="20"/>
              </w:rPr>
              <w:t>○バイオプラスチック製品のビジネス化を図るため、府内中小企業と、原材料メーカーやプラスチック利活用企業等とのマッチングによるプロジェクト組成を支援するとともに、組成したプロジェクト等による製品開発の取組みに対し、必要な経費の一部を補助</w:t>
            </w:r>
          </w:p>
          <w:p w14:paraId="175EFF29" w14:textId="77777777" w:rsidR="00875142" w:rsidRPr="00875142" w:rsidRDefault="00875142" w:rsidP="00875142">
            <w:pPr>
              <w:ind w:rightChars="-33" w:right="-69"/>
              <w:jc w:val="left"/>
              <w:rPr>
                <w:rFonts w:asciiTheme="minorEastAsia" w:hAnsiTheme="minorEastAsia"/>
                <w:bCs/>
                <w:noProof/>
                <w:sz w:val="20"/>
                <w:szCs w:val="20"/>
              </w:rPr>
            </w:pPr>
            <w:r w:rsidRPr="00875142">
              <w:rPr>
                <w:rFonts w:asciiTheme="minorEastAsia" w:hAnsiTheme="minorEastAsia" w:hint="eastAsia"/>
                <w:bCs/>
                <w:noProof/>
                <w:sz w:val="20"/>
                <w:szCs w:val="20"/>
              </w:rPr>
              <w:t>（令和５年度「バイオプラスチックビジネス推進事業」）</w:t>
            </w:r>
          </w:p>
          <w:p w14:paraId="53BABE71" w14:textId="77777777" w:rsidR="00D1548E" w:rsidRPr="00875142" w:rsidRDefault="00D1548E" w:rsidP="00D1548E">
            <w:pPr>
              <w:jc w:val="left"/>
              <w:rPr>
                <w:rFonts w:asciiTheme="minorEastAsia" w:hAnsiTheme="minorEastAsia"/>
                <w:sz w:val="20"/>
                <w:szCs w:val="20"/>
              </w:rPr>
            </w:pPr>
          </w:p>
          <w:p w14:paraId="4241C836" w14:textId="77777777" w:rsidR="00D1548E" w:rsidRPr="00B62184" w:rsidRDefault="00D1548E" w:rsidP="00D1548E">
            <w:pPr>
              <w:jc w:val="left"/>
              <w:rPr>
                <w:rFonts w:asciiTheme="minorEastAsia" w:hAnsiTheme="minorEastAsia"/>
                <w:sz w:val="20"/>
                <w:szCs w:val="20"/>
              </w:rPr>
            </w:pPr>
          </w:p>
        </w:tc>
        <w:tc>
          <w:tcPr>
            <w:tcW w:w="9285" w:type="dxa"/>
            <w:shd w:val="clear" w:color="auto" w:fill="auto"/>
          </w:tcPr>
          <w:p w14:paraId="70AA9422" w14:textId="1B55A9A4" w:rsidR="00D1548E" w:rsidRPr="00071EE6" w:rsidRDefault="00D1548E" w:rsidP="00D1548E">
            <w:pPr>
              <w:ind w:left="200" w:hangingChars="100" w:hanging="200"/>
              <w:jc w:val="left"/>
              <w:rPr>
                <w:rFonts w:asciiTheme="majorEastAsia" w:eastAsiaTheme="majorEastAsia" w:hAnsiTheme="majorEastAsia"/>
                <w:color w:val="000000" w:themeColor="text1"/>
                <w:sz w:val="20"/>
                <w:szCs w:val="20"/>
              </w:rPr>
            </w:pPr>
            <w:r w:rsidRPr="00B62184">
              <w:rPr>
                <w:rFonts w:asciiTheme="minorEastAsia" w:hAnsiTheme="minorEastAsia" w:hint="eastAsia"/>
                <w:sz w:val="20"/>
                <w:szCs w:val="20"/>
              </w:rPr>
              <w:t>○地域美化活動で使用する回収袋の素材をバイオマスの配合したものに変更</w:t>
            </w:r>
            <w:r w:rsidRPr="00071EE6">
              <w:rPr>
                <w:rFonts w:asciiTheme="majorEastAsia" w:eastAsiaTheme="majorEastAsia" w:hAnsiTheme="majorEastAsia" w:hint="eastAsia"/>
                <w:color w:val="000000" w:themeColor="text1"/>
                <w:sz w:val="20"/>
                <w:szCs w:val="20"/>
              </w:rPr>
              <w:t>【豊中市】</w:t>
            </w:r>
          </w:p>
          <w:p w14:paraId="5B01D85B" w14:textId="09918091" w:rsidR="00D1548E" w:rsidRPr="00B62184" w:rsidRDefault="00D1548E" w:rsidP="00D1548E">
            <w:pPr>
              <w:ind w:left="200" w:hangingChars="100" w:hanging="200"/>
              <w:jc w:val="left"/>
              <w:rPr>
                <w:rFonts w:asciiTheme="minorEastAsia" w:hAnsiTheme="minorEastAsia"/>
                <w:sz w:val="20"/>
                <w:szCs w:val="20"/>
              </w:rPr>
            </w:pPr>
            <w:r w:rsidRPr="00B62184">
              <w:rPr>
                <w:rFonts w:asciiTheme="minorEastAsia" w:hAnsiTheme="minorEastAsia" w:hint="eastAsia"/>
                <w:sz w:val="20"/>
                <w:szCs w:val="20"/>
              </w:rPr>
              <w:t>○バイオ</w:t>
            </w:r>
            <w:r>
              <w:rPr>
                <w:rFonts w:asciiTheme="minorEastAsia" w:hAnsiTheme="minorEastAsia" w:hint="eastAsia"/>
                <w:sz w:val="20"/>
                <w:szCs w:val="20"/>
              </w:rPr>
              <w:t>マス原料</w:t>
            </w:r>
            <w:r w:rsidRPr="00B62184">
              <w:rPr>
                <w:rFonts w:asciiTheme="minorEastAsia" w:hAnsiTheme="minorEastAsia" w:hint="eastAsia"/>
                <w:sz w:val="20"/>
                <w:szCs w:val="20"/>
              </w:rPr>
              <w:t>のごみ袋</w:t>
            </w:r>
            <w:r>
              <w:rPr>
                <w:rFonts w:asciiTheme="minorEastAsia" w:hAnsiTheme="minorEastAsia" w:hint="eastAsia"/>
                <w:sz w:val="20"/>
                <w:szCs w:val="20"/>
              </w:rPr>
              <w:t>の作成等</w:t>
            </w:r>
            <w:r w:rsidRPr="00071EE6">
              <w:rPr>
                <w:rFonts w:asciiTheme="majorEastAsia" w:eastAsiaTheme="majorEastAsia" w:hAnsiTheme="majorEastAsia" w:hint="eastAsia"/>
                <w:color w:val="000000" w:themeColor="text1"/>
                <w:sz w:val="20"/>
                <w:szCs w:val="20"/>
              </w:rPr>
              <w:t>【</w:t>
            </w:r>
            <w:r>
              <w:rPr>
                <w:rFonts w:asciiTheme="majorEastAsia" w:eastAsiaTheme="majorEastAsia" w:hAnsiTheme="majorEastAsia" w:hint="eastAsia"/>
                <w:color w:val="000000" w:themeColor="text1"/>
                <w:sz w:val="20"/>
                <w:szCs w:val="20"/>
              </w:rPr>
              <w:t>豊中市、和泉市、阪南市、</w:t>
            </w:r>
            <w:r w:rsidRPr="00071EE6">
              <w:rPr>
                <w:rFonts w:asciiTheme="majorEastAsia" w:eastAsiaTheme="majorEastAsia" w:hAnsiTheme="majorEastAsia" w:hint="eastAsia"/>
                <w:color w:val="000000" w:themeColor="text1"/>
                <w:sz w:val="20"/>
                <w:szCs w:val="20"/>
              </w:rPr>
              <w:t>東大阪市】</w:t>
            </w:r>
          </w:p>
        </w:tc>
      </w:tr>
      <w:tr w:rsidR="00D1548E" w:rsidRPr="00BA3D33" w14:paraId="3824590F" w14:textId="77777777" w:rsidTr="00AF7761">
        <w:tc>
          <w:tcPr>
            <w:tcW w:w="21263" w:type="dxa"/>
            <w:gridSpan w:val="4"/>
            <w:tcBorders>
              <w:bottom w:val="nil"/>
            </w:tcBorders>
            <w:shd w:val="clear" w:color="auto" w:fill="auto"/>
          </w:tcPr>
          <w:p w14:paraId="5EAD445C" w14:textId="77777777" w:rsidR="00D1548E" w:rsidRPr="000E0665" w:rsidRDefault="00D1548E" w:rsidP="00D1548E">
            <w:pPr>
              <w:jc w:val="left"/>
              <w:rPr>
                <w:rFonts w:asciiTheme="majorEastAsia" w:eastAsiaTheme="majorEastAsia" w:hAnsiTheme="majorEastAsia"/>
                <w:color w:val="000000" w:themeColor="text1"/>
                <w:sz w:val="20"/>
                <w:szCs w:val="20"/>
              </w:rPr>
            </w:pPr>
            <w:r w:rsidRPr="000E0665">
              <w:rPr>
                <w:rFonts w:asciiTheme="majorEastAsia" w:eastAsiaTheme="majorEastAsia" w:hAnsiTheme="majorEastAsia" w:hint="eastAsia"/>
                <w:color w:val="000000" w:themeColor="text1"/>
                <w:sz w:val="22"/>
                <w:szCs w:val="20"/>
              </w:rPr>
              <w:t>４．適正処理の推進</w:t>
            </w:r>
          </w:p>
        </w:tc>
      </w:tr>
      <w:tr w:rsidR="00D1548E" w:rsidRPr="00BA3D33" w14:paraId="512BB228" w14:textId="77777777" w:rsidTr="00AF7761">
        <w:tc>
          <w:tcPr>
            <w:tcW w:w="284" w:type="dxa"/>
            <w:tcBorders>
              <w:top w:val="nil"/>
              <w:bottom w:val="nil"/>
            </w:tcBorders>
            <w:shd w:val="clear" w:color="auto" w:fill="auto"/>
          </w:tcPr>
          <w:p w14:paraId="657973E8" w14:textId="77777777" w:rsidR="00D1548E" w:rsidRPr="00BA3D33" w:rsidRDefault="00D1548E" w:rsidP="00D1548E">
            <w:pPr>
              <w:jc w:val="left"/>
              <w:rPr>
                <w:rFonts w:asciiTheme="minorEastAsia" w:hAnsiTheme="minorEastAsia"/>
                <w:sz w:val="20"/>
                <w:szCs w:val="20"/>
              </w:rPr>
            </w:pPr>
          </w:p>
        </w:tc>
        <w:tc>
          <w:tcPr>
            <w:tcW w:w="2409" w:type="dxa"/>
            <w:shd w:val="clear" w:color="auto" w:fill="auto"/>
          </w:tcPr>
          <w:p w14:paraId="7F6074DA" w14:textId="77777777" w:rsidR="00D1548E" w:rsidRPr="000E0665" w:rsidRDefault="00D1548E" w:rsidP="00D1548E">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ごみの適正処理の推進（一廃）</w:t>
            </w:r>
          </w:p>
        </w:tc>
        <w:tc>
          <w:tcPr>
            <w:tcW w:w="9285" w:type="dxa"/>
            <w:shd w:val="clear" w:color="auto" w:fill="auto"/>
          </w:tcPr>
          <w:p w14:paraId="109C08E1" w14:textId="77777777" w:rsidR="00875142" w:rsidRPr="00875142" w:rsidRDefault="00875142" w:rsidP="00875142">
            <w:pPr>
              <w:ind w:left="200" w:hangingChars="100" w:hanging="200"/>
              <w:jc w:val="left"/>
              <w:rPr>
                <w:rFonts w:asciiTheme="minorEastAsia" w:hAnsiTheme="minorEastAsia"/>
                <w:sz w:val="20"/>
                <w:szCs w:val="20"/>
              </w:rPr>
            </w:pPr>
            <w:r w:rsidRPr="00875142">
              <w:rPr>
                <w:rFonts w:asciiTheme="minorEastAsia" w:hAnsiTheme="minorEastAsia" w:hint="eastAsia"/>
                <w:sz w:val="20"/>
                <w:szCs w:val="20"/>
              </w:rPr>
              <w:t>＜一般廃棄物の処理＞</w:t>
            </w:r>
          </w:p>
          <w:p w14:paraId="4D0D6738" w14:textId="77777777" w:rsidR="00875142" w:rsidRPr="00875142" w:rsidRDefault="00875142" w:rsidP="00875142">
            <w:pPr>
              <w:ind w:right="800"/>
              <w:rPr>
                <w:rFonts w:asciiTheme="minorEastAsia" w:hAnsiTheme="minorEastAsia"/>
                <w:sz w:val="20"/>
                <w:szCs w:val="20"/>
              </w:rPr>
            </w:pPr>
            <w:r w:rsidRPr="00875142">
              <w:rPr>
                <w:rFonts w:asciiTheme="minorEastAsia" w:hAnsiTheme="minorEastAsia" w:hint="eastAsia"/>
                <w:sz w:val="20"/>
                <w:szCs w:val="20"/>
              </w:rPr>
              <w:t>○一般廃棄物処理施設立入検査等により、廃棄物の処理及び清掃に関する法律に基づく維持管理の技術上の基準の遵守状況に関して指導・技術的助言を実施</w:t>
            </w:r>
          </w:p>
          <w:p w14:paraId="163DB420" w14:textId="77777777" w:rsidR="00875142" w:rsidRPr="00875142" w:rsidRDefault="00875142" w:rsidP="00875142">
            <w:pPr>
              <w:ind w:right="800"/>
              <w:rPr>
                <w:rFonts w:asciiTheme="minorEastAsia" w:hAnsiTheme="minorEastAsia"/>
                <w:sz w:val="20"/>
                <w:szCs w:val="20"/>
              </w:rPr>
            </w:pPr>
            <w:r w:rsidRPr="00875142">
              <w:rPr>
                <w:rFonts w:asciiTheme="minorEastAsia" w:hAnsiTheme="minorEastAsia" w:hint="eastAsia"/>
                <w:sz w:val="20"/>
                <w:szCs w:val="20"/>
              </w:rPr>
              <w:t>（2023年度：立入検査数８件）</w:t>
            </w:r>
          </w:p>
          <w:p w14:paraId="5833EEDD" w14:textId="77777777" w:rsidR="00875142" w:rsidRPr="00875142" w:rsidRDefault="00875142" w:rsidP="00875142">
            <w:pPr>
              <w:ind w:right="800"/>
              <w:rPr>
                <w:rFonts w:asciiTheme="minorEastAsia" w:hAnsiTheme="minorEastAsia"/>
                <w:sz w:val="20"/>
                <w:szCs w:val="20"/>
              </w:rPr>
            </w:pPr>
            <w:r w:rsidRPr="00875142">
              <w:rPr>
                <w:rFonts w:asciiTheme="minorEastAsia" w:hAnsiTheme="minorEastAsia" w:hint="eastAsia"/>
                <w:sz w:val="20"/>
                <w:szCs w:val="20"/>
              </w:rPr>
              <w:t>＜ごみ処理の広域化の推進＞</w:t>
            </w:r>
          </w:p>
          <w:p w14:paraId="5B5F79D0" w14:textId="77777777" w:rsidR="00875142" w:rsidRPr="00875142" w:rsidRDefault="00875142" w:rsidP="00875142">
            <w:pPr>
              <w:ind w:right="800"/>
              <w:rPr>
                <w:rFonts w:asciiTheme="minorEastAsia" w:hAnsiTheme="minorEastAsia"/>
                <w:sz w:val="20"/>
                <w:szCs w:val="20"/>
              </w:rPr>
            </w:pPr>
            <w:r w:rsidRPr="00875142">
              <w:rPr>
                <w:rFonts w:asciiTheme="minorEastAsia" w:hAnsiTheme="minorEastAsia" w:hint="eastAsia"/>
                <w:sz w:val="20"/>
                <w:szCs w:val="20"/>
              </w:rPr>
              <w:t>○府内処理施設の整備予定等を取りまとめ、202</w:t>
            </w:r>
            <w:r w:rsidRPr="00875142">
              <w:rPr>
                <w:rFonts w:asciiTheme="minorEastAsia" w:hAnsiTheme="minorEastAsia"/>
                <w:sz w:val="20"/>
                <w:szCs w:val="20"/>
              </w:rPr>
              <w:t>3</w:t>
            </w:r>
            <w:r w:rsidRPr="00875142">
              <w:rPr>
                <w:rFonts w:asciiTheme="minorEastAsia" w:hAnsiTheme="minorEastAsia" w:hint="eastAsia"/>
                <w:sz w:val="20"/>
                <w:szCs w:val="20"/>
              </w:rPr>
              <w:t>年６月に公表するとともに、広域化の進捗に関する情報を収集するなど、「大阪府ごみ処理広域化計画」の進行管理を実施</w:t>
            </w:r>
          </w:p>
          <w:p w14:paraId="2568E3CD" w14:textId="7C923441" w:rsidR="00D1548E" w:rsidRPr="00875142" w:rsidRDefault="00875142" w:rsidP="00875142">
            <w:pPr>
              <w:ind w:left="200" w:hangingChars="100" w:hanging="200"/>
              <w:jc w:val="left"/>
              <w:rPr>
                <w:rFonts w:asciiTheme="minorEastAsia" w:hAnsiTheme="minorEastAsia"/>
                <w:sz w:val="20"/>
                <w:szCs w:val="20"/>
              </w:rPr>
            </w:pPr>
            <w:r w:rsidRPr="00875142">
              <w:rPr>
                <w:rFonts w:asciiTheme="minorEastAsia" w:hAnsiTheme="minorEastAsia" w:hint="eastAsia"/>
                <w:sz w:val="20"/>
                <w:szCs w:val="20"/>
              </w:rPr>
              <w:t>○2023年１月下旬に実施した一般廃棄物にかかる情報交換会で、ごみ処理施設の設置状況及び今後の整備の予定等について情報共有を実施</w:t>
            </w:r>
          </w:p>
          <w:p w14:paraId="0FEB97EE" w14:textId="77777777" w:rsidR="00875142" w:rsidRDefault="00875142" w:rsidP="00875142">
            <w:pPr>
              <w:ind w:left="200" w:hangingChars="100" w:hanging="200"/>
              <w:jc w:val="left"/>
              <w:rPr>
                <w:rFonts w:asciiTheme="minorEastAsia" w:hAnsiTheme="minorEastAsia"/>
                <w:sz w:val="20"/>
                <w:szCs w:val="20"/>
              </w:rPr>
            </w:pPr>
          </w:p>
          <w:p w14:paraId="43F80677" w14:textId="77777777" w:rsidR="00D1548E" w:rsidRDefault="00D1548E" w:rsidP="00D1548E">
            <w:pPr>
              <w:ind w:left="200" w:hangingChars="100" w:hanging="200"/>
              <w:jc w:val="left"/>
              <w:rPr>
                <w:rFonts w:asciiTheme="minorEastAsia" w:hAnsiTheme="minorEastAsia"/>
                <w:sz w:val="20"/>
                <w:szCs w:val="20"/>
              </w:rPr>
            </w:pPr>
          </w:p>
          <w:p w14:paraId="1D1CD8A7" w14:textId="77777777" w:rsidR="00D1548E" w:rsidRDefault="00D1548E" w:rsidP="00D1548E">
            <w:pPr>
              <w:ind w:left="200" w:hangingChars="100" w:hanging="200"/>
              <w:jc w:val="left"/>
              <w:rPr>
                <w:rFonts w:asciiTheme="minorEastAsia" w:hAnsiTheme="minorEastAsia"/>
                <w:sz w:val="20"/>
                <w:szCs w:val="20"/>
              </w:rPr>
            </w:pPr>
          </w:p>
          <w:p w14:paraId="76B034D7" w14:textId="77777777" w:rsidR="00D1548E" w:rsidRPr="00737071" w:rsidRDefault="00D1548E" w:rsidP="00D1548E">
            <w:pPr>
              <w:ind w:left="200" w:hangingChars="100" w:hanging="200"/>
              <w:jc w:val="left"/>
              <w:rPr>
                <w:rFonts w:asciiTheme="minorEastAsia" w:hAnsiTheme="minorEastAsia"/>
                <w:sz w:val="20"/>
                <w:szCs w:val="20"/>
              </w:rPr>
            </w:pPr>
          </w:p>
        </w:tc>
        <w:tc>
          <w:tcPr>
            <w:tcW w:w="9285" w:type="dxa"/>
            <w:shd w:val="clear" w:color="auto" w:fill="auto"/>
          </w:tcPr>
          <w:p w14:paraId="60E80275" w14:textId="5D3848DB" w:rsidR="00D1548E" w:rsidRPr="0043499C" w:rsidRDefault="00D1548E" w:rsidP="00D1548E">
            <w:pPr>
              <w:ind w:left="200" w:right="800" w:hangingChars="100" w:hanging="200"/>
              <w:rPr>
                <w:rFonts w:asciiTheme="majorEastAsia" w:eastAsiaTheme="majorEastAsia" w:hAnsiTheme="majorEastAsia"/>
                <w:sz w:val="20"/>
                <w:szCs w:val="20"/>
              </w:rPr>
            </w:pPr>
            <w:r w:rsidRPr="0043499C">
              <w:rPr>
                <w:rFonts w:asciiTheme="minorEastAsia" w:hAnsiTheme="minorEastAsia" w:hint="eastAsia"/>
                <w:sz w:val="20"/>
                <w:szCs w:val="20"/>
              </w:rPr>
              <w:t>○廃棄物の処理及び清掃に関する法律に基づく維持管理の技術上の基準に従い、ごみ焼却施設等の一般廃棄物処理施設の維持管理を実施</w:t>
            </w:r>
            <w:r w:rsidRPr="0043499C">
              <w:rPr>
                <w:rFonts w:asciiTheme="majorEastAsia" w:eastAsiaTheme="majorEastAsia" w:hAnsiTheme="majorEastAsia" w:hint="eastAsia"/>
                <w:sz w:val="20"/>
                <w:szCs w:val="20"/>
              </w:rPr>
              <w:t>【2</w:t>
            </w:r>
            <w:r w:rsidR="00982A4C" w:rsidRPr="0043499C">
              <w:rPr>
                <w:rFonts w:asciiTheme="majorEastAsia" w:eastAsiaTheme="majorEastAsia" w:hAnsiTheme="majorEastAsia"/>
                <w:sz w:val="20"/>
                <w:szCs w:val="20"/>
              </w:rPr>
              <w:t>4</w:t>
            </w:r>
            <w:r w:rsidRPr="0043499C">
              <w:rPr>
                <w:rFonts w:asciiTheme="majorEastAsia" w:eastAsiaTheme="majorEastAsia" w:hAnsiTheme="majorEastAsia" w:hint="eastAsia"/>
                <w:sz w:val="20"/>
                <w:szCs w:val="20"/>
              </w:rPr>
              <w:t>】</w:t>
            </w:r>
          </w:p>
          <w:p w14:paraId="3FB32124" w14:textId="2B416116" w:rsidR="00D1548E" w:rsidRPr="0043499C" w:rsidRDefault="00D1548E" w:rsidP="00D1548E">
            <w:pPr>
              <w:ind w:right="800"/>
              <w:rPr>
                <w:rFonts w:asciiTheme="majorEastAsia" w:eastAsiaTheme="majorEastAsia" w:hAnsiTheme="majorEastAsia"/>
                <w:sz w:val="20"/>
                <w:szCs w:val="20"/>
              </w:rPr>
            </w:pPr>
            <w:r w:rsidRPr="0043499C">
              <w:rPr>
                <w:rFonts w:asciiTheme="minorEastAsia" w:hAnsiTheme="minorEastAsia" w:hint="eastAsia"/>
                <w:sz w:val="20"/>
                <w:szCs w:val="20"/>
              </w:rPr>
              <w:t>○現行の廃棄物処理施設の長寿命化・延命化を実施</w:t>
            </w:r>
            <w:r w:rsidRPr="0043499C">
              <w:rPr>
                <w:rFonts w:asciiTheme="majorEastAsia" w:eastAsiaTheme="majorEastAsia" w:hAnsiTheme="majorEastAsia" w:hint="eastAsia"/>
                <w:sz w:val="20"/>
                <w:szCs w:val="20"/>
              </w:rPr>
              <w:t>【1</w:t>
            </w:r>
            <w:r w:rsidR="00982A4C" w:rsidRPr="0043499C">
              <w:rPr>
                <w:rFonts w:asciiTheme="majorEastAsia" w:eastAsiaTheme="majorEastAsia" w:hAnsiTheme="majorEastAsia"/>
                <w:sz w:val="20"/>
                <w:szCs w:val="20"/>
              </w:rPr>
              <w:t>8</w:t>
            </w:r>
            <w:r w:rsidRPr="0043499C">
              <w:rPr>
                <w:rFonts w:asciiTheme="majorEastAsia" w:eastAsiaTheme="majorEastAsia" w:hAnsiTheme="majorEastAsia" w:hint="eastAsia"/>
                <w:sz w:val="20"/>
                <w:szCs w:val="20"/>
              </w:rPr>
              <w:t>】</w:t>
            </w:r>
          </w:p>
          <w:p w14:paraId="560B255D" w14:textId="4C7E478C" w:rsidR="00D1548E" w:rsidRPr="0043499C" w:rsidRDefault="00D1548E" w:rsidP="00D1548E">
            <w:pPr>
              <w:ind w:left="200" w:right="800" w:hangingChars="100" w:hanging="200"/>
              <w:rPr>
                <w:rFonts w:asciiTheme="majorEastAsia" w:eastAsiaTheme="majorEastAsia" w:hAnsiTheme="majorEastAsia"/>
                <w:sz w:val="20"/>
                <w:szCs w:val="20"/>
              </w:rPr>
            </w:pPr>
            <w:r w:rsidRPr="0043499C">
              <w:rPr>
                <w:rFonts w:asciiTheme="minorEastAsia" w:hAnsiTheme="minorEastAsia" w:hint="eastAsia"/>
                <w:sz w:val="20"/>
                <w:szCs w:val="20"/>
              </w:rPr>
              <w:t>○危険物や処理不適物の混入を未然に防止し、適正搬入を促進するとともに資源化を推進するため、処理施設における搬入物検査を実施</w:t>
            </w:r>
            <w:r w:rsidRPr="0043499C">
              <w:rPr>
                <w:rFonts w:asciiTheme="majorEastAsia" w:eastAsiaTheme="majorEastAsia" w:hAnsiTheme="majorEastAsia" w:hint="eastAsia"/>
                <w:sz w:val="20"/>
                <w:szCs w:val="20"/>
              </w:rPr>
              <w:t>【</w:t>
            </w:r>
            <w:r w:rsidRPr="0043499C">
              <w:rPr>
                <w:rFonts w:asciiTheme="majorEastAsia" w:eastAsiaTheme="majorEastAsia" w:hAnsiTheme="majorEastAsia"/>
                <w:sz w:val="20"/>
                <w:szCs w:val="20"/>
              </w:rPr>
              <w:t>2</w:t>
            </w:r>
            <w:r w:rsidR="00982A4C" w:rsidRPr="0043499C">
              <w:rPr>
                <w:rFonts w:asciiTheme="majorEastAsia" w:eastAsiaTheme="majorEastAsia" w:hAnsiTheme="majorEastAsia"/>
                <w:sz w:val="20"/>
                <w:szCs w:val="20"/>
              </w:rPr>
              <w:t>4</w:t>
            </w:r>
            <w:r w:rsidRPr="0043499C">
              <w:rPr>
                <w:rFonts w:asciiTheme="majorEastAsia" w:eastAsiaTheme="majorEastAsia" w:hAnsiTheme="majorEastAsia" w:hint="eastAsia"/>
                <w:sz w:val="20"/>
                <w:szCs w:val="20"/>
              </w:rPr>
              <w:t>】</w:t>
            </w:r>
          </w:p>
          <w:p w14:paraId="04A53EF9" w14:textId="6AE04215" w:rsidR="00D1548E" w:rsidRPr="0043499C" w:rsidRDefault="00D1548E" w:rsidP="00D1548E">
            <w:pPr>
              <w:ind w:right="800"/>
              <w:rPr>
                <w:rFonts w:asciiTheme="majorEastAsia" w:eastAsiaTheme="majorEastAsia" w:hAnsiTheme="majorEastAsia"/>
                <w:sz w:val="20"/>
                <w:szCs w:val="20"/>
              </w:rPr>
            </w:pPr>
            <w:r w:rsidRPr="0043499C">
              <w:rPr>
                <w:rFonts w:asciiTheme="minorEastAsia" w:hAnsiTheme="minorEastAsia" w:hint="eastAsia"/>
                <w:sz w:val="20"/>
                <w:szCs w:val="20"/>
              </w:rPr>
              <w:t>○減量化及び資源化を推進するため、破砕処理施設における金属回収を実施</w:t>
            </w:r>
            <w:r w:rsidRPr="0043499C">
              <w:rPr>
                <w:rFonts w:asciiTheme="majorEastAsia" w:eastAsiaTheme="majorEastAsia" w:hAnsiTheme="majorEastAsia" w:hint="eastAsia"/>
                <w:sz w:val="20"/>
                <w:szCs w:val="20"/>
              </w:rPr>
              <w:t>【</w:t>
            </w:r>
            <w:r w:rsidRPr="0043499C">
              <w:rPr>
                <w:rFonts w:asciiTheme="majorEastAsia" w:eastAsiaTheme="majorEastAsia" w:hAnsiTheme="majorEastAsia"/>
                <w:sz w:val="20"/>
                <w:szCs w:val="20"/>
              </w:rPr>
              <w:t>2</w:t>
            </w:r>
            <w:r w:rsidR="00982A4C" w:rsidRPr="0043499C">
              <w:rPr>
                <w:rFonts w:asciiTheme="majorEastAsia" w:eastAsiaTheme="majorEastAsia" w:hAnsiTheme="majorEastAsia"/>
                <w:sz w:val="20"/>
                <w:szCs w:val="20"/>
              </w:rPr>
              <w:t>3</w:t>
            </w:r>
            <w:r w:rsidRPr="0043499C">
              <w:rPr>
                <w:rFonts w:asciiTheme="majorEastAsia" w:eastAsiaTheme="majorEastAsia" w:hAnsiTheme="majorEastAsia" w:hint="eastAsia"/>
                <w:sz w:val="20"/>
                <w:szCs w:val="20"/>
              </w:rPr>
              <w:t>】</w:t>
            </w:r>
          </w:p>
          <w:p w14:paraId="526D964C" w14:textId="0E0583C0" w:rsidR="00D1548E" w:rsidRPr="001762B1" w:rsidRDefault="00D1548E" w:rsidP="00D1548E">
            <w:pPr>
              <w:ind w:right="800"/>
              <w:rPr>
                <w:rFonts w:asciiTheme="minorEastAsia" w:hAnsiTheme="minorEastAsia"/>
                <w:color w:val="000000" w:themeColor="text1"/>
                <w:sz w:val="20"/>
                <w:szCs w:val="20"/>
              </w:rPr>
            </w:pPr>
            <w:r w:rsidRPr="0043499C">
              <w:rPr>
                <w:rFonts w:asciiTheme="minorEastAsia" w:hAnsiTheme="minorEastAsia" w:hint="eastAsia"/>
                <w:sz w:val="20"/>
                <w:szCs w:val="20"/>
              </w:rPr>
              <w:t>○ごみ処理の広域化の推進</w:t>
            </w:r>
            <w:r w:rsidRPr="0043499C">
              <w:rPr>
                <w:rFonts w:asciiTheme="majorEastAsia" w:eastAsiaTheme="majorEastAsia" w:hAnsiTheme="majorEastAsia" w:hint="eastAsia"/>
                <w:sz w:val="20"/>
                <w:szCs w:val="20"/>
              </w:rPr>
              <w:t>【</w:t>
            </w:r>
            <w:r w:rsidRPr="0043499C">
              <w:rPr>
                <w:rFonts w:asciiTheme="majorEastAsia" w:eastAsiaTheme="majorEastAsia" w:hAnsiTheme="majorEastAsia"/>
                <w:sz w:val="20"/>
                <w:szCs w:val="20"/>
              </w:rPr>
              <w:t>1</w:t>
            </w:r>
            <w:r w:rsidR="00982A4C" w:rsidRPr="0043499C">
              <w:rPr>
                <w:rFonts w:asciiTheme="majorEastAsia" w:eastAsiaTheme="majorEastAsia" w:hAnsiTheme="majorEastAsia"/>
                <w:sz w:val="20"/>
                <w:szCs w:val="20"/>
              </w:rPr>
              <w:t>6</w:t>
            </w:r>
            <w:r w:rsidRPr="0043499C">
              <w:rPr>
                <w:rFonts w:asciiTheme="majorEastAsia" w:eastAsiaTheme="majorEastAsia" w:hAnsiTheme="majorEastAsia" w:hint="eastAsia"/>
                <w:sz w:val="20"/>
                <w:szCs w:val="20"/>
              </w:rPr>
              <w:t>】</w:t>
            </w:r>
          </w:p>
        </w:tc>
      </w:tr>
      <w:tr w:rsidR="00D1548E" w:rsidRPr="00BA3D33" w14:paraId="76B4D606" w14:textId="77777777" w:rsidTr="00AF7761">
        <w:tc>
          <w:tcPr>
            <w:tcW w:w="284" w:type="dxa"/>
            <w:tcBorders>
              <w:top w:val="nil"/>
              <w:bottom w:val="nil"/>
            </w:tcBorders>
            <w:shd w:val="clear" w:color="auto" w:fill="auto"/>
          </w:tcPr>
          <w:p w14:paraId="145E8C7D" w14:textId="77777777" w:rsidR="00D1548E" w:rsidRPr="00BA3D33" w:rsidRDefault="00D1548E" w:rsidP="00D1548E">
            <w:pPr>
              <w:jc w:val="left"/>
              <w:rPr>
                <w:rFonts w:asciiTheme="minorEastAsia" w:hAnsiTheme="minorEastAsia"/>
                <w:sz w:val="20"/>
                <w:szCs w:val="20"/>
              </w:rPr>
            </w:pPr>
          </w:p>
        </w:tc>
        <w:tc>
          <w:tcPr>
            <w:tcW w:w="2409" w:type="dxa"/>
            <w:shd w:val="clear" w:color="auto" w:fill="auto"/>
          </w:tcPr>
          <w:p w14:paraId="0A4056BA" w14:textId="77777777" w:rsidR="00D1548E" w:rsidRDefault="00D1548E" w:rsidP="00D1548E">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し尿及び浄化槽汚泥の適正処理と資源化の促進（一廃）</w:t>
            </w:r>
          </w:p>
          <w:p w14:paraId="614BE3B4" w14:textId="77777777" w:rsidR="00D1548E" w:rsidRPr="000E0665" w:rsidRDefault="00D1548E" w:rsidP="00D1548E">
            <w:pPr>
              <w:rPr>
                <w:rFonts w:asciiTheme="majorEastAsia" w:eastAsiaTheme="majorEastAsia" w:hAnsiTheme="majorEastAsia"/>
                <w:sz w:val="20"/>
                <w:szCs w:val="20"/>
              </w:rPr>
            </w:pPr>
            <w:r w:rsidRPr="00281F08">
              <w:rPr>
                <w:rFonts w:asciiTheme="majorEastAsia" w:eastAsiaTheme="majorEastAsia" w:hAnsiTheme="majorEastAsia" w:hint="eastAsia"/>
                <w:noProof/>
                <w:sz w:val="20"/>
                <w:szCs w:val="20"/>
              </w:rPr>
              <mc:AlternateContent>
                <mc:Choice Requires="wps">
                  <w:drawing>
                    <wp:anchor distT="0" distB="0" distL="114300" distR="114300" simplePos="0" relativeHeight="252534784" behindDoc="0" locked="0" layoutInCell="1" allowOverlap="1" wp14:anchorId="08C8D3F8" wp14:editId="1B789714">
                      <wp:simplePos x="0" y="0"/>
                      <wp:positionH relativeFrom="column">
                        <wp:posOffset>-3884</wp:posOffset>
                      </wp:positionH>
                      <wp:positionV relativeFrom="paragraph">
                        <wp:posOffset>47108</wp:posOffset>
                      </wp:positionV>
                      <wp:extent cx="1348920" cy="262080"/>
                      <wp:effectExtent l="57150" t="38100" r="41910" b="81280"/>
                      <wp:wrapNone/>
                      <wp:docPr id="11" name="角丸四角形 11"/>
                      <wp:cNvGraphicFramePr/>
                      <a:graphic xmlns:a="http://schemas.openxmlformats.org/drawingml/2006/main">
                        <a:graphicData uri="http://schemas.microsoft.com/office/word/2010/wordprocessingShape">
                          <wps:wsp>
                            <wps:cNvSpPr/>
                            <wps:spPr>
                              <a:xfrm>
                                <a:off x="0" y="0"/>
                                <a:ext cx="1348920" cy="26208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6935C647" w14:textId="77777777" w:rsidR="00D1548E" w:rsidRPr="000E0665" w:rsidRDefault="00D1548E" w:rsidP="00281F08">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ｂ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C8D3F8" id="角丸四角形 11" o:spid="_x0000_s1118" style="position:absolute;left:0;text-align:left;margin-left:-.3pt;margin-top:3.7pt;width:106.2pt;height:20.6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0jlxQIAAG8FAAAOAAAAZHJzL2Uyb0RvYy54bWysVEtu2zAU3BfoHQjuG8nOB7YROzAcuCgQ&#10;JEGcImuaoiwBFMmSlKX0GN12102vkE1v0wA9RoeU4jhNV0W9kPn4Ht9nZsjTs7aSZCusK7Wa0sFB&#10;SolQXGel2kzpx9vluxElzjOVMamVmNJ74ejZ7O2b08ZMxFAXWmbCEiRRbtKYKS28N5MkcbwQFXMH&#10;2ggFZ65txTxMu0kyyxpkr2QyTNOTpNE2M1Zz4Rx2zzsnncX8eS64v8pzJzyRU4refPza+F2HbzI7&#10;ZZONZaYoed8G+4cuKlYqFN2lOmeekdqWr1JVJbfa6dwfcF0lOs9LLuIMmGaQ/jHNqmBGxFkAjjM7&#10;mNz/S8svt9eWlBm4G1CiWAWOfn3/8vPh4fHrVywef3wj8ACmxrgJolfm2vaWwzLM3Oa2Cv+YhrQR&#10;2vsdtKL1hGNzcHg0Gg/BAIdveDJMRxH75Pm0sc6/F7oiYTGlVtcquwF/EVa2vXAeZRH/FBcqOi3L&#10;bFlKGQ27WS+kJVsGrpfLxXgxDn3jyIswqUiDfsbpceiGQXO5ZB7LygAFpzaUMLmBmLm3sbbSoQIy&#10;dbXPmSu6GjFtX0Kq4BdRcWg1GLr2wq6KrCFrWdsbhuxHKX6UZGWYEPLtDMjxOHrgstrflb6IzAcQ&#10;Xw0WDuFY2GfSFKxr5XAUNvtpOxzi5LseorXXXhLo7AgMK9+u26iC8TBkCVtrnd1DGmgoUuoMX5Zg&#10;5oI5f80sLgm6xcX3V/jkUgNT3a8oKbT9/Lf9EA/twktJg0sHvD/VzApK5AcFVR+ehDGI3zfsvrHe&#10;N1RdLTS4hnDRXVwGBL18WuZWV3d4H+ahKlxMcdTumO2Nhe8eA7wwXMznMQw30zB/oVaGh+QB6iC6&#10;2/aOWdPL00PYl/rpgoKLlwLtYsNJpee113kZ1fuMK/gIBm51ZKZ/gcKzsW/HqOd3cvYbAAD//wMA&#10;UEsDBBQABgAIAAAAIQDroyoG2gAAAAYBAAAPAAAAZHJzL2Rvd25yZXYueG1sTI9BT8JAEIXvJv6H&#10;zZB4g20JoaR2S4hGz4ok6m3oDm1Dd7bpLqX8e8eTHifv5XvfFNvJdWqkIbSeDaSLBBRx5W3LtYHD&#10;x8t8AypEZIudZzJwowDb8v6uwNz6K7/TuI+1EgiHHA00Mfa51qFqyGFY+J5YspMfHEY5h1rbAa8C&#10;d51eJslaO2xZFhrs6amh6ry/OAOr8+7Z928hOeCUjV+v/Nl939iYh9m0ewQVaYp/ZfjVF3Uoxeno&#10;L2yD6gzM11I0kK1ASbpMU3nkKOhNBros9H/98gcAAP//AwBQSwECLQAUAAYACAAAACEAtoM4kv4A&#10;AADhAQAAEwAAAAAAAAAAAAAAAAAAAAAAW0NvbnRlbnRfVHlwZXNdLnhtbFBLAQItABQABgAIAAAA&#10;IQA4/SH/1gAAAJQBAAALAAAAAAAAAAAAAAAAAC8BAABfcmVscy8ucmVsc1BLAQItABQABgAIAAAA&#10;IQDz20jlxQIAAG8FAAAOAAAAAAAAAAAAAAAAAC4CAABkcnMvZTJvRG9jLnhtbFBLAQItABQABgAI&#10;AAAAIQDroyoG2gAAAAYBAAAPAAAAAAAAAAAAAAAAAB8FAABkcnMvZG93bnJldi54bWxQSwUGAAAA&#10;AAQABADzAAAAJgYAAAAA&#10;" fillcolor="#ffc9c9" stroked="f" strokeweight="1.5pt">
                      <v:shadow on="t" color="black" opacity="24903f" origin=",.5" offset="0,.55556mm"/>
                      <v:textbox inset="1mm,1mm,1mm,1mm">
                        <w:txbxContent>
                          <w:p w14:paraId="6935C647" w14:textId="77777777" w:rsidR="00D1548E" w:rsidRPr="000E0665" w:rsidRDefault="00D1548E" w:rsidP="00281F08">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ｂ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r w:rsidRPr="00281F08">
              <w:rPr>
                <w:rFonts w:asciiTheme="majorEastAsia" w:eastAsiaTheme="majorEastAsia" w:hAnsiTheme="majorEastAsia" w:hint="eastAsia"/>
                <w:noProof/>
                <w:sz w:val="20"/>
                <w:szCs w:val="20"/>
              </w:rPr>
              <mc:AlternateContent>
                <mc:Choice Requires="wps">
                  <w:drawing>
                    <wp:anchor distT="0" distB="0" distL="114300" distR="114300" simplePos="0" relativeHeight="252535808" behindDoc="0" locked="0" layoutInCell="1" allowOverlap="1" wp14:anchorId="7C48A6C4" wp14:editId="0A329881">
                      <wp:simplePos x="0" y="0"/>
                      <wp:positionH relativeFrom="column">
                        <wp:posOffset>-4445</wp:posOffset>
                      </wp:positionH>
                      <wp:positionV relativeFrom="paragraph">
                        <wp:posOffset>354965</wp:posOffset>
                      </wp:positionV>
                      <wp:extent cx="1348740" cy="261620"/>
                      <wp:effectExtent l="57150" t="38100" r="41910" b="81280"/>
                      <wp:wrapNone/>
                      <wp:docPr id="21" name="角丸四角形 21"/>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784E6FC3" w14:textId="77777777" w:rsidR="00D1548E" w:rsidRPr="000E0665" w:rsidRDefault="00D1548E" w:rsidP="00281F08">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48A6C4" id="角丸四角形 21" o:spid="_x0000_s1119" style="position:absolute;left:0;text-align:left;margin-left:-.35pt;margin-top:27.95pt;width:106.2pt;height:20.6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yt3xwIAAG8FAAAOAAAAZHJzL2Uyb0RvYy54bWysVEtu2zAQ3RfoHQjuG/mTuLEROTAcuCgQ&#10;JEGcImuaoiwBFMmStKX0GN1m102vkE1v0wA9Rh8pxXGaropqQc1whvN588iT06aSZCusK7VKaf+g&#10;R4lQXGelWqf0083i3TElzjOVMamVSOmdcPR0+vbNSW0mYqALLTNhCYIoN6lNSgvvzSRJHC9ExdyB&#10;NkLBmGtbMQ/VrpPMshrRK5kMer1RUmubGau5cA67Z62RTmP8PBfcX+a5E57IlKI2H1cb11VYk+kJ&#10;m6wtM0XJuzLYP1RRsVIh6S7UGfOMbGz5KlRVcqudzv0B11Wi87zkIvaAbvq9P7pZFsyI2AvAcWYH&#10;k/t/YfnF9sqSMkvpoE+JYhVm9Ov7158PD4/39xAef3wjsACm2rgJvJfmynaagxh6bnJbhT+6IU2E&#10;9m4HrWg84djsDw+P3x9iAhy2wag/GkTsk+fTxjr/QeiKBCGlVm9Udo35RVjZ9tx5pIX/k1/I6LQs&#10;s0UpZVTsejWXlmwZZr1YzMfzcagbR164SUVq1DPuHYVqGDiXS+YhVgYoOLWmhMk1yMy9jbmVDhkQ&#10;qc19xlzR5ohhuxRSBbuIjEOpQdEbL+yyyGqykht7zRD9sIePkqwMHYK+rQI6HkULTFb729IXcfIB&#10;xFeNhUM4FvaZNAVrSxkeh82u2xaH2PmuhqjtlZeEcbYDDJJvVk1kwXgYooStlc7uQA0UFEfqDF+U&#10;mMw5c/6KWVwSVIuL7y+x5FIDU91JlBTafvnbfvAHd2GlpMalA96fN8wKSuRHBVYPR6EN4vcVu6+s&#10;9hW1qeYaswZxUV0UA4JePom51dUt3odZyAoTUxy528l2yty3jwFeGC5ms+iGm2mYP1dLw0PwAHUg&#10;3U1zy6zp6OlB7Av9dEExi5cEbX3DSaVnG6/zMrL3GVfMIyi41XEy3QsUno19PXo9v5PT3wAAAP//&#10;AwBQSwMEFAAGAAgAAAAhALAEouLbAAAABwEAAA8AAABkcnMvZG93bnJldi54bWxMjs1OwzAQhO9I&#10;vIO1SNxaJxUlNGRTVSA4Q6kE3LbxkkSN11HspunbY070OD+a+Yr1ZDs18uBbJwjpPAHFUjnTSo2w&#10;+3iZPYDygcRQ54QRzuxhXV5fFZQbd5J3HrehVnFEfE4ITQh9rrWvGrbk565nidmPGyyFKIdam4FO&#10;cdx2epEk99pSK/GhoZ6fGq4O26NFuDtsnl3/5pMdTdn49Sqf3fdZEG9vps0jqMBT+C/DH35EhzIy&#10;7d1RjFcdwiyLRYTlcgUqxos0jcYeYZWloMtCX/KXvwAAAP//AwBQSwECLQAUAAYACAAAACEAtoM4&#10;kv4AAADhAQAAEwAAAAAAAAAAAAAAAAAAAAAAW0NvbnRlbnRfVHlwZXNdLnhtbFBLAQItABQABgAI&#10;AAAAIQA4/SH/1gAAAJQBAAALAAAAAAAAAAAAAAAAAC8BAABfcmVscy8ucmVsc1BLAQItABQABgAI&#10;AAAAIQCcLyt3xwIAAG8FAAAOAAAAAAAAAAAAAAAAAC4CAABkcnMvZTJvRG9jLnhtbFBLAQItABQA&#10;BgAIAAAAIQCwBKLi2wAAAAcBAAAPAAAAAAAAAAAAAAAAACEFAABkcnMvZG93bnJldi54bWxQSwUG&#10;AAAAAAQABADzAAAAKQYAAAAA&#10;" fillcolor="#ffc9c9" stroked="f" strokeweight="1.5pt">
                      <v:shadow on="t" color="black" opacity="24903f" origin=",.5" offset="0,.55556mm"/>
                      <v:textbox inset="1mm,1mm,1mm,1mm">
                        <w:txbxContent>
                          <w:p w14:paraId="784E6FC3" w14:textId="77777777" w:rsidR="00D1548E" w:rsidRPr="000E0665" w:rsidRDefault="00D1548E" w:rsidP="00281F08">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p>
        </w:tc>
        <w:tc>
          <w:tcPr>
            <w:tcW w:w="9285" w:type="dxa"/>
            <w:shd w:val="clear" w:color="auto" w:fill="auto"/>
          </w:tcPr>
          <w:p w14:paraId="46E75FA8" w14:textId="77777777" w:rsidR="00875142" w:rsidRPr="00615E8C" w:rsidRDefault="00875142" w:rsidP="00875142">
            <w:pPr>
              <w:ind w:left="200" w:hangingChars="100" w:hanging="200"/>
              <w:jc w:val="left"/>
              <w:rPr>
                <w:rFonts w:asciiTheme="minorEastAsia" w:hAnsiTheme="minorEastAsia"/>
                <w:color w:val="000000" w:themeColor="text1"/>
                <w:sz w:val="20"/>
                <w:szCs w:val="20"/>
              </w:rPr>
            </w:pPr>
            <w:r w:rsidRPr="00615E8C">
              <w:rPr>
                <w:rFonts w:asciiTheme="minorEastAsia" w:hAnsiTheme="minorEastAsia" w:hint="eastAsia"/>
                <w:color w:val="000000" w:themeColor="text1"/>
                <w:sz w:val="20"/>
                <w:szCs w:val="20"/>
              </w:rPr>
              <w:t>＜</w:t>
            </w:r>
            <w:r>
              <w:rPr>
                <w:rFonts w:asciiTheme="minorEastAsia" w:hAnsiTheme="minorEastAsia" w:hint="eastAsia"/>
                <w:color w:val="000000" w:themeColor="text1"/>
                <w:sz w:val="20"/>
                <w:szCs w:val="20"/>
              </w:rPr>
              <w:t>生活排水100％適正処理早期達成に向けた</w:t>
            </w:r>
            <w:r w:rsidRPr="00615E8C">
              <w:rPr>
                <w:rFonts w:asciiTheme="minorEastAsia" w:hAnsiTheme="minorEastAsia" w:hint="eastAsia"/>
                <w:color w:val="000000" w:themeColor="text1"/>
                <w:sz w:val="20"/>
                <w:szCs w:val="20"/>
              </w:rPr>
              <w:t>「公共浄化槽整備推進事業（市町村設置型）」導入促進＞</w:t>
            </w:r>
          </w:p>
          <w:p w14:paraId="354D80F4" w14:textId="77777777" w:rsidR="00875142" w:rsidRPr="00615E8C" w:rsidRDefault="00875142" w:rsidP="00875142">
            <w:pPr>
              <w:ind w:left="200" w:hangingChars="100" w:hanging="200"/>
              <w:jc w:val="left"/>
              <w:rPr>
                <w:rFonts w:asciiTheme="minorEastAsia" w:hAnsiTheme="minorEastAsia"/>
                <w:color w:val="000000" w:themeColor="text1"/>
                <w:sz w:val="20"/>
                <w:szCs w:val="20"/>
              </w:rPr>
            </w:pPr>
            <w:r w:rsidRPr="00615E8C">
              <w:rPr>
                <w:rFonts w:asciiTheme="minorEastAsia" w:hAnsiTheme="minorEastAsia" w:hint="eastAsia"/>
                <w:color w:val="000000" w:themeColor="text1"/>
                <w:sz w:val="20"/>
                <w:szCs w:val="20"/>
              </w:rPr>
              <w:t>〇恒久的な生活排水処理施設として浄化槽による整備が適する地域を抱える市町村に対しヒアリング</w:t>
            </w:r>
          </w:p>
          <w:p w14:paraId="7958F112" w14:textId="77777777" w:rsidR="00875142" w:rsidRPr="00615E8C" w:rsidRDefault="00875142" w:rsidP="00875142">
            <w:pPr>
              <w:ind w:firstLineChars="100" w:firstLine="200"/>
              <w:jc w:val="left"/>
              <w:rPr>
                <w:rFonts w:asciiTheme="minorEastAsia" w:hAnsiTheme="minorEastAsia"/>
                <w:color w:val="000000" w:themeColor="text1"/>
                <w:sz w:val="20"/>
                <w:szCs w:val="20"/>
              </w:rPr>
            </w:pPr>
            <w:r w:rsidRPr="00615E8C">
              <w:rPr>
                <w:rFonts w:asciiTheme="minorEastAsia" w:hAnsiTheme="minorEastAsia" w:hint="eastAsia"/>
                <w:color w:val="000000" w:themeColor="text1"/>
                <w:sz w:val="20"/>
                <w:szCs w:val="20"/>
              </w:rPr>
              <w:t>を実施し、「公共浄化槽等整備推進事業（市町村設置型）」の導入勧奨（11市町村）</w:t>
            </w:r>
          </w:p>
          <w:p w14:paraId="642536F9" w14:textId="77777777" w:rsidR="00875142" w:rsidRPr="00615E8C" w:rsidRDefault="00875142" w:rsidP="00875142">
            <w:pPr>
              <w:ind w:left="200" w:hangingChars="100" w:hanging="200"/>
              <w:jc w:val="left"/>
              <w:rPr>
                <w:rFonts w:asciiTheme="minorEastAsia" w:hAnsiTheme="minorEastAsia"/>
                <w:color w:val="000000" w:themeColor="text1"/>
                <w:sz w:val="20"/>
                <w:szCs w:val="20"/>
              </w:rPr>
            </w:pPr>
            <w:r w:rsidRPr="00615E8C">
              <w:rPr>
                <w:rFonts w:asciiTheme="minorEastAsia" w:hAnsiTheme="minorEastAsia" w:hint="eastAsia"/>
                <w:color w:val="000000" w:themeColor="text1"/>
                <w:sz w:val="20"/>
                <w:szCs w:val="20"/>
              </w:rPr>
              <w:t>○浄化槽整備事業（「公共浄化槽等整備推進事業（市町村設置型）」・「浄化槽設置整備事業（個人設置</w:t>
            </w:r>
          </w:p>
          <w:p w14:paraId="02BADCFB" w14:textId="77777777" w:rsidR="00875142" w:rsidRPr="00615E8C" w:rsidRDefault="00875142" w:rsidP="00875142">
            <w:pPr>
              <w:ind w:firstLineChars="100" w:firstLine="200"/>
              <w:jc w:val="left"/>
              <w:rPr>
                <w:rFonts w:asciiTheme="minorEastAsia" w:hAnsiTheme="minorEastAsia"/>
                <w:color w:val="000000" w:themeColor="text1"/>
                <w:sz w:val="20"/>
                <w:szCs w:val="20"/>
              </w:rPr>
            </w:pPr>
            <w:r w:rsidRPr="00615E8C">
              <w:rPr>
                <w:rFonts w:asciiTheme="minorEastAsia" w:hAnsiTheme="minorEastAsia" w:hint="eastAsia"/>
                <w:color w:val="000000" w:themeColor="text1"/>
                <w:sz w:val="20"/>
                <w:szCs w:val="20"/>
              </w:rPr>
              <w:t>型）」</w:t>
            </w:r>
            <w:r>
              <w:rPr>
                <w:rFonts w:asciiTheme="minorEastAsia" w:hAnsiTheme="minorEastAsia" w:hint="eastAsia"/>
                <w:color w:val="000000" w:themeColor="text1"/>
                <w:sz w:val="20"/>
                <w:szCs w:val="20"/>
              </w:rPr>
              <w:t>）</w:t>
            </w:r>
            <w:r w:rsidRPr="00615E8C">
              <w:rPr>
                <w:rFonts w:asciiTheme="minorEastAsia" w:hAnsiTheme="minorEastAsia" w:hint="eastAsia"/>
                <w:color w:val="000000" w:themeColor="text1"/>
                <w:sz w:val="20"/>
                <w:szCs w:val="20"/>
              </w:rPr>
              <w:t>を実施している市町村に対し、財源補助</w:t>
            </w:r>
            <w:r w:rsidRPr="00615E8C">
              <w:rPr>
                <w:rFonts w:asciiTheme="minorEastAsia" w:hAnsiTheme="minorEastAsia" w:hint="eastAsia"/>
                <w:color w:val="000000" w:themeColor="text1"/>
                <w:sz w:val="20"/>
                <w:szCs w:val="20"/>
                <w:vertAlign w:val="superscript"/>
              </w:rPr>
              <w:t>※</w:t>
            </w:r>
            <w:r w:rsidRPr="00615E8C">
              <w:rPr>
                <w:rFonts w:asciiTheme="minorEastAsia" w:hAnsiTheme="minorEastAsia" w:hint="eastAsia"/>
                <w:color w:val="000000" w:themeColor="text1"/>
                <w:sz w:val="20"/>
                <w:szCs w:val="20"/>
              </w:rPr>
              <w:t>を実施（13市町村）</w:t>
            </w:r>
          </w:p>
          <w:p w14:paraId="55BC3996" w14:textId="77777777" w:rsidR="00875142" w:rsidRDefault="00875142" w:rsidP="00875142">
            <w:pPr>
              <w:ind w:leftChars="100" w:left="210"/>
              <w:jc w:val="left"/>
              <w:rPr>
                <w:rFonts w:asciiTheme="minorEastAsia" w:hAnsiTheme="minorEastAsia"/>
                <w:color w:val="000000" w:themeColor="text1"/>
                <w:sz w:val="20"/>
                <w:szCs w:val="20"/>
              </w:rPr>
            </w:pPr>
            <w:r w:rsidRPr="00615E8C">
              <w:rPr>
                <w:rFonts w:asciiTheme="minorEastAsia" w:hAnsiTheme="minorEastAsia" w:hint="eastAsia"/>
                <w:color w:val="000000" w:themeColor="text1"/>
                <w:sz w:val="20"/>
                <w:szCs w:val="20"/>
              </w:rPr>
              <w:t>※平成20年度より、新たに浄化槽整備事業を実施する市町村については、「公共浄化槽等整備推進事業（市町村設置型）」、又は、「公共浄化槽等整備推進事業（市町村設置型）」と「浄化槽設置整備事業（個人設置型）」を組み合わせた場合に補助対象</w:t>
            </w:r>
          </w:p>
          <w:p w14:paraId="30FA165F" w14:textId="77777777" w:rsidR="00875142" w:rsidRPr="00615E8C" w:rsidRDefault="00875142" w:rsidP="00875142">
            <w:pPr>
              <w:ind w:left="200" w:hangingChars="100" w:hanging="200"/>
              <w:jc w:val="left"/>
              <w:rPr>
                <w:rFonts w:asciiTheme="minorEastAsia" w:hAnsiTheme="minorEastAsia"/>
                <w:color w:val="000000" w:themeColor="text1"/>
                <w:sz w:val="20"/>
                <w:szCs w:val="20"/>
              </w:rPr>
            </w:pPr>
          </w:p>
          <w:p w14:paraId="0539140E" w14:textId="77777777" w:rsidR="00875142" w:rsidRPr="00615E8C" w:rsidRDefault="00875142" w:rsidP="00875142">
            <w:pPr>
              <w:ind w:right="800"/>
              <w:rPr>
                <w:rFonts w:asciiTheme="minorEastAsia" w:hAnsiTheme="minorEastAsia"/>
                <w:color w:val="000000" w:themeColor="text1"/>
                <w:sz w:val="20"/>
                <w:szCs w:val="20"/>
              </w:rPr>
            </w:pPr>
            <w:r w:rsidRPr="00615E8C">
              <w:rPr>
                <w:rFonts w:asciiTheme="minorEastAsia" w:hAnsiTheme="minorEastAsia" w:hint="eastAsia"/>
                <w:color w:val="000000" w:themeColor="text1"/>
                <w:sz w:val="20"/>
                <w:szCs w:val="20"/>
              </w:rPr>
              <w:t>＜し尿処理</w:t>
            </w:r>
            <w:r>
              <w:rPr>
                <w:rFonts w:asciiTheme="minorEastAsia" w:hAnsiTheme="minorEastAsia" w:hint="eastAsia"/>
                <w:color w:val="000000" w:themeColor="text1"/>
                <w:sz w:val="20"/>
                <w:szCs w:val="20"/>
              </w:rPr>
              <w:t>施設の長寿命化及び広域処理</w:t>
            </w:r>
            <w:r w:rsidRPr="00615E8C">
              <w:rPr>
                <w:rFonts w:asciiTheme="minorEastAsia" w:hAnsiTheme="minorEastAsia" w:hint="eastAsia"/>
                <w:color w:val="000000" w:themeColor="text1"/>
                <w:sz w:val="20"/>
                <w:szCs w:val="20"/>
              </w:rPr>
              <w:t>＞</w:t>
            </w:r>
          </w:p>
          <w:p w14:paraId="79C312E2" w14:textId="77777777" w:rsidR="00875142" w:rsidRPr="00615E8C" w:rsidRDefault="00875142" w:rsidP="00875142">
            <w:pPr>
              <w:ind w:left="200" w:hangingChars="100" w:hanging="200"/>
              <w:jc w:val="left"/>
              <w:rPr>
                <w:rFonts w:asciiTheme="minorEastAsia" w:hAnsiTheme="minorEastAsia"/>
                <w:color w:val="000000" w:themeColor="text1"/>
                <w:sz w:val="20"/>
                <w:szCs w:val="20"/>
              </w:rPr>
            </w:pPr>
            <w:r w:rsidRPr="00615E8C">
              <w:rPr>
                <w:rFonts w:asciiTheme="minorEastAsia" w:hAnsiTheme="minorEastAsia" w:hint="eastAsia"/>
                <w:color w:val="000000" w:themeColor="text1"/>
                <w:sz w:val="20"/>
                <w:szCs w:val="20"/>
              </w:rPr>
              <w:t>○公共用水域に放流し、稼働中であるし尿処理施設に立入し、現況把握及び技術的助言を実施（10施設）</w:t>
            </w:r>
          </w:p>
          <w:p w14:paraId="70AA749E" w14:textId="77777777" w:rsidR="00D1548E" w:rsidRDefault="00875142" w:rsidP="00875142">
            <w:pPr>
              <w:ind w:left="200" w:hangingChars="100" w:hanging="200"/>
              <w:jc w:val="left"/>
              <w:rPr>
                <w:rFonts w:asciiTheme="minorEastAsia" w:hAnsiTheme="minorEastAsia"/>
                <w:color w:val="000000" w:themeColor="text1"/>
                <w:sz w:val="20"/>
                <w:szCs w:val="20"/>
              </w:rPr>
            </w:pPr>
            <w:r w:rsidRPr="00615E8C">
              <w:rPr>
                <w:rFonts w:asciiTheme="minorEastAsia" w:hAnsiTheme="minorEastAsia" w:hint="eastAsia"/>
                <w:color w:val="000000" w:themeColor="text1"/>
                <w:sz w:val="20"/>
                <w:szCs w:val="20"/>
              </w:rPr>
              <w:t>○環境省循環型社会形成推進交付金を活用し、汚泥再生処理センター（し尿処理施設）の新設（更新を含む。）を実施</w:t>
            </w:r>
            <w:r>
              <w:rPr>
                <w:rFonts w:asciiTheme="minorEastAsia" w:hAnsiTheme="minorEastAsia" w:hint="eastAsia"/>
                <w:color w:val="000000" w:themeColor="text1"/>
                <w:sz w:val="20"/>
                <w:szCs w:val="20"/>
              </w:rPr>
              <w:t>又は</w:t>
            </w:r>
            <w:r w:rsidRPr="00615E8C">
              <w:rPr>
                <w:rFonts w:asciiTheme="minorEastAsia" w:hAnsiTheme="minorEastAsia" w:hint="eastAsia"/>
                <w:color w:val="000000" w:themeColor="text1"/>
                <w:sz w:val="20"/>
                <w:szCs w:val="20"/>
              </w:rPr>
              <w:t>検討する市町村及び一部事務組合の相談対応（３施設）</w:t>
            </w:r>
          </w:p>
          <w:p w14:paraId="059069EB" w14:textId="19FF4298" w:rsidR="00875142" w:rsidRPr="00737071" w:rsidRDefault="00875142" w:rsidP="00875142">
            <w:pPr>
              <w:ind w:left="200" w:hangingChars="100" w:hanging="200"/>
              <w:jc w:val="left"/>
              <w:rPr>
                <w:rFonts w:asciiTheme="minorEastAsia" w:hAnsiTheme="minorEastAsia"/>
                <w:color w:val="000000" w:themeColor="text1"/>
                <w:sz w:val="20"/>
                <w:szCs w:val="20"/>
              </w:rPr>
            </w:pPr>
          </w:p>
        </w:tc>
        <w:tc>
          <w:tcPr>
            <w:tcW w:w="9285" w:type="dxa"/>
            <w:shd w:val="clear" w:color="auto" w:fill="auto"/>
          </w:tcPr>
          <w:p w14:paraId="103BFF4A" w14:textId="732CE6F8" w:rsidR="00D1548E" w:rsidRPr="0043499C" w:rsidRDefault="00D1548E" w:rsidP="00D1548E">
            <w:pPr>
              <w:ind w:left="200" w:hangingChars="100" w:hanging="200"/>
              <w:jc w:val="left"/>
              <w:rPr>
                <w:rFonts w:asciiTheme="majorEastAsia" w:eastAsiaTheme="majorEastAsia" w:hAnsiTheme="majorEastAsia"/>
                <w:sz w:val="20"/>
                <w:szCs w:val="20"/>
              </w:rPr>
            </w:pPr>
            <w:r w:rsidRPr="0043499C">
              <w:rPr>
                <w:rFonts w:asciiTheme="minorEastAsia" w:hAnsiTheme="minorEastAsia" w:hint="eastAsia"/>
                <w:sz w:val="20"/>
                <w:szCs w:val="20"/>
              </w:rPr>
              <w:t>○浄化槽整備推進事業を実施</w:t>
            </w:r>
            <w:r w:rsidRPr="0043499C">
              <w:rPr>
                <w:rFonts w:asciiTheme="majorEastAsia" w:eastAsiaTheme="majorEastAsia" w:hAnsiTheme="majorEastAsia" w:hint="eastAsia"/>
                <w:sz w:val="20"/>
                <w:szCs w:val="20"/>
              </w:rPr>
              <w:t>【</w:t>
            </w:r>
            <w:r w:rsidR="00982A4C" w:rsidRPr="0043499C">
              <w:rPr>
                <w:rFonts w:asciiTheme="majorEastAsia" w:eastAsiaTheme="majorEastAsia" w:hAnsiTheme="majorEastAsia"/>
                <w:sz w:val="20"/>
                <w:szCs w:val="20"/>
              </w:rPr>
              <w:t>7</w:t>
            </w:r>
            <w:r w:rsidRPr="0043499C">
              <w:rPr>
                <w:rFonts w:asciiTheme="majorEastAsia" w:eastAsiaTheme="majorEastAsia" w:hAnsiTheme="majorEastAsia" w:hint="eastAsia"/>
                <w:sz w:val="20"/>
                <w:szCs w:val="20"/>
              </w:rPr>
              <w:t>】</w:t>
            </w:r>
          </w:p>
          <w:p w14:paraId="68BD8615" w14:textId="41B0BCD9" w:rsidR="00D1548E" w:rsidRPr="0043499C" w:rsidRDefault="00D1548E" w:rsidP="00D1548E">
            <w:pPr>
              <w:ind w:left="200" w:hangingChars="100" w:hanging="200"/>
              <w:jc w:val="left"/>
              <w:rPr>
                <w:rFonts w:asciiTheme="majorEastAsia" w:eastAsiaTheme="majorEastAsia" w:hAnsiTheme="majorEastAsia"/>
                <w:sz w:val="20"/>
                <w:szCs w:val="20"/>
              </w:rPr>
            </w:pPr>
            <w:r w:rsidRPr="0043499C">
              <w:rPr>
                <w:rFonts w:asciiTheme="minorEastAsia" w:hAnsiTheme="minorEastAsia" w:hint="eastAsia"/>
                <w:sz w:val="20"/>
                <w:szCs w:val="20"/>
              </w:rPr>
              <w:t>○し尿処理広域化に向けた検討会議を実施</w:t>
            </w:r>
            <w:r w:rsidRPr="0043499C">
              <w:rPr>
                <w:rFonts w:asciiTheme="majorEastAsia" w:eastAsiaTheme="majorEastAsia" w:hAnsiTheme="majorEastAsia" w:hint="eastAsia"/>
                <w:sz w:val="20"/>
                <w:szCs w:val="20"/>
              </w:rPr>
              <w:t>【</w:t>
            </w:r>
            <w:r w:rsidRPr="0043499C">
              <w:rPr>
                <w:rFonts w:asciiTheme="majorEastAsia" w:eastAsiaTheme="majorEastAsia" w:hAnsiTheme="majorEastAsia"/>
                <w:sz w:val="20"/>
                <w:szCs w:val="20"/>
              </w:rPr>
              <w:t>9</w:t>
            </w:r>
            <w:r w:rsidRPr="0043499C">
              <w:rPr>
                <w:rFonts w:asciiTheme="majorEastAsia" w:eastAsiaTheme="majorEastAsia" w:hAnsiTheme="majorEastAsia" w:hint="eastAsia"/>
                <w:sz w:val="20"/>
                <w:szCs w:val="20"/>
              </w:rPr>
              <w:t>】</w:t>
            </w:r>
          </w:p>
          <w:p w14:paraId="49CDC96A" w14:textId="77777777" w:rsidR="00D1548E" w:rsidRPr="001762B1" w:rsidRDefault="00D1548E" w:rsidP="00D1548E">
            <w:pPr>
              <w:ind w:left="200" w:hangingChars="100" w:hanging="200"/>
              <w:jc w:val="left"/>
              <w:rPr>
                <w:rFonts w:asciiTheme="minorEastAsia" w:hAnsiTheme="minorEastAsia"/>
                <w:color w:val="000000" w:themeColor="text1"/>
                <w:sz w:val="20"/>
                <w:szCs w:val="20"/>
              </w:rPr>
            </w:pPr>
            <w:r w:rsidRPr="0043499C">
              <w:rPr>
                <w:rFonts w:asciiTheme="minorEastAsia" w:hAnsiTheme="minorEastAsia" w:hint="eastAsia"/>
                <w:sz w:val="20"/>
                <w:szCs w:val="20"/>
              </w:rPr>
              <w:t>○投入物検査を実施</w:t>
            </w:r>
            <w:r w:rsidRPr="0043499C">
              <w:rPr>
                <w:rFonts w:asciiTheme="majorEastAsia" w:eastAsiaTheme="majorEastAsia" w:hAnsiTheme="majorEastAsia" w:hint="eastAsia"/>
                <w:sz w:val="20"/>
                <w:szCs w:val="20"/>
              </w:rPr>
              <w:t>【大阪市、高槻市、枚方市、寝屋川市、阪南市】</w:t>
            </w:r>
          </w:p>
        </w:tc>
      </w:tr>
      <w:tr w:rsidR="00D1548E" w:rsidRPr="00BA3D33" w14:paraId="3F72F340" w14:textId="77777777" w:rsidTr="00AF7761">
        <w:tc>
          <w:tcPr>
            <w:tcW w:w="284" w:type="dxa"/>
            <w:tcBorders>
              <w:top w:val="nil"/>
              <w:bottom w:val="nil"/>
            </w:tcBorders>
            <w:shd w:val="clear" w:color="auto" w:fill="auto"/>
          </w:tcPr>
          <w:p w14:paraId="1283A150" w14:textId="77777777" w:rsidR="00D1548E" w:rsidRPr="00BA3D33" w:rsidRDefault="00D1548E" w:rsidP="00D1548E">
            <w:pPr>
              <w:jc w:val="left"/>
              <w:rPr>
                <w:rFonts w:asciiTheme="minorEastAsia" w:hAnsiTheme="minorEastAsia"/>
                <w:sz w:val="20"/>
                <w:szCs w:val="20"/>
              </w:rPr>
            </w:pPr>
          </w:p>
        </w:tc>
        <w:tc>
          <w:tcPr>
            <w:tcW w:w="2409" w:type="dxa"/>
            <w:shd w:val="clear" w:color="auto" w:fill="auto"/>
          </w:tcPr>
          <w:p w14:paraId="5ED03AB9" w14:textId="77777777" w:rsidR="00D1548E" w:rsidRPr="000E0665" w:rsidRDefault="00D1548E" w:rsidP="00D1548E">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最終処分場の確保（一廃）</w:t>
            </w:r>
          </w:p>
        </w:tc>
        <w:tc>
          <w:tcPr>
            <w:tcW w:w="18570" w:type="dxa"/>
            <w:gridSpan w:val="2"/>
            <w:shd w:val="clear" w:color="auto" w:fill="auto"/>
          </w:tcPr>
          <w:p w14:paraId="582BAAA3" w14:textId="212FB1C9" w:rsidR="00875142" w:rsidRPr="00BC6B9D" w:rsidRDefault="00875142" w:rsidP="00875142">
            <w:pPr>
              <w:ind w:left="200" w:hangingChars="100" w:hanging="200"/>
              <w:rPr>
                <w:rFonts w:asciiTheme="minorEastAsia" w:hAnsiTheme="minorEastAsia"/>
                <w:color w:val="000000" w:themeColor="text1"/>
                <w:sz w:val="20"/>
                <w:szCs w:val="20"/>
              </w:rPr>
            </w:pPr>
            <w:r w:rsidRPr="008D5CFC">
              <w:rPr>
                <w:rFonts w:asciiTheme="minorEastAsia" w:hAnsiTheme="minorEastAsia" w:hint="eastAsia"/>
                <w:noProof/>
                <w:color w:val="000000" w:themeColor="text1"/>
                <w:sz w:val="20"/>
                <w:szCs w:val="20"/>
              </w:rPr>
              <w:t>○</w:t>
            </w:r>
            <w:r w:rsidRPr="00BC6B9D">
              <w:rPr>
                <w:rFonts w:asciiTheme="minorEastAsia" w:hAnsiTheme="minorEastAsia" w:hint="eastAsia"/>
                <w:color w:val="000000" w:themeColor="text1"/>
                <w:sz w:val="20"/>
                <w:szCs w:val="20"/>
              </w:rPr>
              <w:t>大規模災害発生時廃棄物対策近畿ブロック協議会の大阪湾圏域及び近畿ブロックにおける発災時の廃棄物の最終処分に係る調査検討に参画し、湾センターの災害廃棄物受入に係る課題等について意見交換</w:t>
            </w:r>
          </w:p>
          <w:p w14:paraId="1E3E023D" w14:textId="649AD67A" w:rsidR="00875142" w:rsidRDefault="00875142" w:rsidP="00875142">
            <w:pPr>
              <w:ind w:left="200" w:hangingChars="100" w:hanging="200"/>
              <w:rPr>
                <w:rFonts w:asciiTheme="minorEastAsia" w:hAnsiTheme="minorEastAsia"/>
                <w:color w:val="000000" w:themeColor="text1"/>
                <w:sz w:val="20"/>
                <w:szCs w:val="20"/>
              </w:rPr>
            </w:pPr>
            <w:r w:rsidRPr="00BC6B9D">
              <w:rPr>
                <w:rFonts w:asciiTheme="minorEastAsia" w:hAnsiTheme="minorEastAsia" w:hint="eastAsia"/>
                <w:color w:val="000000" w:themeColor="text1"/>
                <w:sz w:val="20"/>
                <w:szCs w:val="20"/>
              </w:rPr>
              <w:t>○国家要望の実施等、湾センターと促進協が連携し、最終処分場の確保に向けた取組みを実施</w:t>
            </w:r>
          </w:p>
          <w:p w14:paraId="2322FC8F" w14:textId="3DC43C6B" w:rsidR="00875142" w:rsidRDefault="00875142" w:rsidP="00875142">
            <w:pPr>
              <w:ind w:left="200" w:hangingChars="100" w:hanging="200"/>
              <w:rPr>
                <w:rFonts w:asciiTheme="minorEastAsia" w:hAnsiTheme="minorEastAsia"/>
                <w:color w:val="000000" w:themeColor="text1"/>
                <w:sz w:val="20"/>
                <w:szCs w:val="20"/>
              </w:rPr>
            </w:pPr>
            <w:r>
              <w:rPr>
                <w:rFonts w:asciiTheme="minorEastAsia" w:hAnsiTheme="minorEastAsia"/>
                <w:noProof/>
                <w:sz w:val="20"/>
                <w:szCs w:val="20"/>
              </w:rPr>
              <w:drawing>
                <wp:anchor distT="0" distB="0" distL="114300" distR="114300" simplePos="0" relativeHeight="252551168" behindDoc="0" locked="0" layoutInCell="1" allowOverlap="1" wp14:anchorId="4BE89B87" wp14:editId="07FF5A19">
                  <wp:simplePos x="0" y="0"/>
                  <wp:positionH relativeFrom="column">
                    <wp:posOffset>4202430</wp:posOffset>
                  </wp:positionH>
                  <wp:positionV relativeFrom="paragraph">
                    <wp:posOffset>89746</wp:posOffset>
                  </wp:positionV>
                  <wp:extent cx="1821815" cy="1642745"/>
                  <wp:effectExtent l="0" t="0" r="6985" b="0"/>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25332" t="33229" r="25285"/>
                          <a:stretch/>
                        </pic:blipFill>
                        <pic:spPr bwMode="auto">
                          <a:xfrm>
                            <a:off x="0" y="0"/>
                            <a:ext cx="1821815" cy="1642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8A96A0" w14:textId="54C16140" w:rsidR="00875142" w:rsidRDefault="00875142" w:rsidP="00875142">
            <w:pPr>
              <w:ind w:left="200" w:hangingChars="100" w:hanging="200"/>
              <w:rPr>
                <w:rFonts w:asciiTheme="minorEastAsia" w:hAnsiTheme="minorEastAsia"/>
                <w:color w:val="000000" w:themeColor="text1"/>
                <w:sz w:val="20"/>
                <w:szCs w:val="20"/>
              </w:rPr>
            </w:pPr>
          </w:p>
          <w:p w14:paraId="19BCA819" w14:textId="7589845F" w:rsidR="00875142" w:rsidRDefault="00875142" w:rsidP="00875142">
            <w:pPr>
              <w:ind w:left="200" w:hangingChars="100" w:hanging="200"/>
              <w:rPr>
                <w:rFonts w:asciiTheme="minorEastAsia" w:hAnsiTheme="minorEastAsia"/>
                <w:color w:val="000000" w:themeColor="text1"/>
                <w:sz w:val="20"/>
                <w:szCs w:val="20"/>
              </w:rPr>
            </w:pPr>
          </w:p>
          <w:p w14:paraId="37A820AE" w14:textId="47FA89E7" w:rsidR="00875142" w:rsidRDefault="00875142" w:rsidP="00875142">
            <w:pPr>
              <w:ind w:left="200" w:hangingChars="100" w:hanging="200"/>
              <w:rPr>
                <w:rFonts w:asciiTheme="minorEastAsia" w:hAnsiTheme="minorEastAsia"/>
                <w:color w:val="000000" w:themeColor="text1"/>
                <w:sz w:val="20"/>
                <w:szCs w:val="20"/>
              </w:rPr>
            </w:pPr>
          </w:p>
          <w:p w14:paraId="718942D3" w14:textId="39D585AC" w:rsidR="00875142" w:rsidRDefault="00875142" w:rsidP="00875142">
            <w:pPr>
              <w:ind w:left="200" w:hangingChars="100" w:hanging="200"/>
              <w:rPr>
                <w:rFonts w:asciiTheme="minorEastAsia" w:hAnsiTheme="minorEastAsia"/>
                <w:color w:val="000000" w:themeColor="text1"/>
                <w:sz w:val="20"/>
                <w:szCs w:val="20"/>
              </w:rPr>
            </w:pPr>
          </w:p>
          <w:p w14:paraId="4F75FC6A" w14:textId="7C613BAE" w:rsidR="00875142" w:rsidRDefault="00875142" w:rsidP="00875142">
            <w:pPr>
              <w:ind w:left="200" w:hangingChars="100" w:hanging="200"/>
              <w:rPr>
                <w:rFonts w:asciiTheme="minorEastAsia" w:hAnsiTheme="minorEastAsia"/>
                <w:color w:val="000000" w:themeColor="text1"/>
                <w:sz w:val="20"/>
                <w:szCs w:val="20"/>
              </w:rPr>
            </w:pPr>
          </w:p>
          <w:p w14:paraId="393B85DC" w14:textId="3B8B284E" w:rsidR="00875142" w:rsidRDefault="00875142" w:rsidP="00875142">
            <w:pPr>
              <w:ind w:left="200" w:hangingChars="100" w:hanging="200"/>
              <w:rPr>
                <w:rFonts w:asciiTheme="minorEastAsia" w:hAnsiTheme="minorEastAsia"/>
                <w:color w:val="000000" w:themeColor="text1"/>
                <w:sz w:val="20"/>
                <w:szCs w:val="20"/>
              </w:rPr>
            </w:pPr>
          </w:p>
          <w:p w14:paraId="64961AF1" w14:textId="77777777" w:rsidR="00875142" w:rsidRPr="00281F08" w:rsidRDefault="00875142" w:rsidP="00875142">
            <w:pPr>
              <w:ind w:left="200" w:hangingChars="100" w:hanging="200"/>
              <w:rPr>
                <w:rFonts w:asciiTheme="minorEastAsia" w:hAnsiTheme="minorEastAsia"/>
                <w:noProof/>
                <w:color w:val="000000" w:themeColor="text1"/>
                <w:sz w:val="20"/>
                <w:szCs w:val="20"/>
              </w:rPr>
            </w:pPr>
          </w:p>
          <w:p w14:paraId="1907130F" w14:textId="381922BF" w:rsidR="00875142" w:rsidRPr="00875142" w:rsidRDefault="00875142" w:rsidP="00D1548E">
            <w:pPr>
              <w:ind w:left="200" w:hangingChars="100" w:hanging="200"/>
              <w:rPr>
                <w:rFonts w:asciiTheme="minorEastAsia" w:hAnsiTheme="minorEastAsia"/>
                <w:color w:val="000000" w:themeColor="text1"/>
                <w:sz w:val="20"/>
                <w:szCs w:val="20"/>
              </w:rPr>
            </w:pPr>
          </w:p>
        </w:tc>
      </w:tr>
      <w:tr w:rsidR="00D1548E" w:rsidRPr="00BA3D33" w14:paraId="5A460CBC" w14:textId="77777777" w:rsidTr="00AF7761">
        <w:trPr>
          <w:trHeight w:val="1903"/>
        </w:trPr>
        <w:tc>
          <w:tcPr>
            <w:tcW w:w="284" w:type="dxa"/>
            <w:tcBorders>
              <w:top w:val="nil"/>
              <w:bottom w:val="nil"/>
            </w:tcBorders>
            <w:shd w:val="clear" w:color="auto" w:fill="auto"/>
          </w:tcPr>
          <w:p w14:paraId="37EABF0F" w14:textId="77777777" w:rsidR="00D1548E" w:rsidRPr="00BA3D33" w:rsidRDefault="00D1548E" w:rsidP="00D1548E">
            <w:pPr>
              <w:jc w:val="left"/>
              <w:rPr>
                <w:rFonts w:asciiTheme="minorEastAsia" w:hAnsiTheme="minorEastAsia"/>
                <w:sz w:val="20"/>
                <w:szCs w:val="20"/>
              </w:rPr>
            </w:pPr>
          </w:p>
        </w:tc>
        <w:tc>
          <w:tcPr>
            <w:tcW w:w="2409" w:type="dxa"/>
            <w:shd w:val="clear" w:color="auto" w:fill="auto"/>
          </w:tcPr>
          <w:p w14:paraId="43B07000" w14:textId="77777777" w:rsidR="00D1548E" w:rsidRPr="000E0665" w:rsidRDefault="00D1548E" w:rsidP="00D1548E">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排出事業者への指導等による産業廃棄物適正処理の徹底（産廃）</w:t>
            </w:r>
          </w:p>
        </w:tc>
        <w:tc>
          <w:tcPr>
            <w:tcW w:w="18570" w:type="dxa"/>
            <w:gridSpan w:val="2"/>
            <w:shd w:val="clear" w:color="auto" w:fill="auto"/>
          </w:tcPr>
          <w:p w14:paraId="4BF3AF9D" w14:textId="77777777" w:rsidR="00875142" w:rsidRPr="00C31E7F" w:rsidRDefault="00875142" w:rsidP="00875142">
            <w:pPr>
              <w:jc w:val="left"/>
              <w:rPr>
                <w:rFonts w:asciiTheme="minorEastAsia" w:hAnsiTheme="minorEastAsia"/>
                <w:color w:val="000000" w:themeColor="text1"/>
                <w:sz w:val="20"/>
                <w:szCs w:val="20"/>
              </w:rPr>
            </w:pPr>
            <w:r w:rsidRPr="00C31E7F">
              <w:rPr>
                <w:rFonts w:asciiTheme="minorEastAsia" w:hAnsiTheme="minorEastAsia" w:hint="eastAsia"/>
                <w:color w:val="000000" w:themeColor="text1"/>
                <w:sz w:val="20"/>
                <w:szCs w:val="20"/>
              </w:rPr>
              <w:t>○排出事業者に対する立入検査や業界団体等への説明会において、産業廃棄物の適正処理を指導・周知</w:t>
            </w:r>
          </w:p>
          <w:p w14:paraId="5EA4FD63" w14:textId="77777777" w:rsidR="00875142" w:rsidRPr="00C31E7F" w:rsidRDefault="00875142" w:rsidP="00875142">
            <w:pPr>
              <w:jc w:val="left"/>
              <w:rPr>
                <w:rFonts w:asciiTheme="minorEastAsia" w:hAnsiTheme="minorEastAsia"/>
                <w:color w:val="000000" w:themeColor="text1"/>
                <w:sz w:val="20"/>
                <w:szCs w:val="20"/>
              </w:rPr>
            </w:pPr>
            <w:r w:rsidRPr="00C31E7F">
              <w:rPr>
                <w:rFonts w:asciiTheme="minorEastAsia" w:hAnsiTheme="minorEastAsia" w:hint="eastAsia"/>
                <w:color w:val="000000" w:themeColor="text1"/>
                <w:sz w:val="20"/>
                <w:szCs w:val="20"/>
              </w:rPr>
              <w:t>○産業廃棄物の野積みや野外焼却等の不適正処理の未然防止、早期発見に向けた随時のパトロールによる監視・指導など、警察等と連携しながら法令順守の徹底を図るとともに、土地所有者等への土地の適正管理等の啓発・指導等を実施</w:t>
            </w:r>
          </w:p>
          <w:p w14:paraId="4F42EEE8" w14:textId="1326A0CE" w:rsidR="00D1548E" w:rsidRPr="00875142" w:rsidRDefault="00D1548E" w:rsidP="00D1548E">
            <w:pPr>
              <w:ind w:left="174" w:hangingChars="87" w:hanging="174"/>
              <w:jc w:val="left"/>
              <w:rPr>
                <w:rFonts w:asciiTheme="minorEastAsia" w:hAnsiTheme="minorEastAsia"/>
                <w:sz w:val="20"/>
                <w:szCs w:val="20"/>
              </w:rPr>
            </w:pPr>
          </w:p>
          <w:tbl>
            <w:tblPr>
              <w:tblStyle w:val="a3"/>
              <w:tblpPr w:leftFromText="142" w:rightFromText="142" w:vertAnchor="text" w:horzAnchor="page" w:tblpXSpec="center" w:tblpY="66"/>
              <w:tblOverlap w:val="never"/>
              <w:tblW w:w="14721" w:type="dxa"/>
              <w:tblLayout w:type="fixed"/>
              <w:tblLook w:val="04A0" w:firstRow="1" w:lastRow="0" w:firstColumn="1" w:lastColumn="0" w:noHBand="0" w:noVBand="1"/>
            </w:tblPr>
            <w:tblGrid>
              <w:gridCol w:w="1686"/>
              <w:gridCol w:w="1185"/>
              <w:gridCol w:w="1185"/>
              <w:gridCol w:w="1185"/>
              <w:gridCol w:w="1185"/>
              <w:gridCol w:w="1185"/>
              <w:gridCol w:w="1185"/>
              <w:gridCol w:w="1185"/>
              <w:gridCol w:w="1185"/>
              <w:gridCol w:w="1185"/>
              <w:gridCol w:w="1185"/>
              <w:gridCol w:w="1185"/>
            </w:tblGrid>
            <w:tr w:rsidR="00D1548E" w:rsidRPr="00D6025A" w14:paraId="42567E15" w14:textId="77777777" w:rsidTr="003D46C0">
              <w:trPr>
                <w:trHeight w:val="166"/>
              </w:trPr>
              <w:tc>
                <w:tcPr>
                  <w:tcW w:w="1686" w:type="dxa"/>
                  <w:tcBorders>
                    <w:top w:val="single" w:sz="4" w:space="0" w:color="auto"/>
                    <w:left w:val="single" w:sz="4" w:space="0" w:color="auto"/>
                    <w:bottom w:val="single" w:sz="4" w:space="0" w:color="auto"/>
                    <w:right w:val="single" w:sz="4" w:space="0" w:color="auto"/>
                  </w:tcBorders>
                  <w:shd w:val="clear" w:color="auto" w:fill="FFFFFF" w:themeFill="background1"/>
                </w:tcPr>
                <w:p w14:paraId="55D417CA" w14:textId="77777777" w:rsidR="00D1548E" w:rsidRPr="00875142" w:rsidRDefault="00D1548E" w:rsidP="00D1548E">
                  <w:pPr>
                    <w:jc w:val="center"/>
                    <w:rPr>
                      <w:rFonts w:asciiTheme="minorEastAsia" w:hAnsiTheme="minorEastAsia"/>
                      <w:sz w:val="20"/>
                      <w:szCs w:val="20"/>
                    </w:rPr>
                  </w:pP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A19499" w14:textId="77777777" w:rsidR="00D1548E" w:rsidRPr="00D6025A" w:rsidRDefault="00D1548E" w:rsidP="00D1548E">
                  <w:pPr>
                    <w:adjustRightInd w:val="0"/>
                    <w:snapToGrid w:val="0"/>
                    <w:jc w:val="center"/>
                    <w:rPr>
                      <w:rFonts w:asciiTheme="minorEastAsia" w:hAnsiTheme="minorEastAsia"/>
                      <w:sz w:val="20"/>
                      <w:szCs w:val="20"/>
                    </w:rPr>
                  </w:pPr>
                  <w:r w:rsidRPr="00D6025A">
                    <w:rPr>
                      <w:rFonts w:asciiTheme="minorEastAsia" w:hAnsiTheme="minorEastAsia" w:hint="eastAsia"/>
                      <w:kern w:val="0"/>
                      <w:sz w:val="20"/>
                      <w:szCs w:val="20"/>
                    </w:rPr>
                    <w:t>大阪府</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CE80DC" w14:textId="77777777" w:rsidR="00D1548E" w:rsidRPr="00D6025A" w:rsidRDefault="00D1548E" w:rsidP="00D1548E">
                  <w:pPr>
                    <w:adjustRightInd w:val="0"/>
                    <w:snapToGrid w:val="0"/>
                    <w:jc w:val="center"/>
                    <w:rPr>
                      <w:rFonts w:asciiTheme="minorEastAsia" w:hAnsiTheme="minorEastAsia"/>
                      <w:sz w:val="20"/>
                      <w:szCs w:val="20"/>
                    </w:rPr>
                  </w:pPr>
                  <w:r w:rsidRPr="00D6025A">
                    <w:rPr>
                      <w:rFonts w:asciiTheme="minorEastAsia" w:hAnsiTheme="minorEastAsia" w:hint="eastAsia"/>
                      <w:kern w:val="0"/>
                      <w:sz w:val="20"/>
                      <w:szCs w:val="20"/>
                    </w:rPr>
                    <w:t>大阪市</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323224" w14:textId="77777777" w:rsidR="00D1548E" w:rsidRPr="00D6025A" w:rsidRDefault="00D1548E" w:rsidP="00D1548E">
                  <w:pPr>
                    <w:adjustRightInd w:val="0"/>
                    <w:snapToGrid w:val="0"/>
                    <w:jc w:val="center"/>
                    <w:rPr>
                      <w:rFonts w:asciiTheme="minorEastAsia" w:hAnsiTheme="minorEastAsia"/>
                      <w:sz w:val="20"/>
                      <w:szCs w:val="20"/>
                    </w:rPr>
                  </w:pPr>
                  <w:r w:rsidRPr="00D6025A">
                    <w:rPr>
                      <w:rFonts w:asciiTheme="minorEastAsia" w:hAnsiTheme="minorEastAsia" w:hint="eastAsia"/>
                      <w:sz w:val="20"/>
                      <w:szCs w:val="20"/>
                    </w:rPr>
                    <w:t>堺市</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BA6E16" w14:textId="77777777" w:rsidR="00D1548E" w:rsidRPr="00D6025A" w:rsidRDefault="00D1548E" w:rsidP="00D1548E">
                  <w:pPr>
                    <w:adjustRightInd w:val="0"/>
                    <w:snapToGrid w:val="0"/>
                    <w:jc w:val="center"/>
                    <w:rPr>
                      <w:rFonts w:asciiTheme="minorEastAsia" w:hAnsiTheme="minorEastAsia"/>
                      <w:sz w:val="20"/>
                      <w:szCs w:val="20"/>
                    </w:rPr>
                  </w:pPr>
                  <w:r w:rsidRPr="00D6025A">
                    <w:rPr>
                      <w:rFonts w:asciiTheme="minorEastAsia" w:hAnsiTheme="minorEastAsia" w:hint="eastAsia"/>
                      <w:kern w:val="0"/>
                      <w:sz w:val="20"/>
                      <w:szCs w:val="20"/>
                    </w:rPr>
                    <w:t>豊中市</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1E281E" w14:textId="77777777" w:rsidR="00D1548E" w:rsidRPr="00D6025A" w:rsidRDefault="00D1548E" w:rsidP="00D1548E">
                  <w:pPr>
                    <w:adjustRightInd w:val="0"/>
                    <w:snapToGrid w:val="0"/>
                    <w:jc w:val="center"/>
                    <w:rPr>
                      <w:rFonts w:asciiTheme="minorEastAsia" w:hAnsiTheme="minorEastAsia"/>
                      <w:kern w:val="0"/>
                      <w:sz w:val="20"/>
                      <w:szCs w:val="20"/>
                    </w:rPr>
                  </w:pPr>
                  <w:r w:rsidRPr="00D6025A">
                    <w:rPr>
                      <w:rFonts w:asciiTheme="minorEastAsia" w:hAnsiTheme="minorEastAsia" w:hint="eastAsia"/>
                      <w:kern w:val="0"/>
                      <w:sz w:val="20"/>
                      <w:szCs w:val="20"/>
                    </w:rPr>
                    <w:t>吹田市</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F5F6D8" w14:textId="77777777" w:rsidR="00D1548E" w:rsidRPr="00D6025A" w:rsidRDefault="00D1548E" w:rsidP="00D1548E">
                  <w:pPr>
                    <w:adjustRightInd w:val="0"/>
                    <w:snapToGrid w:val="0"/>
                    <w:jc w:val="center"/>
                    <w:rPr>
                      <w:rFonts w:asciiTheme="minorEastAsia" w:hAnsiTheme="minorEastAsia"/>
                      <w:sz w:val="20"/>
                      <w:szCs w:val="20"/>
                    </w:rPr>
                  </w:pPr>
                  <w:r w:rsidRPr="00D6025A">
                    <w:rPr>
                      <w:rFonts w:asciiTheme="minorEastAsia" w:hAnsiTheme="minorEastAsia" w:hint="eastAsia"/>
                      <w:kern w:val="0"/>
                      <w:sz w:val="20"/>
                      <w:szCs w:val="20"/>
                    </w:rPr>
                    <w:t>高槻市</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0B7E55" w14:textId="77777777" w:rsidR="00D1548E" w:rsidRPr="00D6025A" w:rsidRDefault="00D1548E" w:rsidP="00D1548E">
                  <w:pPr>
                    <w:adjustRightInd w:val="0"/>
                    <w:snapToGrid w:val="0"/>
                    <w:jc w:val="center"/>
                    <w:rPr>
                      <w:rFonts w:asciiTheme="minorEastAsia" w:hAnsiTheme="minorEastAsia"/>
                      <w:sz w:val="20"/>
                      <w:szCs w:val="20"/>
                    </w:rPr>
                  </w:pPr>
                  <w:r w:rsidRPr="00D6025A">
                    <w:rPr>
                      <w:rFonts w:asciiTheme="minorEastAsia" w:hAnsiTheme="minorEastAsia" w:hint="eastAsia"/>
                      <w:kern w:val="0"/>
                      <w:sz w:val="20"/>
                      <w:szCs w:val="20"/>
                    </w:rPr>
                    <w:t>枚方市</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FA4FC1" w14:textId="77777777" w:rsidR="00D1548E" w:rsidRPr="00D6025A" w:rsidRDefault="00D1548E" w:rsidP="00D1548E">
                  <w:pPr>
                    <w:adjustRightInd w:val="0"/>
                    <w:snapToGrid w:val="0"/>
                    <w:jc w:val="center"/>
                    <w:rPr>
                      <w:rFonts w:asciiTheme="minorEastAsia" w:hAnsiTheme="minorEastAsia"/>
                      <w:sz w:val="20"/>
                      <w:szCs w:val="20"/>
                    </w:rPr>
                  </w:pPr>
                  <w:r w:rsidRPr="00D6025A">
                    <w:rPr>
                      <w:rFonts w:asciiTheme="minorEastAsia" w:hAnsiTheme="minorEastAsia" w:hint="eastAsia"/>
                      <w:kern w:val="0"/>
                      <w:sz w:val="20"/>
                      <w:szCs w:val="20"/>
                    </w:rPr>
                    <w:t>八尾市</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D286E4" w14:textId="77777777" w:rsidR="00D1548E" w:rsidRPr="00D6025A" w:rsidRDefault="00D1548E" w:rsidP="00D1548E">
                  <w:pPr>
                    <w:adjustRightInd w:val="0"/>
                    <w:snapToGrid w:val="0"/>
                    <w:jc w:val="center"/>
                    <w:rPr>
                      <w:rFonts w:asciiTheme="minorEastAsia" w:hAnsiTheme="minorEastAsia"/>
                      <w:sz w:val="20"/>
                      <w:szCs w:val="20"/>
                    </w:rPr>
                  </w:pPr>
                  <w:r w:rsidRPr="00D6025A">
                    <w:rPr>
                      <w:rFonts w:asciiTheme="minorEastAsia" w:hAnsiTheme="minorEastAsia" w:hint="eastAsia"/>
                      <w:kern w:val="0"/>
                      <w:sz w:val="20"/>
                      <w:szCs w:val="20"/>
                    </w:rPr>
                    <w:t>寝屋川市</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8DA243" w14:textId="77777777" w:rsidR="00D1548E" w:rsidRPr="00D6025A" w:rsidRDefault="00D1548E" w:rsidP="00D1548E">
                  <w:pPr>
                    <w:adjustRightInd w:val="0"/>
                    <w:snapToGrid w:val="0"/>
                    <w:jc w:val="center"/>
                    <w:rPr>
                      <w:rFonts w:asciiTheme="minorEastAsia" w:hAnsiTheme="minorEastAsia"/>
                      <w:sz w:val="20"/>
                      <w:szCs w:val="20"/>
                    </w:rPr>
                  </w:pPr>
                  <w:r w:rsidRPr="00D6025A">
                    <w:rPr>
                      <w:rFonts w:asciiTheme="minorEastAsia" w:hAnsiTheme="minorEastAsia" w:hint="eastAsia"/>
                      <w:kern w:val="0"/>
                      <w:sz w:val="20"/>
                      <w:szCs w:val="20"/>
                    </w:rPr>
                    <w:t>東大阪市</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96981E" w14:textId="77777777" w:rsidR="00D1548E" w:rsidRPr="00D6025A" w:rsidRDefault="00D1548E" w:rsidP="00D1548E">
                  <w:pPr>
                    <w:jc w:val="center"/>
                    <w:rPr>
                      <w:rFonts w:asciiTheme="minorEastAsia" w:hAnsiTheme="minorEastAsia"/>
                      <w:sz w:val="20"/>
                      <w:szCs w:val="20"/>
                    </w:rPr>
                  </w:pPr>
                  <w:r w:rsidRPr="00D6025A">
                    <w:rPr>
                      <w:rFonts w:asciiTheme="minorEastAsia" w:hAnsiTheme="minorEastAsia" w:hint="eastAsia"/>
                      <w:sz w:val="20"/>
                      <w:szCs w:val="20"/>
                    </w:rPr>
                    <w:t>合計</w:t>
                  </w:r>
                </w:p>
              </w:tc>
            </w:tr>
            <w:tr w:rsidR="00875142" w:rsidRPr="00D6025A" w14:paraId="706A74C9" w14:textId="77777777" w:rsidTr="003D46C0">
              <w:trPr>
                <w:trHeight w:val="166"/>
              </w:trPr>
              <w:tc>
                <w:tcPr>
                  <w:tcW w:w="1686"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hideMark/>
                </w:tcPr>
                <w:p w14:paraId="0B2FCB8A" w14:textId="77777777" w:rsidR="00875142" w:rsidRPr="00D6025A" w:rsidRDefault="00875142" w:rsidP="00875142">
                  <w:pPr>
                    <w:jc w:val="center"/>
                    <w:rPr>
                      <w:rFonts w:asciiTheme="minorEastAsia" w:hAnsiTheme="minorEastAsia"/>
                      <w:spacing w:val="-4"/>
                      <w:sz w:val="20"/>
                      <w:szCs w:val="20"/>
                    </w:rPr>
                  </w:pPr>
                  <w:r w:rsidRPr="00D6025A">
                    <w:rPr>
                      <w:rFonts w:asciiTheme="minorEastAsia" w:hAnsiTheme="minorEastAsia" w:hint="eastAsia"/>
                      <w:spacing w:val="-4"/>
                      <w:sz w:val="20"/>
                      <w:szCs w:val="20"/>
                    </w:rPr>
                    <w:t>指導回数等</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A033CA" w14:textId="55D509DE" w:rsidR="00875142" w:rsidRPr="00D6025A" w:rsidRDefault="00875142" w:rsidP="00875142">
                  <w:pPr>
                    <w:ind w:firstLineChars="100" w:firstLine="200"/>
                    <w:rPr>
                      <w:rFonts w:asciiTheme="minorEastAsia" w:hAnsiTheme="minorEastAsia"/>
                      <w:sz w:val="20"/>
                      <w:szCs w:val="20"/>
                    </w:rPr>
                  </w:pPr>
                  <w:r w:rsidRPr="00C31E7F">
                    <w:rPr>
                      <w:rFonts w:asciiTheme="minorEastAsia" w:hAnsiTheme="minorEastAsia"/>
                      <w:color w:val="000000" w:themeColor="text1"/>
                      <w:sz w:val="20"/>
                      <w:szCs w:val="20"/>
                    </w:rPr>
                    <w:t>2278</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EFB13C" w14:textId="37C192A0" w:rsidR="00875142" w:rsidRPr="00D6025A" w:rsidRDefault="00875142" w:rsidP="00875142">
                  <w:pPr>
                    <w:jc w:val="center"/>
                    <w:rPr>
                      <w:rFonts w:asciiTheme="minorEastAsia" w:hAnsiTheme="minorEastAsia"/>
                      <w:sz w:val="20"/>
                      <w:szCs w:val="20"/>
                    </w:rPr>
                  </w:pPr>
                  <w:r>
                    <w:rPr>
                      <w:rFonts w:asciiTheme="minorEastAsia" w:hAnsiTheme="minorEastAsia" w:hint="eastAsia"/>
                      <w:sz w:val="20"/>
                      <w:szCs w:val="20"/>
                    </w:rPr>
                    <w:t>2</w:t>
                  </w:r>
                  <w:r>
                    <w:rPr>
                      <w:rFonts w:asciiTheme="minorEastAsia" w:hAnsiTheme="minorEastAsia"/>
                      <w:sz w:val="20"/>
                      <w:szCs w:val="20"/>
                    </w:rPr>
                    <w:t>30</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6F375E" w14:textId="09B6206B" w:rsidR="00875142" w:rsidRPr="00D6025A" w:rsidRDefault="00875142" w:rsidP="00875142">
                  <w:pPr>
                    <w:jc w:val="center"/>
                    <w:rPr>
                      <w:rFonts w:asciiTheme="minorEastAsia" w:hAnsiTheme="minorEastAsia"/>
                      <w:sz w:val="20"/>
                      <w:szCs w:val="20"/>
                    </w:rPr>
                  </w:pPr>
                  <w:r>
                    <w:rPr>
                      <w:rFonts w:asciiTheme="minorEastAsia" w:hAnsiTheme="minorEastAsia" w:hint="eastAsia"/>
                      <w:sz w:val="20"/>
                      <w:szCs w:val="20"/>
                    </w:rPr>
                    <w:t>3</w:t>
                  </w:r>
                  <w:r>
                    <w:rPr>
                      <w:rFonts w:asciiTheme="minorEastAsia" w:hAnsiTheme="minorEastAsia"/>
                      <w:sz w:val="20"/>
                      <w:szCs w:val="20"/>
                    </w:rPr>
                    <w:t>51</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3EABF2A1" w14:textId="2F732419" w:rsidR="00875142" w:rsidRPr="00D6025A" w:rsidRDefault="00875142" w:rsidP="00875142">
                  <w:pPr>
                    <w:jc w:val="center"/>
                    <w:rPr>
                      <w:rFonts w:asciiTheme="minorEastAsia" w:hAnsiTheme="minorEastAsia"/>
                      <w:sz w:val="20"/>
                      <w:szCs w:val="20"/>
                    </w:rPr>
                  </w:pPr>
                  <w:r>
                    <w:rPr>
                      <w:rFonts w:asciiTheme="minorEastAsia" w:hAnsiTheme="minorEastAsia" w:hint="eastAsia"/>
                      <w:sz w:val="20"/>
                      <w:szCs w:val="20"/>
                    </w:rPr>
                    <w:t>2</w:t>
                  </w:r>
                  <w:r>
                    <w:rPr>
                      <w:rFonts w:asciiTheme="minorEastAsia" w:hAnsiTheme="minorEastAsia"/>
                      <w:sz w:val="20"/>
                      <w:szCs w:val="20"/>
                    </w:rPr>
                    <w:t>63</w:t>
                  </w:r>
                </w:p>
              </w:tc>
              <w:tc>
                <w:tcPr>
                  <w:tcW w:w="1185" w:type="dxa"/>
                  <w:tcBorders>
                    <w:top w:val="single" w:sz="4" w:space="0" w:color="auto"/>
                    <w:left w:val="single" w:sz="4" w:space="0" w:color="auto"/>
                    <w:bottom w:val="single" w:sz="4" w:space="0" w:color="auto"/>
                    <w:right w:val="single" w:sz="4" w:space="0" w:color="auto"/>
                  </w:tcBorders>
                </w:tcPr>
                <w:p w14:paraId="6587F064" w14:textId="04781A48" w:rsidR="00875142" w:rsidRPr="00D6025A" w:rsidRDefault="00875142" w:rsidP="00875142">
                  <w:pPr>
                    <w:jc w:val="center"/>
                    <w:rPr>
                      <w:rFonts w:asciiTheme="minorEastAsia" w:hAnsiTheme="minorEastAsia"/>
                      <w:sz w:val="20"/>
                      <w:szCs w:val="20"/>
                    </w:rPr>
                  </w:pPr>
                  <w:r>
                    <w:rPr>
                      <w:rFonts w:asciiTheme="minorEastAsia" w:hAnsiTheme="minorEastAsia" w:hint="eastAsia"/>
                      <w:sz w:val="20"/>
                      <w:szCs w:val="20"/>
                    </w:rPr>
                    <w:t>2</w:t>
                  </w:r>
                  <w:r>
                    <w:rPr>
                      <w:rFonts w:asciiTheme="minorEastAsia" w:hAnsiTheme="minorEastAsia"/>
                      <w:sz w:val="20"/>
                      <w:szCs w:val="20"/>
                    </w:rPr>
                    <w:t>53</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2B1E075E" w14:textId="04B3D4C4" w:rsidR="00875142" w:rsidRPr="00D6025A" w:rsidRDefault="00875142" w:rsidP="00875142">
                  <w:pPr>
                    <w:jc w:val="center"/>
                    <w:rPr>
                      <w:rFonts w:asciiTheme="minorEastAsia" w:hAnsiTheme="minorEastAsia"/>
                      <w:sz w:val="20"/>
                      <w:szCs w:val="20"/>
                    </w:rPr>
                  </w:pPr>
                  <w:r>
                    <w:rPr>
                      <w:rFonts w:asciiTheme="minorEastAsia" w:hAnsiTheme="minorEastAsia" w:hint="eastAsia"/>
                      <w:sz w:val="20"/>
                      <w:szCs w:val="20"/>
                    </w:rPr>
                    <w:t>1</w:t>
                  </w:r>
                  <w:r>
                    <w:rPr>
                      <w:rFonts w:asciiTheme="minorEastAsia" w:hAnsiTheme="minorEastAsia"/>
                      <w:sz w:val="20"/>
                      <w:szCs w:val="20"/>
                    </w:rPr>
                    <w:t>98</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3A0D6F39" w14:textId="59499D73" w:rsidR="00875142" w:rsidRPr="00D6025A" w:rsidRDefault="00875142" w:rsidP="00875142">
                  <w:pPr>
                    <w:jc w:val="center"/>
                    <w:rPr>
                      <w:rFonts w:asciiTheme="minorEastAsia" w:hAnsiTheme="minorEastAsia"/>
                      <w:sz w:val="20"/>
                      <w:szCs w:val="20"/>
                    </w:rPr>
                  </w:pPr>
                  <w:r>
                    <w:rPr>
                      <w:rFonts w:asciiTheme="minorEastAsia" w:hAnsiTheme="minorEastAsia" w:hint="eastAsia"/>
                      <w:sz w:val="20"/>
                      <w:szCs w:val="20"/>
                    </w:rPr>
                    <w:t>1</w:t>
                  </w:r>
                  <w:r>
                    <w:rPr>
                      <w:rFonts w:asciiTheme="minorEastAsia" w:hAnsiTheme="minorEastAsia"/>
                      <w:sz w:val="20"/>
                      <w:szCs w:val="20"/>
                    </w:rPr>
                    <w:t>64</w:t>
                  </w:r>
                </w:p>
              </w:tc>
              <w:tc>
                <w:tcPr>
                  <w:tcW w:w="1185" w:type="dxa"/>
                  <w:tcBorders>
                    <w:top w:val="single" w:sz="4" w:space="0" w:color="auto"/>
                    <w:left w:val="single" w:sz="4" w:space="0" w:color="auto"/>
                    <w:bottom w:val="single" w:sz="4" w:space="0" w:color="auto"/>
                    <w:right w:val="single" w:sz="4" w:space="0" w:color="auto"/>
                  </w:tcBorders>
                  <w:vAlign w:val="center"/>
                </w:tcPr>
                <w:p w14:paraId="3070C1E3" w14:textId="05A2DC86" w:rsidR="00875142" w:rsidRPr="00D6025A" w:rsidRDefault="00875142" w:rsidP="00875142">
                  <w:pPr>
                    <w:jc w:val="center"/>
                    <w:rPr>
                      <w:rFonts w:asciiTheme="minorEastAsia" w:hAnsiTheme="minorEastAsia"/>
                      <w:sz w:val="20"/>
                      <w:szCs w:val="20"/>
                    </w:rPr>
                  </w:pPr>
                  <w:r>
                    <w:rPr>
                      <w:rFonts w:asciiTheme="minorEastAsia" w:hAnsiTheme="minorEastAsia" w:hint="eastAsia"/>
                      <w:sz w:val="20"/>
                      <w:szCs w:val="20"/>
                    </w:rPr>
                    <w:t>2</w:t>
                  </w:r>
                  <w:r>
                    <w:rPr>
                      <w:rFonts w:asciiTheme="minorEastAsia" w:hAnsiTheme="minorEastAsia"/>
                      <w:sz w:val="20"/>
                      <w:szCs w:val="20"/>
                    </w:rPr>
                    <w:t>74</w:t>
                  </w:r>
                </w:p>
              </w:tc>
              <w:tc>
                <w:tcPr>
                  <w:tcW w:w="1185" w:type="dxa"/>
                  <w:tcBorders>
                    <w:top w:val="single" w:sz="4" w:space="0" w:color="auto"/>
                    <w:left w:val="single" w:sz="4" w:space="0" w:color="auto"/>
                    <w:bottom w:val="single" w:sz="4" w:space="0" w:color="auto"/>
                    <w:right w:val="single" w:sz="4" w:space="0" w:color="auto"/>
                  </w:tcBorders>
                </w:tcPr>
                <w:p w14:paraId="70CAF5AE" w14:textId="1E559278" w:rsidR="00875142" w:rsidRPr="00D6025A" w:rsidRDefault="00875142" w:rsidP="00875142">
                  <w:pPr>
                    <w:jc w:val="center"/>
                    <w:rPr>
                      <w:rFonts w:asciiTheme="minorEastAsia" w:hAnsiTheme="minorEastAsia"/>
                      <w:sz w:val="20"/>
                      <w:szCs w:val="20"/>
                    </w:rPr>
                  </w:pPr>
                  <w:r>
                    <w:rPr>
                      <w:rFonts w:asciiTheme="minorEastAsia" w:hAnsiTheme="minorEastAsia" w:hint="eastAsia"/>
                      <w:sz w:val="20"/>
                      <w:szCs w:val="20"/>
                    </w:rPr>
                    <w:t>3</w:t>
                  </w:r>
                  <w:r>
                    <w:rPr>
                      <w:rFonts w:asciiTheme="minorEastAsia" w:hAnsiTheme="minorEastAsia"/>
                      <w:sz w:val="20"/>
                      <w:szCs w:val="20"/>
                    </w:rPr>
                    <w:t>80</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35401AB5" w14:textId="6FE0B0EE" w:rsidR="00875142" w:rsidRPr="00D6025A" w:rsidRDefault="00875142" w:rsidP="00875142">
                  <w:pPr>
                    <w:jc w:val="center"/>
                    <w:rPr>
                      <w:rFonts w:asciiTheme="minorEastAsia" w:hAnsiTheme="minorEastAsia"/>
                      <w:sz w:val="20"/>
                      <w:szCs w:val="20"/>
                    </w:rPr>
                  </w:pPr>
                  <w:r>
                    <w:rPr>
                      <w:rFonts w:asciiTheme="minorEastAsia" w:hAnsiTheme="minorEastAsia" w:hint="eastAsia"/>
                      <w:sz w:val="20"/>
                      <w:szCs w:val="20"/>
                    </w:rPr>
                    <w:t>1</w:t>
                  </w:r>
                  <w:r>
                    <w:rPr>
                      <w:rFonts w:asciiTheme="minorEastAsia" w:hAnsiTheme="minorEastAsia"/>
                      <w:sz w:val="20"/>
                      <w:szCs w:val="20"/>
                    </w:rPr>
                    <w:t>54</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74D6D63" w14:textId="3F10F601" w:rsidR="00875142" w:rsidRPr="00D6025A" w:rsidRDefault="00875142" w:rsidP="00875142">
                  <w:pPr>
                    <w:jc w:val="center"/>
                    <w:rPr>
                      <w:rFonts w:asciiTheme="minorEastAsia" w:hAnsiTheme="minorEastAsia"/>
                      <w:sz w:val="20"/>
                      <w:szCs w:val="20"/>
                    </w:rPr>
                  </w:pPr>
                  <w:r>
                    <w:rPr>
                      <w:rFonts w:asciiTheme="minorEastAsia" w:hAnsiTheme="minorEastAsia" w:hint="eastAsia"/>
                      <w:sz w:val="20"/>
                      <w:szCs w:val="20"/>
                    </w:rPr>
                    <w:t>4</w:t>
                  </w:r>
                  <w:r>
                    <w:rPr>
                      <w:rFonts w:asciiTheme="minorEastAsia" w:hAnsiTheme="minorEastAsia"/>
                      <w:sz w:val="20"/>
                      <w:szCs w:val="20"/>
                    </w:rPr>
                    <w:t>545</w:t>
                  </w:r>
                </w:p>
              </w:tc>
            </w:tr>
          </w:tbl>
          <w:p w14:paraId="3F0F2CBE" w14:textId="77777777" w:rsidR="00D1548E" w:rsidRDefault="00D1548E" w:rsidP="00D1548E">
            <w:pPr>
              <w:ind w:left="200" w:hangingChars="100" w:hanging="200"/>
              <w:jc w:val="left"/>
              <w:rPr>
                <w:rFonts w:asciiTheme="minorEastAsia" w:hAnsiTheme="minorEastAsia"/>
                <w:color w:val="000000" w:themeColor="text1"/>
                <w:sz w:val="20"/>
                <w:szCs w:val="20"/>
              </w:rPr>
            </w:pPr>
          </w:p>
          <w:p w14:paraId="44345A40" w14:textId="77777777" w:rsidR="00D1548E" w:rsidRPr="00D0384F" w:rsidRDefault="00D1548E" w:rsidP="00D1548E">
            <w:pPr>
              <w:rPr>
                <w:rFonts w:asciiTheme="minorEastAsia" w:hAnsiTheme="minorEastAsia"/>
                <w:sz w:val="20"/>
                <w:szCs w:val="20"/>
              </w:rPr>
            </w:pPr>
          </w:p>
          <w:p w14:paraId="22D180C7" w14:textId="77777777" w:rsidR="00D1548E" w:rsidRPr="00475449" w:rsidRDefault="00D1548E" w:rsidP="00D1548E">
            <w:pPr>
              <w:rPr>
                <w:rFonts w:asciiTheme="minorEastAsia" w:hAnsiTheme="minorEastAsia"/>
                <w:sz w:val="20"/>
                <w:szCs w:val="20"/>
              </w:rPr>
            </w:pPr>
          </w:p>
        </w:tc>
      </w:tr>
      <w:tr w:rsidR="00D1548E" w:rsidRPr="00BA3D33" w14:paraId="2C16E08E" w14:textId="77777777" w:rsidTr="00AF7761">
        <w:tc>
          <w:tcPr>
            <w:tcW w:w="284" w:type="dxa"/>
            <w:tcBorders>
              <w:top w:val="nil"/>
              <w:bottom w:val="nil"/>
            </w:tcBorders>
            <w:shd w:val="clear" w:color="auto" w:fill="auto"/>
          </w:tcPr>
          <w:p w14:paraId="4C637C36" w14:textId="77777777" w:rsidR="00D1548E" w:rsidRPr="00BA3D33" w:rsidRDefault="00D1548E" w:rsidP="00D1548E">
            <w:pPr>
              <w:jc w:val="left"/>
              <w:rPr>
                <w:rFonts w:asciiTheme="minorEastAsia" w:hAnsiTheme="minorEastAsia"/>
                <w:sz w:val="20"/>
                <w:szCs w:val="20"/>
              </w:rPr>
            </w:pPr>
          </w:p>
        </w:tc>
        <w:tc>
          <w:tcPr>
            <w:tcW w:w="2409" w:type="dxa"/>
            <w:shd w:val="clear" w:color="auto" w:fill="auto"/>
          </w:tcPr>
          <w:p w14:paraId="1FA0FD62" w14:textId="77777777" w:rsidR="00D1548E" w:rsidRPr="000E0665" w:rsidRDefault="00D1548E" w:rsidP="00D1548E">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産業廃棄物処理業者の育成・指導（産廃）</w:t>
            </w:r>
          </w:p>
        </w:tc>
        <w:tc>
          <w:tcPr>
            <w:tcW w:w="18570" w:type="dxa"/>
            <w:gridSpan w:val="2"/>
            <w:shd w:val="clear" w:color="auto" w:fill="auto"/>
          </w:tcPr>
          <w:p w14:paraId="7E25634D" w14:textId="229614D4" w:rsidR="00D1548E" w:rsidRPr="00875142" w:rsidRDefault="00875142" w:rsidP="00875142">
            <w:pPr>
              <w:ind w:left="174" w:hangingChars="87" w:hanging="174"/>
              <w:jc w:val="left"/>
              <w:rPr>
                <w:rFonts w:asciiTheme="minorEastAsia" w:hAnsiTheme="minorEastAsia"/>
                <w:color w:val="000000" w:themeColor="text1"/>
                <w:sz w:val="20"/>
                <w:szCs w:val="20"/>
              </w:rPr>
            </w:pPr>
            <w:r w:rsidRPr="00C31E7F">
              <w:rPr>
                <w:rFonts w:asciiTheme="minorEastAsia" w:hAnsiTheme="minorEastAsia" w:hint="eastAsia"/>
                <w:color w:val="000000" w:themeColor="text1"/>
                <w:sz w:val="20"/>
                <w:szCs w:val="20"/>
              </w:rPr>
              <w:t>○産業廃棄物が適正処理されるよう産業廃棄物処理業者に対して立入検査、指導を実施</w:t>
            </w:r>
          </w:p>
          <w:tbl>
            <w:tblPr>
              <w:tblStyle w:val="a3"/>
              <w:tblW w:w="14939" w:type="dxa"/>
              <w:jc w:val="center"/>
              <w:tblLayout w:type="fixed"/>
              <w:tblLook w:val="04A0" w:firstRow="1" w:lastRow="0" w:firstColumn="1" w:lastColumn="0" w:noHBand="0" w:noVBand="1"/>
            </w:tblPr>
            <w:tblGrid>
              <w:gridCol w:w="2025"/>
              <w:gridCol w:w="1174"/>
              <w:gridCol w:w="1174"/>
              <w:gridCol w:w="1174"/>
              <w:gridCol w:w="1174"/>
              <w:gridCol w:w="1174"/>
              <w:gridCol w:w="1174"/>
              <w:gridCol w:w="1174"/>
              <w:gridCol w:w="1174"/>
              <w:gridCol w:w="1174"/>
              <w:gridCol w:w="1174"/>
              <w:gridCol w:w="1174"/>
            </w:tblGrid>
            <w:tr w:rsidR="00D1548E" w:rsidRPr="00D6025A" w14:paraId="5C275074" w14:textId="77777777" w:rsidTr="003D46C0">
              <w:trPr>
                <w:trHeight w:val="321"/>
                <w:jc w:val="center"/>
              </w:trPr>
              <w:tc>
                <w:tcPr>
                  <w:tcW w:w="2025" w:type="dxa"/>
                  <w:tcBorders>
                    <w:top w:val="single" w:sz="4" w:space="0" w:color="auto"/>
                    <w:left w:val="single" w:sz="4" w:space="0" w:color="auto"/>
                    <w:bottom w:val="single" w:sz="4" w:space="0" w:color="auto"/>
                    <w:right w:val="single" w:sz="4" w:space="0" w:color="auto"/>
                  </w:tcBorders>
                  <w:shd w:val="clear" w:color="auto" w:fill="FFFFFF" w:themeFill="background1"/>
                </w:tcPr>
                <w:p w14:paraId="7B5F84D8" w14:textId="77777777" w:rsidR="00D1548E" w:rsidRPr="00D6025A" w:rsidRDefault="00D1548E" w:rsidP="00D1548E">
                  <w:pPr>
                    <w:jc w:val="center"/>
                    <w:rPr>
                      <w:rFonts w:asciiTheme="minorEastAsia" w:hAnsiTheme="minorEastAsia"/>
                      <w:sz w:val="20"/>
                      <w:szCs w:val="20"/>
                    </w:rPr>
                  </w:pP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7846AF" w14:textId="77777777" w:rsidR="00D1548E" w:rsidRPr="00D6025A" w:rsidRDefault="00D1548E" w:rsidP="00D1548E">
                  <w:pPr>
                    <w:adjustRightInd w:val="0"/>
                    <w:snapToGrid w:val="0"/>
                    <w:jc w:val="center"/>
                    <w:rPr>
                      <w:rFonts w:asciiTheme="minorEastAsia" w:hAnsiTheme="minorEastAsia"/>
                      <w:sz w:val="20"/>
                      <w:szCs w:val="20"/>
                    </w:rPr>
                  </w:pPr>
                  <w:r w:rsidRPr="00D6025A">
                    <w:rPr>
                      <w:rFonts w:asciiTheme="minorEastAsia" w:hAnsiTheme="minorEastAsia" w:hint="eastAsia"/>
                      <w:kern w:val="0"/>
                      <w:sz w:val="20"/>
                      <w:szCs w:val="20"/>
                    </w:rPr>
                    <w:t>大阪府</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3C76ED" w14:textId="77777777" w:rsidR="00D1548E" w:rsidRPr="00D6025A" w:rsidRDefault="00D1548E" w:rsidP="00D1548E">
                  <w:pPr>
                    <w:adjustRightInd w:val="0"/>
                    <w:snapToGrid w:val="0"/>
                    <w:rPr>
                      <w:rFonts w:asciiTheme="minorEastAsia" w:hAnsiTheme="minorEastAsia"/>
                      <w:sz w:val="20"/>
                      <w:szCs w:val="20"/>
                    </w:rPr>
                  </w:pPr>
                  <w:r w:rsidRPr="00D6025A">
                    <w:rPr>
                      <w:rFonts w:asciiTheme="minorEastAsia" w:hAnsiTheme="minorEastAsia" w:hint="eastAsia"/>
                      <w:kern w:val="0"/>
                      <w:sz w:val="20"/>
                      <w:szCs w:val="20"/>
                    </w:rPr>
                    <w:t>大阪市</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AB234A" w14:textId="77777777" w:rsidR="00D1548E" w:rsidRPr="00D6025A" w:rsidRDefault="00D1548E" w:rsidP="00D1548E">
                  <w:pPr>
                    <w:adjustRightInd w:val="0"/>
                    <w:snapToGrid w:val="0"/>
                    <w:jc w:val="center"/>
                    <w:rPr>
                      <w:rFonts w:asciiTheme="minorEastAsia" w:hAnsiTheme="minorEastAsia"/>
                      <w:sz w:val="20"/>
                      <w:szCs w:val="20"/>
                    </w:rPr>
                  </w:pPr>
                  <w:r w:rsidRPr="00D6025A">
                    <w:rPr>
                      <w:rFonts w:asciiTheme="minorEastAsia" w:hAnsiTheme="minorEastAsia" w:hint="eastAsia"/>
                      <w:sz w:val="20"/>
                      <w:szCs w:val="20"/>
                    </w:rPr>
                    <w:t>堺市</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758268" w14:textId="77777777" w:rsidR="00D1548E" w:rsidRPr="00D6025A" w:rsidRDefault="00D1548E" w:rsidP="00D1548E">
                  <w:pPr>
                    <w:adjustRightInd w:val="0"/>
                    <w:snapToGrid w:val="0"/>
                    <w:jc w:val="center"/>
                    <w:rPr>
                      <w:rFonts w:asciiTheme="minorEastAsia" w:hAnsiTheme="minorEastAsia"/>
                      <w:sz w:val="20"/>
                      <w:szCs w:val="20"/>
                    </w:rPr>
                  </w:pPr>
                  <w:r w:rsidRPr="00D6025A">
                    <w:rPr>
                      <w:rFonts w:asciiTheme="minorEastAsia" w:hAnsiTheme="minorEastAsia" w:hint="eastAsia"/>
                      <w:kern w:val="0"/>
                      <w:sz w:val="20"/>
                      <w:szCs w:val="20"/>
                    </w:rPr>
                    <w:t>豊中市</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18B648" w14:textId="77777777" w:rsidR="00D1548E" w:rsidRPr="00D6025A" w:rsidRDefault="00D1548E" w:rsidP="00D1548E">
                  <w:pPr>
                    <w:adjustRightInd w:val="0"/>
                    <w:snapToGrid w:val="0"/>
                    <w:jc w:val="center"/>
                    <w:rPr>
                      <w:rFonts w:asciiTheme="minorEastAsia" w:hAnsiTheme="minorEastAsia"/>
                      <w:kern w:val="0"/>
                      <w:sz w:val="20"/>
                      <w:szCs w:val="20"/>
                    </w:rPr>
                  </w:pPr>
                  <w:r w:rsidRPr="00D6025A">
                    <w:rPr>
                      <w:rFonts w:asciiTheme="minorEastAsia" w:hAnsiTheme="minorEastAsia" w:hint="eastAsia"/>
                      <w:kern w:val="0"/>
                      <w:sz w:val="20"/>
                      <w:szCs w:val="20"/>
                    </w:rPr>
                    <w:t>吹田市</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15D493" w14:textId="77777777" w:rsidR="00D1548E" w:rsidRPr="00D6025A" w:rsidRDefault="00D1548E" w:rsidP="00D1548E">
                  <w:pPr>
                    <w:adjustRightInd w:val="0"/>
                    <w:snapToGrid w:val="0"/>
                    <w:jc w:val="center"/>
                    <w:rPr>
                      <w:rFonts w:asciiTheme="minorEastAsia" w:hAnsiTheme="minorEastAsia"/>
                      <w:sz w:val="20"/>
                      <w:szCs w:val="20"/>
                    </w:rPr>
                  </w:pPr>
                  <w:r w:rsidRPr="00D6025A">
                    <w:rPr>
                      <w:rFonts w:asciiTheme="minorEastAsia" w:hAnsiTheme="minorEastAsia" w:hint="eastAsia"/>
                      <w:kern w:val="0"/>
                      <w:sz w:val="20"/>
                      <w:szCs w:val="20"/>
                    </w:rPr>
                    <w:t>高槻市</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89053C" w14:textId="77777777" w:rsidR="00D1548E" w:rsidRPr="00D6025A" w:rsidRDefault="00D1548E" w:rsidP="00D1548E">
                  <w:pPr>
                    <w:adjustRightInd w:val="0"/>
                    <w:snapToGrid w:val="0"/>
                    <w:rPr>
                      <w:rFonts w:asciiTheme="minorEastAsia" w:hAnsiTheme="minorEastAsia"/>
                      <w:sz w:val="20"/>
                      <w:szCs w:val="20"/>
                    </w:rPr>
                  </w:pPr>
                  <w:r w:rsidRPr="00D6025A">
                    <w:rPr>
                      <w:rFonts w:asciiTheme="minorEastAsia" w:hAnsiTheme="minorEastAsia" w:hint="eastAsia"/>
                      <w:kern w:val="0"/>
                      <w:sz w:val="20"/>
                      <w:szCs w:val="20"/>
                    </w:rPr>
                    <w:t>枚方市</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9AB5FA" w14:textId="77777777" w:rsidR="00D1548E" w:rsidRPr="00D6025A" w:rsidRDefault="00D1548E" w:rsidP="00D1548E">
                  <w:pPr>
                    <w:adjustRightInd w:val="0"/>
                    <w:snapToGrid w:val="0"/>
                    <w:jc w:val="center"/>
                    <w:rPr>
                      <w:rFonts w:asciiTheme="minorEastAsia" w:hAnsiTheme="minorEastAsia"/>
                      <w:sz w:val="20"/>
                      <w:szCs w:val="20"/>
                    </w:rPr>
                  </w:pPr>
                  <w:r w:rsidRPr="00D6025A">
                    <w:rPr>
                      <w:rFonts w:asciiTheme="minorEastAsia" w:hAnsiTheme="minorEastAsia" w:hint="eastAsia"/>
                      <w:kern w:val="0"/>
                      <w:sz w:val="20"/>
                      <w:szCs w:val="20"/>
                    </w:rPr>
                    <w:t>八尾市</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43EFDE" w14:textId="77777777" w:rsidR="00D1548E" w:rsidRPr="00D6025A" w:rsidRDefault="00D1548E" w:rsidP="00D1548E">
                  <w:pPr>
                    <w:adjustRightInd w:val="0"/>
                    <w:snapToGrid w:val="0"/>
                    <w:jc w:val="center"/>
                    <w:rPr>
                      <w:rFonts w:asciiTheme="minorEastAsia" w:hAnsiTheme="minorEastAsia"/>
                      <w:sz w:val="20"/>
                      <w:szCs w:val="20"/>
                    </w:rPr>
                  </w:pPr>
                  <w:r w:rsidRPr="00D6025A">
                    <w:rPr>
                      <w:rFonts w:asciiTheme="minorEastAsia" w:hAnsiTheme="minorEastAsia" w:hint="eastAsia"/>
                      <w:kern w:val="0"/>
                      <w:sz w:val="20"/>
                      <w:szCs w:val="20"/>
                    </w:rPr>
                    <w:t>寝屋川市</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55EC65" w14:textId="77777777" w:rsidR="00D1548E" w:rsidRPr="00D6025A" w:rsidRDefault="00D1548E" w:rsidP="00D1548E">
                  <w:pPr>
                    <w:adjustRightInd w:val="0"/>
                    <w:snapToGrid w:val="0"/>
                    <w:jc w:val="center"/>
                    <w:rPr>
                      <w:rFonts w:asciiTheme="minorEastAsia" w:hAnsiTheme="minorEastAsia"/>
                      <w:sz w:val="20"/>
                      <w:szCs w:val="20"/>
                    </w:rPr>
                  </w:pPr>
                  <w:r w:rsidRPr="00D6025A">
                    <w:rPr>
                      <w:rFonts w:asciiTheme="minorEastAsia" w:hAnsiTheme="minorEastAsia" w:hint="eastAsia"/>
                      <w:kern w:val="0"/>
                      <w:sz w:val="20"/>
                      <w:szCs w:val="20"/>
                    </w:rPr>
                    <w:t>東大阪市</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5AA2E1" w14:textId="77777777" w:rsidR="00D1548E" w:rsidRPr="00D6025A" w:rsidRDefault="00D1548E" w:rsidP="00D1548E">
                  <w:pPr>
                    <w:jc w:val="center"/>
                    <w:rPr>
                      <w:rFonts w:asciiTheme="minorEastAsia" w:hAnsiTheme="minorEastAsia"/>
                      <w:sz w:val="20"/>
                      <w:szCs w:val="20"/>
                    </w:rPr>
                  </w:pPr>
                  <w:r w:rsidRPr="00D6025A">
                    <w:rPr>
                      <w:rFonts w:asciiTheme="minorEastAsia" w:hAnsiTheme="minorEastAsia" w:hint="eastAsia"/>
                      <w:sz w:val="20"/>
                      <w:szCs w:val="20"/>
                    </w:rPr>
                    <w:t>合計</w:t>
                  </w:r>
                </w:p>
              </w:tc>
            </w:tr>
            <w:tr w:rsidR="004C5FA9" w:rsidRPr="00D6025A" w14:paraId="5F0ACEE7" w14:textId="77777777" w:rsidTr="003D46C0">
              <w:trPr>
                <w:trHeight w:val="321"/>
                <w:jc w:val="center"/>
              </w:trPr>
              <w:tc>
                <w:tcPr>
                  <w:tcW w:w="20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464D40" w14:textId="77777777" w:rsidR="004C5FA9" w:rsidRPr="00D6025A" w:rsidRDefault="004C5FA9" w:rsidP="004C5FA9">
                  <w:pPr>
                    <w:jc w:val="center"/>
                    <w:rPr>
                      <w:rFonts w:asciiTheme="minorEastAsia" w:hAnsiTheme="minorEastAsia"/>
                      <w:sz w:val="20"/>
                      <w:szCs w:val="20"/>
                    </w:rPr>
                  </w:pPr>
                  <w:r w:rsidRPr="00D6025A">
                    <w:rPr>
                      <w:rFonts w:asciiTheme="minorEastAsia" w:hAnsiTheme="minorEastAsia" w:hint="eastAsia"/>
                      <w:sz w:val="20"/>
                      <w:szCs w:val="20"/>
                    </w:rPr>
                    <w:t>立入検査等</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0E8BA9" w14:textId="086C3FBB" w:rsidR="004C5FA9" w:rsidRPr="00D6025A" w:rsidRDefault="004C5FA9" w:rsidP="004C5FA9">
                  <w:pPr>
                    <w:jc w:val="center"/>
                    <w:rPr>
                      <w:rFonts w:asciiTheme="minorEastAsia" w:hAnsiTheme="minorEastAsia"/>
                      <w:sz w:val="20"/>
                      <w:szCs w:val="20"/>
                    </w:rPr>
                  </w:pPr>
                  <w:r w:rsidRPr="00C31E7F">
                    <w:rPr>
                      <w:rFonts w:asciiTheme="minorEastAsia" w:hAnsiTheme="minorEastAsia"/>
                      <w:color w:val="000000" w:themeColor="text1"/>
                      <w:sz w:val="20"/>
                      <w:szCs w:val="20"/>
                    </w:rPr>
                    <w:t>279</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108C2A" w14:textId="0E53F482" w:rsidR="004C5FA9" w:rsidRPr="00D6025A" w:rsidRDefault="004C5FA9" w:rsidP="004C5FA9">
                  <w:pPr>
                    <w:ind w:firstLineChars="100" w:firstLine="200"/>
                    <w:rPr>
                      <w:rFonts w:asciiTheme="minorEastAsia" w:hAnsiTheme="minorEastAsia"/>
                      <w:sz w:val="20"/>
                      <w:szCs w:val="20"/>
                    </w:rPr>
                  </w:pPr>
                  <w:r>
                    <w:rPr>
                      <w:rFonts w:asciiTheme="minorEastAsia" w:hAnsiTheme="minorEastAsia" w:hint="eastAsia"/>
                      <w:sz w:val="20"/>
                      <w:szCs w:val="20"/>
                    </w:rPr>
                    <w:t>2</w:t>
                  </w:r>
                  <w:r>
                    <w:rPr>
                      <w:rFonts w:asciiTheme="minorEastAsia" w:hAnsiTheme="minorEastAsia"/>
                      <w:sz w:val="20"/>
                      <w:szCs w:val="20"/>
                    </w:rPr>
                    <w:t>44</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DE02D2" w14:textId="060E1A4C" w:rsidR="004C5FA9" w:rsidRPr="00D6025A" w:rsidRDefault="004C5FA9" w:rsidP="004C5FA9">
                  <w:pPr>
                    <w:jc w:val="center"/>
                    <w:rPr>
                      <w:rFonts w:asciiTheme="minorEastAsia" w:hAnsiTheme="minorEastAsia"/>
                      <w:sz w:val="20"/>
                      <w:szCs w:val="20"/>
                    </w:rPr>
                  </w:pPr>
                  <w:r>
                    <w:rPr>
                      <w:rFonts w:asciiTheme="minorEastAsia" w:hAnsiTheme="minorEastAsia" w:hint="eastAsia"/>
                      <w:sz w:val="20"/>
                      <w:szCs w:val="20"/>
                    </w:rPr>
                    <w:t>5</w:t>
                  </w:r>
                  <w:r>
                    <w:rPr>
                      <w:rFonts w:asciiTheme="minorEastAsia" w:hAnsiTheme="minorEastAsia"/>
                      <w:sz w:val="20"/>
                      <w:szCs w:val="20"/>
                    </w:rPr>
                    <w:t>5</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1F21C8" w14:textId="1511D317" w:rsidR="004C5FA9" w:rsidRPr="00D6025A" w:rsidRDefault="004C5FA9" w:rsidP="004C5FA9">
                  <w:pPr>
                    <w:jc w:val="center"/>
                    <w:rPr>
                      <w:rFonts w:asciiTheme="minorEastAsia" w:hAnsiTheme="minorEastAsia"/>
                      <w:sz w:val="20"/>
                      <w:szCs w:val="20"/>
                    </w:rPr>
                  </w:pPr>
                  <w:r>
                    <w:rPr>
                      <w:rFonts w:asciiTheme="minorEastAsia" w:hAnsiTheme="minorEastAsia" w:hint="eastAsia"/>
                      <w:sz w:val="20"/>
                      <w:szCs w:val="20"/>
                    </w:rPr>
                    <w:t>3</w:t>
                  </w:r>
                  <w:r>
                    <w:rPr>
                      <w:rFonts w:asciiTheme="minorEastAsia" w:hAnsiTheme="minorEastAsia"/>
                      <w:sz w:val="20"/>
                      <w:szCs w:val="20"/>
                    </w:rPr>
                    <w:t>2</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tcPr>
                <w:p w14:paraId="025FDA4A" w14:textId="79EE4F46" w:rsidR="004C5FA9" w:rsidRPr="00D6025A" w:rsidRDefault="004C5FA9" w:rsidP="004C5FA9">
                  <w:pPr>
                    <w:jc w:val="center"/>
                    <w:rPr>
                      <w:rFonts w:asciiTheme="minorEastAsia" w:hAnsiTheme="minorEastAsia"/>
                      <w:sz w:val="20"/>
                      <w:szCs w:val="20"/>
                    </w:rPr>
                  </w:pPr>
                  <w:r>
                    <w:rPr>
                      <w:rFonts w:asciiTheme="minorEastAsia" w:hAnsiTheme="minorEastAsia" w:hint="eastAsia"/>
                      <w:sz w:val="20"/>
                      <w:szCs w:val="20"/>
                    </w:rPr>
                    <w:t>2</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45FA30" w14:textId="0E56D542" w:rsidR="004C5FA9" w:rsidRPr="00D6025A" w:rsidRDefault="004C5FA9" w:rsidP="004C5FA9">
                  <w:pPr>
                    <w:jc w:val="center"/>
                    <w:rPr>
                      <w:rFonts w:asciiTheme="minorEastAsia" w:hAnsiTheme="minorEastAsia"/>
                      <w:sz w:val="20"/>
                      <w:szCs w:val="20"/>
                    </w:rPr>
                  </w:pPr>
                  <w:r>
                    <w:rPr>
                      <w:rFonts w:asciiTheme="minorEastAsia" w:hAnsiTheme="minorEastAsia" w:hint="eastAsia"/>
                      <w:sz w:val="20"/>
                      <w:szCs w:val="20"/>
                    </w:rPr>
                    <w:t>2</w:t>
                  </w:r>
                  <w:r>
                    <w:rPr>
                      <w:rFonts w:asciiTheme="minorEastAsia" w:hAnsiTheme="minorEastAsia"/>
                      <w:sz w:val="20"/>
                      <w:szCs w:val="20"/>
                    </w:rPr>
                    <w:t>1</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9BCAD9" w14:textId="15116CFB" w:rsidR="004C5FA9" w:rsidRPr="00D6025A" w:rsidRDefault="004C5FA9" w:rsidP="004C5FA9">
                  <w:pPr>
                    <w:jc w:val="center"/>
                    <w:rPr>
                      <w:rFonts w:asciiTheme="minorEastAsia" w:hAnsiTheme="minorEastAsia"/>
                      <w:sz w:val="20"/>
                      <w:szCs w:val="20"/>
                    </w:rPr>
                  </w:pPr>
                  <w:r>
                    <w:rPr>
                      <w:rFonts w:asciiTheme="minorEastAsia" w:hAnsiTheme="minorEastAsia" w:hint="eastAsia"/>
                      <w:sz w:val="20"/>
                      <w:szCs w:val="20"/>
                    </w:rPr>
                    <w:t>2</w:t>
                  </w:r>
                  <w:r>
                    <w:rPr>
                      <w:rFonts w:asciiTheme="minorEastAsia" w:hAnsiTheme="minorEastAsia"/>
                      <w:sz w:val="20"/>
                      <w:szCs w:val="20"/>
                    </w:rPr>
                    <w:t>2</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C1B549" w14:textId="6F74E40A" w:rsidR="004C5FA9" w:rsidRPr="0031712A" w:rsidRDefault="004C5FA9" w:rsidP="004C5FA9">
                  <w:pPr>
                    <w:jc w:val="center"/>
                    <w:rPr>
                      <w:rFonts w:asciiTheme="minorEastAsia" w:hAnsiTheme="minorEastAsia"/>
                      <w:sz w:val="20"/>
                      <w:szCs w:val="20"/>
                    </w:rPr>
                  </w:pPr>
                  <w:r>
                    <w:rPr>
                      <w:rFonts w:asciiTheme="minorEastAsia" w:hAnsiTheme="minorEastAsia" w:hint="eastAsia"/>
                      <w:sz w:val="20"/>
                      <w:szCs w:val="20"/>
                    </w:rPr>
                    <w:t>7</w:t>
                  </w:r>
                  <w:r>
                    <w:rPr>
                      <w:rFonts w:asciiTheme="minorEastAsia" w:hAnsiTheme="minorEastAsia"/>
                      <w:sz w:val="20"/>
                      <w:szCs w:val="20"/>
                    </w:rPr>
                    <w:t>3</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tcPr>
                <w:p w14:paraId="72546BD0" w14:textId="7E49CE62" w:rsidR="004C5FA9" w:rsidRPr="00D6025A" w:rsidRDefault="004C5FA9" w:rsidP="004C5FA9">
                  <w:pPr>
                    <w:jc w:val="center"/>
                    <w:rPr>
                      <w:rFonts w:asciiTheme="minorEastAsia" w:hAnsiTheme="minorEastAsia"/>
                      <w:sz w:val="20"/>
                      <w:szCs w:val="20"/>
                    </w:rPr>
                  </w:pPr>
                  <w:r>
                    <w:rPr>
                      <w:rFonts w:asciiTheme="minorEastAsia" w:hAnsiTheme="minorEastAsia" w:hint="eastAsia"/>
                      <w:sz w:val="20"/>
                      <w:szCs w:val="20"/>
                    </w:rPr>
                    <w:t>1</w:t>
                  </w:r>
                  <w:r>
                    <w:rPr>
                      <w:rFonts w:asciiTheme="minorEastAsia" w:hAnsiTheme="minorEastAsia"/>
                      <w:sz w:val="20"/>
                      <w:szCs w:val="20"/>
                    </w:rPr>
                    <w:t>9</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B8F08B" w14:textId="67DDFA57" w:rsidR="004C5FA9" w:rsidRPr="00D6025A" w:rsidRDefault="004C5FA9" w:rsidP="004C5FA9">
                  <w:pPr>
                    <w:jc w:val="center"/>
                    <w:rPr>
                      <w:rFonts w:asciiTheme="minorEastAsia" w:hAnsiTheme="minorEastAsia"/>
                      <w:sz w:val="20"/>
                      <w:szCs w:val="20"/>
                    </w:rPr>
                  </w:pPr>
                  <w:r>
                    <w:rPr>
                      <w:rFonts w:asciiTheme="minorEastAsia" w:hAnsiTheme="minorEastAsia" w:hint="eastAsia"/>
                      <w:sz w:val="20"/>
                      <w:szCs w:val="20"/>
                    </w:rPr>
                    <w:t>3</w:t>
                  </w:r>
                  <w:r>
                    <w:rPr>
                      <w:rFonts w:asciiTheme="minorEastAsia" w:hAnsiTheme="minorEastAsia"/>
                      <w:sz w:val="20"/>
                      <w:szCs w:val="20"/>
                    </w:rPr>
                    <w:t>6</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F0C036" w14:textId="40F89DBD" w:rsidR="004C5FA9" w:rsidRPr="00D6025A" w:rsidRDefault="004C5FA9" w:rsidP="004C5FA9">
                  <w:pPr>
                    <w:jc w:val="center"/>
                    <w:rPr>
                      <w:rFonts w:asciiTheme="minorEastAsia" w:hAnsiTheme="minorEastAsia"/>
                      <w:sz w:val="20"/>
                      <w:szCs w:val="20"/>
                    </w:rPr>
                  </w:pPr>
                  <w:r>
                    <w:rPr>
                      <w:rFonts w:asciiTheme="minorEastAsia" w:hAnsiTheme="minorEastAsia" w:hint="eastAsia"/>
                      <w:sz w:val="20"/>
                      <w:szCs w:val="20"/>
                    </w:rPr>
                    <w:t>7</w:t>
                  </w:r>
                  <w:r>
                    <w:rPr>
                      <w:rFonts w:asciiTheme="minorEastAsia" w:hAnsiTheme="minorEastAsia"/>
                      <w:sz w:val="20"/>
                      <w:szCs w:val="20"/>
                    </w:rPr>
                    <w:t>43</w:t>
                  </w:r>
                </w:p>
              </w:tc>
            </w:tr>
          </w:tbl>
          <w:p w14:paraId="4D81F537" w14:textId="77777777" w:rsidR="004C5FA9" w:rsidRPr="00C31E7F" w:rsidRDefault="004C5FA9" w:rsidP="004C5FA9">
            <w:pPr>
              <w:jc w:val="left"/>
              <w:rPr>
                <w:rFonts w:asciiTheme="minorEastAsia" w:hAnsiTheme="minorEastAsia"/>
                <w:color w:val="000000" w:themeColor="text1"/>
                <w:sz w:val="20"/>
                <w:szCs w:val="20"/>
              </w:rPr>
            </w:pPr>
            <w:r w:rsidRPr="00C31E7F">
              <w:rPr>
                <w:rFonts w:asciiTheme="minorEastAsia" w:hAnsiTheme="minorEastAsia" w:hint="eastAsia"/>
                <w:color w:val="000000" w:themeColor="text1"/>
                <w:sz w:val="20"/>
                <w:szCs w:val="20"/>
              </w:rPr>
              <w:t>○優良認定制度のメリットについて、ホームページや許可の手引きで情報提供</w:t>
            </w:r>
          </w:p>
          <w:p w14:paraId="18D2F875" w14:textId="77777777" w:rsidR="00D1548E" w:rsidRDefault="004C5FA9" w:rsidP="004C5FA9">
            <w:pPr>
              <w:jc w:val="left"/>
              <w:rPr>
                <w:rFonts w:asciiTheme="minorEastAsia" w:hAnsiTheme="minorEastAsia"/>
                <w:color w:val="000000" w:themeColor="text1"/>
                <w:sz w:val="20"/>
                <w:szCs w:val="20"/>
              </w:rPr>
            </w:pPr>
            <w:r w:rsidRPr="00C31E7F">
              <w:rPr>
                <w:rFonts w:asciiTheme="minorEastAsia" w:hAnsiTheme="minorEastAsia" w:hint="eastAsia"/>
                <w:color w:val="000000" w:themeColor="text1"/>
                <w:sz w:val="20"/>
                <w:szCs w:val="20"/>
              </w:rPr>
              <w:t>○ホームページで公開している産業廃棄物処理業者名簿及び優良認定業者の更新を行い、排出事業者に最新の情報を提供</w:t>
            </w:r>
          </w:p>
          <w:p w14:paraId="137FE23C" w14:textId="709269DB" w:rsidR="004C5FA9" w:rsidRPr="00D6025A" w:rsidRDefault="004C5FA9" w:rsidP="004C5FA9">
            <w:pPr>
              <w:jc w:val="left"/>
              <w:rPr>
                <w:rFonts w:asciiTheme="minorEastAsia" w:hAnsiTheme="minorEastAsia"/>
                <w:sz w:val="20"/>
                <w:szCs w:val="20"/>
              </w:rPr>
            </w:pPr>
          </w:p>
        </w:tc>
      </w:tr>
      <w:tr w:rsidR="00D1548E" w:rsidRPr="00BA3D33" w14:paraId="6D9BCDD1" w14:textId="77777777" w:rsidTr="00AF7761">
        <w:trPr>
          <w:trHeight w:val="746"/>
        </w:trPr>
        <w:tc>
          <w:tcPr>
            <w:tcW w:w="284" w:type="dxa"/>
            <w:tcBorders>
              <w:top w:val="nil"/>
              <w:bottom w:val="nil"/>
            </w:tcBorders>
            <w:shd w:val="clear" w:color="auto" w:fill="auto"/>
          </w:tcPr>
          <w:p w14:paraId="04B16960" w14:textId="77777777" w:rsidR="00D1548E" w:rsidRPr="00BA3D33" w:rsidRDefault="00D1548E" w:rsidP="00D1548E">
            <w:pPr>
              <w:jc w:val="left"/>
              <w:rPr>
                <w:rFonts w:asciiTheme="minorEastAsia" w:hAnsiTheme="minorEastAsia"/>
                <w:sz w:val="20"/>
                <w:szCs w:val="20"/>
              </w:rPr>
            </w:pPr>
          </w:p>
        </w:tc>
        <w:tc>
          <w:tcPr>
            <w:tcW w:w="2409" w:type="dxa"/>
            <w:shd w:val="clear" w:color="auto" w:fill="auto"/>
          </w:tcPr>
          <w:p w14:paraId="25244DC9" w14:textId="77777777" w:rsidR="00D1548E" w:rsidRPr="000E0665" w:rsidRDefault="00D1548E" w:rsidP="00D1548E">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有害物質を含む廃棄物の適正処理（産廃）</w:t>
            </w:r>
          </w:p>
        </w:tc>
        <w:tc>
          <w:tcPr>
            <w:tcW w:w="18570" w:type="dxa"/>
            <w:gridSpan w:val="2"/>
            <w:tcBorders>
              <w:bottom w:val="single" w:sz="4" w:space="0" w:color="auto"/>
            </w:tcBorders>
            <w:shd w:val="clear" w:color="auto" w:fill="auto"/>
          </w:tcPr>
          <w:p w14:paraId="5DA3A4DC" w14:textId="77777777" w:rsidR="00F85D02" w:rsidRPr="00C31E7F" w:rsidRDefault="00F85D02" w:rsidP="00F85D02">
            <w:pPr>
              <w:jc w:val="left"/>
              <w:rPr>
                <w:rFonts w:asciiTheme="minorEastAsia" w:hAnsiTheme="minorEastAsia"/>
                <w:color w:val="000000" w:themeColor="text1"/>
                <w:sz w:val="20"/>
                <w:szCs w:val="20"/>
              </w:rPr>
            </w:pPr>
            <w:r w:rsidRPr="00C31E7F">
              <w:rPr>
                <w:rFonts w:asciiTheme="minorEastAsia" w:hAnsiTheme="minorEastAsia" w:hint="eastAsia"/>
                <w:color w:val="000000" w:themeColor="text1"/>
                <w:sz w:val="20"/>
                <w:szCs w:val="20"/>
              </w:rPr>
              <w:t>○「廃棄物の処理及び清掃に関する法律のしおり」を窓口・立入検査等を通じて配布。市町村、事業者向け説明会を実施</w:t>
            </w:r>
          </w:p>
          <w:p w14:paraId="69F876FE" w14:textId="77777777" w:rsidR="00F85D02" w:rsidRPr="00C31E7F" w:rsidRDefault="00F85D02" w:rsidP="00F85D02">
            <w:pPr>
              <w:jc w:val="left"/>
              <w:rPr>
                <w:rFonts w:asciiTheme="minorEastAsia" w:hAnsiTheme="minorEastAsia"/>
                <w:color w:val="000000" w:themeColor="text1"/>
                <w:sz w:val="20"/>
                <w:szCs w:val="20"/>
              </w:rPr>
            </w:pPr>
            <w:r w:rsidRPr="00C31E7F">
              <w:rPr>
                <w:rFonts w:asciiTheme="minorEastAsia" w:hAnsiTheme="minorEastAsia" w:hint="eastAsia"/>
                <w:color w:val="000000" w:themeColor="text1"/>
                <w:sz w:val="20"/>
                <w:szCs w:val="20"/>
              </w:rPr>
              <w:t>○ＰＣＢ廃棄物を保有する事業場への立入検査、文書送付や電話などにより、法に基づく届出、適正保管及び期限内の適正処理を指導</w:t>
            </w:r>
          </w:p>
          <w:p w14:paraId="0682A940" w14:textId="77777777" w:rsidR="00F85D02" w:rsidRDefault="00F85D02" w:rsidP="00F85D02">
            <w:pPr>
              <w:jc w:val="left"/>
              <w:rPr>
                <w:rFonts w:asciiTheme="minorEastAsia" w:hAnsiTheme="minorEastAsia"/>
                <w:sz w:val="20"/>
                <w:szCs w:val="20"/>
              </w:rPr>
            </w:pPr>
          </w:p>
          <w:p w14:paraId="2CC3C651" w14:textId="1C4E64ED" w:rsidR="00F85D02" w:rsidRPr="003D46C0" w:rsidRDefault="00F85D02" w:rsidP="00F85D02">
            <w:pPr>
              <w:ind w:left="200" w:hangingChars="100" w:hanging="200"/>
              <w:jc w:val="left"/>
              <w:rPr>
                <w:rFonts w:asciiTheme="minorEastAsia" w:hAnsiTheme="minorEastAsia"/>
                <w:color w:val="000000" w:themeColor="text1"/>
                <w:sz w:val="20"/>
                <w:szCs w:val="20"/>
              </w:rPr>
            </w:pPr>
          </w:p>
        </w:tc>
      </w:tr>
      <w:tr w:rsidR="00D1548E" w:rsidRPr="00BA3D33" w14:paraId="0CA6380C" w14:textId="77777777" w:rsidTr="00AF7761">
        <w:tc>
          <w:tcPr>
            <w:tcW w:w="284" w:type="dxa"/>
            <w:tcBorders>
              <w:top w:val="nil"/>
              <w:bottom w:val="nil"/>
            </w:tcBorders>
            <w:shd w:val="clear" w:color="auto" w:fill="auto"/>
          </w:tcPr>
          <w:p w14:paraId="0D33B434" w14:textId="77777777" w:rsidR="00D1548E" w:rsidRPr="00BA3D33" w:rsidRDefault="00D1548E" w:rsidP="00D1548E">
            <w:pPr>
              <w:jc w:val="left"/>
              <w:rPr>
                <w:rFonts w:asciiTheme="minorEastAsia" w:hAnsiTheme="minorEastAsia"/>
                <w:sz w:val="20"/>
                <w:szCs w:val="20"/>
              </w:rPr>
            </w:pPr>
          </w:p>
        </w:tc>
        <w:tc>
          <w:tcPr>
            <w:tcW w:w="2409" w:type="dxa"/>
            <w:tcBorders>
              <w:bottom w:val="single" w:sz="4" w:space="0" w:color="auto"/>
            </w:tcBorders>
            <w:shd w:val="clear" w:color="auto" w:fill="auto"/>
          </w:tcPr>
          <w:p w14:paraId="1394EA50" w14:textId="77777777" w:rsidR="00D1548E" w:rsidRPr="000E0665" w:rsidRDefault="00D1548E" w:rsidP="00D1548E">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太陽光パネルのリサイクルの推進・適正処理（産廃）</w:t>
            </w:r>
          </w:p>
          <w:p w14:paraId="52EDB41C" w14:textId="77777777" w:rsidR="00D1548E" w:rsidRPr="00F3781E" w:rsidRDefault="00D1548E" w:rsidP="00D1548E">
            <w:pPr>
              <w:rPr>
                <w:rFonts w:asciiTheme="minorEastAsia" w:hAnsiTheme="minorEastAsia"/>
                <w:sz w:val="20"/>
                <w:szCs w:val="20"/>
              </w:rPr>
            </w:pPr>
            <w:r w:rsidRPr="005F25A0">
              <w:rPr>
                <w:rFonts w:asciiTheme="minorEastAsia" w:hAnsiTheme="minorEastAsia" w:hint="eastAsia"/>
                <w:noProof/>
                <w:sz w:val="20"/>
                <w:szCs w:val="20"/>
              </w:rPr>
              <mc:AlternateContent>
                <mc:Choice Requires="wps">
                  <w:drawing>
                    <wp:anchor distT="0" distB="0" distL="114300" distR="114300" simplePos="0" relativeHeight="252536832" behindDoc="0" locked="0" layoutInCell="1" allowOverlap="1" wp14:anchorId="52114489" wp14:editId="7B7F1408">
                      <wp:simplePos x="0" y="0"/>
                      <wp:positionH relativeFrom="column">
                        <wp:posOffset>28014</wp:posOffset>
                      </wp:positionH>
                      <wp:positionV relativeFrom="paragraph">
                        <wp:posOffset>737811</wp:posOffset>
                      </wp:positionV>
                      <wp:extent cx="1348740" cy="262255"/>
                      <wp:effectExtent l="57150" t="38100" r="41910" b="80645"/>
                      <wp:wrapNone/>
                      <wp:docPr id="289" name="角丸四角形 289"/>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69C2B201" w14:textId="77777777" w:rsidR="00D1548E" w:rsidRPr="000E0665" w:rsidRDefault="00D1548E" w:rsidP="005F25A0">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114489" id="角丸四角形 289" o:spid="_x0000_s1120" style="position:absolute;left:0;text-align:left;margin-left:2.2pt;margin-top:58.1pt;width:106.2pt;height:20.6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XVyQIAAHEFAAAOAAAAZHJzL2Uyb0RvYy54bWysVM1uGjEQvlfqO1i+NwsEUkCBCBFRVYoS&#10;FFLlPHi97Epe27W97KaP0WtuvfQVcunbNFIfozNeQkjTU1UOy4xnPD/fN57Ts6ZUbCudL4ye8O5R&#10;hzOphUkLvZnwTzeLd0POfACdgjJaTvid9Pxs+vbNaW3Hsmdyo1LpGAbRflzbCc9DsOMk8SKXJfgj&#10;Y6VGY2ZcCQFVt0lSBzVGL1XS63ROktq41DojpPd4et4a+TTGzzIpwlWWeRmYmnCsLcSvi981fZPp&#10;KYw3DmxeiF0Z8A9VlFBoTLoPdQ4BWOWKV6HKQjjjTRaOhCkTk2WFkLEH7Kbb+aObVQ5Wxl4QHG/3&#10;MPn/F1ZcbpeOFemE94YjzjSUSNKv719/Pjw83t+j8PjjGyMTAlVbP0b/lV26neZRpK6bzJX0j/2w&#10;JoJ7twdXNoEJPOwe94fv+8iBQFvvpNcbDCho8nzbOh8+SFMyEibcmUqn18hgBBa2Fz60/k9+lNEb&#10;VaSLQqmouM16rhzbArK9WMxH81g3pnjhpjSrsZ5RZ0DVAE5dpiCgWFrEwesNZ6A2OM4iuJhbG8qA&#10;yWFMuc/B522OGHbXhdJkl3HmsFRSTBWkW+VpzdaqcteA0fsd/HGWFtQhDnCr4EAOogVNzoTbIuSR&#10;ewLxVWN0Ca/ROSibQ1vK8ZAOW4B8i0MEd19D1A7KS4jOlkCSQrNu4hyM+hSFjtYmvcPhwIIipd6K&#10;RYHtX4APS3D4TLBafPrhCj+ZMoip2Umc5cZ9+ds5+eP0opWzGp8d4v25Aic5Ux81zvXxCbXBwqHi&#10;DpX1oaKrcm6Q6y4uGSuiSAgG9SRmzpS3uCFmlBVNoAXmbpndKfPQrgPcMULOZtEN36aFcKFXVlBw&#10;gpqIv2luwdndeAYc7Evz9ESRi5cD2vrSTW1mVTBZEaf3GVfkgxR815GZ3Q6ixXGoR6/nTTn9DQAA&#10;//8DAFBLAwQUAAYACAAAACEAtyxOo9wAAAAJAQAADwAAAGRycy9kb3ducmV2LnhtbEyPwU7DMBBE&#10;70j8g7VI3KiTqE1RiFNVIDhDqQTctvGSRI3XUeym6d+znOC4M6PZN+Vmdr2aaAydZwPpIgFFXHvb&#10;cWNg//58dw8qRGSLvWcycKEAm+r6qsTC+jO/0bSLjZISDgUaaGMcCq1D3ZLDsPADsXjffnQY5Rwb&#10;bUc8S7nrdZYkuXbYsXxocaDHlurj7uQMLI/bJz+8hmSP83r6fOGP/uvCxtzezNsHUJHm+BeGX3xB&#10;h0qYDv7ENqheOpYSFDnNM1DiZ2kuUw6irNYr0FWp/y+ofgAAAP//AwBQSwECLQAUAAYACAAAACEA&#10;toM4kv4AAADhAQAAEwAAAAAAAAAAAAAAAAAAAAAAW0NvbnRlbnRfVHlwZXNdLnhtbFBLAQItABQA&#10;BgAIAAAAIQA4/SH/1gAAAJQBAAALAAAAAAAAAAAAAAAAAC8BAABfcmVscy8ucmVsc1BLAQItABQA&#10;BgAIAAAAIQCvQSXVyQIAAHEFAAAOAAAAAAAAAAAAAAAAAC4CAABkcnMvZTJvRG9jLnhtbFBLAQIt&#10;ABQABgAIAAAAIQC3LE6j3AAAAAkBAAAPAAAAAAAAAAAAAAAAACMFAABkcnMvZG93bnJldi54bWxQ&#10;SwUGAAAAAAQABADzAAAALAYAAAAA&#10;" fillcolor="#ffc9c9" stroked="f" strokeweight="1.5pt">
                      <v:shadow on="t" color="black" opacity="24903f" origin=",.5" offset="0,.55556mm"/>
                      <v:textbox inset="1mm,1mm,1mm,1mm">
                        <w:txbxContent>
                          <w:p w14:paraId="69C2B201" w14:textId="77777777" w:rsidR="00D1548E" w:rsidRPr="000E0665" w:rsidRDefault="00D1548E" w:rsidP="005F25A0">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r w:rsidRPr="005F25A0">
              <w:rPr>
                <w:rFonts w:asciiTheme="minorEastAsia" w:hAnsiTheme="minorEastAsia" w:hint="eastAsia"/>
                <w:noProof/>
                <w:sz w:val="20"/>
                <w:szCs w:val="20"/>
              </w:rPr>
              <mc:AlternateContent>
                <mc:Choice Requires="wps">
                  <w:drawing>
                    <wp:anchor distT="0" distB="0" distL="114300" distR="114300" simplePos="0" relativeHeight="252538880" behindDoc="0" locked="0" layoutInCell="1" allowOverlap="1" wp14:anchorId="5530760F" wp14:editId="3F2E00BB">
                      <wp:simplePos x="0" y="0"/>
                      <wp:positionH relativeFrom="column">
                        <wp:posOffset>27940</wp:posOffset>
                      </wp:positionH>
                      <wp:positionV relativeFrom="paragraph">
                        <wp:posOffset>110490</wp:posOffset>
                      </wp:positionV>
                      <wp:extent cx="1348740" cy="262255"/>
                      <wp:effectExtent l="57150" t="38100" r="41910" b="80645"/>
                      <wp:wrapNone/>
                      <wp:docPr id="295" name="角丸四角形 295"/>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73DB8A20" w14:textId="77777777" w:rsidR="00D1548E" w:rsidRPr="000E0665" w:rsidRDefault="00D1548E" w:rsidP="005F25A0">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e </w:t>
                                  </w: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30760F" id="角丸四角形 295" o:spid="_x0000_s1121" style="position:absolute;left:0;text-align:left;margin-left:2.2pt;margin-top:8.7pt;width:106.2pt;height:20.6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pmyAIAAHEFAAAOAAAAZHJzL2Uyb0RvYy54bWysVM1OGzEQvlfqO1i+l00CoSRig6KgVJUQ&#10;RISKs+P1Zlfy2q7tzYY+Rq/ceukrcOnbFKmP0c/eJYTSU9UcNjOe8fx833hOz7aVJBthXalVSvsH&#10;PUqE4jor1Tqln27m704ocZ6pjEmtRErvhKNnk7dvThszFgNdaJkJSxBEuXFjUlp4b8ZJ4nghKuYO&#10;tBEKxlzbinmodp1kljWIXslk0OsdJ422mbGaC+dwet4a6STGz3PB/VWeO+GJTClq8/Fr43cVvsnk&#10;lI3Xlpmi5F0Z7B+qqFipkHQX6px5RmpbvgpVldxqp3N/wHWV6DwvuYg9oJt+749ulgUzIvYCcJzZ&#10;weT+X1h+uVlYUmYpHYyGlChWgaRf37/+fHh4vL+H8PjjGwkmANUYN4b/0ixspzmIoettbqvwj37I&#10;NoJ7twNXbD3hOOwfHp28PwIHHLbB8WAwjEGT59vGOv9B6IoEIaVW1yq7BoMRWLa5cB5p4f/kFzI6&#10;LctsXkoZFbtezaQlGwa25/PZaDYKdePKCzepSIN6Rr1hqIZh6nLJPMTKAAen1pQwucY4c29jbqVD&#10;BkRqc58zV7Q5YtguhVTBLuLModSg6NoLuyyyhqxkba8Zoh/18KMkK0OHGOBWwUAOowUmq/1t6YvI&#10;fQDxVWPhEq6FcyZNwdpSDk/CYddti0PsfFdD1PbKSwKdLYFB8tvVNs7BM9crnd1hOFBQpNQZPi/B&#10;zAVzfsEsngmqxdP3V/jkUgNT3UmUFNp++dt58Mf0wkpJg2cHvD/XzApK5EeFuT48Dm0Qv6/YfWW1&#10;r6i6mmlw3ceSMTyKAUEvn8Tc6uoWG2IassLEFEfultlOmfl2HWDHcDGdRje8TcP8hVoaHoIHqMPQ&#10;3WxvmTXdeHoM9qV+eqLg4uWAtr7hptLT2uu8jNMboG5xBR9BwbuOzHQ7KCyOfT16PW/KyW8AAAD/&#10;/wMAUEsDBBQABgAIAAAAIQALa9GE2wAAAAcBAAAPAAAAZHJzL2Rvd25yZXYueG1sTI9BT8MwDIXv&#10;SPyHyEjcWLpprFNpOk0gOMOYBNy8xrTVEqdqsq7795gTnCz7PT1/r9xM3qmRhtgFNjCfZaCI62A7&#10;bgzs35/v1qBiQrboApOBC0XYVNdXJRY2nPmNxl1qlIRwLNBAm1JfaB3rljzGWeiJRfsOg8ck69Bo&#10;O+BZwr3TiyxbaY8dy4cWe3psqT7uTt7A8rh9Cv1rzPY45ePnC3+4rwsbc3szbR9AJZrSnxl+8QUd&#10;KmE6hBPbqJxkLMUo51ymyIv5SpocDNyvc9BVqf/zVz8AAAD//wMAUEsBAi0AFAAGAAgAAAAhALaD&#10;OJL+AAAA4QEAABMAAAAAAAAAAAAAAAAAAAAAAFtDb250ZW50X1R5cGVzXS54bWxQSwECLQAUAAYA&#10;CAAAACEAOP0h/9YAAACUAQAACwAAAAAAAAAAAAAAAAAvAQAAX3JlbHMvLnJlbHNQSwECLQAUAAYA&#10;CAAAACEAvgPaZsgCAABxBQAADgAAAAAAAAAAAAAAAAAuAgAAZHJzL2Uyb0RvYy54bWxQSwECLQAU&#10;AAYACAAAACEAC2vRhNsAAAAHAQAADwAAAAAAAAAAAAAAAAAiBQAAZHJzL2Rvd25yZXYueG1sUEsF&#10;BgAAAAAEAAQA8wAAACoGAAAAAA==&#10;" fillcolor="#ffc9c9" stroked="f" strokeweight="1.5pt">
                      <v:shadow on="t" color="black" opacity="24903f" origin=",.5" offset="0,.55556mm"/>
                      <v:textbox inset="1mm,1mm,1mm,1mm">
                        <w:txbxContent>
                          <w:p w14:paraId="73DB8A20" w14:textId="77777777" w:rsidR="00D1548E" w:rsidRPr="000E0665" w:rsidRDefault="00D1548E" w:rsidP="005F25A0">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e </w:t>
                            </w:r>
                            <w:r w:rsidRPr="000E0665">
                              <w:rPr>
                                <w:rFonts w:asciiTheme="minorEastAsia" w:hAnsiTheme="minorEastAsia" w:hint="eastAsia"/>
                                <w:sz w:val="20"/>
                                <w:szCs w:val="20"/>
                              </w:rPr>
                              <w:t>排出量</w:t>
                            </w:r>
                          </w:p>
                        </w:txbxContent>
                      </v:textbox>
                    </v:roundrect>
                  </w:pict>
                </mc:Fallback>
              </mc:AlternateContent>
            </w:r>
            <w:r w:rsidRPr="005F25A0">
              <w:rPr>
                <w:rFonts w:asciiTheme="minorEastAsia" w:hAnsiTheme="minorEastAsia" w:hint="eastAsia"/>
                <w:noProof/>
                <w:sz w:val="20"/>
                <w:szCs w:val="20"/>
              </w:rPr>
              <mc:AlternateContent>
                <mc:Choice Requires="wps">
                  <w:drawing>
                    <wp:anchor distT="0" distB="0" distL="114300" distR="114300" simplePos="0" relativeHeight="252537856" behindDoc="0" locked="0" layoutInCell="1" allowOverlap="1" wp14:anchorId="62DED342" wp14:editId="195B7634">
                      <wp:simplePos x="0" y="0"/>
                      <wp:positionH relativeFrom="column">
                        <wp:posOffset>27940</wp:posOffset>
                      </wp:positionH>
                      <wp:positionV relativeFrom="paragraph">
                        <wp:posOffset>418465</wp:posOffset>
                      </wp:positionV>
                      <wp:extent cx="1348740" cy="262255"/>
                      <wp:effectExtent l="57150" t="38100" r="41910" b="80645"/>
                      <wp:wrapNone/>
                      <wp:docPr id="293" name="角丸四角形 293"/>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171DAEBB" w14:textId="77777777" w:rsidR="00D1548E" w:rsidRPr="000E0665" w:rsidRDefault="00D1548E" w:rsidP="005F25A0">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DED342" id="角丸四角形 293" o:spid="_x0000_s1122" style="position:absolute;left:0;text-align:left;margin-left:2.2pt;margin-top:32.95pt;width:106.2pt;height:20.6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lzAyQIAAHEFAAAOAAAAZHJzL2Uyb0RvYy54bWysVM1u2zAMvg/YOwi6r85PkzVBnSJIkWFA&#10;0QZNh54ZWY4NyJImKXG6x9i1t132Cr3sbVZgjzFSdtN03WlYDg4pUvz5PoqnZ7tKsa10vjQ65d2j&#10;DmdSC5OVep3yTzfzdyec+QA6A2W0TPmd9Pxs8vbNaW3HsmcKozLpGAbRflzblBch2HGSeFHICvyR&#10;sVKjMTeugoCqWyeZgxqjVyrpdTrDpDYus84I6T2enjdGPonx81yKcJXnXgamUo61hfh18buibzI5&#10;hfHagS1K0ZYB/1BFBaXGpPtQ5xCAbVz5KlRVCme8ycORMFVi8rwUMvaA3XQ7f3SzLMDK2AuC4+0e&#10;Jv//worL7cKxMkt5b9TnTEOFJP36/vXnw8Pj/T0Kjz++MTIhULX1Y/Rf2oVrNY8idb3LXUX/2A/b&#10;RXDv9uDKXWACD7v945P3x8iBQFtv2OsNBhQ0eb5tnQ8fpKkYCSl3ZqOza2QwAgvbCx8a/yc/yuiN&#10;KrN5qVRU3Ho1U45tAdmez2ej2ahN8cJNaVZjPaPOgKoBnLpcQUCxsoiD12vOQK1xnEVwMbc2lAGT&#10;w5hyn4MvmhwxbJtCabLLOHNYKilmE6RbFlnNVmrjrgGjH3fwx1lWUoc4wI2CAzmIFjQ5E27LUETu&#10;CcRXjdElvEbnoGwBTSn9EzpsAPINDhHcfQ1ROygvITobAkkKu9UuzsFoSFHoaGWyOxwOLChS6q2Y&#10;l9j+BfiwAIfPBKvFpx+u8JMrg5iaVuKsMO7L387JH6cXrZzV+OwQ788bcJIz9VHjXPeH1AYLh4o7&#10;VFaHit5UM4Ncd3HJWBFFQjCoJzF3prrFDTGlrGgCLTB3w2yrzEKzDnDHCDmdRjd8mxbChV5aQcEJ&#10;aiL+ZncLzrbjGXCwL83TE0UuXg5o40s3tZlugsnLOL3PuCIfpOC7jsy0O4gWx6EevZ435eQ3AAAA&#10;//8DAFBLAwQUAAYACAAAACEAo0NFQtwAAAAIAQAADwAAAGRycy9kb3ducmV2LnhtbEyPwU7DMBBE&#10;70j8g7VI3KjdqKQQ4lQVCM6lVAJubrwkUe11FLtp+vdsT3Bczejtm3I1eSdGHGIXSMN8pkAg1cF2&#10;1GjYfbzePYCIyZA1LhBqOGOEVXV9VZrChhO947hNjWAIxcJoaFPqCylj3aI3cRZ6JM5+wuBN4nNo&#10;pB3MieHeyUypXHrTEX9oTY/PLdaH7dFrWBzWL6HfRLUz03L8eqNP930mrW9vpvUTiIRT+ivDRZ/V&#10;oWKnfTiSjcIxY8FFDfn9IwiOs3nOS/bcU8sMZFXK/wOqXwAAAP//AwBQSwECLQAUAAYACAAAACEA&#10;toM4kv4AAADhAQAAEwAAAAAAAAAAAAAAAAAAAAAAW0NvbnRlbnRfVHlwZXNdLnhtbFBLAQItABQA&#10;BgAIAAAAIQA4/SH/1gAAAJQBAAALAAAAAAAAAAAAAAAAAC8BAABfcmVscy8ucmVsc1BLAQItABQA&#10;BgAIAAAAIQCuAlzAyQIAAHEFAAAOAAAAAAAAAAAAAAAAAC4CAABkcnMvZTJvRG9jLnhtbFBLAQIt&#10;ABQABgAIAAAAIQCjQ0VC3AAAAAgBAAAPAAAAAAAAAAAAAAAAACMFAABkcnMvZG93bnJldi54bWxQ&#10;SwUGAAAAAAQABADzAAAALAYAAAAA&#10;" fillcolor="#ffc9c9" stroked="f" strokeweight="1.5pt">
                      <v:shadow on="t" color="black" opacity="24903f" origin=",.5" offset="0,.55556mm"/>
                      <v:textbox inset="1mm,1mm,1mm,1mm">
                        <w:txbxContent>
                          <w:p w14:paraId="171DAEBB" w14:textId="77777777" w:rsidR="00D1548E" w:rsidRPr="000E0665" w:rsidRDefault="00D1548E" w:rsidP="005F25A0">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p>
        </w:tc>
        <w:tc>
          <w:tcPr>
            <w:tcW w:w="18570" w:type="dxa"/>
            <w:gridSpan w:val="2"/>
            <w:tcBorders>
              <w:tl2br w:val="nil"/>
            </w:tcBorders>
            <w:shd w:val="clear" w:color="auto" w:fill="auto"/>
          </w:tcPr>
          <w:p w14:paraId="32091BD5" w14:textId="77777777" w:rsidR="00F85D02" w:rsidRPr="00C31E7F" w:rsidRDefault="00F85D02" w:rsidP="00F85D02">
            <w:pPr>
              <w:jc w:val="left"/>
              <w:rPr>
                <w:rFonts w:asciiTheme="minorEastAsia" w:hAnsiTheme="minorEastAsia"/>
                <w:color w:val="FF0000"/>
                <w:sz w:val="20"/>
                <w:szCs w:val="20"/>
              </w:rPr>
            </w:pPr>
            <w:r w:rsidRPr="00C31E7F">
              <w:rPr>
                <w:rFonts w:asciiTheme="minorEastAsia" w:hAnsiTheme="minorEastAsia" w:hint="eastAsia"/>
                <w:color w:val="000000" w:themeColor="text1"/>
                <w:sz w:val="20"/>
                <w:szCs w:val="20"/>
              </w:rPr>
              <w:t>○太陽光発電施設の地域共生に向けた庁内連絡調整会議において、太陽光パネルの廃棄リサイクルに関する情報を共有</w:t>
            </w:r>
          </w:p>
          <w:p w14:paraId="227D9ABD" w14:textId="77777777" w:rsidR="00F85D02" w:rsidRPr="00CD2452" w:rsidRDefault="00F85D02" w:rsidP="00F85D02">
            <w:pPr>
              <w:jc w:val="left"/>
              <w:rPr>
                <w:rFonts w:asciiTheme="minorEastAsia" w:hAnsiTheme="minorEastAsia"/>
                <w:color w:val="FF0000"/>
                <w:sz w:val="20"/>
                <w:szCs w:val="20"/>
              </w:rPr>
            </w:pPr>
            <w:r w:rsidRPr="00CD2452">
              <w:rPr>
                <w:rFonts w:asciiTheme="minorEastAsia" w:hAnsiTheme="minorEastAsia" w:hint="eastAsia"/>
                <w:color w:val="000000" w:themeColor="text1"/>
                <w:sz w:val="20"/>
                <w:szCs w:val="20"/>
              </w:rPr>
              <w:t>○排出事業者及び産業廃棄物処理業者等から太陽光パネルのリサイクルの推進・適正処理の取組みに関する情報収集を実施</w:t>
            </w:r>
          </w:p>
          <w:p w14:paraId="47A60EC4" w14:textId="77777777" w:rsidR="00F85D02" w:rsidRPr="00C31E7F" w:rsidRDefault="00F85D02" w:rsidP="00F85D02">
            <w:pPr>
              <w:jc w:val="left"/>
              <w:rPr>
                <w:rFonts w:asciiTheme="minorEastAsia" w:hAnsiTheme="minorEastAsia"/>
                <w:color w:val="000000" w:themeColor="text1"/>
                <w:sz w:val="20"/>
                <w:szCs w:val="20"/>
              </w:rPr>
            </w:pPr>
            <w:r w:rsidRPr="00C31E7F">
              <w:rPr>
                <w:rFonts w:asciiTheme="minorEastAsia" w:hAnsiTheme="minorEastAsia" w:hint="eastAsia"/>
                <w:color w:val="000000" w:themeColor="text1"/>
                <w:sz w:val="20"/>
                <w:szCs w:val="20"/>
              </w:rPr>
              <w:t>○使用済太陽光パネルのリサイクル事業者情報をホームページで情報発信</w:t>
            </w:r>
          </w:p>
          <w:p w14:paraId="08AA421D" w14:textId="77777777" w:rsidR="00D1548E" w:rsidRPr="00F85D02" w:rsidRDefault="00D1548E" w:rsidP="00D1548E">
            <w:pPr>
              <w:ind w:left="200" w:hangingChars="100" w:hanging="200"/>
              <w:jc w:val="left"/>
              <w:rPr>
                <w:rFonts w:asciiTheme="minorEastAsia" w:hAnsiTheme="minorEastAsia"/>
                <w:color w:val="000000" w:themeColor="text1"/>
                <w:sz w:val="20"/>
                <w:szCs w:val="20"/>
              </w:rPr>
            </w:pPr>
          </w:p>
          <w:p w14:paraId="06B713CD" w14:textId="77777777" w:rsidR="00D1548E" w:rsidRPr="003D46C0" w:rsidRDefault="00D1548E" w:rsidP="00D1548E">
            <w:pPr>
              <w:ind w:left="200" w:hangingChars="100" w:hanging="200"/>
              <w:jc w:val="left"/>
              <w:rPr>
                <w:rFonts w:asciiTheme="minorEastAsia" w:hAnsiTheme="minorEastAsia"/>
                <w:color w:val="000000" w:themeColor="text1"/>
                <w:sz w:val="20"/>
                <w:szCs w:val="20"/>
              </w:rPr>
            </w:pPr>
          </w:p>
          <w:p w14:paraId="387F5AF7" w14:textId="77777777" w:rsidR="00D1548E" w:rsidRDefault="00D1548E" w:rsidP="00D1548E">
            <w:pPr>
              <w:ind w:left="200" w:hangingChars="100" w:hanging="200"/>
              <w:jc w:val="left"/>
              <w:rPr>
                <w:rFonts w:asciiTheme="minorEastAsia" w:hAnsiTheme="minorEastAsia"/>
                <w:color w:val="000000" w:themeColor="text1"/>
                <w:sz w:val="20"/>
                <w:szCs w:val="20"/>
              </w:rPr>
            </w:pPr>
          </w:p>
          <w:p w14:paraId="08D1981D" w14:textId="77777777" w:rsidR="00D1548E" w:rsidRDefault="00D1548E" w:rsidP="00D1548E">
            <w:pPr>
              <w:jc w:val="left"/>
              <w:rPr>
                <w:rFonts w:asciiTheme="minorEastAsia" w:hAnsiTheme="minorEastAsia"/>
                <w:color w:val="000000" w:themeColor="text1"/>
                <w:sz w:val="20"/>
                <w:szCs w:val="20"/>
              </w:rPr>
            </w:pPr>
          </w:p>
          <w:p w14:paraId="6BC556F7" w14:textId="77777777" w:rsidR="00D1548E" w:rsidRPr="001762B1" w:rsidRDefault="00D1548E" w:rsidP="00D1548E">
            <w:pPr>
              <w:jc w:val="left"/>
              <w:rPr>
                <w:rFonts w:asciiTheme="minorEastAsia" w:hAnsiTheme="minorEastAsia"/>
                <w:color w:val="000000" w:themeColor="text1"/>
                <w:sz w:val="20"/>
                <w:szCs w:val="20"/>
              </w:rPr>
            </w:pPr>
          </w:p>
        </w:tc>
      </w:tr>
      <w:tr w:rsidR="00D1548E" w:rsidRPr="00BA3D33" w14:paraId="4BA6E85A" w14:textId="77777777" w:rsidTr="00AF7761">
        <w:tc>
          <w:tcPr>
            <w:tcW w:w="284" w:type="dxa"/>
            <w:tcBorders>
              <w:top w:val="nil"/>
              <w:bottom w:val="single" w:sz="4" w:space="0" w:color="auto"/>
            </w:tcBorders>
            <w:shd w:val="clear" w:color="auto" w:fill="auto"/>
          </w:tcPr>
          <w:p w14:paraId="5FC0D0A4" w14:textId="77777777" w:rsidR="00D1548E" w:rsidRPr="00BA3D33" w:rsidRDefault="00D1548E" w:rsidP="00D1548E">
            <w:pPr>
              <w:jc w:val="left"/>
              <w:rPr>
                <w:rFonts w:asciiTheme="minorEastAsia" w:hAnsiTheme="minorEastAsia"/>
                <w:sz w:val="20"/>
                <w:szCs w:val="20"/>
              </w:rPr>
            </w:pPr>
          </w:p>
        </w:tc>
        <w:tc>
          <w:tcPr>
            <w:tcW w:w="2409" w:type="dxa"/>
            <w:tcBorders>
              <w:top w:val="single" w:sz="4" w:space="0" w:color="auto"/>
              <w:bottom w:val="single" w:sz="4" w:space="0" w:color="auto"/>
            </w:tcBorders>
            <w:shd w:val="clear" w:color="auto" w:fill="auto"/>
          </w:tcPr>
          <w:p w14:paraId="03110AD5" w14:textId="77777777" w:rsidR="00D1548E" w:rsidRPr="000E0665" w:rsidRDefault="00D1548E" w:rsidP="00D1548E">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災害発生時における廃棄物処理の備え（災害廃棄物）</w:t>
            </w:r>
          </w:p>
        </w:tc>
        <w:tc>
          <w:tcPr>
            <w:tcW w:w="9285" w:type="dxa"/>
            <w:shd w:val="clear" w:color="auto" w:fill="auto"/>
          </w:tcPr>
          <w:p w14:paraId="0551422F" w14:textId="77777777" w:rsidR="00F85D02" w:rsidRPr="008D5CFC" w:rsidRDefault="00F85D02" w:rsidP="00F85D02">
            <w:pPr>
              <w:rPr>
                <w:rFonts w:asciiTheme="minorEastAsia" w:hAnsiTheme="minorEastAsia"/>
                <w:noProof/>
                <w:color w:val="000000" w:themeColor="text1"/>
                <w:sz w:val="20"/>
                <w:szCs w:val="20"/>
              </w:rPr>
            </w:pPr>
            <w:r w:rsidRPr="008D5CFC">
              <w:rPr>
                <w:rFonts w:asciiTheme="minorEastAsia" w:hAnsiTheme="minorEastAsia" w:hint="eastAsia"/>
                <w:noProof/>
                <w:color w:val="000000" w:themeColor="text1"/>
                <w:sz w:val="20"/>
                <w:szCs w:val="20"/>
              </w:rPr>
              <w:t>＜災害時の適正処理体制の構築＞</w:t>
            </w:r>
          </w:p>
          <w:p w14:paraId="1964BDF3" w14:textId="77777777" w:rsidR="00F85D02" w:rsidRPr="00F85D02" w:rsidRDefault="00F85D02" w:rsidP="00F85D02">
            <w:pPr>
              <w:rPr>
                <w:rFonts w:asciiTheme="minorEastAsia" w:hAnsiTheme="minorEastAsia"/>
                <w:noProof/>
                <w:sz w:val="20"/>
                <w:szCs w:val="20"/>
              </w:rPr>
            </w:pPr>
            <w:r w:rsidRPr="00F85D02">
              <w:rPr>
                <w:rFonts w:asciiTheme="minorEastAsia" w:hAnsiTheme="minorEastAsia" w:hint="eastAsia"/>
                <w:noProof/>
                <w:sz w:val="20"/>
                <w:szCs w:val="20"/>
              </w:rPr>
              <w:t>○環境省モデル事業を活用して市町村の災害廃棄物処理計画策定等を支援</w:t>
            </w:r>
          </w:p>
          <w:p w14:paraId="241B1A6B" w14:textId="77777777" w:rsidR="00F85D02" w:rsidRPr="00F85D02" w:rsidRDefault="00F85D02" w:rsidP="00F85D02">
            <w:pPr>
              <w:rPr>
                <w:rFonts w:asciiTheme="minorEastAsia" w:hAnsiTheme="minorEastAsia"/>
                <w:noProof/>
                <w:sz w:val="20"/>
                <w:szCs w:val="20"/>
              </w:rPr>
            </w:pPr>
            <w:r w:rsidRPr="00F85D02">
              <w:rPr>
                <w:rFonts w:asciiTheme="minorEastAsia" w:hAnsiTheme="minorEastAsia" w:hint="eastAsia"/>
                <w:noProof/>
                <w:sz w:val="20"/>
                <w:szCs w:val="20"/>
              </w:rPr>
              <w:t xml:space="preserve">〇環境省モデル事業を活用して水害による災害廃棄物発生量の概算推計ツールを作成し、自治体に周　</w:t>
            </w:r>
          </w:p>
          <w:p w14:paraId="48D7C195" w14:textId="79939A9A" w:rsidR="00F85D02" w:rsidRPr="00F85D02" w:rsidRDefault="00F85D02" w:rsidP="00F85D02">
            <w:pPr>
              <w:rPr>
                <w:rFonts w:asciiTheme="minorEastAsia" w:hAnsiTheme="minorEastAsia"/>
                <w:noProof/>
                <w:sz w:val="20"/>
                <w:szCs w:val="20"/>
              </w:rPr>
            </w:pPr>
            <w:r w:rsidRPr="00F85D02">
              <w:rPr>
                <w:rFonts w:asciiTheme="minorEastAsia" w:hAnsiTheme="minorEastAsia" w:hint="eastAsia"/>
                <w:noProof/>
                <w:sz w:val="20"/>
                <w:szCs w:val="20"/>
              </w:rPr>
              <w:t xml:space="preserve">　知</w:t>
            </w:r>
          </w:p>
          <w:p w14:paraId="541F3E7B" w14:textId="77777777" w:rsidR="00F85D02" w:rsidRPr="00F85D02" w:rsidRDefault="00F85D02" w:rsidP="00F85D02">
            <w:pPr>
              <w:rPr>
                <w:rFonts w:asciiTheme="minorEastAsia" w:hAnsiTheme="minorEastAsia"/>
                <w:noProof/>
                <w:sz w:val="20"/>
                <w:szCs w:val="20"/>
              </w:rPr>
            </w:pPr>
          </w:p>
          <w:p w14:paraId="13CD6CE0" w14:textId="57A6328C" w:rsidR="00F85D02" w:rsidRPr="00F85D02" w:rsidRDefault="00F85D02" w:rsidP="00F85D02">
            <w:pPr>
              <w:rPr>
                <w:rFonts w:asciiTheme="minorEastAsia" w:hAnsiTheme="minorEastAsia"/>
                <w:noProof/>
                <w:sz w:val="20"/>
                <w:szCs w:val="20"/>
              </w:rPr>
            </w:pPr>
            <w:r w:rsidRPr="00F85D02">
              <w:rPr>
                <w:rFonts w:asciiTheme="minorEastAsia" w:hAnsiTheme="minorEastAsia" w:hint="eastAsia"/>
                <w:noProof/>
                <w:sz w:val="20"/>
                <w:szCs w:val="20"/>
              </w:rPr>
              <w:t>＜技術の蓄積と人材の育成＞</w:t>
            </w:r>
          </w:p>
          <w:p w14:paraId="462FA7B8" w14:textId="18D7B74E" w:rsidR="00D1548E" w:rsidRPr="00F85D02" w:rsidRDefault="00F85D02" w:rsidP="00F85D02">
            <w:pPr>
              <w:spacing w:line="340" w:lineRule="exact"/>
              <w:ind w:left="210" w:hangingChars="100" w:hanging="210"/>
              <w:jc w:val="left"/>
              <w:rPr>
                <w:rFonts w:asciiTheme="minorEastAsia" w:hAnsiTheme="minorEastAsia"/>
                <w:noProof/>
                <w:color w:val="000000" w:themeColor="text1"/>
                <w:sz w:val="20"/>
                <w:szCs w:val="20"/>
              </w:rPr>
            </w:pPr>
            <w:r w:rsidRPr="00F85D02">
              <w:rPr>
                <w:noProof/>
              </w:rPr>
              <w:drawing>
                <wp:anchor distT="0" distB="0" distL="114300" distR="114300" simplePos="0" relativeHeight="252553216" behindDoc="0" locked="0" layoutInCell="1" allowOverlap="1" wp14:anchorId="69FACEDD" wp14:editId="46D4F649">
                  <wp:simplePos x="0" y="0"/>
                  <wp:positionH relativeFrom="column">
                    <wp:posOffset>2037927</wp:posOffset>
                  </wp:positionH>
                  <wp:positionV relativeFrom="paragraph">
                    <wp:posOffset>1057910</wp:posOffset>
                  </wp:positionV>
                  <wp:extent cx="1991995" cy="1494155"/>
                  <wp:effectExtent l="0" t="0" r="8255" b="0"/>
                  <wp:wrapSquare wrapText="bothSides"/>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91995" cy="1494155"/>
                          </a:xfrm>
                          <a:prstGeom prst="rect">
                            <a:avLst/>
                          </a:prstGeom>
                        </pic:spPr>
                      </pic:pic>
                    </a:graphicData>
                  </a:graphic>
                  <wp14:sizeRelH relativeFrom="margin">
                    <wp14:pctWidth>0</wp14:pctWidth>
                  </wp14:sizeRelH>
                  <wp14:sizeRelV relativeFrom="margin">
                    <wp14:pctHeight>0</wp14:pctHeight>
                  </wp14:sizeRelV>
                </wp:anchor>
              </w:drawing>
            </w:r>
            <w:r w:rsidRPr="00F85D02">
              <w:rPr>
                <w:rFonts w:asciiTheme="minorEastAsia" w:hAnsiTheme="minorEastAsia" w:hint="eastAsia"/>
                <w:noProof/>
                <w:sz w:val="20"/>
                <w:szCs w:val="20"/>
              </w:rPr>
              <w:t>○災害廃棄物処理の技術やノウハウを蓄積し、対応力のある人材を育成するため、環境省と連携し、市町村・一部事務組合・大阪府職員を対象とした、災害廃棄物処理計画策定や災害時の他自治体支援の事例紹介等の動画視聴形式による</w:t>
            </w:r>
            <w:r w:rsidRPr="00F85D02">
              <w:rPr>
                <w:rFonts w:asciiTheme="minorEastAsia" w:hAnsiTheme="minorEastAsia" w:hint="eastAsia"/>
                <w:sz w:val="20"/>
                <w:szCs w:val="20"/>
              </w:rPr>
              <w:t xml:space="preserve">WEB研修、水害時の片付けごみ対応や平時における仮置場候補地検討、災害時の仮置場の設置・運営に係るワークショップを実施　　　　</w:t>
            </w:r>
          </w:p>
        </w:tc>
        <w:tc>
          <w:tcPr>
            <w:tcW w:w="9285" w:type="dxa"/>
            <w:shd w:val="clear" w:color="auto" w:fill="auto"/>
          </w:tcPr>
          <w:p w14:paraId="2D422206" w14:textId="5F6D630A" w:rsidR="00D1548E" w:rsidRPr="0043499C" w:rsidRDefault="00D1548E" w:rsidP="00D1548E">
            <w:pPr>
              <w:spacing w:line="340" w:lineRule="exact"/>
              <w:ind w:left="200" w:hangingChars="100" w:hanging="200"/>
              <w:jc w:val="left"/>
              <w:rPr>
                <w:rFonts w:asciiTheme="minorEastAsia" w:hAnsiTheme="minorEastAsia"/>
                <w:sz w:val="20"/>
                <w:szCs w:val="20"/>
              </w:rPr>
            </w:pPr>
            <w:r w:rsidRPr="0043499C">
              <w:rPr>
                <w:rFonts w:asciiTheme="minorEastAsia" w:hAnsiTheme="minorEastAsia" w:hint="eastAsia"/>
                <w:sz w:val="20"/>
                <w:szCs w:val="20"/>
              </w:rPr>
              <w:t>○災害廃棄物処理計画を策定済み【</w:t>
            </w:r>
            <w:r w:rsidRPr="0043499C">
              <w:rPr>
                <w:rFonts w:asciiTheme="minorEastAsia" w:hAnsiTheme="minorEastAsia"/>
                <w:sz w:val="20"/>
                <w:szCs w:val="20"/>
              </w:rPr>
              <w:t>3</w:t>
            </w:r>
            <w:r w:rsidRPr="0043499C">
              <w:rPr>
                <w:rFonts w:asciiTheme="minorEastAsia" w:hAnsiTheme="minorEastAsia" w:hint="eastAsia"/>
                <w:sz w:val="20"/>
                <w:szCs w:val="20"/>
              </w:rPr>
              <w:t>4】</w:t>
            </w:r>
          </w:p>
          <w:p w14:paraId="5D201466" w14:textId="6D0D2447" w:rsidR="00D1548E" w:rsidRPr="0043499C" w:rsidRDefault="00D1548E" w:rsidP="00D1548E">
            <w:pPr>
              <w:spacing w:line="340" w:lineRule="exact"/>
              <w:ind w:left="200" w:hangingChars="100" w:hanging="200"/>
              <w:jc w:val="left"/>
              <w:rPr>
                <w:rFonts w:asciiTheme="minorEastAsia" w:hAnsiTheme="minorEastAsia"/>
                <w:sz w:val="20"/>
                <w:szCs w:val="20"/>
              </w:rPr>
            </w:pPr>
            <w:r w:rsidRPr="0043499C">
              <w:rPr>
                <w:rFonts w:asciiTheme="minorEastAsia" w:hAnsiTheme="minorEastAsia" w:hint="eastAsia"/>
                <w:sz w:val="20"/>
                <w:szCs w:val="20"/>
              </w:rPr>
              <w:t xml:space="preserve">　大阪市、堺市、岸和田市、豊中市、</w:t>
            </w:r>
            <w:r w:rsidR="00982A4C" w:rsidRPr="0043499C">
              <w:rPr>
                <w:rFonts w:asciiTheme="minorEastAsia" w:hAnsiTheme="minorEastAsia" w:hint="eastAsia"/>
                <w:sz w:val="20"/>
                <w:szCs w:val="20"/>
              </w:rPr>
              <w:t>池田市、</w:t>
            </w:r>
            <w:r w:rsidRPr="0043499C">
              <w:rPr>
                <w:rFonts w:asciiTheme="minorEastAsia" w:hAnsiTheme="minorEastAsia" w:hint="eastAsia"/>
                <w:sz w:val="20"/>
                <w:szCs w:val="20"/>
              </w:rPr>
              <w:t>吹田市、泉大津市、高槻市、貝塚市、守口市、枚方市、茨木市、八尾市、泉佐野市、富田林市、寝屋川市、河内長野市、松原市、大東市、和泉市、箕面市、柏原市、羽曳野市、門真市、摂津市、高石市、藤井寺市、泉南市、四條畷市、交野市、阪南市、島本町、熊取町、田尻町</w:t>
            </w:r>
          </w:p>
          <w:p w14:paraId="32BB6D30" w14:textId="77777777" w:rsidR="00D1548E" w:rsidRPr="0043499C" w:rsidRDefault="00D1548E" w:rsidP="00D1548E">
            <w:pPr>
              <w:spacing w:line="340" w:lineRule="exact"/>
              <w:ind w:left="200" w:hangingChars="100" w:hanging="200"/>
              <w:jc w:val="left"/>
              <w:rPr>
                <w:rFonts w:asciiTheme="minorEastAsia" w:hAnsiTheme="minorEastAsia"/>
                <w:sz w:val="20"/>
                <w:szCs w:val="20"/>
              </w:rPr>
            </w:pPr>
            <w:r w:rsidRPr="0043499C">
              <w:rPr>
                <w:rFonts w:asciiTheme="minorEastAsia" w:hAnsiTheme="minorEastAsia" w:hint="eastAsia"/>
                <w:sz w:val="20"/>
                <w:szCs w:val="20"/>
              </w:rPr>
              <w:t>○</w:t>
            </w:r>
            <w:r w:rsidRPr="0043499C">
              <w:rPr>
                <w:rFonts w:asciiTheme="minorEastAsia" w:hAnsiTheme="minorEastAsia" w:hint="eastAsia"/>
                <w:spacing w:val="-2"/>
                <w:sz w:val="20"/>
                <w:szCs w:val="20"/>
              </w:rPr>
              <w:t>市町村及び一部事務組合間の相互支援体制を確保するため、「災害廃棄物処理相互支援協定」を締結</w:t>
            </w:r>
          </w:p>
          <w:tbl>
            <w:tblPr>
              <w:tblStyle w:val="a3"/>
              <w:tblW w:w="0" w:type="auto"/>
              <w:tblInd w:w="200" w:type="dxa"/>
              <w:tblLayout w:type="fixed"/>
              <w:tblLook w:val="04A0" w:firstRow="1" w:lastRow="0" w:firstColumn="1" w:lastColumn="0" w:noHBand="0" w:noVBand="1"/>
            </w:tblPr>
            <w:tblGrid>
              <w:gridCol w:w="2593"/>
              <w:gridCol w:w="1984"/>
              <w:gridCol w:w="4253"/>
            </w:tblGrid>
            <w:tr w:rsidR="0043499C" w:rsidRPr="0043499C" w14:paraId="65A01DA6" w14:textId="77777777" w:rsidTr="00823095">
              <w:tc>
                <w:tcPr>
                  <w:tcW w:w="2593" w:type="dxa"/>
                  <w:vAlign w:val="center"/>
                </w:tcPr>
                <w:p w14:paraId="5B58A600" w14:textId="77777777" w:rsidR="00D1548E" w:rsidRPr="0043499C" w:rsidRDefault="00D1548E" w:rsidP="00D1548E">
                  <w:pPr>
                    <w:spacing w:line="340" w:lineRule="exact"/>
                    <w:jc w:val="center"/>
                    <w:rPr>
                      <w:rFonts w:asciiTheme="minorEastAsia" w:hAnsiTheme="minorEastAsia"/>
                      <w:sz w:val="20"/>
                      <w:szCs w:val="20"/>
                    </w:rPr>
                  </w:pPr>
                  <w:r w:rsidRPr="0043499C">
                    <w:rPr>
                      <w:rFonts w:asciiTheme="minorEastAsia" w:hAnsiTheme="minorEastAsia" w:hint="eastAsia"/>
                      <w:sz w:val="20"/>
                      <w:szCs w:val="20"/>
                    </w:rPr>
                    <w:t>エリア</w:t>
                  </w:r>
                </w:p>
              </w:tc>
              <w:tc>
                <w:tcPr>
                  <w:tcW w:w="1984" w:type="dxa"/>
                  <w:vAlign w:val="center"/>
                </w:tcPr>
                <w:p w14:paraId="72E5267D" w14:textId="77777777" w:rsidR="00D1548E" w:rsidRPr="0043499C" w:rsidRDefault="00D1548E" w:rsidP="00D1548E">
                  <w:pPr>
                    <w:spacing w:line="340" w:lineRule="exact"/>
                    <w:jc w:val="center"/>
                    <w:rPr>
                      <w:rFonts w:asciiTheme="minorEastAsia" w:hAnsiTheme="minorEastAsia"/>
                      <w:sz w:val="20"/>
                      <w:szCs w:val="20"/>
                    </w:rPr>
                  </w:pPr>
                  <w:r w:rsidRPr="0043499C">
                    <w:rPr>
                      <w:rFonts w:asciiTheme="minorEastAsia" w:hAnsiTheme="minorEastAsia" w:hint="eastAsia"/>
                      <w:sz w:val="20"/>
                      <w:szCs w:val="20"/>
                    </w:rPr>
                    <w:t>協定締結年月</w:t>
                  </w:r>
                </w:p>
              </w:tc>
              <w:tc>
                <w:tcPr>
                  <w:tcW w:w="4253" w:type="dxa"/>
                  <w:vAlign w:val="center"/>
                </w:tcPr>
                <w:p w14:paraId="5C02771B" w14:textId="77777777" w:rsidR="00D1548E" w:rsidRPr="0043499C" w:rsidRDefault="00D1548E" w:rsidP="00D1548E">
                  <w:pPr>
                    <w:spacing w:line="340" w:lineRule="exact"/>
                    <w:ind w:rightChars="190" w:right="399"/>
                    <w:jc w:val="center"/>
                    <w:rPr>
                      <w:rFonts w:asciiTheme="minorEastAsia" w:hAnsiTheme="minorEastAsia"/>
                      <w:sz w:val="20"/>
                      <w:szCs w:val="20"/>
                    </w:rPr>
                  </w:pPr>
                  <w:r w:rsidRPr="0043499C">
                    <w:rPr>
                      <w:rFonts w:asciiTheme="minorEastAsia" w:hAnsiTheme="minorEastAsia" w:hint="eastAsia"/>
                      <w:sz w:val="20"/>
                      <w:szCs w:val="20"/>
                    </w:rPr>
                    <w:t>備考</w:t>
                  </w:r>
                </w:p>
              </w:tc>
            </w:tr>
            <w:tr w:rsidR="0043499C" w:rsidRPr="0043499C" w14:paraId="73D01975" w14:textId="77777777" w:rsidTr="00823095">
              <w:tc>
                <w:tcPr>
                  <w:tcW w:w="2593" w:type="dxa"/>
                  <w:vAlign w:val="center"/>
                </w:tcPr>
                <w:p w14:paraId="4A9E5726" w14:textId="77777777" w:rsidR="00D1548E" w:rsidRPr="0043499C" w:rsidRDefault="00D1548E" w:rsidP="00D1548E">
                  <w:pPr>
                    <w:spacing w:line="340" w:lineRule="exact"/>
                    <w:jc w:val="center"/>
                    <w:rPr>
                      <w:rFonts w:asciiTheme="minorEastAsia" w:hAnsiTheme="minorEastAsia"/>
                      <w:sz w:val="20"/>
                      <w:szCs w:val="20"/>
                    </w:rPr>
                  </w:pPr>
                  <w:r w:rsidRPr="0043499C">
                    <w:rPr>
                      <w:rFonts w:asciiTheme="minorEastAsia" w:hAnsiTheme="minorEastAsia" w:hint="eastAsia"/>
                      <w:sz w:val="20"/>
                      <w:szCs w:val="20"/>
                    </w:rPr>
                    <w:t>北大阪エリア</w:t>
                  </w:r>
                </w:p>
              </w:tc>
              <w:tc>
                <w:tcPr>
                  <w:tcW w:w="1984" w:type="dxa"/>
                  <w:vAlign w:val="center"/>
                </w:tcPr>
                <w:p w14:paraId="37823196" w14:textId="77777777" w:rsidR="00D1548E" w:rsidRPr="0043499C" w:rsidRDefault="00D1548E" w:rsidP="00D1548E">
                  <w:pPr>
                    <w:spacing w:line="340" w:lineRule="exact"/>
                    <w:jc w:val="center"/>
                    <w:rPr>
                      <w:rFonts w:asciiTheme="minorEastAsia" w:hAnsiTheme="minorEastAsia"/>
                      <w:sz w:val="20"/>
                      <w:szCs w:val="20"/>
                    </w:rPr>
                  </w:pPr>
                  <w:r w:rsidRPr="0043499C">
                    <w:rPr>
                      <w:rFonts w:asciiTheme="minorEastAsia" w:hAnsiTheme="minorEastAsia" w:hint="eastAsia"/>
                      <w:sz w:val="20"/>
                      <w:szCs w:val="20"/>
                    </w:rPr>
                    <w:t>2015年７月</w:t>
                  </w:r>
                </w:p>
              </w:tc>
              <w:tc>
                <w:tcPr>
                  <w:tcW w:w="4253" w:type="dxa"/>
                  <w:vAlign w:val="center"/>
                </w:tcPr>
                <w:p w14:paraId="18B506BC" w14:textId="77777777" w:rsidR="00D1548E" w:rsidRPr="0043499C" w:rsidRDefault="00D1548E" w:rsidP="00D1548E">
                  <w:pPr>
                    <w:spacing w:line="340" w:lineRule="exact"/>
                    <w:ind w:rightChars="190" w:right="399"/>
                    <w:jc w:val="center"/>
                    <w:rPr>
                      <w:rFonts w:asciiTheme="minorEastAsia" w:hAnsiTheme="minorEastAsia"/>
                      <w:sz w:val="20"/>
                      <w:szCs w:val="20"/>
                    </w:rPr>
                  </w:pPr>
                </w:p>
              </w:tc>
            </w:tr>
            <w:tr w:rsidR="0043499C" w:rsidRPr="0043499C" w14:paraId="750A48B0" w14:textId="77777777" w:rsidTr="00823095">
              <w:tc>
                <w:tcPr>
                  <w:tcW w:w="2593" w:type="dxa"/>
                  <w:vAlign w:val="center"/>
                </w:tcPr>
                <w:p w14:paraId="116DA26E" w14:textId="77777777" w:rsidR="00D1548E" w:rsidRPr="0043499C" w:rsidRDefault="00D1548E" w:rsidP="00D1548E">
                  <w:pPr>
                    <w:spacing w:line="340" w:lineRule="exact"/>
                    <w:jc w:val="center"/>
                    <w:rPr>
                      <w:rFonts w:asciiTheme="minorEastAsia" w:hAnsiTheme="minorEastAsia"/>
                      <w:sz w:val="20"/>
                      <w:szCs w:val="20"/>
                    </w:rPr>
                  </w:pPr>
                  <w:r w:rsidRPr="0043499C">
                    <w:rPr>
                      <w:rFonts w:asciiTheme="minorEastAsia" w:hAnsiTheme="minorEastAsia" w:hint="eastAsia"/>
                      <w:sz w:val="20"/>
                      <w:szCs w:val="20"/>
                    </w:rPr>
                    <w:t>北河内エリア</w:t>
                  </w:r>
                </w:p>
              </w:tc>
              <w:tc>
                <w:tcPr>
                  <w:tcW w:w="1984" w:type="dxa"/>
                  <w:vAlign w:val="center"/>
                </w:tcPr>
                <w:p w14:paraId="35FD126E" w14:textId="77777777" w:rsidR="00D1548E" w:rsidRPr="0043499C" w:rsidRDefault="00D1548E" w:rsidP="00D1548E">
                  <w:pPr>
                    <w:spacing w:line="340" w:lineRule="exact"/>
                    <w:jc w:val="center"/>
                    <w:rPr>
                      <w:rFonts w:asciiTheme="minorEastAsia" w:hAnsiTheme="minorEastAsia"/>
                      <w:sz w:val="20"/>
                      <w:szCs w:val="20"/>
                    </w:rPr>
                  </w:pPr>
                  <w:r w:rsidRPr="0043499C">
                    <w:rPr>
                      <w:rFonts w:asciiTheme="minorEastAsia" w:hAnsiTheme="minorEastAsia" w:hint="eastAsia"/>
                      <w:sz w:val="20"/>
                      <w:szCs w:val="20"/>
                    </w:rPr>
                    <w:t>2008年３月</w:t>
                  </w:r>
                </w:p>
              </w:tc>
              <w:tc>
                <w:tcPr>
                  <w:tcW w:w="4253" w:type="dxa"/>
                  <w:vAlign w:val="center"/>
                </w:tcPr>
                <w:p w14:paraId="48B8CFD7" w14:textId="77777777" w:rsidR="00D1548E" w:rsidRPr="0043499C" w:rsidRDefault="00D1548E" w:rsidP="00D1548E">
                  <w:pPr>
                    <w:spacing w:line="340" w:lineRule="exact"/>
                    <w:ind w:rightChars="190" w:right="399"/>
                    <w:jc w:val="center"/>
                    <w:rPr>
                      <w:rFonts w:asciiTheme="minorEastAsia" w:hAnsiTheme="minorEastAsia"/>
                      <w:sz w:val="20"/>
                      <w:szCs w:val="20"/>
                    </w:rPr>
                  </w:pPr>
                </w:p>
              </w:tc>
            </w:tr>
            <w:tr w:rsidR="0043499C" w:rsidRPr="0043499C" w14:paraId="621E06B7" w14:textId="77777777" w:rsidTr="00823095">
              <w:tc>
                <w:tcPr>
                  <w:tcW w:w="2593" w:type="dxa"/>
                  <w:vAlign w:val="center"/>
                </w:tcPr>
                <w:p w14:paraId="2693831F" w14:textId="77777777" w:rsidR="00D1548E" w:rsidRPr="0043499C" w:rsidRDefault="00D1548E" w:rsidP="00D1548E">
                  <w:pPr>
                    <w:spacing w:line="340" w:lineRule="exact"/>
                    <w:jc w:val="center"/>
                    <w:rPr>
                      <w:rFonts w:asciiTheme="minorEastAsia" w:hAnsiTheme="minorEastAsia"/>
                      <w:sz w:val="20"/>
                      <w:szCs w:val="20"/>
                    </w:rPr>
                  </w:pPr>
                  <w:r w:rsidRPr="0043499C">
                    <w:rPr>
                      <w:rFonts w:asciiTheme="minorEastAsia" w:hAnsiTheme="minorEastAsia" w:hint="eastAsia"/>
                      <w:sz w:val="20"/>
                      <w:szCs w:val="20"/>
                    </w:rPr>
                    <w:t>東大阪エリア</w:t>
                  </w:r>
                </w:p>
              </w:tc>
              <w:tc>
                <w:tcPr>
                  <w:tcW w:w="1984" w:type="dxa"/>
                  <w:vAlign w:val="center"/>
                </w:tcPr>
                <w:p w14:paraId="041A076B" w14:textId="77777777" w:rsidR="00D1548E" w:rsidRPr="0043499C" w:rsidRDefault="00D1548E" w:rsidP="00D1548E">
                  <w:pPr>
                    <w:spacing w:line="340" w:lineRule="exact"/>
                    <w:jc w:val="center"/>
                    <w:rPr>
                      <w:rFonts w:asciiTheme="minorEastAsia" w:hAnsiTheme="minorEastAsia"/>
                      <w:sz w:val="20"/>
                      <w:szCs w:val="20"/>
                    </w:rPr>
                  </w:pPr>
                  <w:r w:rsidRPr="0043499C">
                    <w:rPr>
                      <w:rFonts w:asciiTheme="minorEastAsia" w:hAnsiTheme="minorEastAsia" w:hint="eastAsia"/>
                      <w:sz w:val="20"/>
                      <w:szCs w:val="20"/>
                    </w:rPr>
                    <w:t>2008年３月</w:t>
                  </w:r>
                </w:p>
              </w:tc>
              <w:tc>
                <w:tcPr>
                  <w:tcW w:w="4253" w:type="dxa"/>
                  <w:vAlign w:val="center"/>
                </w:tcPr>
                <w:p w14:paraId="759B4E76" w14:textId="77777777" w:rsidR="00D1548E" w:rsidRPr="0043499C" w:rsidRDefault="00D1548E" w:rsidP="00D1548E">
                  <w:pPr>
                    <w:spacing w:line="340" w:lineRule="exact"/>
                    <w:ind w:rightChars="190" w:right="399"/>
                    <w:jc w:val="center"/>
                    <w:rPr>
                      <w:rFonts w:asciiTheme="minorEastAsia" w:hAnsiTheme="minorEastAsia"/>
                      <w:sz w:val="20"/>
                      <w:szCs w:val="20"/>
                    </w:rPr>
                  </w:pPr>
                </w:p>
              </w:tc>
            </w:tr>
            <w:tr w:rsidR="0043499C" w:rsidRPr="0043499C" w14:paraId="3F3F82B7" w14:textId="77777777" w:rsidTr="00823095">
              <w:tc>
                <w:tcPr>
                  <w:tcW w:w="2593" w:type="dxa"/>
                  <w:vAlign w:val="center"/>
                </w:tcPr>
                <w:p w14:paraId="34F49271" w14:textId="77777777" w:rsidR="00D1548E" w:rsidRPr="0043499C" w:rsidRDefault="00D1548E" w:rsidP="00D1548E">
                  <w:pPr>
                    <w:spacing w:line="340" w:lineRule="exact"/>
                    <w:jc w:val="center"/>
                    <w:rPr>
                      <w:rFonts w:asciiTheme="minorEastAsia" w:hAnsiTheme="minorEastAsia"/>
                      <w:sz w:val="20"/>
                      <w:szCs w:val="20"/>
                    </w:rPr>
                  </w:pPr>
                  <w:r w:rsidRPr="0043499C">
                    <w:rPr>
                      <w:rFonts w:asciiTheme="minorEastAsia" w:hAnsiTheme="minorEastAsia" w:hint="eastAsia"/>
                      <w:sz w:val="20"/>
                      <w:szCs w:val="20"/>
                    </w:rPr>
                    <w:t>堺・泉北エリア</w:t>
                  </w:r>
                </w:p>
              </w:tc>
              <w:tc>
                <w:tcPr>
                  <w:tcW w:w="1984" w:type="dxa"/>
                  <w:vAlign w:val="center"/>
                </w:tcPr>
                <w:p w14:paraId="25A2CB79" w14:textId="77777777" w:rsidR="00D1548E" w:rsidRPr="0043499C" w:rsidRDefault="00D1548E" w:rsidP="00D1548E">
                  <w:pPr>
                    <w:spacing w:line="340" w:lineRule="exact"/>
                    <w:jc w:val="center"/>
                    <w:rPr>
                      <w:rFonts w:asciiTheme="minorEastAsia" w:hAnsiTheme="minorEastAsia"/>
                      <w:sz w:val="20"/>
                      <w:szCs w:val="20"/>
                    </w:rPr>
                  </w:pPr>
                  <w:r w:rsidRPr="0043499C">
                    <w:rPr>
                      <w:rFonts w:asciiTheme="minorEastAsia" w:hAnsiTheme="minorEastAsia" w:hint="eastAsia"/>
                      <w:sz w:val="20"/>
                      <w:szCs w:val="20"/>
                    </w:rPr>
                    <w:t>2013年３月</w:t>
                  </w:r>
                </w:p>
              </w:tc>
              <w:tc>
                <w:tcPr>
                  <w:tcW w:w="4253" w:type="dxa"/>
                  <w:vAlign w:val="center"/>
                </w:tcPr>
                <w:p w14:paraId="7164B34D" w14:textId="77777777" w:rsidR="00D1548E" w:rsidRPr="0043499C" w:rsidRDefault="00D1548E" w:rsidP="00D1548E">
                  <w:pPr>
                    <w:spacing w:line="340" w:lineRule="exact"/>
                    <w:ind w:rightChars="190" w:right="399"/>
                    <w:jc w:val="center"/>
                    <w:rPr>
                      <w:rFonts w:asciiTheme="minorEastAsia" w:hAnsiTheme="minorEastAsia"/>
                      <w:sz w:val="20"/>
                      <w:szCs w:val="20"/>
                    </w:rPr>
                  </w:pPr>
                </w:p>
              </w:tc>
            </w:tr>
            <w:tr w:rsidR="0043499C" w:rsidRPr="0043499C" w14:paraId="521948A1" w14:textId="77777777" w:rsidTr="00823095">
              <w:tc>
                <w:tcPr>
                  <w:tcW w:w="2593" w:type="dxa"/>
                  <w:vAlign w:val="center"/>
                </w:tcPr>
                <w:p w14:paraId="02867622" w14:textId="77777777" w:rsidR="00D1548E" w:rsidRPr="0043499C" w:rsidRDefault="00D1548E" w:rsidP="00D1548E">
                  <w:pPr>
                    <w:spacing w:line="340" w:lineRule="exact"/>
                    <w:jc w:val="center"/>
                    <w:rPr>
                      <w:rFonts w:asciiTheme="minorEastAsia" w:hAnsiTheme="minorEastAsia"/>
                      <w:sz w:val="20"/>
                      <w:szCs w:val="20"/>
                    </w:rPr>
                  </w:pPr>
                  <w:r w:rsidRPr="0043499C">
                    <w:rPr>
                      <w:rFonts w:asciiTheme="minorEastAsia" w:hAnsiTheme="minorEastAsia" w:hint="eastAsia"/>
                      <w:sz w:val="20"/>
                      <w:szCs w:val="20"/>
                    </w:rPr>
                    <w:t>南河内エリア</w:t>
                  </w:r>
                </w:p>
              </w:tc>
              <w:tc>
                <w:tcPr>
                  <w:tcW w:w="1984" w:type="dxa"/>
                  <w:vAlign w:val="center"/>
                </w:tcPr>
                <w:p w14:paraId="7B6EAD0C" w14:textId="77777777" w:rsidR="00D1548E" w:rsidRPr="0043499C" w:rsidRDefault="00D1548E" w:rsidP="00D1548E">
                  <w:pPr>
                    <w:spacing w:line="340" w:lineRule="exact"/>
                    <w:jc w:val="center"/>
                    <w:rPr>
                      <w:rFonts w:asciiTheme="minorEastAsia" w:hAnsiTheme="minorEastAsia"/>
                      <w:sz w:val="20"/>
                      <w:szCs w:val="20"/>
                    </w:rPr>
                  </w:pPr>
                  <w:r w:rsidRPr="0043499C">
                    <w:rPr>
                      <w:rFonts w:asciiTheme="minorEastAsia" w:hAnsiTheme="minorEastAsia" w:hint="eastAsia"/>
                      <w:sz w:val="20"/>
                      <w:szCs w:val="20"/>
                    </w:rPr>
                    <w:t>2017年６月</w:t>
                  </w:r>
                </w:p>
              </w:tc>
              <w:tc>
                <w:tcPr>
                  <w:tcW w:w="4253" w:type="dxa"/>
                  <w:vAlign w:val="center"/>
                </w:tcPr>
                <w:p w14:paraId="5FF19621" w14:textId="77777777" w:rsidR="00D1548E" w:rsidRPr="0043499C" w:rsidRDefault="00D1548E" w:rsidP="00D1548E">
                  <w:pPr>
                    <w:spacing w:line="340" w:lineRule="exact"/>
                    <w:ind w:rightChars="190" w:right="399"/>
                    <w:jc w:val="center"/>
                    <w:rPr>
                      <w:rFonts w:asciiTheme="minorEastAsia" w:hAnsiTheme="minorEastAsia"/>
                      <w:sz w:val="20"/>
                      <w:szCs w:val="20"/>
                    </w:rPr>
                  </w:pPr>
                </w:p>
              </w:tc>
            </w:tr>
            <w:tr w:rsidR="0043499C" w:rsidRPr="0043499C" w14:paraId="561F7BA0" w14:textId="77777777" w:rsidTr="00823095">
              <w:tc>
                <w:tcPr>
                  <w:tcW w:w="2593" w:type="dxa"/>
                  <w:vAlign w:val="center"/>
                </w:tcPr>
                <w:p w14:paraId="2F041DC2" w14:textId="77777777" w:rsidR="00D1548E" w:rsidRPr="0043499C" w:rsidRDefault="00D1548E" w:rsidP="00D1548E">
                  <w:pPr>
                    <w:spacing w:line="340" w:lineRule="exact"/>
                    <w:jc w:val="center"/>
                    <w:rPr>
                      <w:rFonts w:asciiTheme="minorEastAsia" w:hAnsiTheme="minorEastAsia"/>
                      <w:sz w:val="20"/>
                      <w:szCs w:val="20"/>
                    </w:rPr>
                  </w:pPr>
                  <w:r w:rsidRPr="0043499C">
                    <w:rPr>
                      <w:rFonts w:asciiTheme="minorEastAsia" w:hAnsiTheme="minorEastAsia" w:hint="eastAsia"/>
                      <w:sz w:val="20"/>
                      <w:szCs w:val="20"/>
                    </w:rPr>
                    <w:t>大阪エリア</w:t>
                  </w:r>
                </w:p>
                <w:p w14:paraId="4BF66A13" w14:textId="77777777" w:rsidR="00D1548E" w:rsidRPr="0043499C" w:rsidRDefault="00D1548E" w:rsidP="00D1548E">
                  <w:pPr>
                    <w:spacing w:line="340" w:lineRule="exact"/>
                    <w:jc w:val="center"/>
                    <w:rPr>
                      <w:rFonts w:asciiTheme="minorEastAsia" w:hAnsiTheme="minorEastAsia"/>
                      <w:sz w:val="20"/>
                      <w:szCs w:val="20"/>
                    </w:rPr>
                  </w:pPr>
                  <w:r w:rsidRPr="0043499C">
                    <w:rPr>
                      <w:rFonts w:asciiTheme="minorEastAsia" w:hAnsiTheme="minorEastAsia" w:hint="eastAsia"/>
                      <w:sz w:val="20"/>
                      <w:szCs w:val="20"/>
                    </w:rPr>
                    <w:t>（大阪市、八尾市、松原市、守口市）</w:t>
                  </w:r>
                </w:p>
              </w:tc>
              <w:tc>
                <w:tcPr>
                  <w:tcW w:w="1984" w:type="dxa"/>
                  <w:vAlign w:val="center"/>
                </w:tcPr>
                <w:p w14:paraId="4750497F" w14:textId="77777777" w:rsidR="00D1548E" w:rsidRPr="0043499C" w:rsidRDefault="00D1548E" w:rsidP="00D1548E">
                  <w:pPr>
                    <w:spacing w:line="340" w:lineRule="exact"/>
                    <w:jc w:val="center"/>
                    <w:rPr>
                      <w:rFonts w:asciiTheme="minorEastAsia" w:hAnsiTheme="minorEastAsia"/>
                      <w:sz w:val="20"/>
                      <w:szCs w:val="20"/>
                    </w:rPr>
                  </w:pPr>
                  <w:r w:rsidRPr="0043499C">
                    <w:rPr>
                      <w:rFonts w:asciiTheme="minorEastAsia" w:hAnsiTheme="minorEastAsia" w:hint="eastAsia"/>
                      <w:sz w:val="20"/>
                      <w:szCs w:val="20"/>
                    </w:rPr>
                    <w:t>―</w:t>
                  </w:r>
                </w:p>
              </w:tc>
              <w:tc>
                <w:tcPr>
                  <w:tcW w:w="4253" w:type="dxa"/>
                  <w:vAlign w:val="center"/>
                </w:tcPr>
                <w:p w14:paraId="6E206ADF" w14:textId="77777777" w:rsidR="00D1548E" w:rsidRPr="0043499C" w:rsidRDefault="00D1548E" w:rsidP="00D1548E">
                  <w:pPr>
                    <w:spacing w:line="340" w:lineRule="exact"/>
                    <w:ind w:rightChars="68" w:right="143"/>
                    <w:jc w:val="left"/>
                    <w:rPr>
                      <w:rFonts w:asciiTheme="minorEastAsia" w:hAnsiTheme="minorEastAsia"/>
                      <w:sz w:val="20"/>
                      <w:szCs w:val="20"/>
                    </w:rPr>
                  </w:pPr>
                  <w:r w:rsidRPr="0043499C">
                    <w:rPr>
                      <w:rFonts w:asciiTheme="minorEastAsia" w:hAnsiTheme="minorEastAsia" w:hint="eastAsia"/>
                      <w:sz w:val="20"/>
                      <w:szCs w:val="20"/>
                    </w:rPr>
                    <w:t>2014年11月に一部事務組合を設立し、2015年４月より広域処理を実施。</w:t>
                  </w:r>
                </w:p>
                <w:p w14:paraId="6CB0CFC4" w14:textId="77777777" w:rsidR="00D1548E" w:rsidRPr="0043499C" w:rsidRDefault="00D1548E" w:rsidP="00D1548E">
                  <w:pPr>
                    <w:spacing w:line="340" w:lineRule="exact"/>
                    <w:ind w:rightChars="190" w:right="399"/>
                    <w:jc w:val="left"/>
                    <w:rPr>
                      <w:rFonts w:asciiTheme="minorEastAsia" w:hAnsiTheme="minorEastAsia"/>
                      <w:sz w:val="20"/>
                      <w:szCs w:val="20"/>
                    </w:rPr>
                  </w:pPr>
                  <w:r w:rsidRPr="0043499C">
                    <w:rPr>
                      <w:rFonts w:asciiTheme="minorEastAsia" w:hAnsiTheme="minorEastAsia" w:hint="eastAsia"/>
                      <w:sz w:val="20"/>
                      <w:szCs w:val="20"/>
                    </w:rPr>
                    <w:t>2019年10月より守口市が加入</w:t>
                  </w:r>
                </w:p>
              </w:tc>
            </w:tr>
          </w:tbl>
          <w:p w14:paraId="10D698D9" w14:textId="17BDADC0" w:rsidR="00D1548E" w:rsidRPr="0043499C" w:rsidRDefault="00D1548E" w:rsidP="00D1548E">
            <w:pPr>
              <w:spacing w:line="340" w:lineRule="exact"/>
              <w:ind w:left="200" w:hangingChars="100" w:hanging="200"/>
              <w:jc w:val="left"/>
              <w:rPr>
                <w:rFonts w:asciiTheme="majorEastAsia" w:eastAsiaTheme="majorEastAsia" w:hAnsiTheme="majorEastAsia"/>
                <w:sz w:val="20"/>
                <w:szCs w:val="20"/>
              </w:rPr>
            </w:pPr>
            <w:r w:rsidRPr="0043499C">
              <w:rPr>
                <w:rFonts w:asciiTheme="minorEastAsia" w:hAnsiTheme="minorEastAsia" w:hint="eastAsia"/>
                <w:sz w:val="20"/>
                <w:szCs w:val="20"/>
              </w:rPr>
              <w:t>○災害廃棄物処理計画策定モデル事業</w:t>
            </w:r>
            <w:r w:rsidRPr="0043499C">
              <w:rPr>
                <w:rFonts w:asciiTheme="majorEastAsia" w:eastAsiaTheme="majorEastAsia" w:hAnsiTheme="majorEastAsia" w:hint="eastAsia"/>
                <w:sz w:val="20"/>
                <w:szCs w:val="20"/>
              </w:rPr>
              <w:t>【河内長野市、泉南市、大阪狭山市、阪南市、泉南清掃】</w:t>
            </w:r>
          </w:p>
          <w:p w14:paraId="13B269A4" w14:textId="77777777" w:rsidR="00D1548E" w:rsidRPr="0043499C" w:rsidRDefault="00D1548E" w:rsidP="00D1548E">
            <w:pPr>
              <w:spacing w:line="340" w:lineRule="exact"/>
              <w:jc w:val="left"/>
              <w:rPr>
                <w:rFonts w:asciiTheme="majorEastAsia" w:eastAsiaTheme="majorEastAsia" w:hAnsiTheme="majorEastAsia"/>
                <w:sz w:val="20"/>
                <w:szCs w:val="20"/>
              </w:rPr>
            </w:pPr>
            <w:r w:rsidRPr="0043499C">
              <w:rPr>
                <w:rFonts w:asciiTheme="minorEastAsia" w:hAnsiTheme="minorEastAsia" w:hint="eastAsia"/>
                <w:sz w:val="20"/>
                <w:szCs w:val="20"/>
              </w:rPr>
              <w:t>○イベント等における仮設トイレの周知や設置訓練等を実施</w:t>
            </w:r>
            <w:r w:rsidRPr="0043499C">
              <w:rPr>
                <w:rFonts w:asciiTheme="majorEastAsia" w:eastAsiaTheme="majorEastAsia" w:hAnsiTheme="majorEastAsia" w:hint="eastAsia"/>
                <w:sz w:val="20"/>
                <w:szCs w:val="20"/>
              </w:rPr>
              <w:t>【大阪市、豊中市】</w:t>
            </w:r>
          </w:p>
          <w:p w14:paraId="3E8B83E2" w14:textId="77777777" w:rsidR="00D1548E" w:rsidRPr="0043499C" w:rsidRDefault="00D1548E" w:rsidP="00D1548E">
            <w:pPr>
              <w:spacing w:line="340" w:lineRule="exact"/>
              <w:jc w:val="left"/>
              <w:rPr>
                <w:rFonts w:asciiTheme="majorEastAsia" w:eastAsiaTheme="majorEastAsia" w:hAnsiTheme="majorEastAsia"/>
                <w:sz w:val="20"/>
                <w:szCs w:val="20"/>
              </w:rPr>
            </w:pPr>
            <w:r w:rsidRPr="0043499C">
              <w:rPr>
                <w:rFonts w:asciiTheme="minorEastAsia" w:hAnsiTheme="minorEastAsia" w:hint="eastAsia"/>
                <w:sz w:val="20"/>
                <w:szCs w:val="20"/>
              </w:rPr>
              <w:t>○災害廃棄物処理担当者研修を実施</w:t>
            </w:r>
            <w:r w:rsidRPr="0043499C">
              <w:rPr>
                <w:rFonts w:asciiTheme="majorEastAsia" w:eastAsiaTheme="majorEastAsia" w:hAnsiTheme="majorEastAsia" w:hint="eastAsia"/>
                <w:sz w:val="20"/>
                <w:szCs w:val="20"/>
              </w:rPr>
              <w:t>【堺市】</w:t>
            </w:r>
          </w:p>
          <w:p w14:paraId="094F3DA3" w14:textId="3AE72312" w:rsidR="00D1548E" w:rsidRDefault="00D1548E" w:rsidP="00D1548E">
            <w:pPr>
              <w:spacing w:line="340" w:lineRule="exact"/>
              <w:jc w:val="left"/>
              <w:rPr>
                <w:rFonts w:asciiTheme="minorEastAsia" w:hAnsiTheme="minorEastAsia"/>
                <w:color w:val="000000" w:themeColor="text1"/>
                <w:sz w:val="20"/>
                <w:szCs w:val="20"/>
              </w:rPr>
            </w:pPr>
            <w:r w:rsidRPr="004A1B38">
              <w:rPr>
                <w:rFonts w:asciiTheme="minorEastAsia" w:hAnsiTheme="minorEastAsia" w:hint="eastAsia"/>
                <w:sz w:val="20"/>
                <w:szCs w:val="20"/>
              </w:rPr>
              <w:t>○事業者と災害廃棄物の処理に関する協定を</w:t>
            </w:r>
            <w:r w:rsidRPr="0043499C">
              <w:rPr>
                <w:rFonts w:asciiTheme="minorEastAsia" w:hAnsiTheme="minorEastAsia" w:hint="eastAsia"/>
                <w:sz w:val="20"/>
                <w:szCs w:val="20"/>
              </w:rPr>
              <w:t>締結</w:t>
            </w:r>
            <w:r w:rsidRPr="0043499C">
              <w:rPr>
                <w:rFonts w:asciiTheme="majorEastAsia" w:eastAsiaTheme="majorEastAsia" w:hAnsiTheme="majorEastAsia" w:hint="eastAsia"/>
                <w:sz w:val="20"/>
                <w:szCs w:val="20"/>
              </w:rPr>
              <w:t>【6】</w:t>
            </w:r>
            <w:r w:rsidRPr="0043499C">
              <w:rPr>
                <w:rFonts w:asciiTheme="minorEastAsia" w:hAnsiTheme="minorEastAsia" w:hint="eastAsia"/>
                <w:sz w:val="20"/>
                <w:szCs w:val="20"/>
              </w:rPr>
              <w:t xml:space="preserve">　</w:t>
            </w:r>
            <w:r>
              <w:rPr>
                <w:rFonts w:asciiTheme="minorEastAsia" w:hAnsiTheme="minorEastAsia" w:hint="eastAsia"/>
                <w:color w:val="000000" w:themeColor="text1"/>
                <w:sz w:val="20"/>
                <w:szCs w:val="20"/>
              </w:rPr>
              <w:t xml:space="preserve">　</w:t>
            </w:r>
          </w:p>
          <w:p w14:paraId="3FFC4319" w14:textId="77777777" w:rsidR="00D1548E" w:rsidRPr="00B42826" w:rsidRDefault="00D1548E" w:rsidP="00D1548E">
            <w:pPr>
              <w:spacing w:line="340" w:lineRule="exact"/>
              <w:jc w:val="left"/>
              <w:rPr>
                <w:rFonts w:asciiTheme="majorEastAsia" w:eastAsiaTheme="majorEastAsia" w:hAnsiTheme="majorEastAsia"/>
                <w:color w:val="000000" w:themeColor="text1"/>
                <w:sz w:val="20"/>
                <w:szCs w:val="20"/>
              </w:rPr>
            </w:pPr>
            <w:r>
              <w:rPr>
                <w:rFonts w:asciiTheme="minorEastAsia" w:hAnsiTheme="minorEastAsia" w:hint="eastAsia"/>
                <w:color w:val="000000" w:themeColor="text1"/>
                <w:sz w:val="20"/>
                <w:szCs w:val="20"/>
              </w:rPr>
              <w:t xml:space="preserve">　　　　　　　　　　　　　　　　　　　　　　　　　　　　　　　　　　　　　　　　　　　　等　　　　　　　　　　　　　　　　　　　　　　　　　</w:t>
            </w:r>
          </w:p>
        </w:tc>
      </w:tr>
    </w:tbl>
    <w:p w14:paraId="5D2CAF77" w14:textId="77777777" w:rsidR="004378A7" w:rsidRPr="00BA3D33" w:rsidRDefault="004378A7" w:rsidP="00262A6C">
      <w:pPr>
        <w:ind w:firstLineChars="100" w:firstLine="200"/>
        <w:jc w:val="left"/>
        <w:rPr>
          <w:rFonts w:asciiTheme="minorEastAsia" w:hAnsiTheme="minorEastAsia"/>
          <w:sz w:val="20"/>
          <w:szCs w:val="20"/>
        </w:rPr>
      </w:pPr>
    </w:p>
    <w:sectPr w:rsidR="004378A7" w:rsidRPr="00BA3D33" w:rsidSect="008D4186">
      <w:footerReference w:type="default" r:id="rId24"/>
      <w:pgSz w:w="23814" w:h="16839" w:orient="landscape" w:code="8"/>
      <w:pgMar w:top="1134" w:right="1134" w:bottom="1134" w:left="1134" w:header="284" w:footer="284" w:gutter="0"/>
      <w:pgNumType w:start="1"/>
      <w:cols w:space="720"/>
      <w:docGrid w:type="lines" w:linePitch="34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89C3D" w14:textId="77777777" w:rsidR="005F5F1D" w:rsidRDefault="005F5F1D" w:rsidP="00C472C5">
      <w:r>
        <w:separator/>
      </w:r>
    </w:p>
  </w:endnote>
  <w:endnote w:type="continuationSeparator" w:id="0">
    <w:p w14:paraId="1413610E" w14:textId="77777777" w:rsidR="005F5F1D" w:rsidRDefault="005F5F1D" w:rsidP="00C47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1979639"/>
      <w:docPartObj>
        <w:docPartGallery w:val="Page Numbers (Bottom of Page)"/>
        <w:docPartUnique/>
      </w:docPartObj>
    </w:sdtPr>
    <w:sdtEndPr/>
    <w:sdtContent>
      <w:p w14:paraId="440249E8" w14:textId="77777777" w:rsidR="000B4C05" w:rsidRDefault="000B4C05">
        <w:pPr>
          <w:pStyle w:val="a6"/>
          <w:jc w:val="center"/>
        </w:pPr>
        <w:r>
          <w:fldChar w:fldCharType="begin"/>
        </w:r>
        <w:r>
          <w:instrText>PAGE   \* MERGEFORMAT</w:instrText>
        </w:r>
        <w:r>
          <w:fldChar w:fldCharType="separate"/>
        </w:r>
        <w:r w:rsidR="004A1B38" w:rsidRPr="004A1B38">
          <w:rPr>
            <w:noProof/>
            <w:lang w:val="ja-JP"/>
          </w:rPr>
          <w:t>1</w:t>
        </w:r>
        <w:r>
          <w:fldChar w:fldCharType="end"/>
        </w:r>
      </w:p>
    </w:sdtContent>
  </w:sdt>
  <w:p w14:paraId="26DA19FB" w14:textId="77777777" w:rsidR="000B4C05" w:rsidRDefault="000B4C0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CBB19" w14:textId="77777777" w:rsidR="005F5F1D" w:rsidRDefault="005F5F1D" w:rsidP="00C472C5">
      <w:r>
        <w:separator/>
      </w:r>
    </w:p>
  </w:footnote>
  <w:footnote w:type="continuationSeparator" w:id="0">
    <w:p w14:paraId="0B2727AC" w14:textId="77777777" w:rsidR="005F5F1D" w:rsidRDefault="005F5F1D" w:rsidP="00C472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FB01C8"/>
    <w:multiLevelType w:val="hybridMultilevel"/>
    <w:tmpl w:val="BA4C9572"/>
    <w:lvl w:ilvl="0" w:tplc="D1949198">
      <w:numFmt w:val="bullet"/>
      <w:lvlText w:val="※"/>
      <w:lvlJc w:val="left"/>
      <w:pPr>
        <w:ind w:left="360" w:hanging="360"/>
      </w:pPr>
      <w:rPr>
        <w:rFonts w:ascii="ＭＳ ゴシック" w:eastAsia="ＭＳ ゴシック" w:hAnsi="ＭＳ ゴシック"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9DC147E"/>
    <w:multiLevelType w:val="hybridMultilevel"/>
    <w:tmpl w:val="2B00F5EE"/>
    <w:lvl w:ilvl="0" w:tplc="5D90BB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F767BAC"/>
    <w:multiLevelType w:val="hybridMultilevel"/>
    <w:tmpl w:val="1D6ACB1A"/>
    <w:lvl w:ilvl="0" w:tplc="0C8231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DE239F8"/>
    <w:multiLevelType w:val="hybridMultilevel"/>
    <w:tmpl w:val="ADB22366"/>
    <w:lvl w:ilvl="0" w:tplc="11C625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1627B9F"/>
    <w:multiLevelType w:val="hybridMultilevel"/>
    <w:tmpl w:val="23922246"/>
    <w:lvl w:ilvl="0" w:tplc="4D0A09FA">
      <w:start w:val="1"/>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7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758"/>
    <w:rsid w:val="000016C5"/>
    <w:rsid w:val="00001C6E"/>
    <w:rsid w:val="000051A5"/>
    <w:rsid w:val="00007B5B"/>
    <w:rsid w:val="00007BE9"/>
    <w:rsid w:val="000104E7"/>
    <w:rsid w:val="00010964"/>
    <w:rsid w:val="00011735"/>
    <w:rsid w:val="00011A1F"/>
    <w:rsid w:val="00012D38"/>
    <w:rsid w:val="0001419C"/>
    <w:rsid w:val="00014377"/>
    <w:rsid w:val="00015DD6"/>
    <w:rsid w:val="00017D07"/>
    <w:rsid w:val="0002147C"/>
    <w:rsid w:val="00021FC2"/>
    <w:rsid w:val="00024A29"/>
    <w:rsid w:val="00025463"/>
    <w:rsid w:val="0003083F"/>
    <w:rsid w:val="00032EFD"/>
    <w:rsid w:val="00035950"/>
    <w:rsid w:val="0004176E"/>
    <w:rsid w:val="0005008A"/>
    <w:rsid w:val="00050119"/>
    <w:rsid w:val="00051CFA"/>
    <w:rsid w:val="000523B9"/>
    <w:rsid w:val="00052831"/>
    <w:rsid w:val="000528B0"/>
    <w:rsid w:val="0005714F"/>
    <w:rsid w:val="00057F74"/>
    <w:rsid w:val="00061FB2"/>
    <w:rsid w:val="0006233A"/>
    <w:rsid w:val="00062F65"/>
    <w:rsid w:val="00064602"/>
    <w:rsid w:val="00065F5C"/>
    <w:rsid w:val="00066EFE"/>
    <w:rsid w:val="000711CB"/>
    <w:rsid w:val="00071AA2"/>
    <w:rsid w:val="00071EE6"/>
    <w:rsid w:val="00072E4C"/>
    <w:rsid w:val="00076EFE"/>
    <w:rsid w:val="00080554"/>
    <w:rsid w:val="000805B7"/>
    <w:rsid w:val="00083568"/>
    <w:rsid w:val="00085032"/>
    <w:rsid w:val="0009115E"/>
    <w:rsid w:val="00095A61"/>
    <w:rsid w:val="00095ACA"/>
    <w:rsid w:val="00096510"/>
    <w:rsid w:val="00097D8D"/>
    <w:rsid w:val="000A1998"/>
    <w:rsid w:val="000A1E6D"/>
    <w:rsid w:val="000A27E0"/>
    <w:rsid w:val="000A4281"/>
    <w:rsid w:val="000B0EEF"/>
    <w:rsid w:val="000B22B7"/>
    <w:rsid w:val="000B2328"/>
    <w:rsid w:val="000B2CC2"/>
    <w:rsid w:val="000B4C05"/>
    <w:rsid w:val="000B56C3"/>
    <w:rsid w:val="000B63F7"/>
    <w:rsid w:val="000B64B0"/>
    <w:rsid w:val="000B69C0"/>
    <w:rsid w:val="000B726A"/>
    <w:rsid w:val="000C05F6"/>
    <w:rsid w:val="000C2EC8"/>
    <w:rsid w:val="000C4D6C"/>
    <w:rsid w:val="000C5C84"/>
    <w:rsid w:val="000C732A"/>
    <w:rsid w:val="000D4181"/>
    <w:rsid w:val="000D44D2"/>
    <w:rsid w:val="000D6407"/>
    <w:rsid w:val="000D7767"/>
    <w:rsid w:val="000E0153"/>
    <w:rsid w:val="000E0665"/>
    <w:rsid w:val="000E08D6"/>
    <w:rsid w:val="000E1A4D"/>
    <w:rsid w:val="000E5B7F"/>
    <w:rsid w:val="000E688B"/>
    <w:rsid w:val="000E6C1D"/>
    <w:rsid w:val="000E711C"/>
    <w:rsid w:val="000E78D2"/>
    <w:rsid w:val="000F04F3"/>
    <w:rsid w:val="000F0D24"/>
    <w:rsid w:val="000F0FF4"/>
    <w:rsid w:val="000F1AED"/>
    <w:rsid w:val="000F1D08"/>
    <w:rsid w:val="000F202E"/>
    <w:rsid w:val="000F2691"/>
    <w:rsid w:val="000F2B81"/>
    <w:rsid w:val="000F4BBA"/>
    <w:rsid w:val="000F4E29"/>
    <w:rsid w:val="000F67D0"/>
    <w:rsid w:val="000F6D04"/>
    <w:rsid w:val="00105A0A"/>
    <w:rsid w:val="00105A5E"/>
    <w:rsid w:val="00106B85"/>
    <w:rsid w:val="001104F3"/>
    <w:rsid w:val="00111019"/>
    <w:rsid w:val="0011211F"/>
    <w:rsid w:val="00112C77"/>
    <w:rsid w:val="0011324E"/>
    <w:rsid w:val="00113CB8"/>
    <w:rsid w:val="00115061"/>
    <w:rsid w:val="00116776"/>
    <w:rsid w:val="001208D7"/>
    <w:rsid w:val="00120B30"/>
    <w:rsid w:val="00121A7E"/>
    <w:rsid w:val="00121D73"/>
    <w:rsid w:val="00123748"/>
    <w:rsid w:val="00125800"/>
    <w:rsid w:val="00125D0F"/>
    <w:rsid w:val="001271C8"/>
    <w:rsid w:val="001304D2"/>
    <w:rsid w:val="0013062B"/>
    <w:rsid w:val="00132FE8"/>
    <w:rsid w:val="001346CE"/>
    <w:rsid w:val="00134A51"/>
    <w:rsid w:val="00140115"/>
    <w:rsid w:val="00140E7A"/>
    <w:rsid w:val="00140EB3"/>
    <w:rsid w:val="00145C43"/>
    <w:rsid w:val="00147002"/>
    <w:rsid w:val="001477A4"/>
    <w:rsid w:val="001504BE"/>
    <w:rsid w:val="00152B1E"/>
    <w:rsid w:val="001530CA"/>
    <w:rsid w:val="00155818"/>
    <w:rsid w:val="001603A3"/>
    <w:rsid w:val="00160C5C"/>
    <w:rsid w:val="001611AF"/>
    <w:rsid w:val="001615DF"/>
    <w:rsid w:val="00162B88"/>
    <w:rsid w:val="00162BC4"/>
    <w:rsid w:val="00163566"/>
    <w:rsid w:val="0016478C"/>
    <w:rsid w:val="00164812"/>
    <w:rsid w:val="00164EA9"/>
    <w:rsid w:val="001740F1"/>
    <w:rsid w:val="001755CC"/>
    <w:rsid w:val="001759C1"/>
    <w:rsid w:val="001762B1"/>
    <w:rsid w:val="00176351"/>
    <w:rsid w:val="0017705B"/>
    <w:rsid w:val="00177D3C"/>
    <w:rsid w:val="00180F0B"/>
    <w:rsid w:val="0018224C"/>
    <w:rsid w:val="001824A2"/>
    <w:rsid w:val="00185DD4"/>
    <w:rsid w:val="00190030"/>
    <w:rsid w:val="00193C51"/>
    <w:rsid w:val="00194FE7"/>
    <w:rsid w:val="001951AF"/>
    <w:rsid w:val="001A21C6"/>
    <w:rsid w:val="001A37C7"/>
    <w:rsid w:val="001A5681"/>
    <w:rsid w:val="001A594A"/>
    <w:rsid w:val="001B0A4E"/>
    <w:rsid w:val="001B4490"/>
    <w:rsid w:val="001B6914"/>
    <w:rsid w:val="001B6C9F"/>
    <w:rsid w:val="001C0076"/>
    <w:rsid w:val="001C311D"/>
    <w:rsid w:val="001D3AE4"/>
    <w:rsid w:val="001D5F9F"/>
    <w:rsid w:val="001E13A3"/>
    <w:rsid w:val="001E3058"/>
    <w:rsid w:val="001E3EDB"/>
    <w:rsid w:val="001E40E8"/>
    <w:rsid w:val="001E6AE1"/>
    <w:rsid w:val="001E7329"/>
    <w:rsid w:val="001E7462"/>
    <w:rsid w:val="001E79B9"/>
    <w:rsid w:val="001F1407"/>
    <w:rsid w:val="001F3DEF"/>
    <w:rsid w:val="001F57B8"/>
    <w:rsid w:val="001F7EE7"/>
    <w:rsid w:val="0020037C"/>
    <w:rsid w:val="00201400"/>
    <w:rsid w:val="002014E2"/>
    <w:rsid w:val="002058E2"/>
    <w:rsid w:val="00205B80"/>
    <w:rsid w:val="00205C49"/>
    <w:rsid w:val="0020671B"/>
    <w:rsid w:val="002068F8"/>
    <w:rsid w:val="00211C00"/>
    <w:rsid w:val="002123E9"/>
    <w:rsid w:val="002157A3"/>
    <w:rsid w:val="0021600B"/>
    <w:rsid w:val="00216311"/>
    <w:rsid w:val="00220896"/>
    <w:rsid w:val="0022137A"/>
    <w:rsid w:val="002233F6"/>
    <w:rsid w:val="0022707D"/>
    <w:rsid w:val="002275FF"/>
    <w:rsid w:val="00230685"/>
    <w:rsid w:val="00231533"/>
    <w:rsid w:val="002318D6"/>
    <w:rsid w:val="00232CC0"/>
    <w:rsid w:val="00235330"/>
    <w:rsid w:val="00237ACF"/>
    <w:rsid w:val="00240DA9"/>
    <w:rsid w:val="002426FE"/>
    <w:rsid w:val="00242D3B"/>
    <w:rsid w:val="002441BA"/>
    <w:rsid w:val="00244BF8"/>
    <w:rsid w:val="00246430"/>
    <w:rsid w:val="00250F06"/>
    <w:rsid w:val="00251E6E"/>
    <w:rsid w:val="00253E12"/>
    <w:rsid w:val="00253F3D"/>
    <w:rsid w:val="00256D31"/>
    <w:rsid w:val="00256F57"/>
    <w:rsid w:val="00260EBD"/>
    <w:rsid w:val="00261ED5"/>
    <w:rsid w:val="0026294A"/>
    <w:rsid w:val="00262A6C"/>
    <w:rsid w:val="0026435A"/>
    <w:rsid w:val="0026697A"/>
    <w:rsid w:val="00266D39"/>
    <w:rsid w:val="00271BF7"/>
    <w:rsid w:val="002724F1"/>
    <w:rsid w:val="002740CF"/>
    <w:rsid w:val="00276595"/>
    <w:rsid w:val="0027756D"/>
    <w:rsid w:val="00277766"/>
    <w:rsid w:val="00281F08"/>
    <w:rsid w:val="00284151"/>
    <w:rsid w:val="00284714"/>
    <w:rsid w:val="002850DC"/>
    <w:rsid w:val="002915BD"/>
    <w:rsid w:val="00292C19"/>
    <w:rsid w:val="0029454A"/>
    <w:rsid w:val="002949D5"/>
    <w:rsid w:val="00295D4A"/>
    <w:rsid w:val="002A1E48"/>
    <w:rsid w:val="002A2088"/>
    <w:rsid w:val="002A576A"/>
    <w:rsid w:val="002A5E2A"/>
    <w:rsid w:val="002A64EB"/>
    <w:rsid w:val="002A6C96"/>
    <w:rsid w:val="002A77FB"/>
    <w:rsid w:val="002B17F8"/>
    <w:rsid w:val="002B2427"/>
    <w:rsid w:val="002B5BCD"/>
    <w:rsid w:val="002C12D5"/>
    <w:rsid w:val="002C1C6E"/>
    <w:rsid w:val="002C48E9"/>
    <w:rsid w:val="002C548F"/>
    <w:rsid w:val="002C5A30"/>
    <w:rsid w:val="002C5DA8"/>
    <w:rsid w:val="002C7B72"/>
    <w:rsid w:val="002D0139"/>
    <w:rsid w:val="002D23BE"/>
    <w:rsid w:val="002D6AE4"/>
    <w:rsid w:val="002E0AD0"/>
    <w:rsid w:val="002E0B16"/>
    <w:rsid w:val="002E1FE7"/>
    <w:rsid w:val="002E3D45"/>
    <w:rsid w:val="002E7428"/>
    <w:rsid w:val="002E7DDB"/>
    <w:rsid w:val="002F278C"/>
    <w:rsid w:val="002F3C4B"/>
    <w:rsid w:val="002F79E3"/>
    <w:rsid w:val="00300D23"/>
    <w:rsid w:val="00301864"/>
    <w:rsid w:val="00303212"/>
    <w:rsid w:val="00303DA8"/>
    <w:rsid w:val="00303FAB"/>
    <w:rsid w:val="0030453F"/>
    <w:rsid w:val="00306564"/>
    <w:rsid w:val="003078F0"/>
    <w:rsid w:val="00310CCB"/>
    <w:rsid w:val="00311658"/>
    <w:rsid w:val="003144B6"/>
    <w:rsid w:val="00315734"/>
    <w:rsid w:val="00317343"/>
    <w:rsid w:val="00317611"/>
    <w:rsid w:val="00317C4D"/>
    <w:rsid w:val="00320A7D"/>
    <w:rsid w:val="00320AC2"/>
    <w:rsid w:val="00324DCD"/>
    <w:rsid w:val="00326BB1"/>
    <w:rsid w:val="00333F55"/>
    <w:rsid w:val="003353AC"/>
    <w:rsid w:val="003356EE"/>
    <w:rsid w:val="00337876"/>
    <w:rsid w:val="003420AF"/>
    <w:rsid w:val="003425A4"/>
    <w:rsid w:val="00343FDA"/>
    <w:rsid w:val="00344C7E"/>
    <w:rsid w:val="00344F2A"/>
    <w:rsid w:val="00347777"/>
    <w:rsid w:val="00347798"/>
    <w:rsid w:val="00347BD0"/>
    <w:rsid w:val="00350527"/>
    <w:rsid w:val="003518B8"/>
    <w:rsid w:val="00351B4A"/>
    <w:rsid w:val="003564C5"/>
    <w:rsid w:val="003569BC"/>
    <w:rsid w:val="00356FD1"/>
    <w:rsid w:val="00357886"/>
    <w:rsid w:val="00363317"/>
    <w:rsid w:val="003633E2"/>
    <w:rsid w:val="00366F1D"/>
    <w:rsid w:val="00370B67"/>
    <w:rsid w:val="0037197C"/>
    <w:rsid w:val="00371E4D"/>
    <w:rsid w:val="003733F1"/>
    <w:rsid w:val="003740BB"/>
    <w:rsid w:val="003751DA"/>
    <w:rsid w:val="00375879"/>
    <w:rsid w:val="00375C4A"/>
    <w:rsid w:val="00375EE9"/>
    <w:rsid w:val="003779B9"/>
    <w:rsid w:val="00377C82"/>
    <w:rsid w:val="00381141"/>
    <w:rsid w:val="003817CE"/>
    <w:rsid w:val="00381D86"/>
    <w:rsid w:val="003836FD"/>
    <w:rsid w:val="00385AA0"/>
    <w:rsid w:val="00385E3C"/>
    <w:rsid w:val="00385F94"/>
    <w:rsid w:val="003944D4"/>
    <w:rsid w:val="003A1E44"/>
    <w:rsid w:val="003A216B"/>
    <w:rsid w:val="003A43CA"/>
    <w:rsid w:val="003A5D7A"/>
    <w:rsid w:val="003B0FA5"/>
    <w:rsid w:val="003B2F65"/>
    <w:rsid w:val="003B3881"/>
    <w:rsid w:val="003B64FB"/>
    <w:rsid w:val="003C0EC1"/>
    <w:rsid w:val="003C17F2"/>
    <w:rsid w:val="003C196A"/>
    <w:rsid w:val="003C2C5E"/>
    <w:rsid w:val="003C6371"/>
    <w:rsid w:val="003C680A"/>
    <w:rsid w:val="003C6921"/>
    <w:rsid w:val="003C7785"/>
    <w:rsid w:val="003C7FC5"/>
    <w:rsid w:val="003D02D1"/>
    <w:rsid w:val="003D278D"/>
    <w:rsid w:val="003D2EC2"/>
    <w:rsid w:val="003D3C27"/>
    <w:rsid w:val="003D3E4B"/>
    <w:rsid w:val="003D4398"/>
    <w:rsid w:val="003D46C0"/>
    <w:rsid w:val="003D588D"/>
    <w:rsid w:val="003D5A88"/>
    <w:rsid w:val="003E0C2E"/>
    <w:rsid w:val="003E14DE"/>
    <w:rsid w:val="003E3A2E"/>
    <w:rsid w:val="003E6B04"/>
    <w:rsid w:val="003E6E69"/>
    <w:rsid w:val="003E7156"/>
    <w:rsid w:val="003F10A1"/>
    <w:rsid w:val="003F123C"/>
    <w:rsid w:val="003F1FAF"/>
    <w:rsid w:val="003F2CB8"/>
    <w:rsid w:val="003F512B"/>
    <w:rsid w:val="003F77B4"/>
    <w:rsid w:val="003F7DD8"/>
    <w:rsid w:val="004007E5"/>
    <w:rsid w:val="0040122B"/>
    <w:rsid w:val="004017E0"/>
    <w:rsid w:val="00402469"/>
    <w:rsid w:val="00402BBC"/>
    <w:rsid w:val="004059AC"/>
    <w:rsid w:val="0041050C"/>
    <w:rsid w:val="00410F74"/>
    <w:rsid w:val="004117DD"/>
    <w:rsid w:val="0041311A"/>
    <w:rsid w:val="0041464B"/>
    <w:rsid w:val="00416CE4"/>
    <w:rsid w:val="004176FF"/>
    <w:rsid w:val="004205D3"/>
    <w:rsid w:val="00420DD7"/>
    <w:rsid w:val="00420ECF"/>
    <w:rsid w:val="00424DE1"/>
    <w:rsid w:val="00426473"/>
    <w:rsid w:val="00431068"/>
    <w:rsid w:val="00431FF0"/>
    <w:rsid w:val="0043499C"/>
    <w:rsid w:val="00435F3C"/>
    <w:rsid w:val="004378A7"/>
    <w:rsid w:val="00441028"/>
    <w:rsid w:val="00441D2B"/>
    <w:rsid w:val="004454C5"/>
    <w:rsid w:val="00446CE5"/>
    <w:rsid w:val="004505A1"/>
    <w:rsid w:val="00452880"/>
    <w:rsid w:val="0045428F"/>
    <w:rsid w:val="004566D9"/>
    <w:rsid w:val="004578DD"/>
    <w:rsid w:val="00460822"/>
    <w:rsid w:val="00461AB4"/>
    <w:rsid w:val="00463698"/>
    <w:rsid w:val="004645D4"/>
    <w:rsid w:val="0046559A"/>
    <w:rsid w:val="00465DD9"/>
    <w:rsid w:val="00467C1C"/>
    <w:rsid w:val="00472666"/>
    <w:rsid w:val="00473DF8"/>
    <w:rsid w:val="00475CC8"/>
    <w:rsid w:val="00475DFE"/>
    <w:rsid w:val="004808DB"/>
    <w:rsid w:val="00481F68"/>
    <w:rsid w:val="00482F3D"/>
    <w:rsid w:val="00483B77"/>
    <w:rsid w:val="004862EE"/>
    <w:rsid w:val="004912C2"/>
    <w:rsid w:val="00491611"/>
    <w:rsid w:val="00492551"/>
    <w:rsid w:val="004926E5"/>
    <w:rsid w:val="0049318F"/>
    <w:rsid w:val="00493DF2"/>
    <w:rsid w:val="004A1846"/>
    <w:rsid w:val="004A1B38"/>
    <w:rsid w:val="004A4321"/>
    <w:rsid w:val="004A5CDA"/>
    <w:rsid w:val="004A6514"/>
    <w:rsid w:val="004A684E"/>
    <w:rsid w:val="004A7C9E"/>
    <w:rsid w:val="004B1AF0"/>
    <w:rsid w:val="004B2713"/>
    <w:rsid w:val="004B2A90"/>
    <w:rsid w:val="004B526D"/>
    <w:rsid w:val="004B70B5"/>
    <w:rsid w:val="004C02D8"/>
    <w:rsid w:val="004C09A0"/>
    <w:rsid w:val="004C17B5"/>
    <w:rsid w:val="004C32CC"/>
    <w:rsid w:val="004C4772"/>
    <w:rsid w:val="004C50C3"/>
    <w:rsid w:val="004C5151"/>
    <w:rsid w:val="004C5393"/>
    <w:rsid w:val="004C5FA9"/>
    <w:rsid w:val="004C73AB"/>
    <w:rsid w:val="004D07B9"/>
    <w:rsid w:val="004D098E"/>
    <w:rsid w:val="004D4B9C"/>
    <w:rsid w:val="004D5986"/>
    <w:rsid w:val="004E0B84"/>
    <w:rsid w:val="004E4318"/>
    <w:rsid w:val="004E5218"/>
    <w:rsid w:val="004F1360"/>
    <w:rsid w:val="004F447E"/>
    <w:rsid w:val="004F496E"/>
    <w:rsid w:val="004F4CA0"/>
    <w:rsid w:val="004F4E36"/>
    <w:rsid w:val="005013AA"/>
    <w:rsid w:val="00501B1B"/>
    <w:rsid w:val="00501F4C"/>
    <w:rsid w:val="00502340"/>
    <w:rsid w:val="00502D80"/>
    <w:rsid w:val="0050305F"/>
    <w:rsid w:val="00503B3A"/>
    <w:rsid w:val="005048CD"/>
    <w:rsid w:val="00504E05"/>
    <w:rsid w:val="005055FF"/>
    <w:rsid w:val="005061A6"/>
    <w:rsid w:val="00506866"/>
    <w:rsid w:val="0051010A"/>
    <w:rsid w:val="00517A6C"/>
    <w:rsid w:val="0052402F"/>
    <w:rsid w:val="00524547"/>
    <w:rsid w:val="00525E78"/>
    <w:rsid w:val="00527D25"/>
    <w:rsid w:val="00531372"/>
    <w:rsid w:val="00532551"/>
    <w:rsid w:val="005342F8"/>
    <w:rsid w:val="00534983"/>
    <w:rsid w:val="00537429"/>
    <w:rsid w:val="00541028"/>
    <w:rsid w:val="005415A1"/>
    <w:rsid w:val="00543B6B"/>
    <w:rsid w:val="005450C9"/>
    <w:rsid w:val="00546AA2"/>
    <w:rsid w:val="00546E49"/>
    <w:rsid w:val="005470DB"/>
    <w:rsid w:val="005477E7"/>
    <w:rsid w:val="00553BD1"/>
    <w:rsid w:val="00556745"/>
    <w:rsid w:val="00556D89"/>
    <w:rsid w:val="00557553"/>
    <w:rsid w:val="005613E2"/>
    <w:rsid w:val="005639E7"/>
    <w:rsid w:val="0056754C"/>
    <w:rsid w:val="005715A7"/>
    <w:rsid w:val="005715CA"/>
    <w:rsid w:val="005737DF"/>
    <w:rsid w:val="00573B81"/>
    <w:rsid w:val="00574B52"/>
    <w:rsid w:val="00574DBB"/>
    <w:rsid w:val="00576760"/>
    <w:rsid w:val="00582B47"/>
    <w:rsid w:val="005840D5"/>
    <w:rsid w:val="00585633"/>
    <w:rsid w:val="005872CA"/>
    <w:rsid w:val="00587889"/>
    <w:rsid w:val="005900F9"/>
    <w:rsid w:val="00590479"/>
    <w:rsid w:val="005929CB"/>
    <w:rsid w:val="00597E14"/>
    <w:rsid w:val="005A1456"/>
    <w:rsid w:val="005A1FEC"/>
    <w:rsid w:val="005A469F"/>
    <w:rsid w:val="005A59CF"/>
    <w:rsid w:val="005A670A"/>
    <w:rsid w:val="005A7781"/>
    <w:rsid w:val="005B03D4"/>
    <w:rsid w:val="005B0687"/>
    <w:rsid w:val="005B218C"/>
    <w:rsid w:val="005B4503"/>
    <w:rsid w:val="005B57E7"/>
    <w:rsid w:val="005B5B2C"/>
    <w:rsid w:val="005C01CF"/>
    <w:rsid w:val="005C10F3"/>
    <w:rsid w:val="005C32D7"/>
    <w:rsid w:val="005C462C"/>
    <w:rsid w:val="005C7017"/>
    <w:rsid w:val="005C7DA6"/>
    <w:rsid w:val="005D0DF0"/>
    <w:rsid w:val="005D1DEC"/>
    <w:rsid w:val="005D37F6"/>
    <w:rsid w:val="005D3977"/>
    <w:rsid w:val="005D7057"/>
    <w:rsid w:val="005E03BF"/>
    <w:rsid w:val="005E2079"/>
    <w:rsid w:val="005E3268"/>
    <w:rsid w:val="005E4301"/>
    <w:rsid w:val="005E4D45"/>
    <w:rsid w:val="005E758B"/>
    <w:rsid w:val="005F0AC1"/>
    <w:rsid w:val="005F1045"/>
    <w:rsid w:val="005F2080"/>
    <w:rsid w:val="005F25A0"/>
    <w:rsid w:val="005F3089"/>
    <w:rsid w:val="005F4118"/>
    <w:rsid w:val="005F47BA"/>
    <w:rsid w:val="005F4BCC"/>
    <w:rsid w:val="005F5F1D"/>
    <w:rsid w:val="00603511"/>
    <w:rsid w:val="00603F29"/>
    <w:rsid w:val="00604C88"/>
    <w:rsid w:val="006074B7"/>
    <w:rsid w:val="00610651"/>
    <w:rsid w:val="006116CC"/>
    <w:rsid w:val="0061349F"/>
    <w:rsid w:val="00615C10"/>
    <w:rsid w:val="006167FC"/>
    <w:rsid w:val="006179FE"/>
    <w:rsid w:val="00620C85"/>
    <w:rsid w:val="0062227A"/>
    <w:rsid w:val="00624C1C"/>
    <w:rsid w:val="00625A4A"/>
    <w:rsid w:val="00626492"/>
    <w:rsid w:val="00627666"/>
    <w:rsid w:val="00636CD4"/>
    <w:rsid w:val="00642766"/>
    <w:rsid w:val="00643E43"/>
    <w:rsid w:val="00644E24"/>
    <w:rsid w:val="00647059"/>
    <w:rsid w:val="00651C84"/>
    <w:rsid w:val="00653C1A"/>
    <w:rsid w:val="00656233"/>
    <w:rsid w:val="00656534"/>
    <w:rsid w:val="0066087C"/>
    <w:rsid w:val="00661EDE"/>
    <w:rsid w:val="00663732"/>
    <w:rsid w:val="0066443E"/>
    <w:rsid w:val="00664B2C"/>
    <w:rsid w:val="00665742"/>
    <w:rsid w:val="00667C72"/>
    <w:rsid w:val="0067035E"/>
    <w:rsid w:val="00670664"/>
    <w:rsid w:val="00670773"/>
    <w:rsid w:val="00670E5B"/>
    <w:rsid w:val="00671675"/>
    <w:rsid w:val="00671EA7"/>
    <w:rsid w:val="006725E8"/>
    <w:rsid w:val="00673C4B"/>
    <w:rsid w:val="006740B3"/>
    <w:rsid w:val="00674A15"/>
    <w:rsid w:val="006764DB"/>
    <w:rsid w:val="00681668"/>
    <w:rsid w:val="00682B25"/>
    <w:rsid w:val="006831E7"/>
    <w:rsid w:val="00683842"/>
    <w:rsid w:val="006848D5"/>
    <w:rsid w:val="00684AAE"/>
    <w:rsid w:val="00686BA4"/>
    <w:rsid w:val="0068718C"/>
    <w:rsid w:val="00696ED6"/>
    <w:rsid w:val="0069759C"/>
    <w:rsid w:val="006A0B2D"/>
    <w:rsid w:val="006A0EE2"/>
    <w:rsid w:val="006A1585"/>
    <w:rsid w:val="006A5607"/>
    <w:rsid w:val="006A5831"/>
    <w:rsid w:val="006A6208"/>
    <w:rsid w:val="006B0797"/>
    <w:rsid w:val="006B1B5D"/>
    <w:rsid w:val="006B248B"/>
    <w:rsid w:val="006B54FA"/>
    <w:rsid w:val="006B7731"/>
    <w:rsid w:val="006B7E3B"/>
    <w:rsid w:val="006C0911"/>
    <w:rsid w:val="006C1780"/>
    <w:rsid w:val="006C17B6"/>
    <w:rsid w:val="006C4F88"/>
    <w:rsid w:val="006C5878"/>
    <w:rsid w:val="006C6ADA"/>
    <w:rsid w:val="006D042D"/>
    <w:rsid w:val="006D13A2"/>
    <w:rsid w:val="006D454E"/>
    <w:rsid w:val="006D45A3"/>
    <w:rsid w:val="006D58DA"/>
    <w:rsid w:val="006D65FE"/>
    <w:rsid w:val="006D79F4"/>
    <w:rsid w:val="006E05B0"/>
    <w:rsid w:val="006E151D"/>
    <w:rsid w:val="006E2021"/>
    <w:rsid w:val="006E2249"/>
    <w:rsid w:val="006E24D4"/>
    <w:rsid w:val="006E3363"/>
    <w:rsid w:val="006E3378"/>
    <w:rsid w:val="006E345D"/>
    <w:rsid w:val="006E3CF5"/>
    <w:rsid w:val="006E4FA4"/>
    <w:rsid w:val="006E71F2"/>
    <w:rsid w:val="006E7947"/>
    <w:rsid w:val="006F0679"/>
    <w:rsid w:val="006F1DD4"/>
    <w:rsid w:val="006F29E4"/>
    <w:rsid w:val="006F4DCA"/>
    <w:rsid w:val="006F542E"/>
    <w:rsid w:val="006F7326"/>
    <w:rsid w:val="006F7852"/>
    <w:rsid w:val="006F7E22"/>
    <w:rsid w:val="00701952"/>
    <w:rsid w:val="00702815"/>
    <w:rsid w:val="007036A5"/>
    <w:rsid w:val="00710AAF"/>
    <w:rsid w:val="00711D7E"/>
    <w:rsid w:val="007132C2"/>
    <w:rsid w:val="00713CC1"/>
    <w:rsid w:val="007146E3"/>
    <w:rsid w:val="00716172"/>
    <w:rsid w:val="00716369"/>
    <w:rsid w:val="007173F2"/>
    <w:rsid w:val="00717ED0"/>
    <w:rsid w:val="00720200"/>
    <w:rsid w:val="007216C7"/>
    <w:rsid w:val="00722D59"/>
    <w:rsid w:val="0072432D"/>
    <w:rsid w:val="00725889"/>
    <w:rsid w:val="00733170"/>
    <w:rsid w:val="00733811"/>
    <w:rsid w:val="0073433F"/>
    <w:rsid w:val="00735643"/>
    <w:rsid w:val="00735856"/>
    <w:rsid w:val="00735B5F"/>
    <w:rsid w:val="00736465"/>
    <w:rsid w:val="00737071"/>
    <w:rsid w:val="0073723D"/>
    <w:rsid w:val="0074158E"/>
    <w:rsid w:val="0074191A"/>
    <w:rsid w:val="007426F5"/>
    <w:rsid w:val="00742979"/>
    <w:rsid w:val="00745BC1"/>
    <w:rsid w:val="0074795B"/>
    <w:rsid w:val="00747EE1"/>
    <w:rsid w:val="0075096C"/>
    <w:rsid w:val="007515BC"/>
    <w:rsid w:val="00751C62"/>
    <w:rsid w:val="00751D7B"/>
    <w:rsid w:val="00752A0E"/>
    <w:rsid w:val="00752B85"/>
    <w:rsid w:val="0075376A"/>
    <w:rsid w:val="0075498E"/>
    <w:rsid w:val="007554FC"/>
    <w:rsid w:val="00756B1B"/>
    <w:rsid w:val="007571B1"/>
    <w:rsid w:val="007612F7"/>
    <w:rsid w:val="00765E67"/>
    <w:rsid w:val="00770020"/>
    <w:rsid w:val="007704CE"/>
    <w:rsid w:val="007736F9"/>
    <w:rsid w:val="00777A76"/>
    <w:rsid w:val="007800C5"/>
    <w:rsid w:val="0078144A"/>
    <w:rsid w:val="00781B49"/>
    <w:rsid w:val="00784087"/>
    <w:rsid w:val="00791F1D"/>
    <w:rsid w:val="00794D0B"/>
    <w:rsid w:val="00796705"/>
    <w:rsid w:val="007968B0"/>
    <w:rsid w:val="00797D2E"/>
    <w:rsid w:val="007A0C9D"/>
    <w:rsid w:val="007A0FCF"/>
    <w:rsid w:val="007A581F"/>
    <w:rsid w:val="007A64D0"/>
    <w:rsid w:val="007B0A48"/>
    <w:rsid w:val="007B0D8D"/>
    <w:rsid w:val="007B2CB4"/>
    <w:rsid w:val="007B48CF"/>
    <w:rsid w:val="007B73AC"/>
    <w:rsid w:val="007B74D0"/>
    <w:rsid w:val="007B76FA"/>
    <w:rsid w:val="007C1E42"/>
    <w:rsid w:val="007C23E8"/>
    <w:rsid w:val="007C249B"/>
    <w:rsid w:val="007C4143"/>
    <w:rsid w:val="007C4498"/>
    <w:rsid w:val="007C4CAA"/>
    <w:rsid w:val="007C4E6E"/>
    <w:rsid w:val="007C4F98"/>
    <w:rsid w:val="007C5D38"/>
    <w:rsid w:val="007C5F31"/>
    <w:rsid w:val="007D0E8B"/>
    <w:rsid w:val="007D1E92"/>
    <w:rsid w:val="007D400D"/>
    <w:rsid w:val="007E1583"/>
    <w:rsid w:val="007E25CB"/>
    <w:rsid w:val="007E4643"/>
    <w:rsid w:val="007F0020"/>
    <w:rsid w:val="007F2C2A"/>
    <w:rsid w:val="007F55AC"/>
    <w:rsid w:val="007F63A9"/>
    <w:rsid w:val="008020E8"/>
    <w:rsid w:val="00802382"/>
    <w:rsid w:val="0080305F"/>
    <w:rsid w:val="00803C55"/>
    <w:rsid w:val="008062A2"/>
    <w:rsid w:val="00806383"/>
    <w:rsid w:val="00806D9B"/>
    <w:rsid w:val="00811F87"/>
    <w:rsid w:val="008120E9"/>
    <w:rsid w:val="00813BE2"/>
    <w:rsid w:val="0081428C"/>
    <w:rsid w:val="00814ED9"/>
    <w:rsid w:val="00820245"/>
    <w:rsid w:val="00821641"/>
    <w:rsid w:val="008219B0"/>
    <w:rsid w:val="00823095"/>
    <w:rsid w:val="00824209"/>
    <w:rsid w:val="00825F25"/>
    <w:rsid w:val="0082714C"/>
    <w:rsid w:val="00830178"/>
    <w:rsid w:val="00830D0E"/>
    <w:rsid w:val="008326D6"/>
    <w:rsid w:val="00834F0F"/>
    <w:rsid w:val="00841D6B"/>
    <w:rsid w:val="0084542F"/>
    <w:rsid w:val="00846BA2"/>
    <w:rsid w:val="00847EAD"/>
    <w:rsid w:val="00850E35"/>
    <w:rsid w:val="008542E1"/>
    <w:rsid w:val="00854E2A"/>
    <w:rsid w:val="00856399"/>
    <w:rsid w:val="00856FCF"/>
    <w:rsid w:val="008602DD"/>
    <w:rsid w:val="00860F27"/>
    <w:rsid w:val="00864745"/>
    <w:rsid w:val="00867BB2"/>
    <w:rsid w:val="00870736"/>
    <w:rsid w:val="00872927"/>
    <w:rsid w:val="00875142"/>
    <w:rsid w:val="008752AF"/>
    <w:rsid w:val="00881013"/>
    <w:rsid w:val="0088353F"/>
    <w:rsid w:val="00884059"/>
    <w:rsid w:val="008858F6"/>
    <w:rsid w:val="008860B9"/>
    <w:rsid w:val="0088775D"/>
    <w:rsid w:val="00887DD5"/>
    <w:rsid w:val="00892738"/>
    <w:rsid w:val="008957E0"/>
    <w:rsid w:val="0089594E"/>
    <w:rsid w:val="00896242"/>
    <w:rsid w:val="00897659"/>
    <w:rsid w:val="008A39F9"/>
    <w:rsid w:val="008A475C"/>
    <w:rsid w:val="008A70F6"/>
    <w:rsid w:val="008B24A3"/>
    <w:rsid w:val="008B278B"/>
    <w:rsid w:val="008B3736"/>
    <w:rsid w:val="008B526B"/>
    <w:rsid w:val="008B54E1"/>
    <w:rsid w:val="008B5773"/>
    <w:rsid w:val="008B6629"/>
    <w:rsid w:val="008B68BC"/>
    <w:rsid w:val="008B74CC"/>
    <w:rsid w:val="008B7628"/>
    <w:rsid w:val="008C71FF"/>
    <w:rsid w:val="008D38BA"/>
    <w:rsid w:val="008D3C94"/>
    <w:rsid w:val="008D4186"/>
    <w:rsid w:val="008D53D4"/>
    <w:rsid w:val="008D5CFC"/>
    <w:rsid w:val="008E0369"/>
    <w:rsid w:val="008E0CC0"/>
    <w:rsid w:val="008E19D6"/>
    <w:rsid w:val="008E1AF3"/>
    <w:rsid w:val="008E288E"/>
    <w:rsid w:val="008E2F30"/>
    <w:rsid w:val="008E3CE5"/>
    <w:rsid w:val="008E3E13"/>
    <w:rsid w:val="008F0F05"/>
    <w:rsid w:val="008F3478"/>
    <w:rsid w:val="008F39C9"/>
    <w:rsid w:val="008F44F2"/>
    <w:rsid w:val="0090064A"/>
    <w:rsid w:val="009025EA"/>
    <w:rsid w:val="009027CB"/>
    <w:rsid w:val="00902AE1"/>
    <w:rsid w:val="00902BB3"/>
    <w:rsid w:val="0090613A"/>
    <w:rsid w:val="009063D8"/>
    <w:rsid w:val="009113BA"/>
    <w:rsid w:val="00911788"/>
    <w:rsid w:val="00915C4A"/>
    <w:rsid w:val="00920EF3"/>
    <w:rsid w:val="00923975"/>
    <w:rsid w:val="00924CF2"/>
    <w:rsid w:val="00932EDA"/>
    <w:rsid w:val="009360CE"/>
    <w:rsid w:val="0093751A"/>
    <w:rsid w:val="009401CB"/>
    <w:rsid w:val="009401F3"/>
    <w:rsid w:val="009414CC"/>
    <w:rsid w:val="009424AD"/>
    <w:rsid w:val="00945070"/>
    <w:rsid w:val="0094547D"/>
    <w:rsid w:val="00946FAD"/>
    <w:rsid w:val="00947E3D"/>
    <w:rsid w:val="00951FCA"/>
    <w:rsid w:val="00955017"/>
    <w:rsid w:val="0095518D"/>
    <w:rsid w:val="009569B8"/>
    <w:rsid w:val="00956D04"/>
    <w:rsid w:val="0096046A"/>
    <w:rsid w:val="00960E02"/>
    <w:rsid w:val="0096187E"/>
    <w:rsid w:val="00962DFC"/>
    <w:rsid w:val="00963DED"/>
    <w:rsid w:val="00965BBC"/>
    <w:rsid w:val="00965D4A"/>
    <w:rsid w:val="00966EA6"/>
    <w:rsid w:val="00967CF5"/>
    <w:rsid w:val="00967F5E"/>
    <w:rsid w:val="0097277D"/>
    <w:rsid w:val="009728AF"/>
    <w:rsid w:val="009733EE"/>
    <w:rsid w:val="00975930"/>
    <w:rsid w:val="009806D4"/>
    <w:rsid w:val="009807FA"/>
    <w:rsid w:val="00981364"/>
    <w:rsid w:val="00982963"/>
    <w:rsid w:val="00982A4C"/>
    <w:rsid w:val="0098313E"/>
    <w:rsid w:val="00984CCB"/>
    <w:rsid w:val="009868EF"/>
    <w:rsid w:val="00986B03"/>
    <w:rsid w:val="00987CE2"/>
    <w:rsid w:val="00995EE0"/>
    <w:rsid w:val="009979FC"/>
    <w:rsid w:val="009A171C"/>
    <w:rsid w:val="009A2530"/>
    <w:rsid w:val="009A27F0"/>
    <w:rsid w:val="009A3796"/>
    <w:rsid w:val="009A3BB6"/>
    <w:rsid w:val="009A3CE1"/>
    <w:rsid w:val="009A448B"/>
    <w:rsid w:val="009A5254"/>
    <w:rsid w:val="009A7F7A"/>
    <w:rsid w:val="009B095C"/>
    <w:rsid w:val="009B71A6"/>
    <w:rsid w:val="009C0A0F"/>
    <w:rsid w:val="009C1C19"/>
    <w:rsid w:val="009C281D"/>
    <w:rsid w:val="009C39F8"/>
    <w:rsid w:val="009C6ABE"/>
    <w:rsid w:val="009D19B3"/>
    <w:rsid w:val="009D25D2"/>
    <w:rsid w:val="009D28E8"/>
    <w:rsid w:val="009D35FB"/>
    <w:rsid w:val="009D6A40"/>
    <w:rsid w:val="009E1EA9"/>
    <w:rsid w:val="009E39F8"/>
    <w:rsid w:val="009E613A"/>
    <w:rsid w:val="009E69B9"/>
    <w:rsid w:val="009E78DF"/>
    <w:rsid w:val="009F0D41"/>
    <w:rsid w:val="009F3B9E"/>
    <w:rsid w:val="009F7624"/>
    <w:rsid w:val="009F7BB2"/>
    <w:rsid w:val="009F7C06"/>
    <w:rsid w:val="00A02B1A"/>
    <w:rsid w:val="00A041A4"/>
    <w:rsid w:val="00A0429A"/>
    <w:rsid w:val="00A047AE"/>
    <w:rsid w:val="00A0666E"/>
    <w:rsid w:val="00A06B40"/>
    <w:rsid w:val="00A07116"/>
    <w:rsid w:val="00A0746B"/>
    <w:rsid w:val="00A11AE9"/>
    <w:rsid w:val="00A14385"/>
    <w:rsid w:val="00A1523C"/>
    <w:rsid w:val="00A1653B"/>
    <w:rsid w:val="00A16CB1"/>
    <w:rsid w:val="00A226EA"/>
    <w:rsid w:val="00A23366"/>
    <w:rsid w:val="00A249BB"/>
    <w:rsid w:val="00A252AD"/>
    <w:rsid w:val="00A32C2B"/>
    <w:rsid w:val="00A33CF4"/>
    <w:rsid w:val="00A34552"/>
    <w:rsid w:val="00A3736C"/>
    <w:rsid w:val="00A40C41"/>
    <w:rsid w:val="00A40F0F"/>
    <w:rsid w:val="00A40F8D"/>
    <w:rsid w:val="00A41AF0"/>
    <w:rsid w:val="00A42504"/>
    <w:rsid w:val="00A43992"/>
    <w:rsid w:val="00A44E50"/>
    <w:rsid w:val="00A464DA"/>
    <w:rsid w:val="00A508C8"/>
    <w:rsid w:val="00A51259"/>
    <w:rsid w:val="00A5210E"/>
    <w:rsid w:val="00A5563C"/>
    <w:rsid w:val="00A6061C"/>
    <w:rsid w:val="00A608DC"/>
    <w:rsid w:val="00A6092E"/>
    <w:rsid w:val="00A61662"/>
    <w:rsid w:val="00A61AC4"/>
    <w:rsid w:val="00A61F0C"/>
    <w:rsid w:val="00A621BA"/>
    <w:rsid w:val="00A633E9"/>
    <w:rsid w:val="00A6672F"/>
    <w:rsid w:val="00A7131D"/>
    <w:rsid w:val="00A71444"/>
    <w:rsid w:val="00A72133"/>
    <w:rsid w:val="00A73522"/>
    <w:rsid w:val="00A75042"/>
    <w:rsid w:val="00A75DA6"/>
    <w:rsid w:val="00A7619A"/>
    <w:rsid w:val="00A76CC6"/>
    <w:rsid w:val="00A82A96"/>
    <w:rsid w:val="00A83817"/>
    <w:rsid w:val="00A83BEC"/>
    <w:rsid w:val="00A85EB7"/>
    <w:rsid w:val="00A8774A"/>
    <w:rsid w:val="00A903FC"/>
    <w:rsid w:val="00A92D06"/>
    <w:rsid w:val="00A93A02"/>
    <w:rsid w:val="00A94C3C"/>
    <w:rsid w:val="00A951F0"/>
    <w:rsid w:val="00AA0CDA"/>
    <w:rsid w:val="00AA2E3C"/>
    <w:rsid w:val="00AA3CA3"/>
    <w:rsid w:val="00AA4272"/>
    <w:rsid w:val="00AA5B50"/>
    <w:rsid w:val="00AB0934"/>
    <w:rsid w:val="00AB18EE"/>
    <w:rsid w:val="00AB3E26"/>
    <w:rsid w:val="00AB5039"/>
    <w:rsid w:val="00AB63A7"/>
    <w:rsid w:val="00AB67AA"/>
    <w:rsid w:val="00AC02E1"/>
    <w:rsid w:val="00AC25A1"/>
    <w:rsid w:val="00AC3AC2"/>
    <w:rsid w:val="00AC3E52"/>
    <w:rsid w:val="00AC4001"/>
    <w:rsid w:val="00AC4D74"/>
    <w:rsid w:val="00AC66BE"/>
    <w:rsid w:val="00AC78FD"/>
    <w:rsid w:val="00AC7D8F"/>
    <w:rsid w:val="00AD034C"/>
    <w:rsid w:val="00AD183B"/>
    <w:rsid w:val="00AD2635"/>
    <w:rsid w:val="00AD5832"/>
    <w:rsid w:val="00AD6873"/>
    <w:rsid w:val="00AD68C9"/>
    <w:rsid w:val="00AD6C34"/>
    <w:rsid w:val="00AD714C"/>
    <w:rsid w:val="00AE093C"/>
    <w:rsid w:val="00AE12C2"/>
    <w:rsid w:val="00AE342D"/>
    <w:rsid w:val="00AE359B"/>
    <w:rsid w:val="00AE38AA"/>
    <w:rsid w:val="00AE4395"/>
    <w:rsid w:val="00AE6C96"/>
    <w:rsid w:val="00AE7514"/>
    <w:rsid w:val="00AF2DE9"/>
    <w:rsid w:val="00AF4F1B"/>
    <w:rsid w:val="00AF5486"/>
    <w:rsid w:val="00AF7761"/>
    <w:rsid w:val="00B01CFD"/>
    <w:rsid w:val="00B04318"/>
    <w:rsid w:val="00B04CD8"/>
    <w:rsid w:val="00B05822"/>
    <w:rsid w:val="00B07805"/>
    <w:rsid w:val="00B07CAB"/>
    <w:rsid w:val="00B10022"/>
    <w:rsid w:val="00B14E3A"/>
    <w:rsid w:val="00B16A36"/>
    <w:rsid w:val="00B16E66"/>
    <w:rsid w:val="00B26090"/>
    <w:rsid w:val="00B27199"/>
    <w:rsid w:val="00B321E1"/>
    <w:rsid w:val="00B32B0E"/>
    <w:rsid w:val="00B32B7C"/>
    <w:rsid w:val="00B3374D"/>
    <w:rsid w:val="00B33837"/>
    <w:rsid w:val="00B34A32"/>
    <w:rsid w:val="00B3502D"/>
    <w:rsid w:val="00B35EEA"/>
    <w:rsid w:val="00B36BF6"/>
    <w:rsid w:val="00B40A0E"/>
    <w:rsid w:val="00B42826"/>
    <w:rsid w:val="00B46DAD"/>
    <w:rsid w:val="00B4757A"/>
    <w:rsid w:val="00B50819"/>
    <w:rsid w:val="00B513E5"/>
    <w:rsid w:val="00B520FB"/>
    <w:rsid w:val="00B54226"/>
    <w:rsid w:val="00B565F5"/>
    <w:rsid w:val="00B57B32"/>
    <w:rsid w:val="00B60D92"/>
    <w:rsid w:val="00B61A1B"/>
    <w:rsid w:val="00B62184"/>
    <w:rsid w:val="00B62535"/>
    <w:rsid w:val="00B62D24"/>
    <w:rsid w:val="00B62DEA"/>
    <w:rsid w:val="00B67381"/>
    <w:rsid w:val="00B7077B"/>
    <w:rsid w:val="00B70E04"/>
    <w:rsid w:val="00B7280E"/>
    <w:rsid w:val="00B73159"/>
    <w:rsid w:val="00B7536A"/>
    <w:rsid w:val="00B753E5"/>
    <w:rsid w:val="00B7773E"/>
    <w:rsid w:val="00B77C67"/>
    <w:rsid w:val="00B80C56"/>
    <w:rsid w:val="00B80E2A"/>
    <w:rsid w:val="00B82869"/>
    <w:rsid w:val="00B83183"/>
    <w:rsid w:val="00B83B85"/>
    <w:rsid w:val="00B8454A"/>
    <w:rsid w:val="00B91C23"/>
    <w:rsid w:val="00B93946"/>
    <w:rsid w:val="00B93EF7"/>
    <w:rsid w:val="00B94B0E"/>
    <w:rsid w:val="00B96080"/>
    <w:rsid w:val="00B971D5"/>
    <w:rsid w:val="00BA072D"/>
    <w:rsid w:val="00BA0BD7"/>
    <w:rsid w:val="00BA197E"/>
    <w:rsid w:val="00BA1F36"/>
    <w:rsid w:val="00BA28C0"/>
    <w:rsid w:val="00BA3D33"/>
    <w:rsid w:val="00BA6970"/>
    <w:rsid w:val="00BA7BE6"/>
    <w:rsid w:val="00BB24C4"/>
    <w:rsid w:val="00BB376E"/>
    <w:rsid w:val="00BB3B26"/>
    <w:rsid w:val="00BB455A"/>
    <w:rsid w:val="00BC0360"/>
    <w:rsid w:val="00BC0E5D"/>
    <w:rsid w:val="00BC2A27"/>
    <w:rsid w:val="00BC3334"/>
    <w:rsid w:val="00BC40DD"/>
    <w:rsid w:val="00BC418D"/>
    <w:rsid w:val="00BC55E6"/>
    <w:rsid w:val="00BC6B9D"/>
    <w:rsid w:val="00BC722D"/>
    <w:rsid w:val="00BC7384"/>
    <w:rsid w:val="00BC7B2D"/>
    <w:rsid w:val="00BD0265"/>
    <w:rsid w:val="00BD177D"/>
    <w:rsid w:val="00BD423D"/>
    <w:rsid w:val="00BD4509"/>
    <w:rsid w:val="00BD6AB6"/>
    <w:rsid w:val="00BE2388"/>
    <w:rsid w:val="00BE2ECF"/>
    <w:rsid w:val="00BE5226"/>
    <w:rsid w:val="00BE747B"/>
    <w:rsid w:val="00BE7A5D"/>
    <w:rsid w:val="00BE7B10"/>
    <w:rsid w:val="00BF07AB"/>
    <w:rsid w:val="00BF2005"/>
    <w:rsid w:val="00BF232B"/>
    <w:rsid w:val="00BF2A34"/>
    <w:rsid w:val="00BF46E9"/>
    <w:rsid w:val="00C034E5"/>
    <w:rsid w:val="00C05F8F"/>
    <w:rsid w:val="00C0611B"/>
    <w:rsid w:val="00C078C3"/>
    <w:rsid w:val="00C10618"/>
    <w:rsid w:val="00C12295"/>
    <w:rsid w:val="00C122C0"/>
    <w:rsid w:val="00C14E68"/>
    <w:rsid w:val="00C15F99"/>
    <w:rsid w:val="00C16418"/>
    <w:rsid w:val="00C2180F"/>
    <w:rsid w:val="00C23047"/>
    <w:rsid w:val="00C238DB"/>
    <w:rsid w:val="00C25D6A"/>
    <w:rsid w:val="00C302E0"/>
    <w:rsid w:val="00C304D7"/>
    <w:rsid w:val="00C30A4C"/>
    <w:rsid w:val="00C36A92"/>
    <w:rsid w:val="00C379A7"/>
    <w:rsid w:val="00C40829"/>
    <w:rsid w:val="00C40C1F"/>
    <w:rsid w:val="00C42156"/>
    <w:rsid w:val="00C472C5"/>
    <w:rsid w:val="00C504E7"/>
    <w:rsid w:val="00C508A2"/>
    <w:rsid w:val="00C53531"/>
    <w:rsid w:val="00C53734"/>
    <w:rsid w:val="00C53B3F"/>
    <w:rsid w:val="00C56154"/>
    <w:rsid w:val="00C57554"/>
    <w:rsid w:val="00C620EA"/>
    <w:rsid w:val="00C627B2"/>
    <w:rsid w:val="00C64138"/>
    <w:rsid w:val="00C6421F"/>
    <w:rsid w:val="00C64F41"/>
    <w:rsid w:val="00C65085"/>
    <w:rsid w:val="00C6607F"/>
    <w:rsid w:val="00C66795"/>
    <w:rsid w:val="00C72905"/>
    <w:rsid w:val="00C73344"/>
    <w:rsid w:val="00C75C40"/>
    <w:rsid w:val="00C81347"/>
    <w:rsid w:val="00C820B2"/>
    <w:rsid w:val="00C84788"/>
    <w:rsid w:val="00C85229"/>
    <w:rsid w:val="00C8527C"/>
    <w:rsid w:val="00C86DF2"/>
    <w:rsid w:val="00C90FD7"/>
    <w:rsid w:val="00C94777"/>
    <w:rsid w:val="00C97E08"/>
    <w:rsid w:val="00CA49F2"/>
    <w:rsid w:val="00CA7265"/>
    <w:rsid w:val="00CB37B5"/>
    <w:rsid w:val="00CB4EF1"/>
    <w:rsid w:val="00CB58CD"/>
    <w:rsid w:val="00CB5BC8"/>
    <w:rsid w:val="00CB6624"/>
    <w:rsid w:val="00CB70F5"/>
    <w:rsid w:val="00CB725F"/>
    <w:rsid w:val="00CC03CD"/>
    <w:rsid w:val="00CC451D"/>
    <w:rsid w:val="00CC745C"/>
    <w:rsid w:val="00CC7CB5"/>
    <w:rsid w:val="00CC7E8A"/>
    <w:rsid w:val="00CD12BC"/>
    <w:rsid w:val="00CD15DD"/>
    <w:rsid w:val="00CD6BFA"/>
    <w:rsid w:val="00CD70E7"/>
    <w:rsid w:val="00CE5D50"/>
    <w:rsid w:val="00CE6003"/>
    <w:rsid w:val="00CF2AAF"/>
    <w:rsid w:val="00CF62B0"/>
    <w:rsid w:val="00CF799C"/>
    <w:rsid w:val="00D01C7C"/>
    <w:rsid w:val="00D02888"/>
    <w:rsid w:val="00D032B7"/>
    <w:rsid w:val="00D07460"/>
    <w:rsid w:val="00D07555"/>
    <w:rsid w:val="00D10D8A"/>
    <w:rsid w:val="00D13011"/>
    <w:rsid w:val="00D14DD6"/>
    <w:rsid w:val="00D1548E"/>
    <w:rsid w:val="00D158ED"/>
    <w:rsid w:val="00D20674"/>
    <w:rsid w:val="00D25590"/>
    <w:rsid w:val="00D25DE4"/>
    <w:rsid w:val="00D3068B"/>
    <w:rsid w:val="00D319A4"/>
    <w:rsid w:val="00D31A11"/>
    <w:rsid w:val="00D33A0A"/>
    <w:rsid w:val="00D33B01"/>
    <w:rsid w:val="00D34BEB"/>
    <w:rsid w:val="00D368F8"/>
    <w:rsid w:val="00D36B7B"/>
    <w:rsid w:val="00D40DE4"/>
    <w:rsid w:val="00D445D9"/>
    <w:rsid w:val="00D46528"/>
    <w:rsid w:val="00D47FF3"/>
    <w:rsid w:val="00D510C3"/>
    <w:rsid w:val="00D522BE"/>
    <w:rsid w:val="00D52B19"/>
    <w:rsid w:val="00D56F1D"/>
    <w:rsid w:val="00D57168"/>
    <w:rsid w:val="00D600C6"/>
    <w:rsid w:val="00D6025A"/>
    <w:rsid w:val="00D612D3"/>
    <w:rsid w:val="00D6228E"/>
    <w:rsid w:val="00D65224"/>
    <w:rsid w:val="00D660DF"/>
    <w:rsid w:val="00D66CEB"/>
    <w:rsid w:val="00D66F4C"/>
    <w:rsid w:val="00D72215"/>
    <w:rsid w:val="00D7339B"/>
    <w:rsid w:val="00D75DB2"/>
    <w:rsid w:val="00D76912"/>
    <w:rsid w:val="00D776DF"/>
    <w:rsid w:val="00D80E49"/>
    <w:rsid w:val="00D834D3"/>
    <w:rsid w:val="00D839BD"/>
    <w:rsid w:val="00D84E29"/>
    <w:rsid w:val="00D875CB"/>
    <w:rsid w:val="00D90449"/>
    <w:rsid w:val="00D910B0"/>
    <w:rsid w:val="00D93AFD"/>
    <w:rsid w:val="00D9482C"/>
    <w:rsid w:val="00D9550D"/>
    <w:rsid w:val="00D955ED"/>
    <w:rsid w:val="00DA471E"/>
    <w:rsid w:val="00DA5617"/>
    <w:rsid w:val="00DA6388"/>
    <w:rsid w:val="00DB23B2"/>
    <w:rsid w:val="00DB78E7"/>
    <w:rsid w:val="00DB7A61"/>
    <w:rsid w:val="00DC03E4"/>
    <w:rsid w:val="00DC1768"/>
    <w:rsid w:val="00DC1F88"/>
    <w:rsid w:val="00DC279A"/>
    <w:rsid w:val="00DC4FE1"/>
    <w:rsid w:val="00DD33A1"/>
    <w:rsid w:val="00DD33F2"/>
    <w:rsid w:val="00DD58EF"/>
    <w:rsid w:val="00DE5060"/>
    <w:rsid w:val="00DE7351"/>
    <w:rsid w:val="00DF38DD"/>
    <w:rsid w:val="00E00788"/>
    <w:rsid w:val="00E00AE0"/>
    <w:rsid w:val="00E03CF6"/>
    <w:rsid w:val="00E03DC6"/>
    <w:rsid w:val="00E0503C"/>
    <w:rsid w:val="00E0594B"/>
    <w:rsid w:val="00E1249F"/>
    <w:rsid w:val="00E1266C"/>
    <w:rsid w:val="00E12D27"/>
    <w:rsid w:val="00E14134"/>
    <w:rsid w:val="00E20A63"/>
    <w:rsid w:val="00E21AFD"/>
    <w:rsid w:val="00E22CE3"/>
    <w:rsid w:val="00E24391"/>
    <w:rsid w:val="00E248EE"/>
    <w:rsid w:val="00E24FF9"/>
    <w:rsid w:val="00E262C7"/>
    <w:rsid w:val="00E26B58"/>
    <w:rsid w:val="00E318D2"/>
    <w:rsid w:val="00E345B6"/>
    <w:rsid w:val="00E34796"/>
    <w:rsid w:val="00E3500B"/>
    <w:rsid w:val="00E35F95"/>
    <w:rsid w:val="00E3665E"/>
    <w:rsid w:val="00E3714F"/>
    <w:rsid w:val="00E41631"/>
    <w:rsid w:val="00E4192B"/>
    <w:rsid w:val="00E432DA"/>
    <w:rsid w:val="00E458C8"/>
    <w:rsid w:val="00E45EF5"/>
    <w:rsid w:val="00E46AE3"/>
    <w:rsid w:val="00E52CE5"/>
    <w:rsid w:val="00E5477C"/>
    <w:rsid w:val="00E611AF"/>
    <w:rsid w:val="00E6270F"/>
    <w:rsid w:val="00E64F0E"/>
    <w:rsid w:val="00E6533D"/>
    <w:rsid w:val="00E72211"/>
    <w:rsid w:val="00E73F0A"/>
    <w:rsid w:val="00E757E2"/>
    <w:rsid w:val="00E75ADC"/>
    <w:rsid w:val="00E760AE"/>
    <w:rsid w:val="00E76BD4"/>
    <w:rsid w:val="00E76C01"/>
    <w:rsid w:val="00E7735B"/>
    <w:rsid w:val="00E774BA"/>
    <w:rsid w:val="00E77D0D"/>
    <w:rsid w:val="00E82DA9"/>
    <w:rsid w:val="00E8427A"/>
    <w:rsid w:val="00E86DA5"/>
    <w:rsid w:val="00E86E98"/>
    <w:rsid w:val="00E914E4"/>
    <w:rsid w:val="00E952C9"/>
    <w:rsid w:val="00E96B7A"/>
    <w:rsid w:val="00EA0656"/>
    <w:rsid w:val="00EA2933"/>
    <w:rsid w:val="00EA30DF"/>
    <w:rsid w:val="00EA4E88"/>
    <w:rsid w:val="00EA73E2"/>
    <w:rsid w:val="00EB1544"/>
    <w:rsid w:val="00EB38A9"/>
    <w:rsid w:val="00EB6C35"/>
    <w:rsid w:val="00EB6F1F"/>
    <w:rsid w:val="00EB7AA8"/>
    <w:rsid w:val="00EC00EC"/>
    <w:rsid w:val="00EC0682"/>
    <w:rsid w:val="00EC140C"/>
    <w:rsid w:val="00EC5B79"/>
    <w:rsid w:val="00EC70CF"/>
    <w:rsid w:val="00ED0FB7"/>
    <w:rsid w:val="00ED4199"/>
    <w:rsid w:val="00ED4D66"/>
    <w:rsid w:val="00EE0758"/>
    <w:rsid w:val="00EE07A4"/>
    <w:rsid w:val="00EE4B2F"/>
    <w:rsid w:val="00EF0C12"/>
    <w:rsid w:val="00EF0C4D"/>
    <w:rsid w:val="00EF1828"/>
    <w:rsid w:val="00EF509E"/>
    <w:rsid w:val="00EF5407"/>
    <w:rsid w:val="00EF5D54"/>
    <w:rsid w:val="00EF5D81"/>
    <w:rsid w:val="00EF6207"/>
    <w:rsid w:val="00EF790D"/>
    <w:rsid w:val="00F01D8F"/>
    <w:rsid w:val="00F022F5"/>
    <w:rsid w:val="00F02C86"/>
    <w:rsid w:val="00F0362F"/>
    <w:rsid w:val="00F056DC"/>
    <w:rsid w:val="00F067E8"/>
    <w:rsid w:val="00F070CC"/>
    <w:rsid w:val="00F07485"/>
    <w:rsid w:val="00F07F60"/>
    <w:rsid w:val="00F10EF8"/>
    <w:rsid w:val="00F1192C"/>
    <w:rsid w:val="00F120CF"/>
    <w:rsid w:val="00F12888"/>
    <w:rsid w:val="00F13B4E"/>
    <w:rsid w:val="00F15D39"/>
    <w:rsid w:val="00F21A6B"/>
    <w:rsid w:val="00F23156"/>
    <w:rsid w:val="00F2536B"/>
    <w:rsid w:val="00F31AE9"/>
    <w:rsid w:val="00F32E37"/>
    <w:rsid w:val="00F33512"/>
    <w:rsid w:val="00F33DB3"/>
    <w:rsid w:val="00F34227"/>
    <w:rsid w:val="00F34C14"/>
    <w:rsid w:val="00F35C6A"/>
    <w:rsid w:val="00F3781E"/>
    <w:rsid w:val="00F40391"/>
    <w:rsid w:val="00F40B45"/>
    <w:rsid w:val="00F40DE9"/>
    <w:rsid w:val="00F4275A"/>
    <w:rsid w:val="00F42C89"/>
    <w:rsid w:val="00F43E2A"/>
    <w:rsid w:val="00F440DC"/>
    <w:rsid w:val="00F50E21"/>
    <w:rsid w:val="00F50F5B"/>
    <w:rsid w:val="00F51C1F"/>
    <w:rsid w:val="00F52AA9"/>
    <w:rsid w:val="00F52DEE"/>
    <w:rsid w:val="00F531E0"/>
    <w:rsid w:val="00F53F8A"/>
    <w:rsid w:val="00F552FB"/>
    <w:rsid w:val="00F55305"/>
    <w:rsid w:val="00F64FC3"/>
    <w:rsid w:val="00F65B16"/>
    <w:rsid w:val="00F65D26"/>
    <w:rsid w:val="00F703A6"/>
    <w:rsid w:val="00F73010"/>
    <w:rsid w:val="00F7536A"/>
    <w:rsid w:val="00F75D04"/>
    <w:rsid w:val="00F76163"/>
    <w:rsid w:val="00F7654E"/>
    <w:rsid w:val="00F774FC"/>
    <w:rsid w:val="00F77574"/>
    <w:rsid w:val="00F8223A"/>
    <w:rsid w:val="00F8481A"/>
    <w:rsid w:val="00F85D02"/>
    <w:rsid w:val="00F906AE"/>
    <w:rsid w:val="00F91488"/>
    <w:rsid w:val="00F933BC"/>
    <w:rsid w:val="00FA0E02"/>
    <w:rsid w:val="00FA3991"/>
    <w:rsid w:val="00FA52DC"/>
    <w:rsid w:val="00FB010F"/>
    <w:rsid w:val="00FB227E"/>
    <w:rsid w:val="00FB2A02"/>
    <w:rsid w:val="00FB2D54"/>
    <w:rsid w:val="00FB3CE5"/>
    <w:rsid w:val="00FB4561"/>
    <w:rsid w:val="00FB73FB"/>
    <w:rsid w:val="00FB76BF"/>
    <w:rsid w:val="00FC0651"/>
    <w:rsid w:val="00FC4B58"/>
    <w:rsid w:val="00FC597E"/>
    <w:rsid w:val="00FC59EB"/>
    <w:rsid w:val="00FC5E10"/>
    <w:rsid w:val="00FD32B6"/>
    <w:rsid w:val="00FD39F3"/>
    <w:rsid w:val="00FD604B"/>
    <w:rsid w:val="00FD6BE8"/>
    <w:rsid w:val="00FD76FF"/>
    <w:rsid w:val="00FD77C2"/>
    <w:rsid w:val="00FE016C"/>
    <w:rsid w:val="00FE1C5E"/>
    <w:rsid w:val="00FE246F"/>
    <w:rsid w:val="00FE3A62"/>
    <w:rsid w:val="00FE44E5"/>
    <w:rsid w:val="00FE4F6E"/>
    <w:rsid w:val="00FE4F8C"/>
    <w:rsid w:val="00FE62D5"/>
    <w:rsid w:val="00FF0E67"/>
    <w:rsid w:val="00FF1450"/>
    <w:rsid w:val="00FF2DD3"/>
    <w:rsid w:val="00FF3288"/>
    <w:rsid w:val="00FF4082"/>
    <w:rsid w:val="00FF42FF"/>
    <w:rsid w:val="00FF44A6"/>
    <w:rsid w:val="00FF48E8"/>
    <w:rsid w:val="00FF5E78"/>
    <w:rsid w:val="00FF79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900C0E5"/>
  <w15:docId w15:val="{FF59EDF7-74FC-4AED-9543-B55704332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48E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E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472C5"/>
    <w:pPr>
      <w:tabs>
        <w:tab w:val="center" w:pos="4252"/>
        <w:tab w:val="right" w:pos="8504"/>
      </w:tabs>
      <w:snapToGrid w:val="0"/>
    </w:pPr>
  </w:style>
  <w:style w:type="character" w:customStyle="1" w:styleId="a5">
    <w:name w:val="ヘッダー (文字)"/>
    <w:basedOn w:val="a0"/>
    <w:link w:val="a4"/>
    <w:uiPriority w:val="99"/>
    <w:rsid w:val="00C472C5"/>
  </w:style>
  <w:style w:type="paragraph" w:styleId="a6">
    <w:name w:val="footer"/>
    <w:basedOn w:val="a"/>
    <w:link w:val="a7"/>
    <w:uiPriority w:val="99"/>
    <w:unhideWhenUsed/>
    <w:rsid w:val="00C472C5"/>
    <w:pPr>
      <w:tabs>
        <w:tab w:val="center" w:pos="4252"/>
        <w:tab w:val="right" w:pos="8504"/>
      </w:tabs>
      <w:snapToGrid w:val="0"/>
    </w:pPr>
  </w:style>
  <w:style w:type="character" w:customStyle="1" w:styleId="a7">
    <w:name w:val="フッター (文字)"/>
    <w:basedOn w:val="a0"/>
    <w:link w:val="a6"/>
    <w:uiPriority w:val="99"/>
    <w:rsid w:val="00C472C5"/>
  </w:style>
  <w:style w:type="paragraph" w:styleId="a8">
    <w:name w:val="List Paragraph"/>
    <w:basedOn w:val="a"/>
    <w:uiPriority w:val="34"/>
    <w:qFormat/>
    <w:rsid w:val="00C078C3"/>
    <w:pPr>
      <w:ind w:leftChars="400" w:left="840"/>
    </w:pPr>
  </w:style>
  <w:style w:type="paragraph" w:styleId="a9">
    <w:name w:val="Balloon Text"/>
    <w:basedOn w:val="a"/>
    <w:link w:val="aa"/>
    <w:uiPriority w:val="99"/>
    <w:semiHidden/>
    <w:unhideWhenUsed/>
    <w:rsid w:val="00BE2388"/>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E2388"/>
    <w:rPr>
      <w:rFonts w:asciiTheme="majorHAnsi" w:eastAsiaTheme="majorEastAsia" w:hAnsiTheme="majorHAnsi" w:cstheme="majorBidi"/>
      <w:sz w:val="18"/>
      <w:szCs w:val="18"/>
    </w:rPr>
  </w:style>
  <w:style w:type="paragraph" w:styleId="Web">
    <w:name w:val="Normal (Web)"/>
    <w:basedOn w:val="a"/>
    <w:uiPriority w:val="99"/>
    <w:unhideWhenUsed/>
    <w:rsid w:val="006E336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annotation reference"/>
    <w:basedOn w:val="a0"/>
    <w:uiPriority w:val="99"/>
    <w:semiHidden/>
    <w:unhideWhenUsed/>
    <w:rsid w:val="00AD2635"/>
    <w:rPr>
      <w:sz w:val="18"/>
      <w:szCs w:val="18"/>
    </w:rPr>
  </w:style>
  <w:style w:type="paragraph" w:styleId="ac">
    <w:name w:val="annotation text"/>
    <w:basedOn w:val="a"/>
    <w:link w:val="ad"/>
    <w:uiPriority w:val="99"/>
    <w:semiHidden/>
    <w:unhideWhenUsed/>
    <w:rsid w:val="00AD2635"/>
    <w:pPr>
      <w:jc w:val="left"/>
    </w:pPr>
  </w:style>
  <w:style w:type="character" w:customStyle="1" w:styleId="ad">
    <w:name w:val="コメント文字列 (文字)"/>
    <w:basedOn w:val="a0"/>
    <w:link w:val="ac"/>
    <w:uiPriority w:val="99"/>
    <w:semiHidden/>
    <w:rsid w:val="00AD2635"/>
  </w:style>
  <w:style w:type="character" w:styleId="ae">
    <w:name w:val="Hyperlink"/>
    <w:basedOn w:val="a0"/>
    <w:uiPriority w:val="99"/>
    <w:unhideWhenUsed/>
    <w:rsid w:val="00B36BF6"/>
    <w:rPr>
      <w:color w:val="0000FF" w:themeColor="hyperlink"/>
      <w:u w:val="single"/>
    </w:rPr>
  </w:style>
  <w:style w:type="character" w:styleId="af">
    <w:name w:val="FollowedHyperlink"/>
    <w:basedOn w:val="a0"/>
    <w:uiPriority w:val="99"/>
    <w:semiHidden/>
    <w:unhideWhenUsed/>
    <w:rsid w:val="00B36BF6"/>
    <w:rPr>
      <w:color w:val="800080" w:themeColor="followedHyperlink"/>
      <w:u w:val="single"/>
    </w:rPr>
  </w:style>
  <w:style w:type="paragraph" w:styleId="af0">
    <w:name w:val="annotation subject"/>
    <w:basedOn w:val="ac"/>
    <w:next w:val="ac"/>
    <w:link w:val="af1"/>
    <w:uiPriority w:val="99"/>
    <w:semiHidden/>
    <w:unhideWhenUsed/>
    <w:rsid w:val="008B74CC"/>
    <w:rPr>
      <w:b/>
      <w:bCs/>
    </w:rPr>
  </w:style>
  <w:style w:type="character" w:customStyle="1" w:styleId="af1">
    <w:name w:val="コメント内容 (文字)"/>
    <w:basedOn w:val="ad"/>
    <w:link w:val="af0"/>
    <w:uiPriority w:val="99"/>
    <w:semiHidden/>
    <w:rsid w:val="008B74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97486">
      <w:bodyDiv w:val="1"/>
      <w:marLeft w:val="0"/>
      <w:marRight w:val="0"/>
      <w:marTop w:val="0"/>
      <w:marBottom w:val="0"/>
      <w:divBdr>
        <w:top w:val="none" w:sz="0" w:space="0" w:color="auto"/>
        <w:left w:val="none" w:sz="0" w:space="0" w:color="auto"/>
        <w:bottom w:val="none" w:sz="0" w:space="0" w:color="auto"/>
        <w:right w:val="none" w:sz="0" w:space="0" w:color="auto"/>
      </w:divBdr>
    </w:div>
    <w:div w:id="245458316">
      <w:bodyDiv w:val="1"/>
      <w:marLeft w:val="0"/>
      <w:marRight w:val="0"/>
      <w:marTop w:val="0"/>
      <w:marBottom w:val="0"/>
      <w:divBdr>
        <w:top w:val="none" w:sz="0" w:space="0" w:color="auto"/>
        <w:left w:val="none" w:sz="0" w:space="0" w:color="auto"/>
        <w:bottom w:val="none" w:sz="0" w:space="0" w:color="auto"/>
        <w:right w:val="none" w:sz="0" w:space="0" w:color="auto"/>
      </w:divBdr>
    </w:div>
    <w:div w:id="291787256">
      <w:bodyDiv w:val="1"/>
      <w:marLeft w:val="0"/>
      <w:marRight w:val="0"/>
      <w:marTop w:val="0"/>
      <w:marBottom w:val="0"/>
      <w:divBdr>
        <w:top w:val="none" w:sz="0" w:space="0" w:color="auto"/>
        <w:left w:val="none" w:sz="0" w:space="0" w:color="auto"/>
        <w:bottom w:val="none" w:sz="0" w:space="0" w:color="auto"/>
        <w:right w:val="none" w:sz="0" w:space="0" w:color="auto"/>
      </w:divBdr>
    </w:div>
    <w:div w:id="304552443">
      <w:bodyDiv w:val="1"/>
      <w:marLeft w:val="0"/>
      <w:marRight w:val="0"/>
      <w:marTop w:val="0"/>
      <w:marBottom w:val="0"/>
      <w:divBdr>
        <w:top w:val="none" w:sz="0" w:space="0" w:color="auto"/>
        <w:left w:val="none" w:sz="0" w:space="0" w:color="auto"/>
        <w:bottom w:val="none" w:sz="0" w:space="0" w:color="auto"/>
        <w:right w:val="none" w:sz="0" w:space="0" w:color="auto"/>
      </w:divBdr>
    </w:div>
    <w:div w:id="404568429">
      <w:bodyDiv w:val="1"/>
      <w:marLeft w:val="0"/>
      <w:marRight w:val="0"/>
      <w:marTop w:val="0"/>
      <w:marBottom w:val="0"/>
      <w:divBdr>
        <w:top w:val="none" w:sz="0" w:space="0" w:color="auto"/>
        <w:left w:val="none" w:sz="0" w:space="0" w:color="auto"/>
        <w:bottom w:val="none" w:sz="0" w:space="0" w:color="auto"/>
        <w:right w:val="none" w:sz="0" w:space="0" w:color="auto"/>
      </w:divBdr>
    </w:div>
    <w:div w:id="466705613">
      <w:bodyDiv w:val="1"/>
      <w:marLeft w:val="0"/>
      <w:marRight w:val="0"/>
      <w:marTop w:val="0"/>
      <w:marBottom w:val="0"/>
      <w:divBdr>
        <w:top w:val="none" w:sz="0" w:space="0" w:color="auto"/>
        <w:left w:val="none" w:sz="0" w:space="0" w:color="auto"/>
        <w:bottom w:val="none" w:sz="0" w:space="0" w:color="auto"/>
        <w:right w:val="none" w:sz="0" w:space="0" w:color="auto"/>
      </w:divBdr>
    </w:div>
    <w:div w:id="569851713">
      <w:bodyDiv w:val="1"/>
      <w:marLeft w:val="0"/>
      <w:marRight w:val="0"/>
      <w:marTop w:val="0"/>
      <w:marBottom w:val="0"/>
      <w:divBdr>
        <w:top w:val="none" w:sz="0" w:space="0" w:color="auto"/>
        <w:left w:val="none" w:sz="0" w:space="0" w:color="auto"/>
        <w:bottom w:val="none" w:sz="0" w:space="0" w:color="auto"/>
        <w:right w:val="none" w:sz="0" w:space="0" w:color="auto"/>
      </w:divBdr>
    </w:div>
    <w:div w:id="769351265">
      <w:bodyDiv w:val="1"/>
      <w:marLeft w:val="0"/>
      <w:marRight w:val="0"/>
      <w:marTop w:val="0"/>
      <w:marBottom w:val="0"/>
      <w:divBdr>
        <w:top w:val="none" w:sz="0" w:space="0" w:color="auto"/>
        <w:left w:val="none" w:sz="0" w:space="0" w:color="auto"/>
        <w:bottom w:val="none" w:sz="0" w:space="0" w:color="auto"/>
        <w:right w:val="none" w:sz="0" w:space="0" w:color="auto"/>
      </w:divBdr>
    </w:div>
    <w:div w:id="1022172035">
      <w:bodyDiv w:val="1"/>
      <w:marLeft w:val="0"/>
      <w:marRight w:val="0"/>
      <w:marTop w:val="0"/>
      <w:marBottom w:val="0"/>
      <w:divBdr>
        <w:top w:val="none" w:sz="0" w:space="0" w:color="auto"/>
        <w:left w:val="none" w:sz="0" w:space="0" w:color="auto"/>
        <w:bottom w:val="none" w:sz="0" w:space="0" w:color="auto"/>
        <w:right w:val="none" w:sz="0" w:space="0" w:color="auto"/>
      </w:divBdr>
    </w:div>
    <w:div w:id="1035884234">
      <w:bodyDiv w:val="1"/>
      <w:marLeft w:val="0"/>
      <w:marRight w:val="0"/>
      <w:marTop w:val="0"/>
      <w:marBottom w:val="0"/>
      <w:divBdr>
        <w:top w:val="none" w:sz="0" w:space="0" w:color="auto"/>
        <w:left w:val="none" w:sz="0" w:space="0" w:color="auto"/>
        <w:bottom w:val="none" w:sz="0" w:space="0" w:color="auto"/>
        <w:right w:val="none" w:sz="0" w:space="0" w:color="auto"/>
      </w:divBdr>
    </w:div>
    <w:div w:id="1055816447">
      <w:bodyDiv w:val="1"/>
      <w:marLeft w:val="0"/>
      <w:marRight w:val="0"/>
      <w:marTop w:val="0"/>
      <w:marBottom w:val="0"/>
      <w:divBdr>
        <w:top w:val="none" w:sz="0" w:space="0" w:color="auto"/>
        <w:left w:val="none" w:sz="0" w:space="0" w:color="auto"/>
        <w:bottom w:val="none" w:sz="0" w:space="0" w:color="auto"/>
        <w:right w:val="none" w:sz="0" w:space="0" w:color="auto"/>
      </w:divBdr>
    </w:div>
    <w:div w:id="1076434184">
      <w:bodyDiv w:val="1"/>
      <w:marLeft w:val="0"/>
      <w:marRight w:val="0"/>
      <w:marTop w:val="0"/>
      <w:marBottom w:val="0"/>
      <w:divBdr>
        <w:top w:val="none" w:sz="0" w:space="0" w:color="auto"/>
        <w:left w:val="none" w:sz="0" w:space="0" w:color="auto"/>
        <w:bottom w:val="none" w:sz="0" w:space="0" w:color="auto"/>
        <w:right w:val="none" w:sz="0" w:space="0" w:color="auto"/>
      </w:divBdr>
    </w:div>
    <w:div w:id="1094520284">
      <w:bodyDiv w:val="1"/>
      <w:marLeft w:val="0"/>
      <w:marRight w:val="0"/>
      <w:marTop w:val="0"/>
      <w:marBottom w:val="0"/>
      <w:divBdr>
        <w:top w:val="none" w:sz="0" w:space="0" w:color="auto"/>
        <w:left w:val="none" w:sz="0" w:space="0" w:color="auto"/>
        <w:bottom w:val="none" w:sz="0" w:space="0" w:color="auto"/>
        <w:right w:val="none" w:sz="0" w:space="0" w:color="auto"/>
      </w:divBdr>
    </w:div>
    <w:div w:id="1103110739">
      <w:bodyDiv w:val="1"/>
      <w:marLeft w:val="0"/>
      <w:marRight w:val="0"/>
      <w:marTop w:val="0"/>
      <w:marBottom w:val="0"/>
      <w:divBdr>
        <w:top w:val="none" w:sz="0" w:space="0" w:color="auto"/>
        <w:left w:val="none" w:sz="0" w:space="0" w:color="auto"/>
        <w:bottom w:val="none" w:sz="0" w:space="0" w:color="auto"/>
        <w:right w:val="none" w:sz="0" w:space="0" w:color="auto"/>
      </w:divBdr>
    </w:div>
    <w:div w:id="1103453796">
      <w:bodyDiv w:val="1"/>
      <w:marLeft w:val="0"/>
      <w:marRight w:val="0"/>
      <w:marTop w:val="0"/>
      <w:marBottom w:val="0"/>
      <w:divBdr>
        <w:top w:val="none" w:sz="0" w:space="0" w:color="auto"/>
        <w:left w:val="none" w:sz="0" w:space="0" w:color="auto"/>
        <w:bottom w:val="none" w:sz="0" w:space="0" w:color="auto"/>
        <w:right w:val="none" w:sz="0" w:space="0" w:color="auto"/>
      </w:divBdr>
    </w:div>
    <w:div w:id="1144081415">
      <w:bodyDiv w:val="1"/>
      <w:marLeft w:val="0"/>
      <w:marRight w:val="0"/>
      <w:marTop w:val="0"/>
      <w:marBottom w:val="0"/>
      <w:divBdr>
        <w:top w:val="none" w:sz="0" w:space="0" w:color="auto"/>
        <w:left w:val="none" w:sz="0" w:space="0" w:color="auto"/>
        <w:bottom w:val="none" w:sz="0" w:space="0" w:color="auto"/>
        <w:right w:val="none" w:sz="0" w:space="0" w:color="auto"/>
      </w:divBdr>
    </w:div>
    <w:div w:id="1156065597">
      <w:bodyDiv w:val="1"/>
      <w:marLeft w:val="0"/>
      <w:marRight w:val="0"/>
      <w:marTop w:val="0"/>
      <w:marBottom w:val="0"/>
      <w:divBdr>
        <w:top w:val="none" w:sz="0" w:space="0" w:color="auto"/>
        <w:left w:val="none" w:sz="0" w:space="0" w:color="auto"/>
        <w:bottom w:val="none" w:sz="0" w:space="0" w:color="auto"/>
        <w:right w:val="none" w:sz="0" w:space="0" w:color="auto"/>
      </w:divBdr>
    </w:div>
    <w:div w:id="1414349989">
      <w:bodyDiv w:val="1"/>
      <w:marLeft w:val="0"/>
      <w:marRight w:val="0"/>
      <w:marTop w:val="0"/>
      <w:marBottom w:val="0"/>
      <w:divBdr>
        <w:top w:val="none" w:sz="0" w:space="0" w:color="auto"/>
        <w:left w:val="none" w:sz="0" w:space="0" w:color="auto"/>
        <w:bottom w:val="none" w:sz="0" w:space="0" w:color="auto"/>
        <w:right w:val="none" w:sz="0" w:space="0" w:color="auto"/>
      </w:divBdr>
    </w:div>
    <w:div w:id="1627470149">
      <w:bodyDiv w:val="1"/>
      <w:marLeft w:val="0"/>
      <w:marRight w:val="0"/>
      <w:marTop w:val="0"/>
      <w:marBottom w:val="0"/>
      <w:divBdr>
        <w:top w:val="none" w:sz="0" w:space="0" w:color="auto"/>
        <w:left w:val="none" w:sz="0" w:space="0" w:color="auto"/>
        <w:bottom w:val="none" w:sz="0" w:space="0" w:color="auto"/>
        <w:right w:val="none" w:sz="0" w:space="0" w:color="auto"/>
      </w:divBdr>
    </w:div>
    <w:div w:id="1708405086">
      <w:bodyDiv w:val="1"/>
      <w:marLeft w:val="0"/>
      <w:marRight w:val="0"/>
      <w:marTop w:val="0"/>
      <w:marBottom w:val="0"/>
      <w:divBdr>
        <w:top w:val="none" w:sz="0" w:space="0" w:color="auto"/>
        <w:left w:val="none" w:sz="0" w:space="0" w:color="auto"/>
        <w:bottom w:val="none" w:sz="0" w:space="0" w:color="auto"/>
        <w:right w:val="none" w:sz="0" w:space="0" w:color="auto"/>
      </w:divBdr>
    </w:div>
    <w:div w:id="1725639088">
      <w:bodyDiv w:val="1"/>
      <w:marLeft w:val="0"/>
      <w:marRight w:val="0"/>
      <w:marTop w:val="0"/>
      <w:marBottom w:val="0"/>
      <w:divBdr>
        <w:top w:val="none" w:sz="0" w:space="0" w:color="auto"/>
        <w:left w:val="none" w:sz="0" w:space="0" w:color="auto"/>
        <w:bottom w:val="none" w:sz="0" w:space="0" w:color="auto"/>
        <w:right w:val="none" w:sz="0" w:space="0" w:color="auto"/>
      </w:divBdr>
    </w:div>
    <w:div w:id="1806385079">
      <w:bodyDiv w:val="1"/>
      <w:marLeft w:val="0"/>
      <w:marRight w:val="0"/>
      <w:marTop w:val="0"/>
      <w:marBottom w:val="0"/>
      <w:divBdr>
        <w:top w:val="none" w:sz="0" w:space="0" w:color="auto"/>
        <w:left w:val="none" w:sz="0" w:space="0" w:color="auto"/>
        <w:bottom w:val="none" w:sz="0" w:space="0" w:color="auto"/>
        <w:right w:val="none" w:sz="0" w:space="0" w:color="auto"/>
      </w:divBdr>
    </w:div>
    <w:div w:id="1823347848">
      <w:bodyDiv w:val="1"/>
      <w:marLeft w:val="0"/>
      <w:marRight w:val="0"/>
      <w:marTop w:val="0"/>
      <w:marBottom w:val="0"/>
      <w:divBdr>
        <w:top w:val="none" w:sz="0" w:space="0" w:color="auto"/>
        <w:left w:val="none" w:sz="0" w:space="0" w:color="auto"/>
        <w:bottom w:val="none" w:sz="0" w:space="0" w:color="auto"/>
        <w:right w:val="none" w:sz="0" w:space="0" w:color="auto"/>
      </w:divBdr>
    </w:div>
    <w:div w:id="1885748631">
      <w:bodyDiv w:val="1"/>
      <w:marLeft w:val="0"/>
      <w:marRight w:val="0"/>
      <w:marTop w:val="0"/>
      <w:marBottom w:val="0"/>
      <w:divBdr>
        <w:top w:val="none" w:sz="0" w:space="0" w:color="auto"/>
        <w:left w:val="none" w:sz="0" w:space="0" w:color="auto"/>
        <w:bottom w:val="none" w:sz="0" w:space="0" w:color="auto"/>
        <w:right w:val="none" w:sz="0" w:space="0" w:color="auto"/>
      </w:divBdr>
    </w:div>
    <w:div w:id="1941332103">
      <w:bodyDiv w:val="1"/>
      <w:marLeft w:val="0"/>
      <w:marRight w:val="0"/>
      <w:marTop w:val="0"/>
      <w:marBottom w:val="0"/>
      <w:divBdr>
        <w:top w:val="none" w:sz="0" w:space="0" w:color="auto"/>
        <w:left w:val="none" w:sz="0" w:space="0" w:color="auto"/>
        <w:bottom w:val="none" w:sz="0" w:space="0" w:color="auto"/>
        <w:right w:val="none" w:sz="0" w:space="0" w:color="auto"/>
      </w:divBdr>
    </w:div>
    <w:div w:id="2000881102">
      <w:bodyDiv w:val="1"/>
      <w:marLeft w:val="0"/>
      <w:marRight w:val="0"/>
      <w:marTop w:val="0"/>
      <w:marBottom w:val="0"/>
      <w:divBdr>
        <w:top w:val="none" w:sz="0" w:space="0" w:color="auto"/>
        <w:left w:val="none" w:sz="0" w:space="0" w:color="auto"/>
        <w:bottom w:val="none" w:sz="0" w:space="0" w:color="auto"/>
        <w:right w:val="none" w:sz="0" w:space="0" w:color="auto"/>
      </w:divBdr>
    </w:div>
    <w:div w:id="2062317907">
      <w:bodyDiv w:val="1"/>
      <w:marLeft w:val="0"/>
      <w:marRight w:val="0"/>
      <w:marTop w:val="0"/>
      <w:marBottom w:val="0"/>
      <w:divBdr>
        <w:top w:val="none" w:sz="0" w:space="0" w:color="auto"/>
        <w:left w:val="none" w:sz="0" w:space="0" w:color="auto"/>
        <w:bottom w:val="none" w:sz="0" w:space="0" w:color="auto"/>
        <w:right w:val="none" w:sz="0" w:space="0" w:color="auto"/>
      </w:divBdr>
    </w:div>
    <w:div w:id="2067223030">
      <w:bodyDiv w:val="1"/>
      <w:marLeft w:val="0"/>
      <w:marRight w:val="0"/>
      <w:marTop w:val="0"/>
      <w:marBottom w:val="0"/>
      <w:divBdr>
        <w:top w:val="none" w:sz="0" w:space="0" w:color="auto"/>
        <w:left w:val="none" w:sz="0" w:space="0" w:color="auto"/>
        <w:bottom w:val="none" w:sz="0" w:space="0" w:color="auto"/>
        <w:right w:val="none" w:sz="0" w:space="0" w:color="auto"/>
      </w:divBdr>
    </w:div>
    <w:div w:id="2069568572">
      <w:bodyDiv w:val="1"/>
      <w:marLeft w:val="0"/>
      <w:marRight w:val="0"/>
      <w:marTop w:val="0"/>
      <w:marBottom w:val="0"/>
      <w:divBdr>
        <w:top w:val="none" w:sz="0" w:space="0" w:color="auto"/>
        <w:left w:val="none" w:sz="0" w:space="0" w:color="auto"/>
        <w:bottom w:val="none" w:sz="0" w:space="0" w:color="auto"/>
        <w:right w:val="none" w:sz="0" w:space="0" w:color="auto"/>
      </w:divBdr>
    </w:div>
    <w:div w:id="2110277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8E048-4054-462B-BEEE-1279CDFA0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12</Pages>
  <Words>2137</Words>
  <Characters>12187</Characters>
  <Application>Microsoft Office Word</Application>
  <DocSecurity>0</DocSecurity>
  <Lines>101</Lines>
  <Paragraphs>28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塚本　大祐</dc:creator>
  <cp:lastModifiedBy>塚本　大祐</cp:lastModifiedBy>
  <cp:revision>6</cp:revision>
  <cp:lastPrinted>2023-02-08T01:12:00Z</cp:lastPrinted>
  <dcterms:created xsi:type="dcterms:W3CDTF">2024-10-21T04:03:00Z</dcterms:created>
  <dcterms:modified xsi:type="dcterms:W3CDTF">2024-10-21T05:26:00Z</dcterms:modified>
</cp:coreProperties>
</file>