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23093" w14:textId="7A0818F2" w:rsidR="002F1567" w:rsidRDefault="002F1567" w:rsidP="00BF4F76">
      <w:pPr>
        <w:jc w:val="center"/>
        <w:rPr>
          <w:rFonts w:ascii="ＭＳ ゴシック" w:eastAsia="ＭＳ ゴシック" w:hAnsi="ＭＳ ゴシック"/>
          <w:b/>
          <w:color w:val="000000"/>
          <w:kern w:val="0"/>
          <w:sz w:val="24"/>
        </w:rPr>
      </w:pPr>
    </w:p>
    <w:p w14:paraId="1C7E54B1" w14:textId="0694C905" w:rsidR="00BF4F76" w:rsidRPr="00041569" w:rsidRDefault="00BF4F76" w:rsidP="00BF4F76">
      <w:pPr>
        <w:jc w:val="center"/>
        <w:rPr>
          <w:rFonts w:ascii="ＭＳ ゴシック" w:eastAsia="ＭＳ ゴシック" w:hAnsi="ＭＳ ゴシック"/>
          <w:b/>
          <w:color w:val="000000"/>
          <w:kern w:val="0"/>
          <w:sz w:val="24"/>
        </w:rPr>
      </w:pPr>
      <w:r>
        <w:rPr>
          <w:rFonts w:ascii="ＭＳ ゴシック" w:eastAsia="ＭＳ ゴシック" w:hAnsi="ＭＳ ゴシック" w:hint="eastAsia"/>
          <w:b/>
          <w:color w:val="000000"/>
          <w:kern w:val="0"/>
          <w:sz w:val="24"/>
        </w:rPr>
        <w:t>令和</w:t>
      </w:r>
      <w:r w:rsidR="00A86AC5">
        <w:rPr>
          <w:rFonts w:ascii="ＭＳ ゴシック" w:eastAsia="ＭＳ ゴシック" w:hAnsi="ＭＳ ゴシック" w:hint="eastAsia"/>
          <w:b/>
          <w:color w:val="000000"/>
          <w:kern w:val="0"/>
          <w:sz w:val="24"/>
        </w:rPr>
        <w:t>7</w:t>
      </w:r>
      <w:r>
        <w:rPr>
          <w:rFonts w:ascii="ＭＳ ゴシック" w:eastAsia="ＭＳ ゴシック" w:hAnsi="ＭＳ ゴシック" w:hint="eastAsia"/>
          <w:b/>
          <w:color w:val="000000"/>
          <w:kern w:val="0"/>
          <w:sz w:val="24"/>
        </w:rPr>
        <w:t>年度　大阪府消費生活センター版資料編目次</w:t>
      </w:r>
    </w:p>
    <w:p w14:paraId="3583C33F" w14:textId="77777777" w:rsidR="00BF4F76" w:rsidRPr="004761F8" w:rsidRDefault="00BF4F76" w:rsidP="00BF4F76">
      <w:pPr>
        <w:rPr>
          <w:color w:val="000000"/>
        </w:rPr>
      </w:pPr>
    </w:p>
    <w:p w14:paraId="1AE62387" w14:textId="77777777" w:rsidR="00BF4F76" w:rsidRPr="00041569" w:rsidRDefault="00BF4F76" w:rsidP="00BF4F76">
      <w:pPr>
        <w:rPr>
          <w:color w:val="000000"/>
        </w:rPr>
      </w:pPr>
    </w:p>
    <w:tbl>
      <w:tblPr>
        <w:tblW w:w="9915" w:type="dxa"/>
        <w:tblInd w:w="63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0"/>
        <w:gridCol w:w="8705"/>
      </w:tblGrid>
      <w:tr w:rsidR="00BF4F76" w:rsidRPr="00041569" w14:paraId="7A7AB919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DAB24" w14:textId="77777777" w:rsidR="00BF4F76" w:rsidRPr="00041569" w:rsidRDefault="00BF4F76" w:rsidP="005F6FBD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4523DB">
              <w:rPr>
                <w:rFonts w:ascii="ＭＳ ゴシック" w:eastAsia="ＭＳ ゴシック" w:hAnsi="ＭＳ ゴシック" w:hint="eastAsia"/>
                <w:color w:val="000000"/>
              </w:rPr>
              <w:t>1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4749" w14:textId="487A0A03" w:rsidR="00BF4F76" w:rsidRPr="00041569" w:rsidRDefault="00BF4F76" w:rsidP="005F6FBD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相談件数</w:t>
            </w:r>
            <w:r w:rsidR="004761F8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の年度推移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 ・・・・・・・・・・・・・・・・</w:t>
            </w:r>
            <w:r w:rsidR="005C4B09" w:rsidRPr="00041569">
              <w:rPr>
                <w:rFonts w:ascii="ＭＳ ゴシック" w:eastAsia="ＭＳ ゴシック" w:hAnsi="ＭＳ ゴシック" w:hint="eastAsia"/>
                <w:color w:val="000000"/>
              </w:rPr>
              <w:t>・・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</w:t>
            </w:r>
            <w:r w:rsidR="005C4B09" w:rsidRPr="00041569">
              <w:rPr>
                <w:rFonts w:ascii="ＭＳ ゴシック" w:eastAsia="ＭＳ ゴシック" w:hAnsi="ＭＳ ゴシック" w:hint="eastAsia"/>
                <w:color w:val="000000"/>
              </w:rPr>
              <w:t>・・・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</w:t>
            </w:r>
            <w:r w:rsidR="0093611A">
              <w:rPr>
                <w:rFonts w:ascii="ＭＳ ゴシック" w:eastAsia="ＭＳ ゴシック" w:hAnsi="ＭＳ ゴシック" w:hint="eastAsia"/>
                <w:color w:val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</w:t>
            </w:r>
          </w:p>
        </w:tc>
      </w:tr>
      <w:tr w:rsidR="005C4B09" w:rsidRPr="00041569" w14:paraId="0F4A56FE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BDE68" w14:textId="77777777" w:rsidR="005C4B09" w:rsidRPr="00041569" w:rsidRDefault="005C4B09" w:rsidP="005C4B09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4523DB">
              <w:rPr>
                <w:rFonts w:ascii="ＭＳ ゴシック" w:eastAsia="ＭＳ ゴシック" w:hAnsi="ＭＳ ゴシック" w:hint="eastAsia"/>
                <w:color w:val="000000"/>
              </w:rPr>
              <w:t>2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00C08" w14:textId="35D55C5C" w:rsidR="005C4B09" w:rsidRPr="00041569" w:rsidRDefault="005C4B09" w:rsidP="005C4B09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相談者の年代別件数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 ・・・・・・・・・・・・・・・・・・・・・・・・・・・・・・</w:t>
            </w:r>
            <w:r w:rsidR="0093611A">
              <w:rPr>
                <w:rFonts w:ascii="ＭＳ ゴシック" w:eastAsia="ＭＳ ゴシック" w:hAnsi="ＭＳ ゴシック" w:hint="eastAsia"/>
                <w:color w:val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</w:t>
            </w:r>
          </w:p>
        </w:tc>
      </w:tr>
      <w:tr w:rsidR="005C4B09" w:rsidRPr="00041569" w14:paraId="003D3F47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7F7B6" w14:textId="77777777" w:rsidR="005C4B09" w:rsidRPr="00041569" w:rsidRDefault="005C4B09" w:rsidP="005C4B09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4523DB">
              <w:rPr>
                <w:rFonts w:ascii="ＭＳ ゴシック" w:eastAsia="ＭＳ ゴシック" w:hAnsi="ＭＳ ゴシック" w:hint="eastAsia"/>
                <w:color w:val="000000"/>
              </w:rPr>
              <w:t>3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6C5C1" w14:textId="7432E676" w:rsidR="005C4B09" w:rsidRPr="00041569" w:rsidRDefault="005C4B09" w:rsidP="005C4B09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契約当事者の年代別件数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・・・・・・・・・・・・・・・・・・・・・・・・・・・</w:t>
            </w:r>
            <w:r w:rsidR="00B15543"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>
              <w:rPr>
                <w:rFonts w:ascii="ＭＳ ゴシック" w:eastAsia="ＭＳ ゴシック" w:hAnsi="ＭＳ ゴシック"/>
                <w:color w:val="000000"/>
              </w:rPr>
              <w:t>2</w:t>
            </w:r>
          </w:p>
        </w:tc>
      </w:tr>
      <w:tr w:rsidR="0093611A" w:rsidRPr="00041569" w14:paraId="4C379CAD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1492E" w14:textId="77777777" w:rsidR="0093611A" w:rsidRPr="00041569" w:rsidRDefault="0093611A" w:rsidP="005C4B09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4523DB">
              <w:rPr>
                <w:rFonts w:ascii="ＭＳ ゴシック" w:eastAsia="ＭＳ ゴシック" w:hAnsi="ＭＳ ゴシック" w:hint="eastAsia"/>
                <w:color w:val="000000"/>
              </w:rPr>
              <w:t>4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14101" w14:textId="375E99F2" w:rsidR="0093611A" w:rsidRPr="00041569" w:rsidRDefault="0093611A" w:rsidP="005C4B09">
            <w:pPr>
              <w:jc w:val="left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93611A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相談方法別相談件数・・・・・・・・・・・・・・・・・・・・・・・・・・・・・・</w:t>
            </w:r>
            <w:r w:rsidR="00B1554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・</w:t>
            </w:r>
            <w:r w:rsidRPr="0093611A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2</w:t>
            </w:r>
          </w:p>
        </w:tc>
      </w:tr>
      <w:tr w:rsidR="005C4B09" w:rsidRPr="00041569" w14:paraId="30D9BC33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28679" w14:textId="77777777" w:rsidR="005C4B09" w:rsidRPr="00041569" w:rsidRDefault="005C4B09" w:rsidP="005C4B09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4523DB">
              <w:rPr>
                <w:rFonts w:ascii="ＭＳ ゴシック" w:eastAsia="ＭＳ ゴシック" w:hAnsi="ＭＳ ゴシック" w:hint="eastAsia"/>
                <w:color w:val="000000"/>
              </w:rPr>
              <w:t>5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D7979" w14:textId="6A2E28A6" w:rsidR="005C4B09" w:rsidRPr="00041569" w:rsidRDefault="00170DDF" w:rsidP="005C4B09">
            <w:pPr>
              <w:jc w:val="left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相談者</w:t>
            </w:r>
            <w:r w:rsidR="005C4B09"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市町村別相談件数</w:t>
            </w:r>
            <w:r w:rsidR="005C4B09"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・・・・・・・・・・・・・・・・・・・・・・・・・・・・</w:t>
            </w:r>
            <w:r w:rsidR="00B15543"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 w:rsidR="005C4B09">
              <w:rPr>
                <w:rFonts w:ascii="ＭＳ ゴシック" w:eastAsia="ＭＳ ゴシック" w:hAnsi="ＭＳ ゴシック"/>
                <w:color w:val="000000"/>
              </w:rPr>
              <w:t>3</w:t>
            </w:r>
          </w:p>
        </w:tc>
      </w:tr>
      <w:tr w:rsidR="005C4B09" w:rsidRPr="00041569" w14:paraId="0B6E613F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5AE92" w14:textId="77777777" w:rsidR="005C4B09" w:rsidRPr="00041569" w:rsidRDefault="005C4B09" w:rsidP="005C4B09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4523DB">
              <w:rPr>
                <w:rFonts w:ascii="ＭＳ ゴシック" w:eastAsia="ＭＳ ゴシック" w:hAnsi="ＭＳ ゴシック" w:hint="eastAsia"/>
                <w:color w:val="000000"/>
              </w:rPr>
              <w:t>6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6D9CD" w14:textId="487388F2" w:rsidR="005C4B09" w:rsidRPr="00041569" w:rsidRDefault="005C4B09" w:rsidP="005C4B09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契約･購入金額別相談件数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 ・・・・・・・・・・・・・・・・・・・・・・・・・・・</w:t>
            </w:r>
            <w:r w:rsidR="00B15543"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>
              <w:rPr>
                <w:rFonts w:ascii="ＭＳ ゴシック" w:eastAsia="ＭＳ ゴシック" w:hAnsi="ＭＳ ゴシック"/>
                <w:color w:val="000000"/>
              </w:rPr>
              <w:t>4</w:t>
            </w:r>
          </w:p>
        </w:tc>
      </w:tr>
      <w:tr w:rsidR="005C4B09" w:rsidRPr="00041569" w14:paraId="2BD65FBD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56436" w14:textId="77777777" w:rsidR="005C4B09" w:rsidRPr="00041569" w:rsidRDefault="005C4B09" w:rsidP="005C4B09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4523DB">
              <w:rPr>
                <w:rFonts w:ascii="ＭＳ ゴシック" w:eastAsia="ＭＳ ゴシック" w:hAnsi="ＭＳ ゴシック" w:hint="eastAsia"/>
                <w:color w:val="000000"/>
              </w:rPr>
              <w:t>7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2398C" w14:textId="0BD9DEBA" w:rsidR="005C4B09" w:rsidRPr="00041569" w:rsidRDefault="005C4B09" w:rsidP="005C4B09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内容別相談件数【重複カウント】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・・・・・・・・・・・・・・・・・・・・・・・・</w:t>
            </w:r>
            <w:r w:rsidR="00B15543"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>
              <w:rPr>
                <w:rFonts w:ascii="ＭＳ ゴシック" w:eastAsia="ＭＳ ゴシック" w:hAnsi="ＭＳ ゴシック"/>
                <w:color w:val="000000"/>
              </w:rPr>
              <w:t>4</w:t>
            </w:r>
          </w:p>
        </w:tc>
      </w:tr>
      <w:tr w:rsidR="005C4B09" w:rsidRPr="00041569" w14:paraId="788B528B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3B21F" w14:textId="77777777" w:rsidR="005C4B09" w:rsidRPr="00041569" w:rsidRDefault="005C4B09" w:rsidP="005C4B09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4523DB">
              <w:rPr>
                <w:rFonts w:ascii="ＭＳ ゴシック" w:eastAsia="ＭＳ ゴシック" w:hAnsi="ＭＳ ゴシック" w:hint="eastAsia"/>
                <w:color w:val="000000"/>
              </w:rPr>
              <w:t>8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52EA6" w14:textId="219D7C2E" w:rsidR="005C4B09" w:rsidRPr="00041569" w:rsidRDefault="005C4B09" w:rsidP="005C4B09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商品・役務別相談件数【項目別分類】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</w:t>
            </w:r>
            <w:r w:rsidR="00B15543"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>
              <w:rPr>
                <w:rFonts w:ascii="ＭＳ ゴシック" w:eastAsia="ＭＳ ゴシック" w:hAnsi="ＭＳ ゴシック"/>
                <w:color w:val="000000"/>
              </w:rPr>
              <w:t>4</w:t>
            </w:r>
          </w:p>
        </w:tc>
      </w:tr>
      <w:tr w:rsidR="005C4B09" w:rsidRPr="00041569" w14:paraId="3445741A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AA033" w14:textId="77777777" w:rsidR="005C4B09" w:rsidRPr="00041569" w:rsidRDefault="005C4B09" w:rsidP="005C4B09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4523DB">
              <w:rPr>
                <w:rFonts w:ascii="ＭＳ ゴシック" w:eastAsia="ＭＳ ゴシック" w:hAnsi="ＭＳ ゴシック" w:hint="eastAsia"/>
                <w:color w:val="000000"/>
              </w:rPr>
              <w:t>9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08830" w14:textId="0539AB5B" w:rsidR="005C4B09" w:rsidRPr="00041569" w:rsidRDefault="005C4B09" w:rsidP="005C4B09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相談の多い商品・役務【上位20位】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・・・・・・・・・・・・・・・・・・・・・・・</w:t>
            </w:r>
            <w:r w:rsidR="0093611A">
              <w:rPr>
                <w:rFonts w:ascii="ＭＳ ゴシック" w:eastAsia="ＭＳ ゴシック" w:hAnsi="ＭＳ ゴシック" w:hint="eastAsia"/>
                <w:color w:val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5</w:t>
            </w:r>
          </w:p>
        </w:tc>
      </w:tr>
      <w:tr w:rsidR="005C4B09" w:rsidRPr="00041569" w14:paraId="19646638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3DB0A" w14:textId="77777777" w:rsidR="005C4B09" w:rsidRPr="00041569" w:rsidRDefault="005C4B09" w:rsidP="005C4B09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AC6511">
              <w:rPr>
                <w:rFonts w:ascii="ＭＳ ゴシック" w:eastAsia="ＭＳ ゴシック" w:hAnsi="ＭＳ ゴシック" w:hint="eastAsia"/>
                <w:color w:val="000000"/>
              </w:rPr>
              <w:t>10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7076B" w14:textId="77777777" w:rsidR="005C4B09" w:rsidRPr="00041569" w:rsidRDefault="005C4B09" w:rsidP="005C4B09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契約当事者年代別 相談の多い商品・役務【上位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5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位】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</w:t>
            </w:r>
            <w:r w:rsidR="0093611A">
              <w:rPr>
                <w:rFonts w:ascii="ＭＳ ゴシック" w:eastAsia="ＭＳ ゴシック" w:hAnsi="ＭＳ ゴシック" w:hint="eastAsia"/>
                <w:color w:val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5</w:t>
            </w:r>
          </w:p>
        </w:tc>
      </w:tr>
      <w:tr w:rsidR="00B06A61" w:rsidRPr="00041569" w14:paraId="760C3BE0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23DB9" w14:textId="77777777" w:rsidR="00B06A61" w:rsidRPr="00041569" w:rsidRDefault="00B06A61" w:rsidP="005C4B09">
            <w:pPr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〇表</w:t>
            </w:r>
            <w:r w:rsidR="00AC6511">
              <w:rPr>
                <w:rFonts w:ascii="ＭＳ ゴシック" w:eastAsia="ＭＳ ゴシック" w:hAnsi="ＭＳ ゴシック" w:hint="eastAsia"/>
                <w:color w:val="000000"/>
              </w:rPr>
              <w:t>11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6B1B5" w14:textId="7DA558C1" w:rsidR="00B06A61" w:rsidRPr="00041569" w:rsidRDefault="00B06A61" w:rsidP="005C4B09">
            <w:pPr>
              <w:jc w:val="left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相談の多い販売方法・手口【上位</w:t>
            </w:r>
            <w:r w:rsidR="00BC089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2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0位】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</w:t>
            </w:r>
            <w:r w:rsidR="0093611A">
              <w:rPr>
                <w:rFonts w:ascii="ＭＳ ゴシック" w:eastAsia="ＭＳ ゴシック" w:hAnsi="ＭＳ ゴシック" w:hint="eastAsia"/>
                <w:color w:val="000000"/>
              </w:rPr>
              <w:t xml:space="preserve"> </w:t>
            </w:r>
            <w:r w:rsidR="00F96852">
              <w:rPr>
                <w:rFonts w:ascii="ＭＳ ゴシック" w:eastAsia="ＭＳ ゴシック" w:hAnsi="ＭＳ ゴシック" w:hint="eastAsia"/>
                <w:color w:val="000000"/>
              </w:rPr>
              <w:t>6</w:t>
            </w:r>
          </w:p>
        </w:tc>
      </w:tr>
      <w:tr w:rsidR="005C4B09" w:rsidRPr="00041569" w14:paraId="333B6F72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1F962" w14:textId="77777777" w:rsidR="005C4B09" w:rsidRPr="00041569" w:rsidRDefault="005C4B09" w:rsidP="005C4B09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AC6511">
              <w:rPr>
                <w:rFonts w:ascii="ＭＳ ゴシック" w:eastAsia="ＭＳ ゴシック" w:hAnsi="ＭＳ ゴシック" w:hint="eastAsia"/>
                <w:color w:val="000000"/>
              </w:rPr>
              <w:t>12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90BEE" w14:textId="08176992" w:rsidR="005C4B09" w:rsidRPr="00041569" w:rsidRDefault="005C4B09" w:rsidP="005C4B09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契約当事者年代別 相談の多い販売方法・手口【上位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5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位】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</w:t>
            </w:r>
            <w:r w:rsidR="0093611A">
              <w:rPr>
                <w:rFonts w:ascii="ＭＳ ゴシック" w:eastAsia="ＭＳ ゴシック" w:hAnsi="ＭＳ ゴシック" w:hint="eastAsia"/>
                <w:color w:val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6</w:t>
            </w:r>
          </w:p>
        </w:tc>
      </w:tr>
      <w:tr w:rsidR="00C3635B" w:rsidRPr="00041569" w14:paraId="3F62EE5F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F34EB" w14:textId="77777777" w:rsidR="00C3635B" w:rsidRPr="00041569" w:rsidRDefault="00C3635B" w:rsidP="005F6FBD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 w:rsidR="00AC6511">
              <w:rPr>
                <w:rFonts w:ascii="ＭＳ ゴシック" w:eastAsia="ＭＳ ゴシック" w:hAnsi="ＭＳ ゴシック" w:hint="eastAsia"/>
                <w:color w:val="000000"/>
              </w:rPr>
              <w:t>13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DE04E" w14:textId="2911F874" w:rsidR="00C3635B" w:rsidRPr="00041569" w:rsidRDefault="00C3635B" w:rsidP="005F6FBD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インターネット通販で相談の多い商品・役務</w:t>
            </w:r>
            <w:r w:rsidR="004761F8"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【上位</w:t>
            </w:r>
            <w:r w:rsidR="004761F8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5</w:t>
            </w:r>
            <w:r w:rsidR="004761F8"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位】</w:t>
            </w:r>
            <w:r w:rsidR="008758FD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(</w:t>
            </w:r>
            <w:r w:rsidR="004761F8" w:rsidRPr="004761F8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ｲﾝﾀｰﾈｯﾄｵｰｸｼｮﾝ,ﾌﾘﾏｻｰﾋﾞｽを含む</w:t>
            </w:r>
            <w:r w:rsidR="008758FD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)</w:t>
            </w:r>
            <w:r w:rsidR="00B15543"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 w:rsidR="00BC089F">
              <w:rPr>
                <w:rFonts w:ascii="ＭＳ ゴシック" w:eastAsia="ＭＳ ゴシック" w:hAnsi="ＭＳ ゴシック" w:hint="eastAsia"/>
                <w:color w:val="000000"/>
              </w:rPr>
              <w:t>7</w:t>
            </w:r>
          </w:p>
        </w:tc>
      </w:tr>
      <w:tr w:rsidR="003C7D82" w:rsidRPr="00041569" w14:paraId="3E5018D6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6407F" w14:textId="270E656F" w:rsidR="003C7D82" w:rsidRPr="00041569" w:rsidRDefault="003C7D82" w:rsidP="003C7D82">
            <w:pPr>
              <w:rPr>
                <w:rFonts w:ascii="ＭＳ ゴシック" w:eastAsia="ＭＳ ゴシック" w:hAnsi="ＭＳ ゴシック" w:hint="eastAsia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14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5043B" w14:textId="1B92644F" w:rsidR="003C7D82" w:rsidRDefault="003C7D82" w:rsidP="003C7D82">
            <w:pPr>
              <w:jc w:val="left"/>
              <w:rPr>
                <w:rFonts w:ascii="ＭＳ ゴシック" w:eastAsia="ＭＳ ゴシック" w:hAnsi="ＭＳ ゴシック" w:hint="eastAsia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ＳＮＳ関連で相談の多い商品・役務【上位5位】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・7</w:t>
            </w:r>
          </w:p>
        </w:tc>
      </w:tr>
      <w:tr w:rsidR="003C7D82" w:rsidRPr="00041569" w14:paraId="31D781D6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F8AC7" w14:textId="78691473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15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BCD15" w14:textId="3580C9E9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販売購入形態別相談件数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・7</w:t>
            </w:r>
          </w:p>
        </w:tc>
      </w:tr>
      <w:tr w:rsidR="003C7D82" w:rsidRPr="00041569" w14:paraId="2CAB7F4B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CB51A" w14:textId="786EBD61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16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C6F6E" w14:textId="0CC248D2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訪問販売に関する勧誘方法別相談件数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・7</w:t>
            </w:r>
          </w:p>
        </w:tc>
      </w:tr>
      <w:tr w:rsidR="003C7D82" w:rsidRPr="00041569" w14:paraId="6B391F45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F19CA" w14:textId="5F76D935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17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D4767" w14:textId="0DC6B6D2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訪問販売で相談の多い商品・役務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>
              <w:rPr>
                <w:rFonts w:ascii="ＭＳ ゴシック" w:eastAsia="ＭＳ ゴシック" w:hAnsi="ＭＳ ゴシック"/>
                <w:color w:val="000000"/>
              </w:rPr>
              <w:t>7</w:t>
            </w:r>
          </w:p>
        </w:tc>
      </w:tr>
      <w:tr w:rsidR="003C7D82" w:rsidRPr="00041569" w14:paraId="11E5F25A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186CB" w14:textId="247E8547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18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CBC70" w14:textId="7444DA22" w:rsidR="003C7D82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家庭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訪問販売で相談の多い商品・役務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 w:rsidR="00A67300">
              <w:rPr>
                <w:rFonts w:ascii="ＭＳ ゴシック" w:eastAsia="ＭＳ ゴシック" w:hAnsi="ＭＳ ゴシック" w:hint="eastAsia"/>
                <w:color w:val="000000"/>
              </w:rPr>
              <w:t>8</w:t>
            </w:r>
          </w:p>
        </w:tc>
      </w:tr>
      <w:tr w:rsidR="003C7D82" w:rsidRPr="00041569" w14:paraId="677D5693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F1C1F" w14:textId="34EEE622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19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6984B" w14:textId="631B345E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アポイントメントセールス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で相談の多い商品・役務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 w:rsidR="00A67300">
              <w:rPr>
                <w:rFonts w:ascii="ＭＳ ゴシック" w:eastAsia="ＭＳ ゴシック" w:hAnsi="ＭＳ ゴシック" w:hint="eastAsia"/>
                <w:color w:val="000000"/>
              </w:rPr>
              <w:t>8</w:t>
            </w:r>
          </w:p>
        </w:tc>
      </w:tr>
      <w:tr w:rsidR="003C7D82" w:rsidRPr="00041569" w14:paraId="425A4B4F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F43BB" w14:textId="24EE1D94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20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64037" w14:textId="7B6EA982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キャッチセールス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で相談の多い商品・役務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・8</w:t>
            </w:r>
          </w:p>
        </w:tc>
      </w:tr>
      <w:tr w:rsidR="003C7D82" w:rsidRPr="00041569" w14:paraId="49DAB0D7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7DA90" w14:textId="1220D737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21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87704" w14:textId="28222F40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ＳＦ商法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で相談の多い商品・役務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・8</w:t>
            </w:r>
          </w:p>
        </w:tc>
      </w:tr>
      <w:tr w:rsidR="003C7D82" w:rsidRPr="00041569" w14:paraId="3B90E1F6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F0085" w14:textId="7217A9C2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22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3D50A" w14:textId="4ECC5AD3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通信販売で相談の多い商品・役務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・8</w:t>
            </w:r>
          </w:p>
        </w:tc>
      </w:tr>
      <w:tr w:rsidR="003C7D82" w:rsidRPr="00041569" w14:paraId="1610569B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961A0" w14:textId="5996F56D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23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306FF" w14:textId="51E29CB1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マルチ商法で相談の多い商品・役務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・8</w:t>
            </w:r>
          </w:p>
        </w:tc>
      </w:tr>
      <w:tr w:rsidR="003C7D82" w:rsidRPr="00041569" w14:paraId="401F0F2A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7366D" w14:textId="5F1BEA3A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24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FBD53" w14:textId="558E5F15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電話勧誘販売で相談の多い商品・役務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>
              <w:rPr>
                <w:rFonts w:ascii="ＭＳ ゴシック" w:eastAsia="ＭＳ ゴシック" w:hAnsi="ＭＳ ゴシック"/>
                <w:color w:val="000000"/>
              </w:rPr>
              <w:t>8</w:t>
            </w:r>
          </w:p>
        </w:tc>
      </w:tr>
      <w:tr w:rsidR="003C7D82" w:rsidRPr="00041569" w14:paraId="4C0E36CE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59B53" w14:textId="083BFDFE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25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46331" w14:textId="3CFDB7D4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ネガティブオプションで相談の多い商品・役務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>
              <w:rPr>
                <w:rFonts w:ascii="ＭＳ ゴシック" w:eastAsia="ＭＳ ゴシック" w:hAnsi="ＭＳ ゴシック"/>
                <w:color w:val="000000"/>
              </w:rPr>
              <w:t>8</w:t>
            </w:r>
          </w:p>
        </w:tc>
      </w:tr>
      <w:tr w:rsidR="003C7D82" w:rsidRPr="00041569" w14:paraId="3F28598F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94BCF" w14:textId="0C8B4F9A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26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E2F45" w14:textId="25B0FD06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訪問購入で相談の多い商品・役務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 w:rsidR="00A67300">
              <w:rPr>
                <w:rFonts w:ascii="ＭＳ ゴシック" w:eastAsia="ＭＳ ゴシック" w:hAnsi="ＭＳ ゴシック" w:hint="eastAsia"/>
                <w:color w:val="000000"/>
              </w:rPr>
              <w:t>9</w:t>
            </w:r>
          </w:p>
        </w:tc>
      </w:tr>
      <w:tr w:rsidR="003C7D82" w:rsidRPr="00041569" w14:paraId="186259BC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0A795" w14:textId="6BB06F04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27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9B06E" w14:textId="76809A6F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危害に関する相談の多い商品・役務等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・9</w:t>
            </w:r>
          </w:p>
        </w:tc>
      </w:tr>
      <w:tr w:rsidR="003C7D82" w:rsidRPr="00041569" w14:paraId="27E3168B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938BF" w14:textId="11E835FE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28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2BAC0" w14:textId="65566B3F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危険に関する相談の多い商品・役務等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・9</w:t>
            </w:r>
          </w:p>
        </w:tc>
      </w:tr>
      <w:tr w:rsidR="003C7D82" w:rsidRPr="00041569" w14:paraId="69331259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48E37" w14:textId="12C2001A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29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0A4E7" w14:textId="73268D33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[メール相談分]相談者の年代別件数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>
              <w:rPr>
                <w:rFonts w:ascii="ＭＳ ゴシック" w:eastAsia="ＭＳ ゴシック" w:hAnsi="ＭＳ ゴシック"/>
                <w:color w:val="000000"/>
              </w:rPr>
              <w:t>9</w:t>
            </w:r>
          </w:p>
        </w:tc>
      </w:tr>
      <w:tr w:rsidR="003C7D82" w:rsidRPr="00041569" w14:paraId="307D983C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3D7C4" w14:textId="5B1C4747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30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96893" w14:textId="4F383F88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[メール相談分]契約当事者の年代別件数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>
              <w:rPr>
                <w:rFonts w:ascii="ＭＳ ゴシック" w:eastAsia="ＭＳ ゴシック" w:hAnsi="ＭＳ ゴシック"/>
                <w:color w:val="000000"/>
              </w:rPr>
              <w:t>9</w:t>
            </w:r>
          </w:p>
        </w:tc>
      </w:tr>
      <w:tr w:rsidR="003C7D82" w:rsidRPr="00041569" w14:paraId="6E48DBC8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5FE8D" w14:textId="512AE869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31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34F5F" w14:textId="56EFDC2C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[メール相談分]相談者の年代別・送信時刻にみた件数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 10</w:t>
            </w:r>
          </w:p>
        </w:tc>
      </w:tr>
      <w:tr w:rsidR="003C7D82" w:rsidRPr="00041569" w14:paraId="336A8C51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4738D" w14:textId="35C71A65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32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1D7A5" w14:textId="558F906A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[メール相談分]契約･購入金額別相談件数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  ・・・・・･・・・・・・・・・・・・・・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 10</w:t>
            </w:r>
          </w:p>
        </w:tc>
      </w:tr>
      <w:tr w:rsidR="003C7D82" w:rsidRPr="00041569" w14:paraId="3186C83C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5BBD2" w14:textId="3A92198F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33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32A34" w14:textId="77777777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[メール相談分]内容別相談件数【重複カウント】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・・・・・・・・・・・・・・・・・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 </w:t>
            </w:r>
            <w:r>
              <w:rPr>
                <w:rFonts w:ascii="ＭＳ ゴシック" w:eastAsia="ＭＳ ゴシック" w:hAnsi="ＭＳ ゴシック"/>
                <w:color w:val="000000"/>
              </w:rPr>
              <w:t>10</w:t>
            </w:r>
          </w:p>
        </w:tc>
      </w:tr>
      <w:tr w:rsidR="003C7D82" w:rsidRPr="00041569" w14:paraId="63DF52BA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C7A3E" w14:textId="0DE33C97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34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A6B33" w14:textId="77E63516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[メール相談分]商品・役務別相談件数【項目別分類】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・・・・･・・・・・・・・・・・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11</w:t>
            </w:r>
          </w:p>
        </w:tc>
      </w:tr>
      <w:tr w:rsidR="003C7D82" w:rsidRPr="00041569" w14:paraId="52A101A4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58330" w14:textId="27A985B0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35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68533" w14:textId="018113C8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[メール相談分]相談の多い商品・役務【上位10位】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 ・・・・･・・・・・・・・・・・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1</w:t>
            </w:r>
            <w:r>
              <w:rPr>
                <w:rFonts w:ascii="ＭＳ ゴシック" w:eastAsia="ＭＳ ゴシック" w:hAnsi="ＭＳ ゴシック"/>
                <w:color w:val="000000"/>
              </w:rPr>
              <w:t>1</w:t>
            </w:r>
          </w:p>
        </w:tc>
      </w:tr>
      <w:tr w:rsidR="003C7D82" w:rsidRPr="00041569" w14:paraId="695FC445" w14:textId="77777777" w:rsidTr="005F6FBD">
        <w:trPr>
          <w:trHeight w:val="2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8E432" w14:textId="4BAA4556" w:rsidR="003C7D82" w:rsidRPr="00041569" w:rsidRDefault="003C7D82" w:rsidP="003C7D82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>○表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36</w:t>
            </w:r>
          </w:p>
        </w:tc>
        <w:tc>
          <w:tcPr>
            <w:tcW w:w="8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7100F" w14:textId="77777777" w:rsidR="003C7D82" w:rsidRPr="00041569" w:rsidRDefault="003C7D82" w:rsidP="003C7D82">
            <w:pPr>
              <w:jc w:val="left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[メール相談分]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契約当事者年代別　相談の多い商品・役務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【上位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5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位】</w:t>
            </w:r>
            <w:r w:rsidRPr="00041569">
              <w:rPr>
                <w:rFonts w:ascii="ＭＳ ゴシック" w:eastAsia="ＭＳ ゴシック" w:hAnsi="ＭＳ ゴシック" w:hint="eastAsia"/>
                <w:color w:val="000000"/>
              </w:rPr>
              <w:t xml:space="preserve"> ・・・・・・・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1</w:t>
            </w:r>
            <w:r>
              <w:rPr>
                <w:rFonts w:ascii="ＭＳ ゴシック" w:eastAsia="ＭＳ ゴシック" w:hAnsi="ＭＳ ゴシック"/>
                <w:color w:val="000000"/>
              </w:rPr>
              <w:t>1</w:t>
            </w:r>
          </w:p>
        </w:tc>
      </w:tr>
    </w:tbl>
    <w:p w14:paraId="19F98D72" w14:textId="77777777" w:rsidR="00BF4F76" w:rsidRPr="002E6A31" w:rsidRDefault="00BF4F76" w:rsidP="00BF4F76">
      <w:pPr>
        <w:rPr>
          <w:color w:val="000000"/>
        </w:rPr>
      </w:pPr>
    </w:p>
    <w:p w14:paraId="15B403FE" w14:textId="77777777" w:rsidR="00BF4F76" w:rsidRPr="00041569" w:rsidRDefault="00BF4F76" w:rsidP="00BF4F76">
      <w:pPr>
        <w:rPr>
          <w:color w:val="000000"/>
        </w:rPr>
      </w:pPr>
    </w:p>
    <w:p w14:paraId="3609D5E1" w14:textId="77777777" w:rsidR="00BF4F76" w:rsidRPr="00041569" w:rsidRDefault="00BF4F76" w:rsidP="00BF4F76">
      <w:pPr>
        <w:rPr>
          <w:color w:val="000000"/>
        </w:rPr>
      </w:pPr>
    </w:p>
    <w:p w14:paraId="325EF1D4" w14:textId="77777777" w:rsidR="00BF4F76" w:rsidRPr="00041569" w:rsidRDefault="00BF4F76" w:rsidP="00BF4F76">
      <w:pPr>
        <w:rPr>
          <w:color w:val="000000"/>
        </w:rPr>
      </w:pPr>
    </w:p>
    <w:p w14:paraId="7F702ABA" w14:textId="77777777" w:rsidR="00BF4F76" w:rsidRPr="00041569" w:rsidRDefault="00BF4F76" w:rsidP="00BF4F76">
      <w:pPr>
        <w:rPr>
          <w:color w:val="000000"/>
        </w:rPr>
      </w:pPr>
    </w:p>
    <w:p w14:paraId="0D24242C" w14:textId="77777777" w:rsidR="00BF4F76" w:rsidRPr="00041569" w:rsidRDefault="00BF4F76" w:rsidP="00BF4F76">
      <w:pPr>
        <w:rPr>
          <w:color w:val="000000"/>
        </w:rPr>
      </w:pPr>
    </w:p>
    <w:p w14:paraId="3E8C768A" w14:textId="77777777" w:rsidR="00BF4F76" w:rsidRPr="00041569" w:rsidRDefault="00BF4F76" w:rsidP="00BF4F76">
      <w:pPr>
        <w:rPr>
          <w:color w:val="000000"/>
        </w:rPr>
      </w:pPr>
    </w:p>
    <w:p w14:paraId="2DAC5BB5" w14:textId="77777777" w:rsidR="00BF4F76" w:rsidRPr="004761F8" w:rsidRDefault="00BF4F76" w:rsidP="00BF4F76">
      <w:pPr>
        <w:rPr>
          <w:color w:val="000000"/>
        </w:rPr>
      </w:pPr>
    </w:p>
    <w:p w14:paraId="484704D9" w14:textId="77777777" w:rsidR="00BF4F76" w:rsidRPr="00041569" w:rsidRDefault="00BF4F76" w:rsidP="00BF4F76">
      <w:pPr>
        <w:rPr>
          <w:color w:val="000000"/>
        </w:rPr>
      </w:pPr>
    </w:p>
    <w:p w14:paraId="6791C75B" w14:textId="77777777" w:rsidR="003C1794" w:rsidRDefault="003C1794" w:rsidP="00BF4F76">
      <w:pPr>
        <w:rPr>
          <w:rFonts w:ascii="ＭＳ Ｐゴシック" w:eastAsia="ＭＳ Ｐゴシック" w:hAnsi="ＭＳ Ｐゴシック"/>
          <w:b/>
          <w:kern w:val="0"/>
          <w:sz w:val="24"/>
        </w:rPr>
      </w:pPr>
    </w:p>
    <w:p w14:paraId="5E99D5AF" w14:textId="77777777" w:rsidR="00BF4F76" w:rsidRDefault="00BF4F76" w:rsidP="00BF4F76">
      <w:pPr>
        <w:rPr>
          <w:rFonts w:ascii="ＭＳ Ｐゴシック" w:eastAsia="ＭＳ Ｐゴシック" w:hAnsi="ＭＳ Ｐゴシック"/>
          <w:b/>
          <w:kern w:val="0"/>
          <w:sz w:val="24"/>
        </w:rPr>
      </w:pPr>
    </w:p>
    <w:p w14:paraId="4EA77C6E" w14:textId="77777777" w:rsidR="005D257D" w:rsidRPr="00E66DD2" w:rsidRDefault="003C1794" w:rsidP="00D570EE">
      <w:pPr>
        <w:ind w:firstLineChars="100" w:firstLine="241"/>
        <w:rPr>
          <w:rFonts w:ascii="ＭＳ ゴシック" w:eastAsia="ＭＳ ゴシック" w:hAnsi="ＭＳ ゴシック"/>
          <w:b/>
          <w:sz w:val="24"/>
        </w:rPr>
      </w:pPr>
      <w:r w:rsidRPr="00E66DD2">
        <w:rPr>
          <w:rFonts w:ascii="ＭＳ ゴシック" w:eastAsia="ＭＳ ゴシック" w:hAnsi="ＭＳ ゴシック" w:hint="eastAsia"/>
          <w:b/>
          <w:sz w:val="24"/>
        </w:rPr>
        <w:t>資　料　編</w:t>
      </w:r>
    </w:p>
    <w:p w14:paraId="0A5D6A58" w14:textId="77777777" w:rsidR="005D3121" w:rsidRDefault="003C1794" w:rsidP="008575B9">
      <w:pPr>
        <w:rPr>
          <w:rFonts w:ascii="ＭＳ ゴシック" w:eastAsia="ＭＳ ゴシック" w:hAnsi="ＭＳ ゴシック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t>○表</w:t>
      </w:r>
      <w:r w:rsidR="004523DB">
        <w:rPr>
          <w:rFonts w:ascii="ＭＳ ゴシック" w:eastAsia="ＭＳ ゴシック" w:hAnsi="ＭＳ ゴシック" w:hint="eastAsia"/>
          <w:sz w:val="22"/>
          <w:szCs w:val="22"/>
        </w:rPr>
        <w:t>1</w:t>
      </w:r>
      <w:r w:rsidR="0098551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83567D" w:rsidRPr="008575B9">
        <w:rPr>
          <w:rFonts w:ascii="ＭＳ ゴシック" w:eastAsia="ＭＳ ゴシック" w:hAnsi="ＭＳ ゴシック" w:hint="eastAsia"/>
          <w:sz w:val="22"/>
          <w:szCs w:val="22"/>
        </w:rPr>
        <w:t>相談件数</w:t>
      </w:r>
      <w:r w:rsidR="004761F8">
        <w:rPr>
          <w:rFonts w:ascii="ＭＳ ゴシック" w:eastAsia="ＭＳ ゴシック" w:hAnsi="ＭＳ ゴシック" w:hint="eastAsia"/>
          <w:sz w:val="22"/>
          <w:szCs w:val="22"/>
        </w:rPr>
        <w:t>の年度推移</w:t>
      </w:r>
    </w:p>
    <w:p w14:paraId="42ED12EA" w14:textId="28512F7A" w:rsidR="00DD0A48" w:rsidRDefault="00DD0A48" w:rsidP="008575B9">
      <w:pPr>
        <w:rPr>
          <w:rFonts w:ascii="ＭＳ ゴシック" w:eastAsia="ＭＳ ゴシック" w:hAnsi="ＭＳ ゴシック" w:hint="eastAsia"/>
          <w:sz w:val="22"/>
          <w:szCs w:val="22"/>
        </w:rPr>
      </w:pPr>
      <w:r w:rsidRPr="00DD0A48">
        <w:drawing>
          <wp:inline distT="0" distB="0" distL="0" distR="0" wp14:anchorId="7A513D49" wp14:editId="6A5ABDB7">
            <wp:extent cx="6645910" cy="1552575"/>
            <wp:effectExtent l="0" t="0" r="2540" b="9525"/>
            <wp:docPr id="113396921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8D75D" w14:textId="77777777" w:rsidR="003C1794" w:rsidRDefault="003C1794" w:rsidP="00E951B2">
      <w:pPr>
        <w:spacing w:beforeLines="25" w:before="71"/>
        <w:rPr>
          <w:rFonts w:ascii="ＭＳ ゴシック" w:eastAsia="ＭＳ ゴシック" w:hAnsi="ＭＳ ゴシック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t>○表</w:t>
      </w:r>
      <w:r w:rsidR="004523DB">
        <w:rPr>
          <w:rFonts w:ascii="ＭＳ ゴシック" w:eastAsia="ＭＳ ゴシック" w:hAnsi="ＭＳ ゴシック" w:hint="eastAsia"/>
          <w:sz w:val="22"/>
          <w:szCs w:val="22"/>
        </w:rPr>
        <w:t>2</w:t>
      </w:r>
      <w:r w:rsidRPr="008575B9">
        <w:rPr>
          <w:rFonts w:ascii="ＭＳ ゴシック" w:eastAsia="ＭＳ ゴシック" w:hAnsi="ＭＳ ゴシック" w:hint="eastAsia"/>
          <w:sz w:val="22"/>
          <w:szCs w:val="22"/>
        </w:rPr>
        <w:t xml:space="preserve">　相談者の年代別件数</w:t>
      </w:r>
    </w:p>
    <w:p w14:paraId="2E5B03B9" w14:textId="4726C8B7" w:rsidR="00E1197C" w:rsidRDefault="00DD0A48" w:rsidP="008575B9">
      <w:pPr>
        <w:rPr>
          <w:rFonts w:ascii="ＭＳ ゴシック" w:eastAsia="ＭＳ ゴシック" w:hAnsi="ＭＳ ゴシック"/>
          <w:sz w:val="22"/>
          <w:szCs w:val="22"/>
        </w:rPr>
      </w:pPr>
      <w:r w:rsidRPr="00DD0A48">
        <w:drawing>
          <wp:inline distT="0" distB="0" distL="0" distR="0" wp14:anchorId="60E8EA6F" wp14:editId="7655C627">
            <wp:extent cx="5362575" cy="1533525"/>
            <wp:effectExtent l="0" t="0" r="9525" b="9525"/>
            <wp:docPr id="81543180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A8A46" w14:textId="77777777" w:rsidR="00A271E4" w:rsidRDefault="008930D7" w:rsidP="00E1490A">
      <w:pPr>
        <w:spacing w:beforeLines="50" w:before="143"/>
        <w:rPr>
          <w:rFonts w:ascii="ＭＳ ゴシック" w:eastAsia="ＭＳ ゴシック" w:hAnsi="ＭＳ ゴシック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t>○表</w:t>
      </w:r>
      <w:r w:rsidR="004523DB">
        <w:rPr>
          <w:rFonts w:ascii="ＭＳ ゴシック" w:eastAsia="ＭＳ ゴシック" w:hAnsi="ＭＳ ゴシック" w:hint="eastAsia"/>
          <w:sz w:val="22"/>
          <w:szCs w:val="22"/>
        </w:rPr>
        <w:t>3</w:t>
      </w:r>
      <w:r w:rsidR="003C1794" w:rsidRPr="008575B9">
        <w:rPr>
          <w:rFonts w:ascii="ＭＳ ゴシック" w:eastAsia="ＭＳ ゴシック" w:hAnsi="ＭＳ ゴシック" w:hint="eastAsia"/>
          <w:sz w:val="22"/>
          <w:szCs w:val="22"/>
        </w:rPr>
        <w:t xml:space="preserve">　契約当事者の年代別件数</w:t>
      </w:r>
    </w:p>
    <w:p w14:paraId="4D8796DD" w14:textId="61464129" w:rsidR="00D56E9F" w:rsidRDefault="00DD0A48" w:rsidP="008575B9">
      <w:pPr>
        <w:rPr>
          <w:rFonts w:ascii="ＭＳ ゴシック" w:eastAsia="ＭＳ ゴシック" w:hAnsi="ＭＳ ゴシック"/>
          <w:sz w:val="22"/>
          <w:szCs w:val="22"/>
        </w:rPr>
      </w:pPr>
      <w:r w:rsidRPr="00DD0A48">
        <w:drawing>
          <wp:inline distT="0" distB="0" distL="0" distR="0" wp14:anchorId="6C5FCECA" wp14:editId="7EBCD861">
            <wp:extent cx="6645910" cy="3514725"/>
            <wp:effectExtent l="0" t="0" r="2540" b="9525"/>
            <wp:docPr id="189154812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38ACD" w14:textId="77777777" w:rsidR="00437A87" w:rsidRDefault="00C52B5F" w:rsidP="00E951B2">
      <w:pPr>
        <w:spacing w:beforeLines="50" w:before="143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t>○表</w:t>
      </w:r>
      <w:r w:rsidR="004523DB">
        <w:rPr>
          <w:rFonts w:ascii="ＭＳ ゴシック" w:eastAsia="ＭＳ ゴシック" w:hAnsi="ＭＳ ゴシック" w:hint="eastAsia"/>
          <w:sz w:val="22"/>
          <w:szCs w:val="22"/>
        </w:rPr>
        <w:t>4</w:t>
      </w:r>
      <w:r w:rsidRPr="008575B9">
        <w:rPr>
          <w:rFonts w:ascii="ＭＳ ゴシック" w:eastAsia="ＭＳ ゴシック" w:hAnsi="ＭＳ ゴシック" w:hint="eastAsia"/>
          <w:sz w:val="22"/>
          <w:szCs w:val="22"/>
        </w:rPr>
        <w:t xml:space="preserve">　相談方法別相談件数</w:t>
      </w:r>
    </w:p>
    <w:p w14:paraId="33E0D79B" w14:textId="3295DD00" w:rsidR="00DF3C2C" w:rsidRPr="00501A52" w:rsidRDefault="00DD0A48" w:rsidP="008575B9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DD0A48">
        <w:drawing>
          <wp:inline distT="0" distB="0" distL="0" distR="0" wp14:anchorId="77BB84E4" wp14:editId="757EF5AC">
            <wp:extent cx="4791075" cy="1066800"/>
            <wp:effectExtent l="0" t="0" r="9525" b="0"/>
            <wp:docPr id="57100714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C15D2" w14:textId="77777777" w:rsidR="00082A8E" w:rsidRDefault="00082A8E" w:rsidP="00082A8E">
      <w:pPr>
        <w:rPr>
          <w:rFonts w:ascii="ＭＳ ゴシック" w:eastAsia="ＭＳ ゴシック" w:hAnsi="ＭＳ ゴシック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lastRenderedPageBreak/>
        <w:t>○表</w:t>
      </w:r>
      <w:r w:rsidR="004523DB">
        <w:rPr>
          <w:rFonts w:ascii="ＭＳ ゴシック" w:eastAsia="ＭＳ ゴシック" w:hAnsi="ＭＳ ゴシック" w:hint="eastAsia"/>
          <w:sz w:val="22"/>
          <w:szCs w:val="22"/>
        </w:rPr>
        <w:t>5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　相談者市町村</w:t>
      </w:r>
      <w:r w:rsidRPr="008575B9">
        <w:rPr>
          <w:rFonts w:ascii="ＭＳ ゴシック" w:eastAsia="ＭＳ ゴシック" w:hAnsi="ＭＳ ゴシック" w:hint="eastAsia"/>
          <w:sz w:val="22"/>
          <w:szCs w:val="22"/>
        </w:rPr>
        <w:t>別相談件数</w:t>
      </w:r>
    </w:p>
    <w:p w14:paraId="719E0230" w14:textId="6C834E7E" w:rsidR="00743F2B" w:rsidRDefault="008F244D" w:rsidP="00082A8E">
      <w:pPr>
        <w:rPr>
          <w:rFonts w:ascii="ＭＳ ゴシック" w:eastAsia="ＭＳ ゴシック" w:hAnsi="ＭＳ ゴシック"/>
          <w:sz w:val="22"/>
          <w:szCs w:val="22"/>
        </w:rPr>
      </w:pPr>
      <w:r w:rsidRPr="008F244D">
        <w:drawing>
          <wp:inline distT="0" distB="0" distL="0" distR="0" wp14:anchorId="3C353113" wp14:editId="17A299DD">
            <wp:extent cx="5191125" cy="9372600"/>
            <wp:effectExtent l="0" t="0" r="9525" b="0"/>
            <wp:docPr id="44029064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6D0AA" w14:textId="6146FD06" w:rsidR="003C1794" w:rsidRDefault="003C1794" w:rsidP="008575B9">
      <w:pPr>
        <w:rPr>
          <w:rFonts w:ascii="ＭＳ ゴシック" w:eastAsia="ＭＳ ゴシック" w:hAnsi="ＭＳ ゴシック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lastRenderedPageBreak/>
        <w:t>○表</w:t>
      </w:r>
      <w:r w:rsidR="004523DB">
        <w:rPr>
          <w:rFonts w:ascii="ＭＳ ゴシック" w:eastAsia="ＭＳ ゴシック" w:hAnsi="ＭＳ ゴシック" w:hint="eastAsia"/>
          <w:sz w:val="22"/>
          <w:szCs w:val="22"/>
        </w:rPr>
        <w:t>6</w:t>
      </w:r>
      <w:r w:rsidRPr="008575B9">
        <w:rPr>
          <w:rFonts w:ascii="ＭＳ ゴシック" w:eastAsia="ＭＳ ゴシック" w:hAnsi="ＭＳ ゴシック" w:hint="eastAsia"/>
          <w:sz w:val="22"/>
          <w:szCs w:val="22"/>
        </w:rPr>
        <w:t xml:space="preserve">　契約･購入金額別相談件数</w:t>
      </w:r>
    </w:p>
    <w:p w14:paraId="473FF2E2" w14:textId="4C1FF9D8" w:rsidR="00454109" w:rsidRDefault="008F244D" w:rsidP="008575B9">
      <w:pPr>
        <w:rPr>
          <w:rFonts w:ascii="ＭＳ ゴシック" w:eastAsia="ＭＳ ゴシック" w:hAnsi="ＭＳ ゴシック"/>
          <w:sz w:val="22"/>
          <w:szCs w:val="22"/>
        </w:rPr>
      </w:pPr>
      <w:r w:rsidRPr="008F244D">
        <w:drawing>
          <wp:inline distT="0" distB="0" distL="0" distR="0" wp14:anchorId="02230010" wp14:editId="0ACA0E63">
            <wp:extent cx="6645910" cy="2334260"/>
            <wp:effectExtent l="0" t="0" r="2540" b="8890"/>
            <wp:docPr id="2015015955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996B3" w14:textId="2C774348" w:rsidR="006929FD" w:rsidRDefault="003C1794" w:rsidP="00B43D5F">
      <w:pPr>
        <w:spacing w:beforeLines="25" w:before="71"/>
        <w:rPr>
          <w:noProof/>
        </w:rPr>
      </w:pP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○表</w:t>
      </w:r>
      <w:r w:rsidR="004523DB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7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内容別相談件数【重複カウント】</w:t>
      </w:r>
    </w:p>
    <w:p w14:paraId="4723621E" w14:textId="6E958249" w:rsidR="00C506C0" w:rsidRPr="00501A52" w:rsidRDefault="00482932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482932">
        <w:drawing>
          <wp:anchor distT="0" distB="0" distL="114300" distR="114300" simplePos="0" relativeHeight="251670016" behindDoc="0" locked="0" layoutInCell="1" allowOverlap="1" wp14:anchorId="68E81759" wp14:editId="42FC29BF">
            <wp:simplePos x="0" y="0"/>
            <wp:positionH relativeFrom="margin">
              <wp:align>left</wp:align>
            </wp:positionH>
            <wp:positionV relativeFrom="paragraph">
              <wp:posOffset>88265</wp:posOffset>
            </wp:positionV>
            <wp:extent cx="3467100" cy="2190750"/>
            <wp:effectExtent l="0" t="0" r="0" b="0"/>
            <wp:wrapSquare wrapText="bothSides"/>
            <wp:docPr id="1672282351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8271F08" w14:textId="77777777" w:rsidR="00F24E5D" w:rsidRPr="0009604D" w:rsidRDefault="0004496B" w:rsidP="00C506C0">
      <w:pPr>
        <w:pStyle w:val="a9"/>
        <w:ind w:firstLineChars="100" w:firstLine="180"/>
        <w:rPr>
          <w:rFonts w:ascii="ＭＳ ゴシック" w:eastAsia="ＭＳ ゴシック" w:hAnsi="ＭＳ ゴシック"/>
          <w:sz w:val="18"/>
          <w:szCs w:val="18"/>
        </w:rPr>
      </w:pPr>
      <w:r w:rsidRPr="0009604D">
        <w:rPr>
          <w:rFonts w:ascii="ＭＳ ゴシック" w:eastAsia="ＭＳ ゴシック" w:hAnsi="ＭＳ ゴシック" w:hint="eastAsia"/>
          <w:sz w:val="18"/>
          <w:szCs w:val="18"/>
        </w:rPr>
        <w:t>※</w:t>
      </w:r>
      <w:r w:rsidR="00F64884" w:rsidRPr="0009604D">
        <w:rPr>
          <w:rFonts w:ascii="ＭＳ ゴシック" w:eastAsia="ＭＳ ゴシック" w:hAnsi="ＭＳ ゴシック" w:hint="eastAsia"/>
          <w:sz w:val="18"/>
          <w:szCs w:val="18"/>
        </w:rPr>
        <w:t>「</w:t>
      </w:r>
      <w:r w:rsidRPr="0009604D">
        <w:rPr>
          <w:rFonts w:ascii="ＭＳ ゴシック" w:eastAsia="ＭＳ ゴシック" w:hAnsi="ＭＳ ゴシック" w:hint="eastAsia"/>
          <w:sz w:val="18"/>
          <w:szCs w:val="18"/>
        </w:rPr>
        <w:t>内容別分類</w:t>
      </w:r>
      <w:r w:rsidR="00F64884" w:rsidRPr="0009604D">
        <w:rPr>
          <w:rFonts w:ascii="ＭＳ ゴシック" w:eastAsia="ＭＳ ゴシック" w:hAnsi="ＭＳ ゴシック" w:hint="eastAsia"/>
          <w:sz w:val="18"/>
          <w:szCs w:val="18"/>
        </w:rPr>
        <w:t>」で</w:t>
      </w:r>
      <w:r w:rsidRPr="0009604D">
        <w:rPr>
          <w:rFonts w:ascii="ＭＳ ゴシック" w:eastAsia="ＭＳ ゴシック" w:hAnsi="ＭＳ ゴシック" w:hint="eastAsia"/>
          <w:sz w:val="18"/>
          <w:szCs w:val="18"/>
        </w:rPr>
        <w:t>は、１件の</w:t>
      </w:r>
    </w:p>
    <w:p w14:paraId="5FDE2CC1" w14:textId="77777777" w:rsidR="00F24E5D" w:rsidRPr="0009604D" w:rsidRDefault="0004496B" w:rsidP="00C506C0">
      <w:pPr>
        <w:pStyle w:val="a9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09604D">
        <w:rPr>
          <w:rFonts w:ascii="ＭＳ ゴシック" w:eastAsia="ＭＳ ゴシック" w:hAnsi="ＭＳ ゴシック" w:hint="eastAsia"/>
          <w:sz w:val="18"/>
          <w:szCs w:val="18"/>
        </w:rPr>
        <w:t>相談でも複数の</w:t>
      </w:r>
      <w:r w:rsidR="00F64884" w:rsidRPr="0009604D">
        <w:rPr>
          <w:rFonts w:ascii="ＭＳ ゴシック" w:eastAsia="ＭＳ ゴシック" w:hAnsi="ＭＳ ゴシック" w:hint="eastAsia"/>
          <w:sz w:val="18"/>
          <w:szCs w:val="18"/>
        </w:rPr>
        <w:t>「内容」に</w:t>
      </w:r>
      <w:r w:rsidRPr="0009604D">
        <w:rPr>
          <w:rFonts w:ascii="ＭＳ ゴシック" w:eastAsia="ＭＳ ゴシック" w:hAnsi="ＭＳ ゴシック" w:hint="eastAsia"/>
          <w:sz w:val="18"/>
          <w:szCs w:val="18"/>
        </w:rPr>
        <w:t>該</w:t>
      </w:r>
    </w:p>
    <w:p w14:paraId="6967C074" w14:textId="77777777" w:rsidR="00F24E5D" w:rsidRPr="0009604D" w:rsidRDefault="0004496B" w:rsidP="00C506C0">
      <w:pPr>
        <w:pStyle w:val="a9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09604D">
        <w:rPr>
          <w:rFonts w:ascii="ＭＳ ゴシック" w:eastAsia="ＭＳ ゴシック" w:hAnsi="ＭＳ ゴシック" w:hint="eastAsia"/>
          <w:sz w:val="18"/>
          <w:szCs w:val="18"/>
        </w:rPr>
        <w:t>当する場合は、それぞれの「内</w:t>
      </w:r>
    </w:p>
    <w:p w14:paraId="4C4F01E6" w14:textId="77777777" w:rsidR="00F24E5D" w:rsidRPr="0009604D" w:rsidRDefault="0004496B" w:rsidP="00C506C0">
      <w:pPr>
        <w:pStyle w:val="a9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09604D">
        <w:rPr>
          <w:rFonts w:ascii="ＭＳ ゴシック" w:eastAsia="ＭＳ ゴシック" w:hAnsi="ＭＳ ゴシック" w:hint="eastAsia"/>
          <w:sz w:val="18"/>
          <w:szCs w:val="18"/>
        </w:rPr>
        <w:t>容」にカウントしているため、</w:t>
      </w:r>
    </w:p>
    <w:p w14:paraId="0E08B3A4" w14:textId="77777777" w:rsidR="00F24E5D" w:rsidRPr="0009604D" w:rsidRDefault="00F64884" w:rsidP="00C506C0">
      <w:pPr>
        <w:pStyle w:val="a9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09604D">
        <w:rPr>
          <w:rFonts w:ascii="ＭＳ ゴシック" w:eastAsia="ＭＳ ゴシック" w:hAnsi="ＭＳ ゴシック" w:hint="eastAsia"/>
          <w:sz w:val="18"/>
          <w:szCs w:val="18"/>
        </w:rPr>
        <w:t>「</w:t>
      </w:r>
      <w:r w:rsidR="0004496B" w:rsidRPr="0009604D">
        <w:rPr>
          <w:rFonts w:ascii="ＭＳ ゴシック" w:eastAsia="ＭＳ ゴシック" w:hAnsi="ＭＳ ゴシック" w:hint="eastAsia"/>
          <w:sz w:val="18"/>
          <w:szCs w:val="18"/>
        </w:rPr>
        <w:t>内容別分類</w:t>
      </w:r>
      <w:r w:rsidRPr="0009604D">
        <w:rPr>
          <w:rFonts w:ascii="ＭＳ ゴシック" w:eastAsia="ＭＳ ゴシック" w:hAnsi="ＭＳ ゴシック" w:hint="eastAsia"/>
          <w:sz w:val="18"/>
          <w:szCs w:val="18"/>
        </w:rPr>
        <w:t>」</w:t>
      </w:r>
      <w:r w:rsidR="0004496B" w:rsidRPr="0009604D">
        <w:rPr>
          <w:rFonts w:ascii="ＭＳ ゴシック" w:eastAsia="ＭＳ ゴシック" w:hAnsi="ＭＳ ゴシック" w:hint="eastAsia"/>
          <w:sz w:val="18"/>
          <w:szCs w:val="18"/>
        </w:rPr>
        <w:t>の合計件数</w:t>
      </w:r>
      <w:r w:rsidRPr="0009604D">
        <w:rPr>
          <w:rFonts w:ascii="ＭＳ ゴシック" w:eastAsia="ＭＳ ゴシック" w:hAnsi="ＭＳ ゴシック" w:hint="eastAsia"/>
          <w:sz w:val="18"/>
          <w:szCs w:val="18"/>
        </w:rPr>
        <w:t>と</w:t>
      </w:r>
      <w:r w:rsidR="0004496B" w:rsidRPr="0009604D">
        <w:rPr>
          <w:rFonts w:ascii="ＭＳ ゴシック" w:eastAsia="ＭＳ ゴシック" w:hAnsi="ＭＳ ゴシック" w:hint="eastAsia"/>
          <w:sz w:val="18"/>
          <w:szCs w:val="18"/>
        </w:rPr>
        <w:t>相</w:t>
      </w:r>
    </w:p>
    <w:p w14:paraId="7EE0614F" w14:textId="77777777" w:rsidR="005879AF" w:rsidRPr="0009604D" w:rsidRDefault="0004496B" w:rsidP="00C506C0">
      <w:pPr>
        <w:pStyle w:val="a9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09604D">
        <w:rPr>
          <w:rFonts w:ascii="ＭＳ ゴシック" w:eastAsia="ＭＳ ゴシック" w:hAnsi="ＭＳ ゴシック" w:hint="eastAsia"/>
          <w:sz w:val="18"/>
          <w:szCs w:val="18"/>
        </w:rPr>
        <w:t>談件数は一致しない。</w:t>
      </w:r>
    </w:p>
    <w:p w14:paraId="0101FF86" w14:textId="77777777" w:rsidR="00390B99" w:rsidRDefault="00390B99" w:rsidP="008575B9">
      <w:pPr>
        <w:rPr>
          <w:rFonts w:ascii="ＭＳ ゴシック" w:eastAsia="ＭＳ ゴシック" w:hAnsi="ＭＳ ゴシック"/>
        </w:rPr>
      </w:pPr>
    </w:p>
    <w:p w14:paraId="44B479D7" w14:textId="77777777" w:rsidR="00390B99" w:rsidRDefault="00390B99" w:rsidP="008575B9">
      <w:pPr>
        <w:rPr>
          <w:rFonts w:ascii="ＭＳ ゴシック" w:eastAsia="ＭＳ ゴシック" w:hAnsi="ＭＳ ゴシック"/>
        </w:rPr>
      </w:pPr>
    </w:p>
    <w:p w14:paraId="5AB315DB" w14:textId="77777777" w:rsidR="00390B99" w:rsidRDefault="00390B99" w:rsidP="008575B9">
      <w:pPr>
        <w:rPr>
          <w:rFonts w:ascii="ＭＳ ゴシック" w:eastAsia="ＭＳ ゴシック" w:hAnsi="ＭＳ ゴシック"/>
        </w:rPr>
      </w:pPr>
    </w:p>
    <w:p w14:paraId="235A5551" w14:textId="77777777" w:rsidR="00390B99" w:rsidRDefault="00390B99" w:rsidP="008575B9">
      <w:pPr>
        <w:rPr>
          <w:rFonts w:ascii="ＭＳ ゴシック" w:eastAsia="ＭＳ ゴシック" w:hAnsi="ＭＳ ゴシック"/>
        </w:rPr>
      </w:pPr>
    </w:p>
    <w:p w14:paraId="5B87C756" w14:textId="77777777" w:rsidR="00390B99" w:rsidRDefault="00390B99" w:rsidP="008575B9">
      <w:pPr>
        <w:rPr>
          <w:rFonts w:ascii="ＭＳ ゴシック" w:eastAsia="ＭＳ ゴシック" w:hAnsi="ＭＳ ゴシック"/>
        </w:rPr>
      </w:pPr>
    </w:p>
    <w:p w14:paraId="0A480D60" w14:textId="77777777" w:rsidR="00C506C0" w:rsidRDefault="00C506C0" w:rsidP="008575B9">
      <w:pPr>
        <w:rPr>
          <w:rFonts w:ascii="ＭＳ ゴシック" w:eastAsia="ＭＳ ゴシック" w:hAnsi="ＭＳ ゴシック"/>
        </w:rPr>
      </w:pPr>
    </w:p>
    <w:p w14:paraId="5B2BB1B8" w14:textId="77777777" w:rsidR="003C1794" w:rsidRDefault="003C1794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</w:rPr>
        <w:t>○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表</w:t>
      </w:r>
      <w:r w:rsidR="004523DB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8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商品・役務別相談件数【項目別分類】</w:t>
      </w:r>
    </w:p>
    <w:p w14:paraId="364DD4E3" w14:textId="73DA68C3" w:rsidR="00DF6F72" w:rsidRDefault="00482932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482932">
        <w:drawing>
          <wp:inline distT="0" distB="0" distL="0" distR="0" wp14:anchorId="7B58FC06" wp14:editId="15617E51">
            <wp:extent cx="5086350" cy="4276725"/>
            <wp:effectExtent l="0" t="0" r="0" b="9525"/>
            <wp:docPr id="1098129186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CC84D" w14:textId="77777777" w:rsidR="003C1794" w:rsidRDefault="003C1794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D570EE">
        <w:rPr>
          <w:rFonts w:ascii="ＭＳ ゴシック" w:eastAsia="ＭＳ ゴシック" w:hAnsi="ＭＳ ゴシック" w:hint="eastAsia"/>
        </w:rPr>
        <w:lastRenderedPageBreak/>
        <w:t>○</w:t>
      </w:r>
      <w:r w:rsidR="00D570EE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表</w:t>
      </w:r>
      <w:r w:rsidR="004523DB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9</w:t>
      </w:r>
      <w:r w:rsidRPr="00D570EE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相談の多い商品・役務【上位</w:t>
      </w:r>
      <w:r w:rsidR="00B971E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2</w:t>
      </w:r>
      <w:r w:rsidR="00B971E9">
        <w:rPr>
          <w:rFonts w:ascii="ＭＳ ゴシック" w:eastAsia="ＭＳ ゴシック" w:hAnsi="ＭＳ ゴシック" w:cs="ＭＳ Ｐゴシック"/>
          <w:kern w:val="0"/>
          <w:sz w:val="22"/>
          <w:szCs w:val="22"/>
        </w:rPr>
        <w:t>0</w:t>
      </w:r>
      <w:r w:rsidRPr="00D570EE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位】</w:t>
      </w:r>
    </w:p>
    <w:p w14:paraId="30CD28E3" w14:textId="3BCC5DE2" w:rsidR="003D205C" w:rsidRDefault="00482932" w:rsidP="008575B9">
      <w:r w:rsidRPr="00482932">
        <w:drawing>
          <wp:inline distT="0" distB="0" distL="0" distR="0" wp14:anchorId="5C63FA2A" wp14:editId="68BB0079">
            <wp:extent cx="5581650" cy="4991100"/>
            <wp:effectExtent l="0" t="0" r="0" b="0"/>
            <wp:docPr id="684039978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64A0E" w14:textId="77777777" w:rsidR="00DC55AA" w:rsidRPr="001E671E" w:rsidRDefault="00DC55AA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0B73E0C4" w14:textId="77777777" w:rsidR="00303858" w:rsidRDefault="003C1794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t>○表</w:t>
      </w:r>
      <w:r w:rsidR="00985515">
        <w:rPr>
          <w:rFonts w:ascii="ＭＳ ゴシック" w:eastAsia="ＭＳ ゴシック" w:hAnsi="ＭＳ ゴシック" w:hint="eastAsia"/>
          <w:sz w:val="22"/>
          <w:szCs w:val="22"/>
        </w:rPr>
        <w:t>10</w:t>
      </w:r>
      <w:r w:rsidRPr="008575B9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FF3A96">
        <w:rPr>
          <w:rFonts w:ascii="ＭＳ ゴシック" w:eastAsia="ＭＳ ゴシック" w:hAnsi="ＭＳ ゴシック" w:hint="eastAsia"/>
          <w:sz w:val="22"/>
          <w:szCs w:val="22"/>
        </w:rPr>
        <w:t>契約当事者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年代別 相談の多い商品・役務【上位</w:t>
      </w:r>
      <w:r w:rsidR="00B971E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5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位】</w:t>
      </w:r>
    </w:p>
    <w:p w14:paraId="77828555" w14:textId="02461E2C" w:rsidR="00624C9B" w:rsidRDefault="00482932" w:rsidP="008575B9">
      <w:r w:rsidRPr="00482932">
        <w:drawing>
          <wp:inline distT="0" distB="0" distL="0" distR="0" wp14:anchorId="234DD8A4" wp14:editId="0095795F">
            <wp:extent cx="6645910" cy="3914775"/>
            <wp:effectExtent l="0" t="0" r="2540" b="9525"/>
            <wp:docPr id="1375802652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84B5B" w14:textId="11CFB87E" w:rsidR="00FF3A96" w:rsidRDefault="00FF3A96" w:rsidP="00D570EE">
      <w:pPr>
        <w:rPr>
          <w:rFonts w:ascii="ＭＳ ゴシック" w:eastAsia="ＭＳ ゴシック" w:hAnsi="ＭＳ ゴシック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lastRenderedPageBreak/>
        <w:t>○表</w:t>
      </w:r>
      <w:r w:rsidR="00985515">
        <w:rPr>
          <w:rFonts w:ascii="ＭＳ ゴシック" w:eastAsia="ＭＳ ゴシック" w:hAnsi="ＭＳ ゴシック" w:hint="eastAsia"/>
          <w:sz w:val="22"/>
          <w:szCs w:val="22"/>
        </w:rPr>
        <w:t>11</w:t>
      </w:r>
      <w:r w:rsidRPr="008575B9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相談の多い販売方法・手口【上位</w:t>
      </w:r>
      <w:r w:rsidR="00BC089F">
        <w:rPr>
          <w:rFonts w:ascii="ＭＳ ゴシック" w:eastAsia="ＭＳ ゴシック" w:hAnsi="ＭＳ ゴシック" w:hint="eastAsia"/>
          <w:sz w:val="22"/>
          <w:szCs w:val="22"/>
        </w:rPr>
        <w:t>2</w:t>
      </w:r>
      <w:r w:rsidR="00DC55AA">
        <w:rPr>
          <w:rFonts w:ascii="ＭＳ ゴシック" w:eastAsia="ＭＳ ゴシック" w:hAnsi="ＭＳ ゴシック" w:hint="eastAsia"/>
          <w:sz w:val="22"/>
          <w:szCs w:val="22"/>
        </w:rPr>
        <w:t>0</w:t>
      </w:r>
      <w:r>
        <w:rPr>
          <w:rFonts w:ascii="ＭＳ ゴシック" w:eastAsia="ＭＳ ゴシック" w:hAnsi="ＭＳ ゴシック" w:hint="eastAsia"/>
          <w:sz w:val="22"/>
          <w:szCs w:val="22"/>
        </w:rPr>
        <w:t>位】</w:t>
      </w:r>
    </w:p>
    <w:p w14:paraId="0B6FD587" w14:textId="79E049B0" w:rsidR="00DC55AA" w:rsidRDefault="00C86AE9" w:rsidP="00D570EE">
      <w:pPr>
        <w:rPr>
          <w:rFonts w:ascii="ＭＳ ゴシック" w:eastAsia="ＭＳ ゴシック" w:hAnsi="ＭＳ ゴシック"/>
          <w:sz w:val="22"/>
          <w:szCs w:val="22"/>
        </w:rPr>
      </w:pPr>
      <w:r w:rsidRPr="00C86AE9">
        <w:drawing>
          <wp:inline distT="0" distB="0" distL="0" distR="0" wp14:anchorId="68A2BC6F" wp14:editId="5FB79907">
            <wp:extent cx="5543550" cy="3990975"/>
            <wp:effectExtent l="0" t="0" r="0" b="9525"/>
            <wp:docPr id="671530017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F4C12" w14:textId="3C86CF0B" w:rsidR="00126E0D" w:rsidRDefault="00126E0D" w:rsidP="00126E0D">
      <w:pPr>
        <w:spacing w:line="240" w:lineRule="exact"/>
        <w:rPr>
          <w:rFonts w:ascii="ＭＳ ゴシック" w:eastAsia="ＭＳ ゴシック" w:hAnsi="ＭＳ ゴシック"/>
          <w:color w:val="000000"/>
          <w:sz w:val="16"/>
          <w:szCs w:val="16"/>
        </w:rPr>
      </w:pPr>
      <w:bookmarkStart w:id="0" w:name="_Hlk169272105"/>
      <w:r w:rsidRPr="00126E0D">
        <w:rPr>
          <w:rFonts w:ascii="ＭＳ ゴシック" w:eastAsia="ＭＳ ゴシック" w:hAnsi="ＭＳ ゴシック" w:hint="eastAsia"/>
          <w:color w:val="000000"/>
          <w:sz w:val="16"/>
          <w:szCs w:val="16"/>
        </w:rPr>
        <w:t>※「インターネット通販」については、「インターネットオークション」「フリマサービス」を含む</w:t>
      </w:r>
      <w:r w:rsidR="00A91319">
        <w:rPr>
          <w:rFonts w:ascii="ＭＳ ゴシック" w:eastAsia="ＭＳ ゴシック" w:hAnsi="ＭＳ ゴシック" w:hint="eastAsia"/>
          <w:color w:val="000000"/>
          <w:sz w:val="16"/>
          <w:szCs w:val="16"/>
        </w:rPr>
        <w:t>。</w:t>
      </w:r>
    </w:p>
    <w:p w14:paraId="1AC1C08D" w14:textId="266E1C50" w:rsidR="00A91319" w:rsidRPr="00126E0D" w:rsidRDefault="00A91319" w:rsidP="00126E0D">
      <w:pPr>
        <w:spacing w:line="240" w:lineRule="exact"/>
        <w:rPr>
          <w:rFonts w:ascii="ＭＳ ゴシック" w:eastAsia="ＭＳ ゴシック" w:hAnsi="ＭＳ ゴシック"/>
          <w:color w:val="000000"/>
          <w:sz w:val="16"/>
          <w:szCs w:val="16"/>
        </w:rPr>
      </w:pPr>
      <w:r w:rsidRPr="00A91319">
        <w:rPr>
          <w:rFonts w:ascii="ＭＳ ゴシック" w:eastAsia="ＭＳ ゴシック" w:hAnsi="ＭＳ ゴシック" w:hint="eastAsia"/>
          <w:color w:val="000000"/>
          <w:sz w:val="16"/>
          <w:szCs w:val="16"/>
        </w:rPr>
        <w:t>※ＳＮＳに関連する相談の動向を把握するため、令和５年度より集計している。</w:t>
      </w:r>
    </w:p>
    <w:p w14:paraId="4EF638F0" w14:textId="77777777" w:rsidR="00126E0D" w:rsidRPr="00126E0D" w:rsidRDefault="00126E0D" w:rsidP="00126E0D">
      <w:pPr>
        <w:spacing w:line="240" w:lineRule="exact"/>
        <w:ind w:left="160" w:hangingChars="100" w:hanging="160"/>
        <w:rPr>
          <w:rFonts w:ascii="ＭＳ ゴシック" w:eastAsia="ＭＳ ゴシック" w:hAnsi="ＭＳ ゴシック"/>
          <w:color w:val="000000"/>
          <w:sz w:val="16"/>
          <w:szCs w:val="16"/>
        </w:rPr>
      </w:pPr>
      <w:r w:rsidRPr="00126E0D">
        <w:rPr>
          <w:rFonts w:ascii="ＭＳ ゴシック" w:eastAsia="ＭＳ ゴシック" w:hAnsi="ＭＳ ゴシック" w:hint="eastAsia"/>
          <w:color w:val="000000"/>
          <w:sz w:val="16"/>
          <w:szCs w:val="16"/>
        </w:rPr>
        <w:t>※1件の相談に複数の販売方法・手口に該当するものは重複してカウントしているため、合計件数は一致しない。例えば、1件の相談に「インターネット通販」と「定期購入」が付与されている場合、各々に対し1件ずつカウントしている。</w:t>
      </w:r>
    </w:p>
    <w:bookmarkEnd w:id="0"/>
    <w:p w14:paraId="491247DF" w14:textId="77777777" w:rsidR="00DC55AA" w:rsidRDefault="00DC55AA" w:rsidP="00A91319">
      <w:pPr>
        <w:spacing w:beforeLines="50" w:before="143"/>
        <w:rPr>
          <w:rFonts w:ascii="ＭＳ ゴシック" w:eastAsia="ＭＳ ゴシック" w:hAnsi="ＭＳ ゴシック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t>○表</w:t>
      </w:r>
      <w:r w:rsidR="00985515">
        <w:rPr>
          <w:rFonts w:ascii="ＭＳ ゴシック" w:eastAsia="ＭＳ ゴシック" w:hAnsi="ＭＳ ゴシック" w:hint="eastAsia"/>
          <w:sz w:val="22"/>
          <w:szCs w:val="22"/>
        </w:rPr>
        <w:t>12</w:t>
      </w:r>
      <w:r w:rsidRPr="008575B9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契約当事者年代別　相談の多い販売方法・手口【上位5位】</w:t>
      </w:r>
    </w:p>
    <w:p w14:paraId="5D5C0A4E" w14:textId="27DA5638" w:rsidR="00D56E9F" w:rsidRPr="00D56E9F" w:rsidRDefault="00C86AE9" w:rsidP="00D570EE">
      <w:pPr>
        <w:rPr>
          <w:rFonts w:ascii="ＭＳ ゴシック" w:eastAsia="ＭＳ ゴシック" w:hAnsi="ＭＳ ゴシック"/>
          <w:sz w:val="22"/>
          <w:szCs w:val="22"/>
        </w:rPr>
      </w:pPr>
      <w:r w:rsidRPr="00C86AE9">
        <w:drawing>
          <wp:inline distT="0" distB="0" distL="0" distR="0" wp14:anchorId="2529A692" wp14:editId="5744D9CA">
            <wp:extent cx="6645910" cy="3676650"/>
            <wp:effectExtent l="0" t="0" r="2540" b="0"/>
            <wp:docPr id="8296475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43970" w14:textId="17AA76D1" w:rsidR="00E927C7" w:rsidRDefault="00E927C7" w:rsidP="00E927C7">
      <w:pPr>
        <w:spacing w:line="240" w:lineRule="exact"/>
        <w:rPr>
          <w:rFonts w:ascii="ＭＳ ゴシック" w:eastAsia="ＭＳ ゴシック" w:hAnsi="ＭＳ ゴシック"/>
          <w:color w:val="000000"/>
          <w:sz w:val="16"/>
          <w:szCs w:val="16"/>
        </w:rPr>
      </w:pPr>
      <w:bookmarkStart w:id="1" w:name="_Hlk88481057"/>
      <w:r w:rsidRPr="00126E0D">
        <w:rPr>
          <w:rFonts w:ascii="ＭＳ ゴシック" w:eastAsia="ＭＳ ゴシック" w:hAnsi="ＭＳ ゴシック" w:hint="eastAsia"/>
          <w:color w:val="000000"/>
          <w:sz w:val="16"/>
          <w:szCs w:val="16"/>
        </w:rPr>
        <w:t>※「インターネット通販」については、「インターネットオークション」「フリマサービス」を含む</w:t>
      </w:r>
      <w:r w:rsidR="00A91319">
        <w:rPr>
          <w:rFonts w:ascii="ＭＳ ゴシック" w:eastAsia="ＭＳ ゴシック" w:hAnsi="ＭＳ ゴシック" w:hint="eastAsia"/>
          <w:color w:val="000000"/>
          <w:sz w:val="16"/>
          <w:szCs w:val="16"/>
        </w:rPr>
        <w:t>。</w:t>
      </w:r>
    </w:p>
    <w:p w14:paraId="019CF29E" w14:textId="389228C1" w:rsidR="00A91319" w:rsidRPr="00126E0D" w:rsidRDefault="00A91319" w:rsidP="00E927C7">
      <w:pPr>
        <w:spacing w:line="240" w:lineRule="exact"/>
        <w:rPr>
          <w:rFonts w:ascii="ＭＳ ゴシック" w:eastAsia="ＭＳ ゴシック" w:hAnsi="ＭＳ ゴシック"/>
          <w:color w:val="000000"/>
          <w:sz w:val="16"/>
          <w:szCs w:val="16"/>
        </w:rPr>
      </w:pPr>
      <w:r w:rsidRPr="00A91319">
        <w:rPr>
          <w:rFonts w:ascii="ＭＳ ゴシック" w:eastAsia="ＭＳ ゴシック" w:hAnsi="ＭＳ ゴシック" w:hint="eastAsia"/>
          <w:color w:val="000000"/>
          <w:sz w:val="16"/>
          <w:szCs w:val="16"/>
        </w:rPr>
        <w:t>※ＳＮＳに関連する相談の動向を把握するため、令和５年度より集計している。</w:t>
      </w:r>
    </w:p>
    <w:p w14:paraId="501C5521" w14:textId="7D64B228" w:rsidR="00E927C7" w:rsidRDefault="00E927C7" w:rsidP="00E927C7">
      <w:pPr>
        <w:spacing w:line="240" w:lineRule="exact"/>
        <w:ind w:left="160" w:hangingChars="100" w:hanging="160"/>
        <w:rPr>
          <w:rFonts w:ascii="ＭＳ ゴシック" w:eastAsia="ＭＳ ゴシック" w:hAnsi="ＭＳ ゴシック"/>
          <w:color w:val="000000"/>
          <w:sz w:val="16"/>
          <w:szCs w:val="16"/>
        </w:rPr>
      </w:pPr>
      <w:r w:rsidRPr="00126E0D">
        <w:rPr>
          <w:rFonts w:ascii="ＭＳ ゴシック" w:eastAsia="ＭＳ ゴシック" w:hAnsi="ＭＳ ゴシック" w:hint="eastAsia"/>
          <w:color w:val="000000"/>
          <w:sz w:val="16"/>
          <w:szCs w:val="16"/>
        </w:rPr>
        <w:t>※1件の相談に複数の販売方法・手口に該当するものは重複してカウントしているため、合計件数は一致しない。例えば、1件の相談に「インターネット通販」と「定期購入」が付与されている場合、各々に対し1件ずつカウントしている。</w:t>
      </w:r>
    </w:p>
    <w:p w14:paraId="1B139AE0" w14:textId="40A7A2D1" w:rsidR="0009604D" w:rsidRPr="0009604D" w:rsidRDefault="0009604D" w:rsidP="00E927C7">
      <w:pPr>
        <w:spacing w:line="240" w:lineRule="exact"/>
        <w:ind w:left="180" w:hangingChars="100" w:hanging="180"/>
        <w:rPr>
          <w:rFonts w:ascii="ＭＳ ゴシック" w:eastAsia="ＭＳ ゴシック" w:hAnsi="ＭＳ ゴシック"/>
          <w:color w:val="000000"/>
          <w:sz w:val="16"/>
          <w:szCs w:val="16"/>
        </w:rPr>
      </w:pPr>
      <w:r w:rsidRPr="0006636B">
        <w:rPr>
          <w:rFonts w:ascii="ＭＳ 明朝" w:hAnsi="ＭＳ 明朝"/>
          <w:kern w:val="0"/>
          <w:sz w:val="18"/>
          <w:szCs w:val="18"/>
          <w:lang w:val="x-none"/>
        </w:rPr>
        <w:t>・13歳未満の</w:t>
      </w:r>
      <w:r>
        <w:rPr>
          <w:rFonts w:ascii="ＭＳ 明朝" w:hAnsi="ＭＳ 明朝" w:hint="eastAsia"/>
          <w:kern w:val="0"/>
          <w:sz w:val="18"/>
          <w:szCs w:val="18"/>
          <w:lang w:val="x-none"/>
        </w:rPr>
        <w:t>3</w:t>
      </w:r>
      <w:r w:rsidRPr="0006636B">
        <w:rPr>
          <w:rFonts w:ascii="ＭＳ 明朝" w:hAnsi="ＭＳ 明朝"/>
          <w:kern w:val="0"/>
          <w:sz w:val="18"/>
          <w:szCs w:val="18"/>
          <w:lang w:val="x-none"/>
        </w:rPr>
        <w:t>位</w:t>
      </w:r>
      <w:r>
        <w:rPr>
          <w:rFonts w:ascii="ＭＳ 明朝" w:hAnsi="ＭＳ 明朝" w:hint="eastAsia"/>
          <w:kern w:val="0"/>
          <w:sz w:val="18"/>
          <w:szCs w:val="18"/>
          <w:lang w:val="x-none"/>
        </w:rPr>
        <w:t>以降、13～17歳、18歳、19歳の5位</w:t>
      </w:r>
      <w:r w:rsidRPr="0006636B">
        <w:rPr>
          <w:rFonts w:ascii="ＭＳ 明朝" w:hAnsi="ＭＳ 明朝"/>
          <w:kern w:val="0"/>
          <w:sz w:val="18"/>
          <w:szCs w:val="18"/>
          <w:lang w:val="x-none"/>
        </w:rPr>
        <w:t>は、同率</w:t>
      </w:r>
      <w:r w:rsidRPr="0006636B">
        <w:rPr>
          <w:rFonts w:ascii="ＭＳ 明朝" w:hAnsi="ＭＳ 明朝" w:hint="eastAsia"/>
          <w:kern w:val="0"/>
          <w:sz w:val="18"/>
          <w:szCs w:val="18"/>
          <w:lang w:val="x-none"/>
        </w:rPr>
        <w:t>のものが</w:t>
      </w:r>
      <w:r w:rsidRPr="0006636B">
        <w:rPr>
          <w:rFonts w:ascii="ＭＳ 明朝" w:hAnsi="ＭＳ 明朝"/>
          <w:kern w:val="0"/>
          <w:sz w:val="18"/>
          <w:szCs w:val="18"/>
          <w:lang w:val="x-none"/>
        </w:rPr>
        <w:t>多数あるため、記載</w:t>
      </w:r>
      <w:r w:rsidRPr="0006636B">
        <w:rPr>
          <w:rFonts w:ascii="ＭＳ 明朝" w:hAnsi="ＭＳ 明朝" w:hint="eastAsia"/>
          <w:kern w:val="0"/>
          <w:sz w:val="18"/>
          <w:szCs w:val="18"/>
          <w:lang w:val="x-none"/>
        </w:rPr>
        <w:t>を省略してい</w:t>
      </w:r>
      <w:r>
        <w:rPr>
          <w:rFonts w:ascii="ＭＳ 明朝" w:hAnsi="ＭＳ 明朝" w:hint="eastAsia"/>
          <w:kern w:val="0"/>
          <w:sz w:val="18"/>
          <w:szCs w:val="18"/>
          <w:lang w:val="x-none"/>
        </w:rPr>
        <w:t>る</w:t>
      </w:r>
      <w:r w:rsidRPr="0006636B">
        <w:rPr>
          <w:rFonts w:ascii="ＭＳ 明朝" w:hAnsi="ＭＳ 明朝" w:hint="eastAsia"/>
          <w:kern w:val="0"/>
          <w:sz w:val="18"/>
          <w:szCs w:val="18"/>
          <w:lang w:val="x-none"/>
        </w:rPr>
        <w:t>。</w:t>
      </w:r>
    </w:p>
    <w:p w14:paraId="509FB45E" w14:textId="77777777" w:rsidR="00DB3730" w:rsidRDefault="003C1794" w:rsidP="00A91319">
      <w:pPr>
        <w:spacing w:beforeLines="50" w:before="143"/>
        <w:rPr>
          <w:rFonts w:ascii="ＭＳ ゴシック" w:eastAsia="ＭＳ ゴシック" w:hAnsi="ＭＳ ゴシック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lastRenderedPageBreak/>
        <w:t>○表</w:t>
      </w:r>
      <w:r w:rsidR="00985515">
        <w:rPr>
          <w:rFonts w:ascii="ＭＳ ゴシック" w:eastAsia="ＭＳ ゴシック" w:hAnsi="ＭＳ ゴシック" w:hint="eastAsia"/>
          <w:sz w:val="22"/>
          <w:szCs w:val="22"/>
        </w:rPr>
        <w:t>13</w:t>
      </w:r>
      <w:r w:rsidR="00562139" w:rsidRPr="008575B9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926AD1" w:rsidRPr="00926AD1">
        <w:rPr>
          <w:rFonts w:ascii="ＭＳ ゴシック" w:eastAsia="ＭＳ ゴシック" w:hAnsi="ＭＳ ゴシック" w:hint="eastAsia"/>
          <w:sz w:val="22"/>
          <w:szCs w:val="22"/>
        </w:rPr>
        <w:t>インターネット通販で相談の多い商品・役務【上位</w:t>
      </w:r>
      <w:r w:rsidR="00B971E9">
        <w:rPr>
          <w:rFonts w:ascii="ＭＳ ゴシック" w:eastAsia="ＭＳ ゴシック" w:hAnsi="ＭＳ ゴシック" w:hint="eastAsia"/>
          <w:sz w:val="22"/>
          <w:szCs w:val="22"/>
        </w:rPr>
        <w:t>5</w:t>
      </w:r>
      <w:r w:rsidR="00926AD1" w:rsidRPr="00926AD1">
        <w:rPr>
          <w:rFonts w:ascii="ＭＳ ゴシック" w:eastAsia="ＭＳ ゴシック" w:hAnsi="ＭＳ ゴシック" w:hint="eastAsia"/>
          <w:sz w:val="22"/>
          <w:szCs w:val="22"/>
        </w:rPr>
        <w:t>位】（ｲﾝﾀｰﾈｯﾄｵｰｸｼｮﾝ,ﾌﾘﾏｻｰﾋﾞｽを含む）</w:t>
      </w:r>
    </w:p>
    <w:bookmarkEnd w:id="1"/>
    <w:p w14:paraId="19D762C0" w14:textId="4E67F5CD" w:rsidR="0004207B" w:rsidRPr="00E927C7" w:rsidRDefault="004163AF" w:rsidP="00D570EE">
      <w:r w:rsidRPr="004163AF">
        <w:drawing>
          <wp:inline distT="0" distB="0" distL="0" distR="0" wp14:anchorId="14D0E1B2" wp14:editId="3B3F17DD">
            <wp:extent cx="5543550" cy="1447800"/>
            <wp:effectExtent l="0" t="0" r="0" b="0"/>
            <wp:docPr id="126386611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9069D" w14:textId="05F2B7A8" w:rsidR="008D0D47" w:rsidRDefault="008D0D47" w:rsidP="008D0D47">
      <w:pPr>
        <w:spacing w:beforeLines="50" w:before="143"/>
        <w:rPr>
          <w:rFonts w:ascii="ＭＳ ゴシック" w:eastAsia="ＭＳ ゴシック" w:hAnsi="ＭＳ ゴシック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t>○表</w:t>
      </w:r>
      <w:r>
        <w:rPr>
          <w:rFonts w:ascii="ＭＳ ゴシック" w:eastAsia="ＭＳ ゴシック" w:hAnsi="ＭＳ ゴシック" w:hint="eastAsia"/>
          <w:sz w:val="22"/>
          <w:szCs w:val="22"/>
        </w:rPr>
        <w:t>1</w:t>
      </w:r>
      <w:r>
        <w:rPr>
          <w:rFonts w:ascii="ＭＳ ゴシック" w:eastAsia="ＭＳ ゴシック" w:hAnsi="ＭＳ ゴシック" w:hint="eastAsia"/>
          <w:sz w:val="22"/>
          <w:szCs w:val="22"/>
        </w:rPr>
        <w:t>4</w:t>
      </w:r>
      <w:r w:rsidRPr="008575B9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ＳＮＳ関連で</w:t>
      </w:r>
      <w:r w:rsidRPr="00926AD1">
        <w:rPr>
          <w:rFonts w:ascii="ＭＳ ゴシック" w:eastAsia="ＭＳ ゴシック" w:hAnsi="ＭＳ ゴシック" w:hint="eastAsia"/>
          <w:sz w:val="22"/>
          <w:szCs w:val="22"/>
        </w:rPr>
        <w:t>相談の多い商品・役務【上位</w:t>
      </w:r>
      <w:r>
        <w:rPr>
          <w:rFonts w:ascii="ＭＳ ゴシック" w:eastAsia="ＭＳ ゴシック" w:hAnsi="ＭＳ ゴシック" w:hint="eastAsia"/>
          <w:sz w:val="22"/>
          <w:szCs w:val="22"/>
        </w:rPr>
        <w:t>5</w:t>
      </w:r>
      <w:r w:rsidRPr="00926AD1">
        <w:rPr>
          <w:rFonts w:ascii="ＭＳ ゴシック" w:eastAsia="ＭＳ ゴシック" w:hAnsi="ＭＳ ゴシック" w:hint="eastAsia"/>
          <w:sz w:val="22"/>
          <w:szCs w:val="22"/>
        </w:rPr>
        <w:t>位】</w:t>
      </w:r>
    </w:p>
    <w:p w14:paraId="6BB51645" w14:textId="0A02E364" w:rsidR="008D0D47" w:rsidRPr="004163AF" w:rsidRDefault="004163AF" w:rsidP="00926AD1">
      <w:pPr>
        <w:rPr>
          <w:rFonts w:ascii="ＭＳ ゴシック" w:eastAsia="ＭＳ ゴシック" w:hAnsi="ＭＳ ゴシック"/>
          <w:sz w:val="22"/>
          <w:szCs w:val="22"/>
        </w:rPr>
      </w:pPr>
      <w:r w:rsidRPr="004163AF">
        <w:drawing>
          <wp:inline distT="0" distB="0" distL="0" distR="0" wp14:anchorId="7A519D93" wp14:editId="759BE9F0">
            <wp:extent cx="5543550" cy="1428750"/>
            <wp:effectExtent l="0" t="0" r="0" b="0"/>
            <wp:docPr id="533437055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4291A" w14:textId="08101053" w:rsidR="00926AD1" w:rsidRDefault="00926AD1" w:rsidP="00926AD1">
      <w:pPr>
        <w:rPr>
          <w:rFonts w:ascii="ＭＳ ゴシック" w:eastAsia="ＭＳ ゴシック" w:hAnsi="ＭＳ ゴシック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t>○表</w:t>
      </w:r>
      <w:r w:rsidR="00985515">
        <w:rPr>
          <w:rFonts w:ascii="ＭＳ ゴシック" w:eastAsia="ＭＳ ゴシック" w:hAnsi="ＭＳ ゴシック" w:hint="eastAsia"/>
          <w:sz w:val="22"/>
          <w:szCs w:val="22"/>
        </w:rPr>
        <w:t>1</w:t>
      </w:r>
      <w:r w:rsidR="004163AF">
        <w:rPr>
          <w:rFonts w:ascii="ＭＳ ゴシック" w:eastAsia="ＭＳ ゴシック" w:hAnsi="ＭＳ ゴシック" w:hint="eastAsia"/>
          <w:sz w:val="22"/>
          <w:szCs w:val="22"/>
        </w:rPr>
        <w:t>5</w:t>
      </w:r>
      <w:r w:rsidRPr="008575B9">
        <w:rPr>
          <w:rFonts w:ascii="ＭＳ ゴシック" w:eastAsia="ＭＳ ゴシック" w:hAnsi="ＭＳ ゴシック" w:hint="eastAsia"/>
          <w:sz w:val="22"/>
          <w:szCs w:val="22"/>
        </w:rPr>
        <w:t xml:space="preserve">　販売購入形態別相談件数</w:t>
      </w:r>
    </w:p>
    <w:p w14:paraId="0FD9C3FB" w14:textId="50D9F4BA" w:rsidR="00573691" w:rsidRDefault="004163AF" w:rsidP="00926AD1">
      <w:pPr>
        <w:rPr>
          <w:rFonts w:ascii="ＭＳ ゴシック" w:eastAsia="ＭＳ ゴシック" w:hAnsi="ＭＳ ゴシック"/>
          <w:sz w:val="22"/>
          <w:szCs w:val="22"/>
        </w:rPr>
      </w:pPr>
      <w:r w:rsidRPr="004163AF">
        <w:drawing>
          <wp:inline distT="0" distB="0" distL="0" distR="0" wp14:anchorId="0AAED409" wp14:editId="53E199CD">
            <wp:extent cx="6572250" cy="1762125"/>
            <wp:effectExtent l="0" t="0" r="0" b="9525"/>
            <wp:docPr id="1053510762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03FA3" w14:textId="77777777" w:rsidR="00C138D2" w:rsidRPr="00837ED9" w:rsidRDefault="00C138D2" w:rsidP="000D087B">
      <w:pPr>
        <w:spacing w:line="200" w:lineRule="exact"/>
        <w:ind w:rightChars="95" w:right="199"/>
        <w:contextualSpacing/>
        <w:rPr>
          <w:rFonts w:ascii="ＭＳ ゴシック" w:eastAsia="ＭＳ ゴシック" w:hAnsi="ＭＳ ゴシック" w:cs="ＭＳ Ｐゴシック"/>
          <w:bCs/>
          <w:color w:val="000000"/>
          <w:kern w:val="0"/>
          <w:sz w:val="16"/>
          <w:szCs w:val="16"/>
        </w:rPr>
      </w:pPr>
      <w:r w:rsidRPr="00837ED9">
        <w:rPr>
          <w:rFonts w:ascii="ＭＳ ゴシック" w:eastAsia="ＭＳ ゴシック" w:hAnsi="ＭＳ ゴシック" w:cs="ＭＳ Ｐゴシック" w:hint="eastAsia"/>
          <w:bCs/>
          <w:color w:val="000000"/>
          <w:kern w:val="0"/>
          <w:sz w:val="16"/>
          <w:szCs w:val="16"/>
        </w:rPr>
        <w:t>※「ネガティブ・オプション」とは、消費者から申込みもないのに、業者が売買契約の申込みに関する商品を送付するものをいう。</w:t>
      </w:r>
    </w:p>
    <w:p w14:paraId="2BD626AF" w14:textId="77777777" w:rsidR="002D0BE8" w:rsidRDefault="00C138D2" w:rsidP="002D0BE8">
      <w:pPr>
        <w:tabs>
          <w:tab w:val="left" w:pos="720"/>
        </w:tabs>
        <w:rPr>
          <w:rFonts w:ascii="ＭＳ ゴシック" w:eastAsia="ＭＳ ゴシック" w:hAnsi="ＭＳ ゴシック"/>
          <w:sz w:val="22"/>
          <w:szCs w:val="22"/>
        </w:rPr>
      </w:pPr>
      <w:r w:rsidRPr="00837ED9">
        <w:rPr>
          <w:rFonts w:ascii="ＭＳ ゴシック" w:eastAsia="ＭＳ ゴシック" w:hAnsi="ＭＳ ゴシック" w:cs="ＭＳ Ｐゴシック" w:hint="eastAsia"/>
          <w:bCs/>
          <w:color w:val="000000"/>
          <w:kern w:val="0"/>
          <w:sz w:val="16"/>
          <w:szCs w:val="16"/>
        </w:rPr>
        <w:t>※「その他無店舗販売」とは、露店、屋台店、通常店舗とは考えられない場所で２日以上の期間に渡り展示販売しているものをいう。</w:t>
      </w:r>
    </w:p>
    <w:p w14:paraId="5196D294" w14:textId="23CB289C" w:rsidR="003C1794" w:rsidRDefault="003C1794" w:rsidP="00985515">
      <w:pPr>
        <w:spacing w:beforeLines="50" w:before="143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  <w:sz w:val="22"/>
          <w:szCs w:val="22"/>
        </w:rPr>
        <w:t>○表</w:t>
      </w:r>
      <w:r w:rsidR="00985515">
        <w:rPr>
          <w:rFonts w:ascii="ＭＳ ゴシック" w:eastAsia="ＭＳ ゴシック" w:hAnsi="ＭＳ ゴシック" w:hint="eastAsia"/>
          <w:sz w:val="22"/>
          <w:szCs w:val="22"/>
        </w:rPr>
        <w:t>1</w:t>
      </w:r>
      <w:r w:rsidR="004163AF">
        <w:rPr>
          <w:rFonts w:ascii="ＭＳ ゴシック" w:eastAsia="ＭＳ ゴシック" w:hAnsi="ＭＳ ゴシック" w:hint="eastAsia"/>
          <w:sz w:val="22"/>
          <w:szCs w:val="22"/>
        </w:rPr>
        <w:t>6</w:t>
      </w:r>
      <w:r w:rsidRPr="008575B9">
        <w:rPr>
          <w:rFonts w:ascii="ＭＳ ゴシック" w:eastAsia="ＭＳ ゴシック" w:hAnsi="ＭＳ ゴシック" w:hint="eastAsia"/>
          <w:sz w:val="22"/>
          <w:szCs w:val="22"/>
        </w:rPr>
        <w:t xml:space="preserve">　訪問販売に関する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勧誘方法別相談件数</w:t>
      </w:r>
    </w:p>
    <w:p w14:paraId="22194ACA" w14:textId="621B2EA5" w:rsidR="00702B79" w:rsidRDefault="00BA3420" w:rsidP="008D6284">
      <w:r w:rsidRPr="00BA3420">
        <w:drawing>
          <wp:inline distT="0" distB="0" distL="0" distR="0" wp14:anchorId="37D6A888" wp14:editId="64F8AC83">
            <wp:extent cx="6591300" cy="1238250"/>
            <wp:effectExtent l="0" t="0" r="0" b="0"/>
            <wp:docPr id="1852458278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6E4C0" w14:textId="41F9666D" w:rsidR="00A9325B" w:rsidRDefault="003C1794" w:rsidP="00985515">
      <w:pPr>
        <w:spacing w:beforeLines="50" w:before="143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</w:rPr>
        <w:t>○表</w:t>
      </w:r>
      <w:r w:rsidR="00985515">
        <w:rPr>
          <w:rFonts w:ascii="ＭＳ ゴシック" w:eastAsia="ＭＳ ゴシック" w:hAnsi="ＭＳ ゴシック" w:hint="eastAsia"/>
        </w:rPr>
        <w:t>1</w:t>
      </w:r>
      <w:r w:rsidR="004163AF">
        <w:rPr>
          <w:rFonts w:ascii="ＭＳ ゴシック" w:eastAsia="ＭＳ ゴシック" w:hAnsi="ＭＳ ゴシック" w:hint="eastAsia"/>
        </w:rPr>
        <w:t>7</w:t>
      </w:r>
      <w:r w:rsidRPr="008575B9">
        <w:rPr>
          <w:rFonts w:ascii="ＭＳ ゴシック" w:eastAsia="ＭＳ ゴシック" w:hAnsi="ＭＳ ゴシック" w:hint="eastAsia"/>
        </w:rPr>
        <w:t xml:space="preserve">　訪問販売で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相談の多い商品・役務</w:t>
      </w:r>
    </w:p>
    <w:p w14:paraId="03926A87" w14:textId="1FB8E30E" w:rsidR="00001848" w:rsidRPr="00BD7E85" w:rsidRDefault="00BA3420" w:rsidP="00074486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BA3420">
        <w:drawing>
          <wp:inline distT="0" distB="0" distL="0" distR="0" wp14:anchorId="5F8A00A2" wp14:editId="3647ABC3">
            <wp:extent cx="5495925" cy="1104900"/>
            <wp:effectExtent l="0" t="0" r="9525" b="0"/>
            <wp:docPr id="1254490174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D6F7F" w14:textId="77777777" w:rsidR="00BA3420" w:rsidRDefault="00BA3420" w:rsidP="00985515">
      <w:pPr>
        <w:spacing w:beforeLines="50" w:before="143"/>
        <w:rPr>
          <w:rFonts w:ascii="ＭＳ ゴシック" w:eastAsia="ＭＳ ゴシック" w:hAnsi="ＭＳ ゴシック"/>
        </w:rPr>
      </w:pPr>
    </w:p>
    <w:p w14:paraId="418E2415" w14:textId="77777777" w:rsidR="00BA3420" w:rsidRDefault="00BA3420" w:rsidP="00985515">
      <w:pPr>
        <w:spacing w:beforeLines="50" w:before="143"/>
        <w:rPr>
          <w:rFonts w:ascii="ＭＳ ゴシック" w:eastAsia="ＭＳ ゴシック" w:hAnsi="ＭＳ ゴシック"/>
        </w:rPr>
      </w:pPr>
    </w:p>
    <w:p w14:paraId="140AFEE0" w14:textId="77777777" w:rsidR="00BA3420" w:rsidRDefault="00BA3420" w:rsidP="00985515">
      <w:pPr>
        <w:spacing w:beforeLines="50" w:before="143"/>
        <w:rPr>
          <w:rFonts w:ascii="ＭＳ ゴシック" w:eastAsia="ＭＳ ゴシック" w:hAnsi="ＭＳ ゴシック"/>
        </w:rPr>
      </w:pPr>
    </w:p>
    <w:p w14:paraId="230D692E" w14:textId="050B0D54" w:rsidR="00074486" w:rsidRDefault="00074486" w:rsidP="00985515">
      <w:pPr>
        <w:spacing w:beforeLines="50" w:before="143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</w:rPr>
        <w:lastRenderedPageBreak/>
        <w:t>○表</w:t>
      </w:r>
      <w:r w:rsidR="00985515">
        <w:rPr>
          <w:rFonts w:ascii="ＭＳ ゴシック" w:eastAsia="ＭＳ ゴシック" w:hAnsi="ＭＳ ゴシック" w:hint="eastAsia"/>
        </w:rPr>
        <w:t>1</w:t>
      </w:r>
      <w:r w:rsidR="004163AF">
        <w:rPr>
          <w:rFonts w:ascii="ＭＳ ゴシック" w:eastAsia="ＭＳ ゴシック" w:hAnsi="ＭＳ ゴシック" w:hint="eastAsia"/>
        </w:rPr>
        <w:t>8</w:t>
      </w:r>
      <w:r w:rsidRPr="008575B9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家庭</w:t>
      </w:r>
      <w:r w:rsidRPr="008575B9">
        <w:rPr>
          <w:rFonts w:ascii="ＭＳ ゴシック" w:eastAsia="ＭＳ ゴシック" w:hAnsi="ＭＳ ゴシック" w:hint="eastAsia"/>
        </w:rPr>
        <w:t>訪問販売で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相談の多い商品・役務</w:t>
      </w:r>
    </w:p>
    <w:p w14:paraId="5488BCA9" w14:textId="45C8F6FF" w:rsidR="00074486" w:rsidRDefault="00BA3420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BA3420">
        <w:drawing>
          <wp:inline distT="0" distB="0" distL="0" distR="0" wp14:anchorId="31F4ADB8" wp14:editId="457102E2">
            <wp:extent cx="5486400" cy="981075"/>
            <wp:effectExtent l="0" t="0" r="0" b="9525"/>
            <wp:docPr id="757222900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A8D04" w14:textId="77AFB7A2" w:rsidR="00074486" w:rsidRDefault="00074486" w:rsidP="00985515">
      <w:pPr>
        <w:spacing w:beforeLines="50" w:before="143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</w:rPr>
        <w:t>○表</w:t>
      </w:r>
      <w:r w:rsidR="00985515">
        <w:rPr>
          <w:rFonts w:ascii="ＭＳ ゴシック" w:eastAsia="ＭＳ ゴシック" w:hAnsi="ＭＳ ゴシック" w:hint="eastAsia"/>
        </w:rPr>
        <w:t>1</w:t>
      </w:r>
      <w:r w:rsidR="004163AF">
        <w:rPr>
          <w:rFonts w:ascii="ＭＳ ゴシック" w:eastAsia="ＭＳ ゴシック" w:hAnsi="ＭＳ ゴシック" w:hint="eastAsia"/>
        </w:rPr>
        <w:t>9</w:t>
      </w:r>
      <w:r w:rsidRPr="008575B9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アポイントメントセールス</w:t>
      </w:r>
      <w:r w:rsidRPr="008575B9">
        <w:rPr>
          <w:rFonts w:ascii="ＭＳ ゴシック" w:eastAsia="ＭＳ ゴシック" w:hAnsi="ＭＳ ゴシック" w:hint="eastAsia"/>
        </w:rPr>
        <w:t>で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相談の多い商品・役務</w:t>
      </w:r>
    </w:p>
    <w:p w14:paraId="3BC0A254" w14:textId="14835699" w:rsidR="00074486" w:rsidRDefault="00BA3420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BA3420">
        <w:drawing>
          <wp:inline distT="0" distB="0" distL="0" distR="0" wp14:anchorId="6399BC36" wp14:editId="5EDB6040">
            <wp:extent cx="5467350" cy="819150"/>
            <wp:effectExtent l="0" t="0" r="0" b="0"/>
            <wp:docPr id="2123234961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03C1E" w14:textId="4C807666" w:rsidR="00074486" w:rsidRDefault="00074486" w:rsidP="00985515">
      <w:pPr>
        <w:spacing w:beforeLines="50" w:before="143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</w:rPr>
        <w:t>○表</w:t>
      </w:r>
      <w:r w:rsidR="004163AF">
        <w:rPr>
          <w:rFonts w:ascii="ＭＳ ゴシック" w:eastAsia="ＭＳ ゴシック" w:hAnsi="ＭＳ ゴシック" w:hint="eastAsia"/>
        </w:rPr>
        <w:t>20</w:t>
      </w:r>
      <w:r w:rsidRPr="008575B9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キャッチセールス</w:t>
      </w:r>
      <w:r w:rsidRPr="008575B9">
        <w:rPr>
          <w:rFonts w:ascii="ＭＳ ゴシック" w:eastAsia="ＭＳ ゴシック" w:hAnsi="ＭＳ ゴシック" w:hint="eastAsia"/>
        </w:rPr>
        <w:t>で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相談の多い商品・役務</w:t>
      </w:r>
    </w:p>
    <w:p w14:paraId="37AF2F4E" w14:textId="52C3B2FE" w:rsidR="00074486" w:rsidRDefault="00BA3420" w:rsidP="008575B9">
      <w:r w:rsidRPr="00BA3420">
        <w:drawing>
          <wp:inline distT="0" distB="0" distL="0" distR="0" wp14:anchorId="43F35630" wp14:editId="35269A21">
            <wp:extent cx="5448300" cy="733425"/>
            <wp:effectExtent l="0" t="0" r="0" b="9525"/>
            <wp:docPr id="1152205916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340DA" w14:textId="158D6A6C" w:rsidR="00074486" w:rsidRDefault="00074486" w:rsidP="00074486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hint="eastAsia"/>
        </w:rPr>
        <w:t>○表</w:t>
      </w:r>
      <w:r w:rsidR="00985515">
        <w:rPr>
          <w:rFonts w:ascii="ＭＳ ゴシック" w:eastAsia="ＭＳ ゴシック" w:hAnsi="ＭＳ ゴシック" w:hint="eastAsia"/>
        </w:rPr>
        <w:t>2</w:t>
      </w:r>
      <w:r w:rsidR="004163AF">
        <w:rPr>
          <w:rFonts w:ascii="ＭＳ ゴシック" w:eastAsia="ＭＳ ゴシック" w:hAnsi="ＭＳ ゴシック" w:hint="eastAsia"/>
        </w:rPr>
        <w:t>1</w:t>
      </w:r>
      <w:r w:rsidRPr="008575B9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ＳＦ商法</w:t>
      </w:r>
      <w:r w:rsidRPr="008575B9">
        <w:rPr>
          <w:rFonts w:ascii="ＭＳ ゴシック" w:eastAsia="ＭＳ ゴシック" w:hAnsi="ＭＳ ゴシック" w:hint="eastAsia"/>
        </w:rPr>
        <w:t>で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相談の多い商品・役務</w:t>
      </w:r>
    </w:p>
    <w:p w14:paraId="361BC7E2" w14:textId="1E979E8B" w:rsidR="00074486" w:rsidRPr="00074486" w:rsidRDefault="00BA3420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BA3420">
        <w:drawing>
          <wp:inline distT="0" distB="0" distL="0" distR="0" wp14:anchorId="073F7D85" wp14:editId="33F0F168">
            <wp:extent cx="5467350" cy="914400"/>
            <wp:effectExtent l="0" t="0" r="0" b="0"/>
            <wp:docPr id="167254930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49DC9" w14:textId="2B703E45" w:rsidR="003C1794" w:rsidRDefault="00D570EE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○表</w:t>
      </w:r>
      <w:r w:rsidR="0098551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2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2</w:t>
      </w:r>
      <w:r w:rsidR="003C1794"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通信販売で相談の多い商品・役務</w:t>
      </w:r>
    </w:p>
    <w:p w14:paraId="6666047B" w14:textId="4449515A" w:rsidR="0081149C" w:rsidRDefault="00BA3420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BA3420">
        <w:drawing>
          <wp:inline distT="0" distB="0" distL="0" distR="0" wp14:anchorId="2CE8DE4E" wp14:editId="334DD054">
            <wp:extent cx="5448300" cy="1066800"/>
            <wp:effectExtent l="0" t="0" r="0" b="0"/>
            <wp:docPr id="699847288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FE8C8" w14:textId="19EB6A46" w:rsidR="003C1794" w:rsidRDefault="00D570EE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○表</w:t>
      </w:r>
      <w:r w:rsidR="0098551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2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3</w:t>
      </w:r>
      <w:r w:rsidR="003C1794"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マルチ商法で相談の多い商品・役務</w:t>
      </w:r>
    </w:p>
    <w:p w14:paraId="75D8C938" w14:textId="63FA9FF4" w:rsidR="00B738AF" w:rsidRDefault="00BA3420" w:rsidP="008575B9">
      <w:pP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</w:pPr>
      <w:r w:rsidRPr="00BA3420">
        <w:drawing>
          <wp:inline distT="0" distB="0" distL="0" distR="0" wp14:anchorId="488076B7" wp14:editId="4C29CC49">
            <wp:extent cx="5410200" cy="723900"/>
            <wp:effectExtent l="0" t="0" r="0" b="0"/>
            <wp:docPr id="1482032612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C6368" w14:textId="216F78F9" w:rsidR="003C1794" w:rsidRDefault="003C1794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○表</w:t>
      </w:r>
      <w:r w:rsidR="0098551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2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4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電話勧誘販売で相談の多い商品・役務</w:t>
      </w:r>
    </w:p>
    <w:p w14:paraId="286E3C36" w14:textId="5F4E9A63" w:rsidR="00B051B0" w:rsidRDefault="00BA3420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BA3420">
        <w:drawing>
          <wp:inline distT="0" distB="0" distL="0" distR="0" wp14:anchorId="2E0482A8" wp14:editId="3BD6AA8A">
            <wp:extent cx="5400675" cy="1000125"/>
            <wp:effectExtent l="0" t="0" r="9525" b="9525"/>
            <wp:docPr id="2122715247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96498" w14:textId="7DFEE514" w:rsidR="003C1794" w:rsidRDefault="00095409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○表</w:t>
      </w:r>
      <w:r w:rsidR="0098551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2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5</w:t>
      </w:r>
      <w:r w:rsidR="00346C73"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ネガティブ</w:t>
      </w:r>
      <w:r w:rsidR="0033043D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・</w:t>
      </w:r>
      <w:r w:rsidR="00346C73"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オプションで相</w:t>
      </w:r>
      <w:r w:rsidR="00586CA6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談の多い商品・役務</w:t>
      </w:r>
    </w:p>
    <w:p w14:paraId="1ED521F1" w14:textId="499815D1" w:rsidR="00AF5A57" w:rsidRDefault="00BA3420" w:rsidP="00CD1B7A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BA3420">
        <w:drawing>
          <wp:inline distT="0" distB="0" distL="0" distR="0" wp14:anchorId="19062523" wp14:editId="0FDE371E">
            <wp:extent cx="5457825" cy="1028700"/>
            <wp:effectExtent l="0" t="0" r="9525" b="0"/>
            <wp:docPr id="371657018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D8CE6" w14:textId="451E12CF" w:rsidR="00CD1B7A" w:rsidRDefault="00CD1B7A" w:rsidP="00CD1B7A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lastRenderedPageBreak/>
        <w:t>○表</w:t>
      </w:r>
      <w:r w:rsidR="0098551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2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6</w:t>
      </w:r>
      <w:r w:rsidR="00B6217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訪問購入で相談の多い商品・役務</w:t>
      </w:r>
    </w:p>
    <w:p w14:paraId="13433A49" w14:textId="346FE894" w:rsidR="00B02F75" w:rsidRDefault="00D52E3B" w:rsidP="00B738AF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D52E3B">
        <w:drawing>
          <wp:inline distT="0" distB="0" distL="0" distR="0" wp14:anchorId="052BF87F" wp14:editId="28F816F8">
            <wp:extent cx="5391150" cy="1171575"/>
            <wp:effectExtent l="0" t="0" r="0" b="9525"/>
            <wp:docPr id="134798569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4BAB6" w14:textId="4B29991E" w:rsidR="003C1794" w:rsidRDefault="00106102" w:rsidP="008575B9">
      <w:pPr>
        <w:widowControl/>
        <w:jc w:val="left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D570EE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○表</w:t>
      </w:r>
      <w:r w:rsidR="0098551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2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7</w:t>
      </w:r>
      <w:r w:rsidRPr="00D570EE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危害に関する相談の多い商品・役務等</w:t>
      </w:r>
    </w:p>
    <w:p w14:paraId="701BC2AA" w14:textId="59765E15" w:rsidR="00A932B1" w:rsidRDefault="00D52E3B" w:rsidP="008575B9">
      <w:pPr>
        <w:widowControl/>
        <w:jc w:val="left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D52E3B">
        <w:drawing>
          <wp:inline distT="0" distB="0" distL="0" distR="0" wp14:anchorId="2DA551DA" wp14:editId="1C3326AB">
            <wp:extent cx="5076825" cy="2343150"/>
            <wp:effectExtent l="0" t="0" r="9525" b="0"/>
            <wp:docPr id="1544780655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7D8D5" w14:textId="3B9D6900" w:rsidR="006701C5" w:rsidRDefault="00F82BC0" w:rsidP="00985515">
      <w:pPr>
        <w:widowControl/>
        <w:spacing w:beforeLines="50" w:before="143"/>
        <w:jc w:val="left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○表</w:t>
      </w:r>
      <w:r w:rsidR="0098551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2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8</w:t>
      </w:r>
      <w:r w:rsidR="006701C5"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危険に関する相談の多い商品・役務等</w:t>
      </w:r>
    </w:p>
    <w:p w14:paraId="6C1664ED" w14:textId="14608031" w:rsidR="00B02F75" w:rsidRDefault="00D52E3B" w:rsidP="001F7D0A">
      <w:pPr>
        <w:widowControl/>
        <w:jc w:val="left"/>
      </w:pPr>
      <w:r w:rsidRPr="00D52E3B">
        <w:drawing>
          <wp:inline distT="0" distB="0" distL="0" distR="0" wp14:anchorId="4CFDEB3F" wp14:editId="67178DFA">
            <wp:extent cx="5019675" cy="2076450"/>
            <wp:effectExtent l="0" t="0" r="9525" b="0"/>
            <wp:docPr id="1251949170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3F535" w14:textId="77777777" w:rsidR="00D52E3B" w:rsidRPr="00B738AF" w:rsidRDefault="00D52E3B" w:rsidP="001F7D0A">
      <w:pPr>
        <w:widowControl/>
        <w:jc w:val="left"/>
        <w:rPr>
          <w:rFonts w:hint="eastAsia"/>
        </w:rPr>
      </w:pPr>
    </w:p>
    <w:tbl>
      <w:tblPr>
        <w:tblW w:w="447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74"/>
      </w:tblGrid>
      <w:tr w:rsidR="00746711" w:rsidRPr="008575B9" w14:paraId="59D16F00" w14:textId="77777777" w:rsidTr="00746711">
        <w:trPr>
          <w:trHeight w:val="450"/>
        </w:trPr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3699" w:type="dxa"/>
              <w:tblInd w:w="567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699"/>
            </w:tblGrid>
            <w:tr w:rsidR="00746711" w:rsidRPr="00746711" w14:paraId="7EAE6D13" w14:textId="77777777" w:rsidTr="0026300C">
              <w:trPr>
                <w:trHeight w:val="450"/>
              </w:trPr>
              <w:tc>
                <w:tcPr>
                  <w:tcW w:w="2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  <w:noWrap/>
                  <w:vAlign w:val="center"/>
                </w:tcPr>
                <w:p w14:paraId="29DF82EC" w14:textId="3086CE2C" w:rsidR="00746711" w:rsidRPr="008575B9" w:rsidRDefault="00A533B5" w:rsidP="003B06B2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2"/>
                      <w:szCs w:val="22"/>
                    </w:rPr>
                    <w:t>令</w:t>
                  </w:r>
                  <w:r w:rsidR="004163AF"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2"/>
                      <w:szCs w:val="22"/>
                    </w:rPr>
                    <w:t>7</w:t>
                  </w:r>
                  <w:r w:rsidR="00746711" w:rsidRPr="008575B9"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2"/>
                      <w:szCs w:val="22"/>
                    </w:rPr>
                    <w:t>年度メール相談分</w:t>
                  </w:r>
                </w:p>
              </w:tc>
            </w:tr>
          </w:tbl>
          <w:p w14:paraId="049B6DD6" w14:textId="77777777" w:rsidR="00746711" w:rsidRPr="008575B9" w:rsidRDefault="0074671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</w:tr>
    </w:tbl>
    <w:p w14:paraId="529C3F0C" w14:textId="77777777" w:rsidR="00F871DD" w:rsidRDefault="00F871DD" w:rsidP="008768B1">
      <w:pPr>
        <w:spacing w:line="240" w:lineRule="exact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15F680DF" w14:textId="06CC6DFD" w:rsidR="00F2084F" w:rsidRDefault="006701C5" w:rsidP="00386543">
      <w:pPr>
        <w:ind w:firstLineChars="50" w:firstLine="110"/>
        <w:jc w:val="left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</w:t>
      </w:r>
      <w:r w:rsidR="00F82BC0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表</w:t>
      </w:r>
      <w:r w:rsidR="0098551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2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9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相談者の年代別件数</w:t>
      </w:r>
      <w:r w:rsidR="009062BD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</w:t>
      </w:r>
      <w:r w:rsidR="00627D1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　　　　　　　　</w:t>
      </w:r>
      <w:r w:rsidR="00627D15"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</w:t>
      </w:r>
      <w:r w:rsidR="00627D1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表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30</w:t>
      </w:r>
      <w:r w:rsidR="00627D15"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</w:t>
      </w:r>
      <w:r w:rsidR="00627D1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契約当事</w:t>
      </w:r>
      <w:r w:rsidR="00627D15"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者の年代別件数</w:t>
      </w:r>
    </w:p>
    <w:p w14:paraId="18B4372F" w14:textId="3ECA0E2E" w:rsidR="00627D15" w:rsidRDefault="00783A89" w:rsidP="00B02F75">
      <w:pPr>
        <w:jc w:val="left"/>
        <w:rPr>
          <w:szCs w:val="22"/>
        </w:rPr>
      </w:pPr>
      <w:r w:rsidRPr="00783A89">
        <w:rPr>
          <w:rFonts w:ascii="ＭＳ ゴシック" w:eastAsia="ＭＳ ゴシック" w:hAnsi="ＭＳ ゴシック"/>
        </w:rPr>
        <w:drawing>
          <wp:anchor distT="0" distB="0" distL="114300" distR="114300" simplePos="0" relativeHeight="251671040" behindDoc="0" locked="0" layoutInCell="1" allowOverlap="1" wp14:anchorId="31FFB99F" wp14:editId="68C8CC26">
            <wp:simplePos x="0" y="0"/>
            <wp:positionH relativeFrom="margin">
              <wp:align>left</wp:align>
            </wp:positionH>
            <wp:positionV relativeFrom="paragraph">
              <wp:posOffset>40005</wp:posOffset>
            </wp:positionV>
            <wp:extent cx="3009900" cy="2324100"/>
            <wp:effectExtent l="0" t="0" r="0" b="0"/>
            <wp:wrapSquare wrapText="bothSides"/>
            <wp:docPr id="1327965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965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86543" w:rsidRPr="00783A89">
        <w:rPr>
          <w:rFonts w:ascii="ＭＳ ゴシック" w:eastAsia="ＭＳ ゴシック" w:hAnsi="ＭＳ ゴシック"/>
        </w:rPr>
        <w:drawing>
          <wp:inline distT="0" distB="0" distL="0" distR="0" wp14:anchorId="0E613CCD" wp14:editId="19C55A0A">
            <wp:extent cx="3048000" cy="2305050"/>
            <wp:effectExtent l="0" t="0" r="0" b="0"/>
            <wp:docPr id="550494058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73513" w14:textId="6CAFB7EF" w:rsidR="009062BD" w:rsidRPr="00F871DD" w:rsidRDefault="00F82BC0" w:rsidP="00F871DD">
      <w:pPr>
        <w:spacing w:line="240" w:lineRule="exact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lastRenderedPageBreak/>
        <w:t>○表</w:t>
      </w:r>
      <w:r w:rsidR="00B37821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3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1</w:t>
      </w:r>
      <w:r w:rsidR="003C1794"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相談者の年代別・送信時刻にみた件数</w:t>
      </w:r>
    </w:p>
    <w:p w14:paraId="60EBD9E4" w14:textId="316312DC" w:rsidR="00FE7285" w:rsidRPr="006A736F" w:rsidRDefault="008B4CBF" w:rsidP="008575B9">
      <w:pPr>
        <w:rPr>
          <w:szCs w:val="22"/>
        </w:rPr>
      </w:pPr>
      <w:r w:rsidRPr="008B4CBF">
        <w:drawing>
          <wp:inline distT="0" distB="0" distL="0" distR="0" wp14:anchorId="451EC296" wp14:editId="24E3DBCE">
            <wp:extent cx="4733925" cy="2505075"/>
            <wp:effectExtent l="0" t="0" r="9525" b="9525"/>
            <wp:docPr id="17608039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2DE50" w14:textId="77777777" w:rsidR="00C254E5" w:rsidRDefault="00C254E5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15E77EC7" w14:textId="38BE955E" w:rsidR="003C1794" w:rsidRDefault="003C1794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○表</w:t>
      </w:r>
      <w:r w:rsidR="00B37821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3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2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契約・購入金額別相談件数</w:t>
      </w:r>
    </w:p>
    <w:p w14:paraId="6CF7585B" w14:textId="5841F7D5" w:rsidR="00B738AF" w:rsidRDefault="008B4CBF" w:rsidP="006A736F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B4CBF">
        <w:drawing>
          <wp:inline distT="0" distB="0" distL="0" distR="0" wp14:anchorId="7AB5A684" wp14:editId="3A54558A">
            <wp:extent cx="5534025" cy="2647950"/>
            <wp:effectExtent l="0" t="0" r="9525" b="0"/>
            <wp:docPr id="1261272493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58082" w14:textId="7F50E3DD" w:rsidR="00C254E5" w:rsidRDefault="00C254E5" w:rsidP="008768B1">
      <w:pPr>
        <w:spacing w:line="240" w:lineRule="exact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361FF955" w14:textId="5AAEF612" w:rsidR="008768B1" w:rsidRDefault="008768B1" w:rsidP="008768B1">
      <w:pPr>
        <w:spacing w:line="240" w:lineRule="exact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○表</w:t>
      </w:r>
      <w:r w:rsidR="00B37821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3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3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内容別相談件数【重複カウント</w:t>
      </w:r>
      <w:r w:rsidR="00BA68B6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】</w:t>
      </w:r>
    </w:p>
    <w:p w14:paraId="03AD0042" w14:textId="649DFD41" w:rsidR="00741CAF" w:rsidRPr="00F871DD" w:rsidRDefault="00741CAF" w:rsidP="008768B1">
      <w:pPr>
        <w:spacing w:line="240" w:lineRule="exact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688C4F12" w14:textId="027515C0" w:rsidR="00F24E5D" w:rsidRDefault="008B4CBF" w:rsidP="00627D15">
      <w:pPr>
        <w:ind w:firstLineChars="300" w:firstLine="630"/>
        <w:rPr>
          <w:rFonts w:ascii="ＭＳ ゴシック" w:eastAsia="ＭＳ ゴシック" w:hAnsi="ＭＳ ゴシック" w:cs="ＭＳ Ｐゴシック"/>
          <w:kern w:val="0"/>
          <w:sz w:val="18"/>
          <w:szCs w:val="18"/>
        </w:rPr>
      </w:pPr>
      <w:r w:rsidRPr="008B4CBF">
        <w:drawing>
          <wp:anchor distT="0" distB="0" distL="114300" distR="114300" simplePos="0" relativeHeight="251672064" behindDoc="0" locked="0" layoutInCell="1" allowOverlap="1" wp14:anchorId="39AEF4F9" wp14:editId="205CBC84">
            <wp:simplePos x="0" y="0"/>
            <wp:positionH relativeFrom="margin">
              <wp:posOffset>66675</wp:posOffset>
            </wp:positionH>
            <wp:positionV relativeFrom="paragraph">
              <wp:posOffset>27305</wp:posOffset>
            </wp:positionV>
            <wp:extent cx="4067175" cy="2819400"/>
            <wp:effectExtent l="0" t="0" r="9525" b="0"/>
            <wp:wrapSquare wrapText="bothSides"/>
            <wp:docPr id="743715511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4884" w:rsidRPr="00F24E5D">
        <w:rPr>
          <w:rFonts w:ascii="ＭＳ ゴシック" w:eastAsia="ＭＳ ゴシック" w:hAnsi="ＭＳ ゴシック" w:cs="ＭＳ Ｐゴシック" w:hint="eastAsia"/>
          <w:kern w:val="0"/>
          <w:sz w:val="18"/>
          <w:szCs w:val="18"/>
        </w:rPr>
        <w:t>※「内容別分類」では、１件の相談でも</w:t>
      </w:r>
    </w:p>
    <w:p w14:paraId="69C2472B" w14:textId="735C8235" w:rsidR="00F24E5D" w:rsidRDefault="00F64884" w:rsidP="00627D15">
      <w:pPr>
        <w:ind w:firstLineChars="400" w:firstLine="720"/>
        <w:rPr>
          <w:rFonts w:ascii="ＭＳ ゴシック" w:eastAsia="ＭＳ ゴシック" w:hAnsi="ＭＳ ゴシック" w:cs="ＭＳ Ｐゴシック"/>
          <w:kern w:val="0"/>
          <w:sz w:val="18"/>
          <w:szCs w:val="18"/>
        </w:rPr>
      </w:pPr>
      <w:r w:rsidRPr="00F24E5D">
        <w:rPr>
          <w:rFonts w:ascii="ＭＳ ゴシック" w:eastAsia="ＭＳ ゴシック" w:hAnsi="ＭＳ ゴシック" w:cs="ＭＳ Ｐゴシック" w:hint="eastAsia"/>
          <w:kern w:val="0"/>
          <w:sz w:val="18"/>
          <w:szCs w:val="18"/>
        </w:rPr>
        <w:t>複数の「内容」に該当する場合は、そ</w:t>
      </w:r>
    </w:p>
    <w:p w14:paraId="5D313075" w14:textId="42628439" w:rsidR="00F24E5D" w:rsidRDefault="00F64884" w:rsidP="00627D15">
      <w:pPr>
        <w:ind w:firstLineChars="400" w:firstLine="720"/>
        <w:rPr>
          <w:rFonts w:ascii="ＭＳ ゴシック" w:eastAsia="ＭＳ ゴシック" w:hAnsi="ＭＳ ゴシック" w:cs="ＭＳ Ｐゴシック"/>
          <w:kern w:val="0"/>
          <w:sz w:val="18"/>
          <w:szCs w:val="18"/>
        </w:rPr>
      </w:pPr>
      <w:r w:rsidRPr="00F24E5D">
        <w:rPr>
          <w:rFonts w:ascii="ＭＳ ゴシック" w:eastAsia="ＭＳ ゴシック" w:hAnsi="ＭＳ ゴシック" w:cs="ＭＳ Ｐゴシック" w:hint="eastAsia"/>
          <w:kern w:val="0"/>
          <w:sz w:val="18"/>
          <w:szCs w:val="18"/>
        </w:rPr>
        <w:t>れぞれの「内容」にカウントしている</w:t>
      </w:r>
    </w:p>
    <w:p w14:paraId="431CF1AA" w14:textId="4BEF729E" w:rsidR="00F24E5D" w:rsidRDefault="00F64884" w:rsidP="00627D15">
      <w:pPr>
        <w:ind w:firstLineChars="400" w:firstLine="720"/>
        <w:rPr>
          <w:rFonts w:ascii="ＭＳ ゴシック" w:eastAsia="ＭＳ ゴシック" w:hAnsi="ＭＳ ゴシック" w:cs="ＭＳ Ｐゴシック"/>
          <w:kern w:val="0"/>
          <w:sz w:val="18"/>
          <w:szCs w:val="18"/>
        </w:rPr>
      </w:pPr>
      <w:r w:rsidRPr="00F24E5D">
        <w:rPr>
          <w:rFonts w:ascii="ＭＳ ゴシック" w:eastAsia="ＭＳ ゴシック" w:hAnsi="ＭＳ ゴシック" w:cs="ＭＳ Ｐゴシック" w:hint="eastAsia"/>
          <w:kern w:val="0"/>
          <w:sz w:val="18"/>
          <w:szCs w:val="18"/>
        </w:rPr>
        <w:t>ため、「内容別分類」の合計件数と相</w:t>
      </w:r>
    </w:p>
    <w:p w14:paraId="486FD595" w14:textId="77777777" w:rsidR="008575B9" w:rsidRPr="00F24E5D" w:rsidRDefault="00F64884" w:rsidP="00627D15">
      <w:pPr>
        <w:ind w:firstLineChars="400" w:firstLine="720"/>
        <w:rPr>
          <w:rFonts w:ascii="ＭＳ ゴシック" w:eastAsia="ＭＳ ゴシック" w:hAnsi="ＭＳ ゴシック" w:cs="ＭＳ Ｐゴシック"/>
          <w:kern w:val="0"/>
          <w:sz w:val="18"/>
          <w:szCs w:val="18"/>
        </w:rPr>
      </w:pPr>
      <w:r w:rsidRPr="00F24E5D">
        <w:rPr>
          <w:rFonts w:ascii="ＭＳ ゴシック" w:eastAsia="ＭＳ ゴシック" w:hAnsi="ＭＳ ゴシック" w:cs="ＭＳ Ｐゴシック" w:hint="eastAsia"/>
          <w:kern w:val="0"/>
          <w:sz w:val="18"/>
          <w:szCs w:val="18"/>
        </w:rPr>
        <w:t>談件数は一致しない。</w:t>
      </w:r>
    </w:p>
    <w:p w14:paraId="05619245" w14:textId="4D2E2608" w:rsidR="003C1794" w:rsidRDefault="003C1794" w:rsidP="001A6D7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0B350C14" w14:textId="25BE3BCB" w:rsidR="00F24E5D" w:rsidRDefault="00F24E5D" w:rsidP="001A6D7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0D1D18C9" w14:textId="25B9C231" w:rsidR="00F24E5D" w:rsidRPr="008575B9" w:rsidRDefault="00F24E5D" w:rsidP="001A6D7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304C8F5E" w14:textId="62F3B160" w:rsidR="003C1794" w:rsidRPr="008575B9" w:rsidRDefault="003C1794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0424D368" w14:textId="77777777" w:rsidR="00F250A1" w:rsidRDefault="00F250A1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13CEF07C" w14:textId="77777777" w:rsidR="00D47E40" w:rsidRDefault="00D47E40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04EC8544" w14:textId="77777777" w:rsidR="00C254E5" w:rsidRDefault="00C254E5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00C1285F" w14:textId="77777777" w:rsidR="00C254E5" w:rsidRDefault="00C254E5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0D366D80" w14:textId="77777777" w:rsidR="00C254E5" w:rsidRDefault="00C254E5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7C1388AF" w14:textId="77777777" w:rsidR="00C254E5" w:rsidRDefault="00C254E5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146FAE54" w14:textId="77777777" w:rsidR="00C254E5" w:rsidRDefault="00C254E5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1B7F9B6B" w14:textId="77777777" w:rsidR="00C254E5" w:rsidRDefault="00C254E5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097A159E" w14:textId="77777777" w:rsidR="00C254E5" w:rsidRDefault="00C254E5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5B266FA4" w14:textId="77777777" w:rsidR="00627D15" w:rsidRDefault="00627D15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</w:p>
    <w:p w14:paraId="2B9BF54A" w14:textId="69EBC81E" w:rsidR="003C1794" w:rsidRDefault="003C1794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lastRenderedPageBreak/>
        <w:t>○表</w:t>
      </w:r>
      <w:r w:rsidR="00B37821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3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4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商品・役務別相談件数【項目別分類】</w:t>
      </w:r>
    </w:p>
    <w:p w14:paraId="191DD5C7" w14:textId="6F62CB78" w:rsidR="00C254E5" w:rsidRDefault="008B4CBF" w:rsidP="008575B9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B4CBF">
        <w:drawing>
          <wp:inline distT="0" distB="0" distL="0" distR="0" wp14:anchorId="244FA7FF" wp14:editId="0256F633">
            <wp:extent cx="5429250" cy="3533775"/>
            <wp:effectExtent l="0" t="0" r="0" b="9525"/>
            <wp:docPr id="379316731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EE81F" w14:textId="7CB4F1A2" w:rsidR="003C1794" w:rsidRDefault="003C1794" w:rsidP="00985515">
      <w:pPr>
        <w:spacing w:beforeLines="50" w:before="143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○表</w:t>
      </w:r>
      <w:r w:rsidR="00B37821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3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5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相談の多い商品・役務【上位</w:t>
      </w:r>
      <w:r w:rsidR="00AC2DA8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1</w:t>
      </w:r>
      <w:r w:rsidR="00AC2DA8">
        <w:rPr>
          <w:rFonts w:ascii="ＭＳ ゴシック" w:eastAsia="ＭＳ ゴシック" w:hAnsi="ＭＳ ゴシック" w:cs="ＭＳ Ｐゴシック"/>
          <w:kern w:val="0"/>
          <w:sz w:val="22"/>
          <w:szCs w:val="22"/>
        </w:rPr>
        <w:t>0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位】</w:t>
      </w:r>
    </w:p>
    <w:p w14:paraId="733BA2E8" w14:textId="564ECCFA" w:rsidR="00C254E5" w:rsidRDefault="008B4CBF" w:rsidP="00B617B5">
      <w:r w:rsidRPr="008B4CBF">
        <w:drawing>
          <wp:inline distT="0" distB="0" distL="0" distR="0" wp14:anchorId="3A8FB48E" wp14:editId="6E3F3D1A">
            <wp:extent cx="4714875" cy="2333625"/>
            <wp:effectExtent l="0" t="0" r="9525" b="9525"/>
            <wp:docPr id="1286102449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5A095" w14:textId="4E6FB6DA" w:rsidR="00074486" w:rsidRDefault="00074486" w:rsidP="00EF569B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○表</w:t>
      </w:r>
      <w:r w:rsidR="00B37821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3</w:t>
      </w:r>
      <w:r w:rsidR="004163A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6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</w:t>
      </w:r>
      <w: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契約当事者年代別　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相談の多い商品・役務【上位</w:t>
      </w:r>
      <w:r w:rsidR="00AC2DA8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5</w:t>
      </w:r>
      <w:r w:rsidRPr="008575B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位】</w:t>
      </w:r>
    </w:p>
    <w:p w14:paraId="714E492B" w14:textId="09E1ED7B" w:rsidR="00074486" w:rsidRDefault="008B4CBF" w:rsidP="00B617B5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8B4CBF">
        <w:drawing>
          <wp:inline distT="0" distB="0" distL="0" distR="0" wp14:anchorId="6976AA0A" wp14:editId="6BFF03D1">
            <wp:extent cx="6210300" cy="2895600"/>
            <wp:effectExtent l="0" t="0" r="0" b="0"/>
            <wp:docPr id="1111003315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FD7AF" w14:textId="7D3A0BE5" w:rsidR="00EF569B" w:rsidRPr="00EF569B" w:rsidRDefault="00EF569B" w:rsidP="00B617B5">
      <w:pPr>
        <w:rPr>
          <w:rFonts w:ascii="ＭＳ ゴシック" w:eastAsia="ＭＳ ゴシック" w:hAnsi="ＭＳ ゴシック" w:cs="ＭＳ Ｐゴシック"/>
          <w:kern w:val="0"/>
          <w:sz w:val="18"/>
          <w:szCs w:val="18"/>
        </w:rPr>
      </w:pPr>
      <w:r w:rsidRPr="0006636B">
        <w:rPr>
          <w:rFonts w:ascii="ＭＳ 明朝" w:hAnsi="ＭＳ 明朝"/>
          <w:kern w:val="0"/>
          <w:sz w:val="18"/>
          <w:szCs w:val="18"/>
          <w:lang w:val="x-none"/>
        </w:rPr>
        <w:t>・</w:t>
      </w:r>
      <w:r>
        <w:rPr>
          <w:rFonts w:ascii="ＭＳ 明朝" w:hAnsi="ＭＳ 明朝" w:hint="eastAsia"/>
          <w:kern w:val="0"/>
          <w:sz w:val="18"/>
          <w:szCs w:val="18"/>
          <w:lang w:val="x-none"/>
        </w:rPr>
        <w:t>20</w:t>
      </w:r>
      <w:r w:rsidRPr="0006636B">
        <w:rPr>
          <w:rFonts w:ascii="ＭＳ 明朝" w:hAnsi="ＭＳ 明朝"/>
          <w:kern w:val="0"/>
          <w:sz w:val="18"/>
          <w:szCs w:val="18"/>
          <w:lang w:val="x-none"/>
        </w:rPr>
        <w:t>歳未満</w:t>
      </w:r>
      <w:r>
        <w:rPr>
          <w:rFonts w:ascii="ＭＳ 明朝" w:hAnsi="ＭＳ 明朝" w:hint="eastAsia"/>
          <w:kern w:val="0"/>
          <w:sz w:val="18"/>
          <w:szCs w:val="18"/>
          <w:lang w:val="x-none"/>
        </w:rPr>
        <w:t>、20歳代の5位、70歳代、80歳</w:t>
      </w:r>
      <w:r w:rsidR="000A0CF4">
        <w:rPr>
          <w:rFonts w:ascii="ＭＳ 明朝" w:hAnsi="ＭＳ 明朝" w:hint="eastAsia"/>
          <w:kern w:val="0"/>
          <w:sz w:val="18"/>
          <w:szCs w:val="18"/>
          <w:lang w:val="x-none"/>
        </w:rPr>
        <w:t>以上</w:t>
      </w:r>
      <w:r>
        <w:rPr>
          <w:rFonts w:ascii="ＭＳ 明朝" w:hAnsi="ＭＳ 明朝" w:hint="eastAsia"/>
          <w:kern w:val="0"/>
          <w:sz w:val="18"/>
          <w:szCs w:val="18"/>
          <w:lang w:val="x-none"/>
        </w:rPr>
        <w:t>の3</w:t>
      </w:r>
      <w:r w:rsidRPr="0006636B">
        <w:rPr>
          <w:rFonts w:ascii="ＭＳ 明朝" w:hAnsi="ＭＳ 明朝"/>
          <w:kern w:val="0"/>
          <w:sz w:val="18"/>
          <w:szCs w:val="18"/>
          <w:lang w:val="x-none"/>
        </w:rPr>
        <w:t>位</w:t>
      </w:r>
      <w:r>
        <w:rPr>
          <w:rFonts w:ascii="ＭＳ 明朝" w:hAnsi="ＭＳ 明朝" w:hint="eastAsia"/>
          <w:kern w:val="0"/>
          <w:sz w:val="18"/>
          <w:szCs w:val="18"/>
          <w:lang w:val="x-none"/>
        </w:rPr>
        <w:t>以降</w:t>
      </w:r>
      <w:r w:rsidRPr="0006636B">
        <w:rPr>
          <w:rFonts w:ascii="ＭＳ 明朝" w:hAnsi="ＭＳ 明朝"/>
          <w:kern w:val="0"/>
          <w:sz w:val="18"/>
          <w:szCs w:val="18"/>
          <w:lang w:val="x-none"/>
        </w:rPr>
        <w:t>は、同率</w:t>
      </w:r>
      <w:r w:rsidRPr="0006636B">
        <w:rPr>
          <w:rFonts w:ascii="ＭＳ 明朝" w:hAnsi="ＭＳ 明朝" w:hint="eastAsia"/>
          <w:kern w:val="0"/>
          <w:sz w:val="18"/>
          <w:szCs w:val="18"/>
          <w:lang w:val="x-none"/>
        </w:rPr>
        <w:t>のものが</w:t>
      </w:r>
      <w:r w:rsidRPr="0006636B">
        <w:rPr>
          <w:rFonts w:ascii="ＭＳ 明朝" w:hAnsi="ＭＳ 明朝"/>
          <w:kern w:val="0"/>
          <w:sz w:val="18"/>
          <w:szCs w:val="18"/>
          <w:lang w:val="x-none"/>
        </w:rPr>
        <w:t>多数あるため、記載</w:t>
      </w:r>
      <w:r w:rsidRPr="0006636B">
        <w:rPr>
          <w:rFonts w:ascii="ＭＳ 明朝" w:hAnsi="ＭＳ 明朝" w:hint="eastAsia"/>
          <w:kern w:val="0"/>
          <w:sz w:val="18"/>
          <w:szCs w:val="18"/>
          <w:lang w:val="x-none"/>
        </w:rPr>
        <w:t>を省略してい</w:t>
      </w:r>
      <w:r>
        <w:rPr>
          <w:rFonts w:ascii="ＭＳ 明朝" w:hAnsi="ＭＳ 明朝" w:hint="eastAsia"/>
          <w:kern w:val="0"/>
          <w:sz w:val="18"/>
          <w:szCs w:val="18"/>
          <w:lang w:val="x-none"/>
        </w:rPr>
        <w:t>る</w:t>
      </w:r>
      <w:r w:rsidRPr="0006636B">
        <w:rPr>
          <w:rFonts w:ascii="ＭＳ 明朝" w:hAnsi="ＭＳ 明朝" w:hint="eastAsia"/>
          <w:kern w:val="0"/>
          <w:sz w:val="18"/>
          <w:szCs w:val="18"/>
          <w:lang w:val="x-none"/>
        </w:rPr>
        <w:t>。</w:t>
      </w:r>
    </w:p>
    <w:sectPr w:rsidR="00EF569B" w:rsidRPr="00EF569B" w:rsidSect="00C970AA">
      <w:footerReference w:type="default" r:id="rId44"/>
      <w:pgSz w:w="11906" w:h="16838" w:code="9"/>
      <w:pgMar w:top="720" w:right="720" w:bottom="720" w:left="720" w:header="624" w:footer="340" w:gutter="0"/>
      <w:pgNumType w:start="1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93C3F" w14:textId="77777777" w:rsidR="00F2730C" w:rsidRDefault="00F2730C">
      <w:r>
        <w:separator/>
      </w:r>
    </w:p>
  </w:endnote>
  <w:endnote w:type="continuationSeparator" w:id="0">
    <w:p w14:paraId="5C7A4CBA" w14:textId="77777777" w:rsidR="00F2730C" w:rsidRDefault="00F2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2C832" w14:textId="77777777" w:rsidR="00BD1A0B" w:rsidRDefault="00326E0E" w:rsidP="000E08B4">
    <w:pPr>
      <w:pStyle w:val="a5"/>
      <w:jc w:val="center"/>
      <w:rPr>
        <w:lang w:eastAsia="ja-JP"/>
      </w:rPr>
    </w:pPr>
    <w:r>
      <w:fldChar w:fldCharType="begin"/>
    </w:r>
    <w:r>
      <w:instrText>PAGE   \* MERGEFORMAT</w:instrText>
    </w:r>
    <w:r>
      <w:fldChar w:fldCharType="separate"/>
    </w:r>
    <w:r w:rsidR="00D4376E" w:rsidRPr="00D4376E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8FC7A" w14:textId="77777777" w:rsidR="00F2730C" w:rsidRDefault="00F2730C">
      <w:r>
        <w:separator/>
      </w:r>
    </w:p>
  </w:footnote>
  <w:footnote w:type="continuationSeparator" w:id="0">
    <w:p w14:paraId="36152130" w14:textId="77777777" w:rsidR="00F2730C" w:rsidRDefault="00F27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072"/>
    <w:multiLevelType w:val="hybridMultilevel"/>
    <w:tmpl w:val="6A00D8F4"/>
    <w:lvl w:ilvl="0" w:tplc="97CC0350">
      <w:start w:val="13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3717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 style="mso-position-vertical-relative:line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6B0"/>
    <w:rsid w:val="00001848"/>
    <w:rsid w:val="00015C1A"/>
    <w:rsid w:val="00017CE5"/>
    <w:rsid w:val="00023E8F"/>
    <w:rsid w:val="000353D2"/>
    <w:rsid w:val="00040199"/>
    <w:rsid w:val="00040FA8"/>
    <w:rsid w:val="0004207B"/>
    <w:rsid w:val="0004496B"/>
    <w:rsid w:val="00045AC0"/>
    <w:rsid w:val="00046E81"/>
    <w:rsid w:val="0005490A"/>
    <w:rsid w:val="00057BCE"/>
    <w:rsid w:val="000628AF"/>
    <w:rsid w:val="00067F4B"/>
    <w:rsid w:val="00070B49"/>
    <w:rsid w:val="00074486"/>
    <w:rsid w:val="00082133"/>
    <w:rsid w:val="00082A8E"/>
    <w:rsid w:val="00082DFF"/>
    <w:rsid w:val="00082EE0"/>
    <w:rsid w:val="0009391F"/>
    <w:rsid w:val="00095409"/>
    <w:rsid w:val="0009604D"/>
    <w:rsid w:val="000A0CF4"/>
    <w:rsid w:val="000A3FE9"/>
    <w:rsid w:val="000B06D4"/>
    <w:rsid w:val="000B35AF"/>
    <w:rsid w:val="000B5294"/>
    <w:rsid w:val="000C34B8"/>
    <w:rsid w:val="000C35A0"/>
    <w:rsid w:val="000C3FA7"/>
    <w:rsid w:val="000D087B"/>
    <w:rsid w:val="000D63EF"/>
    <w:rsid w:val="000D7D7A"/>
    <w:rsid w:val="000E08B4"/>
    <w:rsid w:val="000E2C47"/>
    <w:rsid w:val="000E7293"/>
    <w:rsid w:val="000E776D"/>
    <w:rsid w:val="000E77DC"/>
    <w:rsid w:val="000F0CEF"/>
    <w:rsid w:val="000F0F12"/>
    <w:rsid w:val="000F1E04"/>
    <w:rsid w:val="00106102"/>
    <w:rsid w:val="00107685"/>
    <w:rsid w:val="001127C4"/>
    <w:rsid w:val="001152D8"/>
    <w:rsid w:val="0012325E"/>
    <w:rsid w:val="00126B8E"/>
    <w:rsid w:val="00126E0D"/>
    <w:rsid w:val="00127619"/>
    <w:rsid w:val="00127B91"/>
    <w:rsid w:val="00133609"/>
    <w:rsid w:val="00137637"/>
    <w:rsid w:val="0014573C"/>
    <w:rsid w:val="001462D6"/>
    <w:rsid w:val="001503CF"/>
    <w:rsid w:val="00154B4E"/>
    <w:rsid w:val="00156DBC"/>
    <w:rsid w:val="00170DDF"/>
    <w:rsid w:val="001775A5"/>
    <w:rsid w:val="001834AB"/>
    <w:rsid w:val="00183E66"/>
    <w:rsid w:val="00190189"/>
    <w:rsid w:val="00192843"/>
    <w:rsid w:val="00192C06"/>
    <w:rsid w:val="00194A0D"/>
    <w:rsid w:val="00195505"/>
    <w:rsid w:val="001A422B"/>
    <w:rsid w:val="001A6D79"/>
    <w:rsid w:val="001B4D20"/>
    <w:rsid w:val="001C2BC4"/>
    <w:rsid w:val="001C4769"/>
    <w:rsid w:val="001C4FAB"/>
    <w:rsid w:val="001C5B2E"/>
    <w:rsid w:val="001E671E"/>
    <w:rsid w:val="001F114D"/>
    <w:rsid w:val="001F7D0A"/>
    <w:rsid w:val="0021250F"/>
    <w:rsid w:val="0021475A"/>
    <w:rsid w:val="00216DC6"/>
    <w:rsid w:val="00216F67"/>
    <w:rsid w:val="0021741A"/>
    <w:rsid w:val="0022144D"/>
    <w:rsid w:val="00234479"/>
    <w:rsid w:val="00242315"/>
    <w:rsid w:val="002439A6"/>
    <w:rsid w:val="00245DEF"/>
    <w:rsid w:val="00252D5F"/>
    <w:rsid w:val="0025430B"/>
    <w:rsid w:val="00255525"/>
    <w:rsid w:val="00257144"/>
    <w:rsid w:val="0026300C"/>
    <w:rsid w:val="002649AC"/>
    <w:rsid w:val="00271A96"/>
    <w:rsid w:val="00271D3D"/>
    <w:rsid w:val="002778FC"/>
    <w:rsid w:val="002872D9"/>
    <w:rsid w:val="00292569"/>
    <w:rsid w:val="00295EB0"/>
    <w:rsid w:val="00296896"/>
    <w:rsid w:val="00296A26"/>
    <w:rsid w:val="002A20B4"/>
    <w:rsid w:val="002A3326"/>
    <w:rsid w:val="002A4825"/>
    <w:rsid w:val="002B1C70"/>
    <w:rsid w:val="002C1B8A"/>
    <w:rsid w:val="002C2843"/>
    <w:rsid w:val="002D0BE8"/>
    <w:rsid w:val="002D7453"/>
    <w:rsid w:val="002E0100"/>
    <w:rsid w:val="002E0F33"/>
    <w:rsid w:val="002E20F7"/>
    <w:rsid w:val="002E425B"/>
    <w:rsid w:val="002F1567"/>
    <w:rsid w:val="002F39E3"/>
    <w:rsid w:val="002F5058"/>
    <w:rsid w:val="002F5F27"/>
    <w:rsid w:val="00303858"/>
    <w:rsid w:val="003068FC"/>
    <w:rsid w:val="00307402"/>
    <w:rsid w:val="00310FD8"/>
    <w:rsid w:val="003155C0"/>
    <w:rsid w:val="003156A0"/>
    <w:rsid w:val="0032357B"/>
    <w:rsid w:val="00323AC0"/>
    <w:rsid w:val="00326E0E"/>
    <w:rsid w:val="0033043D"/>
    <w:rsid w:val="00331999"/>
    <w:rsid w:val="00336A90"/>
    <w:rsid w:val="00342E67"/>
    <w:rsid w:val="00343202"/>
    <w:rsid w:val="003459D6"/>
    <w:rsid w:val="00346C73"/>
    <w:rsid w:val="00352832"/>
    <w:rsid w:val="00354EB1"/>
    <w:rsid w:val="0035799B"/>
    <w:rsid w:val="00362625"/>
    <w:rsid w:val="00364E0C"/>
    <w:rsid w:val="003734E7"/>
    <w:rsid w:val="00376FA9"/>
    <w:rsid w:val="003777AF"/>
    <w:rsid w:val="00383E0B"/>
    <w:rsid w:val="0038528A"/>
    <w:rsid w:val="00385B7A"/>
    <w:rsid w:val="00386543"/>
    <w:rsid w:val="00387F2D"/>
    <w:rsid w:val="00390B99"/>
    <w:rsid w:val="0039190C"/>
    <w:rsid w:val="0039208A"/>
    <w:rsid w:val="003A4AF9"/>
    <w:rsid w:val="003B06B2"/>
    <w:rsid w:val="003B315B"/>
    <w:rsid w:val="003B4BD6"/>
    <w:rsid w:val="003B4E9C"/>
    <w:rsid w:val="003B55D2"/>
    <w:rsid w:val="003B5A8A"/>
    <w:rsid w:val="003C1794"/>
    <w:rsid w:val="003C7D82"/>
    <w:rsid w:val="003D205C"/>
    <w:rsid w:val="003E1FCD"/>
    <w:rsid w:val="003E3907"/>
    <w:rsid w:val="003E74BB"/>
    <w:rsid w:val="003F03F2"/>
    <w:rsid w:val="003F0B18"/>
    <w:rsid w:val="003F2281"/>
    <w:rsid w:val="003F3552"/>
    <w:rsid w:val="003F5250"/>
    <w:rsid w:val="00406D73"/>
    <w:rsid w:val="00411BEB"/>
    <w:rsid w:val="004163AF"/>
    <w:rsid w:val="00421794"/>
    <w:rsid w:val="00425AA8"/>
    <w:rsid w:val="00425D35"/>
    <w:rsid w:val="004348E2"/>
    <w:rsid w:val="00436AF6"/>
    <w:rsid w:val="004378A6"/>
    <w:rsid w:val="00437A87"/>
    <w:rsid w:val="00442B78"/>
    <w:rsid w:val="004523DB"/>
    <w:rsid w:val="00454109"/>
    <w:rsid w:val="00466C49"/>
    <w:rsid w:val="0047203E"/>
    <w:rsid w:val="00474F5E"/>
    <w:rsid w:val="00475F6C"/>
    <w:rsid w:val="004761F8"/>
    <w:rsid w:val="004775B1"/>
    <w:rsid w:val="004776CC"/>
    <w:rsid w:val="004807C1"/>
    <w:rsid w:val="00482932"/>
    <w:rsid w:val="00484F1C"/>
    <w:rsid w:val="00491917"/>
    <w:rsid w:val="0049744A"/>
    <w:rsid w:val="00497F74"/>
    <w:rsid w:val="004A7C41"/>
    <w:rsid w:val="004C6DFD"/>
    <w:rsid w:val="004D1B4B"/>
    <w:rsid w:val="004E474F"/>
    <w:rsid w:val="004F3042"/>
    <w:rsid w:val="004F374F"/>
    <w:rsid w:val="004F69B1"/>
    <w:rsid w:val="004F6E68"/>
    <w:rsid w:val="00501A52"/>
    <w:rsid w:val="00503B5D"/>
    <w:rsid w:val="00511642"/>
    <w:rsid w:val="00511EAD"/>
    <w:rsid w:val="005304F8"/>
    <w:rsid w:val="00530CE3"/>
    <w:rsid w:val="0053524E"/>
    <w:rsid w:val="005424C1"/>
    <w:rsid w:val="005614BA"/>
    <w:rsid w:val="00562139"/>
    <w:rsid w:val="00562AF6"/>
    <w:rsid w:val="00564789"/>
    <w:rsid w:val="00565576"/>
    <w:rsid w:val="00566A56"/>
    <w:rsid w:val="00571AF0"/>
    <w:rsid w:val="00573691"/>
    <w:rsid w:val="00574E78"/>
    <w:rsid w:val="005773A7"/>
    <w:rsid w:val="0058564F"/>
    <w:rsid w:val="00586CA6"/>
    <w:rsid w:val="005879AF"/>
    <w:rsid w:val="005A03EE"/>
    <w:rsid w:val="005B6709"/>
    <w:rsid w:val="005B6C45"/>
    <w:rsid w:val="005C4B09"/>
    <w:rsid w:val="005C5FCF"/>
    <w:rsid w:val="005C6352"/>
    <w:rsid w:val="005D010B"/>
    <w:rsid w:val="005D257D"/>
    <w:rsid w:val="005D28C0"/>
    <w:rsid w:val="005D3121"/>
    <w:rsid w:val="005D44FC"/>
    <w:rsid w:val="005D6B35"/>
    <w:rsid w:val="005E2C48"/>
    <w:rsid w:val="005F66DE"/>
    <w:rsid w:val="005F6FBD"/>
    <w:rsid w:val="005F759C"/>
    <w:rsid w:val="00604EB8"/>
    <w:rsid w:val="0060681F"/>
    <w:rsid w:val="00624C9B"/>
    <w:rsid w:val="00627D15"/>
    <w:rsid w:val="00637BED"/>
    <w:rsid w:val="006431B8"/>
    <w:rsid w:val="006433E1"/>
    <w:rsid w:val="006437F7"/>
    <w:rsid w:val="006606DD"/>
    <w:rsid w:val="00661FED"/>
    <w:rsid w:val="00663526"/>
    <w:rsid w:val="006701C5"/>
    <w:rsid w:val="00672376"/>
    <w:rsid w:val="006744AE"/>
    <w:rsid w:val="00676F51"/>
    <w:rsid w:val="00682E45"/>
    <w:rsid w:val="00683D46"/>
    <w:rsid w:val="006841E1"/>
    <w:rsid w:val="00684E6F"/>
    <w:rsid w:val="0068668E"/>
    <w:rsid w:val="00687463"/>
    <w:rsid w:val="006929FD"/>
    <w:rsid w:val="00695A8D"/>
    <w:rsid w:val="006A45EA"/>
    <w:rsid w:val="006A6967"/>
    <w:rsid w:val="006A736F"/>
    <w:rsid w:val="006B2EA8"/>
    <w:rsid w:val="006B4326"/>
    <w:rsid w:val="006C3CF2"/>
    <w:rsid w:val="006C54F8"/>
    <w:rsid w:val="006C70FB"/>
    <w:rsid w:val="006D0C53"/>
    <w:rsid w:val="006D4BDE"/>
    <w:rsid w:val="006D7378"/>
    <w:rsid w:val="006E015C"/>
    <w:rsid w:val="006E46B0"/>
    <w:rsid w:val="006E533E"/>
    <w:rsid w:val="006E6F54"/>
    <w:rsid w:val="006F2BB3"/>
    <w:rsid w:val="006F3DA7"/>
    <w:rsid w:val="006F3E25"/>
    <w:rsid w:val="006F65AF"/>
    <w:rsid w:val="006F738F"/>
    <w:rsid w:val="006F77FB"/>
    <w:rsid w:val="00702B79"/>
    <w:rsid w:val="00705865"/>
    <w:rsid w:val="007060E3"/>
    <w:rsid w:val="00713B79"/>
    <w:rsid w:val="00713BFE"/>
    <w:rsid w:val="00714E4E"/>
    <w:rsid w:val="00720409"/>
    <w:rsid w:val="0072413D"/>
    <w:rsid w:val="00724984"/>
    <w:rsid w:val="00730D1C"/>
    <w:rsid w:val="00735469"/>
    <w:rsid w:val="00741CAF"/>
    <w:rsid w:val="00743F2B"/>
    <w:rsid w:val="007450D7"/>
    <w:rsid w:val="00746711"/>
    <w:rsid w:val="007500BE"/>
    <w:rsid w:val="007549F9"/>
    <w:rsid w:val="00755508"/>
    <w:rsid w:val="007558D3"/>
    <w:rsid w:val="007727FE"/>
    <w:rsid w:val="00774918"/>
    <w:rsid w:val="00777BA4"/>
    <w:rsid w:val="00777DB3"/>
    <w:rsid w:val="007809D1"/>
    <w:rsid w:val="00781D21"/>
    <w:rsid w:val="00783A56"/>
    <w:rsid w:val="00783A89"/>
    <w:rsid w:val="00790A29"/>
    <w:rsid w:val="00790F45"/>
    <w:rsid w:val="00791B7E"/>
    <w:rsid w:val="00793B9B"/>
    <w:rsid w:val="00796114"/>
    <w:rsid w:val="007A30C3"/>
    <w:rsid w:val="007A6D96"/>
    <w:rsid w:val="007B3CB8"/>
    <w:rsid w:val="007B7ADC"/>
    <w:rsid w:val="007C11D0"/>
    <w:rsid w:val="007C2E21"/>
    <w:rsid w:val="007D2B20"/>
    <w:rsid w:val="007D78CC"/>
    <w:rsid w:val="007E228A"/>
    <w:rsid w:val="007F070C"/>
    <w:rsid w:val="007F79EB"/>
    <w:rsid w:val="007F7D4C"/>
    <w:rsid w:val="008038BE"/>
    <w:rsid w:val="0081149C"/>
    <w:rsid w:val="008135AA"/>
    <w:rsid w:val="00815B2A"/>
    <w:rsid w:val="00817838"/>
    <w:rsid w:val="00821E20"/>
    <w:rsid w:val="008257B8"/>
    <w:rsid w:val="008268CB"/>
    <w:rsid w:val="00827A84"/>
    <w:rsid w:val="00834816"/>
    <w:rsid w:val="0083567D"/>
    <w:rsid w:val="008358EC"/>
    <w:rsid w:val="00835DF0"/>
    <w:rsid w:val="008536C0"/>
    <w:rsid w:val="00855A43"/>
    <w:rsid w:val="008575B9"/>
    <w:rsid w:val="0086074F"/>
    <w:rsid w:val="00861E90"/>
    <w:rsid w:val="00867536"/>
    <w:rsid w:val="008758FD"/>
    <w:rsid w:val="008768B1"/>
    <w:rsid w:val="00877833"/>
    <w:rsid w:val="0088156E"/>
    <w:rsid w:val="00884B64"/>
    <w:rsid w:val="00885C78"/>
    <w:rsid w:val="0089202F"/>
    <w:rsid w:val="008930D7"/>
    <w:rsid w:val="008A1180"/>
    <w:rsid w:val="008A55C9"/>
    <w:rsid w:val="008B18B3"/>
    <w:rsid w:val="008B435C"/>
    <w:rsid w:val="008B4CBF"/>
    <w:rsid w:val="008B69D2"/>
    <w:rsid w:val="008C598C"/>
    <w:rsid w:val="008D06A6"/>
    <w:rsid w:val="008D0D47"/>
    <w:rsid w:val="008D6284"/>
    <w:rsid w:val="008E211E"/>
    <w:rsid w:val="008E3CA4"/>
    <w:rsid w:val="008E6454"/>
    <w:rsid w:val="008E65D0"/>
    <w:rsid w:val="008E7896"/>
    <w:rsid w:val="008F00C1"/>
    <w:rsid w:val="008F244D"/>
    <w:rsid w:val="008F3A4B"/>
    <w:rsid w:val="008F427A"/>
    <w:rsid w:val="00900B12"/>
    <w:rsid w:val="009026AD"/>
    <w:rsid w:val="00902758"/>
    <w:rsid w:val="00902F2A"/>
    <w:rsid w:val="009062BD"/>
    <w:rsid w:val="00910F4B"/>
    <w:rsid w:val="00912E8B"/>
    <w:rsid w:val="00915C9E"/>
    <w:rsid w:val="00917A1B"/>
    <w:rsid w:val="009209F9"/>
    <w:rsid w:val="009215EB"/>
    <w:rsid w:val="009225A5"/>
    <w:rsid w:val="00922C9E"/>
    <w:rsid w:val="00922DB7"/>
    <w:rsid w:val="00926AD1"/>
    <w:rsid w:val="00926DCD"/>
    <w:rsid w:val="0093048C"/>
    <w:rsid w:val="00931ACE"/>
    <w:rsid w:val="00932DA9"/>
    <w:rsid w:val="00933E6C"/>
    <w:rsid w:val="0093611A"/>
    <w:rsid w:val="00943D69"/>
    <w:rsid w:val="0094606B"/>
    <w:rsid w:val="0095283E"/>
    <w:rsid w:val="00952D46"/>
    <w:rsid w:val="00953213"/>
    <w:rsid w:val="00953B38"/>
    <w:rsid w:val="00960212"/>
    <w:rsid w:val="009629F0"/>
    <w:rsid w:val="00963612"/>
    <w:rsid w:val="00971589"/>
    <w:rsid w:val="00981ADA"/>
    <w:rsid w:val="00985515"/>
    <w:rsid w:val="009858AF"/>
    <w:rsid w:val="009902E1"/>
    <w:rsid w:val="00992F03"/>
    <w:rsid w:val="0099314D"/>
    <w:rsid w:val="00996826"/>
    <w:rsid w:val="009A0EFB"/>
    <w:rsid w:val="009A2F46"/>
    <w:rsid w:val="009A7C0A"/>
    <w:rsid w:val="009B07C5"/>
    <w:rsid w:val="009B0878"/>
    <w:rsid w:val="009B1FFE"/>
    <w:rsid w:val="009C22FD"/>
    <w:rsid w:val="009C7304"/>
    <w:rsid w:val="009D0C5B"/>
    <w:rsid w:val="009E17AC"/>
    <w:rsid w:val="009E6789"/>
    <w:rsid w:val="009F069B"/>
    <w:rsid w:val="009F3DCA"/>
    <w:rsid w:val="009F6F4B"/>
    <w:rsid w:val="00A0607E"/>
    <w:rsid w:val="00A1260C"/>
    <w:rsid w:val="00A15F77"/>
    <w:rsid w:val="00A20D91"/>
    <w:rsid w:val="00A232F0"/>
    <w:rsid w:val="00A271E4"/>
    <w:rsid w:val="00A27364"/>
    <w:rsid w:val="00A33A6B"/>
    <w:rsid w:val="00A33AA1"/>
    <w:rsid w:val="00A47A1A"/>
    <w:rsid w:val="00A50EBC"/>
    <w:rsid w:val="00A533B5"/>
    <w:rsid w:val="00A6314A"/>
    <w:rsid w:val="00A642C6"/>
    <w:rsid w:val="00A67247"/>
    <w:rsid w:val="00A67300"/>
    <w:rsid w:val="00A677AC"/>
    <w:rsid w:val="00A70200"/>
    <w:rsid w:val="00A72D9E"/>
    <w:rsid w:val="00A74A34"/>
    <w:rsid w:val="00A76836"/>
    <w:rsid w:val="00A82059"/>
    <w:rsid w:val="00A82532"/>
    <w:rsid w:val="00A854C4"/>
    <w:rsid w:val="00A85CBF"/>
    <w:rsid w:val="00A86317"/>
    <w:rsid w:val="00A86AC5"/>
    <w:rsid w:val="00A91319"/>
    <w:rsid w:val="00A93180"/>
    <w:rsid w:val="00A9325B"/>
    <w:rsid w:val="00A932B1"/>
    <w:rsid w:val="00A939ED"/>
    <w:rsid w:val="00A93E74"/>
    <w:rsid w:val="00A97C20"/>
    <w:rsid w:val="00AA0307"/>
    <w:rsid w:val="00AB2735"/>
    <w:rsid w:val="00AB414D"/>
    <w:rsid w:val="00AB5F2C"/>
    <w:rsid w:val="00AB6EBC"/>
    <w:rsid w:val="00AC2DA8"/>
    <w:rsid w:val="00AC39AE"/>
    <w:rsid w:val="00AC49AD"/>
    <w:rsid w:val="00AC6511"/>
    <w:rsid w:val="00AD3B74"/>
    <w:rsid w:val="00AD4C86"/>
    <w:rsid w:val="00AE45D9"/>
    <w:rsid w:val="00AE4C44"/>
    <w:rsid w:val="00AE721E"/>
    <w:rsid w:val="00AE7B9B"/>
    <w:rsid w:val="00AF2AFB"/>
    <w:rsid w:val="00AF5A57"/>
    <w:rsid w:val="00B01D44"/>
    <w:rsid w:val="00B024EB"/>
    <w:rsid w:val="00B02D6D"/>
    <w:rsid w:val="00B02F75"/>
    <w:rsid w:val="00B051B0"/>
    <w:rsid w:val="00B05D99"/>
    <w:rsid w:val="00B06A61"/>
    <w:rsid w:val="00B07EA9"/>
    <w:rsid w:val="00B13B78"/>
    <w:rsid w:val="00B15543"/>
    <w:rsid w:val="00B20BA2"/>
    <w:rsid w:val="00B226D5"/>
    <w:rsid w:val="00B22C44"/>
    <w:rsid w:val="00B24659"/>
    <w:rsid w:val="00B31F15"/>
    <w:rsid w:val="00B37588"/>
    <w:rsid w:val="00B37821"/>
    <w:rsid w:val="00B43D5F"/>
    <w:rsid w:val="00B5105E"/>
    <w:rsid w:val="00B522E3"/>
    <w:rsid w:val="00B5741A"/>
    <w:rsid w:val="00B60E4D"/>
    <w:rsid w:val="00B617B5"/>
    <w:rsid w:val="00B62175"/>
    <w:rsid w:val="00B67623"/>
    <w:rsid w:val="00B70E9A"/>
    <w:rsid w:val="00B738AF"/>
    <w:rsid w:val="00B75B92"/>
    <w:rsid w:val="00B760CF"/>
    <w:rsid w:val="00B77614"/>
    <w:rsid w:val="00B87E4E"/>
    <w:rsid w:val="00B90627"/>
    <w:rsid w:val="00B911CF"/>
    <w:rsid w:val="00B9126F"/>
    <w:rsid w:val="00B96B86"/>
    <w:rsid w:val="00B971E9"/>
    <w:rsid w:val="00BA3420"/>
    <w:rsid w:val="00BA68B6"/>
    <w:rsid w:val="00BB47FE"/>
    <w:rsid w:val="00BC089F"/>
    <w:rsid w:val="00BC0AF5"/>
    <w:rsid w:val="00BD0A24"/>
    <w:rsid w:val="00BD1A0B"/>
    <w:rsid w:val="00BD3C63"/>
    <w:rsid w:val="00BD7E85"/>
    <w:rsid w:val="00BF2DFE"/>
    <w:rsid w:val="00BF4F76"/>
    <w:rsid w:val="00BF63C7"/>
    <w:rsid w:val="00BF7610"/>
    <w:rsid w:val="00C0012A"/>
    <w:rsid w:val="00C00184"/>
    <w:rsid w:val="00C03EA1"/>
    <w:rsid w:val="00C05668"/>
    <w:rsid w:val="00C11CA1"/>
    <w:rsid w:val="00C12074"/>
    <w:rsid w:val="00C134BF"/>
    <w:rsid w:val="00C138D2"/>
    <w:rsid w:val="00C1432B"/>
    <w:rsid w:val="00C17481"/>
    <w:rsid w:val="00C243F2"/>
    <w:rsid w:val="00C254E5"/>
    <w:rsid w:val="00C26105"/>
    <w:rsid w:val="00C2622A"/>
    <w:rsid w:val="00C2670C"/>
    <w:rsid w:val="00C26F20"/>
    <w:rsid w:val="00C308F3"/>
    <w:rsid w:val="00C31890"/>
    <w:rsid w:val="00C33089"/>
    <w:rsid w:val="00C34508"/>
    <w:rsid w:val="00C3635B"/>
    <w:rsid w:val="00C4030D"/>
    <w:rsid w:val="00C40F72"/>
    <w:rsid w:val="00C44A19"/>
    <w:rsid w:val="00C506C0"/>
    <w:rsid w:val="00C52B5F"/>
    <w:rsid w:val="00C539A4"/>
    <w:rsid w:val="00C70C30"/>
    <w:rsid w:val="00C74BB6"/>
    <w:rsid w:val="00C86AE9"/>
    <w:rsid w:val="00C94ECA"/>
    <w:rsid w:val="00C970AA"/>
    <w:rsid w:val="00C97183"/>
    <w:rsid w:val="00CA1C39"/>
    <w:rsid w:val="00CB6DC4"/>
    <w:rsid w:val="00CB7C76"/>
    <w:rsid w:val="00CC2864"/>
    <w:rsid w:val="00CD1B7A"/>
    <w:rsid w:val="00CD29F7"/>
    <w:rsid w:val="00CD74BC"/>
    <w:rsid w:val="00CE4E55"/>
    <w:rsid w:val="00CE6F1A"/>
    <w:rsid w:val="00CF0536"/>
    <w:rsid w:val="00CF069A"/>
    <w:rsid w:val="00CF0C9A"/>
    <w:rsid w:val="00D036BA"/>
    <w:rsid w:val="00D03C8B"/>
    <w:rsid w:val="00D04596"/>
    <w:rsid w:val="00D05910"/>
    <w:rsid w:val="00D1047F"/>
    <w:rsid w:val="00D13BF3"/>
    <w:rsid w:val="00D15CB9"/>
    <w:rsid w:val="00D16284"/>
    <w:rsid w:val="00D21DCF"/>
    <w:rsid w:val="00D2747E"/>
    <w:rsid w:val="00D27C08"/>
    <w:rsid w:val="00D302A1"/>
    <w:rsid w:val="00D31520"/>
    <w:rsid w:val="00D31A53"/>
    <w:rsid w:val="00D32DA3"/>
    <w:rsid w:val="00D333D0"/>
    <w:rsid w:val="00D34360"/>
    <w:rsid w:val="00D372C8"/>
    <w:rsid w:val="00D415FB"/>
    <w:rsid w:val="00D4376E"/>
    <w:rsid w:val="00D456FB"/>
    <w:rsid w:val="00D47E40"/>
    <w:rsid w:val="00D51114"/>
    <w:rsid w:val="00D52E3B"/>
    <w:rsid w:val="00D55FFD"/>
    <w:rsid w:val="00D56AE8"/>
    <w:rsid w:val="00D56E9F"/>
    <w:rsid w:val="00D570EE"/>
    <w:rsid w:val="00D67552"/>
    <w:rsid w:val="00D74D5A"/>
    <w:rsid w:val="00D86391"/>
    <w:rsid w:val="00D86FDA"/>
    <w:rsid w:val="00D905C0"/>
    <w:rsid w:val="00D938ED"/>
    <w:rsid w:val="00D97017"/>
    <w:rsid w:val="00DA0BF1"/>
    <w:rsid w:val="00DB1DCB"/>
    <w:rsid w:val="00DB3730"/>
    <w:rsid w:val="00DB4F3D"/>
    <w:rsid w:val="00DC0BBB"/>
    <w:rsid w:val="00DC55AA"/>
    <w:rsid w:val="00DC6A6E"/>
    <w:rsid w:val="00DC6B3C"/>
    <w:rsid w:val="00DD0A48"/>
    <w:rsid w:val="00DD5795"/>
    <w:rsid w:val="00DE6CF3"/>
    <w:rsid w:val="00DE7133"/>
    <w:rsid w:val="00DF3679"/>
    <w:rsid w:val="00DF3C2C"/>
    <w:rsid w:val="00DF518C"/>
    <w:rsid w:val="00DF559B"/>
    <w:rsid w:val="00DF57B7"/>
    <w:rsid w:val="00DF5E15"/>
    <w:rsid w:val="00DF6D69"/>
    <w:rsid w:val="00DF6F72"/>
    <w:rsid w:val="00E1197C"/>
    <w:rsid w:val="00E145CD"/>
    <w:rsid w:val="00E1490A"/>
    <w:rsid w:val="00E15104"/>
    <w:rsid w:val="00E24495"/>
    <w:rsid w:val="00E26F74"/>
    <w:rsid w:val="00E41228"/>
    <w:rsid w:val="00E52F13"/>
    <w:rsid w:val="00E6041A"/>
    <w:rsid w:val="00E63B5A"/>
    <w:rsid w:val="00E65BF4"/>
    <w:rsid w:val="00E66DD2"/>
    <w:rsid w:val="00E71DE3"/>
    <w:rsid w:val="00E75453"/>
    <w:rsid w:val="00E768DC"/>
    <w:rsid w:val="00E927C7"/>
    <w:rsid w:val="00E951B2"/>
    <w:rsid w:val="00E96220"/>
    <w:rsid w:val="00EA4311"/>
    <w:rsid w:val="00EA5869"/>
    <w:rsid w:val="00EA6BAE"/>
    <w:rsid w:val="00EA741B"/>
    <w:rsid w:val="00EB737B"/>
    <w:rsid w:val="00EC0C14"/>
    <w:rsid w:val="00EC10C2"/>
    <w:rsid w:val="00EC28FF"/>
    <w:rsid w:val="00EC767E"/>
    <w:rsid w:val="00ED073E"/>
    <w:rsid w:val="00ED4A43"/>
    <w:rsid w:val="00EE0222"/>
    <w:rsid w:val="00EE54EF"/>
    <w:rsid w:val="00EF0459"/>
    <w:rsid w:val="00EF2C85"/>
    <w:rsid w:val="00EF3237"/>
    <w:rsid w:val="00EF3F93"/>
    <w:rsid w:val="00EF472B"/>
    <w:rsid w:val="00EF569B"/>
    <w:rsid w:val="00EF6360"/>
    <w:rsid w:val="00EF7664"/>
    <w:rsid w:val="00F05FEA"/>
    <w:rsid w:val="00F13E87"/>
    <w:rsid w:val="00F2084F"/>
    <w:rsid w:val="00F21265"/>
    <w:rsid w:val="00F223D7"/>
    <w:rsid w:val="00F231EE"/>
    <w:rsid w:val="00F24E5D"/>
    <w:rsid w:val="00F250A1"/>
    <w:rsid w:val="00F2730C"/>
    <w:rsid w:val="00F3022C"/>
    <w:rsid w:val="00F30DB6"/>
    <w:rsid w:val="00F367F0"/>
    <w:rsid w:val="00F44312"/>
    <w:rsid w:val="00F44948"/>
    <w:rsid w:val="00F4633C"/>
    <w:rsid w:val="00F4699C"/>
    <w:rsid w:val="00F502AF"/>
    <w:rsid w:val="00F5182C"/>
    <w:rsid w:val="00F55C0A"/>
    <w:rsid w:val="00F62A93"/>
    <w:rsid w:val="00F64884"/>
    <w:rsid w:val="00F6602B"/>
    <w:rsid w:val="00F67354"/>
    <w:rsid w:val="00F74F51"/>
    <w:rsid w:val="00F82BC0"/>
    <w:rsid w:val="00F8606D"/>
    <w:rsid w:val="00F867C7"/>
    <w:rsid w:val="00F871DD"/>
    <w:rsid w:val="00F96852"/>
    <w:rsid w:val="00FA1FF6"/>
    <w:rsid w:val="00FB7D6D"/>
    <w:rsid w:val="00FC0559"/>
    <w:rsid w:val="00FC3FC1"/>
    <w:rsid w:val="00FD3F26"/>
    <w:rsid w:val="00FD496B"/>
    <w:rsid w:val="00FD4E08"/>
    <w:rsid w:val="00FD4F23"/>
    <w:rsid w:val="00FE152B"/>
    <w:rsid w:val="00FE2FF0"/>
    <w:rsid w:val="00FE480B"/>
    <w:rsid w:val="00FE7285"/>
    <w:rsid w:val="00FF1E1A"/>
    <w:rsid w:val="00FF3A96"/>
    <w:rsid w:val="00FF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23A864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1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E015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6E015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6E015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7">
    <w:name w:val="page number"/>
    <w:basedOn w:val="a0"/>
    <w:rsid w:val="006E015C"/>
  </w:style>
  <w:style w:type="table" w:styleId="a8">
    <w:name w:val="Table Grid"/>
    <w:basedOn w:val="a1"/>
    <w:uiPriority w:val="59"/>
    <w:rsid w:val="00497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link w:val="a5"/>
    <w:uiPriority w:val="99"/>
    <w:rsid w:val="00BB47FE"/>
    <w:rPr>
      <w:kern w:val="2"/>
      <w:sz w:val="21"/>
      <w:szCs w:val="24"/>
    </w:rPr>
  </w:style>
  <w:style w:type="paragraph" w:styleId="a9">
    <w:name w:val="No Spacing"/>
    <w:uiPriority w:val="1"/>
    <w:qFormat/>
    <w:rsid w:val="006929FD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9" Type="http://schemas.openxmlformats.org/officeDocument/2006/relationships/image" Target="media/image32.emf"/><Relationship Id="rId21" Type="http://schemas.openxmlformats.org/officeDocument/2006/relationships/image" Target="media/image14.emf"/><Relationship Id="rId34" Type="http://schemas.openxmlformats.org/officeDocument/2006/relationships/image" Target="media/image27.emf"/><Relationship Id="rId42" Type="http://schemas.openxmlformats.org/officeDocument/2006/relationships/image" Target="media/image35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9" Type="http://schemas.openxmlformats.org/officeDocument/2006/relationships/image" Target="media/image2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image" Target="media/image33.emf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9.png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emf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43" Type="http://schemas.openxmlformats.org/officeDocument/2006/relationships/image" Target="media/image36.emf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emf"/><Relationship Id="rId38" Type="http://schemas.openxmlformats.org/officeDocument/2006/relationships/image" Target="media/image31.emf"/><Relationship Id="rId46" Type="http://schemas.openxmlformats.org/officeDocument/2006/relationships/theme" Target="theme/theme1.xml"/><Relationship Id="rId20" Type="http://schemas.openxmlformats.org/officeDocument/2006/relationships/image" Target="media/image13.emf"/><Relationship Id="rId41" Type="http://schemas.openxmlformats.org/officeDocument/2006/relationships/image" Target="media/image34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9B4F1-FAF9-43BB-A5DD-A69855987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2026-06-16T04:34:00Z</dcterms:created>
  <dcterms:modified xsi:type="dcterms:W3CDTF">2026-06-16T05:56:00Z</dcterms:modified>
</cp:coreProperties>
</file>