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C8B7D" w14:textId="75696B44" w:rsidR="00374197" w:rsidRPr="00955256" w:rsidRDefault="00374197" w:rsidP="00207313">
      <w:pPr>
        <w:adjustRightInd w:val="0"/>
        <w:snapToGrid w:val="0"/>
        <w:ind w:rightChars="-53" w:right="-111"/>
        <w:jc w:val="right"/>
        <w:rPr>
          <w:rFonts w:hAnsi="BIZ UDPゴシック"/>
          <w:sz w:val="24"/>
          <w:szCs w:val="24"/>
        </w:rPr>
      </w:pPr>
    </w:p>
    <w:p w14:paraId="4D602089" w14:textId="719B67E0" w:rsidR="00374197" w:rsidRPr="00955256" w:rsidRDefault="00374197" w:rsidP="002F020C">
      <w:pPr>
        <w:adjustRightInd w:val="0"/>
        <w:snapToGrid w:val="0"/>
        <w:ind w:rightChars="-53" w:right="-111"/>
        <w:rPr>
          <w:rFonts w:hAnsi="BIZ UDPゴシック"/>
        </w:rPr>
      </w:pPr>
    </w:p>
    <w:p w14:paraId="7BCD17B6" w14:textId="29DED94E" w:rsidR="004005E6" w:rsidRPr="00955256" w:rsidRDefault="004005E6" w:rsidP="002F020C">
      <w:pPr>
        <w:adjustRightInd w:val="0"/>
        <w:snapToGrid w:val="0"/>
        <w:rPr>
          <w:rFonts w:hAnsi="BIZ UDPゴシック"/>
        </w:rPr>
      </w:pPr>
    </w:p>
    <w:p w14:paraId="06138932" w14:textId="14A0088F" w:rsidR="00673E63" w:rsidRPr="00955256" w:rsidRDefault="00673E63" w:rsidP="002F020C">
      <w:pPr>
        <w:adjustRightInd w:val="0"/>
        <w:snapToGrid w:val="0"/>
        <w:rPr>
          <w:rFonts w:hAnsi="BIZ UDPゴシック"/>
        </w:rPr>
      </w:pPr>
    </w:p>
    <w:p w14:paraId="3683022E" w14:textId="5129BE2A" w:rsidR="00673E63" w:rsidRPr="00955256" w:rsidRDefault="00673E63" w:rsidP="002F020C">
      <w:pPr>
        <w:adjustRightInd w:val="0"/>
        <w:snapToGrid w:val="0"/>
        <w:rPr>
          <w:rFonts w:hAnsi="BIZ UDPゴシック"/>
        </w:rPr>
      </w:pPr>
    </w:p>
    <w:p w14:paraId="5AF76F55" w14:textId="300F933D" w:rsidR="00CB119E" w:rsidRPr="00955256" w:rsidRDefault="00FA3DA5" w:rsidP="002F020C">
      <w:pPr>
        <w:adjustRightInd w:val="0"/>
        <w:snapToGrid w:val="0"/>
        <w:jc w:val="center"/>
        <w:rPr>
          <w:rFonts w:hAnsi="BIZ UDPゴシック"/>
          <w:sz w:val="52"/>
          <w:szCs w:val="52"/>
        </w:rPr>
      </w:pPr>
      <w:r w:rsidRPr="00955256">
        <w:rPr>
          <w:rFonts w:hAnsi="BIZ UDPゴシック" w:hint="eastAsia"/>
          <w:sz w:val="52"/>
          <w:szCs w:val="52"/>
        </w:rPr>
        <w:t>令和</w:t>
      </w:r>
      <w:r w:rsidR="00A6314C" w:rsidRPr="00955256">
        <w:rPr>
          <w:rFonts w:hAnsi="BIZ UDPゴシック" w:hint="eastAsia"/>
          <w:sz w:val="52"/>
          <w:szCs w:val="52"/>
        </w:rPr>
        <w:t>８</w:t>
      </w:r>
      <w:r w:rsidR="00F923B7" w:rsidRPr="00955256">
        <w:rPr>
          <w:rFonts w:hAnsi="BIZ UDPゴシック" w:hint="eastAsia"/>
          <w:sz w:val="52"/>
          <w:szCs w:val="52"/>
        </w:rPr>
        <w:t>年度</w:t>
      </w:r>
    </w:p>
    <w:p w14:paraId="6176FACD" w14:textId="2471ABE0" w:rsidR="005519D7" w:rsidRPr="00955256" w:rsidRDefault="005519D7" w:rsidP="002F020C">
      <w:pPr>
        <w:adjustRightInd w:val="0"/>
        <w:snapToGrid w:val="0"/>
        <w:jc w:val="center"/>
        <w:rPr>
          <w:rFonts w:hAnsi="BIZ UDPゴシック"/>
          <w:sz w:val="52"/>
          <w:szCs w:val="52"/>
        </w:rPr>
      </w:pPr>
    </w:p>
    <w:p w14:paraId="2C806C08" w14:textId="1292C44F" w:rsidR="00F923B7" w:rsidRPr="00955256" w:rsidRDefault="00673E63" w:rsidP="002F020C">
      <w:pPr>
        <w:adjustRightInd w:val="0"/>
        <w:snapToGrid w:val="0"/>
        <w:jc w:val="center"/>
        <w:rPr>
          <w:rFonts w:hAnsi="BIZ UDPゴシック"/>
          <w:sz w:val="52"/>
          <w:szCs w:val="52"/>
        </w:rPr>
      </w:pPr>
      <w:r w:rsidRPr="00955256">
        <w:rPr>
          <w:rFonts w:hAnsi="BIZ UDPゴシック" w:hint="eastAsia"/>
          <w:kern w:val="0"/>
          <w:sz w:val="52"/>
          <w:szCs w:val="52"/>
        </w:rPr>
        <w:t>大阪府交通安全実施計画</w:t>
      </w:r>
    </w:p>
    <w:p w14:paraId="55BD356A" w14:textId="18879B45" w:rsidR="00F923B7" w:rsidRPr="00955256" w:rsidRDefault="00F923B7" w:rsidP="002F020C">
      <w:pPr>
        <w:adjustRightInd w:val="0"/>
        <w:snapToGrid w:val="0"/>
        <w:jc w:val="center"/>
        <w:rPr>
          <w:rFonts w:hAnsi="BIZ UDPゴシック"/>
          <w:sz w:val="48"/>
          <w:szCs w:val="48"/>
        </w:rPr>
      </w:pPr>
    </w:p>
    <w:p w14:paraId="56B6FA6C" w14:textId="45B49953" w:rsidR="008636B8" w:rsidRPr="00955256" w:rsidRDefault="008636B8" w:rsidP="002F020C">
      <w:pPr>
        <w:adjustRightInd w:val="0"/>
        <w:snapToGrid w:val="0"/>
        <w:jc w:val="center"/>
        <w:rPr>
          <w:rFonts w:hAnsi="BIZ UDPゴシック"/>
          <w:sz w:val="52"/>
          <w:szCs w:val="48"/>
        </w:rPr>
      </w:pPr>
    </w:p>
    <w:p w14:paraId="44B1F60C" w14:textId="77777777" w:rsidR="00673E63" w:rsidRPr="00955256" w:rsidRDefault="00673E63" w:rsidP="002F020C">
      <w:pPr>
        <w:adjustRightInd w:val="0"/>
        <w:snapToGrid w:val="0"/>
        <w:rPr>
          <w:rFonts w:hAnsi="BIZ UDPゴシック"/>
        </w:rPr>
      </w:pPr>
    </w:p>
    <w:p w14:paraId="38C7240B" w14:textId="77777777" w:rsidR="00673E63" w:rsidRPr="00955256" w:rsidRDefault="00673E63" w:rsidP="002F020C">
      <w:pPr>
        <w:adjustRightInd w:val="0"/>
        <w:snapToGrid w:val="0"/>
        <w:rPr>
          <w:rFonts w:hAnsi="BIZ UDPゴシック"/>
        </w:rPr>
      </w:pPr>
    </w:p>
    <w:p w14:paraId="4ABE8AFE" w14:textId="02C9F306" w:rsidR="00673E63" w:rsidRPr="00955256" w:rsidRDefault="00673E63" w:rsidP="002F020C">
      <w:pPr>
        <w:adjustRightInd w:val="0"/>
        <w:snapToGrid w:val="0"/>
        <w:rPr>
          <w:rFonts w:hAnsi="BIZ UDPゴシック"/>
        </w:rPr>
      </w:pPr>
    </w:p>
    <w:p w14:paraId="0AE719AE" w14:textId="616307C9" w:rsidR="00673E63" w:rsidRPr="00955256" w:rsidRDefault="00673E63" w:rsidP="002F020C">
      <w:pPr>
        <w:adjustRightInd w:val="0"/>
        <w:snapToGrid w:val="0"/>
        <w:rPr>
          <w:rFonts w:hAnsi="BIZ UDPゴシック"/>
        </w:rPr>
      </w:pPr>
    </w:p>
    <w:p w14:paraId="5ED0CECC" w14:textId="43A5AA6B" w:rsidR="00673E63" w:rsidRPr="00955256" w:rsidRDefault="00673E63" w:rsidP="002F020C">
      <w:pPr>
        <w:adjustRightInd w:val="0"/>
        <w:snapToGrid w:val="0"/>
        <w:rPr>
          <w:rFonts w:hAnsi="BIZ UDPゴシック"/>
        </w:rPr>
      </w:pPr>
    </w:p>
    <w:p w14:paraId="0B9A56DB" w14:textId="77777777" w:rsidR="00673E63" w:rsidRPr="00955256" w:rsidRDefault="00673E63" w:rsidP="002F020C">
      <w:pPr>
        <w:adjustRightInd w:val="0"/>
        <w:snapToGrid w:val="0"/>
        <w:rPr>
          <w:rFonts w:hAnsi="BIZ UDPゴシック"/>
        </w:rPr>
      </w:pPr>
    </w:p>
    <w:p w14:paraId="3B02D4DE" w14:textId="77777777" w:rsidR="00673E63" w:rsidRPr="00955256" w:rsidRDefault="00673E63" w:rsidP="002F020C">
      <w:pPr>
        <w:adjustRightInd w:val="0"/>
        <w:snapToGrid w:val="0"/>
        <w:rPr>
          <w:rFonts w:hAnsi="BIZ UDPゴシック"/>
        </w:rPr>
      </w:pPr>
    </w:p>
    <w:p w14:paraId="76AD2329" w14:textId="77777777" w:rsidR="00673E63" w:rsidRPr="00955256" w:rsidRDefault="00673E63" w:rsidP="002F020C">
      <w:pPr>
        <w:adjustRightInd w:val="0"/>
        <w:snapToGrid w:val="0"/>
        <w:rPr>
          <w:rFonts w:hAnsi="BIZ UDPゴシック"/>
        </w:rPr>
      </w:pPr>
    </w:p>
    <w:p w14:paraId="6B2AC5EA" w14:textId="77777777" w:rsidR="00F923B7" w:rsidRPr="00955256" w:rsidRDefault="00F923B7" w:rsidP="002F020C">
      <w:pPr>
        <w:adjustRightInd w:val="0"/>
        <w:snapToGrid w:val="0"/>
        <w:rPr>
          <w:rFonts w:hAnsi="BIZ UDPゴシック"/>
        </w:rPr>
      </w:pPr>
    </w:p>
    <w:p w14:paraId="62F7A31C" w14:textId="77777777" w:rsidR="00F923B7" w:rsidRPr="00955256" w:rsidRDefault="00F923B7" w:rsidP="002F020C">
      <w:pPr>
        <w:adjustRightInd w:val="0"/>
        <w:snapToGrid w:val="0"/>
        <w:rPr>
          <w:rFonts w:hAnsi="BIZ UDPゴシック"/>
        </w:rPr>
      </w:pPr>
    </w:p>
    <w:p w14:paraId="513941D0" w14:textId="77777777" w:rsidR="0001070E" w:rsidRPr="00955256" w:rsidRDefault="0001070E" w:rsidP="002F020C">
      <w:pPr>
        <w:adjustRightInd w:val="0"/>
        <w:snapToGrid w:val="0"/>
        <w:rPr>
          <w:rFonts w:hAnsi="BIZ UDPゴシック"/>
        </w:rPr>
      </w:pPr>
    </w:p>
    <w:p w14:paraId="1C9E9DD5" w14:textId="77777777" w:rsidR="0001070E" w:rsidRPr="00955256" w:rsidRDefault="0001070E" w:rsidP="002F020C">
      <w:pPr>
        <w:adjustRightInd w:val="0"/>
        <w:snapToGrid w:val="0"/>
        <w:rPr>
          <w:rFonts w:hAnsi="BIZ UDPゴシック"/>
        </w:rPr>
      </w:pPr>
    </w:p>
    <w:p w14:paraId="0C19C2FB" w14:textId="77777777" w:rsidR="0001070E" w:rsidRPr="00955256" w:rsidRDefault="0001070E" w:rsidP="002F020C">
      <w:pPr>
        <w:adjustRightInd w:val="0"/>
        <w:snapToGrid w:val="0"/>
        <w:rPr>
          <w:rFonts w:hAnsi="BIZ UDPゴシック"/>
        </w:rPr>
      </w:pPr>
    </w:p>
    <w:p w14:paraId="5359DF6A" w14:textId="77777777" w:rsidR="0001070E" w:rsidRPr="00955256" w:rsidRDefault="0001070E" w:rsidP="002F020C">
      <w:pPr>
        <w:adjustRightInd w:val="0"/>
        <w:snapToGrid w:val="0"/>
        <w:rPr>
          <w:rFonts w:hAnsi="BIZ UDPゴシック"/>
        </w:rPr>
      </w:pPr>
    </w:p>
    <w:p w14:paraId="39DCC33E" w14:textId="77777777" w:rsidR="0001070E" w:rsidRPr="00955256" w:rsidRDefault="0001070E" w:rsidP="002F020C">
      <w:pPr>
        <w:adjustRightInd w:val="0"/>
        <w:snapToGrid w:val="0"/>
        <w:rPr>
          <w:rFonts w:hAnsi="BIZ UDPゴシック"/>
        </w:rPr>
      </w:pPr>
    </w:p>
    <w:p w14:paraId="653B0447" w14:textId="77777777" w:rsidR="00F923B7" w:rsidRPr="00955256" w:rsidRDefault="00F923B7" w:rsidP="002F020C">
      <w:pPr>
        <w:adjustRightInd w:val="0"/>
        <w:snapToGrid w:val="0"/>
        <w:rPr>
          <w:rFonts w:hAnsi="BIZ UDPゴシック"/>
        </w:rPr>
      </w:pPr>
    </w:p>
    <w:p w14:paraId="0C4466E1" w14:textId="77777777" w:rsidR="0036398E" w:rsidRPr="00955256" w:rsidRDefault="0036398E" w:rsidP="002F020C">
      <w:pPr>
        <w:adjustRightInd w:val="0"/>
        <w:snapToGrid w:val="0"/>
        <w:jc w:val="center"/>
        <w:rPr>
          <w:rFonts w:hAnsi="BIZ UDPゴシック"/>
          <w:sz w:val="40"/>
          <w:szCs w:val="40"/>
        </w:rPr>
      </w:pPr>
    </w:p>
    <w:p w14:paraId="372B6E20" w14:textId="77777777" w:rsidR="0036398E" w:rsidRPr="00955256" w:rsidRDefault="0036398E" w:rsidP="002F020C">
      <w:pPr>
        <w:adjustRightInd w:val="0"/>
        <w:snapToGrid w:val="0"/>
        <w:jc w:val="center"/>
        <w:rPr>
          <w:rFonts w:hAnsi="BIZ UDPゴシック"/>
          <w:sz w:val="40"/>
          <w:szCs w:val="40"/>
        </w:rPr>
      </w:pPr>
    </w:p>
    <w:p w14:paraId="182C97CC" w14:textId="77777777" w:rsidR="00673E63" w:rsidRPr="00955256" w:rsidRDefault="00673E63" w:rsidP="002F020C">
      <w:pPr>
        <w:adjustRightInd w:val="0"/>
        <w:snapToGrid w:val="0"/>
        <w:jc w:val="center"/>
        <w:rPr>
          <w:rFonts w:hAnsi="BIZ UDPゴシック"/>
          <w:sz w:val="40"/>
          <w:szCs w:val="40"/>
        </w:rPr>
      </w:pPr>
      <w:r w:rsidRPr="00955256">
        <w:rPr>
          <w:rFonts w:hAnsi="BIZ UDPゴシック" w:hint="eastAsia"/>
          <w:sz w:val="40"/>
          <w:szCs w:val="40"/>
        </w:rPr>
        <w:t>大阪府交通安全対策会議</w:t>
      </w:r>
    </w:p>
    <w:p w14:paraId="01C81C3E" w14:textId="77777777" w:rsidR="00673E63" w:rsidRPr="00955256" w:rsidRDefault="00673E63" w:rsidP="002F020C">
      <w:pPr>
        <w:adjustRightInd w:val="0"/>
        <w:snapToGrid w:val="0"/>
        <w:rPr>
          <w:rFonts w:hAnsi="BIZ UDPゴシック"/>
        </w:rPr>
      </w:pPr>
    </w:p>
    <w:p w14:paraId="74F033A9" w14:textId="5AABCD7E" w:rsidR="00673E63" w:rsidRPr="00955256" w:rsidRDefault="00673E63" w:rsidP="002F020C">
      <w:pPr>
        <w:pStyle w:val="a3"/>
        <w:wordWrap/>
        <w:snapToGrid w:val="0"/>
        <w:spacing w:line="240" w:lineRule="auto"/>
        <w:rPr>
          <w:rFonts w:ascii="BIZ UDPゴシック" w:eastAsia="BIZ UDPゴシック" w:hAnsi="BIZ UDPゴシック"/>
        </w:rPr>
      </w:pPr>
    </w:p>
    <w:p w14:paraId="0BF7397C" w14:textId="2665144D" w:rsidR="00B4418A" w:rsidRPr="00955256" w:rsidRDefault="00B4418A" w:rsidP="002F020C">
      <w:pPr>
        <w:pStyle w:val="a3"/>
        <w:wordWrap/>
        <w:snapToGrid w:val="0"/>
        <w:spacing w:line="240" w:lineRule="auto"/>
        <w:rPr>
          <w:rFonts w:ascii="BIZ UDPゴシック" w:eastAsia="BIZ UDPゴシック" w:hAnsi="BIZ UDPゴシック"/>
        </w:rPr>
      </w:pPr>
    </w:p>
    <w:p w14:paraId="0EC8A80A" w14:textId="42E347D9" w:rsidR="00B4418A" w:rsidRPr="00955256" w:rsidRDefault="00B4418A" w:rsidP="002F020C">
      <w:pPr>
        <w:pStyle w:val="a3"/>
        <w:wordWrap/>
        <w:snapToGrid w:val="0"/>
        <w:spacing w:line="240" w:lineRule="auto"/>
        <w:rPr>
          <w:rFonts w:ascii="BIZ UDPゴシック" w:eastAsia="BIZ UDPゴシック" w:hAnsi="BIZ UDPゴシック"/>
        </w:rPr>
      </w:pPr>
    </w:p>
    <w:p w14:paraId="24481CDC" w14:textId="7D87F344" w:rsidR="00B4418A" w:rsidRPr="00955256" w:rsidRDefault="00B4418A" w:rsidP="002F020C">
      <w:pPr>
        <w:pStyle w:val="a3"/>
        <w:wordWrap/>
        <w:snapToGrid w:val="0"/>
        <w:spacing w:line="240" w:lineRule="auto"/>
        <w:rPr>
          <w:rFonts w:ascii="BIZ UDPゴシック" w:eastAsia="BIZ UDPゴシック" w:hAnsi="BIZ UDPゴシック"/>
        </w:rPr>
      </w:pPr>
    </w:p>
    <w:p w14:paraId="638C859E" w14:textId="20EED970" w:rsidR="00B4418A" w:rsidRPr="00955256" w:rsidRDefault="00B4418A" w:rsidP="002F020C">
      <w:pPr>
        <w:pStyle w:val="a3"/>
        <w:wordWrap/>
        <w:snapToGrid w:val="0"/>
        <w:spacing w:line="240" w:lineRule="auto"/>
        <w:rPr>
          <w:rFonts w:ascii="BIZ UDPゴシック" w:eastAsia="BIZ UDPゴシック" w:hAnsi="BIZ UDPゴシック"/>
        </w:rPr>
      </w:pPr>
    </w:p>
    <w:p w14:paraId="06186BC4" w14:textId="71EAFC04" w:rsidR="00B4418A" w:rsidRPr="00955256" w:rsidRDefault="00B4418A" w:rsidP="002F020C">
      <w:pPr>
        <w:pStyle w:val="a3"/>
        <w:wordWrap/>
        <w:snapToGrid w:val="0"/>
        <w:spacing w:line="240" w:lineRule="auto"/>
        <w:rPr>
          <w:rFonts w:ascii="BIZ UDPゴシック" w:eastAsia="BIZ UDPゴシック" w:hAnsi="BIZ UDPゴシック"/>
        </w:rPr>
      </w:pPr>
    </w:p>
    <w:p w14:paraId="5ED32009" w14:textId="6480D967" w:rsidR="00B4418A" w:rsidRPr="00955256" w:rsidRDefault="00B4418A" w:rsidP="002F020C">
      <w:pPr>
        <w:pStyle w:val="a3"/>
        <w:wordWrap/>
        <w:snapToGrid w:val="0"/>
        <w:spacing w:line="240" w:lineRule="auto"/>
        <w:rPr>
          <w:rFonts w:ascii="BIZ UDPゴシック" w:eastAsia="BIZ UDPゴシック" w:hAnsi="BIZ UDPゴシック"/>
        </w:rPr>
      </w:pPr>
    </w:p>
    <w:p w14:paraId="3E211FFB" w14:textId="17D4B8AD" w:rsidR="00B4418A" w:rsidRPr="00955256" w:rsidRDefault="00B4418A" w:rsidP="002F020C">
      <w:pPr>
        <w:pStyle w:val="a3"/>
        <w:wordWrap/>
        <w:snapToGrid w:val="0"/>
        <w:spacing w:line="240" w:lineRule="auto"/>
        <w:rPr>
          <w:rFonts w:ascii="BIZ UDPゴシック" w:eastAsia="BIZ UDPゴシック" w:hAnsi="BIZ UDPゴシック"/>
        </w:rPr>
      </w:pPr>
    </w:p>
    <w:p w14:paraId="56BD8C2E" w14:textId="40B7978E" w:rsidR="00B4418A" w:rsidRPr="00955256" w:rsidRDefault="00B4418A" w:rsidP="002F020C">
      <w:pPr>
        <w:pStyle w:val="a3"/>
        <w:wordWrap/>
        <w:snapToGrid w:val="0"/>
        <w:spacing w:line="240" w:lineRule="auto"/>
        <w:rPr>
          <w:rFonts w:ascii="BIZ UDPゴシック" w:eastAsia="BIZ UDPゴシック" w:hAnsi="BIZ UDPゴシック"/>
        </w:rPr>
      </w:pPr>
    </w:p>
    <w:p w14:paraId="5E3DEA11" w14:textId="084972F5" w:rsidR="00B4418A" w:rsidRPr="00955256" w:rsidRDefault="00B4418A" w:rsidP="002F020C">
      <w:pPr>
        <w:pStyle w:val="a3"/>
        <w:wordWrap/>
        <w:snapToGrid w:val="0"/>
        <w:spacing w:line="240" w:lineRule="auto"/>
        <w:rPr>
          <w:rFonts w:ascii="BIZ UDPゴシック" w:eastAsia="BIZ UDPゴシック" w:hAnsi="BIZ UDPゴシック"/>
        </w:rPr>
      </w:pPr>
    </w:p>
    <w:p w14:paraId="04CBE03F" w14:textId="1C66900E" w:rsidR="00B4418A" w:rsidRPr="00955256" w:rsidRDefault="00B4418A" w:rsidP="002F020C">
      <w:pPr>
        <w:pStyle w:val="a3"/>
        <w:wordWrap/>
        <w:snapToGrid w:val="0"/>
        <w:spacing w:line="240" w:lineRule="auto"/>
        <w:rPr>
          <w:rFonts w:ascii="BIZ UDPゴシック" w:eastAsia="BIZ UDPゴシック" w:hAnsi="BIZ UDPゴシック"/>
        </w:rPr>
      </w:pPr>
    </w:p>
    <w:p w14:paraId="25B12149" w14:textId="1756A9D7" w:rsidR="00B4418A" w:rsidRPr="00955256" w:rsidRDefault="00B4418A" w:rsidP="002F020C">
      <w:pPr>
        <w:pStyle w:val="a3"/>
        <w:wordWrap/>
        <w:snapToGrid w:val="0"/>
        <w:spacing w:line="240" w:lineRule="auto"/>
        <w:rPr>
          <w:rFonts w:ascii="BIZ UDPゴシック" w:eastAsia="BIZ UDPゴシック" w:hAnsi="BIZ UDPゴシック"/>
        </w:rPr>
      </w:pPr>
    </w:p>
    <w:p w14:paraId="72BE590C" w14:textId="0B6B0731" w:rsidR="00B4418A" w:rsidRPr="00955256" w:rsidRDefault="00B4418A" w:rsidP="002F020C">
      <w:pPr>
        <w:pStyle w:val="a3"/>
        <w:wordWrap/>
        <w:snapToGrid w:val="0"/>
        <w:spacing w:line="240" w:lineRule="auto"/>
        <w:rPr>
          <w:rFonts w:ascii="BIZ UDPゴシック" w:eastAsia="BIZ UDPゴシック" w:hAnsi="BIZ UDPゴシック"/>
        </w:rPr>
      </w:pPr>
    </w:p>
    <w:p w14:paraId="1AF97A26" w14:textId="77777777" w:rsidR="00606F5E" w:rsidRPr="00955256" w:rsidRDefault="00606F5E">
      <w:pPr>
        <w:widowControl/>
        <w:jc w:val="left"/>
        <w:rPr>
          <w:rFonts w:hAnsi="BIZ UDPゴシック"/>
        </w:rPr>
        <w:sectPr w:rsidR="00606F5E" w:rsidRPr="00955256" w:rsidSect="008151B2">
          <w:pgSz w:w="11906" w:h="16838" w:code="9"/>
          <w:pgMar w:top="1418" w:right="1276" w:bottom="1021" w:left="1247" w:header="720" w:footer="720" w:gutter="0"/>
          <w:cols w:space="720"/>
          <w:noEndnote/>
        </w:sectPr>
      </w:pPr>
      <w:r w:rsidRPr="00955256">
        <w:rPr>
          <w:rFonts w:hAnsi="BIZ UDPゴシック"/>
        </w:rPr>
        <w:br w:type="page"/>
      </w:r>
    </w:p>
    <w:p w14:paraId="6FBC4865" w14:textId="77777777" w:rsidR="00606F5E" w:rsidRPr="00955256" w:rsidRDefault="00606F5E" w:rsidP="00606F5E">
      <w:pPr>
        <w:pStyle w:val="a3"/>
        <w:jc w:val="center"/>
        <w:rPr>
          <w:rFonts w:ascii="BIZ UDPゴシック" w:eastAsia="BIZ UDPゴシック"/>
          <w:spacing w:val="450"/>
        </w:rPr>
      </w:pPr>
      <w:r w:rsidRPr="00955256">
        <w:rPr>
          <w:rFonts w:ascii="BIZ UDPゴシック" w:eastAsia="BIZ UDPゴシック" w:hint="eastAsia"/>
          <w:spacing w:val="450"/>
          <w:fitText w:val="2200" w:id="-1777067264"/>
        </w:rPr>
        <w:lastRenderedPageBreak/>
        <w:t>はじめ</w:t>
      </w:r>
      <w:r w:rsidRPr="00955256">
        <w:rPr>
          <w:rFonts w:ascii="BIZ UDPゴシック" w:eastAsia="BIZ UDPゴシック" w:hint="eastAsia"/>
          <w:spacing w:val="3"/>
          <w:fitText w:val="2200" w:id="-1777067264"/>
        </w:rPr>
        <w:t>に</w:t>
      </w:r>
    </w:p>
    <w:p w14:paraId="2532455A" w14:textId="77777777" w:rsidR="00606F5E" w:rsidRPr="00955256" w:rsidRDefault="00606F5E" w:rsidP="00606F5E">
      <w:pPr>
        <w:pStyle w:val="a3"/>
        <w:rPr>
          <w:rFonts w:cs="Times New Roman"/>
          <w:spacing w:val="0"/>
        </w:rPr>
      </w:pPr>
    </w:p>
    <w:p w14:paraId="149B4E83" w14:textId="77777777" w:rsidR="00606F5E" w:rsidRPr="00955256" w:rsidRDefault="00606F5E" w:rsidP="00606F5E">
      <w:pPr>
        <w:pStyle w:val="a3"/>
        <w:rPr>
          <w:rFonts w:cs="Times New Roman"/>
          <w:spacing w:val="0"/>
        </w:rPr>
      </w:pPr>
    </w:p>
    <w:p w14:paraId="251FAFA3" w14:textId="1222315C" w:rsidR="00606F5E" w:rsidRPr="00955256" w:rsidRDefault="00606F5E" w:rsidP="00606F5E">
      <w:pPr>
        <w:pStyle w:val="a3"/>
        <w:ind w:leftChars="100" w:left="210" w:firstLineChars="100" w:firstLine="214"/>
        <w:rPr>
          <w:rFonts w:ascii="BIZ UDゴシック" w:eastAsia="BIZ UDゴシック" w:hAnsi="BIZ UDゴシック"/>
        </w:rPr>
      </w:pPr>
      <w:r w:rsidRPr="00955256">
        <w:rPr>
          <w:rFonts w:ascii="BIZ UDゴシック" w:eastAsia="BIZ UDゴシック" w:hAnsi="BIZ UDゴシック" w:hint="eastAsia"/>
        </w:rPr>
        <w:t>この交通安全実施計画は、大阪府域における陸上交通の安全に関する総合的・長期的な施策の大綱である「第</w:t>
      </w:r>
      <w:r w:rsidRPr="00955256">
        <w:rPr>
          <w:rFonts w:ascii="BIZ UDゴシック" w:eastAsia="BIZ UDゴシック" w:hAnsi="BIZ UDゴシック"/>
        </w:rPr>
        <w:t>1</w:t>
      </w:r>
      <w:r w:rsidR="00A6314C" w:rsidRPr="00955256">
        <w:rPr>
          <w:rFonts w:ascii="BIZ UDゴシック" w:eastAsia="BIZ UDゴシック" w:hAnsi="BIZ UDゴシック"/>
        </w:rPr>
        <w:t>2</w:t>
      </w:r>
      <w:r w:rsidRPr="00955256">
        <w:rPr>
          <w:rFonts w:ascii="BIZ UDゴシック" w:eastAsia="BIZ UDゴシック" w:hAnsi="BIZ UDゴシック" w:hint="eastAsia"/>
        </w:rPr>
        <w:t>次大阪府交通安全計画」（令和</w:t>
      </w:r>
      <w:r w:rsidR="00A6314C" w:rsidRPr="00955256">
        <w:rPr>
          <w:rFonts w:ascii="BIZ UDゴシック" w:eastAsia="BIZ UDゴシック" w:hAnsi="BIZ UDゴシック" w:hint="eastAsia"/>
        </w:rPr>
        <w:t>８</w:t>
      </w:r>
      <w:r w:rsidRPr="00955256">
        <w:rPr>
          <w:rFonts w:ascii="BIZ UDゴシック" w:eastAsia="BIZ UDゴシック" w:hAnsi="BIZ UDゴシック" w:hint="eastAsia"/>
        </w:rPr>
        <w:t>年度から令和</w:t>
      </w:r>
      <w:r w:rsidR="00A6314C" w:rsidRPr="00955256">
        <w:rPr>
          <w:rFonts w:ascii="BIZ UDゴシック" w:eastAsia="BIZ UDゴシック" w:hAnsi="BIZ UDゴシック" w:hint="eastAsia"/>
        </w:rPr>
        <w:t>12</w:t>
      </w:r>
      <w:r w:rsidRPr="00955256">
        <w:rPr>
          <w:rFonts w:ascii="BIZ UDゴシック" w:eastAsia="BIZ UDゴシック" w:hAnsi="BIZ UDゴシック" w:hint="eastAsia"/>
        </w:rPr>
        <w:t>年度まで）に基づき、令和</w:t>
      </w:r>
      <w:r w:rsidR="00A6314C" w:rsidRPr="00955256">
        <w:rPr>
          <w:rFonts w:ascii="BIZ UDゴシック" w:eastAsia="BIZ UDゴシック" w:hAnsi="BIZ UDゴシック" w:hint="eastAsia"/>
        </w:rPr>
        <w:t>８</w:t>
      </w:r>
      <w:r w:rsidRPr="00955256">
        <w:rPr>
          <w:rFonts w:ascii="BIZ UDゴシック" w:eastAsia="BIZ UDゴシック" w:hAnsi="BIZ UDゴシック" w:hint="eastAsia"/>
        </w:rPr>
        <w:t>年度において具体的に推進する施策を定めたものです。</w:t>
      </w:r>
    </w:p>
    <w:p w14:paraId="4BA1D4F5" w14:textId="23F8A7B7" w:rsidR="00606F5E" w:rsidRPr="00955256" w:rsidRDefault="00606F5E" w:rsidP="00606F5E">
      <w:pPr>
        <w:pStyle w:val="a3"/>
        <w:ind w:leftChars="102" w:left="214"/>
        <w:rPr>
          <w:rFonts w:ascii="BIZ UDゴシック" w:eastAsia="BIZ UDゴシック" w:hAnsi="BIZ UDゴシック"/>
        </w:rPr>
      </w:pPr>
      <w:r w:rsidRPr="00955256">
        <w:rPr>
          <w:rFonts w:ascii="BIZ UDゴシック" w:eastAsia="BIZ UDゴシック" w:hAnsi="BIZ UDゴシック" w:hint="eastAsia"/>
        </w:rPr>
        <w:t xml:space="preserve">　第1</w:t>
      </w:r>
      <w:r w:rsidR="00A6314C" w:rsidRPr="00955256">
        <w:rPr>
          <w:rFonts w:ascii="BIZ UDゴシック" w:eastAsia="BIZ UDゴシック" w:hAnsi="BIZ UDゴシック" w:hint="eastAsia"/>
        </w:rPr>
        <w:t>2</w:t>
      </w:r>
      <w:r w:rsidRPr="00955256">
        <w:rPr>
          <w:rFonts w:ascii="BIZ UDゴシック" w:eastAsia="BIZ UDゴシック" w:hAnsi="BIZ UDゴシック" w:hint="eastAsia"/>
        </w:rPr>
        <w:t>次大阪府交通安全計画では、人命尊重の理念に基づき、また、交通事故がもたらす大きな社会的・経済的損失をも勘案して、究極的には交通事故のない社会を目指し、人・交通機関・交通環境といった交通社会を構成する３つの要素に対する種々の安全対策を、府民の理解と協力の下で推進することにより、令和</w:t>
      </w:r>
      <w:r w:rsidR="00A6314C" w:rsidRPr="00955256">
        <w:rPr>
          <w:rFonts w:ascii="BIZ UDゴシック" w:eastAsia="BIZ UDゴシック" w:hAnsi="BIZ UDゴシック" w:hint="eastAsia"/>
        </w:rPr>
        <w:t>1</w:t>
      </w:r>
      <w:r w:rsidR="00A6314C" w:rsidRPr="00955256">
        <w:rPr>
          <w:rFonts w:ascii="BIZ UDゴシック" w:eastAsia="BIZ UDゴシック" w:hAnsi="BIZ UDゴシック"/>
        </w:rPr>
        <w:t>2</w:t>
      </w:r>
      <w:r w:rsidRPr="00955256">
        <w:rPr>
          <w:rFonts w:ascii="BIZ UDゴシック" w:eastAsia="BIZ UDゴシック" w:hAnsi="BIZ UDゴシック" w:hint="eastAsia"/>
        </w:rPr>
        <w:t>年までに年間の交通事故死者数を</w:t>
      </w:r>
      <w:r w:rsidR="00A6314C" w:rsidRPr="00955256">
        <w:rPr>
          <w:rFonts w:ascii="BIZ UDゴシック" w:eastAsia="BIZ UDゴシック" w:hAnsi="BIZ UDゴシック"/>
        </w:rPr>
        <w:t>106</w:t>
      </w:r>
      <w:r w:rsidRPr="00955256">
        <w:rPr>
          <w:rFonts w:ascii="BIZ UDゴシック" w:eastAsia="BIZ UDゴシック" w:hAnsi="BIZ UDゴシック" w:hint="eastAsia"/>
        </w:rPr>
        <w:t>人以下とするとともに交通事故による重傷者数を2,</w:t>
      </w:r>
      <w:r w:rsidR="00A6314C" w:rsidRPr="00955256">
        <w:rPr>
          <w:rFonts w:ascii="BIZ UDゴシック" w:eastAsia="BIZ UDゴシック" w:hAnsi="BIZ UDゴシック"/>
        </w:rPr>
        <w:t>244</w:t>
      </w:r>
      <w:r w:rsidRPr="00955256">
        <w:rPr>
          <w:rFonts w:ascii="BIZ UDゴシック" w:eastAsia="BIZ UDゴシック" w:hAnsi="BIZ UDゴシック" w:hint="eastAsia"/>
        </w:rPr>
        <w:t>人以下に抑制するという目標数値を掲げています。</w:t>
      </w:r>
    </w:p>
    <w:p w14:paraId="1A73A58E" w14:textId="18502EA5" w:rsidR="00606F5E" w:rsidRPr="00955256" w:rsidRDefault="00606F5E" w:rsidP="00606F5E">
      <w:pPr>
        <w:pStyle w:val="a3"/>
        <w:ind w:leftChars="102" w:left="214" w:firstLineChars="100" w:firstLine="214"/>
        <w:rPr>
          <w:rFonts w:ascii="BIZ UDゴシック" w:eastAsia="BIZ UDゴシック" w:hAnsi="BIZ UDゴシック"/>
        </w:rPr>
      </w:pPr>
      <w:r w:rsidRPr="00955256">
        <w:rPr>
          <w:rFonts w:ascii="BIZ UDゴシック" w:eastAsia="BIZ UDゴシック" w:hAnsi="BIZ UDゴシック" w:hint="eastAsia"/>
        </w:rPr>
        <w:t>令和</w:t>
      </w:r>
      <w:r w:rsidR="008B399D" w:rsidRPr="00955256">
        <w:rPr>
          <w:rFonts w:ascii="BIZ UDゴシック" w:eastAsia="BIZ UDゴシック" w:hAnsi="BIZ UDゴシック" w:hint="eastAsia"/>
        </w:rPr>
        <w:t>７</w:t>
      </w:r>
      <w:r w:rsidRPr="00955256">
        <w:rPr>
          <w:rFonts w:ascii="BIZ UDゴシック" w:eastAsia="BIZ UDゴシック" w:hAnsi="BIZ UDゴシック" w:hint="eastAsia"/>
        </w:rPr>
        <w:t>年中における府下の交通事故発生状況については、２万５千件に迫る件数の交通事故が発生しているほか、死者数は12</w:t>
      </w:r>
      <w:r w:rsidR="008B399D" w:rsidRPr="00955256">
        <w:rPr>
          <w:rFonts w:ascii="BIZ UDゴシック" w:eastAsia="BIZ UDゴシック" w:hAnsi="BIZ UDゴシック"/>
        </w:rPr>
        <w:t>0</w:t>
      </w:r>
      <w:r w:rsidRPr="00955256">
        <w:rPr>
          <w:rFonts w:ascii="BIZ UDゴシック" w:eastAsia="BIZ UDゴシック" w:hAnsi="BIZ UDゴシック"/>
        </w:rPr>
        <w:t>人、</w:t>
      </w:r>
      <w:r w:rsidRPr="00955256">
        <w:rPr>
          <w:rFonts w:ascii="BIZ UDゴシック" w:eastAsia="BIZ UDゴシック" w:hAnsi="BIZ UDゴシック" w:hint="eastAsia"/>
        </w:rPr>
        <w:t>重傷</w:t>
      </w:r>
      <w:r w:rsidRPr="00955256">
        <w:rPr>
          <w:rFonts w:ascii="BIZ UDゴシック" w:eastAsia="BIZ UDゴシック" w:hAnsi="BIZ UDゴシック"/>
        </w:rPr>
        <w:t>者数は</w:t>
      </w:r>
      <w:r w:rsidR="008B399D" w:rsidRPr="00955256">
        <w:rPr>
          <w:rFonts w:ascii="BIZ UDゴシック" w:eastAsia="BIZ UDゴシック" w:hAnsi="BIZ UDゴシック"/>
        </w:rPr>
        <w:t>3,100</w:t>
      </w:r>
      <w:r w:rsidRPr="00955256">
        <w:rPr>
          <w:rFonts w:ascii="BIZ UDゴシック" w:eastAsia="BIZ UDゴシック" w:hAnsi="BIZ UDゴシック"/>
        </w:rPr>
        <w:t>人</w:t>
      </w:r>
      <w:r w:rsidRPr="00955256">
        <w:rPr>
          <w:rFonts w:ascii="BIZ UDゴシック" w:eastAsia="BIZ UDゴシック" w:hAnsi="BIZ UDゴシック" w:hint="eastAsia"/>
        </w:rPr>
        <w:t>と</w:t>
      </w:r>
      <w:r w:rsidR="00193FAA" w:rsidRPr="00955256">
        <w:rPr>
          <w:rFonts w:ascii="BIZ UDゴシック" w:eastAsia="BIZ UDゴシック" w:hAnsi="BIZ UDゴシック" w:hint="eastAsia"/>
        </w:rPr>
        <w:t>なり、死者数においてはこれまでの統計史上最小を記録した</w:t>
      </w:r>
      <w:r w:rsidRPr="00955256">
        <w:rPr>
          <w:rFonts w:ascii="BIZ UDゴシック" w:eastAsia="BIZ UDゴシック" w:hAnsi="BIZ UDゴシック" w:hint="eastAsia"/>
        </w:rPr>
        <w:t>ものの、誰もが「安全・安心・快適なまち大阪」を実感できるために取り組むべき課題は山積しています。</w:t>
      </w:r>
    </w:p>
    <w:p w14:paraId="1A3D8190" w14:textId="51299DE3" w:rsidR="005B682B" w:rsidRPr="00955256" w:rsidRDefault="00606F5E" w:rsidP="005B682B">
      <w:pPr>
        <w:pStyle w:val="a3"/>
        <w:ind w:leftChars="102" w:left="214" w:firstLineChars="100" w:firstLine="214"/>
        <w:rPr>
          <w:rFonts w:ascii="BIZ UDゴシック" w:eastAsia="BIZ UDゴシック" w:hAnsi="BIZ UDゴシック"/>
        </w:rPr>
      </w:pPr>
      <w:r w:rsidRPr="00955256">
        <w:rPr>
          <w:rFonts w:ascii="BIZ UDゴシック" w:eastAsia="BIZ UDゴシック" w:hAnsi="BIZ UDゴシック" w:hint="eastAsia"/>
        </w:rPr>
        <w:t>そんな中、改正道路交通法の施行により、令和</w:t>
      </w:r>
      <w:r w:rsidR="00DE7892" w:rsidRPr="00955256">
        <w:rPr>
          <w:rFonts w:ascii="BIZ UDゴシック" w:eastAsia="BIZ UDゴシック" w:hAnsi="BIZ UDゴシック" w:hint="eastAsia"/>
        </w:rPr>
        <w:t>８</w:t>
      </w:r>
      <w:r w:rsidRPr="00955256">
        <w:rPr>
          <w:rFonts w:ascii="BIZ UDゴシック" w:eastAsia="BIZ UDゴシック" w:hAnsi="BIZ UDゴシック" w:hint="eastAsia"/>
        </w:rPr>
        <w:t>年４月１日</w:t>
      </w:r>
      <w:r w:rsidR="00DE7892" w:rsidRPr="00955256">
        <w:rPr>
          <w:rFonts w:ascii="BIZ UDゴシック" w:eastAsia="BIZ UDゴシック" w:hAnsi="BIZ UDゴシック" w:hint="eastAsia"/>
        </w:rPr>
        <w:t>から、自転車の交通違反に対して交通反則通告制度（青切符）が導入される</w:t>
      </w:r>
      <w:r w:rsidRPr="00955256">
        <w:rPr>
          <w:rFonts w:ascii="BIZ UDゴシック" w:eastAsia="BIZ UDゴシック" w:hAnsi="BIZ UDゴシック" w:hint="eastAsia"/>
        </w:rPr>
        <w:t>など、府民一人ひとりに対する交通ルールの遵守や正しい交通マナーの意識づけはより重要となっています。</w:t>
      </w:r>
    </w:p>
    <w:p w14:paraId="15108182" w14:textId="449AFA43" w:rsidR="005B682B" w:rsidRPr="00955256" w:rsidRDefault="00606F5E" w:rsidP="005B682B">
      <w:pPr>
        <w:pStyle w:val="a3"/>
        <w:ind w:leftChars="102" w:left="214" w:firstLineChars="100" w:firstLine="214"/>
        <w:rPr>
          <w:rFonts w:ascii="BIZ UDゴシック" w:eastAsia="BIZ UDゴシック" w:hAnsi="BIZ UDゴシック"/>
        </w:rPr>
      </w:pPr>
      <w:r w:rsidRPr="00955256">
        <w:rPr>
          <w:rFonts w:ascii="BIZ UDゴシック" w:eastAsia="BIZ UDゴシック" w:hAnsi="BIZ UDゴシック" w:hint="eastAsia"/>
        </w:rPr>
        <w:t>このような交通情勢を踏まえ、令和</w:t>
      </w:r>
      <w:r w:rsidR="00A6314C" w:rsidRPr="00955256">
        <w:rPr>
          <w:rFonts w:ascii="BIZ UDゴシック" w:eastAsia="BIZ UDゴシック" w:hAnsi="BIZ UDゴシック" w:hint="eastAsia"/>
        </w:rPr>
        <w:t>８</w:t>
      </w:r>
      <w:r w:rsidRPr="00955256">
        <w:rPr>
          <w:rFonts w:ascii="BIZ UDゴシック" w:eastAsia="BIZ UDゴシック" w:hAnsi="BIZ UDゴシック" w:hint="eastAsia"/>
        </w:rPr>
        <w:t>年度「大阪府交通安全実施計画」においては、関係機関・団体が相互の連携を緊密にして、総合的かつ効果的な交通安全対策の推進を強化することにより、交通事故の抑制を図ることとしました。</w:t>
      </w:r>
    </w:p>
    <w:p w14:paraId="2BC05DCF" w14:textId="33671800" w:rsidR="00606F5E" w:rsidRPr="00955256" w:rsidRDefault="00606F5E" w:rsidP="005B682B">
      <w:pPr>
        <w:pStyle w:val="a3"/>
        <w:ind w:leftChars="102" w:left="214" w:firstLineChars="100" w:firstLine="220"/>
        <w:rPr>
          <w:rFonts w:ascii="BIZ UDゴシック" w:eastAsia="BIZ UDゴシック" w:hAnsi="BIZ UDゴシック"/>
        </w:rPr>
        <w:sectPr w:rsidR="00606F5E" w:rsidRPr="00955256" w:rsidSect="008151B2">
          <w:pgSz w:w="11906" w:h="16838" w:code="9"/>
          <w:pgMar w:top="1418" w:right="1276" w:bottom="1021" w:left="1247" w:header="720" w:footer="720" w:gutter="0"/>
          <w:cols w:space="720"/>
          <w:noEndnote/>
        </w:sectPr>
      </w:pPr>
      <w:r w:rsidRPr="00955256">
        <w:rPr>
          <w:rFonts w:ascii="BIZ UDゴシック" w:eastAsia="BIZ UDゴシック" w:hAnsi="BIZ UDゴシック" w:cs="Times New Roman" w:hint="eastAsia"/>
          <w:spacing w:val="0"/>
        </w:rPr>
        <w:t>なお、次年度の計画が策定されるまでの間は、本計画に基づいて事業を進めることとします。</w:t>
      </w:r>
      <w:r w:rsidRPr="00955256">
        <w:rPr>
          <w:rFonts w:ascii="BIZ UDゴシック" w:eastAsia="BIZ UDゴシック" w:hAnsi="BIZ UDゴシック" w:cs="Times New Roman"/>
          <w:spacing w:val="0"/>
        </w:rPr>
        <w:br w:type="page"/>
      </w:r>
    </w:p>
    <w:p w14:paraId="35F566B2" w14:textId="63CAD5CC" w:rsidR="00606F5E" w:rsidRPr="00955256" w:rsidRDefault="00606F5E" w:rsidP="00606F5E">
      <w:pPr>
        <w:spacing w:line="360" w:lineRule="auto"/>
        <w:jc w:val="center"/>
        <w:rPr>
          <w:rFonts w:ascii="BIZ UDゴシック" w:eastAsia="BIZ UDゴシック" w:cs="Times New Roman"/>
          <w:b/>
          <w:sz w:val="36"/>
          <w:szCs w:val="36"/>
        </w:rPr>
      </w:pPr>
      <w:r w:rsidRPr="00955256">
        <w:rPr>
          <w:rFonts w:ascii="BIZ UDゴシック" w:eastAsia="BIZ UDゴシック" w:cs="Times New Roman" w:hint="eastAsia"/>
          <w:b/>
          <w:sz w:val="36"/>
          <w:szCs w:val="36"/>
        </w:rPr>
        <w:lastRenderedPageBreak/>
        <w:t>目　　　　　次</w:t>
      </w:r>
    </w:p>
    <w:p w14:paraId="2271818C" w14:textId="704F9554" w:rsidR="00606F5E" w:rsidRPr="00955256" w:rsidRDefault="00606F5E" w:rsidP="00606F5E">
      <w:pPr>
        <w:spacing w:line="360" w:lineRule="exact"/>
        <w:rPr>
          <w:rFonts w:ascii="ＭＳ 明朝" w:eastAsia="BIZ UDゴシック" w:hAnsi="ＭＳ 明朝" w:cs="Times New Roman"/>
          <w:b/>
          <w:sz w:val="24"/>
          <w:szCs w:val="24"/>
        </w:rPr>
      </w:pPr>
    </w:p>
    <w:p w14:paraId="2BAA1CBF" w14:textId="77777777" w:rsidR="00F91A6A" w:rsidRPr="00955256" w:rsidRDefault="00F91A6A" w:rsidP="00F91A6A">
      <w:pPr>
        <w:spacing w:line="360" w:lineRule="exact"/>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第１章　道路交通の安全</w:t>
      </w:r>
    </w:p>
    <w:p w14:paraId="381D9EEF" w14:textId="3F9F1C27" w:rsidR="00F91A6A" w:rsidRPr="00955256" w:rsidRDefault="00F91A6A" w:rsidP="00F91A6A">
      <w:pPr>
        <w:spacing w:line="360" w:lineRule="exact"/>
        <w:ind w:leftChars="100" w:left="21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１　交通安全思想の普及徹底</w:t>
      </w:r>
      <w:r w:rsidR="00FC6269" w:rsidRPr="00955256">
        <w:rPr>
          <w:rFonts w:ascii="BIZ UDゴシック" w:eastAsia="BIZ UDゴシック" w:hAnsi="BIZ UDゴシック" w:cs="Times New Roman" w:hint="eastAsia"/>
          <w:sz w:val="24"/>
          <w:szCs w:val="24"/>
        </w:rPr>
        <w:t>・・・・・・・・・・・・・・・・・・・１</w:t>
      </w:r>
    </w:p>
    <w:p w14:paraId="6366FE9B" w14:textId="77777777" w:rsidR="00F91A6A" w:rsidRPr="00955256" w:rsidRDefault="00F91A6A" w:rsidP="00F91A6A">
      <w:pPr>
        <w:spacing w:line="360" w:lineRule="exact"/>
        <w:ind w:leftChars="200" w:left="42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⑴　段階的かつ体系的な交通安全教育の推進</w:t>
      </w:r>
    </w:p>
    <w:p w14:paraId="01425A9A" w14:textId="77777777" w:rsidR="00F91A6A" w:rsidRPr="00955256" w:rsidRDefault="00F91A6A" w:rsidP="00F91A6A">
      <w:pPr>
        <w:spacing w:line="360" w:lineRule="exact"/>
        <w:ind w:leftChars="200" w:left="42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⑵　交通安全に関する普及啓発活動の推進</w:t>
      </w:r>
    </w:p>
    <w:p w14:paraId="699A74B3" w14:textId="77777777" w:rsidR="00F91A6A" w:rsidRPr="00955256" w:rsidRDefault="00F91A6A" w:rsidP="00F91A6A">
      <w:pPr>
        <w:spacing w:line="360" w:lineRule="exact"/>
        <w:ind w:leftChars="200" w:left="42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⑶　交通の安全に関する民間団体等の主体的活動の推進等</w:t>
      </w:r>
    </w:p>
    <w:p w14:paraId="657BDE0E" w14:textId="77777777" w:rsidR="00F91A6A" w:rsidRPr="00955256" w:rsidRDefault="00F91A6A" w:rsidP="00F91A6A">
      <w:pPr>
        <w:spacing w:line="360" w:lineRule="exact"/>
        <w:ind w:leftChars="200" w:left="42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⑷　地域における交通安全活動への参加・協働の推進</w:t>
      </w:r>
    </w:p>
    <w:p w14:paraId="5C029B06" w14:textId="77777777" w:rsidR="00F91A6A" w:rsidRPr="00955256" w:rsidRDefault="00F91A6A" w:rsidP="00F91A6A">
      <w:pPr>
        <w:spacing w:line="360" w:lineRule="exact"/>
        <w:rPr>
          <w:rFonts w:ascii="ＭＳ 明朝" w:eastAsia="BIZ UDゴシック" w:hAnsi="ＭＳ 明朝" w:cs="Times New Roman"/>
          <w:sz w:val="24"/>
          <w:szCs w:val="24"/>
        </w:rPr>
      </w:pPr>
    </w:p>
    <w:p w14:paraId="6B020A25" w14:textId="087FAC4B" w:rsidR="00F91A6A" w:rsidRPr="00955256" w:rsidRDefault="00F91A6A" w:rsidP="00F91A6A">
      <w:pPr>
        <w:autoSpaceDE w:val="0"/>
        <w:autoSpaceDN w:val="0"/>
        <w:spacing w:line="360" w:lineRule="exact"/>
        <w:ind w:leftChars="100" w:left="21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２　安全運転の確保</w:t>
      </w:r>
      <w:r w:rsidR="00FC6269" w:rsidRPr="00955256">
        <w:rPr>
          <w:rFonts w:ascii="BIZ UDゴシック" w:eastAsia="BIZ UDゴシック" w:hAnsi="BIZ UDゴシック" w:cs="Times New Roman" w:hint="eastAsia"/>
          <w:sz w:val="24"/>
          <w:szCs w:val="24"/>
        </w:rPr>
        <w:t>・・・・・・・・・・・・・・・・・・・・・・・</w:t>
      </w:r>
      <w:r w:rsidR="00C3732F" w:rsidRPr="00955256">
        <w:rPr>
          <w:rFonts w:ascii="BIZ UDゴシック" w:eastAsia="BIZ UDゴシック" w:hAnsi="BIZ UDゴシック" w:cs="Times New Roman" w:hint="eastAsia"/>
          <w:sz w:val="24"/>
          <w:szCs w:val="24"/>
        </w:rPr>
        <w:t>26</w:t>
      </w:r>
    </w:p>
    <w:p w14:paraId="484C2CE5" w14:textId="77777777"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⑴　運転者教育等の充実</w:t>
      </w:r>
    </w:p>
    <w:p w14:paraId="2D6325FC" w14:textId="77777777"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⑵　運転免許制度の改善</w:t>
      </w:r>
    </w:p>
    <w:p w14:paraId="64612CB9" w14:textId="419DF36C" w:rsidR="00572C0E" w:rsidRPr="00955256" w:rsidRDefault="00572C0E"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⑶　自動運転等の安全の確保と支援</w:t>
      </w:r>
    </w:p>
    <w:p w14:paraId="6B9D4FAF" w14:textId="7B5B211B" w:rsidR="00F91A6A" w:rsidRPr="00955256" w:rsidRDefault="00572C0E"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⑷</w:t>
      </w:r>
      <w:r w:rsidR="00F91A6A" w:rsidRPr="00955256">
        <w:rPr>
          <w:rFonts w:ascii="BIZ UDゴシック" w:eastAsia="BIZ UDゴシック" w:hAnsi="BIZ UDゴシック" w:cs="Times New Roman" w:hint="eastAsia"/>
          <w:sz w:val="24"/>
          <w:szCs w:val="24"/>
        </w:rPr>
        <w:t xml:space="preserve">　安全運転管理の推進</w:t>
      </w:r>
    </w:p>
    <w:p w14:paraId="0D06DBEC" w14:textId="6C2DC8CA" w:rsidR="00F91A6A" w:rsidRPr="00955256" w:rsidRDefault="00572C0E"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⑸</w:t>
      </w:r>
      <w:r w:rsidR="00F91A6A" w:rsidRPr="00955256">
        <w:rPr>
          <w:rFonts w:ascii="BIZ UDゴシック" w:eastAsia="BIZ UDゴシック" w:hAnsi="BIZ UDゴシック" w:cs="Times New Roman" w:hint="eastAsia"/>
          <w:sz w:val="24"/>
          <w:szCs w:val="24"/>
        </w:rPr>
        <w:t xml:space="preserve">　事業用自動車の安全プラン等に基づく安全対策の推進</w:t>
      </w:r>
    </w:p>
    <w:p w14:paraId="5B2F9D36" w14:textId="33AC6E12" w:rsidR="00F91A6A" w:rsidRPr="00955256" w:rsidRDefault="00572C0E"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⑹</w:t>
      </w:r>
      <w:r w:rsidR="00F91A6A" w:rsidRPr="00955256">
        <w:rPr>
          <w:rFonts w:ascii="BIZ UDゴシック" w:eastAsia="BIZ UDゴシック" w:hAnsi="BIZ UDゴシック" w:cs="Times New Roman" w:hint="eastAsia"/>
          <w:sz w:val="24"/>
          <w:szCs w:val="24"/>
        </w:rPr>
        <w:t xml:space="preserve">　交通労働災害の防止等</w:t>
      </w:r>
    </w:p>
    <w:p w14:paraId="4CAF0E76" w14:textId="2B9E7589" w:rsidR="00F91A6A" w:rsidRPr="00955256" w:rsidRDefault="00572C0E"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⑺</w:t>
      </w:r>
      <w:r w:rsidR="00F91A6A" w:rsidRPr="00955256">
        <w:rPr>
          <w:rFonts w:ascii="BIZ UDゴシック" w:eastAsia="BIZ UDゴシック" w:hAnsi="BIZ UDゴシック" w:cs="Times New Roman" w:hint="eastAsia"/>
          <w:sz w:val="24"/>
          <w:szCs w:val="24"/>
        </w:rPr>
        <w:t xml:space="preserve">　道路交通に関する情報の充実</w:t>
      </w:r>
    </w:p>
    <w:p w14:paraId="72CAA9A5" w14:textId="77777777" w:rsidR="00F91A6A" w:rsidRPr="00955256" w:rsidRDefault="00F91A6A" w:rsidP="00F91A6A">
      <w:pPr>
        <w:autoSpaceDE w:val="0"/>
        <w:autoSpaceDN w:val="0"/>
        <w:spacing w:line="360" w:lineRule="exact"/>
        <w:rPr>
          <w:rFonts w:ascii="BIZ UDゴシック" w:eastAsia="BIZ UDゴシック" w:hAnsi="BIZ UDゴシック" w:cs="Times New Roman"/>
          <w:sz w:val="24"/>
          <w:szCs w:val="24"/>
        </w:rPr>
      </w:pPr>
    </w:p>
    <w:p w14:paraId="63DB048B" w14:textId="0837A8D9" w:rsidR="00F91A6A" w:rsidRPr="00955256" w:rsidRDefault="00F91A6A" w:rsidP="00F91A6A">
      <w:pPr>
        <w:autoSpaceDE w:val="0"/>
        <w:autoSpaceDN w:val="0"/>
        <w:spacing w:line="360" w:lineRule="exact"/>
        <w:ind w:leftChars="100" w:left="21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３　道路交通環境の整備</w:t>
      </w:r>
      <w:r w:rsidR="00C3732F" w:rsidRPr="00955256">
        <w:rPr>
          <w:rFonts w:ascii="BIZ UDゴシック" w:eastAsia="BIZ UDゴシック" w:hAnsi="BIZ UDゴシック" w:cs="Times New Roman" w:hint="eastAsia"/>
          <w:sz w:val="24"/>
          <w:szCs w:val="24"/>
        </w:rPr>
        <w:t>・・・・・・・・・・・・・・・・・・・・・45</w:t>
      </w:r>
    </w:p>
    <w:p w14:paraId="644A2E06" w14:textId="77777777"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⑴　生活道路等における人優先の安全・安心な歩行空間の整備</w:t>
      </w:r>
    </w:p>
    <w:p w14:paraId="0CD47ABE" w14:textId="77777777"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⑵　幹線道路における交通安全対策の推進</w:t>
      </w:r>
    </w:p>
    <w:p w14:paraId="4E758757" w14:textId="77777777"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⑶　交通安全施設等整備事業の推進</w:t>
      </w:r>
    </w:p>
    <w:p w14:paraId="0DD5F6EA" w14:textId="77777777"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⑷　高齢者等の移動手段の確保・充実</w:t>
      </w:r>
    </w:p>
    <w:p w14:paraId="646E2E78" w14:textId="77777777"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⑸　効果的な交通規制の推進</w:t>
      </w:r>
    </w:p>
    <w:p w14:paraId="71F9AC06" w14:textId="77777777"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⑹　自転車通行空間整備</w:t>
      </w:r>
    </w:p>
    <w:p w14:paraId="12495ABE" w14:textId="77777777"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 xml:space="preserve">⑺　</w:t>
      </w:r>
      <w:r w:rsidRPr="00955256">
        <w:rPr>
          <w:rFonts w:ascii="BIZ UDゴシック" w:eastAsia="BIZ UDゴシック" w:hAnsi="BIZ UDゴシック" w:cs="Times New Roman"/>
          <w:sz w:val="24"/>
          <w:szCs w:val="24"/>
        </w:rPr>
        <w:t>ITS</w:t>
      </w:r>
      <w:r w:rsidRPr="00955256">
        <w:rPr>
          <w:rFonts w:ascii="BIZ UDゴシック" w:eastAsia="BIZ UDゴシック" w:hAnsi="BIZ UDゴシック" w:cs="Times New Roman" w:hint="eastAsia"/>
          <w:sz w:val="24"/>
          <w:szCs w:val="24"/>
        </w:rPr>
        <w:t>の活用</w:t>
      </w:r>
    </w:p>
    <w:p w14:paraId="232AE88B" w14:textId="77777777"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⑻　交通需要マネジメントの推進</w:t>
      </w:r>
    </w:p>
    <w:p w14:paraId="4027D4D8" w14:textId="77777777"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⑼　災害に備えた道路交通環境の整備</w:t>
      </w:r>
    </w:p>
    <w:p w14:paraId="531D2CB9" w14:textId="77777777"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⑽　総合的な駐車対策の推進</w:t>
      </w:r>
    </w:p>
    <w:p w14:paraId="21498F46" w14:textId="77777777"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⑾　道路交通情報の充実</w:t>
      </w:r>
    </w:p>
    <w:p w14:paraId="1E0A30A5" w14:textId="77777777"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⑿　交通安全に寄与する道路交通環境の整備</w:t>
      </w:r>
    </w:p>
    <w:p w14:paraId="07F8F6F9" w14:textId="77777777" w:rsidR="00F91A6A" w:rsidRPr="00955256" w:rsidRDefault="00F91A6A" w:rsidP="00F91A6A">
      <w:pPr>
        <w:spacing w:line="360" w:lineRule="exact"/>
        <w:rPr>
          <w:rFonts w:ascii="ＭＳ 明朝" w:eastAsia="BIZ UDゴシック" w:hAnsi="ＭＳ 明朝" w:cs="Times New Roman"/>
          <w:sz w:val="24"/>
          <w:szCs w:val="24"/>
        </w:rPr>
      </w:pPr>
    </w:p>
    <w:p w14:paraId="75275771" w14:textId="2B96344A" w:rsidR="00F91A6A" w:rsidRPr="00955256" w:rsidRDefault="00F91A6A" w:rsidP="00F91A6A">
      <w:pPr>
        <w:autoSpaceDE w:val="0"/>
        <w:autoSpaceDN w:val="0"/>
        <w:spacing w:line="360" w:lineRule="exact"/>
        <w:ind w:leftChars="100" w:left="21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４　車両の安全性の確保</w:t>
      </w:r>
      <w:r w:rsidR="00C3732F" w:rsidRPr="00955256">
        <w:rPr>
          <w:rFonts w:ascii="BIZ UDゴシック" w:eastAsia="BIZ UDゴシック" w:hAnsi="BIZ UDゴシック" w:cs="Times New Roman" w:hint="eastAsia"/>
          <w:sz w:val="24"/>
          <w:szCs w:val="24"/>
        </w:rPr>
        <w:t>・・・・・・・・・・・・・・・・・・・・・71</w:t>
      </w:r>
    </w:p>
    <w:p w14:paraId="0152719B" w14:textId="39E40E05"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⑴　自動運転車の安全対策・活用の</w:t>
      </w:r>
      <w:r w:rsidR="00FB7FE1" w:rsidRPr="00955256">
        <w:rPr>
          <w:rFonts w:ascii="BIZ UDゴシック" w:eastAsia="BIZ UDゴシック" w:hAnsi="BIZ UDゴシック" w:cs="Times New Roman" w:hint="eastAsia"/>
          <w:sz w:val="24"/>
          <w:szCs w:val="24"/>
        </w:rPr>
        <w:t>推進</w:t>
      </w:r>
    </w:p>
    <w:p w14:paraId="52DCFBFB" w14:textId="2A450F53"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⑵　自動車アセスメント</w:t>
      </w:r>
      <w:r w:rsidR="00572C0E" w:rsidRPr="00955256">
        <w:rPr>
          <w:rFonts w:ascii="BIZ UDゴシック" w:eastAsia="BIZ UDゴシック" w:hAnsi="BIZ UDゴシック" w:cs="Times New Roman" w:hint="eastAsia"/>
          <w:sz w:val="24"/>
          <w:szCs w:val="24"/>
        </w:rPr>
        <w:t>による安全な自動車等の普及促進</w:t>
      </w:r>
    </w:p>
    <w:p w14:paraId="02BBC0A1" w14:textId="77777777"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⑶　自動車の検査及び点検整備の充実</w:t>
      </w:r>
    </w:p>
    <w:p w14:paraId="77D98367" w14:textId="77777777"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⑷　リコール制度の充実・強化</w:t>
      </w:r>
    </w:p>
    <w:p w14:paraId="6E92F8FC" w14:textId="77777777" w:rsidR="00F91A6A" w:rsidRPr="00955256" w:rsidRDefault="00F91A6A" w:rsidP="00F91A6A">
      <w:pPr>
        <w:autoSpaceDE w:val="0"/>
        <w:autoSpaceDN w:val="0"/>
        <w:spacing w:line="360" w:lineRule="exact"/>
        <w:ind w:leftChars="200" w:left="42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⑸　自転車の安全性の確保</w:t>
      </w:r>
    </w:p>
    <w:p w14:paraId="1766C1FA" w14:textId="77777777" w:rsidR="00F91A6A" w:rsidRPr="00955256" w:rsidRDefault="00F91A6A" w:rsidP="00F91A6A"/>
    <w:p w14:paraId="5C2C52FC" w14:textId="77777777" w:rsidR="00F91A6A" w:rsidRPr="00955256" w:rsidRDefault="00F91A6A" w:rsidP="00F91A6A">
      <w:pPr>
        <w:widowControl/>
        <w:jc w:val="left"/>
        <w:rPr>
          <w:rFonts w:ascii="BIZ UDゴシック" w:eastAsia="BIZ UDゴシック" w:hAnsi="BIZ UDゴシック" w:cs="Times New Roman"/>
          <w:sz w:val="24"/>
          <w:szCs w:val="24"/>
        </w:rPr>
      </w:pPr>
    </w:p>
    <w:p w14:paraId="2B786C1C" w14:textId="141D2AF4" w:rsidR="00F91A6A" w:rsidRPr="00955256" w:rsidRDefault="00F91A6A" w:rsidP="00F91A6A">
      <w:pPr>
        <w:autoSpaceDE w:val="0"/>
        <w:autoSpaceDN w:val="0"/>
        <w:spacing w:line="360" w:lineRule="exact"/>
        <w:ind w:leftChars="100" w:left="21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lastRenderedPageBreak/>
        <w:t>５　道路交通秩序の維持</w:t>
      </w:r>
      <w:r w:rsidR="00C3732F" w:rsidRPr="00955256">
        <w:rPr>
          <w:rFonts w:ascii="BIZ UDゴシック" w:eastAsia="BIZ UDゴシック" w:hAnsi="BIZ UDゴシック" w:cs="Times New Roman" w:hint="eastAsia"/>
          <w:sz w:val="24"/>
          <w:szCs w:val="24"/>
        </w:rPr>
        <w:t>・・・・・・・・・・・・・・・・・・・・・77</w:t>
      </w:r>
    </w:p>
    <w:p w14:paraId="45D82A7D" w14:textId="77777777" w:rsidR="00F91A6A" w:rsidRPr="00955256" w:rsidRDefault="00F91A6A" w:rsidP="00FC6269">
      <w:pPr>
        <w:spacing w:line="360" w:lineRule="exact"/>
        <w:ind w:leftChars="200" w:left="42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⑴　交通指導取締りの強化等</w:t>
      </w:r>
    </w:p>
    <w:p w14:paraId="10E2DFB8" w14:textId="77777777" w:rsidR="00F91A6A" w:rsidRPr="00955256" w:rsidRDefault="00F91A6A" w:rsidP="00FC6269">
      <w:pPr>
        <w:spacing w:line="360" w:lineRule="exact"/>
        <w:ind w:leftChars="200" w:left="42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⑵　交通事故事件に係る適正かつ緻密な捜査の一層の推進</w:t>
      </w:r>
    </w:p>
    <w:p w14:paraId="6AAD554E" w14:textId="77777777" w:rsidR="00F91A6A" w:rsidRPr="00955256" w:rsidRDefault="00F91A6A" w:rsidP="00FC6269">
      <w:pPr>
        <w:spacing w:line="360" w:lineRule="exact"/>
        <w:ind w:leftChars="200" w:left="42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⑶　暴走族等対策の推進</w:t>
      </w:r>
    </w:p>
    <w:p w14:paraId="16AE8BC6" w14:textId="77777777" w:rsidR="00F91A6A" w:rsidRPr="00955256" w:rsidRDefault="00F91A6A" w:rsidP="00F91A6A">
      <w:pPr>
        <w:spacing w:line="360" w:lineRule="exact"/>
        <w:rPr>
          <w:rFonts w:ascii="ＭＳ 明朝" w:eastAsia="BIZ UDゴシック" w:hAnsi="ＭＳ 明朝" w:cs="Times New Roman"/>
          <w:sz w:val="24"/>
          <w:szCs w:val="24"/>
        </w:rPr>
      </w:pPr>
    </w:p>
    <w:p w14:paraId="4134D6C3" w14:textId="54778ED2" w:rsidR="00F91A6A" w:rsidRPr="00955256" w:rsidRDefault="00F91A6A" w:rsidP="00F91A6A">
      <w:pPr>
        <w:autoSpaceDE w:val="0"/>
        <w:autoSpaceDN w:val="0"/>
        <w:spacing w:line="360" w:lineRule="exact"/>
        <w:ind w:leftChars="100" w:left="21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６　救助・救急活動の充実</w:t>
      </w:r>
      <w:r w:rsidR="00C3732F" w:rsidRPr="00955256">
        <w:rPr>
          <w:rFonts w:ascii="BIZ UDゴシック" w:eastAsia="BIZ UDゴシック" w:hAnsi="BIZ UDゴシック" w:cs="Times New Roman" w:hint="eastAsia"/>
          <w:sz w:val="24"/>
          <w:szCs w:val="24"/>
        </w:rPr>
        <w:t>・・・・・・・・・・・・・・・・・・・・82</w:t>
      </w:r>
    </w:p>
    <w:p w14:paraId="231FDAA5" w14:textId="77777777" w:rsidR="00F91A6A" w:rsidRPr="00955256" w:rsidRDefault="00F91A6A" w:rsidP="00FC6269">
      <w:pPr>
        <w:spacing w:line="360" w:lineRule="exact"/>
        <w:ind w:leftChars="200" w:left="42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⑴　救助・救急体制の整備</w:t>
      </w:r>
    </w:p>
    <w:p w14:paraId="1813C3AF" w14:textId="77777777" w:rsidR="00F91A6A" w:rsidRPr="00955256" w:rsidRDefault="00F91A6A" w:rsidP="00FC6269">
      <w:pPr>
        <w:spacing w:line="360" w:lineRule="exact"/>
        <w:ind w:leftChars="200" w:left="42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⑵　救急医療体制の整備</w:t>
      </w:r>
    </w:p>
    <w:p w14:paraId="4946DEF3" w14:textId="77777777" w:rsidR="00F91A6A" w:rsidRPr="00955256" w:rsidRDefault="00F91A6A" w:rsidP="00FC6269">
      <w:pPr>
        <w:spacing w:line="360" w:lineRule="exact"/>
        <w:ind w:leftChars="200" w:left="42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⑶　救急関係機関の協力関係の確保等</w:t>
      </w:r>
    </w:p>
    <w:p w14:paraId="3EE3E9F8" w14:textId="77777777" w:rsidR="00F91A6A" w:rsidRPr="00955256" w:rsidRDefault="00F91A6A" w:rsidP="00F91A6A">
      <w:pPr>
        <w:spacing w:line="360" w:lineRule="exact"/>
        <w:rPr>
          <w:rFonts w:ascii="ＭＳ 明朝" w:eastAsia="BIZ UDゴシック" w:hAnsi="ＭＳ 明朝" w:cs="Times New Roman"/>
          <w:sz w:val="24"/>
          <w:szCs w:val="24"/>
        </w:rPr>
      </w:pPr>
    </w:p>
    <w:p w14:paraId="489392D4" w14:textId="20050377" w:rsidR="00F91A6A" w:rsidRPr="00955256" w:rsidRDefault="00F91A6A" w:rsidP="00F91A6A">
      <w:pPr>
        <w:autoSpaceDE w:val="0"/>
        <w:autoSpaceDN w:val="0"/>
        <w:spacing w:line="360" w:lineRule="exact"/>
        <w:ind w:leftChars="100" w:left="21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７　被害者支援の充実と推進</w:t>
      </w:r>
      <w:r w:rsidR="00C3732F" w:rsidRPr="00955256">
        <w:rPr>
          <w:rFonts w:ascii="BIZ UDゴシック" w:eastAsia="BIZ UDゴシック" w:hAnsi="BIZ UDゴシック" w:cs="Times New Roman" w:hint="eastAsia"/>
          <w:sz w:val="24"/>
          <w:szCs w:val="24"/>
        </w:rPr>
        <w:t>・・・・・・・・・・・・・・・・・・・85</w:t>
      </w:r>
    </w:p>
    <w:p w14:paraId="6074B0A5" w14:textId="77777777" w:rsidR="00F91A6A" w:rsidRPr="00955256" w:rsidRDefault="00F91A6A" w:rsidP="00FC6269">
      <w:pPr>
        <w:spacing w:line="360" w:lineRule="exact"/>
        <w:ind w:leftChars="200" w:left="42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⑴　自動車損害賠償保障制度の充実等</w:t>
      </w:r>
    </w:p>
    <w:p w14:paraId="77A99DC7" w14:textId="77777777" w:rsidR="00F91A6A" w:rsidRPr="00955256" w:rsidRDefault="00F91A6A" w:rsidP="00FC6269">
      <w:pPr>
        <w:spacing w:line="360" w:lineRule="exact"/>
        <w:ind w:leftChars="200" w:left="42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⑵　損害賠償の請求についての援助等</w:t>
      </w:r>
    </w:p>
    <w:p w14:paraId="4116D474" w14:textId="77777777" w:rsidR="00F91A6A" w:rsidRPr="00955256" w:rsidRDefault="00F91A6A" w:rsidP="00FC6269">
      <w:pPr>
        <w:spacing w:line="360" w:lineRule="exact"/>
        <w:ind w:leftChars="200" w:left="42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⑶　交通事故被害者等支援の充実・強化</w:t>
      </w:r>
    </w:p>
    <w:p w14:paraId="23E1350B" w14:textId="77777777" w:rsidR="00F91A6A" w:rsidRPr="00955256" w:rsidRDefault="00F91A6A" w:rsidP="00F91A6A">
      <w:pPr>
        <w:spacing w:line="360" w:lineRule="exact"/>
        <w:rPr>
          <w:rFonts w:ascii="ＭＳ 明朝" w:eastAsia="BIZ UDゴシック" w:hAnsi="ＭＳ 明朝" w:cs="Times New Roman"/>
          <w:sz w:val="24"/>
          <w:szCs w:val="24"/>
        </w:rPr>
      </w:pPr>
    </w:p>
    <w:p w14:paraId="11BCA4BD" w14:textId="31EAE5F1" w:rsidR="00F91A6A" w:rsidRPr="00955256" w:rsidRDefault="00F91A6A" w:rsidP="00F91A6A">
      <w:pPr>
        <w:autoSpaceDE w:val="0"/>
        <w:autoSpaceDN w:val="0"/>
        <w:spacing w:line="360" w:lineRule="exact"/>
        <w:ind w:leftChars="100" w:left="210"/>
        <w:rPr>
          <w:rFonts w:ascii="BIZ UDゴシック" w:eastAsia="BIZ UDゴシック" w:hAnsi="BIZ UDゴシック" w:cs="Times New Roman"/>
          <w:sz w:val="24"/>
          <w:szCs w:val="24"/>
        </w:rPr>
      </w:pPr>
      <w:r w:rsidRPr="00955256">
        <w:rPr>
          <w:rFonts w:ascii="BIZ UDゴシック" w:eastAsia="BIZ UDゴシック" w:hAnsi="BIZ UDゴシック" w:cs="Times New Roman" w:hint="eastAsia"/>
          <w:sz w:val="24"/>
          <w:szCs w:val="24"/>
        </w:rPr>
        <w:t>８　調査研究の充実</w:t>
      </w:r>
      <w:r w:rsidR="006A0992" w:rsidRPr="00955256">
        <w:rPr>
          <w:rFonts w:ascii="BIZ UDゴシック" w:eastAsia="BIZ UDゴシック" w:hAnsi="BIZ UDゴシック" w:cs="Times New Roman" w:hint="eastAsia"/>
          <w:sz w:val="24"/>
          <w:szCs w:val="24"/>
        </w:rPr>
        <w:t>・・・・・・・・・・・・・・・・・・・・・・・</w:t>
      </w:r>
      <w:r w:rsidR="00C3732F" w:rsidRPr="00955256">
        <w:rPr>
          <w:rFonts w:ascii="BIZ UDゴシック" w:eastAsia="BIZ UDゴシック" w:hAnsi="BIZ UDゴシック" w:cs="Times New Roman" w:hint="eastAsia"/>
          <w:sz w:val="24"/>
          <w:szCs w:val="24"/>
        </w:rPr>
        <w:t>8</w:t>
      </w:r>
      <w:r w:rsidR="00C3732F" w:rsidRPr="00955256">
        <w:rPr>
          <w:rFonts w:ascii="BIZ UDゴシック" w:eastAsia="BIZ UDゴシック" w:hAnsi="BIZ UDゴシック" w:cs="Times New Roman"/>
          <w:sz w:val="24"/>
          <w:szCs w:val="24"/>
        </w:rPr>
        <w:t>8</w:t>
      </w:r>
    </w:p>
    <w:p w14:paraId="0D08B3EA" w14:textId="77777777" w:rsidR="00F91A6A" w:rsidRPr="00955256" w:rsidRDefault="00F91A6A" w:rsidP="00F91A6A">
      <w:pPr>
        <w:spacing w:line="360" w:lineRule="exact"/>
        <w:rPr>
          <w:rFonts w:ascii="ＭＳ 明朝" w:eastAsia="BIZ UDゴシック" w:hAnsi="ＭＳ 明朝" w:cs="Times New Roman"/>
          <w:sz w:val="24"/>
          <w:szCs w:val="24"/>
        </w:rPr>
      </w:pPr>
    </w:p>
    <w:p w14:paraId="21EAD5E7" w14:textId="77777777" w:rsidR="00F91A6A" w:rsidRPr="00955256" w:rsidRDefault="00F91A6A" w:rsidP="00F91A6A">
      <w:pPr>
        <w:spacing w:line="360" w:lineRule="exact"/>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第２章　鉄道交通の安全</w:t>
      </w:r>
    </w:p>
    <w:p w14:paraId="491CB3BE" w14:textId="368D2755" w:rsidR="00F91A6A" w:rsidRPr="00955256" w:rsidRDefault="00F91A6A" w:rsidP="00F91A6A">
      <w:pPr>
        <w:spacing w:line="360" w:lineRule="exact"/>
        <w:ind w:leftChars="100" w:left="21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１　鉄道交通環境の整備・・・・・・・・・・・・・・・・・・・・・</w:t>
      </w:r>
      <w:r w:rsidRPr="00955256">
        <w:rPr>
          <w:rFonts w:ascii="BIZ UDゴシック" w:eastAsia="BIZ UDゴシック" w:hAnsi="ＭＳ 明朝" w:cs="Times New Roman" w:hint="eastAsia"/>
          <w:sz w:val="24"/>
          <w:szCs w:val="24"/>
        </w:rPr>
        <w:t>8</w:t>
      </w:r>
      <w:r w:rsidR="00C3732F" w:rsidRPr="00955256">
        <w:rPr>
          <w:rFonts w:ascii="BIZ UDゴシック" w:eastAsia="BIZ UDゴシック" w:hAnsi="ＭＳ 明朝" w:cs="Times New Roman"/>
          <w:sz w:val="24"/>
          <w:szCs w:val="24"/>
        </w:rPr>
        <w:t>9</w:t>
      </w:r>
    </w:p>
    <w:p w14:paraId="6D285C08" w14:textId="77777777" w:rsidR="00F91A6A" w:rsidRPr="00955256" w:rsidRDefault="00F91A6A" w:rsidP="00F91A6A">
      <w:pPr>
        <w:spacing w:line="360" w:lineRule="exact"/>
        <w:ind w:leftChars="100" w:left="210"/>
        <w:rPr>
          <w:rFonts w:ascii="ＭＳ 明朝" w:eastAsia="BIZ UDゴシック" w:hAnsi="ＭＳ 明朝" w:cs="Times New Roman"/>
          <w:sz w:val="24"/>
          <w:szCs w:val="24"/>
        </w:rPr>
      </w:pPr>
    </w:p>
    <w:p w14:paraId="405FA135" w14:textId="5FCA2A62" w:rsidR="00F91A6A" w:rsidRPr="00955256" w:rsidRDefault="00F91A6A" w:rsidP="00F91A6A">
      <w:pPr>
        <w:spacing w:line="360" w:lineRule="exact"/>
        <w:ind w:leftChars="100" w:left="21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２　鉄道交通の安全に関する知識の普及・・・・・・・・・・・・・・</w:t>
      </w:r>
      <w:r w:rsidRPr="00955256">
        <w:rPr>
          <w:rFonts w:ascii="BIZ UDゴシック" w:eastAsia="BIZ UDゴシック" w:hAnsi="ＭＳ 明朝" w:cs="Times New Roman" w:hint="eastAsia"/>
          <w:sz w:val="24"/>
          <w:szCs w:val="24"/>
        </w:rPr>
        <w:t>9</w:t>
      </w:r>
      <w:r w:rsidR="00C3732F" w:rsidRPr="00955256">
        <w:rPr>
          <w:rFonts w:ascii="BIZ UDゴシック" w:eastAsia="BIZ UDゴシック" w:hAnsi="ＭＳ 明朝" w:cs="Times New Roman"/>
          <w:sz w:val="24"/>
          <w:szCs w:val="24"/>
        </w:rPr>
        <w:t>1</w:t>
      </w:r>
    </w:p>
    <w:p w14:paraId="2FB8434D" w14:textId="77777777" w:rsidR="00F91A6A" w:rsidRPr="00955256" w:rsidRDefault="00F91A6A" w:rsidP="00F91A6A">
      <w:pPr>
        <w:spacing w:line="360" w:lineRule="exact"/>
        <w:ind w:leftChars="100" w:left="210"/>
        <w:rPr>
          <w:rFonts w:ascii="ＭＳ 明朝" w:eastAsia="BIZ UDゴシック" w:hAnsi="ＭＳ 明朝" w:cs="Times New Roman"/>
          <w:sz w:val="24"/>
          <w:szCs w:val="24"/>
        </w:rPr>
      </w:pPr>
    </w:p>
    <w:p w14:paraId="4AFA9AAB" w14:textId="56CFC41E" w:rsidR="00F91A6A" w:rsidRPr="00955256" w:rsidRDefault="00F91A6A" w:rsidP="00F91A6A">
      <w:pPr>
        <w:spacing w:line="360" w:lineRule="exact"/>
        <w:ind w:leftChars="100" w:left="21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３　鉄道の安全な運行の確保・・・・・・・・・・・・・・・・・・・</w:t>
      </w:r>
      <w:r w:rsidRPr="00955256">
        <w:rPr>
          <w:rFonts w:ascii="BIZ UDゴシック" w:eastAsia="BIZ UDゴシック" w:hAnsi="ＭＳ 明朝" w:cs="Times New Roman" w:hint="eastAsia"/>
          <w:sz w:val="24"/>
          <w:szCs w:val="24"/>
        </w:rPr>
        <w:t>9</w:t>
      </w:r>
      <w:r w:rsidR="00C3732F" w:rsidRPr="00955256">
        <w:rPr>
          <w:rFonts w:ascii="BIZ UDゴシック" w:eastAsia="BIZ UDゴシック" w:hAnsi="ＭＳ 明朝" w:cs="Times New Roman"/>
          <w:sz w:val="24"/>
          <w:szCs w:val="24"/>
        </w:rPr>
        <w:t>2</w:t>
      </w:r>
    </w:p>
    <w:p w14:paraId="0B0C66B8" w14:textId="77777777" w:rsidR="00F91A6A" w:rsidRPr="00955256" w:rsidRDefault="00F91A6A" w:rsidP="00F91A6A">
      <w:pPr>
        <w:spacing w:line="360" w:lineRule="exact"/>
        <w:ind w:leftChars="100" w:left="210"/>
        <w:rPr>
          <w:rFonts w:ascii="ＭＳ 明朝" w:eastAsia="BIZ UDゴシック" w:hAnsi="ＭＳ 明朝" w:cs="Times New Roman"/>
          <w:sz w:val="24"/>
          <w:szCs w:val="24"/>
        </w:rPr>
      </w:pPr>
    </w:p>
    <w:p w14:paraId="75CD5717" w14:textId="5009D5EA" w:rsidR="00F91A6A" w:rsidRPr="00955256" w:rsidRDefault="00F91A6A" w:rsidP="00F91A6A">
      <w:pPr>
        <w:spacing w:line="360" w:lineRule="exact"/>
        <w:ind w:leftChars="100" w:left="21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４　鉄道車両の安全性の確保・・・・・・・・・・・・・・・・・・・</w:t>
      </w:r>
      <w:r w:rsidRPr="00955256">
        <w:rPr>
          <w:rFonts w:ascii="BIZ UDゴシック" w:eastAsia="BIZ UDゴシック" w:hAnsi="ＭＳ 明朝" w:cs="Times New Roman" w:hint="eastAsia"/>
          <w:sz w:val="24"/>
          <w:szCs w:val="24"/>
        </w:rPr>
        <w:t>9</w:t>
      </w:r>
      <w:r w:rsidR="00C3732F" w:rsidRPr="00955256">
        <w:rPr>
          <w:rFonts w:ascii="BIZ UDゴシック" w:eastAsia="BIZ UDゴシック" w:hAnsi="ＭＳ 明朝" w:cs="Times New Roman"/>
          <w:sz w:val="24"/>
          <w:szCs w:val="24"/>
        </w:rPr>
        <w:t>4</w:t>
      </w:r>
    </w:p>
    <w:p w14:paraId="6192FAAD" w14:textId="77777777" w:rsidR="00F91A6A" w:rsidRPr="00955256" w:rsidRDefault="00F91A6A" w:rsidP="00F91A6A">
      <w:pPr>
        <w:spacing w:line="360" w:lineRule="exact"/>
        <w:ind w:leftChars="100" w:left="210"/>
        <w:rPr>
          <w:rFonts w:ascii="ＭＳ 明朝" w:eastAsia="BIZ UDゴシック" w:hAnsi="ＭＳ 明朝" w:cs="Times New Roman"/>
          <w:sz w:val="24"/>
          <w:szCs w:val="24"/>
        </w:rPr>
      </w:pPr>
    </w:p>
    <w:p w14:paraId="5EA79949" w14:textId="1BE6258B" w:rsidR="00F91A6A" w:rsidRPr="00955256" w:rsidRDefault="00F91A6A" w:rsidP="00F91A6A">
      <w:pPr>
        <w:spacing w:line="360" w:lineRule="exact"/>
        <w:ind w:leftChars="100" w:left="21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５　救助・救急活動の充実・・・・・・・・・・・・・・・・・・・・</w:t>
      </w:r>
      <w:r w:rsidRPr="00955256">
        <w:rPr>
          <w:rFonts w:ascii="BIZ UDゴシック" w:eastAsia="BIZ UDゴシック" w:hAnsi="ＭＳ 明朝" w:cs="Times New Roman" w:hint="eastAsia"/>
          <w:sz w:val="24"/>
          <w:szCs w:val="24"/>
        </w:rPr>
        <w:t>9</w:t>
      </w:r>
      <w:r w:rsidR="00C3732F" w:rsidRPr="00955256">
        <w:rPr>
          <w:rFonts w:ascii="BIZ UDゴシック" w:eastAsia="BIZ UDゴシック" w:hAnsi="ＭＳ 明朝" w:cs="Times New Roman"/>
          <w:sz w:val="24"/>
          <w:szCs w:val="24"/>
        </w:rPr>
        <w:t>5</w:t>
      </w:r>
    </w:p>
    <w:p w14:paraId="5EB06893" w14:textId="77777777" w:rsidR="00F91A6A" w:rsidRPr="00955256" w:rsidRDefault="00F91A6A" w:rsidP="00F91A6A">
      <w:pPr>
        <w:spacing w:line="360" w:lineRule="exact"/>
        <w:ind w:leftChars="100" w:left="210"/>
        <w:rPr>
          <w:rFonts w:ascii="ＭＳ 明朝" w:eastAsia="BIZ UDゴシック" w:hAnsi="ＭＳ 明朝" w:cs="Times New Roman"/>
          <w:sz w:val="24"/>
          <w:szCs w:val="24"/>
        </w:rPr>
      </w:pPr>
    </w:p>
    <w:p w14:paraId="30A8AE30" w14:textId="5E3465B2" w:rsidR="00F91A6A" w:rsidRPr="00955256" w:rsidRDefault="00F91A6A" w:rsidP="00F91A6A">
      <w:pPr>
        <w:spacing w:line="360" w:lineRule="exact"/>
        <w:ind w:leftChars="100" w:left="21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６　被害者支援の推進</w:t>
      </w:r>
      <w:r w:rsidR="00572C0E" w:rsidRPr="00955256">
        <w:rPr>
          <w:rFonts w:ascii="ＭＳ 明朝" w:eastAsia="BIZ UDゴシック" w:hAnsi="ＭＳ 明朝" w:cs="Times New Roman" w:hint="eastAsia"/>
          <w:sz w:val="24"/>
          <w:szCs w:val="24"/>
        </w:rPr>
        <w:t>・・・・・・・・・・・・・・・・・・・</w:t>
      </w:r>
      <w:r w:rsidRPr="00955256">
        <w:rPr>
          <w:rFonts w:ascii="ＭＳ 明朝" w:eastAsia="BIZ UDゴシック" w:hAnsi="ＭＳ 明朝" w:cs="Times New Roman" w:hint="eastAsia"/>
          <w:sz w:val="24"/>
          <w:szCs w:val="24"/>
        </w:rPr>
        <w:t>・・・</w:t>
      </w:r>
      <w:r w:rsidRPr="00955256">
        <w:rPr>
          <w:rFonts w:ascii="BIZ UDゴシック" w:eastAsia="BIZ UDゴシック" w:hAnsi="ＭＳ 明朝" w:cs="Times New Roman" w:hint="eastAsia"/>
          <w:sz w:val="24"/>
          <w:szCs w:val="24"/>
        </w:rPr>
        <w:t>9</w:t>
      </w:r>
      <w:r w:rsidR="00C3732F" w:rsidRPr="00955256">
        <w:rPr>
          <w:rFonts w:ascii="BIZ UDゴシック" w:eastAsia="BIZ UDゴシック" w:hAnsi="ＭＳ 明朝" w:cs="Times New Roman"/>
          <w:sz w:val="24"/>
          <w:szCs w:val="24"/>
        </w:rPr>
        <w:t>6</w:t>
      </w:r>
    </w:p>
    <w:p w14:paraId="522F38A9" w14:textId="77777777" w:rsidR="00F91A6A" w:rsidRPr="00955256" w:rsidRDefault="00F91A6A" w:rsidP="00F91A6A">
      <w:pPr>
        <w:spacing w:line="360" w:lineRule="exact"/>
        <w:rPr>
          <w:rFonts w:ascii="ＭＳ 明朝" w:eastAsia="BIZ UDゴシック" w:hAnsi="ＭＳ 明朝" w:cs="Times New Roman"/>
          <w:sz w:val="24"/>
          <w:szCs w:val="24"/>
        </w:rPr>
      </w:pPr>
    </w:p>
    <w:p w14:paraId="789D8156" w14:textId="77777777" w:rsidR="00F91A6A" w:rsidRPr="00955256" w:rsidRDefault="00F91A6A" w:rsidP="00F91A6A">
      <w:pPr>
        <w:spacing w:line="360" w:lineRule="exact"/>
        <w:rPr>
          <w:rFonts w:ascii="ＭＳ 明朝" w:eastAsia="BIZ UDゴシック" w:hAnsi="ＭＳ 明朝" w:cs="Times New Roman"/>
          <w:sz w:val="24"/>
          <w:szCs w:val="24"/>
        </w:rPr>
      </w:pPr>
      <w:r w:rsidRPr="00955256">
        <w:rPr>
          <w:rFonts w:ascii="ＭＳ 明朝" w:eastAsia="BIZ UDゴシック" w:hAnsi="ＭＳ 明朝" w:cs="Times New Roman"/>
          <w:sz w:val="24"/>
          <w:szCs w:val="24"/>
        </w:rPr>
        <w:br w:type="page"/>
      </w:r>
    </w:p>
    <w:p w14:paraId="4D77A731" w14:textId="77777777" w:rsidR="00F91A6A" w:rsidRPr="00955256" w:rsidRDefault="00F91A6A" w:rsidP="00F91A6A">
      <w:pPr>
        <w:spacing w:line="360" w:lineRule="exact"/>
        <w:rPr>
          <w:rFonts w:ascii="ＭＳ 明朝" w:eastAsia="BIZ UDゴシック" w:hAnsi="ＭＳ 明朝" w:cs="Times New Roman"/>
          <w:sz w:val="24"/>
          <w:szCs w:val="24"/>
        </w:rPr>
      </w:pPr>
    </w:p>
    <w:p w14:paraId="0255F2D3" w14:textId="77777777" w:rsidR="00F91A6A" w:rsidRPr="00955256" w:rsidRDefault="00F91A6A" w:rsidP="00F91A6A">
      <w:pPr>
        <w:spacing w:line="360" w:lineRule="exact"/>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第３章　踏切道における交通の安全</w:t>
      </w:r>
    </w:p>
    <w:p w14:paraId="1743E4E9" w14:textId="77777777" w:rsidR="00572C0E" w:rsidRPr="00955256" w:rsidRDefault="00F91A6A" w:rsidP="00572C0E">
      <w:pPr>
        <w:autoSpaceDE w:val="0"/>
        <w:autoSpaceDN w:val="0"/>
        <w:spacing w:line="360" w:lineRule="exact"/>
        <w:ind w:leftChars="100" w:left="450" w:hangingChars="100" w:hanging="24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１　踏切道の立体交差化、構造の改良及び歩行者等立体横断施設の</w:t>
      </w:r>
    </w:p>
    <w:p w14:paraId="62EA4D47" w14:textId="19D8F160" w:rsidR="00F91A6A" w:rsidRPr="00955256" w:rsidRDefault="00572C0E" w:rsidP="00572C0E">
      <w:pPr>
        <w:autoSpaceDE w:val="0"/>
        <w:autoSpaceDN w:val="0"/>
        <w:spacing w:line="360" w:lineRule="exact"/>
        <w:ind w:leftChars="100" w:left="450" w:hangingChars="100" w:hanging="24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 xml:space="preserve">　　</w:t>
      </w:r>
      <w:r w:rsidR="00F91A6A" w:rsidRPr="00955256">
        <w:rPr>
          <w:rFonts w:ascii="ＭＳ 明朝" w:eastAsia="BIZ UDゴシック" w:hAnsi="ＭＳ 明朝" w:cs="Times New Roman" w:hint="eastAsia"/>
          <w:sz w:val="24"/>
          <w:szCs w:val="24"/>
        </w:rPr>
        <w:t>整備</w:t>
      </w:r>
      <w:r w:rsidR="006A0992" w:rsidRPr="00955256">
        <w:rPr>
          <w:rFonts w:ascii="ＭＳ 明朝" w:eastAsia="BIZ UDゴシック" w:hAnsi="ＭＳ 明朝" w:cs="Times New Roman" w:hint="eastAsia"/>
          <w:sz w:val="24"/>
          <w:szCs w:val="24"/>
        </w:rPr>
        <w:t>、バリアフリー化</w:t>
      </w:r>
      <w:r w:rsidR="00F91A6A" w:rsidRPr="00955256">
        <w:rPr>
          <w:rFonts w:ascii="ＭＳ 明朝" w:eastAsia="BIZ UDゴシック" w:hAnsi="ＭＳ 明朝" w:cs="Times New Roman" w:hint="eastAsia"/>
          <w:sz w:val="24"/>
          <w:szCs w:val="24"/>
        </w:rPr>
        <w:t>の促進</w:t>
      </w:r>
      <w:r w:rsidRPr="00955256">
        <w:rPr>
          <w:rFonts w:ascii="ＭＳ 明朝" w:eastAsia="BIZ UDゴシック" w:hAnsi="ＭＳ 明朝" w:cs="Times New Roman" w:hint="eastAsia"/>
          <w:sz w:val="24"/>
          <w:szCs w:val="24"/>
        </w:rPr>
        <w:t>・・・・・・・・・・・・・・・・</w:t>
      </w:r>
      <w:r w:rsidR="00F91A6A" w:rsidRPr="00955256">
        <w:rPr>
          <w:rFonts w:ascii="ＭＳ 明朝" w:eastAsia="BIZ UDゴシック" w:hAnsi="ＭＳ 明朝" w:cs="Times New Roman" w:hint="eastAsia"/>
          <w:sz w:val="24"/>
          <w:szCs w:val="24"/>
        </w:rPr>
        <w:t>・</w:t>
      </w:r>
      <w:r w:rsidR="00F91A6A" w:rsidRPr="00955256">
        <w:rPr>
          <w:rFonts w:ascii="BIZ UDゴシック" w:eastAsia="BIZ UDゴシック" w:hAnsi="ＭＳ 明朝" w:cs="Times New Roman" w:hint="eastAsia"/>
          <w:sz w:val="24"/>
          <w:szCs w:val="24"/>
        </w:rPr>
        <w:t>9</w:t>
      </w:r>
      <w:r w:rsidRPr="00955256">
        <w:rPr>
          <w:rFonts w:ascii="BIZ UDゴシック" w:eastAsia="BIZ UDゴシック" w:hAnsi="ＭＳ 明朝" w:cs="Times New Roman" w:hint="eastAsia"/>
          <w:sz w:val="24"/>
          <w:szCs w:val="24"/>
        </w:rPr>
        <w:t>7</w:t>
      </w:r>
    </w:p>
    <w:p w14:paraId="51A37DD3" w14:textId="77777777" w:rsidR="00F91A6A" w:rsidRPr="00955256" w:rsidRDefault="00F91A6A" w:rsidP="00572C0E">
      <w:pPr>
        <w:autoSpaceDE w:val="0"/>
        <w:autoSpaceDN w:val="0"/>
        <w:spacing w:line="360" w:lineRule="exact"/>
        <w:rPr>
          <w:rFonts w:ascii="ＭＳ 明朝" w:eastAsia="BIZ UDゴシック" w:hAnsi="ＭＳ 明朝" w:cs="Times New Roman"/>
          <w:sz w:val="24"/>
          <w:szCs w:val="24"/>
        </w:rPr>
      </w:pPr>
    </w:p>
    <w:p w14:paraId="081EEA1D" w14:textId="3A6A3C50" w:rsidR="00F91A6A" w:rsidRPr="00955256" w:rsidRDefault="006A0992" w:rsidP="00572C0E">
      <w:pPr>
        <w:autoSpaceDE w:val="0"/>
        <w:autoSpaceDN w:val="0"/>
        <w:spacing w:line="360" w:lineRule="exact"/>
        <w:ind w:leftChars="100" w:left="21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２</w:t>
      </w:r>
      <w:r w:rsidR="00F91A6A" w:rsidRPr="00955256">
        <w:rPr>
          <w:rFonts w:ascii="ＭＳ 明朝" w:eastAsia="BIZ UDゴシック" w:hAnsi="ＭＳ 明朝" w:cs="Times New Roman" w:hint="eastAsia"/>
          <w:sz w:val="24"/>
          <w:szCs w:val="24"/>
        </w:rPr>
        <w:t xml:space="preserve">　踏切道の統廃合の促進</w:t>
      </w:r>
      <w:r w:rsidR="00572C0E" w:rsidRPr="00955256">
        <w:rPr>
          <w:rFonts w:ascii="ＭＳ 明朝" w:eastAsia="BIZ UDゴシック" w:hAnsi="ＭＳ 明朝" w:cs="Times New Roman" w:hint="eastAsia"/>
          <w:sz w:val="24"/>
          <w:szCs w:val="24"/>
        </w:rPr>
        <w:t>・・・・・・・・・・・・・・・・・・・・</w:t>
      </w:r>
      <w:r w:rsidR="00F91A6A" w:rsidRPr="00955256">
        <w:rPr>
          <w:rFonts w:ascii="BIZ UDゴシック" w:eastAsia="BIZ UDゴシック" w:hAnsi="ＭＳ 明朝" w:cs="Times New Roman" w:hint="eastAsia"/>
          <w:sz w:val="24"/>
          <w:szCs w:val="24"/>
        </w:rPr>
        <w:t>9</w:t>
      </w:r>
      <w:r w:rsidR="00572C0E" w:rsidRPr="00955256">
        <w:rPr>
          <w:rFonts w:ascii="BIZ UDゴシック" w:eastAsia="BIZ UDゴシック" w:hAnsi="ＭＳ 明朝" w:cs="Times New Roman"/>
          <w:sz w:val="24"/>
          <w:szCs w:val="24"/>
        </w:rPr>
        <w:t>8</w:t>
      </w:r>
    </w:p>
    <w:p w14:paraId="25080193" w14:textId="77777777" w:rsidR="00F91A6A" w:rsidRPr="00955256" w:rsidRDefault="00F91A6A" w:rsidP="00572C0E">
      <w:pPr>
        <w:autoSpaceDE w:val="0"/>
        <w:autoSpaceDN w:val="0"/>
        <w:spacing w:line="360" w:lineRule="exact"/>
        <w:ind w:leftChars="100" w:left="210"/>
        <w:rPr>
          <w:rFonts w:ascii="ＭＳ 明朝" w:eastAsia="BIZ UDゴシック" w:hAnsi="ＭＳ 明朝" w:cs="Times New Roman"/>
          <w:sz w:val="24"/>
          <w:szCs w:val="24"/>
        </w:rPr>
      </w:pPr>
    </w:p>
    <w:p w14:paraId="3F31303B" w14:textId="33F7CD80" w:rsidR="00F91A6A" w:rsidRPr="00955256" w:rsidRDefault="006A0992" w:rsidP="00572C0E">
      <w:pPr>
        <w:autoSpaceDE w:val="0"/>
        <w:autoSpaceDN w:val="0"/>
        <w:spacing w:line="360" w:lineRule="exact"/>
        <w:ind w:leftChars="100" w:left="210"/>
        <w:rPr>
          <w:rFonts w:ascii="ＭＳ 明朝" w:eastAsia="BIZ UDゴシック" w:hAnsi="ＭＳ 明朝" w:cs="Times New Roman"/>
          <w:sz w:val="24"/>
          <w:szCs w:val="24"/>
        </w:rPr>
      </w:pPr>
      <w:r w:rsidRPr="00955256">
        <w:rPr>
          <w:rFonts w:ascii="ＭＳ 明朝" w:eastAsia="BIZ UDゴシック" w:hAnsi="ＭＳ 明朝" w:cs="Times New Roman" w:hint="eastAsia"/>
          <w:sz w:val="24"/>
          <w:szCs w:val="24"/>
        </w:rPr>
        <w:t>３</w:t>
      </w:r>
      <w:r w:rsidR="00F91A6A" w:rsidRPr="00955256">
        <w:rPr>
          <w:rFonts w:ascii="ＭＳ 明朝" w:eastAsia="BIZ UDゴシック" w:hAnsi="ＭＳ 明朝" w:cs="Times New Roman" w:hint="eastAsia"/>
          <w:sz w:val="24"/>
          <w:szCs w:val="24"/>
        </w:rPr>
        <w:t xml:space="preserve">　踏切安全設備の整備</w:t>
      </w:r>
      <w:r w:rsidR="00572C0E" w:rsidRPr="00955256">
        <w:rPr>
          <w:rFonts w:ascii="ＭＳ 明朝" w:eastAsia="BIZ UDゴシック" w:hAnsi="ＭＳ 明朝" w:cs="Times New Roman" w:hint="eastAsia"/>
          <w:sz w:val="24"/>
          <w:szCs w:val="24"/>
        </w:rPr>
        <w:t>・・・・</w:t>
      </w:r>
      <w:r w:rsidRPr="00955256">
        <w:rPr>
          <w:rFonts w:ascii="ＭＳ 明朝" w:eastAsia="BIZ UDゴシック" w:hAnsi="ＭＳ 明朝" w:cs="Times New Roman" w:hint="eastAsia"/>
          <w:sz w:val="24"/>
          <w:szCs w:val="24"/>
        </w:rPr>
        <w:t>・・・・・・・・・・</w:t>
      </w:r>
      <w:r w:rsidR="00572C0E" w:rsidRPr="00955256">
        <w:rPr>
          <w:rFonts w:ascii="ＭＳ 明朝" w:eastAsia="BIZ UDゴシック" w:hAnsi="ＭＳ 明朝" w:cs="Times New Roman" w:hint="eastAsia"/>
          <w:sz w:val="24"/>
          <w:szCs w:val="24"/>
        </w:rPr>
        <w:t>・・・・・</w:t>
      </w:r>
      <w:r w:rsidR="00F91A6A" w:rsidRPr="00955256">
        <w:rPr>
          <w:rFonts w:ascii="ＭＳ 明朝" w:eastAsia="BIZ UDゴシック" w:hAnsi="ＭＳ 明朝" w:cs="Times New Roman" w:hint="eastAsia"/>
          <w:sz w:val="24"/>
          <w:szCs w:val="24"/>
        </w:rPr>
        <w:t>・・</w:t>
      </w:r>
      <w:r w:rsidR="00F91A6A" w:rsidRPr="00955256">
        <w:rPr>
          <w:rFonts w:ascii="BIZ UDゴシック" w:eastAsia="BIZ UDゴシック" w:hAnsi="ＭＳ 明朝" w:cs="Times New Roman" w:hint="eastAsia"/>
          <w:sz w:val="24"/>
          <w:szCs w:val="24"/>
        </w:rPr>
        <w:t>9</w:t>
      </w:r>
      <w:r w:rsidR="00572C0E" w:rsidRPr="00955256">
        <w:rPr>
          <w:rFonts w:ascii="BIZ UDゴシック" w:eastAsia="BIZ UDゴシック" w:hAnsi="ＭＳ 明朝" w:cs="Times New Roman"/>
          <w:sz w:val="24"/>
          <w:szCs w:val="24"/>
        </w:rPr>
        <w:t>9</w:t>
      </w:r>
    </w:p>
    <w:p w14:paraId="5D141A61" w14:textId="77777777" w:rsidR="00F91A6A" w:rsidRPr="00955256" w:rsidRDefault="00F91A6A" w:rsidP="00572C0E">
      <w:pPr>
        <w:autoSpaceDE w:val="0"/>
        <w:autoSpaceDN w:val="0"/>
        <w:spacing w:line="360" w:lineRule="exact"/>
        <w:ind w:leftChars="100" w:left="210"/>
        <w:rPr>
          <w:rFonts w:ascii="ＭＳ 明朝" w:eastAsia="BIZ UDゴシック" w:hAnsi="ＭＳ 明朝" w:cs="Times New Roman"/>
          <w:sz w:val="24"/>
          <w:szCs w:val="24"/>
        </w:rPr>
      </w:pPr>
    </w:p>
    <w:p w14:paraId="591FEDF4" w14:textId="656EEAF9" w:rsidR="00C51840" w:rsidRPr="00955256" w:rsidRDefault="00F91A6A" w:rsidP="00572C0E">
      <w:pPr>
        <w:pStyle w:val="a3"/>
        <w:wordWrap/>
        <w:ind w:leftChars="100" w:left="210"/>
        <w:rPr>
          <w:rFonts w:ascii="UD デジタル 教科書体 N-R" w:eastAsia="UD デジタル 教科書体 N-R" w:cs="Times New Roman"/>
          <w:spacing w:val="0"/>
        </w:rPr>
      </w:pPr>
      <w:r w:rsidRPr="00955256">
        <w:rPr>
          <w:rFonts w:ascii="ＭＳ 明朝" w:eastAsia="BIZ UDゴシック" w:hAnsi="ＭＳ 明朝" w:cs="Times New Roman" w:hint="eastAsia"/>
          <w:sz w:val="24"/>
          <w:szCs w:val="24"/>
        </w:rPr>
        <w:t>４　その他踏切道の交通の安全及び円滑化等を図るための措置</w:t>
      </w:r>
      <w:r w:rsidR="00572C0E" w:rsidRPr="00955256">
        <w:rPr>
          <w:rFonts w:ascii="ＭＳ 明朝" w:eastAsia="BIZ UDゴシック" w:hAnsi="ＭＳ 明朝" w:cs="Times New Roman" w:hint="eastAsia"/>
          <w:sz w:val="24"/>
          <w:szCs w:val="24"/>
        </w:rPr>
        <w:t>・・・</w:t>
      </w:r>
      <w:r w:rsidRPr="00955256">
        <w:rPr>
          <w:rFonts w:ascii="ＭＳ 明朝" w:eastAsia="BIZ UDゴシック" w:hAnsi="ＭＳ 明朝" w:cs="Times New Roman" w:hint="eastAsia"/>
          <w:sz w:val="24"/>
          <w:szCs w:val="24"/>
        </w:rPr>
        <w:t>・・</w:t>
      </w:r>
      <w:r w:rsidR="00572C0E" w:rsidRPr="00955256">
        <w:rPr>
          <w:rFonts w:ascii="BIZ UDゴシック" w:eastAsia="BIZ UDゴシック" w:hAnsi="ＭＳ 明朝" w:cs="Times New Roman"/>
          <w:sz w:val="24"/>
          <w:szCs w:val="24"/>
        </w:rPr>
        <w:t>100</w:t>
      </w:r>
    </w:p>
    <w:p w14:paraId="38F89158" w14:textId="77777777" w:rsidR="00C51840" w:rsidRPr="00955256" w:rsidRDefault="00C51840" w:rsidP="00C51840">
      <w:pPr>
        <w:pStyle w:val="a3"/>
        <w:rPr>
          <w:rFonts w:ascii="UD デジタル 教科書体 N-R" w:eastAsia="UD デジタル 教科書体 N-R" w:cs="Times New Roman"/>
          <w:spacing w:val="0"/>
        </w:rPr>
      </w:pPr>
    </w:p>
    <w:p w14:paraId="32EC9F6E" w14:textId="7D958BBA" w:rsidR="00473BE2" w:rsidRPr="00955256" w:rsidRDefault="00473BE2">
      <w:pPr>
        <w:widowControl/>
        <w:jc w:val="left"/>
        <w:rPr>
          <w:rFonts w:ascii="UD デジタル 教科書体 N-R" w:eastAsia="UD デジタル 教科書体 N-R" w:cs="Times New Roman"/>
          <w:kern w:val="0"/>
          <w:sz w:val="22"/>
          <w:szCs w:val="22"/>
        </w:rPr>
      </w:pPr>
      <w:r w:rsidRPr="00955256">
        <w:rPr>
          <w:rFonts w:ascii="UD デジタル 教科書体 N-R" w:eastAsia="UD デジタル 教科書体 N-R" w:cs="Times New Roman"/>
        </w:rPr>
        <w:br w:type="page"/>
      </w:r>
    </w:p>
    <w:p w14:paraId="656ACD0F" w14:textId="77777777" w:rsidR="00473BE2" w:rsidRPr="00955256" w:rsidRDefault="00473BE2" w:rsidP="00473BE2">
      <w:pPr>
        <w:wordWrap w:val="0"/>
        <w:autoSpaceDE w:val="0"/>
        <w:autoSpaceDN w:val="0"/>
        <w:adjustRightInd w:val="0"/>
        <w:spacing w:line="476" w:lineRule="exact"/>
        <w:rPr>
          <w:rFonts w:ascii="BIZ UDゴシック" w:eastAsia="BIZ UDゴシック" w:cs="Times New Roman"/>
          <w:kern w:val="0"/>
          <w:sz w:val="22"/>
          <w:szCs w:val="22"/>
        </w:rPr>
      </w:pPr>
    </w:p>
    <w:p w14:paraId="4D49B86D" w14:textId="77777777" w:rsidR="00473BE2" w:rsidRPr="00955256" w:rsidRDefault="00473BE2" w:rsidP="00473BE2">
      <w:pPr>
        <w:wordWrap w:val="0"/>
        <w:autoSpaceDE w:val="0"/>
        <w:autoSpaceDN w:val="0"/>
        <w:adjustRightInd w:val="0"/>
        <w:spacing w:line="476" w:lineRule="exact"/>
        <w:rPr>
          <w:rFonts w:ascii="BIZ UDゴシック" w:eastAsia="BIZ UDゴシック" w:cs="Times New Roman"/>
          <w:kern w:val="0"/>
          <w:sz w:val="22"/>
          <w:szCs w:val="22"/>
        </w:rPr>
      </w:pPr>
    </w:p>
    <w:p w14:paraId="203510BB" w14:textId="77777777" w:rsidR="00473BE2" w:rsidRPr="00955256" w:rsidRDefault="00473BE2" w:rsidP="00473BE2">
      <w:pPr>
        <w:wordWrap w:val="0"/>
        <w:autoSpaceDE w:val="0"/>
        <w:autoSpaceDN w:val="0"/>
        <w:adjustRightInd w:val="0"/>
        <w:spacing w:line="476" w:lineRule="exact"/>
        <w:rPr>
          <w:rFonts w:ascii="BIZ UDゴシック" w:eastAsia="BIZ UDゴシック" w:cs="Times New Roman"/>
          <w:kern w:val="0"/>
          <w:sz w:val="22"/>
          <w:szCs w:val="22"/>
        </w:rPr>
      </w:pPr>
    </w:p>
    <w:p w14:paraId="2ECF9553" w14:textId="77777777" w:rsidR="00473BE2" w:rsidRPr="00955256" w:rsidRDefault="00473BE2" w:rsidP="00473BE2">
      <w:pPr>
        <w:wordWrap w:val="0"/>
        <w:autoSpaceDE w:val="0"/>
        <w:autoSpaceDN w:val="0"/>
        <w:adjustRightInd w:val="0"/>
        <w:spacing w:line="476" w:lineRule="exact"/>
        <w:rPr>
          <w:rFonts w:ascii="BIZ UDゴシック" w:eastAsia="BIZ UDゴシック" w:cs="Times New Roman"/>
          <w:kern w:val="0"/>
          <w:sz w:val="22"/>
          <w:szCs w:val="22"/>
        </w:rPr>
      </w:pPr>
    </w:p>
    <w:p w14:paraId="6CA05E40" w14:textId="77777777" w:rsidR="00473BE2" w:rsidRPr="00955256" w:rsidRDefault="00473BE2" w:rsidP="00473BE2">
      <w:pPr>
        <w:wordWrap w:val="0"/>
        <w:autoSpaceDE w:val="0"/>
        <w:autoSpaceDN w:val="0"/>
        <w:adjustRightInd w:val="0"/>
        <w:spacing w:line="476" w:lineRule="exact"/>
        <w:rPr>
          <w:rFonts w:ascii="BIZ UDゴシック" w:eastAsia="BIZ UDゴシック" w:cs="Times New Roman"/>
          <w:kern w:val="0"/>
          <w:sz w:val="22"/>
          <w:szCs w:val="22"/>
        </w:rPr>
      </w:pPr>
    </w:p>
    <w:p w14:paraId="1F39C662" w14:textId="77777777" w:rsidR="00C51840" w:rsidRPr="00955256" w:rsidRDefault="00C51840" w:rsidP="00064EBE">
      <w:pPr>
        <w:pStyle w:val="af6"/>
      </w:pPr>
      <w:bookmarkStart w:id="0" w:name="_Toc232597870"/>
      <w:r w:rsidRPr="00955256">
        <w:rPr>
          <w:rFonts w:hint="eastAsia"/>
        </w:rPr>
        <w:t>第１章　　道路交通の安全</w:t>
      </w:r>
      <w:bookmarkEnd w:id="0"/>
    </w:p>
    <w:p w14:paraId="3CF68ED1" w14:textId="77777777" w:rsidR="00C51840" w:rsidRPr="00955256" w:rsidRDefault="00C51840" w:rsidP="00C51840">
      <w:pPr>
        <w:pStyle w:val="a3"/>
        <w:rPr>
          <w:rFonts w:ascii="UD デジタル 教科書体 N-R" w:eastAsia="UD デジタル 教科書体 N-R" w:cs="Times New Roman"/>
          <w:spacing w:val="0"/>
        </w:rPr>
      </w:pPr>
    </w:p>
    <w:p w14:paraId="4C5E46FE" w14:textId="77777777" w:rsidR="00C51840" w:rsidRPr="00955256" w:rsidRDefault="00C51840" w:rsidP="00C51840">
      <w:pPr>
        <w:pStyle w:val="a3"/>
        <w:rPr>
          <w:rFonts w:ascii="UD デジタル 教科書体 N-R" w:eastAsia="UD デジタル 教科書体 N-R" w:cs="Times New Roman"/>
          <w:spacing w:val="0"/>
        </w:rPr>
      </w:pPr>
    </w:p>
    <w:p w14:paraId="353826EA" w14:textId="77777777" w:rsidR="00DA246D" w:rsidRPr="00955256" w:rsidRDefault="00C51840">
      <w:pPr>
        <w:widowControl/>
        <w:jc w:val="left"/>
        <w:rPr>
          <w:rFonts w:ascii="ＭＳ 明朝" w:eastAsia="BIZ UDゴシック" w:hAnsi="ＭＳ 明朝" w:cs="Times New Roman"/>
          <w:sz w:val="24"/>
          <w:szCs w:val="24"/>
        </w:rPr>
        <w:sectPr w:rsidR="00DA246D" w:rsidRPr="00955256" w:rsidSect="007A2E17">
          <w:pgSz w:w="11906" w:h="16838" w:code="9"/>
          <w:pgMar w:top="1247" w:right="1418" w:bottom="567" w:left="1418" w:header="851" w:footer="0" w:gutter="0"/>
          <w:pgNumType w:fmt="numberInDash"/>
          <w:cols w:space="425"/>
          <w:docGrid w:type="lines" w:linePitch="300" w:charSpace="-3589"/>
        </w:sectPr>
      </w:pPr>
      <w:r w:rsidRPr="00955256">
        <w:rPr>
          <w:rFonts w:ascii="ＭＳ 明朝" w:eastAsia="BIZ UDゴシック" w:hAnsi="ＭＳ 明朝" w:cs="Times New Roman"/>
          <w:sz w:val="24"/>
          <w:szCs w:val="24"/>
        </w:rPr>
        <w:br w:type="page"/>
      </w:r>
    </w:p>
    <w:tbl>
      <w:tblPr>
        <w:tblStyle w:val="af1"/>
        <w:tblW w:w="9067" w:type="dxa"/>
        <w:tblLook w:val="04A0" w:firstRow="1" w:lastRow="0" w:firstColumn="1" w:lastColumn="0" w:noHBand="0" w:noVBand="1"/>
      </w:tblPr>
      <w:tblGrid>
        <w:gridCol w:w="702"/>
        <w:gridCol w:w="6097"/>
        <w:gridCol w:w="2268"/>
      </w:tblGrid>
      <w:tr w:rsidR="00DA246D" w:rsidRPr="00955256" w14:paraId="60083817" w14:textId="77777777" w:rsidTr="007A2E17">
        <w:trPr>
          <w:trHeight w:val="567"/>
        </w:trPr>
        <w:tc>
          <w:tcPr>
            <w:tcW w:w="702" w:type="dxa"/>
            <w:vAlign w:val="center"/>
          </w:tcPr>
          <w:p w14:paraId="1D6739B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1C1CFFB6" w14:textId="77777777" w:rsidR="00DA246D" w:rsidRPr="00955256" w:rsidRDefault="00DA246D" w:rsidP="00064EBE">
            <w:pPr>
              <w:pStyle w:val="1"/>
            </w:pPr>
            <w:r w:rsidRPr="00955256">
              <w:rPr>
                <w:rFonts w:hint="eastAsia"/>
              </w:rPr>
              <w:t>１　道路交通の安全</w:t>
            </w:r>
          </w:p>
        </w:tc>
        <w:tc>
          <w:tcPr>
            <w:tcW w:w="2268" w:type="dxa"/>
            <w:vMerge w:val="restart"/>
            <w:vAlign w:val="center"/>
          </w:tcPr>
          <w:p w14:paraId="1F8ABCBD" w14:textId="77777777" w:rsidR="00DA246D" w:rsidRPr="00955256" w:rsidRDefault="00DA246D" w:rsidP="00DA246D">
            <w:pPr>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kern w:val="0"/>
                <w:sz w:val="22"/>
                <w:szCs w:val="22"/>
              </w:rPr>
              <w:t>大阪府教育庁</w:t>
            </w:r>
          </w:p>
          <w:p w14:paraId="28776D69" w14:textId="77777777" w:rsidR="00DA246D" w:rsidRPr="00955256" w:rsidRDefault="00DA246D" w:rsidP="00DA246D">
            <w:pPr>
              <w:snapToGrid w:val="0"/>
              <w:ind w:firstLineChars="14" w:firstLine="31"/>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kern w:val="0"/>
                <w:sz w:val="22"/>
                <w:szCs w:val="22"/>
              </w:rPr>
              <w:t>大阪府警察本部</w:t>
            </w:r>
          </w:p>
          <w:p w14:paraId="08AD2B51"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大　阪　府</w:t>
            </w:r>
          </w:p>
          <w:p w14:paraId="7663718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kern w:val="0"/>
                <w:sz w:val="22"/>
                <w:szCs w:val="22"/>
              </w:rPr>
              <w:t>大阪市・堺　市</w:t>
            </w:r>
          </w:p>
        </w:tc>
      </w:tr>
      <w:tr w:rsidR="00DA246D" w:rsidRPr="00955256" w14:paraId="64DC9749" w14:textId="77777777" w:rsidTr="007A2E17">
        <w:trPr>
          <w:trHeight w:val="567"/>
        </w:trPr>
        <w:tc>
          <w:tcPr>
            <w:tcW w:w="702" w:type="dxa"/>
            <w:vAlign w:val="center"/>
          </w:tcPr>
          <w:p w14:paraId="365CAC9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1C55D55B" w14:textId="77777777" w:rsidR="00DA246D" w:rsidRPr="00955256" w:rsidRDefault="00DA246D" w:rsidP="00064EBE">
            <w:pPr>
              <w:pStyle w:val="2"/>
            </w:pPr>
            <w:bookmarkStart w:id="1" w:name="_Toc232597871"/>
            <w:r w:rsidRPr="00955256">
              <w:rPr>
                <w:rFonts w:hint="eastAsia"/>
              </w:rPr>
              <w:t>１　交通安全思想の普及徹底</w:t>
            </w:r>
            <w:bookmarkEnd w:id="1"/>
          </w:p>
        </w:tc>
        <w:tc>
          <w:tcPr>
            <w:tcW w:w="2268" w:type="dxa"/>
            <w:vMerge/>
          </w:tcPr>
          <w:p w14:paraId="23E6B5E3"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8167AA3" w14:textId="77777777" w:rsidTr="007A2E17">
        <w:trPr>
          <w:trHeight w:val="567"/>
        </w:trPr>
        <w:tc>
          <w:tcPr>
            <w:tcW w:w="702" w:type="dxa"/>
            <w:vAlign w:val="center"/>
          </w:tcPr>
          <w:p w14:paraId="7DA4B2D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326DF4D1" w14:textId="5FDFC38C" w:rsidR="00DA246D" w:rsidRPr="00955256" w:rsidRDefault="00731F33" w:rsidP="00745E14">
            <w:pPr>
              <w:pStyle w:val="afc"/>
            </w:pPr>
            <w:r w:rsidRPr="00955256">
              <w:rPr>
                <w:rFonts w:hint="eastAsia"/>
              </w:rPr>
              <w:t xml:space="preserve">⑴　</w:t>
            </w:r>
            <w:r w:rsidR="00DA246D" w:rsidRPr="00955256">
              <w:rPr>
                <w:rFonts w:hint="eastAsia"/>
              </w:rPr>
              <w:t>段階的かつ体系的な交通安全教育の推進</w:t>
            </w:r>
          </w:p>
        </w:tc>
        <w:tc>
          <w:tcPr>
            <w:tcW w:w="2268" w:type="dxa"/>
            <w:vMerge/>
          </w:tcPr>
          <w:p w14:paraId="3F55C294"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E453ED7" w14:textId="77777777" w:rsidTr="007A2E17">
        <w:trPr>
          <w:trHeight w:val="12926"/>
        </w:trPr>
        <w:tc>
          <w:tcPr>
            <w:tcW w:w="9067" w:type="dxa"/>
            <w:gridSpan w:val="3"/>
          </w:tcPr>
          <w:p w14:paraId="716B9501" w14:textId="77777777" w:rsidR="00DA246D" w:rsidRPr="00955256" w:rsidRDefault="00DA246D" w:rsidP="00DA246D">
            <w:pPr>
              <w:snapToGrid w:val="0"/>
              <w:rPr>
                <w:rFonts w:ascii="BIZ UDゴシック" w:eastAsia="BIZ UDゴシック" w:hAnsi="BIZ UDゴシック" w:cstheme="minorBidi"/>
                <w:sz w:val="22"/>
                <w:szCs w:val="22"/>
              </w:rPr>
            </w:pPr>
          </w:p>
          <w:p w14:paraId="474046BE" w14:textId="77777777" w:rsidR="00DA246D" w:rsidRPr="00955256" w:rsidRDefault="00DA246D" w:rsidP="00DA246D">
            <w:pPr>
              <w:snapToGrid w:val="0"/>
              <w:rPr>
                <w:rFonts w:ascii="BIZ UDゴシック" w:eastAsia="BIZ UDゴシック" w:hAnsi="BIZ UDゴシック" w:cs="Times New Roman"/>
                <w:kern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256">
              <w:rPr>
                <w:rFonts w:ascii="BIZ UDゴシック" w:eastAsia="BIZ UDゴシック" w:hAnsi="BIZ UDゴシック" w:cs="Times New Roman" w:hint="eastAsia"/>
                <w:kern w:val="0"/>
                <w:sz w:val="22"/>
                <w:szCs w:val="22"/>
              </w:rPr>
              <w:t>【方針・重点等】</w:t>
            </w:r>
          </w:p>
          <w:p w14:paraId="07E6B8C6" w14:textId="77777777" w:rsidR="00DA246D" w:rsidRPr="00955256" w:rsidRDefault="00DA246D" w:rsidP="00DA246D">
            <w:pPr>
              <w:snapToGrid w:val="0"/>
              <w:ind w:left="220" w:hangingChars="100" w:hanging="220"/>
              <w:rPr>
                <w:rFonts w:ascii="BIZ UDゴシック" w:eastAsia="BIZ UDゴシック" w:hAnsi="BIZ UDゴシック" w:cs="Times New Roman"/>
                <w:kern w:val="0"/>
                <w:sz w:val="22"/>
                <w:szCs w:val="22"/>
              </w:rPr>
            </w:pPr>
          </w:p>
          <w:p w14:paraId="394B3DED" w14:textId="77777777" w:rsidR="00DA246D" w:rsidRPr="00955256" w:rsidRDefault="00DA246D" w:rsidP="00DA246D">
            <w:pPr>
              <w:snapToGrid w:val="0"/>
              <w:ind w:left="22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　　交通安全教育は、自他の生命尊重という理念の下に、交通社会の一員としての責任を自覚し、交通安全意識と交通マナーの向上を図ることはもとより、相手の立場を尊重し、他の人々や地域の安全にも貢献できるよき社会人を育成する上で重要な意義を有している。</w:t>
            </w:r>
          </w:p>
          <w:p w14:paraId="16937734"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交通安全意識を向上させ、交通マナーを身に付けるためには、人間の成長過程に合わせ、生涯にわたる学習を促進し、府民一人ひとりが交通安全の確保を自らの課題として捉えるよう意識の改革を促すことが重要である。</w:t>
            </w:r>
          </w:p>
          <w:p w14:paraId="3250D205"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そこで、幼児から成人に至るまで、心身の発達段階やライフステージに応じた段階的かつ体系的な交通安全教育を行う必要がある。</w:t>
            </w:r>
          </w:p>
          <w:p w14:paraId="6195D245"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具体的には、高齢社会が進展する中で、高齢者の交通事故防止については、高齢者自身の交通安全意識の向上を図ることはもとより、他の世代に対しても高齢者の特性を知り、高齢者に配慮する意識を高めるための啓発活動を行う。</w:t>
            </w:r>
          </w:p>
          <w:p w14:paraId="4BB093B5" w14:textId="20A129DC" w:rsidR="00DA246D" w:rsidRPr="00955256" w:rsidRDefault="00DA246D" w:rsidP="00DA246D">
            <w:pPr>
              <w:snapToGrid w:val="0"/>
              <w:ind w:leftChars="100" w:left="21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さらに、自転車を使用することが多い児童、生徒等に対しては、自転車の安全利用に関する指導を強化するなど、交通安全教育指針等を活用した交通安全教育の推進に努める。</w:t>
            </w:r>
          </w:p>
          <w:p w14:paraId="61CF93C5" w14:textId="5D321A4F" w:rsidR="009B129D" w:rsidRPr="00955256" w:rsidRDefault="009B129D" w:rsidP="00DA246D">
            <w:pPr>
              <w:snapToGrid w:val="0"/>
              <w:ind w:leftChars="100" w:left="21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特に中高生に対しては、自転車事故の割合が最も多くなる年代となることを踏まえ、基本的な交通ルールを周知徹底するとともに、乗車用ヘルメット着用促進等の交通安全教育を強化する。</w:t>
            </w:r>
          </w:p>
          <w:p w14:paraId="501F5D25" w14:textId="0FECA489" w:rsidR="00DA246D" w:rsidRPr="00955256" w:rsidRDefault="00DA246D" w:rsidP="00DA246D">
            <w:pPr>
              <w:snapToGrid w:val="0"/>
              <w:ind w:leftChars="100" w:left="210" w:rightChars="200" w:right="420" w:firstLineChars="100" w:firstLine="2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Times New Roman" w:hint="eastAsia"/>
                <w:kern w:val="0"/>
                <w:sz w:val="22"/>
                <w:szCs w:val="22"/>
              </w:rPr>
              <w:t>また、交通安全教育・普及啓発活動を行うに当たっては、参加・体験・実践型の教育方法（自転車シミュレータを活用した交通安全教室など）を積極的に取り入れ、近年、交通安全において問題となっている“運転中の</w:t>
            </w:r>
            <w:proofErr w:type="gramStart"/>
            <w:r w:rsidRPr="00955256">
              <w:rPr>
                <w:rFonts w:ascii="BIZ UDゴシック" w:eastAsia="BIZ UDゴシック" w:hAnsi="BIZ UDゴシック" w:cs="Times New Roman" w:hint="eastAsia"/>
                <w:kern w:val="0"/>
                <w:sz w:val="22"/>
                <w:szCs w:val="22"/>
              </w:rPr>
              <w:t>ながら</w:t>
            </w:r>
            <w:proofErr w:type="gramEnd"/>
            <w:r w:rsidRPr="00955256">
              <w:rPr>
                <w:rFonts w:ascii="BIZ UDゴシック" w:eastAsia="BIZ UDゴシック" w:hAnsi="BIZ UDゴシック" w:cs="Times New Roman" w:hint="eastAsia"/>
                <w:kern w:val="0"/>
                <w:sz w:val="22"/>
                <w:szCs w:val="22"/>
              </w:rPr>
              <w:t>スマホ”及び“歩きスマホ”の危険性を認識させる</w:t>
            </w:r>
            <w:r w:rsidRPr="00955256">
              <w:rPr>
                <w:rFonts w:ascii="BIZ UDゴシック" w:eastAsia="BIZ UDゴシック" w:hAnsi="BIZ UDゴシック" w:cs="ＭＳ 明朝" w:hint="eastAsia"/>
                <w:kern w:val="0"/>
                <w:sz w:val="22"/>
                <w:szCs w:val="22"/>
              </w:rPr>
              <w:t>ことや、改正道路交通法の施行により、令和５年４月１日から全ての自転車利用者に対する乗車用ヘルメット着用が努力義務化されたこと、令和６年</w:t>
            </w:r>
            <w:r w:rsidRPr="00955256">
              <w:rPr>
                <w:rFonts w:ascii="BIZ UDゴシック" w:eastAsia="BIZ UDゴシック" w:hAnsi="BIZ UDゴシック" w:cs="ＭＳ 明朝"/>
                <w:kern w:val="0"/>
                <w:sz w:val="22"/>
                <w:szCs w:val="22"/>
              </w:rPr>
              <w:t>11月１日から</w:t>
            </w:r>
            <w:r w:rsidRPr="00955256">
              <w:rPr>
                <w:rFonts w:ascii="BIZ UDゴシック" w:eastAsia="BIZ UDゴシック" w:hAnsi="BIZ UDゴシック" w:cs="ＭＳ 明朝" w:hint="eastAsia"/>
                <w:kern w:val="0"/>
                <w:sz w:val="22"/>
                <w:szCs w:val="22"/>
              </w:rPr>
              <w:t>自転車運転中の携帯電話使用等に対する罰則が強化され、酒気帯び運転等に対する罰則が新たに整備されたこと</w:t>
            </w:r>
            <w:r w:rsidR="007B4F5E" w:rsidRPr="00955256">
              <w:rPr>
                <w:rFonts w:ascii="BIZ UDゴシック" w:eastAsia="BIZ UDゴシック" w:hAnsi="BIZ UDゴシック" w:cs="ＭＳ 明朝" w:hint="eastAsia"/>
                <w:kern w:val="0"/>
                <w:sz w:val="22"/>
                <w:szCs w:val="22"/>
              </w:rPr>
              <w:t>、令和８年４月１日から16歳以上の</w:t>
            </w:r>
            <w:r w:rsidR="00991C62" w:rsidRPr="00955256">
              <w:rPr>
                <w:rFonts w:ascii="BIZ UDゴシック" w:eastAsia="BIZ UDゴシック" w:hAnsi="BIZ UDゴシック" w:cs="ＭＳ 明朝" w:hint="eastAsia"/>
                <w:kern w:val="0"/>
                <w:sz w:val="22"/>
                <w:szCs w:val="22"/>
              </w:rPr>
              <w:t>者による自転車の交通違反に</w:t>
            </w:r>
            <w:r w:rsidR="007B4F5E" w:rsidRPr="00955256">
              <w:rPr>
                <w:rFonts w:ascii="BIZ UDゴシック" w:eastAsia="BIZ UDゴシック" w:hAnsi="BIZ UDゴシック" w:cs="ＭＳ 明朝" w:hint="eastAsia"/>
                <w:kern w:val="0"/>
                <w:sz w:val="22"/>
                <w:szCs w:val="22"/>
              </w:rPr>
              <w:t>対して交通反則通告制度が</w:t>
            </w:r>
            <w:r w:rsidR="00411D03" w:rsidRPr="00955256">
              <w:rPr>
                <w:rFonts w:ascii="BIZ UDゴシック" w:eastAsia="BIZ UDゴシック" w:hAnsi="BIZ UDゴシック" w:cs="ＭＳ 明朝" w:hint="eastAsia"/>
                <w:kern w:val="0"/>
                <w:sz w:val="22"/>
                <w:szCs w:val="22"/>
              </w:rPr>
              <w:t>導入</w:t>
            </w:r>
            <w:r w:rsidR="007B4F5E" w:rsidRPr="00955256">
              <w:rPr>
                <w:rFonts w:ascii="BIZ UDゴシック" w:eastAsia="BIZ UDゴシック" w:hAnsi="BIZ UDゴシック" w:cs="ＭＳ 明朝" w:hint="eastAsia"/>
                <w:kern w:val="0"/>
                <w:sz w:val="22"/>
                <w:szCs w:val="22"/>
              </w:rPr>
              <w:t>されたこと</w:t>
            </w:r>
            <w:r w:rsidRPr="00955256">
              <w:rPr>
                <w:rFonts w:ascii="BIZ UDゴシック" w:eastAsia="BIZ UDゴシック" w:hAnsi="BIZ UDゴシック" w:cs="ＭＳ 明朝" w:hint="eastAsia"/>
                <w:kern w:val="0"/>
                <w:sz w:val="22"/>
                <w:szCs w:val="22"/>
              </w:rPr>
              <w:t>等を踏まえ</w:t>
            </w:r>
            <w:r w:rsidRPr="00955256">
              <w:rPr>
                <w:rFonts w:ascii="BIZ UDゴシック" w:eastAsia="BIZ UDゴシック" w:hAnsi="BIZ UDゴシック" w:cs="Times New Roman" w:hint="eastAsia"/>
                <w:kern w:val="0"/>
                <w:sz w:val="22"/>
                <w:szCs w:val="22"/>
              </w:rPr>
              <w:t>、全ての年齢層に対し、府、市町村、警察、学校、関係民間団体等と互いに連携をとりながら、交通事故死及び重傷化事故を防止するべく積極的な交通安全教育の推進に努める。</w:t>
            </w:r>
          </w:p>
        </w:tc>
      </w:tr>
    </w:tbl>
    <w:p w14:paraId="21889540" w14:textId="77777777" w:rsidR="00DA246D" w:rsidRPr="00955256" w:rsidRDefault="00DA246D" w:rsidP="00DA246D">
      <w:pPr>
        <w:wordWrap w:val="0"/>
        <w:autoSpaceDE w:val="0"/>
        <w:autoSpaceDN w:val="0"/>
        <w:rPr>
          <w:rFonts w:ascii="ＭＳ 明朝" w:eastAsia="ＭＳ 明朝" w:hAnsi="ＭＳ 明朝"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6DD40106" w14:textId="77777777" w:rsidTr="007A2E17">
        <w:trPr>
          <w:trHeight w:val="567"/>
        </w:trPr>
        <w:tc>
          <w:tcPr>
            <w:tcW w:w="704" w:type="dxa"/>
            <w:vAlign w:val="center"/>
          </w:tcPr>
          <w:p w14:paraId="0FD2753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17E89FD2"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5247FC07" w14:textId="77777777" w:rsidR="00DA246D" w:rsidRPr="00955256" w:rsidRDefault="00DA246D" w:rsidP="00DA246D">
            <w:pPr>
              <w:snapToGrid w:val="0"/>
              <w:jc w:val="center"/>
              <w:rPr>
                <w:rFonts w:ascii="BIZ UDゴシック" w:eastAsia="BIZ UDゴシック" w:hAnsi="BIZ UDゴシック" w:cs="Times New Roman"/>
                <w:spacing w:val="-1"/>
                <w:kern w:val="0"/>
                <w:sz w:val="22"/>
                <w:szCs w:val="22"/>
              </w:rPr>
            </w:pPr>
            <w:r w:rsidRPr="00955256">
              <w:rPr>
                <w:rFonts w:ascii="BIZ UDゴシック" w:eastAsia="BIZ UDゴシック" w:hAnsi="BIZ UDゴシック" w:cs="ＭＳ 明朝" w:hint="eastAsia"/>
                <w:kern w:val="0"/>
                <w:sz w:val="22"/>
                <w:szCs w:val="22"/>
              </w:rPr>
              <w:t>大阪府教育庁</w:t>
            </w:r>
          </w:p>
          <w:p w14:paraId="2E9C6FFC" w14:textId="77777777" w:rsidR="00DA246D" w:rsidRPr="00955256" w:rsidRDefault="00DA246D" w:rsidP="00DA246D">
            <w:pPr>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kern w:val="0"/>
                <w:sz w:val="22"/>
                <w:szCs w:val="22"/>
              </w:rPr>
              <w:t>大阪府警察本部</w:t>
            </w:r>
          </w:p>
          <w:p w14:paraId="4280EF69"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大　阪　府</w:t>
            </w:r>
          </w:p>
          <w:p w14:paraId="676D795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kern w:val="0"/>
                <w:sz w:val="22"/>
                <w:szCs w:val="22"/>
              </w:rPr>
              <w:t>大阪市・堺　市</w:t>
            </w:r>
          </w:p>
        </w:tc>
      </w:tr>
      <w:tr w:rsidR="00DA246D" w:rsidRPr="00955256" w14:paraId="636579BD" w14:textId="77777777" w:rsidTr="007A2E17">
        <w:trPr>
          <w:trHeight w:val="567"/>
        </w:trPr>
        <w:tc>
          <w:tcPr>
            <w:tcW w:w="704" w:type="dxa"/>
            <w:vAlign w:val="center"/>
          </w:tcPr>
          <w:p w14:paraId="793832E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7C0574CC"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785EAED1"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74881FE" w14:textId="77777777" w:rsidTr="007A2E17">
        <w:trPr>
          <w:trHeight w:val="567"/>
        </w:trPr>
        <w:tc>
          <w:tcPr>
            <w:tcW w:w="704" w:type="dxa"/>
            <w:vAlign w:val="center"/>
          </w:tcPr>
          <w:p w14:paraId="46FC449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56DF40A5" w14:textId="428D59F0" w:rsidR="00DA246D" w:rsidRPr="00955256" w:rsidRDefault="00731F33"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段階的かつ体系的な交通安全教育の推進</w:t>
            </w:r>
          </w:p>
        </w:tc>
        <w:tc>
          <w:tcPr>
            <w:tcW w:w="2268" w:type="dxa"/>
            <w:vMerge/>
          </w:tcPr>
          <w:p w14:paraId="4DBFEF34"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39D8CEA" w14:textId="77777777" w:rsidTr="007A2E17">
        <w:trPr>
          <w:trHeight w:val="567"/>
        </w:trPr>
        <w:tc>
          <w:tcPr>
            <w:tcW w:w="704" w:type="dxa"/>
            <w:vAlign w:val="center"/>
          </w:tcPr>
          <w:p w14:paraId="13AFE0E4"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5D5348B8"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ア　幼児に対する交通安全教育の推進</w:t>
            </w:r>
          </w:p>
        </w:tc>
        <w:tc>
          <w:tcPr>
            <w:tcW w:w="2268" w:type="dxa"/>
            <w:vMerge/>
          </w:tcPr>
          <w:p w14:paraId="5F199608"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9758B0B" w14:textId="77777777" w:rsidTr="007A2E17">
        <w:trPr>
          <w:trHeight w:val="12359"/>
        </w:trPr>
        <w:tc>
          <w:tcPr>
            <w:tcW w:w="9067" w:type="dxa"/>
            <w:gridSpan w:val="3"/>
          </w:tcPr>
          <w:p w14:paraId="7E33EF4E"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9707EBF"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5BBB1F28"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34A71D18"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幼児に対する交通安全教育は、心身の発達段階や地域の実情に応じて、基本的な交通ルールを遵守し、交通マナーを実践する態度を習得させるとともに、日常生活において安全に道路を通行するために必要な基本的な技能及び知識を習得させることを目的とする。</w:t>
            </w:r>
          </w:p>
          <w:p w14:paraId="0A13FA36"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3B72B0F3"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幼稚園、保育所及び認定こども園等においては、家庭及び関係機関・団体等と連携・協力を図りながら、日常の教育・保育活動のあらゆる場面を捉えて、紙芝居や視聴覚教材等を活用した交通安全教育を計画的かつ継続的に行うとともに、教職員の指導力の向上及び教材・教具の整備を推進する。</w:t>
            </w:r>
          </w:p>
          <w:p w14:paraId="39FB311F"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749839BE"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家庭では、交通安全についての積極的な話し合い等が行われるよう広報啓発活動等を推進するとともに、地域の特性に応じた保護者ぐるみの交通安全教育を組織的かつ継続的に実施するため、交通ボランティアと連携した取組を引き続き推進していく。</w:t>
            </w:r>
          </w:p>
          <w:p w14:paraId="0EEC12CE"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119A2827"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6203264D"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2DE1326A"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幼稚園、保育所及び認定こども園等における交通安全教育の推進</w:t>
            </w:r>
          </w:p>
          <w:p w14:paraId="3357C933"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教育委員会、幼稚園、保育所、認定こども園、市町村、警察署等が連携を密にして、年間計画を策定し、実技を中心とした具体的な指導内容、保護者と一体となった交通安全教育を推進する。</w:t>
            </w:r>
          </w:p>
          <w:p w14:paraId="49CE8850" w14:textId="54B8F070"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rPr>
            </w:pPr>
            <w:r w:rsidRPr="00955256">
              <w:rPr>
                <w:rFonts w:ascii="BIZ UDゴシック" w:eastAsia="BIZ UDゴシック" w:hAnsi="BIZ UDゴシック" w:cs="ＭＳ 明朝" w:hint="eastAsia"/>
                <w:spacing w:val="-1"/>
                <w:kern w:val="0"/>
                <w:sz w:val="22"/>
              </w:rPr>
              <w:t>加えて、保護者を対象として、幼児を自転車の幼児用座席に乗車させる際の</w:t>
            </w:r>
            <w:r w:rsidR="00411D03" w:rsidRPr="00955256">
              <w:rPr>
                <w:rFonts w:ascii="BIZ UDゴシック" w:eastAsia="BIZ UDゴシック" w:hAnsi="BIZ UDゴシック" w:cs="ＭＳ 明朝" w:hint="eastAsia"/>
                <w:spacing w:val="-1"/>
                <w:kern w:val="0"/>
                <w:sz w:val="22"/>
              </w:rPr>
              <w:t>乗車用</w:t>
            </w:r>
            <w:r w:rsidRPr="00955256">
              <w:rPr>
                <w:rFonts w:ascii="BIZ UDゴシック" w:eastAsia="BIZ UDゴシック" w:hAnsi="BIZ UDゴシック" w:cs="ＭＳ 明朝" w:hint="eastAsia"/>
                <w:spacing w:val="-1"/>
                <w:kern w:val="0"/>
                <w:sz w:val="22"/>
              </w:rPr>
              <w:t>ヘルメット及びベルトの着用促進について、広報啓発を推進する。</w:t>
            </w:r>
          </w:p>
          <w:p w14:paraId="1350364A" w14:textId="77777777" w:rsidR="00DA246D" w:rsidRPr="00955256" w:rsidRDefault="00DA246D" w:rsidP="00DA246D">
            <w:pPr>
              <w:snapToGrid w:val="0"/>
              <w:rPr>
                <w:rFonts w:ascii="BIZ UDゴシック" w:eastAsia="BIZ UDゴシック" w:hAnsi="BIZ UDゴシック" w:cstheme="minorBidi"/>
                <w:sz w:val="22"/>
                <w:szCs w:val="22"/>
              </w:rPr>
            </w:pPr>
          </w:p>
          <w:p w14:paraId="073F6477"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教職員等による効果的な交通安全指導の推進</w:t>
            </w:r>
          </w:p>
          <w:p w14:paraId="25FDE9D2"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rPr>
            </w:pPr>
            <w:r w:rsidRPr="00955256">
              <w:rPr>
                <w:rFonts w:ascii="BIZ UDゴシック" w:eastAsia="BIZ UDゴシック" w:hAnsi="BIZ UDゴシック" w:cs="ＭＳ 明朝" w:hint="eastAsia"/>
                <w:spacing w:val="-1"/>
                <w:kern w:val="0"/>
                <w:sz w:val="22"/>
                <w:szCs w:val="22"/>
              </w:rPr>
              <w:t>市町村、警察署等は、子どもの交通事故データ、交通安全関係資料を積極的に提供する</w:t>
            </w:r>
            <w:r w:rsidRPr="00955256">
              <w:rPr>
                <w:rFonts w:ascii="BIZ UDゴシック" w:eastAsia="BIZ UDゴシック" w:hAnsi="BIZ UDゴシック" w:cs="ＭＳ 明朝" w:hint="eastAsia"/>
                <w:spacing w:val="-1"/>
                <w:kern w:val="0"/>
                <w:sz w:val="22"/>
              </w:rPr>
              <w:t>とともに、研修会を開催することにより、教職員等による交通安全指導がより効果的に実施されるよう協力する。</w:t>
            </w:r>
          </w:p>
          <w:p w14:paraId="18FFE6CC" w14:textId="77777777" w:rsidR="00DA246D" w:rsidRPr="00955256" w:rsidRDefault="00DA246D" w:rsidP="00DA246D">
            <w:pPr>
              <w:snapToGrid w:val="0"/>
              <w:rPr>
                <w:rFonts w:ascii="BIZ UDゴシック" w:eastAsia="BIZ UDゴシック" w:hAnsi="BIZ UDゴシック" w:cstheme="minorBidi"/>
                <w:sz w:val="22"/>
                <w:szCs w:val="22"/>
              </w:rPr>
            </w:pPr>
          </w:p>
          <w:p w14:paraId="2C45DADB"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交通ボランティア等に対する助言</w:t>
            </w:r>
          </w:p>
          <w:p w14:paraId="4A39A8A5"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幼児に交通ルールを習得させるためには、家庭や地域において基本的な交通ルールを遵守し、模範を示すことが大切であることから、府内各地域における、交通ボランティア等の活動に対して適切な助言・指導を行い、活動の活性化を図る。　　</w:t>
            </w:r>
          </w:p>
          <w:p w14:paraId="3B85BE1D" w14:textId="77777777" w:rsidR="009B129D" w:rsidRPr="00955256" w:rsidRDefault="009B129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p>
          <w:p w14:paraId="14DB36F4" w14:textId="77777777" w:rsidR="009B129D" w:rsidRPr="00955256" w:rsidRDefault="009B129D" w:rsidP="009B129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その他</w:t>
            </w:r>
          </w:p>
          <w:p w14:paraId="0EE9C69F" w14:textId="38D7EF01" w:rsidR="009B129D" w:rsidRPr="00955256" w:rsidRDefault="009B129D" w:rsidP="009B129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私立学校に対しては、学校教育活動全体を通じ、交通安全教育の充実を図るよう引き続き要請する。　</w:t>
            </w:r>
          </w:p>
        </w:tc>
      </w:tr>
    </w:tbl>
    <w:p w14:paraId="6D63F132" w14:textId="77777777" w:rsidR="00DA246D" w:rsidRPr="00955256" w:rsidRDefault="00DA246D" w:rsidP="00DA246D">
      <w:pPr>
        <w:wordWrap w:val="0"/>
        <w:autoSpaceDE w:val="0"/>
        <w:autoSpaceDN w:val="0"/>
        <w:rPr>
          <w:rFonts w:ascii="ＭＳ 明朝" w:eastAsia="ＭＳ 明朝" w:hAnsi="ＭＳ 明朝"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093BCF5D" w14:textId="77777777" w:rsidTr="007A2E17">
        <w:trPr>
          <w:trHeight w:val="567"/>
        </w:trPr>
        <w:tc>
          <w:tcPr>
            <w:tcW w:w="704" w:type="dxa"/>
            <w:vAlign w:val="center"/>
          </w:tcPr>
          <w:p w14:paraId="2E2900F4"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761658CB"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525960E0" w14:textId="77777777" w:rsidR="00DA246D" w:rsidRPr="00955256" w:rsidRDefault="00DA246D" w:rsidP="00DA246D">
            <w:pPr>
              <w:snapToGrid w:val="0"/>
              <w:jc w:val="center"/>
              <w:rPr>
                <w:rFonts w:ascii="BIZ UDゴシック" w:eastAsia="BIZ UDゴシック" w:hAnsi="BIZ UDゴシック" w:cs="Times New Roman"/>
                <w:spacing w:val="-1"/>
                <w:kern w:val="0"/>
                <w:sz w:val="22"/>
                <w:szCs w:val="22"/>
              </w:rPr>
            </w:pPr>
            <w:r w:rsidRPr="00955256">
              <w:rPr>
                <w:rFonts w:ascii="BIZ UDゴシック" w:eastAsia="BIZ UDゴシック" w:hAnsi="BIZ UDゴシック" w:cs="ＭＳ 明朝" w:hint="eastAsia"/>
                <w:kern w:val="0"/>
                <w:sz w:val="22"/>
                <w:szCs w:val="22"/>
              </w:rPr>
              <w:t>大阪府教育庁</w:t>
            </w:r>
          </w:p>
          <w:p w14:paraId="49E65867" w14:textId="77777777" w:rsidR="00DA246D" w:rsidRPr="00955256" w:rsidRDefault="00DA246D" w:rsidP="00DA246D">
            <w:pPr>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kern w:val="0"/>
                <w:sz w:val="22"/>
                <w:szCs w:val="22"/>
              </w:rPr>
              <w:t>大阪府警察本部</w:t>
            </w:r>
          </w:p>
          <w:p w14:paraId="24DA37E5"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大　阪　府</w:t>
            </w:r>
          </w:p>
          <w:p w14:paraId="629F02D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kern w:val="0"/>
                <w:sz w:val="22"/>
                <w:szCs w:val="22"/>
              </w:rPr>
              <w:t>大阪市・堺　市</w:t>
            </w:r>
          </w:p>
        </w:tc>
      </w:tr>
      <w:tr w:rsidR="00DA246D" w:rsidRPr="00955256" w14:paraId="00513463" w14:textId="77777777" w:rsidTr="007A2E17">
        <w:trPr>
          <w:trHeight w:val="567"/>
        </w:trPr>
        <w:tc>
          <w:tcPr>
            <w:tcW w:w="704" w:type="dxa"/>
            <w:vAlign w:val="center"/>
          </w:tcPr>
          <w:p w14:paraId="568EE88B"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437BFA75"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06442BCE"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15F264E" w14:textId="77777777" w:rsidTr="007A2E17">
        <w:trPr>
          <w:trHeight w:val="567"/>
        </w:trPr>
        <w:tc>
          <w:tcPr>
            <w:tcW w:w="704" w:type="dxa"/>
            <w:vAlign w:val="center"/>
          </w:tcPr>
          <w:p w14:paraId="4653766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0AF34A35" w14:textId="6FBDFD72"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段階的かつ体系的な交通安全教育の推進</w:t>
            </w:r>
          </w:p>
        </w:tc>
        <w:tc>
          <w:tcPr>
            <w:tcW w:w="2268" w:type="dxa"/>
            <w:vMerge/>
          </w:tcPr>
          <w:p w14:paraId="327298DD"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95FAD61" w14:textId="77777777" w:rsidTr="007A2E17">
        <w:trPr>
          <w:trHeight w:val="567"/>
        </w:trPr>
        <w:tc>
          <w:tcPr>
            <w:tcW w:w="704" w:type="dxa"/>
            <w:vAlign w:val="center"/>
          </w:tcPr>
          <w:p w14:paraId="6A4D7E3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39F0C666"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イ　小学生に対する交通安全教育の推進</w:t>
            </w:r>
          </w:p>
        </w:tc>
        <w:tc>
          <w:tcPr>
            <w:tcW w:w="2268" w:type="dxa"/>
            <w:vMerge/>
          </w:tcPr>
          <w:p w14:paraId="64F80188"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06301FF7" w14:textId="77777777" w:rsidTr="007A2E17">
        <w:trPr>
          <w:trHeight w:val="12359"/>
        </w:trPr>
        <w:tc>
          <w:tcPr>
            <w:tcW w:w="9067" w:type="dxa"/>
            <w:gridSpan w:val="3"/>
          </w:tcPr>
          <w:p w14:paraId="068B1618"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0DB3E82"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【方針・重点等】</w:t>
            </w:r>
          </w:p>
          <w:p w14:paraId="15F9C603"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2A2E3131"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小学生に対する交通安全教育は、心身の発達段階や地域の実情に応じて、歩行者及び自転車の利用者として必要な技能と知識を習得させるとともに、道路及び交通の状況に応じて、安全に道路を通行するために、道路交通における危険を予測し、これを回避して安全に通行する意識及び能力を高めることを目的とする。</w:t>
            </w:r>
          </w:p>
          <w:p w14:paraId="4921DEF2"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p>
          <w:p w14:paraId="3372C1F5"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小学校における交通安全教育を計画的に実施し、効果的なものとするため、指導者用</w:t>
            </w:r>
            <w:r w:rsidRPr="00955256">
              <w:rPr>
                <w:rFonts w:ascii="BIZ UDゴシック" w:eastAsia="BIZ UDゴシック" w:hAnsi="BIZ UDゴシック" w:hint="eastAsia"/>
                <w:spacing w:val="-1"/>
                <w:sz w:val="22"/>
                <w:szCs w:val="22"/>
              </w:rPr>
              <w:t>資</w:t>
            </w:r>
            <w:r w:rsidRPr="00955256">
              <w:rPr>
                <w:rFonts w:ascii="BIZ UDゴシック" w:eastAsia="BIZ UDゴシック" w:hAnsi="BIZ UDゴシック" w:cs="Times New Roman" w:hint="eastAsia"/>
                <w:kern w:val="0"/>
                <w:sz w:val="22"/>
                <w:szCs w:val="22"/>
              </w:rPr>
              <w:t>料等を作成・配布するとともに、交通安全教育のあり方や実践に関する調査研究、教員等を対象とした研修会等を実施する。</w:t>
            </w:r>
          </w:p>
          <w:p w14:paraId="548797E3"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支援学校（☆）においては、児童の障がいの状態、発達段階、特性及び地域の実態等に応じて適切に指導する。</w:t>
            </w:r>
          </w:p>
          <w:p w14:paraId="70DACF08"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設置者ごとに学校の名称に違いがあり、本計画では大阪府教育委員会が設置した学校の名称を使用する。）</w:t>
            </w:r>
          </w:p>
          <w:p w14:paraId="15455182" w14:textId="77777777" w:rsidR="00DA246D" w:rsidRPr="00955256" w:rsidRDefault="00DA246D" w:rsidP="00DA246D">
            <w:pPr>
              <w:snapToGrid w:val="0"/>
              <w:ind w:firstLineChars="200" w:firstLine="440"/>
              <w:rPr>
                <w:rFonts w:ascii="BIZ UDゴシック" w:eastAsia="BIZ UDゴシック" w:hAnsi="BIZ UDゴシック" w:cs="Times New Roman"/>
                <w:kern w:val="0"/>
                <w:sz w:val="22"/>
                <w:szCs w:val="22"/>
              </w:rPr>
            </w:pPr>
          </w:p>
          <w:p w14:paraId="1F549569" w14:textId="77777777" w:rsidR="00DA246D" w:rsidRPr="00955256" w:rsidRDefault="00DA246D" w:rsidP="00DA246D">
            <w:pPr>
              <w:snapToGrid w:val="0"/>
              <w:ind w:firstLineChars="200" w:firstLine="440"/>
              <w:rPr>
                <w:rFonts w:ascii="BIZ UDゴシック" w:eastAsia="BIZ UDゴシック" w:hAnsi="BIZ UDゴシック" w:cs="Times New Roman"/>
                <w:kern w:val="0"/>
                <w:sz w:val="22"/>
                <w:szCs w:val="22"/>
              </w:rPr>
            </w:pPr>
          </w:p>
          <w:p w14:paraId="0AF4A4EE"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【事業計画の概要】</w:t>
            </w:r>
          </w:p>
          <w:p w14:paraId="6667F262"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3CCA9515"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実践的な交通安全教育の推進</w:t>
            </w:r>
          </w:p>
          <w:p w14:paraId="42C62DA8" w14:textId="35EFA364"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小学校においては、家庭及び関係機関・団体と連携・協力を図りながら、体育、道徳、総合的な学習の時間、特別活動など学校の教育活動全体を通じて、歩行者としての心得、自転車の安全な利用、乗り物の安全な利用、危険の予測と回避、交通ルールの意味及び必要性について重点的に交通安全教</w:t>
            </w:r>
            <w:r w:rsidRPr="00955256">
              <w:rPr>
                <w:rFonts w:ascii="BIZ UDゴシック" w:eastAsia="BIZ UDゴシック" w:hAnsi="BIZ UDゴシック" w:cs="ＭＳ 明朝" w:hint="eastAsia"/>
                <w:kern w:val="0"/>
                <w:sz w:val="22"/>
                <w:szCs w:val="22"/>
              </w:rPr>
              <w:t>育を実施する</w:t>
            </w:r>
            <w:r w:rsidRPr="00955256">
              <w:rPr>
                <w:rFonts w:ascii="BIZ UDゴシック" w:eastAsia="BIZ UDゴシック" w:hAnsi="BIZ UDゴシック" w:cs="Times New Roman" w:hint="eastAsia"/>
                <w:kern w:val="0"/>
                <w:sz w:val="22"/>
                <w:szCs w:val="22"/>
              </w:rPr>
              <w:t>とともに、</w:t>
            </w:r>
            <w:r w:rsidR="00411D03" w:rsidRPr="00955256">
              <w:rPr>
                <w:rFonts w:ascii="BIZ UDゴシック" w:eastAsia="BIZ UDゴシック" w:hAnsi="BIZ UDゴシック" w:cs="Times New Roman" w:hint="eastAsia"/>
                <w:kern w:val="0"/>
                <w:sz w:val="22"/>
                <w:szCs w:val="22"/>
              </w:rPr>
              <w:t>自転車利用時における乗車用ヘルメット着用をはじめとした基本的な交通ルールの周知について、</w:t>
            </w:r>
            <w:r w:rsidRPr="00955256">
              <w:rPr>
                <w:rFonts w:ascii="BIZ UDゴシック" w:eastAsia="BIZ UDゴシック" w:hAnsi="BIZ UDゴシック" w:cs="Times New Roman" w:hint="eastAsia"/>
                <w:kern w:val="0"/>
                <w:sz w:val="22"/>
                <w:szCs w:val="22"/>
              </w:rPr>
              <w:t>地域の実情に即した交通安全教育の推進に努める</w:t>
            </w:r>
            <w:r w:rsidRPr="00955256">
              <w:rPr>
                <w:rFonts w:ascii="BIZ UDゴシック" w:eastAsia="BIZ UDゴシック" w:hAnsi="BIZ UDゴシック" w:cs="ＭＳ 明朝" w:hint="eastAsia"/>
                <w:kern w:val="0"/>
                <w:sz w:val="22"/>
                <w:szCs w:val="22"/>
              </w:rPr>
              <w:t>。</w:t>
            </w:r>
          </w:p>
          <w:p w14:paraId="47D25681"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支援学校においては、自ら危険な場所や状況を予測・把握したり、必要な場合には、援助を求めたりすることができるよう、体育、生活、自立活動や総合的な学習の時間、並びに特別活動の学級活動及び学校行事を中心に、家庭等の協力も得ながら、児童の障がいの状況に即して適切に指導する。</w:t>
            </w:r>
          </w:p>
          <w:p w14:paraId="6B4D6FD9" w14:textId="77777777" w:rsidR="00DA246D" w:rsidRPr="00955256" w:rsidRDefault="00DA246D" w:rsidP="00DA246D">
            <w:pPr>
              <w:snapToGrid w:val="0"/>
              <w:ind w:left="284"/>
              <w:rPr>
                <w:rFonts w:ascii="BIZ UDゴシック" w:eastAsia="BIZ UDゴシック" w:hAnsi="BIZ UDゴシック" w:cs="Times New Roman"/>
                <w:kern w:val="0"/>
                <w:sz w:val="22"/>
                <w:szCs w:val="22"/>
              </w:rPr>
            </w:pPr>
          </w:p>
          <w:p w14:paraId="14C8C1A2"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教職員による効果的な交通安全教育の推進</w:t>
            </w:r>
          </w:p>
          <w:p w14:paraId="74B9299B"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教育委員会等を通じ、定期的に交通安全教育教材を提供するとともに、研修会の開催等、学校と連携し、教職員による交通安全教育がより効果的に実施されるよう協力する。</w:t>
            </w:r>
          </w:p>
          <w:p w14:paraId="7E7E23A1"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p>
          <w:p w14:paraId="4829CF4C" w14:textId="77777777" w:rsidR="00DA246D" w:rsidRPr="00955256" w:rsidRDefault="00DA246D" w:rsidP="00DA246D">
            <w:pPr>
              <w:snapToGrid w:val="0"/>
              <w:ind w:leftChars="105" w:left="660" w:hangingChars="200" w:hanging="44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３  その他</w:t>
            </w:r>
          </w:p>
          <w:p w14:paraId="07028189"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Times New Roman" w:hint="eastAsia"/>
                <w:kern w:val="0"/>
                <w:sz w:val="22"/>
                <w:szCs w:val="22"/>
              </w:rPr>
              <w:t>私立学校に対しては、学校教育活動全体を通じ、交通安全教育の充実を図るよう引き続き要請する。</w:t>
            </w:r>
          </w:p>
        </w:tc>
      </w:tr>
    </w:tbl>
    <w:p w14:paraId="7F470D3C" w14:textId="77777777" w:rsidR="00DA246D" w:rsidRPr="00955256" w:rsidRDefault="00DA246D" w:rsidP="00DA246D">
      <w:pPr>
        <w:wordWrap w:val="0"/>
        <w:autoSpaceDE w:val="0"/>
        <w:autoSpaceDN w:val="0"/>
        <w:rPr>
          <w:rFonts w:ascii="ＭＳ 明朝" w:eastAsia="ＭＳ 明朝" w:hAnsi="ＭＳ 明朝"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4306A139" w14:textId="77777777" w:rsidTr="007A2E17">
        <w:trPr>
          <w:trHeight w:val="567"/>
        </w:trPr>
        <w:tc>
          <w:tcPr>
            <w:tcW w:w="704" w:type="dxa"/>
            <w:vAlign w:val="center"/>
          </w:tcPr>
          <w:p w14:paraId="63D3B413"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4BB031B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41701A23" w14:textId="77777777" w:rsidR="00DA246D" w:rsidRPr="00955256" w:rsidRDefault="00DA246D" w:rsidP="00DA246D">
            <w:pPr>
              <w:snapToGrid w:val="0"/>
              <w:jc w:val="center"/>
              <w:rPr>
                <w:rFonts w:ascii="BIZ UDゴシック" w:eastAsia="BIZ UDゴシック" w:hAnsi="BIZ UDゴシック" w:cs="Times New Roman"/>
                <w:spacing w:val="-1"/>
                <w:kern w:val="0"/>
                <w:sz w:val="22"/>
                <w:szCs w:val="22"/>
              </w:rPr>
            </w:pPr>
            <w:r w:rsidRPr="00955256">
              <w:rPr>
                <w:rFonts w:ascii="BIZ UDゴシック" w:eastAsia="BIZ UDゴシック" w:hAnsi="BIZ UDゴシック" w:cs="ＭＳ 明朝" w:hint="eastAsia"/>
                <w:kern w:val="0"/>
                <w:sz w:val="22"/>
                <w:szCs w:val="22"/>
              </w:rPr>
              <w:t>大阪府教育庁</w:t>
            </w:r>
          </w:p>
          <w:p w14:paraId="04A796B2" w14:textId="77777777" w:rsidR="00DA246D" w:rsidRPr="00955256" w:rsidRDefault="00DA246D" w:rsidP="00DA246D">
            <w:pPr>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kern w:val="0"/>
                <w:sz w:val="22"/>
                <w:szCs w:val="22"/>
              </w:rPr>
              <w:t>大阪府警察本部</w:t>
            </w:r>
          </w:p>
          <w:p w14:paraId="2C4CE64F"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大　阪　府</w:t>
            </w:r>
          </w:p>
          <w:p w14:paraId="1D2C2EA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kern w:val="0"/>
                <w:sz w:val="22"/>
                <w:szCs w:val="22"/>
              </w:rPr>
              <w:t>大阪市・堺　市</w:t>
            </w:r>
          </w:p>
        </w:tc>
      </w:tr>
      <w:tr w:rsidR="00DA246D" w:rsidRPr="00955256" w14:paraId="745BCA98" w14:textId="77777777" w:rsidTr="007A2E17">
        <w:trPr>
          <w:trHeight w:val="567"/>
        </w:trPr>
        <w:tc>
          <w:tcPr>
            <w:tcW w:w="704" w:type="dxa"/>
            <w:vAlign w:val="center"/>
          </w:tcPr>
          <w:p w14:paraId="7063D86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4171D94F"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47AA8922"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F89EEAA" w14:textId="77777777" w:rsidTr="007A2E17">
        <w:trPr>
          <w:trHeight w:val="567"/>
        </w:trPr>
        <w:tc>
          <w:tcPr>
            <w:tcW w:w="704" w:type="dxa"/>
            <w:vAlign w:val="center"/>
          </w:tcPr>
          <w:p w14:paraId="007822FB"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1BE2B11B" w14:textId="0C1DF518"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段階的かつ体系的な交通安全教育の推進</w:t>
            </w:r>
          </w:p>
        </w:tc>
        <w:tc>
          <w:tcPr>
            <w:tcW w:w="2268" w:type="dxa"/>
            <w:vMerge/>
          </w:tcPr>
          <w:p w14:paraId="62B11BF2"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97BDB46" w14:textId="77777777" w:rsidTr="007A2E17">
        <w:trPr>
          <w:trHeight w:val="567"/>
        </w:trPr>
        <w:tc>
          <w:tcPr>
            <w:tcW w:w="704" w:type="dxa"/>
            <w:vAlign w:val="center"/>
          </w:tcPr>
          <w:p w14:paraId="2995C68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71EDE98E"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ウ　中学生に対する交通安全教育の推進</w:t>
            </w:r>
          </w:p>
        </w:tc>
        <w:tc>
          <w:tcPr>
            <w:tcW w:w="2268" w:type="dxa"/>
            <w:vMerge/>
          </w:tcPr>
          <w:p w14:paraId="4F25D57C"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127A7D1" w14:textId="77777777" w:rsidTr="007A2E17">
        <w:trPr>
          <w:trHeight w:val="12359"/>
        </w:trPr>
        <w:tc>
          <w:tcPr>
            <w:tcW w:w="9067" w:type="dxa"/>
            <w:gridSpan w:val="3"/>
          </w:tcPr>
          <w:p w14:paraId="1F97F57B"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3B13CA3"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〔方針・重点等〕</w:t>
            </w:r>
          </w:p>
          <w:p w14:paraId="61700198"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20FA0FE5"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中学生に対する交通安全教育は、日常生活における交通安全に必要な事柄、特に、自転車で安全に道路を通行するために、必要な技能と知識を十分に習得させるとともに、道路を通行する場合は、思いやりをもって、自己の安全ばかりではなく、他の人々の安全にも配慮できるようにすることを目的とする。</w:t>
            </w:r>
          </w:p>
          <w:p w14:paraId="34407858"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28558BA1"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中学校における交通安全教育を計画的に実施し、効果的なものとするため、指導者用資料等を作成・配布するとともに、交通安全教育のあり方や実践に関する研修会等を実施する。</w:t>
            </w:r>
          </w:p>
          <w:p w14:paraId="74DA7A26"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支援学校においては、生徒の障がいの状態、発達段階、特性及び地域の実態等に応じて適切に指導する。</w:t>
            </w:r>
          </w:p>
          <w:p w14:paraId="7C8CFBC3" w14:textId="77777777" w:rsidR="00DA246D" w:rsidRPr="00955256" w:rsidRDefault="00DA246D" w:rsidP="00DA246D">
            <w:pPr>
              <w:snapToGrid w:val="0"/>
              <w:ind w:leftChars="105" w:left="220" w:firstLineChars="100" w:firstLine="220"/>
              <w:rPr>
                <w:rFonts w:ascii="BIZ UDゴシック" w:eastAsia="BIZ UDゴシック" w:hAnsi="BIZ UDゴシック" w:cs="Times New Roman"/>
                <w:kern w:val="0"/>
                <w:sz w:val="22"/>
                <w:szCs w:val="22"/>
              </w:rPr>
            </w:pPr>
          </w:p>
          <w:p w14:paraId="47A360B3"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61C18C6A"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〔事業計画の概要〕</w:t>
            </w:r>
          </w:p>
          <w:p w14:paraId="5934B318"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55C791D5"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実践的な交通安全教育の推進</w:t>
            </w:r>
          </w:p>
          <w:p w14:paraId="64328AB8" w14:textId="1301CDAA"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中学校においては、家庭及び関係機関・団体と連携・協力を図りながら、保健体育、道徳、総合的な学習の時間、特別活動など学校教育活動全体を通して、歩行者としての心得、自転車の安全な利用、運転者の責任、自動車等の特性、危険の予測と回避、標識等の意味、</w:t>
            </w:r>
            <w:r w:rsidR="00411D03" w:rsidRPr="00955256">
              <w:rPr>
                <w:rFonts w:ascii="BIZ UDゴシック" w:eastAsia="BIZ UDゴシック" w:hAnsi="BIZ UDゴシック" w:cs="Times New Roman" w:hint="eastAsia"/>
                <w:kern w:val="0"/>
                <w:sz w:val="22"/>
                <w:szCs w:val="22"/>
              </w:rPr>
              <w:t>自転車事故における加害者の責任、</w:t>
            </w:r>
            <w:r w:rsidRPr="00955256">
              <w:rPr>
                <w:rFonts w:ascii="BIZ UDゴシック" w:eastAsia="BIZ UDゴシック" w:hAnsi="BIZ UDゴシック" w:cs="Times New Roman" w:hint="eastAsia"/>
                <w:kern w:val="0"/>
                <w:sz w:val="22"/>
                <w:szCs w:val="22"/>
              </w:rPr>
              <w:t>応急手当等について参加・体験・実践型の交通安全教育を実施するとともに、自転車利用時における乗車用ヘルメット着用の推進や、</w:t>
            </w:r>
            <w:proofErr w:type="gramStart"/>
            <w:r w:rsidRPr="00955256">
              <w:rPr>
                <w:rFonts w:ascii="BIZ UDゴシック" w:eastAsia="BIZ UDゴシック" w:hAnsi="BIZ UDゴシック" w:cs="Times New Roman" w:hint="eastAsia"/>
                <w:kern w:val="0"/>
                <w:sz w:val="22"/>
                <w:szCs w:val="22"/>
              </w:rPr>
              <w:t>ながら</w:t>
            </w:r>
            <w:proofErr w:type="gramEnd"/>
            <w:r w:rsidRPr="00955256">
              <w:rPr>
                <w:rFonts w:ascii="BIZ UDゴシック" w:eastAsia="BIZ UDゴシック" w:hAnsi="BIZ UDゴシック" w:cs="Times New Roman" w:hint="eastAsia"/>
                <w:kern w:val="0"/>
                <w:sz w:val="22"/>
                <w:szCs w:val="22"/>
              </w:rPr>
              <w:t>スマホ等の危険性の高い運転行為の防止等も踏まえ、地域の実情に即した交通安全教育の推進に努める。</w:t>
            </w:r>
          </w:p>
          <w:p w14:paraId="020095BB"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支援学校においては、自ら危険な場所や状況を予測・把握したり、必要な場合には、援助を求めたりすることができるよう、保健体育、自立活動、総合的な学習の時間並びに特別活動の学級活動及び学校行事を中心に、家庭等の協力も得ながら、生徒の障がいの状況に即して、適切に指導する。</w:t>
            </w:r>
          </w:p>
          <w:p w14:paraId="6B7CD516"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2F07A901"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教職員による効果的な交通安全教育の推進</w:t>
            </w:r>
          </w:p>
          <w:p w14:paraId="53EB4715"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spacing w:val="-1"/>
                <w:kern w:val="0"/>
                <w:sz w:val="22"/>
                <w:szCs w:val="22"/>
              </w:rPr>
              <w:t>教育委員会等を通じ、定期的に交通安全教育教材を提供するとともに、</w:t>
            </w:r>
            <w:r w:rsidRPr="00955256">
              <w:rPr>
                <w:rFonts w:ascii="BIZ UDゴシック" w:eastAsia="BIZ UDゴシック" w:hAnsi="BIZ UDゴシック" w:cs="Times New Roman" w:hint="eastAsia"/>
                <w:kern w:val="0"/>
                <w:sz w:val="22"/>
                <w:szCs w:val="22"/>
              </w:rPr>
              <w:t>研修会の開催等、学校と連携し、教職員による交通安全教育がより効果的に実施されるよう協力する。</w:t>
            </w:r>
          </w:p>
          <w:p w14:paraId="0412C18E"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5E981EA7"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３　その他</w:t>
            </w:r>
          </w:p>
          <w:p w14:paraId="0CDCE41B"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Times New Roman" w:hint="eastAsia"/>
                <w:kern w:val="0"/>
                <w:sz w:val="22"/>
                <w:szCs w:val="22"/>
              </w:rPr>
              <w:t>私立学校に対しては、学校教育活動全体を通じ、交通安全教育の充実を図るよう引き続き要請する。</w:t>
            </w:r>
          </w:p>
        </w:tc>
      </w:tr>
    </w:tbl>
    <w:p w14:paraId="395DC5C2"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3E4F4238" w14:textId="77777777" w:rsidTr="007A2E17">
        <w:trPr>
          <w:trHeight w:val="567"/>
        </w:trPr>
        <w:tc>
          <w:tcPr>
            <w:tcW w:w="704" w:type="dxa"/>
            <w:vAlign w:val="center"/>
          </w:tcPr>
          <w:p w14:paraId="5D786C3B"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6FDCFB95"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0BAC6F67" w14:textId="77777777" w:rsidR="00DA246D" w:rsidRPr="00955256" w:rsidRDefault="00DA246D" w:rsidP="00DA246D">
            <w:pPr>
              <w:snapToGrid w:val="0"/>
              <w:jc w:val="center"/>
              <w:rPr>
                <w:rFonts w:ascii="BIZ UDゴシック" w:eastAsia="BIZ UDゴシック" w:hAnsi="BIZ UDゴシック" w:cs="Times New Roman"/>
                <w:spacing w:val="-1"/>
                <w:kern w:val="0"/>
                <w:sz w:val="22"/>
                <w:szCs w:val="22"/>
              </w:rPr>
            </w:pPr>
            <w:r w:rsidRPr="00955256">
              <w:rPr>
                <w:rFonts w:ascii="BIZ UDゴシック" w:eastAsia="BIZ UDゴシック" w:hAnsi="BIZ UDゴシック" w:cs="ＭＳ 明朝" w:hint="eastAsia"/>
                <w:kern w:val="0"/>
                <w:sz w:val="22"/>
                <w:szCs w:val="22"/>
              </w:rPr>
              <w:t>大阪府教育庁</w:t>
            </w:r>
          </w:p>
          <w:p w14:paraId="713A8806" w14:textId="77777777" w:rsidR="00DA246D" w:rsidRPr="00955256" w:rsidRDefault="00DA246D" w:rsidP="00DA246D">
            <w:pPr>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kern w:val="0"/>
                <w:sz w:val="22"/>
                <w:szCs w:val="22"/>
              </w:rPr>
              <w:t>大阪府警察本部</w:t>
            </w:r>
          </w:p>
          <w:p w14:paraId="6D814490"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大　阪　府</w:t>
            </w:r>
          </w:p>
          <w:p w14:paraId="1330483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kern w:val="0"/>
                <w:sz w:val="22"/>
                <w:szCs w:val="22"/>
              </w:rPr>
              <w:t>堺　市</w:t>
            </w:r>
          </w:p>
        </w:tc>
      </w:tr>
      <w:tr w:rsidR="00DA246D" w:rsidRPr="00955256" w14:paraId="490FE9F4" w14:textId="77777777" w:rsidTr="007A2E17">
        <w:trPr>
          <w:trHeight w:val="567"/>
        </w:trPr>
        <w:tc>
          <w:tcPr>
            <w:tcW w:w="704" w:type="dxa"/>
            <w:vAlign w:val="center"/>
          </w:tcPr>
          <w:p w14:paraId="01AC28D4"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44A6EF42"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53359131"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83C2E50" w14:textId="77777777" w:rsidTr="007A2E17">
        <w:trPr>
          <w:trHeight w:val="567"/>
        </w:trPr>
        <w:tc>
          <w:tcPr>
            <w:tcW w:w="704" w:type="dxa"/>
            <w:vAlign w:val="center"/>
          </w:tcPr>
          <w:p w14:paraId="028F17B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468DE521" w14:textId="3099DA99"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段階的かつ体系的な交通安全教育の推進</w:t>
            </w:r>
          </w:p>
        </w:tc>
        <w:tc>
          <w:tcPr>
            <w:tcW w:w="2268" w:type="dxa"/>
            <w:vMerge/>
          </w:tcPr>
          <w:p w14:paraId="4C9C036C"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991FB51" w14:textId="77777777" w:rsidTr="007A2E17">
        <w:trPr>
          <w:trHeight w:val="567"/>
        </w:trPr>
        <w:tc>
          <w:tcPr>
            <w:tcW w:w="704" w:type="dxa"/>
            <w:vAlign w:val="center"/>
          </w:tcPr>
          <w:p w14:paraId="57C9720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66275A04"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w w:val="25"/>
                <w:sz w:val="22"/>
                <w:szCs w:val="22"/>
              </w:rPr>
              <w:t xml:space="preserve">　</w:t>
            </w:r>
            <w:r w:rsidRPr="00955256">
              <w:rPr>
                <w:rFonts w:ascii="BIZ UDゴシック" w:eastAsia="BIZ UDゴシック" w:hAnsi="BIZ UDゴシック" w:cstheme="minorBidi" w:hint="eastAsia"/>
                <w:sz w:val="22"/>
                <w:szCs w:val="22"/>
              </w:rPr>
              <w:t>エ　高校生に対する交通安全教育の推進</w:t>
            </w:r>
          </w:p>
        </w:tc>
        <w:tc>
          <w:tcPr>
            <w:tcW w:w="2268" w:type="dxa"/>
            <w:vMerge/>
          </w:tcPr>
          <w:p w14:paraId="0EB53A80"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791262C" w14:textId="77777777" w:rsidTr="007A2E17">
        <w:trPr>
          <w:trHeight w:val="12359"/>
        </w:trPr>
        <w:tc>
          <w:tcPr>
            <w:tcW w:w="9067" w:type="dxa"/>
            <w:gridSpan w:val="3"/>
          </w:tcPr>
          <w:p w14:paraId="506342D1"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B073774"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〔方針・重点等〕</w:t>
            </w:r>
          </w:p>
          <w:p w14:paraId="2EE7035B"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6F7885F5" w14:textId="08066265"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高校生に対する交通安全教育は、日常生活における交通安全に必要な事柄、特に二輪車の運転者及び自転車利用者として安全に道路を通行するために、必要な技能と知識を</w:t>
            </w:r>
            <w:r w:rsidR="00411D03" w:rsidRPr="00955256">
              <w:rPr>
                <w:rFonts w:ascii="BIZ UDゴシック" w:eastAsia="BIZ UDゴシック" w:hAnsi="BIZ UDゴシック" w:cs="Times New Roman" w:hint="eastAsia"/>
                <w:kern w:val="0"/>
                <w:sz w:val="22"/>
                <w:szCs w:val="22"/>
              </w:rPr>
              <w:t>十分に</w:t>
            </w:r>
            <w:r w:rsidRPr="00955256">
              <w:rPr>
                <w:rFonts w:ascii="BIZ UDゴシック" w:eastAsia="BIZ UDゴシック" w:hAnsi="BIZ UDゴシック" w:cs="Times New Roman" w:hint="eastAsia"/>
                <w:kern w:val="0"/>
                <w:sz w:val="22"/>
                <w:szCs w:val="22"/>
              </w:rPr>
              <w:t>習得させるとともに、交通社会の一員として交通ルールを遵守し、他の生命を尊重するなど責任を持って行動することができる健全な社会人を育成することを目的とする。</w:t>
            </w:r>
          </w:p>
          <w:p w14:paraId="7DB80847"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18228ACD"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高等学校における交通安全教育を計画的に実施し、効果的なものとするため指導者用資料等を作成・配布するとともに、交通安全教育のあり方や実践に関する研修会等を実施する。支援学校においては、生徒の障がいの状態、発達段階、特性及び地域の実態等に応じて、適切に指導する。</w:t>
            </w:r>
          </w:p>
          <w:p w14:paraId="00338975"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p>
          <w:p w14:paraId="542CFCB5" w14:textId="35347A7F" w:rsidR="00DA246D" w:rsidRPr="00955256" w:rsidRDefault="00DA246D" w:rsidP="00DA246D">
            <w:pPr>
              <w:snapToGrid w:val="0"/>
              <w:ind w:leftChars="100" w:left="430" w:rightChars="208" w:right="437"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３　府内の自転車事故による死傷者数は高校生が最多であること、改正道路交通法の施行により、</w:t>
            </w:r>
            <w:r w:rsidR="009B129D" w:rsidRPr="00955256">
              <w:rPr>
                <w:rFonts w:ascii="BIZ UDゴシック" w:eastAsia="BIZ UDゴシック" w:hAnsi="BIZ UDゴシック" w:cs="Times New Roman" w:hint="eastAsia"/>
                <w:kern w:val="0"/>
                <w:sz w:val="22"/>
                <w:szCs w:val="22"/>
              </w:rPr>
              <w:t>令和８年４月1日から</w:t>
            </w:r>
            <w:r w:rsidRPr="00955256">
              <w:rPr>
                <w:rFonts w:ascii="BIZ UDゴシック" w:eastAsia="BIZ UDゴシック" w:hAnsi="BIZ UDゴシック" w:cs="Times New Roman"/>
                <w:kern w:val="0"/>
                <w:sz w:val="22"/>
                <w:szCs w:val="22"/>
              </w:rPr>
              <w:t>16歳以上の者</w:t>
            </w:r>
            <w:r w:rsidR="00991C62" w:rsidRPr="00955256">
              <w:rPr>
                <w:rFonts w:ascii="BIZ UDゴシック" w:eastAsia="BIZ UDゴシック" w:hAnsi="BIZ UDゴシック" w:cs="Times New Roman" w:hint="eastAsia"/>
                <w:kern w:val="0"/>
                <w:sz w:val="22"/>
                <w:szCs w:val="22"/>
              </w:rPr>
              <w:t>による自転車の交通違反</w:t>
            </w:r>
            <w:r w:rsidRPr="00955256">
              <w:rPr>
                <w:rFonts w:ascii="BIZ UDゴシック" w:eastAsia="BIZ UDゴシック" w:hAnsi="BIZ UDゴシック" w:cs="Times New Roman"/>
                <w:kern w:val="0"/>
                <w:sz w:val="22"/>
                <w:szCs w:val="22"/>
              </w:rPr>
              <w:t>に</w:t>
            </w:r>
            <w:r w:rsidRPr="00955256">
              <w:rPr>
                <w:rFonts w:ascii="BIZ UDゴシック" w:eastAsia="BIZ UDゴシック" w:hAnsi="BIZ UDゴシック" w:cs="Times New Roman" w:hint="eastAsia"/>
                <w:kern w:val="0"/>
                <w:sz w:val="22"/>
                <w:szCs w:val="22"/>
              </w:rPr>
              <w:t>対し</w:t>
            </w:r>
            <w:r w:rsidR="00991C62" w:rsidRPr="00955256">
              <w:rPr>
                <w:rFonts w:ascii="BIZ UDゴシック" w:eastAsia="BIZ UDゴシック" w:hAnsi="BIZ UDゴシック" w:cs="Times New Roman" w:hint="eastAsia"/>
                <w:kern w:val="0"/>
                <w:sz w:val="22"/>
                <w:szCs w:val="22"/>
              </w:rPr>
              <w:t>て</w:t>
            </w:r>
            <w:r w:rsidRPr="00955256">
              <w:rPr>
                <w:rFonts w:ascii="BIZ UDゴシック" w:eastAsia="BIZ UDゴシック" w:hAnsi="BIZ UDゴシック" w:cs="Times New Roman"/>
                <w:kern w:val="0"/>
                <w:sz w:val="22"/>
                <w:szCs w:val="22"/>
              </w:rPr>
              <w:t>交通反則通告制度が</w:t>
            </w:r>
            <w:r w:rsidR="00411D03" w:rsidRPr="00955256">
              <w:rPr>
                <w:rFonts w:ascii="BIZ UDゴシック" w:eastAsia="BIZ UDゴシック" w:hAnsi="BIZ UDゴシック" w:cs="Times New Roman" w:hint="eastAsia"/>
                <w:kern w:val="0"/>
                <w:sz w:val="22"/>
                <w:szCs w:val="22"/>
              </w:rPr>
              <w:t>導入</w:t>
            </w:r>
            <w:r w:rsidR="009B129D" w:rsidRPr="00955256">
              <w:rPr>
                <w:rFonts w:ascii="BIZ UDゴシック" w:eastAsia="BIZ UDゴシック" w:hAnsi="BIZ UDゴシック" w:cs="Times New Roman" w:hint="eastAsia"/>
                <w:kern w:val="0"/>
                <w:sz w:val="22"/>
                <w:szCs w:val="22"/>
              </w:rPr>
              <w:t>された</w:t>
            </w:r>
            <w:r w:rsidRPr="00955256">
              <w:rPr>
                <w:rFonts w:ascii="BIZ UDゴシック" w:eastAsia="BIZ UDゴシック" w:hAnsi="BIZ UDゴシック" w:cs="Times New Roman" w:hint="eastAsia"/>
                <w:kern w:val="0"/>
                <w:sz w:val="22"/>
                <w:szCs w:val="22"/>
              </w:rPr>
              <w:t>ことなど、高校生世代の自転車を取り巻く社会情勢が変化していることを踏まえ、生徒自らが</w:t>
            </w:r>
            <w:r w:rsidR="009B653A" w:rsidRPr="00955256">
              <w:rPr>
                <w:rFonts w:ascii="BIZ UDゴシック" w:eastAsia="BIZ UDゴシック" w:hAnsi="BIZ UDゴシック" w:cs="Times New Roman" w:hint="eastAsia"/>
                <w:kern w:val="0"/>
                <w:sz w:val="22"/>
                <w:szCs w:val="22"/>
              </w:rPr>
              <w:t>乗車用</w:t>
            </w:r>
            <w:r w:rsidRPr="00955256">
              <w:rPr>
                <w:rFonts w:ascii="BIZ UDゴシック" w:eastAsia="BIZ UDゴシック" w:hAnsi="BIZ UDゴシック" w:cs="Times New Roman" w:hint="eastAsia"/>
                <w:kern w:val="0"/>
                <w:sz w:val="22"/>
                <w:szCs w:val="22"/>
              </w:rPr>
              <w:t>ヘルメットの着用を含む自転車の安全利用を「考え、学び、行動する」ことを目的とした「</w:t>
            </w:r>
            <w:r w:rsidRPr="00955256">
              <w:rPr>
                <w:rFonts w:ascii="BIZ UDゴシック" w:eastAsia="BIZ UDゴシック" w:hAnsi="BIZ UDゴシック" w:cs="Times New Roman"/>
                <w:kern w:val="0"/>
                <w:sz w:val="22"/>
                <w:szCs w:val="22"/>
              </w:rPr>
              <w:t>Safety Bicycle</w:t>
            </w:r>
            <w:r w:rsidRPr="00955256">
              <w:rPr>
                <w:rFonts w:ascii="BIZ UDゴシック" w:eastAsia="BIZ UDゴシック" w:hAnsi="BIZ UDゴシック" w:cs="Times New Roman" w:hint="eastAsia"/>
                <w:kern w:val="0"/>
                <w:sz w:val="22"/>
                <w:szCs w:val="22"/>
              </w:rPr>
              <w:t>推進校プロジェクト</w:t>
            </w:r>
            <w:r w:rsidR="009B653A" w:rsidRPr="00955256">
              <w:rPr>
                <w:rFonts w:ascii="BIZ UDゴシック" w:eastAsia="BIZ UDゴシック" w:hAnsi="BIZ UDゴシック" w:cs="Times New Roman" w:hint="eastAsia"/>
                <w:kern w:val="0"/>
                <w:sz w:val="22"/>
                <w:szCs w:val="22"/>
              </w:rPr>
              <w:t>」</w:t>
            </w:r>
            <w:r w:rsidRPr="00955256">
              <w:rPr>
                <w:rFonts w:ascii="BIZ UDゴシック" w:eastAsia="BIZ UDゴシック" w:hAnsi="BIZ UDゴシック" w:cs="Times New Roman" w:hint="eastAsia"/>
                <w:kern w:val="0"/>
                <w:sz w:val="22"/>
                <w:szCs w:val="22"/>
              </w:rPr>
              <w:t>を令和６年度に大阪府教育委員会と大阪府警察本部が共同で立ち上げた。その取組みを府内に</w:t>
            </w:r>
            <w:r w:rsidR="009B653A" w:rsidRPr="00955256">
              <w:rPr>
                <w:rFonts w:ascii="BIZ UDゴシック" w:eastAsia="BIZ UDゴシック" w:hAnsi="BIZ UDゴシック" w:cs="Times New Roman" w:hint="eastAsia"/>
                <w:kern w:val="0"/>
                <w:sz w:val="22"/>
                <w:szCs w:val="22"/>
              </w:rPr>
              <w:t>広</w:t>
            </w:r>
            <w:r w:rsidRPr="00955256">
              <w:rPr>
                <w:rFonts w:ascii="BIZ UDゴシック" w:eastAsia="BIZ UDゴシック" w:hAnsi="BIZ UDゴシック" w:cs="Times New Roman" w:hint="eastAsia"/>
                <w:kern w:val="0"/>
                <w:sz w:val="22"/>
                <w:szCs w:val="22"/>
              </w:rPr>
              <w:t>げることにより、高校生自身の安全に対する意識を高め、自ら交通ルールやマナーを遵守するよう育成に努める。</w:t>
            </w:r>
          </w:p>
          <w:p w14:paraId="5CE7963A"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p>
          <w:p w14:paraId="3B7B1B91"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CDD641C"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〔事業計画の概要〕</w:t>
            </w:r>
          </w:p>
          <w:p w14:paraId="54568F97"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17CF72CB"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実践的な交通安全教育の推進</w:t>
            </w:r>
          </w:p>
          <w:p w14:paraId="0C738E8C" w14:textId="6A58594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高等学校においては、家庭及び関係機関・団体と連携・協力を図りながら保健体育、総合的な探</w:t>
            </w:r>
            <w:r w:rsidRPr="00955256">
              <w:rPr>
                <w:rFonts w:ascii="BIZ UDゴシック" w:eastAsia="BIZ UDゴシック" w:hAnsi="BIZ UDゴシック" w:cs="Times New Roman" w:hint="eastAsia"/>
                <w:spacing w:val="-1"/>
                <w:kern w:val="0"/>
                <w:sz w:val="22"/>
                <w:szCs w:val="22"/>
              </w:rPr>
              <w:t>究</w:t>
            </w:r>
            <w:r w:rsidRPr="00955256">
              <w:rPr>
                <w:rFonts w:ascii="BIZ UDゴシック" w:eastAsia="BIZ UDゴシック" w:hAnsi="BIZ UDゴシック" w:cs="Times New Roman" w:hint="eastAsia"/>
                <w:kern w:val="0"/>
                <w:sz w:val="22"/>
                <w:szCs w:val="22"/>
              </w:rPr>
              <w:t>の時間、特別活動</w:t>
            </w:r>
            <w:r w:rsidR="00411D03" w:rsidRPr="00955256">
              <w:rPr>
                <w:rFonts w:ascii="BIZ UDゴシック" w:eastAsia="BIZ UDゴシック" w:hAnsi="BIZ UDゴシック" w:cs="Times New Roman" w:hint="eastAsia"/>
                <w:kern w:val="0"/>
                <w:sz w:val="22"/>
                <w:szCs w:val="22"/>
              </w:rPr>
              <w:t>等</w:t>
            </w:r>
            <w:r w:rsidRPr="00955256">
              <w:rPr>
                <w:rFonts w:ascii="BIZ UDゴシック" w:eastAsia="BIZ UDゴシック" w:hAnsi="BIZ UDゴシック" w:cs="Times New Roman" w:hint="eastAsia"/>
                <w:kern w:val="0"/>
                <w:sz w:val="22"/>
                <w:szCs w:val="22"/>
              </w:rPr>
              <w:t>の学校</w:t>
            </w:r>
            <w:r w:rsidR="00411D03" w:rsidRPr="00955256">
              <w:rPr>
                <w:rFonts w:ascii="BIZ UDゴシック" w:eastAsia="BIZ UDゴシック" w:hAnsi="BIZ UDゴシック" w:cs="Times New Roman" w:hint="eastAsia"/>
                <w:kern w:val="0"/>
                <w:sz w:val="22"/>
                <w:szCs w:val="22"/>
              </w:rPr>
              <w:t>の</w:t>
            </w:r>
            <w:r w:rsidRPr="00955256">
              <w:rPr>
                <w:rFonts w:ascii="BIZ UDゴシック" w:eastAsia="BIZ UDゴシック" w:hAnsi="BIZ UDゴシック" w:cs="Times New Roman" w:hint="eastAsia"/>
                <w:kern w:val="0"/>
                <w:sz w:val="22"/>
                <w:szCs w:val="22"/>
              </w:rPr>
              <w:t>教育活動全体を通じて、自転車の安全な利用、二輪車・自動車の特性、危険の予測と回避、運転者の責任、応急手当等について更に理解を深めるとともに、</w:t>
            </w:r>
            <w:r w:rsidR="00411D03" w:rsidRPr="00955256">
              <w:rPr>
                <w:rFonts w:ascii="BIZ UDゴシック" w:eastAsia="BIZ UDゴシック" w:hAnsi="BIZ UDゴシック" w:cs="Times New Roman" w:hint="eastAsia"/>
                <w:kern w:val="0"/>
                <w:sz w:val="22"/>
                <w:szCs w:val="22"/>
              </w:rPr>
              <w:t>17歳６ヵ月での</w:t>
            </w:r>
            <w:r w:rsidRPr="00955256">
              <w:rPr>
                <w:rFonts w:ascii="BIZ UDゴシック" w:eastAsia="BIZ UDゴシック" w:hAnsi="BIZ UDゴシック" w:cs="Times New Roman" w:hint="eastAsia"/>
                <w:kern w:val="0"/>
                <w:sz w:val="22"/>
                <w:szCs w:val="22"/>
              </w:rPr>
              <w:t>普通免許等</w:t>
            </w:r>
            <w:r w:rsidR="00411D03" w:rsidRPr="00955256">
              <w:rPr>
                <w:rFonts w:ascii="BIZ UDゴシック" w:eastAsia="BIZ UDゴシック" w:hAnsi="BIZ UDゴシック" w:cs="Times New Roman" w:hint="eastAsia"/>
                <w:kern w:val="0"/>
                <w:sz w:val="22"/>
                <w:szCs w:val="22"/>
              </w:rPr>
              <w:t>の仮運転免許取得が可能となった</w:t>
            </w:r>
            <w:r w:rsidRPr="00955256">
              <w:rPr>
                <w:rFonts w:ascii="BIZ UDゴシック" w:eastAsia="BIZ UDゴシック" w:hAnsi="BIZ UDゴシック" w:cs="Times New Roman" w:hint="eastAsia"/>
                <w:kern w:val="0"/>
                <w:sz w:val="22"/>
                <w:szCs w:val="22"/>
              </w:rPr>
              <w:t>ことから、免許取得前の教育としての性格を重視した交通安全教育を推進する。</w:t>
            </w:r>
          </w:p>
          <w:p w14:paraId="48303832" w14:textId="5A65DD32"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また、自転車利用時における乗車用ヘルメット着用の推進や、</w:t>
            </w:r>
            <w:proofErr w:type="gramStart"/>
            <w:r w:rsidRPr="00955256">
              <w:rPr>
                <w:rFonts w:ascii="BIZ UDゴシック" w:eastAsia="BIZ UDゴシック" w:hAnsi="BIZ UDゴシック" w:cs="Times New Roman" w:hint="eastAsia"/>
                <w:kern w:val="0"/>
                <w:sz w:val="22"/>
                <w:szCs w:val="22"/>
              </w:rPr>
              <w:t>ながら</w:t>
            </w:r>
            <w:proofErr w:type="gramEnd"/>
            <w:r w:rsidRPr="00955256">
              <w:rPr>
                <w:rFonts w:ascii="BIZ UDゴシック" w:eastAsia="BIZ UDゴシック" w:hAnsi="BIZ UDゴシック" w:cs="Times New Roman" w:hint="eastAsia"/>
                <w:kern w:val="0"/>
                <w:sz w:val="22"/>
                <w:szCs w:val="22"/>
              </w:rPr>
              <w:t>スマホ等の危険性の高い運転行為の防止や特定小型原動機付自転車の新たな</w:t>
            </w:r>
            <w:r w:rsidR="00411D03" w:rsidRPr="00955256">
              <w:rPr>
                <w:rFonts w:ascii="BIZ UDゴシック" w:eastAsia="BIZ UDゴシック" w:hAnsi="BIZ UDゴシック" w:cs="Times New Roman" w:hint="eastAsia"/>
                <w:kern w:val="0"/>
                <w:sz w:val="22"/>
                <w:szCs w:val="22"/>
              </w:rPr>
              <w:t>交通</w:t>
            </w:r>
            <w:r w:rsidRPr="00955256">
              <w:rPr>
                <w:rFonts w:ascii="BIZ UDゴシック" w:eastAsia="BIZ UDゴシック" w:hAnsi="BIZ UDゴシック" w:cs="Times New Roman" w:hint="eastAsia"/>
                <w:kern w:val="0"/>
                <w:sz w:val="22"/>
                <w:szCs w:val="22"/>
              </w:rPr>
              <w:t>ルール</w:t>
            </w:r>
            <w:r w:rsidR="00411D03" w:rsidRPr="00955256">
              <w:rPr>
                <w:rFonts w:ascii="BIZ UDゴシック" w:eastAsia="BIZ UDゴシック" w:hAnsi="BIZ UDゴシック" w:cs="Times New Roman" w:hint="eastAsia"/>
                <w:kern w:val="0"/>
                <w:sz w:val="22"/>
                <w:szCs w:val="22"/>
              </w:rPr>
              <w:t>や自転車への交通反則通告制度（青切符）の導入</w:t>
            </w:r>
            <w:r w:rsidRPr="00955256">
              <w:rPr>
                <w:rFonts w:ascii="BIZ UDゴシック" w:eastAsia="BIZ UDゴシック" w:hAnsi="BIZ UDゴシック" w:cs="Times New Roman" w:hint="eastAsia"/>
                <w:kern w:val="0"/>
                <w:sz w:val="22"/>
                <w:szCs w:val="22"/>
              </w:rPr>
              <w:t>について、地域の実情に即した交通安全教育の推進に努める。</w:t>
            </w:r>
          </w:p>
          <w:p w14:paraId="7CE8BDDD"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支援学校においては、自ら危険な場所や状況を予測・把握したり、必要な場合には援助を求めたりすることができるよう、保健体育、自立活動、総合的な探求の時間、並びに特別活動の学級活動及び学校行事を中心に、家庭等の協力も得ながら、生徒の障がいの状況に即して適切に指導する。</w:t>
            </w:r>
          </w:p>
          <w:p w14:paraId="07C8B01D" w14:textId="77777777" w:rsidR="00DA246D" w:rsidRPr="00955256" w:rsidRDefault="00DA246D" w:rsidP="00DA246D">
            <w:pPr>
              <w:snapToGrid w:val="0"/>
              <w:ind w:firstLineChars="300" w:firstLine="660"/>
              <w:rPr>
                <w:rFonts w:ascii="BIZ UDゴシック" w:eastAsia="BIZ UDゴシック" w:hAnsi="BIZ UDゴシック" w:cs="Times New Roman"/>
                <w:kern w:val="0"/>
                <w:sz w:val="22"/>
                <w:szCs w:val="22"/>
              </w:rPr>
            </w:pPr>
          </w:p>
          <w:p w14:paraId="39190082"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教職員による効果的な交通安全教育の推進</w:t>
            </w:r>
          </w:p>
          <w:p w14:paraId="0F354901"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spacing w:val="-1"/>
                <w:kern w:val="0"/>
                <w:sz w:val="22"/>
                <w:szCs w:val="22"/>
              </w:rPr>
              <w:t>教育委員会等を通じ、定期的に交通安全教育教材を提供するとともに、</w:t>
            </w:r>
            <w:r w:rsidRPr="00955256">
              <w:rPr>
                <w:rFonts w:ascii="BIZ UDゴシック" w:eastAsia="BIZ UDゴシック" w:hAnsi="BIZ UDゴシック" w:cs="Times New Roman" w:hint="eastAsia"/>
                <w:kern w:val="0"/>
                <w:sz w:val="22"/>
                <w:szCs w:val="22"/>
              </w:rPr>
              <w:t>研修会の</w:t>
            </w:r>
            <w:r w:rsidRPr="00955256">
              <w:rPr>
                <w:rFonts w:ascii="BIZ UDゴシック" w:eastAsia="BIZ UDゴシック" w:hAnsi="BIZ UDゴシック" w:cs="Times New Roman" w:hint="eastAsia"/>
                <w:kern w:val="0"/>
                <w:sz w:val="22"/>
                <w:szCs w:val="22"/>
              </w:rPr>
              <w:lastRenderedPageBreak/>
              <w:t>開催等、学校と連携し、教職員による交通安全教育がより効果的に実施されるよう協力する。</w:t>
            </w:r>
          </w:p>
          <w:p w14:paraId="0A3E73AC" w14:textId="77777777" w:rsidR="00DA246D" w:rsidRPr="00955256" w:rsidRDefault="00DA246D" w:rsidP="00DA246D">
            <w:pPr>
              <w:snapToGrid w:val="0"/>
              <w:ind w:leftChars="312" w:left="655" w:firstLineChars="100" w:firstLine="220"/>
              <w:rPr>
                <w:rFonts w:ascii="BIZ UDゴシック" w:eastAsia="BIZ UDゴシック" w:hAnsi="BIZ UDゴシック" w:cs="Times New Roman"/>
                <w:kern w:val="0"/>
                <w:sz w:val="22"/>
                <w:szCs w:val="22"/>
              </w:rPr>
            </w:pPr>
          </w:p>
          <w:p w14:paraId="18E84BD4"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３　その他</w:t>
            </w:r>
          </w:p>
          <w:p w14:paraId="22B1BC4A"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Times New Roman" w:hint="eastAsia"/>
                <w:kern w:val="0"/>
                <w:sz w:val="22"/>
                <w:szCs w:val="22"/>
              </w:rPr>
              <w:t>私立学校に対しては、学校教育活動全体を通じ、交通安全教育の充実を図るよう引き続き要請する。</w:t>
            </w:r>
          </w:p>
        </w:tc>
      </w:tr>
    </w:tbl>
    <w:p w14:paraId="36721DCF" w14:textId="77777777" w:rsidR="00DA246D" w:rsidRPr="00955256" w:rsidRDefault="00DA246D" w:rsidP="00DA246D">
      <w:pPr>
        <w:wordWrap w:val="0"/>
        <w:autoSpaceDE w:val="0"/>
        <w:autoSpaceDN w:val="0"/>
        <w:rPr>
          <w:rFonts w:ascii="ＭＳ ゴシック" w:eastAsia="ＭＳ ゴシック" w:hAnsi="ＭＳ ゴシック" w:cstheme="minorBidi"/>
          <w:sz w:val="22"/>
          <w:szCs w:val="22"/>
        </w:rPr>
      </w:pPr>
    </w:p>
    <w:p w14:paraId="52EE4E0A" w14:textId="77777777" w:rsidR="00DA246D" w:rsidRPr="00955256" w:rsidRDefault="00DA246D" w:rsidP="00DA246D">
      <w:pPr>
        <w:rPr>
          <w:rFonts w:ascii="ＭＳ ゴシック" w:eastAsia="ＭＳ ゴシック" w:hAnsi="ＭＳ ゴシック" w:cstheme="minorBidi"/>
          <w:sz w:val="22"/>
          <w:szCs w:val="22"/>
        </w:rPr>
      </w:pPr>
      <w:r w:rsidRPr="00955256">
        <w:rPr>
          <w:rFonts w:ascii="ＭＳ ゴシック" w:eastAsia="ＭＳ ゴシック" w:hAnsi="ＭＳ ゴシック" w:cstheme="minorBidi"/>
          <w:sz w:val="22"/>
          <w:szCs w:val="22"/>
        </w:rPr>
        <w:br w:type="page"/>
      </w:r>
    </w:p>
    <w:tbl>
      <w:tblPr>
        <w:tblStyle w:val="af1"/>
        <w:tblW w:w="9067" w:type="dxa"/>
        <w:tblLook w:val="04A0" w:firstRow="1" w:lastRow="0" w:firstColumn="1" w:lastColumn="0" w:noHBand="0" w:noVBand="1"/>
      </w:tblPr>
      <w:tblGrid>
        <w:gridCol w:w="704"/>
        <w:gridCol w:w="6095"/>
        <w:gridCol w:w="2268"/>
      </w:tblGrid>
      <w:tr w:rsidR="00DA246D" w:rsidRPr="00955256" w14:paraId="29B4DBA1" w14:textId="77777777" w:rsidTr="007A2E17">
        <w:trPr>
          <w:trHeight w:val="567"/>
        </w:trPr>
        <w:tc>
          <w:tcPr>
            <w:tcW w:w="704" w:type="dxa"/>
            <w:vAlign w:val="center"/>
          </w:tcPr>
          <w:p w14:paraId="1B34A62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4DD816AA"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75EA5D6F" w14:textId="77777777" w:rsidR="00DA246D" w:rsidRPr="00955256" w:rsidRDefault="00DA246D" w:rsidP="00DA246D">
            <w:pPr>
              <w:snapToGrid w:val="0"/>
              <w:jc w:val="center"/>
              <w:rPr>
                <w:rFonts w:ascii="BIZ UDゴシック" w:eastAsia="BIZ UDゴシック" w:hAnsi="BIZ UDゴシック" w:cs="Times New Roman"/>
                <w:spacing w:val="-1"/>
                <w:kern w:val="0"/>
                <w:sz w:val="22"/>
                <w:szCs w:val="22"/>
              </w:rPr>
            </w:pPr>
            <w:r w:rsidRPr="00955256">
              <w:rPr>
                <w:rFonts w:ascii="BIZ UDゴシック" w:eastAsia="BIZ UDゴシック" w:hAnsi="BIZ UDゴシック" w:cs="ＭＳ 明朝" w:hint="eastAsia"/>
                <w:kern w:val="0"/>
                <w:sz w:val="22"/>
                <w:szCs w:val="22"/>
              </w:rPr>
              <w:t>大阪府警察本部</w:t>
            </w:r>
          </w:p>
          <w:p w14:paraId="3B0F57D2" w14:textId="77777777" w:rsidR="00DA246D" w:rsidRPr="00955256" w:rsidRDefault="00DA246D" w:rsidP="00DA246D">
            <w:pPr>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kern w:val="0"/>
                <w:sz w:val="22"/>
                <w:szCs w:val="22"/>
              </w:rPr>
              <w:t>大　阪　府</w:t>
            </w:r>
          </w:p>
          <w:p w14:paraId="56A8EDB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kern w:val="0"/>
                <w:sz w:val="22"/>
                <w:szCs w:val="22"/>
              </w:rPr>
              <w:t>大阪市・堺　市</w:t>
            </w:r>
          </w:p>
        </w:tc>
      </w:tr>
      <w:tr w:rsidR="00DA246D" w:rsidRPr="00955256" w14:paraId="7683CFCE" w14:textId="77777777" w:rsidTr="007A2E17">
        <w:trPr>
          <w:trHeight w:val="567"/>
        </w:trPr>
        <w:tc>
          <w:tcPr>
            <w:tcW w:w="704" w:type="dxa"/>
            <w:vAlign w:val="center"/>
          </w:tcPr>
          <w:p w14:paraId="1A5A67E9"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195126DF"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594CE897"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AB5837C" w14:textId="77777777" w:rsidTr="007A2E17">
        <w:trPr>
          <w:trHeight w:val="567"/>
        </w:trPr>
        <w:tc>
          <w:tcPr>
            <w:tcW w:w="704" w:type="dxa"/>
            <w:vAlign w:val="center"/>
          </w:tcPr>
          <w:p w14:paraId="39C801B4"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48F63793" w14:textId="6315047C"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段階的かつ体系的な交通安全教育の推進</w:t>
            </w:r>
          </w:p>
        </w:tc>
        <w:tc>
          <w:tcPr>
            <w:tcW w:w="2268" w:type="dxa"/>
            <w:vMerge/>
          </w:tcPr>
          <w:p w14:paraId="28BECC6F"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03A63D26" w14:textId="77777777" w:rsidTr="007A2E17">
        <w:trPr>
          <w:trHeight w:val="567"/>
        </w:trPr>
        <w:tc>
          <w:tcPr>
            <w:tcW w:w="704" w:type="dxa"/>
            <w:vAlign w:val="center"/>
          </w:tcPr>
          <w:p w14:paraId="6081F89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752BDE06"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w w:val="25"/>
                <w:sz w:val="22"/>
                <w:szCs w:val="22"/>
              </w:rPr>
              <w:t xml:space="preserve">　</w:t>
            </w:r>
            <w:r w:rsidRPr="00955256">
              <w:rPr>
                <w:rFonts w:ascii="BIZ UDゴシック" w:eastAsia="BIZ UDゴシック" w:hAnsi="BIZ UDゴシック" w:cstheme="minorBidi" w:hint="eastAsia"/>
                <w:sz w:val="22"/>
                <w:szCs w:val="22"/>
              </w:rPr>
              <w:t>オ　成人に対する交通安全教育の推進</w:t>
            </w:r>
          </w:p>
        </w:tc>
        <w:tc>
          <w:tcPr>
            <w:tcW w:w="2268" w:type="dxa"/>
            <w:vMerge/>
          </w:tcPr>
          <w:p w14:paraId="2EF18C75"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23A8230" w14:textId="77777777" w:rsidTr="007A2E17">
        <w:trPr>
          <w:trHeight w:val="12359"/>
        </w:trPr>
        <w:tc>
          <w:tcPr>
            <w:tcW w:w="9067" w:type="dxa"/>
            <w:gridSpan w:val="3"/>
          </w:tcPr>
          <w:p w14:paraId="1B8489B6"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6A3D9B8"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〔方針・重点等〕</w:t>
            </w:r>
          </w:p>
          <w:p w14:paraId="16E43014" w14:textId="77777777" w:rsidR="00DA246D" w:rsidRPr="00955256" w:rsidRDefault="00DA246D" w:rsidP="00DA246D">
            <w:pPr>
              <w:snapToGrid w:val="0"/>
              <w:ind w:left="2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　</w:t>
            </w:r>
          </w:p>
          <w:p w14:paraId="3F5D67BB" w14:textId="537596E2" w:rsidR="00411D03" w:rsidRPr="00955256" w:rsidRDefault="00411D03" w:rsidP="00411D03">
            <w:pPr>
              <w:snapToGrid w:val="0"/>
              <w:ind w:leftChars="100" w:left="21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成人に対する交通安全教育は、自動車等の安全運転の確保の観点から、免許取得時及び免許取得後の運転者の教育を中心として行うほか、社会人、大学生等に対する自転車の安全な利用を始めとする交通安全教育の充実に努める。</w:t>
            </w:r>
          </w:p>
          <w:p w14:paraId="2B4491A6" w14:textId="77777777" w:rsidR="00411D03" w:rsidRPr="00955256" w:rsidRDefault="00411D03" w:rsidP="00411D03">
            <w:pPr>
              <w:snapToGrid w:val="0"/>
              <w:ind w:leftChars="100" w:left="21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その際、運転免許を取らない若者の増加に鑑み、運転免許を持たない若者や成人についてもSNS 等を利用するなど、積極的に交通安全について学ぶ機会を設けるよう努める。</w:t>
            </w:r>
          </w:p>
          <w:p w14:paraId="05781DF9" w14:textId="09EEDAA8" w:rsidR="00DA246D" w:rsidRPr="00955256" w:rsidRDefault="00DA246D" w:rsidP="00DA246D">
            <w:pPr>
              <w:snapToGrid w:val="0"/>
              <w:ind w:leftChars="100" w:left="210" w:rightChars="200" w:right="420" w:firstLineChars="100" w:firstLine="220"/>
              <w:rPr>
                <w:rFonts w:ascii="BIZ UDゴシック" w:eastAsia="BIZ UDゴシック" w:hAnsi="BIZ UDゴシック" w:cs="Times New Roman"/>
                <w:kern w:val="0"/>
                <w:sz w:val="22"/>
                <w:szCs w:val="22"/>
              </w:rPr>
            </w:pPr>
          </w:p>
          <w:p w14:paraId="06D5A3DC"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4CFBDD01"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〔事業計画の概要〕</w:t>
            </w:r>
          </w:p>
          <w:p w14:paraId="755A3E09"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220AD4D6"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地域・職場における交通安全講習会の開催</w:t>
            </w:r>
          </w:p>
          <w:p w14:paraId="1493C912" w14:textId="735C7964"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地域・職場における各種講習会や民間交通安全団体と連携して、歩行者及び自転車利用者に対する基本的な</w:t>
            </w:r>
            <w:r w:rsidR="00411D03" w:rsidRPr="00955256">
              <w:rPr>
                <w:rFonts w:ascii="BIZ UDゴシック" w:eastAsia="BIZ UDゴシック" w:hAnsi="BIZ UDゴシック" w:cs="Times New Roman" w:hint="eastAsia"/>
                <w:kern w:val="0"/>
                <w:sz w:val="22"/>
                <w:szCs w:val="22"/>
              </w:rPr>
              <w:t>交通</w:t>
            </w:r>
            <w:r w:rsidRPr="00955256">
              <w:rPr>
                <w:rFonts w:ascii="BIZ UDゴシック" w:eastAsia="BIZ UDゴシック" w:hAnsi="BIZ UDゴシック" w:cs="Times New Roman" w:hint="eastAsia"/>
                <w:kern w:val="0"/>
                <w:sz w:val="22"/>
                <w:szCs w:val="22"/>
              </w:rPr>
              <w:t>ルール遵守の徹底、シートベルト（チャイルドシートを含む）及び乗車用ヘルメットの正しい着用の徹底、著しい速度超過、信号無視及び飲酒運転等の重大事故に直結するおそれの高い悪質・危険な運転やめいわく駐車の防止等を中心に自発的な安全行動を促す社会的責任の自覚を醸成するため、交通安全講習会を積極的に開催する。加えて、特定小型原動機付自転車の交通ルール周知に向けた広報啓発活動を推進するほか、</w:t>
            </w:r>
            <w:r w:rsidR="00411D03" w:rsidRPr="00955256">
              <w:rPr>
                <w:rFonts w:ascii="BIZ UDゴシック" w:eastAsia="BIZ UDゴシック" w:hAnsi="BIZ UDゴシック" w:cs="Times New Roman" w:hint="eastAsia"/>
                <w:kern w:val="0"/>
                <w:sz w:val="22"/>
                <w:szCs w:val="22"/>
              </w:rPr>
              <w:t>自転車への交通反則通告制度（青切符）の導入周知や、</w:t>
            </w:r>
            <w:r w:rsidRPr="00955256">
              <w:rPr>
                <w:rFonts w:ascii="BIZ UDゴシック" w:eastAsia="BIZ UDゴシック" w:hAnsi="BIZ UDゴシック" w:cs="Times New Roman" w:hint="eastAsia"/>
                <w:kern w:val="0"/>
                <w:sz w:val="22"/>
                <w:szCs w:val="22"/>
              </w:rPr>
              <w:t>自転車利用時の乗車用ヘルメットの正しい着用の徹底をはじめとした基本的な</w:t>
            </w:r>
            <w:r w:rsidR="00411D03" w:rsidRPr="00955256">
              <w:rPr>
                <w:rFonts w:ascii="BIZ UDゴシック" w:eastAsia="BIZ UDゴシック" w:hAnsi="BIZ UDゴシック" w:cs="Times New Roman" w:hint="eastAsia"/>
                <w:kern w:val="0"/>
                <w:sz w:val="22"/>
                <w:szCs w:val="22"/>
              </w:rPr>
              <w:t>交通</w:t>
            </w:r>
            <w:r w:rsidRPr="00955256">
              <w:rPr>
                <w:rFonts w:ascii="BIZ UDゴシック" w:eastAsia="BIZ UDゴシック" w:hAnsi="BIZ UDゴシック" w:cs="Times New Roman" w:hint="eastAsia"/>
                <w:kern w:val="0"/>
                <w:sz w:val="22"/>
                <w:szCs w:val="22"/>
              </w:rPr>
              <w:t>ルール遵守の徹底を図る。また、大学生・専門学校生に対しては、学生の自転車や二輪車・自動車の事故・利用等の実態に応じ、関係機関・団体等が連携し、交通安全教育の充実に努める。</w:t>
            </w:r>
          </w:p>
          <w:p w14:paraId="04957B47"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5A70E0F"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地域における交通安全組織と地域のリーダーの育成・指導</w:t>
            </w:r>
          </w:p>
          <w:p w14:paraId="24D3494A"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⑴　交通安全協会、交通ボランティア等の民間の交通安全団体の活動及び自動車製造・販売団体、自動車利用者団体等の交通安全のための活動に対して、積極的な指導協力を行い、それらの活動を通じて交通ルールの遵守と交通マナーの実践を習慣づけるとともに、交通安全意識の高揚を図る。</w:t>
            </w:r>
          </w:p>
          <w:p w14:paraId="58AF6ED4" w14:textId="77777777" w:rsidR="00DA246D" w:rsidRPr="00955256" w:rsidRDefault="00DA246D" w:rsidP="00DA246D">
            <w:pPr>
              <w:snapToGrid w:val="0"/>
              <w:ind w:leftChars="200" w:left="640" w:rightChars="200" w:right="420" w:hangingChars="100" w:hanging="220"/>
              <w:jc w:val="left"/>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⑵　青年、成人等を対象とした学級・講座等における交通安全教育の推進を図るため、公民館等の社会教育施設において諸活動を展開するとともに、ＰＴＡ、婦人団体、青少年団、町内会等による実践活動を促進する。</w:t>
            </w:r>
          </w:p>
          <w:p w14:paraId="5D3B97C7"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Times New Roman" w:hint="eastAsia"/>
                <w:kern w:val="0"/>
                <w:sz w:val="22"/>
                <w:szCs w:val="22"/>
              </w:rPr>
              <w:t>⑶　市町村、学校、交通安全協会等の交通安全活動団体における地域の交通安全リーダーの指導技能の向上を図るための研修会等を開催し、地域のリーダーとしての交通安全活動を支援・促進する。</w:t>
            </w:r>
          </w:p>
        </w:tc>
      </w:tr>
    </w:tbl>
    <w:p w14:paraId="29A13D90" w14:textId="77777777" w:rsidR="00DA246D" w:rsidRPr="00955256" w:rsidRDefault="00DA246D" w:rsidP="00DA246D">
      <w:pPr>
        <w:wordWrap w:val="0"/>
        <w:autoSpaceDE w:val="0"/>
        <w:autoSpaceDN w:val="0"/>
        <w:rPr>
          <w:rFonts w:ascii="ＭＳ ゴシック" w:eastAsia="ＭＳ ゴシック" w:hAnsi="ＭＳ ゴシック"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51662C45" w14:textId="77777777" w:rsidTr="007A2E17">
        <w:trPr>
          <w:trHeight w:val="567"/>
        </w:trPr>
        <w:tc>
          <w:tcPr>
            <w:tcW w:w="704" w:type="dxa"/>
            <w:vAlign w:val="center"/>
          </w:tcPr>
          <w:p w14:paraId="29C373C9"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4A3DC1E2"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3E43C91A" w14:textId="77777777" w:rsidR="00DA246D" w:rsidRPr="00955256" w:rsidRDefault="00DA246D" w:rsidP="00DA246D">
            <w:pPr>
              <w:snapToGrid w:val="0"/>
              <w:jc w:val="center"/>
              <w:rPr>
                <w:rFonts w:ascii="BIZ UDゴシック" w:eastAsia="BIZ UDゴシック" w:hAnsi="BIZ UDゴシック" w:cs="Times New Roman"/>
                <w:spacing w:val="-1"/>
                <w:kern w:val="0"/>
                <w:sz w:val="22"/>
                <w:szCs w:val="22"/>
              </w:rPr>
            </w:pPr>
            <w:r w:rsidRPr="00955256">
              <w:rPr>
                <w:rFonts w:ascii="BIZ UDゴシック" w:eastAsia="BIZ UDゴシック" w:hAnsi="BIZ UDゴシック" w:cs="ＭＳ 明朝" w:hint="eastAsia"/>
                <w:kern w:val="0"/>
                <w:sz w:val="22"/>
                <w:szCs w:val="22"/>
              </w:rPr>
              <w:t>大阪府警察本部</w:t>
            </w:r>
          </w:p>
          <w:p w14:paraId="4986C7A8" w14:textId="77777777" w:rsidR="00DA246D" w:rsidRPr="00955256" w:rsidRDefault="00DA246D" w:rsidP="00DA246D">
            <w:pPr>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kern w:val="0"/>
                <w:sz w:val="22"/>
                <w:szCs w:val="22"/>
              </w:rPr>
              <w:t>大　阪　府</w:t>
            </w:r>
          </w:p>
          <w:p w14:paraId="52A6505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kern w:val="0"/>
                <w:sz w:val="22"/>
                <w:szCs w:val="22"/>
              </w:rPr>
              <w:t>大阪市・堺　市</w:t>
            </w:r>
          </w:p>
        </w:tc>
      </w:tr>
      <w:tr w:rsidR="00DA246D" w:rsidRPr="00955256" w14:paraId="220A4A54" w14:textId="77777777" w:rsidTr="007A2E17">
        <w:trPr>
          <w:trHeight w:val="567"/>
        </w:trPr>
        <w:tc>
          <w:tcPr>
            <w:tcW w:w="704" w:type="dxa"/>
            <w:vAlign w:val="center"/>
          </w:tcPr>
          <w:p w14:paraId="57BD322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1039C8E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13DD0B61"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0F99BD0F" w14:textId="77777777" w:rsidTr="007A2E17">
        <w:trPr>
          <w:trHeight w:val="567"/>
        </w:trPr>
        <w:tc>
          <w:tcPr>
            <w:tcW w:w="704" w:type="dxa"/>
            <w:vAlign w:val="center"/>
          </w:tcPr>
          <w:p w14:paraId="7FD233EE"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3E1F333D" w14:textId="5166E071"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段階的かつ体系的な交通安全教育の推進</w:t>
            </w:r>
          </w:p>
        </w:tc>
        <w:tc>
          <w:tcPr>
            <w:tcW w:w="2268" w:type="dxa"/>
            <w:vMerge/>
          </w:tcPr>
          <w:p w14:paraId="4DFD75B7"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33EC517" w14:textId="77777777" w:rsidTr="007A2E17">
        <w:trPr>
          <w:trHeight w:val="567"/>
        </w:trPr>
        <w:tc>
          <w:tcPr>
            <w:tcW w:w="704" w:type="dxa"/>
            <w:vAlign w:val="center"/>
          </w:tcPr>
          <w:p w14:paraId="17F6982E"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6A38EB3C"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カ　高齢者に対する交通安全教育の推進</w:t>
            </w:r>
          </w:p>
        </w:tc>
        <w:tc>
          <w:tcPr>
            <w:tcW w:w="2268" w:type="dxa"/>
            <w:vMerge/>
          </w:tcPr>
          <w:p w14:paraId="24A5446D"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E82770E" w14:textId="77777777" w:rsidTr="007A2E17">
        <w:trPr>
          <w:trHeight w:val="12586"/>
        </w:trPr>
        <w:tc>
          <w:tcPr>
            <w:tcW w:w="9067" w:type="dxa"/>
            <w:gridSpan w:val="3"/>
          </w:tcPr>
          <w:p w14:paraId="4A1BE5BC"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B494A2B"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〔方針・重点等〕</w:t>
            </w:r>
          </w:p>
          <w:p w14:paraId="35AF2A8A"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　</w:t>
            </w:r>
          </w:p>
          <w:p w14:paraId="093058ED" w14:textId="77777777" w:rsidR="005C7366" w:rsidRPr="00955256" w:rsidRDefault="005C7366" w:rsidP="005C7366">
            <w:pPr>
              <w:snapToGrid w:val="0"/>
              <w:ind w:leftChars="100" w:left="210" w:rightChars="200" w:right="4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１　</w:t>
            </w:r>
            <w:r w:rsidR="00DA246D" w:rsidRPr="00955256">
              <w:rPr>
                <w:rFonts w:ascii="BIZ UDゴシック" w:eastAsia="BIZ UDゴシック" w:hAnsi="BIZ UDゴシック" w:cs="Times New Roman" w:hint="eastAsia"/>
                <w:kern w:val="0"/>
                <w:sz w:val="22"/>
                <w:szCs w:val="22"/>
              </w:rPr>
              <w:t>高齢者に対する交通安全教育は、運転免許の有無等により、交通行動や危険認</w:t>
            </w:r>
          </w:p>
          <w:p w14:paraId="1BFFBE96" w14:textId="2B47155B" w:rsidR="00DA246D" w:rsidRPr="00955256" w:rsidRDefault="00DA246D" w:rsidP="00411D03">
            <w:pPr>
              <w:snapToGrid w:val="0"/>
              <w:ind w:leftChars="200" w:left="420" w:rightChars="200" w:right="4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識、交通ルール等の知識に差があることに留意しながら、加齢に伴う身体機能の変化が歩行者又は運転者としての交通行動に及ぼす影響や運転者側から見た歩行者や自転車の危険行動を理解させるとともに、</w:t>
            </w:r>
            <w:r w:rsidR="00411D03" w:rsidRPr="00955256">
              <w:rPr>
                <w:rFonts w:ascii="BIZ UDゴシック" w:eastAsia="BIZ UDゴシック" w:hAnsi="BIZ UDゴシック" w:cs="Times New Roman" w:hint="eastAsia"/>
                <w:kern w:val="0"/>
                <w:sz w:val="22"/>
                <w:szCs w:val="22"/>
              </w:rPr>
              <w:t>自ら納得して安全な交通行動を実践することができるよう</w:t>
            </w:r>
            <w:r w:rsidRPr="00955256">
              <w:rPr>
                <w:rFonts w:ascii="BIZ UDゴシック" w:eastAsia="BIZ UDゴシック" w:hAnsi="BIZ UDゴシック" w:cs="Times New Roman" w:hint="eastAsia"/>
                <w:kern w:val="0"/>
                <w:sz w:val="22"/>
                <w:szCs w:val="22"/>
              </w:rPr>
              <w:t>必要な実践的技能及び交通ルール等の知識を習得させることを目的とする。</w:t>
            </w:r>
          </w:p>
          <w:p w14:paraId="65B9F9E8" w14:textId="2AB51778" w:rsidR="005C7366" w:rsidRPr="00955256" w:rsidRDefault="005C7366" w:rsidP="005C7366">
            <w:pPr>
              <w:snapToGrid w:val="0"/>
              <w:ind w:rightChars="200" w:right="420"/>
              <w:rPr>
                <w:rFonts w:ascii="BIZ UDゴシック" w:eastAsia="BIZ UDゴシック" w:hAnsi="BIZ UDゴシック" w:cs="Times New Roman"/>
                <w:kern w:val="0"/>
                <w:sz w:val="22"/>
                <w:szCs w:val="22"/>
              </w:rPr>
            </w:pPr>
          </w:p>
          <w:p w14:paraId="00521670" w14:textId="72327E2E" w:rsidR="005C7366" w:rsidRPr="00955256" w:rsidRDefault="005C7366" w:rsidP="00340453">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府内の自転車事故による死者・重傷者数は、高齢者が特に多いという現状を踏まえ、</w:t>
            </w:r>
            <w:r w:rsidR="00FA281D" w:rsidRPr="00955256">
              <w:rPr>
                <w:rFonts w:ascii="BIZ UDゴシック" w:eastAsia="BIZ UDゴシック" w:hAnsi="BIZ UDゴシック" w:cs="Times New Roman" w:hint="eastAsia"/>
                <w:kern w:val="0"/>
                <w:sz w:val="22"/>
                <w:szCs w:val="22"/>
              </w:rPr>
              <w:t>自転車ヘルメット着用の重要性</w:t>
            </w:r>
            <w:r w:rsidR="0014515C" w:rsidRPr="00955256">
              <w:rPr>
                <w:rFonts w:ascii="BIZ UDゴシック" w:eastAsia="BIZ UDゴシック" w:hAnsi="BIZ UDゴシック" w:cs="Times New Roman" w:hint="eastAsia"/>
                <w:kern w:val="0"/>
                <w:sz w:val="22"/>
                <w:szCs w:val="22"/>
              </w:rPr>
              <w:t>が</w:t>
            </w:r>
            <w:r w:rsidR="00FA281D" w:rsidRPr="00955256">
              <w:rPr>
                <w:rFonts w:ascii="BIZ UDゴシック" w:eastAsia="BIZ UDゴシック" w:hAnsi="BIZ UDゴシック" w:cs="Times New Roman" w:hint="eastAsia"/>
                <w:kern w:val="0"/>
                <w:sz w:val="22"/>
                <w:szCs w:val="22"/>
              </w:rPr>
              <w:t>認識</w:t>
            </w:r>
            <w:r w:rsidR="0014515C" w:rsidRPr="00955256">
              <w:rPr>
                <w:rFonts w:ascii="BIZ UDゴシック" w:eastAsia="BIZ UDゴシック" w:hAnsi="BIZ UDゴシック" w:cs="Times New Roman" w:hint="eastAsia"/>
                <w:kern w:val="0"/>
                <w:sz w:val="22"/>
                <w:szCs w:val="22"/>
              </w:rPr>
              <w:t>できる</w:t>
            </w:r>
            <w:r w:rsidR="00FA281D" w:rsidRPr="00955256">
              <w:rPr>
                <w:rFonts w:ascii="BIZ UDゴシック" w:eastAsia="BIZ UDゴシック" w:hAnsi="BIZ UDゴシック" w:cs="Times New Roman" w:hint="eastAsia"/>
                <w:kern w:val="0"/>
                <w:sz w:val="22"/>
                <w:szCs w:val="22"/>
              </w:rPr>
              <w:t>よう、機運の醸成に努めていく。</w:t>
            </w:r>
          </w:p>
          <w:p w14:paraId="3D3F3AC9"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3DBF16FF"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〔事業計画の概要〕</w:t>
            </w:r>
          </w:p>
          <w:p w14:paraId="66E216A4"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0A8B81E6"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交通安全教室等の開催</w:t>
            </w:r>
          </w:p>
          <w:p w14:paraId="250312BF"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⑴　高齢者に対する交通安全指導者の養成、教材・教具等の開発など、指導体制の充実に努めるとともに、加齢に伴う身体機能の変化を自覚させ、その能力に応じた行動がとれるように、参加・体験・実践型の交通安全教育の積極的な推進に努める。</w:t>
            </w:r>
          </w:p>
          <w:p w14:paraId="01F2FA17" w14:textId="77777777" w:rsidR="00DA246D" w:rsidRPr="00955256" w:rsidRDefault="00DA246D" w:rsidP="00DA246D">
            <w:pPr>
              <w:snapToGrid w:val="0"/>
              <w:ind w:leftChars="300" w:left="63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また、関係団体、医療機関・福祉施設関係者等と連携して高齢者の交通安全教室等を開催するとともに、各種催し等の多様な機会を活用した交通安全教育及び広報啓発活動を推進するほか、自転車利用時の乗車用ヘルメットの正しい着用の徹底をはじめとした基本的なルール遵守の徹底を図る。</w:t>
            </w:r>
          </w:p>
          <w:p w14:paraId="6170E985"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⑵　高齢運転者に対しては、安全な運転に必要な技能・知識を再確認させるため、関係機関・団体、自動車教習所等と連携して、通行の態様に応じた参加・体験・実践型の講習会の実施に努める。</w:t>
            </w:r>
          </w:p>
          <w:p w14:paraId="43BB70C1" w14:textId="77777777" w:rsidR="00DA246D" w:rsidRPr="00955256" w:rsidRDefault="00DA246D" w:rsidP="00DA246D">
            <w:pPr>
              <w:snapToGrid w:val="0"/>
              <w:ind w:leftChars="300" w:left="63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また、運転に不安を感じる高齢運転者に対しては、ドライブレコーダーを活用した安全運転指導により、自己の運転特性を把握させるとともに、交通安全意識の向上を図る。</w:t>
            </w:r>
          </w:p>
          <w:p w14:paraId="08E17A01"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4D121C54"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家庭訪問指導</w:t>
            </w:r>
          </w:p>
          <w:p w14:paraId="4AD5A38C"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⑴　運転免許を持たないなど、交通安全教育を受ける機会のなかった高齢者を中心に、家庭訪問による個別指導により、高齢者の事故実態に応じた具体的な指導を行う。</w:t>
            </w:r>
          </w:p>
          <w:p w14:paraId="00F01452"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⑵　社会福祉活動として、高齢者宅の訪問活動をしている民生委員等に対し、高齢者の交通事故防止に向けたワンポイントアドバイス等の交通安全指導を促進する。</w:t>
            </w:r>
          </w:p>
          <w:p w14:paraId="154834D4"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p>
          <w:p w14:paraId="0E1F74D9"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３　交通安全部会の設置及び高齢者交通安全リーダーの養成</w:t>
            </w:r>
          </w:p>
          <w:p w14:paraId="67D260EA"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高齢者同士の相互啓発等により交通安全意識の高揚を図るため、老人クラブや老人ホーム等における交通安全部会の設置、高齢者交通安全指導者の養成等を促進し、関係団体と連携した自主的な活動が展開されるよう指導・援助を行う。</w:t>
            </w:r>
          </w:p>
          <w:p w14:paraId="0CDCDC6C"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p>
          <w:p w14:paraId="1000CA25"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lastRenderedPageBreak/>
              <w:t>４　「高齢者交通事故ゼロの日」を中心とした交通安全教育の推進</w:t>
            </w:r>
          </w:p>
          <w:p w14:paraId="095795AE"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高齢者の安全意識の高揚と安全行動の実践を働きかけるため、「高齢者交通事故ゼロの日」を中心とした交通安全教育を推進する。</w:t>
            </w:r>
          </w:p>
          <w:p w14:paraId="0015FC72" w14:textId="77777777" w:rsidR="00DA246D" w:rsidRPr="00955256" w:rsidRDefault="00DA246D" w:rsidP="00DA246D">
            <w:pPr>
              <w:snapToGrid w:val="0"/>
              <w:ind w:rightChars="166" w:right="349"/>
              <w:rPr>
                <w:rFonts w:ascii="BIZ UDゴシック" w:eastAsia="BIZ UDゴシック" w:hAnsi="BIZ UDゴシック" w:cs="Times New Roman"/>
                <w:kern w:val="0"/>
                <w:sz w:val="22"/>
                <w:szCs w:val="22"/>
              </w:rPr>
            </w:pPr>
          </w:p>
          <w:p w14:paraId="668258C9"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p>
          <w:p w14:paraId="3194F9C7"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５　地域交通安全活動推進委員による交通安全教育の推進</w:t>
            </w:r>
          </w:p>
          <w:p w14:paraId="5CC2255B"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sz w:val="22"/>
                <w:szCs w:val="22"/>
              </w:rPr>
            </w:pPr>
            <w:r w:rsidRPr="00955256">
              <w:rPr>
                <w:rFonts w:ascii="BIZ UDゴシック" w:eastAsia="BIZ UDゴシック" w:hAnsi="BIZ UDゴシック" w:cs="Times New Roman" w:hint="eastAsia"/>
                <w:sz w:val="22"/>
                <w:szCs w:val="22"/>
              </w:rPr>
              <w:t>地域における交通安全活動のリーダー的役割を果たしている地域交通安全活動推進委員に対する指導・支援を強化し、地域に根づいた効果的な交通安全教育を推進する。</w:t>
            </w:r>
          </w:p>
          <w:p w14:paraId="26D103E9" w14:textId="77777777" w:rsidR="0014515C" w:rsidRPr="00955256" w:rsidRDefault="0014515C" w:rsidP="00DA246D">
            <w:pPr>
              <w:snapToGrid w:val="0"/>
              <w:ind w:leftChars="200" w:left="420" w:rightChars="200" w:right="420" w:firstLineChars="100" w:firstLine="220"/>
              <w:rPr>
                <w:rFonts w:ascii="BIZ UDゴシック" w:eastAsia="BIZ UDゴシック" w:hAnsi="BIZ UDゴシック" w:cs="Times New Roman"/>
                <w:sz w:val="22"/>
                <w:szCs w:val="22"/>
              </w:rPr>
            </w:pPr>
          </w:p>
          <w:p w14:paraId="64E61D47" w14:textId="3DFFF63D" w:rsidR="0014515C" w:rsidRPr="00955256" w:rsidRDefault="0014515C" w:rsidP="0014515C">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６　自転車ヘルメットモニター事業の推進</w:t>
            </w:r>
          </w:p>
          <w:p w14:paraId="3B8FC3E2" w14:textId="27E407F4" w:rsidR="0014515C" w:rsidRPr="00955256" w:rsidRDefault="0014515C" w:rsidP="00340453">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　　高齢者を対象に自転車ヘルメットを配布し、モニターとして家族や友人など周囲の方々への「見せる啓発」や「口コミ広報」を行っていただく「自転車ヘルメット着用モニター事業」を推進する。</w:t>
            </w:r>
          </w:p>
          <w:p w14:paraId="3B3F17D7" w14:textId="1F1FECED" w:rsidR="0014515C" w:rsidRPr="00955256" w:rsidRDefault="0014515C" w:rsidP="00DA246D">
            <w:pPr>
              <w:snapToGrid w:val="0"/>
              <w:ind w:leftChars="200" w:left="420" w:rightChars="200" w:right="420" w:firstLineChars="100" w:firstLine="220"/>
              <w:rPr>
                <w:rFonts w:ascii="BIZ UDゴシック" w:eastAsia="BIZ UDゴシック" w:hAnsi="BIZ UDゴシック" w:cs="Times New Roman"/>
                <w:sz w:val="22"/>
                <w:szCs w:val="22"/>
              </w:rPr>
            </w:pPr>
          </w:p>
        </w:tc>
      </w:tr>
    </w:tbl>
    <w:p w14:paraId="6E1E6020"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p w14:paraId="1E5A9833" w14:textId="77777777" w:rsidR="00DA246D" w:rsidRPr="00955256" w:rsidRDefault="00DA246D" w:rsidP="00DA246D">
      <w:pPr>
        <w:rPr>
          <w:rFonts w:ascii="ＭＳ ゴシック" w:eastAsia="ＭＳ ゴシック" w:hAnsi="ＭＳ ゴシック" w:cstheme="minorBidi"/>
          <w:sz w:val="22"/>
          <w:szCs w:val="22"/>
        </w:rPr>
      </w:pPr>
      <w:r w:rsidRPr="00955256">
        <w:rPr>
          <w:rFonts w:ascii="ＭＳ ゴシック" w:eastAsia="ＭＳ ゴシック" w:hAnsi="ＭＳ ゴシック" w:cstheme="minorBidi"/>
          <w:sz w:val="22"/>
          <w:szCs w:val="22"/>
        </w:rPr>
        <w:br w:type="page"/>
      </w:r>
    </w:p>
    <w:tbl>
      <w:tblPr>
        <w:tblStyle w:val="af1"/>
        <w:tblW w:w="9067" w:type="dxa"/>
        <w:tblLook w:val="04A0" w:firstRow="1" w:lastRow="0" w:firstColumn="1" w:lastColumn="0" w:noHBand="0" w:noVBand="1"/>
      </w:tblPr>
      <w:tblGrid>
        <w:gridCol w:w="704"/>
        <w:gridCol w:w="6095"/>
        <w:gridCol w:w="2268"/>
      </w:tblGrid>
      <w:tr w:rsidR="00DA246D" w:rsidRPr="00955256" w14:paraId="5497AA63" w14:textId="77777777" w:rsidTr="007A2E17">
        <w:trPr>
          <w:trHeight w:val="567"/>
        </w:trPr>
        <w:tc>
          <w:tcPr>
            <w:tcW w:w="704" w:type="dxa"/>
            <w:vAlign w:val="center"/>
          </w:tcPr>
          <w:p w14:paraId="148D97A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16FF7AD9"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62188B81" w14:textId="77777777" w:rsidR="00DA246D" w:rsidRPr="00955256" w:rsidRDefault="00DA246D" w:rsidP="00DA246D">
            <w:pPr>
              <w:snapToGrid w:val="0"/>
              <w:jc w:val="center"/>
              <w:rPr>
                <w:rFonts w:ascii="BIZ UDゴシック" w:eastAsia="BIZ UDゴシック" w:hAnsi="BIZ UDゴシック" w:cs="Times New Roman"/>
                <w:spacing w:val="-1"/>
                <w:kern w:val="0"/>
                <w:sz w:val="22"/>
                <w:szCs w:val="22"/>
              </w:rPr>
            </w:pPr>
            <w:r w:rsidRPr="00955256">
              <w:rPr>
                <w:rFonts w:ascii="BIZ UDゴシック" w:eastAsia="BIZ UDゴシック" w:hAnsi="BIZ UDゴシック" w:cs="ＭＳ 明朝" w:hint="eastAsia"/>
                <w:kern w:val="0"/>
                <w:sz w:val="22"/>
                <w:szCs w:val="22"/>
              </w:rPr>
              <w:t>大阪府警察本部</w:t>
            </w:r>
          </w:p>
          <w:p w14:paraId="62ACC84D" w14:textId="77777777" w:rsidR="00DA246D" w:rsidRPr="00955256" w:rsidRDefault="00DA246D" w:rsidP="00DA246D">
            <w:pPr>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kern w:val="0"/>
                <w:sz w:val="22"/>
                <w:szCs w:val="22"/>
              </w:rPr>
              <w:t>大　阪　府</w:t>
            </w:r>
          </w:p>
          <w:p w14:paraId="198D162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kern w:val="0"/>
                <w:sz w:val="22"/>
                <w:szCs w:val="22"/>
              </w:rPr>
              <w:t>大阪市・堺　市</w:t>
            </w:r>
          </w:p>
        </w:tc>
      </w:tr>
      <w:tr w:rsidR="00DA246D" w:rsidRPr="00955256" w14:paraId="781CB5A7" w14:textId="77777777" w:rsidTr="007A2E17">
        <w:trPr>
          <w:trHeight w:val="567"/>
        </w:trPr>
        <w:tc>
          <w:tcPr>
            <w:tcW w:w="704" w:type="dxa"/>
            <w:vAlign w:val="center"/>
          </w:tcPr>
          <w:p w14:paraId="59707819"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4ABC32A5"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30EFBC6F"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7B3483C" w14:textId="77777777" w:rsidTr="007A2E17">
        <w:trPr>
          <w:trHeight w:val="567"/>
        </w:trPr>
        <w:tc>
          <w:tcPr>
            <w:tcW w:w="704" w:type="dxa"/>
            <w:vAlign w:val="center"/>
          </w:tcPr>
          <w:p w14:paraId="0071C4E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279A8CEF" w14:textId="18F5AC85"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段階的かつ体系的な交通安全教育の推進</w:t>
            </w:r>
          </w:p>
        </w:tc>
        <w:tc>
          <w:tcPr>
            <w:tcW w:w="2268" w:type="dxa"/>
            <w:vMerge/>
          </w:tcPr>
          <w:p w14:paraId="6F1D7235"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578BA60" w14:textId="77777777" w:rsidTr="007A2E17">
        <w:trPr>
          <w:trHeight w:val="567"/>
        </w:trPr>
        <w:tc>
          <w:tcPr>
            <w:tcW w:w="704" w:type="dxa"/>
            <w:vAlign w:val="center"/>
          </w:tcPr>
          <w:p w14:paraId="13E71A7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23EEF39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キ　障がい者に対する交通安全教育の推進</w:t>
            </w:r>
          </w:p>
        </w:tc>
        <w:tc>
          <w:tcPr>
            <w:tcW w:w="2268" w:type="dxa"/>
            <w:vMerge/>
          </w:tcPr>
          <w:p w14:paraId="2103AFB7"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B52A7A5" w14:textId="77777777" w:rsidTr="007A2E17">
        <w:trPr>
          <w:trHeight w:val="12359"/>
        </w:trPr>
        <w:tc>
          <w:tcPr>
            <w:tcW w:w="9067" w:type="dxa"/>
            <w:gridSpan w:val="3"/>
          </w:tcPr>
          <w:p w14:paraId="2392C5E0"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0BDE369"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〔方針・重点等〕</w:t>
            </w:r>
          </w:p>
          <w:p w14:paraId="1FCA2676" w14:textId="77777777" w:rsidR="00DA246D" w:rsidRPr="00955256" w:rsidRDefault="00DA246D" w:rsidP="00DA246D">
            <w:pPr>
              <w:snapToGrid w:val="0"/>
              <w:ind w:left="2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　</w:t>
            </w:r>
          </w:p>
          <w:p w14:paraId="29324540" w14:textId="610B11FB" w:rsidR="00DA246D" w:rsidRPr="00955256" w:rsidRDefault="00DA246D" w:rsidP="00DA246D">
            <w:pPr>
              <w:snapToGrid w:val="0"/>
              <w:ind w:leftChars="100" w:left="21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障がい者に対しては、交通安全のために必要な技能及び知識の習得のため、地域における福祉活動の場を利用</w:t>
            </w:r>
            <w:r w:rsidR="0014515C" w:rsidRPr="00955256">
              <w:rPr>
                <w:rFonts w:ascii="BIZ UDゴシック" w:eastAsia="BIZ UDゴシック" w:hAnsi="BIZ UDゴシック" w:cs="Times New Roman" w:hint="eastAsia"/>
                <w:kern w:val="0"/>
                <w:sz w:val="22"/>
                <w:szCs w:val="22"/>
              </w:rPr>
              <w:t>し、参加・体験・</w:t>
            </w:r>
            <w:r w:rsidR="00991C62" w:rsidRPr="00955256">
              <w:rPr>
                <w:rFonts w:ascii="BIZ UDゴシック" w:eastAsia="BIZ UDゴシック" w:hAnsi="BIZ UDゴシック" w:cs="Times New Roman" w:hint="eastAsia"/>
                <w:kern w:val="0"/>
                <w:sz w:val="22"/>
                <w:szCs w:val="22"/>
              </w:rPr>
              <w:t>実践</w:t>
            </w:r>
            <w:r w:rsidR="0014515C" w:rsidRPr="00955256">
              <w:rPr>
                <w:rFonts w:ascii="BIZ UDゴシック" w:eastAsia="BIZ UDゴシック" w:hAnsi="BIZ UDゴシック" w:cs="Times New Roman" w:hint="eastAsia"/>
                <w:kern w:val="0"/>
                <w:sz w:val="22"/>
                <w:szCs w:val="22"/>
              </w:rPr>
              <w:t>型の交通安全教育を開催</w:t>
            </w:r>
            <w:r w:rsidRPr="00955256">
              <w:rPr>
                <w:rFonts w:ascii="BIZ UDゴシック" w:eastAsia="BIZ UDゴシック" w:hAnsi="BIZ UDゴシック" w:cs="Times New Roman" w:hint="eastAsia"/>
                <w:kern w:val="0"/>
                <w:sz w:val="22"/>
                <w:szCs w:val="22"/>
              </w:rPr>
              <w:t>するなど、障がいの状態や程度に応じ、きめ細かい交通安全教育を推進する。</w:t>
            </w:r>
          </w:p>
          <w:p w14:paraId="08976D90" w14:textId="77777777" w:rsidR="00DA246D" w:rsidRPr="00955256" w:rsidRDefault="00DA246D" w:rsidP="00DA246D">
            <w:pPr>
              <w:snapToGrid w:val="0"/>
              <w:ind w:leftChars="105" w:left="220"/>
              <w:rPr>
                <w:rFonts w:ascii="BIZ UDゴシック" w:eastAsia="BIZ UDゴシック" w:hAnsi="BIZ UDゴシック" w:cs="Times New Roman"/>
                <w:kern w:val="0"/>
                <w:sz w:val="22"/>
                <w:szCs w:val="22"/>
              </w:rPr>
            </w:pPr>
          </w:p>
          <w:p w14:paraId="3452E177"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6AA055E3"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〔事業計画の概要〕</w:t>
            </w:r>
          </w:p>
          <w:p w14:paraId="240BE67E"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796415E"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障がい者に応じた交通安全教育の推進</w:t>
            </w:r>
          </w:p>
          <w:p w14:paraId="5A56ABEE" w14:textId="00BDC6CB"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障がい者に対しては、必要に応じて、手話通訳</w:t>
            </w:r>
            <w:r w:rsidR="0014515C" w:rsidRPr="00955256">
              <w:rPr>
                <w:rFonts w:ascii="BIZ UDゴシック" w:eastAsia="BIZ UDゴシック" w:hAnsi="BIZ UDゴシック" w:cs="Times New Roman" w:hint="eastAsia"/>
                <w:kern w:val="0"/>
                <w:sz w:val="22"/>
                <w:szCs w:val="22"/>
              </w:rPr>
              <w:t>者、要約筆記者</w:t>
            </w:r>
            <w:r w:rsidRPr="00955256">
              <w:rPr>
                <w:rFonts w:ascii="BIZ UDゴシック" w:eastAsia="BIZ UDゴシック" w:hAnsi="BIZ UDゴシック" w:cs="Times New Roman" w:hint="eastAsia"/>
                <w:kern w:val="0"/>
                <w:sz w:val="22"/>
                <w:szCs w:val="22"/>
              </w:rPr>
              <w:t>の配置、字幕入りビデオの活用等に努めるとともに、身近な場所における教育機会の提供、効果的な教材の開発等に努める。</w:t>
            </w:r>
          </w:p>
          <w:p w14:paraId="4A0EC22C"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333BDD5D"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聴覚障がい者に対する広報啓発の推進</w:t>
            </w:r>
          </w:p>
          <w:p w14:paraId="1AA80849"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Times New Roman" w:hint="eastAsia"/>
                <w:kern w:val="0"/>
                <w:sz w:val="22"/>
                <w:szCs w:val="22"/>
              </w:rPr>
              <w:t>聴覚障がい者の保護に関する規定に基づき、普通自動車を運転する場合､当該自動車に</w:t>
            </w:r>
            <w:proofErr w:type="gramStart"/>
            <w:r w:rsidRPr="00955256">
              <w:rPr>
                <w:rFonts w:ascii="BIZ UDゴシック" w:eastAsia="BIZ UDゴシック" w:hAnsi="BIZ UDゴシック" w:cs="Times New Roman" w:hint="eastAsia"/>
                <w:kern w:val="0"/>
                <w:sz w:val="22"/>
                <w:szCs w:val="22"/>
              </w:rPr>
              <w:t>聴覚障がい</w:t>
            </w:r>
            <w:proofErr w:type="gramEnd"/>
            <w:r w:rsidRPr="00955256">
              <w:rPr>
                <w:rFonts w:ascii="BIZ UDゴシック" w:eastAsia="BIZ UDゴシック" w:hAnsi="BIZ UDゴシック" w:cs="Times New Roman" w:hint="eastAsia"/>
                <w:kern w:val="0"/>
                <w:sz w:val="22"/>
                <w:szCs w:val="22"/>
              </w:rPr>
              <w:t>者標識を表示しなければならない旨の広報啓発及び他の自動車の運転者等に配慮を求める広報啓発活動を推進する。</w:t>
            </w:r>
          </w:p>
        </w:tc>
      </w:tr>
    </w:tbl>
    <w:p w14:paraId="6CF63796"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05DC1857" w14:textId="77777777" w:rsidTr="007A2E17">
        <w:trPr>
          <w:trHeight w:val="567"/>
        </w:trPr>
        <w:tc>
          <w:tcPr>
            <w:tcW w:w="704" w:type="dxa"/>
            <w:vAlign w:val="center"/>
          </w:tcPr>
          <w:p w14:paraId="3CBF5CBE"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1455CA8E"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3A4861C8"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大　阪　府</w:t>
            </w:r>
          </w:p>
        </w:tc>
      </w:tr>
      <w:tr w:rsidR="00DA246D" w:rsidRPr="00955256" w14:paraId="18BC53ED" w14:textId="77777777" w:rsidTr="007A2E17">
        <w:trPr>
          <w:trHeight w:val="567"/>
        </w:trPr>
        <w:tc>
          <w:tcPr>
            <w:tcW w:w="704" w:type="dxa"/>
            <w:vAlign w:val="center"/>
          </w:tcPr>
          <w:p w14:paraId="679E7D8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464349B0"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1E6EB902"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497C9770" w14:textId="77777777" w:rsidTr="007A2E17">
        <w:trPr>
          <w:trHeight w:val="567"/>
        </w:trPr>
        <w:tc>
          <w:tcPr>
            <w:tcW w:w="704" w:type="dxa"/>
            <w:vAlign w:val="center"/>
          </w:tcPr>
          <w:p w14:paraId="0BEC688B"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07734DE1" w14:textId="74B64047"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段階的かつ体系的な交通安全教育の推進</w:t>
            </w:r>
          </w:p>
        </w:tc>
        <w:tc>
          <w:tcPr>
            <w:tcW w:w="2268" w:type="dxa"/>
            <w:vMerge/>
          </w:tcPr>
          <w:p w14:paraId="6D7F58BF"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C747371" w14:textId="77777777" w:rsidTr="007A2E17">
        <w:trPr>
          <w:trHeight w:val="567"/>
        </w:trPr>
        <w:tc>
          <w:tcPr>
            <w:tcW w:w="704" w:type="dxa"/>
            <w:vAlign w:val="center"/>
          </w:tcPr>
          <w:p w14:paraId="4BCA8DD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34B11986"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w w:val="25"/>
                <w:sz w:val="22"/>
                <w:szCs w:val="22"/>
              </w:rPr>
              <w:t xml:space="preserve">　</w:t>
            </w:r>
            <w:r w:rsidRPr="00955256">
              <w:rPr>
                <w:rFonts w:ascii="BIZ UDゴシック" w:eastAsia="BIZ UDゴシック" w:hAnsi="BIZ UDゴシック" w:cstheme="minorBidi"/>
                <w:sz w:val="22"/>
                <w:szCs w:val="22"/>
              </w:rPr>
              <w:t>ク</w:t>
            </w:r>
            <w:r w:rsidRPr="00955256">
              <w:rPr>
                <w:rFonts w:ascii="BIZ UDゴシック" w:eastAsia="BIZ UDゴシック" w:hAnsi="BIZ UDゴシック" w:cstheme="minorBidi" w:hint="eastAsia"/>
                <w:sz w:val="22"/>
                <w:szCs w:val="22"/>
              </w:rPr>
              <w:t xml:space="preserve">　外国人に対する交通安全教育の推進</w:t>
            </w:r>
          </w:p>
        </w:tc>
        <w:tc>
          <w:tcPr>
            <w:tcW w:w="2268" w:type="dxa"/>
            <w:vMerge/>
          </w:tcPr>
          <w:p w14:paraId="092CF30A"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E1CF918" w14:textId="77777777" w:rsidTr="007A2E17">
        <w:trPr>
          <w:trHeight w:val="12359"/>
        </w:trPr>
        <w:tc>
          <w:tcPr>
            <w:tcW w:w="9067" w:type="dxa"/>
            <w:gridSpan w:val="3"/>
          </w:tcPr>
          <w:p w14:paraId="3A7D815B"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BD84896"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〔方針・重点等〕</w:t>
            </w:r>
          </w:p>
          <w:p w14:paraId="33659C1A"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5C2263CA" w14:textId="0B800FD9" w:rsidR="00DA246D" w:rsidRPr="00955256" w:rsidRDefault="00DA246D" w:rsidP="00DA246D">
            <w:pPr>
              <w:snapToGrid w:val="0"/>
              <w:ind w:leftChars="100" w:left="21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交通安全に関する情報を含め、府内在住の外国人が、安全な生活を送ることができるよう、多言語での情報提供等を行</w:t>
            </w:r>
            <w:r w:rsidR="0014515C" w:rsidRPr="00955256">
              <w:rPr>
                <w:rFonts w:ascii="BIZ UDゴシック" w:eastAsia="BIZ UDゴシック" w:hAnsi="BIZ UDゴシック" w:cs="Times New Roman" w:hint="eastAsia"/>
                <w:kern w:val="0"/>
                <w:sz w:val="22"/>
                <w:szCs w:val="22"/>
              </w:rPr>
              <w:t>い、自国の交通ルール等との違いを踏まえ、日本の交通ルール等を理解・徹底させる</w:t>
            </w:r>
            <w:r w:rsidRPr="00955256">
              <w:rPr>
                <w:rFonts w:ascii="BIZ UDゴシック" w:eastAsia="BIZ UDゴシック" w:hAnsi="BIZ UDゴシック" w:cs="Times New Roman" w:hint="eastAsia"/>
                <w:kern w:val="0"/>
                <w:sz w:val="22"/>
                <w:szCs w:val="22"/>
              </w:rPr>
              <w:t>。</w:t>
            </w:r>
          </w:p>
          <w:p w14:paraId="2E5B2E20"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p>
          <w:p w14:paraId="7B05511F"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160607C1"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〔事業計画の概要〕</w:t>
            </w:r>
          </w:p>
          <w:p w14:paraId="00642366"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1CAEC0F2" w14:textId="66D8EB26" w:rsidR="00DA246D" w:rsidRPr="00955256" w:rsidRDefault="0014515C"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１　</w:t>
            </w:r>
            <w:r w:rsidR="00DA246D" w:rsidRPr="00955256">
              <w:rPr>
                <w:rFonts w:ascii="BIZ UDゴシック" w:eastAsia="BIZ UDゴシック" w:hAnsi="BIZ UDゴシック" w:cs="Times New Roman" w:hint="eastAsia"/>
                <w:kern w:val="0"/>
                <w:sz w:val="22"/>
                <w:szCs w:val="22"/>
              </w:rPr>
              <w:t>府内在住外国人に対する多言語での情報提供</w:t>
            </w:r>
          </w:p>
          <w:p w14:paraId="772CC2ED" w14:textId="77777777" w:rsidR="00DA246D" w:rsidRPr="00955256" w:rsidRDefault="00DA246D" w:rsidP="001E6F35">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交通安全に関する情報を含め、府内在住の外国人が安全な生活をおくることができるよう、外国人のための生活ガイド「大阪生活必携」に交通ルールや自動車免許・運転ルール等に関する情報を盛り込み、多言語で提供する。</w:t>
            </w:r>
          </w:p>
          <w:p w14:paraId="0B3F0379"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0C35F83" w14:textId="77777777" w:rsidR="00DA246D" w:rsidRPr="00955256" w:rsidRDefault="00DA246D" w:rsidP="001E6F35">
            <w:pPr>
              <w:snapToGrid w:val="0"/>
              <w:ind w:leftChars="200" w:left="1080" w:rightChars="200" w:right="420" w:hangingChars="300" w:hanging="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言語：日本語、英語、中国語、韓国・朝鮮語、スペイン語、ポルトガル語、タイ語、ベトナム語、インドネシア語、フィリピン語、ネパール語</w:t>
            </w:r>
            <w:r w:rsidR="001E6F35" w:rsidRPr="00955256">
              <w:rPr>
                <w:rFonts w:ascii="BIZ UDゴシック" w:eastAsia="BIZ UDゴシック" w:hAnsi="BIZ UDゴシック" w:cs="Times New Roman" w:hint="eastAsia"/>
                <w:kern w:val="0"/>
                <w:sz w:val="22"/>
                <w:szCs w:val="22"/>
              </w:rPr>
              <w:t>、ミャンマー語</w:t>
            </w:r>
          </w:p>
          <w:p w14:paraId="72DF2F3C" w14:textId="77777777" w:rsidR="001E6F35" w:rsidRPr="00955256" w:rsidRDefault="001E6F35" w:rsidP="0014515C">
            <w:pPr>
              <w:snapToGrid w:val="0"/>
              <w:ind w:leftChars="100" w:left="870" w:rightChars="200" w:right="420" w:hangingChars="300" w:hanging="660"/>
              <w:rPr>
                <w:rFonts w:ascii="BIZ UDゴシック" w:eastAsia="BIZ UDゴシック" w:hAnsi="BIZ UDゴシック" w:cs="Times New Roman"/>
                <w:kern w:val="0"/>
                <w:sz w:val="22"/>
                <w:szCs w:val="22"/>
              </w:rPr>
            </w:pPr>
          </w:p>
          <w:p w14:paraId="3F3951D7" w14:textId="77777777" w:rsidR="001E6F35" w:rsidRPr="00955256" w:rsidRDefault="001E6F35" w:rsidP="001E6F35">
            <w:pPr>
              <w:snapToGrid w:val="0"/>
              <w:ind w:leftChars="100" w:left="870" w:rightChars="200" w:right="420" w:hangingChars="300" w:hanging="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外国人に対する交通安全教育等の推進</w:t>
            </w:r>
          </w:p>
          <w:p w14:paraId="15056E9D" w14:textId="77777777" w:rsidR="001E6F35" w:rsidRPr="00955256" w:rsidRDefault="001E6F35" w:rsidP="001E6F35">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在留外国人に対する外国人コミュニティや日本語学校等における交通安全教育、外国人を雇用する事業者等による外国人運転者の交通安全教育、観光客等の訪日外国人に対する多言語によるガイドブックやウェブサイト等を活用した日本の交通ルールの周知活動等を推進する。</w:t>
            </w:r>
          </w:p>
          <w:p w14:paraId="0C71433F" w14:textId="77777777" w:rsidR="001E6F35" w:rsidRPr="00955256" w:rsidRDefault="001E6F35" w:rsidP="001E6F35">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外国人に対する交通安全教育にあたっては、自国の交通ルール等との違いを踏まえ、日本の交通ルール等を理解・徹底させる。また、訪日外国人をはじめとする外国人の交通ルール遵守を図るため、レンタカー事業者、シェアサイクル事業者、特定小型原動機付自転車のシェアリング事業者等と連携した多言語対応の広報啓発を推進する。</w:t>
            </w:r>
          </w:p>
          <w:p w14:paraId="21769ACA" w14:textId="702D82ED" w:rsidR="001E6F35" w:rsidRPr="00955256" w:rsidRDefault="001E6F35" w:rsidP="001E6F35">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加えて、外国人の交通安全意識を醸成するため、地域の交通安全活動に、外国人コミュニティや居住する外国人の参加を促し、その取組を支援する活動を推進する。</w:t>
            </w:r>
          </w:p>
        </w:tc>
      </w:tr>
    </w:tbl>
    <w:p w14:paraId="188CF306"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740E5AA4" w14:textId="77777777" w:rsidTr="007A2E17">
        <w:trPr>
          <w:trHeight w:val="567"/>
        </w:trPr>
        <w:tc>
          <w:tcPr>
            <w:tcW w:w="704" w:type="dxa"/>
            <w:vAlign w:val="center"/>
          </w:tcPr>
          <w:p w14:paraId="7253F6D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1A31386D"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6D4E689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全　機　関</w:t>
            </w:r>
          </w:p>
        </w:tc>
      </w:tr>
      <w:tr w:rsidR="00DA246D" w:rsidRPr="00955256" w14:paraId="28F0F489" w14:textId="77777777" w:rsidTr="007A2E17">
        <w:trPr>
          <w:trHeight w:val="567"/>
        </w:trPr>
        <w:tc>
          <w:tcPr>
            <w:tcW w:w="704" w:type="dxa"/>
            <w:vAlign w:val="center"/>
          </w:tcPr>
          <w:p w14:paraId="65B8290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650A0D10"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4DA408C3"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F27FCA5" w14:textId="77777777" w:rsidTr="007A2E17">
        <w:trPr>
          <w:trHeight w:val="567"/>
        </w:trPr>
        <w:tc>
          <w:tcPr>
            <w:tcW w:w="704" w:type="dxa"/>
            <w:vAlign w:val="center"/>
          </w:tcPr>
          <w:p w14:paraId="3EE2017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7F5FEA74" w14:textId="1B272045"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⑵　</w:t>
            </w:r>
            <w:r w:rsidR="00DA246D" w:rsidRPr="00955256">
              <w:rPr>
                <w:rFonts w:ascii="BIZ UDゴシック" w:eastAsia="BIZ UDゴシック" w:hAnsi="BIZ UDゴシック" w:cstheme="minorBidi" w:hint="eastAsia"/>
                <w:sz w:val="22"/>
                <w:szCs w:val="22"/>
              </w:rPr>
              <w:t>交通安全に関する普及啓発活動の推進</w:t>
            </w:r>
          </w:p>
        </w:tc>
        <w:tc>
          <w:tcPr>
            <w:tcW w:w="2268" w:type="dxa"/>
            <w:vMerge/>
          </w:tcPr>
          <w:p w14:paraId="1DB26060"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9194F2B" w14:textId="77777777" w:rsidTr="007A2E17">
        <w:trPr>
          <w:trHeight w:val="567"/>
        </w:trPr>
        <w:tc>
          <w:tcPr>
            <w:tcW w:w="704" w:type="dxa"/>
            <w:vAlign w:val="center"/>
          </w:tcPr>
          <w:p w14:paraId="1C14218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4B562A5A"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ア　交通安全運動の推進</w:t>
            </w:r>
          </w:p>
        </w:tc>
        <w:tc>
          <w:tcPr>
            <w:tcW w:w="2268" w:type="dxa"/>
            <w:vMerge/>
          </w:tcPr>
          <w:p w14:paraId="43A3AC64"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FBD9C10" w14:textId="77777777" w:rsidTr="007A2E17">
        <w:trPr>
          <w:trHeight w:val="12019"/>
        </w:trPr>
        <w:tc>
          <w:tcPr>
            <w:tcW w:w="9067" w:type="dxa"/>
            <w:gridSpan w:val="3"/>
          </w:tcPr>
          <w:p w14:paraId="5AFF1277"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0674442A" w14:textId="77777777" w:rsidR="00DA246D" w:rsidRPr="00955256" w:rsidRDefault="00DA246D" w:rsidP="00A6314C">
            <w:pPr>
              <w:autoSpaceDE w:val="0"/>
              <w:autoSpaceDN w:val="0"/>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〔方針・重点等〕</w:t>
            </w:r>
          </w:p>
          <w:p w14:paraId="3567A612" w14:textId="77777777" w:rsidR="00DA246D" w:rsidRPr="00955256" w:rsidRDefault="00DA246D" w:rsidP="00A6314C">
            <w:pPr>
              <w:autoSpaceDE w:val="0"/>
              <w:autoSpaceDN w:val="0"/>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　</w:t>
            </w:r>
          </w:p>
          <w:p w14:paraId="645ADDD3" w14:textId="77777777" w:rsidR="00DA246D" w:rsidRPr="00955256" w:rsidRDefault="00DA246D" w:rsidP="00A6314C">
            <w:pPr>
              <w:autoSpaceDE w:val="0"/>
              <w:autoSpaceDN w:val="0"/>
              <w:snapToGrid w:val="0"/>
              <w:ind w:leftChars="100" w:left="21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府民一人ひとりに交通安全思想の普及徹底を図り、交通ルールの遵守と交通マナーの実践を習慣づけるための府民運動を展開する。</w:t>
            </w:r>
          </w:p>
          <w:p w14:paraId="0CFCC6F7" w14:textId="77777777" w:rsidR="00DA246D" w:rsidRPr="00955256" w:rsidRDefault="00DA246D" w:rsidP="00A6314C">
            <w:pPr>
              <w:autoSpaceDE w:val="0"/>
              <w:autoSpaceDN w:val="0"/>
              <w:snapToGrid w:val="0"/>
              <w:ind w:firstLineChars="100" w:firstLine="220"/>
              <w:rPr>
                <w:rFonts w:ascii="BIZ UDゴシック" w:eastAsia="BIZ UDゴシック" w:hAnsi="BIZ UDゴシック" w:cs="Times New Roman"/>
                <w:kern w:val="0"/>
                <w:sz w:val="22"/>
                <w:szCs w:val="22"/>
              </w:rPr>
            </w:pPr>
          </w:p>
          <w:p w14:paraId="5869A701" w14:textId="77777777" w:rsidR="00DA246D" w:rsidRPr="00955256" w:rsidRDefault="00DA246D" w:rsidP="00A6314C">
            <w:pPr>
              <w:autoSpaceDE w:val="0"/>
              <w:autoSpaceDN w:val="0"/>
              <w:snapToGrid w:val="0"/>
              <w:rPr>
                <w:rFonts w:ascii="BIZ UDゴシック" w:eastAsia="BIZ UDゴシック" w:hAnsi="BIZ UDゴシック" w:cs="Times New Roman"/>
                <w:kern w:val="0"/>
                <w:sz w:val="22"/>
                <w:szCs w:val="22"/>
              </w:rPr>
            </w:pPr>
          </w:p>
          <w:p w14:paraId="6838B0D2" w14:textId="77777777" w:rsidR="00DA246D" w:rsidRPr="00955256" w:rsidRDefault="00DA246D" w:rsidP="00A6314C">
            <w:pPr>
              <w:autoSpaceDE w:val="0"/>
              <w:autoSpaceDN w:val="0"/>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〔事業計画の概要〕</w:t>
            </w:r>
          </w:p>
          <w:p w14:paraId="61E451DC" w14:textId="77777777" w:rsidR="00DA246D" w:rsidRPr="00955256" w:rsidRDefault="00DA246D" w:rsidP="00A6314C">
            <w:pPr>
              <w:autoSpaceDE w:val="0"/>
              <w:autoSpaceDN w:val="0"/>
              <w:snapToGrid w:val="0"/>
              <w:rPr>
                <w:rFonts w:ascii="BIZ UDゴシック" w:eastAsia="BIZ UDゴシック" w:hAnsi="BIZ UDゴシック" w:cs="Times New Roman"/>
                <w:kern w:val="0"/>
                <w:sz w:val="22"/>
                <w:szCs w:val="22"/>
              </w:rPr>
            </w:pPr>
          </w:p>
          <w:p w14:paraId="0F256281" w14:textId="77777777" w:rsidR="00DA246D" w:rsidRPr="00955256" w:rsidRDefault="00DA246D" w:rsidP="00A6314C">
            <w:pPr>
              <w:autoSpaceDE w:val="0"/>
              <w:autoSpaceDN w:val="0"/>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「交通マナーを高めよう！」府民運動の展開</w:t>
            </w:r>
          </w:p>
          <w:p w14:paraId="2840B2D3" w14:textId="77777777" w:rsidR="00DA246D" w:rsidRPr="00955256" w:rsidRDefault="00DA246D" w:rsidP="00A6314C">
            <w:pPr>
              <w:autoSpaceDE w:val="0"/>
              <w:autoSpaceDN w:val="0"/>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大阪府交通対策協議会では、「交通マナーを高めよう！」を合言葉に、関係機関・団体が緊密に連携し、総力を挙げて府民運動を展開する。</w:t>
            </w:r>
          </w:p>
          <w:p w14:paraId="551918D3" w14:textId="77777777" w:rsidR="00DA246D" w:rsidRPr="00955256" w:rsidRDefault="00DA246D" w:rsidP="00A6314C">
            <w:pPr>
              <w:autoSpaceDE w:val="0"/>
              <w:autoSpaceDN w:val="0"/>
              <w:snapToGrid w:val="0"/>
              <w:rPr>
                <w:rFonts w:ascii="BIZ UDゴシック" w:eastAsia="BIZ UDゴシック" w:hAnsi="BIZ UDゴシック" w:cs="Times New Roman"/>
                <w:kern w:val="0"/>
                <w:sz w:val="22"/>
                <w:szCs w:val="22"/>
              </w:rPr>
            </w:pPr>
          </w:p>
          <w:p w14:paraId="3EDA3E21" w14:textId="77777777" w:rsidR="00DA246D" w:rsidRPr="00955256" w:rsidRDefault="00DA246D" w:rsidP="00A6314C">
            <w:pPr>
              <w:autoSpaceDE w:val="0"/>
              <w:autoSpaceDN w:val="0"/>
              <w:snapToGrid w:val="0"/>
              <w:ind w:firstLineChars="200" w:firstLine="44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⑴　運動の重点</w:t>
            </w:r>
          </w:p>
          <w:p w14:paraId="558E4BE8" w14:textId="77777777" w:rsidR="00DA246D" w:rsidRPr="00955256" w:rsidRDefault="00DA246D" w:rsidP="00A6314C">
            <w:pPr>
              <w:autoSpaceDE w:val="0"/>
              <w:autoSpaceDN w:val="0"/>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ア　交通死亡事故の防止</w:t>
            </w:r>
          </w:p>
          <w:p w14:paraId="4F02EDE7" w14:textId="77777777" w:rsidR="00DA246D" w:rsidRPr="00955256" w:rsidRDefault="00DA246D" w:rsidP="00A6314C">
            <w:pPr>
              <w:autoSpaceDE w:val="0"/>
              <w:autoSpaceDN w:val="0"/>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イ　めいわく駐車・放置自転車の追放</w:t>
            </w:r>
          </w:p>
          <w:p w14:paraId="3E6DA2F7" w14:textId="77777777" w:rsidR="00DA246D" w:rsidRPr="00955256" w:rsidRDefault="00DA246D" w:rsidP="00A6314C">
            <w:pPr>
              <w:autoSpaceDE w:val="0"/>
              <w:autoSpaceDN w:val="0"/>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ウ　公共交通の利用促進</w:t>
            </w:r>
          </w:p>
          <w:p w14:paraId="0F11B4BA" w14:textId="77777777" w:rsidR="00DA246D" w:rsidRPr="00955256" w:rsidRDefault="00DA246D" w:rsidP="00A6314C">
            <w:pPr>
              <w:autoSpaceDE w:val="0"/>
              <w:autoSpaceDN w:val="0"/>
              <w:snapToGrid w:val="0"/>
              <w:ind w:firstLineChars="200" w:firstLine="44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⑵　府内一斉交通安全指導日</w:t>
            </w:r>
          </w:p>
          <w:p w14:paraId="354EF2A0" w14:textId="77777777" w:rsidR="00DA246D" w:rsidRPr="00955256" w:rsidRDefault="00DA246D" w:rsidP="00A6314C">
            <w:pPr>
              <w:autoSpaceDE w:val="0"/>
              <w:autoSpaceDN w:val="0"/>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ア　ミニバイク・自動二輪車・自転車の安全指導日　　毎月８日</w:t>
            </w:r>
          </w:p>
          <w:p w14:paraId="30BEC0AA" w14:textId="77777777" w:rsidR="00DA246D" w:rsidRPr="00955256" w:rsidRDefault="00DA246D" w:rsidP="00A6314C">
            <w:pPr>
              <w:autoSpaceDE w:val="0"/>
              <w:autoSpaceDN w:val="0"/>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イ　近畿交通安全デー・交通安全家庭の日　　　　　　毎月15日</w:t>
            </w:r>
          </w:p>
          <w:p w14:paraId="20F1F9C0" w14:textId="77777777" w:rsidR="00DA246D" w:rsidRPr="00955256" w:rsidRDefault="00DA246D" w:rsidP="00A6314C">
            <w:pPr>
              <w:autoSpaceDE w:val="0"/>
              <w:autoSpaceDN w:val="0"/>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ウ　高齢者交通事故ゼロの日　　　　　　　　　　　　毎月15日</w:t>
            </w:r>
          </w:p>
          <w:p w14:paraId="7E06F2DE" w14:textId="77777777" w:rsidR="00DA246D" w:rsidRPr="00955256" w:rsidRDefault="00DA246D" w:rsidP="00A6314C">
            <w:pPr>
              <w:autoSpaceDE w:val="0"/>
              <w:autoSpaceDN w:val="0"/>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エ　シートベルト着用徹底の日　　　　　　　　　　　毎月15日</w:t>
            </w:r>
          </w:p>
          <w:p w14:paraId="6BA030B9" w14:textId="77777777" w:rsidR="00DA246D" w:rsidRPr="00955256" w:rsidRDefault="00DA246D" w:rsidP="00A6314C">
            <w:pPr>
              <w:autoSpaceDE w:val="0"/>
              <w:autoSpaceDN w:val="0"/>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オ　ノーマイカーデー（めいわく駐車・放置自転車追放デー）毎月20日</w:t>
            </w:r>
          </w:p>
          <w:p w14:paraId="7B7A0FA1" w14:textId="77777777" w:rsidR="00DA246D" w:rsidRPr="00955256" w:rsidRDefault="00DA246D" w:rsidP="00A6314C">
            <w:pPr>
              <w:autoSpaceDE w:val="0"/>
              <w:autoSpaceDN w:val="0"/>
              <w:snapToGrid w:val="0"/>
              <w:ind w:firstLineChars="600" w:firstLine="13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Times New Roman" w:hint="eastAsia"/>
                <w:kern w:val="0"/>
                <w:sz w:val="22"/>
                <w:szCs w:val="22"/>
              </w:rPr>
              <w:t>※</w:t>
            </w:r>
            <w:r w:rsidRPr="00955256">
              <w:rPr>
                <w:rFonts w:ascii="BIZ UDゴシック" w:eastAsia="BIZ UDゴシック" w:hAnsi="BIZ UDゴシック" w:cs="ＭＳ 明朝" w:hint="eastAsia"/>
                <w:spacing w:val="-1"/>
                <w:kern w:val="0"/>
                <w:sz w:val="22"/>
                <w:szCs w:val="22"/>
              </w:rPr>
              <w:t>ただし日曜日及び祝日の場合は翌平日（平日には土曜日を含む）</w:t>
            </w:r>
          </w:p>
          <w:p w14:paraId="14B69F62" w14:textId="77777777" w:rsidR="00DA246D" w:rsidRPr="00955256" w:rsidRDefault="00DA246D" w:rsidP="00A6314C">
            <w:pPr>
              <w:autoSpaceDE w:val="0"/>
              <w:autoSpaceDN w:val="0"/>
              <w:snapToGrid w:val="0"/>
              <w:ind w:firstLineChars="200" w:firstLine="44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⑶　全国統一行事</w:t>
            </w:r>
          </w:p>
          <w:p w14:paraId="3D0D2AE0" w14:textId="77777777" w:rsidR="00DA246D" w:rsidRPr="00955256" w:rsidRDefault="00DA246D" w:rsidP="00A6314C">
            <w:pPr>
              <w:autoSpaceDE w:val="0"/>
              <w:autoSpaceDN w:val="0"/>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ア　交通事故死ゼロを目指す日　　　　　　４月</w:t>
            </w:r>
            <w:r w:rsidRPr="00955256">
              <w:rPr>
                <w:rFonts w:ascii="BIZ UDゴシック" w:eastAsia="BIZ UDゴシック" w:hAnsi="BIZ UDゴシック" w:cs="Times New Roman"/>
                <w:kern w:val="0"/>
                <w:sz w:val="22"/>
                <w:szCs w:val="22"/>
              </w:rPr>
              <w:t>10日</w:t>
            </w:r>
            <w:r w:rsidRPr="00955256">
              <w:rPr>
                <w:rFonts w:ascii="BIZ UDゴシック" w:eastAsia="BIZ UDゴシック" w:hAnsi="BIZ UDゴシック" w:cs="Times New Roman" w:hint="eastAsia"/>
                <w:kern w:val="0"/>
                <w:sz w:val="22"/>
                <w:szCs w:val="22"/>
              </w:rPr>
              <w:t>、９月</w:t>
            </w:r>
            <w:r w:rsidRPr="00955256">
              <w:rPr>
                <w:rFonts w:ascii="BIZ UDゴシック" w:eastAsia="BIZ UDゴシック" w:hAnsi="BIZ UDゴシック" w:cs="Times New Roman"/>
                <w:kern w:val="0"/>
                <w:sz w:val="22"/>
                <w:szCs w:val="22"/>
              </w:rPr>
              <w:t>30日</w:t>
            </w:r>
          </w:p>
          <w:p w14:paraId="3D3296A9" w14:textId="77777777" w:rsidR="00DA246D" w:rsidRPr="00955256" w:rsidRDefault="00DA246D" w:rsidP="00A6314C">
            <w:pPr>
              <w:autoSpaceDE w:val="0"/>
              <w:autoSpaceDN w:val="0"/>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イ　バイクの日　　　　　　　　　　　　　　　　　　８月</w:t>
            </w:r>
            <w:r w:rsidRPr="00955256">
              <w:rPr>
                <w:rFonts w:ascii="BIZ UDゴシック" w:eastAsia="BIZ UDゴシック" w:hAnsi="BIZ UDゴシック" w:cs="Times New Roman"/>
                <w:kern w:val="0"/>
                <w:sz w:val="22"/>
                <w:szCs w:val="22"/>
              </w:rPr>
              <w:t>19日</w:t>
            </w:r>
          </w:p>
          <w:p w14:paraId="58CAAF94" w14:textId="77777777" w:rsidR="00DA246D" w:rsidRPr="00955256" w:rsidRDefault="00DA246D" w:rsidP="00A6314C">
            <w:pPr>
              <w:autoSpaceDE w:val="0"/>
              <w:autoSpaceDN w:val="0"/>
              <w:snapToGrid w:val="0"/>
              <w:ind w:firstLineChars="200" w:firstLine="44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kern w:val="0"/>
                <w:sz w:val="22"/>
                <w:szCs w:val="22"/>
              </w:rPr>
              <w:t xml:space="preserve">⑷　</w:t>
            </w:r>
            <w:r w:rsidRPr="00955256">
              <w:rPr>
                <w:rFonts w:ascii="BIZ UDゴシック" w:eastAsia="BIZ UDゴシック" w:hAnsi="BIZ UDゴシック" w:cs="Times New Roman" w:hint="eastAsia"/>
                <w:kern w:val="0"/>
                <w:sz w:val="22"/>
                <w:szCs w:val="22"/>
              </w:rPr>
              <w:t>主要行事計画</w:t>
            </w:r>
          </w:p>
          <w:p w14:paraId="72BEA6F7" w14:textId="77777777" w:rsidR="00DA246D" w:rsidRPr="00955256" w:rsidRDefault="00DA246D" w:rsidP="00A6314C">
            <w:pPr>
              <w:autoSpaceDE w:val="0"/>
              <w:autoSpaceDN w:val="0"/>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ア　春の全国交通安全運動　　　　　　　　４月６</w:t>
            </w:r>
            <w:r w:rsidRPr="00955256">
              <w:rPr>
                <w:rFonts w:ascii="BIZ UDゴシック" w:eastAsia="BIZ UDゴシック" w:hAnsi="BIZ UDゴシック" w:cs="Times New Roman"/>
                <w:kern w:val="0"/>
                <w:sz w:val="22"/>
                <w:szCs w:val="22"/>
              </w:rPr>
              <w:t>日～</w:t>
            </w:r>
            <w:r w:rsidRPr="00955256">
              <w:rPr>
                <w:rFonts w:ascii="BIZ UDゴシック" w:eastAsia="BIZ UDゴシック" w:hAnsi="BIZ UDゴシック" w:cs="Times New Roman" w:hint="eastAsia"/>
                <w:kern w:val="0"/>
                <w:sz w:val="22"/>
                <w:szCs w:val="22"/>
              </w:rPr>
              <w:t>４</w:t>
            </w:r>
            <w:r w:rsidRPr="00955256">
              <w:rPr>
                <w:rFonts w:ascii="BIZ UDゴシック" w:eastAsia="BIZ UDゴシック" w:hAnsi="BIZ UDゴシック" w:cs="Times New Roman"/>
                <w:kern w:val="0"/>
                <w:sz w:val="22"/>
                <w:szCs w:val="22"/>
              </w:rPr>
              <w:t>月15日</w:t>
            </w:r>
          </w:p>
          <w:p w14:paraId="171848A5" w14:textId="77777777" w:rsidR="00DA246D" w:rsidRPr="00955256" w:rsidRDefault="00DA246D" w:rsidP="00A6314C">
            <w:pPr>
              <w:autoSpaceDE w:val="0"/>
              <w:autoSpaceDN w:val="0"/>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イ　夏の交通事故防止運動　　　　　　　　７月１日～７月</w:t>
            </w:r>
            <w:r w:rsidRPr="00955256">
              <w:rPr>
                <w:rFonts w:ascii="BIZ UDゴシック" w:eastAsia="BIZ UDゴシック" w:hAnsi="BIZ UDゴシック" w:cs="Times New Roman"/>
                <w:kern w:val="0"/>
                <w:sz w:val="22"/>
                <w:szCs w:val="22"/>
              </w:rPr>
              <w:t>31日</w:t>
            </w:r>
          </w:p>
          <w:p w14:paraId="19A79F9C" w14:textId="77777777" w:rsidR="00DA246D" w:rsidRPr="00955256" w:rsidRDefault="00DA246D" w:rsidP="00A6314C">
            <w:pPr>
              <w:autoSpaceDE w:val="0"/>
              <w:autoSpaceDN w:val="0"/>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ウ　秋の全国交通安全運動　　　　　　　　９月21日～９月30日</w:t>
            </w:r>
          </w:p>
          <w:p w14:paraId="4EA2E9F4" w14:textId="77777777" w:rsidR="00DA246D" w:rsidRPr="00955256" w:rsidRDefault="00DA246D" w:rsidP="00A6314C">
            <w:pPr>
              <w:autoSpaceDE w:val="0"/>
              <w:autoSpaceDN w:val="0"/>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エ　踏切事故防止キャンペーン　　　　　　11月１日～11月10日</w:t>
            </w:r>
          </w:p>
          <w:p w14:paraId="5AF61E04" w14:textId="77777777" w:rsidR="00DA246D" w:rsidRPr="00955256" w:rsidRDefault="00DA246D" w:rsidP="00A6314C">
            <w:pPr>
              <w:autoSpaceDE w:val="0"/>
              <w:autoSpaceDN w:val="0"/>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オ　自転車マナーアップ強化月間　　　　　11月１日～11月30日</w:t>
            </w:r>
          </w:p>
          <w:p w14:paraId="2EEA5A45" w14:textId="77777777" w:rsidR="00DA246D" w:rsidRPr="00955256" w:rsidRDefault="00DA246D" w:rsidP="00A6314C">
            <w:pPr>
              <w:autoSpaceDE w:val="0"/>
              <w:autoSpaceDN w:val="0"/>
              <w:snapToGrid w:val="0"/>
              <w:ind w:firstLineChars="500" w:firstLine="110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（駅前放置自転車クリーンキャンペーン）</w:t>
            </w:r>
          </w:p>
          <w:p w14:paraId="6F95C23C" w14:textId="77777777" w:rsidR="00DA246D" w:rsidRPr="00955256" w:rsidRDefault="00DA246D" w:rsidP="00A6314C">
            <w:pPr>
              <w:autoSpaceDE w:val="0"/>
              <w:autoSpaceDN w:val="0"/>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カ　年末の交通事故防止運動　　　　　　　12月１日～12月31日</w:t>
            </w:r>
          </w:p>
          <w:p w14:paraId="5F496856" w14:textId="77777777" w:rsidR="00DA246D" w:rsidRPr="00955256" w:rsidRDefault="00DA246D" w:rsidP="00A6314C">
            <w:pPr>
              <w:autoSpaceDE w:val="0"/>
              <w:autoSpaceDN w:val="0"/>
              <w:snapToGrid w:val="0"/>
              <w:ind w:rightChars="204" w:right="428"/>
              <w:rPr>
                <w:rFonts w:ascii="BIZ UDゴシック" w:eastAsia="BIZ UDゴシック" w:hAnsi="BIZ UDゴシック" w:cs="Times New Roman"/>
                <w:kern w:val="0"/>
                <w:sz w:val="22"/>
                <w:szCs w:val="22"/>
              </w:rPr>
            </w:pPr>
          </w:p>
          <w:p w14:paraId="1E34A4DA" w14:textId="77777777" w:rsidR="00DA246D" w:rsidRPr="00955256" w:rsidRDefault="00DA246D" w:rsidP="00A6314C">
            <w:pPr>
              <w:autoSpaceDE w:val="0"/>
              <w:autoSpaceDN w:val="0"/>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家庭、地域、職域における自主的な交通安全実践活動の推進</w:t>
            </w:r>
          </w:p>
          <w:p w14:paraId="64A51177" w14:textId="77777777" w:rsidR="00DA246D" w:rsidRPr="00955256" w:rsidRDefault="00DA246D" w:rsidP="00A6314C">
            <w:pPr>
              <w:autoSpaceDE w:val="0"/>
              <w:autoSpaceDN w:val="0"/>
              <w:snapToGrid w:val="0"/>
              <w:ind w:leftChars="200" w:left="64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⑴　各種交通安全運動の機会等をとらえて、「我が家の交通安全目標」の設定を促進し、「交通安全は家庭から」の普及浸透を図る。</w:t>
            </w:r>
          </w:p>
          <w:p w14:paraId="2B9BED01" w14:textId="77777777" w:rsidR="00DA246D" w:rsidRPr="00955256" w:rsidRDefault="00DA246D" w:rsidP="00A6314C">
            <w:pPr>
              <w:autoSpaceDE w:val="0"/>
              <w:autoSpaceDN w:val="0"/>
              <w:snapToGrid w:val="0"/>
              <w:ind w:leftChars="200" w:left="64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⑵　地域における各種住民組織との連携、交通安全リーダーの養成などにより地域住民の交通安全意識の高揚につながるような交通安全大会、交通安全パトロール等の交通安全行事を地域ぐるみで展開する。</w:t>
            </w:r>
          </w:p>
          <w:p w14:paraId="17E012FC" w14:textId="77777777" w:rsidR="00DA246D" w:rsidRPr="00955256" w:rsidRDefault="00DA246D" w:rsidP="00A6314C">
            <w:pPr>
              <w:autoSpaceDE w:val="0"/>
              <w:autoSpaceDN w:val="0"/>
              <w:snapToGrid w:val="0"/>
              <w:ind w:leftChars="200" w:left="640" w:rightChars="200" w:right="420" w:hangingChars="100" w:hanging="220"/>
              <w:rPr>
                <w:rFonts w:ascii="BIZ UDゴシック" w:eastAsia="BIZ UDゴシック" w:hAnsi="BIZ UDゴシック" w:cs="Times New Roman"/>
                <w:kern w:val="0"/>
                <w:sz w:val="22"/>
                <w:szCs w:val="22"/>
              </w:rPr>
            </w:pPr>
          </w:p>
          <w:p w14:paraId="0A451C4D" w14:textId="77777777" w:rsidR="00DA246D" w:rsidRPr="00955256" w:rsidRDefault="00DA246D" w:rsidP="00A6314C">
            <w:pPr>
              <w:autoSpaceDE w:val="0"/>
              <w:autoSpaceDN w:val="0"/>
              <w:snapToGrid w:val="0"/>
              <w:ind w:leftChars="200" w:left="640" w:rightChars="200" w:right="420" w:hangingChars="100" w:hanging="220"/>
              <w:rPr>
                <w:rFonts w:ascii="BIZ UDゴシック" w:eastAsia="BIZ UDゴシック" w:hAnsi="BIZ UDゴシック" w:cs="Times New Roman"/>
                <w:kern w:val="0"/>
                <w:sz w:val="22"/>
                <w:szCs w:val="22"/>
              </w:rPr>
            </w:pPr>
          </w:p>
          <w:p w14:paraId="185B65C8" w14:textId="77777777" w:rsidR="00DA246D" w:rsidRPr="00955256" w:rsidRDefault="00DA246D" w:rsidP="00A6314C">
            <w:pPr>
              <w:autoSpaceDE w:val="0"/>
              <w:autoSpaceDN w:val="0"/>
              <w:snapToGrid w:val="0"/>
              <w:ind w:leftChars="200" w:left="64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lastRenderedPageBreak/>
              <w:t>⑶　安全運転管理者組織に働きかけて、事業所単位によるシートベルトの正しい着用の推進等事業所ぐるみによる自主的な交通安全実践活動を促進し、安全運転管理の強化を図る。</w:t>
            </w:r>
          </w:p>
          <w:p w14:paraId="055C58CA" w14:textId="77777777" w:rsidR="00DA246D" w:rsidRPr="00955256" w:rsidRDefault="00DA246D" w:rsidP="00A6314C">
            <w:pPr>
              <w:autoSpaceDE w:val="0"/>
              <w:autoSpaceDN w:val="0"/>
              <w:snapToGrid w:val="0"/>
              <w:rPr>
                <w:rFonts w:ascii="BIZ UDゴシック" w:eastAsia="BIZ UDゴシック" w:hAnsi="BIZ UDゴシック" w:cs="Times New Roman"/>
                <w:kern w:val="0"/>
                <w:sz w:val="22"/>
                <w:szCs w:val="22"/>
              </w:rPr>
            </w:pPr>
          </w:p>
          <w:p w14:paraId="42C6FA86" w14:textId="77777777" w:rsidR="00DA246D" w:rsidRPr="00955256" w:rsidRDefault="00DA246D" w:rsidP="00A6314C">
            <w:pPr>
              <w:autoSpaceDE w:val="0"/>
              <w:autoSpaceDN w:val="0"/>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３　表彰制度の効果的な運用による交通安全意識の高揚</w:t>
            </w:r>
          </w:p>
          <w:p w14:paraId="6685C8E9" w14:textId="77777777" w:rsidR="00DA246D" w:rsidRPr="00955256" w:rsidRDefault="00DA246D" w:rsidP="00A6314C">
            <w:pPr>
              <w:autoSpaceDE w:val="0"/>
              <w:autoSpaceDN w:val="0"/>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交通安全思想の普及啓発活動等に功績のあった個人、団体、事業所のほか、安全運転に努め、運転者の模範となった自動車運転者等に対する表彰制度を効果的に運用し、交通安全についての認識を深めさせるとともに、交通安全活動の実践と参加を促進する。</w:t>
            </w:r>
          </w:p>
          <w:p w14:paraId="35797181" w14:textId="4AECB0DA" w:rsidR="00DA246D" w:rsidRPr="00955256" w:rsidRDefault="00DA246D" w:rsidP="00A6314C">
            <w:pPr>
              <w:numPr>
                <w:ilvl w:val="0"/>
                <w:numId w:val="12"/>
              </w:numPr>
              <w:autoSpaceDE w:val="0"/>
              <w:autoSpaceDN w:val="0"/>
              <w:snapToGrid w:val="0"/>
              <w:ind w:rightChars="200" w:right="4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　</w:t>
            </w:r>
            <w:r w:rsidRPr="00955256">
              <w:rPr>
                <w:rFonts w:ascii="BIZ UDゴシック" w:eastAsia="BIZ UDゴシック" w:hAnsi="BIZ UDゴシック" w:cstheme="minorBidi" w:hint="eastAsia"/>
                <w:kern w:val="0"/>
                <w:sz w:val="22"/>
                <w:szCs w:val="22"/>
              </w:rPr>
              <w:t>優良自動車運転者表彰（大阪府警察本部：令和</w:t>
            </w:r>
            <w:r w:rsidR="001E6F35" w:rsidRPr="00955256">
              <w:rPr>
                <w:rFonts w:ascii="BIZ UDゴシック" w:eastAsia="BIZ UDゴシック" w:hAnsi="BIZ UDゴシック" w:cstheme="minorBidi" w:hint="eastAsia"/>
                <w:kern w:val="0"/>
                <w:sz w:val="22"/>
                <w:szCs w:val="22"/>
              </w:rPr>
              <w:t>７</w:t>
            </w:r>
            <w:r w:rsidRPr="00955256">
              <w:rPr>
                <w:rFonts w:ascii="BIZ UDゴシック" w:eastAsia="BIZ UDゴシック" w:hAnsi="BIZ UDゴシック" w:cstheme="minorBidi" w:hint="eastAsia"/>
                <w:kern w:val="0"/>
                <w:sz w:val="22"/>
                <w:szCs w:val="22"/>
              </w:rPr>
              <w:t>年度）</w:t>
            </w:r>
          </w:p>
          <w:p w14:paraId="0F043A0F" w14:textId="7549894D" w:rsidR="00DA246D" w:rsidRPr="00955256" w:rsidRDefault="001E6F35" w:rsidP="00A6314C">
            <w:pPr>
              <w:autoSpaceDE w:val="0"/>
              <w:autoSpaceDN w:val="0"/>
              <w:snapToGrid w:val="0"/>
              <w:ind w:firstLineChars="1100" w:firstLine="2420"/>
              <w:rPr>
                <w:rFonts w:ascii="BIZ UDゴシック" w:eastAsia="BIZ UDゴシック" w:hAnsi="BIZ UDゴシック" w:cstheme="minorBidi"/>
                <w:kern w:val="0"/>
                <w:sz w:val="22"/>
                <w:szCs w:val="22"/>
              </w:rPr>
            </w:pPr>
            <w:r w:rsidRPr="00955256">
              <w:rPr>
                <w:rFonts w:ascii="BIZ UDゴシック" w:eastAsia="BIZ UDゴシック" w:hAnsi="BIZ UDゴシック" w:cstheme="minorBidi" w:hint="eastAsia"/>
                <w:kern w:val="0"/>
                <w:sz w:val="22"/>
                <w:szCs w:val="22"/>
              </w:rPr>
              <w:t>253</w:t>
            </w:r>
            <w:r w:rsidR="00DA246D" w:rsidRPr="00955256">
              <w:rPr>
                <w:rFonts w:ascii="BIZ UDゴシック" w:eastAsia="BIZ UDゴシック" w:hAnsi="BIZ UDゴシック" w:cstheme="minorBidi" w:hint="eastAsia"/>
                <w:kern w:val="0"/>
                <w:sz w:val="22"/>
                <w:szCs w:val="22"/>
              </w:rPr>
              <w:t>人</w:t>
            </w:r>
          </w:p>
          <w:p w14:paraId="3033FCE9" w14:textId="212538EC" w:rsidR="00DA246D" w:rsidRPr="00955256" w:rsidRDefault="00DA246D" w:rsidP="00A6314C">
            <w:pPr>
              <w:numPr>
                <w:ilvl w:val="0"/>
                <w:numId w:val="12"/>
              </w:numPr>
              <w:autoSpaceDE w:val="0"/>
              <w:autoSpaceDN w:val="0"/>
              <w:snapToGrid w:val="0"/>
              <w:rPr>
                <w:rFonts w:ascii="BIZ UDゴシック" w:eastAsia="BIZ UDゴシック" w:hAnsi="BIZ UDゴシック" w:cstheme="minorBidi"/>
                <w:kern w:val="0"/>
                <w:sz w:val="22"/>
                <w:szCs w:val="22"/>
              </w:rPr>
            </w:pPr>
            <w:r w:rsidRPr="00955256">
              <w:rPr>
                <w:rFonts w:ascii="BIZ UDゴシック" w:eastAsia="BIZ UDゴシック" w:hAnsi="BIZ UDゴシック" w:cstheme="minorBidi" w:hint="eastAsia"/>
                <w:kern w:val="0"/>
                <w:sz w:val="22"/>
                <w:szCs w:val="22"/>
              </w:rPr>
              <w:t xml:space="preserve">　交通安全功労者表彰（大阪府交通対策協議会：令和</w:t>
            </w:r>
            <w:r w:rsidR="001E6F35" w:rsidRPr="00955256">
              <w:rPr>
                <w:rFonts w:ascii="BIZ UDゴシック" w:eastAsia="BIZ UDゴシック" w:hAnsi="BIZ UDゴシック" w:cstheme="minorBidi" w:hint="eastAsia"/>
                <w:kern w:val="0"/>
                <w:sz w:val="22"/>
                <w:szCs w:val="22"/>
              </w:rPr>
              <w:t>７</w:t>
            </w:r>
            <w:r w:rsidRPr="00955256">
              <w:rPr>
                <w:rFonts w:ascii="BIZ UDゴシック" w:eastAsia="BIZ UDゴシック" w:hAnsi="BIZ UDゴシック" w:cstheme="minorBidi" w:hint="eastAsia"/>
                <w:kern w:val="0"/>
                <w:sz w:val="22"/>
                <w:szCs w:val="22"/>
              </w:rPr>
              <w:t>年度）</w:t>
            </w:r>
          </w:p>
          <w:p w14:paraId="557A379B" w14:textId="2C058995" w:rsidR="00DA246D" w:rsidRPr="00955256" w:rsidRDefault="001E6F35" w:rsidP="00657323">
            <w:pPr>
              <w:autoSpaceDE w:val="0"/>
              <w:autoSpaceDN w:val="0"/>
              <w:snapToGrid w:val="0"/>
              <w:ind w:firstLineChars="1100" w:firstLine="24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theme="minorBidi" w:hint="eastAsia"/>
                <w:kern w:val="0"/>
                <w:sz w:val="22"/>
                <w:szCs w:val="22"/>
              </w:rPr>
              <w:t>７</w:t>
            </w:r>
            <w:r w:rsidR="00DA246D" w:rsidRPr="00955256">
              <w:rPr>
                <w:rFonts w:ascii="BIZ UDゴシック" w:eastAsia="BIZ UDゴシック" w:hAnsi="BIZ UDゴシック" w:cstheme="minorBidi" w:hint="eastAsia"/>
                <w:kern w:val="0"/>
                <w:sz w:val="22"/>
                <w:szCs w:val="22"/>
              </w:rPr>
              <w:t>人</w:t>
            </w:r>
          </w:p>
          <w:p w14:paraId="4CB421A8"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357BF689"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6FADAAB3"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747A996C"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1E5CC2F1"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67AF5105"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4BC412DE"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3C14B7A0"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01D53AF6"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6C43ADEE"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7B747700"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3E062F5D"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0E53E013"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42C7F1D9"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0B95ED79"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11C3F40E"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2576804C"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4E24BAD3"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72201AF9"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54B7B8FE"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2740CFE7"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7C748C68"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1E3B7A87"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6AD8538C"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080A1F25"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07597688"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0E24F9B4"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3B8C2E01"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0BCDBE5F"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6F0D0C77"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62A415C8"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4BE490DE"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1A966E1E"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180B23BB"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7E668490"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3DF87B07"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p w14:paraId="009498FC" w14:textId="77777777" w:rsidR="00DA246D" w:rsidRPr="00955256" w:rsidRDefault="00DA246D" w:rsidP="00A6314C">
            <w:pPr>
              <w:autoSpaceDE w:val="0"/>
              <w:autoSpaceDN w:val="0"/>
              <w:snapToGrid w:val="0"/>
              <w:ind w:rightChars="204" w:right="428"/>
              <w:rPr>
                <w:rFonts w:ascii="BIZ UDゴシック" w:eastAsia="BIZ UDゴシック" w:hAnsi="BIZ UDゴシック" w:cs="ＭＳ 明朝"/>
                <w:spacing w:val="-1"/>
                <w:kern w:val="0"/>
                <w:sz w:val="22"/>
                <w:szCs w:val="22"/>
              </w:rPr>
            </w:pPr>
          </w:p>
        </w:tc>
      </w:tr>
    </w:tbl>
    <w:p w14:paraId="08190B93"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341F3541" w14:textId="77777777" w:rsidTr="007A2E17">
        <w:trPr>
          <w:trHeight w:val="567"/>
        </w:trPr>
        <w:tc>
          <w:tcPr>
            <w:tcW w:w="704" w:type="dxa"/>
            <w:vAlign w:val="center"/>
          </w:tcPr>
          <w:p w14:paraId="43DDCBB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2EDCDFA2"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6A7C0D8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全　機　関</w:t>
            </w:r>
          </w:p>
        </w:tc>
      </w:tr>
      <w:tr w:rsidR="00DA246D" w:rsidRPr="00955256" w14:paraId="198F9F90" w14:textId="77777777" w:rsidTr="007A2E17">
        <w:trPr>
          <w:trHeight w:val="567"/>
        </w:trPr>
        <w:tc>
          <w:tcPr>
            <w:tcW w:w="704" w:type="dxa"/>
            <w:vAlign w:val="center"/>
          </w:tcPr>
          <w:p w14:paraId="2C4AD03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4D227A0A"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3EB0A3FB"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2236D62" w14:textId="77777777" w:rsidTr="007A2E17">
        <w:trPr>
          <w:trHeight w:val="567"/>
        </w:trPr>
        <w:tc>
          <w:tcPr>
            <w:tcW w:w="704" w:type="dxa"/>
            <w:vAlign w:val="center"/>
          </w:tcPr>
          <w:p w14:paraId="35E926D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4C82C8B0" w14:textId="740394C4"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⑵　</w:t>
            </w:r>
            <w:r w:rsidR="00DA246D" w:rsidRPr="00955256">
              <w:rPr>
                <w:rFonts w:ascii="BIZ UDゴシック" w:eastAsia="BIZ UDゴシック" w:hAnsi="BIZ UDゴシック" w:cstheme="minorBidi" w:hint="eastAsia"/>
                <w:sz w:val="22"/>
                <w:szCs w:val="22"/>
              </w:rPr>
              <w:t>交通安全に関する普及啓発活動の推進</w:t>
            </w:r>
          </w:p>
        </w:tc>
        <w:tc>
          <w:tcPr>
            <w:tcW w:w="2268" w:type="dxa"/>
            <w:vMerge/>
          </w:tcPr>
          <w:p w14:paraId="5059DA95"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8490738" w14:textId="77777777" w:rsidTr="007A2E17">
        <w:trPr>
          <w:trHeight w:val="567"/>
        </w:trPr>
        <w:tc>
          <w:tcPr>
            <w:tcW w:w="704" w:type="dxa"/>
            <w:vAlign w:val="center"/>
          </w:tcPr>
          <w:p w14:paraId="4428079E"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4EB90905"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イ　横断歩行者の安全確保</w:t>
            </w:r>
          </w:p>
        </w:tc>
        <w:tc>
          <w:tcPr>
            <w:tcW w:w="2268" w:type="dxa"/>
            <w:vMerge/>
          </w:tcPr>
          <w:p w14:paraId="2B9BEFBE"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920498A" w14:textId="77777777" w:rsidTr="007A2E17">
        <w:trPr>
          <w:trHeight w:val="12359"/>
        </w:trPr>
        <w:tc>
          <w:tcPr>
            <w:tcW w:w="9067" w:type="dxa"/>
            <w:gridSpan w:val="3"/>
          </w:tcPr>
          <w:p w14:paraId="44A6B5DA"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A9B431D"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〔方針・重点等〕</w:t>
            </w:r>
          </w:p>
          <w:p w14:paraId="416A7DFC"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　</w:t>
            </w:r>
          </w:p>
          <w:p w14:paraId="2D700D35"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信号機のない横断歩道での死亡事故では、自動車の横断歩道手前での減速が不十分なものが多いため、交通安全教育及び交通指導取締り等を推進する。</w:t>
            </w:r>
          </w:p>
          <w:p w14:paraId="3EB769DE"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p>
          <w:p w14:paraId="1D654BA8"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521435FC"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〔事業計画の概要〕</w:t>
            </w:r>
          </w:p>
          <w:p w14:paraId="6C67E919"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69665B24"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横断歩道ハンドサイン運動の推進</w:t>
            </w:r>
          </w:p>
          <w:p w14:paraId="16C3660C"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　　主として、信号機が設置されていない横断歩道上における歩行者の安全確保を目的として、３Ｅ（交通安全教育・広報啓発活動、交通指導取締り、道路交通環境の整備）の原則に基づく総合的な対策を、府民運動として推進する。</w:t>
            </w:r>
          </w:p>
          <w:p w14:paraId="612E9866"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p>
          <w:p w14:paraId="53996A2E" w14:textId="77777777" w:rsidR="00DA246D" w:rsidRPr="00955256" w:rsidRDefault="00DA246D" w:rsidP="00DA246D">
            <w:pPr>
              <w:snapToGrid w:val="0"/>
              <w:ind w:left="225"/>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交通安全教育・広報啓発活動</w:t>
            </w:r>
          </w:p>
          <w:p w14:paraId="3F8B3A7B"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⑴　車両の運転者に対し、横断歩道における歩行者優先の徹底を図るとともに、前方に横断歩道があることを示す指示標示（いわゆるダイヤマーク）について周知を図る。</w:t>
            </w:r>
          </w:p>
          <w:p w14:paraId="5B4F5D5E"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⑵　歩行者の横断時におけるハンドサイン（横断歩道手前において、歩行者が横断する意思を明確にするため、車両等の運転者に対し、手で合図を送ることをいう。）の広報啓発活動を推進する。</w:t>
            </w:r>
          </w:p>
          <w:p w14:paraId="0EBDD371"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⑶　道路を横断する際は、安全を確認してから横断を始める等、歩行者が自らの安全を守るための交通行動を促すための交通安全教育を推進する。</w:t>
            </w:r>
          </w:p>
          <w:p w14:paraId="236545EF" w14:textId="77777777" w:rsidR="00DA246D" w:rsidRPr="00955256" w:rsidRDefault="00DA246D" w:rsidP="00DA246D">
            <w:pPr>
              <w:snapToGrid w:val="0"/>
              <w:ind w:leftChars="300" w:left="850" w:rightChars="200" w:right="420" w:hangingChars="100" w:hanging="220"/>
              <w:rPr>
                <w:rFonts w:ascii="BIZ UDゴシック" w:eastAsia="BIZ UDゴシック" w:hAnsi="BIZ UDゴシック" w:cs="Times New Roman"/>
                <w:kern w:val="0"/>
                <w:sz w:val="22"/>
                <w:szCs w:val="22"/>
              </w:rPr>
            </w:pPr>
          </w:p>
          <w:p w14:paraId="7F3897EB" w14:textId="77777777" w:rsidR="00DA246D" w:rsidRPr="00955256" w:rsidRDefault="00DA246D" w:rsidP="00DA246D">
            <w:pPr>
              <w:snapToGrid w:val="0"/>
              <w:ind w:left="225"/>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交通指導取締り</w:t>
            </w:r>
          </w:p>
          <w:p w14:paraId="3929181E" w14:textId="77777777" w:rsidR="00DA246D" w:rsidRPr="00955256" w:rsidRDefault="00DA246D" w:rsidP="00DA246D">
            <w:pPr>
              <w:snapToGrid w:val="0"/>
              <w:ind w:leftChars="203" w:left="426" w:rightChars="200" w:right="420" w:firstLineChars="96" w:firstLine="211"/>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横断歩道における歩行者の優先を徹底するため、信号機設置の有無にかかわらず、横断歩行者等妨害等の取締りを実施する。</w:t>
            </w:r>
          </w:p>
          <w:p w14:paraId="788F1993" w14:textId="77777777" w:rsidR="00DA246D" w:rsidRPr="00955256" w:rsidRDefault="00DA246D" w:rsidP="00DA246D">
            <w:pPr>
              <w:snapToGrid w:val="0"/>
              <w:ind w:leftChars="300" w:left="630" w:rightChars="200" w:right="420" w:firstLineChars="100" w:firstLine="220"/>
              <w:rPr>
                <w:rFonts w:ascii="BIZ UDゴシック" w:eastAsia="BIZ UDゴシック" w:hAnsi="BIZ UDゴシック" w:cs="Times New Roman"/>
                <w:kern w:val="0"/>
                <w:sz w:val="22"/>
                <w:szCs w:val="22"/>
              </w:rPr>
            </w:pPr>
          </w:p>
          <w:p w14:paraId="24D52513" w14:textId="77777777" w:rsidR="00DA246D" w:rsidRPr="00955256" w:rsidRDefault="00DA246D" w:rsidP="00DA246D">
            <w:pPr>
              <w:snapToGrid w:val="0"/>
              <w:ind w:left="225"/>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３　道路交通環境の整備</w:t>
            </w:r>
          </w:p>
          <w:p w14:paraId="1FFC095E"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交通事故の発生状況や住民からの要望等を踏まえ、横断歩道における法定外表示及び法定外看板の設置を推進する。</w:t>
            </w:r>
          </w:p>
          <w:p w14:paraId="23002F38"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tc>
      </w:tr>
    </w:tbl>
    <w:p w14:paraId="46B216F0" w14:textId="77777777" w:rsidR="00DA246D" w:rsidRPr="00955256" w:rsidRDefault="00DA246D" w:rsidP="00DA246D">
      <w:pPr>
        <w:rPr>
          <w:rFonts w:ascii="ＭＳ ゴシック" w:eastAsia="ＭＳ ゴシック" w:hAnsi="ＭＳ ゴシック" w:cstheme="minorBidi"/>
          <w:sz w:val="22"/>
          <w:szCs w:val="22"/>
        </w:rPr>
      </w:pPr>
      <w:r w:rsidRPr="00955256">
        <w:rPr>
          <w:rFonts w:ascii="ＭＳ ゴシック" w:eastAsia="ＭＳ ゴシック" w:hAnsi="ＭＳ ゴシック" w:cstheme="minorBidi"/>
          <w:sz w:val="22"/>
          <w:szCs w:val="22"/>
        </w:rPr>
        <w:br w:type="page"/>
      </w:r>
    </w:p>
    <w:tbl>
      <w:tblPr>
        <w:tblStyle w:val="af1"/>
        <w:tblW w:w="9067" w:type="dxa"/>
        <w:tblLayout w:type="fixed"/>
        <w:tblLook w:val="04A0" w:firstRow="1" w:lastRow="0" w:firstColumn="1" w:lastColumn="0" w:noHBand="0" w:noVBand="1"/>
      </w:tblPr>
      <w:tblGrid>
        <w:gridCol w:w="705"/>
        <w:gridCol w:w="6094"/>
        <w:gridCol w:w="2268"/>
      </w:tblGrid>
      <w:tr w:rsidR="00DA246D" w:rsidRPr="00955256" w14:paraId="6018F90F" w14:textId="77777777" w:rsidTr="00731F33">
        <w:trPr>
          <w:trHeight w:val="567"/>
        </w:trPr>
        <w:tc>
          <w:tcPr>
            <w:tcW w:w="705" w:type="dxa"/>
            <w:vAlign w:val="center"/>
          </w:tcPr>
          <w:p w14:paraId="3926CCEE"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4" w:type="dxa"/>
            <w:vAlign w:val="center"/>
          </w:tcPr>
          <w:p w14:paraId="209094D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65AAAF6E"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全　機　関</w:t>
            </w:r>
          </w:p>
        </w:tc>
      </w:tr>
      <w:tr w:rsidR="00DA246D" w:rsidRPr="00955256" w14:paraId="70CB6821" w14:textId="77777777" w:rsidTr="00731F33">
        <w:trPr>
          <w:trHeight w:val="567"/>
        </w:trPr>
        <w:tc>
          <w:tcPr>
            <w:tcW w:w="705" w:type="dxa"/>
            <w:vAlign w:val="center"/>
          </w:tcPr>
          <w:p w14:paraId="3917961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4" w:type="dxa"/>
            <w:vAlign w:val="center"/>
          </w:tcPr>
          <w:p w14:paraId="58E5711B"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7530EB9A"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96C5985" w14:textId="77777777" w:rsidTr="00731F33">
        <w:trPr>
          <w:trHeight w:val="567"/>
        </w:trPr>
        <w:tc>
          <w:tcPr>
            <w:tcW w:w="705" w:type="dxa"/>
            <w:vAlign w:val="center"/>
          </w:tcPr>
          <w:p w14:paraId="4666BD7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4" w:type="dxa"/>
            <w:vAlign w:val="center"/>
          </w:tcPr>
          <w:p w14:paraId="6E8035DB" w14:textId="69F626CD"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⑵　</w:t>
            </w:r>
            <w:r w:rsidR="00DA246D" w:rsidRPr="00955256">
              <w:rPr>
                <w:rFonts w:ascii="BIZ UDゴシック" w:eastAsia="BIZ UDゴシック" w:hAnsi="BIZ UDゴシック" w:cstheme="minorBidi" w:hint="eastAsia"/>
                <w:sz w:val="22"/>
                <w:szCs w:val="22"/>
              </w:rPr>
              <w:t>交通安全に関する普及啓発活動の推進</w:t>
            </w:r>
          </w:p>
        </w:tc>
        <w:tc>
          <w:tcPr>
            <w:tcW w:w="2268" w:type="dxa"/>
            <w:vMerge/>
          </w:tcPr>
          <w:p w14:paraId="479EFD68"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45AB9EF" w14:textId="77777777" w:rsidTr="00731F33">
        <w:trPr>
          <w:trHeight w:val="567"/>
        </w:trPr>
        <w:tc>
          <w:tcPr>
            <w:tcW w:w="705" w:type="dxa"/>
            <w:vAlign w:val="center"/>
          </w:tcPr>
          <w:p w14:paraId="0CB31BE3"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4" w:type="dxa"/>
            <w:vAlign w:val="center"/>
          </w:tcPr>
          <w:p w14:paraId="4E417B6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ウ　自転車の安全利用の推進</w:t>
            </w:r>
          </w:p>
        </w:tc>
        <w:tc>
          <w:tcPr>
            <w:tcW w:w="2268" w:type="dxa"/>
            <w:vMerge/>
          </w:tcPr>
          <w:p w14:paraId="4127F124"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4A69CDD1" w14:textId="77777777" w:rsidTr="00731F33">
        <w:trPr>
          <w:trHeight w:val="12586"/>
        </w:trPr>
        <w:tc>
          <w:tcPr>
            <w:tcW w:w="9067" w:type="dxa"/>
            <w:gridSpan w:val="3"/>
          </w:tcPr>
          <w:p w14:paraId="179BE715"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2FCE1A0"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〔方針・重点等〕</w:t>
            </w:r>
          </w:p>
          <w:p w14:paraId="4A689E87"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2A966DFF"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平成</w:t>
            </w:r>
            <w:r w:rsidRPr="00955256">
              <w:rPr>
                <w:rFonts w:ascii="BIZ UDゴシック" w:eastAsia="BIZ UDゴシック" w:hAnsi="BIZ UDゴシック" w:cs="Times New Roman" w:hint="eastAsia"/>
                <w:spacing w:val="-1"/>
                <w:kern w:val="0"/>
                <w:sz w:val="22"/>
                <w:szCs w:val="22"/>
              </w:rPr>
              <w:t>28</w:t>
            </w:r>
            <w:r w:rsidRPr="00955256">
              <w:rPr>
                <w:rFonts w:ascii="BIZ UDゴシック" w:eastAsia="BIZ UDゴシック" w:hAnsi="BIZ UDゴシック" w:cs="ＭＳ 明朝" w:hint="eastAsia"/>
                <w:spacing w:val="-1"/>
                <w:kern w:val="0"/>
                <w:sz w:val="22"/>
                <w:szCs w:val="22"/>
              </w:rPr>
              <w:t>年</w:t>
            </w:r>
            <w:r w:rsidRPr="00955256">
              <w:rPr>
                <w:rFonts w:ascii="BIZ UDゴシック" w:eastAsia="BIZ UDゴシック" w:hAnsi="BIZ UDゴシック" w:cs="Times New Roman" w:hint="eastAsia"/>
                <w:spacing w:val="-1"/>
                <w:kern w:val="0"/>
                <w:sz w:val="22"/>
                <w:szCs w:val="22"/>
              </w:rPr>
              <w:t>４</w:t>
            </w:r>
            <w:r w:rsidRPr="00955256">
              <w:rPr>
                <w:rFonts w:ascii="BIZ UDゴシック" w:eastAsia="BIZ UDゴシック" w:hAnsi="BIZ UDゴシック" w:cs="ＭＳ 明朝" w:hint="eastAsia"/>
                <w:spacing w:val="-1"/>
                <w:kern w:val="0"/>
                <w:sz w:val="22"/>
                <w:szCs w:val="22"/>
              </w:rPr>
              <w:t>月に「大阪府自転車の安全で適正な利用の促進に関する条例」を施行し、自転車に係る交通安全を確保し、かつ、自転車を適正に利用することを促進するための必要事項を定めた。</w:t>
            </w:r>
          </w:p>
          <w:p w14:paraId="68069804"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ＭＳ 明朝"/>
                <w:kern w:val="0"/>
              </w:rPr>
            </w:pPr>
            <w:r w:rsidRPr="00955256">
              <w:rPr>
                <w:rFonts w:ascii="BIZ UDゴシック" w:eastAsia="BIZ UDゴシック" w:hAnsi="BIZ UDゴシック" w:cs="ＭＳ 明朝" w:hint="eastAsia"/>
                <w:kern w:val="0"/>
                <w:sz w:val="22"/>
              </w:rPr>
              <w:t>これらを受けて、自転車の交通に係る事故の防止及び被害者保護を図るため、府民に対して関係機関・団体等と連携しながら、交通ルールの遵守・マナーの向上や交通安全教育の充実、自転車の安全利用、自転車保険の加入の促進を図るとともに、11月を「自転車マナーアップ強化月間」とし、自転車の安全利用の推進に向けた広報啓発活動を展開する。</w:t>
            </w:r>
          </w:p>
          <w:p w14:paraId="6002BD20"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641E4F23"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9CEDBBC"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〔事業計画の概要〕</w:t>
            </w:r>
          </w:p>
          <w:p w14:paraId="0FD0BC54"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55D58DE6"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自転車安全利用に関する意識啓発</w:t>
            </w:r>
          </w:p>
          <w:p w14:paraId="7CB190E9"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自治体、道路管理者、警察、教育委員会（学校）、事業所など、それぞれの役割に応じた取組を強化する。</w:t>
            </w:r>
          </w:p>
          <w:p w14:paraId="43112B1D"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04AFC3BE"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自転車指導啓発重点地域の設定及び見直し</w:t>
            </w:r>
          </w:p>
          <w:p w14:paraId="65F4F915"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現在、警察が自転車指導啓発重点地区・路線を設定し、集中的に街頭指導活動を実施しているところであるが、今後、地域の実情をよく知る市町村との連携を強化し、効果的な街頭指導、広報啓発及び見直しを実施する。</w:t>
            </w:r>
          </w:p>
          <w:p w14:paraId="02048927" w14:textId="77777777" w:rsidR="00DA246D" w:rsidRPr="00955256" w:rsidRDefault="00DA246D" w:rsidP="00DA246D">
            <w:pPr>
              <w:snapToGrid w:val="0"/>
              <w:ind w:leftChars="210" w:left="441" w:firstLineChars="100" w:firstLine="220"/>
              <w:rPr>
                <w:rFonts w:ascii="BIZ UDゴシック" w:eastAsia="BIZ UDゴシック" w:hAnsi="BIZ UDゴシック" w:cs="Times New Roman"/>
                <w:kern w:val="0"/>
                <w:sz w:val="22"/>
                <w:szCs w:val="22"/>
              </w:rPr>
            </w:pPr>
          </w:p>
          <w:p w14:paraId="030E4D93"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３　学生・若年層に対する交通安全教育</w:t>
            </w:r>
          </w:p>
          <w:p w14:paraId="56C2C0EB"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これまでも、段階的かつ体系的な交通安全教育を推進しているところであるが、特に中高生を対象として、参加・体験・実践型の効果的な教育技法を活用した自転車安全教育の拡充を図るとともに、警察等が提供している交通安全教育資料を活用するなど、効果的かつ最新の情報に基づいた交通安全教育を実施する。</w:t>
            </w:r>
          </w:p>
          <w:p w14:paraId="086FD0E9" w14:textId="77777777" w:rsidR="00DA246D" w:rsidRPr="00955256" w:rsidRDefault="00DA246D" w:rsidP="00DA246D">
            <w:pPr>
              <w:snapToGrid w:val="0"/>
              <w:ind w:leftChars="105" w:left="440" w:hangingChars="100" w:hanging="220"/>
              <w:rPr>
                <w:rFonts w:ascii="BIZ UDゴシック" w:eastAsia="BIZ UDゴシック" w:hAnsi="BIZ UDゴシック" w:cs="Times New Roman"/>
                <w:kern w:val="0"/>
                <w:sz w:val="22"/>
                <w:szCs w:val="22"/>
              </w:rPr>
            </w:pPr>
          </w:p>
          <w:p w14:paraId="44AE28CD"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４　企業等における交通安全教育</w:t>
            </w:r>
          </w:p>
          <w:p w14:paraId="6860161D"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自転車通勤や業務で自転車を使用している企業を中心に、事業主が、企業内において従業員に対し交通安全教育を実施するよう働きかけを行う。</w:t>
            </w:r>
          </w:p>
          <w:p w14:paraId="493D47FA"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また、自転車の安全利用に特に積極的に取り組んでいる企業等を警察が「自転車安全利用推進優良企業」と認定する制度を充実することで、企業単位での安全利用に努める社会的機運の更なる醸成を図る。</w:t>
            </w:r>
          </w:p>
          <w:p w14:paraId="4EFF1BCF"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2BDAB3CF"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　５　自転車配達員に対する交通安全教育</w:t>
            </w:r>
          </w:p>
          <w:p w14:paraId="0030DD5A"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自転車を用いた配達業務中の交通事故を抑制するため、関連事業者等に対する交通安全対策の働きかけ、自転車配達員への街頭における指導啓発、飲食店等を通じた配達員への交通ルール遵守の呼び掛け等を推進する。</w:t>
            </w:r>
          </w:p>
          <w:p w14:paraId="6DA86E4E"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19C9168" w14:textId="77777777" w:rsidR="00DA246D" w:rsidRPr="00955256" w:rsidRDefault="00DA246D" w:rsidP="00DA246D">
            <w:pPr>
              <w:snapToGrid w:val="0"/>
              <w:ind w:leftChars="105" w:left="44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６　成人層・高齢者に対する交通安全教育及び安全利用情報の提供</w:t>
            </w:r>
          </w:p>
          <w:p w14:paraId="1E8340BD"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成人層・高齢者に対して、行政機関の窓口業務、自治会等の集会等、あらゆる機</w:t>
            </w:r>
            <w:r w:rsidRPr="00955256">
              <w:rPr>
                <w:rFonts w:ascii="BIZ UDゴシック" w:eastAsia="BIZ UDゴシック" w:hAnsi="BIZ UDゴシック" w:cs="Times New Roman" w:hint="eastAsia"/>
                <w:kern w:val="0"/>
                <w:sz w:val="22"/>
                <w:szCs w:val="22"/>
              </w:rPr>
              <w:lastRenderedPageBreak/>
              <w:t>会を活用した自転車安全教育の実施や安全利用情報の提供を推進するとともに、提供情報の工夫、改善にも取り組む。</w:t>
            </w:r>
          </w:p>
          <w:p w14:paraId="2C57532D" w14:textId="77777777" w:rsidR="00DA246D" w:rsidRPr="00955256" w:rsidRDefault="00DA246D" w:rsidP="00DA246D">
            <w:pPr>
              <w:snapToGrid w:val="0"/>
              <w:ind w:left="443" w:rightChars="204" w:right="428" w:hangingChars="203" w:hanging="443"/>
              <w:rPr>
                <w:rFonts w:ascii="BIZ UDゴシック" w:eastAsia="BIZ UDゴシック" w:hAnsi="BIZ UDゴシック" w:cs="ＭＳ 明朝"/>
                <w:spacing w:val="-1"/>
                <w:kern w:val="0"/>
                <w:sz w:val="22"/>
                <w:szCs w:val="22"/>
              </w:rPr>
            </w:pPr>
          </w:p>
          <w:p w14:paraId="2D1EA7E3"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７　乗車用ヘルメット着用の徹底</w:t>
            </w:r>
          </w:p>
          <w:p w14:paraId="0C1B6E55" w14:textId="577208BE" w:rsidR="00DA246D" w:rsidRPr="00955256" w:rsidRDefault="00DA246D" w:rsidP="00DA246D">
            <w:pPr>
              <w:snapToGrid w:val="0"/>
              <w:ind w:leftChars="200" w:left="420" w:rightChars="200" w:right="420" w:firstLineChars="100" w:firstLine="218"/>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spacing w:val="-1"/>
                <w:kern w:val="0"/>
                <w:sz w:val="22"/>
                <w:szCs w:val="22"/>
              </w:rPr>
              <w:t>令和５年４月１日から全ての自転車利用者に対する乗車用ヘルメット着用が努力義務となったことを受け、自転車事故及び</w:t>
            </w:r>
            <w:r w:rsidR="001E6F35" w:rsidRPr="00955256">
              <w:rPr>
                <w:rFonts w:ascii="BIZ UDゴシック" w:eastAsia="BIZ UDゴシック" w:hAnsi="BIZ UDゴシック" w:cs="Times New Roman" w:hint="eastAsia"/>
                <w:spacing w:val="-1"/>
                <w:kern w:val="0"/>
                <w:sz w:val="22"/>
                <w:szCs w:val="22"/>
              </w:rPr>
              <w:t>乗車用</w:t>
            </w:r>
            <w:r w:rsidRPr="00955256">
              <w:rPr>
                <w:rFonts w:ascii="BIZ UDゴシック" w:eastAsia="BIZ UDゴシック" w:hAnsi="BIZ UDゴシック" w:cs="Times New Roman" w:hint="eastAsia"/>
                <w:spacing w:val="-1"/>
                <w:kern w:val="0"/>
                <w:sz w:val="22"/>
                <w:szCs w:val="22"/>
              </w:rPr>
              <w:t>ヘルメットの着用率の実態や</w:t>
            </w:r>
            <w:r w:rsidR="001E6F35" w:rsidRPr="00955256">
              <w:rPr>
                <w:rFonts w:ascii="BIZ UDゴシック" w:eastAsia="BIZ UDゴシック" w:hAnsi="BIZ UDゴシック" w:cs="Times New Roman" w:hint="eastAsia"/>
                <w:spacing w:val="-1"/>
                <w:kern w:val="0"/>
                <w:sz w:val="22"/>
                <w:szCs w:val="22"/>
              </w:rPr>
              <w:t>乗車用</w:t>
            </w:r>
            <w:r w:rsidRPr="00955256">
              <w:rPr>
                <w:rFonts w:ascii="BIZ UDゴシック" w:eastAsia="BIZ UDゴシック" w:hAnsi="BIZ UDゴシック" w:cs="Times New Roman" w:hint="eastAsia"/>
                <w:spacing w:val="-1"/>
                <w:kern w:val="0"/>
                <w:sz w:val="22"/>
                <w:szCs w:val="22"/>
              </w:rPr>
              <w:t>ヘルメットの被害軽減効果について、交通安全教育、各種キャンペーン等あらゆる機会を通じて広報啓発活動を推進し、</w:t>
            </w:r>
            <w:r w:rsidRPr="00955256">
              <w:rPr>
                <w:rFonts w:ascii="BIZ UDゴシック" w:eastAsia="BIZ UDゴシック" w:hAnsi="BIZ UDゴシック" w:cs="Times New Roman" w:hint="eastAsia"/>
                <w:kern w:val="0"/>
                <w:sz w:val="22"/>
                <w:szCs w:val="22"/>
              </w:rPr>
              <w:t>幼児、児童の保護者及び高齢者を含めた全ての自転車利用者に対し、</w:t>
            </w:r>
            <w:r w:rsidRPr="00955256">
              <w:rPr>
                <w:rFonts w:ascii="BIZ UDゴシック" w:eastAsia="BIZ UDゴシック" w:hAnsi="BIZ UDゴシック" w:cs="Times New Roman" w:hint="eastAsia"/>
                <w:spacing w:val="-1"/>
                <w:kern w:val="0"/>
                <w:sz w:val="22"/>
                <w:szCs w:val="22"/>
              </w:rPr>
              <w:t>自転車に乗車する際の</w:t>
            </w:r>
            <w:r w:rsidR="001E6F35" w:rsidRPr="00955256">
              <w:rPr>
                <w:rFonts w:ascii="BIZ UDゴシック" w:eastAsia="BIZ UDゴシック" w:hAnsi="BIZ UDゴシック" w:cs="Times New Roman" w:hint="eastAsia"/>
                <w:spacing w:val="-1"/>
                <w:kern w:val="0"/>
                <w:sz w:val="22"/>
                <w:szCs w:val="22"/>
              </w:rPr>
              <w:t>乗車用</w:t>
            </w:r>
            <w:r w:rsidRPr="00955256">
              <w:rPr>
                <w:rFonts w:ascii="BIZ UDゴシック" w:eastAsia="BIZ UDゴシック" w:hAnsi="BIZ UDゴシック" w:cs="Times New Roman" w:hint="eastAsia"/>
                <w:spacing w:val="-1"/>
                <w:kern w:val="0"/>
                <w:sz w:val="22"/>
                <w:szCs w:val="22"/>
              </w:rPr>
              <w:t>ヘルメット着用を促進</w:t>
            </w:r>
            <w:r w:rsidRPr="00955256">
              <w:rPr>
                <w:rFonts w:ascii="BIZ UDゴシック" w:eastAsia="BIZ UDゴシック" w:hAnsi="BIZ UDゴシック" w:cs="Times New Roman" w:hint="eastAsia"/>
                <w:kern w:val="0"/>
                <w:sz w:val="22"/>
                <w:szCs w:val="22"/>
              </w:rPr>
              <w:t>していく。</w:t>
            </w:r>
          </w:p>
          <w:p w14:paraId="13647591"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p>
          <w:p w14:paraId="0FFF087B" w14:textId="3F423D10"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８　改正道路交通法を踏まえた交通ルールの遵守及び正しい交通マナーの意識向上　令和６年11月１日から自転車運転中の携帯電話使用等の罰則</w:t>
            </w:r>
            <w:r w:rsidR="001E6F35" w:rsidRPr="00955256">
              <w:rPr>
                <w:rFonts w:ascii="BIZ UDゴシック" w:eastAsia="BIZ UDゴシック" w:hAnsi="BIZ UDゴシック" w:cs="Times New Roman" w:hint="eastAsia"/>
                <w:kern w:val="0"/>
                <w:sz w:val="22"/>
                <w:szCs w:val="22"/>
              </w:rPr>
              <w:t>や</w:t>
            </w:r>
            <w:r w:rsidRPr="00955256">
              <w:rPr>
                <w:rFonts w:ascii="BIZ UDゴシック" w:eastAsia="BIZ UDゴシック" w:hAnsi="BIZ UDゴシック" w:cs="Times New Roman" w:hint="eastAsia"/>
                <w:kern w:val="0"/>
                <w:sz w:val="22"/>
                <w:szCs w:val="22"/>
              </w:rPr>
              <w:t>酒気帯び運転等の罰則が整備されたこと</w:t>
            </w:r>
            <w:r w:rsidR="009B129D" w:rsidRPr="00955256">
              <w:rPr>
                <w:rFonts w:ascii="BIZ UDゴシック" w:eastAsia="BIZ UDゴシック" w:hAnsi="BIZ UDゴシック" w:cs="Times New Roman" w:hint="eastAsia"/>
                <w:kern w:val="0"/>
                <w:sz w:val="22"/>
                <w:szCs w:val="22"/>
              </w:rPr>
              <w:t>、令和８年４月１日から16歳以上の</w:t>
            </w:r>
            <w:r w:rsidR="00991C62" w:rsidRPr="00955256">
              <w:rPr>
                <w:rFonts w:ascii="BIZ UDゴシック" w:eastAsia="BIZ UDゴシック" w:hAnsi="BIZ UDゴシック" w:cs="Times New Roman" w:hint="eastAsia"/>
                <w:kern w:val="0"/>
                <w:sz w:val="22"/>
                <w:szCs w:val="22"/>
              </w:rPr>
              <w:t>者による</w:t>
            </w:r>
            <w:r w:rsidR="009B129D" w:rsidRPr="00955256">
              <w:rPr>
                <w:rFonts w:ascii="BIZ UDゴシック" w:eastAsia="BIZ UDゴシック" w:hAnsi="BIZ UDゴシック" w:cs="Times New Roman" w:hint="eastAsia"/>
                <w:kern w:val="0"/>
                <w:sz w:val="22"/>
                <w:szCs w:val="22"/>
              </w:rPr>
              <w:t>自転車</w:t>
            </w:r>
            <w:r w:rsidR="00991C62" w:rsidRPr="00955256">
              <w:rPr>
                <w:rFonts w:ascii="BIZ UDゴシック" w:eastAsia="BIZ UDゴシック" w:hAnsi="BIZ UDゴシック" w:cs="Times New Roman" w:hint="eastAsia"/>
                <w:kern w:val="0"/>
                <w:sz w:val="22"/>
                <w:szCs w:val="22"/>
              </w:rPr>
              <w:t>の交通違反</w:t>
            </w:r>
            <w:r w:rsidR="009B129D" w:rsidRPr="00955256">
              <w:rPr>
                <w:rFonts w:ascii="BIZ UDゴシック" w:eastAsia="BIZ UDゴシック" w:hAnsi="BIZ UDゴシック" w:cs="Times New Roman" w:hint="eastAsia"/>
                <w:kern w:val="0"/>
                <w:sz w:val="22"/>
                <w:szCs w:val="22"/>
              </w:rPr>
              <w:t>に対して交通反則通告制度が</w:t>
            </w:r>
            <w:r w:rsidR="001E6F35" w:rsidRPr="00955256">
              <w:rPr>
                <w:rFonts w:ascii="BIZ UDゴシック" w:eastAsia="BIZ UDゴシック" w:hAnsi="BIZ UDゴシック" w:cs="Times New Roman" w:hint="eastAsia"/>
                <w:kern w:val="0"/>
                <w:sz w:val="22"/>
                <w:szCs w:val="22"/>
              </w:rPr>
              <w:t>導入</w:t>
            </w:r>
            <w:r w:rsidR="009B129D" w:rsidRPr="00955256">
              <w:rPr>
                <w:rFonts w:ascii="BIZ UDゴシック" w:eastAsia="BIZ UDゴシック" w:hAnsi="BIZ UDゴシック" w:cs="Times New Roman" w:hint="eastAsia"/>
                <w:kern w:val="0"/>
                <w:sz w:val="22"/>
                <w:szCs w:val="22"/>
              </w:rPr>
              <w:t>されたこと</w:t>
            </w:r>
            <w:r w:rsidRPr="00955256">
              <w:rPr>
                <w:rFonts w:ascii="BIZ UDゴシック" w:eastAsia="BIZ UDゴシック" w:hAnsi="BIZ UDゴシック" w:cs="Times New Roman" w:hint="eastAsia"/>
                <w:kern w:val="0"/>
                <w:sz w:val="22"/>
                <w:szCs w:val="22"/>
              </w:rPr>
              <w:t>を踏まえ、改正道路交通法の周知を</w:t>
            </w:r>
            <w:r w:rsidR="001E6F35" w:rsidRPr="00955256">
              <w:rPr>
                <w:rFonts w:ascii="BIZ UDゴシック" w:eastAsia="BIZ UDゴシック" w:hAnsi="BIZ UDゴシック" w:cs="Times New Roman" w:hint="eastAsia"/>
                <w:kern w:val="0"/>
                <w:sz w:val="22"/>
                <w:szCs w:val="22"/>
              </w:rPr>
              <w:t>はじ</w:t>
            </w:r>
            <w:r w:rsidRPr="00955256">
              <w:rPr>
                <w:rFonts w:ascii="BIZ UDゴシック" w:eastAsia="BIZ UDゴシック" w:hAnsi="BIZ UDゴシック" w:cs="Times New Roman" w:hint="eastAsia"/>
                <w:kern w:val="0"/>
                <w:sz w:val="22"/>
                <w:szCs w:val="22"/>
              </w:rPr>
              <w:t>め、基本的な交通ルールの遵守や交通マナーの向上について、あらゆる機会を捉えて周知徹底を図り、交通安全意識の向上を図っていく。</w:t>
            </w:r>
          </w:p>
          <w:p w14:paraId="45F51121" w14:textId="77777777" w:rsidR="00DA246D" w:rsidRPr="00955256" w:rsidRDefault="00DA246D" w:rsidP="00DA246D">
            <w:pPr>
              <w:snapToGrid w:val="0"/>
              <w:ind w:leftChars="200" w:left="420" w:rightChars="236" w:right="496" w:firstLineChars="100" w:firstLine="220"/>
              <w:rPr>
                <w:rFonts w:ascii="BIZ UDゴシック" w:eastAsia="BIZ UDゴシック" w:hAnsi="BIZ UDゴシック" w:cs="Times New Roman"/>
                <w:kern w:val="0"/>
                <w:sz w:val="22"/>
                <w:szCs w:val="22"/>
              </w:rPr>
            </w:pPr>
          </w:p>
          <w:p w14:paraId="659EEC89"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９　自転車運転者講習制度の周知</w:t>
            </w:r>
          </w:p>
          <w:p w14:paraId="1CE543E6"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平成27年６月に道路交通法が改正され、危険な違反行為を繰り返した自転車運転者に講習の受講を義務付ける制度が新設された。</w:t>
            </w:r>
          </w:p>
          <w:p w14:paraId="226A9943"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受講命令に従わない違反者には５万円の罰金が科されることとなっており、引き続き本制度についての周知と適切な運用を行うことで、自転車運転者に対する安全意識の向上、交通ルールの周知徹底を図っていく。</w:t>
            </w:r>
          </w:p>
          <w:p w14:paraId="6E86567C" w14:textId="65C03467" w:rsidR="00DA246D" w:rsidRPr="00955256" w:rsidRDefault="00DA246D" w:rsidP="00DA246D">
            <w:pPr>
              <w:snapToGrid w:val="0"/>
              <w:rPr>
                <w:rFonts w:ascii="BIZ UDゴシック" w:eastAsia="BIZ UDゴシック" w:hAnsi="BIZ UDゴシック" w:cs="Times New Roman"/>
                <w:kern w:val="0"/>
                <w:sz w:val="22"/>
                <w:szCs w:val="22"/>
              </w:rPr>
            </w:pPr>
          </w:p>
          <w:p w14:paraId="316FBA4E" w14:textId="77777777" w:rsidR="001E6F35" w:rsidRPr="00955256" w:rsidRDefault="001E6F35" w:rsidP="001E6F35">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10　自転車の交通安全教育の推進</w:t>
            </w:r>
          </w:p>
          <w:p w14:paraId="264B05C6" w14:textId="7850ABD0" w:rsidR="001E6F35" w:rsidRPr="00955256" w:rsidRDefault="001E6F35" w:rsidP="001E6F35">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自転車の交通安全教育は、効果的な取組を行っている民間事業者、関係団体等の知見を取り入れながら、心身の発達状況や利用目的等のライフステージに応じて、自転車の安全安心な運転に必要な事項を習得することができるように、教育内容をまとめて策定された「自転車の交通安全教育ガイドライン」を踏まえ、民間事業者や団体、自治体、家庭、学校等の様々な教育主体がそれぞれ持つ教育機会に応じて推進する。</w:t>
            </w:r>
          </w:p>
          <w:p w14:paraId="19A75280" w14:textId="49DC3748" w:rsidR="001E6F35" w:rsidRPr="00955256" w:rsidRDefault="001E6F35" w:rsidP="001E6F35">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警察は、自転車の交通安全教育について専門的な知見を有すると認められる民間事業者等をウェブサイト上に公開することで、自転車の交通安全教育の実施主体（供給側）と、交通安全教育を受けようとする者（需要側）とのマッチングを促進し、自転車の交通安全教育の充実化を図る。</w:t>
            </w:r>
          </w:p>
          <w:p w14:paraId="0B72635B" w14:textId="77777777" w:rsidR="001E6F35" w:rsidRPr="00955256" w:rsidRDefault="001E6F35" w:rsidP="00DA246D">
            <w:pPr>
              <w:snapToGrid w:val="0"/>
              <w:rPr>
                <w:rFonts w:ascii="BIZ UDゴシック" w:eastAsia="BIZ UDゴシック" w:hAnsi="BIZ UDゴシック" w:cs="Times New Roman"/>
                <w:kern w:val="0"/>
                <w:sz w:val="22"/>
                <w:szCs w:val="22"/>
              </w:rPr>
            </w:pPr>
          </w:p>
          <w:p w14:paraId="32B0C743" w14:textId="4534C172" w:rsidR="00DA246D" w:rsidRPr="00955256" w:rsidRDefault="001E6F35"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kern w:val="0"/>
                <w:sz w:val="22"/>
                <w:szCs w:val="22"/>
              </w:rPr>
              <w:t>11</w:t>
            </w:r>
            <w:r w:rsidR="00DA246D" w:rsidRPr="00955256">
              <w:rPr>
                <w:rFonts w:ascii="BIZ UDゴシック" w:eastAsia="BIZ UDゴシック" w:hAnsi="BIZ UDゴシック" w:cs="Times New Roman" w:hint="eastAsia"/>
                <w:kern w:val="0"/>
                <w:sz w:val="22"/>
                <w:szCs w:val="22"/>
              </w:rPr>
              <w:t xml:space="preserve">　自転車安全教室実施状況（令和</w:t>
            </w:r>
            <w:r w:rsidRPr="00955256">
              <w:rPr>
                <w:rFonts w:ascii="BIZ UDゴシック" w:eastAsia="BIZ UDゴシック" w:hAnsi="BIZ UDゴシック" w:cs="Times New Roman" w:hint="eastAsia"/>
                <w:kern w:val="0"/>
                <w:sz w:val="22"/>
                <w:szCs w:val="22"/>
              </w:rPr>
              <w:t>７</w:t>
            </w:r>
            <w:r w:rsidR="00DA246D" w:rsidRPr="00955256">
              <w:rPr>
                <w:rFonts w:ascii="BIZ UDゴシック" w:eastAsia="BIZ UDゴシック" w:hAnsi="BIZ UDゴシック" w:cs="Times New Roman" w:hint="eastAsia"/>
                <w:kern w:val="0"/>
                <w:sz w:val="22"/>
                <w:szCs w:val="22"/>
              </w:rPr>
              <w:t>年中）</w:t>
            </w:r>
          </w:p>
          <w:tbl>
            <w:tblPr>
              <w:tblpPr w:leftFromText="142" w:rightFromText="142" w:vertAnchor="text" w:horzAnchor="margin" w:tblpXSpec="center" w:tblpY="19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92"/>
              <w:gridCol w:w="1129"/>
              <w:gridCol w:w="964"/>
              <w:gridCol w:w="964"/>
              <w:gridCol w:w="964"/>
              <w:gridCol w:w="964"/>
              <w:gridCol w:w="1134"/>
            </w:tblGrid>
            <w:tr w:rsidR="00DA246D" w:rsidRPr="00955256" w14:paraId="5EA094A8" w14:textId="77777777" w:rsidTr="007A2E17">
              <w:trPr>
                <w:trHeight w:val="454"/>
              </w:trPr>
              <w:tc>
                <w:tcPr>
                  <w:tcW w:w="846" w:type="dxa"/>
                  <w:vAlign w:val="center"/>
                </w:tcPr>
                <w:p w14:paraId="42D924B0" w14:textId="77777777" w:rsidR="00DA246D" w:rsidRPr="00955256" w:rsidRDefault="00DA246D" w:rsidP="00DA246D">
                  <w:pPr>
                    <w:wordWrap w:val="0"/>
                    <w:autoSpaceDE w:val="0"/>
                    <w:autoSpaceDN w:val="0"/>
                    <w:adjustRightInd w:val="0"/>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区分</w:t>
                  </w:r>
                </w:p>
              </w:tc>
              <w:tc>
                <w:tcPr>
                  <w:tcW w:w="992" w:type="dxa"/>
                  <w:vAlign w:val="center"/>
                </w:tcPr>
                <w:p w14:paraId="1F615B7E" w14:textId="77777777" w:rsidR="00DA246D" w:rsidRPr="00955256" w:rsidRDefault="00DA246D" w:rsidP="00DA246D">
                  <w:pPr>
                    <w:wordWrap w:val="0"/>
                    <w:autoSpaceDE w:val="0"/>
                    <w:autoSpaceDN w:val="0"/>
                    <w:adjustRightInd w:val="0"/>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幼児</w:t>
                  </w:r>
                </w:p>
              </w:tc>
              <w:tc>
                <w:tcPr>
                  <w:tcW w:w="1129" w:type="dxa"/>
                  <w:vAlign w:val="center"/>
                </w:tcPr>
                <w:p w14:paraId="74FFA54C" w14:textId="77777777" w:rsidR="00DA246D" w:rsidRPr="00955256" w:rsidRDefault="00DA246D" w:rsidP="00DA246D">
                  <w:pPr>
                    <w:wordWrap w:val="0"/>
                    <w:autoSpaceDE w:val="0"/>
                    <w:autoSpaceDN w:val="0"/>
                    <w:adjustRightInd w:val="0"/>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小学生</w:t>
                  </w:r>
                </w:p>
              </w:tc>
              <w:tc>
                <w:tcPr>
                  <w:tcW w:w="964" w:type="dxa"/>
                  <w:vAlign w:val="center"/>
                </w:tcPr>
                <w:p w14:paraId="0E753B1D" w14:textId="77777777" w:rsidR="00DA246D" w:rsidRPr="00955256" w:rsidRDefault="00DA246D" w:rsidP="00DA246D">
                  <w:pPr>
                    <w:wordWrap w:val="0"/>
                    <w:autoSpaceDE w:val="0"/>
                    <w:autoSpaceDN w:val="0"/>
                    <w:adjustRightInd w:val="0"/>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中学生</w:t>
                  </w:r>
                </w:p>
              </w:tc>
              <w:tc>
                <w:tcPr>
                  <w:tcW w:w="964" w:type="dxa"/>
                  <w:vAlign w:val="center"/>
                </w:tcPr>
                <w:p w14:paraId="42698D98" w14:textId="77777777" w:rsidR="00DA246D" w:rsidRPr="00955256" w:rsidRDefault="00DA246D" w:rsidP="00DA246D">
                  <w:pPr>
                    <w:wordWrap w:val="0"/>
                    <w:autoSpaceDE w:val="0"/>
                    <w:autoSpaceDN w:val="0"/>
                    <w:adjustRightInd w:val="0"/>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高校生</w:t>
                  </w:r>
                </w:p>
              </w:tc>
              <w:tc>
                <w:tcPr>
                  <w:tcW w:w="964" w:type="dxa"/>
                  <w:vAlign w:val="center"/>
                </w:tcPr>
                <w:p w14:paraId="6669D3B0" w14:textId="77777777" w:rsidR="00DA246D" w:rsidRPr="00955256" w:rsidRDefault="00DA246D" w:rsidP="00DA246D">
                  <w:pPr>
                    <w:wordWrap w:val="0"/>
                    <w:autoSpaceDE w:val="0"/>
                    <w:autoSpaceDN w:val="0"/>
                    <w:adjustRightInd w:val="0"/>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高齢者</w:t>
                  </w:r>
                </w:p>
              </w:tc>
              <w:tc>
                <w:tcPr>
                  <w:tcW w:w="964" w:type="dxa"/>
                  <w:vAlign w:val="center"/>
                </w:tcPr>
                <w:p w14:paraId="04EAEE1E" w14:textId="77777777" w:rsidR="00DA246D" w:rsidRPr="00955256" w:rsidRDefault="00DA246D" w:rsidP="00DA246D">
                  <w:pPr>
                    <w:wordWrap w:val="0"/>
                    <w:autoSpaceDE w:val="0"/>
                    <w:autoSpaceDN w:val="0"/>
                    <w:adjustRightInd w:val="0"/>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その他</w:t>
                  </w:r>
                </w:p>
              </w:tc>
              <w:tc>
                <w:tcPr>
                  <w:tcW w:w="1134" w:type="dxa"/>
                  <w:vAlign w:val="center"/>
                </w:tcPr>
                <w:p w14:paraId="43BDACF2" w14:textId="77777777" w:rsidR="00DA246D" w:rsidRPr="00955256" w:rsidRDefault="00DA246D" w:rsidP="00DA246D">
                  <w:pPr>
                    <w:wordWrap w:val="0"/>
                    <w:autoSpaceDE w:val="0"/>
                    <w:autoSpaceDN w:val="0"/>
                    <w:adjustRightInd w:val="0"/>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合計</w:t>
                  </w:r>
                </w:p>
              </w:tc>
            </w:tr>
            <w:tr w:rsidR="00DA246D" w:rsidRPr="00955256" w14:paraId="23154FFE" w14:textId="77777777" w:rsidTr="007A2E17">
              <w:trPr>
                <w:trHeight w:val="454"/>
              </w:trPr>
              <w:tc>
                <w:tcPr>
                  <w:tcW w:w="846" w:type="dxa"/>
                  <w:vAlign w:val="center"/>
                </w:tcPr>
                <w:p w14:paraId="5173DB94" w14:textId="77777777" w:rsidR="00DA246D" w:rsidRPr="00955256" w:rsidRDefault="00DA246D" w:rsidP="00DA246D">
                  <w:pPr>
                    <w:wordWrap w:val="0"/>
                    <w:autoSpaceDE w:val="0"/>
                    <w:autoSpaceDN w:val="0"/>
                    <w:adjustRightInd w:val="0"/>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回数</w:t>
                  </w:r>
                </w:p>
              </w:tc>
              <w:tc>
                <w:tcPr>
                  <w:tcW w:w="992" w:type="dxa"/>
                  <w:vAlign w:val="center"/>
                </w:tcPr>
                <w:p w14:paraId="64BBA1D8" w14:textId="13EE1F23" w:rsidR="00DA246D" w:rsidRPr="00955256" w:rsidRDefault="009B653A" w:rsidP="00DA246D">
                  <w:pPr>
                    <w:wordWrap w:val="0"/>
                    <w:autoSpaceDE w:val="0"/>
                    <w:autoSpaceDN w:val="0"/>
                    <w:adjustRightInd w:val="0"/>
                    <w:snapToGrid w:val="0"/>
                    <w:jc w:val="right"/>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38</w:t>
                  </w:r>
                </w:p>
              </w:tc>
              <w:tc>
                <w:tcPr>
                  <w:tcW w:w="1129" w:type="dxa"/>
                  <w:vAlign w:val="center"/>
                </w:tcPr>
                <w:p w14:paraId="0D3CB696" w14:textId="312D4AB2" w:rsidR="00DA246D" w:rsidRPr="00955256" w:rsidRDefault="00862D38" w:rsidP="00DA246D">
                  <w:pPr>
                    <w:wordWrap w:val="0"/>
                    <w:autoSpaceDE w:val="0"/>
                    <w:autoSpaceDN w:val="0"/>
                    <w:adjustRightInd w:val="0"/>
                    <w:snapToGrid w:val="0"/>
                    <w:jc w:val="right"/>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1,039</w:t>
                  </w:r>
                </w:p>
              </w:tc>
              <w:tc>
                <w:tcPr>
                  <w:tcW w:w="964" w:type="dxa"/>
                  <w:vAlign w:val="center"/>
                </w:tcPr>
                <w:p w14:paraId="6D35472C" w14:textId="3197655B" w:rsidR="00DA246D" w:rsidRPr="00955256" w:rsidRDefault="00862D38" w:rsidP="00DA246D">
                  <w:pPr>
                    <w:wordWrap w:val="0"/>
                    <w:autoSpaceDE w:val="0"/>
                    <w:autoSpaceDN w:val="0"/>
                    <w:adjustRightInd w:val="0"/>
                    <w:snapToGrid w:val="0"/>
                    <w:jc w:val="right"/>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191</w:t>
                  </w:r>
                </w:p>
              </w:tc>
              <w:tc>
                <w:tcPr>
                  <w:tcW w:w="964" w:type="dxa"/>
                  <w:vAlign w:val="center"/>
                </w:tcPr>
                <w:p w14:paraId="2FF8430B" w14:textId="181833F8" w:rsidR="00DA246D" w:rsidRPr="00955256" w:rsidRDefault="00862D38" w:rsidP="00DA246D">
                  <w:pPr>
                    <w:wordWrap w:val="0"/>
                    <w:autoSpaceDE w:val="0"/>
                    <w:autoSpaceDN w:val="0"/>
                    <w:adjustRightInd w:val="0"/>
                    <w:snapToGrid w:val="0"/>
                    <w:jc w:val="right"/>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175</w:t>
                  </w:r>
                </w:p>
              </w:tc>
              <w:tc>
                <w:tcPr>
                  <w:tcW w:w="964" w:type="dxa"/>
                  <w:vAlign w:val="center"/>
                </w:tcPr>
                <w:p w14:paraId="6230D1BD" w14:textId="738E77C0" w:rsidR="00DA246D" w:rsidRPr="00955256" w:rsidRDefault="00862D38" w:rsidP="00DA246D">
                  <w:pPr>
                    <w:wordWrap w:val="0"/>
                    <w:autoSpaceDE w:val="0"/>
                    <w:autoSpaceDN w:val="0"/>
                    <w:adjustRightInd w:val="0"/>
                    <w:snapToGrid w:val="0"/>
                    <w:jc w:val="right"/>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1,211</w:t>
                  </w:r>
                </w:p>
              </w:tc>
              <w:tc>
                <w:tcPr>
                  <w:tcW w:w="964" w:type="dxa"/>
                  <w:vAlign w:val="center"/>
                </w:tcPr>
                <w:p w14:paraId="05EB2A36" w14:textId="3B94E59B" w:rsidR="00DA246D" w:rsidRPr="00955256" w:rsidRDefault="00862D38" w:rsidP="00DA246D">
                  <w:pPr>
                    <w:wordWrap w:val="0"/>
                    <w:autoSpaceDE w:val="0"/>
                    <w:autoSpaceDN w:val="0"/>
                    <w:adjustRightInd w:val="0"/>
                    <w:snapToGrid w:val="0"/>
                    <w:jc w:val="right"/>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1,163</w:t>
                  </w:r>
                </w:p>
              </w:tc>
              <w:tc>
                <w:tcPr>
                  <w:tcW w:w="1134" w:type="dxa"/>
                  <w:vAlign w:val="center"/>
                </w:tcPr>
                <w:p w14:paraId="29BF1855" w14:textId="5A3931AA" w:rsidR="00DA246D" w:rsidRPr="00955256" w:rsidRDefault="00862D38" w:rsidP="00DA246D">
                  <w:pPr>
                    <w:wordWrap w:val="0"/>
                    <w:autoSpaceDE w:val="0"/>
                    <w:autoSpaceDN w:val="0"/>
                    <w:adjustRightInd w:val="0"/>
                    <w:snapToGrid w:val="0"/>
                    <w:jc w:val="right"/>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3,817</w:t>
                  </w:r>
                </w:p>
              </w:tc>
            </w:tr>
            <w:tr w:rsidR="00DA246D" w:rsidRPr="00955256" w14:paraId="3BC3989A" w14:textId="77777777" w:rsidTr="007A2E17">
              <w:trPr>
                <w:trHeight w:val="454"/>
              </w:trPr>
              <w:tc>
                <w:tcPr>
                  <w:tcW w:w="846" w:type="dxa"/>
                  <w:vAlign w:val="center"/>
                </w:tcPr>
                <w:p w14:paraId="03AA9852" w14:textId="77777777" w:rsidR="00DA246D" w:rsidRPr="00955256" w:rsidRDefault="00DA246D" w:rsidP="00DA246D">
                  <w:pPr>
                    <w:wordWrap w:val="0"/>
                    <w:autoSpaceDE w:val="0"/>
                    <w:autoSpaceDN w:val="0"/>
                    <w:adjustRightInd w:val="0"/>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人数</w:t>
                  </w:r>
                </w:p>
              </w:tc>
              <w:tc>
                <w:tcPr>
                  <w:tcW w:w="992" w:type="dxa"/>
                  <w:vAlign w:val="center"/>
                </w:tcPr>
                <w:p w14:paraId="42A23B7C" w14:textId="5F33361A" w:rsidR="00DA246D" w:rsidRPr="00955256" w:rsidRDefault="009B653A" w:rsidP="00DA246D">
                  <w:pPr>
                    <w:wordWrap w:val="0"/>
                    <w:autoSpaceDE w:val="0"/>
                    <w:autoSpaceDN w:val="0"/>
                    <w:adjustRightInd w:val="0"/>
                    <w:snapToGrid w:val="0"/>
                    <w:jc w:val="right"/>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1,997</w:t>
                  </w:r>
                </w:p>
              </w:tc>
              <w:tc>
                <w:tcPr>
                  <w:tcW w:w="1129" w:type="dxa"/>
                  <w:vAlign w:val="center"/>
                </w:tcPr>
                <w:p w14:paraId="64D0D8A4" w14:textId="4AAF5A23" w:rsidR="00DA246D" w:rsidRPr="00955256" w:rsidRDefault="00862D38" w:rsidP="00DA246D">
                  <w:pPr>
                    <w:wordWrap w:val="0"/>
                    <w:autoSpaceDE w:val="0"/>
                    <w:autoSpaceDN w:val="0"/>
                    <w:adjustRightInd w:val="0"/>
                    <w:snapToGrid w:val="0"/>
                    <w:jc w:val="right"/>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111,101</w:t>
                  </w:r>
                </w:p>
              </w:tc>
              <w:tc>
                <w:tcPr>
                  <w:tcW w:w="964" w:type="dxa"/>
                  <w:vAlign w:val="center"/>
                </w:tcPr>
                <w:p w14:paraId="3B13E831" w14:textId="4421D0A0" w:rsidR="00DA246D" w:rsidRPr="00955256" w:rsidRDefault="00862D38" w:rsidP="00DA246D">
                  <w:pPr>
                    <w:wordWrap w:val="0"/>
                    <w:autoSpaceDE w:val="0"/>
                    <w:autoSpaceDN w:val="0"/>
                    <w:adjustRightInd w:val="0"/>
                    <w:snapToGrid w:val="0"/>
                    <w:jc w:val="right"/>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38,886</w:t>
                  </w:r>
                </w:p>
              </w:tc>
              <w:tc>
                <w:tcPr>
                  <w:tcW w:w="964" w:type="dxa"/>
                  <w:vAlign w:val="center"/>
                </w:tcPr>
                <w:p w14:paraId="05BF66C3" w14:textId="604D50C8" w:rsidR="00DA246D" w:rsidRPr="00955256" w:rsidRDefault="00862D38" w:rsidP="00DA246D">
                  <w:pPr>
                    <w:wordWrap w:val="0"/>
                    <w:autoSpaceDE w:val="0"/>
                    <w:autoSpaceDN w:val="0"/>
                    <w:adjustRightInd w:val="0"/>
                    <w:snapToGrid w:val="0"/>
                    <w:jc w:val="right"/>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51,345</w:t>
                  </w:r>
                </w:p>
              </w:tc>
              <w:tc>
                <w:tcPr>
                  <w:tcW w:w="964" w:type="dxa"/>
                  <w:vAlign w:val="center"/>
                </w:tcPr>
                <w:p w14:paraId="1AD5FAD8" w14:textId="1120ED83" w:rsidR="00DA246D" w:rsidRPr="00955256" w:rsidRDefault="00862D38" w:rsidP="00DA246D">
                  <w:pPr>
                    <w:wordWrap w:val="0"/>
                    <w:autoSpaceDE w:val="0"/>
                    <w:autoSpaceDN w:val="0"/>
                    <w:adjustRightInd w:val="0"/>
                    <w:snapToGrid w:val="0"/>
                    <w:jc w:val="right"/>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31,456</w:t>
                  </w:r>
                </w:p>
              </w:tc>
              <w:tc>
                <w:tcPr>
                  <w:tcW w:w="964" w:type="dxa"/>
                  <w:vAlign w:val="center"/>
                </w:tcPr>
                <w:p w14:paraId="1E04E632" w14:textId="374480CC" w:rsidR="00DA246D" w:rsidRPr="00955256" w:rsidRDefault="00862D38" w:rsidP="00DA246D">
                  <w:pPr>
                    <w:wordWrap w:val="0"/>
                    <w:autoSpaceDE w:val="0"/>
                    <w:autoSpaceDN w:val="0"/>
                    <w:adjustRightInd w:val="0"/>
                    <w:snapToGrid w:val="0"/>
                    <w:jc w:val="right"/>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57,950</w:t>
                  </w:r>
                </w:p>
              </w:tc>
              <w:tc>
                <w:tcPr>
                  <w:tcW w:w="1134" w:type="dxa"/>
                  <w:vAlign w:val="center"/>
                </w:tcPr>
                <w:p w14:paraId="3CFFC8B5" w14:textId="5A0DF384" w:rsidR="00DA246D" w:rsidRPr="00955256" w:rsidRDefault="00862D38" w:rsidP="00DA246D">
                  <w:pPr>
                    <w:wordWrap w:val="0"/>
                    <w:autoSpaceDE w:val="0"/>
                    <w:autoSpaceDN w:val="0"/>
                    <w:adjustRightInd w:val="0"/>
                    <w:snapToGrid w:val="0"/>
                    <w:jc w:val="right"/>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292,735</w:t>
                  </w:r>
                </w:p>
              </w:tc>
            </w:tr>
          </w:tbl>
          <w:p w14:paraId="08220257"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5179D83F" w14:textId="456B7E58" w:rsidR="00DA246D" w:rsidRPr="00955256" w:rsidRDefault="00DA246D" w:rsidP="001E6F35">
            <w:pPr>
              <w:snapToGrid w:val="0"/>
              <w:ind w:firstLineChars="400" w:firstLine="880"/>
              <w:rPr>
                <w:rFonts w:ascii="BIZ UDゴシック" w:eastAsia="BIZ UDゴシック" w:hAnsi="BIZ UDゴシック" w:cs="Times New Roman"/>
                <w:kern w:val="0"/>
                <w:sz w:val="22"/>
                <w:szCs w:val="22"/>
              </w:rPr>
            </w:pPr>
          </w:p>
        </w:tc>
      </w:tr>
    </w:tbl>
    <w:p w14:paraId="25ACFA73" w14:textId="77777777" w:rsidR="00731F33" w:rsidRPr="00955256" w:rsidRDefault="00731F33">
      <w:r w:rsidRPr="00955256">
        <w:lastRenderedPageBreak/>
        <w:br w:type="page"/>
      </w:r>
    </w:p>
    <w:tbl>
      <w:tblPr>
        <w:tblStyle w:val="af1"/>
        <w:tblW w:w="9081" w:type="dxa"/>
        <w:tblLayout w:type="fixed"/>
        <w:tblLook w:val="04A0" w:firstRow="1" w:lastRow="0" w:firstColumn="1" w:lastColumn="0" w:noHBand="0" w:noVBand="1"/>
      </w:tblPr>
      <w:tblGrid>
        <w:gridCol w:w="705"/>
        <w:gridCol w:w="6104"/>
        <w:gridCol w:w="2272"/>
      </w:tblGrid>
      <w:tr w:rsidR="00DA246D" w:rsidRPr="00955256" w14:paraId="6C715F8D" w14:textId="77777777" w:rsidTr="00731F33">
        <w:trPr>
          <w:trHeight w:val="553"/>
        </w:trPr>
        <w:tc>
          <w:tcPr>
            <w:tcW w:w="705" w:type="dxa"/>
            <w:vAlign w:val="center"/>
          </w:tcPr>
          <w:p w14:paraId="09CBB73F" w14:textId="7EA1F124"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104" w:type="dxa"/>
            <w:vAlign w:val="center"/>
          </w:tcPr>
          <w:p w14:paraId="6741A129"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72" w:type="dxa"/>
            <w:vMerge w:val="restart"/>
            <w:vAlign w:val="center"/>
          </w:tcPr>
          <w:p w14:paraId="5BD0985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全　機　関</w:t>
            </w:r>
          </w:p>
        </w:tc>
      </w:tr>
      <w:tr w:rsidR="00DA246D" w:rsidRPr="00955256" w14:paraId="7959B913" w14:textId="77777777" w:rsidTr="00731F33">
        <w:trPr>
          <w:trHeight w:val="553"/>
        </w:trPr>
        <w:tc>
          <w:tcPr>
            <w:tcW w:w="705" w:type="dxa"/>
            <w:vAlign w:val="center"/>
          </w:tcPr>
          <w:p w14:paraId="546BA08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104" w:type="dxa"/>
            <w:vAlign w:val="center"/>
          </w:tcPr>
          <w:p w14:paraId="3FFA4212"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72" w:type="dxa"/>
            <w:vMerge/>
          </w:tcPr>
          <w:p w14:paraId="7EC57D02"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77ABE98" w14:textId="77777777" w:rsidTr="00731F33">
        <w:trPr>
          <w:trHeight w:val="553"/>
        </w:trPr>
        <w:tc>
          <w:tcPr>
            <w:tcW w:w="705" w:type="dxa"/>
            <w:vAlign w:val="center"/>
          </w:tcPr>
          <w:p w14:paraId="021DF7C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104" w:type="dxa"/>
            <w:vAlign w:val="center"/>
          </w:tcPr>
          <w:p w14:paraId="52B75A18" w14:textId="3DEC898C"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⑵　</w:t>
            </w:r>
            <w:r w:rsidR="00DA246D" w:rsidRPr="00955256">
              <w:rPr>
                <w:rFonts w:ascii="BIZ UDゴシック" w:eastAsia="BIZ UDゴシック" w:hAnsi="BIZ UDゴシック" w:cstheme="minorBidi" w:hint="eastAsia"/>
                <w:sz w:val="22"/>
                <w:szCs w:val="22"/>
              </w:rPr>
              <w:t>交通安全に関する普及啓発活動の推進</w:t>
            </w:r>
          </w:p>
        </w:tc>
        <w:tc>
          <w:tcPr>
            <w:tcW w:w="2272" w:type="dxa"/>
            <w:vMerge/>
          </w:tcPr>
          <w:p w14:paraId="5F082B87"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AF965F9" w14:textId="77777777" w:rsidTr="00731F33">
        <w:trPr>
          <w:trHeight w:val="553"/>
        </w:trPr>
        <w:tc>
          <w:tcPr>
            <w:tcW w:w="705" w:type="dxa"/>
            <w:vAlign w:val="center"/>
          </w:tcPr>
          <w:p w14:paraId="1AEEC44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104" w:type="dxa"/>
            <w:vAlign w:val="center"/>
          </w:tcPr>
          <w:p w14:paraId="54ECC9AF" w14:textId="47DAD820" w:rsidR="00DA246D" w:rsidRPr="00955256" w:rsidRDefault="00DA246D" w:rsidP="00DA246D">
            <w:pPr>
              <w:snapToGrid w:val="0"/>
              <w:jc w:val="left"/>
              <w:rPr>
                <w:rFonts w:ascii="BIZ UDゴシック" w:eastAsia="BIZ UDゴシック" w:cstheme="minorBidi"/>
                <w:sz w:val="22"/>
              </w:rPr>
            </w:pPr>
            <w:r w:rsidRPr="00955256">
              <w:rPr>
                <w:rFonts w:ascii="BIZ UDゴシック" w:eastAsia="BIZ UDゴシック" w:hAnsi="BIZ UDゴシック" w:cstheme="minorBidi" w:hint="eastAsia"/>
                <w:sz w:val="22"/>
                <w:szCs w:val="22"/>
              </w:rPr>
              <w:t xml:space="preserve">エ　</w:t>
            </w:r>
            <w:r w:rsidR="005D2DD5" w:rsidRPr="00955256">
              <w:rPr>
                <w:rFonts w:ascii="BIZ UDゴシック" w:eastAsia="BIZ UDゴシック" w:cstheme="minorBidi" w:hint="eastAsia"/>
                <w:sz w:val="22"/>
              </w:rPr>
              <w:t>新しい小型モビリティの安全対策</w:t>
            </w:r>
          </w:p>
        </w:tc>
        <w:tc>
          <w:tcPr>
            <w:tcW w:w="2272" w:type="dxa"/>
            <w:vMerge/>
          </w:tcPr>
          <w:p w14:paraId="1B021C03"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0D6FE755" w14:textId="77777777" w:rsidTr="001E6F35">
        <w:trPr>
          <w:trHeight w:val="12068"/>
        </w:trPr>
        <w:tc>
          <w:tcPr>
            <w:tcW w:w="9081" w:type="dxa"/>
            <w:gridSpan w:val="3"/>
          </w:tcPr>
          <w:p w14:paraId="0CC9D4DB"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5F78F67"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〔方針・重点等〕</w:t>
            </w:r>
          </w:p>
          <w:p w14:paraId="754544F2" w14:textId="77777777" w:rsidR="00DA246D" w:rsidRPr="00955256" w:rsidRDefault="00DA246D" w:rsidP="00DA246D">
            <w:pPr>
              <w:snapToGrid w:val="0"/>
              <w:rPr>
                <w:rFonts w:ascii="BIZ UDゴシック" w:eastAsia="BIZ UDゴシック" w:hAnsi="BIZ UDゴシック" w:cstheme="minorBidi"/>
                <w:sz w:val="22"/>
                <w:szCs w:val="22"/>
              </w:rPr>
            </w:pPr>
          </w:p>
          <w:p w14:paraId="7D72F2A5" w14:textId="776F89C3" w:rsidR="00DA246D" w:rsidRPr="00955256" w:rsidRDefault="00DA246D" w:rsidP="00DA246D">
            <w:pPr>
              <w:snapToGrid w:val="0"/>
              <w:ind w:leftChars="100" w:left="210" w:rightChars="200" w:right="420" w:firstLineChars="100" w:firstLine="220"/>
              <w:rPr>
                <w:rFonts w:ascii="BIZ UDゴシック" w:eastAsia="BIZ UDゴシック" w:cstheme="minorBidi"/>
                <w:sz w:val="22"/>
                <w:szCs w:val="24"/>
              </w:rPr>
            </w:pPr>
            <w:r w:rsidRPr="00955256">
              <w:rPr>
                <w:rFonts w:ascii="BIZ UDゴシック" w:eastAsia="BIZ UDゴシック" w:cstheme="minorBidi" w:hint="eastAsia"/>
                <w:sz w:val="22"/>
                <w:szCs w:val="24"/>
              </w:rPr>
              <w:t>令和５年７月１日施行の改正道路交通法により、原動機付自転車のうち一定の要件に該当するものが「特定小型原動機付自転車」と規定され、自転車と通行空間を共有することから、特定小型原動機付自転車に関する交通ルールの周知と安全教育の推進を図る。</w:t>
            </w:r>
          </w:p>
          <w:p w14:paraId="0D04F7E7" w14:textId="66EF4CBB" w:rsidR="005D2DD5" w:rsidRPr="00955256" w:rsidRDefault="005D2DD5" w:rsidP="00DA246D">
            <w:pPr>
              <w:snapToGrid w:val="0"/>
              <w:ind w:leftChars="100" w:left="21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また、ペダル付き電動バイクについては、一般原動機付自転車又は自動車に該当することから、一般原動機付自転車等に適用される交通ルールを遵守する必要があることの周知を徹底する。</w:t>
            </w:r>
          </w:p>
          <w:p w14:paraId="3DD39229" w14:textId="77777777" w:rsidR="00DA246D" w:rsidRPr="00955256" w:rsidRDefault="00DA246D" w:rsidP="00DA246D">
            <w:pPr>
              <w:snapToGrid w:val="0"/>
              <w:rPr>
                <w:rFonts w:ascii="BIZ UDゴシック" w:eastAsia="BIZ UDゴシック" w:hAnsi="BIZ UDゴシック" w:cstheme="minorBidi"/>
                <w:sz w:val="22"/>
                <w:szCs w:val="22"/>
              </w:rPr>
            </w:pPr>
          </w:p>
          <w:p w14:paraId="789B1039" w14:textId="77777777" w:rsidR="00DA246D" w:rsidRPr="00955256" w:rsidRDefault="00DA246D" w:rsidP="00DA246D">
            <w:pPr>
              <w:snapToGrid w:val="0"/>
              <w:rPr>
                <w:rFonts w:ascii="BIZ UDゴシック" w:eastAsia="BIZ UDゴシック" w:hAnsi="BIZ UDゴシック" w:cstheme="minorBidi"/>
                <w:sz w:val="22"/>
                <w:szCs w:val="22"/>
              </w:rPr>
            </w:pPr>
          </w:p>
          <w:p w14:paraId="6FCA5909"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〔事業計画の概要〕</w:t>
            </w:r>
          </w:p>
          <w:p w14:paraId="40C691B3" w14:textId="77777777" w:rsidR="00DA246D" w:rsidRPr="00955256" w:rsidRDefault="00DA246D" w:rsidP="00DA246D">
            <w:pPr>
              <w:snapToGrid w:val="0"/>
              <w:rPr>
                <w:rFonts w:ascii="BIZ UDゴシック" w:eastAsia="BIZ UDゴシック" w:hAnsi="BIZ UDゴシック" w:cstheme="minorBidi"/>
                <w:sz w:val="22"/>
                <w:szCs w:val="22"/>
              </w:rPr>
            </w:pPr>
          </w:p>
          <w:p w14:paraId="1CD05B5E" w14:textId="31A21B84" w:rsidR="00DA246D" w:rsidRPr="00955256" w:rsidRDefault="00DA246D" w:rsidP="00DA246D">
            <w:pPr>
              <w:snapToGrid w:val="0"/>
              <w:ind w:firstLineChars="100" w:firstLine="220"/>
              <w:rPr>
                <w:rFonts w:ascii="BIZ UDゴシック" w:eastAsia="BIZ UDゴシック" w:cstheme="minorBidi"/>
                <w:sz w:val="22"/>
                <w:szCs w:val="24"/>
              </w:rPr>
            </w:pPr>
            <w:r w:rsidRPr="00955256">
              <w:rPr>
                <w:rFonts w:ascii="BIZ UDゴシック" w:eastAsia="BIZ UDゴシック" w:cstheme="minorBidi" w:hint="eastAsia"/>
                <w:sz w:val="22"/>
                <w:szCs w:val="24"/>
              </w:rPr>
              <w:t>１　特定小型原動機付自転車に関する交通ルール周知</w:t>
            </w:r>
          </w:p>
          <w:p w14:paraId="353C2B45" w14:textId="6348F560" w:rsidR="005D2DD5" w:rsidRPr="00955256" w:rsidRDefault="005D2DD5" w:rsidP="005D2DD5">
            <w:pPr>
              <w:snapToGrid w:val="0"/>
              <w:ind w:leftChars="200" w:left="420" w:rightChars="200" w:right="420"/>
              <w:rPr>
                <w:rFonts w:ascii="BIZ UDゴシック" w:eastAsia="BIZ UDゴシック" w:cstheme="minorBidi"/>
                <w:sz w:val="22"/>
                <w:szCs w:val="24"/>
              </w:rPr>
            </w:pPr>
            <w:r w:rsidRPr="00955256">
              <w:rPr>
                <w:rFonts w:ascii="BIZ UDゴシック" w:eastAsia="BIZ UDゴシック" w:cstheme="minorBidi" w:hint="eastAsia"/>
                <w:sz w:val="22"/>
                <w:szCs w:val="24"/>
              </w:rPr>
              <w:t xml:space="preserve">　特定小型原動機付自転車については、時速６キロメートル毎時の速度を超えて加速することができない構造であること等の基準を満たす特例特定小型原動機付自転車が一定の要件を満たす場合にのみ歩道通行が可能であり、それ以外の場合は歩道通行が禁止されていること、車道における左側通行の徹底、車両用信号の遵守と停止線での停止の徹底、飲酒運転の禁止といった基本的な交通ルールや自己を守るために乗車用ヘルメットの着用が効果的であることについて、関係事業者と連携して利用者に対して周知徹底を図るとともに、若い世代を中心に様々な機会を利用し、安全教育を強化する。</w:t>
            </w:r>
          </w:p>
          <w:p w14:paraId="0BC14426" w14:textId="05302542" w:rsidR="005D2DD5" w:rsidRPr="00955256" w:rsidRDefault="005D2DD5" w:rsidP="005D2DD5">
            <w:pPr>
              <w:snapToGrid w:val="0"/>
              <w:ind w:leftChars="200" w:left="420" w:rightChars="200" w:right="420"/>
              <w:rPr>
                <w:rFonts w:ascii="BIZ UDゴシック" w:eastAsia="BIZ UDゴシック" w:cstheme="minorBidi"/>
                <w:sz w:val="22"/>
                <w:szCs w:val="24"/>
              </w:rPr>
            </w:pPr>
            <w:r w:rsidRPr="00955256">
              <w:rPr>
                <w:rFonts w:ascii="BIZ UDゴシック" w:eastAsia="BIZ UDゴシック" w:cstheme="minorBidi" w:hint="eastAsia"/>
                <w:sz w:val="22"/>
                <w:szCs w:val="24"/>
              </w:rPr>
              <w:t xml:space="preserve">　また、関係事業者が取り組むべき交通安全対策について定めた「特定小型原動機付自転車の安全な利用を促進するための関係事業者ガイドライン」に基づく安全対策を推進する。</w:t>
            </w:r>
          </w:p>
          <w:p w14:paraId="47E647FE" w14:textId="1980C927" w:rsidR="00DA246D" w:rsidRPr="00955256" w:rsidRDefault="00DA246D" w:rsidP="00862D38">
            <w:pPr>
              <w:snapToGrid w:val="0"/>
              <w:ind w:leftChars="100" w:left="430" w:rightChars="211" w:right="443" w:hangingChars="100" w:hanging="220"/>
              <w:rPr>
                <w:rFonts w:ascii="BIZ UDゴシック" w:eastAsia="BIZ UDゴシック" w:cstheme="minorBidi"/>
                <w:sz w:val="22"/>
                <w:szCs w:val="24"/>
              </w:rPr>
            </w:pPr>
            <w:r w:rsidRPr="00955256">
              <w:rPr>
                <w:rFonts w:ascii="BIZ UDゴシック" w:eastAsia="BIZ UDゴシック" w:cstheme="minorBidi" w:hint="eastAsia"/>
                <w:sz w:val="22"/>
                <w:szCs w:val="24"/>
              </w:rPr>
              <w:t xml:space="preserve">　</w:t>
            </w:r>
          </w:p>
          <w:p w14:paraId="7580EB24" w14:textId="77777777" w:rsidR="003C32BA" w:rsidRPr="00955256" w:rsidRDefault="003C32BA" w:rsidP="00862D38">
            <w:pPr>
              <w:snapToGrid w:val="0"/>
              <w:ind w:leftChars="100" w:left="210"/>
              <w:rPr>
                <w:rFonts w:ascii="BIZ UDゴシック" w:eastAsia="BIZ UDゴシック" w:cstheme="minorBidi"/>
                <w:sz w:val="22"/>
                <w:szCs w:val="24"/>
              </w:rPr>
            </w:pPr>
            <w:r w:rsidRPr="00955256">
              <w:rPr>
                <w:rFonts w:ascii="BIZ UDゴシック" w:eastAsia="BIZ UDゴシック" w:cstheme="minorBidi" w:hint="eastAsia"/>
                <w:sz w:val="22"/>
                <w:szCs w:val="24"/>
              </w:rPr>
              <w:t>２　ペダル付き電動バイクに関する交通ルール周知</w:t>
            </w:r>
          </w:p>
          <w:p w14:paraId="32367828" w14:textId="77777777" w:rsidR="003C32BA" w:rsidRPr="00955256" w:rsidRDefault="003C32BA" w:rsidP="00862D38">
            <w:pPr>
              <w:snapToGrid w:val="0"/>
              <w:ind w:leftChars="192" w:left="403" w:rightChars="200" w:right="420" w:firstLineChars="100" w:firstLine="220"/>
              <w:rPr>
                <w:rFonts w:ascii="BIZ UDゴシック" w:eastAsia="BIZ UDゴシック" w:cstheme="minorBidi"/>
                <w:sz w:val="22"/>
                <w:szCs w:val="24"/>
              </w:rPr>
            </w:pPr>
            <w:r w:rsidRPr="00955256">
              <w:rPr>
                <w:rFonts w:ascii="BIZ UDゴシック" w:eastAsia="BIZ UDゴシック" w:cstheme="minorBidi" w:hint="eastAsia"/>
                <w:sz w:val="22"/>
                <w:szCs w:val="24"/>
              </w:rPr>
              <w:t>ペダル付き電動バイクについては、電動アシスト自転車ではなく、一般原動機付自転車又は自動車に該当し、道路を通行させるにはナンバープレートを取得し、車体に表示しなければならないほか、その運転には運転免許が必要であり、乗車用ヘルメットをかぶらなければならないなど、一般原動機付自転車等に適用される交通ルールを遵守する必要があることについて、関係機関、販売事業者、</w:t>
            </w:r>
            <w:proofErr w:type="gramStart"/>
            <w:r w:rsidRPr="00955256">
              <w:rPr>
                <w:rFonts w:ascii="BIZ UDゴシック" w:eastAsia="BIZ UDゴシック" w:cstheme="minorBidi" w:hint="eastAsia"/>
                <w:sz w:val="22"/>
                <w:szCs w:val="24"/>
              </w:rPr>
              <w:t>プラットフォーム</w:t>
            </w:r>
            <w:proofErr w:type="gramEnd"/>
            <w:r w:rsidRPr="00955256">
              <w:rPr>
                <w:rFonts w:ascii="BIZ UDゴシック" w:eastAsia="BIZ UDゴシック" w:cstheme="minorBidi" w:hint="eastAsia"/>
                <w:sz w:val="22"/>
                <w:szCs w:val="24"/>
              </w:rPr>
              <w:t>提供事業者等と連携して、周知を徹底する。</w:t>
            </w:r>
          </w:p>
          <w:p w14:paraId="0F764C79" w14:textId="6EAC6D12" w:rsidR="003C32BA" w:rsidRPr="00955256" w:rsidRDefault="003C32BA" w:rsidP="00862D38">
            <w:pPr>
              <w:snapToGrid w:val="0"/>
              <w:ind w:leftChars="192" w:left="403" w:rightChars="200" w:right="420"/>
              <w:rPr>
                <w:rFonts w:ascii="BIZ UDゴシック" w:eastAsia="BIZ UDゴシック" w:cstheme="minorBidi"/>
                <w:sz w:val="22"/>
                <w:szCs w:val="24"/>
              </w:rPr>
            </w:pPr>
            <w:r w:rsidRPr="00955256">
              <w:rPr>
                <w:rFonts w:ascii="BIZ UDゴシック" w:eastAsia="BIZ UDゴシック" w:cstheme="minorBidi" w:hint="eastAsia"/>
                <w:sz w:val="22"/>
                <w:szCs w:val="24"/>
              </w:rPr>
              <w:t xml:space="preserve">　また、ペダル付き電動バイクの安全な利用を確保するため、販売事業者が販売時に販売するペダル付き電動バイク等の電動モビリティの車両区分を明示することなど、「自動車又は一般原動機付自転車に該当するペダル付き電動バイク及びキックボード様の立ち乗り型電動車の交通事故を防止するための関係事業者ガイドライン」に基づき、関係事業者が取り組むべき交通安全対策の一層の推進を図る。</w:t>
            </w:r>
          </w:p>
          <w:p w14:paraId="37AD1855" w14:textId="77777777" w:rsidR="003C32BA" w:rsidRPr="00955256" w:rsidRDefault="003C32BA" w:rsidP="00DA246D">
            <w:pPr>
              <w:snapToGrid w:val="0"/>
              <w:rPr>
                <w:rFonts w:ascii="BIZ UDゴシック" w:eastAsia="BIZ UDゴシック" w:cstheme="minorBidi"/>
                <w:sz w:val="22"/>
                <w:szCs w:val="24"/>
              </w:rPr>
            </w:pPr>
          </w:p>
          <w:p w14:paraId="28DEFBD5" w14:textId="77777777" w:rsidR="00DA246D" w:rsidRPr="00955256" w:rsidRDefault="00DA246D" w:rsidP="003C32BA">
            <w:pPr>
              <w:snapToGrid w:val="0"/>
              <w:ind w:left="440" w:rightChars="211" w:right="443" w:hangingChars="200" w:hanging="440"/>
              <w:rPr>
                <w:rFonts w:ascii="BIZ UDゴシック" w:eastAsia="BIZ UDゴシック" w:hAnsi="BIZ UDゴシック" w:cstheme="minorBidi"/>
                <w:sz w:val="22"/>
                <w:szCs w:val="22"/>
              </w:rPr>
            </w:pPr>
          </w:p>
        </w:tc>
      </w:tr>
    </w:tbl>
    <w:p w14:paraId="190A7043"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p w14:paraId="40817FA6" w14:textId="77777777" w:rsidR="00DA246D" w:rsidRPr="00955256" w:rsidRDefault="00DA246D" w:rsidP="00DA246D">
      <w:pPr>
        <w:rPr>
          <w:rFonts w:ascii="ＭＳ ゴシック" w:eastAsia="ＭＳ ゴシック" w:hAnsi="ＭＳ ゴシック" w:cstheme="minorBidi"/>
          <w:sz w:val="22"/>
          <w:szCs w:val="22"/>
        </w:rPr>
      </w:pPr>
      <w:r w:rsidRPr="00955256">
        <w:rPr>
          <w:rFonts w:ascii="ＭＳ ゴシック" w:eastAsia="ＭＳ ゴシック" w:hAnsi="ＭＳ ゴシック" w:cstheme="minorBidi"/>
          <w:sz w:val="22"/>
          <w:szCs w:val="22"/>
        </w:rPr>
        <w:br w:type="page"/>
      </w:r>
    </w:p>
    <w:tbl>
      <w:tblPr>
        <w:tblStyle w:val="af1"/>
        <w:tblW w:w="9067" w:type="dxa"/>
        <w:tblLook w:val="04A0" w:firstRow="1" w:lastRow="0" w:firstColumn="1" w:lastColumn="0" w:noHBand="0" w:noVBand="1"/>
      </w:tblPr>
      <w:tblGrid>
        <w:gridCol w:w="704"/>
        <w:gridCol w:w="6095"/>
        <w:gridCol w:w="2268"/>
      </w:tblGrid>
      <w:tr w:rsidR="00DA246D" w:rsidRPr="00955256" w14:paraId="41564726" w14:textId="77777777" w:rsidTr="007A2E17">
        <w:trPr>
          <w:trHeight w:val="567"/>
        </w:trPr>
        <w:tc>
          <w:tcPr>
            <w:tcW w:w="704" w:type="dxa"/>
            <w:vAlign w:val="center"/>
          </w:tcPr>
          <w:p w14:paraId="430ADDD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12EC84F4"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16B538F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全　機　関</w:t>
            </w:r>
          </w:p>
        </w:tc>
      </w:tr>
      <w:tr w:rsidR="00DA246D" w:rsidRPr="00955256" w14:paraId="571FD0BF" w14:textId="77777777" w:rsidTr="007A2E17">
        <w:trPr>
          <w:trHeight w:val="567"/>
        </w:trPr>
        <w:tc>
          <w:tcPr>
            <w:tcW w:w="704" w:type="dxa"/>
            <w:vAlign w:val="center"/>
          </w:tcPr>
          <w:p w14:paraId="25F44F3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2890366B"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3F847240"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62B346D" w14:textId="77777777" w:rsidTr="007A2E17">
        <w:trPr>
          <w:trHeight w:val="567"/>
        </w:trPr>
        <w:tc>
          <w:tcPr>
            <w:tcW w:w="704" w:type="dxa"/>
            <w:vAlign w:val="center"/>
          </w:tcPr>
          <w:p w14:paraId="7A9824D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39CB7806" w14:textId="700039A4"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⑵　</w:t>
            </w:r>
            <w:r w:rsidR="00DA246D" w:rsidRPr="00955256">
              <w:rPr>
                <w:rFonts w:ascii="BIZ UDゴシック" w:eastAsia="BIZ UDゴシック" w:hAnsi="BIZ UDゴシック" w:cstheme="minorBidi" w:hint="eastAsia"/>
                <w:sz w:val="22"/>
                <w:szCs w:val="22"/>
              </w:rPr>
              <w:t>交通安全に関する普及啓発活動の推進</w:t>
            </w:r>
          </w:p>
        </w:tc>
        <w:tc>
          <w:tcPr>
            <w:tcW w:w="2268" w:type="dxa"/>
            <w:vMerge/>
          </w:tcPr>
          <w:p w14:paraId="4DC83F24"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3977D75" w14:textId="77777777" w:rsidTr="007A2E17">
        <w:trPr>
          <w:trHeight w:val="567"/>
        </w:trPr>
        <w:tc>
          <w:tcPr>
            <w:tcW w:w="704" w:type="dxa"/>
            <w:vAlign w:val="center"/>
          </w:tcPr>
          <w:p w14:paraId="1287061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6101D861"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オ　後部座席を含めたすべての座席におけるシートベルト</w:t>
            </w:r>
          </w:p>
          <w:p w14:paraId="1ED6DF47" w14:textId="77777777" w:rsidR="00DA246D" w:rsidRPr="00955256" w:rsidRDefault="00DA246D" w:rsidP="00DA246D">
            <w:pPr>
              <w:snapToGrid w:val="0"/>
              <w:ind w:firstLineChars="200" w:firstLine="44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の正しい着用の徹底</w:t>
            </w:r>
          </w:p>
        </w:tc>
        <w:tc>
          <w:tcPr>
            <w:tcW w:w="2268" w:type="dxa"/>
            <w:vMerge/>
          </w:tcPr>
          <w:p w14:paraId="344058B2"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FF77E7C" w14:textId="77777777" w:rsidTr="007A2E17">
        <w:trPr>
          <w:trHeight w:val="12359"/>
        </w:trPr>
        <w:tc>
          <w:tcPr>
            <w:tcW w:w="9067" w:type="dxa"/>
            <w:gridSpan w:val="3"/>
          </w:tcPr>
          <w:p w14:paraId="05B4AE59"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F9152B0"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〔方針・重点等〕</w:t>
            </w:r>
          </w:p>
          <w:p w14:paraId="051E1949" w14:textId="77777777" w:rsidR="00DA246D" w:rsidRPr="00955256" w:rsidRDefault="00DA246D" w:rsidP="00DA246D">
            <w:pPr>
              <w:snapToGrid w:val="0"/>
              <w:rPr>
                <w:rFonts w:ascii="BIZ UDゴシック" w:eastAsia="BIZ UDゴシック" w:hAnsi="BIZ UDゴシック" w:cstheme="minorBidi"/>
                <w:sz w:val="22"/>
                <w:szCs w:val="22"/>
              </w:rPr>
            </w:pPr>
          </w:p>
          <w:p w14:paraId="6EBCB5FF" w14:textId="6A7072CA" w:rsidR="00DA246D" w:rsidRPr="00955256" w:rsidRDefault="00DA246D" w:rsidP="00DA246D">
            <w:pPr>
              <w:snapToGrid w:val="0"/>
              <w:ind w:leftChars="100" w:left="21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シートベルトの</w:t>
            </w:r>
            <w:r w:rsidR="003C32BA" w:rsidRPr="00955256">
              <w:rPr>
                <w:rFonts w:ascii="BIZ UDゴシック" w:eastAsia="BIZ UDゴシック" w:hAnsi="BIZ UDゴシック" w:cstheme="minorBidi" w:hint="eastAsia"/>
                <w:sz w:val="22"/>
                <w:szCs w:val="22"/>
              </w:rPr>
              <w:t>着用</w:t>
            </w:r>
            <w:r w:rsidRPr="00955256">
              <w:rPr>
                <w:rFonts w:ascii="BIZ UDゴシック" w:eastAsia="BIZ UDゴシック" w:hAnsi="BIZ UDゴシック" w:cstheme="minorBidi" w:hint="eastAsia"/>
                <w:sz w:val="22"/>
                <w:szCs w:val="22"/>
              </w:rPr>
              <w:t>効果及び正しい着用方法について府民の理解を求め、後部座席を含めた</w:t>
            </w:r>
            <w:r w:rsidR="003C32BA" w:rsidRPr="00955256">
              <w:rPr>
                <w:rFonts w:ascii="BIZ UDゴシック" w:eastAsia="BIZ UDゴシック" w:hAnsi="BIZ UDゴシック" w:cstheme="minorBidi" w:hint="eastAsia"/>
                <w:sz w:val="22"/>
                <w:szCs w:val="22"/>
              </w:rPr>
              <w:t>全ての座席におけるシートベルトの正しい</w:t>
            </w:r>
            <w:r w:rsidRPr="00955256">
              <w:rPr>
                <w:rFonts w:ascii="BIZ UDゴシック" w:eastAsia="BIZ UDゴシック" w:hAnsi="BIZ UDゴシック" w:cstheme="minorBidi" w:hint="eastAsia"/>
                <w:sz w:val="22"/>
                <w:szCs w:val="22"/>
              </w:rPr>
              <w:t>着用の徹底を図るため、あらゆる機会・媒体を通じて、普及啓発活動を推進する。</w:t>
            </w:r>
          </w:p>
          <w:p w14:paraId="589EE57B" w14:textId="77777777" w:rsidR="00DA246D" w:rsidRPr="00955256" w:rsidRDefault="00DA246D" w:rsidP="00DA246D">
            <w:pPr>
              <w:snapToGrid w:val="0"/>
              <w:rPr>
                <w:rFonts w:ascii="BIZ UDゴシック" w:eastAsia="BIZ UDゴシック" w:hAnsi="BIZ UDゴシック" w:cstheme="minorBidi"/>
                <w:sz w:val="22"/>
                <w:szCs w:val="22"/>
              </w:rPr>
            </w:pPr>
          </w:p>
          <w:p w14:paraId="62D6849C" w14:textId="77777777" w:rsidR="00DA246D" w:rsidRPr="00955256" w:rsidRDefault="00DA246D" w:rsidP="00DA246D">
            <w:pPr>
              <w:snapToGrid w:val="0"/>
              <w:rPr>
                <w:rFonts w:ascii="BIZ UDゴシック" w:eastAsia="BIZ UDゴシック" w:hAnsi="BIZ UDゴシック" w:cstheme="minorBidi"/>
                <w:sz w:val="22"/>
                <w:szCs w:val="22"/>
              </w:rPr>
            </w:pPr>
          </w:p>
          <w:p w14:paraId="5AAA4836"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〔事業計画の概要〕</w:t>
            </w:r>
          </w:p>
          <w:p w14:paraId="51A11CE7" w14:textId="77777777" w:rsidR="00DA246D" w:rsidRPr="00955256" w:rsidRDefault="00DA246D" w:rsidP="00DA246D">
            <w:pPr>
              <w:snapToGrid w:val="0"/>
              <w:rPr>
                <w:rFonts w:ascii="BIZ UDゴシック" w:eastAsia="BIZ UDゴシック" w:hAnsi="BIZ UDゴシック" w:cstheme="minorBidi"/>
                <w:sz w:val="22"/>
                <w:szCs w:val="22"/>
              </w:rPr>
            </w:pPr>
          </w:p>
          <w:p w14:paraId="2CDEA93A"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街頭啓発活動・キャンペーンの実施</w:t>
            </w:r>
          </w:p>
          <w:p w14:paraId="750EF1B4"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春・秋の全国交通安全運動をはじめとした各種の運動を通じて、後部座席を含めた全ての座席のシートベルトの着用の徹底についてのキャンペーン、街頭指導等啓発活動を展開する。</w:t>
            </w:r>
          </w:p>
          <w:p w14:paraId="595B8C36" w14:textId="77777777" w:rsidR="00DA246D" w:rsidRPr="00955256" w:rsidRDefault="00DA246D" w:rsidP="00DA246D">
            <w:pPr>
              <w:snapToGrid w:val="0"/>
              <w:rPr>
                <w:rFonts w:ascii="BIZ UDゴシック" w:eastAsia="BIZ UDゴシック" w:hAnsi="BIZ UDゴシック" w:cstheme="minorBidi"/>
                <w:sz w:val="22"/>
                <w:szCs w:val="22"/>
              </w:rPr>
            </w:pPr>
          </w:p>
          <w:p w14:paraId="281EDD58"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使用効果等についての広報啓発の徹底</w:t>
            </w:r>
          </w:p>
          <w:p w14:paraId="431E37C2"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各種講習会や広報媒体を活用して、使用効果及び正しい着用方法についての広報啓発を徹底する。</w:t>
            </w:r>
          </w:p>
          <w:p w14:paraId="794DEF8E" w14:textId="77777777" w:rsidR="00DA246D" w:rsidRPr="00955256" w:rsidRDefault="00DA246D" w:rsidP="00DA246D">
            <w:pPr>
              <w:snapToGrid w:val="0"/>
              <w:ind w:leftChars="100" w:left="430" w:rightChars="179" w:right="376" w:hangingChars="100" w:hanging="220"/>
              <w:rPr>
                <w:rFonts w:ascii="BIZ UDゴシック" w:eastAsia="BIZ UDゴシック" w:hAnsi="BIZ UDゴシック" w:cstheme="minorBidi"/>
                <w:sz w:val="22"/>
                <w:szCs w:val="22"/>
              </w:rPr>
            </w:pPr>
          </w:p>
          <w:p w14:paraId="3DEC11DF"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関係機関・団体等への取組促進</w:t>
            </w:r>
          </w:p>
          <w:p w14:paraId="24767872"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関係機関・団体、企業等の責任者、安全運転管理者等に対する働きかけを強化し、事業所ぐるみによる取組を促進する。</w:t>
            </w:r>
          </w:p>
        </w:tc>
      </w:tr>
    </w:tbl>
    <w:p w14:paraId="04BC496C" w14:textId="77777777" w:rsidR="00DA246D" w:rsidRPr="00955256" w:rsidRDefault="00DA246D" w:rsidP="00DA246D">
      <w:pPr>
        <w:rPr>
          <w:rFonts w:ascii="ＭＳ ゴシック" w:eastAsia="ＭＳ ゴシック" w:hAnsi="ＭＳ ゴシック" w:cstheme="minorBidi"/>
          <w:sz w:val="22"/>
          <w:szCs w:val="22"/>
        </w:rPr>
      </w:pPr>
      <w:r w:rsidRPr="00955256">
        <w:rPr>
          <w:rFonts w:ascii="ＭＳ ゴシック" w:eastAsia="ＭＳ ゴシック" w:hAnsi="ＭＳ ゴシック" w:cstheme="minorBidi"/>
          <w:sz w:val="22"/>
          <w:szCs w:val="22"/>
        </w:rPr>
        <w:br w:type="page"/>
      </w:r>
    </w:p>
    <w:tbl>
      <w:tblPr>
        <w:tblStyle w:val="af1"/>
        <w:tblW w:w="9067" w:type="dxa"/>
        <w:tblLook w:val="04A0" w:firstRow="1" w:lastRow="0" w:firstColumn="1" w:lastColumn="0" w:noHBand="0" w:noVBand="1"/>
      </w:tblPr>
      <w:tblGrid>
        <w:gridCol w:w="704"/>
        <w:gridCol w:w="6095"/>
        <w:gridCol w:w="2268"/>
      </w:tblGrid>
      <w:tr w:rsidR="00DA246D" w:rsidRPr="00955256" w14:paraId="2895A468" w14:textId="77777777" w:rsidTr="007A2E17">
        <w:trPr>
          <w:trHeight w:val="567"/>
        </w:trPr>
        <w:tc>
          <w:tcPr>
            <w:tcW w:w="704" w:type="dxa"/>
            <w:vAlign w:val="center"/>
          </w:tcPr>
          <w:p w14:paraId="465956C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6C62E004"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2838DD7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全　機　関</w:t>
            </w:r>
          </w:p>
        </w:tc>
      </w:tr>
      <w:tr w:rsidR="00DA246D" w:rsidRPr="00955256" w14:paraId="7A110814" w14:textId="77777777" w:rsidTr="007A2E17">
        <w:trPr>
          <w:trHeight w:val="567"/>
        </w:trPr>
        <w:tc>
          <w:tcPr>
            <w:tcW w:w="704" w:type="dxa"/>
            <w:vAlign w:val="center"/>
          </w:tcPr>
          <w:p w14:paraId="0FD0F2C4"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5DFDF988"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735AB650"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58228B6" w14:textId="77777777" w:rsidTr="007A2E17">
        <w:trPr>
          <w:trHeight w:val="567"/>
        </w:trPr>
        <w:tc>
          <w:tcPr>
            <w:tcW w:w="704" w:type="dxa"/>
            <w:vAlign w:val="center"/>
          </w:tcPr>
          <w:p w14:paraId="7A6FF28E"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33B92534" w14:textId="2A24B22A"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⑵　</w:t>
            </w:r>
            <w:r w:rsidR="00DA246D" w:rsidRPr="00955256">
              <w:rPr>
                <w:rFonts w:ascii="BIZ UDゴシック" w:eastAsia="BIZ UDゴシック" w:hAnsi="BIZ UDゴシック" w:cstheme="minorBidi" w:hint="eastAsia"/>
                <w:sz w:val="22"/>
                <w:szCs w:val="22"/>
              </w:rPr>
              <w:t>交通安全に関する普及啓発活動の推進</w:t>
            </w:r>
          </w:p>
        </w:tc>
        <w:tc>
          <w:tcPr>
            <w:tcW w:w="2268" w:type="dxa"/>
            <w:vMerge/>
          </w:tcPr>
          <w:p w14:paraId="60D4F9DB"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0A172DEF" w14:textId="77777777" w:rsidTr="007A2E17">
        <w:trPr>
          <w:trHeight w:val="567"/>
        </w:trPr>
        <w:tc>
          <w:tcPr>
            <w:tcW w:w="704" w:type="dxa"/>
            <w:vAlign w:val="center"/>
          </w:tcPr>
          <w:p w14:paraId="4D60CC5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158D34D4" w14:textId="415BE0E1"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カ　</w:t>
            </w:r>
            <w:r w:rsidR="003C32BA" w:rsidRPr="00955256">
              <w:rPr>
                <w:rFonts w:ascii="BIZ UDゴシック" w:eastAsia="BIZ UDゴシック" w:hAnsi="BIZ UDゴシック" w:cstheme="minorBidi" w:hint="eastAsia"/>
                <w:sz w:val="22"/>
                <w:szCs w:val="22"/>
              </w:rPr>
              <w:t>児童を含む</w:t>
            </w:r>
            <w:r w:rsidRPr="00955256">
              <w:rPr>
                <w:rFonts w:ascii="BIZ UDゴシック" w:eastAsia="BIZ UDゴシック" w:hAnsi="BIZ UDゴシック" w:cstheme="minorBidi"/>
                <w:sz w:val="22"/>
                <w:szCs w:val="22"/>
              </w:rPr>
              <w:t>チャイルドシート</w:t>
            </w:r>
            <w:r w:rsidRPr="00955256">
              <w:rPr>
                <w:rFonts w:ascii="BIZ UDゴシック" w:eastAsia="BIZ UDゴシック" w:hAnsi="BIZ UDゴシック" w:cstheme="minorBidi" w:hint="eastAsia"/>
                <w:sz w:val="22"/>
                <w:szCs w:val="22"/>
              </w:rPr>
              <w:t>の正しい使用の徹底</w:t>
            </w:r>
          </w:p>
        </w:tc>
        <w:tc>
          <w:tcPr>
            <w:tcW w:w="2268" w:type="dxa"/>
            <w:vMerge/>
          </w:tcPr>
          <w:p w14:paraId="65305419"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2A3A932" w14:textId="77777777" w:rsidTr="007A2E17">
        <w:trPr>
          <w:trHeight w:val="12359"/>
        </w:trPr>
        <w:tc>
          <w:tcPr>
            <w:tcW w:w="9067" w:type="dxa"/>
            <w:gridSpan w:val="3"/>
          </w:tcPr>
          <w:p w14:paraId="3649DE0D"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AD8635A"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〔方針・重点等〕</w:t>
            </w:r>
          </w:p>
          <w:p w14:paraId="6A684A3C" w14:textId="77777777" w:rsidR="00DA246D" w:rsidRPr="00955256" w:rsidRDefault="00DA246D" w:rsidP="00DA246D">
            <w:pPr>
              <w:snapToGrid w:val="0"/>
              <w:rPr>
                <w:rFonts w:ascii="BIZ UDゴシック" w:eastAsia="BIZ UDゴシック" w:hAnsi="BIZ UDゴシック" w:cstheme="minorBidi"/>
                <w:sz w:val="22"/>
                <w:szCs w:val="22"/>
              </w:rPr>
            </w:pPr>
          </w:p>
          <w:p w14:paraId="549C3B8B" w14:textId="345BBBF9" w:rsidR="003C32BA" w:rsidRPr="00955256" w:rsidRDefault="003C32BA" w:rsidP="00862D38">
            <w:pPr>
              <w:snapToGrid w:val="0"/>
              <w:ind w:leftChars="100" w:left="21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チャイルドシートの使用効果及び正しい使用方法について、理解を深めるための広報啓発・指導を推進し、正しい使用の徹底を図る。</w:t>
            </w:r>
          </w:p>
          <w:p w14:paraId="48067B23" w14:textId="77777777" w:rsidR="003C32BA" w:rsidRPr="00955256" w:rsidRDefault="003C32BA" w:rsidP="003C32BA">
            <w:pPr>
              <w:snapToGrid w:val="0"/>
              <w:ind w:leftChars="100" w:left="21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また、６歳以上であっても、体格等の事情により、シートベルトを適切に着用させることができない場合にはチャイルドシートを使用させることが望ましいこと等についての理解及びその実践を呼び掛けるなど、広報啓発を強化し、適切なチャイルドシートの使用の定着化を図る。</w:t>
            </w:r>
          </w:p>
          <w:p w14:paraId="75145F40" w14:textId="77777777" w:rsidR="00DA246D" w:rsidRPr="00955256" w:rsidRDefault="00DA246D" w:rsidP="00DA246D">
            <w:pPr>
              <w:snapToGrid w:val="0"/>
              <w:ind w:firstLineChars="100" w:firstLine="220"/>
              <w:rPr>
                <w:rFonts w:ascii="BIZ UDゴシック" w:eastAsia="BIZ UDゴシック" w:hAnsi="BIZ UDゴシック" w:cstheme="minorBidi"/>
                <w:sz w:val="22"/>
                <w:szCs w:val="22"/>
              </w:rPr>
            </w:pPr>
          </w:p>
          <w:p w14:paraId="2996FE5B" w14:textId="77777777" w:rsidR="00DA246D" w:rsidRPr="00955256" w:rsidRDefault="00DA246D" w:rsidP="00DA246D">
            <w:pPr>
              <w:snapToGrid w:val="0"/>
              <w:ind w:firstLineChars="100" w:firstLine="220"/>
              <w:rPr>
                <w:rFonts w:ascii="BIZ UDゴシック" w:eastAsia="BIZ UDゴシック" w:hAnsi="BIZ UDゴシック" w:cstheme="minorBidi"/>
                <w:sz w:val="22"/>
                <w:szCs w:val="22"/>
              </w:rPr>
            </w:pPr>
          </w:p>
          <w:p w14:paraId="20A8B650"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〔事業計画の概要〕</w:t>
            </w:r>
          </w:p>
          <w:p w14:paraId="0366D8F5" w14:textId="77777777" w:rsidR="00DA246D" w:rsidRPr="00955256" w:rsidRDefault="00DA246D" w:rsidP="00DA246D">
            <w:pPr>
              <w:snapToGrid w:val="0"/>
              <w:rPr>
                <w:rFonts w:ascii="BIZ UDゴシック" w:eastAsia="BIZ UDゴシック" w:hAnsi="BIZ UDゴシック" w:cstheme="minorBidi"/>
                <w:sz w:val="22"/>
                <w:szCs w:val="22"/>
              </w:rPr>
            </w:pPr>
          </w:p>
          <w:p w14:paraId="1B9DE3D5"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街頭啓発活動・キャンペーンの実施</w:t>
            </w:r>
          </w:p>
          <w:p w14:paraId="133A1808"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春・秋の全国交通安全運動をはじめとした各種の運動を通じて、チャイルドシートの使用効果及び正しい使用方法についてのキャンペーン、街頭指導等啓発活動を展開する。</w:t>
            </w:r>
          </w:p>
          <w:p w14:paraId="36B8A07B" w14:textId="77777777" w:rsidR="00DA246D" w:rsidRPr="00955256" w:rsidRDefault="00DA246D" w:rsidP="00DA246D">
            <w:pPr>
              <w:snapToGrid w:val="0"/>
              <w:ind w:leftChars="100" w:left="430" w:rightChars="179" w:right="376" w:hangingChars="100" w:hanging="220"/>
              <w:rPr>
                <w:rFonts w:ascii="BIZ UDゴシック" w:eastAsia="BIZ UDゴシック" w:hAnsi="BIZ UDゴシック" w:cstheme="minorBidi"/>
                <w:sz w:val="22"/>
                <w:szCs w:val="22"/>
              </w:rPr>
            </w:pPr>
          </w:p>
          <w:p w14:paraId="63F163A7"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hint="eastAsia"/>
                <w:sz w:val="22"/>
                <w:szCs w:val="22"/>
              </w:rPr>
              <w:t xml:space="preserve">２　</w:t>
            </w:r>
            <w:r w:rsidRPr="00955256">
              <w:rPr>
                <w:rFonts w:ascii="BIZ UDゴシック" w:eastAsia="BIZ UDゴシック" w:hAnsi="BIZ UDゴシック" w:cstheme="minorBidi" w:hint="eastAsia"/>
                <w:sz w:val="22"/>
                <w:szCs w:val="22"/>
              </w:rPr>
              <w:t>使用効果等についての広報啓発の徹底</w:t>
            </w:r>
          </w:p>
          <w:p w14:paraId="3E88D6C2"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hint="eastAsia"/>
                <w:sz w:val="22"/>
                <w:szCs w:val="22"/>
              </w:rPr>
              <w:t>各種講習会や広報媒体を活用して、使用効果及び正しい使用方法についての広報啓</w:t>
            </w:r>
            <w:r w:rsidRPr="00955256">
              <w:rPr>
                <w:rFonts w:ascii="BIZ UDゴシック" w:eastAsia="BIZ UDゴシック" w:hAnsi="BIZ UDゴシック" w:cstheme="minorBidi" w:hint="eastAsia"/>
                <w:sz w:val="22"/>
                <w:szCs w:val="22"/>
              </w:rPr>
              <w:t>発を徹底する。</w:t>
            </w:r>
          </w:p>
        </w:tc>
      </w:tr>
    </w:tbl>
    <w:p w14:paraId="7B9E9909" w14:textId="77777777" w:rsidR="00DA246D" w:rsidRPr="00955256" w:rsidRDefault="00DA246D" w:rsidP="00DA246D">
      <w:pPr>
        <w:rPr>
          <w:rFonts w:ascii="ＭＳ ゴシック" w:eastAsia="ＭＳ ゴシック" w:hAnsi="ＭＳ ゴシック" w:cstheme="minorBidi"/>
          <w:sz w:val="22"/>
          <w:szCs w:val="22"/>
        </w:rPr>
      </w:pPr>
      <w:r w:rsidRPr="00955256">
        <w:rPr>
          <w:rFonts w:ascii="ＭＳ ゴシック" w:eastAsia="ＭＳ ゴシック" w:hAnsi="ＭＳ ゴシック" w:cstheme="minorBidi"/>
          <w:sz w:val="22"/>
          <w:szCs w:val="22"/>
        </w:rPr>
        <w:br w:type="page"/>
      </w:r>
    </w:p>
    <w:tbl>
      <w:tblPr>
        <w:tblStyle w:val="af1"/>
        <w:tblW w:w="9067" w:type="dxa"/>
        <w:tblLook w:val="04A0" w:firstRow="1" w:lastRow="0" w:firstColumn="1" w:lastColumn="0" w:noHBand="0" w:noVBand="1"/>
      </w:tblPr>
      <w:tblGrid>
        <w:gridCol w:w="704"/>
        <w:gridCol w:w="6095"/>
        <w:gridCol w:w="2268"/>
      </w:tblGrid>
      <w:tr w:rsidR="00DA246D" w:rsidRPr="00955256" w14:paraId="1291062E" w14:textId="77777777" w:rsidTr="007A2E17">
        <w:trPr>
          <w:trHeight w:val="567"/>
        </w:trPr>
        <w:tc>
          <w:tcPr>
            <w:tcW w:w="704" w:type="dxa"/>
            <w:vAlign w:val="center"/>
          </w:tcPr>
          <w:p w14:paraId="0E61DF1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5BB9244A"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68B2130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全　機　関</w:t>
            </w:r>
          </w:p>
        </w:tc>
      </w:tr>
      <w:tr w:rsidR="00DA246D" w:rsidRPr="00955256" w14:paraId="38AC1B8E" w14:textId="77777777" w:rsidTr="007A2E17">
        <w:trPr>
          <w:trHeight w:val="567"/>
        </w:trPr>
        <w:tc>
          <w:tcPr>
            <w:tcW w:w="704" w:type="dxa"/>
            <w:vAlign w:val="center"/>
          </w:tcPr>
          <w:p w14:paraId="60A6D83E"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7BC2B1F0"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77314835"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411708C1" w14:textId="77777777" w:rsidTr="007A2E17">
        <w:trPr>
          <w:trHeight w:val="567"/>
        </w:trPr>
        <w:tc>
          <w:tcPr>
            <w:tcW w:w="704" w:type="dxa"/>
            <w:vAlign w:val="center"/>
          </w:tcPr>
          <w:p w14:paraId="3DA9EBA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3AC15F8C" w14:textId="42D6F99C"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⑵　</w:t>
            </w:r>
            <w:r w:rsidR="00DA246D" w:rsidRPr="00955256">
              <w:rPr>
                <w:rFonts w:ascii="BIZ UDゴシック" w:eastAsia="BIZ UDゴシック" w:hAnsi="BIZ UDゴシック" w:cstheme="minorBidi" w:hint="eastAsia"/>
                <w:sz w:val="22"/>
                <w:szCs w:val="22"/>
              </w:rPr>
              <w:t>交通安全に関する普及啓発活動の推進</w:t>
            </w:r>
          </w:p>
        </w:tc>
        <w:tc>
          <w:tcPr>
            <w:tcW w:w="2268" w:type="dxa"/>
            <w:vMerge/>
          </w:tcPr>
          <w:p w14:paraId="277B5275"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41A74E45" w14:textId="77777777" w:rsidTr="007A2E17">
        <w:trPr>
          <w:trHeight w:val="567"/>
        </w:trPr>
        <w:tc>
          <w:tcPr>
            <w:tcW w:w="704" w:type="dxa"/>
            <w:vAlign w:val="center"/>
          </w:tcPr>
          <w:p w14:paraId="2BB79B1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3DC4DBE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キ　</w:t>
            </w:r>
            <w:r w:rsidRPr="00955256">
              <w:rPr>
                <w:rFonts w:ascii="BIZ UDゴシック" w:eastAsia="BIZ UDゴシック" w:hAnsi="BIZ UDゴシック" w:cstheme="minorBidi"/>
                <w:sz w:val="22"/>
                <w:szCs w:val="22"/>
              </w:rPr>
              <w:t>反射材</w:t>
            </w:r>
            <w:r w:rsidRPr="00955256">
              <w:rPr>
                <w:rFonts w:ascii="BIZ UDゴシック" w:eastAsia="BIZ UDゴシック" w:hAnsi="BIZ UDゴシック" w:cstheme="minorBidi" w:hint="eastAsia"/>
                <w:sz w:val="22"/>
                <w:szCs w:val="22"/>
              </w:rPr>
              <w:t>用品</w:t>
            </w:r>
            <w:r w:rsidRPr="00955256">
              <w:rPr>
                <w:rFonts w:ascii="BIZ UDゴシック" w:eastAsia="BIZ UDゴシック" w:hAnsi="BIZ UDゴシック" w:cstheme="minorBidi"/>
                <w:sz w:val="22"/>
                <w:szCs w:val="22"/>
              </w:rPr>
              <w:t>の普及促進</w:t>
            </w:r>
          </w:p>
        </w:tc>
        <w:tc>
          <w:tcPr>
            <w:tcW w:w="2268" w:type="dxa"/>
            <w:vMerge/>
          </w:tcPr>
          <w:p w14:paraId="44350901"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DDEF4CF" w14:textId="77777777" w:rsidTr="007A2E17">
        <w:trPr>
          <w:trHeight w:val="12359"/>
        </w:trPr>
        <w:tc>
          <w:tcPr>
            <w:tcW w:w="9067" w:type="dxa"/>
            <w:gridSpan w:val="3"/>
          </w:tcPr>
          <w:p w14:paraId="4A727DEA"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5555379"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〔方針・重点等〕</w:t>
            </w:r>
          </w:p>
          <w:p w14:paraId="55701E26" w14:textId="77777777" w:rsidR="00DA246D" w:rsidRPr="00955256" w:rsidRDefault="00DA246D" w:rsidP="00DA246D">
            <w:pPr>
              <w:snapToGrid w:val="0"/>
              <w:ind w:firstLineChars="200" w:firstLine="440"/>
              <w:rPr>
                <w:rFonts w:ascii="BIZ UDゴシック" w:eastAsia="BIZ UDゴシック" w:hAnsi="BIZ UDゴシック" w:cs="Times New Roman"/>
                <w:kern w:val="0"/>
                <w:sz w:val="22"/>
                <w:szCs w:val="22"/>
              </w:rPr>
            </w:pPr>
          </w:p>
          <w:p w14:paraId="494185CD" w14:textId="0580EA2A"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反射材用品は、薄暮時</w:t>
            </w:r>
            <w:r w:rsidR="003C32BA" w:rsidRPr="00955256">
              <w:rPr>
                <w:rFonts w:ascii="BIZ UDゴシック" w:eastAsia="BIZ UDゴシック" w:hAnsi="BIZ UDゴシック" w:cs="Times New Roman" w:hint="eastAsia"/>
                <w:kern w:val="0"/>
                <w:sz w:val="22"/>
                <w:szCs w:val="22"/>
              </w:rPr>
              <w:t>から</w:t>
            </w:r>
            <w:r w:rsidRPr="00955256">
              <w:rPr>
                <w:rFonts w:ascii="BIZ UDゴシック" w:eastAsia="BIZ UDゴシック" w:hAnsi="BIZ UDゴシック" w:cs="Times New Roman" w:hint="eastAsia"/>
                <w:kern w:val="0"/>
                <w:sz w:val="22"/>
                <w:szCs w:val="22"/>
              </w:rPr>
              <w:t>夜間における歩行者及び自転車利用者の交通事故防止に効果が期待できる</w:t>
            </w:r>
            <w:r w:rsidR="003C32BA" w:rsidRPr="00955256">
              <w:rPr>
                <w:rFonts w:ascii="BIZ UDゴシック" w:eastAsia="BIZ UDゴシック" w:hAnsi="BIZ UDゴシック" w:cs="Times New Roman" w:hint="eastAsia"/>
                <w:kern w:val="0"/>
                <w:sz w:val="22"/>
                <w:szCs w:val="22"/>
              </w:rPr>
              <w:t>反射材用品等の普及を図るため、各種広報媒体を活用して積極的な広報啓発を推進するとともに、反射材用品等の視認効果、使用方法等について理解を深めるため、</w:t>
            </w:r>
            <w:r w:rsidRPr="00955256">
              <w:rPr>
                <w:rFonts w:ascii="BIZ UDゴシック" w:eastAsia="BIZ UDゴシック" w:hAnsi="BIZ UDゴシック" w:cs="Times New Roman" w:hint="eastAsia"/>
                <w:kern w:val="0"/>
                <w:sz w:val="22"/>
                <w:szCs w:val="22"/>
              </w:rPr>
              <w:t>参加・体験・実践型の交通安全教育等を実施するとともに、各種広報媒体を活用した広報啓発活動、普及に向けた取組を強化する。</w:t>
            </w:r>
          </w:p>
          <w:p w14:paraId="71B6D5D2" w14:textId="77777777" w:rsidR="00DA246D" w:rsidRPr="00955256" w:rsidRDefault="00DA246D" w:rsidP="00DA246D">
            <w:pPr>
              <w:snapToGrid w:val="0"/>
              <w:ind w:firstLineChars="200" w:firstLine="440"/>
              <w:rPr>
                <w:rFonts w:ascii="BIZ UDゴシック" w:eastAsia="BIZ UDゴシック" w:hAnsi="BIZ UDゴシック" w:cs="Times New Roman"/>
                <w:kern w:val="0"/>
                <w:sz w:val="22"/>
                <w:szCs w:val="22"/>
              </w:rPr>
            </w:pPr>
          </w:p>
          <w:p w14:paraId="0E35DD04"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436CA284"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〔事業計画の概要〕</w:t>
            </w:r>
          </w:p>
          <w:p w14:paraId="39A38768"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p>
          <w:p w14:paraId="518E785F"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街頭啓発活動・キャンペーンの実施</w:t>
            </w:r>
          </w:p>
          <w:p w14:paraId="61ACBB50"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関係機関・団体等と連携して、街頭啓発活動やキャンペーンを実施する。</w:t>
            </w:r>
          </w:p>
          <w:p w14:paraId="3A9ACDFF"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特に、高齢者を中心に、再帰性反射機能（光が光源方向に反射する特性）を持つ素材が生地に織り込まれた「リフレクターウェア」の着用促進を図るなど、より効果的な普及に向けた取組を強化する。</w:t>
            </w:r>
          </w:p>
          <w:p w14:paraId="4D832670"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3B666703"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参加・体験・実践型の交通安全教育の実施</w:t>
            </w:r>
          </w:p>
          <w:p w14:paraId="628AAD23"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関係機関・団体等と密接に連携し、反射材用品の視認効果、使用方法等について参加・体験・実践型の交通安全教育を実施する。</w:t>
            </w:r>
          </w:p>
          <w:p w14:paraId="7D2109C1"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7801C7C" w14:textId="77777777" w:rsidR="00DA246D" w:rsidRPr="00955256" w:rsidRDefault="00DA246D" w:rsidP="00DA246D">
            <w:pPr>
              <w:snapToGrid w:val="0"/>
              <w:ind w:rightChars="211" w:right="443"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３　普及に向けた取組</w:t>
            </w:r>
          </w:p>
          <w:p w14:paraId="08D1A621"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imes New Roman" w:hint="eastAsia"/>
                <w:sz w:val="22"/>
                <w:szCs w:val="22"/>
              </w:rPr>
              <w:t>関係機関・団体等と連携しながら、各種広報媒体を活用した広報啓発活動、普及に向けた取組を強化する。</w:t>
            </w:r>
          </w:p>
        </w:tc>
      </w:tr>
    </w:tbl>
    <w:p w14:paraId="1D62AB94" w14:textId="77777777" w:rsidR="00DA246D" w:rsidRPr="00955256" w:rsidRDefault="00DA246D" w:rsidP="00DA246D">
      <w:pPr>
        <w:rPr>
          <w:rFonts w:ascii="ＭＳ ゴシック" w:eastAsia="ＭＳ ゴシック" w:hAnsi="ＭＳ ゴシック" w:cstheme="minorBidi"/>
          <w:sz w:val="22"/>
          <w:szCs w:val="22"/>
        </w:rPr>
      </w:pPr>
      <w:r w:rsidRPr="00955256">
        <w:rPr>
          <w:rFonts w:ascii="ＭＳ ゴシック" w:eastAsia="ＭＳ ゴシック" w:hAnsi="ＭＳ ゴシック" w:cstheme="minorBidi"/>
          <w:sz w:val="22"/>
          <w:szCs w:val="22"/>
        </w:rPr>
        <w:br w:type="page"/>
      </w:r>
    </w:p>
    <w:tbl>
      <w:tblPr>
        <w:tblStyle w:val="af1"/>
        <w:tblW w:w="9067" w:type="dxa"/>
        <w:tblLook w:val="04A0" w:firstRow="1" w:lastRow="0" w:firstColumn="1" w:lastColumn="0" w:noHBand="0" w:noVBand="1"/>
      </w:tblPr>
      <w:tblGrid>
        <w:gridCol w:w="704"/>
        <w:gridCol w:w="6095"/>
        <w:gridCol w:w="2268"/>
      </w:tblGrid>
      <w:tr w:rsidR="00DA246D" w:rsidRPr="00955256" w14:paraId="18A7323C" w14:textId="77777777" w:rsidTr="007A2E17">
        <w:trPr>
          <w:trHeight w:val="567"/>
        </w:trPr>
        <w:tc>
          <w:tcPr>
            <w:tcW w:w="704" w:type="dxa"/>
            <w:vAlign w:val="center"/>
          </w:tcPr>
          <w:p w14:paraId="6D5D025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242F9894"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50FD18A4"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全　機　関</w:t>
            </w:r>
          </w:p>
        </w:tc>
      </w:tr>
      <w:tr w:rsidR="00DA246D" w:rsidRPr="00955256" w14:paraId="5927C426" w14:textId="77777777" w:rsidTr="007A2E17">
        <w:trPr>
          <w:trHeight w:val="567"/>
        </w:trPr>
        <w:tc>
          <w:tcPr>
            <w:tcW w:w="704" w:type="dxa"/>
            <w:vAlign w:val="center"/>
          </w:tcPr>
          <w:p w14:paraId="613ED56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428EA830"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75D7215C"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A94B48D" w14:textId="77777777" w:rsidTr="007A2E17">
        <w:trPr>
          <w:trHeight w:val="567"/>
        </w:trPr>
        <w:tc>
          <w:tcPr>
            <w:tcW w:w="704" w:type="dxa"/>
            <w:vAlign w:val="center"/>
          </w:tcPr>
          <w:p w14:paraId="659CDE3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4E05B9D9" w14:textId="5055DCD2"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⑵　</w:t>
            </w:r>
            <w:r w:rsidR="00DA246D" w:rsidRPr="00955256">
              <w:rPr>
                <w:rFonts w:ascii="BIZ UDゴシック" w:eastAsia="BIZ UDゴシック" w:hAnsi="BIZ UDゴシック" w:cstheme="minorBidi" w:hint="eastAsia"/>
                <w:sz w:val="22"/>
                <w:szCs w:val="22"/>
              </w:rPr>
              <w:t>交通安全に関する普及啓発活動の推進</w:t>
            </w:r>
          </w:p>
        </w:tc>
        <w:tc>
          <w:tcPr>
            <w:tcW w:w="2268" w:type="dxa"/>
            <w:vMerge/>
          </w:tcPr>
          <w:p w14:paraId="4CB799D1"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34A947D" w14:textId="77777777" w:rsidTr="007A2E17">
        <w:trPr>
          <w:trHeight w:val="567"/>
        </w:trPr>
        <w:tc>
          <w:tcPr>
            <w:tcW w:w="704" w:type="dxa"/>
            <w:vAlign w:val="center"/>
          </w:tcPr>
          <w:p w14:paraId="75DF65F4"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16572E9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ク　飲酒運転根絶に向けた交通安全教育及び</w:t>
            </w:r>
          </w:p>
          <w:p w14:paraId="29A30E87" w14:textId="77777777" w:rsidR="00DA246D" w:rsidRPr="00955256" w:rsidRDefault="00DA246D" w:rsidP="00DA246D">
            <w:pPr>
              <w:snapToGrid w:val="0"/>
              <w:ind w:firstLineChars="200" w:firstLine="44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広報啓発活動等の推進</w:t>
            </w:r>
          </w:p>
        </w:tc>
        <w:tc>
          <w:tcPr>
            <w:tcW w:w="2268" w:type="dxa"/>
            <w:vMerge/>
          </w:tcPr>
          <w:p w14:paraId="6F71294E"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5AF8106" w14:textId="77777777" w:rsidTr="007A2E17">
        <w:trPr>
          <w:trHeight w:val="12359"/>
        </w:trPr>
        <w:tc>
          <w:tcPr>
            <w:tcW w:w="9067" w:type="dxa"/>
            <w:gridSpan w:val="3"/>
          </w:tcPr>
          <w:p w14:paraId="3F2F62B1"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7E9EDA1"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〔方針・重点等〕</w:t>
            </w:r>
          </w:p>
          <w:p w14:paraId="044DFE5A"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3F237366"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飲酒運転の危険性や飲酒運転による交通事故の実態を周知するための交通安全教育や広報啓発活動を引き続き推進するとともに、交通ボランティアや安全運転管理者、酒類製造販売業者、酒類提供飲食店、駐車場関係者等と連携してハンドルキーパー運動の普及啓発に努めるなど、地域、職域等における飲酒運転根絶の取組を更に進め、「飲酒運転をしない、させない」という府民の規範意識の確立を図る。</w:t>
            </w:r>
          </w:p>
          <w:p w14:paraId="4E0EEC71"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p>
          <w:p w14:paraId="2D918378"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p>
          <w:p w14:paraId="426D52F5"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〔事業計画の概要〕</w:t>
            </w:r>
          </w:p>
          <w:p w14:paraId="77145BF7"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63190033"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規範意識確立に向けた交通安全教育の推進</w:t>
            </w:r>
          </w:p>
          <w:p w14:paraId="51298CE7"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関係機関・団体等と密接に連携し、飲酒運転の危険性や飲酒運転による交通事故の実態を周知するための交通安全教育を推進する。</w:t>
            </w:r>
          </w:p>
          <w:p w14:paraId="420F54BB"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61326977"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ハンドルキーパー運動の普及に向けた取組</w:t>
            </w:r>
          </w:p>
          <w:p w14:paraId="6604EAC5" w14:textId="77777777" w:rsidR="00DA246D" w:rsidRPr="00955256" w:rsidRDefault="00DA246D" w:rsidP="00DA246D">
            <w:pPr>
              <w:tabs>
                <w:tab w:val="left" w:pos="8445"/>
              </w:tabs>
              <w:snapToGrid w:val="0"/>
              <w:ind w:leftChars="200" w:left="42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各自治体において、ハンドルキーパー運動推進協議会を設立し、ハンドルキーパー運動の普及に努めるとともに、</w:t>
            </w:r>
            <w:r w:rsidRPr="00955256">
              <w:rPr>
                <w:rFonts w:ascii="BIZ UDゴシック" w:eastAsia="BIZ UDゴシック" w:hAnsi="BIZ UDゴシック" w:cs="Times New Roman" w:hint="eastAsia"/>
                <w:sz w:val="22"/>
                <w:szCs w:val="22"/>
              </w:rPr>
              <w:t>関係機関・団体等と連携しながら、各種広報媒体を活用した広報啓発活動を強化する。</w:t>
            </w:r>
          </w:p>
        </w:tc>
      </w:tr>
    </w:tbl>
    <w:p w14:paraId="18F5ADE1" w14:textId="77777777" w:rsidR="00DA246D" w:rsidRPr="00955256" w:rsidRDefault="00DA246D" w:rsidP="00DA246D">
      <w:pPr>
        <w:rPr>
          <w:rFonts w:ascii="ＭＳ ゴシック" w:eastAsia="ＭＳ ゴシック" w:hAnsi="ＭＳ ゴシック" w:cstheme="minorBidi"/>
          <w:sz w:val="22"/>
          <w:szCs w:val="22"/>
        </w:rPr>
      </w:pPr>
      <w:r w:rsidRPr="00955256">
        <w:rPr>
          <w:rFonts w:ascii="ＭＳ ゴシック" w:eastAsia="ＭＳ ゴシック" w:hAnsi="ＭＳ ゴシック" w:cstheme="minorBidi"/>
          <w:sz w:val="22"/>
          <w:szCs w:val="22"/>
        </w:rPr>
        <w:br w:type="page"/>
      </w:r>
    </w:p>
    <w:tbl>
      <w:tblPr>
        <w:tblStyle w:val="af1"/>
        <w:tblW w:w="9067" w:type="dxa"/>
        <w:tblLook w:val="04A0" w:firstRow="1" w:lastRow="0" w:firstColumn="1" w:lastColumn="0" w:noHBand="0" w:noVBand="1"/>
      </w:tblPr>
      <w:tblGrid>
        <w:gridCol w:w="704"/>
        <w:gridCol w:w="6095"/>
        <w:gridCol w:w="2268"/>
      </w:tblGrid>
      <w:tr w:rsidR="00DA246D" w:rsidRPr="00955256" w14:paraId="4183CCE1" w14:textId="77777777" w:rsidTr="007A2E17">
        <w:trPr>
          <w:trHeight w:val="567"/>
        </w:trPr>
        <w:tc>
          <w:tcPr>
            <w:tcW w:w="704" w:type="dxa"/>
            <w:vAlign w:val="center"/>
          </w:tcPr>
          <w:p w14:paraId="241C5D64"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6F379832"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42D6B25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全　機　関</w:t>
            </w:r>
          </w:p>
        </w:tc>
      </w:tr>
      <w:tr w:rsidR="00DA246D" w:rsidRPr="00955256" w14:paraId="7F056C51" w14:textId="77777777" w:rsidTr="007A2E17">
        <w:trPr>
          <w:trHeight w:val="567"/>
        </w:trPr>
        <w:tc>
          <w:tcPr>
            <w:tcW w:w="704" w:type="dxa"/>
            <w:vAlign w:val="center"/>
          </w:tcPr>
          <w:p w14:paraId="7857AC73"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567FBA60"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7D1DE5CA"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D0C420E" w14:textId="77777777" w:rsidTr="007A2E17">
        <w:trPr>
          <w:trHeight w:val="567"/>
        </w:trPr>
        <w:tc>
          <w:tcPr>
            <w:tcW w:w="704" w:type="dxa"/>
            <w:vAlign w:val="center"/>
          </w:tcPr>
          <w:p w14:paraId="0E195C09"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7DEC7B70" w14:textId="2A04DFF6"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⑵　</w:t>
            </w:r>
            <w:r w:rsidR="00DA246D" w:rsidRPr="00955256">
              <w:rPr>
                <w:rFonts w:ascii="BIZ UDゴシック" w:eastAsia="BIZ UDゴシック" w:hAnsi="BIZ UDゴシック" w:cstheme="minorBidi" w:hint="eastAsia"/>
                <w:sz w:val="22"/>
                <w:szCs w:val="22"/>
              </w:rPr>
              <w:t>交通安全に関する普及啓発活動の推進</w:t>
            </w:r>
          </w:p>
        </w:tc>
        <w:tc>
          <w:tcPr>
            <w:tcW w:w="2268" w:type="dxa"/>
            <w:vMerge/>
          </w:tcPr>
          <w:p w14:paraId="74488466"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8BFC723" w14:textId="77777777" w:rsidTr="007A2E17">
        <w:trPr>
          <w:trHeight w:val="567"/>
        </w:trPr>
        <w:tc>
          <w:tcPr>
            <w:tcW w:w="704" w:type="dxa"/>
            <w:vAlign w:val="center"/>
          </w:tcPr>
          <w:p w14:paraId="7A4ED67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3D85B891"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ケ　</w:t>
            </w:r>
            <w:r w:rsidRPr="00955256">
              <w:rPr>
                <w:rFonts w:ascii="BIZ UDゴシック" w:eastAsia="BIZ UDゴシック" w:hAnsi="BIZ UDゴシック" w:cstheme="minorBidi"/>
                <w:sz w:val="22"/>
                <w:szCs w:val="22"/>
              </w:rPr>
              <w:t>効果的な</w:t>
            </w:r>
            <w:r w:rsidRPr="00955256">
              <w:rPr>
                <w:rFonts w:ascii="BIZ UDゴシック" w:eastAsia="BIZ UDゴシック" w:hAnsi="BIZ UDゴシック" w:cstheme="minorBidi" w:hint="eastAsia"/>
                <w:sz w:val="22"/>
                <w:szCs w:val="22"/>
              </w:rPr>
              <w:t>広報の推進</w:t>
            </w:r>
          </w:p>
        </w:tc>
        <w:tc>
          <w:tcPr>
            <w:tcW w:w="2268" w:type="dxa"/>
            <w:vMerge/>
          </w:tcPr>
          <w:p w14:paraId="4E0674E8"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0CE362E" w14:textId="77777777" w:rsidTr="007A2E17">
        <w:trPr>
          <w:trHeight w:val="12359"/>
        </w:trPr>
        <w:tc>
          <w:tcPr>
            <w:tcW w:w="9067" w:type="dxa"/>
            <w:gridSpan w:val="3"/>
          </w:tcPr>
          <w:p w14:paraId="20478845"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34390E3"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〔方針・重点等〕</w:t>
            </w:r>
          </w:p>
          <w:p w14:paraId="021A3BCC"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　</w:t>
            </w:r>
          </w:p>
          <w:p w14:paraId="4374A0CE"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家庭、学校、地域、職場等それぞれの場に応じた効果的な広報媒体を活用して、日常生活に密着した交通安全広報を推進し、交通安全に対する関心を高め、交通ルールの遵守と交通マナーの高揚を図る。</w:t>
            </w:r>
          </w:p>
          <w:p w14:paraId="6C49D24E"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6715F883"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報道機関、民間団体等に対して、交通安全に関する資料・情報を適時適切に提供し、その効果的な活用に努めるとともに、自主的な広報活動を促進する。</w:t>
            </w:r>
          </w:p>
          <w:p w14:paraId="50EBB54C"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D96FA2D"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３　各種交通安全運動の機会をとらえて、交通事故の実態、悲惨さ、重大性等安全意識の高揚につながる広報を展開するとともに、交通安全対策事業の必要性について広報活動を推進する。</w:t>
            </w:r>
          </w:p>
          <w:p w14:paraId="24087AD3"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45CA879"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21B81029"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〔事業計画の概要〕</w:t>
            </w:r>
          </w:p>
          <w:p w14:paraId="2D50C572"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0EB36402"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交通事故実態を踏まえた交通安全広報の推進</w:t>
            </w:r>
          </w:p>
          <w:p w14:paraId="1310600B" w14:textId="77777777" w:rsidR="00DA246D" w:rsidRPr="00955256" w:rsidRDefault="00DA246D" w:rsidP="00DA246D">
            <w:pPr>
              <w:snapToGrid w:val="0"/>
              <w:ind w:firstLineChars="200" w:firstLine="44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⑴　リーフレット・チラシ等各種啓発資料の作成・配布</w:t>
            </w:r>
          </w:p>
          <w:p w14:paraId="76414C20" w14:textId="77777777" w:rsidR="00DA246D" w:rsidRPr="00955256" w:rsidRDefault="00DA246D" w:rsidP="00DA246D">
            <w:pPr>
              <w:snapToGrid w:val="0"/>
              <w:ind w:firstLineChars="200" w:firstLine="44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⑵　広報紙・機関紙（誌）の活用</w:t>
            </w:r>
          </w:p>
          <w:p w14:paraId="4212686D" w14:textId="77777777" w:rsidR="00DA246D" w:rsidRPr="00955256" w:rsidRDefault="00DA246D" w:rsidP="00DA246D">
            <w:pPr>
              <w:snapToGrid w:val="0"/>
              <w:ind w:firstLineChars="200" w:firstLine="44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⑶　道路情報ラジオの活用及び街頭広報・スポット放送の展開</w:t>
            </w:r>
          </w:p>
          <w:p w14:paraId="573D00BA" w14:textId="0EDB88BA" w:rsidR="00DA246D" w:rsidRPr="00955256" w:rsidRDefault="00DA246D" w:rsidP="00DA246D">
            <w:pPr>
              <w:snapToGrid w:val="0"/>
              <w:ind w:firstLineChars="200" w:firstLine="44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⑷　ポスター・</w:t>
            </w:r>
            <w:r w:rsidR="003C32BA" w:rsidRPr="00955256">
              <w:rPr>
                <w:rFonts w:ascii="BIZ UDゴシック" w:eastAsia="BIZ UDゴシック" w:hAnsi="BIZ UDゴシック" w:cs="Times New Roman" w:hint="eastAsia"/>
                <w:kern w:val="0"/>
                <w:sz w:val="22"/>
                <w:szCs w:val="22"/>
              </w:rPr>
              <w:t>デジタルサイネージ・</w:t>
            </w:r>
            <w:r w:rsidRPr="00955256">
              <w:rPr>
                <w:rFonts w:ascii="BIZ UDゴシック" w:eastAsia="BIZ UDゴシック" w:hAnsi="BIZ UDゴシック" w:cs="Times New Roman" w:hint="eastAsia"/>
                <w:kern w:val="0"/>
                <w:sz w:val="22"/>
                <w:szCs w:val="22"/>
              </w:rPr>
              <w:t>立看板・横断幕・懸垂幕等の掲出</w:t>
            </w:r>
          </w:p>
          <w:p w14:paraId="5A51C552"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 xml:space="preserve">⑸　</w:t>
            </w:r>
            <w:r w:rsidRPr="00955256">
              <w:rPr>
                <w:rFonts w:ascii="BIZ UDゴシック" w:eastAsia="BIZ UDゴシック" w:hAnsi="BIZ UDゴシック" w:cs="Times New Roman" w:hint="eastAsia"/>
                <w:kern w:val="0"/>
                <w:sz w:val="22"/>
                <w:szCs w:val="22"/>
              </w:rPr>
              <w:t>新聞・ラジオ・回覧板等の家庭向け広報媒体の活用</w:t>
            </w:r>
          </w:p>
          <w:p w14:paraId="0E0BCE42" w14:textId="3DA3EF93" w:rsidR="00DA246D" w:rsidRPr="00955256" w:rsidRDefault="00DA246D" w:rsidP="00DA246D">
            <w:pPr>
              <w:snapToGrid w:val="0"/>
              <w:ind w:firstLineChars="200" w:firstLine="44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kern w:val="0"/>
                <w:sz w:val="22"/>
                <w:szCs w:val="22"/>
              </w:rPr>
              <w:t xml:space="preserve">⑹　</w:t>
            </w:r>
            <w:r w:rsidR="003C32BA" w:rsidRPr="00955256">
              <w:rPr>
                <w:rFonts w:ascii="BIZ UDゴシック" w:eastAsia="BIZ UDゴシック" w:hAnsi="BIZ UDゴシック" w:cs="Times New Roman" w:hint="eastAsia"/>
                <w:kern w:val="0"/>
                <w:sz w:val="22"/>
                <w:szCs w:val="22"/>
              </w:rPr>
              <w:t>ウェブサイト</w:t>
            </w:r>
            <w:r w:rsidRPr="00955256">
              <w:rPr>
                <w:rFonts w:ascii="BIZ UDゴシック" w:eastAsia="BIZ UDゴシック" w:hAnsi="BIZ UDゴシック" w:cs="Times New Roman" w:hint="eastAsia"/>
                <w:kern w:val="0"/>
                <w:sz w:val="22"/>
                <w:szCs w:val="22"/>
              </w:rPr>
              <w:t>の活用</w:t>
            </w:r>
          </w:p>
          <w:p w14:paraId="75F469ED" w14:textId="77777777" w:rsidR="00DA246D" w:rsidRPr="00955256" w:rsidRDefault="00DA246D" w:rsidP="00DA246D">
            <w:pPr>
              <w:snapToGrid w:val="0"/>
              <w:ind w:firstLineChars="200" w:firstLine="44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kern w:val="0"/>
                <w:sz w:val="22"/>
                <w:szCs w:val="22"/>
              </w:rPr>
              <w:t xml:space="preserve">⑺　</w:t>
            </w:r>
            <w:r w:rsidRPr="00955256">
              <w:rPr>
                <w:rFonts w:ascii="BIZ UDゴシック" w:eastAsia="BIZ UDゴシック" w:hAnsi="BIZ UDゴシック" w:cs="Times New Roman" w:hint="eastAsia"/>
                <w:kern w:val="0"/>
                <w:sz w:val="22"/>
                <w:szCs w:val="22"/>
              </w:rPr>
              <w:t>YouTube・LINE・インスタグラム等のSNSの活用</w:t>
            </w:r>
          </w:p>
          <w:p w14:paraId="3C90B2E4"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162BB02B"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報道機関・民間団体等の自主的な交通安全広報活動の促進</w:t>
            </w:r>
          </w:p>
          <w:p w14:paraId="25122535" w14:textId="77777777" w:rsidR="00DA246D" w:rsidRPr="00955256" w:rsidRDefault="00DA246D" w:rsidP="00DA246D">
            <w:pPr>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交通事故実態を踏まえ、交通安全に関する資料・情報の提供を積極的に行う。</w:t>
            </w:r>
          </w:p>
          <w:p w14:paraId="442A35F3"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226480FF"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３　広報テーマの設定</w:t>
            </w:r>
          </w:p>
          <w:p w14:paraId="04B588B0"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各種交通安全行事に対応した広報テーマを設定し、効果的な広報活動を展開する。</w:t>
            </w:r>
          </w:p>
          <w:p w14:paraId="43497771"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4780A08"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４　小学生を対象とした広報活動の実施（近畿地方整備局）</w:t>
            </w:r>
          </w:p>
          <w:p w14:paraId="3C25C8E5"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地域の小学生を対象に、出前講座を実施し、交通安全に対する意識を高め、交通安全対策事業への意識高揚を図る。</w:t>
            </w:r>
            <w:r w:rsidRPr="00955256">
              <w:rPr>
                <w:rFonts w:ascii="BIZ UDゴシック" w:eastAsia="BIZ UDゴシック" w:hAnsi="BIZ UDゴシック" w:cs="Times New Roman" w:hint="eastAsia"/>
                <w:kern w:val="0"/>
                <w:sz w:val="22"/>
                <w:szCs w:val="22"/>
              </w:rPr>
              <w:tab/>
            </w:r>
          </w:p>
          <w:p w14:paraId="1098D9ED"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52ED1FAE"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５　地域における広報啓発活動等の実施</w:t>
            </w:r>
          </w:p>
          <w:p w14:paraId="6DE53418"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地域安全センター（地域における防犯ボランティア活動の拠点）等を活用して、地域が一体となって、交通安全に関する広報啓発活動や交差点等での保護誘導活動を行う。（大阪府）</w:t>
            </w:r>
          </w:p>
          <w:p w14:paraId="0D0C6D6A" w14:textId="636B3385" w:rsidR="00DA246D" w:rsidRPr="00955256" w:rsidRDefault="00DA246D" w:rsidP="00DA246D">
            <w:pPr>
              <w:snapToGrid w:val="0"/>
              <w:ind w:rightChars="200" w:right="420"/>
              <w:rPr>
                <w:rFonts w:ascii="BIZ UDゴシック" w:eastAsia="BIZ UDゴシック" w:hAnsi="BIZ UDゴシック" w:cstheme="minorBidi"/>
                <w:sz w:val="22"/>
                <w:szCs w:val="22"/>
              </w:rPr>
            </w:pPr>
            <w:r w:rsidRPr="00955256">
              <w:rPr>
                <w:rFonts w:ascii="BIZ UDゴシック" w:eastAsia="BIZ UDゴシック" w:hAnsi="BIZ UDゴシック" w:cs="Times New Roman" w:hint="eastAsia"/>
                <w:sz w:val="22"/>
                <w:szCs w:val="22"/>
              </w:rPr>
              <w:t xml:space="preserve">　　※地域安全センター設置小学校区数（令和</w:t>
            </w:r>
            <w:r w:rsidR="00F56EB3" w:rsidRPr="00955256">
              <w:rPr>
                <w:rFonts w:ascii="BIZ UDゴシック" w:eastAsia="BIZ UDゴシック" w:hAnsi="BIZ UDゴシック" w:cs="Times New Roman" w:hint="eastAsia"/>
                <w:sz w:val="22"/>
                <w:szCs w:val="22"/>
              </w:rPr>
              <w:t>８</w:t>
            </w:r>
            <w:r w:rsidRPr="00955256">
              <w:rPr>
                <w:rFonts w:ascii="BIZ UDゴシック" w:eastAsia="BIZ UDゴシック" w:hAnsi="BIZ UDゴシック" w:cs="Times New Roman" w:hint="eastAsia"/>
                <w:sz w:val="22"/>
                <w:szCs w:val="22"/>
              </w:rPr>
              <w:t>年４月時点合計）：</w:t>
            </w:r>
            <w:r w:rsidRPr="00955256">
              <w:rPr>
                <w:rFonts w:ascii="BIZ UDゴシック" w:eastAsia="BIZ UDゴシック" w:hAnsi="BIZ UDゴシック" w:cs="Times New Roman"/>
                <w:sz w:val="22"/>
                <w:szCs w:val="22"/>
              </w:rPr>
              <w:t>9</w:t>
            </w:r>
            <w:r w:rsidR="00F56EB3" w:rsidRPr="00955256">
              <w:rPr>
                <w:rFonts w:ascii="BIZ UDゴシック" w:eastAsia="BIZ UDゴシック" w:hAnsi="BIZ UDゴシック" w:cs="Times New Roman"/>
                <w:sz w:val="22"/>
                <w:szCs w:val="22"/>
              </w:rPr>
              <w:t>52</w:t>
            </w:r>
            <w:r w:rsidRPr="00955256">
              <w:rPr>
                <w:rFonts w:ascii="BIZ UDゴシック" w:eastAsia="BIZ UDゴシック" w:hAnsi="BIZ UDゴシック" w:cs="Times New Roman" w:hint="eastAsia"/>
                <w:sz w:val="22"/>
                <w:szCs w:val="22"/>
              </w:rPr>
              <w:t>小学校区</w:t>
            </w:r>
          </w:p>
        </w:tc>
      </w:tr>
    </w:tbl>
    <w:p w14:paraId="72013ECD" w14:textId="77777777" w:rsidR="00DA246D" w:rsidRPr="00955256" w:rsidRDefault="00DA246D" w:rsidP="00DA246D">
      <w:pPr>
        <w:rPr>
          <w:rFonts w:ascii="ＭＳ ゴシック" w:eastAsia="ＭＳ ゴシック" w:hAnsi="ＭＳ ゴシック" w:cstheme="minorBidi"/>
          <w:sz w:val="22"/>
          <w:szCs w:val="22"/>
        </w:rPr>
      </w:pPr>
      <w:r w:rsidRPr="00955256">
        <w:rPr>
          <w:rFonts w:ascii="ＭＳ ゴシック" w:eastAsia="ＭＳ ゴシック" w:hAnsi="ＭＳ ゴシック" w:cstheme="minorBidi"/>
          <w:sz w:val="22"/>
          <w:szCs w:val="22"/>
        </w:rPr>
        <w:br w:type="page"/>
      </w:r>
    </w:p>
    <w:tbl>
      <w:tblPr>
        <w:tblStyle w:val="af1"/>
        <w:tblW w:w="9067" w:type="dxa"/>
        <w:tblLook w:val="04A0" w:firstRow="1" w:lastRow="0" w:firstColumn="1" w:lastColumn="0" w:noHBand="0" w:noVBand="1"/>
      </w:tblPr>
      <w:tblGrid>
        <w:gridCol w:w="704"/>
        <w:gridCol w:w="6095"/>
        <w:gridCol w:w="2268"/>
      </w:tblGrid>
      <w:tr w:rsidR="00DA246D" w:rsidRPr="00955256" w14:paraId="76A60535" w14:textId="77777777" w:rsidTr="007A2E17">
        <w:trPr>
          <w:trHeight w:val="567"/>
        </w:trPr>
        <w:tc>
          <w:tcPr>
            <w:tcW w:w="704" w:type="dxa"/>
            <w:vAlign w:val="center"/>
          </w:tcPr>
          <w:p w14:paraId="34D3323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253B1A11"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6763B1B9"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全　機　関</w:t>
            </w:r>
          </w:p>
        </w:tc>
      </w:tr>
      <w:tr w:rsidR="00DA246D" w:rsidRPr="00955256" w14:paraId="1693274E" w14:textId="77777777" w:rsidTr="007A2E17">
        <w:trPr>
          <w:trHeight w:val="567"/>
        </w:trPr>
        <w:tc>
          <w:tcPr>
            <w:tcW w:w="704" w:type="dxa"/>
            <w:vAlign w:val="center"/>
          </w:tcPr>
          <w:p w14:paraId="5A22BDE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01DB7C38"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5C392026"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83DB640" w14:textId="77777777" w:rsidTr="007A2E17">
        <w:trPr>
          <w:trHeight w:val="567"/>
        </w:trPr>
        <w:tc>
          <w:tcPr>
            <w:tcW w:w="704" w:type="dxa"/>
            <w:vAlign w:val="center"/>
          </w:tcPr>
          <w:p w14:paraId="2657891E"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07341D11" w14:textId="545FB974"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⑵　</w:t>
            </w:r>
            <w:r w:rsidR="00DA246D" w:rsidRPr="00955256">
              <w:rPr>
                <w:rFonts w:ascii="BIZ UDゴシック" w:eastAsia="BIZ UDゴシック" w:hAnsi="BIZ UDゴシック" w:cstheme="minorBidi" w:hint="eastAsia"/>
                <w:sz w:val="22"/>
                <w:szCs w:val="22"/>
              </w:rPr>
              <w:t>交通安全に関する普及啓発活動の推進</w:t>
            </w:r>
          </w:p>
        </w:tc>
        <w:tc>
          <w:tcPr>
            <w:tcW w:w="2268" w:type="dxa"/>
            <w:vMerge/>
          </w:tcPr>
          <w:p w14:paraId="754BCE7E"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1D30812" w14:textId="77777777" w:rsidTr="007A2E17">
        <w:trPr>
          <w:trHeight w:val="567"/>
        </w:trPr>
        <w:tc>
          <w:tcPr>
            <w:tcW w:w="704" w:type="dxa"/>
            <w:vAlign w:val="center"/>
          </w:tcPr>
          <w:p w14:paraId="7285A67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0C500EC2"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コ　その他の普及啓発活動の推進</w:t>
            </w:r>
          </w:p>
        </w:tc>
        <w:tc>
          <w:tcPr>
            <w:tcW w:w="2268" w:type="dxa"/>
            <w:vMerge/>
          </w:tcPr>
          <w:p w14:paraId="7652CEC3"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4E591577" w14:textId="77777777" w:rsidTr="007A2E17">
        <w:trPr>
          <w:trHeight w:val="12359"/>
        </w:trPr>
        <w:tc>
          <w:tcPr>
            <w:tcW w:w="9067" w:type="dxa"/>
            <w:gridSpan w:val="3"/>
          </w:tcPr>
          <w:p w14:paraId="77E996D8"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74CC36B"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〔方針・重点等〕</w:t>
            </w:r>
          </w:p>
          <w:p w14:paraId="36F1CFE4"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　</w:t>
            </w:r>
          </w:p>
          <w:p w14:paraId="75C12681"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交通事故・違反の抑止」「交通マナーの向上」「運転管理者による管理の意識付け」を目的として、大阪府無事故・無違反チャレンジコンテスト実行会の主催による無事故・無違反チャレンジコンテストを実施し、事業所等の参加を奨励する。</w:t>
            </w:r>
          </w:p>
          <w:p w14:paraId="0DEF2A69"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このほか、あらゆる機会を通じて、府民の交通安全意識の高揚と交通安全の自助努力の習慣化を働きかける。</w:t>
            </w:r>
          </w:p>
          <w:p w14:paraId="2B3AC840"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09210B61"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53BE50B1"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〔事業計画の概要〕</w:t>
            </w:r>
          </w:p>
          <w:p w14:paraId="472A88F1"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45D45BF1"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大阪府無事故・無違反チャレンジコンテスト（大阪府無事故・無違反チャレンジコンテスト実行会主催）</w:t>
            </w:r>
          </w:p>
          <w:p w14:paraId="7ED816F2" w14:textId="77777777" w:rsidR="00DA246D" w:rsidRPr="00955256" w:rsidRDefault="00DA246D" w:rsidP="00DA246D">
            <w:pPr>
              <w:snapToGrid w:val="0"/>
              <w:ind w:firstLineChars="200" w:firstLine="44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⑴　交通事故・違反防止活動</w:t>
            </w:r>
          </w:p>
          <w:p w14:paraId="42F53F6B" w14:textId="77777777" w:rsidR="00DA246D" w:rsidRPr="00955256" w:rsidRDefault="00DA246D" w:rsidP="00DA246D">
            <w:pPr>
              <w:snapToGrid w:val="0"/>
              <w:ind w:leftChars="300" w:left="63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事業所の運転者及び従業員を対象とした、交通事故・違反の防止並びに模範運転の実践活動を積極的に展開する。</w:t>
            </w:r>
          </w:p>
          <w:p w14:paraId="558ECF4D" w14:textId="77777777" w:rsidR="00DA246D" w:rsidRPr="00955256" w:rsidRDefault="00DA246D" w:rsidP="00DA246D">
            <w:pPr>
              <w:snapToGrid w:val="0"/>
              <w:ind w:firstLineChars="200" w:firstLine="44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⑵　交通安全意識の高揚活動</w:t>
            </w:r>
          </w:p>
          <w:p w14:paraId="62B3983C" w14:textId="77777777" w:rsidR="00DA246D" w:rsidRPr="00955256" w:rsidRDefault="00DA246D" w:rsidP="00DA246D">
            <w:pPr>
              <w:snapToGrid w:val="0"/>
              <w:ind w:leftChars="300" w:left="63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事業所が一体となった実践的な安全教育・広報活動等を実施し、併せて地域における交通安全大会等への参加活動を促進する。</w:t>
            </w:r>
          </w:p>
          <w:p w14:paraId="1EE418C8" w14:textId="77777777" w:rsidR="00DA246D" w:rsidRPr="00955256" w:rsidRDefault="00DA246D" w:rsidP="00DA246D">
            <w:pPr>
              <w:snapToGrid w:val="0"/>
              <w:ind w:firstLineChars="200" w:firstLine="44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⑶　コンテスト参加車両の表示 </w:t>
            </w:r>
          </w:p>
          <w:p w14:paraId="2F97621C" w14:textId="77777777" w:rsidR="00DA246D" w:rsidRPr="00955256" w:rsidRDefault="00DA246D" w:rsidP="00DA246D">
            <w:pPr>
              <w:snapToGrid w:val="0"/>
              <w:ind w:leftChars="300" w:left="63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参加運転者の使用車両にステッカーを表示させ、参加意識・模範運転の高揚等を図る。</w:t>
            </w:r>
          </w:p>
          <w:p w14:paraId="5D9BA184"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36901A86" w14:textId="1723E4AF" w:rsidR="00DA246D" w:rsidRPr="00955256" w:rsidRDefault="00DA246D" w:rsidP="00DA246D">
            <w:pPr>
              <w:snapToGrid w:val="0"/>
              <w:ind w:firstLineChars="200" w:firstLine="44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○第</w:t>
            </w:r>
            <w:r w:rsidR="003C32BA" w:rsidRPr="00955256">
              <w:rPr>
                <w:rFonts w:ascii="BIZ UDゴシック" w:eastAsia="BIZ UDゴシック" w:hAnsi="BIZ UDゴシック" w:cs="Times New Roman" w:hint="eastAsia"/>
                <w:kern w:val="0"/>
                <w:sz w:val="22"/>
                <w:szCs w:val="22"/>
              </w:rPr>
              <w:t>20</w:t>
            </w:r>
            <w:r w:rsidRPr="00955256">
              <w:rPr>
                <w:rFonts w:ascii="BIZ UDゴシック" w:eastAsia="BIZ UDゴシック" w:hAnsi="BIZ UDゴシック" w:cs="Times New Roman" w:hint="eastAsia"/>
                <w:kern w:val="0"/>
                <w:sz w:val="22"/>
                <w:szCs w:val="22"/>
              </w:rPr>
              <w:t>回</w:t>
            </w:r>
            <w:r w:rsidRPr="00955256">
              <w:rPr>
                <w:rFonts w:ascii="BIZ UDゴシック" w:eastAsia="BIZ UDゴシック" w:hAnsi="BIZ UDゴシック" w:cs="Times New Roman"/>
                <w:kern w:val="0"/>
                <w:sz w:val="22"/>
                <w:szCs w:val="22"/>
              </w:rPr>
              <w:t>(令和</w:t>
            </w:r>
            <w:r w:rsidR="003C32BA" w:rsidRPr="00955256">
              <w:rPr>
                <w:rFonts w:ascii="BIZ UDゴシック" w:eastAsia="BIZ UDゴシック" w:hAnsi="BIZ UDゴシック" w:cs="Times New Roman" w:hint="eastAsia"/>
                <w:kern w:val="0"/>
                <w:sz w:val="22"/>
                <w:szCs w:val="22"/>
              </w:rPr>
              <w:t>７</w:t>
            </w:r>
            <w:r w:rsidRPr="00955256">
              <w:rPr>
                <w:rFonts w:ascii="BIZ UDゴシック" w:eastAsia="BIZ UDゴシック" w:hAnsi="BIZ UDゴシック" w:cs="Times New Roman" w:hint="eastAsia"/>
                <w:kern w:val="0"/>
                <w:sz w:val="22"/>
                <w:szCs w:val="22"/>
              </w:rPr>
              <w:t>年度</w:t>
            </w:r>
            <w:r w:rsidRPr="00955256">
              <w:rPr>
                <w:rFonts w:ascii="BIZ UDゴシック" w:eastAsia="BIZ UDゴシック" w:hAnsi="BIZ UDゴシック" w:cs="Times New Roman"/>
                <w:kern w:val="0"/>
                <w:sz w:val="22"/>
                <w:szCs w:val="22"/>
              </w:rPr>
              <w:t xml:space="preserve">)　 </w:t>
            </w:r>
            <w:r w:rsidRPr="00955256">
              <w:rPr>
                <w:rFonts w:ascii="BIZ UDゴシック" w:eastAsia="BIZ UDゴシック" w:hAnsi="BIZ UDゴシック" w:cs="Times New Roman" w:hint="eastAsia"/>
                <w:kern w:val="0"/>
                <w:sz w:val="22"/>
                <w:szCs w:val="22"/>
              </w:rPr>
              <w:t>無事故・無違反チャレンジコンテスト</w:t>
            </w:r>
          </w:p>
          <w:tbl>
            <w:tblPr>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1260"/>
              <w:gridCol w:w="1260"/>
            </w:tblGrid>
            <w:tr w:rsidR="00DA246D" w:rsidRPr="00955256" w14:paraId="285F9202" w14:textId="77777777" w:rsidTr="007A2E17">
              <w:tc>
                <w:tcPr>
                  <w:tcW w:w="3240" w:type="dxa"/>
                  <w:vMerge w:val="restart"/>
                  <w:vAlign w:val="center"/>
                </w:tcPr>
                <w:p w14:paraId="51564ACA" w14:textId="77777777" w:rsidR="00DA246D" w:rsidRPr="00955256" w:rsidRDefault="00DA246D" w:rsidP="00DA246D">
                  <w:pPr>
                    <w:wordWrap w:val="0"/>
                    <w:autoSpaceDE w:val="0"/>
                    <w:autoSpaceDN w:val="0"/>
                    <w:adjustRightInd w:val="0"/>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主催団体</w:t>
                  </w:r>
                </w:p>
              </w:tc>
              <w:tc>
                <w:tcPr>
                  <w:tcW w:w="2520" w:type="dxa"/>
                  <w:gridSpan w:val="2"/>
                  <w:vAlign w:val="center"/>
                </w:tcPr>
                <w:p w14:paraId="7680057D" w14:textId="77777777" w:rsidR="00DA246D" w:rsidRPr="00955256" w:rsidRDefault="00DA246D" w:rsidP="00DA246D">
                  <w:pPr>
                    <w:wordWrap w:val="0"/>
                    <w:autoSpaceDE w:val="0"/>
                    <w:autoSpaceDN w:val="0"/>
                    <w:adjustRightInd w:val="0"/>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参加事業所等</w:t>
                  </w:r>
                </w:p>
              </w:tc>
            </w:tr>
            <w:tr w:rsidR="00DA246D" w:rsidRPr="00955256" w14:paraId="0297E864" w14:textId="77777777" w:rsidTr="007A2E17">
              <w:tc>
                <w:tcPr>
                  <w:tcW w:w="3240" w:type="dxa"/>
                  <w:vMerge/>
                  <w:vAlign w:val="center"/>
                </w:tcPr>
                <w:p w14:paraId="75712B78" w14:textId="77777777" w:rsidR="00DA246D" w:rsidRPr="00955256" w:rsidRDefault="00DA246D" w:rsidP="00DA246D">
                  <w:pPr>
                    <w:wordWrap w:val="0"/>
                    <w:autoSpaceDE w:val="0"/>
                    <w:autoSpaceDN w:val="0"/>
                    <w:adjustRightInd w:val="0"/>
                    <w:snapToGrid w:val="0"/>
                    <w:jc w:val="center"/>
                    <w:rPr>
                      <w:rFonts w:ascii="BIZ UDゴシック" w:eastAsia="BIZ UDゴシック" w:hAnsi="BIZ UDゴシック" w:cs="Times New Roman"/>
                      <w:kern w:val="0"/>
                      <w:sz w:val="22"/>
                      <w:szCs w:val="22"/>
                    </w:rPr>
                  </w:pPr>
                </w:p>
              </w:tc>
              <w:tc>
                <w:tcPr>
                  <w:tcW w:w="1260" w:type="dxa"/>
                  <w:vAlign w:val="center"/>
                </w:tcPr>
                <w:p w14:paraId="119D8525" w14:textId="77777777" w:rsidR="00DA246D" w:rsidRPr="00955256" w:rsidRDefault="00DA246D" w:rsidP="00DA246D">
                  <w:pPr>
                    <w:wordWrap w:val="0"/>
                    <w:autoSpaceDE w:val="0"/>
                    <w:autoSpaceDN w:val="0"/>
                    <w:adjustRightInd w:val="0"/>
                    <w:snapToGrid w:val="0"/>
                    <w:jc w:val="center"/>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事業所数</w:t>
                  </w:r>
                </w:p>
              </w:tc>
              <w:tc>
                <w:tcPr>
                  <w:tcW w:w="1260" w:type="dxa"/>
                  <w:vAlign w:val="center"/>
                </w:tcPr>
                <w:p w14:paraId="63099B4E" w14:textId="77777777" w:rsidR="00DA246D" w:rsidRPr="00955256" w:rsidRDefault="00DA246D" w:rsidP="00DA246D">
                  <w:pPr>
                    <w:wordWrap w:val="0"/>
                    <w:autoSpaceDE w:val="0"/>
                    <w:autoSpaceDN w:val="0"/>
                    <w:adjustRightInd w:val="0"/>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人員</w:t>
                  </w:r>
                </w:p>
              </w:tc>
            </w:tr>
            <w:tr w:rsidR="00DA246D" w:rsidRPr="00955256" w14:paraId="788B1A1A" w14:textId="77777777" w:rsidTr="007A2E17">
              <w:tc>
                <w:tcPr>
                  <w:tcW w:w="3240" w:type="dxa"/>
                  <w:tcBorders>
                    <w:bottom w:val="single" w:sz="4" w:space="0" w:color="auto"/>
                  </w:tcBorders>
                  <w:vAlign w:val="center"/>
                </w:tcPr>
                <w:p w14:paraId="18BAEAC5" w14:textId="77777777" w:rsidR="00DA246D" w:rsidRPr="00955256" w:rsidRDefault="00DA246D" w:rsidP="00DA246D">
                  <w:pPr>
                    <w:wordWrap w:val="0"/>
                    <w:autoSpaceDE w:val="0"/>
                    <w:autoSpaceDN w:val="0"/>
                    <w:adjustRightInd w:val="0"/>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大阪府無事故・無違反</w:t>
                  </w:r>
                </w:p>
                <w:p w14:paraId="55CD4203" w14:textId="77777777" w:rsidR="00DA246D" w:rsidRPr="00955256" w:rsidRDefault="00DA246D" w:rsidP="00DA246D">
                  <w:pPr>
                    <w:wordWrap w:val="0"/>
                    <w:autoSpaceDE w:val="0"/>
                    <w:autoSpaceDN w:val="0"/>
                    <w:adjustRightInd w:val="0"/>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チャレンジコンテスト実行会</w:t>
                  </w:r>
                </w:p>
              </w:tc>
              <w:tc>
                <w:tcPr>
                  <w:tcW w:w="1260" w:type="dxa"/>
                  <w:tcBorders>
                    <w:bottom w:val="single" w:sz="4" w:space="0" w:color="auto"/>
                  </w:tcBorders>
                  <w:vAlign w:val="center"/>
                </w:tcPr>
                <w:p w14:paraId="3E6A51A5" w14:textId="5708D97A" w:rsidR="00DA246D" w:rsidRPr="00955256" w:rsidRDefault="003C32BA" w:rsidP="00DA246D">
                  <w:pPr>
                    <w:wordWrap w:val="0"/>
                    <w:autoSpaceDE w:val="0"/>
                    <w:autoSpaceDN w:val="0"/>
                    <w:adjustRightInd w:val="0"/>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2,228</w:t>
                  </w:r>
                </w:p>
              </w:tc>
              <w:tc>
                <w:tcPr>
                  <w:tcW w:w="1260" w:type="dxa"/>
                  <w:tcBorders>
                    <w:bottom w:val="single" w:sz="4" w:space="0" w:color="auto"/>
                  </w:tcBorders>
                  <w:vAlign w:val="center"/>
                </w:tcPr>
                <w:p w14:paraId="0FCAF7A4" w14:textId="098BF73D" w:rsidR="00DA246D" w:rsidRPr="00955256" w:rsidRDefault="003C32BA" w:rsidP="00DA246D">
                  <w:pPr>
                    <w:wordWrap w:val="0"/>
                    <w:autoSpaceDE w:val="0"/>
                    <w:autoSpaceDN w:val="0"/>
                    <w:adjustRightInd w:val="0"/>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86,882</w:t>
                  </w:r>
                </w:p>
              </w:tc>
            </w:tr>
          </w:tbl>
          <w:p w14:paraId="0B755B3F" w14:textId="77777777" w:rsidR="00DA246D" w:rsidRPr="00955256" w:rsidRDefault="00DA246D" w:rsidP="00DA246D">
            <w:pPr>
              <w:snapToGrid w:val="0"/>
              <w:ind w:rightChars="179" w:right="376" w:firstLineChars="100" w:firstLine="220"/>
              <w:rPr>
                <w:rFonts w:ascii="BIZ UDゴシック" w:eastAsia="BIZ UDゴシック" w:hAnsi="BIZ UDゴシック" w:cstheme="minorBidi"/>
                <w:sz w:val="22"/>
                <w:szCs w:val="22"/>
              </w:rPr>
            </w:pPr>
          </w:p>
          <w:p w14:paraId="46BCA6D5" w14:textId="4D104AF5" w:rsidR="00DA246D" w:rsidRPr="00955256" w:rsidRDefault="00DA246D" w:rsidP="00DA246D">
            <w:pPr>
              <w:snapToGrid w:val="0"/>
              <w:ind w:leftChars="200" w:left="420" w:rightChars="200" w:right="420" w:firstLineChars="100" w:firstLine="220"/>
              <w:rPr>
                <w:rFonts w:ascii="BIZ UDゴシック" w:eastAsia="BIZ UDゴシック" w:hAnsi="BIZ UDゴシック" w:cstheme="minorBidi"/>
                <w:sz w:val="22"/>
                <w:szCs w:val="22"/>
              </w:rPr>
            </w:pPr>
          </w:p>
        </w:tc>
      </w:tr>
    </w:tbl>
    <w:p w14:paraId="4A995923" w14:textId="77777777" w:rsidR="00DA246D" w:rsidRPr="00955256" w:rsidRDefault="00DA246D" w:rsidP="00DA246D">
      <w:pPr>
        <w:rPr>
          <w:rFonts w:ascii="ＭＳ ゴシック" w:eastAsia="ＭＳ ゴシック" w:hAnsi="ＭＳ 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140176C9" w14:textId="77777777" w:rsidTr="007A2E17">
        <w:trPr>
          <w:trHeight w:val="567"/>
        </w:trPr>
        <w:tc>
          <w:tcPr>
            <w:tcW w:w="702" w:type="dxa"/>
            <w:vAlign w:val="center"/>
          </w:tcPr>
          <w:p w14:paraId="77FD648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4F07C1C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77A1C4A2"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　阪　府</w:t>
            </w:r>
          </w:p>
        </w:tc>
      </w:tr>
      <w:tr w:rsidR="00DA246D" w:rsidRPr="00955256" w14:paraId="53951380" w14:textId="77777777" w:rsidTr="007A2E17">
        <w:trPr>
          <w:trHeight w:val="567"/>
        </w:trPr>
        <w:tc>
          <w:tcPr>
            <w:tcW w:w="702" w:type="dxa"/>
            <w:vAlign w:val="center"/>
          </w:tcPr>
          <w:p w14:paraId="1736C14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2AA1ACD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17708B1A"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ACAFF02" w14:textId="77777777" w:rsidTr="007A2E17">
        <w:trPr>
          <w:trHeight w:val="567"/>
        </w:trPr>
        <w:tc>
          <w:tcPr>
            <w:tcW w:w="702" w:type="dxa"/>
            <w:vAlign w:val="center"/>
          </w:tcPr>
          <w:p w14:paraId="1919F20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77B4973E" w14:textId="7946544E" w:rsidR="00DA246D" w:rsidRPr="00955256" w:rsidRDefault="00731F33" w:rsidP="00FC6269">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⑶　</w:t>
            </w:r>
            <w:r w:rsidR="00DA246D" w:rsidRPr="00955256">
              <w:rPr>
                <w:rFonts w:ascii="BIZ UDゴシック" w:eastAsia="BIZ UDゴシック" w:hAnsi="BIZ UDゴシック" w:cstheme="minorBidi" w:hint="eastAsia"/>
                <w:sz w:val="22"/>
                <w:szCs w:val="22"/>
              </w:rPr>
              <w:t>交通の安全に関する民間団体等の主体的活動の推進等</w:t>
            </w:r>
          </w:p>
        </w:tc>
        <w:tc>
          <w:tcPr>
            <w:tcW w:w="2268" w:type="dxa"/>
            <w:vMerge/>
          </w:tcPr>
          <w:p w14:paraId="661B2799"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09C99B46" w14:textId="77777777" w:rsidTr="007A2E17">
        <w:trPr>
          <w:trHeight w:val="12926"/>
        </w:trPr>
        <w:tc>
          <w:tcPr>
            <w:tcW w:w="9067" w:type="dxa"/>
            <w:gridSpan w:val="3"/>
          </w:tcPr>
          <w:p w14:paraId="18A5D52F" w14:textId="77777777" w:rsidR="00DA246D" w:rsidRPr="00955256" w:rsidRDefault="00DA246D" w:rsidP="00DA246D">
            <w:pPr>
              <w:snapToGrid w:val="0"/>
              <w:rPr>
                <w:rFonts w:ascii="BIZ UDゴシック" w:eastAsia="BIZ UDゴシック" w:hAnsi="BIZ UDゴシック" w:cstheme="minorBidi"/>
                <w:sz w:val="22"/>
                <w:szCs w:val="22"/>
              </w:rPr>
            </w:pPr>
          </w:p>
          <w:p w14:paraId="2CF01D4E"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12A0F9C7"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449B02DC" w14:textId="77777777" w:rsidR="00DA246D" w:rsidRPr="00955256" w:rsidRDefault="00DA246D" w:rsidP="00DA246D">
            <w:pPr>
              <w:snapToGrid w:val="0"/>
              <w:ind w:leftChars="100" w:left="210" w:rightChars="200" w:right="420" w:firstLineChars="100" w:firstLine="218"/>
              <w:rPr>
                <w:rFonts w:ascii="游明朝" w:eastAsia="游明朝"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交通安全協会等交通安全活動を目的とする民間団体については、積極的に指導・助言及び交通安全活動に必要な資料の提供を行い、その自主的な活動を促進する。</w:t>
            </w:r>
          </w:p>
        </w:tc>
      </w:tr>
    </w:tbl>
    <w:p w14:paraId="16568EBE"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7BCFA650" w14:textId="77777777" w:rsidTr="007A2E17">
        <w:trPr>
          <w:trHeight w:val="567"/>
        </w:trPr>
        <w:tc>
          <w:tcPr>
            <w:tcW w:w="702" w:type="dxa"/>
            <w:vAlign w:val="center"/>
          </w:tcPr>
          <w:p w14:paraId="11AEDF5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7CBB2861"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33090348"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全　機　関</w:t>
            </w:r>
          </w:p>
        </w:tc>
      </w:tr>
      <w:tr w:rsidR="00DA246D" w:rsidRPr="00955256" w14:paraId="47AD33D2" w14:textId="77777777" w:rsidTr="007A2E17">
        <w:trPr>
          <w:trHeight w:val="567"/>
        </w:trPr>
        <w:tc>
          <w:tcPr>
            <w:tcW w:w="702" w:type="dxa"/>
            <w:vAlign w:val="center"/>
          </w:tcPr>
          <w:p w14:paraId="682C3E0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0453786B"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交通安全思想の普及徹底</w:t>
            </w:r>
          </w:p>
        </w:tc>
        <w:tc>
          <w:tcPr>
            <w:tcW w:w="2268" w:type="dxa"/>
            <w:vMerge/>
          </w:tcPr>
          <w:p w14:paraId="113F625D"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71F46E8" w14:textId="77777777" w:rsidTr="007A2E17">
        <w:trPr>
          <w:trHeight w:val="567"/>
        </w:trPr>
        <w:tc>
          <w:tcPr>
            <w:tcW w:w="702" w:type="dxa"/>
            <w:vAlign w:val="center"/>
          </w:tcPr>
          <w:p w14:paraId="5AA9D54E"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4068FF42" w14:textId="1E60E462"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⑷　</w:t>
            </w:r>
            <w:r w:rsidR="00DA246D" w:rsidRPr="00955256">
              <w:rPr>
                <w:rFonts w:ascii="BIZ UDゴシック" w:eastAsia="BIZ UDゴシック" w:hAnsi="BIZ UDゴシック" w:cstheme="minorBidi" w:hint="eastAsia"/>
                <w:sz w:val="22"/>
                <w:szCs w:val="22"/>
              </w:rPr>
              <w:t>地域における交通安全活動への参加・協働の推進</w:t>
            </w:r>
          </w:p>
        </w:tc>
        <w:tc>
          <w:tcPr>
            <w:tcW w:w="2268" w:type="dxa"/>
            <w:vMerge/>
          </w:tcPr>
          <w:p w14:paraId="17154C5D"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14DCC61" w14:textId="77777777" w:rsidTr="007A2E17">
        <w:trPr>
          <w:trHeight w:val="12926"/>
        </w:trPr>
        <w:tc>
          <w:tcPr>
            <w:tcW w:w="9067" w:type="dxa"/>
            <w:gridSpan w:val="3"/>
          </w:tcPr>
          <w:p w14:paraId="75EFF1D1" w14:textId="77777777" w:rsidR="00DA246D" w:rsidRPr="00955256" w:rsidRDefault="00DA246D" w:rsidP="00DA246D">
            <w:pPr>
              <w:snapToGrid w:val="0"/>
              <w:rPr>
                <w:rFonts w:ascii="BIZ UDゴシック" w:eastAsia="BIZ UDゴシック" w:hAnsi="BIZ UDゴシック" w:cstheme="minorBidi"/>
                <w:sz w:val="22"/>
                <w:szCs w:val="22"/>
              </w:rPr>
            </w:pPr>
          </w:p>
          <w:p w14:paraId="111CE055"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1BD6C4AB"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w:t>
            </w:r>
          </w:p>
          <w:p w14:paraId="194398E8"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交通の安全は、府民の安全意識により支えられており、交通安全に関する自らの意識改革を進めることが重要である。そこで、行政、民間団体、企業等と府民が連携を密にし、府民の参加・協働を積極的に進め、それぞれの地域における実情に即した身近な活動として、住民や道路利用者が主体的に「ヒヤリ地図」を作成するなど、安全で良好なコミュニティ形成を図り、地域に根ざした交通安全対策を推進する。</w:t>
            </w:r>
          </w:p>
        </w:tc>
      </w:tr>
    </w:tbl>
    <w:p w14:paraId="30A685BF"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6FD3B9AE" w14:textId="77777777" w:rsidTr="007A2E17">
        <w:trPr>
          <w:trHeight w:val="567"/>
        </w:trPr>
        <w:tc>
          <w:tcPr>
            <w:tcW w:w="704" w:type="dxa"/>
            <w:vAlign w:val="center"/>
          </w:tcPr>
          <w:p w14:paraId="7F65C86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7EC6E7D8"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2FB9393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大阪府警察本部</w:t>
            </w:r>
          </w:p>
        </w:tc>
      </w:tr>
      <w:tr w:rsidR="00DA246D" w:rsidRPr="00955256" w14:paraId="0833A4FA" w14:textId="77777777" w:rsidTr="007A2E17">
        <w:trPr>
          <w:trHeight w:val="567"/>
        </w:trPr>
        <w:tc>
          <w:tcPr>
            <w:tcW w:w="704" w:type="dxa"/>
            <w:vAlign w:val="center"/>
          </w:tcPr>
          <w:p w14:paraId="288740D9"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67CF8964"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安全運転の確保</w:t>
            </w:r>
          </w:p>
        </w:tc>
        <w:tc>
          <w:tcPr>
            <w:tcW w:w="2268" w:type="dxa"/>
            <w:vMerge/>
          </w:tcPr>
          <w:p w14:paraId="1FD6A2E3"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45C1B2C" w14:textId="77777777" w:rsidTr="007A2E17">
        <w:trPr>
          <w:trHeight w:val="567"/>
        </w:trPr>
        <w:tc>
          <w:tcPr>
            <w:tcW w:w="704" w:type="dxa"/>
            <w:vAlign w:val="center"/>
          </w:tcPr>
          <w:p w14:paraId="404CBB6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5ABD2053" w14:textId="0545FD99"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運転者教育等の充実</w:t>
            </w:r>
          </w:p>
        </w:tc>
        <w:tc>
          <w:tcPr>
            <w:tcW w:w="2268" w:type="dxa"/>
            <w:vMerge/>
          </w:tcPr>
          <w:p w14:paraId="248DF0D0"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191E5A4" w14:textId="77777777" w:rsidTr="007A2E17">
        <w:trPr>
          <w:trHeight w:val="567"/>
        </w:trPr>
        <w:tc>
          <w:tcPr>
            <w:tcW w:w="704" w:type="dxa"/>
            <w:vAlign w:val="center"/>
          </w:tcPr>
          <w:p w14:paraId="0C8B6F5B"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5C3BC003"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ア　運転免許を取得しようとする者に対する教育の充実</w:t>
            </w:r>
          </w:p>
        </w:tc>
        <w:tc>
          <w:tcPr>
            <w:tcW w:w="2268" w:type="dxa"/>
            <w:vMerge/>
          </w:tcPr>
          <w:p w14:paraId="7B4217A4"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C326F87" w14:textId="77777777" w:rsidTr="007A2E17">
        <w:trPr>
          <w:trHeight w:val="12359"/>
        </w:trPr>
        <w:tc>
          <w:tcPr>
            <w:tcW w:w="9067" w:type="dxa"/>
            <w:gridSpan w:val="3"/>
          </w:tcPr>
          <w:p w14:paraId="4523902E"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05F191E"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5B5356A9"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2730652B"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指定自動車教習所における教習内容等の充実</w:t>
            </w:r>
          </w:p>
          <w:p w14:paraId="06A5E756" w14:textId="77777777" w:rsidR="00DA246D" w:rsidRPr="00955256" w:rsidRDefault="00DA246D" w:rsidP="00DA246D">
            <w:pPr>
              <w:snapToGrid w:val="0"/>
              <w:ind w:leftChars="200" w:left="63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⑴　指定自動車教習所としての社会的責任を果たすため、交通事故の発生状況、道路環境等の交通状況を勘案しつつ、教習内容及び教習技法の充実を図るとともに、指導員等の資質の向上に努め、教習水準を高める。</w:t>
            </w:r>
          </w:p>
          <w:p w14:paraId="25A87103"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⑵　指定自動者教習所の教習水準に関する情報を府民へ提供するよう努める。</w:t>
            </w:r>
          </w:p>
          <w:p w14:paraId="4A043E5B"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w:t>
            </w:r>
          </w:p>
          <w:p w14:paraId="1FD900BA"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取得時講習の効果的な推進</w:t>
            </w:r>
          </w:p>
          <w:p w14:paraId="62FDA6FA"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効果的な取得時講習が実施されるよう指導員等に対する教養を推進し、講習に対する指導・監督を行う。</w:t>
            </w:r>
          </w:p>
          <w:p w14:paraId="37FBA2A2" w14:textId="0518679C" w:rsidR="00DA246D" w:rsidRPr="00955256" w:rsidRDefault="00DA246D" w:rsidP="00DA246D">
            <w:pPr>
              <w:snapToGrid w:val="0"/>
              <w:ind w:rightChars="204" w:right="428" w:firstLineChars="2600" w:firstLine="566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（令和</w:t>
            </w:r>
            <w:r w:rsidR="003C32BA" w:rsidRPr="00955256">
              <w:rPr>
                <w:rFonts w:ascii="BIZ UDゴシック" w:eastAsia="BIZ UDゴシック" w:hAnsi="BIZ UDゴシック" w:cs="ＭＳ 明朝" w:hint="eastAsia"/>
                <w:spacing w:val="-1"/>
                <w:kern w:val="0"/>
                <w:sz w:val="22"/>
                <w:szCs w:val="22"/>
              </w:rPr>
              <w:t>７</w:t>
            </w:r>
            <w:r w:rsidRPr="00955256">
              <w:rPr>
                <w:rFonts w:ascii="BIZ UDゴシック" w:eastAsia="BIZ UDゴシック" w:hAnsi="BIZ UDゴシック" w:cs="ＭＳ 明朝" w:hint="eastAsia"/>
                <w:spacing w:val="-1"/>
                <w:kern w:val="0"/>
                <w:sz w:val="22"/>
                <w:szCs w:val="22"/>
              </w:rPr>
              <w:t>年中）</w:t>
            </w:r>
          </w:p>
          <w:tbl>
            <w:tblPr>
              <w:tblStyle w:val="af1"/>
              <w:tblW w:w="0" w:type="auto"/>
              <w:tblInd w:w="1293" w:type="dxa"/>
              <w:tblLook w:val="04A0" w:firstRow="1" w:lastRow="0" w:firstColumn="1" w:lastColumn="0" w:noHBand="0" w:noVBand="1"/>
            </w:tblPr>
            <w:tblGrid>
              <w:gridCol w:w="3127"/>
              <w:gridCol w:w="2826"/>
            </w:tblGrid>
            <w:tr w:rsidR="00DA246D" w:rsidRPr="00955256" w14:paraId="6222F7A5" w14:textId="77777777" w:rsidTr="007A2E17">
              <w:trPr>
                <w:trHeight w:val="567"/>
              </w:trPr>
              <w:tc>
                <w:tcPr>
                  <w:tcW w:w="3127" w:type="dxa"/>
                  <w:vAlign w:val="center"/>
                </w:tcPr>
                <w:p w14:paraId="4B9AE436"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対　象／区　分</w:t>
                  </w:r>
                </w:p>
              </w:tc>
              <w:tc>
                <w:tcPr>
                  <w:tcW w:w="2826" w:type="dxa"/>
                  <w:vAlign w:val="center"/>
                </w:tcPr>
                <w:p w14:paraId="1031D0C6"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受　講　者　数</w:t>
                  </w:r>
                </w:p>
              </w:tc>
            </w:tr>
            <w:tr w:rsidR="00DA246D" w:rsidRPr="00955256" w14:paraId="29679F03" w14:textId="77777777" w:rsidTr="007A2E17">
              <w:trPr>
                <w:trHeight w:val="567"/>
              </w:trPr>
              <w:tc>
                <w:tcPr>
                  <w:tcW w:w="3127" w:type="dxa"/>
                  <w:vAlign w:val="center"/>
                </w:tcPr>
                <w:p w14:paraId="72836C39"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8"/>
                      <w:kern w:val="0"/>
                      <w:sz w:val="22"/>
                      <w:szCs w:val="22"/>
                      <w:fitText w:val="1760" w:id="-663067644"/>
                    </w:rPr>
                    <w:t xml:space="preserve">副　管　理　</w:t>
                  </w:r>
                  <w:r w:rsidRPr="00955256">
                    <w:rPr>
                      <w:rFonts w:ascii="BIZ UDゴシック" w:eastAsia="BIZ UDゴシック" w:hAnsi="BIZ UDゴシック" w:cs="ＭＳ 明朝" w:hint="eastAsia"/>
                      <w:spacing w:val="2"/>
                      <w:kern w:val="0"/>
                      <w:sz w:val="22"/>
                      <w:szCs w:val="22"/>
                      <w:fitText w:val="1760" w:id="-663067644"/>
                    </w:rPr>
                    <w:t>者</w:t>
                  </w:r>
                </w:p>
              </w:tc>
              <w:tc>
                <w:tcPr>
                  <w:tcW w:w="2826" w:type="dxa"/>
                  <w:vAlign w:val="center"/>
                </w:tcPr>
                <w:p w14:paraId="36DBCD81" w14:textId="2CB624DF" w:rsidR="00DA246D" w:rsidRPr="00955256" w:rsidRDefault="003C32BA" w:rsidP="00DA246D">
                  <w:pPr>
                    <w:snapToGrid w:val="0"/>
                    <w:ind w:right="218"/>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 xml:space="preserve">160　</w:t>
                  </w:r>
                </w:p>
              </w:tc>
            </w:tr>
            <w:tr w:rsidR="00DA246D" w:rsidRPr="00955256" w14:paraId="520C0DD9" w14:textId="77777777" w:rsidTr="007A2E17">
              <w:trPr>
                <w:trHeight w:val="567"/>
              </w:trPr>
              <w:tc>
                <w:tcPr>
                  <w:tcW w:w="3127" w:type="dxa"/>
                  <w:vAlign w:val="center"/>
                </w:tcPr>
                <w:p w14:paraId="074C0511"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8B3B69">
                    <w:rPr>
                      <w:rFonts w:ascii="BIZ UDゴシック" w:eastAsia="BIZ UDゴシック" w:hAnsi="BIZ UDゴシック" w:cs="ＭＳ 明朝" w:hint="eastAsia"/>
                      <w:spacing w:val="4"/>
                      <w:w w:val="88"/>
                      <w:kern w:val="0"/>
                      <w:sz w:val="22"/>
                      <w:szCs w:val="22"/>
                      <w:fitText w:val="1760" w:id="-663067643"/>
                    </w:rPr>
                    <w:t xml:space="preserve">教　習　指　導　</w:t>
                  </w:r>
                  <w:r w:rsidRPr="008B3B69">
                    <w:rPr>
                      <w:rFonts w:ascii="BIZ UDゴシック" w:eastAsia="BIZ UDゴシック" w:hAnsi="BIZ UDゴシック" w:cs="ＭＳ 明朝" w:hint="eastAsia"/>
                      <w:spacing w:val="-16"/>
                      <w:w w:val="88"/>
                      <w:kern w:val="0"/>
                      <w:sz w:val="22"/>
                      <w:szCs w:val="22"/>
                      <w:fitText w:val="1760" w:id="-663067643"/>
                    </w:rPr>
                    <w:t>員</w:t>
                  </w:r>
                </w:p>
                <w:p w14:paraId="0A6B21E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（みなし教習指導員を含む）</w:t>
                  </w:r>
                </w:p>
              </w:tc>
              <w:tc>
                <w:tcPr>
                  <w:tcW w:w="2826" w:type="dxa"/>
                  <w:vAlign w:val="center"/>
                </w:tcPr>
                <w:p w14:paraId="4AFFCA98" w14:textId="62B13B67" w:rsidR="00DA246D" w:rsidRPr="00955256" w:rsidRDefault="003C32BA" w:rsidP="00DA246D">
                  <w:pPr>
                    <w:snapToGrid w:val="0"/>
                    <w:ind w:right="218"/>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 xml:space="preserve">585　</w:t>
                  </w:r>
                </w:p>
              </w:tc>
            </w:tr>
            <w:tr w:rsidR="00DA246D" w:rsidRPr="00955256" w14:paraId="67172017" w14:textId="77777777" w:rsidTr="007A2E17">
              <w:trPr>
                <w:trHeight w:val="567"/>
              </w:trPr>
              <w:tc>
                <w:tcPr>
                  <w:tcW w:w="3127" w:type="dxa"/>
                  <w:vAlign w:val="center"/>
                </w:tcPr>
                <w:p w14:paraId="337C1580"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8B3B69">
                    <w:rPr>
                      <w:rFonts w:ascii="BIZ UDゴシック" w:eastAsia="BIZ UDゴシック" w:hAnsi="BIZ UDゴシック" w:cs="ＭＳ 明朝" w:hint="eastAsia"/>
                      <w:spacing w:val="4"/>
                      <w:w w:val="88"/>
                      <w:kern w:val="0"/>
                      <w:sz w:val="22"/>
                      <w:szCs w:val="22"/>
                      <w:fitText w:val="1760" w:id="-663067642"/>
                    </w:rPr>
                    <w:t xml:space="preserve">技　能　検　定　</w:t>
                  </w:r>
                  <w:r w:rsidRPr="008B3B69">
                    <w:rPr>
                      <w:rFonts w:ascii="BIZ UDゴシック" w:eastAsia="BIZ UDゴシック" w:hAnsi="BIZ UDゴシック" w:cs="ＭＳ 明朝" w:hint="eastAsia"/>
                      <w:spacing w:val="-16"/>
                      <w:w w:val="88"/>
                      <w:kern w:val="0"/>
                      <w:sz w:val="22"/>
                      <w:szCs w:val="22"/>
                      <w:fitText w:val="1760" w:id="-663067642"/>
                    </w:rPr>
                    <w:t>員</w:t>
                  </w:r>
                </w:p>
              </w:tc>
              <w:tc>
                <w:tcPr>
                  <w:tcW w:w="2826" w:type="dxa"/>
                  <w:vAlign w:val="center"/>
                </w:tcPr>
                <w:p w14:paraId="3A5196E8" w14:textId="4440C7B1" w:rsidR="00DA246D" w:rsidRPr="00955256" w:rsidRDefault="003C32BA" w:rsidP="00DA246D">
                  <w:pPr>
                    <w:snapToGrid w:val="0"/>
                    <w:ind w:right="218"/>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517　</w:t>
                  </w:r>
                </w:p>
              </w:tc>
            </w:tr>
            <w:tr w:rsidR="00DA246D" w:rsidRPr="00955256" w14:paraId="37F29B1A" w14:textId="77777777" w:rsidTr="007A2E17">
              <w:trPr>
                <w:trHeight w:val="567"/>
              </w:trPr>
              <w:tc>
                <w:tcPr>
                  <w:tcW w:w="3127" w:type="dxa"/>
                  <w:vAlign w:val="center"/>
                </w:tcPr>
                <w:p w14:paraId="7D36FC1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計</w:t>
                  </w:r>
                </w:p>
              </w:tc>
              <w:tc>
                <w:tcPr>
                  <w:tcW w:w="2826" w:type="dxa"/>
                  <w:vAlign w:val="center"/>
                </w:tcPr>
                <w:p w14:paraId="4171706B" w14:textId="0439B303" w:rsidR="00DA246D" w:rsidRPr="00955256" w:rsidRDefault="003C32BA" w:rsidP="00DA246D">
                  <w:pPr>
                    <w:snapToGrid w:val="0"/>
                    <w:ind w:right="218"/>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1,262</w:t>
                  </w:r>
                </w:p>
              </w:tc>
            </w:tr>
          </w:tbl>
          <w:p w14:paraId="7135134D"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tc>
      </w:tr>
      <w:tr w:rsidR="00DA246D" w:rsidRPr="00955256" w14:paraId="56A59D85" w14:textId="77777777" w:rsidTr="007A2E17">
        <w:trPr>
          <w:trHeight w:val="567"/>
        </w:trPr>
        <w:tc>
          <w:tcPr>
            <w:tcW w:w="704" w:type="dxa"/>
            <w:vAlign w:val="center"/>
          </w:tcPr>
          <w:p w14:paraId="55ED5FF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0E86687C"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55631EE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大阪府警察本部</w:t>
            </w:r>
          </w:p>
        </w:tc>
      </w:tr>
      <w:tr w:rsidR="00DA246D" w:rsidRPr="00955256" w14:paraId="37FAD719" w14:textId="77777777" w:rsidTr="007A2E17">
        <w:trPr>
          <w:trHeight w:val="567"/>
        </w:trPr>
        <w:tc>
          <w:tcPr>
            <w:tcW w:w="704" w:type="dxa"/>
            <w:vAlign w:val="center"/>
          </w:tcPr>
          <w:p w14:paraId="2A98DF1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45B36526"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安全運転の確保</w:t>
            </w:r>
          </w:p>
        </w:tc>
        <w:tc>
          <w:tcPr>
            <w:tcW w:w="2268" w:type="dxa"/>
            <w:vMerge/>
          </w:tcPr>
          <w:p w14:paraId="0E3C3CF2"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06685177" w14:textId="77777777" w:rsidTr="007A2E17">
        <w:trPr>
          <w:trHeight w:val="567"/>
        </w:trPr>
        <w:tc>
          <w:tcPr>
            <w:tcW w:w="704" w:type="dxa"/>
            <w:vAlign w:val="center"/>
          </w:tcPr>
          <w:p w14:paraId="2D1AA2F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71EB93A2" w14:textId="51199059"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運転者教育等の充実</w:t>
            </w:r>
          </w:p>
        </w:tc>
        <w:tc>
          <w:tcPr>
            <w:tcW w:w="2268" w:type="dxa"/>
            <w:vMerge/>
          </w:tcPr>
          <w:p w14:paraId="758B91E1"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2C30288" w14:textId="77777777" w:rsidTr="007A2E17">
        <w:trPr>
          <w:trHeight w:val="567"/>
        </w:trPr>
        <w:tc>
          <w:tcPr>
            <w:tcW w:w="704" w:type="dxa"/>
            <w:vAlign w:val="center"/>
          </w:tcPr>
          <w:p w14:paraId="6B09E4E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75A00F64"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イ　運転者に対する再教育等の充実</w:t>
            </w:r>
          </w:p>
        </w:tc>
        <w:tc>
          <w:tcPr>
            <w:tcW w:w="2268" w:type="dxa"/>
            <w:vMerge/>
          </w:tcPr>
          <w:p w14:paraId="187B71A2"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69B60F3" w14:textId="77777777" w:rsidTr="007A2E17">
        <w:trPr>
          <w:trHeight w:val="12302"/>
        </w:trPr>
        <w:tc>
          <w:tcPr>
            <w:tcW w:w="9067" w:type="dxa"/>
            <w:gridSpan w:val="3"/>
          </w:tcPr>
          <w:p w14:paraId="1E44FB77"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76FD8D3"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78DDF343" w14:textId="77777777" w:rsidR="00DA246D" w:rsidRPr="00955256" w:rsidRDefault="00DA246D" w:rsidP="00DA246D">
            <w:pPr>
              <w:snapToGrid w:val="0"/>
              <w:ind w:firstLineChars="100" w:firstLine="220"/>
              <w:rPr>
                <w:rFonts w:ascii="BIZ UDゴシック" w:eastAsia="BIZ UDゴシック" w:hAnsi="BIZ UDゴシック" w:cs="ＭＳ 明朝"/>
                <w:kern w:val="0"/>
                <w:sz w:val="22"/>
                <w:szCs w:val="22"/>
              </w:rPr>
            </w:pPr>
          </w:p>
          <w:p w14:paraId="75CA3EA8"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１　実効ある「更新時講習」を実施するため、講習に使用する視聴覚器材等の整備を進めるとともに、受講者の区分に沿ったきめ細やかな講習を実施するため講師に対する指導、教養を実施し、併せてタイムリーな情報提供を行うことにより、講習内容の充実を図る。</w:t>
            </w:r>
          </w:p>
          <w:p w14:paraId="6AD2B3D5"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 xml:space="preserve">　</w:t>
            </w:r>
          </w:p>
          <w:p w14:paraId="3049D583"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２　「高齢者講習」</w:t>
            </w:r>
            <w:r w:rsidRPr="00955256">
              <w:rPr>
                <w:rFonts w:ascii="BIZ UDゴシック" w:eastAsia="BIZ UDゴシック" w:hAnsi="BIZ UDゴシック" w:cs="ＭＳ 明朝" w:hint="eastAsia"/>
                <w:spacing w:val="-1"/>
                <w:kern w:val="0"/>
                <w:sz w:val="22"/>
                <w:szCs w:val="22"/>
              </w:rPr>
              <w:t>及び、一定の違反行為をした75歳以上の高齢運転者を対象とする「臨時高齢者講習」については、</w:t>
            </w:r>
            <w:r w:rsidRPr="00955256">
              <w:rPr>
                <w:rFonts w:ascii="BIZ UDゴシック" w:eastAsia="BIZ UDゴシック" w:hAnsi="BIZ UDゴシック" w:cs="ＭＳ 明朝"/>
                <w:kern w:val="0"/>
                <w:sz w:val="22"/>
                <w:szCs w:val="22"/>
              </w:rPr>
              <w:t>高齢者の交通事故の実態、高齢者支援制度等の紹介</w:t>
            </w:r>
            <w:r w:rsidRPr="00955256">
              <w:rPr>
                <w:rFonts w:ascii="BIZ UDゴシック" w:eastAsia="BIZ UDゴシック" w:hAnsi="BIZ UDゴシック" w:cs="ＭＳ 明朝" w:hint="eastAsia"/>
                <w:kern w:val="0"/>
                <w:sz w:val="22"/>
                <w:szCs w:val="22"/>
              </w:rPr>
              <w:t>、</w:t>
            </w:r>
            <w:r w:rsidRPr="00955256">
              <w:rPr>
                <w:rFonts w:ascii="BIZ UDゴシック" w:eastAsia="BIZ UDゴシック" w:hAnsi="BIZ UDゴシック" w:cs="ＭＳ 明朝"/>
                <w:kern w:val="0"/>
                <w:sz w:val="22"/>
                <w:szCs w:val="22"/>
              </w:rPr>
              <w:t>高齢者の特性を踏まえた運転方法の講義</w:t>
            </w:r>
            <w:r w:rsidRPr="00955256">
              <w:rPr>
                <w:rFonts w:ascii="BIZ UDゴシック" w:eastAsia="BIZ UDゴシック" w:hAnsi="BIZ UDゴシック" w:cs="ＭＳ 明朝" w:hint="eastAsia"/>
                <w:kern w:val="0"/>
                <w:sz w:val="22"/>
                <w:szCs w:val="22"/>
              </w:rPr>
              <w:t>等</w:t>
            </w:r>
            <w:r w:rsidRPr="00955256">
              <w:rPr>
                <w:rFonts w:ascii="BIZ UDゴシック" w:eastAsia="BIZ UDゴシック" w:hAnsi="BIZ UDゴシック" w:cs="ＭＳ 明朝"/>
                <w:kern w:val="0"/>
                <w:sz w:val="22"/>
                <w:szCs w:val="22"/>
              </w:rPr>
              <w:t>を行い、</w:t>
            </w:r>
            <w:r w:rsidRPr="00955256">
              <w:rPr>
                <w:rFonts w:ascii="BIZ UDゴシック" w:eastAsia="BIZ UDゴシック" w:hAnsi="BIZ UDゴシック" w:cs="ＭＳ 明朝" w:hint="eastAsia"/>
                <w:spacing w:val="-1"/>
                <w:kern w:val="0"/>
                <w:sz w:val="22"/>
                <w:szCs w:val="22"/>
              </w:rPr>
              <w:t>効果的な講習を実施する。</w:t>
            </w:r>
          </w:p>
          <w:p w14:paraId="1B90C20F" w14:textId="77777777" w:rsidR="00DA246D" w:rsidRPr="00955256" w:rsidRDefault="00DA246D" w:rsidP="00DA246D">
            <w:pPr>
              <w:snapToGrid w:val="0"/>
              <w:ind w:firstLineChars="100" w:firstLine="220"/>
              <w:rPr>
                <w:rFonts w:ascii="BIZ UDゴシック" w:eastAsia="BIZ UDゴシック" w:hAnsi="BIZ UDゴシック" w:cs="ＭＳ 明朝"/>
                <w:kern w:val="0"/>
                <w:sz w:val="22"/>
                <w:szCs w:val="22"/>
              </w:rPr>
            </w:pPr>
          </w:p>
          <w:p w14:paraId="1B716728"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３　「違反者講習」については、実車等による指導内容や運転者の資質向上に資する社会参加活動内容の拡充を図るとともに、検査機器の診断結果に基づく個別指導を取り入れた参加・体験・実践型の講習を効果的に実施するため、講師に対する指導、教養を実施し、講習内容の充実を図る。</w:t>
            </w:r>
          </w:p>
          <w:p w14:paraId="688F3BBA"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 xml:space="preserve">　</w:t>
            </w:r>
          </w:p>
          <w:p w14:paraId="59F33260"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４　「停止処分者講習」については、性格と運転行動の関係、年齢的な心身の特性等の運転者心理に関する講習、また飲酒運転者に対しては、再犯防止の観点から飲酒疑似体験を取り入れた飲酒学級を実施する等、対象者に即した講習内容の充実に努める。</w:t>
            </w:r>
          </w:p>
          <w:p w14:paraId="61E0649D" w14:textId="77777777" w:rsidR="00DA246D" w:rsidRPr="00955256" w:rsidRDefault="00DA246D" w:rsidP="00DA246D">
            <w:pPr>
              <w:snapToGrid w:val="0"/>
              <w:ind w:firstLineChars="100" w:firstLine="220"/>
              <w:rPr>
                <w:rFonts w:ascii="BIZ UDゴシック" w:eastAsia="BIZ UDゴシック" w:hAnsi="BIZ UDゴシック" w:cs="ＭＳ 明朝"/>
                <w:kern w:val="0"/>
                <w:sz w:val="22"/>
                <w:szCs w:val="22"/>
              </w:rPr>
            </w:pPr>
          </w:p>
          <w:p w14:paraId="7880CFC5"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５　「取消処分者講習」については、運転適性検査機器による検査等を行い、運転者自身の検査結果をもとに自己の運転適性を理解させ、実効ある講習を実施するとともに、指定講習機関の指導員に対し、講習内容及び教育水準の向上を図るため指導教養に努める。</w:t>
            </w:r>
          </w:p>
          <w:p w14:paraId="00AFB8A0"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なお、酒酔い運転又は酒気帯び運転を理由に取消処分を受けた者に対して、飲酒行動の改善や飲酒運転に対する規範意識の向上を目的とした「飲酒取消講習」を実施し、再発防止に努めている。</w:t>
            </w:r>
          </w:p>
          <w:p w14:paraId="704A6F92"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72A71CA3"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６　妨害運転等の悪質・危険な運転者に対する処分者講習については、運転適性検査により、受講者の運転適性を診断した上で、それぞれの特性に応じた個別的指導等を実施し、悪質・危険な運転特性の矯正を図る。</w:t>
            </w:r>
          </w:p>
          <w:p w14:paraId="1002947A"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4E06B827"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７　「初心運転者講習」については、初心運転者一人ひとりの安全運転意識を高め、運転に関する技能、知識等についての誤りを正し、将来に向かって事故、違反を繰り返すことのないように講習内容の充実を図る。</w:t>
            </w:r>
          </w:p>
          <w:p w14:paraId="72D393F8" w14:textId="77777777" w:rsidR="00DA246D" w:rsidRPr="00955256" w:rsidRDefault="00DA246D" w:rsidP="00DA246D">
            <w:pPr>
              <w:snapToGrid w:val="0"/>
              <w:ind w:leftChars="105" w:left="431" w:rightChars="204" w:right="428" w:hangingChars="96" w:hanging="211"/>
              <w:rPr>
                <w:rFonts w:ascii="BIZ UDゴシック" w:eastAsia="BIZ UDゴシック" w:hAnsi="BIZ UDゴシック" w:cs="ＭＳ 明朝"/>
                <w:kern w:val="0"/>
                <w:sz w:val="22"/>
                <w:szCs w:val="22"/>
              </w:rPr>
            </w:pPr>
          </w:p>
          <w:p w14:paraId="39E08F33"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８　運転免許取得者教育等が効果的に行われるよう、教習所における各課程の認定の促進及び教育内容の充実を図り、地域の交通安全教育センターとしての機能の充実に努める。</w:t>
            </w:r>
          </w:p>
          <w:p w14:paraId="76E265F9"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666F087A"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745B035B"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629CA222" w14:textId="77777777" w:rsidR="00DA246D" w:rsidRPr="00955256" w:rsidRDefault="00DA246D" w:rsidP="00DA246D">
            <w:pPr>
              <w:spacing w:line="275" w:lineRule="exact"/>
              <w:ind w:leftChars="100" w:left="43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９　「特定小型原動機付自転車運転者講習」については、特定小型原動機付自転車の運転に関し交通の危険を生じさせるおそれのある一定の違反行為</w:t>
            </w:r>
            <w:r w:rsidRPr="00955256">
              <w:rPr>
                <w:rFonts w:ascii="BIZ UDゴシック" w:eastAsia="BIZ UDゴシック" w:hAnsi="BIZ UDゴシック" w:cs="ＭＳ 明朝"/>
                <w:kern w:val="0"/>
                <w:sz w:val="22"/>
                <w:szCs w:val="22"/>
              </w:rPr>
              <w:t>(危険行為)を３年以内に２回</w:t>
            </w:r>
            <w:r w:rsidRPr="00955256">
              <w:rPr>
                <w:rFonts w:ascii="BIZ UDゴシック" w:eastAsia="BIZ UDゴシック" w:hAnsi="BIZ UDゴシック" w:cs="ＭＳ 明朝" w:hint="eastAsia"/>
                <w:kern w:val="0"/>
                <w:sz w:val="22"/>
                <w:szCs w:val="22"/>
              </w:rPr>
              <w:t>以上行った者に対して公安委員会が講習の受講を命ずるもので、特定小型原動機付自転車の運転による交通の危険を防止するため、受講者の行動特性に応じた教育内容とすること、受講者に学習シートや発表を行わせることなどにより、受講者自身に事故の要因や危険性、改善点等を考えさせること、受講者に自身の交通行動を気付かせた上で、その変容を促すことを観点に実施する。</w:t>
            </w:r>
          </w:p>
          <w:p w14:paraId="2E04D7BB" w14:textId="77777777" w:rsidR="00DA246D" w:rsidRPr="00955256" w:rsidRDefault="00DA246D" w:rsidP="00DA246D">
            <w:pPr>
              <w:spacing w:line="275" w:lineRule="exact"/>
              <w:ind w:leftChars="100" w:left="430" w:rightChars="200" w:right="420" w:hangingChars="100" w:hanging="220"/>
              <w:rPr>
                <w:rFonts w:ascii="BIZ UDゴシック" w:eastAsia="BIZ UDゴシック" w:hAnsi="BIZ UDゴシック" w:cs="ＭＳ 明朝"/>
                <w:kern w:val="0"/>
                <w:sz w:val="22"/>
                <w:szCs w:val="22"/>
              </w:rPr>
            </w:pPr>
          </w:p>
          <w:p w14:paraId="0AD4F18F" w14:textId="77777777" w:rsidR="00DA246D" w:rsidRPr="00955256" w:rsidRDefault="00DA246D" w:rsidP="00DA246D">
            <w:pPr>
              <w:spacing w:line="275" w:lineRule="exact"/>
              <w:ind w:leftChars="100" w:left="428" w:rightChars="200" w:right="420" w:hangingChars="100" w:hanging="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spacing w:val="-1"/>
                <w:kern w:val="0"/>
                <w:sz w:val="22"/>
                <w:szCs w:val="22"/>
              </w:rPr>
              <w:t>10</w:t>
            </w:r>
            <w:r w:rsidRPr="00955256">
              <w:rPr>
                <w:rFonts w:ascii="BIZ UDゴシック" w:eastAsia="BIZ UDゴシック" w:hAnsi="BIZ UDゴシック" w:cs="ＭＳ 明朝" w:hint="eastAsia"/>
                <w:spacing w:val="-1"/>
                <w:kern w:val="0"/>
                <w:sz w:val="22"/>
                <w:szCs w:val="22"/>
              </w:rPr>
              <w:t xml:space="preserve">　「自転車運転者講習」については、自転車の運転に関し交通の危険を生じさせるおそれのある一定の違反行為</w:t>
            </w:r>
            <w:r w:rsidRPr="00955256">
              <w:rPr>
                <w:rFonts w:ascii="BIZ UDゴシック" w:eastAsia="BIZ UDゴシック" w:hAnsi="BIZ UDゴシック" w:cs="ＭＳ 明朝"/>
                <w:spacing w:val="-1"/>
                <w:kern w:val="0"/>
                <w:sz w:val="22"/>
                <w:szCs w:val="22"/>
              </w:rPr>
              <w:t>(危険行為)を３年以内に２回以上行った</w:t>
            </w:r>
            <w:r w:rsidRPr="00955256">
              <w:rPr>
                <w:rFonts w:ascii="BIZ UDゴシック" w:eastAsia="BIZ UDゴシック" w:hAnsi="BIZ UDゴシック" w:cs="ＭＳ 明朝" w:hint="eastAsia"/>
                <w:kern w:val="0"/>
                <w:sz w:val="22"/>
                <w:szCs w:val="22"/>
              </w:rPr>
              <w:t>者に対して公安委員会が講習の受講を命ずるもので、自転車の運転による交通の危険を防止するため、受講者の行動特性に応じた教育内容とすること、受講者に学習シートや発表を行わせることなどにより、受講者自身に事故の要因や危険性、改善点等を考えさせ、自転車の交通ルール遵守の必要性や受講者自らの運転行動を気付かせた上で、その変容を促すことを観点に実施する。</w:t>
            </w:r>
          </w:p>
          <w:p w14:paraId="2643BF83" w14:textId="77777777" w:rsidR="00DA246D" w:rsidRPr="00955256" w:rsidRDefault="00DA246D" w:rsidP="00DA246D">
            <w:pPr>
              <w:snapToGrid w:val="0"/>
              <w:spacing w:before="165"/>
              <w:rPr>
                <w:rFonts w:ascii="BIZ UDゴシック" w:eastAsia="BIZ UDゴシック" w:hAnsi="BIZ UDゴシック" w:cs="ＭＳ 明朝"/>
                <w:spacing w:val="-1"/>
                <w:kern w:val="0"/>
                <w:sz w:val="22"/>
                <w:szCs w:val="22"/>
              </w:rPr>
            </w:pPr>
          </w:p>
          <w:p w14:paraId="1016BFC9" w14:textId="3495282C" w:rsidR="00DA246D" w:rsidRPr="00955256" w:rsidRDefault="00DA246D" w:rsidP="00DA246D">
            <w:pPr>
              <w:snapToGrid w:val="0"/>
              <w:spacing w:before="165"/>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〔各種講習の実施状況等（令和</w:t>
            </w:r>
            <w:r w:rsidR="003C32BA" w:rsidRPr="00955256">
              <w:rPr>
                <w:rFonts w:ascii="BIZ UDゴシック" w:eastAsia="BIZ UDゴシック" w:hAnsi="BIZ UDゴシック" w:cs="ＭＳ 明朝" w:hint="eastAsia"/>
                <w:spacing w:val="-1"/>
                <w:kern w:val="0"/>
                <w:sz w:val="22"/>
                <w:szCs w:val="22"/>
              </w:rPr>
              <w:t>７</w:t>
            </w:r>
            <w:r w:rsidRPr="00955256">
              <w:rPr>
                <w:rFonts w:ascii="BIZ UDゴシック" w:eastAsia="BIZ UDゴシック" w:hAnsi="BIZ UDゴシック" w:cs="ＭＳ 明朝" w:hint="eastAsia"/>
                <w:spacing w:val="-1"/>
                <w:kern w:val="0"/>
                <w:sz w:val="22"/>
                <w:szCs w:val="22"/>
              </w:rPr>
              <w:t>年中）〕</w:t>
            </w:r>
          </w:p>
          <w:p w14:paraId="53C84887"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459339F6" w14:textId="413E3077" w:rsidR="00DA246D" w:rsidRPr="00955256" w:rsidRDefault="00DA246D" w:rsidP="00DA246D">
            <w:pPr>
              <w:snapToGrid w:val="0"/>
              <w:spacing w:afterLines="50" w:after="150"/>
              <w:ind w:rightChars="204" w:right="428"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１　更新時講習実施状況</w:t>
            </w:r>
            <w:r w:rsidR="00B24231" w:rsidRPr="00955256">
              <w:rPr>
                <w:rFonts w:ascii="BIZ UDゴシック" w:eastAsia="BIZ UDゴシック" w:hAnsi="BIZ UDゴシック" w:cs="ＭＳ 明朝" w:hint="eastAsia"/>
                <w:spacing w:val="-1"/>
                <w:kern w:val="0"/>
                <w:sz w:val="22"/>
                <w:szCs w:val="22"/>
              </w:rPr>
              <w:t xml:space="preserve">　　※オンライン講習時講習受講者含む。</w:t>
            </w:r>
          </w:p>
          <w:tbl>
            <w:tblPr>
              <w:tblStyle w:val="af1"/>
              <w:tblW w:w="0" w:type="auto"/>
              <w:tblInd w:w="567" w:type="dxa"/>
              <w:tblLook w:val="04A0" w:firstRow="1" w:lastRow="0" w:firstColumn="1" w:lastColumn="0" w:noHBand="0" w:noVBand="1"/>
            </w:tblPr>
            <w:tblGrid>
              <w:gridCol w:w="1134"/>
              <w:gridCol w:w="2551"/>
              <w:gridCol w:w="3261"/>
            </w:tblGrid>
            <w:tr w:rsidR="00DA246D" w:rsidRPr="00955256" w14:paraId="7F43C41A" w14:textId="77777777" w:rsidTr="007A2E17">
              <w:trPr>
                <w:trHeight w:val="567"/>
              </w:trPr>
              <w:tc>
                <w:tcPr>
                  <w:tcW w:w="3685" w:type="dxa"/>
                  <w:gridSpan w:val="2"/>
                  <w:vAlign w:val="center"/>
                </w:tcPr>
                <w:p w14:paraId="3C2360D1"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区　　　分</w:t>
                  </w:r>
                </w:p>
              </w:tc>
              <w:tc>
                <w:tcPr>
                  <w:tcW w:w="3261" w:type="dxa"/>
                  <w:vAlign w:val="center"/>
                </w:tcPr>
                <w:p w14:paraId="34461296"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受講者数（人）</w:t>
                  </w:r>
                </w:p>
              </w:tc>
            </w:tr>
            <w:tr w:rsidR="00DA246D" w:rsidRPr="00955256" w14:paraId="02DC22A5" w14:textId="77777777" w:rsidTr="007A2E17">
              <w:trPr>
                <w:trHeight w:val="567"/>
              </w:trPr>
              <w:tc>
                <w:tcPr>
                  <w:tcW w:w="1134" w:type="dxa"/>
                  <w:vMerge w:val="restart"/>
                  <w:vAlign w:val="center"/>
                </w:tcPr>
                <w:p w14:paraId="65C721D0"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p>
                <w:p w14:paraId="236918E2"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更新時</w:t>
                  </w:r>
                </w:p>
                <w:p w14:paraId="11EC544C"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p>
                <w:p w14:paraId="326A91F2"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講　習</w:t>
                  </w:r>
                </w:p>
                <w:p w14:paraId="3D6DBC71"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p>
              </w:tc>
              <w:tc>
                <w:tcPr>
                  <w:tcW w:w="2551" w:type="dxa"/>
                  <w:vAlign w:val="center"/>
                </w:tcPr>
                <w:p w14:paraId="35E3187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優良運転者講習</w:t>
                  </w:r>
                </w:p>
              </w:tc>
              <w:tc>
                <w:tcPr>
                  <w:tcW w:w="3261" w:type="dxa"/>
                  <w:vAlign w:val="center"/>
                </w:tcPr>
                <w:p w14:paraId="642F3A4A" w14:textId="5932EEA8"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604,488</w:t>
                  </w:r>
                </w:p>
              </w:tc>
            </w:tr>
            <w:tr w:rsidR="00DA246D" w:rsidRPr="00955256" w14:paraId="11C3D23A" w14:textId="77777777" w:rsidTr="007A2E17">
              <w:trPr>
                <w:trHeight w:val="567"/>
              </w:trPr>
              <w:tc>
                <w:tcPr>
                  <w:tcW w:w="1134" w:type="dxa"/>
                  <w:vMerge/>
                </w:tcPr>
                <w:p w14:paraId="5229CDC9"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tc>
              <w:tc>
                <w:tcPr>
                  <w:tcW w:w="2551" w:type="dxa"/>
                  <w:vAlign w:val="center"/>
                </w:tcPr>
                <w:p w14:paraId="28C87A8E"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一般運転者講習</w:t>
                  </w:r>
                </w:p>
              </w:tc>
              <w:tc>
                <w:tcPr>
                  <w:tcW w:w="3261" w:type="dxa"/>
                  <w:vAlign w:val="center"/>
                </w:tcPr>
                <w:p w14:paraId="2E125E99" w14:textId="11FA9899"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157,120</w:t>
                  </w:r>
                </w:p>
              </w:tc>
            </w:tr>
            <w:tr w:rsidR="00DA246D" w:rsidRPr="00955256" w14:paraId="133E34ED" w14:textId="77777777" w:rsidTr="007A2E17">
              <w:trPr>
                <w:trHeight w:val="567"/>
              </w:trPr>
              <w:tc>
                <w:tcPr>
                  <w:tcW w:w="1134" w:type="dxa"/>
                  <w:vMerge/>
                </w:tcPr>
                <w:p w14:paraId="2064A8DB"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tc>
              <w:tc>
                <w:tcPr>
                  <w:tcW w:w="2551" w:type="dxa"/>
                  <w:vAlign w:val="center"/>
                </w:tcPr>
                <w:p w14:paraId="50AE8C5C"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違反運転者講習</w:t>
                  </w:r>
                </w:p>
              </w:tc>
              <w:tc>
                <w:tcPr>
                  <w:tcW w:w="3261" w:type="dxa"/>
                  <w:vAlign w:val="center"/>
                </w:tcPr>
                <w:p w14:paraId="534B851B" w14:textId="55BCD8D5"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121,503</w:t>
                  </w:r>
                </w:p>
              </w:tc>
            </w:tr>
            <w:tr w:rsidR="00DA246D" w:rsidRPr="00955256" w14:paraId="7D685CCE" w14:textId="77777777" w:rsidTr="007A2E17">
              <w:trPr>
                <w:trHeight w:val="567"/>
              </w:trPr>
              <w:tc>
                <w:tcPr>
                  <w:tcW w:w="1134" w:type="dxa"/>
                  <w:vMerge/>
                </w:tcPr>
                <w:p w14:paraId="548132F3"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tc>
              <w:tc>
                <w:tcPr>
                  <w:tcW w:w="2551" w:type="dxa"/>
                  <w:vAlign w:val="center"/>
                </w:tcPr>
                <w:p w14:paraId="7B8C7FB9"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初回更新者講習</w:t>
                  </w:r>
                </w:p>
              </w:tc>
              <w:tc>
                <w:tcPr>
                  <w:tcW w:w="3261" w:type="dxa"/>
                  <w:vAlign w:val="center"/>
                </w:tcPr>
                <w:p w14:paraId="580CC82D" w14:textId="48D74682"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78,334</w:t>
                  </w:r>
                </w:p>
              </w:tc>
            </w:tr>
            <w:tr w:rsidR="00DA246D" w:rsidRPr="00955256" w14:paraId="4ECBA9FE" w14:textId="77777777" w:rsidTr="007A2E17">
              <w:trPr>
                <w:trHeight w:val="567"/>
              </w:trPr>
              <w:tc>
                <w:tcPr>
                  <w:tcW w:w="3685" w:type="dxa"/>
                  <w:gridSpan w:val="2"/>
                  <w:vAlign w:val="center"/>
                </w:tcPr>
                <w:p w14:paraId="27BD51B5" w14:textId="77777777" w:rsidR="00DA246D" w:rsidRPr="00955256" w:rsidRDefault="00DA246D" w:rsidP="00DA246D">
                  <w:pPr>
                    <w:snapToGrid w:val="0"/>
                    <w:ind w:rightChars="75" w:right="158"/>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特定任意講習</w:t>
                  </w:r>
                </w:p>
              </w:tc>
              <w:tc>
                <w:tcPr>
                  <w:tcW w:w="3261" w:type="dxa"/>
                  <w:vAlign w:val="center"/>
                </w:tcPr>
                <w:p w14:paraId="24F464CC" w14:textId="05B8CEFC"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221</w:t>
                  </w:r>
                </w:p>
              </w:tc>
            </w:tr>
            <w:tr w:rsidR="00DA246D" w:rsidRPr="00955256" w14:paraId="610F07EF" w14:textId="77777777" w:rsidTr="007A2E17">
              <w:trPr>
                <w:trHeight w:val="567"/>
              </w:trPr>
              <w:tc>
                <w:tcPr>
                  <w:tcW w:w="3685" w:type="dxa"/>
                  <w:gridSpan w:val="2"/>
                  <w:vAlign w:val="center"/>
                </w:tcPr>
                <w:p w14:paraId="764564D7" w14:textId="77777777" w:rsidR="00DA246D" w:rsidRPr="00955256" w:rsidRDefault="00DA246D" w:rsidP="00DA246D">
                  <w:pPr>
                    <w:snapToGrid w:val="0"/>
                    <w:ind w:rightChars="75" w:right="158"/>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計</w:t>
                  </w:r>
                </w:p>
              </w:tc>
              <w:tc>
                <w:tcPr>
                  <w:tcW w:w="3261" w:type="dxa"/>
                  <w:vAlign w:val="center"/>
                </w:tcPr>
                <w:p w14:paraId="5F3A77B3" w14:textId="1DE9404A"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961,666</w:t>
                  </w:r>
                </w:p>
              </w:tc>
            </w:tr>
          </w:tbl>
          <w:p w14:paraId="18B049F9"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3E128962"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682D49B8" w14:textId="77777777" w:rsidR="00DA246D" w:rsidRPr="00955256" w:rsidRDefault="00DA246D" w:rsidP="00DA246D">
            <w:pPr>
              <w:snapToGrid w:val="0"/>
              <w:spacing w:afterLines="50" w:after="150"/>
              <w:ind w:rightChars="204" w:right="428"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２　高齢者講習実施状況</w:t>
            </w:r>
          </w:p>
          <w:tbl>
            <w:tblPr>
              <w:tblStyle w:val="af1"/>
              <w:tblW w:w="0" w:type="auto"/>
              <w:tblInd w:w="567" w:type="dxa"/>
              <w:tblLook w:val="04A0" w:firstRow="1" w:lastRow="0" w:firstColumn="1" w:lastColumn="0" w:noHBand="0" w:noVBand="1"/>
            </w:tblPr>
            <w:tblGrid>
              <w:gridCol w:w="3686"/>
              <w:gridCol w:w="3260"/>
            </w:tblGrid>
            <w:tr w:rsidR="00DA246D" w:rsidRPr="00955256" w14:paraId="67B34F08" w14:textId="77777777" w:rsidTr="007A2E17">
              <w:trPr>
                <w:trHeight w:val="567"/>
              </w:trPr>
              <w:tc>
                <w:tcPr>
                  <w:tcW w:w="3686" w:type="dxa"/>
                  <w:vAlign w:val="center"/>
                </w:tcPr>
                <w:p w14:paraId="2C71FEDF" w14:textId="77777777" w:rsidR="00DA246D" w:rsidRPr="00955256" w:rsidRDefault="00DA246D" w:rsidP="00DA246D">
                  <w:pPr>
                    <w:snapToGrid w:val="0"/>
                    <w:ind w:rightChars="204" w:right="428"/>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区　　　分</w:t>
                  </w:r>
                </w:p>
              </w:tc>
              <w:tc>
                <w:tcPr>
                  <w:tcW w:w="3260" w:type="dxa"/>
                  <w:vAlign w:val="center"/>
                </w:tcPr>
                <w:p w14:paraId="2C4B817C" w14:textId="77777777" w:rsidR="00DA246D" w:rsidRPr="00955256" w:rsidRDefault="00DA246D" w:rsidP="00DA246D">
                  <w:pPr>
                    <w:snapToGrid w:val="0"/>
                    <w:ind w:rightChars="204" w:right="428"/>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受講者数（人）</w:t>
                  </w:r>
                </w:p>
              </w:tc>
            </w:tr>
            <w:tr w:rsidR="00DA246D" w:rsidRPr="00955256" w14:paraId="2A95378D" w14:textId="77777777" w:rsidTr="007A2E17">
              <w:trPr>
                <w:trHeight w:val="567"/>
              </w:trPr>
              <w:tc>
                <w:tcPr>
                  <w:tcW w:w="3686" w:type="dxa"/>
                  <w:vAlign w:val="center"/>
                </w:tcPr>
                <w:p w14:paraId="64EBCFB4" w14:textId="77777777" w:rsidR="00DA246D" w:rsidRPr="00955256" w:rsidRDefault="00DA246D" w:rsidP="00DA246D">
                  <w:pPr>
                    <w:snapToGrid w:val="0"/>
                    <w:ind w:rightChars="204" w:right="428"/>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高齢者講習</w:t>
                  </w:r>
                </w:p>
              </w:tc>
              <w:tc>
                <w:tcPr>
                  <w:tcW w:w="3260" w:type="dxa"/>
                  <w:vAlign w:val="center"/>
                </w:tcPr>
                <w:p w14:paraId="458C1883" w14:textId="185406D7"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158,344</w:t>
                  </w:r>
                </w:p>
              </w:tc>
            </w:tr>
            <w:tr w:rsidR="00DA246D" w:rsidRPr="00955256" w14:paraId="7C5467E6" w14:textId="77777777" w:rsidTr="007A2E17">
              <w:trPr>
                <w:trHeight w:val="567"/>
              </w:trPr>
              <w:tc>
                <w:tcPr>
                  <w:tcW w:w="3686" w:type="dxa"/>
                  <w:vAlign w:val="center"/>
                </w:tcPr>
                <w:p w14:paraId="3980ED85" w14:textId="77777777" w:rsidR="00DA246D" w:rsidRPr="00955256" w:rsidRDefault="00DA246D" w:rsidP="00DA246D">
                  <w:pPr>
                    <w:snapToGrid w:val="0"/>
                    <w:ind w:rightChars="204" w:right="428"/>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臨時高齢者講習</w:t>
                  </w:r>
                </w:p>
              </w:tc>
              <w:tc>
                <w:tcPr>
                  <w:tcW w:w="3260" w:type="dxa"/>
                  <w:vAlign w:val="center"/>
                </w:tcPr>
                <w:p w14:paraId="2224E43B" w14:textId="6A97232B"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1</w:t>
                  </w:r>
                  <w:r w:rsidRPr="00955256">
                    <w:rPr>
                      <w:rFonts w:ascii="BIZ UDゴシック" w:eastAsia="BIZ UDゴシック" w:hAnsi="BIZ UDゴシック" w:cs="ＭＳ 明朝"/>
                      <w:kern w:val="0"/>
                      <w:sz w:val="22"/>
                      <w:szCs w:val="22"/>
                    </w:rPr>
                    <w:t>4</w:t>
                  </w:r>
                </w:p>
              </w:tc>
            </w:tr>
            <w:tr w:rsidR="00DA246D" w:rsidRPr="00955256" w14:paraId="5FCF7639" w14:textId="77777777" w:rsidTr="007A2E17">
              <w:trPr>
                <w:trHeight w:val="567"/>
              </w:trPr>
              <w:tc>
                <w:tcPr>
                  <w:tcW w:w="3686" w:type="dxa"/>
                  <w:vAlign w:val="center"/>
                </w:tcPr>
                <w:p w14:paraId="4D22D2CC" w14:textId="77777777" w:rsidR="00DA246D" w:rsidRPr="00955256" w:rsidRDefault="00DA246D" w:rsidP="00DA246D">
                  <w:pPr>
                    <w:snapToGrid w:val="0"/>
                    <w:ind w:rightChars="204" w:right="428"/>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計</w:t>
                  </w:r>
                </w:p>
              </w:tc>
              <w:tc>
                <w:tcPr>
                  <w:tcW w:w="3260" w:type="dxa"/>
                  <w:vAlign w:val="center"/>
                </w:tcPr>
                <w:p w14:paraId="4BFDB9D8" w14:textId="36BA95DE"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158,358</w:t>
                  </w:r>
                </w:p>
              </w:tc>
            </w:tr>
          </w:tbl>
          <w:p w14:paraId="34F751FB"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0F10EBE5"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17365E46"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1BCB721B"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66E54501"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04953758" w14:textId="77777777" w:rsidR="00DA246D" w:rsidRPr="00955256" w:rsidRDefault="00DA246D" w:rsidP="00DA246D">
            <w:pPr>
              <w:snapToGrid w:val="0"/>
              <w:spacing w:afterLines="50" w:after="150"/>
              <w:ind w:rightChars="204" w:right="428"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lastRenderedPageBreak/>
              <w:t>３　違反者講習実施状況</w:t>
            </w:r>
          </w:p>
          <w:tbl>
            <w:tblPr>
              <w:tblStyle w:val="af1"/>
              <w:tblW w:w="0" w:type="auto"/>
              <w:tblInd w:w="567" w:type="dxa"/>
              <w:tblLook w:val="04A0" w:firstRow="1" w:lastRow="0" w:firstColumn="1" w:lastColumn="0" w:noHBand="0" w:noVBand="1"/>
            </w:tblPr>
            <w:tblGrid>
              <w:gridCol w:w="3686"/>
              <w:gridCol w:w="3260"/>
            </w:tblGrid>
            <w:tr w:rsidR="00DA246D" w:rsidRPr="00955256" w14:paraId="0F1EA8FA" w14:textId="77777777" w:rsidTr="007A2E17">
              <w:trPr>
                <w:trHeight w:val="567"/>
              </w:trPr>
              <w:tc>
                <w:tcPr>
                  <w:tcW w:w="3686" w:type="dxa"/>
                  <w:vAlign w:val="center"/>
                </w:tcPr>
                <w:p w14:paraId="6B78E7BC"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区　　　分</w:t>
                  </w:r>
                </w:p>
              </w:tc>
              <w:tc>
                <w:tcPr>
                  <w:tcW w:w="3260" w:type="dxa"/>
                  <w:vAlign w:val="center"/>
                </w:tcPr>
                <w:p w14:paraId="185EFD0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受講者数（人）</w:t>
                  </w:r>
                </w:p>
              </w:tc>
            </w:tr>
            <w:tr w:rsidR="00DA246D" w:rsidRPr="00955256" w14:paraId="5B3AA559" w14:textId="77777777" w:rsidTr="007A2E17">
              <w:trPr>
                <w:trHeight w:val="567"/>
              </w:trPr>
              <w:tc>
                <w:tcPr>
                  <w:tcW w:w="3686" w:type="dxa"/>
                  <w:vAlign w:val="center"/>
                </w:tcPr>
                <w:p w14:paraId="26453CB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社会参加型</w:t>
                  </w:r>
                </w:p>
              </w:tc>
              <w:tc>
                <w:tcPr>
                  <w:tcW w:w="3260" w:type="dxa"/>
                  <w:vAlign w:val="center"/>
                </w:tcPr>
                <w:p w14:paraId="4936ED4E" w14:textId="2F143D77"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2,029</w:t>
                  </w:r>
                </w:p>
              </w:tc>
            </w:tr>
            <w:tr w:rsidR="00DA246D" w:rsidRPr="00955256" w14:paraId="6789A982" w14:textId="77777777" w:rsidTr="007A2E17">
              <w:trPr>
                <w:trHeight w:val="567"/>
              </w:trPr>
              <w:tc>
                <w:tcPr>
                  <w:tcW w:w="3686" w:type="dxa"/>
                  <w:vAlign w:val="center"/>
                </w:tcPr>
                <w:p w14:paraId="73E62344"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実車型</w:t>
                  </w:r>
                </w:p>
              </w:tc>
              <w:tc>
                <w:tcPr>
                  <w:tcW w:w="3260" w:type="dxa"/>
                  <w:vAlign w:val="center"/>
                </w:tcPr>
                <w:p w14:paraId="5EE3E309" w14:textId="3686D393"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3,047</w:t>
                  </w:r>
                </w:p>
              </w:tc>
            </w:tr>
            <w:tr w:rsidR="00DA246D" w:rsidRPr="00955256" w14:paraId="5374EC86" w14:textId="77777777" w:rsidTr="007A2E17">
              <w:trPr>
                <w:trHeight w:val="567"/>
              </w:trPr>
              <w:tc>
                <w:tcPr>
                  <w:tcW w:w="3686" w:type="dxa"/>
                  <w:vAlign w:val="center"/>
                </w:tcPr>
                <w:p w14:paraId="2738C6E1"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計</w:t>
                  </w:r>
                </w:p>
              </w:tc>
              <w:tc>
                <w:tcPr>
                  <w:tcW w:w="3260" w:type="dxa"/>
                  <w:vAlign w:val="center"/>
                </w:tcPr>
                <w:p w14:paraId="483279BC" w14:textId="6D6F83F8"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5,076</w:t>
                  </w:r>
                </w:p>
              </w:tc>
            </w:tr>
          </w:tbl>
          <w:p w14:paraId="47A2B89B" w14:textId="77777777" w:rsidR="00DA246D" w:rsidRPr="00955256" w:rsidRDefault="00DA246D" w:rsidP="00DA246D">
            <w:pPr>
              <w:snapToGrid w:val="0"/>
              <w:spacing w:afterLines="50" w:after="150"/>
              <w:ind w:rightChars="204" w:right="428" w:firstLineChars="100" w:firstLine="218"/>
              <w:rPr>
                <w:rFonts w:ascii="BIZ UDゴシック" w:eastAsia="BIZ UDゴシック" w:hAnsi="BIZ UDゴシック" w:cs="ＭＳ 明朝"/>
                <w:spacing w:val="-1"/>
                <w:kern w:val="0"/>
                <w:sz w:val="22"/>
                <w:szCs w:val="22"/>
              </w:rPr>
            </w:pPr>
          </w:p>
          <w:p w14:paraId="4890E9AD" w14:textId="77777777" w:rsidR="00DA246D" w:rsidRPr="00955256" w:rsidRDefault="00DA246D" w:rsidP="00DA246D">
            <w:pPr>
              <w:snapToGrid w:val="0"/>
              <w:spacing w:afterLines="50" w:after="150"/>
              <w:ind w:rightChars="204" w:right="428"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４　停止処分者講習実施状況</w:t>
            </w:r>
          </w:p>
          <w:tbl>
            <w:tblPr>
              <w:tblStyle w:val="af1"/>
              <w:tblW w:w="0" w:type="auto"/>
              <w:tblInd w:w="567" w:type="dxa"/>
              <w:tblLook w:val="04A0" w:firstRow="1" w:lastRow="0" w:firstColumn="1" w:lastColumn="0" w:noHBand="0" w:noVBand="1"/>
            </w:tblPr>
            <w:tblGrid>
              <w:gridCol w:w="3686"/>
              <w:gridCol w:w="3260"/>
            </w:tblGrid>
            <w:tr w:rsidR="00DA246D" w:rsidRPr="00955256" w14:paraId="77FB31A6" w14:textId="77777777" w:rsidTr="007A2E17">
              <w:trPr>
                <w:trHeight w:val="567"/>
              </w:trPr>
              <w:tc>
                <w:tcPr>
                  <w:tcW w:w="3686" w:type="dxa"/>
                  <w:vAlign w:val="center"/>
                </w:tcPr>
                <w:p w14:paraId="7A6163BE"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区　　　分</w:t>
                  </w:r>
                </w:p>
              </w:tc>
              <w:tc>
                <w:tcPr>
                  <w:tcW w:w="3260" w:type="dxa"/>
                  <w:vAlign w:val="center"/>
                </w:tcPr>
                <w:p w14:paraId="053C5E52"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受講者数（人）</w:t>
                  </w:r>
                </w:p>
              </w:tc>
            </w:tr>
            <w:tr w:rsidR="00DA246D" w:rsidRPr="00955256" w14:paraId="1BEFF2AE" w14:textId="77777777" w:rsidTr="007A2E17">
              <w:trPr>
                <w:trHeight w:val="567"/>
              </w:trPr>
              <w:tc>
                <w:tcPr>
                  <w:tcW w:w="3686" w:type="dxa"/>
                  <w:vAlign w:val="center"/>
                </w:tcPr>
                <w:p w14:paraId="7AACA08B"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短期講習</w:t>
                  </w:r>
                </w:p>
              </w:tc>
              <w:tc>
                <w:tcPr>
                  <w:tcW w:w="3260" w:type="dxa"/>
                  <w:vAlign w:val="center"/>
                </w:tcPr>
                <w:p w14:paraId="4B97DC6C" w14:textId="6A26AB91"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8,288</w:t>
                  </w:r>
                </w:p>
              </w:tc>
            </w:tr>
            <w:tr w:rsidR="00DA246D" w:rsidRPr="00955256" w14:paraId="5272D67B" w14:textId="77777777" w:rsidTr="007A2E17">
              <w:trPr>
                <w:trHeight w:val="567"/>
              </w:trPr>
              <w:tc>
                <w:tcPr>
                  <w:tcW w:w="3686" w:type="dxa"/>
                  <w:vAlign w:val="center"/>
                </w:tcPr>
                <w:p w14:paraId="5F3DAFB6"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中期講習</w:t>
                  </w:r>
                </w:p>
              </w:tc>
              <w:tc>
                <w:tcPr>
                  <w:tcW w:w="3260" w:type="dxa"/>
                  <w:vAlign w:val="center"/>
                </w:tcPr>
                <w:p w14:paraId="5C8AC34A" w14:textId="6890B7DC"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1,592</w:t>
                  </w:r>
                </w:p>
              </w:tc>
            </w:tr>
            <w:tr w:rsidR="00DA246D" w:rsidRPr="00955256" w14:paraId="71A86228" w14:textId="77777777" w:rsidTr="007A2E17">
              <w:trPr>
                <w:trHeight w:val="567"/>
              </w:trPr>
              <w:tc>
                <w:tcPr>
                  <w:tcW w:w="3686" w:type="dxa"/>
                  <w:vAlign w:val="center"/>
                </w:tcPr>
                <w:p w14:paraId="1A9B1C6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長期講習</w:t>
                  </w:r>
                </w:p>
              </w:tc>
              <w:tc>
                <w:tcPr>
                  <w:tcW w:w="3260" w:type="dxa"/>
                  <w:vAlign w:val="center"/>
                </w:tcPr>
                <w:p w14:paraId="4B9D6E97" w14:textId="12EA5921"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1,574</w:t>
                  </w:r>
                </w:p>
              </w:tc>
            </w:tr>
            <w:tr w:rsidR="00DA246D" w:rsidRPr="00955256" w14:paraId="6163B7BD" w14:textId="77777777" w:rsidTr="007A2E17">
              <w:trPr>
                <w:trHeight w:val="567"/>
              </w:trPr>
              <w:tc>
                <w:tcPr>
                  <w:tcW w:w="3686" w:type="dxa"/>
                  <w:vAlign w:val="center"/>
                </w:tcPr>
                <w:p w14:paraId="63CA876C"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計</w:t>
                  </w:r>
                </w:p>
              </w:tc>
              <w:tc>
                <w:tcPr>
                  <w:tcW w:w="3260" w:type="dxa"/>
                  <w:vAlign w:val="center"/>
                </w:tcPr>
                <w:p w14:paraId="6BBA33D7" w14:textId="4369F12C"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11,454</w:t>
                  </w:r>
                </w:p>
              </w:tc>
            </w:tr>
          </w:tbl>
          <w:p w14:paraId="498CB895"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36920DB0" w14:textId="77777777" w:rsidR="00DA246D" w:rsidRPr="00955256" w:rsidRDefault="00DA246D" w:rsidP="00DA246D">
            <w:pPr>
              <w:snapToGrid w:val="0"/>
              <w:spacing w:afterLines="50" w:after="150"/>
              <w:ind w:rightChars="204" w:right="428"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５　再取得（取消処分者）講習実施状況</w:t>
            </w:r>
          </w:p>
          <w:tbl>
            <w:tblPr>
              <w:tblStyle w:val="af1"/>
              <w:tblW w:w="0" w:type="auto"/>
              <w:tblInd w:w="567" w:type="dxa"/>
              <w:tblLook w:val="04A0" w:firstRow="1" w:lastRow="0" w:firstColumn="1" w:lastColumn="0" w:noHBand="0" w:noVBand="1"/>
            </w:tblPr>
            <w:tblGrid>
              <w:gridCol w:w="3686"/>
              <w:gridCol w:w="3260"/>
            </w:tblGrid>
            <w:tr w:rsidR="00DA246D" w:rsidRPr="00955256" w14:paraId="5ACD5E54" w14:textId="77777777" w:rsidTr="007A2E17">
              <w:trPr>
                <w:trHeight w:val="567"/>
              </w:trPr>
              <w:tc>
                <w:tcPr>
                  <w:tcW w:w="3686" w:type="dxa"/>
                  <w:vAlign w:val="center"/>
                </w:tcPr>
                <w:p w14:paraId="1C23DF7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区　　　分</w:t>
                  </w:r>
                </w:p>
              </w:tc>
              <w:tc>
                <w:tcPr>
                  <w:tcW w:w="3260" w:type="dxa"/>
                  <w:vAlign w:val="center"/>
                </w:tcPr>
                <w:p w14:paraId="273FEF55"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受講者数（人）</w:t>
                  </w:r>
                </w:p>
              </w:tc>
            </w:tr>
            <w:tr w:rsidR="00DA246D" w:rsidRPr="00955256" w14:paraId="64206D5F" w14:textId="77777777" w:rsidTr="007A2E17">
              <w:trPr>
                <w:trHeight w:val="567"/>
              </w:trPr>
              <w:tc>
                <w:tcPr>
                  <w:tcW w:w="3686" w:type="dxa"/>
                  <w:vAlign w:val="center"/>
                </w:tcPr>
                <w:p w14:paraId="13A89D2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普通免許</w:t>
                  </w:r>
                </w:p>
              </w:tc>
              <w:tc>
                <w:tcPr>
                  <w:tcW w:w="3260" w:type="dxa"/>
                  <w:vAlign w:val="center"/>
                </w:tcPr>
                <w:p w14:paraId="46A286F6" w14:textId="525608F0"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1,289</w:t>
                  </w:r>
                </w:p>
              </w:tc>
            </w:tr>
            <w:tr w:rsidR="00DA246D" w:rsidRPr="00955256" w14:paraId="680DC3BC" w14:textId="77777777" w:rsidTr="007A2E17">
              <w:trPr>
                <w:trHeight w:val="567"/>
              </w:trPr>
              <w:tc>
                <w:tcPr>
                  <w:tcW w:w="3686" w:type="dxa"/>
                  <w:vAlign w:val="center"/>
                </w:tcPr>
                <w:p w14:paraId="4B10C5D4"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二輪・原付免許</w:t>
                  </w:r>
                </w:p>
              </w:tc>
              <w:tc>
                <w:tcPr>
                  <w:tcW w:w="3260" w:type="dxa"/>
                  <w:vAlign w:val="center"/>
                </w:tcPr>
                <w:p w14:paraId="5D823A91" w14:textId="49A1C4DD"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265</w:t>
                  </w:r>
                </w:p>
              </w:tc>
            </w:tr>
            <w:tr w:rsidR="00DA246D" w:rsidRPr="00955256" w14:paraId="7D96CB54" w14:textId="77777777" w:rsidTr="007A2E17">
              <w:trPr>
                <w:trHeight w:val="567"/>
              </w:trPr>
              <w:tc>
                <w:tcPr>
                  <w:tcW w:w="3686" w:type="dxa"/>
                  <w:vAlign w:val="center"/>
                </w:tcPr>
                <w:p w14:paraId="731AF52F"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計</w:t>
                  </w:r>
                </w:p>
              </w:tc>
              <w:tc>
                <w:tcPr>
                  <w:tcW w:w="3260" w:type="dxa"/>
                  <w:vAlign w:val="center"/>
                </w:tcPr>
                <w:p w14:paraId="6C3D0FDF" w14:textId="5E0A3EC8"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1,554</w:t>
                  </w:r>
                </w:p>
              </w:tc>
            </w:tr>
          </w:tbl>
          <w:p w14:paraId="1D035652"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2413448F"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1239E157" w14:textId="77777777" w:rsidR="00DA246D" w:rsidRPr="00955256" w:rsidRDefault="00DA246D" w:rsidP="00DA246D">
            <w:pPr>
              <w:snapToGrid w:val="0"/>
              <w:spacing w:afterLines="50" w:after="150"/>
              <w:ind w:rightChars="204" w:right="428"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６　初心運転者講習実施状況</w:t>
            </w:r>
          </w:p>
          <w:tbl>
            <w:tblPr>
              <w:tblStyle w:val="af1"/>
              <w:tblW w:w="0" w:type="auto"/>
              <w:tblInd w:w="567" w:type="dxa"/>
              <w:tblLook w:val="04A0" w:firstRow="1" w:lastRow="0" w:firstColumn="1" w:lastColumn="0" w:noHBand="0" w:noVBand="1"/>
            </w:tblPr>
            <w:tblGrid>
              <w:gridCol w:w="3686"/>
              <w:gridCol w:w="3260"/>
            </w:tblGrid>
            <w:tr w:rsidR="00DA246D" w:rsidRPr="00955256" w14:paraId="71485EF7" w14:textId="77777777" w:rsidTr="007A2E17">
              <w:trPr>
                <w:trHeight w:val="567"/>
              </w:trPr>
              <w:tc>
                <w:tcPr>
                  <w:tcW w:w="3686" w:type="dxa"/>
                  <w:vAlign w:val="center"/>
                </w:tcPr>
                <w:p w14:paraId="518693B5"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区　　　分</w:t>
                  </w:r>
                </w:p>
              </w:tc>
              <w:tc>
                <w:tcPr>
                  <w:tcW w:w="3260" w:type="dxa"/>
                  <w:vAlign w:val="center"/>
                </w:tcPr>
                <w:p w14:paraId="32DD5D1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受講者数（人）</w:t>
                  </w:r>
                </w:p>
              </w:tc>
            </w:tr>
            <w:tr w:rsidR="00DA246D" w:rsidRPr="00955256" w14:paraId="206B8832" w14:textId="77777777" w:rsidTr="007A2E17">
              <w:trPr>
                <w:trHeight w:val="567"/>
              </w:trPr>
              <w:tc>
                <w:tcPr>
                  <w:tcW w:w="3686" w:type="dxa"/>
                  <w:vAlign w:val="center"/>
                </w:tcPr>
                <w:p w14:paraId="00702B5C"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準中型免許</w:t>
                  </w:r>
                </w:p>
              </w:tc>
              <w:tc>
                <w:tcPr>
                  <w:tcW w:w="3260" w:type="dxa"/>
                  <w:vAlign w:val="center"/>
                </w:tcPr>
                <w:p w14:paraId="6A3C2530" w14:textId="4A175918"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20</w:t>
                  </w:r>
                </w:p>
              </w:tc>
            </w:tr>
            <w:tr w:rsidR="00DA246D" w:rsidRPr="00955256" w14:paraId="285E3A80" w14:textId="77777777" w:rsidTr="007A2E17">
              <w:trPr>
                <w:trHeight w:val="567"/>
              </w:trPr>
              <w:tc>
                <w:tcPr>
                  <w:tcW w:w="3686" w:type="dxa"/>
                  <w:vAlign w:val="center"/>
                </w:tcPr>
                <w:p w14:paraId="5854985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普通免許</w:t>
                  </w:r>
                </w:p>
              </w:tc>
              <w:tc>
                <w:tcPr>
                  <w:tcW w:w="3260" w:type="dxa"/>
                  <w:vAlign w:val="center"/>
                </w:tcPr>
                <w:p w14:paraId="40661C73" w14:textId="7CC1D0C5"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837</w:t>
                  </w:r>
                </w:p>
              </w:tc>
            </w:tr>
            <w:tr w:rsidR="00DA246D" w:rsidRPr="00955256" w14:paraId="0730306D" w14:textId="77777777" w:rsidTr="007A2E17">
              <w:trPr>
                <w:trHeight w:val="567"/>
              </w:trPr>
              <w:tc>
                <w:tcPr>
                  <w:tcW w:w="3686" w:type="dxa"/>
                  <w:vAlign w:val="center"/>
                </w:tcPr>
                <w:p w14:paraId="41F7085B"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大型二輪</w:t>
                  </w:r>
                </w:p>
              </w:tc>
              <w:tc>
                <w:tcPr>
                  <w:tcW w:w="3260" w:type="dxa"/>
                  <w:vAlign w:val="center"/>
                </w:tcPr>
                <w:p w14:paraId="3D086C51" w14:textId="32731AB7"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1</w:t>
                  </w:r>
                  <w:r w:rsidRPr="00955256">
                    <w:rPr>
                      <w:rFonts w:ascii="BIZ UDゴシック" w:eastAsia="BIZ UDゴシック" w:hAnsi="BIZ UDゴシック" w:cs="ＭＳ 明朝"/>
                      <w:kern w:val="0"/>
                      <w:sz w:val="22"/>
                      <w:szCs w:val="22"/>
                    </w:rPr>
                    <w:t>7</w:t>
                  </w:r>
                </w:p>
              </w:tc>
            </w:tr>
            <w:tr w:rsidR="00DA246D" w:rsidRPr="00955256" w14:paraId="04BA8201" w14:textId="77777777" w:rsidTr="007A2E17">
              <w:trPr>
                <w:trHeight w:val="567"/>
              </w:trPr>
              <w:tc>
                <w:tcPr>
                  <w:tcW w:w="3686" w:type="dxa"/>
                  <w:vAlign w:val="center"/>
                </w:tcPr>
                <w:p w14:paraId="5EBE86A2"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普通二輪</w:t>
                  </w:r>
                </w:p>
              </w:tc>
              <w:tc>
                <w:tcPr>
                  <w:tcW w:w="3260" w:type="dxa"/>
                  <w:vAlign w:val="center"/>
                </w:tcPr>
                <w:p w14:paraId="4E3FE82A" w14:textId="04D4AFC8"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3</w:t>
                  </w:r>
                  <w:r w:rsidRPr="00955256">
                    <w:rPr>
                      <w:rFonts w:ascii="BIZ UDゴシック" w:eastAsia="BIZ UDゴシック" w:hAnsi="BIZ UDゴシック" w:cs="ＭＳ 明朝"/>
                      <w:kern w:val="0"/>
                      <w:sz w:val="22"/>
                      <w:szCs w:val="22"/>
                    </w:rPr>
                    <w:t>42</w:t>
                  </w:r>
                </w:p>
              </w:tc>
            </w:tr>
            <w:tr w:rsidR="00DA246D" w:rsidRPr="00955256" w14:paraId="42D34DAA" w14:textId="77777777" w:rsidTr="007A2E17">
              <w:trPr>
                <w:trHeight w:val="567"/>
              </w:trPr>
              <w:tc>
                <w:tcPr>
                  <w:tcW w:w="3686" w:type="dxa"/>
                  <w:vAlign w:val="center"/>
                </w:tcPr>
                <w:p w14:paraId="021A25A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原</w:t>
                  </w:r>
                  <w:r w:rsidRPr="00955256">
                    <w:rPr>
                      <w:rFonts w:ascii="BIZ UDゴシック" w:eastAsia="BIZ UDゴシック" w:hAnsi="BIZ UDゴシック" w:cs="ＭＳ 明朝"/>
                      <w:spacing w:val="-1"/>
                      <w:kern w:val="0"/>
                      <w:sz w:val="22"/>
                      <w:szCs w:val="22"/>
                    </w:rPr>
                    <w:t xml:space="preserve">    </w:t>
                  </w:r>
                  <w:r w:rsidRPr="00955256">
                    <w:rPr>
                      <w:rFonts w:ascii="BIZ UDゴシック" w:eastAsia="BIZ UDゴシック" w:hAnsi="BIZ UDゴシック" w:cs="ＭＳ 明朝" w:hint="eastAsia"/>
                      <w:spacing w:val="-1"/>
                      <w:kern w:val="0"/>
                      <w:sz w:val="22"/>
                      <w:szCs w:val="22"/>
                    </w:rPr>
                    <w:t>付</w:t>
                  </w:r>
                </w:p>
              </w:tc>
              <w:tc>
                <w:tcPr>
                  <w:tcW w:w="3260" w:type="dxa"/>
                  <w:vAlign w:val="center"/>
                </w:tcPr>
                <w:p w14:paraId="40241200" w14:textId="6E684234"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3</w:t>
                  </w:r>
                  <w:r w:rsidRPr="00955256">
                    <w:rPr>
                      <w:rFonts w:ascii="BIZ UDゴシック" w:eastAsia="BIZ UDゴシック" w:hAnsi="BIZ UDゴシック" w:cs="ＭＳ 明朝"/>
                      <w:kern w:val="0"/>
                      <w:sz w:val="22"/>
                      <w:szCs w:val="22"/>
                    </w:rPr>
                    <w:t>33</w:t>
                  </w:r>
                </w:p>
              </w:tc>
            </w:tr>
            <w:tr w:rsidR="00DA246D" w:rsidRPr="00955256" w14:paraId="16B76738" w14:textId="77777777" w:rsidTr="007A2E17">
              <w:trPr>
                <w:trHeight w:val="567"/>
              </w:trPr>
              <w:tc>
                <w:tcPr>
                  <w:tcW w:w="3686" w:type="dxa"/>
                  <w:vAlign w:val="center"/>
                </w:tcPr>
                <w:p w14:paraId="3F573E10"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計</w:t>
                  </w:r>
                </w:p>
              </w:tc>
              <w:tc>
                <w:tcPr>
                  <w:tcW w:w="3260" w:type="dxa"/>
                  <w:vAlign w:val="center"/>
                </w:tcPr>
                <w:p w14:paraId="10F4B459" w14:textId="30C0A7B9" w:rsidR="00DA246D" w:rsidRPr="00955256" w:rsidRDefault="003C32BA"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1,549</w:t>
                  </w:r>
                </w:p>
              </w:tc>
            </w:tr>
          </w:tbl>
          <w:p w14:paraId="14FF7B41"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28283106"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28ED86CD" w14:textId="77777777" w:rsidR="00DA246D" w:rsidRPr="00955256" w:rsidRDefault="00DA246D" w:rsidP="00DA246D">
            <w:pPr>
              <w:spacing w:line="275" w:lineRule="exact"/>
              <w:ind w:rightChars="204" w:right="428"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７　特定小型原動機付自転車講習実施状況</w:t>
            </w:r>
          </w:p>
          <w:tbl>
            <w:tblPr>
              <w:tblStyle w:val="af1"/>
              <w:tblW w:w="0" w:type="auto"/>
              <w:tblInd w:w="567" w:type="dxa"/>
              <w:tblLook w:val="04A0" w:firstRow="1" w:lastRow="0" w:firstColumn="1" w:lastColumn="0" w:noHBand="0" w:noVBand="1"/>
            </w:tblPr>
            <w:tblGrid>
              <w:gridCol w:w="3686"/>
              <w:gridCol w:w="3260"/>
            </w:tblGrid>
            <w:tr w:rsidR="00DA246D" w:rsidRPr="00955256" w14:paraId="1E5DE3DF" w14:textId="77777777" w:rsidTr="007A2E17">
              <w:trPr>
                <w:trHeight w:val="567"/>
              </w:trPr>
              <w:tc>
                <w:tcPr>
                  <w:tcW w:w="3686" w:type="dxa"/>
                  <w:vAlign w:val="center"/>
                </w:tcPr>
                <w:p w14:paraId="3B593539" w14:textId="77777777" w:rsidR="00DA246D" w:rsidRPr="00955256" w:rsidRDefault="00DA246D" w:rsidP="00DA246D">
                  <w:pPr>
                    <w:spacing w:line="275" w:lineRule="exact"/>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区　　　分</w:t>
                  </w:r>
                </w:p>
              </w:tc>
              <w:tc>
                <w:tcPr>
                  <w:tcW w:w="3260" w:type="dxa"/>
                  <w:vAlign w:val="center"/>
                </w:tcPr>
                <w:p w14:paraId="685BA1DF" w14:textId="77777777" w:rsidR="00DA246D" w:rsidRPr="00955256" w:rsidRDefault="00DA246D" w:rsidP="00DA246D">
                  <w:pPr>
                    <w:spacing w:line="275" w:lineRule="exact"/>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受講者数（人）</w:t>
                  </w:r>
                </w:p>
              </w:tc>
            </w:tr>
            <w:tr w:rsidR="00DA246D" w:rsidRPr="00955256" w14:paraId="7D5C3932" w14:textId="77777777" w:rsidTr="007A2E17">
              <w:trPr>
                <w:trHeight w:val="567"/>
              </w:trPr>
              <w:tc>
                <w:tcPr>
                  <w:tcW w:w="3686" w:type="dxa"/>
                  <w:vAlign w:val="center"/>
                </w:tcPr>
                <w:p w14:paraId="12FB9F28" w14:textId="77777777" w:rsidR="00DA246D" w:rsidRPr="00955256" w:rsidRDefault="00DA246D" w:rsidP="00DA246D">
                  <w:pPr>
                    <w:spacing w:line="275" w:lineRule="exact"/>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特定小型原動機付自転車</w:t>
                  </w:r>
                </w:p>
                <w:p w14:paraId="5A157D66" w14:textId="77777777" w:rsidR="00DA246D" w:rsidRPr="00955256" w:rsidRDefault="00DA246D" w:rsidP="00DA246D">
                  <w:pPr>
                    <w:spacing w:line="275" w:lineRule="exact"/>
                    <w:ind w:firstLineChars="250" w:firstLine="545"/>
                    <w:jc w:val="lef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運転者講習</w:t>
                  </w:r>
                </w:p>
              </w:tc>
              <w:tc>
                <w:tcPr>
                  <w:tcW w:w="3260" w:type="dxa"/>
                  <w:vAlign w:val="center"/>
                </w:tcPr>
                <w:p w14:paraId="057890EB" w14:textId="69EF2E29" w:rsidR="00DA246D" w:rsidRPr="00955256" w:rsidRDefault="003C32BA" w:rsidP="00DA246D">
                  <w:pPr>
                    <w:spacing w:line="275" w:lineRule="exact"/>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262</w:t>
                  </w:r>
                </w:p>
              </w:tc>
            </w:tr>
          </w:tbl>
          <w:p w14:paraId="560B2B59" w14:textId="77777777" w:rsidR="00DA246D" w:rsidRPr="00955256" w:rsidRDefault="00DA246D" w:rsidP="00DA246D">
            <w:pPr>
              <w:spacing w:line="275" w:lineRule="exact"/>
              <w:ind w:rightChars="204" w:right="428" w:firstLineChars="100" w:firstLine="218"/>
              <w:rPr>
                <w:rFonts w:ascii="BIZ UDゴシック" w:eastAsia="BIZ UDゴシック" w:hAnsi="BIZ UDゴシック" w:cs="ＭＳ 明朝"/>
                <w:spacing w:val="-1"/>
                <w:kern w:val="0"/>
                <w:sz w:val="22"/>
                <w:szCs w:val="22"/>
              </w:rPr>
            </w:pPr>
          </w:p>
          <w:p w14:paraId="058ADCA9" w14:textId="77777777" w:rsidR="00DA246D" w:rsidRPr="00955256" w:rsidRDefault="00DA246D" w:rsidP="00DA246D">
            <w:pPr>
              <w:spacing w:line="275" w:lineRule="exact"/>
              <w:ind w:rightChars="204" w:right="428" w:firstLineChars="100" w:firstLine="218"/>
              <w:rPr>
                <w:rFonts w:ascii="BIZ UDゴシック" w:eastAsia="BIZ UDゴシック" w:hAnsi="BIZ UDゴシック" w:cs="ＭＳ 明朝"/>
                <w:spacing w:val="-1"/>
                <w:kern w:val="0"/>
                <w:sz w:val="22"/>
                <w:szCs w:val="22"/>
              </w:rPr>
            </w:pPr>
          </w:p>
          <w:p w14:paraId="3B400561" w14:textId="77777777" w:rsidR="00DA246D" w:rsidRPr="00955256" w:rsidRDefault="00DA246D" w:rsidP="00DA246D">
            <w:pPr>
              <w:spacing w:line="275" w:lineRule="exact"/>
              <w:ind w:rightChars="204" w:right="428"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８　自転車運転者講習実施状況</w:t>
            </w:r>
          </w:p>
          <w:tbl>
            <w:tblPr>
              <w:tblStyle w:val="af1"/>
              <w:tblW w:w="0" w:type="auto"/>
              <w:tblInd w:w="567" w:type="dxa"/>
              <w:tblLook w:val="04A0" w:firstRow="1" w:lastRow="0" w:firstColumn="1" w:lastColumn="0" w:noHBand="0" w:noVBand="1"/>
            </w:tblPr>
            <w:tblGrid>
              <w:gridCol w:w="3686"/>
              <w:gridCol w:w="3260"/>
            </w:tblGrid>
            <w:tr w:rsidR="00DA246D" w:rsidRPr="00955256" w14:paraId="4499940A" w14:textId="77777777" w:rsidTr="007A2E17">
              <w:trPr>
                <w:trHeight w:val="567"/>
              </w:trPr>
              <w:tc>
                <w:tcPr>
                  <w:tcW w:w="3686" w:type="dxa"/>
                  <w:vAlign w:val="center"/>
                </w:tcPr>
                <w:p w14:paraId="221B26BE" w14:textId="77777777" w:rsidR="00DA246D" w:rsidRPr="00955256" w:rsidRDefault="00DA246D" w:rsidP="00DA246D">
                  <w:pPr>
                    <w:spacing w:line="275" w:lineRule="exact"/>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区　　　分</w:t>
                  </w:r>
                </w:p>
              </w:tc>
              <w:tc>
                <w:tcPr>
                  <w:tcW w:w="3260" w:type="dxa"/>
                  <w:vAlign w:val="center"/>
                </w:tcPr>
                <w:p w14:paraId="06AA0BF6" w14:textId="77777777" w:rsidR="00DA246D" w:rsidRPr="00955256" w:rsidRDefault="00DA246D" w:rsidP="00DA246D">
                  <w:pPr>
                    <w:spacing w:line="275" w:lineRule="exact"/>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受講者数（人）</w:t>
                  </w:r>
                </w:p>
              </w:tc>
            </w:tr>
            <w:tr w:rsidR="00DA246D" w:rsidRPr="00955256" w14:paraId="0D47562D" w14:textId="77777777" w:rsidTr="007A2E17">
              <w:trPr>
                <w:trHeight w:val="567"/>
              </w:trPr>
              <w:tc>
                <w:tcPr>
                  <w:tcW w:w="3686" w:type="dxa"/>
                  <w:vAlign w:val="center"/>
                </w:tcPr>
                <w:p w14:paraId="52D11BE6" w14:textId="77777777" w:rsidR="00DA246D" w:rsidRPr="00955256" w:rsidRDefault="00DA246D" w:rsidP="00DA246D">
                  <w:pPr>
                    <w:spacing w:line="275" w:lineRule="exact"/>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自転車運転者講習</w:t>
                  </w:r>
                </w:p>
              </w:tc>
              <w:tc>
                <w:tcPr>
                  <w:tcW w:w="3260" w:type="dxa"/>
                  <w:vAlign w:val="center"/>
                </w:tcPr>
                <w:p w14:paraId="3B281F58" w14:textId="17CABF73" w:rsidR="00DA246D" w:rsidRPr="00955256" w:rsidRDefault="003C32BA" w:rsidP="00DA246D">
                  <w:pPr>
                    <w:spacing w:line="275" w:lineRule="exact"/>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327</w:t>
                  </w:r>
                </w:p>
              </w:tc>
            </w:tr>
          </w:tbl>
          <w:p w14:paraId="04C1C2B6"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185762BD" w14:textId="77777777" w:rsidR="00DA246D" w:rsidRPr="00955256" w:rsidRDefault="00DA246D" w:rsidP="00DA246D">
            <w:pPr>
              <w:snapToGrid w:val="0"/>
              <w:spacing w:afterLines="50" w:after="150"/>
              <w:ind w:rightChars="204" w:right="428" w:firstLineChars="100" w:firstLine="218"/>
              <w:rPr>
                <w:rFonts w:ascii="BIZ UDゴシック" w:eastAsia="BIZ UDゴシック" w:hAnsi="BIZ UDゴシック" w:cs="ＭＳ 明朝"/>
                <w:spacing w:val="-1"/>
                <w:kern w:val="0"/>
                <w:sz w:val="22"/>
                <w:szCs w:val="22"/>
              </w:rPr>
            </w:pPr>
          </w:p>
          <w:p w14:paraId="6B739CFD" w14:textId="77777777" w:rsidR="00DA246D" w:rsidRPr="00955256" w:rsidRDefault="00DA246D" w:rsidP="00DA246D">
            <w:pPr>
              <w:snapToGrid w:val="0"/>
              <w:spacing w:afterLines="50" w:after="150"/>
              <w:ind w:rightChars="204" w:right="428"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９　運転免許取得者等教育認定状況</w:t>
            </w:r>
          </w:p>
          <w:tbl>
            <w:tblPr>
              <w:tblStyle w:val="af1"/>
              <w:tblW w:w="0" w:type="auto"/>
              <w:tblInd w:w="567" w:type="dxa"/>
              <w:tblLook w:val="04A0" w:firstRow="1" w:lastRow="0" w:firstColumn="1" w:lastColumn="0" w:noHBand="0" w:noVBand="1"/>
            </w:tblPr>
            <w:tblGrid>
              <w:gridCol w:w="2694"/>
              <w:gridCol w:w="2268"/>
              <w:gridCol w:w="2268"/>
            </w:tblGrid>
            <w:tr w:rsidR="00DA246D" w:rsidRPr="00955256" w14:paraId="26A4CAC7" w14:textId="77777777" w:rsidTr="007A2E17">
              <w:trPr>
                <w:trHeight w:val="567"/>
              </w:trPr>
              <w:tc>
                <w:tcPr>
                  <w:tcW w:w="2694" w:type="dxa"/>
                  <w:vAlign w:val="center"/>
                </w:tcPr>
                <w:p w14:paraId="4D5A75D1"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区　　　分</w:t>
                  </w:r>
                </w:p>
              </w:tc>
              <w:tc>
                <w:tcPr>
                  <w:tcW w:w="2268" w:type="dxa"/>
                  <w:vAlign w:val="center"/>
                </w:tcPr>
                <w:p w14:paraId="2266BFF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認定数（箇所）</w:t>
                  </w:r>
                </w:p>
              </w:tc>
              <w:tc>
                <w:tcPr>
                  <w:tcW w:w="2268" w:type="dxa"/>
                  <w:vAlign w:val="center"/>
                </w:tcPr>
                <w:p w14:paraId="5ADE8BC4"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課程数（課程）</w:t>
                  </w:r>
                </w:p>
              </w:tc>
            </w:tr>
            <w:tr w:rsidR="00DA246D" w:rsidRPr="00955256" w14:paraId="7ACD4EED" w14:textId="77777777" w:rsidTr="007A2E17">
              <w:trPr>
                <w:trHeight w:val="567"/>
              </w:trPr>
              <w:tc>
                <w:tcPr>
                  <w:tcW w:w="2694" w:type="dxa"/>
                  <w:vAlign w:val="center"/>
                </w:tcPr>
                <w:p w14:paraId="1B03EF57" w14:textId="77777777" w:rsidR="00DA246D" w:rsidRPr="00955256" w:rsidRDefault="00DA246D" w:rsidP="00DA246D">
                  <w:pPr>
                    <w:snapToGrid w:val="0"/>
                    <w:ind w:rightChars="100" w:right="21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１号課程</w:t>
                  </w:r>
                </w:p>
              </w:tc>
              <w:tc>
                <w:tcPr>
                  <w:tcW w:w="2268" w:type="dxa"/>
                  <w:vAlign w:val="center"/>
                </w:tcPr>
                <w:p w14:paraId="0101952E" w14:textId="77777777" w:rsidR="00DA246D" w:rsidRPr="00955256" w:rsidRDefault="00DA246D"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spacing w:val="-1"/>
                      <w:kern w:val="0"/>
                      <w:sz w:val="22"/>
                      <w:szCs w:val="22"/>
                    </w:rPr>
                    <w:t>24</w:t>
                  </w:r>
                </w:p>
              </w:tc>
              <w:tc>
                <w:tcPr>
                  <w:tcW w:w="2268" w:type="dxa"/>
                  <w:vAlign w:val="center"/>
                </w:tcPr>
                <w:p w14:paraId="34C4BE82" w14:textId="77777777" w:rsidR="00DA246D" w:rsidRPr="00955256" w:rsidRDefault="00DA246D"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spacing w:val="-1"/>
                      <w:kern w:val="0"/>
                      <w:sz w:val="22"/>
                      <w:szCs w:val="22"/>
                    </w:rPr>
                    <w:t>28</w:t>
                  </w:r>
                </w:p>
              </w:tc>
            </w:tr>
            <w:tr w:rsidR="00DA246D" w:rsidRPr="00955256" w14:paraId="43DC80DF" w14:textId="77777777" w:rsidTr="007A2E17">
              <w:trPr>
                <w:trHeight w:val="567"/>
              </w:trPr>
              <w:tc>
                <w:tcPr>
                  <w:tcW w:w="2694" w:type="dxa"/>
                  <w:vAlign w:val="center"/>
                </w:tcPr>
                <w:p w14:paraId="3159CD4D" w14:textId="77777777" w:rsidR="00DA246D" w:rsidRPr="00955256" w:rsidRDefault="00DA246D" w:rsidP="00DA246D">
                  <w:pPr>
                    <w:snapToGrid w:val="0"/>
                    <w:ind w:rightChars="100" w:right="21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２号課程</w:t>
                  </w:r>
                </w:p>
              </w:tc>
              <w:tc>
                <w:tcPr>
                  <w:tcW w:w="2268" w:type="dxa"/>
                  <w:vAlign w:val="center"/>
                </w:tcPr>
                <w:p w14:paraId="5D25D41E" w14:textId="77777777" w:rsidR="00DA246D" w:rsidRPr="00955256" w:rsidRDefault="00DA246D"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spacing w:val="-1"/>
                      <w:kern w:val="0"/>
                      <w:sz w:val="22"/>
                      <w:szCs w:val="22"/>
                    </w:rPr>
                    <w:t>6</w:t>
                  </w:r>
                </w:p>
              </w:tc>
              <w:tc>
                <w:tcPr>
                  <w:tcW w:w="2268" w:type="dxa"/>
                  <w:vAlign w:val="center"/>
                </w:tcPr>
                <w:p w14:paraId="0F47783D" w14:textId="77777777" w:rsidR="00DA246D" w:rsidRPr="00955256" w:rsidRDefault="00DA246D"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spacing w:val="-1"/>
                      <w:kern w:val="0"/>
                      <w:sz w:val="22"/>
                      <w:szCs w:val="22"/>
                    </w:rPr>
                    <w:t>8</w:t>
                  </w:r>
                </w:p>
              </w:tc>
            </w:tr>
            <w:tr w:rsidR="00DA246D" w:rsidRPr="00955256" w14:paraId="3A9A6683" w14:textId="77777777" w:rsidTr="007A2E17">
              <w:trPr>
                <w:trHeight w:val="567"/>
              </w:trPr>
              <w:tc>
                <w:tcPr>
                  <w:tcW w:w="2694" w:type="dxa"/>
                  <w:vAlign w:val="center"/>
                </w:tcPr>
                <w:p w14:paraId="7D48B423" w14:textId="77777777" w:rsidR="00DA246D" w:rsidRPr="00955256" w:rsidRDefault="00DA246D" w:rsidP="00DA246D">
                  <w:pPr>
                    <w:snapToGrid w:val="0"/>
                    <w:ind w:rightChars="100" w:right="21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３号課程</w:t>
                  </w:r>
                </w:p>
              </w:tc>
              <w:tc>
                <w:tcPr>
                  <w:tcW w:w="2268" w:type="dxa"/>
                  <w:vAlign w:val="center"/>
                </w:tcPr>
                <w:p w14:paraId="6933ADB4" w14:textId="77777777" w:rsidR="00DA246D" w:rsidRPr="00955256" w:rsidRDefault="00DA246D"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spacing w:val="-1"/>
                      <w:kern w:val="0"/>
                      <w:sz w:val="22"/>
                      <w:szCs w:val="22"/>
                    </w:rPr>
                    <w:t>24</w:t>
                  </w:r>
                </w:p>
              </w:tc>
              <w:tc>
                <w:tcPr>
                  <w:tcW w:w="2268" w:type="dxa"/>
                  <w:vAlign w:val="center"/>
                </w:tcPr>
                <w:p w14:paraId="7E9BD07E" w14:textId="77777777" w:rsidR="00DA246D" w:rsidRPr="00955256" w:rsidRDefault="00DA246D"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spacing w:val="-1"/>
                      <w:kern w:val="0"/>
                      <w:sz w:val="22"/>
                      <w:szCs w:val="22"/>
                    </w:rPr>
                    <w:t>24</w:t>
                  </w:r>
                </w:p>
              </w:tc>
            </w:tr>
            <w:tr w:rsidR="00DA246D" w:rsidRPr="00955256" w14:paraId="58FEDABF" w14:textId="77777777" w:rsidTr="007A2E17">
              <w:trPr>
                <w:trHeight w:val="567"/>
              </w:trPr>
              <w:tc>
                <w:tcPr>
                  <w:tcW w:w="2694" w:type="dxa"/>
                  <w:vAlign w:val="center"/>
                </w:tcPr>
                <w:p w14:paraId="505B896E" w14:textId="77777777" w:rsidR="00DA246D" w:rsidRPr="00955256" w:rsidRDefault="00DA246D" w:rsidP="00DA246D">
                  <w:pPr>
                    <w:snapToGrid w:val="0"/>
                    <w:ind w:rightChars="100" w:right="21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４号課程</w:t>
                  </w:r>
                </w:p>
              </w:tc>
              <w:tc>
                <w:tcPr>
                  <w:tcW w:w="2268" w:type="dxa"/>
                  <w:vAlign w:val="center"/>
                </w:tcPr>
                <w:p w14:paraId="62B412A2" w14:textId="77777777" w:rsidR="00DA246D" w:rsidRPr="00955256" w:rsidRDefault="00DA246D"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spacing w:val="-1"/>
                      <w:kern w:val="0"/>
                      <w:sz w:val="22"/>
                      <w:szCs w:val="22"/>
                    </w:rPr>
                    <w:t>6</w:t>
                  </w:r>
                </w:p>
              </w:tc>
              <w:tc>
                <w:tcPr>
                  <w:tcW w:w="2268" w:type="dxa"/>
                  <w:vAlign w:val="center"/>
                </w:tcPr>
                <w:p w14:paraId="313BAA3E" w14:textId="77777777" w:rsidR="00DA246D" w:rsidRPr="00955256" w:rsidRDefault="00DA246D"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spacing w:val="-1"/>
                      <w:kern w:val="0"/>
                      <w:sz w:val="22"/>
                      <w:szCs w:val="22"/>
                    </w:rPr>
                    <w:t>6</w:t>
                  </w:r>
                </w:p>
              </w:tc>
            </w:tr>
            <w:tr w:rsidR="00DA246D" w:rsidRPr="00955256" w14:paraId="05DB656F" w14:textId="77777777" w:rsidTr="007A2E17">
              <w:trPr>
                <w:trHeight w:val="567"/>
              </w:trPr>
              <w:tc>
                <w:tcPr>
                  <w:tcW w:w="2694" w:type="dxa"/>
                  <w:vAlign w:val="center"/>
                </w:tcPr>
                <w:p w14:paraId="441AC381" w14:textId="77777777" w:rsidR="00DA246D" w:rsidRPr="00955256" w:rsidRDefault="00DA246D" w:rsidP="00DA246D">
                  <w:pPr>
                    <w:snapToGrid w:val="0"/>
                    <w:ind w:rightChars="100" w:right="21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５号課程</w:t>
                  </w:r>
                </w:p>
              </w:tc>
              <w:tc>
                <w:tcPr>
                  <w:tcW w:w="2268" w:type="dxa"/>
                  <w:vAlign w:val="center"/>
                </w:tcPr>
                <w:p w14:paraId="51CAF7D7" w14:textId="77777777" w:rsidR="00DA246D" w:rsidRPr="00955256" w:rsidRDefault="00DA246D"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spacing w:val="-1"/>
                      <w:kern w:val="0"/>
                      <w:sz w:val="22"/>
                      <w:szCs w:val="22"/>
                    </w:rPr>
                    <w:t>4</w:t>
                  </w:r>
                </w:p>
              </w:tc>
              <w:tc>
                <w:tcPr>
                  <w:tcW w:w="2268" w:type="dxa"/>
                  <w:vAlign w:val="center"/>
                </w:tcPr>
                <w:p w14:paraId="7292D3FC" w14:textId="77777777" w:rsidR="00DA246D" w:rsidRPr="00955256" w:rsidRDefault="00DA246D"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spacing w:val="-1"/>
                      <w:kern w:val="0"/>
                      <w:sz w:val="22"/>
                      <w:szCs w:val="22"/>
                    </w:rPr>
                    <w:t>4</w:t>
                  </w:r>
                </w:p>
              </w:tc>
            </w:tr>
            <w:tr w:rsidR="00DA246D" w:rsidRPr="00955256" w14:paraId="11CDFA41" w14:textId="77777777" w:rsidTr="007A2E17">
              <w:trPr>
                <w:trHeight w:val="567"/>
              </w:trPr>
              <w:tc>
                <w:tcPr>
                  <w:tcW w:w="2694" w:type="dxa"/>
                  <w:vAlign w:val="center"/>
                </w:tcPr>
                <w:p w14:paraId="4CCF029B" w14:textId="77777777" w:rsidR="00DA246D" w:rsidRPr="00955256" w:rsidRDefault="00DA246D" w:rsidP="00DA246D">
                  <w:pPr>
                    <w:snapToGrid w:val="0"/>
                    <w:ind w:rightChars="100" w:right="21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６号課程</w:t>
                  </w:r>
                </w:p>
              </w:tc>
              <w:tc>
                <w:tcPr>
                  <w:tcW w:w="2268" w:type="dxa"/>
                  <w:vAlign w:val="center"/>
                </w:tcPr>
                <w:p w14:paraId="3CA3BF63" w14:textId="77777777" w:rsidR="00DA246D" w:rsidRPr="00955256" w:rsidRDefault="00DA246D"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spacing w:val="-1"/>
                      <w:kern w:val="0"/>
                      <w:sz w:val="22"/>
                      <w:szCs w:val="22"/>
                    </w:rPr>
                    <w:t>6</w:t>
                  </w:r>
                </w:p>
              </w:tc>
              <w:tc>
                <w:tcPr>
                  <w:tcW w:w="2268" w:type="dxa"/>
                  <w:vAlign w:val="center"/>
                </w:tcPr>
                <w:p w14:paraId="70F212F3" w14:textId="77777777" w:rsidR="00DA246D" w:rsidRPr="00955256" w:rsidRDefault="00DA246D"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spacing w:val="-1"/>
                      <w:kern w:val="0"/>
                      <w:sz w:val="22"/>
                      <w:szCs w:val="22"/>
                    </w:rPr>
                    <w:t>10</w:t>
                  </w:r>
                </w:p>
              </w:tc>
            </w:tr>
            <w:tr w:rsidR="00DA246D" w:rsidRPr="00955256" w14:paraId="5A172B87" w14:textId="77777777" w:rsidTr="007A2E17">
              <w:trPr>
                <w:trHeight w:val="567"/>
              </w:trPr>
              <w:tc>
                <w:tcPr>
                  <w:tcW w:w="2694" w:type="dxa"/>
                  <w:vAlign w:val="center"/>
                </w:tcPr>
                <w:p w14:paraId="26063A66" w14:textId="77777777" w:rsidR="00DA246D" w:rsidRPr="00955256" w:rsidRDefault="00DA246D" w:rsidP="00DA246D">
                  <w:pPr>
                    <w:snapToGrid w:val="0"/>
                    <w:ind w:rightChars="100" w:right="21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７号課程</w:t>
                  </w:r>
                </w:p>
              </w:tc>
              <w:tc>
                <w:tcPr>
                  <w:tcW w:w="2268" w:type="dxa"/>
                  <w:vAlign w:val="center"/>
                </w:tcPr>
                <w:p w14:paraId="57FB2A07" w14:textId="77777777" w:rsidR="00DA246D" w:rsidRPr="00955256" w:rsidRDefault="00DA246D"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spacing w:val="-1"/>
                      <w:kern w:val="0"/>
                      <w:sz w:val="22"/>
                      <w:szCs w:val="22"/>
                    </w:rPr>
                    <w:t>1</w:t>
                  </w:r>
                </w:p>
              </w:tc>
              <w:tc>
                <w:tcPr>
                  <w:tcW w:w="2268" w:type="dxa"/>
                  <w:vAlign w:val="center"/>
                </w:tcPr>
                <w:p w14:paraId="5988399D" w14:textId="77777777" w:rsidR="00DA246D" w:rsidRPr="00955256" w:rsidRDefault="00DA246D"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spacing w:val="-1"/>
                      <w:kern w:val="0"/>
                      <w:sz w:val="22"/>
                      <w:szCs w:val="22"/>
                    </w:rPr>
                    <w:t>1</w:t>
                  </w:r>
                </w:p>
              </w:tc>
            </w:tr>
            <w:tr w:rsidR="00DA246D" w:rsidRPr="00955256" w14:paraId="1E8D6C37" w14:textId="77777777" w:rsidTr="007A2E17">
              <w:trPr>
                <w:trHeight w:val="567"/>
              </w:trPr>
              <w:tc>
                <w:tcPr>
                  <w:tcW w:w="2694" w:type="dxa"/>
                  <w:vAlign w:val="center"/>
                </w:tcPr>
                <w:p w14:paraId="45EDBEAC" w14:textId="77777777" w:rsidR="00DA246D" w:rsidRPr="00955256" w:rsidRDefault="00DA246D" w:rsidP="00DA246D">
                  <w:pPr>
                    <w:snapToGrid w:val="0"/>
                    <w:ind w:rightChars="100" w:right="21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８号課程</w:t>
                  </w:r>
                </w:p>
              </w:tc>
              <w:tc>
                <w:tcPr>
                  <w:tcW w:w="2268" w:type="dxa"/>
                  <w:vAlign w:val="center"/>
                </w:tcPr>
                <w:p w14:paraId="4CB8A426" w14:textId="77777777" w:rsidR="00DA246D" w:rsidRPr="00955256" w:rsidRDefault="00DA246D"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spacing w:val="-1"/>
                      <w:kern w:val="0"/>
                      <w:sz w:val="22"/>
                      <w:szCs w:val="22"/>
                    </w:rPr>
                    <w:t>20</w:t>
                  </w:r>
                </w:p>
              </w:tc>
              <w:tc>
                <w:tcPr>
                  <w:tcW w:w="2268" w:type="dxa"/>
                  <w:vAlign w:val="center"/>
                </w:tcPr>
                <w:p w14:paraId="627E3393" w14:textId="77777777" w:rsidR="00DA246D" w:rsidRPr="00955256" w:rsidRDefault="00DA246D"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spacing w:val="-1"/>
                      <w:kern w:val="0"/>
                      <w:sz w:val="22"/>
                      <w:szCs w:val="22"/>
                    </w:rPr>
                    <w:t>28</w:t>
                  </w:r>
                </w:p>
              </w:tc>
            </w:tr>
          </w:tbl>
          <w:p w14:paraId="327D3D58"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09A717C3"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6A474F8E" w14:textId="77777777" w:rsidR="00DA246D" w:rsidRPr="00955256" w:rsidRDefault="00DA246D" w:rsidP="00DA246D">
            <w:pPr>
              <w:spacing w:afterLines="50" w:after="150" w:line="275" w:lineRule="exact"/>
              <w:ind w:rightChars="204" w:right="428"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10</w:t>
            </w:r>
            <w:r w:rsidRPr="00955256">
              <w:rPr>
                <w:rFonts w:ascii="BIZ UDゴシック" w:eastAsia="BIZ UDゴシック" w:hAnsi="BIZ UDゴシック" w:cs="ＭＳ 明朝" w:hint="eastAsia"/>
                <w:spacing w:val="-1"/>
                <w:kern w:val="0"/>
                <w:sz w:val="22"/>
                <w:szCs w:val="22"/>
              </w:rPr>
              <w:t xml:space="preserve">　運転免許取得者等検査認定状況</w:t>
            </w:r>
          </w:p>
          <w:tbl>
            <w:tblPr>
              <w:tblStyle w:val="af1"/>
              <w:tblW w:w="0" w:type="auto"/>
              <w:tblInd w:w="584" w:type="dxa"/>
              <w:tblLook w:val="04A0" w:firstRow="1" w:lastRow="0" w:firstColumn="1" w:lastColumn="0" w:noHBand="0" w:noVBand="1"/>
            </w:tblPr>
            <w:tblGrid>
              <w:gridCol w:w="4394"/>
              <w:gridCol w:w="2835"/>
            </w:tblGrid>
            <w:tr w:rsidR="00DA246D" w:rsidRPr="00955256" w14:paraId="17D65E7D" w14:textId="77777777" w:rsidTr="007A2E17">
              <w:trPr>
                <w:trHeight w:val="541"/>
              </w:trPr>
              <w:tc>
                <w:tcPr>
                  <w:tcW w:w="4394" w:type="dxa"/>
                  <w:vAlign w:val="center"/>
                </w:tcPr>
                <w:p w14:paraId="4CC3F1DF" w14:textId="77777777" w:rsidR="00DA246D" w:rsidRPr="00955256" w:rsidRDefault="00DA246D" w:rsidP="00DA246D">
                  <w:pPr>
                    <w:spacing w:line="275" w:lineRule="exact"/>
                    <w:ind w:rightChars="204" w:right="428"/>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区　　　分</w:t>
                  </w:r>
                </w:p>
              </w:tc>
              <w:tc>
                <w:tcPr>
                  <w:tcW w:w="2835" w:type="dxa"/>
                  <w:vAlign w:val="center"/>
                </w:tcPr>
                <w:p w14:paraId="1422D873" w14:textId="77777777" w:rsidR="00DA246D" w:rsidRPr="00955256" w:rsidRDefault="00DA246D" w:rsidP="00DA246D">
                  <w:pPr>
                    <w:spacing w:line="275" w:lineRule="exact"/>
                    <w:ind w:rightChars="204" w:right="428"/>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 xml:space="preserve">     </w:t>
                  </w:r>
                  <w:r w:rsidRPr="00955256">
                    <w:rPr>
                      <w:rFonts w:ascii="BIZ UDゴシック" w:eastAsia="BIZ UDゴシック" w:hAnsi="BIZ UDゴシック" w:cs="ＭＳ 明朝" w:hint="eastAsia"/>
                      <w:kern w:val="0"/>
                      <w:sz w:val="22"/>
                      <w:szCs w:val="22"/>
                    </w:rPr>
                    <w:t>認定数（箇所）</w:t>
                  </w:r>
                </w:p>
              </w:tc>
            </w:tr>
            <w:tr w:rsidR="00DA246D" w:rsidRPr="00955256" w14:paraId="72BA6025" w14:textId="77777777" w:rsidTr="007A2E17">
              <w:trPr>
                <w:trHeight w:val="541"/>
              </w:trPr>
              <w:tc>
                <w:tcPr>
                  <w:tcW w:w="4394" w:type="dxa"/>
                  <w:vAlign w:val="center"/>
                </w:tcPr>
                <w:p w14:paraId="15F3A96B" w14:textId="77777777" w:rsidR="00DA246D" w:rsidRPr="00955256" w:rsidRDefault="00DA246D" w:rsidP="00DA246D">
                  <w:pPr>
                    <w:spacing w:line="275" w:lineRule="exact"/>
                    <w:ind w:rightChars="204" w:right="428"/>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１号（認知機能検査同等方法）</w:t>
                  </w:r>
                </w:p>
              </w:tc>
              <w:tc>
                <w:tcPr>
                  <w:tcW w:w="2835" w:type="dxa"/>
                  <w:vAlign w:val="center"/>
                </w:tcPr>
                <w:p w14:paraId="3FB736B4" w14:textId="77777777" w:rsidR="00DA246D" w:rsidRPr="00955256" w:rsidRDefault="00DA246D" w:rsidP="00DA246D">
                  <w:pPr>
                    <w:spacing w:line="275" w:lineRule="exact"/>
                    <w:ind w:rightChars="204" w:right="428"/>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24</w:t>
                  </w:r>
                </w:p>
              </w:tc>
            </w:tr>
            <w:tr w:rsidR="00DA246D" w:rsidRPr="00955256" w14:paraId="63F6DB56" w14:textId="77777777" w:rsidTr="007A2E17">
              <w:trPr>
                <w:trHeight w:val="541"/>
              </w:trPr>
              <w:tc>
                <w:tcPr>
                  <w:tcW w:w="4394" w:type="dxa"/>
                  <w:vAlign w:val="center"/>
                </w:tcPr>
                <w:p w14:paraId="73075397" w14:textId="77777777" w:rsidR="00DA246D" w:rsidRPr="00955256" w:rsidRDefault="00DA246D" w:rsidP="00DA246D">
                  <w:pPr>
                    <w:spacing w:line="275" w:lineRule="exact"/>
                    <w:ind w:rightChars="204" w:right="428"/>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２号（運転技能検査同等方法）</w:t>
                  </w:r>
                </w:p>
              </w:tc>
              <w:tc>
                <w:tcPr>
                  <w:tcW w:w="2835" w:type="dxa"/>
                  <w:vAlign w:val="center"/>
                </w:tcPr>
                <w:p w14:paraId="7B1EB446" w14:textId="77777777" w:rsidR="00DA246D" w:rsidRPr="00955256" w:rsidRDefault="00DA246D" w:rsidP="00DA246D">
                  <w:pPr>
                    <w:spacing w:line="275" w:lineRule="exact"/>
                    <w:ind w:rightChars="204" w:right="428"/>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24</w:t>
                  </w:r>
                </w:p>
              </w:tc>
            </w:tr>
          </w:tbl>
          <w:p w14:paraId="10496077"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6A06701F"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14084CA0"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1D70572A"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79CCB335"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3D03E700"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59C1B075"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tc>
      </w:tr>
    </w:tbl>
    <w:p w14:paraId="41E3526C"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04DC16B8" w14:textId="77777777" w:rsidTr="007A2E17">
        <w:trPr>
          <w:trHeight w:val="567"/>
        </w:trPr>
        <w:tc>
          <w:tcPr>
            <w:tcW w:w="704" w:type="dxa"/>
            <w:vAlign w:val="center"/>
          </w:tcPr>
          <w:p w14:paraId="48DDD4B9"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章</w:t>
            </w:r>
          </w:p>
        </w:tc>
        <w:tc>
          <w:tcPr>
            <w:tcW w:w="6095" w:type="dxa"/>
            <w:vAlign w:val="center"/>
          </w:tcPr>
          <w:p w14:paraId="01368EBC"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250E6763"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大阪府教育庁</w:t>
            </w:r>
          </w:p>
          <w:p w14:paraId="34A1176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大阪府警察本部</w:t>
            </w:r>
          </w:p>
          <w:p w14:paraId="230CD3D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　阪　府</w:t>
            </w:r>
          </w:p>
          <w:p w14:paraId="3E274DA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大阪市・堺　市</w:t>
            </w:r>
          </w:p>
        </w:tc>
      </w:tr>
      <w:tr w:rsidR="00DA246D" w:rsidRPr="00955256" w14:paraId="2442EC94" w14:textId="77777777" w:rsidTr="007A2E17">
        <w:trPr>
          <w:trHeight w:val="567"/>
        </w:trPr>
        <w:tc>
          <w:tcPr>
            <w:tcW w:w="704" w:type="dxa"/>
            <w:vAlign w:val="center"/>
          </w:tcPr>
          <w:p w14:paraId="0A604E7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2BADDE01"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安全運転の確保</w:t>
            </w:r>
          </w:p>
        </w:tc>
        <w:tc>
          <w:tcPr>
            <w:tcW w:w="2268" w:type="dxa"/>
            <w:vMerge/>
          </w:tcPr>
          <w:p w14:paraId="482A927F"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492F46C0" w14:textId="77777777" w:rsidTr="007A2E17">
        <w:trPr>
          <w:trHeight w:val="567"/>
        </w:trPr>
        <w:tc>
          <w:tcPr>
            <w:tcW w:w="704" w:type="dxa"/>
            <w:vAlign w:val="center"/>
          </w:tcPr>
          <w:p w14:paraId="367AA67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1A50B54A" w14:textId="549FD811"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運転者教育等の充実</w:t>
            </w:r>
          </w:p>
        </w:tc>
        <w:tc>
          <w:tcPr>
            <w:tcW w:w="2268" w:type="dxa"/>
            <w:vMerge/>
          </w:tcPr>
          <w:p w14:paraId="2547A91B"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460D4B09" w14:textId="77777777" w:rsidTr="007A2E17">
        <w:trPr>
          <w:trHeight w:val="567"/>
        </w:trPr>
        <w:tc>
          <w:tcPr>
            <w:tcW w:w="704" w:type="dxa"/>
            <w:vAlign w:val="center"/>
          </w:tcPr>
          <w:p w14:paraId="35BA1AB4"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3F9F34E5"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ウ　二輪車安全運転対策の推進</w:t>
            </w:r>
          </w:p>
        </w:tc>
        <w:tc>
          <w:tcPr>
            <w:tcW w:w="2268" w:type="dxa"/>
            <w:vMerge/>
          </w:tcPr>
          <w:p w14:paraId="59BD164C"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4A35EA04" w14:textId="77777777" w:rsidTr="007A2E17">
        <w:trPr>
          <w:trHeight w:val="12019"/>
        </w:trPr>
        <w:tc>
          <w:tcPr>
            <w:tcW w:w="9067" w:type="dxa"/>
            <w:gridSpan w:val="3"/>
          </w:tcPr>
          <w:p w14:paraId="0704618E"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E1F2A6D"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1CAB6706"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769C1955"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阪府二輪車安全運転推進委員会、大阪府二輪車普及安全協会等と連携を図り、青少年はもとより、業務や通勤等で利用する者を重点として、二輪車の特性と交通事故の実態を理解させ、安全意識の高揚を図るとともに、安全運転の知識・技能を習得させる。</w:t>
            </w:r>
          </w:p>
          <w:p w14:paraId="5D84CF02"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4B0666C1"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4FA0CA96"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6688B97A"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2640671F" w14:textId="77777777" w:rsidR="00DA246D" w:rsidRPr="00955256" w:rsidRDefault="00DA246D" w:rsidP="00DA246D">
            <w:pPr>
              <w:snapToGrid w:val="0"/>
              <w:ind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１　二輪免許・原付免許の保有者等に対する安全実技講習の充実</w:t>
            </w:r>
          </w:p>
          <w:p w14:paraId="0FC0D606"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二輪車の事故実態及び運転特性等について周知するとともに、安全な運転行動の実践について指導を行う。</w:t>
            </w:r>
          </w:p>
          <w:p w14:paraId="73DF5BC6"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5AD0B297" w14:textId="77777777" w:rsidR="00DA246D" w:rsidRPr="00955256" w:rsidRDefault="00DA246D" w:rsidP="00DA246D">
            <w:pPr>
              <w:snapToGrid w:val="0"/>
              <w:ind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２　技能講習の推進</w:t>
            </w:r>
          </w:p>
          <w:p w14:paraId="136027D8"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大阪府二輪車安全運転推進委員会や大阪府二輪車普及安全協会が主催する「二輪車安全運転講習」及び「ベーシックライディング　レッスン」の指導体制を強化し、二輪車運転者の交通安全知識、技能の向上を図る。</w:t>
            </w:r>
          </w:p>
          <w:p w14:paraId="6AE54CE7"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79C42609"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街頭における指導取締り・キャンペーンの実施</w:t>
            </w:r>
          </w:p>
          <w:p w14:paraId="74F42BAA" w14:textId="77777777" w:rsidR="00DA246D" w:rsidRPr="00955256" w:rsidRDefault="00DA246D" w:rsidP="00DA246D">
            <w:pPr>
              <w:snapToGrid w:val="0"/>
              <w:ind w:firstLineChars="400" w:firstLine="872"/>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・「ミニバイク・自動二輪車・自転車の安全指導日」（毎月８日）</w:t>
            </w:r>
          </w:p>
          <w:p w14:paraId="563C1776" w14:textId="77777777" w:rsidR="00DA246D" w:rsidRPr="00955256" w:rsidRDefault="00DA246D" w:rsidP="00DA246D">
            <w:pPr>
              <w:snapToGrid w:val="0"/>
              <w:ind w:firstLineChars="400" w:firstLine="872"/>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・「バイクの日」(８月</w:t>
            </w:r>
            <w:r w:rsidRPr="00955256">
              <w:rPr>
                <w:rFonts w:ascii="BIZ UDゴシック" w:eastAsia="BIZ UDゴシック" w:hAnsi="BIZ UDゴシック" w:cs="ＭＳ 明朝"/>
                <w:spacing w:val="-1"/>
                <w:kern w:val="0"/>
                <w:sz w:val="22"/>
                <w:szCs w:val="22"/>
              </w:rPr>
              <w:t>19</w:t>
            </w:r>
            <w:r w:rsidRPr="00955256">
              <w:rPr>
                <w:rFonts w:ascii="BIZ UDゴシック" w:eastAsia="BIZ UDゴシック" w:hAnsi="BIZ UDゴシック" w:cs="ＭＳ 明朝" w:hint="eastAsia"/>
                <w:spacing w:val="-1"/>
                <w:kern w:val="0"/>
                <w:sz w:val="22"/>
                <w:szCs w:val="22"/>
              </w:rPr>
              <w:t>日）</w:t>
            </w:r>
          </w:p>
          <w:p w14:paraId="5A5CE9B3" w14:textId="77777777" w:rsidR="00DA246D" w:rsidRPr="00955256" w:rsidRDefault="00DA246D" w:rsidP="00DA246D">
            <w:pPr>
              <w:tabs>
                <w:tab w:val="left" w:pos="9214"/>
              </w:tabs>
              <w:snapToGrid w:val="0"/>
              <w:ind w:leftChars="200" w:left="420" w:rightChars="200" w:right="420"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等を中心に、関係機関・団体と連携した街頭活動を活発に展開する。</w:t>
            </w:r>
          </w:p>
          <w:p w14:paraId="397E5E15"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3FEC0E3E"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ヘルメットの正しい着用及び胸部プロテクターの着用促進についての広報啓発活動の実施</w:t>
            </w:r>
          </w:p>
          <w:p w14:paraId="5DEB265B"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関係機関・団体等と連携し、二輪車運転者に対して、ヘルメットの着用効果を正しく理解させるとともに、身体保護のために胸部プロテクターの着用促進についての広報啓発活動を推進する。</w:t>
            </w:r>
          </w:p>
          <w:p w14:paraId="212B55FD"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168E9817"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５　二輪車“すり抜け運転”ストップ運動の実施</w:t>
            </w:r>
          </w:p>
          <w:p w14:paraId="776D6146"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交通死亡事故につながる「すり抜け運転」の危険性を周知徹底させ、交通ルールの厳守と正しい運転の習慣付けを図ることにより、二輪車による交通死亡事故を抑止する。</w:t>
            </w:r>
          </w:p>
          <w:p w14:paraId="3A39C01A"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⑴　スローガン</w:t>
            </w:r>
          </w:p>
          <w:p w14:paraId="548B8115" w14:textId="77777777" w:rsidR="00DA246D" w:rsidRPr="00955256" w:rsidRDefault="00DA246D" w:rsidP="00DA246D">
            <w:pPr>
              <w:snapToGrid w:val="0"/>
              <w:ind w:firstLineChars="500" w:firstLine="109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やめよう　バイクのすり抜け運転！</w:t>
            </w:r>
          </w:p>
          <w:p w14:paraId="06E3E217"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⑵　広報啓発活動の推進</w:t>
            </w:r>
          </w:p>
          <w:p w14:paraId="6F654F90" w14:textId="77777777" w:rsidR="00DA246D" w:rsidRPr="00955256" w:rsidRDefault="00DA246D" w:rsidP="00DA246D">
            <w:pPr>
              <w:snapToGrid w:val="0"/>
              <w:ind w:leftChars="400" w:left="84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自治体や関係機関・団体等と連携し、各種キャンペーンやSNS等の各種広報媒体を活用した広報啓発活動を推進する。</w:t>
            </w:r>
          </w:p>
          <w:p w14:paraId="1CAA44E5"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⑶　街頭活動の推進</w:t>
            </w:r>
          </w:p>
          <w:p w14:paraId="4B21C927" w14:textId="77777777" w:rsidR="00DA246D" w:rsidRPr="00955256" w:rsidRDefault="00DA246D" w:rsidP="00DA246D">
            <w:pPr>
              <w:snapToGrid w:val="0"/>
              <w:ind w:leftChars="400" w:left="84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白バイや制服警察官による通勤時間帯を中心とした街頭活動を強化するとともに、追越し違反等のすり抜け運転の交通指導取締りを推進する。</w:t>
            </w:r>
          </w:p>
          <w:p w14:paraId="6A2EAD57" w14:textId="77777777" w:rsidR="00DA246D" w:rsidRPr="00955256" w:rsidRDefault="00DA246D" w:rsidP="00DA246D">
            <w:pPr>
              <w:snapToGrid w:val="0"/>
              <w:ind w:leftChars="400" w:left="840" w:rightChars="200" w:right="420" w:firstLineChars="100" w:firstLine="218"/>
              <w:rPr>
                <w:rFonts w:ascii="BIZ UDゴシック" w:eastAsia="BIZ UDゴシック" w:hAnsi="BIZ UDゴシック" w:cs="ＭＳ 明朝"/>
                <w:spacing w:val="-1"/>
                <w:kern w:val="0"/>
                <w:sz w:val="22"/>
                <w:szCs w:val="22"/>
              </w:rPr>
            </w:pPr>
          </w:p>
          <w:p w14:paraId="1BBCCA15"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34A15B8D" w14:textId="581F6F79"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６　２０２</w:t>
            </w:r>
            <w:r w:rsidR="000A1C69" w:rsidRPr="00955256">
              <w:rPr>
                <w:rFonts w:ascii="BIZ UDゴシック" w:eastAsia="BIZ UDゴシック" w:hAnsi="BIZ UDゴシック" w:cs="ＭＳ 明朝" w:hint="eastAsia"/>
                <w:spacing w:val="-1"/>
                <w:kern w:val="0"/>
                <w:sz w:val="22"/>
                <w:szCs w:val="22"/>
              </w:rPr>
              <w:t>６</w:t>
            </w:r>
            <w:r w:rsidRPr="00955256">
              <w:rPr>
                <w:rFonts w:ascii="BIZ UDゴシック" w:eastAsia="BIZ UDゴシック" w:hAnsi="BIZ UDゴシック" w:cs="ＭＳ 明朝" w:hint="eastAsia"/>
                <w:spacing w:val="-1"/>
                <w:kern w:val="0"/>
                <w:sz w:val="22"/>
                <w:szCs w:val="22"/>
              </w:rPr>
              <w:t>ＯＳＡＫＡ二輪車セーフティチャレンジの実施</w:t>
            </w:r>
          </w:p>
          <w:p w14:paraId="2D41F47C" w14:textId="490466D9" w:rsidR="00DA246D" w:rsidRPr="00955256" w:rsidRDefault="00DA246D" w:rsidP="000A1C69">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二輪車関連企業・団体・販売事業者等と連携し、二輪車の運転者が一定期間無事故・無違反にチャレンジする「２０２</w:t>
            </w:r>
            <w:r w:rsidR="000A1C69" w:rsidRPr="00955256">
              <w:rPr>
                <w:rFonts w:ascii="BIZ UDゴシック" w:eastAsia="BIZ UDゴシック" w:hAnsi="BIZ UDゴシック" w:cs="ＭＳ 明朝" w:hint="eastAsia"/>
                <w:spacing w:val="-1"/>
                <w:kern w:val="0"/>
                <w:sz w:val="22"/>
                <w:szCs w:val="22"/>
              </w:rPr>
              <w:t>６</w:t>
            </w:r>
            <w:r w:rsidRPr="00955256">
              <w:rPr>
                <w:rFonts w:ascii="BIZ UDゴシック" w:eastAsia="BIZ UDゴシック" w:hAnsi="BIZ UDゴシック" w:cs="ＭＳ 明朝" w:hint="eastAsia"/>
                <w:spacing w:val="-1"/>
                <w:kern w:val="0"/>
                <w:sz w:val="22"/>
                <w:szCs w:val="22"/>
              </w:rPr>
              <w:t>ＯＳＡＫＡ二輪車セーフティチャレンジ」を実施することで、二輪車の運転者の交通安全意識の高揚を図る。</w:t>
            </w:r>
          </w:p>
          <w:p w14:paraId="564CFEBB" w14:textId="77777777" w:rsidR="00DA246D" w:rsidRPr="00955256" w:rsidRDefault="00DA246D" w:rsidP="00DA246D">
            <w:pPr>
              <w:snapToGrid w:val="0"/>
              <w:ind w:left="436" w:rightChars="190" w:right="399" w:hangingChars="200" w:hanging="436"/>
              <w:rPr>
                <w:rFonts w:ascii="BIZ UDゴシック" w:eastAsia="BIZ UDゴシック" w:hAnsi="BIZ UDゴシック" w:cs="ＭＳ 明朝"/>
                <w:spacing w:val="-1"/>
                <w:kern w:val="0"/>
                <w:sz w:val="22"/>
                <w:szCs w:val="22"/>
              </w:rPr>
            </w:pPr>
          </w:p>
          <w:p w14:paraId="62D522EC" w14:textId="48EA7044" w:rsidR="00DA246D" w:rsidRPr="00955256" w:rsidRDefault="00DA246D" w:rsidP="00DA246D">
            <w:pPr>
              <w:snapToGrid w:val="0"/>
              <w:ind w:leftChars="50" w:left="105" w:rightChars="190" w:right="399"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〇二輪車の安全運転講習実施状況　　　　　　　　　　　　　　　（令和</w:t>
            </w:r>
            <w:r w:rsidR="000A1C69" w:rsidRPr="00955256">
              <w:rPr>
                <w:rFonts w:ascii="BIZ UDゴシック" w:eastAsia="BIZ UDゴシック" w:hAnsi="BIZ UDゴシック" w:cs="ＭＳ 明朝" w:hint="eastAsia"/>
                <w:spacing w:val="-1"/>
                <w:kern w:val="0"/>
                <w:sz w:val="22"/>
                <w:szCs w:val="22"/>
              </w:rPr>
              <w:t>７</w:t>
            </w:r>
            <w:r w:rsidRPr="00955256">
              <w:rPr>
                <w:rFonts w:ascii="BIZ UDゴシック" w:eastAsia="BIZ UDゴシック" w:hAnsi="BIZ UDゴシック" w:cs="ＭＳ 明朝" w:hint="eastAsia"/>
                <w:spacing w:val="-1"/>
                <w:kern w:val="0"/>
                <w:sz w:val="22"/>
                <w:szCs w:val="22"/>
              </w:rPr>
              <w:t>年中）</w:t>
            </w:r>
          </w:p>
          <w:p w14:paraId="25A9B385" w14:textId="77777777" w:rsidR="00DA246D" w:rsidRPr="00955256" w:rsidRDefault="00DA246D" w:rsidP="00DA246D">
            <w:pPr>
              <w:snapToGrid w:val="0"/>
              <w:ind w:left="436" w:rightChars="190" w:right="399" w:hangingChars="200" w:hanging="436"/>
              <w:rPr>
                <w:rFonts w:ascii="BIZ UDゴシック" w:eastAsia="BIZ UDゴシック" w:hAnsi="BIZ UDゴシック" w:cs="ＭＳ 明朝"/>
                <w:spacing w:val="-1"/>
                <w:kern w:val="0"/>
                <w:sz w:val="22"/>
                <w:szCs w:val="22"/>
              </w:rPr>
            </w:pPr>
          </w:p>
          <w:tbl>
            <w:tblPr>
              <w:tblStyle w:val="af1"/>
              <w:tblpPr w:leftFromText="142" w:rightFromText="142" w:vertAnchor="text" w:horzAnchor="margin" w:tblpXSpec="center" w:tblpY="-118"/>
              <w:tblOverlap w:val="never"/>
              <w:tblW w:w="0" w:type="auto"/>
              <w:tblLook w:val="04A0" w:firstRow="1" w:lastRow="0" w:firstColumn="1" w:lastColumn="0" w:noHBand="0" w:noVBand="1"/>
            </w:tblPr>
            <w:tblGrid>
              <w:gridCol w:w="1435"/>
              <w:gridCol w:w="4252"/>
              <w:gridCol w:w="1134"/>
              <w:gridCol w:w="1538"/>
            </w:tblGrid>
            <w:tr w:rsidR="00DA246D" w:rsidRPr="00955256" w14:paraId="17D9269C" w14:textId="77777777" w:rsidTr="007A2E17">
              <w:trPr>
                <w:trHeight w:val="567"/>
              </w:trPr>
              <w:tc>
                <w:tcPr>
                  <w:tcW w:w="5687" w:type="dxa"/>
                  <w:gridSpan w:val="2"/>
                  <w:vAlign w:val="center"/>
                </w:tcPr>
                <w:p w14:paraId="7A58AB7D" w14:textId="77777777" w:rsidR="00DA246D" w:rsidRPr="00955256" w:rsidRDefault="00DA246D" w:rsidP="00DA246D">
                  <w:pPr>
                    <w:snapToGrid w:val="0"/>
                    <w:ind w:rightChars="204" w:right="428"/>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種　　　別</w:t>
                  </w:r>
                </w:p>
              </w:tc>
              <w:tc>
                <w:tcPr>
                  <w:tcW w:w="1134" w:type="dxa"/>
                  <w:vAlign w:val="center"/>
                </w:tcPr>
                <w:p w14:paraId="36B7C0C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回　数</w:t>
                  </w:r>
                </w:p>
              </w:tc>
              <w:tc>
                <w:tcPr>
                  <w:tcW w:w="1538" w:type="dxa"/>
                  <w:vAlign w:val="center"/>
                </w:tcPr>
                <w:p w14:paraId="426AD779"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受講者</w:t>
                  </w:r>
                </w:p>
              </w:tc>
            </w:tr>
            <w:tr w:rsidR="00DA246D" w:rsidRPr="00955256" w14:paraId="56BCD169" w14:textId="77777777" w:rsidTr="007A2E17">
              <w:trPr>
                <w:trHeight w:val="567"/>
              </w:trPr>
              <w:tc>
                <w:tcPr>
                  <w:tcW w:w="1435" w:type="dxa"/>
                  <w:vAlign w:val="center"/>
                </w:tcPr>
                <w:p w14:paraId="00AAE67F"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取得時講習</w:t>
                  </w:r>
                </w:p>
              </w:tc>
              <w:tc>
                <w:tcPr>
                  <w:tcW w:w="4252" w:type="dxa"/>
                  <w:vAlign w:val="center"/>
                </w:tcPr>
                <w:p w14:paraId="375955FA"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新規原付免許取得者に対する取得時講習</w:t>
                  </w:r>
                </w:p>
              </w:tc>
              <w:tc>
                <w:tcPr>
                  <w:tcW w:w="1134" w:type="dxa"/>
                  <w:vAlign w:val="center"/>
                </w:tcPr>
                <w:p w14:paraId="7944285E" w14:textId="64E1CDF2" w:rsidR="00DA246D" w:rsidRPr="00955256" w:rsidRDefault="000A1C69"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720</w:t>
                  </w:r>
                </w:p>
              </w:tc>
              <w:tc>
                <w:tcPr>
                  <w:tcW w:w="1538" w:type="dxa"/>
                  <w:vAlign w:val="center"/>
                </w:tcPr>
                <w:p w14:paraId="46CD8D91" w14:textId="45A6B6AC" w:rsidR="00DA246D" w:rsidRPr="00955256" w:rsidRDefault="000A1C69"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10,349</w:t>
                  </w:r>
                </w:p>
              </w:tc>
            </w:tr>
            <w:tr w:rsidR="00DA246D" w:rsidRPr="00955256" w14:paraId="1253F2A8" w14:textId="77777777" w:rsidTr="007A2E17">
              <w:trPr>
                <w:trHeight w:val="567"/>
              </w:trPr>
              <w:tc>
                <w:tcPr>
                  <w:tcW w:w="5687" w:type="dxa"/>
                  <w:gridSpan w:val="2"/>
                  <w:vAlign w:val="center"/>
                </w:tcPr>
                <w:p w14:paraId="24BA8BE7"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二輪車安全運転講習等</w:t>
                  </w:r>
                </w:p>
              </w:tc>
              <w:tc>
                <w:tcPr>
                  <w:tcW w:w="1134" w:type="dxa"/>
                  <w:vAlign w:val="center"/>
                </w:tcPr>
                <w:p w14:paraId="2395DFD5" w14:textId="65AEF9A8" w:rsidR="00DA246D" w:rsidRPr="00955256" w:rsidRDefault="000A1C69"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8</w:t>
                  </w:r>
                </w:p>
              </w:tc>
              <w:tc>
                <w:tcPr>
                  <w:tcW w:w="1538" w:type="dxa"/>
                  <w:vAlign w:val="center"/>
                </w:tcPr>
                <w:p w14:paraId="47B8A9B9" w14:textId="27BAC4B2" w:rsidR="00DA246D" w:rsidRPr="00955256" w:rsidRDefault="000A1C69" w:rsidP="00DA246D">
                  <w:pPr>
                    <w:snapToGrid w:val="0"/>
                    <w:ind w:rightChars="100" w:right="21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209</w:t>
                  </w:r>
                </w:p>
              </w:tc>
            </w:tr>
          </w:tbl>
          <w:p w14:paraId="3990BF58"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0109622C"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6007E53C"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9F211EE"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6A6A250"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1ADC284"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20BE134"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CCB318E"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A38DEC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2C6AA4B"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A7FD5B8"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6536987B"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A84A010"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CFD8FE8"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6868821"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6221337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EBFBE56"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CF5B0E1"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88F4DBA"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CA5B5EE"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C4151BD"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0E9972D"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C59792F"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F8ABFC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68EB84D0"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E530BC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2F6F668"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757C0F6"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C92544B"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4B87A31"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4348571"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DEFF926"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tc>
      </w:tr>
    </w:tbl>
    <w:p w14:paraId="115F72AC"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p w14:paraId="15BEF472" w14:textId="77777777" w:rsidR="00DA246D" w:rsidRPr="00955256" w:rsidRDefault="00DA246D" w:rsidP="00DA246D">
      <w:pPr>
        <w:rPr>
          <w:rFonts w:ascii="ＭＳ ゴシック" w:eastAsia="ＭＳ ゴシック" w:hAnsi="ＭＳ ゴシック" w:cstheme="minorBidi"/>
          <w:sz w:val="22"/>
          <w:szCs w:val="22"/>
        </w:rPr>
      </w:pPr>
      <w:r w:rsidRPr="00955256">
        <w:rPr>
          <w:rFonts w:ascii="ＭＳ ゴシック" w:eastAsia="ＭＳ ゴシック" w:hAnsi="ＭＳ ゴシック" w:cstheme="minorBidi"/>
          <w:sz w:val="22"/>
          <w:szCs w:val="22"/>
        </w:rPr>
        <w:br w:type="page"/>
      </w:r>
    </w:p>
    <w:tbl>
      <w:tblPr>
        <w:tblStyle w:val="af1"/>
        <w:tblW w:w="9067" w:type="dxa"/>
        <w:tblLook w:val="04A0" w:firstRow="1" w:lastRow="0" w:firstColumn="1" w:lastColumn="0" w:noHBand="0" w:noVBand="1"/>
      </w:tblPr>
      <w:tblGrid>
        <w:gridCol w:w="704"/>
        <w:gridCol w:w="6095"/>
        <w:gridCol w:w="2268"/>
      </w:tblGrid>
      <w:tr w:rsidR="00DA246D" w:rsidRPr="00955256" w14:paraId="4D93272A" w14:textId="77777777" w:rsidTr="007A2E17">
        <w:trPr>
          <w:trHeight w:val="567"/>
        </w:trPr>
        <w:tc>
          <w:tcPr>
            <w:tcW w:w="704" w:type="dxa"/>
            <w:vAlign w:val="center"/>
          </w:tcPr>
          <w:p w14:paraId="59B4899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7E0F26F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2656CC04"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大阪府警察本部</w:t>
            </w:r>
          </w:p>
          <w:p w14:paraId="6ADD79B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　阪　府</w:t>
            </w:r>
          </w:p>
        </w:tc>
      </w:tr>
      <w:tr w:rsidR="00DA246D" w:rsidRPr="00955256" w14:paraId="053C0CDE" w14:textId="77777777" w:rsidTr="007A2E17">
        <w:trPr>
          <w:trHeight w:val="567"/>
        </w:trPr>
        <w:tc>
          <w:tcPr>
            <w:tcW w:w="704" w:type="dxa"/>
            <w:vAlign w:val="center"/>
          </w:tcPr>
          <w:p w14:paraId="21524D6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6D702568"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安全運転の確保</w:t>
            </w:r>
          </w:p>
        </w:tc>
        <w:tc>
          <w:tcPr>
            <w:tcW w:w="2268" w:type="dxa"/>
            <w:vMerge/>
          </w:tcPr>
          <w:p w14:paraId="02580171"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301D795" w14:textId="77777777" w:rsidTr="007A2E17">
        <w:trPr>
          <w:trHeight w:val="567"/>
        </w:trPr>
        <w:tc>
          <w:tcPr>
            <w:tcW w:w="704" w:type="dxa"/>
            <w:vAlign w:val="center"/>
          </w:tcPr>
          <w:p w14:paraId="6BC658B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33459067" w14:textId="56EFB809"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運転者教育等の充実</w:t>
            </w:r>
          </w:p>
        </w:tc>
        <w:tc>
          <w:tcPr>
            <w:tcW w:w="2268" w:type="dxa"/>
            <w:vMerge/>
          </w:tcPr>
          <w:p w14:paraId="0EC191C4"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80D2C89" w14:textId="77777777" w:rsidTr="007A2E17">
        <w:trPr>
          <w:trHeight w:val="567"/>
        </w:trPr>
        <w:tc>
          <w:tcPr>
            <w:tcW w:w="704" w:type="dxa"/>
            <w:vAlign w:val="center"/>
          </w:tcPr>
          <w:p w14:paraId="68B83EA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7F47759C"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エ　高齢運転者対策の充実</w:t>
            </w:r>
          </w:p>
        </w:tc>
        <w:tc>
          <w:tcPr>
            <w:tcW w:w="2268" w:type="dxa"/>
            <w:vMerge/>
          </w:tcPr>
          <w:p w14:paraId="7377DAAE"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217249A" w14:textId="77777777" w:rsidTr="007A2E17">
        <w:trPr>
          <w:trHeight w:val="12359"/>
        </w:trPr>
        <w:tc>
          <w:tcPr>
            <w:tcW w:w="9067" w:type="dxa"/>
            <w:gridSpan w:val="3"/>
          </w:tcPr>
          <w:p w14:paraId="0C727032"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D46DB46"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4256CD3E"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170CA1F0"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高齢運転者の交通事故防止対策を推進するため、高齢運転者及びその家族に対し、安全運転の継続に必要な助言・指導を行うとともに、運転免許証の自主返納をしやすい環境の整備に努める。</w:t>
            </w:r>
          </w:p>
          <w:p w14:paraId="5AAD2291" w14:textId="77777777" w:rsidR="00DA246D" w:rsidRPr="00955256" w:rsidRDefault="00DA246D" w:rsidP="00DA246D">
            <w:pPr>
              <w:snapToGrid w:val="0"/>
              <w:ind w:firstLineChars="100" w:firstLine="2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kern w:val="0"/>
                <w:sz w:val="22"/>
                <w:szCs w:val="22"/>
              </w:rPr>
              <w:t xml:space="preserve"> </w:t>
            </w:r>
            <w:r w:rsidRPr="00955256">
              <w:rPr>
                <w:rFonts w:ascii="BIZ UDゴシック" w:eastAsia="BIZ UDゴシック" w:hAnsi="BIZ UDゴシック" w:cs="ＭＳ 明朝" w:hint="eastAsia"/>
                <w:spacing w:val="-1"/>
                <w:kern w:val="0"/>
                <w:sz w:val="22"/>
                <w:szCs w:val="22"/>
              </w:rPr>
              <w:t xml:space="preserve">　</w:t>
            </w:r>
          </w:p>
          <w:p w14:paraId="3F13FF39"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7D3312C8"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2B648422"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4A2DE165"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１　高齢運転者の安全意識を高めるため、高齢者講習をはじめとするあらゆる機会を通じて、加齢に伴う身体機能の変化が自動車の運転に影響を及ぼす可能性があることについて理解させる交通安全教育を推進する。</w:t>
            </w:r>
          </w:p>
          <w:p w14:paraId="5D2CBFBF"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18C4FD59" w14:textId="77777777" w:rsidR="00DA246D" w:rsidRPr="00955256" w:rsidRDefault="00DA246D" w:rsidP="00DA246D">
            <w:pPr>
              <w:spacing w:line="275" w:lineRule="exact"/>
              <w:ind w:leftChars="100" w:left="43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２　</w:t>
            </w:r>
            <w:r w:rsidRPr="00955256">
              <w:rPr>
                <w:rFonts w:ascii="BIZ UDゴシック" w:eastAsia="BIZ UDゴシック" w:hAnsi="BIZ UDゴシック" w:cstheme="minorBidi"/>
                <w:sz w:val="22"/>
                <w:szCs w:val="22"/>
              </w:rPr>
              <w:t>75</w:t>
            </w:r>
            <w:r w:rsidRPr="00955256">
              <w:rPr>
                <w:rFonts w:ascii="BIZ UDゴシック" w:eastAsia="BIZ UDゴシック" w:hAnsi="BIZ UDゴシック" w:cstheme="minorBidi" w:hint="eastAsia"/>
                <w:sz w:val="22"/>
                <w:szCs w:val="22"/>
              </w:rPr>
              <w:t>歳以上の運転者に対する認知機能検査及び</w:t>
            </w:r>
            <w:r w:rsidRPr="00955256">
              <w:rPr>
                <w:rFonts w:ascii="BIZ UDゴシック" w:eastAsia="BIZ UDゴシック" w:hAnsi="BIZ UDゴシック" w:cstheme="minorBidi"/>
                <w:sz w:val="22"/>
                <w:szCs w:val="22"/>
              </w:rPr>
              <w:t>75歳</w:t>
            </w:r>
            <w:r w:rsidRPr="00955256">
              <w:rPr>
                <w:rFonts w:ascii="BIZ UDゴシック" w:eastAsia="BIZ UDゴシック" w:hAnsi="BIZ UDゴシック" w:cstheme="minorBidi" w:hint="eastAsia"/>
                <w:sz w:val="22"/>
                <w:szCs w:val="22"/>
              </w:rPr>
              <w:t>以上で一定の違反歴のある運転者に対する運転技能検査について、適正な検査が行われるよう、実施機関の指導監督に努める。</w:t>
            </w:r>
          </w:p>
          <w:p w14:paraId="5837F594"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75D51C15"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高齢者講習、認知機能検査及び運転技能検査については、高齢化の更なる進展に伴い、受講者等の一層の増加が見込まれることから、円滑な実施のための取組を推進する。</w:t>
            </w:r>
          </w:p>
          <w:p w14:paraId="0BA3525C"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139B494C" w14:textId="77777777" w:rsidR="00DA246D" w:rsidRPr="00955256" w:rsidRDefault="00DA246D" w:rsidP="00DA246D">
            <w:pPr>
              <w:spacing w:line="275" w:lineRule="exact"/>
              <w:ind w:leftChars="100" w:left="43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４　認知機能検査、交通事故捜査、安全運転相談等により、認知症の疑いがある運転者を把握した場合には、的確に臨時適性検査等を行うとともに、認知症であることが判明した者については、運転免許の取消し等の行政処分を速やかに行う。</w:t>
            </w:r>
          </w:p>
          <w:p w14:paraId="4757B317"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p>
          <w:p w14:paraId="0A7E41F7"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５　関係機関・団体等と連携し、衝突被害軽減ブレーキやペダル踏み間違い時加速抑制装置等の先進安全技術が搭載された安全運転サポート車について、各種機会を活用した普及啓発に努める。</w:t>
            </w:r>
          </w:p>
          <w:p w14:paraId="28B55495"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4F7AA647"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Times New Roman" w:hint="eastAsia"/>
                <w:spacing w:val="-1"/>
                <w:kern w:val="0"/>
                <w:sz w:val="22"/>
                <w:szCs w:val="22"/>
              </w:rPr>
              <w:t>６　運転</w:t>
            </w:r>
            <w:r w:rsidRPr="00955256">
              <w:rPr>
                <w:rFonts w:ascii="BIZ UDゴシック" w:eastAsia="BIZ UDゴシック" w:hAnsi="BIZ UDゴシック" w:cs="ＭＳ 明朝" w:hint="eastAsia"/>
                <w:spacing w:val="-1"/>
                <w:kern w:val="0"/>
                <w:sz w:val="22"/>
                <w:szCs w:val="22"/>
              </w:rPr>
              <w:t>免許証の自主返納及び運転経歴証明書制度について、積極的な広報に努めるとともに、自治体等と連携し、自主返納した高齢者等に対する支援施策の充実を図るなど、高齢者が自主的に運転免許証を返納しやすい環境の整備を図る。</w:t>
            </w:r>
          </w:p>
          <w:p w14:paraId="2F49DCF1"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p>
          <w:p w14:paraId="3FADD9A6" w14:textId="77777777" w:rsidR="00DA246D" w:rsidRPr="00955256" w:rsidRDefault="00DA246D" w:rsidP="00DA246D">
            <w:pPr>
              <w:spacing w:line="275" w:lineRule="exact"/>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７　高齢者やその家族から、安全運転相談をはじめとする各種相談等を受理した際は、本人の特性や心情に配意した適切な対応に努める。</w:t>
            </w:r>
          </w:p>
          <w:p w14:paraId="0B8395D1"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p>
        </w:tc>
      </w:tr>
    </w:tbl>
    <w:p w14:paraId="5CE41231"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7DA71BFB" w14:textId="77777777" w:rsidTr="007A2E17">
        <w:trPr>
          <w:trHeight w:val="567"/>
        </w:trPr>
        <w:tc>
          <w:tcPr>
            <w:tcW w:w="704" w:type="dxa"/>
            <w:vAlign w:val="center"/>
          </w:tcPr>
          <w:p w14:paraId="349AD15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325EEEBF"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7EF9E8EE"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近畿運輸局</w:t>
            </w:r>
          </w:p>
          <w:p w14:paraId="5469E09B"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大阪府警察本部</w:t>
            </w:r>
          </w:p>
          <w:p w14:paraId="7CDA74BE"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　阪　府</w:t>
            </w:r>
          </w:p>
          <w:p w14:paraId="63BDA67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大阪市・堺　市</w:t>
            </w:r>
          </w:p>
        </w:tc>
      </w:tr>
      <w:tr w:rsidR="00DA246D" w:rsidRPr="00955256" w14:paraId="3DB9C3B6" w14:textId="77777777" w:rsidTr="007A2E17">
        <w:trPr>
          <w:trHeight w:val="567"/>
        </w:trPr>
        <w:tc>
          <w:tcPr>
            <w:tcW w:w="704" w:type="dxa"/>
            <w:vAlign w:val="center"/>
          </w:tcPr>
          <w:p w14:paraId="0EE971B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2CBBFA9B"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安全運転の確保</w:t>
            </w:r>
          </w:p>
        </w:tc>
        <w:tc>
          <w:tcPr>
            <w:tcW w:w="2268" w:type="dxa"/>
            <w:vMerge/>
          </w:tcPr>
          <w:p w14:paraId="4289DB95"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F8B1460" w14:textId="77777777" w:rsidTr="007A2E17">
        <w:trPr>
          <w:trHeight w:val="567"/>
        </w:trPr>
        <w:tc>
          <w:tcPr>
            <w:tcW w:w="704" w:type="dxa"/>
            <w:vAlign w:val="center"/>
          </w:tcPr>
          <w:p w14:paraId="1A95FC2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06F63DC2" w14:textId="10B57905"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運転者教育等の充実</w:t>
            </w:r>
          </w:p>
        </w:tc>
        <w:tc>
          <w:tcPr>
            <w:tcW w:w="2268" w:type="dxa"/>
            <w:vMerge/>
          </w:tcPr>
          <w:p w14:paraId="2FABDEB2"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45F0BC8E" w14:textId="77777777" w:rsidTr="007A2E17">
        <w:trPr>
          <w:trHeight w:val="567"/>
        </w:trPr>
        <w:tc>
          <w:tcPr>
            <w:tcW w:w="704" w:type="dxa"/>
            <w:vAlign w:val="center"/>
          </w:tcPr>
          <w:p w14:paraId="45998C2E"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2EA38A5E" w14:textId="77777777" w:rsidR="00DA246D" w:rsidRPr="00955256" w:rsidRDefault="00DA246D" w:rsidP="00DA246D">
            <w:pPr>
              <w:snapToGrid w:val="0"/>
              <w:ind w:left="466" w:hangingChars="212" w:hanging="466"/>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オ　シートベルト・チャイルドシート及びヘルメットの</w:t>
            </w:r>
          </w:p>
          <w:p w14:paraId="530000D4" w14:textId="77777777" w:rsidR="00DA246D" w:rsidRPr="00955256" w:rsidRDefault="00DA246D" w:rsidP="00DA246D">
            <w:pPr>
              <w:snapToGrid w:val="0"/>
              <w:ind w:leftChars="200" w:left="446" w:hangingChars="12" w:hanging="26"/>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正しい着用の徹底</w:t>
            </w:r>
          </w:p>
        </w:tc>
        <w:tc>
          <w:tcPr>
            <w:tcW w:w="2268" w:type="dxa"/>
            <w:vMerge/>
          </w:tcPr>
          <w:p w14:paraId="422CA633"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021B82B" w14:textId="77777777" w:rsidTr="007A2E17">
        <w:trPr>
          <w:trHeight w:val="12359"/>
        </w:trPr>
        <w:tc>
          <w:tcPr>
            <w:tcW w:w="9067" w:type="dxa"/>
            <w:gridSpan w:val="3"/>
          </w:tcPr>
          <w:p w14:paraId="3F7E7F1C"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2DF21BF"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751E8EA6"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305376A8"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自己の被害のみならず社会的損失を自ら防止し、併せて交通安全意識の高揚を図るため、いわゆる「自助努力」を身につけるとの考え方に立って、正しい着用の指導を徹底する。</w:t>
            </w:r>
          </w:p>
          <w:p w14:paraId="0CFBEAB8"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37684699"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36692670"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7AF45BC5"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0B71808B"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街頭啓発活動・キャンペーンの実施</w:t>
            </w:r>
          </w:p>
          <w:p w14:paraId="1C5CFE3C"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４月</w:t>
            </w:r>
            <w:r w:rsidRPr="00955256">
              <w:rPr>
                <w:rFonts w:ascii="BIZ UDゴシック" w:eastAsia="BIZ UDゴシック" w:hAnsi="BIZ UDゴシック" w:cs="ＭＳ 明朝"/>
                <w:spacing w:val="-1"/>
                <w:kern w:val="0"/>
                <w:sz w:val="22"/>
                <w:szCs w:val="22"/>
              </w:rPr>
              <w:t>10</w:t>
            </w:r>
            <w:r w:rsidRPr="00955256">
              <w:rPr>
                <w:rFonts w:ascii="BIZ UDゴシック" w:eastAsia="BIZ UDゴシック" w:hAnsi="BIZ UDゴシック" w:cs="ＭＳ 明朝" w:hint="eastAsia"/>
                <w:spacing w:val="-1"/>
                <w:kern w:val="0"/>
                <w:sz w:val="22"/>
                <w:szCs w:val="22"/>
              </w:rPr>
              <w:t>日のシートベルトの日及び春・秋の全国交通安全運動をはじめとした各種運動等の機会を通じてシートベルト・チャイルドシート・ヘルメットの着用の励行及び正しい着用方法、着用率の低い後部座席におけるシートベルトの着用についてのキャンペーン、街頭指導等啓発活動を展開する。</w:t>
            </w:r>
          </w:p>
          <w:p w14:paraId="3691FDF1"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 xml:space="preserve">　</w:t>
            </w:r>
          </w:p>
          <w:p w14:paraId="19C7DE98"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使用効果等についての広報啓発の徹底</w:t>
            </w:r>
          </w:p>
          <w:p w14:paraId="23B3311B"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各種講習会や各種広報媒体等を活用して、着用効果とその正しい着用方法についての広報啓発を徹底する。</w:t>
            </w:r>
          </w:p>
          <w:p w14:paraId="2C6FA204"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51A738B0"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関係機関・団体等への取組促進</w:t>
            </w:r>
          </w:p>
          <w:p w14:paraId="17368B7C"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企業等の責任者・安全運転管理者等に対する働きかけを強化し、事業所ぐるみによる取組を促進する。</w:t>
            </w:r>
          </w:p>
          <w:p w14:paraId="2291DBD5"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50AB2E4E"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バス、タクシー事業者への指導</w:t>
            </w:r>
          </w:p>
          <w:p w14:paraId="521C3B74"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バス、タクシー事業者に対しては、乗務員及び乗客のシートベルトが正しい方法により着用されるよう指導するとともに、特に、高速道路におけるシートベルトの着用の徹底を指導する。</w:t>
            </w:r>
          </w:p>
        </w:tc>
      </w:tr>
    </w:tbl>
    <w:p w14:paraId="48A31A18"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0DFF92EA" w14:textId="77777777" w:rsidTr="007A2E17">
        <w:trPr>
          <w:trHeight w:val="567"/>
        </w:trPr>
        <w:tc>
          <w:tcPr>
            <w:tcW w:w="704" w:type="dxa"/>
            <w:vAlign w:val="center"/>
          </w:tcPr>
          <w:p w14:paraId="342CE7B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39C1CE31"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5B0FF38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大阪府警察本部</w:t>
            </w:r>
          </w:p>
        </w:tc>
      </w:tr>
      <w:tr w:rsidR="00DA246D" w:rsidRPr="00955256" w14:paraId="7B396CE7" w14:textId="77777777" w:rsidTr="007A2E17">
        <w:trPr>
          <w:trHeight w:val="567"/>
        </w:trPr>
        <w:tc>
          <w:tcPr>
            <w:tcW w:w="704" w:type="dxa"/>
            <w:vAlign w:val="center"/>
          </w:tcPr>
          <w:p w14:paraId="20B3C5F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2BBD8B7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安全運転の確保</w:t>
            </w:r>
          </w:p>
        </w:tc>
        <w:tc>
          <w:tcPr>
            <w:tcW w:w="2268" w:type="dxa"/>
            <w:vMerge/>
          </w:tcPr>
          <w:p w14:paraId="219C10B3"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0B3CA3D" w14:textId="77777777" w:rsidTr="007A2E17">
        <w:trPr>
          <w:trHeight w:val="567"/>
        </w:trPr>
        <w:tc>
          <w:tcPr>
            <w:tcW w:w="704" w:type="dxa"/>
            <w:vAlign w:val="center"/>
          </w:tcPr>
          <w:p w14:paraId="6513DDD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4633628B" w14:textId="4CDB228F"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運転者教育等の充実</w:t>
            </w:r>
          </w:p>
        </w:tc>
        <w:tc>
          <w:tcPr>
            <w:tcW w:w="2268" w:type="dxa"/>
            <w:vMerge/>
          </w:tcPr>
          <w:p w14:paraId="3C58409E"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F852941" w14:textId="77777777" w:rsidTr="007A2E17">
        <w:trPr>
          <w:trHeight w:val="567"/>
        </w:trPr>
        <w:tc>
          <w:tcPr>
            <w:tcW w:w="704" w:type="dxa"/>
            <w:vAlign w:val="center"/>
          </w:tcPr>
          <w:p w14:paraId="2C623BA9"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4F979065"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カ　自動車安全運転センターの業務の充実</w:t>
            </w:r>
          </w:p>
        </w:tc>
        <w:tc>
          <w:tcPr>
            <w:tcW w:w="2268" w:type="dxa"/>
            <w:vMerge/>
          </w:tcPr>
          <w:p w14:paraId="048B4FE8"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78268E3" w14:textId="77777777" w:rsidTr="007A2E17">
        <w:trPr>
          <w:trHeight w:val="12359"/>
        </w:trPr>
        <w:tc>
          <w:tcPr>
            <w:tcW w:w="9067" w:type="dxa"/>
            <w:gridSpan w:val="3"/>
          </w:tcPr>
          <w:p w14:paraId="628CA8BC"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9321388"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21241D14"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017C457C"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自動車安全運転センターの行う通知、証明業務等の一層の充実強化を図るとともに、高度な運転技能と専門的知識を必要とする安全運転指導者や職業運転者、青少年運転者等に対する参加・体験・実践型の交通安全教育の充実を図る。</w:t>
            </w:r>
          </w:p>
        </w:tc>
      </w:tr>
    </w:tbl>
    <w:p w14:paraId="00FE80D8"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5330275A" w14:textId="77777777" w:rsidTr="007A2E17">
        <w:trPr>
          <w:trHeight w:val="567"/>
        </w:trPr>
        <w:tc>
          <w:tcPr>
            <w:tcW w:w="704" w:type="dxa"/>
            <w:vAlign w:val="center"/>
          </w:tcPr>
          <w:p w14:paraId="3EA19C2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58F120EF"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35894F7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大阪府警察本部</w:t>
            </w:r>
          </w:p>
          <w:p w14:paraId="6FBA252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　阪　府</w:t>
            </w:r>
          </w:p>
        </w:tc>
      </w:tr>
      <w:tr w:rsidR="00DA246D" w:rsidRPr="00955256" w14:paraId="7DB3CCEF" w14:textId="77777777" w:rsidTr="007A2E17">
        <w:trPr>
          <w:trHeight w:val="567"/>
        </w:trPr>
        <w:tc>
          <w:tcPr>
            <w:tcW w:w="704" w:type="dxa"/>
            <w:vAlign w:val="center"/>
          </w:tcPr>
          <w:p w14:paraId="79628DF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54ED60F9"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安全運転の確保</w:t>
            </w:r>
          </w:p>
        </w:tc>
        <w:tc>
          <w:tcPr>
            <w:tcW w:w="2268" w:type="dxa"/>
            <w:vMerge/>
          </w:tcPr>
          <w:p w14:paraId="31AE104B"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04F17FA5" w14:textId="77777777" w:rsidTr="007A2E17">
        <w:trPr>
          <w:trHeight w:val="567"/>
        </w:trPr>
        <w:tc>
          <w:tcPr>
            <w:tcW w:w="704" w:type="dxa"/>
            <w:vAlign w:val="center"/>
          </w:tcPr>
          <w:p w14:paraId="75C9D5C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5B1BDF61" w14:textId="0956AAD2"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運転者教育等の充実</w:t>
            </w:r>
          </w:p>
        </w:tc>
        <w:tc>
          <w:tcPr>
            <w:tcW w:w="2268" w:type="dxa"/>
            <w:vMerge/>
          </w:tcPr>
          <w:p w14:paraId="57557835"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4A564F4" w14:textId="77777777" w:rsidTr="007A2E17">
        <w:trPr>
          <w:trHeight w:val="567"/>
        </w:trPr>
        <w:tc>
          <w:tcPr>
            <w:tcW w:w="704" w:type="dxa"/>
            <w:vAlign w:val="center"/>
          </w:tcPr>
          <w:p w14:paraId="3FBA901E"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7337AB0F"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キ　</w:t>
            </w:r>
            <w:r w:rsidRPr="00955256">
              <w:rPr>
                <w:rFonts w:ascii="BIZ UDゴシック" w:eastAsia="BIZ UDゴシック" w:hAnsi="BIZ UDゴシック" w:cstheme="minorBidi"/>
                <w:sz w:val="22"/>
                <w:szCs w:val="22"/>
              </w:rPr>
              <w:t>自動車運転代行</w:t>
            </w:r>
            <w:r w:rsidRPr="00955256">
              <w:rPr>
                <w:rFonts w:ascii="BIZ UDゴシック" w:eastAsia="BIZ UDゴシック" w:hAnsi="BIZ UDゴシック" w:cstheme="minorBidi" w:hint="eastAsia"/>
                <w:sz w:val="22"/>
                <w:szCs w:val="22"/>
              </w:rPr>
              <w:t>業の指導育成等</w:t>
            </w:r>
          </w:p>
        </w:tc>
        <w:tc>
          <w:tcPr>
            <w:tcW w:w="2268" w:type="dxa"/>
            <w:vMerge/>
          </w:tcPr>
          <w:p w14:paraId="39AA4853"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42B61A03" w14:textId="77777777" w:rsidTr="007A2E17">
        <w:trPr>
          <w:trHeight w:val="12359"/>
        </w:trPr>
        <w:tc>
          <w:tcPr>
            <w:tcW w:w="9067" w:type="dxa"/>
            <w:gridSpan w:val="3"/>
          </w:tcPr>
          <w:p w14:paraId="681EC572"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F899A53"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5CF26247"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 xml:space="preserve">　</w:t>
            </w:r>
          </w:p>
          <w:p w14:paraId="59B12F02"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自動車運転代行業の業務の適正な運営を確保し、交通の安全及び利用者の保護を図るため、自動車運転代行業者に対し、立入検査等を行うほか、無認定営業、損害賠償措置義務違反、無免許運転等の違法行為の厳正な取締りを実施する。</w:t>
            </w:r>
          </w:p>
          <w:p w14:paraId="7D654B2C"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3201C2F5"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08A1011B"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〔事業計画の概要〕</w:t>
            </w:r>
          </w:p>
          <w:p w14:paraId="23B422F4"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50ADC2AE"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運転代行サービスの利用環境改善プログラム」（平成20年２月７日警察庁・国土交通省）及び「安全・安心な利用に向けた自動車運転代行業の更なる健全化対策」（平成24年３月29日警察庁・国土交通省）に基づき、事業者に対する指導監督の強化とともに、業界団体による業界健全化に向けた自主的な取組に対する支援・協力を行うことにより、その健全化を図る。</w:t>
            </w:r>
          </w:p>
          <w:p w14:paraId="35127776"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207DB313" w14:textId="43189CD5" w:rsidR="00DA246D" w:rsidRPr="00955256" w:rsidRDefault="00DA246D" w:rsidP="00DA246D">
            <w:pPr>
              <w:snapToGrid w:val="0"/>
              <w:ind w:left="447" w:rightChars="204" w:right="428" w:hangingChars="205" w:hanging="447"/>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自動車運転代行業者の申請・認定状況（令和</w:t>
            </w:r>
            <w:r w:rsidR="000A1C69" w:rsidRPr="00955256">
              <w:rPr>
                <w:rFonts w:ascii="BIZ UDゴシック" w:eastAsia="BIZ UDゴシック" w:hAnsi="BIZ UDゴシック" w:cs="ＭＳ 明朝" w:hint="eastAsia"/>
                <w:spacing w:val="-1"/>
                <w:kern w:val="0"/>
                <w:sz w:val="22"/>
                <w:szCs w:val="22"/>
              </w:rPr>
              <w:t>７</w:t>
            </w:r>
            <w:r w:rsidRPr="00955256">
              <w:rPr>
                <w:rFonts w:ascii="BIZ UDゴシック" w:eastAsia="BIZ UDゴシック" w:hAnsi="BIZ UDゴシック" w:cs="ＭＳ 明朝" w:hint="eastAsia"/>
                <w:spacing w:val="-1"/>
                <w:kern w:val="0"/>
                <w:sz w:val="22"/>
                <w:szCs w:val="22"/>
              </w:rPr>
              <w:t>年中）</w:t>
            </w:r>
          </w:p>
          <w:tbl>
            <w:tblPr>
              <w:tblStyle w:val="af1"/>
              <w:tblW w:w="0" w:type="auto"/>
              <w:tblInd w:w="301" w:type="dxa"/>
              <w:tblLook w:val="04A0" w:firstRow="1" w:lastRow="0" w:firstColumn="1" w:lastColumn="0" w:noHBand="0" w:noVBand="1"/>
            </w:tblPr>
            <w:tblGrid>
              <w:gridCol w:w="2245"/>
              <w:gridCol w:w="2007"/>
              <w:gridCol w:w="1985"/>
              <w:gridCol w:w="1984"/>
            </w:tblGrid>
            <w:tr w:rsidR="00DA246D" w:rsidRPr="00955256" w14:paraId="4A64248D" w14:textId="77777777" w:rsidTr="007A2E17">
              <w:trPr>
                <w:trHeight w:val="567"/>
              </w:trPr>
              <w:tc>
                <w:tcPr>
                  <w:tcW w:w="2245" w:type="dxa"/>
                  <w:vMerge w:val="restart"/>
                  <w:vAlign w:val="center"/>
                </w:tcPr>
                <w:p w14:paraId="114BA524"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区　分</w:t>
                  </w:r>
                </w:p>
              </w:tc>
              <w:tc>
                <w:tcPr>
                  <w:tcW w:w="2007" w:type="dxa"/>
                  <w:vMerge w:val="restart"/>
                  <w:tcBorders>
                    <w:right w:val="nil"/>
                  </w:tcBorders>
                  <w:vAlign w:val="center"/>
                </w:tcPr>
                <w:p w14:paraId="1E0B0343"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件　数</w:t>
                  </w:r>
                </w:p>
              </w:tc>
              <w:tc>
                <w:tcPr>
                  <w:tcW w:w="3969" w:type="dxa"/>
                  <w:gridSpan w:val="2"/>
                  <w:tcBorders>
                    <w:left w:val="nil"/>
                  </w:tcBorders>
                  <w:vAlign w:val="center"/>
                </w:tcPr>
                <w:p w14:paraId="2788E91F"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p>
              </w:tc>
            </w:tr>
            <w:tr w:rsidR="00DA246D" w:rsidRPr="00955256" w14:paraId="0AEC7468" w14:textId="77777777" w:rsidTr="007A2E17">
              <w:trPr>
                <w:trHeight w:val="567"/>
              </w:trPr>
              <w:tc>
                <w:tcPr>
                  <w:tcW w:w="2245" w:type="dxa"/>
                  <w:vMerge/>
                  <w:vAlign w:val="center"/>
                </w:tcPr>
                <w:p w14:paraId="7EDB0A56"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p>
              </w:tc>
              <w:tc>
                <w:tcPr>
                  <w:tcW w:w="2007" w:type="dxa"/>
                  <w:vMerge/>
                  <w:tcBorders>
                    <w:right w:val="single" w:sz="4" w:space="0" w:color="auto"/>
                  </w:tcBorders>
                  <w:vAlign w:val="center"/>
                </w:tcPr>
                <w:p w14:paraId="342892A2"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p>
              </w:tc>
              <w:tc>
                <w:tcPr>
                  <w:tcW w:w="1985" w:type="dxa"/>
                  <w:tcBorders>
                    <w:left w:val="single" w:sz="4" w:space="0" w:color="auto"/>
                  </w:tcBorders>
                  <w:vAlign w:val="center"/>
                </w:tcPr>
                <w:p w14:paraId="138E2167"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法　人</w:t>
                  </w:r>
                </w:p>
              </w:tc>
              <w:tc>
                <w:tcPr>
                  <w:tcW w:w="1984" w:type="dxa"/>
                  <w:vAlign w:val="center"/>
                </w:tcPr>
                <w:p w14:paraId="4EA42A02"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個　人</w:t>
                  </w:r>
                </w:p>
              </w:tc>
            </w:tr>
            <w:tr w:rsidR="00DA246D" w:rsidRPr="00955256" w14:paraId="29AE8A76" w14:textId="77777777" w:rsidTr="007A2E17">
              <w:trPr>
                <w:trHeight w:val="567"/>
              </w:trPr>
              <w:tc>
                <w:tcPr>
                  <w:tcW w:w="2245" w:type="dxa"/>
                  <w:vAlign w:val="center"/>
                </w:tcPr>
                <w:p w14:paraId="2C3A7FEA"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認　定</w:t>
                  </w:r>
                </w:p>
              </w:tc>
              <w:tc>
                <w:tcPr>
                  <w:tcW w:w="2007" w:type="dxa"/>
                  <w:vAlign w:val="center"/>
                </w:tcPr>
                <w:p w14:paraId="5B4A0E72" w14:textId="22456BC0" w:rsidR="00DA246D" w:rsidRPr="00955256" w:rsidRDefault="000A1C69"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1</w:t>
                  </w:r>
                  <w:r w:rsidRPr="00955256">
                    <w:rPr>
                      <w:rFonts w:ascii="BIZ UDゴシック" w:eastAsia="BIZ UDゴシック" w:hAnsi="BIZ UDゴシック" w:cs="ＭＳ 明朝"/>
                      <w:spacing w:val="-1"/>
                      <w:kern w:val="0"/>
                      <w:sz w:val="22"/>
                      <w:szCs w:val="22"/>
                    </w:rPr>
                    <w:t>9</w:t>
                  </w:r>
                </w:p>
              </w:tc>
              <w:tc>
                <w:tcPr>
                  <w:tcW w:w="1985" w:type="dxa"/>
                  <w:vAlign w:val="center"/>
                </w:tcPr>
                <w:p w14:paraId="43190E78" w14:textId="5C436C74" w:rsidR="00DA246D" w:rsidRPr="00955256" w:rsidRDefault="000A1C69"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3</w:t>
                  </w:r>
                </w:p>
              </w:tc>
              <w:tc>
                <w:tcPr>
                  <w:tcW w:w="1984" w:type="dxa"/>
                  <w:vAlign w:val="center"/>
                </w:tcPr>
                <w:p w14:paraId="334CF061" w14:textId="21A497D4" w:rsidR="00DA246D" w:rsidRPr="00955256" w:rsidRDefault="000A1C69"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1</w:t>
                  </w:r>
                  <w:r w:rsidRPr="00955256">
                    <w:rPr>
                      <w:rFonts w:ascii="BIZ UDゴシック" w:eastAsia="BIZ UDゴシック" w:hAnsi="BIZ UDゴシック" w:cs="ＭＳ 明朝"/>
                      <w:spacing w:val="-1"/>
                      <w:kern w:val="0"/>
                      <w:sz w:val="22"/>
                      <w:szCs w:val="22"/>
                    </w:rPr>
                    <w:t>6</w:t>
                  </w:r>
                </w:p>
              </w:tc>
            </w:tr>
            <w:tr w:rsidR="00DA246D" w:rsidRPr="00955256" w14:paraId="2DA4C048" w14:textId="77777777" w:rsidTr="007A2E17">
              <w:trPr>
                <w:trHeight w:val="567"/>
              </w:trPr>
              <w:tc>
                <w:tcPr>
                  <w:tcW w:w="2245" w:type="dxa"/>
                  <w:vAlign w:val="center"/>
                </w:tcPr>
                <w:p w14:paraId="2802A6D0"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廃業</w:t>
                  </w:r>
                </w:p>
              </w:tc>
              <w:tc>
                <w:tcPr>
                  <w:tcW w:w="2007" w:type="dxa"/>
                  <w:vAlign w:val="center"/>
                </w:tcPr>
                <w:p w14:paraId="08C63A28" w14:textId="426152E4" w:rsidR="00DA246D" w:rsidRPr="00955256" w:rsidRDefault="000A1C69"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2</w:t>
                  </w:r>
                  <w:r w:rsidRPr="00955256">
                    <w:rPr>
                      <w:rFonts w:ascii="BIZ UDゴシック" w:eastAsia="BIZ UDゴシック" w:hAnsi="BIZ UDゴシック" w:cs="ＭＳ 明朝"/>
                      <w:spacing w:val="-1"/>
                      <w:kern w:val="0"/>
                      <w:sz w:val="22"/>
                      <w:szCs w:val="22"/>
                    </w:rPr>
                    <w:t>3</w:t>
                  </w:r>
                </w:p>
              </w:tc>
              <w:tc>
                <w:tcPr>
                  <w:tcW w:w="1985" w:type="dxa"/>
                  <w:vAlign w:val="center"/>
                </w:tcPr>
                <w:p w14:paraId="37B1B3AC" w14:textId="2AB5DB7B" w:rsidR="00DA246D" w:rsidRPr="00955256" w:rsidRDefault="000A1C69"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3</w:t>
                  </w:r>
                </w:p>
              </w:tc>
              <w:tc>
                <w:tcPr>
                  <w:tcW w:w="1984" w:type="dxa"/>
                  <w:vAlign w:val="center"/>
                </w:tcPr>
                <w:p w14:paraId="3746AE98" w14:textId="1DB1D1AE" w:rsidR="00DA246D" w:rsidRPr="00955256" w:rsidRDefault="00991C62"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17</w:t>
                  </w:r>
                </w:p>
              </w:tc>
            </w:tr>
            <w:tr w:rsidR="00DA246D" w:rsidRPr="00955256" w14:paraId="2EA89E56" w14:textId="77777777" w:rsidTr="007A2E17">
              <w:trPr>
                <w:trHeight w:val="567"/>
              </w:trPr>
              <w:tc>
                <w:tcPr>
                  <w:tcW w:w="2245" w:type="dxa"/>
                  <w:vAlign w:val="center"/>
                </w:tcPr>
                <w:p w14:paraId="24715370"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営業所の総数</w:t>
                  </w:r>
                </w:p>
              </w:tc>
              <w:tc>
                <w:tcPr>
                  <w:tcW w:w="2007" w:type="dxa"/>
                  <w:vAlign w:val="center"/>
                </w:tcPr>
                <w:p w14:paraId="2A9ABBE4" w14:textId="49C5CB70" w:rsidR="00DA246D" w:rsidRPr="00955256" w:rsidRDefault="000A1C69"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1</w:t>
                  </w:r>
                  <w:r w:rsidRPr="00955256">
                    <w:rPr>
                      <w:rFonts w:ascii="BIZ UDゴシック" w:eastAsia="BIZ UDゴシック" w:hAnsi="BIZ UDゴシック" w:cs="ＭＳ 明朝"/>
                      <w:spacing w:val="-1"/>
                      <w:kern w:val="0"/>
                      <w:sz w:val="22"/>
                      <w:szCs w:val="22"/>
                    </w:rPr>
                    <w:t>91</w:t>
                  </w:r>
                </w:p>
              </w:tc>
              <w:tc>
                <w:tcPr>
                  <w:tcW w:w="1985" w:type="dxa"/>
                  <w:vAlign w:val="center"/>
                </w:tcPr>
                <w:p w14:paraId="0D26E941" w14:textId="441A6F9D" w:rsidR="00DA246D" w:rsidRPr="00955256" w:rsidRDefault="000A1C69"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2</w:t>
                  </w:r>
                  <w:r w:rsidRPr="00955256">
                    <w:rPr>
                      <w:rFonts w:ascii="BIZ UDゴシック" w:eastAsia="BIZ UDゴシック" w:hAnsi="BIZ UDゴシック" w:cs="ＭＳ 明朝"/>
                      <w:spacing w:val="-1"/>
                      <w:kern w:val="0"/>
                      <w:sz w:val="22"/>
                      <w:szCs w:val="22"/>
                    </w:rPr>
                    <w:t>8</w:t>
                  </w:r>
                </w:p>
              </w:tc>
              <w:tc>
                <w:tcPr>
                  <w:tcW w:w="1984" w:type="dxa"/>
                  <w:vAlign w:val="center"/>
                </w:tcPr>
                <w:p w14:paraId="28CF2AC5" w14:textId="4538B167" w:rsidR="00DA246D" w:rsidRPr="00955256" w:rsidRDefault="000A1C69"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1</w:t>
                  </w:r>
                  <w:r w:rsidRPr="00955256">
                    <w:rPr>
                      <w:rFonts w:ascii="BIZ UDゴシック" w:eastAsia="BIZ UDゴシック" w:hAnsi="BIZ UDゴシック" w:cs="ＭＳ 明朝"/>
                      <w:spacing w:val="-1"/>
                      <w:kern w:val="0"/>
                      <w:sz w:val="22"/>
                      <w:szCs w:val="22"/>
                    </w:rPr>
                    <w:t>63</w:t>
                  </w:r>
                </w:p>
              </w:tc>
            </w:tr>
          </w:tbl>
          <w:p w14:paraId="15CF09C2" w14:textId="77777777" w:rsidR="00DA246D" w:rsidRPr="00955256" w:rsidRDefault="00DA246D" w:rsidP="00DA246D">
            <w:pPr>
              <w:snapToGrid w:val="0"/>
              <w:ind w:left="447" w:hangingChars="205" w:hanging="447"/>
              <w:rPr>
                <w:rFonts w:ascii="BIZ UDゴシック" w:eastAsia="BIZ UDゴシック" w:hAnsi="BIZ UDゴシック" w:cs="ＭＳ 明朝"/>
                <w:spacing w:val="-1"/>
                <w:kern w:val="0"/>
                <w:sz w:val="22"/>
                <w:szCs w:val="22"/>
              </w:rPr>
            </w:pPr>
          </w:p>
        </w:tc>
      </w:tr>
    </w:tbl>
    <w:p w14:paraId="5F10CA51"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0E11D118" w14:textId="77777777" w:rsidTr="007A2E17">
        <w:trPr>
          <w:trHeight w:val="567"/>
        </w:trPr>
        <w:tc>
          <w:tcPr>
            <w:tcW w:w="704" w:type="dxa"/>
            <w:vAlign w:val="center"/>
          </w:tcPr>
          <w:p w14:paraId="222E6E7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6A510B1F"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4224851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近畿運輸局</w:t>
            </w:r>
          </w:p>
        </w:tc>
      </w:tr>
      <w:tr w:rsidR="00DA246D" w:rsidRPr="00955256" w14:paraId="02921961" w14:textId="77777777" w:rsidTr="007A2E17">
        <w:trPr>
          <w:trHeight w:val="567"/>
        </w:trPr>
        <w:tc>
          <w:tcPr>
            <w:tcW w:w="704" w:type="dxa"/>
            <w:vAlign w:val="center"/>
          </w:tcPr>
          <w:p w14:paraId="5C8F391E"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7D8F24F6"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安全運転の確保</w:t>
            </w:r>
          </w:p>
        </w:tc>
        <w:tc>
          <w:tcPr>
            <w:tcW w:w="2268" w:type="dxa"/>
            <w:vMerge/>
          </w:tcPr>
          <w:p w14:paraId="7789F53D"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B056815" w14:textId="77777777" w:rsidTr="007A2E17">
        <w:trPr>
          <w:trHeight w:val="567"/>
        </w:trPr>
        <w:tc>
          <w:tcPr>
            <w:tcW w:w="704" w:type="dxa"/>
            <w:vAlign w:val="center"/>
          </w:tcPr>
          <w:p w14:paraId="39E4473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058D3D44" w14:textId="2E8A10DC"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運転者教育等の充実</w:t>
            </w:r>
          </w:p>
        </w:tc>
        <w:tc>
          <w:tcPr>
            <w:tcW w:w="2268" w:type="dxa"/>
            <w:vMerge/>
          </w:tcPr>
          <w:p w14:paraId="1673FEDF"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AE6B462" w14:textId="77777777" w:rsidTr="007A2E17">
        <w:trPr>
          <w:trHeight w:val="567"/>
        </w:trPr>
        <w:tc>
          <w:tcPr>
            <w:tcW w:w="704" w:type="dxa"/>
            <w:vAlign w:val="center"/>
          </w:tcPr>
          <w:p w14:paraId="1976DAE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7FB796EB" w14:textId="77777777" w:rsidR="00DA246D" w:rsidRPr="00955256" w:rsidRDefault="00DA246D" w:rsidP="00DA246D">
            <w:pPr>
              <w:snapToGrid w:val="0"/>
              <w:ind w:left="471" w:hangingChars="214" w:hanging="471"/>
              <w:jc w:val="lef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ク　自動車運送事業等に従事する運転者に対する</w:t>
            </w:r>
          </w:p>
          <w:p w14:paraId="4125A384" w14:textId="77777777" w:rsidR="00DA246D" w:rsidRPr="00955256" w:rsidRDefault="00DA246D" w:rsidP="00DA246D">
            <w:pPr>
              <w:snapToGrid w:val="0"/>
              <w:ind w:leftChars="200" w:left="451" w:hangingChars="14" w:hanging="31"/>
              <w:jc w:val="lef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適性診断の充実</w:t>
            </w:r>
          </w:p>
        </w:tc>
        <w:tc>
          <w:tcPr>
            <w:tcW w:w="2268" w:type="dxa"/>
            <w:vMerge/>
          </w:tcPr>
          <w:p w14:paraId="5BFED964"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253C8E7" w14:textId="77777777" w:rsidTr="007A2E17">
        <w:trPr>
          <w:trHeight w:val="12359"/>
        </w:trPr>
        <w:tc>
          <w:tcPr>
            <w:tcW w:w="9067" w:type="dxa"/>
            <w:gridSpan w:val="3"/>
          </w:tcPr>
          <w:p w14:paraId="5FA2F262"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9399131"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0083B462"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57ABD430"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自動車運送事業者に対し、適性診断認定機関の適性診断を積極的に活用するよう働きかける。</w:t>
            </w:r>
          </w:p>
          <w:p w14:paraId="75F8254E"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4BBC0DE8"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086E5EC4"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 xml:space="preserve"> </w:t>
            </w:r>
            <w:r w:rsidRPr="00955256">
              <w:rPr>
                <w:rFonts w:ascii="BIZ UDゴシック" w:eastAsia="BIZ UDゴシック" w:hAnsi="BIZ UDゴシック" w:cs="ＭＳ 明朝" w:hint="eastAsia"/>
                <w:spacing w:val="-1"/>
                <w:kern w:val="0"/>
                <w:sz w:val="22"/>
                <w:szCs w:val="22"/>
              </w:rPr>
              <w:t>〔事業計画の概要〕</w:t>
            </w:r>
          </w:p>
          <w:p w14:paraId="0D3644BF"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75F8080F" w14:textId="77777777" w:rsidR="00DA246D" w:rsidRPr="00955256" w:rsidRDefault="00DA246D" w:rsidP="00DA246D">
            <w:pPr>
              <w:snapToGrid w:val="0"/>
              <w:ind w:leftChars="208" w:left="437" w:rightChars="200" w:right="4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運輸事業振興助成交付金における運転者適性診断受診料の助成により、適性診断認定機関が実施する運転者適性診断の受診を促し、安全運行の確保に努めるよう指導する。</w:t>
            </w:r>
          </w:p>
          <w:p w14:paraId="475A1BE3" w14:textId="77777777" w:rsidR="00DA246D" w:rsidRPr="00955256" w:rsidRDefault="00DA246D" w:rsidP="00DA246D">
            <w:pPr>
              <w:snapToGrid w:val="0"/>
              <w:ind w:rightChars="204" w:right="428" w:firstLineChars="200" w:firstLine="436"/>
              <w:rPr>
                <w:rFonts w:ascii="BIZ UDゴシック" w:eastAsia="BIZ UDゴシック" w:hAnsi="BIZ UDゴシック" w:cs="ＭＳ 明朝"/>
                <w:spacing w:val="-1"/>
                <w:kern w:val="0"/>
                <w:sz w:val="22"/>
                <w:szCs w:val="22"/>
              </w:rPr>
            </w:pPr>
          </w:p>
          <w:p w14:paraId="66ECB7CB"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tc>
      </w:tr>
    </w:tbl>
    <w:p w14:paraId="034F1DD0"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0A1086D0" w14:textId="77777777" w:rsidTr="007A2E17">
        <w:trPr>
          <w:trHeight w:val="567"/>
        </w:trPr>
        <w:tc>
          <w:tcPr>
            <w:tcW w:w="704" w:type="dxa"/>
            <w:vAlign w:val="center"/>
          </w:tcPr>
          <w:p w14:paraId="0D376A84"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21FDF50B"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26AE5C1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大阪府警察本部</w:t>
            </w:r>
          </w:p>
        </w:tc>
      </w:tr>
      <w:tr w:rsidR="00DA246D" w:rsidRPr="00955256" w14:paraId="5F071575" w14:textId="77777777" w:rsidTr="007A2E17">
        <w:trPr>
          <w:trHeight w:val="567"/>
        </w:trPr>
        <w:tc>
          <w:tcPr>
            <w:tcW w:w="704" w:type="dxa"/>
            <w:vAlign w:val="center"/>
          </w:tcPr>
          <w:p w14:paraId="3710933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11ECAFA3"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安全運転の確保</w:t>
            </w:r>
          </w:p>
        </w:tc>
        <w:tc>
          <w:tcPr>
            <w:tcW w:w="2268" w:type="dxa"/>
            <w:vMerge/>
          </w:tcPr>
          <w:p w14:paraId="401ACBBE"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D9230D6" w14:textId="77777777" w:rsidTr="007A2E17">
        <w:trPr>
          <w:trHeight w:val="567"/>
        </w:trPr>
        <w:tc>
          <w:tcPr>
            <w:tcW w:w="704" w:type="dxa"/>
            <w:vAlign w:val="center"/>
          </w:tcPr>
          <w:p w14:paraId="2DCF16C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7CA89724" w14:textId="2ED5157B"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運転者教育等の充実</w:t>
            </w:r>
          </w:p>
        </w:tc>
        <w:tc>
          <w:tcPr>
            <w:tcW w:w="2268" w:type="dxa"/>
            <w:vMerge/>
          </w:tcPr>
          <w:p w14:paraId="6ABB46A6"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2CF8EB6" w14:textId="77777777" w:rsidTr="007A2E17">
        <w:trPr>
          <w:trHeight w:val="567"/>
        </w:trPr>
        <w:tc>
          <w:tcPr>
            <w:tcW w:w="704" w:type="dxa"/>
            <w:vAlign w:val="center"/>
          </w:tcPr>
          <w:p w14:paraId="5C68561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29BC5E3E" w14:textId="77777777" w:rsidR="00DA246D" w:rsidRPr="00955256" w:rsidRDefault="00DA246D" w:rsidP="00DA246D">
            <w:pPr>
              <w:snapToGrid w:val="0"/>
              <w:ind w:left="471" w:hangingChars="214" w:hanging="471"/>
              <w:jc w:val="lef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ケ　危険な運転者の早期排除等</w:t>
            </w:r>
          </w:p>
        </w:tc>
        <w:tc>
          <w:tcPr>
            <w:tcW w:w="2268" w:type="dxa"/>
            <w:vMerge/>
          </w:tcPr>
          <w:p w14:paraId="3A7843D8"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3458E45" w14:textId="77777777" w:rsidTr="007A2E17">
        <w:trPr>
          <w:trHeight w:val="12359"/>
        </w:trPr>
        <w:tc>
          <w:tcPr>
            <w:tcW w:w="9067" w:type="dxa"/>
            <w:gridSpan w:val="3"/>
          </w:tcPr>
          <w:p w14:paraId="5FA29C67"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C5715C6"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33EB3E86"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62CA5C3D"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道路交通の安全を確保するために、行政処分制度の迅速かつ適正な運用等により、悪質危険運転者の早期排除を図る。</w:t>
            </w:r>
          </w:p>
          <w:p w14:paraId="08418DE5"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55ED35B9"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0832E881"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〔事業計画の概要〕</w:t>
            </w:r>
          </w:p>
          <w:p w14:paraId="240E5EBA"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5654D272"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１　違反を繰り返す運転者や重大な交通事故等を起こした運転者を道路交通の場から早期に排除するため、仮停止をはじめとする行政処分を迅速・的確に実施するとともに、違反登録に要する期間の短縮や長期未執行者の解消を図る。</w:t>
            </w:r>
          </w:p>
          <w:p w14:paraId="0F1A4731"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7E29EC3A"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２　認知症やてんかん等、安全な運転に支障を及ぼす「一定の病気」等に該当する疑いがある運転者に対する臨時適性検査等の迅速・的確な実施に努めるとともに、運転免許の効力の暫定的停止制度を適正に運用する。</w:t>
            </w:r>
          </w:p>
          <w:p w14:paraId="29586D93" w14:textId="77777777" w:rsidR="00DA246D" w:rsidRPr="00955256" w:rsidRDefault="00DA246D" w:rsidP="00DA246D">
            <w:pPr>
              <w:snapToGrid w:val="0"/>
              <w:ind w:left="447" w:rightChars="204" w:right="428" w:hangingChars="203" w:hanging="447"/>
              <w:rPr>
                <w:rFonts w:ascii="BIZ UDゴシック" w:eastAsia="BIZ UDゴシック" w:hAnsi="BIZ UDゴシック" w:cs="ＭＳ 明朝"/>
                <w:kern w:val="0"/>
                <w:sz w:val="22"/>
                <w:szCs w:val="22"/>
              </w:rPr>
            </w:pPr>
          </w:p>
          <w:p w14:paraId="407067A9"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p>
        </w:tc>
      </w:tr>
    </w:tbl>
    <w:p w14:paraId="0E6FB8AC"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084011DF" w14:textId="77777777" w:rsidTr="007A2E17">
        <w:trPr>
          <w:trHeight w:val="567"/>
        </w:trPr>
        <w:tc>
          <w:tcPr>
            <w:tcW w:w="702" w:type="dxa"/>
            <w:vAlign w:val="center"/>
          </w:tcPr>
          <w:p w14:paraId="6F0C5C8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484669CE"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5055D7AE" w14:textId="77777777" w:rsidR="00DA246D" w:rsidRPr="00955256" w:rsidRDefault="00DA246D" w:rsidP="00DA246D">
            <w:pPr>
              <w:snapToGrid w:val="0"/>
              <w:ind w:firstLineChars="14" w:firstLine="31"/>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大阪府警察本部</w:t>
            </w:r>
          </w:p>
        </w:tc>
      </w:tr>
      <w:tr w:rsidR="00DA246D" w:rsidRPr="00955256" w14:paraId="444651A6" w14:textId="77777777" w:rsidTr="007A2E17">
        <w:trPr>
          <w:trHeight w:val="567"/>
        </w:trPr>
        <w:tc>
          <w:tcPr>
            <w:tcW w:w="702" w:type="dxa"/>
            <w:vAlign w:val="center"/>
          </w:tcPr>
          <w:p w14:paraId="1CFA3B7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46C7A7C2"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安全運転の確保</w:t>
            </w:r>
          </w:p>
        </w:tc>
        <w:tc>
          <w:tcPr>
            <w:tcW w:w="2268" w:type="dxa"/>
            <w:vMerge/>
          </w:tcPr>
          <w:p w14:paraId="747B966A"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02C20486" w14:textId="77777777" w:rsidTr="007A2E17">
        <w:trPr>
          <w:trHeight w:val="567"/>
        </w:trPr>
        <w:tc>
          <w:tcPr>
            <w:tcW w:w="702" w:type="dxa"/>
            <w:vAlign w:val="center"/>
          </w:tcPr>
          <w:p w14:paraId="58B731E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0703757E" w14:textId="623A4F89"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⑵　</w:t>
            </w:r>
            <w:r w:rsidR="00DA246D" w:rsidRPr="00955256">
              <w:rPr>
                <w:rFonts w:ascii="BIZ UDゴシック" w:eastAsia="BIZ UDゴシック" w:hAnsi="BIZ UDゴシック" w:cstheme="minorBidi" w:hint="eastAsia"/>
                <w:sz w:val="22"/>
                <w:szCs w:val="22"/>
              </w:rPr>
              <w:t>運転免許制度の改善</w:t>
            </w:r>
          </w:p>
        </w:tc>
        <w:tc>
          <w:tcPr>
            <w:tcW w:w="2268" w:type="dxa"/>
            <w:vMerge/>
          </w:tcPr>
          <w:p w14:paraId="2ABF2A2F"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EC6CD09" w14:textId="77777777" w:rsidTr="007A2E17">
        <w:trPr>
          <w:trHeight w:val="12926"/>
        </w:trPr>
        <w:tc>
          <w:tcPr>
            <w:tcW w:w="9067" w:type="dxa"/>
            <w:gridSpan w:val="3"/>
          </w:tcPr>
          <w:p w14:paraId="68344C0A" w14:textId="77777777" w:rsidR="00DA246D" w:rsidRPr="00955256" w:rsidRDefault="00DA246D" w:rsidP="00DA246D">
            <w:pPr>
              <w:snapToGrid w:val="0"/>
              <w:rPr>
                <w:rFonts w:ascii="BIZ UDゴシック" w:eastAsia="BIZ UDゴシック" w:hAnsi="BIZ UDゴシック" w:cstheme="minorBidi"/>
                <w:sz w:val="22"/>
                <w:szCs w:val="22"/>
              </w:rPr>
            </w:pPr>
          </w:p>
          <w:p w14:paraId="395600CA"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〔方針・重点等〕</w:t>
            </w:r>
          </w:p>
          <w:p w14:paraId="3369181B"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61CE8BAA"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kern w:val="0"/>
                <w:sz w:val="22"/>
                <w:szCs w:val="22"/>
              </w:rPr>
            </w:pPr>
          </w:p>
          <w:p w14:paraId="4BD0DA04" w14:textId="77777777" w:rsidR="00DA246D" w:rsidRPr="00955256" w:rsidRDefault="00DA246D" w:rsidP="00DA246D">
            <w:pPr>
              <w:snapToGrid w:val="0"/>
              <w:spacing w:before="165"/>
              <w:rPr>
                <w:rFonts w:ascii="BIZ UDゴシック" w:eastAsia="BIZ UDゴシック" w:hAnsi="BIZ UDゴシック" w:cs="ＭＳ 明朝"/>
                <w:kern w:val="0"/>
                <w:sz w:val="22"/>
                <w:szCs w:val="22"/>
              </w:rPr>
            </w:pPr>
          </w:p>
          <w:p w14:paraId="26489C74"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１　自動車等の安全な運転に支障を及ぼすおそれがある病気にかかっている者や運転に不安を感じる高齢者等に適切に対応するため、令和元年1</w:t>
            </w:r>
            <w:r w:rsidRPr="00955256">
              <w:rPr>
                <w:rFonts w:ascii="BIZ UDゴシック" w:eastAsia="BIZ UDゴシック" w:hAnsi="BIZ UDゴシック" w:cs="ＭＳ 明朝"/>
                <w:kern w:val="0"/>
                <w:sz w:val="22"/>
                <w:szCs w:val="22"/>
              </w:rPr>
              <w:t>1</w:t>
            </w:r>
            <w:r w:rsidRPr="00955256">
              <w:rPr>
                <w:rFonts w:ascii="BIZ UDゴシック" w:eastAsia="BIZ UDゴシック" w:hAnsi="BIZ UDゴシック" w:cs="ＭＳ 明朝" w:hint="eastAsia"/>
                <w:kern w:val="0"/>
                <w:sz w:val="22"/>
                <w:szCs w:val="22"/>
              </w:rPr>
              <w:t>月2</w:t>
            </w:r>
            <w:r w:rsidRPr="00955256">
              <w:rPr>
                <w:rFonts w:ascii="BIZ UDゴシック" w:eastAsia="BIZ UDゴシック" w:hAnsi="BIZ UDゴシック" w:cs="ＭＳ 明朝"/>
                <w:kern w:val="0"/>
                <w:sz w:val="22"/>
                <w:szCs w:val="22"/>
              </w:rPr>
              <w:t>2</w:t>
            </w:r>
            <w:r w:rsidRPr="00955256">
              <w:rPr>
                <w:rFonts w:ascii="BIZ UDゴシック" w:eastAsia="BIZ UDゴシック" w:hAnsi="BIZ UDゴシック" w:cs="ＭＳ 明朝" w:hint="eastAsia"/>
                <w:kern w:val="0"/>
                <w:sz w:val="22"/>
                <w:szCs w:val="22"/>
              </w:rPr>
              <w:t>日より運用が開始された全国統一の安全運転相談ダイヤル「#</w:t>
            </w:r>
            <w:r w:rsidRPr="00955256">
              <w:rPr>
                <w:rFonts w:ascii="BIZ UDゴシック" w:eastAsia="BIZ UDゴシック" w:hAnsi="BIZ UDゴシック" w:cs="ＭＳ 明朝"/>
                <w:kern w:val="0"/>
                <w:sz w:val="22"/>
                <w:szCs w:val="22"/>
              </w:rPr>
              <w:t>8080</w:t>
            </w:r>
            <w:r w:rsidRPr="00955256">
              <w:rPr>
                <w:rFonts w:ascii="BIZ UDゴシック" w:eastAsia="BIZ UDゴシック" w:hAnsi="BIZ UDゴシック" w:cs="ＭＳ 明朝" w:hint="eastAsia"/>
                <w:kern w:val="0"/>
                <w:sz w:val="22"/>
                <w:szCs w:val="22"/>
              </w:rPr>
              <w:t>」の周知に努め、安全運転相談窓口に配置された医療系職員による運転適性相談の充実・強化を図る。</w:t>
            </w:r>
          </w:p>
          <w:p w14:paraId="4AA6CF2E"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7C66E4A9"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２　聴覚障がい者が円滑に各種手続きや講習等を受けられるよう、通訳人の依頼や筆談器を活用し、受け入れ体制の充実・強化を図る。</w:t>
            </w:r>
          </w:p>
          <w:p w14:paraId="125F1624"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64E12889"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３　運転免許取得希望者及び運転免許保有者で運転練習をしようとする者を対象に、門真運転免許試験場のコースを開放し運転練習機会の拡大を図る。</w:t>
            </w:r>
          </w:p>
          <w:p w14:paraId="2CDCF839" w14:textId="77777777" w:rsidR="00DA246D" w:rsidRPr="00955256" w:rsidRDefault="00DA246D" w:rsidP="00DA246D">
            <w:pPr>
              <w:snapToGrid w:val="0"/>
              <w:ind w:leftChars="105" w:left="440" w:hangingChars="100" w:hanging="220"/>
              <w:rPr>
                <w:rFonts w:ascii="BIZ UDゴシック" w:eastAsia="BIZ UDゴシック" w:hAnsi="BIZ UDゴシック" w:cs="ＭＳ 明朝"/>
                <w:kern w:val="0"/>
                <w:sz w:val="22"/>
                <w:szCs w:val="22"/>
              </w:rPr>
            </w:pPr>
          </w:p>
          <w:p w14:paraId="342B5E20"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p>
        </w:tc>
      </w:tr>
    </w:tbl>
    <w:p w14:paraId="2BB4C330"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2E638369" w14:textId="77777777" w:rsidTr="007A2E17">
        <w:trPr>
          <w:trHeight w:val="567"/>
        </w:trPr>
        <w:tc>
          <w:tcPr>
            <w:tcW w:w="702" w:type="dxa"/>
            <w:vAlign w:val="center"/>
          </w:tcPr>
          <w:p w14:paraId="50B0D81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2B5EA10E"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6855607D" w14:textId="77777777" w:rsidR="00DA246D" w:rsidRPr="00955256" w:rsidRDefault="00DA246D" w:rsidP="00DA246D">
            <w:pPr>
              <w:snapToGrid w:val="0"/>
              <w:ind w:firstLineChars="14" w:firstLine="31"/>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大阪府警察本部</w:t>
            </w:r>
          </w:p>
        </w:tc>
      </w:tr>
      <w:tr w:rsidR="00DA246D" w:rsidRPr="00955256" w14:paraId="3072C8B0" w14:textId="77777777" w:rsidTr="007A2E17">
        <w:trPr>
          <w:trHeight w:val="567"/>
        </w:trPr>
        <w:tc>
          <w:tcPr>
            <w:tcW w:w="702" w:type="dxa"/>
            <w:vAlign w:val="center"/>
          </w:tcPr>
          <w:p w14:paraId="3AB5317B"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54380975"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安全運転の確保</w:t>
            </w:r>
          </w:p>
        </w:tc>
        <w:tc>
          <w:tcPr>
            <w:tcW w:w="2268" w:type="dxa"/>
            <w:vMerge/>
          </w:tcPr>
          <w:p w14:paraId="04CFBC2D"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055B2978" w14:textId="77777777" w:rsidTr="007A2E17">
        <w:trPr>
          <w:trHeight w:val="567"/>
        </w:trPr>
        <w:tc>
          <w:tcPr>
            <w:tcW w:w="702" w:type="dxa"/>
            <w:vAlign w:val="center"/>
          </w:tcPr>
          <w:p w14:paraId="3E89E693"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4B5F58B0" w14:textId="300B6301"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⑶　</w:t>
            </w:r>
            <w:r w:rsidR="00DA246D" w:rsidRPr="00955256">
              <w:rPr>
                <w:rFonts w:ascii="BIZ UDゴシック" w:eastAsia="BIZ UDゴシック" w:hAnsi="BIZ UDゴシック" w:cstheme="minorBidi" w:hint="eastAsia"/>
                <w:sz w:val="22"/>
                <w:szCs w:val="22"/>
              </w:rPr>
              <w:t>安全運転管理の推進</w:t>
            </w:r>
          </w:p>
        </w:tc>
        <w:tc>
          <w:tcPr>
            <w:tcW w:w="2268" w:type="dxa"/>
            <w:vMerge/>
          </w:tcPr>
          <w:p w14:paraId="23DA3620"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90F6B5D" w14:textId="77777777" w:rsidTr="007A2E17">
        <w:trPr>
          <w:trHeight w:val="12926"/>
        </w:trPr>
        <w:tc>
          <w:tcPr>
            <w:tcW w:w="9067" w:type="dxa"/>
            <w:gridSpan w:val="3"/>
          </w:tcPr>
          <w:p w14:paraId="15528AC8" w14:textId="77777777" w:rsidR="00DA246D" w:rsidRPr="00955256" w:rsidRDefault="00DA246D" w:rsidP="00DA246D">
            <w:pPr>
              <w:snapToGrid w:val="0"/>
              <w:rPr>
                <w:rFonts w:ascii="BIZ UDゴシック" w:eastAsia="BIZ UDゴシック" w:hAnsi="BIZ UDゴシック" w:cstheme="minorBidi"/>
                <w:sz w:val="22"/>
                <w:szCs w:val="22"/>
              </w:rPr>
            </w:pPr>
          </w:p>
          <w:p w14:paraId="1AA2D840"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744ECE90"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0E5756D0" w14:textId="77777777" w:rsidR="00DA246D" w:rsidRPr="00955256" w:rsidRDefault="00DA246D" w:rsidP="00DA246D">
            <w:pPr>
              <w:snapToGrid w:val="0"/>
              <w:ind w:firstLineChars="200" w:firstLine="436"/>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安全運転管理者制度の効果的な運用を図る。</w:t>
            </w:r>
          </w:p>
          <w:p w14:paraId="47AA1DA3"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643FD945"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007F0ADB"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 xml:space="preserve"> </w:t>
            </w:r>
            <w:r w:rsidRPr="00955256">
              <w:rPr>
                <w:rFonts w:ascii="BIZ UDゴシック" w:eastAsia="BIZ UDゴシック" w:hAnsi="BIZ UDゴシック" w:cs="ＭＳ 明朝" w:hint="eastAsia"/>
                <w:spacing w:val="-1"/>
                <w:kern w:val="0"/>
                <w:sz w:val="22"/>
                <w:szCs w:val="22"/>
              </w:rPr>
              <w:t>〔事業計画の概要〕</w:t>
            </w:r>
          </w:p>
          <w:p w14:paraId="24D01E6B"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5F2BC4D0"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１　各種の活動を通じ、管理者未選任事業所の発見に努め、事業主に対し安全運転管理者制度の重要性を認識させるとともに、選任を促進する。</w:t>
            </w:r>
          </w:p>
          <w:p w14:paraId="2D2A5204"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また、選任に際しては、管理者としての資質・能力を有した者が選任され、かつ、責任を果たすのに必要な地位及び権限が付与されるよう指導を徹底する。</w:t>
            </w:r>
          </w:p>
          <w:p w14:paraId="4B993B92"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508F1AE4"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２　交通事故・違反の多発事業所、法定講習欠講事業所等安全管理が適切に行われていないと認められる事業所に対して、所定の改善を図るよう指導を徹底する。</w:t>
            </w:r>
          </w:p>
          <w:p w14:paraId="1D078847"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4503D167"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３　対象と時宜に適した法定講習を推進するため、講師の選定、講習内容（方法）等の検討を行うとともに、交通情報、関係法令の改正等、常に新鮮かつ有効な情報の積極的な提供を行う。</w:t>
            </w:r>
          </w:p>
          <w:p w14:paraId="3E852C71"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1606C498"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安全運転管理者連絡協議会及び同部会の組織強化を図り、安全教育、事故防止活動等地域における自主・積極的な交通安全実践活動を促進するとともに、駐停車、積載など事業活動に伴う自動車の適正使用に努めるよう指導する。</w:t>
            </w:r>
          </w:p>
          <w:p w14:paraId="1CB0B105" w14:textId="77777777" w:rsidR="00DA246D" w:rsidRPr="00955256" w:rsidRDefault="00DA246D" w:rsidP="00DA246D">
            <w:pPr>
              <w:snapToGrid w:val="0"/>
              <w:ind w:leftChars="99" w:left="437" w:rightChars="204" w:right="428" w:hangingChars="105" w:hanging="229"/>
              <w:rPr>
                <w:rFonts w:ascii="BIZ UDゴシック" w:eastAsia="BIZ UDゴシック" w:hAnsi="BIZ UDゴシック" w:cs="ＭＳ 明朝"/>
                <w:spacing w:val="-1"/>
                <w:kern w:val="0"/>
                <w:sz w:val="22"/>
                <w:szCs w:val="22"/>
              </w:rPr>
            </w:pPr>
          </w:p>
          <w:p w14:paraId="4183D054"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５　安全運転</w:t>
            </w:r>
            <w:r w:rsidRPr="00955256">
              <w:rPr>
                <w:rFonts w:ascii="BIZ UDゴシック" w:eastAsia="BIZ UDゴシック" w:hAnsi="BIZ UDゴシック" w:cs="ＭＳ 明朝" w:hint="eastAsia"/>
                <w:spacing w:val="-1"/>
                <w:kern w:val="0"/>
                <w:sz w:val="22"/>
                <w:szCs w:val="22"/>
              </w:rPr>
              <w:t>管理者の業務である運転前後の運転者に対する目視等による状態の確認と、アルコール検知器を用いた酒気帯び確認、検知器による確認内容の記録・保存、検知器の常時有効保持について、あらゆる機会を通じて周知を図る。</w:t>
            </w:r>
          </w:p>
          <w:p w14:paraId="78DBF33D" w14:textId="77777777" w:rsidR="00DA246D" w:rsidRPr="00955256" w:rsidRDefault="00DA246D" w:rsidP="00DA246D">
            <w:pPr>
              <w:snapToGrid w:val="0"/>
              <w:ind w:leftChars="99" w:left="437" w:rightChars="204" w:right="428" w:hangingChars="105" w:hanging="229"/>
              <w:rPr>
                <w:rFonts w:ascii="BIZ UDゴシック" w:eastAsia="BIZ UDゴシック" w:hAnsi="BIZ UDゴシック" w:cs="ＭＳ 明朝"/>
                <w:spacing w:val="-1"/>
                <w:kern w:val="0"/>
                <w:sz w:val="22"/>
                <w:szCs w:val="22"/>
              </w:rPr>
            </w:pPr>
          </w:p>
        </w:tc>
      </w:tr>
    </w:tbl>
    <w:p w14:paraId="4F96A088"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50517D78" w14:textId="77777777" w:rsidTr="007A2E17">
        <w:trPr>
          <w:trHeight w:val="567"/>
        </w:trPr>
        <w:tc>
          <w:tcPr>
            <w:tcW w:w="702" w:type="dxa"/>
            <w:vAlign w:val="center"/>
          </w:tcPr>
          <w:p w14:paraId="609961C3"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7748664E"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2F89B0D4" w14:textId="77777777" w:rsidR="00DA246D" w:rsidRPr="00955256" w:rsidRDefault="00DA246D" w:rsidP="00DA246D">
            <w:pPr>
              <w:snapToGrid w:val="0"/>
              <w:ind w:firstLineChars="14" w:firstLine="31"/>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近畿運輸局</w:t>
            </w:r>
          </w:p>
        </w:tc>
      </w:tr>
      <w:tr w:rsidR="00DA246D" w:rsidRPr="00955256" w14:paraId="5280DEE2" w14:textId="77777777" w:rsidTr="007A2E17">
        <w:trPr>
          <w:trHeight w:val="567"/>
        </w:trPr>
        <w:tc>
          <w:tcPr>
            <w:tcW w:w="702" w:type="dxa"/>
            <w:vAlign w:val="center"/>
          </w:tcPr>
          <w:p w14:paraId="6147573B"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08EA6F31"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安全運転の確保</w:t>
            </w:r>
          </w:p>
        </w:tc>
        <w:tc>
          <w:tcPr>
            <w:tcW w:w="2268" w:type="dxa"/>
            <w:vMerge/>
          </w:tcPr>
          <w:p w14:paraId="24B86ED6"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E3ACF50" w14:textId="77777777" w:rsidTr="007A2E17">
        <w:trPr>
          <w:trHeight w:val="567"/>
        </w:trPr>
        <w:tc>
          <w:tcPr>
            <w:tcW w:w="702" w:type="dxa"/>
            <w:vAlign w:val="center"/>
          </w:tcPr>
          <w:p w14:paraId="34F3677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1601C437" w14:textId="7810D7BA" w:rsidR="00DA246D" w:rsidRPr="00955256" w:rsidRDefault="00731F33" w:rsidP="00731F33">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⑷　</w:t>
            </w:r>
            <w:r w:rsidR="00DA246D" w:rsidRPr="00955256">
              <w:rPr>
                <w:rFonts w:ascii="BIZ UDゴシック" w:eastAsia="BIZ UDゴシック" w:hAnsi="BIZ UDゴシック" w:cstheme="minorBidi" w:hint="eastAsia"/>
                <w:sz w:val="22"/>
                <w:szCs w:val="22"/>
              </w:rPr>
              <w:t>事業用自動車の安全プラン等に基づく安全対策の推進</w:t>
            </w:r>
          </w:p>
        </w:tc>
        <w:tc>
          <w:tcPr>
            <w:tcW w:w="2268" w:type="dxa"/>
            <w:vMerge/>
          </w:tcPr>
          <w:p w14:paraId="5CD1230F"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16099CE" w14:textId="77777777" w:rsidTr="007A2E17">
        <w:trPr>
          <w:trHeight w:val="12584"/>
        </w:trPr>
        <w:tc>
          <w:tcPr>
            <w:tcW w:w="9067" w:type="dxa"/>
            <w:gridSpan w:val="3"/>
          </w:tcPr>
          <w:p w14:paraId="11301A3D" w14:textId="77777777" w:rsidR="00DA246D" w:rsidRPr="00955256" w:rsidRDefault="00DA246D" w:rsidP="00DA246D">
            <w:pPr>
              <w:snapToGrid w:val="0"/>
              <w:rPr>
                <w:rFonts w:ascii="BIZ UDゴシック" w:eastAsia="BIZ UDゴシック" w:hAnsi="BIZ UDゴシック" w:cstheme="minorBidi"/>
                <w:sz w:val="22"/>
                <w:szCs w:val="22"/>
              </w:rPr>
            </w:pPr>
          </w:p>
          <w:p w14:paraId="7D6B5865"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1A2B0A6A"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自動車運送事業については、これまで運行管理制度を軸として安全対策を講じてきたが、更なる安全対策の強化として、現行の運行管理制度の徹底、監査の強化、運輸安全マネジメントの導入を三位一体として強力に推進していく。</w:t>
            </w:r>
          </w:p>
          <w:p w14:paraId="003B3165"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79E29B99"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 xml:space="preserve"> </w:t>
            </w:r>
            <w:r w:rsidRPr="00955256">
              <w:rPr>
                <w:rFonts w:ascii="BIZ UDゴシック" w:eastAsia="BIZ UDゴシック" w:hAnsi="BIZ UDゴシック" w:cs="ＭＳ 明朝" w:hint="eastAsia"/>
                <w:spacing w:val="-1"/>
                <w:kern w:val="0"/>
                <w:sz w:val="22"/>
                <w:szCs w:val="22"/>
              </w:rPr>
              <w:t>〔事業計画の概要〕</w:t>
            </w:r>
          </w:p>
          <w:p w14:paraId="0578275C"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6D8AB023"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効果的かつ重点的な監査を実施するため、運行管理体制、運行管理業務の実施状況、乗務員に対する指導監督の実施状況等、事故防止対策のうえで指導の必要性が認められる運送事業者を重点対象とした監査を行うとともに、運行管理者の指導等に際しても監査結果等を積極的に活用した効果的な指導の強化を図る。</w:t>
            </w:r>
          </w:p>
          <w:p w14:paraId="7C9425FF"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p>
          <w:p w14:paraId="5A82AE6E"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トラック事業者について</w:t>
            </w:r>
            <w:r w:rsidRPr="00955256">
              <w:rPr>
                <w:rFonts w:ascii="BIZ UDゴシック" w:eastAsia="BIZ UDゴシック" w:hAnsi="BIZ UDゴシック" w:cs="ＭＳ 明朝" w:hint="eastAsia"/>
                <w:spacing w:val="-1"/>
                <w:kern w:val="0"/>
                <w:sz w:val="22"/>
                <w:szCs w:val="22"/>
              </w:rPr>
              <w:t>は、平成２年12月に貨物自動車運送事業法が施行され、</w:t>
            </w:r>
            <w:r w:rsidRPr="00955256">
              <w:rPr>
                <w:rFonts w:ascii="BIZ UDゴシック" w:eastAsia="BIZ UDゴシック" w:hAnsi="BIZ UDゴシック" w:cs="ＭＳ 明朝"/>
                <w:spacing w:val="-1"/>
                <w:kern w:val="0"/>
                <w:sz w:val="22"/>
                <w:szCs w:val="22"/>
              </w:rPr>
              <w:t>他分野に先駆けた規制緩和を行っており、</w:t>
            </w:r>
            <w:r w:rsidRPr="00955256">
              <w:rPr>
                <w:rFonts w:ascii="BIZ UDゴシック" w:eastAsia="BIZ UDゴシック" w:hAnsi="BIZ UDゴシック" w:cs="ＭＳ 明朝" w:hint="eastAsia"/>
                <w:spacing w:val="-1"/>
                <w:kern w:val="0"/>
                <w:sz w:val="22"/>
                <w:szCs w:val="22"/>
              </w:rPr>
              <w:t>需給調整規制が撤廃されるとともに、運賃規</w:t>
            </w:r>
            <w:r w:rsidRPr="00955256">
              <w:rPr>
                <w:rFonts w:ascii="BIZ UDゴシック" w:eastAsia="BIZ UDゴシック" w:hAnsi="BIZ UDゴシック" w:cs="Times New Roman" w:hint="eastAsia"/>
                <w:spacing w:val="22"/>
                <w:sz w:val="22"/>
                <w:szCs w:val="22"/>
              </w:rPr>
              <w:t>制も認可制から事前届出制へと緩和された。また、</w:t>
            </w:r>
            <w:r w:rsidRPr="00955256">
              <w:rPr>
                <w:rFonts w:ascii="BIZ UDゴシック" w:eastAsia="BIZ UDゴシック" w:hAnsi="BIZ UDゴシック" w:cstheme="minorBidi" w:hint="eastAsia"/>
                <w:sz w:val="22"/>
                <w:szCs w:val="22"/>
              </w:rPr>
              <w:t>平成</w:t>
            </w:r>
            <w:r w:rsidRPr="00955256">
              <w:rPr>
                <w:rFonts w:ascii="BIZ UDゴシック" w:eastAsia="BIZ UDゴシック" w:hAnsi="BIZ UDゴシック" w:cstheme="minorBidi"/>
                <w:sz w:val="22"/>
                <w:szCs w:val="22"/>
              </w:rPr>
              <w:t>15</w:t>
            </w:r>
            <w:r w:rsidRPr="00955256">
              <w:rPr>
                <w:rFonts w:ascii="BIZ UDゴシック" w:eastAsia="BIZ UDゴシック" w:hAnsi="BIZ UDゴシック" w:cstheme="minorBidi" w:hint="eastAsia"/>
                <w:sz w:val="22"/>
                <w:szCs w:val="22"/>
              </w:rPr>
              <w:t>年４月の同法改正により</w:t>
            </w:r>
            <w:r w:rsidRPr="00955256">
              <w:rPr>
                <w:rFonts w:ascii="BIZ UDゴシック" w:eastAsia="BIZ UDゴシック" w:hAnsi="BIZ UDゴシック" w:cs="ＭＳ 明朝" w:hint="eastAsia"/>
                <w:spacing w:val="-1"/>
                <w:kern w:val="0"/>
                <w:sz w:val="22"/>
                <w:szCs w:val="22"/>
              </w:rPr>
              <w:t>、営業区域制度が撤廃され、運賃制度も事後届出制へとさらに緩和されている。そ</w:t>
            </w:r>
            <w:r w:rsidRPr="00955256">
              <w:rPr>
                <w:rFonts w:ascii="BIZ UDゴシック" w:eastAsia="BIZ UDゴシック" w:hAnsi="BIZ UDゴシック" w:cs="Times New Roman" w:hint="eastAsia"/>
                <w:spacing w:val="22"/>
                <w:kern w:val="0"/>
                <w:sz w:val="22"/>
                <w:szCs w:val="22"/>
              </w:rPr>
              <w:t>のため、監査による指導や行政処分の強化などにより</w:t>
            </w:r>
            <w:r w:rsidRPr="00955256">
              <w:rPr>
                <w:rFonts w:ascii="BIZ UDゴシック" w:eastAsia="BIZ UDゴシック" w:hAnsi="BIZ UDゴシック" w:cstheme="minorBidi" w:hint="eastAsia"/>
                <w:sz w:val="22"/>
                <w:szCs w:val="22"/>
              </w:rPr>
              <w:t>事後チェック体制の強化を図るとともに、過労運転、最高速度違反、過積載運行等の輸送の安全確保のための運送事業者及び運行管理者への指導及び貨物自動車運送適正化事業実施機関の活動を通じて厳正な指導を図る。</w:t>
            </w:r>
          </w:p>
          <w:p w14:paraId="626AA978"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30F455EF"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平成</w:t>
            </w:r>
            <w:r w:rsidRPr="00955256">
              <w:rPr>
                <w:rFonts w:ascii="BIZ UDゴシック" w:eastAsia="BIZ UDゴシック" w:hAnsi="BIZ UDゴシック" w:cs="ＭＳ 明朝"/>
                <w:spacing w:val="-1"/>
                <w:kern w:val="0"/>
                <w:sz w:val="22"/>
                <w:szCs w:val="22"/>
              </w:rPr>
              <w:t>14</w:t>
            </w:r>
            <w:r w:rsidRPr="00955256">
              <w:rPr>
                <w:rFonts w:ascii="BIZ UDゴシック" w:eastAsia="BIZ UDゴシック" w:hAnsi="BIZ UDゴシック" w:cs="ＭＳ 明朝" w:hint="eastAsia"/>
                <w:spacing w:val="-1"/>
                <w:kern w:val="0"/>
                <w:sz w:val="22"/>
                <w:szCs w:val="22"/>
              </w:rPr>
              <w:t>年２月に実施されたバス、タクシー事業の規制緩和により、すべての自動車運送事業の需給調整規制が廃止され、経済的規制が緩和された。そのため、事後チェック型行政を推進し、適正な事業運営や運行管理、過労防止、乗務員に対する指導監督などの輸送の安全確保に係る項目について監査を実施し、違反事業者に対しては行政処分内容を公表する等、厳格に対処していくほか、平成</w:t>
            </w:r>
            <w:r w:rsidRPr="00955256">
              <w:rPr>
                <w:rFonts w:ascii="BIZ UDゴシック" w:eastAsia="BIZ UDゴシック" w:hAnsi="BIZ UDゴシック" w:cs="ＭＳ 明朝"/>
                <w:spacing w:val="-1"/>
                <w:kern w:val="0"/>
                <w:sz w:val="22"/>
                <w:szCs w:val="22"/>
              </w:rPr>
              <w:t>2</w:t>
            </w:r>
            <w:r w:rsidRPr="00955256">
              <w:rPr>
                <w:rFonts w:ascii="BIZ UDゴシック" w:eastAsia="BIZ UDゴシック" w:hAnsi="BIZ UDゴシック" w:cs="ＭＳ 明朝" w:hint="eastAsia"/>
                <w:spacing w:val="-1"/>
                <w:kern w:val="0"/>
                <w:sz w:val="22"/>
                <w:szCs w:val="22"/>
              </w:rPr>
              <w:t>8年１月に発生した軽井沢スキーバス事故を受け、このような悲惨な事故を二度と起こさないという強い決意のもと、貸切バスの安全運行に関する遵守事項の強化、徹底を図ると共に、厳格化された基準に従い監査・処分・改善状況の確認を実施。</w:t>
            </w:r>
          </w:p>
          <w:p w14:paraId="28917689"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平成29年８月より一般社団法人近畿貸切バス適正化センターの巡回指導が開始され、すべての貸切バス事業者に対してチェックを実施し、業界全体の安全意識の向上を図る。</w:t>
            </w:r>
          </w:p>
          <w:p w14:paraId="6F7D2EE6"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307D122F"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すべての自動車運送事業者に対して、安全確保の責務を課し、経営トップが全社的な安全性の向上のための取組を主導して、企業全体に安全意識の浸透を図るとともに、企業全体の安全性の計画的な向上を図るため、現場の声を継続的に反映させる運輸安全マネジメントを実施することで、より一層の輸送の安全性の向上を図る。また、大規模な事業者に対し、安全管理規程の作成、安全統括管理者の選任を義務づける。</w:t>
            </w:r>
          </w:p>
          <w:p w14:paraId="492F6CD1"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国からの事故発生状況や処分のほか、事業者からの安全に対する取組状況等、安全情報を公表する。</w:t>
            </w:r>
          </w:p>
          <w:p w14:paraId="3B6E5C4D"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このほか、平成</w:t>
            </w:r>
            <w:r w:rsidRPr="00955256">
              <w:rPr>
                <w:rFonts w:ascii="BIZ UDゴシック" w:eastAsia="BIZ UDゴシック" w:hAnsi="BIZ UDゴシック" w:cs="ＭＳ 明朝"/>
                <w:spacing w:val="-1"/>
                <w:kern w:val="0"/>
                <w:sz w:val="22"/>
                <w:szCs w:val="22"/>
              </w:rPr>
              <w:t>23</w:t>
            </w:r>
            <w:r w:rsidRPr="00955256">
              <w:rPr>
                <w:rFonts w:ascii="BIZ UDゴシック" w:eastAsia="BIZ UDゴシック" w:hAnsi="BIZ UDゴシック" w:cs="ＭＳ 明朝" w:hint="eastAsia"/>
                <w:spacing w:val="-1"/>
                <w:kern w:val="0"/>
                <w:sz w:val="22"/>
                <w:szCs w:val="22"/>
              </w:rPr>
              <w:t>年５月１日施行の自動車運送事業者に対する点呼時におけるアルコール検知器の使用義務付けにより、自動車運送事業者における飲酒運転根絶に向けた厳格な点呼の実施を指導する。</w:t>
            </w:r>
          </w:p>
          <w:p w14:paraId="13D7CFAA" w14:textId="77777777" w:rsidR="00DA246D" w:rsidRPr="00955256" w:rsidRDefault="00DA246D" w:rsidP="00DA246D">
            <w:pPr>
              <w:snapToGrid w:val="0"/>
              <w:ind w:left="447" w:rightChars="204" w:right="428" w:hangingChars="205" w:hanging="447"/>
              <w:rPr>
                <w:rFonts w:ascii="BIZ UDゴシック" w:eastAsia="BIZ UDゴシック" w:hAnsi="BIZ UDゴシック" w:cs="ＭＳ 明朝"/>
                <w:spacing w:val="-1"/>
                <w:kern w:val="0"/>
                <w:sz w:val="22"/>
                <w:szCs w:val="22"/>
              </w:rPr>
            </w:pPr>
          </w:p>
          <w:p w14:paraId="5946707E"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lastRenderedPageBreak/>
              <w:t>５　全国貨物自動車運送適正化事業実施機関において、利用者が安全性の高い貨物自動車運送事業者を選択することができるようにするため、事業者全体の安全性向上に資するものとして実施している「貨物自動車運送事業安全性評価事業（Gマーク制度）」の普及に協力すると共に、公益社団法人日本バス協会において、旅行会社や利用者がより安全性の高い貸切バス事業者を選択することができるようにするとともに、貸切バス</w:t>
            </w:r>
            <w:r w:rsidRPr="00955256">
              <w:rPr>
                <w:rFonts w:ascii="BIZ UDゴシック" w:eastAsia="BIZ UDゴシック" w:hAnsi="BIZ UDゴシック" w:cs="ＭＳ 明朝" w:hint="eastAsia"/>
                <w:kern w:val="0"/>
                <w:sz w:val="22"/>
                <w:szCs w:val="22"/>
              </w:rPr>
              <w:t>事業者の安全性確保に向けた意識の向上や取組の促進を図るため、「貸切バス事業者安全性評価認定制度」の普及に協力する。</w:t>
            </w:r>
          </w:p>
          <w:p w14:paraId="7E567367"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55962A42"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7CDFF8EB"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375D527F"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1232A72F"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3C446FC5"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2880AD2A"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6B7FDA81"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22EE7430"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30EC0984"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6A35C9A5"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2C859DBA"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1D00B9CC"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3FE476B0"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3AAA24E4"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2C560856"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7B8A85FC"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0C42FDF9"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011602D1"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4476B8BC"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1999CF9B"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3CBE1AF1"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641C5AC7"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2ED36C38"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7FEB77B5"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075C5305"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7BE98875"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4924DFB2"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26A69EC9"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612646CE"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1477391C"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3CD6ACB5"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12AC64D0"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7AA436DB"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08D971B6"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18EC1A3A"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34B6E502"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677C5192"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275231B2"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17494379"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70AE2935" w14:textId="77777777" w:rsidR="00DA246D" w:rsidRPr="00955256" w:rsidRDefault="00DA246D" w:rsidP="00DA246D">
            <w:pPr>
              <w:snapToGrid w:val="0"/>
              <w:ind w:rightChars="204" w:right="428"/>
              <w:rPr>
                <w:rFonts w:ascii="BIZ UDゴシック" w:eastAsia="BIZ UDゴシック" w:hAnsi="BIZ UDゴシック" w:cs="ＭＳ 明朝"/>
                <w:kern w:val="0"/>
                <w:sz w:val="22"/>
                <w:szCs w:val="22"/>
              </w:rPr>
            </w:pPr>
          </w:p>
          <w:p w14:paraId="646FD58E"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tc>
      </w:tr>
    </w:tbl>
    <w:p w14:paraId="61F938EB"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p w14:paraId="31097B58" w14:textId="77777777" w:rsidR="00DA246D" w:rsidRPr="00955256" w:rsidRDefault="00DA246D" w:rsidP="00DA246D">
      <w:pPr>
        <w:rPr>
          <w:rFonts w:ascii="ＭＳ ゴシック" w:eastAsia="ＭＳ ゴシック" w:hAnsi="ＭＳ ゴシック" w:cstheme="minorBidi"/>
          <w:sz w:val="22"/>
          <w:szCs w:val="22"/>
        </w:rPr>
      </w:pPr>
      <w:r w:rsidRPr="00955256">
        <w:rPr>
          <w:rFonts w:ascii="ＭＳ ゴシック" w:eastAsia="ＭＳ ゴシック" w:hAnsi="ＭＳ ゴシック" w:cstheme="minorBidi"/>
          <w:sz w:val="22"/>
          <w:szCs w:val="22"/>
        </w:rPr>
        <w:br w:type="page"/>
      </w:r>
    </w:p>
    <w:tbl>
      <w:tblPr>
        <w:tblStyle w:val="af1"/>
        <w:tblW w:w="9067" w:type="dxa"/>
        <w:tblLook w:val="04A0" w:firstRow="1" w:lastRow="0" w:firstColumn="1" w:lastColumn="0" w:noHBand="0" w:noVBand="1"/>
      </w:tblPr>
      <w:tblGrid>
        <w:gridCol w:w="702"/>
        <w:gridCol w:w="6097"/>
        <w:gridCol w:w="2268"/>
      </w:tblGrid>
      <w:tr w:rsidR="00DA246D" w:rsidRPr="00955256" w14:paraId="08238516" w14:textId="77777777" w:rsidTr="007A2E17">
        <w:trPr>
          <w:trHeight w:val="567"/>
        </w:trPr>
        <w:tc>
          <w:tcPr>
            <w:tcW w:w="702" w:type="dxa"/>
            <w:vAlign w:val="center"/>
          </w:tcPr>
          <w:p w14:paraId="53CDAEFE"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14BF1FD1"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03344ABA" w14:textId="77777777" w:rsidR="00DA246D" w:rsidRPr="00955256" w:rsidRDefault="00DA246D" w:rsidP="00DA246D">
            <w:pPr>
              <w:snapToGrid w:val="0"/>
              <w:ind w:firstLineChars="14" w:firstLine="31"/>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大阪労働局</w:t>
            </w:r>
          </w:p>
        </w:tc>
      </w:tr>
      <w:tr w:rsidR="00DA246D" w:rsidRPr="00955256" w14:paraId="0BF9D5B6" w14:textId="77777777" w:rsidTr="007A2E17">
        <w:trPr>
          <w:trHeight w:val="567"/>
        </w:trPr>
        <w:tc>
          <w:tcPr>
            <w:tcW w:w="702" w:type="dxa"/>
            <w:vAlign w:val="center"/>
          </w:tcPr>
          <w:p w14:paraId="55B5435B"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25E5EAE5"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安全運転の確保</w:t>
            </w:r>
          </w:p>
        </w:tc>
        <w:tc>
          <w:tcPr>
            <w:tcW w:w="2268" w:type="dxa"/>
            <w:vMerge/>
          </w:tcPr>
          <w:p w14:paraId="00710C84"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87F963B" w14:textId="77777777" w:rsidTr="007A2E17">
        <w:trPr>
          <w:trHeight w:val="567"/>
        </w:trPr>
        <w:tc>
          <w:tcPr>
            <w:tcW w:w="702" w:type="dxa"/>
            <w:vAlign w:val="center"/>
          </w:tcPr>
          <w:p w14:paraId="0A884B9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29C97042" w14:textId="6F509A53"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⑸　</w:t>
            </w:r>
            <w:r w:rsidR="00DA246D" w:rsidRPr="00955256">
              <w:rPr>
                <w:rFonts w:ascii="BIZ UDゴシック" w:eastAsia="BIZ UDゴシック" w:hAnsi="BIZ UDゴシック" w:cstheme="minorBidi" w:hint="eastAsia"/>
                <w:sz w:val="22"/>
                <w:szCs w:val="22"/>
              </w:rPr>
              <w:t>交通労働災害の防止等</w:t>
            </w:r>
          </w:p>
        </w:tc>
        <w:tc>
          <w:tcPr>
            <w:tcW w:w="2268" w:type="dxa"/>
            <w:vMerge/>
          </w:tcPr>
          <w:p w14:paraId="2FE4683C"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6AC4991" w14:textId="77777777" w:rsidTr="007A2E17">
        <w:trPr>
          <w:trHeight w:val="12926"/>
        </w:trPr>
        <w:tc>
          <w:tcPr>
            <w:tcW w:w="9067" w:type="dxa"/>
            <w:gridSpan w:val="3"/>
          </w:tcPr>
          <w:p w14:paraId="01B3421F" w14:textId="77777777" w:rsidR="00DA246D" w:rsidRPr="00955256" w:rsidRDefault="00DA246D" w:rsidP="00DA246D">
            <w:pPr>
              <w:snapToGrid w:val="0"/>
              <w:rPr>
                <w:rFonts w:ascii="BIZ UDゴシック" w:eastAsia="BIZ UDゴシック" w:hAnsi="BIZ UDゴシック" w:cstheme="minorBidi"/>
                <w:sz w:val="22"/>
                <w:szCs w:val="22"/>
              </w:rPr>
            </w:pPr>
          </w:p>
          <w:p w14:paraId="54FC519D"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6ED3D046"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4EE9EEE9"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１　自動車を運転する業務を行う全ての業種を対象とした「交通労働災害防止のためのガイドライン」に基づく交通労働災害防止対策の推進を図る。</w:t>
            </w:r>
          </w:p>
          <w:p w14:paraId="7F7F469E"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50C523C4" w14:textId="77777777" w:rsidR="00DA246D" w:rsidRPr="00955256" w:rsidRDefault="00DA246D" w:rsidP="00DA246D">
            <w:pPr>
              <w:snapToGrid w:val="0"/>
              <w:ind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２　自動車運転者の労働時間等労働条件の確保・改善対策の推進を図る。</w:t>
            </w:r>
          </w:p>
          <w:p w14:paraId="35FA0686"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53D900DF"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47033BB6"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 xml:space="preserve"> </w:t>
            </w:r>
            <w:r w:rsidRPr="00955256">
              <w:rPr>
                <w:rFonts w:ascii="BIZ UDゴシック" w:eastAsia="BIZ UDゴシック" w:hAnsi="BIZ UDゴシック" w:cs="ＭＳ 明朝" w:hint="eastAsia"/>
                <w:spacing w:val="-1"/>
                <w:kern w:val="0"/>
                <w:sz w:val="22"/>
                <w:szCs w:val="22"/>
              </w:rPr>
              <w:t>〔事業計画の概要〕</w:t>
            </w:r>
          </w:p>
          <w:p w14:paraId="621680A5"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14521761"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大阪労働局における労働災害防止のための啓発活動である</w:t>
            </w:r>
            <w:r w:rsidRPr="00955256">
              <w:rPr>
                <w:rFonts w:ascii="BIZ UDゴシック" w:eastAsia="BIZ UDゴシック" w:hAnsi="BIZ UDゴシック" w:cs="Malgun Gothic Semilight" w:hint="eastAsia"/>
                <w:spacing w:val="-1"/>
                <w:kern w:val="0"/>
                <w:sz w:val="22"/>
                <w:szCs w:val="22"/>
              </w:rPr>
              <w:t>「</w:t>
            </w:r>
            <w:r w:rsidRPr="00955256">
              <w:rPr>
                <w:rFonts w:ascii="BIZ UDゴシック" w:eastAsia="BIZ UDゴシック" w:hAnsi="BIZ UDゴシック" w:cs="ＭＳ 明朝" w:hint="eastAsia"/>
                <w:spacing w:val="-1"/>
                <w:kern w:val="0"/>
                <w:sz w:val="22"/>
                <w:szCs w:val="22"/>
              </w:rPr>
              <w:t>大阪発・新４Ｓ運動」において掲げる「安全見える化活動」の具体的な取組として、以下の「交通労働災害防止活動」を普及促進させる。</w:t>
            </w:r>
          </w:p>
          <w:p w14:paraId="2C57AB1F" w14:textId="77777777" w:rsidR="00DA246D" w:rsidRPr="00955256" w:rsidRDefault="00DA246D" w:rsidP="00DA246D">
            <w:pPr>
              <w:snapToGrid w:val="0"/>
              <w:ind w:rightChars="137" w:right="288"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ア　交通事故の危険を感じた事例（ヒヤリハット事例）の収集</w:t>
            </w:r>
          </w:p>
          <w:p w14:paraId="3A4C97A8" w14:textId="77777777" w:rsidR="00DA246D" w:rsidRPr="00955256" w:rsidRDefault="00DA246D" w:rsidP="00DA246D">
            <w:pPr>
              <w:snapToGrid w:val="0"/>
              <w:ind w:rightChars="137" w:right="288"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イ　交通KYT（危険予知トレーニング）の導入</w:t>
            </w:r>
          </w:p>
          <w:p w14:paraId="2762E83E" w14:textId="77777777" w:rsidR="00DA246D" w:rsidRPr="00955256" w:rsidRDefault="00DA246D" w:rsidP="00DA246D">
            <w:pPr>
              <w:snapToGrid w:val="0"/>
              <w:ind w:rightChars="137" w:right="288"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ウ　交通安全情報マップの作成と活用</w:t>
            </w:r>
          </w:p>
          <w:p w14:paraId="40FBB0AC"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12B57E32"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２　自動車などの運転業務に労働者を従事させている事業場に対して、「交通労働災害防止のためのガイドライン」の周知及び遵守の徹底を図る。</w:t>
            </w:r>
          </w:p>
          <w:p w14:paraId="57B6F11F" w14:textId="77777777" w:rsidR="00DA246D" w:rsidRPr="00955256" w:rsidRDefault="00DA246D" w:rsidP="00DA246D">
            <w:pPr>
              <w:snapToGrid w:val="0"/>
              <w:ind w:rightChars="200" w:right="420"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概要</w:t>
            </w:r>
          </w:p>
          <w:p w14:paraId="204D0B81" w14:textId="77777777" w:rsidR="00DA246D" w:rsidRPr="00955256" w:rsidRDefault="00DA246D" w:rsidP="00DA246D">
            <w:pPr>
              <w:snapToGrid w:val="0"/>
              <w:ind w:rightChars="200" w:right="420"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ア　交通労働災害防止のための管理体制の確立</w:t>
            </w:r>
          </w:p>
          <w:p w14:paraId="46BF1427" w14:textId="77777777" w:rsidR="00DA246D" w:rsidRPr="00955256" w:rsidRDefault="00DA246D" w:rsidP="00DA246D">
            <w:pPr>
              <w:snapToGrid w:val="0"/>
              <w:ind w:rightChars="200" w:right="420"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イ　適正な労働時間等の管理、走行管理</w:t>
            </w:r>
          </w:p>
          <w:p w14:paraId="2B74F02A" w14:textId="77777777" w:rsidR="00DA246D" w:rsidRPr="00955256" w:rsidRDefault="00DA246D" w:rsidP="00DA246D">
            <w:pPr>
              <w:snapToGrid w:val="0"/>
              <w:ind w:rightChars="200" w:right="420"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ウ　教育の実施</w:t>
            </w:r>
          </w:p>
          <w:p w14:paraId="402E467C" w14:textId="77777777" w:rsidR="00DA246D" w:rsidRPr="00955256" w:rsidRDefault="00DA246D" w:rsidP="00DA246D">
            <w:pPr>
              <w:snapToGrid w:val="0"/>
              <w:ind w:rightChars="200" w:right="420"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エ　交通労働災害防止に対する意識の高揚</w:t>
            </w:r>
          </w:p>
          <w:p w14:paraId="4A52EAF9" w14:textId="77777777" w:rsidR="00DA246D" w:rsidRPr="00955256" w:rsidRDefault="00DA246D" w:rsidP="00DA246D">
            <w:pPr>
              <w:snapToGrid w:val="0"/>
              <w:ind w:rightChars="200" w:right="420"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オ　荷主・元請事業者による配慮</w:t>
            </w:r>
          </w:p>
          <w:p w14:paraId="6A0D29D2" w14:textId="77777777" w:rsidR="00DA246D" w:rsidRPr="00955256" w:rsidRDefault="00DA246D" w:rsidP="00DA246D">
            <w:pPr>
              <w:snapToGrid w:val="0"/>
              <w:ind w:rightChars="200" w:right="420"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カ　健康管理</w:t>
            </w:r>
          </w:p>
          <w:p w14:paraId="160A558D" w14:textId="77777777" w:rsidR="00DA246D" w:rsidRPr="00955256" w:rsidRDefault="00DA246D" w:rsidP="00DA246D">
            <w:pPr>
              <w:snapToGrid w:val="0"/>
              <w:ind w:rightChars="200" w:right="420" w:firstLineChars="300" w:firstLine="654"/>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キ　その他（異常気象等の対応、自動車の点検等）</w:t>
            </w:r>
          </w:p>
          <w:p w14:paraId="2580CA28"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58D82264"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 xml:space="preserve">３　</w:t>
            </w:r>
            <w:r w:rsidRPr="00955256">
              <w:rPr>
                <w:rFonts w:ascii="BIZ UDゴシック" w:eastAsia="BIZ UDゴシック" w:hAnsi="BIZ UDゴシック" w:cs="ＭＳ 明朝" w:hint="eastAsia"/>
                <w:spacing w:val="-1"/>
                <w:kern w:val="0"/>
                <w:sz w:val="22"/>
                <w:szCs w:val="22"/>
              </w:rPr>
              <w:t>働き方改革関連法による、自動車運転者の時間外労働の上限規制（年960時間）の令和６年４月適用開始と、これを踏まえた改善</w:t>
            </w:r>
            <w:r w:rsidRPr="00955256">
              <w:rPr>
                <w:rFonts w:ascii="BIZ UDゴシック" w:eastAsia="BIZ UDゴシック" w:hAnsi="BIZ UDゴシック" w:cs="ＭＳ 明朝" w:hint="eastAsia"/>
                <w:sz w:val="22"/>
                <w:szCs w:val="22"/>
              </w:rPr>
              <w:t>基準</w:t>
            </w:r>
            <w:r w:rsidRPr="00955256">
              <w:rPr>
                <w:rFonts w:ascii="BIZ UDゴシック" w:eastAsia="BIZ UDゴシック" w:hAnsi="BIZ UDゴシック" w:cs="ＭＳ 明朝" w:hint="eastAsia"/>
                <w:spacing w:val="-1"/>
                <w:kern w:val="0"/>
                <w:sz w:val="22"/>
                <w:szCs w:val="22"/>
              </w:rPr>
              <w:t>告示の改正に</w:t>
            </w:r>
            <w:r w:rsidRPr="00955256">
              <w:rPr>
                <w:rFonts w:ascii="BIZ UDゴシック" w:eastAsia="BIZ UDゴシック" w:hAnsi="BIZ UDゴシック" w:cs="ＭＳ 明朝" w:hint="eastAsia"/>
                <w:sz w:val="22"/>
                <w:szCs w:val="22"/>
              </w:rPr>
              <w:t>係</w:t>
            </w:r>
            <w:r w:rsidRPr="00955256">
              <w:rPr>
                <w:rFonts w:ascii="BIZ UDゴシック" w:eastAsia="BIZ UDゴシック" w:hAnsi="BIZ UDゴシック" w:cs="Malgun Gothic Semilight" w:hint="eastAsia"/>
                <w:sz w:val="22"/>
                <w:szCs w:val="22"/>
              </w:rPr>
              <w:t>る</w:t>
            </w:r>
            <w:r w:rsidRPr="00955256">
              <w:rPr>
                <w:rFonts w:ascii="BIZ UDゴシック" w:eastAsia="BIZ UDゴシック" w:hAnsi="BIZ UDゴシック" w:cs="ＭＳ 明朝" w:hint="eastAsia"/>
                <w:spacing w:val="-1"/>
                <w:kern w:val="0"/>
                <w:sz w:val="22"/>
                <w:szCs w:val="22"/>
              </w:rPr>
              <w:t>周知を行い、履行確保に向けた</w:t>
            </w:r>
            <w:r w:rsidRPr="00955256">
              <w:rPr>
                <w:rFonts w:ascii="BIZ UDゴシック" w:eastAsia="BIZ UDゴシック" w:hAnsi="BIZ UDゴシック" w:cs="ＭＳ 明朝" w:hint="eastAsia"/>
                <w:sz w:val="22"/>
                <w:szCs w:val="22"/>
              </w:rPr>
              <w:t>取組</w:t>
            </w:r>
            <w:r w:rsidRPr="00955256">
              <w:rPr>
                <w:rFonts w:ascii="BIZ UDゴシック" w:eastAsia="BIZ UDゴシック" w:hAnsi="BIZ UDゴシック" w:cs="ＭＳ 明朝" w:hint="eastAsia"/>
                <w:spacing w:val="-1"/>
                <w:kern w:val="0"/>
                <w:sz w:val="22"/>
                <w:szCs w:val="22"/>
              </w:rPr>
              <w:t>を指導する。</w:t>
            </w:r>
          </w:p>
        </w:tc>
      </w:tr>
    </w:tbl>
    <w:p w14:paraId="4A8F2773"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ayout w:type="fixed"/>
        <w:tblLook w:val="04A0" w:firstRow="1" w:lastRow="0" w:firstColumn="1" w:lastColumn="0" w:noHBand="0" w:noVBand="1"/>
      </w:tblPr>
      <w:tblGrid>
        <w:gridCol w:w="978"/>
        <w:gridCol w:w="5979"/>
        <w:gridCol w:w="2110"/>
      </w:tblGrid>
      <w:tr w:rsidR="00DA246D" w:rsidRPr="00955256" w14:paraId="68178598" w14:textId="77777777" w:rsidTr="007A2E17">
        <w:trPr>
          <w:trHeight w:val="567"/>
        </w:trPr>
        <w:tc>
          <w:tcPr>
            <w:tcW w:w="978" w:type="dxa"/>
            <w:vAlign w:val="center"/>
          </w:tcPr>
          <w:p w14:paraId="70E956A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5979" w:type="dxa"/>
            <w:vAlign w:val="center"/>
          </w:tcPr>
          <w:p w14:paraId="42ADD90C"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110" w:type="dxa"/>
            <w:vMerge w:val="restart"/>
            <w:vAlign w:val="center"/>
          </w:tcPr>
          <w:p w14:paraId="226C8AC9"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近畿管区警察局</w:t>
            </w:r>
          </w:p>
          <w:p w14:paraId="39150A4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大阪管区気象台</w:t>
            </w:r>
          </w:p>
          <w:p w14:paraId="7738F82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近畿地方整備局</w:t>
            </w:r>
          </w:p>
          <w:p w14:paraId="5F95A5C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大阪府警察本部</w:t>
            </w:r>
          </w:p>
          <w:p w14:paraId="0B05651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　阪　府</w:t>
            </w:r>
          </w:p>
          <w:p w14:paraId="6903D3C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　阪　市</w:t>
            </w:r>
          </w:p>
          <w:p w14:paraId="52DFA05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西日本旅客鉄道㈱</w:t>
            </w:r>
          </w:p>
        </w:tc>
      </w:tr>
      <w:tr w:rsidR="00DA246D" w:rsidRPr="00955256" w14:paraId="2E164CB7" w14:textId="77777777" w:rsidTr="007A2E17">
        <w:trPr>
          <w:trHeight w:val="567"/>
        </w:trPr>
        <w:tc>
          <w:tcPr>
            <w:tcW w:w="978" w:type="dxa"/>
            <w:vAlign w:val="center"/>
          </w:tcPr>
          <w:p w14:paraId="696CFD7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5979" w:type="dxa"/>
            <w:vAlign w:val="center"/>
          </w:tcPr>
          <w:p w14:paraId="1543E77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安全運転の確保</w:t>
            </w:r>
          </w:p>
        </w:tc>
        <w:tc>
          <w:tcPr>
            <w:tcW w:w="2110" w:type="dxa"/>
            <w:vMerge/>
          </w:tcPr>
          <w:p w14:paraId="69138D08"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E6155F3" w14:textId="77777777" w:rsidTr="007A2E17">
        <w:trPr>
          <w:trHeight w:val="567"/>
        </w:trPr>
        <w:tc>
          <w:tcPr>
            <w:tcW w:w="978" w:type="dxa"/>
            <w:vAlign w:val="center"/>
          </w:tcPr>
          <w:p w14:paraId="2889D60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5979" w:type="dxa"/>
            <w:vAlign w:val="center"/>
          </w:tcPr>
          <w:p w14:paraId="4AE4CAAC" w14:textId="3BA709BB"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imes New Roman" w:hint="eastAsia"/>
                <w:kern w:val="0"/>
                <w:sz w:val="22"/>
                <w:szCs w:val="22"/>
              </w:rPr>
              <w:t xml:space="preserve">⑹　</w:t>
            </w:r>
            <w:r w:rsidR="00DA246D" w:rsidRPr="00955256">
              <w:rPr>
                <w:rFonts w:ascii="BIZ UDゴシック" w:eastAsia="BIZ UDゴシック" w:hAnsi="BIZ UDゴシック" w:cs="Times New Roman" w:hint="eastAsia"/>
                <w:kern w:val="0"/>
                <w:sz w:val="22"/>
                <w:szCs w:val="22"/>
              </w:rPr>
              <w:t>道路交通に関する情報の充実</w:t>
            </w:r>
          </w:p>
        </w:tc>
        <w:tc>
          <w:tcPr>
            <w:tcW w:w="2110" w:type="dxa"/>
            <w:vMerge/>
          </w:tcPr>
          <w:p w14:paraId="463FF330"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F0C44D1" w14:textId="77777777" w:rsidTr="007A2E17">
        <w:trPr>
          <w:trHeight w:val="567"/>
        </w:trPr>
        <w:tc>
          <w:tcPr>
            <w:tcW w:w="978" w:type="dxa"/>
            <w:vAlign w:val="center"/>
          </w:tcPr>
          <w:p w14:paraId="172B192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5979" w:type="dxa"/>
            <w:vAlign w:val="center"/>
          </w:tcPr>
          <w:p w14:paraId="6B6FD643" w14:textId="77777777" w:rsidR="00DA246D" w:rsidRPr="00955256" w:rsidRDefault="00DA246D" w:rsidP="00DA246D">
            <w:pPr>
              <w:snapToGrid w:val="0"/>
              <w:jc w:val="left"/>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ア　気象情報等の充実</w:t>
            </w:r>
          </w:p>
        </w:tc>
        <w:tc>
          <w:tcPr>
            <w:tcW w:w="2110" w:type="dxa"/>
            <w:vMerge/>
          </w:tcPr>
          <w:p w14:paraId="3C7BA8EC"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2A408B9" w14:textId="77777777" w:rsidTr="007A2E17">
        <w:trPr>
          <w:trHeight w:val="12139"/>
        </w:trPr>
        <w:tc>
          <w:tcPr>
            <w:tcW w:w="9067" w:type="dxa"/>
            <w:gridSpan w:val="3"/>
          </w:tcPr>
          <w:p w14:paraId="44B8F305"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64FF2A4"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441C3FAA"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0AC33E8B" w14:textId="6932815B"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道路交通に影響を及ぼす台風、大雨、大雪、竜巻等の激しい突風、地震、津波、火山噴火等の自然現象について、的確な実況監視を行い、関係機関、道路利用者等が必要な措置を迅速にとり得るよう特別警報・警報・予報等を適時・適切に発表して、事故の防止・軽減に努める。</w:t>
            </w:r>
            <w:r w:rsidRPr="00955256">
              <w:rPr>
                <w:rFonts w:ascii="BIZ UDゴシック" w:eastAsia="BIZ UDゴシック" w:hAnsi="BIZ UDゴシック" w:cs="Times New Roman" w:hint="eastAsia"/>
                <w:spacing w:val="-1"/>
                <w:kern w:val="0"/>
                <w:sz w:val="22"/>
                <w:szCs w:val="22"/>
              </w:rPr>
              <w:t>また、これらの情報内容の充実と効果的利用を図るため、防災関係機関等との間の情報の共有やICTの活用等に留意し、気象観測予報体制の整備、地震・津波・火山の監視・警戒体制の整備、気象知識等の普及</w:t>
            </w:r>
            <w:r w:rsidR="009045A9" w:rsidRPr="00955256">
              <w:rPr>
                <w:rFonts w:ascii="BIZ UDゴシック" w:eastAsia="BIZ UDゴシック" w:hAnsi="BIZ UDゴシック" w:cs="Times New Roman" w:hint="eastAsia"/>
                <w:spacing w:val="-1"/>
                <w:kern w:val="0"/>
                <w:sz w:val="22"/>
                <w:szCs w:val="22"/>
              </w:rPr>
              <w:t>や情報の利活用促進に努める</w:t>
            </w:r>
            <w:r w:rsidRPr="00955256">
              <w:rPr>
                <w:rFonts w:ascii="BIZ UDゴシック" w:eastAsia="BIZ UDゴシック" w:hAnsi="BIZ UDゴシック" w:cs="Times New Roman" w:hint="eastAsia"/>
                <w:spacing w:val="-1"/>
                <w:kern w:val="0"/>
                <w:sz w:val="22"/>
                <w:szCs w:val="22"/>
              </w:rPr>
              <w:t>。</w:t>
            </w:r>
          </w:p>
          <w:p w14:paraId="7F430F8B" w14:textId="77777777" w:rsidR="00DA246D" w:rsidRPr="00955256" w:rsidRDefault="00DA246D" w:rsidP="00DA246D">
            <w:pPr>
              <w:snapToGrid w:val="0"/>
              <w:ind w:left="225"/>
              <w:rPr>
                <w:rFonts w:ascii="BIZ UDゴシック" w:eastAsia="BIZ UDゴシック" w:hAnsi="BIZ UDゴシック" w:cs="ＭＳ 明朝"/>
                <w:spacing w:val="-1"/>
                <w:kern w:val="0"/>
                <w:sz w:val="22"/>
                <w:szCs w:val="22"/>
              </w:rPr>
            </w:pPr>
          </w:p>
          <w:p w14:paraId="4AB8386A"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気象警報等の情報提供</w:t>
            </w:r>
          </w:p>
          <w:p w14:paraId="18590A29" w14:textId="05428566"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気象による道路交通障害が予想される時は、適時・適切に気象特別警報・警報・予報等を発表し、防災情報提供システム等を用いて、関係機関に迅速かつ確実に伝達するとともに、報道機関等の協力により道路利用者に周知する。また、雨による災害発生の危険度を地図上にリアルタイムに表示する「キキクル」や、気象情報における線状降水帯による大雨の可能性についての呼びかけ、積雪・降雪の面的な状況を示す「今後の雪（解析積雪深・解析降雪量・降雪短時間予報）」等についても、気象庁ホームページ等を通じて道路利用者に周知する。さらに、大雪により深刻な道路交通障害が見込まれる場合は、国土交通省と連携し、大雪に対する国土交通省緊急発表を実施し、道路利用者に警戒を呼びかける。</w:t>
            </w:r>
          </w:p>
          <w:p w14:paraId="2AE77D98" w14:textId="77777777" w:rsidR="00DA246D" w:rsidRPr="00955256" w:rsidRDefault="00DA246D" w:rsidP="00DA246D">
            <w:pPr>
              <w:snapToGrid w:val="0"/>
              <w:ind w:firstLineChars="100" w:firstLine="218"/>
              <w:rPr>
                <w:rFonts w:ascii="BIZ UDゴシック" w:eastAsia="BIZ UDゴシック" w:hAnsi="BIZ UDゴシック" w:cs="Times New Roman"/>
                <w:spacing w:val="-1"/>
                <w:kern w:val="0"/>
                <w:sz w:val="22"/>
                <w:szCs w:val="22"/>
              </w:rPr>
            </w:pPr>
          </w:p>
          <w:p w14:paraId="0DC9FAA0" w14:textId="77777777" w:rsidR="00DA246D" w:rsidRPr="00955256" w:rsidRDefault="00DA246D" w:rsidP="00DA246D">
            <w:pPr>
              <w:snapToGrid w:val="0"/>
              <w:ind w:firstLineChars="100" w:firstLine="218"/>
              <w:rPr>
                <w:rFonts w:ascii="BIZ UDゴシック" w:eastAsia="BIZ UDゴシック" w:hAnsi="BIZ UDゴシック" w:cs="Times New Roman"/>
                <w:spacing w:val="-1"/>
                <w:kern w:val="0"/>
                <w:sz w:val="22"/>
                <w:szCs w:val="22"/>
              </w:rPr>
            </w:pPr>
            <w:r w:rsidRPr="00955256">
              <w:rPr>
                <w:rFonts w:ascii="BIZ UDゴシック" w:eastAsia="BIZ UDゴシック" w:hAnsi="BIZ UDゴシック" w:cs="Times New Roman" w:hint="eastAsia"/>
                <w:spacing w:val="-1"/>
                <w:kern w:val="0"/>
                <w:sz w:val="22"/>
                <w:szCs w:val="22"/>
              </w:rPr>
              <w:t>２　緊急地震速報（予報及び警報）、津波警報、地震情報等の情報提供</w:t>
            </w:r>
          </w:p>
          <w:p w14:paraId="18A08DC4"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地震・津波・火山による道路交通障害が予想される時は、適時・適切に緊急地震速報（予報及び警報）、津波警報、地震情報等を発表し、気象情報伝送処理システム等を用いて、関係機関に迅速かつ確実に伝達するとともに、報道機関等の協力により道路利用者に周知する。</w:t>
            </w:r>
          </w:p>
          <w:p w14:paraId="626B502C"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49EF9C1F"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＜緊急地震速報の「利用の心得」から、“自動車運転中の対応事例”を抜粋＞</w:t>
            </w:r>
          </w:p>
          <w:p w14:paraId="08453FEF" w14:textId="77777777" w:rsidR="00DA246D" w:rsidRPr="00955256" w:rsidRDefault="00DA246D" w:rsidP="00DA246D">
            <w:pPr>
              <w:snapToGrid w:val="0"/>
              <w:ind w:leftChars="300" w:left="84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・後続の車が情報を聞いていないおそれがあることを考慮し、あわててスピードを落とすことはしない。</w:t>
            </w:r>
          </w:p>
          <w:p w14:paraId="63B2722A" w14:textId="77777777" w:rsidR="00DA246D" w:rsidRPr="00955256" w:rsidRDefault="00DA246D" w:rsidP="00DA246D">
            <w:pPr>
              <w:snapToGrid w:val="0"/>
              <w:ind w:leftChars="300" w:left="84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ハザードランプを点灯するなどして、まわりの車に注意を促したのち、急ブレーキはかけずに、緩やかにスピードを落とす。大きな揺れを感じたら、急ハンドル急ブレーキをさけるなど、できるだけ安全な方法により、道路状況を確認して左側に停止させる。</w:t>
            </w:r>
          </w:p>
          <w:p w14:paraId="4FD293E4"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5C807B7A"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南海トラフ地震に関連する情報の提供</w:t>
            </w:r>
          </w:p>
          <w:p w14:paraId="480DD581"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南海トラフ沿いで異常な現象を観測した場合や南海トラフ地震発生の可能性が平常時と比べて相対的に高まったと評価した場合等には、「南海トラフ地震臨時情報」を発表し、気象情報伝送システム等を用いて、関係機関に迅速かつ確実に伝達するとともに、報道機関等の協力により道路利用者に通知する。</w:t>
            </w:r>
          </w:p>
          <w:p w14:paraId="55C49C11" w14:textId="77777777" w:rsidR="00DA246D" w:rsidRPr="00955256" w:rsidRDefault="00DA246D" w:rsidP="00DA246D">
            <w:pPr>
              <w:snapToGrid w:val="0"/>
              <w:ind w:leftChars="200" w:left="420" w:rightChars="200" w:right="420" w:firstLineChars="100" w:firstLine="218"/>
              <w:rPr>
                <w:rFonts w:ascii="游明朝" w:eastAsia="游明朝" w:hAnsi="BIZ UDゴシック" w:cs="ＭＳ 明朝"/>
                <w:spacing w:val="-1"/>
                <w:kern w:val="0"/>
                <w:sz w:val="22"/>
                <w:szCs w:val="22"/>
              </w:rPr>
            </w:pPr>
          </w:p>
        </w:tc>
      </w:tr>
    </w:tbl>
    <w:p w14:paraId="19EF852A"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5EFBAA51" w14:textId="77777777" w:rsidTr="007A2E17">
        <w:trPr>
          <w:trHeight w:val="567"/>
        </w:trPr>
        <w:tc>
          <w:tcPr>
            <w:tcW w:w="702" w:type="dxa"/>
            <w:vAlign w:val="center"/>
          </w:tcPr>
          <w:p w14:paraId="14D45BB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31CF9C4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04AB21FE"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近畿地方整備局</w:t>
            </w:r>
          </w:p>
          <w:p w14:paraId="3443CAB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大阪府警察本部</w:t>
            </w:r>
          </w:p>
          <w:p w14:paraId="27C4A639"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　阪　府</w:t>
            </w:r>
          </w:p>
          <w:p w14:paraId="3E29A715"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大阪市・堺　市</w:t>
            </w:r>
          </w:p>
        </w:tc>
      </w:tr>
      <w:tr w:rsidR="00DA246D" w:rsidRPr="00955256" w14:paraId="2B21F3CD" w14:textId="77777777" w:rsidTr="007A2E17">
        <w:trPr>
          <w:trHeight w:val="567"/>
        </w:trPr>
        <w:tc>
          <w:tcPr>
            <w:tcW w:w="702" w:type="dxa"/>
            <w:vAlign w:val="center"/>
          </w:tcPr>
          <w:p w14:paraId="77C1CF8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6143294F"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道路交通環境の整備</w:t>
            </w:r>
          </w:p>
        </w:tc>
        <w:tc>
          <w:tcPr>
            <w:tcW w:w="2268" w:type="dxa"/>
            <w:vMerge/>
          </w:tcPr>
          <w:p w14:paraId="6894AF9C"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4BCF87A" w14:textId="77777777" w:rsidTr="007A2E17">
        <w:trPr>
          <w:trHeight w:val="567"/>
        </w:trPr>
        <w:tc>
          <w:tcPr>
            <w:tcW w:w="702" w:type="dxa"/>
            <w:vAlign w:val="center"/>
          </w:tcPr>
          <w:p w14:paraId="5092CA2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2A62FDDC" w14:textId="58A0FD83" w:rsidR="00DA246D" w:rsidRPr="00955256" w:rsidRDefault="00731F33" w:rsidP="00DA246D">
            <w:pPr>
              <w:snapToGrid w:val="0"/>
              <w:ind w:left="466" w:hangingChars="212" w:hanging="466"/>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生活道路等における</w:t>
            </w:r>
            <w:r w:rsidR="00DA246D" w:rsidRPr="00955256">
              <w:rPr>
                <w:rFonts w:ascii="BIZ UDゴシック" w:eastAsia="BIZ UDゴシック" w:hAnsi="BIZ UDゴシック" w:cstheme="minorBidi"/>
                <w:sz w:val="22"/>
                <w:szCs w:val="22"/>
              </w:rPr>
              <w:t>人優先の安全</w:t>
            </w:r>
            <w:r w:rsidR="00DA246D" w:rsidRPr="00955256">
              <w:rPr>
                <w:rFonts w:ascii="BIZ UDゴシック" w:eastAsia="BIZ UDゴシック" w:hAnsi="BIZ UDゴシック" w:cstheme="minorBidi" w:hint="eastAsia"/>
                <w:sz w:val="22"/>
                <w:szCs w:val="22"/>
              </w:rPr>
              <w:t>・安心な</w:t>
            </w:r>
          </w:p>
          <w:p w14:paraId="32B1AEC6" w14:textId="77777777" w:rsidR="00DA246D" w:rsidRPr="00955256" w:rsidRDefault="00DA246D" w:rsidP="00DA246D">
            <w:pPr>
              <w:snapToGrid w:val="0"/>
              <w:ind w:firstLineChars="300" w:firstLine="66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歩行空間の整備</w:t>
            </w:r>
          </w:p>
        </w:tc>
        <w:tc>
          <w:tcPr>
            <w:tcW w:w="2268" w:type="dxa"/>
            <w:vMerge/>
          </w:tcPr>
          <w:p w14:paraId="658AB134"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E1AD5C8" w14:textId="77777777" w:rsidTr="007A2E17">
        <w:trPr>
          <w:trHeight w:val="12584"/>
        </w:trPr>
        <w:tc>
          <w:tcPr>
            <w:tcW w:w="9067" w:type="dxa"/>
            <w:gridSpan w:val="3"/>
          </w:tcPr>
          <w:p w14:paraId="309518F8" w14:textId="77777777" w:rsidR="00DA246D" w:rsidRPr="00955256" w:rsidRDefault="00DA246D" w:rsidP="00DA246D">
            <w:pPr>
              <w:snapToGrid w:val="0"/>
              <w:rPr>
                <w:rFonts w:ascii="BIZ UDゴシック" w:eastAsia="BIZ UDゴシック" w:hAnsi="BIZ UDゴシック" w:cstheme="minorBidi"/>
                <w:sz w:val="22"/>
                <w:szCs w:val="22"/>
              </w:rPr>
            </w:pPr>
          </w:p>
          <w:p w14:paraId="62EBA1DB"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〔方針・重点等〕</w:t>
            </w:r>
          </w:p>
          <w:p w14:paraId="04AD3E81"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　</w:t>
            </w:r>
          </w:p>
          <w:p w14:paraId="05439C94" w14:textId="1826981F" w:rsidR="00DA246D" w:rsidRPr="00955256" w:rsidRDefault="00DA246D" w:rsidP="00DA246D">
            <w:pPr>
              <w:snapToGrid w:val="0"/>
              <w:ind w:leftChars="100" w:left="43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通学路や未就学児を中心に</w:t>
            </w:r>
            <w:r w:rsidR="008F1F90" w:rsidRPr="00955256">
              <w:rPr>
                <w:rFonts w:ascii="BIZ UDゴシック" w:eastAsia="BIZ UDゴシック" w:hAnsi="BIZ UDゴシック" w:cstheme="minorBidi" w:hint="eastAsia"/>
                <w:sz w:val="22"/>
                <w:szCs w:val="22"/>
              </w:rPr>
              <w:t>こども</w:t>
            </w:r>
            <w:r w:rsidRPr="00955256">
              <w:rPr>
                <w:rFonts w:ascii="BIZ UDゴシック" w:eastAsia="BIZ UDゴシック" w:hAnsi="BIZ UDゴシック" w:cstheme="minorBidi" w:hint="eastAsia"/>
                <w:sz w:val="22"/>
                <w:szCs w:val="22"/>
              </w:rPr>
              <w:t>が日常的に集団で移動する経路における交通安全を確保するため、通学路等の歩道整備等を重点的に実施する。</w:t>
            </w:r>
          </w:p>
          <w:p w14:paraId="0DDA98B5" w14:textId="77777777" w:rsidR="00DA246D" w:rsidRPr="00955256" w:rsidRDefault="00DA246D" w:rsidP="00DA246D">
            <w:pPr>
              <w:snapToGrid w:val="0"/>
              <w:rPr>
                <w:rFonts w:ascii="BIZ UDゴシック" w:eastAsia="BIZ UDゴシック" w:hAnsi="BIZ UDゴシック" w:cs="ＭＳ 明朝"/>
                <w:sz w:val="22"/>
                <w:szCs w:val="22"/>
              </w:rPr>
            </w:pPr>
          </w:p>
          <w:p w14:paraId="16212169"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高齢者や</w:t>
            </w:r>
            <w:proofErr w:type="gramStart"/>
            <w:r w:rsidRPr="00955256">
              <w:rPr>
                <w:rFonts w:ascii="BIZ UDゴシック" w:eastAsia="BIZ UDゴシック" w:hAnsi="BIZ UDゴシック" w:cstheme="minorBidi" w:hint="eastAsia"/>
                <w:sz w:val="22"/>
                <w:szCs w:val="22"/>
              </w:rPr>
              <w:t>障がい</w:t>
            </w:r>
            <w:proofErr w:type="gramEnd"/>
            <w:r w:rsidRPr="00955256">
              <w:rPr>
                <w:rFonts w:ascii="BIZ UDゴシック" w:eastAsia="BIZ UDゴシック" w:hAnsi="BIZ UDゴシック" w:cstheme="minorBidi" w:hint="eastAsia"/>
                <w:sz w:val="22"/>
                <w:szCs w:val="22"/>
              </w:rPr>
              <w:t>者等を含めたすべての人が安全に安心して参加し活動できる社会を実現するため、バリアフリー法（高齢者、障害者等の移動等の円滑化の促進に関する法律（平成18年法律第91号））に基づき、重点整備地区に定められた生活関連経路を構成する道路を中心に、歩行空間のバリアフリー化を推進する。</w:t>
            </w:r>
          </w:p>
          <w:p w14:paraId="100B81D4" w14:textId="77777777" w:rsidR="00DA246D" w:rsidRPr="00955256" w:rsidRDefault="00DA246D" w:rsidP="00DA246D">
            <w:pPr>
              <w:snapToGrid w:val="0"/>
              <w:ind w:leftChars="100" w:left="430" w:hangingChars="100" w:hanging="220"/>
              <w:rPr>
                <w:rFonts w:ascii="BIZ UDゴシック" w:eastAsia="BIZ UDゴシック" w:hAnsi="BIZ UDゴシック" w:cstheme="minorBidi"/>
                <w:sz w:val="22"/>
                <w:szCs w:val="22"/>
              </w:rPr>
            </w:pPr>
          </w:p>
          <w:p w14:paraId="24805CD6"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最高速度</w:t>
            </w:r>
            <w:r w:rsidRPr="00955256">
              <w:rPr>
                <w:rFonts w:ascii="BIZ UDゴシック" w:eastAsia="BIZ UDゴシック" w:hAnsi="BIZ UDゴシック" w:cstheme="minorBidi"/>
                <w:sz w:val="22"/>
                <w:szCs w:val="22"/>
              </w:rPr>
              <w:t>30km/hの区域規制とハンプ等の物理的デバイスとの適切な組み合わせにより交通安全の向上を図ろうとする区域を「ゾーン30プラス」として設定し、公安委員会と道路管理者が緊密に連携しながら、生活道路における人優先の安全・安心な</w:t>
            </w:r>
            <w:r w:rsidRPr="00955256">
              <w:rPr>
                <w:rFonts w:ascii="BIZ UDゴシック" w:eastAsia="BIZ UDゴシック" w:hAnsi="BIZ UDゴシック" w:cstheme="minorBidi" w:hint="eastAsia"/>
                <w:sz w:val="22"/>
                <w:szCs w:val="22"/>
              </w:rPr>
              <w:t>歩行</w:t>
            </w:r>
            <w:r w:rsidRPr="00955256">
              <w:rPr>
                <w:rFonts w:ascii="BIZ UDゴシック" w:eastAsia="BIZ UDゴシック" w:hAnsi="BIZ UDゴシック" w:cstheme="minorBidi"/>
                <w:sz w:val="22"/>
                <w:szCs w:val="22"/>
              </w:rPr>
              <w:t>空間の更なる整備を推進する。</w:t>
            </w:r>
          </w:p>
          <w:p w14:paraId="6B7647C5" w14:textId="77777777" w:rsidR="00DA246D" w:rsidRPr="00955256" w:rsidRDefault="00DA246D" w:rsidP="00DA246D">
            <w:pPr>
              <w:snapToGrid w:val="0"/>
              <w:ind w:leftChars="100" w:left="430" w:hangingChars="100" w:hanging="220"/>
              <w:rPr>
                <w:rFonts w:ascii="BIZ UDゴシック" w:eastAsia="BIZ UDゴシック" w:hAnsi="BIZ UDゴシック" w:cstheme="minorBidi"/>
                <w:sz w:val="22"/>
                <w:szCs w:val="22"/>
              </w:rPr>
            </w:pPr>
          </w:p>
          <w:p w14:paraId="33AC3C17" w14:textId="77777777" w:rsidR="00DA246D" w:rsidRPr="00955256" w:rsidRDefault="00DA246D" w:rsidP="00DA246D">
            <w:pPr>
              <w:snapToGrid w:val="0"/>
              <w:ind w:leftChars="100" w:left="430" w:hangingChars="100" w:hanging="220"/>
              <w:rPr>
                <w:rFonts w:ascii="BIZ UDゴシック" w:eastAsia="BIZ UDゴシック" w:hAnsi="BIZ UDゴシック" w:cstheme="minorBidi"/>
                <w:sz w:val="22"/>
                <w:szCs w:val="22"/>
              </w:rPr>
            </w:pPr>
          </w:p>
          <w:p w14:paraId="718A0B01"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〔事業計画の概要〕</w:t>
            </w:r>
          </w:p>
          <w:p w14:paraId="57D51E99" w14:textId="77777777" w:rsidR="00DA246D" w:rsidRPr="00955256" w:rsidRDefault="00DA246D" w:rsidP="00DA246D">
            <w:pPr>
              <w:snapToGrid w:val="0"/>
              <w:rPr>
                <w:rFonts w:ascii="BIZ UDゴシック" w:eastAsia="BIZ UDゴシック" w:hAnsi="BIZ UDゴシック" w:cstheme="minorBidi"/>
                <w:sz w:val="22"/>
                <w:szCs w:val="22"/>
              </w:rPr>
            </w:pPr>
          </w:p>
          <w:p w14:paraId="2603A987" w14:textId="77777777" w:rsidR="00DA246D" w:rsidRPr="00955256" w:rsidRDefault="00DA246D" w:rsidP="00DA246D">
            <w:pPr>
              <w:snapToGrid w:val="0"/>
              <w:ind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生活道路における交通安全対策の推進</w:t>
            </w:r>
          </w:p>
          <w:p w14:paraId="758B60A1" w14:textId="77777777" w:rsidR="00DA246D" w:rsidRPr="00955256" w:rsidRDefault="00DA246D" w:rsidP="00DA246D">
            <w:pPr>
              <w:snapToGrid w:val="0"/>
              <w:ind w:rightChars="200" w:right="420" w:firstLineChars="200" w:firstLine="44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⑴　公安委員会</w:t>
            </w:r>
          </w:p>
          <w:p w14:paraId="7F06F05A" w14:textId="08E5CD5E" w:rsidR="00DA246D" w:rsidRPr="00955256" w:rsidRDefault="00DA246D" w:rsidP="00DA246D">
            <w:pPr>
              <w:snapToGrid w:val="0"/>
              <w:ind w:leftChars="300" w:left="850" w:rightChars="100" w:right="21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ア　道路標識・標示の高輝度化、</w:t>
            </w:r>
            <w:r w:rsidR="000A1C69" w:rsidRPr="00955256">
              <w:rPr>
                <w:rFonts w:ascii="BIZ UDゴシック" w:eastAsia="BIZ UDゴシック" w:hAnsi="BIZ UDゴシック" w:cstheme="minorBidi" w:hint="eastAsia"/>
                <w:sz w:val="22"/>
                <w:szCs w:val="22"/>
              </w:rPr>
              <w:t>歩車分離式信号の導入、</w:t>
            </w:r>
            <w:r w:rsidRPr="00955256">
              <w:rPr>
                <w:rFonts w:ascii="BIZ UDゴシック" w:eastAsia="BIZ UDゴシック" w:hAnsi="BIZ UDゴシック" w:cstheme="minorBidi" w:hint="eastAsia"/>
                <w:sz w:val="22"/>
                <w:szCs w:val="22"/>
              </w:rPr>
              <w:t>信号灯器のLED化</w:t>
            </w:r>
          </w:p>
          <w:p w14:paraId="69016117" w14:textId="267F7721" w:rsidR="000A1C69" w:rsidRPr="00955256" w:rsidRDefault="000A1C69" w:rsidP="00DA246D">
            <w:pPr>
              <w:snapToGrid w:val="0"/>
              <w:ind w:leftChars="300" w:left="85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イ　道路管理者と連携して、「ゾーン</w:t>
            </w:r>
            <w:r w:rsidR="00D06225" w:rsidRPr="00955256">
              <w:rPr>
                <w:rFonts w:ascii="BIZ UDゴシック" w:eastAsia="BIZ UDゴシック" w:hAnsi="BIZ UDゴシック" w:cstheme="minorBidi" w:hint="eastAsia"/>
                <w:sz w:val="22"/>
                <w:szCs w:val="22"/>
              </w:rPr>
              <w:t>30</w:t>
            </w:r>
            <w:r w:rsidRPr="00955256">
              <w:rPr>
                <w:rFonts w:ascii="BIZ UDゴシック" w:eastAsia="BIZ UDゴシック" w:hAnsi="BIZ UDゴシック" w:cstheme="minorBidi" w:hint="eastAsia"/>
                <w:sz w:val="22"/>
                <w:szCs w:val="22"/>
              </w:rPr>
              <w:t>プラス」のほか、生活道路における自動車の法定速度30km/hへの引き下げにあわせた、中央線の抹消、路側帯の拡幅を推進</w:t>
            </w:r>
          </w:p>
          <w:p w14:paraId="483FB43E" w14:textId="73043882" w:rsidR="00DA246D" w:rsidRPr="00955256" w:rsidRDefault="000A1C69" w:rsidP="00DA246D">
            <w:pPr>
              <w:snapToGrid w:val="0"/>
              <w:ind w:leftChars="300" w:left="85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ウ</w:t>
            </w:r>
            <w:r w:rsidR="00DA246D" w:rsidRPr="00955256">
              <w:rPr>
                <w:rFonts w:ascii="BIZ UDゴシック" w:eastAsia="BIZ UDゴシック" w:hAnsi="BIZ UDゴシック" w:cstheme="minorBidi" w:hint="eastAsia"/>
                <w:sz w:val="22"/>
                <w:szCs w:val="22"/>
              </w:rPr>
              <w:t xml:space="preserve">　外周道路を中心に信号機の改良、光ビーコン、交通情報板等によるリアルタイムな交通情報の提供等</w:t>
            </w:r>
          </w:p>
          <w:p w14:paraId="4EF278A0" w14:textId="77777777" w:rsidR="00DA246D" w:rsidRPr="00955256" w:rsidRDefault="00DA246D" w:rsidP="00DA246D">
            <w:pPr>
              <w:snapToGrid w:val="0"/>
              <w:ind w:firstLineChars="200" w:firstLine="44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⑵　道路管理者</w:t>
            </w:r>
          </w:p>
          <w:p w14:paraId="798E69DA" w14:textId="5111EA8C" w:rsidR="00DA246D" w:rsidRPr="00955256" w:rsidRDefault="00DA246D" w:rsidP="00AB1B43">
            <w:pPr>
              <w:snapToGrid w:val="0"/>
              <w:ind w:leftChars="300" w:left="63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歩道の整備、</w:t>
            </w:r>
            <w:r w:rsidR="00DD6926" w:rsidRPr="00955256">
              <w:rPr>
                <w:rFonts w:ascii="BIZ UDゴシック" w:eastAsia="BIZ UDゴシック" w:hAnsi="BIZ UDゴシック" w:cstheme="minorBidi" w:hint="eastAsia"/>
                <w:sz w:val="22"/>
                <w:szCs w:val="22"/>
              </w:rPr>
              <w:t>路側帯のカラー化、歩行空間の確保等</w:t>
            </w:r>
          </w:p>
          <w:p w14:paraId="3326D6AA" w14:textId="77777777" w:rsidR="00DA246D" w:rsidRPr="00955256" w:rsidRDefault="00DA246D" w:rsidP="00DA246D">
            <w:pPr>
              <w:snapToGrid w:val="0"/>
              <w:rPr>
                <w:rFonts w:ascii="BIZ UDゴシック" w:eastAsia="BIZ UDゴシック" w:hAnsi="BIZ UDゴシック" w:cstheme="minorBidi"/>
                <w:sz w:val="22"/>
                <w:szCs w:val="22"/>
              </w:rPr>
            </w:pPr>
          </w:p>
          <w:p w14:paraId="74060BF9" w14:textId="77777777" w:rsidR="00DA246D" w:rsidRPr="00955256" w:rsidRDefault="00DA246D" w:rsidP="00DA246D">
            <w:pPr>
              <w:snapToGrid w:val="0"/>
              <w:ind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通学路等における交通安全対策の確保</w:t>
            </w:r>
          </w:p>
          <w:p w14:paraId="76D930F4" w14:textId="2093C367" w:rsidR="001C7C20" w:rsidRPr="00955256" w:rsidRDefault="00DA246D" w:rsidP="001C7C20">
            <w:pPr>
              <w:snapToGrid w:val="0"/>
              <w:ind w:leftChars="200" w:left="42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通学路や未就学児を中心に</w:t>
            </w:r>
            <w:r w:rsidR="001C7C20" w:rsidRPr="00955256">
              <w:rPr>
                <w:rFonts w:ascii="BIZ UDゴシック" w:eastAsia="BIZ UDゴシック" w:hAnsi="BIZ UDゴシック" w:cstheme="minorBidi" w:hint="eastAsia"/>
                <w:sz w:val="22"/>
                <w:szCs w:val="22"/>
              </w:rPr>
              <w:t>こども</w:t>
            </w:r>
            <w:r w:rsidRPr="00955256">
              <w:rPr>
                <w:rFonts w:ascii="BIZ UDゴシック" w:eastAsia="BIZ UDゴシック" w:hAnsi="BIZ UDゴシック" w:cstheme="minorBidi" w:hint="eastAsia"/>
                <w:sz w:val="22"/>
                <w:szCs w:val="22"/>
              </w:rPr>
              <w:t>が日常的に集団で移動する経路における交通安全を確保するため、「通学路交通安全プログラム」等に基づく定期的な合同点検の実施や対策の改善・充実等を継続的に行うとともに、平成</w:t>
            </w:r>
            <w:r w:rsidRPr="00955256">
              <w:rPr>
                <w:rFonts w:ascii="BIZ UDゴシック" w:eastAsia="BIZ UDゴシック" w:hAnsi="BIZ UDゴシック" w:cstheme="minorBidi"/>
                <w:sz w:val="22"/>
                <w:szCs w:val="22"/>
              </w:rPr>
              <w:t>24年及び令和３年の通学路の緊急合同点検、令和元年の</w:t>
            </w:r>
            <w:r w:rsidRPr="00955256">
              <w:rPr>
                <w:rFonts w:ascii="BIZ UDゴシック" w:eastAsia="BIZ UDゴシック" w:hAnsi="BIZ UDゴシック" w:cstheme="minorBidi" w:hint="eastAsia"/>
                <w:sz w:val="22"/>
                <w:szCs w:val="22"/>
              </w:rPr>
              <w:t>未就学児を中心に</w:t>
            </w:r>
            <w:r w:rsidR="001C7C20" w:rsidRPr="00955256">
              <w:rPr>
                <w:rFonts w:ascii="BIZ UDゴシック" w:eastAsia="BIZ UDゴシック" w:hAnsi="BIZ UDゴシック" w:cstheme="minorBidi" w:hint="eastAsia"/>
                <w:sz w:val="22"/>
                <w:szCs w:val="22"/>
              </w:rPr>
              <w:t>こども</w:t>
            </w:r>
            <w:r w:rsidRPr="00955256">
              <w:rPr>
                <w:rFonts w:ascii="BIZ UDゴシック" w:eastAsia="BIZ UDゴシック" w:hAnsi="BIZ UDゴシック" w:cstheme="minorBidi" w:hint="eastAsia"/>
                <w:sz w:val="22"/>
                <w:szCs w:val="22"/>
              </w:rPr>
              <w:t>が日常的に集団で移動する経路の緊急合同点検の結果を踏まえ、道路交通実態に応じ、学校、教育委員会、公安委員会、道路管理者等の関係機関</w:t>
            </w:r>
            <w:r w:rsidR="001C7C20" w:rsidRPr="00955256">
              <w:rPr>
                <w:rFonts w:ascii="BIZ UDゴシック" w:eastAsia="BIZ UDゴシック" w:hAnsi="BIZ UDゴシック" w:cstheme="minorBidi" w:hint="eastAsia"/>
                <w:sz w:val="22"/>
                <w:szCs w:val="22"/>
              </w:rPr>
              <w:t>と地域</w:t>
            </w:r>
            <w:r w:rsidRPr="00955256">
              <w:rPr>
                <w:rFonts w:ascii="BIZ UDゴシック" w:eastAsia="BIZ UDゴシック" w:hAnsi="BIZ UDゴシック" w:cstheme="minorBidi" w:hint="eastAsia"/>
                <w:sz w:val="22"/>
                <w:szCs w:val="22"/>
              </w:rPr>
              <w:t>が連携し、ハード・ソフトの両面から</w:t>
            </w:r>
            <w:r w:rsidR="001C7C20" w:rsidRPr="00955256">
              <w:rPr>
                <w:rFonts w:ascii="BIZ UDゴシック" w:eastAsia="BIZ UDゴシック" w:hAnsi="BIZ UDゴシック" w:cstheme="minorBidi" w:hint="eastAsia"/>
                <w:sz w:val="22"/>
                <w:szCs w:val="22"/>
              </w:rPr>
              <w:t>現地の実情に応じた</w:t>
            </w:r>
            <w:r w:rsidRPr="00955256">
              <w:rPr>
                <w:rFonts w:ascii="BIZ UDゴシック" w:eastAsia="BIZ UDゴシック" w:hAnsi="BIZ UDゴシック" w:cstheme="minorBidi" w:hint="eastAsia"/>
                <w:sz w:val="22"/>
                <w:szCs w:val="22"/>
              </w:rPr>
              <w:t>必要な対策を推進する。</w:t>
            </w:r>
          </w:p>
          <w:p w14:paraId="06D02195" w14:textId="5BA702FC" w:rsidR="001C7C20" w:rsidRPr="00955256" w:rsidRDefault="001C7C20" w:rsidP="001C7C20">
            <w:pPr>
              <w:snapToGrid w:val="0"/>
              <w:ind w:leftChars="100" w:left="210" w:rightChars="100" w:right="21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⑴　ハード面</w:t>
            </w:r>
          </w:p>
          <w:p w14:paraId="391C4D47" w14:textId="6BBF5D21" w:rsidR="00DA246D" w:rsidRPr="00955256" w:rsidRDefault="00DA246D" w:rsidP="001C7C20">
            <w:pPr>
              <w:snapToGrid w:val="0"/>
              <w:ind w:leftChars="300" w:left="630" w:rightChars="100" w:right="21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歩道等の整備、路側帯のカラー化、路面表示</w:t>
            </w:r>
            <w:r w:rsidR="001C7C20" w:rsidRPr="00955256">
              <w:rPr>
                <w:rFonts w:ascii="BIZ UDゴシック" w:eastAsia="BIZ UDゴシック" w:hAnsi="BIZ UDゴシック" w:cstheme="minorBidi"/>
                <w:sz w:val="22"/>
                <w:szCs w:val="22"/>
              </w:rPr>
              <w:t>やグリーンベルト等の設置</w:t>
            </w:r>
            <w:r w:rsidRPr="00955256">
              <w:rPr>
                <w:rFonts w:ascii="BIZ UDゴシック" w:eastAsia="BIZ UDゴシック" w:hAnsi="BIZ UDゴシック" w:cstheme="minorBidi" w:hint="eastAsia"/>
                <w:sz w:val="22"/>
                <w:szCs w:val="22"/>
              </w:rPr>
              <w:t>、</w:t>
            </w:r>
            <w:r w:rsidR="001C7C20" w:rsidRPr="00955256">
              <w:rPr>
                <w:rFonts w:ascii="BIZ UDゴシック" w:eastAsia="BIZ UDゴシック" w:hAnsi="BIZ UDゴシック" w:cstheme="minorBidi"/>
                <w:sz w:val="22"/>
                <w:szCs w:val="22"/>
              </w:rPr>
              <w:t>速度規制や登下校時の時間帯に限った車両通行止め規制</w:t>
            </w:r>
            <w:r w:rsidR="001C7C20" w:rsidRPr="00955256">
              <w:rPr>
                <w:rFonts w:ascii="BIZ UDゴシック" w:eastAsia="BIZ UDゴシック" w:hAnsi="BIZ UDゴシック" w:cstheme="minorBidi" w:hint="eastAsia"/>
                <w:sz w:val="22"/>
                <w:szCs w:val="22"/>
              </w:rPr>
              <w:t>、</w:t>
            </w:r>
            <w:r w:rsidRPr="00955256">
              <w:rPr>
                <w:rFonts w:ascii="BIZ UDゴシック" w:eastAsia="BIZ UDゴシック" w:hAnsi="BIZ UDゴシック" w:cstheme="minorBidi" w:hint="eastAsia"/>
                <w:sz w:val="22"/>
                <w:szCs w:val="22"/>
              </w:rPr>
              <w:t>通学路や未就学児を中心に</w:t>
            </w:r>
            <w:r w:rsidR="008F1F90" w:rsidRPr="00955256">
              <w:rPr>
                <w:rFonts w:ascii="BIZ UDゴシック" w:eastAsia="BIZ UDゴシック" w:hAnsi="BIZ UDゴシック" w:cstheme="minorBidi" w:hint="eastAsia"/>
                <w:sz w:val="22"/>
                <w:szCs w:val="22"/>
              </w:rPr>
              <w:t>こども</w:t>
            </w:r>
            <w:r w:rsidRPr="00955256">
              <w:rPr>
                <w:rFonts w:ascii="BIZ UDゴシック" w:eastAsia="BIZ UDゴシック" w:hAnsi="BIZ UDゴシック" w:cstheme="minorBidi" w:hint="eastAsia"/>
                <w:sz w:val="22"/>
                <w:szCs w:val="22"/>
              </w:rPr>
              <w:t>が日常的に集団で移動する経路であることを示す表示（キッズゾーン）、防護柵の設置</w:t>
            </w:r>
          </w:p>
          <w:p w14:paraId="6819E533" w14:textId="4BF54886" w:rsidR="001C7C20" w:rsidRPr="00955256" w:rsidRDefault="001C7C20" w:rsidP="001C7C20">
            <w:pPr>
              <w:snapToGrid w:val="0"/>
              <w:ind w:leftChars="100" w:left="210" w:rightChars="100" w:right="21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⑵　ソフト面</w:t>
            </w:r>
          </w:p>
          <w:p w14:paraId="7467361A" w14:textId="5C1F46EC" w:rsidR="001C7C20" w:rsidRPr="00955256" w:rsidRDefault="001C7C20" w:rsidP="001C7C20">
            <w:pPr>
              <w:snapToGrid w:val="0"/>
              <w:ind w:leftChars="100" w:left="210" w:rightChars="100" w:right="210" w:firstLineChars="200" w:firstLine="440"/>
              <w:rPr>
                <w:rFonts w:ascii="BIZ UDゴシック" w:eastAsia="BIZ UDゴシック" w:hAnsi="BIZ UDゴシック" w:cstheme="minorBidi"/>
                <w:sz w:val="22"/>
                <w:szCs w:val="22"/>
              </w:rPr>
            </w:pPr>
            <w:r w:rsidRPr="00955256">
              <w:rPr>
                <w:rFonts w:ascii="BIZ UDゴシック" w:eastAsia="BIZ UDゴシック" w:hAnsi="BIZ UDゴシック" w:cstheme="minorBidi"/>
                <w:sz w:val="22"/>
                <w:szCs w:val="22"/>
              </w:rPr>
              <w:t>登下校時の見回り活動や安全指導の充実等</w:t>
            </w:r>
          </w:p>
          <w:p w14:paraId="732A3DC1" w14:textId="77777777" w:rsidR="00AB1B43" w:rsidRPr="00955256" w:rsidRDefault="00AB1B43" w:rsidP="00DA246D">
            <w:pPr>
              <w:snapToGrid w:val="0"/>
              <w:rPr>
                <w:rFonts w:ascii="BIZ UDゴシック" w:eastAsia="BIZ UDゴシック" w:hAnsi="BIZ UDゴシック" w:cstheme="minorBidi"/>
                <w:sz w:val="22"/>
                <w:szCs w:val="22"/>
              </w:rPr>
            </w:pPr>
          </w:p>
          <w:p w14:paraId="583B51DE" w14:textId="77777777" w:rsidR="00DA246D" w:rsidRPr="00955256" w:rsidRDefault="00DA246D" w:rsidP="00DA246D">
            <w:pPr>
              <w:snapToGrid w:val="0"/>
              <w:ind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３　高齢者、</w:t>
            </w:r>
            <w:proofErr w:type="gramStart"/>
            <w:r w:rsidRPr="00955256">
              <w:rPr>
                <w:rFonts w:ascii="BIZ UDゴシック" w:eastAsia="BIZ UDゴシック" w:hAnsi="BIZ UDゴシック" w:cstheme="minorBidi" w:hint="eastAsia"/>
                <w:sz w:val="22"/>
                <w:szCs w:val="22"/>
              </w:rPr>
              <w:t>障がい</w:t>
            </w:r>
            <w:proofErr w:type="gramEnd"/>
            <w:r w:rsidRPr="00955256">
              <w:rPr>
                <w:rFonts w:ascii="BIZ UDゴシック" w:eastAsia="BIZ UDゴシック" w:hAnsi="BIZ UDゴシック" w:cstheme="minorBidi" w:hint="eastAsia"/>
                <w:sz w:val="22"/>
                <w:szCs w:val="22"/>
              </w:rPr>
              <w:t>者等の安全に資する歩行空間等の整備</w:t>
            </w:r>
          </w:p>
          <w:p w14:paraId="76C09BF8" w14:textId="77777777" w:rsidR="00DA246D" w:rsidRPr="00955256" w:rsidRDefault="00DA246D" w:rsidP="00DA246D">
            <w:pPr>
              <w:snapToGrid w:val="0"/>
              <w:ind w:firstLineChars="200" w:firstLine="44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公安委員会　</w:t>
            </w:r>
          </w:p>
          <w:p w14:paraId="562C6FA1"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バリアフリー法に基づき、主要な生活関連経路を構成する道路を中心に、バリアフリー対応型信号機の整備、信号灯器のLED化及び道路標識・標示の高輝度化等を推進する。</w:t>
            </w:r>
          </w:p>
          <w:p w14:paraId="01C35B1E" w14:textId="77777777" w:rsidR="00DA246D" w:rsidRPr="00955256" w:rsidRDefault="00DA246D" w:rsidP="00DA246D">
            <w:pPr>
              <w:snapToGrid w:val="0"/>
              <w:ind w:firstLineChars="200" w:firstLine="436"/>
              <w:rPr>
                <w:rFonts w:ascii="BIZ UDゴシック" w:eastAsia="BIZ UDゴシック" w:hAnsi="BIZ UDゴシック" w:cstheme="minorBidi"/>
                <w:sz w:val="22"/>
                <w:szCs w:val="22"/>
              </w:rPr>
            </w:pPr>
            <w:r w:rsidRPr="00955256">
              <w:rPr>
                <w:rFonts w:ascii="BIZ UDゴシック" w:eastAsia="BIZ UDゴシック" w:hAnsi="BIZ UDゴシック" w:cs="ＭＳ 明朝" w:hint="eastAsia"/>
                <w:spacing w:val="-1"/>
                <w:kern w:val="0"/>
                <w:sz w:val="22"/>
                <w:szCs w:val="22"/>
              </w:rPr>
              <w:t xml:space="preserve">⑵　</w:t>
            </w:r>
            <w:r w:rsidRPr="00955256">
              <w:rPr>
                <w:rFonts w:ascii="BIZ UDゴシック" w:eastAsia="BIZ UDゴシック" w:hAnsi="BIZ UDゴシック" w:cstheme="minorBidi" w:hint="eastAsia"/>
                <w:sz w:val="22"/>
                <w:szCs w:val="22"/>
              </w:rPr>
              <w:t>道路管理者</w:t>
            </w:r>
          </w:p>
          <w:p w14:paraId="3E8B4964" w14:textId="77777777" w:rsidR="00DA246D" w:rsidRPr="00955256" w:rsidRDefault="00DA246D" w:rsidP="00DA246D">
            <w:pPr>
              <w:snapToGrid w:val="0"/>
              <w:ind w:leftChars="300" w:left="63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バリアフリー歩行空間を確保するため、「道路の移動等円滑化に関するガイドライン」に基づき、高齢者、</w:t>
            </w:r>
            <w:proofErr w:type="gramStart"/>
            <w:r w:rsidRPr="00955256">
              <w:rPr>
                <w:rFonts w:ascii="BIZ UDゴシック" w:eastAsia="BIZ UDゴシック" w:hAnsi="BIZ UDゴシック" w:cstheme="minorBidi" w:hint="eastAsia"/>
                <w:sz w:val="22"/>
                <w:szCs w:val="22"/>
              </w:rPr>
              <w:t>障がい</w:t>
            </w:r>
            <w:proofErr w:type="gramEnd"/>
            <w:r w:rsidRPr="00955256">
              <w:rPr>
                <w:rFonts w:ascii="BIZ UDゴシック" w:eastAsia="BIZ UDゴシック" w:hAnsi="BIZ UDゴシック" w:cstheme="minorBidi" w:hint="eastAsia"/>
                <w:sz w:val="22"/>
                <w:szCs w:val="22"/>
              </w:rPr>
              <w:t>者等の歩行者等に対して、必要な対策を行う。</w:t>
            </w:r>
          </w:p>
          <w:p w14:paraId="008B63B7" w14:textId="2764A311" w:rsidR="00DA246D" w:rsidRPr="00955256" w:rsidRDefault="00DA246D" w:rsidP="00DA246D">
            <w:pPr>
              <w:snapToGrid w:val="0"/>
              <w:ind w:firstLineChars="300" w:firstLine="66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ア　</w:t>
            </w:r>
            <w:r w:rsidR="00DD6926" w:rsidRPr="00955256">
              <w:rPr>
                <w:rFonts w:ascii="BIZ UDゴシック" w:eastAsia="BIZ UDゴシック" w:hAnsi="BIZ UDゴシック" w:cstheme="minorBidi" w:hint="eastAsia"/>
                <w:sz w:val="22"/>
                <w:szCs w:val="22"/>
              </w:rPr>
              <w:t>歩道の</w:t>
            </w:r>
            <w:r w:rsidRPr="00955256">
              <w:rPr>
                <w:rFonts w:ascii="BIZ UDゴシック" w:eastAsia="BIZ UDゴシック" w:hAnsi="BIZ UDゴシック" w:cstheme="minorBidi" w:hint="eastAsia"/>
                <w:sz w:val="22"/>
                <w:szCs w:val="22"/>
              </w:rPr>
              <w:t>整備</w:t>
            </w:r>
          </w:p>
          <w:p w14:paraId="7E7D1A8D" w14:textId="5AD08230" w:rsidR="00DA246D" w:rsidRPr="00955256" w:rsidRDefault="00DA246D" w:rsidP="00DA246D">
            <w:pPr>
              <w:snapToGrid w:val="0"/>
              <w:ind w:firstLineChars="300" w:firstLine="66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イ　視覚障害者誘導用ブロックの</w:t>
            </w:r>
            <w:r w:rsidR="00DD6926" w:rsidRPr="00955256">
              <w:rPr>
                <w:rFonts w:ascii="BIZ UDゴシック" w:eastAsia="BIZ UDゴシック" w:hAnsi="BIZ UDゴシック" w:cstheme="minorBidi" w:hint="eastAsia"/>
                <w:sz w:val="22"/>
                <w:szCs w:val="22"/>
              </w:rPr>
              <w:t>設置</w:t>
            </w:r>
            <w:r w:rsidRPr="00955256">
              <w:rPr>
                <w:rFonts w:ascii="BIZ UDゴシック" w:eastAsia="BIZ UDゴシック" w:hAnsi="BIZ UDゴシック" w:cstheme="minorBidi" w:hint="eastAsia"/>
                <w:sz w:val="22"/>
                <w:szCs w:val="22"/>
              </w:rPr>
              <w:t xml:space="preserve">　</w:t>
            </w:r>
          </w:p>
          <w:p w14:paraId="20708079" w14:textId="147F4417" w:rsidR="00DA246D" w:rsidRPr="00955256" w:rsidRDefault="00DA246D" w:rsidP="00DA246D">
            <w:pPr>
              <w:snapToGrid w:val="0"/>
              <w:ind w:firstLineChars="300" w:firstLine="66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ウ　歩道の段差・</w:t>
            </w:r>
            <w:r w:rsidR="00DD6926" w:rsidRPr="00955256">
              <w:rPr>
                <w:rFonts w:ascii="BIZ UDゴシック" w:eastAsia="BIZ UDゴシック" w:hAnsi="BIZ UDゴシック" w:cstheme="minorBidi" w:hint="eastAsia"/>
                <w:sz w:val="22"/>
                <w:szCs w:val="22"/>
              </w:rPr>
              <w:t>傾斜・</w:t>
            </w:r>
            <w:r w:rsidRPr="00955256">
              <w:rPr>
                <w:rFonts w:ascii="BIZ UDゴシック" w:eastAsia="BIZ UDゴシック" w:hAnsi="BIZ UDゴシック" w:cstheme="minorBidi" w:hint="eastAsia"/>
                <w:sz w:val="22"/>
                <w:szCs w:val="22"/>
              </w:rPr>
              <w:t>勾配の</w:t>
            </w:r>
            <w:r w:rsidR="00DD6926" w:rsidRPr="00955256">
              <w:rPr>
                <w:rFonts w:ascii="BIZ UDゴシック" w:eastAsia="BIZ UDゴシック" w:hAnsi="BIZ UDゴシック" w:cstheme="minorBidi" w:hint="eastAsia"/>
                <w:sz w:val="22"/>
                <w:szCs w:val="22"/>
              </w:rPr>
              <w:t>改善</w:t>
            </w:r>
          </w:p>
          <w:p w14:paraId="16FD5A88" w14:textId="77777777" w:rsidR="00DA246D" w:rsidRPr="00955256" w:rsidRDefault="00DA246D" w:rsidP="00DA246D">
            <w:pPr>
              <w:snapToGrid w:val="0"/>
              <w:rPr>
                <w:rFonts w:ascii="BIZ UDゴシック" w:eastAsia="BIZ UDゴシック" w:hAnsi="BIZ UDゴシック" w:cstheme="minorBidi"/>
                <w:sz w:val="22"/>
                <w:szCs w:val="22"/>
              </w:rPr>
            </w:pPr>
          </w:p>
          <w:p w14:paraId="1086CC35" w14:textId="45E6AE8A" w:rsidR="00DA246D" w:rsidRPr="00955256" w:rsidRDefault="00DA246D" w:rsidP="00DA246D">
            <w:pPr>
              <w:snapToGrid w:val="0"/>
              <w:rPr>
                <w:rFonts w:ascii="BIZ UDゴシック" w:eastAsia="BIZ UDゴシック" w:hAnsi="BIZ UDゴシック" w:cstheme="minorBidi"/>
                <w:sz w:val="22"/>
                <w:szCs w:val="22"/>
              </w:rPr>
            </w:pPr>
          </w:p>
          <w:p w14:paraId="1E54B498"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32A0EC8F"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629FEC69"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2C3D5668"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48289A97"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58BF5F48"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40B7317C"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4EF24434"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3F2F56C8"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162112F9"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0DE1858B"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1FCCE9FC"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13391CC6"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1111A290"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6C961E7D"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561C99BE"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22430370"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7FE7AB5D"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75A5FA28"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7B7AB59B"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2D95FCDC"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2473CE7E"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09C58CF9"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7ABDD939"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60436112"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13EFCD6D"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71A898EC"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6BFF9D21"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483BDD85"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3BAE0BC3"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1F060684"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4534C527" w14:textId="77777777" w:rsidR="00DA246D" w:rsidRPr="00955256" w:rsidRDefault="00DA246D" w:rsidP="00DA246D">
            <w:pPr>
              <w:snapToGrid w:val="0"/>
              <w:ind w:left="589" w:rightChars="204" w:right="428" w:hangingChars="270" w:hanging="589"/>
              <w:rPr>
                <w:rFonts w:ascii="BIZ UDゴシック" w:eastAsia="BIZ UDゴシック" w:hAnsi="BIZ UDゴシック" w:cs="ＭＳ 明朝"/>
                <w:spacing w:val="-1"/>
                <w:kern w:val="0"/>
                <w:sz w:val="22"/>
                <w:szCs w:val="22"/>
              </w:rPr>
            </w:pPr>
          </w:p>
          <w:p w14:paraId="147C42C9"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tc>
      </w:tr>
    </w:tbl>
    <w:p w14:paraId="2C753885" w14:textId="77777777" w:rsidR="00DA246D" w:rsidRPr="00955256" w:rsidRDefault="00DA246D">
      <w:pPr>
        <w:widowControl/>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sz w:val="22"/>
          <w:szCs w:val="22"/>
        </w:rPr>
        <w:lastRenderedPageBreak/>
        <w:br w:type="page"/>
      </w:r>
    </w:p>
    <w:tbl>
      <w:tblPr>
        <w:tblStyle w:val="af1"/>
        <w:tblW w:w="9067" w:type="dxa"/>
        <w:tblLook w:val="04A0" w:firstRow="1" w:lastRow="0" w:firstColumn="1" w:lastColumn="0" w:noHBand="0" w:noVBand="1"/>
      </w:tblPr>
      <w:tblGrid>
        <w:gridCol w:w="702"/>
        <w:gridCol w:w="6097"/>
        <w:gridCol w:w="2268"/>
      </w:tblGrid>
      <w:tr w:rsidR="00DA246D" w:rsidRPr="00955256" w14:paraId="67C18027" w14:textId="77777777" w:rsidTr="007A2E17">
        <w:trPr>
          <w:trHeight w:val="567"/>
        </w:trPr>
        <w:tc>
          <w:tcPr>
            <w:tcW w:w="702" w:type="dxa"/>
            <w:vAlign w:val="center"/>
          </w:tcPr>
          <w:p w14:paraId="19B52A2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56200AF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265180EC"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近畿地方整備局</w:t>
            </w:r>
          </w:p>
          <w:p w14:paraId="1FCB936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大阪府警察本部</w:t>
            </w:r>
          </w:p>
          <w:p w14:paraId="5FE1F289"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　阪　府</w:t>
            </w:r>
          </w:p>
          <w:p w14:paraId="7A226D19"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大阪市・堺　市</w:t>
            </w:r>
          </w:p>
          <w:p w14:paraId="15C0578A"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西日本高速道路㈱</w:t>
            </w:r>
          </w:p>
          <w:p w14:paraId="0EEAFB90"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阪神高速道路㈱</w:t>
            </w:r>
          </w:p>
        </w:tc>
      </w:tr>
      <w:tr w:rsidR="00DA246D" w:rsidRPr="00955256" w14:paraId="16DAB8BD" w14:textId="77777777" w:rsidTr="007A2E17">
        <w:trPr>
          <w:trHeight w:val="567"/>
        </w:trPr>
        <w:tc>
          <w:tcPr>
            <w:tcW w:w="702" w:type="dxa"/>
            <w:vAlign w:val="center"/>
          </w:tcPr>
          <w:p w14:paraId="055E44E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0C85A7D0"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道路交通環境の整備</w:t>
            </w:r>
          </w:p>
        </w:tc>
        <w:tc>
          <w:tcPr>
            <w:tcW w:w="2268" w:type="dxa"/>
            <w:vMerge/>
          </w:tcPr>
          <w:p w14:paraId="7E8386E3"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2871E32" w14:textId="77777777" w:rsidTr="007A2E17">
        <w:trPr>
          <w:trHeight w:val="567"/>
        </w:trPr>
        <w:tc>
          <w:tcPr>
            <w:tcW w:w="702" w:type="dxa"/>
            <w:vAlign w:val="center"/>
          </w:tcPr>
          <w:p w14:paraId="5FEDF15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464F9547" w14:textId="0CA4FE38"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⑵　</w:t>
            </w:r>
            <w:r w:rsidR="00DA246D" w:rsidRPr="00955256">
              <w:rPr>
                <w:rFonts w:ascii="BIZ UDゴシック" w:eastAsia="BIZ UDゴシック" w:hAnsi="BIZ UDゴシック" w:cstheme="minorBidi" w:hint="eastAsia"/>
                <w:sz w:val="22"/>
                <w:szCs w:val="22"/>
              </w:rPr>
              <w:t>幹線道路における交通安全対策の推進</w:t>
            </w:r>
          </w:p>
        </w:tc>
        <w:tc>
          <w:tcPr>
            <w:tcW w:w="2268" w:type="dxa"/>
            <w:vMerge/>
          </w:tcPr>
          <w:p w14:paraId="761EB15C"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E95D700" w14:textId="77777777" w:rsidTr="007A2E17">
        <w:trPr>
          <w:trHeight w:val="12584"/>
        </w:trPr>
        <w:tc>
          <w:tcPr>
            <w:tcW w:w="9067" w:type="dxa"/>
            <w:gridSpan w:val="3"/>
          </w:tcPr>
          <w:p w14:paraId="649E1CBC" w14:textId="77777777" w:rsidR="00DA246D" w:rsidRPr="00955256" w:rsidRDefault="00DA246D" w:rsidP="00DA246D">
            <w:pPr>
              <w:snapToGrid w:val="0"/>
              <w:rPr>
                <w:rFonts w:ascii="BIZ UDゴシック" w:eastAsia="BIZ UDゴシック" w:hAnsi="BIZ UDゴシック" w:cstheme="minorBidi"/>
                <w:sz w:val="22"/>
                <w:szCs w:val="22"/>
              </w:rPr>
            </w:pPr>
          </w:p>
          <w:p w14:paraId="20C13775"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〔方針・重点等〕</w:t>
            </w:r>
          </w:p>
          <w:p w14:paraId="2F795135" w14:textId="77777777" w:rsidR="00DA246D" w:rsidRPr="00955256" w:rsidRDefault="00DA246D" w:rsidP="00DA246D">
            <w:pPr>
              <w:snapToGrid w:val="0"/>
              <w:ind w:leftChars="86" w:left="401" w:hangingChars="100" w:hanging="220"/>
              <w:rPr>
                <w:rFonts w:ascii="BIZ UDゴシック" w:eastAsia="BIZ UDゴシック" w:hAnsi="BIZ UDゴシック" w:cs="ＭＳ 明朝"/>
                <w:sz w:val="22"/>
                <w:szCs w:val="22"/>
              </w:rPr>
            </w:pPr>
          </w:p>
          <w:p w14:paraId="5C2D1F97"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sz w:val="22"/>
                <w:szCs w:val="22"/>
              </w:rPr>
            </w:pPr>
            <w:r w:rsidRPr="00955256">
              <w:rPr>
                <w:rFonts w:ascii="BIZ UDゴシック" w:eastAsia="BIZ UDゴシック" w:hAnsi="BIZ UDゴシック" w:cs="ＭＳ 明朝" w:hint="eastAsia"/>
                <w:sz w:val="22"/>
                <w:szCs w:val="22"/>
              </w:rPr>
              <w:t>１　基本的な交通の安全を確保するため、広域幹線道路から身近な生活道路に至るネットワークによって、適切に機能が分担されるよう、道路の体系的な整備を推進する。</w:t>
            </w:r>
          </w:p>
          <w:p w14:paraId="4A21CCAE" w14:textId="77777777" w:rsidR="00DA246D" w:rsidRPr="00955256" w:rsidRDefault="00DA246D" w:rsidP="00DA246D">
            <w:pPr>
              <w:snapToGrid w:val="0"/>
              <w:rPr>
                <w:rFonts w:ascii="BIZ UDゴシック" w:eastAsia="BIZ UDゴシック" w:hAnsi="BIZ UDゴシック" w:cs="ＭＳ 明朝"/>
                <w:sz w:val="22"/>
                <w:szCs w:val="22"/>
              </w:rPr>
            </w:pPr>
          </w:p>
          <w:p w14:paraId="0DB60D79" w14:textId="77777777" w:rsidR="00DA246D" w:rsidRPr="00955256" w:rsidRDefault="00DA246D" w:rsidP="00DA246D">
            <w:pPr>
              <w:snapToGrid w:val="0"/>
              <w:ind w:firstLineChars="100" w:firstLine="220"/>
              <w:rPr>
                <w:rFonts w:ascii="BIZ UDゴシック" w:eastAsia="BIZ UDゴシック" w:hAnsi="BIZ UDゴシック" w:cs="ＭＳ 明朝"/>
                <w:sz w:val="22"/>
                <w:szCs w:val="22"/>
              </w:rPr>
            </w:pPr>
            <w:r w:rsidRPr="00955256">
              <w:rPr>
                <w:rFonts w:ascii="BIZ UDゴシック" w:eastAsia="BIZ UDゴシック" w:hAnsi="BIZ UDゴシック" w:cs="ＭＳ 明朝" w:hint="eastAsia"/>
                <w:sz w:val="22"/>
                <w:szCs w:val="22"/>
              </w:rPr>
              <w:t>２　交通事故等を防止し、安全かつ円滑・快適な交通の確保に努める。</w:t>
            </w:r>
          </w:p>
          <w:p w14:paraId="1C2FA1C4"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ＭＳ 明朝"/>
                <w:sz w:val="22"/>
                <w:szCs w:val="22"/>
              </w:rPr>
            </w:pPr>
            <w:r w:rsidRPr="00955256">
              <w:rPr>
                <w:rFonts w:ascii="BIZ UDゴシック" w:eastAsia="BIZ UDゴシック" w:hAnsi="BIZ UDゴシック" w:cs="ＭＳ 明朝" w:hint="eastAsia"/>
                <w:sz w:val="22"/>
                <w:szCs w:val="22"/>
              </w:rPr>
              <w:t>⑴　歩行者や自転車利用者の安全確保を図るため、歩道等を設置するための既存道路の拡幅や道路の改築事業を推進</w:t>
            </w:r>
          </w:p>
          <w:p w14:paraId="6A5DA8A1"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ＭＳ 明朝"/>
                <w:sz w:val="22"/>
                <w:szCs w:val="22"/>
              </w:rPr>
            </w:pPr>
            <w:r w:rsidRPr="00955256">
              <w:rPr>
                <w:rFonts w:ascii="BIZ UDゴシック" w:eastAsia="BIZ UDゴシック" w:hAnsi="BIZ UDゴシック" w:cs="ＭＳ 明朝" w:hint="eastAsia"/>
                <w:sz w:val="22"/>
                <w:szCs w:val="22"/>
              </w:rPr>
              <w:t>⑵　交差点及びその付近における交通事故の防止と交通渋滞の解消を図るため、交差点改良等を推進</w:t>
            </w:r>
          </w:p>
          <w:p w14:paraId="261B0CD2" w14:textId="77777777" w:rsidR="00DA246D" w:rsidRPr="00955256" w:rsidRDefault="00DA246D" w:rsidP="00DA246D">
            <w:pPr>
              <w:snapToGrid w:val="0"/>
              <w:rPr>
                <w:rFonts w:ascii="BIZ UDゴシック" w:eastAsia="BIZ UDゴシック" w:hAnsi="BIZ UDゴシック" w:cs="ＭＳ 明朝"/>
                <w:sz w:val="22"/>
                <w:szCs w:val="22"/>
              </w:rPr>
            </w:pPr>
          </w:p>
          <w:p w14:paraId="76C79014"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sz w:val="22"/>
                <w:szCs w:val="22"/>
              </w:rPr>
            </w:pPr>
            <w:r w:rsidRPr="00955256">
              <w:rPr>
                <w:rFonts w:ascii="BIZ UDゴシック" w:eastAsia="BIZ UDゴシック" w:hAnsi="BIZ UDゴシック" w:cs="ＭＳ 明朝" w:hint="eastAsia"/>
                <w:sz w:val="22"/>
                <w:szCs w:val="22"/>
              </w:rPr>
              <w:t>３　一般道路に比べて安全性が高い高規格幹線道路等へ交通の転換を促進するとともに、死傷事故の減少を図るため、高規格幹線道路等のネットワークの整備を促進する。また、高規格幹線道路等のサービスを拡充するなど、より利用しやすい環境となるよう取り組む。</w:t>
            </w:r>
          </w:p>
          <w:p w14:paraId="60EF4D85" w14:textId="77777777" w:rsidR="00DA246D" w:rsidRPr="00955256" w:rsidRDefault="00DA246D" w:rsidP="00DA246D">
            <w:pPr>
              <w:snapToGrid w:val="0"/>
              <w:ind w:leftChars="100" w:left="430" w:hangingChars="100" w:hanging="220"/>
              <w:rPr>
                <w:rFonts w:ascii="BIZ UDゴシック" w:eastAsia="BIZ UDゴシック" w:hAnsi="BIZ UDゴシック" w:cstheme="minorBidi"/>
                <w:sz w:val="22"/>
                <w:szCs w:val="22"/>
              </w:rPr>
            </w:pPr>
          </w:p>
          <w:p w14:paraId="577DC3B4"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４　事故危険箇所について、公安委員会及び道路管理者が連携して、集中的に交通安全施設等を整備し、対策実施箇所の死傷事故を抑止することを目指す。また、交通事故発生状況を勘案し、総合的かつ計画的な交通安全施設等整備事業の推進を図る。</w:t>
            </w:r>
          </w:p>
          <w:p w14:paraId="0EC9A8CF" w14:textId="77777777" w:rsidR="00DA246D" w:rsidRPr="00955256" w:rsidRDefault="00DA246D" w:rsidP="00DA246D">
            <w:pPr>
              <w:snapToGrid w:val="0"/>
              <w:ind w:leftChars="100" w:left="430" w:hangingChars="100" w:hanging="220"/>
              <w:rPr>
                <w:rFonts w:ascii="BIZ UDゴシック" w:eastAsia="BIZ UDゴシック" w:hAnsi="BIZ UDゴシック" w:cstheme="minorBidi"/>
                <w:sz w:val="22"/>
                <w:szCs w:val="22"/>
              </w:rPr>
            </w:pPr>
          </w:p>
          <w:p w14:paraId="695DCD8F"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５　「政策目標評価型事業評価の導入についての基本方針（案）」を踏まえ、直轄国道において、交通安全等に係る局所的な事業に対し、データや地域の声等に基づいた「成果を上げるマネジメント」の取組を推進する。</w:t>
            </w:r>
          </w:p>
          <w:p w14:paraId="4EA3E846"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heme="minorBidi"/>
                <w:sz w:val="22"/>
                <w:szCs w:val="22"/>
              </w:rPr>
            </w:pPr>
          </w:p>
          <w:p w14:paraId="0112B2E7" w14:textId="77777777" w:rsidR="00DA246D" w:rsidRPr="00955256" w:rsidRDefault="00DA246D" w:rsidP="00DA246D">
            <w:pPr>
              <w:snapToGrid w:val="0"/>
              <w:ind w:leftChars="100" w:left="430" w:hangingChars="100" w:hanging="220"/>
              <w:rPr>
                <w:rFonts w:ascii="BIZ UDゴシック" w:eastAsia="BIZ UDゴシック" w:hAnsi="BIZ UDゴシック" w:cstheme="minorBidi"/>
                <w:sz w:val="22"/>
                <w:szCs w:val="22"/>
              </w:rPr>
            </w:pPr>
          </w:p>
          <w:p w14:paraId="456609DB"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〔事業計画の概要〕</w:t>
            </w:r>
          </w:p>
          <w:p w14:paraId="7694EA67" w14:textId="77777777" w:rsidR="00DA246D" w:rsidRPr="00955256" w:rsidRDefault="00DA246D" w:rsidP="00DA246D">
            <w:pPr>
              <w:snapToGrid w:val="0"/>
              <w:rPr>
                <w:rFonts w:ascii="BIZ UDゴシック" w:eastAsia="BIZ UDゴシック" w:hAnsi="BIZ UDゴシック" w:cstheme="minorBidi"/>
                <w:sz w:val="22"/>
                <w:szCs w:val="22"/>
              </w:rPr>
            </w:pPr>
          </w:p>
          <w:p w14:paraId="49F16089" w14:textId="77777777" w:rsidR="00DA246D" w:rsidRPr="00955256" w:rsidRDefault="00DA246D" w:rsidP="00DA246D">
            <w:pPr>
              <w:snapToGrid w:val="0"/>
              <w:ind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事故危険箇所対策の推進</w:t>
            </w:r>
          </w:p>
          <w:p w14:paraId="4C114FFF"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現地状況等を勘案し、信号機の新設・改良、歩車分離式信号の運用、道路標識の高輝度化等、隅切り等の交差点改良、視距の改良、付加車線等の整備、中央帯の設置、防護柵、区画線等の整備、道路照明・視線誘導標等の設置等の必要な対策を実施する。</w:t>
            </w:r>
          </w:p>
          <w:p w14:paraId="4F36B683"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ドライバー、歩行者等に注意を促す対策を早期に実施し、交差点改良や歩道等の整備については、地元、関係機関等と協議・調整を図りながら事業の推進にあたる。</w:t>
            </w:r>
          </w:p>
          <w:p w14:paraId="0104A75F" w14:textId="77777777" w:rsidR="00DA246D" w:rsidRPr="00955256" w:rsidRDefault="00DA246D" w:rsidP="00DA246D">
            <w:pPr>
              <w:snapToGrid w:val="0"/>
              <w:ind w:firstLineChars="300" w:firstLine="66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ア　交差点改良</w:t>
            </w:r>
          </w:p>
          <w:p w14:paraId="2A958A94" w14:textId="77777777" w:rsidR="00DA246D" w:rsidRPr="00955256" w:rsidRDefault="00DA246D" w:rsidP="00DA246D">
            <w:pPr>
              <w:snapToGrid w:val="0"/>
              <w:ind w:firstLineChars="300" w:firstLine="66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イ　視線誘導標の設置</w:t>
            </w:r>
          </w:p>
          <w:p w14:paraId="45F229E8" w14:textId="77777777" w:rsidR="00DA246D" w:rsidRPr="00955256" w:rsidRDefault="00DA246D" w:rsidP="00DA246D">
            <w:pPr>
              <w:snapToGrid w:val="0"/>
              <w:ind w:firstLineChars="300" w:firstLine="66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ウ　区画線の設置、更新</w:t>
            </w:r>
          </w:p>
          <w:p w14:paraId="763E7BF6" w14:textId="77777777" w:rsidR="00DA246D" w:rsidRPr="00955256" w:rsidRDefault="00DA246D" w:rsidP="00DA246D">
            <w:pPr>
              <w:snapToGrid w:val="0"/>
              <w:ind w:firstLineChars="300" w:firstLine="66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エ　道路標識や啓発看板の整備</w:t>
            </w:r>
          </w:p>
          <w:p w14:paraId="56268A3F" w14:textId="77777777" w:rsidR="00DA246D" w:rsidRPr="00955256" w:rsidRDefault="00DA246D" w:rsidP="00DA246D">
            <w:pPr>
              <w:snapToGrid w:val="0"/>
              <w:ind w:leftChars="300" w:left="1070" w:hangingChars="200" w:hanging="44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オ　直轄国道の交通安全事業について、地方公共団体あるいは第三者委員会（大阪府道路交通環境安全推進連絡会議）等からの意見を踏まえつつ、課題の把握・要対策区間の特定・公表を行い、課題の原因分析及び対策立案、対策案の決定というプロセスを経て、対策に着手する。</w:t>
            </w:r>
          </w:p>
          <w:p w14:paraId="1F9272B9" w14:textId="77777777" w:rsidR="00DA246D" w:rsidRPr="00955256" w:rsidRDefault="00DA246D" w:rsidP="00DA246D">
            <w:pPr>
              <w:snapToGrid w:val="0"/>
              <w:ind w:leftChars="404" w:left="1108" w:rightChars="122" w:right="256" w:hangingChars="118" w:hanging="260"/>
              <w:rPr>
                <w:rFonts w:ascii="BIZ UDゴシック" w:eastAsia="BIZ UDゴシック" w:hAnsi="BIZ UDゴシック" w:cstheme="minorBidi"/>
                <w:sz w:val="22"/>
                <w:szCs w:val="22"/>
              </w:rPr>
            </w:pPr>
          </w:p>
          <w:p w14:paraId="5047E2E5"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　２　幹線道路における交通規制</w:t>
            </w:r>
          </w:p>
          <w:p w14:paraId="70D8542A"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⑴　交通の安全と円滑化を図るため、道路の構造、交通安全施設等の整備状況、交通の状況、交通事故発生状況、沿道環境の諸条件等を勘案しつつ、必要に応じて交通規制の見直しを図る。</w:t>
            </w:r>
          </w:p>
          <w:p w14:paraId="3621BB75"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⑵　交通事故、天候不良等の交通障害発生時においては、その状況に即し、臨時交通規制を迅速かつ的確に実施し、事故の防止を図る。</w:t>
            </w:r>
          </w:p>
          <w:p w14:paraId="47213612" w14:textId="77777777" w:rsidR="00DA246D" w:rsidRPr="00955256" w:rsidRDefault="00DA246D" w:rsidP="00DA246D">
            <w:pPr>
              <w:snapToGrid w:val="0"/>
              <w:ind w:leftChars="100" w:left="650" w:hangingChars="200" w:hanging="440"/>
              <w:rPr>
                <w:rFonts w:ascii="BIZ UDゴシック" w:eastAsia="BIZ UDゴシック" w:hAnsi="BIZ UDゴシック" w:cstheme="minorBidi"/>
                <w:sz w:val="22"/>
                <w:szCs w:val="22"/>
              </w:rPr>
            </w:pPr>
          </w:p>
          <w:p w14:paraId="60241DB7" w14:textId="77777777" w:rsidR="00DA246D" w:rsidRPr="00955256" w:rsidRDefault="00DA246D" w:rsidP="00DA246D">
            <w:pPr>
              <w:snapToGrid w:val="0"/>
              <w:ind w:leftChars="100" w:left="650" w:hangingChars="200" w:hanging="44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重大事故の再発防止</w:t>
            </w:r>
          </w:p>
          <w:p w14:paraId="6494D2C4"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社会的に大きな影響を与える重大事故が発生した際には、速やかに事故要因を調査し、関係者間で情報の共有を行う等、水平展開を図り、同様の事故の再発防止を図る。</w:t>
            </w:r>
          </w:p>
          <w:p w14:paraId="3C66888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48FE53A"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F59C187"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162419F"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17C219E"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2226E5D"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DF08F99"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0C1AD3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11E39C5"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F9B15E8"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BA428DE"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3C0A058"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FD425B0"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8B6A2FB"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197736B"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A3389A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6343424"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BC121B8"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B37651C"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72ED82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B267F04"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EE3C786"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36A17F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825AEEE"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8B49848"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342E85C"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8D8E1F8"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361CB0C"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9B7710A"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D7852C4"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C0C03A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3F48DA1"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7EA5ECA"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5432441"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BD2A648"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B41FBBD"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D63447F"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44796DF"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973E7F0"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tc>
      </w:tr>
    </w:tbl>
    <w:p w14:paraId="0565FBBD"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11128120" w14:textId="77777777" w:rsidTr="007A2E17">
        <w:trPr>
          <w:trHeight w:val="567"/>
        </w:trPr>
        <w:tc>
          <w:tcPr>
            <w:tcW w:w="702" w:type="dxa"/>
            <w:vAlign w:val="center"/>
          </w:tcPr>
          <w:p w14:paraId="347721F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595E727E"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175B3859"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近畿地方整備局</w:t>
            </w:r>
          </w:p>
          <w:p w14:paraId="218D6961"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大阪府警察本部</w:t>
            </w:r>
          </w:p>
          <w:p w14:paraId="491066CF"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　阪　府</w:t>
            </w:r>
          </w:p>
          <w:p w14:paraId="1544F25C"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大阪市・堺　市</w:t>
            </w:r>
          </w:p>
        </w:tc>
      </w:tr>
      <w:tr w:rsidR="00DA246D" w:rsidRPr="00955256" w14:paraId="67674D9E" w14:textId="77777777" w:rsidTr="007A2E17">
        <w:trPr>
          <w:trHeight w:val="567"/>
        </w:trPr>
        <w:tc>
          <w:tcPr>
            <w:tcW w:w="702" w:type="dxa"/>
            <w:vAlign w:val="center"/>
          </w:tcPr>
          <w:p w14:paraId="0DF069F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5B1DEB31"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道路交通環境の整備</w:t>
            </w:r>
          </w:p>
        </w:tc>
        <w:tc>
          <w:tcPr>
            <w:tcW w:w="2268" w:type="dxa"/>
            <w:vMerge/>
          </w:tcPr>
          <w:p w14:paraId="25D49510"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067C3C7" w14:textId="77777777" w:rsidTr="007A2E17">
        <w:trPr>
          <w:trHeight w:val="567"/>
        </w:trPr>
        <w:tc>
          <w:tcPr>
            <w:tcW w:w="702" w:type="dxa"/>
            <w:vAlign w:val="center"/>
          </w:tcPr>
          <w:p w14:paraId="0119993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4E16AAC4" w14:textId="5A87BB0E" w:rsidR="00DA246D" w:rsidRPr="00955256" w:rsidRDefault="00731F33" w:rsidP="00DA246D">
            <w:pPr>
              <w:snapToGrid w:val="0"/>
              <w:ind w:left="466" w:hangingChars="212" w:hanging="466"/>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⑶　</w:t>
            </w:r>
            <w:r w:rsidR="00DA246D" w:rsidRPr="00955256">
              <w:rPr>
                <w:rFonts w:ascii="BIZ UDゴシック" w:eastAsia="BIZ UDゴシック" w:hAnsi="BIZ UDゴシック" w:cstheme="minorBidi" w:hint="eastAsia"/>
                <w:sz w:val="22"/>
                <w:szCs w:val="22"/>
              </w:rPr>
              <w:t>交通安全施設等整備事業の推進</w:t>
            </w:r>
          </w:p>
        </w:tc>
        <w:tc>
          <w:tcPr>
            <w:tcW w:w="2268" w:type="dxa"/>
            <w:vMerge/>
          </w:tcPr>
          <w:p w14:paraId="56A2035C"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2074A21" w14:textId="77777777" w:rsidTr="007A2E17">
        <w:trPr>
          <w:trHeight w:val="12584"/>
        </w:trPr>
        <w:tc>
          <w:tcPr>
            <w:tcW w:w="9067" w:type="dxa"/>
            <w:gridSpan w:val="3"/>
          </w:tcPr>
          <w:p w14:paraId="47CE7D96" w14:textId="77777777" w:rsidR="00DA246D" w:rsidRPr="00955256" w:rsidRDefault="00DA246D" w:rsidP="00DA246D">
            <w:pPr>
              <w:snapToGrid w:val="0"/>
              <w:rPr>
                <w:rFonts w:ascii="BIZ UDゴシック" w:eastAsia="BIZ UDゴシック" w:hAnsi="BIZ UDゴシック" w:cstheme="minorBidi"/>
                <w:sz w:val="22"/>
                <w:szCs w:val="22"/>
              </w:rPr>
            </w:pPr>
          </w:p>
          <w:p w14:paraId="57B4CA98"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〔方針・重点等〕　</w:t>
            </w:r>
          </w:p>
          <w:p w14:paraId="4DCD00A9" w14:textId="77777777" w:rsidR="00DA246D" w:rsidRPr="00955256" w:rsidRDefault="00DA246D" w:rsidP="00DA246D">
            <w:pPr>
              <w:snapToGrid w:val="0"/>
              <w:ind w:leftChars="104" w:left="436" w:hangingChars="100" w:hanging="218"/>
              <w:rPr>
                <w:rFonts w:ascii="BIZ UDゴシック" w:eastAsia="BIZ UDゴシック" w:hAnsi="BIZ UDゴシック" w:cs="ＭＳ 明朝"/>
                <w:spacing w:val="-1"/>
                <w:kern w:val="0"/>
                <w:sz w:val="22"/>
                <w:szCs w:val="22"/>
              </w:rPr>
            </w:pPr>
          </w:p>
          <w:p w14:paraId="4C9F2C42"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１　</w:t>
            </w:r>
            <w:r w:rsidRPr="00955256">
              <w:rPr>
                <w:rFonts w:ascii="BIZ UDゴシック" w:eastAsia="BIZ UDゴシック" w:hAnsi="BIZ UDゴシック" w:cstheme="minorBidi" w:hint="eastAsia"/>
                <w:sz w:val="22"/>
                <w:szCs w:val="22"/>
              </w:rPr>
              <w:t>公安委員会</w:t>
            </w:r>
            <w:r w:rsidRPr="00955256">
              <w:rPr>
                <w:rFonts w:ascii="BIZ UDゴシック" w:eastAsia="BIZ UDゴシック" w:hAnsi="BIZ UDゴシック" w:cs="ＭＳ 明朝" w:hint="eastAsia"/>
                <w:spacing w:val="-1"/>
                <w:kern w:val="0"/>
                <w:sz w:val="22"/>
                <w:szCs w:val="22"/>
              </w:rPr>
              <w:t>及び道路管理者が連携し、重点的、効果的かつ効率的に交通安全施設等整備事業を推進する。</w:t>
            </w:r>
          </w:p>
          <w:p w14:paraId="1171CA27"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5564FC67" w14:textId="3BBDBFFE"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生活道路においては、</w:t>
            </w:r>
            <w:r w:rsidR="000A1C69" w:rsidRPr="00955256">
              <w:rPr>
                <w:rFonts w:ascii="BIZ UDゴシック" w:eastAsia="BIZ UDゴシック" w:hAnsi="BIZ UDゴシック" w:cs="ＭＳ 明朝" w:hint="eastAsia"/>
                <w:spacing w:val="-1"/>
                <w:kern w:val="0"/>
                <w:sz w:val="22"/>
                <w:szCs w:val="22"/>
              </w:rPr>
              <w:t>法定速度が30km/hとなることから、実効的な速度抑制対策を推進するとともに、</w:t>
            </w:r>
            <w:r w:rsidRPr="00955256">
              <w:rPr>
                <w:rFonts w:ascii="BIZ UDゴシック" w:eastAsia="BIZ UDゴシック" w:hAnsi="BIZ UDゴシック" w:cs="ＭＳ 明朝" w:hint="eastAsia"/>
                <w:spacing w:val="-1"/>
                <w:kern w:val="0"/>
                <w:sz w:val="22"/>
                <w:szCs w:val="22"/>
              </w:rPr>
              <w:t>関係機関、団体等が連携し、最高速度30km/hの区域規制と物理的デバイス</w:t>
            </w:r>
            <w:r w:rsidRPr="00955256">
              <w:rPr>
                <w:rFonts w:ascii="BIZ UDゴシック" w:eastAsia="BIZ UDゴシック" w:hAnsi="BIZ UDゴシック" w:cs="ＭＳ 明朝" w:hint="eastAsia"/>
                <w:spacing w:val="-1"/>
                <w:kern w:val="0"/>
                <w:szCs w:val="20"/>
              </w:rPr>
              <w:t>との適切な組合せ</w:t>
            </w:r>
            <w:r w:rsidRPr="00955256">
              <w:rPr>
                <w:rFonts w:ascii="BIZ UDゴシック" w:eastAsia="BIZ UDゴシック" w:hAnsi="BIZ UDゴシック" w:cs="ＭＳ 明朝" w:hint="eastAsia"/>
                <w:spacing w:val="-1"/>
                <w:kern w:val="0"/>
                <w:sz w:val="22"/>
                <w:szCs w:val="22"/>
              </w:rPr>
              <w:t>により車両の速度抑制</w:t>
            </w:r>
            <w:r w:rsidRPr="00955256">
              <w:rPr>
                <w:rFonts w:ascii="BIZ UDゴシック" w:eastAsia="BIZ UDゴシック" w:hAnsi="BIZ UDゴシック" w:cs="ＭＳ 明朝" w:hint="eastAsia"/>
                <w:spacing w:val="-1"/>
                <w:kern w:val="0"/>
                <w:szCs w:val="20"/>
              </w:rPr>
              <w:t>等</w:t>
            </w:r>
            <w:r w:rsidRPr="00955256">
              <w:rPr>
                <w:rFonts w:ascii="BIZ UDゴシック" w:eastAsia="BIZ UDゴシック" w:hAnsi="BIZ UDゴシック" w:cs="ＭＳ 明朝" w:hint="eastAsia"/>
                <w:spacing w:val="-1"/>
                <w:kern w:val="0"/>
                <w:sz w:val="22"/>
                <w:szCs w:val="22"/>
              </w:rPr>
              <w:t>を図り、</w:t>
            </w:r>
            <w:r w:rsidRPr="00955256">
              <w:rPr>
                <w:rFonts w:ascii="BIZ UDゴシック" w:eastAsia="BIZ UDゴシック" w:hAnsi="BIZ UDゴシック" w:cs="ＭＳ 明朝" w:hint="eastAsia"/>
                <w:spacing w:val="-1"/>
                <w:kern w:val="0"/>
                <w:szCs w:val="20"/>
              </w:rPr>
              <w:t>交通安全の向上を図ろうとする区域を「ゾーン</w:t>
            </w:r>
            <w:r w:rsidRPr="00955256">
              <w:rPr>
                <w:rFonts w:ascii="BIZ UDゴシック" w:eastAsia="BIZ UDゴシック" w:hAnsi="BIZ UDゴシック" w:cs="ＭＳ 明朝"/>
                <w:spacing w:val="-1"/>
                <w:kern w:val="0"/>
                <w:szCs w:val="20"/>
              </w:rPr>
              <w:t>30プラス」として設定し</w:t>
            </w:r>
            <w:r w:rsidRPr="00955256">
              <w:rPr>
                <w:rFonts w:ascii="BIZ UDゴシック" w:eastAsia="BIZ UDゴシック" w:hAnsi="BIZ UDゴシック" w:cs="ＭＳ 明朝" w:hint="eastAsia"/>
                <w:spacing w:val="-1"/>
                <w:kern w:val="0"/>
                <w:szCs w:val="20"/>
              </w:rPr>
              <w:t>、</w:t>
            </w:r>
            <w:r w:rsidRPr="00955256">
              <w:rPr>
                <w:rFonts w:ascii="BIZ UDゴシック" w:eastAsia="BIZ UDゴシック" w:hAnsi="BIZ UDゴシック" w:cs="ＭＳ 明朝" w:hint="eastAsia"/>
                <w:spacing w:val="-1"/>
                <w:kern w:val="0"/>
                <w:sz w:val="22"/>
                <w:szCs w:val="22"/>
              </w:rPr>
              <w:t>人優先の</w:t>
            </w:r>
            <w:r w:rsidRPr="00955256">
              <w:rPr>
                <w:rFonts w:ascii="BIZ UDゴシック" w:eastAsia="BIZ UDゴシック" w:hAnsi="BIZ UDゴシック" w:cs="ＭＳ 明朝" w:hint="eastAsia"/>
                <w:spacing w:val="-1"/>
                <w:kern w:val="0"/>
                <w:szCs w:val="20"/>
              </w:rPr>
              <w:t>安全・安心な歩行空間の更なる整備</w:t>
            </w:r>
            <w:r w:rsidRPr="00955256">
              <w:rPr>
                <w:rFonts w:ascii="BIZ UDゴシック" w:eastAsia="BIZ UDゴシック" w:hAnsi="BIZ UDゴシック" w:cs="ＭＳ 明朝" w:hint="eastAsia"/>
                <w:spacing w:val="-1"/>
                <w:kern w:val="0"/>
                <w:sz w:val="22"/>
                <w:szCs w:val="22"/>
              </w:rPr>
              <w:t>を目指す。</w:t>
            </w:r>
          </w:p>
          <w:p w14:paraId="1E33EB23" w14:textId="77777777" w:rsidR="00DA246D" w:rsidRPr="00955256" w:rsidRDefault="00DA246D" w:rsidP="00DA246D">
            <w:pPr>
              <w:snapToGrid w:val="0"/>
              <w:ind w:leftChars="104" w:left="436" w:rightChars="204" w:right="428" w:hangingChars="100" w:hanging="218"/>
              <w:rPr>
                <w:rFonts w:ascii="BIZ UDゴシック" w:eastAsia="BIZ UDゴシック" w:hAnsi="BIZ UDゴシック" w:cs="ＭＳ 明朝"/>
                <w:spacing w:val="-1"/>
                <w:kern w:val="0"/>
                <w:sz w:val="22"/>
                <w:szCs w:val="22"/>
              </w:rPr>
            </w:pPr>
          </w:p>
          <w:p w14:paraId="48D070E3"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バリアフリー法に基づき、重点整備地区に定められた生活関連経路を構成する道路を中心に、歩行空間のバリアフリー化を推進する。また、交通事故発生状況等を勘案し、総合的かつ計画的な交通安全施設等整備事業の推進を図る。</w:t>
            </w:r>
          </w:p>
          <w:p w14:paraId="7F877FC4"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p>
          <w:p w14:paraId="0C3D711A"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事故危険箇所について、公安委員会及び道路管理者が連携して、集中的に交通安全施設等を整備し、対策実施箇所の死傷事故を抑止することを目指す。また、交通事故発生状況等を勘案し、総合的かつ計画的な交通安全施設等整備事業の推進を図る。</w:t>
            </w:r>
          </w:p>
          <w:p w14:paraId="2C289F54"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p>
          <w:p w14:paraId="2D752BCA"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５　交差点における交通量が多いことから、交通渋滞を来すなどの事情により道路交通環境の改善を行う必要性が高い地区を円滑化対策地区と指定し、交通の円滑を図るため、交通安全施設等整備事業の推進を図る。</w:t>
            </w:r>
          </w:p>
          <w:p w14:paraId="031DA8CC"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p>
          <w:p w14:paraId="23E1475E"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spacing w:val="-1"/>
                <w:kern w:val="0"/>
                <w:sz w:val="22"/>
                <w:szCs w:val="22"/>
              </w:rPr>
            </w:pPr>
            <w:r w:rsidRPr="00955256">
              <w:rPr>
                <w:rFonts w:ascii="BIZ UDゴシック" w:eastAsia="BIZ UDゴシック" w:hAnsi="BIZ UDゴシック" w:hint="eastAsia"/>
                <w:spacing w:val="-1"/>
                <w:kern w:val="0"/>
                <w:sz w:val="22"/>
                <w:szCs w:val="22"/>
              </w:rPr>
              <w:t>６　地域住民や道路利用者の主体的な参加のもとに交通安全施設等の点検を行う交通安全総点検を積極的に推進する。</w:t>
            </w:r>
          </w:p>
          <w:p w14:paraId="147BAFE7"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p>
          <w:p w14:paraId="6817F7B9"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7A8766FE"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378728F7"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573B6DF6"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交通安全施設等整備事業の推進</w:t>
            </w:r>
          </w:p>
          <w:p w14:paraId="1DF6553B"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社会資本整備重点計画法</w:t>
            </w:r>
            <w:r w:rsidRPr="00955256">
              <w:rPr>
                <w:rFonts w:ascii="BIZ UDゴシック" w:eastAsia="BIZ UDゴシック" w:hAnsi="BIZ UDゴシック" w:cs="ＭＳ 明朝"/>
                <w:spacing w:val="-1"/>
                <w:kern w:val="0"/>
                <w:sz w:val="22"/>
                <w:szCs w:val="22"/>
              </w:rPr>
              <w:t>(</w:t>
            </w:r>
            <w:r w:rsidRPr="00955256">
              <w:rPr>
                <w:rFonts w:ascii="BIZ UDゴシック" w:eastAsia="BIZ UDゴシック" w:hAnsi="BIZ UDゴシック" w:cs="ＭＳ 明朝" w:hint="eastAsia"/>
                <w:spacing w:val="-1"/>
                <w:kern w:val="0"/>
                <w:sz w:val="22"/>
                <w:szCs w:val="22"/>
              </w:rPr>
              <w:t>平成</w:t>
            </w:r>
            <w:r w:rsidRPr="00955256">
              <w:rPr>
                <w:rFonts w:ascii="BIZ UDゴシック" w:eastAsia="BIZ UDゴシック" w:hAnsi="BIZ UDゴシック" w:cs="ＭＳ 明朝"/>
                <w:spacing w:val="-1"/>
                <w:kern w:val="0"/>
                <w:sz w:val="22"/>
                <w:szCs w:val="22"/>
              </w:rPr>
              <w:t>15</w:t>
            </w:r>
            <w:r w:rsidRPr="00955256">
              <w:rPr>
                <w:rFonts w:ascii="BIZ UDゴシック" w:eastAsia="BIZ UDゴシック" w:hAnsi="BIZ UDゴシック" w:cs="ＭＳ 明朝" w:hint="eastAsia"/>
                <w:spacing w:val="-1"/>
                <w:kern w:val="0"/>
                <w:sz w:val="22"/>
                <w:szCs w:val="22"/>
              </w:rPr>
              <w:t>年法律第</w:t>
            </w:r>
            <w:r w:rsidRPr="00955256">
              <w:rPr>
                <w:rFonts w:ascii="BIZ UDゴシック" w:eastAsia="BIZ UDゴシック" w:hAnsi="BIZ UDゴシック" w:cs="ＭＳ 明朝"/>
                <w:spacing w:val="-1"/>
                <w:kern w:val="0"/>
                <w:sz w:val="22"/>
                <w:szCs w:val="22"/>
              </w:rPr>
              <w:t>20</w:t>
            </w:r>
            <w:r w:rsidRPr="00955256">
              <w:rPr>
                <w:rFonts w:ascii="BIZ UDゴシック" w:eastAsia="BIZ UDゴシック" w:hAnsi="BIZ UDゴシック" w:cs="ＭＳ 明朝" w:hint="eastAsia"/>
                <w:spacing w:val="-1"/>
                <w:kern w:val="0"/>
                <w:sz w:val="22"/>
                <w:szCs w:val="22"/>
              </w:rPr>
              <w:t>号</w:t>
            </w:r>
            <w:r w:rsidRPr="00955256">
              <w:rPr>
                <w:rFonts w:ascii="BIZ UDゴシック" w:eastAsia="BIZ UDゴシック" w:hAnsi="BIZ UDゴシック" w:cs="ＭＳ 明朝"/>
                <w:spacing w:val="-1"/>
                <w:kern w:val="0"/>
                <w:sz w:val="22"/>
                <w:szCs w:val="22"/>
              </w:rPr>
              <w:t>)</w:t>
            </w:r>
            <w:r w:rsidRPr="00955256">
              <w:rPr>
                <w:rFonts w:ascii="BIZ UDゴシック" w:eastAsia="BIZ UDゴシック" w:hAnsi="BIZ UDゴシック" w:cs="ＭＳ 明朝" w:hint="eastAsia"/>
                <w:spacing w:val="-1"/>
                <w:kern w:val="0"/>
                <w:sz w:val="22"/>
                <w:szCs w:val="22"/>
              </w:rPr>
              <w:t>に基づき定められる社会資本整備重点計画に即して、</w:t>
            </w:r>
            <w:r w:rsidRPr="00955256">
              <w:rPr>
                <w:rFonts w:ascii="BIZ UDゴシック" w:eastAsia="BIZ UDゴシック" w:hAnsi="BIZ UDゴシック" w:cstheme="minorBidi" w:hint="eastAsia"/>
                <w:sz w:val="22"/>
                <w:szCs w:val="22"/>
              </w:rPr>
              <w:t>公安委員会</w:t>
            </w:r>
            <w:r w:rsidRPr="00955256">
              <w:rPr>
                <w:rFonts w:ascii="BIZ UDゴシック" w:eastAsia="BIZ UDゴシック" w:hAnsi="BIZ UDゴシック" w:cs="ＭＳ 明朝" w:hint="eastAsia"/>
                <w:spacing w:val="-1"/>
                <w:kern w:val="0"/>
                <w:sz w:val="22"/>
                <w:szCs w:val="22"/>
              </w:rPr>
              <w:t>及び道路管理者が連携し、事故実態の調査・分析を行いつつ、重点的、効果的かつ効率的に交通安全施設等整備事業を推進することにより、道路交通環境を改善し、交通事故の防止と交通の円滑化を図る。</w:t>
            </w:r>
          </w:p>
          <w:p w14:paraId="0E306A44"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p w14:paraId="72695E29" w14:textId="77777777" w:rsidR="00DA246D" w:rsidRPr="00955256" w:rsidRDefault="00DA246D" w:rsidP="00DA246D">
            <w:pPr>
              <w:snapToGrid w:val="0"/>
              <w:ind w:rightChars="147" w:right="309"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歩行者・自転車対策及び生活道路対策の推進</w:t>
            </w:r>
          </w:p>
          <w:p w14:paraId="4F4E3238"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⑴　生活道路における交通安全対策の推進</w:t>
            </w:r>
          </w:p>
          <w:p w14:paraId="05E97AC5" w14:textId="78541610" w:rsidR="00DA246D" w:rsidRPr="00955256" w:rsidRDefault="00DA246D" w:rsidP="00DA246D">
            <w:pPr>
              <w:snapToGrid w:val="0"/>
              <w:ind w:leftChars="300" w:left="84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ア　道路標識・標示の高輝度化、</w:t>
            </w:r>
            <w:r w:rsidR="000A1C69" w:rsidRPr="00955256">
              <w:rPr>
                <w:rFonts w:ascii="BIZ UDゴシック" w:eastAsia="BIZ UDゴシック" w:hAnsi="BIZ UDゴシック" w:cs="ＭＳ 明朝" w:hint="eastAsia"/>
                <w:spacing w:val="-1"/>
                <w:kern w:val="0"/>
                <w:sz w:val="22"/>
                <w:szCs w:val="22"/>
              </w:rPr>
              <w:t>歩車分離式信号の導入、</w:t>
            </w:r>
            <w:r w:rsidRPr="00955256">
              <w:rPr>
                <w:rFonts w:ascii="BIZ UDゴシック" w:eastAsia="BIZ UDゴシック" w:hAnsi="BIZ UDゴシック" w:cs="ＭＳ 明朝" w:hint="eastAsia"/>
                <w:spacing w:val="-1"/>
                <w:kern w:val="0"/>
                <w:sz w:val="22"/>
                <w:szCs w:val="22"/>
              </w:rPr>
              <w:t>信号灯器のLED化や</w:t>
            </w:r>
            <w:r w:rsidRPr="00955256">
              <w:rPr>
                <w:rFonts w:ascii="BIZ UDゴシック" w:eastAsia="BIZ UDゴシック" w:hAnsi="BIZ UDゴシック" w:cstheme="minorBidi" w:hint="eastAsia"/>
                <w:sz w:val="22"/>
                <w:szCs w:val="22"/>
              </w:rPr>
              <w:t>、警察及び道路管理者が連携して「ゾーン</w:t>
            </w:r>
            <w:r w:rsidRPr="00955256">
              <w:rPr>
                <w:rFonts w:ascii="BIZ UDゴシック" w:eastAsia="BIZ UDゴシック" w:hAnsi="BIZ UDゴシック" w:cstheme="minorBidi"/>
                <w:sz w:val="22"/>
                <w:szCs w:val="22"/>
              </w:rPr>
              <w:t>30プラス」を</w:t>
            </w:r>
            <w:r w:rsidRPr="00955256">
              <w:rPr>
                <w:rFonts w:ascii="BIZ UDゴシック" w:eastAsia="BIZ UDゴシック" w:hAnsi="BIZ UDゴシック" w:cs="ＭＳ 明朝" w:hint="eastAsia"/>
                <w:spacing w:val="-1"/>
                <w:kern w:val="0"/>
                <w:sz w:val="22"/>
                <w:szCs w:val="22"/>
              </w:rPr>
              <w:t>推進。</w:t>
            </w:r>
          </w:p>
          <w:p w14:paraId="4BF0AFD6" w14:textId="62C6B0B0" w:rsidR="000A1C69" w:rsidRPr="00955256" w:rsidRDefault="000A1C69" w:rsidP="00DA246D">
            <w:pPr>
              <w:snapToGrid w:val="0"/>
              <w:ind w:leftChars="300" w:left="84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イ　道路管理者と連携して、「ゾーン30プラス」のほか、生活道路における自動車の法定速度30km/hへの引き下げにあわせた、中央線の抹消、路側帯の拡幅を推進</w:t>
            </w:r>
          </w:p>
          <w:p w14:paraId="691784AC" w14:textId="7163ECDC" w:rsidR="00DA246D" w:rsidRPr="00955256" w:rsidRDefault="000A1C69" w:rsidP="00DA246D">
            <w:pPr>
              <w:snapToGrid w:val="0"/>
              <w:ind w:leftChars="300" w:left="848" w:rightChars="200" w:right="420" w:hangingChars="100" w:hanging="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ウ</w:t>
            </w:r>
            <w:r w:rsidR="00DA246D" w:rsidRPr="00955256">
              <w:rPr>
                <w:rFonts w:ascii="BIZ UDゴシック" w:eastAsia="BIZ UDゴシック" w:hAnsi="BIZ UDゴシック" w:cs="ＭＳ 明朝" w:hint="eastAsia"/>
                <w:spacing w:val="-1"/>
                <w:kern w:val="0"/>
                <w:sz w:val="22"/>
                <w:szCs w:val="22"/>
              </w:rPr>
              <w:t xml:space="preserve">　</w:t>
            </w:r>
            <w:r w:rsidR="00DA246D" w:rsidRPr="00955256">
              <w:rPr>
                <w:rFonts w:ascii="BIZ UDゴシック" w:eastAsia="BIZ UDゴシック" w:hAnsi="BIZ UDゴシック" w:cs="ＭＳ 明朝" w:hint="eastAsia"/>
                <w:kern w:val="0"/>
                <w:sz w:val="22"/>
                <w:szCs w:val="22"/>
              </w:rPr>
              <w:t>外周</w:t>
            </w:r>
            <w:r w:rsidRPr="00955256">
              <w:rPr>
                <w:rFonts w:ascii="BIZ UDゴシック" w:eastAsia="BIZ UDゴシック" w:hAnsi="BIZ UDゴシック" w:cs="ＭＳ 明朝" w:hint="eastAsia"/>
                <w:kern w:val="0"/>
                <w:sz w:val="22"/>
                <w:szCs w:val="22"/>
              </w:rPr>
              <w:t>幹線</w:t>
            </w:r>
            <w:r w:rsidR="00DA246D" w:rsidRPr="00955256">
              <w:rPr>
                <w:rFonts w:ascii="BIZ UDゴシック" w:eastAsia="BIZ UDゴシック" w:hAnsi="BIZ UDゴシック" w:cs="ＭＳ 明朝" w:hint="eastAsia"/>
                <w:kern w:val="0"/>
                <w:sz w:val="22"/>
                <w:szCs w:val="22"/>
              </w:rPr>
              <w:t>道路を中心に信号機の改良、光ビーコン、交通情報板等によるリアルタイムな交通情報の提供等</w:t>
            </w:r>
          </w:p>
          <w:p w14:paraId="4649A1A9"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lastRenderedPageBreak/>
              <w:t>⑵　高齢者、</w:t>
            </w:r>
            <w:proofErr w:type="gramStart"/>
            <w:r w:rsidRPr="00955256">
              <w:rPr>
                <w:rFonts w:ascii="BIZ UDゴシック" w:eastAsia="BIZ UDゴシック" w:hAnsi="BIZ UDゴシック" w:cs="ＭＳ 明朝" w:hint="eastAsia"/>
                <w:spacing w:val="-1"/>
                <w:kern w:val="0"/>
                <w:sz w:val="22"/>
                <w:szCs w:val="22"/>
              </w:rPr>
              <w:t>障がい</w:t>
            </w:r>
            <w:proofErr w:type="gramEnd"/>
            <w:r w:rsidRPr="00955256">
              <w:rPr>
                <w:rFonts w:ascii="BIZ UDゴシック" w:eastAsia="BIZ UDゴシック" w:hAnsi="BIZ UDゴシック" w:cs="ＭＳ 明朝" w:hint="eastAsia"/>
                <w:spacing w:val="-1"/>
                <w:kern w:val="0"/>
                <w:sz w:val="22"/>
                <w:szCs w:val="22"/>
              </w:rPr>
              <w:t>者等の安全に資する歩行空間等の整備</w:t>
            </w:r>
          </w:p>
          <w:p w14:paraId="11CBAECF"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バリアフリー法に基づき、主要な生活関連経路を構成する道路を中心に、バリアフリー対応型信号機の整備、信号灯器のLED化及び道路標識・標示の高輝度化等を推進する。</w:t>
            </w:r>
          </w:p>
          <w:p w14:paraId="4DFDE994"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バリアフリー歩行空間を確保するため、「道路の移動等円滑化に関するガイドライン」に基づき、高齢者、</w:t>
            </w:r>
            <w:proofErr w:type="gramStart"/>
            <w:r w:rsidRPr="00955256">
              <w:rPr>
                <w:rFonts w:ascii="BIZ UDゴシック" w:eastAsia="BIZ UDゴシック" w:hAnsi="BIZ UDゴシック" w:cs="ＭＳ 明朝" w:hint="eastAsia"/>
                <w:spacing w:val="-1"/>
                <w:kern w:val="0"/>
                <w:sz w:val="22"/>
                <w:szCs w:val="22"/>
              </w:rPr>
              <w:t>障がい</w:t>
            </w:r>
            <w:proofErr w:type="gramEnd"/>
            <w:r w:rsidRPr="00955256">
              <w:rPr>
                <w:rFonts w:ascii="BIZ UDゴシック" w:eastAsia="BIZ UDゴシック" w:hAnsi="BIZ UDゴシック" w:cs="ＭＳ 明朝" w:hint="eastAsia"/>
                <w:spacing w:val="-1"/>
                <w:kern w:val="0"/>
                <w:sz w:val="22"/>
                <w:szCs w:val="22"/>
              </w:rPr>
              <w:t>者等に対して必要な対策を行う。</w:t>
            </w:r>
          </w:p>
          <w:p w14:paraId="20F6BD51" w14:textId="2182B134" w:rsidR="00DA246D" w:rsidRPr="00955256" w:rsidRDefault="00DA246D" w:rsidP="00DD6926">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ア　</w:t>
            </w:r>
            <w:r w:rsidR="00DD6926" w:rsidRPr="00955256">
              <w:rPr>
                <w:rFonts w:ascii="BIZ UDゴシック" w:eastAsia="BIZ UDゴシック" w:hAnsi="BIZ UDゴシック" w:cs="ＭＳ 明朝" w:hint="eastAsia"/>
                <w:spacing w:val="-1"/>
                <w:kern w:val="0"/>
                <w:sz w:val="22"/>
                <w:szCs w:val="22"/>
              </w:rPr>
              <w:t>歩道の</w:t>
            </w:r>
            <w:r w:rsidRPr="00955256">
              <w:rPr>
                <w:rFonts w:ascii="BIZ UDゴシック" w:eastAsia="BIZ UDゴシック" w:hAnsi="BIZ UDゴシック" w:cs="ＭＳ 明朝" w:hint="eastAsia"/>
                <w:spacing w:val="-1"/>
                <w:kern w:val="0"/>
                <w:sz w:val="22"/>
                <w:szCs w:val="22"/>
              </w:rPr>
              <w:t>整備</w:t>
            </w:r>
          </w:p>
          <w:p w14:paraId="34C98B24" w14:textId="2DD4E658"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イ　視覚障害者誘導用ブロックの</w:t>
            </w:r>
            <w:r w:rsidR="00DD6926" w:rsidRPr="00955256">
              <w:rPr>
                <w:rFonts w:ascii="BIZ UDゴシック" w:eastAsia="BIZ UDゴシック" w:hAnsi="BIZ UDゴシック" w:cs="ＭＳ 明朝" w:hint="eastAsia"/>
                <w:spacing w:val="-1"/>
                <w:kern w:val="0"/>
                <w:sz w:val="22"/>
                <w:szCs w:val="22"/>
              </w:rPr>
              <w:t>設置</w:t>
            </w:r>
          </w:p>
          <w:p w14:paraId="32EBBF31" w14:textId="24016D6F"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ウ　歩道の段差・</w:t>
            </w:r>
            <w:r w:rsidR="00DD6926" w:rsidRPr="00955256">
              <w:rPr>
                <w:rFonts w:ascii="BIZ UDゴシック" w:eastAsia="BIZ UDゴシック" w:hAnsi="BIZ UDゴシック" w:cs="ＭＳ 明朝" w:hint="eastAsia"/>
                <w:spacing w:val="-1"/>
                <w:kern w:val="0"/>
                <w:sz w:val="22"/>
                <w:szCs w:val="22"/>
              </w:rPr>
              <w:t>傾斜・</w:t>
            </w:r>
            <w:r w:rsidRPr="00955256">
              <w:rPr>
                <w:rFonts w:ascii="BIZ UDゴシック" w:eastAsia="BIZ UDゴシック" w:hAnsi="BIZ UDゴシック" w:cs="ＭＳ 明朝" w:hint="eastAsia"/>
                <w:spacing w:val="-1"/>
                <w:kern w:val="0"/>
                <w:sz w:val="22"/>
                <w:szCs w:val="22"/>
              </w:rPr>
              <w:t>勾配の</w:t>
            </w:r>
            <w:r w:rsidR="00DD6926" w:rsidRPr="00955256">
              <w:rPr>
                <w:rFonts w:ascii="BIZ UDゴシック" w:eastAsia="BIZ UDゴシック" w:hAnsi="BIZ UDゴシック" w:cs="ＭＳ 明朝" w:hint="eastAsia"/>
                <w:spacing w:val="-1"/>
                <w:kern w:val="0"/>
                <w:sz w:val="22"/>
                <w:szCs w:val="22"/>
              </w:rPr>
              <w:t>改善</w:t>
            </w:r>
          </w:p>
          <w:p w14:paraId="19128FD9"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78253186"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事故危険箇所対策の推進</w:t>
            </w:r>
          </w:p>
          <w:p w14:paraId="45E9DCA3"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theme="minorBidi"/>
                <w:sz w:val="22"/>
                <w:szCs w:val="22"/>
              </w:rPr>
            </w:pPr>
            <w:r w:rsidRPr="00955256">
              <w:rPr>
                <w:rFonts w:ascii="BIZ UDゴシック" w:eastAsia="BIZ UDゴシック" w:hAnsi="BIZ UDゴシック" w:cs="ＭＳ 明朝" w:hint="eastAsia"/>
                <w:spacing w:val="-1"/>
                <w:kern w:val="0"/>
                <w:sz w:val="22"/>
                <w:szCs w:val="22"/>
              </w:rPr>
              <w:t>現地状況等を勘案し、信号機の新設・改良、歩車分離式信号の運用、道路標識の高輝度化等、隅切り等の交差点改良、視距の改良、付加車線等の整備、中央帯の設置、防護柵、区画線等の整備、道路照明・視線誘導標等の設置等の必要な対策を実施する。</w:t>
            </w:r>
          </w:p>
          <w:p w14:paraId="37C235E7"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theme="minorBidi"/>
                <w:sz w:val="22"/>
                <w:szCs w:val="22"/>
              </w:rPr>
            </w:pPr>
            <w:r w:rsidRPr="00955256">
              <w:rPr>
                <w:rFonts w:ascii="BIZ UDゴシック" w:eastAsia="BIZ UDゴシック" w:hAnsi="BIZ UDゴシック" w:cs="ＭＳ 明朝" w:hint="eastAsia"/>
                <w:spacing w:val="-1"/>
                <w:kern w:val="0"/>
                <w:sz w:val="22"/>
                <w:szCs w:val="22"/>
              </w:rPr>
              <w:t>ドライバー、歩行者等に注意を促す対策を早期に実施し、交差点改良や歩道等の整備については、地元、関係機関等と協議・調整を図りながら現地の状況に応じた安全対策を早期に実施し、交通事故防止に努める。</w:t>
            </w:r>
          </w:p>
          <w:p w14:paraId="309AACD8"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ア　交差点改良</w:t>
            </w:r>
          </w:p>
          <w:p w14:paraId="38E5B0B6"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イ　視線誘導標の設置</w:t>
            </w:r>
          </w:p>
          <w:p w14:paraId="5EB91294"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ウ　区画線の設置、更新</w:t>
            </w:r>
          </w:p>
          <w:p w14:paraId="7D0A9725"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エ　道路標識や啓発看板の整備</w:t>
            </w:r>
          </w:p>
          <w:p w14:paraId="1A556F6A"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5A9FEA7B" w14:textId="77777777" w:rsidR="00DA246D" w:rsidRPr="00955256" w:rsidRDefault="00DA246D" w:rsidP="00DA246D">
            <w:pPr>
              <w:tabs>
                <w:tab w:val="left" w:pos="8802"/>
              </w:tabs>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円滑化対策の推進</w:t>
            </w:r>
          </w:p>
          <w:p w14:paraId="43F35AA2" w14:textId="77777777" w:rsidR="00DA246D" w:rsidRPr="00955256" w:rsidRDefault="00DA246D" w:rsidP="00DA246D">
            <w:pPr>
              <w:tabs>
                <w:tab w:val="left" w:pos="8527"/>
              </w:tabs>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交通安全に資するため、信号機の改良、交差点の立体化、開かずの踏切の解消等を推進するほか、駐車対策を実施することにより、交通容量の拡大を図り、交通の円滑化を推進するとともに、自動車からの二酸化炭素排出の抑制を推進する。</w:t>
            </w:r>
          </w:p>
          <w:p w14:paraId="69E8CC8B" w14:textId="77777777" w:rsidR="00DA246D" w:rsidRPr="00955256" w:rsidRDefault="00DA246D" w:rsidP="00DA246D">
            <w:pPr>
              <w:tabs>
                <w:tab w:val="left" w:pos="8527"/>
              </w:tabs>
              <w:snapToGrid w:val="0"/>
              <w:ind w:rightChars="200" w:right="420"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また、バイパス道の整備、歩道が狭隘な踏切の速効対策、交差点改良を実施する。</w:t>
            </w:r>
          </w:p>
          <w:p w14:paraId="592D908A"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440EDEDE" w14:textId="3933D955"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w:t>
            </w:r>
            <w:r w:rsidR="00352554" w:rsidRPr="00955256">
              <w:rPr>
                <w:rFonts w:ascii="BIZ UDゴシック" w:eastAsia="BIZ UDゴシック" w:hAnsi="BIZ UDゴシック" w:cs="ＭＳ 明朝" w:hint="eastAsia"/>
                <w:spacing w:val="-1"/>
                <w:kern w:val="0"/>
                <w:sz w:val="22"/>
                <w:szCs w:val="22"/>
              </w:rPr>
              <w:t>５</w:t>
            </w:r>
            <w:r w:rsidRPr="00955256">
              <w:rPr>
                <w:rFonts w:ascii="BIZ UDゴシック" w:eastAsia="BIZ UDゴシック" w:hAnsi="BIZ UDゴシック" w:cs="ＭＳ 明朝" w:hint="eastAsia"/>
                <w:spacing w:val="-1"/>
                <w:kern w:val="0"/>
                <w:sz w:val="22"/>
                <w:szCs w:val="22"/>
              </w:rPr>
              <w:t xml:space="preserve">　道路交通環境整備への住民参加の促進</w:t>
            </w:r>
          </w:p>
          <w:p w14:paraId="0988B13C" w14:textId="58239DB2"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安全な道路交通環境の整備に当たっては、道路を利用する人の視点を生かすことが重要であることから、「標識BOX」、「信号機BOX」、「道の相談室」等</w:t>
            </w:r>
            <w:r w:rsidR="00DD6926" w:rsidRPr="00955256">
              <w:rPr>
                <w:rFonts w:ascii="BIZ UDゴシック" w:eastAsia="BIZ UDゴシック" w:hAnsi="BIZ UDゴシック" w:cs="ＭＳ 明朝" w:hint="eastAsia"/>
                <w:spacing w:val="-1"/>
                <w:kern w:val="0"/>
                <w:sz w:val="22"/>
                <w:szCs w:val="22"/>
              </w:rPr>
              <w:t>も</w:t>
            </w:r>
            <w:r w:rsidRPr="00955256">
              <w:rPr>
                <w:rFonts w:ascii="BIZ UDゴシック" w:eastAsia="BIZ UDゴシック" w:hAnsi="BIZ UDゴシック" w:cs="ＭＳ 明朝" w:hint="eastAsia"/>
                <w:spacing w:val="-1"/>
                <w:kern w:val="0"/>
                <w:sz w:val="22"/>
                <w:szCs w:val="22"/>
              </w:rPr>
              <w:t>活用し</w:t>
            </w:r>
            <w:r w:rsidR="00DD6926" w:rsidRPr="00955256">
              <w:rPr>
                <w:rFonts w:ascii="BIZ UDゴシック" w:eastAsia="BIZ UDゴシック" w:hAnsi="BIZ UDゴシック" w:cs="ＭＳ 明朝" w:hint="eastAsia"/>
                <w:spacing w:val="-1"/>
                <w:kern w:val="0"/>
                <w:sz w:val="22"/>
                <w:szCs w:val="22"/>
              </w:rPr>
              <w:t>ながら</w:t>
            </w:r>
            <w:r w:rsidRPr="00955256">
              <w:rPr>
                <w:rFonts w:ascii="BIZ UDゴシック" w:eastAsia="BIZ UDゴシック" w:hAnsi="BIZ UDゴシック" w:cs="ＭＳ 明朝" w:hint="eastAsia"/>
                <w:spacing w:val="-1"/>
                <w:kern w:val="0"/>
                <w:sz w:val="22"/>
                <w:szCs w:val="22"/>
              </w:rPr>
              <w:t>、道路利用者等が日常から抱いている意見を道路交通環境の整備に反映する。</w:t>
            </w:r>
          </w:p>
          <w:p w14:paraId="5C040251" w14:textId="77777777" w:rsidR="00DA246D" w:rsidRPr="00955256" w:rsidRDefault="00DA246D" w:rsidP="00DA246D">
            <w:pPr>
              <w:snapToGrid w:val="0"/>
              <w:ind w:left="447" w:rightChars="211" w:right="443" w:hangingChars="205" w:hanging="447"/>
              <w:rPr>
                <w:rFonts w:ascii="BIZ UDゴシック" w:eastAsia="BIZ UDゴシック" w:hAnsi="BIZ UDゴシック" w:cs="ＭＳ 明朝"/>
                <w:spacing w:val="-1"/>
                <w:kern w:val="0"/>
                <w:sz w:val="22"/>
                <w:szCs w:val="22"/>
              </w:rPr>
            </w:pPr>
          </w:p>
          <w:p w14:paraId="20D9CE1F" w14:textId="77777777" w:rsidR="00DA246D" w:rsidRPr="00955256" w:rsidRDefault="00DA246D" w:rsidP="00DA246D">
            <w:pPr>
              <w:snapToGrid w:val="0"/>
              <w:ind w:left="447" w:rightChars="211" w:right="443" w:hangingChars="205" w:hanging="447"/>
              <w:rPr>
                <w:rFonts w:ascii="BIZ UDゴシック" w:eastAsia="BIZ UDゴシック" w:hAnsi="BIZ UDゴシック" w:cs="ＭＳ 明朝"/>
                <w:spacing w:val="-1"/>
                <w:kern w:val="0"/>
                <w:sz w:val="22"/>
                <w:szCs w:val="22"/>
              </w:rPr>
            </w:pPr>
          </w:p>
          <w:p w14:paraId="3F8E456C" w14:textId="77777777" w:rsidR="00DA246D" w:rsidRPr="00955256" w:rsidRDefault="00DA246D" w:rsidP="00DA246D">
            <w:pPr>
              <w:snapToGrid w:val="0"/>
              <w:ind w:left="447" w:rightChars="211" w:right="443" w:hangingChars="205" w:hanging="447"/>
              <w:rPr>
                <w:rFonts w:ascii="BIZ UDゴシック" w:eastAsia="BIZ UDゴシック" w:hAnsi="BIZ UDゴシック" w:cs="ＭＳ 明朝"/>
                <w:spacing w:val="-1"/>
                <w:kern w:val="0"/>
                <w:sz w:val="22"/>
                <w:szCs w:val="22"/>
              </w:rPr>
            </w:pPr>
          </w:p>
          <w:p w14:paraId="500A1CFF" w14:textId="77777777" w:rsidR="00DA246D" w:rsidRPr="00955256" w:rsidRDefault="00DA246D" w:rsidP="00DA246D">
            <w:pPr>
              <w:snapToGrid w:val="0"/>
              <w:ind w:left="447" w:rightChars="211" w:right="443" w:hangingChars="205" w:hanging="447"/>
              <w:rPr>
                <w:rFonts w:ascii="BIZ UDゴシック" w:eastAsia="BIZ UDゴシック" w:hAnsi="BIZ UDゴシック" w:cs="ＭＳ 明朝"/>
                <w:spacing w:val="-1"/>
                <w:kern w:val="0"/>
                <w:sz w:val="22"/>
                <w:szCs w:val="22"/>
              </w:rPr>
            </w:pPr>
          </w:p>
          <w:p w14:paraId="2F073788" w14:textId="77777777" w:rsidR="00DA246D" w:rsidRPr="00955256" w:rsidRDefault="00DA246D" w:rsidP="00DA246D">
            <w:pPr>
              <w:snapToGrid w:val="0"/>
              <w:ind w:left="447" w:rightChars="211" w:right="443" w:hangingChars="205" w:hanging="447"/>
              <w:rPr>
                <w:rFonts w:ascii="BIZ UDゴシック" w:eastAsia="BIZ UDゴシック" w:hAnsi="BIZ UDゴシック" w:cs="ＭＳ 明朝"/>
                <w:spacing w:val="-1"/>
                <w:kern w:val="0"/>
                <w:sz w:val="22"/>
                <w:szCs w:val="22"/>
              </w:rPr>
            </w:pPr>
          </w:p>
          <w:p w14:paraId="42EA2E87" w14:textId="77777777" w:rsidR="00DA246D" w:rsidRPr="00955256" w:rsidRDefault="00DA246D" w:rsidP="00DA246D">
            <w:pPr>
              <w:snapToGrid w:val="0"/>
              <w:ind w:left="447" w:rightChars="211" w:right="443" w:hangingChars="205" w:hanging="447"/>
              <w:rPr>
                <w:rFonts w:ascii="BIZ UDゴシック" w:eastAsia="BIZ UDゴシック" w:hAnsi="BIZ UDゴシック" w:cs="ＭＳ 明朝"/>
                <w:spacing w:val="-1"/>
                <w:kern w:val="0"/>
                <w:sz w:val="22"/>
                <w:szCs w:val="22"/>
              </w:rPr>
            </w:pPr>
          </w:p>
          <w:p w14:paraId="1F720C9A" w14:textId="77777777" w:rsidR="00DA246D" w:rsidRPr="00955256" w:rsidRDefault="00DA246D" w:rsidP="00DA246D">
            <w:pPr>
              <w:snapToGrid w:val="0"/>
              <w:ind w:left="447" w:rightChars="211" w:right="443" w:hangingChars="205" w:hanging="447"/>
              <w:rPr>
                <w:rFonts w:ascii="BIZ UDゴシック" w:eastAsia="BIZ UDゴシック" w:hAnsi="BIZ UDゴシック" w:cs="ＭＳ 明朝"/>
                <w:spacing w:val="-1"/>
                <w:kern w:val="0"/>
                <w:sz w:val="22"/>
                <w:szCs w:val="22"/>
              </w:rPr>
            </w:pPr>
          </w:p>
          <w:p w14:paraId="755A3DF1" w14:textId="77777777" w:rsidR="00DA246D" w:rsidRPr="00955256" w:rsidRDefault="00DA246D" w:rsidP="00DA246D">
            <w:pPr>
              <w:snapToGrid w:val="0"/>
              <w:ind w:left="447" w:rightChars="211" w:right="443" w:hangingChars="205" w:hanging="447"/>
              <w:rPr>
                <w:rFonts w:ascii="BIZ UDゴシック" w:eastAsia="BIZ UDゴシック" w:hAnsi="BIZ UDゴシック" w:cs="ＭＳ 明朝"/>
                <w:spacing w:val="-1"/>
                <w:kern w:val="0"/>
                <w:sz w:val="22"/>
                <w:szCs w:val="22"/>
              </w:rPr>
            </w:pPr>
          </w:p>
        </w:tc>
      </w:tr>
    </w:tbl>
    <w:p w14:paraId="0CB385F8"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p w14:paraId="28AC5D42" w14:textId="77777777" w:rsidR="00731F33" w:rsidRPr="00955256" w:rsidRDefault="00731F33">
      <w:r w:rsidRPr="00955256">
        <w:br w:type="page"/>
      </w:r>
    </w:p>
    <w:tbl>
      <w:tblPr>
        <w:tblStyle w:val="af1"/>
        <w:tblW w:w="9067" w:type="dxa"/>
        <w:tblLook w:val="04A0" w:firstRow="1" w:lastRow="0" w:firstColumn="1" w:lastColumn="0" w:noHBand="0" w:noVBand="1"/>
      </w:tblPr>
      <w:tblGrid>
        <w:gridCol w:w="704"/>
        <w:gridCol w:w="6095"/>
        <w:gridCol w:w="2268"/>
      </w:tblGrid>
      <w:tr w:rsidR="00DA246D" w:rsidRPr="00955256" w14:paraId="0835F479" w14:textId="77777777" w:rsidTr="007A2E17">
        <w:trPr>
          <w:trHeight w:val="567"/>
        </w:trPr>
        <w:tc>
          <w:tcPr>
            <w:tcW w:w="704" w:type="dxa"/>
            <w:vAlign w:val="center"/>
          </w:tcPr>
          <w:p w14:paraId="5E27347D" w14:textId="3931057D"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21157E7F"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50A294DE"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大阪府警察本部</w:t>
            </w:r>
          </w:p>
        </w:tc>
      </w:tr>
      <w:tr w:rsidR="00DA246D" w:rsidRPr="00955256" w14:paraId="7F5C6A4E" w14:textId="77777777" w:rsidTr="007A2E17">
        <w:trPr>
          <w:trHeight w:val="567"/>
        </w:trPr>
        <w:tc>
          <w:tcPr>
            <w:tcW w:w="704" w:type="dxa"/>
            <w:vAlign w:val="center"/>
          </w:tcPr>
          <w:p w14:paraId="18F0880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5E9FEFC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道路交通環境の整備</w:t>
            </w:r>
          </w:p>
        </w:tc>
        <w:tc>
          <w:tcPr>
            <w:tcW w:w="2268" w:type="dxa"/>
            <w:vMerge/>
          </w:tcPr>
          <w:p w14:paraId="38BE80B5"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320F073" w14:textId="77777777" w:rsidTr="007A2E17">
        <w:trPr>
          <w:trHeight w:val="567"/>
        </w:trPr>
        <w:tc>
          <w:tcPr>
            <w:tcW w:w="704" w:type="dxa"/>
            <w:vAlign w:val="center"/>
          </w:tcPr>
          <w:p w14:paraId="1767284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6B80DBAB" w14:textId="75873A23"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⑶　</w:t>
            </w:r>
            <w:r w:rsidR="00DA246D" w:rsidRPr="00955256">
              <w:rPr>
                <w:rFonts w:ascii="BIZ UDゴシック" w:eastAsia="BIZ UDゴシック" w:hAnsi="BIZ UDゴシック" w:cstheme="minorBidi" w:hint="eastAsia"/>
                <w:sz w:val="22"/>
                <w:szCs w:val="22"/>
              </w:rPr>
              <w:t>交通安全施設等整備事業の推進</w:t>
            </w:r>
          </w:p>
        </w:tc>
        <w:tc>
          <w:tcPr>
            <w:tcW w:w="2268" w:type="dxa"/>
            <w:vMerge/>
          </w:tcPr>
          <w:p w14:paraId="497831F2"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5078D4F" w14:textId="77777777" w:rsidTr="007A2E17">
        <w:trPr>
          <w:trHeight w:val="567"/>
        </w:trPr>
        <w:tc>
          <w:tcPr>
            <w:tcW w:w="704" w:type="dxa"/>
            <w:vAlign w:val="center"/>
          </w:tcPr>
          <w:p w14:paraId="41B535F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5FE3CB19"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交通安全施設等の整備〔公安委員会所管分〕</w:t>
            </w:r>
          </w:p>
        </w:tc>
        <w:tc>
          <w:tcPr>
            <w:tcW w:w="2268" w:type="dxa"/>
            <w:vMerge/>
          </w:tcPr>
          <w:p w14:paraId="40F368C8"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E94CF00" w14:textId="77777777" w:rsidTr="00677ED4">
        <w:trPr>
          <w:trHeight w:val="12139"/>
        </w:trPr>
        <w:tc>
          <w:tcPr>
            <w:tcW w:w="9067" w:type="dxa"/>
            <w:gridSpan w:val="3"/>
          </w:tcPr>
          <w:p w14:paraId="1DC4E29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534D0D5"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763C5464"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476FE98E" w14:textId="2D45F700" w:rsidR="000A1C69" w:rsidRPr="00955256" w:rsidRDefault="000A1C69"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安全かつ快適な道路交通環境の確保を図ることを重点とした交通安全施設等の整備を推進する。</w:t>
            </w:r>
          </w:p>
          <w:p w14:paraId="1755A241" w14:textId="77777777" w:rsidR="000A1C69" w:rsidRPr="00955256" w:rsidRDefault="000A1C69"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p>
          <w:p w14:paraId="037E7871" w14:textId="6965956C" w:rsidR="00DA246D" w:rsidRPr="00955256" w:rsidRDefault="000A1C69"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w:t>
            </w:r>
            <w:r w:rsidR="00DA246D" w:rsidRPr="00955256">
              <w:rPr>
                <w:rFonts w:ascii="BIZ UDゴシック" w:eastAsia="BIZ UDゴシック" w:hAnsi="BIZ UDゴシック" w:cs="ＭＳ 明朝" w:hint="eastAsia"/>
                <w:spacing w:val="-1"/>
                <w:kern w:val="0"/>
                <w:sz w:val="22"/>
                <w:szCs w:val="22"/>
              </w:rPr>
              <w:t xml:space="preserve">　整備後長期間が経過した信号機等の老朽化対策が課題となっていることから、「大阪府ファシリティマネジメント基本方針」を踏まえ、中長期的な視点に立った老朽施設の更新、施設の長寿命化、ライフサイクルコストの削減等を推進する。</w:t>
            </w:r>
          </w:p>
          <w:p w14:paraId="25DF411F"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00D21357" w14:textId="79222F51" w:rsidR="00DA246D" w:rsidRPr="00955256" w:rsidRDefault="000A1C69"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w:t>
            </w:r>
            <w:r w:rsidR="00DA246D" w:rsidRPr="00955256">
              <w:rPr>
                <w:rFonts w:ascii="BIZ UDゴシック" w:eastAsia="BIZ UDゴシック" w:hAnsi="BIZ UDゴシック" w:cs="ＭＳ 明朝" w:hint="eastAsia"/>
                <w:spacing w:val="-1"/>
                <w:kern w:val="0"/>
                <w:sz w:val="22"/>
                <w:szCs w:val="22"/>
              </w:rPr>
              <w:t xml:space="preserve">　信号機の設置に際しては、真に必要性の高い場所を選定するとともに、既に設置されている信号機については、利用状況や地域の実情を踏まえて必要性・合理性を再検討する。</w:t>
            </w:r>
          </w:p>
          <w:p w14:paraId="163C9240"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2CC36A15" w14:textId="2F7E2386" w:rsidR="00DA246D" w:rsidRPr="00955256" w:rsidRDefault="000A1C69" w:rsidP="00DA246D">
            <w:pPr>
              <w:snapToGrid w:val="0"/>
              <w:ind w:rightChars="271" w:right="569"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w:t>
            </w:r>
            <w:r w:rsidR="00DA246D" w:rsidRPr="00955256">
              <w:rPr>
                <w:rFonts w:ascii="BIZ UDゴシック" w:eastAsia="BIZ UDゴシック" w:hAnsi="BIZ UDゴシック" w:cs="ＭＳ 明朝" w:hint="eastAsia"/>
                <w:spacing w:val="-1"/>
                <w:kern w:val="0"/>
                <w:sz w:val="22"/>
                <w:szCs w:val="22"/>
              </w:rPr>
              <w:t xml:space="preserve">　ITSの推進による安全で快適な道路交通環境の実現</w:t>
            </w:r>
          </w:p>
          <w:p w14:paraId="5FC97BE2"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交通情報の収集・分析・提供や交通状況に即応した信号制御その他道路における交通の規制を広域的かつ総合的に行うため、交通管制システムの充実・改良を図る。</w:t>
            </w:r>
          </w:p>
          <w:p w14:paraId="4FA283E6"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28AAFB34"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4273BBE7"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kern w:val="0"/>
                <w:sz w:val="22"/>
                <w:szCs w:val="22"/>
              </w:rPr>
              <w:t xml:space="preserve"> </w:t>
            </w:r>
            <w:r w:rsidRPr="00955256">
              <w:rPr>
                <w:rFonts w:ascii="BIZ UDゴシック" w:eastAsia="BIZ UDゴシック" w:hAnsi="BIZ UDゴシック" w:cs="ＭＳ 明朝" w:hint="eastAsia"/>
                <w:spacing w:val="-1"/>
                <w:kern w:val="0"/>
                <w:sz w:val="22"/>
                <w:szCs w:val="22"/>
              </w:rPr>
              <w:t>〔事業計画の概要〕</w:t>
            </w:r>
          </w:p>
          <w:p w14:paraId="6CFC67BB"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556D9AC4" w14:textId="69E41EE9" w:rsidR="00DA246D" w:rsidRPr="00955256" w:rsidRDefault="00DA246D" w:rsidP="00677ED4">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 xml:space="preserve"> </w:t>
            </w:r>
            <w:r w:rsidRPr="00955256">
              <w:rPr>
                <w:rFonts w:ascii="BIZ UDゴシック" w:eastAsia="BIZ UDゴシック" w:hAnsi="BIZ UDゴシック" w:cs="ＭＳ 明朝" w:hint="eastAsia"/>
                <w:spacing w:val="-1"/>
                <w:kern w:val="0"/>
                <w:sz w:val="22"/>
                <w:szCs w:val="22"/>
              </w:rPr>
              <w:t>１　交通管制センターの整備拡充</w:t>
            </w:r>
          </w:p>
          <w:p w14:paraId="68D74497"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 xml:space="preserve">⑴　</w:t>
            </w:r>
            <w:r w:rsidRPr="00955256">
              <w:rPr>
                <w:rFonts w:ascii="BIZ UDゴシック" w:eastAsia="BIZ UDゴシック" w:hAnsi="BIZ UDゴシック" w:cs="ＭＳ 明朝" w:hint="eastAsia"/>
                <w:spacing w:val="-1"/>
                <w:kern w:val="0"/>
                <w:sz w:val="22"/>
                <w:szCs w:val="22"/>
              </w:rPr>
              <w:t>交通管制センター中央装置の高度化</w:t>
            </w:r>
          </w:p>
          <w:p w14:paraId="256F4A92"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 xml:space="preserve">⑵　</w:t>
            </w:r>
            <w:r w:rsidRPr="00955256">
              <w:rPr>
                <w:rFonts w:ascii="BIZ UDゴシック" w:eastAsia="BIZ UDゴシック" w:hAnsi="BIZ UDゴシック" w:cs="ＭＳ 明朝" w:hint="eastAsia"/>
                <w:spacing w:val="-1"/>
                <w:kern w:val="0"/>
                <w:sz w:val="22"/>
                <w:szCs w:val="22"/>
              </w:rPr>
              <w:t>新交通管理システムの整備等</w:t>
            </w:r>
          </w:p>
          <w:p w14:paraId="398C843A"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5EB97FF5" w14:textId="595B7C14" w:rsidR="00DA246D" w:rsidRPr="00955256" w:rsidRDefault="00DA246D" w:rsidP="00DA246D">
            <w:pPr>
              <w:snapToGrid w:val="0"/>
              <w:ind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 xml:space="preserve">２　</w:t>
            </w:r>
            <w:r w:rsidR="000011F6" w:rsidRPr="00955256">
              <w:rPr>
                <w:rFonts w:ascii="BIZ UDゴシック" w:eastAsia="BIZ UDゴシック" w:hAnsi="BIZ UDゴシック" w:cs="ＭＳ 明朝" w:hint="eastAsia"/>
                <w:spacing w:val="-1"/>
                <w:kern w:val="0"/>
                <w:sz w:val="22"/>
                <w:szCs w:val="22"/>
              </w:rPr>
              <w:t>中長期的な視点に立った</w:t>
            </w:r>
            <w:r w:rsidRPr="00955256">
              <w:rPr>
                <w:rFonts w:ascii="BIZ UDゴシック" w:eastAsia="BIZ UDゴシック" w:hAnsi="BIZ UDゴシック" w:cs="ＭＳ 明朝" w:hint="eastAsia"/>
                <w:spacing w:val="-1"/>
                <w:kern w:val="0"/>
                <w:sz w:val="22"/>
                <w:szCs w:val="22"/>
              </w:rPr>
              <w:t>信号機</w:t>
            </w:r>
            <w:r w:rsidR="000011F6" w:rsidRPr="00955256">
              <w:rPr>
                <w:rFonts w:ascii="BIZ UDゴシック" w:eastAsia="BIZ UDゴシック" w:hAnsi="BIZ UDゴシック" w:cs="ＭＳ 明朝" w:hint="eastAsia"/>
                <w:spacing w:val="-1"/>
                <w:kern w:val="0"/>
                <w:sz w:val="22"/>
                <w:szCs w:val="22"/>
              </w:rPr>
              <w:t>等</w:t>
            </w:r>
            <w:r w:rsidRPr="00955256">
              <w:rPr>
                <w:rFonts w:ascii="BIZ UDゴシック" w:eastAsia="BIZ UDゴシック" w:hAnsi="BIZ UDゴシック" w:cs="ＭＳ 明朝" w:hint="eastAsia"/>
                <w:spacing w:val="-1"/>
                <w:kern w:val="0"/>
                <w:sz w:val="22"/>
                <w:szCs w:val="22"/>
              </w:rPr>
              <w:t>の改良</w:t>
            </w:r>
          </w:p>
          <w:p w14:paraId="0D6EC082" w14:textId="6F82C694"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⑴　</w:t>
            </w:r>
            <w:r w:rsidR="000011F6" w:rsidRPr="00955256">
              <w:rPr>
                <w:rFonts w:ascii="BIZ UDゴシック" w:eastAsia="BIZ UDゴシック" w:hAnsi="BIZ UDゴシック" w:cs="ＭＳ 明朝" w:hint="eastAsia"/>
                <w:spacing w:val="-1"/>
                <w:kern w:val="0"/>
                <w:sz w:val="22"/>
                <w:szCs w:val="22"/>
              </w:rPr>
              <w:t>信号機のLED化による長寿命化及び視認性の向上に伴う信号灯器数の削減</w:t>
            </w:r>
          </w:p>
          <w:p w14:paraId="6CDC0148" w14:textId="0709183A" w:rsidR="00DA246D" w:rsidRPr="00955256" w:rsidRDefault="00DA246D" w:rsidP="00DA246D">
            <w:pPr>
              <w:snapToGrid w:val="0"/>
              <w:ind w:firstLineChars="200" w:firstLine="44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 xml:space="preserve">⑵　</w:t>
            </w:r>
            <w:r w:rsidR="000011F6" w:rsidRPr="00955256">
              <w:rPr>
                <w:rFonts w:ascii="BIZ UDゴシック" w:eastAsia="BIZ UDゴシック" w:hAnsi="BIZ UDゴシック" w:cs="ＭＳ 明朝" w:hint="eastAsia"/>
                <w:spacing w:val="-1"/>
                <w:kern w:val="0"/>
                <w:sz w:val="22"/>
                <w:szCs w:val="22"/>
              </w:rPr>
              <w:t>交通実態に即した信号制御の見直し</w:t>
            </w:r>
          </w:p>
          <w:p w14:paraId="4F2A20FD" w14:textId="0DFB4734" w:rsidR="00DA246D" w:rsidRPr="00955256" w:rsidRDefault="00DA246D" w:rsidP="00DA246D">
            <w:pPr>
              <w:snapToGrid w:val="0"/>
              <w:ind w:firstLineChars="200" w:firstLine="44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 xml:space="preserve">⑶　</w:t>
            </w:r>
            <w:r w:rsidR="000011F6" w:rsidRPr="00955256">
              <w:rPr>
                <w:rFonts w:ascii="BIZ UDゴシック" w:eastAsia="BIZ UDゴシック" w:hAnsi="BIZ UDゴシック" w:cs="ＭＳ 明朝" w:hint="eastAsia"/>
                <w:spacing w:val="-1"/>
                <w:kern w:val="0"/>
                <w:sz w:val="22"/>
                <w:szCs w:val="22"/>
              </w:rPr>
              <w:t>腐食防止対策等の強化</w:t>
            </w:r>
          </w:p>
          <w:p w14:paraId="1E40713D"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2944F725" w14:textId="7BE742EB"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３　</w:t>
            </w:r>
            <w:r w:rsidR="000011F6" w:rsidRPr="00955256">
              <w:rPr>
                <w:rFonts w:ascii="BIZ UDゴシック" w:eastAsia="BIZ UDゴシック" w:hAnsi="BIZ UDゴシック" w:cs="ＭＳ 明朝" w:hint="eastAsia"/>
                <w:spacing w:val="-1"/>
                <w:kern w:val="0"/>
                <w:sz w:val="22"/>
                <w:szCs w:val="22"/>
              </w:rPr>
              <w:t>信号機等の撤去</w:t>
            </w:r>
          </w:p>
          <w:p w14:paraId="55CA12F1" w14:textId="71FF37F1"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⑴　</w:t>
            </w:r>
            <w:r w:rsidR="000011F6" w:rsidRPr="00955256">
              <w:rPr>
                <w:rFonts w:ascii="BIZ UDゴシック" w:eastAsia="BIZ UDゴシック" w:hAnsi="BIZ UDゴシック" w:cs="ＭＳ 明朝" w:hint="eastAsia"/>
                <w:spacing w:val="-1"/>
                <w:kern w:val="0"/>
                <w:sz w:val="22"/>
                <w:szCs w:val="22"/>
              </w:rPr>
              <w:t>交通環境の変化等により利用頻度が低下した信号機の撤去</w:t>
            </w:r>
          </w:p>
          <w:p w14:paraId="444592D9" w14:textId="6711FB14"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⑵　</w:t>
            </w:r>
            <w:r w:rsidR="000011F6" w:rsidRPr="00955256">
              <w:rPr>
                <w:rFonts w:ascii="BIZ UDゴシック" w:eastAsia="BIZ UDゴシック" w:hAnsi="BIZ UDゴシック" w:cs="ＭＳ 明朝" w:hint="eastAsia"/>
                <w:spacing w:val="-1"/>
                <w:kern w:val="0"/>
                <w:sz w:val="22"/>
                <w:szCs w:val="22"/>
              </w:rPr>
              <w:t>一灯点滅式信号機の撤去に併せた一時停止の交通規制の検討・実施</w:t>
            </w:r>
          </w:p>
          <w:p w14:paraId="3C1F6CDE"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1CA058EB" w14:textId="77777777" w:rsidR="00DA246D" w:rsidRPr="00955256" w:rsidRDefault="00DA246D" w:rsidP="00DA246D">
            <w:pPr>
              <w:snapToGrid w:val="0"/>
              <w:ind w:firstLineChars="100" w:firstLine="240"/>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hint="eastAsia"/>
                <w:spacing w:val="10"/>
                <w:kern w:val="0"/>
                <w:sz w:val="22"/>
                <w:szCs w:val="22"/>
              </w:rPr>
              <w:t>４</w:t>
            </w:r>
            <w:r w:rsidRPr="00955256">
              <w:rPr>
                <w:rFonts w:ascii="BIZ UDゴシック" w:eastAsia="BIZ UDゴシック" w:hAnsi="BIZ UDゴシック" w:cs="ＭＳ 明朝"/>
                <w:spacing w:val="10"/>
                <w:kern w:val="0"/>
                <w:sz w:val="22"/>
                <w:szCs w:val="22"/>
              </w:rPr>
              <w:t xml:space="preserve"> </w:t>
            </w:r>
            <w:r w:rsidRPr="00955256">
              <w:rPr>
                <w:rFonts w:ascii="BIZ UDゴシック" w:eastAsia="BIZ UDゴシック" w:hAnsi="BIZ UDゴシック" w:cs="ＭＳ 明朝" w:hint="eastAsia"/>
                <w:spacing w:val="10"/>
                <w:kern w:val="0"/>
                <w:sz w:val="22"/>
                <w:szCs w:val="22"/>
              </w:rPr>
              <w:t>道路標識・標示の改良</w:t>
            </w:r>
          </w:p>
          <w:p w14:paraId="4E7FE1CC" w14:textId="77777777" w:rsidR="00DA246D" w:rsidRPr="00955256" w:rsidRDefault="00DA246D" w:rsidP="00DA246D">
            <w:pPr>
              <w:snapToGrid w:val="0"/>
              <w:ind w:leftChars="200" w:left="420"/>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hint="eastAsia"/>
                <w:spacing w:val="10"/>
                <w:kern w:val="0"/>
                <w:sz w:val="22"/>
                <w:szCs w:val="22"/>
              </w:rPr>
              <w:t>⑴　道路標識・標示の高輝度化</w:t>
            </w:r>
          </w:p>
          <w:p w14:paraId="1B063251" w14:textId="77777777" w:rsidR="00DA246D" w:rsidRPr="00955256" w:rsidRDefault="00DA246D" w:rsidP="00DA246D">
            <w:pPr>
              <w:snapToGrid w:val="0"/>
              <w:ind w:leftChars="200" w:left="420"/>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hint="eastAsia"/>
                <w:spacing w:val="10"/>
                <w:kern w:val="0"/>
                <w:sz w:val="22"/>
                <w:szCs w:val="22"/>
              </w:rPr>
              <w:t>⑵　外国人に分かりやすい道路標識の整備の推進</w:t>
            </w:r>
          </w:p>
          <w:p w14:paraId="57C513C8" w14:textId="77777777" w:rsidR="00DA246D" w:rsidRPr="00955256" w:rsidRDefault="00DA246D" w:rsidP="00DA246D">
            <w:pPr>
              <w:snapToGrid w:val="0"/>
              <w:ind w:leftChars="200" w:left="420" w:firstLineChars="200" w:firstLine="480"/>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hint="eastAsia"/>
                <w:spacing w:val="10"/>
                <w:kern w:val="0"/>
                <w:sz w:val="22"/>
                <w:szCs w:val="22"/>
              </w:rPr>
              <w:t>（一時停止（STOP英語併記）の効率的な更新）</w:t>
            </w:r>
          </w:p>
        </w:tc>
      </w:tr>
    </w:tbl>
    <w:p w14:paraId="1B08429B" w14:textId="77777777" w:rsidR="007D2573" w:rsidRPr="00955256" w:rsidRDefault="007D2573">
      <w:r w:rsidRPr="00955256">
        <w:br w:type="page"/>
      </w:r>
    </w:p>
    <w:tbl>
      <w:tblPr>
        <w:tblStyle w:val="af1"/>
        <w:tblW w:w="9067" w:type="dxa"/>
        <w:tblLayout w:type="fixed"/>
        <w:tblLook w:val="04A0" w:firstRow="1" w:lastRow="0" w:firstColumn="1" w:lastColumn="0" w:noHBand="0" w:noVBand="1"/>
      </w:tblPr>
      <w:tblGrid>
        <w:gridCol w:w="704"/>
        <w:gridCol w:w="6095"/>
        <w:gridCol w:w="2268"/>
      </w:tblGrid>
      <w:tr w:rsidR="00DA246D" w:rsidRPr="00955256" w14:paraId="1E7472C2" w14:textId="77777777" w:rsidTr="007A2E17">
        <w:trPr>
          <w:trHeight w:val="567"/>
        </w:trPr>
        <w:tc>
          <w:tcPr>
            <w:tcW w:w="704" w:type="dxa"/>
            <w:vAlign w:val="center"/>
          </w:tcPr>
          <w:p w14:paraId="473EAB35" w14:textId="64F4B673"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4A3AFD46"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54134B4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近畿地方整備局</w:t>
            </w:r>
          </w:p>
          <w:p w14:paraId="033BF5BB"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　阪　府</w:t>
            </w:r>
          </w:p>
          <w:p w14:paraId="2E4EC1F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大阪市・堺　市</w:t>
            </w:r>
          </w:p>
        </w:tc>
      </w:tr>
      <w:tr w:rsidR="00DA246D" w:rsidRPr="00955256" w14:paraId="6E5E3802" w14:textId="77777777" w:rsidTr="007A2E17">
        <w:trPr>
          <w:trHeight w:val="567"/>
        </w:trPr>
        <w:tc>
          <w:tcPr>
            <w:tcW w:w="704" w:type="dxa"/>
            <w:vAlign w:val="center"/>
          </w:tcPr>
          <w:p w14:paraId="74634C4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2072046E"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道路交通環境の整備</w:t>
            </w:r>
          </w:p>
        </w:tc>
        <w:tc>
          <w:tcPr>
            <w:tcW w:w="2268" w:type="dxa"/>
            <w:vMerge/>
          </w:tcPr>
          <w:p w14:paraId="5120B21F"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34B273F" w14:textId="77777777" w:rsidTr="007A2E17">
        <w:trPr>
          <w:trHeight w:val="567"/>
        </w:trPr>
        <w:tc>
          <w:tcPr>
            <w:tcW w:w="704" w:type="dxa"/>
            <w:vAlign w:val="center"/>
          </w:tcPr>
          <w:p w14:paraId="2F97A26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673D549A" w14:textId="09A6F1AD"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⑶　</w:t>
            </w:r>
            <w:r w:rsidR="00DA246D" w:rsidRPr="00955256">
              <w:rPr>
                <w:rFonts w:ascii="BIZ UDゴシック" w:eastAsia="BIZ UDゴシック" w:hAnsi="BIZ UDゴシック" w:cstheme="minorBidi" w:hint="eastAsia"/>
                <w:sz w:val="22"/>
                <w:szCs w:val="22"/>
              </w:rPr>
              <w:t>交通安全施設等整備事業の推進</w:t>
            </w:r>
          </w:p>
        </w:tc>
        <w:tc>
          <w:tcPr>
            <w:tcW w:w="2268" w:type="dxa"/>
            <w:vMerge/>
          </w:tcPr>
          <w:p w14:paraId="36E39154"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545EFB3" w14:textId="77777777" w:rsidTr="007A2E17">
        <w:trPr>
          <w:trHeight w:val="567"/>
        </w:trPr>
        <w:tc>
          <w:tcPr>
            <w:tcW w:w="704" w:type="dxa"/>
            <w:vAlign w:val="center"/>
          </w:tcPr>
          <w:p w14:paraId="052D6CA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3AAE61E4"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交通安全施設等の整備〔道路管理者所管分〕</w:t>
            </w:r>
          </w:p>
        </w:tc>
        <w:tc>
          <w:tcPr>
            <w:tcW w:w="2268" w:type="dxa"/>
            <w:vMerge/>
          </w:tcPr>
          <w:p w14:paraId="4EEE4124"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84DB3AA" w14:textId="77777777" w:rsidTr="007A2E17">
        <w:trPr>
          <w:trHeight w:val="11753"/>
        </w:trPr>
        <w:tc>
          <w:tcPr>
            <w:tcW w:w="9067" w:type="dxa"/>
            <w:gridSpan w:val="3"/>
          </w:tcPr>
          <w:p w14:paraId="070975E8"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0FCEA86"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〔方針・重点等〕</w:t>
            </w:r>
          </w:p>
          <w:p w14:paraId="51BDD4B8"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7A967FF7"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１　道路交通の安全と円滑を確保するため、事故危険箇所等について右折車線の付加、交差点改良等を積極的に推進する。</w:t>
            </w:r>
          </w:p>
          <w:p w14:paraId="7AB820DC"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04D19B20" w14:textId="37DA2913"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kern w:val="0"/>
                <w:sz w:val="22"/>
                <w:szCs w:val="22"/>
              </w:rPr>
              <w:t>２　歩行者・自転車利用者の安全性と利便性の確保に配慮し、歩道や自転車通行空間の</w:t>
            </w:r>
            <w:r w:rsidR="00DD6926" w:rsidRPr="00955256">
              <w:rPr>
                <w:rFonts w:ascii="BIZ UDゴシック" w:eastAsia="BIZ UDゴシック" w:hAnsi="BIZ UDゴシック" w:cs="ＭＳ 明朝" w:hint="eastAsia"/>
                <w:kern w:val="0"/>
                <w:sz w:val="22"/>
                <w:szCs w:val="22"/>
              </w:rPr>
              <w:t>整備</w:t>
            </w:r>
            <w:r w:rsidRPr="00955256">
              <w:rPr>
                <w:rFonts w:ascii="BIZ UDゴシック" w:eastAsia="BIZ UDゴシック" w:hAnsi="BIZ UDゴシック" w:cs="ＭＳ 明朝" w:hint="eastAsia"/>
                <w:kern w:val="0"/>
                <w:sz w:val="22"/>
                <w:szCs w:val="22"/>
              </w:rPr>
              <w:t>を図る。</w:t>
            </w:r>
          </w:p>
          <w:p w14:paraId="7838D032"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3698097F" w14:textId="77777777" w:rsidR="00DA246D" w:rsidRPr="00955256" w:rsidRDefault="00DA246D" w:rsidP="00DA246D">
            <w:pPr>
              <w:snapToGrid w:val="0"/>
              <w:ind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３　高齢者及び</w:t>
            </w:r>
            <w:proofErr w:type="gramStart"/>
            <w:r w:rsidRPr="00955256">
              <w:rPr>
                <w:rFonts w:ascii="BIZ UDゴシック" w:eastAsia="BIZ UDゴシック" w:hAnsi="BIZ UDゴシック" w:cs="ＭＳ 明朝" w:hint="eastAsia"/>
                <w:kern w:val="0"/>
                <w:sz w:val="22"/>
                <w:szCs w:val="22"/>
              </w:rPr>
              <w:t>障がい</w:t>
            </w:r>
            <w:proofErr w:type="gramEnd"/>
            <w:r w:rsidRPr="00955256">
              <w:rPr>
                <w:rFonts w:ascii="BIZ UDゴシック" w:eastAsia="BIZ UDゴシック" w:hAnsi="BIZ UDゴシック" w:cs="ＭＳ 明朝" w:hint="eastAsia"/>
                <w:kern w:val="0"/>
                <w:sz w:val="22"/>
                <w:szCs w:val="22"/>
              </w:rPr>
              <w:t>者等の安全で快適な通行に配慮した歩道等の整備を図る。</w:t>
            </w:r>
          </w:p>
          <w:p w14:paraId="01B12661"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041A1788" w14:textId="442BD8F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４　道路標識については、英語表</w:t>
            </w:r>
            <w:r w:rsidR="00DD6926" w:rsidRPr="00955256">
              <w:rPr>
                <w:rFonts w:ascii="BIZ UDゴシック" w:eastAsia="BIZ UDゴシック" w:hAnsi="BIZ UDゴシック" w:cs="ＭＳ 明朝" w:hint="eastAsia"/>
                <w:kern w:val="0"/>
                <w:sz w:val="22"/>
                <w:szCs w:val="22"/>
              </w:rPr>
              <w:t>記</w:t>
            </w:r>
            <w:r w:rsidRPr="00955256">
              <w:rPr>
                <w:rFonts w:ascii="BIZ UDゴシック" w:eastAsia="BIZ UDゴシック" w:hAnsi="BIZ UDゴシック" w:cs="ＭＳ 明朝" w:hint="eastAsia"/>
                <w:kern w:val="0"/>
                <w:sz w:val="22"/>
                <w:szCs w:val="22"/>
              </w:rPr>
              <w:t>等道路利用者の立場に立った整備を推進する。</w:t>
            </w:r>
          </w:p>
          <w:p w14:paraId="78056A09"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02C1E3DC"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634F1835"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〔事業計画の概要〕</w:t>
            </w:r>
          </w:p>
          <w:p w14:paraId="6C608651"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4E0DB2D5" w14:textId="612F5558"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 xml:space="preserve">　１　事業費（令和</w:t>
            </w:r>
            <w:r w:rsidR="004A7071" w:rsidRPr="00955256">
              <w:rPr>
                <w:rFonts w:ascii="BIZ UDゴシック" w:eastAsia="BIZ UDゴシック" w:hAnsi="BIZ UDゴシック" w:cs="ＭＳ 明朝" w:hint="eastAsia"/>
                <w:kern w:val="0"/>
                <w:sz w:val="22"/>
                <w:szCs w:val="22"/>
              </w:rPr>
              <w:t>８</w:t>
            </w:r>
            <w:r w:rsidRPr="00955256">
              <w:rPr>
                <w:rFonts w:ascii="BIZ UDゴシック" w:eastAsia="BIZ UDゴシック" w:hAnsi="BIZ UDゴシック" w:cs="ＭＳ 明朝" w:hint="eastAsia"/>
                <w:kern w:val="0"/>
                <w:sz w:val="22"/>
                <w:szCs w:val="22"/>
              </w:rPr>
              <w:t>年度当初）　　　　　　　　　　　　　　　　　（単位：千円）</w:t>
            </w:r>
          </w:p>
          <w:tbl>
            <w:tblPr>
              <w:tblStyle w:val="af1"/>
              <w:tblpPr w:leftFromText="142" w:rightFromText="142" w:vertAnchor="text" w:horzAnchor="margin" w:tblpY="172"/>
              <w:tblOverlap w:val="never"/>
              <w:tblW w:w="8562" w:type="dxa"/>
              <w:tblLayout w:type="fixed"/>
              <w:tblLook w:val="04A0" w:firstRow="1" w:lastRow="0" w:firstColumn="1" w:lastColumn="0" w:noHBand="0" w:noVBand="1"/>
            </w:tblPr>
            <w:tblGrid>
              <w:gridCol w:w="237"/>
              <w:gridCol w:w="871"/>
              <w:gridCol w:w="1581"/>
              <w:gridCol w:w="1559"/>
              <w:gridCol w:w="1559"/>
              <w:gridCol w:w="1276"/>
              <w:gridCol w:w="1479"/>
            </w:tblGrid>
            <w:tr w:rsidR="00DA246D" w:rsidRPr="00955256" w14:paraId="295A1DF5" w14:textId="77777777" w:rsidTr="007A2E17">
              <w:trPr>
                <w:trHeight w:val="574"/>
              </w:trPr>
              <w:tc>
                <w:tcPr>
                  <w:tcW w:w="1108" w:type="dxa"/>
                  <w:gridSpan w:val="2"/>
                  <w:vAlign w:val="center"/>
                </w:tcPr>
                <w:p w14:paraId="7E92744F" w14:textId="77777777" w:rsidR="00DA246D" w:rsidRPr="00955256" w:rsidRDefault="00DA246D" w:rsidP="00DA246D">
                  <w:pPr>
                    <w:snapToGrid w:val="0"/>
                    <w:jc w:val="center"/>
                    <w:rPr>
                      <w:rFonts w:ascii="BIZ UDゴシック" w:eastAsia="BIZ UDゴシック" w:hAnsi="BIZ UDゴシック" w:cs="ＭＳ 明朝"/>
                      <w:spacing w:val="10"/>
                      <w:kern w:val="0"/>
                      <w:sz w:val="22"/>
                      <w:szCs w:val="22"/>
                    </w:rPr>
                  </w:pPr>
                </w:p>
              </w:tc>
              <w:tc>
                <w:tcPr>
                  <w:tcW w:w="1581" w:type="dxa"/>
                  <w:vAlign w:val="center"/>
                </w:tcPr>
                <w:p w14:paraId="53850038" w14:textId="77777777" w:rsidR="00DA246D" w:rsidRPr="00955256" w:rsidRDefault="00DA246D" w:rsidP="00DA246D">
                  <w:pPr>
                    <w:snapToGrid w:val="0"/>
                    <w:jc w:val="center"/>
                    <w:rPr>
                      <w:rFonts w:ascii="BIZ UDゴシック" w:eastAsia="BIZ UDゴシック" w:hAnsi="BIZ UDゴシック" w:cs="ＭＳ 明朝"/>
                      <w:spacing w:val="10"/>
                      <w:kern w:val="0"/>
                      <w:sz w:val="16"/>
                      <w:szCs w:val="16"/>
                    </w:rPr>
                  </w:pPr>
                  <w:r w:rsidRPr="00955256">
                    <w:rPr>
                      <w:rFonts w:ascii="BIZ UDゴシック" w:eastAsia="BIZ UDゴシック" w:hAnsi="BIZ UDゴシック" w:cs="ＭＳ 明朝" w:hint="eastAsia"/>
                      <w:spacing w:val="10"/>
                      <w:kern w:val="0"/>
                      <w:sz w:val="16"/>
                      <w:szCs w:val="16"/>
                    </w:rPr>
                    <w:t>近畿地方整備局</w:t>
                  </w:r>
                </w:p>
              </w:tc>
              <w:tc>
                <w:tcPr>
                  <w:tcW w:w="1559" w:type="dxa"/>
                  <w:vAlign w:val="center"/>
                </w:tcPr>
                <w:p w14:paraId="3066588F" w14:textId="77777777" w:rsidR="00DA246D" w:rsidRPr="00955256" w:rsidRDefault="00DA246D" w:rsidP="00DA246D">
                  <w:pPr>
                    <w:snapToGrid w:val="0"/>
                    <w:jc w:val="center"/>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hint="eastAsia"/>
                      <w:spacing w:val="10"/>
                      <w:kern w:val="0"/>
                      <w:sz w:val="22"/>
                      <w:szCs w:val="22"/>
                    </w:rPr>
                    <w:t>大阪府</w:t>
                  </w:r>
                </w:p>
              </w:tc>
              <w:tc>
                <w:tcPr>
                  <w:tcW w:w="1559" w:type="dxa"/>
                  <w:vAlign w:val="center"/>
                </w:tcPr>
                <w:p w14:paraId="61603539" w14:textId="77777777" w:rsidR="00DA246D" w:rsidRPr="00955256" w:rsidRDefault="00DA246D" w:rsidP="00DA246D">
                  <w:pPr>
                    <w:snapToGrid w:val="0"/>
                    <w:jc w:val="center"/>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hint="eastAsia"/>
                      <w:spacing w:val="10"/>
                      <w:kern w:val="0"/>
                      <w:sz w:val="22"/>
                      <w:szCs w:val="22"/>
                    </w:rPr>
                    <w:t>大阪市</w:t>
                  </w:r>
                </w:p>
              </w:tc>
              <w:tc>
                <w:tcPr>
                  <w:tcW w:w="1276" w:type="dxa"/>
                  <w:vAlign w:val="center"/>
                </w:tcPr>
                <w:p w14:paraId="42E6AC4A" w14:textId="77777777" w:rsidR="00DA246D" w:rsidRPr="00955256" w:rsidRDefault="00DA246D" w:rsidP="00DA246D">
                  <w:pPr>
                    <w:snapToGrid w:val="0"/>
                    <w:jc w:val="center"/>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hint="eastAsia"/>
                      <w:spacing w:val="10"/>
                      <w:kern w:val="0"/>
                      <w:sz w:val="22"/>
                      <w:szCs w:val="22"/>
                    </w:rPr>
                    <w:t>堺市</w:t>
                  </w:r>
                </w:p>
              </w:tc>
              <w:tc>
                <w:tcPr>
                  <w:tcW w:w="1479" w:type="dxa"/>
                  <w:vAlign w:val="center"/>
                </w:tcPr>
                <w:p w14:paraId="266C71E5" w14:textId="77777777" w:rsidR="00DA246D" w:rsidRPr="00955256" w:rsidRDefault="00DA246D" w:rsidP="00DA246D">
                  <w:pPr>
                    <w:snapToGrid w:val="0"/>
                    <w:jc w:val="center"/>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hint="eastAsia"/>
                      <w:spacing w:val="10"/>
                      <w:kern w:val="0"/>
                      <w:sz w:val="22"/>
                      <w:szCs w:val="22"/>
                    </w:rPr>
                    <w:t>合計</w:t>
                  </w:r>
                </w:p>
              </w:tc>
            </w:tr>
            <w:tr w:rsidR="00DA246D" w:rsidRPr="00955256" w14:paraId="543A6C0C" w14:textId="77777777" w:rsidTr="007A2E17">
              <w:trPr>
                <w:trHeight w:val="574"/>
              </w:trPr>
              <w:tc>
                <w:tcPr>
                  <w:tcW w:w="1108" w:type="dxa"/>
                  <w:gridSpan w:val="2"/>
                  <w:tcBorders>
                    <w:bottom w:val="nil"/>
                  </w:tcBorders>
                  <w:vAlign w:val="center"/>
                </w:tcPr>
                <w:p w14:paraId="013C0996" w14:textId="77777777" w:rsidR="00DA246D" w:rsidRPr="00955256" w:rsidRDefault="00DA246D" w:rsidP="00DA246D">
                  <w:pPr>
                    <w:snapToGrid w:val="0"/>
                    <w:jc w:val="center"/>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hint="eastAsia"/>
                      <w:spacing w:val="10"/>
                      <w:kern w:val="0"/>
                      <w:sz w:val="22"/>
                      <w:szCs w:val="22"/>
                    </w:rPr>
                    <w:t>事業費</w:t>
                  </w:r>
                </w:p>
              </w:tc>
              <w:tc>
                <w:tcPr>
                  <w:tcW w:w="1581" w:type="dxa"/>
                  <w:vAlign w:val="center"/>
                </w:tcPr>
                <w:p w14:paraId="77488134" w14:textId="6FE9F419" w:rsidR="00DA246D" w:rsidRPr="00955256" w:rsidRDefault="007B4F5E" w:rsidP="00DA246D">
                  <w:pPr>
                    <w:snapToGrid w:val="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1,244,000</w:t>
                  </w:r>
                </w:p>
              </w:tc>
              <w:tc>
                <w:tcPr>
                  <w:tcW w:w="1559" w:type="dxa"/>
                  <w:vAlign w:val="center"/>
                </w:tcPr>
                <w:p w14:paraId="33918D32" w14:textId="7D4648D5" w:rsidR="00DA246D" w:rsidRPr="00955256" w:rsidRDefault="00DD6926" w:rsidP="00DA246D">
                  <w:pPr>
                    <w:snapToGrid w:val="0"/>
                    <w:jc w:val="right"/>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spacing w:val="10"/>
                      <w:kern w:val="0"/>
                      <w:sz w:val="22"/>
                      <w:szCs w:val="22"/>
                    </w:rPr>
                    <w:t>1,600,721</w:t>
                  </w:r>
                </w:p>
              </w:tc>
              <w:tc>
                <w:tcPr>
                  <w:tcW w:w="1559" w:type="dxa"/>
                  <w:vAlign w:val="center"/>
                </w:tcPr>
                <w:p w14:paraId="71E28C5B" w14:textId="0C6506FF" w:rsidR="00DA246D" w:rsidRPr="00955256" w:rsidRDefault="004A7071" w:rsidP="00DA246D">
                  <w:pPr>
                    <w:snapToGrid w:val="0"/>
                    <w:jc w:val="right"/>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hint="eastAsia"/>
                      <w:spacing w:val="10"/>
                      <w:kern w:val="0"/>
                      <w:sz w:val="22"/>
                      <w:szCs w:val="22"/>
                    </w:rPr>
                    <w:t>984,429</w:t>
                  </w:r>
                </w:p>
              </w:tc>
              <w:tc>
                <w:tcPr>
                  <w:tcW w:w="1276" w:type="dxa"/>
                  <w:vAlign w:val="center"/>
                </w:tcPr>
                <w:p w14:paraId="1B2F6D0E" w14:textId="1ACA229B" w:rsidR="00DA246D" w:rsidRPr="00955256" w:rsidRDefault="00EE3410" w:rsidP="00DA246D">
                  <w:pPr>
                    <w:snapToGrid w:val="0"/>
                    <w:jc w:val="right"/>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spacing w:val="10"/>
                      <w:kern w:val="0"/>
                      <w:sz w:val="22"/>
                      <w:szCs w:val="22"/>
                    </w:rPr>
                    <w:t>236,388</w:t>
                  </w:r>
                </w:p>
              </w:tc>
              <w:tc>
                <w:tcPr>
                  <w:tcW w:w="1479" w:type="dxa"/>
                  <w:vAlign w:val="center"/>
                </w:tcPr>
                <w:p w14:paraId="05777E71" w14:textId="579E501A" w:rsidR="00DA246D" w:rsidRPr="00955256" w:rsidRDefault="00EE3410" w:rsidP="00DA246D">
                  <w:pPr>
                    <w:snapToGrid w:val="0"/>
                    <w:jc w:val="right"/>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spacing w:val="10"/>
                      <w:kern w:val="0"/>
                      <w:sz w:val="22"/>
                      <w:szCs w:val="22"/>
                    </w:rPr>
                    <w:t>4,065,538</w:t>
                  </w:r>
                </w:p>
              </w:tc>
            </w:tr>
            <w:tr w:rsidR="00DA246D" w:rsidRPr="00955256" w14:paraId="5E967131" w14:textId="77777777" w:rsidTr="007A2E17">
              <w:trPr>
                <w:trHeight w:val="574"/>
              </w:trPr>
              <w:tc>
                <w:tcPr>
                  <w:tcW w:w="237" w:type="dxa"/>
                  <w:vMerge w:val="restart"/>
                  <w:tcBorders>
                    <w:top w:val="nil"/>
                  </w:tcBorders>
                </w:tcPr>
                <w:p w14:paraId="604FEEA3" w14:textId="77777777" w:rsidR="00DA246D" w:rsidRPr="00955256" w:rsidRDefault="00DA246D" w:rsidP="00DA246D">
                  <w:pPr>
                    <w:snapToGrid w:val="0"/>
                    <w:rPr>
                      <w:rFonts w:ascii="BIZ UDゴシック" w:eastAsia="BIZ UDゴシック" w:hAnsi="BIZ UDゴシック" w:cs="ＭＳ 明朝"/>
                      <w:spacing w:val="10"/>
                      <w:kern w:val="0"/>
                      <w:sz w:val="22"/>
                      <w:szCs w:val="22"/>
                    </w:rPr>
                  </w:pPr>
                </w:p>
              </w:tc>
              <w:tc>
                <w:tcPr>
                  <w:tcW w:w="871" w:type="dxa"/>
                  <w:vAlign w:val="center"/>
                </w:tcPr>
                <w:p w14:paraId="7582BABA" w14:textId="77777777" w:rsidR="00DA246D" w:rsidRPr="00955256" w:rsidRDefault="00DA246D" w:rsidP="00DA246D">
                  <w:pPr>
                    <w:snapToGrid w:val="0"/>
                    <w:jc w:val="center"/>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hint="eastAsia"/>
                      <w:spacing w:val="10"/>
                      <w:kern w:val="0"/>
                      <w:sz w:val="22"/>
                      <w:szCs w:val="22"/>
                    </w:rPr>
                    <w:t>１種</w:t>
                  </w:r>
                </w:p>
              </w:tc>
              <w:tc>
                <w:tcPr>
                  <w:tcW w:w="1581" w:type="dxa"/>
                  <w:vAlign w:val="center"/>
                </w:tcPr>
                <w:p w14:paraId="334277C5" w14:textId="6F73CD55" w:rsidR="00DA246D" w:rsidRPr="00955256" w:rsidRDefault="007B4F5E" w:rsidP="00DA246D">
                  <w:pPr>
                    <w:snapToGrid w:val="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974,000</w:t>
                  </w:r>
                </w:p>
              </w:tc>
              <w:tc>
                <w:tcPr>
                  <w:tcW w:w="1559" w:type="dxa"/>
                  <w:vAlign w:val="center"/>
                </w:tcPr>
                <w:p w14:paraId="17F98055" w14:textId="4899388E" w:rsidR="00DA246D" w:rsidRPr="00955256" w:rsidRDefault="00DD6926" w:rsidP="00DA246D">
                  <w:pPr>
                    <w:snapToGrid w:val="0"/>
                    <w:jc w:val="right"/>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spacing w:val="10"/>
                      <w:kern w:val="0"/>
                      <w:sz w:val="22"/>
                      <w:szCs w:val="22"/>
                    </w:rPr>
                    <w:t>1,383,521</w:t>
                  </w:r>
                </w:p>
              </w:tc>
              <w:tc>
                <w:tcPr>
                  <w:tcW w:w="1559" w:type="dxa"/>
                  <w:vAlign w:val="center"/>
                </w:tcPr>
                <w:p w14:paraId="59BD0675" w14:textId="391B7109" w:rsidR="00DA246D" w:rsidRPr="00955256" w:rsidRDefault="004A7071" w:rsidP="00DA246D">
                  <w:pPr>
                    <w:snapToGrid w:val="0"/>
                    <w:jc w:val="right"/>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hint="eastAsia"/>
                      <w:spacing w:val="10"/>
                      <w:kern w:val="0"/>
                      <w:sz w:val="22"/>
                      <w:szCs w:val="22"/>
                    </w:rPr>
                    <w:t>698,004</w:t>
                  </w:r>
                </w:p>
              </w:tc>
              <w:tc>
                <w:tcPr>
                  <w:tcW w:w="1276" w:type="dxa"/>
                  <w:vAlign w:val="center"/>
                </w:tcPr>
                <w:p w14:paraId="43AD9E94" w14:textId="6CCC2AC0" w:rsidR="00DA246D" w:rsidRPr="00955256" w:rsidRDefault="00EE3410" w:rsidP="00DA246D">
                  <w:pPr>
                    <w:snapToGrid w:val="0"/>
                    <w:jc w:val="right"/>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spacing w:val="10"/>
                      <w:kern w:val="0"/>
                      <w:sz w:val="22"/>
                      <w:szCs w:val="22"/>
                    </w:rPr>
                    <w:t>111,876</w:t>
                  </w:r>
                </w:p>
              </w:tc>
              <w:tc>
                <w:tcPr>
                  <w:tcW w:w="1479" w:type="dxa"/>
                  <w:vAlign w:val="center"/>
                </w:tcPr>
                <w:p w14:paraId="76A97911" w14:textId="2A07AC19" w:rsidR="00DA246D" w:rsidRPr="00955256" w:rsidRDefault="00EE3410" w:rsidP="00DA246D">
                  <w:pPr>
                    <w:snapToGrid w:val="0"/>
                    <w:jc w:val="right"/>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spacing w:val="10"/>
                      <w:kern w:val="0"/>
                      <w:sz w:val="22"/>
                      <w:szCs w:val="22"/>
                    </w:rPr>
                    <w:t>3,167,401</w:t>
                  </w:r>
                </w:p>
              </w:tc>
            </w:tr>
            <w:tr w:rsidR="00DA246D" w:rsidRPr="00955256" w14:paraId="5E4882C3" w14:textId="77777777" w:rsidTr="007A2E17">
              <w:trPr>
                <w:trHeight w:val="574"/>
              </w:trPr>
              <w:tc>
                <w:tcPr>
                  <w:tcW w:w="237" w:type="dxa"/>
                  <w:vMerge/>
                </w:tcPr>
                <w:p w14:paraId="4C8153EB" w14:textId="77777777" w:rsidR="00DA246D" w:rsidRPr="00955256" w:rsidRDefault="00DA246D" w:rsidP="00DA246D">
                  <w:pPr>
                    <w:snapToGrid w:val="0"/>
                    <w:rPr>
                      <w:rFonts w:ascii="BIZ UDゴシック" w:eastAsia="BIZ UDゴシック" w:hAnsi="BIZ UDゴシック" w:cs="ＭＳ 明朝"/>
                      <w:spacing w:val="10"/>
                      <w:kern w:val="0"/>
                      <w:sz w:val="22"/>
                      <w:szCs w:val="22"/>
                    </w:rPr>
                  </w:pPr>
                </w:p>
              </w:tc>
              <w:tc>
                <w:tcPr>
                  <w:tcW w:w="871" w:type="dxa"/>
                  <w:vAlign w:val="center"/>
                </w:tcPr>
                <w:p w14:paraId="187D4686" w14:textId="77777777" w:rsidR="00DA246D" w:rsidRPr="00955256" w:rsidRDefault="00DA246D" w:rsidP="00DA246D">
                  <w:pPr>
                    <w:snapToGrid w:val="0"/>
                    <w:jc w:val="center"/>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hint="eastAsia"/>
                      <w:spacing w:val="10"/>
                      <w:kern w:val="0"/>
                      <w:sz w:val="22"/>
                      <w:szCs w:val="22"/>
                    </w:rPr>
                    <w:t>２種</w:t>
                  </w:r>
                </w:p>
              </w:tc>
              <w:tc>
                <w:tcPr>
                  <w:tcW w:w="1581" w:type="dxa"/>
                  <w:vAlign w:val="center"/>
                </w:tcPr>
                <w:p w14:paraId="19074897" w14:textId="0361F24F" w:rsidR="00DA246D" w:rsidRPr="00955256" w:rsidRDefault="007B4F5E" w:rsidP="00DA246D">
                  <w:pPr>
                    <w:snapToGrid w:val="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270,000</w:t>
                  </w:r>
                </w:p>
              </w:tc>
              <w:tc>
                <w:tcPr>
                  <w:tcW w:w="1559" w:type="dxa"/>
                  <w:vAlign w:val="center"/>
                </w:tcPr>
                <w:p w14:paraId="47788E64" w14:textId="5F996F27" w:rsidR="00DA246D" w:rsidRPr="00955256" w:rsidRDefault="00DD6926" w:rsidP="00DA246D">
                  <w:pPr>
                    <w:snapToGrid w:val="0"/>
                    <w:jc w:val="right"/>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spacing w:val="10"/>
                      <w:kern w:val="0"/>
                      <w:sz w:val="22"/>
                      <w:szCs w:val="22"/>
                    </w:rPr>
                    <w:t>217,200</w:t>
                  </w:r>
                </w:p>
              </w:tc>
              <w:tc>
                <w:tcPr>
                  <w:tcW w:w="1559" w:type="dxa"/>
                  <w:vAlign w:val="center"/>
                </w:tcPr>
                <w:p w14:paraId="76FB5B61" w14:textId="1C4A1CB0" w:rsidR="00DA246D" w:rsidRPr="00955256" w:rsidRDefault="004A7071" w:rsidP="00DA246D">
                  <w:pPr>
                    <w:snapToGrid w:val="0"/>
                    <w:jc w:val="right"/>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hint="eastAsia"/>
                      <w:spacing w:val="10"/>
                      <w:kern w:val="0"/>
                      <w:sz w:val="22"/>
                      <w:szCs w:val="22"/>
                    </w:rPr>
                    <w:t>286,425</w:t>
                  </w:r>
                </w:p>
              </w:tc>
              <w:tc>
                <w:tcPr>
                  <w:tcW w:w="1276" w:type="dxa"/>
                  <w:vAlign w:val="center"/>
                </w:tcPr>
                <w:p w14:paraId="23ED9C44" w14:textId="623B4688" w:rsidR="00DA246D" w:rsidRPr="00955256" w:rsidRDefault="00EE3410" w:rsidP="00DA246D">
                  <w:pPr>
                    <w:snapToGrid w:val="0"/>
                    <w:jc w:val="right"/>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spacing w:val="10"/>
                      <w:kern w:val="0"/>
                      <w:sz w:val="22"/>
                      <w:szCs w:val="22"/>
                    </w:rPr>
                    <w:t>124,512</w:t>
                  </w:r>
                </w:p>
              </w:tc>
              <w:tc>
                <w:tcPr>
                  <w:tcW w:w="1479" w:type="dxa"/>
                  <w:vAlign w:val="center"/>
                </w:tcPr>
                <w:p w14:paraId="6D909246" w14:textId="170DAAE6" w:rsidR="00DA246D" w:rsidRPr="00955256" w:rsidRDefault="00EE3410" w:rsidP="00DA246D">
                  <w:pPr>
                    <w:snapToGrid w:val="0"/>
                    <w:jc w:val="right"/>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spacing w:val="10"/>
                      <w:kern w:val="0"/>
                      <w:sz w:val="22"/>
                      <w:szCs w:val="22"/>
                    </w:rPr>
                    <w:t>898,137</w:t>
                  </w:r>
                </w:p>
              </w:tc>
            </w:tr>
          </w:tbl>
          <w:p w14:paraId="1ECD4C15"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注１　第１種、第２種の事業費は内数</w:t>
            </w:r>
          </w:p>
          <w:p w14:paraId="44EC81EB" w14:textId="77777777" w:rsidR="00DA246D" w:rsidRPr="00955256" w:rsidRDefault="00DA246D" w:rsidP="00DA246D">
            <w:pPr>
              <w:snapToGrid w:val="0"/>
              <w:ind w:firstLineChars="300" w:firstLine="66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２</w:t>
            </w:r>
            <w:r w:rsidRPr="00955256">
              <w:rPr>
                <w:rFonts w:ascii="BIZ UDゴシック" w:eastAsia="BIZ UDゴシック" w:hAnsi="BIZ UDゴシック" w:cs="ＭＳ 明朝"/>
                <w:kern w:val="0"/>
                <w:sz w:val="22"/>
                <w:szCs w:val="22"/>
              </w:rPr>
              <w:t xml:space="preserve">  </w:t>
            </w:r>
            <w:r w:rsidRPr="00955256">
              <w:rPr>
                <w:rFonts w:ascii="BIZ UDゴシック" w:eastAsia="BIZ UDゴシック" w:hAnsi="BIZ UDゴシック" w:cs="ＭＳ 明朝" w:hint="eastAsia"/>
                <w:kern w:val="0"/>
                <w:sz w:val="22"/>
                <w:szCs w:val="22"/>
              </w:rPr>
              <w:t>管理費、維持費、修繕費等は含めていない</w:t>
            </w:r>
          </w:p>
          <w:p w14:paraId="4040E85E"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151F2961"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67832FCC"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2ECDA2D7"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21ECE401"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17F3C24C"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7D719F78"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0AFFB1D6"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0E56204F"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192227B4"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4E59F649"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6C4A3CD0"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770BDFC9"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1D951556"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7B604CB2"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386B3B4E"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04CEF5E2"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lastRenderedPageBreak/>
              <w:t xml:space="preserve">　</w:t>
            </w:r>
            <w:r w:rsidRPr="00955256">
              <w:rPr>
                <w:rFonts w:ascii="BIZ UDゴシック" w:eastAsia="BIZ UDゴシック" w:hAnsi="BIZ UDゴシック" w:cs="ＭＳ 明朝" w:hint="eastAsia"/>
                <w:spacing w:val="-1"/>
                <w:kern w:val="0"/>
                <w:sz w:val="22"/>
                <w:szCs w:val="22"/>
              </w:rPr>
              <w:t>２　交通安全施設等の整備</w:t>
            </w:r>
          </w:p>
          <w:tbl>
            <w:tblPr>
              <w:tblStyle w:val="af1"/>
              <w:tblW w:w="0" w:type="auto"/>
              <w:tblInd w:w="17" w:type="dxa"/>
              <w:tblLayout w:type="fixed"/>
              <w:tblLook w:val="04A0" w:firstRow="1" w:lastRow="0" w:firstColumn="1" w:lastColumn="0" w:noHBand="0" w:noVBand="1"/>
            </w:tblPr>
            <w:tblGrid>
              <w:gridCol w:w="497"/>
              <w:gridCol w:w="357"/>
              <w:gridCol w:w="1608"/>
              <w:gridCol w:w="657"/>
              <w:gridCol w:w="1141"/>
              <w:gridCol w:w="1141"/>
              <w:gridCol w:w="1141"/>
              <w:gridCol w:w="1141"/>
              <w:gridCol w:w="1141"/>
            </w:tblGrid>
            <w:tr w:rsidR="00DA246D" w:rsidRPr="00955256" w14:paraId="029DC87C" w14:textId="77777777" w:rsidTr="007A2E17">
              <w:trPr>
                <w:cantSplit/>
                <w:trHeight w:val="567"/>
              </w:trPr>
              <w:tc>
                <w:tcPr>
                  <w:tcW w:w="3119" w:type="dxa"/>
                  <w:gridSpan w:val="4"/>
                  <w:vAlign w:val="center"/>
                </w:tcPr>
                <w:p w14:paraId="12BB8AB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種別　/　事業主体</w:t>
                  </w:r>
                </w:p>
              </w:tc>
              <w:tc>
                <w:tcPr>
                  <w:tcW w:w="1141" w:type="dxa"/>
                  <w:vAlign w:val="center"/>
                </w:tcPr>
                <w:p w14:paraId="3FC53704"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近畿地整</w:t>
                  </w:r>
                </w:p>
              </w:tc>
              <w:tc>
                <w:tcPr>
                  <w:tcW w:w="1141" w:type="dxa"/>
                  <w:vAlign w:val="center"/>
                </w:tcPr>
                <w:p w14:paraId="0BDC7890"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w:t>
                  </w:r>
                </w:p>
              </w:tc>
              <w:tc>
                <w:tcPr>
                  <w:tcW w:w="1141" w:type="dxa"/>
                  <w:vAlign w:val="center"/>
                </w:tcPr>
                <w:p w14:paraId="2409D334"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大阪市</w:t>
                  </w:r>
                </w:p>
              </w:tc>
              <w:tc>
                <w:tcPr>
                  <w:tcW w:w="1141" w:type="dxa"/>
                  <w:vAlign w:val="center"/>
                </w:tcPr>
                <w:p w14:paraId="27F82FC8"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堺　市</w:t>
                  </w:r>
                </w:p>
              </w:tc>
              <w:tc>
                <w:tcPr>
                  <w:tcW w:w="1141" w:type="dxa"/>
                  <w:vAlign w:val="center"/>
                </w:tcPr>
                <w:p w14:paraId="774DE6D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合　計</w:t>
                  </w:r>
                </w:p>
              </w:tc>
            </w:tr>
            <w:tr w:rsidR="00DA246D" w:rsidRPr="00955256" w14:paraId="1F69819B" w14:textId="77777777" w:rsidTr="007A2E17">
              <w:trPr>
                <w:cantSplit/>
                <w:trHeight w:val="567"/>
              </w:trPr>
              <w:tc>
                <w:tcPr>
                  <w:tcW w:w="497" w:type="dxa"/>
                  <w:vMerge w:val="restart"/>
                  <w:textDirection w:val="tbRlV"/>
                </w:tcPr>
                <w:p w14:paraId="7A20F29E" w14:textId="77777777" w:rsidR="00DA246D" w:rsidRPr="00955256" w:rsidRDefault="00DA246D" w:rsidP="00DA246D">
                  <w:pPr>
                    <w:snapToGrid w:val="0"/>
                    <w:ind w:left="113" w:right="113"/>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一　種　事　業</w:t>
                  </w:r>
                </w:p>
              </w:tc>
              <w:tc>
                <w:tcPr>
                  <w:tcW w:w="1965" w:type="dxa"/>
                  <w:gridSpan w:val="2"/>
                  <w:vAlign w:val="center"/>
                </w:tcPr>
                <w:p w14:paraId="5D0892BB"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歩道</w:t>
                  </w:r>
                </w:p>
              </w:tc>
              <w:tc>
                <w:tcPr>
                  <w:tcW w:w="657" w:type="dxa"/>
                  <w:vAlign w:val="center"/>
                </w:tcPr>
                <w:p w14:paraId="2CF2001A"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ｍ</w:t>
                  </w:r>
                </w:p>
              </w:tc>
              <w:tc>
                <w:tcPr>
                  <w:tcW w:w="1141" w:type="dxa"/>
                  <w:vAlign w:val="center"/>
                </w:tcPr>
                <w:p w14:paraId="5AFABC10" w14:textId="0261E4B8" w:rsidR="00DA246D" w:rsidRPr="00955256" w:rsidRDefault="007B4F5E"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450</w:t>
                  </w:r>
                </w:p>
              </w:tc>
              <w:tc>
                <w:tcPr>
                  <w:tcW w:w="1141" w:type="dxa"/>
                  <w:vAlign w:val="center"/>
                </w:tcPr>
                <w:p w14:paraId="600D8AC0" w14:textId="00900BF0" w:rsidR="00DA246D" w:rsidRPr="00955256" w:rsidRDefault="005C740A"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27,800</w:t>
                  </w:r>
                  <w:r w:rsidRPr="00955256">
                    <w:rPr>
                      <w:rFonts w:ascii="BIZ UDゴシック" w:eastAsia="BIZ UDゴシック" w:hAnsi="BIZ UDゴシック" w:cs="ＭＳ 明朝"/>
                      <w:kern w:val="0"/>
                      <w:sz w:val="22"/>
                      <w:szCs w:val="22"/>
                    </w:rPr>
                    <w:t xml:space="preserve">   </w:t>
                  </w:r>
                </w:p>
              </w:tc>
              <w:tc>
                <w:tcPr>
                  <w:tcW w:w="1141" w:type="dxa"/>
                  <w:vAlign w:val="center"/>
                </w:tcPr>
                <w:p w14:paraId="0290D8E5" w14:textId="3126A64C" w:rsidR="00DA246D" w:rsidRPr="00955256" w:rsidRDefault="004A7071"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270</w:t>
                  </w:r>
                </w:p>
              </w:tc>
              <w:tc>
                <w:tcPr>
                  <w:tcW w:w="1141" w:type="dxa"/>
                  <w:vAlign w:val="center"/>
                </w:tcPr>
                <w:p w14:paraId="09DD8750" w14:textId="32C66D3F"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593</w:t>
                  </w:r>
                </w:p>
              </w:tc>
              <w:tc>
                <w:tcPr>
                  <w:tcW w:w="1141" w:type="dxa"/>
                  <w:vAlign w:val="center"/>
                </w:tcPr>
                <w:p w14:paraId="129CAB6F" w14:textId="0159E710"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29,113</w:t>
                  </w:r>
                </w:p>
              </w:tc>
            </w:tr>
            <w:tr w:rsidR="00DA246D" w:rsidRPr="00955256" w14:paraId="4640A522" w14:textId="77777777" w:rsidTr="007A2E17">
              <w:trPr>
                <w:cantSplit/>
                <w:trHeight w:val="567"/>
              </w:trPr>
              <w:tc>
                <w:tcPr>
                  <w:tcW w:w="497" w:type="dxa"/>
                  <w:vMerge/>
                  <w:textDirection w:val="tbRlV"/>
                </w:tcPr>
                <w:p w14:paraId="2D9DDC0F" w14:textId="77777777" w:rsidR="00DA246D" w:rsidRPr="00955256" w:rsidRDefault="00DA246D" w:rsidP="00DA246D">
                  <w:pPr>
                    <w:snapToGrid w:val="0"/>
                    <w:ind w:left="113" w:right="113"/>
                    <w:jc w:val="center"/>
                    <w:rPr>
                      <w:rFonts w:ascii="BIZ UDゴシック" w:eastAsia="BIZ UDゴシック" w:hAnsi="BIZ UDゴシック" w:cs="ＭＳ 明朝"/>
                      <w:kern w:val="0"/>
                      <w:sz w:val="22"/>
                      <w:szCs w:val="22"/>
                    </w:rPr>
                  </w:pPr>
                </w:p>
              </w:tc>
              <w:tc>
                <w:tcPr>
                  <w:tcW w:w="1965" w:type="dxa"/>
                  <w:gridSpan w:val="2"/>
                  <w:vAlign w:val="center"/>
                </w:tcPr>
                <w:p w14:paraId="1C0FE4E2"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自転車道</w:t>
                  </w:r>
                </w:p>
              </w:tc>
              <w:tc>
                <w:tcPr>
                  <w:tcW w:w="657" w:type="dxa"/>
                  <w:vAlign w:val="center"/>
                </w:tcPr>
                <w:p w14:paraId="28CC817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ｍ</w:t>
                  </w:r>
                </w:p>
              </w:tc>
              <w:tc>
                <w:tcPr>
                  <w:tcW w:w="1141" w:type="dxa"/>
                  <w:vAlign w:val="center"/>
                </w:tcPr>
                <w:p w14:paraId="4890704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4D84A222" w14:textId="77777777" w:rsidR="00A64276" w:rsidRPr="00955256" w:rsidRDefault="00A64276" w:rsidP="00A64276">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p w14:paraId="682FA659" w14:textId="7102127C" w:rsidR="00DA246D" w:rsidRPr="00955256" w:rsidRDefault="00DA246D" w:rsidP="00DA246D">
                  <w:pPr>
                    <w:snapToGrid w:val="0"/>
                    <w:jc w:val="right"/>
                    <w:rPr>
                      <w:rFonts w:ascii="BIZ UDゴシック" w:eastAsia="BIZ UDゴシック" w:hAnsi="BIZ UDゴシック" w:cs="ＭＳ 明朝"/>
                      <w:kern w:val="0"/>
                      <w:sz w:val="22"/>
                      <w:szCs w:val="22"/>
                    </w:rPr>
                  </w:pPr>
                </w:p>
              </w:tc>
              <w:tc>
                <w:tcPr>
                  <w:tcW w:w="1141" w:type="dxa"/>
                  <w:vAlign w:val="center"/>
                </w:tcPr>
                <w:p w14:paraId="070D8AF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2D99B98B" w14:textId="778C140C"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1,000</w:t>
                  </w:r>
                </w:p>
              </w:tc>
              <w:tc>
                <w:tcPr>
                  <w:tcW w:w="1141" w:type="dxa"/>
                  <w:vAlign w:val="center"/>
                </w:tcPr>
                <w:p w14:paraId="7D6FD4B8" w14:textId="53E9FAD5"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1,000</w:t>
                  </w:r>
                </w:p>
              </w:tc>
            </w:tr>
            <w:tr w:rsidR="00DA246D" w:rsidRPr="00955256" w14:paraId="35A244B6" w14:textId="77777777" w:rsidTr="007A2E17">
              <w:trPr>
                <w:cantSplit/>
                <w:trHeight w:val="567"/>
              </w:trPr>
              <w:tc>
                <w:tcPr>
                  <w:tcW w:w="497" w:type="dxa"/>
                  <w:vMerge/>
                  <w:textDirection w:val="tbRlV"/>
                </w:tcPr>
                <w:p w14:paraId="390BE0CB" w14:textId="77777777" w:rsidR="00DA246D" w:rsidRPr="00955256" w:rsidRDefault="00DA246D" w:rsidP="00DA246D">
                  <w:pPr>
                    <w:snapToGrid w:val="0"/>
                    <w:ind w:left="113" w:right="113"/>
                    <w:jc w:val="center"/>
                    <w:rPr>
                      <w:rFonts w:ascii="BIZ UDゴシック" w:eastAsia="BIZ UDゴシック" w:hAnsi="BIZ UDゴシック" w:cs="ＭＳ 明朝"/>
                      <w:kern w:val="0"/>
                      <w:sz w:val="22"/>
                      <w:szCs w:val="22"/>
                    </w:rPr>
                  </w:pPr>
                </w:p>
              </w:tc>
              <w:tc>
                <w:tcPr>
                  <w:tcW w:w="1965" w:type="dxa"/>
                  <w:gridSpan w:val="2"/>
                  <w:vAlign w:val="center"/>
                </w:tcPr>
                <w:p w14:paraId="17BBA49D"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横断歩道橋</w:t>
                  </w:r>
                </w:p>
              </w:tc>
              <w:tc>
                <w:tcPr>
                  <w:tcW w:w="657" w:type="dxa"/>
                  <w:vAlign w:val="center"/>
                </w:tcPr>
                <w:p w14:paraId="14A6DED9"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箇所</w:t>
                  </w:r>
                </w:p>
              </w:tc>
              <w:tc>
                <w:tcPr>
                  <w:tcW w:w="1141" w:type="dxa"/>
                  <w:vAlign w:val="center"/>
                </w:tcPr>
                <w:p w14:paraId="60BFED11" w14:textId="77777777" w:rsidR="00DA246D" w:rsidRPr="00955256" w:rsidRDefault="00DA246D"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1</w:t>
                  </w:r>
                </w:p>
              </w:tc>
              <w:tc>
                <w:tcPr>
                  <w:tcW w:w="1141" w:type="dxa"/>
                  <w:vAlign w:val="center"/>
                </w:tcPr>
                <w:p w14:paraId="3DF694E5"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37BAE85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1871031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429051E3" w14:textId="77777777" w:rsidR="00DA246D" w:rsidRPr="00955256" w:rsidRDefault="00DA246D"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fldChar w:fldCharType="begin"/>
                  </w:r>
                  <w:r w:rsidRPr="00955256">
                    <w:rPr>
                      <w:rFonts w:ascii="BIZ UDゴシック" w:eastAsia="BIZ UDゴシック" w:hAnsi="BIZ UDゴシック" w:cs="ＭＳ 明朝"/>
                      <w:kern w:val="0"/>
                      <w:sz w:val="22"/>
                      <w:szCs w:val="22"/>
                    </w:rPr>
                    <w:instrText xml:space="preserve"> =SUM(D4,E4,F4,G4) </w:instrText>
                  </w:r>
                  <w:r w:rsidRPr="00955256">
                    <w:rPr>
                      <w:rFonts w:ascii="BIZ UDゴシック" w:eastAsia="BIZ UDゴシック" w:hAnsi="BIZ UDゴシック" w:cs="ＭＳ 明朝"/>
                      <w:kern w:val="0"/>
                      <w:sz w:val="22"/>
                      <w:szCs w:val="22"/>
                    </w:rPr>
                    <w:fldChar w:fldCharType="separate"/>
                  </w:r>
                  <w:r w:rsidRPr="00955256">
                    <w:rPr>
                      <w:rFonts w:ascii="BIZ UDゴシック" w:eastAsia="BIZ UDゴシック" w:hAnsi="BIZ UDゴシック" w:cs="ＭＳ 明朝"/>
                      <w:noProof/>
                      <w:kern w:val="0"/>
                      <w:sz w:val="22"/>
                      <w:szCs w:val="22"/>
                    </w:rPr>
                    <w:t>1</w:t>
                  </w:r>
                  <w:r w:rsidRPr="00955256">
                    <w:rPr>
                      <w:rFonts w:ascii="BIZ UDゴシック" w:eastAsia="BIZ UDゴシック" w:hAnsi="BIZ UDゴシック" w:cs="ＭＳ 明朝"/>
                      <w:kern w:val="0"/>
                      <w:sz w:val="22"/>
                      <w:szCs w:val="22"/>
                    </w:rPr>
                    <w:fldChar w:fldCharType="end"/>
                  </w:r>
                </w:p>
              </w:tc>
            </w:tr>
            <w:tr w:rsidR="00DA246D" w:rsidRPr="00955256" w14:paraId="7C5F1FEC" w14:textId="77777777" w:rsidTr="007A2E17">
              <w:trPr>
                <w:cantSplit/>
                <w:trHeight w:val="567"/>
              </w:trPr>
              <w:tc>
                <w:tcPr>
                  <w:tcW w:w="497" w:type="dxa"/>
                  <w:vMerge/>
                  <w:textDirection w:val="tbRlV"/>
                </w:tcPr>
                <w:p w14:paraId="2D32CC64" w14:textId="77777777" w:rsidR="00DA246D" w:rsidRPr="00955256" w:rsidRDefault="00DA246D" w:rsidP="00DA246D">
                  <w:pPr>
                    <w:snapToGrid w:val="0"/>
                    <w:ind w:left="113" w:right="113"/>
                    <w:jc w:val="center"/>
                    <w:rPr>
                      <w:rFonts w:ascii="BIZ UDゴシック" w:eastAsia="BIZ UDゴシック" w:hAnsi="BIZ UDゴシック" w:cs="ＭＳ 明朝"/>
                      <w:kern w:val="0"/>
                      <w:sz w:val="22"/>
                      <w:szCs w:val="22"/>
                    </w:rPr>
                  </w:pPr>
                </w:p>
              </w:tc>
              <w:tc>
                <w:tcPr>
                  <w:tcW w:w="1965" w:type="dxa"/>
                  <w:gridSpan w:val="2"/>
                  <w:vAlign w:val="center"/>
                </w:tcPr>
                <w:p w14:paraId="10D7DCBE"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立体横断施設</w:t>
                  </w:r>
                </w:p>
              </w:tc>
              <w:tc>
                <w:tcPr>
                  <w:tcW w:w="657" w:type="dxa"/>
                  <w:vAlign w:val="center"/>
                </w:tcPr>
                <w:p w14:paraId="443C1248"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箇所</w:t>
                  </w:r>
                </w:p>
              </w:tc>
              <w:tc>
                <w:tcPr>
                  <w:tcW w:w="1141" w:type="dxa"/>
                  <w:vAlign w:val="center"/>
                </w:tcPr>
                <w:p w14:paraId="4F9622E8"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4DC5F47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3E3FB545"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2D19FB9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58D4F245"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r>
            <w:tr w:rsidR="00DA246D" w:rsidRPr="00955256" w14:paraId="14707C37" w14:textId="77777777" w:rsidTr="007A2E17">
              <w:trPr>
                <w:cantSplit/>
                <w:trHeight w:val="567"/>
              </w:trPr>
              <w:tc>
                <w:tcPr>
                  <w:tcW w:w="497" w:type="dxa"/>
                  <w:vMerge/>
                  <w:textDirection w:val="tbRlV"/>
                </w:tcPr>
                <w:p w14:paraId="68589F49" w14:textId="77777777" w:rsidR="00DA246D" w:rsidRPr="00955256" w:rsidRDefault="00DA246D" w:rsidP="00DA246D">
                  <w:pPr>
                    <w:snapToGrid w:val="0"/>
                    <w:ind w:left="113" w:right="113"/>
                    <w:jc w:val="center"/>
                    <w:rPr>
                      <w:rFonts w:ascii="BIZ UDゴシック" w:eastAsia="BIZ UDゴシック" w:hAnsi="BIZ UDゴシック" w:cs="ＭＳ 明朝"/>
                      <w:kern w:val="0"/>
                      <w:sz w:val="22"/>
                      <w:szCs w:val="22"/>
                    </w:rPr>
                  </w:pPr>
                </w:p>
              </w:tc>
              <w:tc>
                <w:tcPr>
                  <w:tcW w:w="1965" w:type="dxa"/>
                  <w:gridSpan w:val="2"/>
                  <w:vAlign w:val="center"/>
                </w:tcPr>
                <w:p w14:paraId="2AE3ABC8"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地下横断歩道</w:t>
                  </w:r>
                </w:p>
              </w:tc>
              <w:tc>
                <w:tcPr>
                  <w:tcW w:w="657" w:type="dxa"/>
                  <w:vAlign w:val="center"/>
                </w:tcPr>
                <w:p w14:paraId="7B41DF96"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箇所</w:t>
                  </w:r>
                </w:p>
              </w:tc>
              <w:tc>
                <w:tcPr>
                  <w:tcW w:w="1141" w:type="dxa"/>
                  <w:vAlign w:val="center"/>
                </w:tcPr>
                <w:p w14:paraId="292B65B8" w14:textId="52489B90" w:rsidR="00DA246D" w:rsidRPr="00955256" w:rsidRDefault="007B4F5E"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0</w:t>
                  </w:r>
                </w:p>
              </w:tc>
              <w:tc>
                <w:tcPr>
                  <w:tcW w:w="1141" w:type="dxa"/>
                  <w:vAlign w:val="center"/>
                </w:tcPr>
                <w:p w14:paraId="00EA10C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2E932A7E"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5ED1E915"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35E7B0A5" w14:textId="4684C984"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0</w:t>
                  </w:r>
                </w:p>
              </w:tc>
            </w:tr>
            <w:tr w:rsidR="00DA246D" w:rsidRPr="00955256" w14:paraId="592DC150" w14:textId="77777777" w:rsidTr="007A2E17">
              <w:trPr>
                <w:cantSplit/>
                <w:trHeight w:val="567"/>
              </w:trPr>
              <w:tc>
                <w:tcPr>
                  <w:tcW w:w="497" w:type="dxa"/>
                  <w:vMerge/>
                  <w:textDirection w:val="tbRlV"/>
                </w:tcPr>
                <w:p w14:paraId="3A5A0E64" w14:textId="77777777" w:rsidR="00DA246D" w:rsidRPr="00955256" w:rsidRDefault="00DA246D" w:rsidP="00DA246D">
                  <w:pPr>
                    <w:snapToGrid w:val="0"/>
                    <w:ind w:left="113" w:right="113"/>
                    <w:jc w:val="center"/>
                    <w:rPr>
                      <w:rFonts w:ascii="BIZ UDゴシック" w:eastAsia="BIZ UDゴシック" w:hAnsi="BIZ UDゴシック" w:cs="ＭＳ 明朝"/>
                      <w:kern w:val="0"/>
                      <w:sz w:val="22"/>
                      <w:szCs w:val="22"/>
                    </w:rPr>
                  </w:pPr>
                </w:p>
              </w:tc>
              <w:tc>
                <w:tcPr>
                  <w:tcW w:w="1965" w:type="dxa"/>
                  <w:gridSpan w:val="2"/>
                  <w:vAlign w:val="center"/>
                </w:tcPr>
                <w:p w14:paraId="2BE6E5F3"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中央帯</w:t>
                  </w:r>
                </w:p>
              </w:tc>
              <w:tc>
                <w:tcPr>
                  <w:tcW w:w="657" w:type="dxa"/>
                  <w:vAlign w:val="center"/>
                </w:tcPr>
                <w:p w14:paraId="54106A0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ｍ</w:t>
                  </w:r>
                </w:p>
              </w:tc>
              <w:tc>
                <w:tcPr>
                  <w:tcW w:w="1141" w:type="dxa"/>
                  <w:vAlign w:val="center"/>
                </w:tcPr>
                <w:p w14:paraId="14C064B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33E46F9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5D9A972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0EA67B95"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23DFBBA0"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r>
            <w:tr w:rsidR="00DA246D" w:rsidRPr="00955256" w14:paraId="79FF22A2" w14:textId="77777777" w:rsidTr="007A2E17">
              <w:trPr>
                <w:cantSplit/>
                <w:trHeight w:val="567"/>
              </w:trPr>
              <w:tc>
                <w:tcPr>
                  <w:tcW w:w="497" w:type="dxa"/>
                  <w:vMerge/>
                  <w:textDirection w:val="tbRlV"/>
                </w:tcPr>
                <w:p w14:paraId="4B5E123F" w14:textId="77777777" w:rsidR="00DA246D" w:rsidRPr="00955256" w:rsidRDefault="00DA246D" w:rsidP="00DA246D">
                  <w:pPr>
                    <w:snapToGrid w:val="0"/>
                    <w:ind w:left="113" w:right="113"/>
                    <w:jc w:val="center"/>
                    <w:rPr>
                      <w:rFonts w:ascii="BIZ UDゴシック" w:eastAsia="BIZ UDゴシック" w:hAnsi="BIZ UDゴシック" w:cs="ＭＳ 明朝"/>
                      <w:kern w:val="0"/>
                      <w:sz w:val="22"/>
                      <w:szCs w:val="22"/>
                    </w:rPr>
                  </w:pPr>
                </w:p>
              </w:tc>
              <w:tc>
                <w:tcPr>
                  <w:tcW w:w="1965" w:type="dxa"/>
                  <w:gridSpan w:val="2"/>
                  <w:vAlign w:val="center"/>
                </w:tcPr>
                <w:p w14:paraId="72EEE236"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交差点改良</w:t>
                  </w:r>
                </w:p>
              </w:tc>
              <w:tc>
                <w:tcPr>
                  <w:tcW w:w="657" w:type="dxa"/>
                  <w:vAlign w:val="center"/>
                </w:tcPr>
                <w:p w14:paraId="51691DF6"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箇所</w:t>
                  </w:r>
                </w:p>
              </w:tc>
              <w:tc>
                <w:tcPr>
                  <w:tcW w:w="1141" w:type="dxa"/>
                  <w:vAlign w:val="center"/>
                </w:tcPr>
                <w:p w14:paraId="48AF5962" w14:textId="77777777" w:rsidR="00DA246D" w:rsidRPr="00955256" w:rsidRDefault="00DA246D"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2</w:t>
                  </w:r>
                </w:p>
              </w:tc>
              <w:tc>
                <w:tcPr>
                  <w:tcW w:w="1141" w:type="dxa"/>
                  <w:vAlign w:val="center"/>
                </w:tcPr>
                <w:p w14:paraId="0A04D77A" w14:textId="6F339D80" w:rsidR="00DA246D" w:rsidRPr="00955256" w:rsidRDefault="00A64276"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4</w:t>
                  </w:r>
                </w:p>
              </w:tc>
              <w:tc>
                <w:tcPr>
                  <w:tcW w:w="1141" w:type="dxa"/>
                  <w:vAlign w:val="center"/>
                </w:tcPr>
                <w:p w14:paraId="76CB12BF" w14:textId="2A2E1B75" w:rsidR="00352554" w:rsidRPr="00955256" w:rsidRDefault="00352554" w:rsidP="00861421">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1</w:t>
                  </w:r>
                </w:p>
              </w:tc>
              <w:tc>
                <w:tcPr>
                  <w:tcW w:w="1141" w:type="dxa"/>
                  <w:vAlign w:val="center"/>
                </w:tcPr>
                <w:p w14:paraId="679B28C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4677B8F3" w14:textId="45E016F8"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6</w:t>
                  </w:r>
                </w:p>
              </w:tc>
            </w:tr>
            <w:tr w:rsidR="00DA246D" w:rsidRPr="00955256" w14:paraId="14A07B29" w14:textId="77777777" w:rsidTr="007A2E17">
              <w:trPr>
                <w:cantSplit/>
                <w:trHeight w:val="567"/>
              </w:trPr>
              <w:tc>
                <w:tcPr>
                  <w:tcW w:w="497" w:type="dxa"/>
                  <w:vMerge/>
                  <w:textDirection w:val="tbRlV"/>
                </w:tcPr>
                <w:p w14:paraId="4BE09152" w14:textId="77777777" w:rsidR="00DA246D" w:rsidRPr="00955256" w:rsidRDefault="00DA246D" w:rsidP="00DA246D">
                  <w:pPr>
                    <w:snapToGrid w:val="0"/>
                    <w:ind w:left="113" w:right="113"/>
                    <w:jc w:val="center"/>
                    <w:rPr>
                      <w:rFonts w:ascii="BIZ UDゴシック" w:eastAsia="BIZ UDゴシック" w:hAnsi="BIZ UDゴシック" w:cs="ＭＳ 明朝"/>
                      <w:kern w:val="0"/>
                      <w:sz w:val="22"/>
                      <w:szCs w:val="22"/>
                    </w:rPr>
                  </w:pPr>
                </w:p>
              </w:tc>
              <w:tc>
                <w:tcPr>
                  <w:tcW w:w="1965" w:type="dxa"/>
                  <w:gridSpan w:val="2"/>
                  <w:vAlign w:val="center"/>
                </w:tcPr>
                <w:p w14:paraId="0133C2FF"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視距改良</w:t>
                  </w:r>
                </w:p>
              </w:tc>
              <w:tc>
                <w:tcPr>
                  <w:tcW w:w="657" w:type="dxa"/>
                  <w:vAlign w:val="center"/>
                </w:tcPr>
                <w:p w14:paraId="39CC59B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箇所</w:t>
                  </w:r>
                </w:p>
              </w:tc>
              <w:tc>
                <w:tcPr>
                  <w:tcW w:w="1141" w:type="dxa"/>
                  <w:vAlign w:val="center"/>
                </w:tcPr>
                <w:p w14:paraId="6F99F02F"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7FA01D4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3C911845"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255CEE4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792ED4A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r>
            <w:tr w:rsidR="00DA246D" w:rsidRPr="00955256" w14:paraId="14A0F9AD" w14:textId="77777777" w:rsidTr="007A2E17">
              <w:trPr>
                <w:cantSplit/>
                <w:trHeight w:val="567"/>
              </w:trPr>
              <w:tc>
                <w:tcPr>
                  <w:tcW w:w="497" w:type="dxa"/>
                  <w:vMerge w:val="restart"/>
                  <w:textDirection w:val="tbRlV"/>
                </w:tcPr>
                <w:p w14:paraId="6BA196CE" w14:textId="77777777" w:rsidR="00DA246D" w:rsidRPr="00955256" w:rsidRDefault="00DA246D" w:rsidP="00DA246D">
                  <w:pPr>
                    <w:snapToGrid w:val="0"/>
                    <w:ind w:left="113" w:right="113"/>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二　種　事　業</w:t>
                  </w:r>
                </w:p>
              </w:tc>
              <w:tc>
                <w:tcPr>
                  <w:tcW w:w="1965" w:type="dxa"/>
                  <w:gridSpan w:val="2"/>
                  <w:vAlign w:val="center"/>
                </w:tcPr>
                <w:p w14:paraId="31233E8B"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道路照明</w:t>
                  </w:r>
                </w:p>
              </w:tc>
              <w:tc>
                <w:tcPr>
                  <w:tcW w:w="657" w:type="dxa"/>
                  <w:vAlign w:val="center"/>
                </w:tcPr>
                <w:p w14:paraId="30232EF1"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基</w:t>
                  </w:r>
                </w:p>
              </w:tc>
              <w:tc>
                <w:tcPr>
                  <w:tcW w:w="1141" w:type="dxa"/>
                  <w:vAlign w:val="center"/>
                </w:tcPr>
                <w:p w14:paraId="50CCA23A"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55785A45" w14:textId="40DDFC2A" w:rsidR="00DA246D" w:rsidRPr="00955256" w:rsidRDefault="00A64276"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1</w:t>
                  </w:r>
                  <w:r w:rsidRPr="00955256">
                    <w:rPr>
                      <w:rFonts w:ascii="BIZ UDゴシック" w:eastAsia="BIZ UDゴシック" w:hAnsi="BIZ UDゴシック" w:cs="ＭＳ 明朝"/>
                      <w:kern w:val="0"/>
                      <w:sz w:val="22"/>
                      <w:szCs w:val="22"/>
                    </w:rPr>
                    <w:t>2</w:t>
                  </w:r>
                </w:p>
              </w:tc>
              <w:tc>
                <w:tcPr>
                  <w:tcW w:w="1141" w:type="dxa"/>
                  <w:vAlign w:val="center"/>
                </w:tcPr>
                <w:p w14:paraId="052BE2AF"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7FA41056" w14:textId="1F1FA975"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14</w:t>
                  </w:r>
                </w:p>
              </w:tc>
              <w:tc>
                <w:tcPr>
                  <w:tcW w:w="1141" w:type="dxa"/>
                  <w:vAlign w:val="center"/>
                </w:tcPr>
                <w:p w14:paraId="5413BF5B" w14:textId="1CB4AAF3"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26</w:t>
                  </w:r>
                </w:p>
              </w:tc>
            </w:tr>
            <w:tr w:rsidR="00DA246D" w:rsidRPr="00955256" w14:paraId="316DBBAD" w14:textId="77777777" w:rsidTr="007A2E17">
              <w:trPr>
                <w:cantSplit/>
                <w:trHeight w:val="567"/>
              </w:trPr>
              <w:tc>
                <w:tcPr>
                  <w:tcW w:w="497" w:type="dxa"/>
                  <w:vMerge/>
                </w:tcPr>
                <w:p w14:paraId="7E971FBC" w14:textId="77777777" w:rsidR="00DA246D" w:rsidRPr="00955256" w:rsidRDefault="00DA246D" w:rsidP="00DA246D">
                  <w:pPr>
                    <w:snapToGrid w:val="0"/>
                    <w:rPr>
                      <w:rFonts w:ascii="BIZ UDゴシック" w:eastAsia="BIZ UDゴシック" w:hAnsi="BIZ UDゴシック" w:cs="ＭＳ 明朝"/>
                      <w:kern w:val="0"/>
                      <w:sz w:val="22"/>
                      <w:szCs w:val="22"/>
                    </w:rPr>
                  </w:pPr>
                </w:p>
              </w:tc>
              <w:tc>
                <w:tcPr>
                  <w:tcW w:w="1965" w:type="dxa"/>
                  <w:gridSpan w:val="2"/>
                  <w:vAlign w:val="center"/>
                </w:tcPr>
                <w:p w14:paraId="06A970DA"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防護柵</w:t>
                  </w:r>
                </w:p>
              </w:tc>
              <w:tc>
                <w:tcPr>
                  <w:tcW w:w="657" w:type="dxa"/>
                  <w:vAlign w:val="center"/>
                </w:tcPr>
                <w:p w14:paraId="2D5B10EC"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ｍ</w:t>
                  </w:r>
                </w:p>
              </w:tc>
              <w:tc>
                <w:tcPr>
                  <w:tcW w:w="1141" w:type="dxa"/>
                  <w:vAlign w:val="center"/>
                </w:tcPr>
                <w:p w14:paraId="19A4EA47" w14:textId="5A0EDDA7" w:rsidR="00DA246D" w:rsidRPr="00955256" w:rsidRDefault="007B4F5E" w:rsidP="007B4F5E">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66BC76A3" w14:textId="075A4469" w:rsidR="00DA246D" w:rsidRPr="00955256" w:rsidRDefault="00A64276"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4,200</w:t>
                  </w:r>
                </w:p>
              </w:tc>
              <w:tc>
                <w:tcPr>
                  <w:tcW w:w="1141" w:type="dxa"/>
                  <w:vAlign w:val="center"/>
                </w:tcPr>
                <w:p w14:paraId="67204B0A" w14:textId="53009CB1" w:rsidR="00DA246D" w:rsidRPr="00955256" w:rsidRDefault="004A7071"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5,83</w:t>
                  </w:r>
                  <w:r w:rsidRPr="00955256">
                    <w:rPr>
                      <w:rFonts w:ascii="BIZ UDゴシック" w:eastAsia="BIZ UDゴシック" w:hAnsi="BIZ UDゴシック" w:cs="ＭＳ 明朝"/>
                      <w:kern w:val="0"/>
                      <w:sz w:val="22"/>
                      <w:szCs w:val="22"/>
                    </w:rPr>
                    <w:t>5</w:t>
                  </w:r>
                </w:p>
              </w:tc>
              <w:tc>
                <w:tcPr>
                  <w:tcW w:w="1141" w:type="dxa"/>
                  <w:vAlign w:val="center"/>
                </w:tcPr>
                <w:p w14:paraId="5CEBBA30" w14:textId="598813EE"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975</w:t>
                  </w:r>
                </w:p>
              </w:tc>
              <w:tc>
                <w:tcPr>
                  <w:tcW w:w="1141" w:type="dxa"/>
                  <w:vAlign w:val="center"/>
                </w:tcPr>
                <w:p w14:paraId="5A52B16E" w14:textId="5471854D"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11,010</w:t>
                  </w:r>
                </w:p>
              </w:tc>
            </w:tr>
            <w:tr w:rsidR="00DA246D" w:rsidRPr="00955256" w14:paraId="27ECB89D" w14:textId="77777777" w:rsidTr="007A2E17">
              <w:trPr>
                <w:cantSplit/>
                <w:trHeight w:val="567"/>
              </w:trPr>
              <w:tc>
                <w:tcPr>
                  <w:tcW w:w="497" w:type="dxa"/>
                  <w:vMerge/>
                </w:tcPr>
                <w:p w14:paraId="59C5B935" w14:textId="77777777" w:rsidR="00DA246D" w:rsidRPr="00955256" w:rsidRDefault="00DA246D" w:rsidP="00DA246D">
                  <w:pPr>
                    <w:snapToGrid w:val="0"/>
                    <w:rPr>
                      <w:rFonts w:ascii="BIZ UDゴシック" w:eastAsia="BIZ UDゴシック" w:hAnsi="BIZ UDゴシック" w:cs="ＭＳ 明朝"/>
                      <w:kern w:val="0"/>
                      <w:sz w:val="22"/>
                      <w:szCs w:val="22"/>
                    </w:rPr>
                  </w:pPr>
                </w:p>
              </w:tc>
              <w:tc>
                <w:tcPr>
                  <w:tcW w:w="1965" w:type="dxa"/>
                  <w:gridSpan w:val="2"/>
                  <w:vAlign w:val="center"/>
                </w:tcPr>
                <w:p w14:paraId="115F0C89"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道路標識</w:t>
                  </w:r>
                </w:p>
              </w:tc>
              <w:tc>
                <w:tcPr>
                  <w:tcW w:w="657" w:type="dxa"/>
                  <w:vAlign w:val="center"/>
                </w:tcPr>
                <w:p w14:paraId="067094E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本</w:t>
                  </w:r>
                </w:p>
              </w:tc>
              <w:tc>
                <w:tcPr>
                  <w:tcW w:w="1141" w:type="dxa"/>
                  <w:vAlign w:val="center"/>
                </w:tcPr>
                <w:p w14:paraId="280E0192" w14:textId="2213ADC5" w:rsidR="00DA246D" w:rsidRPr="00955256" w:rsidRDefault="007B4F5E" w:rsidP="00A268EA">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1</w:t>
                  </w:r>
                  <w:r w:rsidRPr="00955256">
                    <w:rPr>
                      <w:rFonts w:ascii="BIZ UDゴシック" w:eastAsia="BIZ UDゴシック" w:hAnsi="BIZ UDゴシック" w:cs="ＭＳ 明朝"/>
                      <w:kern w:val="0"/>
                      <w:sz w:val="22"/>
                      <w:szCs w:val="22"/>
                    </w:rPr>
                    <w:t>8</w:t>
                  </w:r>
                </w:p>
              </w:tc>
              <w:tc>
                <w:tcPr>
                  <w:tcW w:w="1141" w:type="dxa"/>
                  <w:vAlign w:val="center"/>
                </w:tcPr>
                <w:p w14:paraId="3C5EFDBB" w14:textId="67FE2D64" w:rsidR="00DA246D" w:rsidRPr="00955256" w:rsidRDefault="00A64276"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68</w:t>
                  </w:r>
                </w:p>
              </w:tc>
              <w:tc>
                <w:tcPr>
                  <w:tcW w:w="1141" w:type="dxa"/>
                  <w:vAlign w:val="center"/>
                </w:tcPr>
                <w:p w14:paraId="2338B18C" w14:textId="1D203277" w:rsidR="00DA246D" w:rsidRPr="00955256" w:rsidRDefault="004A7071"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6</w:t>
                  </w:r>
                </w:p>
              </w:tc>
              <w:tc>
                <w:tcPr>
                  <w:tcW w:w="1141" w:type="dxa"/>
                  <w:vAlign w:val="center"/>
                </w:tcPr>
                <w:p w14:paraId="51000DB1" w14:textId="773CD099"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1</w:t>
                  </w:r>
                  <w:r w:rsidRPr="00955256">
                    <w:rPr>
                      <w:rFonts w:ascii="BIZ UDゴシック" w:eastAsia="BIZ UDゴシック" w:hAnsi="BIZ UDゴシック" w:cs="ＭＳ 明朝"/>
                      <w:kern w:val="0"/>
                      <w:sz w:val="22"/>
                      <w:szCs w:val="22"/>
                    </w:rPr>
                    <w:t>0</w:t>
                  </w:r>
                </w:p>
              </w:tc>
              <w:tc>
                <w:tcPr>
                  <w:tcW w:w="1141" w:type="dxa"/>
                  <w:vAlign w:val="center"/>
                </w:tcPr>
                <w:p w14:paraId="0A1A243C" w14:textId="731B87D2"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102</w:t>
                  </w:r>
                </w:p>
              </w:tc>
            </w:tr>
            <w:tr w:rsidR="00DA246D" w:rsidRPr="00955256" w14:paraId="1D908BCB" w14:textId="77777777" w:rsidTr="007A2E17">
              <w:trPr>
                <w:cantSplit/>
                <w:trHeight w:val="567"/>
              </w:trPr>
              <w:tc>
                <w:tcPr>
                  <w:tcW w:w="497" w:type="dxa"/>
                  <w:vMerge/>
                </w:tcPr>
                <w:p w14:paraId="3F7315F5" w14:textId="77777777" w:rsidR="00DA246D" w:rsidRPr="00955256" w:rsidRDefault="00DA246D" w:rsidP="00DA246D">
                  <w:pPr>
                    <w:snapToGrid w:val="0"/>
                    <w:rPr>
                      <w:rFonts w:ascii="BIZ UDゴシック" w:eastAsia="BIZ UDゴシック" w:hAnsi="BIZ UDゴシック" w:cs="ＭＳ 明朝"/>
                      <w:kern w:val="0"/>
                      <w:sz w:val="22"/>
                      <w:szCs w:val="22"/>
                    </w:rPr>
                  </w:pPr>
                </w:p>
              </w:tc>
              <w:tc>
                <w:tcPr>
                  <w:tcW w:w="1965" w:type="dxa"/>
                  <w:gridSpan w:val="2"/>
                  <w:vAlign w:val="center"/>
                </w:tcPr>
                <w:p w14:paraId="3D1E3750"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区画線</w:t>
                  </w:r>
                </w:p>
              </w:tc>
              <w:tc>
                <w:tcPr>
                  <w:tcW w:w="657" w:type="dxa"/>
                  <w:vAlign w:val="center"/>
                </w:tcPr>
                <w:p w14:paraId="4B3CD3B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ｋｍ</w:t>
                  </w:r>
                </w:p>
              </w:tc>
              <w:tc>
                <w:tcPr>
                  <w:tcW w:w="1141" w:type="dxa"/>
                  <w:vAlign w:val="center"/>
                </w:tcPr>
                <w:p w14:paraId="7792597C" w14:textId="77777777" w:rsidR="00DA246D" w:rsidRPr="00955256" w:rsidRDefault="00DA246D" w:rsidP="00DA246D">
                  <w:pPr>
                    <w:snapToGrid w:val="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10.5</w:t>
                  </w:r>
                </w:p>
              </w:tc>
              <w:tc>
                <w:tcPr>
                  <w:tcW w:w="1141" w:type="dxa"/>
                  <w:vAlign w:val="center"/>
                </w:tcPr>
                <w:p w14:paraId="447FD39F" w14:textId="02368871" w:rsidR="00DA246D" w:rsidRPr="00955256" w:rsidRDefault="00A64276"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54.0</w:t>
                  </w:r>
                </w:p>
              </w:tc>
              <w:tc>
                <w:tcPr>
                  <w:tcW w:w="1141" w:type="dxa"/>
                  <w:vAlign w:val="center"/>
                </w:tcPr>
                <w:p w14:paraId="76E6520D" w14:textId="011D01FD" w:rsidR="00DA246D" w:rsidRPr="00955256" w:rsidRDefault="004A7071"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3</w:t>
                  </w:r>
                  <w:r w:rsidRPr="00955256">
                    <w:rPr>
                      <w:rFonts w:ascii="BIZ UDゴシック" w:eastAsia="BIZ UDゴシック" w:hAnsi="BIZ UDゴシック" w:cs="ＭＳ 明朝"/>
                      <w:kern w:val="0"/>
                      <w:sz w:val="22"/>
                      <w:szCs w:val="22"/>
                    </w:rPr>
                    <w:t>.7</w:t>
                  </w:r>
                </w:p>
              </w:tc>
              <w:tc>
                <w:tcPr>
                  <w:tcW w:w="1141" w:type="dxa"/>
                  <w:vAlign w:val="center"/>
                </w:tcPr>
                <w:p w14:paraId="7CE6AE03" w14:textId="50E1FD76"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6</w:t>
                  </w:r>
                </w:p>
              </w:tc>
              <w:tc>
                <w:tcPr>
                  <w:tcW w:w="1141" w:type="dxa"/>
                  <w:vAlign w:val="center"/>
                </w:tcPr>
                <w:p w14:paraId="38AE9B82" w14:textId="79BEF8C2"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74.2</w:t>
                  </w:r>
                </w:p>
              </w:tc>
            </w:tr>
            <w:tr w:rsidR="00DA246D" w:rsidRPr="00955256" w14:paraId="72570539" w14:textId="77777777" w:rsidTr="007A2E17">
              <w:trPr>
                <w:cantSplit/>
                <w:trHeight w:val="567"/>
              </w:trPr>
              <w:tc>
                <w:tcPr>
                  <w:tcW w:w="497" w:type="dxa"/>
                  <w:vMerge/>
                </w:tcPr>
                <w:p w14:paraId="4D4F9BC0" w14:textId="77777777" w:rsidR="00DA246D" w:rsidRPr="00955256" w:rsidRDefault="00DA246D" w:rsidP="00DA246D">
                  <w:pPr>
                    <w:snapToGrid w:val="0"/>
                    <w:rPr>
                      <w:rFonts w:ascii="BIZ UDゴシック" w:eastAsia="BIZ UDゴシック" w:hAnsi="BIZ UDゴシック" w:cs="ＭＳ 明朝"/>
                      <w:kern w:val="0"/>
                      <w:sz w:val="22"/>
                      <w:szCs w:val="22"/>
                    </w:rPr>
                  </w:pPr>
                </w:p>
              </w:tc>
              <w:tc>
                <w:tcPr>
                  <w:tcW w:w="1965" w:type="dxa"/>
                  <w:gridSpan w:val="2"/>
                  <w:vAlign w:val="center"/>
                </w:tcPr>
                <w:p w14:paraId="0216E6A7"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視線誘導標</w:t>
                  </w:r>
                </w:p>
              </w:tc>
              <w:tc>
                <w:tcPr>
                  <w:tcW w:w="657" w:type="dxa"/>
                  <w:vAlign w:val="center"/>
                </w:tcPr>
                <w:p w14:paraId="439B363C"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本</w:t>
                  </w:r>
                </w:p>
              </w:tc>
              <w:tc>
                <w:tcPr>
                  <w:tcW w:w="1141" w:type="dxa"/>
                  <w:vAlign w:val="center"/>
                </w:tcPr>
                <w:p w14:paraId="347C840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27E1BE10" w14:textId="2E5A2895" w:rsidR="00DA246D" w:rsidRPr="00955256" w:rsidRDefault="00A64276"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1,120</w:t>
                  </w:r>
                </w:p>
              </w:tc>
              <w:tc>
                <w:tcPr>
                  <w:tcW w:w="1141" w:type="dxa"/>
                  <w:vAlign w:val="center"/>
                </w:tcPr>
                <w:p w14:paraId="1A452429" w14:textId="53D3AA94" w:rsidR="00DA246D" w:rsidRPr="00955256" w:rsidRDefault="00F56EB3" w:rsidP="00AB1B43">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1</w:t>
                  </w:r>
                  <w:r w:rsidRPr="00955256">
                    <w:rPr>
                      <w:rFonts w:ascii="BIZ UDゴシック" w:eastAsia="BIZ UDゴシック" w:hAnsi="BIZ UDゴシック" w:cs="ＭＳ 明朝"/>
                      <w:kern w:val="0"/>
                      <w:sz w:val="22"/>
                      <w:szCs w:val="22"/>
                    </w:rPr>
                    <w:t>2</w:t>
                  </w:r>
                </w:p>
              </w:tc>
              <w:tc>
                <w:tcPr>
                  <w:tcW w:w="1141" w:type="dxa"/>
                  <w:vAlign w:val="center"/>
                </w:tcPr>
                <w:p w14:paraId="69890325" w14:textId="7A43D06B"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27</w:t>
                  </w:r>
                </w:p>
              </w:tc>
              <w:tc>
                <w:tcPr>
                  <w:tcW w:w="1141" w:type="dxa"/>
                  <w:vAlign w:val="center"/>
                </w:tcPr>
                <w:p w14:paraId="484AA2DE" w14:textId="169FA537"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1,159</w:t>
                  </w:r>
                </w:p>
              </w:tc>
            </w:tr>
            <w:tr w:rsidR="00DA246D" w:rsidRPr="00955256" w14:paraId="563A6A45" w14:textId="77777777" w:rsidTr="007A2E17">
              <w:trPr>
                <w:cantSplit/>
                <w:trHeight w:val="567"/>
              </w:trPr>
              <w:tc>
                <w:tcPr>
                  <w:tcW w:w="497" w:type="dxa"/>
                  <w:vMerge/>
                </w:tcPr>
                <w:p w14:paraId="0F704F1A" w14:textId="77777777" w:rsidR="00DA246D" w:rsidRPr="00955256" w:rsidRDefault="00DA246D" w:rsidP="00DA246D">
                  <w:pPr>
                    <w:snapToGrid w:val="0"/>
                    <w:rPr>
                      <w:rFonts w:ascii="BIZ UDゴシック" w:eastAsia="BIZ UDゴシック" w:hAnsi="BIZ UDゴシック" w:cs="ＭＳ 明朝"/>
                      <w:kern w:val="0"/>
                      <w:sz w:val="22"/>
                      <w:szCs w:val="22"/>
                    </w:rPr>
                  </w:pPr>
                </w:p>
              </w:tc>
              <w:tc>
                <w:tcPr>
                  <w:tcW w:w="1965" w:type="dxa"/>
                  <w:gridSpan w:val="2"/>
                  <w:vAlign w:val="center"/>
                </w:tcPr>
                <w:p w14:paraId="6297416E"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地点標</w:t>
                  </w:r>
                </w:p>
              </w:tc>
              <w:tc>
                <w:tcPr>
                  <w:tcW w:w="657" w:type="dxa"/>
                  <w:vAlign w:val="center"/>
                </w:tcPr>
                <w:p w14:paraId="5FB6008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本</w:t>
                  </w:r>
                </w:p>
              </w:tc>
              <w:tc>
                <w:tcPr>
                  <w:tcW w:w="1141" w:type="dxa"/>
                  <w:vAlign w:val="center"/>
                </w:tcPr>
                <w:p w14:paraId="643E7C7A"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4C3A3AD2"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70EF76B5"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2DA9F79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6C8C1CD1"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r>
            <w:tr w:rsidR="00DA246D" w:rsidRPr="00955256" w14:paraId="72EFA466" w14:textId="77777777" w:rsidTr="007A2E17">
              <w:trPr>
                <w:cantSplit/>
                <w:trHeight w:val="567"/>
              </w:trPr>
              <w:tc>
                <w:tcPr>
                  <w:tcW w:w="497" w:type="dxa"/>
                  <w:vMerge/>
                </w:tcPr>
                <w:p w14:paraId="1A0BCC15" w14:textId="77777777" w:rsidR="00DA246D" w:rsidRPr="00955256" w:rsidRDefault="00DA246D" w:rsidP="00DA246D">
                  <w:pPr>
                    <w:snapToGrid w:val="0"/>
                    <w:rPr>
                      <w:rFonts w:ascii="BIZ UDゴシック" w:eastAsia="BIZ UDゴシック" w:hAnsi="BIZ UDゴシック" w:cs="ＭＳ 明朝"/>
                      <w:kern w:val="0"/>
                      <w:sz w:val="22"/>
                      <w:szCs w:val="22"/>
                    </w:rPr>
                  </w:pPr>
                </w:p>
              </w:tc>
              <w:tc>
                <w:tcPr>
                  <w:tcW w:w="1965" w:type="dxa"/>
                  <w:gridSpan w:val="2"/>
                  <w:vAlign w:val="center"/>
                </w:tcPr>
                <w:p w14:paraId="51A11480"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道路反射鏡</w:t>
                  </w:r>
                </w:p>
              </w:tc>
              <w:tc>
                <w:tcPr>
                  <w:tcW w:w="657" w:type="dxa"/>
                  <w:vAlign w:val="center"/>
                </w:tcPr>
                <w:p w14:paraId="2B9C484B"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本</w:t>
                  </w:r>
                </w:p>
              </w:tc>
              <w:tc>
                <w:tcPr>
                  <w:tcW w:w="1141" w:type="dxa"/>
                  <w:vAlign w:val="center"/>
                </w:tcPr>
                <w:p w14:paraId="258E3E4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5CF76216" w14:textId="77777777" w:rsidR="00DA246D" w:rsidRPr="00955256" w:rsidRDefault="00DA246D"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40</w:t>
                  </w:r>
                </w:p>
              </w:tc>
              <w:tc>
                <w:tcPr>
                  <w:tcW w:w="1141" w:type="dxa"/>
                  <w:vAlign w:val="center"/>
                </w:tcPr>
                <w:p w14:paraId="197AC65A" w14:textId="0591EAB4" w:rsidR="00DA246D" w:rsidRPr="00955256" w:rsidRDefault="00F56EB3"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4</w:t>
                  </w:r>
                </w:p>
              </w:tc>
              <w:tc>
                <w:tcPr>
                  <w:tcW w:w="1141" w:type="dxa"/>
                  <w:vAlign w:val="center"/>
                </w:tcPr>
                <w:p w14:paraId="161834CD" w14:textId="49E5A5F3"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3</w:t>
                  </w:r>
                  <w:r w:rsidRPr="00955256">
                    <w:rPr>
                      <w:rFonts w:ascii="BIZ UDゴシック" w:eastAsia="BIZ UDゴシック" w:hAnsi="BIZ UDゴシック" w:cs="ＭＳ 明朝"/>
                      <w:kern w:val="0"/>
                      <w:sz w:val="22"/>
                      <w:szCs w:val="22"/>
                    </w:rPr>
                    <w:t>8</w:t>
                  </w:r>
                </w:p>
              </w:tc>
              <w:tc>
                <w:tcPr>
                  <w:tcW w:w="1141" w:type="dxa"/>
                  <w:vAlign w:val="center"/>
                </w:tcPr>
                <w:p w14:paraId="39AE689A" w14:textId="0A1C3BB7"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82</w:t>
                  </w:r>
                </w:p>
              </w:tc>
            </w:tr>
            <w:tr w:rsidR="00DA246D" w:rsidRPr="00955256" w14:paraId="1A7F3B87" w14:textId="77777777" w:rsidTr="007A2E17">
              <w:trPr>
                <w:cantSplit/>
                <w:trHeight w:val="567"/>
              </w:trPr>
              <w:tc>
                <w:tcPr>
                  <w:tcW w:w="497" w:type="dxa"/>
                  <w:vMerge/>
                </w:tcPr>
                <w:p w14:paraId="6E82CFB1" w14:textId="77777777" w:rsidR="00DA246D" w:rsidRPr="00955256" w:rsidRDefault="00DA246D" w:rsidP="00DA246D">
                  <w:pPr>
                    <w:snapToGrid w:val="0"/>
                    <w:rPr>
                      <w:rFonts w:ascii="BIZ UDゴシック" w:eastAsia="BIZ UDゴシック" w:hAnsi="BIZ UDゴシック" w:cs="ＭＳ 明朝"/>
                      <w:kern w:val="0"/>
                      <w:sz w:val="22"/>
                      <w:szCs w:val="22"/>
                    </w:rPr>
                  </w:pPr>
                </w:p>
              </w:tc>
              <w:tc>
                <w:tcPr>
                  <w:tcW w:w="1965" w:type="dxa"/>
                  <w:gridSpan w:val="2"/>
                  <w:vAlign w:val="center"/>
                </w:tcPr>
                <w:p w14:paraId="2B66B635"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道路情報提供装置</w:t>
                  </w:r>
                </w:p>
              </w:tc>
              <w:tc>
                <w:tcPr>
                  <w:tcW w:w="657" w:type="dxa"/>
                  <w:vAlign w:val="center"/>
                </w:tcPr>
                <w:p w14:paraId="1E68E14E"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基</w:t>
                  </w:r>
                </w:p>
              </w:tc>
              <w:tc>
                <w:tcPr>
                  <w:tcW w:w="1141" w:type="dxa"/>
                  <w:vAlign w:val="center"/>
                </w:tcPr>
                <w:p w14:paraId="38981CD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3E97441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4C1BF3FB"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676BC4EA"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2C6E31F4"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r>
            <w:tr w:rsidR="00DA246D" w:rsidRPr="00955256" w14:paraId="1FB74CB9" w14:textId="77777777" w:rsidTr="007A2E17">
              <w:trPr>
                <w:cantSplit/>
                <w:trHeight w:val="567"/>
              </w:trPr>
              <w:tc>
                <w:tcPr>
                  <w:tcW w:w="497" w:type="dxa"/>
                  <w:vMerge/>
                </w:tcPr>
                <w:p w14:paraId="1E1B7460" w14:textId="77777777" w:rsidR="00DA246D" w:rsidRPr="00955256" w:rsidRDefault="00DA246D" w:rsidP="00DA246D">
                  <w:pPr>
                    <w:snapToGrid w:val="0"/>
                    <w:rPr>
                      <w:rFonts w:ascii="BIZ UDゴシック" w:eastAsia="BIZ UDゴシック" w:hAnsi="BIZ UDゴシック" w:cs="ＭＳ 明朝"/>
                      <w:kern w:val="0"/>
                      <w:sz w:val="22"/>
                      <w:szCs w:val="22"/>
                    </w:rPr>
                  </w:pPr>
                </w:p>
              </w:tc>
              <w:tc>
                <w:tcPr>
                  <w:tcW w:w="1965" w:type="dxa"/>
                  <w:gridSpan w:val="2"/>
                  <w:vAlign w:val="center"/>
                </w:tcPr>
                <w:p w14:paraId="1E4C418C"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道路情報ラジオ</w:t>
                  </w:r>
                </w:p>
              </w:tc>
              <w:tc>
                <w:tcPr>
                  <w:tcW w:w="657" w:type="dxa"/>
                  <w:vAlign w:val="center"/>
                </w:tcPr>
                <w:p w14:paraId="6E7B53F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箇所</w:t>
                  </w:r>
                </w:p>
              </w:tc>
              <w:tc>
                <w:tcPr>
                  <w:tcW w:w="1141" w:type="dxa"/>
                  <w:vAlign w:val="center"/>
                </w:tcPr>
                <w:p w14:paraId="0C50850C"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080CC2E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6C9DCB7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7C93933B"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44843A24"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r>
            <w:tr w:rsidR="00DA246D" w:rsidRPr="00955256" w14:paraId="2E894535" w14:textId="77777777" w:rsidTr="007A2E17">
              <w:trPr>
                <w:cantSplit/>
                <w:trHeight w:val="567"/>
              </w:trPr>
              <w:tc>
                <w:tcPr>
                  <w:tcW w:w="497" w:type="dxa"/>
                  <w:vMerge/>
                </w:tcPr>
                <w:p w14:paraId="56072049" w14:textId="77777777" w:rsidR="00DA246D" w:rsidRPr="00955256" w:rsidRDefault="00DA246D" w:rsidP="00DA246D">
                  <w:pPr>
                    <w:snapToGrid w:val="0"/>
                    <w:rPr>
                      <w:rFonts w:ascii="BIZ UDゴシック" w:eastAsia="BIZ UDゴシック" w:hAnsi="BIZ UDゴシック" w:cs="ＭＳ 明朝"/>
                      <w:kern w:val="0"/>
                      <w:sz w:val="22"/>
                      <w:szCs w:val="22"/>
                    </w:rPr>
                  </w:pPr>
                </w:p>
              </w:tc>
              <w:tc>
                <w:tcPr>
                  <w:tcW w:w="1965" w:type="dxa"/>
                  <w:gridSpan w:val="2"/>
                  <w:vAlign w:val="center"/>
                </w:tcPr>
                <w:p w14:paraId="6A6E6A82"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自転車駐車場</w:t>
                  </w:r>
                </w:p>
              </w:tc>
              <w:tc>
                <w:tcPr>
                  <w:tcW w:w="657" w:type="dxa"/>
                  <w:vAlign w:val="center"/>
                </w:tcPr>
                <w:p w14:paraId="28F8DCD6"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箇所</w:t>
                  </w:r>
                </w:p>
              </w:tc>
              <w:tc>
                <w:tcPr>
                  <w:tcW w:w="1141" w:type="dxa"/>
                  <w:vAlign w:val="center"/>
                </w:tcPr>
                <w:p w14:paraId="6E3CCEE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2DD9CFCE" w14:textId="77777777" w:rsidR="00DA246D" w:rsidRPr="00955256" w:rsidRDefault="00DA246D" w:rsidP="00DA246D">
                  <w:pPr>
                    <w:snapToGrid w:val="0"/>
                    <w:jc w:val="center"/>
                    <w:rPr>
                      <w:rFonts w:ascii="BIZ UDゴシック" w:eastAsia="BIZ UDゴシック" w:hAnsi="BIZ UDゴシック" w:cs="ＭＳ 明朝"/>
                      <w:b/>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1805D6B3" w14:textId="782B8630" w:rsidR="00DA246D" w:rsidRPr="00955256" w:rsidRDefault="00F56EB3"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4</w:t>
                  </w:r>
                </w:p>
              </w:tc>
              <w:tc>
                <w:tcPr>
                  <w:tcW w:w="1141" w:type="dxa"/>
                  <w:vAlign w:val="center"/>
                </w:tcPr>
                <w:p w14:paraId="330A41BB"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2B887F52" w14:textId="38C7CDCF" w:rsidR="00DA246D" w:rsidRPr="00955256" w:rsidRDefault="00EE3410" w:rsidP="00DA246D">
                  <w:pPr>
                    <w:snapToGrid w:val="0"/>
                    <w:jc w:val="righ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4</w:t>
                  </w:r>
                </w:p>
              </w:tc>
            </w:tr>
            <w:tr w:rsidR="00DA246D" w:rsidRPr="00955256" w14:paraId="0EF46A82" w14:textId="77777777" w:rsidTr="007A2E17">
              <w:trPr>
                <w:cantSplit/>
                <w:trHeight w:val="567"/>
              </w:trPr>
              <w:tc>
                <w:tcPr>
                  <w:tcW w:w="497" w:type="dxa"/>
                  <w:vMerge/>
                </w:tcPr>
                <w:p w14:paraId="6330C29E" w14:textId="77777777" w:rsidR="00DA246D" w:rsidRPr="00955256" w:rsidRDefault="00DA246D" w:rsidP="00DA246D">
                  <w:pPr>
                    <w:snapToGrid w:val="0"/>
                    <w:rPr>
                      <w:rFonts w:ascii="BIZ UDゴシック" w:eastAsia="BIZ UDゴシック" w:hAnsi="BIZ UDゴシック" w:cs="ＭＳ 明朝"/>
                      <w:kern w:val="0"/>
                      <w:sz w:val="22"/>
                      <w:szCs w:val="22"/>
                    </w:rPr>
                  </w:pPr>
                </w:p>
              </w:tc>
              <w:tc>
                <w:tcPr>
                  <w:tcW w:w="1965" w:type="dxa"/>
                  <w:gridSpan w:val="2"/>
                  <w:vAlign w:val="center"/>
                </w:tcPr>
                <w:p w14:paraId="60A7025C"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自動車駐車場</w:t>
                  </w:r>
                </w:p>
              </w:tc>
              <w:tc>
                <w:tcPr>
                  <w:tcW w:w="657" w:type="dxa"/>
                  <w:vAlign w:val="center"/>
                </w:tcPr>
                <w:p w14:paraId="021270E5"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箇所</w:t>
                  </w:r>
                </w:p>
              </w:tc>
              <w:tc>
                <w:tcPr>
                  <w:tcW w:w="1141" w:type="dxa"/>
                  <w:vAlign w:val="center"/>
                </w:tcPr>
                <w:p w14:paraId="1881C322"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45279CD6"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1BB8920A"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12C74A60"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027CF5F5"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r>
            <w:tr w:rsidR="00DA246D" w:rsidRPr="00955256" w14:paraId="78C01002" w14:textId="77777777" w:rsidTr="007A2E17">
              <w:trPr>
                <w:cantSplit/>
                <w:trHeight w:val="567"/>
              </w:trPr>
              <w:tc>
                <w:tcPr>
                  <w:tcW w:w="497" w:type="dxa"/>
                  <w:vMerge/>
                </w:tcPr>
                <w:p w14:paraId="51A6C10A" w14:textId="77777777" w:rsidR="00DA246D" w:rsidRPr="00955256" w:rsidRDefault="00DA246D" w:rsidP="00DA246D">
                  <w:pPr>
                    <w:snapToGrid w:val="0"/>
                    <w:rPr>
                      <w:rFonts w:ascii="BIZ UDゴシック" w:eastAsia="BIZ UDゴシック" w:hAnsi="BIZ UDゴシック" w:cs="ＭＳ 明朝"/>
                      <w:kern w:val="0"/>
                      <w:sz w:val="22"/>
                      <w:szCs w:val="22"/>
                    </w:rPr>
                  </w:pPr>
                </w:p>
              </w:tc>
              <w:tc>
                <w:tcPr>
                  <w:tcW w:w="357" w:type="dxa"/>
                  <w:vMerge w:val="restart"/>
                </w:tcPr>
                <w:p w14:paraId="054875E0" w14:textId="77777777" w:rsidR="00DA246D" w:rsidRPr="00955256" w:rsidRDefault="00DA246D" w:rsidP="00DA246D">
                  <w:pPr>
                    <w:snapToGrid w:val="0"/>
                    <w:rPr>
                      <w:rFonts w:ascii="BIZ UDゴシック" w:eastAsia="BIZ UDゴシック" w:hAnsi="BIZ UDゴシック" w:cs="ＭＳ 明朝"/>
                      <w:kern w:val="0"/>
                      <w:sz w:val="22"/>
                      <w:szCs w:val="22"/>
                    </w:rPr>
                  </w:pPr>
                </w:p>
              </w:tc>
              <w:tc>
                <w:tcPr>
                  <w:tcW w:w="1608" w:type="dxa"/>
                  <w:vAlign w:val="center"/>
                </w:tcPr>
                <w:p w14:paraId="47DED2AA"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路外駐車場</w:t>
                  </w:r>
                </w:p>
              </w:tc>
              <w:tc>
                <w:tcPr>
                  <w:tcW w:w="657" w:type="dxa"/>
                  <w:vAlign w:val="center"/>
                </w:tcPr>
                <w:p w14:paraId="4A4497C1"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箇所</w:t>
                  </w:r>
                </w:p>
              </w:tc>
              <w:tc>
                <w:tcPr>
                  <w:tcW w:w="1141" w:type="dxa"/>
                  <w:vAlign w:val="center"/>
                </w:tcPr>
                <w:p w14:paraId="447E925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46C0FB88"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747E67C5"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305FE8D4"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6A73D505"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r>
            <w:tr w:rsidR="00DA246D" w:rsidRPr="00955256" w14:paraId="0CB9FB5F" w14:textId="77777777" w:rsidTr="007A2E17">
              <w:trPr>
                <w:cantSplit/>
                <w:trHeight w:val="567"/>
              </w:trPr>
              <w:tc>
                <w:tcPr>
                  <w:tcW w:w="497" w:type="dxa"/>
                  <w:vMerge/>
                </w:tcPr>
                <w:p w14:paraId="7B330BD8" w14:textId="77777777" w:rsidR="00DA246D" w:rsidRPr="00955256" w:rsidRDefault="00DA246D" w:rsidP="00DA246D">
                  <w:pPr>
                    <w:snapToGrid w:val="0"/>
                    <w:rPr>
                      <w:rFonts w:ascii="BIZ UDゴシック" w:eastAsia="BIZ UDゴシック" w:hAnsi="BIZ UDゴシック" w:cs="ＭＳ 明朝"/>
                      <w:kern w:val="0"/>
                      <w:sz w:val="22"/>
                      <w:szCs w:val="22"/>
                    </w:rPr>
                  </w:pPr>
                </w:p>
              </w:tc>
              <w:tc>
                <w:tcPr>
                  <w:tcW w:w="357" w:type="dxa"/>
                  <w:vMerge/>
                </w:tcPr>
                <w:p w14:paraId="705A45B1" w14:textId="77777777" w:rsidR="00DA246D" w:rsidRPr="00955256" w:rsidRDefault="00DA246D" w:rsidP="00DA246D">
                  <w:pPr>
                    <w:snapToGrid w:val="0"/>
                    <w:rPr>
                      <w:rFonts w:ascii="BIZ UDゴシック" w:eastAsia="BIZ UDゴシック" w:hAnsi="BIZ UDゴシック" w:cs="ＭＳ 明朝"/>
                      <w:kern w:val="0"/>
                      <w:sz w:val="22"/>
                      <w:szCs w:val="22"/>
                    </w:rPr>
                  </w:pPr>
                </w:p>
              </w:tc>
              <w:tc>
                <w:tcPr>
                  <w:tcW w:w="1608" w:type="dxa"/>
                  <w:vAlign w:val="center"/>
                </w:tcPr>
                <w:p w14:paraId="52308A9D"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路上駐車場</w:t>
                  </w:r>
                </w:p>
              </w:tc>
              <w:tc>
                <w:tcPr>
                  <w:tcW w:w="657" w:type="dxa"/>
                  <w:vAlign w:val="center"/>
                </w:tcPr>
                <w:p w14:paraId="2B4297DB"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箇所</w:t>
                  </w:r>
                </w:p>
              </w:tc>
              <w:tc>
                <w:tcPr>
                  <w:tcW w:w="1141" w:type="dxa"/>
                  <w:vAlign w:val="center"/>
                </w:tcPr>
                <w:p w14:paraId="34C878D6"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09D0802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1ED082C1"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4034D6E4"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c>
                <w:tcPr>
                  <w:tcW w:w="1141" w:type="dxa"/>
                  <w:vAlign w:val="center"/>
                </w:tcPr>
                <w:p w14:paraId="4624CC2F"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w:t>
                  </w:r>
                </w:p>
              </w:tc>
            </w:tr>
          </w:tbl>
          <w:p w14:paraId="55ED2C40" w14:textId="77777777" w:rsidR="00DA246D" w:rsidRPr="00955256" w:rsidRDefault="00DA246D" w:rsidP="00DA246D">
            <w:pPr>
              <w:snapToGrid w:val="0"/>
              <w:ind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注：自転車道には、自転車歩行者道及び自転車レーンを含む。</w:t>
            </w:r>
          </w:p>
          <w:p w14:paraId="06C76AB2"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2B54E12B"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724EF26E"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59B74E8F" w14:textId="77777777" w:rsidR="00DA246D" w:rsidRPr="00955256" w:rsidRDefault="00DA246D" w:rsidP="00DA246D">
            <w:pPr>
              <w:snapToGrid w:val="0"/>
              <w:rPr>
                <w:rFonts w:ascii="BIZ UDゴシック" w:eastAsia="BIZ UDゴシック" w:hAnsi="BIZ UDゴシック" w:cs="ＭＳ 明朝"/>
                <w:spacing w:val="10"/>
                <w:kern w:val="0"/>
                <w:sz w:val="22"/>
                <w:szCs w:val="22"/>
              </w:rPr>
            </w:pPr>
          </w:p>
        </w:tc>
      </w:tr>
    </w:tbl>
    <w:p w14:paraId="07F27A4C"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38E0B286" w14:textId="77777777" w:rsidTr="007A2E17">
        <w:trPr>
          <w:trHeight w:val="567"/>
        </w:trPr>
        <w:tc>
          <w:tcPr>
            <w:tcW w:w="702" w:type="dxa"/>
            <w:vAlign w:val="center"/>
          </w:tcPr>
          <w:p w14:paraId="7C4A5A8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4B809BC1"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1FE40E5C"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近畿地方整備局</w:t>
            </w:r>
          </w:p>
          <w:p w14:paraId="0B07B1B2"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　阪　府</w:t>
            </w:r>
          </w:p>
          <w:p w14:paraId="4138BE13"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大阪市・堺　市</w:t>
            </w:r>
          </w:p>
        </w:tc>
      </w:tr>
      <w:tr w:rsidR="00DA246D" w:rsidRPr="00955256" w14:paraId="1AB9C031" w14:textId="77777777" w:rsidTr="007A2E17">
        <w:trPr>
          <w:trHeight w:val="567"/>
        </w:trPr>
        <w:tc>
          <w:tcPr>
            <w:tcW w:w="702" w:type="dxa"/>
            <w:vAlign w:val="center"/>
          </w:tcPr>
          <w:p w14:paraId="1F2D8D6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31978B21"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道路交通環境の整備</w:t>
            </w:r>
          </w:p>
        </w:tc>
        <w:tc>
          <w:tcPr>
            <w:tcW w:w="2268" w:type="dxa"/>
            <w:vMerge/>
          </w:tcPr>
          <w:p w14:paraId="1DC1467C"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52EC2B3" w14:textId="77777777" w:rsidTr="007A2E17">
        <w:trPr>
          <w:trHeight w:val="567"/>
        </w:trPr>
        <w:tc>
          <w:tcPr>
            <w:tcW w:w="702" w:type="dxa"/>
            <w:vAlign w:val="center"/>
          </w:tcPr>
          <w:p w14:paraId="630ED3AB"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4ADB25FB" w14:textId="7F919B9D"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⑷　</w:t>
            </w:r>
            <w:r w:rsidR="00DA246D" w:rsidRPr="00955256">
              <w:rPr>
                <w:rFonts w:ascii="BIZ UDゴシック" w:eastAsia="BIZ UDゴシック" w:hAnsi="BIZ UDゴシック" w:cstheme="minorBidi" w:hint="eastAsia"/>
                <w:sz w:val="22"/>
                <w:szCs w:val="22"/>
              </w:rPr>
              <w:t>高齢者等の移動手段の確保・充実</w:t>
            </w:r>
          </w:p>
        </w:tc>
        <w:tc>
          <w:tcPr>
            <w:tcW w:w="2268" w:type="dxa"/>
            <w:vMerge/>
          </w:tcPr>
          <w:p w14:paraId="544CE660"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84087D9" w14:textId="77777777" w:rsidTr="007A2E17">
        <w:trPr>
          <w:trHeight w:val="12926"/>
        </w:trPr>
        <w:tc>
          <w:tcPr>
            <w:tcW w:w="9067" w:type="dxa"/>
            <w:gridSpan w:val="3"/>
          </w:tcPr>
          <w:p w14:paraId="0DF00DFE" w14:textId="77777777" w:rsidR="00DA246D" w:rsidRPr="00955256" w:rsidRDefault="00DA246D" w:rsidP="00DA246D">
            <w:pPr>
              <w:snapToGrid w:val="0"/>
              <w:rPr>
                <w:rFonts w:ascii="BIZ UDゴシック" w:eastAsia="BIZ UDゴシック" w:hAnsi="BIZ UDゴシック" w:cstheme="minorBidi"/>
                <w:sz w:val="22"/>
                <w:szCs w:val="22"/>
              </w:rPr>
            </w:pPr>
          </w:p>
          <w:p w14:paraId="4D558F42"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〔方針・重点等〕</w:t>
            </w:r>
          </w:p>
          <w:p w14:paraId="6665A37A"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643D6A9E"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高齢者を始めとする地域住民の移動手段の確保に向け、地方公共団体が中心となって地域公共交通のマスタープラン（地域公共交通計画）を策定した上で、公共交通サービスの改善を図るとともに、地域の輸送資源の総動員による持続可能な移動手段の確保・充実を図る取組を推進する。</w:t>
            </w:r>
          </w:p>
          <w:p w14:paraId="23300D6F"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05803398"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224800A6"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3F4D9D26"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1F92812A"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sz w:val="22"/>
                <w:szCs w:val="22"/>
              </w:rPr>
            </w:pPr>
            <w:r w:rsidRPr="00955256">
              <w:rPr>
                <w:rFonts w:ascii="BIZ UDゴシック" w:eastAsia="BIZ UDゴシック" w:hAnsi="BIZ UDゴシック" w:cs="ＭＳ 明朝" w:hint="eastAsia"/>
                <w:spacing w:val="-1"/>
                <w:sz w:val="22"/>
                <w:szCs w:val="22"/>
              </w:rPr>
              <w:t>地域公共交通の活性化に向け、近畿運輸局などとも連携し、自治体の交通政策担当者を対象とした研修会などを開催し、地域公共交通に関する各自治体の先進的な取組や補助制度について情報提供を行うなど、法定協議会の設置をはじめとする地域の自主的な取組が行われるよう、取組意欲のある市町村を支援していく。</w:t>
            </w:r>
          </w:p>
          <w:p w14:paraId="5271F13D" w14:textId="127A0D9E"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sz w:val="22"/>
                <w:szCs w:val="22"/>
              </w:rPr>
              <w:t>また、鉄軌道・路線バス事業者が実施する、鉄道駅改札やバス車内のキャッシュレス対応機器の導入費用、路線バス結節駅</w:t>
            </w:r>
            <w:r w:rsidR="008226D7" w:rsidRPr="00955256">
              <w:rPr>
                <w:rFonts w:ascii="BIZ UDゴシック" w:eastAsia="BIZ UDゴシック" w:hAnsi="BIZ UDゴシック" w:cs="ＭＳ 明朝" w:hint="eastAsia"/>
                <w:spacing w:val="-1"/>
                <w:sz w:val="22"/>
                <w:szCs w:val="22"/>
              </w:rPr>
              <w:t>等</w:t>
            </w:r>
            <w:r w:rsidRPr="00955256">
              <w:rPr>
                <w:rFonts w:ascii="BIZ UDゴシック" w:eastAsia="BIZ UDゴシック" w:hAnsi="BIZ UDゴシック" w:cs="ＭＳ 明朝" w:hint="eastAsia"/>
                <w:spacing w:val="-1"/>
                <w:sz w:val="22"/>
                <w:szCs w:val="22"/>
              </w:rPr>
              <w:t>におけるデジタルサイネージによる運行情報案内モニターの設置費用などに対し、その事業費の一部を補助するなど、公共交通による移動の利便性向上、利用促進のための取組を進める。</w:t>
            </w:r>
          </w:p>
        </w:tc>
      </w:tr>
    </w:tbl>
    <w:p w14:paraId="5EA8961A"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518E35A2" w14:textId="77777777" w:rsidTr="007A2E17">
        <w:trPr>
          <w:trHeight w:val="567"/>
        </w:trPr>
        <w:tc>
          <w:tcPr>
            <w:tcW w:w="702" w:type="dxa"/>
            <w:vAlign w:val="center"/>
          </w:tcPr>
          <w:p w14:paraId="0493507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2282CA16"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0E8F7434"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大阪府警察本部</w:t>
            </w:r>
          </w:p>
          <w:p w14:paraId="3069A9EF"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西日本高速道路㈱</w:t>
            </w:r>
          </w:p>
          <w:p w14:paraId="60A914C2"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阪神高速道路㈱</w:t>
            </w:r>
          </w:p>
        </w:tc>
      </w:tr>
      <w:tr w:rsidR="00DA246D" w:rsidRPr="00955256" w14:paraId="0C161307" w14:textId="77777777" w:rsidTr="007A2E17">
        <w:trPr>
          <w:trHeight w:val="567"/>
        </w:trPr>
        <w:tc>
          <w:tcPr>
            <w:tcW w:w="702" w:type="dxa"/>
            <w:vAlign w:val="center"/>
          </w:tcPr>
          <w:p w14:paraId="57AC7BE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0F1AA7B6"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道路交通環境の整備</w:t>
            </w:r>
          </w:p>
        </w:tc>
        <w:tc>
          <w:tcPr>
            <w:tcW w:w="2268" w:type="dxa"/>
            <w:vMerge/>
          </w:tcPr>
          <w:p w14:paraId="0CA0B395"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0E283B17" w14:textId="77777777" w:rsidTr="007A2E17">
        <w:trPr>
          <w:trHeight w:val="567"/>
        </w:trPr>
        <w:tc>
          <w:tcPr>
            <w:tcW w:w="702" w:type="dxa"/>
            <w:vAlign w:val="center"/>
          </w:tcPr>
          <w:p w14:paraId="45E4BA5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72CDDB1F" w14:textId="06803F91"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⑸　</w:t>
            </w:r>
            <w:r w:rsidR="00DA246D" w:rsidRPr="00955256">
              <w:rPr>
                <w:rFonts w:ascii="BIZ UDゴシック" w:eastAsia="BIZ UDゴシック" w:hAnsi="BIZ UDゴシック" w:cstheme="minorBidi" w:hint="eastAsia"/>
                <w:sz w:val="22"/>
                <w:szCs w:val="22"/>
              </w:rPr>
              <w:t>効果的な交通規制の推進</w:t>
            </w:r>
          </w:p>
        </w:tc>
        <w:tc>
          <w:tcPr>
            <w:tcW w:w="2268" w:type="dxa"/>
            <w:vMerge/>
          </w:tcPr>
          <w:p w14:paraId="5E5C1897"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BEE769C" w14:textId="77777777" w:rsidTr="007A2E17">
        <w:trPr>
          <w:trHeight w:val="12926"/>
        </w:trPr>
        <w:tc>
          <w:tcPr>
            <w:tcW w:w="9067" w:type="dxa"/>
            <w:gridSpan w:val="3"/>
          </w:tcPr>
          <w:p w14:paraId="386F99DA" w14:textId="77777777" w:rsidR="00DA246D" w:rsidRPr="00955256" w:rsidRDefault="00DA246D" w:rsidP="00DA246D">
            <w:pPr>
              <w:snapToGrid w:val="0"/>
              <w:rPr>
                <w:rFonts w:ascii="BIZ UDゴシック" w:eastAsia="BIZ UDゴシック" w:hAnsi="BIZ UDゴシック" w:cstheme="minorBidi"/>
                <w:sz w:val="22"/>
                <w:szCs w:val="22"/>
              </w:rPr>
            </w:pPr>
          </w:p>
          <w:p w14:paraId="2C6E1863"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〔方針・重点等〕</w:t>
            </w:r>
          </w:p>
          <w:p w14:paraId="16AA5FCA"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21298959"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地域の特性及び道路の機能と構造等道路交通の実態に即した効果的な交通規制を実施する。</w:t>
            </w:r>
          </w:p>
          <w:p w14:paraId="5186E150"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3E7EACEE"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1CBCEB66"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169F5FBB"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7B283AD5" w14:textId="642F471A" w:rsidR="00DA246D" w:rsidRPr="00955256" w:rsidRDefault="00DA246D" w:rsidP="00DA246D">
            <w:pPr>
              <w:snapToGrid w:val="0"/>
              <w:ind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 xml:space="preserve">１　</w:t>
            </w:r>
            <w:r w:rsidR="007D2573" w:rsidRPr="00955256">
              <w:rPr>
                <w:rFonts w:ascii="BIZ UDゴシック" w:eastAsia="BIZ UDゴシック" w:hAnsi="BIZ UDゴシック" w:cs="ＭＳ 明朝" w:hint="eastAsia"/>
                <w:spacing w:val="-1"/>
                <w:kern w:val="0"/>
                <w:sz w:val="22"/>
                <w:szCs w:val="22"/>
              </w:rPr>
              <w:t>交通実態の変化等に即した</w:t>
            </w:r>
            <w:r w:rsidRPr="00955256">
              <w:rPr>
                <w:rFonts w:ascii="BIZ UDゴシック" w:eastAsia="BIZ UDゴシック" w:hAnsi="BIZ UDゴシック" w:cs="ＭＳ 明朝" w:hint="eastAsia"/>
                <w:spacing w:val="-1"/>
                <w:kern w:val="0"/>
                <w:sz w:val="22"/>
                <w:szCs w:val="22"/>
              </w:rPr>
              <w:t>交通規制の推進</w:t>
            </w:r>
          </w:p>
          <w:p w14:paraId="5165FC88" w14:textId="04C7A689" w:rsidR="00DA246D" w:rsidRPr="00955256" w:rsidRDefault="00DA246D" w:rsidP="00DA246D">
            <w:pPr>
              <w:snapToGrid w:val="0"/>
              <w:ind w:leftChars="200" w:left="638" w:rightChars="200" w:right="420" w:hangingChars="100" w:hanging="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 xml:space="preserve">⑴　</w:t>
            </w:r>
            <w:r w:rsidR="007D2573" w:rsidRPr="00955256">
              <w:rPr>
                <w:rFonts w:ascii="BIZ UDゴシック" w:eastAsia="BIZ UDゴシック" w:hAnsi="BIZ UDゴシック" w:cs="ＭＳ 明朝" w:hint="eastAsia"/>
                <w:spacing w:val="-1"/>
                <w:kern w:val="0"/>
                <w:sz w:val="22"/>
                <w:szCs w:val="22"/>
              </w:rPr>
              <w:t>地域の交通実態等を踏まえ、交通規制や交通管制の内容について常に点検・見直しを図るとともに、交通事情の変化を的確に把握してソフト・ハード両面での総合的な対策を実施することにより、安全で円滑な交通流の維持を図る。</w:t>
            </w:r>
          </w:p>
          <w:p w14:paraId="47151380" w14:textId="77777777" w:rsidR="007D2573" w:rsidRPr="00955256" w:rsidRDefault="00DA246D" w:rsidP="007D2573">
            <w:pPr>
              <w:snapToGrid w:val="0"/>
              <w:ind w:leftChars="200" w:left="63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⑵　</w:t>
            </w:r>
            <w:r w:rsidR="007D2573" w:rsidRPr="00955256">
              <w:rPr>
                <w:rFonts w:ascii="BIZ UDゴシック" w:eastAsia="BIZ UDゴシック" w:hAnsi="BIZ UDゴシック" w:cs="ＭＳ 明朝" w:hint="eastAsia"/>
                <w:spacing w:val="-1"/>
                <w:kern w:val="0"/>
                <w:sz w:val="22"/>
                <w:szCs w:val="22"/>
              </w:rPr>
              <w:t>最高速度規制については、交通実態にあった合理的なものとなっているか点検・見直しを行い、実勢速度、交通事故発生状況等を勘案しつつ、最高速度規制の見直し、規制理由の周知措置等を計画的に推進するとともに、生活道路においては、速度抑制対策を積極的に推進する。</w:t>
            </w:r>
          </w:p>
          <w:p w14:paraId="5095D0B0" w14:textId="7A4C936F" w:rsidR="00DA246D" w:rsidRPr="00955256" w:rsidRDefault="007D2573" w:rsidP="007D2573">
            <w:pPr>
              <w:snapToGrid w:val="0"/>
              <w:ind w:leftChars="200" w:left="638" w:rightChars="200" w:right="420" w:hangingChars="100" w:hanging="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 xml:space="preserve">　また、道路交通法施行令の一部を改正する政令（令和６年政令大248号）が令和８年９月に施行され、中央線等が設置されていない一般道路については、法定速度が30キロメートル毎時に引き下げられることとなるため、府民に向けた広報啓発を推進するとともに、30キロメートル毎時の最高速度とすることが適当でないものの把握に努め、交通実態等も踏まえて30キロメートル毎時を超える最高速度規制を実施するなど、所要の対応を行う。</w:t>
            </w:r>
          </w:p>
          <w:p w14:paraId="1E73BD44"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59309E90" w14:textId="66C0F5F8"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２　</w:t>
            </w:r>
            <w:r w:rsidR="007D2573" w:rsidRPr="00955256">
              <w:rPr>
                <w:rFonts w:ascii="BIZ UDゴシック" w:eastAsia="BIZ UDゴシック" w:hAnsi="BIZ UDゴシック" w:cs="ＭＳ 明朝" w:hint="eastAsia"/>
                <w:spacing w:val="-1"/>
                <w:kern w:val="0"/>
                <w:sz w:val="22"/>
                <w:szCs w:val="22"/>
              </w:rPr>
              <w:t>持続可能な交通規制の推進</w:t>
            </w:r>
          </w:p>
          <w:p w14:paraId="393FD161"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theme="minorBidi"/>
                <w:sz w:val="22"/>
                <w:szCs w:val="22"/>
              </w:rPr>
            </w:pPr>
            <w:r w:rsidRPr="00955256">
              <w:rPr>
                <w:rFonts w:ascii="BIZ UDゴシック" w:eastAsia="BIZ UDゴシック" w:hAnsi="BIZ UDゴシック" w:cs="ＭＳ 明朝" w:hint="eastAsia"/>
                <w:spacing w:val="-1"/>
                <w:kern w:val="0"/>
                <w:sz w:val="22"/>
                <w:szCs w:val="22"/>
              </w:rPr>
              <w:t>地域の交通実態等を踏まえ、交通規制や交通管制の内容について常に点検・見直しを図るとともに、交通事情の変化を的確に把握してソフト・ハード両面での総合的な対策を実施することにより、安全で円滑な交通流の維持を図る。</w:t>
            </w:r>
          </w:p>
          <w:p w14:paraId="605052A0" w14:textId="13A9139F" w:rsidR="00DA246D" w:rsidRPr="00955256" w:rsidRDefault="00DA246D" w:rsidP="00DA246D">
            <w:pPr>
              <w:snapToGrid w:val="0"/>
              <w:ind w:leftChars="200" w:left="63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⑴　</w:t>
            </w:r>
            <w:r w:rsidR="007D2573" w:rsidRPr="00955256">
              <w:rPr>
                <w:rFonts w:ascii="BIZ UDゴシック" w:eastAsia="BIZ UDゴシック" w:hAnsi="BIZ UDゴシック" w:cs="ＭＳ 明朝" w:hint="eastAsia"/>
                <w:spacing w:val="-1"/>
                <w:kern w:val="0"/>
                <w:sz w:val="22"/>
                <w:szCs w:val="22"/>
              </w:rPr>
              <w:t>交通実態に見合わない交通規制の遵守の徹底を図ることは困難であるところ、道路交通環境の変化等に合わせて随時、交通規制の見直し・更新をしていく必要がある。そこで、現場の交通実態に適合しなくなっていると認められた交通規制については、その種類及び交通実態の調査・分析結果を踏まえ、その改廃等を推進する。</w:t>
            </w:r>
          </w:p>
          <w:p w14:paraId="047E9C8B" w14:textId="77777777" w:rsidR="00DA246D" w:rsidRPr="00955256" w:rsidRDefault="00DA246D" w:rsidP="00DA246D">
            <w:pPr>
              <w:snapToGrid w:val="0"/>
              <w:ind w:leftChars="200" w:left="63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⑵　駐車規制については、必要やむを得ない駐車需要への対応が十分でない場所を中心に、地域住民等の意見要望を十分に踏まえた上で、道路環境、交通量、駐車需要等に即応したきめ細かな駐車規制を推進する。</w:t>
            </w:r>
          </w:p>
          <w:p w14:paraId="5BB57EE8" w14:textId="77777777" w:rsidR="007D2573" w:rsidRPr="00955256" w:rsidRDefault="00DA246D" w:rsidP="007D2573">
            <w:pPr>
              <w:snapToGrid w:val="0"/>
              <w:ind w:leftChars="200" w:left="63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⑶　</w:t>
            </w:r>
            <w:r w:rsidR="007D2573" w:rsidRPr="00955256">
              <w:rPr>
                <w:rFonts w:ascii="BIZ UDゴシック" w:eastAsia="BIZ UDゴシック" w:hAnsi="BIZ UDゴシック" w:cs="ＭＳ 明朝" w:hint="eastAsia"/>
                <w:spacing w:val="-1"/>
                <w:kern w:val="0"/>
                <w:sz w:val="22"/>
                <w:szCs w:val="22"/>
              </w:rPr>
              <w:t>信号機については、事前に交通量、交通事故の発生状況、交差点の形状等を調査・分析するとともに、他の対策により代替が可能か否かを考慮した上で、真に必要性の高い場所に設置する。</w:t>
            </w:r>
          </w:p>
          <w:p w14:paraId="084840DD" w14:textId="58627D26" w:rsidR="00DA246D" w:rsidRPr="00955256" w:rsidRDefault="007D2573" w:rsidP="007D2573">
            <w:pPr>
              <w:snapToGrid w:val="0"/>
              <w:ind w:leftChars="200" w:left="63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また、交通環境の変化等により交通量が減少</w:t>
            </w:r>
            <w:proofErr w:type="gramStart"/>
            <w:r w:rsidRPr="00955256">
              <w:rPr>
                <w:rFonts w:ascii="BIZ UDゴシック" w:eastAsia="BIZ UDゴシック" w:hAnsi="BIZ UDゴシック" w:cs="ＭＳ 明朝" w:hint="eastAsia"/>
                <w:spacing w:val="-1"/>
                <w:kern w:val="0"/>
                <w:sz w:val="22"/>
                <w:szCs w:val="22"/>
              </w:rPr>
              <w:t>したり</w:t>
            </w:r>
            <w:proofErr w:type="gramEnd"/>
            <w:r w:rsidRPr="00955256">
              <w:rPr>
                <w:rFonts w:ascii="BIZ UDゴシック" w:eastAsia="BIZ UDゴシック" w:hAnsi="BIZ UDゴシック" w:cs="ＭＳ 明朝" w:hint="eastAsia"/>
                <w:spacing w:val="-1"/>
                <w:kern w:val="0"/>
                <w:sz w:val="22"/>
                <w:szCs w:val="22"/>
              </w:rPr>
              <w:t>、利用頻度が低下した信号機や一灯点滅式信号機その他の常に灯火の点滅を行っている信号機については、一時停止の交通規制その他の対策を講じつつ原則、当該信号機の撤去を推進する。</w:t>
            </w:r>
          </w:p>
          <w:p w14:paraId="029B283A" w14:textId="3237C7B2" w:rsidR="007D2573" w:rsidRPr="00955256" w:rsidRDefault="00731F33" w:rsidP="007D2573">
            <w:pPr>
              <w:snapToGrid w:val="0"/>
              <w:ind w:leftChars="200" w:left="63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⑷　</w:t>
            </w:r>
            <w:r w:rsidR="007D2573" w:rsidRPr="00955256">
              <w:rPr>
                <w:rFonts w:ascii="BIZ UDゴシック" w:eastAsia="BIZ UDゴシック" w:hAnsi="BIZ UDゴシック" w:cs="ＭＳ 明朝" w:hint="eastAsia"/>
                <w:spacing w:val="-1"/>
                <w:kern w:val="0"/>
                <w:sz w:val="22"/>
                <w:szCs w:val="22"/>
              </w:rPr>
              <w:t xml:space="preserve"> 道路標識や道路標示の設置に当たっては、同一内容の道路標識が重複して設置されており、その必要性が低下している場合の当該標識の撤去や、現場の交通実態に鑑み、必要性が低下していると認められた交通規制の改廃と併せた交通安</w:t>
            </w:r>
            <w:r w:rsidR="007D2573" w:rsidRPr="00955256">
              <w:rPr>
                <w:rFonts w:ascii="BIZ UDゴシック" w:eastAsia="BIZ UDゴシック" w:hAnsi="BIZ UDゴシック" w:cs="ＭＳ 明朝" w:hint="eastAsia"/>
                <w:spacing w:val="-1"/>
                <w:kern w:val="0"/>
                <w:sz w:val="22"/>
                <w:szCs w:val="22"/>
              </w:rPr>
              <w:lastRenderedPageBreak/>
              <w:t>全施設の撤去といった措置を執ることにより、措置の合理化を図ること。</w:t>
            </w:r>
          </w:p>
          <w:p w14:paraId="56ED12E2"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5FFA5592"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 xml:space="preserve"> </w:t>
            </w:r>
            <w:r w:rsidRPr="00955256">
              <w:rPr>
                <w:rFonts w:ascii="BIZ UDゴシック" w:eastAsia="BIZ UDゴシック" w:hAnsi="BIZ UDゴシック" w:cs="ＭＳ 明朝" w:hint="eastAsia"/>
                <w:kern w:val="0"/>
                <w:sz w:val="22"/>
                <w:szCs w:val="22"/>
              </w:rPr>
              <w:t xml:space="preserve"> </w:t>
            </w:r>
            <w:r w:rsidRPr="00955256">
              <w:rPr>
                <w:rFonts w:ascii="BIZ UDゴシック" w:eastAsia="BIZ UDゴシック" w:hAnsi="BIZ UDゴシック" w:cs="ＭＳ 明朝" w:hint="eastAsia"/>
                <w:spacing w:val="-1"/>
                <w:kern w:val="0"/>
                <w:sz w:val="22"/>
                <w:szCs w:val="22"/>
              </w:rPr>
              <w:t>３　高速道路における交通規制の推進</w:t>
            </w:r>
          </w:p>
          <w:p w14:paraId="21B1AA57" w14:textId="77777777" w:rsidR="00DA246D" w:rsidRPr="00955256" w:rsidRDefault="00DA246D" w:rsidP="00DA246D">
            <w:pPr>
              <w:snapToGrid w:val="0"/>
              <w:ind w:leftChars="200" w:left="638" w:rightChars="200" w:right="420" w:hangingChars="100" w:hanging="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⑴　既供用区間について、交通流の変動及び交通事故・交通渋滞の発生状況等を総合的に勘案して、交通実態に即した交通規制を検討する。</w:t>
            </w:r>
          </w:p>
          <w:p w14:paraId="37E09F73"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⑵　交通事故、異常気象等の交通障害発生時においては、その状況に即した通行規制、</w:t>
            </w:r>
            <w:r w:rsidRPr="00955256">
              <w:rPr>
                <w:rFonts w:ascii="BIZ UDゴシック" w:eastAsia="BIZ UDゴシック" w:hAnsi="BIZ UDゴシック" w:cs="ＭＳ 明朝" w:hint="eastAsia"/>
                <w:spacing w:val="-1"/>
                <w:kern w:val="0"/>
                <w:sz w:val="22"/>
                <w:szCs w:val="22"/>
              </w:rPr>
              <w:t>最高速度規制等の交通規制を実施し、二次障害の防止を図る。</w:t>
            </w:r>
          </w:p>
          <w:p w14:paraId="3F51E26F"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 xml:space="preserve">⑶　</w:t>
            </w:r>
            <w:r w:rsidRPr="00955256">
              <w:rPr>
                <w:rFonts w:ascii="BIZ UDゴシック" w:eastAsia="BIZ UDゴシック" w:hAnsi="BIZ UDゴシック" w:cs="ＭＳ 明朝" w:hint="eastAsia"/>
                <w:spacing w:val="-1"/>
                <w:kern w:val="0"/>
                <w:sz w:val="22"/>
                <w:szCs w:val="22"/>
              </w:rPr>
              <w:t>異常気象等道路交通に危険が生じた場合は、道路管理者である独立行政法人日本</w:t>
            </w:r>
            <w:r w:rsidRPr="00955256">
              <w:rPr>
                <w:rFonts w:ascii="BIZ UDゴシック" w:eastAsia="BIZ UDゴシック" w:hAnsi="BIZ UDゴシック" w:cs="ＭＳ 明朝" w:hint="eastAsia"/>
                <w:kern w:val="0"/>
                <w:sz w:val="22"/>
                <w:szCs w:val="22"/>
              </w:rPr>
              <w:t>高速道路保有・債務返済機構の指示の下、迅速かつ的確に通行の禁止または制限を実施するとともに、必要な要員、資機材等をあらかじめ整備し、安全の確保に努め</w:t>
            </w:r>
            <w:r w:rsidRPr="00955256">
              <w:rPr>
                <w:rFonts w:ascii="BIZ UDゴシック" w:eastAsia="BIZ UDゴシック" w:hAnsi="BIZ UDゴシック" w:cs="ＭＳ 明朝" w:hint="eastAsia"/>
                <w:spacing w:val="-1"/>
                <w:kern w:val="0"/>
                <w:sz w:val="22"/>
                <w:szCs w:val="22"/>
              </w:rPr>
              <w:t>る。</w:t>
            </w:r>
          </w:p>
          <w:p w14:paraId="43688621"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交通規制を伴う工事をする場合は、通行車両の安全対策に十分留意するとともに、工事の集約化、事前広報の強化、工事実施時の交通管制要領の強化等を行い、規制回数の減少に努める。</w:t>
            </w:r>
          </w:p>
        </w:tc>
      </w:tr>
    </w:tbl>
    <w:p w14:paraId="2648F140"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p w14:paraId="6F1C1521" w14:textId="77777777" w:rsidR="007D2573" w:rsidRPr="00955256" w:rsidRDefault="007D2573">
      <w:r w:rsidRPr="00955256">
        <w:br w:type="page"/>
      </w:r>
    </w:p>
    <w:tbl>
      <w:tblPr>
        <w:tblStyle w:val="af1"/>
        <w:tblW w:w="9067" w:type="dxa"/>
        <w:tblLook w:val="04A0" w:firstRow="1" w:lastRow="0" w:firstColumn="1" w:lastColumn="0" w:noHBand="0" w:noVBand="1"/>
      </w:tblPr>
      <w:tblGrid>
        <w:gridCol w:w="702"/>
        <w:gridCol w:w="6097"/>
        <w:gridCol w:w="2268"/>
      </w:tblGrid>
      <w:tr w:rsidR="00DA246D" w:rsidRPr="00955256" w14:paraId="24E9A973" w14:textId="77777777" w:rsidTr="007A2E17">
        <w:trPr>
          <w:trHeight w:val="567"/>
        </w:trPr>
        <w:tc>
          <w:tcPr>
            <w:tcW w:w="702" w:type="dxa"/>
            <w:vAlign w:val="center"/>
          </w:tcPr>
          <w:p w14:paraId="575BEF07" w14:textId="32292278"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7CEDC405"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4885E3E9"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近畿地方整備局</w:t>
            </w:r>
          </w:p>
          <w:p w14:paraId="5385314B"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大阪府警察本部</w:t>
            </w:r>
          </w:p>
          <w:p w14:paraId="37C0E74F"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　阪　府</w:t>
            </w:r>
          </w:p>
          <w:p w14:paraId="7E768C19"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大阪市・堺　市</w:t>
            </w:r>
          </w:p>
        </w:tc>
      </w:tr>
      <w:tr w:rsidR="00DA246D" w:rsidRPr="00955256" w14:paraId="0AE5751D" w14:textId="77777777" w:rsidTr="007A2E17">
        <w:trPr>
          <w:trHeight w:val="567"/>
        </w:trPr>
        <w:tc>
          <w:tcPr>
            <w:tcW w:w="702" w:type="dxa"/>
            <w:vAlign w:val="center"/>
          </w:tcPr>
          <w:p w14:paraId="331658C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7B578B86"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道路交通環境の整備</w:t>
            </w:r>
          </w:p>
        </w:tc>
        <w:tc>
          <w:tcPr>
            <w:tcW w:w="2268" w:type="dxa"/>
            <w:vMerge/>
          </w:tcPr>
          <w:p w14:paraId="68908259"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692847F" w14:textId="77777777" w:rsidTr="007A2E17">
        <w:trPr>
          <w:trHeight w:val="567"/>
        </w:trPr>
        <w:tc>
          <w:tcPr>
            <w:tcW w:w="702" w:type="dxa"/>
            <w:vAlign w:val="center"/>
          </w:tcPr>
          <w:p w14:paraId="1FCA98C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3A53C975" w14:textId="6602F2F7"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⑹　</w:t>
            </w:r>
            <w:r w:rsidR="00DA246D" w:rsidRPr="00955256">
              <w:rPr>
                <w:rFonts w:ascii="BIZ UDゴシック" w:eastAsia="BIZ UDゴシック" w:hAnsi="BIZ UDゴシック" w:cstheme="minorBidi" w:hint="eastAsia"/>
                <w:sz w:val="22"/>
                <w:szCs w:val="22"/>
              </w:rPr>
              <w:t>自転車通行空間整備</w:t>
            </w:r>
          </w:p>
        </w:tc>
        <w:tc>
          <w:tcPr>
            <w:tcW w:w="2268" w:type="dxa"/>
            <w:vMerge/>
          </w:tcPr>
          <w:p w14:paraId="3B646C10"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A60ED92" w14:textId="77777777" w:rsidTr="007A2E17">
        <w:trPr>
          <w:trHeight w:val="12926"/>
        </w:trPr>
        <w:tc>
          <w:tcPr>
            <w:tcW w:w="9067" w:type="dxa"/>
            <w:gridSpan w:val="3"/>
          </w:tcPr>
          <w:p w14:paraId="0DF1B815" w14:textId="77777777" w:rsidR="00DA246D" w:rsidRPr="00955256" w:rsidRDefault="00DA246D" w:rsidP="00DA246D">
            <w:pPr>
              <w:snapToGrid w:val="0"/>
              <w:rPr>
                <w:rFonts w:ascii="BIZ UDゴシック" w:eastAsia="BIZ UDゴシック" w:hAnsi="BIZ UDゴシック" w:cstheme="minorBidi"/>
                <w:sz w:val="22"/>
                <w:szCs w:val="22"/>
              </w:rPr>
            </w:pPr>
          </w:p>
          <w:p w14:paraId="0D2FBD19"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7B7615C9" w14:textId="77777777" w:rsidR="00DA246D" w:rsidRPr="00955256" w:rsidRDefault="00DA246D" w:rsidP="00DA246D">
            <w:pPr>
              <w:snapToGrid w:val="0"/>
              <w:ind w:leftChars="104" w:left="416" w:hangingChars="100" w:hanging="198"/>
              <w:rPr>
                <w:rFonts w:ascii="BIZ UDゴシック" w:eastAsia="BIZ UDゴシック" w:hAnsi="BIZ UDゴシック" w:cs="ＭＳ 明朝"/>
                <w:spacing w:val="-1"/>
                <w:kern w:val="0"/>
                <w:sz w:val="20"/>
                <w:szCs w:val="20"/>
              </w:rPr>
            </w:pPr>
          </w:p>
          <w:p w14:paraId="7C2EB893" w14:textId="3ED26324"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自転車活用推進法に基づき、令和</w:t>
            </w:r>
            <w:r w:rsidR="00A64276" w:rsidRPr="00955256">
              <w:rPr>
                <w:rFonts w:ascii="BIZ UDゴシック" w:eastAsia="BIZ UDゴシック" w:hAnsi="BIZ UDゴシック" w:cs="ＭＳ 明朝" w:hint="eastAsia"/>
                <w:spacing w:val="-1"/>
                <w:kern w:val="0"/>
                <w:sz w:val="22"/>
                <w:szCs w:val="22"/>
              </w:rPr>
              <w:t>８</w:t>
            </w:r>
            <w:r w:rsidRPr="00955256">
              <w:rPr>
                <w:rFonts w:ascii="BIZ UDゴシック" w:eastAsia="BIZ UDゴシック" w:hAnsi="BIZ UDゴシック" w:cs="ＭＳ 明朝" w:hint="eastAsia"/>
                <w:spacing w:val="-1"/>
                <w:kern w:val="0"/>
                <w:sz w:val="22"/>
                <w:szCs w:val="22"/>
              </w:rPr>
              <w:t>年</w:t>
            </w:r>
            <w:r w:rsidR="00A64276" w:rsidRPr="00955256">
              <w:rPr>
                <w:rFonts w:ascii="BIZ UDゴシック" w:eastAsia="BIZ UDゴシック" w:hAnsi="BIZ UDゴシック" w:cs="ＭＳ 明朝" w:hint="eastAsia"/>
                <w:spacing w:val="-1"/>
                <w:kern w:val="0"/>
                <w:sz w:val="22"/>
                <w:szCs w:val="22"/>
              </w:rPr>
              <w:t>６</w:t>
            </w:r>
            <w:r w:rsidRPr="00955256">
              <w:rPr>
                <w:rFonts w:ascii="BIZ UDゴシック" w:eastAsia="BIZ UDゴシック" w:hAnsi="BIZ UDゴシック" w:cs="ＭＳ 明朝" w:hint="eastAsia"/>
                <w:spacing w:val="-1"/>
                <w:kern w:val="0"/>
                <w:sz w:val="22"/>
                <w:szCs w:val="22"/>
              </w:rPr>
              <w:t>月に策定した大阪府自転車活用推進計画に位置付けている自転車</w:t>
            </w:r>
            <w:r w:rsidR="00A64276" w:rsidRPr="00955256">
              <w:rPr>
                <w:rFonts w:ascii="BIZ UDゴシック" w:eastAsia="BIZ UDゴシック" w:hAnsi="BIZ UDゴシック" w:cs="ＭＳ 明朝" w:hint="eastAsia"/>
                <w:spacing w:val="-1"/>
                <w:kern w:val="0"/>
                <w:sz w:val="22"/>
                <w:szCs w:val="22"/>
              </w:rPr>
              <w:t>走行</w:t>
            </w:r>
            <w:r w:rsidRPr="00955256">
              <w:rPr>
                <w:rFonts w:ascii="BIZ UDゴシック" w:eastAsia="BIZ UDゴシック" w:hAnsi="BIZ UDゴシック" w:cs="ＭＳ 明朝" w:hint="eastAsia"/>
                <w:spacing w:val="-1"/>
                <w:kern w:val="0"/>
                <w:sz w:val="22"/>
                <w:szCs w:val="22"/>
              </w:rPr>
              <w:t>環境に関する各種施策を推進する。</w:t>
            </w:r>
          </w:p>
          <w:p w14:paraId="276BE9A6" w14:textId="77777777" w:rsidR="00DA246D" w:rsidRPr="00955256" w:rsidRDefault="00DA246D" w:rsidP="00DA246D">
            <w:pPr>
              <w:snapToGrid w:val="0"/>
              <w:ind w:leftChars="104" w:left="416" w:hangingChars="100" w:hanging="198"/>
              <w:rPr>
                <w:rFonts w:ascii="BIZ UDゴシック" w:eastAsia="BIZ UDゴシック" w:hAnsi="BIZ UDゴシック" w:cs="ＭＳ 明朝"/>
                <w:spacing w:val="-1"/>
                <w:kern w:val="0"/>
                <w:sz w:val="20"/>
                <w:szCs w:val="20"/>
              </w:rPr>
            </w:pPr>
          </w:p>
          <w:p w14:paraId="71EF3DB9" w14:textId="55D3BAF0"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自転車</w:t>
            </w:r>
            <w:r w:rsidR="00A64276" w:rsidRPr="00955256">
              <w:rPr>
                <w:rFonts w:ascii="BIZ UDゴシック" w:eastAsia="BIZ UDゴシック" w:hAnsi="BIZ UDゴシック" w:cs="ＭＳ 明朝" w:hint="eastAsia"/>
                <w:spacing w:val="-1"/>
                <w:kern w:val="0"/>
                <w:sz w:val="22"/>
                <w:szCs w:val="22"/>
              </w:rPr>
              <w:t>、</w:t>
            </w:r>
            <w:r w:rsidRPr="00955256">
              <w:rPr>
                <w:rFonts w:ascii="BIZ UDゴシック" w:eastAsia="BIZ UDゴシック" w:hAnsi="BIZ UDゴシック" w:cs="ＭＳ 明朝" w:hint="eastAsia"/>
                <w:spacing w:val="-1"/>
                <w:kern w:val="0"/>
                <w:sz w:val="22"/>
                <w:szCs w:val="22"/>
              </w:rPr>
              <w:t>歩行者の安全を確保するため、</w:t>
            </w:r>
            <w:r w:rsidR="00A64276" w:rsidRPr="00955256">
              <w:rPr>
                <w:rFonts w:ascii="BIZ UDゴシック" w:eastAsia="BIZ UDゴシック" w:hAnsi="BIZ UDゴシック" w:cs="ＭＳ 明朝" w:hint="eastAsia"/>
                <w:spacing w:val="-1"/>
                <w:kern w:val="0"/>
                <w:sz w:val="22"/>
                <w:szCs w:val="22"/>
              </w:rPr>
              <w:t>大阪府自転車通行空間10か年整備計画に基づき自転車通行空間の計画的な整備を推進する</w:t>
            </w:r>
            <w:r w:rsidRPr="00955256">
              <w:rPr>
                <w:rFonts w:ascii="BIZ UDゴシック" w:eastAsia="BIZ UDゴシック" w:hAnsi="BIZ UDゴシック" w:cs="ＭＳ 明朝" w:hint="eastAsia"/>
                <w:spacing w:val="-1"/>
                <w:kern w:val="0"/>
                <w:sz w:val="22"/>
                <w:szCs w:val="22"/>
              </w:rPr>
              <w:t>。</w:t>
            </w:r>
          </w:p>
          <w:p w14:paraId="021FD9CC"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また、自転車と通行空間を共有する特定小型原動機付自転車をはじめとする新たな電動モビリティの安全を確保する上でも、自転車の交通秩序の整序化を推進する。</w:t>
            </w:r>
          </w:p>
          <w:p w14:paraId="1AF316B1" w14:textId="77777777" w:rsidR="00DA246D" w:rsidRPr="00955256" w:rsidRDefault="00DA246D" w:rsidP="00DA246D">
            <w:pPr>
              <w:snapToGrid w:val="0"/>
              <w:ind w:leftChars="104" w:left="416" w:hangingChars="100" w:hanging="198"/>
              <w:rPr>
                <w:rFonts w:ascii="BIZ UDゴシック" w:eastAsia="BIZ UDゴシック" w:hAnsi="BIZ UDゴシック" w:cs="ＭＳ 明朝"/>
                <w:spacing w:val="-1"/>
                <w:kern w:val="0"/>
                <w:sz w:val="20"/>
                <w:szCs w:val="20"/>
              </w:rPr>
            </w:pPr>
          </w:p>
          <w:p w14:paraId="7ABA44E3"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自転車を共同で利用するシェアサイクルなどの自転車利用促進策やルール・マナーの啓発活動などのソフト施策を積極的に推進する。</w:t>
            </w:r>
          </w:p>
          <w:p w14:paraId="56F1BF56" w14:textId="77777777" w:rsidR="00DA246D" w:rsidRPr="00955256" w:rsidRDefault="00DA246D" w:rsidP="00DA246D">
            <w:pPr>
              <w:snapToGrid w:val="0"/>
              <w:ind w:leftChars="104" w:left="416" w:hangingChars="100" w:hanging="198"/>
              <w:rPr>
                <w:rFonts w:ascii="BIZ UDゴシック" w:eastAsia="BIZ UDゴシック" w:hAnsi="BIZ UDゴシック" w:cs="ＭＳ 明朝"/>
                <w:spacing w:val="-1"/>
                <w:kern w:val="0"/>
                <w:sz w:val="20"/>
                <w:szCs w:val="20"/>
              </w:rPr>
            </w:pPr>
          </w:p>
          <w:p w14:paraId="13461E49"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放置自転車の多い駅周辺において、自転車等駐車場の整備促進を図るとともに、鉄道駅周辺の自転車等の放置状況、駐車場の整備状況、地域住民の協力体制等を勘案しながら、放置自転車等の整理・撤去を推進する。</w:t>
            </w:r>
          </w:p>
          <w:p w14:paraId="04049A69" w14:textId="77777777" w:rsidR="00DA246D" w:rsidRPr="00955256" w:rsidRDefault="00DA246D" w:rsidP="00DA246D">
            <w:pPr>
              <w:snapToGrid w:val="0"/>
              <w:ind w:leftChars="104" w:left="416" w:hangingChars="100" w:hanging="198"/>
              <w:rPr>
                <w:rFonts w:ascii="BIZ UDゴシック" w:eastAsia="BIZ UDゴシック" w:hAnsi="BIZ UDゴシック" w:cs="ＭＳ 明朝"/>
                <w:spacing w:val="-1"/>
                <w:kern w:val="0"/>
                <w:sz w:val="20"/>
                <w:szCs w:val="20"/>
              </w:rPr>
            </w:pPr>
          </w:p>
          <w:p w14:paraId="3FA450FD"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５　府民の「自転車の放置をしない・させない」意識の高揚を図るため、広報啓発活動を推進する。</w:t>
            </w:r>
          </w:p>
          <w:p w14:paraId="1DC3BF25" w14:textId="77777777" w:rsidR="00DA246D" w:rsidRPr="00955256" w:rsidRDefault="00DA246D" w:rsidP="00DA246D">
            <w:pPr>
              <w:snapToGrid w:val="0"/>
              <w:ind w:leftChars="104" w:left="416" w:hangingChars="100" w:hanging="198"/>
              <w:rPr>
                <w:rFonts w:ascii="BIZ UDゴシック" w:eastAsia="BIZ UDゴシック" w:hAnsi="BIZ UDゴシック" w:cs="ＭＳ 明朝"/>
                <w:spacing w:val="-1"/>
                <w:kern w:val="0"/>
                <w:sz w:val="20"/>
                <w:szCs w:val="20"/>
              </w:rPr>
            </w:pPr>
          </w:p>
          <w:p w14:paraId="7988C1FC"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0E86CEB2" w14:textId="77777777" w:rsidR="00DA246D" w:rsidRPr="00955256" w:rsidRDefault="00DA246D" w:rsidP="00DA246D">
            <w:pPr>
              <w:snapToGrid w:val="0"/>
              <w:rPr>
                <w:rFonts w:ascii="BIZ UDゴシック" w:eastAsia="BIZ UDゴシック" w:hAnsi="BIZ UDゴシック" w:cs="ＭＳ 明朝"/>
                <w:spacing w:val="-1"/>
                <w:kern w:val="0"/>
                <w:sz w:val="20"/>
                <w:szCs w:val="20"/>
              </w:rPr>
            </w:pPr>
          </w:p>
          <w:p w14:paraId="64B436BD" w14:textId="36B7771C" w:rsidR="00DA246D" w:rsidRPr="00955256" w:rsidRDefault="00DA246D" w:rsidP="00DA246D">
            <w:pPr>
              <w:snapToGrid w:val="0"/>
              <w:ind w:leftChars="104" w:left="436"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自転車通行</w:t>
            </w:r>
            <w:r w:rsidR="00A64276" w:rsidRPr="00955256">
              <w:rPr>
                <w:rFonts w:ascii="BIZ UDゴシック" w:eastAsia="BIZ UDゴシック" w:hAnsi="BIZ UDゴシック" w:cs="ＭＳ 明朝" w:hint="eastAsia"/>
                <w:spacing w:val="-1"/>
                <w:kern w:val="0"/>
                <w:sz w:val="22"/>
                <w:szCs w:val="22"/>
              </w:rPr>
              <w:t>空間</w:t>
            </w:r>
            <w:r w:rsidRPr="00955256">
              <w:rPr>
                <w:rFonts w:ascii="BIZ UDゴシック" w:eastAsia="BIZ UDゴシック" w:hAnsi="BIZ UDゴシック" w:cs="ＭＳ 明朝" w:hint="eastAsia"/>
                <w:spacing w:val="-1"/>
                <w:kern w:val="0"/>
                <w:sz w:val="22"/>
                <w:szCs w:val="22"/>
              </w:rPr>
              <w:t>の整備</w:t>
            </w:r>
          </w:p>
          <w:p w14:paraId="70A4D3B6" w14:textId="13C89915"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自転車関連事故や自転車交通量の多い</w:t>
            </w:r>
            <w:r w:rsidR="00A64276" w:rsidRPr="00955256">
              <w:rPr>
                <w:rFonts w:ascii="BIZ UDゴシック" w:eastAsia="BIZ UDゴシック" w:hAnsi="BIZ UDゴシック" w:cs="ＭＳ 明朝" w:hint="eastAsia"/>
                <w:spacing w:val="-1"/>
                <w:kern w:val="0"/>
                <w:sz w:val="22"/>
                <w:szCs w:val="22"/>
              </w:rPr>
              <w:t>区間、既存の自転車通行空間との連続性が図れる区間</w:t>
            </w:r>
            <w:r w:rsidRPr="00955256">
              <w:rPr>
                <w:rFonts w:ascii="BIZ UDゴシック" w:eastAsia="BIZ UDゴシック" w:hAnsi="BIZ UDゴシック" w:cs="ＭＳ 明朝" w:hint="eastAsia"/>
                <w:spacing w:val="-1"/>
                <w:kern w:val="0"/>
                <w:sz w:val="22"/>
                <w:szCs w:val="22"/>
              </w:rPr>
              <w:t>等を対象に、道路管理者と警察が連携し、道路空間の再配分による</w:t>
            </w:r>
            <w:r w:rsidR="00A64276" w:rsidRPr="00955256">
              <w:rPr>
                <w:rFonts w:ascii="BIZ UDゴシック" w:eastAsia="BIZ UDゴシック" w:hAnsi="BIZ UDゴシック" w:cs="ＭＳ 明朝" w:hint="eastAsia"/>
                <w:spacing w:val="-1"/>
                <w:kern w:val="0"/>
                <w:sz w:val="22"/>
                <w:szCs w:val="22"/>
              </w:rPr>
              <w:t>自転車道、自転車専用通行帯等の自転車通行空間の整備を推進する。また、市町村による自転車ネットワーク計画の策定を促進し、国、市町村と連携して、自転車通行空間の整備に取り組む</w:t>
            </w:r>
            <w:r w:rsidRPr="00955256">
              <w:rPr>
                <w:rFonts w:ascii="BIZ UDゴシック" w:eastAsia="BIZ UDゴシック" w:hAnsi="BIZ UDゴシック" w:cs="ＭＳ 明朝" w:hint="eastAsia"/>
                <w:spacing w:val="-1"/>
                <w:kern w:val="0"/>
                <w:sz w:val="22"/>
                <w:szCs w:val="22"/>
              </w:rPr>
              <w:t>。</w:t>
            </w:r>
          </w:p>
          <w:p w14:paraId="7E5AF243" w14:textId="77777777" w:rsidR="00DA246D" w:rsidRPr="00955256" w:rsidRDefault="00DA246D" w:rsidP="00DA246D">
            <w:pPr>
              <w:snapToGrid w:val="0"/>
              <w:ind w:leftChars="104" w:left="436" w:hangingChars="100" w:hanging="218"/>
              <w:rPr>
                <w:rFonts w:ascii="BIZ UDゴシック" w:eastAsia="BIZ UDゴシック" w:hAnsi="BIZ UDゴシック" w:cs="ＭＳ 明朝"/>
                <w:spacing w:val="-1"/>
                <w:kern w:val="0"/>
                <w:sz w:val="20"/>
                <w:szCs w:val="20"/>
              </w:rPr>
            </w:pPr>
            <w:r w:rsidRPr="00955256">
              <w:rPr>
                <w:rFonts w:ascii="BIZ UDゴシック" w:eastAsia="BIZ UDゴシック" w:hAnsi="BIZ UDゴシック" w:cs="ＭＳ 明朝" w:hint="eastAsia"/>
                <w:spacing w:val="-1"/>
                <w:kern w:val="0"/>
                <w:sz w:val="22"/>
                <w:szCs w:val="22"/>
              </w:rPr>
              <w:t xml:space="preserve">　　</w:t>
            </w:r>
          </w:p>
          <w:p w14:paraId="020CEC01" w14:textId="77777777" w:rsidR="00DA246D" w:rsidRPr="00955256" w:rsidRDefault="00DA246D" w:rsidP="00DA246D">
            <w:pPr>
              <w:snapToGrid w:val="0"/>
              <w:ind w:leftChars="104" w:left="436"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放置自転車等対策</w:t>
            </w:r>
          </w:p>
          <w:p w14:paraId="44C698FC" w14:textId="77777777" w:rsidR="00DA246D" w:rsidRPr="00955256" w:rsidRDefault="00DA246D" w:rsidP="00DA246D">
            <w:pPr>
              <w:snapToGrid w:val="0"/>
              <w:ind w:leftChars="200" w:left="63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⑴　府民の「自転車の放置をしない・させない」意識の高揚を図るため、広報啓発活動を強力に推進する。</w:t>
            </w:r>
          </w:p>
          <w:p w14:paraId="11E7E55A" w14:textId="77777777" w:rsidR="00DA246D" w:rsidRPr="00955256" w:rsidRDefault="00DA246D" w:rsidP="00DA246D">
            <w:pPr>
              <w:snapToGrid w:val="0"/>
              <w:ind w:leftChars="400" w:left="105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・「自転車マナーアップ強化月間」の一環として、駅前放置自転車クリーンキャンペーンを実施 （11月）</w:t>
            </w:r>
          </w:p>
          <w:p w14:paraId="08566419" w14:textId="77777777" w:rsidR="00DA246D" w:rsidRPr="00955256" w:rsidRDefault="00DA246D" w:rsidP="00DA246D">
            <w:pPr>
              <w:snapToGrid w:val="0"/>
              <w:ind w:leftChars="200" w:left="63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⑵　駅前広場、道路等の良好な環境を保持し、その機能の低下を防止するため、放置自転車等の整理・撤去を推進する。</w:t>
            </w:r>
          </w:p>
          <w:p w14:paraId="754AC19C" w14:textId="77777777" w:rsidR="00DA246D" w:rsidRPr="00955256" w:rsidRDefault="00DA246D" w:rsidP="00DA246D">
            <w:pPr>
              <w:tabs>
                <w:tab w:val="left" w:pos="807"/>
                <w:tab w:val="left" w:pos="8808"/>
              </w:tabs>
              <w:snapToGrid w:val="0"/>
              <w:ind w:firstLineChars="200" w:firstLine="44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 xml:space="preserve">⑶　</w:t>
            </w:r>
            <w:r w:rsidRPr="00955256">
              <w:rPr>
                <w:rFonts w:ascii="BIZ UDゴシック" w:eastAsia="BIZ UDゴシック" w:hAnsi="BIZ UDゴシック" w:cs="ＭＳ 明朝" w:hint="eastAsia"/>
                <w:spacing w:val="-1"/>
                <w:kern w:val="0"/>
                <w:sz w:val="22"/>
                <w:szCs w:val="22"/>
              </w:rPr>
              <w:t>放置自転車等に関する条例の制定を推進する。</w:t>
            </w:r>
          </w:p>
          <w:p w14:paraId="4FF27628" w14:textId="77777777" w:rsidR="00DA246D" w:rsidRPr="00955256" w:rsidRDefault="00DA246D" w:rsidP="00DA246D">
            <w:pPr>
              <w:tabs>
                <w:tab w:val="left" w:pos="807"/>
                <w:tab w:val="left" w:pos="8808"/>
              </w:tabs>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ア　制定　　　　　33市６町</w:t>
            </w:r>
          </w:p>
          <w:p w14:paraId="23ABB95F" w14:textId="77777777" w:rsidR="00DA246D" w:rsidRPr="00955256" w:rsidRDefault="00DA246D" w:rsidP="00DA246D">
            <w:pPr>
              <w:tabs>
                <w:tab w:val="left" w:pos="807"/>
                <w:tab w:val="left" w:pos="8808"/>
              </w:tabs>
              <w:snapToGrid w:val="0"/>
              <w:ind w:firstLineChars="300" w:firstLine="654"/>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イ　未制定　　　　３町１村</w:t>
            </w:r>
            <w:r w:rsidRPr="00955256">
              <w:rPr>
                <w:rFonts w:ascii="BIZ UDゴシック" w:eastAsia="BIZ UDゴシック" w:hAnsi="BIZ UDゴシック" w:cs="ＭＳ 明朝" w:hint="eastAsia"/>
                <w:kern w:val="0"/>
                <w:sz w:val="22"/>
                <w:szCs w:val="22"/>
              </w:rPr>
              <w:t xml:space="preserve">　　　</w:t>
            </w:r>
            <w:r w:rsidRPr="00955256">
              <w:rPr>
                <w:rFonts w:ascii="BIZ UDゴシック" w:eastAsia="BIZ UDゴシック" w:hAnsi="BIZ UDゴシック" w:cs="ＭＳ 明朝" w:hint="eastAsia"/>
                <w:spacing w:val="-1"/>
                <w:kern w:val="0"/>
                <w:sz w:val="22"/>
                <w:szCs w:val="22"/>
              </w:rPr>
              <w:t>（令和５年12月現在）</w:t>
            </w:r>
          </w:p>
          <w:p w14:paraId="0DF32704" w14:textId="77777777" w:rsidR="00DA246D" w:rsidRPr="00955256" w:rsidRDefault="00DA246D" w:rsidP="00DA246D">
            <w:pPr>
              <w:snapToGrid w:val="0"/>
              <w:ind w:leftChars="200" w:left="63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⑷　駅周辺自転車の放置状況及び駐車場の設置状況に関する調査を実施し、対策を講じるうえでの基礎資料とする。</w:t>
            </w:r>
          </w:p>
          <w:p w14:paraId="442C6C17" w14:textId="77777777" w:rsidR="00DA246D" w:rsidRPr="00955256" w:rsidRDefault="00DA246D" w:rsidP="00DA246D">
            <w:pPr>
              <w:snapToGrid w:val="0"/>
              <w:ind w:leftChars="300" w:left="630" w:rightChars="200" w:right="4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ア　放置駅数　</w:t>
            </w:r>
            <w:r w:rsidRPr="00955256">
              <w:rPr>
                <w:rFonts w:ascii="BIZ UDゴシック" w:eastAsia="BIZ UDゴシック" w:hAnsi="BIZ UDゴシック" w:cs="ＭＳ 明朝"/>
                <w:spacing w:val="-1"/>
                <w:kern w:val="0"/>
                <w:sz w:val="22"/>
                <w:szCs w:val="22"/>
              </w:rPr>
              <w:t>14</w:t>
            </w:r>
            <w:r w:rsidRPr="00955256">
              <w:rPr>
                <w:rFonts w:ascii="BIZ UDゴシック" w:eastAsia="BIZ UDゴシック" w:hAnsi="BIZ UDゴシック" w:cs="ＭＳ 明朝" w:hint="eastAsia"/>
                <w:spacing w:val="-1"/>
                <w:kern w:val="0"/>
                <w:sz w:val="22"/>
                <w:szCs w:val="22"/>
              </w:rPr>
              <w:t>駅</w:t>
            </w:r>
          </w:p>
          <w:p w14:paraId="773B8B90" w14:textId="77777777" w:rsidR="00DA246D" w:rsidRPr="00955256" w:rsidRDefault="00DA246D" w:rsidP="00DA246D">
            <w:pPr>
              <w:snapToGrid w:val="0"/>
              <w:ind w:leftChars="300" w:left="630" w:rightChars="200" w:right="4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イ　放置台数　3,208台</w:t>
            </w:r>
          </w:p>
          <w:p w14:paraId="42661204" w14:textId="77777777" w:rsidR="00DA246D" w:rsidRPr="00955256" w:rsidRDefault="00DA246D" w:rsidP="00DA246D">
            <w:pPr>
              <w:snapToGrid w:val="0"/>
              <w:ind w:leftChars="300" w:left="630" w:rightChars="211" w:right="443" w:firstLineChars="200" w:firstLine="44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注：１駅について、放置自転車100台以上放置のある駅の数値のみを集計</w:t>
            </w:r>
          </w:p>
          <w:p w14:paraId="60CE0349" w14:textId="77777777" w:rsidR="00DA246D" w:rsidRPr="00955256" w:rsidRDefault="00DA246D" w:rsidP="00DA246D">
            <w:pPr>
              <w:snapToGrid w:val="0"/>
              <w:ind w:leftChars="300" w:left="630" w:rightChars="211" w:right="443" w:firstLineChars="400" w:firstLine="88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theme="minorBidi" w:hint="eastAsia"/>
                <w:sz w:val="22"/>
                <w:szCs w:val="22"/>
              </w:rPr>
              <w:t>（令和５年度駅周辺における放置自転車等の実態調査結果）</w:t>
            </w:r>
          </w:p>
        </w:tc>
      </w:tr>
      <w:tr w:rsidR="00DA246D" w:rsidRPr="00955256" w14:paraId="3016BCA2" w14:textId="77777777" w:rsidTr="007A2E17">
        <w:trPr>
          <w:trHeight w:val="567"/>
        </w:trPr>
        <w:tc>
          <w:tcPr>
            <w:tcW w:w="702" w:type="dxa"/>
            <w:vAlign w:val="center"/>
          </w:tcPr>
          <w:p w14:paraId="78BFD648" w14:textId="2718B7DB"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728C9372"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16017008"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近畿運輸局</w:t>
            </w:r>
          </w:p>
          <w:p w14:paraId="5033A0DF"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近畿総合通信局</w:t>
            </w:r>
          </w:p>
          <w:p w14:paraId="67AF6D2A"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近畿地方整備局</w:t>
            </w:r>
          </w:p>
          <w:p w14:paraId="4FFBE28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大阪府警察本部</w:t>
            </w:r>
          </w:p>
          <w:p w14:paraId="0D2D97E8"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　阪　府</w:t>
            </w:r>
          </w:p>
          <w:p w14:paraId="29294A5E"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大阪市・堺　市</w:t>
            </w:r>
          </w:p>
        </w:tc>
      </w:tr>
      <w:tr w:rsidR="00DA246D" w:rsidRPr="00955256" w14:paraId="2682C516" w14:textId="77777777" w:rsidTr="007A2E17">
        <w:trPr>
          <w:trHeight w:val="567"/>
        </w:trPr>
        <w:tc>
          <w:tcPr>
            <w:tcW w:w="702" w:type="dxa"/>
            <w:vAlign w:val="center"/>
          </w:tcPr>
          <w:p w14:paraId="734F6D7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492652AE"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道路交通環境の整備</w:t>
            </w:r>
          </w:p>
        </w:tc>
        <w:tc>
          <w:tcPr>
            <w:tcW w:w="2268" w:type="dxa"/>
            <w:vMerge/>
          </w:tcPr>
          <w:p w14:paraId="5E3EB3C0"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21B8F28" w14:textId="77777777" w:rsidTr="007A2E17">
        <w:trPr>
          <w:trHeight w:val="567"/>
        </w:trPr>
        <w:tc>
          <w:tcPr>
            <w:tcW w:w="702" w:type="dxa"/>
            <w:vAlign w:val="center"/>
          </w:tcPr>
          <w:p w14:paraId="01CFABE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17022DEF" w14:textId="3A12CF27"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⑺　</w:t>
            </w:r>
            <w:r w:rsidR="00DA246D" w:rsidRPr="00955256">
              <w:rPr>
                <w:rFonts w:ascii="BIZ UDゴシック" w:eastAsia="BIZ UDゴシック" w:hAnsi="BIZ UDゴシック" w:cstheme="minorBidi" w:hint="eastAsia"/>
                <w:spacing w:val="55"/>
                <w:kern w:val="0"/>
                <w:sz w:val="22"/>
                <w:szCs w:val="22"/>
                <w:fitText w:val="440" w:id="-663067641"/>
              </w:rPr>
              <w:t>IT</w:t>
            </w:r>
            <w:r w:rsidR="00DA246D" w:rsidRPr="00955256">
              <w:rPr>
                <w:rFonts w:ascii="BIZ UDゴシック" w:eastAsia="BIZ UDゴシック" w:hAnsi="BIZ UDゴシック" w:cstheme="minorBidi" w:hint="eastAsia"/>
                <w:kern w:val="0"/>
                <w:sz w:val="22"/>
                <w:szCs w:val="22"/>
                <w:fitText w:val="440" w:id="-663067641"/>
              </w:rPr>
              <w:t>S</w:t>
            </w:r>
            <w:r w:rsidR="00DA246D" w:rsidRPr="00955256">
              <w:rPr>
                <w:rFonts w:ascii="BIZ UDゴシック" w:eastAsia="BIZ UDゴシック" w:hAnsi="BIZ UDゴシック" w:cstheme="minorBidi" w:hint="eastAsia"/>
                <w:sz w:val="22"/>
                <w:szCs w:val="22"/>
              </w:rPr>
              <w:t>の活用</w:t>
            </w:r>
          </w:p>
        </w:tc>
        <w:tc>
          <w:tcPr>
            <w:tcW w:w="2268" w:type="dxa"/>
            <w:vMerge/>
          </w:tcPr>
          <w:p w14:paraId="49A8F714"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93B0E3D" w14:textId="77777777" w:rsidTr="007A2E17">
        <w:trPr>
          <w:trHeight w:val="12926"/>
        </w:trPr>
        <w:tc>
          <w:tcPr>
            <w:tcW w:w="9067" w:type="dxa"/>
            <w:gridSpan w:val="3"/>
          </w:tcPr>
          <w:p w14:paraId="264FEA05" w14:textId="77777777" w:rsidR="00DA246D" w:rsidRPr="00955256" w:rsidRDefault="00DA246D" w:rsidP="00DA246D">
            <w:pPr>
              <w:snapToGrid w:val="0"/>
              <w:rPr>
                <w:rFonts w:ascii="BIZ UDゴシック" w:eastAsia="BIZ UDゴシック" w:hAnsi="BIZ UDゴシック" w:cstheme="minorBidi"/>
                <w:sz w:val="22"/>
                <w:szCs w:val="22"/>
              </w:rPr>
            </w:pPr>
          </w:p>
          <w:p w14:paraId="62D1784A"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19008ABF"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w:t>
            </w:r>
          </w:p>
          <w:p w14:paraId="44D78F63"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最先端の情報通信技術等を用いて、人と道路と車両とを一体のシステムとして構築し、安全性、輸送効率及び快適性の向上を実現するとともに、渋滞の軽減等の交通の円滑化を通じて環境保全に寄与することを目的としたITS（高度道路交通システム）を引き続き推進する。</w:t>
            </w:r>
          </w:p>
          <w:p w14:paraId="1CA4A62E" w14:textId="77777777" w:rsidR="00DA246D" w:rsidRPr="00955256" w:rsidRDefault="00DA246D" w:rsidP="00DA246D">
            <w:pPr>
              <w:snapToGrid w:val="0"/>
              <w:ind w:leftChars="104" w:left="436" w:hangingChars="100" w:hanging="218"/>
              <w:rPr>
                <w:rFonts w:ascii="BIZ UDゴシック" w:eastAsia="BIZ UDゴシック" w:hAnsi="BIZ UDゴシック" w:cs="ＭＳ 明朝"/>
                <w:spacing w:val="-1"/>
                <w:kern w:val="0"/>
                <w:sz w:val="22"/>
                <w:szCs w:val="22"/>
              </w:rPr>
            </w:pPr>
          </w:p>
          <w:p w14:paraId="7387E4AF" w14:textId="77777777" w:rsidR="00DA246D" w:rsidRPr="00955256" w:rsidRDefault="00DA246D" w:rsidP="00DA246D">
            <w:pPr>
              <w:snapToGrid w:val="0"/>
              <w:ind w:leftChars="104" w:left="436" w:hangingChars="100" w:hanging="218"/>
              <w:rPr>
                <w:rFonts w:ascii="BIZ UDゴシック" w:eastAsia="BIZ UDゴシック" w:hAnsi="BIZ UDゴシック" w:cs="ＭＳ 明朝"/>
                <w:spacing w:val="-1"/>
                <w:kern w:val="0"/>
                <w:sz w:val="22"/>
                <w:szCs w:val="22"/>
              </w:rPr>
            </w:pPr>
          </w:p>
          <w:p w14:paraId="3F5D13B2"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70C972E5"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7B49B638"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道路交通情報通信システム（VICS）の整備</w:t>
            </w:r>
          </w:p>
          <w:p w14:paraId="55E08C70"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安全で円滑な道路交通を確保するため、リアルタイムな渋滞情報、所要時間、規制情報等の道路交通情報を提供するVICSの整備・拡充を推進する。</w:t>
            </w:r>
          </w:p>
          <w:p w14:paraId="2278758A" w14:textId="12ABD16A"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また、詳細な道路交通情報の収集・提供のため、光ビーコン、</w:t>
            </w:r>
            <w:r w:rsidRPr="00955256">
              <w:rPr>
                <w:rFonts w:ascii="BIZ UDゴシック" w:eastAsia="BIZ UDゴシック" w:hAnsi="BIZ UDゴシック" w:cs="ＭＳ 明朝"/>
                <w:spacing w:val="-1"/>
                <w:kern w:val="0"/>
                <w:sz w:val="22"/>
                <w:szCs w:val="22"/>
              </w:rPr>
              <w:t>ETC2.0</w:t>
            </w:r>
            <w:r w:rsidRPr="00955256">
              <w:rPr>
                <w:rFonts w:ascii="BIZ UDゴシック" w:eastAsia="BIZ UDゴシック" w:hAnsi="BIZ UDゴシック" w:cs="ＭＳ 明朝" w:hint="eastAsia"/>
                <w:spacing w:val="-1"/>
                <w:kern w:val="0"/>
                <w:sz w:val="22"/>
                <w:szCs w:val="22"/>
              </w:rPr>
              <w:t>等の基盤施設整備</w:t>
            </w:r>
            <w:r w:rsidR="00805B2B" w:rsidRPr="00955256">
              <w:rPr>
                <w:rFonts w:ascii="BIZ UDゴシック" w:eastAsia="BIZ UDゴシック" w:hAnsi="BIZ UDゴシック" w:cs="ＭＳ 明朝" w:hint="eastAsia"/>
                <w:spacing w:val="-1"/>
                <w:kern w:val="0"/>
                <w:sz w:val="22"/>
                <w:szCs w:val="22"/>
              </w:rPr>
              <w:t>を</w:t>
            </w:r>
            <w:r w:rsidRPr="00955256">
              <w:rPr>
                <w:rFonts w:ascii="BIZ UDゴシック" w:eastAsia="BIZ UDゴシック" w:hAnsi="BIZ UDゴシック" w:cs="ＭＳ 明朝" w:hint="eastAsia"/>
                <w:spacing w:val="-1"/>
                <w:kern w:val="0"/>
                <w:sz w:val="22"/>
                <w:szCs w:val="22"/>
              </w:rPr>
              <w:t>推進</w:t>
            </w:r>
            <w:r w:rsidR="00805B2B" w:rsidRPr="00955256">
              <w:rPr>
                <w:rFonts w:ascii="BIZ UDゴシック" w:eastAsia="BIZ UDゴシック" w:hAnsi="BIZ UDゴシック" w:cs="ＭＳ 明朝" w:hint="eastAsia"/>
                <w:spacing w:val="-1"/>
                <w:kern w:val="0"/>
                <w:sz w:val="22"/>
                <w:szCs w:val="22"/>
              </w:rPr>
              <w:t>す</w:t>
            </w:r>
            <w:r w:rsidRPr="00955256">
              <w:rPr>
                <w:rFonts w:ascii="BIZ UDゴシック" w:eastAsia="BIZ UDゴシック" w:hAnsi="BIZ UDゴシック" w:cs="ＭＳ 明朝" w:hint="eastAsia"/>
                <w:spacing w:val="-1"/>
                <w:kern w:val="0"/>
                <w:sz w:val="22"/>
                <w:szCs w:val="22"/>
              </w:rPr>
              <w:t>る。</w:t>
            </w:r>
          </w:p>
          <w:p w14:paraId="0241E23D" w14:textId="77777777" w:rsidR="00DA246D" w:rsidRPr="00955256" w:rsidRDefault="00DA246D" w:rsidP="00DA246D">
            <w:pPr>
              <w:snapToGrid w:val="0"/>
              <w:ind w:leftChars="104" w:left="436" w:hangingChars="100" w:hanging="218"/>
              <w:rPr>
                <w:rFonts w:ascii="BIZ UDゴシック" w:eastAsia="BIZ UDゴシック" w:hAnsi="BIZ UDゴシック" w:cs="ＭＳ 明朝"/>
                <w:spacing w:val="-1"/>
                <w:kern w:val="0"/>
                <w:sz w:val="22"/>
                <w:szCs w:val="22"/>
              </w:rPr>
            </w:pPr>
          </w:p>
          <w:p w14:paraId="3490ECFE" w14:textId="77777777" w:rsidR="00DA246D" w:rsidRPr="00955256" w:rsidRDefault="00DA246D" w:rsidP="00DA246D">
            <w:pPr>
              <w:snapToGrid w:val="0"/>
              <w:ind w:leftChars="104" w:left="436"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新交通管理システム（UTMS）の推進</w:t>
            </w:r>
          </w:p>
          <w:p w14:paraId="36E093E8" w14:textId="25737D60"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高度化された交通管制センターを中心に、高度な交通情報提供、車両の運行管理、公共車両の優先通行、交通公害の減少、安全運転の支援、歩行者の安全確保等を図り、交通の安全及び快適性を確保しようとするUTMS の構想に基づき、システムの充実、光ビーコン</w:t>
            </w:r>
            <w:r w:rsidR="00805B2B" w:rsidRPr="00955256">
              <w:rPr>
                <w:rFonts w:ascii="BIZ UDゴシック" w:eastAsia="BIZ UDゴシック" w:hAnsi="BIZ UDゴシック" w:cs="ＭＳ 明朝" w:hint="eastAsia"/>
                <w:spacing w:val="-1"/>
                <w:kern w:val="0"/>
                <w:sz w:val="22"/>
                <w:szCs w:val="22"/>
              </w:rPr>
              <w:t>等</w:t>
            </w:r>
            <w:r w:rsidRPr="00955256">
              <w:rPr>
                <w:rFonts w:ascii="BIZ UDゴシック" w:eastAsia="BIZ UDゴシック" w:hAnsi="BIZ UDゴシック" w:cs="ＭＳ 明朝" w:hint="eastAsia"/>
                <w:spacing w:val="-1"/>
                <w:kern w:val="0"/>
                <w:sz w:val="22"/>
                <w:szCs w:val="22"/>
              </w:rPr>
              <w:t>の整備</w:t>
            </w:r>
            <w:r w:rsidR="00805B2B" w:rsidRPr="00955256">
              <w:rPr>
                <w:rFonts w:ascii="BIZ UDゴシック" w:eastAsia="BIZ UDゴシック" w:hAnsi="BIZ UDゴシック" w:cs="ＭＳ 明朝" w:hint="eastAsia"/>
                <w:spacing w:val="-1"/>
                <w:kern w:val="0"/>
                <w:sz w:val="22"/>
                <w:szCs w:val="22"/>
              </w:rPr>
              <w:t>を</w:t>
            </w:r>
            <w:r w:rsidRPr="00955256">
              <w:rPr>
                <w:rFonts w:ascii="BIZ UDゴシック" w:eastAsia="BIZ UDゴシック" w:hAnsi="BIZ UDゴシック" w:cs="ＭＳ 明朝" w:hint="eastAsia"/>
                <w:spacing w:val="-1"/>
                <w:kern w:val="0"/>
                <w:sz w:val="22"/>
                <w:szCs w:val="22"/>
              </w:rPr>
              <w:t>推進</w:t>
            </w:r>
            <w:r w:rsidR="00805B2B" w:rsidRPr="00955256">
              <w:rPr>
                <w:rFonts w:ascii="BIZ UDゴシック" w:eastAsia="BIZ UDゴシック" w:hAnsi="BIZ UDゴシック" w:cs="ＭＳ 明朝" w:hint="eastAsia"/>
                <w:spacing w:val="-1"/>
                <w:kern w:val="0"/>
                <w:sz w:val="22"/>
                <w:szCs w:val="22"/>
              </w:rPr>
              <w:t>す</w:t>
            </w:r>
            <w:r w:rsidRPr="00955256">
              <w:rPr>
                <w:rFonts w:ascii="BIZ UDゴシック" w:eastAsia="BIZ UDゴシック" w:hAnsi="BIZ UDゴシック" w:cs="ＭＳ 明朝" w:hint="eastAsia"/>
                <w:spacing w:val="-1"/>
                <w:kern w:val="0"/>
                <w:sz w:val="22"/>
                <w:szCs w:val="22"/>
              </w:rPr>
              <w:t>る。</w:t>
            </w:r>
          </w:p>
          <w:p w14:paraId="60970EA2" w14:textId="77777777" w:rsidR="00DA246D" w:rsidRPr="00955256" w:rsidRDefault="00DA246D" w:rsidP="00DA246D">
            <w:pPr>
              <w:snapToGrid w:val="0"/>
              <w:ind w:leftChars="104" w:left="436" w:hangingChars="100" w:hanging="218"/>
              <w:rPr>
                <w:rFonts w:ascii="BIZ UDゴシック" w:eastAsia="BIZ UDゴシック" w:hAnsi="BIZ UDゴシック" w:cs="ＭＳ 明朝"/>
                <w:spacing w:val="-1"/>
                <w:kern w:val="0"/>
                <w:sz w:val="22"/>
                <w:szCs w:val="22"/>
              </w:rPr>
            </w:pPr>
          </w:p>
          <w:p w14:paraId="1E195783" w14:textId="77777777" w:rsidR="00DA246D" w:rsidRPr="00955256" w:rsidRDefault="00DA246D" w:rsidP="00DA246D">
            <w:pPr>
              <w:snapToGrid w:val="0"/>
              <w:ind w:leftChars="104" w:left="436"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電波を活用した安全運転支援システム等の普及促進・高度化推進</w:t>
            </w:r>
          </w:p>
          <w:p w14:paraId="4D3EFD54"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700ＭＨｚ帯高度道路交通システム等の電波を活用した安全運転支援システムの普及促進と高度化を推進する。</w:t>
            </w:r>
          </w:p>
          <w:p w14:paraId="048956F6"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また、交通情報についてスマートフォンからの情報提供・収集が多くなっていることからモバイル環境の整備を推進する。</w:t>
            </w:r>
          </w:p>
          <w:p w14:paraId="75BBA7D2" w14:textId="6F0F8971" w:rsidR="00DA246D" w:rsidRPr="00955256" w:rsidRDefault="00DA246D" w:rsidP="00DA246D">
            <w:pPr>
              <w:snapToGrid w:val="0"/>
              <w:rPr>
                <w:rFonts w:ascii="BIZ UDゴシック" w:eastAsia="BIZ UDゴシック" w:hAnsi="BIZ UDゴシック" w:cs="ＭＳ 明朝"/>
                <w:spacing w:val="-1"/>
                <w:kern w:val="0"/>
                <w:sz w:val="22"/>
                <w:szCs w:val="22"/>
              </w:rPr>
            </w:pPr>
          </w:p>
          <w:p w14:paraId="3B220BE4" w14:textId="77777777" w:rsidR="00DA246D" w:rsidRPr="00955256" w:rsidRDefault="00DA246D" w:rsidP="00DA246D">
            <w:pPr>
              <w:snapToGrid w:val="0"/>
              <w:ind w:leftChars="104" w:left="436"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交通事故防止のための運転支援システムの推進</w:t>
            </w:r>
          </w:p>
          <w:p w14:paraId="242EF32F" w14:textId="5A9D85A5"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ITSの高度化により交通の安全を高めるため、自動車単体では対応できない事故への対策として、路車間通信、車車間通信、歩車間通信等の高度な情報通信技術を活用した安全運転支援システムの実現に向けて、産・官・学が連携し</w:t>
            </w:r>
            <w:r w:rsidR="00805B2B" w:rsidRPr="00955256">
              <w:rPr>
                <w:rFonts w:ascii="BIZ UDゴシック" w:eastAsia="BIZ UDゴシック" w:hAnsi="BIZ UDゴシック" w:cs="ＭＳ 明朝" w:hint="eastAsia"/>
                <w:spacing w:val="-1"/>
                <w:kern w:val="0"/>
                <w:sz w:val="22"/>
                <w:szCs w:val="22"/>
              </w:rPr>
              <w:t>て</w:t>
            </w:r>
            <w:r w:rsidRPr="00955256">
              <w:rPr>
                <w:rFonts w:ascii="BIZ UDゴシック" w:eastAsia="BIZ UDゴシック" w:hAnsi="BIZ UDゴシック" w:cs="ＭＳ 明朝"/>
                <w:spacing w:val="-1"/>
                <w:kern w:val="0"/>
                <w:sz w:val="22"/>
                <w:szCs w:val="22"/>
              </w:rPr>
              <w:t>推進</w:t>
            </w:r>
            <w:r w:rsidR="00805B2B" w:rsidRPr="00955256">
              <w:rPr>
                <w:rFonts w:ascii="BIZ UDゴシック" w:eastAsia="BIZ UDゴシック" w:hAnsi="BIZ UDゴシック" w:cs="ＭＳ 明朝" w:hint="eastAsia"/>
                <w:spacing w:val="-1"/>
                <w:kern w:val="0"/>
                <w:sz w:val="22"/>
                <w:szCs w:val="22"/>
              </w:rPr>
              <w:t>す</w:t>
            </w:r>
            <w:r w:rsidRPr="00955256">
              <w:rPr>
                <w:rFonts w:ascii="BIZ UDゴシック" w:eastAsia="BIZ UDゴシック" w:hAnsi="BIZ UDゴシック" w:cs="ＭＳ 明朝"/>
                <w:spacing w:val="-1"/>
                <w:kern w:val="0"/>
                <w:sz w:val="22"/>
                <w:szCs w:val="22"/>
              </w:rPr>
              <w:t>る。</w:t>
            </w:r>
          </w:p>
          <w:p w14:paraId="3834253F" w14:textId="77777777" w:rsidR="00DA246D" w:rsidRPr="00955256" w:rsidRDefault="00DA246D" w:rsidP="00DA246D">
            <w:pPr>
              <w:snapToGrid w:val="0"/>
              <w:ind w:leftChars="104" w:left="436" w:hangingChars="100" w:hanging="218"/>
              <w:rPr>
                <w:rFonts w:ascii="BIZ UDゴシック" w:eastAsia="BIZ UDゴシック" w:hAnsi="BIZ UDゴシック" w:cs="ＭＳ 明朝"/>
                <w:spacing w:val="-1"/>
                <w:kern w:val="0"/>
                <w:sz w:val="22"/>
                <w:szCs w:val="22"/>
              </w:rPr>
            </w:pPr>
          </w:p>
          <w:p w14:paraId="4385AD31" w14:textId="77777777" w:rsidR="00DA246D" w:rsidRPr="00955256" w:rsidRDefault="00DA246D" w:rsidP="00DA246D">
            <w:pPr>
              <w:snapToGrid w:val="0"/>
              <w:ind w:leftChars="104" w:left="436"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５　スマートウェイの推進</w:t>
            </w:r>
          </w:p>
          <w:p w14:paraId="7A51F954" w14:textId="77777777" w:rsidR="00DA246D" w:rsidRPr="00955256" w:rsidRDefault="00DA246D" w:rsidP="00DA246D">
            <w:pPr>
              <w:snapToGrid w:val="0"/>
              <w:ind w:leftChars="200" w:lef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ITSの活用によるスマートウェイの推進を官民一体となって展開していく。</w:t>
            </w:r>
          </w:p>
          <w:p w14:paraId="35D70520" w14:textId="77777777" w:rsidR="00DA246D" w:rsidRPr="00955256" w:rsidRDefault="00DA246D" w:rsidP="00DA246D">
            <w:pPr>
              <w:snapToGrid w:val="0"/>
              <w:ind w:leftChars="104" w:left="436" w:hangingChars="100" w:hanging="218"/>
              <w:rPr>
                <w:rFonts w:ascii="BIZ UDゴシック" w:eastAsia="BIZ UDゴシック" w:hAnsi="BIZ UDゴシック" w:cs="ＭＳ 明朝"/>
                <w:spacing w:val="-1"/>
                <w:kern w:val="0"/>
                <w:sz w:val="22"/>
                <w:szCs w:val="22"/>
              </w:rPr>
            </w:pPr>
          </w:p>
          <w:p w14:paraId="14EC6EF9" w14:textId="77777777" w:rsidR="00DA246D" w:rsidRPr="00955256" w:rsidRDefault="00DA246D" w:rsidP="00DA246D">
            <w:pPr>
              <w:snapToGrid w:val="0"/>
              <w:ind w:leftChars="104" w:left="436"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６　道路運送事業に係る高度情報化の推進</w:t>
            </w:r>
          </w:p>
          <w:p w14:paraId="4D6A11D6"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theme="minorBidi" w:hint="eastAsia"/>
                <w:sz w:val="22"/>
                <w:szCs w:val="22"/>
              </w:rPr>
              <w:t>国民生活に不可欠なサービスを提供している道路運送事業の高度情報化により、サービスの高度化、安全性の向上、環境負荷の低減等を図るため、公共交通機関の利用促進に資するITS技術を活用したバスロケーションシステム・ICカードの導入を推進する。</w:t>
            </w:r>
          </w:p>
        </w:tc>
      </w:tr>
    </w:tbl>
    <w:p w14:paraId="699E2FA5"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024AD19A" w14:textId="77777777" w:rsidTr="007A2E17">
        <w:trPr>
          <w:trHeight w:val="567"/>
        </w:trPr>
        <w:tc>
          <w:tcPr>
            <w:tcW w:w="702" w:type="dxa"/>
            <w:vAlign w:val="center"/>
          </w:tcPr>
          <w:p w14:paraId="7496C5F3"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5734E28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22E33A93"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全　機　関</w:t>
            </w:r>
          </w:p>
        </w:tc>
      </w:tr>
      <w:tr w:rsidR="00DA246D" w:rsidRPr="00955256" w14:paraId="617B35EB" w14:textId="77777777" w:rsidTr="007A2E17">
        <w:trPr>
          <w:trHeight w:val="567"/>
        </w:trPr>
        <w:tc>
          <w:tcPr>
            <w:tcW w:w="702" w:type="dxa"/>
            <w:vAlign w:val="center"/>
          </w:tcPr>
          <w:p w14:paraId="0B57BD44"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400495A6"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道路交通環境の整備</w:t>
            </w:r>
          </w:p>
        </w:tc>
        <w:tc>
          <w:tcPr>
            <w:tcW w:w="2268" w:type="dxa"/>
            <w:vMerge/>
          </w:tcPr>
          <w:p w14:paraId="0AEDD7C4"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B222657" w14:textId="77777777" w:rsidTr="007A2E17">
        <w:trPr>
          <w:trHeight w:val="567"/>
        </w:trPr>
        <w:tc>
          <w:tcPr>
            <w:tcW w:w="702" w:type="dxa"/>
            <w:vAlign w:val="center"/>
          </w:tcPr>
          <w:p w14:paraId="4ED06FA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2D586077" w14:textId="736EF00C" w:rsidR="00DA246D" w:rsidRPr="00955256" w:rsidRDefault="00677ED4"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⑻　</w:t>
            </w:r>
            <w:r w:rsidR="00DA246D" w:rsidRPr="00955256">
              <w:rPr>
                <w:rFonts w:ascii="BIZ UDゴシック" w:eastAsia="BIZ UDゴシック" w:hAnsi="BIZ UDゴシック" w:cstheme="minorBidi" w:hint="eastAsia"/>
                <w:sz w:val="22"/>
                <w:szCs w:val="22"/>
              </w:rPr>
              <w:t>交通需要マネジメントの推進</w:t>
            </w:r>
          </w:p>
        </w:tc>
        <w:tc>
          <w:tcPr>
            <w:tcW w:w="2268" w:type="dxa"/>
            <w:vMerge/>
          </w:tcPr>
          <w:p w14:paraId="3279864E"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607DB51" w14:textId="77777777" w:rsidTr="007A2E17">
        <w:trPr>
          <w:trHeight w:val="12584"/>
        </w:trPr>
        <w:tc>
          <w:tcPr>
            <w:tcW w:w="9067" w:type="dxa"/>
            <w:gridSpan w:val="3"/>
          </w:tcPr>
          <w:p w14:paraId="6825C6CC" w14:textId="77777777" w:rsidR="00DA246D" w:rsidRPr="00955256" w:rsidRDefault="00DA246D" w:rsidP="00DA246D">
            <w:pPr>
              <w:snapToGrid w:val="0"/>
              <w:rPr>
                <w:rFonts w:ascii="BIZ UDゴシック" w:eastAsia="BIZ UDゴシック" w:hAnsi="BIZ UDゴシック" w:cstheme="minorBidi"/>
                <w:sz w:val="22"/>
                <w:szCs w:val="22"/>
              </w:rPr>
            </w:pPr>
          </w:p>
          <w:p w14:paraId="0C486F3B"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51DFEC38"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慢性的な交通渋滞や違法駐車等を改善し、道路交通の円滑化を図るため、バイパス道の整備や交差点改良等による交通容量の拡大とともに、鉄道・バス等の公共交通機関への利用転換の促進や物流の輸送効率の向上等交通需要そのものの軽減と時間的・空間的平準化のための対策を積極的に推進する。また、ノーマイカーデーにおける各機関の自主的な取組の促進及び全府民に対する広報啓発活動を実施する。</w:t>
            </w:r>
          </w:p>
          <w:p w14:paraId="16760C9E"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49CECEEE"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1DE56FE2"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0601E867"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123D6CD8"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公共交通機関利用の促進</w:t>
            </w:r>
          </w:p>
          <w:p w14:paraId="59856180"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⑴　鉄道網の整備・充実</w:t>
            </w:r>
          </w:p>
          <w:p w14:paraId="6CFA4CD4"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ア　新線建設</w:t>
            </w:r>
          </w:p>
          <w:p w14:paraId="59625F58" w14:textId="77777777" w:rsidR="00DA246D" w:rsidRPr="00955256" w:rsidRDefault="00DA246D" w:rsidP="00DA246D">
            <w:pPr>
              <w:snapToGrid w:val="0"/>
              <w:ind w:firstLineChars="500" w:firstLine="109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公共交通戦略路線の推進</w:t>
            </w:r>
          </w:p>
          <w:p w14:paraId="2DF09666" w14:textId="77777777" w:rsidR="00DA246D" w:rsidRPr="00955256" w:rsidRDefault="00DA246D" w:rsidP="00DA246D">
            <w:pPr>
              <w:snapToGrid w:val="0"/>
              <w:ind w:rightChars="275" w:right="578" w:firstLineChars="500" w:firstLine="109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（なにわ筋線、大阪モノレール延伸等）</w:t>
            </w:r>
          </w:p>
          <w:p w14:paraId="01C6A252"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イ　駅施設等の改善</w:t>
            </w:r>
          </w:p>
          <w:p w14:paraId="3C4DE068" w14:textId="77777777" w:rsidR="00DA246D" w:rsidRPr="00955256" w:rsidRDefault="00DA246D" w:rsidP="00DA246D">
            <w:pPr>
              <w:snapToGrid w:val="0"/>
              <w:ind w:firstLineChars="500" w:firstLine="109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エレベーターの整備等の推進を図る。</w:t>
            </w:r>
          </w:p>
          <w:p w14:paraId="12A6CD9A"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⑵　公共交通機関利用の促進</w:t>
            </w:r>
          </w:p>
          <w:p w14:paraId="242A52EE" w14:textId="77777777" w:rsidR="00DA246D" w:rsidRPr="00955256" w:rsidRDefault="00DA246D" w:rsidP="00DA246D">
            <w:pPr>
              <w:snapToGrid w:val="0"/>
              <w:ind w:leftChars="300" w:left="84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ア　バス専用（優先）レーンの検討、公共交通優先システム（PTPS）の整備によるバス運行の定時性の確保等により、利便性の向上を図る。</w:t>
            </w:r>
          </w:p>
          <w:p w14:paraId="06BC40F7" w14:textId="77777777" w:rsidR="00DA246D" w:rsidRPr="00955256" w:rsidRDefault="00DA246D" w:rsidP="00DA246D">
            <w:pPr>
              <w:snapToGrid w:val="0"/>
              <w:ind w:leftChars="300" w:left="84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イ　ウェブサイトや携帯サイト等を活用して、鉄道からバスへの乗り換えに関する情報（のりば案内、料金、時刻表、路線図）など公共交通の利便性向上のための情報提供の充実を図る。</w:t>
            </w:r>
          </w:p>
          <w:p w14:paraId="7F1508A9" w14:textId="77777777" w:rsidR="00DA246D" w:rsidRPr="00955256" w:rsidRDefault="00DA246D" w:rsidP="00DA246D">
            <w:pPr>
              <w:snapToGrid w:val="0"/>
              <w:ind w:leftChars="300" w:left="84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ウ　駅構内などにおいて、利用者の視点に立った乗継ぎ時の移動負担の軽減や情報案内の充実など公共交通の乗り継ぎ利便性を改善するための取組を進める。</w:t>
            </w:r>
          </w:p>
          <w:p w14:paraId="64FA3FCA"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⑶　モビリティ・マネジメントの推進</w:t>
            </w:r>
          </w:p>
          <w:p w14:paraId="6F6E2715"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府民や企業とともに、一人ひとりが社会にも個人にも望ましい車の使い方を考える取組（モビリティ・マネジメント）を推進する。</w:t>
            </w:r>
          </w:p>
          <w:p w14:paraId="6FDE56BF"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⑷　駅を起終点とする多様な交通手段に関する情報提供</w:t>
            </w:r>
          </w:p>
          <w:p w14:paraId="3FB2E2FC"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路線バス、パーク＆ライド、レンタサイクルなど、駅を起終点とする多様な交通手段に関する各種情報を、ウェブサイトで提供し、さらなる利用を促進する。</w:t>
            </w:r>
          </w:p>
          <w:p w14:paraId="4CBAB24A"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⑸　便利な乗車券の導入</w:t>
            </w:r>
          </w:p>
          <w:p w14:paraId="3156AB6F"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交通系ICカードの全国相互利用サービス対象エリアで利用できるポストペイ型ICカード</w:t>
            </w:r>
            <w:proofErr w:type="spellStart"/>
            <w:r w:rsidRPr="00955256">
              <w:rPr>
                <w:rFonts w:ascii="BIZ UDゴシック" w:eastAsia="BIZ UDゴシック" w:hAnsi="BIZ UDゴシック" w:cs="ＭＳ 明朝" w:hint="eastAsia"/>
                <w:spacing w:val="-1"/>
                <w:kern w:val="0"/>
                <w:sz w:val="22"/>
                <w:szCs w:val="22"/>
              </w:rPr>
              <w:t>PiTaPa</w:t>
            </w:r>
            <w:proofErr w:type="spellEnd"/>
            <w:r w:rsidRPr="00955256">
              <w:rPr>
                <w:rFonts w:ascii="BIZ UDゴシック" w:eastAsia="BIZ UDゴシック" w:hAnsi="BIZ UDゴシック" w:cs="ＭＳ 明朝" w:hint="eastAsia"/>
                <w:spacing w:val="-1"/>
                <w:kern w:val="0"/>
                <w:sz w:val="22"/>
                <w:szCs w:val="22"/>
              </w:rPr>
              <w:t>(ピタパ)及びプリペイド型ICカードICOCA（イコカ）など。</w:t>
            </w:r>
          </w:p>
          <w:p w14:paraId="64FB800A"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⑹　</w:t>
            </w:r>
            <w:proofErr w:type="spellStart"/>
            <w:r w:rsidRPr="00955256">
              <w:rPr>
                <w:rFonts w:ascii="BIZ UDゴシック" w:eastAsia="BIZ UDゴシック" w:hAnsi="BIZ UDゴシック" w:cs="ＭＳ 明朝" w:hint="eastAsia"/>
                <w:spacing w:val="-1"/>
                <w:kern w:val="0"/>
                <w:sz w:val="22"/>
                <w:szCs w:val="22"/>
              </w:rPr>
              <w:t>MaaS</w:t>
            </w:r>
            <w:proofErr w:type="spellEnd"/>
            <w:r w:rsidRPr="00955256">
              <w:rPr>
                <w:rFonts w:ascii="BIZ UDゴシック" w:eastAsia="BIZ UDゴシック" w:hAnsi="BIZ UDゴシック" w:cs="ＭＳ 明朝" w:hint="eastAsia"/>
                <w:spacing w:val="-1"/>
                <w:kern w:val="0"/>
                <w:sz w:val="22"/>
                <w:szCs w:val="22"/>
              </w:rPr>
              <w:t>の普及促進</w:t>
            </w:r>
          </w:p>
          <w:p w14:paraId="1F6BDABF"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経済団体や交通関係団体、地方公共団体などで構成される関西</w:t>
            </w:r>
            <w:proofErr w:type="spellStart"/>
            <w:r w:rsidRPr="00955256">
              <w:rPr>
                <w:rFonts w:ascii="BIZ UDゴシック" w:eastAsia="BIZ UDゴシック" w:hAnsi="BIZ UDゴシック" w:cs="ＭＳ 明朝"/>
                <w:spacing w:val="-1"/>
                <w:kern w:val="0"/>
                <w:sz w:val="22"/>
                <w:szCs w:val="22"/>
              </w:rPr>
              <w:t>MaaS</w:t>
            </w:r>
            <w:proofErr w:type="spellEnd"/>
            <w:r w:rsidRPr="00955256">
              <w:rPr>
                <w:rFonts w:ascii="BIZ UDゴシック" w:eastAsia="BIZ UDゴシック" w:hAnsi="BIZ UDゴシック" w:cs="ＭＳ 明朝"/>
                <w:spacing w:val="-1"/>
                <w:kern w:val="0"/>
                <w:sz w:val="22"/>
                <w:szCs w:val="22"/>
              </w:rPr>
              <w:t>推進連絡会議な</w:t>
            </w:r>
            <w:r w:rsidRPr="00955256">
              <w:rPr>
                <w:rFonts w:ascii="BIZ UDゴシック" w:eastAsia="BIZ UDゴシック" w:hAnsi="BIZ UDゴシック" w:cs="ＭＳ 明朝" w:hint="eastAsia"/>
                <w:spacing w:val="-1"/>
                <w:kern w:val="0"/>
                <w:sz w:val="22"/>
                <w:szCs w:val="22"/>
              </w:rPr>
              <w:t>どを通じて、</w:t>
            </w:r>
            <w:proofErr w:type="spellStart"/>
            <w:r w:rsidRPr="00955256">
              <w:rPr>
                <w:rFonts w:ascii="BIZ UDゴシック" w:eastAsia="BIZ UDゴシック" w:hAnsi="BIZ UDゴシック" w:cs="ＭＳ 明朝"/>
                <w:spacing w:val="-1"/>
                <w:kern w:val="0"/>
                <w:sz w:val="22"/>
                <w:szCs w:val="22"/>
              </w:rPr>
              <w:t>MaaS</w:t>
            </w:r>
            <w:proofErr w:type="spellEnd"/>
            <w:r w:rsidRPr="00955256">
              <w:rPr>
                <w:rFonts w:ascii="BIZ UDゴシック" w:eastAsia="BIZ UDゴシック" w:hAnsi="BIZ UDゴシック" w:cs="ＭＳ 明朝"/>
                <w:spacing w:val="-1"/>
                <w:kern w:val="0"/>
                <w:sz w:val="22"/>
                <w:szCs w:val="22"/>
              </w:rPr>
              <w:t>のさらなる普及促進に向けた取組を進める。</w:t>
            </w:r>
          </w:p>
          <w:p w14:paraId="07B3A66F" w14:textId="77777777" w:rsidR="00DA246D" w:rsidRPr="00955256" w:rsidRDefault="00DA246D" w:rsidP="00DA246D">
            <w:pPr>
              <w:snapToGrid w:val="0"/>
              <w:spacing w:line="275" w:lineRule="exact"/>
              <w:ind w:leftChars="198" w:left="41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⑺</w:t>
            </w:r>
            <w:r w:rsidRPr="00955256">
              <w:rPr>
                <w:rFonts w:ascii="BIZ UDゴシック" w:eastAsia="BIZ UDゴシック" w:hAnsi="BIZ UDゴシック" w:cs="ＭＳ 明朝"/>
                <w:spacing w:val="-1"/>
                <w:kern w:val="0"/>
                <w:sz w:val="22"/>
                <w:szCs w:val="22"/>
              </w:rPr>
              <w:t xml:space="preserve"> 公共交通機関利用者に対する受入環境整備</w:t>
            </w:r>
          </w:p>
          <w:p w14:paraId="1204AA06" w14:textId="77777777" w:rsidR="00DA246D" w:rsidRPr="00955256" w:rsidRDefault="00DA246D" w:rsidP="00DA246D">
            <w:pPr>
              <w:snapToGrid w:val="0"/>
              <w:ind w:leftChars="300" w:left="630" w:rightChars="200" w:right="4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鉄軌道・路線バス事業者が実施する、鉄道駅改札やバス車内のキャッシュレス対応機器の導入費用、路線バス結節駅におけるデジタルサイネージによる運行情報案内モニターの設置費用などに対し、その事業費の一部を補助するなど、公共交通による移動の利便性向上、利用促進のための取組を進める。</w:t>
            </w:r>
          </w:p>
          <w:p w14:paraId="57FB5669"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602ED6C1"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7FF1976E"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724B57AF"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lastRenderedPageBreak/>
              <w:t>２　自動車利用の効率化</w:t>
            </w:r>
          </w:p>
          <w:p w14:paraId="4F6FD72C"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自動車交通総量の無秩序な増加抑制、特にマイカー通勤、業務用車両の持ち帰りの削減等を働きかける。</w:t>
            </w:r>
          </w:p>
          <w:p w14:paraId="109EA3E8"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また、物流ターミナルなど、効率的な物流交通への誘導を図る基盤整備を推進するとともに、効率的な集配送システムの構築を促進する。</w:t>
            </w:r>
          </w:p>
          <w:p w14:paraId="4D6D4BDE"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7504522C"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rPr>
            </w:pPr>
            <w:r w:rsidRPr="00955256">
              <w:rPr>
                <w:rFonts w:ascii="BIZ UDゴシック" w:eastAsia="BIZ UDゴシック" w:hAnsi="BIZ UDゴシック" w:cs="ＭＳ 明朝" w:hint="eastAsia"/>
                <w:spacing w:val="-1"/>
                <w:kern w:val="0"/>
                <w:sz w:val="22"/>
              </w:rPr>
              <w:t>３　交通需要平準化対策</w:t>
            </w:r>
          </w:p>
          <w:p w14:paraId="41D1499C"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rPr>
              <w:t>相乗りの促進、時差出勤、フレックスタイム制の導入、ノーマイカーデーの定着化等について積極的な働きかけを行うとともに、業務活動での五・十払いなどの商慣習の改善や情報システムの活用による物資の移動が伴わない業務交通の合理化対策についての働きかけの強化を図る。</w:t>
            </w:r>
          </w:p>
          <w:p w14:paraId="1501C79B"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高速道路においては、交通混雑期の交通集中の分散化を図るため、渋滞予測をウェブサイトに掲載するとともに、渋滞予測ガイドを休憩所、料金所及び関係機関に設置し、交通の分散を図る。また、渋滞区間における道路の拡幅等の改築事業、適切な道路の維持管理等を積極的に推進し、安全水準の維持、向上を図る。</w:t>
            </w:r>
          </w:p>
          <w:p w14:paraId="16094DEC"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7DFF270E"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ノーマイカーデーの推進</w:t>
            </w:r>
          </w:p>
          <w:p w14:paraId="408A47DE"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⑴　重点</w:t>
            </w:r>
          </w:p>
          <w:p w14:paraId="13F3DE67"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ア　マイカー通勤の自粛</w:t>
            </w:r>
          </w:p>
          <w:p w14:paraId="0DA7C53A"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イ　業務用車両の持ち帰り自粛</w:t>
            </w:r>
          </w:p>
          <w:p w14:paraId="7845F132" w14:textId="210EDD9E"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⑵　実施日　毎月20日（ただし日曜日及び祝日の場合は翌平日）</w:t>
            </w:r>
          </w:p>
          <w:p w14:paraId="2E431509" w14:textId="66B414F7" w:rsidR="00DA246D" w:rsidRPr="00955256" w:rsidRDefault="00DA246D" w:rsidP="00AB1B43">
            <w:pPr>
              <w:snapToGrid w:val="0"/>
              <w:ind w:leftChars="1500" w:left="3150" w:rightChars="100" w:right="21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※平日には土曜日を含む</w:t>
            </w:r>
          </w:p>
          <w:p w14:paraId="5E8AB623"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⑶　実施区域　大阪府内全域を対象とする。</w:t>
            </w:r>
          </w:p>
          <w:p w14:paraId="0A7A3B94"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⑷　実施事項</w:t>
            </w:r>
          </w:p>
          <w:p w14:paraId="0E4C4E99"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ア　「ノーマイカーデー」を中心としたキャンペーン活動の推進</w:t>
            </w:r>
          </w:p>
          <w:p w14:paraId="206FEF0B"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イ　広報啓発活動の推進</w:t>
            </w:r>
          </w:p>
          <w:p w14:paraId="013239F7" w14:textId="77777777" w:rsidR="00DA246D" w:rsidRPr="00955256" w:rsidRDefault="00DA246D" w:rsidP="00DA246D">
            <w:pPr>
              <w:snapToGrid w:val="0"/>
              <w:ind w:firstLineChars="500" w:firstLine="109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・道路情報提供装置による広報啓発の実施</w:t>
            </w:r>
          </w:p>
          <w:p w14:paraId="7EE65859" w14:textId="77777777" w:rsidR="00DA246D" w:rsidRPr="00955256" w:rsidRDefault="00DA246D" w:rsidP="00DA246D">
            <w:pPr>
              <w:snapToGrid w:val="0"/>
              <w:ind w:firstLineChars="500" w:firstLine="109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・各種講習会の活用</w:t>
            </w:r>
          </w:p>
          <w:p w14:paraId="65D84132" w14:textId="77777777" w:rsidR="00DA246D" w:rsidRPr="00955256" w:rsidRDefault="00DA246D" w:rsidP="00DA246D">
            <w:pPr>
              <w:snapToGrid w:val="0"/>
              <w:ind w:firstLineChars="500" w:firstLine="109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・報道機関との連携</w:t>
            </w:r>
          </w:p>
          <w:p w14:paraId="344A1214"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ウ　企業・事業主、安全運転管理者等による指導の推進</w:t>
            </w:r>
          </w:p>
          <w:p w14:paraId="18A446DC"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エ　重点地域等における駐車取締りの強化</w:t>
            </w:r>
          </w:p>
          <w:p w14:paraId="713F253C"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オ　公共交通機関利用への転換・促進</w:t>
            </w:r>
          </w:p>
          <w:p w14:paraId="1E845B4C" w14:textId="77777777" w:rsidR="00DA246D" w:rsidRPr="00955256" w:rsidRDefault="00DA246D" w:rsidP="00DA246D">
            <w:pPr>
              <w:snapToGrid w:val="0"/>
              <w:ind w:leftChars="396" w:left="832" w:rightChars="211" w:right="443" w:firstLineChars="99" w:firstLine="216"/>
              <w:rPr>
                <w:rFonts w:ascii="BIZ UDゴシック" w:eastAsia="BIZ UDゴシック" w:hAnsi="BIZ UDゴシック" w:cs="ＭＳ 明朝"/>
                <w:spacing w:val="-1"/>
                <w:kern w:val="0"/>
                <w:sz w:val="22"/>
                <w:szCs w:val="22"/>
              </w:rPr>
            </w:pPr>
          </w:p>
          <w:p w14:paraId="56AF26AF"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186BEAA2"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7F150145"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63DEABA6"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706BFB9C"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79A0769F"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1BF3A1C8"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6C923E69"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41712A4C"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2D706BAB"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4CDF5297"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2E705208"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tc>
      </w:tr>
    </w:tbl>
    <w:p w14:paraId="1675872C"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p w14:paraId="35CF672C" w14:textId="77777777" w:rsidR="00DA246D" w:rsidRPr="00955256" w:rsidRDefault="00DA246D" w:rsidP="00DA246D">
      <w:pPr>
        <w:rPr>
          <w:rFonts w:ascii="ＭＳ ゴシック" w:eastAsia="ＭＳ ゴシック" w:hAnsi="ＭＳ ゴシック" w:cstheme="minorBidi"/>
          <w:sz w:val="22"/>
          <w:szCs w:val="22"/>
        </w:rPr>
      </w:pPr>
      <w:r w:rsidRPr="00955256">
        <w:rPr>
          <w:rFonts w:ascii="ＭＳ ゴシック" w:eastAsia="ＭＳ ゴシック" w:hAnsi="ＭＳ ゴシック" w:cstheme="minorBidi"/>
          <w:sz w:val="22"/>
          <w:szCs w:val="22"/>
        </w:rPr>
        <w:br w:type="page"/>
      </w:r>
    </w:p>
    <w:tbl>
      <w:tblPr>
        <w:tblStyle w:val="af1"/>
        <w:tblW w:w="9067" w:type="dxa"/>
        <w:tblLook w:val="04A0" w:firstRow="1" w:lastRow="0" w:firstColumn="1" w:lastColumn="0" w:noHBand="0" w:noVBand="1"/>
      </w:tblPr>
      <w:tblGrid>
        <w:gridCol w:w="702"/>
        <w:gridCol w:w="6097"/>
        <w:gridCol w:w="2268"/>
      </w:tblGrid>
      <w:tr w:rsidR="00DA246D" w:rsidRPr="00955256" w14:paraId="21BABA50" w14:textId="77777777" w:rsidTr="007A2E17">
        <w:trPr>
          <w:trHeight w:val="567"/>
        </w:trPr>
        <w:tc>
          <w:tcPr>
            <w:tcW w:w="702" w:type="dxa"/>
            <w:vAlign w:val="center"/>
          </w:tcPr>
          <w:p w14:paraId="70B5C1B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07D4CB25"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0981F920"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近畿地方整備局</w:t>
            </w:r>
          </w:p>
          <w:p w14:paraId="5A3EFA52"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大阪府警察本部</w:t>
            </w:r>
          </w:p>
          <w:p w14:paraId="3D15F062"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　阪　府</w:t>
            </w:r>
          </w:p>
          <w:p w14:paraId="0DB3BC3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大阪市・堺　市</w:t>
            </w:r>
          </w:p>
          <w:p w14:paraId="434850F0"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西日本高速道路㈱</w:t>
            </w:r>
          </w:p>
          <w:p w14:paraId="4855E18D"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阪神高速道路㈱</w:t>
            </w:r>
          </w:p>
        </w:tc>
      </w:tr>
      <w:tr w:rsidR="00DA246D" w:rsidRPr="00955256" w14:paraId="1AAC40D5" w14:textId="77777777" w:rsidTr="007A2E17">
        <w:trPr>
          <w:trHeight w:val="567"/>
        </w:trPr>
        <w:tc>
          <w:tcPr>
            <w:tcW w:w="702" w:type="dxa"/>
            <w:vAlign w:val="center"/>
          </w:tcPr>
          <w:p w14:paraId="138A4B9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3B834A28"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道路交通環境の整備</w:t>
            </w:r>
          </w:p>
        </w:tc>
        <w:tc>
          <w:tcPr>
            <w:tcW w:w="2268" w:type="dxa"/>
            <w:vMerge/>
          </w:tcPr>
          <w:p w14:paraId="36C0B9FF"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838F492" w14:textId="77777777" w:rsidTr="007A2E17">
        <w:trPr>
          <w:trHeight w:val="567"/>
        </w:trPr>
        <w:tc>
          <w:tcPr>
            <w:tcW w:w="702" w:type="dxa"/>
            <w:vAlign w:val="center"/>
          </w:tcPr>
          <w:p w14:paraId="5D3FF30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795A8670" w14:textId="5697E199" w:rsidR="00DA246D" w:rsidRPr="00955256" w:rsidRDefault="00677ED4"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⑼　</w:t>
            </w:r>
            <w:r w:rsidR="00DA246D" w:rsidRPr="00955256">
              <w:rPr>
                <w:rFonts w:ascii="BIZ UDゴシック" w:eastAsia="BIZ UDゴシック" w:hAnsi="BIZ UDゴシック" w:cstheme="minorBidi" w:hint="eastAsia"/>
                <w:sz w:val="22"/>
                <w:szCs w:val="22"/>
              </w:rPr>
              <w:t>災害に備えた道路交通環境の整備</w:t>
            </w:r>
          </w:p>
        </w:tc>
        <w:tc>
          <w:tcPr>
            <w:tcW w:w="2268" w:type="dxa"/>
            <w:vMerge/>
          </w:tcPr>
          <w:p w14:paraId="20E47A6A"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06496612" w14:textId="77777777" w:rsidTr="007A2E17">
        <w:trPr>
          <w:trHeight w:val="12926"/>
        </w:trPr>
        <w:tc>
          <w:tcPr>
            <w:tcW w:w="9067" w:type="dxa"/>
            <w:gridSpan w:val="3"/>
          </w:tcPr>
          <w:p w14:paraId="3C0B6A7E" w14:textId="77777777" w:rsidR="00DA246D" w:rsidRPr="00955256" w:rsidRDefault="00DA246D" w:rsidP="00DA246D">
            <w:pPr>
              <w:snapToGrid w:val="0"/>
              <w:rPr>
                <w:rFonts w:ascii="BIZ UDゴシック" w:eastAsia="BIZ UDゴシック" w:hAnsi="BIZ UDゴシック" w:cstheme="minorBidi"/>
                <w:sz w:val="22"/>
                <w:szCs w:val="22"/>
              </w:rPr>
            </w:pPr>
          </w:p>
          <w:p w14:paraId="1D013B84"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53550554"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w:t>
            </w:r>
          </w:p>
          <w:p w14:paraId="7FBA4134" w14:textId="77777777" w:rsidR="00DA246D" w:rsidRPr="00955256" w:rsidRDefault="00DA246D" w:rsidP="00DA246D">
            <w:pPr>
              <w:snapToGrid w:val="0"/>
              <w:ind w:left="21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地震、豪雨、豪雪、暴風、津波等の災害が発生した場合においても、安全で安心な生活を支える道路交通を確保するため、災害に備えた道路の整備、災害に強い交通安全施設等の整備、災害発生時における交通規制や情報提供の充実を図る。</w:t>
            </w:r>
          </w:p>
          <w:p w14:paraId="276451FE"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4EAA388B"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7347F9F8"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2B4D9841"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5AD6C483"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１　地震災害　</w:t>
            </w:r>
          </w:p>
          <w:p w14:paraId="7C3DB9B1"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広域緊急交通路の橋梁の耐震対策を優先的に実施する。</w:t>
            </w:r>
          </w:p>
          <w:p w14:paraId="6709AEEA"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79882B55"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豪雨・豪雪・暴風災害</w:t>
            </w:r>
          </w:p>
          <w:p w14:paraId="77F36465"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防災点検結果等に基づき、防災対策の必要な箇所の対策を推進する。異常気象時は、パトロールを強化するとともに、道路交通に危険が生じないよう、事前通行規制などの交通規制を実施し、豪雪が予想される場合には予防的・計画的な通行止めを実施する。</w:t>
            </w:r>
          </w:p>
          <w:p w14:paraId="4F5F7518"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1C1C040B"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災害発生時における交通規制</w:t>
            </w:r>
          </w:p>
          <w:p w14:paraId="79D3EA2B"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災害発生時には、被災地域への車両の流入抑制を行うとともに、被害状況を把握した上で、緊急交通路を指定し、災害対策基本法（昭和36年法律第223号）の規定に基づく通行禁止等の交通規制を迅速かつ的確に実施する。</w:t>
            </w:r>
          </w:p>
          <w:p w14:paraId="51CB5B19"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0172A215"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災害時における情報提供の充実</w:t>
            </w:r>
          </w:p>
          <w:p w14:paraId="25C0A47F"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災害発生時において道路の被災状況や道路交通状況を迅速かつ的確に収集・分析し、復旧や緊急交通路、緊急輸送路等の確保及び道路利用者等に対する道路交通情報の提供等に資するため、地震計、交通監視カメラ、車両感知器、道路交通情報提供装置、道路管理情報システム等の整備を推進するとともに、インターネット等情報通信技術（ICT）を活用した道路・交通に関する災害情報等の提供を推進する。</w:t>
            </w:r>
          </w:p>
          <w:p w14:paraId="6A735DB3"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66DE7EE5" w14:textId="77777777" w:rsidR="00DA246D" w:rsidRPr="00955256" w:rsidRDefault="00DA246D" w:rsidP="00DA246D">
            <w:pPr>
              <w:snapToGrid w:val="0"/>
              <w:ind w:firstLine="225"/>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５　災害に強い交通安全施設等の整備</w:t>
            </w:r>
          </w:p>
          <w:p w14:paraId="00B6F7B4"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theme="minorBidi" w:hint="eastAsia"/>
                <w:sz w:val="22"/>
                <w:szCs w:val="22"/>
              </w:rPr>
              <w:t>地震、豪雨、豪雪、暴風、津波等による災害が発生した場合においても、安全で円滑な道路交通を確保するため、交通管制センター等の交通安全施設の整備や災害発生時の停電に起因する信号機の機能停止による混乱を防止するため、信号機電源付加装置の整備を推進する。</w:t>
            </w:r>
          </w:p>
        </w:tc>
      </w:tr>
    </w:tbl>
    <w:p w14:paraId="48DD846D"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396EF2B8" w14:textId="77777777" w:rsidTr="007A2E17">
        <w:trPr>
          <w:trHeight w:val="567"/>
        </w:trPr>
        <w:tc>
          <w:tcPr>
            <w:tcW w:w="704" w:type="dxa"/>
            <w:vAlign w:val="center"/>
          </w:tcPr>
          <w:p w14:paraId="752E1E4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054D3C41"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7F0D39C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大阪府警察本部</w:t>
            </w:r>
          </w:p>
        </w:tc>
      </w:tr>
      <w:tr w:rsidR="00DA246D" w:rsidRPr="00955256" w14:paraId="27274790" w14:textId="77777777" w:rsidTr="007A2E17">
        <w:trPr>
          <w:trHeight w:val="567"/>
        </w:trPr>
        <w:tc>
          <w:tcPr>
            <w:tcW w:w="704" w:type="dxa"/>
            <w:vAlign w:val="center"/>
          </w:tcPr>
          <w:p w14:paraId="70624BE4"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06065BDF"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道路交通環境の整備</w:t>
            </w:r>
          </w:p>
        </w:tc>
        <w:tc>
          <w:tcPr>
            <w:tcW w:w="2268" w:type="dxa"/>
            <w:vMerge/>
          </w:tcPr>
          <w:p w14:paraId="3CFF3F2C"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13C8BA6" w14:textId="77777777" w:rsidTr="007A2E17">
        <w:trPr>
          <w:trHeight w:val="567"/>
        </w:trPr>
        <w:tc>
          <w:tcPr>
            <w:tcW w:w="704" w:type="dxa"/>
            <w:vAlign w:val="center"/>
          </w:tcPr>
          <w:p w14:paraId="28F12B3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4713B6E5" w14:textId="559730F3" w:rsidR="00DA246D" w:rsidRPr="00955256" w:rsidRDefault="00677ED4"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⑽　</w:t>
            </w:r>
            <w:r w:rsidR="00DA246D" w:rsidRPr="00955256">
              <w:rPr>
                <w:rFonts w:ascii="BIZ UDゴシック" w:eastAsia="BIZ UDゴシック" w:hAnsi="BIZ UDゴシック" w:cstheme="minorBidi" w:hint="eastAsia"/>
                <w:sz w:val="22"/>
                <w:szCs w:val="22"/>
              </w:rPr>
              <w:t>総合的な駐車対策の推進</w:t>
            </w:r>
          </w:p>
        </w:tc>
        <w:tc>
          <w:tcPr>
            <w:tcW w:w="2268" w:type="dxa"/>
            <w:vMerge/>
          </w:tcPr>
          <w:p w14:paraId="5A5C47D5"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F7942E8" w14:textId="77777777" w:rsidTr="007A2E17">
        <w:trPr>
          <w:trHeight w:val="567"/>
        </w:trPr>
        <w:tc>
          <w:tcPr>
            <w:tcW w:w="704" w:type="dxa"/>
            <w:vAlign w:val="center"/>
          </w:tcPr>
          <w:p w14:paraId="2AC62DE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0FDBE584"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ア　きめ細かな駐車対策の推進</w:t>
            </w:r>
          </w:p>
        </w:tc>
        <w:tc>
          <w:tcPr>
            <w:tcW w:w="2268" w:type="dxa"/>
            <w:vMerge/>
          </w:tcPr>
          <w:p w14:paraId="0200B054"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0E46496" w14:textId="77777777" w:rsidTr="007A2E17">
        <w:trPr>
          <w:trHeight w:val="12359"/>
        </w:trPr>
        <w:tc>
          <w:tcPr>
            <w:tcW w:w="9067" w:type="dxa"/>
            <w:gridSpan w:val="3"/>
          </w:tcPr>
          <w:p w14:paraId="1A08A78F"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910EB4B"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791F8DFC"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w:t>
            </w:r>
          </w:p>
          <w:p w14:paraId="4A96F269"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地域の実情等に応じたきめ細やかな駐車規制の推進</w:t>
            </w:r>
          </w:p>
          <w:p w14:paraId="1BDE7559"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40488A95"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39F95942"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2DE21EBB"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56C1B909"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hint="eastAsia"/>
                <w:kern w:val="0"/>
                <w:sz w:val="22"/>
                <w:szCs w:val="22"/>
              </w:rPr>
              <w:t>地域住民等の意見要望等を十分に踏まえつつ、駐車規制の点検・見直しを実施するとともに、物流の必要性や自動二輪車の駐車需要等にも配慮し、地域の交通実態等に応じた規制の緩和を行うなど、きめ細かな駐車規制を推進する。</w:t>
            </w:r>
          </w:p>
        </w:tc>
      </w:tr>
    </w:tbl>
    <w:p w14:paraId="34F3B1EC"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61869E52" w14:textId="77777777" w:rsidTr="007A2E17">
        <w:trPr>
          <w:trHeight w:val="567"/>
        </w:trPr>
        <w:tc>
          <w:tcPr>
            <w:tcW w:w="704" w:type="dxa"/>
            <w:vAlign w:val="center"/>
          </w:tcPr>
          <w:p w14:paraId="03FD860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300A6A9E"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1AA9073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大阪府警察本部</w:t>
            </w:r>
          </w:p>
        </w:tc>
      </w:tr>
      <w:tr w:rsidR="00DA246D" w:rsidRPr="00955256" w14:paraId="504F4001" w14:textId="77777777" w:rsidTr="007A2E17">
        <w:trPr>
          <w:trHeight w:val="567"/>
        </w:trPr>
        <w:tc>
          <w:tcPr>
            <w:tcW w:w="704" w:type="dxa"/>
            <w:vAlign w:val="center"/>
          </w:tcPr>
          <w:p w14:paraId="0474ABB9"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0AEC9C52"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道路交通環境の整備</w:t>
            </w:r>
          </w:p>
        </w:tc>
        <w:tc>
          <w:tcPr>
            <w:tcW w:w="2268" w:type="dxa"/>
            <w:vMerge/>
          </w:tcPr>
          <w:p w14:paraId="3235AD89"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0547EA0" w14:textId="77777777" w:rsidTr="007A2E17">
        <w:trPr>
          <w:trHeight w:val="567"/>
        </w:trPr>
        <w:tc>
          <w:tcPr>
            <w:tcW w:w="704" w:type="dxa"/>
            <w:vAlign w:val="center"/>
          </w:tcPr>
          <w:p w14:paraId="0B573B09"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2C80857D" w14:textId="13CB8C4D" w:rsidR="00DA246D" w:rsidRPr="00955256" w:rsidRDefault="00677ED4"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⑽　</w:t>
            </w:r>
            <w:r w:rsidR="00DA246D" w:rsidRPr="00955256">
              <w:rPr>
                <w:rFonts w:ascii="BIZ UDゴシック" w:eastAsia="BIZ UDゴシック" w:hAnsi="BIZ UDゴシック" w:cstheme="minorBidi" w:hint="eastAsia"/>
                <w:sz w:val="22"/>
                <w:szCs w:val="22"/>
              </w:rPr>
              <w:t>総合的な駐車対策の推進</w:t>
            </w:r>
          </w:p>
        </w:tc>
        <w:tc>
          <w:tcPr>
            <w:tcW w:w="2268" w:type="dxa"/>
            <w:vMerge/>
          </w:tcPr>
          <w:p w14:paraId="598DCF3F"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7AEE1FA" w14:textId="77777777" w:rsidTr="007A2E17">
        <w:trPr>
          <w:trHeight w:val="567"/>
        </w:trPr>
        <w:tc>
          <w:tcPr>
            <w:tcW w:w="704" w:type="dxa"/>
            <w:vAlign w:val="center"/>
          </w:tcPr>
          <w:p w14:paraId="348A98B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44108C9A"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イ　違法駐車対策の推進</w:t>
            </w:r>
          </w:p>
        </w:tc>
        <w:tc>
          <w:tcPr>
            <w:tcW w:w="2268" w:type="dxa"/>
            <w:vMerge/>
          </w:tcPr>
          <w:p w14:paraId="49EEC2AA"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1A1631F" w14:textId="77777777" w:rsidTr="007A2E17">
        <w:trPr>
          <w:trHeight w:val="12359"/>
        </w:trPr>
        <w:tc>
          <w:tcPr>
            <w:tcW w:w="9067" w:type="dxa"/>
            <w:gridSpan w:val="3"/>
          </w:tcPr>
          <w:p w14:paraId="3B201514"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8D57143"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0F66FEBF"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w:t>
            </w:r>
          </w:p>
          <w:p w14:paraId="7D478BF9"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違法駐車取締活動の推進</w:t>
            </w:r>
          </w:p>
          <w:p w14:paraId="3CD1BE34"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557A9659"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5AE6BCC8"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60E52670"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52007219"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悪質性、危険性、迷惑性の高い駐車違反に対する取締りの強化</w:t>
            </w:r>
          </w:p>
          <w:p w14:paraId="762619FF"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交差点及びその直近、横断歩道、バス停留所等における駐車、二重駐車等交通事故又は交通渋滞の要因となる悪質性、危険性、迷惑性の高い駐車違反に対して重点的に取締りを実施する。</w:t>
            </w:r>
          </w:p>
          <w:p w14:paraId="2EC04193"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また、駐車車両の影響により交通事故が多発する危険箇所等を指定して、人乗り駐車違反の取締りを強化する。</w:t>
            </w:r>
          </w:p>
          <w:p w14:paraId="20A07AA6"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駐車監視員の効果的な運用による確認事務の推進</w:t>
            </w:r>
          </w:p>
          <w:p w14:paraId="478DE867"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違法駐車の実態、地域住民等の意見・要望を踏まえた駐車監視員活動ガイドラインの見直し等を行うことで、駐車監視員の効果的な運用による確認事務を推進する。</w:t>
            </w:r>
          </w:p>
          <w:p w14:paraId="2A1996CE"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放置駐車違反に係る車両の使用者責任の追及</w:t>
            </w:r>
          </w:p>
          <w:p w14:paraId="32BB1914"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運転者責任を追及できない場合は、車両の使用者に対して、放置違反金の納付命令を行うとともに、繰り返し放置違反金の納付命令を受</w:t>
            </w:r>
            <w:r w:rsidRPr="00955256">
              <w:rPr>
                <w:rFonts w:ascii="BIZ UDゴシック" w:eastAsia="BIZ UDゴシック" w:hAnsi="BIZ UDゴシック" w:cs="ＭＳ 明朝" w:hint="eastAsia"/>
                <w:kern w:val="0"/>
                <w:sz w:val="22"/>
                <w:szCs w:val="22"/>
              </w:rPr>
              <w:t>けた車両の使用者に</w:t>
            </w:r>
            <w:r w:rsidRPr="00955256">
              <w:rPr>
                <w:rFonts w:ascii="BIZ UDゴシック" w:eastAsia="BIZ UDゴシック" w:hAnsi="BIZ UDゴシック" w:cs="ＭＳ 明朝" w:hint="eastAsia"/>
                <w:spacing w:val="-1"/>
                <w:kern w:val="0"/>
                <w:sz w:val="22"/>
                <w:szCs w:val="22"/>
              </w:rPr>
              <w:t>対する</w:t>
            </w:r>
            <w:r w:rsidRPr="00955256">
              <w:rPr>
                <w:rFonts w:ascii="BIZ UDゴシック" w:eastAsia="BIZ UDゴシック" w:hAnsi="BIZ UDゴシック" w:cs="ＭＳ 明朝" w:hint="eastAsia"/>
                <w:kern w:val="0"/>
                <w:sz w:val="22"/>
                <w:szCs w:val="22"/>
              </w:rPr>
              <w:t>使用制限命令を</w:t>
            </w:r>
            <w:r w:rsidRPr="00955256">
              <w:rPr>
                <w:rFonts w:ascii="BIZ UDゴシック" w:eastAsia="BIZ UDゴシック" w:hAnsi="BIZ UDゴシック" w:cs="ＭＳ 明朝" w:hint="eastAsia"/>
                <w:spacing w:val="-1"/>
                <w:kern w:val="0"/>
                <w:sz w:val="22"/>
                <w:szCs w:val="22"/>
              </w:rPr>
              <w:t>積極的に</w:t>
            </w:r>
            <w:r w:rsidRPr="00955256">
              <w:rPr>
                <w:rFonts w:ascii="BIZ UDゴシック" w:eastAsia="BIZ UDゴシック" w:hAnsi="BIZ UDゴシック" w:cs="ＭＳ 明朝" w:hint="eastAsia"/>
                <w:kern w:val="0"/>
                <w:sz w:val="22"/>
                <w:szCs w:val="22"/>
              </w:rPr>
              <w:t>行</w:t>
            </w:r>
            <w:r w:rsidRPr="00955256">
              <w:rPr>
                <w:rFonts w:ascii="BIZ UDゴシック" w:eastAsia="BIZ UDゴシック" w:hAnsi="BIZ UDゴシック" w:cs="ＭＳ 明朝" w:hint="eastAsia"/>
                <w:spacing w:val="-1"/>
                <w:kern w:val="0"/>
                <w:sz w:val="22"/>
                <w:szCs w:val="22"/>
              </w:rPr>
              <w:t>い</w:t>
            </w:r>
            <w:r w:rsidRPr="00955256">
              <w:rPr>
                <w:rFonts w:ascii="BIZ UDゴシック" w:eastAsia="BIZ UDゴシック" w:hAnsi="BIZ UDゴシック" w:cs="ＭＳ 明朝" w:hint="eastAsia"/>
                <w:kern w:val="0"/>
                <w:sz w:val="22"/>
                <w:szCs w:val="22"/>
              </w:rPr>
              <w:t>、使用者責任</w:t>
            </w:r>
            <w:r w:rsidRPr="00955256">
              <w:rPr>
                <w:rFonts w:ascii="BIZ UDゴシック" w:eastAsia="BIZ UDゴシック" w:hAnsi="BIZ UDゴシック" w:cs="ＭＳ 明朝" w:hint="eastAsia"/>
                <w:spacing w:val="-1"/>
                <w:kern w:val="0"/>
                <w:sz w:val="22"/>
                <w:szCs w:val="22"/>
              </w:rPr>
              <w:t>を強力に追及する</w:t>
            </w:r>
            <w:r w:rsidRPr="00955256">
              <w:rPr>
                <w:rFonts w:ascii="BIZ UDゴシック" w:eastAsia="BIZ UDゴシック" w:hAnsi="BIZ UDゴシック" w:cs="ＭＳ 明朝" w:hint="eastAsia"/>
                <w:kern w:val="0"/>
                <w:sz w:val="22"/>
                <w:szCs w:val="22"/>
              </w:rPr>
              <w:t>。</w:t>
            </w:r>
          </w:p>
          <w:p w14:paraId="4EBDEF9A"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悪質違反者に対する取締りの推進</w:t>
            </w:r>
          </w:p>
          <w:p w14:paraId="679DD0E4"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駐車禁止除外指定車標章を不正に使用するなどの悪質違反者に対する取締りを推進する。</w:t>
            </w:r>
          </w:p>
          <w:p w14:paraId="2C63B4E3"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081F3E30" w14:textId="77777777" w:rsidR="00DA246D" w:rsidRPr="00955256" w:rsidRDefault="00DA246D" w:rsidP="00DA246D">
            <w:pPr>
              <w:snapToGrid w:val="0"/>
              <w:ind w:leftChars="200" w:left="420" w:rightChars="200" w:right="420" w:firstLineChars="100" w:firstLine="240"/>
              <w:rPr>
                <w:rFonts w:ascii="BIZ UDゴシック" w:eastAsia="BIZ UDゴシック" w:hAnsi="BIZ UDゴシック" w:cs="ＭＳ 明朝"/>
                <w:spacing w:val="10"/>
                <w:kern w:val="0"/>
                <w:sz w:val="22"/>
                <w:szCs w:val="22"/>
              </w:rPr>
            </w:pPr>
          </w:p>
        </w:tc>
      </w:tr>
    </w:tbl>
    <w:p w14:paraId="17647222"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05D0995F" w14:textId="77777777" w:rsidTr="007A2E17">
        <w:trPr>
          <w:trHeight w:val="567"/>
        </w:trPr>
        <w:tc>
          <w:tcPr>
            <w:tcW w:w="704" w:type="dxa"/>
            <w:vAlign w:val="center"/>
          </w:tcPr>
          <w:p w14:paraId="037B3BF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29B88D16"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28093F5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全　機　関</w:t>
            </w:r>
          </w:p>
        </w:tc>
      </w:tr>
      <w:tr w:rsidR="00DA246D" w:rsidRPr="00955256" w14:paraId="11AD677E" w14:textId="77777777" w:rsidTr="007A2E17">
        <w:trPr>
          <w:trHeight w:val="567"/>
        </w:trPr>
        <w:tc>
          <w:tcPr>
            <w:tcW w:w="704" w:type="dxa"/>
            <w:vAlign w:val="center"/>
          </w:tcPr>
          <w:p w14:paraId="2E988909"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2CCDE89A"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道路交通環境の整備</w:t>
            </w:r>
          </w:p>
        </w:tc>
        <w:tc>
          <w:tcPr>
            <w:tcW w:w="2268" w:type="dxa"/>
            <w:vMerge/>
          </w:tcPr>
          <w:p w14:paraId="7261169D"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CE4436A" w14:textId="77777777" w:rsidTr="007A2E17">
        <w:trPr>
          <w:trHeight w:val="567"/>
        </w:trPr>
        <w:tc>
          <w:tcPr>
            <w:tcW w:w="704" w:type="dxa"/>
            <w:vAlign w:val="center"/>
          </w:tcPr>
          <w:p w14:paraId="44681A53"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68C6BBEA" w14:textId="4D14F62B" w:rsidR="00DA246D" w:rsidRPr="00955256" w:rsidRDefault="00677ED4"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⑽　</w:t>
            </w:r>
            <w:r w:rsidR="00DA246D" w:rsidRPr="00955256">
              <w:rPr>
                <w:rFonts w:ascii="BIZ UDゴシック" w:eastAsia="BIZ UDゴシック" w:hAnsi="BIZ UDゴシック" w:cstheme="minorBidi" w:hint="eastAsia"/>
                <w:sz w:val="22"/>
                <w:szCs w:val="22"/>
              </w:rPr>
              <w:t>総合的な駐車対策の推進</w:t>
            </w:r>
          </w:p>
        </w:tc>
        <w:tc>
          <w:tcPr>
            <w:tcW w:w="2268" w:type="dxa"/>
            <w:vMerge/>
          </w:tcPr>
          <w:p w14:paraId="2B23F114"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7E0C3A2" w14:textId="77777777" w:rsidTr="007A2E17">
        <w:trPr>
          <w:trHeight w:val="567"/>
        </w:trPr>
        <w:tc>
          <w:tcPr>
            <w:tcW w:w="704" w:type="dxa"/>
            <w:vAlign w:val="center"/>
          </w:tcPr>
          <w:p w14:paraId="7BFB075B"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685623B2" w14:textId="77777777" w:rsidR="00DA246D" w:rsidRPr="00955256" w:rsidRDefault="00DA246D" w:rsidP="00DA246D">
            <w:pPr>
              <w:snapToGrid w:val="0"/>
              <w:jc w:val="lef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ウ　違法駐車を排除しようとする気運の醸成・高揚</w:t>
            </w:r>
          </w:p>
        </w:tc>
        <w:tc>
          <w:tcPr>
            <w:tcW w:w="2268" w:type="dxa"/>
            <w:vMerge/>
          </w:tcPr>
          <w:p w14:paraId="4BA44465"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E2C7CB8" w14:textId="77777777" w:rsidTr="007A2E17">
        <w:trPr>
          <w:trHeight w:val="12095"/>
        </w:trPr>
        <w:tc>
          <w:tcPr>
            <w:tcW w:w="9067" w:type="dxa"/>
            <w:gridSpan w:val="3"/>
          </w:tcPr>
          <w:p w14:paraId="04BE221B"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D2F09DA"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6099B1D5"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w:t>
            </w:r>
          </w:p>
          <w:p w14:paraId="034816B8"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恒常的な広報啓発活動の推進</w:t>
            </w:r>
          </w:p>
          <w:p w14:paraId="7F9C3841"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27270449"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企業・事業所及び自治会等における自主活動の促進など地域ぐるみの駐車対策の推進</w:t>
            </w:r>
          </w:p>
          <w:p w14:paraId="1EDC39DD"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01A4A8DB"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自治体による各種行政施策の推進</w:t>
            </w:r>
          </w:p>
          <w:p w14:paraId="24EE9DAC"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7123873B"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7B07CD2A"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7556CE0C"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1E2BA410"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１　関係機関・団体等との連携による駐車マナー高揚キャンペーンの展開</w:t>
            </w:r>
          </w:p>
          <w:p w14:paraId="0B41BD7A" w14:textId="77777777" w:rsidR="00DA246D" w:rsidRPr="00955256" w:rsidRDefault="00DA246D" w:rsidP="00DA246D">
            <w:pPr>
              <w:snapToGrid w:val="0"/>
              <w:ind w:left="436" w:rightChars="204" w:right="428" w:hangingChars="200" w:hanging="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各種広報媒体の活用及び報道機関との連携に努めるとともに、めいわく駐車追放府民運動や「めいわく駐車追放デー及びノーマイカーデー」を中心に、住民主導による自主・合同パトロール、街頭キャンペーン等</w:t>
            </w:r>
            <w:proofErr w:type="gramStart"/>
            <w:r w:rsidRPr="00955256">
              <w:rPr>
                <w:rFonts w:ascii="BIZ UDゴシック" w:eastAsia="BIZ UDゴシック" w:hAnsi="BIZ UDゴシック" w:cs="ＭＳ 明朝" w:hint="eastAsia"/>
                <w:spacing w:val="-1"/>
                <w:kern w:val="0"/>
                <w:sz w:val="22"/>
                <w:szCs w:val="22"/>
              </w:rPr>
              <w:t>を</w:t>
            </w:r>
            <w:proofErr w:type="gramEnd"/>
            <w:r w:rsidRPr="00955256">
              <w:rPr>
                <w:rFonts w:ascii="BIZ UDゴシック" w:eastAsia="BIZ UDゴシック" w:hAnsi="BIZ UDゴシック" w:cs="ＭＳ 明朝" w:hint="eastAsia"/>
                <w:spacing w:val="-1"/>
                <w:kern w:val="0"/>
                <w:sz w:val="22"/>
                <w:szCs w:val="22"/>
              </w:rPr>
              <w:t>年間</w:t>
            </w:r>
            <w:proofErr w:type="gramStart"/>
            <w:r w:rsidRPr="00955256">
              <w:rPr>
                <w:rFonts w:ascii="BIZ UDゴシック" w:eastAsia="BIZ UDゴシック" w:hAnsi="BIZ UDゴシック" w:cs="ＭＳ 明朝" w:hint="eastAsia"/>
                <w:spacing w:val="-1"/>
                <w:kern w:val="0"/>
                <w:sz w:val="22"/>
                <w:szCs w:val="22"/>
              </w:rPr>
              <w:t>を</w:t>
            </w:r>
            <w:proofErr w:type="gramEnd"/>
            <w:r w:rsidRPr="00955256">
              <w:rPr>
                <w:rFonts w:ascii="BIZ UDゴシック" w:eastAsia="BIZ UDゴシック" w:hAnsi="BIZ UDゴシック" w:cs="ＭＳ 明朝" w:hint="eastAsia"/>
                <w:spacing w:val="-1"/>
                <w:kern w:val="0"/>
                <w:sz w:val="22"/>
                <w:szCs w:val="22"/>
              </w:rPr>
              <w:t>通じ展開する。</w:t>
            </w:r>
          </w:p>
          <w:p w14:paraId="740EA59E"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・めいわく駐車追放府民運動</w:t>
            </w:r>
            <w:proofErr w:type="gramStart"/>
            <w:r w:rsidRPr="00955256">
              <w:rPr>
                <w:rFonts w:ascii="BIZ UDゴシック" w:eastAsia="BIZ UDゴシック" w:hAnsi="BIZ UDゴシック" w:cs="ＭＳ 明朝" w:hint="eastAsia"/>
                <w:spacing w:val="-1"/>
                <w:kern w:val="0"/>
                <w:sz w:val="22"/>
                <w:szCs w:val="22"/>
              </w:rPr>
              <w:t>を</w:t>
            </w:r>
            <w:proofErr w:type="gramEnd"/>
            <w:r w:rsidRPr="00955256">
              <w:rPr>
                <w:rFonts w:ascii="BIZ UDゴシック" w:eastAsia="BIZ UDゴシック" w:hAnsi="BIZ UDゴシック" w:cs="ＭＳ 明朝" w:hint="eastAsia"/>
                <w:spacing w:val="-1"/>
                <w:kern w:val="0"/>
                <w:sz w:val="22"/>
                <w:szCs w:val="22"/>
              </w:rPr>
              <w:t>年間</w:t>
            </w:r>
            <w:proofErr w:type="gramStart"/>
            <w:r w:rsidRPr="00955256">
              <w:rPr>
                <w:rFonts w:ascii="BIZ UDゴシック" w:eastAsia="BIZ UDゴシック" w:hAnsi="BIZ UDゴシック" w:cs="ＭＳ 明朝" w:hint="eastAsia"/>
                <w:spacing w:val="-1"/>
                <w:kern w:val="0"/>
                <w:sz w:val="22"/>
                <w:szCs w:val="22"/>
              </w:rPr>
              <w:t>を</w:t>
            </w:r>
            <w:proofErr w:type="gramEnd"/>
            <w:r w:rsidRPr="00955256">
              <w:rPr>
                <w:rFonts w:ascii="BIZ UDゴシック" w:eastAsia="BIZ UDゴシック" w:hAnsi="BIZ UDゴシック" w:cs="ＭＳ 明朝" w:hint="eastAsia"/>
                <w:spacing w:val="-1"/>
                <w:kern w:val="0"/>
                <w:sz w:val="22"/>
                <w:szCs w:val="22"/>
              </w:rPr>
              <w:t>通じて実施</w:t>
            </w:r>
          </w:p>
          <w:p w14:paraId="70F4965B" w14:textId="77777777" w:rsidR="00DA246D" w:rsidRPr="00955256" w:rsidRDefault="00DA246D" w:rsidP="00DA246D">
            <w:pPr>
              <w:snapToGrid w:val="0"/>
              <w:ind w:leftChars="300" w:left="848"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・めいわく駐車追放デー及びノーマイカーデー　毎月20日</w:t>
            </w:r>
          </w:p>
          <w:p w14:paraId="723919EA" w14:textId="77777777" w:rsidR="00DA246D" w:rsidRPr="00955256" w:rsidRDefault="00DA246D" w:rsidP="00DA246D">
            <w:pPr>
              <w:snapToGrid w:val="0"/>
              <w:ind w:leftChars="400" w:left="84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※ただし日曜日及び祝日の場合は翌平日（平日には土曜日を含む）</w:t>
            </w:r>
          </w:p>
          <w:p w14:paraId="13A425C3"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⑴　広報活動の展開</w:t>
            </w:r>
          </w:p>
          <w:p w14:paraId="1B497824"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ア　リーフレット・ステッカー等の作成</w:t>
            </w:r>
          </w:p>
          <w:p w14:paraId="6C92CFCC"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イ　ポスター、懸垂幕、横断幕の掲出</w:t>
            </w:r>
          </w:p>
          <w:p w14:paraId="573AB354"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ウ　広報紙（誌）等の活用</w:t>
            </w:r>
          </w:p>
          <w:p w14:paraId="01FE7EDA" w14:textId="77777777" w:rsidR="00DA246D" w:rsidRPr="00955256" w:rsidRDefault="00DA246D" w:rsidP="00DA246D">
            <w:pPr>
              <w:snapToGrid w:val="0"/>
              <w:ind w:leftChars="300" w:left="84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エ　公共交通機関利用への転換・促進のため、交通系ICカードの全国相互利用サービス対象エリアで利用できるポストペイ型ＩＣカード</w:t>
            </w:r>
            <w:proofErr w:type="spellStart"/>
            <w:r w:rsidRPr="00955256">
              <w:rPr>
                <w:rFonts w:ascii="BIZ UDゴシック" w:eastAsia="BIZ UDゴシック" w:hAnsi="BIZ UDゴシック" w:cs="ＭＳ 明朝" w:hint="eastAsia"/>
                <w:spacing w:val="-1"/>
                <w:kern w:val="0"/>
                <w:sz w:val="22"/>
                <w:szCs w:val="22"/>
              </w:rPr>
              <w:t>PiTaPa</w:t>
            </w:r>
            <w:proofErr w:type="spellEnd"/>
            <w:r w:rsidRPr="00955256">
              <w:rPr>
                <w:rFonts w:ascii="BIZ UDゴシック" w:eastAsia="BIZ UDゴシック" w:hAnsi="BIZ UDゴシック" w:cs="ＭＳ 明朝" w:hint="eastAsia"/>
                <w:spacing w:val="-1"/>
                <w:kern w:val="0"/>
                <w:sz w:val="22"/>
                <w:szCs w:val="22"/>
              </w:rPr>
              <w:t>（ピタパ）及びプリペイド型ICカードICOCA（イコカ）など</w:t>
            </w:r>
          </w:p>
          <w:p w14:paraId="1B5522CD" w14:textId="77777777" w:rsidR="00DA246D" w:rsidRPr="00955256" w:rsidRDefault="00DA246D" w:rsidP="00DA246D">
            <w:pPr>
              <w:snapToGrid w:val="0"/>
              <w:ind w:leftChars="300" w:left="84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オ　各季の交通安全運動や、環境月間、道路ふれあい月間等の各種行事等で市民啓発を実施</w:t>
            </w:r>
          </w:p>
          <w:p w14:paraId="2C24CF65" w14:textId="77777777" w:rsidR="00DA246D" w:rsidRPr="00955256" w:rsidRDefault="00DA246D" w:rsidP="00DA246D">
            <w:pPr>
              <w:snapToGrid w:val="0"/>
              <w:ind w:leftChars="200" w:left="63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⑵　「大阪市迷惑駐車の防止に関する条例」に基づき、ホームページにおける駐車場情報（自動二輪車を含む）の提供を実施する。（大阪市）</w:t>
            </w:r>
          </w:p>
          <w:p w14:paraId="1B3513A9" w14:textId="77777777" w:rsidR="00DA246D" w:rsidRPr="00955256" w:rsidRDefault="00DA246D" w:rsidP="00DA246D">
            <w:pPr>
              <w:snapToGrid w:val="0"/>
              <w:ind w:leftChars="200" w:left="63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⑶　</w:t>
            </w:r>
            <w:r w:rsidRPr="00955256">
              <w:rPr>
                <w:rFonts w:ascii="BIZ UDゴシック" w:eastAsia="BIZ UDゴシック" w:hAnsi="BIZ UDゴシック" w:cs="ＭＳ 明朝"/>
                <w:spacing w:val="-1"/>
                <w:kern w:val="0"/>
                <w:sz w:val="22"/>
                <w:szCs w:val="22"/>
              </w:rPr>
              <w:t>平成９年４月に施行した</w:t>
            </w:r>
            <w:r w:rsidRPr="00955256">
              <w:rPr>
                <w:rFonts w:ascii="BIZ UDゴシック" w:eastAsia="BIZ UDゴシック" w:hAnsi="BIZ UDゴシック" w:cs="ＭＳ 明朝" w:hint="eastAsia"/>
                <w:spacing w:val="-1"/>
                <w:kern w:val="0"/>
                <w:sz w:val="22"/>
                <w:szCs w:val="22"/>
              </w:rPr>
              <w:t>「堺市違法駐車等の防止に関する条例」に基づき、市民のめいわく駐車追放気運の醸成及び駐車モラルの向上を図るとともに、重点地域における違法駐車等防止活動を実施する。（堺市）</w:t>
            </w:r>
          </w:p>
          <w:p w14:paraId="5E3FF630" w14:textId="77777777" w:rsidR="00DA246D" w:rsidRPr="00955256" w:rsidRDefault="00DA246D" w:rsidP="00DA246D">
            <w:pPr>
              <w:snapToGrid w:val="0"/>
              <w:ind w:firstLineChars="300" w:firstLine="762"/>
              <w:rPr>
                <w:rFonts w:ascii="BIZ UDゴシック" w:eastAsia="BIZ UDゴシック" w:hAnsi="BIZ UDゴシック" w:cs="ＭＳ 明朝"/>
                <w:spacing w:val="22"/>
                <w:kern w:val="0"/>
              </w:rPr>
            </w:pPr>
          </w:p>
          <w:p w14:paraId="56D46754"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地域ぐるみの駐車対策の推進</w:t>
            </w:r>
          </w:p>
          <w:p w14:paraId="2D8CDDD4"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地域の実情に即した駐車対策を推進するため、地域交通安全活動推進委員協議会等と連携し、街頭キャンペーン等の啓発活動を実施する。</w:t>
            </w:r>
          </w:p>
          <w:p w14:paraId="1026DF77"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3E579CB7"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4223F312"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7830C42A"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01E27C2B"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68C2294D"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7BB76B34"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4698A0E0"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lastRenderedPageBreak/>
              <w:t>３　企業・事業所における自主活動の促進</w:t>
            </w:r>
          </w:p>
          <w:p w14:paraId="68609C4C"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マイカー通勤や業務用車両持ち帰りの自粛等、企業・事業所ぐるみによる自主的な取組を働きかける。</w:t>
            </w:r>
          </w:p>
          <w:p w14:paraId="5D58F12A" w14:textId="77777777" w:rsidR="00DA246D" w:rsidRPr="00955256" w:rsidRDefault="00DA246D" w:rsidP="00DA246D">
            <w:pPr>
              <w:snapToGrid w:val="0"/>
              <w:ind w:rightChars="200" w:right="420"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⑴　ロータリークラブ傘下の事業所に対する働きかけ</w:t>
            </w:r>
          </w:p>
          <w:p w14:paraId="3828C521" w14:textId="77777777" w:rsidR="00DA246D" w:rsidRPr="00955256" w:rsidRDefault="00DA246D" w:rsidP="00DA246D">
            <w:pPr>
              <w:snapToGrid w:val="0"/>
              <w:ind w:leftChars="200" w:left="63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⑵　来客用駐車スペースの確保、マイカー通勤・業務用車両の持ち帰りの自粛等の個別指導</w:t>
            </w:r>
          </w:p>
          <w:p w14:paraId="0F1F59E9"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w:t>
            </w:r>
          </w:p>
          <w:p w14:paraId="40C8E7BB"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地域における自主活動の促進</w:t>
            </w:r>
          </w:p>
          <w:p w14:paraId="766ED197" w14:textId="77777777" w:rsidR="00DA246D" w:rsidRPr="00955256" w:rsidRDefault="00DA246D" w:rsidP="00DA246D">
            <w:pPr>
              <w:snapToGrid w:val="0"/>
              <w:ind w:leftChars="200" w:left="420" w:rightChars="100" w:right="21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地域における自治会等が一体となって取り組めるよう、その組織基盤づくり（めいわく駐車追放モデル地区、めいわく駐車追放推進員の活用）に努めるとともに、組織を中心とした自主・合同パトロール等を積極的に展開するよう働きかける。</w:t>
            </w:r>
          </w:p>
          <w:p w14:paraId="146B73D6"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79479475"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５　緊急自動車等の通行確保のための取締りの強化と啓発活動の実施</w:t>
            </w:r>
          </w:p>
          <w:p w14:paraId="4A1743CA" w14:textId="77777777" w:rsidR="00DA246D" w:rsidRPr="00955256" w:rsidRDefault="00DA246D" w:rsidP="00DA246D">
            <w:pPr>
              <w:snapToGrid w:val="0"/>
              <w:ind w:leftChars="200" w:left="420" w:rightChars="100" w:right="21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消防・防災活動などの緊急自動車等の通行に支障を及ぼしている駐車違反に対しては、警察の取締りの強化と関係機関及び地元自治会等が一体となった強力な啓発活動を実施する。</w:t>
            </w:r>
          </w:p>
          <w:p w14:paraId="79907CD0"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37112F00"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６　自治体等による駐車場整備等の各種行政施策の推進</w:t>
            </w:r>
          </w:p>
          <w:p w14:paraId="2944DB28"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⑴　違法駐車防止条例、駐車場附置義務条例の制定促進</w:t>
            </w:r>
          </w:p>
          <w:p w14:paraId="5198644C"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⑵　駐車場案内の充実及び駐車場有効利用方策の推（促）進</w:t>
            </w:r>
          </w:p>
          <w:p w14:paraId="5E4C9E7C"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⑶　駐車場の整備拡充の促進</w:t>
            </w:r>
          </w:p>
          <w:p w14:paraId="3C68E3F2"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1EFDA025"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７　違法駐車防止条例の制定市町における行政施策の促進と積極的な支援</w:t>
            </w:r>
          </w:p>
          <w:p w14:paraId="02F56E22"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既に条例を制定している自治体と相互に連携し、違法駐車の取締活動と平行して条例で指定する重点地域内におけるキャンペーン活動等について積極的に支援する。</w:t>
            </w:r>
          </w:p>
          <w:p w14:paraId="1C8EB4CB"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29BA8A32"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74545E5A"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63B499C1"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227B7315"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74FAAAAB"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4F724B3F"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6EBD83BB"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77738096"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2518EAD0"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47F4EBD4"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1A07FBAF"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3F4F2FFB"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5BF08DFE"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36843300"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08A545CB"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47733877"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2A49FE28"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73A7FE99"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0EDF2B05"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228226F9"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761DF539"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76557295"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4719A71A" w14:textId="77777777" w:rsidR="00DA246D" w:rsidRPr="00955256" w:rsidRDefault="00DA246D" w:rsidP="00DA246D">
            <w:pPr>
              <w:snapToGrid w:val="0"/>
              <w:ind w:rightChars="211" w:right="443"/>
              <w:rPr>
                <w:rFonts w:ascii="BIZ UDゴシック" w:eastAsia="BIZ UDゴシック" w:hAnsi="BIZ UDゴシック" w:cs="ＭＳ 明朝"/>
                <w:spacing w:val="10"/>
                <w:kern w:val="0"/>
                <w:sz w:val="22"/>
                <w:szCs w:val="22"/>
              </w:rPr>
            </w:pPr>
          </w:p>
        </w:tc>
      </w:tr>
    </w:tbl>
    <w:p w14:paraId="4BB96460"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4"/>
        <w:gridCol w:w="6095"/>
        <w:gridCol w:w="2268"/>
      </w:tblGrid>
      <w:tr w:rsidR="00DA246D" w:rsidRPr="00955256" w14:paraId="389956E1" w14:textId="77777777" w:rsidTr="007A2E17">
        <w:trPr>
          <w:trHeight w:val="567"/>
        </w:trPr>
        <w:tc>
          <w:tcPr>
            <w:tcW w:w="704" w:type="dxa"/>
            <w:vAlign w:val="center"/>
          </w:tcPr>
          <w:p w14:paraId="224CA64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5" w:type="dxa"/>
            <w:vAlign w:val="center"/>
          </w:tcPr>
          <w:p w14:paraId="719468E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6589681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近畿地方整備局</w:t>
            </w:r>
          </w:p>
          <w:p w14:paraId="636A41A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大阪府警察本部</w:t>
            </w:r>
          </w:p>
          <w:p w14:paraId="7E653F3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　阪　府</w:t>
            </w:r>
          </w:p>
          <w:p w14:paraId="0D38015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大阪市・堺　市</w:t>
            </w:r>
          </w:p>
        </w:tc>
      </w:tr>
      <w:tr w:rsidR="00DA246D" w:rsidRPr="00955256" w14:paraId="4487E0D4" w14:textId="77777777" w:rsidTr="007A2E17">
        <w:trPr>
          <w:trHeight w:val="567"/>
        </w:trPr>
        <w:tc>
          <w:tcPr>
            <w:tcW w:w="704" w:type="dxa"/>
            <w:vAlign w:val="center"/>
          </w:tcPr>
          <w:p w14:paraId="6DA6C68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5" w:type="dxa"/>
            <w:vAlign w:val="center"/>
          </w:tcPr>
          <w:p w14:paraId="321A6216"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道路交通環境の整備</w:t>
            </w:r>
          </w:p>
        </w:tc>
        <w:tc>
          <w:tcPr>
            <w:tcW w:w="2268" w:type="dxa"/>
            <w:vMerge/>
          </w:tcPr>
          <w:p w14:paraId="3931BF62"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EAB67C2" w14:textId="77777777" w:rsidTr="007A2E17">
        <w:trPr>
          <w:trHeight w:val="567"/>
        </w:trPr>
        <w:tc>
          <w:tcPr>
            <w:tcW w:w="704" w:type="dxa"/>
            <w:vAlign w:val="center"/>
          </w:tcPr>
          <w:p w14:paraId="2BC8F0C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5" w:type="dxa"/>
            <w:vAlign w:val="center"/>
          </w:tcPr>
          <w:p w14:paraId="56C9818B" w14:textId="29D551F7" w:rsidR="00DA246D" w:rsidRPr="00955256" w:rsidRDefault="00677ED4"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⑽　</w:t>
            </w:r>
            <w:r w:rsidR="00DA246D" w:rsidRPr="00955256">
              <w:rPr>
                <w:rFonts w:ascii="BIZ UDゴシック" w:eastAsia="BIZ UDゴシック" w:hAnsi="BIZ UDゴシック" w:cstheme="minorBidi" w:hint="eastAsia"/>
                <w:sz w:val="22"/>
                <w:szCs w:val="22"/>
              </w:rPr>
              <w:t>総合的な駐車対策の推進</w:t>
            </w:r>
          </w:p>
        </w:tc>
        <w:tc>
          <w:tcPr>
            <w:tcW w:w="2268" w:type="dxa"/>
            <w:vMerge/>
          </w:tcPr>
          <w:p w14:paraId="0B7B9262"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90FACD3" w14:textId="77777777" w:rsidTr="007A2E17">
        <w:trPr>
          <w:trHeight w:val="567"/>
        </w:trPr>
        <w:tc>
          <w:tcPr>
            <w:tcW w:w="704" w:type="dxa"/>
            <w:vAlign w:val="center"/>
          </w:tcPr>
          <w:p w14:paraId="30B8531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細目</w:t>
            </w:r>
          </w:p>
        </w:tc>
        <w:tc>
          <w:tcPr>
            <w:tcW w:w="6095" w:type="dxa"/>
            <w:vAlign w:val="center"/>
          </w:tcPr>
          <w:p w14:paraId="2A59975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エ　ハード、ソフト一体となった駐車対策の推進</w:t>
            </w:r>
          </w:p>
        </w:tc>
        <w:tc>
          <w:tcPr>
            <w:tcW w:w="2268" w:type="dxa"/>
            <w:vMerge/>
          </w:tcPr>
          <w:p w14:paraId="4A0FBE98"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77B36FA" w14:textId="77777777" w:rsidTr="007A2E17">
        <w:trPr>
          <w:trHeight w:val="12359"/>
        </w:trPr>
        <w:tc>
          <w:tcPr>
            <w:tcW w:w="9067" w:type="dxa"/>
            <w:gridSpan w:val="3"/>
          </w:tcPr>
          <w:p w14:paraId="4966122A"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6BD3A43B"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31505682"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w:t>
            </w:r>
          </w:p>
          <w:p w14:paraId="7213826E"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違法駐車によって著しく安全で円滑な道路交通が阻害されている都市内の道路において、交通安全施設としての駐車場、路上駐車施設、駐車場案内システムや駐停車禁止区域の明示、きめ細かな駐車規制の実施、違法駐車の取締り、積極的な広報・啓発活動等ハード・ソフト一体となった駐車対策を推進する。</w:t>
            </w:r>
          </w:p>
          <w:p w14:paraId="717FA18E"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4865BE7E"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0249D5FF"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65A35287"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45A1FC68"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きめ細かな駐車規制を行う。</w:t>
            </w:r>
          </w:p>
          <w:p w14:paraId="725CF9D2"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w:t>
            </w:r>
          </w:p>
          <w:p w14:paraId="73E8D789"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違法駐車取締りを行う。</w:t>
            </w:r>
          </w:p>
          <w:p w14:paraId="46A1927D"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3F7D98A8"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駐車場の利用促進のためのＰＲ（案内板の設置等）を行う。</w:t>
            </w:r>
          </w:p>
          <w:p w14:paraId="5056374D"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w:t>
            </w:r>
          </w:p>
          <w:p w14:paraId="16946FC0" w14:textId="77777777" w:rsidR="00DA246D" w:rsidRPr="00955256" w:rsidRDefault="00DA246D" w:rsidP="00DA246D">
            <w:pPr>
              <w:snapToGrid w:val="0"/>
              <w:ind w:rightChars="211" w:right="443"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w:t>
            </w:r>
            <w:r w:rsidRPr="00955256">
              <w:rPr>
                <w:rFonts w:ascii="BIZ UDゴシック" w:eastAsia="BIZ UDゴシック" w:hAnsi="BIZ UDゴシック" w:cs="ＭＳ 明朝"/>
                <w:spacing w:val="-1"/>
                <w:kern w:val="0"/>
                <w:sz w:val="22"/>
                <w:szCs w:val="22"/>
              </w:rPr>
              <w:t xml:space="preserve">  </w:t>
            </w:r>
            <w:r w:rsidRPr="00955256">
              <w:rPr>
                <w:rFonts w:ascii="BIZ UDゴシック" w:eastAsia="BIZ UDゴシック" w:hAnsi="BIZ UDゴシック" w:cs="ＭＳ 明朝" w:hint="eastAsia"/>
                <w:spacing w:val="-1"/>
                <w:kern w:val="0"/>
                <w:sz w:val="22"/>
                <w:szCs w:val="22"/>
              </w:rPr>
              <w:t>駐停車禁止区域の明確化を行う。</w:t>
            </w:r>
          </w:p>
          <w:p w14:paraId="578FC601"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41AC097A"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５　「大阪市駐車基本計画」に基づき、駐車場整備地区内において公共・民間によりこれまでに目標台数7,000台を超える一時預かり駐車場を整備した。</w:t>
            </w:r>
          </w:p>
          <w:p w14:paraId="7FF4637C"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一方、「建築物における駐車施設の附置等に関する条例」及び「大阪市共同住宅の駐車施設に関する指導要綱」により、引き続き指導等を実施するとともに、民間駐車場に対して自動二輪車の受入れを働きかけていく。（大阪市）</w:t>
            </w:r>
          </w:p>
          <w:p w14:paraId="5D9987E7"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65FF8C7F"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６　駐車場整備地区内において、駐車場を取り巻く社会情勢の動向を注視しつつ、公共交通の利用促進を図りながら、引き続き「堺市建築物における駐車施設の附置等に関する条例」により指導等を実施する。</w:t>
            </w:r>
          </w:p>
          <w:p w14:paraId="17BDCD57" w14:textId="77777777" w:rsidR="00DA246D" w:rsidRPr="00955256" w:rsidRDefault="00DA246D" w:rsidP="00DA246D">
            <w:pPr>
              <w:snapToGrid w:val="0"/>
              <w:ind w:leftChars="200" w:left="420" w:rightChars="100" w:right="210" w:firstLineChars="100" w:firstLine="218"/>
              <w:rPr>
                <w:rFonts w:ascii="BIZ UDゴシック" w:eastAsia="BIZ UDゴシック" w:hAnsi="BIZ UDゴシック" w:cs="ＭＳ 明朝"/>
                <w:spacing w:val="10"/>
                <w:kern w:val="0"/>
                <w:sz w:val="22"/>
                <w:szCs w:val="22"/>
              </w:rPr>
            </w:pPr>
            <w:r w:rsidRPr="00955256">
              <w:rPr>
                <w:rFonts w:ascii="BIZ UDゴシック" w:eastAsia="BIZ UDゴシック" w:hAnsi="BIZ UDゴシック" w:cs="ＭＳ 明朝" w:hint="eastAsia"/>
                <w:spacing w:val="-1"/>
                <w:kern w:val="0"/>
                <w:sz w:val="22"/>
                <w:szCs w:val="22"/>
              </w:rPr>
              <w:t>また、駐車場法に基づく路外駐車場の届出においても、道路交通の円滑化を図るよう引き続き指導等を実施する。（堺市）</w:t>
            </w:r>
          </w:p>
        </w:tc>
      </w:tr>
    </w:tbl>
    <w:p w14:paraId="7CF913BF"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22EDE652" w14:textId="77777777" w:rsidTr="007A2E17">
        <w:trPr>
          <w:trHeight w:val="567"/>
        </w:trPr>
        <w:tc>
          <w:tcPr>
            <w:tcW w:w="702" w:type="dxa"/>
            <w:vAlign w:val="center"/>
          </w:tcPr>
          <w:p w14:paraId="7A777B0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54B87484"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435AE13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近畿総合通信局</w:t>
            </w:r>
          </w:p>
          <w:p w14:paraId="107EDF1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近畿地方整備局</w:t>
            </w:r>
          </w:p>
          <w:p w14:paraId="6E411C3E"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大阪府警察本部</w:t>
            </w:r>
          </w:p>
          <w:p w14:paraId="52E55AC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　阪　府</w:t>
            </w:r>
          </w:p>
          <w:p w14:paraId="43D85FA1"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大阪市・堺　市</w:t>
            </w:r>
          </w:p>
          <w:p w14:paraId="5ED98D6F"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西日本高速道路㈱</w:t>
            </w:r>
          </w:p>
          <w:p w14:paraId="5B13D562"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阪神高速道路㈱</w:t>
            </w:r>
          </w:p>
        </w:tc>
      </w:tr>
      <w:tr w:rsidR="00DA246D" w:rsidRPr="00955256" w14:paraId="0FF5E6A9" w14:textId="77777777" w:rsidTr="007A2E17">
        <w:trPr>
          <w:trHeight w:val="567"/>
        </w:trPr>
        <w:tc>
          <w:tcPr>
            <w:tcW w:w="702" w:type="dxa"/>
            <w:vAlign w:val="center"/>
          </w:tcPr>
          <w:p w14:paraId="1BA9A9D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56E54C9C"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道路交通環境の整備</w:t>
            </w:r>
          </w:p>
        </w:tc>
        <w:tc>
          <w:tcPr>
            <w:tcW w:w="2268" w:type="dxa"/>
            <w:vMerge/>
          </w:tcPr>
          <w:p w14:paraId="35B8DCA8"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7CE2E9D" w14:textId="77777777" w:rsidTr="007A2E17">
        <w:trPr>
          <w:trHeight w:val="567"/>
        </w:trPr>
        <w:tc>
          <w:tcPr>
            <w:tcW w:w="702" w:type="dxa"/>
            <w:vAlign w:val="center"/>
          </w:tcPr>
          <w:p w14:paraId="679E9BC3"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4ACA74C9" w14:textId="4436B82F" w:rsidR="00DA246D" w:rsidRPr="00955256" w:rsidRDefault="00677ED4"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⑾　</w:t>
            </w:r>
            <w:r w:rsidR="00DA246D" w:rsidRPr="00955256">
              <w:rPr>
                <w:rFonts w:ascii="BIZ UDゴシック" w:eastAsia="BIZ UDゴシック" w:hAnsi="BIZ UDゴシック" w:cstheme="minorBidi" w:hint="eastAsia"/>
                <w:sz w:val="22"/>
                <w:szCs w:val="22"/>
              </w:rPr>
              <w:t>道路交通情報の充実</w:t>
            </w:r>
          </w:p>
        </w:tc>
        <w:tc>
          <w:tcPr>
            <w:tcW w:w="2268" w:type="dxa"/>
            <w:vMerge/>
          </w:tcPr>
          <w:p w14:paraId="53EF20E7"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626E33B" w14:textId="77777777" w:rsidTr="00745E14">
        <w:trPr>
          <w:trHeight w:val="12983"/>
        </w:trPr>
        <w:tc>
          <w:tcPr>
            <w:tcW w:w="9067" w:type="dxa"/>
            <w:gridSpan w:val="3"/>
          </w:tcPr>
          <w:p w14:paraId="5BDEF7B4" w14:textId="77777777" w:rsidR="00DA246D" w:rsidRPr="00955256" w:rsidRDefault="00DA246D" w:rsidP="00DA246D">
            <w:pPr>
              <w:snapToGrid w:val="0"/>
              <w:rPr>
                <w:rFonts w:ascii="BIZ UDゴシック" w:eastAsia="BIZ UDゴシック" w:hAnsi="BIZ UDゴシック" w:cstheme="minorBidi"/>
                <w:sz w:val="22"/>
                <w:szCs w:val="22"/>
              </w:rPr>
            </w:pPr>
          </w:p>
          <w:p w14:paraId="13D196D9"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6A94D03B"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w:t>
            </w:r>
          </w:p>
          <w:p w14:paraId="6A05599F" w14:textId="681CE680"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道路利用者に対して正確できめ細かな道路交通情報を分かりやすく提供することにより、安全かつ円滑な道路交通を確保するため、道路情報提供装置等の整備による情報収集・提供体制</w:t>
            </w:r>
            <w:r w:rsidR="00805B2B" w:rsidRPr="00955256">
              <w:rPr>
                <w:rFonts w:ascii="BIZ UDゴシック" w:eastAsia="BIZ UDゴシック" w:hAnsi="BIZ UDゴシック" w:cs="ＭＳ 明朝" w:hint="eastAsia"/>
                <w:spacing w:val="-1"/>
                <w:kern w:val="0"/>
                <w:sz w:val="22"/>
                <w:szCs w:val="22"/>
              </w:rPr>
              <w:t>を整備する</w:t>
            </w:r>
            <w:r w:rsidRPr="00955256">
              <w:rPr>
                <w:rFonts w:ascii="BIZ UDゴシック" w:eastAsia="BIZ UDゴシック" w:hAnsi="BIZ UDゴシック" w:cs="ＭＳ 明朝" w:hint="eastAsia"/>
                <w:spacing w:val="-1"/>
                <w:kern w:val="0"/>
                <w:sz w:val="22"/>
                <w:szCs w:val="22"/>
              </w:rPr>
              <w:t>。</w:t>
            </w:r>
          </w:p>
          <w:p w14:paraId="6A4C2212"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p>
          <w:p w14:paraId="05C3E94E"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47DA03DE"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11D32DC6"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6D8FBB66" w14:textId="37C3BB5B"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情報収集・提供体制の</w:t>
            </w:r>
            <w:r w:rsidR="00805B2B" w:rsidRPr="00955256">
              <w:rPr>
                <w:rFonts w:ascii="BIZ UDゴシック" w:eastAsia="BIZ UDゴシック" w:hAnsi="BIZ UDゴシック" w:cs="ＭＳ 明朝" w:hint="eastAsia"/>
                <w:spacing w:val="-1"/>
                <w:kern w:val="0"/>
                <w:sz w:val="22"/>
                <w:szCs w:val="22"/>
              </w:rPr>
              <w:t>整備</w:t>
            </w:r>
          </w:p>
          <w:p w14:paraId="3E153A48" w14:textId="77777777" w:rsidR="00DA246D" w:rsidRPr="00955256" w:rsidRDefault="00DA246D" w:rsidP="00DA246D">
            <w:pPr>
              <w:numPr>
                <w:ilvl w:val="0"/>
                <w:numId w:val="13"/>
              </w:num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交通管制システム及び交通情報収集・提供装置の整備・充実</w:t>
            </w:r>
          </w:p>
          <w:p w14:paraId="4F69AA4E"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交通需要の増加等に伴い、交通事故が多発し又は旅行速度が低下している都市内を中心に、交通管制センターの高度化、交通管制エリアの拡大を行うなど、交通管制システムの充実・改良を図り、交通の安全と円滑化を推進する。</w:t>
            </w:r>
          </w:p>
          <w:p w14:paraId="23B75D7C"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⑵　交通情報収集・提供装置の拡充・整備</w:t>
            </w:r>
          </w:p>
          <w:p w14:paraId="4C8A2E25" w14:textId="77777777" w:rsidR="00DA246D" w:rsidRPr="00955256" w:rsidRDefault="00DA246D" w:rsidP="00DA246D">
            <w:pPr>
              <w:snapToGrid w:val="0"/>
              <w:ind w:leftChars="100" w:left="646" w:rightChars="200" w:right="420" w:hangingChars="200" w:hanging="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道路交通情報の充実を図るため、道路パトロールの強化、交通監視カメラ（ITV）、車両感知器等の整備・充実を促進し、道路交通状況の把握に努める。</w:t>
            </w:r>
          </w:p>
          <w:p w14:paraId="6C1921F2" w14:textId="77777777" w:rsidR="00DA246D" w:rsidRPr="00955256" w:rsidRDefault="00DA246D" w:rsidP="00DA246D">
            <w:pPr>
              <w:snapToGrid w:val="0"/>
              <w:ind w:leftChars="200" w:left="638"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⑶　道路交通情報提供の充実</w:t>
            </w:r>
          </w:p>
          <w:p w14:paraId="1B383F52" w14:textId="77777777" w:rsidR="00DA246D" w:rsidRPr="00955256" w:rsidRDefault="00DA246D" w:rsidP="00DA246D">
            <w:pPr>
              <w:snapToGrid w:val="0"/>
              <w:ind w:leftChars="300" w:left="84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ア　交通管制室を中心とする情報提供活動の充実を図るとともに、道路情報板、図形情報板、所要時間表示板、道路情報ラジオ等を活用し、道路利用者に対する広範、迅速かつ的確な道路情報の提供を図る。</w:t>
            </w:r>
          </w:p>
          <w:p w14:paraId="57E1F0BF" w14:textId="77777777" w:rsidR="00DA246D" w:rsidRPr="00955256" w:rsidRDefault="00DA246D" w:rsidP="00DA246D">
            <w:pPr>
              <w:snapToGrid w:val="0"/>
              <w:ind w:leftChars="300" w:left="848" w:rightChars="164" w:right="344"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イ　道路交通情報板等のLED化を推進する。</w:t>
            </w:r>
          </w:p>
          <w:p w14:paraId="11DDC5ED" w14:textId="6AF75963" w:rsidR="00DA246D" w:rsidRPr="00955256" w:rsidRDefault="00DA246D" w:rsidP="00DA246D">
            <w:pPr>
              <w:snapToGrid w:val="0"/>
              <w:ind w:leftChars="300" w:left="84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ウ　路車間通信情報システム等の新たなメディアによる情報提供システムの実用化を</w:t>
            </w:r>
            <w:r w:rsidR="00805B2B" w:rsidRPr="00955256">
              <w:rPr>
                <w:rFonts w:ascii="BIZ UDゴシック" w:eastAsia="BIZ UDゴシック" w:hAnsi="BIZ UDゴシック" w:cs="ＭＳ 明朝" w:hint="eastAsia"/>
                <w:spacing w:val="-1"/>
                <w:kern w:val="0"/>
                <w:sz w:val="22"/>
                <w:szCs w:val="22"/>
              </w:rPr>
              <w:t>推</w:t>
            </w:r>
            <w:r w:rsidRPr="00955256">
              <w:rPr>
                <w:rFonts w:ascii="BIZ UDゴシック" w:eastAsia="BIZ UDゴシック" w:hAnsi="BIZ UDゴシック" w:cs="ＭＳ 明朝" w:hint="eastAsia"/>
                <w:spacing w:val="-1"/>
                <w:kern w:val="0"/>
                <w:sz w:val="22"/>
                <w:szCs w:val="22"/>
              </w:rPr>
              <w:t>進する。</w:t>
            </w:r>
          </w:p>
          <w:p w14:paraId="03FED637" w14:textId="77777777" w:rsidR="00DA246D" w:rsidRPr="00955256" w:rsidRDefault="00DA246D" w:rsidP="00DA246D">
            <w:pPr>
              <w:snapToGrid w:val="0"/>
              <w:ind w:leftChars="300" w:left="84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エ　中波カーラジオを活用した道路交通情報を提供する路側通信システムの適切な運用を推進する。</w:t>
            </w:r>
          </w:p>
          <w:p w14:paraId="626CA989"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⑷　イベントに伴う臨時の放送局の開設</w:t>
            </w:r>
          </w:p>
          <w:p w14:paraId="7DB0D764"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イベント会場周辺の交通安全確保等の有効な情報提供手段として、会場における臨時の放送局の開設を推進する。</w:t>
            </w:r>
          </w:p>
          <w:p w14:paraId="04440361"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⑸　コミュニティ放送局の普及促進</w:t>
            </w:r>
          </w:p>
          <w:p w14:paraId="40425104"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コミュニティ放送局」は、市町村の一部地域を対象に放送を行うＦＭ放送で、当該地域に密着したきめ細やかな道路交通情報や商店街等の駐車場情報をリアルタイムで提供できるため、円滑な交通の確保に寄与している。</w:t>
            </w:r>
          </w:p>
          <w:p w14:paraId="4B2AE9CF" w14:textId="2E2D282C" w:rsidR="00DA246D" w:rsidRPr="00955256" w:rsidRDefault="00DA246D" w:rsidP="00166275">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大阪府内では、令和</w:t>
            </w:r>
            <w:r w:rsidR="00166275" w:rsidRPr="00955256">
              <w:rPr>
                <w:rFonts w:ascii="BIZ UDゴシック" w:eastAsia="BIZ UDゴシック" w:hAnsi="BIZ UDゴシック" w:cs="ＭＳ 明朝" w:hint="eastAsia"/>
                <w:spacing w:val="-1"/>
                <w:kern w:val="0"/>
                <w:sz w:val="22"/>
                <w:szCs w:val="22"/>
              </w:rPr>
              <w:t>８</w:t>
            </w:r>
            <w:r w:rsidRPr="00955256">
              <w:rPr>
                <w:rFonts w:ascii="BIZ UDゴシック" w:eastAsia="BIZ UDゴシック" w:hAnsi="BIZ UDゴシック" w:cs="ＭＳ 明朝" w:hint="eastAsia"/>
                <w:spacing w:val="-1"/>
                <w:kern w:val="0"/>
                <w:sz w:val="22"/>
                <w:szCs w:val="22"/>
              </w:rPr>
              <w:t>年４月１日までに８局が開局し、今後も周波数事情が許す限りの普及を図る。</w:t>
            </w:r>
          </w:p>
          <w:p w14:paraId="48587E7E"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05F98EE1"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２　</w:t>
            </w:r>
            <w:r w:rsidRPr="00955256">
              <w:rPr>
                <w:rFonts w:ascii="BIZ UDゴシック" w:eastAsia="BIZ UDゴシック" w:hAnsi="BIZ UDゴシック" w:cs="ＭＳ 明朝"/>
                <w:spacing w:val="-1"/>
                <w:kern w:val="0"/>
                <w:sz w:val="22"/>
                <w:szCs w:val="22"/>
              </w:rPr>
              <w:t>ITSを活用した道路交通情報の高度化</w:t>
            </w:r>
          </w:p>
          <w:p w14:paraId="51EAFED1" w14:textId="156AE78B" w:rsidR="00DA246D" w:rsidRPr="00955256" w:rsidRDefault="00DA246D" w:rsidP="00DA246D">
            <w:pPr>
              <w:snapToGrid w:val="0"/>
              <w:ind w:leftChars="233" w:left="707"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⑴　交通の分散による交通渋滞の解消、交通の安全と円滑化を図るため、運転者に渋滞状況等の道路交通情報を提供する</w:t>
            </w:r>
            <w:r w:rsidRPr="00955256">
              <w:rPr>
                <w:rFonts w:ascii="BIZ UDゴシック" w:eastAsia="BIZ UDゴシック" w:hAnsi="BIZ UDゴシック" w:cs="ＭＳ 明朝"/>
                <w:spacing w:val="-1"/>
                <w:kern w:val="0"/>
                <w:sz w:val="22"/>
                <w:szCs w:val="22"/>
              </w:rPr>
              <w:t>VICSやETC2.0</w:t>
            </w:r>
            <w:r w:rsidRPr="00955256">
              <w:rPr>
                <w:rFonts w:ascii="BIZ UDゴシック" w:eastAsia="BIZ UDゴシック" w:hAnsi="BIZ UDゴシック" w:cs="ＭＳ 明朝" w:hint="eastAsia"/>
                <w:spacing w:val="-1"/>
                <w:kern w:val="0"/>
                <w:sz w:val="22"/>
                <w:szCs w:val="22"/>
              </w:rPr>
              <w:t>等の整備・拡充を推進する。道路交通情報の充実を図るため、道路パトロールの強化、交通監視カメラ（ITV）、車両感知器等の整備し、道路交通状況の把握に努める。</w:t>
            </w:r>
          </w:p>
          <w:p w14:paraId="33823330" w14:textId="77777777" w:rsidR="00DA246D" w:rsidRPr="00955256" w:rsidRDefault="00DA246D" w:rsidP="00DA246D">
            <w:pPr>
              <w:snapToGrid w:val="0"/>
              <w:ind w:leftChars="100" w:left="646" w:rightChars="200" w:right="420" w:hangingChars="200" w:hanging="436"/>
              <w:rPr>
                <w:rFonts w:ascii="BIZ UDゴシック" w:eastAsia="BIZ UDゴシック" w:hAnsi="BIZ UDゴシック" w:cs="ＭＳ 明朝"/>
                <w:spacing w:val="-1"/>
                <w:kern w:val="0"/>
                <w:sz w:val="22"/>
                <w:szCs w:val="22"/>
              </w:rPr>
            </w:pPr>
          </w:p>
          <w:p w14:paraId="24F281CB"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⑵　道路交通情報通信システム（VICS）の整備</w:t>
            </w:r>
          </w:p>
          <w:p w14:paraId="066A1BEC" w14:textId="414184E1" w:rsidR="00DA246D" w:rsidRPr="00955256" w:rsidRDefault="00DA246D" w:rsidP="00DA246D">
            <w:pPr>
              <w:snapToGrid w:val="0"/>
              <w:ind w:leftChars="300" w:left="63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安全で円滑な道路交通を確保するため、渋滞情報、所要時間情報、規制情報等</w:t>
            </w:r>
            <w:r w:rsidRPr="00955256">
              <w:rPr>
                <w:rFonts w:ascii="BIZ UDゴシック" w:eastAsia="BIZ UDゴシック" w:hAnsi="BIZ UDゴシック" w:cstheme="minorBidi" w:hint="eastAsia"/>
                <w:sz w:val="22"/>
                <w:szCs w:val="22"/>
              </w:rPr>
              <w:lastRenderedPageBreak/>
              <w:t>の道路交通情報をリアルタイムに直接車載機へ提供するVICSの</w:t>
            </w:r>
            <w:r w:rsidR="00805B2B" w:rsidRPr="00955256">
              <w:rPr>
                <w:rFonts w:ascii="BIZ UDゴシック" w:eastAsia="BIZ UDゴシック" w:hAnsi="BIZ UDゴシック" w:cstheme="minorBidi" w:hint="eastAsia"/>
                <w:sz w:val="22"/>
                <w:szCs w:val="22"/>
              </w:rPr>
              <w:t>整備</w:t>
            </w:r>
            <w:r w:rsidRPr="00955256">
              <w:rPr>
                <w:rFonts w:ascii="BIZ UDゴシック" w:eastAsia="BIZ UDゴシック" w:hAnsi="BIZ UDゴシック" w:cstheme="minorBidi" w:hint="eastAsia"/>
                <w:sz w:val="22"/>
                <w:szCs w:val="22"/>
              </w:rPr>
              <w:t>を推進する。</w:t>
            </w:r>
          </w:p>
          <w:p w14:paraId="2FBDD1AD"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2021A261"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分かりやすい道路交通環境の確保</w:t>
            </w:r>
          </w:p>
          <w:p w14:paraId="455F367C"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分かりやすく使いやすい道路交通環境を整備し、安全で円滑な交通の確保を図るため、交通監視カメラ、各種車両感知器等の整備、道路・交通等に関する情報（異常気象に関する情報や都市間のルート選択に資する情報を含む。）を迅速かつ的確に提供する道路交通情報提供装置、交通情報板等の整備、時間別・車種別等の交通規制の実効を図るための視認性・耐久性に優れた大型固定標識の整備及び利用者のニーズに即した分かりやすい案内標識等の整備を推進する。</w:t>
            </w:r>
          </w:p>
          <w:p w14:paraId="70BA0551"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2B6ADF33"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3E017B39"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59E10F6C"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2A199AA5"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334E81CF"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65D6C22E"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7AE452B2"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24457DC3"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18F66880"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4013B4FE"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4F133A7B"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2FB76217"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293AEB4B"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5461550A"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350854B3"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1BA6185E"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4E01909C"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2D158EEF"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2F192DA2"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73F86C47"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1C5EC420"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7A96BB7D"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03A3AFA3"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3995B231"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7A970A08"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0F68C201"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40E765D2"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083A11BE"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36C76171"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19F20777"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75152AC8"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48173098"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3CB00D76"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49014454"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50A729E6"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37FF3F29"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tc>
      </w:tr>
    </w:tbl>
    <w:p w14:paraId="2CE83862"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p w14:paraId="755246E6" w14:textId="77777777" w:rsidR="007B4F5E" w:rsidRPr="00955256" w:rsidRDefault="007B4F5E">
      <w:r w:rsidRPr="00955256">
        <w:br w:type="page"/>
      </w:r>
    </w:p>
    <w:tbl>
      <w:tblPr>
        <w:tblStyle w:val="af1"/>
        <w:tblW w:w="9067" w:type="dxa"/>
        <w:tblLook w:val="04A0" w:firstRow="1" w:lastRow="0" w:firstColumn="1" w:lastColumn="0" w:noHBand="0" w:noVBand="1"/>
      </w:tblPr>
      <w:tblGrid>
        <w:gridCol w:w="702"/>
        <w:gridCol w:w="6097"/>
        <w:gridCol w:w="2268"/>
      </w:tblGrid>
      <w:tr w:rsidR="00DA246D" w:rsidRPr="00955256" w14:paraId="0C66D964" w14:textId="77777777" w:rsidTr="007A2E17">
        <w:trPr>
          <w:trHeight w:val="567"/>
        </w:trPr>
        <w:tc>
          <w:tcPr>
            <w:tcW w:w="702" w:type="dxa"/>
            <w:vAlign w:val="center"/>
          </w:tcPr>
          <w:p w14:paraId="63C7DB4B" w14:textId="5E90D543"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0534C855"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54F61090"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近畿地方整備局</w:t>
            </w:r>
          </w:p>
          <w:p w14:paraId="7EE63A2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大阪府教育庁</w:t>
            </w:r>
          </w:p>
          <w:p w14:paraId="6152D6B1"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大阪府警察本部</w:t>
            </w:r>
          </w:p>
          <w:p w14:paraId="4203385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　阪　府</w:t>
            </w:r>
          </w:p>
          <w:p w14:paraId="10962F7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大阪市・堺　市</w:t>
            </w:r>
          </w:p>
          <w:p w14:paraId="6CA890DF"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西日本高速道路㈱</w:t>
            </w:r>
          </w:p>
          <w:p w14:paraId="19CA9946"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阪神高速道路㈱</w:t>
            </w:r>
          </w:p>
        </w:tc>
      </w:tr>
      <w:tr w:rsidR="00DA246D" w:rsidRPr="00955256" w14:paraId="4636F50B" w14:textId="77777777" w:rsidTr="007A2E17">
        <w:trPr>
          <w:trHeight w:val="567"/>
        </w:trPr>
        <w:tc>
          <w:tcPr>
            <w:tcW w:w="702" w:type="dxa"/>
            <w:vAlign w:val="center"/>
          </w:tcPr>
          <w:p w14:paraId="60AE8554"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223DC39B"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道路交通環境の整備</w:t>
            </w:r>
          </w:p>
        </w:tc>
        <w:tc>
          <w:tcPr>
            <w:tcW w:w="2268" w:type="dxa"/>
            <w:vMerge/>
          </w:tcPr>
          <w:p w14:paraId="3685CDDA"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5AA5EC5" w14:textId="77777777" w:rsidTr="007A2E17">
        <w:trPr>
          <w:trHeight w:val="567"/>
        </w:trPr>
        <w:tc>
          <w:tcPr>
            <w:tcW w:w="702" w:type="dxa"/>
            <w:vAlign w:val="center"/>
          </w:tcPr>
          <w:p w14:paraId="4563807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15440410" w14:textId="3BE93F59" w:rsidR="00DA246D" w:rsidRPr="00955256" w:rsidRDefault="00677ED4"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⑿　</w:t>
            </w:r>
            <w:r w:rsidR="00DA246D" w:rsidRPr="00955256">
              <w:rPr>
                <w:rFonts w:ascii="BIZ UDゴシック" w:eastAsia="BIZ UDゴシック" w:hAnsi="BIZ UDゴシック" w:cstheme="minorBidi" w:hint="eastAsia"/>
                <w:sz w:val="22"/>
                <w:szCs w:val="22"/>
              </w:rPr>
              <w:t>交通安全に寄与する道路交通環境の整備</w:t>
            </w:r>
          </w:p>
        </w:tc>
        <w:tc>
          <w:tcPr>
            <w:tcW w:w="2268" w:type="dxa"/>
            <w:vMerge/>
          </w:tcPr>
          <w:p w14:paraId="6D5CA171"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8F43308" w14:textId="77777777" w:rsidTr="007A2E17">
        <w:trPr>
          <w:trHeight w:val="12926"/>
        </w:trPr>
        <w:tc>
          <w:tcPr>
            <w:tcW w:w="9067" w:type="dxa"/>
            <w:gridSpan w:val="3"/>
          </w:tcPr>
          <w:p w14:paraId="440262A4" w14:textId="77777777" w:rsidR="00DA246D" w:rsidRPr="00955256" w:rsidRDefault="00DA246D" w:rsidP="00DA246D">
            <w:pPr>
              <w:snapToGrid w:val="0"/>
              <w:rPr>
                <w:rFonts w:ascii="BIZ UDゴシック" w:eastAsia="BIZ UDゴシック" w:hAnsi="BIZ UDゴシック" w:cstheme="minorBidi"/>
                <w:sz w:val="22"/>
                <w:szCs w:val="22"/>
              </w:rPr>
            </w:pPr>
          </w:p>
          <w:p w14:paraId="2A8EF476"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49452643"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w:t>
            </w:r>
          </w:p>
          <w:p w14:paraId="7CD9B88B"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道路使用の許可に当たっては、道路環境、交通量、交通規制等の諸条件を総合的に勘案し、道路における危険の防止及び交通の安全と円滑の確保に加え、許可申請に関する行為の公益性にも十分配慮した適正な運用に努める。</w:t>
            </w:r>
          </w:p>
          <w:p w14:paraId="4789B564"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090091C7" w14:textId="036C060C"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幼児等の路上遊戯を抑制するため道路外に</w:t>
            </w:r>
            <w:r w:rsidR="008F1F90" w:rsidRPr="00955256">
              <w:rPr>
                <w:rFonts w:ascii="BIZ UDゴシック" w:eastAsia="BIZ UDゴシック" w:hAnsi="BIZ UDゴシック" w:cs="ＭＳ 明朝" w:hint="eastAsia"/>
                <w:spacing w:val="-1"/>
                <w:kern w:val="0"/>
                <w:sz w:val="22"/>
                <w:szCs w:val="22"/>
              </w:rPr>
              <w:t>こども</w:t>
            </w:r>
            <w:r w:rsidRPr="00955256">
              <w:rPr>
                <w:rFonts w:ascii="BIZ UDゴシック" w:eastAsia="BIZ UDゴシック" w:hAnsi="BIZ UDゴシック" w:cs="ＭＳ 明朝" w:hint="eastAsia"/>
                <w:spacing w:val="-1"/>
                <w:kern w:val="0"/>
                <w:sz w:val="22"/>
                <w:szCs w:val="22"/>
              </w:rPr>
              <w:t>の遊び場等を確保する。</w:t>
            </w:r>
          </w:p>
          <w:p w14:paraId="75E5279A" w14:textId="77777777" w:rsidR="00DA246D" w:rsidRPr="00955256" w:rsidRDefault="00DA246D" w:rsidP="00DA246D">
            <w:pPr>
              <w:snapToGrid w:val="0"/>
              <w:ind w:leftChars="100" w:left="210"/>
              <w:rPr>
                <w:rFonts w:ascii="BIZ UDゴシック" w:eastAsia="BIZ UDゴシック" w:hAnsi="BIZ UDゴシック" w:cs="ＭＳ 明朝"/>
                <w:spacing w:val="-1"/>
                <w:kern w:val="0"/>
                <w:sz w:val="22"/>
                <w:szCs w:val="22"/>
              </w:rPr>
            </w:pPr>
          </w:p>
          <w:p w14:paraId="732D3481"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道路の保全と交通の安全を確保するため、道路の損壊箇所の早期発見、迅速な対応に努めるとともに、異常気象時等の緊急時には、パトロール等の警戒を強化する。</w:t>
            </w:r>
          </w:p>
          <w:p w14:paraId="284438EB"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5C48532E"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異常気象等道路交通に危険が生じた場合は、迅速かつ的確に交通規制を実施する。また、道路工事による規制については、事前広報、工事の集約化、交通管理等の徹底を図り、規制回数の減少に努める。</w:t>
            </w:r>
          </w:p>
          <w:p w14:paraId="5DABF44F"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28C86A6B"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2BA75E0B"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4ECF974C"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0CEC2D82"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道路使用及び占用の適正化等</w:t>
            </w:r>
          </w:p>
          <w:p w14:paraId="5B9A811B" w14:textId="09938D39" w:rsidR="00DA246D" w:rsidRPr="00955256" w:rsidRDefault="00DA246D" w:rsidP="00DA246D">
            <w:pPr>
              <w:snapToGrid w:val="0"/>
              <w:ind w:leftChars="233" w:left="707"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⑴　地域活性化等を目的とするイベント等に係る道路使用の許可に当たっては、許可申請に係る行為の公益性、交通への影響、地域住民、道路利用者等の合意形成の状況等を総合的に判断し、より弾力的な運用を図るとともに、工作物の設置、工事等のための道路の使用及び占用の許可に当たっては、道路の構造を保全し、安全かつ円滑な道路交通を確保するために適正な運用を行い、許可条件の</w:t>
            </w:r>
            <w:r w:rsidR="00D85B01" w:rsidRPr="00955256">
              <w:rPr>
                <w:rFonts w:ascii="BIZ UDゴシック" w:eastAsia="BIZ UDゴシック" w:hAnsi="BIZ UDゴシック" w:cs="ＭＳ 明朝" w:hint="eastAsia"/>
                <w:spacing w:val="-1"/>
                <w:kern w:val="0"/>
                <w:sz w:val="22"/>
                <w:szCs w:val="22"/>
              </w:rPr>
              <w:t>遵</w:t>
            </w:r>
            <w:r w:rsidRPr="00955256">
              <w:rPr>
                <w:rFonts w:ascii="BIZ UDゴシック" w:eastAsia="BIZ UDゴシック" w:hAnsi="BIZ UDゴシック" w:cs="ＭＳ 明朝" w:hint="eastAsia"/>
                <w:spacing w:val="-1"/>
                <w:kern w:val="0"/>
                <w:sz w:val="22"/>
                <w:szCs w:val="22"/>
              </w:rPr>
              <w:t>守、占用物件等の維持管理の適正化について指導する。</w:t>
            </w:r>
          </w:p>
          <w:p w14:paraId="5157E171" w14:textId="7C9D833E" w:rsidR="00DA246D" w:rsidRPr="00955256" w:rsidRDefault="00DA246D" w:rsidP="00DA246D">
            <w:pPr>
              <w:snapToGrid w:val="0"/>
              <w:ind w:leftChars="200" w:left="63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⑵　道路構造の保全及び安全かつ円滑な道路交通を確保するため、工作物の設置、道路工事等のための道路使用許可及び占用許可については、慎重な審査と適正な許可条件の付与に努める。また、各種機会を通じて、不法占用の防止、空き缶投げ捨て防止等の広報啓発活動、排除運動を推進する。</w:t>
            </w:r>
          </w:p>
          <w:p w14:paraId="337096D3" w14:textId="77777777" w:rsidR="00DA246D" w:rsidRPr="00955256" w:rsidRDefault="00DA246D" w:rsidP="00DA246D">
            <w:pPr>
              <w:snapToGrid w:val="0"/>
              <w:ind w:leftChars="200" w:left="63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⑶　道路の掘り返しを伴う占用工事については、無秩序な掘り返しと工事に伴う事故・渋滞を防止するため、施工時期や施工方法を調整する。</w:t>
            </w:r>
          </w:p>
          <w:p w14:paraId="0156F047"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7F4C7C2D" w14:textId="02B76354"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２　</w:t>
            </w:r>
            <w:r w:rsidR="008F1F90" w:rsidRPr="00955256">
              <w:rPr>
                <w:rFonts w:ascii="BIZ UDゴシック" w:eastAsia="BIZ UDゴシック" w:hAnsi="BIZ UDゴシック" w:cs="ＭＳ 明朝" w:hint="eastAsia"/>
                <w:spacing w:val="-1"/>
                <w:kern w:val="0"/>
                <w:sz w:val="22"/>
                <w:szCs w:val="22"/>
              </w:rPr>
              <w:t>こども</w:t>
            </w:r>
            <w:r w:rsidRPr="00955256">
              <w:rPr>
                <w:rFonts w:ascii="BIZ UDゴシック" w:eastAsia="BIZ UDゴシック" w:hAnsi="BIZ UDゴシック" w:cs="ＭＳ 明朝" w:hint="eastAsia"/>
                <w:spacing w:val="-1"/>
                <w:kern w:val="0"/>
                <w:sz w:val="22"/>
                <w:szCs w:val="22"/>
              </w:rPr>
              <w:t>の遊び場等の確保</w:t>
            </w:r>
          </w:p>
          <w:p w14:paraId="3444C6E1"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校庭等開放の促進</w:t>
            </w:r>
            <w:r w:rsidRPr="00955256">
              <w:rPr>
                <w:rFonts w:ascii="BIZ UDゴシック" w:eastAsia="BIZ UDゴシック" w:hAnsi="BIZ UDゴシック" w:cs="ＭＳ 明朝"/>
                <w:spacing w:val="-1"/>
                <w:kern w:val="0"/>
                <w:sz w:val="22"/>
                <w:szCs w:val="22"/>
              </w:rPr>
              <w:t xml:space="preserve">  </w:t>
            </w:r>
            <w:r w:rsidRPr="00955256">
              <w:rPr>
                <w:rFonts w:ascii="BIZ UDゴシック" w:eastAsia="BIZ UDゴシック" w:hAnsi="BIZ UDゴシック" w:cs="ＭＳ 明朝" w:hint="eastAsia"/>
                <w:spacing w:val="-1"/>
                <w:kern w:val="0"/>
                <w:sz w:val="22"/>
                <w:szCs w:val="22"/>
              </w:rPr>
              <w:t>（大阪府教育庁・大阪市教育委員会・堺市教育委員会）</w:t>
            </w:r>
          </w:p>
          <w:p w14:paraId="4D8E86C5" w14:textId="41C0E2ED"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ア　府教育庁関係（令和</w:t>
            </w:r>
            <w:r w:rsidR="009B129D" w:rsidRPr="00955256">
              <w:rPr>
                <w:rFonts w:ascii="BIZ UDゴシック" w:eastAsia="BIZ UDゴシック" w:hAnsi="BIZ UDゴシック" w:cs="ＭＳ 明朝" w:hint="eastAsia"/>
                <w:spacing w:val="-1"/>
                <w:kern w:val="0"/>
                <w:sz w:val="22"/>
                <w:szCs w:val="22"/>
              </w:rPr>
              <w:t>７</w:t>
            </w:r>
            <w:r w:rsidRPr="00955256">
              <w:rPr>
                <w:rFonts w:ascii="BIZ UDゴシック" w:eastAsia="BIZ UDゴシック" w:hAnsi="BIZ UDゴシック" w:cs="ＭＳ 明朝" w:hint="eastAsia"/>
                <w:spacing w:val="-1"/>
                <w:kern w:val="0"/>
                <w:sz w:val="22"/>
                <w:szCs w:val="22"/>
              </w:rPr>
              <w:t>年度）</w:t>
            </w:r>
          </w:p>
          <w:p w14:paraId="6FD51605" w14:textId="1FCE6C40" w:rsidR="00DA246D" w:rsidRPr="00955256" w:rsidRDefault="00DA246D" w:rsidP="00DA246D">
            <w:pPr>
              <w:snapToGrid w:val="0"/>
              <w:ind w:firstLineChars="500" w:firstLine="109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・府立高等学校等（校庭）　　</w:t>
            </w:r>
            <w:r w:rsidR="009B129D" w:rsidRPr="00955256">
              <w:rPr>
                <w:rFonts w:ascii="BIZ UDゴシック" w:eastAsia="BIZ UDゴシック" w:hAnsi="BIZ UDゴシック" w:cs="ＭＳ 明朝"/>
                <w:spacing w:val="-1"/>
                <w:kern w:val="0"/>
                <w:sz w:val="22"/>
                <w:szCs w:val="22"/>
              </w:rPr>
              <w:t>157</w:t>
            </w:r>
            <w:r w:rsidRPr="00955256">
              <w:rPr>
                <w:rFonts w:ascii="BIZ UDゴシック" w:eastAsia="BIZ UDゴシック" w:hAnsi="BIZ UDゴシック" w:cs="ＭＳ 明朝" w:hint="eastAsia"/>
                <w:spacing w:val="-1"/>
                <w:kern w:val="0"/>
                <w:sz w:val="22"/>
                <w:szCs w:val="22"/>
              </w:rPr>
              <w:t>校（内、支援学校1</w:t>
            </w:r>
            <w:r w:rsidRPr="00955256">
              <w:rPr>
                <w:rFonts w:ascii="BIZ UDゴシック" w:eastAsia="BIZ UDゴシック" w:hAnsi="BIZ UDゴシック" w:cs="ＭＳ 明朝"/>
                <w:spacing w:val="-1"/>
                <w:kern w:val="0"/>
                <w:sz w:val="22"/>
                <w:szCs w:val="22"/>
              </w:rPr>
              <w:t>2</w:t>
            </w:r>
            <w:r w:rsidRPr="00955256">
              <w:rPr>
                <w:rFonts w:ascii="BIZ UDゴシック" w:eastAsia="BIZ UDゴシック" w:hAnsi="BIZ UDゴシック" w:cs="ＭＳ 明朝" w:hint="eastAsia"/>
                <w:spacing w:val="-1"/>
                <w:kern w:val="0"/>
                <w:sz w:val="22"/>
                <w:szCs w:val="22"/>
              </w:rPr>
              <w:t>校）</w:t>
            </w:r>
          </w:p>
          <w:p w14:paraId="5CBAB194" w14:textId="77777777" w:rsidR="00DA246D" w:rsidRPr="00955256" w:rsidRDefault="00DA246D" w:rsidP="00DA246D">
            <w:pPr>
              <w:snapToGrid w:val="0"/>
              <w:ind w:firstLineChars="500" w:firstLine="109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w:t>
            </w:r>
            <w:r w:rsidRPr="00955256">
              <w:rPr>
                <w:rFonts w:ascii="BIZ UDゴシック" w:eastAsia="BIZ UDゴシック" w:hAnsi="BIZ UDゴシック" w:cs="ＭＳ 明朝"/>
                <w:spacing w:val="-1"/>
                <w:kern w:val="0"/>
                <w:sz w:val="22"/>
                <w:szCs w:val="22"/>
              </w:rPr>
              <w:t xml:space="preserve"> 　</w:t>
            </w:r>
            <w:r w:rsidRPr="00955256">
              <w:rPr>
                <w:rFonts w:ascii="BIZ UDゴシック" w:eastAsia="BIZ UDゴシック" w:hAnsi="BIZ UDゴシック" w:cs="ＭＳ 明朝" w:hint="eastAsia"/>
                <w:spacing w:val="-1"/>
                <w:kern w:val="0"/>
                <w:sz w:val="22"/>
                <w:szCs w:val="22"/>
              </w:rPr>
              <w:t xml:space="preserve">〃　　　</w:t>
            </w:r>
            <w:r w:rsidRPr="00955256">
              <w:rPr>
                <w:rFonts w:ascii="BIZ UDゴシック" w:eastAsia="BIZ UDゴシック" w:hAnsi="BIZ UDゴシック" w:cs="ＭＳ 明朝"/>
                <w:spacing w:val="-1"/>
                <w:kern w:val="0"/>
                <w:sz w:val="22"/>
                <w:szCs w:val="22"/>
              </w:rPr>
              <w:t xml:space="preserve"> </w:t>
            </w:r>
            <w:r w:rsidRPr="00955256">
              <w:rPr>
                <w:rFonts w:ascii="BIZ UDゴシック" w:eastAsia="BIZ UDゴシック" w:hAnsi="BIZ UDゴシック" w:cs="ＭＳ 明朝" w:hint="eastAsia"/>
                <w:spacing w:val="-1"/>
                <w:kern w:val="0"/>
                <w:sz w:val="22"/>
                <w:szCs w:val="22"/>
              </w:rPr>
              <w:t>（体育館）</w:t>
            </w:r>
            <w:r w:rsidRPr="00955256">
              <w:rPr>
                <w:rFonts w:ascii="BIZ UDゴシック" w:eastAsia="BIZ UDゴシック" w:hAnsi="BIZ UDゴシック" w:cs="ＭＳ 明朝"/>
                <w:spacing w:val="-1"/>
                <w:kern w:val="0"/>
                <w:sz w:val="22"/>
                <w:szCs w:val="22"/>
              </w:rPr>
              <w:t xml:space="preserve"> </w:t>
            </w:r>
            <w:r w:rsidRPr="00955256">
              <w:rPr>
                <w:rFonts w:ascii="BIZ UDゴシック" w:eastAsia="BIZ UDゴシック" w:hAnsi="BIZ UDゴシック" w:cs="ＭＳ 明朝" w:hint="eastAsia"/>
                <w:spacing w:val="-1"/>
                <w:kern w:val="0"/>
                <w:sz w:val="22"/>
                <w:szCs w:val="22"/>
              </w:rPr>
              <w:t xml:space="preserve">　</w:t>
            </w:r>
            <w:r w:rsidRPr="00955256">
              <w:rPr>
                <w:rFonts w:ascii="BIZ UDゴシック" w:eastAsia="BIZ UDゴシック" w:hAnsi="BIZ UDゴシック" w:cs="ＭＳ 明朝"/>
                <w:spacing w:val="-1"/>
                <w:kern w:val="0"/>
                <w:sz w:val="22"/>
                <w:szCs w:val="22"/>
              </w:rPr>
              <w:t>18</w:t>
            </w:r>
            <w:r w:rsidRPr="00955256">
              <w:rPr>
                <w:rFonts w:ascii="BIZ UDゴシック" w:eastAsia="BIZ UDゴシック" w:hAnsi="BIZ UDゴシック" w:cs="ＭＳ 明朝" w:hint="eastAsia"/>
                <w:spacing w:val="-1"/>
                <w:kern w:val="0"/>
                <w:sz w:val="22"/>
                <w:szCs w:val="22"/>
              </w:rPr>
              <w:t>校（内、６校は夜間開放も実施）</w:t>
            </w:r>
          </w:p>
          <w:p w14:paraId="013B6D09"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5FD2A5D2" w14:textId="4D1B9809"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イ　大阪市関係（令和</w:t>
            </w:r>
            <w:r w:rsidR="00352554" w:rsidRPr="00955256">
              <w:rPr>
                <w:rFonts w:ascii="BIZ UDゴシック" w:eastAsia="BIZ UDゴシック" w:hAnsi="BIZ UDゴシック" w:cs="ＭＳ 明朝" w:hint="eastAsia"/>
                <w:spacing w:val="-1"/>
                <w:kern w:val="0"/>
                <w:sz w:val="22"/>
                <w:szCs w:val="22"/>
              </w:rPr>
              <w:t>８</w:t>
            </w:r>
            <w:r w:rsidRPr="00955256">
              <w:rPr>
                <w:rFonts w:ascii="BIZ UDゴシック" w:eastAsia="BIZ UDゴシック" w:hAnsi="BIZ UDゴシック" w:cs="ＭＳ 明朝" w:hint="eastAsia"/>
                <w:spacing w:val="-1"/>
                <w:kern w:val="0"/>
                <w:sz w:val="22"/>
                <w:szCs w:val="22"/>
              </w:rPr>
              <w:t>年度）</w:t>
            </w:r>
          </w:p>
          <w:p w14:paraId="2F3041EF" w14:textId="36A4615E" w:rsidR="00DA246D" w:rsidRPr="00955256" w:rsidRDefault="00DA246D" w:rsidP="00DA246D">
            <w:pPr>
              <w:snapToGrid w:val="0"/>
              <w:ind w:firstLineChars="500" w:firstLine="110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w:t>
            </w:r>
            <w:r w:rsidRPr="00955256">
              <w:rPr>
                <w:rFonts w:ascii="BIZ UDゴシック" w:eastAsia="BIZ UDゴシック" w:hAnsi="BIZ UDゴシック" w:cs="ＭＳ 明朝" w:hint="eastAsia"/>
                <w:spacing w:val="-1"/>
                <w:kern w:val="0"/>
                <w:sz w:val="22"/>
                <w:szCs w:val="22"/>
              </w:rPr>
              <w:t xml:space="preserve">小学校　　　　　</w:t>
            </w:r>
            <w:r w:rsidRPr="00955256">
              <w:rPr>
                <w:rFonts w:ascii="BIZ UDゴシック" w:eastAsia="BIZ UDゴシック" w:hAnsi="BIZ UDゴシック" w:cs="ＭＳ 明朝"/>
                <w:spacing w:val="-1"/>
                <w:kern w:val="0"/>
                <w:sz w:val="22"/>
                <w:szCs w:val="22"/>
              </w:rPr>
              <w:t xml:space="preserve">    　　　28</w:t>
            </w:r>
            <w:r w:rsidR="00F56EB3" w:rsidRPr="00955256">
              <w:rPr>
                <w:rFonts w:ascii="BIZ UDゴシック" w:eastAsia="BIZ UDゴシック" w:hAnsi="BIZ UDゴシック" w:cs="ＭＳ 明朝"/>
                <w:spacing w:val="-1"/>
                <w:kern w:val="0"/>
                <w:sz w:val="22"/>
                <w:szCs w:val="22"/>
              </w:rPr>
              <w:t>2</w:t>
            </w:r>
            <w:r w:rsidRPr="00955256">
              <w:rPr>
                <w:rFonts w:ascii="BIZ UDゴシック" w:eastAsia="BIZ UDゴシック" w:hAnsi="BIZ UDゴシック" w:cs="ＭＳ 明朝" w:hint="eastAsia"/>
                <w:spacing w:val="-1"/>
                <w:kern w:val="0"/>
                <w:sz w:val="22"/>
                <w:szCs w:val="22"/>
              </w:rPr>
              <w:t>校</w:t>
            </w:r>
          </w:p>
          <w:p w14:paraId="695E2831" w14:textId="77777777" w:rsidR="00DA246D" w:rsidRPr="00955256" w:rsidRDefault="00DA246D" w:rsidP="00DA246D">
            <w:pPr>
              <w:snapToGrid w:val="0"/>
              <w:ind w:firstLineChars="500" w:firstLine="109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・中学校　　　　　　　</w:t>
            </w:r>
            <w:r w:rsidRPr="00955256">
              <w:rPr>
                <w:rFonts w:ascii="BIZ UDゴシック" w:eastAsia="BIZ UDゴシック" w:hAnsi="BIZ UDゴシック" w:cs="ＭＳ 明朝"/>
                <w:spacing w:val="-1"/>
                <w:kern w:val="0"/>
                <w:sz w:val="22"/>
                <w:szCs w:val="22"/>
              </w:rPr>
              <w:t xml:space="preserve">    　130</w:t>
            </w:r>
            <w:r w:rsidRPr="00955256">
              <w:rPr>
                <w:rFonts w:ascii="BIZ UDゴシック" w:eastAsia="BIZ UDゴシック" w:hAnsi="BIZ UDゴシック" w:cs="ＭＳ 明朝" w:hint="eastAsia"/>
                <w:spacing w:val="-1"/>
                <w:kern w:val="0"/>
                <w:sz w:val="22"/>
                <w:szCs w:val="22"/>
              </w:rPr>
              <w:t>校</w:t>
            </w:r>
          </w:p>
          <w:p w14:paraId="5C38CCBF" w14:textId="77777777" w:rsidR="00DA246D" w:rsidRPr="00955256" w:rsidRDefault="00DA246D" w:rsidP="00DA246D">
            <w:pPr>
              <w:snapToGrid w:val="0"/>
              <w:ind w:firstLineChars="500" w:firstLine="109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・義務教育学校　　　　　　　　</w:t>
            </w:r>
            <w:r w:rsidRPr="00955256">
              <w:rPr>
                <w:rFonts w:ascii="BIZ UDゴシック" w:eastAsia="BIZ UDゴシック" w:hAnsi="BIZ UDゴシック" w:cs="ＭＳ 明朝"/>
                <w:spacing w:val="-1"/>
                <w:kern w:val="0"/>
                <w:sz w:val="22"/>
                <w:szCs w:val="22"/>
              </w:rPr>
              <w:t>1</w:t>
            </w:r>
            <w:r w:rsidRPr="00955256">
              <w:rPr>
                <w:rFonts w:ascii="BIZ UDゴシック" w:eastAsia="BIZ UDゴシック" w:hAnsi="BIZ UDゴシック" w:cs="ＭＳ 明朝" w:hint="eastAsia"/>
                <w:spacing w:val="-1"/>
                <w:kern w:val="0"/>
                <w:sz w:val="22"/>
                <w:szCs w:val="22"/>
              </w:rPr>
              <w:t>校</w:t>
            </w:r>
          </w:p>
          <w:p w14:paraId="0A139947"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2CEBDCC3"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6F80DF82"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3E0B60AF"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ウ　堺市関係（令和６年度）</w:t>
            </w:r>
          </w:p>
          <w:p w14:paraId="5588E720" w14:textId="77777777" w:rsidR="00DA246D" w:rsidRPr="00955256" w:rsidRDefault="00DA246D" w:rsidP="00DA246D">
            <w:pPr>
              <w:snapToGrid w:val="0"/>
              <w:ind w:firstLineChars="500" w:firstLine="109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・小学校（運動場・体育館、会議室等）　92校</w:t>
            </w:r>
          </w:p>
          <w:p w14:paraId="00179065" w14:textId="77777777" w:rsidR="00DA246D" w:rsidRPr="00955256" w:rsidRDefault="00DA246D" w:rsidP="00DA246D">
            <w:pPr>
              <w:snapToGrid w:val="0"/>
              <w:ind w:firstLineChars="500" w:firstLine="109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・中学校（運動場・体育館）　　　　　　43校</w:t>
            </w:r>
          </w:p>
          <w:p w14:paraId="230B1709"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7B7F6B6A" w14:textId="5B3833A8" w:rsidR="00DA246D" w:rsidRPr="00955256" w:rsidRDefault="00706AF6"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w:t>
            </w:r>
            <w:r w:rsidR="00DA246D" w:rsidRPr="00955256">
              <w:rPr>
                <w:rFonts w:ascii="BIZ UDゴシック" w:eastAsia="BIZ UDゴシック" w:hAnsi="BIZ UDゴシック" w:cs="ＭＳ 明朝" w:hint="eastAsia"/>
                <w:spacing w:val="-1"/>
                <w:kern w:val="0"/>
                <w:sz w:val="22"/>
                <w:szCs w:val="22"/>
              </w:rPr>
              <w:t xml:space="preserve">　車両制限令等違反車両の通行防止</w:t>
            </w:r>
          </w:p>
          <w:p w14:paraId="6248C35B"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道路の構造を保全し、また、交通の安全を確保するために、車両制限令等違反車両取締隊と関係機関による合同取締りを実施し、違反車両の通行の防止に努める。</w:t>
            </w:r>
          </w:p>
          <w:p w14:paraId="1C7B7205"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p>
          <w:p w14:paraId="46D1FC3D" w14:textId="16228C13" w:rsidR="00DA246D" w:rsidRPr="00955256" w:rsidRDefault="00706AF6"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w:t>
            </w:r>
            <w:r w:rsidR="00DA246D" w:rsidRPr="00955256">
              <w:rPr>
                <w:rFonts w:ascii="BIZ UDゴシック" w:eastAsia="BIZ UDゴシック" w:hAnsi="BIZ UDゴシック" w:cs="ＭＳ 明朝" w:hint="eastAsia"/>
                <w:spacing w:val="-1"/>
                <w:kern w:val="0"/>
                <w:sz w:val="22"/>
                <w:szCs w:val="22"/>
              </w:rPr>
              <w:t xml:space="preserve">　道路法に基づく通行の禁止又は制限等</w:t>
            </w:r>
          </w:p>
          <w:p w14:paraId="00C68283" w14:textId="77777777" w:rsidR="00DA246D" w:rsidRPr="00955256" w:rsidRDefault="00DA246D" w:rsidP="00DA246D">
            <w:pPr>
              <w:snapToGrid w:val="0"/>
              <w:ind w:leftChars="200" w:left="63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⑴　異常気象等道路交通に危険が生じた場合は、迅速かつ的確に通行の禁止又は制限を実施するとともに、その対策に必要な要員、資機材等をあらかじめ整備し、安全の確保に努める。</w:t>
            </w:r>
          </w:p>
          <w:p w14:paraId="5A89809A" w14:textId="77777777" w:rsidR="00DA246D" w:rsidRPr="00955256" w:rsidRDefault="00DA246D" w:rsidP="00DA246D">
            <w:pPr>
              <w:snapToGrid w:val="0"/>
              <w:ind w:leftChars="200" w:left="63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⑵　交通規制を伴う工事を実施する場合は、通行車両の安全対策に十分留意するともに、工事の集約化、事前広報の強化、工事実施時の交通管制要領の強化等を行い、規制回数の減少に努める。</w:t>
            </w:r>
          </w:p>
          <w:p w14:paraId="681789CE"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⑶　車両制限令等法令違反車両の通行を防止するため、警察との合同の取締りを実施する。</w:t>
            </w:r>
          </w:p>
          <w:p w14:paraId="6A0EA4C9" w14:textId="77777777" w:rsidR="00DA246D" w:rsidRPr="00955256" w:rsidRDefault="00DA246D" w:rsidP="00DA246D">
            <w:pPr>
              <w:snapToGrid w:val="0"/>
              <w:ind w:leftChars="100" w:left="577" w:rightChars="211" w:right="443" w:hangingChars="167" w:hanging="367"/>
              <w:rPr>
                <w:rFonts w:ascii="BIZ UDゴシック" w:eastAsia="BIZ UDゴシック" w:hAnsi="BIZ UDゴシック" w:cstheme="minorBidi"/>
                <w:sz w:val="22"/>
                <w:szCs w:val="22"/>
              </w:rPr>
            </w:pPr>
          </w:p>
          <w:p w14:paraId="4ED4A403" w14:textId="77777777" w:rsidR="00DA246D" w:rsidRPr="00955256" w:rsidRDefault="00DA246D" w:rsidP="00DA246D">
            <w:pPr>
              <w:snapToGrid w:val="0"/>
              <w:ind w:leftChars="100" w:left="577" w:rightChars="211" w:right="443" w:hangingChars="167" w:hanging="367"/>
              <w:rPr>
                <w:rFonts w:ascii="BIZ UDゴシック" w:eastAsia="BIZ UDゴシック" w:hAnsi="BIZ UDゴシック" w:cstheme="minorBidi"/>
                <w:sz w:val="22"/>
                <w:szCs w:val="22"/>
              </w:rPr>
            </w:pPr>
          </w:p>
          <w:p w14:paraId="4EA4DDA2" w14:textId="77777777" w:rsidR="00DA246D" w:rsidRPr="00955256" w:rsidRDefault="00DA246D" w:rsidP="00DA246D">
            <w:pPr>
              <w:snapToGrid w:val="0"/>
              <w:ind w:leftChars="100" w:left="577" w:rightChars="211" w:right="443" w:hangingChars="167" w:hanging="367"/>
              <w:rPr>
                <w:rFonts w:ascii="BIZ UDゴシック" w:eastAsia="BIZ UDゴシック" w:hAnsi="BIZ UDゴシック" w:cstheme="minorBidi"/>
                <w:sz w:val="22"/>
                <w:szCs w:val="22"/>
              </w:rPr>
            </w:pPr>
          </w:p>
          <w:p w14:paraId="25D761D3" w14:textId="77777777" w:rsidR="00DA246D" w:rsidRPr="00955256" w:rsidRDefault="00DA246D" w:rsidP="00DA246D">
            <w:pPr>
              <w:snapToGrid w:val="0"/>
              <w:ind w:leftChars="100" w:left="577" w:rightChars="211" w:right="443" w:hangingChars="167" w:hanging="367"/>
              <w:rPr>
                <w:rFonts w:ascii="BIZ UDゴシック" w:eastAsia="BIZ UDゴシック" w:hAnsi="BIZ UDゴシック" w:cstheme="minorBidi"/>
                <w:sz w:val="22"/>
                <w:szCs w:val="22"/>
              </w:rPr>
            </w:pPr>
          </w:p>
          <w:p w14:paraId="52D0AA8D" w14:textId="77777777" w:rsidR="00DA246D" w:rsidRPr="00955256" w:rsidRDefault="00DA246D" w:rsidP="00DA246D">
            <w:pPr>
              <w:snapToGrid w:val="0"/>
              <w:ind w:leftChars="100" w:left="577" w:rightChars="211" w:right="443" w:hangingChars="167" w:hanging="367"/>
              <w:rPr>
                <w:rFonts w:ascii="BIZ UDゴシック" w:eastAsia="BIZ UDゴシック" w:hAnsi="BIZ UDゴシック" w:cstheme="minorBidi"/>
                <w:sz w:val="22"/>
                <w:szCs w:val="22"/>
              </w:rPr>
            </w:pPr>
          </w:p>
          <w:p w14:paraId="2A2BC754" w14:textId="77777777" w:rsidR="00DA246D" w:rsidRPr="00955256" w:rsidRDefault="00DA246D" w:rsidP="00DA246D">
            <w:pPr>
              <w:snapToGrid w:val="0"/>
              <w:ind w:leftChars="100" w:left="577" w:rightChars="211" w:right="443" w:hangingChars="167" w:hanging="367"/>
              <w:rPr>
                <w:rFonts w:ascii="BIZ UDゴシック" w:eastAsia="BIZ UDゴシック" w:hAnsi="BIZ UDゴシック" w:cstheme="minorBidi"/>
                <w:sz w:val="22"/>
                <w:szCs w:val="22"/>
              </w:rPr>
            </w:pPr>
          </w:p>
          <w:p w14:paraId="6C8AAEC4" w14:textId="77777777" w:rsidR="00DA246D" w:rsidRPr="00955256" w:rsidRDefault="00DA246D" w:rsidP="00DA246D">
            <w:pPr>
              <w:snapToGrid w:val="0"/>
              <w:ind w:leftChars="100" w:left="577" w:rightChars="211" w:right="443" w:hangingChars="167" w:hanging="367"/>
              <w:rPr>
                <w:rFonts w:ascii="BIZ UDゴシック" w:eastAsia="BIZ UDゴシック" w:hAnsi="BIZ UDゴシック" w:cstheme="minorBidi"/>
                <w:sz w:val="22"/>
                <w:szCs w:val="22"/>
              </w:rPr>
            </w:pPr>
          </w:p>
          <w:p w14:paraId="1F5F7976" w14:textId="77777777" w:rsidR="00DA246D" w:rsidRPr="00955256" w:rsidRDefault="00DA246D" w:rsidP="00DA246D">
            <w:pPr>
              <w:snapToGrid w:val="0"/>
              <w:ind w:leftChars="100" w:left="577" w:rightChars="211" w:right="443" w:hangingChars="167" w:hanging="367"/>
              <w:rPr>
                <w:rFonts w:ascii="BIZ UDゴシック" w:eastAsia="BIZ UDゴシック" w:hAnsi="BIZ UDゴシック" w:cstheme="minorBidi"/>
                <w:sz w:val="22"/>
                <w:szCs w:val="22"/>
              </w:rPr>
            </w:pPr>
          </w:p>
          <w:p w14:paraId="2CC358D8" w14:textId="77777777" w:rsidR="00DA246D" w:rsidRPr="00955256" w:rsidRDefault="00DA246D" w:rsidP="00DA246D">
            <w:pPr>
              <w:snapToGrid w:val="0"/>
              <w:ind w:leftChars="100" w:left="577" w:rightChars="211" w:right="443" w:hangingChars="167" w:hanging="367"/>
              <w:rPr>
                <w:rFonts w:ascii="BIZ UDゴシック" w:eastAsia="BIZ UDゴシック" w:hAnsi="BIZ UDゴシック" w:cstheme="minorBidi"/>
                <w:sz w:val="22"/>
                <w:szCs w:val="22"/>
              </w:rPr>
            </w:pPr>
          </w:p>
          <w:p w14:paraId="5D341A0D" w14:textId="77777777" w:rsidR="00DA246D" w:rsidRPr="00955256" w:rsidRDefault="00DA246D" w:rsidP="00DA246D">
            <w:pPr>
              <w:snapToGrid w:val="0"/>
              <w:ind w:leftChars="100" w:left="577" w:rightChars="211" w:right="443" w:hangingChars="167" w:hanging="367"/>
              <w:rPr>
                <w:rFonts w:ascii="BIZ UDゴシック" w:eastAsia="BIZ UDゴシック" w:hAnsi="BIZ UDゴシック" w:cstheme="minorBidi"/>
                <w:sz w:val="22"/>
                <w:szCs w:val="22"/>
              </w:rPr>
            </w:pPr>
          </w:p>
          <w:p w14:paraId="32D85EC8" w14:textId="77777777" w:rsidR="00DA246D" w:rsidRPr="00955256" w:rsidRDefault="00DA246D" w:rsidP="00DA246D">
            <w:pPr>
              <w:snapToGrid w:val="0"/>
              <w:ind w:leftChars="100" w:left="577" w:rightChars="211" w:right="443" w:hangingChars="167" w:hanging="367"/>
              <w:rPr>
                <w:rFonts w:ascii="BIZ UDゴシック" w:eastAsia="BIZ UDゴシック" w:hAnsi="BIZ UDゴシック" w:cstheme="minorBidi"/>
                <w:sz w:val="22"/>
                <w:szCs w:val="22"/>
              </w:rPr>
            </w:pPr>
          </w:p>
          <w:p w14:paraId="31B8F460" w14:textId="77777777" w:rsidR="00DA246D" w:rsidRPr="00955256" w:rsidRDefault="00DA246D" w:rsidP="00DA246D">
            <w:pPr>
              <w:snapToGrid w:val="0"/>
              <w:ind w:leftChars="100" w:left="577" w:rightChars="211" w:right="443" w:hangingChars="167" w:hanging="367"/>
              <w:rPr>
                <w:rFonts w:ascii="BIZ UDゴシック" w:eastAsia="BIZ UDゴシック" w:hAnsi="BIZ UDゴシック" w:cstheme="minorBidi"/>
                <w:sz w:val="22"/>
                <w:szCs w:val="22"/>
              </w:rPr>
            </w:pPr>
          </w:p>
          <w:p w14:paraId="1F83D8EC" w14:textId="77777777" w:rsidR="00DA246D" w:rsidRPr="00955256" w:rsidRDefault="00DA246D" w:rsidP="00DA246D">
            <w:pPr>
              <w:snapToGrid w:val="0"/>
              <w:ind w:leftChars="100" w:left="577" w:rightChars="211" w:right="443" w:hangingChars="167" w:hanging="367"/>
              <w:rPr>
                <w:rFonts w:ascii="BIZ UDゴシック" w:eastAsia="BIZ UDゴシック" w:hAnsi="BIZ UDゴシック" w:cstheme="minorBidi"/>
                <w:sz w:val="22"/>
                <w:szCs w:val="22"/>
              </w:rPr>
            </w:pPr>
          </w:p>
          <w:p w14:paraId="2025AB9B" w14:textId="77777777" w:rsidR="00DA246D" w:rsidRPr="00955256" w:rsidRDefault="00DA246D" w:rsidP="00DA246D">
            <w:pPr>
              <w:snapToGrid w:val="0"/>
              <w:ind w:leftChars="100" w:left="577" w:rightChars="211" w:right="443" w:hangingChars="167" w:hanging="367"/>
              <w:rPr>
                <w:rFonts w:ascii="BIZ UDゴシック" w:eastAsia="BIZ UDゴシック" w:hAnsi="BIZ UDゴシック" w:cstheme="minorBidi"/>
                <w:sz w:val="22"/>
                <w:szCs w:val="22"/>
              </w:rPr>
            </w:pPr>
          </w:p>
          <w:p w14:paraId="603512ED" w14:textId="77777777" w:rsidR="00DA246D" w:rsidRPr="00955256" w:rsidRDefault="00DA246D" w:rsidP="00DA246D">
            <w:pPr>
              <w:snapToGrid w:val="0"/>
              <w:ind w:leftChars="100" w:left="577" w:rightChars="211" w:right="443" w:hangingChars="167" w:hanging="367"/>
              <w:rPr>
                <w:rFonts w:ascii="BIZ UDゴシック" w:eastAsia="BIZ UDゴシック" w:hAnsi="BIZ UDゴシック" w:cstheme="minorBidi"/>
                <w:sz w:val="22"/>
                <w:szCs w:val="22"/>
              </w:rPr>
            </w:pPr>
          </w:p>
          <w:p w14:paraId="6F240216" w14:textId="77777777" w:rsidR="00DA246D" w:rsidRPr="00955256" w:rsidRDefault="00DA246D" w:rsidP="00DA246D">
            <w:pPr>
              <w:snapToGrid w:val="0"/>
              <w:ind w:leftChars="100" w:left="577" w:rightChars="211" w:right="443" w:hangingChars="167" w:hanging="367"/>
              <w:rPr>
                <w:rFonts w:ascii="BIZ UDゴシック" w:eastAsia="BIZ UDゴシック" w:hAnsi="BIZ UDゴシック" w:cstheme="minorBidi"/>
                <w:sz w:val="22"/>
                <w:szCs w:val="22"/>
              </w:rPr>
            </w:pPr>
          </w:p>
          <w:p w14:paraId="5370E6B9" w14:textId="77777777" w:rsidR="00DA246D" w:rsidRPr="00955256" w:rsidRDefault="00DA246D" w:rsidP="00DA246D">
            <w:pPr>
              <w:snapToGrid w:val="0"/>
              <w:ind w:leftChars="100" w:left="577" w:rightChars="211" w:right="443" w:hangingChars="167" w:hanging="367"/>
              <w:rPr>
                <w:rFonts w:ascii="BIZ UDゴシック" w:eastAsia="BIZ UDゴシック" w:hAnsi="BIZ UDゴシック" w:cstheme="minorBidi"/>
                <w:sz w:val="22"/>
                <w:szCs w:val="22"/>
              </w:rPr>
            </w:pPr>
          </w:p>
          <w:p w14:paraId="2D50343B"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78F079EC"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3C823F4E"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6BC374D1"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44655BD4"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7F80AF0D"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06C87A2A"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54035B39"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1FCF7BDE"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75CFA52C"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3A008BA9"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41FAA3D7"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476C59F4" w14:textId="77777777" w:rsidR="00DA246D" w:rsidRPr="00955256" w:rsidRDefault="00DA246D" w:rsidP="00DA246D">
            <w:pPr>
              <w:snapToGrid w:val="0"/>
              <w:ind w:rightChars="211" w:right="443"/>
              <w:rPr>
                <w:rFonts w:ascii="BIZ UDゴシック" w:eastAsia="BIZ UDゴシック" w:hAnsi="BIZ UDゴシック" w:cstheme="minorBidi"/>
                <w:sz w:val="22"/>
                <w:szCs w:val="22"/>
              </w:rPr>
            </w:pPr>
          </w:p>
          <w:p w14:paraId="22C3C03B"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4AB26210"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p w14:paraId="3868D65B" w14:textId="77777777" w:rsidR="00DA246D" w:rsidRPr="00955256" w:rsidRDefault="00DA246D" w:rsidP="00DA246D">
            <w:pPr>
              <w:snapToGrid w:val="0"/>
              <w:ind w:rightChars="211" w:right="443"/>
              <w:rPr>
                <w:rFonts w:ascii="BIZ UDゴシック" w:eastAsia="BIZ UDゴシック" w:hAnsi="BIZ UDゴシック" w:cs="ＭＳ 明朝"/>
                <w:spacing w:val="-1"/>
                <w:kern w:val="0"/>
                <w:sz w:val="22"/>
                <w:szCs w:val="22"/>
              </w:rPr>
            </w:pPr>
          </w:p>
        </w:tc>
      </w:tr>
    </w:tbl>
    <w:p w14:paraId="3B5688CE"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5F1A09C2" w14:textId="77777777" w:rsidTr="007A2E17">
        <w:trPr>
          <w:trHeight w:val="567"/>
        </w:trPr>
        <w:tc>
          <w:tcPr>
            <w:tcW w:w="702" w:type="dxa"/>
            <w:vAlign w:val="center"/>
          </w:tcPr>
          <w:p w14:paraId="01CB2AF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6A3B2CCD"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7B3298BA"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近畿運輸局</w:t>
            </w:r>
          </w:p>
        </w:tc>
      </w:tr>
      <w:tr w:rsidR="00DA246D" w:rsidRPr="00955256" w14:paraId="58750F58" w14:textId="77777777" w:rsidTr="007A2E17">
        <w:trPr>
          <w:trHeight w:val="567"/>
        </w:trPr>
        <w:tc>
          <w:tcPr>
            <w:tcW w:w="702" w:type="dxa"/>
            <w:vAlign w:val="center"/>
          </w:tcPr>
          <w:p w14:paraId="04F550C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52290BC8"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４　車両の安全性の確保</w:t>
            </w:r>
          </w:p>
        </w:tc>
        <w:tc>
          <w:tcPr>
            <w:tcW w:w="2268" w:type="dxa"/>
            <w:vMerge/>
          </w:tcPr>
          <w:p w14:paraId="0BB5CC8E"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37CEBC1" w14:textId="77777777" w:rsidTr="007A2E17">
        <w:trPr>
          <w:trHeight w:val="567"/>
        </w:trPr>
        <w:tc>
          <w:tcPr>
            <w:tcW w:w="702" w:type="dxa"/>
            <w:vAlign w:val="center"/>
          </w:tcPr>
          <w:p w14:paraId="1DDA7FC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6265DDB2" w14:textId="7CFABA11"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自動運転車の安全対策・活用の</w:t>
            </w:r>
            <w:r w:rsidR="00FB7FE1" w:rsidRPr="00955256">
              <w:rPr>
                <w:rFonts w:ascii="BIZ UDゴシック" w:eastAsia="BIZ UDゴシック" w:hAnsi="BIZ UDゴシック" w:cstheme="minorBidi" w:hint="eastAsia"/>
                <w:sz w:val="22"/>
                <w:szCs w:val="22"/>
              </w:rPr>
              <w:t>推進</w:t>
            </w:r>
          </w:p>
        </w:tc>
        <w:tc>
          <w:tcPr>
            <w:tcW w:w="2268" w:type="dxa"/>
            <w:vMerge/>
          </w:tcPr>
          <w:p w14:paraId="78F6EA06"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57658E2" w14:textId="77777777" w:rsidTr="007A2E17">
        <w:trPr>
          <w:trHeight w:val="12926"/>
        </w:trPr>
        <w:tc>
          <w:tcPr>
            <w:tcW w:w="9067" w:type="dxa"/>
            <w:gridSpan w:val="3"/>
          </w:tcPr>
          <w:p w14:paraId="5A6D2374" w14:textId="77777777" w:rsidR="00DA246D" w:rsidRPr="00955256" w:rsidRDefault="00DA246D" w:rsidP="00DA246D">
            <w:pPr>
              <w:snapToGrid w:val="0"/>
              <w:rPr>
                <w:rFonts w:ascii="BIZ UDゴシック" w:eastAsia="BIZ UDゴシック" w:hAnsi="BIZ UDゴシック" w:cstheme="minorBidi"/>
                <w:sz w:val="22"/>
                <w:szCs w:val="22"/>
              </w:rPr>
            </w:pPr>
          </w:p>
          <w:p w14:paraId="27F5F8E7"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225A6EA4"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02535051"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交通事故の多くが運転者のミスに起因しているため、自動運転の実用化は交通安全の飛躍的向上に資する可能性があることから、自動運転車の安全対策及び活用を推進する。</w:t>
            </w:r>
          </w:p>
          <w:p w14:paraId="513CD285"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256520C5"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33A6F7FD"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27847742"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1FDFEA5B"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自動運転車に対する過信・誤解の防止に向けた取組の推進</w:t>
            </w:r>
          </w:p>
          <w:p w14:paraId="6C2E748E" w14:textId="77777777" w:rsidR="00DA246D" w:rsidRPr="00955256" w:rsidRDefault="00DA246D" w:rsidP="00DA246D">
            <w:pPr>
              <w:snapToGrid w:val="0"/>
              <w:ind w:leftChars="200" w:left="420" w:rightChars="147" w:right="309" w:firstLineChars="100" w:firstLine="218"/>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spacing w:val="-1"/>
                <w:kern w:val="0"/>
                <w:sz w:val="22"/>
                <w:szCs w:val="22"/>
              </w:rPr>
              <w:t>ユーザーが過信・誤解することなく自動運転車を使用できるよう、自動運転機能が適切に作動するのは走行環境条件内に限られること等について、ユーザーへの周知の方法の検討を開始する。</w:t>
            </w:r>
          </w:p>
          <w:p w14:paraId="4D3A6113" w14:textId="77777777" w:rsidR="00DA246D" w:rsidRPr="00955256" w:rsidRDefault="00DA246D" w:rsidP="00DA246D">
            <w:pPr>
              <w:snapToGrid w:val="0"/>
              <w:ind w:firstLineChars="300" w:firstLine="660"/>
              <w:rPr>
                <w:rFonts w:ascii="BIZ UDゴシック" w:eastAsia="BIZ UDゴシック" w:hAnsi="BIZ UDゴシック" w:cs="Times New Roman"/>
                <w:kern w:val="0"/>
                <w:sz w:val="22"/>
                <w:szCs w:val="22"/>
              </w:rPr>
            </w:pPr>
          </w:p>
          <w:p w14:paraId="53AAE88C" w14:textId="77777777" w:rsidR="00DA246D" w:rsidRPr="00955256" w:rsidRDefault="00DA246D" w:rsidP="00DA246D">
            <w:pPr>
              <w:snapToGrid w:val="0"/>
              <w:ind w:rightChars="147" w:right="309"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自動運転車に係る電子的な検査の導入や審査・許可制度の的確な運用</w:t>
            </w:r>
          </w:p>
          <w:p w14:paraId="5EA82A1C" w14:textId="5755B41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令和６年10月より導入された「OBD検査（自動車に搭載された電子装置の故障や不具合の有無に関する検査）」について、</w:t>
            </w:r>
            <w:r w:rsidR="009045A9" w:rsidRPr="00955256">
              <w:rPr>
                <w:rFonts w:ascii="BIZ UDゴシック" w:eastAsia="BIZ UDゴシック" w:hAnsi="BIZ UDゴシック" w:cs="Times New Roman" w:hint="eastAsia"/>
                <w:kern w:val="0"/>
                <w:sz w:val="22"/>
                <w:szCs w:val="22"/>
              </w:rPr>
              <w:t>適切</w:t>
            </w:r>
            <w:r w:rsidRPr="00955256">
              <w:rPr>
                <w:rFonts w:ascii="BIZ UDゴシック" w:eastAsia="BIZ UDゴシック" w:hAnsi="BIZ UDゴシック" w:cs="Times New Roman" w:hint="eastAsia"/>
                <w:kern w:val="0"/>
                <w:sz w:val="22"/>
                <w:szCs w:val="22"/>
              </w:rPr>
              <w:t>に運用</w:t>
            </w:r>
            <w:r w:rsidR="009045A9" w:rsidRPr="00955256">
              <w:rPr>
                <w:rFonts w:ascii="BIZ UDゴシック" w:eastAsia="BIZ UDゴシック" w:hAnsi="BIZ UDゴシック" w:cs="Times New Roman" w:hint="eastAsia"/>
                <w:kern w:val="0"/>
                <w:sz w:val="22"/>
                <w:szCs w:val="22"/>
              </w:rPr>
              <w:t>していく</w:t>
            </w:r>
            <w:r w:rsidRPr="00955256">
              <w:rPr>
                <w:rFonts w:ascii="BIZ UDゴシック" w:eastAsia="BIZ UDゴシック" w:hAnsi="BIZ UDゴシック" w:cs="Times New Roman" w:hint="eastAsia"/>
                <w:kern w:val="0"/>
                <w:sz w:val="22"/>
                <w:szCs w:val="22"/>
              </w:rPr>
              <w:t>。</w:t>
            </w:r>
            <w:r w:rsidR="00E6745A" w:rsidRPr="00955256">
              <w:rPr>
                <w:rFonts w:ascii="BIZ UDゴシック" w:eastAsia="BIZ UDゴシック" w:hAnsi="BIZ UDゴシック" w:cs="Times New Roman" w:hint="eastAsia"/>
                <w:kern w:val="0"/>
                <w:sz w:val="22"/>
                <w:szCs w:val="22"/>
              </w:rPr>
              <w:t>また、自動運転等の新技術を含む自動車の安全・環境性を確保するため、型式指定制度を着実に運用するとともに、ソフトウェアアップデートに係る許可制度等を適切に運用していく。</w:t>
            </w:r>
          </w:p>
          <w:p w14:paraId="7464598C"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48CC46D8"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３　</w:t>
            </w:r>
            <w:r w:rsidRPr="00955256">
              <w:rPr>
                <w:rFonts w:ascii="BIZ UDゴシック" w:eastAsia="BIZ UDゴシック" w:hAnsi="BIZ UDゴシック" w:cs="Times New Roman" w:hint="eastAsia"/>
                <w:spacing w:val="-1"/>
                <w:kern w:val="0"/>
                <w:sz w:val="22"/>
                <w:szCs w:val="22"/>
              </w:rPr>
              <w:t>自動運転車の事故に関する原因究明及び再発防止に向けた取組の推進</w:t>
            </w:r>
          </w:p>
          <w:p w14:paraId="5FC6B764" w14:textId="0DEAA9E7" w:rsidR="00DA246D" w:rsidRPr="00955256" w:rsidRDefault="00DA246D" w:rsidP="00DA246D">
            <w:pPr>
              <w:snapToGrid w:val="0"/>
              <w:ind w:leftChars="200" w:left="420" w:rightChars="200" w:right="420" w:firstLineChars="100" w:firstLine="2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Times New Roman" w:hint="eastAsia"/>
                <w:kern w:val="0"/>
                <w:sz w:val="22"/>
                <w:szCs w:val="22"/>
              </w:rPr>
              <w:t>自動運転車の</w:t>
            </w:r>
            <w:r w:rsidR="00E6745A" w:rsidRPr="00955256">
              <w:rPr>
                <w:rFonts w:ascii="BIZ UDゴシック" w:eastAsia="BIZ UDゴシック" w:hAnsi="BIZ UDゴシック" w:cs="Times New Roman" w:hint="eastAsia"/>
                <w:kern w:val="0"/>
                <w:sz w:val="22"/>
                <w:szCs w:val="22"/>
              </w:rPr>
              <w:t>交通</w:t>
            </w:r>
            <w:r w:rsidRPr="00955256">
              <w:rPr>
                <w:rFonts w:ascii="BIZ UDゴシック" w:eastAsia="BIZ UDゴシック" w:hAnsi="BIZ UDゴシック" w:cs="Times New Roman" w:hint="eastAsia"/>
                <w:kern w:val="0"/>
                <w:sz w:val="22"/>
                <w:szCs w:val="22"/>
              </w:rPr>
              <w:t>事故</w:t>
            </w:r>
            <w:r w:rsidR="00E6745A" w:rsidRPr="00955256">
              <w:rPr>
                <w:rFonts w:ascii="BIZ UDゴシック" w:eastAsia="BIZ UDゴシック" w:hAnsi="BIZ UDゴシック" w:cs="Times New Roman" w:hint="eastAsia"/>
                <w:kern w:val="0"/>
                <w:sz w:val="22"/>
                <w:szCs w:val="22"/>
              </w:rPr>
              <w:t>については、事故発生時の自動運転システムや走行環境の状況、運転者の対応状況等様々な要因が考えられるため、関係各所と連携し、速やかな事故原因の究明及び再発防止に努める。</w:t>
            </w:r>
          </w:p>
        </w:tc>
      </w:tr>
    </w:tbl>
    <w:p w14:paraId="083CC2FA"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66DF9953" w14:textId="77777777" w:rsidTr="007A2E17">
        <w:trPr>
          <w:trHeight w:val="567"/>
        </w:trPr>
        <w:tc>
          <w:tcPr>
            <w:tcW w:w="702" w:type="dxa"/>
            <w:vAlign w:val="center"/>
          </w:tcPr>
          <w:p w14:paraId="1E10A16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7F0BAE52"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7E2B86CE"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近畿運輸局</w:t>
            </w:r>
          </w:p>
        </w:tc>
      </w:tr>
      <w:tr w:rsidR="00DA246D" w:rsidRPr="00955256" w14:paraId="672BC294" w14:textId="77777777" w:rsidTr="007A2E17">
        <w:trPr>
          <w:trHeight w:val="567"/>
        </w:trPr>
        <w:tc>
          <w:tcPr>
            <w:tcW w:w="702" w:type="dxa"/>
            <w:vAlign w:val="center"/>
          </w:tcPr>
          <w:p w14:paraId="2B09F52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380F61AA"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４　車両の安全性の確保</w:t>
            </w:r>
          </w:p>
        </w:tc>
        <w:tc>
          <w:tcPr>
            <w:tcW w:w="2268" w:type="dxa"/>
            <w:vMerge/>
          </w:tcPr>
          <w:p w14:paraId="412297F1"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4AFCB7A" w14:textId="77777777" w:rsidTr="007A2E17">
        <w:trPr>
          <w:trHeight w:val="567"/>
        </w:trPr>
        <w:tc>
          <w:tcPr>
            <w:tcW w:w="702" w:type="dxa"/>
            <w:vAlign w:val="center"/>
          </w:tcPr>
          <w:p w14:paraId="14D4934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3A234A76" w14:textId="7E84CAB2"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⑵　</w:t>
            </w:r>
            <w:r w:rsidR="00DA246D" w:rsidRPr="00955256">
              <w:rPr>
                <w:rFonts w:ascii="BIZ UDゴシック" w:eastAsia="BIZ UDゴシック" w:hAnsi="BIZ UDゴシック" w:cstheme="minorBidi" w:hint="eastAsia"/>
                <w:sz w:val="22"/>
                <w:szCs w:val="22"/>
              </w:rPr>
              <w:t>自動車アセスメント</w:t>
            </w:r>
            <w:r w:rsidR="00E6745A" w:rsidRPr="00955256">
              <w:rPr>
                <w:rFonts w:ascii="BIZ UDゴシック" w:eastAsia="BIZ UDゴシック" w:hAnsi="BIZ UDゴシック" w:cstheme="minorBidi" w:hint="eastAsia"/>
                <w:sz w:val="22"/>
                <w:szCs w:val="22"/>
              </w:rPr>
              <w:t>による安全な自動車等の普及促進</w:t>
            </w:r>
          </w:p>
        </w:tc>
        <w:tc>
          <w:tcPr>
            <w:tcW w:w="2268" w:type="dxa"/>
            <w:vMerge/>
          </w:tcPr>
          <w:p w14:paraId="76EC5CC4"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34BBDE8" w14:textId="77777777" w:rsidTr="007A2E17">
        <w:trPr>
          <w:trHeight w:val="12926"/>
        </w:trPr>
        <w:tc>
          <w:tcPr>
            <w:tcW w:w="9067" w:type="dxa"/>
            <w:gridSpan w:val="3"/>
          </w:tcPr>
          <w:p w14:paraId="471E0653" w14:textId="77777777" w:rsidR="00DA246D" w:rsidRPr="00955256" w:rsidRDefault="00DA246D" w:rsidP="00DA246D">
            <w:pPr>
              <w:snapToGrid w:val="0"/>
              <w:rPr>
                <w:rFonts w:ascii="BIZ UDゴシック" w:eastAsia="BIZ UDゴシック" w:hAnsi="BIZ UDゴシック" w:cstheme="minorBidi"/>
                <w:sz w:val="22"/>
                <w:szCs w:val="22"/>
              </w:rPr>
            </w:pPr>
          </w:p>
          <w:p w14:paraId="65E5736B"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2E89C4D6"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6510DF8" w14:textId="0C4E7A66" w:rsidR="00DA246D" w:rsidRPr="00955256" w:rsidRDefault="00E6745A"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自動車の安全装置の装備状況等の一般情報とともに、自動車の車種ごとの安全性に関する比較情報を公正中立な立場で取りまとめ、これを自動車ユーザーに定期的に提供する自動車アセスメント事業を推進する。</w:t>
            </w:r>
          </w:p>
          <w:p w14:paraId="1E91E732"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5E5F25A1"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033381BC" w14:textId="47F83081"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6A04C084"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0F7733C4" w14:textId="77777777" w:rsidR="00B43DD5" w:rsidRPr="00955256" w:rsidRDefault="00E6745A" w:rsidP="00B43DD5">
            <w:pPr>
              <w:snapToGrid w:val="0"/>
              <w:ind w:leftChars="92" w:left="193"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衝突安全性能、予防安全性能等の評価に取り組み、車両全体としての安全性を評価する総合評価方式による公表を行い、ユーザーが真に安全な自動車をより選択しやすいよう情報発信を行う。</w:t>
            </w:r>
          </w:p>
          <w:p w14:paraId="5265B7DF" w14:textId="62EFB54F" w:rsidR="00DA246D" w:rsidRPr="00955256" w:rsidRDefault="00E6745A" w:rsidP="00B43DD5">
            <w:pPr>
              <w:snapToGrid w:val="0"/>
              <w:ind w:leftChars="92" w:left="193"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さらに、自動車アセスメント事業における情報発信及び先進技術に対する過信・誤解を防止するための情報の公表により、ASV技術等の自動車の安全に関する先進技術の理解促進を図る。</w:t>
            </w:r>
          </w:p>
        </w:tc>
      </w:tr>
    </w:tbl>
    <w:p w14:paraId="2BC1233B"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6"/>
        <w:gridCol w:w="2242"/>
      </w:tblGrid>
      <w:tr w:rsidR="00DA246D" w:rsidRPr="00955256" w14:paraId="1129DE43" w14:textId="77777777" w:rsidTr="007A2E17">
        <w:trPr>
          <w:trHeight w:val="567"/>
        </w:trPr>
        <w:tc>
          <w:tcPr>
            <w:tcW w:w="702" w:type="dxa"/>
            <w:vAlign w:val="center"/>
          </w:tcPr>
          <w:p w14:paraId="2B715FE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37782596"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gridSpan w:val="2"/>
            <w:vMerge w:val="restart"/>
            <w:vAlign w:val="center"/>
          </w:tcPr>
          <w:p w14:paraId="1746C615"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近畿運輸局</w:t>
            </w:r>
          </w:p>
        </w:tc>
      </w:tr>
      <w:tr w:rsidR="00DA246D" w:rsidRPr="00955256" w14:paraId="6B8FADC2" w14:textId="77777777" w:rsidTr="007A2E17">
        <w:trPr>
          <w:trHeight w:val="567"/>
        </w:trPr>
        <w:tc>
          <w:tcPr>
            <w:tcW w:w="702" w:type="dxa"/>
            <w:vAlign w:val="center"/>
          </w:tcPr>
          <w:p w14:paraId="0E40608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56C3A049"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４　車両の安全性の確保</w:t>
            </w:r>
          </w:p>
        </w:tc>
        <w:tc>
          <w:tcPr>
            <w:tcW w:w="2268" w:type="dxa"/>
            <w:gridSpan w:val="2"/>
            <w:vMerge/>
          </w:tcPr>
          <w:p w14:paraId="29E905C9"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4D1AA4D4" w14:textId="77777777" w:rsidTr="007A2E17">
        <w:trPr>
          <w:trHeight w:val="567"/>
        </w:trPr>
        <w:tc>
          <w:tcPr>
            <w:tcW w:w="702" w:type="dxa"/>
            <w:vAlign w:val="center"/>
          </w:tcPr>
          <w:p w14:paraId="0209DF1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4FC059AF" w14:textId="561B43BF"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⑶　</w:t>
            </w:r>
            <w:r w:rsidR="00DA246D" w:rsidRPr="00955256">
              <w:rPr>
                <w:rFonts w:ascii="BIZ UDゴシック" w:eastAsia="BIZ UDゴシック" w:hAnsi="BIZ UDゴシック" w:cstheme="minorBidi" w:hint="eastAsia"/>
                <w:sz w:val="22"/>
                <w:szCs w:val="22"/>
              </w:rPr>
              <w:t>自動車の検査及び点検整備の充実</w:t>
            </w:r>
          </w:p>
        </w:tc>
        <w:tc>
          <w:tcPr>
            <w:tcW w:w="2268" w:type="dxa"/>
            <w:gridSpan w:val="2"/>
            <w:vMerge/>
          </w:tcPr>
          <w:p w14:paraId="213D70BC"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23DD1219" w14:textId="77777777" w:rsidTr="007A2E17">
        <w:trPr>
          <w:trHeight w:val="12584"/>
        </w:trPr>
        <w:tc>
          <w:tcPr>
            <w:tcW w:w="9067" w:type="dxa"/>
            <w:gridSpan w:val="4"/>
          </w:tcPr>
          <w:p w14:paraId="12322C44" w14:textId="77777777" w:rsidR="00DA246D" w:rsidRPr="00955256" w:rsidRDefault="00DA246D" w:rsidP="00DA246D">
            <w:pPr>
              <w:snapToGrid w:val="0"/>
              <w:rPr>
                <w:rFonts w:ascii="BIZ UDゴシック" w:eastAsia="BIZ UDゴシック" w:hAnsi="BIZ UDゴシック" w:cstheme="minorBidi"/>
                <w:sz w:val="22"/>
                <w:szCs w:val="22"/>
              </w:rPr>
            </w:pPr>
          </w:p>
          <w:p w14:paraId="29D8D89D"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7EFAC371"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528C008" w14:textId="77777777" w:rsidR="00DA246D" w:rsidRPr="00955256" w:rsidRDefault="00DA246D" w:rsidP="00DA246D">
            <w:pPr>
              <w:snapToGrid w:val="0"/>
              <w:ind w:firstLineChars="100" w:firstLine="218"/>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１　自動車の検査及び整備の充実を図る。</w:t>
            </w:r>
          </w:p>
          <w:p w14:paraId="375BE805"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5BE0DE0F"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自動車点検整備の推進</w:t>
            </w:r>
          </w:p>
          <w:p w14:paraId="5CB3C1E9"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p>
          <w:p w14:paraId="7722E706"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1105DA27"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kern w:val="0"/>
                <w:sz w:val="22"/>
                <w:szCs w:val="22"/>
              </w:rPr>
              <w:t xml:space="preserve"> </w:t>
            </w:r>
            <w:r w:rsidRPr="00955256">
              <w:rPr>
                <w:rFonts w:ascii="BIZ UDゴシック" w:eastAsia="BIZ UDゴシック" w:hAnsi="BIZ UDゴシック" w:cs="ＭＳ 明朝" w:hint="eastAsia"/>
                <w:spacing w:val="-1"/>
                <w:kern w:val="0"/>
                <w:sz w:val="22"/>
                <w:szCs w:val="22"/>
              </w:rPr>
              <w:t>〔事業計画の概要〕</w:t>
            </w:r>
          </w:p>
          <w:p w14:paraId="288EBF25"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0747B208" w14:textId="77777777" w:rsidR="00DA246D" w:rsidRPr="00955256" w:rsidRDefault="00DA246D" w:rsidP="00DA246D">
            <w:pPr>
              <w:snapToGrid w:val="0"/>
              <w:ind w:leftChars="100" w:left="540" w:rightChars="211" w:right="443" w:hangingChars="150" w:hanging="33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自動車の検査の充実</w:t>
            </w:r>
          </w:p>
          <w:p w14:paraId="64858A3C" w14:textId="50E417B9"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kern w:val="0"/>
                <w:sz w:val="22"/>
                <w:szCs w:val="22"/>
              </w:rPr>
              <w:t>道路運送車両の保安基準の拡充・強化に合わせた検査体制の整備及び検査後の不正な改造を排除するため、独立行政法人自動車技術総合機構及び軽自動車検査協会と連携し、自動車検査の高度化を</w:t>
            </w:r>
            <w:r w:rsidRPr="00955256">
              <w:rPr>
                <w:rFonts w:ascii="BIZ UDゴシック" w:eastAsia="BIZ UDゴシック" w:hAnsi="BIZ UDゴシック" w:cs="ＭＳ 明朝" w:hint="eastAsia"/>
                <w:kern w:val="0"/>
                <w:sz w:val="22"/>
                <w:szCs w:val="22"/>
              </w:rPr>
              <w:t>はじ</w:t>
            </w:r>
            <w:r w:rsidRPr="00955256">
              <w:rPr>
                <w:rFonts w:ascii="BIZ UDゴシック" w:eastAsia="BIZ UDゴシック" w:hAnsi="BIZ UDゴシック" w:cs="ＭＳ 明朝"/>
                <w:kern w:val="0"/>
                <w:sz w:val="22"/>
                <w:szCs w:val="22"/>
              </w:rPr>
              <w:t>めとした質の向上を推進することにより、自動車検査の確実な実施を図るとともに、令和</w:t>
            </w:r>
            <w:r w:rsidRPr="00955256">
              <w:rPr>
                <w:rFonts w:ascii="BIZ UDゴシック" w:eastAsia="BIZ UDゴシック" w:hAnsi="BIZ UDゴシック" w:cs="ＭＳ 明朝" w:hint="eastAsia"/>
                <w:kern w:val="0"/>
                <w:sz w:val="22"/>
                <w:szCs w:val="22"/>
              </w:rPr>
              <w:t>６</w:t>
            </w:r>
            <w:r w:rsidRPr="00955256">
              <w:rPr>
                <w:rFonts w:ascii="BIZ UDゴシック" w:eastAsia="BIZ UDゴシック" w:hAnsi="BIZ UDゴシック" w:cs="ＭＳ 明朝"/>
                <w:kern w:val="0"/>
                <w:sz w:val="22"/>
                <w:szCs w:val="22"/>
              </w:rPr>
              <w:t>年</w:t>
            </w:r>
            <w:r w:rsidR="00E6745A" w:rsidRPr="00955256">
              <w:rPr>
                <w:rFonts w:ascii="BIZ UDゴシック" w:eastAsia="BIZ UDゴシック" w:hAnsi="BIZ UDゴシック" w:cs="ＭＳ 明朝" w:hint="eastAsia"/>
                <w:kern w:val="0"/>
                <w:sz w:val="22"/>
                <w:szCs w:val="22"/>
              </w:rPr>
              <w:t>10</w:t>
            </w:r>
            <w:r w:rsidRPr="00955256">
              <w:rPr>
                <w:rFonts w:ascii="BIZ UDゴシック" w:eastAsia="BIZ UDゴシック" w:hAnsi="BIZ UDゴシック" w:cs="ＭＳ 明朝"/>
                <w:kern w:val="0"/>
                <w:sz w:val="22"/>
                <w:szCs w:val="22"/>
              </w:rPr>
              <w:t>月</w:t>
            </w:r>
            <w:r w:rsidRPr="00955256">
              <w:rPr>
                <w:rFonts w:ascii="BIZ UDゴシック" w:eastAsia="BIZ UDゴシック" w:hAnsi="BIZ UDゴシック" w:cs="ＭＳ 明朝" w:hint="eastAsia"/>
                <w:kern w:val="0"/>
                <w:sz w:val="22"/>
                <w:szCs w:val="22"/>
              </w:rPr>
              <w:t>に導入された</w:t>
            </w:r>
            <w:r w:rsidRPr="00955256">
              <w:rPr>
                <w:rFonts w:ascii="BIZ UDゴシック" w:eastAsia="BIZ UDゴシック" w:hAnsi="BIZ UDゴシック" w:cs="ＭＳ 明朝"/>
                <w:kern w:val="0"/>
                <w:sz w:val="22"/>
                <w:szCs w:val="22"/>
              </w:rPr>
              <w:t>「OBD検査」の</w:t>
            </w:r>
            <w:r w:rsidRPr="00955256">
              <w:rPr>
                <w:rFonts w:ascii="BIZ UDゴシック" w:eastAsia="BIZ UDゴシック" w:hAnsi="BIZ UDゴシック" w:cs="ＭＳ 明朝" w:hint="eastAsia"/>
                <w:kern w:val="0"/>
                <w:sz w:val="22"/>
                <w:szCs w:val="22"/>
              </w:rPr>
              <w:t>適</w:t>
            </w:r>
            <w:r w:rsidR="00E6745A" w:rsidRPr="00955256">
              <w:rPr>
                <w:rFonts w:ascii="BIZ UDゴシック" w:eastAsia="BIZ UDゴシック" w:hAnsi="BIZ UDゴシック" w:cs="ＭＳ 明朝" w:hint="eastAsia"/>
                <w:kern w:val="0"/>
                <w:sz w:val="22"/>
                <w:szCs w:val="22"/>
              </w:rPr>
              <w:t>切</w:t>
            </w:r>
            <w:r w:rsidRPr="00955256">
              <w:rPr>
                <w:rFonts w:ascii="BIZ UDゴシック" w:eastAsia="BIZ UDゴシック" w:hAnsi="BIZ UDゴシック" w:cs="ＭＳ 明朝" w:hint="eastAsia"/>
                <w:kern w:val="0"/>
                <w:sz w:val="22"/>
                <w:szCs w:val="22"/>
              </w:rPr>
              <w:t>な運用にあたり、運用状況の確認とともに課題の収集及び対応の検討等を行う。</w:t>
            </w:r>
          </w:p>
          <w:p w14:paraId="72151BE0"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2EDB58C9"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2FE9ECF7" w14:textId="77777777" w:rsidR="00DA246D" w:rsidRPr="00955256" w:rsidRDefault="00DA246D" w:rsidP="00DA246D">
            <w:pPr>
              <w:snapToGrid w:val="0"/>
              <w:ind w:firstLineChars="100" w:firstLine="218"/>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２　自動車点検整備の充実</w:t>
            </w:r>
          </w:p>
          <w:p w14:paraId="3C348052"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自動車ユーザーの保守管理意識を高揚し、点検整備の確実な実施を図るため、９月の全国統一強化月間に加え、</w:t>
            </w:r>
            <w:r w:rsidRPr="00955256">
              <w:rPr>
                <w:rFonts w:ascii="BIZ UDゴシック" w:eastAsia="BIZ UDゴシック" w:hAnsi="BIZ UDゴシック" w:cs="ＭＳ 明朝"/>
                <w:spacing w:val="-1"/>
                <w:kern w:val="0"/>
                <w:sz w:val="22"/>
                <w:szCs w:val="22"/>
              </w:rPr>
              <w:t>10月を近畿地方独自の強化月間として</w:t>
            </w:r>
            <w:r w:rsidRPr="00955256">
              <w:rPr>
                <w:rFonts w:ascii="BIZ UDゴシック" w:eastAsia="BIZ UDゴシック" w:hAnsi="BIZ UDゴシック" w:cs="ＭＳ 明朝" w:hint="eastAsia"/>
                <w:spacing w:val="-1"/>
                <w:kern w:val="0"/>
                <w:sz w:val="22"/>
                <w:szCs w:val="22"/>
              </w:rPr>
              <w:t>「自動車点検整備推進運動」によるキャンペーン等の活動を行い、自動車ユーザーによる保守管理の徹底を強力に推進する。</w:t>
            </w:r>
          </w:p>
          <w:p w14:paraId="452B934B" w14:textId="77777777" w:rsidR="00DA246D" w:rsidRPr="00955256" w:rsidRDefault="00DA246D" w:rsidP="00DA246D">
            <w:pPr>
              <w:snapToGrid w:val="0"/>
              <w:ind w:leftChars="200" w:left="420" w:rightChars="211" w:right="443"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また、事業用自動車の安全確保のため、自動車運送事業者への監査、整備管理者研修等のあらゆる機会を捉え、車両の保守管理について指導を行い、その確実な実施を推進する。</w:t>
            </w:r>
          </w:p>
          <w:p w14:paraId="33BE855B"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sz w:val="22"/>
                <w:szCs w:val="22"/>
              </w:rPr>
              <w:t>さらに、大型車の車輪脱落事故やバスの車両火災事故、車体腐食による事故等の車両不具合</w:t>
            </w:r>
            <w:r w:rsidRPr="00955256">
              <w:rPr>
                <w:rFonts w:ascii="BIZ UDゴシック" w:eastAsia="BIZ UDゴシック" w:hAnsi="BIZ UDゴシック" w:cstheme="minorBidi" w:hint="eastAsia"/>
                <w:sz w:val="22"/>
                <w:szCs w:val="22"/>
              </w:rPr>
              <w:t>による</w:t>
            </w:r>
            <w:r w:rsidRPr="00955256">
              <w:rPr>
                <w:rFonts w:ascii="BIZ UDゴシック" w:eastAsia="BIZ UDゴシック" w:hAnsi="BIZ UDゴシック" w:cstheme="minorBidi"/>
                <w:sz w:val="22"/>
                <w:szCs w:val="22"/>
              </w:rPr>
              <w:t>事故については、その原因の把握・究明に努めるとともに、点検整備方法に関する情報提供等により再発防止の徹底を図る。特に大型車の車輪脱落事故については、令和</w:t>
            </w:r>
            <w:r w:rsidRPr="00955256">
              <w:rPr>
                <w:rFonts w:ascii="BIZ UDゴシック" w:eastAsia="BIZ UDゴシック" w:hAnsi="BIZ UDゴシック" w:cstheme="minorBidi" w:hint="eastAsia"/>
                <w:sz w:val="22"/>
                <w:szCs w:val="22"/>
              </w:rPr>
              <w:t>４</w:t>
            </w:r>
            <w:r w:rsidRPr="00955256">
              <w:rPr>
                <w:rFonts w:ascii="BIZ UDゴシック" w:eastAsia="BIZ UDゴシック" w:hAnsi="BIZ UDゴシック" w:cstheme="minorBidi"/>
                <w:sz w:val="22"/>
                <w:szCs w:val="22"/>
              </w:rPr>
              <w:t>年</w:t>
            </w:r>
            <w:r w:rsidRPr="00955256">
              <w:rPr>
                <w:rFonts w:ascii="BIZ UDゴシック" w:eastAsia="BIZ UDゴシック" w:hAnsi="BIZ UDゴシック" w:cstheme="minorBidi" w:hint="eastAsia"/>
                <w:sz w:val="22"/>
                <w:szCs w:val="22"/>
              </w:rPr>
              <w:t>12</w:t>
            </w:r>
            <w:r w:rsidRPr="00955256">
              <w:rPr>
                <w:rFonts w:ascii="BIZ UDゴシック" w:eastAsia="BIZ UDゴシック" w:hAnsi="BIZ UDゴシック" w:cstheme="minorBidi"/>
                <w:sz w:val="22"/>
                <w:szCs w:val="22"/>
              </w:rPr>
              <w:t>月に「大型車の車輪脱落防止対策に係る調査・分析検討会」</w:t>
            </w:r>
            <w:r w:rsidRPr="00955256">
              <w:rPr>
                <w:rFonts w:ascii="BIZ UDゴシック" w:eastAsia="BIZ UDゴシック" w:hAnsi="BIZ UDゴシック" w:cstheme="minorBidi" w:hint="eastAsia"/>
                <w:sz w:val="22"/>
                <w:szCs w:val="22"/>
              </w:rPr>
              <w:t>が策定した「中間取りまとめ」に基づき、</w:t>
            </w:r>
            <w:r w:rsidRPr="00955256">
              <w:rPr>
                <w:rFonts w:ascii="BIZ UDゴシック" w:eastAsia="BIZ UDゴシック" w:hAnsi="BIZ UDゴシック" w:cstheme="minorBidi"/>
                <w:sz w:val="22"/>
                <w:szCs w:val="22"/>
              </w:rPr>
              <w:t>車輪脱落事故防止対策を推し進める。</w:t>
            </w:r>
          </w:p>
          <w:p w14:paraId="2F0EB71F" w14:textId="77777777" w:rsidR="00DA246D" w:rsidRPr="00955256" w:rsidRDefault="00DA246D" w:rsidP="00DA246D">
            <w:pPr>
              <w:snapToGrid w:val="0"/>
              <w:ind w:left="586" w:rightChars="126" w:right="265" w:firstLineChars="100" w:firstLine="220"/>
              <w:rPr>
                <w:rFonts w:ascii="BIZ UDゴシック" w:eastAsia="BIZ UDゴシック" w:hAnsi="BIZ UDゴシック" w:cstheme="minorBidi"/>
                <w:strike/>
                <w:sz w:val="22"/>
                <w:szCs w:val="22"/>
              </w:rPr>
            </w:pPr>
          </w:p>
          <w:p w14:paraId="6293E98A" w14:textId="77777777" w:rsidR="00DA246D" w:rsidRPr="00955256" w:rsidRDefault="00DA246D" w:rsidP="00DA246D">
            <w:pPr>
              <w:snapToGrid w:val="0"/>
              <w:ind w:left="586" w:rightChars="126" w:right="265" w:firstLineChars="100" w:firstLine="220"/>
              <w:rPr>
                <w:rFonts w:ascii="BIZ UDゴシック" w:eastAsia="BIZ UDゴシック" w:hAnsi="BIZ UDゴシック" w:cstheme="minorBidi"/>
                <w:strike/>
                <w:sz w:val="22"/>
                <w:szCs w:val="22"/>
              </w:rPr>
            </w:pPr>
          </w:p>
          <w:p w14:paraId="5F7345B2" w14:textId="77777777" w:rsidR="00DA246D" w:rsidRPr="00955256" w:rsidRDefault="00DA246D" w:rsidP="00DA246D">
            <w:pPr>
              <w:snapToGrid w:val="0"/>
              <w:ind w:firstLineChars="100" w:firstLine="218"/>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３　不正改造車の排除</w:t>
            </w:r>
          </w:p>
          <w:p w14:paraId="6445B373"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道路交通に危険を及ぼし、環境悪化の原因となるなど社会的問題となっている不正改造車を排除するため、関係機関の支援及び自動車関係団体の協力の下、「不正改造車を排除する運動」を全国的に展開し、自動車使用者及び自動車関係事業者等の不正改造防止に係る認識の更なる高揚を図るとともに、街頭検査の重点的実施等により、不正改造車の排除を徹底する。</w:t>
            </w:r>
          </w:p>
          <w:p w14:paraId="6102314B"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また、不正改造を行った自動車特定整備事業者に対する立入検査の実施等を厳正に行う。</w:t>
            </w:r>
          </w:p>
          <w:p w14:paraId="2C2A0761"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　</w:t>
            </w:r>
          </w:p>
          <w:p w14:paraId="6369D4C0"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p>
          <w:p w14:paraId="6E13B2A6"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p>
          <w:p w14:paraId="04B96F89"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8F89D88"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w:t>
            </w:r>
          </w:p>
          <w:p w14:paraId="54C03E2D"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自動車の新技術への対応等整備技術の向上</w:t>
            </w:r>
          </w:p>
          <w:p w14:paraId="6E1E2108"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自動車新技術の採用・普及、ユーザーニーズの多様化に伴い、自動車を適切に保守管理するためには、これらの変化に対応して、自動車整備事業者が整備技術を高度化する必要がある。このような状況を踏まえ、令和２</w:t>
            </w:r>
            <w:r w:rsidRPr="00955256">
              <w:rPr>
                <w:rFonts w:ascii="BIZ UDゴシック" w:eastAsia="BIZ UDゴシック" w:hAnsi="BIZ UDゴシック" w:cs="ＭＳ 明朝"/>
                <w:spacing w:val="-1"/>
                <w:kern w:val="0"/>
                <w:sz w:val="22"/>
                <w:szCs w:val="22"/>
              </w:rPr>
              <w:t>年</w:t>
            </w:r>
            <w:r w:rsidRPr="00955256">
              <w:rPr>
                <w:rFonts w:ascii="BIZ UDゴシック" w:eastAsia="BIZ UDゴシック" w:hAnsi="BIZ UDゴシック" w:cs="ＭＳ 明朝" w:hint="eastAsia"/>
                <w:spacing w:val="-1"/>
                <w:kern w:val="0"/>
                <w:sz w:val="22"/>
                <w:szCs w:val="22"/>
              </w:rPr>
              <w:t>４</w:t>
            </w:r>
            <w:r w:rsidRPr="00955256">
              <w:rPr>
                <w:rFonts w:ascii="BIZ UDゴシック" w:eastAsia="BIZ UDゴシック" w:hAnsi="BIZ UDゴシック" w:cs="ＭＳ 明朝"/>
                <w:spacing w:val="-1"/>
                <w:kern w:val="0"/>
                <w:sz w:val="22"/>
                <w:szCs w:val="22"/>
              </w:rPr>
              <w:t>月に施行された</w:t>
            </w:r>
            <w:r w:rsidRPr="00955256">
              <w:rPr>
                <w:rFonts w:ascii="BIZ UDゴシック" w:eastAsia="BIZ UDゴシック" w:hAnsi="BIZ UDゴシック" w:cs="ＭＳ 明朝" w:hint="eastAsia"/>
                <w:spacing w:val="-1"/>
                <w:kern w:val="0"/>
                <w:sz w:val="22"/>
                <w:szCs w:val="22"/>
              </w:rPr>
              <w:t>特定整備制度について、自動車運行装置を含む電子制御装置の整備に必要な認証の早期取得を周知し、</w:t>
            </w:r>
            <w:r w:rsidRPr="00955256">
              <w:rPr>
                <w:rFonts w:ascii="BIZ UDゴシック" w:eastAsia="BIZ UDゴシック" w:hAnsi="BIZ UDゴシック" w:cs="ＭＳ 明朝"/>
                <w:spacing w:val="-1"/>
                <w:kern w:val="0"/>
                <w:sz w:val="22"/>
                <w:szCs w:val="22"/>
              </w:rPr>
              <w:t>電子制御装置整備における整備主任者等の講習を</w:t>
            </w:r>
            <w:r w:rsidRPr="00955256">
              <w:rPr>
                <w:rFonts w:ascii="BIZ UDゴシック" w:eastAsia="BIZ UDゴシック" w:hAnsi="BIZ UDゴシック" w:cs="ＭＳ 明朝" w:hint="eastAsia"/>
                <w:spacing w:val="-1"/>
                <w:kern w:val="0"/>
                <w:sz w:val="22"/>
                <w:szCs w:val="22"/>
              </w:rPr>
              <w:t>推進</w:t>
            </w:r>
            <w:r w:rsidRPr="00955256">
              <w:rPr>
                <w:rFonts w:ascii="BIZ UDゴシック" w:eastAsia="BIZ UDゴシック" w:hAnsi="BIZ UDゴシック" w:cs="ＭＳ 明朝"/>
                <w:spacing w:val="-1"/>
                <w:kern w:val="0"/>
                <w:sz w:val="22"/>
                <w:szCs w:val="22"/>
              </w:rPr>
              <w:t>するとともに、自動車特定整備事業者の整備技術の高度化等への支援を行う。</w:t>
            </w:r>
          </w:p>
          <w:p w14:paraId="14E6243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C076868"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33D3A3F"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EF03BE7"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613715E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94F80CE"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A0D226D"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4EE5CEF"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76FEC2E"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BC472C2"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A735259"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52AD9F4"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7F8334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7D39870"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B8BC758"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C6B5FD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E47E7DC"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796C455"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DF6A97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ACF7FF0"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56BE7E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7ABD72A"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66A4F14"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6768B6E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73D0FC9"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C936C62"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EB1C7AF"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5468DD9"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7EBC6850"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CFAC4E5"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B60342C"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4BE518E"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644B78B2"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E6222C6"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5DCE52A"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65050EE"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23D77AE"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2B25110C"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80BD419"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8D49BA7"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F63FD9A"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A04F608"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4B5F58C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tc>
      </w:tr>
      <w:tr w:rsidR="00DA246D" w:rsidRPr="00955256" w14:paraId="64095248" w14:textId="77777777" w:rsidTr="007A2E17">
        <w:trPr>
          <w:trHeight w:val="567"/>
        </w:trPr>
        <w:tc>
          <w:tcPr>
            <w:tcW w:w="702" w:type="dxa"/>
            <w:vAlign w:val="center"/>
          </w:tcPr>
          <w:p w14:paraId="730C1A14"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123" w:type="dxa"/>
            <w:gridSpan w:val="2"/>
            <w:vAlign w:val="center"/>
          </w:tcPr>
          <w:p w14:paraId="325158AB"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42" w:type="dxa"/>
            <w:vMerge w:val="restart"/>
            <w:vAlign w:val="center"/>
          </w:tcPr>
          <w:p w14:paraId="75C36512"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近畿運輸局</w:t>
            </w:r>
          </w:p>
        </w:tc>
      </w:tr>
      <w:tr w:rsidR="00DA246D" w:rsidRPr="00955256" w14:paraId="3814CA3F" w14:textId="77777777" w:rsidTr="007A2E17">
        <w:trPr>
          <w:trHeight w:val="567"/>
        </w:trPr>
        <w:tc>
          <w:tcPr>
            <w:tcW w:w="702" w:type="dxa"/>
            <w:vAlign w:val="center"/>
          </w:tcPr>
          <w:p w14:paraId="54A67FF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123" w:type="dxa"/>
            <w:gridSpan w:val="2"/>
            <w:vAlign w:val="center"/>
          </w:tcPr>
          <w:p w14:paraId="12888246"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４　車両の安全性の確保</w:t>
            </w:r>
          </w:p>
        </w:tc>
        <w:tc>
          <w:tcPr>
            <w:tcW w:w="2242" w:type="dxa"/>
            <w:vMerge/>
          </w:tcPr>
          <w:p w14:paraId="19FA72DA"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CBB01DE" w14:textId="77777777" w:rsidTr="007A2E17">
        <w:trPr>
          <w:trHeight w:val="567"/>
        </w:trPr>
        <w:tc>
          <w:tcPr>
            <w:tcW w:w="702" w:type="dxa"/>
            <w:vAlign w:val="center"/>
          </w:tcPr>
          <w:p w14:paraId="109F9D7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123" w:type="dxa"/>
            <w:gridSpan w:val="2"/>
            <w:vAlign w:val="center"/>
          </w:tcPr>
          <w:p w14:paraId="5667C7A0" w14:textId="6BEDA9D5"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⑷　</w:t>
            </w:r>
            <w:r w:rsidR="00DA246D" w:rsidRPr="00955256">
              <w:rPr>
                <w:rFonts w:ascii="BIZ UDゴシック" w:eastAsia="BIZ UDゴシック" w:hAnsi="BIZ UDゴシック" w:cstheme="minorBidi" w:hint="eastAsia"/>
                <w:sz w:val="22"/>
                <w:szCs w:val="22"/>
              </w:rPr>
              <w:t>リコール制度の充実・強化</w:t>
            </w:r>
          </w:p>
        </w:tc>
        <w:tc>
          <w:tcPr>
            <w:tcW w:w="2242" w:type="dxa"/>
            <w:vMerge/>
          </w:tcPr>
          <w:p w14:paraId="66621B37"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00B849AA" w14:textId="77777777" w:rsidTr="007A2E17">
        <w:trPr>
          <w:trHeight w:val="12926"/>
        </w:trPr>
        <w:tc>
          <w:tcPr>
            <w:tcW w:w="9067" w:type="dxa"/>
            <w:gridSpan w:val="4"/>
          </w:tcPr>
          <w:p w14:paraId="0D438947" w14:textId="77777777" w:rsidR="00DA246D" w:rsidRPr="00955256" w:rsidRDefault="00DA246D" w:rsidP="00DA246D">
            <w:pPr>
              <w:snapToGrid w:val="0"/>
              <w:rPr>
                <w:rFonts w:ascii="BIZ UDゴシック" w:eastAsia="BIZ UDゴシック" w:hAnsi="BIZ UDゴシック" w:cstheme="minorBidi"/>
                <w:sz w:val="22"/>
                <w:szCs w:val="22"/>
              </w:rPr>
            </w:pPr>
          </w:p>
          <w:p w14:paraId="72F62449"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67DAE6E6"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53D8F26D" w14:textId="126F5459" w:rsidR="00DA246D" w:rsidRPr="00955256" w:rsidRDefault="00DA246D" w:rsidP="00E6745A">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自動車製作者の垣根を越えた装置の共通化・モジュール化が進む中、複数の自動車製作者による大規模なリコールが行われていることから、自動車のリコールの迅速かつ着実な実施のため、自動車製作者</w:t>
            </w:r>
            <w:r w:rsidR="00E6745A" w:rsidRPr="00955256">
              <w:rPr>
                <w:rFonts w:ascii="BIZ UDゴシック" w:eastAsia="BIZ UDゴシック" w:hAnsi="BIZ UDゴシック" w:cs="ＭＳ 明朝" w:hint="eastAsia"/>
                <w:spacing w:val="-1"/>
                <w:kern w:val="0"/>
                <w:sz w:val="22"/>
                <w:szCs w:val="22"/>
              </w:rPr>
              <w:t>・</w:t>
            </w:r>
            <w:r w:rsidRPr="00955256">
              <w:rPr>
                <w:rFonts w:ascii="BIZ UDゴシック" w:eastAsia="BIZ UDゴシック" w:hAnsi="BIZ UDゴシック" w:cs="ＭＳ 明朝" w:hint="eastAsia"/>
                <w:spacing w:val="-1"/>
                <w:kern w:val="0"/>
                <w:sz w:val="22"/>
                <w:szCs w:val="22"/>
              </w:rPr>
              <w:t>装置製作者及びユーザー</w:t>
            </w:r>
            <w:r w:rsidR="00E6745A" w:rsidRPr="00955256">
              <w:rPr>
                <w:rFonts w:ascii="BIZ UDゴシック" w:eastAsia="BIZ UDゴシック" w:hAnsi="BIZ UDゴシック" w:cs="ＭＳ 明朝" w:hint="eastAsia"/>
                <w:spacing w:val="-1"/>
                <w:kern w:val="0"/>
                <w:sz w:val="22"/>
                <w:szCs w:val="22"/>
              </w:rPr>
              <w:t>等</w:t>
            </w:r>
            <w:r w:rsidRPr="00955256">
              <w:rPr>
                <w:rFonts w:ascii="BIZ UDゴシック" w:eastAsia="BIZ UDゴシック" w:hAnsi="BIZ UDゴシック" w:cs="ＭＳ 明朝" w:hint="eastAsia"/>
                <w:spacing w:val="-1"/>
                <w:kern w:val="0"/>
                <w:sz w:val="22"/>
                <w:szCs w:val="22"/>
              </w:rPr>
              <w:t>からの情報収集を推進する。</w:t>
            </w:r>
          </w:p>
          <w:p w14:paraId="44D91684" w14:textId="77777777" w:rsidR="00DA246D" w:rsidRPr="00955256" w:rsidRDefault="00DA246D" w:rsidP="00DA246D">
            <w:pPr>
              <w:snapToGrid w:val="0"/>
              <w:ind w:left="306" w:rightChars="126" w:right="265" w:firstLineChars="69" w:firstLine="150"/>
              <w:rPr>
                <w:rFonts w:ascii="BIZ UDゴシック" w:eastAsia="BIZ UDゴシック" w:hAnsi="BIZ UDゴシック" w:cs="ＭＳ 明朝"/>
                <w:spacing w:val="-1"/>
                <w:kern w:val="0"/>
                <w:sz w:val="22"/>
                <w:szCs w:val="22"/>
              </w:rPr>
            </w:pPr>
          </w:p>
          <w:p w14:paraId="57419467" w14:textId="77777777" w:rsidR="00DA246D" w:rsidRPr="00955256" w:rsidRDefault="00DA246D" w:rsidP="00DA246D">
            <w:pPr>
              <w:snapToGrid w:val="0"/>
              <w:ind w:left="306" w:rightChars="126" w:right="265" w:firstLineChars="69" w:firstLine="150"/>
              <w:rPr>
                <w:rFonts w:ascii="BIZ UDゴシック" w:eastAsia="BIZ UDゴシック" w:hAnsi="BIZ UDゴシック" w:cs="ＭＳ 明朝"/>
                <w:spacing w:val="-1"/>
                <w:kern w:val="0"/>
                <w:sz w:val="22"/>
                <w:szCs w:val="22"/>
              </w:rPr>
            </w:pPr>
          </w:p>
          <w:p w14:paraId="09E71414"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00FA02E2"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3B929058" w14:textId="051997E7" w:rsidR="00DA246D" w:rsidRPr="00955256" w:rsidRDefault="00DA246D" w:rsidP="00D70CD2">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自動車ユーザーの目線に立ったリコールの実施のために</w:t>
            </w:r>
            <w:r w:rsidR="00E6745A" w:rsidRPr="00955256">
              <w:rPr>
                <w:rFonts w:ascii="BIZ UDゴシック" w:eastAsia="BIZ UDゴシック" w:hAnsi="BIZ UDゴシック" w:cs="ＭＳ 明朝" w:hint="eastAsia"/>
                <w:spacing w:val="-1"/>
                <w:kern w:val="0"/>
                <w:sz w:val="22"/>
                <w:szCs w:val="22"/>
              </w:rPr>
              <w:t>、自動車不具合情報ホットラインの認知度を高めるための広報活動を行い、自動車ユーザーから自動車の不具合情報の収集を強化する。</w:t>
            </w:r>
            <w:r w:rsidRPr="00955256">
              <w:rPr>
                <w:rFonts w:ascii="BIZ UDゴシック" w:eastAsia="BIZ UDゴシック" w:hAnsi="BIZ UDゴシック" w:cs="ＭＳ 明朝" w:hint="eastAsia"/>
                <w:spacing w:val="-1"/>
                <w:kern w:val="0"/>
                <w:sz w:val="22"/>
                <w:szCs w:val="22"/>
              </w:rPr>
              <w:t>また、ユーザーに対し、自動車の不具合に対する関心を高めるためのリコール関連情報等の提供の充実を図る。</w:t>
            </w:r>
          </w:p>
        </w:tc>
      </w:tr>
    </w:tbl>
    <w:p w14:paraId="38EEB7B4"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151B9C67" w14:textId="77777777" w:rsidTr="007A2E17">
        <w:trPr>
          <w:trHeight w:val="567"/>
        </w:trPr>
        <w:tc>
          <w:tcPr>
            <w:tcW w:w="702" w:type="dxa"/>
            <w:vAlign w:val="center"/>
          </w:tcPr>
          <w:p w14:paraId="390A500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5BAD077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180441CA"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大阪府教育庁</w:t>
            </w:r>
          </w:p>
          <w:p w14:paraId="765CA8E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大阪府警察本部</w:t>
            </w:r>
          </w:p>
          <w:p w14:paraId="5BC809BE"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　阪　府</w:t>
            </w:r>
          </w:p>
          <w:p w14:paraId="242AB2D7"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大阪市・堺　市</w:t>
            </w:r>
          </w:p>
        </w:tc>
      </w:tr>
      <w:tr w:rsidR="00DA246D" w:rsidRPr="00955256" w14:paraId="4554EEFF" w14:textId="77777777" w:rsidTr="007A2E17">
        <w:trPr>
          <w:trHeight w:val="567"/>
        </w:trPr>
        <w:tc>
          <w:tcPr>
            <w:tcW w:w="702" w:type="dxa"/>
            <w:vAlign w:val="center"/>
          </w:tcPr>
          <w:p w14:paraId="5F4BDB0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7C1EA3E9"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４　車両の安全性の確保</w:t>
            </w:r>
          </w:p>
        </w:tc>
        <w:tc>
          <w:tcPr>
            <w:tcW w:w="2268" w:type="dxa"/>
            <w:vMerge/>
          </w:tcPr>
          <w:p w14:paraId="3E8311F6"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60D161B" w14:textId="77777777" w:rsidTr="007A2E17">
        <w:trPr>
          <w:trHeight w:val="567"/>
        </w:trPr>
        <w:tc>
          <w:tcPr>
            <w:tcW w:w="702" w:type="dxa"/>
            <w:vAlign w:val="center"/>
          </w:tcPr>
          <w:p w14:paraId="6661844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461D6BBE" w14:textId="5E50BFFE"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⑸　</w:t>
            </w:r>
            <w:r w:rsidR="00DA246D" w:rsidRPr="00955256">
              <w:rPr>
                <w:rFonts w:ascii="BIZ UDゴシック" w:eastAsia="BIZ UDゴシック" w:hAnsi="BIZ UDゴシック" w:cstheme="minorBidi" w:hint="eastAsia"/>
                <w:sz w:val="22"/>
                <w:szCs w:val="22"/>
              </w:rPr>
              <w:t>自転車の安全性の確保</w:t>
            </w:r>
          </w:p>
        </w:tc>
        <w:tc>
          <w:tcPr>
            <w:tcW w:w="2268" w:type="dxa"/>
            <w:vMerge/>
          </w:tcPr>
          <w:p w14:paraId="71BB35D5"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B6977CA" w14:textId="77777777" w:rsidTr="007A2E17">
        <w:trPr>
          <w:trHeight w:val="12926"/>
        </w:trPr>
        <w:tc>
          <w:tcPr>
            <w:tcW w:w="9067" w:type="dxa"/>
            <w:gridSpan w:val="3"/>
          </w:tcPr>
          <w:p w14:paraId="2F15C8AD" w14:textId="77777777" w:rsidR="00DA246D" w:rsidRPr="00955256" w:rsidRDefault="00DA246D" w:rsidP="00DA246D">
            <w:pPr>
              <w:snapToGrid w:val="0"/>
              <w:rPr>
                <w:rFonts w:ascii="BIZ UDゴシック" w:eastAsia="BIZ UDゴシック" w:hAnsi="BIZ UDゴシック" w:cstheme="minorBidi"/>
                <w:sz w:val="22"/>
                <w:szCs w:val="22"/>
              </w:rPr>
            </w:pPr>
          </w:p>
          <w:p w14:paraId="71C05788"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7AEAEF91"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21F594EC" w14:textId="41E52E31"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自転車利用者に対し、自転車の正しい乗り方、反射材</w:t>
            </w:r>
            <w:r w:rsidR="00D85B01" w:rsidRPr="00955256">
              <w:rPr>
                <w:rFonts w:ascii="BIZ UDゴシック" w:eastAsia="BIZ UDゴシック" w:hAnsi="BIZ UDゴシック" w:cs="ＭＳ 明朝" w:hint="eastAsia"/>
                <w:spacing w:val="-1"/>
                <w:kern w:val="0"/>
                <w:sz w:val="22"/>
                <w:szCs w:val="22"/>
              </w:rPr>
              <w:t>用品</w:t>
            </w:r>
            <w:r w:rsidRPr="00955256">
              <w:rPr>
                <w:rFonts w:ascii="BIZ UDゴシック" w:eastAsia="BIZ UDゴシック" w:hAnsi="BIZ UDゴシック" w:cs="ＭＳ 明朝" w:hint="eastAsia"/>
                <w:spacing w:val="-1"/>
                <w:kern w:val="0"/>
                <w:sz w:val="22"/>
                <w:szCs w:val="22"/>
              </w:rPr>
              <w:t>の普及・活用の促進、乗車用ヘルメットの着用促進及び自転車の点検整備等について、交通安全教育、街頭キャンペーン、街頭指導等により</w:t>
            </w:r>
            <w:r w:rsidR="00D85B01" w:rsidRPr="00955256">
              <w:rPr>
                <w:rFonts w:ascii="BIZ UDゴシック" w:eastAsia="BIZ UDゴシック" w:hAnsi="BIZ UDゴシック" w:cs="ＭＳ 明朝" w:hint="eastAsia"/>
                <w:spacing w:val="-1"/>
                <w:kern w:val="0"/>
                <w:sz w:val="22"/>
                <w:szCs w:val="22"/>
              </w:rPr>
              <w:t>周知</w:t>
            </w:r>
            <w:r w:rsidRPr="00955256">
              <w:rPr>
                <w:rFonts w:ascii="BIZ UDゴシック" w:eastAsia="BIZ UDゴシック" w:hAnsi="BIZ UDゴシック" w:cs="ＭＳ 明朝" w:hint="eastAsia"/>
                <w:spacing w:val="-1"/>
                <w:kern w:val="0"/>
                <w:sz w:val="22"/>
                <w:szCs w:val="22"/>
              </w:rPr>
              <w:t>を図る。</w:t>
            </w:r>
          </w:p>
          <w:p w14:paraId="655EF654"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Times New Roman"/>
                <w:sz w:val="22"/>
                <w:szCs w:val="22"/>
              </w:rPr>
            </w:pPr>
            <w:r w:rsidRPr="00955256">
              <w:rPr>
                <w:rFonts w:ascii="BIZ UDゴシック" w:eastAsia="BIZ UDゴシック" w:hAnsi="BIZ UDゴシック" w:cs="Times New Roman" w:hint="eastAsia"/>
                <w:sz w:val="22"/>
                <w:szCs w:val="22"/>
              </w:rPr>
              <w:t>平成28年４月施行した「大阪府自転車の安全で適正な利用の促進に関する条例」により、同年７月から実施された「自転車損害賠償保険等（以下「自転車保険等」という。）の加入義務化」を受けて、府内の自転車利用者に対し、自転車保険等への加入義務化についての周知・啓発を行い、自転車保険等への加入促進を図る。</w:t>
            </w:r>
          </w:p>
          <w:p w14:paraId="071CD121"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imes New Roman" w:hint="eastAsia"/>
                <w:sz w:val="22"/>
                <w:szCs w:val="22"/>
              </w:rPr>
              <w:t>また、損保会社等と事業連携協定を締結し、自転車条例の周知や自転車保険等への加入促進、交通安全</w:t>
            </w:r>
            <w:r w:rsidRPr="00955256">
              <w:rPr>
                <w:rFonts w:ascii="BIZ UDゴシック" w:eastAsia="BIZ UDゴシック" w:hAnsi="BIZ UDゴシック" w:cstheme="minorBidi" w:hint="eastAsia"/>
                <w:sz w:val="22"/>
                <w:szCs w:val="22"/>
              </w:rPr>
              <w:t>教育など、自転車の利用に係る交通事故の防止及び被害者保護を図る。</w:t>
            </w:r>
          </w:p>
          <w:p w14:paraId="778FA5F1"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Times New Roman"/>
                <w:sz w:val="22"/>
                <w:szCs w:val="22"/>
              </w:rPr>
            </w:pPr>
          </w:p>
          <w:p w14:paraId="5CDE0F47"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4DFCF307"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7C044462"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4AC05292" w14:textId="77777777" w:rsidR="00DA246D" w:rsidRPr="00955256" w:rsidRDefault="00DA246D" w:rsidP="00DA246D">
            <w:pPr>
              <w:snapToGrid w:val="0"/>
              <w:ind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１</w:t>
            </w:r>
            <w:r w:rsidRPr="00955256">
              <w:rPr>
                <w:rFonts w:ascii="BIZ UDゴシック" w:eastAsia="BIZ UDゴシック" w:hAnsi="BIZ UDゴシック" w:cs="ＭＳ 明朝" w:hint="eastAsia"/>
                <w:kern w:val="0"/>
                <w:sz w:val="22"/>
                <w:szCs w:val="22"/>
              </w:rPr>
              <w:t xml:space="preserve">　定期的な点検整備等の促進</w:t>
            </w:r>
          </w:p>
          <w:p w14:paraId="4F2C8554"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自転車安全整備店における定期的な自転車の点検整備及び自転車事故を補償する保険の加入勧奨について、自転車教室等の機会や各種広報媒体を活用して指導啓発に努める。</w:t>
            </w:r>
          </w:p>
          <w:p w14:paraId="7A03BCA2" w14:textId="77777777" w:rsidR="00DA246D" w:rsidRPr="00955256" w:rsidRDefault="00DA246D" w:rsidP="00DA246D">
            <w:pPr>
              <w:snapToGrid w:val="0"/>
              <w:ind w:firstLineChars="100" w:firstLine="220"/>
              <w:rPr>
                <w:rFonts w:ascii="BIZ UDゴシック" w:eastAsia="BIZ UDゴシック" w:hAnsi="BIZ UDゴシック" w:cs="ＭＳ 明朝"/>
                <w:kern w:val="0"/>
                <w:sz w:val="22"/>
                <w:szCs w:val="22"/>
              </w:rPr>
            </w:pPr>
          </w:p>
          <w:p w14:paraId="7C6879E0" w14:textId="77777777" w:rsidR="00DA246D" w:rsidRPr="00955256" w:rsidRDefault="00DA246D" w:rsidP="00DA246D">
            <w:pPr>
              <w:snapToGrid w:val="0"/>
              <w:ind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２　自転車利用者に対する交通安全指導</w:t>
            </w:r>
          </w:p>
          <w:p w14:paraId="4F187D49" w14:textId="1E1C5D19" w:rsidR="00DA246D" w:rsidRPr="00955256" w:rsidRDefault="00DA246D" w:rsidP="00DA246D">
            <w:pPr>
              <w:snapToGrid w:val="0"/>
              <w:ind w:leftChars="200" w:left="42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関係機関・団体と連携し、交通安全教育、街頭指導等の実施により、自転車の正しい乗り方、反射材</w:t>
            </w:r>
            <w:r w:rsidR="00D85B01" w:rsidRPr="00955256">
              <w:rPr>
                <w:rFonts w:ascii="BIZ UDゴシック" w:eastAsia="BIZ UDゴシック" w:hAnsi="BIZ UDゴシック" w:cs="ＭＳ 明朝" w:hint="eastAsia"/>
                <w:kern w:val="0"/>
                <w:sz w:val="22"/>
                <w:szCs w:val="22"/>
              </w:rPr>
              <w:t>用品</w:t>
            </w:r>
            <w:r w:rsidRPr="00955256">
              <w:rPr>
                <w:rFonts w:ascii="BIZ UDゴシック" w:eastAsia="BIZ UDゴシック" w:hAnsi="BIZ UDゴシック" w:cs="ＭＳ 明朝" w:hint="eastAsia"/>
                <w:kern w:val="0"/>
                <w:sz w:val="22"/>
                <w:szCs w:val="22"/>
              </w:rPr>
              <w:t>の普及・活用の促進、乗車用ヘルメットの着用促進及び整備不良自転車の排除等、安全な利用について指導する。</w:t>
            </w:r>
          </w:p>
          <w:p w14:paraId="798B3D8C"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kern w:val="0"/>
                <w:sz w:val="22"/>
                <w:szCs w:val="22"/>
              </w:rPr>
            </w:pPr>
          </w:p>
          <w:p w14:paraId="6DC51081" w14:textId="77777777" w:rsidR="00DA246D" w:rsidRPr="00955256" w:rsidRDefault="00DA246D" w:rsidP="00DA246D">
            <w:pPr>
              <w:snapToGrid w:val="0"/>
              <w:ind w:left="447" w:rightChars="137" w:right="288" w:hangingChars="203" w:hanging="447"/>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 xml:space="preserve">　３　自転車保険等への加入促進</w:t>
            </w:r>
          </w:p>
          <w:p w14:paraId="3C170D64" w14:textId="77777777" w:rsidR="00DA246D" w:rsidRPr="00955256" w:rsidRDefault="00DA246D" w:rsidP="00DA246D">
            <w:pPr>
              <w:snapToGrid w:val="0"/>
              <w:ind w:leftChars="200" w:left="420" w:rightChars="200" w:right="420"/>
              <w:rPr>
                <w:rFonts w:ascii="BIZ UDゴシック" w:eastAsia="BIZ UDゴシック" w:hAnsi="BIZ UDゴシック" w:cstheme="minorBidi"/>
                <w:sz w:val="22"/>
                <w:szCs w:val="22"/>
              </w:rPr>
            </w:pPr>
            <w:r w:rsidRPr="00955256">
              <w:rPr>
                <w:rFonts w:ascii="BIZ UDゴシック" w:eastAsia="BIZ UDゴシック" w:hAnsi="BIZ UDゴシック" w:cs="Times New Roman" w:hint="eastAsia"/>
                <w:sz w:val="22"/>
                <w:szCs w:val="22"/>
              </w:rPr>
              <w:t xml:space="preserve">　自転車保険等への加入義務化について府民に周知するため、リーフレットやポスターによる広報のほか、ホームページや広報誌等を活用した広報、イベント等を通じた啓発などを行い、自転車保険等への加入促進を図る。</w:t>
            </w:r>
          </w:p>
        </w:tc>
      </w:tr>
    </w:tbl>
    <w:p w14:paraId="78255EA4"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6F17F2E4" w14:textId="77777777" w:rsidTr="007A2E17">
        <w:trPr>
          <w:trHeight w:val="567"/>
        </w:trPr>
        <w:tc>
          <w:tcPr>
            <w:tcW w:w="702" w:type="dxa"/>
            <w:vAlign w:val="center"/>
          </w:tcPr>
          <w:p w14:paraId="4CACA6C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1685E041"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28F8E28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大阪府警察本部</w:t>
            </w:r>
          </w:p>
        </w:tc>
      </w:tr>
      <w:tr w:rsidR="00DA246D" w:rsidRPr="00955256" w14:paraId="3B84246E" w14:textId="77777777" w:rsidTr="007A2E17">
        <w:trPr>
          <w:trHeight w:val="567"/>
        </w:trPr>
        <w:tc>
          <w:tcPr>
            <w:tcW w:w="702" w:type="dxa"/>
            <w:vAlign w:val="center"/>
          </w:tcPr>
          <w:p w14:paraId="04CE137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70CD4871"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５　道路交通秩序の維持</w:t>
            </w:r>
          </w:p>
        </w:tc>
        <w:tc>
          <w:tcPr>
            <w:tcW w:w="2268" w:type="dxa"/>
            <w:vMerge/>
          </w:tcPr>
          <w:p w14:paraId="0E610832"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E775EB8" w14:textId="77777777" w:rsidTr="007A2E17">
        <w:trPr>
          <w:trHeight w:val="567"/>
        </w:trPr>
        <w:tc>
          <w:tcPr>
            <w:tcW w:w="702" w:type="dxa"/>
            <w:vAlign w:val="center"/>
          </w:tcPr>
          <w:p w14:paraId="577667A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747252E4" w14:textId="6F86F1FC"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交通指導取締りの強化等</w:t>
            </w:r>
          </w:p>
        </w:tc>
        <w:tc>
          <w:tcPr>
            <w:tcW w:w="2268" w:type="dxa"/>
            <w:vMerge/>
          </w:tcPr>
          <w:p w14:paraId="60E2F900"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ECD6867" w14:textId="77777777" w:rsidTr="007A2E17">
        <w:trPr>
          <w:trHeight w:val="12926"/>
        </w:trPr>
        <w:tc>
          <w:tcPr>
            <w:tcW w:w="9067" w:type="dxa"/>
            <w:gridSpan w:val="3"/>
          </w:tcPr>
          <w:p w14:paraId="4479C45C" w14:textId="77777777" w:rsidR="00DA246D" w:rsidRPr="00955256" w:rsidRDefault="00DA246D" w:rsidP="00DA246D">
            <w:pPr>
              <w:snapToGrid w:val="0"/>
              <w:rPr>
                <w:rFonts w:ascii="BIZ UDゴシック" w:eastAsia="BIZ UDゴシック" w:hAnsi="BIZ UDゴシック" w:cstheme="minorBidi"/>
                <w:sz w:val="22"/>
                <w:szCs w:val="22"/>
              </w:rPr>
            </w:pPr>
          </w:p>
          <w:p w14:paraId="0E6EDFA8"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4E86E887"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28935B3C"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交通事故に直結する悪質・危険性の高い違反及び府民から取締要望の多い迷惑性の高い違反に重点を置いた交通指導取締りを推進する。</w:t>
            </w:r>
          </w:p>
          <w:p w14:paraId="381FDE9F"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9AC3ABA" w14:textId="77777777" w:rsidR="00DA246D" w:rsidRPr="00955256" w:rsidRDefault="00DA246D" w:rsidP="00DA246D">
            <w:pPr>
              <w:snapToGrid w:val="0"/>
              <w:ind w:rightChars="204" w:right="428"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二輪車に対する交通指導取締りを推進する。</w:t>
            </w:r>
          </w:p>
          <w:p w14:paraId="1F55B78E"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66F8F17" w14:textId="6CAC7F1C" w:rsidR="00DA246D" w:rsidRPr="00955256" w:rsidRDefault="00DA246D" w:rsidP="00B43DD5">
            <w:pPr>
              <w:snapToGrid w:val="0"/>
              <w:ind w:leftChars="100" w:left="210" w:rightChars="100" w:right="21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妨害運転等に対する厳正な指導取締りを推進する。</w:t>
            </w:r>
          </w:p>
          <w:p w14:paraId="70D12A49"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235036EB"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通学路における効果的な交通指導取締りを推進する。</w:t>
            </w:r>
          </w:p>
          <w:p w14:paraId="5757ADB6"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59AFFEE0" w14:textId="30954BEF" w:rsidR="00DA246D" w:rsidRPr="00955256" w:rsidRDefault="00DA246D" w:rsidP="00B43DD5">
            <w:pPr>
              <w:snapToGrid w:val="0"/>
              <w:ind w:leftChars="100" w:left="21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５　自転車、特定小型原動機付自転車等の安全利用に向けた交通指導取締りを推進する。</w:t>
            </w:r>
          </w:p>
          <w:p w14:paraId="4FD1B675"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3B51939A"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 xml:space="preserve"> </w:t>
            </w:r>
          </w:p>
          <w:p w14:paraId="43984067" w14:textId="77777777" w:rsidR="00DA246D" w:rsidRPr="00955256" w:rsidRDefault="00DA246D" w:rsidP="00DA246D">
            <w:pPr>
              <w:snapToGrid w:val="0"/>
              <w:spacing w:before="165"/>
              <w:ind w:firstLineChars="50" w:firstLine="109"/>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42EB97DE" w14:textId="77777777" w:rsidR="00DA246D" w:rsidRPr="00955256" w:rsidRDefault="00DA246D" w:rsidP="00DA246D">
            <w:pPr>
              <w:snapToGrid w:val="0"/>
              <w:spacing w:before="165"/>
              <w:rPr>
                <w:rFonts w:ascii="BIZ UDゴシック" w:eastAsia="BIZ UDゴシック" w:hAnsi="BIZ UDゴシック" w:cs="ＭＳ 明朝"/>
                <w:spacing w:val="-1"/>
                <w:kern w:val="0"/>
                <w:sz w:val="22"/>
                <w:szCs w:val="22"/>
              </w:rPr>
            </w:pPr>
          </w:p>
          <w:p w14:paraId="632E016E"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悪質性、危険性、迷惑性の高い違反に重点を置いた交通指導取締りの推進</w:t>
            </w:r>
          </w:p>
          <w:p w14:paraId="76F9B45F"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飲酒運転、無免許運転、著しい速度超過及び交差点関連違反等の交通事故に直結する悪質性・危険性の高い違反に加え、府民から取締要望の多い迷惑性の高い違反に重点を置いた交通指導取締りを推進する。</w:t>
            </w:r>
          </w:p>
          <w:p w14:paraId="6489916D" w14:textId="6B09A930" w:rsidR="00DA246D" w:rsidRPr="00955256" w:rsidRDefault="00DA246D" w:rsidP="00DA246D">
            <w:pPr>
              <w:snapToGrid w:val="0"/>
              <w:ind w:leftChars="200" w:left="420" w:rightChars="200" w:right="420" w:firstLineChars="103" w:firstLine="227"/>
              <w:textAlignment w:val="baseline"/>
              <w:rPr>
                <w:rFonts w:ascii="BIZ UDゴシック" w:eastAsia="BIZ UDゴシック" w:hAnsi="BIZ UDゴシック" w:cstheme="minorBidi"/>
                <w:kern w:val="0"/>
                <w:sz w:val="22"/>
                <w:szCs w:val="22"/>
              </w:rPr>
            </w:pPr>
            <w:r w:rsidRPr="00955256">
              <w:rPr>
                <w:rFonts w:ascii="BIZ UDゴシック" w:eastAsia="BIZ UDゴシック" w:hAnsi="BIZ UDゴシック" w:cs="ＭＳ 明朝" w:hint="eastAsia"/>
                <w:kern w:val="0"/>
                <w:sz w:val="22"/>
                <w:szCs w:val="22"/>
              </w:rPr>
              <w:t>また、飲酒運転及び無免許運転については、立件を見据えた周辺者に対する捜査を徹底するなど、取締りを一層強化する。</w:t>
            </w:r>
          </w:p>
          <w:p w14:paraId="0C9CF89D" w14:textId="77777777" w:rsidR="00DA246D" w:rsidRPr="00955256" w:rsidRDefault="00DA246D" w:rsidP="00DA246D">
            <w:pPr>
              <w:snapToGrid w:val="0"/>
              <w:ind w:rightChars="271" w:right="569"/>
              <w:textAlignment w:val="baseline"/>
              <w:rPr>
                <w:rFonts w:ascii="BIZ UDゴシック" w:eastAsia="BIZ UDゴシック" w:hAnsi="BIZ UDゴシック" w:cstheme="minorBidi"/>
                <w:kern w:val="0"/>
                <w:sz w:val="22"/>
                <w:szCs w:val="22"/>
              </w:rPr>
            </w:pPr>
          </w:p>
          <w:p w14:paraId="7CFA55BB" w14:textId="77777777" w:rsidR="00DA246D" w:rsidRPr="00955256" w:rsidRDefault="00DA246D" w:rsidP="00DA246D">
            <w:pPr>
              <w:snapToGrid w:val="0"/>
              <w:ind w:rightChars="271" w:right="569" w:firstLineChars="100" w:firstLine="220"/>
              <w:textAlignment w:val="baseline"/>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２　二輪車に対する交通指導取締りの推進</w:t>
            </w:r>
          </w:p>
          <w:p w14:paraId="2AB7D7B4" w14:textId="77777777" w:rsidR="00DA246D" w:rsidRPr="00955256" w:rsidRDefault="00DA246D" w:rsidP="00DA246D">
            <w:pPr>
              <w:snapToGrid w:val="0"/>
              <w:ind w:leftChars="200" w:left="420" w:rightChars="200" w:right="420" w:firstLineChars="100" w:firstLine="220"/>
              <w:textAlignment w:val="baseline"/>
              <w:rPr>
                <w:rFonts w:ascii="BIZ UDゴシック" w:eastAsia="BIZ UDゴシック" w:hAnsi="BIZ UDゴシック" w:cstheme="minorBidi"/>
                <w:kern w:val="0"/>
                <w:sz w:val="22"/>
                <w:szCs w:val="22"/>
              </w:rPr>
            </w:pPr>
            <w:r w:rsidRPr="00955256">
              <w:rPr>
                <w:rFonts w:ascii="BIZ UDゴシック" w:eastAsia="BIZ UDゴシック" w:hAnsi="BIZ UDゴシック" w:cs="ＭＳ 明朝" w:hint="eastAsia"/>
                <w:kern w:val="0"/>
                <w:sz w:val="22"/>
                <w:szCs w:val="22"/>
              </w:rPr>
              <w:t>二輪車による割り込み等違反、路側帯通行違反、右側通行等の交通違反について、二輪車関連による交通事故が多発している路線を中心に警察署と本部が連携した交通指導取締りを推進する。</w:t>
            </w:r>
          </w:p>
          <w:p w14:paraId="69DAD61A" w14:textId="77777777" w:rsidR="00DA246D" w:rsidRPr="00955256" w:rsidRDefault="00DA246D" w:rsidP="00DA246D">
            <w:pPr>
              <w:snapToGrid w:val="0"/>
              <w:textAlignment w:val="baseline"/>
              <w:rPr>
                <w:rFonts w:ascii="BIZ UDゴシック" w:eastAsia="BIZ UDゴシック" w:hAnsi="BIZ UDゴシック" w:cs="ＭＳ 明朝"/>
                <w:kern w:val="0"/>
                <w:sz w:val="22"/>
                <w:szCs w:val="22"/>
              </w:rPr>
            </w:pPr>
          </w:p>
          <w:p w14:paraId="0B5488C0" w14:textId="77777777" w:rsidR="00DA246D" w:rsidRPr="00955256" w:rsidRDefault="00DA246D" w:rsidP="00DA246D">
            <w:pPr>
              <w:snapToGrid w:val="0"/>
              <w:ind w:rightChars="271" w:right="569"/>
              <w:textAlignment w:val="baseline"/>
              <w:rPr>
                <w:rFonts w:ascii="BIZ UDゴシック" w:eastAsia="BIZ UDゴシック" w:hAnsi="BIZ UDゴシック" w:cstheme="minorBidi"/>
                <w:sz w:val="22"/>
                <w:szCs w:val="22"/>
              </w:rPr>
            </w:pPr>
            <w:r w:rsidRPr="00955256">
              <w:rPr>
                <w:rFonts w:ascii="BIZ UDゴシック" w:eastAsia="BIZ UDゴシック" w:hAnsi="BIZ UDゴシック" w:cs="ＭＳ 明朝" w:hint="eastAsia"/>
                <w:kern w:val="0"/>
                <w:sz w:val="22"/>
                <w:szCs w:val="22"/>
              </w:rPr>
              <w:t xml:space="preserve">　３　</w:t>
            </w:r>
            <w:r w:rsidRPr="00955256">
              <w:rPr>
                <w:rFonts w:ascii="BIZ UDゴシック" w:eastAsia="BIZ UDゴシック" w:hAnsi="BIZ UDゴシック" w:cstheme="minorBidi" w:hint="eastAsia"/>
                <w:sz w:val="22"/>
                <w:szCs w:val="22"/>
              </w:rPr>
              <w:t>妨害運転等に対する厳正な指導取締りの推進</w:t>
            </w:r>
          </w:p>
          <w:p w14:paraId="450EF768" w14:textId="77777777" w:rsidR="00DA246D" w:rsidRPr="00955256" w:rsidRDefault="00DA246D" w:rsidP="00DA246D">
            <w:pPr>
              <w:snapToGrid w:val="0"/>
              <w:ind w:leftChars="200" w:left="420" w:rightChars="200" w:right="420" w:firstLineChars="100" w:firstLine="220"/>
              <w:textAlignment w:val="baseline"/>
              <w:rPr>
                <w:rFonts w:ascii="BIZ UDゴシック" w:eastAsia="BIZ UDゴシック" w:hAnsi="BIZ UDゴシック" w:cs="ＭＳ 明朝"/>
                <w:kern w:val="0"/>
                <w:sz w:val="22"/>
                <w:szCs w:val="22"/>
              </w:rPr>
            </w:pPr>
            <w:r w:rsidRPr="00955256">
              <w:rPr>
                <w:rFonts w:ascii="BIZ UDゴシック" w:eastAsia="BIZ UDゴシック" w:hAnsi="BIZ UDゴシック" w:cstheme="minorBidi" w:hint="eastAsia"/>
                <w:sz w:val="22"/>
                <w:szCs w:val="22"/>
              </w:rPr>
              <w:t>他の車両等の通行を妨害する目的で行われる悪質・危険な運転については、積極的に</w:t>
            </w:r>
            <w:r w:rsidRPr="00955256">
              <w:rPr>
                <w:rFonts w:ascii="BIZ UDゴシック" w:eastAsia="BIZ UDゴシック" w:hAnsi="BIZ UDゴシック" w:cs="ＭＳ 明朝" w:hint="eastAsia"/>
                <w:kern w:val="0"/>
                <w:sz w:val="22"/>
                <w:szCs w:val="22"/>
              </w:rPr>
              <w:t>妨害運転罪を適用し、捜査を推進する。</w:t>
            </w:r>
          </w:p>
          <w:p w14:paraId="6A361976" w14:textId="77777777" w:rsidR="00DA246D" w:rsidRPr="00955256" w:rsidRDefault="00DA246D" w:rsidP="00DA246D">
            <w:pPr>
              <w:snapToGrid w:val="0"/>
              <w:ind w:leftChars="200" w:left="420" w:rightChars="200" w:right="420" w:firstLineChars="100" w:firstLine="220"/>
              <w:textAlignment w:val="baseline"/>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また、妨害運転等の悪質・危険な運転を未然に防止するため、車間距離不保持、進路変更禁止等の交通指導取締りを推進する。</w:t>
            </w:r>
          </w:p>
          <w:p w14:paraId="387BA50D" w14:textId="77777777" w:rsidR="00DA246D" w:rsidRPr="00955256" w:rsidRDefault="00DA246D" w:rsidP="00DA246D">
            <w:pPr>
              <w:snapToGrid w:val="0"/>
              <w:textAlignment w:val="baseline"/>
              <w:rPr>
                <w:rFonts w:ascii="BIZ UDゴシック" w:eastAsia="BIZ UDゴシック" w:hAnsi="BIZ UDゴシック" w:cs="ＭＳ 明朝"/>
                <w:kern w:val="0"/>
                <w:sz w:val="22"/>
                <w:szCs w:val="22"/>
              </w:rPr>
            </w:pPr>
          </w:p>
          <w:p w14:paraId="7A77ADC0" w14:textId="77777777" w:rsidR="00DA246D" w:rsidRPr="00955256" w:rsidRDefault="00DA246D" w:rsidP="00DA246D">
            <w:pPr>
              <w:snapToGrid w:val="0"/>
              <w:ind w:leftChars="100" w:left="646" w:hangingChars="200" w:hanging="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通学路における効果的な交通指導取締りの推進</w:t>
            </w:r>
          </w:p>
          <w:p w14:paraId="5C518A45"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交通事故の発生状況、交通違反の態様、学校や地元住民からの取締要望を踏まえ、通学時間帯において、可搬式速度違反自動取締装置を活用した速度取締りを実施するとともに通行禁止違反を始めとする、幼児、児童等の安全を脅かす交通違反に重点を置いた交通指導取締りを推進する。</w:t>
            </w:r>
          </w:p>
          <w:p w14:paraId="3F326C15"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また、学校関係者等と合同の街頭活動など地域住民に安心感を与える活動も併せて推進する。</w:t>
            </w:r>
          </w:p>
          <w:p w14:paraId="0C693481" w14:textId="77777777" w:rsidR="00DA246D" w:rsidRPr="00955256" w:rsidRDefault="00DA246D" w:rsidP="00DA246D">
            <w:pPr>
              <w:snapToGrid w:val="0"/>
              <w:ind w:leftChars="100" w:left="646" w:hangingChars="200" w:hanging="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w:t>
            </w:r>
          </w:p>
          <w:p w14:paraId="3B0FE84B" w14:textId="77777777" w:rsidR="00DA246D" w:rsidRPr="00955256" w:rsidRDefault="00DA246D" w:rsidP="00DA246D">
            <w:pPr>
              <w:snapToGrid w:val="0"/>
              <w:ind w:leftChars="100" w:left="646" w:hangingChars="200" w:hanging="436"/>
              <w:rPr>
                <w:rFonts w:ascii="BIZ UDゴシック" w:eastAsia="BIZ UDゴシック" w:hAnsi="BIZ UDゴシック" w:cs="ＭＳ 明朝"/>
                <w:spacing w:val="-1"/>
                <w:kern w:val="0"/>
                <w:sz w:val="22"/>
                <w:szCs w:val="22"/>
              </w:rPr>
            </w:pPr>
          </w:p>
          <w:p w14:paraId="6C4F5E42" w14:textId="77777777" w:rsidR="00DA246D" w:rsidRPr="00955256" w:rsidRDefault="00DA246D" w:rsidP="00DA246D">
            <w:pPr>
              <w:snapToGrid w:val="0"/>
              <w:ind w:leftChars="100" w:left="646" w:hangingChars="200" w:hanging="436"/>
              <w:rPr>
                <w:rFonts w:ascii="BIZ UDゴシック" w:eastAsia="BIZ UDゴシック" w:hAnsi="BIZ UDゴシック" w:cs="ＭＳ 明朝"/>
                <w:spacing w:val="-1"/>
                <w:kern w:val="0"/>
                <w:sz w:val="22"/>
                <w:szCs w:val="22"/>
              </w:rPr>
            </w:pPr>
          </w:p>
          <w:p w14:paraId="3BE00216" w14:textId="77777777" w:rsidR="00DA246D" w:rsidRPr="00955256" w:rsidRDefault="00DA246D" w:rsidP="00DA246D">
            <w:pPr>
              <w:snapToGrid w:val="0"/>
              <w:ind w:leftChars="100" w:left="646" w:hangingChars="200" w:hanging="436"/>
              <w:rPr>
                <w:rFonts w:ascii="BIZ UDゴシック" w:eastAsia="BIZ UDゴシック" w:hAnsi="BIZ UDゴシック" w:cs="ＭＳ 明朝"/>
                <w:spacing w:val="-1"/>
                <w:kern w:val="0"/>
                <w:sz w:val="22"/>
                <w:szCs w:val="22"/>
              </w:rPr>
            </w:pPr>
          </w:p>
          <w:p w14:paraId="1BBCE66D"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５　自転車、特定小型原動機付自転車等の安全利用に向けた交通指導取締りの推進</w:t>
            </w:r>
          </w:p>
          <w:p w14:paraId="38E0B4AC" w14:textId="4CBC8670"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自転車利用者による信号無視、一時不停止及び</w:t>
            </w:r>
            <w:r w:rsidR="00D85B01" w:rsidRPr="00955256">
              <w:rPr>
                <w:rFonts w:ascii="BIZ UDゴシック" w:eastAsia="BIZ UDゴシック" w:hAnsi="BIZ UDゴシック" w:cs="ＭＳ 明朝" w:hint="eastAsia"/>
                <w:spacing w:val="-1"/>
                <w:kern w:val="0"/>
                <w:sz w:val="22"/>
                <w:szCs w:val="22"/>
              </w:rPr>
              <w:t>携帯電話使用など</w:t>
            </w:r>
            <w:r w:rsidRPr="00955256">
              <w:rPr>
                <w:rFonts w:ascii="BIZ UDゴシック" w:eastAsia="BIZ UDゴシック" w:hAnsi="BIZ UDゴシック" w:cs="ＭＳ 明朝" w:hint="eastAsia"/>
                <w:spacing w:val="-1"/>
                <w:kern w:val="0"/>
                <w:sz w:val="22"/>
                <w:szCs w:val="22"/>
              </w:rPr>
              <w:t>危険を及ぼす違反等に対して積極的に指導警告を行うとともに、</w:t>
            </w:r>
            <w:r w:rsidR="00D85B01" w:rsidRPr="00955256">
              <w:rPr>
                <w:rFonts w:ascii="BIZ UDゴシック" w:eastAsia="BIZ UDゴシック" w:hAnsi="BIZ UDゴシック" w:cs="ＭＳ 明朝" w:hint="eastAsia"/>
                <w:spacing w:val="-1"/>
                <w:kern w:val="0"/>
                <w:sz w:val="22"/>
                <w:szCs w:val="22"/>
              </w:rPr>
              <w:t>令和８年４月１日から施行された自転車の交通違反に対する交通反則通告制度の導入を踏まえ、自転車指導啓発重点地区・路線を中心とした事故抑止に資する取締りを推進し、</w:t>
            </w:r>
            <w:r w:rsidRPr="00955256">
              <w:rPr>
                <w:rFonts w:ascii="BIZ UDゴシック" w:eastAsia="BIZ UDゴシック" w:hAnsi="BIZ UDゴシック" w:cs="ＭＳ 明朝" w:hint="eastAsia"/>
                <w:spacing w:val="-1"/>
                <w:kern w:val="0"/>
                <w:sz w:val="22"/>
                <w:szCs w:val="22"/>
              </w:rPr>
              <w:t>歩行者や通行車両に具体的危険を</w:t>
            </w:r>
            <w:proofErr w:type="gramStart"/>
            <w:r w:rsidRPr="00955256">
              <w:rPr>
                <w:rFonts w:ascii="BIZ UDゴシック" w:eastAsia="BIZ UDゴシック" w:hAnsi="BIZ UDゴシック" w:cs="ＭＳ 明朝" w:hint="eastAsia"/>
                <w:spacing w:val="-1"/>
                <w:kern w:val="0"/>
                <w:sz w:val="22"/>
                <w:szCs w:val="22"/>
              </w:rPr>
              <w:t>生じさせたり</w:t>
            </w:r>
            <w:proofErr w:type="gramEnd"/>
            <w:r w:rsidRPr="00955256">
              <w:rPr>
                <w:rFonts w:ascii="BIZ UDゴシック" w:eastAsia="BIZ UDゴシック" w:hAnsi="BIZ UDゴシック" w:cs="ＭＳ 明朝" w:hint="eastAsia"/>
                <w:spacing w:val="-1"/>
                <w:kern w:val="0"/>
                <w:sz w:val="22"/>
                <w:szCs w:val="22"/>
              </w:rPr>
              <w:t>、現場における指導警告に従わないなど悪質・危険な違反については積極的に検挙措置を講ずる。</w:t>
            </w:r>
          </w:p>
          <w:p w14:paraId="1F7FF27E" w14:textId="77777777" w:rsidR="00DA246D" w:rsidRPr="00955256" w:rsidRDefault="00DA246D" w:rsidP="00DA246D">
            <w:pPr>
              <w:snapToGrid w:val="0"/>
              <w:ind w:leftChars="203" w:left="426" w:rightChars="211" w:right="443"/>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また、特定小型原動機付自転車等の交通違反を現認した場合についても、積極的な交通指導取締りを推進していく。</w:t>
            </w:r>
          </w:p>
          <w:p w14:paraId="0A86949B" w14:textId="7138706F" w:rsidR="00DA246D" w:rsidRPr="00955256" w:rsidRDefault="00D85B01" w:rsidP="00DA246D">
            <w:pPr>
              <w:snapToGrid w:val="0"/>
              <w:ind w:leftChars="203" w:left="426" w:rightChars="275" w:right="57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加えて、ペダル付き電動バイクについては、電動アシスト自転車ではなく、一般原動機付自転車又は自動車に該当し、道路を通行させるにはナンバープレートを取得し、車体に表示しなければならないほか、その運転には運転免許が必要であり、乗車用ヘルメットをかぶらなければならないなど、一般原動機付自転車等に適用される交通ルールを遵守する必要があることの周知徹底を図るとともに、無免許運転、通行区分違反等の悪質・危険な運転に対する交通指導取締りを推進していく。</w:t>
            </w:r>
          </w:p>
          <w:p w14:paraId="67FFC710" w14:textId="77777777" w:rsidR="00DA246D" w:rsidRPr="00955256" w:rsidRDefault="00DA246D" w:rsidP="00DA246D">
            <w:pPr>
              <w:snapToGrid w:val="0"/>
              <w:ind w:leftChars="203" w:left="426" w:rightChars="275" w:right="578"/>
              <w:rPr>
                <w:rFonts w:ascii="BIZ UDゴシック" w:eastAsia="BIZ UDゴシック" w:hAnsi="BIZ UDゴシック" w:cs="ＭＳ 明朝"/>
                <w:spacing w:val="-1"/>
                <w:kern w:val="0"/>
                <w:sz w:val="22"/>
                <w:szCs w:val="22"/>
              </w:rPr>
            </w:pPr>
          </w:p>
          <w:p w14:paraId="5A8498F6" w14:textId="77777777" w:rsidR="00DA246D" w:rsidRPr="00955256" w:rsidRDefault="00DA246D" w:rsidP="00DA246D">
            <w:pPr>
              <w:snapToGrid w:val="0"/>
              <w:ind w:leftChars="203" w:left="426" w:rightChars="275" w:right="578"/>
              <w:rPr>
                <w:rFonts w:ascii="BIZ UDゴシック" w:eastAsia="BIZ UDゴシック" w:hAnsi="BIZ UDゴシック" w:cs="ＭＳ 明朝"/>
                <w:spacing w:val="-1"/>
                <w:kern w:val="0"/>
                <w:sz w:val="22"/>
                <w:szCs w:val="22"/>
              </w:rPr>
            </w:pPr>
          </w:p>
          <w:p w14:paraId="2BED01A4"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7593BF05"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40141682"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5DB03E16"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4D4AA90F"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444480D6"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130F6A29"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51686742"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2AABC9A9"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1B641A56"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6A5302B9"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0D9C56DD"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41BD2617"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106B16FA"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775D2765"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4BBD3ED5"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36205602"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11906265"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6B1B8419"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19A790E5"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4C6E648D"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42145A60"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21DBF6F5"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0E9DE5EE"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5A8A9587"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1197537B"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756A5DB0"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0C991822"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683F991B"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6AE188F5"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69500B46"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tc>
      </w:tr>
    </w:tbl>
    <w:p w14:paraId="692B0770"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6560BE51" w14:textId="77777777" w:rsidTr="007A2E17">
        <w:trPr>
          <w:trHeight w:val="567"/>
        </w:trPr>
        <w:tc>
          <w:tcPr>
            <w:tcW w:w="702" w:type="dxa"/>
            <w:vAlign w:val="center"/>
          </w:tcPr>
          <w:p w14:paraId="32C9539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7098A404"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2AD91754"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大阪府警察本部</w:t>
            </w:r>
          </w:p>
        </w:tc>
      </w:tr>
      <w:tr w:rsidR="00DA246D" w:rsidRPr="00955256" w14:paraId="75B98EEF" w14:textId="77777777" w:rsidTr="007A2E17">
        <w:trPr>
          <w:trHeight w:val="567"/>
        </w:trPr>
        <w:tc>
          <w:tcPr>
            <w:tcW w:w="702" w:type="dxa"/>
            <w:vAlign w:val="center"/>
          </w:tcPr>
          <w:p w14:paraId="4B720A3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70FF6D58"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５　道路交通秩序の維持</w:t>
            </w:r>
          </w:p>
        </w:tc>
        <w:tc>
          <w:tcPr>
            <w:tcW w:w="2268" w:type="dxa"/>
            <w:vMerge/>
          </w:tcPr>
          <w:p w14:paraId="1212C919"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348D39B" w14:textId="77777777" w:rsidTr="007A2E17">
        <w:trPr>
          <w:trHeight w:val="567"/>
        </w:trPr>
        <w:tc>
          <w:tcPr>
            <w:tcW w:w="702" w:type="dxa"/>
            <w:vAlign w:val="center"/>
          </w:tcPr>
          <w:p w14:paraId="6AAD524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163A0D31" w14:textId="333906D3"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⑵　</w:t>
            </w:r>
            <w:r w:rsidR="00DA246D" w:rsidRPr="00955256">
              <w:rPr>
                <w:rFonts w:ascii="BIZ UDゴシック" w:eastAsia="BIZ UDゴシック" w:hAnsi="BIZ UDゴシック" w:cstheme="minorBidi" w:hint="eastAsia"/>
                <w:sz w:val="22"/>
                <w:szCs w:val="22"/>
              </w:rPr>
              <w:t>交通事故事件に係る適正かつ緻密な捜査の一層</w:t>
            </w:r>
          </w:p>
          <w:p w14:paraId="4C18C866" w14:textId="77777777" w:rsidR="00DA246D" w:rsidRPr="00955256" w:rsidRDefault="00DA246D" w:rsidP="00DA246D">
            <w:pPr>
              <w:snapToGrid w:val="0"/>
              <w:ind w:firstLineChars="300" w:firstLine="66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の推進</w:t>
            </w:r>
          </w:p>
        </w:tc>
        <w:tc>
          <w:tcPr>
            <w:tcW w:w="2268" w:type="dxa"/>
            <w:vMerge/>
          </w:tcPr>
          <w:p w14:paraId="6DCCC259"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F54E6D7" w14:textId="77777777" w:rsidTr="007A2E17">
        <w:trPr>
          <w:trHeight w:val="12584"/>
        </w:trPr>
        <w:tc>
          <w:tcPr>
            <w:tcW w:w="9067" w:type="dxa"/>
            <w:gridSpan w:val="3"/>
          </w:tcPr>
          <w:p w14:paraId="7BEAC423" w14:textId="77777777" w:rsidR="00DA246D" w:rsidRPr="00955256" w:rsidRDefault="00DA246D" w:rsidP="00DA246D">
            <w:pPr>
              <w:snapToGrid w:val="0"/>
              <w:rPr>
                <w:rFonts w:ascii="BIZ UDゴシック" w:eastAsia="BIZ UDゴシック" w:hAnsi="BIZ UDゴシック" w:cstheme="minorBidi"/>
                <w:sz w:val="22"/>
                <w:szCs w:val="22"/>
              </w:rPr>
            </w:pPr>
          </w:p>
          <w:p w14:paraId="787362F4"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7DA82EBC"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3815EB7E" w14:textId="77777777" w:rsidR="00DA246D" w:rsidRPr="00955256" w:rsidRDefault="00DA246D" w:rsidP="00DA246D">
            <w:pPr>
              <w:snapToGrid w:val="0"/>
              <w:ind w:firstLineChars="100" w:firstLine="218"/>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１　悪質・危険運転者対策を推進する。</w:t>
            </w:r>
          </w:p>
          <w:p w14:paraId="3BF80ABA"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35C06620" w14:textId="77777777" w:rsidR="00DA246D" w:rsidRPr="00955256" w:rsidRDefault="00DA246D" w:rsidP="00DA246D">
            <w:pPr>
              <w:snapToGrid w:val="0"/>
              <w:ind w:firstLineChars="100" w:firstLine="218"/>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２　交通特殊事件の捜査を徹底する。</w:t>
            </w:r>
          </w:p>
          <w:p w14:paraId="311AAA53"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6704FDAE"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交通事故事件捜査体制を強化する。</w:t>
            </w:r>
          </w:p>
          <w:p w14:paraId="4584D9A6" w14:textId="77777777" w:rsidR="00DA246D" w:rsidRPr="00955256" w:rsidRDefault="00DA246D" w:rsidP="00DA246D">
            <w:pPr>
              <w:snapToGrid w:val="0"/>
              <w:ind w:firstLineChars="100" w:firstLine="220"/>
              <w:rPr>
                <w:rFonts w:ascii="BIZ UDゴシック" w:eastAsia="BIZ UDゴシック" w:hAnsi="BIZ UDゴシック" w:cs="Times New Roman"/>
                <w:kern w:val="0"/>
                <w:sz w:val="22"/>
                <w:szCs w:val="22"/>
              </w:rPr>
            </w:pPr>
          </w:p>
          <w:p w14:paraId="149E7C31"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1F0F10D6"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20059B97"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122EAC07"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適正かつ緻密な交通事故事件捜査の推進</w:t>
            </w:r>
          </w:p>
          <w:p w14:paraId="238A368D"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適正かつ緻密な交通事故事件捜査を推進するため、捜査幹部による的確な捜査指揮を推進するとともに、３Ｄレーザースキャナ（※１）やEDRデータ読み出し装置（※２）などの事故解析装置の活用による客観的資料の証拠化に努める。</w:t>
            </w:r>
          </w:p>
          <w:p w14:paraId="085B86EF"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3A542BC8"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危険運転致死傷罪の立件を視野に入れた捜査の徹底</w:t>
            </w:r>
          </w:p>
          <w:p w14:paraId="4A2070E5"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交通事故事件等の捜査においては、飲酒運転やあおり運転等、一般のドライバーに危険を生じさせる運転等に対しては、初動捜査の段階から危険運転致死傷罪の立件を視野に入れた捜査の徹底を図る。</w:t>
            </w:r>
          </w:p>
          <w:p w14:paraId="5997E7D8"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p>
          <w:p w14:paraId="33A61D77"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Times New Roman"/>
                <w:spacing w:val="-1"/>
                <w:kern w:val="0"/>
                <w:sz w:val="22"/>
                <w:szCs w:val="22"/>
              </w:rPr>
              <w:t xml:space="preserve"> </w:t>
            </w:r>
            <w:r w:rsidRPr="00955256">
              <w:rPr>
                <w:rFonts w:ascii="BIZ UDゴシック" w:eastAsia="BIZ UDゴシック" w:hAnsi="BIZ UDゴシック" w:cs="Times New Roman" w:hint="eastAsia"/>
                <w:spacing w:val="-1"/>
                <w:kern w:val="0"/>
                <w:sz w:val="22"/>
                <w:szCs w:val="22"/>
              </w:rPr>
              <w:t xml:space="preserve"> </w:t>
            </w:r>
            <w:r w:rsidRPr="00955256">
              <w:rPr>
                <w:rFonts w:ascii="BIZ UDゴシック" w:eastAsia="BIZ UDゴシック" w:hAnsi="BIZ UDゴシック" w:cs="ＭＳ 明朝" w:hint="eastAsia"/>
                <w:spacing w:val="-1"/>
                <w:kern w:val="0"/>
                <w:sz w:val="22"/>
                <w:szCs w:val="22"/>
              </w:rPr>
              <w:t>３　迅速的確な初動捜査と科学的捜査の推進</w:t>
            </w:r>
          </w:p>
          <w:p w14:paraId="06C52976"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初動捜査段階において、早期に防犯カメラ、ドライブレコーダーの映像資料等を収集するとともに、各種交通鑑識資機材を活用した現場見分、ひき逃げ事件捜査におけるＦシステム（※３）及び自動車塗膜破片分析装置等の各種捜査支援システムを駆使した被疑車両の特定等、客観的証拠に基づいた科学的な事件捜査を推進する。</w:t>
            </w:r>
          </w:p>
          <w:p w14:paraId="54D4556E"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p>
          <w:p w14:paraId="70DE3453"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 xml:space="preserve"> </w:t>
            </w:r>
            <w:r w:rsidRPr="00955256">
              <w:rPr>
                <w:rFonts w:ascii="BIZ UDゴシック" w:eastAsia="BIZ UDゴシック" w:hAnsi="BIZ UDゴシック" w:cs="ＭＳ 明朝" w:hint="eastAsia"/>
                <w:spacing w:val="-1"/>
                <w:kern w:val="0"/>
                <w:sz w:val="22"/>
                <w:szCs w:val="22"/>
              </w:rPr>
              <w:t xml:space="preserve"> ４　交通特殊事件捜査の推進</w:t>
            </w:r>
          </w:p>
          <w:p w14:paraId="178A4C6A" w14:textId="66B199B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道路交通に潜在する無許可運送などの白タク・白バス・白トラ事件、自動車整備事業者による不正車検事件、交通事故に絡む保険金詐欺事件、運転免許証偽造・不正取得事件</w:t>
            </w:r>
            <w:r w:rsidR="00D85B01" w:rsidRPr="00955256">
              <w:rPr>
                <w:rFonts w:ascii="BIZ UDゴシック" w:eastAsia="BIZ UDゴシック" w:hAnsi="BIZ UDゴシック" w:cs="ＭＳ 明朝" w:hint="eastAsia"/>
                <w:spacing w:val="-1"/>
                <w:kern w:val="0"/>
                <w:sz w:val="22"/>
                <w:szCs w:val="22"/>
              </w:rPr>
              <w:t>、電動モビリティに関する不正改造事件</w:t>
            </w:r>
            <w:r w:rsidRPr="00955256">
              <w:rPr>
                <w:rFonts w:ascii="BIZ UDゴシック" w:eastAsia="BIZ UDゴシック" w:hAnsi="BIZ UDゴシック" w:cs="ＭＳ 明朝" w:hint="eastAsia"/>
                <w:spacing w:val="-1"/>
                <w:kern w:val="0"/>
                <w:sz w:val="22"/>
                <w:szCs w:val="22"/>
              </w:rPr>
              <w:t>等、悪質巧妙な交通特殊事件に対する捜査を推進する。</w:t>
            </w:r>
          </w:p>
          <w:p w14:paraId="2FA24684"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7F77FEC8"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 xml:space="preserve"> </w:t>
            </w:r>
            <w:r w:rsidRPr="00955256">
              <w:rPr>
                <w:rFonts w:ascii="BIZ UDゴシック" w:eastAsia="BIZ UDゴシック" w:hAnsi="BIZ UDゴシック" w:cs="ＭＳ 明朝" w:hint="eastAsia"/>
                <w:spacing w:val="-1"/>
                <w:kern w:val="0"/>
                <w:sz w:val="22"/>
                <w:szCs w:val="22"/>
              </w:rPr>
              <w:t xml:space="preserve"> ５　捜査員個々の能力の向上</w:t>
            </w:r>
          </w:p>
          <w:p w14:paraId="39762DC7"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交通事故事件及び交通特殊事件の捜査を効率的かつ効果的に推進するため、捜査員個々の捜査能力及び鑑識技能の強化を図る。</w:t>
            </w:r>
          </w:p>
          <w:p w14:paraId="05C6ED29"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3B84E469"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743B518E"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３Ｄレーザースキャナ</w:t>
            </w:r>
          </w:p>
          <w:p w14:paraId="22B4A462"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人体に影響の無いレーザー光により測量を行う測量機器である。道路形状や痕跡等を測量・撮影したデータを基に専用の機器を用いて図面が作成できるほか、コンピュータビジョン理論と融合した仮想空間での現場再現が可能となる。</w:t>
            </w:r>
          </w:p>
          <w:p w14:paraId="0712F761"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p>
          <w:p w14:paraId="7DA90B6B"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p>
          <w:p w14:paraId="5927F723"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p>
          <w:p w14:paraId="6D40EFE0"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p>
          <w:p w14:paraId="6F3F4F5F"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EDRデータ読み出し装置</w:t>
            </w:r>
          </w:p>
          <w:p w14:paraId="6AD4D809"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EDR（イベントデーターレコーダー）は、飛行機のフライトレコーダーに相当する車載記録装置である。交通事故によりエアバッグ等が作動した際、衝突の前後数秒間の車両の挙動や速度が自動的に記録されることから、分析することにより交通事故の原因究明に極めて有効である。</w:t>
            </w:r>
          </w:p>
          <w:p w14:paraId="0270BA19"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p>
          <w:p w14:paraId="39A0090E"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Ｆシステム</w:t>
            </w:r>
          </w:p>
          <w:p w14:paraId="4B882BDD"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Ｆシステムとは、夜間に多発するひき逃げ事件に対応すべく、前照灯やテールランプの点灯特徴などから車種を特定できるよう構築したシステムである。</w:t>
            </w:r>
          </w:p>
          <w:p w14:paraId="42079C98"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390F4EDB"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1B510705"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0E870E08"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6E31F9C2"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0E4771CE"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65E595B8"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33ADA24A"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2737C0AF"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20E7BE36"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7578DFC7"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392DBE0B"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2AE08370"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021F388E"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02C96366"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02F7024C"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591FD799"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359EF16D"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2DA0A1FD"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06733404"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0C9F2D69"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519DD236"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2E963CE2"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54AA66B8"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283378A9"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59A8C0BD"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39F6E83B"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5037E38B"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0B21299C"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1245FE8C"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2242EF2B"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7CDE01D6"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6BF957F0"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57AF934A"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05B25687"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25AE27F3"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253F63E1"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0BE776F9"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49CBE5D4"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p w14:paraId="2E3CD8C6" w14:textId="77777777" w:rsidR="00DA246D" w:rsidRPr="00955256" w:rsidRDefault="00DA246D" w:rsidP="00DA246D">
            <w:pPr>
              <w:snapToGrid w:val="0"/>
              <w:ind w:rightChars="275" w:right="578"/>
              <w:rPr>
                <w:rFonts w:ascii="BIZ UDゴシック" w:eastAsia="BIZ UDゴシック" w:hAnsi="BIZ UDゴシック" w:cs="ＭＳ 明朝"/>
                <w:spacing w:val="-1"/>
                <w:kern w:val="0"/>
                <w:sz w:val="22"/>
                <w:szCs w:val="22"/>
              </w:rPr>
            </w:pPr>
          </w:p>
        </w:tc>
      </w:tr>
    </w:tbl>
    <w:p w14:paraId="2728A7D0"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1E0EE730" w14:textId="77777777" w:rsidTr="007A2E17">
        <w:trPr>
          <w:trHeight w:val="567"/>
        </w:trPr>
        <w:tc>
          <w:tcPr>
            <w:tcW w:w="702" w:type="dxa"/>
            <w:vAlign w:val="center"/>
          </w:tcPr>
          <w:p w14:paraId="5DBAAB0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5D3F3A66"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5DB0509E"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大阪府教育庁</w:t>
            </w:r>
          </w:p>
          <w:p w14:paraId="50119703"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大阪府警察本部</w:t>
            </w:r>
          </w:p>
          <w:p w14:paraId="4DDB3138"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　阪　府</w:t>
            </w:r>
          </w:p>
          <w:p w14:paraId="6CFC1718"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大阪市・堺　市</w:t>
            </w:r>
          </w:p>
        </w:tc>
      </w:tr>
      <w:tr w:rsidR="00DA246D" w:rsidRPr="00955256" w14:paraId="5EAAB1D7" w14:textId="77777777" w:rsidTr="007A2E17">
        <w:trPr>
          <w:trHeight w:val="567"/>
        </w:trPr>
        <w:tc>
          <w:tcPr>
            <w:tcW w:w="702" w:type="dxa"/>
            <w:vAlign w:val="center"/>
          </w:tcPr>
          <w:p w14:paraId="3CC7CC78"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57FBDBA1"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５　道路交通秩序の維持</w:t>
            </w:r>
          </w:p>
        </w:tc>
        <w:tc>
          <w:tcPr>
            <w:tcW w:w="2268" w:type="dxa"/>
            <w:vMerge/>
          </w:tcPr>
          <w:p w14:paraId="742586A1"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844FF8A" w14:textId="77777777" w:rsidTr="007A2E17">
        <w:trPr>
          <w:trHeight w:val="567"/>
        </w:trPr>
        <w:tc>
          <w:tcPr>
            <w:tcW w:w="702" w:type="dxa"/>
            <w:vAlign w:val="center"/>
          </w:tcPr>
          <w:p w14:paraId="55757FE9"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17B902AF" w14:textId="5C48583B"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⑶　</w:t>
            </w:r>
            <w:r w:rsidR="00DA246D" w:rsidRPr="00955256">
              <w:rPr>
                <w:rFonts w:ascii="BIZ UDゴシック" w:eastAsia="BIZ UDゴシック" w:hAnsi="BIZ UDゴシック" w:cstheme="minorBidi" w:hint="eastAsia"/>
                <w:sz w:val="22"/>
                <w:szCs w:val="22"/>
              </w:rPr>
              <w:t>暴走族等対策の推進</w:t>
            </w:r>
          </w:p>
        </w:tc>
        <w:tc>
          <w:tcPr>
            <w:tcW w:w="2268" w:type="dxa"/>
            <w:vMerge/>
          </w:tcPr>
          <w:p w14:paraId="2FA8C2C6"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BAEFED3" w14:textId="77777777" w:rsidTr="007A2E17">
        <w:trPr>
          <w:trHeight w:val="12926"/>
        </w:trPr>
        <w:tc>
          <w:tcPr>
            <w:tcW w:w="9067" w:type="dxa"/>
            <w:gridSpan w:val="3"/>
          </w:tcPr>
          <w:p w14:paraId="0A0C5AA1" w14:textId="77777777" w:rsidR="00DA246D" w:rsidRPr="00955256" w:rsidRDefault="00DA246D" w:rsidP="00DA246D">
            <w:pPr>
              <w:snapToGrid w:val="0"/>
              <w:rPr>
                <w:rFonts w:ascii="BIZ UDゴシック" w:eastAsia="BIZ UDゴシック" w:hAnsi="BIZ UDゴシック" w:cstheme="minorBidi"/>
                <w:sz w:val="22"/>
                <w:szCs w:val="22"/>
              </w:rPr>
            </w:pPr>
          </w:p>
          <w:p w14:paraId="16FD91F5"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〔方針・重点等〕</w:t>
            </w:r>
          </w:p>
          <w:p w14:paraId="18D511B6"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暴走族に対する総合対策の推進</w:t>
            </w:r>
          </w:p>
          <w:p w14:paraId="41154550"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6810F1DD"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6D1BA963" w14:textId="77777777" w:rsidR="00DA246D" w:rsidRPr="00955256" w:rsidRDefault="00DA246D" w:rsidP="00DA246D">
            <w:pPr>
              <w:snapToGrid w:val="0"/>
              <w:ind w:firstLineChars="50" w:firstLine="11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〔事業計画の概要〕</w:t>
            </w:r>
          </w:p>
          <w:p w14:paraId="593E2FB4" w14:textId="77777777" w:rsidR="00DA246D" w:rsidRPr="00955256" w:rsidRDefault="00DA246D" w:rsidP="00DA246D">
            <w:pPr>
              <w:snapToGrid w:val="0"/>
              <w:ind w:firstLineChars="50" w:firstLine="110"/>
              <w:rPr>
                <w:rFonts w:ascii="BIZ UDゴシック" w:eastAsia="BIZ UDゴシック" w:hAnsi="BIZ UDゴシック" w:cs="ＭＳ 明朝"/>
                <w:kern w:val="0"/>
                <w:sz w:val="22"/>
                <w:szCs w:val="22"/>
              </w:rPr>
            </w:pPr>
          </w:p>
          <w:p w14:paraId="41B8E63B" w14:textId="77777777" w:rsidR="00DA246D" w:rsidRPr="00955256" w:rsidRDefault="00DA246D" w:rsidP="00DA246D">
            <w:pPr>
              <w:snapToGrid w:val="0"/>
              <w:ind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１　暴走族及び違法行為を敢行する旧車會員の取締強化</w:t>
            </w:r>
          </w:p>
          <w:p w14:paraId="6D65371A"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⑴　計画的、集中的な暴走族等取締りの実施</w:t>
            </w:r>
          </w:p>
          <w:p w14:paraId="5EFFE032"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⑵　共同危険行為等禁止違反等あらゆる法令を適用した事件捜査の徹底</w:t>
            </w:r>
          </w:p>
          <w:p w14:paraId="1948D2D5"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⑶　不正改造車両に対する取締りの実施</w:t>
            </w:r>
          </w:p>
          <w:p w14:paraId="19CCE1BD"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⑷　旧車會員に対する騒音関係違反等取締りの実施</w:t>
            </w:r>
          </w:p>
          <w:p w14:paraId="63FCD784"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⑸　暴走行為に対する迅速かつ厳正な行政処分の実施</w:t>
            </w:r>
          </w:p>
          <w:p w14:paraId="75E4C435"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64481C9D" w14:textId="77777777" w:rsidR="00DA246D" w:rsidRPr="00955256" w:rsidRDefault="00DA246D" w:rsidP="00DA246D">
            <w:pPr>
              <w:snapToGrid w:val="0"/>
              <w:ind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２　情報収集活動及び個別指導の強化</w:t>
            </w:r>
          </w:p>
          <w:p w14:paraId="3D7E9A83"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⑴　暴走族に関する情報収集活動の実施</w:t>
            </w:r>
          </w:p>
          <w:p w14:paraId="3CFA6783"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⑵　暴走族構成員に対する指導活動の実施</w:t>
            </w:r>
          </w:p>
          <w:p w14:paraId="6D61D0D9"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5C9600E1" w14:textId="77777777" w:rsidR="00DA246D" w:rsidRPr="00955256" w:rsidRDefault="00DA246D" w:rsidP="00DA246D">
            <w:pPr>
              <w:snapToGrid w:val="0"/>
              <w:ind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３</w:t>
            </w:r>
            <w:r w:rsidRPr="00955256">
              <w:rPr>
                <w:rFonts w:ascii="BIZ UDゴシック" w:eastAsia="BIZ UDゴシック" w:hAnsi="BIZ UDゴシック" w:cs="ＭＳ 明朝"/>
                <w:kern w:val="0"/>
                <w:sz w:val="22"/>
                <w:szCs w:val="22"/>
              </w:rPr>
              <w:t xml:space="preserve">  </w:t>
            </w:r>
            <w:r w:rsidRPr="00955256">
              <w:rPr>
                <w:rFonts w:ascii="BIZ UDゴシック" w:eastAsia="BIZ UDゴシック" w:hAnsi="BIZ UDゴシック" w:cs="ＭＳ 明朝" w:hint="eastAsia"/>
                <w:kern w:val="0"/>
                <w:sz w:val="22"/>
                <w:szCs w:val="22"/>
              </w:rPr>
              <w:t>暴走族根絶のための各種対策の推進</w:t>
            </w:r>
          </w:p>
          <w:p w14:paraId="01AC8EE2" w14:textId="777E6102" w:rsidR="00DA246D" w:rsidRPr="00955256" w:rsidRDefault="00DA246D" w:rsidP="00DA246D">
            <w:pPr>
              <w:snapToGrid w:val="0"/>
              <w:ind w:leftChars="200" w:left="64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 xml:space="preserve">⑴　</w:t>
            </w:r>
            <w:r w:rsidR="00706AF6" w:rsidRPr="00955256">
              <w:rPr>
                <w:rFonts w:ascii="BIZ UDゴシック" w:eastAsia="BIZ UDゴシック" w:hAnsi="BIZ UDゴシック" w:cs="ＭＳ 明朝" w:hint="eastAsia"/>
                <w:kern w:val="0"/>
                <w:sz w:val="22"/>
                <w:szCs w:val="22"/>
              </w:rPr>
              <w:t>青少年育成</w:t>
            </w:r>
            <w:r w:rsidRPr="00955256">
              <w:rPr>
                <w:rFonts w:ascii="BIZ UDゴシック" w:eastAsia="BIZ UDゴシック" w:hAnsi="BIZ UDゴシック" w:cs="ＭＳ 明朝" w:hint="eastAsia"/>
                <w:kern w:val="0"/>
                <w:sz w:val="22"/>
                <w:szCs w:val="22"/>
              </w:rPr>
              <w:t>大阪府民会議を中心とした関係機関・団体、家庭、学校、職場、地域等が一体となった諸対策の推進</w:t>
            </w:r>
          </w:p>
          <w:p w14:paraId="53F23118"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⑵　自治体、交通安全協会等の関係機関・団体と連携した暴走族追放に向けた広報啓発活動の推進</w:t>
            </w:r>
          </w:p>
          <w:p w14:paraId="0D523A05"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⑶　高等学校等における「暴走族加入阻止教室」の開催等暴走族への加入阻止活動、暴走族からの離脱及び立ち直り支援活動の推進</w:t>
            </w:r>
          </w:p>
          <w:p w14:paraId="26888332"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⑷　保護者、教育関係者等との暴走族問題に関する連絡会の開催等加入阻止活動及び再犯防止活動の推進</w:t>
            </w:r>
          </w:p>
          <w:p w14:paraId="5E1DE38A" w14:textId="77777777" w:rsidR="00DA246D" w:rsidRPr="00955256" w:rsidRDefault="00DA246D" w:rsidP="00DA246D">
            <w:pPr>
              <w:snapToGrid w:val="0"/>
              <w:ind w:leftChars="200" w:left="640" w:rightChars="200" w:right="420" w:hangingChars="100" w:hanging="2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⑸　道路管理者及びコンビニエンスストアやガソリンスタンド等の施設管理者等と連携した暴走及び</w:t>
            </w:r>
            <w:proofErr w:type="gramStart"/>
            <w:r w:rsidRPr="00955256">
              <w:rPr>
                <w:rFonts w:ascii="BIZ UDゴシック" w:eastAsia="BIZ UDゴシック" w:hAnsi="BIZ UDゴシック" w:cs="ＭＳ 明朝" w:hint="eastAsia"/>
                <w:kern w:val="0"/>
                <w:sz w:val="22"/>
                <w:szCs w:val="22"/>
              </w:rPr>
              <w:t>い</w:t>
            </w:r>
            <w:proofErr w:type="gramEnd"/>
            <w:r w:rsidRPr="00955256">
              <w:rPr>
                <w:rFonts w:ascii="BIZ UDゴシック" w:eastAsia="BIZ UDゴシック" w:hAnsi="BIZ UDゴシック" w:cs="ＭＳ 明朝" w:hint="eastAsia"/>
                <w:kern w:val="0"/>
                <w:sz w:val="22"/>
                <w:szCs w:val="22"/>
              </w:rPr>
              <w:t>集させない道路・交通環境整備の推進</w:t>
            </w:r>
          </w:p>
        </w:tc>
      </w:tr>
    </w:tbl>
    <w:p w14:paraId="4372A863"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12B0134F" w14:textId="77777777" w:rsidTr="007A2E17">
        <w:trPr>
          <w:trHeight w:val="567"/>
        </w:trPr>
        <w:tc>
          <w:tcPr>
            <w:tcW w:w="702" w:type="dxa"/>
            <w:vAlign w:val="center"/>
          </w:tcPr>
          <w:p w14:paraId="20B2BF99"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046D1E10"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6926F83E"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　阪　府</w:t>
            </w:r>
          </w:p>
          <w:p w14:paraId="170E57B7"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大阪市・堺　市</w:t>
            </w:r>
          </w:p>
          <w:p w14:paraId="1C47BE41"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大阪府下消防長会</w:t>
            </w:r>
          </w:p>
          <w:p w14:paraId="075A94FD" w14:textId="77777777" w:rsidR="00DA246D" w:rsidRPr="00955256" w:rsidRDefault="00DA246D" w:rsidP="00DA246D">
            <w:pPr>
              <w:snapToGrid w:val="0"/>
              <w:jc w:val="center"/>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西日本高速道路㈱</w:t>
            </w:r>
          </w:p>
          <w:p w14:paraId="39126B6D"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阪神高速道路㈱</w:t>
            </w:r>
          </w:p>
        </w:tc>
      </w:tr>
      <w:tr w:rsidR="00DA246D" w:rsidRPr="00955256" w14:paraId="6CB5D731" w14:textId="77777777" w:rsidTr="007A2E17">
        <w:trPr>
          <w:trHeight w:val="567"/>
        </w:trPr>
        <w:tc>
          <w:tcPr>
            <w:tcW w:w="702" w:type="dxa"/>
            <w:vAlign w:val="center"/>
          </w:tcPr>
          <w:p w14:paraId="07E187F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722975B4"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６　救助・救急活動の充実</w:t>
            </w:r>
          </w:p>
        </w:tc>
        <w:tc>
          <w:tcPr>
            <w:tcW w:w="2268" w:type="dxa"/>
            <w:vMerge/>
          </w:tcPr>
          <w:p w14:paraId="3B9560F8"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0619893E" w14:textId="77777777" w:rsidTr="007A2E17">
        <w:trPr>
          <w:trHeight w:val="567"/>
        </w:trPr>
        <w:tc>
          <w:tcPr>
            <w:tcW w:w="702" w:type="dxa"/>
            <w:vAlign w:val="center"/>
          </w:tcPr>
          <w:p w14:paraId="170D6F7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797AA51C" w14:textId="05A3451E"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救助・救急体制の整備</w:t>
            </w:r>
          </w:p>
        </w:tc>
        <w:tc>
          <w:tcPr>
            <w:tcW w:w="2268" w:type="dxa"/>
            <w:vMerge/>
          </w:tcPr>
          <w:p w14:paraId="711D24CC"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316988F" w14:textId="77777777" w:rsidTr="007A2E17">
        <w:trPr>
          <w:trHeight w:val="12926"/>
        </w:trPr>
        <w:tc>
          <w:tcPr>
            <w:tcW w:w="9067" w:type="dxa"/>
            <w:gridSpan w:val="3"/>
          </w:tcPr>
          <w:p w14:paraId="1CB2CEFD" w14:textId="77777777" w:rsidR="00DA246D" w:rsidRPr="00955256" w:rsidRDefault="00DA246D" w:rsidP="00DA246D">
            <w:pPr>
              <w:snapToGrid w:val="0"/>
              <w:rPr>
                <w:rFonts w:ascii="BIZ UDゴシック" w:eastAsia="BIZ UDゴシック" w:hAnsi="BIZ UDゴシック" w:cstheme="minorBidi"/>
                <w:sz w:val="22"/>
                <w:szCs w:val="22"/>
              </w:rPr>
            </w:pPr>
          </w:p>
          <w:p w14:paraId="12BB93FC"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4128D661"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56B52B0B" w14:textId="77777777" w:rsidR="00DA246D" w:rsidRPr="00955256" w:rsidRDefault="00DA246D" w:rsidP="00DA246D">
            <w:pPr>
              <w:snapToGrid w:val="0"/>
              <w:ind w:firstLineChars="100" w:firstLine="218"/>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 xml:space="preserve">　市町村における救助・救急体制をさらに整備・拡充する。</w:t>
            </w:r>
          </w:p>
          <w:p w14:paraId="7F411CBC"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FF84D08"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3B02C1B"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4898FFEB"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309EBACE" w14:textId="77777777" w:rsidR="00DA246D" w:rsidRPr="00955256" w:rsidRDefault="00DA246D" w:rsidP="00DA246D">
            <w:pPr>
              <w:snapToGrid w:val="0"/>
              <w:ind w:firstLineChars="100" w:firstLine="218"/>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１　救助体制の整備・拡充</w:t>
            </w:r>
          </w:p>
          <w:p w14:paraId="547141E8"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市町村消防機関等における救助体制の整備・拡充、関係機関相互の連携の強化等、救助業務の円滑な運用を図る。</w:t>
            </w:r>
          </w:p>
          <w:p w14:paraId="17FA4FA7"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78CE827F"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多数傷病者発生時における救助・救急体制の充実</w:t>
            </w:r>
          </w:p>
          <w:p w14:paraId="25713142"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大規模道路交通事故等の多数の負傷者が発生する大事故に対処するため、関係機関相互の連絡体制の整備を図るとともに救護訓練を実施する。</w:t>
            </w:r>
          </w:p>
          <w:p w14:paraId="027B72D8" w14:textId="77777777" w:rsidR="00DA246D" w:rsidRPr="00955256" w:rsidRDefault="00DA246D" w:rsidP="00DA246D">
            <w:pPr>
              <w:snapToGrid w:val="0"/>
              <w:ind w:firstLineChars="250" w:firstLine="545"/>
              <w:rPr>
                <w:rFonts w:ascii="BIZ UDゴシック" w:eastAsia="BIZ UDゴシック" w:hAnsi="BIZ UDゴシック" w:cs="ＭＳ 明朝"/>
                <w:spacing w:val="-1"/>
                <w:kern w:val="0"/>
                <w:sz w:val="22"/>
                <w:szCs w:val="22"/>
              </w:rPr>
            </w:pPr>
          </w:p>
          <w:p w14:paraId="54F16EFB"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　自動体外式除細動器の使用と応急手当普及啓発活動の推進</w:t>
            </w:r>
          </w:p>
          <w:p w14:paraId="4D3B7AF6"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傷病者の救命効果の向上を図るため、自動体外式除細動器（AED）の使用方法を含めた応急手当の知識・技術の普及を図る。</w:t>
            </w:r>
          </w:p>
          <w:p w14:paraId="7DE90FCC"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710FFC8B"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　救急救命士の養成・配置等の促進</w:t>
            </w:r>
          </w:p>
          <w:p w14:paraId="0D584F05"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重度傷病者の救命効果の向上を図るため、救急救命士を計画的に養成・配置するとともに、「気管挿管」「薬剤投与」「心肺機能停止前の重度傷病者に対する静脈路確保及び輸液」「血糖測定ならびに低血糖発作症例へのブドウ糖溶液の投与」が実施できる救急救命士を養成し、さらなる救急業務の高度化を図る。</w:t>
            </w:r>
          </w:p>
          <w:p w14:paraId="0FDC234C"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また、医師の指示又は指導・助言のもとに救急救命士を含めた救急隊員による応急処置等の質を確保するメディカルコントロール体制の充実を図る。</w:t>
            </w:r>
          </w:p>
          <w:p w14:paraId="0B42E218"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1FE87123"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５　救助・救急資機材等の整備の推進</w:t>
            </w:r>
          </w:p>
          <w:p w14:paraId="33490AF5"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市町村における救助工作車、高規格救急自動車、高度救命処置用資機材等救助・救急資機材等の整備を推進し、効率的な救助・救急活動の実施を図る。</w:t>
            </w:r>
          </w:p>
          <w:p w14:paraId="1436182C" w14:textId="77777777" w:rsidR="00DA246D" w:rsidRPr="00955256" w:rsidRDefault="00DA246D" w:rsidP="00DA246D">
            <w:pPr>
              <w:snapToGrid w:val="0"/>
              <w:ind w:firstLineChars="250" w:firstLine="545"/>
              <w:rPr>
                <w:rFonts w:ascii="BIZ UDゴシック" w:eastAsia="BIZ UDゴシック" w:hAnsi="BIZ UDゴシック" w:cs="ＭＳ 明朝"/>
                <w:spacing w:val="-1"/>
                <w:kern w:val="0"/>
                <w:sz w:val="22"/>
                <w:szCs w:val="22"/>
              </w:rPr>
            </w:pPr>
          </w:p>
          <w:p w14:paraId="7A4A082D"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６　消防ヘリコプターによる救助・救急業務の推進</w:t>
            </w:r>
          </w:p>
          <w:p w14:paraId="0528AF65" w14:textId="77777777" w:rsidR="00DA246D" w:rsidRPr="00955256" w:rsidRDefault="00DA246D" w:rsidP="00DA246D">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消防ヘリコプターによる救助・救急業務の積極的推進を図る。</w:t>
            </w:r>
          </w:p>
          <w:p w14:paraId="04DD71B7"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3E60198D"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７　救助隊員及び救急隊員の教育訓練の充実</w:t>
            </w:r>
          </w:p>
          <w:p w14:paraId="07C1062D"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複雑多様化する救助・救急事案に対応できるよう、救助隊員及び救急隊員の養成と知識・技能の向上を図るため、大阪府立消防学校、大阪市消防局高度専門教育訓練センター及び堺市総合防災センターにおける教育訓練並びに消防機関における職場教育を積極的に推進する。</w:t>
            </w:r>
          </w:p>
        </w:tc>
      </w:tr>
    </w:tbl>
    <w:p w14:paraId="64E75FDE"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6C57856B" w14:textId="77777777" w:rsidTr="007A2E17">
        <w:trPr>
          <w:trHeight w:val="567"/>
        </w:trPr>
        <w:tc>
          <w:tcPr>
            <w:tcW w:w="702" w:type="dxa"/>
            <w:vAlign w:val="center"/>
          </w:tcPr>
          <w:p w14:paraId="1B55B12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4179CF0E"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7909142A"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大　阪　府</w:t>
            </w:r>
          </w:p>
        </w:tc>
      </w:tr>
      <w:tr w:rsidR="00DA246D" w:rsidRPr="00955256" w14:paraId="01ADC68E" w14:textId="77777777" w:rsidTr="007A2E17">
        <w:trPr>
          <w:trHeight w:val="567"/>
        </w:trPr>
        <w:tc>
          <w:tcPr>
            <w:tcW w:w="702" w:type="dxa"/>
            <w:vAlign w:val="center"/>
          </w:tcPr>
          <w:p w14:paraId="74A644F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29AFC11F"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６　救助・救急活動の充実</w:t>
            </w:r>
          </w:p>
        </w:tc>
        <w:tc>
          <w:tcPr>
            <w:tcW w:w="2268" w:type="dxa"/>
            <w:vMerge/>
          </w:tcPr>
          <w:p w14:paraId="56908792"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6D8A3F00" w14:textId="77777777" w:rsidTr="007A2E17">
        <w:trPr>
          <w:trHeight w:val="567"/>
        </w:trPr>
        <w:tc>
          <w:tcPr>
            <w:tcW w:w="702" w:type="dxa"/>
            <w:vAlign w:val="center"/>
          </w:tcPr>
          <w:p w14:paraId="02A6F94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5AB4C08D" w14:textId="5BB32AD4"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⑵　</w:t>
            </w:r>
            <w:r w:rsidR="00DA246D" w:rsidRPr="00955256">
              <w:rPr>
                <w:rFonts w:ascii="BIZ UDゴシック" w:eastAsia="BIZ UDゴシック" w:hAnsi="BIZ UDゴシック" w:cstheme="minorBidi" w:hint="eastAsia"/>
                <w:sz w:val="22"/>
                <w:szCs w:val="22"/>
              </w:rPr>
              <w:t>救急医療体制の整備</w:t>
            </w:r>
          </w:p>
        </w:tc>
        <w:tc>
          <w:tcPr>
            <w:tcW w:w="2268" w:type="dxa"/>
            <w:vMerge/>
          </w:tcPr>
          <w:p w14:paraId="634BC9D1"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020CCB18" w14:textId="77777777" w:rsidTr="007A2E17">
        <w:trPr>
          <w:trHeight w:val="12926"/>
        </w:trPr>
        <w:tc>
          <w:tcPr>
            <w:tcW w:w="9067" w:type="dxa"/>
            <w:gridSpan w:val="3"/>
          </w:tcPr>
          <w:p w14:paraId="6B9FC84D" w14:textId="77777777" w:rsidR="00DA246D" w:rsidRPr="00955256" w:rsidRDefault="00DA246D" w:rsidP="00DA246D">
            <w:pPr>
              <w:snapToGrid w:val="0"/>
              <w:rPr>
                <w:rFonts w:ascii="BIZ UDゴシック" w:eastAsia="BIZ UDゴシック" w:hAnsi="BIZ UDゴシック" w:cstheme="minorBidi"/>
                <w:sz w:val="22"/>
                <w:szCs w:val="22"/>
              </w:rPr>
            </w:pPr>
          </w:p>
          <w:p w14:paraId="6BD421FD"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4428D607"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6DA7B2C4" w14:textId="77777777" w:rsidR="00DA246D" w:rsidRPr="00955256" w:rsidRDefault="00DA246D" w:rsidP="00DA246D">
            <w:pPr>
              <w:snapToGrid w:val="0"/>
              <w:ind w:rightChars="204" w:right="428" w:firstLineChars="100" w:firstLine="218"/>
              <w:rPr>
                <w:rFonts w:ascii="BIZ UDゴシック" w:eastAsia="BIZ UDゴシック" w:hAnsi="BIZ UDゴシック" w:cs="Times New Roman"/>
                <w:spacing w:val="-1"/>
                <w:kern w:val="0"/>
                <w:sz w:val="22"/>
                <w:szCs w:val="22"/>
              </w:rPr>
            </w:pPr>
            <w:r w:rsidRPr="00955256">
              <w:rPr>
                <w:rFonts w:ascii="BIZ UDゴシック" w:eastAsia="BIZ UDゴシック" w:hAnsi="BIZ UDゴシック" w:cs="ＭＳ 明朝" w:hint="eastAsia"/>
                <w:spacing w:val="-1"/>
                <w:kern w:val="0"/>
                <w:sz w:val="22"/>
                <w:szCs w:val="22"/>
              </w:rPr>
              <w:t>１　事故に遭った救急傷病者の受入医療機関として、救急病院等の確保に努める。</w:t>
            </w:r>
          </w:p>
          <w:p w14:paraId="5581FC71"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6BE62F9"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Times New Roman"/>
                <w:spacing w:val="-1"/>
                <w:kern w:val="0"/>
                <w:sz w:val="22"/>
                <w:szCs w:val="22"/>
              </w:rPr>
            </w:pPr>
            <w:r w:rsidRPr="00955256">
              <w:rPr>
                <w:rFonts w:ascii="BIZ UDゴシック" w:eastAsia="BIZ UDゴシック" w:hAnsi="BIZ UDゴシック" w:cs="ＭＳ 明朝" w:hint="eastAsia"/>
                <w:spacing w:val="-1"/>
                <w:kern w:val="0"/>
                <w:sz w:val="22"/>
                <w:szCs w:val="22"/>
              </w:rPr>
              <w:t>２　重篤な救急傷病者に対する高度な診療機能を有する救命救急センターの機能充実や相互連携及び既存の医療機関のレベルアップによる三次救急医療体制の充実等に努める。</w:t>
            </w:r>
          </w:p>
          <w:p w14:paraId="00E7E831"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5BC34B7C"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３　大阪府救急医療情報センターにおいて、救急医療に必要な診療応需情報の収集と提供を的確に行う救急医療情報システムの充実に努める。</w:t>
            </w:r>
          </w:p>
          <w:p w14:paraId="6E33A9EA"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4F0A6174"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5C498B43"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0C70674E"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4F37C645" w14:textId="77777777" w:rsidR="00DA246D" w:rsidRPr="00955256" w:rsidRDefault="00DA246D" w:rsidP="00DA246D">
            <w:pPr>
              <w:snapToGrid w:val="0"/>
              <w:ind w:firstLineChars="100" w:firstLine="218"/>
              <w:rPr>
                <w:rFonts w:ascii="BIZ UDゴシック" w:eastAsia="BIZ UDゴシック" w:hAnsi="BIZ UDゴシック" w:cs="Times New Roman"/>
                <w:spacing w:val="-1"/>
                <w:kern w:val="0"/>
                <w:sz w:val="22"/>
                <w:szCs w:val="22"/>
              </w:rPr>
            </w:pPr>
            <w:r w:rsidRPr="00955256">
              <w:rPr>
                <w:rFonts w:ascii="BIZ UDゴシック" w:eastAsia="BIZ UDゴシック" w:hAnsi="BIZ UDゴシック" w:cs="ＭＳ 明朝" w:hint="eastAsia"/>
                <w:spacing w:val="-1"/>
                <w:kern w:val="0"/>
                <w:sz w:val="22"/>
                <w:szCs w:val="22"/>
              </w:rPr>
              <w:t>１　救急医療体制の確保・充実</w:t>
            </w:r>
          </w:p>
          <w:p w14:paraId="29BE21FB"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各医療機関の診療応需情報を的確に収集し、消防機関や府民へ提供する救急医療情報システムの充実を図るとともに、初期から三次の各救急医療機関の診療機能を向上するため医療機器の整備等に助成する。</w:t>
            </w:r>
          </w:p>
          <w:p w14:paraId="7E2A56A6"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394B0E8C" w14:textId="77777777" w:rsidR="00DA246D" w:rsidRPr="00955256" w:rsidRDefault="00DA246D" w:rsidP="00DA246D">
            <w:pPr>
              <w:snapToGrid w:val="0"/>
              <w:ind w:firstLineChars="100" w:firstLine="218"/>
              <w:rPr>
                <w:rFonts w:ascii="BIZ UDゴシック" w:eastAsia="BIZ UDゴシック" w:hAnsi="BIZ UDゴシック" w:cs="Times New Roman"/>
                <w:spacing w:val="-1"/>
                <w:kern w:val="0"/>
                <w:sz w:val="22"/>
                <w:szCs w:val="22"/>
              </w:rPr>
            </w:pPr>
            <w:r w:rsidRPr="00955256">
              <w:rPr>
                <w:rFonts w:ascii="BIZ UDゴシック" w:eastAsia="BIZ UDゴシック" w:hAnsi="BIZ UDゴシック" w:cs="ＭＳ 明朝" w:hint="eastAsia"/>
                <w:spacing w:val="-1"/>
                <w:kern w:val="0"/>
                <w:sz w:val="22"/>
                <w:szCs w:val="22"/>
              </w:rPr>
              <w:t>２　救急医療情報センターの運営等</w:t>
            </w:r>
          </w:p>
          <w:p w14:paraId="0F79EE99"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kern w:val="0"/>
                <w:sz w:val="22"/>
                <w:szCs w:val="22"/>
              </w:rPr>
              <w:t xml:space="preserve">   </w:t>
            </w:r>
            <w:r w:rsidRPr="00955256">
              <w:rPr>
                <w:rFonts w:ascii="BIZ UDゴシック" w:eastAsia="BIZ UDゴシック" w:hAnsi="BIZ UDゴシック" w:cs="ＭＳ 明朝" w:hint="eastAsia"/>
                <w:spacing w:val="-1"/>
                <w:kern w:val="0"/>
                <w:sz w:val="22"/>
                <w:szCs w:val="22"/>
              </w:rPr>
              <w:t xml:space="preserve"> 府内の救急病院を中心とした医療機関と市町村消防機関をオンラインで接続し、診療応需情報等を共有することにより、迅速かつ適切な救急搬送の実施を図る。</w:t>
            </w:r>
          </w:p>
          <w:p w14:paraId="53C31FF9"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24</w:t>
            </w:r>
            <w:r w:rsidRPr="00955256">
              <w:rPr>
                <w:rFonts w:ascii="BIZ UDゴシック" w:eastAsia="BIZ UDゴシック" w:hAnsi="BIZ UDゴシック" w:cs="ＭＳ 明朝" w:hint="eastAsia"/>
                <w:spacing w:val="-1"/>
                <w:kern w:val="0"/>
                <w:sz w:val="22"/>
                <w:szCs w:val="22"/>
              </w:rPr>
              <w:t>時間常時接続のタブレット端末を導入し、入力の簡素化を図るとともに、診療応需情報を携帯電話（スマートフォン）にも表示することで救急隊が現場で確認可能になるよう機器を更新したが、引き続き、一層の迅速かつ適切な救急搬送の実施に向けた見直しを検討していく。</w:t>
            </w:r>
          </w:p>
          <w:p w14:paraId="7FAE7CBA"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63F3F3A3"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　３　応急手当の推進</w:t>
            </w:r>
          </w:p>
          <w:p w14:paraId="50A26BC2" w14:textId="3EA7C64B" w:rsidR="00DA246D" w:rsidRPr="00955256" w:rsidRDefault="00DA246D" w:rsidP="00A332D8">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公共施設や民間施設等の多くにAEDが設置されるようになったが、府民がその設置場所を知ることは容易ではないため、インターネット等を用いた情報提供等を行い、地域住民等による応急手当の推進を図る。</w:t>
            </w:r>
          </w:p>
        </w:tc>
      </w:tr>
    </w:tbl>
    <w:p w14:paraId="3FD8147C"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4FCFDEB5" w14:textId="77777777" w:rsidTr="007A2E17">
        <w:trPr>
          <w:trHeight w:val="567"/>
        </w:trPr>
        <w:tc>
          <w:tcPr>
            <w:tcW w:w="702" w:type="dxa"/>
            <w:vAlign w:val="center"/>
          </w:tcPr>
          <w:p w14:paraId="5F96BEC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3522A294"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0CC3D505"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大　阪　府</w:t>
            </w:r>
          </w:p>
        </w:tc>
      </w:tr>
      <w:tr w:rsidR="00DA246D" w:rsidRPr="00955256" w14:paraId="379FBD38" w14:textId="77777777" w:rsidTr="007A2E17">
        <w:trPr>
          <w:trHeight w:val="567"/>
        </w:trPr>
        <w:tc>
          <w:tcPr>
            <w:tcW w:w="702" w:type="dxa"/>
            <w:vAlign w:val="center"/>
          </w:tcPr>
          <w:p w14:paraId="749FA0F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2AEE1990"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６　救助・救急活動の充実</w:t>
            </w:r>
          </w:p>
        </w:tc>
        <w:tc>
          <w:tcPr>
            <w:tcW w:w="2268" w:type="dxa"/>
            <w:vMerge/>
          </w:tcPr>
          <w:p w14:paraId="0B578541"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862557E" w14:textId="77777777" w:rsidTr="007A2E17">
        <w:trPr>
          <w:trHeight w:val="567"/>
        </w:trPr>
        <w:tc>
          <w:tcPr>
            <w:tcW w:w="702" w:type="dxa"/>
            <w:vAlign w:val="center"/>
          </w:tcPr>
          <w:p w14:paraId="062AE670"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36D7090A" w14:textId="2FD5B62C"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⑶　</w:t>
            </w:r>
            <w:r w:rsidR="00DA246D" w:rsidRPr="00955256">
              <w:rPr>
                <w:rFonts w:ascii="BIZ UDゴシック" w:eastAsia="BIZ UDゴシック" w:hAnsi="BIZ UDゴシック" w:cstheme="minorBidi" w:hint="eastAsia"/>
                <w:sz w:val="22"/>
                <w:szCs w:val="22"/>
              </w:rPr>
              <w:t>救急関係機関の協力関係の確保等</w:t>
            </w:r>
          </w:p>
        </w:tc>
        <w:tc>
          <w:tcPr>
            <w:tcW w:w="2268" w:type="dxa"/>
            <w:vMerge/>
          </w:tcPr>
          <w:p w14:paraId="7282A0DE"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2CB1865" w14:textId="77777777" w:rsidTr="007A2E17">
        <w:trPr>
          <w:trHeight w:val="12926"/>
        </w:trPr>
        <w:tc>
          <w:tcPr>
            <w:tcW w:w="9067" w:type="dxa"/>
            <w:gridSpan w:val="3"/>
          </w:tcPr>
          <w:p w14:paraId="0F768B88" w14:textId="77777777" w:rsidR="00DA246D" w:rsidRPr="00955256" w:rsidRDefault="00DA246D" w:rsidP="00DA246D">
            <w:pPr>
              <w:snapToGrid w:val="0"/>
              <w:rPr>
                <w:rFonts w:ascii="BIZ UDゴシック" w:eastAsia="BIZ UDゴシック" w:hAnsi="BIZ UDゴシック" w:cstheme="minorBidi"/>
                <w:sz w:val="22"/>
                <w:szCs w:val="22"/>
              </w:rPr>
            </w:pPr>
          </w:p>
          <w:p w14:paraId="51D3A231"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3F021E13"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4F48846F"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kern w:val="0"/>
                <w:sz w:val="22"/>
                <w:szCs w:val="22"/>
              </w:rPr>
              <w:t>より迅速かつ適切な傷病者の救急搬送</w:t>
            </w:r>
            <w:r w:rsidRPr="00955256">
              <w:rPr>
                <w:rFonts w:ascii="BIZ UDゴシック" w:eastAsia="BIZ UDゴシック" w:hAnsi="BIZ UDゴシック" w:cs="ＭＳ 明朝" w:hint="eastAsia"/>
                <w:spacing w:val="-1"/>
                <w:kern w:val="0"/>
                <w:sz w:val="22"/>
                <w:szCs w:val="22"/>
              </w:rPr>
              <w:t>受入体制を確保するため、救急医療機関、消防機関等の関係機関における緊密な連携・協力関係の確保を推進する。</w:t>
            </w:r>
          </w:p>
          <w:p w14:paraId="2C0D85BE"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1DD0A7B0"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68BDC05C"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528976D1"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5D4FA072" w14:textId="236A4362" w:rsidR="00DA246D" w:rsidRPr="00955256" w:rsidRDefault="00DA246D" w:rsidP="00A332D8">
            <w:pPr>
              <w:snapToGrid w:val="0"/>
              <w:ind w:leftChars="100" w:left="21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より迅速かつ適切な傷病者の搬送及び受入れを実現するため、引き続き二次医療圏単位で、救急医療機関、消防機関、行政等による検討を行い、消防法に基づき策定した傷病者の搬送及び受入れの実施基準の適切な運用・検証を進める。</w:t>
            </w:r>
          </w:p>
        </w:tc>
      </w:tr>
    </w:tbl>
    <w:p w14:paraId="5473B282"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027C7283" w14:textId="77777777" w:rsidTr="007A2E17">
        <w:trPr>
          <w:trHeight w:val="567"/>
        </w:trPr>
        <w:tc>
          <w:tcPr>
            <w:tcW w:w="702" w:type="dxa"/>
            <w:vAlign w:val="center"/>
          </w:tcPr>
          <w:p w14:paraId="7593FA9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4900889B"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34858CEF"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近畿運輸局</w:t>
            </w:r>
          </w:p>
        </w:tc>
      </w:tr>
      <w:tr w:rsidR="00DA246D" w:rsidRPr="00955256" w14:paraId="68DFAF64" w14:textId="77777777" w:rsidTr="007A2E17">
        <w:trPr>
          <w:trHeight w:val="567"/>
        </w:trPr>
        <w:tc>
          <w:tcPr>
            <w:tcW w:w="702" w:type="dxa"/>
            <w:vAlign w:val="center"/>
          </w:tcPr>
          <w:p w14:paraId="7B41BC3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23DE85C4"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７　被害者支援の充実と推進</w:t>
            </w:r>
          </w:p>
        </w:tc>
        <w:tc>
          <w:tcPr>
            <w:tcW w:w="2268" w:type="dxa"/>
            <w:vMerge/>
          </w:tcPr>
          <w:p w14:paraId="2ABE7D75"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87FECE7" w14:textId="77777777" w:rsidTr="007A2E17">
        <w:trPr>
          <w:trHeight w:val="567"/>
        </w:trPr>
        <w:tc>
          <w:tcPr>
            <w:tcW w:w="702" w:type="dxa"/>
            <w:vAlign w:val="center"/>
          </w:tcPr>
          <w:p w14:paraId="685890E1"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28BAE3C1" w14:textId="71B196FB"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⑴　</w:t>
            </w:r>
            <w:r w:rsidR="00DA246D" w:rsidRPr="00955256">
              <w:rPr>
                <w:rFonts w:ascii="BIZ UDゴシック" w:eastAsia="BIZ UDゴシック" w:hAnsi="BIZ UDゴシック" w:cstheme="minorBidi" w:hint="eastAsia"/>
                <w:sz w:val="22"/>
                <w:szCs w:val="22"/>
              </w:rPr>
              <w:t>自動車損害賠償保障制度の充実等</w:t>
            </w:r>
          </w:p>
        </w:tc>
        <w:tc>
          <w:tcPr>
            <w:tcW w:w="2268" w:type="dxa"/>
            <w:vMerge/>
          </w:tcPr>
          <w:p w14:paraId="24C018B0"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4A198D0B" w14:textId="77777777" w:rsidTr="007A2E17">
        <w:trPr>
          <w:trHeight w:val="12926"/>
        </w:trPr>
        <w:tc>
          <w:tcPr>
            <w:tcW w:w="9067" w:type="dxa"/>
            <w:gridSpan w:val="3"/>
          </w:tcPr>
          <w:p w14:paraId="5EB0595F" w14:textId="77777777" w:rsidR="00DA246D" w:rsidRPr="00955256" w:rsidRDefault="00DA246D" w:rsidP="00DA246D">
            <w:pPr>
              <w:snapToGrid w:val="0"/>
              <w:rPr>
                <w:rFonts w:ascii="BIZ UDゴシック" w:eastAsia="BIZ UDゴシック" w:hAnsi="BIZ UDゴシック" w:cstheme="minorBidi"/>
                <w:sz w:val="22"/>
                <w:szCs w:val="22"/>
              </w:rPr>
            </w:pPr>
          </w:p>
          <w:p w14:paraId="2E616A4E"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6A37EF2D"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EDF7E11"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車検制度を通じてのチェックを行うことが出来ない軽二輪自動車（総排気量</w:t>
            </w:r>
            <w:r w:rsidRPr="00955256">
              <w:rPr>
                <w:rFonts w:ascii="BIZ UDゴシック" w:eastAsia="BIZ UDゴシック" w:hAnsi="BIZ UDゴシック" w:cs="ＭＳ 明朝"/>
                <w:spacing w:val="-1"/>
                <w:kern w:val="0"/>
                <w:sz w:val="22"/>
                <w:szCs w:val="22"/>
              </w:rPr>
              <w:t>126</w:t>
            </w:r>
            <w:r w:rsidRPr="00955256">
              <w:rPr>
                <w:rFonts w:ascii="BIZ UDゴシック" w:eastAsia="BIZ UDゴシック" w:hAnsi="BIZ UDゴシック" w:cs="ＭＳ 明朝" w:hint="eastAsia"/>
                <w:spacing w:val="-1"/>
                <w:kern w:val="0"/>
                <w:sz w:val="22"/>
                <w:szCs w:val="22"/>
              </w:rPr>
              <w:t>～</w:t>
            </w:r>
            <w:r w:rsidRPr="00955256">
              <w:rPr>
                <w:rFonts w:ascii="BIZ UDゴシック" w:eastAsia="BIZ UDゴシック" w:hAnsi="BIZ UDゴシック" w:cs="ＭＳ 明朝"/>
                <w:kern w:val="0"/>
                <w:sz w:val="22"/>
                <w:szCs w:val="22"/>
              </w:rPr>
              <w:t xml:space="preserve"> </w:t>
            </w:r>
            <w:r w:rsidRPr="00955256">
              <w:rPr>
                <w:rFonts w:ascii="BIZ UDゴシック" w:eastAsia="BIZ UDゴシック" w:hAnsi="BIZ UDゴシック" w:cs="ＭＳ 明朝"/>
                <w:spacing w:val="-1"/>
                <w:kern w:val="0"/>
                <w:sz w:val="22"/>
                <w:szCs w:val="22"/>
              </w:rPr>
              <w:t>250</w:t>
            </w:r>
            <w:r w:rsidRPr="00955256">
              <w:rPr>
                <w:rFonts w:ascii="BIZ UDゴシック" w:eastAsia="BIZ UDゴシック" w:hAnsi="BIZ UDゴシック" w:cs="ＭＳ 明朝" w:hint="eastAsia"/>
                <w:spacing w:val="-1"/>
                <w:kern w:val="0"/>
                <w:sz w:val="22"/>
                <w:szCs w:val="22"/>
              </w:rPr>
              <w:t>ＣＣ以下のもの。以下「二輪バイク」という。）及び原動機付自転車（総排気量</w:t>
            </w:r>
            <w:r w:rsidRPr="00955256">
              <w:rPr>
                <w:rFonts w:ascii="BIZ UDゴシック" w:eastAsia="BIZ UDゴシック" w:hAnsi="BIZ UDゴシック" w:cs="ＭＳ 明朝"/>
                <w:kern w:val="0"/>
                <w:sz w:val="22"/>
                <w:szCs w:val="22"/>
              </w:rPr>
              <w:t xml:space="preserve"> </w:t>
            </w:r>
            <w:r w:rsidRPr="00955256">
              <w:rPr>
                <w:rFonts w:ascii="BIZ UDゴシック" w:eastAsia="BIZ UDゴシック" w:hAnsi="BIZ UDゴシック" w:cs="ＭＳ 明朝" w:hint="eastAsia"/>
                <w:kern w:val="0"/>
                <w:sz w:val="22"/>
                <w:szCs w:val="22"/>
              </w:rPr>
              <w:t xml:space="preserve"> </w:t>
            </w:r>
            <w:r w:rsidRPr="00955256">
              <w:rPr>
                <w:rFonts w:ascii="BIZ UDゴシック" w:eastAsia="BIZ UDゴシック" w:hAnsi="BIZ UDゴシック" w:cs="ＭＳ 明朝"/>
                <w:spacing w:val="-1"/>
                <w:kern w:val="0"/>
                <w:sz w:val="22"/>
                <w:szCs w:val="22"/>
              </w:rPr>
              <w:t>125</w:t>
            </w:r>
            <w:r w:rsidRPr="00955256">
              <w:rPr>
                <w:rFonts w:ascii="BIZ UDゴシック" w:eastAsia="BIZ UDゴシック" w:hAnsi="BIZ UDゴシック" w:cs="ＭＳ 明朝" w:hint="eastAsia"/>
                <w:spacing w:val="-1"/>
                <w:kern w:val="0"/>
                <w:sz w:val="22"/>
                <w:szCs w:val="22"/>
              </w:rPr>
              <w:t>ＣＣ以下のもの。以下「原付バイク」という。）を含むすべての自動車の保有者に自動車損害賠償責任保険（共済）への加入を促進する。</w:t>
            </w:r>
          </w:p>
          <w:p w14:paraId="5EF44185"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また、自動車損害賠償保障法（昭和30年法律第97号。以下「自賠法」という。）に基づき、国による死亡等重要事案に関する支払審査のほか、保険会社等の情報提供措置及び支払基準に基づいた適正な保険金支払いの着実な実施について、被害者保護の充実が図られるよう、引き続き保険金支払いの適正化を図る。</w:t>
            </w:r>
          </w:p>
          <w:p w14:paraId="5B826228" w14:textId="77777777" w:rsidR="00DA246D" w:rsidRPr="00955256" w:rsidRDefault="00DA246D" w:rsidP="00DA246D">
            <w:pPr>
              <w:snapToGrid w:val="0"/>
              <w:ind w:leftChars="100" w:left="210" w:rightChars="200" w:right="420" w:firstLineChars="100" w:firstLine="218"/>
              <w:rPr>
                <w:rFonts w:ascii="BIZ UDゴシック" w:eastAsia="BIZ UDゴシック" w:hAnsi="BIZ UDゴシック" w:cs="Times New Roman"/>
                <w:spacing w:val="-1"/>
                <w:kern w:val="0"/>
                <w:sz w:val="22"/>
                <w:szCs w:val="22"/>
              </w:rPr>
            </w:pPr>
            <w:r w:rsidRPr="00955256">
              <w:rPr>
                <w:rFonts w:ascii="BIZ UDゴシック" w:eastAsia="BIZ UDゴシック" w:hAnsi="BIZ UDゴシック" w:cs="ＭＳ 明朝" w:hint="eastAsia"/>
                <w:spacing w:val="-1"/>
                <w:kern w:val="0"/>
                <w:sz w:val="22"/>
                <w:szCs w:val="22"/>
              </w:rPr>
              <w:t>さらに、自賠責保険による救済を受けられないひき逃げや無保険（無共済）車両による事故の被害者に対する救済制度である、政府の自動車損害賠償保障事業についても、引き続きその充実を図る。</w:t>
            </w:r>
          </w:p>
          <w:p w14:paraId="33FC8661"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9BBF5A6"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3ACBED45"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3C5A5598"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09286C7" w14:textId="77777777" w:rsidR="00DA246D" w:rsidRPr="00955256" w:rsidRDefault="00DA246D" w:rsidP="00DA246D">
            <w:pPr>
              <w:snapToGrid w:val="0"/>
              <w:ind w:rightChars="271" w:right="569" w:firstLineChars="100" w:firstLine="218"/>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１　加入促進</w:t>
            </w:r>
          </w:p>
          <w:p w14:paraId="404962F9" w14:textId="77777777" w:rsidR="00DA246D" w:rsidRPr="00955256" w:rsidRDefault="00DA246D" w:rsidP="00DA246D">
            <w:pPr>
              <w:snapToGrid w:val="0"/>
              <w:ind w:leftChars="200" w:left="638" w:rightChars="200" w:right="420" w:hangingChars="100" w:hanging="218"/>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⑴　自賠責保険の期限切れ、掛け忘れに注意が必要であることを、広報活動等を通じて広く周知するとともに、保険会社に対しては、保険期間満了前の通知を徹底するよう指導する。</w:t>
            </w:r>
          </w:p>
          <w:p w14:paraId="5A66CCD6" w14:textId="77777777" w:rsidR="00DA246D" w:rsidRPr="00955256" w:rsidRDefault="00DA246D" w:rsidP="00DA246D">
            <w:pPr>
              <w:snapToGrid w:val="0"/>
              <w:ind w:leftChars="200" w:left="638" w:rightChars="200" w:right="420" w:hangingChars="100" w:hanging="218"/>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⑵　市町村窓口における原付バイクの届出受理に際しての加入促進を市町村の協力を得て積極的に行う。</w:t>
            </w:r>
          </w:p>
          <w:p w14:paraId="34CD1A8A" w14:textId="77777777" w:rsidR="00DA246D" w:rsidRPr="00955256" w:rsidRDefault="00DA246D" w:rsidP="00DA246D">
            <w:pPr>
              <w:snapToGrid w:val="0"/>
              <w:ind w:leftChars="300" w:left="630" w:rightChars="200" w:right="420" w:firstLineChars="100" w:firstLine="218"/>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また、軽自動車協会、自動車整備振興会を通じて、車両の販売・整備の際における加入指導を依頼する。</w:t>
            </w:r>
          </w:p>
          <w:p w14:paraId="3B7FF015"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362A2833" w14:textId="77777777" w:rsidR="00DA246D" w:rsidRPr="00955256" w:rsidRDefault="00DA246D" w:rsidP="00DA246D">
            <w:pPr>
              <w:snapToGrid w:val="0"/>
              <w:ind w:firstLineChars="100" w:firstLine="218"/>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２　無保険（無共済）の二輪バイク及び原付バイクの監視活動等</w:t>
            </w:r>
          </w:p>
          <w:p w14:paraId="0A550CD0"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無保険（無共済）バイクの監視活動を拡充するとともに、運行中の無保険（無共済）バイクに対する街頭指導取締りの強化等を行い、無保険（無共済）車両の運行の防止を徹底する。</w:t>
            </w:r>
          </w:p>
          <w:p w14:paraId="7BD94AB2"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p>
          <w:p w14:paraId="5A138546" w14:textId="025C20FD"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w:t>
            </w:r>
            <w:r w:rsidR="00A332D8" w:rsidRPr="00955256">
              <w:rPr>
                <w:rFonts w:ascii="BIZ UDゴシック" w:eastAsia="BIZ UDゴシック" w:hAnsi="BIZ UDゴシック" w:cs="ＭＳ 明朝" w:hint="eastAsia"/>
                <w:spacing w:val="-1"/>
                <w:kern w:val="0"/>
                <w:sz w:val="22"/>
                <w:szCs w:val="22"/>
              </w:rPr>
              <w:t xml:space="preserve">　</w:t>
            </w:r>
            <w:r w:rsidRPr="00955256">
              <w:rPr>
                <w:rFonts w:ascii="BIZ UDゴシック" w:eastAsia="BIZ UDゴシック" w:hAnsi="BIZ UDゴシック" w:cs="ＭＳ 明朝" w:hint="eastAsia"/>
                <w:spacing w:val="-1"/>
                <w:kern w:val="0"/>
                <w:sz w:val="22"/>
                <w:szCs w:val="22"/>
              </w:rPr>
              <w:t>自動車事故による被害者救済</w:t>
            </w:r>
          </w:p>
          <w:p w14:paraId="39ECBCF3"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自動車事故による被害者救済については、その必要性が一層増しているところであり、自賠法による自動車事故対策計画に基づき、被害者救済対策事業として被害者保護の増進に資する事業に対する支援等を引き続き行うとともに、自動車事故による重度</w:t>
            </w:r>
            <w:proofErr w:type="gramStart"/>
            <w:r w:rsidRPr="00955256">
              <w:rPr>
                <w:rFonts w:ascii="BIZ UDゴシック" w:eastAsia="BIZ UDゴシック" w:hAnsi="BIZ UDゴシック" w:cs="ＭＳ 明朝" w:hint="eastAsia"/>
                <w:spacing w:val="-1"/>
                <w:kern w:val="0"/>
                <w:sz w:val="22"/>
                <w:szCs w:val="22"/>
              </w:rPr>
              <w:t>後遺障がい</w:t>
            </w:r>
            <w:proofErr w:type="gramEnd"/>
            <w:r w:rsidRPr="00955256">
              <w:rPr>
                <w:rFonts w:ascii="BIZ UDゴシック" w:eastAsia="BIZ UDゴシック" w:hAnsi="BIZ UDゴシック" w:cs="ＭＳ 明朝" w:hint="eastAsia"/>
                <w:spacing w:val="-1"/>
                <w:kern w:val="0"/>
                <w:sz w:val="22"/>
                <w:szCs w:val="22"/>
              </w:rPr>
              <w:t>者数が依然として高い水準にあることを踏まえ、重度</w:t>
            </w:r>
            <w:proofErr w:type="gramStart"/>
            <w:r w:rsidRPr="00955256">
              <w:rPr>
                <w:rFonts w:ascii="BIZ UDゴシック" w:eastAsia="BIZ UDゴシック" w:hAnsi="BIZ UDゴシック" w:cs="ＭＳ 明朝" w:hint="eastAsia"/>
                <w:spacing w:val="-1"/>
                <w:kern w:val="0"/>
                <w:sz w:val="22"/>
                <w:szCs w:val="22"/>
              </w:rPr>
              <w:t>後遺障がい</w:t>
            </w:r>
            <w:proofErr w:type="gramEnd"/>
            <w:r w:rsidRPr="00955256">
              <w:rPr>
                <w:rFonts w:ascii="BIZ UDゴシック" w:eastAsia="BIZ UDゴシック" w:hAnsi="BIZ UDゴシック" w:cs="ＭＳ 明朝" w:hint="eastAsia"/>
                <w:spacing w:val="-1"/>
                <w:kern w:val="0"/>
                <w:sz w:val="22"/>
                <w:szCs w:val="22"/>
              </w:rPr>
              <w:t>者に対する救済対策の充実を図る。</w:t>
            </w:r>
          </w:p>
        </w:tc>
      </w:tr>
    </w:tbl>
    <w:p w14:paraId="5144C5DF"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36DFB1C4" w14:textId="77777777" w:rsidTr="007A2E17">
        <w:trPr>
          <w:trHeight w:val="567"/>
        </w:trPr>
        <w:tc>
          <w:tcPr>
            <w:tcW w:w="702" w:type="dxa"/>
            <w:vAlign w:val="center"/>
          </w:tcPr>
          <w:p w14:paraId="5667E4E9"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6AC5A3DF"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3B2C8B10"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大　阪　府</w:t>
            </w:r>
          </w:p>
        </w:tc>
      </w:tr>
      <w:tr w:rsidR="00DA246D" w:rsidRPr="00955256" w14:paraId="4F037292" w14:textId="77777777" w:rsidTr="007A2E17">
        <w:trPr>
          <w:trHeight w:val="567"/>
        </w:trPr>
        <w:tc>
          <w:tcPr>
            <w:tcW w:w="702" w:type="dxa"/>
            <w:vAlign w:val="center"/>
          </w:tcPr>
          <w:p w14:paraId="3EB37496"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058C63CE"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７　被害者支援の充実と推進</w:t>
            </w:r>
          </w:p>
        </w:tc>
        <w:tc>
          <w:tcPr>
            <w:tcW w:w="2268" w:type="dxa"/>
            <w:vMerge/>
          </w:tcPr>
          <w:p w14:paraId="75DD89FC"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F8F7E6D" w14:textId="77777777" w:rsidTr="007A2E17">
        <w:trPr>
          <w:trHeight w:val="567"/>
        </w:trPr>
        <w:tc>
          <w:tcPr>
            <w:tcW w:w="702" w:type="dxa"/>
            <w:vAlign w:val="center"/>
          </w:tcPr>
          <w:p w14:paraId="524F25C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41691BDC" w14:textId="379BAB2D"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⑵　</w:t>
            </w:r>
            <w:r w:rsidR="00DA246D" w:rsidRPr="00955256">
              <w:rPr>
                <w:rFonts w:ascii="BIZ UDゴシック" w:eastAsia="BIZ UDゴシック" w:hAnsi="BIZ UDゴシック" w:cstheme="minorBidi" w:hint="eastAsia"/>
                <w:sz w:val="22"/>
                <w:szCs w:val="22"/>
              </w:rPr>
              <w:t>損害賠償の請求についての援助等</w:t>
            </w:r>
          </w:p>
        </w:tc>
        <w:tc>
          <w:tcPr>
            <w:tcW w:w="2268" w:type="dxa"/>
            <w:vMerge/>
          </w:tcPr>
          <w:p w14:paraId="785E9538"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21B2A32" w14:textId="77777777" w:rsidTr="007A2E17">
        <w:trPr>
          <w:trHeight w:val="12926"/>
        </w:trPr>
        <w:tc>
          <w:tcPr>
            <w:tcW w:w="9067" w:type="dxa"/>
            <w:gridSpan w:val="3"/>
          </w:tcPr>
          <w:p w14:paraId="1EF209D2" w14:textId="77777777" w:rsidR="00DA246D" w:rsidRPr="00955256" w:rsidRDefault="00DA246D" w:rsidP="00DA246D">
            <w:pPr>
              <w:snapToGrid w:val="0"/>
              <w:rPr>
                <w:rFonts w:ascii="BIZ UDゴシック" w:eastAsia="BIZ UDゴシック" w:hAnsi="BIZ UDゴシック" w:cstheme="minorBidi"/>
                <w:sz w:val="22"/>
                <w:szCs w:val="22"/>
              </w:rPr>
            </w:pPr>
          </w:p>
          <w:p w14:paraId="466F782F" w14:textId="77777777" w:rsidR="00DA246D" w:rsidRPr="00955256" w:rsidRDefault="00DA246D" w:rsidP="00DA246D">
            <w:pPr>
              <w:snapToGrid w:val="0"/>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3D627412"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6261843E" w14:textId="1F2286BE" w:rsidR="00DA246D" w:rsidRPr="00955256" w:rsidRDefault="00DA246D" w:rsidP="00A332D8">
            <w:pPr>
              <w:snapToGrid w:val="0"/>
              <w:ind w:leftChars="100" w:left="210" w:rightChars="100" w:right="21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 xml:space="preserve">　交通事故相談を実施している一部市町村や民間団体についてホームページに掲載し周知を行うことで、交通事故当事者に対し、広く相談の機会を情報提供する。</w:t>
            </w:r>
          </w:p>
        </w:tc>
      </w:tr>
    </w:tbl>
    <w:p w14:paraId="772E9AAD"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55617B1A" w14:textId="77777777" w:rsidTr="007A2E17">
        <w:trPr>
          <w:trHeight w:val="567"/>
        </w:trPr>
        <w:tc>
          <w:tcPr>
            <w:tcW w:w="702" w:type="dxa"/>
            <w:vAlign w:val="center"/>
          </w:tcPr>
          <w:p w14:paraId="51F0C8DF"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1D56EDC1"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2AEBB751"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近畿運輸局</w:t>
            </w:r>
          </w:p>
          <w:p w14:paraId="2FE46CBA"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大阪府警察本部</w:t>
            </w:r>
          </w:p>
          <w:p w14:paraId="692BEE4A"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堺　市</w:t>
            </w:r>
          </w:p>
        </w:tc>
      </w:tr>
      <w:tr w:rsidR="00DA246D" w:rsidRPr="00955256" w14:paraId="1BB26F1A" w14:textId="77777777" w:rsidTr="007A2E17">
        <w:trPr>
          <w:trHeight w:val="567"/>
        </w:trPr>
        <w:tc>
          <w:tcPr>
            <w:tcW w:w="702" w:type="dxa"/>
            <w:vAlign w:val="center"/>
          </w:tcPr>
          <w:p w14:paraId="17BC75B4"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33FC4B64"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７　被害者支援の充実と推進</w:t>
            </w:r>
          </w:p>
        </w:tc>
        <w:tc>
          <w:tcPr>
            <w:tcW w:w="2268" w:type="dxa"/>
            <w:vMerge/>
          </w:tcPr>
          <w:p w14:paraId="70E4FC5D"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5249EFFC" w14:textId="77777777" w:rsidTr="007A2E17">
        <w:trPr>
          <w:trHeight w:val="567"/>
        </w:trPr>
        <w:tc>
          <w:tcPr>
            <w:tcW w:w="702" w:type="dxa"/>
            <w:vAlign w:val="center"/>
          </w:tcPr>
          <w:p w14:paraId="275D00E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項目</w:t>
            </w:r>
          </w:p>
        </w:tc>
        <w:tc>
          <w:tcPr>
            <w:tcW w:w="6097" w:type="dxa"/>
            <w:vAlign w:val="center"/>
          </w:tcPr>
          <w:p w14:paraId="35F86A32" w14:textId="727D36B8" w:rsidR="00DA246D" w:rsidRPr="00955256" w:rsidRDefault="00731F33"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 xml:space="preserve">⑶　</w:t>
            </w:r>
            <w:r w:rsidR="00DA246D" w:rsidRPr="00955256">
              <w:rPr>
                <w:rFonts w:ascii="BIZ UDゴシック" w:eastAsia="BIZ UDゴシック" w:hAnsi="BIZ UDゴシック" w:cstheme="minorBidi" w:hint="eastAsia"/>
                <w:sz w:val="22"/>
                <w:szCs w:val="22"/>
              </w:rPr>
              <w:t>交通事故被害者等支援の充実・強化</w:t>
            </w:r>
          </w:p>
        </w:tc>
        <w:tc>
          <w:tcPr>
            <w:tcW w:w="2268" w:type="dxa"/>
            <w:vMerge/>
          </w:tcPr>
          <w:p w14:paraId="160ED68F"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0F6A9F81" w14:textId="77777777" w:rsidTr="007A2E17">
        <w:trPr>
          <w:trHeight w:val="12926"/>
        </w:trPr>
        <w:tc>
          <w:tcPr>
            <w:tcW w:w="9067" w:type="dxa"/>
            <w:gridSpan w:val="3"/>
          </w:tcPr>
          <w:p w14:paraId="79886DAF" w14:textId="77777777" w:rsidR="00DA246D" w:rsidRPr="00955256" w:rsidRDefault="00DA246D" w:rsidP="00DA246D">
            <w:pPr>
              <w:snapToGrid w:val="0"/>
              <w:rPr>
                <w:rFonts w:ascii="BIZ UDゴシック" w:eastAsia="BIZ UDゴシック" w:hAnsi="BIZ UDゴシック" w:cstheme="minorBidi"/>
                <w:sz w:val="22"/>
                <w:szCs w:val="22"/>
              </w:rPr>
            </w:pPr>
          </w:p>
          <w:p w14:paraId="01E4DC4C"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43E3FDB1"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1C883DFB"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w:t>
            </w:r>
            <w:r w:rsidRPr="00955256">
              <w:rPr>
                <w:rFonts w:ascii="BIZ UDゴシック" w:eastAsia="BIZ UDゴシック" w:hAnsi="BIZ UDゴシック" w:cs="ＭＳ 明朝" w:hint="eastAsia"/>
                <w:kern w:val="0"/>
                <w:sz w:val="22"/>
                <w:szCs w:val="22"/>
              </w:rPr>
              <w:t xml:space="preserve">　</w:t>
            </w:r>
            <w:r w:rsidRPr="00955256">
              <w:rPr>
                <w:rFonts w:ascii="BIZ UDゴシック" w:eastAsia="BIZ UDゴシック" w:hAnsi="BIZ UDゴシック" w:cs="ＭＳ 明朝" w:hint="eastAsia"/>
                <w:spacing w:val="-1"/>
                <w:kern w:val="0"/>
                <w:sz w:val="22"/>
                <w:szCs w:val="22"/>
              </w:rPr>
              <w:t>自動車事故被害者等に対する援助措置の充実</w:t>
            </w:r>
          </w:p>
          <w:p w14:paraId="31BE8606"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⑴　生活資金等の貸付を行う。</w:t>
            </w:r>
          </w:p>
          <w:p w14:paraId="752864BA" w14:textId="77777777" w:rsidR="00DA246D" w:rsidRPr="00955256" w:rsidRDefault="00DA246D" w:rsidP="00DA246D">
            <w:pPr>
              <w:snapToGrid w:val="0"/>
              <w:ind w:firstLineChars="200" w:firstLine="43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⑵　交通遺児、遺族等に対する援助を行う。</w:t>
            </w:r>
          </w:p>
          <w:p w14:paraId="29AD1787"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06C5581"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w:t>
            </w:r>
            <w:r w:rsidRPr="00955256">
              <w:rPr>
                <w:rFonts w:ascii="BIZ UDゴシック" w:eastAsia="BIZ UDゴシック" w:hAnsi="BIZ UDゴシック" w:cs="ＭＳ 明朝" w:hint="eastAsia"/>
                <w:kern w:val="0"/>
                <w:sz w:val="22"/>
                <w:szCs w:val="22"/>
              </w:rPr>
              <w:t xml:space="preserve">　</w:t>
            </w:r>
            <w:r w:rsidRPr="00955256">
              <w:rPr>
                <w:rFonts w:ascii="BIZ UDゴシック" w:eastAsia="BIZ UDゴシック" w:hAnsi="BIZ UDゴシック" w:cs="ＭＳ 明朝" w:hint="eastAsia"/>
                <w:spacing w:val="-1"/>
                <w:kern w:val="0"/>
                <w:sz w:val="22"/>
                <w:szCs w:val="22"/>
              </w:rPr>
              <w:t>交通事故被害者等の心情に配慮した組織的な被害者支援活動の推進</w:t>
            </w:r>
          </w:p>
          <w:p w14:paraId="0719304D"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死亡事故、ひき逃げ事件等の被害者及びその遺族に対して、捜査状況等の連絡を行うほか、被害者等から事故の概要等について問い合せがあった場合に適切に対応するなど、被害者等の心情に配慮した被害者連絡の実施等に努める。</w:t>
            </w:r>
          </w:p>
          <w:p w14:paraId="6C5EA5F4"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kern w:val="0"/>
                <w:sz w:val="22"/>
                <w:szCs w:val="22"/>
              </w:rPr>
              <w:t xml:space="preserve"> </w:t>
            </w:r>
          </w:p>
          <w:p w14:paraId="06117363"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66844640"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7B87E24F"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2701E178" w14:textId="77777777" w:rsidR="00DA246D" w:rsidRPr="00955256" w:rsidRDefault="00DA246D" w:rsidP="00DA246D">
            <w:pPr>
              <w:snapToGrid w:val="0"/>
              <w:ind w:firstLineChars="100" w:firstLine="218"/>
              <w:rPr>
                <w:rFonts w:ascii="BIZ UDゴシック" w:eastAsia="BIZ UDゴシック" w:hAnsi="BIZ UDゴシック" w:cs="Times New Roman"/>
                <w:kern w:val="0"/>
                <w:sz w:val="22"/>
                <w:szCs w:val="22"/>
              </w:rPr>
            </w:pPr>
            <w:r w:rsidRPr="00955256">
              <w:rPr>
                <w:rFonts w:ascii="BIZ UDゴシック" w:eastAsia="BIZ UDゴシック" w:hAnsi="BIZ UDゴシック" w:cs="ＭＳ 明朝" w:hint="eastAsia"/>
                <w:spacing w:val="-1"/>
                <w:kern w:val="0"/>
                <w:sz w:val="22"/>
                <w:szCs w:val="22"/>
              </w:rPr>
              <w:t>１　生活資金の貸付等（近畿運輸局）</w:t>
            </w:r>
          </w:p>
          <w:p w14:paraId="0E337A4F" w14:textId="77777777" w:rsidR="00DA246D" w:rsidRPr="00955256" w:rsidRDefault="00DA246D" w:rsidP="00DA246D">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独立行政法人自動車事故対策機構において、交通遺児等に対する生活資金貸付、重度</w:t>
            </w:r>
            <w:proofErr w:type="gramStart"/>
            <w:r w:rsidRPr="00955256">
              <w:rPr>
                <w:rFonts w:ascii="BIZ UDゴシック" w:eastAsia="BIZ UDゴシック" w:hAnsi="BIZ UDゴシック" w:cs="ＭＳ 明朝" w:hint="eastAsia"/>
                <w:spacing w:val="-1"/>
                <w:kern w:val="0"/>
                <w:sz w:val="22"/>
                <w:szCs w:val="22"/>
              </w:rPr>
              <w:t>後遺障がい</w:t>
            </w:r>
            <w:proofErr w:type="gramEnd"/>
            <w:r w:rsidRPr="00955256">
              <w:rPr>
                <w:rFonts w:ascii="BIZ UDゴシック" w:eastAsia="BIZ UDゴシック" w:hAnsi="BIZ UDゴシック" w:cs="ＭＳ 明朝" w:hint="eastAsia"/>
                <w:spacing w:val="-1"/>
                <w:kern w:val="0"/>
                <w:sz w:val="22"/>
                <w:szCs w:val="22"/>
              </w:rPr>
              <w:t>者に対する介護料の支給、重度</w:t>
            </w:r>
            <w:proofErr w:type="gramStart"/>
            <w:r w:rsidRPr="00955256">
              <w:rPr>
                <w:rFonts w:ascii="BIZ UDゴシック" w:eastAsia="BIZ UDゴシック" w:hAnsi="BIZ UDゴシック" w:cs="ＭＳ 明朝" w:hint="eastAsia"/>
                <w:spacing w:val="-1"/>
                <w:kern w:val="0"/>
                <w:sz w:val="22"/>
                <w:szCs w:val="22"/>
              </w:rPr>
              <w:t>後遺障がい</w:t>
            </w:r>
            <w:proofErr w:type="gramEnd"/>
            <w:r w:rsidRPr="00955256">
              <w:rPr>
                <w:rFonts w:ascii="BIZ UDゴシック" w:eastAsia="BIZ UDゴシック" w:hAnsi="BIZ UDゴシック" w:cs="ＭＳ 明朝" w:hint="eastAsia"/>
                <w:spacing w:val="-1"/>
                <w:kern w:val="0"/>
                <w:sz w:val="22"/>
                <w:szCs w:val="22"/>
              </w:rPr>
              <w:t>者の治療・看護を専門に行う療護施設の運営等を行うとともに、介護料の支給を受けている在宅の重度</w:t>
            </w:r>
            <w:proofErr w:type="gramStart"/>
            <w:r w:rsidRPr="00955256">
              <w:rPr>
                <w:rFonts w:ascii="BIZ UDゴシック" w:eastAsia="BIZ UDゴシック" w:hAnsi="BIZ UDゴシック" w:cs="ＭＳ 明朝" w:hint="eastAsia"/>
                <w:spacing w:val="-1"/>
                <w:kern w:val="0"/>
                <w:sz w:val="22"/>
                <w:szCs w:val="22"/>
              </w:rPr>
              <w:t>後遺障がい</w:t>
            </w:r>
            <w:proofErr w:type="gramEnd"/>
            <w:r w:rsidRPr="00955256">
              <w:rPr>
                <w:rFonts w:ascii="BIZ UDゴシック" w:eastAsia="BIZ UDゴシック" w:hAnsi="BIZ UDゴシック" w:cs="ＭＳ 明朝" w:hint="eastAsia"/>
                <w:spacing w:val="-1"/>
                <w:kern w:val="0"/>
                <w:sz w:val="22"/>
                <w:szCs w:val="22"/>
              </w:rPr>
              <w:t>者を訪問し介護に関する相談対応や各種情報の提供等による精神的な支援の充実を図る。</w:t>
            </w:r>
          </w:p>
          <w:p w14:paraId="67E7E7A3"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46AE483C" w14:textId="4C6D17F8" w:rsidR="00DA246D" w:rsidRPr="00955256" w:rsidRDefault="00DA246D" w:rsidP="001A0DBE">
            <w:pPr>
              <w:snapToGrid w:val="0"/>
              <w:ind w:leftChars="100" w:left="210" w:rightChars="100" w:right="21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交通遺児手当の支給（堺市）</w:t>
            </w:r>
          </w:p>
          <w:p w14:paraId="2715EE7B"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堺市交通遺児手当基金条例、堺市交通遺児手当支給要綱に基づき、堺市に住民票があり、交通事故により父母等を亡くした児童を養育し、養育する児童の年齢が　18歳未満の者及び18歳に達した日からその日以後における最初の３月31日までの者に、児童一人当たり月額8,000円を支給する。</w:t>
            </w:r>
          </w:p>
        </w:tc>
      </w:tr>
    </w:tbl>
    <w:p w14:paraId="0875E1E5"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pPr>
    </w:p>
    <w:tbl>
      <w:tblPr>
        <w:tblStyle w:val="af1"/>
        <w:tblW w:w="9067" w:type="dxa"/>
        <w:tblLook w:val="04A0" w:firstRow="1" w:lastRow="0" w:firstColumn="1" w:lastColumn="0" w:noHBand="0" w:noVBand="1"/>
      </w:tblPr>
      <w:tblGrid>
        <w:gridCol w:w="702"/>
        <w:gridCol w:w="6097"/>
        <w:gridCol w:w="2268"/>
      </w:tblGrid>
      <w:tr w:rsidR="00DA246D" w:rsidRPr="00955256" w14:paraId="76CC8BCB" w14:textId="77777777" w:rsidTr="007A2E17">
        <w:trPr>
          <w:trHeight w:val="567"/>
        </w:trPr>
        <w:tc>
          <w:tcPr>
            <w:tcW w:w="702" w:type="dxa"/>
            <w:vAlign w:val="center"/>
          </w:tcPr>
          <w:p w14:paraId="2D67D35A"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0323F04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道路交通の安全</w:t>
            </w:r>
          </w:p>
        </w:tc>
        <w:tc>
          <w:tcPr>
            <w:tcW w:w="2268" w:type="dxa"/>
            <w:vMerge w:val="restart"/>
            <w:vAlign w:val="center"/>
          </w:tcPr>
          <w:p w14:paraId="14C57956"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全　機　関</w:t>
            </w:r>
          </w:p>
        </w:tc>
      </w:tr>
      <w:tr w:rsidR="00DA246D" w:rsidRPr="00955256" w14:paraId="543B4151" w14:textId="77777777" w:rsidTr="007A2E17">
        <w:trPr>
          <w:trHeight w:val="567"/>
        </w:trPr>
        <w:tc>
          <w:tcPr>
            <w:tcW w:w="702" w:type="dxa"/>
            <w:vAlign w:val="center"/>
          </w:tcPr>
          <w:p w14:paraId="201BDA64"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6795FAAE"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８　調査研究の充実</w:t>
            </w:r>
          </w:p>
        </w:tc>
        <w:tc>
          <w:tcPr>
            <w:tcW w:w="2268" w:type="dxa"/>
            <w:vMerge/>
          </w:tcPr>
          <w:p w14:paraId="7FBEC291"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47A52267" w14:textId="77777777" w:rsidTr="007A2E17">
        <w:trPr>
          <w:trHeight w:val="13493"/>
        </w:trPr>
        <w:tc>
          <w:tcPr>
            <w:tcW w:w="9067" w:type="dxa"/>
            <w:gridSpan w:val="3"/>
          </w:tcPr>
          <w:p w14:paraId="00459805" w14:textId="77777777" w:rsidR="00DA246D" w:rsidRPr="00955256" w:rsidRDefault="00DA246D" w:rsidP="00DA246D">
            <w:pPr>
              <w:snapToGrid w:val="0"/>
              <w:ind w:left="447" w:rightChars="204" w:right="428" w:hangingChars="205" w:hanging="447"/>
              <w:rPr>
                <w:rFonts w:ascii="BIZ UDゴシック" w:eastAsia="BIZ UDゴシック" w:hAnsi="BIZ UDゴシック" w:cs="ＭＳ 明朝"/>
                <w:spacing w:val="-1"/>
                <w:kern w:val="0"/>
                <w:sz w:val="22"/>
                <w:szCs w:val="22"/>
              </w:rPr>
            </w:pPr>
          </w:p>
          <w:p w14:paraId="08E5B842"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6FDA778B"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2B290739"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１　交通安全対策、駐車対策等の効果的な推進に資するため、交通実態の多角的な調査を実施するとともに、その有効活用を図る。</w:t>
            </w:r>
          </w:p>
          <w:p w14:paraId="6006EA73" w14:textId="77777777" w:rsidR="00DA246D" w:rsidRPr="00955256" w:rsidRDefault="00DA246D" w:rsidP="00DA246D">
            <w:pPr>
              <w:snapToGrid w:val="0"/>
              <w:ind w:leftChars="200" w:left="420" w:rightChars="200" w:right="420" w:firstLineChars="100" w:firstLine="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また、交通安全に関する研究開発を推進する大学及び民間研究機関との連携を密にし、研究開発の成果を交通安全施策に反映させるよう努める。</w:t>
            </w:r>
          </w:p>
          <w:p w14:paraId="045D2854" w14:textId="77777777" w:rsidR="00DA246D" w:rsidRPr="00955256" w:rsidRDefault="00DA246D" w:rsidP="00DA246D">
            <w:pPr>
              <w:snapToGrid w:val="0"/>
              <w:ind w:firstLineChars="200" w:firstLine="440"/>
              <w:rPr>
                <w:rFonts w:ascii="BIZ UDゴシック" w:eastAsia="BIZ UDゴシック" w:hAnsi="BIZ UDゴシック" w:cs="Times New Roman"/>
                <w:kern w:val="0"/>
                <w:sz w:val="22"/>
                <w:szCs w:val="22"/>
              </w:rPr>
            </w:pPr>
          </w:p>
          <w:p w14:paraId="04E0DD3C"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２　最近の交通事故発生状況に対応した交通安全施策を実施するため、交通事故統計の充実を図るとともに、データの有機的結合やデータ解析等統計分析の高度化を図る。</w:t>
            </w:r>
          </w:p>
          <w:p w14:paraId="4193FB8C" w14:textId="77777777" w:rsidR="00DA246D" w:rsidRPr="00955256" w:rsidRDefault="00DA246D" w:rsidP="00DA246D">
            <w:pPr>
              <w:snapToGrid w:val="0"/>
              <w:ind w:firstLineChars="300" w:firstLine="66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また、科学的アプローチによる交通事故の総合的調査研究を推進する。</w:t>
            </w:r>
          </w:p>
          <w:p w14:paraId="6525FEE7"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7DB0C3F9"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３　家庭・地域における交通安全教育、各学校での交通安全指導及び市町村における交通安全対策業務推進体制と活動のあり方等について各分野の専門家との連携・協力のもとに調査研究し、新たな手法による交通安全教育活動を展開し、交通安全思想の普及の徹底を図る。</w:t>
            </w:r>
          </w:p>
          <w:p w14:paraId="015B226B" w14:textId="77777777" w:rsidR="00DA246D" w:rsidRPr="00955256" w:rsidRDefault="00DA246D" w:rsidP="00DA246D">
            <w:pPr>
              <w:snapToGrid w:val="0"/>
              <w:rPr>
                <w:rFonts w:ascii="BIZ UDゴシック" w:eastAsia="BIZ UDゴシック" w:hAnsi="BIZ UDゴシック" w:cs="Times New Roman"/>
                <w:kern w:val="0"/>
                <w:sz w:val="22"/>
                <w:szCs w:val="22"/>
              </w:rPr>
            </w:pPr>
          </w:p>
          <w:p w14:paraId="20441932" w14:textId="77777777" w:rsidR="00DA246D" w:rsidRPr="00955256" w:rsidRDefault="00DA246D" w:rsidP="00DA246D">
            <w:pPr>
              <w:snapToGrid w:val="0"/>
              <w:ind w:leftChars="100" w:left="430" w:rightChars="200" w:right="420" w:hangingChars="100" w:hanging="22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４　交通事故の発生要因が複雑化、多様化していること、高齢者人口・高齢運転者の増加、ＩＴの発展、道路交通事故の推移、道路交通安全対策の今後の方向を考慮して、人・道路・車両それぞれの分野における研究開発を計画的に推進する。そのために、以下の事項について研究開発を行う。</w:t>
            </w:r>
          </w:p>
          <w:p w14:paraId="08308F43" w14:textId="77777777" w:rsidR="00B43DD5" w:rsidRPr="00955256" w:rsidRDefault="00DA246D" w:rsidP="00B43DD5">
            <w:pPr>
              <w:snapToGrid w:val="0"/>
              <w:ind w:leftChars="300" w:left="63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①ITS（高度道路交通システム）に関する研究開発の推進</w:t>
            </w:r>
          </w:p>
          <w:p w14:paraId="37A4911A" w14:textId="78C066B1" w:rsidR="00DA246D" w:rsidRPr="00955256" w:rsidRDefault="00DA246D" w:rsidP="00B43DD5">
            <w:pPr>
              <w:snapToGrid w:val="0"/>
              <w:ind w:leftChars="300" w:left="630"/>
              <w:rPr>
                <w:rFonts w:ascii="BIZ UDゴシック" w:eastAsia="BIZ UDゴシック" w:hAnsi="BIZ UDゴシック" w:cs="Times New Roman"/>
                <w:kern w:val="0"/>
                <w:sz w:val="22"/>
                <w:szCs w:val="22"/>
              </w:rPr>
            </w:pPr>
            <w:r w:rsidRPr="00955256">
              <w:rPr>
                <w:rFonts w:ascii="BIZ UDゴシック" w:eastAsia="BIZ UDゴシック" w:hAnsi="BIZ UDゴシック" w:cs="Times New Roman" w:hint="eastAsia"/>
                <w:kern w:val="0"/>
                <w:sz w:val="22"/>
                <w:szCs w:val="22"/>
              </w:rPr>
              <w:t>②高齢者の交通事故防止に関する研究の推進</w:t>
            </w:r>
          </w:p>
          <w:p w14:paraId="3F5F574E" w14:textId="5BB4A40C" w:rsidR="00DA246D" w:rsidRPr="00955256" w:rsidRDefault="00DA246D" w:rsidP="00B43DD5">
            <w:pPr>
              <w:tabs>
                <w:tab w:val="left" w:pos="4140"/>
              </w:tabs>
              <w:snapToGrid w:val="0"/>
              <w:ind w:leftChars="300" w:left="1081" w:rightChars="204" w:right="428" w:hangingChars="205" w:hanging="451"/>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Times New Roman" w:hint="eastAsia"/>
                <w:kern w:val="0"/>
                <w:sz w:val="22"/>
                <w:szCs w:val="22"/>
              </w:rPr>
              <w:t>③車両の安全に関する研究の推進</w:t>
            </w:r>
          </w:p>
        </w:tc>
      </w:tr>
    </w:tbl>
    <w:p w14:paraId="2525A5CE" w14:textId="77777777" w:rsidR="00DA246D" w:rsidRPr="00955256" w:rsidRDefault="00DA246D" w:rsidP="00DA246D">
      <w:pPr>
        <w:wordWrap w:val="0"/>
        <w:autoSpaceDE w:val="0"/>
        <w:autoSpaceDN w:val="0"/>
        <w:adjustRightInd w:val="0"/>
        <w:snapToGrid w:val="0"/>
        <w:rPr>
          <w:rFonts w:ascii="BIZ UDゴシック" w:eastAsia="BIZ UDゴシック" w:hAnsi="BIZ UDゴシック" w:cstheme="minorBidi"/>
          <w:sz w:val="22"/>
          <w:szCs w:val="22"/>
        </w:rPr>
        <w:sectPr w:rsidR="00DA246D" w:rsidRPr="00955256" w:rsidSect="00DA246D">
          <w:footerReference w:type="default" r:id="rId11"/>
          <w:pgSz w:w="11906" w:h="16838" w:code="9"/>
          <w:pgMar w:top="1247" w:right="1418" w:bottom="567" w:left="1418" w:header="851" w:footer="0" w:gutter="0"/>
          <w:pgNumType w:fmt="numberInDash" w:start="1"/>
          <w:cols w:space="425"/>
          <w:docGrid w:type="lines" w:linePitch="300" w:charSpace="-3589"/>
        </w:sectPr>
      </w:pPr>
    </w:p>
    <w:p w14:paraId="3F0427D1" w14:textId="77777777" w:rsidR="00DA246D" w:rsidRPr="00955256" w:rsidRDefault="00DA246D">
      <w:pPr>
        <w:widowControl/>
        <w:jc w:val="left"/>
        <w:rPr>
          <w:rFonts w:ascii="ＭＳ 明朝" w:eastAsia="BIZ UDゴシック" w:hAnsi="ＭＳ 明朝" w:cs="Times New Roman"/>
          <w:sz w:val="24"/>
          <w:szCs w:val="24"/>
        </w:rPr>
        <w:sectPr w:rsidR="00DA246D" w:rsidRPr="00955256" w:rsidSect="00606F5E">
          <w:footerReference w:type="default" r:id="rId12"/>
          <w:pgSz w:w="11906" w:h="16838" w:code="9"/>
          <w:pgMar w:top="1985" w:right="1077" w:bottom="1701" w:left="1418" w:header="720" w:footer="720" w:gutter="0"/>
          <w:cols w:space="720"/>
          <w:noEndnote/>
        </w:sectPr>
      </w:pPr>
      <w:r w:rsidRPr="00955256">
        <w:rPr>
          <w:rFonts w:ascii="ＭＳ 明朝" w:eastAsia="BIZ UDゴシック" w:hAnsi="ＭＳ 明朝" w:cs="Times New Roman"/>
          <w:sz w:val="24"/>
          <w:szCs w:val="24"/>
        </w:rPr>
        <w:lastRenderedPageBreak/>
        <w:br w:type="page"/>
      </w:r>
    </w:p>
    <w:p w14:paraId="7E8FC57F" w14:textId="77777777" w:rsidR="00DA246D" w:rsidRPr="00955256" w:rsidRDefault="00DA246D" w:rsidP="00DA246D">
      <w:pPr>
        <w:wordWrap w:val="0"/>
        <w:autoSpaceDE w:val="0"/>
        <w:autoSpaceDN w:val="0"/>
        <w:adjustRightInd w:val="0"/>
        <w:spacing w:line="476" w:lineRule="exact"/>
        <w:rPr>
          <w:rFonts w:ascii="BIZ UDゴシック" w:eastAsia="BIZ UDゴシック" w:cs="Times New Roman"/>
          <w:kern w:val="0"/>
          <w:sz w:val="22"/>
          <w:szCs w:val="22"/>
        </w:rPr>
      </w:pPr>
    </w:p>
    <w:p w14:paraId="6C988CC0" w14:textId="77777777" w:rsidR="00DA246D" w:rsidRPr="00955256" w:rsidRDefault="00DA246D" w:rsidP="00DA246D">
      <w:pPr>
        <w:wordWrap w:val="0"/>
        <w:autoSpaceDE w:val="0"/>
        <w:autoSpaceDN w:val="0"/>
        <w:adjustRightInd w:val="0"/>
        <w:spacing w:line="476" w:lineRule="exact"/>
        <w:rPr>
          <w:rFonts w:ascii="BIZ UDゴシック" w:eastAsia="BIZ UDゴシック" w:cs="Times New Roman"/>
          <w:kern w:val="0"/>
          <w:sz w:val="22"/>
          <w:szCs w:val="22"/>
        </w:rPr>
      </w:pPr>
    </w:p>
    <w:p w14:paraId="335C8615" w14:textId="77777777" w:rsidR="00DA246D" w:rsidRPr="00955256" w:rsidRDefault="00DA246D" w:rsidP="00DA246D">
      <w:pPr>
        <w:wordWrap w:val="0"/>
        <w:autoSpaceDE w:val="0"/>
        <w:autoSpaceDN w:val="0"/>
        <w:adjustRightInd w:val="0"/>
        <w:spacing w:line="476" w:lineRule="exact"/>
        <w:rPr>
          <w:rFonts w:ascii="BIZ UDゴシック" w:eastAsia="BIZ UDゴシック" w:cs="Times New Roman"/>
          <w:kern w:val="0"/>
          <w:sz w:val="22"/>
          <w:szCs w:val="22"/>
        </w:rPr>
      </w:pPr>
    </w:p>
    <w:p w14:paraId="7F908F7E" w14:textId="77777777" w:rsidR="00DA246D" w:rsidRPr="00955256" w:rsidRDefault="00DA246D" w:rsidP="00DA246D">
      <w:pPr>
        <w:wordWrap w:val="0"/>
        <w:autoSpaceDE w:val="0"/>
        <w:autoSpaceDN w:val="0"/>
        <w:adjustRightInd w:val="0"/>
        <w:spacing w:line="476" w:lineRule="exact"/>
        <w:rPr>
          <w:rFonts w:ascii="BIZ UDゴシック" w:eastAsia="BIZ UDゴシック" w:cs="Times New Roman"/>
          <w:kern w:val="0"/>
          <w:sz w:val="22"/>
          <w:szCs w:val="22"/>
        </w:rPr>
      </w:pPr>
    </w:p>
    <w:p w14:paraId="67DDD9FE" w14:textId="77777777" w:rsidR="00DA246D" w:rsidRPr="00955256" w:rsidRDefault="00DA246D" w:rsidP="00DA246D">
      <w:pPr>
        <w:wordWrap w:val="0"/>
        <w:autoSpaceDE w:val="0"/>
        <w:autoSpaceDN w:val="0"/>
        <w:adjustRightInd w:val="0"/>
        <w:spacing w:line="476" w:lineRule="exact"/>
        <w:rPr>
          <w:rFonts w:ascii="BIZ UDゴシック" w:eastAsia="BIZ UDゴシック" w:cs="Times New Roman"/>
          <w:kern w:val="0"/>
          <w:sz w:val="22"/>
          <w:szCs w:val="22"/>
        </w:rPr>
      </w:pPr>
    </w:p>
    <w:p w14:paraId="4500E3FA" w14:textId="77777777" w:rsidR="00DA246D" w:rsidRPr="00955256" w:rsidRDefault="00DA246D" w:rsidP="00064EBE">
      <w:pPr>
        <w:pStyle w:val="af6"/>
        <w:rPr>
          <w:rFonts w:cs="Times New Roman"/>
          <w:sz w:val="22"/>
          <w:szCs w:val="22"/>
        </w:rPr>
      </w:pPr>
      <w:bookmarkStart w:id="2" w:name="_Toc232597872"/>
      <w:r w:rsidRPr="00955256">
        <w:rPr>
          <w:rFonts w:hint="eastAsia"/>
        </w:rPr>
        <w:t>第２章　　鉄道交通の安全</w:t>
      </w:r>
      <w:bookmarkEnd w:id="2"/>
    </w:p>
    <w:p w14:paraId="061EE50E" w14:textId="036B3979" w:rsidR="00473BE2" w:rsidRPr="00955256" w:rsidRDefault="00473BE2">
      <w:pPr>
        <w:widowControl/>
        <w:jc w:val="left"/>
        <w:rPr>
          <w:rFonts w:ascii="BIZ UDゴシック" w:eastAsia="BIZ UDゴシック" w:cs="Times New Roman"/>
          <w:kern w:val="0"/>
          <w:sz w:val="22"/>
          <w:szCs w:val="22"/>
        </w:rPr>
      </w:pPr>
      <w:r w:rsidRPr="00955256">
        <w:rPr>
          <w:rFonts w:ascii="BIZ UDゴシック" w:eastAsia="BIZ UDゴシック" w:cs="Times New Roman"/>
          <w:kern w:val="0"/>
          <w:sz w:val="22"/>
          <w:szCs w:val="22"/>
        </w:rPr>
        <w:br w:type="page"/>
      </w:r>
    </w:p>
    <w:p w14:paraId="438877DA" w14:textId="77777777" w:rsidR="00DA246D" w:rsidRPr="00955256" w:rsidRDefault="00DA246D">
      <w:pPr>
        <w:widowControl/>
        <w:jc w:val="left"/>
        <w:rPr>
          <w:rFonts w:ascii="ＭＳ 明朝" w:eastAsia="BIZ UDゴシック" w:hAnsi="ＭＳ 明朝" w:cs="Times New Roman"/>
          <w:sz w:val="24"/>
          <w:szCs w:val="24"/>
        </w:rPr>
      </w:pPr>
    </w:p>
    <w:p w14:paraId="65AB6001" w14:textId="77777777" w:rsidR="00DA246D" w:rsidRPr="00955256" w:rsidRDefault="00DA246D" w:rsidP="00606F5E">
      <w:pPr>
        <w:spacing w:line="360" w:lineRule="exact"/>
        <w:ind w:firstLineChars="200" w:firstLine="480"/>
        <w:rPr>
          <w:rFonts w:ascii="ＭＳ 明朝" w:eastAsia="BIZ UDゴシック" w:hAnsi="ＭＳ 明朝" w:cs="Times New Roman"/>
          <w:sz w:val="24"/>
          <w:szCs w:val="24"/>
        </w:rPr>
        <w:sectPr w:rsidR="00DA246D" w:rsidRPr="00955256" w:rsidSect="00606F5E">
          <w:pgSz w:w="11906" w:h="16838" w:code="9"/>
          <w:pgMar w:top="1985" w:right="1077" w:bottom="1701" w:left="1418" w:header="720" w:footer="720" w:gutter="0"/>
          <w:cols w:space="720"/>
          <w:noEndnote/>
        </w:sectPr>
      </w:pPr>
      <w:r w:rsidRPr="00955256">
        <w:rPr>
          <w:rFonts w:ascii="ＭＳ 明朝" w:eastAsia="BIZ UDゴシック" w:hAnsi="ＭＳ 明朝" w:cs="Times New Roman"/>
          <w:sz w:val="24"/>
          <w:szCs w:val="24"/>
        </w:rPr>
        <w:br w:type="page"/>
      </w:r>
    </w:p>
    <w:tbl>
      <w:tblPr>
        <w:tblStyle w:val="12"/>
        <w:tblW w:w="9067" w:type="dxa"/>
        <w:tblLook w:val="04A0" w:firstRow="1" w:lastRow="0" w:firstColumn="1" w:lastColumn="0" w:noHBand="0" w:noVBand="1"/>
      </w:tblPr>
      <w:tblGrid>
        <w:gridCol w:w="702"/>
        <w:gridCol w:w="6097"/>
        <w:gridCol w:w="2268"/>
      </w:tblGrid>
      <w:tr w:rsidR="00DA246D" w:rsidRPr="00955256" w14:paraId="445F73E7" w14:textId="77777777" w:rsidTr="007A2E17">
        <w:trPr>
          <w:trHeight w:val="567"/>
        </w:trPr>
        <w:tc>
          <w:tcPr>
            <w:tcW w:w="702" w:type="dxa"/>
            <w:vAlign w:val="center"/>
          </w:tcPr>
          <w:p w14:paraId="5DC3E35F" w14:textId="77777777" w:rsidR="00DA246D" w:rsidRPr="00955256" w:rsidRDefault="00DA246D" w:rsidP="00DA246D">
            <w:pPr>
              <w:snapToGrid w:val="0"/>
              <w:jc w:val="center"/>
              <w:rPr>
                <w:rFonts w:ascii="BIZ UDゴシック" w:eastAsia="BIZ UDゴシック" w:hAnsi="BIZ UDゴシック" w:cstheme="minorBidi"/>
                <w:sz w:val="22"/>
                <w:szCs w:val="22"/>
              </w:rPr>
            </w:pPr>
            <w:bookmarkStart w:id="3" w:name="_Hlk206143546"/>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3EF6AB53"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鉄道交通の安全</w:t>
            </w:r>
          </w:p>
        </w:tc>
        <w:tc>
          <w:tcPr>
            <w:tcW w:w="2268" w:type="dxa"/>
            <w:vMerge w:val="restart"/>
            <w:vAlign w:val="center"/>
          </w:tcPr>
          <w:p w14:paraId="181753A4"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近畿運輸局</w:t>
            </w:r>
          </w:p>
          <w:p w14:paraId="51F06ECD"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　阪　府</w:t>
            </w:r>
          </w:p>
          <w:p w14:paraId="0FD79F78"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大阪市・堺　市</w:t>
            </w:r>
          </w:p>
          <w:p w14:paraId="5E0D6EC5"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西日本旅客鉄道㈱</w:t>
            </w:r>
          </w:p>
        </w:tc>
      </w:tr>
      <w:tr w:rsidR="00DA246D" w:rsidRPr="00955256" w14:paraId="783C47DB" w14:textId="77777777" w:rsidTr="007A2E17">
        <w:trPr>
          <w:trHeight w:val="567"/>
        </w:trPr>
        <w:tc>
          <w:tcPr>
            <w:tcW w:w="702" w:type="dxa"/>
            <w:vAlign w:val="center"/>
          </w:tcPr>
          <w:p w14:paraId="1CEE33D2"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7946BD0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１　鉄道交通環境の整備</w:t>
            </w:r>
          </w:p>
        </w:tc>
        <w:tc>
          <w:tcPr>
            <w:tcW w:w="2268" w:type="dxa"/>
            <w:vMerge/>
          </w:tcPr>
          <w:p w14:paraId="29CEA929"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8F365F1" w14:textId="77777777" w:rsidTr="007A2E17">
        <w:trPr>
          <w:trHeight w:val="13161"/>
        </w:trPr>
        <w:tc>
          <w:tcPr>
            <w:tcW w:w="9067" w:type="dxa"/>
            <w:gridSpan w:val="3"/>
          </w:tcPr>
          <w:p w14:paraId="3B9DA514" w14:textId="77777777" w:rsidR="00DA246D" w:rsidRPr="00955256" w:rsidRDefault="00DA246D" w:rsidP="00DA246D">
            <w:pPr>
              <w:snapToGrid w:val="0"/>
              <w:ind w:left="447" w:rightChars="204" w:right="428" w:hangingChars="205" w:hanging="447"/>
              <w:rPr>
                <w:rFonts w:ascii="BIZ UDゴシック" w:eastAsia="BIZ UDゴシック" w:hAnsi="BIZ UDゴシック" w:cs="ＭＳ 明朝"/>
                <w:spacing w:val="-1"/>
                <w:kern w:val="0"/>
                <w:sz w:val="22"/>
                <w:szCs w:val="22"/>
              </w:rPr>
            </w:pPr>
          </w:p>
          <w:p w14:paraId="29D2C84F"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〔方針・重点等〕</w:t>
            </w:r>
          </w:p>
          <w:p w14:paraId="165B4296"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46163DB2"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鉄道施設等の安全性の向上</w:t>
            </w:r>
          </w:p>
          <w:p w14:paraId="5E49C142" w14:textId="77777777" w:rsidR="00DA246D" w:rsidRPr="00955256" w:rsidRDefault="00DA246D" w:rsidP="00DA246D">
            <w:pPr>
              <w:tabs>
                <w:tab w:val="left" w:pos="8385"/>
              </w:tabs>
              <w:snapToGrid w:val="0"/>
              <w:ind w:leftChars="200" w:left="420" w:rightChars="211" w:right="443"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鉄道施設の維持管理及び補修を適切に実施するとともに、老朽化が進んでいる橋梁等の施設について、長寿命化に資する補強・改良を進める。特に、人口減少等による輸送量の伸び悩み等から厳しい経営を強いられている地域鉄道については、安全性の向上に必要な施設・設備の更新等に対して支援を実施する。</w:t>
            </w:r>
          </w:p>
          <w:p w14:paraId="4E87FAE2"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研究機関の専門家による技術支援制度を活用する等して技術力の向上についても推進する。</w:t>
            </w:r>
          </w:p>
          <w:p w14:paraId="51B09E3F" w14:textId="465C8043"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また、多発する自然災害へ対応するために、防災・減災対策の強化が喫緊の課題となっている。このため、</w:t>
            </w:r>
            <w:r w:rsidR="00346303" w:rsidRPr="00955256">
              <w:rPr>
                <w:rFonts w:ascii="BIZ UDゴシック" w:eastAsia="BIZ UDゴシック" w:hAnsi="BIZ UDゴシック" w:cs="ＭＳ 明朝" w:hint="eastAsia"/>
                <w:spacing w:val="-1"/>
                <w:kern w:val="0"/>
                <w:sz w:val="22"/>
                <w:szCs w:val="22"/>
              </w:rPr>
              <w:t>河川に架かる鉄道橋りょうの流失・傾斜対策や鉄道隣接斜面の崩壊による土砂流入対策、</w:t>
            </w:r>
            <w:r w:rsidRPr="00955256">
              <w:rPr>
                <w:rFonts w:ascii="BIZ UDゴシック" w:eastAsia="BIZ UDゴシック" w:hAnsi="BIZ UDゴシック" w:cs="ＭＳ 明朝" w:hint="eastAsia"/>
                <w:spacing w:val="-1"/>
                <w:kern w:val="0"/>
                <w:sz w:val="22"/>
                <w:szCs w:val="22"/>
              </w:rPr>
              <w:t>地下駅等の浸水対策の強化等を推進する。切迫する南海トラフ地震等に備えて、鉄道ネットワークの維持や一時避難場所としての機能の確保等を図るため、主要駅や高架橋等の耐震対策を推進する。また、令和４年３月に発生した福島県沖を震源とする地震による東北新幹線の脱線及び施設被害を契機に立ち上げた検証委員会の中間とりまとめを踏まえ、地震に対する更なる安全性の向上に向けた対策を推進するため、令和５年３月に「特定鉄道等施設に係る補助補強に関する省令」等を改正し、新幹線鉄道については令和７年度、新幹線鉄道以外については令和９年度までに前倒しする形で、優先的に耐震補強を推進する。</w:t>
            </w:r>
          </w:p>
          <w:p w14:paraId="7FB3B12C"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さらに、駅施設等について、高齢者・視覚障害者を始めとするすべての旅客の</w:t>
            </w:r>
            <w:proofErr w:type="gramStart"/>
            <w:r w:rsidRPr="00955256">
              <w:rPr>
                <w:rFonts w:ascii="BIZ UDゴシック" w:eastAsia="BIZ UDゴシック" w:hAnsi="BIZ UDゴシック" w:cs="ＭＳ 明朝" w:hint="eastAsia"/>
                <w:spacing w:val="-1"/>
                <w:kern w:val="0"/>
                <w:sz w:val="22"/>
                <w:szCs w:val="22"/>
              </w:rPr>
              <w:t>プラットホーム</w:t>
            </w:r>
            <w:proofErr w:type="gramEnd"/>
            <w:r w:rsidRPr="00955256">
              <w:rPr>
                <w:rFonts w:ascii="BIZ UDゴシック" w:eastAsia="BIZ UDゴシック" w:hAnsi="BIZ UDゴシック" w:cs="ＭＳ 明朝" w:hint="eastAsia"/>
                <w:spacing w:val="-1"/>
                <w:kern w:val="0"/>
                <w:sz w:val="22"/>
                <w:szCs w:val="22"/>
              </w:rPr>
              <w:t>からの転落・接触等を防止するため、転落・接触事故の発生状況、駅やホームの構造・利用実態、駅周辺エリアの状況などを勘案し、優先度が高いホームでのホームドアの整備を加速化することを目指す。</w:t>
            </w:r>
          </w:p>
          <w:p w14:paraId="2BA0E078"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また、ホームドアのない駅での視覚障害者の転落を防止するため、新技術等を活用した転落防止策を検討する。</w:t>
            </w:r>
          </w:p>
          <w:p w14:paraId="55D01C42"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2BD8E073" w14:textId="77777777" w:rsidR="00DA246D" w:rsidRPr="00955256" w:rsidRDefault="00DA246D"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　運転保安設備等の整備</w:t>
            </w:r>
          </w:p>
          <w:p w14:paraId="3A2778C4"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曲線部等への速度制限機能付き自動列車停止装置（ATS）等、運転士異常時列車停止装置、運転状況記録装置等について、法令により整備の期限が定められたものについては、平成28年６月までに完了したが、整備の期限が定められていないものの整備については引き続き推進を図る。</w:t>
            </w:r>
          </w:p>
          <w:p w14:paraId="1750BAA4"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F14EB57"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0952034"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64013C30"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E6EDA5A"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DBB6B2A"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A0AF42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144C04D"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5921ECA"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61B41CE6"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55C58483"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5797115"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6EF3DDC9"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1C9059D7"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68D33D48"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0AE2EB7F" w14:textId="77777777" w:rsidR="00DA246D" w:rsidRPr="00955256" w:rsidRDefault="00DA246D" w:rsidP="00DA246D">
            <w:pPr>
              <w:snapToGrid w:val="0"/>
              <w:ind w:rightChars="204" w:right="428"/>
              <w:rPr>
                <w:rFonts w:ascii="BIZ UDゴシック" w:eastAsia="BIZ UDゴシック" w:hAnsi="BIZ UDゴシック" w:cs="ＭＳ 明朝"/>
                <w:spacing w:val="-1"/>
                <w:kern w:val="0"/>
                <w:sz w:val="22"/>
                <w:szCs w:val="22"/>
              </w:rPr>
            </w:pPr>
          </w:p>
          <w:p w14:paraId="3E710FAC"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p w14:paraId="12731D97"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6542F71B"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tbl>
            <w:tblPr>
              <w:tblStyle w:val="12"/>
              <w:tblpPr w:leftFromText="142" w:rightFromText="142" w:vertAnchor="text" w:horzAnchor="margin" w:tblpXSpec="center" w:tblpY="-138"/>
              <w:tblOverlap w:val="never"/>
              <w:tblW w:w="0" w:type="auto"/>
              <w:tblLook w:val="04A0" w:firstRow="1" w:lastRow="0" w:firstColumn="1" w:lastColumn="0" w:noHBand="0" w:noVBand="1"/>
            </w:tblPr>
            <w:tblGrid>
              <w:gridCol w:w="539"/>
              <w:gridCol w:w="2858"/>
              <w:gridCol w:w="2552"/>
              <w:gridCol w:w="2552"/>
            </w:tblGrid>
            <w:tr w:rsidR="00DA246D" w:rsidRPr="00955256" w14:paraId="68399B06" w14:textId="77777777" w:rsidTr="007A2E17">
              <w:tc>
                <w:tcPr>
                  <w:tcW w:w="3397" w:type="dxa"/>
                  <w:gridSpan w:val="2"/>
                  <w:vAlign w:val="center"/>
                </w:tcPr>
                <w:p w14:paraId="550EAB10"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　業　名</w:t>
                  </w:r>
                </w:p>
              </w:tc>
              <w:tc>
                <w:tcPr>
                  <w:tcW w:w="2551" w:type="dxa"/>
                  <w:vAlign w:val="center"/>
                </w:tcPr>
                <w:p w14:paraId="2EC56000"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　業　量</w:t>
                  </w:r>
                </w:p>
              </w:tc>
              <w:tc>
                <w:tcPr>
                  <w:tcW w:w="2552" w:type="dxa"/>
                  <w:vAlign w:val="center"/>
                </w:tcPr>
                <w:p w14:paraId="6500BC03"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　業　費（千円）</w:t>
                  </w:r>
                </w:p>
              </w:tc>
            </w:tr>
            <w:tr w:rsidR="00DA246D" w:rsidRPr="00955256" w14:paraId="71F0B12E" w14:textId="77777777" w:rsidTr="007A2E17">
              <w:trPr>
                <w:cantSplit/>
                <w:trHeight w:val="567"/>
              </w:trPr>
              <w:tc>
                <w:tcPr>
                  <w:tcW w:w="539" w:type="dxa"/>
                  <w:vMerge w:val="restart"/>
                  <w:textDirection w:val="tbRlV"/>
                  <w:vAlign w:val="center"/>
                </w:tcPr>
                <w:p w14:paraId="04FD3084" w14:textId="77777777" w:rsidR="00DA246D" w:rsidRPr="00955256" w:rsidRDefault="00DA246D" w:rsidP="00DA246D">
                  <w:pPr>
                    <w:snapToGrid w:val="0"/>
                    <w:ind w:left="113" w:rightChars="147" w:right="309"/>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線路施設等の整備</w:t>
                  </w:r>
                </w:p>
              </w:tc>
              <w:tc>
                <w:tcPr>
                  <w:tcW w:w="2858" w:type="dxa"/>
                  <w:vAlign w:val="center"/>
                </w:tcPr>
                <w:p w14:paraId="003AEAAF"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軌道強化</w:t>
                  </w:r>
                </w:p>
              </w:tc>
              <w:tc>
                <w:tcPr>
                  <w:tcW w:w="2552" w:type="dxa"/>
                  <w:vAlign w:val="center"/>
                </w:tcPr>
                <w:p w14:paraId="6F49EDEC" w14:textId="65B171F7" w:rsidR="00DA246D" w:rsidRPr="00955256" w:rsidRDefault="00346303"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6,206</w:t>
                  </w:r>
                  <w:r w:rsidR="00DA246D" w:rsidRPr="00955256">
                    <w:rPr>
                      <w:rFonts w:ascii="BIZ UDゴシック" w:eastAsia="BIZ UDゴシック" w:hAnsi="BIZ UDゴシック" w:cs="ＭＳ 明朝" w:hint="eastAsia"/>
                      <w:spacing w:val="-1"/>
                      <w:kern w:val="0"/>
                      <w:sz w:val="22"/>
                      <w:szCs w:val="22"/>
                    </w:rPr>
                    <w:t>ｍ</w:t>
                  </w:r>
                </w:p>
              </w:tc>
              <w:tc>
                <w:tcPr>
                  <w:tcW w:w="2551" w:type="dxa"/>
                  <w:vAlign w:val="center"/>
                </w:tcPr>
                <w:p w14:paraId="02397957" w14:textId="636DF296" w:rsidR="00DA246D" w:rsidRPr="00955256" w:rsidRDefault="00346303"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781,921</w:t>
                  </w:r>
                </w:p>
              </w:tc>
            </w:tr>
            <w:tr w:rsidR="00DA246D" w:rsidRPr="00955256" w14:paraId="0E439A06" w14:textId="77777777" w:rsidTr="007A2E17">
              <w:trPr>
                <w:cantSplit/>
                <w:trHeight w:val="567"/>
              </w:trPr>
              <w:tc>
                <w:tcPr>
                  <w:tcW w:w="539" w:type="dxa"/>
                  <w:vMerge/>
                  <w:textDirection w:val="tbRlV"/>
                  <w:vAlign w:val="center"/>
                </w:tcPr>
                <w:p w14:paraId="39CA22DB" w14:textId="77777777" w:rsidR="00DA246D" w:rsidRPr="00955256" w:rsidRDefault="00DA246D" w:rsidP="00DA246D">
                  <w:pPr>
                    <w:snapToGrid w:val="0"/>
                    <w:ind w:left="113" w:rightChars="147" w:right="309"/>
                    <w:jc w:val="center"/>
                    <w:rPr>
                      <w:rFonts w:ascii="BIZ UDゴシック" w:eastAsia="BIZ UDゴシック" w:hAnsi="BIZ UDゴシック" w:cs="ＭＳ 明朝"/>
                      <w:spacing w:val="-1"/>
                      <w:kern w:val="0"/>
                      <w:sz w:val="22"/>
                      <w:szCs w:val="22"/>
                    </w:rPr>
                  </w:pPr>
                </w:p>
              </w:tc>
              <w:tc>
                <w:tcPr>
                  <w:tcW w:w="2858" w:type="dxa"/>
                  <w:vAlign w:val="center"/>
                </w:tcPr>
                <w:p w14:paraId="1AA800C1"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線形</w:t>
                  </w:r>
                </w:p>
              </w:tc>
              <w:tc>
                <w:tcPr>
                  <w:tcW w:w="2552" w:type="dxa"/>
                  <w:vAlign w:val="center"/>
                </w:tcPr>
                <w:p w14:paraId="3A31B3BF" w14:textId="77777777" w:rsidR="00DA246D" w:rsidRPr="00955256" w:rsidRDefault="00DA246D"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0</w:t>
                  </w:r>
                  <w:r w:rsidRPr="00955256">
                    <w:rPr>
                      <w:rFonts w:ascii="BIZ UDゴシック" w:eastAsia="BIZ UDゴシック" w:hAnsi="BIZ UDゴシック" w:cs="ＭＳ 明朝" w:hint="eastAsia"/>
                      <w:spacing w:val="-1"/>
                      <w:kern w:val="0"/>
                      <w:sz w:val="22"/>
                      <w:szCs w:val="22"/>
                    </w:rPr>
                    <w:t>ｍ</w:t>
                  </w:r>
                </w:p>
              </w:tc>
              <w:tc>
                <w:tcPr>
                  <w:tcW w:w="2551" w:type="dxa"/>
                  <w:vAlign w:val="center"/>
                </w:tcPr>
                <w:p w14:paraId="1FC972BE" w14:textId="77777777" w:rsidR="00DA246D" w:rsidRPr="00955256" w:rsidRDefault="00DA246D"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0</w:t>
                  </w:r>
                </w:p>
              </w:tc>
            </w:tr>
            <w:tr w:rsidR="00DA246D" w:rsidRPr="00955256" w14:paraId="4A3D71FA" w14:textId="77777777" w:rsidTr="007A2E17">
              <w:trPr>
                <w:cantSplit/>
                <w:trHeight w:val="567"/>
              </w:trPr>
              <w:tc>
                <w:tcPr>
                  <w:tcW w:w="539" w:type="dxa"/>
                  <w:vMerge/>
                  <w:textDirection w:val="tbRlV"/>
                  <w:vAlign w:val="center"/>
                </w:tcPr>
                <w:p w14:paraId="52789818" w14:textId="77777777" w:rsidR="00DA246D" w:rsidRPr="00955256" w:rsidRDefault="00DA246D" w:rsidP="00DA246D">
                  <w:pPr>
                    <w:snapToGrid w:val="0"/>
                    <w:ind w:left="113" w:rightChars="147" w:right="309"/>
                    <w:jc w:val="center"/>
                    <w:rPr>
                      <w:rFonts w:ascii="BIZ UDゴシック" w:eastAsia="BIZ UDゴシック" w:hAnsi="BIZ UDゴシック" w:cs="ＭＳ 明朝"/>
                      <w:spacing w:val="-1"/>
                      <w:kern w:val="0"/>
                      <w:sz w:val="22"/>
                      <w:szCs w:val="22"/>
                    </w:rPr>
                  </w:pPr>
                </w:p>
              </w:tc>
              <w:tc>
                <w:tcPr>
                  <w:tcW w:w="2858" w:type="dxa"/>
                  <w:vAlign w:val="center"/>
                </w:tcPr>
                <w:p w14:paraId="776FA83B"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線路増設</w:t>
                  </w:r>
                </w:p>
              </w:tc>
              <w:tc>
                <w:tcPr>
                  <w:tcW w:w="2552" w:type="dxa"/>
                  <w:vAlign w:val="center"/>
                </w:tcPr>
                <w:p w14:paraId="1195E5A2" w14:textId="0C0046E0"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0</w:t>
                  </w:r>
                  <w:r w:rsidR="00DA246D" w:rsidRPr="00955256">
                    <w:rPr>
                      <w:rFonts w:ascii="BIZ UDゴシック" w:eastAsia="BIZ UDゴシック" w:hAnsi="BIZ UDゴシック" w:cs="ＭＳ 明朝" w:hint="eastAsia"/>
                      <w:spacing w:val="-1"/>
                      <w:kern w:val="0"/>
                      <w:sz w:val="22"/>
                      <w:szCs w:val="22"/>
                    </w:rPr>
                    <w:t>ｍ</w:t>
                  </w:r>
                </w:p>
              </w:tc>
              <w:tc>
                <w:tcPr>
                  <w:tcW w:w="2551" w:type="dxa"/>
                  <w:vAlign w:val="center"/>
                </w:tcPr>
                <w:p w14:paraId="3E97379E" w14:textId="77777777" w:rsidR="00DA246D" w:rsidRPr="00955256" w:rsidRDefault="00DA246D"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0</w:t>
                  </w:r>
                </w:p>
              </w:tc>
            </w:tr>
            <w:tr w:rsidR="00DA246D" w:rsidRPr="00955256" w14:paraId="67BC7CA6" w14:textId="77777777" w:rsidTr="007A2E17">
              <w:trPr>
                <w:cantSplit/>
                <w:trHeight w:val="567"/>
              </w:trPr>
              <w:tc>
                <w:tcPr>
                  <w:tcW w:w="539" w:type="dxa"/>
                  <w:vMerge/>
                  <w:textDirection w:val="tbRlV"/>
                  <w:vAlign w:val="center"/>
                </w:tcPr>
                <w:p w14:paraId="324A6BE6" w14:textId="77777777" w:rsidR="00DA246D" w:rsidRPr="00955256" w:rsidRDefault="00DA246D" w:rsidP="00DA246D">
                  <w:pPr>
                    <w:snapToGrid w:val="0"/>
                    <w:ind w:left="113" w:rightChars="147" w:right="309"/>
                    <w:jc w:val="center"/>
                    <w:rPr>
                      <w:rFonts w:ascii="BIZ UDゴシック" w:eastAsia="BIZ UDゴシック" w:hAnsi="BIZ UDゴシック" w:cs="ＭＳ 明朝"/>
                      <w:spacing w:val="-1"/>
                      <w:kern w:val="0"/>
                      <w:sz w:val="22"/>
                      <w:szCs w:val="22"/>
                    </w:rPr>
                  </w:pPr>
                </w:p>
              </w:tc>
              <w:tc>
                <w:tcPr>
                  <w:tcW w:w="2858" w:type="dxa"/>
                  <w:vAlign w:val="center"/>
                </w:tcPr>
                <w:p w14:paraId="6C1A157E"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橋梁改良</w:t>
                  </w:r>
                </w:p>
              </w:tc>
              <w:tc>
                <w:tcPr>
                  <w:tcW w:w="2552" w:type="dxa"/>
                  <w:vAlign w:val="center"/>
                </w:tcPr>
                <w:p w14:paraId="3FB772CB" w14:textId="01ABC5D0"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96</w:t>
                  </w:r>
                  <w:r w:rsidR="00DA246D" w:rsidRPr="00955256">
                    <w:rPr>
                      <w:rFonts w:ascii="BIZ UDゴシック" w:eastAsia="BIZ UDゴシック" w:hAnsi="BIZ UDゴシック" w:cs="ＭＳ 明朝" w:hint="eastAsia"/>
                      <w:spacing w:val="-1"/>
                      <w:kern w:val="0"/>
                      <w:sz w:val="22"/>
                      <w:szCs w:val="22"/>
                    </w:rPr>
                    <w:t>箇所</w:t>
                  </w:r>
                </w:p>
              </w:tc>
              <w:tc>
                <w:tcPr>
                  <w:tcW w:w="2551" w:type="dxa"/>
                  <w:vAlign w:val="center"/>
                </w:tcPr>
                <w:p w14:paraId="7BBB9E80" w14:textId="35D06626"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22,954,744</w:t>
                  </w:r>
                </w:p>
              </w:tc>
            </w:tr>
            <w:tr w:rsidR="00DA246D" w:rsidRPr="00955256" w14:paraId="6F85996A" w14:textId="77777777" w:rsidTr="007A2E17">
              <w:trPr>
                <w:cantSplit/>
                <w:trHeight w:val="567"/>
              </w:trPr>
              <w:tc>
                <w:tcPr>
                  <w:tcW w:w="539" w:type="dxa"/>
                  <w:vMerge/>
                  <w:textDirection w:val="tbRlV"/>
                  <w:vAlign w:val="center"/>
                </w:tcPr>
                <w:p w14:paraId="4506D8BA" w14:textId="77777777" w:rsidR="00DA246D" w:rsidRPr="00955256" w:rsidRDefault="00DA246D" w:rsidP="00DA246D">
                  <w:pPr>
                    <w:snapToGrid w:val="0"/>
                    <w:ind w:left="113" w:rightChars="147" w:right="309"/>
                    <w:jc w:val="center"/>
                    <w:rPr>
                      <w:rFonts w:ascii="BIZ UDゴシック" w:eastAsia="BIZ UDゴシック" w:hAnsi="BIZ UDゴシック" w:cs="ＭＳ 明朝"/>
                      <w:spacing w:val="-1"/>
                      <w:kern w:val="0"/>
                      <w:sz w:val="22"/>
                      <w:szCs w:val="22"/>
                    </w:rPr>
                  </w:pPr>
                </w:p>
              </w:tc>
              <w:tc>
                <w:tcPr>
                  <w:tcW w:w="2858" w:type="dxa"/>
                  <w:vAlign w:val="center"/>
                </w:tcPr>
                <w:p w14:paraId="32B52B0B"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駅改良</w:t>
                  </w:r>
                </w:p>
              </w:tc>
              <w:tc>
                <w:tcPr>
                  <w:tcW w:w="2552" w:type="dxa"/>
                  <w:vAlign w:val="center"/>
                </w:tcPr>
                <w:p w14:paraId="6B4105CF" w14:textId="16EB9261"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119</w:t>
                  </w:r>
                  <w:r w:rsidR="00DA246D" w:rsidRPr="00955256">
                    <w:rPr>
                      <w:rFonts w:ascii="BIZ UDゴシック" w:eastAsia="BIZ UDゴシック" w:hAnsi="BIZ UDゴシック" w:cs="ＭＳ 明朝" w:hint="eastAsia"/>
                      <w:spacing w:val="-1"/>
                      <w:kern w:val="0"/>
                      <w:sz w:val="22"/>
                      <w:szCs w:val="22"/>
                    </w:rPr>
                    <w:t>駅</w:t>
                  </w:r>
                </w:p>
              </w:tc>
              <w:tc>
                <w:tcPr>
                  <w:tcW w:w="2551" w:type="dxa"/>
                  <w:vAlign w:val="center"/>
                </w:tcPr>
                <w:p w14:paraId="3888B49C" w14:textId="665B6429"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87,010,582</w:t>
                  </w:r>
                </w:p>
              </w:tc>
            </w:tr>
            <w:tr w:rsidR="00DA246D" w:rsidRPr="00955256" w14:paraId="76372CF0" w14:textId="77777777" w:rsidTr="007A2E17">
              <w:trPr>
                <w:cantSplit/>
                <w:trHeight w:val="567"/>
              </w:trPr>
              <w:tc>
                <w:tcPr>
                  <w:tcW w:w="539" w:type="dxa"/>
                  <w:vMerge/>
                  <w:textDirection w:val="tbRlV"/>
                  <w:vAlign w:val="center"/>
                </w:tcPr>
                <w:p w14:paraId="735B620E" w14:textId="77777777" w:rsidR="00DA246D" w:rsidRPr="00955256" w:rsidRDefault="00DA246D" w:rsidP="00DA246D">
                  <w:pPr>
                    <w:snapToGrid w:val="0"/>
                    <w:ind w:left="113" w:rightChars="147" w:right="309"/>
                    <w:jc w:val="center"/>
                    <w:rPr>
                      <w:rFonts w:ascii="BIZ UDゴシック" w:eastAsia="BIZ UDゴシック" w:hAnsi="BIZ UDゴシック" w:cs="ＭＳ 明朝"/>
                      <w:spacing w:val="-1"/>
                      <w:kern w:val="0"/>
                      <w:sz w:val="22"/>
                      <w:szCs w:val="22"/>
                    </w:rPr>
                  </w:pPr>
                </w:p>
              </w:tc>
              <w:tc>
                <w:tcPr>
                  <w:tcW w:w="2858" w:type="dxa"/>
                  <w:vAlign w:val="center"/>
                </w:tcPr>
                <w:p w14:paraId="13CD9851"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トンネル改良</w:t>
                  </w:r>
                </w:p>
              </w:tc>
              <w:tc>
                <w:tcPr>
                  <w:tcW w:w="2552" w:type="dxa"/>
                  <w:vAlign w:val="center"/>
                </w:tcPr>
                <w:p w14:paraId="51591E30" w14:textId="5B1E5953"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1</w:t>
                  </w:r>
                  <w:r w:rsidR="00DA246D" w:rsidRPr="00955256">
                    <w:rPr>
                      <w:rFonts w:ascii="BIZ UDゴシック" w:eastAsia="BIZ UDゴシック" w:hAnsi="BIZ UDゴシック" w:cs="ＭＳ 明朝" w:hint="eastAsia"/>
                      <w:spacing w:val="-1"/>
                      <w:kern w:val="0"/>
                      <w:sz w:val="22"/>
                      <w:szCs w:val="22"/>
                    </w:rPr>
                    <w:t>箇所</w:t>
                  </w:r>
                </w:p>
              </w:tc>
              <w:tc>
                <w:tcPr>
                  <w:tcW w:w="2551" w:type="dxa"/>
                  <w:vAlign w:val="center"/>
                </w:tcPr>
                <w:p w14:paraId="62E7EB35" w14:textId="3655BC97"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866,748</w:t>
                  </w:r>
                </w:p>
              </w:tc>
            </w:tr>
            <w:tr w:rsidR="00DA246D" w:rsidRPr="00955256" w14:paraId="44D57BAB" w14:textId="77777777" w:rsidTr="007A2E17">
              <w:trPr>
                <w:cantSplit/>
                <w:trHeight w:val="567"/>
              </w:trPr>
              <w:tc>
                <w:tcPr>
                  <w:tcW w:w="539" w:type="dxa"/>
                  <w:vMerge/>
                  <w:textDirection w:val="tbRlV"/>
                  <w:vAlign w:val="center"/>
                </w:tcPr>
                <w:p w14:paraId="3DC3E77A" w14:textId="77777777" w:rsidR="00DA246D" w:rsidRPr="00955256" w:rsidRDefault="00DA246D" w:rsidP="00DA246D">
                  <w:pPr>
                    <w:snapToGrid w:val="0"/>
                    <w:ind w:left="113" w:rightChars="147" w:right="309"/>
                    <w:jc w:val="center"/>
                    <w:rPr>
                      <w:rFonts w:ascii="BIZ UDゴシック" w:eastAsia="BIZ UDゴシック" w:hAnsi="BIZ UDゴシック" w:cs="ＭＳ 明朝"/>
                      <w:spacing w:val="-1"/>
                      <w:kern w:val="0"/>
                      <w:sz w:val="22"/>
                      <w:szCs w:val="22"/>
                    </w:rPr>
                  </w:pPr>
                </w:p>
              </w:tc>
              <w:tc>
                <w:tcPr>
                  <w:tcW w:w="2858" w:type="dxa"/>
                  <w:vAlign w:val="center"/>
                </w:tcPr>
                <w:p w14:paraId="1F940991"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防災・その他</w:t>
                  </w:r>
                </w:p>
              </w:tc>
              <w:tc>
                <w:tcPr>
                  <w:tcW w:w="2552" w:type="dxa"/>
                  <w:vAlign w:val="center"/>
                </w:tcPr>
                <w:p w14:paraId="0D3FB5C7" w14:textId="1230B4DD"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19</w:t>
                  </w:r>
                  <w:r w:rsidR="00DA246D" w:rsidRPr="00955256">
                    <w:rPr>
                      <w:rFonts w:ascii="BIZ UDゴシック" w:eastAsia="BIZ UDゴシック" w:hAnsi="BIZ UDゴシック" w:cs="ＭＳ 明朝" w:hint="eastAsia"/>
                      <w:spacing w:val="-1"/>
                      <w:kern w:val="0"/>
                      <w:sz w:val="22"/>
                      <w:szCs w:val="22"/>
                    </w:rPr>
                    <w:t>箇所</w:t>
                  </w:r>
                </w:p>
              </w:tc>
              <w:tc>
                <w:tcPr>
                  <w:tcW w:w="2551" w:type="dxa"/>
                  <w:vAlign w:val="center"/>
                </w:tcPr>
                <w:p w14:paraId="602D4C50" w14:textId="71974B1D"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824,997</w:t>
                  </w:r>
                </w:p>
              </w:tc>
            </w:tr>
            <w:tr w:rsidR="00DA246D" w:rsidRPr="00955256" w14:paraId="2E178CEA" w14:textId="77777777" w:rsidTr="007A2E17">
              <w:trPr>
                <w:cantSplit/>
                <w:trHeight w:val="567"/>
              </w:trPr>
              <w:tc>
                <w:tcPr>
                  <w:tcW w:w="539" w:type="dxa"/>
                  <w:vMerge/>
                  <w:textDirection w:val="tbRlV"/>
                  <w:vAlign w:val="center"/>
                </w:tcPr>
                <w:p w14:paraId="4CF62A75" w14:textId="77777777" w:rsidR="00DA246D" w:rsidRPr="00955256" w:rsidRDefault="00DA246D" w:rsidP="00DA246D">
                  <w:pPr>
                    <w:snapToGrid w:val="0"/>
                    <w:ind w:left="113" w:rightChars="147" w:right="309"/>
                    <w:jc w:val="center"/>
                    <w:rPr>
                      <w:rFonts w:ascii="BIZ UDゴシック" w:eastAsia="BIZ UDゴシック" w:hAnsi="BIZ UDゴシック" w:cs="ＭＳ 明朝"/>
                      <w:spacing w:val="-1"/>
                      <w:kern w:val="0"/>
                      <w:sz w:val="22"/>
                      <w:szCs w:val="22"/>
                    </w:rPr>
                  </w:pPr>
                </w:p>
              </w:tc>
              <w:tc>
                <w:tcPr>
                  <w:tcW w:w="2858" w:type="dxa"/>
                  <w:vAlign w:val="center"/>
                </w:tcPr>
                <w:p w14:paraId="1AC7B475" w14:textId="77777777" w:rsidR="00DA246D" w:rsidRPr="00955256" w:rsidRDefault="00DA246D" w:rsidP="00DA246D">
                  <w:pPr>
                    <w:snapToGrid w:val="0"/>
                    <w:ind w:rightChars="147" w:right="309"/>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小　計</w:t>
                  </w:r>
                </w:p>
              </w:tc>
              <w:tc>
                <w:tcPr>
                  <w:tcW w:w="2552" w:type="dxa"/>
                  <w:tcBorders>
                    <w:tr2bl w:val="single" w:sz="4" w:space="0" w:color="auto"/>
                  </w:tcBorders>
                  <w:vAlign w:val="center"/>
                </w:tcPr>
                <w:p w14:paraId="7A6299D5" w14:textId="77777777" w:rsidR="00DA246D" w:rsidRPr="00955256" w:rsidRDefault="00DA246D" w:rsidP="00DA246D">
                  <w:pPr>
                    <w:snapToGrid w:val="0"/>
                    <w:ind w:rightChars="100" w:right="210"/>
                    <w:jc w:val="right"/>
                    <w:rPr>
                      <w:rFonts w:ascii="BIZ UDゴシック" w:eastAsia="BIZ UDゴシック" w:hAnsi="BIZ UDゴシック" w:cs="ＭＳ 明朝"/>
                      <w:spacing w:val="-1"/>
                      <w:kern w:val="0"/>
                      <w:sz w:val="22"/>
                      <w:szCs w:val="22"/>
                    </w:rPr>
                  </w:pPr>
                </w:p>
              </w:tc>
              <w:tc>
                <w:tcPr>
                  <w:tcW w:w="2551" w:type="dxa"/>
                  <w:vAlign w:val="center"/>
                </w:tcPr>
                <w:p w14:paraId="33B47C76" w14:textId="542986A7"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112,438,992</w:t>
                  </w:r>
                </w:p>
              </w:tc>
            </w:tr>
            <w:tr w:rsidR="00DA246D" w:rsidRPr="00955256" w14:paraId="78E05E4C" w14:textId="77777777" w:rsidTr="007A2E17">
              <w:trPr>
                <w:cantSplit/>
                <w:trHeight w:val="567"/>
              </w:trPr>
              <w:tc>
                <w:tcPr>
                  <w:tcW w:w="539" w:type="dxa"/>
                  <w:vMerge w:val="restart"/>
                  <w:tcBorders>
                    <w:right w:val="single" w:sz="4" w:space="0" w:color="auto"/>
                  </w:tcBorders>
                  <w:textDirection w:val="tbRlV"/>
                  <w:vAlign w:val="center"/>
                </w:tcPr>
                <w:p w14:paraId="5885C2E0" w14:textId="77777777" w:rsidR="00DA246D" w:rsidRPr="00955256" w:rsidRDefault="00DA246D" w:rsidP="00DA246D">
                  <w:pPr>
                    <w:snapToGrid w:val="0"/>
                    <w:ind w:left="113" w:rightChars="147" w:right="309"/>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運転保安設備等の整備</w:t>
                  </w:r>
                </w:p>
              </w:tc>
              <w:tc>
                <w:tcPr>
                  <w:tcW w:w="2858" w:type="dxa"/>
                  <w:tcBorders>
                    <w:left w:val="single" w:sz="4" w:space="0" w:color="auto"/>
                  </w:tcBorders>
                  <w:vAlign w:val="center"/>
                </w:tcPr>
                <w:p w14:paraId="1E91EB5C"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自動閉塞信号</w:t>
                  </w:r>
                </w:p>
              </w:tc>
              <w:tc>
                <w:tcPr>
                  <w:tcW w:w="2552" w:type="dxa"/>
                  <w:vAlign w:val="center"/>
                </w:tcPr>
                <w:p w14:paraId="5EFEF60C" w14:textId="581F9CE4"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0</w:t>
                  </w:r>
                  <w:r w:rsidR="00DA246D" w:rsidRPr="00955256">
                    <w:rPr>
                      <w:rFonts w:ascii="BIZ UDゴシック" w:eastAsia="BIZ UDゴシック" w:hAnsi="BIZ UDゴシック" w:cs="ＭＳ 明朝" w:hint="eastAsia"/>
                      <w:spacing w:val="-1"/>
                      <w:kern w:val="0"/>
                      <w:sz w:val="22"/>
                      <w:szCs w:val="22"/>
                    </w:rPr>
                    <w:t>箇所</w:t>
                  </w:r>
                </w:p>
              </w:tc>
              <w:tc>
                <w:tcPr>
                  <w:tcW w:w="2551" w:type="dxa"/>
                  <w:vAlign w:val="center"/>
                </w:tcPr>
                <w:p w14:paraId="76320B17" w14:textId="4FD2CA11"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0</w:t>
                  </w:r>
                </w:p>
              </w:tc>
            </w:tr>
            <w:tr w:rsidR="00DA246D" w:rsidRPr="00955256" w14:paraId="78A0EE60" w14:textId="77777777" w:rsidTr="007A2E17">
              <w:trPr>
                <w:cantSplit/>
                <w:trHeight w:val="567"/>
              </w:trPr>
              <w:tc>
                <w:tcPr>
                  <w:tcW w:w="539" w:type="dxa"/>
                  <w:vMerge/>
                  <w:tcBorders>
                    <w:right w:val="single" w:sz="4" w:space="0" w:color="auto"/>
                  </w:tcBorders>
                </w:tcPr>
                <w:p w14:paraId="528E8E02"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tc>
              <w:tc>
                <w:tcPr>
                  <w:tcW w:w="2858" w:type="dxa"/>
                  <w:tcBorders>
                    <w:left w:val="single" w:sz="4" w:space="0" w:color="auto"/>
                  </w:tcBorders>
                  <w:vAlign w:val="center"/>
                </w:tcPr>
                <w:p w14:paraId="41EABB11" w14:textId="77C8F1F3"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CTC化等</w:t>
                  </w:r>
                </w:p>
              </w:tc>
              <w:tc>
                <w:tcPr>
                  <w:tcW w:w="2552" w:type="dxa"/>
                  <w:vAlign w:val="center"/>
                </w:tcPr>
                <w:p w14:paraId="65175AEF" w14:textId="649ED5F3"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4</w:t>
                  </w:r>
                  <w:r w:rsidR="00DA246D" w:rsidRPr="00955256">
                    <w:rPr>
                      <w:rFonts w:ascii="BIZ UDゴシック" w:eastAsia="BIZ UDゴシック" w:hAnsi="BIZ UDゴシック" w:cs="ＭＳ 明朝" w:hint="eastAsia"/>
                      <w:spacing w:val="-1"/>
                      <w:kern w:val="0"/>
                      <w:sz w:val="22"/>
                      <w:szCs w:val="22"/>
                    </w:rPr>
                    <w:t>箇所</w:t>
                  </w:r>
                </w:p>
              </w:tc>
              <w:tc>
                <w:tcPr>
                  <w:tcW w:w="2551" w:type="dxa"/>
                  <w:vAlign w:val="center"/>
                </w:tcPr>
                <w:p w14:paraId="4C0861E8" w14:textId="3C82BB12"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124,064</w:t>
                  </w:r>
                </w:p>
              </w:tc>
            </w:tr>
            <w:tr w:rsidR="00DA246D" w:rsidRPr="00955256" w14:paraId="2B390FDD" w14:textId="77777777" w:rsidTr="007A2E17">
              <w:trPr>
                <w:cantSplit/>
                <w:trHeight w:val="567"/>
              </w:trPr>
              <w:tc>
                <w:tcPr>
                  <w:tcW w:w="539" w:type="dxa"/>
                  <w:vMerge/>
                  <w:tcBorders>
                    <w:right w:val="single" w:sz="4" w:space="0" w:color="auto"/>
                  </w:tcBorders>
                </w:tcPr>
                <w:p w14:paraId="50E5C4B2"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tc>
              <w:tc>
                <w:tcPr>
                  <w:tcW w:w="2858" w:type="dxa"/>
                  <w:tcBorders>
                    <w:left w:val="single" w:sz="4" w:space="0" w:color="auto"/>
                  </w:tcBorders>
                  <w:vAlign w:val="center"/>
                </w:tcPr>
                <w:p w14:paraId="19B7C931"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連動装置</w:t>
                  </w:r>
                </w:p>
              </w:tc>
              <w:tc>
                <w:tcPr>
                  <w:tcW w:w="2552" w:type="dxa"/>
                  <w:vAlign w:val="center"/>
                </w:tcPr>
                <w:p w14:paraId="3AAE1F30" w14:textId="7E4F7BAD"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7</w:t>
                  </w:r>
                  <w:r w:rsidR="00DA246D" w:rsidRPr="00955256">
                    <w:rPr>
                      <w:rFonts w:ascii="BIZ UDゴシック" w:eastAsia="BIZ UDゴシック" w:hAnsi="BIZ UDゴシック" w:cs="ＭＳ 明朝" w:hint="eastAsia"/>
                      <w:spacing w:val="-1"/>
                      <w:kern w:val="0"/>
                      <w:sz w:val="22"/>
                      <w:szCs w:val="22"/>
                    </w:rPr>
                    <w:t>箇所</w:t>
                  </w:r>
                </w:p>
              </w:tc>
              <w:tc>
                <w:tcPr>
                  <w:tcW w:w="2551" w:type="dxa"/>
                  <w:vAlign w:val="center"/>
                </w:tcPr>
                <w:p w14:paraId="44EF4BBB" w14:textId="4A488964"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227,835</w:t>
                  </w:r>
                </w:p>
              </w:tc>
            </w:tr>
            <w:tr w:rsidR="00DA246D" w:rsidRPr="00955256" w14:paraId="3CECD7EE" w14:textId="77777777" w:rsidTr="007A2E17">
              <w:trPr>
                <w:cantSplit/>
                <w:trHeight w:val="567"/>
              </w:trPr>
              <w:tc>
                <w:tcPr>
                  <w:tcW w:w="539" w:type="dxa"/>
                  <w:vMerge/>
                  <w:tcBorders>
                    <w:right w:val="single" w:sz="4" w:space="0" w:color="auto"/>
                  </w:tcBorders>
                </w:tcPr>
                <w:p w14:paraId="47225D56"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tc>
              <w:tc>
                <w:tcPr>
                  <w:tcW w:w="2858" w:type="dxa"/>
                  <w:tcBorders>
                    <w:left w:val="single" w:sz="4" w:space="0" w:color="auto"/>
                  </w:tcBorders>
                  <w:vAlign w:val="center"/>
                </w:tcPr>
                <w:p w14:paraId="0C639419"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ATS等</w:t>
                  </w:r>
                </w:p>
              </w:tc>
              <w:tc>
                <w:tcPr>
                  <w:tcW w:w="2552" w:type="dxa"/>
                  <w:vAlign w:val="center"/>
                </w:tcPr>
                <w:p w14:paraId="63352D1D" w14:textId="5BCBB0BF"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128</w:t>
                  </w:r>
                  <w:r w:rsidR="00DA246D" w:rsidRPr="00955256">
                    <w:rPr>
                      <w:rFonts w:ascii="BIZ UDゴシック" w:eastAsia="BIZ UDゴシック" w:hAnsi="BIZ UDゴシック" w:cs="ＭＳ 明朝" w:hint="eastAsia"/>
                      <w:spacing w:val="-1"/>
                      <w:kern w:val="0"/>
                      <w:sz w:val="22"/>
                      <w:szCs w:val="22"/>
                    </w:rPr>
                    <w:t>箇所</w:t>
                  </w:r>
                </w:p>
              </w:tc>
              <w:tc>
                <w:tcPr>
                  <w:tcW w:w="2551" w:type="dxa"/>
                  <w:vAlign w:val="center"/>
                </w:tcPr>
                <w:p w14:paraId="0A10ADEB" w14:textId="30486D0C" w:rsidR="00DA246D" w:rsidRPr="00955256" w:rsidRDefault="00FC7BF4" w:rsidP="00FC7BF4">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77,500</w:t>
                  </w:r>
                </w:p>
              </w:tc>
            </w:tr>
            <w:tr w:rsidR="00DA246D" w:rsidRPr="00955256" w14:paraId="25ECABD4" w14:textId="77777777" w:rsidTr="007A2E17">
              <w:trPr>
                <w:cantSplit/>
                <w:trHeight w:val="567"/>
              </w:trPr>
              <w:tc>
                <w:tcPr>
                  <w:tcW w:w="539" w:type="dxa"/>
                  <w:vMerge/>
                  <w:tcBorders>
                    <w:right w:val="single" w:sz="4" w:space="0" w:color="auto"/>
                  </w:tcBorders>
                </w:tcPr>
                <w:p w14:paraId="65248AD8"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tc>
              <w:tc>
                <w:tcPr>
                  <w:tcW w:w="2858" w:type="dxa"/>
                  <w:tcBorders>
                    <w:left w:val="single" w:sz="4" w:space="0" w:color="auto"/>
                  </w:tcBorders>
                  <w:vAlign w:val="center"/>
                </w:tcPr>
                <w:p w14:paraId="45EF61F3"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列車無線装置</w:t>
                  </w:r>
                </w:p>
              </w:tc>
              <w:tc>
                <w:tcPr>
                  <w:tcW w:w="2552" w:type="dxa"/>
                  <w:vAlign w:val="center"/>
                </w:tcPr>
                <w:p w14:paraId="0B8D8D2F" w14:textId="658C4125"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1</w:t>
                  </w:r>
                  <w:r w:rsidR="00DA246D" w:rsidRPr="00955256">
                    <w:rPr>
                      <w:rFonts w:ascii="BIZ UDゴシック" w:eastAsia="BIZ UDゴシック" w:hAnsi="BIZ UDゴシック" w:cs="ＭＳ 明朝" w:hint="eastAsia"/>
                      <w:spacing w:val="-1"/>
                      <w:kern w:val="0"/>
                      <w:sz w:val="22"/>
                      <w:szCs w:val="22"/>
                    </w:rPr>
                    <w:t>箇所</w:t>
                  </w:r>
                </w:p>
              </w:tc>
              <w:tc>
                <w:tcPr>
                  <w:tcW w:w="2551" w:type="dxa"/>
                  <w:vAlign w:val="center"/>
                </w:tcPr>
                <w:p w14:paraId="506DF8C0" w14:textId="50AC15D6"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100,000</w:t>
                  </w:r>
                </w:p>
              </w:tc>
            </w:tr>
            <w:tr w:rsidR="00DA246D" w:rsidRPr="00955256" w14:paraId="093FC77D" w14:textId="77777777" w:rsidTr="007A2E17">
              <w:trPr>
                <w:cantSplit/>
                <w:trHeight w:val="567"/>
              </w:trPr>
              <w:tc>
                <w:tcPr>
                  <w:tcW w:w="539" w:type="dxa"/>
                  <w:vMerge/>
                  <w:tcBorders>
                    <w:right w:val="single" w:sz="4" w:space="0" w:color="auto"/>
                  </w:tcBorders>
                </w:tcPr>
                <w:p w14:paraId="0388A1D6"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tc>
              <w:tc>
                <w:tcPr>
                  <w:tcW w:w="2858" w:type="dxa"/>
                  <w:tcBorders>
                    <w:left w:val="single" w:sz="4" w:space="0" w:color="auto"/>
                  </w:tcBorders>
                  <w:vAlign w:val="center"/>
                </w:tcPr>
                <w:p w14:paraId="2BB53C9A"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信号機改良</w:t>
                  </w:r>
                </w:p>
              </w:tc>
              <w:tc>
                <w:tcPr>
                  <w:tcW w:w="2552" w:type="dxa"/>
                  <w:vAlign w:val="center"/>
                </w:tcPr>
                <w:p w14:paraId="62E299B7" w14:textId="74CE9412"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31</w:t>
                  </w:r>
                  <w:r w:rsidR="00DA246D" w:rsidRPr="00955256">
                    <w:rPr>
                      <w:rFonts w:ascii="BIZ UDゴシック" w:eastAsia="BIZ UDゴシック" w:hAnsi="BIZ UDゴシック" w:cs="ＭＳ 明朝" w:hint="eastAsia"/>
                      <w:spacing w:val="-1"/>
                      <w:kern w:val="0"/>
                      <w:sz w:val="22"/>
                      <w:szCs w:val="22"/>
                    </w:rPr>
                    <w:t>箇所</w:t>
                  </w:r>
                </w:p>
              </w:tc>
              <w:tc>
                <w:tcPr>
                  <w:tcW w:w="2551" w:type="dxa"/>
                  <w:vAlign w:val="center"/>
                </w:tcPr>
                <w:p w14:paraId="2A2FDD0B" w14:textId="341374DF"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36,900</w:t>
                  </w:r>
                </w:p>
              </w:tc>
            </w:tr>
            <w:tr w:rsidR="00DA246D" w:rsidRPr="00955256" w14:paraId="7372A090" w14:textId="77777777" w:rsidTr="007A2E17">
              <w:trPr>
                <w:cantSplit/>
                <w:trHeight w:val="567"/>
              </w:trPr>
              <w:tc>
                <w:tcPr>
                  <w:tcW w:w="539" w:type="dxa"/>
                  <w:vMerge/>
                  <w:tcBorders>
                    <w:right w:val="single" w:sz="4" w:space="0" w:color="auto"/>
                  </w:tcBorders>
                </w:tcPr>
                <w:p w14:paraId="6ED4CDBD"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tc>
              <w:tc>
                <w:tcPr>
                  <w:tcW w:w="2858" w:type="dxa"/>
                  <w:tcBorders>
                    <w:left w:val="single" w:sz="4" w:space="0" w:color="auto"/>
                  </w:tcBorders>
                  <w:vAlign w:val="center"/>
                </w:tcPr>
                <w:p w14:paraId="74E5C8DD" w14:textId="77777777" w:rsidR="00DA246D" w:rsidRPr="00955256" w:rsidRDefault="00DA246D" w:rsidP="00DA246D">
                  <w:pPr>
                    <w:snapToGrid w:val="0"/>
                    <w:ind w:rightChars="147" w:right="309"/>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小　計</w:t>
                  </w:r>
                </w:p>
              </w:tc>
              <w:tc>
                <w:tcPr>
                  <w:tcW w:w="2552" w:type="dxa"/>
                  <w:tcBorders>
                    <w:tr2bl w:val="single" w:sz="4" w:space="0" w:color="auto"/>
                  </w:tcBorders>
                  <w:vAlign w:val="center"/>
                </w:tcPr>
                <w:p w14:paraId="2E57B435" w14:textId="77777777" w:rsidR="00DA246D" w:rsidRPr="00955256" w:rsidRDefault="00DA246D" w:rsidP="00DA246D">
                  <w:pPr>
                    <w:snapToGrid w:val="0"/>
                    <w:ind w:rightChars="100" w:right="210"/>
                    <w:jc w:val="right"/>
                    <w:rPr>
                      <w:rFonts w:ascii="BIZ UDゴシック" w:eastAsia="BIZ UDゴシック" w:hAnsi="BIZ UDゴシック" w:cs="ＭＳ 明朝"/>
                      <w:spacing w:val="-1"/>
                      <w:kern w:val="0"/>
                      <w:sz w:val="22"/>
                      <w:szCs w:val="22"/>
                    </w:rPr>
                  </w:pPr>
                </w:p>
              </w:tc>
              <w:tc>
                <w:tcPr>
                  <w:tcW w:w="2551" w:type="dxa"/>
                  <w:vAlign w:val="center"/>
                </w:tcPr>
                <w:p w14:paraId="75A91AB6" w14:textId="69774C13"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566,299</w:t>
                  </w:r>
                </w:p>
              </w:tc>
            </w:tr>
            <w:tr w:rsidR="00DA246D" w:rsidRPr="00955256" w14:paraId="2C1A21F8" w14:textId="77777777" w:rsidTr="007A2E17">
              <w:trPr>
                <w:trHeight w:val="567"/>
              </w:trPr>
              <w:tc>
                <w:tcPr>
                  <w:tcW w:w="3397" w:type="dxa"/>
                  <w:gridSpan w:val="2"/>
                  <w:vAlign w:val="center"/>
                </w:tcPr>
                <w:p w14:paraId="0F86BC9C" w14:textId="77777777" w:rsidR="00DA246D" w:rsidRPr="00955256" w:rsidRDefault="00DA246D" w:rsidP="00DA246D">
                  <w:pPr>
                    <w:snapToGrid w:val="0"/>
                    <w:ind w:rightChars="147" w:right="309"/>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合　　計</w:t>
                  </w:r>
                </w:p>
              </w:tc>
              <w:tc>
                <w:tcPr>
                  <w:tcW w:w="2552" w:type="dxa"/>
                  <w:tcBorders>
                    <w:tr2bl w:val="single" w:sz="4" w:space="0" w:color="auto"/>
                  </w:tcBorders>
                  <w:vAlign w:val="center"/>
                </w:tcPr>
                <w:p w14:paraId="3EFE6FBC" w14:textId="77777777" w:rsidR="00DA246D" w:rsidRPr="00955256" w:rsidRDefault="00DA246D" w:rsidP="00DA246D">
                  <w:pPr>
                    <w:snapToGrid w:val="0"/>
                    <w:ind w:rightChars="100" w:right="210"/>
                    <w:jc w:val="right"/>
                    <w:rPr>
                      <w:rFonts w:ascii="BIZ UDゴシック" w:eastAsia="BIZ UDゴシック" w:hAnsi="BIZ UDゴシック" w:cs="ＭＳ 明朝"/>
                      <w:spacing w:val="-1"/>
                      <w:kern w:val="0"/>
                      <w:sz w:val="22"/>
                      <w:szCs w:val="22"/>
                    </w:rPr>
                  </w:pPr>
                </w:p>
              </w:tc>
              <w:tc>
                <w:tcPr>
                  <w:tcW w:w="2551" w:type="dxa"/>
                  <w:vAlign w:val="center"/>
                </w:tcPr>
                <w:p w14:paraId="42114894" w14:textId="20AE7688" w:rsidR="00DA246D" w:rsidRPr="00955256" w:rsidRDefault="00FC7BF4" w:rsidP="00DA246D">
                  <w:pPr>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113,005,291</w:t>
                  </w:r>
                </w:p>
              </w:tc>
            </w:tr>
          </w:tbl>
          <w:p w14:paraId="0195F686"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p w14:paraId="711F1478"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p w14:paraId="50613CB9"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p w14:paraId="3D63779F"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p w14:paraId="2BF0F69D"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p w14:paraId="5631B56F"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p w14:paraId="4C0A3957"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p w14:paraId="3F46AC87"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p w14:paraId="15557C6E"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p w14:paraId="1A87B4C7" w14:textId="2423CA92"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p w14:paraId="0C1F12D7" w14:textId="77777777" w:rsidR="00A332D8" w:rsidRPr="00955256" w:rsidRDefault="00A332D8" w:rsidP="00DA246D">
            <w:pPr>
              <w:snapToGrid w:val="0"/>
              <w:ind w:rightChars="147" w:right="309"/>
              <w:rPr>
                <w:rFonts w:ascii="BIZ UDゴシック" w:eastAsia="BIZ UDゴシック" w:hAnsi="BIZ UDゴシック" w:cs="ＭＳ 明朝"/>
                <w:spacing w:val="-1"/>
                <w:kern w:val="0"/>
                <w:sz w:val="22"/>
                <w:szCs w:val="22"/>
              </w:rPr>
            </w:pPr>
          </w:p>
          <w:p w14:paraId="632EE426" w14:textId="77777777" w:rsidR="00DA246D" w:rsidRPr="00955256" w:rsidRDefault="00DA246D" w:rsidP="00DA246D">
            <w:pPr>
              <w:snapToGrid w:val="0"/>
              <w:ind w:rightChars="147" w:right="309"/>
              <w:rPr>
                <w:rFonts w:ascii="BIZ UDゴシック" w:eastAsia="BIZ UDゴシック" w:hAnsi="BIZ UDゴシック" w:cs="ＭＳ 明朝"/>
                <w:spacing w:val="-1"/>
                <w:kern w:val="0"/>
                <w:sz w:val="22"/>
                <w:szCs w:val="22"/>
              </w:rPr>
            </w:pPr>
          </w:p>
        </w:tc>
      </w:tr>
    </w:tbl>
    <w:p w14:paraId="47084AA1" w14:textId="77777777" w:rsidR="00A332D8" w:rsidRPr="00955256" w:rsidRDefault="00A332D8">
      <w:r w:rsidRPr="00955256">
        <w:lastRenderedPageBreak/>
        <w:br w:type="page"/>
      </w:r>
    </w:p>
    <w:tbl>
      <w:tblPr>
        <w:tblStyle w:val="12"/>
        <w:tblW w:w="9067" w:type="dxa"/>
        <w:tblLook w:val="04A0" w:firstRow="1" w:lastRow="0" w:firstColumn="1" w:lastColumn="0" w:noHBand="0" w:noVBand="1"/>
      </w:tblPr>
      <w:tblGrid>
        <w:gridCol w:w="702"/>
        <w:gridCol w:w="6097"/>
        <w:gridCol w:w="2268"/>
      </w:tblGrid>
      <w:tr w:rsidR="00DA246D" w:rsidRPr="00955256" w14:paraId="599CA0E6" w14:textId="77777777" w:rsidTr="007A2E17">
        <w:trPr>
          <w:trHeight w:val="567"/>
        </w:trPr>
        <w:tc>
          <w:tcPr>
            <w:tcW w:w="702" w:type="dxa"/>
            <w:vAlign w:val="center"/>
          </w:tcPr>
          <w:p w14:paraId="4C9A83C0" w14:textId="3292DBD5"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5EBD353D"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鉄道交通の安全</w:t>
            </w:r>
          </w:p>
        </w:tc>
        <w:tc>
          <w:tcPr>
            <w:tcW w:w="2268" w:type="dxa"/>
            <w:vMerge w:val="restart"/>
            <w:vAlign w:val="center"/>
          </w:tcPr>
          <w:p w14:paraId="1BB052DC"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近畿運輸局</w:t>
            </w:r>
          </w:p>
          <w:p w14:paraId="56677266"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西日本旅客鉄道㈱</w:t>
            </w:r>
          </w:p>
        </w:tc>
      </w:tr>
      <w:tr w:rsidR="00DA246D" w:rsidRPr="00955256" w14:paraId="36B4182D" w14:textId="77777777" w:rsidTr="007A2E17">
        <w:trPr>
          <w:trHeight w:val="567"/>
        </w:trPr>
        <w:tc>
          <w:tcPr>
            <w:tcW w:w="702" w:type="dxa"/>
            <w:vAlign w:val="center"/>
          </w:tcPr>
          <w:p w14:paraId="68D57C55"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610FAE7B"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鉄道交通の安全に関する知識の普及</w:t>
            </w:r>
          </w:p>
        </w:tc>
        <w:tc>
          <w:tcPr>
            <w:tcW w:w="2268" w:type="dxa"/>
            <w:vMerge/>
          </w:tcPr>
          <w:p w14:paraId="31A58A36"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5220837" w14:textId="77777777" w:rsidTr="007A2E17">
        <w:trPr>
          <w:trHeight w:val="13493"/>
        </w:trPr>
        <w:tc>
          <w:tcPr>
            <w:tcW w:w="9067" w:type="dxa"/>
            <w:gridSpan w:val="3"/>
          </w:tcPr>
          <w:p w14:paraId="36105907" w14:textId="77777777" w:rsidR="00DA246D" w:rsidRPr="00955256" w:rsidRDefault="00DA246D" w:rsidP="00DA246D">
            <w:pPr>
              <w:snapToGrid w:val="0"/>
              <w:ind w:left="447" w:rightChars="204" w:right="428" w:hangingChars="205" w:hanging="447"/>
              <w:rPr>
                <w:rFonts w:ascii="BIZ UDゴシック" w:eastAsia="BIZ UDゴシック" w:hAnsi="BIZ UDゴシック" w:cs="ＭＳ 明朝"/>
                <w:spacing w:val="-1"/>
                <w:kern w:val="0"/>
                <w:sz w:val="22"/>
                <w:szCs w:val="22"/>
              </w:rPr>
            </w:pPr>
          </w:p>
          <w:p w14:paraId="2C3443DA"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〔方針・重点等〕</w:t>
            </w:r>
          </w:p>
          <w:p w14:paraId="6C1BC1A8"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7FE14476" w14:textId="0FCF2A3A" w:rsidR="00DA246D" w:rsidRPr="00955256" w:rsidRDefault="00DA246D" w:rsidP="00DA246D">
            <w:pPr>
              <w:snapToGrid w:val="0"/>
              <w:ind w:leftChars="100" w:left="21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運転事故の約９割を占める踏切障害事故と人身障害事故の多くは、鉄道利用者や踏切通行者、鉄道沿線住民等が関係するものであることから、これらの事故の防止には、鉄道事業者による安全対策に加えて、利用者等の理解と協力が必要である。このため、学校、沿線住民、道路運送事業者等を幅広く対象として、関係機関等の協力の下、全国交通安全運動や踏切事故防止キャンペーン</w:t>
            </w:r>
            <w:r w:rsidRPr="00955256">
              <w:rPr>
                <w:rFonts w:ascii="BIZ UDゴシック" w:eastAsia="BIZ UDゴシック" w:hAnsi="BIZ UDゴシック" w:cs="ＭＳ 明朝"/>
                <w:kern w:val="0"/>
                <w:sz w:val="22"/>
                <w:szCs w:val="22"/>
              </w:rPr>
              <w:t>の実施、広報活動を積極的に行い、鉄道の安全に関する正しい知識を浸透させる</w:t>
            </w:r>
            <w:r w:rsidR="00FC7BF4" w:rsidRPr="00955256">
              <w:rPr>
                <w:rFonts w:ascii="BIZ UDゴシック" w:eastAsia="BIZ UDゴシック" w:hAnsi="BIZ UDゴシック" w:cs="ＭＳ 明朝" w:hint="eastAsia"/>
                <w:kern w:val="0"/>
                <w:sz w:val="22"/>
                <w:szCs w:val="22"/>
              </w:rPr>
              <w:t>とともに</w:t>
            </w:r>
            <w:r w:rsidRPr="00955256">
              <w:rPr>
                <w:rFonts w:ascii="BIZ UDゴシック" w:eastAsia="BIZ UDゴシック" w:hAnsi="BIZ UDゴシック" w:cs="ＭＳ 明朝" w:hint="eastAsia"/>
                <w:kern w:val="0"/>
                <w:sz w:val="22"/>
                <w:szCs w:val="22"/>
              </w:rPr>
              <w:t>近年問題となっている“歩きスマホ”についても、駅構内放送等により、危険性を訴え、防止意識を高めていく。</w:t>
            </w:r>
          </w:p>
          <w:p w14:paraId="000C5B95"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また、これらの機会を捉え、駅ホーム及び踏切道における非常押ボタン等の安全設備について分かりやすい表示の整備や非常押ボタンの操作等の緊急措置の周知徹底を図る。</w:t>
            </w:r>
          </w:p>
        </w:tc>
      </w:tr>
    </w:tbl>
    <w:p w14:paraId="35A222D0" w14:textId="77777777" w:rsidR="00DA246D" w:rsidRPr="00955256" w:rsidRDefault="00DA246D" w:rsidP="00DA246D">
      <w:pPr>
        <w:adjustRightInd w:val="0"/>
        <w:snapToGrid w:val="0"/>
        <w:rPr>
          <w:rFonts w:ascii="BIZ UDゴシック" w:eastAsia="BIZ UDゴシック" w:hAnsi="BIZ UDゴシック" w:cstheme="minorBidi"/>
          <w:sz w:val="22"/>
          <w:szCs w:val="22"/>
        </w:rPr>
      </w:pPr>
    </w:p>
    <w:tbl>
      <w:tblPr>
        <w:tblStyle w:val="12"/>
        <w:tblW w:w="9067" w:type="dxa"/>
        <w:tblLook w:val="04A0" w:firstRow="1" w:lastRow="0" w:firstColumn="1" w:lastColumn="0" w:noHBand="0" w:noVBand="1"/>
      </w:tblPr>
      <w:tblGrid>
        <w:gridCol w:w="702"/>
        <w:gridCol w:w="6097"/>
        <w:gridCol w:w="2268"/>
      </w:tblGrid>
      <w:tr w:rsidR="00DA246D" w:rsidRPr="00955256" w14:paraId="58FA0269" w14:textId="77777777" w:rsidTr="007A2E17">
        <w:trPr>
          <w:trHeight w:val="567"/>
        </w:trPr>
        <w:tc>
          <w:tcPr>
            <w:tcW w:w="702" w:type="dxa"/>
            <w:vAlign w:val="center"/>
          </w:tcPr>
          <w:p w14:paraId="281E5E5B"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301685E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鉄道交通の安全</w:t>
            </w:r>
          </w:p>
        </w:tc>
        <w:tc>
          <w:tcPr>
            <w:tcW w:w="2268" w:type="dxa"/>
            <w:vMerge w:val="restart"/>
            <w:vAlign w:val="center"/>
          </w:tcPr>
          <w:p w14:paraId="6B1BB546"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近畿運輸局</w:t>
            </w:r>
          </w:p>
          <w:p w14:paraId="21062DC6"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大阪管区気象台</w:t>
            </w:r>
          </w:p>
          <w:p w14:paraId="0516DBC7"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西日本旅客鉄道㈱</w:t>
            </w:r>
          </w:p>
        </w:tc>
      </w:tr>
      <w:tr w:rsidR="00DA246D" w:rsidRPr="00955256" w14:paraId="7E0C691F" w14:textId="77777777" w:rsidTr="007A2E17">
        <w:trPr>
          <w:trHeight w:val="567"/>
        </w:trPr>
        <w:tc>
          <w:tcPr>
            <w:tcW w:w="702" w:type="dxa"/>
            <w:vAlign w:val="center"/>
          </w:tcPr>
          <w:p w14:paraId="0A3B5AED"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221BF557"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鉄道の安全な運行の確保</w:t>
            </w:r>
          </w:p>
        </w:tc>
        <w:tc>
          <w:tcPr>
            <w:tcW w:w="2268" w:type="dxa"/>
            <w:vMerge/>
          </w:tcPr>
          <w:p w14:paraId="259FC9C6"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3459F9E1" w14:textId="77777777" w:rsidTr="007A2E17">
        <w:trPr>
          <w:trHeight w:val="13161"/>
        </w:trPr>
        <w:tc>
          <w:tcPr>
            <w:tcW w:w="9067" w:type="dxa"/>
            <w:gridSpan w:val="3"/>
          </w:tcPr>
          <w:p w14:paraId="3D29D34E" w14:textId="77777777" w:rsidR="00DA246D" w:rsidRPr="00955256" w:rsidRDefault="00DA246D" w:rsidP="00DA246D">
            <w:pPr>
              <w:snapToGrid w:val="0"/>
              <w:ind w:left="447" w:rightChars="204" w:right="428" w:hangingChars="205" w:hanging="447"/>
              <w:rPr>
                <w:rFonts w:ascii="BIZ UDゴシック" w:eastAsia="BIZ UDゴシック" w:hAnsi="BIZ UDゴシック" w:cs="ＭＳ 明朝"/>
                <w:spacing w:val="-1"/>
                <w:kern w:val="0"/>
                <w:sz w:val="22"/>
                <w:szCs w:val="22"/>
              </w:rPr>
            </w:pPr>
          </w:p>
          <w:p w14:paraId="089C39B8"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781E14C8" w14:textId="43270B75" w:rsidR="00FC7BF4" w:rsidRPr="00955256" w:rsidRDefault="00FC7BF4" w:rsidP="00DA246D">
            <w:pPr>
              <w:snapToGrid w:val="0"/>
              <w:rPr>
                <w:rFonts w:ascii="BIZ UDゴシック" w:eastAsia="BIZ UDゴシック" w:hAnsi="BIZ UDゴシック" w:cs="ＭＳ 明朝"/>
                <w:spacing w:val="-1"/>
                <w:kern w:val="0"/>
                <w:sz w:val="22"/>
                <w:szCs w:val="22"/>
              </w:rPr>
            </w:pPr>
          </w:p>
          <w:p w14:paraId="743096F1" w14:textId="1993AAD2" w:rsidR="00B43DD5" w:rsidRPr="00955256" w:rsidRDefault="00B43DD5" w:rsidP="001A0DBE">
            <w:pPr>
              <w:snapToGrid w:val="0"/>
              <w:ind w:leftChars="100" w:left="21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１　鉄道事業者に対する保安監査等の実施</w:t>
            </w:r>
          </w:p>
          <w:p w14:paraId="071B9CBB" w14:textId="510CF329" w:rsidR="00B43DD5" w:rsidRPr="00955256" w:rsidRDefault="00B43DD5" w:rsidP="00B43DD5">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鉄道事業者に対し、計画的に保安監査を実施し、輸送の安全の確保に関する取組の状況、施設及び車両の保守管理状況、運転取扱いの状況、乗務員等に対する教育訓練の状況等について適切な指導を行うとともに、過去の指導のフォローアップを実施する。また、計画的な保安監査のほか、重大な事故等の発生等の際にも、臨時で保安監査を行うなど、メリハリの効いたより効果的な保安監査を実施するなどして、保安監査の充実を図る。</w:t>
            </w:r>
          </w:p>
          <w:p w14:paraId="49586B1B" w14:textId="77777777" w:rsidR="00B43DD5" w:rsidRPr="00955256" w:rsidRDefault="00B43DD5" w:rsidP="00B43DD5">
            <w:pPr>
              <w:snapToGrid w:val="0"/>
              <w:ind w:firstLineChars="300" w:firstLine="654"/>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このほか、年末年始の輸送等に関する安全総点検により、事業者の安全意識を向</w:t>
            </w:r>
          </w:p>
          <w:p w14:paraId="6011B4FC" w14:textId="77777777" w:rsidR="00B43DD5" w:rsidRPr="00955256" w:rsidRDefault="00B43DD5" w:rsidP="00B43DD5">
            <w:pPr>
              <w:snapToGrid w:val="0"/>
              <w:ind w:firstLineChars="209" w:firstLine="456"/>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上させる。</w:t>
            </w:r>
          </w:p>
          <w:p w14:paraId="612C1BBA" w14:textId="77777777" w:rsidR="00B43DD5" w:rsidRPr="00955256" w:rsidRDefault="00B43DD5" w:rsidP="00DA246D">
            <w:pPr>
              <w:snapToGrid w:val="0"/>
              <w:rPr>
                <w:rFonts w:ascii="BIZ UDゴシック" w:eastAsia="BIZ UDゴシック" w:hAnsi="BIZ UDゴシック" w:cs="ＭＳ 明朝"/>
                <w:spacing w:val="-1"/>
                <w:kern w:val="0"/>
                <w:sz w:val="22"/>
                <w:szCs w:val="22"/>
              </w:rPr>
            </w:pPr>
          </w:p>
          <w:p w14:paraId="15B389BF" w14:textId="78D9408F" w:rsidR="00DA246D" w:rsidRPr="00955256" w:rsidRDefault="00FC7BF4" w:rsidP="00DA246D">
            <w:pPr>
              <w:snapToGrid w:val="0"/>
              <w:ind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w:t>
            </w:r>
            <w:r w:rsidR="00DA246D" w:rsidRPr="00955256">
              <w:rPr>
                <w:rFonts w:ascii="BIZ UDゴシック" w:eastAsia="BIZ UDゴシック" w:hAnsi="BIZ UDゴシック" w:cs="ＭＳ 明朝" w:hint="eastAsia"/>
                <w:spacing w:val="-1"/>
                <w:kern w:val="0"/>
                <w:sz w:val="22"/>
                <w:szCs w:val="22"/>
              </w:rPr>
              <w:t xml:space="preserve">　運転士の資質の保持</w:t>
            </w:r>
          </w:p>
          <w:p w14:paraId="23B810AC"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運転士の資質の向上等を目的として、動力車操縦者運転免許試験の適正な実施をはじめ、動力車操縦者運転免許に関する省令に基づく取組を推進する。また、運転士が作業を行うのに必要な知識及び技能を保有させるための教育及び訓練が適切に実施されるよう運転管理者会議の開催等の機会を捉えて適切に指導する。さらに、入手した運転士の取扱い誤りに原因があるおそれがあると認められる事態の情報については、その情報の共有と活用を図るため、とりまとめを行い、鉄軌道事業者へ周知する。</w:t>
            </w:r>
          </w:p>
          <w:p w14:paraId="6764575F"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0F78BCE5" w14:textId="418EB7E4" w:rsidR="00DA246D" w:rsidRPr="00955256" w:rsidRDefault="00FC7BF4" w:rsidP="001A0DBE">
            <w:pPr>
              <w:snapToGrid w:val="0"/>
              <w:ind w:leftChars="100" w:left="21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w:t>
            </w:r>
            <w:r w:rsidR="00DA246D" w:rsidRPr="00955256">
              <w:rPr>
                <w:rFonts w:ascii="BIZ UDゴシック" w:eastAsia="BIZ UDゴシック" w:hAnsi="BIZ UDゴシック" w:cs="ＭＳ 明朝" w:hint="eastAsia"/>
                <w:spacing w:val="-1"/>
                <w:kern w:val="0"/>
                <w:sz w:val="22"/>
                <w:szCs w:val="22"/>
              </w:rPr>
              <w:t xml:space="preserve">　安全上のトラブル情報共有・活用</w:t>
            </w:r>
          </w:p>
          <w:p w14:paraId="25F34774" w14:textId="6E7A67DA" w:rsidR="00DA246D" w:rsidRPr="00955256" w:rsidRDefault="00BB77C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主要な</w:t>
            </w:r>
            <w:r w:rsidR="00DA246D" w:rsidRPr="00955256">
              <w:rPr>
                <w:rFonts w:ascii="BIZ UDゴシック" w:eastAsia="BIZ UDゴシック" w:hAnsi="BIZ UDゴシック" w:cs="ＭＳ 明朝" w:hint="eastAsia"/>
                <w:spacing w:val="-1"/>
                <w:kern w:val="0"/>
                <w:sz w:val="22"/>
                <w:szCs w:val="22"/>
              </w:rPr>
              <w:t>鉄道事業者の安全担当者等による鉄軌道保安推進連絡会議を開催し、事故等及びその再発防止対策に関する情報共有等を行う。</w:t>
            </w:r>
          </w:p>
          <w:p w14:paraId="0108F1B4"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また、安全上のトラブル情報を収集し、速やかに鉄道事業者へ周知・共有することにより事故等の再発防止に活用する。</w:t>
            </w:r>
          </w:p>
          <w:p w14:paraId="3B847AD1" w14:textId="77777777" w:rsidR="00BB77CD" w:rsidRPr="00955256" w:rsidRDefault="00BB77CD" w:rsidP="00DA246D">
            <w:pPr>
              <w:snapToGrid w:val="0"/>
              <w:rPr>
                <w:rFonts w:ascii="BIZ UDゴシック" w:eastAsia="BIZ UDゴシック" w:hAnsi="BIZ UDゴシック" w:cs="ＭＳ 明朝"/>
                <w:spacing w:val="-1"/>
                <w:kern w:val="0"/>
                <w:sz w:val="22"/>
                <w:szCs w:val="22"/>
              </w:rPr>
            </w:pPr>
          </w:p>
          <w:p w14:paraId="0AC5254E" w14:textId="574BBA27" w:rsidR="00DA246D" w:rsidRPr="00955256" w:rsidRDefault="00BB77CD" w:rsidP="001A0DBE">
            <w:pPr>
              <w:snapToGrid w:val="0"/>
              <w:ind w:leftChars="100" w:left="21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w:t>
            </w:r>
            <w:r w:rsidR="00DA246D" w:rsidRPr="00955256">
              <w:rPr>
                <w:rFonts w:ascii="BIZ UDゴシック" w:eastAsia="BIZ UDゴシック" w:hAnsi="BIZ UDゴシック" w:cs="ＭＳ 明朝" w:hint="eastAsia"/>
                <w:spacing w:val="-1"/>
                <w:kern w:val="0"/>
                <w:sz w:val="22"/>
                <w:szCs w:val="22"/>
              </w:rPr>
              <w:t xml:space="preserve">　大規模な事故等が発生した場合の適切な対応</w:t>
            </w:r>
          </w:p>
          <w:p w14:paraId="4834C574"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国及び鉄道事業者における、夜間・休日の緊急連絡体制等を点検・確認し、大規模な事故又は災害が発生した場合に、迅速かつ的確な情報の収集・連絡を行う。</w:t>
            </w:r>
          </w:p>
          <w:p w14:paraId="2B87BBBF" w14:textId="77777777"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また、大都市圏、幹線交通における輸送障害等の社会的影響を軽減するため、鉄道事業者に対し、外国人を含む利用者への適切な情報提供を行うとともに、迅速な復旧に必要な体制を整備するよう指導する。</w:t>
            </w:r>
          </w:p>
          <w:p w14:paraId="113A689B" w14:textId="6668A450"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rPr>
            </w:pPr>
            <w:r w:rsidRPr="00955256">
              <w:rPr>
                <w:rFonts w:ascii="BIZ UDゴシック" w:eastAsia="BIZ UDゴシック" w:hAnsi="BIZ UDゴシック" w:cs="ＭＳ 明朝" w:hint="eastAsia"/>
                <w:spacing w:val="-1"/>
                <w:kern w:val="0"/>
                <w:sz w:val="22"/>
              </w:rPr>
              <w:t>さらに、鉄道事業者に対して、降雪時等において、状況に応じて迅速な除雪が行えるよう、除雪体制の</w:t>
            </w:r>
            <w:r w:rsidR="00BB77CD" w:rsidRPr="00955256">
              <w:rPr>
                <w:rFonts w:ascii="BIZ UDゴシック" w:eastAsia="BIZ UDゴシック" w:hAnsi="BIZ UDゴシック" w:cs="ＭＳ 明朝" w:hint="eastAsia"/>
                <w:spacing w:val="-1"/>
                <w:kern w:val="0"/>
                <w:sz w:val="22"/>
              </w:rPr>
              <w:t>整備・</w:t>
            </w:r>
            <w:r w:rsidRPr="00955256">
              <w:rPr>
                <w:rFonts w:ascii="BIZ UDゴシック" w:eastAsia="BIZ UDゴシック" w:hAnsi="BIZ UDゴシック" w:cs="ＭＳ 明朝" w:hint="eastAsia"/>
                <w:spacing w:val="-1"/>
                <w:kern w:val="0"/>
                <w:sz w:val="22"/>
              </w:rPr>
              <w:t>確認</w:t>
            </w:r>
            <w:r w:rsidR="00022581" w:rsidRPr="00955256">
              <w:rPr>
                <w:rFonts w:ascii="BIZ UDゴシック" w:eastAsia="BIZ UDゴシック" w:hAnsi="BIZ UDゴシック" w:cs="ＭＳ 明朝" w:hint="eastAsia"/>
                <w:spacing w:val="-1"/>
                <w:kern w:val="0"/>
                <w:sz w:val="22"/>
              </w:rPr>
              <w:t>等</w:t>
            </w:r>
            <w:r w:rsidR="00BB77CD" w:rsidRPr="00955256">
              <w:rPr>
                <w:rFonts w:ascii="BIZ UDゴシック" w:eastAsia="BIZ UDゴシック" w:hAnsi="BIZ UDゴシック" w:cs="ＭＳ 明朝" w:hint="eastAsia"/>
                <w:spacing w:val="-1"/>
                <w:kern w:val="0"/>
                <w:sz w:val="22"/>
              </w:rPr>
              <w:t>の徹底を指導するとともに、駅間停車が長時間にわたると見込まれる場合には、</w:t>
            </w:r>
            <w:r w:rsidRPr="00955256">
              <w:rPr>
                <w:rFonts w:ascii="BIZ UDゴシック" w:eastAsia="BIZ UDゴシック" w:hAnsi="BIZ UDゴシック" w:cs="ＭＳ 明朝" w:hint="eastAsia"/>
                <w:spacing w:val="-1"/>
                <w:kern w:val="0"/>
                <w:sz w:val="22"/>
              </w:rPr>
              <w:t>乗客の安全確保を最優先とし、運行再開と乗客救出の対応を並行して行うことを徹底するとともに、利用者</w:t>
            </w:r>
            <w:r w:rsidR="00BB77CD" w:rsidRPr="00955256">
              <w:rPr>
                <w:rFonts w:ascii="BIZ UDゴシック" w:eastAsia="BIZ UDゴシック" w:hAnsi="BIZ UDゴシック" w:cs="ＭＳ 明朝" w:hint="eastAsia"/>
                <w:spacing w:val="-1"/>
                <w:kern w:val="0"/>
                <w:sz w:val="22"/>
              </w:rPr>
              <w:t>への適切な</w:t>
            </w:r>
            <w:r w:rsidRPr="00955256">
              <w:rPr>
                <w:rFonts w:ascii="BIZ UDゴシック" w:eastAsia="BIZ UDゴシック" w:hAnsi="BIZ UDゴシック" w:cs="ＭＳ 明朝" w:hint="eastAsia"/>
                <w:spacing w:val="-1"/>
                <w:kern w:val="0"/>
                <w:sz w:val="22"/>
              </w:rPr>
              <w:t>情報提供等を行うよう指導する。</w:t>
            </w:r>
          </w:p>
          <w:p w14:paraId="27A127B3" w14:textId="77777777" w:rsidR="00BB77CD" w:rsidRPr="00955256" w:rsidRDefault="00BB77CD" w:rsidP="00DA246D">
            <w:pPr>
              <w:snapToGrid w:val="0"/>
              <w:ind w:firstLineChars="100" w:firstLine="218"/>
              <w:rPr>
                <w:rFonts w:ascii="BIZ UDゴシック" w:eastAsia="BIZ UDゴシック" w:hAnsi="BIZ UDゴシック" w:cs="Times New Roman"/>
                <w:spacing w:val="-1"/>
                <w:kern w:val="0"/>
                <w:sz w:val="22"/>
                <w:szCs w:val="22"/>
              </w:rPr>
            </w:pPr>
          </w:p>
          <w:p w14:paraId="084945DF" w14:textId="5774911D" w:rsidR="00DA246D" w:rsidRPr="00955256" w:rsidRDefault="00BB77CD" w:rsidP="00DA246D">
            <w:pPr>
              <w:snapToGrid w:val="0"/>
              <w:ind w:firstLineChars="100" w:firstLine="218"/>
              <w:rPr>
                <w:rFonts w:ascii="BIZ UDゴシック" w:eastAsia="BIZ UDゴシック" w:hAnsi="BIZ UDゴシック" w:cs="Times New Roman"/>
                <w:spacing w:val="-1"/>
                <w:kern w:val="0"/>
                <w:sz w:val="22"/>
                <w:szCs w:val="22"/>
              </w:rPr>
            </w:pPr>
            <w:r w:rsidRPr="00955256">
              <w:rPr>
                <w:rFonts w:ascii="BIZ UDゴシック" w:eastAsia="BIZ UDゴシック" w:hAnsi="BIZ UDゴシック" w:cs="Times New Roman" w:hint="eastAsia"/>
                <w:spacing w:val="-1"/>
                <w:kern w:val="0"/>
                <w:sz w:val="22"/>
                <w:szCs w:val="22"/>
              </w:rPr>
              <w:t>５</w:t>
            </w:r>
            <w:r w:rsidR="00DA246D" w:rsidRPr="00955256">
              <w:rPr>
                <w:rFonts w:ascii="BIZ UDゴシック" w:eastAsia="BIZ UDゴシック" w:hAnsi="BIZ UDゴシック" w:cs="Times New Roman" w:hint="eastAsia"/>
                <w:spacing w:val="-1"/>
                <w:kern w:val="0"/>
                <w:sz w:val="22"/>
                <w:szCs w:val="22"/>
              </w:rPr>
              <w:t xml:space="preserve">　運輸安全マネジメント評価の実施</w:t>
            </w:r>
          </w:p>
          <w:p w14:paraId="7E0A25BE" w14:textId="68C8FB7B" w:rsidR="00DA246D" w:rsidRPr="00955256" w:rsidRDefault="00DA246D" w:rsidP="00DA246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Times New Roman" w:hint="eastAsia"/>
                <w:spacing w:val="-1"/>
                <w:kern w:val="0"/>
                <w:sz w:val="22"/>
                <w:szCs w:val="22"/>
              </w:rPr>
              <w:t>事業者が社内一丸となった安全管理体制を構築・改善し、国がその実施状況を確認する運輸安全マネジメント評価については、</w:t>
            </w:r>
            <w:r w:rsidR="00BB77CD" w:rsidRPr="00955256">
              <w:rPr>
                <w:rFonts w:ascii="BIZ UDゴシック" w:eastAsia="BIZ UDゴシック" w:hAnsi="BIZ UDゴシック" w:cs="ＭＳ 明朝" w:hint="eastAsia"/>
                <w:spacing w:val="-1"/>
                <w:kern w:val="0"/>
                <w:sz w:val="22"/>
                <w:szCs w:val="22"/>
              </w:rPr>
              <w:t>引き続き着実に実施するとともに、セミナー等を通じて事業者への更なる普及・啓発を図るなど、</w:t>
            </w:r>
            <w:r w:rsidRPr="00955256">
              <w:rPr>
                <w:rFonts w:ascii="BIZ UDゴシック" w:eastAsia="BIZ UDゴシック" w:hAnsi="BIZ UDゴシック" w:cs="ＭＳ 明朝"/>
                <w:spacing w:val="-1"/>
                <w:kern w:val="0"/>
                <w:sz w:val="22"/>
                <w:szCs w:val="22"/>
              </w:rPr>
              <w:t>事業者の取組の深化を促進する。</w:t>
            </w:r>
          </w:p>
          <w:p w14:paraId="6656F0E4" w14:textId="77777777" w:rsidR="00DA246D" w:rsidRPr="00955256" w:rsidRDefault="00DA246D" w:rsidP="00DA246D">
            <w:pPr>
              <w:snapToGrid w:val="0"/>
              <w:ind w:rightChars="117" w:right="246"/>
              <w:rPr>
                <w:rFonts w:ascii="BIZ UDゴシック" w:eastAsia="BIZ UDゴシック" w:hAnsi="BIZ UDゴシック" w:cs="ＭＳ 明朝"/>
                <w:spacing w:val="-1"/>
                <w:kern w:val="0"/>
                <w:sz w:val="22"/>
                <w:szCs w:val="22"/>
              </w:rPr>
            </w:pPr>
          </w:p>
          <w:p w14:paraId="59806FEE" w14:textId="4DDFA5CD" w:rsidR="00BB77CD" w:rsidRPr="00955256" w:rsidRDefault="00BB77CD" w:rsidP="001A0DBE">
            <w:pPr>
              <w:snapToGrid w:val="0"/>
              <w:ind w:leftChars="100" w:left="21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６　計画運休への取組</w:t>
            </w:r>
          </w:p>
          <w:p w14:paraId="2F52EA55" w14:textId="77777777" w:rsidR="00BB77CD" w:rsidRPr="00955256" w:rsidRDefault="00BB77CD" w:rsidP="00BB77C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鉄道事業者に対し，大型の台風が接近・上陸する場合など，気象状況により列車</w:t>
            </w:r>
            <w:r w:rsidRPr="00955256">
              <w:rPr>
                <w:rFonts w:ascii="BIZ UDゴシック" w:eastAsia="BIZ UDゴシック" w:hAnsi="BIZ UDゴシック" w:cs="ＭＳ 明朝" w:hint="eastAsia"/>
                <w:spacing w:val="-1"/>
                <w:kern w:val="0"/>
                <w:sz w:val="22"/>
                <w:szCs w:val="22"/>
              </w:rPr>
              <w:lastRenderedPageBreak/>
              <w:t>の運転に支障が生ずるおそれが予測されるときは，一層気象状況に注意するとともに，安全確保の観点から，路線の特性に応じて，前広に情報提供した上で計画的に列車の運転を休止するなど，安全の確保に努めるよう指導する。</w:t>
            </w:r>
          </w:p>
          <w:p w14:paraId="1AF495CC" w14:textId="77777777" w:rsidR="00BB77CD" w:rsidRPr="00955256" w:rsidRDefault="00BB77CD" w:rsidP="00BB77CD">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また，対応に関する情報提供を行うに当たっては，内容・タイミング・方法について留意させるとともに，外国人利用者にも対応するため，多言語案内体制の強化も指導する。</w:t>
            </w:r>
          </w:p>
          <w:p w14:paraId="3064593C" w14:textId="77777777" w:rsidR="00DA246D" w:rsidRPr="00955256" w:rsidRDefault="00DA246D" w:rsidP="00DA246D">
            <w:pPr>
              <w:snapToGrid w:val="0"/>
              <w:ind w:rightChars="117" w:right="246"/>
              <w:rPr>
                <w:rFonts w:ascii="BIZ UDゴシック" w:eastAsia="BIZ UDゴシック" w:hAnsi="BIZ UDゴシック" w:cs="ＭＳ 明朝"/>
                <w:spacing w:val="-1"/>
                <w:kern w:val="0"/>
                <w:sz w:val="22"/>
                <w:szCs w:val="22"/>
              </w:rPr>
            </w:pPr>
          </w:p>
          <w:p w14:paraId="090C81D9" w14:textId="01649187" w:rsidR="00A948F8" w:rsidRPr="00955256" w:rsidRDefault="00A948F8" w:rsidP="001A0DBE">
            <w:pPr>
              <w:snapToGrid w:val="0"/>
              <w:ind w:leftChars="100" w:left="21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７　気象情報等の充実</w:t>
            </w:r>
          </w:p>
          <w:p w14:paraId="3FDE2365" w14:textId="0A2F947B" w:rsidR="00A948F8" w:rsidRPr="00955256" w:rsidRDefault="00A948F8" w:rsidP="00A948F8">
            <w:pPr>
              <w:snapToGrid w:val="0"/>
              <w:ind w:leftChars="100" w:left="428" w:rightChars="200" w:right="420" w:hangingChars="100" w:hanging="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 xml:space="preserve">　　鉄道交通に影響を及ぼす台風、大雨、大雪、竜巻等の激しい突風、地震、津波、火山噴火等の自然現象について、的確な実況監視を行い、関係機関、乗務員等が必要な措置を迅速にとり得るよう、特別警報・警報・予報等を適時・適切に発表して事故の防止、軽減に努める。</w:t>
            </w:r>
          </w:p>
          <w:p w14:paraId="4800B10F" w14:textId="5E5FDB25" w:rsidR="00A948F8" w:rsidRPr="00955256" w:rsidRDefault="00A948F8" w:rsidP="00A948F8">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また、これらの情報の内容の充実と効果的利活用の促進を図るため、防災関係機関等との間の</w:t>
            </w:r>
            <w:r w:rsidRPr="00955256">
              <w:rPr>
                <w:rFonts w:ascii="BIZ UDゴシック" w:eastAsia="BIZ UDゴシック" w:hAnsi="BIZ UDゴシック" w:cs="ＭＳ 明朝"/>
                <w:spacing w:val="-1"/>
                <w:kern w:val="0"/>
                <w:sz w:val="22"/>
                <w:szCs w:val="22"/>
              </w:rPr>
              <w:t>情報の共有や</w:t>
            </w:r>
            <w:r w:rsidRPr="00955256">
              <w:rPr>
                <w:rFonts w:ascii="BIZ UDゴシック" w:eastAsia="BIZ UDゴシック" w:hAnsi="BIZ UDゴシック" w:cs="ＭＳ 明朝" w:hint="eastAsia"/>
                <w:spacing w:val="-1"/>
                <w:kern w:val="0"/>
                <w:sz w:val="22"/>
                <w:szCs w:val="22"/>
              </w:rPr>
              <w:t>ICTの</w:t>
            </w:r>
            <w:r w:rsidRPr="00955256">
              <w:rPr>
                <w:rFonts w:ascii="BIZ UDゴシック" w:eastAsia="BIZ UDゴシック" w:hAnsi="BIZ UDゴシック" w:cs="ＭＳ 明朝"/>
                <w:spacing w:val="-1"/>
                <w:kern w:val="0"/>
                <w:sz w:val="22"/>
                <w:szCs w:val="22"/>
              </w:rPr>
              <w:t>活用</w:t>
            </w:r>
            <w:r w:rsidRPr="00955256">
              <w:rPr>
                <w:rFonts w:ascii="BIZ UDゴシック" w:eastAsia="BIZ UDゴシック" w:hAnsi="BIZ UDゴシック" w:cs="ＭＳ 明朝" w:hint="eastAsia"/>
                <w:spacing w:val="-1"/>
                <w:kern w:val="0"/>
                <w:sz w:val="22"/>
                <w:szCs w:val="22"/>
              </w:rPr>
              <w:t>等に留意し、気象観測予報体制の整備、地震・津波・火山監視体制の整備、各種情報の提供、</w:t>
            </w:r>
            <w:r w:rsidRPr="00955256">
              <w:rPr>
                <w:rFonts w:ascii="BIZ UDゴシック" w:eastAsia="BIZ UDゴシック" w:hAnsi="BIZ UDゴシック" w:cs="ＭＳ 明朝"/>
                <w:spacing w:val="-1"/>
                <w:kern w:val="0"/>
                <w:sz w:val="22"/>
                <w:szCs w:val="22"/>
              </w:rPr>
              <w:t>気象知識</w:t>
            </w:r>
            <w:r w:rsidRPr="00955256">
              <w:rPr>
                <w:rFonts w:ascii="BIZ UDゴシック" w:eastAsia="BIZ UDゴシック" w:hAnsi="BIZ UDゴシック" w:cs="ＭＳ 明朝" w:hint="eastAsia"/>
                <w:spacing w:val="-1"/>
                <w:kern w:val="0"/>
                <w:sz w:val="22"/>
                <w:szCs w:val="22"/>
              </w:rPr>
              <w:t>等</w:t>
            </w:r>
            <w:r w:rsidRPr="00955256">
              <w:rPr>
                <w:rFonts w:ascii="BIZ UDゴシック" w:eastAsia="BIZ UDゴシック" w:hAnsi="BIZ UDゴシック" w:cs="ＭＳ 明朝"/>
                <w:spacing w:val="-1"/>
                <w:kern w:val="0"/>
                <w:sz w:val="22"/>
                <w:szCs w:val="22"/>
              </w:rPr>
              <w:t>の普及</w:t>
            </w:r>
            <w:r w:rsidRPr="00955256">
              <w:rPr>
                <w:rFonts w:ascii="BIZ UDゴシック" w:eastAsia="BIZ UDゴシック" w:hAnsi="BIZ UDゴシック" w:cs="ＭＳ 明朝" w:hint="eastAsia"/>
                <w:spacing w:val="-1"/>
                <w:kern w:val="0"/>
                <w:sz w:val="22"/>
                <w:szCs w:val="22"/>
              </w:rPr>
              <w:t>を行う</w:t>
            </w:r>
            <w:r w:rsidRPr="00955256">
              <w:rPr>
                <w:rFonts w:ascii="BIZ UDゴシック" w:eastAsia="BIZ UDゴシック" w:hAnsi="BIZ UDゴシック" w:cs="ＭＳ 明朝"/>
                <w:spacing w:val="-1"/>
                <w:kern w:val="0"/>
                <w:sz w:val="22"/>
                <w:szCs w:val="22"/>
              </w:rPr>
              <w:t>。</w:t>
            </w:r>
          </w:p>
          <w:p w14:paraId="5D955E58" w14:textId="1E670315" w:rsidR="00A948F8" w:rsidRPr="00955256" w:rsidRDefault="00A948F8" w:rsidP="00A948F8">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特に、竜巻等の激しい突風による列車転覆等の被害の防止に資するため、竜巻注意情報を適時・適切に発表するとともに、分布図形式の短時間予測情報として竜巻発生確度ナウキャストを提供する。</w:t>
            </w:r>
          </w:p>
          <w:p w14:paraId="46514443" w14:textId="70EDF652" w:rsidR="00A948F8" w:rsidRPr="00955256" w:rsidRDefault="00A948F8" w:rsidP="00A948F8">
            <w:pPr>
              <w:snapToGrid w:val="0"/>
              <w:ind w:leftChars="200" w:left="42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さらに、走行中の列車における地震発生時の転覆等の被害の防止に資するため、緊急地震速報（予報及び警報）の鉄道交通における利活用の推進を図る。</w:t>
            </w:r>
          </w:p>
          <w:p w14:paraId="6A4D58F1" w14:textId="77777777" w:rsidR="00DA246D" w:rsidRPr="00955256" w:rsidRDefault="00DA246D" w:rsidP="00DA246D">
            <w:pPr>
              <w:snapToGrid w:val="0"/>
              <w:ind w:rightChars="117" w:right="246"/>
              <w:rPr>
                <w:rFonts w:ascii="BIZ UDゴシック" w:eastAsia="BIZ UDゴシック" w:hAnsi="BIZ UDゴシック" w:cs="ＭＳ 明朝"/>
                <w:kern w:val="0"/>
                <w:sz w:val="22"/>
                <w:szCs w:val="22"/>
              </w:rPr>
            </w:pPr>
          </w:p>
        </w:tc>
      </w:tr>
    </w:tbl>
    <w:p w14:paraId="7AD40EE4" w14:textId="77777777" w:rsidR="00DA246D" w:rsidRPr="00955256" w:rsidRDefault="00DA246D" w:rsidP="00DA246D">
      <w:pPr>
        <w:adjustRightInd w:val="0"/>
        <w:snapToGrid w:val="0"/>
        <w:rPr>
          <w:rFonts w:ascii="BIZ UDゴシック" w:eastAsia="BIZ UDゴシック" w:hAnsi="BIZ UDゴシック" w:cstheme="minorBidi"/>
          <w:sz w:val="22"/>
          <w:szCs w:val="22"/>
        </w:rPr>
      </w:pPr>
    </w:p>
    <w:p w14:paraId="16846357" w14:textId="77777777" w:rsidR="00677ED4" w:rsidRPr="00955256" w:rsidRDefault="00677ED4">
      <w:r w:rsidRPr="00955256">
        <w:br w:type="page"/>
      </w:r>
    </w:p>
    <w:tbl>
      <w:tblPr>
        <w:tblStyle w:val="12"/>
        <w:tblW w:w="9067" w:type="dxa"/>
        <w:tblLook w:val="04A0" w:firstRow="1" w:lastRow="0" w:firstColumn="1" w:lastColumn="0" w:noHBand="0" w:noVBand="1"/>
      </w:tblPr>
      <w:tblGrid>
        <w:gridCol w:w="702"/>
        <w:gridCol w:w="6097"/>
        <w:gridCol w:w="2268"/>
      </w:tblGrid>
      <w:tr w:rsidR="00DA246D" w:rsidRPr="00955256" w14:paraId="3CB60ED7" w14:textId="77777777" w:rsidTr="007A2E17">
        <w:trPr>
          <w:trHeight w:val="567"/>
        </w:trPr>
        <w:tc>
          <w:tcPr>
            <w:tcW w:w="702" w:type="dxa"/>
            <w:vAlign w:val="center"/>
          </w:tcPr>
          <w:p w14:paraId="344C3F15" w14:textId="7E301AE3"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6C1CE503"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鉄道交通の安全</w:t>
            </w:r>
          </w:p>
        </w:tc>
        <w:tc>
          <w:tcPr>
            <w:tcW w:w="2268" w:type="dxa"/>
            <w:vMerge w:val="restart"/>
            <w:vAlign w:val="center"/>
          </w:tcPr>
          <w:p w14:paraId="2B8AA2DF"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近畿運輸局</w:t>
            </w:r>
          </w:p>
          <w:p w14:paraId="00970561"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西日本旅客鉄道㈱</w:t>
            </w:r>
          </w:p>
        </w:tc>
      </w:tr>
      <w:tr w:rsidR="00DA246D" w:rsidRPr="00955256" w14:paraId="765C09E7" w14:textId="77777777" w:rsidTr="007A2E17">
        <w:trPr>
          <w:trHeight w:val="567"/>
        </w:trPr>
        <w:tc>
          <w:tcPr>
            <w:tcW w:w="702" w:type="dxa"/>
            <w:vAlign w:val="center"/>
          </w:tcPr>
          <w:p w14:paraId="2F64153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2D8EAC62" w14:textId="77777777" w:rsidR="00DA246D" w:rsidRPr="00955256" w:rsidRDefault="00DA246D" w:rsidP="00DA246D">
            <w:pPr>
              <w:snapToGrid w:val="0"/>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４　鉄道車両の安全性の確保</w:t>
            </w:r>
          </w:p>
        </w:tc>
        <w:tc>
          <w:tcPr>
            <w:tcW w:w="2268" w:type="dxa"/>
            <w:vMerge/>
          </w:tcPr>
          <w:p w14:paraId="5577F76E"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071CA3CE" w14:textId="77777777" w:rsidTr="007A2E17">
        <w:trPr>
          <w:trHeight w:val="13493"/>
        </w:trPr>
        <w:tc>
          <w:tcPr>
            <w:tcW w:w="9067" w:type="dxa"/>
            <w:gridSpan w:val="3"/>
          </w:tcPr>
          <w:p w14:paraId="43F4E60B" w14:textId="77777777" w:rsidR="00DA246D" w:rsidRPr="00955256" w:rsidRDefault="00DA246D" w:rsidP="00DA246D">
            <w:pPr>
              <w:snapToGrid w:val="0"/>
              <w:ind w:left="447" w:rightChars="204" w:right="428" w:hangingChars="205" w:hanging="447"/>
              <w:rPr>
                <w:rFonts w:ascii="BIZ UDゴシック" w:eastAsia="BIZ UDゴシック" w:hAnsi="BIZ UDゴシック" w:cs="ＭＳ 明朝"/>
                <w:spacing w:val="-1"/>
                <w:kern w:val="0"/>
                <w:sz w:val="22"/>
                <w:szCs w:val="22"/>
              </w:rPr>
            </w:pPr>
          </w:p>
          <w:p w14:paraId="252A090B"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〔方針・重点等〕</w:t>
            </w:r>
          </w:p>
          <w:p w14:paraId="58A9A4B1"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7F1FEEE4"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発生した事故や科学技術の進歩を踏まえつつ、適時、適切に鉄道車両の構造・装置に関する保安上の技術基準を見直す。</w:t>
            </w:r>
          </w:p>
        </w:tc>
      </w:tr>
    </w:tbl>
    <w:p w14:paraId="70C4DCCA" w14:textId="77777777" w:rsidR="00DA246D" w:rsidRPr="00955256" w:rsidRDefault="00DA246D" w:rsidP="00DA246D">
      <w:pPr>
        <w:adjustRightInd w:val="0"/>
        <w:snapToGrid w:val="0"/>
        <w:rPr>
          <w:rFonts w:ascii="BIZ UDゴシック" w:eastAsia="BIZ UDゴシック" w:hAnsi="BIZ UDゴシック" w:cstheme="minorBidi"/>
          <w:sz w:val="22"/>
          <w:szCs w:val="22"/>
        </w:rPr>
      </w:pPr>
    </w:p>
    <w:tbl>
      <w:tblPr>
        <w:tblStyle w:val="12"/>
        <w:tblW w:w="9067" w:type="dxa"/>
        <w:tblLook w:val="04A0" w:firstRow="1" w:lastRow="0" w:firstColumn="1" w:lastColumn="0" w:noHBand="0" w:noVBand="1"/>
      </w:tblPr>
      <w:tblGrid>
        <w:gridCol w:w="702"/>
        <w:gridCol w:w="6097"/>
        <w:gridCol w:w="2268"/>
      </w:tblGrid>
      <w:tr w:rsidR="00DA246D" w:rsidRPr="00955256" w14:paraId="1F852745" w14:textId="77777777" w:rsidTr="007A2E17">
        <w:trPr>
          <w:trHeight w:val="567"/>
        </w:trPr>
        <w:tc>
          <w:tcPr>
            <w:tcW w:w="702" w:type="dxa"/>
            <w:vAlign w:val="center"/>
          </w:tcPr>
          <w:p w14:paraId="4B57321C"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6B2A3868"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鉄道交通の安全</w:t>
            </w:r>
          </w:p>
        </w:tc>
        <w:tc>
          <w:tcPr>
            <w:tcW w:w="2268" w:type="dxa"/>
            <w:vMerge w:val="restart"/>
            <w:vAlign w:val="center"/>
          </w:tcPr>
          <w:p w14:paraId="4DC2DE9F"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近畿運輸局</w:t>
            </w:r>
          </w:p>
          <w:p w14:paraId="47E368E1"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　阪　府</w:t>
            </w:r>
          </w:p>
          <w:p w14:paraId="7A3B67E3"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大阪市・堺　市</w:t>
            </w:r>
          </w:p>
          <w:p w14:paraId="540D5BBC"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大阪府下消防長会</w:t>
            </w:r>
          </w:p>
        </w:tc>
      </w:tr>
      <w:tr w:rsidR="00DA246D" w:rsidRPr="00955256" w14:paraId="29673C92" w14:textId="77777777" w:rsidTr="007A2E17">
        <w:trPr>
          <w:trHeight w:val="567"/>
        </w:trPr>
        <w:tc>
          <w:tcPr>
            <w:tcW w:w="702" w:type="dxa"/>
            <w:vAlign w:val="center"/>
          </w:tcPr>
          <w:p w14:paraId="52405217"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089A15E6"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５　救助・救急活動の充実</w:t>
            </w:r>
          </w:p>
        </w:tc>
        <w:tc>
          <w:tcPr>
            <w:tcW w:w="2268" w:type="dxa"/>
            <w:vMerge/>
          </w:tcPr>
          <w:p w14:paraId="1A46CE5B"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787523B4" w14:textId="77777777" w:rsidTr="007A2E17">
        <w:trPr>
          <w:trHeight w:val="13493"/>
        </w:trPr>
        <w:tc>
          <w:tcPr>
            <w:tcW w:w="9067" w:type="dxa"/>
            <w:gridSpan w:val="3"/>
          </w:tcPr>
          <w:p w14:paraId="788B79C3"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19CB2E0B"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〔方針・重点等〕</w:t>
            </w:r>
          </w:p>
          <w:p w14:paraId="22B22DBF" w14:textId="77777777" w:rsidR="00DA246D" w:rsidRPr="00955256" w:rsidRDefault="00DA246D" w:rsidP="00DA246D">
            <w:pPr>
              <w:snapToGrid w:val="0"/>
              <w:ind w:rightChars="200" w:right="420"/>
              <w:rPr>
                <w:rFonts w:ascii="BIZ UDゴシック" w:eastAsia="BIZ UDゴシック" w:hAnsi="BIZ UDゴシック" w:cs="ＭＳ 明朝"/>
                <w:kern w:val="0"/>
                <w:sz w:val="22"/>
                <w:szCs w:val="22"/>
              </w:rPr>
            </w:pPr>
          </w:p>
          <w:p w14:paraId="2891B262" w14:textId="77777777" w:rsidR="00DA246D" w:rsidRPr="00955256" w:rsidRDefault="00DA246D" w:rsidP="00DA246D">
            <w:pPr>
              <w:snapToGrid w:val="0"/>
              <w:ind w:leftChars="100" w:left="21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鉄道の重大事故等の発生に備え、避難誘導、救助・救急活動を迅速かつ適切に行うため、訓練の充実や鉄道事業者並びに消防機関、医療機関及びその他関係機関との連携・協力体制の強化を図る。</w:t>
            </w:r>
            <w:r w:rsidRPr="00955256">
              <w:rPr>
                <w:rFonts w:ascii="BIZ UDゴシック" w:eastAsia="BIZ UDゴシック" w:hAnsi="BIZ UDゴシック" w:cstheme="minorBidi" w:hint="eastAsia"/>
                <w:sz w:val="22"/>
                <w:szCs w:val="22"/>
              </w:rPr>
              <w:t>また、急病人の発生に備え、</w:t>
            </w:r>
            <w:r w:rsidRPr="00955256">
              <w:rPr>
                <w:rFonts w:ascii="BIZ UDゴシック" w:eastAsia="BIZ UDゴシック" w:hAnsi="BIZ UDゴシック" w:cs="ＭＳ 明朝" w:hint="eastAsia"/>
                <w:spacing w:val="-1"/>
                <w:kern w:val="0"/>
                <w:sz w:val="22"/>
                <w:szCs w:val="22"/>
              </w:rPr>
              <w:t>自動体外式除細動器（AED）の使用方法を含めた応急手当の知識・技術の普及を図る。</w:t>
            </w:r>
          </w:p>
        </w:tc>
      </w:tr>
    </w:tbl>
    <w:p w14:paraId="40E7A2E2" w14:textId="77777777" w:rsidR="00DA246D" w:rsidRPr="00955256" w:rsidRDefault="00DA246D" w:rsidP="00DA246D">
      <w:pPr>
        <w:adjustRightInd w:val="0"/>
        <w:snapToGrid w:val="0"/>
        <w:rPr>
          <w:rFonts w:ascii="BIZ UDゴシック" w:eastAsia="BIZ UDゴシック" w:hAnsi="BIZ UDゴシック" w:cstheme="minorBidi"/>
          <w:sz w:val="22"/>
          <w:szCs w:val="22"/>
        </w:rPr>
      </w:pPr>
    </w:p>
    <w:tbl>
      <w:tblPr>
        <w:tblStyle w:val="12"/>
        <w:tblW w:w="9067" w:type="dxa"/>
        <w:tblLook w:val="04A0" w:firstRow="1" w:lastRow="0" w:firstColumn="1" w:lastColumn="0" w:noHBand="0" w:noVBand="1"/>
      </w:tblPr>
      <w:tblGrid>
        <w:gridCol w:w="702"/>
        <w:gridCol w:w="6097"/>
        <w:gridCol w:w="2268"/>
      </w:tblGrid>
      <w:tr w:rsidR="00DA246D" w:rsidRPr="00955256" w14:paraId="77C03DD7" w14:textId="77777777" w:rsidTr="007A2E17">
        <w:trPr>
          <w:trHeight w:val="567"/>
        </w:trPr>
        <w:tc>
          <w:tcPr>
            <w:tcW w:w="702" w:type="dxa"/>
            <w:vAlign w:val="center"/>
          </w:tcPr>
          <w:p w14:paraId="1160808F" w14:textId="493BD3DD"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3E30BA3A" w14:textId="77777777" w:rsidR="00DA246D" w:rsidRPr="00955256" w:rsidRDefault="00DA246D" w:rsidP="00DA246D">
            <w:pPr>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２　鉄道交通の安全</w:t>
            </w:r>
          </w:p>
        </w:tc>
        <w:tc>
          <w:tcPr>
            <w:tcW w:w="2268" w:type="dxa"/>
            <w:vMerge w:val="restart"/>
            <w:vAlign w:val="center"/>
          </w:tcPr>
          <w:p w14:paraId="6E651976"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近畿運輸局</w:t>
            </w:r>
          </w:p>
          <w:p w14:paraId="378EAE44" w14:textId="77777777" w:rsidR="00DA246D" w:rsidRPr="00955256" w:rsidRDefault="00DA246D" w:rsidP="00DA246D">
            <w:pPr>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西日本旅客鉄道㈱</w:t>
            </w:r>
          </w:p>
        </w:tc>
      </w:tr>
      <w:tr w:rsidR="00DA246D" w:rsidRPr="00955256" w14:paraId="0B0F77AE" w14:textId="77777777" w:rsidTr="007A2E17">
        <w:trPr>
          <w:trHeight w:val="567"/>
        </w:trPr>
        <w:tc>
          <w:tcPr>
            <w:tcW w:w="702" w:type="dxa"/>
            <w:vAlign w:val="center"/>
          </w:tcPr>
          <w:p w14:paraId="25116AD3" w14:textId="77777777" w:rsidR="00DA246D" w:rsidRPr="00955256" w:rsidRDefault="00DA246D" w:rsidP="00DA246D">
            <w:pPr>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283BF519" w14:textId="77777777" w:rsidR="00DA246D" w:rsidRPr="00955256" w:rsidRDefault="00DA246D" w:rsidP="00064EBE">
            <w:pPr>
              <w:pStyle w:val="2"/>
            </w:pPr>
            <w:bookmarkStart w:id="4" w:name="_Toc232597873"/>
            <w:r w:rsidRPr="00955256">
              <w:rPr>
                <w:rFonts w:hint="eastAsia"/>
              </w:rPr>
              <w:t>６　被害者支援の推進</w:t>
            </w:r>
            <w:bookmarkEnd w:id="4"/>
          </w:p>
        </w:tc>
        <w:tc>
          <w:tcPr>
            <w:tcW w:w="2268" w:type="dxa"/>
            <w:vMerge/>
          </w:tcPr>
          <w:p w14:paraId="1F368EC2" w14:textId="77777777" w:rsidR="00DA246D" w:rsidRPr="00955256" w:rsidRDefault="00DA246D" w:rsidP="00DA246D">
            <w:pPr>
              <w:snapToGrid w:val="0"/>
              <w:rPr>
                <w:rFonts w:ascii="BIZ UDゴシック" w:eastAsia="BIZ UDゴシック" w:hAnsi="BIZ UDゴシック" w:cstheme="minorBidi"/>
                <w:sz w:val="22"/>
                <w:szCs w:val="22"/>
              </w:rPr>
            </w:pPr>
          </w:p>
        </w:tc>
      </w:tr>
      <w:tr w:rsidR="00DA246D" w:rsidRPr="00955256" w14:paraId="1EFF63BA" w14:textId="77777777" w:rsidTr="00D323F0">
        <w:trPr>
          <w:trHeight w:val="13300"/>
        </w:trPr>
        <w:tc>
          <w:tcPr>
            <w:tcW w:w="9067" w:type="dxa"/>
            <w:gridSpan w:val="3"/>
          </w:tcPr>
          <w:p w14:paraId="6B6F0176" w14:textId="77777777" w:rsidR="00DA246D" w:rsidRPr="00955256" w:rsidRDefault="00DA246D" w:rsidP="00DA246D">
            <w:pPr>
              <w:snapToGrid w:val="0"/>
              <w:rPr>
                <w:rFonts w:ascii="BIZ UDゴシック" w:eastAsia="BIZ UDゴシック" w:hAnsi="BIZ UDゴシック" w:cs="ＭＳ 明朝"/>
                <w:spacing w:val="-1"/>
                <w:kern w:val="0"/>
                <w:sz w:val="22"/>
                <w:szCs w:val="22"/>
              </w:rPr>
            </w:pPr>
          </w:p>
          <w:p w14:paraId="1C97EF00" w14:textId="77777777" w:rsidR="00DA246D" w:rsidRPr="00955256" w:rsidRDefault="00DA246D" w:rsidP="00DA246D">
            <w:pPr>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〔方針・重点等〕</w:t>
            </w:r>
          </w:p>
          <w:p w14:paraId="0BB89278" w14:textId="77777777" w:rsidR="00DA246D" w:rsidRPr="00955256" w:rsidRDefault="00DA246D" w:rsidP="00DA246D">
            <w:pPr>
              <w:snapToGrid w:val="0"/>
              <w:rPr>
                <w:rFonts w:ascii="BIZ UDゴシック" w:eastAsia="BIZ UDゴシック" w:hAnsi="BIZ UDゴシック" w:cs="ＭＳ 明朝"/>
                <w:kern w:val="0"/>
                <w:sz w:val="22"/>
                <w:szCs w:val="22"/>
              </w:rPr>
            </w:pPr>
          </w:p>
          <w:p w14:paraId="42D7B34D" w14:textId="77777777" w:rsidR="00DA246D" w:rsidRPr="00955256" w:rsidRDefault="00DA246D" w:rsidP="00DA246D">
            <w:pPr>
              <w:snapToGrid w:val="0"/>
              <w:ind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１　平時における取組</w:t>
            </w:r>
          </w:p>
          <w:p w14:paraId="6806632B"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⑴　被害者等への支援体制の整備</w:t>
            </w:r>
          </w:p>
          <w:p w14:paraId="58174C6D" w14:textId="77777777" w:rsidR="00DA246D" w:rsidRPr="00955256" w:rsidRDefault="00DA246D" w:rsidP="00DA246D">
            <w:pPr>
              <w:snapToGrid w:val="0"/>
              <w:ind w:leftChars="300" w:left="63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公共交通事故被害者支援室において、被害者等からの相談を受け付けるとともに、被害者等への支援に携わる職員に対する教育訓練の実施、関係機関等とのネットワーク形成等を図る。</w:t>
            </w:r>
          </w:p>
          <w:p w14:paraId="10DBC958"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⑵　事業者における支援計画作成の促進</w:t>
            </w:r>
          </w:p>
          <w:p w14:paraId="5AC7DCFB" w14:textId="77777777" w:rsidR="00DA246D" w:rsidRPr="00955256" w:rsidRDefault="00DA246D" w:rsidP="00DA246D">
            <w:pPr>
              <w:snapToGrid w:val="0"/>
              <w:ind w:leftChars="100" w:left="650" w:rightChars="200" w:right="420" w:hangingChars="200" w:hanging="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 xml:space="preserve">　　　公共交通事業者による被害者等支援計画作成ガイドラインに基づき、事業者に対して計画の策定を促すなど、被害者等に対する支援の充実に向けた取組を図る。</w:t>
            </w:r>
          </w:p>
          <w:p w14:paraId="407562E0" w14:textId="77777777" w:rsidR="00DA246D" w:rsidRPr="00955256" w:rsidRDefault="00DA246D" w:rsidP="00DA246D">
            <w:pPr>
              <w:snapToGrid w:val="0"/>
              <w:ind w:firstLineChars="100" w:firstLine="220"/>
              <w:rPr>
                <w:rFonts w:ascii="BIZ UDゴシック" w:eastAsia="BIZ UDゴシック" w:hAnsi="BIZ UDゴシック" w:cs="ＭＳ 明朝"/>
                <w:kern w:val="0"/>
                <w:sz w:val="22"/>
                <w:szCs w:val="22"/>
              </w:rPr>
            </w:pPr>
          </w:p>
          <w:p w14:paraId="725EEF1C" w14:textId="77777777" w:rsidR="00DA246D" w:rsidRPr="00955256" w:rsidRDefault="00DA246D" w:rsidP="00DA246D">
            <w:pPr>
              <w:snapToGrid w:val="0"/>
              <w:ind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２　事故発生時の取組</w:t>
            </w:r>
          </w:p>
          <w:p w14:paraId="3F07E6CE"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⑴　事故発生直後の対応</w:t>
            </w:r>
          </w:p>
          <w:p w14:paraId="2D2E3A63" w14:textId="70753E04" w:rsidR="00DA246D" w:rsidRPr="00955256" w:rsidRDefault="00DA246D" w:rsidP="00DA246D">
            <w:pPr>
              <w:snapToGrid w:val="0"/>
              <w:ind w:leftChars="100" w:left="650" w:rightChars="200" w:right="420" w:hangingChars="200" w:hanging="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 xml:space="preserve">　　　被害者等に対する窓口を設置し、安否情報・事故情報等の提供に関する被害者等からの要望を関係行政機関、公共機関、地方公共団体及び事業者に伝えること等を通じて、被害者等に役立つ情報を収集・整理し、正確かつきめ細やかな情報を適切に提供するよう図る。また、被害者等が事故現場において行う安否確認等の活動のために必要な支援が確保されるよう、被害者等からの要望を事業者等に伝えて必要な対応を要請し、また、現場における受入体制等に関する情報を被害者等に提供するなど、被害者等への窓口を通じて、被害者等からの問い合わせ・相談に的確に対応するよう図る。</w:t>
            </w:r>
          </w:p>
          <w:p w14:paraId="6182C1BA" w14:textId="77777777" w:rsidR="00DA246D" w:rsidRPr="00955256" w:rsidRDefault="00DA246D" w:rsidP="00DA246D">
            <w:pPr>
              <w:snapToGrid w:val="0"/>
              <w:ind w:firstLineChars="200" w:firstLine="44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⑵　中長期的対応</w:t>
            </w:r>
          </w:p>
          <w:p w14:paraId="704EEDA2" w14:textId="77777777" w:rsidR="00DA246D" w:rsidRPr="00955256" w:rsidRDefault="00DA246D" w:rsidP="00DA246D">
            <w:pPr>
              <w:snapToGrid w:val="0"/>
              <w:ind w:leftChars="300" w:left="63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公共交通事故被害者等への支援を行う体制において、被害者等のための窓口を設置し、被害者等からの要望を踏まえ、事故調査の状況や規制の見直し、事業者の安全対策に関する説明について必要なコーディネートを図る。また、被害者等からの相談を受け、必要に応じて、事業者が策定する公共交通事故被害者等への支援に関する計画に基づく支援やその他事業者による支援について、事業者に指導・助言を行うとともに、被害者等に対して関係機関や心のケアの専門家を紹介する等の取組を図る。</w:t>
            </w:r>
          </w:p>
        </w:tc>
      </w:tr>
      <w:bookmarkEnd w:id="3"/>
    </w:tbl>
    <w:p w14:paraId="5DBC29C2" w14:textId="77777777" w:rsidR="00D323F0" w:rsidRPr="00955256" w:rsidRDefault="00D323F0">
      <w:pPr>
        <w:widowControl/>
        <w:jc w:val="left"/>
        <w:rPr>
          <w:rFonts w:ascii="ＭＳ 明朝" w:eastAsia="BIZ UDゴシック" w:hAnsi="ＭＳ 明朝" w:cs="Times New Roman"/>
          <w:sz w:val="24"/>
          <w:szCs w:val="24"/>
        </w:rPr>
        <w:sectPr w:rsidR="00D323F0" w:rsidRPr="00955256" w:rsidSect="00C3732F">
          <w:footerReference w:type="default" r:id="rId13"/>
          <w:pgSz w:w="11906" w:h="16838" w:code="9"/>
          <w:pgMar w:top="1247" w:right="1418" w:bottom="567" w:left="1418" w:header="907" w:footer="57" w:gutter="0"/>
          <w:pgNumType w:fmt="numberInDash" w:start="89"/>
          <w:cols w:space="720"/>
          <w:noEndnote/>
          <w:docGrid w:linePitch="286"/>
        </w:sectPr>
      </w:pPr>
      <w:r w:rsidRPr="00955256">
        <w:rPr>
          <w:rFonts w:ascii="ＭＳ 明朝" w:eastAsia="BIZ UDゴシック" w:hAnsi="ＭＳ 明朝" w:cs="Times New Roman"/>
          <w:sz w:val="24"/>
          <w:szCs w:val="24"/>
        </w:rPr>
        <w:br w:type="page"/>
      </w:r>
    </w:p>
    <w:p w14:paraId="0331C83D" w14:textId="77777777" w:rsidR="00D323F0" w:rsidRPr="00955256" w:rsidRDefault="00D323F0" w:rsidP="00D323F0">
      <w:pPr>
        <w:wordWrap w:val="0"/>
        <w:autoSpaceDE w:val="0"/>
        <w:autoSpaceDN w:val="0"/>
        <w:adjustRightInd w:val="0"/>
        <w:spacing w:line="476" w:lineRule="exact"/>
        <w:rPr>
          <w:rFonts w:ascii="BIZ UDゴシック" w:eastAsia="BIZ UDゴシック" w:cs="Times New Roman"/>
          <w:kern w:val="0"/>
          <w:sz w:val="22"/>
          <w:szCs w:val="22"/>
        </w:rPr>
      </w:pPr>
    </w:p>
    <w:p w14:paraId="27DB846F" w14:textId="77777777" w:rsidR="00D323F0" w:rsidRPr="00955256" w:rsidRDefault="00D323F0" w:rsidP="00D323F0">
      <w:pPr>
        <w:wordWrap w:val="0"/>
        <w:autoSpaceDE w:val="0"/>
        <w:autoSpaceDN w:val="0"/>
        <w:adjustRightInd w:val="0"/>
        <w:spacing w:line="476" w:lineRule="exact"/>
        <w:rPr>
          <w:rFonts w:ascii="BIZ UDゴシック" w:eastAsia="BIZ UDゴシック" w:cs="Times New Roman"/>
          <w:kern w:val="0"/>
          <w:sz w:val="22"/>
          <w:szCs w:val="22"/>
        </w:rPr>
      </w:pPr>
    </w:p>
    <w:p w14:paraId="2B74599D" w14:textId="77777777" w:rsidR="00D323F0" w:rsidRPr="00955256" w:rsidRDefault="00D323F0" w:rsidP="00D323F0">
      <w:pPr>
        <w:wordWrap w:val="0"/>
        <w:autoSpaceDE w:val="0"/>
        <w:autoSpaceDN w:val="0"/>
        <w:adjustRightInd w:val="0"/>
        <w:spacing w:line="476" w:lineRule="exact"/>
        <w:rPr>
          <w:rFonts w:ascii="BIZ UDゴシック" w:eastAsia="BIZ UDゴシック" w:cs="Times New Roman"/>
          <w:kern w:val="0"/>
          <w:sz w:val="22"/>
          <w:szCs w:val="22"/>
        </w:rPr>
      </w:pPr>
    </w:p>
    <w:p w14:paraId="299EAADD" w14:textId="77777777" w:rsidR="00D323F0" w:rsidRPr="00955256" w:rsidRDefault="00D323F0" w:rsidP="00D323F0">
      <w:pPr>
        <w:wordWrap w:val="0"/>
        <w:autoSpaceDE w:val="0"/>
        <w:autoSpaceDN w:val="0"/>
        <w:adjustRightInd w:val="0"/>
        <w:spacing w:line="476" w:lineRule="exact"/>
        <w:rPr>
          <w:rFonts w:ascii="BIZ UDゴシック" w:eastAsia="BIZ UDゴシック" w:cs="Times New Roman"/>
          <w:kern w:val="0"/>
          <w:sz w:val="22"/>
          <w:szCs w:val="22"/>
        </w:rPr>
      </w:pPr>
    </w:p>
    <w:p w14:paraId="470D970F" w14:textId="77777777" w:rsidR="00D323F0" w:rsidRPr="00955256" w:rsidRDefault="00D323F0" w:rsidP="00D323F0">
      <w:pPr>
        <w:wordWrap w:val="0"/>
        <w:autoSpaceDE w:val="0"/>
        <w:autoSpaceDN w:val="0"/>
        <w:adjustRightInd w:val="0"/>
        <w:spacing w:line="476" w:lineRule="exact"/>
        <w:rPr>
          <w:rFonts w:ascii="BIZ UDゴシック" w:eastAsia="BIZ UDゴシック" w:cs="Times New Roman"/>
          <w:kern w:val="0"/>
          <w:sz w:val="22"/>
          <w:szCs w:val="22"/>
        </w:rPr>
      </w:pPr>
    </w:p>
    <w:p w14:paraId="6F68EBD2" w14:textId="77777777" w:rsidR="00D323F0" w:rsidRPr="00955256" w:rsidRDefault="00D323F0" w:rsidP="00064EBE">
      <w:pPr>
        <w:pStyle w:val="af6"/>
        <w:rPr>
          <w:rFonts w:cs="Times New Roman"/>
          <w:sz w:val="22"/>
          <w:szCs w:val="22"/>
        </w:rPr>
      </w:pPr>
      <w:bookmarkStart w:id="5" w:name="_Toc232597874"/>
      <w:r w:rsidRPr="00955256">
        <w:rPr>
          <w:rFonts w:hint="eastAsia"/>
        </w:rPr>
        <w:t>第３章　　踏切道における交通の安全</w:t>
      </w:r>
      <w:bookmarkEnd w:id="5"/>
    </w:p>
    <w:p w14:paraId="40FD1C84" w14:textId="77777777" w:rsidR="00731F33" w:rsidRPr="00955256" w:rsidRDefault="00731F33">
      <w:pPr>
        <w:widowControl/>
        <w:jc w:val="left"/>
        <w:rPr>
          <w:rFonts w:ascii="BIZ UDゴシック" w:eastAsia="BIZ UDゴシック" w:cs="ＭＳ 明朝"/>
          <w:spacing w:val="-3"/>
          <w:kern w:val="0"/>
          <w:sz w:val="22"/>
          <w:szCs w:val="22"/>
        </w:rPr>
      </w:pPr>
      <w:r w:rsidRPr="00955256">
        <w:rPr>
          <w:rFonts w:ascii="BIZ UDゴシック" w:eastAsia="BIZ UDゴシック" w:cs="ＭＳ 明朝"/>
          <w:spacing w:val="-3"/>
          <w:kern w:val="0"/>
          <w:sz w:val="22"/>
          <w:szCs w:val="22"/>
        </w:rPr>
        <w:br w:type="page"/>
      </w:r>
    </w:p>
    <w:p w14:paraId="6D1C757C" w14:textId="02ACF9F0" w:rsidR="00D323F0" w:rsidRPr="00955256" w:rsidRDefault="00D323F0">
      <w:pPr>
        <w:widowControl/>
        <w:jc w:val="left"/>
        <w:rPr>
          <w:rFonts w:ascii="BIZ UDゴシック" w:eastAsia="BIZ UDゴシック" w:cs="ＭＳ 明朝"/>
          <w:spacing w:val="-3"/>
          <w:kern w:val="0"/>
          <w:sz w:val="22"/>
          <w:szCs w:val="22"/>
        </w:rPr>
        <w:sectPr w:rsidR="00D323F0" w:rsidRPr="00955256" w:rsidSect="0016514F">
          <w:footerReference w:type="default" r:id="rId14"/>
          <w:pgSz w:w="11906" w:h="16838" w:code="9"/>
          <w:pgMar w:top="1247" w:right="1418" w:bottom="567" w:left="1418" w:header="907" w:footer="57" w:gutter="0"/>
          <w:pgNumType w:fmt="numberInDash" w:start="88"/>
          <w:cols w:space="720"/>
          <w:noEndnote/>
          <w:docGrid w:linePitch="286"/>
        </w:sectPr>
      </w:pPr>
      <w:r w:rsidRPr="00955256">
        <w:rPr>
          <w:rFonts w:ascii="BIZ UDゴシック" w:eastAsia="BIZ UDゴシック" w:cs="ＭＳ 明朝"/>
          <w:spacing w:val="-3"/>
          <w:kern w:val="0"/>
          <w:sz w:val="22"/>
          <w:szCs w:val="22"/>
        </w:rPr>
        <w:lastRenderedPageBreak/>
        <w:br w:type="page"/>
      </w:r>
    </w:p>
    <w:tbl>
      <w:tblPr>
        <w:tblStyle w:val="23"/>
        <w:tblW w:w="9067" w:type="dxa"/>
        <w:tblLayout w:type="fixed"/>
        <w:tblLook w:val="04A0" w:firstRow="1" w:lastRow="0" w:firstColumn="1" w:lastColumn="0" w:noHBand="0" w:noVBand="1"/>
      </w:tblPr>
      <w:tblGrid>
        <w:gridCol w:w="702"/>
        <w:gridCol w:w="6097"/>
        <w:gridCol w:w="2268"/>
      </w:tblGrid>
      <w:tr w:rsidR="00D323F0" w:rsidRPr="00955256" w14:paraId="2528A45E" w14:textId="77777777" w:rsidTr="007A2E17">
        <w:trPr>
          <w:trHeight w:val="567"/>
        </w:trPr>
        <w:tc>
          <w:tcPr>
            <w:tcW w:w="702" w:type="dxa"/>
            <w:vAlign w:val="center"/>
          </w:tcPr>
          <w:p w14:paraId="51941D5D" w14:textId="77777777" w:rsidR="00D323F0" w:rsidRPr="00955256" w:rsidRDefault="00D323F0" w:rsidP="00D323F0">
            <w:pPr>
              <w:adjustRightInd w:val="0"/>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3A3758D8" w14:textId="77777777" w:rsidR="00D323F0" w:rsidRPr="00955256" w:rsidRDefault="00D323F0" w:rsidP="00D323F0">
            <w:pPr>
              <w:adjustRightInd w:val="0"/>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踏切道における交通の安全</w:t>
            </w:r>
          </w:p>
        </w:tc>
        <w:tc>
          <w:tcPr>
            <w:tcW w:w="2268" w:type="dxa"/>
            <w:vMerge w:val="restart"/>
            <w:vAlign w:val="center"/>
          </w:tcPr>
          <w:p w14:paraId="78582B0F"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近畿運輸局</w:t>
            </w:r>
          </w:p>
          <w:p w14:paraId="6978E16C"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　阪　府</w:t>
            </w:r>
          </w:p>
          <w:p w14:paraId="5D6CD98E"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大阪市・堺　市</w:t>
            </w:r>
          </w:p>
          <w:p w14:paraId="33E2F6F3"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西日本旅客鉄道㈱</w:t>
            </w:r>
          </w:p>
        </w:tc>
      </w:tr>
      <w:tr w:rsidR="00D323F0" w:rsidRPr="00955256" w14:paraId="656DA9B6" w14:textId="77777777" w:rsidTr="007A2E17">
        <w:trPr>
          <w:trHeight w:val="567"/>
        </w:trPr>
        <w:tc>
          <w:tcPr>
            <w:tcW w:w="702" w:type="dxa"/>
            <w:vAlign w:val="center"/>
          </w:tcPr>
          <w:p w14:paraId="233666B1" w14:textId="77777777" w:rsidR="00D323F0" w:rsidRPr="00955256" w:rsidRDefault="00D323F0" w:rsidP="00D323F0">
            <w:pPr>
              <w:adjustRightInd w:val="0"/>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790E6525" w14:textId="77777777" w:rsidR="00D323F0" w:rsidRPr="00955256" w:rsidRDefault="00D323F0" w:rsidP="00D323F0">
            <w:pPr>
              <w:autoSpaceDE w:val="0"/>
              <w:autoSpaceDN w:val="0"/>
              <w:adjustRightInd w:val="0"/>
              <w:snapToGrid w:val="0"/>
              <w:ind w:left="323" w:hangingChars="147" w:hanging="323"/>
              <w:jc w:val="lef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１　踏切道の立体交差化、構造の改良及び歩行者等</w:t>
            </w:r>
          </w:p>
          <w:p w14:paraId="384B3C45" w14:textId="740FA2BE" w:rsidR="00D323F0" w:rsidRPr="00955256" w:rsidRDefault="00D323F0" w:rsidP="00D323F0">
            <w:pPr>
              <w:autoSpaceDE w:val="0"/>
              <w:autoSpaceDN w:val="0"/>
              <w:adjustRightInd w:val="0"/>
              <w:snapToGrid w:val="0"/>
              <w:ind w:leftChars="100" w:left="210" w:firstLineChars="100" w:firstLine="220"/>
              <w:jc w:val="lef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kern w:val="0"/>
                <w:sz w:val="22"/>
                <w:szCs w:val="22"/>
              </w:rPr>
              <w:t>立体横断施設の整備</w:t>
            </w:r>
            <w:r w:rsidR="00BB77CD" w:rsidRPr="00955256">
              <w:rPr>
                <w:rFonts w:ascii="BIZ UDゴシック" w:eastAsia="BIZ UDゴシック" w:hAnsi="BIZ UDゴシック" w:cs="ＭＳ 明朝" w:hint="eastAsia"/>
                <w:kern w:val="0"/>
                <w:sz w:val="22"/>
                <w:szCs w:val="22"/>
              </w:rPr>
              <w:t>、バリアフリー化</w:t>
            </w:r>
            <w:r w:rsidRPr="00955256">
              <w:rPr>
                <w:rFonts w:ascii="BIZ UDゴシック" w:eastAsia="BIZ UDゴシック" w:hAnsi="BIZ UDゴシック" w:cs="ＭＳ 明朝" w:hint="eastAsia"/>
                <w:kern w:val="0"/>
                <w:sz w:val="22"/>
                <w:szCs w:val="22"/>
              </w:rPr>
              <w:t>の促進</w:t>
            </w:r>
          </w:p>
        </w:tc>
        <w:tc>
          <w:tcPr>
            <w:tcW w:w="2268" w:type="dxa"/>
            <w:vMerge/>
          </w:tcPr>
          <w:p w14:paraId="3953F869" w14:textId="77777777" w:rsidR="00D323F0" w:rsidRPr="00955256" w:rsidRDefault="00D323F0" w:rsidP="00D323F0">
            <w:pPr>
              <w:adjustRightInd w:val="0"/>
              <w:snapToGrid w:val="0"/>
              <w:rPr>
                <w:rFonts w:ascii="BIZ UDゴシック" w:eastAsia="BIZ UDゴシック" w:hAnsi="BIZ UDゴシック" w:cstheme="minorBidi"/>
                <w:sz w:val="22"/>
                <w:szCs w:val="22"/>
              </w:rPr>
            </w:pPr>
          </w:p>
        </w:tc>
      </w:tr>
      <w:tr w:rsidR="00D323F0" w:rsidRPr="00955256" w14:paraId="013D5D30" w14:textId="77777777" w:rsidTr="007A2E17">
        <w:trPr>
          <w:trHeight w:val="13493"/>
        </w:trPr>
        <w:tc>
          <w:tcPr>
            <w:tcW w:w="9067" w:type="dxa"/>
            <w:gridSpan w:val="3"/>
          </w:tcPr>
          <w:p w14:paraId="3B149597" w14:textId="77777777" w:rsidR="00D323F0" w:rsidRPr="00955256" w:rsidRDefault="00D323F0" w:rsidP="00D323F0">
            <w:pPr>
              <w:autoSpaceDE w:val="0"/>
              <w:autoSpaceDN w:val="0"/>
              <w:adjustRightInd w:val="0"/>
              <w:snapToGrid w:val="0"/>
              <w:rPr>
                <w:rFonts w:ascii="BIZ UDゴシック" w:eastAsia="BIZ UDゴシック" w:hAnsi="BIZ UDゴシック" w:cs="ＭＳ 明朝"/>
                <w:spacing w:val="-1"/>
                <w:kern w:val="0"/>
                <w:sz w:val="22"/>
                <w:szCs w:val="22"/>
              </w:rPr>
            </w:pPr>
          </w:p>
          <w:p w14:paraId="1FBB9FF8" w14:textId="77777777" w:rsidR="00D323F0" w:rsidRPr="00955256" w:rsidRDefault="00D323F0" w:rsidP="00D323F0">
            <w:pPr>
              <w:autoSpaceDE w:val="0"/>
              <w:autoSpaceDN w:val="0"/>
              <w:adjustRightInd w:val="0"/>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7BF4A5F6" w14:textId="77777777" w:rsidR="00D323F0" w:rsidRPr="00955256" w:rsidRDefault="00D323F0" w:rsidP="00D323F0">
            <w:pPr>
              <w:autoSpaceDE w:val="0"/>
              <w:autoSpaceDN w:val="0"/>
              <w:adjustRightInd w:val="0"/>
              <w:snapToGrid w:val="0"/>
              <w:rPr>
                <w:rFonts w:ascii="BIZ UDゴシック" w:eastAsia="BIZ UDゴシック" w:hAnsi="BIZ UDゴシック" w:cs="ＭＳ 明朝"/>
                <w:kern w:val="0"/>
                <w:sz w:val="22"/>
                <w:szCs w:val="22"/>
              </w:rPr>
            </w:pPr>
          </w:p>
          <w:p w14:paraId="738FC966" w14:textId="39C11FBA" w:rsidR="00D323F0" w:rsidRPr="00955256" w:rsidRDefault="00D323F0" w:rsidP="00D323F0">
            <w:pPr>
              <w:autoSpaceDE w:val="0"/>
              <w:autoSpaceDN w:val="0"/>
              <w:adjustRightInd w:val="0"/>
              <w:snapToGrid w:val="0"/>
              <w:ind w:leftChars="100" w:left="21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遮断時間が特に長い踏切道（開かずの踏切）や、主要な道路で交通量の多い踏切道等については、抜本的な交通安全対策である連続立体交差化等により、除却を促進するとともに、道路の新設・改築及び鉄道の新線建設に当たっては、</w:t>
            </w:r>
            <w:r w:rsidR="00ED5F2C" w:rsidRPr="00955256">
              <w:rPr>
                <w:rFonts w:ascii="BIZ UDゴシック" w:eastAsia="BIZ UDゴシック" w:hAnsi="BIZ UDゴシック" w:cs="ＭＳ 明朝" w:hint="eastAsia"/>
                <w:kern w:val="0"/>
                <w:sz w:val="22"/>
                <w:szCs w:val="22"/>
              </w:rPr>
              <w:t>原則、</w:t>
            </w:r>
            <w:r w:rsidRPr="00955256">
              <w:rPr>
                <w:rFonts w:ascii="BIZ UDゴシック" w:eastAsia="BIZ UDゴシック" w:hAnsi="BIZ UDゴシック" w:cs="ＭＳ 明朝" w:hint="eastAsia"/>
                <w:kern w:val="0"/>
                <w:sz w:val="22"/>
                <w:szCs w:val="22"/>
              </w:rPr>
              <w:t>立体交差化を図る。</w:t>
            </w:r>
          </w:p>
          <w:p w14:paraId="6F3A0012" w14:textId="2A69E4E8" w:rsidR="00ED5F2C" w:rsidRPr="00955256" w:rsidRDefault="00D323F0" w:rsidP="00ED5F2C">
            <w:pPr>
              <w:autoSpaceDE w:val="0"/>
              <w:autoSpaceDN w:val="0"/>
              <w:adjustRightInd w:val="0"/>
              <w:snapToGrid w:val="0"/>
              <w:ind w:leftChars="100" w:left="210" w:rightChars="200" w:right="420" w:firstLineChars="100" w:firstLine="220"/>
            </w:pPr>
            <w:r w:rsidRPr="00955256">
              <w:rPr>
                <w:rFonts w:ascii="BIZ UDゴシック" w:eastAsia="BIZ UDゴシック" w:hAnsi="BIZ UDゴシック" w:cs="ＭＳ 明朝" w:hint="eastAsia"/>
                <w:kern w:val="0"/>
                <w:sz w:val="22"/>
                <w:szCs w:val="22"/>
              </w:rPr>
              <w:t>加えて、立体交差化までに時間のかかる「開かずの踏切」等については、早期に安全・安心を確保するため各踏切道の状況を踏まえ、歩道拡幅等の構造の改良</w:t>
            </w:r>
            <w:r w:rsidR="00ED5F2C" w:rsidRPr="00955256">
              <w:rPr>
                <w:rFonts w:ascii="BIZ UDゴシック" w:eastAsia="BIZ UDゴシック" w:hAnsi="BIZ UDゴシック" w:cs="ＭＳ 明朝" w:hint="eastAsia"/>
                <w:kern w:val="0"/>
                <w:sz w:val="22"/>
                <w:szCs w:val="22"/>
              </w:rPr>
              <w:t>、カラー舗装、</w:t>
            </w:r>
            <w:r w:rsidRPr="00955256">
              <w:rPr>
                <w:rFonts w:ascii="BIZ UDゴシック" w:eastAsia="BIZ UDゴシック" w:hAnsi="BIZ UDゴシック" w:cs="ＭＳ 明朝" w:hint="eastAsia"/>
                <w:kern w:val="0"/>
                <w:sz w:val="22"/>
                <w:szCs w:val="22"/>
              </w:rPr>
              <w:t>歩行者等立体横断施設の設置</w:t>
            </w:r>
            <w:r w:rsidR="00ED5F2C" w:rsidRPr="00955256">
              <w:rPr>
                <w:rFonts w:ascii="BIZ UDゴシック" w:eastAsia="BIZ UDゴシック" w:hAnsi="BIZ UDゴシック" w:cs="ＭＳ 明朝" w:hint="eastAsia"/>
                <w:kern w:val="0"/>
                <w:sz w:val="22"/>
                <w:szCs w:val="22"/>
              </w:rPr>
              <w:t>、規制看板の設置によるピーク時の流入規制や</w:t>
            </w:r>
            <w:r w:rsidRPr="00955256">
              <w:rPr>
                <w:rFonts w:ascii="BIZ UDゴシック" w:eastAsia="BIZ UDゴシック" w:hAnsi="BIZ UDゴシック" w:cs="ＭＳ 明朝" w:hint="eastAsia"/>
                <w:kern w:val="0"/>
                <w:sz w:val="22"/>
                <w:szCs w:val="22"/>
              </w:rPr>
              <w:t>駐輪場整備等の一体対策を促進する</w:t>
            </w:r>
            <w:r w:rsidR="00ED5F2C" w:rsidRPr="00955256">
              <w:rPr>
                <w:rFonts w:ascii="BIZ UDゴシック" w:eastAsia="BIZ UDゴシック" w:hAnsi="BIZ UDゴシック" w:cs="ＭＳ 明朝" w:hint="eastAsia"/>
                <w:kern w:val="0"/>
                <w:sz w:val="22"/>
                <w:szCs w:val="22"/>
              </w:rPr>
              <w:t>ほか、円滑化にも資する場合には、</w:t>
            </w:r>
            <w:r w:rsidR="00ED5F2C" w:rsidRPr="00955256">
              <w:t>踏切信号機の設置等の暫定的な速効対策について</w:t>
            </w:r>
            <w:r w:rsidR="00ED5F2C" w:rsidRPr="00955256">
              <w:rPr>
                <w:rFonts w:hint="eastAsia"/>
              </w:rPr>
              <w:t>、</w:t>
            </w:r>
            <w:r w:rsidR="00ED5F2C" w:rsidRPr="00955256">
              <w:t>速やかに関係省庁が連携して検討し</w:t>
            </w:r>
            <w:r w:rsidR="00ED5F2C" w:rsidRPr="00955256">
              <w:rPr>
                <w:rFonts w:hint="eastAsia"/>
              </w:rPr>
              <w:t>、</w:t>
            </w:r>
            <w:r w:rsidR="00ED5F2C" w:rsidRPr="00955256">
              <w:t>早期に必要な取組を推進する。</w:t>
            </w:r>
          </w:p>
          <w:p w14:paraId="6E2E31C8" w14:textId="3B7F4F21" w:rsidR="00D323F0" w:rsidRPr="00955256" w:rsidRDefault="00ED5F2C" w:rsidP="00ED5F2C">
            <w:pPr>
              <w:autoSpaceDE w:val="0"/>
              <w:autoSpaceDN w:val="0"/>
              <w:adjustRightInd w:val="0"/>
              <w:snapToGrid w:val="0"/>
              <w:ind w:leftChars="100" w:left="210" w:rightChars="200" w:right="420" w:firstLineChars="100" w:firstLine="210"/>
              <w:rPr>
                <w:rFonts w:ascii="BIZ UDゴシック" w:eastAsia="BIZ UDゴシック" w:hAnsi="BIZ UDゴシック" w:cs="ＭＳ 明朝"/>
                <w:kern w:val="0"/>
                <w:sz w:val="22"/>
                <w:szCs w:val="22"/>
              </w:rPr>
            </w:pPr>
            <w:r w:rsidRPr="00955256">
              <w:t>また，踏切横断交通量削減のため</w:t>
            </w:r>
            <w:r w:rsidRPr="00955256">
              <w:rPr>
                <w:rFonts w:hint="eastAsia"/>
              </w:rPr>
              <w:t>、</w:t>
            </w:r>
            <w:r w:rsidRPr="00955256">
              <w:t>駅の出入り口の新設や密接関連道路の整備等の踏 切周辺対策を促進する。</w:t>
            </w:r>
          </w:p>
          <w:p w14:paraId="7D38BCDD" w14:textId="40EAFEA8" w:rsidR="00D323F0" w:rsidRPr="00955256" w:rsidRDefault="00D323F0" w:rsidP="00D323F0">
            <w:pPr>
              <w:autoSpaceDE w:val="0"/>
              <w:autoSpaceDN w:val="0"/>
              <w:adjustRightInd w:val="0"/>
              <w:snapToGrid w:val="0"/>
              <w:ind w:leftChars="100" w:left="21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歩道が狭隘な踏切についても、踏切道内において歩行者と自動車等が錯綜することがないよう歩行者滞留を考慮した踏切拡幅</w:t>
            </w:r>
            <w:r w:rsidR="00FB7FE1" w:rsidRPr="00955256">
              <w:rPr>
                <w:rFonts w:ascii="BIZ UDゴシック" w:eastAsia="BIZ UDゴシック" w:hAnsi="BIZ UDゴシック" w:cs="ＭＳ 明朝" w:hint="eastAsia"/>
                <w:kern w:val="0"/>
                <w:sz w:val="22"/>
                <w:szCs w:val="22"/>
              </w:rPr>
              <w:t>等</w:t>
            </w:r>
            <w:r w:rsidRPr="00955256">
              <w:rPr>
                <w:rFonts w:ascii="BIZ UDゴシック" w:eastAsia="BIZ UDゴシック" w:hAnsi="BIZ UDゴシック" w:cs="ＭＳ 明朝" w:hint="eastAsia"/>
                <w:kern w:val="0"/>
                <w:sz w:val="22"/>
                <w:szCs w:val="22"/>
              </w:rPr>
              <w:t>、事故防止効果の高い構造への改良を促進する。</w:t>
            </w:r>
          </w:p>
          <w:p w14:paraId="04B26A31" w14:textId="10295F84" w:rsidR="00D323F0" w:rsidRPr="00955256" w:rsidRDefault="00D323F0" w:rsidP="00D323F0">
            <w:pPr>
              <w:autoSpaceDE w:val="0"/>
              <w:autoSpaceDN w:val="0"/>
              <w:adjustRightInd w:val="0"/>
              <w:snapToGrid w:val="0"/>
              <w:ind w:leftChars="100" w:left="210" w:rightChars="200" w:right="420" w:firstLineChars="100" w:firstLine="218"/>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さらに</w:t>
            </w:r>
            <w:r w:rsidR="00ED5F2C" w:rsidRPr="00955256">
              <w:rPr>
                <w:rFonts w:ascii="BIZ UDゴシック" w:eastAsia="BIZ UDゴシック" w:hAnsi="BIZ UDゴシック" w:cs="ＭＳ 明朝" w:hint="eastAsia"/>
                <w:spacing w:val="-1"/>
                <w:kern w:val="0"/>
                <w:sz w:val="22"/>
                <w:szCs w:val="22"/>
              </w:rPr>
              <w:t>、</w:t>
            </w:r>
            <w:r w:rsidR="00ED5F2C" w:rsidRPr="00955256">
              <w:t>平成</w:t>
            </w:r>
            <w:r w:rsidR="00ED5F2C" w:rsidRPr="00955256">
              <w:rPr>
                <w:rFonts w:hint="eastAsia"/>
              </w:rPr>
              <w:t>27</w:t>
            </w:r>
            <w:r w:rsidR="00ED5F2C" w:rsidRPr="00955256">
              <w:t>年10月の高齢者等による踏切事故防止対策検討会の取りまとめ及び</w:t>
            </w:r>
            <w:r w:rsidRPr="00955256">
              <w:rPr>
                <w:rFonts w:ascii="BIZ UDゴシック" w:eastAsia="BIZ UDゴシック" w:hAnsi="BIZ UDゴシック" w:cs="ＭＳ 明朝" w:hint="eastAsia"/>
                <w:spacing w:val="-1"/>
                <w:kern w:val="0"/>
                <w:sz w:val="22"/>
                <w:szCs w:val="22"/>
              </w:rPr>
              <w:t>令和６年１月に改定した「道路の移動等円滑化に関するガイドライン」を踏まえ</w:t>
            </w:r>
            <w:r w:rsidR="00ED5F2C" w:rsidRPr="00955256">
              <w:rPr>
                <w:rFonts w:ascii="BIZ UDゴシック" w:eastAsia="BIZ UDゴシック" w:hAnsi="BIZ UDゴシック" w:cs="ＭＳ 明朝" w:hint="eastAsia"/>
                <w:spacing w:val="-1"/>
                <w:kern w:val="0"/>
                <w:sz w:val="22"/>
                <w:szCs w:val="22"/>
              </w:rPr>
              <w:t>、</w:t>
            </w:r>
            <w:r w:rsidR="00ED5F2C" w:rsidRPr="00955256">
              <w:t>平滑化や特定道路等を優先とした踏切道内誘導表示の設置等のバリアフリー化を含めた高齢者等が安全で円滑に通行するための対策を促進する。</w:t>
            </w:r>
          </w:p>
          <w:p w14:paraId="4BA08FAD" w14:textId="77777777" w:rsidR="00D323F0" w:rsidRPr="00955256" w:rsidRDefault="00D323F0" w:rsidP="00D323F0">
            <w:pPr>
              <w:autoSpaceDE w:val="0"/>
              <w:autoSpaceDN w:val="0"/>
              <w:adjustRightInd w:val="0"/>
              <w:snapToGrid w:val="0"/>
              <w:ind w:leftChars="100" w:left="21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以上のとおり、立体交差化等による「抜本対策」と構造の改良等による「速効対策」の両輪による総合的な対策を促進する。</w:t>
            </w:r>
          </w:p>
          <w:p w14:paraId="52F7211F" w14:textId="77777777" w:rsidR="00D323F0" w:rsidRPr="00955256" w:rsidRDefault="00D323F0" w:rsidP="00D323F0">
            <w:pPr>
              <w:autoSpaceDE w:val="0"/>
              <w:autoSpaceDN w:val="0"/>
              <w:adjustRightInd w:val="0"/>
              <w:snapToGrid w:val="0"/>
              <w:ind w:leftChars="100" w:left="210" w:rightChars="200" w:right="420" w:firstLineChars="100" w:firstLine="220"/>
              <w:rPr>
                <w:rFonts w:ascii="BIZ UDゴシック" w:eastAsia="BIZ UDゴシック" w:hAnsi="BIZ UDゴシック" w:cs="ＭＳ 明朝"/>
                <w:kern w:val="0"/>
                <w:sz w:val="22"/>
                <w:szCs w:val="22"/>
              </w:rPr>
            </w:pPr>
          </w:p>
          <w:p w14:paraId="6DBE7C79" w14:textId="77777777" w:rsidR="00D323F0" w:rsidRPr="00955256" w:rsidRDefault="00D323F0" w:rsidP="00D323F0">
            <w:pPr>
              <w:autoSpaceDE w:val="0"/>
              <w:autoSpaceDN w:val="0"/>
              <w:adjustRightInd w:val="0"/>
              <w:snapToGrid w:val="0"/>
              <w:ind w:rightChars="147" w:right="309"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p w14:paraId="3FBA2279" w14:textId="77777777" w:rsidR="00D323F0" w:rsidRPr="00955256" w:rsidRDefault="00D323F0" w:rsidP="00D323F0">
            <w:pPr>
              <w:autoSpaceDE w:val="0"/>
              <w:autoSpaceDN w:val="0"/>
              <w:adjustRightInd w:val="0"/>
              <w:snapToGrid w:val="0"/>
              <w:ind w:rightChars="147" w:right="309" w:firstLineChars="100" w:firstLine="218"/>
              <w:rPr>
                <w:rFonts w:ascii="BIZ UDゴシック" w:eastAsia="BIZ UDゴシック" w:hAnsi="BIZ UDゴシック" w:cs="ＭＳ 明朝"/>
                <w:spacing w:val="-1"/>
                <w:kern w:val="0"/>
                <w:sz w:val="22"/>
                <w:szCs w:val="22"/>
              </w:rPr>
            </w:pPr>
          </w:p>
          <w:tbl>
            <w:tblPr>
              <w:tblStyle w:val="23"/>
              <w:tblW w:w="0" w:type="auto"/>
              <w:tblInd w:w="312" w:type="dxa"/>
              <w:tblLayout w:type="fixed"/>
              <w:tblCellMar>
                <w:right w:w="170" w:type="dxa"/>
              </w:tblCellMar>
              <w:tblLook w:val="04A0" w:firstRow="1" w:lastRow="0" w:firstColumn="1" w:lastColumn="0" w:noHBand="0" w:noVBand="1"/>
            </w:tblPr>
            <w:tblGrid>
              <w:gridCol w:w="1275"/>
              <w:gridCol w:w="2410"/>
              <w:gridCol w:w="1559"/>
              <w:gridCol w:w="1418"/>
              <w:gridCol w:w="1867"/>
            </w:tblGrid>
            <w:tr w:rsidR="00D323F0" w:rsidRPr="00955256" w14:paraId="47CCDEED" w14:textId="77777777" w:rsidTr="001A0DBE">
              <w:trPr>
                <w:trHeight w:val="510"/>
              </w:trPr>
              <w:tc>
                <w:tcPr>
                  <w:tcW w:w="1275" w:type="dxa"/>
                  <w:vAlign w:val="center"/>
                </w:tcPr>
                <w:p w14:paraId="62C940D0"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対策内容</w:t>
                  </w:r>
                </w:p>
              </w:tc>
              <w:tc>
                <w:tcPr>
                  <w:tcW w:w="3969" w:type="dxa"/>
                  <w:gridSpan w:val="2"/>
                  <w:vAlign w:val="center"/>
                </w:tcPr>
                <w:p w14:paraId="5DC868FE"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内　容</w:t>
                  </w:r>
                </w:p>
              </w:tc>
              <w:tc>
                <w:tcPr>
                  <w:tcW w:w="1418" w:type="dxa"/>
                  <w:vAlign w:val="center"/>
                </w:tcPr>
                <w:p w14:paraId="6C70B4A8"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箇所数</w:t>
                  </w:r>
                </w:p>
              </w:tc>
              <w:tc>
                <w:tcPr>
                  <w:tcW w:w="1867" w:type="dxa"/>
                  <w:vAlign w:val="center"/>
                </w:tcPr>
                <w:p w14:paraId="3ACF8FD0"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事業費（千円）</w:t>
                  </w:r>
                </w:p>
              </w:tc>
            </w:tr>
            <w:tr w:rsidR="00D323F0" w:rsidRPr="00955256" w14:paraId="629EC5C9" w14:textId="77777777" w:rsidTr="001A0DBE">
              <w:trPr>
                <w:trHeight w:val="510"/>
              </w:trPr>
              <w:tc>
                <w:tcPr>
                  <w:tcW w:w="1275" w:type="dxa"/>
                  <w:vMerge w:val="restart"/>
                  <w:vAlign w:val="center"/>
                </w:tcPr>
                <w:p w14:paraId="19910510"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抜本対策</w:t>
                  </w:r>
                </w:p>
              </w:tc>
              <w:tc>
                <w:tcPr>
                  <w:tcW w:w="2410" w:type="dxa"/>
                  <w:vMerge w:val="restart"/>
                  <w:vAlign w:val="center"/>
                </w:tcPr>
                <w:p w14:paraId="6B7BFDEB"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連続・単独立体交差</w:t>
                  </w:r>
                </w:p>
              </w:tc>
              <w:tc>
                <w:tcPr>
                  <w:tcW w:w="1559" w:type="dxa"/>
                  <w:vAlign w:val="center"/>
                </w:tcPr>
                <w:p w14:paraId="0EC908AD"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近畿運輸局</w:t>
                  </w:r>
                </w:p>
              </w:tc>
              <w:tc>
                <w:tcPr>
                  <w:tcW w:w="1418" w:type="dxa"/>
                  <w:vAlign w:val="center"/>
                </w:tcPr>
                <w:p w14:paraId="515E8254" w14:textId="67AD5265" w:rsidR="00D323F0" w:rsidRPr="00955256" w:rsidRDefault="00E1242C" w:rsidP="001A0DBE">
                  <w:pPr>
                    <w:autoSpaceDE w:val="0"/>
                    <w:autoSpaceDN w:val="0"/>
                    <w:adjustRightInd w:val="0"/>
                    <w:snapToGrid w:val="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８</w:t>
                  </w:r>
                  <w:r w:rsidR="00D323F0" w:rsidRPr="00955256">
                    <w:rPr>
                      <w:rFonts w:ascii="BIZ UDゴシック" w:eastAsia="BIZ UDゴシック" w:hAnsi="BIZ UDゴシック" w:cs="ＭＳ 明朝" w:hint="eastAsia"/>
                      <w:spacing w:val="-1"/>
                      <w:kern w:val="0"/>
                      <w:sz w:val="22"/>
                      <w:szCs w:val="22"/>
                    </w:rPr>
                    <w:t>箇所</w:t>
                  </w:r>
                </w:p>
              </w:tc>
              <w:tc>
                <w:tcPr>
                  <w:tcW w:w="1867" w:type="dxa"/>
                  <w:vAlign w:val="center"/>
                </w:tcPr>
                <w:p w14:paraId="31BAB42C" w14:textId="7F3ED523" w:rsidR="00D323F0" w:rsidRPr="00955256" w:rsidRDefault="00E1242C" w:rsidP="00D323F0">
                  <w:pPr>
                    <w:wordWrap w:val="0"/>
                    <w:autoSpaceDE w:val="0"/>
                    <w:autoSpaceDN w:val="0"/>
                    <w:adjustRightInd w:val="0"/>
                    <w:snapToGrid w:val="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31,154,912</w:t>
                  </w:r>
                </w:p>
              </w:tc>
            </w:tr>
            <w:tr w:rsidR="00D323F0" w:rsidRPr="00955256" w14:paraId="32401731" w14:textId="77777777" w:rsidTr="001A0DBE">
              <w:trPr>
                <w:trHeight w:val="510"/>
              </w:trPr>
              <w:tc>
                <w:tcPr>
                  <w:tcW w:w="1275" w:type="dxa"/>
                  <w:vMerge/>
                  <w:vAlign w:val="center"/>
                </w:tcPr>
                <w:p w14:paraId="0016AD01"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p>
              </w:tc>
              <w:tc>
                <w:tcPr>
                  <w:tcW w:w="2410" w:type="dxa"/>
                  <w:vMerge/>
                </w:tcPr>
                <w:p w14:paraId="00F7B1F2"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p>
              </w:tc>
              <w:tc>
                <w:tcPr>
                  <w:tcW w:w="1559" w:type="dxa"/>
                  <w:vAlign w:val="center"/>
                </w:tcPr>
                <w:p w14:paraId="39723555"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大阪府</w:t>
                  </w:r>
                </w:p>
              </w:tc>
              <w:tc>
                <w:tcPr>
                  <w:tcW w:w="1418" w:type="dxa"/>
                  <w:vAlign w:val="center"/>
                </w:tcPr>
                <w:p w14:paraId="6D74C9A6" w14:textId="2883A7DC" w:rsidR="00D323F0" w:rsidRPr="00955256" w:rsidRDefault="00097B91" w:rsidP="001A0DBE">
                  <w:pPr>
                    <w:autoSpaceDE w:val="0"/>
                    <w:autoSpaceDN w:val="0"/>
                    <w:adjustRightInd w:val="0"/>
                    <w:snapToGrid w:val="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４</w:t>
                  </w:r>
                  <w:r w:rsidR="00D323F0" w:rsidRPr="00955256">
                    <w:rPr>
                      <w:rFonts w:ascii="BIZ UDゴシック" w:eastAsia="BIZ UDゴシック" w:hAnsi="BIZ UDゴシック" w:cs="ＭＳ 明朝" w:hint="eastAsia"/>
                      <w:spacing w:val="-1"/>
                      <w:kern w:val="0"/>
                      <w:sz w:val="22"/>
                      <w:szCs w:val="22"/>
                    </w:rPr>
                    <w:t>箇所</w:t>
                  </w:r>
                </w:p>
              </w:tc>
              <w:tc>
                <w:tcPr>
                  <w:tcW w:w="1867" w:type="dxa"/>
                  <w:vAlign w:val="center"/>
                </w:tcPr>
                <w:p w14:paraId="3468C451" w14:textId="5DCB7E68" w:rsidR="00D323F0" w:rsidRPr="00955256" w:rsidRDefault="00097B91" w:rsidP="00D323F0">
                  <w:pPr>
                    <w:wordWrap w:val="0"/>
                    <w:autoSpaceDE w:val="0"/>
                    <w:autoSpaceDN w:val="0"/>
                    <w:adjustRightInd w:val="0"/>
                    <w:snapToGrid w:val="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9,058,000</w:t>
                  </w:r>
                </w:p>
              </w:tc>
            </w:tr>
            <w:tr w:rsidR="00D323F0" w:rsidRPr="00955256" w14:paraId="343DE223" w14:textId="77777777" w:rsidTr="001A0DBE">
              <w:trPr>
                <w:trHeight w:val="510"/>
              </w:trPr>
              <w:tc>
                <w:tcPr>
                  <w:tcW w:w="1275" w:type="dxa"/>
                  <w:vMerge/>
                  <w:vAlign w:val="center"/>
                </w:tcPr>
                <w:p w14:paraId="5FC67C61"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p>
              </w:tc>
              <w:tc>
                <w:tcPr>
                  <w:tcW w:w="2410" w:type="dxa"/>
                  <w:vMerge/>
                </w:tcPr>
                <w:p w14:paraId="5C9E7D50"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p>
              </w:tc>
              <w:tc>
                <w:tcPr>
                  <w:tcW w:w="1559" w:type="dxa"/>
                  <w:vAlign w:val="center"/>
                </w:tcPr>
                <w:p w14:paraId="473A4B5E"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堺市</w:t>
                  </w:r>
                </w:p>
              </w:tc>
              <w:tc>
                <w:tcPr>
                  <w:tcW w:w="1418" w:type="dxa"/>
                  <w:vAlign w:val="center"/>
                </w:tcPr>
                <w:p w14:paraId="226A1ECE" w14:textId="62BD53AA" w:rsidR="00D323F0" w:rsidRPr="00955256" w:rsidRDefault="00ED5F2C" w:rsidP="001A0DBE">
                  <w:pPr>
                    <w:autoSpaceDE w:val="0"/>
                    <w:autoSpaceDN w:val="0"/>
                    <w:adjustRightInd w:val="0"/>
                    <w:snapToGrid w:val="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２</w:t>
                  </w:r>
                  <w:r w:rsidR="00D323F0" w:rsidRPr="00955256">
                    <w:rPr>
                      <w:rFonts w:ascii="BIZ UDゴシック" w:eastAsia="BIZ UDゴシック" w:hAnsi="BIZ UDゴシック" w:cs="ＭＳ 明朝" w:hint="eastAsia"/>
                      <w:spacing w:val="-1"/>
                      <w:kern w:val="0"/>
                      <w:sz w:val="22"/>
                      <w:szCs w:val="22"/>
                    </w:rPr>
                    <w:t>箇所</w:t>
                  </w:r>
                </w:p>
              </w:tc>
              <w:tc>
                <w:tcPr>
                  <w:tcW w:w="1867" w:type="dxa"/>
                  <w:vAlign w:val="center"/>
                </w:tcPr>
                <w:p w14:paraId="5C2C8D84" w14:textId="143F9294" w:rsidR="00D323F0" w:rsidRPr="00955256" w:rsidRDefault="00ED5F2C" w:rsidP="00D323F0">
                  <w:pPr>
                    <w:wordWrap w:val="0"/>
                    <w:autoSpaceDE w:val="0"/>
                    <w:autoSpaceDN w:val="0"/>
                    <w:adjustRightInd w:val="0"/>
                    <w:snapToGrid w:val="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6,463,728</w:t>
                  </w:r>
                </w:p>
              </w:tc>
            </w:tr>
            <w:tr w:rsidR="00D323F0" w:rsidRPr="00955256" w14:paraId="7197B923" w14:textId="77777777" w:rsidTr="001A0DBE">
              <w:trPr>
                <w:trHeight w:val="510"/>
              </w:trPr>
              <w:tc>
                <w:tcPr>
                  <w:tcW w:w="1275" w:type="dxa"/>
                  <w:vMerge w:val="restart"/>
                  <w:vAlign w:val="center"/>
                </w:tcPr>
                <w:p w14:paraId="451922BE"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速効対策</w:t>
                  </w:r>
                </w:p>
              </w:tc>
              <w:tc>
                <w:tcPr>
                  <w:tcW w:w="2410" w:type="dxa"/>
                  <w:vMerge w:val="restart"/>
                  <w:vAlign w:val="center"/>
                </w:tcPr>
                <w:p w14:paraId="7056BE8B"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構造改良</w:t>
                  </w:r>
                </w:p>
              </w:tc>
              <w:tc>
                <w:tcPr>
                  <w:tcW w:w="1559" w:type="dxa"/>
                  <w:vAlign w:val="center"/>
                </w:tcPr>
                <w:p w14:paraId="4AD8CD70"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近畿運輸局</w:t>
                  </w:r>
                </w:p>
              </w:tc>
              <w:tc>
                <w:tcPr>
                  <w:tcW w:w="1418" w:type="dxa"/>
                  <w:vAlign w:val="center"/>
                </w:tcPr>
                <w:p w14:paraId="7A4E0DBD" w14:textId="65E6E7DE" w:rsidR="00D323F0" w:rsidRPr="00955256" w:rsidRDefault="00E1242C" w:rsidP="001A0DBE">
                  <w:pPr>
                    <w:autoSpaceDE w:val="0"/>
                    <w:autoSpaceDN w:val="0"/>
                    <w:adjustRightInd w:val="0"/>
                    <w:snapToGrid w:val="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３</w:t>
                  </w:r>
                  <w:r w:rsidR="00D323F0" w:rsidRPr="00955256">
                    <w:rPr>
                      <w:rFonts w:ascii="BIZ UDゴシック" w:eastAsia="BIZ UDゴシック" w:hAnsi="BIZ UDゴシック" w:cs="ＭＳ 明朝" w:hint="eastAsia"/>
                      <w:spacing w:val="-1"/>
                      <w:kern w:val="0"/>
                      <w:sz w:val="22"/>
                      <w:szCs w:val="22"/>
                    </w:rPr>
                    <w:t>箇所</w:t>
                  </w:r>
                </w:p>
              </w:tc>
              <w:tc>
                <w:tcPr>
                  <w:tcW w:w="1867" w:type="dxa"/>
                  <w:vAlign w:val="center"/>
                </w:tcPr>
                <w:p w14:paraId="1F71F383" w14:textId="665A2103" w:rsidR="00D323F0" w:rsidRPr="00955256" w:rsidRDefault="00E1242C" w:rsidP="00D323F0">
                  <w:pPr>
                    <w:wordWrap w:val="0"/>
                    <w:autoSpaceDE w:val="0"/>
                    <w:autoSpaceDN w:val="0"/>
                    <w:adjustRightInd w:val="0"/>
                    <w:snapToGrid w:val="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66,000</w:t>
                  </w:r>
                </w:p>
              </w:tc>
            </w:tr>
            <w:tr w:rsidR="00D323F0" w:rsidRPr="00955256" w14:paraId="2BFBE072" w14:textId="77777777" w:rsidTr="001A0DBE">
              <w:trPr>
                <w:trHeight w:val="510"/>
              </w:trPr>
              <w:tc>
                <w:tcPr>
                  <w:tcW w:w="1275" w:type="dxa"/>
                  <w:vMerge/>
                </w:tcPr>
                <w:p w14:paraId="64A657AB"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p>
              </w:tc>
              <w:tc>
                <w:tcPr>
                  <w:tcW w:w="2410" w:type="dxa"/>
                  <w:vMerge/>
                </w:tcPr>
                <w:p w14:paraId="5C7E20F2"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p>
              </w:tc>
              <w:tc>
                <w:tcPr>
                  <w:tcW w:w="1559" w:type="dxa"/>
                  <w:vAlign w:val="center"/>
                </w:tcPr>
                <w:p w14:paraId="6DC2DE58"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堺市</w:t>
                  </w:r>
                </w:p>
              </w:tc>
              <w:tc>
                <w:tcPr>
                  <w:tcW w:w="1418" w:type="dxa"/>
                  <w:vAlign w:val="center"/>
                </w:tcPr>
                <w:p w14:paraId="67D8CE87" w14:textId="2AB1697A" w:rsidR="00D323F0" w:rsidRPr="00955256" w:rsidRDefault="00ED5F2C" w:rsidP="001A0DBE">
                  <w:pPr>
                    <w:autoSpaceDE w:val="0"/>
                    <w:autoSpaceDN w:val="0"/>
                    <w:adjustRightInd w:val="0"/>
                    <w:snapToGrid w:val="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11</w:t>
                  </w:r>
                  <w:r w:rsidR="00D323F0" w:rsidRPr="00955256">
                    <w:rPr>
                      <w:rFonts w:ascii="BIZ UDゴシック" w:eastAsia="BIZ UDゴシック" w:hAnsi="BIZ UDゴシック" w:cs="ＭＳ 明朝" w:hint="eastAsia"/>
                      <w:spacing w:val="-1"/>
                      <w:kern w:val="0"/>
                      <w:sz w:val="22"/>
                      <w:szCs w:val="22"/>
                    </w:rPr>
                    <w:t>箇所</w:t>
                  </w:r>
                </w:p>
              </w:tc>
              <w:tc>
                <w:tcPr>
                  <w:tcW w:w="1867" w:type="dxa"/>
                  <w:vAlign w:val="center"/>
                </w:tcPr>
                <w:p w14:paraId="0377F4ED" w14:textId="73282AAF" w:rsidR="00D323F0" w:rsidRPr="00955256" w:rsidRDefault="00ED5F2C" w:rsidP="00D323F0">
                  <w:pPr>
                    <w:wordWrap w:val="0"/>
                    <w:autoSpaceDE w:val="0"/>
                    <w:autoSpaceDN w:val="0"/>
                    <w:adjustRightInd w:val="0"/>
                    <w:snapToGrid w:val="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60,000</w:t>
                  </w:r>
                </w:p>
              </w:tc>
            </w:tr>
          </w:tbl>
          <w:p w14:paraId="78DE3FAA" w14:textId="77777777" w:rsidR="00D323F0" w:rsidRPr="00955256" w:rsidRDefault="00D323F0" w:rsidP="00D323F0">
            <w:pPr>
              <w:autoSpaceDE w:val="0"/>
              <w:autoSpaceDN w:val="0"/>
              <w:adjustRightInd w:val="0"/>
              <w:snapToGrid w:val="0"/>
              <w:ind w:rightChars="147" w:right="309" w:firstLineChars="100" w:firstLine="218"/>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（※箇所数・事業費には一部重複あり）</w:t>
            </w:r>
          </w:p>
        </w:tc>
      </w:tr>
    </w:tbl>
    <w:p w14:paraId="4CE881F3" w14:textId="77777777" w:rsidR="00572C0E" w:rsidRPr="00955256" w:rsidRDefault="00572C0E">
      <w:r w:rsidRPr="00955256">
        <w:br w:type="page"/>
      </w:r>
    </w:p>
    <w:tbl>
      <w:tblPr>
        <w:tblStyle w:val="23"/>
        <w:tblW w:w="9067" w:type="dxa"/>
        <w:tblLook w:val="04A0" w:firstRow="1" w:lastRow="0" w:firstColumn="1" w:lastColumn="0" w:noHBand="0" w:noVBand="1"/>
      </w:tblPr>
      <w:tblGrid>
        <w:gridCol w:w="702"/>
        <w:gridCol w:w="6097"/>
        <w:gridCol w:w="2268"/>
      </w:tblGrid>
      <w:tr w:rsidR="00572C0E" w:rsidRPr="00955256" w14:paraId="2772553A" w14:textId="77777777" w:rsidTr="006B4B38">
        <w:trPr>
          <w:trHeight w:val="567"/>
        </w:trPr>
        <w:tc>
          <w:tcPr>
            <w:tcW w:w="702" w:type="dxa"/>
            <w:vAlign w:val="center"/>
          </w:tcPr>
          <w:p w14:paraId="0ECE1FFF" w14:textId="77777777" w:rsidR="00572C0E" w:rsidRPr="00955256" w:rsidRDefault="00572C0E" w:rsidP="006B4B38">
            <w:pPr>
              <w:adjustRightInd w:val="0"/>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14AE2F83" w14:textId="77777777" w:rsidR="00572C0E" w:rsidRPr="00955256" w:rsidRDefault="00572C0E" w:rsidP="006B4B38">
            <w:pPr>
              <w:adjustRightInd w:val="0"/>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踏切道における交通の安全</w:t>
            </w:r>
          </w:p>
        </w:tc>
        <w:tc>
          <w:tcPr>
            <w:tcW w:w="2268" w:type="dxa"/>
            <w:vMerge w:val="restart"/>
            <w:vAlign w:val="center"/>
          </w:tcPr>
          <w:p w14:paraId="79617F11" w14:textId="77777777" w:rsidR="00572C0E" w:rsidRPr="00955256" w:rsidRDefault="00572C0E" w:rsidP="006B4B38">
            <w:pPr>
              <w:autoSpaceDE w:val="0"/>
              <w:autoSpaceDN w:val="0"/>
              <w:adjustRightInd w:val="0"/>
              <w:snapToGrid w:val="0"/>
              <w:spacing w:line="240" w:lineRule="exact"/>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近畿運輸局</w:t>
            </w:r>
          </w:p>
          <w:p w14:paraId="2C549E25" w14:textId="77777777" w:rsidR="00572C0E" w:rsidRPr="00955256" w:rsidRDefault="00572C0E" w:rsidP="006B4B38">
            <w:pPr>
              <w:autoSpaceDE w:val="0"/>
              <w:autoSpaceDN w:val="0"/>
              <w:adjustRightInd w:val="0"/>
              <w:snapToGrid w:val="0"/>
              <w:spacing w:line="240" w:lineRule="exact"/>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大阪府警察本部</w:t>
            </w:r>
          </w:p>
          <w:p w14:paraId="4543CBBB" w14:textId="77777777" w:rsidR="00572C0E" w:rsidRPr="00955256" w:rsidRDefault="00572C0E" w:rsidP="006B4B38">
            <w:pPr>
              <w:autoSpaceDE w:val="0"/>
              <w:autoSpaceDN w:val="0"/>
              <w:adjustRightInd w:val="0"/>
              <w:snapToGrid w:val="0"/>
              <w:spacing w:line="240" w:lineRule="exact"/>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　阪　府</w:t>
            </w:r>
          </w:p>
          <w:p w14:paraId="54EB9A0D" w14:textId="77777777" w:rsidR="00572C0E" w:rsidRPr="00955256" w:rsidRDefault="00572C0E" w:rsidP="006B4B38">
            <w:pPr>
              <w:autoSpaceDE w:val="0"/>
              <w:autoSpaceDN w:val="0"/>
              <w:adjustRightInd w:val="0"/>
              <w:snapToGrid w:val="0"/>
              <w:spacing w:line="240" w:lineRule="exact"/>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大阪市・堺　市</w:t>
            </w:r>
          </w:p>
          <w:p w14:paraId="6D81CBBF" w14:textId="77777777" w:rsidR="00572C0E" w:rsidRPr="00955256" w:rsidRDefault="00572C0E" w:rsidP="006B4B38">
            <w:pPr>
              <w:autoSpaceDE w:val="0"/>
              <w:autoSpaceDN w:val="0"/>
              <w:adjustRightInd w:val="0"/>
              <w:snapToGrid w:val="0"/>
              <w:spacing w:line="240" w:lineRule="exact"/>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西日本旅客鉄道㈱</w:t>
            </w:r>
          </w:p>
        </w:tc>
      </w:tr>
      <w:tr w:rsidR="00572C0E" w:rsidRPr="00955256" w14:paraId="6931C054" w14:textId="77777777" w:rsidTr="006B4B38">
        <w:trPr>
          <w:trHeight w:val="567"/>
        </w:trPr>
        <w:tc>
          <w:tcPr>
            <w:tcW w:w="702" w:type="dxa"/>
            <w:vAlign w:val="center"/>
          </w:tcPr>
          <w:p w14:paraId="683C48D7" w14:textId="77777777" w:rsidR="00572C0E" w:rsidRPr="00955256" w:rsidRDefault="00572C0E" w:rsidP="006B4B38">
            <w:pPr>
              <w:adjustRightInd w:val="0"/>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6BC357D7" w14:textId="66FA72B5" w:rsidR="00572C0E" w:rsidRPr="00955256" w:rsidRDefault="00572C0E" w:rsidP="006B4B38">
            <w:pPr>
              <w:autoSpaceDE w:val="0"/>
              <w:autoSpaceDN w:val="0"/>
              <w:adjustRightInd w:val="0"/>
              <w:snapToGrid w:val="0"/>
              <w:jc w:val="lef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２　踏切道の統廃合の促進</w:t>
            </w:r>
          </w:p>
        </w:tc>
        <w:tc>
          <w:tcPr>
            <w:tcW w:w="2268" w:type="dxa"/>
            <w:vMerge/>
          </w:tcPr>
          <w:p w14:paraId="400DB6FC" w14:textId="77777777" w:rsidR="00572C0E" w:rsidRPr="00955256" w:rsidRDefault="00572C0E" w:rsidP="006B4B38">
            <w:pPr>
              <w:adjustRightInd w:val="0"/>
              <w:snapToGrid w:val="0"/>
              <w:rPr>
                <w:rFonts w:ascii="BIZ UDゴシック" w:eastAsia="BIZ UDゴシック" w:hAnsi="BIZ UDゴシック" w:cstheme="minorBidi"/>
                <w:sz w:val="22"/>
                <w:szCs w:val="22"/>
              </w:rPr>
            </w:pPr>
          </w:p>
        </w:tc>
      </w:tr>
      <w:tr w:rsidR="00572C0E" w:rsidRPr="00955256" w14:paraId="53B74F1B" w14:textId="77777777" w:rsidTr="006B4B38">
        <w:trPr>
          <w:trHeight w:val="13436"/>
        </w:trPr>
        <w:tc>
          <w:tcPr>
            <w:tcW w:w="9067" w:type="dxa"/>
            <w:gridSpan w:val="3"/>
          </w:tcPr>
          <w:p w14:paraId="34AC4E1A" w14:textId="77777777" w:rsidR="00572C0E" w:rsidRPr="00955256" w:rsidRDefault="00572C0E" w:rsidP="006B4B38">
            <w:pPr>
              <w:autoSpaceDE w:val="0"/>
              <w:autoSpaceDN w:val="0"/>
              <w:adjustRightInd w:val="0"/>
              <w:snapToGrid w:val="0"/>
              <w:rPr>
                <w:rFonts w:ascii="BIZ UDゴシック" w:eastAsia="BIZ UDゴシック" w:hAnsi="BIZ UDゴシック" w:cs="ＭＳ 明朝"/>
                <w:spacing w:val="-1"/>
                <w:kern w:val="0"/>
                <w:sz w:val="22"/>
                <w:szCs w:val="22"/>
              </w:rPr>
            </w:pPr>
          </w:p>
          <w:p w14:paraId="513D1163" w14:textId="77777777" w:rsidR="00572C0E" w:rsidRPr="00955256" w:rsidRDefault="00572C0E" w:rsidP="006B4B38">
            <w:pPr>
              <w:autoSpaceDE w:val="0"/>
              <w:autoSpaceDN w:val="0"/>
              <w:adjustRightInd w:val="0"/>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2ED0E9EB" w14:textId="77777777" w:rsidR="00572C0E" w:rsidRPr="00955256" w:rsidRDefault="00572C0E" w:rsidP="006B4B38">
            <w:pPr>
              <w:autoSpaceDE w:val="0"/>
              <w:autoSpaceDN w:val="0"/>
              <w:adjustRightInd w:val="0"/>
              <w:snapToGrid w:val="0"/>
              <w:ind w:firstLineChars="200" w:firstLine="436"/>
              <w:rPr>
                <w:rFonts w:ascii="BIZ UDゴシック" w:eastAsia="BIZ UDゴシック" w:hAnsi="BIZ UDゴシック" w:cs="ＭＳ 明朝"/>
                <w:spacing w:val="-1"/>
                <w:kern w:val="0"/>
                <w:sz w:val="22"/>
                <w:szCs w:val="22"/>
              </w:rPr>
            </w:pPr>
          </w:p>
          <w:p w14:paraId="1FAAA5E1" w14:textId="310F82C4" w:rsidR="00572C0E" w:rsidRPr="00955256" w:rsidRDefault="00572C0E" w:rsidP="006B4B38">
            <w:pPr>
              <w:autoSpaceDE w:val="0"/>
              <w:autoSpaceDN w:val="0"/>
              <w:adjustRightInd w:val="0"/>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踏切道の立体交差化、構造の改良等の事業の実施に併せて、近接踏切道のうち、その利用状況、う回路の状況等を勘案して、第３、４種踏切道等地域住民の通行に特に支障を及ぼさないと認められるものについて、統廃合を進めるとともに、これら近接踏切道以外の踏切道についても同様に統廃合を促進する。</w:t>
            </w:r>
          </w:p>
          <w:p w14:paraId="70AA637B" w14:textId="3B185A17" w:rsidR="00572C0E" w:rsidRPr="00955256" w:rsidRDefault="00572C0E" w:rsidP="006B4B38">
            <w:pPr>
              <w:autoSpaceDE w:val="0"/>
              <w:autoSpaceDN w:val="0"/>
              <w:adjustRightInd w:val="0"/>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ただし、構造改良のうち、踏切道に歩道がないか、歩道が狭小な場合の歩道整備については、その緊急性を考慮して、近接踏切道の統廃合を行わずに実施できることとする。</w:t>
            </w:r>
          </w:p>
        </w:tc>
      </w:tr>
      <w:tr w:rsidR="00D323F0" w:rsidRPr="00955256" w14:paraId="5E4F2CDC" w14:textId="77777777" w:rsidTr="007A2E17">
        <w:trPr>
          <w:trHeight w:val="567"/>
        </w:trPr>
        <w:tc>
          <w:tcPr>
            <w:tcW w:w="702" w:type="dxa"/>
            <w:vAlign w:val="center"/>
          </w:tcPr>
          <w:p w14:paraId="11072571" w14:textId="7AF9E1F4" w:rsidR="00D323F0" w:rsidRPr="00955256" w:rsidRDefault="00D323F0" w:rsidP="00D323F0">
            <w:pPr>
              <w:adjustRightInd w:val="0"/>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5A340C4B" w14:textId="77777777" w:rsidR="00D323F0" w:rsidRPr="00955256" w:rsidRDefault="00D323F0" w:rsidP="00D323F0">
            <w:pPr>
              <w:adjustRightInd w:val="0"/>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踏切道における交通の安全</w:t>
            </w:r>
          </w:p>
        </w:tc>
        <w:tc>
          <w:tcPr>
            <w:tcW w:w="2268" w:type="dxa"/>
            <w:vMerge w:val="restart"/>
            <w:vAlign w:val="center"/>
          </w:tcPr>
          <w:p w14:paraId="19C89033"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近畿運輸局</w:t>
            </w:r>
          </w:p>
          <w:p w14:paraId="3E50A262"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大阪府警察本部</w:t>
            </w:r>
          </w:p>
          <w:p w14:paraId="367269BC"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西日本旅客鉄道㈱</w:t>
            </w:r>
          </w:p>
        </w:tc>
      </w:tr>
      <w:tr w:rsidR="00D323F0" w:rsidRPr="00955256" w14:paraId="4FA4F4C2" w14:textId="77777777" w:rsidTr="007A2E17">
        <w:trPr>
          <w:trHeight w:val="567"/>
        </w:trPr>
        <w:tc>
          <w:tcPr>
            <w:tcW w:w="702" w:type="dxa"/>
            <w:vAlign w:val="center"/>
          </w:tcPr>
          <w:p w14:paraId="1E78CC6A" w14:textId="77777777" w:rsidR="00D323F0" w:rsidRPr="00955256" w:rsidRDefault="00D323F0" w:rsidP="00D323F0">
            <w:pPr>
              <w:adjustRightInd w:val="0"/>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1B46C5D8" w14:textId="639341EB" w:rsidR="00D323F0" w:rsidRPr="00955256" w:rsidRDefault="00C94C61" w:rsidP="00D323F0">
            <w:pPr>
              <w:autoSpaceDE w:val="0"/>
              <w:autoSpaceDN w:val="0"/>
              <w:adjustRightInd w:val="0"/>
              <w:snapToGrid w:val="0"/>
              <w:jc w:val="lef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３</w:t>
            </w:r>
            <w:r w:rsidR="00D323F0" w:rsidRPr="00955256">
              <w:rPr>
                <w:rFonts w:ascii="BIZ UDゴシック" w:eastAsia="BIZ UDゴシック" w:hAnsi="BIZ UDゴシック" w:cs="ＭＳ 明朝" w:hint="eastAsia"/>
                <w:kern w:val="0"/>
                <w:sz w:val="22"/>
                <w:szCs w:val="22"/>
              </w:rPr>
              <w:t xml:space="preserve">　踏切保安設備の整備</w:t>
            </w:r>
          </w:p>
        </w:tc>
        <w:tc>
          <w:tcPr>
            <w:tcW w:w="2268" w:type="dxa"/>
            <w:vMerge/>
          </w:tcPr>
          <w:p w14:paraId="05209FF4" w14:textId="77777777" w:rsidR="00D323F0" w:rsidRPr="00955256" w:rsidRDefault="00D323F0" w:rsidP="00D323F0">
            <w:pPr>
              <w:adjustRightInd w:val="0"/>
              <w:snapToGrid w:val="0"/>
              <w:rPr>
                <w:rFonts w:ascii="BIZ UDゴシック" w:eastAsia="BIZ UDゴシック" w:hAnsi="BIZ UDゴシック" w:cstheme="minorBidi"/>
                <w:sz w:val="22"/>
                <w:szCs w:val="22"/>
              </w:rPr>
            </w:pPr>
          </w:p>
        </w:tc>
      </w:tr>
      <w:tr w:rsidR="00D323F0" w:rsidRPr="00955256" w14:paraId="7125E7E5" w14:textId="77777777" w:rsidTr="007A2E17">
        <w:trPr>
          <w:trHeight w:val="13493"/>
        </w:trPr>
        <w:tc>
          <w:tcPr>
            <w:tcW w:w="9067" w:type="dxa"/>
            <w:gridSpan w:val="3"/>
          </w:tcPr>
          <w:p w14:paraId="064E9B42" w14:textId="77777777" w:rsidR="00D323F0" w:rsidRPr="00955256" w:rsidRDefault="00D323F0" w:rsidP="00D323F0">
            <w:pPr>
              <w:autoSpaceDE w:val="0"/>
              <w:autoSpaceDN w:val="0"/>
              <w:adjustRightInd w:val="0"/>
              <w:snapToGrid w:val="0"/>
              <w:rPr>
                <w:rFonts w:ascii="BIZ UDゴシック" w:eastAsia="BIZ UDゴシック" w:hAnsi="BIZ UDゴシック" w:cs="ＭＳ 明朝"/>
                <w:spacing w:val="-1"/>
                <w:kern w:val="0"/>
                <w:sz w:val="22"/>
                <w:szCs w:val="22"/>
              </w:rPr>
            </w:pPr>
          </w:p>
          <w:p w14:paraId="10A6F238" w14:textId="77777777" w:rsidR="00D323F0" w:rsidRPr="00955256" w:rsidRDefault="00D323F0" w:rsidP="00D323F0">
            <w:pPr>
              <w:autoSpaceDE w:val="0"/>
              <w:autoSpaceDN w:val="0"/>
              <w:adjustRightInd w:val="0"/>
              <w:snapToGrid w:val="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6FA70D81" w14:textId="77777777" w:rsidR="00D323F0" w:rsidRPr="00955256" w:rsidRDefault="00D323F0" w:rsidP="00D323F0">
            <w:pPr>
              <w:autoSpaceDE w:val="0"/>
              <w:autoSpaceDN w:val="0"/>
              <w:adjustRightInd w:val="0"/>
              <w:snapToGrid w:val="0"/>
              <w:ind w:leftChars="105" w:left="220"/>
              <w:rPr>
                <w:rFonts w:ascii="BIZ UDゴシック" w:eastAsia="BIZ UDゴシック" w:hAnsi="BIZ UDゴシック" w:cs="ＭＳ 明朝"/>
                <w:kern w:val="0"/>
                <w:sz w:val="22"/>
                <w:szCs w:val="22"/>
              </w:rPr>
            </w:pPr>
          </w:p>
          <w:p w14:paraId="76BE12C8" w14:textId="2354BF4C" w:rsidR="00D323F0" w:rsidRPr="00955256" w:rsidRDefault="00D323F0" w:rsidP="00D323F0">
            <w:pPr>
              <w:autoSpaceDE w:val="0"/>
              <w:autoSpaceDN w:val="0"/>
              <w:adjustRightInd w:val="0"/>
              <w:snapToGrid w:val="0"/>
              <w:ind w:leftChars="100" w:left="21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踏切遮断機の整備され</w:t>
            </w:r>
            <w:r w:rsidR="00C94C61" w:rsidRPr="00955256">
              <w:rPr>
                <w:rFonts w:ascii="BIZ UDゴシック" w:eastAsia="BIZ UDゴシック" w:hAnsi="BIZ UDゴシック" w:cs="ＭＳ 明朝" w:hint="eastAsia"/>
                <w:kern w:val="0"/>
                <w:sz w:val="22"/>
                <w:szCs w:val="22"/>
              </w:rPr>
              <w:t>ていない踏切道について</w:t>
            </w:r>
            <w:r w:rsidRPr="00955256">
              <w:rPr>
                <w:rFonts w:ascii="BIZ UDゴシック" w:eastAsia="BIZ UDゴシック" w:hAnsi="BIZ UDゴシック" w:cs="ＭＳ 明朝" w:hint="eastAsia"/>
                <w:kern w:val="0"/>
                <w:sz w:val="22"/>
                <w:szCs w:val="22"/>
              </w:rPr>
              <w:t>踏切道の利用状況、踏切道の幅員、交通規制の実施状況等を勘案し、着実に踏切遮断機の整備を行う</w:t>
            </w:r>
            <w:r w:rsidR="00C94C61" w:rsidRPr="00955256">
              <w:rPr>
                <w:rFonts w:ascii="BIZ UDゴシック" w:eastAsia="BIZ UDゴシック" w:hAnsi="BIZ UDゴシック" w:cs="ＭＳ 明朝" w:hint="eastAsia"/>
                <w:kern w:val="0"/>
                <w:sz w:val="22"/>
                <w:szCs w:val="22"/>
              </w:rPr>
              <w:t>とともに、統廃合や踏切遮断機の整備が困難な踏切道に対して，歩行者等の直前横断等を抑止するためのゲー トや柵等の設置など踏切事故の減少が期待できる設備の整備を促進する</w:t>
            </w:r>
            <w:r w:rsidRPr="00955256">
              <w:rPr>
                <w:rFonts w:ascii="BIZ UDゴシック" w:eastAsia="BIZ UDゴシック" w:hAnsi="BIZ UDゴシック" w:cs="ＭＳ 明朝" w:hint="eastAsia"/>
                <w:kern w:val="0"/>
                <w:sz w:val="22"/>
                <w:szCs w:val="22"/>
              </w:rPr>
              <w:t>。</w:t>
            </w:r>
          </w:p>
          <w:p w14:paraId="74E38BD9" w14:textId="0B4C8544" w:rsidR="00D323F0" w:rsidRPr="00955256" w:rsidRDefault="00C94C61" w:rsidP="00D323F0">
            <w:pPr>
              <w:autoSpaceDE w:val="0"/>
              <w:autoSpaceDN w:val="0"/>
              <w:adjustRightInd w:val="0"/>
              <w:snapToGrid w:val="0"/>
              <w:ind w:leftChars="100" w:left="21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大都市及び主要な地方都市にある</w:t>
            </w:r>
            <w:r w:rsidR="00D323F0" w:rsidRPr="00955256">
              <w:rPr>
                <w:rFonts w:ascii="BIZ UDゴシック" w:eastAsia="BIZ UDゴシック" w:hAnsi="BIZ UDゴシック" w:cs="ＭＳ 明朝" w:hint="eastAsia"/>
                <w:kern w:val="0"/>
                <w:sz w:val="22"/>
                <w:szCs w:val="22"/>
              </w:rPr>
              <w:t>踏切道のうち、列車運行本数が多く、かつ、列車の種別等により警報時間に差が生じているものについては、必要に応じ警報時間制御装置の整備等を進め、踏切遮断時間を極力短くする。</w:t>
            </w:r>
          </w:p>
          <w:p w14:paraId="5878F426" w14:textId="77777777" w:rsidR="00D323F0" w:rsidRPr="00955256" w:rsidRDefault="00D323F0" w:rsidP="00D323F0">
            <w:pPr>
              <w:autoSpaceDE w:val="0"/>
              <w:autoSpaceDN w:val="0"/>
              <w:adjustRightInd w:val="0"/>
              <w:snapToGrid w:val="0"/>
              <w:ind w:leftChars="100" w:left="21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自動車交通量の多い踏切道については、道路交通の状況、事故の発生状況等を勘案して必要に応じ、障害物検知装置、オーバーハング型警報装置、大型遮断装置等、より事故防止効果の高い踏切保安設備の整備を進める。</w:t>
            </w:r>
          </w:p>
          <w:p w14:paraId="333B3A6F" w14:textId="3F497D7D" w:rsidR="00D323F0" w:rsidRPr="00955256" w:rsidRDefault="00D323F0" w:rsidP="00D323F0">
            <w:pPr>
              <w:autoSpaceDE w:val="0"/>
              <w:autoSpaceDN w:val="0"/>
              <w:adjustRightInd w:val="0"/>
              <w:snapToGrid w:val="0"/>
              <w:ind w:leftChars="100" w:left="21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高齢者等の歩行者対策としても効果が期待できる</w:t>
            </w:r>
            <w:r w:rsidR="00ED5F2C" w:rsidRPr="00955256">
              <w:rPr>
                <w:rFonts w:ascii="BIZ UDゴシック" w:eastAsia="BIZ UDゴシック" w:hAnsi="BIZ UDゴシック" w:cs="ＭＳ 明朝" w:hint="eastAsia"/>
                <w:kern w:val="0"/>
                <w:sz w:val="22"/>
                <w:szCs w:val="22"/>
              </w:rPr>
              <w:t>、</w:t>
            </w:r>
            <w:r w:rsidRPr="00955256">
              <w:rPr>
                <w:rFonts w:ascii="BIZ UDゴシック" w:eastAsia="BIZ UDゴシック" w:hAnsi="BIZ UDゴシック" w:cs="ＭＳ 明朝" w:hint="eastAsia"/>
                <w:kern w:val="0"/>
                <w:sz w:val="22"/>
                <w:szCs w:val="22"/>
              </w:rPr>
              <w:t>全方位型警報装置、非常押ボタンの整備、障害物検知装置の高規格化</w:t>
            </w:r>
            <w:r w:rsidR="00C94C61" w:rsidRPr="00955256">
              <w:rPr>
                <w:rFonts w:ascii="BIZ UDゴシック" w:eastAsia="BIZ UDゴシック" w:hAnsi="BIZ UDゴシック" w:cs="ＭＳ 明朝" w:hint="eastAsia"/>
                <w:kern w:val="0"/>
                <w:sz w:val="22"/>
                <w:szCs w:val="22"/>
              </w:rPr>
              <w:t>や、AI等を活用した更なる踏切安全対策</w:t>
            </w:r>
            <w:r w:rsidRPr="00955256">
              <w:rPr>
                <w:rFonts w:ascii="BIZ UDゴシック" w:eastAsia="BIZ UDゴシック" w:hAnsi="BIZ UDゴシック" w:cs="ＭＳ 明朝" w:hint="eastAsia"/>
                <w:kern w:val="0"/>
                <w:sz w:val="22"/>
                <w:szCs w:val="22"/>
              </w:rPr>
              <w:t>を推進する。</w:t>
            </w:r>
          </w:p>
          <w:p w14:paraId="023D8BFF" w14:textId="053B81CF" w:rsidR="00D323F0" w:rsidRPr="00955256" w:rsidRDefault="00D323F0" w:rsidP="00D323F0">
            <w:pPr>
              <w:autoSpaceDE w:val="0"/>
              <w:autoSpaceDN w:val="0"/>
              <w:adjustRightInd w:val="0"/>
              <w:snapToGrid w:val="0"/>
              <w:ind w:leftChars="100" w:left="210" w:rightChars="200" w:right="420" w:firstLineChars="100" w:firstLine="220"/>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なお、これらの踏切保安設備の整備に当たっては、補助制度を活用して整備を促進する。</w:t>
            </w:r>
          </w:p>
          <w:p w14:paraId="0E3056AF" w14:textId="77777777" w:rsidR="00D323F0" w:rsidRPr="00955256" w:rsidRDefault="00D323F0" w:rsidP="00D323F0">
            <w:pPr>
              <w:autoSpaceDE w:val="0"/>
              <w:autoSpaceDN w:val="0"/>
              <w:adjustRightInd w:val="0"/>
              <w:snapToGrid w:val="0"/>
              <w:ind w:leftChars="100" w:left="210" w:rightChars="200" w:right="420" w:firstLineChars="100" w:firstLine="220"/>
              <w:rPr>
                <w:rFonts w:ascii="BIZ UDゴシック" w:eastAsia="BIZ UDゴシック" w:hAnsi="BIZ UDゴシック" w:cs="ＭＳ 明朝"/>
                <w:kern w:val="0"/>
                <w:sz w:val="22"/>
                <w:szCs w:val="22"/>
              </w:rPr>
            </w:pPr>
          </w:p>
          <w:p w14:paraId="6F7A2F05" w14:textId="77777777" w:rsidR="00D323F0" w:rsidRPr="00955256" w:rsidRDefault="00D323F0" w:rsidP="00D323F0">
            <w:pPr>
              <w:autoSpaceDE w:val="0"/>
              <w:autoSpaceDN w:val="0"/>
              <w:adjustRightInd w:val="0"/>
              <w:snapToGrid w:val="0"/>
              <w:rPr>
                <w:rFonts w:ascii="BIZ UDゴシック" w:eastAsia="BIZ UDゴシック" w:hAnsi="BIZ UDゴシック" w:cs="ＭＳ 明朝"/>
                <w:spacing w:val="-1"/>
                <w:kern w:val="0"/>
                <w:sz w:val="22"/>
                <w:szCs w:val="22"/>
              </w:rPr>
            </w:pPr>
          </w:p>
          <w:p w14:paraId="3D6AD38B" w14:textId="77777777" w:rsidR="00D323F0" w:rsidRPr="00955256" w:rsidRDefault="00D323F0" w:rsidP="00D323F0">
            <w:pPr>
              <w:autoSpaceDE w:val="0"/>
              <w:autoSpaceDN w:val="0"/>
              <w:adjustRightInd w:val="0"/>
              <w:snapToGrid w:val="0"/>
              <w:ind w:rightChars="147" w:right="309"/>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〔事業計画の概要〕</w:t>
            </w:r>
          </w:p>
          <w:tbl>
            <w:tblPr>
              <w:tblStyle w:val="23"/>
              <w:tblW w:w="0" w:type="auto"/>
              <w:jc w:val="center"/>
              <w:tblLook w:val="04A0" w:firstRow="1" w:lastRow="0" w:firstColumn="1" w:lastColumn="0" w:noHBand="0" w:noVBand="1"/>
            </w:tblPr>
            <w:tblGrid>
              <w:gridCol w:w="2840"/>
              <w:gridCol w:w="2841"/>
              <w:gridCol w:w="2841"/>
            </w:tblGrid>
            <w:tr w:rsidR="00D323F0" w:rsidRPr="00955256" w14:paraId="4F901CD8" w14:textId="77777777" w:rsidTr="007A2E17">
              <w:trPr>
                <w:trHeight w:val="567"/>
                <w:jc w:val="center"/>
              </w:trPr>
              <w:tc>
                <w:tcPr>
                  <w:tcW w:w="2840" w:type="dxa"/>
                  <w:vAlign w:val="center"/>
                </w:tcPr>
                <w:p w14:paraId="464257BC"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事業内容</w:t>
                  </w:r>
                </w:p>
              </w:tc>
              <w:tc>
                <w:tcPr>
                  <w:tcW w:w="2841" w:type="dxa"/>
                  <w:vAlign w:val="center"/>
                </w:tcPr>
                <w:p w14:paraId="7A2C91C6"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事業量（個所数）</w:t>
                  </w:r>
                </w:p>
              </w:tc>
              <w:tc>
                <w:tcPr>
                  <w:tcW w:w="2841" w:type="dxa"/>
                  <w:vAlign w:val="center"/>
                </w:tcPr>
                <w:p w14:paraId="1AE147E7"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事業費（千円）</w:t>
                  </w:r>
                </w:p>
              </w:tc>
            </w:tr>
            <w:tr w:rsidR="00D323F0" w:rsidRPr="00955256" w14:paraId="6F4D2C84" w14:textId="77777777" w:rsidTr="007A2E17">
              <w:trPr>
                <w:trHeight w:val="567"/>
                <w:jc w:val="center"/>
              </w:trPr>
              <w:tc>
                <w:tcPr>
                  <w:tcW w:w="2840" w:type="dxa"/>
                  <w:vAlign w:val="center"/>
                </w:tcPr>
                <w:p w14:paraId="66AF5F96"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保安設備整備</w:t>
                  </w:r>
                </w:p>
              </w:tc>
              <w:tc>
                <w:tcPr>
                  <w:tcW w:w="2841" w:type="dxa"/>
                  <w:vAlign w:val="center"/>
                </w:tcPr>
                <w:p w14:paraId="70F2E484" w14:textId="77777777" w:rsidR="00D323F0" w:rsidRPr="00955256" w:rsidRDefault="00D323F0" w:rsidP="00D323F0">
                  <w:pPr>
                    <w:autoSpaceDE w:val="0"/>
                    <w:autoSpaceDN w:val="0"/>
                    <w:adjustRightInd w:val="0"/>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55箇所</w:t>
                  </w:r>
                </w:p>
              </w:tc>
              <w:tc>
                <w:tcPr>
                  <w:tcW w:w="2841" w:type="dxa"/>
                  <w:vAlign w:val="center"/>
                </w:tcPr>
                <w:p w14:paraId="313592CA" w14:textId="56EF8258" w:rsidR="00D323F0" w:rsidRPr="00955256" w:rsidRDefault="00C94C61" w:rsidP="00D323F0">
                  <w:pPr>
                    <w:autoSpaceDE w:val="0"/>
                    <w:autoSpaceDN w:val="0"/>
                    <w:adjustRightInd w:val="0"/>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402,791</w:t>
                  </w:r>
                </w:p>
              </w:tc>
            </w:tr>
            <w:tr w:rsidR="00D323F0" w:rsidRPr="00955256" w14:paraId="25BD9D1F" w14:textId="77777777" w:rsidTr="007A2E17">
              <w:trPr>
                <w:trHeight w:val="567"/>
                <w:jc w:val="center"/>
              </w:trPr>
              <w:tc>
                <w:tcPr>
                  <w:tcW w:w="2840" w:type="dxa"/>
                  <w:vAlign w:val="center"/>
                </w:tcPr>
                <w:p w14:paraId="7EB1BBAF" w14:textId="77777777" w:rsidR="00D323F0" w:rsidRPr="00955256" w:rsidRDefault="00D323F0" w:rsidP="00D323F0">
                  <w:pPr>
                    <w:autoSpaceDE w:val="0"/>
                    <w:autoSpaceDN w:val="0"/>
                    <w:adjustRightInd w:val="0"/>
                    <w:snapToGrid w:val="0"/>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踏切道の格上げ</w:t>
                  </w:r>
                </w:p>
              </w:tc>
              <w:tc>
                <w:tcPr>
                  <w:tcW w:w="2841" w:type="dxa"/>
                  <w:vAlign w:val="center"/>
                </w:tcPr>
                <w:p w14:paraId="037A32F9" w14:textId="3D6840E3" w:rsidR="00D323F0" w:rsidRPr="00955256" w:rsidRDefault="00C94C61" w:rsidP="00D323F0">
                  <w:pPr>
                    <w:autoSpaceDE w:val="0"/>
                    <w:autoSpaceDN w:val="0"/>
                    <w:adjustRightInd w:val="0"/>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0</w:t>
                  </w:r>
                  <w:r w:rsidR="00D323F0" w:rsidRPr="00955256">
                    <w:rPr>
                      <w:rFonts w:ascii="BIZ UDゴシック" w:eastAsia="BIZ UDゴシック" w:hAnsi="BIZ UDゴシック" w:cs="ＭＳ 明朝" w:hint="eastAsia"/>
                      <w:spacing w:val="-1"/>
                      <w:kern w:val="0"/>
                      <w:sz w:val="22"/>
                      <w:szCs w:val="22"/>
                    </w:rPr>
                    <w:t>箇所</w:t>
                  </w:r>
                </w:p>
              </w:tc>
              <w:tc>
                <w:tcPr>
                  <w:tcW w:w="2841" w:type="dxa"/>
                  <w:vAlign w:val="center"/>
                </w:tcPr>
                <w:p w14:paraId="02021A75" w14:textId="638E12EA" w:rsidR="00D323F0" w:rsidRPr="00955256" w:rsidRDefault="00C94C61" w:rsidP="00D323F0">
                  <w:pPr>
                    <w:autoSpaceDE w:val="0"/>
                    <w:autoSpaceDN w:val="0"/>
                    <w:adjustRightInd w:val="0"/>
                    <w:snapToGrid w:val="0"/>
                    <w:ind w:rightChars="100" w:right="210"/>
                    <w:jc w:val="righ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spacing w:val="-1"/>
                      <w:kern w:val="0"/>
                      <w:sz w:val="22"/>
                      <w:szCs w:val="22"/>
                    </w:rPr>
                    <w:t>0</w:t>
                  </w:r>
                </w:p>
              </w:tc>
            </w:tr>
          </w:tbl>
          <w:p w14:paraId="764184F4" w14:textId="77777777" w:rsidR="00D323F0" w:rsidRPr="00955256" w:rsidRDefault="00D323F0" w:rsidP="00D323F0">
            <w:pPr>
              <w:autoSpaceDE w:val="0"/>
              <w:autoSpaceDN w:val="0"/>
              <w:adjustRightInd w:val="0"/>
              <w:snapToGrid w:val="0"/>
              <w:ind w:rightChars="147" w:right="309"/>
              <w:rPr>
                <w:rFonts w:ascii="BIZ UDゴシック" w:eastAsia="BIZ UDゴシック" w:hAnsi="BIZ UDゴシック" w:cs="ＭＳ 明朝"/>
                <w:spacing w:val="-1"/>
                <w:kern w:val="0"/>
                <w:sz w:val="22"/>
                <w:szCs w:val="22"/>
              </w:rPr>
            </w:pPr>
          </w:p>
          <w:p w14:paraId="4A967B8D" w14:textId="77777777" w:rsidR="00D323F0" w:rsidRPr="00955256" w:rsidRDefault="00D323F0" w:rsidP="00D323F0">
            <w:pPr>
              <w:autoSpaceDE w:val="0"/>
              <w:autoSpaceDN w:val="0"/>
              <w:adjustRightInd w:val="0"/>
              <w:snapToGrid w:val="0"/>
              <w:ind w:rightChars="147" w:right="309"/>
              <w:rPr>
                <w:rFonts w:ascii="BIZ UDゴシック" w:eastAsia="BIZ UDゴシック" w:hAnsi="BIZ UDゴシック" w:cs="ＭＳ 明朝"/>
                <w:spacing w:val="-1"/>
                <w:kern w:val="0"/>
                <w:sz w:val="22"/>
                <w:szCs w:val="22"/>
              </w:rPr>
            </w:pPr>
          </w:p>
          <w:p w14:paraId="0A0EB441" w14:textId="77777777" w:rsidR="00D323F0" w:rsidRPr="00955256" w:rsidRDefault="00D323F0" w:rsidP="00D323F0">
            <w:pPr>
              <w:autoSpaceDE w:val="0"/>
              <w:autoSpaceDN w:val="0"/>
              <w:adjustRightInd w:val="0"/>
              <w:snapToGrid w:val="0"/>
              <w:ind w:rightChars="147" w:right="309"/>
              <w:rPr>
                <w:rFonts w:ascii="BIZ UDゴシック" w:eastAsia="BIZ UDゴシック" w:hAnsi="BIZ UDゴシック" w:cs="ＭＳ 明朝"/>
                <w:spacing w:val="-1"/>
                <w:kern w:val="0"/>
                <w:sz w:val="22"/>
                <w:szCs w:val="22"/>
              </w:rPr>
            </w:pPr>
          </w:p>
        </w:tc>
      </w:tr>
    </w:tbl>
    <w:p w14:paraId="563E2491" w14:textId="77777777" w:rsidR="00D323F0" w:rsidRPr="00955256" w:rsidRDefault="00D323F0" w:rsidP="00D323F0">
      <w:pPr>
        <w:adjustRightInd w:val="0"/>
        <w:snapToGrid w:val="0"/>
        <w:rPr>
          <w:rFonts w:ascii="BIZ UDゴシック" w:eastAsia="BIZ UDゴシック" w:hAnsi="BIZ UDゴシック" w:cstheme="minorBidi"/>
          <w:sz w:val="22"/>
          <w:szCs w:val="22"/>
        </w:rPr>
      </w:pPr>
    </w:p>
    <w:tbl>
      <w:tblPr>
        <w:tblStyle w:val="23"/>
        <w:tblW w:w="9067" w:type="dxa"/>
        <w:tblLook w:val="04A0" w:firstRow="1" w:lastRow="0" w:firstColumn="1" w:lastColumn="0" w:noHBand="0" w:noVBand="1"/>
      </w:tblPr>
      <w:tblGrid>
        <w:gridCol w:w="702"/>
        <w:gridCol w:w="6097"/>
        <w:gridCol w:w="2268"/>
      </w:tblGrid>
      <w:tr w:rsidR="00D323F0" w:rsidRPr="00955256" w14:paraId="7D5B6029" w14:textId="77777777" w:rsidTr="007A2E17">
        <w:trPr>
          <w:trHeight w:val="567"/>
        </w:trPr>
        <w:tc>
          <w:tcPr>
            <w:tcW w:w="702" w:type="dxa"/>
            <w:vAlign w:val="center"/>
          </w:tcPr>
          <w:p w14:paraId="2A10F7A7" w14:textId="77777777" w:rsidR="00D323F0" w:rsidRPr="00955256" w:rsidRDefault="00D323F0" w:rsidP="00D323F0">
            <w:pPr>
              <w:adjustRightInd w:val="0"/>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lastRenderedPageBreak/>
              <w:t>章</w:t>
            </w:r>
          </w:p>
        </w:tc>
        <w:tc>
          <w:tcPr>
            <w:tcW w:w="6097" w:type="dxa"/>
            <w:vAlign w:val="center"/>
          </w:tcPr>
          <w:p w14:paraId="67F997C2" w14:textId="77777777" w:rsidR="00D323F0" w:rsidRPr="00955256" w:rsidRDefault="00D323F0" w:rsidP="00D323F0">
            <w:pPr>
              <w:adjustRightInd w:val="0"/>
              <w:snapToGrid w:val="0"/>
              <w:jc w:val="left"/>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３　踏切道における交通の安全</w:t>
            </w:r>
          </w:p>
        </w:tc>
        <w:tc>
          <w:tcPr>
            <w:tcW w:w="2268" w:type="dxa"/>
            <w:vMerge w:val="restart"/>
            <w:vAlign w:val="center"/>
          </w:tcPr>
          <w:p w14:paraId="6D3FE25D" w14:textId="77777777" w:rsidR="00D323F0" w:rsidRPr="00955256" w:rsidRDefault="00D323F0" w:rsidP="00D323F0">
            <w:pPr>
              <w:autoSpaceDE w:val="0"/>
              <w:autoSpaceDN w:val="0"/>
              <w:adjustRightInd w:val="0"/>
              <w:snapToGrid w:val="0"/>
              <w:spacing w:line="240" w:lineRule="exact"/>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近畿運輸局</w:t>
            </w:r>
          </w:p>
          <w:p w14:paraId="46DBF169" w14:textId="77777777" w:rsidR="00D323F0" w:rsidRPr="00955256" w:rsidRDefault="00D323F0" w:rsidP="00D323F0">
            <w:pPr>
              <w:autoSpaceDE w:val="0"/>
              <w:autoSpaceDN w:val="0"/>
              <w:adjustRightInd w:val="0"/>
              <w:snapToGrid w:val="0"/>
              <w:spacing w:line="240" w:lineRule="exact"/>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大阪府警察本部</w:t>
            </w:r>
          </w:p>
          <w:p w14:paraId="7EC92B13" w14:textId="77777777" w:rsidR="00D323F0" w:rsidRPr="00955256" w:rsidRDefault="00D323F0" w:rsidP="00D323F0">
            <w:pPr>
              <w:autoSpaceDE w:val="0"/>
              <w:autoSpaceDN w:val="0"/>
              <w:adjustRightInd w:val="0"/>
              <w:snapToGrid w:val="0"/>
              <w:spacing w:line="240" w:lineRule="exact"/>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　阪　府</w:t>
            </w:r>
          </w:p>
          <w:p w14:paraId="06866141" w14:textId="77777777" w:rsidR="00D323F0" w:rsidRPr="00955256" w:rsidRDefault="00D323F0" w:rsidP="00D323F0">
            <w:pPr>
              <w:autoSpaceDE w:val="0"/>
              <w:autoSpaceDN w:val="0"/>
              <w:adjustRightInd w:val="0"/>
              <w:snapToGrid w:val="0"/>
              <w:spacing w:line="240" w:lineRule="exact"/>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大阪市・堺　市</w:t>
            </w:r>
          </w:p>
          <w:p w14:paraId="6C4DBD13" w14:textId="77777777" w:rsidR="00D323F0" w:rsidRPr="00955256" w:rsidRDefault="00D323F0" w:rsidP="00D323F0">
            <w:pPr>
              <w:autoSpaceDE w:val="0"/>
              <w:autoSpaceDN w:val="0"/>
              <w:adjustRightInd w:val="0"/>
              <w:snapToGrid w:val="0"/>
              <w:spacing w:line="240" w:lineRule="exact"/>
              <w:jc w:val="center"/>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西日本旅客鉄道㈱</w:t>
            </w:r>
          </w:p>
        </w:tc>
      </w:tr>
      <w:tr w:rsidR="00D323F0" w:rsidRPr="00955256" w14:paraId="5B92D653" w14:textId="77777777" w:rsidTr="007A2E17">
        <w:trPr>
          <w:trHeight w:val="567"/>
        </w:trPr>
        <w:tc>
          <w:tcPr>
            <w:tcW w:w="702" w:type="dxa"/>
            <w:vAlign w:val="center"/>
          </w:tcPr>
          <w:p w14:paraId="3584F237" w14:textId="77777777" w:rsidR="00D323F0" w:rsidRPr="00955256" w:rsidRDefault="00D323F0" w:rsidP="00D323F0">
            <w:pPr>
              <w:adjustRightInd w:val="0"/>
              <w:snapToGrid w:val="0"/>
              <w:jc w:val="center"/>
              <w:rPr>
                <w:rFonts w:ascii="BIZ UDゴシック" w:eastAsia="BIZ UDゴシック" w:hAnsi="BIZ UDゴシック" w:cstheme="minorBidi"/>
                <w:sz w:val="22"/>
                <w:szCs w:val="22"/>
              </w:rPr>
            </w:pPr>
            <w:r w:rsidRPr="00955256">
              <w:rPr>
                <w:rFonts w:ascii="BIZ UDゴシック" w:eastAsia="BIZ UDゴシック" w:hAnsi="BIZ UDゴシック" w:cstheme="minorBidi" w:hint="eastAsia"/>
                <w:sz w:val="22"/>
                <w:szCs w:val="22"/>
              </w:rPr>
              <w:t>節</w:t>
            </w:r>
          </w:p>
        </w:tc>
        <w:tc>
          <w:tcPr>
            <w:tcW w:w="6097" w:type="dxa"/>
            <w:vAlign w:val="center"/>
          </w:tcPr>
          <w:p w14:paraId="484D026B" w14:textId="77777777" w:rsidR="00D323F0" w:rsidRPr="00955256" w:rsidRDefault="00D323F0" w:rsidP="00D323F0">
            <w:pPr>
              <w:autoSpaceDE w:val="0"/>
              <w:autoSpaceDN w:val="0"/>
              <w:adjustRightInd w:val="0"/>
              <w:snapToGrid w:val="0"/>
              <w:jc w:val="lef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４　その他踏切道の交通の安全及び円滑化等を図るための</w:t>
            </w:r>
          </w:p>
          <w:p w14:paraId="4D62A5ED" w14:textId="77777777" w:rsidR="00D323F0" w:rsidRPr="00955256" w:rsidRDefault="00D323F0" w:rsidP="00D323F0">
            <w:pPr>
              <w:autoSpaceDE w:val="0"/>
              <w:autoSpaceDN w:val="0"/>
              <w:adjustRightInd w:val="0"/>
              <w:snapToGrid w:val="0"/>
              <w:ind w:firstLineChars="200" w:firstLine="440"/>
              <w:jc w:val="left"/>
              <w:rPr>
                <w:rFonts w:ascii="BIZ UDゴシック" w:eastAsia="BIZ UDゴシック" w:hAnsi="BIZ UDゴシック" w:cs="ＭＳ 明朝"/>
                <w:kern w:val="0"/>
                <w:sz w:val="22"/>
                <w:szCs w:val="22"/>
              </w:rPr>
            </w:pPr>
            <w:r w:rsidRPr="00955256">
              <w:rPr>
                <w:rFonts w:ascii="BIZ UDゴシック" w:eastAsia="BIZ UDゴシック" w:hAnsi="BIZ UDゴシック" w:cs="ＭＳ 明朝" w:hint="eastAsia"/>
                <w:kern w:val="0"/>
                <w:sz w:val="22"/>
                <w:szCs w:val="22"/>
              </w:rPr>
              <w:t>措置</w:t>
            </w:r>
          </w:p>
        </w:tc>
        <w:tc>
          <w:tcPr>
            <w:tcW w:w="2268" w:type="dxa"/>
            <w:vMerge/>
          </w:tcPr>
          <w:p w14:paraId="5C8453E1" w14:textId="77777777" w:rsidR="00D323F0" w:rsidRPr="00955256" w:rsidRDefault="00D323F0" w:rsidP="00D323F0">
            <w:pPr>
              <w:adjustRightInd w:val="0"/>
              <w:snapToGrid w:val="0"/>
              <w:rPr>
                <w:rFonts w:ascii="BIZ UDゴシック" w:eastAsia="BIZ UDゴシック" w:hAnsi="BIZ UDゴシック" w:cstheme="minorBidi"/>
                <w:sz w:val="22"/>
                <w:szCs w:val="22"/>
              </w:rPr>
            </w:pPr>
          </w:p>
        </w:tc>
      </w:tr>
      <w:tr w:rsidR="00D323F0" w:rsidRPr="00955256" w14:paraId="66275A58" w14:textId="77777777" w:rsidTr="00D323F0">
        <w:trPr>
          <w:trHeight w:val="13244"/>
        </w:trPr>
        <w:tc>
          <w:tcPr>
            <w:tcW w:w="9067" w:type="dxa"/>
            <w:gridSpan w:val="3"/>
          </w:tcPr>
          <w:p w14:paraId="2B350419" w14:textId="77777777" w:rsidR="00D323F0" w:rsidRPr="00955256" w:rsidRDefault="00D323F0" w:rsidP="00D323F0">
            <w:pPr>
              <w:autoSpaceDE w:val="0"/>
              <w:autoSpaceDN w:val="0"/>
              <w:adjustRightInd w:val="0"/>
              <w:snapToGrid w:val="0"/>
              <w:rPr>
                <w:rFonts w:ascii="BIZ UDゴシック" w:eastAsia="BIZ UDゴシック" w:hAnsi="BIZ UDゴシック" w:cs="ＭＳ 明朝"/>
                <w:spacing w:val="-1"/>
                <w:kern w:val="0"/>
                <w:sz w:val="22"/>
                <w:szCs w:val="22"/>
              </w:rPr>
            </w:pPr>
          </w:p>
          <w:p w14:paraId="2BEAF3AC" w14:textId="77777777" w:rsidR="00D323F0" w:rsidRPr="00955256" w:rsidRDefault="00D323F0" w:rsidP="00D323F0">
            <w:pPr>
              <w:autoSpaceDE w:val="0"/>
              <w:autoSpaceDN w:val="0"/>
              <w:adjustRightInd w:val="0"/>
              <w:snapToGrid w:val="0"/>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〔方針・重点等〕</w:t>
            </w:r>
          </w:p>
          <w:p w14:paraId="6F92D6FD" w14:textId="77777777" w:rsidR="00D323F0" w:rsidRPr="00955256" w:rsidRDefault="00D323F0" w:rsidP="00D323F0">
            <w:pPr>
              <w:autoSpaceDE w:val="0"/>
              <w:autoSpaceDN w:val="0"/>
              <w:adjustRightInd w:val="0"/>
              <w:snapToGrid w:val="0"/>
              <w:ind w:firstLine="420"/>
              <w:rPr>
                <w:rFonts w:ascii="BIZ UDゴシック" w:eastAsia="BIZ UDゴシック" w:hAnsi="BIZ UDゴシック" w:cs="ＭＳ 明朝"/>
                <w:spacing w:val="-1"/>
                <w:kern w:val="0"/>
                <w:sz w:val="22"/>
                <w:szCs w:val="22"/>
              </w:rPr>
            </w:pPr>
          </w:p>
          <w:p w14:paraId="6F4E8904" w14:textId="152D0EBD" w:rsidR="00D323F0" w:rsidRPr="00955256" w:rsidRDefault="00D323F0" w:rsidP="00D323F0">
            <w:pPr>
              <w:autoSpaceDE w:val="0"/>
              <w:autoSpaceDN w:val="0"/>
              <w:adjustRightInd w:val="0"/>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緊急に対策が必要な踏切道は、「踏切安全通行カルテ」</w:t>
            </w:r>
            <w:r w:rsidR="00C94C61" w:rsidRPr="00955256">
              <w:rPr>
                <w:rFonts w:ascii="BIZ UDゴシック" w:eastAsia="BIZ UDゴシック" w:hAnsi="BIZ UDゴシック" w:cs="ＭＳ 明朝" w:hint="eastAsia"/>
                <w:spacing w:val="-1"/>
                <w:kern w:val="0"/>
                <w:sz w:val="22"/>
                <w:szCs w:val="22"/>
              </w:rPr>
              <w:t>を作成・公表し、効果検証を含めたプロセスの「見える化」を推進し</w:t>
            </w:r>
            <w:r w:rsidRPr="00955256">
              <w:rPr>
                <w:rFonts w:ascii="BIZ UDゴシック" w:eastAsia="BIZ UDゴシック" w:hAnsi="BIZ UDゴシック" w:cs="ＭＳ 明朝" w:hint="eastAsia"/>
                <w:spacing w:val="-1"/>
                <w:kern w:val="0"/>
                <w:sz w:val="22"/>
                <w:szCs w:val="22"/>
              </w:rPr>
              <w:t>、透明性を保ちながら各踏切の状況を踏まえた対策を重点的に推進する。</w:t>
            </w:r>
          </w:p>
          <w:p w14:paraId="32EB47E1" w14:textId="77777777" w:rsidR="00D323F0" w:rsidRPr="00955256" w:rsidRDefault="00D323F0" w:rsidP="00D323F0">
            <w:pPr>
              <w:autoSpaceDE w:val="0"/>
              <w:autoSpaceDN w:val="0"/>
              <w:adjustRightInd w:val="0"/>
              <w:snapToGrid w:val="0"/>
              <w:ind w:leftChars="100" w:left="210" w:rightChars="200" w:right="420" w:firstLineChars="100" w:firstLine="218"/>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また、踏切道における交通の安全と円滑化を図るため、必要に応じ、踏切道予告標、踏切信号機の設置等を進める。</w:t>
            </w:r>
          </w:p>
          <w:p w14:paraId="07314C19" w14:textId="77777777" w:rsidR="00D323F0" w:rsidRPr="00955256" w:rsidRDefault="00D323F0" w:rsidP="00D323F0">
            <w:pPr>
              <w:adjustRightInd w:val="0"/>
              <w:snapToGrid w:val="0"/>
              <w:ind w:leftChars="100" w:left="210" w:rightChars="200" w:right="420" w:firstLineChars="100" w:firstLine="218"/>
              <w:jc w:val="lef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自動車運転者や歩行者等の踏切道通行者に対し、交通安全意識の向上及び踏切支障時における非常押ボタンの操作等の緊急措置の周知徹底を図るため、踏切事故防止キャンペーンを推進する。</w:t>
            </w:r>
          </w:p>
          <w:p w14:paraId="094107E5" w14:textId="77777777" w:rsidR="00D323F0" w:rsidRPr="00955256" w:rsidRDefault="00D323F0" w:rsidP="00D323F0">
            <w:pPr>
              <w:adjustRightInd w:val="0"/>
              <w:snapToGrid w:val="0"/>
              <w:ind w:leftChars="100" w:left="210" w:rightChars="200" w:right="420" w:firstLineChars="100" w:firstLine="218"/>
              <w:jc w:val="lef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また、学校等において、踏切の通過方法等の教育を引き続き推進するとともに、鉄道事業者等による高齢者施設や病院等の医療機関へ踏切事故防止のパンフレット等の配布を促進する。踏切事故による被害者等への支援についても、事故の状況等を踏まえ、適切に対応していく。</w:t>
            </w:r>
          </w:p>
          <w:p w14:paraId="1ED88122" w14:textId="77777777" w:rsidR="00D323F0" w:rsidRPr="00955256" w:rsidRDefault="00D323F0" w:rsidP="00D323F0">
            <w:pPr>
              <w:adjustRightInd w:val="0"/>
              <w:snapToGrid w:val="0"/>
              <w:ind w:leftChars="100" w:left="210" w:rightChars="200" w:right="420" w:firstLineChars="100" w:firstLine="218"/>
              <w:jc w:val="left"/>
              <w:rPr>
                <w:rFonts w:ascii="BIZ UDゴシック" w:eastAsia="BIZ UDゴシック" w:hAnsi="BIZ UDゴシック" w:cs="ＭＳ 明朝"/>
                <w:spacing w:val="-1"/>
                <w:kern w:val="0"/>
                <w:sz w:val="22"/>
                <w:szCs w:val="22"/>
              </w:rPr>
            </w:pPr>
            <w:r w:rsidRPr="00955256">
              <w:rPr>
                <w:rFonts w:ascii="BIZ UDゴシック" w:eastAsia="BIZ UDゴシック" w:hAnsi="BIZ UDゴシック" w:cs="ＭＳ 明朝" w:hint="eastAsia"/>
                <w:spacing w:val="-1"/>
                <w:kern w:val="0"/>
                <w:sz w:val="22"/>
                <w:szCs w:val="22"/>
              </w:rPr>
              <w:t>また、</w:t>
            </w:r>
            <w:r w:rsidRPr="00955256">
              <w:rPr>
                <w:rFonts w:ascii="BIZ UDゴシック" w:eastAsia="BIZ UDゴシック" w:hAnsi="BIZ UDゴシック" w:cs="ＭＳ 明朝"/>
                <w:spacing w:val="-1"/>
                <w:kern w:val="0"/>
                <w:sz w:val="22"/>
                <w:szCs w:val="22"/>
              </w:rPr>
              <w:t>ICT</w:t>
            </w:r>
            <w:r w:rsidRPr="00955256">
              <w:rPr>
                <w:rFonts w:ascii="BIZ UDゴシック" w:eastAsia="BIZ UDゴシック" w:hAnsi="BIZ UDゴシック" w:cs="ＭＳ 明朝" w:hint="eastAsia"/>
                <w:spacing w:val="-1"/>
                <w:kern w:val="0"/>
                <w:sz w:val="22"/>
                <w:szCs w:val="22"/>
              </w:rPr>
              <w:t>技術の発展やライフスタイルの変化等、社会を取り巻く環境の変化を見据え、更なる踏切道の安全性向上を目指し、対策を検討する。</w:t>
            </w:r>
          </w:p>
          <w:p w14:paraId="72DEBDE1" w14:textId="507B9183" w:rsidR="00D323F0" w:rsidRPr="00955256" w:rsidRDefault="00D323F0" w:rsidP="00D323F0">
            <w:pPr>
              <w:adjustRightInd w:val="0"/>
              <w:snapToGrid w:val="0"/>
              <w:ind w:leftChars="100" w:left="210" w:rightChars="200" w:right="420" w:firstLineChars="100" w:firstLine="218"/>
              <w:jc w:val="left"/>
              <w:rPr>
                <w:rFonts w:ascii="BIZ UDゴシック" w:eastAsia="BIZ UDゴシック" w:hAnsi="BIZ UDゴシック" w:cstheme="minorBidi"/>
                <w:sz w:val="22"/>
                <w:szCs w:val="22"/>
              </w:rPr>
            </w:pPr>
            <w:r w:rsidRPr="00955256">
              <w:rPr>
                <w:rFonts w:ascii="BIZ UDゴシック" w:eastAsia="BIZ UDゴシック" w:hAnsi="BIZ UDゴシック" w:cs="ＭＳ 明朝" w:hint="eastAsia"/>
                <w:spacing w:val="-1"/>
                <w:kern w:val="0"/>
                <w:sz w:val="22"/>
                <w:szCs w:val="22"/>
              </w:rPr>
              <w:t>平常時の交通の安全及び円滑化等の対策に加え、災害時においても、踏切道の長時間遮断によ</w:t>
            </w:r>
            <w:r w:rsidR="00C94C61" w:rsidRPr="00955256">
              <w:rPr>
                <w:rFonts w:ascii="BIZ UDゴシック" w:eastAsia="BIZ UDゴシック" w:hAnsi="BIZ UDゴシック" w:cs="ＭＳ 明朝" w:hint="eastAsia"/>
                <w:spacing w:val="-1"/>
                <w:kern w:val="0"/>
                <w:sz w:val="22"/>
                <w:szCs w:val="22"/>
              </w:rPr>
              <w:t>る</w:t>
            </w:r>
            <w:r w:rsidRPr="00955256">
              <w:rPr>
                <w:rFonts w:ascii="BIZ UDゴシック" w:eastAsia="BIZ UDゴシック" w:hAnsi="BIZ UDゴシック" w:cs="ＭＳ 明朝" w:hint="eastAsia"/>
                <w:spacing w:val="-1"/>
                <w:kern w:val="0"/>
                <w:sz w:val="22"/>
                <w:szCs w:val="22"/>
              </w:rPr>
              <w:t>救急・救命活動や緊急物資輸送に支障</w:t>
            </w:r>
            <w:r w:rsidR="00C94C61" w:rsidRPr="00955256">
              <w:rPr>
                <w:rFonts w:ascii="BIZ UDゴシック" w:eastAsia="BIZ UDゴシック" w:hAnsi="BIZ UDゴシック" w:cs="ＭＳ 明朝" w:hint="eastAsia"/>
                <w:spacing w:val="-1"/>
                <w:kern w:val="0"/>
                <w:sz w:val="22"/>
                <w:szCs w:val="22"/>
              </w:rPr>
              <w:t>の発生等</w:t>
            </w:r>
            <w:r w:rsidRPr="00955256">
              <w:rPr>
                <w:rFonts w:ascii="BIZ UDゴシック" w:eastAsia="BIZ UDゴシック" w:hAnsi="BIZ UDゴシック" w:cs="ＭＳ 明朝" w:hint="eastAsia"/>
                <w:spacing w:val="-1"/>
                <w:kern w:val="0"/>
                <w:sz w:val="22"/>
                <w:szCs w:val="22"/>
              </w:rPr>
              <w:t>の課題に対応するため、</w:t>
            </w:r>
            <w:r w:rsidR="00C94C61" w:rsidRPr="00955256">
              <w:rPr>
                <w:rFonts w:ascii="BIZ UDゴシック" w:eastAsia="BIZ UDゴシック" w:hAnsi="BIZ UDゴシック" w:cs="ＭＳ 明朝" w:hint="eastAsia"/>
                <w:spacing w:val="-1"/>
                <w:kern w:val="0"/>
                <w:sz w:val="22"/>
                <w:szCs w:val="22"/>
              </w:rPr>
              <w:t>関係者間で遮断時間に関する情報共有を図るとともに、遮断の解消や迂回に向けた災害時の管理方法を定める取組を推進する。</w:t>
            </w:r>
          </w:p>
        </w:tc>
      </w:tr>
    </w:tbl>
    <w:p w14:paraId="45E2A08E" w14:textId="77777777" w:rsidR="00F1352E" w:rsidRDefault="00F1352E" w:rsidP="00DA246D">
      <w:pPr>
        <w:spacing w:line="360" w:lineRule="exact"/>
        <w:rPr>
          <w:rFonts w:ascii="ＭＳ 明朝" w:eastAsia="BIZ UDゴシック" w:hAnsi="ＭＳ 明朝" w:cs="Times New Roman"/>
          <w:sz w:val="24"/>
          <w:szCs w:val="24"/>
        </w:rPr>
        <w:sectPr w:rsidR="00F1352E" w:rsidSect="00F1352E">
          <w:footerReference w:type="default" r:id="rId15"/>
          <w:type w:val="continuous"/>
          <w:pgSz w:w="11906" w:h="16838" w:code="9"/>
          <w:pgMar w:top="1247" w:right="1418" w:bottom="567" w:left="1418" w:header="907" w:footer="57" w:gutter="0"/>
          <w:pgNumType w:fmt="numberInDash" w:start="97"/>
          <w:cols w:space="720"/>
          <w:noEndnote/>
          <w:docGrid w:linePitch="286"/>
        </w:sectPr>
      </w:pPr>
    </w:p>
    <w:p w14:paraId="167B835A" w14:textId="697931E4" w:rsidR="00F1352E" w:rsidRDefault="00F1352E" w:rsidP="00DA246D">
      <w:pPr>
        <w:spacing w:line="360" w:lineRule="exact"/>
        <w:rPr>
          <w:rFonts w:ascii="ＭＳ 明朝" w:eastAsia="BIZ UDゴシック" w:hAnsi="ＭＳ 明朝" w:cs="Times New Roman"/>
          <w:sz w:val="24"/>
          <w:szCs w:val="24"/>
        </w:rPr>
      </w:pPr>
    </w:p>
    <w:p w14:paraId="2A1101A7" w14:textId="22362F98" w:rsidR="00C51840" w:rsidRPr="00955256" w:rsidRDefault="00C51840" w:rsidP="00F1352E">
      <w:pPr>
        <w:widowControl/>
        <w:jc w:val="left"/>
        <w:rPr>
          <w:rFonts w:ascii="ＭＳ 明朝" w:eastAsia="BIZ UDゴシック" w:hAnsi="ＭＳ 明朝" w:cs="Times New Roman"/>
          <w:sz w:val="24"/>
          <w:szCs w:val="24"/>
        </w:rPr>
      </w:pPr>
    </w:p>
    <w:sectPr w:rsidR="00C51840" w:rsidRPr="00955256" w:rsidSect="00F1352E">
      <w:footerReference w:type="default" r:id="rId16"/>
      <w:pgSz w:w="11906" w:h="16838" w:code="9"/>
      <w:pgMar w:top="1247" w:right="1418" w:bottom="567" w:left="1418" w:header="907" w:footer="57" w:gutter="0"/>
      <w:pgNumType w:fmt="numberInDash" w:start="97"/>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C8F61" w14:textId="77777777" w:rsidR="008B3B69" w:rsidRDefault="008B3B69" w:rsidP="00323B30">
      <w:r>
        <w:separator/>
      </w:r>
    </w:p>
  </w:endnote>
  <w:endnote w:type="continuationSeparator" w:id="0">
    <w:p w14:paraId="1A8DA310" w14:textId="77777777" w:rsidR="008B3B69" w:rsidRDefault="008B3B69" w:rsidP="00323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BIZ UDゴシック">
    <w:altName w:val="Malgun Gothic Semilight"/>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R">
    <w:panose1 w:val="02020400000000000000"/>
    <w:charset w:val="80"/>
    <w:family w:val="roman"/>
    <w:pitch w:val="fixed"/>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Malgun Gothic Semilight">
    <w:panose1 w:val="020B0502040204020203"/>
    <w:charset w:val="80"/>
    <w:family w:val="modern"/>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803180"/>
      <w:docPartObj>
        <w:docPartGallery w:val="Page Numbers (Bottom of Page)"/>
        <w:docPartUnique/>
      </w:docPartObj>
    </w:sdtPr>
    <w:sdtEndPr>
      <w:rPr>
        <w:rFonts w:ascii="BIZ UDゴシック" w:eastAsia="BIZ UDゴシック" w:hAnsi="BIZ UDゴシック"/>
        <w:sz w:val="22"/>
        <w:szCs w:val="22"/>
      </w:rPr>
    </w:sdtEndPr>
    <w:sdtContent>
      <w:p w14:paraId="7249882E" w14:textId="62B8DAED" w:rsidR="00DA246D" w:rsidRPr="0016514F" w:rsidRDefault="00DA246D">
        <w:pPr>
          <w:pStyle w:val="aa"/>
          <w:jc w:val="center"/>
          <w:rPr>
            <w:rFonts w:ascii="BIZ UDゴシック" w:eastAsia="BIZ UDゴシック" w:hAnsi="BIZ UDゴシック"/>
            <w:sz w:val="22"/>
            <w:szCs w:val="22"/>
          </w:rPr>
        </w:pPr>
        <w:r w:rsidRPr="0016514F">
          <w:rPr>
            <w:rFonts w:ascii="BIZ UDゴシック" w:eastAsia="BIZ UDゴシック" w:hAnsi="BIZ UDゴシック"/>
            <w:sz w:val="22"/>
            <w:szCs w:val="22"/>
          </w:rPr>
          <w:fldChar w:fldCharType="begin"/>
        </w:r>
        <w:r w:rsidRPr="0016514F">
          <w:rPr>
            <w:rFonts w:ascii="BIZ UDゴシック" w:eastAsia="BIZ UDゴシック" w:hAnsi="BIZ UDゴシック"/>
            <w:sz w:val="22"/>
            <w:szCs w:val="22"/>
          </w:rPr>
          <w:instrText>PAGE   \* MERGEFORMAT</w:instrText>
        </w:r>
        <w:r w:rsidRPr="0016514F">
          <w:rPr>
            <w:rFonts w:ascii="BIZ UDゴシック" w:eastAsia="BIZ UDゴシック" w:hAnsi="BIZ UDゴシック"/>
            <w:sz w:val="22"/>
            <w:szCs w:val="22"/>
          </w:rPr>
          <w:fldChar w:fldCharType="separate"/>
        </w:r>
        <w:r w:rsidRPr="0016514F">
          <w:rPr>
            <w:rFonts w:ascii="BIZ UDゴシック" w:eastAsia="BIZ UDゴシック" w:hAnsi="BIZ UDゴシック"/>
            <w:sz w:val="22"/>
            <w:szCs w:val="22"/>
            <w:lang w:val="ja-JP"/>
          </w:rPr>
          <w:t>2</w:t>
        </w:r>
        <w:r w:rsidRPr="0016514F">
          <w:rPr>
            <w:rFonts w:ascii="BIZ UDゴシック" w:eastAsia="BIZ UDゴシック" w:hAnsi="BIZ UDゴシック"/>
            <w:sz w:val="22"/>
            <w:szCs w:val="22"/>
          </w:rPr>
          <w:fldChar w:fldCharType="end"/>
        </w:r>
      </w:p>
    </w:sdtContent>
  </w:sdt>
  <w:p w14:paraId="1788B30C" w14:textId="77777777" w:rsidR="00DA246D" w:rsidRDefault="00DA246D">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6E9DD" w14:textId="7520437D" w:rsidR="00DA246D" w:rsidRDefault="00DA246D">
    <w:pPr>
      <w:pStyle w:val="aa"/>
      <w:jc w:val="center"/>
    </w:pPr>
  </w:p>
  <w:p w14:paraId="1D069988" w14:textId="77777777" w:rsidR="00DA246D" w:rsidRDefault="00DA246D">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057453"/>
      <w:docPartObj>
        <w:docPartGallery w:val="Page Numbers (Bottom of Page)"/>
        <w:docPartUnique/>
      </w:docPartObj>
    </w:sdtPr>
    <w:sdtEndPr>
      <w:rPr>
        <w:rFonts w:ascii="BIZ UDゴシック" w:eastAsia="BIZ UDゴシック" w:hAnsi="BIZ UDゴシック"/>
        <w:sz w:val="22"/>
        <w:szCs w:val="22"/>
      </w:rPr>
    </w:sdtEndPr>
    <w:sdtContent>
      <w:p w14:paraId="25B1FDBD" w14:textId="582E6C4B" w:rsidR="00D323F0" w:rsidRPr="00D323F0" w:rsidRDefault="00D323F0">
        <w:pPr>
          <w:pStyle w:val="aa"/>
          <w:jc w:val="center"/>
          <w:rPr>
            <w:rFonts w:ascii="BIZ UDゴシック" w:eastAsia="BIZ UDゴシック" w:hAnsi="BIZ UDゴシック"/>
            <w:sz w:val="22"/>
            <w:szCs w:val="22"/>
          </w:rPr>
        </w:pPr>
        <w:r w:rsidRPr="00D323F0">
          <w:rPr>
            <w:rFonts w:ascii="BIZ UDゴシック" w:eastAsia="BIZ UDゴシック" w:hAnsi="BIZ UDゴシック"/>
            <w:sz w:val="22"/>
            <w:szCs w:val="22"/>
          </w:rPr>
          <w:fldChar w:fldCharType="begin"/>
        </w:r>
        <w:r w:rsidRPr="00D323F0">
          <w:rPr>
            <w:rFonts w:ascii="BIZ UDゴシック" w:eastAsia="BIZ UDゴシック" w:hAnsi="BIZ UDゴシック"/>
            <w:sz w:val="22"/>
            <w:szCs w:val="22"/>
          </w:rPr>
          <w:instrText>PAGE   \* MERGEFORMAT</w:instrText>
        </w:r>
        <w:r w:rsidRPr="00D323F0">
          <w:rPr>
            <w:rFonts w:ascii="BIZ UDゴシック" w:eastAsia="BIZ UDゴシック" w:hAnsi="BIZ UDゴシック"/>
            <w:sz w:val="22"/>
            <w:szCs w:val="22"/>
          </w:rPr>
          <w:fldChar w:fldCharType="separate"/>
        </w:r>
        <w:r w:rsidRPr="00D323F0">
          <w:rPr>
            <w:rFonts w:ascii="BIZ UDゴシック" w:eastAsia="BIZ UDゴシック" w:hAnsi="BIZ UDゴシック"/>
            <w:sz w:val="22"/>
            <w:szCs w:val="22"/>
            <w:lang w:val="ja-JP"/>
          </w:rPr>
          <w:t>2</w:t>
        </w:r>
        <w:r w:rsidRPr="00D323F0">
          <w:rPr>
            <w:rFonts w:ascii="BIZ UDゴシック" w:eastAsia="BIZ UDゴシック" w:hAnsi="BIZ UDゴシック"/>
            <w:sz w:val="22"/>
            <w:szCs w:val="22"/>
          </w:rPr>
          <w:fldChar w:fldCharType="end"/>
        </w:r>
      </w:p>
    </w:sdtContent>
  </w:sdt>
  <w:p w14:paraId="3453080A" w14:textId="77777777" w:rsidR="00DA246D" w:rsidRDefault="00DA246D">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F8BCA" w14:textId="28FD6EB3" w:rsidR="00D323F0" w:rsidRPr="00D323F0" w:rsidRDefault="00D323F0">
    <w:pPr>
      <w:pStyle w:val="aa"/>
      <w:jc w:val="center"/>
      <w:rPr>
        <w:rFonts w:ascii="BIZ UDゴシック" w:eastAsia="BIZ UDゴシック" w:hAnsi="BIZ UDゴシック"/>
        <w:sz w:val="22"/>
        <w:szCs w:val="22"/>
      </w:rPr>
    </w:pPr>
  </w:p>
  <w:p w14:paraId="1FF2A292" w14:textId="77777777" w:rsidR="00D323F0" w:rsidRDefault="00D323F0">
    <w:pPr>
      <w:pStyle w:val="a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889567"/>
      <w:docPartObj>
        <w:docPartGallery w:val="Page Numbers (Bottom of Page)"/>
        <w:docPartUnique/>
      </w:docPartObj>
    </w:sdtPr>
    <w:sdtEndPr>
      <w:rPr>
        <w:rFonts w:ascii="BIZ UDゴシック" w:eastAsia="BIZ UDゴシック" w:hAnsi="BIZ UDゴシック"/>
        <w:sz w:val="22"/>
        <w:szCs w:val="22"/>
      </w:rPr>
    </w:sdtEndPr>
    <w:sdtContent>
      <w:p w14:paraId="0618F409" w14:textId="483190C3" w:rsidR="00D323F0" w:rsidRPr="00D323F0" w:rsidRDefault="00D323F0">
        <w:pPr>
          <w:pStyle w:val="aa"/>
          <w:jc w:val="center"/>
          <w:rPr>
            <w:rFonts w:ascii="BIZ UDゴシック" w:eastAsia="BIZ UDゴシック" w:hAnsi="BIZ UDゴシック"/>
            <w:sz w:val="22"/>
            <w:szCs w:val="22"/>
          </w:rPr>
        </w:pPr>
        <w:r w:rsidRPr="00D323F0">
          <w:rPr>
            <w:rFonts w:ascii="BIZ UDゴシック" w:eastAsia="BIZ UDゴシック" w:hAnsi="BIZ UDゴシック"/>
            <w:sz w:val="22"/>
            <w:szCs w:val="22"/>
          </w:rPr>
          <w:fldChar w:fldCharType="begin"/>
        </w:r>
        <w:r w:rsidRPr="00D323F0">
          <w:rPr>
            <w:rFonts w:ascii="BIZ UDゴシック" w:eastAsia="BIZ UDゴシック" w:hAnsi="BIZ UDゴシック"/>
            <w:sz w:val="22"/>
            <w:szCs w:val="22"/>
          </w:rPr>
          <w:instrText>PAGE   \* MERGEFORMAT</w:instrText>
        </w:r>
        <w:r w:rsidRPr="00D323F0">
          <w:rPr>
            <w:rFonts w:ascii="BIZ UDゴシック" w:eastAsia="BIZ UDゴシック" w:hAnsi="BIZ UDゴシック"/>
            <w:sz w:val="22"/>
            <w:szCs w:val="22"/>
          </w:rPr>
          <w:fldChar w:fldCharType="separate"/>
        </w:r>
        <w:r w:rsidRPr="00D323F0">
          <w:rPr>
            <w:rFonts w:ascii="BIZ UDゴシック" w:eastAsia="BIZ UDゴシック" w:hAnsi="BIZ UDゴシック"/>
            <w:sz w:val="22"/>
            <w:szCs w:val="22"/>
            <w:lang w:val="ja-JP"/>
          </w:rPr>
          <w:t>2</w:t>
        </w:r>
        <w:r w:rsidRPr="00D323F0">
          <w:rPr>
            <w:rFonts w:ascii="BIZ UDゴシック" w:eastAsia="BIZ UDゴシック" w:hAnsi="BIZ UDゴシック"/>
            <w:sz w:val="22"/>
            <w:szCs w:val="22"/>
          </w:rPr>
          <w:fldChar w:fldCharType="end"/>
        </w:r>
      </w:p>
    </w:sdtContent>
  </w:sdt>
  <w:p w14:paraId="76547A1F" w14:textId="77777777" w:rsidR="00D323F0" w:rsidRDefault="00D323F0">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84A28" w14:textId="428F1AA0" w:rsidR="00F1352E" w:rsidRPr="00D323F0" w:rsidRDefault="00F1352E">
    <w:pPr>
      <w:pStyle w:val="aa"/>
      <w:jc w:val="center"/>
      <w:rPr>
        <w:rFonts w:ascii="BIZ UDゴシック" w:eastAsia="BIZ UDゴシック" w:hAnsi="BIZ UDゴシック"/>
        <w:sz w:val="22"/>
        <w:szCs w:val="22"/>
      </w:rPr>
    </w:pPr>
  </w:p>
  <w:p w14:paraId="4661A3E4" w14:textId="77777777" w:rsidR="00F1352E" w:rsidRDefault="00F1352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D14CC" w14:textId="77777777" w:rsidR="008B3B69" w:rsidRDefault="008B3B69" w:rsidP="00323B30">
      <w:r>
        <w:separator/>
      </w:r>
    </w:p>
  </w:footnote>
  <w:footnote w:type="continuationSeparator" w:id="0">
    <w:p w14:paraId="6561106E" w14:textId="77777777" w:rsidR="008B3B69" w:rsidRDefault="008B3B69" w:rsidP="00323B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8733C"/>
    <w:multiLevelType w:val="hybridMultilevel"/>
    <w:tmpl w:val="3A482794"/>
    <w:lvl w:ilvl="0" w:tplc="CD58591E">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0A3F493A"/>
    <w:multiLevelType w:val="hybridMultilevel"/>
    <w:tmpl w:val="3A482794"/>
    <w:lvl w:ilvl="0" w:tplc="CD58591E">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0F2B2512"/>
    <w:multiLevelType w:val="hybridMultilevel"/>
    <w:tmpl w:val="6B86966A"/>
    <w:lvl w:ilvl="0" w:tplc="4B1E2A7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7232FFE"/>
    <w:multiLevelType w:val="hybridMultilevel"/>
    <w:tmpl w:val="3A482794"/>
    <w:lvl w:ilvl="0" w:tplc="CD58591E">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4" w15:restartNumberingAfterBreak="0">
    <w:nsid w:val="2BB86F50"/>
    <w:multiLevelType w:val="hybridMultilevel"/>
    <w:tmpl w:val="37B202EC"/>
    <w:lvl w:ilvl="0" w:tplc="88DE2C34">
      <w:start w:val="1"/>
      <w:numFmt w:val="decimalEnclosedParen"/>
      <w:lvlText w:val="%1"/>
      <w:lvlJc w:val="left"/>
      <w:pPr>
        <w:ind w:left="796" w:hanging="360"/>
      </w:pPr>
      <w:rPr>
        <w:rFonts w:hint="default"/>
      </w:rPr>
    </w:lvl>
    <w:lvl w:ilvl="1" w:tplc="04090017" w:tentative="1">
      <w:start w:val="1"/>
      <w:numFmt w:val="aiueoFullWidth"/>
      <w:lvlText w:val="(%2)"/>
      <w:lvlJc w:val="left"/>
      <w:pPr>
        <w:ind w:left="1276" w:hanging="420"/>
      </w:pPr>
    </w:lvl>
    <w:lvl w:ilvl="2" w:tplc="04090011" w:tentative="1">
      <w:start w:val="1"/>
      <w:numFmt w:val="decimalEnclosedCircle"/>
      <w:lvlText w:val="%3"/>
      <w:lvlJc w:val="left"/>
      <w:pPr>
        <w:ind w:left="1696" w:hanging="420"/>
      </w:pPr>
    </w:lvl>
    <w:lvl w:ilvl="3" w:tplc="0409000F" w:tentative="1">
      <w:start w:val="1"/>
      <w:numFmt w:val="decimal"/>
      <w:lvlText w:val="%4."/>
      <w:lvlJc w:val="left"/>
      <w:pPr>
        <w:ind w:left="2116" w:hanging="420"/>
      </w:pPr>
    </w:lvl>
    <w:lvl w:ilvl="4" w:tplc="04090017" w:tentative="1">
      <w:start w:val="1"/>
      <w:numFmt w:val="aiueoFullWidth"/>
      <w:lvlText w:val="(%5)"/>
      <w:lvlJc w:val="left"/>
      <w:pPr>
        <w:ind w:left="2536" w:hanging="420"/>
      </w:pPr>
    </w:lvl>
    <w:lvl w:ilvl="5" w:tplc="04090011" w:tentative="1">
      <w:start w:val="1"/>
      <w:numFmt w:val="decimalEnclosedCircle"/>
      <w:lvlText w:val="%6"/>
      <w:lvlJc w:val="left"/>
      <w:pPr>
        <w:ind w:left="2956" w:hanging="420"/>
      </w:pPr>
    </w:lvl>
    <w:lvl w:ilvl="6" w:tplc="0409000F" w:tentative="1">
      <w:start w:val="1"/>
      <w:numFmt w:val="decimal"/>
      <w:lvlText w:val="%7."/>
      <w:lvlJc w:val="left"/>
      <w:pPr>
        <w:ind w:left="3376" w:hanging="420"/>
      </w:pPr>
    </w:lvl>
    <w:lvl w:ilvl="7" w:tplc="04090017" w:tentative="1">
      <w:start w:val="1"/>
      <w:numFmt w:val="aiueoFullWidth"/>
      <w:lvlText w:val="(%8)"/>
      <w:lvlJc w:val="left"/>
      <w:pPr>
        <w:ind w:left="3796" w:hanging="420"/>
      </w:pPr>
    </w:lvl>
    <w:lvl w:ilvl="8" w:tplc="04090011" w:tentative="1">
      <w:start w:val="1"/>
      <w:numFmt w:val="decimalEnclosedCircle"/>
      <w:lvlText w:val="%9"/>
      <w:lvlJc w:val="left"/>
      <w:pPr>
        <w:ind w:left="4216" w:hanging="420"/>
      </w:pPr>
    </w:lvl>
  </w:abstractNum>
  <w:abstractNum w:abstractNumId="5" w15:restartNumberingAfterBreak="0">
    <w:nsid w:val="2CC6565C"/>
    <w:multiLevelType w:val="hybridMultilevel"/>
    <w:tmpl w:val="3A482794"/>
    <w:lvl w:ilvl="0" w:tplc="CD58591E">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6" w15:restartNumberingAfterBreak="0">
    <w:nsid w:val="2ED67F6D"/>
    <w:multiLevelType w:val="hybridMultilevel"/>
    <w:tmpl w:val="E2EE80EC"/>
    <w:lvl w:ilvl="0" w:tplc="F386F0E4">
      <w:start w:val="1"/>
      <w:numFmt w:val="decimalEnclosedParen"/>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7" w15:restartNumberingAfterBreak="0">
    <w:nsid w:val="324E1C5C"/>
    <w:multiLevelType w:val="hybridMultilevel"/>
    <w:tmpl w:val="6E623AD4"/>
    <w:lvl w:ilvl="0" w:tplc="42C84334">
      <w:start w:val="1"/>
      <w:numFmt w:val="decimalEnclosedCircle"/>
      <w:lvlText w:val="%1"/>
      <w:lvlJc w:val="left"/>
      <w:pPr>
        <w:ind w:left="1243" w:hanging="360"/>
      </w:pPr>
      <w:rPr>
        <w:rFonts w:hint="default"/>
      </w:rPr>
    </w:lvl>
    <w:lvl w:ilvl="1" w:tplc="04090017" w:tentative="1">
      <w:start w:val="1"/>
      <w:numFmt w:val="aiueoFullWidth"/>
      <w:lvlText w:val="(%2)"/>
      <w:lvlJc w:val="left"/>
      <w:pPr>
        <w:ind w:left="1723" w:hanging="420"/>
      </w:pPr>
    </w:lvl>
    <w:lvl w:ilvl="2" w:tplc="04090011" w:tentative="1">
      <w:start w:val="1"/>
      <w:numFmt w:val="decimalEnclosedCircle"/>
      <w:lvlText w:val="%3"/>
      <w:lvlJc w:val="left"/>
      <w:pPr>
        <w:ind w:left="2143" w:hanging="420"/>
      </w:pPr>
    </w:lvl>
    <w:lvl w:ilvl="3" w:tplc="0409000F" w:tentative="1">
      <w:start w:val="1"/>
      <w:numFmt w:val="decimal"/>
      <w:lvlText w:val="%4."/>
      <w:lvlJc w:val="left"/>
      <w:pPr>
        <w:ind w:left="2563" w:hanging="420"/>
      </w:pPr>
    </w:lvl>
    <w:lvl w:ilvl="4" w:tplc="04090017" w:tentative="1">
      <w:start w:val="1"/>
      <w:numFmt w:val="aiueoFullWidth"/>
      <w:lvlText w:val="(%5)"/>
      <w:lvlJc w:val="left"/>
      <w:pPr>
        <w:ind w:left="2983" w:hanging="420"/>
      </w:pPr>
    </w:lvl>
    <w:lvl w:ilvl="5" w:tplc="04090011" w:tentative="1">
      <w:start w:val="1"/>
      <w:numFmt w:val="decimalEnclosedCircle"/>
      <w:lvlText w:val="%6"/>
      <w:lvlJc w:val="left"/>
      <w:pPr>
        <w:ind w:left="3403" w:hanging="420"/>
      </w:pPr>
    </w:lvl>
    <w:lvl w:ilvl="6" w:tplc="0409000F" w:tentative="1">
      <w:start w:val="1"/>
      <w:numFmt w:val="decimal"/>
      <w:lvlText w:val="%7."/>
      <w:lvlJc w:val="left"/>
      <w:pPr>
        <w:ind w:left="3823" w:hanging="420"/>
      </w:pPr>
    </w:lvl>
    <w:lvl w:ilvl="7" w:tplc="04090017" w:tentative="1">
      <w:start w:val="1"/>
      <w:numFmt w:val="aiueoFullWidth"/>
      <w:lvlText w:val="(%8)"/>
      <w:lvlJc w:val="left"/>
      <w:pPr>
        <w:ind w:left="4243" w:hanging="420"/>
      </w:pPr>
    </w:lvl>
    <w:lvl w:ilvl="8" w:tplc="04090011" w:tentative="1">
      <w:start w:val="1"/>
      <w:numFmt w:val="decimalEnclosedCircle"/>
      <w:lvlText w:val="%9"/>
      <w:lvlJc w:val="left"/>
      <w:pPr>
        <w:ind w:left="4663" w:hanging="420"/>
      </w:pPr>
    </w:lvl>
  </w:abstractNum>
  <w:abstractNum w:abstractNumId="8" w15:restartNumberingAfterBreak="0">
    <w:nsid w:val="46777A68"/>
    <w:multiLevelType w:val="hybridMultilevel"/>
    <w:tmpl w:val="FC4EC61C"/>
    <w:lvl w:ilvl="0" w:tplc="2332A61C">
      <w:start w:val="1"/>
      <w:numFmt w:val="bullet"/>
      <w:lvlText w:val="・"/>
      <w:lvlJc w:val="left"/>
      <w:pPr>
        <w:ind w:left="983" w:hanging="360"/>
      </w:pPr>
      <w:rPr>
        <w:rFonts w:ascii="ＭＳ 明朝" w:eastAsia="ＭＳ 明朝" w:hAnsi="ＭＳ 明朝" w:cs="Times New Roman" w:hint="eastAsia"/>
      </w:rPr>
    </w:lvl>
    <w:lvl w:ilvl="1" w:tplc="0409000B" w:tentative="1">
      <w:start w:val="1"/>
      <w:numFmt w:val="bullet"/>
      <w:lvlText w:val=""/>
      <w:lvlJc w:val="left"/>
      <w:pPr>
        <w:ind w:left="1463" w:hanging="420"/>
      </w:pPr>
      <w:rPr>
        <w:rFonts w:ascii="Wingdings" w:hAnsi="Wingdings" w:hint="default"/>
      </w:rPr>
    </w:lvl>
    <w:lvl w:ilvl="2" w:tplc="0409000D" w:tentative="1">
      <w:start w:val="1"/>
      <w:numFmt w:val="bullet"/>
      <w:lvlText w:val=""/>
      <w:lvlJc w:val="left"/>
      <w:pPr>
        <w:ind w:left="1883" w:hanging="420"/>
      </w:pPr>
      <w:rPr>
        <w:rFonts w:ascii="Wingdings" w:hAnsi="Wingdings" w:hint="default"/>
      </w:rPr>
    </w:lvl>
    <w:lvl w:ilvl="3" w:tplc="04090001" w:tentative="1">
      <w:start w:val="1"/>
      <w:numFmt w:val="bullet"/>
      <w:lvlText w:val=""/>
      <w:lvlJc w:val="left"/>
      <w:pPr>
        <w:ind w:left="2303" w:hanging="420"/>
      </w:pPr>
      <w:rPr>
        <w:rFonts w:ascii="Wingdings" w:hAnsi="Wingdings" w:hint="default"/>
      </w:rPr>
    </w:lvl>
    <w:lvl w:ilvl="4" w:tplc="0409000B" w:tentative="1">
      <w:start w:val="1"/>
      <w:numFmt w:val="bullet"/>
      <w:lvlText w:val=""/>
      <w:lvlJc w:val="left"/>
      <w:pPr>
        <w:ind w:left="2723" w:hanging="420"/>
      </w:pPr>
      <w:rPr>
        <w:rFonts w:ascii="Wingdings" w:hAnsi="Wingdings" w:hint="default"/>
      </w:rPr>
    </w:lvl>
    <w:lvl w:ilvl="5" w:tplc="0409000D" w:tentative="1">
      <w:start w:val="1"/>
      <w:numFmt w:val="bullet"/>
      <w:lvlText w:val=""/>
      <w:lvlJc w:val="left"/>
      <w:pPr>
        <w:ind w:left="3143" w:hanging="420"/>
      </w:pPr>
      <w:rPr>
        <w:rFonts w:ascii="Wingdings" w:hAnsi="Wingdings" w:hint="default"/>
      </w:rPr>
    </w:lvl>
    <w:lvl w:ilvl="6" w:tplc="04090001" w:tentative="1">
      <w:start w:val="1"/>
      <w:numFmt w:val="bullet"/>
      <w:lvlText w:val=""/>
      <w:lvlJc w:val="left"/>
      <w:pPr>
        <w:ind w:left="3563" w:hanging="420"/>
      </w:pPr>
      <w:rPr>
        <w:rFonts w:ascii="Wingdings" w:hAnsi="Wingdings" w:hint="default"/>
      </w:rPr>
    </w:lvl>
    <w:lvl w:ilvl="7" w:tplc="0409000B" w:tentative="1">
      <w:start w:val="1"/>
      <w:numFmt w:val="bullet"/>
      <w:lvlText w:val=""/>
      <w:lvlJc w:val="left"/>
      <w:pPr>
        <w:ind w:left="3983" w:hanging="420"/>
      </w:pPr>
      <w:rPr>
        <w:rFonts w:ascii="Wingdings" w:hAnsi="Wingdings" w:hint="default"/>
      </w:rPr>
    </w:lvl>
    <w:lvl w:ilvl="8" w:tplc="0409000D" w:tentative="1">
      <w:start w:val="1"/>
      <w:numFmt w:val="bullet"/>
      <w:lvlText w:val=""/>
      <w:lvlJc w:val="left"/>
      <w:pPr>
        <w:ind w:left="4403" w:hanging="420"/>
      </w:pPr>
      <w:rPr>
        <w:rFonts w:ascii="Wingdings" w:hAnsi="Wingdings" w:hint="default"/>
      </w:rPr>
    </w:lvl>
  </w:abstractNum>
  <w:abstractNum w:abstractNumId="9" w15:restartNumberingAfterBreak="0">
    <w:nsid w:val="4DB441C2"/>
    <w:multiLevelType w:val="hybridMultilevel"/>
    <w:tmpl w:val="4CDA9D5A"/>
    <w:lvl w:ilvl="0" w:tplc="F5E86EC0">
      <w:start w:val="1"/>
      <w:numFmt w:val="decimalFullWidth"/>
      <w:lvlText w:val="（%1）"/>
      <w:lvlJc w:val="left"/>
      <w:pPr>
        <w:ind w:left="942" w:hanging="720"/>
      </w:pPr>
      <w:rPr>
        <w:rFonts w:hint="default"/>
      </w:rPr>
    </w:lvl>
    <w:lvl w:ilvl="1" w:tplc="04090017" w:tentative="1">
      <w:start w:val="1"/>
      <w:numFmt w:val="aiueoFullWidth"/>
      <w:lvlText w:val="(%2)"/>
      <w:lvlJc w:val="left"/>
      <w:pPr>
        <w:ind w:left="1062" w:hanging="420"/>
      </w:pPr>
    </w:lvl>
    <w:lvl w:ilvl="2" w:tplc="04090011" w:tentative="1">
      <w:start w:val="1"/>
      <w:numFmt w:val="decimalEnclosedCircle"/>
      <w:lvlText w:val="%3"/>
      <w:lvlJc w:val="left"/>
      <w:pPr>
        <w:ind w:left="1482" w:hanging="420"/>
      </w:pPr>
    </w:lvl>
    <w:lvl w:ilvl="3" w:tplc="0409000F" w:tentative="1">
      <w:start w:val="1"/>
      <w:numFmt w:val="decimal"/>
      <w:lvlText w:val="%4."/>
      <w:lvlJc w:val="left"/>
      <w:pPr>
        <w:ind w:left="1902" w:hanging="420"/>
      </w:pPr>
    </w:lvl>
    <w:lvl w:ilvl="4" w:tplc="04090017" w:tentative="1">
      <w:start w:val="1"/>
      <w:numFmt w:val="aiueoFullWidth"/>
      <w:lvlText w:val="(%5)"/>
      <w:lvlJc w:val="left"/>
      <w:pPr>
        <w:ind w:left="2322" w:hanging="420"/>
      </w:pPr>
    </w:lvl>
    <w:lvl w:ilvl="5" w:tplc="04090011" w:tentative="1">
      <w:start w:val="1"/>
      <w:numFmt w:val="decimalEnclosedCircle"/>
      <w:lvlText w:val="%6"/>
      <w:lvlJc w:val="left"/>
      <w:pPr>
        <w:ind w:left="2742" w:hanging="420"/>
      </w:pPr>
    </w:lvl>
    <w:lvl w:ilvl="6" w:tplc="0409000F" w:tentative="1">
      <w:start w:val="1"/>
      <w:numFmt w:val="decimal"/>
      <w:lvlText w:val="%7."/>
      <w:lvlJc w:val="left"/>
      <w:pPr>
        <w:ind w:left="3162" w:hanging="420"/>
      </w:pPr>
    </w:lvl>
    <w:lvl w:ilvl="7" w:tplc="04090017" w:tentative="1">
      <w:start w:val="1"/>
      <w:numFmt w:val="aiueoFullWidth"/>
      <w:lvlText w:val="(%8)"/>
      <w:lvlJc w:val="left"/>
      <w:pPr>
        <w:ind w:left="3582" w:hanging="420"/>
      </w:pPr>
    </w:lvl>
    <w:lvl w:ilvl="8" w:tplc="04090011" w:tentative="1">
      <w:start w:val="1"/>
      <w:numFmt w:val="decimalEnclosedCircle"/>
      <w:lvlText w:val="%9"/>
      <w:lvlJc w:val="left"/>
      <w:pPr>
        <w:ind w:left="4002" w:hanging="420"/>
      </w:pPr>
    </w:lvl>
  </w:abstractNum>
  <w:abstractNum w:abstractNumId="10" w15:restartNumberingAfterBreak="0">
    <w:nsid w:val="550B5848"/>
    <w:multiLevelType w:val="hybridMultilevel"/>
    <w:tmpl w:val="3A482794"/>
    <w:lvl w:ilvl="0" w:tplc="CD58591E">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1" w15:restartNumberingAfterBreak="0">
    <w:nsid w:val="5A5C4346"/>
    <w:multiLevelType w:val="hybridMultilevel"/>
    <w:tmpl w:val="3E1E7C30"/>
    <w:lvl w:ilvl="0" w:tplc="D66A525E">
      <w:start w:val="3"/>
      <w:numFmt w:val="bullet"/>
      <w:lvlText w:val="・"/>
      <w:lvlJc w:val="left"/>
      <w:pPr>
        <w:tabs>
          <w:tab w:val="num" w:pos="690"/>
        </w:tabs>
        <w:ind w:left="690" w:hanging="360"/>
      </w:pPr>
      <w:rPr>
        <w:rFonts w:ascii="ＭＳ 明朝" w:eastAsia="ＭＳ 明朝" w:hAnsi="ＭＳ 明朝" w:cs="ＭＳ 明朝" w:hint="eastAsia"/>
      </w:rPr>
    </w:lvl>
    <w:lvl w:ilvl="1" w:tplc="0409000B" w:tentative="1">
      <w:start w:val="1"/>
      <w:numFmt w:val="bullet"/>
      <w:lvlText w:val=""/>
      <w:lvlJc w:val="left"/>
      <w:pPr>
        <w:tabs>
          <w:tab w:val="num" w:pos="1170"/>
        </w:tabs>
        <w:ind w:left="1170" w:hanging="420"/>
      </w:pPr>
      <w:rPr>
        <w:rFonts w:ascii="Wingdings" w:hAnsi="Wingdings" w:hint="default"/>
      </w:rPr>
    </w:lvl>
    <w:lvl w:ilvl="2" w:tplc="0409000D" w:tentative="1">
      <w:start w:val="1"/>
      <w:numFmt w:val="bullet"/>
      <w:lvlText w:val=""/>
      <w:lvlJc w:val="left"/>
      <w:pPr>
        <w:tabs>
          <w:tab w:val="num" w:pos="1590"/>
        </w:tabs>
        <w:ind w:left="1590" w:hanging="420"/>
      </w:pPr>
      <w:rPr>
        <w:rFonts w:ascii="Wingdings" w:hAnsi="Wingdings" w:hint="default"/>
      </w:rPr>
    </w:lvl>
    <w:lvl w:ilvl="3" w:tplc="04090001" w:tentative="1">
      <w:start w:val="1"/>
      <w:numFmt w:val="bullet"/>
      <w:lvlText w:val=""/>
      <w:lvlJc w:val="left"/>
      <w:pPr>
        <w:tabs>
          <w:tab w:val="num" w:pos="2010"/>
        </w:tabs>
        <w:ind w:left="2010" w:hanging="420"/>
      </w:pPr>
      <w:rPr>
        <w:rFonts w:ascii="Wingdings" w:hAnsi="Wingdings" w:hint="default"/>
      </w:rPr>
    </w:lvl>
    <w:lvl w:ilvl="4" w:tplc="0409000B" w:tentative="1">
      <w:start w:val="1"/>
      <w:numFmt w:val="bullet"/>
      <w:lvlText w:val=""/>
      <w:lvlJc w:val="left"/>
      <w:pPr>
        <w:tabs>
          <w:tab w:val="num" w:pos="2430"/>
        </w:tabs>
        <w:ind w:left="2430" w:hanging="420"/>
      </w:pPr>
      <w:rPr>
        <w:rFonts w:ascii="Wingdings" w:hAnsi="Wingdings" w:hint="default"/>
      </w:rPr>
    </w:lvl>
    <w:lvl w:ilvl="5" w:tplc="0409000D" w:tentative="1">
      <w:start w:val="1"/>
      <w:numFmt w:val="bullet"/>
      <w:lvlText w:val=""/>
      <w:lvlJc w:val="left"/>
      <w:pPr>
        <w:tabs>
          <w:tab w:val="num" w:pos="2850"/>
        </w:tabs>
        <w:ind w:left="2850" w:hanging="420"/>
      </w:pPr>
      <w:rPr>
        <w:rFonts w:ascii="Wingdings" w:hAnsi="Wingdings" w:hint="default"/>
      </w:rPr>
    </w:lvl>
    <w:lvl w:ilvl="6" w:tplc="04090001" w:tentative="1">
      <w:start w:val="1"/>
      <w:numFmt w:val="bullet"/>
      <w:lvlText w:val=""/>
      <w:lvlJc w:val="left"/>
      <w:pPr>
        <w:tabs>
          <w:tab w:val="num" w:pos="3270"/>
        </w:tabs>
        <w:ind w:left="3270" w:hanging="420"/>
      </w:pPr>
      <w:rPr>
        <w:rFonts w:ascii="Wingdings" w:hAnsi="Wingdings" w:hint="default"/>
      </w:rPr>
    </w:lvl>
    <w:lvl w:ilvl="7" w:tplc="0409000B" w:tentative="1">
      <w:start w:val="1"/>
      <w:numFmt w:val="bullet"/>
      <w:lvlText w:val=""/>
      <w:lvlJc w:val="left"/>
      <w:pPr>
        <w:tabs>
          <w:tab w:val="num" w:pos="3690"/>
        </w:tabs>
        <w:ind w:left="3690" w:hanging="420"/>
      </w:pPr>
      <w:rPr>
        <w:rFonts w:ascii="Wingdings" w:hAnsi="Wingdings" w:hint="default"/>
      </w:rPr>
    </w:lvl>
    <w:lvl w:ilvl="8" w:tplc="0409000D" w:tentative="1">
      <w:start w:val="1"/>
      <w:numFmt w:val="bullet"/>
      <w:lvlText w:val=""/>
      <w:lvlJc w:val="left"/>
      <w:pPr>
        <w:tabs>
          <w:tab w:val="num" w:pos="4110"/>
        </w:tabs>
        <w:ind w:left="4110" w:hanging="420"/>
      </w:pPr>
      <w:rPr>
        <w:rFonts w:ascii="Wingdings" w:hAnsi="Wingdings" w:hint="default"/>
      </w:rPr>
    </w:lvl>
  </w:abstractNum>
  <w:abstractNum w:abstractNumId="12" w15:restartNumberingAfterBreak="0">
    <w:nsid w:val="72101F52"/>
    <w:multiLevelType w:val="hybridMultilevel"/>
    <w:tmpl w:val="1F8E046A"/>
    <w:lvl w:ilvl="0" w:tplc="934677E6">
      <w:start w:val="3"/>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878979859">
    <w:abstractNumId w:val="10"/>
  </w:num>
  <w:num w:numId="2" w16cid:durableId="1235356388">
    <w:abstractNumId w:val="11"/>
  </w:num>
  <w:num w:numId="3" w16cid:durableId="941645147">
    <w:abstractNumId w:val="9"/>
  </w:num>
  <w:num w:numId="4" w16cid:durableId="854467534">
    <w:abstractNumId w:val="3"/>
  </w:num>
  <w:num w:numId="5" w16cid:durableId="1120496988">
    <w:abstractNumId w:val="1"/>
  </w:num>
  <w:num w:numId="6" w16cid:durableId="241841033">
    <w:abstractNumId w:val="0"/>
  </w:num>
  <w:num w:numId="7" w16cid:durableId="517428817">
    <w:abstractNumId w:val="5"/>
  </w:num>
  <w:num w:numId="8" w16cid:durableId="825784171">
    <w:abstractNumId w:val="2"/>
  </w:num>
  <w:num w:numId="9" w16cid:durableId="1716923133">
    <w:abstractNumId w:val="7"/>
  </w:num>
  <w:num w:numId="10" w16cid:durableId="1250000271">
    <w:abstractNumId w:val="8"/>
  </w:num>
  <w:num w:numId="11" w16cid:durableId="127405841">
    <w:abstractNumId w:val="12"/>
  </w:num>
  <w:num w:numId="12" w16cid:durableId="684328260">
    <w:abstractNumId w:val="6"/>
  </w:num>
  <w:num w:numId="13" w16cid:durableId="8595154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E63"/>
    <w:rsid w:val="00000404"/>
    <w:rsid w:val="000011F6"/>
    <w:rsid w:val="0001070E"/>
    <w:rsid w:val="00017FE7"/>
    <w:rsid w:val="00022581"/>
    <w:rsid w:val="00027917"/>
    <w:rsid w:val="00033AEF"/>
    <w:rsid w:val="00041761"/>
    <w:rsid w:val="00064EBE"/>
    <w:rsid w:val="00097B91"/>
    <w:rsid w:val="000A1C69"/>
    <w:rsid w:val="000C0351"/>
    <w:rsid w:val="000F6550"/>
    <w:rsid w:val="00111860"/>
    <w:rsid w:val="00112C89"/>
    <w:rsid w:val="00123C7E"/>
    <w:rsid w:val="001276E6"/>
    <w:rsid w:val="0014515C"/>
    <w:rsid w:val="001464CC"/>
    <w:rsid w:val="00147B35"/>
    <w:rsid w:val="001578FA"/>
    <w:rsid w:val="0016514F"/>
    <w:rsid w:val="00166275"/>
    <w:rsid w:val="001837C8"/>
    <w:rsid w:val="00187FF6"/>
    <w:rsid w:val="00193FAA"/>
    <w:rsid w:val="001A0DBE"/>
    <w:rsid w:val="001C07FF"/>
    <w:rsid w:val="001C7C20"/>
    <w:rsid w:val="001E6F35"/>
    <w:rsid w:val="001E7D5F"/>
    <w:rsid w:val="001F1E7C"/>
    <w:rsid w:val="001F41E7"/>
    <w:rsid w:val="001F4ED1"/>
    <w:rsid w:val="00202143"/>
    <w:rsid w:val="0020391D"/>
    <w:rsid w:val="00207313"/>
    <w:rsid w:val="00212CF1"/>
    <w:rsid w:val="002134D4"/>
    <w:rsid w:val="00217DA4"/>
    <w:rsid w:val="00234EB5"/>
    <w:rsid w:val="00237475"/>
    <w:rsid w:val="002479CB"/>
    <w:rsid w:val="00252396"/>
    <w:rsid w:val="00256C19"/>
    <w:rsid w:val="00272BCF"/>
    <w:rsid w:val="0028488A"/>
    <w:rsid w:val="00291CA9"/>
    <w:rsid w:val="00297E16"/>
    <w:rsid w:val="002A0C01"/>
    <w:rsid w:val="002A1303"/>
    <w:rsid w:val="002C4D3E"/>
    <w:rsid w:val="002E1149"/>
    <w:rsid w:val="002F020C"/>
    <w:rsid w:val="00307EB9"/>
    <w:rsid w:val="00320968"/>
    <w:rsid w:val="00323B30"/>
    <w:rsid w:val="00340453"/>
    <w:rsid w:val="00342284"/>
    <w:rsid w:val="00346303"/>
    <w:rsid w:val="00352554"/>
    <w:rsid w:val="003525B8"/>
    <w:rsid w:val="0036398E"/>
    <w:rsid w:val="0036470A"/>
    <w:rsid w:val="00374197"/>
    <w:rsid w:val="00375CFE"/>
    <w:rsid w:val="00377917"/>
    <w:rsid w:val="00380645"/>
    <w:rsid w:val="00382B40"/>
    <w:rsid w:val="00383020"/>
    <w:rsid w:val="003835FB"/>
    <w:rsid w:val="003C32BA"/>
    <w:rsid w:val="003D5363"/>
    <w:rsid w:val="003E615F"/>
    <w:rsid w:val="003F0B8B"/>
    <w:rsid w:val="003F71CB"/>
    <w:rsid w:val="004000D6"/>
    <w:rsid w:val="004005E6"/>
    <w:rsid w:val="00411D03"/>
    <w:rsid w:val="00420380"/>
    <w:rsid w:val="00432AFB"/>
    <w:rsid w:val="00445758"/>
    <w:rsid w:val="004459CF"/>
    <w:rsid w:val="004522EA"/>
    <w:rsid w:val="00453FBB"/>
    <w:rsid w:val="004578AD"/>
    <w:rsid w:val="00473BE2"/>
    <w:rsid w:val="004833F4"/>
    <w:rsid w:val="004935A3"/>
    <w:rsid w:val="004A36C6"/>
    <w:rsid w:val="004A7071"/>
    <w:rsid w:val="004C3DDA"/>
    <w:rsid w:val="004E2278"/>
    <w:rsid w:val="004E4B0A"/>
    <w:rsid w:val="005033AD"/>
    <w:rsid w:val="0051493F"/>
    <w:rsid w:val="00516581"/>
    <w:rsid w:val="00530FA9"/>
    <w:rsid w:val="0053486F"/>
    <w:rsid w:val="00535A80"/>
    <w:rsid w:val="005409AC"/>
    <w:rsid w:val="00551030"/>
    <w:rsid w:val="005519D7"/>
    <w:rsid w:val="00554C87"/>
    <w:rsid w:val="00572C0E"/>
    <w:rsid w:val="00576CEB"/>
    <w:rsid w:val="00583824"/>
    <w:rsid w:val="00584B85"/>
    <w:rsid w:val="0058516C"/>
    <w:rsid w:val="005B682B"/>
    <w:rsid w:val="005C4C1D"/>
    <w:rsid w:val="005C7366"/>
    <w:rsid w:val="005C740A"/>
    <w:rsid w:val="005D158B"/>
    <w:rsid w:val="005D20F8"/>
    <w:rsid w:val="005D2DD5"/>
    <w:rsid w:val="005D52BC"/>
    <w:rsid w:val="005F3759"/>
    <w:rsid w:val="005F7C71"/>
    <w:rsid w:val="00606F5E"/>
    <w:rsid w:val="006106DF"/>
    <w:rsid w:val="00647526"/>
    <w:rsid w:val="0065486F"/>
    <w:rsid w:val="00657323"/>
    <w:rsid w:val="00673E63"/>
    <w:rsid w:val="00674587"/>
    <w:rsid w:val="00677ED4"/>
    <w:rsid w:val="00690D9C"/>
    <w:rsid w:val="006A0992"/>
    <w:rsid w:val="006A1E68"/>
    <w:rsid w:val="006A1E7B"/>
    <w:rsid w:val="006B52B6"/>
    <w:rsid w:val="006C25DB"/>
    <w:rsid w:val="006E44AE"/>
    <w:rsid w:val="006F1AB3"/>
    <w:rsid w:val="006F68CD"/>
    <w:rsid w:val="00706AF6"/>
    <w:rsid w:val="007223B9"/>
    <w:rsid w:val="007230F0"/>
    <w:rsid w:val="00731F33"/>
    <w:rsid w:val="00736B1D"/>
    <w:rsid w:val="00736BAF"/>
    <w:rsid w:val="007435A4"/>
    <w:rsid w:val="00745E14"/>
    <w:rsid w:val="00747D0E"/>
    <w:rsid w:val="00756677"/>
    <w:rsid w:val="00757E39"/>
    <w:rsid w:val="00757EFA"/>
    <w:rsid w:val="00765D95"/>
    <w:rsid w:val="007A2E17"/>
    <w:rsid w:val="007B410D"/>
    <w:rsid w:val="007B4F5E"/>
    <w:rsid w:val="007B5BEC"/>
    <w:rsid w:val="007D2573"/>
    <w:rsid w:val="007E0F0A"/>
    <w:rsid w:val="007E279E"/>
    <w:rsid w:val="007F3D97"/>
    <w:rsid w:val="00805B2B"/>
    <w:rsid w:val="008151B2"/>
    <w:rsid w:val="00816973"/>
    <w:rsid w:val="008226D7"/>
    <w:rsid w:val="00844FC7"/>
    <w:rsid w:val="008573F2"/>
    <w:rsid w:val="00860FE1"/>
    <w:rsid w:val="00861421"/>
    <w:rsid w:val="00861A56"/>
    <w:rsid w:val="00862D38"/>
    <w:rsid w:val="008636B8"/>
    <w:rsid w:val="00864CDF"/>
    <w:rsid w:val="00881E18"/>
    <w:rsid w:val="008A7C4A"/>
    <w:rsid w:val="008B399D"/>
    <w:rsid w:val="008B3B69"/>
    <w:rsid w:val="008C3367"/>
    <w:rsid w:val="008D34C6"/>
    <w:rsid w:val="008E43A9"/>
    <w:rsid w:val="008F1F90"/>
    <w:rsid w:val="00900737"/>
    <w:rsid w:val="009038A3"/>
    <w:rsid w:val="009045A9"/>
    <w:rsid w:val="00907269"/>
    <w:rsid w:val="00907974"/>
    <w:rsid w:val="0091053B"/>
    <w:rsid w:val="00917E10"/>
    <w:rsid w:val="00935AF8"/>
    <w:rsid w:val="00936739"/>
    <w:rsid w:val="009441B5"/>
    <w:rsid w:val="00945F1A"/>
    <w:rsid w:val="00954CE6"/>
    <w:rsid w:val="00955256"/>
    <w:rsid w:val="00961262"/>
    <w:rsid w:val="00962CA3"/>
    <w:rsid w:val="00974AA8"/>
    <w:rsid w:val="00991C62"/>
    <w:rsid w:val="0099735E"/>
    <w:rsid w:val="009A4FC9"/>
    <w:rsid w:val="009A7B99"/>
    <w:rsid w:val="009B129D"/>
    <w:rsid w:val="009B653A"/>
    <w:rsid w:val="009B7459"/>
    <w:rsid w:val="009C2A22"/>
    <w:rsid w:val="009C6FBE"/>
    <w:rsid w:val="009F0E93"/>
    <w:rsid w:val="009F6892"/>
    <w:rsid w:val="00A0337C"/>
    <w:rsid w:val="00A10E83"/>
    <w:rsid w:val="00A173A3"/>
    <w:rsid w:val="00A268EA"/>
    <w:rsid w:val="00A332D8"/>
    <w:rsid w:val="00A33B14"/>
    <w:rsid w:val="00A6314C"/>
    <w:rsid w:val="00A64276"/>
    <w:rsid w:val="00A6605E"/>
    <w:rsid w:val="00A66A6E"/>
    <w:rsid w:val="00A71891"/>
    <w:rsid w:val="00A7253B"/>
    <w:rsid w:val="00A8255A"/>
    <w:rsid w:val="00A833AB"/>
    <w:rsid w:val="00A85EB6"/>
    <w:rsid w:val="00A948F8"/>
    <w:rsid w:val="00AA4837"/>
    <w:rsid w:val="00AB0B08"/>
    <w:rsid w:val="00AB1B43"/>
    <w:rsid w:val="00AC6195"/>
    <w:rsid w:val="00AD2851"/>
    <w:rsid w:val="00AF633A"/>
    <w:rsid w:val="00AF6E6C"/>
    <w:rsid w:val="00AF7FFB"/>
    <w:rsid w:val="00B04281"/>
    <w:rsid w:val="00B24231"/>
    <w:rsid w:val="00B3005E"/>
    <w:rsid w:val="00B377A0"/>
    <w:rsid w:val="00B40927"/>
    <w:rsid w:val="00B43DD5"/>
    <w:rsid w:val="00B4418A"/>
    <w:rsid w:val="00B45208"/>
    <w:rsid w:val="00B5285C"/>
    <w:rsid w:val="00B61668"/>
    <w:rsid w:val="00B64787"/>
    <w:rsid w:val="00B657EE"/>
    <w:rsid w:val="00B95065"/>
    <w:rsid w:val="00B95974"/>
    <w:rsid w:val="00B95B19"/>
    <w:rsid w:val="00BA07F9"/>
    <w:rsid w:val="00BA123A"/>
    <w:rsid w:val="00BB1A54"/>
    <w:rsid w:val="00BB77CD"/>
    <w:rsid w:val="00BC01D5"/>
    <w:rsid w:val="00BD3196"/>
    <w:rsid w:val="00BD385B"/>
    <w:rsid w:val="00BE0A6C"/>
    <w:rsid w:val="00BE0FA1"/>
    <w:rsid w:val="00BE53A7"/>
    <w:rsid w:val="00BF63E3"/>
    <w:rsid w:val="00C00071"/>
    <w:rsid w:val="00C06565"/>
    <w:rsid w:val="00C11B73"/>
    <w:rsid w:val="00C3241E"/>
    <w:rsid w:val="00C3732F"/>
    <w:rsid w:val="00C46C91"/>
    <w:rsid w:val="00C51840"/>
    <w:rsid w:val="00C702AF"/>
    <w:rsid w:val="00C7118A"/>
    <w:rsid w:val="00C94C61"/>
    <w:rsid w:val="00CA0807"/>
    <w:rsid w:val="00CB0788"/>
    <w:rsid w:val="00CB119E"/>
    <w:rsid w:val="00CB46FB"/>
    <w:rsid w:val="00CD35CF"/>
    <w:rsid w:val="00CF36EA"/>
    <w:rsid w:val="00CF6CDF"/>
    <w:rsid w:val="00CF7B5E"/>
    <w:rsid w:val="00D02F2F"/>
    <w:rsid w:val="00D06225"/>
    <w:rsid w:val="00D13F66"/>
    <w:rsid w:val="00D15992"/>
    <w:rsid w:val="00D15FFC"/>
    <w:rsid w:val="00D26703"/>
    <w:rsid w:val="00D26E61"/>
    <w:rsid w:val="00D323F0"/>
    <w:rsid w:val="00D32660"/>
    <w:rsid w:val="00D536EF"/>
    <w:rsid w:val="00D70CD2"/>
    <w:rsid w:val="00D725AB"/>
    <w:rsid w:val="00D742E5"/>
    <w:rsid w:val="00D81C0F"/>
    <w:rsid w:val="00D85B01"/>
    <w:rsid w:val="00D8655E"/>
    <w:rsid w:val="00D931C4"/>
    <w:rsid w:val="00DA246D"/>
    <w:rsid w:val="00DB158A"/>
    <w:rsid w:val="00DB4CE0"/>
    <w:rsid w:val="00DB6A91"/>
    <w:rsid w:val="00DD6926"/>
    <w:rsid w:val="00DD7ED0"/>
    <w:rsid w:val="00DE70F2"/>
    <w:rsid w:val="00DE7892"/>
    <w:rsid w:val="00E01627"/>
    <w:rsid w:val="00E03C1C"/>
    <w:rsid w:val="00E053B7"/>
    <w:rsid w:val="00E1242C"/>
    <w:rsid w:val="00E21FC6"/>
    <w:rsid w:val="00E23457"/>
    <w:rsid w:val="00E242FF"/>
    <w:rsid w:val="00E243C9"/>
    <w:rsid w:val="00E37820"/>
    <w:rsid w:val="00E53C3C"/>
    <w:rsid w:val="00E6745A"/>
    <w:rsid w:val="00E67C16"/>
    <w:rsid w:val="00E8170F"/>
    <w:rsid w:val="00E915F5"/>
    <w:rsid w:val="00EA60F6"/>
    <w:rsid w:val="00EB4948"/>
    <w:rsid w:val="00EC7DF4"/>
    <w:rsid w:val="00ED5F2C"/>
    <w:rsid w:val="00EE0B4D"/>
    <w:rsid w:val="00EE3410"/>
    <w:rsid w:val="00EE41D9"/>
    <w:rsid w:val="00EF0242"/>
    <w:rsid w:val="00EF3092"/>
    <w:rsid w:val="00F02FC1"/>
    <w:rsid w:val="00F0453D"/>
    <w:rsid w:val="00F10F66"/>
    <w:rsid w:val="00F1352E"/>
    <w:rsid w:val="00F207D3"/>
    <w:rsid w:val="00F3058E"/>
    <w:rsid w:val="00F40811"/>
    <w:rsid w:val="00F41A68"/>
    <w:rsid w:val="00F471F3"/>
    <w:rsid w:val="00F56567"/>
    <w:rsid w:val="00F56EB3"/>
    <w:rsid w:val="00F63448"/>
    <w:rsid w:val="00F91A6A"/>
    <w:rsid w:val="00F923B7"/>
    <w:rsid w:val="00F964FF"/>
    <w:rsid w:val="00FA281D"/>
    <w:rsid w:val="00FA3DA5"/>
    <w:rsid w:val="00FB288F"/>
    <w:rsid w:val="00FB5D65"/>
    <w:rsid w:val="00FB7FE1"/>
    <w:rsid w:val="00FC6269"/>
    <w:rsid w:val="00FC7BF4"/>
    <w:rsid w:val="00FE65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7C88FF9"/>
  <w15:chartTrackingRefBased/>
  <w15:docId w15:val="{E4DABDF5-4F9E-49F5-AA5A-B5C6520DD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51B2"/>
    <w:pPr>
      <w:widowControl w:val="0"/>
      <w:jc w:val="both"/>
    </w:pPr>
    <w:rPr>
      <w:rFonts w:ascii="BIZ UDPゴシック" w:eastAsia="BIZ UDPゴシック" w:cs="Century"/>
      <w:kern w:val="2"/>
      <w:sz w:val="21"/>
      <w:szCs w:val="21"/>
    </w:rPr>
  </w:style>
  <w:style w:type="paragraph" w:styleId="1">
    <w:name w:val="heading 1"/>
    <w:basedOn w:val="2"/>
    <w:next w:val="a"/>
    <w:link w:val="10"/>
    <w:qFormat/>
    <w:rsid w:val="00064EBE"/>
    <w:pPr>
      <w:outlineLvl w:val="0"/>
    </w:pPr>
  </w:style>
  <w:style w:type="paragraph" w:styleId="2">
    <w:name w:val="heading 2"/>
    <w:basedOn w:val="a"/>
    <w:next w:val="a"/>
    <w:link w:val="20"/>
    <w:unhideWhenUsed/>
    <w:qFormat/>
    <w:rsid w:val="00064EBE"/>
    <w:pPr>
      <w:snapToGrid w:val="0"/>
      <w:outlineLvl w:val="1"/>
    </w:pPr>
    <w:rPr>
      <w:rFonts w:ascii="BIZ UDゴシック" w:eastAsia="BIZ UDゴシック" w:hAnsi="BIZ UDゴシック"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link w:val="a4"/>
    <w:rsid w:val="00B61668"/>
    <w:pPr>
      <w:widowControl w:val="0"/>
      <w:wordWrap w:val="0"/>
      <w:autoSpaceDE w:val="0"/>
      <w:autoSpaceDN w:val="0"/>
      <w:adjustRightInd w:val="0"/>
      <w:spacing w:line="476" w:lineRule="exact"/>
      <w:jc w:val="both"/>
    </w:pPr>
    <w:rPr>
      <w:rFonts w:ascii="游明朝" w:eastAsia="游明朝" w:cs="ＭＳ 明朝"/>
      <w:spacing w:val="-3"/>
      <w:sz w:val="22"/>
      <w:szCs w:val="22"/>
    </w:rPr>
  </w:style>
  <w:style w:type="paragraph" w:styleId="a5">
    <w:name w:val="Balloon Text"/>
    <w:basedOn w:val="a"/>
    <w:link w:val="a6"/>
    <w:semiHidden/>
    <w:rPr>
      <w:rFonts w:ascii="Arial" w:eastAsia="ＭＳ ゴシック" w:hAnsi="Arial" w:cs="Arial"/>
      <w:sz w:val="18"/>
      <w:szCs w:val="18"/>
    </w:rPr>
  </w:style>
  <w:style w:type="paragraph" w:styleId="a7">
    <w:name w:val="Date"/>
    <w:basedOn w:val="a"/>
    <w:next w:val="a"/>
    <w:rsid w:val="00123C7E"/>
  </w:style>
  <w:style w:type="paragraph" w:styleId="a8">
    <w:name w:val="header"/>
    <w:basedOn w:val="a"/>
    <w:link w:val="a9"/>
    <w:uiPriority w:val="99"/>
    <w:rsid w:val="00323B30"/>
    <w:pPr>
      <w:tabs>
        <w:tab w:val="center" w:pos="4252"/>
        <w:tab w:val="right" w:pos="8504"/>
      </w:tabs>
      <w:snapToGrid w:val="0"/>
    </w:pPr>
  </w:style>
  <w:style w:type="character" w:customStyle="1" w:styleId="a9">
    <w:name w:val="ヘッダー (文字)"/>
    <w:link w:val="a8"/>
    <w:uiPriority w:val="99"/>
    <w:rsid w:val="00323B30"/>
    <w:rPr>
      <w:rFonts w:cs="Century"/>
      <w:kern w:val="2"/>
      <w:sz w:val="21"/>
      <w:szCs w:val="21"/>
    </w:rPr>
  </w:style>
  <w:style w:type="paragraph" w:styleId="aa">
    <w:name w:val="footer"/>
    <w:basedOn w:val="a"/>
    <w:link w:val="ab"/>
    <w:uiPriority w:val="99"/>
    <w:rsid w:val="00323B30"/>
    <w:pPr>
      <w:tabs>
        <w:tab w:val="center" w:pos="4252"/>
        <w:tab w:val="right" w:pos="8504"/>
      </w:tabs>
      <w:snapToGrid w:val="0"/>
    </w:pPr>
  </w:style>
  <w:style w:type="character" w:customStyle="1" w:styleId="ab">
    <w:name w:val="フッター (文字)"/>
    <w:link w:val="aa"/>
    <w:uiPriority w:val="99"/>
    <w:rsid w:val="00323B30"/>
    <w:rPr>
      <w:rFonts w:cs="Century"/>
      <w:kern w:val="2"/>
      <w:sz w:val="21"/>
      <w:szCs w:val="21"/>
    </w:rPr>
  </w:style>
  <w:style w:type="character" w:styleId="ac">
    <w:name w:val="annotation reference"/>
    <w:rsid w:val="004E2278"/>
    <w:rPr>
      <w:sz w:val="18"/>
      <w:szCs w:val="18"/>
    </w:rPr>
  </w:style>
  <w:style w:type="paragraph" w:styleId="ad">
    <w:name w:val="annotation text"/>
    <w:basedOn w:val="a"/>
    <w:link w:val="ae"/>
    <w:rsid w:val="004E2278"/>
    <w:pPr>
      <w:jc w:val="left"/>
    </w:pPr>
  </w:style>
  <w:style w:type="character" w:customStyle="1" w:styleId="ae">
    <w:name w:val="コメント文字列 (文字)"/>
    <w:link w:val="ad"/>
    <w:rsid w:val="004E2278"/>
    <w:rPr>
      <w:rFonts w:cs="Century"/>
      <w:kern w:val="2"/>
      <w:sz w:val="21"/>
      <w:szCs w:val="21"/>
    </w:rPr>
  </w:style>
  <w:style w:type="paragraph" w:styleId="af">
    <w:name w:val="annotation subject"/>
    <w:basedOn w:val="ad"/>
    <w:next w:val="ad"/>
    <w:link w:val="af0"/>
    <w:uiPriority w:val="99"/>
    <w:rsid w:val="004E2278"/>
    <w:rPr>
      <w:b/>
      <w:bCs/>
    </w:rPr>
  </w:style>
  <w:style w:type="character" w:customStyle="1" w:styleId="af0">
    <w:name w:val="コメント内容 (文字)"/>
    <w:link w:val="af"/>
    <w:uiPriority w:val="99"/>
    <w:rsid w:val="004E2278"/>
    <w:rPr>
      <w:rFonts w:cs="Century"/>
      <w:b/>
      <w:bCs/>
      <w:kern w:val="2"/>
      <w:sz w:val="21"/>
      <w:szCs w:val="21"/>
    </w:rPr>
  </w:style>
  <w:style w:type="paragraph" w:styleId="Web">
    <w:name w:val="Normal (Web)"/>
    <w:basedOn w:val="a"/>
    <w:uiPriority w:val="99"/>
    <w:unhideWhenUsed/>
    <w:rsid w:val="002134D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numbering" w:customStyle="1" w:styleId="11">
    <w:name w:val="リストなし1"/>
    <w:next w:val="a2"/>
    <w:uiPriority w:val="99"/>
    <w:semiHidden/>
    <w:unhideWhenUsed/>
    <w:rsid w:val="00DA246D"/>
  </w:style>
  <w:style w:type="table" w:styleId="af1">
    <w:name w:val="Table Grid"/>
    <w:basedOn w:val="a1"/>
    <w:uiPriority w:val="39"/>
    <w:rsid w:val="00DA246D"/>
    <w:rPr>
      <w:rFonts w:ascii="BIZ UDゴシック" w:eastAsia="BIZ UDゴシック" w:hAnsi="ＭＳ ゴシック" w:cstheme="minorBidi"/>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一太郎"/>
    <w:rsid w:val="00DA246D"/>
    <w:pPr>
      <w:widowControl w:val="0"/>
      <w:wordWrap w:val="0"/>
      <w:autoSpaceDE w:val="0"/>
      <w:autoSpaceDN w:val="0"/>
      <w:adjustRightInd w:val="0"/>
      <w:spacing w:line="275" w:lineRule="exact"/>
      <w:jc w:val="both"/>
    </w:pPr>
    <w:rPr>
      <w:rFonts w:ascii="游明朝" w:eastAsia="游明朝" w:cs="ＭＳ 明朝"/>
      <w:spacing w:val="-1"/>
      <w:sz w:val="22"/>
      <w:szCs w:val="22"/>
    </w:rPr>
  </w:style>
  <w:style w:type="character" w:customStyle="1" w:styleId="a6">
    <w:name w:val="吹き出し (文字)"/>
    <w:basedOn w:val="a0"/>
    <w:link w:val="a5"/>
    <w:semiHidden/>
    <w:rsid w:val="00DA246D"/>
    <w:rPr>
      <w:rFonts w:ascii="Arial" w:eastAsia="ＭＳ ゴシック" w:hAnsi="Arial" w:cs="Arial"/>
      <w:kern w:val="2"/>
      <w:sz w:val="18"/>
      <w:szCs w:val="18"/>
    </w:rPr>
  </w:style>
  <w:style w:type="paragraph" w:styleId="21">
    <w:name w:val="Body Text Indent 2"/>
    <w:basedOn w:val="a"/>
    <w:link w:val="22"/>
    <w:rsid w:val="00DA246D"/>
    <w:pPr>
      <w:kinsoku w:val="0"/>
      <w:overflowPunct w:val="0"/>
      <w:snapToGrid w:val="0"/>
      <w:spacing w:line="300" w:lineRule="exact"/>
      <w:ind w:leftChars="143" w:left="442" w:hangingChars="65" w:hanging="142"/>
    </w:pPr>
    <w:rPr>
      <w:rFonts w:ascii="ＭＳ 明朝" w:eastAsia="ＭＳ 明朝"/>
      <w:spacing w:val="-1"/>
      <w:kern w:val="0"/>
      <w:sz w:val="22"/>
      <w:szCs w:val="22"/>
    </w:rPr>
  </w:style>
  <w:style w:type="character" w:customStyle="1" w:styleId="22">
    <w:name w:val="本文インデント 2 (文字)"/>
    <w:basedOn w:val="a0"/>
    <w:link w:val="21"/>
    <w:rsid w:val="00DA246D"/>
    <w:rPr>
      <w:rFonts w:ascii="ＭＳ 明朝" w:cs="Century"/>
      <w:spacing w:val="-1"/>
      <w:sz w:val="22"/>
      <w:szCs w:val="22"/>
    </w:rPr>
  </w:style>
  <w:style w:type="paragraph" w:styleId="af3">
    <w:name w:val="Revision"/>
    <w:hidden/>
    <w:uiPriority w:val="99"/>
    <w:semiHidden/>
    <w:rsid w:val="00DA246D"/>
    <w:rPr>
      <w:rFonts w:ascii="ＭＳ ゴシック" w:eastAsia="ＭＳ ゴシック" w:hAnsi="ＭＳ ゴシック" w:cstheme="minorBidi"/>
      <w:kern w:val="2"/>
      <w:sz w:val="22"/>
      <w:szCs w:val="22"/>
    </w:rPr>
  </w:style>
  <w:style w:type="paragraph" w:styleId="af4">
    <w:name w:val="List Paragraph"/>
    <w:basedOn w:val="a"/>
    <w:uiPriority w:val="34"/>
    <w:qFormat/>
    <w:rsid w:val="00DA246D"/>
    <w:pPr>
      <w:ind w:leftChars="400" w:left="840"/>
    </w:pPr>
    <w:rPr>
      <w:rFonts w:ascii="ＭＳ ゴシック" w:eastAsia="ＭＳ ゴシック" w:hAnsi="ＭＳ ゴシック" w:cstheme="minorBidi"/>
      <w:sz w:val="22"/>
      <w:szCs w:val="22"/>
    </w:rPr>
  </w:style>
  <w:style w:type="paragraph" w:styleId="af5">
    <w:name w:val="No Spacing"/>
    <w:uiPriority w:val="1"/>
    <w:qFormat/>
    <w:rsid w:val="00DA246D"/>
    <w:pPr>
      <w:widowControl w:val="0"/>
      <w:autoSpaceDE w:val="0"/>
      <w:autoSpaceDN w:val="0"/>
      <w:jc w:val="both"/>
    </w:pPr>
    <w:rPr>
      <w:rFonts w:ascii="BIZ UDゴシック" w:eastAsia="BIZ UDゴシック"/>
      <w:spacing w:val="22"/>
      <w:sz w:val="21"/>
    </w:rPr>
  </w:style>
  <w:style w:type="table" w:customStyle="1" w:styleId="12">
    <w:name w:val="表 (格子)1"/>
    <w:basedOn w:val="a1"/>
    <w:next w:val="af1"/>
    <w:uiPriority w:val="39"/>
    <w:rsid w:val="00DA246D"/>
    <w:rPr>
      <w:rFonts w:ascii="BIZ UDゴシック" w:eastAsia="BIZ UDゴシック" w:hAnsi="ＭＳ ゴシック" w:cstheme="minorBidi"/>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章"/>
    <w:basedOn w:val="a3"/>
    <w:link w:val="af7"/>
    <w:qFormat/>
    <w:rsid w:val="00DA246D"/>
    <w:pPr>
      <w:jc w:val="center"/>
    </w:pPr>
    <w:rPr>
      <w:rFonts w:ascii="UD デジタル 教科書体 N-R" w:eastAsia="UD デジタル 教科書体 N-R"/>
      <w:spacing w:val="-6"/>
      <w:sz w:val="44"/>
      <w:szCs w:val="44"/>
    </w:rPr>
  </w:style>
  <w:style w:type="table" w:customStyle="1" w:styleId="23">
    <w:name w:val="表 (格子)2"/>
    <w:basedOn w:val="a1"/>
    <w:next w:val="af1"/>
    <w:uiPriority w:val="39"/>
    <w:rsid w:val="00D323F0"/>
    <w:rPr>
      <w:rFonts w:ascii="ＭＳ ゴシック" w:eastAsia="ＭＳ ゴシック" w:hAnsi="ＭＳ ゴシック" w:cstheme="minorBidi"/>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オアシス (文字)"/>
    <w:basedOn w:val="a0"/>
    <w:link w:val="a3"/>
    <w:rsid w:val="00DA246D"/>
    <w:rPr>
      <w:rFonts w:ascii="游明朝" w:eastAsia="游明朝" w:cs="ＭＳ 明朝"/>
      <w:spacing w:val="-3"/>
      <w:sz w:val="22"/>
      <w:szCs w:val="22"/>
    </w:rPr>
  </w:style>
  <w:style w:type="character" w:customStyle="1" w:styleId="af7">
    <w:name w:val="章 (文字)"/>
    <w:basedOn w:val="a4"/>
    <w:link w:val="af6"/>
    <w:rsid w:val="00DA246D"/>
    <w:rPr>
      <w:rFonts w:ascii="UD デジタル 教科書体 N-R" w:eastAsia="UD デジタル 教科書体 N-R" w:cs="ＭＳ 明朝"/>
      <w:spacing w:val="-6"/>
      <w:sz w:val="44"/>
      <w:szCs w:val="44"/>
    </w:rPr>
  </w:style>
  <w:style w:type="character" w:customStyle="1" w:styleId="10">
    <w:name w:val="見出し 1 (文字)"/>
    <w:basedOn w:val="a0"/>
    <w:link w:val="1"/>
    <w:rsid w:val="00064EBE"/>
    <w:rPr>
      <w:rFonts w:ascii="BIZ UDゴシック" w:eastAsia="BIZ UDゴシック" w:hAnsi="BIZ UDゴシック" w:cstheme="minorBidi"/>
      <w:kern w:val="2"/>
      <w:sz w:val="22"/>
      <w:szCs w:val="22"/>
    </w:rPr>
  </w:style>
  <w:style w:type="paragraph" w:customStyle="1" w:styleId="af8">
    <w:name w:val="見出し２"/>
    <w:basedOn w:val="2"/>
    <w:link w:val="af9"/>
    <w:qFormat/>
    <w:rsid w:val="00F91A6A"/>
  </w:style>
  <w:style w:type="character" w:customStyle="1" w:styleId="20">
    <w:name w:val="見出し 2 (文字)"/>
    <w:basedOn w:val="a0"/>
    <w:link w:val="2"/>
    <w:rsid w:val="00064EBE"/>
    <w:rPr>
      <w:rFonts w:ascii="BIZ UDゴシック" w:eastAsia="BIZ UDゴシック" w:hAnsi="BIZ UDゴシック" w:cstheme="minorBidi"/>
      <w:kern w:val="2"/>
      <w:sz w:val="22"/>
      <w:szCs w:val="22"/>
    </w:rPr>
  </w:style>
  <w:style w:type="character" w:customStyle="1" w:styleId="af9">
    <w:name w:val="見出し２ (文字)"/>
    <w:basedOn w:val="a0"/>
    <w:link w:val="af8"/>
    <w:rsid w:val="00F91A6A"/>
    <w:rPr>
      <w:rFonts w:ascii="BIZ UDゴシック" w:eastAsia="BIZ UDゴシック" w:hAnsi="BIZ UDゴシック" w:cstheme="minorBidi"/>
      <w:kern w:val="2"/>
      <w:sz w:val="22"/>
      <w:szCs w:val="22"/>
    </w:rPr>
  </w:style>
  <w:style w:type="paragraph" w:styleId="afa">
    <w:name w:val="TOC Heading"/>
    <w:basedOn w:val="1"/>
    <w:next w:val="a"/>
    <w:uiPriority w:val="39"/>
    <w:unhideWhenUsed/>
    <w:qFormat/>
    <w:rsid w:val="00677ED4"/>
    <w:pPr>
      <w:keepNext/>
      <w:keepLines/>
      <w:widowControl/>
      <w:spacing w:before="240" w:line="259" w:lineRule="auto"/>
      <w:jc w:val="left"/>
      <w:outlineLvl w:val="9"/>
    </w:pPr>
    <w:rPr>
      <w:rFonts w:asciiTheme="majorHAnsi" w:eastAsiaTheme="majorEastAsia" w:hAnsiTheme="majorHAnsi" w:cstheme="majorBidi"/>
      <w:color w:val="2E74B5" w:themeColor="accent1" w:themeShade="BF"/>
      <w:sz w:val="32"/>
      <w:szCs w:val="32"/>
    </w:rPr>
  </w:style>
  <w:style w:type="paragraph" w:styleId="13">
    <w:name w:val="toc 1"/>
    <w:basedOn w:val="a"/>
    <w:next w:val="a"/>
    <w:autoRedefine/>
    <w:uiPriority w:val="39"/>
    <w:rsid w:val="00677ED4"/>
  </w:style>
  <w:style w:type="paragraph" w:styleId="24">
    <w:name w:val="toc 2"/>
    <w:basedOn w:val="a"/>
    <w:next w:val="a"/>
    <w:autoRedefine/>
    <w:uiPriority w:val="39"/>
    <w:rsid w:val="00677ED4"/>
    <w:pPr>
      <w:ind w:leftChars="100" w:left="210"/>
    </w:pPr>
  </w:style>
  <w:style w:type="character" w:styleId="afb">
    <w:name w:val="Hyperlink"/>
    <w:basedOn w:val="a0"/>
    <w:uiPriority w:val="99"/>
    <w:unhideWhenUsed/>
    <w:rsid w:val="00677ED4"/>
    <w:rPr>
      <w:color w:val="0563C1" w:themeColor="hyperlink"/>
      <w:u w:val="single"/>
    </w:rPr>
  </w:style>
  <w:style w:type="paragraph" w:customStyle="1" w:styleId="afc">
    <w:name w:val="見出し３"/>
    <w:basedOn w:val="a"/>
    <w:link w:val="afd"/>
    <w:qFormat/>
    <w:rsid w:val="00745E14"/>
    <w:pPr>
      <w:snapToGrid w:val="0"/>
    </w:pPr>
    <w:rPr>
      <w:rFonts w:ascii="BIZ UDゴシック" w:eastAsia="BIZ UDゴシック" w:hAnsi="BIZ UDゴシック" w:cstheme="minorBidi"/>
      <w:sz w:val="22"/>
      <w:szCs w:val="22"/>
    </w:rPr>
  </w:style>
  <w:style w:type="character" w:customStyle="1" w:styleId="afd">
    <w:name w:val="見出し３ (文字)"/>
    <w:basedOn w:val="a0"/>
    <w:link w:val="afc"/>
    <w:rsid w:val="00745E14"/>
    <w:rPr>
      <w:rFonts w:ascii="BIZ UDゴシック" w:eastAsia="BIZ UDゴシック" w:hAnsi="BIZ UDゴシック" w:cstheme="minorBidi"/>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5D4A840C0B79842806973E30B2A13A0" ma:contentTypeVersion="2" ma:contentTypeDescription="新しいドキュメントを作成します。" ma:contentTypeScope="" ma:versionID="0d2eb14373c5b4000c128cfcdd3fcf60">
  <xsd:schema xmlns:xsd="http://www.w3.org/2001/XMLSchema" xmlns:xs="http://www.w3.org/2001/XMLSchema" xmlns:p="http://schemas.microsoft.com/office/2006/metadata/properties" xmlns:ns1="http://schemas.microsoft.com/sharepoint/v3" xmlns:ns2="4e21aece-359b-4e6f-8f54-c70e1e237c6a" targetNamespace="http://schemas.microsoft.com/office/2006/metadata/properties" ma:root="true" ma:fieldsID="db23b4eb53cfac3bdce39f3dd831b7a7" ns1:_="" ns2:_="">
    <xsd:import namespace="http://schemas.microsoft.com/sharepoint/v3"/>
    <xsd:import namespace="4e21aece-359b-4e6f-8f54-c70e1e237c6a"/>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21aece-359b-4e6f-8f54-c70e1e237c6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337759C-281D-4D09-AF5F-CA634D2FA41A}">
  <ds:schemaRefs>
    <ds:schemaRef ds:uri="http://schemas.microsoft.com/sharepoint/v3/contenttype/forms"/>
  </ds:schemaRefs>
</ds:datastoreItem>
</file>

<file path=customXml/itemProps2.xml><?xml version="1.0" encoding="utf-8"?>
<ds:datastoreItem xmlns:ds="http://schemas.openxmlformats.org/officeDocument/2006/customXml" ds:itemID="{E634CB85-DA9C-4DF7-A113-90B1D8EB9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21aece-359b-4e6f-8f54-c70e1e237c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B4041F-2B27-43B8-B76E-5B79A60DED2C}">
  <ds:schemaRefs>
    <ds:schemaRef ds:uri="http://schemas.openxmlformats.org/officeDocument/2006/bibliography"/>
  </ds:schemaRefs>
</ds:datastoreItem>
</file>

<file path=customXml/itemProps4.xml><?xml version="1.0" encoding="utf-8"?>
<ds:datastoreItem xmlns:ds="http://schemas.openxmlformats.org/officeDocument/2006/customXml" ds:itemID="{FB546DB0-326E-4644-BAA4-3A13C9791C66}">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735</TotalTime>
  <Pages>113</Pages>
  <Words>10325</Words>
  <Characters>58854</Characters>
  <Application>Microsoft Office Word</Application>
  <DocSecurity>0</DocSecurity>
  <Lines>490</Lines>
  <Paragraphs>138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平成１３年度　交通安全実施計画　はじめに・表紙</vt:lpstr>
      <vt:lpstr>平成１３年度　交通安全実施計画　はじめに・表紙</vt:lpstr>
    </vt:vector>
  </TitlesOfParts>
  <Company/>
  <LinksUpToDate>false</LinksUpToDate>
  <CharactersWithSpaces>69041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川口　幸輝</dc:creator>
  <cp:keywords/>
  <dc:description/>
  <cp:lastModifiedBy>川口　幸輝</cp:lastModifiedBy>
  <cp:revision>3</cp:revision>
  <cp:lastPrinted>2026-09-24T02:06:00Z</cp:lastPrinted>
  <dcterms:created xsi:type="dcterms:W3CDTF">2020-06-17T06:23:00Z</dcterms:created>
  <dcterms:modified xsi:type="dcterms:W3CDTF">2026-10-20T07:56:00Z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0x01010085D4A840C0B79842806973E30B2A13A0</vt:lpwstr>
  </property>
</Properties>
</file>