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F50AB" w14:textId="79FBC657" w:rsidR="003231E5" w:rsidRDefault="003231E5" w:rsidP="00F91E38">
      <w:pPr>
        <w:spacing w:line="300" w:lineRule="exact"/>
        <w:jc w:val="center"/>
        <w:rPr>
          <w:rFonts w:ascii="BIZ UD明朝 Medium" w:eastAsia="BIZ UD明朝 Medium" w:hAnsi="BIZ UD明朝 Medium"/>
          <w:kern w:val="0"/>
          <w:sz w:val="24"/>
          <w:szCs w:val="24"/>
        </w:rPr>
      </w:pPr>
      <w:r>
        <w:rPr>
          <w:rFonts w:ascii="BIZ UD明朝 Medium" w:eastAsia="BIZ UD明朝 Medium" w:hAnsi="BIZ UD明朝 Medium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31BE1" wp14:editId="7BEB633C">
                <wp:simplePos x="0" y="0"/>
                <wp:positionH relativeFrom="column">
                  <wp:posOffset>4383405</wp:posOffset>
                </wp:positionH>
                <wp:positionV relativeFrom="paragraph">
                  <wp:posOffset>-414655</wp:posOffset>
                </wp:positionV>
                <wp:extent cx="914400" cy="472440"/>
                <wp:effectExtent l="0" t="0" r="0" b="381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D66D62" w14:textId="24834FEC" w:rsidR="00FD2816" w:rsidRPr="00FD2816" w:rsidRDefault="00FD2816">
                            <w:pPr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FD2816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参考資料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E31BE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45.15pt;margin-top:-32.65pt;width:1in;height:37.2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" filled="f" stroked="f" strokeweight=".5pt">
                <v:textbox>
                  <w:txbxContent>
                    <w:p w14:paraId="50D66D62" w14:textId="24834FEC" w:rsidR="00FD2816" w:rsidRPr="00FD2816" w:rsidRDefault="00FD2816">
                      <w:pPr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FD2816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参考資料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明朝 Medium" w:eastAsia="BIZ UD明朝 Medium" w:hAnsi="BIZ UD明朝 Medium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D79B5" wp14:editId="644DA740">
                <wp:simplePos x="0" y="0"/>
                <wp:positionH relativeFrom="column">
                  <wp:posOffset>4357370</wp:posOffset>
                </wp:positionH>
                <wp:positionV relativeFrom="paragraph">
                  <wp:posOffset>-346075</wp:posOffset>
                </wp:positionV>
                <wp:extent cx="1043940" cy="359410"/>
                <wp:effectExtent l="0" t="0" r="22860" b="2159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594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BE1BE" id="正方形/長方形 2" o:spid="_x0000_s1026" style="position:absolute;left:0;text-align:left;margin-left:343.1pt;margin-top:-27.25pt;width:82.2pt;height:2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" filled="f" strokecolor="black [3213]" strokeweight="1pt"/>
            </w:pict>
          </mc:Fallback>
        </mc:AlternateContent>
      </w:r>
    </w:p>
    <w:p w14:paraId="6EF3DBB9" w14:textId="77777777" w:rsidR="003231E5" w:rsidRDefault="003231E5" w:rsidP="00F91E38">
      <w:pPr>
        <w:spacing w:line="300" w:lineRule="exact"/>
        <w:jc w:val="center"/>
        <w:rPr>
          <w:rFonts w:ascii="BIZ UD明朝 Medium" w:eastAsia="BIZ UD明朝 Medium" w:hAnsi="BIZ UD明朝 Medium"/>
          <w:kern w:val="0"/>
          <w:sz w:val="24"/>
          <w:szCs w:val="24"/>
        </w:rPr>
      </w:pPr>
    </w:p>
    <w:p w14:paraId="6D963BDC" w14:textId="5898D3A2" w:rsidR="00C40841" w:rsidRPr="000828BB" w:rsidRDefault="00A67419" w:rsidP="00F91E38">
      <w:pPr>
        <w:spacing w:line="300" w:lineRule="exact"/>
        <w:jc w:val="center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kern w:val="0"/>
          <w:sz w:val="24"/>
          <w:szCs w:val="24"/>
        </w:rPr>
        <w:t>新モビリティ導入検討協議会</w:t>
      </w:r>
      <w:r w:rsidR="00FF2D54" w:rsidRPr="000828BB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</w:t>
      </w:r>
      <w:r w:rsidR="002F2C44" w:rsidRPr="000828BB">
        <w:rPr>
          <w:rFonts w:ascii="BIZ UD明朝 Medium" w:eastAsia="BIZ UD明朝 Medium" w:hAnsi="BIZ UD明朝 Medium" w:hint="eastAsia"/>
          <w:kern w:val="0"/>
          <w:sz w:val="24"/>
          <w:szCs w:val="24"/>
        </w:rPr>
        <w:t>設置要綱</w:t>
      </w:r>
    </w:p>
    <w:p w14:paraId="3783481B" w14:textId="77777777" w:rsidR="00107657" w:rsidRPr="000828BB" w:rsidRDefault="00107657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</w:p>
    <w:p w14:paraId="4271FDEA" w14:textId="77777777" w:rsidR="00DC338F" w:rsidRPr="000828BB" w:rsidRDefault="00DC338F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</w:p>
    <w:p w14:paraId="2A26C623" w14:textId="77777777" w:rsidR="00107657" w:rsidRPr="000828BB" w:rsidRDefault="0035361D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144C40" w:rsidRPr="000828BB">
        <w:rPr>
          <w:rFonts w:ascii="BIZ UD明朝 Medium" w:eastAsia="BIZ UD明朝 Medium" w:hAnsi="BIZ UD明朝 Medium" w:hint="eastAsia"/>
          <w:sz w:val="24"/>
          <w:szCs w:val="24"/>
        </w:rPr>
        <w:t>設置の</w:t>
      </w:r>
      <w:r w:rsidRPr="000828BB">
        <w:rPr>
          <w:rFonts w:ascii="BIZ UD明朝 Medium" w:eastAsia="BIZ UD明朝 Medium" w:hAnsi="BIZ UD明朝 Medium" w:hint="eastAsia"/>
          <w:sz w:val="24"/>
          <w:szCs w:val="24"/>
        </w:rPr>
        <w:t>目的</w:t>
      </w:r>
      <w:r w:rsidR="00107657" w:rsidRPr="000828BB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14:paraId="0C54C49B" w14:textId="58F7E2E3" w:rsidR="00A67419" w:rsidRPr="000828BB" w:rsidRDefault="00B545D1" w:rsidP="00A67419">
      <w:pPr>
        <w:spacing w:line="300" w:lineRule="exact"/>
        <w:ind w:left="283" w:hangingChars="118" w:hanging="283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第１条　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交通課題を抱える</w:t>
      </w:r>
      <w:r w:rsidR="009B023E" w:rsidRPr="000828BB">
        <w:rPr>
          <w:rFonts w:ascii="BIZ UD明朝 Medium" w:eastAsia="BIZ UD明朝 Medium" w:hAnsi="BIZ UD明朝 Medium" w:hint="eastAsia"/>
          <w:sz w:val="24"/>
          <w:szCs w:val="24"/>
        </w:rPr>
        <w:t>南河内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地域</w:t>
      </w:r>
      <w:r w:rsidR="009B023E" w:rsidRPr="000828BB">
        <w:rPr>
          <w:rFonts w:ascii="BIZ UD明朝 Medium" w:eastAsia="BIZ UD明朝 Medium" w:hAnsi="BIZ UD明朝 Medium" w:hint="eastAsia"/>
          <w:sz w:val="24"/>
          <w:szCs w:val="24"/>
        </w:rPr>
        <w:t>等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において、持続可能な</w:t>
      </w:r>
      <w:r w:rsidR="009B023E" w:rsidRPr="000828BB">
        <w:rPr>
          <w:rFonts w:ascii="BIZ UD明朝 Medium" w:eastAsia="BIZ UD明朝 Medium" w:hAnsi="BIZ UD明朝 Medium" w:hint="eastAsia"/>
          <w:sz w:val="24"/>
          <w:szCs w:val="24"/>
        </w:rPr>
        <w:t>地域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公共交通を確保するため、万博で導入される自動運転バス</w:t>
      </w:r>
      <w:r w:rsidR="00DF4F9C" w:rsidRPr="000828BB">
        <w:rPr>
          <w:rFonts w:ascii="BIZ UD明朝 Medium" w:eastAsia="BIZ UD明朝 Medium" w:hAnsi="BIZ UD明朝 Medium" w:hint="eastAsia"/>
          <w:sz w:val="24"/>
          <w:szCs w:val="24"/>
        </w:rPr>
        <w:t>等の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新しいモビリティの活用に向け</w:t>
      </w:r>
      <w:r w:rsidR="00DF4F9C" w:rsidRPr="000828BB">
        <w:rPr>
          <w:rFonts w:ascii="BIZ UD明朝 Medium" w:eastAsia="BIZ UD明朝 Medium" w:hAnsi="BIZ UD明朝 Medium" w:hint="eastAsia"/>
          <w:sz w:val="24"/>
          <w:szCs w:val="24"/>
        </w:rPr>
        <w:t>た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協議・調整を行う</w:t>
      </w:r>
      <w:r w:rsidR="00DF4F9C" w:rsidRPr="000828BB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新モビリティ</w:t>
      </w:r>
      <w:r w:rsidR="00D2271F" w:rsidRPr="000828BB">
        <w:rPr>
          <w:rFonts w:ascii="BIZ UD明朝 Medium" w:eastAsia="BIZ UD明朝 Medium" w:hAnsi="BIZ UD明朝 Medium" w:hint="eastAsia"/>
          <w:sz w:val="24"/>
          <w:szCs w:val="24"/>
        </w:rPr>
        <w:t>導入</w:t>
      </w:r>
      <w:r w:rsidR="00A67419" w:rsidRPr="000828BB">
        <w:rPr>
          <w:rFonts w:ascii="BIZ UD明朝 Medium" w:eastAsia="BIZ UD明朝 Medium" w:hAnsi="BIZ UD明朝 Medium" w:hint="eastAsia"/>
          <w:sz w:val="24"/>
          <w:szCs w:val="24"/>
        </w:rPr>
        <w:t>検討協議会（以下「協議会」という。）を設置する。</w:t>
      </w:r>
    </w:p>
    <w:p w14:paraId="10496544" w14:textId="77777777" w:rsidR="00762DCB" w:rsidRPr="000828BB" w:rsidRDefault="00762DCB" w:rsidP="00EE3A71">
      <w:pPr>
        <w:spacing w:line="300" w:lineRule="exact"/>
        <w:ind w:left="283" w:hangingChars="118" w:hanging="283"/>
        <w:rPr>
          <w:rFonts w:ascii="BIZ UD明朝 Medium" w:eastAsia="BIZ UD明朝 Medium" w:hAnsi="BIZ UD明朝 Medium"/>
          <w:sz w:val="24"/>
          <w:szCs w:val="24"/>
        </w:rPr>
      </w:pPr>
    </w:p>
    <w:p w14:paraId="6ABE91BB" w14:textId="77777777" w:rsidR="00107657" w:rsidRPr="000828BB" w:rsidRDefault="00762DCB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CE2D39" w:rsidRPr="000828BB">
        <w:rPr>
          <w:rFonts w:ascii="BIZ UD明朝 Medium" w:eastAsia="BIZ UD明朝 Medium" w:hAnsi="BIZ UD明朝 Medium" w:hint="eastAsia"/>
          <w:sz w:val="24"/>
          <w:szCs w:val="24"/>
        </w:rPr>
        <w:t>所掌事項</w:t>
      </w:r>
      <w:r w:rsidRPr="000828BB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14:paraId="2BE99D55" w14:textId="4D1AA56B" w:rsidR="00D53F06" w:rsidRPr="000828BB" w:rsidRDefault="00762DCB" w:rsidP="00383C30">
      <w:pPr>
        <w:spacing w:line="300" w:lineRule="exact"/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第２条　</w:t>
      </w:r>
      <w:r w:rsidR="00915007" w:rsidRPr="000828BB">
        <w:rPr>
          <w:rFonts w:ascii="BIZ UD明朝 Medium" w:eastAsia="BIZ UD明朝 Medium" w:hAnsi="BIZ UD明朝 Medium" w:hint="eastAsia"/>
          <w:sz w:val="24"/>
          <w:szCs w:val="24"/>
        </w:rPr>
        <w:t>協議会</w:t>
      </w:r>
      <w:r w:rsidR="001416A1" w:rsidRPr="000828BB">
        <w:rPr>
          <w:rFonts w:ascii="BIZ UD明朝 Medium" w:eastAsia="BIZ UD明朝 Medium" w:hAnsi="BIZ UD明朝 Medium" w:hint="eastAsia"/>
          <w:sz w:val="24"/>
          <w:szCs w:val="24"/>
        </w:rPr>
        <w:t>の所掌</w:t>
      </w:r>
      <w:r w:rsidR="00915007" w:rsidRPr="000828BB">
        <w:rPr>
          <w:rFonts w:ascii="BIZ UD明朝 Medium" w:eastAsia="BIZ UD明朝 Medium" w:hAnsi="BIZ UD明朝 Medium" w:hint="eastAsia"/>
          <w:sz w:val="24"/>
          <w:szCs w:val="24"/>
        </w:rPr>
        <w:t>事項</w:t>
      </w:r>
      <w:r w:rsidR="001416A1" w:rsidRPr="000828BB">
        <w:rPr>
          <w:rFonts w:ascii="BIZ UD明朝 Medium" w:eastAsia="BIZ UD明朝 Medium" w:hAnsi="BIZ UD明朝 Medium" w:hint="eastAsia"/>
          <w:sz w:val="24"/>
          <w:szCs w:val="24"/>
        </w:rPr>
        <w:t>は、次のとおりとする。</w:t>
      </w:r>
    </w:p>
    <w:p w14:paraId="26C81FEF" w14:textId="77777777" w:rsidR="001416A1" w:rsidRPr="000828BB" w:rsidRDefault="009B023E" w:rsidP="009B023E">
      <w:pPr>
        <w:pStyle w:val="a7"/>
        <w:numPr>
          <w:ilvl w:val="0"/>
          <w:numId w:val="5"/>
        </w:numPr>
        <w:spacing w:line="300" w:lineRule="exact"/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自動運転バス</w:t>
      </w:r>
      <w:r w:rsidR="00B35369" w:rsidRPr="000828BB">
        <w:rPr>
          <w:rFonts w:ascii="BIZ UD明朝 Medium" w:eastAsia="BIZ UD明朝 Medium" w:hAnsi="BIZ UD明朝 Medium" w:hint="eastAsia"/>
          <w:sz w:val="24"/>
          <w:szCs w:val="24"/>
        </w:rPr>
        <w:t>導入エリアの選定</w:t>
      </w:r>
    </w:p>
    <w:p w14:paraId="029E6781" w14:textId="7E756B0F" w:rsidR="00DF4F9C" w:rsidRPr="000828BB" w:rsidRDefault="009B023E" w:rsidP="00D2271F">
      <w:pPr>
        <w:pStyle w:val="a7"/>
        <w:numPr>
          <w:ilvl w:val="0"/>
          <w:numId w:val="5"/>
        </w:numPr>
        <w:spacing w:line="300" w:lineRule="exact"/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自動運転バス運行</w:t>
      </w:r>
      <w:r w:rsidR="001416A1" w:rsidRPr="000828BB">
        <w:rPr>
          <w:rFonts w:ascii="BIZ UD明朝 Medium" w:eastAsia="BIZ UD明朝 Medium" w:hAnsi="BIZ UD明朝 Medium" w:hint="eastAsia"/>
          <w:sz w:val="24"/>
          <w:szCs w:val="24"/>
        </w:rPr>
        <w:t>にかかる</w:t>
      </w:r>
      <w:r w:rsidR="000F382A" w:rsidRPr="000828BB">
        <w:rPr>
          <w:rFonts w:ascii="BIZ UD明朝 Medium" w:eastAsia="BIZ UD明朝 Medium" w:hAnsi="BIZ UD明朝 Medium" w:hint="eastAsia"/>
          <w:sz w:val="24"/>
          <w:szCs w:val="24"/>
        </w:rPr>
        <w:t>実証実験</w:t>
      </w:r>
      <w:r w:rsidR="001416A1" w:rsidRPr="000828BB">
        <w:rPr>
          <w:rFonts w:ascii="BIZ UD明朝 Medium" w:eastAsia="BIZ UD明朝 Medium" w:hAnsi="BIZ UD明朝 Medium" w:hint="eastAsia"/>
          <w:sz w:val="24"/>
          <w:szCs w:val="24"/>
        </w:rPr>
        <w:t>の実施及び実験</w:t>
      </w:r>
      <w:r w:rsidR="00F658D5" w:rsidRPr="000828BB">
        <w:rPr>
          <w:rFonts w:ascii="BIZ UD明朝 Medium" w:eastAsia="BIZ UD明朝 Medium" w:hAnsi="BIZ UD明朝 Medium" w:hint="eastAsia"/>
          <w:sz w:val="24"/>
          <w:szCs w:val="24"/>
        </w:rPr>
        <w:t>結果</w:t>
      </w:r>
      <w:r w:rsidR="000F382A" w:rsidRPr="000828BB">
        <w:rPr>
          <w:rFonts w:ascii="BIZ UD明朝 Medium" w:eastAsia="BIZ UD明朝 Medium" w:hAnsi="BIZ UD明朝 Medium" w:hint="eastAsia"/>
          <w:sz w:val="24"/>
          <w:szCs w:val="24"/>
        </w:rPr>
        <w:t>の検証</w:t>
      </w:r>
    </w:p>
    <w:p w14:paraId="4FCAE847" w14:textId="41286C58" w:rsidR="00D53F06" w:rsidRPr="000828BB" w:rsidRDefault="00D53F06" w:rsidP="004024AD">
      <w:pPr>
        <w:pStyle w:val="a7"/>
        <w:numPr>
          <w:ilvl w:val="0"/>
          <w:numId w:val="5"/>
        </w:numPr>
        <w:spacing w:line="300" w:lineRule="exact"/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その他</w:t>
      </w:r>
      <w:r w:rsidR="00D17A82" w:rsidRPr="000828BB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="00DF4F9C" w:rsidRPr="000828BB">
        <w:rPr>
          <w:rFonts w:ascii="BIZ UD明朝 Medium" w:eastAsia="BIZ UD明朝 Medium" w:hAnsi="BIZ UD明朝 Medium" w:hint="eastAsia"/>
          <w:sz w:val="24"/>
          <w:szCs w:val="24"/>
        </w:rPr>
        <w:t>新モビリティ導入</w:t>
      </w:r>
      <w:r w:rsidR="00473EB2" w:rsidRPr="000828BB">
        <w:rPr>
          <w:rFonts w:ascii="BIZ UD明朝 Medium" w:eastAsia="BIZ UD明朝 Medium" w:hAnsi="BIZ UD明朝 Medium" w:hint="eastAsia"/>
          <w:sz w:val="24"/>
          <w:szCs w:val="24"/>
        </w:rPr>
        <w:t>に関する必要な事項</w:t>
      </w:r>
      <w:r w:rsidR="001416A1" w:rsidRPr="000828BB">
        <w:rPr>
          <w:rFonts w:ascii="BIZ UD明朝 Medium" w:eastAsia="BIZ UD明朝 Medium" w:hAnsi="BIZ UD明朝 Medium" w:hint="eastAsia"/>
          <w:sz w:val="24"/>
          <w:szCs w:val="24"/>
        </w:rPr>
        <w:t>にかかる検討、調整</w:t>
      </w:r>
    </w:p>
    <w:p w14:paraId="363DD2E5" w14:textId="77777777" w:rsidR="00762DCB" w:rsidRPr="000828BB" w:rsidRDefault="00762DCB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</w:p>
    <w:p w14:paraId="7CD072A1" w14:textId="77777777" w:rsidR="009E617F" w:rsidRPr="000828BB" w:rsidRDefault="00CE2D39" w:rsidP="009E617F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（組織</w:t>
      </w:r>
      <w:r w:rsidR="009E617F" w:rsidRPr="000828BB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14:paraId="08EA7D36" w14:textId="569D043A" w:rsidR="0014059C" w:rsidRPr="000828BB" w:rsidRDefault="00762DCB" w:rsidP="00A26456">
      <w:pPr>
        <w:spacing w:line="300" w:lineRule="exact"/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第３</w:t>
      </w:r>
      <w:r w:rsidR="00B545D1" w:rsidRPr="000828BB">
        <w:rPr>
          <w:rFonts w:ascii="BIZ UD明朝 Medium" w:eastAsia="BIZ UD明朝 Medium" w:hAnsi="BIZ UD明朝 Medium" w:hint="eastAsia"/>
          <w:sz w:val="24"/>
          <w:szCs w:val="24"/>
        </w:rPr>
        <w:t>条</w:t>
      </w:r>
      <w:r w:rsidR="00D54C7E"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DF4F9C" w:rsidRPr="000828BB">
        <w:rPr>
          <w:rFonts w:ascii="BIZ UD明朝 Medium" w:eastAsia="BIZ UD明朝 Medium" w:hAnsi="BIZ UD明朝 Medium" w:hint="eastAsia"/>
          <w:sz w:val="24"/>
          <w:szCs w:val="24"/>
        </w:rPr>
        <w:t>協議会</w:t>
      </w:r>
      <w:r w:rsidR="00CD179C" w:rsidRPr="000828BB">
        <w:rPr>
          <w:rFonts w:ascii="BIZ UD明朝 Medium" w:eastAsia="BIZ UD明朝 Medium" w:hAnsi="BIZ UD明朝 Medium" w:hint="eastAsia"/>
          <w:sz w:val="24"/>
          <w:szCs w:val="24"/>
        </w:rPr>
        <w:t>は、</w:t>
      </w:r>
      <w:r w:rsidR="00A51323" w:rsidRPr="000828BB">
        <w:rPr>
          <w:rFonts w:ascii="BIZ UD明朝 Medium" w:eastAsia="BIZ UD明朝 Medium" w:hAnsi="BIZ UD明朝 Medium" w:hint="eastAsia"/>
          <w:sz w:val="24"/>
          <w:szCs w:val="24"/>
        </w:rPr>
        <w:t>大阪府都市整備部事業調整室</w:t>
      </w:r>
      <w:r w:rsidR="006F071E" w:rsidRPr="000828BB">
        <w:rPr>
          <w:rFonts w:ascii="BIZ UD明朝 Medium" w:eastAsia="BIZ UD明朝 Medium" w:hAnsi="BIZ UD明朝 Medium" w:hint="eastAsia"/>
          <w:sz w:val="24"/>
          <w:szCs w:val="24"/>
        </w:rPr>
        <w:t>新交通施策推進課</w:t>
      </w:r>
      <w:r w:rsidR="00A51323" w:rsidRPr="000828BB">
        <w:rPr>
          <w:rFonts w:ascii="BIZ UD明朝 Medium" w:eastAsia="BIZ UD明朝 Medium" w:hAnsi="BIZ UD明朝 Medium" w:hint="eastAsia"/>
          <w:sz w:val="24"/>
          <w:szCs w:val="24"/>
        </w:rPr>
        <w:t>及び大阪市高速電気軌道株式会社の関係部署</w:t>
      </w:r>
      <w:r w:rsidR="0079296F" w:rsidRPr="000828BB">
        <w:rPr>
          <w:rFonts w:ascii="BIZ UD明朝 Medium" w:eastAsia="BIZ UD明朝 Medium" w:hAnsi="BIZ UD明朝 Medium" w:hint="eastAsia"/>
          <w:sz w:val="24"/>
          <w:szCs w:val="24"/>
        </w:rPr>
        <w:t>を</w:t>
      </w:r>
      <w:r w:rsidR="007341D2" w:rsidRPr="000828BB">
        <w:rPr>
          <w:rFonts w:ascii="BIZ UD明朝 Medium" w:eastAsia="BIZ UD明朝 Medium" w:hAnsi="BIZ UD明朝 Medium" w:hint="eastAsia"/>
          <w:sz w:val="24"/>
          <w:szCs w:val="24"/>
        </w:rPr>
        <w:t>もって構成する。</w:t>
      </w:r>
    </w:p>
    <w:p w14:paraId="16C08AA3" w14:textId="55DF35C4" w:rsidR="00D2271F" w:rsidRPr="000828BB" w:rsidRDefault="007341D2" w:rsidP="00A26456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２　協議会</w:t>
      </w:r>
      <w:r w:rsidR="00A51323" w:rsidRPr="000828BB">
        <w:rPr>
          <w:rFonts w:ascii="BIZ UD明朝 Medium" w:eastAsia="BIZ UD明朝 Medium" w:hAnsi="BIZ UD明朝 Medium" w:hint="eastAsia"/>
          <w:sz w:val="24"/>
          <w:szCs w:val="24"/>
        </w:rPr>
        <w:t>は、</w:t>
      </w:r>
      <w:r w:rsidR="00D2271F" w:rsidRPr="000828BB">
        <w:rPr>
          <w:rFonts w:ascii="BIZ UD明朝 Medium" w:eastAsia="BIZ UD明朝 Medium" w:hAnsi="BIZ UD明朝 Medium" w:hint="eastAsia"/>
          <w:sz w:val="24"/>
          <w:szCs w:val="24"/>
        </w:rPr>
        <w:t>大阪府都市整備部事業調整室</w:t>
      </w:r>
      <w:r w:rsidR="007D398E" w:rsidRPr="000828BB">
        <w:rPr>
          <w:rFonts w:ascii="BIZ UD明朝 Medium" w:eastAsia="BIZ UD明朝 Medium" w:hAnsi="BIZ UD明朝 Medium" w:hint="eastAsia"/>
          <w:sz w:val="24"/>
          <w:szCs w:val="24"/>
        </w:rPr>
        <w:t>長</w:t>
      </w:r>
      <w:r w:rsidR="00A51323" w:rsidRPr="000828BB">
        <w:rPr>
          <w:rFonts w:ascii="BIZ UD明朝 Medium" w:eastAsia="BIZ UD明朝 Medium" w:hAnsi="BIZ UD明朝 Medium" w:hint="eastAsia"/>
          <w:sz w:val="24"/>
          <w:szCs w:val="24"/>
        </w:rPr>
        <w:t>が主宰</w:t>
      </w:r>
      <w:r w:rsidRPr="000828BB">
        <w:rPr>
          <w:rFonts w:ascii="BIZ UD明朝 Medium" w:eastAsia="BIZ UD明朝 Medium" w:hAnsi="BIZ UD明朝 Medium" w:hint="eastAsia"/>
          <w:sz w:val="24"/>
          <w:szCs w:val="24"/>
        </w:rPr>
        <w:t>する。</w:t>
      </w:r>
    </w:p>
    <w:p w14:paraId="638E8B61" w14:textId="6F1E91CB" w:rsidR="0014059C" w:rsidRPr="000828BB" w:rsidRDefault="007341D2" w:rsidP="00B564B7">
      <w:pPr>
        <w:spacing w:line="300" w:lineRule="exact"/>
        <w:ind w:left="218" w:hangingChars="91" w:hanging="218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３　</w:t>
      </w:r>
      <w:r w:rsidR="006F071E" w:rsidRPr="000828BB">
        <w:rPr>
          <w:rFonts w:ascii="BIZ UD明朝 Medium" w:eastAsia="BIZ UD明朝 Medium" w:hAnsi="BIZ UD明朝 Medium" w:hint="eastAsia"/>
          <w:sz w:val="24"/>
          <w:szCs w:val="24"/>
        </w:rPr>
        <w:t>大阪府都市整備部事業調整室</w:t>
      </w:r>
      <w:r w:rsidRPr="000828BB">
        <w:rPr>
          <w:rFonts w:ascii="BIZ UD明朝 Medium" w:eastAsia="BIZ UD明朝 Medium" w:hAnsi="BIZ UD明朝 Medium" w:hint="eastAsia"/>
          <w:sz w:val="24"/>
          <w:szCs w:val="24"/>
        </w:rPr>
        <w:t>長は、</w:t>
      </w:r>
      <w:r w:rsidR="0014059C" w:rsidRPr="000828BB">
        <w:rPr>
          <w:rFonts w:ascii="BIZ UD明朝 Medium" w:eastAsia="BIZ UD明朝 Medium" w:hAnsi="BIZ UD明朝 Medium" w:hint="eastAsia"/>
          <w:sz w:val="24"/>
          <w:szCs w:val="24"/>
        </w:rPr>
        <w:t>協議会の検討状況に応じて、国、関係市町村、交通管理者等</w:t>
      </w:r>
      <w:r w:rsidR="00077E22" w:rsidRPr="000828BB">
        <w:rPr>
          <w:rFonts w:ascii="BIZ UD明朝 Medium" w:eastAsia="BIZ UD明朝 Medium" w:hAnsi="BIZ UD明朝 Medium" w:hint="eastAsia"/>
          <w:sz w:val="24"/>
          <w:szCs w:val="24"/>
        </w:rPr>
        <w:t>の</w:t>
      </w:r>
      <w:r w:rsidR="0014059C" w:rsidRPr="000828BB">
        <w:rPr>
          <w:rFonts w:ascii="BIZ UD明朝 Medium" w:eastAsia="BIZ UD明朝 Medium" w:hAnsi="BIZ UD明朝 Medium" w:hint="eastAsia"/>
          <w:sz w:val="24"/>
          <w:szCs w:val="24"/>
        </w:rPr>
        <w:t>参加</w:t>
      </w:r>
      <w:r w:rsidR="00077E22" w:rsidRPr="000828BB">
        <w:rPr>
          <w:rFonts w:ascii="BIZ UD明朝 Medium" w:eastAsia="BIZ UD明朝 Medium" w:hAnsi="BIZ UD明朝 Medium" w:hint="eastAsia"/>
          <w:sz w:val="24"/>
          <w:szCs w:val="24"/>
        </w:rPr>
        <w:t>を求めることが</w:t>
      </w:r>
      <w:r w:rsidR="0014059C" w:rsidRPr="000828BB">
        <w:rPr>
          <w:rFonts w:ascii="BIZ UD明朝 Medium" w:eastAsia="BIZ UD明朝 Medium" w:hAnsi="BIZ UD明朝 Medium" w:hint="eastAsia"/>
          <w:sz w:val="24"/>
          <w:szCs w:val="24"/>
        </w:rPr>
        <w:t>できる。</w:t>
      </w:r>
    </w:p>
    <w:p w14:paraId="6C121BCD" w14:textId="77777777" w:rsidR="00C740F5" w:rsidRPr="000828BB" w:rsidRDefault="007A1F72" w:rsidP="00EE3A71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0DC17E03" w14:textId="77777777" w:rsidR="00C740F5" w:rsidRPr="000828BB" w:rsidRDefault="00C740F5" w:rsidP="00EE3A71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（会議）</w:t>
      </w:r>
    </w:p>
    <w:p w14:paraId="0D90308E" w14:textId="02CC00AD" w:rsidR="00C740F5" w:rsidRPr="000828BB" w:rsidRDefault="00D53F06" w:rsidP="0014059C">
      <w:pPr>
        <w:spacing w:line="300" w:lineRule="exact"/>
        <w:ind w:left="240" w:hangingChars="100" w:hanging="240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第４</w:t>
      </w:r>
      <w:r w:rsidR="00C740F5"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条　</w:t>
      </w:r>
      <w:r w:rsidR="0079296F" w:rsidRPr="000828BB">
        <w:rPr>
          <w:rFonts w:ascii="BIZ UD明朝 Medium" w:eastAsia="BIZ UD明朝 Medium" w:hAnsi="BIZ UD明朝 Medium" w:hint="eastAsia"/>
          <w:sz w:val="24"/>
          <w:szCs w:val="24"/>
        </w:rPr>
        <w:t>協議会</w:t>
      </w:r>
      <w:r w:rsidR="00234EB6" w:rsidRPr="000828BB">
        <w:rPr>
          <w:rFonts w:ascii="BIZ UD明朝 Medium" w:eastAsia="BIZ UD明朝 Medium" w:hAnsi="BIZ UD明朝 Medium" w:hint="eastAsia"/>
          <w:sz w:val="24"/>
          <w:szCs w:val="24"/>
        </w:rPr>
        <w:t>の会議</w:t>
      </w:r>
      <w:r w:rsidR="00F96C99" w:rsidRPr="000828BB">
        <w:rPr>
          <w:rFonts w:ascii="BIZ UD明朝 Medium" w:eastAsia="BIZ UD明朝 Medium" w:hAnsi="BIZ UD明朝 Medium" w:hint="eastAsia"/>
          <w:sz w:val="24"/>
          <w:szCs w:val="24"/>
        </w:rPr>
        <w:t>は、</w:t>
      </w:r>
      <w:r w:rsidR="007152EE" w:rsidRPr="000828BB">
        <w:rPr>
          <w:rFonts w:ascii="BIZ UD明朝 Medium" w:eastAsia="BIZ UD明朝 Medium" w:hAnsi="BIZ UD明朝 Medium" w:hint="eastAsia"/>
          <w:sz w:val="24"/>
          <w:szCs w:val="24"/>
        </w:rPr>
        <w:t>大阪府都市整備部事業調整室</w:t>
      </w:r>
      <w:r w:rsidR="007D398E" w:rsidRPr="000828BB">
        <w:rPr>
          <w:rFonts w:ascii="BIZ UD明朝 Medium" w:eastAsia="BIZ UD明朝 Medium" w:hAnsi="BIZ UD明朝 Medium" w:hint="eastAsia"/>
          <w:sz w:val="24"/>
          <w:szCs w:val="24"/>
        </w:rPr>
        <w:t>長</w:t>
      </w:r>
      <w:r w:rsidR="00916354"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が</w:t>
      </w:r>
      <w:r w:rsidR="00FD5755"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招集する。</w:t>
      </w:r>
    </w:p>
    <w:p w14:paraId="6C96C7BD" w14:textId="0A5D280A" w:rsidR="0024040E" w:rsidRPr="000828BB" w:rsidRDefault="0014059C" w:rsidP="00234EB6">
      <w:pPr>
        <w:spacing w:line="300" w:lineRule="exac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２</w:t>
      </w:r>
      <w:r w:rsidR="00E62BB5"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 xml:space="preserve">　</w:t>
      </w:r>
      <w:r w:rsidR="0024040E"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会議は、原則として公開する。</w:t>
      </w:r>
    </w:p>
    <w:p w14:paraId="49A57C70" w14:textId="77777777" w:rsidR="00433A4D" w:rsidRPr="000828BB" w:rsidRDefault="00433A4D" w:rsidP="00D32F38">
      <w:pPr>
        <w:spacing w:line="300" w:lineRule="exac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7F4A0E85" w14:textId="43C80E0F" w:rsidR="00EE4580" w:rsidRPr="000828BB" w:rsidRDefault="00EE4580" w:rsidP="00D32F38">
      <w:pPr>
        <w:spacing w:line="300" w:lineRule="exac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（</w:t>
      </w:r>
      <w:r w:rsidR="00697B36"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事務局</w:t>
      </w:r>
      <w:r w:rsidRPr="000828BB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）</w:t>
      </w:r>
    </w:p>
    <w:p w14:paraId="571C08B7" w14:textId="67429DEC" w:rsidR="00EE4580" w:rsidRPr="000828BB" w:rsidRDefault="009A1BA5" w:rsidP="004024AD">
      <w:pPr>
        <w:spacing w:line="300" w:lineRule="exact"/>
        <w:ind w:left="283" w:hangingChars="118" w:hanging="283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第</w:t>
      </w:r>
      <w:r w:rsidR="0079296F" w:rsidRPr="000828BB"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="00EE4580"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条　</w:t>
      </w:r>
      <w:r w:rsidR="0079296F" w:rsidRPr="000828BB">
        <w:rPr>
          <w:rFonts w:ascii="BIZ UD明朝 Medium" w:eastAsia="BIZ UD明朝 Medium" w:hAnsi="BIZ UD明朝 Medium" w:hint="eastAsia"/>
          <w:sz w:val="24"/>
          <w:szCs w:val="24"/>
        </w:rPr>
        <w:t>協議会</w:t>
      </w:r>
      <w:r w:rsidR="00F01149" w:rsidRPr="000828BB">
        <w:rPr>
          <w:rFonts w:ascii="BIZ UD明朝 Medium" w:eastAsia="BIZ UD明朝 Medium" w:hAnsi="BIZ UD明朝 Medium" w:hint="eastAsia"/>
          <w:sz w:val="24"/>
          <w:szCs w:val="24"/>
        </w:rPr>
        <w:t>の</w:t>
      </w:r>
      <w:r w:rsidR="00697B36" w:rsidRPr="000828BB">
        <w:rPr>
          <w:rFonts w:ascii="BIZ UD明朝 Medium" w:eastAsia="BIZ UD明朝 Medium" w:hAnsi="BIZ UD明朝 Medium" w:hint="eastAsia"/>
          <w:sz w:val="24"/>
          <w:szCs w:val="24"/>
        </w:rPr>
        <w:t>事務</w:t>
      </w:r>
      <w:r w:rsidR="00F01149" w:rsidRPr="000828BB">
        <w:rPr>
          <w:rFonts w:ascii="BIZ UD明朝 Medium" w:eastAsia="BIZ UD明朝 Medium" w:hAnsi="BIZ UD明朝 Medium" w:hint="eastAsia"/>
          <w:sz w:val="24"/>
          <w:szCs w:val="24"/>
        </w:rPr>
        <w:t>は、</w:t>
      </w:r>
      <w:r w:rsidR="001B0874" w:rsidRPr="000828BB">
        <w:rPr>
          <w:rFonts w:ascii="BIZ UD明朝 Medium" w:eastAsia="BIZ UD明朝 Medium" w:hAnsi="BIZ UD明朝 Medium" w:hint="eastAsia"/>
          <w:sz w:val="24"/>
          <w:szCs w:val="24"/>
        </w:rPr>
        <w:t>新交通施策推進課</w:t>
      </w:r>
      <w:r w:rsidR="00F01149" w:rsidRPr="000828BB">
        <w:rPr>
          <w:rFonts w:ascii="BIZ UD明朝 Medium" w:eastAsia="BIZ UD明朝 Medium" w:hAnsi="BIZ UD明朝 Medium" w:hint="eastAsia"/>
          <w:sz w:val="24"/>
          <w:szCs w:val="24"/>
        </w:rPr>
        <w:t>に</w:t>
      </w:r>
      <w:r w:rsidR="0085083F" w:rsidRPr="000828BB">
        <w:rPr>
          <w:rFonts w:ascii="BIZ UD明朝 Medium" w:eastAsia="BIZ UD明朝 Medium" w:hAnsi="BIZ UD明朝 Medium" w:hint="eastAsia"/>
          <w:sz w:val="24"/>
          <w:szCs w:val="24"/>
        </w:rPr>
        <w:t>おいて行う</w:t>
      </w:r>
      <w:r w:rsidR="00DC338F" w:rsidRPr="000828BB">
        <w:rPr>
          <w:rFonts w:ascii="BIZ UD明朝 Medium" w:eastAsia="BIZ UD明朝 Medium" w:hAnsi="BIZ UD明朝 Medium" w:hint="eastAsia"/>
          <w:sz w:val="24"/>
          <w:szCs w:val="24"/>
        </w:rPr>
        <w:t>。</w:t>
      </w:r>
    </w:p>
    <w:p w14:paraId="69872CD2" w14:textId="77777777" w:rsidR="00EE4580" w:rsidRPr="000828BB" w:rsidRDefault="00EE4580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</w:p>
    <w:p w14:paraId="01CF540D" w14:textId="77777777" w:rsidR="00DC338F" w:rsidRPr="000828BB" w:rsidRDefault="00704A9B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（その他）</w:t>
      </w:r>
    </w:p>
    <w:p w14:paraId="09D82F72" w14:textId="3A4353DD" w:rsidR="00704A9B" w:rsidRPr="000828BB" w:rsidRDefault="009A1BA5" w:rsidP="00333DA4">
      <w:pPr>
        <w:spacing w:line="300" w:lineRule="exact"/>
        <w:ind w:left="283" w:hangingChars="118" w:hanging="283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第</w:t>
      </w:r>
      <w:r w:rsidR="0079296F" w:rsidRPr="000828BB">
        <w:rPr>
          <w:rFonts w:ascii="BIZ UD明朝 Medium" w:eastAsia="BIZ UD明朝 Medium" w:hAnsi="BIZ UD明朝 Medium" w:hint="eastAsia"/>
          <w:sz w:val="24"/>
          <w:szCs w:val="24"/>
        </w:rPr>
        <w:t>６</w:t>
      </w:r>
      <w:r w:rsidR="00333DA4"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条　</w:t>
      </w:r>
      <w:r w:rsidR="00704A9B" w:rsidRPr="000828BB">
        <w:rPr>
          <w:rFonts w:ascii="BIZ UD明朝 Medium" w:eastAsia="BIZ UD明朝 Medium" w:hAnsi="BIZ UD明朝 Medium" w:hint="eastAsia"/>
          <w:sz w:val="24"/>
          <w:szCs w:val="24"/>
        </w:rPr>
        <w:t>この要綱に定めるもののほか、</w:t>
      </w:r>
      <w:r w:rsidR="0079296F" w:rsidRPr="000828BB">
        <w:rPr>
          <w:rFonts w:ascii="BIZ UD明朝 Medium" w:eastAsia="BIZ UD明朝 Medium" w:hAnsi="BIZ UD明朝 Medium" w:hint="eastAsia"/>
          <w:sz w:val="24"/>
          <w:szCs w:val="24"/>
        </w:rPr>
        <w:t>協議</w:t>
      </w:r>
      <w:r w:rsidR="00AB1A48" w:rsidRPr="000828BB">
        <w:rPr>
          <w:rFonts w:ascii="BIZ UD明朝 Medium" w:eastAsia="BIZ UD明朝 Medium" w:hAnsi="BIZ UD明朝 Medium" w:hint="eastAsia"/>
          <w:sz w:val="24"/>
          <w:szCs w:val="24"/>
        </w:rPr>
        <w:t>会</w:t>
      </w:r>
      <w:r w:rsidR="00437BDC" w:rsidRPr="000828BB">
        <w:rPr>
          <w:rFonts w:ascii="BIZ UD明朝 Medium" w:eastAsia="BIZ UD明朝 Medium" w:hAnsi="BIZ UD明朝 Medium" w:hint="eastAsia"/>
          <w:sz w:val="24"/>
          <w:szCs w:val="24"/>
        </w:rPr>
        <w:t>の運営に</w:t>
      </w:r>
      <w:r w:rsidR="0085083F" w:rsidRPr="000828BB">
        <w:rPr>
          <w:rFonts w:ascii="BIZ UD明朝 Medium" w:eastAsia="BIZ UD明朝 Medium" w:hAnsi="BIZ UD明朝 Medium" w:hint="eastAsia"/>
          <w:sz w:val="24"/>
          <w:szCs w:val="24"/>
        </w:rPr>
        <w:t>関し</w:t>
      </w:r>
      <w:r w:rsidR="00437BDC" w:rsidRPr="000828BB">
        <w:rPr>
          <w:rFonts w:ascii="BIZ UD明朝 Medium" w:eastAsia="BIZ UD明朝 Medium" w:hAnsi="BIZ UD明朝 Medium" w:hint="eastAsia"/>
          <w:sz w:val="24"/>
          <w:szCs w:val="24"/>
        </w:rPr>
        <w:t>必要な事項</w:t>
      </w:r>
      <w:r w:rsidR="00E971C6" w:rsidRPr="000828BB">
        <w:rPr>
          <w:rFonts w:ascii="BIZ UD明朝 Medium" w:eastAsia="BIZ UD明朝 Medium" w:hAnsi="BIZ UD明朝 Medium" w:hint="eastAsia"/>
          <w:sz w:val="24"/>
          <w:szCs w:val="24"/>
        </w:rPr>
        <w:t>がある場合は</w:t>
      </w:r>
      <w:r w:rsidR="00437BDC" w:rsidRPr="000828BB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="0085083F" w:rsidRPr="000828BB">
        <w:rPr>
          <w:rFonts w:ascii="BIZ UD明朝 Medium" w:eastAsia="BIZ UD明朝 Medium" w:hAnsi="BIZ UD明朝 Medium" w:hint="eastAsia"/>
          <w:sz w:val="24"/>
          <w:szCs w:val="24"/>
        </w:rPr>
        <w:t>別途</w:t>
      </w:r>
      <w:r w:rsidR="00DB1596" w:rsidRPr="000828BB">
        <w:rPr>
          <w:rFonts w:ascii="BIZ UD明朝 Medium" w:eastAsia="BIZ UD明朝 Medium" w:hAnsi="BIZ UD明朝 Medium" w:hint="eastAsia"/>
          <w:sz w:val="24"/>
          <w:szCs w:val="24"/>
        </w:rPr>
        <w:t>定める</w:t>
      </w:r>
      <w:r w:rsidR="00437BDC" w:rsidRPr="000828BB">
        <w:rPr>
          <w:rFonts w:ascii="BIZ UD明朝 Medium" w:eastAsia="BIZ UD明朝 Medium" w:hAnsi="BIZ UD明朝 Medium" w:hint="eastAsia"/>
          <w:sz w:val="24"/>
          <w:szCs w:val="24"/>
        </w:rPr>
        <w:t>。</w:t>
      </w:r>
    </w:p>
    <w:p w14:paraId="79DD8990" w14:textId="4D79EFBC" w:rsidR="00F41A0F" w:rsidRPr="000828BB" w:rsidRDefault="00F41A0F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</w:p>
    <w:p w14:paraId="59EEE57F" w14:textId="77777777" w:rsidR="005F3665" w:rsidRPr="000828BB" w:rsidRDefault="005F3665" w:rsidP="00D32F38">
      <w:pPr>
        <w:spacing w:line="300" w:lineRule="exact"/>
        <w:rPr>
          <w:rFonts w:ascii="BIZ UD明朝 Medium" w:eastAsia="BIZ UD明朝 Medium" w:hAnsi="BIZ UD明朝 Medium"/>
          <w:sz w:val="24"/>
          <w:szCs w:val="24"/>
        </w:rPr>
      </w:pPr>
    </w:p>
    <w:p w14:paraId="4A036142" w14:textId="77777777" w:rsidR="00EE4580" w:rsidRPr="000828BB" w:rsidRDefault="00EE4580" w:rsidP="0024040E">
      <w:pPr>
        <w:spacing w:line="300" w:lineRule="exact"/>
        <w:ind w:firstLineChars="300" w:firstLine="72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附</w:t>
      </w:r>
      <w:r w:rsidR="0024040E" w:rsidRPr="000828B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828BB">
        <w:rPr>
          <w:rFonts w:ascii="BIZ UD明朝 Medium" w:eastAsia="BIZ UD明朝 Medium" w:hAnsi="BIZ UD明朝 Medium" w:hint="eastAsia"/>
          <w:sz w:val="24"/>
          <w:szCs w:val="24"/>
        </w:rPr>
        <w:t>則</w:t>
      </w:r>
    </w:p>
    <w:p w14:paraId="74783BDC" w14:textId="41B6423D" w:rsidR="0014059C" w:rsidRPr="000828BB" w:rsidRDefault="000103FE" w:rsidP="008E71A1">
      <w:pPr>
        <w:spacing w:line="300" w:lineRule="exact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この要綱は、</w:t>
      </w:r>
      <w:r w:rsidR="00224B81" w:rsidRPr="000828BB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C64AC0" w:rsidRPr="000828BB"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="00144C40" w:rsidRPr="000828BB">
        <w:rPr>
          <w:rFonts w:ascii="BIZ UD明朝 Medium" w:eastAsia="BIZ UD明朝 Medium" w:hAnsi="BIZ UD明朝 Medium" w:hint="eastAsia"/>
          <w:sz w:val="24"/>
          <w:szCs w:val="24"/>
        </w:rPr>
        <w:t>年</w:t>
      </w:r>
      <w:r w:rsidR="00F32DAC" w:rsidRPr="000828BB">
        <w:rPr>
          <w:rFonts w:ascii="BIZ UD明朝 Medium" w:eastAsia="BIZ UD明朝 Medium" w:hAnsi="BIZ UD明朝 Medium" w:hint="eastAsia"/>
          <w:sz w:val="24"/>
          <w:szCs w:val="24"/>
        </w:rPr>
        <w:t>12</w:t>
      </w:r>
      <w:r w:rsidR="00D9706A" w:rsidRPr="000828BB">
        <w:rPr>
          <w:rFonts w:ascii="BIZ UD明朝 Medium" w:eastAsia="BIZ UD明朝 Medium" w:hAnsi="BIZ UD明朝 Medium" w:hint="eastAsia"/>
          <w:sz w:val="24"/>
          <w:szCs w:val="24"/>
        </w:rPr>
        <w:t>月</w:t>
      </w:r>
      <w:r w:rsidR="00D07B8F" w:rsidRPr="000828BB">
        <w:rPr>
          <w:rFonts w:ascii="BIZ UD明朝 Medium" w:eastAsia="BIZ UD明朝 Medium" w:hAnsi="BIZ UD明朝 Medium" w:hint="eastAsia"/>
          <w:sz w:val="24"/>
          <w:szCs w:val="24"/>
        </w:rPr>
        <w:t>1</w:t>
      </w:r>
      <w:r w:rsidR="00D07B8F" w:rsidRPr="000828BB">
        <w:rPr>
          <w:rFonts w:ascii="BIZ UD明朝 Medium" w:eastAsia="BIZ UD明朝 Medium" w:hAnsi="BIZ UD明朝 Medium"/>
          <w:sz w:val="24"/>
          <w:szCs w:val="24"/>
        </w:rPr>
        <w:t>4</w:t>
      </w:r>
      <w:r w:rsidR="00AF1004" w:rsidRPr="000828BB">
        <w:rPr>
          <w:rFonts w:ascii="BIZ UD明朝 Medium" w:eastAsia="BIZ UD明朝 Medium" w:hAnsi="BIZ UD明朝 Medium" w:hint="eastAsia"/>
          <w:sz w:val="24"/>
          <w:szCs w:val="24"/>
        </w:rPr>
        <w:t>日</w:t>
      </w:r>
      <w:r w:rsidR="00D9657E" w:rsidRPr="000828BB">
        <w:rPr>
          <w:rFonts w:ascii="BIZ UD明朝 Medium" w:eastAsia="BIZ UD明朝 Medium" w:hAnsi="BIZ UD明朝 Medium" w:hint="eastAsia"/>
          <w:sz w:val="24"/>
          <w:szCs w:val="24"/>
        </w:rPr>
        <w:t>から施行する。</w:t>
      </w:r>
    </w:p>
    <w:p w14:paraId="081802B8" w14:textId="533D37AB" w:rsidR="007152EE" w:rsidRPr="000828BB" w:rsidRDefault="007152EE" w:rsidP="008E71A1">
      <w:pPr>
        <w:spacing w:line="300" w:lineRule="exact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0828BB">
        <w:rPr>
          <w:rFonts w:ascii="BIZ UD明朝 Medium" w:eastAsia="BIZ UD明朝 Medium" w:hAnsi="BIZ UD明朝 Medium" w:hint="eastAsia"/>
          <w:sz w:val="24"/>
          <w:szCs w:val="24"/>
        </w:rPr>
        <w:t>この要綱は、令和６年１月1</w:t>
      </w:r>
      <w:r w:rsidRPr="000828BB">
        <w:rPr>
          <w:rFonts w:ascii="BIZ UD明朝 Medium" w:eastAsia="BIZ UD明朝 Medium" w:hAnsi="BIZ UD明朝 Medium"/>
          <w:sz w:val="24"/>
          <w:szCs w:val="24"/>
        </w:rPr>
        <w:t>8</w:t>
      </w:r>
      <w:r w:rsidRPr="000828BB">
        <w:rPr>
          <w:rFonts w:ascii="BIZ UD明朝 Medium" w:eastAsia="BIZ UD明朝 Medium" w:hAnsi="BIZ UD明朝 Medium" w:hint="eastAsia"/>
          <w:sz w:val="24"/>
          <w:szCs w:val="24"/>
        </w:rPr>
        <w:t>日から施行する。</w:t>
      </w:r>
    </w:p>
    <w:sectPr w:rsidR="007152EE" w:rsidRPr="000828BB" w:rsidSect="00915007">
      <w:headerReference w:type="default" r:id="rId7"/>
      <w:type w:val="continuous"/>
      <w:pgSz w:w="11906" w:h="16838" w:code="9"/>
      <w:pgMar w:top="1985" w:right="1701" w:bottom="1701" w:left="1701" w:header="0" w:footer="0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CDEEB" w14:textId="77777777" w:rsidR="004442E7" w:rsidRDefault="004442E7" w:rsidP="00245C87">
      <w:r>
        <w:separator/>
      </w:r>
    </w:p>
  </w:endnote>
  <w:endnote w:type="continuationSeparator" w:id="0">
    <w:p w14:paraId="05D702ED" w14:textId="77777777" w:rsidR="004442E7" w:rsidRDefault="004442E7" w:rsidP="00245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A2401" w14:textId="77777777" w:rsidR="004442E7" w:rsidRDefault="004442E7" w:rsidP="00245C87">
      <w:r>
        <w:separator/>
      </w:r>
    </w:p>
  </w:footnote>
  <w:footnote w:type="continuationSeparator" w:id="0">
    <w:p w14:paraId="5DDA22F2" w14:textId="77777777" w:rsidR="004442E7" w:rsidRDefault="004442E7" w:rsidP="00245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00EFF" w14:textId="66D5169C" w:rsidR="003D6051" w:rsidRDefault="003D6051" w:rsidP="003D6051">
    <w:pPr>
      <w:pStyle w:val="a3"/>
      <w:jc w:val="center"/>
      <w:rPr>
        <w:sz w:val="24"/>
        <w:szCs w:val="24"/>
      </w:rPr>
    </w:pPr>
  </w:p>
  <w:p w14:paraId="17D14759" w14:textId="77777777" w:rsidR="00FE12F4" w:rsidRDefault="00FE12F4" w:rsidP="003D6051">
    <w:pPr>
      <w:pStyle w:val="a3"/>
      <w:jc w:val="center"/>
      <w:rPr>
        <w:sz w:val="24"/>
        <w:szCs w:val="24"/>
      </w:rPr>
    </w:pPr>
  </w:p>
  <w:p w14:paraId="7F06C571" w14:textId="41D17D08" w:rsidR="00FE12F4" w:rsidRDefault="00FE12F4" w:rsidP="003D6051">
    <w:pPr>
      <w:pStyle w:val="a3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D5819"/>
    <w:multiLevelType w:val="hybridMultilevel"/>
    <w:tmpl w:val="9FEC90D2"/>
    <w:lvl w:ilvl="0" w:tplc="8BA6C01C">
      <w:start w:val="1"/>
      <w:numFmt w:val="decimalFullWidth"/>
      <w:lvlText w:val="%1．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2F841FE3"/>
    <w:multiLevelType w:val="hybridMultilevel"/>
    <w:tmpl w:val="B5E83E2C"/>
    <w:lvl w:ilvl="0" w:tplc="88DE10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ED95E47"/>
    <w:multiLevelType w:val="hybridMultilevel"/>
    <w:tmpl w:val="5A2CA094"/>
    <w:lvl w:ilvl="0" w:tplc="7A28E94A">
      <w:start w:val="1"/>
      <w:numFmt w:val="decimalFullWidth"/>
      <w:lvlText w:val="第%1条"/>
      <w:lvlJc w:val="left"/>
      <w:pPr>
        <w:ind w:left="795" w:hanging="795"/>
      </w:pPr>
      <w:rPr>
        <w:rFonts w:hint="default"/>
      </w:rPr>
    </w:lvl>
    <w:lvl w:ilvl="1" w:tplc="B434C3CE">
      <w:start w:val="1"/>
      <w:numFmt w:val="decimalFullWidth"/>
      <w:lvlText w:val="%2．"/>
      <w:lvlJc w:val="left"/>
      <w:pPr>
        <w:ind w:left="1140" w:hanging="720"/>
      </w:pPr>
      <w:rPr>
        <w:rFonts w:ascii="Century" w:eastAsia="ＭＳ 明朝" w:hAnsi="Century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5027C5D"/>
    <w:multiLevelType w:val="hybridMultilevel"/>
    <w:tmpl w:val="15AE3B52"/>
    <w:lvl w:ilvl="0" w:tplc="5A587B8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5D3509AE"/>
    <w:multiLevelType w:val="hybridMultilevel"/>
    <w:tmpl w:val="520E4518"/>
    <w:lvl w:ilvl="0" w:tplc="6804C176">
      <w:start w:val="1"/>
      <w:numFmt w:val="decimalFullWidth"/>
      <w:lvlText w:val="%1．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23"/>
  <w:displayHorizontalDrawingGridEvery w:val="0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657"/>
    <w:rsid w:val="000103FE"/>
    <w:rsid w:val="000152EC"/>
    <w:rsid w:val="00016166"/>
    <w:rsid w:val="000164BF"/>
    <w:rsid w:val="00020170"/>
    <w:rsid w:val="00033153"/>
    <w:rsid w:val="000340B6"/>
    <w:rsid w:val="0004540E"/>
    <w:rsid w:val="0006714C"/>
    <w:rsid w:val="0007082B"/>
    <w:rsid w:val="00077E22"/>
    <w:rsid w:val="000828BB"/>
    <w:rsid w:val="000B24B5"/>
    <w:rsid w:val="000B7B40"/>
    <w:rsid w:val="000B7CA6"/>
    <w:rsid w:val="000C698A"/>
    <w:rsid w:val="000D0F73"/>
    <w:rsid w:val="000D2DAC"/>
    <w:rsid w:val="000E0E43"/>
    <w:rsid w:val="000F2D94"/>
    <w:rsid w:val="000F382A"/>
    <w:rsid w:val="000F53BE"/>
    <w:rsid w:val="000F7F25"/>
    <w:rsid w:val="00107657"/>
    <w:rsid w:val="001308AA"/>
    <w:rsid w:val="00137D07"/>
    <w:rsid w:val="0014059C"/>
    <w:rsid w:val="001416A1"/>
    <w:rsid w:val="00144C40"/>
    <w:rsid w:val="00153D34"/>
    <w:rsid w:val="00153D50"/>
    <w:rsid w:val="00174326"/>
    <w:rsid w:val="00190D5C"/>
    <w:rsid w:val="001B0874"/>
    <w:rsid w:val="001B339E"/>
    <w:rsid w:val="001B5100"/>
    <w:rsid w:val="001F173A"/>
    <w:rsid w:val="001F196F"/>
    <w:rsid w:val="00200479"/>
    <w:rsid w:val="00204973"/>
    <w:rsid w:val="002057D5"/>
    <w:rsid w:val="00224B81"/>
    <w:rsid w:val="0022695F"/>
    <w:rsid w:val="00234EB6"/>
    <w:rsid w:val="0024040E"/>
    <w:rsid w:val="00245C87"/>
    <w:rsid w:val="002611DF"/>
    <w:rsid w:val="00266A53"/>
    <w:rsid w:val="002866E2"/>
    <w:rsid w:val="00286A8C"/>
    <w:rsid w:val="002A08C2"/>
    <w:rsid w:val="002B2660"/>
    <w:rsid w:val="002D5958"/>
    <w:rsid w:val="002E076A"/>
    <w:rsid w:val="002E660B"/>
    <w:rsid w:val="002F2C44"/>
    <w:rsid w:val="003018E6"/>
    <w:rsid w:val="00304120"/>
    <w:rsid w:val="003231E5"/>
    <w:rsid w:val="00333DA4"/>
    <w:rsid w:val="0035361D"/>
    <w:rsid w:val="00370A3D"/>
    <w:rsid w:val="00383C30"/>
    <w:rsid w:val="003A3110"/>
    <w:rsid w:val="003A490E"/>
    <w:rsid w:val="003B6D18"/>
    <w:rsid w:val="003D6051"/>
    <w:rsid w:val="003F2A34"/>
    <w:rsid w:val="003F5616"/>
    <w:rsid w:val="004024AD"/>
    <w:rsid w:val="00404029"/>
    <w:rsid w:val="004043DF"/>
    <w:rsid w:val="004329DC"/>
    <w:rsid w:val="00433A4D"/>
    <w:rsid w:val="00437BDC"/>
    <w:rsid w:val="004442E7"/>
    <w:rsid w:val="00446427"/>
    <w:rsid w:val="00473EB2"/>
    <w:rsid w:val="00493D0F"/>
    <w:rsid w:val="004A0B18"/>
    <w:rsid w:val="004A2791"/>
    <w:rsid w:val="004B5D3A"/>
    <w:rsid w:val="004C4ED4"/>
    <w:rsid w:val="004D59B6"/>
    <w:rsid w:val="004F075C"/>
    <w:rsid w:val="00502663"/>
    <w:rsid w:val="005035CF"/>
    <w:rsid w:val="0050469C"/>
    <w:rsid w:val="005379A3"/>
    <w:rsid w:val="0054292A"/>
    <w:rsid w:val="005441A9"/>
    <w:rsid w:val="00562903"/>
    <w:rsid w:val="005704CB"/>
    <w:rsid w:val="00577C02"/>
    <w:rsid w:val="005961CE"/>
    <w:rsid w:val="005B157B"/>
    <w:rsid w:val="005E5AB9"/>
    <w:rsid w:val="005F3665"/>
    <w:rsid w:val="00601534"/>
    <w:rsid w:val="006153DE"/>
    <w:rsid w:val="006252DF"/>
    <w:rsid w:val="00656347"/>
    <w:rsid w:val="0069180F"/>
    <w:rsid w:val="00697B36"/>
    <w:rsid w:val="006A0365"/>
    <w:rsid w:val="006A3BE6"/>
    <w:rsid w:val="006C0EF1"/>
    <w:rsid w:val="006D1FEB"/>
    <w:rsid w:val="006E0C2C"/>
    <w:rsid w:val="006E232F"/>
    <w:rsid w:val="006F071E"/>
    <w:rsid w:val="00701381"/>
    <w:rsid w:val="00704A9B"/>
    <w:rsid w:val="00707640"/>
    <w:rsid w:val="007152EE"/>
    <w:rsid w:val="007174D6"/>
    <w:rsid w:val="00727ED7"/>
    <w:rsid w:val="007341D2"/>
    <w:rsid w:val="00745938"/>
    <w:rsid w:val="00762DCB"/>
    <w:rsid w:val="00767858"/>
    <w:rsid w:val="00767B93"/>
    <w:rsid w:val="00786CBB"/>
    <w:rsid w:val="0079296F"/>
    <w:rsid w:val="007A1F72"/>
    <w:rsid w:val="007B0C98"/>
    <w:rsid w:val="007D1CB4"/>
    <w:rsid w:val="007D398E"/>
    <w:rsid w:val="007E226E"/>
    <w:rsid w:val="008279C3"/>
    <w:rsid w:val="00834254"/>
    <w:rsid w:val="00834ECB"/>
    <w:rsid w:val="0083592A"/>
    <w:rsid w:val="0084730F"/>
    <w:rsid w:val="0085083F"/>
    <w:rsid w:val="00870B70"/>
    <w:rsid w:val="00874E77"/>
    <w:rsid w:val="00876897"/>
    <w:rsid w:val="008B79BD"/>
    <w:rsid w:val="008C1B23"/>
    <w:rsid w:val="008D30DE"/>
    <w:rsid w:val="008E71A1"/>
    <w:rsid w:val="008F5ABF"/>
    <w:rsid w:val="008F67AE"/>
    <w:rsid w:val="009069CB"/>
    <w:rsid w:val="00910240"/>
    <w:rsid w:val="00915007"/>
    <w:rsid w:val="00916354"/>
    <w:rsid w:val="00941DAC"/>
    <w:rsid w:val="009645D7"/>
    <w:rsid w:val="00964C15"/>
    <w:rsid w:val="0097115B"/>
    <w:rsid w:val="00975815"/>
    <w:rsid w:val="00976594"/>
    <w:rsid w:val="009825C2"/>
    <w:rsid w:val="0098399B"/>
    <w:rsid w:val="00996916"/>
    <w:rsid w:val="009A1BA5"/>
    <w:rsid w:val="009B023E"/>
    <w:rsid w:val="009D1876"/>
    <w:rsid w:val="009D41D5"/>
    <w:rsid w:val="009E617F"/>
    <w:rsid w:val="00A1649E"/>
    <w:rsid w:val="00A26456"/>
    <w:rsid w:val="00A44E1C"/>
    <w:rsid w:val="00A51323"/>
    <w:rsid w:val="00A56C8D"/>
    <w:rsid w:val="00A67419"/>
    <w:rsid w:val="00A70F58"/>
    <w:rsid w:val="00A73214"/>
    <w:rsid w:val="00A7572F"/>
    <w:rsid w:val="00A76E41"/>
    <w:rsid w:val="00A77523"/>
    <w:rsid w:val="00A9522F"/>
    <w:rsid w:val="00A97C5C"/>
    <w:rsid w:val="00AB1A48"/>
    <w:rsid w:val="00AD799B"/>
    <w:rsid w:val="00AE46A8"/>
    <w:rsid w:val="00AF1004"/>
    <w:rsid w:val="00AF165A"/>
    <w:rsid w:val="00B02073"/>
    <w:rsid w:val="00B30C6A"/>
    <w:rsid w:val="00B35369"/>
    <w:rsid w:val="00B4545C"/>
    <w:rsid w:val="00B545D1"/>
    <w:rsid w:val="00B564B7"/>
    <w:rsid w:val="00B747D8"/>
    <w:rsid w:val="00B86514"/>
    <w:rsid w:val="00B92DA0"/>
    <w:rsid w:val="00BB2BA9"/>
    <w:rsid w:val="00C20723"/>
    <w:rsid w:val="00C20D95"/>
    <w:rsid w:val="00C26EC2"/>
    <w:rsid w:val="00C40841"/>
    <w:rsid w:val="00C4575D"/>
    <w:rsid w:val="00C474B4"/>
    <w:rsid w:val="00C576E2"/>
    <w:rsid w:val="00C64AC0"/>
    <w:rsid w:val="00C740F5"/>
    <w:rsid w:val="00C9667A"/>
    <w:rsid w:val="00CA15F0"/>
    <w:rsid w:val="00CD179C"/>
    <w:rsid w:val="00CE2D39"/>
    <w:rsid w:val="00CF0C3D"/>
    <w:rsid w:val="00D01E71"/>
    <w:rsid w:val="00D03954"/>
    <w:rsid w:val="00D07B8F"/>
    <w:rsid w:val="00D17A82"/>
    <w:rsid w:val="00D20617"/>
    <w:rsid w:val="00D2271F"/>
    <w:rsid w:val="00D32F38"/>
    <w:rsid w:val="00D36DD6"/>
    <w:rsid w:val="00D53F06"/>
    <w:rsid w:val="00D54C7E"/>
    <w:rsid w:val="00D5505B"/>
    <w:rsid w:val="00D60347"/>
    <w:rsid w:val="00D657D7"/>
    <w:rsid w:val="00D7458D"/>
    <w:rsid w:val="00D77F53"/>
    <w:rsid w:val="00D9657E"/>
    <w:rsid w:val="00D9706A"/>
    <w:rsid w:val="00DA08E5"/>
    <w:rsid w:val="00DB1596"/>
    <w:rsid w:val="00DC11D1"/>
    <w:rsid w:val="00DC338F"/>
    <w:rsid w:val="00DE0C1B"/>
    <w:rsid w:val="00DF3875"/>
    <w:rsid w:val="00DF4C00"/>
    <w:rsid w:val="00DF4F9C"/>
    <w:rsid w:val="00E0034C"/>
    <w:rsid w:val="00E16943"/>
    <w:rsid w:val="00E40951"/>
    <w:rsid w:val="00E412D6"/>
    <w:rsid w:val="00E4537C"/>
    <w:rsid w:val="00E62BB5"/>
    <w:rsid w:val="00E824E3"/>
    <w:rsid w:val="00E9073B"/>
    <w:rsid w:val="00E95A66"/>
    <w:rsid w:val="00E971C6"/>
    <w:rsid w:val="00E979BF"/>
    <w:rsid w:val="00E97F30"/>
    <w:rsid w:val="00EA4D38"/>
    <w:rsid w:val="00ED3E87"/>
    <w:rsid w:val="00EE3A71"/>
    <w:rsid w:val="00EE3F34"/>
    <w:rsid w:val="00EE4580"/>
    <w:rsid w:val="00F01149"/>
    <w:rsid w:val="00F0733E"/>
    <w:rsid w:val="00F234A0"/>
    <w:rsid w:val="00F243A2"/>
    <w:rsid w:val="00F32DAC"/>
    <w:rsid w:val="00F41A0F"/>
    <w:rsid w:val="00F50E0C"/>
    <w:rsid w:val="00F658D5"/>
    <w:rsid w:val="00F84A04"/>
    <w:rsid w:val="00F87DEC"/>
    <w:rsid w:val="00F91E38"/>
    <w:rsid w:val="00F945C3"/>
    <w:rsid w:val="00F96C99"/>
    <w:rsid w:val="00F97961"/>
    <w:rsid w:val="00FD2816"/>
    <w:rsid w:val="00FD5755"/>
    <w:rsid w:val="00FD5F49"/>
    <w:rsid w:val="00FE12F4"/>
    <w:rsid w:val="00FF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6DFA72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7657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45C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45C87"/>
    <w:rPr>
      <w:kern w:val="2"/>
      <w:sz w:val="22"/>
      <w:szCs w:val="22"/>
    </w:rPr>
  </w:style>
  <w:style w:type="paragraph" w:styleId="a5">
    <w:name w:val="footer"/>
    <w:basedOn w:val="a"/>
    <w:link w:val="a6"/>
    <w:rsid w:val="00245C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45C87"/>
    <w:rPr>
      <w:kern w:val="2"/>
      <w:sz w:val="22"/>
      <w:szCs w:val="22"/>
    </w:rPr>
  </w:style>
  <w:style w:type="paragraph" w:styleId="a7">
    <w:name w:val="List Paragraph"/>
    <w:basedOn w:val="a"/>
    <w:uiPriority w:val="34"/>
    <w:qFormat/>
    <w:rsid w:val="00762DCB"/>
    <w:pPr>
      <w:ind w:leftChars="400" w:left="840"/>
    </w:pPr>
  </w:style>
  <w:style w:type="paragraph" w:styleId="a8">
    <w:name w:val="Balloon Text"/>
    <w:basedOn w:val="a"/>
    <w:link w:val="a9"/>
    <w:semiHidden/>
    <w:unhideWhenUsed/>
    <w:rsid w:val="006A3B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6A3BE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A56C8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a">
    <w:name w:val="Table Grid"/>
    <w:basedOn w:val="a1"/>
    <w:rsid w:val="00140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566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2026-05-20T04:30:00Z</dcterms:created>
  <dcterms:modified xsi:type="dcterms:W3CDTF">2026-05-20T04:34:00Z</dcterms:modified>
</cp:coreProperties>
</file>