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A77" w:rsidRPr="00E94C36" w:rsidRDefault="00494A77" w:rsidP="007909FE">
      <w:pPr>
        <w:jc w:val="center"/>
        <w:rPr>
          <w:rFonts w:ascii="HGSｺﾞｼｯｸM" w:eastAsia="HGSｺﾞｼｯｸM"/>
          <w:b/>
          <w:sz w:val="22"/>
        </w:rPr>
      </w:pPr>
      <w:bookmarkStart w:id="0" w:name="_GoBack"/>
      <w:bookmarkEnd w:id="0"/>
      <w:r w:rsidRPr="00E94C36">
        <w:rPr>
          <w:rFonts w:ascii="HGSｺﾞｼｯｸM" w:eastAsia="HGSｺﾞｼｯｸM" w:hint="eastAsia"/>
          <w:b/>
          <w:sz w:val="22"/>
        </w:rPr>
        <w:t>「</w:t>
      </w:r>
      <w:r w:rsidR="0017770A" w:rsidRPr="00E94C36">
        <w:rPr>
          <w:rFonts w:ascii="HGSｺﾞｼｯｸM" w:eastAsia="HGSｺﾞｼｯｸM" w:hint="eastAsia"/>
          <w:b/>
          <w:sz w:val="22"/>
        </w:rPr>
        <w:t>大阪府災害時避難用資機材</w:t>
      </w:r>
      <w:r w:rsidR="00993191" w:rsidRPr="00E94C36">
        <w:rPr>
          <w:rFonts w:ascii="HGSｺﾞｼｯｸM" w:eastAsia="HGSｺﾞｼｯｸM" w:hint="eastAsia"/>
          <w:b/>
          <w:sz w:val="22"/>
        </w:rPr>
        <w:t>(</w:t>
      </w:r>
      <w:r w:rsidR="007909FE" w:rsidRPr="00E94C36">
        <w:rPr>
          <w:rFonts w:ascii="HGSｺﾞｼｯｸM" w:eastAsia="HGSｺﾞｼｯｸM" w:hint="eastAsia"/>
          <w:b/>
          <w:sz w:val="22"/>
        </w:rPr>
        <w:t>土砂災害警戒区域等</w:t>
      </w:r>
      <w:r w:rsidR="00993191" w:rsidRPr="00E94C36">
        <w:rPr>
          <w:rFonts w:ascii="HGSｺﾞｼｯｸM" w:eastAsia="HGSｺﾞｼｯｸM" w:hint="eastAsia"/>
          <w:b/>
          <w:sz w:val="22"/>
        </w:rPr>
        <w:t>)</w:t>
      </w:r>
      <w:r w:rsidR="0017770A" w:rsidRPr="00E94C36">
        <w:rPr>
          <w:rFonts w:ascii="HGSｺﾞｼｯｸM" w:eastAsia="HGSｺﾞｼｯｸM" w:hint="eastAsia"/>
          <w:b/>
          <w:sz w:val="22"/>
        </w:rPr>
        <w:t>の配備</w:t>
      </w:r>
      <w:r w:rsidR="00AF40D8" w:rsidRPr="00E94C36">
        <w:rPr>
          <w:rFonts w:ascii="HGSｺﾞｼｯｸM" w:eastAsia="HGSｺﾞｼｯｸM" w:hint="eastAsia"/>
          <w:b/>
          <w:sz w:val="22"/>
        </w:rPr>
        <w:t>に関する事業</w:t>
      </w:r>
      <w:r w:rsidRPr="00E94C36">
        <w:rPr>
          <w:rFonts w:ascii="HGSｺﾞｼｯｸM" w:eastAsia="HGSｺﾞｼｯｸM" w:hint="eastAsia"/>
          <w:b/>
          <w:sz w:val="22"/>
        </w:rPr>
        <w:t>」</w:t>
      </w:r>
      <w:r w:rsidR="007909FE" w:rsidRPr="00E94C36">
        <w:rPr>
          <w:rFonts w:ascii="HGSｺﾞｼｯｸM" w:eastAsia="HGSｺﾞｼｯｸM" w:hint="eastAsia"/>
          <w:b/>
          <w:sz w:val="22"/>
        </w:rPr>
        <w:t>に</w:t>
      </w:r>
      <w:r w:rsidR="00FE6C7B" w:rsidRPr="00E94C36">
        <w:rPr>
          <w:rFonts w:ascii="HGSｺﾞｼｯｸM" w:eastAsia="HGSｺﾞｼｯｸM" w:hint="eastAsia"/>
          <w:b/>
          <w:sz w:val="22"/>
        </w:rPr>
        <w:t>ついて</w:t>
      </w:r>
      <w:r w:rsidR="007909FE" w:rsidRPr="00E94C36">
        <w:rPr>
          <w:rFonts w:ascii="HGSｺﾞｼｯｸM" w:eastAsia="HGSｺﾞｼｯｸM" w:hint="eastAsia"/>
          <w:b/>
          <w:sz w:val="22"/>
        </w:rPr>
        <w:t>(</w:t>
      </w:r>
      <w:r w:rsidR="00FE6C7B" w:rsidRPr="00E94C36">
        <w:rPr>
          <w:rFonts w:ascii="HGSｺﾞｼｯｸM" w:eastAsia="HGSｺﾞｼｯｸM" w:hint="eastAsia"/>
          <w:b/>
          <w:sz w:val="22"/>
        </w:rPr>
        <w:t>概要</w:t>
      </w:r>
      <w:r w:rsidR="007909FE" w:rsidRPr="00E94C36">
        <w:rPr>
          <w:rFonts w:ascii="HGSｺﾞｼｯｸM" w:eastAsia="HGSｺﾞｼｯｸM" w:hint="eastAsia"/>
          <w:b/>
          <w:sz w:val="22"/>
        </w:rPr>
        <w:t>)</w:t>
      </w:r>
    </w:p>
    <w:p w:rsidR="0074541A" w:rsidRPr="00304E1B" w:rsidRDefault="0074541A">
      <w:pPr>
        <w:rPr>
          <w:rFonts w:ascii="HGSｺﾞｼｯｸM" w:eastAsia="HGSｺﾞｼｯｸM"/>
          <w:b/>
          <w:sz w:val="22"/>
        </w:rPr>
      </w:pPr>
    </w:p>
    <w:p w:rsidR="0017770A" w:rsidRPr="00304E1B" w:rsidRDefault="002F0FBC">
      <w:pPr>
        <w:rPr>
          <w:rFonts w:ascii="HGSｺﾞｼｯｸM" w:eastAsia="HGSｺﾞｼｯｸM"/>
          <w:b/>
          <w:sz w:val="22"/>
        </w:rPr>
      </w:pPr>
      <w:r w:rsidRPr="00304E1B">
        <w:rPr>
          <w:rFonts w:ascii="HGSｺﾞｼｯｸM" w:eastAsia="HGSｺﾞｼｯｸM" w:hint="eastAsia"/>
          <w:b/>
          <w:sz w:val="22"/>
        </w:rPr>
        <w:t>1</w:t>
      </w:r>
      <w:r w:rsidR="00F37E8A" w:rsidRPr="00304E1B">
        <w:rPr>
          <w:rFonts w:ascii="HGSｺﾞｼｯｸM" w:eastAsia="HGSｺﾞｼｯｸM" w:hint="eastAsia"/>
          <w:b/>
          <w:sz w:val="22"/>
        </w:rPr>
        <w:t xml:space="preserve">　</w:t>
      </w:r>
      <w:r w:rsidR="000E0CE3" w:rsidRPr="00304E1B">
        <w:rPr>
          <w:rFonts w:ascii="HGSｺﾞｼｯｸM" w:eastAsia="HGSｺﾞｼｯｸM" w:hint="eastAsia"/>
          <w:b/>
          <w:sz w:val="22"/>
        </w:rPr>
        <w:t>補助制度の概要</w:t>
      </w:r>
      <w:r w:rsidR="00C90B1C" w:rsidRPr="00304E1B">
        <w:rPr>
          <w:rFonts w:ascii="HGSｺﾞｼｯｸM" w:eastAsia="HGSｺﾞｼｯｸM" w:hint="eastAsia"/>
          <w:b/>
          <w:sz w:val="22"/>
        </w:rPr>
        <w:t>と交付状況</w:t>
      </w:r>
    </w:p>
    <w:tbl>
      <w:tblPr>
        <w:tblStyle w:val="a3"/>
        <w:tblW w:w="8959" w:type="dxa"/>
        <w:tblInd w:w="108" w:type="dxa"/>
        <w:tblLook w:val="04A0" w:firstRow="1" w:lastRow="0" w:firstColumn="1" w:lastColumn="0" w:noHBand="0" w:noVBand="1"/>
      </w:tblPr>
      <w:tblGrid>
        <w:gridCol w:w="1730"/>
        <w:gridCol w:w="7229"/>
      </w:tblGrid>
      <w:tr w:rsidR="00E701BD" w:rsidRPr="00304E1B" w:rsidTr="007239D9">
        <w:trPr>
          <w:trHeight w:val="361"/>
        </w:trPr>
        <w:tc>
          <w:tcPr>
            <w:tcW w:w="1730" w:type="dxa"/>
          </w:tcPr>
          <w:p w:rsidR="00E701BD" w:rsidRPr="00304E1B" w:rsidRDefault="002C71A9" w:rsidP="002A5F44">
            <w:pPr>
              <w:jc w:val="center"/>
              <w:rPr>
                <w:rFonts w:ascii="HGSｺﾞｼｯｸM" w:eastAsia="HGSｺﾞｼｯｸM"/>
                <w:sz w:val="22"/>
              </w:rPr>
            </w:pPr>
            <w:r w:rsidRPr="00304E1B">
              <w:rPr>
                <w:rFonts w:ascii="HGSｺﾞｼｯｸM" w:eastAsia="HGSｺﾞｼｯｸM" w:hint="eastAsia"/>
                <w:sz w:val="22"/>
              </w:rPr>
              <w:t>区</w:t>
            </w:r>
            <w:r w:rsidR="008F51EF" w:rsidRPr="00304E1B">
              <w:rPr>
                <w:rFonts w:ascii="HGSｺﾞｼｯｸM" w:eastAsia="HGSｺﾞｼｯｸM" w:hint="eastAsia"/>
                <w:sz w:val="22"/>
              </w:rPr>
              <w:t xml:space="preserve">　　</w:t>
            </w:r>
            <w:r w:rsidRPr="00304E1B">
              <w:rPr>
                <w:rFonts w:ascii="HGSｺﾞｼｯｸM" w:eastAsia="HGSｺﾞｼｯｸM" w:hint="eastAsia"/>
                <w:sz w:val="22"/>
              </w:rPr>
              <w:t>分</w:t>
            </w:r>
          </w:p>
        </w:tc>
        <w:tc>
          <w:tcPr>
            <w:tcW w:w="7229" w:type="dxa"/>
          </w:tcPr>
          <w:p w:rsidR="00E701BD" w:rsidRPr="00304E1B" w:rsidRDefault="002C71A9" w:rsidP="002A5F44">
            <w:pPr>
              <w:jc w:val="center"/>
              <w:rPr>
                <w:rFonts w:ascii="HGSｺﾞｼｯｸM" w:eastAsia="HGSｺﾞｼｯｸM"/>
                <w:sz w:val="22"/>
              </w:rPr>
            </w:pPr>
            <w:r w:rsidRPr="00304E1B">
              <w:rPr>
                <w:rFonts w:ascii="HGSｺﾞｼｯｸM" w:eastAsia="HGSｺﾞｼｯｸM" w:hint="eastAsia"/>
                <w:sz w:val="22"/>
              </w:rPr>
              <w:t>内</w:t>
            </w:r>
            <w:r w:rsidR="008F51EF" w:rsidRPr="00304E1B">
              <w:rPr>
                <w:rFonts w:ascii="HGSｺﾞｼｯｸM" w:eastAsia="HGSｺﾞｼｯｸM" w:hint="eastAsia"/>
                <w:sz w:val="22"/>
              </w:rPr>
              <w:t xml:space="preserve">　　</w:t>
            </w:r>
            <w:r w:rsidRPr="00304E1B">
              <w:rPr>
                <w:rFonts w:ascii="HGSｺﾞｼｯｸM" w:eastAsia="HGSｺﾞｼｯｸM" w:hint="eastAsia"/>
                <w:sz w:val="22"/>
              </w:rPr>
              <w:t>容</w:t>
            </w:r>
          </w:p>
        </w:tc>
      </w:tr>
      <w:tr w:rsidR="002C71A9" w:rsidRPr="00304E1B" w:rsidTr="00FA4D1C">
        <w:trPr>
          <w:trHeight w:val="940"/>
        </w:trPr>
        <w:tc>
          <w:tcPr>
            <w:tcW w:w="1730" w:type="dxa"/>
            <w:vAlign w:val="center"/>
          </w:tcPr>
          <w:p w:rsidR="002C71A9" w:rsidRPr="00304E1B" w:rsidRDefault="000E0CE3" w:rsidP="002A5F44">
            <w:pPr>
              <w:spacing w:line="240" w:lineRule="exact"/>
              <w:rPr>
                <w:rFonts w:ascii="HGSｺﾞｼｯｸM" w:eastAsia="HGSｺﾞｼｯｸM"/>
                <w:sz w:val="22"/>
              </w:rPr>
            </w:pPr>
            <w:r w:rsidRPr="00304E1B">
              <w:rPr>
                <w:rFonts w:ascii="HGSｺﾞｼｯｸM" w:eastAsia="HGSｺﾞｼｯｸM" w:hint="eastAsia"/>
                <w:sz w:val="22"/>
              </w:rPr>
              <w:t>概</w:t>
            </w:r>
            <w:r w:rsidR="008F51EF" w:rsidRPr="00304E1B">
              <w:rPr>
                <w:rFonts w:ascii="HGSｺﾞｼｯｸM" w:eastAsia="HGSｺﾞｼｯｸM" w:hint="eastAsia"/>
                <w:sz w:val="22"/>
              </w:rPr>
              <w:t xml:space="preserve">　</w:t>
            </w:r>
            <w:r w:rsidRPr="00304E1B">
              <w:rPr>
                <w:rFonts w:ascii="HGSｺﾞｼｯｸM" w:eastAsia="HGSｺﾞｼｯｸM" w:hint="eastAsia"/>
                <w:sz w:val="22"/>
              </w:rPr>
              <w:t>要</w:t>
            </w:r>
          </w:p>
        </w:tc>
        <w:tc>
          <w:tcPr>
            <w:tcW w:w="7229" w:type="dxa"/>
            <w:vAlign w:val="center"/>
          </w:tcPr>
          <w:p w:rsidR="002C71A9" w:rsidRPr="00304E1B" w:rsidRDefault="001959F5" w:rsidP="002A5F44">
            <w:pPr>
              <w:spacing w:line="240" w:lineRule="exact"/>
              <w:rPr>
                <w:rFonts w:ascii="HGSｺﾞｼｯｸM" w:eastAsia="HGSｺﾞｼｯｸM"/>
                <w:sz w:val="22"/>
              </w:rPr>
            </w:pPr>
            <w:r w:rsidRPr="00304E1B">
              <w:rPr>
                <w:rFonts w:ascii="HGSｺﾞｼｯｸM" w:eastAsia="HGSｺﾞｼｯｸM" w:hint="eastAsia"/>
                <w:sz w:val="22"/>
              </w:rPr>
              <w:t>土砂災害警戒区域又は土砂災害特別警戒区域に指定した地域において、</w:t>
            </w:r>
            <w:r w:rsidR="000E0CE3" w:rsidRPr="00304E1B">
              <w:rPr>
                <w:rFonts w:ascii="HGSｺﾞｼｯｸM" w:eastAsia="HGSｺﾞｼｯｸM" w:hint="eastAsia"/>
                <w:sz w:val="22"/>
              </w:rPr>
              <w:t>避難行動要支援者等の避難を円滑にするため、市町</w:t>
            </w:r>
            <w:r w:rsidRPr="00304E1B">
              <w:rPr>
                <w:rFonts w:ascii="HGSｺﾞｼｯｸM" w:eastAsia="HGSｺﾞｼｯｸM" w:hint="eastAsia"/>
                <w:sz w:val="22"/>
              </w:rPr>
              <w:t>村</w:t>
            </w:r>
            <w:r w:rsidR="000E0CE3" w:rsidRPr="00304E1B">
              <w:rPr>
                <w:rFonts w:ascii="HGSｺﾞｼｯｸM" w:eastAsia="HGSｺﾞｼｯｸM" w:hint="eastAsia"/>
                <w:sz w:val="22"/>
              </w:rPr>
              <w:t>が実施する自主防災組織</w:t>
            </w:r>
            <w:r w:rsidR="008F51EF" w:rsidRPr="00304E1B">
              <w:rPr>
                <w:rFonts w:ascii="HGSｺﾞｼｯｸM" w:eastAsia="HGSｺﾞｼｯｸM" w:hint="eastAsia"/>
                <w:sz w:val="22"/>
              </w:rPr>
              <w:t>の</w:t>
            </w:r>
            <w:r w:rsidR="000E0CE3" w:rsidRPr="00304E1B">
              <w:rPr>
                <w:rFonts w:ascii="HGSｺﾞｼｯｸM" w:eastAsia="HGSｺﾞｼｯｸM" w:hint="eastAsia"/>
                <w:sz w:val="22"/>
              </w:rPr>
              <w:t>災害時避難用資機材の整備に対する補助</w:t>
            </w:r>
          </w:p>
        </w:tc>
      </w:tr>
      <w:tr w:rsidR="00E701BD" w:rsidRPr="00304E1B" w:rsidTr="007239D9">
        <w:trPr>
          <w:trHeight w:val="413"/>
        </w:trPr>
        <w:tc>
          <w:tcPr>
            <w:tcW w:w="1730" w:type="dxa"/>
            <w:vAlign w:val="center"/>
          </w:tcPr>
          <w:p w:rsidR="00E701BD" w:rsidRPr="00304E1B" w:rsidRDefault="002C71A9" w:rsidP="002A5F44">
            <w:pPr>
              <w:spacing w:line="240" w:lineRule="exact"/>
              <w:rPr>
                <w:rFonts w:ascii="HGSｺﾞｼｯｸM" w:eastAsia="HGSｺﾞｼｯｸM"/>
                <w:sz w:val="22"/>
              </w:rPr>
            </w:pPr>
            <w:r w:rsidRPr="00304E1B">
              <w:rPr>
                <w:rFonts w:ascii="HGSｺﾞｼｯｸM" w:eastAsia="HGSｺﾞｼｯｸM" w:hint="eastAsia"/>
                <w:sz w:val="22"/>
              </w:rPr>
              <w:t>事業期間</w:t>
            </w:r>
          </w:p>
        </w:tc>
        <w:tc>
          <w:tcPr>
            <w:tcW w:w="7229" w:type="dxa"/>
            <w:vAlign w:val="center"/>
          </w:tcPr>
          <w:p w:rsidR="00E701BD" w:rsidRPr="00304E1B" w:rsidRDefault="002C71A9" w:rsidP="002A5F44">
            <w:pPr>
              <w:spacing w:line="240" w:lineRule="exact"/>
              <w:rPr>
                <w:rFonts w:ascii="HGSｺﾞｼｯｸM" w:eastAsia="HGSｺﾞｼｯｸM"/>
                <w:sz w:val="22"/>
              </w:rPr>
            </w:pPr>
            <w:r w:rsidRPr="00304E1B">
              <w:rPr>
                <w:rFonts w:ascii="HGSｺﾞｼｯｸM" w:eastAsia="HGSｺﾞｼｯｸM" w:hint="eastAsia"/>
                <w:sz w:val="22"/>
              </w:rPr>
              <w:t>平成</w:t>
            </w:r>
            <w:r w:rsidR="00830F42" w:rsidRPr="00304E1B">
              <w:rPr>
                <w:rFonts w:ascii="HGSｺﾞｼｯｸM" w:eastAsia="HGSｺﾞｼｯｸM" w:hint="eastAsia"/>
                <w:sz w:val="22"/>
              </w:rPr>
              <w:t>28</w:t>
            </w:r>
            <w:r w:rsidRPr="00304E1B">
              <w:rPr>
                <w:rFonts w:ascii="HGSｺﾞｼｯｸM" w:eastAsia="HGSｺﾞｼｯｸM" w:hint="eastAsia"/>
                <w:sz w:val="22"/>
              </w:rPr>
              <w:t>年度</w:t>
            </w:r>
            <w:r w:rsidR="00D358BB" w:rsidRPr="00304E1B">
              <w:rPr>
                <w:rFonts w:ascii="HGSｺﾞｼｯｸM" w:eastAsia="HGSｺﾞｼｯｸM" w:hint="eastAsia"/>
                <w:sz w:val="22"/>
              </w:rPr>
              <w:t>～</w:t>
            </w:r>
            <w:r w:rsidRPr="00304E1B">
              <w:rPr>
                <w:rFonts w:ascii="HGSｺﾞｼｯｸM" w:eastAsia="HGSｺﾞｼｯｸM" w:hint="eastAsia"/>
                <w:sz w:val="22"/>
              </w:rPr>
              <w:t>平成</w:t>
            </w:r>
            <w:r w:rsidR="00830F42" w:rsidRPr="00304E1B">
              <w:rPr>
                <w:rFonts w:ascii="HGSｺﾞｼｯｸM" w:eastAsia="HGSｺﾞｼｯｸM" w:hint="eastAsia"/>
                <w:sz w:val="22"/>
              </w:rPr>
              <w:t>30</w:t>
            </w:r>
            <w:r w:rsidRPr="00304E1B">
              <w:rPr>
                <w:rFonts w:ascii="HGSｺﾞｼｯｸM" w:eastAsia="HGSｺﾞｼｯｸM" w:hint="eastAsia"/>
                <w:sz w:val="22"/>
              </w:rPr>
              <w:t>年度（３年間）</w:t>
            </w:r>
          </w:p>
        </w:tc>
      </w:tr>
      <w:tr w:rsidR="00E701BD" w:rsidRPr="00304E1B" w:rsidTr="007239D9">
        <w:trPr>
          <w:trHeight w:val="2404"/>
        </w:trPr>
        <w:tc>
          <w:tcPr>
            <w:tcW w:w="1730" w:type="dxa"/>
            <w:vAlign w:val="center"/>
          </w:tcPr>
          <w:p w:rsidR="00E701BD" w:rsidRPr="00304E1B" w:rsidRDefault="002C71A9" w:rsidP="002A5F44">
            <w:pPr>
              <w:spacing w:line="240" w:lineRule="exact"/>
              <w:rPr>
                <w:rFonts w:ascii="HGSｺﾞｼｯｸM" w:eastAsia="HGSｺﾞｼｯｸM"/>
                <w:sz w:val="22"/>
              </w:rPr>
            </w:pPr>
            <w:r w:rsidRPr="00304E1B">
              <w:rPr>
                <w:rFonts w:ascii="HGSｺﾞｼｯｸM" w:eastAsia="HGSｺﾞｼｯｸM" w:hint="eastAsia"/>
                <w:sz w:val="22"/>
              </w:rPr>
              <w:t>対象</w:t>
            </w:r>
            <w:r w:rsidR="000E0CE3" w:rsidRPr="00304E1B">
              <w:rPr>
                <w:rFonts w:ascii="HGSｺﾞｼｯｸM" w:eastAsia="HGSｺﾞｼｯｸM" w:hint="eastAsia"/>
                <w:sz w:val="22"/>
              </w:rPr>
              <w:t>団体</w:t>
            </w:r>
          </w:p>
        </w:tc>
        <w:tc>
          <w:tcPr>
            <w:tcW w:w="7229" w:type="dxa"/>
            <w:vAlign w:val="center"/>
          </w:tcPr>
          <w:p w:rsidR="000E267F" w:rsidRPr="000E267F" w:rsidRDefault="000E267F" w:rsidP="002A5F44">
            <w:pPr>
              <w:spacing w:line="240" w:lineRule="exact"/>
              <w:rPr>
                <w:rFonts w:ascii="HGSｺﾞｼｯｸM" w:eastAsia="HGSｺﾞｼｯｸM"/>
                <w:sz w:val="22"/>
              </w:rPr>
            </w:pPr>
            <w:r w:rsidRPr="000E267F">
              <w:rPr>
                <w:rFonts w:ascii="HGSｺﾞｼｯｸM" w:eastAsia="HGSｺﾞｼｯｸM" w:hAnsiTheme="minorEastAsia" w:cs="ＭＳ Ｐゴシック" w:hint="eastAsia"/>
                <w:color w:val="000000"/>
                <w:kern w:val="0"/>
                <w:sz w:val="22"/>
              </w:rPr>
              <w:t>豊中市、池田市、箕面市、豊能町、能勢町、吹田市、高槻市、茨木市、島本町、枚方市、寝屋川市、大東市、四條畷市、交野市、八尾市、柏原市、東大阪市、富田林市、河内長野市、羽曳野市、大阪狭山市、太子町、河南町、千早赤阪村、和泉市、熊取町</w:t>
            </w:r>
          </w:p>
          <w:p w:rsidR="002C71A9" w:rsidRPr="000E267F" w:rsidRDefault="00304E1B" w:rsidP="002A5F44">
            <w:pPr>
              <w:spacing w:line="240" w:lineRule="exact"/>
              <w:rPr>
                <w:rFonts w:ascii="HGSｺﾞｼｯｸM" w:eastAsia="HGSｺﾞｼｯｸM"/>
                <w:sz w:val="22"/>
              </w:rPr>
            </w:pPr>
            <w:r w:rsidRPr="000E267F">
              <w:rPr>
                <w:rFonts w:ascii="HGSｺﾞｼｯｸM" w:eastAsia="HGSｺﾞｼｯｸM" w:hint="eastAsia"/>
                <w:noProof/>
                <w:sz w:val="22"/>
              </w:rPr>
              <mc:AlternateContent>
                <mc:Choice Requires="wps">
                  <w:drawing>
                    <wp:anchor distT="0" distB="0" distL="114300" distR="114300" simplePos="0" relativeHeight="251663360" behindDoc="0" locked="0" layoutInCell="1" allowOverlap="1" wp14:anchorId="3A92A0BB" wp14:editId="262D0744">
                      <wp:simplePos x="0" y="0"/>
                      <wp:positionH relativeFrom="column">
                        <wp:posOffset>-13335</wp:posOffset>
                      </wp:positionH>
                      <wp:positionV relativeFrom="paragraph">
                        <wp:posOffset>79375</wp:posOffset>
                      </wp:positionV>
                      <wp:extent cx="4438650" cy="685800"/>
                      <wp:effectExtent l="0" t="0" r="19050" b="19050"/>
                      <wp:wrapNone/>
                      <wp:docPr id="1" name="大かっこ 1"/>
                      <wp:cNvGraphicFramePr/>
                      <a:graphic xmlns:a="http://schemas.openxmlformats.org/drawingml/2006/main">
                        <a:graphicData uri="http://schemas.microsoft.com/office/word/2010/wordprocessingShape">
                          <wps:wsp>
                            <wps:cNvSpPr/>
                            <wps:spPr>
                              <a:xfrm>
                                <a:off x="0" y="0"/>
                                <a:ext cx="4438650" cy="685800"/>
                              </a:xfrm>
                              <a:prstGeom prst="bracketPair">
                                <a:avLst>
                                  <a:gd name="adj" fmla="val 8854"/>
                                </a:avLst>
                              </a:prstGeom>
                            </wps:spPr>
                            <wps:style>
                              <a:lnRef idx="1">
                                <a:schemeClr val="dk1"/>
                              </a:lnRef>
                              <a:fillRef idx="0">
                                <a:schemeClr val="dk1"/>
                              </a:fillRef>
                              <a:effectRef idx="0">
                                <a:schemeClr val="dk1"/>
                              </a:effectRef>
                              <a:fontRef idx="minor">
                                <a:schemeClr val="tx1"/>
                              </a:fontRef>
                            </wps:style>
                            <wps:txbx>
                              <w:txbxContent>
                                <w:p w:rsidR="008F51EF" w:rsidRPr="00564031" w:rsidRDefault="007909FE" w:rsidP="00FE6C7B">
                                  <w:pPr>
                                    <w:spacing w:line="220" w:lineRule="exact"/>
                                    <w:jc w:val="left"/>
                                    <w:rPr>
                                      <w:rFonts w:ascii="HGSｺﾞｼｯｸM" w:eastAsia="HGSｺﾞｼｯｸM"/>
                                      <w:szCs w:val="21"/>
                                    </w:rPr>
                                  </w:pPr>
                                  <w:r w:rsidRPr="00564031">
                                    <w:rPr>
                                      <w:rFonts w:ascii="HGSｺﾞｼｯｸM" w:eastAsia="HGSｺﾞｼｯｸM" w:hint="eastAsia"/>
                                      <w:szCs w:val="21"/>
                                    </w:rPr>
                                    <w:t>「土砂災害</w:t>
                                  </w:r>
                                  <w:r w:rsidR="00564031">
                                    <w:rPr>
                                      <w:rFonts w:ascii="HGSｺﾞｼｯｸM" w:eastAsia="HGSｺﾞｼｯｸM" w:hint="eastAsia"/>
                                      <w:szCs w:val="21"/>
                                    </w:rPr>
                                    <w:t>警戒区域等における土砂災害防止対策の推進に関する法律」（平成12</w:t>
                                  </w:r>
                                  <w:r w:rsidRPr="00564031">
                                    <w:rPr>
                                      <w:rFonts w:ascii="HGSｺﾞｼｯｸM" w:eastAsia="HGSｺﾞｼｯｸM" w:hint="eastAsia"/>
                                      <w:szCs w:val="21"/>
                                    </w:rPr>
                                    <w:t>年法律第</w:t>
                                  </w:r>
                                  <w:r w:rsidR="00564031">
                                    <w:rPr>
                                      <w:rFonts w:ascii="HGSｺﾞｼｯｸM" w:eastAsia="HGSｺﾞｼｯｸM" w:hint="eastAsia"/>
                                      <w:szCs w:val="21"/>
                                    </w:rPr>
                                    <w:t>57</w:t>
                                  </w:r>
                                  <w:r w:rsidRPr="00564031">
                                    <w:rPr>
                                      <w:rFonts w:ascii="HGSｺﾞｼｯｸM" w:eastAsia="HGSｺﾞｼｯｸM" w:hint="eastAsia"/>
                                      <w:szCs w:val="21"/>
                                    </w:rPr>
                                    <w:t>号）に基づき 、知事が土砂災害警戒区域又は土砂災害特別警戒区域に指定した地域</w:t>
                                  </w:r>
                                  <w:r w:rsidR="00766756" w:rsidRPr="00564031">
                                    <w:rPr>
                                      <w:rFonts w:ascii="HGSｺﾞｼｯｸM" w:eastAsia="HGSｺﾞｼｯｸM" w:hint="eastAsia"/>
                                      <w:szCs w:val="21"/>
                                    </w:rPr>
                                    <w:t>（沿岸</w:t>
                                  </w:r>
                                  <w:r w:rsidR="00766756" w:rsidRPr="00564031">
                                    <w:rPr>
                                      <w:rFonts w:ascii="HGSｺﾞｼｯｸM" w:eastAsia="HGSｺﾞｼｯｸM"/>
                                      <w:szCs w:val="21"/>
                                    </w:rPr>
                                    <w:t>市町を</w:t>
                                  </w:r>
                                  <w:r w:rsidR="00766756" w:rsidRPr="00564031">
                                    <w:rPr>
                                      <w:rFonts w:ascii="HGSｺﾞｼｯｸM" w:eastAsia="HGSｺﾞｼｯｸM" w:hint="eastAsia"/>
                                      <w:szCs w:val="21"/>
                                    </w:rPr>
                                    <w:t>除く）で</w:t>
                                  </w:r>
                                  <w:r w:rsidRPr="00564031">
                                    <w:rPr>
                                      <w:rFonts w:ascii="HGSｺﾞｼｯｸM" w:eastAsia="HGSｺﾞｼｯｸM" w:hint="eastAsia"/>
                                      <w:szCs w:val="21"/>
                                    </w:rPr>
                                    <w:t>自主防災組織が組織されている市町村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2A0B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left:0;text-align:left;margin-left:-1.05pt;margin-top:6.25pt;width:349.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" adj="1912" strokecolor="black [3040]">
                      <v:textbox>
                        <w:txbxContent>
                          <w:p w:rsidR="008F51EF" w:rsidRPr="00564031" w:rsidRDefault="007909FE" w:rsidP="00FE6C7B">
                            <w:pPr>
                              <w:spacing w:line="220" w:lineRule="exact"/>
                              <w:jc w:val="left"/>
                              <w:rPr>
                                <w:rFonts w:ascii="HGSｺﾞｼｯｸM" w:eastAsia="HGSｺﾞｼｯｸM"/>
                                <w:szCs w:val="21"/>
                              </w:rPr>
                            </w:pPr>
                            <w:r w:rsidRPr="00564031">
                              <w:rPr>
                                <w:rFonts w:ascii="HGSｺﾞｼｯｸM" w:eastAsia="HGSｺﾞｼｯｸM" w:hint="eastAsia"/>
                                <w:szCs w:val="21"/>
                              </w:rPr>
                              <w:t>「土砂災害</w:t>
                            </w:r>
                            <w:r w:rsidR="00564031">
                              <w:rPr>
                                <w:rFonts w:ascii="HGSｺﾞｼｯｸM" w:eastAsia="HGSｺﾞｼｯｸM" w:hint="eastAsia"/>
                                <w:szCs w:val="21"/>
                              </w:rPr>
                              <w:t>警戒区域等における土砂災害防止対策の推進に関する法律」（平成12</w:t>
                            </w:r>
                            <w:r w:rsidRPr="00564031">
                              <w:rPr>
                                <w:rFonts w:ascii="HGSｺﾞｼｯｸM" w:eastAsia="HGSｺﾞｼｯｸM" w:hint="eastAsia"/>
                                <w:szCs w:val="21"/>
                              </w:rPr>
                              <w:t>年法律第</w:t>
                            </w:r>
                            <w:r w:rsidR="00564031">
                              <w:rPr>
                                <w:rFonts w:ascii="HGSｺﾞｼｯｸM" w:eastAsia="HGSｺﾞｼｯｸM" w:hint="eastAsia"/>
                                <w:szCs w:val="21"/>
                              </w:rPr>
                              <w:t>57</w:t>
                            </w:r>
                            <w:r w:rsidRPr="00564031">
                              <w:rPr>
                                <w:rFonts w:ascii="HGSｺﾞｼｯｸM" w:eastAsia="HGSｺﾞｼｯｸM" w:hint="eastAsia"/>
                                <w:szCs w:val="21"/>
                              </w:rPr>
                              <w:t>号）に基づき 、知事が土砂災害警戒区域又は土砂災害特別警戒区域に指定した地域</w:t>
                            </w:r>
                            <w:r w:rsidR="00766756" w:rsidRPr="00564031">
                              <w:rPr>
                                <w:rFonts w:ascii="HGSｺﾞｼｯｸM" w:eastAsia="HGSｺﾞｼｯｸM" w:hint="eastAsia"/>
                                <w:szCs w:val="21"/>
                              </w:rPr>
                              <w:t>（沿岸</w:t>
                            </w:r>
                            <w:r w:rsidR="00766756" w:rsidRPr="00564031">
                              <w:rPr>
                                <w:rFonts w:ascii="HGSｺﾞｼｯｸM" w:eastAsia="HGSｺﾞｼｯｸM"/>
                                <w:szCs w:val="21"/>
                              </w:rPr>
                              <w:t>市町を</w:t>
                            </w:r>
                            <w:r w:rsidR="00766756" w:rsidRPr="00564031">
                              <w:rPr>
                                <w:rFonts w:ascii="HGSｺﾞｼｯｸM" w:eastAsia="HGSｺﾞｼｯｸM" w:hint="eastAsia"/>
                                <w:szCs w:val="21"/>
                              </w:rPr>
                              <w:t>除く）で</w:t>
                            </w:r>
                            <w:r w:rsidRPr="00564031">
                              <w:rPr>
                                <w:rFonts w:ascii="HGSｺﾞｼｯｸM" w:eastAsia="HGSｺﾞｼｯｸM" w:hint="eastAsia"/>
                                <w:szCs w:val="21"/>
                              </w:rPr>
                              <w:t>自主防災組織が組織されている市町村</w:t>
                            </w:r>
                          </w:p>
                        </w:txbxContent>
                      </v:textbox>
                    </v:shape>
                  </w:pict>
                </mc:Fallback>
              </mc:AlternateContent>
            </w:r>
          </w:p>
        </w:tc>
      </w:tr>
      <w:tr w:rsidR="002C71A9" w:rsidRPr="00304E1B" w:rsidTr="00AB353D">
        <w:trPr>
          <w:trHeight w:val="836"/>
        </w:trPr>
        <w:tc>
          <w:tcPr>
            <w:tcW w:w="1730" w:type="dxa"/>
            <w:vAlign w:val="center"/>
          </w:tcPr>
          <w:p w:rsidR="0074541A" w:rsidRPr="00304E1B" w:rsidRDefault="002C71A9" w:rsidP="002A5F44">
            <w:pPr>
              <w:spacing w:line="240" w:lineRule="exact"/>
              <w:rPr>
                <w:rFonts w:ascii="HGSｺﾞｼｯｸM" w:eastAsia="HGSｺﾞｼｯｸM"/>
                <w:sz w:val="22"/>
              </w:rPr>
            </w:pPr>
            <w:r w:rsidRPr="00304E1B">
              <w:rPr>
                <w:rFonts w:ascii="HGSｺﾞｼｯｸM" w:eastAsia="HGSｺﾞｼｯｸM" w:hint="eastAsia"/>
                <w:sz w:val="22"/>
              </w:rPr>
              <w:t>対象となる</w:t>
            </w:r>
          </w:p>
          <w:p w:rsidR="002C71A9" w:rsidRPr="00304E1B" w:rsidRDefault="002C71A9" w:rsidP="002A5F44">
            <w:pPr>
              <w:spacing w:line="240" w:lineRule="exact"/>
              <w:rPr>
                <w:rFonts w:ascii="HGSｺﾞｼｯｸM" w:eastAsia="HGSｺﾞｼｯｸM"/>
                <w:sz w:val="22"/>
              </w:rPr>
            </w:pPr>
            <w:r w:rsidRPr="00304E1B">
              <w:rPr>
                <w:rFonts w:ascii="HGSｺﾞｼｯｸM" w:eastAsia="HGSｺﾞｼｯｸM" w:hint="eastAsia"/>
                <w:sz w:val="22"/>
              </w:rPr>
              <w:t>資機材</w:t>
            </w:r>
          </w:p>
        </w:tc>
        <w:tc>
          <w:tcPr>
            <w:tcW w:w="7229" w:type="dxa"/>
            <w:vAlign w:val="center"/>
          </w:tcPr>
          <w:p w:rsidR="002C71A9" w:rsidRPr="00304E1B" w:rsidRDefault="002C71A9" w:rsidP="002A5F44">
            <w:pPr>
              <w:spacing w:line="240" w:lineRule="exact"/>
              <w:rPr>
                <w:rFonts w:ascii="HGSｺﾞｼｯｸM" w:eastAsia="HGSｺﾞｼｯｸM"/>
                <w:sz w:val="22"/>
              </w:rPr>
            </w:pPr>
            <w:r w:rsidRPr="00304E1B">
              <w:rPr>
                <w:rFonts w:ascii="HGSｺﾞｼｯｸM" w:eastAsia="HGSｺﾞｼｯｸM" w:hint="eastAsia"/>
                <w:sz w:val="22"/>
              </w:rPr>
              <w:t>車いすけん引装置、リヤカー、タンカ、ヘルメット、その他、災害時に避難行動要支援者等を救助するための避難用資機材に資すると知事が認めるもの</w:t>
            </w:r>
          </w:p>
        </w:tc>
      </w:tr>
      <w:tr w:rsidR="000E0CE3" w:rsidRPr="00304E1B" w:rsidTr="00AB353D">
        <w:trPr>
          <w:trHeight w:val="422"/>
        </w:trPr>
        <w:tc>
          <w:tcPr>
            <w:tcW w:w="1730" w:type="dxa"/>
            <w:vAlign w:val="center"/>
          </w:tcPr>
          <w:p w:rsidR="000E0CE3" w:rsidRPr="00304E1B" w:rsidRDefault="000E0CE3" w:rsidP="002A5F44">
            <w:pPr>
              <w:spacing w:line="240" w:lineRule="exact"/>
              <w:rPr>
                <w:rFonts w:ascii="HGSｺﾞｼｯｸM" w:eastAsia="HGSｺﾞｼｯｸM"/>
                <w:sz w:val="22"/>
              </w:rPr>
            </w:pPr>
            <w:r w:rsidRPr="00304E1B">
              <w:rPr>
                <w:rFonts w:ascii="HGSｺﾞｼｯｸM" w:eastAsia="HGSｺﾞｼｯｸM" w:hint="eastAsia"/>
                <w:sz w:val="22"/>
              </w:rPr>
              <w:t>交付の条件</w:t>
            </w:r>
          </w:p>
        </w:tc>
        <w:tc>
          <w:tcPr>
            <w:tcW w:w="7229" w:type="dxa"/>
            <w:vAlign w:val="center"/>
          </w:tcPr>
          <w:p w:rsidR="000E0CE3" w:rsidRPr="00304E1B" w:rsidRDefault="000E0CE3" w:rsidP="002A5F44">
            <w:pPr>
              <w:spacing w:line="240" w:lineRule="exact"/>
              <w:rPr>
                <w:rFonts w:ascii="HGSｺﾞｼｯｸM" w:eastAsia="HGSｺﾞｼｯｸM"/>
                <w:sz w:val="22"/>
              </w:rPr>
            </w:pPr>
            <w:r w:rsidRPr="00304E1B">
              <w:rPr>
                <w:rFonts w:ascii="HGSｺﾞｼｯｸM" w:eastAsia="HGSｺﾞｼｯｸM" w:hint="eastAsia"/>
                <w:sz w:val="22"/>
              </w:rPr>
              <w:t>資機材を活用した防災訓練を１回以上実施</w:t>
            </w:r>
          </w:p>
        </w:tc>
      </w:tr>
      <w:tr w:rsidR="00E701BD" w:rsidRPr="00304E1B" w:rsidTr="00AB353D">
        <w:trPr>
          <w:trHeight w:val="414"/>
        </w:trPr>
        <w:tc>
          <w:tcPr>
            <w:tcW w:w="1730" w:type="dxa"/>
            <w:vAlign w:val="center"/>
          </w:tcPr>
          <w:p w:rsidR="00E701BD" w:rsidRPr="00304E1B" w:rsidRDefault="002C71A9" w:rsidP="002A5F44">
            <w:pPr>
              <w:spacing w:line="240" w:lineRule="exact"/>
              <w:rPr>
                <w:rFonts w:ascii="HGSｺﾞｼｯｸM" w:eastAsia="HGSｺﾞｼｯｸM"/>
                <w:sz w:val="22"/>
              </w:rPr>
            </w:pPr>
            <w:r w:rsidRPr="00304E1B">
              <w:rPr>
                <w:rFonts w:ascii="HGSｺﾞｼｯｸM" w:eastAsia="HGSｺﾞｼｯｸM" w:hint="eastAsia"/>
                <w:sz w:val="22"/>
              </w:rPr>
              <w:t>補助率</w:t>
            </w:r>
          </w:p>
        </w:tc>
        <w:tc>
          <w:tcPr>
            <w:tcW w:w="7229" w:type="dxa"/>
            <w:vAlign w:val="center"/>
          </w:tcPr>
          <w:p w:rsidR="00E701BD" w:rsidRPr="00304E1B" w:rsidRDefault="002C71A9" w:rsidP="002A5F44">
            <w:pPr>
              <w:spacing w:line="240" w:lineRule="exact"/>
              <w:rPr>
                <w:rFonts w:ascii="HGSｺﾞｼｯｸM" w:eastAsia="HGSｺﾞｼｯｸM"/>
                <w:sz w:val="22"/>
              </w:rPr>
            </w:pPr>
            <w:r w:rsidRPr="00304E1B">
              <w:rPr>
                <w:rFonts w:ascii="HGSｺﾞｼｯｸM" w:eastAsia="HGSｺﾞｼｯｸM" w:hint="eastAsia"/>
                <w:sz w:val="22"/>
              </w:rPr>
              <w:t>自主防災組織に貸与する資機材の購入に係る経費の2分の1</w:t>
            </w:r>
          </w:p>
        </w:tc>
      </w:tr>
      <w:tr w:rsidR="00E701BD" w:rsidRPr="00304E1B" w:rsidTr="00AB353D">
        <w:trPr>
          <w:trHeight w:val="421"/>
        </w:trPr>
        <w:tc>
          <w:tcPr>
            <w:tcW w:w="1730" w:type="dxa"/>
            <w:vAlign w:val="center"/>
          </w:tcPr>
          <w:p w:rsidR="00E701BD" w:rsidRPr="00304E1B" w:rsidRDefault="002C71A9" w:rsidP="002A5F44">
            <w:pPr>
              <w:spacing w:line="240" w:lineRule="exact"/>
              <w:rPr>
                <w:rFonts w:ascii="HGSｺﾞｼｯｸM" w:eastAsia="HGSｺﾞｼｯｸM"/>
                <w:sz w:val="22"/>
              </w:rPr>
            </w:pPr>
            <w:r w:rsidRPr="00304E1B">
              <w:rPr>
                <w:rFonts w:ascii="HGSｺﾞｼｯｸM" w:eastAsia="HGSｺﾞｼｯｸM" w:hint="eastAsia"/>
                <w:sz w:val="22"/>
              </w:rPr>
              <w:t>補助金額</w:t>
            </w:r>
          </w:p>
        </w:tc>
        <w:tc>
          <w:tcPr>
            <w:tcW w:w="7229" w:type="dxa"/>
            <w:vAlign w:val="center"/>
          </w:tcPr>
          <w:p w:rsidR="00E701BD" w:rsidRPr="00304E1B" w:rsidRDefault="002C71A9" w:rsidP="002A5F44">
            <w:pPr>
              <w:spacing w:line="240" w:lineRule="exact"/>
              <w:rPr>
                <w:rFonts w:ascii="HGSｺﾞｼｯｸM" w:eastAsia="HGSｺﾞｼｯｸM"/>
                <w:sz w:val="22"/>
              </w:rPr>
            </w:pPr>
            <w:r w:rsidRPr="00304E1B">
              <w:rPr>
                <w:rFonts w:ascii="HGSｺﾞｼｯｸM" w:eastAsia="HGSｺﾞｼｯｸM" w:hint="eastAsia"/>
                <w:sz w:val="22"/>
              </w:rPr>
              <w:t>自主防災組織１団体あたり2万円を上限</w:t>
            </w:r>
          </w:p>
        </w:tc>
      </w:tr>
      <w:tr w:rsidR="00C90B1C" w:rsidRPr="00304E1B" w:rsidTr="00BA021A">
        <w:trPr>
          <w:trHeight w:val="2823"/>
        </w:trPr>
        <w:tc>
          <w:tcPr>
            <w:tcW w:w="1730" w:type="dxa"/>
            <w:vAlign w:val="center"/>
          </w:tcPr>
          <w:p w:rsidR="00C90B1C" w:rsidRPr="00304E1B" w:rsidRDefault="00C90B1C" w:rsidP="002A5F44">
            <w:pPr>
              <w:spacing w:line="240" w:lineRule="exact"/>
              <w:rPr>
                <w:rFonts w:ascii="HGSｺﾞｼｯｸM" w:eastAsia="HGSｺﾞｼｯｸM"/>
                <w:sz w:val="22"/>
              </w:rPr>
            </w:pPr>
            <w:r w:rsidRPr="00304E1B">
              <w:rPr>
                <w:rFonts w:ascii="HGSｺﾞｼｯｸM" w:eastAsia="HGSｺﾞｼｯｸM" w:hint="eastAsia"/>
                <w:sz w:val="22"/>
              </w:rPr>
              <w:t>交付状況</w:t>
            </w:r>
          </w:p>
        </w:tc>
        <w:tc>
          <w:tcPr>
            <w:tcW w:w="7229" w:type="dxa"/>
            <w:vAlign w:val="center"/>
          </w:tcPr>
          <w:p w:rsidR="00C90B1C" w:rsidRDefault="0074541A" w:rsidP="002A5F44">
            <w:pPr>
              <w:spacing w:line="280" w:lineRule="exact"/>
              <w:rPr>
                <w:rFonts w:ascii="HGSｺﾞｼｯｸM" w:eastAsia="HGSｺﾞｼｯｸM"/>
                <w:sz w:val="22"/>
              </w:rPr>
            </w:pPr>
            <w:r w:rsidRPr="00304E1B">
              <w:rPr>
                <w:rFonts w:ascii="HGSｺﾞｼｯｸM" w:eastAsia="HGSｺﾞｼｯｸM" w:hint="eastAsia"/>
                <w:sz w:val="22"/>
              </w:rPr>
              <w:t>自主防災組織</w:t>
            </w:r>
            <w:r w:rsidR="0077427C">
              <w:rPr>
                <w:rFonts w:ascii="HGSｺﾞｼｯｸM" w:eastAsia="HGSｺﾞｼｯｸM" w:hint="eastAsia"/>
                <w:sz w:val="22"/>
              </w:rPr>
              <w:t xml:space="preserve">　</w:t>
            </w:r>
            <w:r w:rsidR="00766756" w:rsidRPr="00304E1B">
              <w:rPr>
                <w:rFonts w:ascii="HGSｺﾞｼｯｸM" w:eastAsia="HGSｺﾞｼｯｸM" w:hint="eastAsia"/>
                <w:sz w:val="22"/>
              </w:rPr>
              <w:t>７２</w:t>
            </w:r>
            <w:r w:rsidR="00C90B1C" w:rsidRPr="00304E1B">
              <w:rPr>
                <w:rFonts w:ascii="HGSｺﾞｼｯｸM" w:eastAsia="HGSｺﾞｼｯｸM" w:hint="eastAsia"/>
                <w:sz w:val="22"/>
              </w:rPr>
              <w:t>団体が活用</w:t>
            </w:r>
          </w:p>
          <w:p w:rsidR="009D16C1" w:rsidRPr="00304E1B" w:rsidRDefault="009D16C1" w:rsidP="002A5F44">
            <w:pPr>
              <w:spacing w:line="280" w:lineRule="exact"/>
              <w:rPr>
                <w:rFonts w:ascii="HGSｺﾞｼｯｸM" w:eastAsia="HGSｺﾞｼｯｸM"/>
                <w:sz w:val="22"/>
              </w:rPr>
            </w:pPr>
            <w:r>
              <w:rPr>
                <w:rFonts w:ascii="HGSｺﾞｼｯｸM" w:eastAsia="HGSｺﾞｼｯｸM" w:hint="eastAsia"/>
                <w:sz w:val="22"/>
              </w:rPr>
              <w:t>（内訳）</w:t>
            </w:r>
          </w:p>
          <w:p w:rsidR="009D16C1" w:rsidRDefault="00564031" w:rsidP="002A5F44">
            <w:pPr>
              <w:spacing w:line="280" w:lineRule="exact"/>
              <w:rPr>
                <w:rFonts w:ascii="HGSｺﾞｼｯｸM" w:eastAsia="HGSｺﾞｼｯｸM"/>
                <w:sz w:val="22"/>
              </w:rPr>
            </w:pPr>
            <w:r w:rsidRPr="00304E1B">
              <w:rPr>
                <w:rFonts w:ascii="HGSｺﾞｼｯｸM" w:eastAsia="HGSｺﾞｼｯｸM" w:hint="eastAsia"/>
                <w:sz w:val="22"/>
              </w:rPr>
              <w:t>・</w:t>
            </w:r>
            <w:r w:rsidR="00C90B1C" w:rsidRPr="00304E1B">
              <w:rPr>
                <w:rFonts w:ascii="HGSｺﾞｼｯｸM" w:eastAsia="HGSｺﾞｼｯｸM" w:hint="eastAsia"/>
                <w:sz w:val="22"/>
              </w:rPr>
              <w:t>平成</w:t>
            </w:r>
            <w:r w:rsidR="007909FE" w:rsidRPr="00304E1B">
              <w:rPr>
                <w:rFonts w:ascii="HGSｺﾞｼｯｸM" w:eastAsia="HGSｺﾞｼｯｸM" w:hint="eastAsia"/>
                <w:sz w:val="22"/>
              </w:rPr>
              <w:t>２８</w:t>
            </w:r>
            <w:r w:rsidR="00C90B1C" w:rsidRPr="00304E1B">
              <w:rPr>
                <w:rFonts w:ascii="HGSｺﾞｼｯｸM" w:eastAsia="HGSｺﾞｼｯｸM" w:hint="eastAsia"/>
                <w:sz w:val="22"/>
              </w:rPr>
              <w:t>年度</w:t>
            </w:r>
            <w:r w:rsidR="002A5F44">
              <w:rPr>
                <w:rFonts w:ascii="HGSｺﾞｼｯｸM" w:eastAsia="HGSｺﾞｼｯｸM" w:hint="eastAsia"/>
                <w:sz w:val="22"/>
              </w:rPr>
              <w:t xml:space="preserve">　</w:t>
            </w:r>
            <w:r w:rsidR="009D16C1">
              <w:rPr>
                <w:rFonts w:ascii="HGSｺﾞｼｯｸM" w:eastAsia="HGSｺﾞｼｯｸM" w:hint="eastAsia"/>
                <w:sz w:val="22"/>
              </w:rPr>
              <w:t>２</w:t>
            </w:r>
            <w:r w:rsidR="002A5F44">
              <w:rPr>
                <w:rFonts w:ascii="HGSｺﾞｼｯｸM" w:eastAsia="HGSｺﾞｼｯｸM" w:hint="eastAsia"/>
                <w:sz w:val="22"/>
              </w:rPr>
              <w:t>団体</w:t>
            </w:r>
          </w:p>
          <w:p w:rsidR="00564031" w:rsidRDefault="00564031" w:rsidP="002A5F44">
            <w:pPr>
              <w:spacing w:line="280" w:lineRule="exact"/>
              <w:ind w:firstLineChars="100" w:firstLine="220"/>
              <w:rPr>
                <w:rFonts w:ascii="HGSｺﾞｼｯｸM" w:eastAsia="HGSｺﾞｼｯｸM"/>
                <w:sz w:val="22"/>
              </w:rPr>
            </w:pPr>
            <w:r w:rsidRPr="00304E1B">
              <w:rPr>
                <w:rFonts w:ascii="HGSｺﾞｼｯｸM" w:eastAsia="HGSｺﾞｼｯｸM" w:hint="eastAsia"/>
                <w:sz w:val="22"/>
              </w:rPr>
              <w:t>（柏原市</w:t>
            </w:r>
            <w:r w:rsidR="002A5F44">
              <w:rPr>
                <w:rFonts w:ascii="HGSｺﾞｼｯｸM" w:eastAsia="HGSｺﾞｼｯｸM" w:hint="eastAsia"/>
                <w:sz w:val="22"/>
              </w:rPr>
              <w:t>2団体：リヤカー2台</w:t>
            </w:r>
            <w:r w:rsidRPr="00304E1B">
              <w:rPr>
                <w:rFonts w:ascii="HGSｺﾞｼｯｸM" w:eastAsia="HGSｺﾞｼｯｸM" w:hint="eastAsia"/>
                <w:sz w:val="22"/>
              </w:rPr>
              <w:t>）</w:t>
            </w:r>
          </w:p>
          <w:p w:rsidR="009D16C1" w:rsidRDefault="00564031" w:rsidP="002A5F44">
            <w:pPr>
              <w:spacing w:line="280" w:lineRule="exact"/>
              <w:rPr>
                <w:rFonts w:ascii="HGSｺﾞｼｯｸM" w:eastAsia="HGSｺﾞｼｯｸM"/>
                <w:sz w:val="22"/>
              </w:rPr>
            </w:pPr>
            <w:r w:rsidRPr="00304E1B">
              <w:rPr>
                <w:rFonts w:ascii="HGSｺﾞｼｯｸM" w:eastAsia="HGSｺﾞｼｯｸM" w:hint="eastAsia"/>
                <w:sz w:val="22"/>
              </w:rPr>
              <w:t>・</w:t>
            </w:r>
            <w:r w:rsidR="00C90B1C" w:rsidRPr="00304E1B">
              <w:rPr>
                <w:rFonts w:ascii="HGSｺﾞｼｯｸM" w:eastAsia="HGSｺﾞｼｯｸM" w:hint="eastAsia"/>
                <w:sz w:val="22"/>
              </w:rPr>
              <w:t>平成</w:t>
            </w:r>
            <w:r w:rsidR="007909FE" w:rsidRPr="00304E1B">
              <w:rPr>
                <w:rFonts w:ascii="HGSｺﾞｼｯｸM" w:eastAsia="HGSｺﾞｼｯｸM" w:hint="eastAsia"/>
                <w:sz w:val="22"/>
              </w:rPr>
              <w:t>２９</w:t>
            </w:r>
            <w:r w:rsidR="00C90B1C" w:rsidRPr="00304E1B">
              <w:rPr>
                <w:rFonts w:ascii="HGSｺﾞｼｯｸM" w:eastAsia="HGSｺﾞｼｯｸM" w:hint="eastAsia"/>
                <w:sz w:val="22"/>
              </w:rPr>
              <w:t>年度</w:t>
            </w:r>
            <w:r w:rsidR="009D16C1">
              <w:rPr>
                <w:rFonts w:ascii="HGSｺﾞｼｯｸM" w:eastAsia="HGSｺﾞｼｯｸM" w:hint="eastAsia"/>
                <w:sz w:val="22"/>
              </w:rPr>
              <w:t xml:space="preserve">　</w:t>
            </w:r>
            <w:r w:rsidR="007909FE" w:rsidRPr="00304E1B">
              <w:rPr>
                <w:rFonts w:ascii="HGSｺﾞｼｯｸM" w:eastAsia="HGSｺﾞｼｯｸM" w:hint="eastAsia"/>
                <w:sz w:val="22"/>
              </w:rPr>
              <w:t>７</w:t>
            </w:r>
            <w:r w:rsidR="00C90B1C" w:rsidRPr="00304E1B">
              <w:rPr>
                <w:rFonts w:ascii="HGSｺﾞｼｯｸM" w:eastAsia="HGSｺﾞｼｯｸM" w:hint="eastAsia"/>
                <w:sz w:val="22"/>
              </w:rPr>
              <w:t>団体</w:t>
            </w:r>
          </w:p>
          <w:p w:rsidR="009D16C1" w:rsidRDefault="00564031" w:rsidP="002A5F44">
            <w:pPr>
              <w:spacing w:line="280" w:lineRule="exact"/>
              <w:ind w:firstLineChars="100" w:firstLine="220"/>
              <w:rPr>
                <w:rFonts w:ascii="HGSｺﾞｼｯｸM" w:eastAsia="HGSｺﾞｼｯｸM"/>
                <w:sz w:val="22"/>
              </w:rPr>
            </w:pPr>
            <w:r w:rsidRPr="00304E1B">
              <w:rPr>
                <w:rFonts w:ascii="HGSｺﾞｼｯｸM" w:eastAsia="HGSｺﾞｼｯｸM" w:hint="eastAsia"/>
                <w:sz w:val="22"/>
              </w:rPr>
              <w:t>（柏原市</w:t>
            </w:r>
            <w:r w:rsidR="009D16C1">
              <w:rPr>
                <w:rFonts w:ascii="HGSｺﾞｼｯｸM" w:eastAsia="HGSｺﾞｼｯｸM" w:hint="eastAsia"/>
                <w:sz w:val="22"/>
              </w:rPr>
              <w:t>1団体</w:t>
            </w:r>
            <w:r w:rsidR="002A5F44">
              <w:rPr>
                <w:rFonts w:ascii="HGSｺﾞｼｯｸM" w:eastAsia="HGSｺﾞｼｯｸM" w:hint="eastAsia"/>
                <w:sz w:val="22"/>
              </w:rPr>
              <w:t>：リヤカー</w:t>
            </w:r>
            <w:r w:rsidR="009D16C1">
              <w:rPr>
                <w:rFonts w:ascii="HGSｺﾞｼｯｸM" w:eastAsia="HGSｺﾞｼｯｸM" w:hint="eastAsia"/>
                <w:sz w:val="22"/>
              </w:rPr>
              <w:t>１</w:t>
            </w:r>
            <w:r w:rsidR="002A5F44">
              <w:rPr>
                <w:rFonts w:ascii="HGSｺﾞｼｯｸM" w:eastAsia="HGSｺﾞｼｯｸM" w:hint="eastAsia"/>
                <w:sz w:val="22"/>
              </w:rPr>
              <w:t>台</w:t>
            </w:r>
            <w:r w:rsidR="009D16C1">
              <w:rPr>
                <w:rFonts w:ascii="HGSｺﾞｼｯｸM" w:eastAsia="HGSｺﾞｼｯｸM" w:hint="eastAsia"/>
                <w:sz w:val="22"/>
              </w:rPr>
              <w:t>）</w:t>
            </w:r>
          </w:p>
          <w:p w:rsidR="002A5F44" w:rsidRDefault="009D16C1" w:rsidP="002A5F44">
            <w:pPr>
              <w:spacing w:line="280" w:lineRule="exact"/>
              <w:ind w:firstLineChars="100" w:firstLine="220"/>
              <w:rPr>
                <w:rFonts w:ascii="HGSｺﾞｼｯｸM" w:eastAsia="HGSｺﾞｼｯｸM"/>
                <w:sz w:val="22"/>
              </w:rPr>
            </w:pPr>
            <w:r>
              <w:rPr>
                <w:rFonts w:ascii="HGSｺﾞｼｯｸM" w:eastAsia="HGSｺﾞｼｯｸM" w:hint="eastAsia"/>
                <w:sz w:val="22"/>
              </w:rPr>
              <w:t>（</w:t>
            </w:r>
            <w:r w:rsidR="002A5F44">
              <w:rPr>
                <w:rFonts w:ascii="HGSｺﾞｼｯｸM" w:eastAsia="HGSｺﾞｼｯｸM" w:hint="eastAsia"/>
                <w:sz w:val="22"/>
              </w:rPr>
              <w:t>河南町</w:t>
            </w:r>
            <w:r>
              <w:rPr>
                <w:rFonts w:ascii="HGSｺﾞｼｯｸM" w:eastAsia="HGSｺﾞｼｯｸM" w:hint="eastAsia"/>
                <w:sz w:val="22"/>
              </w:rPr>
              <w:t>5団体：車いすけん引装置5台</w:t>
            </w:r>
            <w:r w:rsidR="002A5F44">
              <w:rPr>
                <w:rFonts w:ascii="HGSｺﾞｼｯｸM" w:eastAsia="HGSｺﾞｼｯｸM" w:hint="eastAsia"/>
                <w:sz w:val="22"/>
              </w:rPr>
              <w:t>）</w:t>
            </w:r>
          </w:p>
          <w:p w:rsidR="00564031" w:rsidRPr="00304E1B" w:rsidRDefault="009D16C1" w:rsidP="009D16C1">
            <w:pPr>
              <w:spacing w:line="280" w:lineRule="exact"/>
              <w:ind w:firstLineChars="100" w:firstLine="220"/>
              <w:rPr>
                <w:rFonts w:ascii="HGSｺﾞｼｯｸM" w:eastAsia="HGSｺﾞｼｯｸM"/>
                <w:sz w:val="22"/>
              </w:rPr>
            </w:pPr>
            <w:r>
              <w:rPr>
                <w:rFonts w:ascii="HGSｺﾞｼｯｸM" w:eastAsia="HGSｺﾞｼｯｸM" w:hint="eastAsia"/>
                <w:sz w:val="22"/>
              </w:rPr>
              <w:t>（千早赤阪村1団体：リヤカー1台）</w:t>
            </w:r>
          </w:p>
          <w:p w:rsidR="009D16C1" w:rsidRDefault="00564031" w:rsidP="002A5F44">
            <w:pPr>
              <w:spacing w:line="280" w:lineRule="exact"/>
              <w:rPr>
                <w:rFonts w:ascii="HGSｺﾞｼｯｸM" w:eastAsia="HGSｺﾞｼｯｸM"/>
                <w:sz w:val="22"/>
              </w:rPr>
            </w:pPr>
            <w:r w:rsidRPr="00304E1B">
              <w:rPr>
                <w:rFonts w:ascii="HGSｺﾞｼｯｸM" w:eastAsia="HGSｺﾞｼｯｸM" w:hint="eastAsia"/>
                <w:sz w:val="22"/>
              </w:rPr>
              <w:t>・</w:t>
            </w:r>
            <w:r w:rsidR="00C90B1C" w:rsidRPr="00304E1B">
              <w:rPr>
                <w:rFonts w:ascii="HGSｺﾞｼｯｸM" w:eastAsia="HGSｺﾞｼｯｸM" w:hint="eastAsia"/>
                <w:sz w:val="22"/>
              </w:rPr>
              <w:t>平成</w:t>
            </w:r>
            <w:r w:rsidR="007909FE" w:rsidRPr="00304E1B">
              <w:rPr>
                <w:rFonts w:ascii="HGSｺﾞｼｯｸM" w:eastAsia="HGSｺﾞｼｯｸM" w:hint="eastAsia"/>
                <w:sz w:val="22"/>
              </w:rPr>
              <w:t>３０</w:t>
            </w:r>
            <w:r w:rsidR="00C90B1C" w:rsidRPr="00304E1B">
              <w:rPr>
                <w:rFonts w:ascii="HGSｺﾞｼｯｸM" w:eastAsia="HGSｺﾞｼｯｸM" w:hint="eastAsia"/>
                <w:sz w:val="22"/>
              </w:rPr>
              <w:t>年度</w:t>
            </w:r>
            <w:r w:rsidR="009D16C1">
              <w:rPr>
                <w:rFonts w:ascii="HGSｺﾞｼｯｸM" w:eastAsia="HGSｺﾞｼｯｸM" w:hint="eastAsia"/>
                <w:sz w:val="22"/>
              </w:rPr>
              <w:t xml:space="preserve">　</w:t>
            </w:r>
            <w:r w:rsidR="007909FE" w:rsidRPr="00304E1B">
              <w:rPr>
                <w:rFonts w:ascii="HGSｺﾞｼｯｸM" w:eastAsia="HGSｺﾞｼｯｸM" w:hint="eastAsia"/>
                <w:sz w:val="22"/>
              </w:rPr>
              <w:t>６３</w:t>
            </w:r>
            <w:r w:rsidR="00C90B1C" w:rsidRPr="00304E1B">
              <w:rPr>
                <w:rFonts w:ascii="HGSｺﾞｼｯｸM" w:eastAsia="HGSｺﾞｼｯｸM" w:hint="eastAsia"/>
                <w:sz w:val="22"/>
              </w:rPr>
              <w:t>団体</w:t>
            </w:r>
          </w:p>
          <w:p w:rsidR="00C90B1C" w:rsidRPr="00304E1B" w:rsidRDefault="00564031" w:rsidP="009D16C1">
            <w:pPr>
              <w:spacing w:line="280" w:lineRule="exact"/>
              <w:ind w:firstLineChars="100" w:firstLine="220"/>
              <w:rPr>
                <w:rFonts w:ascii="HGSｺﾞｼｯｸM" w:eastAsia="HGSｺﾞｼｯｸM"/>
                <w:sz w:val="22"/>
              </w:rPr>
            </w:pPr>
            <w:r w:rsidRPr="00304E1B">
              <w:rPr>
                <w:rFonts w:ascii="HGSｺﾞｼｯｸM" w:eastAsia="HGSｺﾞｼｯｸM" w:hint="eastAsia"/>
                <w:sz w:val="22"/>
              </w:rPr>
              <w:t>（河内長野市</w:t>
            </w:r>
            <w:r w:rsidR="009D16C1">
              <w:rPr>
                <w:rFonts w:ascii="HGSｺﾞｼｯｸM" w:eastAsia="HGSｺﾞｼｯｸM" w:hint="eastAsia"/>
                <w:sz w:val="22"/>
              </w:rPr>
              <w:t>：63団体：折りたたみ担架126台、ヘルメット378個</w:t>
            </w:r>
            <w:r w:rsidRPr="00304E1B">
              <w:rPr>
                <w:rFonts w:ascii="HGSｺﾞｼｯｸM" w:eastAsia="HGSｺﾞｼｯｸM" w:hint="eastAsia"/>
                <w:sz w:val="22"/>
              </w:rPr>
              <w:t>）</w:t>
            </w:r>
          </w:p>
        </w:tc>
      </w:tr>
    </w:tbl>
    <w:p w:rsidR="000F2A15" w:rsidRDefault="000F2A15" w:rsidP="002F314C">
      <w:pPr>
        <w:rPr>
          <w:rFonts w:ascii="HGSｺﾞｼｯｸM" w:eastAsia="HGSｺﾞｼｯｸM"/>
          <w:b/>
          <w:sz w:val="22"/>
        </w:rPr>
      </w:pPr>
    </w:p>
    <w:p w:rsidR="008A19AD" w:rsidRDefault="002F0FBC" w:rsidP="002F314C">
      <w:pPr>
        <w:rPr>
          <w:rFonts w:ascii="HGSｺﾞｼｯｸM" w:eastAsia="HGSｺﾞｼｯｸM"/>
          <w:b/>
          <w:sz w:val="22"/>
        </w:rPr>
      </w:pPr>
      <w:r w:rsidRPr="00304E1B">
        <w:rPr>
          <w:rFonts w:ascii="HGSｺﾞｼｯｸM" w:eastAsia="HGSｺﾞｼｯｸM" w:hint="eastAsia"/>
          <w:b/>
          <w:sz w:val="22"/>
        </w:rPr>
        <w:t>2</w:t>
      </w:r>
      <w:r w:rsidR="0074541A" w:rsidRPr="00304E1B">
        <w:rPr>
          <w:rFonts w:ascii="HGSｺﾞｼｯｸM" w:eastAsia="HGSｺﾞｼｯｸM" w:hint="eastAsia"/>
          <w:b/>
          <w:sz w:val="22"/>
        </w:rPr>
        <w:t xml:space="preserve">　</w:t>
      </w:r>
      <w:r w:rsidR="00D87DA3" w:rsidRPr="00304E1B">
        <w:rPr>
          <w:rFonts w:ascii="HGSｺﾞｼｯｸM" w:eastAsia="HGSｺﾞｼｯｸM" w:hint="eastAsia"/>
          <w:b/>
          <w:sz w:val="22"/>
        </w:rPr>
        <w:t>補助事業に対する</w:t>
      </w:r>
      <w:r w:rsidR="008A19AD" w:rsidRPr="00304E1B">
        <w:rPr>
          <w:rFonts w:ascii="HGSｺﾞｼｯｸM" w:eastAsia="HGSｺﾞｼｯｸM" w:hint="eastAsia"/>
          <w:b/>
          <w:sz w:val="22"/>
        </w:rPr>
        <w:t>市町</w:t>
      </w:r>
      <w:r w:rsidR="009E7E6F" w:rsidRPr="00304E1B">
        <w:rPr>
          <w:rFonts w:ascii="HGSｺﾞｼｯｸM" w:eastAsia="HGSｺﾞｼｯｸM" w:hint="eastAsia"/>
          <w:b/>
          <w:sz w:val="22"/>
        </w:rPr>
        <w:t>村</w:t>
      </w:r>
      <w:r w:rsidR="00B07921" w:rsidRPr="00304E1B">
        <w:rPr>
          <w:rFonts w:ascii="HGSｺﾞｼｯｸM" w:eastAsia="HGSｺﾞｼｯｸM" w:hint="eastAsia"/>
          <w:b/>
          <w:sz w:val="22"/>
        </w:rPr>
        <w:t>から</w:t>
      </w:r>
      <w:r w:rsidR="00284DFB" w:rsidRPr="00304E1B">
        <w:rPr>
          <w:rFonts w:ascii="HGSｺﾞｼｯｸM" w:eastAsia="HGSｺﾞｼｯｸM" w:hint="eastAsia"/>
          <w:b/>
          <w:sz w:val="22"/>
        </w:rPr>
        <w:t>の意見</w:t>
      </w:r>
      <w:r w:rsidR="00B07921" w:rsidRPr="00304E1B">
        <w:rPr>
          <w:rFonts w:ascii="HGSｺﾞｼｯｸM" w:eastAsia="HGSｺﾞｼｯｸM" w:hint="eastAsia"/>
          <w:b/>
          <w:sz w:val="22"/>
        </w:rPr>
        <w:t>は、次のとおりである。</w:t>
      </w:r>
    </w:p>
    <w:p w:rsidR="00E94C36" w:rsidRPr="00304E1B" w:rsidRDefault="00DA20F6" w:rsidP="002F314C">
      <w:pPr>
        <w:rPr>
          <w:rFonts w:ascii="HGSｺﾞｼｯｸM" w:eastAsia="HGSｺﾞｼｯｸM"/>
          <w:b/>
          <w:sz w:val="22"/>
        </w:rPr>
      </w:pPr>
      <w:r w:rsidRPr="00304E1B">
        <w:rPr>
          <w:noProof/>
          <w:sz w:val="22"/>
        </w:rPr>
        <mc:AlternateContent>
          <mc:Choice Requires="wps">
            <w:drawing>
              <wp:anchor distT="45720" distB="45720" distL="114300" distR="114300" simplePos="0" relativeHeight="251683840" behindDoc="0" locked="0" layoutInCell="1" allowOverlap="1" wp14:anchorId="4290964E" wp14:editId="3FE2FD03">
                <wp:simplePos x="0" y="0"/>
                <wp:positionH relativeFrom="margin">
                  <wp:posOffset>4133850</wp:posOffset>
                </wp:positionH>
                <wp:positionV relativeFrom="paragraph">
                  <wp:posOffset>-100965</wp:posOffset>
                </wp:positionV>
                <wp:extent cx="2105025" cy="1981200"/>
                <wp:effectExtent l="0" t="0" r="9525" b="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981200"/>
                        </a:xfrm>
                        <a:prstGeom prst="rect">
                          <a:avLst/>
                        </a:prstGeom>
                        <a:solidFill>
                          <a:srgbClr val="FFFFFF"/>
                        </a:solidFill>
                        <a:ln w="9525">
                          <a:noFill/>
                          <a:miter lim="800000"/>
                          <a:headEnd/>
                          <a:tailEnd/>
                        </a:ln>
                      </wps:spPr>
                      <wps:txbx>
                        <w:txbxContent>
                          <w:p w:rsidR="001443FB" w:rsidRDefault="001443FB" w:rsidP="001443FB">
                            <w:r>
                              <w:rPr>
                                <w:rFonts w:asciiTheme="minorEastAsia" w:hAnsiTheme="minorEastAsia" w:hint="eastAsia"/>
                                <w:noProof/>
                                <w:sz w:val="24"/>
                                <w:szCs w:val="24"/>
                              </w:rPr>
                              <w:drawing>
                                <wp:inline distT="0" distB="0" distL="0" distR="0" wp14:anchorId="61ABDE44" wp14:editId="197AD376">
                                  <wp:extent cx="1761167" cy="15716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8412" cy="1587014"/>
                                          </a:xfrm>
                                          <a:prstGeom prst="rect">
                                            <a:avLst/>
                                          </a:prstGeom>
                                          <a:noFill/>
                                          <a:ln>
                                            <a:noFill/>
                                          </a:ln>
                                        </pic:spPr>
                                      </pic:pic>
                                    </a:graphicData>
                                  </a:graphic>
                                </wp:inline>
                              </w:drawing>
                            </w:r>
                          </w:p>
                          <w:p w:rsidR="001443FB" w:rsidRPr="000777A6" w:rsidRDefault="001443FB" w:rsidP="001443FB">
                            <w:pPr>
                              <w:ind w:firstLineChars="300" w:firstLine="630"/>
                              <w:rPr>
                                <w:rFonts w:ascii="HGSｺﾞｼｯｸM" w:eastAsia="HGSｺﾞｼｯｸM"/>
                                <w:color w:val="000000" w:themeColor="text1"/>
                              </w:rPr>
                            </w:pPr>
                            <w:r>
                              <w:rPr>
                                <w:rFonts w:ascii="HGSｺﾞｼｯｸM" w:eastAsia="HGSｺﾞｼｯｸM" w:hint="eastAsia"/>
                                <w:color w:val="000000" w:themeColor="text1"/>
                              </w:rPr>
                              <w:t>リヤカー搬送訓練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90964E" id="_x0000_t202" coordsize="21600,21600" o:spt="202" path="m,l,21600r21600,l21600,xe">
                <v:stroke joinstyle="miter"/>
                <v:path gradientshapeok="t" o:connecttype="rect"/>
              </v:shapetype>
              <v:shape id="テキスト ボックス 2" o:spid="_x0000_s1027" type="#_x0000_t202" style="position:absolute;left:0;text-align:left;margin-left:325.5pt;margin-top:-7.95pt;width:165.75pt;height:156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" stroked="f">
                <v:textbox>
                  <w:txbxContent>
                    <w:p w:rsidR="001443FB" w:rsidRDefault="001443FB" w:rsidP="001443FB">
                      <w:r>
                        <w:rPr>
                          <w:rFonts w:asciiTheme="minorEastAsia" w:hAnsiTheme="minorEastAsia" w:hint="eastAsia"/>
                          <w:noProof/>
                          <w:sz w:val="24"/>
                          <w:szCs w:val="24"/>
                        </w:rPr>
                        <w:drawing>
                          <wp:inline distT="0" distB="0" distL="0" distR="0" wp14:anchorId="61ABDE44" wp14:editId="197AD376">
                            <wp:extent cx="1761167" cy="15716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8412" cy="1587014"/>
                                    </a:xfrm>
                                    <a:prstGeom prst="rect">
                                      <a:avLst/>
                                    </a:prstGeom>
                                    <a:noFill/>
                                    <a:ln>
                                      <a:noFill/>
                                    </a:ln>
                                  </pic:spPr>
                                </pic:pic>
                              </a:graphicData>
                            </a:graphic>
                          </wp:inline>
                        </w:drawing>
                      </w:r>
                    </w:p>
                    <w:p w:rsidR="001443FB" w:rsidRPr="000777A6" w:rsidRDefault="001443FB" w:rsidP="001443FB">
                      <w:pPr>
                        <w:ind w:firstLineChars="300" w:firstLine="630"/>
                        <w:rPr>
                          <w:rFonts w:ascii="HGSｺﾞｼｯｸM" w:eastAsia="HGSｺﾞｼｯｸM"/>
                          <w:color w:val="000000" w:themeColor="text1"/>
                        </w:rPr>
                      </w:pPr>
                      <w:r>
                        <w:rPr>
                          <w:rFonts w:ascii="HGSｺﾞｼｯｸM" w:eastAsia="HGSｺﾞｼｯｸM" w:hint="eastAsia"/>
                          <w:color w:val="000000" w:themeColor="text1"/>
                        </w:rPr>
                        <w:t>リヤカー搬送訓練</w:t>
                      </w:r>
                    </w:p>
                  </w:txbxContent>
                </v:textbox>
                <w10:wrap type="square" anchorx="margin"/>
              </v:shape>
            </w:pict>
          </mc:Fallback>
        </mc:AlternateContent>
      </w:r>
    </w:p>
    <w:p w:rsidR="009E7E6F" w:rsidRPr="00542F5F" w:rsidRDefault="00DA20F6" w:rsidP="009E7E6F">
      <w:pPr>
        <w:pStyle w:val="ac"/>
        <w:widowControl/>
        <w:numPr>
          <w:ilvl w:val="0"/>
          <w:numId w:val="3"/>
        </w:numPr>
        <w:ind w:leftChars="0"/>
        <w:jc w:val="left"/>
        <w:rPr>
          <w:rFonts w:asciiTheme="minorEastAsia" w:hAnsiTheme="minorEastAsia"/>
          <w:b/>
          <w:sz w:val="22"/>
        </w:rPr>
      </w:pPr>
      <w:r>
        <w:rPr>
          <w:rFonts w:ascii="HGSｺﾞｼｯｸM" w:eastAsia="HGSｺﾞｼｯｸM" w:hint="eastAsia"/>
          <w:b/>
          <w:sz w:val="22"/>
        </w:rPr>
        <w:t>資機材の活用</w:t>
      </w:r>
      <w:r w:rsidR="00F85C67">
        <w:rPr>
          <w:rFonts w:ascii="HGSｺﾞｼｯｸM" w:eastAsia="HGSｺﾞｼｯｸM" w:hint="eastAsia"/>
          <w:b/>
          <w:sz w:val="22"/>
        </w:rPr>
        <w:t>について</w:t>
      </w:r>
    </w:p>
    <w:p w:rsidR="00FA4D1C" w:rsidRDefault="009E7E6F" w:rsidP="000F2A15">
      <w:pPr>
        <w:widowControl/>
        <w:jc w:val="left"/>
        <w:rPr>
          <w:rFonts w:ascii="HGSｺﾞｼｯｸM" w:eastAsia="HGSｺﾞｼｯｸM"/>
          <w:sz w:val="22"/>
        </w:rPr>
      </w:pPr>
      <w:r w:rsidRPr="00304E1B">
        <w:rPr>
          <w:rFonts w:ascii="HGSｺﾞｼｯｸM" w:eastAsia="HGSｺﾞｼｯｸM" w:hint="eastAsia"/>
          <w:sz w:val="22"/>
        </w:rPr>
        <w:t xml:space="preserve">　</w:t>
      </w:r>
      <w:r w:rsidR="00FA4D1C">
        <w:rPr>
          <w:rFonts w:ascii="HGSｺﾞｼｯｸM" w:eastAsia="HGSｺﾞｼｯｸM" w:hint="eastAsia"/>
          <w:sz w:val="22"/>
        </w:rPr>
        <w:t>（配備資機材：</w:t>
      </w:r>
      <w:r w:rsidR="00A44110" w:rsidRPr="00304E1B">
        <w:rPr>
          <w:rFonts w:ascii="HGSｺﾞｼｯｸM" w:eastAsia="HGSｺﾞｼｯｸM" w:hint="eastAsia"/>
          <w:sz w:val="22"/>
        </w:rPr>
        <w:t>リヤカー</w:t>
      </w:r>
      <w:r w:rsidR="00FA4D1C">
        <w:rPr>
          <w:rFonts w:ascii="HGSｺﾞｼｯｸM" w:eastAsia="HGSｺﾞｼｯｸM" w:hint="eastAsia"/>
          <w:sz w:val="22"/>
        </w:rPr>
        <w:t>）</w:t>
      </w:r>
    </w:p>
    <w:p w:rsidR="0077427C" w:rsidRDefault="00433A3D" w:rsidP="00433A3D">
      <w:pPr>
        <w:widowControl/>
        <w:jc w:val="left"/>
        <w:rPr>
          <w:rFonts w:ascii="HGSｺﾞｼｯｸM" w:eastAsia="HGSｺﾞｼｯｸM"/>
          <w:sz w:val="22"/>
        </w:rPr>
      </w:pPr>
      <w:r>
        <w:rPr>
          <w:rFonts w:ascii="HGSｺﾞｼｯｸM" w:eastAsia="HGSｺﾞｼｯｸM" w:hint="eastAsia"/>
          <w:sz w:val="22"/>
        </w:rPr>
        <w:t xml:space="preserve">　〇</w:t>
      </w:r>
      <w:r w:rsidR="00AD06D8">
        <w:rPr>
          <w:rFonts w:ascii="HGSｺﾞｼｯｸM" w:eastAsia="HGSｺﾞｼｯｸM" w:hint="eastAsia"/>
          <w:sz w:val="22"/>
        </w:rPr>
        <w:t>避難行動要支援者の搬送に加え、</w:t>
      </w:r>
      <w:r w:rsidR="0077427C">
        <w:rPr>
          <w:rFonts w:ascii="HGSｺﾞｼｯｸM" w:eastAsia="HGSｺﾞｼｯｸM" w:hint="eastAsia"/>
          <w:sz w:val="22"/>
        </w:rPr>
        <w:t>避難所用の</w:t>
      </w:r>
      <w:r w:rsidR="009E7E6F" w:rsidRPr="00304E1B">
        <w:rPr>
          <w:rFonts w:ascii="HGSｺﾞｼｯｸM" w:eastAsia="HGSｺﾞｼｯｸM" w:hint="eastAsia"/>
          <w:sz w:val="22"/>
        </w:rPr>
        <w:t>備蓄物資</w:t>
      </w:r>
      <w:r w:rsidR="00AD06D8">
        <w:rPr>
          <w:rFonts w:ascii="HGSｺﾞｼｯｸM" w:eastAsia="HGSｺﾞｼｯｸM" w:hint="eastAsia"/>
          <w:sz w:val="22"/>
        </w:rPr>
        <w:t>等の</w:t>
      </w:r>
    </w:p>
    <w:p w:rsidR="0077427C" w:rsidRDefault="0077427C" w:rsidP="0077427C">
      <w:pPr>
        <w:widowControl/>
        <w:jc w:val="left"/>
        <w:rPr>
          <w:rFonts w:ascii="HGSｺﾞｼｯｸM" w:eastAsia="HGSｺﾞｼｯｸM"/>
          <w:sz w:val="22"/>
        </w:rPr>
      </w:pPr>
      <w:r>
        <w:rPr>
          <w:rFonts w:ascii="HGSｺﾞｼｯｸM" w:eastAsia="HGSｺﾞｼｯｸM" w:hint="eastAsia"/>
          <w:sz w:val="22"/>
        </w:rPr>
        <w:t xml:space="preserve">　　</w:t>
      </w:r>
      <w:r w:rsidR="000F2A15">
        <w:rPr>
          <w:rFonts w:ascii="HGSｺﾞｼｯｸM" w:eastAsia="HGSｺﾞｼｯｸM" w:hint="eastAsia"/>
          <w:sz w:val="22"/>
        </w:rPr>
        <w:t>搬送も</w:t>
      </w:r>
      <w:r w:rsidR="00AD06D8">
        <w:rPr>
          <w:rFonts w:ascii="HGSｺﾞｼｯｸM" w:eastAsia="HGSｺﾞｼｯｸM" w:hint="eastAsia"/>
          <w:sz w:val="22"/>
        </w:rPr>
        <w:t>できるように</w:t>
      </w:r>
      <w:r w:rsidR="009E7E6F" w:rsidRPr="00304E1B">
        <w:rPr>
          <w:rFonts w:ascii="HGSｺﾞｼｯｸM" w:eastAsia="HGSｺﾞｼｯｸM" w:hint="eastAsia"/>
          <w:sz w:val="22"/>
        </w:rPr>
        <w:t>な</w:t>
      </w:r>
      <w:r w:rsidR="00433A3D">
        <w:rPr>
          <w:rFonts w:ascii="HGSｺﾞｼｯｸM" w:eastAsia="HGSｺﾞｼｯｸM" w:hint="eastAsia"/>
          <w:sz w:val="22"/>
        </w:rPr>
        <w:t>り、大規模な</w:t>
      </w:r>
      <w:r w:rsidR="00AD06D8">
        <w:rPr>
          <w:rFonts w:ascii="HGSｺﾞｼｯｸM" w:eastAsia="HGSｺﾞｼｯｸM" w:hint="eastAsia"/>
          <w:sz w:val="22"/>
        </w:rPr>
        <w:t>防災</w:t>
      </w:r>
      <w:r w:rsidR="00433A3D">
        <w:rPr>
          <w:rFonts w:ascii="HGSｺﾞｼｯｸM" w:eastAsia="HGSｺﾞｼｯｸM" w:hint="eastAsia"/>
          <w:sz w:val="22"/>
        </w:rPr>
        <w:t>訓練</w:t>
      </w:r>
      <w:r w:rsidR="00AD06D8">
        <w:rPr>
          <w:rFonts w:ascii="HGSｺﾞｼｯｸM" w:eastAsia="HGSｺﾞｼｯｸM" w:hint="eastAsia"/>
          <w:sz w:val="22"/>
        </w:rPr>
        <w:t>の</w:t>
      </w:r>
      <w:r w:rsidR="00433A3D">
        <w:rPr>
          <w:rFonts w:ascii="HGSｺﾞｼｯｸM" w:eastAsia="HGSｺﾞｼｯｸM" w:hint="eastAsia"/>
          <w:sz w:val="22"/>
        </w:rPr>
        <w:t>実施が可能</w:t>
      </w:r>
    </w:p>
    <w:p w:rsidR="009E7E6F" w:rsidRDefault="0077427C" w:rsidP="0077427C">
      <w:pPr>
        <w:widowControl/>
        <w:jc w:val="left"/>
        <w:rPr>
          <w:rFonts w:ascii="HGSｺﾞｼｯｸM" w:eastAsia="HGSｺﾞｼｯｸM"/>
          <w:sz w:val="22"/>
        </w:rPr>
      </w:pPr>
      <w:r>
        <w:rPr>
          <w:rFonts w:ascii="HGSｺﾞｼｯｸM" w:eastAsia="HGSｺﾞｼｯｸM" w:hint="eastAsia"/>
          <w:sz w:val="22"/>
        </w:rPr>
        <w:t xml:space="preserve">　　</w:t>
      </w:r>
      <w:r w:rsidR="00433A3D">
        <w:rPr>
          <w:rFonts w:ascii="HGSｺﾞｼｯｸM" w:eastAsia="HGSｺﾞｼｯｸM" w:hint="eastAsia"/>
          <w:sz w:val="22"/>
        </w:rPr>
        <w:t>となった。</w:t>
      </w:r>
    </w:p>
    <w:p w:rsidR="00AB353D" w:rsidRDefault="00AD06D8" w:rsidP="009E7E6F">
      <w:pPr>
        <w:ind w:leftChars="100" w:left="430" w:hangingChars="100" w:hanging="220"/>
        <w:rPr>
          <w:rFonts w:ascii="HGSｺﾞｼｯｸM" w:eastAsia="HGSｺﾞｼｯｸM"/>
          <w:sz w:val="22"/>
        </w:rPr>
      </w:pPr>
      <w:r w:rsidRPr="00304E1B">
        <w:rPr>
          <w:rFonts w:ascii="HGSｺﾞｼｯｸM" w:eastAsia="HGSｺﾞｼｯｸM"/>
          <w:noProof/>
          <w:color w:val="000000" w:themeColor="text1"/>
          <w:sz w:val="22"/>
        </w:rPr>
        <w:lastRenderedPageBreak/>
        <mc:AlternateContent>
          <mc:Choice Requires="wps">
            <w:drawing>
              <wp:anchor distT="45720" distB="45720" distL="114300" distR="114300" simplePos="0" relativeHeight="251677696" behindDoc="0" locked="0" layoutInCell="1" allowOverlap="1">
                <wp:simplePos x="0" y="0"/>
                <wp:positionH relativeFrom="margin">
                  <wp:align>right</wp:align>
                </wp:positionH>
                <wp:positionV relativeFrom="paragraph">
                  <wp:posOffset>0</wp:posOffset>
                </wp:positionV>
                <wp:extent cx="2371725" cy="1971675"/>
                <wp:effectExtent l="0" t="0" r="9525" b="9525"/>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971675"/>
                        </a:xfrm>
                        <a:prstGeom prst="rect">
                          <a:avLst/>
                        </a:prstGeom>
                        <a:solidFill>
                          <a:srgbClr val="FFFFFF"/>
                        </a:solidFill>
                        <a:ln w="9525">
                          <a:noFill/>
                          <a:miter lim="800000"/>
                          <a:headEnd/>
                          <a:tailEnd/>
                        </a:ln>
                      </wps:spPr>
                      <wps:txbx>
                        <w:txbxContent>
                          <w:p w:rsidR="004720FF" w:rsidRDefault="00006D6D">
                            <w:r>
                              <w:rPr>
                                <w:noProof/>
                              </w:rPr>
                              <w:drawing>
                                <wp:inline distT="0" distB="0" distL="0" distR="0">
                                  <wp:extent cx="2095500" cy="15716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8287" cy="1573715"/>
                                          </a:xfrm>
                                          <a:prstGeom prst="rect">
                                            <a:avLst/>
                                          </a:prstGeom>
                                          <a:noFill/>
                                          <a:ln>
                                            <a:noFill/>
                                          </a:ln>
                                        </pic:spPr>
                                      </pic:pic>
                                    </a:graphicData>
                                  </a:graphic>
                                </wp:inline>
                              </w:drawing>
                            </w:r>
                          </w:p>
                          <w:p w:rsidR="004720FF" w:rsidRPr="004720FF" w:rsidRDefault="004720FF" w:rsidP="00F85C67">
                            <w:pPr>
                              <w:ind w:firstLineChars="150" w:firstLine="315"/>
                              <w:rPr>
                                <w:rFonts w:ascii="HGSｺﾞｼｯｸM" w:eastAsia="HGSｺﾞｼｯｸM"/>
                                <w:color w:val="000000" w:themeColor="text1"/>
                              </w:rPr>
                            </w:pPr>
                            <w:r>
                              <w:rPr>
                                <w:rFonts w:ascii="HGSｺﾞｼｯｸM" w:eastAsia="HGSｺﾞｼｯｸM" w:hint="eastAsia"/>
                                <w:color w:val="000000" w:themeColor="text1"/>
                              </w:rPr>
                              <w:t>折りたたみ担架</w:t>
                            </w:r>
                            <w:r w:rsidR="00691AE0">
                              <w:rPr>
                                <w:rFonts w:ascii="HGSｺﾞｼｯｸM" w:eastAsia="HGSｺﾞｼｯｸM" w:hint="eastAsia"/>
                                <w:color w:val="000000" w:themeColor="text1"/>
                              </w:rPr>
                              <w:t>搬送</w:t>
                            </w:r>
                            <w:r w:rsidR="00691AE0">
                              <w:rPr>
                                <w:rFonts w:ascii="HGSｺﾞｼｯｸM" w:eastAsia="HGSｺﾞｼｯｸM"/>
                                <w:color w:val="000000" w:themeColor="text1"/>
                              </w:rPr>
                              <w:t>訓練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5.55pt;margin-top:0;width:186.75pt;height:155.2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" stroked="f">
                <v:textbox>
                  <w:txbxContent>
                    <w:p w:rsidR="004720FF" w:rsidRDefault="00006D6D">
                      <w:r>
                        <w:rPr>
                          <w:noProof/>
                        </w:rPr>
                        <w:drawing>
                          <wp:inline distT="0" distB="0" distL="0" distR="0">
                            <wp:extent cx="2095500" cy="15716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8287" cy="1573715"/>
                                    </a:xfrm>
                                    <a:prstGeom prst="rect">
                                      <a:avLst/>
                                    </a:prstGeom>
                                    <a:noFill/>
                                    <a:ln>
                                      <a:noFill/>
                                    </a:ln>
                                  </pic:spPr>
                                </pic:pic>
                              </a:graphicData>
                            </a:graphic>
                          </wp:inline>
                        </w:drawing>
                      </w:r>
                    </w:p>
                    <w:p w:rsidR="004720FF" w:rsidRPr="004720FF" w:rsidRDefault="004720FF" w:rsidP="00F85C67">
                      <w:pPr>
                        <w:ind w:firstLineChars="150" w:firstLine="315"/>
                        <w:rPr>
                          <w:rFonts w:ascii="HGSｺﾞｼｯｸM" w:eastAsia="HGSｺﾞｼｯｸM"/>
                          <w:color w:val="000000" w:themeColor="text1"/>
                        </w:rPr>
                      </w:pPr>
                      <w:r>
                        <w:rPr>
                          <w:rFonts w:ascii="HGSｺﾞｼｯｸM" w:eastAsia="HGSｺﾞｼｯｸM" w:hint="eastAsia"/>
                          <w:color w:val="000000" w:themeColor="text1"/>
                        </w:rPr>
                        <w:t>折りたたみ担架</w:t>
                      </w:r>
                      <w:r w:rsidR="00691AE0">
                        <w:rPr>
                          <w:rFonts w:ascii="HGSｺﾞｼｯｸM" w:eastAsia="HGSｺﾞｼｯｸM" w:hint="eastAsia"/>
                          <w:color w:val="000000" w:themeColor="text1"/>
                        </w:rPr>
                        <w:t>搬送</w:t>
                      </w:r>
                      <w:r w:rsidR="00691AE0">
                        <w:rPr>
                          <w:rFonts w:ascii="HGSｺﾞｼｯｸM" w:eastAsia="HGSｺﾞｼｯｸM"/>
                          <w:color w:val="000000" w:themeColor="text1"/>
                        </w:rPr>
                        <w:t>訓練</w:t>
                      </w:r>
                    </w:p>
                  </w:txbxContent>
                </v:textbox>
                <w10:wrap type="square" anchorx="margin"/>
              </v:shape>
            </w:pict>
          </mc:Fallback>
        </mc:AlternateContent>
      </w:r>
    </w:p>
    <w:p w:rsidR="00C5618A" w:rsidRDefault="00433A3D" w:rsidP="00433A3D">
      <w:pPr>
        <w:ind w:firstLineChars="100" w:firstLine="220"/>
        <w:rPr>
          <w:rFonts w:ascii="HGSｺﾞｼｯｸM" w:eastAsia="HGSｺﾞｼｯｸM"/>
          <w:sz w:val="22"/>
        </w:rPr>
      </w:pPr>
      <w:r>
        <w:rPr>
          <w:rFonts w:ascii="HGSｺﾞｼｯｸM" w:eastAsia="HGSｺﾞｼｯｸM" w:hint="eastAsia"/>
          <w:sz w:val="22"/>
        </w:rPr>
        <w:t>（配備資機材：折りたたみ担架）</w:t>
      </w:r>
    </w:p>
    <w:p w:rsidR="00DF3389" w:rsidRDefault="009E7E6F" w:rsidP="00DF3389">
      <w:pPr>
        <w:ind w:firstLineChars="100" w:firstLine="220"/>
        <w:rPr>
          <w:rFonts w:ascii="HGSｺﾞｼｯｸM" w:eastAsia="HGSｺﾞｼｯｸM"/>
          <w:sz w:val="22"/>
        </w:rPr>
      </w:pPr>
      <w:r w:rsidRPr="00304E1B">
        <w:rPr>
          <w:rFonts w:ascii="HGSｺﾞｼｯｸM" w:eastAsia="HGSｺﾞｼｯｸM" w:hint="eastAsia"/>
          <w:sz w:val="22"/>
        </w:rPr>
        <w:t>〇いざという時に</w:t>
      </w:r>
      <w:r w:rsidR="00433A3D">
        <w:rPr>
          <w:rFonts w:ascii="HGSｺﾞｼｯｸM" w:eastAsia="HGSｺﾞｼｯｸM" w:hint="eastAsia"/>
          <w:sz w:val="22"/>
        </w:rPr>
        <w:t>狭い場所でも</w:t>
      </w:r>
      <w:r w:rsidR="005C46A3">
        <w:rPr>
          <w:rFonts w:ascii="HGSｺﾞｼｯｸM" w:eastAsia="HGSｺﾞｼｯｸM" w:hint="eastAsia"/>
          <w:sz w:val="22"/>
        </w:rPr>
        <w:t>簡単に</w:t>
      </w:r>
      <w:r w:rsidR="00433A3D">
        <w:rPr>
          <w:rFonts w:ascii="HGSｺﾞｼｯｸM" w:eastAsia="HGSｺﾞｼｯｸM" w:hint="eastAsia"/>
          <w:sz w:val="22"/>
        </w:rPr>
        <w:t>準備</w:t>
      </w:r>
      <w:r w:rsidR="00DA20F6">
        <w:rPr>
          <w:rFonts w:ascii="HGSｺﾞｼｯｸM" w:eastAsia="HGSｺﾞｼｯｸM" w:hint="eastAsia"/>
          <w:sz w:val="22"/>
        </w:rPr>
        <w:t>が</w:t>
      </w:r>
      <w:r w:rsidR="00DF3389">
        <w:rPr>
          <w:rFonts w:ascii="HGSｺﾞｼｯｸM" w:eastAsia="HGSｺﾞｼｯｸM" w:hint="eastAsia"/>
          <w:sz w:val="22"/>
        </w:rPr>
        <w:t>で</w:t>
      </w:r>
    </w:p>
    <w:p w:rsidR="00DF3389" w:rsidRDefault="00DF3389" w:rsidP="00DA20F6">
      <w:pPr>
        <w:ind w:firstLineChars="200" w:firstLine="440"/>
        <w:rPr>
          <w:rFonts w:ascii="HGSｺﾞｼｯｸM" w:eastAsia="HGSｺﾞｼｯｸM"/>
          <w:sz w:val="22"/>
        </w:rPr>
      </w:pPr>
      <w:r>
        <w:rPr>
          <w:rFonts w:ascii="HGSｺﾞｼｯｸM" w:eastAsia="HGSｺﾞｼｯｸM" w:hint="eastAsia"/>
          <w:sz w:val="22"/>
        </w:rPr>
        <w:t>き</w:t>
      </w:r>
      <w:r w:rsidR="00DA20F6">
        <w:rPr>
          <w:rFonts w:ascii="HGSｺﾞｼｯｸM" w:eastAsia="HGSｺﾞｼｯｸM" w:hint="eastAsia"/>
          <w:sz w:val="22"/>
        </w:rPr>
        <w:t>、小回りが利くので</w:t>
      </w:r>
      <w:r>
        <w:rPr>
          <w:rFonts w:ascii="HGSｺﾞｼｯｸM" w:eastAsia="HGSｺﾞｼｯｸM" w:hint="eastAsia"/>
          <w:sz w:val="22"/>
        </w:rPr>
        <w:t>大きな資機材より効果</w:t>
      </w:r>
    </w:p>
    <w:p w:rsidR="004E4E47" w:rsidRDefault="00DF3389" w:rsidP="00DA20F6">
      <w:pPr>
        <w:ind w:firstLineChars="200" w:firstLine="440"/>
        <w:rPr>
          <w:rFonts w:ascii="HGSｺﾞｼｯｸM" w:eastAsia="HGSｺﾞｼｯｸM"/>
          <w:sz w:val="22"/>
        </w:rPr>
      </w:pPr>
      <w:r>
        <w:rPr>
          <w:rFonts w:ascii="HGSｺﾞｼｯｸM" w:eastAsia="HGSｺﾞｼｯｸM" w:hint="eastAsia"/>
          <w:sz w:val="22"/>
        </w:rPr>
        <w:t>的に活用ができる。</w:t>
      </w:r>
    </w:p>
    <w:p w:rsidR="00DA20F6" w:rsidRDefault="00DA20F6" w:rsidP="001443FB">
      <w:pPr>
        <w:rPr>
          <w:rFonts w:ascii="HGSｺﾞｼｯｸM" w:eastAsia="HGSｺﾞｼｯｸM"/>
          <w:sz w:val="22"/>
        </w:rPr>
      </w:pPr>
    </w:p>
    <w:p w:rsidR="0077427C" w:rsidRDefault="0077427C" w:rsidP="001443FB">
      <w:pPr>
        <w:rPr>
          <w:rFonts w:ascii="HGSｺﾞｼｯｸM" w:eastAsia="HGSｺﾞｼｯｸM"/>
          <w:sz w:val="22"/>
        </w:rPr>
      </w:pPr>
      <w:r w:rsidRPr="00304E1B">
        <w:rPr>
          <w:noProof/>
          <w:color w:val="000000" w:themeColor="text1"/>
        </w:rPr>
        <mc:AlternateContent>
          <mc:Choice Requires="wps">
            <w:drawing>
              <wp:anchor distT="45720" distB="45720" distL="114300" distR="114300" simplePos="0" relativeHeight="251679744" behindDoc="0" locked="0" layoutInCell="1" allowOverlap="1">
                <wp:simplePos x="0" y="0"/>
                <wp:positionH relativeFrom="margin">
                  <wp:posOffset>99695</wp:posOffset>
                </wp:positionH>
                <wp:positionV relativeFrom="paragraph">
                  <wp:posOffset>172720</wp:posOffset>
                </wp:positionV>
                <wp:extent cx="2600325" cy="2152650"/>
                <wp:effectExtent l="0" t="0" r="9525"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152650"/>
                        </a:xfrm>
                        <a:prstGeom prst="rect">
                          <a:avLst/>
                        </a:prstGeom>
                        <a:solidFill>
                          <a:srgbClr val="FFFFFF"/>
                        </a:solidFill>
                        <a:ln w="9525">
                          <a:noFill/>
                          <a:miter lim="800000"/>
                          <a:headEnd/>
                          <a:tailEnd/>
                        </a:ln>
                      </wps:spPr>
                      <wps:txbx>
                        <w:txbxContent>
                          <w:p w:rsidR="001443FB" w:rsidRDefault="0077427C" w:rsidP="000F2A15">
                            <w:pPr>
                              <w:ind w:left="840" w:hangingChars="400" w:hanging="840"/>
                              <w:jc w:val="left"/>
                              <w:rPr>
                                <w:rFonts w:ascii="HGSｺﾞｼｯｸM" w:eastAsia="HGSｺﾞｼｯｸM"/>
                              </w:rPr>
                            </w:pPr>
                            <w:r>
                              <w:rPr>
                                <w:rFonts w:hint="eastAsia"/>
                                <w:noProof/>
                              </w:rPr>
                              <w:drawing>
                                <wp:inline distT="0" distB="0" distL="0" distR="0" wp14:anchorId="5D67841E" wp14:editId="67446816">
                                  <wp:extent cx="2408555" cy="1637437"/>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8555" cy="1637437"/>
                                          </a:xfrm>
                                          <a:prstGeom prst="rect">
                                            <a:avLst/>
                                          </a:prstGeom>
                                          <a:noFill/>
                                          <a:ln>
                                            <a:noFill/>
                                          </a:ln>
                                        </pic:spPr>
                                      </pic:pic>
                                    </a:graphicData>
                                  </a:graphic>
                                </wp:inline>
                              </w:drawing>
                            </w:r>
                          </w:p>
                          <w:p w:rsidR="009E7E6F" w:rsidRDefault="00836FBC" w:rsidP="0077427C">
                            <w:pPr>
                              <w:ind w:firstLineChars="200" w:firstLine="420"/>
                              <w:jc w:val="left"/>
                            </w:pPr>
                            <w:r>
                              <w:rPr>
                                <w:rFonts w:ascii="HGSｺﾞｼｯｸM" w:eastAsia="HGSｺﾞｼｯｸM" w:hint="eastAsia"/>
                              </w:rPr>
                              <w:t>避難行動</w:t>
                            </w:r>
                            <w:r>
                              <w:rPr>
                                <w:rFonts w:ascii="HGSｺﾞｼｯｸM" w:eastAsia="HGSｺﾞｼｯｸM"/>
                              </w:rPr>
                              <w:t>要支援者</w:t>
                            </w:r>
                            <w:r>
                              <w:rPr>
                                <w:rFonts w:ascii="HGSｺﾞｼｯｸM" w:eastAsia="HGSｺﾞｼｯｸM" w:hint="eastAsia"/>
                              </w:rPr>
                              <w:t>の</w:t>
                            </w:r>
                            <w:r w:rsidR="00C5618A">
                              <w:rPr>
                                <w:rFonts w:ascii="HGSｺﾞｼｯｸM" w:eastAsia="HGSｺﾞｼｯｸM" w:hint="eastAsia"/>
                              </w:rPr>
                              <w:t>搬送</w:t>
                            </w:r>
                            <w:r w:rsidR="000F2A15">
                              <w:rPr>
                                <w:rFonts w:ascii="HGSｺﾞｼｯｸM" w:eastAsia="HGSｺﾞｼｯｸM"/>
                              </w:rPr>
                              <w:t>訓練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85pt;margin-top:13.6pt;width:204.75pt;height:169.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" stroked="f">
                <v:textbox>
                  <w:txbxContent>
                    <w:p w:rsidR="001443FB" w:rsidRDefault="0077427C" w:rsidP="000F2A15">
                      <w:pPr>
                        <w:ind w:left="840" w:hangingChars="400" w:hanging="840"/>
                        <w:jc w:val="left"/>
                        <w:rPr>
                          <w:rFonts w:ascii="HGSｺﾞｼｯｸM" w:eastAsia="HGSｺﾞｼｯｸM"/>
                        </w:rPr>
                      </w:pPr>
                      <w:r>
                        <w:rPr>
                          <w:rFonts w:hint="eastAsia"/>
                          <w:noProof/>
                        </w:rPr>
                        <w:drawing>
                          <wp:inline distT="0" distB="0" distL="0" distR="0" wp14:anchorId="5D67841E" wp14:editId="67446816">
                            <wp:extent cx="2408555" cy="1637437"/>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8555" cy="1637437"/>
                                    </a:xfrm>
                                    <a:prstGeom prst="rect">
                                      <a:avLst/>
                                    </a:prstGeom>
                                    <a:noFill/>
                                    <a:ln>
                                      <a:noFill/>
                                    </a:ln>
                                  </pic:spPr>
                                </pic:pic>
                              </a:graphicData>
                            </a:graphic>
                          </wp:inline>
                        </w:drawing>
                      </w:r>
                    </w:p>
                    <w:p w:rsidR="009E7E6F" w:rsidRDefault="00836FBC" w:rsidP="0077427C">
                      <w:pPr>
                        <w:ind w:firstLineChars="200" w:firstLine="420"/>
                        <w:jc w:val="left"/>
                      </w:pPr>
                      <w:r>
                        <w:rPr>
                          <w:rFonts w:ascii="HGSｺﾞｼｯｸM" w:eastAsia="HGSｺﾞｼｯｸM" w:hint="eastAsia"/>
                        </w:rPr>
                        <w:t>避難行動</w:t>
                      </w:r>
                      <w:r>
                        <w:rPr>
                          <w:rFonts w:ascii="HGSｺﾞｼｯｸM" w:eastAsia="HGSｺﾞｼｯｸM"/>
                        </w:rPr>
                        <w:t>要支援者</w:t>
                      </w:r>
                      <w:r>
                        <w:rPr>
                          <w:rFonts w:ascii="HGSｺﾞｼｯｸM" w:eastAsia="HGSｺﾞｼｯｸM" w:hint="eastAsia"/>
                        </w:rPr>
                        <w:t>の</w:t>
                      </w:r>
                      <w:r w:rsidR="00C5618A">
                        <w:rPr>
                          <w:rFonts w:ascii="HGSｺﾞｼｯｸM" w:eastAsia="HGSｺﾞｼｯｸM" w:hint="eastAsia"/>
                        </w:rPr>
                        <w:t>搬送</w:t>
                      </w:r>
                      <w:r w:rsidR="000F2A15">
                        <w:rPr>
                          <w:rFonts w:ascii="HGSｺﾞｼｯｸM" w:eastAsia="HGSｺﾞｼｯｸM"/>
                        </w:rPr>
                        <w:t>訓練</w:t>
                      </w:r>
                    </w:p>
                  </w:txbxContent>
                </v:textbox>
                <w10:wrap type="square" anchorx="margin"/>
              </v:shape>
            </w:pict>
          </mc:Fallback>
        </mc:AlternateContent>
      </w:r>
    </w:p>
    <w:p w:rsidR="001443FB" w:rsidRDefault="001443FB" w:rsidP="001443FB">
      <w:pPr>
        <w:rPr>
          <w:rFonts w:ascii="HGSｺﾞｼｯｸM" w:eastAsia="HGSｺﾞｼｯｸM"/>
          <w:sz w:val="22"/>
        </w:rPr>
      </w:pPr>
    </w:p>
    <w:p w:rsidR="001443FB" w:rsidRDefault="001443FB" w:rsidP="001443FB">
      <w:pPr>
        <w:rPr>
          <w:rFonts w:ascii="HGSｺﾞｼｯｸM" w:eastAsia="HGSｺﾞｼｯｸM"/>
          <w:sz w:val="22"/>
        </w:rPr>
      </w:pPr>
    </w:p>
    <w:p w:rsidR="001443FB" w:rsidRDefault="001443FB" w:rsidP="001443FB">
      <w:pPr>
        <w:rPr>
          <w:rFonts w:ascii="HGSｺﾞｼｯｸM" w:eastAsia="HGSｺﾞｼｯｸM"/>
          <w:sz w:val="22"/>
        </w:rPr>
      </w:pPr>
    </w:p>
    <w:p w:rsidR="000F2A15" w:rsidRDefault="00433A3D" w:rsidP="001443FB">
      <w:pPr>
        <w:rPr>
          <w:rFonts w:ascii="HGSｺﾞｼｯｸM" w:eastAsia="HGSｺﾞｼｯｸM"/>
          <w:sz w:val="22"/>
        </w:rPr>
      </w:pPr>
      <w:r>
        <w:rPr>
          <w:rFonts w:ascii="HGSｺﾞｼｯｸM" w:eastAsia="HGSｺﾞｼｯｸM" w:hint="eastAsia"/>
          <w:sz w:val="22"/>
        </w:rPr>
        <w:t>（配備資機材：</w:t>
      </w:r>
      <w:r w:rsidR="00836FBC">
        <w:rPr>
          <w:rFonts w:ascii="HGSｺﾞｼｯｸM" w:eastAsia="HGSｺﾞｼｯｸM" w:hint="eastAsia"/>
          <w:sz w:val="22"/>
        </w:rPr>
        <w:t>牽引</w:t>
      </w:r>
      <w:r>
        <w:rPr>
          <w:rFonts w:ascii="HGSｺﾞｼｯｸM" w:eastAsia="HGSｺﾞｼｯｸM" w:hint="eastAsia"/>
          <w:sz w:val="22"/>
        </w:rPr>
        <w:t>式車いす補助装置）</w:t>
      </w:r>
    </w:p>
    <w:p w:rsidR="00836FBC" w:rsidRDefault="00C5618A" w:rsidP="00836FBC">
      <w:pPr>
        <w:ind w:firstLineChars="100" w:firstLine="220"/>
        <w:rPr>
          <w:rFonts w:ascii="HGSｺﾞｼｯｸM" w:eastAsia="HGSｺﾞｼｯｸM"/>
          <w:sz w:val="22"/>
        </w:rPr>
      </w:pPr>
      <w:r w:rsidRPr="00304E1B">
        <w:rPr>
          <w:rFonts w:ascii="HGSｺﾞｼｯｸM" w:eastAsia="HGSｺﾞｼｯｸM" w:hint="eastAsia"/>
          <w:sz w:val="22"/>
        </w:rPr>
        <w:t>〇車いすの方が</w:t>
      </w:r>
      <w:r>
        <w:rPr>
          <w:rFonts w:ascii="HGSｺﾞｼｯｸM" w:eastAsia="HGSｺﾞｼｯｸM" w:hint="eastAsia"/>
          <w:sz w:val="22"/>
        </w:rPr>
        <w:t>訓練に</w:t>
      </w:r>
      <w:r w:rsidRPr="00304E1B">
        <w:rPr>
          <w:rFonts w:ascii="HGSｺﾞｼｯｸM" w:eastAsia="HGSｺﾞｼｯｸM" w:hint="eastAsia"/>
          <w:sz w:val="22"/>
        </w:rPr>
        <w:t>参加するようになり、</w:t>
      </w:r>
    </w:p>
    <w:p w:rsidR="00AD06D8" w:rsidRDefault="00AD06D8" w:rsidP="00836FBC">
      <w:pPr>
        <w:ind w:firstLineChars="200" w:firstLine="440"/>
        <w:rPr>
          <w:rFonts w:ascii="HGSｺﾞｼｯｸM" w:eastAsia="HGSｺﾞｼｯｸM"/>
          <w:sz w:val="22"/>
        </w:rPr>
      </w:pPr>
      <w:r>
        <w:rPr>
          <w:rFonts w:ascii="HGSｺﾞｼｯｸM" w:eastAsia="HGSｺﾞｼｯｸM" w:hint="eastAsia"/>
          <w:sz w:val="22"/>
        </w:rPr>
        <w:t>現状に即した</w:t>
      </w:r>
      <w:r w:rsidR="00247CDB">
        <w:rPr>
          <w:rFonts w:ascii="HGSｺﾞｼｯｸM" w:eastAsia="HGSｺﾞｼｯｸM" w:hint="eastAsia"/>
          <w:sz w:val="22"/>
        </w:rPr>
        <w:t>内容で訓練を実施</w:t>
      </w:r>
      <w:r>
        <w:rPr>
          <w:rFonts w:ascii="HGSｺﾞｼｯｸM" w:eastAsia="HGSｺﾞｼｯｸM" w:hint="eastAsia"/>
          <w:sz w:val="22"/>
        </w:rPr>
        <w:t>することが</w:t>
      </w:r>
    </w:p>
    <w:p w:rsidR="00C5618A" w:rsidRPr="00304E1B" w:rsidRDefault="00C5618A" w:rsidP="00836FBC">
      <w:pPr>
        <w:ind w:firstLineChars="200" w:firstLine="440"/>
        <w:rPr>
          <w:rFonts w:ascii="HGSｺﾞｼｯｸM" w:eastAsia="HGSｺﾞｼｯｸM"/>
          <w:sz w:val="22"/>
        </w:rPr>
      </w:pPr>
      <w:r w:rsidRPr="00304E1B">
        <w:rPr>
          <w:rFonts w:ascii="HGSｺﾞｼｯｸM" w:eastAsia="HGSｺﾞｼｯｸM" w:hint="eastAsia"/>
          <w:sz w:val="22"/>
        </w:rPr>
        <w:t>できた。</w:t>
      </w:r>
    </w:p>
    <w:p w:rsidR="00DA20F6" w:rsidRDefault="00DA20F6" w:rsidP="009E7E6F">
      <w:pPr>
        <w:ind w:firstLineChars="100" w:firstLine="220"/>
        <w:rPr>
          <w:rFonts w:ascii="HGSｺﾞｼｯｸM" w:eastAsia="HGSｺﾞｼｯｸM"/>
          <w:sz w:val="22"/>
        </w:rPr>
      </w:pPr>
    </w:p>
    <w:p w:rsidR="00166003" w:rsidRPr="00247CDB" w:rsidRDefault="0077427C" w:rsidP="009E7E6F">
      <w:pPr>
        <w:ind w:firstLineChars="100" w:firstLine="220"/>
        <w:rPr>
          <w:rFonts w:ascii="HGSｺﾞｼｯｸM" w:eastAsia="HGSｺﾞｼｯｸM"/>
          <w:sz w:val="22"/>
        </w:rPr>
      </w:pPr>
      <w:r w:rsidRPr="00AB353D">
        <w:rPr>
          <w:rFonts w:ascii="HGSｺﾞｼｯｸM" w:eastAsia="HGSｺﾞｼｯｸM"/>
          <w:noProof/>
          <w:sz w:val="22"/>
        </w:rPr>
        <mc:AlternateContent>
          <mc:Choice Requires="wps">
            <w:drawing>
              <wp:anchor distT="45720" distB="45720" distL="114300" distR="114300" simplePos="0" relativeHeight="251681792" behindDoc="0" locked="0" layoutInCell="1" allowOverlap="1">
                <wp:simplePos x="0" y="0"/>
                <wp:positionH relativeFrom="margin">
                  <wp:posOffset>3481070</wp:posOffset>
                </wp:positionH>
                <wp:positionV relativeFrom="paragraph">
                  <wp:posOffset>197485</wp:posOffset>
                </wp:positionV>
                <wp:extent cx="2447925" cy="2181225"/>
                <wp:effectExtent l="0" t="0" r="9525" b="9525"/>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181225"/>
                        </a:xfrm>
                        <a:prstGeom prst="rect">
                          <a:avLst/>
                        </a:prstGeom>
                        <a:solidFill>
                          <a:srgbClr val="FFFFFF"/>
                        </a:solidFill>
                        <a:ln w="9525">
                          <a:noFill/>
                          <a:miter lim="800000"/>
                          <a:headEnd/>
                          <a:tailEnd/>
                        </a:ln>
                      </wps:spPr>
                      <wps:txbx>
                        <w:txbxContent>
                          <w:p w:rsidR="00AB353D" w:rsidRPr="00AB353D" w:rsidRDefault="00AB353D" w:rsidP="002C5679">
                            <w:pPr>
                              <w:widowControl/>
                              <w:ind w:left="400" w:hangingChars="250" w:hanging="400"/>
                              <w:jc w:val="left"/>
                              <w:rPr>
                                <w:rFonts w:asciiTheme="minorEastAsia" w:hAnsiTheme="minorEastAsia"/>
                                <w:sz w:val="16"/>
                                <w:szCs w:val="16"/>
                              </w:rPr>
                            </w:pPr>
                            <w:r>
                              <w:rPr>
                                <w:rFonts w:asciiTheme="minorEastAsia" w:hAnsiTheme="minorEastAsia" w:cs="Times New Roman" w:hint="eastAsia"/>
                                <w:noProof/>
                                <w:sz w:val="16"/>
                                <w:szCs w:val="16"/>
                              </w:rPr>
                              <w:drawing>
                                <wp:inline distT="0" distB="0" distL="0" distR="0">
                                  <wp:extent cx="2212399" cy="166687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5716" cy="1684442"/>
                                          </a:xfrm>
                                          <a:prstGeom prst="rect">
                                            <a:avLst/>
                                          </a:prstGeom>
                                          <a:noFill/>
                                          <a:ln>
                                            <a:noFill/>
                                          </a:ln>
                                        </pic:spPr>
                                      </pic:pic>
                                    </a:graphicData>
                                  </a:graphic>
                                </wp:inline>
                              </w:drawing>
                            </w:r>
                            <w:r w:rsidRPr="00AB353D">
                              <w:rPr>
                                <w:rFonts w:ascii="HGSｺﾞｼｯｸM" w:eastAsia="HGSｺﾞｼｯｸM" w:hAnsiTheme="minorEastAsia" w:hint="eastAsia"/>
                                <w:szCs w:val="21"/>
                              </w:rPr>
                              <w:t>避難ルート</w:t>
                            </w:r>
                            <w:r w:rsidR="009F1BC5">
                              <w:rPr>
                                <w:rFonts w:ascii="HGSｺﾞｼｯｸM" w:eastAsia="HGSｺﾞｼｯｸM" w:hAnsiTheme="minorEastAsia" w:hint="eastAsia"/>
                                <w:szCs w:val="21"/>
                              </w:rPr>
                              <w:t>の話し合い風景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74.1pt;margin-top:15.55pt;width:192.75pt;height:171.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" stroked="f">
                <v:textbox>
                  <w:txbxContent>
                    <w:p w:rsidR="00AB353D" w:rsidRPr="00AB353D" w:rsidRDefault="00AB353D" w:rsidP="002C5679">
                      <w:pPr>
                        <w:widowControl/>
                        <w:ind w:left="400" w:hangingChars="250" w:hanging="400"/>
                        <w:jc w:val="left"/>
                        <w:rPr>
                          <w:rFonts w:asciiTheme="minorEastAsia" w:hAnsiTheme="minorEastAsia"/>
                          <w:sz w:val="16"/>
                          <w:szCs w:val="16"/>
                        </w:rPr>
                      </w:pPr>
                      <w:r>
                        <w:rPr>
                          <w:rFonts w:asciiTheme="minorEastAsia" w:hAnsiTheme="minorEastAsia" w:cs="Times New Roman" w:hint="eastAsia"/>
                          <w:noProof/>
                          <w:sz w:val="16"/>
                          <w:szCs w:val="16"/>
                        </w:rPr>
                        <w:drawing>
                          <wp:inline distT="0" distB="0" distL="0" distR="0">
                            <wp:extent cx="2212399" cy="166687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5716" cy="1684442"/>
                                    </a:xfrm>
                                    <a:prstGeom prst="rect">
                                      <a:avLst/>
                                    </a:prstGeom>
                                    <a:noFill/>
                                    <a:ln>
                                      <a:noFill/>
                                    </a:ln>
                                  </pic:spPr>
                                </pic:pic>
                              </a:graphicData>
                            </a:graphic>
                          </wp:inline>
                        </w:drawing>
                      </w:r>
                      <w:r w:rsidRPr="00AB353D">
                        <w:rPr>
                          <w:rFonts w:ascii="HGSｺﾞｼｯｸM" w:eastAsia="HGSｺﾞｼｯｸM" w:hAnsiTheme="minorEastAsia" w:hint="eastAsia"/>
                          <w:szCs w:val="21"/>
                        </w:rPr>
                        <w:t>避難ルート</w:t>
                      </w:r>
                      <w:r w:rsidR="009F1BC5">
                        <w:rPr>
                          <w:rFonts w:ascii="HGSｺﾞｼｯｸM" w:eastAsia="HGSｺﾞｼｯｸM" w:hAnsiTheme="minorEastAsia" w:hint="eastAsia"/>
                          <w:szCs w:val="21"/>
                        </w:rPr>
                        <w:t>の話し合い風景</w:t>
                      </w:r>
                    </w:p>
                  </w:txbxContent>
                </v:textbox>
                <w10:wrap type="square" anchorx="margin"/>
              </v:shape>
            </w:pict>
          </mc:Fallback>
        </mc:AlternateContent>
      </w:r>
    </w:p>
    <w:p w:rsidR="00A6189B" w:rsidRDefault="00A6189B" w:rsidP="009E7E6F">
      <w:pPr>
        <w:ind w:firstLineChars="100" w:firstLine="220"/>
        <w:rPr>
          <w:rFonts w:ascii="HGSｺﾞｼｯｸM" w:eastAsia="HGSｺﾞｼｯｸM"/>
          <w:sz w:val="22"/>
        </w:rPr>
      </w:pPr>
    </w:p>
    <w:p w:rsidR="009E7E6F" w:rsidRPr="00BF44AD" w:rsidRDefault="00F85C67" w:rsidP="00BF44AD">
      <w:pPr>
        <w:pStyle w:val="ac"/>
        <w:numPr>
          <w:ilvl w:val="0"/>
          <w:numId w:val="3"/>
        </w:numPr>
        <w:ind w:leftChars="0"/>
        <w:rPr>
          <w:rFonts w:ascii="HGSｺﾞｼｯｸM" w:eastAsia="HGSｺﾞｼｯｸM"/>
          <w:color w:val="000000" w:themeColor="text1"/>
          <w:sz w:val="22"/>
        </w:rPr>
      </w:pPr>
      <w:r w:rsidRPr="00BF44AD">
        <w:rPr>
          <w:rFonts w:ascii="HGSｺﾞｼｯｸM" w:eastAsia="HGSｺﾞｼｯｸM" w:hint="eastAsia"/>
          <w:b/>
          <w:sz w:val="22"/>
        </w:rPr>
        <w:t>自主防災組織の活動について</w:t>
      </w:r>
    </w:p>
    <w:p w:rsidR="00DA20F6" w:rsidRDefault="00DA20F6" w:rsidP="00DA20F6">
      <w:pPr>
        <w:ind w:firstLineChars="100" w:firstLine="220"/>
        <w:rPr>
          <w:rFonts w:ascii="HGSｺﾞｼｯｸM" w:eastAsia="HGSｺﾞｼｯｸM"/>
          <w:sz w:val="22"/>
        </w:rPr>
      </w:pPr>
      <w:r>
        <w:rPr>
          <w:rFonts w:ascii="HGSｺﾞｼｯｸM" w:eastAsia="HGSｺﾞｼｯｸM" w:hint="eastAsia"/>
          <w:sz w:val="22"/>
        </w:rPr>
        <w:t>〇各自主防災組織は</w:t>
      </w:r>
      <w:r w:rsidR="009E7E6F" w:rsidRPr="00304E1B">
        <w:rPr>
          <w:rFonts w:ascii="HGSｺﾞｼｯｸM" w:eastAsia="HGSｺﾞｼｯｸM" w:hint="eastAsia"/>
          <w:sz w:val="22"/>
        </w:rPr>
        <w:t>避難所運営についての関心が</w:t>
      </w:r>
    </w:p>
    <w:p w:rsidR="00DA20F6" w:rsidRDefault="009E7E6F" w:rsidP="00772C1A">
      <w:pPr>
        <w:ind w:firstLineChars="200" w:firstLine="440"/>
        <w:rPr>
          <w:rFonts w:ascii="HGSｺﾞｼｯｸM" w:eastAsia="HGSｺﾞｼｯｸM"/>
          <w:sz w:val="22"/>
        </w:rPr>
      </w:pPr>
      <w:r w:rsidRPr="00304E1B">
        <w:rPr>
          <w:rFonts w:ascii="HGSｺﾞｼｯｸM" w:eastAsia="HGSｺﾞｼｯｸM" w:hint="eastAsia"/>
          <w:sz w:val="22"/>
        </w:rPr>
        <w:t>高く、積極的にマニュアル作りに取り組む組織</w:t>
      </w:r>
    </w:p>
    <w:p w:rsidR="00893C20" w:rsidRDefault="009E7E6F" w:rsidP="00772C1A">
      <w:pPr>
        <w:ind w:firstLineChars="200" w:firstLine="440"/>
        <w:rPr>
          <w:rFonts w:ascii="HGSｺﾞｼｯｸM" w:eastAsia="HGSｺﾞｼｯｸM"/>
          <w:sz w:val="22"/>
        </w:rPr>
      </w:pPr>
      <w:r w:rsidRPr="00304E1B">
        <w:rPr>
          <w:rFonts w:ascii="HGSｺﾞｼｯｸM" w:eastAsia="HGSｺﾞｼｯｸM" w:hint="eastAsia"/>
          <w:sz w:val="22"/>
        </w:rPr>
        <w:t>も現れている。</w:t>
      </w:r>
    </w:p>
    <w:p w:rsidR="00DA20F6" w:rsidRDefault="009E7E6F" w:rsidP="00772C1A">
      <w:pPr>
        <w:ind w:firstLineChars="200" w:firstLine="440"/>
        <w:rPr>
          <w:rFonts w:ascii="HGSｺﾞｼｯｸM" w:eastAsia="HGSｺﾞｼｯｸM"/>
          <w:sz w:val="22"/>
        </w:rPr>
      </w:pPr>
      <w:r w:rsidRPr="00304E1B">
        <w:rPr>
          <w:rFonts w:ascii="HGSｺﾞｼｯｸM" w:eastAsia="HGSｺﾞｼｯｸM" w:hint="eastAsia"/>
          <w:sz w:val="22"/>
        </w:rPr>
        <w:t>また、同時に在宅避難への</w:t>
      </w:r>
      <w:r w:rsidR="00AD06D8">
        <w:rPr>
          <w:rFonts w:ascii="HGSｺﾞｼｯｸM" w:eastAsia="HGSｺﾞｼｯｸM" w:hint="eastAsia"/>
          <w:sz w:val="22"/>
        </w:rPr>
        <w:t>対応についても</w:t>
      </w:r>
      <w:r w:rsidR="00611DF4">
        <w:rPr>
          <w:rFonts w:ascii="HGSｺﾞｼｯｸM" w:eastAsia="HGSｺﾞｼｯｸM" w:hint="eastAsia"/>
          <w:sz w:val="22"/>
        </w:rPr>
        <w:t>、</w:t>
      </w:r>
      <w:r w:rsidRPr="00304E1B">
        <w:rPr>
          <w:rFonts w:ascii="HGSｺﾞｼｯｸM" w:eastAsia="HGSｺﾞｼｯｸM" w:hint="eastAsia"/>
          <w:sz w:val="22"/>
        </w:rPr>
        <w:t>関</w:t>
      </w:r>
    </w:p>
    <w:p w:rsidR="009E7E6F" w:rsidRDefault="009E7E6F" w:rsidP="00772C1A">
      <w:pPr>
        <w:ind w:firstLineChars="200" w:firstLine="440"/>
        <w:rPr>
          <w:rFonts w:ascii="HGSｺﾞｼｯｸM" w:eastAsia="HGSｺﾞｼｯｸM"/>
          <w:sz w:val="22"/>
        </w:rPr>
      </w:pPr>
      <w:r w:rsidRPr="00304E1B">
        <w:rPr>
          <w:rFonts w:ascii="HGSｺﾞｼｯｸM" w:eastAsia="HGSｺﾞｼｯｸM" w:hint="eastAsia"/>
          <w:sz w:val="22"/>
        </w:rPr>
        <w:t>心</w:t>
      </w:r>
      <w:r w:rsidR="00AD06D8">
        <w:rPr>
          <w:rFonts w:ascii="HGSｺﾞｼｯｸM" w:eastAsia="HGSｺﾞｼｯｸM" w:hint="eastAsia"/>
          <w:sz w:val="22"/>
        </w:rPr>
        <w:t>が</w:t>
      </w:r>
      <w:r w:rsidRPr="00304E1B">
        <w:rPr>
          <w:rFonts w:ascii="HGSｺﾞｼｯｸM" w:eastAsia="HGSｺﾞｼｯｸM" w:hint="eastAsia"/>
          <w:sz w:val="22"/>
        </w:rPr>
        <w:t>高まりつつある。</w:t>
      </w:r>
    </w:p>
    <w:p w:rsidR="00A6189B" w:rsidRDefault="00A6189B" w:rsidP="009E7E6F">
      <w:pPr>
        <w:ind w:firstLineChars="300" w:firstLine="660"/>
        <w:rPr>
          <w:rFonts w:ascii="HGSｺﾞｼｯｸM" w:eastAsia="HGSｺﾞｼｯｸM"/>
          <w:color w:val="000000" w:themeColor="text1"/>
          <w:sz w:val="22"/>
        </w:rPr>
      </w:pPr>
    </w:p>
    <w:p w:rsidR="003F5B64" w:rsidRDefault="00304E1B" w:rsidP="009E7E6F">
      <w:pPr>
        <w:ind w:firstLineChars="300" w:firstLine="660"/>
        <w:rPr>
          <w:rFonts w:ascii="HGSｺﾞｼｯｸM" w:eastAsia="HGSｺﾞｼｯｸM"/>
          <w:color w:val="000000" w:themeColor="text1"/>
          <w:sz w:val="22"/>
        </w:rPr>
      </w:pPr>
      <w:r w:rsidRPr="00304E1B">
        <w:rPr>
          <w:rFonts w:ascii="HGSｺﾞｼｯｸM" w:eastAsia="HGSｺﾞｼｯｸM" w:hint="eastAsia"/>
          <w:color w:val="000000" w:themeColor="text1"/>
          <w:sz w:val="22"/>
        </w:rPr>
        <w:t xml:space="preserve">　</w:t>
      </w:r>
    </w:p>
    <w:p w:rsidR="009E7E6F" w:rsidRPr="00A6189B" w:rsidRDefault="009E7E6F" w:rsidP="00A6189B">
      <w:pPr>
        <w:pStyle w:val="ac"/>
        <w:numPr>
          <w:ilvl w:val="0"/>
          <w:numId w:val="3"/>
        </w:numPr>
        <w:ind w:leftChars="0"/>
        <w:rPr>
          <w:rFonts w:ascii="HGSｺﾞｼｯｸM" w:eastAsia="HGSｺﾞｼｯｸM"/>
          <w:b/>
          <w:sz w:val="22"/>
        </w:rPr>
      </w:pPr>
      <w:r w:rsidRPr="00A6189B">
        <w:rPr>
          <w:rFonts w:ascii="HGSｺﾞｼｯｸM" w:eastAsia="HGSｺﾞｼｯｸM" w:hint="eastAsia"/>
          <w:b/>
          <w:sz w:val="22"/>
        </w:rPr>
        <w:t>今後の</w:t>
      </w:r>
      <w:r w:rsidR="00AD06D8">
        <w:rPr>
          <w:rFonts w:ascii="HGSｺﾞｼｯｸM" w:eastAsia="HGSｺﾞｼｯｸM" w:hint="eastAsia"/>
          <w:b/>
          <w:sz w:val="22"/>
        </w:rPr>
        <w:t>取組み</w:t>
      </w:r>
      <w:r w:rsidRPr="00A6189B">
        <w:rPr>
          <w:rFonts w:ascii="HGSｺﾞｼｯｸM" w:eastAsia="HGSｺﾞｼｯｸM" w:hint="eastAsia"/>
          <w:b/>
          <w:sz w:val="22"/>
        </w:rPr>
        <w:t>について</w:t>
      </w:r>
    </w:p>
    <w:p w:rsidR="00AD06D8" w:rsidRDefault="00AD06D8" w:rsidP="00AD06D8">
      <w:pPr>
        <w:rPr>
          <w:rFonts w:ascii="HGSｺﾞｼｯｸM" w:eastAsia="HGSｺﾞｼｯｸM"/>
          <w:sz w:val="22"/>
        </w:rPr>
      </w:pPr>
      <w:r>
        <w:rPr>
          <w:rFonts w:ascii="HGSｺﾞｼｯｸM" w:eastAsia="HGSｺﾞｼｯｸM" w:hint="eastAsia"/>
          <w:sz w:val="22"/>
        </w:rPr>
        <w:t xml:space="preserve">　〇自然災害</w:t>
      </w:r>
      <w:r w:rsidR="009E7E6F" w:rsidRPr="00304E1B">
        <w:rPr>
          <w:rFonts w:ascii="HGSｺﾞｼｯｸM" w:eastAsia="HGSｺﾞｼｯｸM" w:hint="eastAsia"/>
          <w:sz w:val="22"/>
        </w:rPr>
        <w:t>が頻発する中で、個人の防災意識は高</w:t>
      </w:r>
      <w:r w:rsidR="00234EAF">
        <w:rPr>
          <w:rFonts w:ascii="HGSｺﾞｼｯｸM" w:eastAsia="HGSｺﾞｼｯｸM" w:hint="eastAsia"/>
          <w:sz w:val="22"/>
        </w:rPr>
        <w:t>ま</w:t>
      </w:r>
      <w:r w:rsidR="009E7E6F" w:rsidRPr="00304E1B">
        <w:rPr>
          <w:rFonts w:ascii="HGSｺﾞｼｯｸM" w:eastAsia="HGSｺﾞｼｯｸM" w:hint="eastAsia"/>
          <w:sz w:val="22"/>
        </w:rPr>
        <w:t>ってきており、各地区の自主防災組織</w:t>
      </w:r>
    </w:p>
    <w:p w:rsidR="009F1BC5" w:rsidRDefault="009E7E6F" w:rsidP="00AD06D8">
      <w:pPr>
        <w:ind w:leftChars="200" w:left="420"/>
        <w:rPr>
          <w:rFonts w:ascii="HGSｺﾞｼｯｸM" w:eastAsia="HGSｺﾞｼｯｸM"/>
          <w:sz w:val="22"/>
        </w:rPr>
      </w:pPr>
      <w:r w:rsidRPr="00304E1B">
        <w:rPr>
          <w:rFonts w:ascii="HGSｺﾞｼｯｸM" w:eastAsia="HGSｺﾞｼｯｸM" w:hint="eastAsia"/>
          <w:sz w:val="22"/>
        </w:rPr>
        <w:t>は、</w:t>
      </w:r>
      <w:r w:rsidR="00A6189B">
        <w:rPr>
          <w:rFonts w:ascii="HGSｺﾞｼｯｸM" w:eastAsia="HGSｺﾞｼｯｸM" w:hint="eastAsia"/>
          <w:sz w:val="22"/>
        </w:rPr>
        <w:t>「</w:t>
      </w:r>
      <w:r w:rsidRPr="00304E1B">
        <w:rPr>
          <w:rFonts w:ascii="HGSｺﾞｼｯｸM" w:eastAsia="HGSｺﾞｼｯｸM" w:hint="eastAsia"/>
          <w:sz w:val="22"/>
        </w:rPr>
        <w:t>自助・共助</w:t>
      </w:r>
      <w:r w:rsidR="00A6189B">
        <w:rPr>
          <w:rFonts w:ascii="HGSｺﾞｼｯｸM" w:eastAsia="HGSｺﾞｼｯｸM" w:hint="eastAsia"/>
          <w:sz w:val="22"/>
        </w:rPr>
        <w:t>」</w:t>
      </w:r>
      <w:r w:rsidRPr="00304E1B">
        <w:rPr>
          <w:rFonts w:ascii="HGSｺﾞｼｯｸM" w:eastAsia="HGSｺﾞｼｯｸM" w:hint="eastAsia"/>
          <w:sz w:val="22"/>
        </w:rPr>
        <w:t>の要になる存在であることから、</w:t>
      </w:r>
      <w:r w:rsidR="001C2FC2">
        <w:rPr>
          <w:rFonts w:ascii="HGSｺﾞｼｯｸM" w:eastAsia="HGSｺﾞｼｯｸM" w:hint="eastAsia"/>
          <w:sz w:val="22"/>
        </w:rPr>
        <w:t>避難行動要支援者等の避難</w:t>
      </w:r>
      <w:r w:rsidR="00AD06D8">
        <w:rPr>
          <w:rFonts w:ascii="HGSｺﾞｼｯｸM" w:eastAsia="HGSｺﾞｼｯｸM" w:hint="eastAsia"/>
          <w:sz w:val="22"/>
        </w:rPr>
        <w:t>行動を</w:t>
      </w:r>
      <w:r w:rsidR="001C2FC2">
        <w:rPr>
          <w:rFonts w:ascii="HGSｺﾞｼｯｸM" w:eastAsia="HGSｺﾞｼｯｸM" w:hint="eastAsia"/>
          <w:sz w:val="22"/>
        </w:rPr>
        <w:t>意識</w:t>
      </w:r>
      <w:r w:rsidR="00AD06D8">
        <w:rPr>
          <w:rFonts w:ascii="HGSｺﾞｼｯｸM" w:eastAsia="HGSｺﾞｼｯｸM" w:hint="eastAsia"/>
          <w:sz w:val="22"/>
        </w:rPr>
        <w:t>付けてもらうため</w:t>
      </w:r>
      <w:r w:rsidR="001C2FC2">
        <w:rPr>
          <w:rFonts w:ascii="HGSｺﾞｼｯｸM" w:eastAsia="HGSｺﾞｼｯｸM" w:hint="eastAsia"/>
          <w:sz w:val="22"/>
        </w:rPr>
        <w:t>、</w:t>
      </w:r>
      <w:r w:rsidR="00AD06D8">
        <w:rPr>
          <w:rFonts w:ascii="HGSｺﾞｼｯｸM" w:eastAsia="HGSｺﾞｼｯｸM" w:hint="eastAsia"/>
          <w:sz w:val="22"/>
        </w:rPr>
        <w:t>自主防災</w:t>
      </w:r>
      <w:r w:rsidR="00DA20F6">
        <w:rPr>
          <w:rFonts w:ascii="HGSｺﾞｼｯｸM" w:eastAsia="HGSｺﾞｼｯｸM" w:hint="eastAsia"/>
          <w:sz w:val="22"/>
        </w:rPr>
        <w:t>組織の</w:t>
      </w:r>
      <w:r w:rsidR="00AD06D8">
        <w:rPr>
          <w:rFonts w:ascii="HGSｺﾞｼｯｸM" w:eastAsia="HGSｺﾞｼｯｸM" w:hint="eastAsia"/>
          <w:sz w:val="22"/>
        </w:rPr>
        <w:t>訓練等の</w:t>
      </w:r>
      <w:r w:rsidR="007B1DCD">
        <w:rPr>
          <w:rFonts w:ascii="HGSｺﾞｼｯｸM" w:eastAsia="HGSｺﾞｼｯｸM" w:hint="eastAsia"/>
          <w:sz w:val="22"/>
        </w:rPr>
        <w:t>強化を支援していく</w:t>
      </w:r>
      <w:r w:rsidRPr="00304E1B">
        <w:rPr>
          <w:rFonts w:ascii="HGSｺﾞｼｯｸM" w:eastAsia="HGSｺﾞｼｯｸM" w:hint="eastAsia"/>
          <w:sz w:val="22"/>
        </w:rPr>
        <w:t>。</w:t>
      </w:r>
    </w:p>
    <w:p w:rsidR="005C46A3" w:rsidRPr="007B1DCD" w:rsidRDefault="005C46A3" w:rsidP="005C46A3">
      <w:pPr>
        <w:ind w:firstLineChars="100" w:firstLine="220"/>
        <w:rPr>
          <w:rFonts w:ascii="HGSｺﾞｼｯｸM" w:eastAsia="HGSｺﾞｼｯｸM"/>
        </w:rPr>
      </w:pPr>
      <w:r w:rsidRPr="007B1DCD">
        <w:rPr>
          <w:rFonts w:ascii="HGSｺﾞｼｯｸM" w:eastAsia="HGSｺﾞｼｯｸM" w:hint="eastAsia"/>
          <w:sz w:val="22"/>
        </w:rPr>
        <w:t>〇</w:t>
      </w:r>
      <w:r w:rsidRPr="007B1DCD">
        <w:rPr>
          <w:rFonts w:ascii="HGSｺﾞｼｯｸM" w:eastAsia="HGSｺﾞｼｯｸM" w:hAnsiTheme="minorEastAsia" w:hint="eastAsia"/>
        </w:rPr>
        <w:t>今後も</w:t>
      </w:r>
      <w:r w:rsidRPr="007B1DCD">
        <w:rPr>
          <w:rFonts w:ascii="HGSｺﾞｼｯｸM" w:eastAsia="HGSｺﾞｼｯｸM" w:hint="eastAsia"/>
        </w:rPr>
        <w:t>避難行動要支援者等の避難を円滑にするため、地域での避難訓練が繰り返し実施され</w:t>
      </w:r>
    </w:p>
    <w:p w:rsidR="005C46A3" w:rsidRPr="007B1DCD" w:rsidRDefault="005C46A3" w:rsidP="005C46A3">
      <w:pPr>
        <w:ind w:firstLineChars="200" w:firstLine="420"/>
        <w:rPr>
          <w:rFonts w:ascii="HGSｺﾞｼｯｸM" w:eastAsia="HGSｺﾞｼｯｸM" w:hAnsiTheme="minorEastAsia"/>
        </w:rPr>
      </w:pPr>
      <w:r w:rsidRPr="007B1DCD">
        <w:rPr>
          <w:rFonts w:ascii="HGSｺﾞｼｯｸM" w:eastAsia="HGSｺﾞｼｯｸM" w:hint="eastAsia"/>
        </w:rPr>
        <w:t>るよう、自主防災組織を支援していく。</w:t>
      </w:r>
    </w:p>
    <w:p w:rsidR="00611DF4" w:rsidRDefault="009E7E6F" w:rsidP="00611DF4">
      <w:pPr>
        <w:ind w:firstLineChars="100" w:firstLine="220"/>
        <w:rPr>
          <w:rFonts w:ascii="HGSｺﾞｼｯｸM" w:eastAsia="HGSｺﾞｼｯｸM"/>
          <w:sz w:val="22"/>
        </w:rPr>
      </w:pPr>
      <w:r w:rsidRPr="00304E1B">
        <w:rPr>
          <w:rFonts w:ascii="HGSｺﾞｼｯｸM" w:eastAsia="HGSｺﾞｼｯｸM" w:hint="eastAsia"/>
          <w:sz w:val="22"/>
        </w:rPr>
        <w:t>〇「自助・共助」の体制を日頃から構築するべく、「地域防災会議」というコミュニティ単</w:t>
      </w:r>
    </w:p>
    <w:p w:rsidR="00340527" w:rsidRDefault="009E7E6F" w:rsidP="00A6189B">
      <w:pPr>
        <w:ind w:firstLineChars="200" w:firstLine="440"/>
        <w:rPr>
          <w:rFonts w:ascii="HGSｺﾞｼｯｸM" w:eastAsia="HGSｺﾞｼｯｸM"/>
          <w:sz w:val="22"/>
        </w:rPr>
      </w:pPr>
      <w:r w:rsidRPr="00304E1B">
        <w:rPr>
          <w:rFonts w:ascii="HGSｺﾞｼｯｸM" w:eastAsia="HGSｺﾞｼｯｸM" w:hint="eastAsia"/>
          <w:sz w:val="22"/>
        </w:rPr>
        <w:t>位での防災に関する様々な問題等を議論する場を作りたい。</w:t>
      </w:r>
    </w:p>
    <w:p w:rsidR="009E7E6F" w:rsidRPr="00304E1B" w:rsidRDefault="009E7E6F" w:rsidP="00893C20">
      <w:pPr>
        <w:ind w:left="440" w:hangingChars="200" w:hanging="440"/>
        <w:rPr>
          <w:rFonts w:ascii="HGSｺﾞｼｯｸM" w:eastAsia="HGSｺﾞｼｯｸM"/>
          <w:sz w:val="22"/>
        </w:rPr>
      </w:pPr>
      <w:r w:rsidRPr="00304E1B">
        <w:rPr>
          <w:rFonts w:ascii="HGSｺﾞｼｯｸM" w:eastAsia="HGSｺﾞｼｯｸM" w:hint="eastAsia"/>
          <w:sz w:val="22"/>
        </w:rPr>
        <w:t xml:space="preserve">　〇共助の必要性を地域に広めら</w:t>
      </w:r>
      <w:r w:rsidR="00A6189B">
        <w:rPr>
          <w:rFonts w:ascii="HGSｺﾞｼｯｸM" w:eastAsia="HGSｺﾞｼｯｸM" w:hint="eastAsia"/>
          <w:sz w:val="22"/>
        </w:rPr>
        <w:t>れるよう、土木事務所や社会福祉協議会など関係機関と連携し、</w:t>
      </w:r>
      <w:r w:rsidR="001C2FC2">
        <w:rPr>
          <w:rFonts w:ascii="HGSｺﾞｼｯｸM" w:eastAsia="HGSｺﾞｼｯｸM" w:hint="eastAsia"/>
          <w:sz w:val="22"/>
        </w:rPr>
        <w:t>コミュニティタイムラインや</w:t>
      </w:r>
      <w:r w:rsidR="00611DF4">
        <w:rPr>
          <w:rFonts w:ascii="HGSｺﾞｼｯｸM" w:eastAsia="HGSｺﾞｼｯｸM" w:hint="eastAsia"/>
          <w:sz w:val="22"/>
        </w:rPr>
        <w:t>地区防災計画</w:t>
      </w:r>
      <w:r w:rsidRPr="00304E1B">
        <w:rPr>
          <w:rFonts w:ascii="HGSｺﾞｼｯｸM" w:eastAsia="HGSｺﾞｼｯｸM" w:hint="eastAsia"/>
          <w:sz w:val="22"/>
        </w:rPr>
        <w:t>等の策定支援を推進していく。</w:t>
      </w:r>
    </w:p>
    <w:p w:rsidR="00611DF4" w:rsidRDefault="009E7E6F" w:rsidP="00611DF4">
      <w:pPr>
        <w:rPr>
          <w:rFonts w:ascii="HGSｺﾞｼｯｸM" w:eastAsia="HGSｺﾞｼｯｸM"/>
          <w:sz w:val="22"/>
        </w:rPr>
      </w:pPr>
      <w:r w:rsidRPr="00304E1B">
        <w:rPr>
          <w:rFonts w:ascii="HGSｺﾞｼｯｸM" w:eastAsia="HGSｺﾞｼｯｸM" w:hint="eastAsia"/>
          <w:sz w:val="22"/>
        </w:rPr>
        <w:t xml:space="preserve">　〇防災への関心は高まって</w:t>
      </w:r>
      <w:r w:rsidR="00A6189B">
        <w:rPr>
          <w:rFonts w:ascii="HGSｺﾞｼｯｸM" w:eastAsia="HGSｺﾞｼｯｸM" w:hint="eastAsia"/>
          <w:sz w:val="22"/>
        </w:rPr>
        <w:t>きており、</w:t>
      </w:r>
      <w:r w:rsidRPr="00304E1B">
        <w:rPr>
          <w:rFonts w:ascii="HGSｺﾞｼｯｸM" w:eastAsia="HGSｺﾞｼｯｸM" w:hint="eastAsia"/>
          <w:sz w:val="22"/>
        </w:rPr>
        <w:t>自主防災組織や</w:t>
      </w:r>
      <w:r w:rsidRPr="007B1DCD">
        <w:rPr>
          <w:rFonts w:ascii="HGSｺﾞｼｯｸM" w:eastAsia="HGSｺﾞｼｯｸM" w:hint="eastAsia"/>
          <w:sz w:val="22"/>
        </w:rPr>
        <w:t>自治会などが主体となった避難所運</w:t>
      </w:r>
    </w:p>
    <w:p w:rsidR="003F5B64" w:rsidRPr="007B1DCD" w:rsidRDefault="009E7E6F" w:rsidP="00611DF4">
      <w:pPr>
        <w:ind w:firstLineChars="200" w:firstLine="440"/>
        <w:rPr>
          <w:rFonts w:ascii="HGSｺﾞｼｯｸM" w:eastAsia="HGSｺﾞｼｯｸM"/>
          <w:sz w:val="22"/>
        </w:rPr>
      </w:pPr>
      <w:r w:rsidRPr="007B1DCD">
        <w:rPr>
          <w:rFonts w:ascii="HGSｺﾞｼｯｸM" w:eastAsia="HGSｺﾞｼｯｸM" w:hint="eastAsia"/>
          <w:sz w:val="22"/>
        </w:rPr>
        <w:t xml:space="preserve">営が可能となるよう支援していく。　</w:t>
      </w:r>
    </w:p>
    <w:p w:rsidR="007B1DCD" w:rsidRPr="007B1DCD" w:rsidRDefault="007B1DCD" w:rsidP="007B1DCD">
      <w:pPr>
        <w:rPr>
          <w:rFonts w:ascii="HGSｺﾞｼｯｸM" w:eastAsia="HGSｺﾞｼｯｸM"/>
          <w:sz w:val="22"/>
        </w:rPr>
      </w:pPr>
    </w:p>
    <w:sectPr w:rsidR="007B1DCD" w:rsidRPr="007B1DCD" w:rsidSect="009F1BC5">
      <w:footerReference w:type="default" r:id="rId16"/>
      <w:pgSz w:w="11906" w:h="16838" w:code="9"/>
      <w:pgMar w:top="1418" w:right="1418" w:bottom="1134" w:left="1418" w:header="851" w:footer="992" w:gutter="0"/>
      <w:pgNumType w:start="1"/>
      <w:cols w:space="425"/>
      <w:docGrid w:type="linesAndChars" w:linePitch="36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B3D" w:rsidRDefault="00615B3D" w:rsidP="00DD794B">
      <w:r>
        <w:separator/>
      </w:r>
    </w:p>
  </w:endnote>
  <w:endnote w:type="continuationSeparator" w:id="0">
    <w:p w:rsidR="00615B3D" w:rsidRDefault="00615B3D" w:rsidP="00DD7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6121221"/>
      <w:docPartObj>
        <w:docPartGallery w:val="Page Numbers (Bottom of Page)"/>
        <w:docPartUnique/>
      </w:docPartObj>
    </w:sdtPr>
    <w:sdtEndPr/>
    <w:sdtContent>
      <w:p w:rsidR="00E701BD" w:rsidRDefault="00E701BD">
        <w:pPr>
          <w:pStyle w:val="a6"/>
          <w:jc w:val="center"/>
        </w:pPr>
        <w:r>
          <w:fldChar w:fldCharType="begin"/>
        </w:r>
        <w:r>
          <w:instrText>PAGE   \* MERGEFORMAT</w:instrText>
        </w:r>
        <w:r>
          <w:fldChar w:fldCharType="separate"/>
        </w:r>
        <w:r w:rsidR="00EF2EAA" w:rsidRPr="00EF2EAA">
          <w:rPr>
            <w:noProof/>
            <w:lang w:val="ja-JP"/>
          </w:rPr>
          <w:t>1</w:t>
        </w:r>
        <w:r>
          <w:fldChar w:fldCharType="end"/>
        </w:r>
      </w:p>
    </w:sdtContent>
  </w:sdt>
  <w:p w:rsidR="00E701BD" w:rsidRDefault="00E701B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B3D" w:rsidRDefault="00615B3D" w:rsidP="00DD794B">
      <w:r>
        <w:separator/>
      </w:r>
    </w:p>
  </w:footnote>
  <w:footnote w:type="continuationSeparator" w:id="0">
    <w:p w:rsidR="00615B3D" w:rsidRDefault="00615B3D" w:rsidP="00DD7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49486A"/>
    <w:multiLevelType w:val="hybridMultilevel"/>
    <w:tmpl w:val="31D645BE"/>
    <w:lvl w:ilvl="0" w:tplc="3D3EC52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3D6F0E82"/>
    <w:multiLevelType w:val="hybridMultilevel"/>
    <w:tmpl w:val="8DE6525E"/>
    <w:lvl w:ilvl="0" w:tplc="7CFC3708">
      <w:start w:val="1"/>
      <w:numFmt w:val="decimalEnclosedCircle"/>
      <w:lvlText w:val="%1"/>
      <w:lvlJc w:val="left"/>
      <w:pPr>
        <w:ind w:left="720" w:hanging="360"/>
      </w:pPr>
      <w:rPr>
        <w:rFonts w:ascii="HGSｺﾞｼｯｸM" w:eastAsia="HGSｺﾞｼｯｸM" w:hAnsiTheme="minorHAnsi" w:hint="default"/>
        <w:b/>
        <w:sz w:val="2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52A111C"/>
    <w:multiLevelType w:val="hybridMultilevel"/>
    <w:tmpl w:val="1BB202CA"/>
    <w:lvl w:ilvl="0" w:tplc="D2D036BC">
      <w:start w:val="1"/>
      <w:numFmt w:val="decimalEnclosedCircle"/>
      <w:lvlText w:val="%1"/>
      <w:lvlJc w:val="left"/>
      <w:pPr>
        <w:ind w:left="360" w:hanging="360"/>
      </w:pPr>
      <w:rPr>
        <w:rFonts w:ascii="HGSｺﾞｼｯｸM" w:eastAsia="HGSｺﾞｼｯｸM" w:hAnsiTheme="minorHAnsi" w:hint="default"/>
        <w:b/>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9B2"/>
    <w:rsid w:val="0000189A"/>
    <w:rsid w:val="00006D6D"/>
    <w:rsid w:val="00036EE5"/>
    <w:rsid w:val="00042416"/>
    <w:rsid w:val="00065F03"/>
    <w:rsid w:val="0006723D"/>
    <w:rsid w:val="000777A6"/>
    <w:rsid w:val="000A1452"/>
    <w:rsid w:val="000D0621"/>
    <w:rsid w:val="000E0CE3"/>
    <w:rsid w:val="000E0F65"/>
    <w:rsid w:val="000E267F"/>
    <w:rsid w:val="000F2A15"/>
    <w:rsid w:val="00101D32"/>
    <w:rsid w:val="001206E2"/>
    <w:rsid w:val="001443FB"/>
    <w:rsid w:val="001463D0"/>
    <w:rsid w:val="00157F15"/>
    <w:rsid w:val="00166003"/>
    <w:rsid w:val="0017770A"/>
    <w:rsid w:val="00193213"/>
    <w:rsid w:val="001959F5"/>
    <w:rsid w:val="001A227D"/>
    <w:rsid w:val="001C2FC2"/>
    <w:rsid w:val="001F6473"/>
    <w:rsid w:val="00207C49"/>
    <w:rsid w:val="0021140E"/>
    <w:rsid w:val="0021659A"/>
    <w:rsid w:val="00226D60"/>
    <w:rsid w:val="00234EAF"/>
    <w:rsid w:val="00240AF2"/>
    <w:rsid w:val="0024205E"/>
    <w:rsid w:val="00247CDB"/>
    <w:rsid w:val="002678FD"/>
    <w:rsid w:val="00283D13"/>
    <w:rsid w:val="00284DFB"/>
    <w:rsid w:val="00290B11"/>
    <w:rsid w:val="00291E68"/>
    <w:rsid w:val="0029359C"/>
    <w:rsid w:val="002A5F44"/>
    <w:rsid w:val="002A7151"/>
    <w:rsid w:val="002B119D"/>
    <w:rsid w:val="002C5674"/>
    <w:rsid w:val="002C5679"/>
    <w:rsid w:val="002C71A9"/>
    <w:rsid w:val="002D1365"/>
    <w:rsid w:val="002D42DA"/>
    <w:rsid w:val="002E6D04"/>
    <w:rsid w:val="002F0FBC"/>
    <w:rsid w:val="002F314C"/>
    <w:rsid w:val="002F5414"/>
    <w:rsid w:val="00304E1B"/>
    <w:rsid w:val="00311C6F"/>
    <w:rsid w:val="00323769"/>
    <w:rsid w:val="00324601"/>
    <w:rsid w:val="00333729"/>
    <w:rsid w:val="00340527"/>
    <w:rsid w:val="0036554A"/>
    <w:rsid w:val="00386700"/>
    <w:rsid w:val="00397F50"/>
    <w:rsid w:val="003A4980"/>
    <w:rsid w:val="003B72BD"/>
    <w:rsid w:val="003C2C36"/>
    <w:rsid w:val="003D7BAB"/>
    <w:rsid w:val="003F5B64"/>
    <w:rsid w:val="004147E3"/>
    <w:rsid w:val="004211BC"/>
    <w:rsid w:val="00433A3D"/>
    <w:rsid w:val="004378E1"/>
    <w:rsid w:val="00446EDD"/>
    <w:rsid w:val="00454C40"/>
    <w:rsid w:val="00456659"/>
    <w:rsid w:val="004720FF"/>
    <w:rsid w:val="004736FB"/>
    <w:rsid w:val="00474869"/>
    <w:rsid w:val="00491ACF"/>
    <w:rsid w:val="00494A77"/>
    <w:rsid w:val="004B1C4F"/>
    <w:rsid w:val="004D619A"/>
    <w:rsid w:val="004E4E47"/>
    <w:rsid w:val="0050793F"/>
    <w:rsid w:val="00542F5F"/>
    <w:rsid w:val="00564031"/>
    <w:rsid w:val="00580EB6"/>
    <w:rsid w:val="005810A4"/>
    <w:rsid w:val="00592EB9"/>
    <w:rsid w:val="005B1598"/>
    <w:rsid w:val="005C46A3"/>
    <w:rsid w:val="005C65FF"/>
    <w:rsid w:val="005D528C"/>
    <w:rsid w:val="005E3D23"/>
    <w:rsid w:val="005E579C"/>
    <w:rsid w:val="005F1BF2"/>
    <w:rsid w:val="006038B7"/>
    <w:rsid w:val="00603E0D"/>
    <w:rsid w:val="00611DF4"/>
    <w:rsid w:val="00614814"/>
    <w:rsid w:val="00615B3D"/>
    <w:rsid w:val="00622F7E"/>
    <w:rsid w:val="00663996"/>
    <w:rsid w:val="0066795D"/>
    <w:rsid w:val="00691AE0"/>
    <w:rsid w:val="00696E3A"/>
    <w:rsid w:val="006A1E64"/>
    <w:rsid w:val="006A5C94"/>
    <w:rsid w:val="006B0BC8"/>
    <w:rsid w:val="006B2956"/>
    <w:rsid w:val="006C5FBA"/>
    <w:rsid w:val="00714AB6"/>
    <w:rsid w:val="00715B7A"/>
    <w:rsid w:val="007239D9"/>
    <w:rsid w:val="00723EC0"/>
    <w:rsid w:val="0074541A"/>
    <w:rsid w:val="007564E7"/>
    <w:rsid w:val="00766756"/>
    <w:rsid w:val="00772C1A"/>
    <w:rsid w:val="0077427C"/>
    <w:rsid w:val="00777CC7"/>
    <w:rsid w:val="007844A5"/>
    <w:rsid w:val="007909FE"/>
    <w:rsid w:val="007B1DCD"/>
    <w:rsid w:val="007C1BFF"/>
    <w:rsid w:val="007C7E56"/>
    <w:rsid w:val="007D5BB0"/>
    <w:rsid w:val="00811216"/>
    <w:rsid w:val="00824BA6"/>
    <w:rsid w:val="00830F42"/>
    <w:rsid w:val="00836FBC"/>
    <w:rsid w:val="00841908"/>
    <w:rsid w:val="00846991"/>
    <w:rsid w:val="008864CA"/>
    <w:rsid w:val="00887912"/>
    <w:rsid w:val="00893C20"/>
    <w:rsid w:val="00896570"/>
    <w:rsid w:val="008A19AD"/>
    <w:rsid w:val="008A2012"/>
    <w:rsid w:val="008B41B9"/>
    <w:rsid w:val="008C784F"/>
    <w:rsid w:val="008D50DF"/>
    <w:rsid w:val="008E30EB"/>
    <w:rsid w:val="008E42CD"/>
    <w:rsid w:val="008F51EF"/>
    <w:rsid w:val="0090154C"/>
    <w:rsid w:val="00901E12"/>
    <w:rsid w:val="00921A74"/>
    <w:rsid w:val="009238C2"/>
    <w:rsid w:val="00925CC7"/>
    <w:rsid w:val="00940A26"/>
    <w:rsid w:val="00967155"/>
    <w:rsid w:val="00986A59"/>
    <w:rsid w:val="00993191"/>
    <w:rsid w:val="009A445B"/>
    <w:rsid w:val="009A6610"/>
    <w:rsid w:val="009D16C1"/>
    <w:rsid w:val="009E2A7E"/>
    <w:rsid w:val="009E5879"/>
    <w:rsid w:val="009E7E6F"/>
    <w:rsid w:val="009F1BC5"/>
    <w:rsid w:val="00A05A2E"/>
    <w:rsid w:val="00A24F05"/>
    <w:rsid w:val="00A27857"/>
    <w:rsid w:val="00A3274A"/>
    <w:rsid w:val="00A44110"/>
    <w:rsid w:val="00A6189B"/>
    <w:rsid w:val="00A62D92"/>
    <w:rsid w:val="00A62E3F"/>
    <w:rsid w:val="00A73037"/>
    <w:rsid w:val="00A819B2"/>
    <w:rsid w:val="00A91F1B"/>
    <w:rsid w:val="00AA38B2"/>
    <w:rsid w:val="00AB353D"/>
    <w:rsid w:val="00AB6471"/>
    <w:rsid w:val="00AD06D8"/>
    <w:rsid w:val="00AD21D7"/>
    <w:rsid w:val="00AD60B9"/>
    <w:rsid w:val="00AE5FE5"/>
    <w:rsid w:val="00AF40D8"/>
    <w:rsid w:val="00B003B2"/>
    <w:rsid w:val="00B07921"/>
    <w:rsid w:val="00B135CF"/>
    <w:rsid w:val="00B269C1"/>
    <w:rsid w:val="00B445F9"/>
    <w:rsid w:val="00B541A6"/>
    <w:rsid w:val="00B75947"/>
    <w:rsid w:val="00B9294C"/>
    <w:rsid w:val="00B97103"/>
    <w:rsid w:val="00B97793"/>
    <w:rsid w:val="00BA021A"/>
    <w:rsid w:val="00BD006F"/>
    <w:rsid w:val="00BF44AD"/>
    <w:rsid w:val="00BF6348"/>
    <w:rsid w:val="00C0762E"/>
    <w:rsid w:val="00C115EC"/>
    <w:rsid w:val="00C34919"/>
    <w:rsid w:val="00C3707D"/>
    <w:rsid w:val="00C539EC"/>
    <w:rsid w:val="00C5618A"/>
    <w:rsid w:val="00C5622A"/>
    <w:rsid w:val="00C81114"/>
    <w:rsid w:val="00C841B8"/>
    <w:rsid w:val="00C90B1C"/>
    <w:rsid w:val="00C9152D"/>
    <w:rsid w:val="00CC4CAC"/>
    <w:rsid w:val="00CF4235"/>
    <w:rsid w:val="00D10E6D"/>
    <w:rsid w:val="00D358BB"/>
    <w:rsid w:val="00D40C11"/>
    <w:rsid w:val="00D451B3"/>
    <w:rsid w:val="00D64376"/>
    <w:rsid w:val="00D75304"/>
    <w:rsid w:val="00D86E3A"/>
    <w:rsid w:val="00D87DA3"/>
    <w:rsid w:val="00DA20F6"/>
    <w:rsid w:val="00DB0785"/>
    <w:rsid w:val="00DC7B46"/>
    <w:rsid w:val="00DD794B"/>
    <w:rsid w:val="00DE0957"/>
    <w:rsid w:val="00DE7019"/>
    <w:rsid w:val="00DF055B"/>
    <w:rsid w:val="00DF3389"/>
    <w:rsid w:val="00E039FF"/>
    <w:rsid w:val="00E16D8F"/>
    <w:rsid w:val="00E16E4F"/>
    <w:rsid w:val="00E175B4"/>
    <w:rsid w:val="00E25E20"/>
    <w:rsid w:val="00E30EA2"/>
    <w:rsid w:val="00E33AC2"/>
    <w:rsid w:val="00E34510"/>
    <w:rsid w:val="00E41FD9"/>
    <w:rsid w:val="00E42D05"/>
    <w:rsid w:val="00E677D0"/>
    <w:rsid w:val="00E701BD"/>
    <w:rsid w:val="00E72667"/>
    <w:rsid w:val="00E94C36"/>
    <w:rsid w:val="00EB3FF4"/>
    <w:rsid w:val="00EC1EE9"/>
    <w:rsid w:val="00ED2229"/>
    <w:rsid w:val="00ED2B65"/>
    <w:rsid w:val="00EF2EAA"/>
    <w:rsid w:val="00EF3E44"/>
    <w:rsid w:val="00EF6865"/>
    <w:rsid w:val="00F0664B"/>
    <w:rsid w:val="00F12727"/>
    <w:rsid w:val="00F30E12"/>
    <w:rsid w:val="00F37E8A"/>
    <w:rsid w:val="00F64719"/>
    <w:rsid w:val="00F65D34"/>
    <w:rsid w:val="00F6653F"/>
    <w:rsid w:val="00F85C67"/>
    <w:rsid w:val="00F87C46"/>
    <w:rsid w:val="00F90C41"/>
    <w:rsid w:val="00FA4D1C"/>
    <w:rsid w:val="00FB1857"/>
    <w:rsid w:val="00FC421B"/>
    <w:rsid w:val="00FD1ACE"/>
    <w:rsid w:val="00FE1FD1"/>
    <w:rsid w:val="00FE6C7B"/>
    <w:rsid w:val="00FF27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5:docId w15:val="{D8FD526E-5796-4518-AEED-2C55181A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F3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D794B"/>
    <w:pPr>
      <w:tabs>
        <w:tab w:val="center" w:pos="4252"/>
        <w:tab w:val="right" w:pos="8504"/>
      </w:tabs>
      <w:snapToGrid w:val="0"/>
    </w:pPr>
  </w:style>
  <w:style w:type="character" w:customStyle="1" w:styleId="a5">
    <w:name w:val="ヘッダー (文字)"/>
    <w:basedOn w:val="a0"/>
    <w:link w:val="a4"/>
    <w:uiPriority w:val="99"/>
    <w:rsid w:val="00DD794B"/>
  </w:style>
  <w:style w:type="paragraph" w:styleId="a6">
    <w:name w:val="footer"/>
    <w:basedOn w:val="a"/>
    <w:link w:val="a7"/>
    <w:uiPriority w:val="99"/>
    <w:unhideWhenUsed/>
    <w:rsid w:val="00DD794B"/>
    <w:pPr>
      <w:tabs>
        <w:tab w:val="center" w:pos="4252"/>
        <w:tab w:val="right" w:pos="8504"/>
      </w:tabs>
      <w:snapToGrid w:val="0"/>
    </w:pPr>
  </w:style>
  <w:style w:type="character" w:customStyle="1" w:styleId="a7">
    <w:name w:val="フッター (文字)"/>
    <w:basedOn w:val="a0"/>
    <w:link w:val="a6"/>
    <w:uiPriority w:val="99"/>
    <w:rsid w:val="00DD794B"/>
  </w:style>
  <w:style w:type="paragraph" w:styleId="a8">
    <w:name w:val="Balloon Text"/>
    <w:basedOn w:val="a"/>
    <w:link w:val="a9"/>
    <w:uiPriority w:val="99"/>
    <w:semiHidden/>
    <w:unhideWhenUsed/>
    <w:rsid w:val="00925CC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25CC7"/>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DC7B46"/>
  </w:style>
  <w:style w:type="character" w:customStyle="1" w:styleId="ab">
    <w:name w:val="日付 (文字)"/>
    <w:basedOn w:val="a0"/>
    <w:link w:val="aa"/>
    <w:uiPriority w:val="99"/>
    <w:semiHidden/>
    <w:rsid w:val="00DC7B46"/>
  </w:style>
  <w:style w:type="paragraph" w:styleId="ac">
    <w:name w:val="List Paragraph"/>
    <w:basedOn w:val="a"/>
    <w:uiPriority w:val="34"/>
    <w:qFormat/>
    <w:rsid w:val="00F1272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524038">
      <w:bodyDiv w:val="1"/>
      <w:marLeft w:val="0"/>
      <w:marRight w:val="0"/>
      <w:marTop w:val="0"/>
      <w:marBottom w:val="0"/>
      <w:divBdr>
        <w:top w:val="none" w:sz="0" w:space="0" w:color="auto"/>
        <w:left w:val="none" w:sz="0" w:space="0" w:color="auto"/>
        <w:bottom w:val="none" w:sz="0" w:space="0" w:color="auto"/>
        <w:right w:val="none" w:sz="0" w:space="0" w:color="auto"/>
      </w:divBdr>
    </w:div>
    <w:div w:id="1754813390">
      <w:bodyDiv w:val="1"/>
      <w:marLeft w:val="0"/>
      <w:marRight w:val="0"/>
      <w:marTop w:val="0"/>
      <w:marBottom w:val="0"/>
      <w:divBdr>
        <w:top w:val="none" w:sz="0" w:space="0" w:color="auto"/>
        <w:left w:val="none" w:sz="0" w:space="0" w:color="auto"/>
        <w:bottom w:val="none" w:sz="0" w:space="0" w:color="auto"/>
        <w:right w:val="none" w:sz="0" w:space="0" w:color="auto"/>
      </w:divBdr>
    </w:div>
    <w:div w:id="194453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DE7CD-DF4D-4026-81CB-3725B60CB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210</Words>
  <Characters>1202</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田中　慶一</cp:lastModifiedBy>
  <cp:revision>2</cp:revision>
  <cp:lastPrinted>2019-03-22T02:27:00Z</cp:lastPrinted>
  <dcterms:created xsi:type="dcterms:W3CDTF">2019-03-29T08:33:00Z</dcterms:created>
  <dcterms:modified xsi:type="dcterms:W3CDTF">2019-03-29T08:33:00Z</dcterms:modified>
</cp:coreProperties>
</file>