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97B10" w14:textId="77777777" w:rsidR="009B0CC7" w:rsidRPr="009B0CC7" w:rsidRDefault="009B0CC7" w:rsidP="009B0CC7">
      <w:pPr>
        <w:jc w:val="center"/>
        <w:rPr>
          <w:rFonts w:ascii="ＭＳ 明朝" w:eastAsia="ＭＳ 明朝" w:hAnsi="ＭＳ 明朝"/>
          <w:szCs w:val="21"/>
        </w:rPr>
      </w:pPr>
      <w:r w:rsidRPr="009B0CC7">
        <w:rPr>
          <w:rFonts w:ascii="ＭＳ 明朝" w:eastAsia="ＭＳ 明朝" w:hAnsi="ＭＳ 明朝"/>
          <w:szCs w:val="21"/>
        </w:rPr>
        <w:t>副首都推進本部（大阪府市）会議</w:t>
      </w:r>
    </w:p>
    <w:p w14:paraId="2AE2E968" w14:textId="77777777" w:rsidR="009B0CC7" w:rsidRPr="009B0CC7" w:rsidRDefault="009B0CC7" w:rsidP="009B0CC7">
      <w:pPr>
        <w:jc w:val="center"/>
        <w:rPr>
          <w:rFonts w:ascii="ＭＳ 明朝" w:eastAsia="ＭＳ 明朝" w:hAnsi="ＭＳ 明朝"/>
          <w:szCs w:val="21"/>
        </w:rPr>
      </w:pPr>
      <w:r w:rsidRPr="009B0CC7">
        <w:rPr>
          <w:rFonts w:ascii="ＭＳ 明朝" w:eastAsia="ＭＳ 明朝" w:hAnsi="ＭＳ 明朝" w:hint="eastAsia"/>
          <w:szCs w:val="21"/>
        </w:rPr>
        <w:t>≪第26回議事録≫</w:t>
      </w:r>
    </w:p>
    <w:p w14:paraId="5E211764" w14:textId="77777777" w:rsidR="009B0CC7" w:rsidRPr="009B0CC7" w:rsidRDefault="009B0CC7" w:rsidP="009B0CC7">
      <w:pPr>
        <w:jc w:val="both"/>
        <w:rPr>
          <w:rFonts w:ascii="ＭＳ 明朝" w:eastAsia="ＭＳ 明朝" w:hAnsi="ＭＳ 明朝"/>
          <w:szCs w:val="21"/>
        </w:rPr>
      </w:pPr>
    </w:p>
    <w:p w14:paraId="368B44A6"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■日　時：</w:t>
      </w:r>
      <w:r w:rsidRPr="009B0CC7">
        <w:rPr>
          <w:rFonts w:ascii="ＭＳ 明朝" w:eastAsia="ＭＳ 明朝" w:hAnsi="ＭＳ 明朝"/>
          <w:szCs w:val="21"/>
        </w:rPr>
        <w:t>令和８年</w:t>
      </w:r>
      <w:r w:rsidRPr="009B0CC7">
        <w:rPr>
          <w:rFonts w:ascii="ＭＳ 明朝" w:eastAsia="ＭＳ 明朝" w:hAnsi="ＭＳ 明朝" w:hint="eastAsia"/>
          <w:szCs w:val="21"/>
        </w:rPr>
        <w:t>９</w:t>
      </w:r>
      <w:r w:rsidRPr="009B0CC7">
        <w:rPr>
          <w:rFonts w:ascii="ＭＳ 明朝" w:eastAsia="ＭＳ 明朝" w:hAnsi="ＭＳ 明朝"/>
          <w:szCs w:val="21"/>
        </w:rPr>
        <w:t>月</w:t>
      </w:r>
      <w:r w:rsidRPr="009B0CC7">
        <w:rPr>
          <w:rFonts w:ascii="ＭＳ 明朝" w:eastAsia="ＭＳ 明朝" w:hAnsi="ＭＳ 明朝" w:hint="eastAsia"/>
          <w:szCs w:val="21"/>
        </w:rPr>
        <w:t>17</w:t>
      </w:r>
      <w:r w:rsidRPr="009B0CC7">
        <w:rPr>
          <w:rFonts w:ascii="ＭＳ 明朝" w:eastAsia="ＭＳ 明朝" w:hAnsi="ＭＳ 明朝"/>
          <w:szCs w:val="21"/>
        </w:rPr>
        <w:t>日(</w:t>
      </w:r>
      <w:r w:rsidRPr="009B0CC7">
        <w:rPr>
          <w:rFonts w:ascii="ＭＳ 明朝" w:eastAsia="ＭＳ 明朝" w:hAnsi="ＭＳ 明朝" w:hint="eastAsia"/>
          <w:szCs w:val="21"/>
        </w:rPr>
        <w:t>木</w:t>
      </w:r>
      <w:r w:rsidRPr="009B0CC7">
        <w:rPr>
          <w:rFonts w:ascii="ＭＳ 明朝" w:eastAsia="ＭＳ 明朝" w:hAnsi="ＭＳ 明朝"/>
          <w:szCs w:val="21"/>
        </w:rPr>
        <w:t xml:space="preserve">) </w:t>
      </w:r>
      <w:r w:rsidRPr="009B0CC7">
        <w:rPr>
          <w:rFonts w:ascii="ＭＳ 明朝" w:eastAsia="ＭＳ 明朝" w:hAnsi="ＭＳ 明朝" w:hint="eastAsia"/>
          <w:szCs w:val="21"/>
        </w:rPr>
        <w:t>11</w:t>
      </w:r>
      <w:r w:rsidRPr="009B0CC7">
        <w:rPr>
          <w:rFonts w:ascii="ＭＳ 明朝" w:eastAsia="ＭＳ 明朝" w:hAnsi="ＭＳ 明朝"/>
          <w:szCs w:val="21"/>
        </w:rPr>
        <w:t>：</w:t>
      </w:r>
      <w:r w:rsidRPr="009B0CC7">
        <w:rPr>
          <w:rFonts w:ascii="ＭＳ 明朝" w:eastAsia="ＭＳ 明朝" w:hAnsi="ＭＳ 明朝" w:hint="eastAsia"/>
          <w:szCs w:val="21"/>
        </w:rPr>
        <w:t>0</w:t>
      </w:r>
      <w:r w:rsidRPr="009B0CC7">
        <w:rPr>
          <w:rFonts w:ascii="ＭＳ 明朝" w:eastAsia="ＭＳ 明朝" w:hAnsi="ＭＳ 明朝"/>
          <w:szCs w:val="21"/>
        </w:rPr>
        <w:t xml:space="preserve">0 ～ </w:t>
      </w:r>
      <w:r w:rsidRPr="009B0CC7">
        <w:rPr>
          <w:rFonts w:ascii="ＭＳ 明朝" w:eastAsia="ＭＳ 明朝" w:hAnsi="ＭＳ 明朝" w:hint="eastAsia"/>
          <w:szCs w:val="21"/>
        </w:rPr>
        <w:t>12</w:t>
      </w:r>
      <w:r w:rsidRPr="009B0CC7">
        <w:rPr>
          <w:rFonts w:ascii="ＭＳ 明朝" w:eastAsia="ＭＳ 明朝" w:hAnsi="ＭＳ 明朝"/>
          <w:szCs w:val="21"/>
        </w:rPr>
        <w:t>：</w:t>
      </w:r>
      <w:r w:rsidRPr="009B0CC7">
        <w:rPr>
          <w:rFonts w:ascii="ＭＳ 明朝" w:eastAsia="ＭＳ 明朝" w:hAnsi="ＭＳ 明朝" w:hint="eastAsia"/>
          <w:szCs w:val="21"/>
        </w:rPr>
        <w:t>09</w:t>
      </w:r>
    </w:p>
    <w:p w14:paraId="17D56EAC"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■場　所：</w:t>
      </w:r>
      <w:r w:rsidRPr="009B0CC7">
        <w:rPr>
          <w:rFonts w:ascii="ＭＳ 明朝" w:eastAsia="ＭＳ 明朝" w:hAnsi="ＭＳ 明朝"/>
          <w:szCs w:val="21"/>
        </w:rPr>
        <w:t>大阪府庁１階 府議会第１委員会室</w:t>
      </w:r>
    </w:p>
    <w:p w14:paraId="72037235"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■出席者：</w:t>
      </w:r>
      <w:r w:rsidRPr="009B0CC7">
        <w:rPr>
          <w:rFonts w:ascii="ＭＳ 明朝" w:eastAsia="ＭＳ 明朝" w:hAnsi="ＭＳ 明朝"/>
          <w:szCs w:val="21"/>
        </w:rPr>
        <w:t>吉村洋文</w:t>
      </w:r>
      <w:r w:rsidRPr="009B0CC7">
        <w:rPr>
          <w:rFonts w:ascii="ＭＳ 明朝" w:eastAsia="ＭＳ 明朝" w:hAnsi="ＭＳ 明朝" w:hint="eastAsia"/>
          <w:szCs w:val="21"/>
        </w:rPr>
        <w:t>、</w:t>
      </w:r>
      <w:r w:rsidRPr="009B0CC7">
        <w:rPr>
          <w:rFonts w:ascii="ＭＳ 明朝" w:eastAsia="ＭＳ 明朝" w:hAnsi="ＭＳ 明朝"/>
          <w:szCs w:val="21"/>
        </w:rPr>
        <w:t>横山英幸</w:t>
      </w:r>
      <w:r w:rsidRPr="009B0CC7">
        <w:rPr>
          <w:rFonts w:ascii="ＭＳ 明朝" w:eastAsia="ＭＳ 明朝" w:hAnsi="ＭＳ 明朝" w:hint="eastAsia"/>
          <w:szCs w:val="21"/>
        </w:rPr>
        <w:t>、山口信彦、</w:t>
      </w:r>
      <w:r w:rsidRPr="009B0CC7">
        <w:rPr>
          <w:rFonts w:ascii="ＭＳ 明朝" w:eastAsia="ＭＳ 明朝" w:hAnsi="ＭＳ 明朝"/>
          <w:szCs w:val="21"/>
        </w:rPr>
        <w:t>森岡武一</w:t>
      </w:r>
      <w:r w:rsidRPr="009B0CC7">
        <w:rPr>
          <w:rFonts w:ascii="ＭＳ 明朝" w:eastAsia="ＭＳ 明朝" w:hAnsi="ＭＳ 明朝" w:hint="eastAsia"/>
          <w:szCs w:val="21"/>
        </w:rPr>
        <w:t>、坂越健一、西山忠邦、</w:t>
      </w:r>
      <w:r w:rsidRPr="009B0CC7">
        <w:rPr>
          <w:rFonts w:ascii="ＭＳ 明朝" w:eastAsia="ＭＳ 明朝" w:hAnsi="ＭＳ 明朝"/>
          <w:szCs w:val="21"/>
        </w:rPr>
        <w:t>高橋</w:t>
      </w:r>
      <w:r w:rsidRPr="009B0CC7">
        <w:rPr>
          <w:rFonts w:ascii="ＭＳ 明朝" w:eastAsia="ＭＳ 明朝" w:hAnsi="ＭＳ 明朝" w:hint="eastAsia"/>
          <w:szCs w:val="21"/>
        </w:rPr>
        <w:t>徹、</w:t>
      </w:r>
    </w:p>
    <w:p w14:paraId="09413E2A"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（名簿順）山本剛史、</w:t>
      </w:r>
      <w:r w:rsidRPr="009B0CC7">
        <w:rPr>
          <w:rFonts w:ascii="ＭＳ 明朝" w:eastAsia="ＭＳ 明朝" w:hAnsi="ＭＳ 明朝"/>
          <w:szCs w:val="21"/>
        </w:rPr>
        <w:t>西島亨</w:t>
      </w:r>
      <w:r w:rsidRPr="009B0CC7">
        <w:rPr>
          <w:rFonts w:ascii="ＭＳ 明朝" w:eastAsia="ＭＳ 明朝" w:hAnsi="ＭＳ 明朝" w:hint="eastAsia"/>
          <w:szCs w:val="21"/>
        </w:rPr>
        <w:t>、</w:t>
      </w:r>
      <w:r w:rsidRPr="009B0CC7">
        <w:rPr>
          <w:rFonts w:ascii="ＭＳ 明朝" w:eastAsia="ＭＳ 明朝" w:hAnsi="ＭＳ 明朝"/>
          <w:szCs w:val="21"/>
        </w:rPr>
        <w:t>山下研一郎</w:t>
      </w:r>
      <w:r w:rsidRPr="009B0CC7">
        <w:rPr>
          <w:rFonts w:ascii="ＭＳ 明朝" w:eastAsia="ＭＳ 明朝" w:hAnsi="ＭＳ 明朝" w:hint="eastAsia"/>
          <w:szCs w:val="21"/>
        </w:rPr>
        <w:t>、</w:t>
      </w:r>
      <w:r w:rsidRPr="009B0CC7">
        <w:rPr>
          <w:rFonts w:ascii="ＭＳ 明朝" w:eastAsia="ＭＳ 明朝" w:hAnsi="ＭＳ 明朝"/>
          <w:szCs w:val="21"/>
        </w:rPr>
        <w:t>阪本哲也</w:t>
      </w:r>
      <w:r w:rsidRPr="009B0CC7">
        <w:rPr>
          <w:rFonts w:ascii="ＭＳ 明朝" w:eastAsia="ＭＳ 明朝" w:hAnsi="ＭＳ 明朝" w:hint="eastAsia"/>
          <w:szCs w:val="21"/>
        </w:rPr>
        <w:t>、</w:t>
      </w:r>
      <w:r w:rsidRPr="009B0CC7">
        <w:rPr>
          <w:rFonts w:ascii="ＭＳ 明朝" w:eastAsia="ＭＳ 明朝" w:hAnsi="ＭＳ 明朝"/>
          <w:szCs w:val="21"/>
        </w:rPr>
        <w:t>上山信一、原英史</w:t>
      </w:r>
    </w:p>
    <w:p w14:paraId="26FA7BBE"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 xml:space="preserve">　　　</w:t>
      </w:r>
    </w:p>
    <w:p w14:paraId="726A017C"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67C7ED9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それでは定刻となりましたので第</w:t>
      </w:r>
      <w:r w:rsidRPr="009B0CC7">
        <w:rPr>
          <w:rFonts w:ascii="ＭＳ 明朝" w:eastAsia="ＭＳ 明朝" w:hAnsi="ＭＳ 明朝"/>
          <w:szCs w:val="21"/>
        </w:rPr>
        <w:t>2</w:t>
      </w:r>
      <w:r w:rsidRPr="009B0CC7">
        <w:rPr>
          <w:rFonts w:ascii="ＭＳ 明朝" w:eastAsia="ＭＳ 明朝" w:hAnsi="ＭＳ 明朝" w:hint="eastAsia"/>
          <w:szCs w:val="21"/>
        </w:rPr>
        <w:t>6</w:t>
      </w:r>
      <w:r w:rsidRPr="009B0CC7">
        <w:rPr>
          <w:rFonts w:ascii="ＭＳ 明朝" w:eastAsia="ＭＳ 明朝" w:hAnsi="ＭＳ 明朝"/>
          <w:szCs w:val="21"/>
        </w:rPr>
        <w:t>回副首都推進本部</w:t>
      </w:r>
      <w:r w:rsidRPr="009B0CC7">
        <w:rPr>
          <w:rFonts w:ascii="ＭＳ 明朝" w:eastAsia="ＭＳ 明朝" w:hAnsi="ＭＳ 明朝" w:hint="eastAsia"/>
          <w:szCs w:val="21"/>
        </w:rPr>
        <w:t>(</w:t>
      </w:r>
      <w:r w:rsidRPr="009B0CC7">
        <w:rPr>
          <w:rFonts w:ascii="ＭＳ 明朝" w:eastAsia="ＭＳ 明朝" w:hAnsi="ＭＳ 明朝"/>
          <w:szCs w:val="21"/>
        </w:rPr>
        <w:t>大阪府市</w:t>
      </w:r>
      <w:r w:rsidRPr="009B0CC7">
        <w:rPr>
          <w:rFonts w:ascii="ＭＳ 明朝" w:eastAsia="ＭＳ 明朝" w:hAnsi="ＭＳ 明朝" w:hint="eastAsia"/>
          <w:szCs w:val="21"/>
        </w:rPr>
        <w:t>)</w:t>
      </w:r>
      <w:r w:rsidRPr="009B0CC7">
        <w:rPr>
          <w:rFonts w:ascii="ＭＳ 明朝" w:eastAsia="ＭＳ 明朝" w:hAnsi="ＭＳ 明朝"/>
          <w:szCs w:val="21"/>
        </w:rPr>
        <w:t>会議を開催させていただきます。</w:t>
      </w:r>
    </w:p>
    <w:p w14:paraId="7BF31B0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本会議につきましては会議公開の原則に</w:t>
      </w:r>
      <w:r w:rsidRPr="009B0CC7">
        <w:rPr>
          <w:rFonts w:ascii="ＭＳ 明朝" w:eastAsia="ＭＳ 明朝" w:hAnsi="ＭＳ 明朝" w:hint="eastAsia"/>
          <w:szCs w:val="21"/>
        </w:rPr>
        <w:t>のっとって、</w:t>
      </w:r>
      <w:r w:rsidRPr="009B0CC7">
        <w:rPr>
          <w:rFonts w:ascii="ＭＳ 明朝" w:eastAsia="ＭＳ 明朝" w:hAnsi="ＭＳ 明朝"/>
          <w:szCs w:val="21"/>
        </w:rPr>
        <w:t>会議の状況をインターネットで配信し、</w:t>
      </w:r>
      <w:r w:rsidRPr="009B0CC7">
        <w:rPr>
          <w:rFonts w:ascii="ＭＳ 明朝" w:eastAsia="ＭＳ 明朝" w:hAnsi="ＭＳ 明朝" w:hint="eastAsia"/>
          <w:szCs w:val="21"/>
        </w:rPr>
        <w:t>配付</w:t>
      </w:r>
      <w:r w:rsidRPr="009B0CC7">
        <w:rPr>
          <w:rFonts w:ascii="ＭＳ 明朝" w:eastAsia="ＭＳ 明朝" w:hAnsi="ＭＳ 明朝"/>
          <w:szCs w:val="21"/>
        </w:rPr>
        <w:t>資料</w:t>
      </w:r>
      <w:r w:rsidRPr="009B0CC7">
        <w:rPr>
          <w:rFonts w:ascii="ＭＳ 明朝" w:eastAsia="ＭＳ 明朝" w:hAnsi="ＭＳ 明朝" w:hint="eastAsia"/>
          <w:szCs w:val="21"/>
        </w:rPr>
        <w:t>、</w:t>
      </w:r>
      <w:r w:rsidRPr="009B0CC7">
        <w:rPr>
          <w:rFonts w:ascii="ＭＳ 明朝" w:eastAsia="ＭＳ 明朝" w:hAnsi="ＭＳ 明朝"/>
          <w:szCs w:val="21"/>
        </w:rPr>
        <w:t>議事録</w:t>
      </w:r>
      <w:r w:rsidRPr="009B0CC7">
        <w:rPr>
          <w:rFonts w:ascii="ＭＳ 明朝" w:eastAsia="ＭＳ 明朝" w:hAnsi="ＭＳ 明朝" w:hint="eastAsia"/>
          <w:szCs w:val="21"/>
        </w:rPr>
        <w:t>は</w:t>
      </w:r>
      <w:r w:rsidRPr="009B0CC7">
        <w:rPr>
          <w:rFonts w:ascii="ＭＳ 明朝" w:eastAsia="ＭＳ 明朝" w:hAnsi="ＭＳ 明朝"/>
          <w:szCs w:val="21"/>
        </w:rPr>
        <w:t>公表することといた</w:t>
      </w:r>
      <w:r w:rsidRPr="009B0CC7">
        <w:rPr>
          <w:rFonts w:ascii="ＭＳ 明朝" w:eastAsia="ＭＳ 明朝" w:hAnsi="ＭＳ 明朝" w:hint="eastAsia"/>
          <w:szCs w:val="21"/>
        </w:rPr>
        <w:t>し</w:t>
      </w:r>
      <w:r w:rsidRPr="009B0CC7">
        <w:rPr>
          <w:rFonts w:ascii="ＭＳ 明朝" w:eastAsia="ＭＳ 明朝" w:hAnsi="ＭＳ 明朝"/>
          <w:szCs w:val="21"/>
        </w:rPr>
        <w:t>ますので、あらかじめご了承をいただきますようお願い</w:t>
      </w:r>
      <w:r w:rsidRPr="009B0CC7">
        <w:rPr>
          <w:rFonts w:ascii="ＭＳ 明朝" w:eastAsia="ＭＳ 明朝" w:hAnsi="ＭＳ 明朝" w:hint="eastAsia"/>
          <w:szCs w:val="21"/>
        </w:rPr>
        <w:t>を申し上げます</w:t>
      </w:r>
      <w:r w:rsidRPr="009B0CC7">
        <w:rPr>
          <w:rFonts w:ascii="ＭＳ 明朝" w:eastAsia="ＭＳ 明朝" w:hAnsi="ＭＳ 明朝"/>
          <w:szCs w:val="21"/>
        </w:rPr>
        <w:t>。</w:t>
      </w:r>
    </w:p>
    <w:p w14:paraId="38603BC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初めに本日の会議の出席者を紹介いたします。</w:t>
      </w:r>
    </w:p>
    <w:p w14:paraId="5EE1F42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本部長の吉村大阪府知事です。</w:t>
      </w:r>
    </w:p>
    <w:p w14:paraId="1D60FC4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副本部長の</w:t>
      </w:r>
      <w:r w:rsidRPr="009B0CC7">
        <w:rPr>
          <w:rFonts w:ascii="ＭＳ 明朝" w:eastAsia="ＭＳ 明朝" w:hAnsi="ＭＳ 明朝"/>
          <w:szCs w:val="21"/>
        </w:rPr>
        <w:t>横山大阪市長</w:t>
      </w:r>
      <w:r w:rsidRPr="009B0CC7">
        <w:rPr>
          <w:rFonts w:ascii="ＭＳ 明朝" w:eastAsia="ＭＳ 明朝" w:hAnsi="ＭＳ 明朝" w:hint="eastAsia"/>
          <w:szCs w:val="21"/>
        </w:rPr>
        <w:t>です。</w:t>
      </w:r>
    </w:p>
    <w:p w14:paraId="2CBADD6D"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有識者といたしまして、上山特別顧問です。オンラインにて原特別顧問です。</w:t>
      </w:r>
    </w:p>
    <w:p w14:paraId="17CD69D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その他の大阪府・大阪市の出席者につきましてはお手元に配付しております資料１</w:t>
      </w:r>
      <w:r w:rsidRPr="009B0CC7">
        <w:rPr>
          <w:rFonts w:ascii="ＭＳ 明朝" w:eastAsia="ＭＳ 明朝" w:hAnsi="ＭＳ 明朝"/>
          <w:szCs w:val="21"/>
        </w:rPr>
        <w:t>の出席者名簿の通りでございます。</w:t>
      </w:r>
    </w:p>
    <w:p w14:paraId="3E61AB9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議題に入る前に府市一体条例に基づきまして、これまでのこの府市会議における合意事項の進捗状況について事務局からご報告させていただきます。</w:t>
      </w:r>
    </w:p>
    <w:p w14:paraId="4400242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本年４</w:t>
      </w:r>
      <w:r w:rsidRPr="009B0CC7">
        <w:rPr>
          <w:rFonts w:ascii="ＭＳ 明朝" w:eastAsia="ＭＳ 明朝" w:hAnsi="ＭＳ 明朝"/>
          <w:szCs w:val="21"/>
        </w:rPr>
        <w:t>月に開催いたしました第23回</w:t>
      </w:r>
      <w:r w:rsidRPr="009B0CC7">
        <w:rPr>
          <w:rFonts w:ascii="ＭＳ 明朝" w:eastAsia="ＭＳ 明朝" w:hAnsi="ＭＳ 明朝" w:hint="eastAsia"/>
          <w:szCs w:val="21"/>
        </w:rPr>
        <w:t>副首都推進本部(大阪府市)</w:t>
      </w:r>
      <w:r w:rsidRPr="009B0CC7">
        <w:rPr>
          <w:rFonts w:ascii="ＭＳ 明朝" w:eastAsia="ＭＳ 明朝" w:hAnsi="ＭＳ 明朝"/>
          <w:szCs w:val="21"/>
        </w:rPr>
        <w:t>会議でご議論いただきました</w:t>
      </w:r>
      <w:r w:rsidRPr="009B0CC7">
        <w:rPr>
          <w:rFonts w:ascii="ＭＳ 明朝" w:eastAsia="ＭＳ 明朝" w:hAnsi="ＭＳ 明朝" w:hint="eastAsia"/>
          <w:szCs w:val="21"/>
        </w:rPr>
        <w:t>「</w:t>
      </w:r>
      <w:r w:rsidRPr="009B0CC7">
        <w:rPr>
          <w:rFonts w:ascii="ＭＳ 明朝" w:eastAsia="ＭＳ 明朝" w:hAnsi="ＭＳ 明朝"/>
          <w:szCs w:val="21"/>
        </w:rPr>
        <w:t>大阪都市魅力創造戦略2030</w:t>
      </w:r>
      <w:r w:rsidRPr="009B0CC7">
        <w:rPr>
          <w:rFonts w:ascii="ＭＳ 明朝" w:eastAsia="ＭＳ 明朝" w:hAnsi="ＭＳ 明朝" w:hint="eastAsia"/>
          <w:szCs w:val="21"/>
        </w:rPr>
        <w:t>(</w:t>
      </w:r>
      <w:r w:rsidRPr="009B0CC7">
        <w:rPr>
          <w:rFonts w:ascii="ＭＳ 明朝" w:eastAsia="ＭＳ 明朝" w:hAnsi="ＭＳ 明朝"/>
          <w:szCs w:val="21"/>
        </w:rPr>
        <w:t>案</w:t>
      </w:r>
      <w:r w:rsidRPr="009B0CC7">
        <w:rPr>
          <w:rFonts w:ascii="ＭＳ 明朝" w:eastAsia="ＭＳ 明朝" w:hAnsi="ＭＳ 明朝" w:hint="eastAsia"/>
          <w:szCs w:val="21"/>
        </w:rPr>
        <w:t>)」</w:t>
      </w:r>
      <w:r w:rsidRPr="009B0CC7">
        <w:rPr>
          <w:rFonts w:ascii="ＭＳ 明朝" w:eastAsia="ＭＳ 明朝" w:hAnsi="ＭＳ 明朝"/>
          <w:szCs w:val="21"/>
        </w:rPr>
        <w:t>につきましては、その後パブリックコメントを実施し、</w:t>
      </w:r>
      <w:r w:rsidRPr="009B0CC7">
        <w:rPr>
          <w:rFonts w:ascii="ＭＳ 明朝" w:eastAsia="ＭＳ 明朝" w:hAnsi="ＭＳ 明朝" w:hint="eastAsia"/>
          <w:szCs w:val="21"/>
        </w:rPr>
        <w:t>７</w:t>
      </w:r>
      <w:r w:rsidRPr="009B0CC7">
        <w:rPr>
          <w:rFonts w:ascii="ＭＳ 明朝" w:eastAsia="ＭＳ 明朝" w:hAnsi="ＭＳ 明朝"/>
          <w:szCs w:val="21"/>
        </w:rPr>
        <w:t>月に</w:t>
      </w:r>
      <w:r w:rsidRPr="009B0CC7">
        <w:rPr>
          <w:rFonts w:ascii="ＭＳ 明朝" w:eastAsia="ＭＳ 明朝" w:hAnsi="ＭＳ 明朝" w:hint="eastAsia"/>
          <w:szCs w:val="21"/>
        </w:rPr>
        <w:t>「</w:t>
      </w:r>
      <w:r w:rsidRPr="009B0CC7">
        <w:rPr>
          <w:rFonts w:ascii="ＭＳ 明朝" w:eastAsia="ＭＳ 明朝" w:hAnsi="ＭＳ 明朝"/>
          <w:szCs w:val="21"/>
        </w:rPr>
        <w:t>大阪都市魅力創造戦略2030</w:t>
      </w:r>
      <w:r w:rsidRPr="009B0CC7">
        <w:rPr>
          <w:rFonts w:ascii="ＭＳ 明朝" w:eastAsia="ＭＳ 明朝" w:hAnsi="ＭＳ 明朝" w:hint="eastAsia"/>
          <w:szCs w:val="21"/>
        </w:rPr>
        <w:t>」</w:t>
      </w:r>
      <w:r w:rsidRPr="009B0CC7">
        <w:rPr>
          <w:rFonts w:ascii="ＭＳ 明朝" w:eastAsia="ＭＳ 明朝" w:hAnsi="ＭＳ 明朝"/>
          <w:szCs w:val="21"/>
        </w:rPr>
        <w:t>を策定</w:t>
      </w:r>
      <w:r w:rsidRPr="009B0CC7">
        <w:rPr>
          <w:rFonts w:ascii="ＭＳ 明朝" w:eastAsia="ＭＳ 明朝" w:hAnsi="ＭＳ 明朝" w:hint="eastAsia"/>
          <w:szCs w:val="21"/>
        </w:rPr>
        <w:t>、</w:t>
      </w:r>
      <w:r w:rsidRPr="009B0CC7">
        <w:rPr>
          <w:rFonts w:ascii="ＭＳ 明朝" w:eastAsia="ＭＳ 明朝" w:hAnsi="ＭＳ 明朝"/>
          <w:szCs w:val="21"/>
        </w:rPr>
        <w:t>公表いたしております。</w:t>
      </w:r>
    </w:p>
    <w:p w14:paraId="5476FE3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また</w:t>
      </w:r>
      <w:r w:rsidRPr="009B0CC7">
        <w:rPr>
          <w:rFonts w:ascii="ＭＳ 明朝" w:eastAsia="ＭＳ 明朝" w:hAnsi="ＭＳ 明朝" w:hint="eastAsia"/>
          <w:szCs w:val="21"/>
        </w:rPr>
        <w:t>、</w:t>
      </w:r>
      <w:r w:rsidRPr="009B0CC7">
        <w:rPr>
          <w:rFonts w:ascii="ＭＳ 明朝" w:eastAsia="ＭＳ 明朝" w:hAnsi="ＭＳ 明朝"/>
          <w:szCs w:val="21"/>
        </w:rPr>
        <w:t>同月に開催しました第24回</w:t>
      </w:r>
      <w:r w:rsidRPr="009B0CC7">
        <w:rPr>
          <w:rFonts w:ascii="ＭＳ 明朝" w:eastAsia="ＭＳ 明朝" w:hAnsi="ＭＳ 明朝" w:hint="eastAsia"/>
          <w:szCs w:val="21"/>
        </w:rPr>
        <w:t>副首都推進本部(大阪府市)</w:t>
      </w:r>
      <w:r w:rsidRPr="009B0CC7">
        <w:rPr>
          <w:rFonts w:ascii="ＭＳ 明朝" w:eastAsia="ＭＳ 明朝" w:hAnsi="ＭＳ 明朝"/>
          <w:szCs w:val="21"/>
        </w:rPr>
        <w:t>会議でご議論いただきました</w:t>
      </w:r>
      <w:r w:rsidRPr="009B0CC7">
        <w:rPr>
          <w:rFonts w:ascii="ＭＳ 明朝" w:eastAsia="ＭＳ 明朝" w:hAnsi="ＭＳ 明朝" w:hint="eastAsia"/>
          <w:szCs w:val="21"/>
        </w:rPr>
        <w:t>「</w:t>
      </w:r>
      <w:r w:rsidRPr="009B0CC7">
        <w:rPr>
          <w:rFonts w:ascii="ＭＳ 明朝" w:eastAsia="ＭＳ 明朝" w:hAnsi="ＭＳ 明朝"/>
          <w:szCs w:val="21"/>
        </w:rPr>
        <w:t>夢洲第２期区域マスタープランVer</w:t>
      </w:r>
      <w:r w:rsidRPr="009B0CC7">
        <w:rPr>
          <w:rFonts w:ascii="ＭＳ 明朝" w:eastAsia="ＭＳ 明朝" w:hAnsi="ＭＳ 明朝" w:hint="eastAsia"/>
          <w:szCs w:val="21"/>
        </w:rPr>
        <w:t>．</w:t>
      </w:r>
      <w:r w:rsidRPr="009B0CC7">
        <w:rPr>
          <w:rFonts w:ascii="ＭＳ 明朝" w:eastAsia="ＭＳ 明朝" w:hAnsi="ＭＳ 明朝"/>
          <w:szCs w:val="21"/>
        </w:rPr>
        <w:t>3</w:t>
      </w:r>
      <w:r w:rsidRPr="009B0CC7">
        <w:rPr>
          <w:rFonts w:ascii="ＭＳ 明朝" w:eastAsia="ＭＳ 明朝" w:hAnsi="ＭＳ 明朝" w:hint="eastAsia"/>
          <w:szCs w:val="21"/>
        </w:rPr>
        <w:t>．</w:t>
      </w:r>
      <w:r w:rsidRPr="009B0CC7">
        <w:rPr>
          <w:rFonts w:ascii="ＭＳ 明朝" w:eastAsia="ＭＳ 明朝" w:hAnsi="ＭＳ 明朝"/>
          <w:szCs w:val="21"/>
        </w:rPr>
        <w:t>0(案)</w:t>
      </w:r>
      <w:r w:rsidRPr="009B0CC7">
        <w:rPr>
          <w:rFonts w:ascii="ＭＳ 明朝" w:eastAsia="ＭＳ 明朝" w:hAnsi="ＭＳ 明朝" w:hint="eastAsia"/>
          <w:szCs w:val="21"/>
        </w:rPr>
        <w:t>」</w:t>
      </w:r>
      <w:r w:rsidRPr="009B0CC7">
        <w:rPr>
          <w:rFonts w:ascii="ＭＳ 明朝" w:eastAsia="ＭＳ 明朝" w:hAnsi="ＭＳ 明朝"/>
          <w:szCs w:val="21"/>
        </w:rPr>
        <w:t>につきましてもその後パブリックコメントを実施し</w:t>
      </w:r>
      <w:r w:rsidRPr="009B0CC7">
        <w:rPr>
          <w:rFonts w:ascii="ＭＳ 明朝" w:eastAsia="ＭＳ 明朝" w:hAnsi="ＭＳ 明朝" w:hint="eastAsia"/>
          <w:szCs w:val="21"/>
        </w:rPr>
        <w:t>６</w:t>
      </w:r>
      <w:r w:rsidRPr="009B0CC7">
        <w:rPr>
          <w:rFonts w:ascii="ＭＳ 明朝" w:eastAsia="ＭＳ 明朝" w:hAnsi="ＭＳ 明朝"/>
          <w:szCs w:val="21"/>
        </w:rPr>
        <w:t>月に</w:t>
      </w:r>
      <w:r w:rsidRPr="009B0CC7">
        <w:rPr>
          <w:rFonts w:ascii="ＭＳ 明朝" w:eastAsia="ＭＳ 明朝" w:hAnsi="ＭＳ 明朝" w:hint="eastAsia"/>
          <w:szCs w:val="21"/>
        </w:rPr>
        <w:t>「</w:t>
      </w:r>
      <w:r w:rsidRPr="009B0CC7">
        <w:rPr>
          <w:rFonts w:ascii="ＭＳ 明朝" w:eastAsia="ＭＳ 明朝" w:hAnsi="ＭＳ 明朝"/>
          <w:szCs w:val="21"/>
        </w:rPr>
        <w:t>夢洲第２期区域マスタープランVer</w:t>
      </w:r>
      <w:r w:rsidRPr="009B0CC7">
        <w:rPr>
          <w:rFonts w:ascii="ＭＳ 明朝" w:eastAsia="ＭＳ 明朝" w:hAnsi="ＭＳ 明朝" w:hint="eastAsia"/>
          <w:szCs w:val="21"/>
        </w:rPr>
        <w:t>．</w:t>
      </w:r>
      <w:r w:rsidRPr="009B0CC7">
        <w:rPr>
          <w:rFonts w:ascii="ＭＳ 明朝" w:eastAsia="ＭＳ 明朝" w:hAnsi="ＭＳ 明朝"/>
          <w:szCs w:val="21"/>
        </w:rPr>
        <w:t>3</w:t>
      </w:r>
      <w:r w:rsidRPr="009B0CC7">
        <w:rPr>
          <w:rFonts w:ascii="ＭＳ 明朝" w:eastAsia="ＭＳ 明朝" w:hAnsi="ＭＳ 明朝" w:hint="eastAsia"/>
          <w:szCs w:val="21"/>
        </w:rPr>
        <w:t>．</w:t>
      </w:r>
      <w:r w:rsidRPr="009B0CC7">
        <w:rPr>
          <w:rFonts w:ascii="ＭＳ 明朝" w:eastAsia="ＭＳ 明朝" w:hAnsi="ＭＳ 明朝"/>
          <w:szCs w:val="21"/>
        </w:rPr>
        <w:t>0</w:t>
      </w:r>
      <w:r w:rsidRPr="009B0CC7">
        <w:rPr>
          <w:rFonts w:ascii="ＭＳ 明朝" w:eastAsia="ＭＳ 明朝" w:hAnsi="ＭＳ 明朝" w:hint="eastAsia"/>
          <w:szCs w:val="21"/>
        </w:rPr>
        <w:t>」</w:t>
      </w:r>
      <w:r w:rsidRPr="009B0CC7">
        <w:rPr>
          <w:rFonts w:ascii="ＭＳ 明朝" w:eastAsia="ＭＳ 明朝" w:hAnsi="ＭＳ 明朝"/>
          <w:szCs w:val="21"/>
        </w:rPr>
        <w:t>を策定</w:t>
      </w:r>
      <w:r w:rsidRPr="009B0CC7">
        <w:rPr>
          <w:rFonts w:ascii="ＭＳ 明朝" w:eastAsia="ＭＳ 明朝" w:hAnsi="ＭＳ 明朝" w:hint="eastAsia"/>
          <w:szCs w:val="21"/>
        </w:rPr>
        <w:t>、</w:t>
      </w:r>
      <w:r w:rsidRPr="009B0CC7">
        <w:rPr>
          <w:rFonts w:ascii="ＭＳ 明朝" w:eastAsia="ＭＳ 明朝" w:hAnsi="ＭＳ 明朝"/>
          <w:szCs w:val="21"/>
        </w:rPr>
        <w:t>公表し</w:t>
      </w:r>
      <w:r w:rsidRPr="009B0CC7">
        <w:rPr>
          <w:rFonts w:ascii="ＭＳ 明朝" w:eastAsia="ＭＳ 明朝" w:hAnsi="ＭＳ 明朝" w:hint="eastAsia"/>
          <w:szCs w:val="21"/>
        </w:rPr>
        <w:t>、７</w:t>
      </w:r>
      <w:r w:rsidRPr="009B0CC7">
        <w:rPr>
          <w:rFonts w:ascii="ＭＳ 明朝" w:eastAsia="ＭＳ 明朝" w:hAnsi="ＭＳ 明朝"/>
          <w:szCs w:val="21"/>
        </w:rPr>
        <w:t>月に開発事業者の募集を開始いたしておりますのでご報告を申し上げます。</w:t>
      </w:r>
    </w:p>
    <w:p w14:paraId="7404A52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それでは議題に移らせていただきます。本日の議題は</w:t>
      </w:r>
      <w:r w:rsidRPr="009B0CC7">
        <w:rPr>
          <w:rFonts w:ascii="ＭＳ 明朝" w:eastAsia="ＭＳ 明朝" w:hAnsi="ＭＳ 明朝" w:hint="eastAsia"/>
          <w:szCs w:val="21"/>
        </w:rPr>
        <w:t>「</w:t>
      </w:r>
      <w:r w:rsidRPr="009B0CC7">
        <w:rPr>
          <w:rFonts w:ascii="ＭＳ 明朝" w:eastAsia="ＭＳ 明朝" w:hAnsi="ＭＳ 明朝"/>
          <w:szCs w:val="21"/>
        </w:rPr>
        <w:t>大阪が</w:t>
      </w:r>
      <w:r w:rsidRPr="009B0CC7">
        <w:rPr>
          <w:rFonts w:ascii="ＭＳ 明朝" w:eastAsia="ＭＳ 明朝" w:hAnsi="ＭＳ 明朝" w:hint="eastAsia"/>
          <w:szCs w:val="21"/>
        </w:rPr>
        <w:t>めざす副首都像</w:t>
      </w:r>
      <w:r w:rsidRPr="009B0CC7">
        <w:rPr>
          <w:rFonts w:ascii="ＭＳ 明朝" w:eastAsia="ＭＳ 明朝" w:hAnsi="ＭＳ 明朝"/>
          <w:szCs w:val="21"/>
        </w:rPr>
        <w:t>の検討状況について</w:t>
      </w:r>
      <w:r w:rsidRPr="009B0CC7">
        <w:rPr>
          <w:rFonts w:ascii="ＭＳ 明朝" w:eastAsia="ＭＳ 明朝" w:hAnsi="ＭＳ 明朝" w:hint="eastAsia"/>
          <w:szCs w:val="21"/>
        </w:rPr>
        <w:t>」</w:t>
      </w:r>
      <w:r w:rsidRPr="009B0CC7">
        <w:rPr>
          <w:rFonts w:ascii="ＭＳ 明朝" w:eastAsia="ＭＳ 明朝" w:hAnsi="ＭＳ 明朝"/>
          <w:szCs w:val="21"/>
        </w:rPr>
        <w:t>でございます。お手元資料</w:t>
      </w:r>
      <w:r w:rsidRPr="009B0CC7">
        <w:rPr>
          <w:rFonts w:ascii="ＭＳ 明朝" w:eastAsia="ＭＳ 明朝" w:hAnsi="ＭＳ 明朝" w:hint="eastAsia"/>
          <w:szCs w:val="21"/>
        </w:rPr>
        <w:t>２</w:t>
      </w:r>
      <w:r w:rsidRPr="009B0CC7">
        <w:rPr>
          <w:rFonts w:ascii="ＭＳ 明朝" w:eastAsia="ＭＳ 明朝" w:hAnsi="ＭＳ 明朝"/>
          <w:szCs w:val="21"/>
        </w:rPr>
        <w:t>について大阪</w:t>
      </w:r>
      <w:r w:rsidRPr="009B0CC7">
        <w:rPr>
          <w:rFonts w:ascii="ＭＳ 明朝" w:eastAsia="ＭＳ 明朝" w:hAnsi="ＭＳ 明朝" w:hint="eastAsia"/>
          <w:szCs w:val="21"/>
        </w:rPr>
        <w:t>副首都</w:t>
      </w:r>
      <w:r w:rsidRPr="009B0CC7">
        <w:rPr>
          <w:rFonts w:ascii="ＭＳ 明朝" w:eastAsia="ＭＳ 明朝" w:hAnsi="ＭＳ 明朝"/>
          <w:szCs w:val="21"/>
        </w:rPr>
        <w:t>整備方針検討チームから説明をさせていただきます。</w:t>
      </w:r>
    </w:p>
    <w:p w14:paraId="7141BDEF" w14:textId="77777777" w:rsidR="009B0CC7" w:rsidRPr="009B0CC7" w:rsidRDefault="009B0CC7" w:rsidP="009B0CC7">
      <w:pPr>
        <w:jc w:val="both"/>
        <w:rPr>
          <w:rFonts w:ascii="ＭＳ 明朝" w:eastAsia="ＭＳ 明朝" w:hAnsi="ＭＳ 明朝"/>
          <w:szCs w:val="21"/>
        </w:rPr>
      </w:pPr>
    </w:p>
    <w:p w14:paraId="02206D25"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（阪本事務局次長）</w:t>
      </w:r>
    </w:p>
    <w:p w14:paraId="3107C68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副首都</w:t>
      </w:r>
      <w:r w:rsidRPr="009B0CC7">
        <w:rPr>
          <w:rFonts w:ascii="ＭＳ 明朝" w:eastAsia="ＭＳ 明朝" w:hAnsi="ＭＳ 明朝"/>
          <w:szCs w:val="21"/>
        </w:rPr>
        <w:t>整備方針検討チーム</w:t>
      </w:r>
      <w:r w:rsidRPr="009B0CC7">
        <w:rPr>
          <w:rFonts w:ascii="ＭＳ 明朝" w:eastAsia="ＭＳ 明朝" w:hAnsi="ＭＳ 明朝" w:hint="eastAsia"/>
          <w:szCs w:val="21"/>
        </w:rPr>
        <w:t>阪本</w:t>
      </w:r>
      <w:r w:rsidRPr="009B0CC7">
        <w:rPr>
          <w:rFonts w:ascii="ＭＳ 明朝" w:eastAsia="ＭＳ 明朝" w:hAnsi="ＭＳ 明朝"/>
          <w:szCs w:val="21"/>
        </w:rPr>
        <w:t>でございます。私から資料</w:t>
      </w:r>
      <w:r w:rsidRPr="009B0CC7">
        <w:rPr>
          <w:rFonts w:ascii="ＭＳ 明朝" w:eastAsia="ＭＳ 明朝" w:hAnsi="ＭＳ 明朝" w:hint="eastAsia"/>
          <w:szCs w:val="21"/>
        </w:rPr>
        <w:t>２</w:t>
      </w:r>
      <w:r w:rsidRPr="009B0CC7">
        <w:rPr>
          <w:rFonts w:ascii="ＭＳ 明朝" w:eastAsia="ＭＳ 明朝" w:hAnsi="ＭＳ 明朝"/>
          <w:szCs w:val="21"/>
        </w:rPr>
        <w:t>に基づきまして、大阪が</w:t>
      </w:r>
      <w:r w:rsidRPr="009B0CC7">
        <w:rPr>
          <w:rFonts w:ascii="ＭＳ 明朝" w:eastAsia="ＭＳ 明朝" w:hAnsi="ＭＳ 明朝" w:hint="eastAsia"/>
          <w:szCs w:val="21"/>
        </w:rPr>
        <w:t>めざす副首都像</w:t>
      </w:r>
      <w:r w:rsidRPr="009B0CC7">
        <w:rPr>
          <w:rFonts w:ascii="ＭＳ 明朝" w:eastAsia="ＭＳ 明朝" w:hAnsi="ＭＳ 明朝"/>
          <w:szCs w:val="21"/>
        </w:rPr>
        <w:t>についての現在の検討状況についてご報告申し上げます。</w:t>
      </w:r>
    </w:p>
    <w:p w14:paraId="1258420D" w14:textId="7D152DAF"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lastRenderedPageBreak/>
        <w:t>まず</w:t>
      </w:r>
      <w:r w:rsidRPr="009B0CC7">
        <w:rPr>
          <w:rFonts w:ascii="ＭＳ 明朝" w:eastAsia="ＭＳ 明朝" w:hAnsi="ＭＳ 明朝" w:hint="eastAsia"/>
          <w:szCs w:val="21"/>
        </w:rPr>
        <w:t>１</w:t>
      </w:r>
      <w:r w:rsidRPr="009B0CC7">
        <w:rPr>
          <w:rFonts w:ascii="ＭＳ 明朝" w:eastAsia="ＭＳ 明朝" w:hAnsi="ＭＳ 明朝"/>
          <w:szCs w:val="21"/>
        </w:rPr>
        <w:t>ページ、目次でございます。資料の構成でございますけれども、</w:t>
      </w:r>
      <w:r w:rsidRPr="009B0CC7">
        <w:rPr>
          <w:rFonts w:ascii="ＭＳ 明朝" w:eastAsia="ＭＳ 明朝" w:hAnsi="ＭＳ 明朝" w:hint="eastAsia"/>
          <w:szCs w:val="21"/>
        </w:rPr>
        <w:t>「１．</w:t>
      </w:r>
      <w:r w:rsidRPr="009B0CC7">
        <w:rPr>
          <w:rFonts w:ascii="ＭＳ 明朝" w:eastAsia="ＭＳ 明朝" w:hAnsi="ＭＳ 明朝"/>
          <w:szCs w:val="21"/>
        </w:rPr>
        <w:t>本</w:t>
      </w:r>
      <w:r w:rsidRPr="009B0CC7">
        <w:rPr>
          <w:rFonts w:ascii="ＭＳ 明朝" w:eastAsia="ＭＳ 明朝" w:hAnsi="ＭＳ 明朝" w:hint="eastAsia"/>
          <w:szCs w:val="21"/>
        </w:rPr>
        <w:t>資料</w:t>
      </w:r>
      <w:r w:rsidRPr="009B0CC7">
        <w:rPr>
          <w:rFonts w:ascii="ＭＳ 明朝" w:eastAsia="ＭＳ 明朝" w:hAnsi="ＭＳ 明朝"/>
          <w:szCs w:val="21"/>
        </w:rPr>
        <w:t>の位置付け</w:t>
      </w:r>
      <w:r w:rsidRPr="009B0CC7">
        <w:rPr>
          <w:rFonts w:ascii="ＭＳ 明朝" w:eastAsia="ＭＳ 明朝" w:hAnsi="ＭＳ 明朝" w:hint="eastAsia"/>
          <w:szCs w:val="21"/>
        </w:rPr>
        <w:t>」</w:t>
      </w:r>
      <w:r w:rsidRPr="009B0CC7">
        <w:rPr>
          <w:rFonts w:ascii="ＭＳ 明朝" w:eastAsia="ＭＳ 明朝" w:hAnsi="ＭＳ 明朝"/>
          <w:szCs w:val="21"/>
        </w:rPr>
        <w:t>、</w:t>
      </w:r>
      <w:r w:rsidRPr="009B0CC7">
        <w:rPr>
          <w:rFonts w:ascii="ＭＳ 明朝" w:eastAsia="ＭＳ 明朝" w:hAnsi="ＭＳ 明朝" w:hint="eastAsia"/>
          <w:szCs w:val="21"/>
        </w:rPr>
        <w:t>「２．副首都</w:t>
      </w:r>
      <w:r w:rsidRPr="009B0CC7">
        <w:rPr>
          <w:rFonts w:ascii="ＭＳ 明朝" w:eastAsia="ＭＳ 明朝" w:hAnsi="ＭＳ 明朝"/>
          <w:szCs w:val="21"/>
        </w:rPr>
        <w:t>について</w:t>
      </w:r>
      <w:r w:rsidRPr="009B0CC7">
        <w:rPr>
          <w:rFonts w:ascii="ＭＳ 明朝" w:eastAsia="ＭＳ 明朝" w:hAnsi="ＭＳ 明朝" w:hint="eastAsia"/>
          <w:szCs w:val="21"/>
        </w:rPr>
        <w:t>」、「３．「副首都・</w:t>
      </w:r>
      <w:r w:rsidRPr="009B0CC7">
        <w:rPr>
          <w:rFonts w:ascii="ＭＳ 明朝" w:eastAsia="ＭＳ 明朝" w:hAnsi="ＭＳ 明朝"/>
          <w:szCs w:val="21"/>
        </w:rPr>
        <w:t>大阪</w:t>
      </w:r>
      <w:r w:rsidRPr="009B0CC7">
        <w:rPr>
          <w:rFonts w:ascii="ＭＳ 明朝" w:eastAsia="ＭＳ 明朝" w:hAnsi="ＭＳ 明朝" w:hint="eastAsia"/>
          <w:szCs w:val="21"/>
        </w:rPr>
        <w:t>」</w:t>
      </w:r>
      <w:r w:rsidRPr="009B0CC7">
        <w:rPr>
          <w:rFonts w:ascii="ＭＳ 明朝" w:eastAsia="ＭＳ 明朝" w:hAnsi="ＭＳ 明朝"/>
          <w:szCs w:val="21"/>
        </w:rPr>
        <w:t>に導入・集積する機能</w:t>
      </w:r>
      <w:r w:rsidRPr="009B0CC7">
        <w:rPr>
          <w:rFonts w:ascii="ＭＳ 明朝" w:eastAsia="ＭＳ 明朝" w:hAnsi="ＭＳ 明朝" w:hint="eastAsia"/>
          <w:szCs w:val="21"/>
        </w:rPr>
        <w:t>」、「４</w:t>
      </w:r>
      <w:r w:rsidR="003C5B35" w:rsidRPr="009B0CC7">
        <w:rPr>
          <w:rFonts w:ascii="ＭＳ 明朝" w:eastAsia="ＭＳ 明朝" w:hAnsi="ＭＳ 明朝" w:hint="eastAsia"/>
          <w:szCs w:val="21"/>
        </w:rPr>
        <w:t>．</w:t>
      </w:r>
      <w:r w:rsidRPr="009B0CC7">
        <w:rPr>
          <w:rFonts w:ascii="ＭＳ 明朝" w:eastAsia="ＭＳ 明朝" w:hAnsi="ＭＳ 明朝" w:hint="eastAsia"/>
          <w:szCs w:val="21"/>
        </w:rPr>
        <w:t>今後の進め方」の順でご説明を申し上げます。</w:t>
      </w:r>
    </w:p>
    <w:p w14:paraId="5EEAB3C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資料をおめくりいただきまして、３</w:t>
      </w:r>
      <w:r w:rsidRPr="009B0CC7">
        <w:rPr>
          <w:rFonts w:ascii="ＭＳ 明朝" w:eastAsia="ＭＳ 明朝" w:hAnsi="ＭＳ 明朝"/>
          <w:szCs w:val="21"/>
        </w:rPr>
        <w:t>ページでございます。</w:t>
      </w:r>
      <w:r w:rsidRPr="009B0CC7">
        <w:rPr>
          <w:rFonts w:ascii="ＭＳ 明朝" w:eastAsia="ＭＳ 明朝" w:hAnsi="ＭＳ 明朝" w:hint="eastAsia"/>
          <w:szCs w:val="21"/>
        </w:rPr>
        <w:t>「１．</w:t>
      </w:r>
      <w:r w:rsidRPr="009B0CC7">
        <w:rPr>
          <w:rFonts w:ascii="ＭＳ 明朝" w:eastAsia="ＭＳ 明朝" w:hAnsi="ＭＳ 明朝"/>
          <w:szCs w:val="21"/>
        </w:rPr>
        <w:t>本資料の位置付け</w:t>
      </w:r>
      <w:r w:rsidRPr="009B0CC7">
        <w:rPr>
          <w:rFonts w:ascii="ＭＳ 明朝" w:eastAsia="ＭＳ 明朝" w:hAnsi="ＭＳ 明朝" w:hint="eastAsia"/>
          <w:szCs w:val="21"/>
        </w:rPr>
        <w:t>」</w:t>
      </w:r>
      <w:r w:rsidRPr="009B0CC7">
        <w:rPr>
          <w:rFonts w:ascii="ＭＳ 明朝" w:eastAsia="ＭＳ 明朝" w:hAnsi="ＭＳ 明朝"/>
          <w:szCs w:val="21"/>
        </w:rPr>
        <w:t>でございます。</w:t>
      </w:r>
    </w:p>
    <w:p w14:paraId="6CFED47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いわゆる副首都法第</w:t>
      </w:r>
      <w:r w:rsidRPr="009B0CC7">
        <w:rPr>
          <w:rFonts w:ascii="ＭＳ 明朝" w:eastAsia="ＭＳ 明朝" w:hAnsi="ＭＳ 明朝"/>
          <w:szCs w:val="21"/>
        </w:rPr>
        <w:t>20条第</w:t>
      </w:r>
      <w:r w:rsidRPr="009B0CC7">
        <w:rPr>
          <w:rFonts w:ascii="ＭＳ 明朝" w:eastAsia="ＭＳ 明朝" w:hAnsi="ＭＳ 明朝" w:hint="eastAsia"/>
          <w:szCs w:val="21"/>
        </w:rPr>
        <w:t>３</w:t>
      </w:r>
      <w:r w:rsidRPr="009B0CC7">
        <w:rPr>
          <w:rFonts w:ascii="ＭＳ 明朝" w:eastAsia="ＭＳ 明朝" w:hAnsi="ＭＳ 明朝"/>
          <w:szCs w:val="21"/>
        </w:rPr>
        <w:t>項に基づきまして、国が</w:t>
      </w:r>
      <w:r w:rsidRPr="009B0CC7">
        <w:rPr>
          <w:rFonts w:ascii="ＭＳ 明朝" w:eastAsia="ＭＳ 明朝" w:hAnsi="ＭＳ 明朝" w:hint="eastAsia"/>
          <w:szCs w:val="21"/>
        </w:rPr>
        <w:t>策定</w:t>
      </w:r>
      <w:r w:rsidRPr="009B0CC7">
        <w:rPr>
          <w:rFonts w:ascii="ＭＳ 明朝" w:eastAsia="ＭＳ 明朝" w:hAnsi="ＭＳ 明朝"/>
          <w:szCs w:val="21"/>
        </w:rPr>
        <w:t>する</w:t>
      </w:r>
      <w:r w:rsidRPr="009B0CC7">
        <w:rPr>
          <w:rFonts w:ascii="ＭＳ 明朝" w:eastAsia="ＭＳ 明朝" w:hAnsi="ＭＳ 明朝" w:hint="eastAsia"/>
          <w:szCs w:val="21"/>
        </w:rPr>
        <w:t>副首都</w:t>
      </w:r>
      <w:r w:rsidRPr="009B0CC7">
        <w:rPr>
          <w:rFonts w:ascii="ＭＳ 明朝" w:eastAsia="ＭＳ 明朝" w:hAnsi="ＭＳ 明朝"/>
          <w:szCs w:val="21"/>
        </w:rPr>
        <w:t>整備方針に対し、</w:t>
      </w:r>
      <w:r w:rsidRPr="009B0CC7">
        <w:rPr>
          <w:rFonts w:ascii="ＭＳ 明朝" w:eastAsia="ＭＳ 明朝" w:hAnsi="ＭＳ 明朝" w:hint="eastAsia"/>
          <w:szCs w:val="21"/>
        </w:rPr>
        <w:t>副首都</w:t>
      </w:r>
      <w:r w:rsidRPr="009B0CC7">
        <w:rPr>
          <w:rFonts w:ascii="ＭＳ 明朝" w:eastAsia="ＭＳ 明朝" w:hAnsi="ＭＳ 明朝"/>
          <w:szCs w:val="21"/>
        </w:rPr>
        <w:t>の長から国に意見を述べるための土台として本資料を作成するものでございます。作成にあたりましては、民間事業者、有識者、経済界、市町村等から幅広くご意見を伺いながら、大阪が</w:t>
      </w:r>
      <w:r w:rsidRPr="009B0CC7">
        <w:rPr>
          <w:rFonts w:ascii="ＭＳ 明朝" w:eastAsia="ＭＳ 明朝" w:hAnsi="ＭＳ 明朝" w:hint="eastAsia"/>
          <w:szCs w:val="21"/>
        </w:rPr>
        <w:t>めざす副首都</w:t>
      </w:r>
      <w:r w:rsidRPr="009B0CC7">
        <w:rPr>
          <w:rFonts w:ascii="ＭＳ 明朝" w:eastAsia="ＭＳ 明朝" w:hAnsi="ＭＳ 明朝"/>
          <w:szCs w:val="21"/>
        </w:rPr>
        <w:t>像や</w:t>
      </w:r>
      <w:r w:rsidRPr="009B0CC7">
        <w:rPr>
          <w:rFonts w:ascii="ＭＳ 明朝" w:eastAsia="ＭＳ 明朝" w:hAnsi="ＭＳ 明朝" w:hint="eastAsia"/>
          <w:szCs w:val="21"/>
        </w:rPr>
        <w:t>副首都・</w:t>
      </w:r>
      <w:r w:rsidRPr="009B0CC7">
        <w:rPr>
          <w:rFonts w:ascii="ＭＳ 明朝" w:eastAsia="ＭＳ 明朝" w:hAnsi="ＭＳ 明朝"/>
          <w:szCs w:val="21"/>
        </w:rPr>
        <w:t>大阪に導入</w:t>
      </w:r>
      <w:r w:rsidRPr="009B0CC7">
        <w:rPr>
          <w:rFonts w:ascii="ＭＳ 明朝" w:eastAsia="ＭＳ 明朝" w:hAnsi="ＭＳ 明朝" w:hint="eastAsia"/>
          <w:szCs w:val="21"/>
        </w:rPr>
        <w:t>・</w:t>
      </w:r>
      <w:r w:rsidRPr="009B0CC7">
        <w:rPr>
          <w:rFonts w:ascii="ＭＳ 明朝" w:eastAsia="ＭＳ 明朝" w:hAnsi="ＭＳ 明朝"/>
          <w:szCs w:val="21"/>
        </w:rPr>
        <w:t>集積すべき機能等について、大まかな方向性や課題等を整理しております。今後、国から示されます</w:t>
      </w:r>
      <w:r w:rsidRPr="009B0CC7">
        <w:rPr>
          <w:rFonts w:ascii="ＭＳ 明朝" w:eastAsia="ＭＳ 明朝" w:hAnsi="ＭＳ 明朝" w:hint="eastAsia"/>
          <w:szCs w:val="21"/>
        </w:rPr>
        <w:t>副首都</w:t>
      </w:r>
      <w:r w:rsidRPr="009B0CC7">
        <w:rPr>
          <w:rFonts w:ascii="ＭＳ 明朝" w:eastAsia="ＭＳ 明朝" w:hAnsi="ＭＳ 明朝"/>
          <w:szCs w:val="21"/>
        </w:rPr>
        <w:t>法の政令等を踏まえるとともに</w:t>
      </w:r>
      <w:r w:rsidRPr="009B0CC7">
        <w:rPr>
          <w:rFonts w:ascii="ＭＳ 明朝" w:eastAsia="ＭＳ 明朝" w:hAnsi="ＭＳ 明朝" w:hint="eastAsia"/>
          <w:szCs w:val="21"/>
        </w:rPr>
        <w:t>、</w:t>
      </w:r>
      <w:r w:rsidRPr="009B0CC7">
        <w:rPr>
          <w:rFonts w:ascii="ＭＳ 明朝" w:eastAsia="ＭＳ 明朝" w:hAnsi="ＭＳ 明朝"/>
          <w:szCs w:val="21"/>
        </w:rPr>
        <w:t>議会でのご議論や経済界等のご意見を踏まえながら</w:t>
      </w:r>
      <w:r w:rsidRPr="009B0CC7">
        <w:rPr>
          <w:rFonts w:ascii="ＭＳ 明朝" w:eastAsia="ＭＳ 明朝" w:hAnsi="ＭＳ 明朝" w:hint="eastAsia"/>
          <w:szCs w:val="21"/>
        </w:rPr>
        <w:t>、</w:t>
      </w:r>
      <w:r w:rsidRPr="009B0CC7">
        <w:rPr>
          <w:rFonts w:ascii="ＭＳ 明朝" w:eastAsia="ＭＳ 明朝" w:hAnsi="ＭＳ 明朝"/>
          <w:szCs w:val="21"/>
        </w:rPr>
        <w:t>大阪が</w:t>
      </w:r>
      <w:r w:rsidRPr="009B0CC7">
        <w:rPr>
          <w:rFonts w:ascii="ＭＳ 明朝" w:eastAsia="ＭＳ 明朝" w:hAnsi="ＭＳ 明朝" w:hint="eastAsia"/>
          <w:szCs w:val="21"/>
        </w:rPr>
        <w:t>めざす副首都</w:t>
      </w:r>
      <w:r w:rsidRPr="009B0CC7">
        <w:rPr>
          <w:rFonts w:ascii="ＭＳ 明朝" w:eastAsia="ＭＳ 明朝" w:hAnsi="ＭＳ 明朝"/>
          <w:szCs w:val="21"/>
        </w:rPr>
        <w:t>像を取りまとめていく予定でございます。</w:t>
      </w:r>
    </w:p>
    <w:p w14:paraId="0728F16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w:t>
      </w:r>
      <w:r w:rsidRPr="009B0CC7">
        <w:rPr>
          <w:rFonts w:ascii="ＭＳ 明朝" w:eastAsia="ＭＳ 明朝" w:hAnsi="ＭＳ 明朝" w:hint="eastAsia"/>
          <w:szCs w:val="21"/>
        </w:rPr>
        <w:t>まして、次のページ４</w:t>
      </w:r>
      <w:r w:rsidRPr="009B0CC7">
        <w:rPr>
          <w:rFonts w:ascii="ＭＳ 明朝" w:eastAsia="ＭＳ 明朝" w:hAnsi="ＭＳ 明朝"/>
          <w:szCs w:val="21"/>
        </w:rPr>
        <w:t>ページからです。</w:t>
      </w:r>
      <w:r w:rsidRPr="009B0CC7">
        <w:rPr>
          <w:rFonts w:ascii="ＭＳ 明朝" w:eastAsia="ＭＳ 明朝" w:hAnsi="ＭＳ 明朝" w:hint="eastAsia"/>
          <w:szCs w:val="21"/>
        </w:rPr>
        <w:t>「２．副首都</w:t>
      </w:r>
      <w:r w:rsidRPr="009B0CC7">
        <w:rPr>
          <w:rFonts w:ascii="ＭＳ 明朝" w:eastAsia="ＭＳ 明朝" w:hAnsi="ＭＳ 明朝"/>
          <w:szCs w:val="21"/>
        </w:rPr>
        <w:t>について</w:t>
      </w:r>
      <w:r w:rsidRPr="009B0CC7">
        <w:rPr>
          <w:rFonts w:ascii="ＭＳ 明朝" w:eastAsia="ＭＳ 明朝" w:hAnsi="ＭＳ 明朝" w:hint="eastAsia"/>
          <w:szCs w:val="21"/>
        </w:rPr>
        <w:t>」</w:t>
      </w:r>
      <w:r w:rsidRPr="009B0CC7">
        <w:rPr>
          <w:rFonts w:ascii="ＭＳ 明朝" w:eastAsia="ＭＳ 明朝" w:hAnsi="ＭＳ 明朝"/>
          <w:szCs w:val="21"/>
        </w:rPr>
        <w:t>ということでございまして</w:t>
      </w:r>
      <w:r w:rsidRPr="009B0CC7">
        <w:rPr>
          <w:rFonts w:ascii="ＭＳ 明朝" w:eastAsia="ＭＳ 明朝" w:hAnsi="ＭＳ 明朝" w:hint="eastAsia"/>
          <w:szCs w:val="21"/>
        </w:rPr>
        <w:t>、</w:t>
      </w:r>
      <w:r w:rsidRPr="009B0CC7">
        <w:rPr>
          <w:rFonts w:ascii="ＭＳ 明朝" w:eastAsia="ＭＳ 明朝" w:hAnsi="ＭＳ 明朝"/>
          <w:szCs w:val="21"/>
        </w:rPr>
        <w:t>まず</w:t>
      </w:r>
      <w:r w:rsidRPr="009B0CC7">
        <w:rPr>
          <w:rFonts w:ascii="ＭＳ 明朝" w:eastAsia="ＭＳ 明朝" w:hAnsi="ＭＳ 明朝" w:hint="eastAsia"/>
          <w:szCs w:val="21"/>
        </w:rPr>
        <w:t>５</w:t>
      </w:r>
      <w:r w:rsidRPr="009B0CC7">
        <w:rPr>
          <w:rFonts w:ascii="ＭＳ 明朝" w:eastAsia="ＭＳ 明朝" w:hAnsi="ＭＳ 明朝"/>
          <w:szCs w:val="21"/>
        </w:rPr>
        <w:t>ページ、</w:t>
      </w:r>
      <w:r w:rsidRPr="009B0CC7">
        <w:rPr>
          <w:rFonts w:ascii="ＭＳ 明朝" w:eastAsia="ＭＳ 明朝" w:hAnsi="ＭＳ 明朝" w:hint="eastAsia"/>
          <w:szCs w:val="21"/>
        </w:rPr>
        <w:t>６</w:t>
      </w:r>
      <w:r w:rsidRPr="009B0CC7">
        <w:rPr>
          <w:rFonts w:ascii="ＭＳ 明朝" w:eastAsia="ＭＳ 明朝" w:hAnsi="ＭＳ 明朝"/>
          <w:szCs w:val="21"/>
        </w:rPr>
        <w:t>ページをお開きください。</w:t>
      </w:r>
    </w:p>
    <w:p w14:paraId="48C0F9A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大阪府</w:t>
      </w:r>
      <w:r w:rsidRPr="009B0CC7">
        <w:rPr>
          <w:rFonts w:ascii="ＭＳ 明朝" w:eastAsia="ＭＳ 明朝" w:hAnsi="ＭＳ 明朝" w:hint="eastAsia"/>
          <w:szCs w:val="21"/>
        </w:rPr>
        <w:t>・</w:t>
      </w:r>
      <w:r w:rsidRPr="009B0CC7">
        <w:rPr>
          <w:rFonts w:ascii="ＭＳ 明朝" w:eastAsia="ＭＳ 明朝" w:hAnsi="ＭＳ 明朝"/>
          <w:szCs w:val="21"/>
        </w:rPr>
        <w:t>大阪市では</w:t>
      </w:r>
      <w:r w:rsidRPr="009B0CC7">
        <w:rPr>
          <w:rFonts w:ascii="ＭＳ 明朝" w:eastAsia="ＭＳ 明朝" w:hAnsi="ＭＳ 明朝" w:hint="eastAsia"/>
          <w:szCs w:val="21"/>
        </w:rPr>
        <w:t xml:space="preserve">これまで、「副首都ビジョン」及び「Beyond EXPO </w:t>
      </w:r>
      <w:r w:rsidRPr="009B0CC7">
        <w:rPr>
          <w:rFonts w:ascii="ＭＳ 明朝" w:eastAsia="ＭＳ 明朝" w:hAnsi="ＭＳ 明朝"/>
          <w:szCs w:val="21"/>
        </w:rPr>
        <w:t>2025</w:t>
      </w:r>
      <w:r w:rsidRPr="009B0CC7">
        <w:rPr>
          <w:rFonts w:ascii="ＭＳ 明朝" w:eastAsia="ＭＳ 明朝" w:hAnsi="ＭＳ 明朝" w:hint="eastAsia"/>
          <w:szCs w:val="21"/>
        </w:rPr>
        <w:t>」</w:t>
      </w:r>
      <w:r w:rsidRPr="009B0CC7">
        <w:rPr>
          <w:rFonts w:ascii="ＭＳ 明朝" w:eastAsia="ＭＳ 明朝" w:hAnsi="ＭＳ 明朝"/>
          <w:szCs w:val="21"/>
        </w:rPr>
        <w:t>において、大阪が</w:t>
      </w:r>
      <w:r w:rsidRPr="009B0CC7">
        <w:rPr>
          <w:rFonts w:ascii="ＭＳ 明朝" w:eastAsia="ＭＳ 明朝" w:hAnsi="ＭＳ 明朝" w:hint="eastAsia"/>
          <w:szCs w:val="21"/>
        </w:rPr>
        <w:t>めざす副首都</w:t>
      </w:r>
      <w:r w:rsidRPr="009B0CC7">
        <w:rPr>
          <w:rFonts w:ascii="ＭＳ 明朝" w:eastAsia="ＭＳ 明朝" w:hAnsi="ＭＳ 明朝"/>
          <w:szCs w:val="21"/>
        </w:rPr>
        <w:t>の姿を提示してまいりました。</w:t>
      </w:r>
    </w:p>
    <w:p w14:paraId="2E36F06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５</w:t>
      </w:r>
      <w:r w:rsidRPr="009B0CC7">
        <w:rPr>
          <w:rFonts w:ascii="ＭＳ 明朝" w:eastAsia="ＭＳ 明朝" w:hAnsi="ＭＳ 明朝"/>
          <w:szCs w:val="21"/>
        </w:rPr>
        <w:t>ページ、</w:t>
      </w:r>
      <w:r w:rsidRPr="009B0CC7">
        <w:rPr>
          <w:rFonts w:ascii="ＭＳ 明朝" w:eastAsia="ＭＳ 明朝" w:hAnsi="ＭＳ 明朝" w:hint="eastAsia"/>
          <w:szCs w:val="21"/>
        </w:rPr>
        <w:t>「副首都</w:t>
      </w:r>
      <w:r w:rsidRPr="009B0CC7">
        <w:rPr>
          <w:rFonts w:ascii="ＭＳ 明朝" w:eastAsia="ＭＳ 明朝" w:hAnsi="ＭＳ 明朝"/>
          <w:szCs w:val="21"/>
        </w:rPr>
        <w:t>ビジョン</w:t>
      </w:r>
      <w:r w:rsidRPr="009B0CC7">
        <w:rPr>
          <w:rFonts w:ascii="ＭＳ 明朝" w:eastAsia="ＭＳ 明朝" w:hAnsi="ＭＳ 明朝" w:hint="eastAsia"/>
          <w:szCs w:val="21"/>
        </w:rPr>
        <w:t>」</w:t>
      </w:r>
      <w:r w:rsidRPr="009B0CC7">
        <w:rPr>
          <w:rFonts w:ascii="ＭＳ 明朝" w:eastAsia="ＭＳ 明朝" w:hAnsi="ＭＳ 明朝"/>
          <w:szCs w:val="21"/>
        </w:rPr>
        <w:t>では、大阪が</w:t>
      </w:r>
      <w:r w:rsidRPr="009B0CC7">
        <w:rPr>
          <w:rFonts w:ascii="ＭＳ 明朝" w:eastAsia="ＭＳ 明朝" w:hAnsi="ＭＳ 明朝" w:hint="eastAsia"/>
          <w:szCs w:val="21"/>
        </w:rPr>
        <w:t>東西二極の一極</w:t>
      </w:r>
      <w:r w:rsidRPr="009B0CC7">
        <w:rPr>
          <w:rFonts w:ascii="ＭＳ 明朝" w:eastAsia="ＭＳ 明朝" w:hAnsi="ＭＳ 明朝"/>
          <w:szCs w:val="21"/>
        </w:rPr>
        <w:t>として、</w:t>
      </w:r>
      <w:r w:rsidRPr="009B0CC7">
        <w:rPr>
          <w:rFonts w:ascii="ＭＳ 明朝" w:eastAsia="ＭＳ 明朝" w:hAnsi="ＭＳ 明朝" w:hint="eastAsia"/>
          <w:szCs w:val="21"/>
        </w:rPr>
        <w:t>わ</w:t>
      </w:r>
      <w:r w:rsidRPr="009B0CC7">
        <w:rPr>
          <w:rFonts w:ascii="ＭＳ 明朝" w:eastAsia="ＭＳ 明朝" w:hAnsi="ＭＳ 明朝"/>
          <w:szCs w:val="21"/>
        </w:rPr>
        <w:t>が国の成長エンジンの役割を担うとともに、</w:t>
      </w:r>
      <w:r w:rsidRPr="009B0CC7">
        <w:rPr>
          <w:rFonts w:ascii="ＭＳ 明朝" w:eastAsia="ＭＳ 明朝" w:hAnsi="ＭＳ 明朝" w:hint="eastAsia"/>
          <w:szCs w:val="21"/>
        </w:rPr>
        <w:t>首都</w:t>
      </w:r>
      <w:r w:rsidRPr="009B0CC7">
        <w:rPr>
          <w:rFonts w:ascii="ＭＳ 明朝" w:eastAsia="ＭＳ 明朝" w:hAnsi="ＭＳ 明朝"/>
          <w:szCs w:val="21"/>
        </w:rPr>
        <w:t>の非常時における経済面、行政</w:t>
      </w:r>
      <w:r w:rsidRPr="009B0CC7">
        <w:rPr>
          <w:rFonts w:ascii="ＭＳ 明朝" w:eastAsia="ＭＳ 明朝" w:hAnsi="ＭＳ 明朝" w:hint="eastAsia"/>
          <w:szCs w:val="21"/>
        </w:rPr>
        <w:t>・</w:t>
      </w:r>
      <w:r w:rsidRPr="009B0CC7">
        <w:rPr>
          <w:rFonts w:ascii="ＭＳ 明朝" w:eastAsia="ＭＳ 明朝" w:hAnsi="ＭＳ 明朝"/>
          <w:szCs w:val="21"/>
        </w:rPr>
        <w:t>政治面でのバックアップ機能を備えるための安全・危機管理機能の強化を図ることとしております。</w:t>
      </w:r>
    </w:p>
    <w:p w14:paraId="0CB0C29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w:t>
      </w:r>
      <w:r w:rsidRPr="009B0CC7">
        <w:rPr>
          <w:rFonts w:ascii="ＭＳ 明朝" w:eastAsia="ＭＳ 明朝" w:hAnsi="ＭＳ 明朝" w:hint="eastAsia"/>
          <w:szCs w:val="21"/>
        </w:rPr>
        <w:t>６</w:t>
      </w:r>
      <w:r w:rsidRPr="009B0CC7">
        <w:rPr>
          <w:rFonts w:ascii="ＭＳ 明朝" w:eastAsia="ＭＳ 明朝" w:hAnsi="ＭＳ 明朝"/>
          <w:szCs w:val="21"/>
        </w:rPr>
        <w:t>ページ、</w:t>
      </w:r>
      <w:r w:rsidRPr="009B0CC7">
        <w:rPr>
          <w:rFonts w:ascii="ＭＳ 明朝" w:eastAsia="ＭＳ 明朝" w:hAnsi="ＭＳ 明朝" w:hint="eastAsia"/>
          <w:szCs w:val="21"/>
        </w:rPr>
        <w:t>「</w:t>
      </w:r>
      <w:r w:rsidRPr="009B0CC7">
        <w:rPr>
          <w:rFonts w:ascii="ＭＳ 明朝" w:eastAsia="ＭＳ 明朝" w:hAnsi="ＭＳ 明朝"/>
          <w:szCs w:val="21"/>
        </w:rPr>
        <w:t>Beyond EXPO</w:t>
      </w:r>
      <w:r w:rsidRPr="009B0CC7">
        <w:rPr>
          <w:rFonts w:ascii="ＭＳ 明朝" w:eastAsia="ＭＳ 明朝" w:hAnsi="ＭＳ 明朝" w:hint="eastAsia"/>
          <w:szCs w:val="21"/>
        </w:rPr>
        <w:t xml:space="preserve"> </w:t>
      </w:r>
      <w:r w:rsidRPr="009B0CC7">
        <w:rPr>
          <w:rFonts w:ascii="ＭＳ 明朝" w:eastAsia="ＭＳ 明朝" w:hAnsi="ＭＳ 明朝"/>
          <w:szCs w:val="21"/>
        </w:rPr>
        <w:t>2025</w:t>
      </w:r>
      <w:r w:rsidRPr="009B0CC7">
        <w:rPr>
          <w:rFonts w:ascii="ＭＳ 明朝" w:eastAsia="ＭＳ 明朝" w:hAnsi="ＭＳ 明朝" w:hint="eastAsia"/>
          <w:szCs w:val="21"/>
        </w:rPr>
        <w:t>」</w:t>
      </w:r>
      <w:r w:rsidRPr="009B0CC7">
        <w:rPr>
          <w:rFonts w:ascii="ＭＳ 明朝" w:eastAsia="ＭＳ 明朝" w:hAnsi="ＭＳ 明朝"/>
          <w:szCs w:val="21"/>
        </w:rPr>
        <w:t>では、万博を通じて集積した人材、技術、投資、国際ネットワーク等をレガシーとして継承</w:t>
      </w:r>
      <w:r w:rsidRPr="009B0CC7">
        <w:rPr>
          <w:rFonts w:ascii="ＭＳ 明朝" w:eastAsia="ＭＳ 明朝" w:hAnsi="ＭＳ 明朝" w:hint="eastAsia"/>
          <w:szCs w:val="21"/>
        </w:rPr>
        <w:t>・</w:t>
      </w:r>
      <w:r w:rsidRPr="009B0CC7">
        <w:rPr>
          <w:rFonts w:ascii="ＭＳ 明朝" w:eastAsia="ＭＳ 明朝" w:hAnsi="ＭＳ 明朝"/>
          <w:szCs w:val="21"/>
        </w:rPr>
        <w:t>発展させ、新たな技術や制度の実証</w:t>
      </w:r>
      <w:r w:rsidRPr="009B0CC7">
        <w:rPr>
          <w:rFonts w:ascii="ＭＳ 明朝" w:eastAsia="ＭＳ 明朝" w:hAnsi="ＭＳ 明朝" w:hint="eastAsia"/>
          <w:szCs w:val="21"/>
        </w:rPr>
        <w:t>・</w:t>
      </w:r>
      <w:r w:rsidRPr="009B0CC7">
        <w:rPr>
          <w:rFonts w:ascii="ＭＳ 明朝" w:eastAsia="ＭＳ 明朝" w:hAnsi="ＭＳ 明朝"/>
          <w:szCs w:val="21"/>
        </w:rPr>
        <w:t>実装</w:t>
      </w:r>
      <w:r w:rsidRPr="009B0CC7">
        <w:rPr>
          <w:rFonts w:ascii="ＭＳ 明朝" w:eastAsia="ＭＳ 明朝" w:hAnsi="ＭＳ 明朝" w:hint="eastAsia"/>
          <w:szCs w:val="21"/>
        </w:rPr>
        <w:t>・</w:t>
      </w:r>
      <w:r w:rsidRPr="009B0CC7">
        <w:rPr>
          <w:rFonts w:ascii="ＭＳ 明朝" w:eastAsia="ＭＳ 明朝" w:hAnsi="ＭＳ 明朝"/>
          <w:szCs w:val="21"/>
        </w:rPr>
        <w:t>産</w:t>
      </w:r>
      <w:r w:rsidRPr="009B0CC7">
        <w:rPr>
          <w:rFonts w:ascii="ＭＳ 明朝" w:eastAsia="ＭＳ 明朝" w:hAnsi="ＭＳ 明朝" w:hint="eastAsia"/>
          <w:szCs w:val="21"/>
        </w:rPr>
        <w:t>業化を先導する都市をめざすとともに、経済の成長・都市力の向上・人の集積の好循環サイクルの定着を図ることとしております。</w:t>
      </w:r>
    </w:p>
    <w:p w14:paraId="7425A5F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続きまして７</w:t>
      </w:r>
      <w:r w:rsidRPr="009B0CC7">
        <w:rPr>
          <w:rFonts w:ascii="ＭＳ 明朝" w:eastAsia="ＭＳ 明朝" w:hAnsi="ＭＳ 明朝"/>
          <w:szCs w:val="21"/>
        </w:rPr>
        <w:t>ページでございます</w:t>
      </w:r>
      <w:r w:rsidRPr="009B0CC7">
        <w:rPr>
          <w:rFonts w:ascii="ＭＳ 明朝" w:eastAsia="ＭＳ 明朝" w:hAnsi="ＭＳ 明朝" w:hint="eastAsia"/>
          <w:szCs w:val="21"/>
        </w:rPr>
        <w:t>、</w:t>
      </w:r>
      <w:r w:rsidRPr="009B0CC7">
        <w:rPr>
          <w:rFonts w:ascii="ＭＳ 明朝" w:eastAsia="ＭＳ 明朝" w:hAnsi="ＭＳ 明朝"/>
          <w:szCs w:val="21"/>
        </w:rPr>
        <w:t>法が定める</w:t>
      </w:r>
      <w:r w:rsidRPr="009B0CC7">
        <w:rPr>
          <w:rFonts w:ascii="ＭＳ 明朝" w:eastAsia="ＭＳ 明朝" w:hAnsi="ＭＳ 明朝" w:hint="eastAsia"/>
          <w:szCs w:val="21"/>
        </w:rPr>
        <w:t>副首都</w:t>
      </w:r>
      <w:r w:rsidRPr="009B0CC7">
        <w:rPr>
          <w:rFonts w:ascii="ＭＳ 明朝" w:eastAsia="ＭＳ 明朝" w:hAnsi="ＭＳ 明朝"/>
          <w:szCs w:val="21"/>
        </w:rPr>
        <w:t>でございますけれども、</w:t>
      </w:r>
      <w:r w:rsidRPr="009B0CC7">
        <w:rPr>
          <w:rFonts w:ascii="ＭＳ 明朝" w:eastAsia="ＭＳ 明朝" w:hAnsi="ＭＳ 明朝" w:hint="eastAsia"/>
          <w:szCs w:val="21"/>
        </w:rPr>
        <w:t>今年７</w:t>
      </w:r>
      <w:r w:rsidRPr="009B0CC7">
        <w:rPr>
          <w:rFonts w:ascii="ＭＳ 明朝" w:eastAsia="ＭＳ 明朝" w:hAnsi="ＭＳ 明朝"/>
          <w:szCs w:val="21"/>
        </w:rPr>
        <w:t>月、いわゆる副首都法が成立いたしまして</w:t>
      </w:r>
      <w:r w:rsidRPr="009B0CC7">
        <w:rPr>
          <w:rFonts w:ascii="ＭＳ 明朝" w:eastAsia="ＭＳ 明朝" w:hAnsi="ＭＳ 明朝" w:hint="eastAsia"/>
          <w:szCs w:val="21"/>
        </w:rPr>
        <w:t>、</w:t>
      </w:r>
      <w:r w:rsidRPr="009B0CC7">
        <w:rPr>
          <w:rFonts w:ascii="ＭＳ 明朝" w:eastAsia="ＭＳ 明朝" w:hAnsi="ＭＳ 明朝"/>
          <w:szCs w:val="21"/>
        </w:rPr>
        <w:t>法律では、</w:t>
      </w:r>
      <w:r w:rsidRPr="009B0CC7">
        <w:rPr>
          <w:rFonts w:ascii="ＭＳ 明朝" w:eastAsia="ＭＳ 明朝" w:hAnsi="ＭＳ 明朝" w:hint="eastAsia"/>
          <w:szCs w:val="21"/>
        </w:rPr>
        <w:t>「副首都」と</w:t>
      </w:r>
      <w:r w:rsidRPr="009B0CC7">
        <w:rPr>
          <w:rFonts w:ascii="ＭＳ 明朝" w:eastAsia="ＭＳ 明朝" w:hAnsi="ＭＳ 明朝"/>
          <w:szCs w:val="21"/>
        </w:rPr>
        <w:t>は</w:t>
      </w:r>
      <w:r w:rsidRPr="009B0CC7">
        <w:rPr>
          <w:rFonts w:ascii="ＭＳ 明朝" w:eastAsia="ＭＳ 明朝" w:hAnsi="ＭＳ 明朝" w:hint="eastAsia"/>
          <w:szCs w:val="21"/>
        </w:rPr>
        <w:t>、</w:t>
      </w:r>
      <w:r w:rsidRPr="009B0CC7">
        <w:rPr>
          <w:rFonts w:ascii="ＭＳ 明朝" w:eastAsia="ＭＳ 明朝" w:hAnsi="ＭＳ 明朝"/>
          <w:szCs w:val="21"/>
        </w:rPr>
        <w:t>大規模災害が発生し、東京圏において</w:t>
      </w:r>
      <w:r w:rsidRPr="009B0CC7">
        <w:rPr>
          <w:rFonts w:ascii="ＭＳ 明朝" w:eastAsia="ＭＳ 明朝" w:hAnsi="ＭＳ 明朝" w:hint="eastAsia"/>
          <w:szCs w:val="21"/>
        </w:rPr>
        <w:t>首都</w:t>
      </w:r>
      <w:r w:rsidRPr="009B0CC7">
        <w:rPr>
          <w:rFonts w:ascii="ＭＳ 明朝" w:eastAsia="ＭＳ 明朝" w:hAnsi="ＭＳ 明朝"/>
          <w:szCs w:val="21"/>
        </w:rPr>
        <w:t>中枢機能を維持することが困難になった場合に、必要に応じて</w:t>
      </w:r>
      <w:r w:rsidRPr="009B0CC7">
        <w:rPr>
          <w:rFonts w:ascii="ＭＳ 明朝" w:eastAsia="ＭＳ 明朝" w:hAnsi="ＭＳ 明朝" w:hint="eastAsia"/>
          <w:szCs w:val="21"/>
        </w:rPr>
        <w:t>、</w:t>
      </w:r>
      <w:r w:rsidRPr="009B0CC7">
        <w:rPr>
          <w:rFonts w:ascii="ＭＳ 明朝" w:eastAsia="ＭＳ 明朝" w:hAnsi="ＭＳ 明朝"/>
          <w:szCs w:val="21"/>
        </w:rPr>
        <w:t>一定期間、</w:t>
      </w:r>
      <w:r w:rsidRPr="009B0CC7">
        <w:rPr>
          <w:rFonts w:ascii="ＭＳ 明朝" w:eastAsia="ＭＳ 明朝" w:hAnsi="ＭＳ 明朝" w:hint="eastAsia"/>
          <w:szCs w:val="21"/>
        </w:rPr>
        <w:t>首都中枢</w:t>
      </w:r>
      <w:r w:rsidRPr="009B0CC7">
        <w:rPr>
          <w:rFonts w:ascii="ＭＳ 明朝" w:eastAsia="ＭＳ 明朝" w:hAnsi="ＭＳ 明朝"/>
          <w:szCs w:val="21"/>
        </w:rPr>
        <w:t>機能の全部</w:t>
      </w:r>
      <w:r w:rsidRPr="009B0CC7">
        <w:rPr>
          <w:rFonts w:ascii="ＭＳ 明朝" w:eastAsia="ＭＳ 明朝" w:hAnsi="ＭＳ 明朝" w:hint="eastAsia"/>
          <w:szCs w:val="21"/>
        </w:rPr>
        <w:t>又</w:t>
      </w:r>
      <w:r w:rsidRPr="009B0CC7">
        <w:rPr>
          <w:rFonts w:ascii="ＭＳ 明朝" w:eastAsia="ＭＳ 明朝" w:hAnsi="ＭＳ 明朝"/>
          <w:szCs w:val="21"/>
        </w:rPr>
        <w:t>は大部分を代替するとともに、</w:t>
      </w:r>
      <w:r w:rsidRPr="009B0CC7">
        <w:rPr>
          <w:rFonts w:ascii="ＭＳ 明朝" w:eastAsia="ＭＳ 明朝" w:hAnsi="ＭＳ 明朝" w:hint="eastAsia"/>
          <w:szCs w:val="21"/>
        </w:rPr>
        <w:t>多極</w:t>
      </w:r>
      <w:r w:rsidRPr="009B0CC7">
        <w:rPr>
          <w:rFonts w:ascii="ＭＳ 明朝" w:eastAsia="ＭＳ 明朝" w:hAnsi="ＭＳ 明朝"/>
          <w:szCs w:val="21"/>
        </w:rPr>
        <w:t>分散型経済圏の形成の中核となる機能を</w:t>
      </w:r>
      <w:r w:rsidRPr="009B0CC7">
        <w:rPr>
          <w:rFonts w:ascii="ＭＳ 明朝" w:eastAsia="ＭＳ 明朝" w:hAnsi="ＭＳ 明朝" w:hint="eastAsia"/>
          <w:szCs w:val="21"/>
        </w:rPr>
        <w:t>も担う</w:t>
      </w:r>
      <w:r w:rsidRPr="009B0CC7">
        <w:rPr>
          <w:rFonts w:ascii="ＭＳ 明朝" w:eastAsia="ＭＳ 明朝" w:hAnsi="ＭＳ 明朝"/>
          <w:szCs w:val="21"/>
        </w:rPr>
        <w:t>道府県</w:t>
      </w:r>
      <w:r w:rsidRPr="009B0CC7">
        <w:rPr>
          <w:rFonts w:ascii="ＭＳ 明朝" w:eastAsia="ＭＳ 明朝" w:hAnsi="ＭＳ 明朝" w:hint="eastAsia"/>
          <w:szCs w:val="21"/>
        </w:rPr>
        <w:t>、</w:t>
      </w:r>
      <w:r w:rsidRPr="009B0CC7">
        <w:rPr>
          <w:rFonts w:ascii="ＭＳ 明朝" w:eastAsia="ＭＳ 明朝" w:hAnsi="ＭＳ 明朝"/>
          <w:szCs w:val="21"/>
        </w:rPr>
        <w:t>と規定をされました。</w:t>
      </w:r>
    </w:p>
    <w:p w14:paraId="635C0A4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w:t>
      </w:r>
      <w:r w:rsidRPr="009B0CC7">
        <w:rPr>
          <w:rFonts w:ascii="ＭＳ 明朝" w:eastAsia="ＭＳ 明朝" w:hAnsi="ＭＳ 明朝" w:hint="eastAsia"/>
          <w:szCs w:val="21"/>
        </w:rPr>
        <w:t>８</w:t>
      </w:r>
      <w:r w:rsidRPr="009B0CC7">
        <w:rPr>
          <w:rFonts w:ascii="ＭＳ 明朝" w:eastAsia="ＭＳ 明朝" w:hAnsi="ＭＳ 明朝"/>
          <w:szCs w:val="21"/>
        </w:rPr>
        <w:t>ページでございます。申し上げましたとおり、大阪府</w:t>
      </w:r>
      <w:r w:rsidRPr="009B0CC7">
        <w:rPr>
          <w:rFonts w:ascii="ＭＳ 明朝" w:eastAsia="ＭＳ 明朝" w:hAnsi="ＭＳ 明朝" w:hint="eastAsia"/>
          <w:szCs w:val="21"/>
        </w:rPr>
        <w:t>・</w:t>
      </w:r>
      <w:r w:rsidRPr="009B0CC7">
        <w:rPr>
          <w:rFonts w:ascii="ＭＳ 明朝" w:eastAsia="ＭＳ 明朝" w:hAnsi="ＭＳ 明朝"/>
          <w:szCs w:val="21"/>
        </w:rPr>
        <w:t>市では、これまで独自の</w:t>
      </w:r>
      <w:r w:rsidRPr="009B0CC7">
        <w:rPr>
          <w:rFonts w:ascii="ＭＳ 明朝" w:eastAsia="ＭＳ 明朝" w:hAnsi="ＭＳ 明朝" w:hint="eastAsia"/>
          <w:szCs w:val="21"/>
        </w:rPr>
        <w:t>副首都像</w:t>
      </w:r>
      <w:r w:rsidRPr="009B0CC7">
        <w:rPr>
          <w:rFonts w:ascii="ＭＳ 明朝" w:eastAsia="ＭＳ 明朝" w:hAnsi="ＭＳ 明朝"/>
          <w:szCs w:val="21"/>
        </w:rPr>
        <w:t>を掲げてきましたけれども</w:t>
      </w:r>
      <w:r w:rsidRPr="009B0CC7">
        <w:rPr>
          <w:rFonts w:ascii="ＭＳ 明朝" w:eastAsia="ＭＳ 明朝" w:hAnsi="ＭＳ 明朝" w:hint="eastAsia"/>
          <w:szCs w:val="21"/>
        </w:rPr>
        <w:t>、今般、国において副首都が制度化をされました。副首都の概成には一定の期間を要します。国、民間事業者、市町村、府民等と連携して一体で取組を進めるべきと考えております。そこで、これまでの計画に副首都法の考え方を盛り込みまして、関係者のご意見を踏まえ、「大阪がめざす副首都像」及び「導入・集積する機能」等を検討してまいります。</w:t>
      </w:r>
    </w:p>
    <w:p w14:paraId="5D025B9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９</w:t>
      </w:r>
      <w:r w:rsidRPr="009B0CC7">
        <w:rPr>
          <w:rFonts w:ascii="ＭＳ 明朝" w:eastAsia="ＭＳ 明朝" w:hAnsi="ＭＳ 明朝"/>
          <w:szCs w:val="21"/>
        </w:rPr>
        <w:t>ページは、今申し上げました現行の計画と</w:t>
      </w:r>
      <w:r w:rsidRPr="009B0CC7">
        <w:rPr>
          <w:rFonts w:ascii="ＭＳ 明朝" w:eastAsia="ＭＳ 明朝" w:hAnsi="ＭＳ 明朝" w:hint="eastAsia"/>
          <w:szCs w:val="21"/>
        </w:rPr>
        <w:t>副首都法</w:t>
      </w:r>
      <w:r w:rsidRPr="009B0CC7">
        <w:rPr>
          <w:rFonts w:ascii="ＭＳ 明朝" w:eastAsia="ＭＳ 明朝" w:hAnsi="ＭＳ 明朝"/>
          <w:szCs w:val="21"/>
        </w:rPr>
        <w:t>、そして大阪が</w:t>
      </w:r>
      <w:r w:rsidRPr="009B0CC7">
        <w:rPr>
          <w:rFonts w:ascii="ＭＳ 明朝" w:eastAsia="ＭＳ 明朝" w:hAnsi="ＭＳ 明朝" w:hint="eastAsia"/>
          <w:szCs w:val="21"/>
        </w:rPr>
        <w:t>めざ</w:t>
      </w:r>
      <w:r w:rsidRPr="009B0CC7">
        <w:rPr>
          <w:rFonts w:ascii="ＭＳ 明朝" w:eastAsia="ＭＳ 明朝" w:hAnsi="ＭＳ 明朝"/>
          <w:szCs w:val="21"/>
        </w:rPr>
        <w:t>す</w:t>
      </w:r>
      <w:r w:rsidRPr="009B0CC7">
        <w:rPr>
          <w:rFonts w:ascii="ＭＳ 明朝" w:eastAsia="ＭＳ 明朝" w:hAnsi="ＭＳ 明朝" w:hint="eastAsia"/>
          <w:szCs w:val="21"/>
        </w:rPr>
        <w:t>副首都</w:t>
      </w:r>
      <w:r w:rsidRPr="009B0CC7">
        <w:rPr>
          <w:rFonts w:ascii="ＭＳ 明朝" w:eastAsia="ＭＳ 明朝" w:hAnsi="ＭＳ 明朝"/>
          <w:szCs w:val="21"/>
        </w:rPr>
        <w:t>像の関係を図示したものでございます。</w:t>
      </w:r>
    </w:p>
    <w:p w14:paraId="3E81ADD7"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lastRenderedPageBreak/>
        <w:t>続きまして、10ページから</w:t>
      </w:r>
      <w:r w:rsidRPr="009B0CC7">
        <w:rPr>
          <w:rFonts w:ascii="ＭＳ 明朝" w:eastAsia="ＭＳ 明朝" w:hAnsi="ＭＳ 明朝" w:hint="eastAsia"/>
          <w:szCs w:val="21"/>
        </w:rPr>
        <w:t>「３．「副首都・</w:t>
      </w:r>
      <w:r w:rsidRPr="009B0CC7">
        <w:rPr>
          <w:rFonts w:ascii="ＭＳ 明朝" w:eastAsia="ＭＳ 明朝" w:hAnsi="ＭＳ 明朝"/>
          <w:szCs w:val="21"/>
        </w:rPr>
        <w:t>大阪</w:t>
      </w:r>
      <w:r w:rsidRPr="009B0CC7">
        <w:rPr>
          <w:rFonts w:ascii="ＭＳ 明朝" w:eastAsia="ＭＳ 明朝" w:hAnsi="ＭＳ 明朝" w:hint="eastAsia"/>
          <w:szCs w:val="21"/>
        </w:rPr>
        <w:t>」</w:t>
      </w:r>
      <w:r w:rsidRPr="009B0CC7">
        <w:rPr>
          <w:rFonts w:ascii="ＭＳ 明朝" w:eastAsia="ＭＳ 明朝" w:hAnsi="ＭＳ 明朝"/>
          <w:szCs w:val="21"/>
        </w:rPr>
        <w:t>に導入</w:t>
      </w:r>
      <w:r w:rsidRPr="009B0CC7">
        <w:rPr>
          <w:rFonts w:ascii="ＭＳ 明朝" w:eastAsia="ＭＳ 明朝" w:hAnsi="ＭＳ 明朝" w:hint="eastAsia"/>
          <w:szCs w:val="21"/>
        </w:rPr>
        <w:t>・集積</w:t>
      </w:r>
      <w:r w:rsidRPr="009B0CC7">
        <w:rPr>
          <w:rFonts w:ascii="ＭＳ 明朝" w:eastAsia="ＭＳ 明朝" w:hAnsi="ＭＳ 明朝"/>
          <w:szCs w:val="21"/>
        </w:rPr>
        <w:t>する機能</w:t>
      </w:r>
      <w:r w:rsidRPr="009B0CC7">
        <w:rPr>
          <w:rFonts w:ascii="ＭＳ 明朝" w:eastAsia="ＭＳ 明朝" w:hAnsi="ＭＳ 明朝" w:hint="eastAsia"/>
          <w:szCs w:val="21"/>
        </w:rPr>
        <w:t>」</w:t>
      </w:r>
      <w:r w:rsidRPr="009B0CC7">
        <w:rPr>
          <w:rFonts w:ascii="ＭＳ 明朝" w:eastAsia="ＭＳ 明朝" w:hAnsi="ＭＳ 明朝"/>
          <w:szCs w:val="21"/>
        </w:rPr>
        <w:t>についてご説明申し上げます。</w:t>
      </w:r>
    </w:p>
    <w:p w14:paraId="0FF6EB1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まず11ページでございま</w:t>
      </w:r>
      <w:r w:rsidRPr="009B0CC7">
        <w:rPr>
          <w:rFonts w:ascii="ＭＳ 明朝" w:eastAsia="ＭＳ 明朝" w:hAnsi="ＭＳ 明朝" w:hint="eastAsia"/>
          <w:szCs w:val="21"/>
        </w:rPr>
        <w:t>す。検討チーム発足以降、民間事業者や有識者、</w:t>
      </w:r>
      <w:r w:rsidRPr="009B0CC7">
        <w:rPr>
          <w:rFonts w:ascii="ＭＳ 明朝" w:eastAsia="ＭＳ 明朝" w:hAnsi="ＭＳ 明朝"/>
          <w:szCs w:val="21"/>
        </w:rPr>
        <w:t>90団体にヒアリングを行いましたほか、府内42の市町村に対しても意見照会を実施しております。</w:t>
      </w:r>
    </w:p>
    <w:p w14:paraId="0EA5D755"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w:t>
      </w:r>
      <w:r w:rsidRPr="009B0CC7">
        <w:rPr>
          <w:rFonts w:ascii="ＭＳ 明朝" w:eastAsia="ＭＳ 明朝" w:hAnsi="ＭＳ 明朝"/>
          <w:szCs w:val="21"/>
        </w:rPr>
        <w:t>12ページでございます。いただきましたご意見を踏まえまして</w:t>
      </w:r>
      <w:r w:rsidRPr="009B0CC7">
        <w:rPr>
          <w:rFonts w:ascii="ＭＳ 明朝" w:eastAsia="ＭＳ 明朝" w:hAnsi="ＭＳ 明朝" w:hint="eastAsia"/>
          <w:szCs w:val="21"/>
        </w:rPr>
        <w:t>、「</w:t>
      </w:r>
      <w:r w:rsidRPr="009B0CC7">
        <w:rPr>
          <w:rFonts w:ascii="ＭＳ 明朝" w:eastAsia="ＭＳ 明朝" w:hAnsi="ＭＳ 明朝"/>
          <w:szCs w:val="21"/>
        </w:rPr>
        <w:t>Beyond EXPO</w:t>
      </w:r>
      <w:r w:rsidRPr="009B0CC7">
        <w:rPr>
          <w:rFonts w:ascii="ＭＳ 明朝" w:eastAsia="ＭＳ 明朝" w:hAnsi="ＭＳ 明朝" w:hint="eastAsia"/>
          <w:szCs w:val="21"/>
        </w:rPr>
        <w:t xml:space="preserve"> </w:t>
      </w:r>
      <w:r w:rsidRPr="009B0CC7">
        <w:rPr>
          <w:rFonts w:ascii="ＭＳ 明朝" w:eastAsia="ＭＳ 明朝" w:hAnsi="ＭＳ 明朝"/>
          <w:szCs w:val="21"/>
        </w:rPr>
        <w:t>2025</w:t>
      </w:r>
      <w:r w:rsidRPr="009B0CC7">
        <w:rPr>
          <w:rFonts w:ascii="ＭＳ 明朝" w:eastAsia="ＭＳ 明朝" w:hAnsi="ＭＳ 明朝" w:hint="eastAsia"/>
          <w:szCs w:val="21"/>
        </w:rPr>
        <w:t>」</w:t>
      </w:r>
      <w:r w:rsidRPr="009B0CC7">
        <w:rPr>
          <w:rFonts w:ascii="ＭＳ 明朝" w:eastAsia="ＭＳ 明朝" w:hAnsi="ＭＳ 明朝"/>
          <w:szCs w:val="21"/>
        </w:rPr>
        <w:t>に示す</w:t>
      </w:r>
      <w:r w:rsidRPr="009B0CC7">
        <w:rPr>
          <w:rFonts w:ascii="ＭＳ 明朝" w:eastAsia="ＭＳ 明朝" w:hAnsi="ＭＳ 明朝" w:hint="eastAsia"/>
          <w:szCs w:val="21"/>
        </w:rPr>
        <w:t>“</w:t>
      </w:r>
      <w:r w:rsidRPr="009B0CC7">
        <w:rPr>
          <w:rFonts w:ascii="ＭＳ 明朝" w:eastAsia="ＭＳ 明朝" w:hAnsi="ＭＳ 明朝"/>
          <w:szCs w:val="21"/>
        </w:rPr>
        <w:t>都市像</w:t>
      </w:r>
      <w:r w:rsidRPr="009B0CC7">
        <w:rPr>
          <w:rFonts w:ascii="ＭＳ 明朝" w:eastAsia="ＭＳ 明朝" w:hAnsi="ＭＳ 明朝" w:hint="eastAsia"/>
          <w:szCs w:val="21"/>
        </w:rPr>
        <w:t>”</w:t>
      </w:r>
      <w:r w:rsidRPr="009B0CC7">
        <w:rPr>
          <w:rFonts w:ascii="ＭＳ 明朝" w:eastAsia="ＭＳ 明朝" w:hAnsi="ＭＳ 明朝"/>
          <w:szCs w:val="21"/>
        </w:rPr>
        <w:t>をベースに、</w:t>
      </w:r>
      <w:r w:rsidRPr="009B0CC7">
        <w:rPr>
          <w:rFonts w:ascii="ＭＳ 明朝" w:eastAsia="ＭＳ 明朝" w:hAnsi="ＭＳ 明朝" w:hint="eastAsia"/>
          <w:szCs w:val="21"/>
        </w:rPr>
        <w:t>副首都法</w:t>
      </w:r>
      <w:r w:rsidRPr="009B0CC7">
        <w:rPr>
          <w:rFonts w:ascii="ＭＳ 明朝" w:eastAsia="ＭＳ 明朝" w:hAnsi="ＭＳ 明朝"/>
          <w:szCs w:val="21"/>
        </w:rPr>
        <w:t>に掲げる「首都中枢機能の代替」と「</w:t>
      </w:r>
      <w:r w:rsidRPr="009B0CC7">
        <w:rPr>
          <w:rFonts w:ascii="ＭＳ 明朝" w:eastAsia="ＭＳ 明朝" w:hAnsi="ＭＳ 明朝" w:hint="eastAsia"/>
          <w:szCs w:val="21"/>
        </w:rPr>
        <w:t>多極</w:t>
      </w:r>
      <w:r w:rsidRPr="009B0CC7">
        <w:rPr>
          <w:rFonts w:ascii="ＭＳ 明朝" w:eastAsia="ＭＳ 明朝" w:hAnsi="ＭＳ 明朝"/>
          <w:szCs w:val="21"/>
        </w:rPr>
        <w:t>分散型経済圏の形成」の</w:t>
      </w:r>
      <w:r w:rsidRPr="009B0CC7">
        <w:rPr>
          <w:rFonts w:ascii="ＭＳ 明朝" w:eastAsia="ＭＳ 明朝" w:hAnsi="ＭＳ 明朝" w:hint="eastAsia"/>
          <w:szCs w:val="21"/>
        </w:rPr>
        <w:t>二</w:t>
      </w:r>
      <w:r w:rsidRPr="009B0CC7">
        <w:rPr>
          <w:rFonts w:ascii="ＭＳ 明朝" w:eastAsia="ＭＳ 明朝" w:hAnsi="ＭＳ 明朝"/>
          <w:szCs w:val="21"/>
        </w:rPr>
        <w:t>つの観点から、大阪独自の個性や強みを最大限</w:t>
      </w:r>
      <w:r w:rsidRPr="009B0CC7">
        <w:rPr>
          <w:rFonts w:ascii="ＭＳ 明朝" w:eastAsia="ＭＳ 明朝" w:hAnsi="ＭＳ 明朝" w:hint="eastAsia"/>
          <w:szCs w:val="21"/>
        </w:rPr>
        <w:t>に活かした</w:t>
      </w:r>
      <w:r w:rsidRPr="009B0CC7">
        <w:rPr>
          <w:rFonts w:ascii="ＭＳ 明朝" w:eastAsia="ＭＳ 明朝" w:hAnsi="ＭＳ 明朝"/>
          <w:szCs w:val="21"/>
        </w:rPr>
        <w:t>機能の検討を進めています。</w:t>
      </w:r>
    </w:p>
    <w:p w14:paraId="0B4282A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13ページ</w:t>
      </w:r>
      <w:r w:rsidRPr="009B0CC7">
        <w:rPr>
          <w:rFonts w:ascii="ＭＳ 明朝" w:eastAsia="ＭＳ 明朝" w:hAnsi="ＭＳ 明朝" w:hint="eastAsia"/>
          <w:szCs w:val="21"/>
        </w:rPr>
        <w:t>、</w:t>
      </w:r>
      <w:r w:rsidRPr="009B0CC7">
        <w:rPr>
          <w:rFonts w:ascii="ＭＳ 明朝" w:eastAsia="ＭＳ 明朝" w:hAnsi="ＭＳ 明朝"/>
          <w:szCs w:val="21"/>
        </w:rPr>
        <w:t>まず、「首都中枢機能の代替」についてでございます。</w:t>
      </w:r>
    </w:p>
    <w:p w14:paraId="119B82B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14ページ、非常時に首都機能のバックアップを果たす都市といたしまして、検討の方向性、それから取組の柱、取組例を整理しております。検討の方向性といたしましては、上段の</w:t>
      </w:r>
      <w:r w:rsidRPr="009B0CC7">
        <w:rPr>
          <w:rFonts w:ascii="ＭＳ 明朝" w:eastAsia="ＭＳ 明朝" w:hAnsi="ＭＳ 明朝" w:hint="eastAsia"/>
          <w:szCs w:val="21"/>
        </w:rPr>
        <w:t>三</w:t>
      </w:r>
      <w:r w:rsidRPr="009B0CC7">
        <w:rPr>
          <w:rFonts w:ascii="ＭＳ 明朝" w:eastAsia="ＭＳ 明朝" w:hAnsi="ＭＳ 明朝"/>
          <w:szCs w:val="21"/>
        </w:rPr>
        <w:t>つ</w:t>
      </w:r>
      <w:r w:rsidRPr="009B0CC7">
        <w:rPr>
          <w:rFonts w:ascii="ＭＳ 明朝" w:eastAsia="ＭＳ 明朝" w:hAnsi="ＭＳ 明朝" w:hint="eastAsia"/>
          <w:szCs w:val="21"/>
        </w:rPr>
        <w:t>のひし形（◆）でございます。</w:t>
      </w:r>
    </w:p>
    <w:p w14:paraId="15F32B0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一つ目、首都圏で大規模災害等が発生した場合に備え、大阪における三権</w:t>
      </w:r>
      <w:r w:rsidRPr="009B0CC7">
        <w:rPr>
          <w:rFonts w:ascii="ＭＳ 明朝" w:eastAsia="ＭＳ 明朝" w:hAnsi="ＭＳ 明朝"/>
          <w:szCs w:val="21"/>
        </w:rPr>
        <w:t>のバックアップ体制や副首都庁合同庁舎</w:t>
      </w:r>
      <w:r w:rsidRPr="009B0CC7">
        <w:rPr>
          <w:rFonts w:ascii="ＭＳ 明朝" w:eastAsia="ＭＳ 明朝" w:hAnsi="ＭＳ 明朝" w:hint="eastAsia"/>
          <w:szCs w:val="21"/>
        </w:rPr>
        <w:t>（仮称）</w:t>
      </w:r>
      <w:r w:rsidRPr="009B0CC7">
        <w:rPr>
          <w:rFonts w:ascii="ＭＳ 明朝" w:eastAsia="ＭＳ 明朝" w:hAnsi="ＭＳ 明朝"/>
          <w:szCs w:val="21"/>
        </w:rPr>
        <w:t>など、国・地方の機関の</w:t>
      </w:r>
      <w:r w:rsidRPr="009B0CC7">
        <w:rPr>
          <w:rFonts w:ascii="ＭＳ 明朝" w:eastAsia="ＭＳ 明朝" w:hAnsi="ＭＳ 明朝" w:hint="eastAsia"/>
          <w:szCs w:val="21"/>
        </w:rPr>
        <w:t>集約</w:t>
      </w:r>
      <w:r w:rsidRPr="009B0CC7">
        <w:rPr>
          <w:rFonts w:ascii="ＭＳ 明朝" w:eastAsia="ＭＳ 明朝" w:hAnsi="ＭＳ 明朝"/>
          <w:szCs w:val="21"/>
        </w:rPr>
        <w:t>配置</w:t>
      </w:r>
      <w:r w:rsidRPr="009B0CC7">
        <w:rPr>
          <w:rFonts w:ascii="ＭＳ 明朝" w:eastAsia="ＭＳ 明朝" w:hAnsi="ＭＳ 明朝" w:hint="eastAsia"/>
          <w:szCs w:val="21"/>
        </w:rPr>
        <w:t>。</w:t>
      </w:r>
    </w:p>
    <w:p w14:paraId="2CC5B4D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二つ目、首都圏が被災した場合の救援・支援体制や経済・金融・情報通信機能及びサプライチェーンの維持・継続に関する仕組みの確立。</w:t>
      </w:r>
    </w:p>
    <w:p w14:paraId="37B81A30" w14:textId="5835734F"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三つ目</w:t>
      </w:r>
      <w:r w:rsidR="009B0CC7" w:rsidRPr="009B0CC7">
        <w:rPr>
          <w:rFonts w:ascii="ＭＳ 明朝" w:eastAsia="ＭＳ 明朝" w:hAnsi="ＭＳ 明朝"/>
          <w:szCs w:val="21"/>
        </w:rPr>
        <w:t>、大阪自らの強靭化や防災力の強化、西日本で大規模災害が発生した場合の司令塔機能やハイパーレスキューの常設化等の</w:t>
      </w:r>
      <w:r w:rsidR="009B0CC7" w:rsidRPr="009B0CC7">
        <w:rPr>
          <w:rFonts w:ascii="ＭＳ 明朝" w:eastAsia="ＭＳ 明朝" w:hAnsi="ＭＳ 明朝" w:hint="eastAsia"/>
          <w:szCs w:val="21"/>
        </w:rPr>
        <w:t>三</w:t>
      </w:r>
      <w:r w:rsidR="009B0CC7" w:rsidRPr="009B0CC7">
        <w:rPr>
          <w:rFonts w:ascii="ＭＳ 明朝" w:eastAsia="ＭＳ 明朝" w:hAnsi="ＭＳ 明朝"/>
          <w:szCs w:val="21"/>
        </w:rPr>
        <w:t>つを掲げております。その下にはこれらの検討の方向性を踏まえました取組の柱と取組例を記載しております。</w:t>
      </w:r>
    </w:p>
    <w:p w14:paraId="2CD17B1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そして、その次のページ、</w:t>
      </w:r>
      <w:r w:rsidRPr="009B0CC7">
        <w:rPr>
          <w:rFonts w:ascii="ＭＳ 明朝" w:eastAsia="ＭＳ 明朝" w:hAnsi="ＭＳ 明朝"/>
          <w:szCs w:val="21"/>
        </w:rPr>
        <w:t>15ページでございますけれども、取組の方向性、取組の柱、取</w:t>
      </w:r>
      <w:r w:rsidRPr="009B0CC7">
        <w:rPr>
          <w:rFonts w:ascii="ＭＳ 明朝" w:eastAsia="ＭＳ 明朝" w:hAnsi="ＭＳ 明朝" w:hint="eastAsia"/>
          <w:szCs w:val="21"/>
        </w:rPr>
        <w:t>組</w:t>
      </w:r>
      <w:r w:rsidRPr="009B0CC7">
        <w:rPr>
          <w:rFonts w:ascii="ＭＳ 明朝" w:eastAsia="ＭＳ 明朝" w:hAnsi="ＭＳ 明朝"/>
          <w:szCs w:val="21"/>
        </w:rPr>
        <w:t>例の参考</w:t>
      </w:r>
      <w:r w:rsidRPr="009B0CC7">
        <w:rPr>
          <w:rFonts w:ascii="ＭＳ 明朝" w:eastAsia="ＭＳ 明朝" w:hAnsi="ＭＳ 明朝" w:hint="eastAsia"/>
          <w:szCs w:val="21"/>
        </w:rPr>
        <w:t>とな</w:t>
      </w:r>
      <w:r w:rsidRPr="009B0CC7">
        <w:rPr>
          <w:rFonts w:ascii="ＭＳ 明朝" w:eastAsia="ＭＳ 明朝" w:hAnsi="ＭＳ 明朝"/>
          <w:szCs w:val="21"/>
        </w:rPr>
        <w:t>ったご意見を記載しております。</w:t>
      </w:r>
    </w:p>
    <w:p w14:paraId="7B6C823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それから16ページでございます。中でも、バックアップ機能の中核となる</w:t>
      </w:r>
      <w:r w:rsidRPr="009B0CC7">
        <w:rPr>
          <w:rFonts w:ascii="ＭＳ 明朝" w:eastAsia="ＭＳ 明朝" w:hAnsi="ＭＳ 明朝" w:hint="eastAsia"/>
          <w:szCs w:val="21"/>
        </w:rPr>
        <w:t>副首都庁合同庁舎（仮称）</w:t>
      </w:r>
      <w:r w:rsidRPr="009B0CC7">
        <w:rPr>
          <w:rFonts w:ascii="ＭＳ 明朝" w:eastAsia="ＭＳ 明朝" w:hAnsi="ＭＳ 明朝"/>
          <w:szCs w:val="21"/>
        </w:rPr>
        <w:t>についてでございますけれども、国と府の</w:t>
      </w:r>
      <w:r w:rsidRPr="009B0CC7">
        <w:rPr>
          <w:rFonts w:ascii="ＭＳ 明朝" w:eastAsia="ＭＳ 明朝" w:hAnsi="ＭＳ 明朝" w:hint="eastAsia"/>
          <w:szCs w:val="21"/>
        </w:rPr>
        <w:t>合築</w:t>
      </w:r>
      <w:r w:rsidRPr="009B0CC7">
        <w:rPr>
          <w:rFonts w:ascii="ＭＳ 明朝" w:eastAsia="ＭＳ 明朝" w:hAnsi="ＭＳ 明朝"/>
          <w:szCs w:val="21"/>
        </w:rPr>
        <w:t>で庁舎を整備し、非常時の中枢機能の代替はもとより</w:t>
      </w:r>
      <w:r w:rsidRPr="009B0CC7">
        <w:rPr>
          <w:rFonts w:ascii="ＭＳ 明朝" w:eastAsia="ＭＳ 明朝" w:hAnsi="ＭＳ 明朝" w:hint="eastAsia"/>
          <w:szCs w:val="21"/>
        </w:rPr>
        <w:t>、</w:t>
      </w:r>
      <w:r w:rsidRPr="009B0CC7">
        <w:rPr>
          <w:rFonts w:ascii="ＭＳ 明朝" w:eastAsia="ＭＳ 明朝" w:hAnsi="ＭＳ 明朝"/>
          <w:szCs w:val="21"/>
        </w:rPr>
        <w:t>平時から防災関係機関との相互連携を図ることと併せまして、</w:t>
      </w:r>
      <w:r w:rsidRPr="009B0CC7">
        <w:rPr>
          <w:rFonts w:ascii="ＭＳ 明朝" w:eastAsia="ＭＳ 明朝" w:hAnsi="ＭＳ 明朝" w:hint="eastAsia"/>
          <w:szCs w:val="21"/>
        </w:rPr>
        <w:t>多極</w:t>
      </w:r>
      <w:r w:rsidRPr="009B0CC7">
        <w:rPr>
          <w:rFonts w:ascii="ＭＳ 明朝" w:eastAsia="ＭＳ 明朝" w:hAnsi="ＭＳ 明朝"/>
          <w:szCs w:val="21"/>
        </w:rPr>
        <w:t>分散型経済圏の形成の中核を担う行政機能を集約するということとしております。</w:t>
      </w:r>
    </w:p>
    <w:p w14:paraId="0CCC55C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その次のページ、 17ページは、現在の大</w:t>
      </w:r>
      <w:r w:rsidRPr="009B0CC7">
        <w:rPr>
          <w:rFonts w:ascii="ＭＳ 明朝" w:eastAsia="ＭＳ 明朝" w:hAnsi="ＭＳ 明朝" w:hint="eastAsia"/>
          <w:szCs w:val="21"/>
        </w:rPr>
        <w:t>手前地区の主な国の官署の場所を記載している資料でございます。</w:t>
      </w:r>
    </w:p>
    <w:p w14:paraId="1604101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w:t>
      </w:r>
      <w:r w:rsidRPr="009B0CC7">
        <w:rPr>
          <w:rFonts w:ascii="ＭＳ 明朝" w:eastAsia="ＭＳ 明朝" w:hAnsi="ＭＳ 明朝"/>
          <w:szCs w:val="21"/>
        </w:rPr>
        <w:t>18ページから、</w:t>
      </w:r>
      <w:r w:rsidRPr="009B0CC7">
        <w:rPr>
          <w:rFonts w:ascii="ＭＳ 明朝" w:eastAsia="ＭＳ 明朝" w:hAnsi="ＭＳ 明朝" w:hint="eastAsia"/>
          <w:szCs w:val="21"/>
        </w:rPr>
        <w:t>「多極</w:t>
      </w:r>
      <w:r w:rsidRPr="009B0CC7">
        <w:rPr>
          <w:rFonts w:ascii="ＭＳ 明朝" w:eastAsia="ＭＳ 明朝" w:hAnsi="ＭＳ 明朝"/>
          <w:szCs w:val="21"/>
        </w:rPr>
        <w:t>分散型経済圏の形成</w:t>
      </w:r>
      <w:r w:rsidRPr="009B0CC7">
        <w:rPr>
          <w:rFonts w:ascii="ＭＳ 明朝" w:eastAsia="ＭＳ 明朝" w:hAnsi="ＭＳ 明朝" w:hint="eastAsia"/>
          <w:szCs w:val="21"/>
        </w:rPr>
        <w:t>」</w:t>
      </w:r>
      <w:r w:rsidRPr="009B0CC7">
        <w:rPr>
          <w:rFonts w:ascii="ＭＳ 明朝" w:eastAsia="ＭＳ 明朝" w:hAnsi="ＭＳ 明朝"/>
          <w:szCs w:val="21"/>
        </w:rPr>
        <w:t>についてでございます。</w:t>
      </w:r>
      <w:r w:rsidRPr="009B0CC7">
        <w:rPr>
          <w:rFonts w:ascii="ＭＳ 明朝" w:eastAsia="ＭＳ 明朝" w:hAnsi="ＭＳ 明朝" w:hint="eastAsia"/>
          <w:szCs w:val="21"/>
        </w:rPr>
        <w:t>ここ五</w:t>
      </w:r>
      <w:r w:rsidRPr="009B0CC7">
        <w:rPr>
          <w:rFonts w:ascii="ＭＳ 明朝" w:eastAsia="ＭＳ 明朝" w:hAnsi="ＭＳ 明朝"/>
          <w:szCs w:val="21"/>
        </w:rPr>
        <w:t>つの柱ございますけど、一つ目でございます。19ページをお願いいたします。</w:t>
      </w:r>
    </w:p>
    <w:p w14:paraId="34EAC0F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19ページは、</w:t>
      </w:r>
      <w:r w:rsidRPr="009B0CC7">
        <w:rPr>
          <w:rFonts w:ascii="ＭＳ 明朝" w:eastAsia="ＭＳ 明朝" w:hAnsi="ＭＳ 明朝" w:hint="eastAsia"/>
          <w:szCs w:val="21"/>
        </w:rPr>
        <w:t>「Ⅰ．</w:t>
      </w:r>
      <w:r w:rsidRPr="009B0CC7">
        <w:rPr>
          <w:rFonts w:ascii="ＭＳ 明朝" w:eastAsia="ＭＳ 明朝" w:hAnsi="ＭＳ 明朝"/>
          <w:szCs w:val="21"/>
        </w:rPr>
        <w:t>大阪独自の強み</w:t>
      </w:r>
      <w:r w:rsidRPr="009B0CC7">
        <w:rPr>
          <w:rFonts w:ascii="ＭＳ 明朝" w:eastAsia="ＭＳ 明朝" w:hAnsi="ＭＳ 明朝" w:hint="eastAsia"/>
          <w:szCs w:val="21"/>
        </w:rPr>
        <w:t>を活かした</w:t>
      </w:r>
      <w:r w:rsidRPr="009B0CC7">
        <w:rPr>
          <w:rFonts w:ascii="ＭＳ 明朝" w:eastAsia="ＭＳ 明朝" w:hAnsi="ＭＳ 明朝"/>
          <w:szCs w:val="21"/>
        </w:rPr>
        <w:t>次世代産業にチャレンジする</w:t>
      </w:r>
      <w:r w:rsidRPr="009B0CC7">
        <w:rPr>
          <w:rFonts w:ascii="ＭＳ 明朝" w:eastAsia="ＭＳ 明朝" w:hAnsi="ＭＳ 明朝" w:hint="eastAsia"/>
          <w:szCs w:val="21"/>
        </w:rPr>
        <w:t>イノベーション</w:t>
      </w:r>
      <w:r w:rsidRPr="009B0CC7">
        <w:rPr>
          <w:rFonts w:ascii="ＭＳ 明朝" w:eastAsia="ＭＳ 明朝" w:hAnsi="ＭＳ 明朝"/>
          <w:szCs w:val="21"/>
        </w:rPr>
        <w:t>都市</w:t>
      </w:r>
      <w:r w:rsidRPr="009B0CC7">
        <w:rPr>
          <w:rFonts w:ascii="ＭＳ 明朝" w:eastAsia="ＭＳ 明朝" w:hAnsi="ＭＳ 明朝" w:hint="eastAsia"/>
          <w:szCs w:val="21"/>
        </w:rPr>
        <w:t>」</w:t>
      </w:r>
      <w:r w:rsidRPr="009B0CC7">
        <w:rPr>
          <w:rFonts w:ascii="ＭＳ 明朝" w:eastAsia="ＭＳ 明朝" w:hAnsi="ＭＳ 明朝"/>
          <w:szCs w:val="21"/>
        </w:rPr>
        <w:t>についての検討の方向性を</w:t>
      </w:r>
      <w:r w:rsidRPr="009B0CC7">
        <w:rPr>
          <w:rFonts w:ascii="ＭＳ 明朝" w:eastAsia="ＭＳ 明朝" w:hAnsi="ＭＳ 明朝" w:hint="eastAsia"/>
          <w:szCs w:val="21"/>
        </w:rPr>
        <w:t>まと</w:t>
      </w:r>
      <w:r w:rsidRPr="009B0CC7">
        <w:rPr>
          <w:rFonts w:ascii="ＭＳ 明朝" w:eastAsia="ＭＳ 明朝" w:hAnsi="ＭＳ 明朝"/>
          <w:szCs w:val="21"/>
        </w:rPr>
        <w:t>めております。</w:t>
      </w:r>
    </w:p>
    <w:p w14:paraId="2CF97F7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一つ目、</w:t>
      </w:r>
      <w:r w:rsidRPr="009B0CC7">
        <w:rPr>
          <w:rFonts w:ascii="ＭＳ 明朝" w:eastAsia="ＭＳ 明朝" w:hAnsi="ＭＳ 明朝" w:hint="eastAsia"/>
          <w:szCs w:val="21"/>
        </w:rPr>
        <w:t>副首都</w:t>
      </w:r>
      <w:r w:rsidRPr="009B0CC7">
        <w:rPr>
          <w:rFonts w:ascii="ＭＳ 明朝" w:eastAsia="ＭＳ 明朝" w:hAnsi="ＭＳ 明朝"/>
          <w:szCs w:val="21"/>
        </w:rPr>
        <w:t>特区による大胆な規制緩和等により、スタートアップをはじめ民間の</w:t>
      </w:r>
      <w:r w:rsidRPr="009B0CC7">
        <w:rPr>
          <w:rFonts w:ascii="ＭＳ 明朝" w:eastAsia="ＭＳ 明朝" w:hAnsi="ＭＳ 明朝" w:hint="eastAsia"/>
          <w:szCs w:val="21"/>
        </w:rPr>
        <w:t>挑戦</w:t>
      </w:r>
      <w:r w:rsidRPr="009B0CC7">
        <w:rPr>
          <w:rFonts w:ascii="ＭＳ 明朝" w:eastAsia="ＭＳ 明朝" w:hAnsi="ＭＳ 明朝"/>
          <w:szCs w:val="21"/>
        </w:rPr>
        <w:t>を後押しする環境を整備し、最先端技術の実証</w:t>
      </w:r>
      <w:r w:rsidRPr="009B0CC7">
        <w:rPr>
          <w:rFonts w:ascii="ＭＳ 明朝" w:eastAsia="ＭＳ 明朝" w:hAnsi="ＭＳ 明朝" w:hint="eastAsia"/>
          <w:szCs w:val="21"/>
        </w:rPr>
        <w:t>・</w:t>
      </w:r>
      <w:r w:rsidRPr="009B0CC7">
        <w:rPr>
          <w:rFonts w:ascii="ＭＳ 明朝" w:eastAsia="ＭＳ 明朝" w:hAnsi="ＭＳ 明朝"/>
          <w:szCs w:val="21"/>
        </w:rPr>
        <w:t>実装を進め、新しい産業を創出。</w:t>
      </w:r>
    </w:p>
    <w:p w14:paraId="7A9B2FB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二</w:t>
      </w:r>
      <w:r w:rsidRPr="009B0CC7">
        <w:rPr>
          <w:rFonts w:ascii="ＭＳ 明朝" w:eastAsia="ＭＳ 明朝" w:hAnsi="ＭＳ 明朝"/>
          <w:szCs w:val="21"/>
        </w:rPr>
        <w:t>つ目、国内外の企業集積を進めるとともに、世界市場で通用する分野</w:t>
      </w:r>
      <w:r w:rsidRPr="009B0CC7">
        <w:rPr>
          <w:rFonts w:ascii="ＭＳ 明朝" w:eastAsia="ＭＳ 明朝" w:hAnsi="ＭＳ 明朝" w:hint="eastAsia"/>
          <w:szCs w:val="21"/>
        </w:rPr>
        <w:t>・</w:t>
      </w:r>
      <w:r w:rsidRPr="009B0CC7">
        <w:rPr>
          <w:rFonts w:ascii="ＭＳ 明朝" w:eastAsia="ＭＳ 明朝" w:hAnsi="ＭＳ 明朝"/>
          <w:szCs w:val="21"/>
        </w:rPr>
        <w:t>領域を見極め、大阪の強</w:t>
      </w:r>
      <w:r w:rsidRPr="009B0CC7">
        <w:rPr>
          <w:rFonts w:ascii="ＭＳ 明朝" w:eastAsia="ＭＳ 明朝" w:hAnsi="ＭＳ 明朝" w:hint="eastAsia"/>
          <w:szCs w:val="21"/>
        </w:rPr>
        <w:t>み</w:t>
      </w:r>
      <w:r w:rsidRPr="009B0CC7">
        <w:rPr>
          <w:rFonts w:ascii="ＭＳ 明朝" w:eastAsia="ＭＳ 明朝" w:hAnsi="ＭＳ 明朝"/>
          <w:szCs w:val="21"/>
        </w:rPr>
        <w:t>を伸ばす拠点形成。</w:t>
      </w:r>
    </w:p>
    <w:p w14:paraId="2E81C676" w14:textId="32861C69"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三つ目</w:t>
      </w:r>
      <w:r w:rsidR="009B0CC7" w:rsidRPr="009B0CC7">
        <w:rPr>
          <w:rFonts w:ascii="ＭＳ 明朝" w:eastAsia="ＭＳ 明朝" w:hAnsi="ＭＳ 明朝"/>
          <w:szCs w:val="21"/>
        </w:rPr>
        <w:t>、大阪が強みを有し、高い成長可能性を持つ</w:t>
      </w:r>
      <w:r w:rsidR="009B0CC7" w:rsidRPr="009B0CC7">
        <w:rPr>
          <w:rFonts w:ascii="ＭＳ 明朝" w:eastAsia="ＭＳ 明朝" w:hAnsi="ＭＳ 明朝" w:hint="eastAsia"/>
          <w:szCs w:val="21"/>
        </w:rPr>
        <w:t>領域に対し、国内外から集中的に投資。</w:t>
      </w:r>
      <w:r w:rsidR="009B0CC7" w:rsidRPr="009B0CC7">
        <w:rPr>
          <w:rFonts w:ascii="ＭＳ 明朝" w:eastAsia="ＭＳ 明朝" w:hAnsi="ＭＳ 明朝" w:hint="eastAsia"/>
          <w:szCs w:val="21"/>
        </w:rPr>
        <w:lastRenderedPageBreak/>
        <w:t>この三</w:t>
      </w:r>
      <w:r w:rsidR="009B0CC7" w:rsidRPr="009B0CC7">
        <w:rPr>
          <w:rFonts w:ascii="ＭＳ 明朝" w:eastAsia="ＭＳ 明朝" w:hAnsi="ＭＳ 明朝"/>
          <w:szCs w:val="21"/>
        </w:rPr>
        <w:t>つを掲げているところでございます。取組</w:t>
      </w:r>
      <w:r w:rsidR="009B0CC7" w:rsidRPr="009B0CC7">
        <w:rPr>
          <w:rFonts w:ascii="ＭＳ 明朝" w:eastAsia="ＭＳ 明朝" w:hAnsi="ＭＳ 明朝" w:hint="eastAsia"/>
          <w:szCs w:val="21"/>
        </w:rPr>
        <w:t>の柱</w:t>
      </w:r>
      <w:r w:rsidR="009B0CC7" w:rsidRPr="009B0CC7">
        <w:rPr>
          <w:rFonts w:ascii="ＭＳ 明朝" w:eastAsia="ＭＳ 明朝" w:hAnsi="ＭＳ 明朝"/>
          <w:szCs w:val="21"/>
        </w:rPr>
        <w:t>や取組例、主な意見につきましては、時間の都合</w:t>
      </w:r>
      <w:r w:rsidR="009B0CC7" w:rsidRPr="009B0CC7">
        <w:rPr>
          <w:rFonts w:ascii="ＭＳ 明朝" w:eastAsia="ＭＳ 明朝" w:hAnsi="ＭＳ 明朝" w:hint="eastAsia"/>
          <w:szCs w:val="21"/>
        </w:rPr>
        <w:t>上、説明</w:t>
      </w:r>
      <w:r>
        <w:rPr>
          <w:rFonts w:ascii="ＭＳ 明朝" w:eastAsia="ＭＳ 明朝" w:hAnsi="ＭＳ 明朝" w:hint="eastAsia"/>
          <w:szCs w:val="21"/>
        </w:rPr>
        <w:t>を</w:t>
      </w:r>
      <w:r w:rsidR="009B0CC7" w:rsidRPr="009B0CC7">
        <w:rPr>
          <w:rFonts w:ascii="ＭＳ 明朝" w:eastAsia="ＭＳ 明朝" w:hAnsi="ＭＳ 明朝" w:hint="eastAsia"/>
          <w:szCs w:val="21"/>
        </w:rPr>
        <w:t>省略</w:t>
      </w:r>
      <w:r w:rsidR="009B0CC7" w:rsidRPr="009B0CC7">
        <w:rPr>
          <w:rFonts w:ascii="ＭＳ 明朝" w:eastAsia="ＭＳ 明朝" w:hAnsi="ＭＳ 明朝"/>
          <w:szCs w:val="21"/>
        </w:rPr>
        <w:t>させていただきます。</w:t>
      </w:r>
    </w:p>
    <w:p w14:paraId="43A76E0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続きまして、21ページをお願いいたします。二つ目、</w:t>
      </w:r>
      <w:r w:rsidRPr="009B0CC7">
        <w:rPr>
          <w:rFonts w:ascii="ＭＳ 明朝" w:eastAsia="ＭＳ 明朝" w:hAnsi="ＭＳ 明朝" w:hint="eastAsia"/>
          <w:szCs w:val="21"/>
        </w:rPr>
        <w:t>「Ⅱ．大阪独自の魅力を発揮したワクワク・オモロいを掻き立てるエンタメ都市」についての検討の方向性といたしまして、三</w:t>
      </w:r>
      <w:r w:rsidRPr="009B0CC7">
        <w:rPr>
          <w:rFonts w:ascii="ＭＳ 明朝" w:eastAsia="ＭＳ 明朝" w:hAnsi="ＭＳ 明朝"/>
          <w:szCs w:val="21"/>
        </w:rPr>
        <w:t>つございます。</w:t>
      </w:r>
    </w:p>
    <w:p w14:paraId="09345E6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一つ目、世界水準のIRの</w:t>
      </w:r>
      <w:r w:rsidRPr="009B0CC7">
        <w:rPr>
          <w:rFonts w:ascii="ＭＳ 明朝" w:eastAsia="ＭＳ 明朝" w:hAnsi="ＭＳ 明朝" w:hint="eastAsia"/>
          <w:szCs w:val="21"/>
        </w:rPr>
        <w:t>開業</w:t>
      </w:r>
      <w:r w:rsidRPr="009B0CC7">
        <w:rPr>
          <w:rFonts w:ascii="ＭＳ 明朝" w:eastAsia="ＭＳ 明朝" w:hAnsi="ＭＳ 明朝"/>
          <w:szCs w:val="21"/>
        </w:rPr>
        <w:t>を見据えて、大阪ならではの魅力を一段と高め、エンターテインメントシティとしてのブランディングにより、都市開発やライフスタイル、テクノロジーなどの要素をつなぎ発展。</w:t>
      </w:r>
    </w:p>
    <w:p w14:paraId="391766A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二</w:t>
      </w:r>
      <w:r w:rsidRPr="009B0CC7">
        <w:rPr>
          <w:rFonts w:ascii="ＭＳ 明朝" w:eastAsia="ＭＳ 明朝" w:hAnsi="ＭＳ 明朝"/>
          <w:szCs w:val="21"/>
        </w:rPr>
        <w:t>つ目、ナイトタイムエコノミーなど唯一無二の都市魅力の創出や、国際的なイベントの開催等による都市のプレゼンスの向上、世界から選ばれる大阪としての地位確立</w:t>
      </w:r>
      <w:r w:rsidRPr="009B0CC7">
        <w:rPr>
          <w:rFonts w:ascii="ＭＳ 明朝" w:eastAsia="ＭＳ 明朝" w:hAnsi="ＭＳ 明朝" w:hint="eastAsia"/>
          <w:szCs w:val="21"/>
        </w:rPr>
        <w:t>。</w:t>
      </w:r>
    </w:p>
    <w:p w14:paraId="51CA9D9D" w14:textId="452C0C66"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三つ目</w:t>
      </w:r>
      <w:r w:rsidR="009B0CC7" w:rsidRPr="009B0CC7">
        <w:rPr>
          <w:rFonts w:ascii="ＭＳ 明朝" w:eastAsia="ＭＳ 明朝" w:hAnsi="ＭＳ 明朝"/>
          <w:szCs w:val="21"/>
        </w:rPr>
        <w:t>、</w:t>
      </w:r>
      <w:r w:rsidR="009B0CC7" w:rsidRPr="009B0CC7">
        <w:rPr>
          <w:rFonts w:ascii="ＭＳ 明朝" w:eastAsia="ＭＳ 明朝" w:hAnsi="ＭＳ 明朝" w:hint="eastAsia"/>
          <w:szCs w:val="21"/>
        </w:rPr>
        <w:t>水都</w:t>
      </w:r>
      <w:r w:rsidR="009B0CC7" w:rsidRPr="009B0CC7">
        <w:rPr>
          <w:rFonts w:ascii="ＭＳ 明朝" w:eastAsia="ＭＳ 明朝" w:hAnsi="ＭＳ 明朝"/>
          <w:szCs w:val="21"/>
        </w:rPr>
        <w:t>大阪など都市の魅力や資源の活用、関</w:t>
      </w:r>
      <w:r w:rsidR="009B0CC7" w:rsidRPr="009B0CC7">
        <w:rPr>
          <w:rFonts w:ascii="ＭＳ 明朝" w:eastAsia="ＭＳ 明朝" w:hAnsi="ＭＳ 明朝" w:hint="eastAsia"/>
          <w:szCs w:val="21"/>
        </w:rPr>
        <w:t>西・西日本を視野に広域連携による観光周遊の促進を掲げているところでございます。</w:t>
      </w:r>
    </w:p>
    <w:p w14:paraId="650D74A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それから次、</w:t>
      </w:r>
      <w:r w:rsidRPr="009B0CC7">
        <w:rPr>
          <w:rFonts w:ascii="ＭＳ 明朝" w:eastAsia="ＭＳ 明朝" w:hAnsi="ＭＳ 明朝"/>
          <w:szCs w:val="21"/>
        </w:rPr>
        <w:t>23ページをお願いいたします。</w:t>
      </w:r>
      <w:r w:rsidRPr="009B0CC7">
        <w:rPr>
          <w:rFonts w:ascii="ＭＳ 明朝" w:eastAsia="ＭＳ 明朝" w:hAnsi="ＭＳ 明朝" w:hint="eastAsia"/>
          <w:szCs w:val="21"/>
        </w:rPr>
        <w:t>三</w:t>
      </w:r>
      <w:r w:rsidRPr="009B0CC7">
        <w:rPr>
          <w:rFonts w:ascii="ＭＳ 明朝" w:eastAsia="ＭＳ 明朝" w:hAnsi="ＭＳ 明朝"/>
          <w:szCs w:val="21"/>
        </w:rPr>
        <w:t>つ目の都市像でございます。</w:t>
      </w:r>
      <w:r w:rsidRPr="009B0CC7">
        <w:rPr>
          <w:rFonts w:ascii="ＭＳ 明朝" w:eastAsia="ＭＳ 明朝" w:hAnsi="ＭＳ 明朝" w:hint="eastAsia"/>
          <w:szCs w:val="21"/>
        </w:rPr>
        <w:t>「Ⅲ．グローバル人材が集積・輩出するエネルギッシュな拠点都市」につきましての検討の方向性でございます。</w:t>
      </w:r>
    </w:p>
    <w:p w14:paraId="5041756C" w14:textId="45E484D0"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一つ目</w:t>
      </w:r>
      <w:r w:rsidR="009B0CC7" w:rsidRPr="009B0CC7">
        <w:rPr>
          <w:rFonts w:ascii="ＭＳ 明朝" w:eastAsia="ＭＳ 明朝" w:hAnsi="ＭＳ 明朝" w:hint="eastAsia"/>
          <w:szCs w:val="21"/>
        </w:rPr>
        <w:t>、大学の国際化など教育との連携等によるグローバル人材の育成や、新しい産業を生み出す人材の育成。</w:t>
      </w:r>
    </w:p>
    <w:p w14:paraId="7A429E00" w14:textId="6AC7FEA5"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二つ目</w:t>
      </w:r>
      <w:r w:rsidR="009B0CC7" w:rsidRPr="009B0CC7">
        <w:rPr>
          <w:rFonts w:ascii="ＭＳ 明朝" w:eastAsia="ＭＳ 明朝" w:hAnsi="ＭＳ 明朝"/>
          <w:szCs w:val="21"/>
        </w:rPr>
        <w:t>、</w:t>
      </w:r>
      <w:r w:rsidR="009B0CC7" w:rsidRPr="009B0CC7">
        <w:rPr>
          <w:rFonts w:ascii="ＭＳ 明朝" w:eastAsia="ＭＳ 明朝" w:hAnsi="ＭＳ 明朝" w:hint="eastAsia"/>
          <w:szCs w:val="21"/>
        </w:rPr>
        <w:t>副首都</w:t>
      </w:r>
      <w:r w:rsidR="009B0CC7" w:rsidRPr="009B0CC7">
        <w:rPr>
          <w:rFonts w:ascii="ＭＳ 明朝" w:eastAsia="ＭＳ 明朝" w:hAnsi="ＭＳ 明朝"/>
          <w:szCs w:val="21"/>
        </w:rPr>
        <w:t>の社会経済活動を支えるため、大阪の働きやすさ</w:t>
      </w:r>
      <w:r w:rsidR="009B0CC7" w:rsidRPr="009B0CC7">
        <w:rPr>
          <w:rFonts w:ascii="ＭＳ 明朝" w:eastAsia="ＭＳ 明朝" w:hAnsi="ＭＳ 明朝" w:hint="eastAsia"/>
          <w:szCs w:val="21"/>
        </w:rPr>
        <w:t>・</w:t>
      </w:r>
      <w:r w:rsidR="009B0CC7" w:rsidRPr="009B0CC7">
        <w:rPr>
          <w:rFonts w:ascii="ＭＳ 明朝" w:eastAsia="ＭＳ 明朝" w:hAnsi="ＭＳ 明朝"/>
          <w:szCs w:val="21"/>
        </w:rPr>
        <w:t>暮らしやすさを生かした企業</w:t>
      </w:r>
      <w:r w:rsidR="009B0CC7" w:rsidRPr="009B0CC7">
        <w:rPr>
          <w:rFonts w:ascii="ＭＳ 明朝" w:eastAsia="ＭＳ 明朝" w:hAnsi="ＭＳ 明朝" w:hint="eastAsia"/>
          <w:szCs w:val="21"/>
        </w:rPr>
        <w:t>・</w:t>
      </w:r>
      <w:r w:rsidR="009B0CC7" w:rsidRPr="009B0CC7">
        <w:rPr>
          <w:rFonts w:ascii="ＭＳ 明朝" w:eastAsia="ＭＳ 明朝" w:hAnsi="ＭＳ 明朝"/>
          <w:szCs w:val="21"/>
        </w:rPr>
        <w:t>人材の集積、外国人材の確保に向けた住居</w:t>
      </w:r>
      <w:r w:rsidR="009B0CC7" w:rsidRPr="009B0CC7">
        <w:rPr>
          <w:rFonts w:ascii="ＭＳ 明朝" w:eastAsia="ＭＳ 明朝" w:hAnsi="ＭＳ 明朝" w:hint="eastAsia"/>
          <w:szCs w:val="21"/>
        </w:rPr>
        <w:t>・</w:t>
      </w:r>
      <w:r w:rsidR="009B0CC7" w:rsidRPr="009B0CC7">
        <w:rPr>
          <w:rFonts w:ascii="ＭＳ 明朝" w:eastAsia="ＭＳ 明朝" w:hAnsi="ＭＳ 明朝"/>
          <w:szCs w:val="21"/>
        </w:rPr>
        <w:t>教育</w:t>
      </w:r>
      <w:r w:rsidR="009B0CC7" w:rsidRPr="009B0CC7">
        <w:rPr>
          <w:rFonts w:ascii="ＭＳ 明朝" w:eastAsia="ＭＳ 明朝" w:hAnsi="ＭＳ 明朝" w:hint="eastAsia"/>
          <w:szCs w:val="21"/>
        </w:rPr>
        <w:t>・</w:t>
      </w:r>
      <w:r w:rsidR="009B0CC7" w:rsidRPr="009B0CC7">
        <w:rPr>
          <w:rFonts w:ascii="ＭＳ 明朝" w:eastAsia="ＭＳ 明朝" w:hAnsi="ＭＳ 明朝"/>
          <w:szCs w:val="21"/>
        </w:rPr>
        <w:t>医療などの環境整備や規制緩和の促進を掲げたところでございます。</w:t>
      </w:r>
    </w:p>
    <w:p w14:paraId="68B46A2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続きまして、25ページをお願いいたします。</w:t>
      </w:r>
      <w:r w:rsidRPr="009B0CC7">
        <w:rPr>
          <w:rFonts w:ascii="ＭＳ 明朝" w:eastAsia="ＭＳ 明朝" w:hAnsi="ＭＳ 明朝" w:hint="eastAsia"/>
          <w:szCs w:val="21"/>
        </w:rPr>
        <w:t>「Ⅳ．「</w:t>
      </w:r>
      <w:r w:rsidRPr="009B0CC7">
        <w:rPr>
          <w:rFonts w:ascii="ＭＳ 明朝" w:eastAsia="ＭＳ 明朝" w:hAnsi="ＭＳ 明朝"/>
          <w:szCs w:val="21"/>
        </w:rPr>
        <w:t>やってみなはれ</w:t>
      </w:r>
      <w:r w:rsidRPr="009B0CC7">
        <w:rPr>
          <w:rFonts w:ascii="ＭＳ 明朝" w:eastAsia="ＭＳ 明朝" w:hAnsi="ＭＳ 明朝" w:hint="eastAsia"/>
          <w:szCs w:val="21"/>
        </w:rPr>
        <w:t>」</w:t>
      </w:r>
      <w:r w:rsidRPr="009B0CC7">
        <w:rPr>
          <w:rFonts w:ascii="ＭＳ 明朝" w:eastAsia="ＭＳ 明朝" w:hAnsi="ＭＳ 明朝"/>
          <w:szCs w:val="21"/>
        </w:rPr>
        <w:t>と</w:t>
      </w:r>
      <w:r w:rsidRPr="009B0CC7">
        <w:rPr>
          <w:rFonts w:ascii="ＭＳ 明朝" w:eastAsia="ＭＳ 明朝" w:hAnsi="ＭＳ 明朝" w:hint="eastAsia"/>
          <w:szCs w:val="21"/>
        </w:rPr>
        <w:t>「ほっとかれへん」</w:t>
      </w:r>
      <w:r w:rsidRPr="009B0CC7">
        <w:rPr>
          <w:rFonts w:ascii="ＭＳ 明朝" w:eastAsia="ＭＳ 明朝" w:hAnsi="ＭＳ 明朝"/>
          <w:szCs w:val="21"/>
        </w:rPr>
        <w:t>が息づく共創都市</w:t>
      </w:r>
      <w:r w:rsidRPr="009B0CC7">
        <w:rPr>
          <w:rFonts w:ascii="ＭＳ 明朝" w:eastAsia="ＭＳ 明朝" w:hAnsi="ＭＳ 明朝" w:hint="eastAsia"/>
          <w:szCs w:val="21"/>
        </w:rPr>
        <w:t>」</w:t>
      </w:r>
      <w:r w:rsidRPr="009B0CC7">
        <w:rPr>
          <w:rFonts w:ascii="ＭＳ 明朝" w:eastAsia="ＭＳ 明朝" w:hAnsi="ＭＳ 明朝"/>
          <w:szCs w:val="21"/>
        </w:rPr>
        <w:t>についての検討の方向性でございますけ</w:t>
      </w:r>
      <w:r w:rsidRPr="009B0CC7">
        <w:rPr>
          <w:rFonts w:ascii="ＭＳ 明朝" w:eastAsia="ＭＳ 明朝" w:hAnsi="ＭＳ 明朝" w:hint="eastAsia"/>
          <w:szCs w:val="21"/>
        </w:rPr>
        <w:t>れども、一つ目、大胆な規制緩和等による街ぐるみでの技術実証により社会課題解決につながるビジネスモデルを創出し、大阪から国内外への展開。</w:t>
      </w:r>
    </w:p>
    <w:p w14:paraId="6C5A03B5"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二</w:t>
      </w:r>
      <w:r w:rsidRPr="009B0CC7">
        <w:rPr>
          <w:rFonts w:ascii="ＭＳ 明朝" w:eastAsia="ＭＳ 明朝" w:hAnsi="ＭＳ 明朝"/>
          <w:szCs w:val="21"/>
        </w:rPr>
        <w:t>つ目、高齢化</w:t>
      </w:r>
      <w:r w:rsidRPr="009B0CC7">
        <w:rPr>
          <w:rFonts w:ascii="ＭＳ 明朝" w:eastAsia="ＭＳ 明朝" w:hAnsi="ＭＳ 明朝" w:hint="eastAsia"/>
          <w:szCs w:val="21"/>
        </w:rPr>
        <w:t>・</w:t>
      </w:r>
      <w:r w:rsidRPr="009B0CC7">
        <w:rPr>
          <w:rFonts w:ascii="ＭＳ 明朝" w:eastAsia="ＭＳ 明朝" w:hAnsi="ＭＳ 明朝"/>
          <w:szCs w:val="21"/>
        </w:rPr>
        <w:t>人口減少局面においても、国内外の誰もが</w:t>
      </w:r>
      <w:r w:rsidRPr="009B0CC7">
        <w:rPr>
          <w:rFonts w:ascii="ＭＳ 明朝" w:eastAsia="ＭＳ 明朝" w:hAnsi="ＭＳ 明朝" w:hint="eastAsia"/>
          <w:szCs w:val="21"/>
        </w:rPr>
        <w:t>いきいき</w:t>
      </w:r>
      <w:r w:rsidRPr="009B0CC7">
        <w:rPr>
          <w:rFonts w:ascii="ＭＳ 明朝" w:eastAsia="ＭＳ 明朝" w:hAnsi="ＭＳ 明朝"/>
          <w:szCs w:val="21"/>
        </w:rPr>
        <w:t>と活躍できる共生社会の実現や、持続可能な</w:t>
      </w:r>
      <w:r w:rsidRPr="009B0CC7">
        <w:rPr>
          <w:rFonts w:ascii="ＭＳ 明朝" w:eastAsia="ＭＳ 明朝" w:hAnsi="ＭＳ 明朝" w:hint="eastAsia"/>
          <w:szCs w:val="21"/>
        </w:rPr>
        <w:t>郊外</w:t>
      </w:r>
      <w:r w:rsidRPr="009B0CC7">
        <w:rPr>
          <w:rFonts w:ascii="ＭＳ 明朝" w:eastAsia="ＭＳ 明朝" w:hAnsi="ＭＳ 明朝"/>
          <w:szCs w:val="21"/>
        </w:rPr>
        <w:t>型都市モデルの構築。</w:t>
      </w:r>
    </w:p>
    <w:p w14:paraId="544D1BE8" w14:textId="71B080CE"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三つ目</w:t>
      </w:r>
      <w:r w:rsidR="009B0CC7" w:rsidRPr="009B0CC7">
        <w:rPr>
          <w:rFonts w:ascii="ＭＳ 明朝" w:eastAsia="ＭＳ 明朝" w:hAnsi="ＭＳ 明朝"/>
          <w:szCs w:val="21"/>
        </w:rPr>
        <w:t>、地域の強み</w:t>
      </w:r>
      <w:r w:rsidR="009B0CC7" w:rsidRPr="009B0CC7">
        <w:rPr>
          <w:rFonts w:ascii="ＭＳ 明朝" w:eastAsia="ＭＳ 明朝" w:hAnsi="ＭＳ 明朝" w:hint="eastAsia"/>
          <w:szCs w:val="21"/>
        </w:rPr>
        <w:t>を活かした</w:t>
      </w:r>
      <w:r w:rsidR="009B0CC7" w:rsidRPr="009B0CC7">
        <w:rPr>
          <w:rFonts w:ascii="ＭＳ 明朝" w:eastAsia="ＭＳ 明朝" w:hAnsi="ＭＳ 明朝"/>
          <w:szCs w:val="21"/>
        </w:rPr>
        <w:t>産業振興や国内外からの誘客等、基礎自治機能の充実</w:t>
      </w:r>
      <w:r w:rsidR="009B0CC7" w:rsidRPr="009B0CC7">
        <w:rPr>
          <w:rFonts w:ascii="ＭＳ 明朝" w:eastAsia="ＭＳ 明朝" w:hAnsi="ＭＳ 明朝" w:hint="eastAsia"/>
          <w:szCs w:val="21"/>
        </w:rPr>
        <w:t>・</w:t>
      </w:r>
      <w:r w:rsidR="009B0CC7" w:rsidRPr="009B0CC7">
        <w:rPr>
          <w:rFonts w:ascii="ＭＳ 明朝" w:eastAsia="ＭＳ 明朝" w:hAnsi="ＭＳ 明朝"/>
          <w:szCs w:val="21"/>
        </w:rPr>
        <w:t>強化による地域の活性化を掲げております。</w:t>
      </w:r>
    </w:p>
    <w:p w14:paraId="300F9EF0" w14:textId="77777777" w:rsidR="001D344E"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続きまして、27ページをお願いいたします。</w:t>
      </w:r>
      <w:r w:rsidRPr="009B0CC7">
        <w:rPr>
          <w:rFonts w:ascii="ＭＳ 明朝" w:eastAsia="ＭＳ 明朝" w:hAnsi="ＭＳ 明朝" w:hint="eastAsia"/>
          <w:szCs w:val="21"/>
        </w:rPr>
        <w:t>「Ⅴ．</w:t>
      </w:r>
      <w:r w:rsidRPr="009B0CC7">
        <w:rPr>
          <w:rFonts w:ascii="ＭＳ 明朝" w:eastAsia="ＭＳ 明朝" w:hAnsi="ＭＳ 明朝"/>
          <w:szCs w:val="21"/>
        </w:rPr>
        <w:t>成長を支える高度な都市機能を備えた都市</w:t>
      </w:r>
      <w:r w:rsidRPr="009B0CC7">
        <w:rPr>
          <w:rFonts w:ascii="ＭＳ 明朝" w:eastAsia="ＭＳ 明朝" w:hAnsi="ＭＳ 明朝" w:hint="eastAsia"/>
          <w:szCs w:val="21"/>
        </w:rPr>
        <w:t>」</w:t>
      </w:r>
      <w:r w:rsidRPr="009B0CC7">
        <w:rPr>
          <w:rFonts w:ascii="ＭＳ 明朝" w:eastAsia="ＭＳ 明朝" w:hAnsi="ＭＳ 明朝"/>
          <w:szCs w:val="21"/>
        </w:rPr>
        <w:t>についての検討の方向性でございますけれども、</w:t>
      </w:r>
    </w:p>
    <w:p w14:paraId="2D347584" w14:textId="1B4A409F"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一つ目、</w:t>
      </w:r>
      <w:r w:rsidR="009B0CC7" w:rsidRPr="009B0CC7">
        <w:rPr>
          <w:rFonts w:ascii="ＭＳ 明朝" w:eastAsia="ＭＳ 明朝" w:hAnsi="ＭＳ 明朝"/>
          <w:szCs w:val="21"/>
        </w:rPr>
        <w:t>ゲートウェイ機能や国土軸との連携等の強化をはじめ、</w:t>
      </w:r>
      <w:r w:rsidR="009B0CC7" w:rsidRPr="009B0CC7">
        <w:rPr>
          <w:rFonts w:ascii="ＭＳ 明朝" w:eastAsia="ＭＳ 明朝" w:hAnsi="ＭＳ 明朝" w:hint="eastAsia"/>
          <w:szCs w:val="21"/>
        </w:rPr>
        <w:t>物流・交通インフラの充実・強化や次世代モビリティの活用を推進。</w:t>
      </w:r>
    </w:p>
    <w:p w14:paraId="508D0173" w14:textId="62307DFC"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二つ目</w:t>
      </w:r>
      <w:r w:rsidR="009B0CC7" w:rsidRPr="009B0CC7">
        <w:rPr>
          <w:rFonts w:ascii="ＭＳ 明朝" w:eastAsia="ＭＳ 明朝" w:hAnsi="ＭＳ 明朝"/>
          <w:szCs w:val="21"/>
        </w:rPr>
        <w:t>、社会活動を支え、都市の競争力を左右する重要な基盤であるデジタルインフラの整備促進と</w:t>
      </w:r>
      <w:r w:rsidR="009B0CC7" w:rsidRPr="009B0CC7">
        <w:rPr>
          <w:rFonts w:ascii="ＭＳ 明朝" w:eastAsia="ＭＳ 明朝" w:hAnsi="ＭＳ 明朝" w:hint="eastAsia"/>
          <w:szCs w:val="21"/>
        </w:rPr>
        <w:t>、デジタル技術を活用して医療データ等の情報基盤を構築し、より安全で質の高い医療や災害時の円滑な医療提供、創薬の促進を実現。</w:t>
      </w:r>
    </w:p>
    <w:p w14:paraId="4C7D70F8" w14:textId="2ABFAC41" w:rsidR="009B0CC7" w:rsidRPr="009B0CC7" w:rsidRDefault="001D344E"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三つ目</w:t>
      </w:r>
      <w:r w:rsidR="009B0CC7" w:rsidRPr="009B0CC7">
        <w:rPr>
          <w:rFonts w:ascii="ＭＳ 明朝" w:eastAsia="ＭＳ 明朝" w:hAnsi="ＭＳ 明朝"/>
          <w:szCs w:val="21"/>
        </w:rPr>
        <w:t>、スタートアップや成長産業への投資を全世界から呼び込むための金融系外国企</w:t>
      </w:r>
      <w:r w:rsidR="009B0CC7" w:rsidRPr="009B0CC7">
        <w:rPr>
          <w:rFonts w:ascii="ＭＳ 明朝" w:eastAsia="ＭＳ 明朝" w:hAnsi="ＭＳ 明朝"/>
          <w:szCs w:val="21"/>
        </w:rPr>
        <w:lastRenderedPageBreak/>
        <w:t>業や高度金融人材等の集積や、デジタル技術を活用した先駆的な金融商品・サービスの実装など、金融イノベーションの創出を掲げているところでございます。</w:t>
      </w:r>
    </w:p>
    <w:p w14:paraId="0363ABE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次、</w:t>
      </w:r>
      <w:r w:rsidRPr="009B0CC7">
        <w:rPr>
          <w:rFonts w:ascii="ＭＳ 明朝" w:eastAsia="ＭＳ 明朝" w:hAnsi="ＭＳ 明朝"/>
          <w:szCs w:val="21"/>
        </w:rPr>
        <w:t>30ページをお願いいたします。ここまで</w:t>
      </w:r>
      <w:r w:rsidRPr="009B0CC7">
        <w:rPr>
          <w:rFonts w:ascii="ＭＳ 明朝" w:eastAsia="ＭＳ 明朝" w:hAnsi="ＭＳ 明朝" w:hint="eastAsia"/>
          <w:szCs w:val="21"/>
        </w:rPr>
        <w:t>六</w:t>
      </w:r>
      <w:r w:rsidRPr="009B0CC7">
        <w:rPr>
          <w:rFonts w:ascii="ＭＳ 明朝" w:eastAsia="ＭＳ 明朝" w:hAnsi="ＭＳ 明朝"/>
          <w:szCs w:val="21"/>
        </w:rPr>
        <w:t>つの都市像ごとに整理をしてきたわけでございますけれども、改めまして、</w:t>
      </w:r>
      <w:r w:rsidRPr="009B0CC7">
        <w:rPr>
          <w:rFonts w:ascii="ＭＳ 明朝" w:eastAsia="ＭＳ 明朝" w:hAnsi="ＭＳ 明朝" w:hint="eastAsia"/>
          <w:szCs w:val="21"/>
        </w:rPr>
        <w:t>副首都</w:t>
      </w:r>
      <w:r w:rsidRPr="009B0CC7">
        <w:rPr>
          <w:rFonts w:ascii="ＭＳ 明朝" w:eastAsia="ＭＳ 明朝" w:hAnsi="ＭＳ 明朝"/>
          <w:szCs w:val="21"/>
        </w:rPr>
        <w:t>として非常時のバックアップと、</w:t>
      </w:r>
      <w:r w:rsidRPr="009B0CC7">
        <w:rPr>
          <w:rFonts w:ascii="ＭＳ 明朝" w:eastAsia="ＭＳ 明朝" w:hAnsi="ＭＳ 明朝" w:hint="eastAsia"/>
          <w:szCs w:val="21"/>
        </w:rPr>
        <w:t>成長</w:t>
      </w:r>
      <w:r w:rsidRPr="009B0CC7">
        <w:rPr>
          <w:rFonts w:ascii="ＭＳ 明朝" w:eastAsia="ＭＳ 明朝" w:hAnsi="ＭＳ 明朝"/>
          <w:szCs w:val="21"/>
        </w:rPr>
        <w:t>のエンジンの両面の役割を担うためには、上段書いております</w:t>
      </w:r>
      <w:r w:rsidRPr="009B0CC7">
        <w:rPr>
          <w:rFonts w:ascii="ＭＳ 明朝" w:eastAsia="ＭＳ 明朝" w:hAnsi="ＭＳ 明朝" w:hint="eastAsia"/>
          <w:szCs w:val="21"/>
        </w:rPr>
        <w:t>四</w:t>
      </w:r>
      <w:r w:rsidRPr="009B0CC7">
        <w:rPr>
          <w:rFonts w:ascii="ＭＳ 明朝" w:eastAsia="ＭＳ 明朝" w:hAnsi="ＭＳ 明朝"/>
          <w:szCs w:val="21"/>
        </w:rPr>
        <w:t>つの丸</w:t>
      </w:r>
      <w:r w:rsidRPr="009B0CC7">
        <w:rPr>
          <w:rFonts w:ascii="ＭＳ 明朝" w:eastAsia="ＭＳ 明朝" w:hAnsi="ＭＳ 明朝" w:hint="eastAsia"/>
          <w:szCs w:val="21"/>
        </w:rPr>
        <w:t>（〇）</w:t>
      </w:r>
      <w:r w:rsidRPr="009B0CC7">
        <w:rPr>
          <w:rFonts w:ascii="ＭＳ 明朝" w:eastAsia="ＭＳ 明朝" w:hAnsi="ＭＳ 明朝"/>
          <w:szCs w:val="21"/>
        </w:rPr>
        <w:t>でございますけれども、</w:t>
      </w:r>
      <w:r w:rsidRPr="009B0CC7">
        <w:rPr>
          <w:rFonts w:ascii="ＭＳ 明朝" w:eastAsia="ＭＳ 明朝" w:hAnsi="ＭＳ 明朝" w:hint="eastAsia"/>
          <w:szCs w:val="21"/>
        </w:rPr>
        <w:t>国家</w:t>
      </w:r>
      <w:r w:rsidRPr="009B0CC7">
        <w:rPr>
          <w:rFonts w:ascii="ＭＳ 明朝" w:eastAsia="ＭＳ 明朝" w:hAnsi="ＭＳ 明朝"/>
          <w:szCs w:val="21"/>
        </w:rPr>
        <w:t>中枢機能のバックアップや自己防災</w:t>
      </w:r>
      <w:r w:rsidRPr="009B0CC7">
        <w:rPr>
          <w:rFonts w:ascii="ＭＳ 明朝" w:eastAsia="ＭＳ 明朝" w:hAnsi="ＭＳ 明朝" w:hint="eastAsia"/>
          <w:szCs w:val="21"/>
        </w:rPr>
        <w:t>力</w:t>
      </w:r>
      <w:r w:rsidRPr="009B0CC7">
        <w:rPr>
          <w:rFonts w:ascii="ＭＳ 明朝" w:eastAsia="ＭＳ 明朝" w:hAnsi="ＭＳ 明朝"/>
          <w:szCs w:val="21"/>
        </w:rPr>
        <w:t>の強化、</w:t>
      </w:r>
      <w:r w:rsidRPr="009B0CC7">
        <w:rPr>
          <w:rFonts w:ascii="ＭＳ 明朝" w:eastAsia="ＭＳ 明朝" w:hAnsi="ＭＳ 明朝" w:hint="eastAsia"/>
          <w:szCs w:val="21"/>
        </w:rPr>
        <w:t>「</w:t>
      </w:r>
      <w:r w:rsidRPr="009B0CC7">
        <w:rPr>
          <w:rFonts w:ascii="ＭＳ 明朝" w:eastAsia="ＭＳ 明朝" w:hAnsi="ＭＳ 明朝"/>
          <w:szCs w:val="21"/>
        </w:rPr>
        <w:t>大企業の本社機能の移転</w:t>
      </w:r>
      <w:r w:rsidRPr="009B0CC7">
        <w:rPr>
          <w:rFonts w:ascii="ＭＳ 明朝" w:eastAsia="ＭＳ 明朝" w:hAnsi="ＭＳ 明朝" w:hint="eastAsia"/>
          <w:szCs w:val="21"/>
        </w:rPr>
        <w:t>」</w:t>
      </w:r>
      <w:r w:rsidRPr="009B0CC7">
        <w:rPr>
          <w:rFonts w:ascii="ＭＳ 明朝" w:eastAsia="ＭＳ 明朝" w:hAnsi="ＭＳ 明朝"/>
          <w:szCs w:val="21"/>
        </w:rPr>
        <w:t>や</w:t>
      </w:r>
      <w:r w:rsidRPr="009B0CC7">
        <w:rPr>
          <w:rFonts w:ascii="ＭＳ 明朝" w:eastAsia="ＭＳ 明朝" w:hAnsi="ＭＳ 明朝" w:hint="eastAsia"/>
          <w:szCs w:val="21"/>
        </w:rPr>
        <w:t>「</w:t>
      </w:r>
      <w:r w:rsidRPr="009B0CC7">
        <w:rPr>
          <w:rFonts w:ascii="ＭＳ 明朝" w:eastAsia="ＭＳ 明朝" w:hAnsi="ＭＳ 明朝"/>
          <w:szCs w:val="21"/>
        </w:rPr>
        <w:t>海外グローバル企業の誘致</w:t>
      </w:r>
      <w:r w:rsidRPr="009B0CC7">
        <w:rPr>
          <w:rFonts w:ascii="ＭＳ 明朝" w:eastAsia="ＭＳ 明朝" w:hAnsi="ＭＳ 明朝" w:hint="eastAsia"/>
          <w:szCs w:val="21"/>
        </w:rPr>
        <w:t>」</w:t>
      </w:r>
      <w:r w:rsidRPr="009B0CC7">
        <w:rPr>
          <w:rFonts w:ascii="ＭＳ 明朝" w:eastAsia="ＭＳ 明朝" w:hAnsi="ＭＳ 明朝"/>
          <w:szCs w:val="21"/>
        </w:rPr>
        <w:t>による企業の集積、</w:t>
      </w:r>
      <w:r w:rsidRPr="009B0CC7">
        <w:rPr>
          <w:rFonts w:ascii="ＭＳ 明朝" w:eastAsia="ＭＳ 明朝" w:hAnsi="ＭＳ 明朝" w:hint="eastAsia"/>
          <w:szCs w:val="21"/>
        </w:rPr>
        <w:t>「</w:t>
      </w:r>
      <w:r w:rsidRPr="009B0CC7">
        <w:rPr>
          <w:rFonts w:ascii="ＭＳ 明朝" w:eastAsia="ＭＳ 明朝" w:hAnsi="ＭＳ 明朝"/>
          <w:szCs w:val="21"/>
        </w:rPr>
        <w:t>スタートアップの育成・集積</w:t>
      </w:r>
      <w:r w:rsidRPr="009B0CC7">
        <w:rPr>
          <w:rFonts w:ascii="ＭＳ 明朝" w:eastAsia="ＭＳ 明朝" w:hAnsi="ＭＳ 明朝" w:hint="eastAsia"/>
          <w:szCs w:val="21"/>
        </w:rPr>
        <w:t>」</w:t>
      </w:r>
      <w:r w:rsidRPr="009B0CC7">
        <w:rPr>
          <w:rFonts w:ascii="ＭＳ 明朝" w:eastAsia="ＭＳ 明朝" w:hAnsi="ＭＳ 明朝"/>
          <w:szCs w:val="21"/>
        </w:rPr>
        <w:t>による新技術・新サービスの実証・実装、それから</w:t>
      </w:r>
      <w:r w:rsidRPr="009B0CC7">
        <w:rPr>
          <w:rFonts w:ascii="ＭＳ 明朝" w:eastAsia="ＭＳ 明朝" w:hAnsi="ＭＳ 明朝" w:hint="eastAsia"/>
          <w:szCs w:val="21"/>
        </w:rPr>
        <w:t>、「</w:t>
      </w:r>
      <w:r w:rsidRPr="009B0CC7">
        <w:rPr>
          <w:rFonts w:ascii="ＭＳ 明朝" w:eastAsia="ＭＳ 明朝" w:hAnsi="ＭＳ 明朝"/>
          <w:szCs w:val="21"/>
        </w:rPr>
        <w:t>大阪ならではの都市魅力</w:t>
      </w:r>
      <w:r w:rsidRPr="009B0CC7">
        <w:rPr>
          <w:rFonts w:ascii="ＭＳ 明朝" w:eastAsia="ＭＳ 明朝" w:hAnsi="ＭＳ 明朝" w:hint="eastAsia"/>
          <w:szCs w:val="21"/>
        </w:rPr>
        <w:t>」</w:t>
      </w:r>
      <w:r w:rsidRPr="009B0CC7">
        <w:rPr>
          <w:rFonts w:ascii="ＭＳ 明朝" w:eastAsia="ＭＳ 明朝" w:hAnsi="ＭＳ 明朝"/>
          <w:szCs w:val="21"/>
        </w:rPr>
        <w:t>の創出・</w:t>
      </w:r>
      <w:r w:rsidRPr="009B0CC7">
        <w:rPr>
          <w:rFonts w:ascii="ＭＳ 明朝" w:eastAsia="ＭＳ 明朝" w:hAnsi="ＭＳ 明朝" w:hint="eastAsia"/>
          <w:szCs w:val="21"/>
        </w:rPr>
        <w:t>発展</w:t>
      </w:r>
      <w:r w:rsidRPr="009B0CC7">
        <w:rPr>
          <w:rFonts w:ascii="ＭＳ 明朝" w:eastAsia="ＭＳ 明朝" w:hAnsi="ＭＳ 明朝"/>
          <w:szCs w:val="21"/>
        </w:rPr>
        <w:t>、非日常未来</w:t>
      </w:r>
      <w:r w:rsidRPr="009B0CC7">
        <w:rPr>
          <w:rFonts w:ascii="ＭＳ 明朝" w:eastAsia="ＭＳ 明朝" w:hAnsi="ＭＳ 明朝" w:hint="eastAsia"/>
          <w:szCs w:val="21"/>
        </w:rPr>
        <w:t>体験</w:t>
      </w:r>
      <w:r w:rsidRPr="009B0CC7">
        <w:rPr>
          <w:rFonts w:ascii="ＭＳ 明朝" w:eastAsia="ＭＳ 明朝" w:hAnsi="ＭＳ 明朝"/>
          <w:szCs w:val="21"/>
        </w:rPr>
        <w:t>の提供などに向けた機能の導入や強化が不可</w:t>
      </w:r>
      <w:r w:rsidRPr="009B0CC7">
        <w:rPr>
          <w:rFonts w:ascii="ＭＳ 明朝" w:eastAsia="ＭＳ 明朝" w:hAnsi="ＭＳ 明朝" w:hint="eastAsia"/>
          <w:szCs w:val="21"/>
        </w:rPr>
        <w:t>欠であると考えております。</w:t>
      </w:r>
    </w:p>
    <w:p w14:paraId="21C7175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こうした機能の実装にあたりましては、「ミニ東京」をめざすのではなく、大阪の独自性や強みを活かした副首都像を描き、国内外から企業や人材、投資、情報の集積を図ることが重要でございます。このためには、府域一律の取組だけではなく、大阪の強みを発揮する象徴的なエリアや拠点を形成し、規制緩和などを集中的に講じるとともに、エリア間での連携強化の検討が必要であると考えております。</w:t>
      </w:r>
    </w:p>
    <w:p w14:paraId="6DD7043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次のページ、</w:t>
      </w:r>
      <w:r w:rsidRPr="009B0CC7">
        <w:rPr>
          <w:rFonts w:ascii="ＭＳ 明朝" w:eastAsia="ＭＳ 明朝" w:hAnsi="ＭＳ 明朝"/>
          <w:szCs w:val="21"/>
        </w:rPr>
        <w:t>31ページをお願いいたします。そこで、</w:t>
      </w:r>
      <w:r w:rsidRPr="009B0CC7">
        <w:rPr>
          <w:rFonts w:ascii="ＭＳ 明朝" w:eastAsia="ＭＳ 明朝" w:hAnsi="ＭＳ 明朝" w:hint="eastAsia"/>
          <w:szCs w:val="21"/>
        </w:rPr>
        <w:t>六</w:t>
      </w:r>
      <w:r w:rsidRPr="009B0CC7">
        <w:rPr>
          <w:rFonts w:ascii="ＭＳ 明朝" w:eastAsia="ＭＳ 明朝" w:hAnsi="ＭＳ 明朝"/>
          <w:szCs w:val="21"/>
        </w:rPr>
        <w:t>つの都市像で整理いたしました。</w:t>
      </w:r>
    </w:p>
    <w:p w14:paraId="6CC9F19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「副首都に</w:t>
      </w:r>
      <w:r w:rsidRPr="009B0CC7">
        <w:rPr>
          <w:rFonts w:ascii="ＭＳ 明朝" w:eastAsia="ＭＳ 明朝" w:hAnsi="ＭＳ 明朝"/>
          <w:szCs w:val="21"/>
        </w:rPr>
        <w:t>導入</w:t>
      </w:r>
      <w:r w:rsidRPr="009B0CC7">
        <w:rPr>
          <w:rFonts w:ascii="ＭＳ 明朝" w:eastAsia="ＭＳ 明朝" w:hAnsi="ＭＳ 明朝" w:hint="eastAsia"/>
          <w:szCs w:val="21"/>
        </w:rPr>
        <w:t>・</w:t>
      </w:r>
      <w:r w:rsidRPr="009B0CC7">
        <w:rPr>
          <w:rFonts w:ascii="ＭＳ 明朝" w:eastAsia="ＭＳ 明朝" w:hAnsi="ＭＳ 明朝"/>
          <w:szCs w:val="21"/>
        </w:rPr>
        <w:t>集積すべき機能</w:t>
      </w:r>
      <w:r w:rsidRPr="009B0CC7">
        <w:rPr>
          <w:rFonts w:ascii="ＭＳ 明朝" w:eastAsia="ＭＳ 明朝" w:hAnsi="ＭＳ 明朝" w:hint="eastAsia"/>
          <w:szCs w:val="21"/>
        </w:rPr>
        <w:t>」</w:t>
      </w:r>
      <w:r w:rsidRPr="009B0CC7">
        <w:rPr>
          <w:rFonts w:ascii="ＭＳ 明朝" w:eastAsia="ＭＳ 明朝" w:hAnsi="ＭＳ 明朝"/>
          <w:szCs w:val="21"/>
        </w:rPr>
        <w:t>につきまして、</w:t>
      </w:r>
      <w:r w:rsidRPr="009B0CC7">
        <w:rPr>
          <w:rFonts w:ascii="ＭＳ 明朝" w:eastAsia="ＭＳ 明朝" w:hAnsi="ＭＳ 明朝" w:hint="eastAsia"/>
          <w:szCs w:val="21"/>
        </w:rPr>
        <w:t>副首都</w:t>
      </w:r>
      <w:r w:rsidRPr="009B0CC7">
        <w:rPr>
          <w:rFonts w:ascii="ＭＳ 明朝" w:eastAsia="ＭＳ 明朝" w:hAnsi="ＭＳ 明朝"/>
          <w:szCs w:val="21"/>
        </w:rPr>
        <w:t>を支える都市機能といたしまして府域全体で導入すべき機能と、重点的に整備すべき機能とエリアで分離した上で検討したいと考えているところ</w:t>
      </w:r>
      <w:r w:rsidRPr="009B0CC7">
        <w:rPr>
          <w:rFonts w:ascii="ＭＳ 明朝" w:eastAsia="ＭＳ 明朝" w:hAnsi="ＭＳ 明朝" w:hint="eastAsia"/>
          <w:szCs w:val="21"/>
        </w:rPr>
        <w:t>でございます。その際の検討の視点につきましては、次の</w:t>
      </w:r>
      <w:r w:rsidRPr="009B0CC7">
        <w:rPr>
          <w:rFonts w:ascii="ＭＳ 明朝" w:eastAsia="ＭＳ 明朝" w:hAnsi="ＭＳ 明朝"/>
          <w:szCs w:val="21"/>
        </w:rPr>
        <w:t>32ページの上段</w:t>
      </w:r>
      <w:r w:rsidRPr="009B0CC7">
        <w:rPr>
          <w:rFonts w:ascii="ＭＳ 明朝" w:eastAsia="ＭＳ 明朝" w:hAnsi="ＭＳ 明朝" w:hint="eastAsia"/>
          <w:szCs w:val="21"/>
        </w:rPr>
        <w:t>のブルーの枠囲みの中に記載のとおりでございます。</w:t>
      </w:r>
    </w:p>
    <w:p w14:paraId="1A45596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3</w:t>
      </w:r>
      <w:r w:rsidRPr="009B0CC7">
        <w:rPr>
          <w:rFonts w:ascii="ＭＳ 明朝" w:eastAsia="ＭＳ 明朝" w:hAnsi="ＭＳ 明朝" w:hint="eastAsia"/>
          <w:szCs w:val="21"/>
        </w:rPr>
        <w:t>2</w:t>
      </w:r>
      <w:r w:rsidRPr="009B0CC7">
        <w:rPr>
          <w:rFonts w:ascii="ＭＳ 明朝" w:eastAsia="ＭＳ 明朝" w:hAnsi="ＭＳ 明朝"/>
          <w:szCs w:val="21"/>
        </w:rPr>
        <w:t>ページ中段でございます。具体的には、どのようなエリアに、どのような機能を</w:t>
      </w:r>
      <w:r w:rsidRPr="009B0CC7">
        <w:rPr>
          <w:rFonts w:ascii="ＭＳ 明朝" w:eastAsia="ＭＳ 明朝" w:hAnsi="ＭＳ 明朝" w:hint="eastAsia"/>
          <w:szCs w:val="21"/>
        </w:rPr>
        <w:t>集積</w:t>
      </w:r>
      <w:r w:rsidRPr="009B0CC7">
        <w:rPr>
          <w:rFonts w:ascii="ＭＳ 明朝" w:eastAsia="ＭＳ 明朝" w:hAnsi="ＭＳ 明朝"/>
          <w:szCs w:val="21"/>
        </w:rPr>
        <w:t>していくか等につきましては、</w:t>
      </w:r>
      <w:r w:rsidRPr="009B0CC7">
        <w:rPr>
          <w:rFonts w:ascii="ＭＳ 明朝" w:eastAsia="ＭＳ 明朝" w:hAnsi="ＭＳ 明朝" w:hint="eastAsia"/>
          <w:szCs w:val="21"/>
        </w:rPr>
        <w:t>この副首都</w:t>
      </w:r>
      <w:r w:rsidRPr="009B0CC7">
        <w:rPr>
          <w:rFonts w:ascii="ＭＳ 明朝" w:eastAsia="ＭＳ 明朝" w:hAnsi="ＭＳ 明朝"/>
          <w:szCs w:val="21"/>
        </w:rPr>
        <w:t>法の政令や府市の議会でのご議論等を踏まえながら、引き続き検討してまいりたいと考えております。また、これらの機能を実現するためには、大胆な税制措置や規制緩和を国が速やかに講じることが必要でございます。</w:t>
      </w:r>
    </w:p>
    <w:p w14:paraId="7183F63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次のページ、 33ページでございますけれども、このページ上段にございますとおり、</w:t>
      </w:r>
      <w:r w:rsidRPr="009B0CC7">
        <w:rPr>
          <w:rFonts w:ascii="ＭＳ 明朝" w:eastAsia="ＭＳ 明朝" w:hAnsi="ＭＳ 明朝" w:hint="eastAsia"/>
          <w:szCs w:val="21"/>
        </w:rPr>
        <w:t>副首都</w:t>
      </w:r>
      <w:r w:rsidRPr="009B0CC7">
        <w:rPr>
          <w:rFonts w:ascii="ＭＳ 明朝" w:eastAsia="ＭＳ 明朝" w:hAnsi="ＭＳ 明朝"/>
          <w:szCs w:val="21"/>
        </w:rPr>
        <w:t>法におきましても、国は必要な法制上、財政上、税制上の措置や規制緩</w:t>
      </w:r>
      <w:r w:rsidRPr="009B0CC7">
        <w:rPr>
          <w:rFonts w:ascii="ＭＳ 明朝" w:eastAsia="ＭＳ 明朝" w:hAnsi="ＭＳ 明朝" w:hint="eastAsia"/>
          <w:szCs w:val="21"/>
        </w:rPr>
        <w:t>和を図るとされているところでございます。今回のヒアリングにおきましても、その下でございますけれども、民間事業者等からも法人税等の減免や副首都限定の特区制度の創設、ライドシェアの全面解禁、労働規制や建築規制の緩和などのご意見をいただいているところでございまして、今後、具体的な内容等を検討してまいりたいと考えているところでございます。</w:t>
      </w:r>
    </w:p>
    <w:p w14:paraId="6E89C3D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w:t>
      </w:r>
      <w:r w:rsidRPr="009B0CC7">
        <w:rPr>
          <w:rFonts w:ascii="ＭＳ 明朝" w:eastAsia="ＭＳ 明朝" w:hAnsi="ＭＳ 明朝"/>
          <w:szCs w:val="21"/>
        </w:rPr>
        <w:t>34ページをお願いいたします。まず、</w:t>
      </w:r>
      <w:r w:rsidRPr="009B0CC7">
        <w:rPr>
          <w:rFonts w:ascii="ＭＳ 明朝" w:eastAsia="ＭＳ 明朝" w:hAnsi="ＭＳ 明朝" w:hint="eastAsia"/>
          <w:szCs w:val="21"/>
        </w:rPr>
        <w:t>「</w:t>
      </w:r>
      <w:r w:rsidRPr="009B0CC7">
        <w:rPr>
          <w:rFonts w:ascii="ＭＳ 明朝" w:eastAsia="ＭＳ 明朝" w:hAnsi="ＭＳ 明朝"/>
          <w:szCs w:val="21"/>
        </w:rPr>
        <w:t>府域全体で導入すべき機能</w:t>
      </w:r>
      <w:r w:rsidRPr="009B0CC7">
        <w:rPr>
          <w:rFonts w:ascii="ＭＳ 明朝" w:eastAsia="ＭＳ 明朝" w:hAnsi="ＭＳ 明朝" w:hint="eastAsia"/>
          <w:szCs w:val="21"/>
        </w:rPr>
        <w:t>」</w:t>
      </w:r>
      <w:r w:rsidRPr="009B0CC7">
        <w:rPr>
          <w:rFonts w:ascii="ＭＳ 明朝" w:eastAsia="ＭＳ 明朝" w:hAnsi="ＭＳ 明朝"/>
          <w:szCs w:val="21"/>
        </w:rPr>
        <w:t>についてでございます。</w:t>
      </w:r>
    </w:p>
    <w:p w14:paraId="362A2455" w14:textId="3103B429"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物流交通インフラにつきましては、次の</w:t>
      </w:r>
      <w:r w:rsidRPr="009B0CC7">
        <w:rPr>
          <w:rFonts w:ascii="ＭＳ 明朝" w:eastAsia="ＭＳ 明朝" w:hAnsi="ＭＳ 明朝" w:hint="eastAsia"/>
          <w:szCs w:val="21"/>
        </w:rPr>
        <w:t>４</w:t>
      </w:r>
      <w:r w:rsidRPr="009B0CC7">
        <w:rPr>
          <w:rFonts w:ascii="ＭＳ 明朝" w:eastAsia="ＭＳ 明朝" w:hAnsi="ＭＳ 明朝"/>
          <w:szCs w:val="21"/>
        </w:rPr>
        <w:t>点、まず</w:t>
      </w:r>
      <w:r w:rsidR="001D344E">
        <w:rPr>
          <w:rFonts w:ascii="ＭＳ 明朝" w:eastAsia="ＭＳ 明朝" w:hAnsi="ＭＳ 明朝" w:hint="eastAsia"/>
          <w:szCs w:val="21"/>
        </w:rPr>
        <w:t>１点目</w:t>
      </w:r>
      <w:r w:rsidRPr="009B0CC7">
        <w:rPr>
          <w:rFonts w:ascii="ＭＳ 明朝" w:eastAsia="ＭＳ 明朝" w:hAnsi="ＭＳ 明朝"/>
          <w:szCs w:val="21"/>
        </w:rPr>
        <w:t>、首都</w:t>
      </w:r>
      <w:r w:rsidRPr="009B0CC7">
        <w:rPr>
          <w:rFonts w:ascii="ＭＳ 明朝" w:eastAsia="ＭＳ 明朝" w:hAnsi="ＭＳ 明朝" w:hint="eastAsia"/>
          <w:szCs w:val="21"/>
        </w:rPr>
        <w:t>-副首都</w:t>
      </w:r>
      <w:r w:rsidRPr="009B0CC7">
        <w:rPr>
          <w:rFonts w:ascii="ＭＳ 明朝" w:eastAsia="ＭＳ 明朝" w:hAnsi="ＭＳ 明朝"/>
          <w:szCs w:val="21"/>
        </w:rPr>
        <w:t>間を直結することによる首都機能のバックアップとしての冗長性の確保</w:t>
      </w:r>
      <w:r w:rsidRPr="009B0CC7">
        <w:rPr>
          <w:rFonts w:ascii="ＭＳ 明朝" w:eastAsia="ＭＳ 明朝" w:hAnsi="ＭＳ 明朝" w:hint="eastAsia"/>
          <w:szCs w:val="21"/>
        </w:rPr>
        <w:t>。２</w:t>
      </w:r>
      <w:r w:rsidRPr="009B0CC7">
        <w:rPr>
          <w:rFonts w:ascii="ＭＳ 明朝" w:eastAsia="ＭＳ 明朝" w:hAnsi="ＭＳ 明朝"/>
          <w:szCs w:val="21"/>
        </w:rPr>
        <w:t>点目、関西国際空港や阪神港などゲートウェ</w:t>
      </w:r>
      <w:r w:rsidRPr="009B0CC7">
        <w:rPr>
          <w:rFonts w:ascii="ＭＳ 明朝" w:eastAsia="ＭＳ 明朝" w:hAnsi="ＭＳ 明朝" w:hint="eastAsia"/>
          <w:szCs w:val="21"/>
        </w:rPr>
        <w:t>イ</w:t>
      </w:r>
      <w:r w:rsidRPr="009B0CC7">
        <w:rPr>
          <w:rFonts w:ascii="ＭＳ 明朝" w:eastAsia="ＭＳ 明朝" w:hAnsi="ＭＳ 明朝"/>
          <w:szCs w:val="21"/>
        </w:rPr>
        <w:t>機能の強化。</w:t>
      </w:r>
      <w:r w:rsidRPr="009B0CC7">
        <w:rPr>
          <w:rFonts w:ascii="ＭＳ 明朝" w:eastAsia="ＭＳ 明朝" w:hAnsi="ＭＳ 明朝" w:hint="eastAsia"/>
          <w:szCs w:val="21"/>
        </w:rPr>
        <w:t>３</w:t>
      </w:r>
      <w:r w:rsidRPr="009B0CC7">
        <w:rPr>
          <w:rFonts w:ascii="ＭＳ 明朝" w:eastAsia="ＭＳ 明朝" w:hAnsi="ＭＳ 明朝"/>
          <w:szCs w:val="21"/>
        </w:rPr>
        <w:t>点目、新大阪駅</w:t>
      </w:r>
      <w:r w:rsidRPr="009B0CC7">
        <w:rPr>
          <w:rFonts w:ascii="ＭＳ 明朝" w:eastAsia="ＭＳ 明朝" w:hAnsi="ＭＳ 明朝" w:hint="eastAsia"/>
          <w:szCs w:val="21"/>
        </w:rPr>
        <w:t>と</w:t>
      </w:r>
      <w:r w:rsidRPr="009B0CC7">
        <w:rPr>
          <w:rFonts w:ascii="ＭＳ 明朝" w:eastAsia="ＭＳ 明朝" w:hAnsi="ＭＳ 明朝"/>
          <w:szCs w:val="21"/>
        </w:rPr>
        <w:t>伊丹空港の結節性の向上などによる西日本の交通ハブ拠点の</w:t>
      </w:r>
      <w:r w:rsidRPr="009B0CC7">
        <w:rPr>
          <w:rFonts w:ascii="ＭＳ 明朝" w:eastAsia="ＭＳ 明朝" w:hAnsi="ＭＳ 明朝" w:hint="eastAsia"/>
          <w:szCs w:val="21"/>
        </w:rPr>
        <w:t>機能強化。４</w:t>
      </w:r>
      <w:r w:rsidRPr="009B0CC7">
        <w:rPr>
          <w:rFonts w:ascii="ＭＳ 明朝" w:eastAsia="ＭＳ 明朝" w:hAnsi="ＭＳ 明朝"/>
          <w:szCs w:val="21"/>
        </w:rPr>
        <w:t>点目、圏域内での経済機能を高めるための人流</w:t>
      </w:r>
      <w:r w:rsidRPr="009B0CC7">
        <w:rPr>
          <w:rFonts w:ascii="ＭＳ 明朝" w:eastAsia="ＭＳ 明朝" w:hAnsi="ＭＳ 明朝" w:hint="eastAsia"/>
          <w:szCs w:val="21"/>
        </w:rPr>
        <w:t>・</w:t>
      </w:r>
      <w:r w:rsidRPr="009B0CC7">
        <w:rPr>
          <w:rFonts w:ascii="ＭＳ 明朝" w:eastAsia="ＭＳ 明朝" w:hAnsi="ＭＳ 明朝"/>
          <w:szCs w:val="21"/>
        </w:rPr>
        <w:t>物流の活性化の観点で検討していきたいと考えているところでございます。</w:t>
      </w:r>
    </w:p>
    <w:p w14:paraId="09C0B10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lastRenderedPageBreak/>
        <w:t>少し飛びますが、 37ページをお願いいたします。</w:t>
      </w:r>
      <w:r w:rsidRPr="009B0CC7">
        <w:rPr>
          <w:rFonts w:ascii="ＭＳ 明朝" w:eastAsia="ＭＳ 明朝" w:hAnsi="ＭＳ 明朝" w:hint="eastAsia"/>
          <w:szCs w:val="21"/>
        </w:rPr>
        <w:t>今申し上げました交通インフラにつきましてございますけれども、インフラ整備につきましては相応の時間を要しますことから、</w:t>
      </w:r>
      <w:r w:rsidRPr="009B0CC7">
        <w:rPr>
          <w:rFonts w:ascii="ＭＳ 明朝" w:eastAsia="ＭＳ 明朝" w:hAnsi="ＭＳ 明朝"/>
          <w:szCs w:val="21"/>
        </w:rPr>
        <w:t xml:space="preserve"> 2030年代までの短期的視点と、2040年代から2050年代までの中長期</w:t>
      </w:r>
      <w:r w:rsidRPr="009B0CC7">
        <w:rPr>
          <w:rFonts w:ascii="ＭＳ 明朝" w:eastAsia="ＭＳ 明朝" w:hAnsi="ＭＳ 明朝" w:hint="eastAsia"/>
          <w:szCs w:val="21"/>
        </w:rPr>
        <w:t>的</w:t>
      </w:r>
      <w:r w:rsidRPr="009B0CC7">
        <w:rPr>
          <w:rFonts w:ascii="ＭＳ 明朝" w:eastAsia="ＭＳ 明朝" w:hAnsi="ＭＳ 明朝"/>
          <w:szCs w:val="21"/>
        </w:rPr>
        <w:t>視点で整理をしているところです。短期につきましては、現在着手</w:t>
      </w:r>
      <w:r w:rsidRPr="009B0CC7">
        <w:rPr>
          <w:rFonts w:ascii="ＭＳ 明朝" w:eastAsia="ＭＳ 明朝" w:hAnsi="ＭＳ 明朝" w:hint="eastAsia"/>
          <w:szCs w:val="21"/>
        </w:rPr>
        <w:t>・</w:t>
      </w:r>
      <w:r w:rsidRPr="009B0CC7">
        <w:rPr>
          <w:rFonts w:ascii="ＭＳ 明朝" w:eastAsia="ＭＳ 明朝" w:hAnsi="ＭＳ 明朝"/>
          <w:szCs w:val="21"/>
        </w:rPr>
        <w:t>検討している事業を中心に、着実かつ早期の実現を図る。中長期につきましては、リニア中央新幹線の整備、空港アクセスの改善、道路網や鉄道網の充実など、</w:t>
      </w:r>
      <w:r w:rsidRPr="009B0CC7">
        <w:rPr>
          <w:rFonts w:ascii="ＭＳ 明朝" w:eastAsia="ＭＳ 明朝" w:hAnsi="ＭＳ 明朝" w:hint="eastAsia"/>
          <w:szCs w:val="21"/>
        </w:rPr>
        <w:t>副首都を</w:t>
      </w:r>
      <w:r w:rsidRPr="009B0CC7">
        <w:rPr>
          <w:rFonts w:ascii="ＭＳ 明朝" w:eastAsia="ＭＳ 明朝" w:hAnsi="ＭＳ 明朝"/>
          <w:szCs w:val="21"/>
        </w:rPr>
        <w:t>支える都市基盤として必要なインフラ整備を図る観点から検討を進めていきたいと考えているところでございます</w:t>
      </w:r>
      <w:r w:rsidRPr="009B0CC7">
        <w:rPr>
          <w:rFonts w:ascii="ＭＳ 明朝" w:eastAsia="ＭＳ 明朝" w:hAnsi="ＭＳ 明朝" w:hint="eastAsia"/>
          <w:szCs w:val="21"/>
        </w:rPr>
        <w:t>。</w:t>
      </w:r>
    </w:p>
    <w:p w14:paraId="40539BA7"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w:t>
      </w:r>
      <w:r w:rsidRPr="009B0CC7">
        <w:rPr>
          <w:rFonts w:ascii="ＭＳ 明朝" w:eastAsia="ＭＳ 明朝" w:hAnsi="ＭＳ 明朝"/>
          <w:szCs w:val="21"/>
        </w:rPr>
        <w:t>38ページ左側、まずデジタルインフラでございます。デジタルインフラにつきましては、行政</w:t>
      </w:r>
      <w:r w:rsidRPr="009B0CC7">
        <w:rPr>
          <w:rFonts w:ascii="ＭＳ 明朝" w:eastAsia="ＭＳ 明朝" w:hAnsi="ＭＳ 明朝" w:hint="eastAsia"/>
          <w:szCs w:val="21"/>
        </w:rPr>
        <w:t>・</w:t>
      </w:r>
      <w:r w:rsidRPr="009B0CC7">
        <w:rPr>
          <w:rFonts w:ascii="ＭＳ 明朝" w:eastAsia="ＭＳ 明朝" w:hAnsi="ＭＳ 明朝"/>
          <w:szCs w:val="21"/>
        </w:rPr>
        <w:t>金融</w:t>
      </w:r>
      <w:r w:rsidRPr="009B0CC7">
        <w:rPr>
          <w:rFonts w:ascii="ＭＳ 明朝" w:eastAsia="ＭＳ 明朝" w:hAnsi="ＭＳ 明朝" w:hint="eastAsia"/>
          <w:szCs w:val="21"/>
        </w:rPr>
        <w:t>・</w:t>
      </w:r>
      <w:r w:rsidRPr="009B0CC7">
        <w:rPr>
          <w:rFonts w:ascii="ＭＳ 明朝" w:eastAsia="ＭＳ 明朝" w:hAnsi="ＭＳ 明朝"/>
          <w:szCs w:val="21"/>
        </w:rPr>
        <w:t>医療等の継続性の確保や社会サービスの高度化、</w:t>
      </w:r>
      <w:r w:rsidRPr="009B0CC7">
        <w:rPr>
          <w:rFonts w:ascii="ＭＳ 明朝" w:eastAsia="ＭＳ 明朝" w:hAnsi="ＭＳ 明朝" w:hint="eastAsia"/>
          <w:szCs w:val="21"/>
        </w:rPr>
        <w:t>最先端技術の社会実装や次世代産業の創出の先導のために重要な都市基盤でございまして、さらなる充実効果を図ります。また、より安全で質の高い医療の実現や超高齢社会における健康・長寿モデルの確立等に向け、医療データ等の情報基盤の構築・活用、いわゆる医療</w:t>
      </w:r>
      <w:r w:rsidRPr="009B0CC7">
        <w:rPr>
          <w:rFonts w:ascii="ＭＳ 明朝" w:eastAsia="ＭＳ 明朝" w:hAnsi="ＭＳ 明朝"/>
          <w:szCs w:val="21"/>
        </w:rPr>
        <w:t>DXの推進を検討したいと考えているところでございます。</w:t>
      </w:r>
    </w:p>
    <w:p w14:paraId="62872E2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それから右側、金融につきましては、金融機関のデュアルオペレーション拠点等の集積による日本の金融</w:t>
      </w:r>
      <w:r w:rsidRPr="009B0CC7">
        <w:rPr>
          <w:rFonts w:ascii="ＭＳ 明朝" w:eastAsia="ＭＳ 明朝" w:hAnsi="ＭＳ 明朝" w:hint="eastAsia"/>
          <w:szCs w:val="21"/>
        </w:rPr>
        <w:t>レジリエンス</w:t>
      </w:r>
      <w:r w:rsidRPr="009B0CC7">
        <w:rPr>
          <w:rFonts w:ascii="ＭＳ 明朝" w:eastAsia="ＭＳ 明朝" w:hAnsi="ＭＳ 明朝"/>
          <w:szCs w:val="21"/>
        </w:rPr>
        <w:t>の向上や、スタートアップや成長産業への投資を呼び込むための金融系外国企業、高度金融人材</w:t>
      </w:r>
      <w:r w:rsidRPr="009B0CC7">
        <w:rPr>
          <w:rFonts w:ascii="ＭＳ 明朝" w:eastAsia="ＭＳ 明朝" w:hAnsi="ＭＳ 明朝" w:hint="eastAsia"/>
          <w:szCs w:val="21"/>
        </w:rPr>
        <w:t>の</w:t>
      </w:r>
      <w:r w:rsidRPr="009B0CC7">
        <w:rPr>
          <w:rFonts w:ascii="ＭＳ 明朝" w:eastAsia="ＭＳ 明朝" w:hAnsi="ＭＳ 明朝"/>
          <w:szCs w:val="21"/>
        </w:rPr>
        <w:t>集積、Web</w:t>
      </w:r>
      <w:r w:rsidRPr="009B0CC7">
        <w:rPr>
          <w:rFonts w:ascii="ＭＳ 明朝" w:eastAsia="ＭＳ 明朝" w:hAnsi="ＭＳ 明朝" w:hint="eastAsia"/>
          <w:szCs w:val="21"/>
        </w:rPr>
        <w:t>3</w:t>
      </w:r>
      <w:r w:rsidRPr="009B0CC7">
        <w:rPr>
          <w:rFonts w:ascii="ＭＳ 明朝" w:eastAsia="ＭＳ 明朝" w:hAnsi="ＭＳ 明朝"/>
          <w:szCs w:val="21"/>
        </w:rPr>
        <w:t>やステーブ</w:t>
      </w:r>
      <w:r w:rsidRPr="009B0CC7">
        <w:rPr>
          <w:rFonts w:ascii="ＭＳ 明朝" w:eastAsia="ＭＳ 明朝" w:hAnsi="ＭＳ 明朝" w:hint="eastAsia"/>
          <w:szCs w:val="21"/>
        </w:rPr>
        <w:t>ルコイン等の新たな金融サービスの実装による金融イノベーションの促進等を検討してまいりたいと考えているところでございます。</w:t>
      </w:r>
    </w:p>
    <w:p w14:paraId="7702A23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w:t>
      </w:r>
      <w:r w:rsidRPr="009B0CC7">
        <w:rPr>
          <w:rFonts w:ascii="ＭＳ 明朝" w:eastAsia="ＭＳ 明朝" w:hAnsi="ＭＳ 明朝"/>
          <w:szCs w:val="21"/>
        </w:rPr>
        <w:t>39ページをお願いいたします。</w:t>
      </w:r>
      <w:r w:rsidRPr="009B0CC7">
        <w:rPr>
          <w:rFonts w:ascii="ＭＳ 明朝" w:eastAsia="ＭＳ 明朝" w:hAnsi="ＭＳ 明朝" w:hint="eastAsia"/>
          <w:szCs w:val="21"/>
        </w:rPr>
        <w:t>ここからは、「重点的に整備すべき機能とエリア（府域）」についてでございます。まず、大阪市以外の府域については四</w:t>
      </w:r>
      <w:r w:rsidRPr="009B0CC7">
        <w:rPr>
          <w:rFonts w:ascii="ＭＳ 明朝" w:eastAsia="ＭＳ 明朝" w:hAnsi="ＭＳ 明朝"/>
          <w:szCs w:val="21"/>
        </w:rPr>
        <w:t>つのエリアで整理をしております。</w:t>
      </w:r>
    </w:p>
    <w:p w14:paraId="3B1661E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40ページをお願いいたします。ここからは資料の構成でございますけれども、各</w:t>
      </w:r>
      <w:r w:rsidRPr="009B0CC7">
        <w:rPr>
          <w:rFonts w:ascii="ＭＳ 明朝" w:eastAsia="ＭＳ 明朝" w:hAnsi="ＭＳ 明朝" w:hint="eastAsia"/>
          <w:szCs w:val="21"/>
        </w:rPr>
        <w:t>エリア</w:t>
      </w:r>
      <w:r w:rsidRPr="009B0CC7">
        <w:rPr>
          <w:rFonts w:ascii="ＭＳ 明朝" w:eastAsia="ＭＳ 明朝" w:hAnsi="ＭＳ 明朝"/>
          <w:szCs w:val="21"/>
        </w:rPr>
        <w:t>で共通ですが、資料上段のエリアのポテンシャル</w:t>
      </w:r>
      <w:r w:rsidRPr="009B0CC7">
        <w:rPr>
          <w:rFonts w:ascii="ＭＳ 明朝" w:eastAsia="ＭＳ 明朝" w:hAnsi="ＭＳ 明朝" w:hint="eastAsia"/>
          <w:szCs w:val="21"/>
        </w:rPr>
        <w:t>を</w:t>
      </w:r>
      <w:r w:rsidRPr="009B0CC7">
        <w:rPr>
          <w:rFonts w:ascii="ＭＳ 明朝" w:eastAsia="ＭＳ 明朝" w:hAnsi="ＭＳ 明朝"/>
          <w:szCs w:val="21"/>
        </w:rPr>
        <w:t>書いております。このポテンシャルを生かしつつ、かつ、資料の左下、民間事業者等からいただいたご意見、集積する機能例を踏まえまして、右下、各エリアの</w:t>
      </w:r>
      <w:r w:rsidRPr="009B0CC7">
        <w:rPr>
          <w:rFonts w:ascii="ＭＳ 明朝" w:eastAsia="ＭＳ 明朝" w:hAnsi="ＭＳ 明朝" w:hint="eastAsia"/>
          <w:szCs w:val="21"/>
        </w:rPr>
        <w:t>めざす</w:t>
      </w:r>
      <w:r w:rsidRPr="009B0CC7">
        <w:rPr>
          <w:rFonts w:ascii="ＭＳ 明朝" w:eastAsia="ＭＳ 明朝" w:hAnsi="ＭＳ 明朝"/>
          <w:szCs w:val="21"/>
        </w:rPr>
        <w:t>方向性をまとめております。</w:t>
      </w:r>
    </w:p>
    <w:p w14:paraId="64B71590"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まず、この北摂エリアでございますけれども、</w:t>
      </w:r>
      <w:r w:rsidRPr="009B0CC7">
        <w:rPr>
          <w:rFonts w:ascii="ＭＳ 明朝" w:eastAsia="ＭＳ 明朝" w:hAnsi="ＭＳ 明朝" w:hint="eastAsia"/>
          <w:szCs w:val="21"/>
        </w:rPr>
        <w:t>めざす</w:t>
      </w:r>
      <w:r w:rsidRPr="009B0CC7">
        <w:rPr>
          <w:rFonts w:ascii="ＭＳ 明朝" w:eastAsia="ＭＳ 明朝" w:hAnsi="ＭＳ 明朝"/>
          <w:szCs w:val="21"/>
        </w:rPr>
        <w:t>方向性でございますが、</w:t>
      </w:r>
      <w:r w:rsidRPr="009B0CC7">
        <w:rPr>
          <w:rFonts w:ascii="ＭＳ 明朝" w:eastAsia="ＭＳ 明朝" w:hAnsi="ＭＳ 明朝" w:hint="eastAsia"/>
          <w:szCs w:val="21"/>
        </w:rPr>
        <w:t>ライフサイエンス分野の研究開発でありますとか、スタートアップの育成・集積といった機能例も踏まえまして、“世界最先端の研究開発で未来を創る知の拠点”としております。</w:t>
      </w:r>
    </w:p>
    <w:p w14:paraId="5EC3210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w:t>
      </w:r>
      <w:r w:rsidRPr="009B0CC7">
        <w:rPr>
          <w:rFonts w:ascii="ＭＳ 明朝" w:eastAsia="ＭＳ 明朝" w:hAnsi="ＭＳ 明朝"/>
          <w:szCs w:val="21"/>
        </w:rPr>
        <w:t>41ページをお願いいたします。北河内・中河内エリアでございます。</w:t>
      </w:r>
    </w:p>
    <w:p w14:paraId="7ED81DED"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北河内・中河内エリアは、</w:t>
      </w:r>
      <w:r w:rsidRPr="009B0CC7">
        <w:rPr>
          <w:rFonts w:ascii="ＭＳ 明朝" w:eastAsia="ＭＳ 明朝" w:hAnsi="ＭＳ 明朝" w:hint="eastAsia"/>
          <w:szCs w:val="21"/>
        </w:rPr>
        <w:t>資料</w:t>
      </w:r>
      <w:r w:rsidRPr="009B0CC7">
        <w:rPr>
          <w:rFonts w:ascii="ＭＳ 明朝" w:eastAsia="ＭＳ 明朝" w:hAnsi="ＭＳ 明朝"/>
          <w:szCs w:val="21"/>
        </w:rPr>
        <w:t>左下の大阪の特徴を</w:t>
      </w:r>
      <w:r w:rsidRPr="009B0CC7">
        <w:rPr>
          <w:rFonts w:ascii="ＭＳ 明朝" w:eastAsia="ＭＳ 明朝" w:hAnsi="ＭＳ 明朝" w:hint="eastAsia"/>
          <w:szCs w:val="21"/>
        </w:rPr>
        <w:t>活かした</w:t>
      </w:r>
      <w:r w:rsidRPr="009B0CC7">
        <w:rPr>
          <w:rFonts w:ascii="ＭＳ 明朝" w:eastAsia="ＭＳ 明朝" w:hAnsi="ＭＳ 明朝"/>
          <w:szCs w:val="21"/>
        </w:rPr>
        <w:t>製造業の集積でありますとか、ディープテックの産業化といった</w:t>
      </w:r>
      <w:r w:rsidRPr="009B0CC7">
        <w:rPr>
          <w:rFonts w:ascii="ＭＳ 明朝" w:eastAsia="ＭＳ 明朝" w:hAnsi="ＭＳ 明朝" w:hint="eastAsia"/>
          <w:szCs w:val="21"/>
        </w:rPr>
        <w:t>機能</w:t>
      </w:r>
      <w:r w:rsidRPr="009B0CC7">
        <w:rPr>
          <w:rFonts w:ascii="ＭＳ 明朝" w:eastAsia="ＭＳ 明朝" w:hAnsi="ＭＳ 明朝"/>
          <w:szCs w:val="21"/>
        </w:rPr>
        <w:t>例も踏まえまして、</w:t>
      </w:r>
      <w:r w:rsidRPr="009B0CC7">
        <w:rPr>
          <w:rFonts w:ascii="ＭＳ 明朝" w:eastAsia="ＭＳ 明朝" w:hAnsi="ＭＳ 明朝" w:hint="eastAsia"/>
          <w:szCs w:val="21"/>
        </w:rPr>
        <w:t>“</w:t>
      </w:r>
      <w:r w:rsidRPr="009B0CC7">
        <w:rPr>
          <w:rFonts w:ascii="ＭＳ 明朝" w:eastAsia="ＭＳ 明朝" w:hAnsi="ＭＳ 明朝"/>
          <w:szCs w:val="21"/>
        </w:rPr>
        <w:t>世界的企業と中小企業が共創するものづくり拠点</w:t>
      </w:r>
      <w:r w:rsidRPr="009B0CC7">
        <w:rPr>
          <w:rFonts w:ascii="ＭＳ 明朝" w:eastAsia="ＭＳ 明朝" w:hAnsi="ＭＳ 明朝" w:hint="eastAsia"/>
          <w:szCs w:val="21"/>
        </w:rPr>
        <w:t>”</w:t>
      </w:r>
      <w:r w:rsidRPr="009B0CC7">
        <w:rPr>
          <w:rFonts w:ascii="ＭＳ 明朝" w:eastAsia="ＭＳ 明朝" w:hAnsi="ＭＳ 明朝"/>
          <w:szCs w:val="21"/>
        </w:rPr>
        <w:t>としております。</w:t>
      </w:r>
    </w:p>
    <w:p w14:paraId="4401195D"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それから42ページをお願いいたします。南河内エリアでございます。</w:t>
      </w:r>
    </w:p>
    <w:p w14:paraId="7936DFD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南河内エリアは、左下の</w:t>
      </w:r>
      <w:r w:rsidRPr="009B0CC7">
        <w:rPr>
          <w:rFonts w:ascii="ＭＳ 明朝" w:eastAsia="ＭＳ 明朝" w:hAnsi="ＭＳ 明朝" w:hint="eastAsia"/>
          <w:szCs w:val="21"/>
        </w:rPr>
        <w:t>街</w:t>
      </w:r>
      <w:r w:rsidRPr="009B0CC7">
        <w:rPr>
          <w:rFonts w:ascii="ＭＳ 明朝" w:eastAsia="ＭＳ 明朝" w:hAnsi="ＭＳ 明朝"/>
          <w:szCs w:val="21"/>
        </w:rPr>
        <w:t>まるごとスーパーサンドボックスでありますとか、最先端介護モデルやスマート農業の実験場といった機能例も踏まえまして、</w:t>
      </w:r>
      <w:r w:rsidRPr="009B0CC7">
        <w:rPr>
          <w:rFonts w:ascii="ＭＳ 明朝" w:eastAsia="ＭＳ 明朝" w:hAnsi="ＭＳ 明朝" w:hint="eastAsia"/>
          <w:szCs w:val="21"/>
        </w:rPr>
        <w:t>“自然</w:t>
      </w:r>
      <w:r w:rsidRPr="009B0CC7">
        <w:rPr>
          <w:rFonts w:ascii="ＭＳ 明朝" w:eastAsia="ＭＳ 明朝" w:hAnsi="ＭＳ 明朝"/>
          <w:szCs w:val="21"/>
        </w:rPr>
        <w:t>と調和した未来社会の郊外型実証フィー</w:t>
      </w:r>
      <w:r w:rsidRPr="009B0CC7">
        <w:rPr>
          <w:rFonts w:ascii="ＭＳ 明朝" w:eastAsia="ＭＳ 明朝" w:hAnsi="ＭＳ 明朝" w:hint="eastAsia"/>
          <w:szCs w:val="21"/>
        </w:rPr>
        <w:t>ルド”としております。</w:t>
      </w:r>
    </w:p>
    <w:p w14:paraId="49356FB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lastRenderedPageBreak/>
        <w:t>それから</w:t>
      </w:r>
      <w:r w:rsidRPr="009B0CC7">
        <w:rPr>
          <w:rFonts w:ascii="ＭＳ 明朝" w:eastAsia="ＭＳ 明朝" w:hAnsi="ＭＳ 明朝"/>
          <w:szCs w:val="21"/>
        </w:rPr>
        <w:t>43ページをお願いいたします。泉州エリアでございます。</w:t>
      </w:r>
    </w:p>
    <w:p w14:paraId="220C16E7"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このエリアは広大ということもございまして、今</w:t>
      </w:r>
      <w:r w:rsidRPr="009B0CC7">
        <w:rPr>
          <w:rFonts w:ascii="ＭＳ 明朝" w:eastAsia="ＭＳ 明朝" w:hAnsi="ＭＳ 明朝" w:hint="eastAsia"/>
          <w:szCs w:val="21"/>
        </w:rPr>
        <w:t>二</w:t>
      </w:r>
      <w:r w:rsidRPr="009B0CC7">
        <w:rPr>
          <w:rFonts w:ascii="ＭＳ 明朝" w:eastAsia="ＭＳ 明朝" w:hAnsi="ＭＳ 明朝"/>
          <w:szCs w:val="21"/>
        </w:rPr>
        <w:t>つの方向性を検討しております。</w:t>
      </w:r>
    </w:p>
    <w:p w14:paraId="44D757B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左下の機能例でございますけれども、次世代エネルギーの拠点形成や、港湾物流と成長産業の組み合わせでありますとか、関西国際空港の機能強化や周遊・体験型観光といった機能も踏まえまして、“</w:t>
      </w:r>
      <w:r w:rsidRPr="009B0CC7">
        <w:rPr>
          <w:rFonts w:ascii="ＭＳ 明朝" w:eastAsia="ＭＳ 明朝" w:hAnsi="ＭＳ 明朝"/>
          <w:szCs w:val="21"/>
        </w:rPr>
        <w:t>GXを実証・実装するカーボンニュートラル</w:t>
      </w:r>
      <w:r w:rsidRPr="009B0CC7">
        <w:rPr>
          <w:rFonts w:ascii="ＭＳ 明朝" w:eastAsia="ＭＳ 明朝" w:hAnsi="ＭＳ 明朝" w:hint="eastAsia"/>
          <w:szCs w:val="21"/>
        </w:rPr>
        <w:t>・ベ</w:t>
      </w:r>
      <w:r w:rsidRPr="009B0CC7">
        <w:rPr>
          <w:rFonts w:ascii="ＭＳ 明朝" w:eastAsia="ＭＳ 明朝" w:hAnsi="ＭＳ 明朝"/>
          <w:szCs w:val="21"/>
        </w:rPr>
        <w:t>ルト</w:t>
      </w:r>
      <w:r w:rsidRPr="009B0CC7">
        <w:rPr>
          <w:rFonts w:ascii="ＭＳ 明朝" w:eastAsia="ＭＳ 明朝" w:hAnsi="ＭＳ 明朝" w:hint="eastAsia"/>
          <w:szCs w:val="21"/>
        </w:rPr>
        <w:t>”</w:t>
      </w:r>
      <w:r w:rsidRPr="009B0CC7">
        <w:rPr>
          <w:rFonts w:ascii="ＭＳ 明朝" w:eastAsia="ＭＳ 明朝" w:hAnsi="ＭＳ 明朝"/>
          <w:szCs w:val="21"/>
        </w:rPr>
        <w:t>及び</w:t>
      </w:r>
      <w:r w:rsidRPr="009B0CC7">
        <w:rPr>
          <w:rFonts w:ascii="ＭＳ 明朝" w:eastAsia="ＭＳ 明朝" w:hAnsi="ＭＳ 明朝" w:hint="eastAsia"/>
          <w:szCs w:val="21"/>
        </w:rPr>
        <w:t>“</w:t>
      </w:r>
      <w:r w:rsidRPr="009B0CC7">
        <w:rPr>
          <w:rFonts w:ascii="ＭＳ 明朝" w:eastAsia="ＭＳ 明朝" w:hAnsi="ＭＳ 明朝"/>
          <w:szCs w:val="21"/>
        </w:rPr>
        <w:t>海と歴史文化で世界をもてなす観光</w:t>
      </w:r>
      <w:r w:rsidRPr="009B0CC7">
        <w:rPr>
          <w:rFonts w:ascii="ＭＳ 明朝" w:eastAsia="ＭＳ 明朝" w:hAnsi="ＭＳ 明朝" w:hint="eastAsia"/>
          <w:szCs w:val="21"/>
        </w:rPr>
        <w:t>・</w:t>
      </w:r>
      <w:r w:rsidRPr="009B0CC7">
        <w:rPr>
          <w:rFonts w:ascii="ＭＳ 明朝" w:eastAsia="ＭＳ 明朝" w:hAnsi="ＭＳ 明朝"/>
          <w:szCs w:val="21"/>
        </w:rPr>
        <w:t>交流拠点</w:t>
      </w:r>
      <w:r w:rsidRPr="009B0CC7">
        <w:rPr>
          <w:rFonts w:ascii="ＭＳ 明朝" w:eastAsia="ＭＳ 明朝" w:hAnsi="ＭＳ 明朝" w:hint="eastAsia"/>
          <w:szCs w:val="21"/>
        </w:rPr>
        <w:t>”</w:t>
      </w:r>
      <w:r w:rsidRPr="009B0CC7">
        <w:rPr>
          <w:rFonts w:ascii="ＭＳ 明朝" w:eastAsia="ＭＳ 明朝" w:hAnsi="ＭＳ 明朝"/>
          <w:szCs w:val="21"/>
        </w:rPr>
        <w:t>としております。</w:t>
      </w:r>
    </w:p>
    <w:p w14:paraId="144CB90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続きまして、44ページからは都心部についてでございます。</w:t>
      </w:r>
      <w:r w:rsidRPr="009B0CC7">
        <w:rPr>
          <w:rFonts w:ascii="ＭＳ 明朝" w:eastAsia="ＭＳ 明朝" w:hAnsi="ＭＳ 明朝" w:hint="eastAsia"/>
          <w:szCs w:val="21"/>
        </w:rPr>
        <w:t>七</w:t>
      </w:r>
      <w:r w:rsidRPr="009B0CC7">
        <w:rPr>
          <w:rFonts w:ascii="ＭＳ 明朝" w:eastAsia="ＭＳ 明朝" w:hAnsi="ＭＳ 明朝"/>
          <w:szCs w:val="21"/>
        </w:rPr>
        <w:t>つのエリアで整理をしております。</w:t>
      </w:r>
    </w:p>
    <w:p w14:paraId="5E625E0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45ページをお願いいたします。大手前エリアでございます。大手前エリアは先ほど申し上げました</w:t>
      </w:r>
      <w:r w:rsidRPr="009B0CC7">
        <w:rPr>
          <w:rFonts w:ascii="ＭＳ 明朝" w:eastAsia="ＭＳ 明朝" w:hAnsi="ＭＳ 明朝" w:hint="eastAsia"/>
          <w:szCs w:val="21"/>
        </w:rPr>
        <w:t>副首都</w:t>
      </w:r>
      <w:r w:rsidRPr="009B0CC7">
        <w:rPr>
          <w:rFonts w:ascii="ＭＳ 明朝" w:eastAsia="ＭＳ 明朝" w:hAnsi="ＭＳ 明朝"/>
          <w:szCs w:val="21"/>
        </w:rPr>
        <w:t>庁合同庁舎</w:t>
      </w:r>
      <w:r w:rsidRPr="009B0CC7">
        <w:rPr>
          <w:rFonts w:ascii="ＭＳ 明朝" w:eastAsia="ＭＳ 明朝" w:hAnsi="ＭＳ 明朝" w:hint="eastAsia"/>
          <w:szCs w:val="21"/>
        </w:rPr>
        <w:t>（仮称）</w:t>
      </w:r>
      <w:r w:rsidRPr="009B0CC7">
        <w:rPr>
          <w:rFonts w:ascii="ＭＳ 明朝" w:eastAsia="ＭＳ 明朝" w:hAnsi="ＭＳ 明朝"/>
          <w:szCs w:val="21"/>
        </w:rPr>
        <w:t>の整備でありますとか</w:t>
      </w:r>
      <w:r w:rsidRPr="009B0CC7">
        <w:rPr>
          <w:rFonts w:ascii="ＭＳ 明朝" w:eastAsia="ＭＳ 明朝" w:hAnsi="ＭＳ 明朝" w:hint="eastAsia"/>
          <w:szCs w:val="21"/>
        </w:rPr>
        <w:t>、西日本の消防・防災拠点といった機能例も踏まえまして、“バックアップ機能を備えたレジリエンス拠点”としております。</w:t>
      </w:r>
    </w:p>
    <w:p w14:paraId="7EBE771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w:t>
      </w:r>
      <w:r w:rsidRPr="009B0CC7">
        <w:rPr>
          <w:rFonts w:ascii="ＭＳ 明朝" w:eastAsia="ＭＳ 明朝" w:hAnsi="ＭＳ 明朝"/>
          <w:szCs w:val="21"/>
        </w:rPr>
        <w:t>46ページでございます。</w:t>
      </w:r>
      <w:r w:rsidRPr="009B0CC7">
        <w:rPr>
          <w:rFonts w:ascii="ＭＳ 明朝" w:eastAsia="ＭＳ 明朝" w:hAnsi="ＭＳ 明朝" w:hint="eastAsia"/>
          <w:szCs w:val="21"/>
        </w:rPr>
        <w:t>キタ</w:t>
      </w:r>
      <w:r w:rsidRPr="009B0CC7">
        <w:rPr>
          <w:rFonts w:ascii="ＭＳ 明朝" w:eastAsia="ＭＳ 明朝" w:hAnsi="ＭＳ 明朝"/>
          <w:szCs w:val="21"/>
        </w:rPr>
        <w:t>エリアでございますけれども、</w:t>
      </w:r>
      <w:r w:rsidRPr="009B0CC7">
        <w:rPr>
          <w:rFonts w:ascii="ＭＳ 明朝" w:eastAsia="ＭＳ 明朝" w:hAnsi="ＭＳ 明朝" w:hint="eastAsia"/>
          <w:szCs w:val="21"/>
        </w:rPr>
        <w:t>キタ</w:t>
      </w:r>
      <w:r w:rsidRPr="009B0CC7">
        <w:rPr>
          <w:rFonts w:ascii="ＭＳ 明朝" w:eastAsia="ＭＳ 明朝" w:hAnsi="ＭＳ 明朝"/>
          <w:szCs w:val="21"/>
        </w:rPr>
        <w:t>エリアは本社機能</w:t>
      </w:r>
      <w:r w:rsidRPr="009B0CC7">
        <w:rPr>
          <w:rFonts w:ascii="ＭＳ 明朝" w:eastAsia="ＭＳ 明朝" w:hAnsi="ＭＳ 明朝" w:hint="eastAsia"/>
          <w:szCs w:val="21"/>
        </w:rPr>
        <w:t>・</w:t>
      </w:r>
      <w:r w:rsidRPr="009B0CC7">
        <w:rPr>
          <w:rFonts w:ascii="ＭＳ 明朝" w:eastAsia="ＭＳ 明朝" w:hAnsi="ＭＳ 明朝"/>
          <w:szCs w:val="21"/>
        </w:rPr>
        <w:t>第二本社機能集積でありますとか、金融機能の強化といった機能例も踏まえまして、</w:t>
      </w:r>
      <w:r w:rsidRPr="009B0CC7">
        <w:rPr>
          <w:rFonts w:ascii="ＭＳ 明朝" w:eastAsia="ＭＳ 明朝" w:hAnsi="ＭＳ 明朝" w:hint="eastAsia"/>
          <w:szCs w:val="21"/>
        </w:rPr>
        <w:t>“</w:t>
      </w:r>
      <w:r w:rsidRPr="009B0CC7">
        <w:rPr>
          <w:rFonts w:ascii="ＭＳ 明朝" w:eastAsia="ＭＳ 明朝" w:hAnsi="ＭＳ 明朝"/>
          <w:szCs w:val="21"/>
        </w:rPr>
        <w:t>グローバル企業が集う</w:t>
      </w:r>
      <w:r w:rsidRPr="009B0CC7">
        <w:rPr>
          <w:rFonts w:ascii="ＭＳ 明朝" w:eastAsia="ＭＳ 明朝" w:hAnsi="ＭＳ 明朝" w:hint="eastAsia"/>
          <w:szCs w:val="21"/>
        </w:rPr>
        <w:t>「副首都</w:t>
      </w:r>
      <w:r w:rsidRPr="009B0CC7">
        <w:rPr>
          <w:rFonts w:ascii="ＭＳ 明朝" w:eastAsia="ＭＳ 明朝" w:hAnsi="ＭＳ 明朝"/>
          <w:szCs w:val="21"/>
        </w:rPr>
        <w:t>の顔</w:t>
      </w:r>
      <w:r w:rsidRPr="009B0CC7">
        <w:rPr>
          <w:rFonts w:ascii="ＭＳ 明朝" w:eastAsia="ＭＳ 明朝" w:hAnsi="ＭＳ 明朝" w:hint="eastAsia"/>
          <w:szCs w:val="21"/>
        </w:rPr>
        <w:t>」”</w:t>
      </w:r>
      <w:r w:rsidRPr="009B0CC7">
        <w:rPr>
          <w:rFonts w:ascii="ＭＳ 明朝" w:eastAsia="ＭＳ 明朝" w:hAnsi="ＭＳ 明朝"/>
          <w:szCs w:val="21"/>
        </w:rPr>
        <w:t>としております。</w:t>
      </w:r>
    </w:p>
    <w:p w14:paraId="6BEB251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続きまして47ページ、中之島エリアでございます。中之島エリアは、ライフサイエンス分野の研究開発や、産業</w:t>
      </w:r>
      <w:r w:rsidRPr="009B0CC7">
        <w:rPr>
          <w:rFonts w:ascii="ＭＳ 明朝" w:eastAsia="ＭＳ 明朝" w:hAnsi="ＭＳ 明朝" w:hint="eastAsia"/>
          <w:szCs w:val="21"/>
        </w:rPr>
        <w:t>・研究人材</w:t>
      </w:r>
      <w:r w:rsidRPr="009B0CC7">
        <w:rPr>
          <w:rFonts w:ascii="ＭＳ 明朝" w:eastAsia="ＭＳ 明朝" w:hAnsi="ＭＳ 明朝"/>
          <w:szCs w:val="21"/>
        </w:rPr>
        <w:t>の育成といった機能例も踏まえまして、</w:t>
      </w:r>
      <w:r w:rsidRPr="009B0CC7">
        <w:rPr>
          <w:rFonts w:ascii="ＭＳ 明朝" w:eastAsia="ＭＳ 明朝" w:hAnsi="ＭＳ 明朝" w:hint="eastAsia"/>
          <w:szCs w:val="21"/>
        </w:rPr>
        <w:t>“</w:t>
      </w:r>
      <w:r w:rsidRPr="009B0CC7">
        <w:rPr>
          <w:rFonts w:ascii="ＭＳ 明朝" w:eastAsia="ＭＳ 明朝" w:hAnsi="ＭＳ 明朝"/>
          <w:szCs w:val="21"/>
        </w:rPr>
        <w:t>世界最高水準のライフサイエンス都市</w:t>
      </w:r>
      <w:r w:rsidRPr="009B0CC7">
        <w:rPr>
          <w:rFonts w:ascii="ＭＳ 明朝" w:eastAsia="ＭＳ 明朝" w:hAnsi="ＭＳ 明朝" w:hint="eastAsia"/>
          <w:szCs w:val="21"/>
        </w:rPr>
        <w:t>”</w:t>
      </w:r>
      <w:r w:rsidRPr="009B0CC7">
        <w:rPr>
          <w:rFonts w:ascii="ＭＳ 明朝" w:eastAsia="ＭＳ 明朝" w:hAnsi="ＭＳ 明朝"/>
          <w:szCs w:val="21"/>
        </w:rPr>
        <w:t>としております。</w:t>
      </w:r>
    </w:p>
    <w:p w14:paraId="36FBA446"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続きまして48ページ、大阪城東部エリアでございます。大阪城東部エリアは、フィジカルAI</w:t>
      </w:r>
      <w:r w:rsidRPr="009B0CC7">
        <w:rPr>
          <w:rFonts w:ascii="ＭＳ 明朝" w:eastAsia="ＭＳ 明朝" w:hAnsi="ＭＳ 明朝" w:hint="eastAsia"/>
          <w:szCs w:val="21"/>
        </w:rPr>
        <w:t>×</w:t>
      </w:r>
      <w:r w:rsidRPr="009B0CC7">
        <w:rPr>
          <w:rFonts w:ascii="ＭＳ 明朝" w:eastAsia="ＭＳ 明朝" w:hAnsi="ＭＳ 明朝"/>
          <w:szCs w:val="21"/>
        </w:rPr>
        <w:t>ものづくり</w:t>
      </w:r>
      <w:r w:rsidRPr="009B0CC7">
        <w:rPr>
          <w:rFonts w:ascii="ＭＳ 明朝" w:eastAsia="ＭＳ 明朝" w:hAnsi="ＭＳ 明朝" w:hint="eastAsia"/>
          <w:szCs w:val="21"/>
        </w:rPr>
        <w:t>技術でありますとか、大学の機能向上といった機能例も踏まえまして、“街まるごと未来技術の実験場（サンドボックス）”としております。</w:t>
      </w:r>
    </w:p>
    <w:p w14:paraId="6ED9EA1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w:t>
      </w:r>
      <w:r w:rsidRPr="009B0CC7">
        <w:rPr>
          <w:rFonts w:ascii="ＭＳ 明朝" w:eastAsia="ＭＳ 明朝" w:hAnsi="ＭＳ 明朝"/>
          <w:szCs w:val="21"/>
        </w:rPr>
        <w:t>49ページでございます。</w:t>
      </w:r>
      <w:r w:rsidRPr="009B0CC7">
        <w:rPr>
          <w:rFonts w:ascii="ＭＳ 明朝" w:eastAsia="ＭＳ 明朝" w:hAnsi="ＭＳ 明朝" w:hint="eastAsia"/>
          <w:szCs w:val="21"/>
        </w:rPr>
        <w:t>ミナミ</w:t>
      </w:r>
      <w:r w:rsidRPr="009B0CC7">
        <w:rPr>
          <w:rFonts w:ascii="ＭＳ 明朝" w:eastAsia="ＭＳ 明朝" w:hAnsi="ＭＳ 明朝"/>
          <w:szCs w:val="21"/>
        </w:rPr>
        <w:t>エリアでございます。このエリアは、ナイトタイムエコノミーでありますとか食文化</w:t>
      </w:r>
      <w:r w:rsidRPr="009B0CC7">
        <w:rPr>
          <w:rFonts w:ascii="ＭＳ 明朝" w:eastAsia="ＭＳ 明朝" w:hAnsi="ＭＳ 明朝" w:hint="eastAsia"/>
          <w:szCs w:val="21"/>
        </w:rPr>
        <w:t>や</w:t>
      </w:r>
      <w:r w:rsidRPr="009B0CC7">
        <w:rPr>
          <w:rFonts w:ascii="ＭＳ 明朝" w:eastAsia="ＭＳ 明朝" w:hAnsi="ＭＳ 明朝"/>
          <w:szCs w:val="21"/>
        </w:rPr>
        <w:t>アート、eスポーツなどの</w:t>
      </w:r>
      <w:r w:rsidRPr="009B0CC7">
        <w:rPr>
          <w:rFonts w:ascii="ＭＳ 明朝" w:eastAsia="ＭＳ 明朝" w:hAnsi="ＭＳ 明朝" w:hint="eastAsia"/>
          <w:szCs w:val="21"/>
        </w:rPr>
        <w:t>集積</w:t>
      </w:r>
      <w:r w:rsidRPr="009B0CC7">
        <w:rPr>
          <w:rFonts w:ascii="ＭＳ 明朝" w:eastAsia="ＭＳ 明朝" w:hAnsi="ＭＳ 明朝"/>
          <w:szCs w:val="21"/>
        </w:rPr>
        <w:t>といった機能例も踏まえまして</w:t>
      </w:r>
      <w:r w:rsidRPr="009B0CC7">
        <w:rPr>
          <w:rFonts w:ascii="ＭＳ 明朝" w:eastAsia="ＭＳ 明朝" w:hAnsi="ＭＳ 明朝" w:hint="eastAsia"/>
          <w:szCs w:val="21"/>
        </w:rPr>
        <w:t>、“</w:t>
      </w:r>
      <w:r w:rsidRPr="009B0CC7">
        <w:rPr>
          <w:rFonts w:ascii="ＭＳ 明朝" w:eastAsia="ＭＳ 明朝" w:hAnsi="ＭＳ 明朝"/>
          <w:szCs w:val="21"/>
        </w:rPr>
        <w:t>大阪の魅力を世界に発信する24時間観光都市</w:t>
      </w:r>
      <w:r w:rsidRPr="009B0CC7">
        <w:rPr>
          <w:rFonts w:ascii="ＭＳ 明朝" w:eastAsia="ＭＳ 明朝" w:hAnsi="ＭＳ 明朝" w:hint="eastAsia"/>
          <w:szCs w:val="21"/>
        </w:rPr>
        <w:t>”</w:t>
      </w:r>
      <w:r w:rsidRPr="009B0CC7">
        <w:rPr>
          <w:rFonts w:ascii="ＭＳ 明朝" w:eastAsia="ＭＳ 明朝" w:hAnsi="ＭＳ 明朝"/>
          <w:szCs w:val="21"/>
        </w:rPr>
        <w:t>としたところでございます。</w:t>
      </w:r>
    </w:p>
    <w:p w14:paraId="38F589C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それから50ページ、夢洲エリアでございます。夢洲エリアは</w:t>
      </w:r>
      <w:r w:rsidRPr="009B0CC7">
        <w:rPr>
          <w:rFonts w:ascii="ＭＳ 明朝" w:eastAsia="ＭＳ 明朝" w:hAnsi="ＭＳ 明朝" w:hint="eastAsia"/>
          <w:szCs w:val="21"/>
        </w:rPr>
        <w:t>、</w:t>
      </w:r>
      <w:r w:rsidRPr="009B0CC7">
        <w:rPr>
          <w:rFonts w:ascii="ＭＳ 明朝" w:eastAsia="ＭＳ 明朝" w:hAnsi="ＭＳ 明朝"/>
          <w:szCs w:val="21"/>
        </w:rPr>
        <w:t>IRや万博レガシーによる集客交流、それからICTによる没入型コンテンツの導入といった機能例も踏まえまして、</w:t>
      </w:r>
      <w:r w:rsidRPr="009B0CC7">
        <w:rPr>
          <w:rFonts w:ascii="ＭＳ 明朝" w:eastAsia="ＭＳ 明朝" w:hAnsi="ＭＳ 明朝" w:hint="eastAsia"/>
          <w:szCs w:val="21"/>
        </w:rPr>
        <w:t>“</w:t>
      </w:r>
      <w:r w:rsidRPr="009B0CC7">
        <w:rPr>
          <w:rFonts w:ascii="ＭＳ 明朝" w:eastAsia="ＭＳ 明朝" w:hAnsi="ＭＳ 明朝"/>
          <w:szCs w:val="21"/>
        </w:rPr>
        <w:t>非日常の未来を体験できる国際観光拠点</w:t>
      </w:r>
      <w:r w:rsidRPr="009B0CC7">
        <w:rPr>
          <w:rFonts w:ascii="ＭＳ 明朝" w:eastAsia="ＭＳ 明朝" w:hAnsi="ＭＳ 明朝" w:hint="eastAsia"/>
          <w:szCs w:val="21"/>
        </w:rPr>
        <w:t>”</w:t>
      </w:r>
      <w:r w:rsidRPr="009B0CC7">
        <w:rPr>
          <w:rFonts w:ascii="ＭＳ 明朝" w:eastAsia="ＭＳ 明朝" w:hAnsi="ＭＳ 明朝"/>
          <w:szCs w:val="21"/>
        </w:rPr>
        <w:t>としております。</w:t>
      </w:r>
    </w:p>
    <w:p w14:paraId="3EB498F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それから最後のエリア、51ページでございます。</w:t>
      </w:r>
      <w:r w:rsidRPr="009B0CC7">
        <w:rPr>
          <w:rFonts w:ascii="ＭＳ 明朝" w:eastAsia="ＭＳ 明朝" w:hAnsi="ＭＳ 明朝" w:hint="eastAsia"/>
          <w:szCs w:val="21"/>
        </w:rPr>
        <w:t>新大阪エリアでございます。新大阪エリアにつきましては、滞留型機能の導入でありますとか、国際会議等の交流機能といった機能例も踏まえまして、“グローバルなビジネス交流拠点”としているところでございます。ここまでが副首都の導入すべき機能の今現在の検討状況でございます。</w:t>
      </w:r>
    </w:p>
    <w:p w14:paraId="315C787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最後に、「４．今後の進め方」についてご説明申し上げます。</w:t>
      </w:r>
    </w:p>
    <w:p w14:paraId="438582E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53ページをお願いいたします。</w:t>
      </w:r>
      <w:r w:rsidRPr="009B0CC7">
        <w:rPr>
          <w:rFonts w:ascii="ＭＳ 明朝" w:eastAsia="ＭＳ 明朝" w:hAnsi="ＭＳ 明朝" w:hint="eastAsia"/>
          <w:szCs w:val="21"/>
        </w:rPr>
        <w:t>副首都</w:t>
      </w:r>
      <w:r w:rsidRPr="009B0CC7">
        <w:rPr>
          <w:rFonts w:ascii="ＭＳ 明朝" w:eastAsia="ＭＳ 明朝" w:hAnsi="ＭＳ 明朝"/>
          <w:szCs w:val="21"/>
        </w:rPr>
        <w:t>に関する想定スケジュールにつきましては、資料の中段に記載のとおりでございますけれども、現段階で資料下段にある記載</w:t>
      </w:r>
      <w:r w:rsidRPr="009B0CC7">
        <w:rPr>
          <w:rFonts w:ascii="ＭＳ 明朝" w:eastAsia="ＭＳ 明朝" w:hAnsi="ＭＳ 明朝" w:hint="eastAsia"/>
          <w:szCs w:val="21"/>
        </w:rPr>
        <w:t>の</w:t>
      </w:r>
      <w:r w:rsidRPr="009B0CC7">
        <w:rPr>
          <w:rFonts w:ascii="ＭＳ 明朝" w:eastAsia="ＭＳ 明朝" w:hAnsi="ＭＳ 明朝"/>
          <w:szCs w:val="21"/>
        </w:rPr>
        <w:t>今後の課題についてまだ検討ができておりません。今後、明らかになる政令</w:t>
      </w:r>
      <w:r w:rsidRPr="009B0CC7">
        <w:rPr>
          <w:rFonts w:ascii="ＭＳ 明朝" w:eastAsia="ＭＳ 明朝" w:hAnsi="ＭＳ 明朝" w:hint="eastAsia"/>
          <w:szCs w:val="21"/>
        </w:rPr>
        <w:t>の</w:t>
      </w:r>
      <w:r w:rsidRPr="009B0CC7">
        <w:rPr>
          <w:rFonts w:ascii="ＭＳ 明朝" w:eastAsia="ＭＳ 明朝" w:hAnsi="ＭＳ 明朝"/>
          <w:szCs w:val="21"/>
        </w:rPr>
        <w:t>内容等も踏まえて検討を進めていき、</w:t>
      </w:r>
      <w:r w:rsidRPr="009B0CC7">
        <w:rPr>
          <w:rFonts w:ascii="ＭＳ 明朝" w:eastAsia="ＭＳ 明朝" w:hAnsi="ＭＳ 明朝" w:hint="eastAsia"/>
          <w:szCs w:val="21"/>
        </w:rPr>
        <w:t>更</w:t>
      </w:r>
      <w:r w:rsidRPr="009B0CC7">
        <w:rPr>
          <w:rFonts w:ascii="ＭＳ 明朝" w:eastAsia="ＭＳ 明朝" w:hAnsi="ＭＳ 明朝"/>
          <w:szCs w:val="21"/>
        </w:rPr>
        <w:t>なるブラッシュアップを図りまして、</w:t>
      </w:r>
      <w:r w:rsidRPr="009B0CC7">
        <w:rPr>
          <w:rFonts w:ascii="ＭＳ 明朝" w:eastAsia="ＭＳ 明朝" w:hAnsi="ＭＳ 明朝" w:hint="eastAsia"/>
          <w:szCs w:val="21"/>
        </w:rPr>
        <w:t>「</w:t>
      </w:r>
      <w:r w:rsidRPr="009B0CC7">
        <w:rPr>
          <w:rFonts w:ascii="ＭＳ 明朝" w:eastAsia="ＭＳ 明朝" w:hAnsi="ＭＳ 明朝"/>
          <w:szCs w:val="21"/>
        </w:rPr>
        <w:t>大阪が</w:t>
      </w:r>
      <w:r w:rsidRPr="009B0CC7">
        <w:rPr>
          <w:rFonts w:ascii="ＭＳ 明朝" w:eastAsia="ＭＳ 明朝" w:hAnsi="ＭＳ 明朝" w:hint="eastAsia"/>
          <w:szCs w:val="21"/>
        </w:rPr>
        <w:t>めざ</w:t>
      </w:r>
      <w:r w:rsidRPr="009B0CC7">
        <w:rPr>
          <w:rFonts w:ascii="ＭＳ 明朝" w:eastAsia="ＭＳ 明朝" w:hAnsi="ＭＳ 明朝"/>
          <w:szCs w:val="21"/>
        </w:rPr>
        <w:t>す</w:t>
      </w:r>
      <w:r w:rsidRPr="009B0CC7">
        <w:rPr>
          <w:rFonts w:ascii="ＭＳ 明朝" w:eastAsia="ＭＳ 明朝" w:hAnsi="ＭＳ 明朝" w:hint="eastAsia"/>
          <w:szCs w:val="21"/>
        </w:rPr>
        <w:t>副首都像」</w:t>
      </w:r>
      <w:r w:rsidRPr="009B0CC7">
        <w:rPr>
          <w:rFonts w:ascii="ＭＳ 明朝" w:eastAsia="ＭＳ 明朝" w:hAnsi="ＭＳ 明朝"/>
          <w:szCs w:val="21"/>
        </w:rPr>
        <w:t>の基本的な</w:t>
      </w:r>
      <w:r w:rsidRPr="009B0CC7">
        <w:rPr>
          <w:rFonts w:ascii="ＭＳ 明朝" w:eastAsia="ＭＳ 明朝" w:hAnsi="ＭＳ 明朝"/>
          <w:szCs w:val="21"/>
        </w:rPr>
        <w:lastRenderedPageBreak/>
        <w:t>考え方を取りまとめていきたいと考えているところでございます。</w:t>
      </w:r>
    </w:p>
    <w:p w14:paraId="73FBE1C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なお、資料３</w:t>
      </w:r>
      <w:r w:rsidRPr="009B0CC7">
        <w:rPr>
          <w:rFonts w:ascii="ＭＳ 明朝" w:eastAsia="ＭＳ 明朝" w:hAnsi="ＭＳ 明朝"/>
          <w:szCs w:val="21"/>
        </w:rPr>
        <w:t>につきましては、先ほど申し上げました民間と有識者、市町村意見照会の内容詳細をまとめたものでございます。参考</w:t>
      </w:r>
      <w:r w:rsidRPr="009B0CC7">
        <w:rPr>
          <w:rFonts w:ascii="ＭＳ 明朝" w:eastAsia="ＭＳ 明朝" w:hAnsi="ＭＳ 明朝" w:hint="eastAsia"/>
          <w:szCs w:val="21"/>
        </w:rPr>
        <w:t>資料</w:t>
      </w:r>
      <w:r w:rsidRPr="009B0CC7">
        <w:rPr>
          <w:rFonts w:ascii="ＭＳ 明朝" w:eastAsia="ＭＳ 明朝" w:hAnsi="ＭＳ 明朝"/>
          <w:szCs w:val="21"/>
        </w:rPr>
        <w:t>でございますので説明は</w:t>
      </w:r>
      <w:r w:rsidRPr="009B0CC7">
        <w:rPr>
          <w:rFonts w:ascii="ＭＳ 明朝" w:eastAsia="ＭＳ 明朝" w:hAnsi="ＭＳ 明朝" w:hint="eastAsia"/>
          <w:szCs w:val="21"/>
        </w:rPr>
        <w:t>省略</w:t>
      </w:r>
      <w:r w:rsidRPr="009B0CC7">
        <w:rPr>
          <w:rFonts w:ascii="ＭＳ 明朝" w:eastAsia="ＭＳ 明朝" w:hAnsi="ＭＳ 明朝"/>
          <w:szCs w:val="21"/>
        </w:rPr>
        <w:t>をさせていただきます。説明は以上でございます</w:t>
      </w:r>
      <w:r w:rsidRPr="009B0CC7">
        <w:rPr>
          <w:rFonts w:ascii="ＭＳ 明朝" w:eastAsia="ＭＳ 明朝" w:hAnsi="ＭＳ 明朝" w:hint="eastAsia"/>
          <w:szCs w:val="21"/>
        </w:rPr>
        <w:t>、</w:t>
      </w:r>
      <w:r w:rsidRPr="009B0CC7">
        <w:rPr>
          <w:rFonts w:ascii="ＭＳ 明朝" w:eastAsia="ＭＳ 明朝" w:hAnsi="ＭＳ 明朝"/>
          <w:szCs w:val="21"/>
        </w:rPr>
        <w:t>よろしくお願いします。</w:t>
      </w:r>
    </w:p>
    <w:p w14:paraId="2111BE41" w14:textId="77777777" w:rsidR="009B0CC7" w:rsidRPr="009B0CC7" w:rsidRDefault="009B0CC7" w:rsidP="009B0CC7">
      <w:pPr>
        <w:jc w:val="both"/>
        <w:rPr>
          <w:rFonts w:ascii="ＭＳ 明朝" w:eastAsia="ＭＳ 明朝" w:hAnsi="ＭＳ 明朝"/>
          <w:szCs w:val="21"/>
        </w:rPr>
      </w:pPr>
    </w:p>
    <w:p w14:paraId="40BC7C2F"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19F4F63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ただいまの説明を踏まえまして、意見交換に移りたいと思います。恐れ入りますが、お一人</w:t>
      </w:r>
      <w:r w:rsidRPr="009B0CC7">
        <w:rPr>
          <w:rFonts w:ascii="ＭＳ 明朝" w:eastAsia="ＭＳ 明朝" w:hAnsi="ＭＳ 明朝" w:hint="eastAsia"/>
          <w:szCs w:val="21"/>
        </w:rPr>
        <w:t>５</w:t>
      </w:r>
      <w:r w:rsidRPr="009B0CC7">
        <w:rPr>
          <w:rFonts w:ascii="ＭＳ 明朝" w:eastAsia="ＭＳ 明朝" w:hAnsi="ＭＳ 明朝"/>
          <w:szCs w:val="21"/>
        </w:rPr>
        <w:t>分程度でお願いをできればと思います。まずは上山特別顧問、よろしくお願いいたします。</w:t>
      </w:r>
    </w:p>
    <w:p w14:paraId="6597297F" w14:textId="77777777" w:rsidR="009B0CC7" w:rsidRPr="009B0CC7" w:rsidRDefault="009B0CC7" w:rsidP="009B0CC7">
      <w:pPr>
        <w:jc w:val="both"/>
        <w:rPr>
          <w:rFonts w:ascii="ＭＳ 明朝" w:eastAsia="ＭＳ 明朝" w:hAnsi="ＭＳ 明朝"/>
          <w:szCs w:val="21"/>
        </w:rPr>
      </w:pPr>
    </w:p>
    <w:p w14:paraId="731FD4D6"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（上山特別顧問）</w:t>
      </w:r>
    </w:p>
    <w:p w14:paraId="2734FE92" w14:textId="49322CFE"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資料と説明、</w:t>
      </w:r>
      <w:r w:rsidR="009A0816">
        <w:rPr>
          <w:rFonts w:ascii="ＭＳ 明朝" w:eastAsia="ＭＳ 明朝" w:hAnsi="ＭＳ 明朝" w:hint="eastAsia"/>
          <w:szCs w:val="21"/>
        </w:rPr>
        <w:t>拝見して、</w:t>
      </w:r>
      <w:r w:rsidRPr="009B0CC7">
        <w:rPr>
          <w:rFonts w:ascii="ＭＳ 明朝" w:eastAsia="ＭＳ 明朝" w:hAnsi="ＭＳ 明朝"/>
          <w:szCs w:val="21"/>
        </w:rPr>
        <w:t>今まで</w:t>
      </w:r>
      <w:r w:rsidRPr="009B0CC7">
        <w:rPr>
          <w:rFonts w:ascii="ＭＳ 明朝" w:eastAsia="ＭＳ 明朝" w:hAnsi="ＭＳ 明朝" w:hint="eastAsia"/>
          <w:szCs w:val="21"/>
        </w:rPr>
        <w:t>府庁</w:t>
      </w:r>
      <w:r w:rsidRPr="009B0CC7">
        <w:rPr>
          <w:rFonts w:ascii="ＭＳ 明朝" w:eastAsia="ＭＳ 明朝" w:hAnsi="ＭＳ 明朝"/>
          <w:szCs w:val="21"/>
        </w:rPr>
        <w:t>の中で積み上げてきた話が非常に体系的によくまとめられていると思う</w:t>
      </w:r>
      <w:r w:rsidR="009A0816">
        <w:rPr>
          <w:rFonts w:ascii="ＭＳ 明朝" w:eastAsia="ＭＳ 明朝" w:hAnsi="ＭＳ 明朝" w:hint="eastAsia"/>
          <w:szCs w:val="21"/>
        </w:rPr>
        <w:t>。</w:t>
      </w:r>
      <w:r w:rsidRPr="009B0CC7">
        <w:rPr>
          <w:rFonts w:ascii="ＭＳ 明朝" w:eastAsia="ＭＳ 明朝" w:hAnsi="ＭＳ 明朝"/>
          <w:szCs w:val="21"/>
        </w:rPr>
        <w:t>基本ラインは</w:t>
      </w:r>
      <w:r w:rsidR="009A0816">
        <w:rPr>
          <w:rFonts w:ascii="ＭＳ 明朝" w:eastAsia="ＭＳ 明朝" w:hAnsi="ＭＳ 明朝" w:hint="eastAsia"/>
          <w:szCs w:val="21"/>
        </w:rPr>
        <w:t>いいと思う。</w:t>
      </w:r>
      <w:r w:rsidRPr="009B0CC7">
        <w:rPr>
          <w:rFonts w:ascii="ＭＳ 明朝" w:eastAsia="ＭＳ 明朝" w:hAnsi="ＭＳ 明朝" w:hint="eastAsia"/>
          <w:szCs w:val="21"/>
        </w:rPr>
        <w:t>足りないところと、あと細かい話にとらわれると大筋を見失うリスクがある</w:t>
      </w:r>
      <w:r w:rsidR="009A0816">
        <w:rPr>
          <w:rFonts w:ascii="ＭＳ 明朝" w:eastAsia="ＭＳ 明朝" w:hAnsi="ＭＳ 明朝" w:hint="eastAsia"/>
          <w:szCs w:val="21"/>
        </w:rPr>
        <w:t>という</w:t>
      </w:r>
      <w:r w:rsidRPr="009B0CC7">
        <w:rPr>
          <w:rFonts w:ascii="ＭＳ 明朝" w:eastAsia="ＭＳ 明朝" w:hAnsi="ＭＳ 明朝" w:hint="eastAsia"/>
          <w:szCs w:val="21"/>
        </w:rPr>
        <w:t>観点から８</w:t>
      </w:r>
      <w:r w:rsidRPr="009B0CC7">
        <w:rPr>
          <w:rFonts w:ascii="ＭＳ 明朝" w:eastAsia="ＭＳ 明朝" w:hAnsi="ＭＳ 明朝"/>
          <w:szCs w:val="21"/>
        </w:rPr>
        <w:t>個あるんですけど、簡潔にお話をしたいと思います。</w:t>
      </w:r>
    </w:p>
    <w:p w14:paraId="3716DF03" w14:textId="5C9F2AA2"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各論が</w:t>
      </w:r>
      <w:r w:rsidRPr="009B0CC7">
        <w:rPr>
          <w:rFonts w:ascii="ＭＳ 明朝" w:eastAsia="ＭＳ 明朝" w:hAnsi="ＭＳ 明朝" w:hint="eastAsia"/>
          <w:szCs w:val="21"/>
        </w:rPr>
        <w:t>二</w:t>
      </w:r>
      <w:r w:rsidRPr="009B0CC7">
        <w:rPr>
          <w:rFonts w:ascii="ＭＳ 明朝" w:eastAsia="ＭＳ 明朝" w:hAnsi="ＭＳ 明朝"/>
          <w:szCs w:val="21"/>
        </w:rPr>
        <w:t>つある</w:t>
      </w:r>
      <w:r w:rsidR="009A0816">
        <w:rPr>
          <w:rFonts w:ascii="ＭＳ 明朝" w:eastAsia="ＭＳ 明朝" w:hAnsi="ＭＳ 明朝" w:hint="eastAsia"/>
          <w:szCs w:val="21"/>
        </w:rPr>
        <w:t>。</w:t>
      </w:r>
      <w:r w:rsidRPr="009B0CC7">
        <w:rPr>
          <w:rFonts w:ascii="ＭＳ 明朝" w:eastAsia="ＭＳ 明朝" w:hAnsi="ＭＳ 明朝"/>
          <w:szCs w:val="21"/>
        </w:rPr>
        <w:t>25ページ冒頭、</w:t>
      </w:r>
      <w:r w:rsidR="009A0816">
        <w:rPr>
          <w:rFonts w:ascii="ＭＳ 明朝" w:eastAsia="ＭＳ 明朝" w:hAnsi="ＭＳ 明朝" w:hint="eastAsia"/>
          <w:szCs w:val="21"/>
        </w:rPr>
        <w:t>「</w:t>
      </w:r>
      <w:r w:rsidRPr="009B0CC7">
        <w:rPr>
          <w:rFonts w:ascii="ＭＳ 明朝" w:eastAsia="ＭＳ 明朝" w:hAnsi="ＭＳ 明朝"/>
          <w:szCs w:val="21"/>
        </w:rPr>
        <w:t>大胆な規制緩和</w:t>
      </w:r>
      <w:r w:rsidR="009A0816">
        <w:rPr>
          <w:rFonts w:ascii="ＭＳ 明朝" w:eastAsia="ＭＳ 明朝" w:hAnsi="ＭＳ 明朝" w:hint="eastAsia"/>
          <w:szCs w:val="21"/>
        </w:rPr>
        <w:t>」</w:t>
      </w:r>
      <w:r w:rsidRPr="009B0CC7">
        <w:rPr>
          <w:rFonts w:ascii="ＭＳ 明朝" w:eastAsia="ＭＳ 明朝" w:hAnsi="ＭＳ 明朝"/>
          <w:szCs w:val="21"/>
        </w:rPr>
        <w:t>というふうに書いてある</w:t>
      </w:r>
      <w:r w:rsidR="009A0816">
        <w:rPr>
          <w:rFonts w:ascii="ＭＳ 明朝" w:eastAsia="ＭＳ 明朝" w:hAnsi="ＭＳ 明朝" w:hint="eastAsia"/>
          <w:szCs w:val="21"/>
        </w:rPr>
        <w:t>。</w:t>
      </w:r>
      <w:r w:rsidRPr="009B0CC7">
        <w:rPr>
          <w:rFonts w:ascii="ＭＳ 明朝" w:eastAsia="ＭＳ 明朝" w:hAnsi="ＭＳ 明朝"/>
          <w:szCs w:val="21"/>
        </w:rPr>
        <w:t>今回せっかく</w:t>
      </w:r>
      <w:r w:rsidRPr="009B0CC7">
        <w:rPr>
          <w:rFonts w:ascii="ＭＳ 明朝" w:eastAsia="ＭＳ 明朝" w:hAnsi="ＭＳ 明朝" w:hint="eastAsia"/>
          <w:szCs w:val="21"/>
        </w:rPr>
        <w:t>副首都</w:t>
      </w:r>
      <w:r w:rsidRPr="009B0CC7">
        <w:rPr>
          <w:rFonts w:ascii="ＭＳ 明朝" w:eastAsia="ＭＳ 明朝" w:hAnsi="ＭＳ 明朝"/>
          <w:szCs w:val="21"/>
        </w:rPr>
        <w:t>という法律に基づく計画ができるし、さらに今回作る整備方針</w:t>
      </w:r>
      <w:r w:rsidRPr="009B0CC7">
        <w:rPr>
          <w:rFonts w:ascii="ＭＳ 明朝" w:eastAsia="ＭＳ 明朝" w:hAnsi="ＭＳ 明朝" w:hint="eastAsia"/>
          <w:szCs w:val="21"/>
        </w:rPr>
        <w:t>、</w:t>
      </w:r>
      <w:r w:rsidRPr="009B0CC7">
        <w:rPr>
          <w:rFonts w:ascii="ＭＳ 明朝" w:eastAsia="ＭＳ 明朝" w:hAnsi="ＭＳ 明朝"/>
          <w:szCs w:val="21"/>
        </w:rPr>
        <w:t>これも大阪府が示す方向性を国は尊重しなければいけない</w:t>
      </w:r>
      <w:r w:rsidR="009A0816">
        <w:rPr>
          <w:rFonts w:ascii="ＭＳ 明朝" w:eastAsia="ＭＳ 明朝" w:hAnsi="ＭＳ 明朝" w:hint="eastAsia"/>
          <w:szCs w:val="21"/>
        </w:rPr>
        <w:t>。</w:t>
      </w:r>
      <w:r w:rsidRPr="009B0CC7">
        <w:rPr>
          <w:rFonts w:ascii="ＭＳ 明朝" w:eastAsia="ＭＳ 明朝" w:hAnsi="ＭＳ 明朝"/>
          <w:szCs w:val="21"/>
        </w:rPr>
        <w:t>かなり異例の扱いだと思う。ということは、この従来</w:t>
      </w:r>
      <w:r w:rsidRPr="009B0CC7">
        <w:rPr>
          <w:rFonts w:ascii="ＭＳ 明朝" w:eastAsia="ＭＳ 明朝" w:hAnsi="ＭＳ 明朝" w:hint="eastAsia"/>
          <w:szCs w:val="21"/>
        </w:rPr>
        <w:t>、特区</w:t>
      </w:r>
      <w:r w:rsidRPr="009B0CC7">
        <w:rPr>
          <w:rFonts w:ascii="ＭＳ 明朝" w:eastAsia="ＭＳ 明朝" w:hAnsi="ＭＳ 明朝"/>
          <w:szCs w:val="21"/>
        </w:rPr>
        <w:t>とかでやってきた若干マンネリ気味の規制緩和の手法を超えた、</w:t>
      </w:r>
      <w:r w:rsidRPr="009B0CC7">
        <w:rPr>
          <w:rFonts w:ascii="ＭＳ 明朝" w:eastAsia="ＭＳ 明朝" w:hAnsi="ＭＳ 明朝" w:hint="eastAsia"/>
          <w:szCs w:val="21"/>
        </w:rPr>
        <w:t>やり方を打ち込めるチャンスではないかと思う。</w:t>
      </w:r>
    </w:p>
    <w:p w14:paraId="037643DF" w14:textId="13314C80"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海外を見ていると、</w:t>
      </w:r>
      <w:r w:rsidRPr="009B0CC7">
        <w:rPr>
          <w:rFonts w:ascii="ＭＳ 明朝" w:eastAsia="ＭＳ 明朝" w:hAnsi="ＭＳ 明朝"/>
          <w:szCs w:val="21"/>
        </w:rPr>
        <w:t>AIができることがあまりにもたくさん出てきたので、AIに特化した規制緩和の枠組みというのが生まれ始めている</w:t>
      </w:r>
      <w:r w:rsidR="00F538A8">
        <w:rPr>
          <w:rFonts w:ascii="ＭＳ 明朝" w:eastAsia="ＭＳ 明朝" w:hAnsi="ＭＳ 明朝" w:hint="eastAsia"/>
          <w:szCs w:val="21"/>
        </w:rPr>
        <w:t>。今回も</w:t>
      </w:r>
      <w:r w:rsidRPr="009B0CC7">
        <w:rPr>
          <w:rFonts w:ascii="ＭＳ 明朝" w:eastAsia="ＭＳ 明朝" w:hAnsi="ＭＳ 明朝"/>
          <w:szCs w:val="21"/>
        </w:rPr>
        <w:t>従来型の手垢のついた</w:t>
      </w:r>
      <w:r w:rsidRPr="009B0CC7">
        <w:rPr>
          <w:rFonts w:ascii="ＭＳ 明朝" w:eastAsia="ＭＳ 明朝" w:hAnsi="ＭＳ 明朝" w:hint="eastAsia"/>
          <w:szCs w:val="21"/>
        </w:rPr>
        <w:t>特区</w:t>
      </w:r>
      <w:r w:rsidRPr="009B0CC7">
        <w:rPr>
          <w:rFonts w:ascii="ＭＳ 明朝" w:eastAsia="ＭＳ 明朝" w:hAnsi="ＭＳ 明朝"/>
          <w:szCs w:val="21"/>
        </w:rPr>
        <w:t>ではなく、AIに特化したエリアを区切っての先行的な実験</w:t>
      </w:r>
      <w:r w:rsidR="00F538A8">
        <w:rPr>
          <w:rFonts w:ascii="ＭＳ 明朝" w:eastAsia="ＭＳ 明朝" w:hAnsi="ＭＳ 明朝" w:hint="eastAsia"/>
          <w:szCs w:val="21"/>
        </w:rPr>
        <w:t>をやる。</w:t>
      </w:r>
      <w:r w:rsidRPr="009B0CC7">
        <w:rPr>
          <w:rFonts w:ascii="ＭＳ 明朝" w:eastAsia="ＭＳ 明朝" w:hAnsi="ＭＳ 明朝"/>
          <w:szCs w:val="21"/>
        </w:rPr>
        <w:t>医療だとか法律とかいろ</w:t>
      </w:r>
      <w:r w:rsidRPr="009B0CC7">
        <w:rPr>
          <w:rFonts w:ascii="ＭＳ 明朝" w:eastAsia="ＭＳ 明朝" w:hAnsi="ＭＳ 明朝" w:hint="eastAsia"/>
          <w:szCs w:val="21"/>
        </w:rPr>
        <w:t>いろ</w:t>
      </w:r>
      <w:r w:rsidRPr="009B0CC7">
        <w:rPr>
          <w:rFonts w:ascii="ＭＳ 明朝" w:eastAsia="ＭＳ 明朝" w:hAnsi="ＭＳ 明朝"/>
          <w:szCs w:val="21"/>
        </w:rPr>
        <w:t>な分野でAIに任せていいのか逡巡が世界的にある</w:t>
      </w:r>
      <w:r w:rsidR="00F538A8">
        <w:rPr>
          <w:rFonts w:ascii="ＭＳ 明朝" w:eastAsia="ＭＳ 明朝" w:hAnsi="ＭＳ 明朝" w:hint="eastAsia"/>
          <w:szCs w:val="21"/>
        </w:rPr>
        <w:t>。</w:t>
      </w:r>
      <w:r w:rsidRPr="009B0CC7">
        <w:rPr>
          <w:rFonts w:ascii="ＭＳ 明朝" w:eastAsia="ＭＳ 明朝" w:hAnsi="ＭＳ 明朝"/>
          <w:szCs w:val="21"/>
        </w:rPr>
        <w:t>自動運転</w:t>
      </w:r>
      <w:r w:rsidRPr="009B0CC7">
        <w:rPr>
          <w:rFonts w:ascii="ＭＳ 明朝" w:eastAsia="ＭＳ 明朝" w:hAnsi="ＭＳ 明朝" w:hint="eastAsia"/>
          <w:szCs w:val="21"/>
        </w:rPr>
        <w:t>筆頭</w:t>
      </w:r>
      <w:r w:rsidRPr="009B0CC7">
        <w:rPr>
          <w:rFonts w:ascii="ＭＳ 明朝" w:eastAsia="ＭＳ 明朝" w:hAnsi="ＭＳ 明朝"/>
          <w:szCs w:val="21"/>
        </w:rPr>
        <w:t>に非常にホット</w:t>
      </w:r>
      <w:r w:rsidRPr="009B0CC7">
        <w:rPr>
          <w:rFonts w:ascii="ＭＳ 明朝" w:eastAsia="ＭＳ 明朝" w:hAnsi="ＭＳ 明朝" w:hint="eastAsia"/>
          <w:szCs w:val="21"/>
        </w:rPr>
        <w:t>エリア</w:t>
      </w:r>
      <w:r w:rsidRPr="009B0CC7">
        <w:rPr>
          <w:rFonts w:ascii="ＭＳ 明朝" w:eastAsia="ＭＳ 明朝" w:hAnsi="ＭＳ 明朝"/>
          <w:szCs w:val="21"/>
        </w:rPr>
        <w:t>なので、AIのサンドボックスとか、AI</w:t>
      </w:r>
      <w:r w:rsidRPr="009B0CC7">
        <w:rPr>
          <w:rFonts w:ascii="ＭＳ 明朝" w:eastAsia="ＭＳ 明朝" w:hAnsi="ＭＳ 明朝" w:hint="eastAsia"/>
          <w:szCs w:val="21"/>
        </w:rPr>
        <w:t>特区</w:t>
      </w:r>
      <w:r w:rsidR="00F538A8">
        <w:rPr>
          <w:rFonts w:ascii="ＭＳ 明朝" w:eastAsia="ＭＳ 明朝" w:hAnsi="ＭＳ 明朝" w:hint="eastAsia"/>
          <w:szCs w:val="21"/>
        </w:rPr>
        <w:t>と</w:t>
      </w:r>
      <w:r w:rsidRPr="009B0CC7">
        <w:rPr>
          <w:rFonts w:ascii="ＭＳ 明朝" w:eastAsia="ＭＳ 明朝" w:hAnsi="ＭＳ 明朝"/>
          <w:szCs w:val="21"/>
        </w:rPr>
        <w:t>いう概念を国とも相談しながら</w:t>
      </w:r>
      <w:r w:rsidRPr="009B0CC7">
        <w:rPr>
          <w:rFonts w:ascii="ＭＳ 明朝" w:eastAsia="ＭＳ 明朝" w:hAnsi="ＭＳ 明朝" w:hint="eastAsia"/>
          <w:szCs w:val="21"/>
        </w:rPr>
        <w:t>詰めていくべきだと思います。</w:t>
      </w:r>
    </w:p>
    <w:p w14:paraId="6B1663F4" w14:textId="2C1B92BF" w:rsidR="009B0CC7" w:rsidRPr="009B0CC7" w:rsidRDefault="00F538A8"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二つ目</w:t>
      </w:r>
      <w:r w:rsidR="009B0CC7" w:rsidRPr="009B0CC7">
        <w:rPr>
          <w:rFonts w:ascii="ＭＳ 明朝" w:eastAsia="ＭＳ 明朝" w:hAnsi="ＭＳ 明朝"/>
          <w:szCs w:val="21"/>
        </w:rPr>
        <w:t>は、航空に関して極めて弱いし足りない。28ページに関西空港から欧米主要都市への</w:t>
      </w:r>
      <w:r w:rsidR="009B0CC7" w:rsidRPr="009B0CC7">
        <w:rPr>
          <w:rFonts w:ascii="ＭＳ 明朝" w:eastAsia="ＭＳ 明朝" w:hAnsi="ＭＳ 明朝" w:hint="eastAsia"/>
          <w:szCs w:val="21"/>
        </w:rPr>
        <w:t>直行便と書いています</w:t>
      </w:r>
      <w:r>
        <w:rPr>
          <w:rFonts w:ascii="ＭＳ 明朝" w:eastAsia="ＭＳ 明朝" w:hAnsi="ＭＳ 明朝" w:hint="eastAsia"/>
          <w:szCs w:val="21"/>
        </w:rPr>
        <w:t>が</w:t>
      </w:r>
      <w:r w:rsidR="009B0CC7" w:rsidRPr="009B0CC7">
        <w:rPr>
          <w:rFonts w:ascii="ＭＳ 明朝" w:eastAsia="ＭＳ 明朝" w:hAnsi="ＭＳ 明朝" w:hint="eastAsia"/>
          <w:szCs w:val="21"/>
        </w:rPr>
        <w:t>、これは昔の夢をもう１</w:t>
      </w:r>
      <w:r w:rsidR="009B0CC7" w:rsidRPr="009B0CC7">
        <w:rPr>
          <w:rFonts w:ascii="ＭＳ 明朝" w:eastAsia="ＭＳ 明朝" w:hAnsi="ＭＳ 明朝"/>
          <w:szCs w:val="21"/>
        </w:rPr>
        <w:t>回持ち出して並べているだけで、国内外の航空産業の激変を全く考慮してない。国内においては羽田空港の限界というのがもう非常にはっきりしていて、あのような事故の遠因にもなっている。</w:t>
      </w:r>
      <w:r w:rsidR="009B0CC7" w:rsidRPr="009B0CC7">
        <w:rPr>
          <w:rFonts w:ascii="ＭＳ 明朝" w:eastAsia="ＭＳ 明朝" w:hAnsi="ＭＳ 明朝" w:hint="eastAsia"/>
          <w:szCs w:val="21"/>
        </w:rPr>
        <w:t>なんで</w:t>
      </w:r>
      <w:r w:rsidR="009B0CC7" w:rsidRPr="009B0CC7">
        <w:rPr>
          <w:rFonts w:ascii="ＭＳ 明朝" w:eastAsia="ＭＳ 明朝" w:hAnsi="ＭＳ 明朝"/>
          <w:szCs w:val="21"/>
        </w:rPr>
        <w:t>わざわざ全国の人が移動する</w:t>
      </w:r>
      <w:r w:rsidR="000D62DD">
        <w:rPr>
          <w:rFonts w:ascii="ＭＳ 明朝" w:eastAsia="ＭＳ 明朝" w:hAnsi="ＭＳ 明朝" w:hint="eastAsia"/>
          <w:szCs w:val="21"/>
        </w:rPr>
        <w:t>時</w:t>
      </w:r>
      <w:r w:rsidR="009B0CC7" w:rsidRPr="009B0CC7">
        <w:rPr>
          <w:rFonts w:ascii="ＭＳ 明朝" w:eastAsia="ＭＳ 明朝" w:hAnsi="ＭＳ 明朝"/>
          <w:szCs w:val="21"/>
        </w:rPr>
        <w:t>に、いちいち羽田に行って乗り継ぎしなければいけないのか</w:t>
      </w:r>
      <w:r>
        <w:rPr>
          <w:rFonts w:ascii="ＭＳ 明朝" w:eastAsia="ＭＳ 明朝" w:hAnsi="ＭＳ 明朝" w:hint="eastAsia"/>
          <w:szCs w:val="21"/>
        </w:rPr>
        <w:t>と</w:t>
      </w:r>
      <w:r w:rsidR="009B0CC7" w:rsidRPr="009B0CC7">
        <w:rPr>
          <w:rFonts w:ascii="ＭＳ 明朝" w:eastAsia="ＭＳ 明朝" w:hAnsi="ＭＳ 明朝"/>
          <w:szCs w:val="21"/>
        </w:rPr>
        <w:t>いう疑問は業界の中でも出てきて、この間のダイヤ改正でJAL（日本航空）もANA（全日本空輸）も大阪発北海道とか沖縄を増発</w:t>
      </w:r>
      <w:r w:rsidR="009B0CC7" w:rsidRPr="009B0CC7">
        <w:rPr>
          <w:rFonts w:ascii="ＭＳ 明朝" w:eastAsia="ＭＳ 明朝" w:hAnsi="ＭＳ 明朝" w:hint="eastAsia"/>
          <w:szCs w:val="21"/>
        </w:rPr>
        <w:t>しています</w:t>
      </w:r>
      <w:r>
        <w:rPr>
          <w:rFonts w:ascii="ＭＳ 明朝" w:eastAsia="ＭＳ 明朝" w:hAnsi="ＭＳ 明朝" w:hint="eastAsia"/>
          <w:szCs w:val="21"/>
        </w:rPr>
        <w:t>。</w:t>
      </w:r>
      <w:r w:rsidR="009B0CC7" w:rsidRPr="009B0CC7">
        <w:rPr>
          <w:rFonts w:ascii="ＭＳ 明朝" w:eastAsia="ＭＳ 明朝" w:hAnsi="ＭＳ 明朝"/>
          <w:szCs w:val="21"/>
        </w:rPr>
        <w:t>せっかくこういうチャンスなので、関西のこの</w:t>
      </w:r>
      <w:r w:rsidR="009B0CC7" w:rsidRPr="009B0CC7">
        <w:rPr>
          <w:rFonts w:ascii="ＭＳ 明朝" w:eastAsia="ＭＳ 明朝" w:hAnsi="ＭＳ 明朝" w:hint="eastAsia"/>
          <w:szCs w:val="21"/>
        </w:rPr>
        <w:t>３</w:t>
      </w:r>
      <w:r w:rsidR="009B0CC7" w:rsidRPr="009B0CC7">
        <w:rPr>
          <w:rFonts w:ascii="ＭＳ 明朝" w:eastAsia="ＭＳ 明朝" w:hAnsi="ＭＳ 明朝"/>
          <w:szCs w:val="21"/>
        </w:rPr>
        <w:t>空港を</w:t>
      </w:r>
      <w:r w:rsidR="009B0CC7" w:rsidRPr="009B0CC7">
        <w:rPr>
          <w:rFonts w:ascii="ＭＳ 明朝" w:eastAsia="ＭＳ 明朝" w:hAnsi="ＭＳ 明朝" w:hint="eastAsia"/>
          <w:szCs w:val="21"/>
        </w:rPr>
        <w:t>軸とした国内線の再編、二眼レフ体制に見直せということを国交省とかエアラインに申し入れていくべき絶好のタイミングだと思う</w:t>
      </w:r>
      <w:r>
        <w:rPr>
          <w:rFonts w:ascii="ＭＳ 明朝" w:eastAsia="ＭＳ 明朝" w:hAnsi="ＭＳ 明朝" w:hint="eastAsia"/>
          <w:szCs w:val="21"/>
        </w:rPr>
        <w:t>。</w:t>
      </w:r>
      <w:r w:rsidR="009B0CC7" w:rsidRPr="009B0CC7">
        <w:rPr>
          <w:rFonts w:ascii="ＭＳ 明朝" w:eastAsia="ＭＳ 明朝" w:hAnsi="ＭＳ 明朝" w:hint="eastAsia"/>
          <w:szCs w:val="21"/>
        </w:rPr>
        <w:t>ここは要研究と思います。</w:t>
      </w:r>
    </w:p>
    <w:p w14:paraId="55056C58" w14:textId="644228C0"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w:t>
      </w:r>
      <w:r w:rsidR="00511512">
        <w:rPr>
          <w:rFonts w:ascii="ＭＳ 明朝" w:eastAsia="ＭＳ 明朝" w:hAnsi="ＭＳ 明朝" w:hint="eastAsia"/>
          <w:szCs w:val="21"/>
        </w:rPr>
        <w:t>三つ目</w:t>
      </w:r>
      <w:r w:rsidRPr="009B0CC7">
        <w:rPr>
          <w:rFonts w:ascii="ＭＳ 明朝" w:eastAsia="ＭＳ 明朝" w:hAnsi="ＭＳ 明朝"/>
          <w:szCs w:val="21"/>
        </w:rPr>
        <w:t>は全般的な話になります</w:t>
      </w:r>
      <w:r w:rsidR="00511512">
        <w:rPr>
          <w:rFonts w:ascii="ＭＳ 明朝" w:eastAsia="ＭＳ 明朝" w:hAnsi="ＭＳ 明朝" w:hint="eastAsia"/>
          <w:szCs w:val="21"/>
        </w:rPr>
        <w:t>。今回、</w:t>
      </w:r>
      <w:r w:rsidRPr="009B0CC7">
        <w:rPr>
          <w:rFonts w:ascii="ＭＳ 明朝" w:eastAsia="ＭＳ 明朝" w:hAnsi="ＭＳ 明朝"/>
          <w:szCs w:val="21"/>
        </w:rPr>
        <w:t>国の危機管理と、それから大阪の成長戦</w:t>
      </w:r>
      <w:r w:rsidRPr="009B0CC7">
        <w:rPr>
          <w:rFonts w:ascii="ＭＳ 明朝" w:eastAsia="ＭＳ 明朝" w:hAnsi="ＭＳ 明朝"/>
          <w:szCs w:val="21"/>
        </w:rPr>
        <w:lastRenderedPageBreak/>
        <w:t>略というの</w:t>
      </w:r>
      <w:r w:rsidRPr="009B0CC7">
        <w:rPr>
          <w:rFonts w:ascii="ＭＳ 明朝" w:eastAsia="ＭＳ 明朝" w:hAnsi="ＭＳ 明朝" w:hint="eastAsia"/>
          <w:szCs w:val="21"/>
        </w:rPr>
        <w:t>が</w:t>
      </w:r>
      <w:r w:rsidRPr="009B0CC7">
        <w:rPr>
          <w:rFonts w:ascii="ＭＳ 明朝" w:eastAsia="ＭＳ 明朝" w:hAnsi="ＭＳ 明朝"/>
          <w:szCs w:val="21"/>
        </w:rPr>
        <w:t>二本柱に</w:t>
      </w:r>
      <w:r w:rsidRPr="009B0CC7">
        <w:rPr>
          <w:rFonts w:ascii="ＭＳ 明朝" w:eastAsia="ＭＳ 明朝" w:hAnsi="ＭＳ 明朝" w:hint="eastAsia"/>
          <w:szCs w:val="21"/>
        </w:rPr>
        <w:t>なっています</w:t>
      </w:r>
      <w:r w:rsidR="00511512">
        <w:rPr>
          <w:rFonts w:ascii="ＭＳ 明朝" w:eastAsia="ＭＳ 明朝" w:hAnsi="ＭＳ 明朝" w:hint="eastAsia"/>
          <w:szCs w:val="21"/>
        </w:rPr>
        <w:t>。</w:t>
      </w:r>
      <w:r w:rsidRPr="009B0CC7">
        <w:rPr>
          <w:rFonts w:ascii="ＭＳ 明朝" w:eastAsia="ＭＳ 明朝" w:hAnsi="ＭＳ 明朝"/>
          <w:szCs w:val="21"/>
        </w:rPr>
        <w:t>国の法律に</w:t>
      </w:r>
      <w:r w:rsidRPr="009B0CC7">
        <w:rPr>
          <w:rFonts w:ascii="ＭＳ 明朝" w:eastAsia="ＭＳ 明朝" w:hAnsi="ＭＳ 明朝" w:hint="eastAsia"/>
          <w:szCs w:val="21"/>
        </w:rPr>
        <w:t>のっとって</w:t>
      </w:r>
      <w:r w:rsidRPr="009B0CC7">
        <w:rPr>
          <w:rFonts w:ascii="ＭＳ 明朝" w:eastAsia="ＭＳ 明朝" w:hAnsi="ＭＳ 明朝"/>
          <w:szCs w:val="21"/>
        </w:rPr>
        <w:t>整備計画を作っていくということになっていくと、全国の皆さんが納得できるプランに</w:t>
      </w:r>
      <w:r w:rsidR="00511512">
        <w:rPr>
          <w:rFonts w:ascii="ＭＳ 明朝" w:eastAsia="ＭＳ 明朝" w:hAnsi="ＭＳ 明朝" w:hint="eastAsia"/>
          <w:szCs w:val="21"/>
        </w:rPr>
        <w:t>し</w:t>
      </w:r>
      <w:r w:rsidRPr="009B0CC7">
        <w:rPr>
          <w:rFonts w:ascii="ＭＳ 明朝" w:eastAsia="ＭＳ 明朝" w:hAnsi="ＭＳ 明朝"/>
          <w:szCs w:val="21"/>
        </w:rPr>
        <w:t>ていかないといけない。そういう意味で言うと、やっぱり</w:t>
      </w:r>
      <w:r w:rsidR="00511512">
        <w:rPr>
          <w:rFonts w:ascii="ＭＳ 明朝" w:eastAsia="ＭＳ 明朝" w:hAnsi="ＭＳ 明朝" w:hint="eastAsia"/>
          <w:szCs w:val="21"/>
        </w:rPr>
        <w:t>「</w:t>
      </w:r>
      <w:r w:rsidRPr="009B0CC7">
        <w:rPr>
          <w:rFonts w:ascii="ＭＳ 明朝" w:eastAsia="ＭＳ 明朝" w:hAnsi="ＭＳ 明朝"/>
          <w:szCs w:val="21"/>
        </w:rPr>
        <w:t>BCP</w:t>
      </w:r>
      <w:r w:rsidR="00511512">
        <w:rPr>
          <w:rFonts w:ascii="ＭＳ 明朝" w:eastAsia="ＭＳ 明朝" w:hAnsi="ＭＳ 明朝" w:hint="eastAsia"/>
          <w:szCs w:val="21"/>
        </w:rPr>
        <w:t>」</w:t>
      </w:r>
      <w:r w:rsidRPr="009B0CC7">
        <w:rPr>
          <w:rFonts w:ascii="ＭＳ 明朝" w:eastAsia="ＭＳ 明朝" w:hAnsi="ＭＳ 明朝"/>
          <w:szCs w:val="21"/>
        </w:rPr>
        <w:t>プラス</w:t>
      </w:r>
      <w:r w:rsidR="00511512">
        <w:rPr>
          <w:rFonts w:ascii="ＭＳ 明朝" w:eastAsia="ＭＳ 明朝" w:hAnsi="ＭＳ 明朝" w:hint="eastAsia"/>
          <w:szCs w:val="21"/>
        </w:rPr>
        <w:t>「</w:t>
      </w:r>
      <w:r w:rsidRPr="009B0CC7">
        <w:rPr>
          <w:rFonts w:ascii="ＭＳ 明朝" w:eastAsia="ＭＳ 明朝" w:hAnsi="ＭＳ 明朝"/>
          <w:szCs w:val="21"/>
        </w:rPr>
        <w:t>常時稼働</w:t>
      </w:r>
      <w:r w:rsidR="00511512">
        <w:rPr>
          <w:rFonts w:ascii="ＭＳ 明朝" w:eastAsia="ＭＳ 明朝" w:hAnsi="ＭＳ 明朝" w:hint="eastAsia"/>
          <w:szCs w:val="21"/>
        </w:rPr>
        <w:t>」</w:t>
      </w:r>
      <w:r w:rsidRPr="009B0CC7">
        <w:rPr>
          <w:rFonts w:ascii="ＭＳ 明朝" w:eastAsia="ＭＳ 明朝" w:hAnsi="ＭＳ 明朝"/>
          <w:szCs w:val="21"/>
        </w:rPr>
        <w:t>ということを間</w:t>
      </w:r>
      <w:r w:rsidRPr="009B0CC7">
        <w:rPr>
          <w:rFonts w:ascii="ＭＳ 明朝" w:eastAsia="ＭＳ 明朝" w:hAnsi="ＭＳ 明朝" w:hint="eastAsia"/>
          <w:szCs w:val="21"/>
        </w:rPr>
        <w:t>に入れて、それからあと</w:t>
      </w:r>
      <w:r w:rsidR="00511512">
        <w:rPr>
          <w:rFonts w:ascii="ＭＳ 明朝" w:eastAsia="ＭＳ 明朝" w:hAnsi="ＭＳ 明朝" w:hint="eastAsia"/>
          <w:szCs w:val="21"/>
        </w:rPr>
        <w:t>「</w:t>
      </w:r>
      <w:r w:rsidRPr="009B0CC7">
        <w:rPr>
          <w:rFonts w:ascii="ＭＳ 明朝" w:eastAsia="ＭＳ 明朝" w:hAnsi="ＭＳ 明朝" w:hint="eastAsia"/>
          <w:szCs w:val="21"/>
        </w:rPr>
        <w:t>成長戦略</w:t>
      </w:r>
      <w:r w:rsidR="00511512">
        <w:rPr>
          <w:rFonts w:ascii="ＭＳ 明朝" w:eastAsia="ＭＳ 明朝" w:hAnsi="ＭＳ 明朝" w:hint="eastAsia"/>
          <w:szCs w:val="21"/>
        </w:rPr>
        <w:t>」</w:t>
      </w:r>
      <w:r w:rsidRPr="009B0CC7">
        <w:rPr>
          <w:rFonts w:ascii="ＭＳ 明朝" w:eastAsia="ＭＳ 明朝" w:hAnsi="ＭＳ 明朝" w:hint="eastAsia"/>
          <w:szCs w:val="21"/>
        </w:rPr>
        <w:t>というこの三</w:t>
      </w:r>
      <w:r w:rsidRPr="009B0CC7">
        <w:rPr>
          <w:rFonts w:ascii="ＭＳ 明朝" w:eastAsia="ＭＳ 明朝" w:hAnsi="ＭＳ 明朝"/>
          <w:szCs w:val="21"/>
        </w:rPr>
        <w:t>つを常にセットで説明しないといけない。過去のいろ</w:t>
      </w:r>
      <w:r w:rsidRPr="009B0CC7">
        <w:rPr>
          <w:rFonts w:ascii="ＭＳ 明朝" w:eastAsia="ＭＳ 明朝" w:hAnsi="ＭＳ 明朝" w:hint="eastAsia"/>
          <w:szCs w:val="21"/>
        </w:rPr>
        <w:t>いろ</w:t>
      </w:r>
      <w:r w:rsidRPr="009B0CC7">
        <w:rPr>
          <w:rFonts w:ascii="ＭＳ 明朝" w:eastAsia="ＭＳ 明朝" w:hAnsi="ＭＳ 明朝"/>
          <w:szCs w:val="21"/>
        </w:rPr>
        <w:t>な計画から資料を引っ張ってきて、</w:t>
      </w:r>
      <w:r w:rsidRPr="009B0CC7">
        <w:rPr>
          <w:rFonts w:ascii="ＭＳ 明朝" w:eastAsia="ＭＳ 明朝" w:hAnsi="ＭＳ 明朝" w:hint="eastAsia"/>
          <w:szCs w:val="21"/>
        </w:rPr>
        <w:t>全部ここに入れちゃうと、</w:t>
      </w:r>
      <w:r w:rsidRPr="009B0CC7">
        <w:rPr>
          <w:rFonts w:ascii="ＭＳ 明朝" w:eastAsia="ＭＳ 明朝" w:hAnsi="ＭＳ 明朝"/>
          <w:szCs w:val="21"/>
        </w:rPr>
        <w:t>BCPとか常時稼働と全く関係のないいわゆる地元都合みたいな、あれも欲しい、これも欲しいっていうのがいろいろここに混じってくる</w:t>
      </w:r>
      <w:r w:rsidR="00511512">
        <w:rPr>
          <w:rFonts w:ascii="ＭＳ 明朝" w:eastAsia="ＭＳ 明朝" w:hAnsi="ＭＳ 明朝" w:hint="eastAsia"/>
          <w:szCs w:val="21"/>
        </w:rPr>
        <w:t>。</w:t>
      </w:r>
      <w:r w:rsidRPr="009B0CC7">
        <w:rPr>
          <w:rFonts w:ascii="ＭＳ 明朝" w:eastAsia="ＭＳ 明朝" w:hAnsi="ＭＳ 明朝"/>
          <w:szCs w:val="21"/>
        </w:rPr>
        <w:t>そういうものはあえて落としていくということをしないと、</w:t>
      </w:r>
      <w:r w:rsidRPr="009B0CC7">
        <w:rPr>
          <w:rFonts w:ascii="ＭＳ 明朝" w:eastAsia="ＭＳ 明朝" w:hAnsi="ＭＳ 明朝" w:hint="eastAsia"/>
          <w:szCs w:val="21"/>
        </w:rPr>
        <w:t>副首都</w:t>
      </w:r>
      <w:r w:rsidRPr="009B0CC7">
        <w:rPr>
          <w:rFonts w:ascii="ＭＳ 明朝" w:eastAsia="ＭＳ 明朝" w:hAnsi="ＭＳ 明朝"/>
          <w:szCs w:val="21"/>
        </w:rPr>
        <w:t>というものがだんだん矮小化していくと思います。それでなくても大阪ありきとか言われているわけですから。複数の</w:t>
      </w:r>
      <w:r w:rsidRPr="009B0CC7">
        <w:rPr>
          <w:rFonts w:ascii="ＭＳ 明朝" w:eastAsia="ＭＳ 明朝" w:hAnsi="ＭＳ 明朝" w:hint="eastAsia"/>
          <w:szCs w:val="21"/>
        </w:rPr>
        <w:t>副首都</w:t>
      </w:r>
      <w:r w:rsidRPr="009B0CC7">
        <w:rPr>
          <w:rFonts w:ascii="ＭＳ 明朝" w:eastAsia="ＭＳ 明朝" w:hAnsi="ＭＳ 明朝"/>
          <w:szCs w:val="21"/>
        </w:rPr>
        <w:t>ができるとちょっとは和らぐとは思いますけれども、地元都合と言われないように</w:t>
      </w:r>
      <w:r w:rsidRPr="009B0CC7">
        <w:rPr>
          <w:rFonts w:ascii="ＭＳ 明朝" w:eastAsia="ＭＳ 明朝" w:hAnsi="ＭＳ 明朝" w:hint="eastAsia"/>
          <w:szCs w:val="21"/>
        </w:rPr>
        <w:t>、</w:t>
      </w:r>
      <w:r w:rsidR="00511512">
        <w:rPr>
          <w:rFonts w:ascii="ＭＳ 明朝" w:eastAsia="ＭＳ 明朝" w:hAnsi="ＭＳ 明朝" w:hint="eastAsia"/>
          <w:szCs w:val="21"/>
        </w:rPr>
        <w:t>「</w:t>
      </w:r>
      <w:r w:rsidRPr="009B0CC7">
        <w:rPr>
          <w:rFonts w:ascii="ＭＳ 明朝" w:eastAsia="ＭＳ 明朝" w:hAnsi="ＭＳ 明朝"/>
          <w:szCs w:val="21"/>
        </w:rPr>
        <w:t>BCPと常時稼働できる大都市は大阪以外ない</w:t>
      </w:r>
      <w:r w:rsidR="00511512">
        <w:rPr>
          <w:rFonts w:ascii="ＭＳ 明朝" w:eastAsia="ＭＳ 明朝" w:hAnsi="ＭＳ 明朝" w:hint="eastAsia"/>
          <w:szCs w:val="21"/>
        </w:rPr>
        <w:t>」</w:t>
      </w:r>
      <w:r w:rsidRPr="009B0CC7">
        <w:rPr>
          <w:rFonts w:ascii="ＭＳ 明朝" w:eastAsia="ＭＳ 明朝" w:hAnsi="ＭＳ 明朝"/>
          <w:szCs w:val="21"/>
        </w:rPr>
        <w:t>というロジックを、常に全面に出していくのが必要だと思います。</w:t>
      </w:r>
    </w:p>
    <w:p w14:paraId="4C1A4A9A" w14:textId="3F2319DC"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それから</w:t>
      </w:r>
      <w:r w:rsidR="00DD2D3A">
        <w:rPr>
          <w:rFonts w:ascii="ＭＳ 明朝" w:eastAsia="ＭＳ 明朝" w:hAnsi="ＭＳ 明朝" w:hint="eastAsia"/>
          <w:szCs w:val="21"/>
        </w:rPr>
        <w:t>四つ目は</w:t>
      </w:r>
      <w:r w:rsidRPr="009B0CC7">
        <w:rPr>
          <w:rFonts w:ascii="ＭＳ 明朝" w:eastAsia="ＭＳ 明朝" w:hAnsi="ＭＳ 明朝"/>
          <w:szCs w:val="21"/>
        </w:rPr>
        <w:t>、西日本の中心という概念</w:t>
      </w:r>
      <w:r w:rsidR="00DD2D3A">
        <w:rPr>
          <w:rFonts w:ascii="ＭＳ 明朝" w:eastAsia="ＭＳ 明朝" w:hAnsi="ＭＳ 明朝" w:hint="eastAsia"/>
          <w:szCs w:val="21"/>
        </w:rPr>
        <w:t>。</w:t>
      </w:r>
      <w:r w:rsidRPr="009B0CC7">
        <w:rPr>
          <w:rFonts w:ascii="ＭＳ 明朝" w:eastAsia="ＭＳ 明朝" w:hAnsi="ＭＳ 明朝"/>
          <w:szCs w:val="21"/>
        </w:rPr>
        <w:t>今までも結構いろ</w:t>
      </w:r>
      <w:r w:rsidRPr="009B0CC7">
        <w:rPr>
          <w:rFonts w:ascii="ＭＳ 明朝" w:eastAsia="ＭＳ 明朝" w:hAnsi="ＭＳ 明朝" w:hint="eastAsia"/>
          <w:szCs w:val="21"/>
        </w:rPr>
        <w:t>いろ</w:t>
      </w:r>
      <w:r w:rsidRPr="009B0CC7">
        <w:rPr>
          <w:rFonts w:ascii="ＭＳ 明朝" w:eastAsia="ＭＳ 明朝" w:hAnsi="ＭＳ 明朝"/>
          <w:szCs w:val="21"/>
        </w:rPr>
        <w:t>な会議でやってきたと思うんですけれども、</w:t>
      </w:r>
      <w:r w:rsidRPr="009B0CC7">
        <w:rPr>
          <w:rFonts w:ascii="ＭＳ 明朝" w:eastAsia="ＭＳ 明朝" w:hAnsi="ＭＳ 明朝" w:hint="eastAsia"/>
          <w:szCs w:val="21"/>
        </w:rPr>
        <w:t>鳥取、徳島などは常に向こうからも発信がある</w:t>
      </w:r>
      <w:r w:rsidR="00DD2D3A">
        <w:rPr>
          <w:rFonts w:ascii="ＭＳ 明朝" w:eastAsia="ＭＳ 明朝" w:hAnsi="ＭＳ 明朝" w:hint="eastAsia"/>
          <w:szCs w:val="21"/>
        </w:rPr>
        <w:t>。</w:t>
      </w:r>
      <w:r w:rsidRPr="009B0CC7">
        <w:rPr>
          <w:rFonts w:ascii="ＭＳ 明朝" w:eastAsia="ＭＳ 明朝" w:hAnsi="ＭＳ 明朝" w:hint="eastAsia"/>
          <w:szCs w:val="21"/>
        </w:rPr>
        <w:t>福井とか、北陸、それから中国地方、四国全部の成長というものを大阪がリードしていくという部分についての記載が非常に薄い</w:t>
      </w:r>
      <w:r w:rsidR="00DD2D3A">
        <w:rPr>
          <w:rFonts w:ascii="ＭＳ 明朝" w:eastAsia="ＭＳ 明朝" w:hAnsi="ＭＳ 明朝" w:hint="eastAsia"/>
          <w:szCs w:val="21"/>
        </w:rPr>
        <w:t>。</w:t>
      </w:r>
      <w:r w:rsidRPr="009B0CC7">
        <w:rPr>
          <w:rFonts w:ascii="ＭＳ 明朝" w:eastAsia="ＭＳ 明朝" w:hAnsi="ＭＳ 明朝" w:hint="eastAsia"/>
          <w:szCs w:val="21"/>
        </w:rPr>
        <w:t>西日本の中心</w:t>
      </w:r>
      <w:r w:rsidR="00DD2D3A">
        <w:rPr>
          <w:rFonts w:ascii="ＭＳ 明朝" w:eastAsia="ＭＳ 明朝" w:hAnsi="ＭＳ 明朝" w:hint="eastAsia"/>
          <w:szCs w:val="21"/>
        </w:rPr>
        <w:t>が</w:t>
      </w:r>
      <w:r w:rsidRPr="009B0CC7">
        <w:rPr>
          <w:rFonts w:ascii="ＭＳ 明朝" w:eastAsia="ＭＳ 明朝" w:hAnsi="ＭＳ 明朝" w:hint="eastAsia"/>
          <w:szCs w:val="21"/>
        </w:rPr>
        <w:t>周辺と一緒に伸びるというタイプの議論が足りない</w:t>
      </w:r>
      <w:r w:rsidR="00DD2D3A">
        <w:rPr>
          <w:rFonts w:ascii="ＭＳ 明朝" w:eastAsia="ＭＳ 明朝" w:hAnsi="ＭＳ 明朝" w:hint="eastAsia"/>
          <w:szCs w:val="21"/>
        </w:rPr>
        <w:t>。</w:t>
      </w:r>
      <w:r w:rsidRPr="009B0CC7">
        <w:rPr>
          <w:rFonts w:ascii="ＭＳ 明朝" w:eastAsia="ＭＳ 明朝" w:hAnsi="ＭＳ 明朝" w:hint="eastAsia"/>
          <w:szCs w:val="21"/>
        </w:rPr>
        <w:t>ヒアリング対象として</w:t>
      </w:r>
      <w:r w:rsidR="00DD2D3A">
        <w:rPr>
          <w:rFonts w:ascii="ＭＳ 明朝" w:eastAsia="ＭＳ 明朝" w:hAnsi="ＭＳ 明朝" w:hint="eastAsia"/>
          <w:szCs w:val="21"/>
        </w:rPr>
        <w:t>、</w:t>
      </w:r>
      <w:r w:rsidRPr="009B0CC7">
        <w:rPr>
          <w:rFonts w:ascii="ＭＳ 明朝" w:eastAsia="ＭＳ 明朝" w:hAnsi="ＭＳ 明朝" w:hint="eastAsia"/>
          <w:szCs w:val="21"/>
        </w:rPr>
        <w:t>北陸とか四国とか中国地方もあってもいいんじゃないか</w:t>
      </w:r>
      <w:r w:rsidR="00DD2D3A">
        <w:rPr>
          <w:rFonts w:ascii="ＭＳ 明朝" w:eastAsia="ＭＳ 明朝" w:hAnsi="ＭＳ 明朝" w:hint="eastAsia"/>
          <w:szCs w:val="21"/>
        </w:rPr>
        <w:t>。</w:t>
      </w:r>
      <w:r w:rsidRPr="009B0CC7">
        <w:rPr>
          <w:rFonts w:ascii="ＭＳ 明朝" w:eastAsia="ＭＳ 明朝" w:hAnsi="ＭＳ 明朝" w:hint="eastAsia"/>
          <w:szCs w:val="21"/>
        </w:rPr>
        <w:t>特に財界と思います。</w:t>
      </w:r>
    </w:p>
    <w:p w14:paraId="27ACDF99" w14:textId="41651E89" w:rsidR="009B0CC7" w:rsidRPr="009B0CC7" w:rsidRDefault="00DD2D3A"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五つ目は、</w:t>
      </w:r>
      <w:r w:rsidR="009B0CC7" w:rsidRPr="009B0CC7">
        <w:rPr>
          <w:rFonts w:ascii="ＭＳ 明朝" w:eastAsia="ＭＳ 明朝" w:hAnsi="ＭＳ 明朝" w:hint="eastAsia"/>
          <w:szCs w:val="21"/>
        </w:rPr>
        <w:t>地元のエリアの捉え方が狭すぎる。大阪がというよりも実態として、例えば関西であれば京阪奈っていうのは重要なテーマになってくるし、京阪神の三都市のあり方も当然議論の中に入れていくべきなので、大阪府だけを特出しして、さらに大阪市内でキタとかミナミとか書いていますけど、視点が極めて狭いんじゃないかと。日本の副首都の議論</w:t>
      </w:r>
      <w:r>
        <w:rPr>
          <w:rFonts w:ascii="ＭＳ 明朝" w:eastAsia="ＭＳ 明朝" w:hAnsi="ＭＳ 明朝" w:hint="eastAsia"/>
          <w:szCs w:val="21"/>
        </w:rPr>
        <w:t>を</w:t>
      </w:r>
      <w:r w:rsidR="009B0CC7" w:rsidRPr="009B0CC7">
        <w:rPr>
          <w:rFonts w:ascii="ＭＳ 明朝" w:eastAsia="ＭＳ 明朝" w:hAnsi="ＭＳ 明朝" w:hint="eastAsia"/>
          <w:szCs w:val="21"/>
        </w:rPr>
        <w:t>している</w:t>
      </w:r>
      <w:r>
        <w:rPr>
          <w:rFonts w:ascii="ＭＳ 明朝" w:eastAsia="ＭＳ 明朝" w:hAnsi="ＭＳ 明朝" w:hint="eastAsia"/>
          <w:szCs w:val="21"/>
        </w:rPr>
        <w:t>。</w:t>
      </w:r>
      <w:r w:rsidR="009B0CC7" w:rsidRPr="009B0CC7">
        <w:rPr>
          <w:rFonts w:ascii="ＭＳ 明朝" w:eastAsia="ＭＳ 明朝" w:hAnsi="ＭＳ 明朝" w:hint="eastAsia"/>
          <w:szCs w:val="21"/>
        </w:rPr>
        <w:t>せめて西日本の議論があって、次に関西の議論があって、最後の最後の最後に地元の泉南とか、キタとかミナミとか</w:t>
      </w:r>
      <w:r>
        <w:rPr>
          <w:rFonts w:ascii="ＭＳ 明朝" w:eastAsia="ＭＳ 明朝" w:hAnsi="ＭＳ 明朝" w:hint="eastAsia"/>
          <w:szCs w:val="21"/>
        </w:rPr>
        <w:t>。</w:t>
      </w:r>
      <w:r w:rsidR="009B0CC7" w:rsidRPr="009B0CC7">
        <w:rPr>
          <w:rFonts w:ascii="ＭＳ 明朝" w:eastAsia="ＭＳ 明朝" w:hAnsi="ＭＳ 明朝" w:hint="eastAsia"/>
          <w:szCs w:val="21"/>
        </w:rPr>
        <w:t>そういう議論も否定はしませんけど、話の組み立て方が、宇宙からローカルを見るんじゃなくて、ローカルから上を見ている感じで</w:t>
      </w:r>
      <w:r>
        <w:rPr>
          <w:rFonts w:ascii="ＭＳ 明朝" w:eastAsia="ＭＳ 明朝" w:hAnsi="ＭＳ 明朝" w:hint="eastAsia"/>
          <w:szCs w:val="21"/>
        </w:rPr>
        <w:t>、</w:t>
      </w:r>
      <w:r w:rsidR="009B0CC7" w:rsidRPr="009B0CC7">
        <w:rPr>
          <w:rFonts w:ascii="ＭＳ 明朝" w:eastAsia="ＭＳ 明朝" w:hAnsi="ＭＳ 明朝" w:hint="eastAsia"/>
          <w:szCs w:val="21"/>
        </w:rPr>
        <w:t>おかしい。</w:t>
      </w:r>
    </w:p>
    <w:p w14:paraId="2E0AA868" w14:textId="367D77C9" w:rsidR="009B0CC7" w:rsidRPr="009B0CC7" w:rsidRDefault="00DD2D3A"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六つ目</w:t>
      </w:r>
      <w:r w:rsidR="00595949">
        <w:rPr>
          <w:rFonts w:ascii="ＭＳ 明朝" w:eastAsia="ＭＳ 明朝" w:hAnsi="ＭＳ 明朝" w:hint="eastAsia"/>
          <w:szCs w:val="21"/>
        </w:rPr>
        <w:t>。</w:t>
      </w:r>
      <w:r w:rsidR="009B0CC7" w:rsidRPr="009B0CC7">
        <w:rPr>
          <w:rFonts w:ascii="ＭＳ 明朝" w:eastAsia="ＭＳ 明朝" w:hAnsi="ＭＳ 明朝" w:hint="eastAsia"/>
          <w:szCs w:val="21"/>
        </w:rPr>
        <w:t>それとつながりますが、次の論点は副首都連合という概念、それから東京と何をするのかという概念が抜けている。例えば、首都のバックアップって言っているんだから、じゃあ東京は危機になったらどうするつもりなんですかっていうのは、やっぱり都庁と意見交換するべきだし、福岡、北海道には、海底ケーブルが入ってくる</w:t>
      </w:r>
      <w:r>
        <w:rPr>
          <w:rFonts w:ascii="ＭＳ 明朝" w:eastAsia="ＭＳ 明朝" w:hAnsi="ＭＳ 明朝" w:hint="eastAsia"/>
          <w:szCs w:val="21"/>
        </w:rPr>
        <w:t>。</w:t>
      </w:r>
      <w:r w:rsidR="009B0CC7" w:rsidRPr="009B0CC7">
        <w:rPr>
          <w:rFonts w:ascii="ＭＳ 明朝" w:eastAsia="ＭＳ 明朝" w:hAnsi="ＭＳ 明朝" w:hint="eastAsia"/>
          <w:szCs w:val="21"/>
        </w:rPr>
        <w:t>じゃあ東京も入れた４</w:t>
      </w:r>
      <w:r w:rsidR="009B0CC7" w:rsidRPr="009B0CC7">
        <w:rPr>
          <w:rFonts w:ascii="ＭＳ 明朝" w:eastAsia="ＭＳ 明朝" w:hAnsi="ＭＳ 明朝"/>
          <w:szCs w:val="21"/>
        </w:rPr>
        <w:t>都市でデジタルインフラをどのように経済安全保障の観点から運用するのかという会議を、勝手にデジタルインフラ都市サミットみたいな感</w:t>
      </w:r>
      <w:r w:rsidR="009B0CC7" w:rsidRPr="009B0CC7">
        <w:rPr>
          <w:rFonts w:ascii="ＭＳ 明朝" w:eastAsia="ＭＳ 明朝" w:hAnsi="ＭＳ 明朝" w:hint="eastAsia"/>
          <w:szCs w:val="21"/>
        </w:rPr>
        <w:t>じでやっちゃうとか</w:t>
      </w:r>
      <w:r w:rsidR="00105A38">
        <w:rPr>
          <w:rFonts w:ascii="ＭＳ 明朝" w:eastAsia="ＭＳ 明朝" w:hAnsi="ＭＳ 明朝" w:hint="eastAsia"/>
          <w:szCs w:val="21"/>
        </w:rPr>
        <w:t>。</w:t>
      </w:r>
      <w:r w:rsidR="009B0CC7" w:rsidRPr="009B0CC7">
        <w:rPr>
          <w:rFonts w:ascii="ＭＳ 明朝" w:eastAsia="ＭＳ 明朝" w:hAnsi="ＭＳ 明朝" w:hint="eastAsia"/>
          <w:szCs w:val="21"/>
        </w:rPr>
        <w:t>副首都連合という概念</w:t>
      </w:r>
      <w:r w:rsidR="00105A38">
        <w:rPr>
          <w:rFonts w:ascii="ＭＳ 明朝" w:eastAsia="ＭＳ 明朝" w:hAnsi="ＭＳ 明朝" w:hint="eastAsia"/>
          <w:szCs w:val="21"/>
        </w:rPr>
        <w:t>は</w:t>
      </w:r>
      <w:r w:rsidR="009B0CC7" w:rsidRPr="009B0CC7">
        <w:rPr>
          <w:rFonts w:ascii="ＭＳ 明朝" w:eastAsia="ＭＳ 明朝" w:hAnsi="ＭＳ 明朝" w:hint="eastAsia"/>
          <w:szCs w:val="21"/>
        </w:rPr>
        <w:t>最初から入れるべきで、国がうちを指定してくれたらいいなみたいな、ローカル陳情的な話の組み立て方っていうのは、私は今回の法律の大きさに比べてもったいないと思います。</w:t>
      </w:r>
    </w:p>
    <w:p w14:paraId="69EB5D9E" w14:textId="609BEA0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そういう意味で、</w:t>
      </w:r>
      <w:r w:rsidR="00105A38">
        <w:rPr>
          <w:rFonts w:ascii="ＭＳ 明朝" w:eastAsia="ＭＳ 明朝" w:hAnsi="ＭＳ 明朝" w:hint="eastAsia"/>
          <w:szCs w:val="21"/>
        </w:rPr>
        <w:t>七つ目の</w:t>
      </w:r>
      <w:r w:rsidRPr="009B0CC7">
        <w:rPr>
          <w:rFonts w:ascii="ＭＳ 明朝" w:eastAsia="ＭＳ 明朝" w:hAnsi="ＭＳ 明朝" w:hint="eastAsia"/>
          <w:szCs w:val="21"/>
        </w:rPr>
        <w:t>論点はヒアリング対象が多分相当狭すぎると思います。国土交通省航空局、それから</w:t>
      </w:r>
      <w:r w:rsidRPr="009B0CC7">
        <w:rPr>
          <w:rFonts w:ascii="ＭＳ 明朝" w:eastAsia="ＭＳ 明朝" w:hAnsi="ＭＳ 明朝"/>
          <w:szCs w:val="21"/>
        </w:rPr>
        <w:t>JAL（日本航空）、ANA（全日本空輸）、東京都、こういったところが根本的に抜けているし、それから京阪</w:t>
      </w:r>
      <w:r w:rsidRPr="009B0CC7">
        <w:rPr>
          <w:rFonts w:ascii="ＭＳ 明朝" w:eastAsia="ＭＳ 明朝" w:hAnsi="ＭＳ 明朝" w:hint="eastAsia"/>
          <w:szCs w:val="21"/>
        </w:rPr>
        <w:t>奈</w:t>
      </w:r>
      <w:r w:rsidRPr="009B0CC7">
        <w:rPr>
          <w:rFonts w:ascii="ＭＳ 明朝" w:eastAsia="ＭＳ 明朝" w:hAnsi="ＭＳ 明朝"/>
          <w:szCs w:val="21"/>
        </w:rPr>
        <w:t>をどうするのかという議論とか、あと京都とか神戸と</w:t>
      </w:r>
      <w:r w:rsidRPr="009B0CC7">
        <w:rPr>
          <w:rFonts w:ascii="ＭＳ 明朝" w:eastAsia="ＭＳ 明朝" w:hAnsi="ＭＳ 明朝"/>
          <w:szCs w:val="21"/>
        </w:rPr>
        <w:lastRenderedPageBreak/>
        <w:t>か、こういったところもやっぱり巻き込んでいかないと</w:t>
      </w:r>
      <w:r w:rsidR="00105A38">
        <w:rPr>
          <w:rFonts w:ascii="ＭＳ 明朝" w:eastAsia="ＭＳ 明朝" w:hAnsi="ＭＳ 明朝" w:hint="eastAsia"/>
          <w:szCs w:val="21"/>
        </w:rPr>
        <w:t>。</w:t>
      </w:r>
      <w:r w:rsidRPr="009B0CC7">
        <w:rPr>
          <w:rFonts w:ascii="ＭＳ 明朝" w:eastAsia="ＭＳ 明朝" w:hAnsi="ＭＳ 明朝"/>
          <w:szCs w:val="21"/>
        </w:rPr>
        <w:t>地元大阪の声を聞きますという通常の作業では、多分これを霞ヶ関</w:t>
      </w:r>
      <w:r w:rsidRPr="009B0CC7">
        <w:rPr>
          <w:rFonts w:ascii="ＭＳ 明朝" w:eastAsia="ＭＳ 明朝" w:hAnsi="ＭＳ 明朝" w:hint="eastAsia"/>
          <w:szCs w:val="21"/>
        </w:rPr>
        <w:t>、</w:t>
      </w:r>
      <w:r w:rsidRPr="009B0CC7">
        <w:rPr>
          <w:rFonts w:ascii="ＭＳ 明朝" w:eastAsia="ＭＳ 明朝" w:hAnsi="ＭＳ 明朝"/>
          <w:szCs w:val="21"/>
        </w:rPr>
        <w:t>永田町</w:t>
      </w:r>
      <w:r w:rsidR="00105A38">
        <w:rPr>
          <w:rFonts w:ascii="ＭＳ 明朝" w:eastAsia="ＭＳ 明朝" w:hAnsi="ＭＳ 明朝" w:hint="eastAsia"/>
          <w:szCs w:val="21"/>
        </w:rPr>
        <w:t>に</w:t>
      </w:r>
      <w:r w:rsidRPr="009B0CC7">
        <w:rPr>
          <w:rFonts w:ascii="ＭＳ 明朝" w:eastAsia="ＭＳ 明朝" w:hAnsi="ＭＳ 明朝"/>
          <w:szCs w:val="21"/>
        </w:rPr>
        <w:t>持って行った</w:t>
      </w:r>
      <w:r w:rsidR="000D62DD">
        <w:rPr>
          <w:rFonts w:ascii="ＭＳ 明朝" w:eastAsia="ＭＳ 明朝" w:hAnsi="ＭＳ 明朝" w:hint="eastAsia"/>
          <w:szCs w:val="21"/>
        </w:rPr>
        <w:t>時</w:t>
      </w:r>
      <w:r w:rsidRPr="009B0CC7">
        <w:rPr>
          <w:rFonts w:ascii="ＭＳ 明朝" w:eastAsia="ＭＳ 明朝" w:hAnsi="ＭＳ 明朝"/>
          <w:szCs w:val="21"/>
        </w:rPr>
        <w:t>には相当違和感が出てくる</w:t>
      </w:r>
      <w:r w:rsidRPr="009B0CC7">
        <w:rPr>
          <w:rFonts w:ascii="ＭＳ 明朝" w:eastAsia="ＭＳ 明朝" w:hAnsi="ＭＳ 明朝" w:hint="eastAsia"/>
          <w:szCs w:val="21"/>
        </w:rPr>
        <w:t>。</w:t>
      </w:r>
    </w:p>
    <w:p w14:paraId="05736D50" w14:textId="0F1A54C3" w:rsidR="009B0CC7" w:rsidRPr="009B0CC7" w:rsidRDefault="00105A38"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八つ目。</w:t>
      </w:r>
      <w:r w:rsidR="009B0CC7" w:rsidRPr="009B0CC7">
        <w:rPr>
          <w:rFonts w:ascii="ＭＳ 明朝" w:eastAsia="ＭＳ 明朝" w:hAnsi="ＭＳ 明朝" w:hint="eastAsia"/>
          <w:szCs w:val="21"/>
        </w:rPr>
        <w:t>総じて、国の中の副首都という意識がまだ足りない</w:t>
      </w:r>
      <w:r>
        <w:rPr>
          <w:rFonts w:ascii="ＭＳ 明朝" w:eastAsia="ＭＳ 明朝" w:hAnsi="ＭＳ 明朝" w:hint="eastAsia"/>
          <w:szCs w:val="21"/>
        </w:rPr>
        <w:t>。</w:t>
      </w:r>
      <w:r w:rsidR="009B0CC7" w:rsidRPr="009B0CC7">
        <w:rPr>
          <w:rFonts w:ascii="ＭＳ 明朝" w:eastAsia="ＭＳ 明朝" w:hAnsi="ＭＳ 明朝" w:hint="eastAsia"/>
          <w:szCs w:val="21"/>
        </w:rPr>
        <w:t>それから国の制度を揺るがすチャンスであると</w:t>
      </w:r>
      <w:r>
        <w:rPr>
          <w:rFonts w:ascii="ＭＳ 明朝" w:eastAsia="ＭＳ 明朝" w:hAnsi="ＭＳ 明朝" w:hint="eastAsia"/>
          <w:szCs w:val="21"/>
        </w:rPr>
        <w:t>考えるべき</w:t>
      </w:r>
      <w:r w:rsidR="009B0CC7" w:rsidRPr="009B0CC7">
        <w:rPr>
          <w:rFonts w:ascii="ＭＳ 明朝" w:eastAsia="ＭＳ 明朝" w:hAnsi="ＭＳ 明朝" w:hint="eastAsia"/>
          <w:szCs w:val="21"/>
        </w:rPr>
        <w:t>。特に規制改革とか羽田中心の航空ネットワークとかこういったものを覆していくと、こういう大きなチャンスだという部分が足りない</w:t>
      </w:r>
      <w:r>
        <w:rPr>
          <w:rFonts w:ascii="ＭＳ 明朝" w:eastAsia="ＭＳ 明朝" w:hAnsi="ＭＳ 明朝" w:hint="eastAsia"/>
          <w:szCs w:val="21"/>
        </w:rPr>
        <w:t>。</w:t>
      </w:r>
      <w:r w:rsidR="009B0CC7" w:rsidRPr="009B0CC7">
        <w:rPr>
          <w:rFonts w:ascii="ＭＳ 明朝" w:eastAsia="ＭＳ 明朝" w:hAnsi="ＭＳ 明朝" w:hint="eastAsia"/>
          <w:szCs w:val="21"/>
        </w:rPr>
        <w:t>今日の資料は必要なものは全部入っているけど、決してまだ十分ではないと思います。以上です。</w:t>
      </w:r>
    </w:p>
    <w:p w14:paraId="383553A8" w14:textId="77777777" w:rsidR="009B0CC7" w:rsidRPr="009B0CC7" w:rsidRDefault="009B0CC7" w:rsidP="009B0CC7">
      <w:pPr>
        <w:jc w:val="both"/>
        <w:rPr>
          <w:rFonts w:ascii="ＭＳ 明朝" w:eastAsia="ＭＳ 明朝" w:hAnsi="ＭＳ 明朝"/>
          <w:szCs w:val="21"/>
        </w:rPr>
      </w:pPr>
    </w:p>
    <w:p w14:paraId="70D71358"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060E037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ありがとうございました。</w:t>
      </w:r>
    </w:p>
    <w:p w14:paraId="62A7C6A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続きまして、原特別顧問よろしくお願いいたします。今日は資料の方もご提出をいただいておりますので、よろしくお願いします。</w:t>
      </w:r>
    </w:p>
    <w:p w14:paraId="597D712D" w14:textId="77777777" w:rsidR="009B0CC7" w:rsidRPr="009B0CC7" w:rsidRDefault="009B0CC7" w:rsidP="009B0CC7">
      <w:pPr>
        <w:jc w:val="both"/>
        <w:rPr>
          <w:rFonts w:ascii="ＭＳ 明朝" w:eastAsia="ＭＳ 明朝" w:hAnsi="ＭＳ 明朝"/>
          <w:szCs w:val="21"/>
        </w:rPr>
      </w:pPr>
    </w:p>
    <w:p w14:paraId="3C6BAA22"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（原特別顧問）</w:t>
      </w:r>
    </w:p>
    <w:p w14:paraId="096AAB9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はい、資料に沿って３</w:t>
      </w:r>
      <w:r w:rsidRPr="009B0CC7">
        <w:rPr>
          <w:rFonts w:ascii="ＭＳ 明朝" w:eastAsia="ＭＳ 明朝" w:hAnsi="ＭＳ 明朝"/>
          <w:szCs w:val="21"/>
        </w:rPr>
        <w:t>点コメントしたいと思います。簡単にしたいと思います。</w:t>
      </w:r>
    </w:p>
    <w:p w14:paraId="5C44FC5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まず</w:t>
      </w:r>
      <w:r w:rsidRPr="009B0CC7">
        <w:rPr>
          <w:rFonts w:ascii="ＭＳ 明朝" w:eastAsia="ＭＳ 明朝" w:hAnsi="ＭＳ 明朝" w:hint="eastAsia"/>
          <w:szCs w:val="21"/>
        </w:rPr>
        <w:t>１</w:t>
      </w:r>
      <w:r w:rsidRPr="009B0CC7">
        <w:rPr>
          <w:rFonts w:ascii="ＭＳ 明朝" w:eastAsia="ＭＳ 明朝" w:hAnsi="ＭＳ 明朝"/>
          <w:szCs w:val="21"/>
        </w:rPr>
        <w:t>点目、お配りした紙の</w:t>
      </w:r>
      <w:r w:rsidRPr="009B0CC7">
        <w:rPr>
          <w:rFonts w:ascii="ＭＳ 明朝" w:eastAsia="ＭＳ 明朝" w:hAnsi="ＭＳ 明朝" w:hint="eastAsia"/>
          <w:szCs w:val="21"/>
        </w:rPr>
        <w:t>１</w:t>
      </w:r>
      <w:r w:rsidRPr="009B0CC7">
        <w:rPr>
          <w:rFonts w:ascii="ＭＳ 明朝" w:eastAsia="ＭＳ 明朝" w:hAnsi="ＭＳ 明朝"/>
          <w:szCs w:val="21"/>
        </w:rPr>
        <w:t>枚目です。目標に関して、</w:t>
      </w:r>
      <w:r w:rsidRPr="009B0CC7">
        <w:rPr>
          <w:rFonts w:ascii="ＭＳ 明朝" w:eastAsia="ＭＳ 明朝" w:hAnsi="ＭＳ 明朝" w:hint="eastAsia"/>
          <w:szCs w:val="21"/>
        </w:rPr>
        <w:t>「</w:t>
      </w:r>
      <w:r w:rsidRPr="009B0CC7">
        <w:rPr>
          <w:rFonts w:ascii="ＭＳ 明朝" w:eastAsia="ＭＳ 明朝" w:hAnsi="ＭＳ 明朝"/>
          <w:szCs w:val="21"/>
        </w:rPr>
        <w:t>ミニ東京</w:t>
      </w:r>
      <w:r w:rsidRPr="009B0CC7">
        <w:rPr>
          <w:rFonts w:ascii="ＭＳ 明朝" w:eastAsia="ＭＳ 明朝" w:hAnsi="ＭＳ 明朝" w:hint="eastAsia"/>
          <w:szCs w:val="21"/>
        </w:rPr>
        <w:t>」</w:t>
      </w:r>
      <w:r w:rsidRPr="009B0CC7">
        <w:rPr>
          <w:rFonts w:ascii="ＭＳ 明朝" w:eastAsia="ＭＳ 明朝" w:hAnsi="ＭＳ 明朝"/>
          <w:szCs w:val="21"/>
        </w:rPr>
        <w:t>になるんじゃなくて、というお話が先ほどの説明の中でもありましたが、</w:t>
      </w:r>
      <w:r w:rsidRPr="009B0CC7">
        <w:rPr>
          <w:rFonts w:ascii="ＭＳ 明朝" w:eastAsia="ＭＳ 明朝" w:hAnsi="ＭＳ 明朝" w:hint="eastAsia"/>
          <w:szCs w:val="21"/>
        </w:rPr>
        <w:t>まず</w:t>
      </w:r>
      <w:r w:rsidRPr="009B0CC7">
        <w:rPr>
          <w:rFonts w:ascii="ＭＳ 明朝" w:eastAsia="ＭＳ 明朝" w:hAnsi="ＭＳ 明朝"/>
          <w:szCs w:val="21"/>
        </w:rPr>
        <w:t>東京は目標では全くないと思います。これ、お示しをしているグラフは</w:t>
      </w:r>
      <w:r w:rsidRPr="009B0CC7">
        <w:rPr>
          <w:rFonts w:ascii="ＭＳ 明朝" w:eastAsia="ＭＳ 明朝" w:hAnsi="ＭＳ 明朝" w:hint="eastAsia"/>
          <w:szCs w:val="21"/>
        </w:rPr>
        <w:t>一</w:t>
      </w:r>
      <w:r w:rsidRPr="009B0CC7">
        <w:rPr>
          <w:rFonts w:ascii="ＭＳ 明朝" w:eastAsia="ＭＳ 明朝" w:hAnsi="ＭＳ 明朝"/>
          <w:szCs w:val="21"/>
        </w:rPr>
        <w:t>人当たりの実質GDP、都市圏単位でとっているものですけども、日本の主要都市って30年前はそこそ</w:t>
      </w:r>
      <w:r w:rsidRPr="009B0CC7">
        <w:rPr>
          <w:rFonts w:ascii="ＭＳ 明朝" w:eastAsia="ＭＳ 明朝" w:hAnsi="ＭＳ 明朝" w:hint="eastAsia"/>
          <w:szCs w:val="21"/>
        </w:rPr>
        <w:t>こ良かったんですが、もう今かなり低い状態になってしまったということであります。なので、「ミニ東京」なんてのはとんでもなくて、東京に並んでも全く足りない、東京が目標ではない、世界の都市間競争で勝てる都市にならないといけないということが１点目です。</w:t>
      </w:r>
    </w:p>
    <w:p w14:paraId="5D91A2E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それから次のページに行きまして、２</w:t>
      </w:r>
      <w:r w:rsidRPr="009B0CC7">
        <w:rPr>
          <w:rFonts w:ascii="ＭＳ 明朝" w:eastAsia="ＭＳ 明朝" w:hAnsi="ＭＳ 明朝"/>
          <w:szCs w:val="21"/>
        </w:rPr>
        <w:t>点目ですが、規制</w:t>
      </w:r>
      <w:r w:rsidRPr="009B0CC7">
        <w:rPr>
          <w:rFonts w:ascii="ＭＳ 明朝" w:eastAsia="ＭＳ 明朝" w:hAnsi="ＭＳ 明朝" w:hint="eastAsia"/>
          <w:szCs w:val="21"/>
        </w:rPr>
        <w:t>・</w:t>
      </w:r>
      <w:r w:rsidRPr="009B0CC7">
        <w:rPr>
          <w:rFonts w:ascii="ＭＳ 明朝" w:eastAsia="ＭＳ 明朝" w:hAnsi="ＭＳ 明朝"/>
          <w:szCs w:val="21"/>
        </w:rPr>
        <w:t>制度の都市間競争ということが大事だと思います。この規制</w:t>
      </w:r>
      <w:r w:rsidRPr="009B0CC7">
        <w:rPr>
          <w:rFonts w:ascii="ＭＳ 明朝" w:eastAsia="ＭＳ 明朝" w:hAnsi="ＭＳ 明朝" w:hint="eastAsia"/>
          <w:szCs w:val="21"/>
        </w:rPr>
        <w:t>・</w:t>
      </w:r>
      <w:r w:rsidRPr="009B0CC7">
        <w:rPr>
          <w:rFonts w:ascii="ＭＳ 明朝" w:eastAsia="ＭＳ 明朝" w:hAnsi="ＭＳ 明朝"/>
          <w:szCs w:val="21"/>
        </w:rPr>
        <w:t>制度を都市間で競争することができない、この</w:t>
      </w:r>
      <w:r w:rsidRPr="009B0CC7">
        <w:rPr>
          <w:rFonts w:ascii="ＭＳ 明朝" w:eastAsia="ＭＳ 明朝" w:hAnsi="ＭＳ 明朝" w:hint="eastAsia"/>
          <w:szCs w:val="21"/>
        </w:rPr>
        <w:t>欠如</w:t>
      </w:r>
      <w:r w:rsidRPr="009B0CC7">
        <w:rPr>
          <w:rFonts w:ascii="ＭＳ 明朝" w:eastAsia="ＭＳ 明朝" w:hAnsi="ＭＳ 明朝"/>
          <w:szCs w:val="21"/>
        </w:rPr>
        <w:t>をしているという状態が日本の都市の生産性を低迷させてきたと思います。この典型例として、ライドシェアを</w:t>
      </w:r>
      <w:r w:rsidRPr="009B0CC7">
        <w:rPr>
          <w:rFonts w:ascii="ＭＳ 明朝" w:eastAsia="ＭＳ 明朝" w:hAnsi="ＭＳ 明朝" w:hint="eastAsia"/>
          <w:szCs w:val="21"/>
        </w:rPr>
        <w:t>挙げれば</w:t>
      </w:r>
      <w:r w:rsidRPr="009B0CC7">
        <w:rPr>
          <w:rFonts w:ascii="ＭＳ 明朝" w:eastAsia="ＭＳ 明朝" w:hAnsi="ＭＳ 明朝"/>
          <w:szCs w:val="21"/>
        </w:rPr>
        <w:t>、アメリカの場合、大都市はカリフォルニア州で2013年に導入されました。カリフォルニア</w:t>
      </w:r>
      <w:r w:rsidRPr="009B0CC7">
        <w:rPr>
          <w:rFonts w:ascii="ＭＳ 明朝" w:eastAsia="ＭＳ 明朝" w:hAnsi="ＭＳ 明朝" w:hint="eastAsia"/>
          <w:szCs w:val="21"/>
        </w:rPr>
        <w:t>州</w:t>
      </w:r>
      <w:r w:rsidRPr="009B0CC7">
        <w:rPr>
          <w:rFonts w:ascii="ＭＳ 明朝" w:eastAsia="ＭＳ 明朝" w:hAnsi="ＭＳ 明朝"/>
          <w:szCs w:val="21"/>
        </w:rPr>
        <w:t>でやってみたらこれいいじゃないかということで他の</w:t>
      </w:r>
      <w:r w:rsidRPr="009B0CC7">
        <w:rPr>
          <w:rFonts w:ascii="ＭＳ 明朝" w:eastAsia="ＭＳ 明朝" w:hAnsi="ＭＳ 明朝" w:hint="eastAsia"/>
          <w:szCs w:val="21"/>
        </w:rPr>
        <w:t>州にも広がっていった、あるいはこういうところはちょっと改善しないといけないよねと言って改善しながら他の州にもどんどんと制度が広がっていったということでありました。それからイギリスでもロンドン市で作りましたといったように、欧米の先進国で見た場合にこういったライドシェアは別に国の権限ではなくて州や市でやるということが多いわけです。これに対して日本はもう規制権限が国に集中していて、未だに日本版ライドシェアなんてインチキなことしかできないという状態になっている。これがまさにその都市間競争が欠如しているということだと思います。</w:t>
      </w:r>
    </w:p>
    <w:p w14:paraId="3724013D"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これを考えた時に、今回の副首都整備の最大のチャンスであって、副首都整備から道州制も見据えた、仮に「副首都特区」という言い方をして、呼び方はいろいろあると思いますが、ポイントは権限を移譲するということだと思います。このかつての特区のように、国に基本</w:t>
      </w:r>
      <w:r w:rsidRPr="009B0CC7">
        <w:rPr>
          <w:rFonts w:ascii="ＭＳ 明朝" w:eastAsia="ＭＳ 明朝" w:hAnsi="ＭＳ 明朝" w:hint="eastAsia"/>
          <w:szCs w:val="21"/>
        </w:rPr>
        <w:lastRenderedPageBreak/>
        <w:t>的に権限があって、国に規制の特例を認めてもらいますということではなくて、もう権限を国から副首都政府に移譲するというような新しい仕組みを設けてもらうと、これも大阪から求めていったらどうかと、その上で国で進展してこなかったライドシェアや自動走行、それから労働資本改革といったようなことを副首都で先行して進めていくということができるといいんじゃないかと思います。</w:t>
      </w:r>
    </w:p>
    <w:p w14:paraId="7B50624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で、これ別紙で、後ろの方にくっつけていたと思いますが、高市改造内閣に期待される規制改革という資料、これは私個人のためではなくって、制度・規制改革学会で、後ろの方に名簿をつけていますけども関係者でまとめている資料です。これ今日の16時以降</w:t>
      </w:r>
      <w:r w:rsidRPr="009B0CC7">
        <w:rPr>
          <w:rFonts w:ascii="ＭＳ 明朝" w:eastAsia="ＭＳ 明朝" w:hAnsi="ＭＳ 明朝"/>
          <w:szCs w:val="21"/>
        </w:rPr>
        <w:t>公開する予定でまだ</w:t>
      </w:r>
      <w:r w:rsidRPr="009B0CC7">
        <w:rPr>
          <w:rFonts w:ascii="ＭＳ 明朝" w:eastAsia="ＭＳ 明朝" w:hAnsi="ＭＳ 明朝" w:hint="eastAsia"/>
          <w:szCs w:val="21"/>
        </w:rPr>
        <w:t>未定稿</w:t>
      </w:r>
      <w:r w:rsidRPr="009B0CC7">
        <w:rPr>
          <w:rFonts w:ascii="ＭＳ 明朝" w:eastAsia="ＭＳ 明朝" w:hAnsi="ＭＳ 明朝"/>
          <w:szCs w:val="21"/>
        </w:rPr>
        <w:t>なんですが、一応これ関係者も全員の了解をとって、今日</w:t>
      </w:r>
      <w:r w:rsidRPr="009B0CC7">
        <w:rPr>
          <w:rFonts w:ascii="ＭＳ 明朝" w:eastAsia="ＭＳ 明朝" w:hAnsi="ＭＳ 明朝" w:hint="eastAsia"/>
          <w:szCs w:val="21"/>
        </w:rPr>
        <w:t>未定稿</w:t>
      </w:r>
      <w:r w:rsidRPr="009B0CC7">
        <w:rPr>
          <w:rFonts w:ascii="ＭＳ 明朝" w:eastAsia="ＭＳ 明朝" w:hAnsi="ＭＳ 明朝"/>
          <w:szCs w:val="21"/>
        </w:rPr>
        <w:t>としてお配りをしております</w:t>
      </w:r>
      <w:r w:rsidRPr="009B0CC7">
        <w:rPr>
          <w:rFonts w:ascii="ＭＳ 明朝" w:eastAsia="ＭＳ 明朝" w:hAnsi="ＭＳ 明朝" w:hint="eastAsia"/>
          <w:szCs w:val="21"/>
        </w:rPr>
        <w:t>。</w:t>
      </w:r>
    </w:p>
    <w:p w14:paraId="55D6B420" w14:textId="003279B0"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全体の話はお話しませんけれども、この２</w:t>
      </w:r>
      <w:r w:rsidRPr="009B0CC7">
        <w:rPr>
          <w:rFonts w:ascii="ＭＳ 明朝" w:eastAsia="ＭＳ 明朝" w:hAnsi="ＭＳ 明朝"/>
          <w:szCs w:val="21"/>
        </w:rPr>
        <w:t>ページ目の</w:t>
      </w:r>
      <w:r w:rsidRPr="009B0CC7">
        <w:rPr>
          <w:rFonts w:ascii="ＭＳ 明朝" w:eastAsia="ＭＳ 明朝" w:hAnsi="ＭＳ 明朝" w:hint="eastAsia"/>
          <w:szCs w:val="21"/>
        </w:rPr>
        <w:t>３</w:t>
      </w:r>
      <w:r w:rsidRPr="009B0CC7">
        <w:rPr>
          <w:rFonts w:ascii="ＭＳ 明朝" w:eastAsia="ＭＳ 明朝" w:hAnsi="ＭＳ 明朝"/>
          <w:szCs w:val="21"/>
        </w:rPr>
        <w:t>番</w:t>
      </w:r>
      <w:r w:rsidRPr="009B0CC7">
        <w:rPr>
          <w:rFonts w:ascii="ＭＳ 明朝" w:eastAsia="ＭＳ 明朝" w:hAnsi="ＭＳ 明朝" w:hint="eastAsia"/>
          <w:szCs w:val="21"/>
        </w:rPr>
        <w:t>、</w:t>
      </w:r>
      <w:r w:rsidRPr="009B0CC7">
        <w:rPr>
          <w:rFonts w:ascii="ＭＳ 明朝" w:eastAsia="ＭＳ 明朝" w:hAnsi="ＭＳ 明朝"/>
          <w:szCs w:val="21"/>
        </w:rPr>
        <w:t>このポイントは規制改革の手法の改革というところだけ関連してお話をしておくと、過去の政権で考えた時に、この規制改革が進んだ時代</w:t>
      </w:r>
      <w:r w:rsidRPr="009B0CC7">
        <w:rPr>
          <w:rFonts w:ascii="ＭＳ 明朝" w:eastAsia="ＭＳ 明朝" w:hAnsi="ＭＳ 明朝" w:hint="eastAsia"/>
          <w:szCs w:val="21"/>
        </w:rPr>
        <w:t>を考えると、仕組みのイノベーションがあったと。新しい枠組みを作って、例えばその「規制改革会議」、これ最初細川内閣の時に行政改革委員会で作ったわけですけども、そういった新しい枠組みを作る。それから小泉内閣の時であれば「構造改革特区」とか、安倍内閣であれば「国家戦略特区」といったこの新しい仕組みのイノベーション、新しい枠組みを作って、これ作ると大体その後数年はそれなりに勢いがついて規制改革をするわけです。ただ、しばらく経つとだんだん陳腐化して動かなくなってくるという、これさっき上山</w:t>
      </w:r>
      <w:r w:rsidR="000D62DD">
        <w:rPr>
          <w:rFonts w:ascii="ＭＳ 明朝" w:eastAsia="ＭＳ 明朝" w:hAnsi="ＭＳ 明朝" w:hint="eastAsia"/>
          <w:szCs w:val="21"/>
        </w:rPr>
        <w:t>特別顧問</w:t>
      </w:r>
      <w:r w:rsidRPr="009B0CC7">
        <w:rPr>
          <w:rFonts w:ascii="ＭＳ 明朝" w:eastAsia="ＭＳ 明朝" w:hAnsi="ＭＳ 明朝" w:hint="eastAsia"/>
          <w:szCs w:val="21"/>
        </w:rPr>
        <w:t>もおっしゃられたのと重なる話ですが、ということが起きてきたという経過だと思います。</w:t>
      </w:r>
    </w:p>
    <w:p w14:paraId="28C91F5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国全体での規制改革を見た時に、これも今明らかにもうこの数年間ずっと停滞をしてしまって、新しい枠組みを打ち出すべき時であろうと思います。私はこのさっきの「副首都特区」というアイデアがあり得ると思います。</w:t>
      </w:r>
      <w:r w:rsidRPr="009B0CC7">
        <w:rPr>
          <w:rFonts w:ascii="ＭＳ 明朝" w:eastAsia="ＭＳ 明朝" w:hAnsi="ＭＳ 明朝"/>
          <w:szCs w:val="21"/>
        </w:rPr>
        <w:t>AI</w:t>
      </w:r>
      <w:r w:rsidRPr="009B0CC7">
        <w:rPr>
          <w:rFonts w:ascii="ＭＳ 明朝" w:eastAsia="ＭＳ 明朝" w:hAnsi="ＭＳ 明朝" w:hint="eastAsia"/>
          <w:szCs w:val="21"/>
        </w:rPr>
        <w:t>特区</w:t>
      </w:r>
      <w:r w:rsidRPr="009B0CC7">
        <w:rPr>
          <w:rFonts w:ascii="ＭＳ 明朝" w:eastAsia="ＭＳ 明朝" w:hAnsi="ＭＳ 明朝"/>
          <w:szCs w:val="21"/>
        </w:rPr>
        <w:t>とか、そういったいろ</w:t>
      </w:r>
      <w:r w:rsidRPr="009B0CC7">
        <w:rPr>
          <w:rFonts w:ascii="ＭＳ 明朝" w:eastAsia="ＭＳ 明朝" w:hAnsi="ＭＳ 明朝" w:hint="eastAsia"/>
          <w:szCs w:val="21"/>
        </w:rPr>
        <w:t>いろ</w:t>
      </w:r>
      <w:r w:rsidRPr="009B0CC7">
        <w:rPr>
          <w:rFonts w:ascii="ＭＳ 明朝" w:eastAsia="ＭＳ 明朝" w:hAnsi="ＭＳ 明朝"/>
          <w:szCs w:val="21"/>
        </w:rPr>
        <w:t>な可能性があると思いますので、ぜひそういった新しい枠組みを作るということを大阪から求めていけるといいんじゃないかということです。</w:t>
      </w:r>
    </w:p>
    <w:p w14:paraId="46C4462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元の紙の方に戻りまして、これは規制改革だけじゃないけど、</w:t>
      </w:r>
      <w:r w:rsidRPr="009B0CC7">
        <w:rPr>
          <w:rFonts w:ascii="ＭＳ 明朝" w:eastAsia="ＭＳ 明朝" w:hAnsi="ＭＳ 明朝" w:hint="eastAsia"/>
          <w:szCs w:val="21"/>
        </w:rPr>
        <w:t>税制</w:t>
      </w:r>
      <w:r w:rsidRPr="009B0CC7">
        <w:rPr>
          <w:rFonts w:ascii="ＭＳ 明朝" w:eastAsia="ＭＳ 明朝" w:hAnsi="ＭＳ 明朝"/>
          <w:szCs w:val="21"/>
        </w:rPr>
        <w:t>の問題、税制の都市間競争、これももちろん重要なわけです。先ほどのお話の中にもありましたが、法人税とか所得税、これ所得税なんかも相当ハードル高いと思いますけれども、かつてシンガポールで高度な人材を誘致するためにやっていた所得税の特例とか、あと法人税</w:t>
      </w:r>
      <w:r w:rsidRPr="009B0CC7">
        <w:rPr>
          <w:rFonts w:ascii="ＭＳ 明朝" w:eastAsia="ＭＳ 明朝" w:hAnsi="ＭＳ 明朝" w:hint="eastAsia"/>
          <w:szCs w:val="21"/>
        </w:rPr>
        <w:t>とかでも欧州の都市なんかでも特例を設けて企業を誘致するという都市単位でやっている例なんかがありますから、そういったことも参考にしながらやっていけるといいんじゃないかというのが、この２</w:t>
      </w:r>
      <w:r w:rsidRPr="009B0CC7">
        <w:rPr>
          <w:rFonts w:ascii="ＭＳ 明朝" w:eastAsia="ＭＳ 明朝" w:hAnsi="ＭＳ 明朝"/>
          <w:szCs w:val="21"/>
        </w:rPr>
        <w:t>点目の制度と規制の都市間競争ということです。</w:t>
      </w:r>
    </w:p>
    <w:p w14:paraId="72C39E6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それから３</w:t>
      </w:r>
      <w:r w:rsidRPr="009B0CC7">
        <w:rPr>
          <w:rFonts w:ascii="ＭＳ 明朝" w:eastAsia="ＭＳ 明朝" w:hAnsi="ＭＳ 明朝"/>
          <w:szCs w:val="21"/>
        </w:rPr>
        <w:t>点目に、この都市インフラの強化ということです。今回の</w:t>
      </w:r>
      <w:r w:rsidRPr="009B0CC7">
        <w:rPr>
          <w:rFonts w:ascii="ＭＳ 明朝" w:eastAsia="ＭＳ 明朝" w:hAnsi="ＭＳ 明朝" w:hint="eastAsia"/>
          <w:szCs w:val="21"/>
        </w:rPr>
        <w:t>副首都</w:t>
      </w:r>
      <w:r w:rsidRPr="009B0CC7">
        <w:rPr>
          <w:rFonts w:ascii="ＭＳ 明朝" w:eastAsia="ＭＳ 明朝" w:hAnsi="ＭＳ 明朝"/>
          <w:szCs w:val="21"/>
        </w:rPr>
        <w:t>整備に関する議論の中でも、</w:t>
      </w:r>
      <w:r w:rsidRPr="009B0CC7">
        <w:rPr>
          <w:rFonts w:ascii="ＭＳ 明朝" w:eastAsia="ＭＳ 明朝" w:hAnsi="ＭＳ 明朝" w:hint="eastAsia"/>
          <w:szCs w:val="21"/>
        </w:rPr>
        <w:t>副首都に</w:t>
      </w:r>
      <w:r w:rsidRPr="009B0CC7">
        <w:rPr>
          <w:rFonts w:ascii="ＭＳ 明朝" w:eastAsia="ＭＳ 明朝" w:hAnsi="ＭＳ 明朝"/>
          <w:szCs w:val="21"/>
        </w:rPr>
        <w:t>投資が集中しちゃってけしからんみたいなことを言われる方がいるんですけどこれもとんでもない間違いで、日本は都市への公共投資がおろそかにされてきたということだと思います。それを示した</w:t>
      </w:r>
      <w:r w:rsidRPr="009B0CC7">
        <w:rPr>
          <w:rFonts w:ascii="ＭＳ 明朝" w:eastAsia="ＭＳ 明朝" w:hAnsi="ＭＳ 明朝" w:hint="eastAsia"/>
          <w:szCs w:val="21"/>
        </w:rPr>
        <w:t>のが</w:t>
      </w:r>
      <w:r w:rsidRPr="009B0CC7">
        <w:rPr>
          <w:rFonts w:ascii="ＭＳ 明朝" w:eastAsia="ＭＳ 明朝" w:hAnsi="ＭＳ 明朝"/>
          <w:szCs w:val="21"/>
        </w:rPr>
        <w:t>このグラフですけれども、日本改造列島論</w:t>
      </w:r>
      <w:r w:rsidRPr="009B0CC7">
        <w:rPr>
          <w:rFonts w:ascii="ＭＳ 明朝" w:eastAsia="ＭＳ 明朝" w:hAnsi="ＭＳ 明朝"/>
          <w:szCs w:val="21"/>
        </w:rPr>
        <w:lastRenderedPageBreak/>
        <w:t>とか、それぐらいの時代からずっとこの長年、国土の均衡ある発展ということを言ってこの地方を優先して公共投資をやってきたと。このグラフでこの全国</w:t>
      </w:r>
      <w:r w:rsidRPr="009B0CC7">
        <w:rPr>
          <w:rFonts w:ascii="ＭＳ 明朝" w:eastAsia="ＭＳ 明朝" w:hAnsi="ＭＳ 明朝" w:hint="eastAsia"/>
          <w:szCs w:val="21"/>
        </w:rPr>
        <w:t>比</w:t>
      </w:r>
      <w:r w:rsidRPr="009B0CC7">
        <w:rPr>
          <w:rFonts w:ascii="ＭＳ 明朝" w:eastAsia="ＭＳ 明朝" w:hAnsi="ＭＳ 明朝"/>
          <w:szCs w:val="21"/>
        </w:rPr>
        <w:t>って書いてあります。要するに全国</w:t>
      </w:r>
      <w:r w:rsidRPr="009B0CC7">
        <w:rPr>
          <w:rFonts w:ascii="ＭＳ 明朝" w:eastAsia="ＭＳ 明朝" w:hAnsi="ＭＳ 明朝" w:hint="eastAsia"/>
          <w:szCs w:val="21"/>
        </w:rPr>
        <w:t>比っていうのは1.0より</w:t>
      </w:r>
      <w:r w:rsidRPr="009B0CC7">
        <w:rPr>
          <w:rFonts w:ascii="ＭＳ 明朝" w:eastAsia="ＭＳ 明朝" w:hAnsi="ＭＳ 明朝"/>
          <w:szCs w:val="21"/>
        </w:rPr>
        <w:t>上の方、地方にはたくさん公共投資をやって、東京圏とか大阪圏がずっと低かったという状態が長らく続いてきたというところが問題だと思います。</w:t>
      </w:r>
    </w:p>
    <w:p w14:paraId="559FDE2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次のページに行くと、大阪府の一人当たり公共投資って極めて低</w:t>
      </w:r>
      <w:r w:rsidRPr="009B0CC7">
        <w:rPr>
          <w:rFonts w:ascii="ＭＳ 明朝" w:eastAsia="ＭＳ 明朝" w:hAnsi="ＭＳ 明朝" w:hint="eastAsia"/>
          <w:szCs w:val="21"/>
        </w:rPr>
        <w:t>くて</w:t>
      </w:r>
      <w:r w:rsidRPr="009B0CC7">
        <w:rPr>
          <w:rFonts w:ascii="ＭＳ 明朝" w:eastAsia="ＭＳ 明朝" w:hAnsi="ＭＳ 明朝"/>
          <w:szCs w:val="21"/>
        </w:rPr>
        <w:t>、</w:t>
      </w:r>
      <w:r w:rsidRPr="009B0CC7">
        <w:rPr>
          <w:rFonts w:ascii="ＭＳ 明朝" w:eastAsia="ＭＳ 明朝" w:hAnsi="ＭＳ 明朝" w:hint="eastAsia"/>
          <w:szCs w:val="21"/>
        </w:rPr>
        <w:t>もっともっと改善する余地があるということです。ちなみにこれ日本だと公共投資は地方優先でやるというのは当たり前のようになっていますけれども、外国で見れば主要都市に、むしろ都市圏の方に厚く公共投資をやるという例が見られるわけで、そういうことをやってこなかった都市をおろそかにした結果が、先ほど１</w:t>
      </w:r>
      <w:r w:rsidRPr="009B0CC7">
        <w:rPr>
          <w:rFonts w:ascii="ＭＳ 明朝" w:eastAsia="ＭＳ 明朝" w:hAnsi="ＭＳ 明朝"/>
          <w:szCs w:val="21"/>
        </w:rPr>
        <w:t>枚目で示したような、日本の主要都市が弱くなっている</w:t>
      </w:r>
      <w:r w:rsidRPr="009B0CC7">
        <w:rPr>
          <w:rFonts w:ascii="ＭＳ 明朝" w:eastAsia="ＭＳ 明朝" w:hAnsi="ＭＳ 明朝" w:hint="eastAsia"/>
          <w:szCs w:val="21"/>
        </w:rPr>
        <w:t>、</w:t>
      </w:r>
      <w:r w:rsidRPr="009B0CC7">
        <w:rPr>
          <w:rFonts w:ascii="ＭＳ 明朝" w:eastAsia="ＭＳ 明朝" w:hAnsi="ＭＳ 明朝"/>
          <w:szCs w:val="21"/>
        </w:rPr>
        <w:t>低迷しているということにつながっていると思います。</w:t>
      </w:r>
    </w:p>
    <w:p w14:paraId="7119919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先ほどお話をいただいた、また</w:t>
      </w:r>
      <w:r w:rsidRPr="009B0CC7">
        <w:rPr>
          <w:rFonts w:ascii="ＭＳ 明朝" w:eastAsia="ＭＳ 明朝" w:hAnsi="ＭＳ 明朝" w:hint="eastAsia"/>
          <w:szCs w:val="21"/>
        </w:rPr>
        <w:t>上山特別顧問から</w:t>
      </w:r>
      <w:r w:rsidRPr="009B0CC7">
        <w:rPr>
          <w:rFonts w:ascii="ＭＳ 明朝" w:eastAsia="ＭＳ 明朝" w:hAnsi="ＭＳ 明朝"/>
          <w:szCs w:val="21"/>
        </w:rPr>
        <w:t>もお話があったような、空港の問題、航空の問題とか、空港アクセスの問題とか、渋滞の問題とか</w:t>
      </w:r>
      <w:r w:rsidRPr="009B0CC7">
        <w:rPr>
          <w:rFonts w:ascii="ＭＳ 明朝" w:eastAsia="ＭＳ 明朝" w:hAnsi="ＭＳ 明朝" w:hint="eastAsia"/>
          <w:szCs w:val="21"/>
        </w:rPr>
        <w:t>、こういったところが大いにやっていく余地があると思います。特に今の主要都市、大阪で生産性が低いというような、このインフラ都市の機能が弱いというところが重要な意味合いになっている可能性がありますので、ここはもっと強めていけるといいんじゃないかということです。以上、３</w:t>
      </w:r>
      <w:r w:rsidRPr="009B0CC7">
        <w:rPr>
          <w:rFonts w:ascii="ＭＳ 明朝" w:eastAsia="ＭＳ 明朝" w:hAnsi="ＭＳ 明朝"/>
          <w:szCs w:val="21"/>
        </w:rPr>
        <w:t>点です。</w:t>
      </w:r>
    </w:p>
    <w:p w14:paraId="7CF36CDA" w14:textId="77777777" w:rsidR="009B0CC7" w:rsidRPr="009B0CC7" w:rsidRDefault="009B0CC7" w:rsidP="009B0CC7">
      <w:pPr>
        <w:jc w:val="both"/>
        <w:rPr>
          <w:rFonts w:ascii="ＭＳ 明朝" w:eastAsia="ＭＳ 明朝" w:hAnsi="ＭＳ 明朝"/>
          <w:szCs w:val="21"/>
        </w:rPr>
      </w:pPr>
    </w:p>
    <w:p w14:paraId="21A3D21F"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24C0AA8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どうもありがとうございました。次に、ご出席の皆様からご意見などございましたらお願いをいたします。なお、本部長、副本部長におかれましては、最後にも改めて総括をいただきますので、よろしくお願いをいたします。山口副知事、お願いします。</w:t>
      </w:r>
    </w:p>
    <w:p w14:paraId="0E5AF0E3" w14:textId="77777777" w:rsidR="009B0CC7" w:rsidRPr="009B0CC7" w:rsidRDefault="009B0CC7" w:rsidP="009B0CC7">
      <w:pPr>
        <w:jc w:val="both"/>
        <w:rPr>
          <w:rFonts w:ascii="ＭＳ 明朝" w:eastAsia="ＭＳ 明朝" w:hAnsi="ＭＳ 明朝"/>
          <w:szCs w:val="21"/>
        </w:rPr>
      </w:pPr>
    </w:p>
    <w:p w14:paraId="51D7E0E6"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（山口大阪府副知事）</w:t>
      </w:r>
    </w:p>
    <w:p w14:paraId="61DBA66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最終的にはというか、特別顧問おっしゃるように国に打ち込むのはやっぱり具体的には規制改革の内容であったり税制であったり、極端な話、今のところ政令も出てないのでどういうものを出せって言ってくるかは分からないんですけれども、例えば何々法に決められているこの条文をこう変えてくれとかいうところまで多分求められる可能性があるんだろうと思います。</w:t>
      </w:r>
    </w:p>
    <w:p w14:paraId="428AB460"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基本骨格としてめざすべき方向というのはこういう方向でやっていくということでいいと思うんですけれども、やっぱり細かい規制改革とかあるいは税制とか、あるいはその投資、国から投資をしてもらう内容というのを、やっぱりしっかり検討していかないとなかなか知事が国に求める整備方針の意見ということにならないのではないかと思うので、この辺のこの作業内容、時間軸がよく分からなくて、政令が出ていつまで出せっていうのが今のところはっきりしてないので分からないんですけれども、この辺どういう形で今後進めていくのか、少し事務局の考えをお聞かせいただければと思います。</w:t>
      </w:r>
    </w:p>
    <w:p w14:paraId="5E36983F" w14:textId="77777777" w:rsidR="009B0CC7" w:rsidRPr="009B0CC7" w:rsidRDefault="009B0CC7" w:rsidP="009B0CC7">
      <w:pPr>
        <w:jc w:val="both"/>
        <w:rPr>
          <w:rFonts w:ascii="ＭＳ 明朝" w:eastAsia="ＭＳ 明朝" w:hAnsi="ＭＳ 明朝"/>
          <w:szCs w:val="21"/>
        </w:rPr>
      </w:pPr>
    </w:p>
    <w:p w14:paraId="6F7B8CC3"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lastRenderedPageBreak/>
        <w:t>（</w:t>
      </w:r>
      <w:r w:rsidRPr="009B0CC7">
        <w:rPr>
          <w:rFonts w:ascii="ＭＳ 明朝" w:eastAsia="ＭＳ 明朝" w:hAnsi="ＭＳ 明朝"/>
          <w:szCs w:val="21"/>
        </w:rPr>
        <w:t>阪本事務局次長</w:t>
      </w:r>
      <w:r w:rsidRPr="009B0CC7">
        <w:rPr>
          <w:rFonts w:ascii="ＭＳ 明朝" w:eastAsia="ＭＳ 明朝" w:hAnsi="ＭＳ 明朝" w:hint="eastAsia"/>
          <w:szCs w:val="21"/>
        </w:rPr>
        <w:t>）</w:t>
      </w:r>
    </w:p>
    <w:p w14:paraId="71D419E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ありがとうございます。</w:t>
      </w:r>
    </w:p>
    <w:p w14:paraId="70F2F042" w14:textId="717A0105"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最後、今、副知事</w:t>
      </w:r>
      <w:r w:rsidR="00212435">
        <w:rPr>
          <w:rFonts w:ascii="ＭＳ 明朝" w:eastAsia="ＭＳ 明朝" w:hAnsi="ＭＳ 明朝" w:hint="eastAsia"/>
          <w:szCs w:val="21"/>
        </w:rPr>
        <w:t>が</w:t>
      </w:r>
      <w:r w:rsidRPr="009B0CC7">
        <w:rPr>
          <w:rFonts w:ascii="ＭＳ 明朝" w:eastAsia="ＭＳ 明朝" w:hAnsi="ＭＳ 明朝" w:hint="eastAsia"/>
          <w:szCs w:val="21"/>
        </w:rPr>
        <w:t>おっしゃっていたとおり、政令の時期がちょっとわからないということで、一応今、最後の</w:t>
      </w:r>
      <w:r w:rsidRPr="009B0CC7">
        <w:rPr>
          <w:rFonts w:ascii="ＭＳ 明朝" w:eastAsia="ＭＳ 明朝" w:hAnsi="ＭＳ 明朝"/>
          <w:szCs w:val="21"/>
        </w:rPr>
        <w:t>53ページのところで、10月末に</w:t>
      </w:r>
      <w:r w:rsidRPr="009B0CC7">
        <w:rPr>
          <w:rFonts w:ascii="ＭＳ 明朝" w:eastAsia="ＭＳ 明朝" w:hAnsi="ＭＳ 明朝" w:hint="eastAsia"/>
          <w:szCs w:val="21"/>
        </w:rPr>
        <w:t>副首都</w:t>
      </w:r>
      <w:r w:rsidRPr="009B0CC7">
        <w:rPr>
          <w:rFonts w:ascii="ＭＳ 明朝" w:eastAsia="ＭＳ 明朝" w:hAnsi="ＭＳ 明朝"/>
          <w:szCs w:val="21"/>
        </w:rPr>
        <w:t>法が施行されまして、その段階である程度政令において指定要件になりますとか、その後11月に基本的な考え方が公表されるということが一応</w:t>
      </w:r>
      <w:r w:rsidRPr="009B0CC7">
        <w:rPr>
          <w:rFonts w:ascii="ＭＳ 明朝" w:eastAsia="ＭＳ 明朝" w:hAnsi="ＭＳ 明朝" w:hint="eastAsia"/>
          <w:szCs w:val="21"/>
        </w:rPr>
        <w:t>分かって</w:t>
      </w:r>
      <w:r w:rsidRPr="009B0CC7">
        <w:rPr>
          <w:rFonts w:ascii="ＭＳ 明朝" w:eastAsia="ＭＳ 明朝" w:hAnsi="ＭＳ 明朝"/>
          <w:szCs w:val="21"/>
        </w:rPr>
        <w:t>おりますので、その後、基本方針が出て</w:t>
      </w:r>
      <w:r w:rsidRPr="009B0CC7">
        <w:rPr>
          <w:rFonts w:ascii="ＭＳ 明朝" w:eastAsia="ＭＳ 明朝" w:hAnsi="ＭＳ 明朝" w:hint="eastAsia"/>
          <w:szCs w:val="21"/>
        </w:rPr>
        <w:t>く</w:t>
      </w:r>
      <w:r w:rsidRPr="009B0CC7">
        <w:rPr>
          <w:rFonts w:ascii="ＭＳ 明朝" w:eastAsia="ＭＳ 明朝" w:hAnsi="ＭＳ 明朝"/>
          <w:szCs w:val="21"/>
        </w:rPr>
        <w:t>るまでの間に府議会で議決</w:t>
      </w:r>
      <w:r w:rsidRPr="009B0CC7">
        <w:rPr>
          <w:rFonts w:ascii="ＭＳ 明朝" w:eastAsia="ＭＳ 明朝" w:hAnsi="ＭＳ 明朝" w:hint="eastAsia"/>
          <w:szCs w:val="21"/>
        </w:rPr>
        <w:t>し</w:t>
      </w:r>
      <w:r w:rsidRPr="009B0CC7">
        <w:rPr>
          <w:rFonts w:ascii="ＭＳ 明朝" w:eastAsia="ＭＳ 明朝" w:hAnsi="ＭＳ 明朝"/>
          <w:szCs w:val="21"/>
        </w:rPr>
        <w:t>たりして</w:t>
      </w:r>
      <w:r w:rsidRPr="009B0CC7">
        <w:rPr>
          <w:rFonts w:ascii="ＭＳ 明朝" w:eastAsia="ＭＳ 明朝" w:hAnsi="ＭＳ 明朝" w:hint="eastAsia"/>
          <w:szCs w:val="21"/>
        </w:rPr>
        <w:t>指定の</w:t>
      </w:r>
      <w:r w:rsidRPr="009B0CC7">
        <w:rPr>
          <w:rFonts w:ascii="ＭＳ 明朝" w:eastAsia="ＭＳ 明朝" w:hAnsi="ＭＳ 明朝"/>
          <w:szCs w:val="21"/>
        </w:rPr>
        <w:t>申請をするという流れなのかなと思っております。</w:t>
      </w:r>
    </w:p>
    <w:p w14:paraId="32F8147B" w14:textId="39EEECEA" w:rsidR="009B0CC7" w:rsidRPr="009B0CC7" w:rsidRDefault="00212435" w:rsidP="009B0CC7">
      <w:pPr>
        <w:ind w:firstLineChars="100" w:firstLine="210"/>
        <w:jc w:val="both"/>
        <w:rPr>
          <w:rFonts w:ascii="ＭＳ 明朝" w:eastAsia="ＭＳ 明朝" w:hAnsi="ＭＳ 明朝"/>
          <w:szCs w:val="21"/>
        </w:rPr>
      </w:pPr>
      <w:r>
        <w:rPr>
          <w:rFonts w:ascii="ＭＳ 明朝" w:eastAsia="ＭＳ 明朝" w:hAnsi="ＭＳ 明朝" w:hint="eastAsia"/>
          <w:szCs w:val="21"/>
        </w:rPr>
        <w:t>副首都の長</w:t>
      </w:r>
      <w:r w:rsidR="009B0CC7" w:rsidRPr="009B0CC7">
        <w:rPr>
          <w:rFonts w:ascii="ＭＳ 明朝" w:eastAsia="ＭＳ 明朝" w:hAnsi="ＭＳ 明朝"/>
          <w:szCs w:val="21"/>
        </w:rPr>
        <w:t>の意見はその後基本方針</w:t>
      </w:r>
      <w:r w:rsidR="009B0CC7" w:rsidRPr="009B0CC7">
        <w:rPr>
          <w:rFonts w:ascii="ＭＳ 明朝" w:eastAsia="ＭＳ 明朝" w:hAnsi="ＭＳ 明朝" w:hint="eastAsia"/>
          <w:szCs w:val="21"/>
        </w:rPr>
        <w:t>に則して、副首都</w:t>
      </w:r>
      <w:r w:rsidR="009B0CC7" w:rsidRPr="009B0CC7">
        <w:rPr>
          <w:rFonts w:ascii="ＭＳ 明朝" w:eastAsia="ＭＳ 明朝" w:hAnsi="ＭＳ 明朝"/>
          <w:szCs w:val="21"/>
        </w:rPr>
        <w:t>指定された後に整備方針を作るまでに</w:t>
      </w:r>
      <w:r w:rsidR="009B0CC7" w:rsidRPr="009B0CC7">
        <w:rPr>
          <w:rFonts w:ascii="ＭＳ 明朝" w:eastAsia="ＭＳ 明朝" w:hAnsi="ＭＳ 明朝" w:hint="eastAsia"/>
          <w:szCs w:val="21"/>
        </w:rPr>
        <w:t>意見聴取</w:t>
      </w:r>
      <w:r w:rsidR="009B0CC7" w:rsidRPr="009B0CC7">
        <w:rPr>
          <w:rFonts w:ascii="ＭＳ 明朝" w:eastAsia="ＭＳ 明朝" w:hAnsi="ＭＳ 明朝"/>
          <w:szCs w:val="21"/>
        </w:rPr>
        <w:t>されるということになっておりますけれども</w:t>
      </w:r>
      <w:r w:rsidR="009B0CC7" w:rsidRPr="009B0CC7">
        <w:rPr>
          <w:rFonts w:ascii="ＭＳ 明朝" w:eastAsia="ＭＳ 明朝" w:hAnsi="ＭＳ 明朝" w:hint="eastAsia"/>
          <w:szCs w:val="21"/>
        </w:rPr>
        <w:t>、当然その基本方針</w:t>
      </w:r>
      <w:r>
        <w:rPr>
          <w:rFonts w:ascii="ＭＳ 明朝" w:eastAsia="ＭＳ 明朝" w:hAnsi="ＭＳ 明朝" w:hint="eastAsia"/>
          <w:szCs w:val="21"/>
        </w:rPr>
        <w:t>を</w:t>
      </w:r>
      <w:r w:rsidR="009B0CC7" w:rsidRPr="009B0CC7">
        <w:rPr>
          <w:rFonts w:ascii="ＭＳ 明朝" w:eastAsia="ＭＳ 明朝" w:hAnsi="ＭＳ 明朝" w:hint="eastAsia"/>
          <w:szCs w:val="21"/>
        </w:rPr>
        <w:t>含めて大阪が考える、めざすものというのをしっかりと国にも打ち込んでいきながら、今おっしゃっていただきました中身、税制の関係でありますとか、規制、先ほどの国の国土強靭化に沿いまして、しっかりとその中身を詰めていくという作業をするべきかなと思っております。その中で、先ほど上山特別顧問からもご指摘いただきましたような視点も含めて、さらに検討をしていきたいと思っております。他の都市とか、そこのエリアとの連携とか、その辺のところの観点とご指摘いただきましたので、そこを含めて改めて検討してまいりたいと考えているところでございます。以上です。</w:t>
      </w:r>
    </w:p>
    <w:p w14:paraId="723679F0" w14:textId="77777777" w:rsidR="009B0CC7" w:rsidRPr="009B0CC7" w:rsidRDefault="009B0CC7" w:rsidP="009B0CC7">
      <w:pPr>
        <w:jc w:val="both"/>
        <w:rPr>
          <w:rFonts w:ascii="ＭＳ 明朝" w:eastAsia="ＭＳ 明朝" w:hAnsi="ＭＳ 明朝"/>
          <w:szCs w:val="21"/>
        </w:rPr>
      </w:pPr>
    </w:p>
    <w:p w14:paraId="2EF0E26D"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（山口大阪府副知事）</w:t>
      </w:r>
    </w:p>
    <w:p w14:paraId="6A2B3B5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これが多分スタート台で、かなりこの後、例えば上山特別顧問の</w:t>
      </w:r>
      <w:r w:rsidRPr="009B0CC7">
        <w:rPr>
          <w:rFonts w:ascii="ＭＳ 明朝" w:eastAsia="ＭＳ 明朝" w:hAnsi="ＭＳ 明朝"/>
          <w:szCs w:val="21"/>
        </w:rPr>
        <w:t>AI</w:t>
      </w:r>
      <w:r w:rsidRPr="009B0CC7">
        <w:rPr>
          <w:rFonts w:ascii="ＭＳ 明朝" w:eastAsia="ＭＳ 明朝" w:hAnsi="ＭＳ 明朝" w:hint="eastAsia"/>
          <w:szCs w:val="21"/>
        </w:rPr>
        <w:t>特区</w:t>
      </w:r>
      <w:r w:rsidRPr="009B0CC7">
        <w:rPr>
          <w:rFonts w:ascii="ＭＳ 明朝" w:eastAsia="ＭＳ 明朝" w:hAnsi="ＭＳ 明朝"/>
          <w:szCs w:val="21"/>
        </w:rPr>
        <w:t>とか本当にええなと思うんですけれ</w:t>
      </w:r>
      <w:r w:rsidRPr="009B0CC7">
        <w:rPr>
          <w:rFonts w:ascii="ＭＳ 明朝" w:eastAsia="ＭＳ 明朝" w:hAnsi="ＭＳ 明朝" w:hint="eastAsia"/>
          <w:szCs w:val="21"/>
        </w:rPr>
        <w:t>ども、あるいは副首都特区、こういうのを作ろうとすると、相当なボリュームというか、仕事としては大きいですし、今チーム一生懸命頑張ってもらっていますけど、やっぱり全庁というか大阪府・市の力を結集しないとなかなかそういう提案というのはできないと思うんで、ぜひ、まずこの中身というのをしっかり府・市の中で共有してもらって、それぞれの部局でやってもらう作業というか、そういうことも考えて進めないと、事務的に言うとかなりの仕事となってくるなということを思うので、その点はよろしくお願いしたいと思います。</w:t>
      </w:r>
    </w:p>
    <w:p w14:paraId="1790B7AD" w14:textId="77777777" w:rsidR="009B0CC7" w:rsidRPr="009B0CC7" w:rsidRDefault="009B0CC7" w:rsidP="009B0CC7">
      <w:pPr>
        <w:jc w:val="both"/>
        <w:rPr>
          <w:rFonts w:ascii="ＭＳ 明朝" w:eastAsia="ＭＳ 明朝" w:hAnsi="ＭＳ 明朝"/>
          <w:szCs w:val="21"/>
        </w:rPr>
      </w:pPr>
    </w:p>
    <w:p w14:paraId="25E3225E"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15AA44A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ほか、ご意見ございましたら。高橋副市長、お願いします。</w:t>
      </w:r>
    </w:p>
    <w:p w14:paraId="401929C4" w14:textId="77777777" w:rsidR="009B0CC7" w:rsidRPr="009B0CC7" w:rsidRDefault="009B0CC7" w:rsidP="009B0CC7">
      <w:pPr>
        <w:jc w:val="both"/>
        <w:rPr>
          <w:rFonts w:ascii="ＭＳ 明朝" w:eastAsia="ＭＳ 明朝" w:hAnsi="ＭＳ 明朝"/>
          <w:szCs w:val="21"/>
        </w:rPr>
      </w:pPr>
    </w:p>
    <w:p w14:paraId="20640F49"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（高橋大阪市副市長）</w:t>
      </w:r>
    </w:p>
    <w:p w14:paraId="39AB1725"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資料の説明ありがとうございました。</w:t>
      </w:r>
    </w:p>
    <w:p w14:paraId="73A3C60C" w14:textId="0D58622E"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だいたい先ほどポイントは上山特別顧問の方からご指摘あったのがありましたので</w:t>
      </w:r>
      <w:r w:rsidRPr="00E76C4E">
        <w:rPr>
          <w:rFonts w:ascii="ＭＳ 明朝" w:eastAsia="ＭＳ 明朝" w:hAnsi="ＭＳ 明朝" w:hint="eastAsia"/>
          <w:szCs w:val="21"/>
        </w:rPr>
        <w:t>、全て網羅されるかなと思ってい</w:t>
      </w:r>
      <w:r w:rsidR="00E76C4E" w:rsidRPr="002B261D">
        <w:rPr>
          <w:rFonts w:ascii="ＭＳ 明朝" w:eastAsia="ＭＳ 明朝" w:hAnsi="ＭＳ 明朝" w:hint="eastAsia"/>
          <w:szCs w:val="21"/>
        </w:rPr>
        <w:t>ますが</w:t>
      </w:r>
      <w:r w:rsidRPr="00E76C4E">
        <w:rPr>
          <w:rFonts w:ascii="ＭＳ 明朝" w:eastAsia="ＭＳ 明朝" w:hAnsi="ＭＳ 明朝" w:hint="eastAsia"/>
          <w:szCs w:val="21"/>
        </w:rPr>
        <w:t>、</w:t>
      </w:r>
      <w:r w:rsidRPr="009B0CC7">
        <w:rPr>
          <w:rFonts w:ascii="ＭＳ 明朝" w:eastAsia="ＭＳ 明朝" w:hAnsi="ＭＳ 明朝" w:hint="eastAsia"/>
          <w:szCs w:val="21"/>
        </w:rPr>
        <w:t>私もいくつか重なってしまうんですけども、今回その一つ、多極分散型の経済圏の形成ということが目的となっていますので、今日の資料でいきますとどうしても大阪が中心になってしまっていますので、先ほど上山特別顧問からあり</w:t>
      </w:r>
      <w:r w:rsidRPr="009B0CC7">
        <w:rPr>
          <w:rFonts w:ascii="ＭＳ 明朝" w:eastAsia="ＭＳ 明朝" w:hAnsi="ＭＳ 明朝" w:hint="eastAsia"/>
          <w:szCs w:val="21"/>
        </w:rPr>
        <w:lastRenderedPageBreak/>
        <w:t>ましたように、西日本あるいは関西と、そういう視点から関西としての、当然経済は大阪だけで止まるものじゃないので、そういう京都、神戸、あるいは奈良、そういった経済圏としてどう取り組むかという視点も検討としてもお願いしたいと思っております。</w:t>
      </w:r>
    </w:p>
    <w:p w14:paraId="6CF1B1D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それから、これから本当に公共投資と規制緩和、これが本当に肝になってきますので、特に今日</w:t>
      </w:r>
      <w:r w:rsidRPr="009B0CC7">
        <w:rPr>
          <w:rFonts w:ascii="ＭＳ 明朝" w:eastAsia="ＭＳ 明朝" w:hAnsi="ＭＳ 明朝"/>
          <w:szCs w:val="21"/>
        </w:rPr>
        <w:t>37ページのところの資料で公共投資のイメージを出していただ</w:t>
      </w:r>
      <w:r w:rsidRPr="009B0CC7">
        <w:rPr>
          <w:rFonts w:ascii="ＭＳ 明朝" w:eastAsia="ＭＳ 明朝" w:hAnsi="ＭＳ 明朝" w:hint="eastAsia"/>
          <w:szCs w:val="21"/>
        </w:rPr>
        <w:t>いてい</w:t>
      </w:r>
      <w:r w:rsidRPr="009B0CC7">
        <w:rPr>
          <w:rFonts w:ascii="ＭＳ 明朝" w:eastAsia="ＭＳ 明朝" w:hAnsi="ＭＳ 明朝"/>
          <w:szCs w:val="21"/>
        </w:rPr>
        <w:t>ますけれども、ここのところはしっかりと精査していただいて、何かとんでもないことを言ってと</w:t>
      </w:r>
      <w:r w:rsidRPr="009B0CC7">
        <w:rPr>
          <w:rFonts w:ascii="ＭＳ 明朝" w:eastAsia="ＭＳ 明朝" w:hAnsi="ＭＳ 明朝" w:hint="eastAsia"/>
          <w:szCs w:val="21"/>
        </w:rPr>
        <w:t>、</w:t>
      </w:r>
      <w:r w:rsidRPr="009B0CC7">
        <w:rPr>
          <w:rFonts w:ascii="ＭＳ 明朝" w:eastAsia="ＭＳ 明朝" w:hAnsi="ＭＳ 明朝"/>
          <w:szCs w:val="21"/>
        </w:rPr>
        <w:t>そんなことならないように、きちっと大阪の成長のため、あるいはリターン</w:t>
      </w:r>
      <w:r w:rsidRPr="009B0CC7">
        <w:rPr>
          <w:rFonts w:ascii="ＭＳ 明朝" w:eastAsia="ＭＳ 明朝" w:hAnsi="ＭＳ 明朝" w:hint="eastAsia"/>
          <w:szCs w:val="21"/>
        </w:rPr>
        <w:t>となる人の</w:t>
      </w:r>
      <w:r w:rsidRPr="009B0CC7">
        <w:rPr>
          <w:rFonts w:ascii="ＭＳ 明朝" w:eastAsia="ＭＳ 明朝" w:hAnsi="ＭＳ 明朝"/>
          <w:szCs w:val="21"/>
        </w:rPr>
        <w:t>ために必要なもの</w:t>
      </w:r>
      <w:r w:rsidRPr="009B0CC7">
        <w:rPr>
          <w:rFonts w:ascii="ＭＳ 明朝" w:eastAsia="ＭＳ 明朝" w:hAnsi="ＭＳ 明朝" w:hint="eastAsia"/>
          <w:szCs w:val="21"/>
        </w:rPr>
        <w:t>はこれだ</w:t>
      </w:r>
      <w:r w:rsidRPr="009B0CC7">
        <w:rPr>
          <w:rFonts w:ascii="ＭＳ 明朝" w:eastAsia="ＭＳ 明朝" w:hAnsi="ＭＳ 明朝"/>
          <w:szCs w:val="21"/>
        </w:rPr>
        <w:t>というのをしっかりと分かるような形で整理してもらえたらなと思いますので、その点よろしくお願いします。</w:t>
      </w:r>
    </w:p>
    <w:p w14:paraId="0F418710" w14:textId="32D1A97D"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本当に細かくなってしまうんですけども、44ページのところで</w:t>
      </w:r>
      <w:r w:rsidRPr="009B0CC7">
        <w:rPr>
          <w:rFonts w:ascii="ＭＳ 明朝" w:eastAsia="ＭＳ 明朝" w:hAnsi="ＭＳ 明朝" w:hint="eastAsia"/>
          <w:szCs w:val="21"/>
        </w:rPr>
        <w:t>こんな細かいこと言うなと上山特別顧問から言われるかもしれませんけども、大阪の街を考えていく</w:t>
      </w:r>
      <w:r w:rsidR="000D62DD">
        <w:rPr>
          <w:rFonts w:ascii="ＭＳ 明朝" w:eastAsia="ＭＳ 明朝" w:hAnsi="ＭＳ 明朝" w:hint="eastAsia"/>
          <w:szCs w:val="21"/>
        </w:rPr>
        <w:t>時</w:t>
      </w:r>
      <w:r w:rsidRPr="009B0CC7">
        <w:rPr>
          <w:rFonts w:ascii="ＭＳ 明朝" w:eastAsia="ＭＳ 明朝" w:hAnsi="ＭＳ 明朝" w:hint="eastAsia"/>
          <w:szCs w:val="21"/>
        </w:rPr>
        <w:t>に、今回真ん中がポコッと穴空いてしまっていますので、ここは御堂筋を中心にしたこれ船場、島之内というエリアでして、ここは一番大阪でも企業の集積度が高いエリアであります。また、ここはそういった観点から国からも都市再生緊急整備地域に指定されていますので、このエリアについてもこの重点的に取り組むエリアとしてしっかりと認識してもらいたいと思っていますのでよろしくお願いします。</w:t>
      </w:r>
    </w:p>
    <w:p w14:paraId="5FE73C90" w14:textId="77777777" w:rsidR="009B0CC7" w:rsidRPr="009B0CC7" w:rsidRDefault="009B0CC7" w:rsidP="009B0CC7">
      <w:pPr>
        <w:jc w:val="both"/>
        <w:rPr>
          <w:rFonts w:ascii="ＭＳ 明朝" w:eastAsia="ＭＳ 明朝" w:hAnsi="ＭＳ 明朝"/>
          <w:szCs w:val="21"/>
        </w:rPr>
      </w:pPr>
    </w:p>
    <w:p w14:paraId="450B52A7"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5E6EB18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ほかにご意見ございますでしょうか。森岡副知事、お願いします。</w:t>
      </w:r>
    </w:p>
    <w:p w14:paraId="579E42BE" w14:textId="77777777" w:rsidR="009B0CC7" w:rsidRPr="009B0CC7" w:rsidRDefault="009B0CC7" w:rsidP="009B0CC7">
      <w:pPr>
        <w:jc w:val="both"/>
        <w:rPr>
          <w:rFonts w:ascii="ＭＳ 明朝" w:eastAsia="ＭＳ 明朝" w:hAnsi="ＭＳ 明朝"/>
          <w:szCs w:val="21"/>
        </w:rPr>
      </w:pPr>
    </w:p>
    <w:p w14:paraId="6D7348AA"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（森岡大阪府副知事）</w:t>
      </w:r>
    </w:p>
    <w:p w14:paraId="7AB7933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ちょっと細かな話になるんですけれども、</w:t>
      </w:r>
      <w:r w:rsidRPr="009B0CC7">
        <w:rPr>
          <w:rFonts w:ascii="ＭＳ 明朝" w:eastAsia="ＭＳ 明朝" w:hAnsi="ＭＳ 明朝"/>
          <w:szCs w:val="21"/>
        </w:rPr>
        <w:t>34ページに</w:t>
      </w:r>
      <w:r w:rsidRPr="009B0CC7">
        <w:rPr>
          <w:rFonts w:ascii="ＭＳ 明朝" w:eastAsia="ＭＳ 明朝" w:hAnsi="ＭＳ 明朝" w:hint="eastAsia"/>
          <w:szCs w:val="21"/>
        </w:rPr>
        <w:t>首都機能のバックアップとしての冗長性を確保する観点から、首都-副首都間を直結するという意味で、次のページにリニア中央新幹線、あるいは新名神高速道路をやっていくといったことが述べられています。リダンダンシーという発想は当然あるかと思うんですけど、首都と副首都としてみると、平常時に首都と副首都が直結している必要があるなという観点はあるんじゃないかなと。大阪の場合でしたら、このリニア中央新幹線とかありますし、もし副首都が他のところあったとしてもやっぱり首都と副首都が直結しているというのは、割とオールジャパンにとってもいいことじゃないかと思いますので、そういった視点もちょっと付け加えていただければと思います。以上です。</w:t>
      </w:r>
    </w:p>
    <w:p w14:paraId="6F96E5AA" w14:textId="77777777" w:rsidR="009B0CC7" w:rsidRPr="009B0CC7" w:rsidRDefault="009B0CC7" w:rsidP="009B0CC7">
      <w:pPr>
        <w:jc w:val="both"/>
        <w:rPr>
          <w:rFonts w:ascii="ＭＳ 明朝" w:eastAsia="ＭＳ 明朝" w:hAnsi="ＭＳ 明朝"/>
          <w:szCs w:val="21"/>
        </w:rPr>
      </w:pPr>
    </w:p>
    <w:p w14:paraId="0AF59862"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0AE3913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ほかにご意見、いかがでしょうか。坂越副知事、お願いします。</w:t>
      </w:r>
    </w:p>
    <w:p w14:paraId="5745B102" w14:textId="77777777" w:rsidR="009B0CC7" w:rsidRPr="009B0CC7" w:rsidRDefault="009B0CC7" w:rsidP="009B0CC7">
      <w:pPr>
        <w:jc w:val="both"/>
        <w:rPr>
          <w:rFonts w:ascii="ＭＳ 明朝" w:eastAsia="ＭＳ 明朝" w:hAnsi="ＭＳ 明朝"/>
          <w:szCs w:val="21"/>
        </w:rPr>
      </w:pPr>
    </w:p>
    <w:p w14:paraId="27A47A03"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（坂越大阪府副知事）</w:t>
      </w:r>
    </w:p>
    <w:p w14:paraId="6BE98839"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副首都の実現で、その効果は大阪市域だけではなくてやっぱり道府県が指定されますの</w:t>
      </w:r>
      <w:r w:rsidRPr="009B0CC7">
        <w:rPr>
          <w:rFonts w:ascii="ＭＳ 明朝" w:eastAsia="ＭＳ 明朝" w:hAnsi="ＭＳ 明朝" w:hint="eastAsia"/>
          <w:szCs w:val="21"/>
        </w:rPr>
        <w:lastRenderedPageBreak/>
        <w:t>で、大阪府域全体が副首都の理念のもとに果実を得られるように、裨益するような形に最終的になっていくのもいいんだろうと、それが法の理念と趣旨にも合致するものになると思いますけれど、そうしますと府庁単独でとか、大阪市と府庁が一緒になって、だけではやっぱり不十分で、いろいろな市町村、府全体の市町村に協力していただいて、既存の事業いろいろな事業があると思うんですけれども、副首都の観点で再構築できるものってすごくあると思いますし、もっと強化できたりプラスになるものたくさんあると思いますので、今日市長会とかでも話をしたんですけれど、他の市町村にもそういう観点で多分見られている方は少ないんじゃないかなと思いますけれど、よく趣旨を伝えてみんなで取り組むというのが重要かなと思っています。</w:t>
      </w:r>
    </w:p>
    <w:p w14:paraId="791BE95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それから市町村だけではなくて経済界も極めて重要だと思っていますので、</w:t>
      </w:r>
      <w:r w:rsidRPr="009B0CC7">
        <w:rPr>
          <w:rFonts w:ascii="ＭＳ 明朝" w:eastAsia="ＭＳ 明朝" w:hAnsi="ＭＳ 明朝"/>
          <w:szCs w:val="21"/>
        </w:rPr>
        <w:t>BCPの観点だとか、今サイバーセキュリティとか、いろいろ多分企業が喫緊で取り組まなくちゃいけないことを目の前に</w:t>
      </w:r>
      <w:r w:rsidRPr="009B0CC7">
        <w:rPr>
          <w:rFonts w:ascii="ＭＳ 明朝" w:eastAsia="ＭＳ 明朝" w:hAnsi="ＭＳ 明朝" w:hint="eastAsia"/>
          <w:szCs w:val="21"/>
        </w:rPr>
        <w:t>あっても</w:t>
      </w:r>
      <w:r w:rsidRPr="009B0CC7">
        <w:rPr>
          <w:rFonts w:ascii="ＭＳ 明朝" w:eastAsia="ＭＳ 明朝" w:hAnsi="ＭＳ 明朝"/>
          <w:szCs w:val="21"/>
        </w:rPr>
        <w:t>取り組めてない状況だと思うんですが、これを今回の</w:t>
      </w:r>
      <w:r w:rsidRPr="009B0CC7">
        <w:rPr>
          <w:rFonts w:ascii="ＭＳ 明朝" w:eastAsia="ＭＳ 明朝" w:hAnsi="ＭＳ 明朝" w:hint="eastAsia"/>
          <w:szCs w:val="21"/>
        </w:rPr>
        <w:t>副首都</w:t>
      </w:r>
      <w:r w:rsidRPr="009B0CC7">
        <w:rPr>
          <w:rFonts w:ascii="ＭＳ 明朝" w:eastAsia="ＭＳ 明朝" w:hAnsi="ＭＳ 明朝"/>
          <w:szCs w:val="21"/>
        </w:rPr>
        <w:t>っていうのと連結させて、経済界</w:t>
      </w:r>
      <w:r w:rsidRPr="009B0CC7">
        <w:rPr>
          <w:rFonts w:ascii="ＭＳ 明朝" w:eastAsia="ＭＳ 明朝" w:hAnsi="ＭＳ 明朝" w:hint="eastAsia"/>
          <w:szCs w:val="21"/>
        </w:rPr>
        <w:t>にもこういう観点で近々にやらなくちゃいけなかった、これまで課題とされてきたことにこれをきっかけとして、一緒になって取り組んでいって、バックアップとかレジリエンスの強化をしていくということで、経済界とも一緒になって取り組んでいくのが重要かなと思います。以上です。</w:t>
      </w:r>
    </w:p>
    <w:p w14:paraId="3ED2B6F2" w14:textId="77777777" w:rsidR="009B0CC7" w:rsidRPr="009B0CC7" w:rsidRDefault="009B0CC7" w:rsidP="009B0CC7">
      <w:pPr>
        <w:jc w:val="both"/>
        <w:rPr>
          <w:rFonts w:ascii="ＭＳ 明朝" w:eastAsia="ＭＳ 明朝" w:hAnsi="ＭＳ 明朝"/>
          <w:szCs w:val="21"/>
        </w:rPr>
      </w:pPr>
    </w:p>
    <w:p w14:paraId="34C138C2"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73AB31F5"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ほかにございますでしょうか。どうぞ、上山特別顧問。</w:t>
      </w:r>
    </w:p>
    <w:p w14:paraId="09A868C9" w14:textId="77777777" w:rsidR="009B0CC7" w:rsidRPr="009B0CC7" w:rsidRDefault="009B0CC7" w:rsidP="009B0CC7">
      <w:pPr>
        <w:jc w:val="both"/>
        <w:rPr>
          <w:rFonts w:ascii="ＭＳ 明朝" w:eastAsia="ＭＳ 明朝" w:hAnsi="ＭＳ 明朝"/>
          <w:szCs w:val="21"/>
        </w:rPr>
      </w:pPr>
    </w:p>
    <w:p w14:paraId="1CC8A656"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（上山特別顧問）</w:t>
      </w:r>
    </w:p>
    <w:p w14:paraId="58A1F760" w14:textId="52E3566C"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今、経済界という言葉がありましたけど、まさにそのとおりなんですけど、さっきの副首都特区とか</w:t>
      </w:r>
      <w:r w:rsidRPr="009B0CC7">
        <w:rPr>
          <w:rFonts w:ascii="ＭＳ 明朝" w:eastAsia="ＭＳ 明朝" w:hAnsi="ＭＳ 明朝"/>
          <w:szCs w:val="21"/>
        </w:rPr>
        <w:t>AI</w:t>
      </w:r>
      <w:r w:rsidRPr="009B0CC7">
        <w:rPr>
          <w:rFonts w:ascii="ＭＳ 明朝" w:eastAsia="ＭＳ 明朝" w:hAnsi="ＭＳ 明朝" w:hint="eastAsia"/>
          <w:szCs w:val="21"/>
        </w:rPr>
        <w:t>特区</w:t>
      </w:r>
      <w:r w:rsidRPr="009B0CC7">
        <w:rPr>
          <w:rFonts w:ascii="ＭＳ 明朝" w:eastAsia="ＭＳ 明朝" w:hAnsi="ＭＳ 明朝"/>
          <w:szCs w:val="21"/>
        </w:rPr>
        <w:t>、あるいはデータIT系ということになると、多分グローバルプレーヤーとか</w:t>
      </w:r>
      <w:r w:rsidRPr="009B0CC7">
        <w:rPr>
          <w:rFonts w:ascii="ＭＳ 明朝" w:eastAsia="ＭＳ 明朝" w:hAnsi="ＭＳ 明朝" w:hint="eastAsia"/>
          <w:szCs w:val="21"/>
        </w:rPr>
        <w:t>、あと全国ネットの会社、そういったところが</w:t>
      </w:r>
      <w:r w:rsidR="00137ADB">
        <w:rPr>
          <w:rFonts w:ascii="ＭＳ 明朝" w:eastAsia="ＭＳ 明朝" w:hAnsi="ＭＳ 明朝" w:hint="eastAsia"/>
          <w:szCs w:val="21"/>
        </w:rPr>
        <w:t>大事になる。彼らが</w:t>
      </w:r>
      <w:r w:rsidRPr="009B0CC7">
        <w:rPr>
          <w:rFonts w:ascii="ＭＳ 明朝" w:eastAsia="ＭＳ 明朝" w:hAnsi="ＭＳ 明朝" w:hint="eastAsia"/>
          <w:szCs w:val="21"/>
        </w:rPr>
        <w:t>副首都にコミット</w:t>
      </w:r>
      <w:r w:rsidR="00137ADB">
        <w:rPr>
          <w:rFonts w:ascii="ＭＳ 明朝" w:eastAsia="ＭＳ 明朝" w:hAnsi="ＭＳ 明朝" w:hint="eastAsia"/>
          <w:szCs w:val="21"/>
        </w:rPr>
        <w:t>してくれて</w:t>
      </w:r>
      <w:r w:rsidRPr="009B0CC7">
        <w:rPr>
          <w:rFonts w:ascii="ＭＳ 明朝" w:eastAsia="ＭＳ 明朝" w:hAnsi="ＭＳ 明朝" w:hint="eastAsia"/>
          <w:szCs w:val="21"/>
        </w:rPr>
        <w:t>、自分たち</w:t>
      </w:r>
      <w:r w:rsidR="000D62DD">
        <w:rPr>
          <w:rFonts w:ascii="ＭＳ 明朝" w:eastAsia="ＭＳ 明朝" w:hAnsi="ＭＳ 明朝" w:hint="eastAsia"/>
          <w:szCs w:val="21"/>
        </w:rPr>
        <w:t>が</w:t>
      </w:r>
      <w:r w:rsidRPr="009B0CC7">
        <w:rPr>
          <w:rFonts w:ascii="ＭＳ 明朝" w:eastAsia="ＭＳ 明朝" w:hAnsi="ＭＳ 明朝" w:hint="eastAsia"/>
          <w:szCs w:val="21"/>
        </w:rPr>
        <w:t>従来できなかったことが</w:t>
      </w:r>
      <w:r w:rsidR="00137ADB">
        <w:rPr>
          <w:rFonts w:ascii="ＭＳ 明朝" w:eastAsia="ＭＳ 明朝" w:hAnsi="ＭＳ 明朝" w:hint="eastAsia"/>
          <w:szCs w:val="21"/>
        </w:rPr>
        <w:t>ここなら</w:t>
      </w:r>
      <w:r w:rsidRPr="009B0CC7">
        <w:rPr>
          <w:rFonts w:ascii="ＭＳ 明朝" w:eastAsia="ＭＳ 明朝" w:hAnsi="ＭＳ 明朝" w:hint="eastAsia"/>
          <w:szCs w:val="21"/>
        </w:rPr>
        <w:t>できそうだと</w:t>
      </w:r>
      <w:r w:rsidR="00137ADB">
        <w:rPr>
          <w:rFonts w:ascii="ＭＳ 明朝" w:eastAsia="ＭＳ 明朝" w:hAnsi="ＭＳ 明朝" w:hint="eastAsia"/>
          <w:szCs w:val="21"/>
        </w:rPr>
        <w:t>いった</w:t>
      </w:r>
      <w:r w:rsidRPr="009B0CC7">
        <w:rPr>
          <w:rFonts w:ascii="ＭＳ 明朝" w:eastAsia="ＭＳ 明朝" w:hAnsi="ＭＳ 明朝" w:hint="eastAsia"/>
          <w:szCs w:val="21"/>
        </w:rPr>
        <w:t>機運を作っていくのは大事だと思う。今</w:t>
      </w:r>
      <w:r w:rsidR="00137ADB">
        <w:rPr>
          <w:rFonts w:ascii="ＭＳ 明朝" w:eastAsia="ＭＳ 明朝" w:hAnsi="ＭＳ 明朝" w:hint="eastAsia"/>
          <w:szCs w:val="21"/>
        </w:rPr>
        <w:t>は</w:t>
      </w:r>
      <w:r w:rsidRPr="009B0CC7">
        <w:rPr>
          <w:rFonts w:ascii="ＭＳ 明朝" w:eastAsia="ＭＳ 明朝" w:hAnsi="ＭＳ 明朝" w:hint="eastAsia"/>
          <w:szCs w:val="21"/>
        </w:rPr>
        <w:t>副首都</w:t>
      </w:r>
      <w:r w:rsidR="00137ADB">
        <w:rPr>
          <w:rFonts w:ascii="ＭＳ 明朝" w:eastAsia="ＭＳ 明朝" w:hAnsi="ＭＳ 明朝" w:hint="eastAsia"/>
          <w:szCs w:val="21"/>
        </w:rPr>
        <w:t>が</w:t>
      </w:r>
      <w:r w:rsidRPr="009B0CC7">
        <w:rPr>
          <w:rFonts w:ascii="ＭＳ 明朝" w:eastAsia="ＭＳ 明朝" w:hAnsi="ＭＳ 明朝" w:hint="eastAsia"/>
          <w:szCs w:val="21"/>
        </w:rPr>
        <w:t>どこになるのか、大阪か</w:t>
      </w:r>
      <w:r w:rsidR="00137ADB">
        <w:rPr>
          <w:rFonts w:ascii="ＭＳ 明朝" w:eastAsia="ＭＳ 明朝" w:hAnsi="ＭＳ 明朝" w:hint="eastAsia"/>
          <w:szCs w:val="21"/>
        </w:rPr>
        <w:t>、</w:t>
      </w:r>
      <w:r w:rsidRPr="009B0CC7">
        <w:rPr>
          <w:rFonts w:ascii="ＭＳ 明朝" w:eastAsia="ＭＳ 明朝" w:hAnsi="ＭＳ 明朝" w:hint="eastAsia"/>
          <w:szCs w:val="21"/>
        </w:rPr>
        <w:t>福岡もとか、地元ネタみたいになって全国の話題になってないと。あるいは行政ネタになってしまう。だけど、これは規制改革のまさに原特別顧問がおっしゃったような、特区に次ぐ新しい切り口</w:t>
      </w:r>
      <w:r w:rsidR="00137ADB">
        <w:rPr>
          <w:rFonts w:ascii="ＭＳ 明朝" w:eastAsia="ＭＳ 明朝" w:hAnsi="ＭＳ 明朝" w:hint="eastAsia"/>
          <w:szCs w:val="21"/>
        </w:rPr>
        <w:t>になる。</w:t>
      </w:r>
      <w:r w:rsidRPr="009B0CC7">
        <w:rPr>
          <w:rFonts w:ascii="ＭＳ 明朝" w:eastAsia="ＭＳ 明朝" w:hAnsi="ＭＳ 明朝" w:hint="eastAsia"/>
          <w:szCs w:val="21"/>
        </w:rPr>
        <w:t>せっかく</w:t>
      </w:r>
      <w:r w:rsidRPr="009B0CC7">
        <w:rPr>
          <w:rFonts w:ascii="ＭＳ 明朝" w:eastAsia="ＭＳ 明朝" w:hAnsi="ＭＳ 明朝"/>
          <w:szCs w:val="21"/>
        </w:rPr>
        <w:t>AIも盛り上がっているので、世界のトレンドに日本がキャッチアップして先行していくための一つの飛び道具が、この</w:t>
      </w:r>
      <w:r w:rsidRPr="009B0CC7">
        <w:rPr>
          <w:rFonts w:ascii="ＭＳ 明朝" w:eastAsia="ＭＳ 明朝" w:hAnsi="ＭＳ 明朝" w:hint="eastAsia"/>
          <w:szCs w:val="21"/>
        </w:rPr>
        <w:t>副首都</w:t>
      </w:r>
      <w:r w:rsidRPr="009B0CC7">
        <w:rPr>
          <w:rFonts w:ascii="ＭＳ 明朝" w:eastAsia="ＭＳ 明朝" w:hAnsi="ＭＳ 明朝"/>
          <w:szCs w:val="21"/>
        </w:rPr>
        <w:t>なんだという、この拡大解釈的なイメージを</w:t>
      </w:r>
      <w:r w:rsidRPr="009B0CC7">
        <w:rPr>
          <w:rFonts w:ascii="ＭＳ 明朝" w:eastAsia="ＭＳ 明朝" w:hAnsi="ＭＳ 明朝" w:hint="eastAsia"/>
          <w:szCs w:val="21"/>
        </w:rPr>
        <w:t>関西財界だけじゃなくて、東京の先端的な企業の人たちが面白いと、ここを使ってみようかと思うような感じを作っていくのがいると思う</w:t>
      </w:r>
      <w:r w:rsidR="00137ADB">
        <w:rPr>
          <w:rFonts w:ascii="ＭＳ 明朝" w:eastAsia="ＭＳ 明朝" w:hAnsi="ＭＳ 明朝" w:hint="eastAsia"/>
          <w:szCs w:val="21"/>
        </w:rPr>
        <w:t>。</w:t>
      </w:r>
      <w:r w:rsidRPr="009B0CC7">
        <w:rPr>
          <w:rFonts w:ascii="ＭＳ 明朝" w:eastAsia="ＭＳ 明朝" w:hAnsi="ＭＳ 明朝" w:hint="eastAsia"/>
          <w:szCs w:val="21"/>
        </w:rPr>
        <w:t>そういう意味で口幅ったいですけど、大阪の中だけ</w:t>
      </w:r>
      <w:r w:rsidR="00137ADB">
        <w:rPr>
          <w:rFonts w:ascii="ＭＳ 明朝" w:eastAsia="ＭＳ 明朝" w:hAnsi="ＭＳ 明朝" w:hint="eastAsia"/>
          <w:szCs w:val="21"/>
        </w:rPr>
        <w:t>を</w:t>
      </w:r>
      <w:r w:rsidRPr="009B0CC7">
        <w:rPr>
          <w:rFonts w:ascii="ＭＳ 明朝" w:eastAsia="ＭＳ 明朝" w:hAnsi="ＭＳ 明朝" w:hint="eastAsia"/>
          <w:szCs w:val="21"/>
        </w:rPr>
        <w:t>回って皆さんのご要望を聞く</w:t>
      </w:r>
      <w:r w:rsidR="00137ADB">
        <w:rPr>
          <w:rFonts w:ascii="ＭＳ 明朝" w:eastAsia="ＭＳ 明朝" w:hAnsi="ＭＳ 明朝" w:hint="eastAsia"/>
          <w:szCs w:val="21"/>
        </w:rPr>
        <w:t>のでは足りない。</w:t>
      </w:r>
    </w:p>
    <w:p w14:paraId="589BF850" w14:textId="77777777" w:rsidR="009B0CC7" w:rsidRPr="009B0CC7" w:rsidRDefault="009B0CC7" w:rsidP="009B0CC7">
      <w:pPr>
        <w:jc w:val="both"/>
        <w:rPr>
          <w:rFonts w:ascii="ＭＳ 明朝" w:eastAsia="ＭＳ 明朝" w:hAnsi="ＭＳ 明朝"/>
          <w:szCs w:val="21"/>
        </w:rPr>
      </w:pPr>
    </w:p>
    <w:p w14:paraId="7291F81D"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64E875A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ありがとうございます。ほかにございますでしょうか。</w:t>
      </w:r>
    </w:p>
    <w:p w14:paraId="44F78BD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lastRenderedPageBreak/>
        <w:t>そうしましたら、議論の途中ではございますが、時間の都合もございまして、このあたりで副本部長、本部長の順にご発言をいただければと思います。まずは副本部長、よろしくお願いいたします。</w:t>
      </w:r>
    </w:p>
    <w:p w14:paraId="67BDC6EC" w14:textId="77777777" w:rsidR="009B0CC7" w:rsidRPr="009B0CC7" w:rsidRDefault="009B0CC7" w:rsidP="009B0CC7">
      <w:pPr>
        <w:jc w:val="both"/>
        <w:rPr>
          <w:rFonts w:ascii="ＭＳ 明朝" w:eastAsia="ＭＳ 明朝" w:hAnsi="ＭＳ 明朝"/>
          <w:szCs w:val="21"/>
        </w:rPr>
      </w:pPr>
    </w:p>
    <w:p w14:paraId="76852E90"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（横山副本部長）</w:t>
      </w:r>
    </w:p>
    <w:p w14:paraId="6E583A8D"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資料を取りまとめいただきまして、ありがとうございます。</w:t>
      </w:r>
    </w:p>
    <w:p w14:paraId="49CB375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まず最初に、上山特別顧問、原特別顧問からもご意見いただきまして、大阪に限らず関西圏や北陸、四国も含めて、しっかりエリアのビジョンを持っていくべきではないかというのは、これはご指摘のとおりかと思いますので、一方でどこまで広げるかというところも、取りまとめの事務作業も多分必要になってくると思いますから、少し絞りながら例えば関西の視点で見ると、関西広域連合で議論されているのは、主に概ね四つ</w:t>
      </w:r>
      <w:r w:rsidRPr="009B0CC7">
        <w:rPr>
          <w:rFonts w:ascii="ＭＳ 明朝" w:eastAsia="ＭＳ 明朝" w:hAnsi="ＭＳ 明朝"/>
          <w:szCs w:val="21"/>
        </w:rPr>
        <w:t>あって、</w:t>
      </w:r>
      <w:r w:rsidRPr="009B0CC7">
        <w:rPr>
          <w:rFonts w:ascii="ＭＳ 明朝" w:eastAsia="ＭＳ 明朝" w:hAnsi="ＭＳ 明朝" w:hint="eastAsia"/>
          <w:szCs w:val="21"/>
        </w:rPr>
        <w:t>一</w:t>
      </w:r>
      <w:r w:rsidRPr="009B0CC7">
        <w:rPr>
          <w:rFonts w:ascii="ＭＳ 明朝" w:eastAsia="ＭＳ 明朝" w:hAnsi="ＭＳ 明朝"/>
          <w:szCs w:val="21"/>
        </w:rPr>
        <w:t>つが広域観光、</w:t>
      </w:r>
      <w:r w:rsidRPr="009B0CC7">
        <w:rPr>
          <w:rFonts w:ascii="ＭＳ 明朝" w:eastAsia="ＭＳ 明朝" w:hAnsi="ＭＳ 明朝" w:hint="eastAsia"/>
          <w:szCs w:val="21"/>
        </w:rPr>
        <w:t>それから</w:t>
      </w:r>
      <w:r w:rsidRPr="009B0CC7">
        <w:rPr>
          <w:rFonts w:ascii="ＭＳ 明朝" w:eastAsia="ＭＳ 明朝" w:hAnsi="ＭＳ 明朝"/>
          <w:szCs w:val="21"/>
        </w:rPr>
        <w:t>広域防災</w:t>
      </w:r>
      <w:r w:rsidRPr="009B0CC7">
        <w:rPr>
          <w:rFonts w:ascii="ＭＳ 明朝" w:eastAsia="ＭＳ 明朝" w:hAnsi="ＭＳ 明朝" w:hint="eastAsia"/>
          <w:szCs w:val="21"/>
        </w:rPr>
        <w:t>、</w:t>
      </w:r>
      <w:r w:rsidRPr="009B0CC7">
        <w:rPr>
          <w:rFonts w:ascii="ＭＳ 明朝" w:eastAsia="ＭＳ 明朝" w:hAnsi="ＭＳ 明朝"/>
          <w:szCs w:val="21"/>
        </w:rPr>
        <w:t>そして広域経済と、あと空港だと思います。この辺にちょっと論点を絞って、ここにエッセンスを入れられないかというのはご検討いただけたらと思います。</w:t>
      </w:r>
    </w:p>
    <w:p w14:paraId="1416279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特に広域経済では、最近スタートアップ、この間広域連合議会にも出たんですが、スタートアップで例えば京都市、神戸市、奈良市、それぞれ皆さん取り組んでいるんですが、</w:t>
      </w:r>
      <w:r w:rsidRPr="009B0CC7">
        <w:rPr>
          <w:rFonts w:ascii="ＭＳ 明朝" w:eastAsia="ＭＳ 明朝" w:hAnsi="ＭＳ 明朝" w:hint="eastAsia"/>
          <w:szCs w:val="21"/>
        </w:rPr>
        <w:t>それぞれのスタートアップが、例えばピッチイベントを一緒にやるっていうだけでも、すごく話が盛り上がりまして、現状あんまりそういう連携はおそらく取れてないと思うので、その京阪神奈良で、例えばスタートアップのピッチイベントを連携して取り組んでいきますとかいう観点でもいいと思うので、いくつか論点絞りながら広域連合の議論なんかも聞きながら落とし込んでいけばどうかなと思いました。</w:t>
      </w:r>
    </w:p>
    <w:p w14:paraId="30FAC8A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あと、資料の中で</w:t>
      </w:r>
      <w:r w:rsidRPr="009B0CC7">
        <w:rPr>
          <w:rFonts w:ascii="ＭＳ 明朝" w:eastAsia="ＭＳ 明朝" w:hAnsi="ＭＳ 明朝"/>
          <w:szCs w:val="21"/>
        </w:rPr>
        <w:t>44ページ以降に拠点エリアの形成を記載</w:t>
      </w:r>
      <w:r w:rsidRPr="009B0CC7">
        <w:rPr>
          <w:rFonts w:ascii="ＭＳ 明朝" w:eastAsia="ＭＳ 明朝" w:hAnsi="ＭＳ 明朝" w:hint="eastAsia"/>
          <w:szCs w:val="21"/>
        </w:rPr>
        <w:t>いただいています</w:t>
      </w:r>
      <w:r w:rsidRPr="009B0CC7">
        <w:rPr>
          <w:rFonts w:ascii="ＭＳ 明朝" w:eastAsia="ＭＳ 明朝" w:hAnsi="ＭＳ 明朝"/>
          <w:szCs w:val="21"/>
        </w:rPr>
        <w:t>。市内の拠点エリアの</w:t>
      </w:r>
      <w:r w:rsidRPr="009B0CC7">
        <w:rPr>
          <w:rFonts w:ascii="ＭＳ 明朝" w:eastAsia="ＭＳ 明朝" w:hAnsi="ＭＳ 明朝" w:hint="eastAsia"/>
          <w:szCs w:val="21"/>
        </w:rPr>
        <w:t>形成というのも、これは市長の立場でも非常に重要だと思いますので、これをしっかり進めていただきたいというのと同時に、この拠点はやっぱり広げていくという発想が大事だと思いますから、この各拠点が例えば鉄道の延伸で次の駅に広がっていく、そしてそれが京都や神戸、奈良につながっていくという形で、拠点がまた連携していくというイメージで取りまとめをいただけたらと思います。</w:t>
      </w:r>
    </w:p>
    <w:p w14:paraId="1FF0192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あと、ビジネスとエンタメで少しだけ。</w:t>
      </w:r>
      <w:r w:rsidRPr="009B0CC7">
        <w:rPr>
          <w:rFonts w:ascii="ＭＳ 明朝" w:eastAsia="ＭＳ 明朝" w:hAnsi="ＭＳ 明朝"/>
          <w:szCs w:val="21"/>
        </w:rPr>
        <w:t>20ページ以降にライフサイエンスでいくつかまとめていただいていますが、20ページのところでこれが非常に重要なポイントだなと思います。</w:t>
      </w:r>
    </w:p>
    <w:p w14:paraId="59023513"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まずはライフサイエンスのところ、これぜひ進めていただきたいと思いますし、これから来年には</w:t>
      </w:r>
      <w:r w:rsidRPr="009B0CC7">
        <w:rPr>
          <w:rFonts w:ascii="ＭＳ 明朝" w:eastAsia="ＭＳ 明朝" w:hAnsi="ＭＳ 明朝" w:hint="eastAsia"/>
          <w:szCs w:val="21"/>
        </w:rPr>
        <w:t>大阪</w:t>
      </w:r>
      <w:r w:rsidRPr="009B0CC7">
        <w:rPr>
          <w:rFonts w:ascii="ＭＳ 明朝" w:eastAsia="ＭＳ 明朝" w:hAnsi="ＭＳ 明朝"/>
          <w:szCs w:val="21"/>
        </w:rPr>
        <w:t>健康長寿医科学センターが大阪市で開業予定です。ここは認知症に特化した新たな拠点となりますので、例えば今ある中之島クロス、彩都、</w:t>
      </w:r>
      <w:r w:rsidRPr="009B0CC7">
        <w:rPr>
          <w:rFonts w:ascii="ＭＳ 明朝" w:eastAsia="ＭＳ 明朝" w:hAnsi="ＭＳ 明朝" w:hint="eastAsia"/>
          <w:szCs w:val="21"/>
        </w:rPr>
        <w:t>健</w:t>
      </w:r>
      <w:r w:rsidRPr="009B0CC7">
        <w:rPr>
          <w:rFonts w:ascii="ＭＳ 明朝" w:eastAsia="ＭＳ 明朝" w:hAnsi="ＭＳ 明朝"/>
          <w:szCs w:val="21"/>
        </w:rPr>
        <w:t>都、そして新たに</w:t>
      </w:r>
      <w:r w:rsidRPr="009B0CC7">
        <w:rPr>
          <w:rFonts w:ascii="ＭＳ 明朝" w:eastAsia="ＭＳ 明朝" w:hAnsi="ＭＳ 明朝" w:hint="eastAsia"/>
          <w:szCs w:val="21"/>
        </w:rPr>
        <w:t>大阪</w:t>
      </w:r>
      <w:r w:rsidRPr="009B0CC7">
        <w:rPr>
          <w:rFonts w:ascii="ＭＳ 明朝" w:eastAsia="ＭＳ 明朝" w:hAnsi="ＭＳ 明朝"/>
          <w:szCs w:val="21"/>
        </w:rPr>
        <w:t>健康長寿医科学センター、この辺りの拠点を連</w:t>
      </w:r>
      <w:r w:rsidRPr="009B0CC7">
        <w:rPr>
          <w:rFonts w:ascii="ＭＳ 明朝" w:eastAsia="ＭＳ 明朝" w:hAnsi="ＭＳ 明朝" w:hint="eastAsia"/>
          <w:szCs w:val="21"/>
        </w:rPr>
        <w:t>携していくということで、産業化を促進していく。こういう取組は描けるかなと思いますし、ぜひこの</w:t>
      </w:r>
      <w:r w:rsidRPr="009B0CC7">
        <w:rPr>
          <w:rFonts w:ascii="ＭＳ 明朝" w:eastAsia="ＭＳ 明朝" w:hAnsi="ＭＳ 明朝"/>
          <w:szCs w:val="21"/>
        </w:rPr>
        <w:t>大阪健康長寿医科学センター</w:t>
      </w:r>
      <w:r w:rsidRPr="009B0CC7">
        <w:rPr>
          <w:rFonts w:ascii="ＭＳ 明朝" w:eastAsia="ＭＳ 明朝" w:hAnsi="ＭＳ 明朝" w:hint="eastAsia"/>
          <w:szCs w:val="21"/>
        </w:rPr>
        <w:t>開業以降はさらにライフサイエンス部門でも大阪市もよりコミットできるようにしていくべきではないかなと思います。</w:t>
      </w:r>
    </w:p>
    <w:p w14:paraId="44BB0B6B"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lastRenderedPageBreak/>
        <w:t>あと、澤先生もよく言う</w:t>
      </w:r>
      <w:r w:rsidRPr="009B0CC7">
        <w:rPr>
          <w:rFonts w:ascii="ＭＳ 明朝" w:eastAsia="ＭＳ 明朝" w:hAnsi="ＭＳ 明朝"/>
          <w:szCs w:val="21"/>
        </w:rPr>
        <w:t>ヘルシーロンジェビティ</w:t>
      </w:r>
      <w:r w:rsidRPr="009B0CC7">
        <w:rPr>
          <w:rFonts w:ascii="ＭＳ 明朝" w:eastAsia="ＭＳ 明朝" w:hAnsi="ＭＳ 明朝" w:hint="eastAsia"/>
          <w:szCs w:val="21"/>
        </w:rPr>
        <w:t>というのが最近</w:t>
      </w:r>
      <w:r w:rsidRPr="009B0CC7">
        <w:rPr>
          <w:rFonts w:ascii="ＭＳ 明朝" w:eastAsia="ＭＳ 明朝" w:hAnsi="ＭＳ 明朝"/>
          <w:szCs w:val="21"/>
        </w:rPr>
        <w:t>WHX</w:t>
      </w:r>
      <w:r w:rsidRPr="009B0CC7">
        <w:rPr>
          <w:rFonts w:ascii="ＭＳ 明朝" w:eastAsia="ＭＳ 明朝" w:hAnsi="ＭＳ 明朝" w:hint="eastAsia"/>
          <w:szCs w:val="21"/>
        </w:rPr>
        <w:t>（</w:t>
      </w:r>
      <w:r w:rsidRPr="009B0CC7">
        <w:rPr>
          <w:rFonts w:ascii="ＭＳ 明朝" w:eastAsia="ＭＳ 明朝" w:hAnsi="ＭＳ 明朝"/>
          <w:szCs w:val="21"/>
        </w:rPr>
        <w:t>World Health Expo</w:t>
      </w:r>
      <w:r w:rsidRPr="009B0CC7">
        <w:rPr>
          <w:rFonts w:ascii="ＭＳ 明朝" w:eastAsia="ＭＳ 明朝" w:hAnsi="ＭＳ 明朝" w:hint="eastAsia"/>
          <w:szCs w:val="21"/>
        </w:rPr>
        <w:t>）</w:t>
      </w:r>
      <w:r w:rsidRPr="009B0CC7">
        <w:rPr>
          <w:rFonts w:ascii="ＭＳ 明朝" w:eastAsia="ＭＳ 明朝" w:hAnsi="ＭＳ 明朝"/>
          <w:szCs w:val="21"/>
        </w:rPr>
        <w:t>でもすごく</w:t>
      </w:r>
      <w:r w:rsidRPr="009B0CC7">
        <w:rPr>
          <w:rFonts w:ascii="ＭＳ 明朝" w:eastAsia="ＭＳ 明朝" w:hAnsi="ＭＳ 明朝" w:hint="eastAsia"/>
          <w:szCs w:val="21"/>
        </w:rPr>
        <w:t>推されて</w:t>
      </w:r>
      <w:r w:rsidRPr="009B0CC7">
        <w:rPr>
          <w:rFonts w:ascii="ＭＳ 明朝" w:eastAsia="ＭＳ 明朝" w:hAnsi="ＭＳ 明朝"/>
          <w:szCs w:val="21"/>
        </w:rPr>
        <w:t>いますし、これは大阪にとっても産業化できると思いますので、健康長寿、ヘルシーロンジェビティを大阪の産業として捉えていくという観点もぜひご参考にいただけたらと思います。</w:t>
      </w:r>
    </w:p>
    <w:p w14:paraId="56B1E8D4"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また、大胆な規制緩和というのは全くおっしゃる通りで、これをいかに具体化して、それこそ</w:t>
      </w:r>
      <w:r w:rsidRPr="009B0CC7">
        <w:rPr>
          <w:rFonts w:ascii="ＭＳ 明朝" w:eastAsia="ＭＳ 明朝" w:hAnsi="ＭＳ 明朝" w:hint="eastAsia"/>
          <w:szCs w:val="21"/>
        </w:rPr>
        <w:t>上山特別顧問</w:t>
      </w:r>
      <w:r w:rsidRPr="009B0CC7">
        <w:rPr>
          <w:rFonts w:ascii="ＭＳ 明朝" w:eastAsia="ＭＳ 明朝" w:hAnsi="ＭＳ 明朝"/>
          <w:szCs w:val="21"/>
        </w:rPr>
        <w:t>言われるような、日本中</w:t>
      </w:r>
      <w:r w:rsidRPr="009B0CC7">
        <w:rPr>
          <w:rFonts w:ascii="ＭＳ 明朝" w:eastAsia="ＭＳ 明朝" w:hAnsi="ＭＳ 明朝" w:hint="eastAsia"/>
          <w:szCs w:val="21"/>
        </w:rPr>
        <w:t>が</w:t>
      </w:r>
      <w:r w:rsidRPr="009B0CC7">
        <w:rPr>
          <w:rFonts w:ascii="ＭＳ 明朝" w:eastAsia="ＭＳ 明朝" w:hAnsi="ＭＳ 明朝"/>
          <w:szCs w:val="21"/>
        </w:rPr>
        <w:t>注目されるような規制緩</w:t>
      </w:r>
      <w:r w:rsidRPr="009B0CC7">
        <w:rPr>
          <w:rFonts w:ascii="ＭＳ 明朝" w:eastAsia="ＭＳ 明朝" w:hAnsi="ＭＳ 明朝" w:hint="eastAsia"/>
          <w:szCs w:val="21"/>
        </w:rPr>
        <w:t>和を発信できるかどうかというポイントになってくるかと思いますので、具体的には例えば</w:t>
      </w:r>
      <w:r w:rsidRPr="009B0CC7">
        <w:rPr>
          <w:rFonts w:ascii="ＭＳ 明朝" w:eastAsia="ＭＳ 明朝" w:hAnsi="ＭＳ 明朝"/>
          <w:szCs w:val="21"/>
        </w:rPr>
        <w:t>24ページに記載</w:t>
      </w:r>
      <w:r w:rsidRPr="009B0CC7">
        <w:rPr>
          <w:rFonts w:ascii="ＭＳ 明朝" w:eastAsia="ＭＳ 明朝" w:hAnsi="ＭＳ 明朝" w:hint="eastAsia"/>
          <w:szCs w:val="21"/>
        </w:rPr>
        <w:t>いただいていますが</w:t>
      </w:r>
      <w:r w:rsidRPr="009B0CC7">
        <w:rPr>
          <w:rFonts w:ascii="ＭＳ 明朝" w:eastAsia="ＭＳ 明朝" w:hAnsi="ＭＳ 明朝"/>
          <w:szCs w:val="21"/>
        </w:rPr>
        <w:t>、例えば柔軟な労働環境の確保</w:t>
      </w:r>
      <w:r w:rsidRPr="009B0CC7">
        <w:rPr>
          <w:rFonts w:ascii="ＭＳ 明朝" w:eastAsia="ＭＳ 明朝" w:hAnsi="ＭＳ 明朝" w:hint="eastAsia"/>
          <w:szCs w:val="21"/>
        </w:rPr>
        <w:t>、</w:t>
      </w:r>
      <w:r w:rsidRPr="009B0CC7">
        <w:rPr>
          <w:rFonts w:ascii="ＭＳ 明朝" w:eastAsia="ＭＳ 明朝" w:hAnsi="ＭＳ 明朝"/>
          <w:szCs w:val="21"/>
        </w:rPr>
        <w:t>ただ単に</w:t>
      </w:r>
      <w:r w:rsidRPr="009B0CC7">
        <w:rPr>
          <w:rFonts w:ascii="ＭＳ 明朝" w:eastAsia="ＭＳ 明朝" w:hAnsi="ＭＳ 明朝" w:hint="eastAsia"/>
          <w:szCs w:val="21"/>
        </w:rPr>
        <w:t>働き方改革を逆行するのかと受け止められないような、例えば自由な労働をこの街ではできます、副業がもっと自由にできます、それに係る規制緩和をしていきますというビジョンと、それに係るどういう規制があるのかというところ、これは作業ちょっと大変だと思うんですが、メッセージ性とそれに係る規制の部分の抽出というのを進めていく必要があるんじゃないかなと思います。未来のモビリティの規制緩和も、ぜひライドシェアもそうですし、僕はぜひ自動運転や空飛ぶ車、こちらも進めていただきたいと思います。また、海外投資を誘発するような税制改正というところも、ぜひご検討いただけたらと思います。</w:t>
      </w:r>
    </w:p>
    <w:p w14:paraId="023DE882" w14:textId="577E8620"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最後にエンタメなんですが、これは大阪が一番言われるんじゃないかなと思うので、ワクワク都市といいますか、楽しめるようなエンタメ都市っていうところをしっかり打ち出していただけたらと思います。特にアートに知識があるわけではないんですが、アートっていうのは文化的にもそうですし、僕は経済戦略としても重要だと思いますので、例えば海外作品を展示なり、マーケット作品なり売却なり、国内市場に入れた</w:t>
      </w:r>
      <w:r w:rsidR="000D62DD">
        <w:rPr>
          <w:rFonts w:ascii="ＭＳ 明朝" w:eastAsia="ＭＳ 明朝" w:hAnsi="ＭＳ 明朝" w:hint="eastAsia"/>
          <w:szCs w:val="21"/>
        </w:rPr>
        <w:t>時</w:t>
      </w:r>
      <w:r w:rsidRPr="009B0CC7">
        <w:rPr>
          <w:rFonts w:ascii="ＭＳ 明朝" w:eastAsia="ＭＳ 明朝" w:hAnsi="ＭＳ 明朝" w:hint="eastAsia"/>
          <w:szCs w:val="21"/>
        </w:rPr>
        <w:t>の規制緩和、税制優遇、規制緩和というところも大阪市でやっているところですが、これをもう少し広げられないか、エリアを広げられないかとか、何か海外作品を大阪に持ってきた</w:t>
      </w:r>
      <w:r w:rsidR="000D62DD">
        <w:rPr>
          <w:rFonts w:ascii="ＭＳ 明朝" w:eastAsia="ＭＳ 明朝" w:hAnsi="ＭＳ 明朝" w:hint="eastAsia"/>
          <w:szCs w:val="21"/>
        </w:rPr>
        <w:t>時</w:t>
      </w:r>
      <w:r w:rsidRPr="009B0CC7">
        <w:rPr>
          <w:rFonts w:ascii="ＭＳ 明朝" w:eastAsia="ＭＳ 明朝" w:hAnsi="ＭＳ 明朝" w:hint="eastAsia"/>
          <w:szCs w:val="21"/>
        </w:rPr>
        <w:t>の規制緩和なんかもぜひご検討いただけたらと思いました。すみません、長くなりました。以上です。</w:t>
      </w:r>
    </w:p>
    <w:p w14:paraId="1C0D6E63" w14:textId="77777777" w:rsidR="009B0CC7" w:rsidRPr="009B0CC7" w:rsidRDefault="009B0CC7" w:rsidP="009B0CC7">
      <w:pPr>
        <w:jc w:val="both"/>
        <w:rPr>
          <w:rFonts w:ascii="ＭＳ 明朝" w:eastAsia="ＭＳ 明朝" w:hAnsi="ＭＳ 明朝"/>
          <w:szCs w:val="21"/>
        </w:rPr>
      </w:pPr>
    </w:p>
    <w:p w14:paraId="4A50976B"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10CDD15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ありがとうございました。それでは本部長、よろしくお願いします。</w:t>
      </w:r>
    </w:p>
    <w:p w14:paraId="42E4DEE8" w14:textId="77777777" w:rsidR="009B0CC7" w:rsidRPr="009B0CC7" w:rsidRDefault="009B0CC7" w:rsidP="009B0CC7">
      <w:pPr>
        <w:jc w:val="both"/>
        <w:rPr>
          <w:rFonts w:ascii="ＭＳ 明朝" w:eastAsia="ＭＳ 明朝" w:hAnsi="ＭＳ 明朝"/>
          <w:szCs w:val="21"/>
        </w:rPr>
      </w:pPr>
    </w:p>
    <w:p w14:paraId="61483E20"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（吉村本部長）</w:t>
      </w:r>
    </w:p>
    <w:p w14:paraId="2B84354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まず資料の案、取りまとめお疲れ様でした。全体として思うのは、発想の転換が必要なんだろうと思います。そして、その発想の転換にまだなりきれてないところがあると思います。</w:t>
      </w:r>
    </w:p>
    <w:p w14:paraId="09FCD4F7"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副首都という新しいこの統治機構改革を進めていくということになりますので、今の日本の国家構造、税財源構造、そして監督官庁構造とは違う新しい国家構造なんだというところの視点、そこを持ってもらいたいと思います。世界の都市間競争で勝てる都市へと原特別顧問の資料にありますけど、これはまさにそのとおりだなと思います。</w:t>
      </w:r>
    </w:p>
    <w:p w14:paraId="4382B7F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これからは、世界を見ると世界では都市間競争が行われています。それによって国も成長している中で、日本はどちらかというと全部一律にやってしまっていて、国内の都市間競争</w:t>
      </w:r>
      <w:r w:rsidRPr="009B0CC7">
        <w:rPr>
          <w:rFonts w:ascii="ＭＳ 明朝" w:eastAsia="ＭＳ 明朝" w:hAnsi="ＭＳ 明朝" w:hint="eastAsia"/>
          <w:szCs w:val="21"/>
        </w:rPr>
        <w:lastRenderedPageBreak/>
        <w:t>もそして世界との都市間競争も生まれていないと。どうやってパイを奪い合うかみたいな発想になってしまっている。これをやっぱりパラダイムシフトというか、発想を転換していく必要があるんだろうと思います。</w:t>
      </w:r>
    </w:p>
    <w:p w14:paraId="08D9177E"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の規制や制度の都市間競争というのもありますけれども、やはりここに行き着くような権限と財源がある副首都というのをぜひめざしてもらいたいと思います、めざすべきだと思います。という意味では国においてもその発想はないです、今。なので、国との協議も必要になってくると思いますし、国策としての副首都でもありますから、そこを我々はどうしても今までやっている延長線上で考えますけど、その延長線上ではないんだという発想を持つ必要があると思います。</w:t>
      </w:r>
    </w:p>
    <w:p w14:paraId="0B66E131"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の上では、いろいろ政策も書いてくれているんですけど、やはりこの副首都の機能を発揮する上で求めるべき財源、税源、権限、国から移譲をすべき、受けるべきものは何か、その視点でもう少し整理をしてもらいたいと思います。もちろんそれは国が認める、認めないというのもあると思いますし、最初国から見たら「どういうこと」っていうことはあり得るとは思うんですけど、でもそこが出発点だと思いますし、そこが今の日本に決定的に都市戦略として欠けているところなんだろうなと思います。</w:t>
      </w:r>
    </w:p>
    <w:p w14:paraId="04D9D2EC"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我々自身も今、現状の制度を前提にどうするかっていうことにどうしても頭がとらわれがちなんですけど、ここは発想の転換を副首都という新たな統治機構ができるわけですから、それをぜひ持ってもらいたいなと思います。その先に、様々</w:t>
      </w:r>
      <w:r w:rsidRPr="009B0CC7">
        <w:rPr>
          <w:rFonts w:ascii="ＭＳ 明朝" w:eastAsia="ＭＳ 明朝" w:hAnsi="ＭＳ 明朝"/>
          <w:szCs w:val="21"/>
        </w:rPr>
        <w:t>AIであったり労働市場であったり、ライドシェア</w:t>
      </w:r>
      <w:r w:rsidRPr="009B0CC7">
        <w:rPr>
          <w:rFonts w:ascii="ＭＳ 明朝" w:eastAsia="ＭＳ 明朝" w:hAnsi="ＭＳ 明朝" w:hint="eastAsia"/>
          <w:szCs w:val="21"/>
        </w:rPr>
        <w:t>、</w:t>
      </w:r>
      <w:r w:rsidRPr="009B0CC7">
        <w:rPr>
          <w:rFonts w:ascii="ＭＳ 明朝" w:eastAsia="ＭＳ 明朝" w:hAnsi="ＭＳ 明朝"/>
          <w:szCs w:val="21"/>
        </w:rPr>
        <w:t>自動運転、いろ</w:t>
      </w:r>
      <w:r w:rsidRPr="009B0CC7">
        <w:rPr>
          <w:rFonts w:ascii="ＭＳ 明朝" w:eastAsia="ＭＳ 明朝" w:hAnsi="ＭＳ 明朝" w:hint="eastAsia"/>
          <w:szCs w:val="21"/>
        </w:rPr>
        <w:t>いろ</w:t>
      </w:r>
      <w:r w:rsidRPr="009B0CC7">
        <w:rPr>
          <w:rFonts w:ascii="ＭＳ 明朝" w:eastAsia="ＭＳ 明朝" w:hAnsi="ＭＳ 明朝"/>
          <w:szCs w:val="21"/>
        </w:rPr>
        <w:t>なそういった新しい医療も含めて、新たなビジネスであったり、成長が、イノベーションが生まれることにつながるんだろうと思います。</w:t>
      </w:r>
      <w:r w:rsidRPr="009B0CC7">
        <w:rPr>
          <w:rFonts w:ascii="ＭＳ 明朝" w:eastAsia="ＭＳ 明朝" w:hAnsi="ＭＳ 明朝" w:hint="eastAsia"/>
          <w:szCs w:val="21"/>
        </w:rPr>
        <w:t>なので、現状の制度を前提にして進めたら、多分この速度も相当遅い、あるいは発展しない可能性の方が高いと思うので、違う可能性をこの副首都で見出していくことが重要だと思います。</w:t>
      </w:r>
    </w:p>
    <w:p w14:paraId="337D4B1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ですので、そういった視点で、これは国税も含めてです。だから国の規制・権限や国税も含めて求めるべき権限、財源、規制に関する権限、これは何なのか。これはまちづくりなんかもそうですけれどもそういったことをもう少し深掘りを、いろいろな人の意見も聞きながら深掘りをしてもらいたいなと思います。例えばまちづくり全体で考えると空港なんかは非常に重要になります、今日も議論出ましたけども、空港インフラ、物流交通インフラとしての空港、これは世界ともつながりますし国内外ともつながる。なので副首都として非常に重要な役割だと思います。であるならば、例えばその空港、３</w:t>
      </w:r>
      <w:r w:rsidRPr="009B0CC7">
        <w:rPr>
          <w:rFonts w:ascii="ＭＳ 明朝" w:eastAsia="ＭＳ 明朝" w:hAnsi="ＭＳ 明朝"/>
          <w:szCs w:val="21"/>
        </w:rPr>
        <w:t>空港ありますから、</w:t>
      </w:r>
      <w:r w:rsidRPr="009B0CC7">
        <w:rPr>
          <w:rFonts w:ascii="ＭＳ 明朝" w:eastAsia="ＭＳ 明朝" w:hAnsi="ＭＳ 明朝" w:hint="eastAsia"/>
          <w:szCs w:val="21"/>
        </w:rPr>
        <w:t>３</w:t>
      </w:r>
      <w:r w:rsidRPr="009B0CC7">
        <w:rPr>
          <w:rFonts w:ascii="ＭＳ 明朝" w:eastAsia="ＭＳ 明朝" w:hAnsi="ＭＳ 明朝"/>
          <w:szCs w:val="21"/>
        </w:rPr>
        <w:t>空港ある中でここにも少し</w:t>
      </w:r>
      <w:r w:rsidRPr="009B0CC7">
        <w:rPr>
          <w:rFonts w:ascii="ＭＳ 明朝" w:eastAsia="ＭＳ 明朝" w:hAnsi="ＭＳ 明朝" w:hint="eastAsia"/>
          <w:szCs w:val="21"/>
        </w:rPr>
        <w:t>出ていましたけど</w:t>
      </w:r>
      <w:r w:rsidRPr="009B0CC7">
        <w:rPr>
          <w:rFonts w:ascii="ＭＳ 明朝" w:eastAsia="ＭＳ 明朝" w:hAnsi="ＭＳ 明朝"/>
          <w:szCs w:val="21"/>
        </w:rPr>
        <w:t>、</w:t>
      </w:r>
      <w:r w:rsidRPr="009B0CC7">
        <w:rPr>
          <w:rFonts w:ascii="ＭＳ 明朝" w:eastAsia="ＭＳ 明朝" w:hAnsi="ＭＳ 明朝" w:hint="eastAsia"/>
          <w:szCs w:val="21"/>
        </w:rPr>
        <w:t>伊丹についても、伊丹と新大阪、梅田という大都市がつながっているのかというと鉄道でつながっていませんから、ここに出ていましたけど、伊丹空港と新大阪の空港直結鉄道というアイデアがありましたけれども、こんなのはぜひ僕は深掘りしてもらいたいなと思います。</w:t>
      </w:r>
    </w:p>
    <w:p w14:paraId="68B6F418"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空港単体というよりは、空港単体の力はもちろんそうなんですけど、そこから都市につながっていく力というのも非常に重要で、空港直結鉄道、梅田と新大阪と伊丹がつながると、</w:t>
      </w:r>
      <w:r w:rsidRPr="009B0CC7">
        <w:rPr>
          <w:rFonts w:ascii="ＭＳ 明朝" w:eastAsia="ＭＳ 明朝" w:hAnsi="ＭＳ 明朝" w:hint="eastAsia"/>
          <w:szCs w:val="21"/>
        </w:rPr>
        <w:lastRenderedPageBreak/>
        <w:t>非常に大きな副首都として役割を果たす、国内外の玄関口が役割を果たすんだろうと思います。リニア中央新幹線がつながれば、伊丹も近いアジア圏なんかとはつながってくるでしょうし、国内との路線もそうです。上山特別顧問がおっしゃったとおり、どうしても今の一極集中の思想の中で、また監督官庁の考えも含めて、JAL</w:t>
      </w:r>
      <w:r w:rsidRPr="009B0CC7">
        <w:rPr>
          <w:rFonts w:ascii="ＭＳ 明朝" w:eastAsia="ＭＳ 明朝" w:hAnsi="ＭＳ 明朝"/>
          <w:szCs w:val="21"/>
        </w:rPr>
        <w:t>（日本航空）</w:t>
      </w:r>
      <w:r w:rsidRPr="009B0CC7">
        <w:rPr>
          <w:rFonts w:ascii="ＭＳ 明朝" w:eastAsia="ＭＳ 明朝" w:hAnsi="ＭＳ 明朝" w:hint="eastAsia"/>
          <w:szCs w:val="21"/>
        </w:rPr>
        <w:t>、ANA</w:t>
      </w:r>
      <w:r w:rsidRPr="009B0CC7">
        <w:rPr>
          <w:rFonts w:ascii="ＭＳ 明朝" w:eastAsia="ＭＳ 明朝" w:hAnsi="ＭＳ 明朝"/>
          <w:szCs w:val="21"/>
        </w:rPr>
        <w:t>（全日本空輸）</w:t>
      </w:r>
      <w:r w:rsidRPr="009B0CC7">
        <w:rPr>
          <w:rFonts w:ascii="ＭＳ 明朝" w:eastAsia="ＭＳ 明朝" w:hAnsi="ＭＳ 明朝" w:hint="eastAsia"/>
          <w:szCs w:val="21"/>
        </w:rPr>
        <w:t>っていう日本の大きな航空会社２</w:t>
      </w:r>
      <w:r w:rsidRPr="009B0CC7">
        <w:rPr>
          <w:rFonts w:ascii="ＭＳ 明朝" w:eastAsia="ＭＳ 明朝" w:hAnsi="ＭＳ 明朝"/>
          <w:szCs w:val="21"/>
        </w:rPr>
        <w:t>社は羽田ベースで、そこから出発になっているんですけど、これよく考えたら何でなのというところですよね。二眼レフで行くということになるとリニア</w:t>
      </w:r>
      <w:r w:rsidRPr="009B0CC7">
        <w:rPr>
          <w:rFonts w:ascii="ＭＳ 明朝" w:eastAsia="ＭＳ 明朝" w:hAnsi="ＭＳ 明朝" w:hint="eastAsia"/>
          <w:szCs w:val="21"/>
        </w:rPr>
        <w:t>中央新幹線</w:t>
      </w:r>
      <w:r w:rsidRPr="009B0CC7">
        <w:rPr>
          <w:rFonts w:ascii="ＭＳ 明朝" w:eastAsia="ＭＳ 明朝" w:hAnsi="ＭＳ 明朝"/>
          <w:szCs w:val="21"/>
        </w:rPr>
        <w:t>がつながる、また将来つながる上で</w:t>
      </w:r>
      <w:r w:rsidRPr="009B0CC7">
        <w:rPr>
          <w:rFonts w:ascii="ＭＳ 明朝" w:eastAsia="ＭＳ 明朝" w:hAnsi="ＭＳ 明朝" w:hint="eastAsia"/>
          <w:szCs w:val="21"/>
        </w:rPr>
        <w:t>、</w:t>
      </w:r>
      <w:r w:rsidRPr="009B0CC7">
        <w:rPr>
          <w:rFonts w:ascii="ＭＳ 明朝" w:eastAsia="ＭＳ 明朝" w:hAnsi="ＭＳ 明朝"/>
          <w:szCs w:val="21"/>
        </w:rPr>
        <w:t>伊丹は結構今たくさんありますけど、渋滞していますけれども伊丹とか</w:t>
      </w:r>
      <w:r w:rsidRPr="009B0CC7">
        <w:rPr>
          <w:rFonts w:ascii="ＭＳ 明朝" w:eastAsia="ＭＳ 明朝" w:hAnsi="ＭＳ 明朝" w:hint="eastAsia"/>
          <w:szCs w:val="21"/>
        </w:rPr>
        <w:t>、</w:t>
      </w:r>
      <w:r w:rsidRPr="009B0CC7">
        <w:rPr>
          <w:rFonts w:ascii="ＭＳ 明朝" w:eastAsia="ＭＳ 明朝" w:hAnsi="ＭＳ 明朝"/>
          <w:szCs w:val="21"/>
        </w:rPr>
        <w:t>関空とか神戸とか、非常に大きな役割を果たしていけるのではないのかなと。</w:t>
      </w:r>
    </w:p>
    <w:p w14:paraId="4DBF19C7"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szCs w:val="21"/>
        </w:rPr>
        <w:t>その上でも、先ほど</w:t>
      </w:r>
      <w:r w:rsidRPr="009B0CC7">
        <w:rPr>
          <w:rFonts w:ascii="ＭＳ 明朝" w:eastAsia="ＭＳ 明朝" w:hAnsi="ＭＳ 明朝" w:hint="eastAsia"/>
          <w:szCs w:val="21"/>
        </w:rPr>
        <w:t>の</w:t>
      </w:r>
      <w:r w:rsidRPr="009B0CC7">
        <w:rPr>
          <w:rFonts w:ascii="ＭＳ 明朝" w:eastAsia="ＭＳ 明朝" w:hAnsi="ＭＳ 明朝"/>
          <w:szCs w:val="21"/>
        </w:rPr>
        <w:t>空港直結鉄道なんか考えてもらいたい。ただ、空港直結</w:t>
      </w:r>
      <w:r w:rsidRPr="009B0CC7">
        <w:rPr>
          <w:rFonts w:ascii="ＭＳ 明朝" w:eastAsia="ＭＳ 明朝" w:hAnsi="ＭＳ 明朝" w:hint="eastAsia"/>
          <w:szCs w:val="21"/>
        </w:rPr>
        <w:t>鉄道</w:t>
      </w:r>
      <w:r w:rsidRPr="009B0CC7">
        <w:rPr>
          <w:rFonts w:ascii="ＭＳ 明朝" w:eastAsia="ＭＳ 明朝" w:hAnsi="ＭＳ 明朝"/>
          <w:szCs w:val="21"/>
        </w:rPr>
        <w:t>をやろうとしても、多分</w:t>
      </w:r>
      <w:r w:rsidRPr="009B0CC7">
        <w:rPr>
          <w:rFonts w:ascii="ＭＳ 明朝" w:eastAsia="ＭＳ 明朝" w:hAnsi="ＭＳ 明朝" w:hint="eastAsia"/>
          <w:szCs w:val="21"/>
        </w:rPr>
        <w:t>、</w:t>
      </w:r>
      <w:r w:rsidRPr="009B0CC7">
        <w:rPr>
          <w:rFonts w:ascii="ＭＳ 明朝" w:eastAsia="ＭＳ 明朝" w:hAnsi="ＭＳ 明朝"/>
          <w:szCs w:val="21"/>
        </w:rPr>
        <w:t>今の</w:t>
      </w:r>
      <w:r w:rsidRPr="009B0CC7">
        <w:rPr>
          <w:rFonts w:ascii="ＭＳ 明朝" w:eastAsia="ＭＳ 明朝" w:hAnsi="ＭＳ 明朝" w:hint="eastAsia"/>
          <w:szCs w:val="21"/>
        </w:rPr>
        <w:t>国土交通省</w:t>
      </w:r>
      <w:r w:rsidRPr="009B0CC7">
        <w:rPr>
          <w:rFonts w:ascii="ＭＳ 明朝" w:eastAsia="ＭＳ 明朝" w:hAnsi="ＭＳ 明朝"/>
          <w:szCs w:val="21"/>
        </w:rPr>
        <w:t>の鉄道に関する考え方でいくと、そう簡単には作れないだろうなと</w:t>
      </w:r>
      <w:r w:rsidRPr="009B0CC7">
        <w:rPr>
          <w:rFonts w:ascii="ＭＳ 明朝" w:eastAsia="ＭＳ 明朝" w:hAnsi="ＭＳ 明朝" w:hint="eastAsia"/>
          <w:szCs w:val="21"/>
        </w:rPr>
        <w:t>思います。これは</w:t>
      </w:r>
      <w:r w:rsidRPr="009B0CC7">
        <w:rPr>
          <w:rFonts w:ascii="ＭＳ 明朝" w:eastAsia="ＭＳ 明朝" w:hAnsi="ＭＳ 明朝"/>
          <w:szCs w:val="21"/>
        </w:rPr>
        <w:t>10年間僕もやってきて、いろ</w:t>
      </w:r>
      <w:r w:rsidRPr="009B0CC7">
        <w:rPr>
          <w:rFonts w:ascii="ＭＳ 明朝" w:eastAsia="ＭＳ 明朝" w:hAnsi="ＭＳ 明朝" w:hint="eastAsia"/>
          <w:szCs w:val="21"/>
        </w:rPr>
        <w:t>いろ</w:t>
      </w:r>
      <w:r w:rsidRPr="009B0CC7">
        <w:rPr>
          <w:rFonts w:ascii="ＭＳ 明朝" w:eastAsia="ＭＳ 明朝" w:hAnsi="ＭＳ 明朝"/>
          <w:szCs w:val="21"/>
        </w:rPr>
        <w:t>なこの鉄道に関する進め方とか、さっき原</w:t>
      </w:r>
      <w:r w:rsidRPr="009B0CC7">
        <w:rPr>
          <w:rFonts w:ascii="ＭＳ 明朝" w:eastAsia="ＭＳ 明朝" w:hAnsi="ＭＳ 明朝" w:hint="eastAsia"/>
          <w:szCs w:val="21"/>
        </w:rPr>
        <w:t>特別顧問</w:t>
      </w:r>
      <w:r w:rsidRPr="009B0CC7">
        <w:rPr>
          <w:rFonts w:ascii="ＭＳ 明朝" w:eastAsia="ＭＳ 明朝" w:hAnsi="ＭＳ 明朝"/>
          <w:szCs w:val="21"/>
        </w:rPr>
        <w:t>に</w:t>
      </w:r>
      <w:r w:rsidRPr="009B0CC7">
        <w:rPr>
          <w:rFonts w:ascii="ＭＳ 明朝" w:eastAsia="ＭＳ 明朝" w:hAnsi="ＭＳ 明朝" w:hint="eastAsia"/>
          <w:szCs w:val="21"/>
        </w:rPr>
        <w:t>あ</w:t>
      </w:r>
      <w:r w:rsidRPr="009B0CC7">
        <w:rPr>
          <w:rFonts w:ascii="ＭＳ 明朝" w:eastAsia="ＭＳ 明朝" w:hAnsi="ＭＳ 明朝"/>
          <w:szCs w:val="21"/>
        </w:rPr>
        <w:t>りま</w:t>
      </w:r>
      <w:r w:rsidRPr="009B0CC7">
        <w:rPr>
          <w:rFonts w:ascii="ＭＳ 明朝" w:eastAsia="ＭＳ 明朝" w:hAnsi="ＭＳ 明朝" w:hint="eastAsia"/>
          <w:szCs w:val="21"/>
        </w:rPr>
        <w:t>した</w:t>
      </w:r>
      <w:r w:rsidRPr="009B0CC7">
        <w:rPr>
          <w:rFonts w:ascii="ＭＳ 明朝" w:eastAsia="ＭＳ 明朝" w:hAnsi="ＭＳ 明朝"/>
          <w:szCs w:val="21"/>
        </w:rPr>
        <w:t>けど、全国一律でやる中で国土の均衡</w:t>
      </w:r>
      <w:r w:rsidRPr="009B0CC7">
        <w:rPr>
          <w:rFonts w:ascii="ＭＳ 明朝" w:eastAsia="ＭＳ 明朝" w:hAnsi="ＭＳ 明朝" w:hint="eastAsia"/>
          <w:szCs w:val="21"/>
        </w:rPr>
        <w:t>ある</w:t>
      </w:r>
      <w:r w:rsidRPr="009B0CC7">
        <w:rPr>
          <w:rFonts w:ascii="ＭＳ 明朝" w:eastAsia="ＭＳ 明朝" w:hAnsi="ＭＳ 明朝"/>
          <w:szCs w:val="21"/>
        </w:rPr>
        <w:t>発展をするがゆえに都市への公共投資もおろそかになって、結局日本全体が成長しないじゃないかと</w:t>
      </w:r>
      <w:r w:rsidRPr="009B0CC7">
        <w:rPr>
          <w:rFonts w:ascii="ＭＳ 明朝" w:eastAsia="ＭＳ 明朝" w:hAnsi="ＭＳ 明朝" w:hint="eastAsia"/>
          <w:szCs w:val="21"/>
        </w:rPr>
        <w:t>いうことの発想は今国にはないと思うので、そのない権限・財源の仕組みのもとでやると、すごい先の話になるんだろうと。</w:t>
      </w:r>
    </w:p>
    <w:p w14:paraId="374CD810"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なので皆さんもこの資料の中ではすごい中長期的なアイデアみたいな書いているけれども、本当に副首都やるんだったらこれも明日からでもやろうじゃないかくらいの、そのために今大阪府・市だけでできるかといえば権限・財源、そういった国の仕組みも含めてなかなかできるものではないなと。そうなると、やはりこの絵を描くと同時に合わせてそれを実行する上での仕組みというか、今の国の制度の仕組みじゃなかなか進まないよねというところを、もう少し掘り下げてもらえたらなと思います。</w:t>
      </w:r>
    </w:p>
    <w:p w14:paraId="1A099F74" w14:textId="2BEC6FF0"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将来的には、副首都連合というのは私も考えているところでもあるんですけど、副首都がいくつか選ばれる中で、それぞれの副首都が先ほど僕が申し上げたようなものを独自に、単に自分たちの我が街の何か成長戦略を描いて、そして今の制度の中で何十年かけてやっていきましょうではなくて、日本の成長としての副首都、いざという</w:t>
      </w:r>
      <w:r w:rsidR="000D62DD">
        <w:rPr>
          <w:rFonts w:ascii="ＭＳ 明朝" w:eastAsia="ＭＳ 明朝" w:hAnsi="ＭＳ 明朝" w:hint="eastAsia"/>
          <w:szCs w:val="21"/>
        </w:rPr>
        <w:t>時</w:t>
      </w:r>
      <w:r w:rsidRPr="009B0CC7">
        <w:rPr>
          <w:rFonts w:ascii="ＭＳ 明朝" w:eastAsia="ＭＳ 明朝" w:hAnsi="ＭＳ 明朝" w:hint="eastAsia"/>
          <w:szCs w:val="21"/>
        </w:rPr>
        <w:t>の首都中枢機能、経済面においてもそこに代替するようなエリアを作っていくんだというのを本気でやるならば、やっぱりその権限構造の変化は必要なんだろうと思いますので、そこは入れ込んでもらいたいなと思います。なので、認められそうか、認められなさそうかではなくて、発想転換してあるべき副首都っていうところからやってもらえたらと思います。その上で、僕もそうですけど、国との協議とかも、副首都推進局の皆さんとも協力しながらやっていったらいいと思うんです。なので、そういった絵の描き方をお願いしたいなと思います。これが経済成長分野です。</w:t>
      </w:r>
    </w:p>
    <w:p w14:paraId="7E36DD1C" w14:textId="288F1CC3"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そしてもう一つ重要な点として、二</w:t>
      </w:r>
      <w:r w:rsidRPr="009B0CC7">
        <w:rPr>
          <w:rFonts w:ascii="ＭＳ 明朝" w:eastAsia="ＭＳ 明朝" w:hAnsi="ＭＳ 明朝"/>
          <w:szCs w:val="21"/>
        </w:rPr>
        <w:t>つありますけど、もう一つはバックアップ、危機管理。これは一定程度まとめてもらっているかなと思います。</w:t>
      </w:r>
      <w:r w:rsidRPr="009B0CC7">
        <w:rPr>
          <w:rFonts w:ascii="ＭＳ 明朝" w:eastAsia="ＭＳ 明朝" w:hAnsi="ＭＳ 明朝" w:hint="eastAsia"/>
          <w:szCs w:val="21"/>
        </w:rPr>
        <w:t>副首都庁合同</w:t>
      </w:r>
      <w:r w:rsidRPr="009B0CC7">
        <w:rPr>
          <w:rFonts w:ascii="ＭＳ 明朝" w:eastAsia="ＭＳ 明朝" w:hAnsi="ＭＳ 明朝"/>
          <w:szCs w:val="21"/>
        </w:rPr>
        <w:t>庁舎</w:t>
      </w:r>
      <w:r w:rsidRPr="009B0CC7">
        <w:rPr>
          <w:rFonts w:ascii="ＭＳ 明朝" w:eastAsia="ＭＳ 明朝" w:hAnsi="ＭＳ 明朝" w:hint="eastAsia"/>
          <w:szCs w:val="21"/>
        </w:rPr>
        <w:t>（仮称）</w:t>
      </w:r>
      <w:r w:rsidRPr="009B0CC7">
        <w:rPr>
          <w:rFonts w:ascii="ＭＳ 明朝" w:eastAsia="ＭＳ 明朝" w:hAnsi="ＭＳ 明朝"/>
          <w:szCs w:val="21"/>
        </w:rPr>
        <w:t>をしっかりと打ち立てていく、いざという</w:t>
      </w:r>
      <w:r w:rsidR="000D62DD">
        <w:rPr>
          <w:rFonts w:ascii="ＭＳ 明朝" w:eastAsia="ＭＳ 明朝" w:hAnsi="ＭＳ 明朝" w:hint="eastAsia"/>
          <w:szCs w:val="21"/>
        </w:rPr>
        <w:t>時</w:t>
      </w:r>
      <w:r w:rsidRPr="009B0CC7">
        <w:rPr>
          <w:rFonts w:ascii="ＭＳ 明朝" w:eastAsia="ＭＳ 明朝" w:hAnsi="ＭＳ 明朝"/>
          <w:szCs w:val="21"/>
        </w:rPr>
        <w:t>のバックアップ拠点、これを作っていく。これは非常に</w:t>
      </w:r>
      <w:r w:rsidRPr="009B0CC7">
        <w:rPr>
          <w:rFonts w:ascii="ＭＳ 明朝" w:eastAsia="ＭＳ 明朝" w:hAnsi="ＭＳ 明朝"/>
          <w:szCs w:val="21"/>
        </w:rPr>
        <w:lastRenderedPageBreak/>
        <w:t>重要なことだと思いますし、それから上下水道</w:t>
      </w:r>
      <w:r w:rsidRPr="009B0CC7">
        <w:rPr>
          <w:rFonts w:ascii="ＭＳ 明朝" w:eastAsia="ＭＳ 明朝" w:hAnsi="ＭＳ 明朝" w:hint="eastAsia"/>
          <w:szCs w:val="21"/>
        </w:rPr>
        <w:t>、</w:t>
      </w:r>
      <w:r w:rsidRPr="009B0CC7">
        <w:rPr>
          <w:rFonts w:ascii="ＭＳ 明朝" w:eastAsia="ＭＳ 明朝" w:hAnsi="ＭＳ 明朝"/>
          <w:szCs w:val="21"/>
        </w:rPr>
        <w:t>今は市町村でやっていますけど</w:t>
      </w:r>
      <w:r w:rsidRPr="009B0CC7">
        <w:rPr>
          <w:rFonts w:ascii="ＭＳ 明朝" w:eastAsia="ＭＳ 明朝" w:hAnsi="ＭＳ 明朝" w:hint="eastAsia"/>
          <w:szCs w:val="21"/>
        </w:rPr>
        <w:t>広域で</w:t>
      </w:r>
      <w:r w:rsidRPr="009B0CC7">
        <w:rPr>
          <w:rFonts w:ascii="ＭＳ 明朝" w:eastAsia="ＭＳ 明朝" w:hAnsi="ＭＳ 明朝"/>
          <w:szCs w:val="21"/>
        </w:rPr>
        <w:t>やっていく。耐震性などもなかなか時間もかかる中で、上下水道っていうのは非常に重要な要素でもあります。それからハイパーレスキューの常設、西日本の消防拠点。これは東京で一つしかないで</w:t>
      </w:r>
      <w:r w:rsidRPr="009B0CC7">
        <w:rPr>
          <w:rFonts w:ascii="ＭＳ 明朝" w:eastAsia="ＭＳ 明朝" w:hAnsi="ＭＳ 明朝" w:hint="eastAsia"/>
          <w:szCs w:val="21"/>
        </w:rPr>
        <w:t>すから、消防庁、東京一個だけ。じゃあ東京が被災したらどうするのというところでもう消防庁ないわけですよ。じゃあこれ大阪府・市で今、都構想やっていますけれども、議論してやっていますが、大阪消防庁みたいなものを作って、それにあの西日本の拠点となるような、また、いざという時に首都が被災したらそこを支援していけるような、首都圏が大きく被災したら、東京の強力な消防隊も被災しているわけですから、じゃあどこがバックアップするのっていう議論は今ないわけです。なので、そういった意味では大阪、副首都いくつか手を挙げていますけど、大阪、関西が果たすべき役割は、このバックアップという点が非常に大きいと思いますので、ここは一定こうやってまとめてもらって、まとめてくれている方向性で進めていければなと思います。</w:t>
      </w:r>
    </w:p>
    <w:p w14:paraId="19CD6F50"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特に成長分野、これについては非常に範囲広いですけれども、先ほど言ったとおり発想の転換、これが重要だと思います。時間軸でいくとやっぱり今事務局やってくれていて、なかなか人数体制等もあるとは思います。副首都の整備方針、要件が来月下旬に出ると思いますけれども、それがどういうものかにもよりますが、すぐに案を１か</w:t>
      </w:r>
      <w:r w:rsidRPr="009B0CC7">
        <w:rPr>
          <w:rFonts w:ascii="ＭＳ 明朝" w:eastAsia="ＭＳ 明朝" w:hAnsi="ＭＳ 明朝"/>
          <w:szCs w:val="21"/>
        </w:rPr>
        <w:t>月で作れとかそ</w:t>
      </w:r>
      <w:r w:rsidRPr="009B0CC7">
        <w:rPr>
          <w:rFonts w:ascii="ＭＳ 明朝" w:eastAsia="ＭＳ 明朝" w:hAnsi="ＭＳ 明朝" w:hint="eastAsia"/>
          <w:szCs w:val="21"/>
        </w:rPr>
        <w:t>のように</w:t>
      </w:r>
      <w:r w:rsidRPr="009B0CC7">
        <w:rPr>
          <w:rFonts w:ascii="ＭＳ 明朝" w:eastAsia="ＭＳ 明朝" w:hAnsi="ＭＳ 明朝"/>
          <w:szCs w:val="21"/>
        </w:rPr>
        <w:t>はならないと思いますし、ある意味ちゃんと軸足も</w:t>
      </w:r>
      <w:r w:rsidRPr="009B0CC7">
        <w:rPr>
          <w:rFonts w:ascii="ＭＳ 明朝" w:eastAsia="ＭＳ 明朝" w:hAnsi="ＭＳ 明朝" w:hint="eastAsia"/>
          <w:szCs w:val="21"/>
        </w:rPr>
        <w:t>、</w:t>
      </w:r>
      <w:r w:rsidRPr="009B0CC7">
        <w:rPr>
          <w:rFonts w:ascii="ＭＳ 明朝" w:eastAsia="ＭＳ 明朝" w:hAnsi="ＭＳ 明朝"/>
          <w:szCs w:val="21"/>
        </w:rPr>
        <w:t>案をきちっと作</w:t>
      </w:r>
      <w:r w:rsidRPr="009B0CC7">
        <w:rPr>
          <w:rFonts w:ascii="ＭＳ 明朝" w:eastAsia="ＭＳ 明朝" w:hAnsi="ＭＳ 明朝" w:hint="eastAsia"/>
          <w:szCs w:val="21"/>
        </w:rPr>
        <w:t>り</w:t>
      </w:r>
      <w:r w:rsidRPr="009B0CC7">
        <w:rPr>
          <w:rFonts w:ascii="ＭＳ 明朝" w:eastAsia="ＭＳ 明朝" w:hAnsi="ＭＳ 明朝"/>
          <w:szCs w:val="21"/>
        </w:rPr>
        <w:t>ながらですけど最終に出来上がってくるのは別にその</w:t>
      </w:r>
      <w:r w:rsidRPr="009B0CC7">
        <w:rPr>
          <w:rFonts w:ascii="ＭＳ 明朝" w:eastAsia="ＭＳ 明朝" w:hAnsi="ＭＳ 明朝" w:hint="eastAsia"/>
          <w:szCs w:val="21"/>
        </w:rPr>
        <w:t>１か</w:t>
      </w:r>
      <w:r w:rsidRPr="009B0CC7">
        <w:rPr>
          <w:rFonts w:ascii="ＭＳ 明朝" w:eastAsia="ＭＳ 明朝" w:hAnsi="ＭＳ 明朝"/>
          <w:szCs w:val="21"/>
        </w:rPr>
        <w:t>月、今から</w:t>
      </w:r>
      <w:r w:rsidRPr="009B0CC7">
        <w:rPr>
          <w:rFonts w:ascii="ＭＳ 明朝" w:eastAsia="ＭＳ 明朝" w:hAnsi="ＭＳ 明朝" w:hint="eastAsia"/>
          <w:szCs w:val="21"/>
        </w:rPr>
        <w:t>１か</w:t>
      </w:r>
      <w:r w:rsidRPr="009B0CC7">
        <w:rPr>
          <w:rFonts w:ascii="ＭＳ 明朝" w:eastAsia="ＭＳ 明朝" w:hAnsi="ＭＳ 明朝"/>
          <w:szCs w:val="21"/>
        </w:rPr>
        <w:t>月に作れとかそういう話じゃなくて、もう少し時間を置きながらしっかりと作って、腰を据えて作っていければなと思いますので</w:t>
      </w:r>
      <w:r w:rsidRPr="009B0CC7">
        <w:rPr>
          <w:rFonts w:ascii="ＭＳ 明朝" w:eastAsia="ＭＳ 明朝" w:hAnsi="ＭＳ 明朝" w:hint="eastAsia"/>
          <w:szCs w:val="21"/>
        </w:rPr>
        <w:t>、そういう大きな枠組みというか、副首都というのは今までの延長線上ではないんだっていう発想のもとでの絵を検討してまいりたいなと思います。以上です。</w:t>
      </w:r>
    </w:p>
    <w:p w14:paraId="79341884" w14:textId="77777777" w:rsidR="009B0CC7" w:rsidRPr="009B0CC7" w:rsidRDefault="009B0CC7" w:rsidP="009B0CC7">
      <w:pPr>
        <w:jc w:val="both"/>
        <w:rPr>
          <w:rFonts w:ascii="ＭＳ 明朝" w:eastAsia="ＭＳ 明朝" w:hAnsi="ＭＳ 明朝"/>
          <w:szCs w:val="21"/>
        </w:rPr>
      </w:pPr>
    </w:p>
    <w:p w14:paraId="5E9D7298"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594207C2"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ありがとうございました。</w:t>
      </w:r>
    </w:p>
    <w:p w14:paraId="553095CF"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本日は、これまで大阪がめざす副首都像の今の検討状況につきましてご報告をさせていただきまして、様々非常に広い観点からのご意見を頂戴いたしました。今後、今日いただきました意見も踏まえまして、大阪がめざす副首都像につきましては、副首都法の政令の内容ですとか、府・市の議会でのご議論も踏まえましてさらなるブラッシュアップを図りつつ、大阪がめざす副首都像の基本的な考え方を取りまとめていくということでよろしいでしょうか。</w:t>
      </w:r>
    </w:p>
    <w:p w14:paraId="43F01B76" w14:textId="77777777" w:rsidR="009B0CC7" w:rsidRPr="009B0CC7" w:rsidRDefault="009B0CC7" w:rsidP="009B0CC7">
      <w:pPr>
        <w:jc w:val="both"/>
        <w:rPr>
          <w:rFonts w:ascii="ＭＳ 明朝" w:eastAsia="ＭＳ 明朝" w:hAnsi="ＭＳ 明朝"/>
          <w:szCs w:val="21"/>
        </w:rPr>
      </w:pPr>
    </w:p>
    <w:p w14:paraId="6D5A61F8" w14:textId="77777777" w:rsidR="009B0CC7" w:rsidRPr="009B0CC7" w:rsidRDefault="009B0CC7" w:rsidP="009B0CC7">
      <w:pPr>
        <w:ind w:firstLineChars="100" w:firstLine="210"/>
        <w:jc w:val="center"/>
        <w:rPr>
          <w:rFonts w:ascii="ＭＳ 明朝" w:eastAsia="ＭＳ 明朝" w:hAnsi="ＭＳ 明朝"/>
          <w:szCs w:val="21"/>
        </w:rPr>
      </w:pPr>
      <w:r w:rsidRPr="009B0CC7">
        <w:rPr>
          <w:rFonts w:ascii="ＭＳ 明朝" w:eastAsia="ＭＳ 明朝" w:hAnsi="ＭＳ 明朝" w:hint="eastAsia"/>
          <w:szCs w:val="21"/>
        </w:rPr>
        <w:t>（「はい」の声あり）</w:t>
      </w:r>
    </w:p>
    <w:p w14:paraId="3F6D5AB5" w14:textId="77777777" w:rsidR="009B0CC7" w:rsidRPr="009B0CC7" w:rsidRDefault="009B0CC7" w:rsidP="009B0CC7">
      <w:pPr>
        <w:jc w:val="both"/>
        <w:rPr>
          <w:rFonts w:ascii="ＭＳ 明朝" w:eastAsia="ＭＳ 明朝" w:hAnsi="ＭＳ 明朝"/>
          <w:szCs w:val="21"/>
        </w:rPr>
      </w:pPr>
    </w:p>
    <w:p w14:paraId="613DB615" w14:textId="77777777" w:rsidR="009B0CC7" w:rsidRPr="009B0CC7" w:rsidRDefault="009B0CC7" w:rsidP="009B0CC7">
      <w:pPr>
        <w:jc w:val="both"/>
        <w:rPr>
          <w:rFonts w:ascii="ＭＳ 明朝" w:eastAsia="ＭＳ 明朝" w:hAnsi="ＭＳ 明朝"/>
          <w:szCs w:val="21"/>
        </w:rPr>
      </w:pPr>
      <w:r w:rsidRPr="009B0CC7">
        <w:rPr>
          <w:rFonts w:ascii="ＭＳ 明朝" w:eastAsia="ＭＳ 明朝" w:hAnsi="ＭＳ 明朝" w:hint="eastAsia"/>
          <w:szCs w:val="21"/>
        </w:rPr>
        <w:t>（西島事務局長）</w:t>
      </w:r>
    </w:p>
    <w:p w14:paraId="177F25CA" w14:textId="77777777" w:rsidR="009B0CC7" w:rsidRPr="009B0CC7" w:rsidRDefault="009B0CC7" w:rsidP="009B0CC7">
      <w:pPr>
        <w:ind w:firstLineChars="100" w:firstLine="210"/>
        <w:jc w:val="both"/>
        <w:rPr>
          <w:rFonts w:ascii="ＭＳ 明朝" w:eastAsia="ＭＳ 明朝" w:hAnsi="ＭＳ 明朝"/>
          <w:szCs w:val="21"/>
        </w:rPr>
      </w:pPr>
      <w:r w:rsidRPr="009B0CC7">
        <w:rPr>
          <w:rFonts w:ascii="ＭＳ 明朝" w:eastAsia="ＭＳ 明朝" w:hAnsi="ＭＳ 明朝" w:hint="eastAsia"/>
          <w:szCs w:val="21"/>
        </w:rPr>
        <w:t>ありがとうございます。</w:t>
      </w:r>
    </w:p>
    <w:p w14:paraId="110BE5F3" w14:textId="4EB97303" w:rsidR="000713F2" w:rsidRPr="00D70617" w:rsidRDefault="009B0CC7" w:rsidP="00D70617">
      <w:pPr>
        <w:ind w:firstLineChars="100" w:firstLine="210"/>
        <w:jc w:val="both"/>
        <w:rPr>
          <w:rFonts w:ascii="ＭＳ 明朝" w:eastAsia="ＭＳ 明朝" w:hAnsi="ＭＳ 明朝" w:hint="eastAsia"/>
          <w:szCs w:val="21"/>
        </w:rPr>
      </w:pPr>
      <w:r w:rsidRPr="009B0CC7">
        <w:rPr>
          <w:rFonts w:ascii="ＭＳ 明朝" w:eastAsia="ＭＳ 明朝" w:hAnsi="ＭＳ 明朝" w:hint="eastAsia"/>
          <w:szCs w:val="21"/>
        </w:rPr>
        <w:t>では、本日は以上となります。誠にありがとうございました。</w:t>
      </w:r>
    </w:p>
    <w:sectPr w:rsidR="000713F2" w:rsidRPr="00D70617" w:rsidSect="00430E36">
      <w:footerReference w:type="default" r:id="rId6"/>
      <w:pgSz w:w="11906" w:h="16838"/>
      <w:pgMar w:top="1985" w:right="1701" w:bottom="1701" w:left="170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18DE7" w14:textId="77777777" w:rsidR="00744AC3" w:rsidRDefault="00744AC3" w:rsidP="001D1028">
      <w:r>
        <w:separator/>
      </w:r>
    </w:p>
  </w:endnote>
  <w:endnote w:type="continuationSeparator" w:id="0">
    <w:p w14:paraId="0E1B8A78" w14:textId="77777777" w:rsidR="00744AC3" w:rsidRDefault="00744AC3" w:rsidP="001D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376825"/>
      <w:docPartObj>
        <w:docPartGallery w:val="Page Numbers (Bottom of Page)"/>
        <w:docPartUnique/>
      </w:docPartObj>
    </w:sdtPr>
    <w:sdtContent>
      <w:p w14:paraId="666621E4" w14:textId="663996EC" w:rsidR="0087548B" w:rsidRDefault="0087548B">
        <w:pPr>
          <w:pStyle w:val="af"/>
          <w:jc w:val="center"/>
        </w:pPr>
        <w:r>
          <w:fldChar w:fldCharType="begin"/>
        </w:r>
        <w:r>
          <w:instrText>PAGE   \* MERGEFORMAT</w:instrText>
        </w:r>
        <w:r>
          <w:fldChar w:fldCharType="separate"/>
        </w:r>
        <w:r>
          <w:rPr>
            <w:lang w:val="ja-JP"/>
          </w:rPr>
          <w:t>2</w:t>
        </w:r>
        <w:r>
          <w:fldChar w:fldCharType="end"/>
        </w:r>
      </w:p>
    </w:sdtContent>
  </w:sdt>
  <w:p w14:paraId="7CBB53B6" w14:textId="77777777" w:rsidR="0087548B" w:rsidRDefault="0087548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8F668" w14:textId="77777777" w:rsidR="00744AC3" w:rsidRDefault="00744AC3" w:rsidP="001D1028">
      <w:r>
        <w:separator/>
      </w:r>
    </w:p>
  </w:footnote>
  <w:footnote w:type="continuationSeparator" w:id="0">
    <w:p w14:paraId="1F8965FE" w14:textId="77777777" w:rsidR="00744AC3" w:rsidRDefault="00744AC3" w:rsidP="001D10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2A"/>
    <w:rsid w:val="000022F5"/>
    <w:rsid w:val="00004769"/>
    <w:rsid w:val="00006470"/>
    <w:rsid w:val="00006DA4"/>
    <w:rsid w:val="00007D45"/>
    <w:rsid w:val="000141DA"/>
    <w:rsid w:val="00020A30"/>
    <w:rsid w:val="00020DA2"/>
    <w:rsid w:val="00025274"/>
    <w:rsid w:val="00026D28"/>
    <w:rsid w:val="00031085"/>
    <w:rsid w:val="00031E24"/>
    <w:rsid w:val="00033B8F"/>
    <w:rsid w:val="000344A2"/>
    <w:rsid w:val="00034F16"/>
    <w:rsid w:val="00037CDB"/>
    <w:rsid w:val="0004122A"/>
    <w:rsid w:val="00043D90"/>
    <w:rsid w:val="00045973"/>
    <w:rsid w:val="00046341"/>
    <w:rsid w:val="000562A0"/>
    <w:rsid w:val="00057F3B"/>
    <w:rsid w:val="00060706"/>
    <w:rsid w:val="00060FC2"/>
    <w:rsid w:val="000624B1"/>
    <w:rsid w:val="000629DE"/>
    <w:rsid w:val="00066DD9"/>
    <w:rsid w:val="00070015"/>
    <w:rsid w:val="00070054"/>
    <w:rsid w:val="000713F2"/>
    <w:rsid w:val="00071F6D"/>
    <w:rsid w:val="0008068C"/>
    <w:rsid w:val="00082D48"/>
    <w:rsid w:val="0008351C"/>
    <w:rsid w:val="000859BA"/>
    <w:rsid w:val="00092F86"/>
    <w:rsid w:val="000938C7"/>
    <w:rsid w:val="00094A71"/>
    <w:rsid w:val="000962BB"/>
    <w:rsid w:val="000A219B"/>
    <w:rsid w:val="000A4A8B"/>
    <w:rsid w:val="000B3BD2"/>
    <w:rsid w:val="000B597D"/>
    <w:rsid w:val="000C0FEF"/>
    <w:rsid w:val="000C377E"/>
    <w:rsid w:val="000C3AE3"/>
    <w:rsid w:val="000C557B"/>
    <w:rsid w:val="000C6AA2"/>
    <w:rsid w:val="000C72E8"/>
    <w:rsid w:val="000D3EDE"/>
    <w:rsid w:val="000D5F50"/>
    <w:rsid w:val="000D612C"/>
    <w:rsid w:val="000D62DD"/>
    <w:rsid w:val="000D75CB"/>
    <w:rsid w:val="000D7AE6"/>
    <w:rsid w:val="000E3650"/>
    <w:rsid w:val="000E7301"/>
    <w:rsid w:val="000F2EE4"/>
    <w:rsid w:val="001010B7"/>
    <w:rsid w:val="0010125C"/>
    <w:rsid w:val="001014C8"/>
    <w:rsid w:val="001034FD"/>
    <w:rsid w:val="00105A38"/>
    <w:rsid w:val="001077DA"/>
    <w:rsid w:val="00110257"/>
    <w:rsid w:val="00120249"/>
    <w:rsid w:val="00120AD4"/>
    <w:rsid w:val="00125520"/>
    <w:rsid w:val="00125FAA"/>
    <w:rsid w:val="001329F5"/>
    <w:rsid w:val="00132D9B"/>
    <w:rsid w:val="00134D82"/>
    <w:rsid w:val="001351FB"/>
    <w:rsid w:val="00137ADB"/>
    <w:rsid w:val="00137B32"/>
    <w:rsid w:val="00142DEC"/>
    <w:rsid w:val="001517EC"/>
    <w:rsid w:val="00151B84"/>
    <w:rsid w:val="00153EDD"/>
    <w:rsid w:val="001547E4"/>
    <w:rsid w:val="00155E60"/>
    <w:rsid w:val="0015660B"/>
    <w:rsid w:val="00157AF6"/>
    <w:rsid w:val="00157BF8"/>
    <w:rsid w:val="00161E13"/>
    <w:rsid w:val="00161EE3"/>
    <w:rsid w:val="0016333F"/>
    <w:rsid w:val="001664A2"/>
    <w:rsid w:val="00171225"/>
    <w:rsid w:val="001718CB"/>
    <w:rsid w:val="00171AE1"/>
    <w:rsid w:val="00171E77"/>
    <w:rsid w:val="00172679"/>
    <w:rsid w:val="00181C60"/>
    <w:rsid w:val="001836EF"/>
    <w:rsid w:val="00185CBF"/>
    <w:rsid w:val="00187549"/>
    <w:rsid w:val="00192392"/>
    <w:rsid w:val="001935CA"/>
    <w:rsid w:val="00195383"/>
    <w:rsid w:val="001A0A99"/>
    <w:rsid w:val="001A103E"/>
    <w:rsid w:val="001B6D1E"/>
    <w:rsid w:val="001B7FE8"/>
    <w:rsid w:val="001C7113"/>
    <w:rsid w:val="001D1028"/>
    <w:rsid w:val="001D344E"/>
    <w:rsid w:val="001E3216"/>
    <w:rsid w:val="001E3947"/>
    <w:rsid w:val="001E57BC"/>
    <w:rsid w:val="001E7065"/>
    <w:rsid w:val="001F0890"/>
    <w:rsid w:val="001F147D"/>
    <w:rsid w:val="001F400A"/>
    <w:rsid w:val="00205C57"/>
    <w:rsid w:val="00210085"/>
    <w:rsid w:val="0021049B"/>
    <w:rsid w:val="00212435"/>
    <w:rsid w:val="00217FF6"/>
    <w:rsid w:val="00227D40"/>
    <w:rsid w:val="00230134"/>
    <w:rsid w:val="0023054E"/>
    <w:rsid w:val="00230E8D"/>
    <w:rsid w:val="002322AC"/>
    <w:rsid w:val="00232F34"/>
    <w:rsid w:val="002409BB"/>
    <w:rsid w:val="00240B5E"/>
    <w:rsid w:val="00243B35"/>
    <w:rsid w:val="00244716"/>
    <w:rsid w:val="00245CF8"/>
    <w:rsid w:val="00245D4A"/>
    <w:rsid w:val="00247C5F"/>
    <w:rsid w:val="0025666A"/>
    <w:rsid w:val="00260E63"/>
    <w:rsid w:val="0026188B"/>
    <w:rsid w:val="0026303C"/>
    <w:rsid w:val="002666AB"/>
    <w:rsid w:val="002743AE"/>
    <w:rsid w:val="00281D26"/>
    <w:rsid w:val="002851AE"/>
    <w:rsid w:val="0029119E"/>
    <w:rsid w:val="00294600"/>
    <w:rsid w:val="002A02C0"/>
    <w:rsid w:val="002A1425"/>
    <w:rsid w:val="002A2CC3"/>
    <w:rsid w:val="002A34AB"/>
    <w:rsid w:val="002A401B"/>
    <w:rsid w:val="002A508C"/>
    <w:rsid w:val="002B261D"/>
    <w:rsid w:val="002B6B5F"/>
    <w:rsid w:val="002C1306"/>
    <w:rsid w:val="002C1E50"/>
    <w:rsid w:val="002C3ECA"/>
    <w:rsid w:val="002D0835"/>
    <w:rsid w:val="002D1ADB"/>
    <w:rsid w:val="002D2386"/>
    <w:rsid w:val="002D53B1"/>
    <w:rsid w:val="002D5849"/>
    <w:rsid w:val="002D58BF"/>
    <w:rsid w:val="002E255D"/>
    <w:rsid w:val="002E60C8"/>
    <w:rsid w:val="002F1EA0"/>
    <w:rsid w:val="002F3E4A"/>
    <w:rsid w:val="002F5E06"/>
    <w:rsid w:val="002F79BC"/>
    <w:rsid w:val="003022DF"/>
    <w:rsid w:val="00305EF0"/>
    <w:rsid w:val="00312A0C"/>
    <w:rsid w:val="00312E52"/>
    <w:rsid w:val="00313128"/>
    <w:rsid w:val="00320150"/>
    <w:rsid w:val="003226FB"/>
    <w:rsid w:val="00323A54"/>
    <w:rsid w:val="00324A5F"/>
    <w:rsid w:val="003250DF"/>
    <w:rsid w:val="00325201"/>
    <w:rsid w:val="00325DA9"/>
    <w:rsid w:val="00333761"/>
    <w:rsid w:val="00335FD1"/>
    <w:rsid w:val="003409A0"/>
    <w:rsid w:val="00342A9F"/>
    <w:rsid w:val="003435EF"/>
    <w:rsid w:val="00351C19"/>
    <w:rsid w:val="0035225C"/>
    <w:rsid w:val="003570EB"/>
    <w:rsid w:val="003613C5"/>
    <w:rsid w:val="003705CE"/>
    <w:rsid w:val="00370C2D"/>
    <w:rsid w:val="00371321"/>
    <w:rsid w:val="00375A2D"/>
    <w:rsid w:val="00376C9B"/>
    <w:rsid w:val="00384621"/>
    <w:rsid w:val="00387041"/>
    <w:rsid w:val="00397A94"/>
    <w:rsid w:val="003A0811"/>
    <w:rsid w:val="003A257B"/>
    <w:rsid w:val="003A2C9F"/>
    <w:rsid w:val="003A5C94"/>
    <w:rsid w:val="003A7FAC"/>
    <w:rsid w:val="003B1E24"/>
    <w:rsid w:val="003B2BE6"/>
    <w:rsid w:val="003B4A52"/>
    <w:rsid w:val="003B58C4"/>
    <w:rsid w:val="003B6DA4"/>
    <w:rsid w:val="003C059F"/>
    <w:rsid w:val="003C3123"/>
    <w:rsid w:val="003C3B92"/>
    <w:rsid w:val="003C3F38"/>
    <w:rsid w:val="003C5B35"/>
    <w:rsid w:val="003C663C"/>
    <w:rsid w:val="003C789F"/>
    <w:rsid w:val="003D452D"/>
    <w:rsid w:val="003E7269"/>
    <w:rsid w:val="003E7DC9"/>
    <w:rsid w:val="003F1801"/>
    <w:rsid w:val="003F3140"/>
    <w:rsid w:val="003F397E"/>
    <w:rsid w:val="003F4A9B"/>
    <w:rsid w:val="003F7123"/>
    <w:rsid w:val="0040036F"/>
    <w:rsid w:val="00401F72"/>
    <w:rsid w:val="004069E2"/>
    <w:rsid w:val="004070F9"/>
    <w:rsid w:val="00412829"/>
    <w:rsid w:val="00412FBF"/>
    <w:rsid w:val="004141E3"/>
    <w:rsid w:val="00414CA8"/>
    <w:rsid w:val="00414F32"/>
    <w:rsid w:val="00417FB1"/>
    <w:rsid w:val="00420A05"/>
    <w:rsid w:val="00421A51"/>
    <w:rsid w:val="0042285F"/>
    <w:rsid w:val="004235B1"/>
    <w:rsid w:val="00426647"/>
    <w:rsid w:val="00430E36"/>
    <w:rsid w:val="00432707"/>
    <w:rsid w:val="00432EA9"/>
    <w:rsid w:val="00433681"/>
    <w:rsid w:val="00433B2E"/>
    <w:rsid w:val="004350E8"/>
    <w:rsid w:val="00445A67"/>
    <w:rsid w:val="00445FE5"/>
    <w:rsid w:val="00446324"/>
    <w:rsid w:val="004471A1"/>
    <w:rsid w:val="004475CB"/>
    <w:rsid w:val="00447F3E"/>
    <w:rsid w:val="00451C06"/>
    <w:rsid w:val="00452919"/>
    <w:rsid w:val="004606DB"/>
    <w:rsid w:val="0046180B"/>
    <w:rsid w:val="0046183B"/>
    <w:rsid w:val="00462C76"/>
    <w:rsid w:val="00470CE7"/>
    <w:rsid w:val="00475757"/>
    <w:rsid w:val="00496749"/>
    <w:rsid w:val="00496B8F"/>
    <w:rsid w:val="004A0DF1"/>
    <w:rsid w:val="004A4C17"/>
    <w:rsid w:val="004A70E0"/>
    <w:rsid w:val="004A71A5"/>
    <w:rsid w:val="004B5448"/>
    <w:rsid w:val="004B657C"/>
    <w:rsid w:val="004B6973"/>
    <w:rsid w:val="004C3D64"/>
    <w:rsid w:val="004C4E94"/>
    <w:rsid w:val="004C566E"/>
    <w:rsid w:val="004C658D"/>
    <w:rsid w:val="004C713D"/>
    <w:rsid w:val="004C7E55"/>
    <w:rsid w:val="004D1658"/>
    <w:rsid w:val="004D1E2A"/>
    <w:rsid w:val="004D1E9E"/>
    <w:rsid w:val="004D5E44"/>
    <w:rsid w:val="004E0066"/>
    <w:rsid w:val="004F1849"/>
    <w:rsid w:val="004F24E3"/>
    <w:rsid w:val="004F7DBB"/>
    <w:rsid w:val="00511512"/>
    <w:rsid w:val="00514BC9"/>
    <w:rsid w:val="00515F2C"/>
    <w:rsid w:val="005201FC"/>
    <w:rsid w:val="0052321E"/>
    <w:rsid w:val="005240D3"/>
    <w:rsid w:val="00526447"/>
    <w:rsid w:val="00531736"/>
    <w:rsid w:val="00537CEE"/>
    <w:rsid w:val="005446F8"/>
    <w:rsid w:val="00546690"/>
    <w:rsid w:val="00550977"/>
    <w:rsid w:val="00556D36"/>
    <w:rsid w:val="005572A8"/>
    <w:rsid w:val="00562E86"/>
    <w:rsid w:val="00566238"/>
    <w:rsid w:val="00571D39"/>
    <w:rsid w:val="005737CC"/>
    <w:rsid w:val="00576370"/>
    <w:rsid w:val="005767F9"/>
    <w:rsid w:val="0058262C"/>
    <w:rsid w:val="005827C8"/>
    <w:rsid w:val="005841F4"/>
    <w:rsid w:val="005866BB"/>
    <w:rsid w:val="00587012"/>
    <w:rsid w:val="005900F1"/>
    <w:rsid w:val="0059087A"/>
    <w:rsid w:val="00592FF2"/>
    <w:rsid w:val="005955AE"/>
    <w:rsid w:val="00595949"/>
    <w:rsid w:val="005959E6"/>
    <w:rsid w:val="005971B8"/>
    <w:rsid w:val="00597298"/>
    <w:rsid w:val="005A0A75"/>
    <w:rsid w:val="005A2CFA"/>
    <w:rsid w:val="005A6C75"/>
    <w:rsid w:val="005A7526"/>
    <w:rsid w:val="005B029E"/>
    <w:rsid w:val="005B16AA"/>
    <w:rsid w:val="005C0695"/>
    <w:rsid w:val="005C1D18"/>
    <w:rsid w:val="005C4352"/>
    <w:rsid w:val="005C5779"/>
    <w:rsid w:val="005C7590"/>
    <w:rsid w:val="005D0663"/>
    <w:rsid w:val="005D45B2"/>
    <w:rsid w:val="005D47F3"/>
    <w:rsid w:val="005D6423"/>
    <w:rsid w:val="005E2386"/>
    <w:rsid w:val="005E5538"/>
    <w:rsid w:val="005E71B4"/>
    <w:rsid w:val="005F0098"/>
    <w:rsid w:val="005F4B17"/>
    <w:rsid w:val="00604F5A"/>
    <w:rsid w:val="006073C1"/>
    <w:rsid w:val="00617BF0"/>
    <w:rsid w:val="00621057"/>
    <w:rsid w:val="00633E97"/>
    <w:rsid w:val="00635F56"/>
    <w:rsid w:val="00636427"/>
    <w:rsid w:val="0063765A"/>
    <w:rsid w:val="00644E73"/>
    <w:rsid w:val="006468A6"/>
    <w:rsid w:val="00646E3D"/>
    <w:rsid w:val="00647E5B"/>
    <w:rsid w:val="00651539"/>
    <w:rsid w:val="006555B3"/>
    <w:rsid w:val="00657DB9"/>
    <w:rsid w:val="00660658"/>
    <w:rsid w:val="006615B7"/>
    <w:rsid w:val="0066248C"/>
    <w:rsid w:val="0066352D"/>
    <w:rsid w:val="00666C26"/>
    <w:rsid w:val="00672DAB"/>
    <w:rsid w:val="006740A1"/>
    <w:rsid w:val="00675191"/>
    <w:rsid w:val="0067574A"/>
    <w:rsid w:val="006779A2"/>
    <w:rsid w:val="00681709"/>
    <w:rsid w:val="006848A1"/>
    <w:rsid w:val="006850A5"/>
    <w:rsid w:val="00687B6F"/>
    <w:rsid w:val="00690C8E"/>
    <w:rsid w:val="0069101F"/>
    <w:rsid w:val="0069108F"/>
    <w:rsid w:val="0069269D"/>
    <w:rsid w:val="00693168"/>
    <w:rsid w:val="00693310"/>
    <w:rsid w:val="00695EF2"/>
    <w:rsid w:val="006B4BDB"/>
    <w:rsid w:val="006B5F42"/>
    <w:rsid w:val="006B7996"/>
    <w:rsid w:val="006C15CD"/>
    <w:rsid w:val="006C4AD6"/>
    <w:rsid w:val="006D2118"/>
    <w:rsid w:val="006D2DE7"/>
    <w:rsid w:val="006D7166"/>
    <w:rsid w:val="006E0164"/>
    <w:rsid w:val="006E2FE5"/>
    <w:rsid w:val="006E3C88"/>
    <w:rsid w:val="006E3F63"/>
    <w:rsid w:val="006F1144"/>
    <w:rsid w:val="006F7CA9"/>
    <w:rsid w:val="00700074"/>
    <w:rsid w:val="00702246"/>
    <w:rsid w:val="0070266A"/>
    <w:rsid w:val="007029D6"/>
    <w:rsid w:val="0070358E"/>
    <w:rsid w:val="00707386"/>
    <w:rsid w:val="00713EF1"/>
    <w:rsid w:val="007140B1"/>
    <w:rsid w:val="007153C1"/>
    <w:rsid w:val="00717650"/>
    <w:rsid w:val="00727E44"/>
    <w:rsid w:val="00732205"/>
    <w:rsid w:val="00732DF2"/>
    <w:rsid w:val="00734110"/>
    <w:rsid w:val="00744AC3"/>
    <w:rsid w:val="007510DE"/>
    <w:rsid w:val="00752D12"/>
    <w:rsid w:val="007530D3"/>
    <w:rsid w:val="00757C57"/>
    <w:rsid w:val="007624CF"/>
    <w:rsid w:val="007629EF"/>
    <w:rsid w:val="00763977"/>
    <w:rsid w:val="00764269"/>
    <w:rsid w:val="00765AA8"/>
    <w:rsid w:val="007705CC"/>
    <w:rsid w:val="00773301"/>
    <w:rsid w:val="0078114D"/>
    <w:rsid w:val="00794DBF"/>
    <w:rsid w:val="007A4E12"/>
    <w:rsid w:val="007B11D0"/>
    <w:rsid w:val="007B193B"/>
    <w:rsid w:val="007B2B83"/>
    <w:rsid w:val="007B354F"/>
    <w:rsid w:val="007C216F"/>
    <w:rsid w:val="007C7D82"/>
    <w:rsid w:val="007D4BA9"/>
    <w:rsid w:val="007E4351"/>
    <w:rsid w:val="007E5711"/>
    <w:rsid w:val="007E5D9E"/>
    <w:rsid w:val="007F7F30"/>
    <w:rsid w:val="00801972"/>
    <w:rsid w:val="008120F4"/>
    <w:rsid w:val="00813ACE"/>
    <w:rsid w:val="00815E39"/>
    <w:rsid w:val="00816B5E"/>
    <w:rsid w:val="008170E5"/>
    <w:rsid w:val="008239A1"/>
    <w:rsid w:val="00825C5B"/>
    <w:rsid w:val="00831228"/>
    <w:rsid w:val="00837E2E"/>
    <w:rsid w:val="0084177E"/>
    <w:rsid w:val="0084205E"/>
    <w:rsid w:val="00845E35"/>
    <w:rsid w:val="008514B4"/>
    <w:rsid w:val="00852426"/>
    <w:rsid w:val="0085592F"/>
    <w:rsid w:val="00856EC9"/>
    <w:rsid w:val="00860238"/>
    <w:rsid w:val="0086245F"/>
    <w:rsid w:val="008714AC"/>
    <w:rsid w:val="00874549"/>
    <w:rsid w:val="00874DA4"/>
    <w:rsid w:val="0087548B"/>
    <w:rsid w:val="008762CD"/>
    <w:rsid w:val="008828FC"/>
    <w:rsid w:val="00884F30"/>
    <w:rsid w:val="00895C5E"/>
    <w:rsid w:val="00897468"/>
    <w:rsid w:val="008A794B"/>
    <w:rsid w:val="008B0045"/>
    <w:rsid w:val="008B0772"/>
    <w:rsid w:val="008B198D"/>
    <w:rsid w:val="008B38DF"/>
    <w:rsid w:val="008B5777"/>
    <w:rsid w:val="008B655A"/>
    <w:rsid w:val="008C7527"/>
    <w:rsid w:val="008D6403"/>
    <w:rsid w:val="008E2DDC"/>
    <w:rsid w:val="008E4FD7"/>
    <w:rsid w:val="008F2D30"/>
    <w:rsid w:val="008F6992"/>
    <w:rsid w:val="008F76DC"/>
    <w:rsid w:val="0090178B"/>
    <w:rsid w:val="0090653F"/>
    <w:rsid w:val="009104B4"/>
    <w:rsid w:val="0091115F"/>
    <w:rsid w:val="00912D77"/>
    <w:rsid w:val="00922F98"/>
    <w:rsid w:val="00927B18"/>
    <w:rsid w:val="009325EF"/>
    <w:rsid w:val="00933244"/>
    <w:rsid w:val="00933498"/>
    <w:rsid w:val="0093352C"/>
    <w:rsid w:val="00934707"/>
    <w:rsid w:val="00935288"/>
    <w:rsid w:val="00936D65"/>
    <w:rsid w:val="00941231"/>
    <w:rsid w:val="0094385E"/>
    <w:rsid w:val="00947EBB"/>
    <w:rsid w:val="009506B9"/>
    <w:rsid w:val="00950F0E"/>
    <w:rsid w:val="00954826"/>
    <w:rsid w:val="009633BE"/>
    <w:rsid w:val="00963E33"/>
    <w:rsid w:val="00964B2D"/>
    <w:rsid w:val="00964C30"/>
    <w:rsid w:val="00964E06"/>
    <w:rsid w:val="00967AC5"/>
    <w:rsid w:val="00975901"/>
    <w:rsid w:val="00975904"/>
    <w:rsid w:val="009824FB"/>
    <w:rsid w:val="00990448"/>
    <w:rsid w:val="009908A6"/>
    <w:rsid w:val="00990D54"/>
    <w:rsid w:val="009A0816"/>
    <w:rsid w:val="009A3FF4"/>
    <w:rsid w:val="009A4C35"/>
    <w:rsid w:val="009B0CC7"/>
    <w:rsid w:val="009B2DFC"/>
    <w:rsid w:val="009B350D"/>
    <w:rsid w:val="009B5BAF"/>
    <w:rsid w:val="009B7FD5"/>
    <w:rsid w:val="009C2819"/>
    <w:rsid w:val="009C536A"/>
    <w:rsid w:val="009D29FD"/>
    <w:rsid w:val="009D64FD"/>
    <w:rsid w:val="009E07C5"/>
    <w:rsid w:val="009E4A2B"/>
    <w:rsid w:val="009E4ECE"/>
    <w:rsid w:val="009E5D6B"/>
    <w:rsid w:val="009F0E7A"/>
    <w:rsid w:val="009F5B16"/>
    <w:rsid w:val="00A0366F"/>
    <w:rsid w:val="00A036BE"/>
    <w:rsid w:val="00A04C9A"/>
    <w:rsid w:val="00A05426"/>
    <w:rsid w:val="00A078CC"/>
    <w:rsid w:val="00A10B25"/>
    <w:rsid w:val="00A124B7"/>
    <w:rsid w:val="00A14234"/>
    <w:rsid w:val="00A15BE7"/>
    <w:rsid w:val="00A2610F"/>
    <w:rsid w:val="00A35EA0"/>
    <w:rsid w:val="00A377C7"/>
    <w:rsid w:val="00A408F3"/>
    <w:rsid w:val="00A43DA9"/>
    <w:rsid w:val="00A460A4"/>
    <w:rsid w:val="00A51763"/>
    <w:rsid w:val="00A5333F"/>
    <w:rsid w:val="00A54568"/>
    <w:rsid w:val="00A54D9B"/>
    <w:rsid w:val="00A56A96"/>
    <w:rsid w:val="00A619F4"/>
    <w:rsid w:val="00A62C37"/>
    <w:rsid w:val="00A66900"/>
    <w:rsid w:val="00A71C2D"/>
    <w:rsid w:val="00A738C6"/>
    <w:rsid w:val="00A73FCF"/>
    <w:rsid w:val="00A74134"/>
    <w:rsid w:val="00A75B93"/>
    <w:rsid w:val="00A85346"/>
    <w:rsid w:val="00A85E24"/>
    <w:rsid w:val="00A879F2"/>
    <w:rsid w:val="00A90034"/>
    <w:rsid w:val="00AA02CE"/>
    <w:rsid w:val="00AA55F1"/>
    <w:rsid w:val="00AB2D41"/>
    <w:rsid w:val="00AB6A9B"/>
    <w:rsid w:val="00AC1733"/>
    <w:rsid w:val="00AC3731"/>
    <w:rsid w:val="00AC481A"/>
    <w:rsid w:val="00AC52A9"/>
    <w:rsid w:val="00AC7885"/>
    <w:rsid w:val="00AD6106"/>
    <w:rsid w:val="00AD6437"/>
    <w:rsid w:val="00AD7031"/>
    <w:rsid w:val="00AE1FFB"/>
    <w:rsid w:val="00AE7674"/>
    <w:rsid w:val="00AF13F5"/>
    <w:rsid w:val="00AF1E82"/>
    <w:rsid w:val="00AF21FE"/>
    <w:rsid w:val="00AF6995"/>
    <w:rsid w:val="00AF7A58"/>
    <w:rsid w:val="00B0051B"/>
    <w:rsid w:val="00B02DBD"/>
    <w:rsid w:val="00B03626"/>
    <w:rsid w:val="00B12A4E"/>
    <w:rsid w:val="00B13188"/>
    <w:rsid w:val="00B14DCF"/>
    <w:rsid w:val="00B15B22"/>
    <w:rsid w:val="00B22FC8"/>
    <w:rsid w:val="00B26688"/>
    <w:rsid w:val="00B27E57"/>
    <w:rsid w:val="00B32F07"/>
    <w:rsid w:val="00B368F5"/>
    <w:rsid w:val="00B42B4C"/>
    <w:rsid w:val="00B43B0C"/>
    <w:rsid w:val="00B43F08"/>
    <w:rsid w:val="00B54D40"/>
    <w:rsid w:val="00B57281"/>
    <w:rsid w:val="00B57A24"/>
    <w:rsid w:val="00B616C9"/>
    <w:rsid w:val="00B65862"/>
    <w:rsid w:val="00B674A2"/>
    <w:rsid w:val="00B70FED"/>
    <w:rsid w:val="00B71EF0"/>
    <w:rsid w:val="00B72965"/>
    <w:rsid w:val="00B72BD8"/>
    <w:rsid w:val="00B74703"/>
    <w:rsid w:val="00B771A2"/>
    <w:rsid w:val="00B81F1F"/>
    <w:rsid w:val="00B8339D"/>
    <w:rsid w:val="00B93770"/>
    <w:rsid w:val="00B94BA4"/>
    <w:rsid w:val="00B96450"/>
    <w:rsid w:val="00B9735B"/>
    <w:rsid w:val="00BA61AD"/>
    <w:rsid w:val="00BB26C1"/>
    <w:rsid w:val="00BB3D30"/>
    <w:rsid w:val="00BB4586"/>
    <w:rsid w:val="00BB73EC"/>
    <w:rsid w:val="00BB761D"/>
    <w:rsid w:val="00BC4E30"/>
    <w:rsid w:val="00BD447C"/>
    <w:rsid w:val="00BD7896"/>
    <w:rsid w:val="00BD7B4C"/>
    <w:rsid w:val="00BE245E"/>
    <w:rsid w:val="00BE3CCF"/>
    <w:rsid w:val="00BE76A9"/>
    <w:rsid w:val="00BF0C80"/>
    <w:rsid w:val="00BF1487"/>
    <w:rsid w:val="00C0226F"/>
    <w:rsid w:val="00C0340F"/>
    <w:rsid w:val="00C03B41"/>
    <w:rsid w:val="00C06338"/>
    <w:rsid w:val="00C15354"/>
    <w:rsid w:val="00C21982"/>
    <w:rsid w:val="00C2226C"/>
    <w:rsid w:val="00C22D52"/>
    <w:rsid w:val="00C2458E"/>
    <w:rsid w:val="00C33FBE"/>
    <w:rsid w:val="00C34CE5"/>
    <w:rsid w:val="00C3595B"/>
    <w:rsid w:val="00C41D9D"/>
    <w:rsid w:val="00C4711F"/>
    <w:rsid w:val="00C51335"/>
    <w:rsid w:val="00C52CBA"/>
    <w:rsid w:val="00C54627"/>
    <w:rsid w:val="00C576FA"/>
    <w:rsid w:val="00C6067E"/>
    <w:rsid w:val="00C61DD0"/>
    <w:rsid w:val="00C63115"/>
    <w:rsid w:val="00C63EBA"/>
    <w:rsid w:val="00C71425"/>
    <w:rsid w:val="00C763B1"/>
    <w:rsid w:val="00C8530F"/>
    <w:rsid w:val="00C9235B"/>
    <w:rsid w:val="00C93E4E"/>
    <w:rsid w:val="00C950B9"/>
    <w:rsid w:val="00C956F7"/>
    <w:rsid w:val="00C96245"/>
    <w:rsid w:val="00CA01D9"/>
    <w:rsid w:val="00CA0CD9"/>
    <w:rsid w:val="00CA2DFF"/>
    <w:rsid w:val="00CA5B2A"/>
    <w:rsid w:val="00CB6B79"/>
    <w:rsid w:val="00CC0CEA"/>
    <w:rsid w:val="00CD07DA"/>
    <w:rsid w:val="00CD4F25"/>
    <w:rsid w:val="00CE08DA"/>
    <w:rsid w:val="00CE25E9"/>
    <w:rsid w:val="00CE4CA6"/>
    <w:rsid w:val="00CE7DDA"/>
    <w:rsid w:val="00CF256C"/>
    <w:rsid w:val="00CF30B8"/>
    <w:rsid w:val="00D007EC"/>
    <w:rsid w:val="00D03A8C"/>
    <w:rsid w:val="00D0541A"/>
    <w:rsid w:val="00D10F42"/>
    <w:rsid w:val="00D11BC5"/>
    <w:rsid w:val="00D12C23"/>
    <w:rsid w:val="00D15B44"/>
    <w:rsid w:val="00D170A9"/>
    <w:rsid w:val="00D22C50"/>
    <w:rsid w:val="00D251F7"/>
    <w:rsid w:val="00D26364"/>
    <w:rsid w:val="00D26C2E"/>
    <w:rsid w:val="00D26E7F"/>
    <w:rsid w:val="00D272BD"/>
    <w:rsid w:val="00D27BAB"/>
    <w:rsid w:val="00D311C7"/>
    <w:rsid w:val="00D3561A"/>
    <w:rsid w:val="00D3562A"/>
    <w:rsid w:val="00D35978"/>
    <w:rsid w:val="00D35AD6"/>
    <w:rsid w:val="00D36263"/>
    <w:rsid w:val="00D37456"/>
    <w:rsid w:val="00D42331"/>
    <w:rsid w:val="00D44BCA"/>
    <w:rsid w:val="00D51741"/>
    <w:rsid w:val="00D5596D"/>
    <w:rsid w:val="00D57C48"/>
    <w:rsid w:val="00D62BDF"/>
    <w:rsid w:val="00D70617"/>
    <w:rsid w:val="00D749C5"/>
    <w:rsid w:val="00D75C96"/>
    <w:rsid w:val="00D817BC"/>
    <w:rsid w:val="00D90C60"/>
    <w:rsid w:val="00D90F20"/>
    <w:rsid w:val="00D94C04"/>
    <w:rsid w:val="00D975E7"/>
    <w:rsid w:val="00DA07F9"/>
    <w:rsid w:val="00DA723F"/>
    <w:rsid w:val="00DB0D54"/>
    <w:rsid w:val="00DB1CEC"/>
    <w:rsid w:val="00DB1FE4"/>
    <w:rsid w:val="00DB2799"/>
    <w:rsid w:val="00DB52EC"/>
    <w:rsid w:val="00DC142C"/>
    <w:rsid w:val="00DC3592"/>
    <w:rsid w:val="00DC724E"/>
    <w:rsid w:val="00DC7918"/>
    <w:rsid w:val="00DC7CCD"/>
    <w:rsid w:val="00DD2D3A"/>
    <w:rsid w:val="00DD3FAA"/>
    <w:rsid w:val="00DD6D93"/>
    <w:rsid w:val="00DE12E3"/>
    <w:rsid w:val="00DE14BF"/>
    <w:rsid w:val="00DE5E25"/>
    <w:rsid w:val="00DE6651"/>
    <w:rsid w:val="00DF080E"/>
    <w:rsid w:val="00DF43FC"/>
    <w:rsid w:val="00DF4C7A"/>
    <w:rsid w:val="00DF7E02"/>
    <w:rsid w:val="00E00C7E"/>
    <w:rsid w:val="00E0102B"/>
    <w:rsid w:val="00E013ED"/>
    <w:rsid w:val="00E018C4"/>
    <w:rsid w:val="00E02D9E"/>
    <w:rsid w:val="00E04F97"/>
    <w:rsid w:val="00E14D15"/>
    <w:rsid w:val="00E1570E"/>
    <w:rsid w:val="00E16969"/>
    <w:rsid w:val="00E23802"/>
    <w:rsid w:val="00E25F08"/>
    <w:rsid w:val="00E27765"/>
    <w:rsid w:val="00E345D8"/>
    <w:rsid w:val="00E34AC4"/>
    <w:rsid w:val="00E34BD3"/>
    <w:rsid w:val="00E366CA"/>
    <w:rsid w:val="00E46152"/>
    <w:rsid w:val="00E514A7"/>
    <w:rsid w:val="00E51D86"/>
    <w:rsid w:val="00E7584E"/>
    <w:rsid w:val="00E75C41"/>
    <w:rsid w:val="00E76C4E"/>
    <w:rsid w:val="00E84F15"/>
    <w:rsid w:val="00E87968"/>
    <w:rsid w:val="00E9066A"/>
    <w:rsid w:val="00E90A0B"/>
    <w:rsid w:val="00E95690"/>
    <w:rsid w:val="00E96638"/>
    <w:rsid w:val="00E97026"/>
    <w:rsid w:val="00EA31BD"/>
    <w:rsid w:val="00EA364F"/>
    <w:rsid w:val="00EB20F8"/>
    <w:rsid w:val="00EB49F2"/>
    <w:rsid w:val="00EB5135"/>
    <w:rsid w:val="00EB5E51"/>
    <w:rsid w:val="00EC217D"/>
    <w:rsid w:val="00EC53C3"/>
    <w:rsid w:val="00EC6A55"/>
    <w:rsid w:val="00ED4AAE"/>
    <w:rsid w:val="00ED7F93"/>
    <w:rsid w:val="00EE1356"/>
    <w:rsid w:val="00EE35A2"/>
    <w:rsid w:val="00EE6E38"/>
    <w:rsid w:val="00EE77D5"/>
    <w:rsid w:val="00EF0DD8"/>
    <w:rsid w:val="00EF3698"/>
    <w:rsid w:val="00EF43DE"/>
    <w:rsid w:val="00F00321"/>
    <w:rsid w:val="00F0039E"/>
    <w:rsid w:val="00F10370"/>
    <w:rsid w:val="00F15511"/>
    <w:rsid w:val="00F160DA"/>
    <w:rsid w:val="00F17906"/>
    <w:rsid w:val="00F22E5D"/>
    <w:rsid w:val="00F23323"/>
    <w:rsid w:val="00F23677"/>
    <w:rsid w:val="00F23E48"/>
    <w:rsid w:val="00F24204"/>
    <w:rsid w:val="00F2518A"/>
    <w:rsid w:val="00F27AEE"/>
    <w:rsid w:val="00F36F3C"/>
    <w:rsid w:val="00F41234"/>
    <w:rsid w:val="00F47C0E"/>
    <w:rsid w:val="00F50DF5"/>
    <w:rsid w:val="00F538A8"/>
    <w:rsid w:val="00F54284"/>
    <w:rsid w:val="00F55B6C"/>
    <w:rsid w:val="00F6056E"/>
    <w:rsid w:val="00F62002"/>
    <w:rsid w:val="00F62D05"/>
    <w:rsid w:val="00F63149"/>
    <w:rsid w:val="00F679E7"/>
    <w:rsid w:val="00F7231A"/>
    <w:rsid w:val="00F7285A"/>
    <w:rsid w:val="00F73364"/>
    <w:rsid w:val="00F77015"/>
    <w:rsid w:val="00F97C6A"/>
    <w:rsid w:val="00FA112A"/>
    <w:rsid w:val="00FA3A26"/>
    <w:rsid w:val="00FA6863"/>
    <w:rsid w:val="00FA7D28"/>
    <w:rsid w:val="00FA7D4F"/>
    <w:rsid w:val="00FB17A8"/>
    <w:rsid w:val="00FB3218"/>
    <w:rsid w:val="00FC07C1"/>
    <w:rsid w:val="00FD0F42"/>
    <w:rsid w:val="00FD2689"/>
    <w:rsid w:val="00FD4467"/>
    <w:rsid w:val="00FD5519"/>
    <w:rsid w:val="00FE5BD9"/>
    <w:rsid w:val="00FF065D"/>
    <w:rsid w:val="00FF5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7E1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CC7"/>
    <w:pPr>
      <w:widowControl w:val="0"/>
    </w:pPr>
  </w:style>
  <w:style w:type="paragraph" w:styleId="1">
    <w:name w:val="heading 1"/>
    <w:basedOn w:val="a"/>
    <w:next w:val="a"/>
    <w:link w:val="10"/>
    <w:uiPriority w:val="9"/>
    <w:qFormat/>
    <w:rsid w:val="00CA5B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A5B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A5B2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A5B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A5B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A5B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A5B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A5B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A5B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A5B2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A5B2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A5B2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A5B2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A5B2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A5B2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A5B2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A5B2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A5B2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A5B2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A5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5B2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A5B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5B2A"/>
    <w:pPr>
      <w:spacing w:before="160" w:after="160"/>
      <w:jc w:val="center"/>
    </w:pPr>
    <w:rPr>
      <w:i/>
      <w:iCs/>
      <w:color w:val="404040" w:themeColor="text1" w:themeTint="BF"/>
    </w:rPr>
  </w:style>
  <w:style w:type="character" w:customStyle="1" w:styleId="a8">
    <w:name w:val="引用文 (文字)"/>
    <w:basedOn w:val="a0"/>
    <w:link w:val="a7"/>
    <w:uiPriority w:val="29"/>
    <w:rsid w:val="00CA5B2A"/>
    <w:rPr>
      <w:i/>
      <w:iCs/>
      <w:color w:val="404040" w:themeColor="text1" w:themeTint="BF"/>
    </w:rPr>
  </w:style>
  <w:style w:type="paragraph" w:styleId="a9">
    <w:name w:val="List Paragraph"/>
    <w:basedOn w:val="a"/>
    <w:uiPriority w:val="34"/>
    <w:qFormat/>
    <w:rsid w:val="00CA5B2A"/>
    <w:pPr>
      <w:ind w:left="720"/>
      <w:contextualSpacing/>
    </w:pPr>
  </w:style>
  <w:style w:type="character" w:styleId="21">
    <w:name w:val="Intense Emphasis"/>
    <w:basedOn w:val="a0"/>
    <w:uiPriority w:val="21"/>
    <w:qFormat/>
    <w:rsid w:val="00CA5B2A"/>
    <w:rPr>
      <w:i/>
      <w:iCs/>
      <w:color w:val="0F4761" w:themeColor="accent1" w:themeShade="BF"/>
    </w:rPr>
  </w:style>
  <w:style w:type="paragraph" w:styleId="22">
    <w:name w:val="Intense Quote"/>
    <w:basedOn w:val="a"/>
    <w:next w:val="a"/>
    <w:link w:val="23"/>
    <w:uiPriority w:val="30"/>
    <w:qFormat/>
    <w:rsid w:val="00CA5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A5B2A"/>
    <w:rPr>
      <w:i/>
      <w:iCs/>
      <w:color w:val="0F4761" w:themeColor="accent1" w:themeShade="BF"/>
    </w:rPr>
  </w:style>
  <w:style w:type="character" w:styleId="24">
    <w:name w:val="Intense Reference"/>
    <w:basedOn w:val="a0"/>
    <w:uiPriority w:val="32"/>
    <w:qFormat/>
    <w:rsid w:val="00CA5B2A"/>
    <w:rPr>
      <w:b/>
      <w:bCs/>
      <w:smallCaps/>
      <w:color w:val="0F4761" w:themeColor="accent1" w:themeShade="BF"/>
      <w:spacing w:val="5"/>
    </w:rPr>
  </w:style>
  <w:style w:type="paragraph" w:styleId="aa">
    <w:name w:val="endnote text"/>
    <w:basedOn w:val="a"/>
    <w:link w:val="ab"/>
    <w:uiPriority w:val="99"/>
    <w:semiHidden/>
    <w:unhideWhenUsed/>
    <w:rsid w:val="001D1028"/>
    <w:pPr>
      <w:snapToGrid w:val="0"/>
    </w:pPr>
  </w:style>
  <w:style w:type="character" w:customStyle="1" w:styleId="ab">
    <w:name w:val="文末脚注文字列 (文字)"/>
    <w:basedOn w:val="a0"/>
    <w:link w:val="aa"/>
    <w:uiPriority w:val="99"/>
    <w:semiHidden/>
    <w:rsid w:val="001D1028"/>
  </w:style>
  <w:style w:type="character" w:styleId="ac">
    <w:name w:val="endnote reference"/>
    <w:basedOn w:val="a0"/>
    <w:uiPriority w:val="99"/>
    <w:semiHidden/>
    <w:unhideWhenUsed/>
    <w:rsid w:val="001D1028"/>
    <w:rPr>
      <w:vertAlign w:val="superscript"/>
    </w:rPr>
  </w:style>
  <w:style w:type="paragraph" w:styleId="ad">
    <w:name w:val="header"/>
    <w:basedOn w:val="a"/>
    <w:link w:val="ae"/>
    <w:uiPriority w:val="99"/>
    <w:unhideWhenUsed/>
    <w:rsid w:val="003F3140"/>
    <w:pPr>
      <w:tabs>
        <w:tab w:val="center" w:pos="4252"/>
        <w:tab w:val="right" w:pos="8504"/>
      </w:tabs>
      <w:snapToGrid w:val="0"/>
    </w:pPr>
  </w:style>
  <w:style w:type="character" w:customStyle="1" w:styleId="ae">
    <w:name w:val="ヘッダー (文字)"/>
    <w:basedOn w:val="a0"/>
    <w:link w:val="ad"/>
    <w:uiPriority w:val="99"/>
    <w:rsid w:val="003F3140"/>
  </w:style>
  <w:style w:type="paragraph" w:styleId="af">
    <w:name w:val="footer"/>
    <w:basedOn w:val="a"/>
    <w:link w:val="af0"/>
    <w:uiPriority w:val="99"/>
    <w:unhideWhenUsed/>
    <w:rsid w:val="003F3140"/>
    <w:pPr>
      <w:tabs>
        <w:tab w:val="center" w:pos="4252"/>
        <w:tab w:val="right" w:pos="8504"/>
      </w:tabs>
      <w:snapToGrid w:val="0"/>
    </w:pPr>
  </w:style>
  <w:style w:type="character" w:customStyle="1" w:styleId="af0">
    <w:name w:val="フッター (文字)"/>
    <w:basedOn w:val="a0"/>
    <w:link w:val="af"/>
    <w:uiPriority w:val="99"/>
    <w:rsid w:val="003F3140"/>
  </w:style>
  <w:style w:type="paragraph" w:styleId="af1">
    <w:name w:val="Revision"/>
    <w:hidden/>
    <w:uiPriority w:val="99"/>
    <w:semiHidden/>
    <w:rsid w:val="009B0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3673</Words>
  <Characters>20940</Characters>
  <Application>Microsoft Office Word</Application>
  <DocSecurity>0</DocSecurity>
  <Lines>174</Lines>
  <Paragraphs>49</Paragraphs>
  <ScaleCrop>false</ScaleCrop>
  <Company/>
  <LinksUpToDate>false</LinksUpToDate>
  <CharactersWithSpaces>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2026-10-19T04:07:00Z</dcterms:created>
  <dcterms:modified xsi:type="dcterms:W3CDTF">2026-10-19T04:09:00Z</dcterms:modified>
</cp:coreProperties>
</file>