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27B36" w14:textId="5ECCA9E5" w:rsidR="005C07F1" w:rsidRPr="00D93BBB" w:rsidRDefault="007D5100" w:rsidP="00B0540D">
      <w:pPr>
        <w:jc w:val="right"/>
        <w:rPr>
          <w:rFonts w:ascii="ＭＳ Ｐ明朝" w:eastAsia="ＭＳ Ｐ明朝" w:hAnsi="ＭＳ Ｐ明朝"/>
        </w:rPr>
      </w:pPr>
      <w:r w:rsidRPr="00D93BBB">
        <w:rPr>
          <w:rFonts w:ascii="ＭＳ Ｐ明朝" w:eastAsia="ＭＳ Ｐ明朝" w:hAnsi="ＭＳ Ｐ明朝"/>
        </w:rPr>
        <w:t>令和</w:t>
      </w:r>
      <w:r w:rsidR="00641B5B" w:rsidRPr="00D93BBB">
        <w:rPr>
          <w:rFonts w:ascii="ＭＳ Ｐ明朝" w:eastAsia="ＭＳ Ｐ明朝" w:hAnsi="ＭＳ Ｐ明朝" w:hint="eastAsia"/>
        </w:rPr>
        <w:t>8</w:t>
      </w:r>
      <w:r w:rsidRPr="00D93BBB">
        <w:rPr>
          <w:rFonts w:ascii="ＭＳ Ｐ明朝" w:eastAsia="ＭＳ Ｐ明朝" w:hAnsi="ＭＳ Ｐ明朝"/>
        </w:rPr>
        <w:t>年</w:t>
      </w:r>
      <w:r w:rsidR="00641B5B" w:rsidRPr="00D93BBB">
        <w:rPr>
          <w:rFonts w:ascii="ＭＳ Ｐ明朝" w:eastAsia="ＭＳ Ｐ明朝" w:hAnsi="ＭＳ Ｐ明朝" w:hint="eastAsia"/>
        </w:rPr>
        <w:t>9</w:t>
      </w:r>
      <w:r w:rsidRPr="00D93BBB">
        <w:rPr>
          <w:rFonts w:ascii="ＭＳ Ｐ明朝" w:eastAsia="ＭＳ Ｐ明朝" w:hAnsi="ＭＳ Ｐ明朝"/>
        </w:rPr>
        <w:t>月</w:t>
      </w:r>
      <w:r w:rsidR="00641B5B" w:rsidRPr="00D93BBB">
        <w:rPr>
          <w:rFonts w:ascii="ＭＳ Ｐ明朝" w:eastAsia="ＭＳ Ｐ明朝" w:hAnsi="ＭＳ Ｐ明朝" w:hint="eastAsia"/>
        </w:rPr>
        <w:t>28</w:t>
      </w:r>
      <w:r w:rsidRPr="00D93BBB">
        <w:rPr>
          <w:rFonts w:ascii="ＭＳ Ｐ明朝" w:eastAsia="ＭＳ Ｐ明朝" w:hAnsi="ＭＳ Ｐ明朝"/>
        </w:rPr>
        <w:t>日</w:t>
      </w:r>
    </w:p>
    <w:p w14:paraId="2FF37432" w14:textId="685C6CEA" w:rsidR="005C07F1" w:rsidRPr="00D93BBB" w:rsidRDefault="005C07F1" w:rsidP="00677DEE">
      <w:pPr>
        <w:spacing w:line="276" w:lineRule="auto"/>
        <w:rPr>
          <w:rFonts w:ascii="ＭＳ Ｐ明朝" w:eastAsia="ＭＳ Ｐ明朝" w:hAnsi="ＭＳ Ｐ明朝"/>
        </w:rPr>
      </w:pPr>
    </w:p>
    <w:p w14:paraId="29BD6407" w14:textId="77777777" w:rsidR="005C07F1" w:rsidRPr="00D93BBB" w:rsidRDefault="005C07F1" w:rsidP="00677DEE">
      <w:pPr>
        <w:spacing w:line="276" w:lineRule="auto"/>
        <w:rPr>
          <w:rFonts w:ascii="ＭＳ Ｐ明朝" w:eastAsia="ＭＳ Ｐ明朝" w:hAnsi="ＭＳ Ｐ明朝"/>
        </w:rPr>
      </w:pPr>
    </w:p>
    <w:p w14:paraId="61B32D6B" w14:textId="595EBBD6" w:rsidR="005C07F1" w:rsidRPr="00D93BBB" w:rsidRDefault="007D5100" w:rsidP="00677DEE">
      <w:pPr>
        <w:spacing w:line="276" w:lineRule="auto"/>
        <w:ind w:firstLineChars="2902" w:firstLine="6094"/>
        <w:rPr>
          <w:rFonts w:ascii="ＭＳ Ｐ明朝" w:eastAsia="ＭＳ Ｐ明朝" w:hAnsi="ＭＳ Ｐ明朝"/>
        </w:rPr>
      </w:pPr>
      <w:r w:rsidRPr="00D93BBB">
        <w:rPr>
          <w:rFonts w:ascii="ＭＳ Ｐ明朝" w:eastAsia="ＭＳ Ｐ明朝" w:hAnsi="ＭＳ Ｐ明朝"/>
        </w:rPr>
        <w:t>質問者</w:t>
      </w:r>
    </w:p>
    <w:p w14:paraId="7966E011" w14:textId="720539A6" w:rsidR="00CF390C" w:rsidRPr="00D93BBB" w:rsidRDefault="007D5100" w:rsidP="00677DEE">
      <w:pPr>
        <w:wordWrap w:val="0"/>
        <w:spacing w:line="276" w:lineRule="auto"/>
        <w:ind w:right="732"/>
        <w:jc w:val="right"/>
        <w:rPr>
          <w:rFonts w:ascii="ＭＳ Ｐ明朝" w:eastAsia="ＭＳ Ｐ明朝" w:hAnsi="ＭＳ Ｐ明朝"/>
        </w:rPr>
      </w:pPr>
      <w:r w:rsidRPr="00D93BBB">
        <w:rPr>
          <w:rFonts w:ascii="ＭＳ Ｐ明朝" w:eastAsia="ＭＳ Ｐ明朝" w:hAnsi="ＭＳ Ｐ明朝"/>
        </w:rPr>
        <w:t xml:space="preserve">大阪府議会議員　　</w:t>
      </w:r>
      <w:r w:rsidR="007C7474" w:rsidRPr="00D93BBB">
        <w:rPr>
          <w:rFonts w:ascii="ＭＳ Ｐ明朝" w:eastAsia="ＭＳ Ｐ明朝" w:hAnsi="ＭＳ Ｐ明朝" w:hint="eastAsia"/>
        </w:rPr>
        <w:t>道端　俊彦</w:t>
      </w:r>
    </w:p>
    <w:p w14:paraId="2218C466" w14:textId="77777777" w:rsidR="00677DEE" w:rsidRPr="00D93BBB" w:rsidRDefault="00677DEE" w:rsidP="00677DEE">
      <w:pPr>
        <w:ind w:right="732"/>
        <w:jc w:val="right"/>
        <w:rPr>
          <w:rFonts w:ascii="ＭＳ Ｐ明朝" w:eastAsia="ＭＳ Ｐ明朝" w:hAnsi="ＭＳ Ｐ明朝"/>
        </w:rPr>
      </w:pPr>
    </w:p>
    <w:p w14:paraId="0BF11A09" w14:textId="77777777" w:rsidR="00CF390C" w:rsidRPr="00D93BBB" w:rsidRDefault="00CF390C" w:rsidP="00B0540D">
      <w:pPr>
        <w:ind w:right="9"/>
        <w:jc w:val="center"/>
        <w:rPr>
          <w:rFonts w:ascii="ＭＳ Ｐ明朝" w:eastAsia="ＭＳ Ｐ明朝" w:hAnsi="ＭＳ Ｐ明朝"/>
        </w:rPr>
      </w:pPr>
    </w:p>
    <w:p w14:paraId="12A9C2EC" w14:textId="0A753959" w:rsidR="005C07F1" w:rsidRPr="00D93BBB" w:rsidRDefault="00E107DF" w:rsidP="00B0540D">
      <w:pPr>
        <w:ind w:right="9"/>
        <w:jc w:val="center"/>
        <w:rPr>
          <w:rFonts w:ascii="ＭＳ Ｐ明朝" w:eastAsia="ＭＳ Ｐ明朝" w:hAnsi="ＭＳ Ｐ明朝"/>
        </w:rPr>
      </w:pPr>
      <w:r>
        <w:rPr>
          <w:rFonts w:ascii="ＭＳ Ｐ明朝" w:eastAsia="ＭＳ Ｐ明朝" w:hAnsi="ＭＳ Ｐ明朝" w:hint="eastAsia"/>
        </w:rPr>
        <w:t>質問予定概要</w:t>
      </w:r>
    </w:p>
    <w:p w14:paraId="366808A6" w14:textId="77777777" w:rsidR="00CF390C" w:rsidRPr="00D93BBB" w:rsidRDefault="00CF390C" w:rsidP="00B0540D">
      <w:pPr>
        <w:ind w:right="9"/>
        <w:jc w:val="center"/>
        <w:rPr>
          <w:rFonts w:ascii="ＭＳ Ｐ明朝" w:eastAsia="ＭＳ Ｐ明朝" w:hAnsi="ＭＳ Ｐ明朝"/>
        </w:rPr>
      </w:pPr>
    </w:p>
    <w:p w14:paraId="4ED7C068" w14:textId="54DD90ED" w:rsidR="00CF390C" w:rsidRPr="00D93BBB" w:rsidRDefault="00CF390C" w:rsidP="00E107DF">
      <w:pPr>
        <w:ind w:right="884"/>
        <w:jc w:val="left"/>
        <w:rPr>
          <w:rFonts w:ascii="ＭＳ Ｐ明朝" w:eastAsia="ＭＳ Ｐ明朝" w:hAnsi="ＭＳ Ｐ明朝"/>
        </w:rPr>
      </w:pPr>
    </w:p>
    <w:p w14:paraId="15A78119" w14:textId="77777777" w:rsidR="005C07F1" w:rsidRPr="00D93BBB" w:rsidRDefault="005C07F1" w:rsidP="00B0540D">
      <w:pPr>
        <w:ind w:right="884"/>
        <w:rPr>
          <w:rFonts w:ascii="ＭＳ Ｐ明朝" w:eastAsia="ＭＳ Ｐ明朝" w:hAnsi="ＭＳ Ｐ明朝"/>
        </w:rPr>
      </w:pPr>
    </w:p>
    <w:tbl>
      <w:tblPr>
        <w:tblStyle w:val="10"/>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2405"/>
        <w:gridCol w:w="1900"/>
        <w:gridCol w:w="870"/>
        <w:gridCol w:w="3042"/>
        <w:gridCol w:w="1984"/>
      </w:tblGrid>
      <w:tr w:rsidR="005C07F1" w:rsidRPr="00D93BBB" w14:paraId="4A0E1CF8" w14:textId="77777777" w:rsidTr="00664F0D">
        <w:trPr>
          <w:trHeight w:val="454"/>
          <w:jc w:val="center"/>
        </w:trPr>
        <w:tc>
          <w:tcPr>
            <w:tcW w:w="4305" w:type="dxa"/>
            <w:gridSpan w:val="2"/>
            <w:tcBorders>
              <w:top w:val="single" w:sz="4" w:space="0" w:color="FFFFFF"/>
              <w:left w:val="single" w:sz="4" w:space="0" w:color="FFFFFF"/>
            </w:tcBorders>
            <w:vAlign w:val="center"/>
          </w:tcPr>
          <w:p w14:paraId="561059BF" w14:textId="77777777" w:rsidR="00CF390C" w:rsidRPr="00D93BBB" w:rsidRDefault="00CF390C" w:rsidP="00B0540D">
            <w:pPr>
              <w:ind w:right="884"/>
              <w:jc w:val="left"/>
              <w:rPr>
                <w:rFonts w:ascii="ＭＳ Ｐ明朝" w:eastAsia="ＭＳ Ｐ明朝" w:hAnsi="ＭＳ Ｐ明朝"/>
                <w:sz w:val="21"/>
                <w:szCs w:val="21"/>
              </w:rPr>
            </w:pPr>
          </w:p>
        </w:tc>
        <w:tc>
          <w:tcPr>
            <w:tcW w:w="870" w:type="dxa"/>
            <w:vAlign w:val="center"/>
          </w:tcPr>
          <w:p w14:paraId="4C4FE108" w14:textId="77777777" w:rsidR="005C07F1" w:rsidRPr="00D93BBB" w:rsidRDefault="007D5100" w:rsidP="00B0540D">
            <w:pPr>
              <w:ind w:right="-109"/>
              <w:rPr>
                <w:rFonts w:ascii="ＭＳ Ｐ明朝" w:eastAsia="ＭＳ Ｐ明朝" w:hAnsi="ＭＳ Ｐ明朝"/>
                <w:sz w:val="21"/>
                <w:szCs w:val="21"/>
              </w:rPr>
            </w:pPr>
            <w:r w:rsidRPr="00D93BBB">
              <w:rPr>
                <w:rFonts w:ascii="ＭＳ Ｐ明朝" w:eastAsia="ＭＳ Ｐ明朝" w:hAnsi="ＭＳ Ｐ明朝"/>
                <w:sz w:val="21"/>
                <w:szCs w:val="21"/>
              </w:rPr>
              <w:t>質問日</w:t>
            </w:r>
          </w:p>
        </w:tc>
        <w:tc>
          <w:tcPr>
            <w:tcW w:w="5026" w:type="dxa"/>
            <w:gridSpan w:val="2"/>
            <w:vAlign w:val="center"/>
          </w:tcPr>
          <w:p w14:paraId="2F78D848" w14:textId="55C31995" w:rsidR="005C07F1" w:rsidRPr="00D93BBB" w:rsidRDefault="007D5100" w:rsidP="00B0540D">
            <w:pPr>
              <w:ind w:right="113"/>
              <w:jc w:val="center"/>
              <w:rPr>
                <w:rFonts w:ascii="ＭＳ Ｐ明朝" w:eastAsia="ＭＳ Ｐ明朝" w:hAnsi="ＭＳ Ｐ明朝"/>
                <w:sz w:val="21"/>
                <w:szCs w:val="21"/>
              </w:rPr>
            </w:pPr>
            <w:r w:rsidRPr="00D93BBB">
              <w:rPr>
                <w:rFonts w:ascii="ＭＳ Ｐ明朝" w:eastAsia="ＭＳ Ｐ明朝" w:hAnsi="ＭＳ Ｐ明朝"/>
                <w:sz w:val="21"/>
                <w:szCs w:val="21"/>
              </w:rPr>
              <w:t>令和</w:t>
            </w:r>
            <w:r w:rsidR="003312AC" w:rsidRPr="00D93BBB">
              <w:rPr>
                <w:rFonts w:ascii="ＭＳ Ｐ明朝" w:eastAsia="ＭＳ Ｐ明朝" w:hAnsi="ＭＳ Ｐ明朝" w:hint="eastAsia"/>
                <w:sz w:val="21"/>
                <w:szCs w:val="21"/>
              </w:rPr>
              <w:t>8</w:t>
            </w:r>
            <w:r w:rsidRPr="00D93BBB">
              <w:rPr>
                <w:rFonts w:ascii="ＭＳ Ｐ明朝" w:eastAsia="ＭＳ Ｐ明朝" w:hAnsi="ＭＳ Ｐ明朝"/>
                <w:sz w:val="21"/>
                <w:szCs w:val="21"/>
              </w:rPr>
              <w:t>年</w:t>
            </w:r>
            <w:r w:rsidR="00641B5B" w:rsidRPr="00D93BBB">
              <w:rPr>
                <w:rFonts w:ascii="ＭＳ Ｐ明朝" w:eastAsia="ＭＳ Ｐ明朝" w:hAnsi="ＭＳ Ｐ明朝" w:hint="eastAsia"/>
                <w:sz w:val="21"/>
                <w:szCs w:val="21"/>
              </w:rPr>
              <w:t>9</w:t>
            </w:r>
            <w:r w:rsidRPr="00D93BBB">
              <w:rPr>
                <w:rFonts w:ascii="ＭＳ Ｐ明朝" w:eastAsia="ＭＳ Ｐ明朝" w:hAnsi="ＭＳ Ｐ明朝"/>
                <w:sz w:val="21"/>
                <w:szCs w:val="21"/>
              </w:rPr>
              <w:t>月</w:t>
            </w:r>
            <w:r w:rsidR="003312AC" w:rsidRPr="00D93BBB">
              <w:rPr>
                <w:rFonts w:ascii="ＭＳ Ｐ明朝" w:eastAsia="ＭＳ Ｐ明朝" w:hAnsi="ＭＳ Ｐ明朝" w:hint="eastAsia"/>
                <w:sz w:val="21"/>
                <w:szCs w:val="21"/>
              </w:rPr>
              <w:t>30</w:t>
            </w:r>
            <w:r w:rsidRPr="00D93BBB">
              <w:rPr>
                <w:rFonts w:ascii="ＭＳ Ｐ明朝" w:eastAsia="ＭＳ Ｐ明朝" w:hAnsi="ＭＳ Ｐ明朝"/>
                <w:sz w:val="21"/>
                <w:szCs w:val="21"/>
              </w:rPr>
              <w:t>日</w:t>
            </w:r>
            <w:r w:rsidR="00641B5B" w:rsidRPr="00D93BBB">
              <w:rPr>
                <w:rFonts w:ascii="ＭＳ Ｐ明朝" w:eastAsia="ＭＳ Ｐ明朝" w:hAnsi="ＭＳ Ｐ明朝" w:hint="eastAsia"/>
                <w:sz w:val="21"/>
                <w:szCs w:val="21"/>
              </w:rPr>
              <w:t>6</w:t>
            </w:r>
            <w:r w:rsidRPr="00D93BBB">
              <w:rPr>
                <w:rFonts w:ascii="ＭＳ Ｐ明朝" w:eastAsia="ＭＳ Ｐ明朝" w:hAnsi="ＭＳ Ｐ明朝"/>
                <w:sz w:val="21"/>
                <w:szCs w:val="21"/>
              </w:rPr>
              <w:t>番</w:t>
            </w:r>
          </w:p>
        </w:tc>
      </w:tr>
      <w:tr w:rsidR="005C07F1" w:rsidRPr="00D93BBB" w14:paraId="00601239" w14:textId="77777777" w:rsidTr="008863CF">
        <w:trPr>
          <w:trHeight w:val="466"/>
          <w:jc w:val="center"/>
        </w:trPr>
        <w:tc>
          <w:tcPr>
            <w:tcW w:w="2405" w:type="dxa"/>
            <w:vAlign w:val="center"/>
          </w:tcPr>
          <w:p w14:paraId="1A7A35A1" w14:textId="77777777" w:rsidR="005C07F1" w:rsidRPr="00D93BBB" w:rsidRDefault="007D5100" w:rsidP="00B0540D">
            <w:pPr>
              <w:ind w:right="-77"/>
              <w:jc w:val="center"/>
              <w:rPr>
                <w:rFonts w:ascii="ＭＳ Ｐ明朝" w:eastAsia="ＭＳ Ｐ明朝" w:hAnsi="ＭＳ Ｐ明朝"/>
                <w:sz w:val="21"/>
                <w:szCs w:val="21"/>
              </w:rPr>
            </w:pPr>
            <w:r w:rsidRPr="00D93BBB">
              <w:rPr>
                <w:rFonts w:ascii="ＭＳ Ｐ明朝" w:eastAsia="ＭＳ Ｐ明朝" w:hAnsi="ＭＳ Ｐ明朝"/>
                <w:sz w:val="21"/>
                <w:szCs w:val="21"/>
              </w:rPr>
              <w:t>発言の種別</w:t>
            </w:r>
          </w:p>
        </w:tc>
        <w:tc>
          <w:tcPr>
            <w:tcW w:w="7796" w:type="dxa"/>
            <w:gridSpan w:val="4"/>
            <w:vAlign w:val="center"/>
          </w:tcPr>
          <w:p w14:paraId="5D682BAA" w14:textId="16EEC7FF" w:rsidR="005C07F1" w:rsidRPr="00D93BBB" w:rsidRDefault="000742D5" w:rsidP="00B0540D">
            <w:pPr>
              <w:ind w:right="884"/>
              <w:jc w:val="center"/>
              <w:rPr>
                <w:rFonts w:ascii="ＭＳ Ｐ明朝" w:eastAsia="ＭＳ Ｐ明朝" w:hAnsi="ＭＳ Ｐ明朝"/>
                <w:sz w:val="21"/>
                <w:szCs w:val="21"/>
              </w:rPr>
            </w:pPr>
            <w:r w:rsidRPr="00D93BBB">
              <w:rPr>
                <w:rFonts w:ascii="ＭＳ Ｐ明朝" w:eastAsia="ＭＳ Ｐ明朝" w:hAnsi="ＭＳ Ｐ明朝" w:hint="eastAsia"/>
                <w:sz w:val="21"/>
                <w:szCs w:val="21"/>
              </w:rPr>
              <w:t xml:space="preserve">・代表質問　</w:t>
            </w:r>
            <w:r w:rsidRPr="00D93BBB">
              <w:rPr>
                <w:rFonts w:ascii="ＭＳ Ｐ明朝" w:eastAsia="ＭＳ Ｐ明朝" w:hAnsi="ＭＳ Ｐ明朝"/>
                <w:sz w:val="21"/>
                <w:szCs w:val="21"/>
                <w:bdr w:val="single" w:sz="4" w:space="0" w:color="auto"/>
              </w:rPr>
              <w:t>・一般質問</w:t>
            </w:r>
          </w:p>
        </w:tc>
      </w:tr>
      <w:tr w:rsidR="005C07F1" w:rsidRPr="00D93BBB" w14:paraId="5D7BC487" w14:textId="77777777" w:rsidTr="00547D15">
        <w:trPr>
          <w:trHeight w:val="451"/>
          <w:jc w:val="center"/>
        </w:trPr>
        <w:tc>
          <w:tcPr>
            <w:tcW w:w="8217" w:type="dxa"/>
            <w:gridSpan w:val="4"/>
            <w:vAlign w:val="center"/>
          </w:tcPr>
          <w:p w14:paraId="00A7B2AF" w14:textId="2FE10D2C" w:rsidR="005C07F1" w:rsidRPr="00D93BBB" w:rsidRDefault="007D5100" w:rsidP="00B0540D">
            <w:pPr>
              <w:ind w:right="9"/>
              <w:jc w:val="center"/>
              <w:rPr>
                <w:rFonts w:ascii="ＭＳ Ｐ明朝" w:eastAsia="ＭＳ Ｐ明朝" w:hAnsi="ＭＳ Ｐ明朝"/>
                <w:sz w:val="21"/>
                <w:szCs w:val="21"/>
              </w:rPr>
            </w:pPr>
            <w:r w:rsidRPr="00D93BBB">
              <w:rPr>
                <w:rFonts w:ascii="ＭＳ Ｐ明朝" w:eastAsia="ＭＳ Ｐ明朝" w:hAnsi="ＭＳ Ｐ明朝"/>
                <w:sz w:val="21"/>
                <w:szCs w:val="21"/>
              </w:rPr>
              <w:t>発言の要旨</w:t>
            </w:r>
          </w:p>
        </w:tc>
        <w:tc>
          <w:tcPr>
            <w:tcW w:w="1984" w:type="dxa"/>
            <w:vMerge w:val="restart"/>
            <w:vAlign w:val="center"/>
          </w:tcPr>
          <w:p w14:paraId="3C7E89DD" w14:textId="4145EE02" w:rsidR="005C07F1" w:rsidRPr="00D93BBB" w:rsidRDefault="007D5100" w:rsidP="00B0540D">
            <w:pPr>
              <w:ind w:right="9"/>
              <w:jc w:val="center"/>
              <w:rPr>
                <w:rFonts w:ascii="ＭＳ Ｐ明朝" w:eastAsia="ＭＳ Ｐ明朝" w:hAnsi="ＭＳ Ｐ明朝"/>
                <w:sz w:val="21"/>
                <w:szCs w:val="21"/>
              </w:rPr>
            </w:pPr>
            <w:r w:rsidRPr="00D93BBB">
              <w:rPr>
                <w:rFonts w:ascii="ＭＳ Ｐ明朝" w:eastAsia="ＭＳ Ｐ明朝" w:hAnsi="ＭＳ Ｐ明朝"/>
                <w:sz w:val="21"/>
                <w:szCs w:val="21"/>
              </w:rPr>
              <w:t>答弁を求める者</w:t>
            </w:r>
          </w:p>
        </w:tc>
      </w:tr>
      <w:tr w:rsidR="005C07F1" w:rsidRPr="00D93BBB" w14:paraId="40740915" w14:textId="77777777" w:rsidTr="00677DEE">
        <w:trPr>
          <w:trHeight w:val="464"/>
          <w:jc w:val="center"/>
        </w:trPr>
        <w:tc>
          <w:tcPr>
            <w:tcW w:w="2405" w:type="dxa"/>
            <w:tcBorders>
              <w:bottom w:val="single" w:sz="4" w:space="0" w:color="auto"/>
            </w:tcBorders>
            <w:vAlign w:val="center"/>
          </w:tcPr>
          <w:p w14:paraId="702F5B03" w14:textId="44857B61" w:rsidR="005C07F1" w:rsidRPr="00D93BBB" w:rsidRDefault="007D5100" w:rsidP="00B0540D">
            <w:pPr>
              <w:jc w:val="center"/>
              <w:rPr>
                <w:rFonts w:ascii="ＭＳ Ｐ明朝" w:eastAsia="ＭＳ Ｐ明朝" w:hAnsi="ＭＳ Ｐ明朝"/>
                <w:sz w:val="21"/>
                <w:szCs w:val="21"/>
              </w:rPr>
            </w:pPr>
            <w:bookmarkStart w:id="0" w:name="_Hlk184222432"/>
            <w:r w:rsidRPr="00D93BBB">
              <w:rPr>
                <w:rFonts w:ascii="ＭＳ Ｐ明朝" w:eastAsia="ＭＳ Ｐ明朝" w:hAnsi="ＭＳ Ｐ明朝"/>
                <w:sz w:val="21"/>
                <w:szCs w:val="21"/>
              </w:rPr>
              <w:t>項目</w:t>
            </w:r>
          </w:p>
        </w:tc>
        <w:tc>
          <w:tcPr>
            <w:tcW w:w="5812" w:type="dxa"/>
            <w:gridSpan w:val="3"/>
            <w:tcBorders>
              <w:bottom w:val="single" w:sz="4" w:space="0" w:color="auto"/>
            </w:tcBorders>
            <w:vAlign w:val="center"/>
          </w:tcPr>
          <w:p w14:paraId="63C3787A" w14:textId="22F142E5" w:rsidR="005C07F1" w:rsidRPr="00D93BBB" w:rsidRDefault="007D5100" w:rsidP="00B0540D">
            <w:pPr>
              <w:jc w:val="center"/>
              <w:rPr>
                <w:rFonts w:ascii="ＭＳ Ｐ明朝" w:eastAsia="ＭＳ Ｐ明朝" w:hAnsi="ＭＳ Ｐ明朝"/>
                <w:sz w:val="21"/>
                <w:szCs w:val="21"/>
              </w:rPr>
            </w:pPr>
            <w:r w:rsidRPr="00D93BBB">
              <w:rPr>
                <w:rFonts w:ascii="ＭＳ Ｐ明朝" w:eastAsia="ＭＳ Ｐ明朝" w:hAnsi="ＭＳ Ｐ明朝"/>
                <w:sz w:val="21"/>
                <w:szCs w:val="21"/>
              </w:rPr>
              <w:t>内容</w:t>
            </w:r>
          </w:p>
        </w:tc>
        <w:tc>
          <w:tcPr>
            <w:tcW w:w="1984" w:type="dxa"/>
            <w:vMerge/>
            <w:tcBorders>
              <w:bottom w:val="single" w:sz="4" w:space="0" w:color="auto"/>
            </w:tcBorders>
            <w:vAlign w:val="center"/>
          </w:tcPr>
          <w:p w14:paraId="5CF1B9DC" w14:textId="77777777" w:rsidR="005C07F1" w:rsidRPr="00D93BBB" w:rsidRDefault="005C07F1" w:rsidP="00B0540D">
            <w:pPr>
              <w:pBdr>
                <w:top w:val="nil"/>
                <w:left w:val="nil"/>
                <w:bottom w:val="nil"/>
                <w:right w:val="nil"/>
                <w:between w:val="nil"/>
              </w:pBdr>
              <w:spacing w:line="276" w:lineRule="auto"/>
              <w:jc w:val="left"/>
              <w:rPr>
                <w:rFonts w:ascii="ＭＳ Ｐ明朝" w:eastAsia="ＭＳ Ｐ明朝" w:hAnsi="ＭＳ Ｐ明朝"/>
                <w:sz w:val="21"/>
                <w:szCs w:val="21"/>
              </w:rPr>
            </w:pPr>
          </w:p>
        </w:tc>
      </w:tr>
      <w:tr w:rsidR="00677DEE" w:rsidRPr="00D93BBB" w14:paraId="30F60B8F" w14:textId="77777777" w:rsidTr="005F5DA7">
        <w:trPr>
          <w:trHeight w:val="660"/>
          <w:jc w:val="center"/>
        </w:trPr>
        <w:tc>
          <w:tcPr>
            <w:tcW w:w="2405" w:type="dxa"/>
            <w:tcBorders>
              <w:top w:val="single" w:sz="4" w:space="0" w:color="auto"/>
              <w:left w:val="single" w:sz="4" w:space="0" w:color="auto"/>
              <w:bottom w:val="single" w:sz="4" w:space="0" w:color="auto"/>
              <w:right w:val="single" w:sz="4" w:space="0" w:color="auto"/>
            </w:tcBorders>
          </w:tcPr>
          <w:p w14:paraId="3E8D5481" w14:textId="25CD4660" w:rsidR="00677DEE" w:rsidRPr="00D93BBB" w:rsidRDefault="00035AC7" w:rsidP="003E7FF0">
            <w:pPr>
              <w:ind w:left="210" w:hangingChars="100" w:hanging="210"/>
              <w:rPr>
                <w:rFonts w:ascii="ＭＳ Ｐ明朝" w:eastAsia="ＭＳ Ｐ明朝" w:hAnsi="ＭＳ Ｐ明朝"/>
                <w:sz w:val="21"/>
                <w:szCs w:val="21"/>
              </w:rPr>
            </w:pPr>
            <w:r w:rsidRPr="00D93BBB">
              <w:rPr>
                <w:rFonts w:ascii="ＭＳ Ｐ明朝" w:eastAsia="ＭＳ Ｐ明朝" w:hAnsi="ＭＳ Ｐ明朝" w:hint="eastAsia"/>
                <w:sz w:val="21"/>
                <w:szCs w:val="21"/>
              </w:rPr>
              <w:t>１．</w:t>
            </w:r>
            <w:r w:rsidR="00F56C9E" w:rsidRPr="00D93BBB">
              <w:rPr>
                <w:rFonts w:ascii="ＭＳ Ｐ明朝" w:eastAsia="ＭＳ Ｐ明朝" w:hAnsi="ＭＳ Ｐ明朝"/>
                <w:sz w:val="21"/>
                <w:szCs w:val="21"/>
              </w:rPr>
              <w:t>まいど通報システムの認知度向上に向けた取組</w:t>
            </w:r>
          </w:p>
        </w:tc>
        <w:tc>
          <w:tcPr>
            <w:tcW w:w="5812" w:type="dxa"/>
            <w:gridSpan w:val="3"/>
            <w:tcBorders>
              <w:top w:val="single" w:sz="4" w:space="0" w:color="auto"/>
              <w:left w:val="single" w:sz="4" w:space="0" w:color="auto"/>
              <w:bottom w:val="single" w:sz="4" w:space="0" w:color="auto"/>
              <w:right w:val="single" w:sz="4" w:space="0" w:color="auto"/>
            </w:tcBorders>
          </w:tcPr>
          <w:p w14:paraId="3D205D56" w14:textId="5C72A554" w:rsidR="00677DEE" w:rsidRPr="00D93BBB" w:rsidRDefault="00035AC7" w:rsidP="00F56C9E">
            <w:pPr>
              <w:ind w:left="105" w:hangingChars="50" w:hanging="105"/>
              <w:rPr>
                <w:rFonts w:ascii="ＭＳ Ｐ明朝" w:eastAsia="ＭＳ Ｐ明朝" w:hAnsi="ＭＳ Ｐ明朝"/>
                <w:sz w:val="21"/>
                <w:szCs w:val="21"/>
              </w:rPr>
            </w:pPr>
            <w:r w:rsidRPr="00D93BBB">
              <w:rPr>
                <w:rFonts w:ascii="ＭＳ Ｐ明朝" w:eastAsia="ＭＳ Ｐ明朝" w:hAnsi="ＭＳ Ｐ明朝" w:hint="eastAsia"/>
                <w:sz w:val="21"/>
                <w:szCs w:val="21"/>
              </w:rPr>
              <w:t>・</w:t>
            </w:r>
            <w:r w:rsidR="00F56C9E" w:rsidRPr="00D93BBB">
              <w:rPr>
                <w:rFonts w:ascii="ＭＳ Ｐ明朝" w:eastAsia="ＭＳ Ｐ明朝" w:hAnsi="ＭＳ Ｐ明朝"/>
                <w:sz w:val="21"/>
                <w:szCs w:val="21"/>
              </w:rPr>
              <w:t>まいど通報システムの府民への認知度向上に向けた取組について伺う。</w:t>
            </w:r>
          </w:p>
        </w:tc>
        <w:tc>
          <w:tcPr>
            <w:tcW w:w="1984" w:type="dxa"/>
            <w:tcBorders>
              <w:top w:val="single" w:sz="4" w:space="0" w:color="auto"/>
              <w:left w:val="single" w:sz="4" w:space="0" w:color="auto"/>
              <w:bottom w:val="single" w:sz="4" w:space="0" w:color="auto"/>
              <w:right w:val="single" w:sz="4" w:space="0" w:color="auto"/>
            </w:tcBorders>
          </w:tcPr>
          <w:p w14:paraId="25B5226A" w14:textId="52FA413A" w:rsidR="00677DEE" w:rsidRPr="00D93BBB" w:rsidRDefault="00F56C9E" w:rsidP="009E3BAB">
            <w:pPr>
              <w:ind w:right="-143"/>
              <w:rPr>
                <w:rFonts w:ascii="ＭＳ Ｐ明朝" w:eastAsia="ＭＳ Ｐ明朝" w:hAnsi="ＭＳ Ｐ明朝"/>
                <w:sz w:val="21"/>
                <w:szCs w:val="21"/>
              </w:rPr>
            </w:pPr>
            <w:r w:rsidRPr="00D93BBB">
              <w:rPr>
                <w:rFonts w:ascii="ＭＳ Ｐ明朝" w:eastAsia="ＭＳ Ｐ明朝" w:hAnsi="ＭＳ Ｐ明朝" w:hint="eastAsia"/>
                <w:sz w:val="21"/>
                <w:szCs w:val="21"/>
              </w:rPr>
              <w:t>美馬都市整備部</w:t>
            </w:r>
            <w:r w:rsidR="00035AC7" w:rsidRPr="00D93BBB">
              <w:rPr>
                <w:rFonts w:ascii="ＭＳ Ｐ明朝" w:eastAsia="ＭＳ Ｐ明朝" w:hAnsi="ＭＳ Ｐ明朝" w:hint="eastAsia"/>
                <w:sz w:val="21"/>
                <w:szCs w:val="21"/>
              </w:rPr>
              <w:t>長</w:t>
            </w:r>
          </w:p>
        </w:tc>
      </w:tr>
      <w:bookmarkEnd w:id="0"/>
      <w:tr w:rsidR="00C805E5" w:rsidRPr="00D93BBB" w14:paraId="39572970" w14:textId="77777777" w:rsidTr="005F5DA7">
        <w:trPr>
          <w:trHeight w:val="928"/>
          <w:jc w:val="center"/>
        </w:trPr>
        <w:tc>
          <w:tcPr>
            <w:tcW w:w="2405" w:type="dxa"/>
            <w:tcBorders>
              <w:top w:val="single" w:sz="4" w:space="0" w:color="auto"/>
              <w:left w:val="single" w:sz="4" w:space="0" w:color="auto"/>
              <w:bottom w:val="single" w:sz="4" w:space="0" w:color="auto"/>
              <w:right w:val="single" w:sz="4" w:space="0" w:color="auto"/>
            </w:tcBorders>
          </w:tcPr>
          <w:p w14:paraId="26ADBD2C" w14:textId="48B3EDE1" w:rsidR="00C805E5" w:rsidRPr="00BC7A82" w:rsidRDefault="00C805E5" w:rsidP="00C805E5">
            <w:pPr>
              <w:ind w:left="210" w:hangingChars="100" w:hanging="210"/>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２．</w:t>
            </w:r>
            <w:r w:rsidR="00CF11C3" w:rsidRPr="00BC7A82">
              <w:rPr>
                <w:rFonts w:ascii="ＭＳ Ｐ明朝" w:eastAsia="ＭＳ Ｐ明朝" w:hAnsi="ＭＳ Ｐ明朝"/>
                <w:color w:val="000000" w:themeColor="text1"/>
                <w:sz w:val="21"/>
                <w:szCs w:val="21"/>
              </w:rPr>
              <w:t>都市計画道路大阪河内長野線「小山田工区」の現状と今後の取組</w:t>
            </w:r>
          </w:p>
        </w:tc>
        <w:tc>
          <w:tcPr>
            <w:tcW w:w="5812" w:type="dxa"/>
            <w:gridSpan w:val="3"/>
            <w:tcBorders>
              <w:top w:val="single" w:sz="4" w:space="0" w:color="auto"/>
              <w:left w:val="single" w:sz="4" w:space="0" w:color="auto"/>
              <w:bottom w:val="single" w:sz="4" w:space="0" w:color="auto"/>
              <w:right w:val="single" w:sz="4" w:space="0" w:color="auto"/>
            </w:tcBorders>
          </w:tcPr>
          <w:p w14:paraId="723F0398" w14:textId="2A028B7D" w:rsidR="00C805E5" w:rsidRPr="00BC7A82" w:rsidRDefault="00C805E5" w:rsidP="00C805E5">
            <w:pPr>
              <w:widowControl/>
              <w:ind w:left="105" w:hangingChars="50" w:hanging="105"/>
              <w:jc w:val="left"/>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w:t>
            </w:r>
            <w:r w:rsidR="00CF11C3" w:rsidRPr="00BC7A82">
              <w:rPr>
                <w:rFonts w:ascii="ＭＳ Ｐ明朝" w:eastAsia="ＭＳ Ｐ明朝" w:hAnsi="ＭＳ Ｐ明朝"/>
                <w:color w:val="000000" w:themeColor="text1"/>
                <w:sz w:val="21"/>
                <w:szCs w:val="21"/>
              </w:rPr>
              <w:t>都市計画道路大阪河内長野線「小山田工区」における現状と今後の取組</w:t>
            </w:r>
            <w:r w:rsidR="00CF11C3" w:rsidRPr="00BC7A82">
              <w:rPr>
                <w:rFonts w:ascii="ＭＳ Ｐ明朝" w:eastAsia="ＭＳ Ｐ明朝" w:hAnsi="ＭＳ Ｐ明朝" w:hint="eastAsia"/>
                <w:color w:val="000000" w:themeColor="text1"/>
                <w:sz w:val="21"/>
                <w:szCs w:val="21"/>
              </w:rPr>
              <w:t>に</w:t>
            </w:r>
            <w:r w:rsidR="003312AC" w:rsidRPr="00BC7A82">
              <w:rPr>
                <w:rFonts w:ascii="ＭＳ Ｐ明朝" w:eastAsia="ＭＳ Ｐ明朝" w:hAnsi="ＭＳ Ｐ明朝"/>
                <w:color w:val="000000" w:themeColor="text1"/>
                <w:sz w:val="21"/>
                <w:szCs w:val="21"/>
              </w:rPr>
              <w:t>ついて伺う</w:t>
            </w:r>
            <w:r w:rsidR="003312AC" w:rsidRPr="00BC7A82">
              <w:rPr>
                <w:rFonts w:ascii="ＭＳ Ｐ明朝" w:eastAsia="ＭＳ Ｐ明朝" w:hAnsi="ＭＳ Ｐ明朝" w:hint="eastAsia"/>
                <w:color w:val="000000" w:themeColor="text1"/>
                <w:sz w:val="21"/>
                <w:szCs w:val="21"/>
              </w:rPr>
              <w:t>。</w:t>
            </w:r>
          </w:p>
        </w:tc>
        <w:tc>
          <w:tcPr>
            <w:tcW w:w="1984" w:type="dxa"/>
            <w:tcBorders>
              <w:top w:val="single" w:sz="4" w:space="0" w:color="auto"/>
              <w:left w:val="single" w:sz="4" w:space="0" w:color="auto"/>
              <w:bottom w:val="single" w:sz="4" w:space="0" w:color="auto"/>
              <w:right w:val="single" w:sz="4" w:space="0" w:color="auto"/>
            </w:tcBorders>
          </w:tcPr>
          <w:p w14:paraId="7679CA6A" w14:textId="3295A79C" w:rsidR="00C805E5" w:rsidRPr="00BC7A82" w:rsidRDefault="003312AC" w:rsidP="00C805E5">
            <w:pPr>
              <w:ind w:right="-143"/>
              <w:jc w:val="left"/>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美馬都市整備部長</w:t>
            </w:r>
          </w:p>
        </w:tc>
      </w:tr>
      <w:tr w:rsidR="00C805E5" w:rsidRPr="00D93BBB" w14:paraId="7CB5929D" w14:textId="77777777" w:rsidTr="00677DEE">
        <w:trPr>
          <w:trHeight w:val="604"/>
          <w:jc w:val="center"/>
        </w:trPr>
        <w:tc>
          <w:tcPr>
            <w:tcW w:w="2405" w:type="dxa"/>
            <w:tcBorders>
              <w:top w:val="single" w:sz="4" w:space="0" w:color="auto"/>
              <w:left w:val="single" w:sz="4" w:space="0" w:color="auto"/>
              <w:bottom w:val="single" w:sz="4" w:space="0" w:color="auto"/>
              <w:right w:val="single" w:sz="4" w:space="0" w:color="auto"/>
            </w:tcBorders>
          </w:tcPr>
          <w:p w14:paraId="7A08F96D" w14:textId="08250943" w:rsidR="003312AC" w:rsidRPr="00BC7A82" w:rsidRDefault="00C805E5" w:rsidP="0058615E">
            <w:pPr>
              <w:ind w:left="210" w:hangingChars="100" w:hanging="210"/>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３．</w:t>
            </w:r>
            <w:r w:rsidR="00285F2F" w:rsidRPr="00BC7A82">
              <w:rPr>
                <w:rFonts w:ascii="ＭＳ Ｐ明朝" w:eastAsia="ＭＳ Ｐ明朝" w:hAnsi="ＭＳ Ｐ明朝"/>
                <w:color w:val="000000" w:themeColor="text1"/>
                <w:sz w:val="21"/>
                <w:szCs w:val="21"/>
              </w:rPr>
              <w:t>河内長野駅周辺再整備及び都市計画道路「河内長野駅前線」の見直し</w:t>
            </w:r>
          </w:p>
        </w:tc>
        <w:tc>
          <w:tcPr>
            <w:tcW w:w="5812" w:type="dxa"/>
            <w:gridSpan w:val="3"/>
            <w:tcBorders>
              <w:top w:val="single" w:sz="4" w:space="0" w:color="auto"/>
              <w:left w:val="single" w:sz="4" w:space="0" w:color="auto"/>
              <w:bottom w:val="single" w:sz="4" w:space="0" w:color="auto"/>
              <w:right w:val="single" w:sz="4" w:space="0" w:color="auto"/>
            </w:tcBorders>
          </w:tcPr>
          <w:p w14:paraId="4555C807" w14:textId="021765F4" w:rsidR="003312AC" w:rsidRPr="00BC7A82" w:rsidRDefault="00EC5AC4" w:rsidP="00EC5AC4">
            <w:pPr>
              <w:widowControl/>
              <w:ind w:left="105" w:hangingChars="50" w:hanging="105"/>
              <w:jc w:val="left"/>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w:t>
            </w:r>
            <w:r w:rsidR="004C196D" w:rsidRPr="00BC7A82">
              <w:rPr>
                <w:rFonts w:ascii="ＭＳ Ｐ明朝" w:eastAsia="ＭＳ Ｐ明朝" w:hAnsi="ＭＳ Ｐ明朝" w:hint="eastAsia"/>
                <w:color w:val="000000" w:themeColor="text1"/>
                <w:sz w:val="21"/>
                <w:szCs w:val="21"/>
              </w:rPr>
              <w:t>市が行う</w:t>
            </w:r>
            <w:r w:rsidRPr="00BC7A82">
              <w:rPr>
                <w:rFonts w:ascii="ＭＳ Ｐ明朝" w:eastAsia="ＭＳ Ｐ明朝" w:hAnsi="ＭＳ Ｐ明朝"/>
                <w:color w:val="000000" w:themeColor="text1"/>
                <w:sz w:val="21"/>
                <w:szCs w:val="21"/>
              </w:rPr>
              <w:t>駅前再編及び道路計画の見直しに</w:t>
            </w:r>
            <w:r w:rsidR="006820FA">
              <w:rPr>
                <w:rFonts w:ascii="ＭＳ Ｐ明朝" w:eastAsia="ＭＳ Ｐ明朝" w:hAnsi="ＭＳ Ｐ明朝" w:hint="eastAsia"/>
                <w:color w:val="000000" w:themeColor="text1"/>
                <w:sz w:val="21"/>
                <w:szCs w:val="21"/>
              </w:rPr>
              <w:t>ついて</w:t>
            </w:r>
            <w:r w:rsidRPr="00BC7A82">
              <w:rPr>
                <w:rFonts w:ascii="ＭＳ Ｐ明朝" w:eastAsia="ＭＳ Ｐ明朝" w:hAnsi="ＭＳ Ｐ明朝"/>
                <w:color w:val="000000" w:themeColor="text1"/>
                <w:sz w:val="21"/>
                <w:szCs w:val="21"/>
              </w:rPr>
              <w:t>、府が主導的な役割を果たし、基礎自治体の取組を力強く支援するよう要望する。</w:t>
            </w:r>
          </w:p>
        </w:tc>
        <w:tc>
          <w:tcPr>
            <w:tcW w:w="1984" w:type="dxa"/>
            <w:tcBorders>
              <w:top w:val="single" w:sz="4" w:space="0" w:color="auto"/>
              <w:left w:val="single" w:sz="4" w:space="0" w:color="auto"/>
              <w:bottom w:val="single" w:sz="4" w:space="0" w:color="auto"/>
              <w:right w:val="single" w:sz="4" w:space="0" w:color="auto"/>
            </w:tcBorders>
          </w:tcPr>
          <w:p w14:paraId="06E79115" w14:textId="1871569F" w:rsidR="00C805E5" w:rsidRPr="00BC7A82" w:rsidRDefault="003312AC" w:rsidP="00C805E5">
            <w:pPr>
              <w:ind w:right="-143"/>
              <w:jc w:val="left"/>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要望</w:t>
            </w:r>
          </w:p>
        </w:tc>
      </w:tr>
      <w:tr w:rsidR="00935DBA" w:rsidRPr="00D93BBB" w14:paraId="496937B9" w14:textId="77777777" w:rsidTr="005F5DA7">
        <w:trPr>
          <w:trHeight w:val="964"/>
          <w:jc w:val="center"/>
        </w:trPr>
        <w:tc>
          <w:tcPr>
            <w:tcW w:w="2405" w:type="dxa"/>
            <w:tcBorders>
              <w:top w:val="single" w:sz="4" w:space="0" w:color="auto"/>
              <w:left w:val="single" w:sz="4" w:space="0" w:color="auto"/>
              <w:bottom w:val="single" w:sz="4" w:space="0" w:color="auto"/>
              <w:right w:val="single" w:sz="4" w:space="0" w:color="auto"/>
            </w:tcBorders>
          </w:tcPr>
          <w:p w14:paraId="71BDFB9E" w14:textId="5C9185BB" w:rsidR="00935DBA" w:rsidRPr="00BC7A82" w:rsidRDefault="00935DBA" w:rsidP="00935DBA">
            <w:pPr>
              <w:ind w:left="210" w:hangingChars="100" w:hanging="210"/>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４．</w:t>
            </w:r>
            <w:r w:rsidR="003312AC" w:rsidRPr="00BC7A82">
              <w:rPr>
                <w:rFonts w:ascii="ＭＳ Ｐ明朝" w:eastAsia="ＭＳ Ｐ明朝" w:hAnsi="ＭＳ Ｐ明朝"/>
                <w:color w:val="000000" w:themeColor="text1"/>
                <w:sz w:val="21"/>
                <w:szCs w:val="21"/>
              </w:rPr>
              <w:t>山間部における違法な造成・盛土への対応</w:t>
            </w:r>
          </w:p>
        </w:tc>
        <w:tc>
          <w:tcPr>
            <w:tcW w:w="5812" w:type="dxa"/>
            <w:gridSpan w:val="3"/>
            <w:tcBorders>
              <w:top w:val="single" w:sz="4" w:space="0" w:color="auto"/>
              <w:left w:val="single" w:sz="4" w:space="0" w:color="auto"/>
              <w:bottom w:val="single" w:sz="4" w:space="0" w:color="auto"/>
              <w:right w:val="single" w:sz="4" w:space="0" w:color="auto"/>
            </w:tcBorders>
          </w:tcPr>
          <w:p w14:paraId="206ADF4D" w14:textId="77662A59" w:rsidR="00935DBA" w:rsidRPr="00BC7A82" w:rsidRDefault="00935DBA" w:rsidP="00935DBA">
            <w:pPr>
              <w:widowControl/>
              <w:ind w:left="105" w:hangingChars="50" w:hanging="105"/>
              <w:jc w:val="left"/>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w:t>
            </w:r>
            <w:r w:rsidR="003312AC" w:rsidRPr="00BC7A82">
              <w:rPr>
                <w:rFonts w:ascii="ＭＳ Ｐ明朝" w:eastAsia="ＭＳ Ｐ明朝" w:hAnsi="ＭＳ Ｐ明朝"/>
                <w:color w:val="000000" w:themeColor="text1"/>
                <w:sz w:val="21"/>
                <w:szCs w:val="21"/>
              </w:rPr>
              <w:t>府として、周辺住民への被害を防ぐため、山間部における無許可での森林の伐採や盛土、切土などの違法行為に対して、どのような対策を講じているのか伺う。</w:t>
            </w:r>
          </w:p>
        </w:tc>
        <w:tc>
          <w:tcPr>
            <w:tcW w:w="1984" w:type="dxa"/>
            <w:tcBorders>
              <w:top w:val="single" w:sz="4" w:space="0" w:color="auto"/>
              <w:left w:val="single" w:sz="4" w:space="0" w:color="auto"/>
              <w:bottom w:val="single" w:sz="4" w:space="0" w:color="auto"/>
              <w:right w:val="single" w:sz="4" w:space="0" w:color="auto"/>
            </w:tcBorders>
          </w:tcPr>
          <w:p w14:paraId="3F054D09" w14:textId="4BB6A93F" w:rsidR="00935DBA" w:rsidRPr="00BC7A82" w:rsidRDefault="00935DBA" w:rsidP="00935DBA">
            <w:pPr>
              <w:ind w:right="-3"/>
              <w:rPr>
                <w:rFonts w:ascii="ＭＳ Ｐ明朝" w:eastAsia="ＭＳ Ｐ明朝" w:hAnsi="ＭＳ Ｐ明朝"/>
                <w:color w:val="000000" w:themeColor="text1"/>
              </w:rPr>
            </w:pPr>
            <w:r w:rsidRPr="00BC7A82">
              <w:rPr>
                <w:rFonts w:ascii="ＭＳ Ｐ明朝" w:eastAsia="ＭＳ Ｐ明朝" w:hAnsi="ＭＳ Ｐ明朝" w:hint="eastAsia"/>
                <w:color w:val="000000" w:themeColor="text1"/>
                <w:sz w:val="21"/>
                <w:szCs w:val="21"/>
              </w:rPr>
              <w:t>原田環境農林水産部長</w:t>
            </w:r>
          </w:p>
        </w:tc>
      </w:tr>
      <w:tr w:rsidR="00935DBA" w:rsidRPr="00D93BBB" w14:paraId="768C122A" w14:textId="77777777" w:rsidTr="005F5DA7">
        <w:trPr>
          <w:trHeight w:val="936"/>
          <w:jc w:val="center"/>
        </w:trPr>
        <w:tc>
          <w:tcPr>
            <w:tcW w:w="2405" w:type="dxa"/>
            <w:tcBorders>
              <w:top w:val="single" w:sz="4" w:space="0" w:color="auto"/>
              <w:left w:val="single" w:sz="4" w:space="0" w:color="auto"/>
              <w:bottom w:val="single" w:sz="4" w:space="0" w:color="auto"/>
              <w:right w:val="single" w:sz="4" w:space="0" w:color="auto"/>
            </w:tcBorders>
          </w:tcPr>
          <w:p w14:paraId="6823697F" w14:textId="6ACF09B6" w:rsidR="00935DBA" w:rsidRPr="00BC7A82" w:rsidRDefault="00935DBA" w:rsidP="00935DBA">
            <w:pPr>
              <w:ind w:left="210" w:hangingChars="100" w:hanging="210"/>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５．</w:t>
            </w:r>
            <w:r w:rsidR="003312AC" w:rsidRPr="00BC7A82">
              <w:rPr>
                <w:rFonts w:ascii="ＭＳ Ｐ明朝" w:eastAsia="ＭＳ Ｐ明朝" w:hAnsi="ＭＳ Ｐ明朝"/>
                <w:color w:val="000000" w:themeColor="text1"/>
                <w:sz w:val="21"/>
                <w:szCs w:val="21"/>
              </w:rPr>
              <w:t>文理探究科への改編についての取組状況</w:t>
            </w:r>
          </w:p>
        </w:tc>
        <w:tc>
          <w:tcPr>
            <w:tcW w:w="5812" w:type="dxa"/>
            <w:gridSpan w:val="3"/>
            <w:tcBorders>
              <w:top w:val="single" w:sz="4" w:space="0" w:color="auto"/>
              <w:left w:val="single" w:sz="4" w:space="0" w:color="auto"/>
              <w:bottom w:val="single" w:sz="4" w:space="0" w:color="auto"/>
              <w:right w:val="single" w:sz="4" w:space="0" w:color="auto"/>
            </w:tcBorders>
          </w:tcPr>
          <w:p w14:paraId="31930BC6" w14:textId="3B2FA9E6" w:rsidR="00935DBA" w:rsidRPr="00BC7A82" w:rsidRDefault="00935DBA" w:rsidP="00935DBA">
            <w:pPr>
              <w:widowControl/>
              <w:ind w:left="105" w:hangingChars="50" w:hanging="105"/>
              <w:jc w:val="left"/>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w:t>
            </w:r>
            <w:r w:rsidR="00F76FC6">
              <w:rPr>
                <w:rFonts w:ascii="ＭＳ Ｐ明朝" w:eastAsia="ＭＳ Ｐ明朝" w:hAnsi="ＭＳ Ｐ明朝" w:hint="eastAsia"/>
                <w:color w:val="000000" w:themeColor="text1"/>
                <w:sz w:val="21"/>
                <w:szCs w:val="21"/>
              </w:rPr>
              <w:t>府立高校改革</w:t>
            </w:r>
            <w:r w:rsidR="003312AC" w:rsidRPr="00BC7A82">
              <w:rPr>
                <w:rFonts w:ascii="ＭＳ Ｐ明朝" w:eastAsia="ＭＳ Ｐ明朝" w:hAnsi="ＭＳ Ｐ明朝"/>
                <w:color w:val="000000" w:themeColor="text1"/>
                <w:sz w:val="21"/>
                <w:szCs w:val="21"/>
              </w:rPr>
              <w:t>アクションプランが策定され、およそ１年が経つが、文理探究科への改編についての取組状況</w:t>
            </w:r>
            <w:r w:rsidR="003312AC" w:rsidRPr="00BC7A82">
              <w:rPr>
                <w:rFonts w:ascii="ＭＳ Ｐ明朝" w:eastAsia="ＭＳ Ｐ明朝" w:hAnsi="ＭＳ Ｐ明朝" w:hint="eastAsia"/>
                <w:color w:val="000000" w:themeColor="text1"/>
                <w:sz w:val="21"/>
                <w:szCs w:val="21"/>
              </w:rPr>
              <w:t>はいかがか。</w:t>
            </w:r>
          </w:p>
        </w:tc>
        <w:tc>
          <w:tcPr>
            <w:tcW w:w="1984" w:type="dxa"/>
            <w:tcBorders>
              <w:top w:val="single" w:sz="4" w:space="0" w:color="auto"/>
              <w:left w:val="single" w:sz="4" w:space="0" w:color="auto"/>
              <w:bottom w:val="single" w:sz="4" w:space="0" w:color="auto"/>
              <w:right w:val="single" w:sz="4" w:space="0" w:color="auto"/>
            </w:tcBorders>
          </w:tcPr>
          <w:p w14:paraId="71376E36" w14:textId="0507ED97" w:rsidR="00935DBA" w:rsidRPr="00BC7A82" w:rsidRDefault="003312AC" w:rsidP="00935DBA">
            <w:pPr>
              <w:ind w:right="-3"/>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水野教育長</w:t>
            </w:r>
          </w:p>
        </w:tc>
      </w:tr>
      <w:tr w:rsidR="00596AA4" w:rsidRPr="00D93BBB" w14:paraId="08F5123A" w14:textId="77777777" w:rsidTr="005F5DA7">
        <w:trPr>
          <w:trHeight w:val="922"/>
          <w:jc w:val="center"/>
        </w:trPr>
        <w:tc>
          <w:tcPr>
            <w:tcW w:w="2405" w:type="dxa"/>
            <w:tcBorders>
              <w:top w:val="single" w:sz="4" w:space="0" w:color="auto"/>
              <w:left w:val="single" w:sz="4" w:space="0" w:color="auto"/>
              <w:bottom w:val="single" w:sz="4" w:space="0" w:color="auto"/>
              <w:right w:val="single" w:sz="4" w:space="0" w:color="auto"/>
            </w:tcBorders>
          </w:tcPr>
          <w:p w14:paraId="6B7582EB" w14:textId="32FC9499" w:rsidR="00596AA4" w:rsidRPr="00BC7A82" w:rsidRDefault="00596AA4" w:rsidP="00596AA4">
            <w:pPr>
              <w:ind w:left="210" w:hangingChars="100" w:hanging="210"/>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６．</w:t>
            </w:r>
            <w:r w:rsidRPr="00BC7A82">
              <w:rPr>
                <w:rFonts w:ascii="ＭＳ Ｐ明朝" w:eastAsia="ＭＳ Ｐ明朝" w:hAnsi="ＭＳ Ｐ明朝"/>
                <w:color w:val="000000" w:themeColor="text1"/>
                <w:sz w:val="21"/>
                <w:szCs w:val="21"/>
              </w:rPr>
              <w:t>大阪産業技術研究所の第３期中期目標</w:t>
            </w:r>
            <w:r w:rsidRPr="00BC7A82">
              <w:rPr>
                <w:rFonts w:ascii="ＭＳ Ｐ明朝" w:eastAsia="ＭＳ Ｐ明朝" w:hAnsi="ＭＳ Ｐ明朝" w:hint="eastAsia"/>
                <w:color w:val="000000" w:themeColor="text1"/>
                <w:sz w:val="21"/>
                <w:szCs w:val="21"/>
              </w:rPr>
              <w:t>に</w:t>
            </w:r>
            <w:r w:rsidRPr="00BC7A82">
              <w:rPr>
                <w:rFonts w:ascii="ＭＳ Ｐ明朝" w:eastAsia="ＭＳ Ｐ明朝" w:hAnsi="ＭＳ Ｐ明朝"/>
                <w:color w:val="000000" w:themeColor="text1"/>
                <w:sz w:val="21"/>
                <w:szCs w:val="21"/>
              </w:rPr>
              <w:t>おける取組</w:t>
            </w:r>
          </w:p>
        </w:tc>
        <w:tc>
          <w:tcPr>
            <w:tcW w:w="5812" w:type="dxa"/>
            <w:gridSpan w:val="3"/>
            <w:tcBorders>
              <w:top w:val="single" w:sz="4" w:space="0" w:color="auto"/>
              <w:left w:val="single" w:sz="4" w:space="0" w:color="auto"/>
              <w:bottom w:val="single" w:sz="4" w:space="0" w:color="auto"/>
              <w:right w:val="single" w:sz="4" w:space="0" w:color="auto"/>
            </w:tcBorders>
          </w:tcPr>
          <w:p w14:paraId="162C6AAF" w14:textId="5E8C0572" w:rsidR="00596AA4" w:rsidRPr="00BC7A82" w:rsidRDefault="00596AA4" w:rsidP="00596AA4">
            <w:pPr>
              <w:widowControl/>
              <w:ind w:left="105" w:hangingChars="50" w:hanging="105"/>
              <w:jc w:val="left"/>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w:t>
            </w:r>
            <w:r w:rsidRPr="00BC7A82">
              <w:rPr>
                <w:rFonts w:ascii="ＭＳ Ｐ明朝" w:eastAsia="ＭＳ Ｐ明朝" w:hAnsi="ＭＳ Ｐ明朝"/>
                <w:color w:val="000000" w:themeColor="text1"/>
                <w:sz w:val="21"/>
                <w:szCs w:val="21"/>
              </w:rPr>
              <w:t>府として、大阪産業技術研究所にどのような役割を期待するのか伺う。</w:t>
            </w:r>
          </w:p>
        </w:tc>
        <w:tc>
          <w:tcPr>
            <w:tcW w:w="1984" w:type="dxa"/>
            <w:tcBorders>
              <w:top w:val="single" w:sz="4" w:space="0" w:color="auto"/>
              <w:left w:val="single" w:sz="4" w:space="0" w:color="auto"/>
              <w:bottom w:val="single" w:sz="4" w:space="0" w:color="auto"/>
              <w:right w:val="single" w:sz="4" w:space="0" w:color="auto"/>
            </w:tcBorders>
          </w:tcPr>
          <w:p w14:paraId="4105720C" w14:textId="32E2C928" w:rsidR="00596AA4" w:rsidRPr="00BC7A82" w:rsidRDefault="00596AA4" w:rsidP="00596AA4">
            <w:pPr>
              <w:ind w:right="-3"/>
              <w:rPr>
                <w:rFonts w:ascii="ＭＳ Ｐ明朝" w:eastAsia="ＭＳ Ｐ明朝" w:hAnsi="ＭＳ Ｐ明朝"/>
                <w:color w:val="000000" w:themeColor="text1"/>
                <w:sz w:val="21"/>
                <w:szCs w:val="21"/>
              </w:rPr>
            </w:pPr>
            <w:r w:rsidRPr="00BC7A82">
              <w:rPr>
                <w:rFonts w:ascii="ＭＳ Ｐ明朝" w:eastAsia="ＭＳ Ｐ明朝" w:hAnsi="ＭＳ Ｐ明朝" w:hint="eastAsia"/>
                <w:color w:val="000000" w:themeColor="text1"/>
                <w:sz w:val="21"/>
                <w:szCs w:val="21"/>
              </w:rPr>
              <w:t>東口商工労働部長</w:t>
            </w:r>
          </w:p>
        </w:tc>
      </w:tr>
    </w:tbl>
    <w:p w14:paraId="1EB327A9" w14:textId="77777777" w:rsidR="005C07F1" w:rsidRPr="00D93BBB" w:rsidRDefault="005C07F1" w:rsidP="00B0540D">
      <w:pPr>
        <w:rPr>
          <w:rFonts w:ascii="ＭＳ Ｐ明朝" w:eastAsia="ＭＳ Ｐ明朝" w:hAnsi="ＭＳ Ｐ明朝"/>
        </w:rPr>
      </w:pPr>
    </w:p>
    <w:sectPr w:rsidR="005C07F1" w:rsidRPr="00D93BBB" w:rsidSect="00664F0D">
      <w:pgSz w:w="11906" w:h="16838"/>
      <w:pgMar w:top="1276" w:right="1134" w:bottom="709" w:left="1134"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B90B" w14:textId="77777777" w:rsidR="00AF0F70" w:rsidRDefault="00AF0F70" w:rsidP="001F10D8">
      <w:r>
        <w:separator/>
      </w:r>
    </w:p>
  </w:endnote>
  <w:endnote w:type="continuationSeparator" w:id="0">
    <w:p w14:paraId="35848CCA" w14:textId="77777777" w:rsidR="00AF0F70" w:rsidRDefault="00AF0F70" w:rsidP="001F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DF0A" w14:textId="77777777" w:rsidR="00AF0F70" w:rsidRDefault="00AF0F70" w:rsidP="001F10D8">
      <w:r>
        <w:separator/>
      </w:r>
    </w:p>
  </w:footnote>
  <w:footnote w:type="continuationSeparator" w:id="0">
    <w:p w14:paraId="3C7B799C" w14:textId="77777777" w:rsidR="00AF0F70" w:rsidRDefault="00AF0F70" w:rsidP="001F1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55708"/>
    <w:multiLevelType w:val="hybridMultilevel"/>
    <w:tmpl w:val="1060AC2C"/>
    <w:lvl w:ilvl="0" w:tplc="206E94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7267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F1"/>
    <w:rsid w:val="00006D0B"/>
    <w:rsid w:val="00031334"/>
    <w:rsid w:val="00035AC7"/>
    <w:rsid w:val="00065719"/>
    <w:rsid w:val="00066B44"/>
    <w:rsid w:val="000742D5"/>
    <w:rsid w:val="00092036"/>
    <w:rsid w:val="0009427E"/>
    <w:rsid w:val="000B6230"/>
    <w:rsid w:val="000F5A8F"/>
    <w:rsid w:val="00102EB4"/>
    <w:rsid w:val="0010423C"/>
    <w:rsid w:val="00105046"/>
    <w:rsid w:val="00107A45"/>
    <w:rsid w:val="0012023C"/>
    <w:rsid w:val="00162191"/>
    <w:rsid w:val="001971F5"/>
    <w:rsid w:val="001B2AE0"/>
    <w:rsid w:val="001D46DE"/>
    <w:rsid w:val="001F10D8"/>
    <w:rsid w:val="00207112"/>
    <w:rsid w:val="00215979"/>
    <w:rsid w:val="002422F9"/>
    <w:rsid w:val="00245349"/>
    <w:rsid w:val="00280103"/>
    <w:rsid w:val="0028248B"/>
    <w:rsid w:val="00285F2F"/>
    <w:rsid w:val="00300F7F"/>
    <w:rsid w:val="00303D6A"/>
    <w:rsid w:val="00311917"/>
    <w:rsid w:val="00312F19"/>
    <w:rsid w:val="00322FB5"/>
    <w:rsid w:val="00324DA2"/>
    <w:rsid w:val="003312AC"/>
    <w:rsid w:val="00333D7B"/>
    <w:rsid w:val="0034505B"/>
    <w:rsid w:val="003715A1"/>
    <w:rsid w:val="003C3A88"/>
    <w:rsid w:val="003D1018"/>
    <w:rsid w:val="003D3A24"/>
    <w:rsid w:val="003E7FF0"/>
    <w:rsid w:val="00405A31"/>
    <w:rsid w:val="00410A24"/>
    <w:rsid w:val="00421687"/>
    <w:rsid w:val="00430017"/>
    <w:rsid w:val="00431192"/>
    <w:rsid w:val="0044548D"/>
    <w:rsid w:val="004679F2"/>
    <w:rsid w:val="0048723E"/>
    <w:rsid w:val="004A3F44"/>
    <w:rsid w:val="004C196D"/>
    <w:rsid w:val="00506A8A"/>
    <w:rsid w:val="00506E49"/>
    <w:rsid w:val="00532C77"/>
    <w:rsid w:val="00536BB0"/>
    <w:rsid w:val="00537F8A"/>
    <w:rsid w:val="005436D7"/>
    <w:rsid w:val="00547D15"/>
    <w:rsid w:val="00553881"/>
    <w:rsid w:val="0055393D"/>
    <w:rsid w:val="005555F9"/>
    <w:rsid w:val="0056209C"/>
    <w:rsid w:val="0057403C"/>
    <w:rsid w:val="00577E60"/>
    <w:rsid w:val="00585CCD"/>
    <w:rsid w:val="0058615E"/>
    <w:rsid w:val="00596AA4"/>
    <w:rsid w:val="005A43C9"/>
    <w:rsid w:val="005C07F1"/>
    <w:rsid w:val="005E0583"/>
    <w:rsid w:val="005E73BA"/>
    <w:rsid w:val="005F5DA7"/>
    <w:rsid w:val="00605500"/>
    <w:rsid w:val="00626DD8"/>
    <w:rsid w:val="0063556E"/>
    <w:rsid w:val="00641B5B"/>
    <w:rsid w:val="006505F7"/>
    <w:rsid w:val="00652840"/>
    <w:rsid w:val="0066082C"/>
    <w:rsid w:val="00662B73"/>
    <w:rsid w:val="00664F0D"/>
    <w:rsid w:val="00677DEE"/>
    <w:rsid w:val="006820FA"/>
    <w:rsid w:val="00682C6E"/>
    <w:rsid w:val="00695C18"/>
    <w:rsid w:val="00696F78"/>
    <w:rsid w:val="006B55F5"/>
    <w:rsid w:val="006D0B7A"/>
    <w:rsid w:val="006E6895"/>
    <w:rsid w:val="00701CEA"/>
    <w:rsid w:val="00717C9B"/>
    <w:rsid w:val="00734A54"/>
    <w:rsid w:val="00747549"/>
    <w:rsid w:val="0074772D"/>
    <w:rsid w:val="00751F81"/>
    <w:rsid w:val="00757F75"/>
    <w:rsid w:val="00771E7D"/>
    <w:rsid w:val="007903BA"/>
    <w:rsid w:val="007946CB"/>
    <w:rsid w:val="00795FA0"/>
    <w:rsid w:val="007C7474"/>
    <w:rsid w:val="007D1D44"/>
    <w:rsid w:val="007D5100"/>
    <w:rsid w:val="007E69C2"/>
    <w:rsid w:val="00810C8B"/>
    <w:rsid w:val="00811C0D"/>
    <w:rsid w:val="00825774"/>
    <w:rsid w:val="008275A6"/>
    <w:rsid w:val="00830506"/>
    <w:rsid w:val="00841438"/>
    <w:rsid w:val="00844598"/>
    <w:rsid w:val="00851FDD"/>
    <w:rsid w:val="008863CF"/>
    <w:rsid w:val="008A7B5D"/>
    <w:rsid w:val="008C07F8"/>
    <w:rsid w:val="008C50C6"/>
    <w:rsid w:val="008C572E"/>
    <w:rsid w:val="008D554C"/>
    <w:rsid w:val="008E17D5"/>
    <w:rsid w:val="008E1CB0"/>
    <w:rsid w:val="00917A5D"/>
    <w:rsid w:val="00923426"/>
    <w:rsid w:val="00934DB6"/>
    <w:rsid w:val="00935DBA"/>
    <w:rsid w:val="009432D1"/>
    <w:rsid w:val="009514C1"/>
    <w:rsid w:val="009618C3"/>
    <w:rsid w:val="0097289C"/>
    <w:rsid w:val="00974064"/>
    <w:rsid w:val="009A4E28"/>
    <w:rsid w:val="009B2CF4"/>
    <w:rsid w:val="009B6633"/>
    <w:rsid w:val="009D2B9C"/>
    <w:rsid w:val="009E3BAB"/>
    <w:rsid w:val="00A009B9"/>
    <w:rsid w:val="00A14CDC"/>
    <w:rsid w:val="00A4540F"/>
    <w:rsid w:val="00A46B4A"/>
    <w:rsid w:val="00A47322"/>
    <w:rsid w:val="00AB2624"/>
    <w:rsid w:val="00AB4031"/>
    <w:rsid w:val="00AB417E"/>
    <w:rsid w:val="00AC5E1B"/>
    <w:rsid w:val="00AF06AA"/>
    <w:rsid w:val="00AF0F70"/>
    <w:rsid w:val="00B020FB"/>
    <w:rsid w:val="00B02846"/>
    <w:rsid w:val="00B0540D"/>
    <w:rsid w:val="00B056CF"/>
    <w:rsid w:val="00B215BB"/>
    <w:rsid w:val="00B45215"/>
    <w:rsid w:val="00B47BAA"/>
    <w:rsid w:val="00B53A13"/>
    <w:rsid w:val="00BB094E"/>
    <w:rsid w:val="00BC36A2"/>
    <w:rsid w:val="00BC7A82"/>
    <w:rsid w:val="00BF5752"/>
    <w:rsid w:val="00BF6E6B"/>
    <w:rsid w:val="00C16DDC"/>
    <w:rsid w:val="00C26BDA"/>
    <w:rsid w:val="00C472DC"/>
    <w:rsid w:val="00C6523C"/>
    <w:rsid w:val="00C805E5"/>
    <w:rsid w:val="00C97152"/>
    <w:rsid w:val="00CA695D"/>
    <w:rsid w:val="00CB725F"/>
    <w:rsid w:val="00CC0BEF"/>
    <w:rsid w:val="00CE212E"/>
    <w:rsid w:val="00CE467D"/>
    <w:rsid w:val="00CE7AFA"/>
    <w:rsid w:val="00CF11C3"/>
    <w:rsid w:val="00CF390C"/>
    <w:rsid w:val="00D17005"/>
    <w:rsid w:val="00D2259C"/>
    <w:rsid w:val="00D251DC"/>
    <w:rsid w:val="00D30E6C"/>
    <w:rsid w:val="00D32355"/>
    <w:rsid w:val="00D35638"/>
    <w:rsid w:val="00D41018"/>
    <w:rsid w:val="00D42D88"/>
    <w:rsid w:val="00D538C0"/>
    <w:rsid w:val="00D702D2"/>
    <w:rsid w:val="00D73768"/>
    <w:rsid w:val="00D927C6"/>
    <w:rsid w:val="00D93BBB"/>
    <w:rsid w:val="00DA072F"/>
    <w:rsid w:val="00DA2605"/>
    <w:rsid w:val="00DA35FF"/>
    <w:rsid w:val="00DB1B64"/>
    <w:rsid w:val="00DD5500"/>
    <w:rsid w:val="00DE0204"/>
    <w:rsid w:val="00DE02DB"/>
    <w:rsid w:val="00DE52DA"/>
    <w:rsid w:val="00E107DF"/>
    <w:rsid w:val="00E32BE8"/>
    <w:rsid w:val="00E4463E"/>
    <w:rsid w:val="00E672FE"/>
    <w:rsid w:val="00E926CD"/>
    <w:rsid w:val="00EA2F1F"/>
    <w:rsid w:val="00EB7B50"/>
    <w:rsid w:val="00EC029F"/>
    <w:rsid w:val="00EC5AC4"/>
    <w:rsid w:val="00ED6DBB"/>
    <w:rsid w:val="00F225F9"/>
    <w:rsid w:val="00F26EA8"/>
    <w:rsid w:val="00F4356E"/>
    <w:rsid w:val="00F47148"/>
    <w:rsid w:val="00F56C9E"/>
    <w:rsid w:val="00F72302"/>
    <w:rsid w:val="00F76648"/>
    <w:rsid w:val="00F76FC6"/>
    <w:rsid w:val="00FA2A25"/>
    <w:rsid w:val="00FB0C56"/>
    <w:rsid w:val="00FD4883"/>
    <w:rsid w:val="00FE1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59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ja"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A9A"/>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1C19FD"/>
    <w:pPr>
      <w:tabs>
        <w:tab w:val="center" w:pos="4252"/>
        <w:tab w:val="right" w:pos="8504"/>
      </w:tabs>
      <w:snapToGrid w:val="0"/>
    </w:pPr>
  </w:style>
  <w:style w:type="character" w:customStyle="1" w:styleId="a5">
    <w:name w:val="ヘッダー (文字)"/>
    <w:basedOn w:val="a0"/>
    <w:link w:val="a4"/>
    <w:uiPriority w:val="99"/>
    <w:rsid w:val="001C19FD"/>
    <w:rPr>
      <w:rFonts w:ascii="ＭＳ ゴシック" w:eastAsia="ＭＳ ゴシック"/>
      <w:sz w:val="22"/>
    </w:rPr>
  </w:style>
  <w:style w:type="paragraph" w:styleId="a6">
    <w:name w:val="footer"/>
    <w:basedOn w:val="a"/>
    <w:link w:val="a7"/>
    <w:uiPriority w:val="99"/>
    <w:unhideWhenUsed/>
    <w:rsid w:val="001C19FD"/>
    <w:pPr>
      <w:tabs>
        <w:tab w:val="center" w:pos="4252"/>
        <w:tab w:val="right" w:pos="8504"/>
      </w:tabs>
      <w:snapToGrid w:val="0"/>
    </w:pPr>
  </w:style>
  <w:style w:type="character" w:customStyle="1" w:styleId="a7">
    <w:name w:val="フッター (文字)"/>
    <w:basedOn w:val="a0"/>
    <w:link w:val="a6"/>
    <w:uiPriority w:val="99"/>
    <w:rsid w:val="001C19FD"/>
    <w:rPr>
      <w:rFonts w:ascii="ＭＳ ゴシック" w:eastAsia="ＭＳ ゴシック"/>
      <w:sz w:val="22"/>
    </w:rPr>
  </w:style>
  <w:style w:type="table" w:styleId="a8">
    <w:name w:val="Table Grid"/>
    <w:basedOn w:val="a1"/>
    <w:uiPriority w:val="59"/>
    <w:rsid w:val="00891B0C"/>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27B9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27B9D"/>
    <w:rPr>
      <w:rFonts w:asciiTheme="majorHAnsi" w:eastAsiaTheme="majorEastAsia" w:hAnsiTheme="majorHAnsi" w:cstheme="majorBidi"/>
      <w:sz w:val="18"/>
      <w:szCs w:val="18"/>
    </w:rPr>
  </w:style>
  <w:style w:type="paragraph" w:styleId="ab">
    <w:name w:val="List Paragraph"/>
    <w:basedOn w:val="a"/>
    <w:uiPriority w:val="34"/>
    <w:qFormat/>
    <w:rsid w:val="00A42FD7"/>
    <w:pPr>
      <w:ind w:leftChars="400" w:left="840"/>
    </w:p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0">
    <w:name w:val="1"/>
    <w:basedOn w:val="TableNormal"/>
    <w:rPr>
      <w:sz w:val="24"/>
      <w:szCs w:val="24"/>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3064">
      <w:bodyDiv w:val="1"/>
      <w:marLeft w:val="0"/>
      <w:marRight w:val="0"/>
      <w:marTop w:val="0"/>
      <w:marBottom w:val="0"/>
      <w:divBdr>
        <w:top w:val="none" w:sz="0" w:space="0" w:color="auto"/>
        <w:left w:val="none" w:sz="0" w:space="0" w:color="auto"/>
        <w:bottom w:val="none" w:sz="0" w:space="0" w:color="auto"/>
        <w:right w:val="none" w:sz="0" w:space="0" w:color="auto"/>
      </w:divBdr>
    </w:div>
    <w:div w:id="1345938582">
      <w:bodyDiv w:val="1"/>
      <w:marLeft w:val="0"/>
      <w:marRight w:val="0"/>
      <w:marTop w:val="0"/>
      <w:marBottom w:val="0"/>
      <w:divBdr>
        <w:top w:val="none" w:sz="0" w:space="0" w:color="auto"/>
        <w:left w:val="none" w:sz="0" w:space="0" w:color="auto"/>
        <w:bottom w:val="none" w:sz="0" w:space="0" w:color="auto"/>
        <w:right w:val="none" w:sz="0" w:space="0" w:color="auto"/>
      </w:divBdr>
    </w:div>
    <w:div w:id="1380084586">
      <w:bodyDiv w:val="1"/>
      <w:marLeft w:val="0"/>
      <w:marRight w:val="0"/>
      <w:marTop w:val="0"/>
      <w:marBottom w:val="0"/>
      <w:divBdr>
        <w:top w:val="none" w:sz="0" w:space="0" w:color="auto"/>
        <w:left w:val="none" w:sz="0" w:space="0" w:color="auto"/>
        <w:bottom w:val="none" w:sz="0" w:space="0" w:color="auto"/>
        <w:right w:val="none" w:sz="0" w:space="0" w:color="auto"/>
      </w:divBdr>
    </w:div>
    <w:div w:id="1627349201">
      <w:bodyDiv w:val="1"/>
      <w:marLeft w:val="0"/>
      <w:marRight w:val="0"/>
      <w:marTop w:val="0"/>
      <w:marBottom w:val="0"/>
      <w:divBdr>
        <w:top w:val="none" w:sz="0" w:space="0" w:color="auto"/>
        <w:left w:val="none" w:sz="0" w:space="0" w:color="auto"/>
        <w:bottom w:val="none" w:sz="0" w:space="0" w:color="auto"/>
        <w:right w:val="none" w:sz="0" w:space="0" w:color="auto"/>
      </w:divBdr>
    </w:div>
    <w:div w:id="1884637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Oe+a8iT+3/bPceh8aZOEV5ftOA==">CgMxLjA4AHIhMTRMNkNmb3lCTU5oXzRQZHBHeHJwZXQxTFZKV0Q2VThi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2026-09-29T00:36:00Z</dcterms:created>
  <dcterms:modified xsi:type="dcterms:W3CDTF">2026-09-29T00:36:00Z</dcterms:modified>
</cp:coreProperties>
</file>