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886F" w14:textId="77777777" w:rsidR="00696851" w:rsidRPr="00696851" w:rsidRDefault="00696851">
      <w:pPr>
        <w:rPr>
          <w:rFonts w:asciiTheme="majorEastAsia" w:eastAsiaTheme="majorEastAsia" w:hAnsiTheme="majorEastAsia"/>
          <w:sz w:val="22"/>
        </w:rPr>
      </w:pPr>
      <w:r w:rsidRPr="00696851">
        <w:rPr>
          <w:rFonts w:asciiTheme="majorEastAsia" w:eastAsiaTheme="majorEastAsia" w:hAnsiTheme="majorEastAsia" w:hint="eastAsia"/>
          <w:sz w:val="22"/>
        </w:rPr>
        <w:t>第</w:t>
      </w:r>
      <w:r w:rsidR="0069499B">
        <w:rPr>
          <w:rFonts w:asciiTheme="majorEastAsia" w:eastAsiaTheme="majorEastAsia" w:hAnsiTheme="majorEastAsia" w:hint="eastAsia"/>
          <w:sz w:val="22"/>
        </w:rPr>
        <w:t>3</w:t>
      </w:r>
      <w:r w:rsidR="00F016DB">
        <w:rPr>
          <w:rFonts w:asciiTheme="majorEastAsia" w:eastAsiaTheme="majorEastAsia" w:hAnsiTheme="majorEastAsia" w:hint="eastAsia"/>
          <w:sz w:val="22"/>
        </w:rPr>
        <w:t>9</w:t>
      </w:r>
      <w:r w:rsidRPr="00696851">
        <w:rPr>
          <w:rFonts w:asciiTheme="majorEastAsia" w:eastAsiaTheme="majorEastAsia" w:hAnsiTheme="majorEastAsia" w:hint="eastAsia"/>
          <w:sz w:val="22"/>
        </w:rPr>
        <w:t>表</w:t>
      </w:r>
      <w:r w:rsidR="00155E23">
        <w:rPr>
          <w:rFonts w:asciiTheme="majorEastAsia" w:eastAsiaTheme="majorEastAsia" w:hAnsiTheme="majorEastAsia" w:hint="eastAsia"/>
          <w:sz w:val="22"/>
        </w:rPr>
        <w:t xml:space="preserve">　公務員人事管理に関する報告の骨子</w:t>
      </w:r>
    </w:p>
    <w:p w14:paraId="042DDAF3" w14:textId="77777777" w:rsidR="00770F83" w:rsidRDefault="00BE6275" w:rsidP="00C44D47">
      <w:pPr>
        <w:jc w:val="center"/>
      </w:pPr>
      <w:r>
        <w:rPr>
          <w:noProof/>
        </w:rPr>
        <w:drawing>
          <wp:inline distT="0" distB="0" distL="0" distR="0" wp14:anchorId="6E3560D6" wp14:editId="10D0D34D">
            <wp:extent cx="6227640" cy="8907359"/>
            <wp:effectExtent l="19050" t="19050" r="20955" b="273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kosshi_jinjikanri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7640" cy="89073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0F83" w:rsidSect="006E5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454" w:footer="283" w:gutter="0"/>
      <w:pgNumType w:start="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740D" w14:textId="77777777" w:rsidR="00696851" w:rsidRDefault="00696851" w:rsidP="00696851">
      <w:r>
        <w:separator/>
      </w:r>
    </w:p>
  </w:endnote>
  <w:endnote w:type="continuationSeparator" w:id="0">
    <w:p w14:paraId="7ADBEF04" w14:textId="77777777" w:rsidR="00696851" w:rsidRDefault="00696851" w:rsidP="0069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E55B" w14:textId="77777777" w:rsidR="006E5EF4" w:rsidRDefault="006E5E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2B33" w14:textId="05EE5500" w:rsidR="006E5EF4" w:rsidRPr="006E5EF4" w:rsidRDefault="006E5EF4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 w:rsidRPr="006E5EF4">
      <w:rPr>
        <w:rFonts w:asciiTheme="majorEastAsia" w:eastAsiaTheme="majorEastAsia" w:hAnsiTheme="majorEastAsia" w:hint="eastAsia"/>
        <w:sz w:val="24"/>
        <w:szCs w:val="24"/>
      </w:rPr>
      <w:t>資―</w:t>
    </w:r>
    <w:sdt>
      <w:sdtPr>
        <w:rPr>
          <w:rFonts w:asciiTheme="majorEastAsia" w:eastAsiaTheme="majorEastAsia" w:hAnsiTheme="majorEastAsia"/>
          <w:sz w:val="24"/>
          <w:szCs w:val="24"/>
        </w:rPr>
        <w:id w:val="1061291806"/>
        <w:docPartObj>
          <w:docPartGallery w:val="Page Numbers (Bottom of Page)"/>
          <w:docPartUnique/>
        </w:docPartObj>
      </w:sdtPr>
      <w:sdtContent>
        <w:r w:rsidRPr="006E5EF4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6E5EF4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6E5EF4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Pr="006E5EF4">
          <w:rPr>
            <w:rFonts w:asciiTheme="majorEastAsia" w:eastAsiaTheme="majorEastAsia" w:hAnsiTheme="majorEastAsia"/>
            <w:sz w:val="24"/>
            <w:szCs w:val="24"/>
            <w:lang w:val="ja-JP"/>
          </w:rPr>
          <w:t>2</w:t>
        </w:r>
        <w:r w:rsidRPr="006E5EF4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14:paraId="0C6C0D56" w14:textId="77777777" w:rsidR="0049163A" w:rsidRPr="009F4BA4" w:rsidRDefault="0049163A" w:rsidP="009F4BA4">
    <w:pPr>
      <w:pStyle w:val="a7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3CCD" w14:textId="77777777" w:rsidR="006E5EF4" w:rsidRDefault="006E5E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F7A2" w14:textId="77777777" w:rsidR="00696851" w:rsidRDefault="00696851" w:rsidP="00696851">
      <w:r>
        <w:separator/>
      </w:r>
    </w:p>
  </w:footnote>
  <w:footnote w:type="continuationSeparator" w:id="0">
    <w:p w14:paraId="415DB62D" w14:textId="77777777" w:rsidR="00696851" w:rsidRDefault="00696851" w:rsidP="0069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081B" w14:textId="77777777" w:rsidR="006E5EF4" w:rsidRDefault="006E5E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30E" w14:textId="77777777" w:rsidR="006E5EF4" w:rsidRDefault="006E5E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9961" w14:textId="77777777" w:rsidR="006E5EF4" w:rsidRDefault="006E5E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51"/>
    <w:rsid w:val="000527E4"/>
    <w:rsid w:val="00155E23"/>
    <w:rsid w:val="00196CD5"/>
    <w:rsid w:val="0049163A"/>
    <w:rsid w:val="004A39ED"/>
    <w:rsid w:val="004D6B03"/>
    <w:rsid w:val="00537439"/>
    <w:rsid w:val="00555509"/>
    <w:rsid w:val="005A73AE"/>
    <w:rsid w:val="00625A8B"/>
    <w:rsid w:val="00651959"/>
    <w:rsid w:val="00651964"/>
    <w:rsid w:val="0069499B"/>
    <w:rsid w:val="00696851"/>
    <w:rsid w:val="006A239B"/>
    <w:rsid w:val="006E5EF4"/>
    <w:rsid w:val="00736C3B"/>
    <w:rsid w:val="00770F83"/>
    <w:rsid w:val="00787F36"/>
    <w:rsid w:val="00876081"/>
    <w:rsid w:val="00967F59"/>
    <w:rsid w:val="009F4BA4"/>
    <w:rsid w:val="00AA5AB0"/>
    <w:rsid w:val="00AD23D3"/>
    <w:rsid w:val="00BB2CB9"/>
    <w:rsid w:val="00BB3176"/>
    <w:rsid w:val="00BE6275"/>
    <w:rsid w:val="00C36A08"/>
    <w:rsid w:val="00C44D47"/>
    <w:rsid w:val="00C85DC9"/>
    <w:rsid w:val="00CC0052"/>
    <w:rsid w:val="00D54152"/>
    <w:rsid w:val="00E93D3C"/>
    <w:rsid w:val="00EA0B87"/>
    <w:rsid w:val="00EF363A"/>
    <w:rsid w:val="00F016DB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BF7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851"/>
  </w:style>
  <w:style w:type="paragraph" w:styleId="a7">
    <w:name w:val="footer"/>
    <w:basedOn w:val="a"/>
    <w:link w:val="a8"/>
    <w:uiPriority w:val="99"/>
    <w:unhideWhenUsed/>
    <w:rsid w:val="0069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2018-10-04T04:28:00Z</dcterms:created>
  <dcterms:modified xsi:type="dcterms:W3CDTF">2025-05-09T06:00:00Z</dcterms:modified>
</cp:coreProperties>
</file>