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32B7" w14:textId="77777777" w:rsidR="00724F77" w:rsidRPr="00A827A5" w:rsidRDefault="00724F77" w:rsidP="00724F77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A827A5">
        <w:rPr>
          <w:rFonts w:ascii="ＭＳ ゴシック" w:eastAsia="ＭＳ ゴシック" w:hAnsi="ＭＳ ゴシック" w:hint="eastAsia"/>
          <w:b/>
          <w:sz w:val="28"/>
          <w:szCs w:val="28"/>
        </w:rPr>
        <w:t>別添資料</w:t>
      </w:r>
    </w:p>
    <w:p w14:paraId="4B406588" w14:textId="77777777" w:rsidR="00724F77" w:rsidRPr="00AC3FCB" w:rsidRDefault="00724F77" w:rsidP="00724F77">
      <w:pPr>
        <w:jc w:val="center"/>
        <w:rPr>
          <w:rFonts w:ascii="ＭＳ Ｐ明朝" w:eastAsia="ＭＳ Ｐ明朝" w:hAnsi="ＭＳ Ｐ明朝"/>
          <w:b/>
          <w:sz w:val="28"/>
          <w:szCs w:val="28"/>
          <w:bdr w:val="single" w:sz="4" w:space="0" w:color="auto"/>
        </w:rPr>
      </w:pPr>
      <w:r w:rsidRPr="00890FBB"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職種別民間給与実態調査</w:t>
      </w:r>
      <w:r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の</w:t>
      </w:r>
      <w:r w:rsidRPr="00AC3FCB"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調査事業</w:t>
      </w:r>
      <w:r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所の抽出について</w:t>
      </w:r>
    </w:p>
    <w:p w14:paraId="0083DE17" w14:textId="77777777" w:rsidR="00724F77" w:rsidRPr="00AC3FCB" w:rsidRDefault="00724F77" w:rsidP="00724F77">
      <w:pPr>
        <w:spacing w:line="400" w:lineRule="exact"/>
        <w:rPr>
          <w:rFonts w:ascii="ＭＳ Ｐ明朝" w:eastAsia="ＭＳ Ｐ明朝" w:hAnsi="ＭＳ Ｐ明朝"/>
          <w:sz w:val="23"/>
          <w:szCs w:val="23"/>
        </w:rPr>
      </w:pPr>
    </w:p>
    <w:p w14:paraId="5DEBB700" w14:textId="77777777" w:rsidR="00724F77" w:rsidRPr="00AC3FCB" w:rsidRDefault="00724F77" w:rsidP="00724F77">
      <w:pPr>
        <w:spacing w:line="400" w:lineRule="exact"/>
        <w:rPr>
          <w:rFonts w:ascii="ＭＳ Ｐ明朝" w:eastAsia="ＭＳ Ｐ明朝" w:hAnsi="ＭＳ Ｐ明朝"/>
          <w:b/>
          <w:sz w:val="26"/>
          <w:szCs w:val="26"/>
        </w:rPr>
      </w:pPr>
      <w:r w:rsidRPr="00AC3FCB">
        <w:rPr>
          <w:rFonts w:ascii="ＭＳ Ｐ明朝" w:eastAsia="ＭＳ Ｐ明朝" w:hAnsi="ＭＳ Ｐ明朝" w:hint="eastAsia"/>
          <w:b/>
          <w:sz w:val="26"/>
          <w:szCs w:val="26"/>
        </w:rPr>
        <w:t xml:space="preserve">１　</w:t>
      </w:r>
      <w:r w:rsidRPr="00AC3FCB">
        <w:rPr>
          <w:rFonts w:ascii="ＭＳ Ｐ明朝" w:eastAsia="ＭＳ Ｐ明朝" w:hAnsi="ＭＳ Ｐ明朝" w:hint="eastAsia"/>
          <w:b/>
          <w:sz w:val="26"/>
          <w:szCs w:val="26"/>
          <w:u w:val="single"/>
        </w:rPr>
        <w:t>職種別民間給与実態調査の対象となる事業所</w:t>
      </w:r>
    </w:p>
    <w:p w14:paraId="36D86001" w14:textId="77777777" w:rsidR="00AE0914" w:rsidRDefault="00AE0914" w:rsidP="00AE0914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6E4A776D" w14:textId="6B1EC191" w:rsidR="000265BB" w:rsidRDefault="00724F77" w:rsidP="000265BB">
      <w:pPr>
        <w:spacing w:line="400" w:lineRule="exact"/>
        <w:ind w:leftChars="150" w:left="315" w:firstLineChars="100" w:firstLine="240"/>
        <w:rPr>
          <w:rFonts w:ascii="ＭＳ Ｐ明朝" w:eastAsia="ＭＳ Ｐ明朝" w:hAnsi="ＭＳ Ｐ明朝"/>
          <w:sz w:val="24"/>
        </w:rPr>
      </w:pPr>
      <w:r w:rsidRPr="00AC3FCB">
        <w:rPr>
          <w:rFonts w:ascii="ＭＳ Ｐ明朝" w:eastAsia="ＭＳ Ｐ明朝" w:hAnsi="ＭＳ Ｐ明朝" w:hint="eastAsia"/>
          <w:sz w:val="24"/>
        </w:rPr>
        <w:t>正規の従業員数</w:t>
      </w:r>
      <w:r w:rsidR="000265BB">
        <w:rPr>
          <w:rFonts w:ascii="ＭＳ Ｐ明朝" w:eastAsia="ＭＳ Ｐ明朝" w:hAnsi="ＭＳ Ｐ明朝" w:hint="eastAsia"/>
          <w:sz w:val="24"/>
        </w:rPr>
        <w:t>が</w:t>
      </w:r>
      <w:r w:rsidRPr="00AC3FCB">
        <w:rPr>
          <w:rFonts w:ascii="ＭＳ Ｐ明朝" w:eastAsia="ＭＳ Ｐ明朝" w:hAnsi="ＭＳ Ｐ明朝" w:hint="eastAsia"/>
          <w:sz w:val="24"/>
        </w:rPr>
        <w:t>50人以上の企業</w:t>
      </w:r>
      <w:r w:rsidR="000265BB" w:rsidRPr="000265BB">
        <w:rPr>
          <w:rFonts w:ascii="ＭＳ Ｐ明朝" w:eastAsia="ＭＳ Ｐ明朝" w:hAnsi="ＭＳ Ｐ明朝" w:hint="eastAsia"/>
          <w:b/>
          <w:bCs/>
          <w:sz w:val="24"/>
          <w:vertAlign w:val="superscript"/>
        </w:rPr>
        <w:t>※</w:t>
      </w:r>
      <w:r w:rsidRPr="00AC3FCB">
        <w:rPr>
          <w:rFonts w:ascii="ＭＳ Ｐ明朝" w:eastAsia="ＭＳ Ｐ明朝" w:hAnsi="ＭＳ Ｐ明朝" w:hint="eastAsia"/>
          <w:sz w:val="24"/>
        </w:rPr>
        <w:t>に属する、同50人以上の事業所</w:t>
      </w:r>
      <w:r w:rsidR="000265BB">
        <w:rPr>
          <w:rFonts w:ascii="ＭＳ Ｐ明朝" w:eastAsia="ＭＳ Ｐ明朝" w:hAnsi="ＭＳ Ｐ明朝" w:hint="eastAsia"/>
          <w:sz w:val="24"/>
        </w:rPr>
        <w:t>が</w:t>
      </w:r>
      <w:r w:rsidRPr="00AC3FCB">
        <w:rPr>
          <w:rFonts w:ascii="ＭＳ Ｐ明朝" w:eastAsia="ＭＳ Ｐ明朝" w:hAnsi="ＭＳ Ｐ明朝" w:hint="eastAsia"/>
          <w:sz w:val="24"/>
        </w:rPr>
        <w:t>調査の対象</w:t>
      </w:r>
      <w:r w:rsidR="000265BB">
        <w:rPr>
          <w:rFonts w:ascii="ＭＳ Ｐ明朝" w:eastAsia="ＭＳ Ｐ明朝" w:hAnsi="ＭＳ Ｐ明朝" w:hint="eastAsia"/>
          <w:sz w:val="24"/>
        </w:rPr>
        <w:t>で</w:t>
      </w:r>
      <w:r w:rsidRPr="00AC3FCB">
        <w:rPr>
          <w:rFonts w:ascii="ＭＳ Ｐ明朝" w:eastAsia="ＭＳ Ｐ明朝" w:hAnsi="ＭＳ Ｐ明朝" w:hint="eastAsia"/>
          <w:sz w:val="24"/>
        </w:rPr>
        <w:t>す。併せて、次の産業に属する企業の事業所であること</w:t>
      </w:r>
      <w:r w:rsidR="000265BB">
        <w:rPr>
          <w:rFonts w:ascii="ＭＳ Ｐ明朝" w:eastAsia="ＭＳ Ｐ明朝" w:hAnsi="ＭＳ Ｐ明朝" w:hint="eastAsia"/>
          <w:sz w:val="24"/>
        </w:rPr>
        <w:t>が</w:t>
      </w:r>
      <w:r w:rsidRPr="00AC3FCB">
        <w:rPr>
          <w:rFonts w:ascii="ＭＳ Ｐ明朝" w:eastAsia="ＭＳ Ｐ明朝" w:hAnsi="ＭＳ Ｐ明朝" w:hint="eastAsia"/>
          <w:sz w:val="24"/>
        </w:rPr>
        <w:t>要件と</w:t>
      </w:r>
      <w:r w:rsidR="000265BB">
        <w:rPr>
          <w:rFonts w:ascii="ＭＳ Ｐ明朝" w:eastAsia="ＭＳ Ｐ明朝" w:hAnsi="ＭＳ Ｐ明朝" w:hint="eastAsia"/>
          <w:sz w:val="24"/>
        </w:rPr>
        <w:t>なり</w:t>
      </w:r>
      <w:r w:rsidRPr="00AC3FCB">
        <w:rPr>
          <w:rFonts w:ascii="ＭＳ Ｐ明朝" w:eastAsia="ＭＳ Ｐ明朝" w:hAnsi="ＭＳ Ｐ明朝" w:hint="eastAsia"/>
          <w:sz w:val="24"/>
        </w:rPr>
        <w:t>ます。</w:t>
      </w:r>
    </w:p>
    <w:p w14:paraId="25E7E5F9" w14:textId="0CBA949D" w:rsidR="00724F77" w:rsidRDefault="000265BB" w:rsidP="000265BB">
      <w:pPr>
        <w:spacing w:line="400" w:lineRule="exact"/>
        <w:ind w:leftChars="150" w:left="315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なお、この調査は、</w:t>
      </w:r>
      <w:r w:rsidR="00724F77" w:rsidRPr="00AC3FCB">
        <w:rPr>
          <w:rFonts w:ascii="ＭＳ Ｐ明朝" w:eastAsia="ＭＳ Ｐ明朝" w:hAnsi="ＭＳ Ｐ明朝" w:hint="eastAsia"/>
          <w:sz w:val="24"/>
        </w:rPr>
        <w:t>企業単位ではなく事業所単位</w:t>
      </w:r>
      <w:r>
        <w:rPr>
          <w:rFonts w:ascii="ＭＳ Ｐ明朝" w:eastAsia="ＭＳ Ｐ明朝" w:hAnsi="ＭＳ Ｐ明朝" w:hint="eastAsia"/>
          <w:sz w:val="24"/>
        </w:rPr>
        <w:t>に実施しま</w:t>
      </w:r>
      <w:r w:rsidR="00724F77" w:rsidRPr="00AC3FCB">
        <w:rPr>
          <w:rFonts w:ascii="ＭＳ Ｐ明朝" w:eastAsia="ＭＳ Ｐ明朝" w:hAnsi="ＭＳ Ｐ明朝" w:hint="eastAsia"/>
          <w:sz w:val="24"/>
        </w:rPr>
        <w:t>す。</w:t>
      </w:r>
    </w:p>
    <w:p w14:paraId="4C6E529B" w14:textId="77777777" w:rsidR="00000791" w:rsidRPr="00AC3FCB" w:rsidRDefault="00000791" w:rsidP="00000791">
      <w:pPr>
        <w:spacing w:line="400" w:lineRule="exact"/>
        <w:ind w:firstLineChars="200" w:firstLine="380"/>
        <w:rPr>
          <w:rFonts w:ascii="ＭＳ Ｐ明朝" w:eastAsia="ＭＳ Ｐ明朝" w:hAnsi="ＭＳ Ｐ明朝"/>
          <w:sz w:val="19"/>
          <w:szCs w:val="19"/>
        </w:rPr>
      </w:pPr>
      <w:r w:rsidRPr="00AC3FCB">
        <w:rPr>
          <w:rFonts w:ascii="ＭＳ Ｐ明朝" w:eastAsia="ＭＳ Ｐ明朝" w:hAnsi="ＭＳ Ｐ明朝" w:hint="eastAsia"/>
          <w:sz w:val="19"/>
          <w:szCs w:val="19"/>
        </w:rPr>
        <w:t>※　「企業」には、株式会社や有限会社などの営利を目的とした会社のほか、学校法人や医療法人なども含みます。</w:t>
      </w:r>
    </w:p>
    <w:p w14:paraId="3F63D349" w14:textId="77777777" w:rsidR="00724F77" w:rsidRPr="00AC3FCB" w:rsidRDefault="00724F77" w:rsidP="00724F77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73AD5C3A" w14:textId="77777777" w:rsidR="00724F77" w:rsidRPr="00AC3FCB" w:rsidRDefault="00724F77" w:rsidP="00724F77">
      <w:pPr>
        <w:spacing w:line="360" w:lineRule="exact"/>
        <w:ind w:firstLineChars="200" w:firstLine="402"/>
        <w:rPr>
          <w:rFonts w:ascii="ＭＳ Ｐ明朝" w:eastAsia="ＭＳ Ｐ明朝" w:hAnsi="ＭＳ Ｐ明朝"/>
          <w:sz w:val="20"/>
          <w:szCs w:val="20"/>
        </w:rPr>
      </w:pPr>
      <w:r w:rsidRPr="00AC3FCB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調査の対象となる産業</w:t>
      </w:r>
    </w:p>
    <w:p w14:paraId="5CB80C90" w14:textId="77777777" w:rsidR="00724F77" w:rsidRPr="00AC3FCB" w:rsidRDefault="00724F77" w:rsidP="00724F77">
      <w:pPr>
        <w:spacing w:line="360" w:lineRule="exact"/>
        <w:ind w:leftChars="190" w:left="399"/>
        <w:rPr>
          <w:rFonts w:ascii="ＭＳ Ｐ明朝" w:eastAsia="ＭＳ Ｐ明朝" w:hAnsi="ＭＳ Ｐ明朝"/>
          <w:sz w:val="20"/>
          <w:szCs w:val="20"/>
        </w:rPr>
      </w:pPr>
      <w:r w:rsidRPr="00AC3FCB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「農業、林業」、「漁業」、「鉱業、採石業、砂利採取業」、「建設業」、「製造業」、「電気・ガス・熱供給・水道業」、「情報通信業」、「運輸業、郵便業」、「卸売業、小売業」、「金融業、保険業」、「不動産業、物品賃貸業」、「学術研究、専門・技術サービス業」、「宿泊業、飲食サービス業」、「生活関連サービス業、娯楽業」、「教育､学習支援業」、「医療、福祉」、「複合サービス事業」及び「サ－ビス業（宗教、外国公務除く）</w:t>
      </w:r>
      <w:r w:rsidRPr="00AC3FCB">
        <w:rPr>
          <w:rFonts w:ascii="ＭＳ Ｐ明朝" w:eastAsia="ＭＳ Ｐ明朝" w:hAnsi="ＭＳ Ｐ明朝" w:cs="ＭＳＰ明朝" w:hint="eastAsia"/>
          <w:kern w:val="0"/>
          <w:sz w:val="20"/>
          <w:szCs w:val="20"/>
        </w:rPr>
        <w:t>」。</w:t>
      </w:r>
    </w:p>
    <w:p w14:paraId="1BC6D4F2" w14:textId="77777777" w:rsidR="00724F77" w:rsidRPr="00AC3FCB" w:rsidRDefault="00724F77" w:rsidP="00724F77">
      <w:pPr>
        <w:spacing w:line="440" w:lineRule="exact"/>
        <w:rPr>
          <w:rFonts w:ascii="ＭＳ Ｐ明朝" w:eastAsia="ＭＳ Ｐ明朝" w:hAnsi="ＭＳ Ｐ明朝"/>
          <w:sz w:val="24"/>
        </w:rPr>
      </w:pPr>
    </w:p>
    <w:p w14:paraId="35E3F938" w14:textId="77777777" w:rsidR="00724F77" w:rsidRPr="009F0033" w:rsidRDefault="00724F77" w:rsidP="00724F77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05DCA0C1" w14:textId="77777777" w:rsidR="00724F77" w:rsidRPr="00AC3FCB" w:rsidRDefault="00724F77" w:rsidP="00724F77">
      <w:pPr>
        <w:spacing w:line="400" w:lineRule="exact"/>
        <w:rPr>
          <w:rFonts w:ascii="ＭＳ Ｐ明朝" w:eastAsia="ＭＳ Ｐ明朝" w:hAnsi="ＭＳ Ｐ明朝"/>
          <w:b/>
          <w:sz w:val="26"/>
          <w:szCs w:val="26"/>
          <w:u w:val="single"/>
        </w:rPr>
      </w:pPr>
      <w:r w:rsidRPr="00AC3FCB">
        <w:rPr>
          <w:rFonts w:ascii="ＭＳ Ｐ明朝" w:eastAsia="ＭＳ Ｐ明朝" w:hAnsi="ＭＳ Ｐ明朝" w:hint="eastAsia"/>
          <w:b/>
          <w:sz w:val="26"/>
          <w:szCs w:val="26"/>
        </w:rPr>
        <w:t xml:space="preserve">２　</w:t>
      </w:r>
      <w:r w:rsidRPr="00AC3FCB">
        <w:rPr>
          <w:rFonts w:ascii="ＭＳ Ｐ明朝" w:eastAsia="ＭＳ Ｐ明朝" w:hAnsi="ＭＳ Ｐ明朝" w:hint="eastAsia"/>
          <w:b/>
          <w:sz w:val="26"/>
          <w:szCs w:val="26"/>
          <w:u w:val="single"/>
        </w:rPr>
        <w:t>調査事業所の抽出</w:t>
      </w:r>
    </w:p>
    <w:p w14:paraId="7C0FC38F" w14:textId="77777777" w:rsidR="00724F77" w:rsidRPr="00AC3FCB" w:rsidRDefault="00724F77" w:rsidP="00724F77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17E161B7" w14:textId="000C76F8" w:rsidR="00AE0914" w:rsidRDefault="00724F77" w:rsidP="004B4FB0">
      <w:pPr>
        <w:spacing w:line="400" w:lineRule="exact"/>
        <w:ind w:leftChars="150" w:left="315" w:firstLineChars="100" w:firstLine="240"/>
        <w:rPr>
          <w:rFonts w:ascii="ＭＳ Ｐ明朝" w:eastAsia="ＭＳ Ｐ明朝" w:hAnsi="ＭＳ Ｐ明朝"/>
          <w:sz w:val="24"/>
        </w:rPr>
      </w:pPr>
      <w:r w:rsidRPr="00AC3FCB">
        <w:rPr>
          <w:rFonts w:ascii="ＭＳ Ｐ明朝" w:eastAsia="ＭＳ Ｐ明朝" w:hAnsi="ＭＳ Ｐ明朝" w:hint="eastAsia"/>
          <w:sz w:val="24"/>
        </w:rPr>
        <w:t>上記</w:t>
      </w:r>
      <w:r w:rsidR="000265BB">
        <w:rPr>
          <w:rFonts w:ascii="ＭＳ Ｐ明朝" w:eastAsia="ＭＳ Ｐ明朝" w:hAnsi="ＭＳ Ｐ明朝" w:hint="eastAsia"/>
          <w:sz w:val="24"/>
        </w:rPr>
        <w:t>１</w:t>
      </w:r>
      <w:r w:rsidRPr="00AC3FCB">
        <w:rPr>
          <w:rFonts w:ascii="ＭＳ Ｐ明朝" w:eastAsia="ＭＳ Ｐ明朝" w:hAnsi="ＭＳ Ｐ明朝" w:hint="eastAsia"/>
          <w:sz w:val="24"/>
        </w:rPr>
        <w:t>に該当する府内の全事業所（</w:t>
      </w:r>
      <w:r w:rsidR="00D23141">
        <w:rPr>
          <w:rFonts w:ascii="ＭＳ Ｐ明朝" w:eastAsia="ＭＳ Ｐ明朝" w:hAnsi="ＭＳ Ｐ明朝" w:hint="eastAsia"/>
          <w:sz w:val="24"/>
        </w:rPr>
        <w:t>以下、</w:t>
      </w:r>
      <w:r w:rsidRPr="00AC3FCB">
        <w:rPr>
          <w:rFonts w:ascii="ＭＳ Ｐ明朝" w:eastAsia="ＭＳ Ｐ明朝" w:hAnsi="ＭＳ Ｐ明朝" w:hint="eastAsia"/>
          <w:sz w:val="24"/>
        </w:rPr>
        <w:t>母集団事業所</w:t>
      </w:r>
      <w:r w:rsidR="00D23141">
        <w:rPr>
          <w:rFonts w:ascii="ＭＳ Ｐ明朝" w:eastAsia="ＭＳ Ｐ明朝" w:hAnsi="ＭＳ Ｐ明朝" w:hint="eastAsia"/>
          <w:sz w:val="24"/>
        </w:rPr>
        <w:t>という。</w:t>
      </w:r>
      <w:r w:rsidRPr="00AC3FCB">
        <w:rPr>
          <w:rFonts w:ascii="ＭＳ Ｐ明朝" w:eastAsia="ＭＳ Ｐ明朝" w:hAnsi="ＭＳ Ｐ明朝" w:hint="eastAsia"/>
          <w:sz w:val="24"/>
        </w:rPr>
        <w:t>）の中から、</w:t>
      </w:r>
      <w:r w:rsidR="000265BB">
        <w:rPr>
          <w:rFonts w:ascii="ＭＳ Ｐ明朝" w:eastAsia="ＭＳ Ｐ明朝" w:hAnsi="ＭＳ Ｐ明朝" w:hint="eastAsia"/>
          <w:sz w:val="24"/>
        </w:rPr>
        <w:t>人事院が</w:t>
      </w:r>
      <w:r w:rsidRPr="00AC3FCB">
        <w:rPr>
          <w:rFonts w:ascii="ＭＳ Ｐ明朝" w:eastAsia="ＭＳ Ｐ明朝" w:hAnsi="ＭＳ Ｐ明朝" w:hint="eastAsia"/>
          <w:sz w:val="24"/>
        </w:rPr>
        <w:t>調査事業所</w:t>
      </w:r>
      <w:r w:rsidR="000265BB">
        <w:rPr>
          <w:rFonts w:ascii="ＭＳ Ｐ明朝" w:eastAsia="ＭＳ Ｐ明朝" w:hAnsi="ＭＳ Ｐ明朝" w:hint="eastAsia"/>
          <w:sz w:val="24"/>
        </w:rPr>
        <w:t>を</w:t>
      </w:r>
      <w:r w:rsidRPr="00AC3FCB">
        <w:rPr>
          <w:rFonts w:ascii="ＭＳ Ｐ明朝" w:eastAsia="ＭＳ Ｐ明朝" w:hAnsi="ＭＳ Ｐ明朝" w:hint="eastAsia"/>
          <w:sz w:val="24"/>
        </w:rPr>
        <w:t>抽出</w:t>
      </w:r>
      <w:r w:rsidR="000265BB">
        <w:rPr>
          <w:rFonts w:ascii="ＭＳ Ｐ明朝" w:eastAsia="ＭＳ Ｐ明朝" w:hAnsi="ＭＳ Ｐ明朝" w:hint="eastAsia"/>
          <w:sz w:val="24"/>
        </w:rPr>
        <w:t>し</w:t>
      </w:r>
      <w:r w:rsidRPr="00AC3FCB">
        <w:rPr>
          <w:rFonts w:ascii="ＭＳ Ｐ明朝" w:eastAsia="ＭＳ Ｐ明朝" w:hAnsi="ＭＳ Ｐ明朝" w:hint="eastAsia"/>
          <w:sz w:val="24"/>
        </w:rPr>
        <w:t>ます。</w:t>
      </w:r>
    </w:p>
    <w:p w14:paraId="3C6E6C2B" w14:textId="5CC92FFA" w:rsidR="00724F77" w:rsidRDefault="004B4FB0" w:rsidP="00AE0914">
      <w:pPr>
        <w:spacing w:line="400" w:lineRule="exact"/>
        <w:ind w:leftChars="150" w:left="315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その際</w:t>
      </w:r>
      <w:r w:rsidR="00724F77" w:rsidRPr="00AC3FCB">
        <w:rPr>
          <w:rFonts w:ascii="ＭＳ Ｐ明朝" w:eastAsia="ＭＳ Ｐ明朝" w:hAnsi="ＭＳ Ｐ明朝" w:hint="eastAsia"/>
          <w:sz w:val="24"/>
        </w:rPr>
        <w:t>、民間の実情をバランスよく反映し、大企業に</w:t>
      </w:r>
      <w:r w:rsidR="000265BB">
        <w:rPr>
          <w:rFonts w:ascii="ＭＳ Ｐ明朝" w:eastAsia="ＭＳ Ｐ明朝" w:hAnsi="ＭＳ Ｐ明朝" w:hint="eastAsia"/>
          <w:sz w:val="24"/>
        </w:rPr>
        <w:t>偏る</w:t>
      </w:r>
      <w:r w:rsidR="00724F77" w:rsidRPr="00AC3FCB">
        <w:rPr>
          <w:rFonts w:ascii="ＭＳ Ｐ明朝" w:eastAsia="ＭＳ Ｐ明朝" w:hAnsi="ＭＳ Ｐ明朝" w:hint="eastAsia"/>
          <w:sz w:val="24"/>
        </w:rPr>
        <w:t>等の状況が生じないよう、母集団事業所を企業規模の大小などによるいくつかの層に分け、</w:t>
      </w:r>
      <w:r w:rsidR="00724F77">
        <w:rPr>
          <w:rFonts w:ascii="ＭＳ Ｐ明朝" w:eastAsia="ＭＳ Ｐ明朝" w:hAnsi="ＭＳ Ｐ明朝" w:hint="eastAsia"/>
          <w:sz w:val="24"/>
        </w:rPr>
        <w:t>それぞれの層から母集団の構成を反映するように、無作為に</w:t>
      </w:r>
      <w:r>
        <w:rPr>
          <w:rFonts w:ascii="ＭＳ Ｐ明朝" w:eastAsia="ＭＳ Ｐ明朝" w:hAnsi="ＭＳ Ｐ明朝" w:hint="eastAsia"/>
          <w:sz w:val="24"/>
        </w:rPr>
        <w:t>抽出し</w:t>
      </w:r>
      <w:r w:rsidR="00724F77" w:rsidRPr="00AC3FCB">
        <w:rPr>
          <w:rFonts w:ascii="ＭＳ Ｐ明朝" w:eastAsia="ＭＳ Ｐ明朝" w:hAnsi="ＭＳ Ｐ明朝" w:hint="eastAsia"/>
          <w:sz w:val="24"/>
        </w:rPr>
        <w:t>ています。</w:t>
      </w:r>
    </w:p>
    <w:p w14:paraId="74670D8B" w14:textId="77777777" w:rsidR="00AE0914" w:rsidRDefault="00AE0914" w:rsidP="00AE0914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307F8DA0" w14:textId="7DD58633" w:rsidR="00724F77" w:rsidRPr="00AC3FCB" w:rsidRDefault="00724F77" w:rsidP="00AE0914">
      <w:pPr>
        <w:spacing w:line="400" w:lineRule="exact"/>
        <w:ind w:leftChars="150" w:left="315" w:firstLineChars="100" w:firstLine="240"/>
        <w:rPr>
          <w:rFonts w:ascii="ＭＳ Ｐ明朝" w:eastAsia="ＭＳ Ｐ明朝" w:hAnsi="ＭＳ Ｐ明朝"/>
          <w:sz w:val="24"/>
        </w:rPr>
      </w:pPr>
      <w:r w:rsidRPr="00AC3FCB">
        <w:rPr>
          <w:rFonts w:ascii="ＭＳ Ｐ明朝" w:eastAsia="ＭＳ Ｐ明朝" w:hAnsi="ＭＳ Ｐ明朝" w:hint="eastAsia"/>
          <w:sz w:val="24"/>
        </w:rPr>
        <w:t>毎年、多くの事業所にご協力をいただき、例年</w:t>
      </w:r>
      <w:r w:rsidR="00D92676">
        <w:rPr>
          <w:rFonts w:ascii="ＭＳ Ｐ明朝" w:eastAsia="ＭＳ Ｐ明朝" w:hAnsi="ＭＳ Ｐ明朝" w:hint="eastAsia"/>
          <w:sz w:val="24"/>
        </w:rPr>
        <w:t>およそ</w:t>
      </w:r>
      <w:r>
        <w:rPr>
          <w:rFonts w:ascii="ＭＳ Ｐ明朝" w:eastAsia="ＭＳ Ｐ明朝" w:hAnsi="ＭＳ Ｐ明朝" w:hint="eastAsia"/>
          <w:sz w:val="24"/>
        </w:rPr>
        <w:t>８</w:t>
      </w:r>
      <w:r w:rsidRPr="00AC3FCB">
        <w:rPr>
          <w:rFonts w:ascii="ＭＳ Ｐ明朝" w:eastAsia="ＭＳ Ｐ明朝" w:hAnsi="ＭＳ Ｐ明朝" w:hint="eastAsia"/>
          <w:sz w:val="24"/>
        </w:rPr>
        <w:t>割</w:t>
      </w:r>
      <w:r w:rsidR="00D92676">
        <w:rPr>
          <w:rFonts w:ascii="ＭＳ Ｐ明朝" w:eastAsia="ＭＳ Ｐ明朝" w:hAnsi="ＭＳ Ｐ明朝" w:hint="eastAsia"/>
          <w:sz w:val="24"/>
        </w:rPr>
        <w:t>の</w:t>
      </w:r>
      <w:r w:rsidR="00AE0914">
        <w:rPr>
          <w:rFonts w:ascii="ＭＳ Ｐ明朝" w:eastAsia="ＭＳ Ｐ明朝" w:hAnsi="ＭＳ Ｐ明朝" w:hint="eastAsia"/>
          <w:sz w:val="24"/>
        </w:rPr>
        <w:t>事業所について</w:t>
      </w:r>
      <w:r w:rsidR="00D92676">
        <w:rPr>
          <w:rFonts w:ascii="ＭＳ Ｐ明朝" w:eastAsia="ＭＳ Ｐ明朝" w:hAnsi="ＭＳ Ｐ明朝" w:hint="eastAsia"/>
          <w:sz w:val="24"/>
        </w:rPr>
        <w:t>調査</w:t>
      </w:r>
      <w:r w:rsidR="00AE0914">
        <w:rPr>
          <w:rFonts w:ascii="ＭＳ Ｐ明朝" w:eastAsia="ＭＳ Ｐ明朝" w:hAnsi="ＭＳ Ｐ明朝" w:hint="eastAsia"/>
          <w:sz w:val="24"/>
        </w:rPr>
        <w:t>を</w:t>
      </w:r>
      <w:r w:rsidR="00000791">
        <w:rPr>
          <w:rFonts w:ascii="ＭＳ Ｐ明朝" w:eastAsia="ＭＳ Ｐ明朝" w:hAnsi="ＭＳ Ｐ明朝" w:hint="eastAsia"/>
          <w:sz w:val="24"/>
        </w:rPr>
        <w:t>完了</w:t>
      </w:r>
      <w:r w:rsidR="00AE0914">
        <w:rPr>
          <w:rFonts w:ascii="ＭＳ Ｐ明朝" w:eastAsia="ＭＳ Ｐ明朝" w:hAnsi="ＭＳ Ｐ明朝" w:hint="eastAsia"/>
          <w:sz w:val="24"/>
        </w:rPr>
        <w:t>し</w:t>
      </w:r>
      <w:r w:rsidR="00000791">
        <w:rPr>
          <w:rFonts w:ascii="ＭＳ Ｐ明朝" w:eastAsia="ＭＳ Ｐ明朝" w:hAnsi="ＭＳ Ｐ明朝" w:hint="eastAsia"/>
          <w:sz w:val="24"/>
        </w:rPr>
        <w:t>て</w:t>
      </w:r>
      <w:r w:rsidR="000F3B77" w:rsidRPr="000F3B77">
        <w:rPr>
          <w:rFonts w:ascii="ＭＳ Ｐ明朝" w:eastAsia="ＭＳ Ｐ明朝" w:hAnsi="ＭＳ Ｐ明朝" w:hint="eastAsia"/>
          <w:sz w:val="24"/>
        </w:rPr>
        <w:t>います。</w:t>
      </w:r>
      <w:r w:rsidRPr="00AC3FCB">
        <w:rPr>
          <w:rFonts w:ascii="ＭＳ Ｐ明朝" w:eastAsia="ＭＳ Ｐ明朝" w:hAnsi="ＭＳ Ｐ明朝" w:hint="eastAsia"/>
          <w:sz w:val="24"/>
        </w:rPr>
        <w:t>このように、高い</w:t>
      </w:r>
      <w:r w:rsidR="000F3B77">
        <w:rPr>
          <w:rFonts w:ascii="ＭＳ Ｐ明朝" w:eastAsia="ＭＳ Ｐ明朝" w:hAnsi="ＭＳ Ｐ明朝" w:hint="eastAsia"/>
          <w:sz w:val="24"/>
        </w:rPr>
        <w:t>調査</w:t>
      </w:r>
      <w:r w:rsidR="00D33483">
        <w:rPr>
          <w:rFonts w:ascii="ＭＳ Ｐ明朝" w:eastAsia="ＭＳ Ｐ明朝" w:hAnsi="ＭＳ Ｐ明朝" w:hint="eastAsia"/>
          <w:sz w:val="24"/>
        </w:rPr>
        <w:t>完了率を確保すること</w:t>
      </w:r>
      <w:r w:rsidR="00AE0914">
        <w:rPr>
          <w:rFonts w:ascii="ＭＳ Ｐ明朝" w:eastAsia="ＭＳ Ｐ明朝" w:hAnsi="ＭＳ Ｐ明朝" w:hint="eastAsia"/>
          <w:sz w:val="24"/>
        </w:rPr>
        <w:t>が</w:t>
      </w:r>
      <w:r w:rsidRPr="00AC3FCB">
        <w:rPr>
          <w:rFonts w:ascii="ＭＳ Ｐ明朝" w:eastAsia="ＭＳ Ｐ明朝" w:hAnsi="ＭＳ Ｐ明朝" w:hint="eastAsia"/>
          <w:sz w:val="24"/>
        </w:rPr>
        <w:t>、府内</w:t>
      </w:r>
      <w:r w:rsidR="00AE5666">
        <w:rPr>
          <w:rFonts w:ascii="ＭＳ Ｐ明朝" w:eastAsia="ＭＳ Ｐ明朝" w:hAnsi="ＭＳ Ｐ明朝" w:hint="eastAsia"/>
          <w:sz w:val="24"/>
        </w:rPr>
        <w:t>民間の</w:t>
      </w:r>
      <w:r w:rsidR="00D33483">
        <w:rPr>
          <w:rFonts w:ascii="ＭＳ Ｐ明朝" w:eastAsia="ＭＳ Ｐ明朝" w:hAnsi="ＭＳ Ｐ明朝" w:hint="eastAsia"/>
          <w:sz w:val="24"/>
        </w:rPr>
        <w:t>状況</w:t>
      </w:r>
      <w:r w:rsidR="00D92676">
        <w:rPr>
          <w:rFonts w:ascii="ＭＳ Ｐ明朝" w:eastAsia="ＭＳ Ｐ明朝" w:hAnsi="ＭＳ Ｐ明朝" w:hint="eastAsia"/>
          <w:sz w:val="24"/>
        </w:rPr>
        <w:t>を的確に</w:t>
      </w:r>
      <w:r w:rsidR="00D33483">
        <w:rPr>
          <w:rFonts w:ascii="ＭＳ Ｐ明朝" w:eastAsia="ＭＳ Ｐ明朝" w:hAnsi="ＭＳ Ｐ明朝" w:hint="eastAsia"/>
          <w:sz w:val="24"/>
        </w:rPr>
        <w:t>把握</w:t>
      </w:r>
      <w:r w:rsidR="00D92676">
        <w:rPr>
          <w:rFonts w:ascii="ＭＳ Ｐ明朝" w:eastAsia="ＭＳ Ｐ明朝" w:hAnsi="ＭＳ Ｐ明朝" w:hint="eastAsia"/>
          <w:sz w:val="24"/>
        </w:rPr>
        <w:t>すること</w:t>
      </w:r>
      <w:r w:rsidR="00D33483">
        <w:rPr>
          <w:rFonts w:ascii="ＭＳ Ｐ明朝" w:eastAsia="ＭＳ Ｐ明朝" w:hAnsi="ＭＳ Ｐ明朝" w:hint="eastAsia"/>
          <w:sz w:val="24"/>
        </w:rPr>
        <w:t>に</w:t>
      </w:r>
      <w:r w:rsidR="00AE0914">
        <w:rPr>
          <w:rFonts w:ascii="ＭＳ Ｐ明朝" w:eastAsia="ＭＳ Ｐ明朝" w:hAnsi="ＭＳ Ｐ明朝" w:hint="eastAsia"/>
          <w:sz w:val="24"/>
        </w:rPr>
        <w:t>つながってい</w:t>
      </w:r>
      <w:r w:rsidR="003B6326">
        <w:rPr>
          <w:rFonts w:ascii="ＭＳ Ｐ明朝" w:eastAsia="ＭＳ Ｐ明朝" w:hAnsi="ＭＳ Ｐ明朝" w:hint="eastAsia"/>
          <w:sz w:val="24"/>
        </w:rPr>
        <w:t>ます</w:t>
      </w:r>
      <w:r w:rsidRPr="00AC3FCB">
        <w:rPr>
          <w:rFonts w:ascii="ＭＳ Ｐ明朝" w:eastAsia="ＭＳ Ｐ明朝" w:hAnsi="ＭＳ Ｐ明朝" w:hint="eastAsia"/>
          <w:sz w:val="24"/>
        </w:rPr>
        <w:t>。</w:t>
      </w:r>
    </w:p>
    <w:p w14:paraId="40C68FAA" w14:textId="22090075" w:rsidR="00115370" w:rsidRPr="00115370" w:rsidRDefault="00115370" w:rsidP="008B1276">
      <w:pPr>
        <w:widowControl/>
        <w:jc w:val="left"/>
        <w:rPr>
          <w:rFonts w:ascii="ＭＳ Ｐゴシック" w:eastAsia="ＭＳ Ｐゴシック" w:hAnsi="ＭＳ Ｐゴシック" w:cs="ＭＳ明朝"/>
          <w:b/>
          <w:kern w:val="0"/>
          <w:sz w:val="24"/>
        </w:rPr>
      </w:pPr>
    </w:p>
    <w:sectPr w:rsidR="00115370" w:rsidRPr="00115370" w:rsidSect="0065703F">
      <w:pgSz w:w="11906" w:h="16838" w:code="9"/>
      <w:pgMar w:top="851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EF06" w14:textId="77777777" w:rsidR="006D667D" w:rsidRDefault="006D667D" w:rsidP="00E76512">
      <w:r>
        <w:separator/>
      </w:r>
    </w:p>
  </w:endnote>
  <w:endnote w:type="continuationSeparator" w:id="0">
    <w:p w14:paraId="71FC5923" w14:textId="77777777" w:rsidR="006D667D" w:rsidRDefault="006D667D" w:rsidP="00E7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5416" w14:textId="77777777" w:rsidR="006D667D" w:rsidRDefault="006D667D" w:rsidP="00E76512">
      <w:r>
        <w:separator/>
      </w:r>
    </w:p>
  </w:footnote>
  <w:footnote w:type="continuationSeparator" w:id="0">
    <w:p w14:paraId="18E66453" w14:textId="77777777" w:rsidR="006D667D" w:rsidRDefault="006D667D" w:rsidP="00E7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3FF"/>
    <w:multiLevelType w:val="hybridMultilevel"/>
    <w:tmpl w:val="485E8A8E"/>
    <w:lvl w:ilvl="0" w:tplc="9EBAC782">
      <w:start w:val="2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95D424C"/>
    <w:multiLevelType w:val="hybridMultilevel"/>
    <w:tmpl w:val="C630DDA4"/>
    <w:lvl w:ilvl="0" w:tplc="BE765F2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20F3322A"/>
    <w:multiLevelType w:val="hybridMultilevel"/>
    <w:tmpl w:val="12BC3B3A"/>
    <w:lvl w:ilvl="0" w:tplc="05340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A7C15"/>
    <w:multiLevelType w:val="hybridMultilevel"/>
    <w:tmpl w:val="397A90FA"/>
    <w:lvl w:ilvl="0" w:tplc="61B613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BE446F"/>
    <w:multiLevelType w:val="hybridMultilevel"/>
    <w:tmpl w:val="E5B4AED2"/>
    <w:lvl w:ilvl="0" w:tplc="2CCE42C4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5" w15:restartNumberingAfterBreak="0">
    <w:nsid w:val="48B8075C"/>
    <w:multiLevelType w:val="hybridMultilevel"/>
    <w:tmpl w:val="26B44B3E"/>
    <w:lvl w:ilvl="0" w:tplc="DC0EAEE6">
      <w:start w:val="17"/>
      <w:numFmt w:val="bullet"/>
      <w:lvlText w:val="○"/>
      <w:lvlJc w:val="left"/>
      <w:pPr>
        <w:tabs>
          <w:tab w:val="num" w:pos="809"/>
        </w:tabs>
        <w:ind w:left="809" w:hanging="5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540C1188"/>
    <w:multiLevelType w:val="hybridMultilevel"/>
    <w:tmpl w:val="F784249A"/>
    <w:lvl w:ilvl="0" w:tplc="A3E8ABB6">
      <w:start w:val="1"/>
      <w:numFmt w:val="bullet"/>
      <w:lvlText w:val="・"/>
      <w:lvlJc w:val="left"/>
      <w:pPr>
        <w:tabs>
          <w:tab w:val="num" w:pos="1242"/>
        </w:tabs>
        <w:ind w:left="1242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88"/>
    <w:rsid w:val="00000791"/>
    <w:rsid w:val="0000423D"/>
    <w:rsid w:val="00012634"/>
    <w:rsid w:val="00012EA8"/>
    <w:rsid w:val="0001424A"/>
    <w:rsid w:val="00022044"/>
    <w:rsid w:val="000252D0"/>
    <w:rsid w:val="000265BB"/>
    <w:rsid w:val="00031A8B"/>
    <w:rsid w:val="000622FD"/>
    <w:rsid w:val="00065DA6"/>
    <w:rsid w:val="00086ED0"/>
    <w:rsid w:val="000902F2"/>
    <w:rsid w:val="000A228F"/>
    <w:rsid w:val="000A26D8"/>
    <w:rsid w:val="000C5A8A"/>
    <w:rsid w:val="000D0A8F"/>
    <w:rsid w:val="000D342A"/>
    <w:rsid w:val="000E57FE"/>
    <w:rsid w:val="000F2829"/>
    <w:rsid w:val="000F2A3C"/>
    <w:rsid w:val="000F3B77"/>
    <w:rsid w:val="000F4B50"/>
    <w:rsid w:val="001128A0"/>
    <w:rsid w:val="00115370"/>
    <w:rsid w:val="00116EF9"/>
    <w:rsid w:val="00134EAA"/>
    <w:rsid w:val="00170800"/>
    <w:rsid w:val="001B4DD9"/>
    <w:rsid w:val="001D48EC"/>
    <w:rsid w:val="001E4EA3"/>
    <w:rsid w:val="001E55C2"/>
    <w:rsid w:val="00224B22"/>
    <w:rsid w:val="002263FA"/>
    <w:rsid w:val="002301C5"/>
    <w:rsid w:val="002331DC"/>
    <w:rsid w:val="002624D1"/>
    <w:rsid w:val="00287825"/>
    <w:rsid w:val="002901B7"/>
    <w:rsid w:val="002928FA"/>
    <w:rsid w:val="002972D5"/>
    <w:rsid w:val="002B3D13"/>
    <w:rsid w:val="002D03B8"/>
    <w:rsid w:val="002D435A"/>
    <w:rsid w:val="002F3CBC"/>
    <w:rsid w:val="002F461C"/>
    <w:rsid w:val="00312272"/>
    <w:rsid w:val="00324C62"/>
    <w:rsid w:val="00350ED3"/>
    <w:rsid w:val="00352BF6"/>
    <w:rsid w:val="0036070A"/>
    <w:rsid w:val="00375904"/>
    <w:rsid w:val="00381A77"/>
    <w:rsid w:val="003822CC"/>
    <w:rsid w:val="003958EE"/>
    <w:rsid w:val="003A39FF"/>
    <w:rsid w:val="003B106E"/>
    <w:rsid w:val="003B6326"/>
    <w:rsid w:val="003C7647"/>
    <w:rsid w:val="003D5B9E"/>
    <w:rsid w:val="003F2509"/>
    <w:rsid w:val="0043040E"/>
    <w:rsid w:val="00445673"/>
    <w:rsid w:val="004618A5"/>
    <w:rsid w:val="00483ADC"/>
    <w:rsid w:val="00487E50"/>
    <w:rsid w:val="00493E54"/>
    <w:rsid w:val="004955F1"/>
    <w:rsid w:val="004B4FB0"/>
    <w:rsid w:val="004E0428"/>
    <w:rsid w:val="004F17B8"/>
    <w:rsid w:val="004F7E92"/>
    <w:rsid w:val="00510324"/>
    <w:rsid w:val="005514A5"/>
    <w:rsid w:val="00557959"/>
    <w:rsid w:val="00571D02"/>
    <w:rsid w:val="0059136A"/>
    <w:rsid w:val="00591D08"/>
    <w:rsid w:val="005A3185"/>
    <w:rsid w:val="005B1F00"/>
    <w:rsid w:val="005C0530"/>
    <w:rsid w:val="005D20FF"/>
    <w:rsid w:val="005F572B"/>
    <w:rsid w:val="006011A6"/>
    <w:rsid w:val="0061094F"/>
    <w:rsid w:val="00630DEF"/>
    <w:rsid w:val="00642018"/>
    <w:rsid w:val="00655846"/>
    <w:rsid w:val="0065703F"/>
    <w:rsid w:val="006770A4"/>
    <w:rsid w:val="00696CD7"/>
    <w:rsid w:val="006D667D"/>
    <w:rsid w:val="00721960"/>
    <w:rsid w:val="00724F77"/>
    <w:rsid w:val="00731805"/>
    <w:rsid w:val="00736D44"/>
    <w:rsid w:val="007753F8"/>
    <w:rsid w:val="00776976"/>
    <w:rsid w:val="007831EE"/>
    <w:rsid w:val="007867CC"/>
    <w:rsid w:val="00794EE4"/>
    <w:rsid w:val="007A6DBC"/>
    <w:rsid w:val="007A718F"/>
    <w:rsid w:val="007C1735"/>
    <w:rsid w:val="007F4220"/>
    <w:rsid w:val="00810814"/>
    <w:rsid w:val="00832BAC"/>
    <w:rsid w:val="00842D90"/>
    <w:rsid w:val="00854D14"/>
    <w:rsid w:val="008552AC"/>
    <w:rsid w:val="008647CB"/>
    <w:rsid w:val="008841D0"/>
    <w:rsid w:val="008847E0"/>
    <w:rsid w:val="00892D09"/>
    <w:rsid w:val="008A0D9F"/>
    <w:rsid w:val="008B1276"/>
    <w:rsid w:val="008F35C6"/>
    <w:rsid w:val="008F6A8F"/>
    <w:rsid w:val="008F7EFF"/>
    <w:rsid w:val="008F7F5C"/>
    <w:rsid w:val="009024FD"/>
    <w:rsid w:val="00913CD8"/>
    <w:rsid w:val="00915923"/>
    <w:rsid w:val="00916E78"/>
    <w:rsid w:val="009357F0"/>
    <w:rsid w:val="00936026"/>
    <w:rsid w:val="00970A11"/>
    <w:rsid w:val="009713E9"/>
    <w:rsid w:val="00973C9C"/>
    <w:rsid w:val="00990283"/>
    <w:rsid w:val="00997115"/>
    <w:rsid w:val="009A4687"/>
    <w:rsid w:val="009C4605"/>
    <w:rsid w:val="00A2425E"/>
    <w:rsid w:val="00A365D2"/>
    <w:rsid w:val="00A63BBF"/>
    <w:rsid w:val="00A727D9"/>
    <w:rsid w:val="00A76769"/>
    <w:rsid w:val="00A8575E"/>
    <w:rsid w:val="00A93E23"/>
    <w:rsid w:val="00AA1898"/>
    <w:rsid w:val="00AA7088"/>
    <w:rsid w:val="00AB1E31"/>
    <w:rsid w:val="00AB504C"/>
    <w:rsid w:val="00AC3FCB"/>
    <w:rsid w:val="00AE0914"/>
    <w:rsid w:val="00AE5666"/>
    <w:rsid w:val="00AF6E0D"/>
    <w:rsid w:val="00B0062D"/>
    <w:rsid w:val="00B2321E"/>
    <w:rsid w:val="00B304C4"/>
    <w:rsid w:val="00B32D24"/>
    <w:rsid w:val="00B578A1"/>
    <w:rsid w:val="00B73D4B"/>
    <w:rsid w:val="00B836B2"/>
    <w:rsid w:val="00BA7AB9"/>
    <w:rsid w:val="00BD26FF"/>
    <w:rsid w:val="00BE45D4"/>
    <w:rsid w:val="00BF00D6"/>
    <w:rsid w:val="00BF51A4"/>
    <w:rsid w:val="00C12534"/>
    <w:rsid w:val="00C255BF"/>
    <w:rsid w:val="00C37104"/>
    <w:rsid w:val="00C42AFF"/>
    <w:rsid w:val="00C46AE1"/>
    <w:rsid w:val="00C471FB"/>
    <w:rsid w:val="00C63B39"/>
    <w:rsid w:val="00C65995"/>
    <w:rsid w:val="00CD173C"/>
    <w:rsid w:val="00D00299"/>
    <w:rsid w:val="00D13228"/>
    <w:rsid w:val="00D209B5"/>
    <w:rsid w:val="00D23141"/>
    <w:rsid w:val="00D33483"/>
    <w:rsid w:val="00D338C2"/>
    <w:rsid w:val="00D368F7"/>
    <w:rsid w:val="00D5387F"/>
    <w:rsid w:val="00D64974"/>
    <w:rsid w:val="00D92676"/>
    <w:rsid w:val="00DC1734"/>
    <w:rsid w:val="00DD656A"/>
    <w:rsid w:val="00DE2798"/>
    <w:rsid w:val="00DF43F7"/>
    <w:rsid w:val="00E278CD"/>
    <w:rsid w:val="00E51394"/>
    <w:rsid w:val="00E555CF"/>
    <w:rsid w:val="00E56E81"/>
    <w:rsid w:val="00E620D7"/>
    <w:rsid w:val="00E62558"/>
    <w:rsid w:val="00E73C95"/>
    <w:rsid w:val="00E76512"/>
    <w:rsid w:val="00E808B5"/>
    <w:rsid w:val="00EA1136"/>
    <w:rsid w:val="00EB1386"/>
    <w:rsid w:val="00EB76D8"/>
    <w:rsid w:val="00EC302B"/>
    <w:rsid w:val="00EE4F6C"/>
    <w:rsid w:val="00EF2587"/>
    <w:rsid w:val="00EF5C11"/>
    <w:rsid w:val="00F043CF"/>
    <w:rsid w:val="00F22473"/>
    <w:rsid w:val="00F32184"/>
    <w:rsid w:val="00F441BE"/>
    <w:rsid w:val="00F5652C"/>
    <w:rsid w:val="00F57371"/>
    <w:rsid w:val="00F5781D"/>
    <w:rsid w:val="00F60D20"/>
    <w:rsid w:val="00F74561"/>
    <w:rsid w:val="00F75A24"/>
    <w:rsid w:val="00F7630D"/>
    <w:rsid w:val="00F832DF"/>
    <w:rsid w:val="00F924EC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97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3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1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6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6512"/>
    <w:rPr>
      <w:kern w:val="2"/>
      <w:sz w:val="21"/>
      <w:szCs w:val="24"/>
    </w:rPr>
  </w:style>
  <w:style w:type="paragraph" w:styleId="a7">
    <w:name w:val="footer"/>
    <w:basedOn w:val="a"/>
    <w:link w:val="a8"/>
    <w:rsid w:val="00E76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65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2022-04-18T01:21:00Z</dcterms:created>
  <dcterms:modified xsi:type="dcterms:W3CDTF">2025-03-28T05:50:00Z</dcterms:modified>
</cp:coreProperties>
</file>