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64D9C" w14:textId="717CD6BD" w:rsidR="00906CB9" w:rsidRPr="00906CB9" w:rsidRDefault="00906CB9" w:rsidP="00906CB9">
      <w:pPr>
        <w:jc w:val="center"/>
        <w:rPr>
          <w:sz w:val="24"/>
          <w:szCs w:val="24"/>
        </w:rPr>
      </w:pPr>
      <w:r w:rsidRPr="00906CB9">
        <w:rPr>
          <w:rFonts w:hint="eastAsia"/>
          <w:sz w:val="24"/>
          <w:szCs w:val="24"/>
        </w:rPr>
        <w:t>令和</w:t>
      </w:r>
      <w:r w:rsidR="00217C63">
        <w:rPr>
          <w:rFonts w:hint="eastAsia"/>
          <w:sz w:val="24"/>
          <w:szCs w:val="24"/>
        </w:rPr>
        <w:t>８</w:t>
      </w:r>
      <w:r w:rsidRPr="00906CB9">
        <w:rPr>
          <w:rFonts w:hint="eastAsia"/>
          <w:sz w:val="24"/>
          <w:szCs w:val="24"/>
        </w:rPr>
        <w:t>年度</w:t>
      </w:r>
      <w:r w:rsidR="000A7AB4">
        <w:rPr>
          <w:rFonts w:hint="eastAsia"/>
          <w:sz w:val="24"/>
          <w:szCs w:val="24"/>
        </w:rPr>
        <w:t xml:space="preserve"> </w:t>
      </w:r>
      <w:r w:rsidRPr="00906CB9">
        <w:rPr>
          <w:rFonts w:hint="eastAsia"/>
          <w:sz w:val="24"/>
          <w:szCs w:val="24"/>
        </w:rPr>
        <w:t>第1回</w:t>
      </w:r>
      <w:r w:rsidR="000A7AB4">
        <w:rPr>
          <w:rFonts w:hint="eastAsia"/>
          <w:sz w:val="24"/>
          <w:szCs w:val="24"/>
        </w:rPr>
        <w:t xml:space="preserve"> </w:t>
      </w:r>
      <w:r w:rsidRPr="00906CB9">
        <w:rPr>
          <w:rFonts w:hint="eastAsia"/>
          <w:sz w:val="24"/>
          <w:szCs w:val="24"/>
        </w:rPr>
        <w:t>大阪府立万国博覧会記念公園指定管理者評価委員会</w:t>
      </w:r>
    </w:p>
    <w:p w14:paraId="59CC2D97" w14:textId="4B269418" w:rsidR="00906CB9" w:rsidRPr="00906CB9" w:rsidRDefault="00906CB9" w:rsidP="00906CB9">
      <w:pPr>
        <w:jc w:val="center"/>
        <w:rPr>
          <w:sz w:val="24"/>
          <w:szCs w:val="24"/>
        </w:rPr>
      </w:pPr>
      <w:r w:rsidRPr="00906CB9">
        <w:rPr>
          <w:rFonts w:hint="eastAsia"/>
          <w:sz w:val="24"/>
          <w:szCs w:val="24"/>
        </w:rPr>
        <w:t>議事概要</w:t>
      </w:r>
    </w:p>
    <w:p w14:paraId="0F33085F" w14:textId="77777777" w:rsidR="00906CB9" w:rsidRDefault="00906CB9" w:rsidP="00906CB9"/>
    <w:p w14:paraId="33D4D524" w14:textId="2BFF74BF" w:rsidR="00906CB9" w:rsidRDefault="00906CB9" w:rsidP="00906CB9">
      <w:r>
        <w:rPr>
          <w:rFonts w:hint="eastAsia"/>
        </w:rPr>
        <w:t>１．日　時　令和</w:t>
      </w:r>
      <w:r w:rsidR="00217C63">
        <w:rPr>
          <w:rFonts w:hint="eastAsia"/>
        </w:rPr>
        <w:t>８</w:t>
      </w:r>
      <w:r>
        <w:rPr>
          <w:rFonts w:hint="eastAsia"/>
        </w:rPr>
        <w:t>年</w:t>
      </w:r>
      <w:r w:rsidR="00217C63">
        <w:rPr>
          <w:rFonts w:hint="eastAsia"/>
        </w:rPr>
        <w:t>８</w:t>
      </w:r>
      <w:r>
        <w:rPr>
          <w:rFonts w:hint="eastAsia"/>
        </w:rPr>
        <w:t>月</w:t>
      </w:r>
      <w:r w:rsidR="00217C63">
        <w:rPr>
          <w:rFonts w:hint="eastAsia"/>
        </w:rPr>
        <w:t>６</w:t>
      </w:r>
      <w:r>
        <w:t>日（</w:t>
      </w:r>
      <w:r w:rsidR="00217C63">
        <w:rPr>
          <w:rFonts w:hint="eastAsia"/>
        </w:rPr>
        <w:t>木</w:t>
      </w:r>
      <w:r>
        <w:t>曜日）午前10時</w:t>
      </w:r>
      <w:r w:rsidR="00445C34">
        <w:rPr>
          <w:rFonts w:hint="eastAsia"/>
        </w:rPr>
        <w:t>５分</w:t>
      </w:r>
      <w:r>
        <w:t>から11時</w:t>
      </w:r>
      <w:r w:rsidR="00445C34">
        <w:rPr>
          <w:rFonts w:hint="eastAsia"/>
        </w:rPr>
        <w:t>30</w:t>
      </w:r>
      <w:r>
        <w:t>分まで</w:t>
      </w:r>
    </w:p>
    <w:p w14:paraId="07019B80" w14:textId="7DB5CE7A" w:rsidR="00906CB9" w:rsidRDefault="00906CB9" w:rsidP="00906CB9">
      <w:r>
        <w:rPr>
          <w:rFonts w:hint="eastAsia"/>
        </w:rPr>
        <w:t>２．場　所　大阪府日本万国博覧会記念公園事務所　会議室５</w:t>
      </w:r>
    </w:p>
    <w:p w14:paraId="27488A27" w14:textId="56951AC9" w:rsidR="00906CB9" w:rsidRDefault="00906CB9" w:rsidP="00906CB9">
      <w:r>
        <w:rPr>
          <w:rFonts w:hint="eastAsia"/>
        </w:rPr>
        <w:t>３．出席者　加我委員長、清水委員、伊藤委員、玄野委員、</w:t>
      </w:r>
      <w:r w:rsidRPr="00906CB9">
        <w:rPr>
          <w:rFonts w:hint="eastAsia"/>
        </w:rPr>
        <w:t>権野委員、</w:t>
      </w:r>
      <w:r w:rsidR="00217C63">
        <w:rPr>
          <w:rFonts w:hint="eastAsia"/>
        </w:rPr>
        <w:t>藤本委員</w:t>
      </w:r>
    </w:p>
    <w:p w14:paraId="064633D7" w14:textId="35B0E9F6" w:rsidR="00906CB9" w:rsidRDefault="00906CB9" w:rsidP="00906CB9">
      <w:pPr>
        <w:ind w:firstLineChars="600" w:firstLine="1260"/>
      </w:pPr>
      <w:r>
        <w:rPr>
          <w:rFonts w:hint="eastAsia"/>
        </w:rPr>
        <w:t>※</w:t>
      </w:r>
      <w:r w:rsidR="00217C63">
        <w:rPr>
          <w:rFonts w:hint="eastAsia"/>
        </w:rPr>
        <w:t>田中</w:t>
      </w:r>
      <w:r>
        <w:rPr>
          <w:rFonts w:hint="eastAsia"/>
        </w:rPr>
        <w:t>委員は欠席</w:t>
      </w:r>
    </w:p>
    <w:p w14:paraId="4E3F773A" w14:textId="77777777" w:rsidR="00906CB9" w:rsidRDefault="00906CB9" w:rsidP="00906CB9">
      <w:r>
        <w:rPr>
          <w:rFonts w:hint="eastAsia"/>
        </w:rPr>
        <w:t>４．議題</w:t>
      </w:r>
    </w:p>
    <w:p w14:paraId="73CDC7C8" w14:textId="1B842316" w:rsidR="00906CB9" w:rsidRPr="00F0039C" w:rsidRDefault="00906CB9" w:rsidP="00906CB9">
      <w:r>
        <w:rPr>
          <w:rFonts w:hint="eastAsia"/>
        </w:rPr>
        <w:t>（１）令和</w:t>
      </w:r>
      <w:r w:rsidR="00217C63">
        <w:rPr>
          <w:rFonts w:hint="eastAsia"/>
        </w:rPr>
        <w:t>８</w:t>
      </w:r>
      <w:r>
        <w:rPr>
          <w:rFonts w:hint="eastAsia"/>
        </w:rPr>
        <w:t xml:space="preserve">年度　</w:t>
      </w:r>
      <w:r w:rsidR="00F0039C">
        <w:rPr>
          <w:rFonts w:hint="eastAsia"/>
        </w:rPr>
        <w:t>評価委員会の進め方について</w:t>
      </w:r>
    </w:p>
    <w:p w14:paraId="2EDBF706" w14:textId="4A6218D5" w:rsidR="00492FE6" w:rsidRDefault="00906CB9" w:rsidP="00906CB9">
      <w:r>
        <w:rPr>
          <w:rFonts w:hint="eastAsia"/>
        </w:rPr>
        <w:t>（２）</w:t>
      </w:r>
      <w:r w:rsidR="00492FE6" w:rsidRPr="00492FE6">
        <w:rPr>
          <w:rFonts w:hint="eastAsia"/>
        </w:rPr>
        <w:t>公園の運営管理について</w:t>
      </w:r>
    </w:p>
    <w:p w14:paraId="28394D29" w14:textId="77CA81A1" w:rsidR="00906CB9" w:rsidRDefault="00906CB9" w:rsidP="00906CB9">
      <w:r>
        <w:rPr>
          <w:rFonts w:hint="eastAsia"/>
        </w:rPr>
        <w:t>（３）今後のスケジュールについて</w:t>
      </w:r>
    </w:p>
    <w:p w14:paraId="3951D617" w14:textId="77777777" w:rsidR="00906CB9" w:rsidRDefault="00906CB9" w:rsidP="00906CB9">
      <w:r>
        <w:rPr>
          <w:rFonts w:hint="eastAsia"/>
        </w:rPr>
        <w:t>（４）その他</w:t>
      </w:r>
    </w:p>
    <w:p w14:paraId="20B8C4A5" w14:textId="77777777" w:rsidR="00217C63" w:rsidRDefault="00217C63" w:rsidP="00906CB9"/>
    <w:p w14:paraId="6DA25560" w14:textId="138F130A" w:rsidR="00BA0E15" w:rsidRDefault="00906CB9" w:rsidP="00906CB9">
      <w:r>
        <w:rPr>
          <w:rFonts w:hint="eastAsia"/>
        </w:rPr>
        <w:t>５．主な議事内容</w:t>
      </w:r>
    </w:p>
    <w:p w14:paraId="096A13B9" w14:textId="63D3CEDC" w:rsidR="00BA0E15" w:rsidRPr="004020ED" w:rsidRDefault="00BA0E15" w:rsidP="00BA0E15">
      <w:pPr>
        <w:rPr>
          <w:b/>
          <w:bCs/>
        </w:rPr>
      </w:pPr>
      <w:r w:rsidRPr="004020ED">
        <w:rPr>
          <w:rFonts w:hint="eastAsia"/>
          <w:b/>
          <w:bCs/>
        </w:rPr>
        <w:t>（１）令和</w:t>
      </w:r>
      <w:r w:rsidR="00217C63" w:rsidRPr="004020ED">
        <w:rPr>
          <w:rFonts w:hint="eastAsia"/>
          <w:b/>
          <w:bCs/>
        </w:rPr>
        <w:t>８</w:t>
      </w:r>
      <w:r w:rsidRPr="004020ED">
        <w:rPr>
          <w:rFonts w:hint="eastAsia"/>
          <w:b/>
          <w:bCs/>
        </w:rPr>
        <w:t>年度　評価委員会の進め方について</w:t>
      </w:r>
    </w:p>
    <w:p w14:paraId="42165F54" w14:textId="77777777" w:rsidR="00245A9E" w:rsidRPr="004020ED" w:rsidRDefault="00BA0E15" w:rsidP="00BA0E15">
      <w:r w:rsidRPr="004020ED">
        <w:rPr>
          <w:rFonts w:hint="eastAsia"/>
        </w:rPr>
        <w:t>（事務局より「資料４　大阪府立万国博覧会記念公園指定管理者評価委員会の進め方」、</w:t>
      </w:r>
    </w:p>
    <w:p w14:paraId="4583563B" w14:textId="37292FAA" w:rsidR="00BA0E15" w:rsidRPr="004020ED" w:rsidRDefault="00BA0E15" w:rsidP="00BA0E15">
      <w:r w:rsidRPr="004020ED">
        <w:rPr>
          <w:rFonts w:hint="eastAsia"/>
        </w:rPr>
        <w:t>「資料５　評価項目対応表」に基づいて説明）</w:t>
      </w:r>
    </w:p>
    <w:p w14:paraId="3AAA2D82" w14:textId="77777777" w:rsidR="00DE3270" w:rsidRDefault="00DE3270" w:rsidP="00BA0E15"/>
    <w:p w14:paraId="3B833471" w14:textId="6090D49A" w:rsidR="00DE3270" w:rsidRDefault="00DE3270" w:rsidP="00BA0E15">
      <w:r w:rsidRPr="007505A9">
        <w:rPr>
          <w:rFonts w:hint="eastAsia"/>
        </w:rPr>
        <w:t>各委員）内容について了承。</w:t>
      </w:r>
    </w:p>
    <w:p w14:paraId="496E2F99" w14:textId="77777777" w:rsidR="00BA0E15" w:rsidRDefault="00BA0E15" w:rsidP="00BA0E15"/>
    <w:p w14:paraId="2324DA46" w14:textId="3D4CF2E9" w:rsidR="00BA0E15" w:rsidRPr="004020ED" w:rsidRDefault="00BA0E15" w:rsidP="00BA0E15">
      <w:pPr>
        <w:rPr>
          <w:b/>
          <w:bCs/>
        </w:rPr>
      </w:pPr>
      <w:r w:rsidRPr="004020ED">
        <w:rPr>
          <w:rFonts w:hint="eastAsia"/>
          <w:b/>
          <w:bCs/>
        </w:rPr>
        <w:t>（２）</w:t>
      </w:r>
      <w:bookmarkStart w:id="0" w:name="_Hlk204940952"/>
      <w:r w:rsidRPr="004020ED">
        <w:rPr>
          <w:rFonts w:hint="eastAsia"/>
          <w:b/>
          <w:bCs/>
        </w:rPr>
        <w:t>公園の運営管理について</w:t>
      </w:r>
      <w:bookmarkEnd w:id="0"/>
    </w:p>
    <w:p w14:paraId="2F1CBBC3" w14:textId="34B3C24E" w:rsidR="00BA0E15" w:rsidRPr="004020ED" w:rsidRDefault="00BA0E15" w:rsidP="00BA0E15">
      <w:r w:rsidRPr="004020ED">
        <w:rPr>
          <w:rFonts w:hint="eastAsia"/>
        </w:rPr>
        <w:t>○来園者の状況</w:t>
      </w:r>
      <w:r w:rsidR="00445C34" w:rsidRPr="004020ED">
        <w:rPr>
          <w:rFonts w:hint="eastAsia"/>
        </w:rPr>
        <w:t>等</w:t>
      </w:r>
    </w:p>
    <w:p w14:paraId="6C41355A" w14:textId="416CAF7C" w:rsidR="00BA0E15" w:rsidRPr="004020ED" w:rsidRDefault="00BA0E15" w:rsidP="00BA0E15">
      <w:r w:rsidRPr="004020ED">
        <w:rPr>
          <w:rFonts w:hint="eastAsia"/>
        </w:rPr>
        <w:t>（事務局より「資料６　来園者の状況について」に基づいて説明。）</w:t>
      </w:r>
    </w:p>
    <w:p w14:paraId="1CA8B402" w14:textId="77777777" w:rsidR="00BA0E15" w:rsidRPr="004020ED" w:rsidRDefault="00BA0E15" w:rsidP="00BA0E15">
      <w:r w:rsidRPr="004020ED">
        <w:rPr>
          <w:rFonts w:hint="eastAsia"/>
        </w:rPr>
        <w:t>○アンケートについて</w:t>
      </w:r>
    </w:p>
    <w:p w14:paraId="0F0E8360" w14:textId="77777777" w:rsidR="00BA0E15" w:rsidRPr="004020ED" w:rsidRDefault="00BA0E15" w:rsidP="00BA0E15">
      <w:r w:rsidRPr="004020ED">
        <w:rPr>
          <w:rFonts w:hint="eastAsia"/>
        </w:rPr>
        <w:t>（事務局より「資料７　来園者アンケート」に基づいて説明。）</w:t>
      </w:r>
    </w:p>
    <w:p w14:paraId="4153B038" w14:textId="6F320B5E" w:rsidR="00BA0E15" w:rsidRPr="004020ED" w:rsidRDefault="00BA0E15" w:rsidP="00BA0E15">
      <w:r w:rsidRPr="004020ED">
        <w:rPr>
          <w:rFonts w:hint="eastAsia"/>
        </w:rPr>
        <w:t>○令和</w:t>
      </w:r>
      <w:r w:rsidR="00217C63" w:rsidRPr="004020ED">
        <w:rPr>
          <w:rFonts w:hint="eastAsia"/>
        </w:rPr>
        <w:t>８</w:t>
      </w:r>
      <w:r w:rsidRPr="004020ED">
        <w:rPr>
          <w:rFonts w:hint="eastAsia"/>
        </w:rPr>
        <w:t>年度</w:t>
      </w:r>
      <w:r w:rsidR="00445C34" w:rsidRPr="004020ED">
        <w:rPr>
          <w:rFonts w:hint="eastAsia"/>
        </w:rPr>
        <w:t xml:space="preserve">　</w:t>
      </w:r>
      <w:r w:rsidRPr="004020ED">
        <w:rPr>
          <w:rFonts w:hint="eastAsia"/>
        </w:rPr>
        <w:t>事業実施計画</w:t>
      </w:r>
    </w:p>
    <w:p w14:paraId="429C24F7" w14:textId="3F2D9BDC" w:rsidR="00BA0E15" w:rsidRPr="004020ED" w:rsidRDefault="00BA0E15" w:rsidP="00BA0E15">
      <w:r w:rsidRPr="004020ED">
        <w:rPr>
          <w:rFonts w:hint="eastAsia"/>
        </w:rPr>
        <w:t>（事務局より「資料８　令和</w:t>
      </w:r>
      <w:r w:rsidR="00217C63" w:rsidRPr="004020ED">
        <w:rPr>
          <w:rFonts w:hint="eastAsia"/>
        </w:rPr>
        <w:t>８</w:t>
      </w:r>
      <w:r w:rsidRPr="004020ED">
        <w:rPr>
          <w:rFonts w:hint="eastAsia"/>
        </w:rPr>
        <w:t>年度事業実施計画書</w:t>
      </w:r>
      <w:r w:rsidR="00217C63" w:rsidRPr="004020ED">
        <w:rPr>
          <w:rFonts w:hint="eastAsia"/>
        </w:rPr>
        <w:t>等</w:t>
      </w:r>
      <w:r w:rsidRPr="004020ED">
        <w:rPr>
          <w:rFonts w:hint="eastAsia"/>
        </w:rPr>
        <w:t>」に基づいて説明。）</w:t>
      </w:r>
    </w:p>
    <w:p w14:paraId="4BE2DB91" w14:textId="77777777" w:rsidR="00BA0E15" w:rsidRDefault="00BA0E15" w:rsidP="00BA0E15"/>
    <w:p w14:paraId="3F48A68D" w14:textId="079B9FDA" w:rsidR="007505A9" w:rsidRDefault="007505A9" w:rsidP="007A712B">
      <w:pPr>
        <w:ind w:left="630" w:hangingChars="300" w:hanging="630"/>
      </w:pPr>
      <w:r>
        <w:rPr>
          <w:rFonts w:hint="eastAsia"/>
        </w:rPr>
        <w:t>委員）４点ほどある。１点目について、太陽の塔と</w:t>
      </w:r>
      <w:r>
        <w:t>EXPO‘70パビリオンの入園者数は昨年度増加したとのことで、収入増にも繋が</w:t>
      </w:r>
      <w:r w:rsidR="00544CD2">
        <w:rPr>
          <w:rFonts w:hint="eastAsia"/>
        </w:rPr>
        <w:t>る</w:t>
      </w:r>
      <w:r>
        <w:t>ので令和８年</w:t>
      </w:r>
      <w:r w:rsidR="00544CD2">
        <w:rPr>
          <w:rFonts w:hint="eastAsia"/>
        </w:rPr>
        <w:t>度</w:t>
      </w:r>
      <w:r>
        <w:t>も</w:t>
      </w:r>
      <w:r w:rsidR="00544CD2">
        <w:rPr>
          <w:rFonts w:hint="eastAsia"/>
        </w:rPr>
        <w:t>維持</w:t>
      </w:r>
      <w:r>
        <w:t>できるように頑張っていただきたい。２点目、アンケート結果の属性について、年代として50、60、70代の方々が少し減</w:t>
      </w:r>
      <w:r w:rsidR="004020ED">
        <w:rPr>
          <w:rFonts w:hint="eastAsia"/>
        </w:rPr>
        <w:t>り</w:t>
      </w:r>
      <w:r>
        <w:t>、若い方の割合が全体的に増えている傾向が見られる。シニアだけでなく、全体的なところに目を向けていただけていることや、このよう</w:t>
      </w:r>
      <w:r>
        <w:rPr>
          <w:rFonts w:hint="eastAsia"/>
        </w:rPr>
        <w:t>な傾向があることが分かった。３点目、トイレの評価について、ネガティブな部分を聞いて</w:t>
      </w:r>
      <w:r w:rsidR="004020ED">
        <w:rPr>
          <w:rFonts w:hint="eastAsia"/>
        </w:rPr>
        <w:lastRenderedPageBreak/>
        <w:t>おり</w:t>
      </w:r>
      <w:r>
        <w:rPr>
          <w:rFonts w:hint="eastAsia"/>
        </w:rPr>
        <w:t>、だいぶ分析できていると思う。イベントがない一般時の利用とイベント開催時の利用は印象が異なると思う。昨年、サマソニに参加した際、女性用のトイレは</w:t>
      </w:r>
      <w:r>
        <w:t>1時間ほど待ったが、男性用トイレは混雑していなかった。イベント開催時に女性用の仮設トイレを増やしていただけると、ネガティブ意見が減るかもしれない。</w:t>
      </w:r>
      <w:r w:rsidR="004020ED">
        <w:rPr>
          <w:rFonts w:hint="eastAsia"/>
        </w:rPr>
        <w:t>また、</w:t>
      </w:r>
      <w:r>
        <w:t>いつ利用したかを</w:t>
      </w:r>
      <w:r w:rsidR="004020ED">
        <w:rPr>
          <w:rFonts w:hint="eastAsia"/>
        </w:rPr>
        <w:t>アンケートの</w:t>
      </w:r>
      <w:r>
        <w:t>設問に入れると、イベントの時</w:t>
      </w:r>
      <w:r w:rsidR="003C3069">
        <w:rPr>
          <w:rFonts w:hint="eastAsia"/>
        </w:rPr>
        <w:t>に</w:t>
      </w:r>
      <w:r>
        <w:t>印象が悪い</w:t>
      </w:r>
      <w:r w:rsidR="003C3069">
        <w:rPr>
          <w:rFonts w:hint="eastAsia"/>
        </w:rPr>
        <w:t>のかどうかや</w:t>
      </w:r>
      <w:r>
        <w:t>、他に</w:t>
      </w:r>
      <w:r w:rsidR="003C3069">
        <w:rPr>
          <w:rFonts w:hint="eastAsia"/>
        </w:rPr>
        <w:t>も</w:t>
      </w:r>
      <w:r>
        <w:t>詳しく出てくるかと思う。４点目、ホームページを利用され</w:t>
      </w:r>
      <w:r>
        <w:rPr>
          <w:rFonts w:hint="eastAsia"/>
        </w:rPr>
        <w:t>ている方が多いという結果だが、古い感じが</w:t>
      </w:r>
      <w:r w:rsidR="003C3069">
        <w:rPr>
          <w:rFonts w:hint="eastAsia"/>
        </w:rPr>
        <w:t>して、</w:t>
      </w:r>
      <w:r>
        <w:rPr>
          <w:rFonts w:hint="eastAsia"/>
        </w:rPr>
        <w:t>スマホで見</w:t>
      </w:r>
      <w:r w:rsidR="003C3069">
        <w:rPr>
          <w:rFonts w:hint="eastAsia"/>
        </w:rPr>
        <w:t>ることができ</w:t>
      </w:r>
      <w:r>
        <w:rPr>
          <w:rFonts w:hint="eastAsia"/>
        </w:rPr>
        <w:t>ないの</w:t>
      </w:r>
      <w:r w:rsidR="003C3069">
        <w:rPr>
          <w:rFonts w:hint="eastAsia"/>
        </w:rPr>
        <w:t>は改善すべき</w:t>
      </w:r>
      <w:r>
        <w:rPr>
          <w:rFonts w:hint="eastAsia"/>
        </w:rPr>
        <w:t>。係員が少ないという意見もあったが、スマホで</w:t>
      </w:r>
      <w:r w:rsidR="003C3069">
        <w:rPr>
          <w:rFonts w:hint="eastAsia"/>
        </w:rPr>
        <w:t>の閲覧</w:t>
      </w:r>
      <w:r>
        <w:rPr>
          <w:rFonts w:hint="eastAsia"/>
        </w:rPr>
        <w:t>や対応ができれば、解消されることもあると思う。必要な情報が探しにくいということなので、次のアンケートでこの辺りを聞ければ、改善点が見えてくる。</w:t>
      </w:r>
    </w:p>
    <w:p w14:paraId="612A3714" w14:textId="77777777" w:rsidR="007505A9" w:rsidRDefault="007505A9" w:rsidP="007505A9"/>
    <w:p w14:paraId="2B8FDB86" w14:textId="2D1714F2" w:rsidR="007505A9" w:rsidRDefault="007505A9" w:rsidP="007A712B">
      <w:pPr>
        <w:ind w:left="630" w:hangingChars="300" w:hanging="630"/>
      </w:pPr>
      <w:r>
        <w:rPr>
          <w:rFonts w:hint="eastAsia"/>
        </w:rPr>
        <w:t>委員）ホームページ</w:t>
      </w:r>
      <w:r w:rsidR="004020ED">
        <w:rPr>
          <w:rFonts w:hint="eastAsia"/>
        </w:rPr>
        <w:t>について</w:t>
      </w:r>
      <w:r>
        <w:rPr>
          <w:rFonts w:hint="eastAsia"/>
        </w:rPr>
        <w:t>情報が多</w:t>
      </w:r>
      <w:r w:rsidR="003C3069">
        <w:rPr>
          <w:rFonts w:hint="eastAsia"/>
        </w:rPr>
        <w:t>いことは</w:t>
      </w:r>
      <w:r>
        <w:rPr>
          <w:rFonts w:hint="eastAsia"/>
        </w:rPr>
        <w:t>素晴らしいが、どこを見たらよいのかが分かりにくい。サイトマップを充実させ、道筋ができると見やすくなると思う。トイレは悪い評価が</w:t>
      </w:r>
      <w:r>
        <w:t>1割程度で、ある程度は成功してきたと思っている。その中でも、悪い印象を持つ方はいらっしゃるので、ある程度は仕方ないと思っているが、古かったり、和式が多かったりするところもあると思う。マップにトイレの案内が記載されているが、どのくらい</w:t>
      </w:r>
      <w:r>
        <w:rPr>
          <w:rFonts w:hint="eastAsia"/>
        </w:rPr>
        <w:t>見ていただけているかも分からない。入口などに</w:t>
      </w:r>
      <w:r w:rsidR="004020ED">
        <w:rPr>
          <w:rFonts w:hint="eastAsia"/>
        </w:rPr>
        <w:t>、</w:t>
      </w:r>
      <w:r>
        <w:rPr>
          <w:rFonts w:hint="eastAsia"/>
        </w:rPr>
        <w:t>見てすぐ分かるような標識などを立てて、</w:t>
      </w:r>
      <w:r w:rsidR="00A96523">
        <w:rPr>
          <w:rFonts w:hint="eastAsia"/>
        </w:rPr>
        <w:t>きれいな</w:t>
      </w:r>
      <w:r>
        <w:rPr>
          <w:rFonts w:hint="eastAsia"/>
        </w:rPr>
        <w:t>トイレに誘導できるような道筋ができたら良い。</w:t>
      </w:r>
    </w:p>
    <w:p w14:paraId="48E574AD" w14:textId="77777777" w:rsidR="007505A9" w:rsidRDefault="007505A9" w:rsidP="007505A9"/>
    <w:p w14:paraId="25B9F840" w14:textId="638EAACC" w:rsidR="007505A9" w:rsidRDefault="007A712B" w:rsidP="007A712B">
      <w:pPr>
        <w:ind w:left="840" w:hangingChars="400" w:hanging="840"/>
      </w:pPr>
      <w:r>
        <w:rPr>
          <w:rFonts w:hint="eastAsia"/>
        </w:rPr>
        <w:t>事務局</w:t>
      </w:r>
      <w:r w:rsidR="007505A9">
        <w:rPr>
          <w:rFonts w:hint="eastAsia"/>
        </w:rPr>
        <w:t>）トイレの数については大阪府庁の全庁的な取り組みとしても、女性用のトイレを増やすというところもあるので、検討していきたい。ホームページについても以前よりご意見いただいているので、指定管理者とともに見やすい工夫をしていきたい。</w:t>
      </w:r>
    </w:p>
    <w:p w14:paraId="6A757C33" w14:textId="77777777" w:rsidR="007505A9" w:rsidRDefault="007505A9" w:rsidP="007505A9"/>
    <w:p w14:paraId="382A9F46" w14:textId="434CD332" w:rsidR="007505A9" w:rsidRDefault="007505A9" w:rsidP="007A712B">
      <w:pPr>
        <w:ind w:left="630" w:hangingChars="300" w:hanging="630"/>
      </w:pPr>
      <w:r>
        <w:rPr>
          <w:rFonts w:hint="eastAsia"/>
        </w:rPr>
        <w:t>委員）トイレの改修は一通り終えているという認識だが、常設トイレの改修状況を教えていただきたい。</w:t>
      </w:r>
    </w:p>
    <w:p w14:paraId="562D05BD" w14:textId="77777777" w:rsidR="007505A9" w:rsidRDefault="007505A9" w:rsidP="007505A9"/>
    <w:p w14:paraId="1841FE2D" w14:textId="08968BC5" w:rsidR="007505A9" w:rsidRDefault="007A712B" w:rsidP="007A712B">
      <w:pPr>
        <w:ind w:left="840" w:hangingChars="400" w:hanging="840"/>
      </w:pPr>
      <w:r>
        <w:rPr>
          <w:rFonts w:hint="eastAsia"/>
        </w:rPr>
        <w:t>事務局</w:t>
      </w:r>
      <w:r w:rsidR="007505A9">
        <w:rPr>
          <w:rFonts w:hint="eastAsia"/>
        </w:rPr>
        <w:t>）有料区域の常設トイレは一部を除き</w:t>
      </w:r>
      <w:r w:rsidR="00A96523">
        <w:rPr>
          <w:rFonts w:hint="eastAsia"/>
        </w:rPr>
        <w:t>、</w:t>
      </w:r>
      <w:r w:rsidR="007505A9">
        <w:rPr>
          <w:rFonts w:hint="eastAsia"/>
        </w:rPr>
        <w:t>ほとんど</w:t>
      </w:r>
      <w:r w:rsidR="00A96523">
        <w:rPr>
          <w:rFonts w:hint="eastAsia"/>
        </w:rPr>
        <w:t>の</w:t>
      </w:r>
      <w:r w:rsidR="007505A9">
        <w:rPr>
          <w:rFonts w:hint="eastAsia"/>
        </w:rPr>
        <w:t>洋式化の改修が今年度中に終わる予定。無料区域については順次改修していく。</w:t>
      </w:r>
    </w:p>
    <w:p w14:paraId="36C0C802" w14:textId="77777777" w:rsidR="007505A9" w:rsidRDefault="007505A9" w:rsidP="007505A9"/>
    <w:p w14:paraId="1CC5CF64" w14:textId="23287D8C" w:rsidR="007505A9" w:rsidRDefault="007505A9" w:rsidP="007505A9">
      <w:r>
        <w:rPr>
          <w:rFonts w:hint="eastAsia"/>
        </w:rPr>
        <w:t>委員）アンケートは土日だけのデータか。</w:t>
      </w:r>
    </w:p>
    <w:p w14:paraId="6BB200EC" w14:textId="77777777" w:rsidR="007505A9" w:rsidRPr="007A712B" w:rsidRDefault="007505A9" w:rsidP="007505A9"/>
    <w:p w14:paraId="26DA5685" w14:textId="3D0D199D" w:rsidR="007505A9" w:rsidRDefault="007A712B" w:rsidP="007505A9">
      <w:r>
        <w:rPr>
          <w:rFonts w:hint="eastAsia"/>
        </w:rPr>
        <w:t>事務局</w:t>
      </w:r>
      <w:r w:rsidR="007505A9">
        <w:rPr>
          <w:rFonts w:hint="eastAsia"/>
        </w:rPr>
        <w:t>）土日祝日。</w:t>
      </w:r>
    </w:p>
    <w:p w14:paraId="2135FEAA" w14:textId="77777777" w:rsidR="007505A9" w:rsidRDefault="007505A9" w:rsidP="007505A9"/>
    <w:p w14:paraId="5822E564" w14:textId="1C6C0631" w:rsidR="007505A9" w:rsidRDefault="007505A9" w:rsidP="007A712B">
      <w:pPr>
        <w:ind w:left="630" w:hangingChars="300" w:hanging="630"/>
      </w:pPr>
      <w:r>
        <w:rPr>
          <w:rFonts w:hint="eastAsia"/>
        </w:rPr>
        <w:t>委員）来園目的としては</w:t>
      </w:r>
      <w:r w:rsidR="004020ED">
        <w:rPr>
          <w:rFonts w:hint="eastAsia"/>
        </w:rPr>
        <w:t>土日祝日利用と</w:t>
      </w:r>
      <w:r>
        <w:rPr>
          <w:rFonts w:hint="eastAsia"/>
        </w:rPr>
        <w:t>平日利用とは異なる。土日祝日のイベント時以外も優先順位が低いわけではない。現在のデータは</w:t>
      </w:r>
      <w:r w:rsidR="00290B4A">
        <w:rPr>
          <w:rFonts w:hint="eastAsia"/>
        </w:rPr>
        <w:t>春・秋</w:t>
      </w:r>
      <w:r>
        <w:rPr>
          <w:rFonts w:hint="eastAsia"/>
        </w:rPr>
        <w:t>で、比較的人が来やすく、過ごしやすい時の調査になる。一方で夏の暑い時期の状況は、どのように把握しているか。</w:t>
      </w:r>
      <w:r>
        <w:rPr>
          <w:rFonts w:hint="eastAsia"/>
        </w:rPr>
        <w:lastRenderedPageBreak/>
        <w:t>状況を把握しておかないと対応ができない。</w:t>
      </w:r>
    </w:p>
    <w:p w14:paraId="783FD371" w14:textId="77777777" w:rsidR="007A712B" w:rsidRDefault="007A712B" w:rsidP="007A712B">
      <w:pPr>
        <w:ind w:left="630" w:hangingChars="300" w:hanging="630"/>
      </w:pPr>
    </w:p>
    <w:p w14:paraId="4DC712DB" w14:textId="5E2A4F3E" w:rsidR="007505A9" w:rsidRDefault="007A712B" w:rsidP="007A712B">
      <w:pPr>
        <w:ind w:left="840" w:hangingChars="400" w:hanging="840"/>
      </w:pPr>
      <w:r>
        <w:rPr>
          <w:rFonts w:hint="eastAsia"/>
        </w:rPr>
        <w:t>事務局</w:t>
      </w:r>
      <w:r w:rsidR="007505A9">
        <w:rPr>
          <w:rFonts w:hint="eastAsia"/>
        </w:rPr>
        <w:t>）我々としても限られた時間で必要なサンプル数を確保するために、土日に</w:t>
      </w:r>
      <w:r w:rsidR="004020ED">
        <w:rPr>
          <w:rFonts w:hint="eastAsia"/>
        </w:rPr>
        <w:t>アンケートを</w:t>
      </w:r>
      <w:r w:rsidR="007505A9">
        <w:rPr>
          <w:rFonts w:hint="eastAsia"/>
        </w:rPr>
        <w:t>実施している。夏の時期は調査ができておらず、状況の把握はできていないが、今のところ実施する予定はない。</w:t>
      </w:r>
    </w:p>
    <w:p w14:paraId="692B3A1E" w14:textId="77777777" w:rsidR="007505A9" w:rsidRDefault="007505A9" w:rsidP="007505A9"/>
    <w:p w14:paraId="3A617394" w14:textId="5C362C59" w:rsidR="007505A9" w:rsidRDefault="007505A9" w:rsidP="007A712B">
      <w:pPr>
        <w:ind w:left="630" w:hangingChars="300" w:hanging="630"/>
      </w:pPr>
      <w:r>
        <w:rPr>
          <w:rFonts w:hint="eastAsia"/>
        </w:rPr>
        <w:t>委員）今からアンケートを実施するというのは大変だと思うが、情報集めは重要。特に夏の時期は暑</w:t>
      </w:r>
      <w:r w:rsidR="00A66199">
        <w:rPr>
          <w:rFonts w:hint="eastAsia"/>
        </w:rPr>
        <w:t>い</w:t>
      </w:r>
      <w:r>
        <w:rPr>
          <w:rFonts w:hint="eastAsia"/>
        </w:rPr>
        <w:t>ので、異なる課題やアイデアが出ることになるかもしれない。</w:t>
      </w:r>
    </w:p>
    <w:p w14:paraId="479BD712" w14:textId="77777777" w:rsidR="007505A9" w:rsidRDefault="007505A9" w:rsidP="007505A9"/>
    <w:p w14:paraId="4096B35E" w14:textId="02A83A11" w:rsidR="007505A9" w:rsidRDefault="007505A9" w:rsidP="007A712B">
      <w:pPr>
        <w:ind w:left="630" w:hangingChars="300" w:hanging="630"/>
      </w:pPr>
      <w:r>
        <w:rPr>
          <w:rFonts w:hint="eastAsia"/>
        </w:rPr>
        <w:t>委員）年齢層も土日は若い人やファミリー層で、平日は</w:t>
      </w:r>
      <w:r>
        <w:t>60</w:t>
      </w:r>
      <w:r w:rsidR="00290B4A">
        <w:rPr>
          <w:rFonts w:hint="eastAsia"/>
        </w:rPr>
        <w:t>、</w:t>
      </w:r>
      <w:r>
        <w:t>70代のシニアの方々など来園者層も大きく変わる。平日の様子も観察いただき、季節毎の違いの様子も見ていただけたら</w:t>
      </w:r>
      <w:r w:rsidR="00290B4A">
        <w:rPr>
          <w:rFonts w:hint="eastAsia"/>
        </w:rPr>
        <w:t>と思う</w:t>
      </w:r>
      <w:r>
        <w:t>。</w:t>
      </w:r>
      <w:r w:rsidR="00E57BDE" w:rsidRPr="007A712B">
        <w:rPr>
          <w:rFonts w:hint="eastAsia"/>
        </w:rPr>
        <w:t>各年</w:t>
      </w:r>
      <w:r>
        <w:t>で見ると夏の猛暑の時期は来園者数が減るが、令和7年7月の来園者数が多いのはなぜか。</w:t>
      </w:r>
    </w:p>
    <w:p w14:paraId="706BF137" w14:textId="77777777" w:rsidR="007505A9" w:rsidRDefault="007505A9" w:rsidP="007505A9"/>
    <w:p w14:paraId="7811C389" w14:textId="62379D2A" w:rsidR="007505A9" w:rsidRDefault="007A712B" w:rsidP="007505A9">
      <w:r>
        <w:rPr>
          <w:rFonts w:hint="eastAsia"/>
        </w:rPr>
        <w:t>事務局</w:t>
      </w:r>
      <w:r w:rsidR="007505A9">
        <w:rPr>
          <w:rFonts w:hint="eastAsia"/>
        </w:rPr>
        <w:t>）野外コンサートが実施された。</w:t>
      </w:r>
    </w:p>
    <w:p w14:paraId="19F0963B" w14:textId="77777777" w:rsidR="00290B4A" w:rsidRPr="007A712B" w:rsidRDefault="00290B4A" w:rsidP="007505A9"/>
    <w:p w14:paraId="5C876903" w14:textId="0A33050F" w:rsidR="007505A9" w:rsidRDefault="007A712B" w:rsidP="007505A9">
      <w:r>
        <w:rPr>
          <w:rFonts w:hint="eastAsia"/>
        </w:rPr>
        <w:t>事務局</w:t>
      </w:r>
      <w:r w:rsidR="007505A9">
        <w:rPr>
          <w:rFonts w:hint="eastAsia"/>
        </w:rPr>
        <w:t>）昨年のこの時期は</w:t>
      </w:r>
      <w:r w:rsidR="007505A9">
        <w:t>25万博の開催期間であり、全体として相乗効果があった。</w:t>
      </w:r>
    </w:p>
    <w:p w14:paraId="51D476E0" w14:textId="77777777" w:rsidR="007505A9" w:rsidRDefault="007505A9" w:rsidP="007505A9"/>
    <w:p w14:paraId="5EE14099" w14:textId="0CF447AC" w:rsidR="007505A9" w:rsidRDefault="007505A9" w:rsidP="007A712B">
      <w:pPr>
        <w:ind w:left="630" w:hangingChars="300" w:hanging="630"/>
      </w:pPr>
      <w:r>
        <w:rPr>
          <w:rFonts w:hint="eastAsia"/>
        </w:rPr>
        <w:t>委員）令和６年から令和</w:t>
      </w:r>
      <w:r>
        <w:t>7年にかけてEXPO‘70パビリオンの来園者が増加した要因は何か。</w:t>
      </w:r>
    </w:p>
    <w:p w14:paraId="02780387" w14:textId="77777777" w:rsidR="007505A9" w:rsidRDefault="007505A9" w:rsidP="007505A9"/>
    <w:p w14:paraId="512C12A1" w14:textId="0E2DF9F4" w:rsidR="007505A9" w:rsidRDefault="007A712B" w:rsidP="007A712B">
      <w:pPr>
        <w:ind w:left="840" w:hangingChars="400" w:hanging="840"/>
      </w:pPr>
      <w:r>
        <w:rPr>
          <w:rFonts w:hint="eastAsia"/>
        </w:rPr>
        <w:t>事務局</w:t>
      </w:r>
      <w:r w:rsidR="007505A9">
        <w:rPr>
          <w:rFonts w:hint="eastAsia"/>
        </w:rPr>
        <w:t>）増えた要因としては、</w:t>
      </w:r>
      <w:r w:rsidR="007505A9">
        <w:t>25万博の影響で、25万博を見てから70万博も見に来てくださるという方が多く、ツアー等も実施</w:t>
      </w:r>
      <w:r w:rsidR="00290B4A">
        <w:rPr>
          <w:rFonts w:hint="eastAsia"/>
        </w:rPr>
        <w:t>された</w:t>
      </w:r>
      <w:r w:rsidR="007505A9">
        <w:t>。２</w:t>
      </w:r>
      <w:r w:rsidR="00D31451">
        <w:rPr>
          <w:rFonts w:hint="eastAsia"/>
        </w:rPr>
        <w:t>月</w:t>
      </w:r>
      <w:r w:rsidR="007505A9">
        <w:t>、3</w:t>
      </w:r>
      <w:r w:rsidR="00290B4A">
        <w:rPr>
          <w:rFonts w:hint="eastAsia"/>
        </w:rPr>
        <w:t>月</w:t>
      </w:r>
      <w:r w:rsidR="007505A9">
        <w:t>はミャクミャクモニュメントの設置の影響も大きい。パビリオン内でもアフター万博の企画展</w:t>
      </w:r>
      <w:r w:rsidR="00290B4A">
        <w:rPr>
          <w:rFonts w:hint="eastAsia"/>
        </w:rPr>
        <w:t>を</w:t>
      </w:r>
      <w:r w:rsidR="007505A9">
        <w:t>実施している。</w:t>
      </w:r>
    </w:p>
    <w:p w14:paraId="22D39A5C" w14:textId="77777777" w:rsidR="007505A9" w:rsidRDefault="007505A9" w:rsidP="007505A9"/>
    <w:p w14:paraId="2AD58D2C" w14:textId="2800EE45" w:rsidR="007505A9" w:rsidRDefault="007505A9" w:rsidP="007505A9">
      <w:r>
        <w:rPr>
          <w:rFonts w:hint="eastAsia"/>
        </w:rPr>
        <w:t>委員）日本庭園の魅力づくりにも注力してもらえれば</w:t>
      </w:r>
      <w:r w:rsidR="00290B4A">
        <w:rPr>
          <w:rFonts w:hint="eastAsia"/>
        </w:rPr>
        <w:t>と思う</w:t>
      </w:r>
      <w:r>
        <w:rPr>
          <w:rFonts w:hint="eastAsia"/>
        </w:rPr>
        <w:t>。</w:t>
      </w:r>
    </w:p>
    <w:p w14:paraId="5D958AFA" w14:textId="77777777" w:rsidR="007505A9" w:rsidRPr="007A712B" w:rsidRDefault="007505A9" w:rsidP="007505A9"/>
    <w:p w14:paraId="4D01894A" w14:textId="048E5F04" w:rsidR="007505A9" w:rsidRDefault="007A712B" w:rsidP="007A712B">
      <w:pPr>
        <w:ind w:left="630" w:hangingChars="300" w:hanging="630"/>
      </w:pPr>
      <w:r>
        <w:rPr>
          <w:rFonts w:hint="eastAsia"/>
        </w:rPr>
        <w:t>事務局</w:t>
      </w:r>
      <w:r w:rsidR="007505A9">
        <w:rPr>
          <w:rFonts w:hint="eastAsia"/>
        </w:rPr>
        <w:t>）日本庭園については全体的に上がったということはもちろんあるが、ミャクミャクモニュメントの一つが日本庭園前に設置された効果で、令和８年２月から</w:t>
      </w:r>
      <w:r w:rsidR="00D31451">
        <w:rPr>
          <w:rFonts w:hint="eastAsia"/>
        </w:rPr>
        <w:t>特に</w:t>
      </w:r>
      <w:r w:rsidR="007505A9">
        <w:rPr>
          <w:rFonts w:hint="eastAsia"/>
        </w:rPr>
        <w:t>来園</w:t>
      </w:r>
      <w:r w:rsidR="00A96523">
        <w:rPr>
          <w:rFonts w:hint="eastAsia"/>
        </w:rPr>
        <w:t>者</w:t>
      </w:r>
      <w:r w:rsidR="007505A9">
        <w:rPr>
          <w:rFonts w:hint="eastAsia"/>
        </w:rPr>
        <w:t>数</w:t>
      </w:r>
      <w:r w:rsidR="00D31451">
        <w:rPr>
          <w:rFonts w:hint="eastAsia"/>
        </w:rPr>
        <w:t>が</w:t>
      </w:r>
      <w:r w:rsidR="007505A9">
        <w:rPr>
          <w:rFonts w:hint="eastAsia"/>
        </w:rPr>
        <w:t>増えている。</w:t>
      </w:r>
    </w:p>
    <w:p w14:paraId="4DC6438C" w14:textId="30F0CB13" w:rsidR="007505A9" w:rsidRDefault="007505A9" w:rsidP="007505A9"/>
    <w:p w14:paraId="4A1A1E23" w14:textId="076B5766" w:rsidR="007505A9" w:rsidRDefault="007505A9" w:rsidP="007A712B">
      <w:pPr>
        <w:ind w:left="630" w:hangingChars="300" w:hanging="630"/>
      </w:pPr>
      <w:r>
        <w:rPr>
          <w:rFonts w:hint="eastAsia"/>
        </w:rPr>
        <w:t>委員）</w:t>
      </w:r>
      <w:r>
        <w:t>XはInstagramとは異なり、写真がなくても投稿でき、タイムリーな発信ができるので、良い取り組みだと思う。25万博を通じて色々なツアーができることが分かったので、レガシーツアーや教育旅行は外国の方も含め、使えると思う。</w:t>
      </w:r>
    </w:p>
    <w:p w14:paraId="4E683965" w14:textId="77777777" w:rsidR="007505A9" w:rsidRDefault="007505A9" w:rsidP="007505A9"/>
    <w:p w14:paraId="43EBD22B" w14:textId="18B45CE1" w:rsidR="007505A9" w:rsidRDefault="007505A9" w:rsidP="007A712B">
      <w:pPr>
        <w:ind w:left="630" w:hangingChars="300" w:hanging="630"/>
      </w:pPr>
      <w:r>
        <w:rPr>
          <w:rFonts w:hint="eastAsia"/>
        </w:rPr>
        <w:lastRenderedPageBreak/>
        <w:t>委員）今回、ミャクミャクモニュメントで誘導できた来園者を定着させられるか。</w:t>
      </w:r>
      <w:r w:rsidR="00D31451">
        <w:rPr>
          <w:rFonts w:hint="eastAsia"/>
        </w:rPr>
        <w:t>維持</w:t>
      </w:r>
      <w:r>
        <w:rPr>
          <w:rFonts w:hint="eastAsia"/>
        </w:rPr>
        <w:t>する方法が難しい。</w:t>
      </w:r>
    </w:p>
    <w:p w14:paraId="10FC7CED" w14:textId="77777777" w:rsidR="007505A9" w:rsidRDefault="007505A9" w:rsidP="007505A9"/>
    <w:p w14:paraId="415140CD" w14:textId="14641C3A" w:rsidR="007505A9" w:rsidRDefault="007505A9" w:rsidP="007A712B">
      <w:pPr>
        <w:ind w:left="630" w:hangingChars="300" w:hanging="630"/>
      </w:pPr>
      <w:r>
        <w:rPr>
          <w:rFonts w:hint="eastAsia"/>
        </w:rPr>
        <w:t>委員）スポーツ</w:t>
      </w:r>
      <w:r w:rsidR="00B80453">
        <w:rPr>
          <w:rFonts w:hint="eastAsia"/>
        </w:rPr>
        <w:t>施設</w:t>
      </w:r>
      <w:r>
        <w:rPr>
          <w:rFonts w:hint="eastAsia"/>
        </w:rPr>
        <w:t>の計画を立てて取り組んでいただきたい。万博記念公園の方針として、理念にスポーツが入っている。文化公園として、スポーツ施設として、重要なところ</w:t>
      </w:r>
      <w:r w:rsidR="00B80453">
        <w:rPr>
          <w:rFonts w:hint="eastAsia"/>
        </w:rPr>
        <w:t>なので</w:t>
      </w:r>
      <w:r>
        <w:rPr>
          <w:rFonts w:hint="eastAsia"/>
        </w:rPr>
        <w:t>計画を立てて進めていただくよう</w:t>
      </w:r>
      <w:r w:rsidR="00B80453">
        <w:rPr>
          <w:rFonts w:hint="eastAsia"/>
        </w:rPr>
        <w:t>指定管理者に</w:t>
      </w:r>
      <w:r>
        <w:rPr>
          <w:rFonts w:hint="eastAsia"/>
        </w:rPr>
        <w:t>伝えてほしい。</w:t>
      </w:r>
    </w:p>
    <w:p w14:paraId="652FD4DB" w14:textId="77777777" w:rsidR="007505A9" w:rsidRDefault="007505A9" w:rsidP="007505A9"/>
    <w:p w14:paraId="7705D456" w14:textId="5FBFB094" w:rsidR="007505A9" w:rsidRDefault="007A712B" w:rsidP="007A712B">
      <w:pPr>
        <w:ind w:left="840" w:hangingChars="400" w:hanging="840"/>
      </w:pPr>
      <w:r>
        <w:rPr>
          <w:rFonts w:hint="eastAsia"/>
        </w:rPr>
        <w:t>事務局</w:t>
      </w:r>
      <w:r w:rsidR="007505A9">
        <w:rPr>
          <w:rFonts w:hint="eastAsia"/>
        </w:rPr>
        <w:t>）スポーツ施設は地方大会として使われる記念競技場をはじめ、日常利用として野球場、スポーツ広場があり、テニスコートやフットサルコートではスクールも開催している。今頂いたことを踏まえ、管理運営に対する方針や事業内容を記載できるようにしたい。スポーツイベントも誘致できるようにしていきたい。</w:t>
      </w:r>
    </w:p>
    <w:p w14:paraId="35AFCDF8" w14:textId="77777777" w:rsidR="007505A9" w:rsidRDefault="007505A9" w:rsidP="007505A9"/>
    <w:p w14:paraId="347D7E22" w14:textId="2F19074C" w:rsidR="007505A9" w:rsidRDefault="007505A9" w:rsidP="007A712B">
      <w:pPr>
        <w:ind w:left="630" w:hangingChars="300" w:hanging="630"/>
      </w:pPr>
      <w:r>
        <w:rPr>
          <w:rFonts w:hint="eastAsia"/>
        </w:rPr>
        <w:t>委員）スポーツ施設はすぐに利用者が増えるものでもなく、関係団体との調整もある。週末利用が多く、平日利用が難しいところ。サービスの改善と具体的な計画を出して遂行いただきたい。</w:t>
      </w:r>
    </w:p>
    <w:p w14:paraId="4D5CAC6D" w14:textId="77777777" w:rsidR="007505A9" w:rsidRDefault="007505A9" w:rsidP="007505A9"/>
    <w:p w14:paraId="774FB5C6" w14:textId="37E5EB4E" w:rsidR="007505A9" w:rsidRDefault="007505A9" w:rsidP="007A712B">
      <w:pPr>
        <w:ind w:left="630" w:hangingChars="300" w:hanging="630"/>
      </w:pPr>
      <w:r>
        <w:rPr>
          <w:rFonts w:hint="eastAsia"/>
        </w:rPr>
        <w:t>委員）昨年度の来園者数は</w:t>
      </w:r>
      <w:r w:rsidR="00D31451">
        <w:rPr>
          <w:rFonts w:hint="eastAsia"/>
        </w:rPr>
        <w:t>25</w:t>
      </w:r>
      <w:r>
        <w:t>万博の影響</w:t>
      </w:r>
      <w:r w:rsidR="00D31451">
        <w:rPr>
          <w:rFonts w:hint="eastAsia"/>
        </w:rPr>
        <w:t>が大きいが、</w:t>
      </w:r>
      <w:r>
        <w:t>収容した規模として問題なかったのか</w:t>
      </w:r>
      <w:r w:rsidR="00D31451">
        <w:rPr>
          <w:rFonts w:hint="eastAsia"/>
        </w:rPr>
        <w:t>。</w:t>
      </w:r>
      <w:r>
        <w:t>トイレ等の収容規模の問題を検証する必要</w:t>
      </w:r>
      <w:r w:rsidR="00D31451">
        <w:rPr>
          <w:rFonts w:hint="eastAsia"/>
        </w:rPr>
        <w:t>が</w:t>
      </w:r>
      <w:r>
        <w:t>あるのでは</w:t>
      </w:r>
      <w:r w:rsidR="00D31451">
        <w:rPr>
          <w:rFonts w:hint="eastAsia"/>
        </w:rPr>
        <w:t>ないか</w:t>
      </w:r>
      <w:r>
        <w:t>。集客を</w:t>
      </w:r>
      <w:r w:rsidR="00D31451">
        <w:rPr>
          <w:rFonts w:hint="eastAsia"/>
        </w:rPr>
        <w:t>昨年</w:t>
      </w:r>
      <w:r>
        <w:t>度同様にするのは難しい。レガシーである太陽の塔、EXPO’70パビリオンをどのように展開するのか、前向きに考えていただければ。</w:t>
      </w:r>
    </w:p>
    <w:p w14:paraId="47FD6783" w14:textId="77777777" w:rsidR="007505A9" w:rsidRDefault="007505A9" w:rsidP="007505A9"/>
    <w:p w14:paraId="5F78ECB9" w14:textId="7E5E0A24" w:rsidR="007505A9" w:rsidRDefault="007A712B" w:rsidP="007A712B">
      <w:pPr>
        <w:ind w:left="840" w:hangingChars="400" w:hanging="840"/>
      </w:pPr>
      <w:r>
        <w:rPr>
          <w:rFonts w:hint="eastAsia"/>
        </w:rPr>
        <w:t>事務局</w:t>
      </w:r>
      <w:r w:rsidR="007505A9">
        <w:rPr>
          <w:rFonts w:hint="eastAsia"/>
        </w:rPr>
        <w:t>）収容規模は、土日の来園者数が多く、太陽の塔は予約が取れないこともあった。</w:t>
      </w:r>
      <w:r w:rsidR="00D31451">
        <w:rPr>
          <w:rFonts w:hint="eastAsia"/>
        </w:rPr>
        <w:t>25</w:t>
      </w:r>
      <w:r w:rsidR="007505A9">
        <w:rPr>
          <w:rFonts w:hint="eastAsia"/>
        </w:rPr>
        <w:t>万博後は、平日</w:t>
      </w:r>
      <w:r w:rsidR="00D31451">
        <w:rPr>
          <w:rFonts w:hint="eastAsia"/>
        </w:rPr>
        <w:t>は</w:t>
      </w:r>
      <w:r w:rsidR="007505A9">
        <w:rPr>
          <w:rFonts w:hint="eastAsia"/>
        </w:rPr>
        <w:t>太陽の塔に入りやすくなった。ピーク時にどのようにするか、閑散期の夏や冬にどのように分散するのか、検証や検討が必要。</w:t>
      </w:r>
    </w:p>
    <w:p w14:paraId="3D1E50C5" w14:textId="77777777" w:rsidR="007505A9" w:rsidRDefault="007505A9" w:rsidP="007505A9"/>
    <w:p w14:paraId="4F0D6E0E" w14:textId="46135174" w:rsidR="007505A9" w:rsidRDefault="007505A9" w:rsidP="007A712B">
      <w:pPr>
        <w:ind w:left="630" w:hangingChars="300" w:hanging="630"/>
      </w:pPr>
      <w:r>
        <w:rPr>
          <w:rFonts w:hint="eastAsia"/>
        </w:rPr>
        <w:t>委員）スポーツ施設による収入の割合は大きいのか。テニスコート等の</w:t>
      </w:r>
      <w:r w:rsidR="00D31451">
        <w:rPr>
          <w:rFonts w:hint="eastAsia"/>
        </w:rPr>
        <w:t>個別の</w:t>
      </w:r>
      <w:r>
        <w:rPr>
          <w:rFonts w:hint="eastAsia"/>
        </w:rPr>
        <w:t>利用データはこれまで管理されていなかったと思う。テニスコート自体の計画を見た限り、コート数を減らしていき、収入面も減らしていく戦略なのか。収入面でどうなっているのかを聞きたかった。</w:t>
      </w:r>
    </w:p>
    <w:p w14:paraId="5143FCC8" w14:textId="77777777" w:rsidR="007505A9" w:rsidRDefault="007505A9" w:rsidP="007505A9"/>
    <w:p w14:paraId="38455B80" w14:textId="1287239E" w:rsidR="007505A9" w:rsidRDefault="007A712B" w:rsidP="007505A9">
      <w:r>
        <w:rPr>
          <w:rFonts w:hint="eastAsia"/>
        </w:rPr>
        <w:t>事務局</w:t>
      </w:r>
      <w:r w:rsidR="007505A9">
        <w:rPr>
          <w:rFonts w:hint="eastAsia"/>
        </w:rPr>
        <w:t>）令和</w:t>
      </w:r>
      <w:r w:rsidR="007505A9">
        <w:t>8年4月</w:t>
      </w:r>
      <w:r w:rsidR="00B80453">
        <w:rPr>
          <w:rFonts w:hint="eastAsia"/>
        </w:rPr>
        <w:t>、５月、６月</w:t>
      </w:r>
      <w:r w:rsidR="007505A9">
        <w:t>の3か月のスポーツ施設の収入の割合はほぼ一割程度。</w:t>
      </w:r>
    </w:p>
    <w:p w14:paraId="695B3B73" w14:textId="77777777" w:rsidR="00B80453" w:rsidRDefault="00B80453" w:rsidP="007505A9"/>
    <w:p w14:paraId="10514066" w14:textId="400408DF" w:rsidR="007505A9" w:rsidRDefault="007505A9" w:rsidP="007A712B">
      <w:pPr>
        <w:ind w:left="630" w:hangingChars="300" w:hanging="630"/>
      </w:pPr>
      <w:r>
        <w:rPr>
          <w:rFonts w:hint="eastAsia"/>
        </w:rPr>
        <w:t>委員）スポーツ施設は重要な収入源でも</w:t>
      </w:r>
      <w:r w:rsidR="00D31451">
        <w:rPr>
          <w:rFonts w:hint="eastAsia"/>
        </w:rPr>
        <w:t>あり</w:t>
      </w:r>
      <w:r>
        <w:rPr>
          <w:rFonts w:hint="eastAsia"/>
        </w:rPr>
        <w:t>、健康増進、スポーツ振興の面から見ても重要な施設なので充分に検討・計画を進めて</w:t>
      </w:r>
      <w:r w:rsidR="00D31451">
        <w:rPr>
          <w:rFonts w:hint="eastAsia"/>
        </w:rPr>
        <w:t>いただけ</w:t>
      </w:r>
      <w:r>
        <w:rPr>
          <w:rFonts w:hint="eastAsia"/>
        </w:rPr>
        <w:t>れば。</w:t>
      </w:r>
    </w:p>
    <w:p w14:paraId="508807F6" w14:textId="77777777" w:rsidR="00D31451" w:rsidRDefault="00D31451" w:rsidP="007505A9"/>
    <w:p w14:paraId="2A1D83CB" w14:textId="482132AE" w:rsidR="007505A9" w:rsidRDefault="007505A9" w:rsidP="007505A9">
      <w:r>
        <w:rPr>
          <w:rFonts w:hint="eastAsia"/>
        </w:rPr>
        <w:t>委員）夏の暑い時期に熱中症で倒れられた事例はないか。</w:t>
      </w:r>
      <w:r w:rsidR="00BB060B">
        <w:rPr>
          <w:rFonts w:hint="eastAsia"/>
        </w:rPr>
        <w:t>また、給水スポットはあるのか。</w:t>
      </w:r>
    </w:p>
    <w:p w14:paraId="4955C296" w14:textId="49FDEA91" w:rsidR="007505A9" w:rsidRPr="00923407" w:rsidRDefault="007A712B" w:rsidP="007A712B">
      <w:pPr>
        <w:ind w:left="840" w:hangingChars="400" w:hanging="840"/>
      </w:pPr>
      <w:r>
        <w:rPr>
          <w:rFonts w:hint="eastAsia"/>
        </w:rPr>
        <w:lastRenderedPageBreak/>
        <w:t>事務局</w:t>
      </w:r>
      <w:r w:rsidR="007505A9">
        <w:rPr>
          <w:rFonts w:hint="eastAsia"/>
        </w:rPr>
        <w:t>）夏</w:t>
      </w:r>
      <w:r w:rsidR="00D31451">
        <w:rPr>
          <w:rFonts w:hint="eastAsia"/>
        </w:rPr>
        <w:t>は</w:t>
      </w:r>
      <w:r w:rsidR="007505A9">
        <w:rPr>
          <w:rFonts w:hint="eastAsia"/>
        </w:rPr>
        <w:t>土日などであれば１、２人</w:t>
      </w:r>
      <w:r w:rsidR="00A96523">
        <w:rPr>
          <w:rFonts w:hint="eastAsia"/>
        </w:rPr>
        <w:t>発症している</w:t>
      </w:r>
      <w:r w:rsidR="007505A9">
        <w:rPr>
          <w:rFonts w:hint="eastAsia"/>
        </w:rPr>
        <w:t>。</w:t>
      </w:r>
      <w:r w:rsidR="00BB060B">
        <w:rPr>
          <w:rFonts w:hint="eastAsia"/>
        </w:rPr>
        <w:t>給水スポットは何か所か</w:t>
      </w:r>
      <w:r w:rsidR="00DC656B" w:rsidRPr="00923407">
        <w:rPr>
          <w:rFonts w:hint="eastAsia"/>
        </w:rPr>
        <w:t>設置している</w:t>
      </w:r>
      <w:r w:rsidR="005F5F8E" w:rsidRPr="00923407">
        <w:t>が</w:t>
      </w:r>
      <w:r w:rsidR="00DC656B" w:rsidRPr="00923407">
        <w:rPr>
          <w:rFonts w:hint="eastAsia"/>
        </w:rPr>
        <w:t>、</w:t>
      </w:r>
      <w:r w:rsidR="005F5F8E" w:rsidRPr="00923407">
        <w:t>飲用</w:t>
      </w:r>
      <w:r w:rsidR="00DC656B" w:rsidRPr="00923407">
        <w:rPr>
          <w:rFonts w:hint="eastAsia"/>
        </w:rPr>
        <w:t>としては設置してい</w:t>
      </w:r>
      <w:r w:rsidR="005F5F8E" w:rsidRPr="00923407">
        <w:t>ない。</w:t>
      </w:r>
    </w:p>
    <w:p w14:paraId="61ACB7C0" w14:textId="77777777" w:rsidR="007505A9" w:rsidRDefault="007505A9" w:rsidP="007505A9"/>
    <w:p w14:paraId="3A122754" w14:textId="5E400BC5" w:rsidR="007505A9" w:rsidRDefault="007505A9" w:rsidP="007A712B">
      <w:pPr>
        <w:ind w:left="630" w:hangingChars="300" w:hanging="630"/>
      </w:pPr>
      <w:r>
        <w:rPr>
          <w:rFonts w:hint="eastAsia"/>
        </w:rPr>
        <w:t>委員）</w:t>
      </w:r>
      <w:r>
        <w:t>70万博と言えば太陽の塔と言うように、25万博と言えばミャクミャクである。25万博をどのように活用していくのか。ミャクミャクが残っていればよいが、このままだと25万博も忘れられていく。万博を残すのであれば、ミャクミャクを活用していくべき。商標権も大事であるが、ぜひ府で検討いただければ。</w:t>
      </w:r>
    </w:p>
    <w:p w14:paraId="657B9A01" w14:textId="77777777" w:rsidR="007505A9" w:rsidRDefault="007505A9" w:rsidP="007505A9"/>
    <w:p w14:paraId="51D0060F" w14:textId="26823F8F" w:rsidR="007505A9" w:rsidRDefault="007A712B" w:rsidP="007A712B">
      <w:pPr>
        <w:ind w:left="840" w:hangingChars="400" w:hanging="840"/>
      </w:pPr>
      <w:r>
        <w:rPr>
          <w:rFonts w:hint="eastAsia"/>
        </w:rPr>
        <w:t>事務局</w:t>
      </w:r>
      <w:r w:rsidR="007505A9">
        <w:rPr>
          <w:rFonts w:hint="eastAsia"/>
        </w:rPr>
        <w:t>）</w:t>
      </w:r>
      <w:r w:rsidR="00CA7FB4">
        <w:rPr>
          <w:rFonts w:hint="eastAsia"/>
        </w:rPr>
        <w:t>70万博</w:t>
      </w:r>
      <w:r w:rsidR="007505A9">
        <w:t>と25</w:t>
      </w:r>
      <w:r w:rsidR="00CA7FB4">
        <w:rPr>
          <w:rFonts w:hint="eastAsia"/>
        </w:rPr>
        <w:t>万博</w:t>
      </w:r>
      <w:r w:rsidR="007505A9">
        <w:t>が関連しているのは当園のみ。定期的に交流する機会を検討していけたら</w:t>
      </w:r>
      <w:r w:rsidR="00CA7FB4">
        <w:rPr>
          <w:rFonts w:hint="eastAsia"/>
        </w:rPr>
        <w:t>と思う</w:t>
      </w:r>
      <w:r w:rsidR="007505A9">
        <w:t>。</w:t>
      </w:r>
    </w:p>
    <w:p w14:paraId="15F3813A" w14:textId="77777777" w:rsidR="007505A9" w:rsidRDefault="007505A9" w:rsidP="007505A9"/>
    <w:p w14:paraId="697060F5" w14:textId="7716FBEF" w:rsidR="00121972" w:rsidRDefault="007505A9" w:rsidP="007A712B">
      <w:pPr>
        <w:ind w:left="630" w:hangingChars="300" w:hanging="630"/>
      </w:pPr>
      <w:r>
        <w:rPr>
          <w:rFonts w:hint="eastAsia"/>
        </w:rPr>
        <w:t>委員）来園者はイベントを楽しまれている</w:t>
      </w:r>
      <w:r w:rsidR="00CA7FB4">
        <w:rPr>
          <w:rFonts w:hint="eastAsia"/>
        </w:rPr>
        <w:t>が、</w:t>
      </w:r>
      <w:r>
        <w:rPr>
          <w:rFonts w:hint="eastAsia"/>
        </w:rPr>
        <w:t>樹木や花等、万博の森等の樹木管理</w:t>
      </w:r>
      <w:r w:rsidR="00CA7FB4">
        <w:rPr>
          <w:rFonts w:hint="eastAsia"/>
        </w:rPr>
        <w:t>も</w:t>
      </w:r>
      <w:r>
        <w:rPr>
          <w:rFonts w:hint="eastAsia"/>
        </w:rPr>
        <w:t>進めてもらいたい。樹木が大きくなりすぎているところもあるため、危険木への対応にも予算を充てているので、しっかり対応してもらえれば。</w:t>
      </w:r>
    </w:p>
    <w:p w14:paraId="6B5D02D0" w14:textId="77777777" w:rsidR="007505A9" w:rsidRDefault="007505A9" w:rsidP="00BA0E15"/>
    <w:p w14:paraId="1F6C8374" w14:textId="29D19C92" w:rsidR="00BA0E15" w:rsidRPr="004020ED" w:rsidRDefault="00BA0E15" w:rsidP="00BA0E15">
      <w:pPr>
        <w:rPr>
          <w:b/>
          <w:bCs/>
        </w:rPr>
      </w:pPr>
      <w:r w:rsidRPr="004020ED">
        <w:rPr>
          <w:rFonts w:hint="eastAsia"/>
          <w:b/>
          <w:bCs/>
        </w:rPr>
        <w:t>（３）今後のスケジュールについて</w:t>
      </w:r>
    </w:p>
    <w:p w14:paraId="582D7B96" w14:textId="6DBC7209" w:rsidR="00BA0E15" w:rsidRPr="004020ED" w:rsidRDefault="00BA0E15" w:rsidP="00BA0E15">
      <w:r w:rsidRPr="004020ED">
        <w:rPr>
          <w:rFonts w:hint="eastAsia"/>
        </w:rPr>
        <w:t>（事務局より「資料９　今後のスケジュールについて」に基づいて説明。）</w:t>
      </w:r>
    </w:p>
    <w:p w14:paraId="041F20EA" w14:textId="77777777" w:rsidR="007505A9" w:rsidRDefault="007505A9" w:rsidP="00BA0E15"/>
    <w:p w14:paraId="2D8A91CD" w14:textId="77E4E164" w:rsidR="007505A9" w:rsidRDefault="007505A9" w:rsidP="007505A9">
      <w:r>
        <w:rPr>
          <w:rFonts w:hint="eastAsia"/>
        </w:rPr>
        <w:t>委員）第２回の総合評価の進め方について、この第２回でまとめてしまうのか。</w:t>
      </w:r>
    </w:p>
    <w:p w14:paraId="380827EF" w14:textId="77777777" w:rsidR="007505A9" w:rsidRPr="007A712B" w:rsidRDefault="007505A9" w:rsidP="007505A9"/>
    <w:p w14:paraId="2BF0DA16" w14:textId="3F295393" w:rsidR="007505A9" w:rsidRDefault="007A712B" w:rsidP="007505A9">
      <w:r>
        <w:rPr>
          <w:rFonts w:hint="eastAsia"/>
        </w:rPr>
        <w:t>事務局</w:t>
      </w:r>
      <w:r w:rsidR="007505A9">
        <w:rPr>
          <w:rFonts w:hint="eastAsia"/>
        </w:rPr>
        <w:t>）第２回の総合評価でいただいたご意見を、次期指定管理に関する募集要項にも充てていきたいので</w:t>
      </w:r>
      <w:r w:rsidR="00923407">
        <w:rPr>
          <w:rFonts w:hint="eastAsia"/>
        </w:rPr>
        <w:t>、</w:t>
      </w:r>
      <w:r w:rsidR="007505A9">
        <w:rPr>
          <w:rFonts w:hint="eastAsia"/>
        </w:rPr>
        <w:t>この時期に総合評価を実施する。最終評価は最終年度に実施予定。</w:t>
      </w:r>
    </w:p>
    <w:p w14:paraId="51EB44CC" w14:textId="77777777" w:rsidR="007505A9" w:rsidRDefault="007505A9" w:rsidP="007505A9"/>
    <w:p w14:paraId="49BB38E6" w14:textId="7A4DDE3A" w:rsidR="007505A9" w:rsidRDefault="007505A9" w:rsidP="007A712B">
      <w:pPr>
        <w:ind w:left="630" w:hangingChars="300" w:hanging="630"/>
      </w:pPr>
      <w:r>
        <w:rPr>
          <w:rFonts w:hint="eastAsia"/>
        </w:rPr>
        <w:t>委員）たたき台を作成いただいて、第２回の際に見せていただければ。今後、必要であれば２回程度、時間を設けて、審議していく。</w:t>
      </w:r>
    </w:p>
    <w:p w14:paraId="27CA4FEE" w14:textId="77777777" w:rsidR="007505A9" w:rsidRDefault="007505A9" w:rsidP="00BA0E15"/>
    <w:p w14:paraId="62359D7D" w14:textId="393E5832" w:rsidR="00217C63" w:rsidRPr="004020ED" w:rsidRDefault="00217C63" w:rsidP="00BA0E15">
      <w:pPr>
        <w:rPr>
          <w:b/>
          <w:bCs/>
        </w:rPr>
      </w:pPr>
      <w:r w:rsidRPr="004020ED">
        <w:rPr>
          <w:rFonts w:hint="eastAsia"/>
          <w:b/>
          <w:bCs/>
        </w:rPr>
        <w:t>（４）その他</w:t>
      </w:r>
    </w:p>
    <w:p w14:paraId="28D156DE" w14:textId="77777777" w:rsidR="00217C63" w:rsidRDefault="00217C63" w:rsidP="00217C63">
      <w:pPr>
        <w:ind w:firstLineChars="100" w:firstLine="210"/>
      </w:pPr>
      <w:r>
        <w:rPr>
          <w:rFonts w:hint="eastAsia"/>
        </w:rPr>
        <w:t>特になし。</w:t>
      </w:r>
    </w:p>
    <w:p w14:paraId="4F485826" w14:textId="06092B5E" w:rsidR="00217C63" w:rsidRDefault="00217C63" w:rsidP="00217C63">
      <w:pPr>
        <w:ind w:firstLineChars="100" w:firstLine="210"/>
        <w:jc w:val="right"/>
      </w:pPr>
      <w:r>
        <w:rPr>
          <w:rFonts w:hint="eastAsia"/>
        </w:rPr>
        <w:t>以上</w:t>
      </w:r>
    </w:p>
    <w:sectPr w:rsidR="00217C63" w:rsidSect="00906CB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9F051" w14:textId="77777777" w:rsidR="00AF5D22" w:rsidRDefault="00AF5D22" w:rsidP="00AC5FAD">
      <w:r>
        <w:separator/>
      </w:r>
    </w:p>
  </w:endnote>
  <w:endnote w:type="continuationSeparator" w:id="0">
    <w:p w14:paraId="6E10913B" w14:textId="77777777" w:rsidR="00AF5D22" w:rsidRDefault="00AF5D22" w:rsidP="00AC5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3CBF9" w14:textId="77777777" w:rsidR="00AF5D22" w:rsidRDefault="00AF5D22" w:rsidP="00AC5FAD">
      <w:r>
        <w:separator/>
      </w:r>
    </w:p>
  </w:footnote>
  <w:footnote w:type="continuationSeparator" w:id="0">
    <w:p w14:paraId="78067F02" w14:textId="77777777" w:rsidR="00AF5D22" w:rsidRDefault="00AF5D22" w:rsidP="00AC5F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503"/>
    <w:rsid w:val="00082686"/>
    <w:rsid w:val="000A7AB4"/>
    <w:rsid w:val="000C7F5A"/>
    <w:rsid w:val="000F4597"/>
    <w:rsid w:val="00121972"/>
    <w:rsid w:val="00123780"/>
    <w:rsid w:val="0018067C"/>
    <w:rsid w:val="001B47F5"/>
    <w:rsid w:val="001E5F4B"/>
    <w:rsid w:val="001F4FC8"/>
    <w:rsid w:val="001F7065"/>
    <w:rsid w:val="00217C63"/>
    <w:rsid w:val="002421D6"/>
    <w:rsid w:val="00245A9E"/>
    <w:rsid w:val="00290B4A"/>
    <w:rsid w:val="00333CA5"/>
    <w:rsid w:val="003341AF"/>
    <w:rsid w:val="00345506"/>
    <w:rsid w:val="00372046"/>
    <w:rsid w:val="00396173"/>
    <w:rsid w:val="003A11C1"/>
    <w:rsid w:val="003A1822"/>
    <w:rsid w:val="003A30B7"/>
    <w:rsid w:val="003C3069"/>
    <w:rsid w:val="004020ED"/>
    <w:rsid w:val="00412864"/>
    <w:rsid w:val="00440EBF"/>
    <w:rsid w:val="00445C34"/>
    <w:rsid w:val="00492FE6"/>
    <w:rsid w:val="004957B3"/>
    <w:rsid w:val="004A3181"/>
    <w:rsid w:val="00502A2B"/>
    <w:rsid w:val="005355AB"/>
    <w:rsid w:val="00536E4D"/>
    <w:rsid w:val="00544CD2"/>
    <w:rsid w:val="00552EF9"/>
    <w:rsid w:val="00596909"/>
    <w:rsid w:val="005A1FFD"/>
    <w:rsid w:val="005B2221"/>
    <w:rsid w:val="005F5F8E"/>
    <w:rsid w:val="00614D7E"/>
    <w:rsid w:val="00622FA5"/>
    <w:rsid w:val="00676636"/>
    <w:rsid w:val="00696BEC"/>
    <w:rsid w:val="006A0A64"/>
    <w:rsid w:val="006D2700"/>
    <w:rsid w:val="006D4AFD"/>
    <w:rsid w:val="007375E2"/>
    <w:rsid w:val="007505A9"/>
    <w:rsid w:val="00754FF2"/>
    <w:rsid w:val="00772648"/>
    <w:rsid w:val="00775D7A"/>
    <w:rsid w:val="007A712B"/>
    <w:rsid w:val="0080791D"/>
    <w:rsid w:val="00813950"/>
    <w:rsid w:val="00866166"/>
    <w:rsid w:val="00880BBC"/>
    <w:rsid w:val="0090608B"/>
    <w:rsid w:val="00906CB9"/>
    <w:rsid w:val="00917C78"/>
    <w:rsid w:val="00923407"/>
    <w:rsid w:val="00933DE5"/>
    <w:rsid w:val="009464A3"/>
    <w:rsid w:val="00971483"/>
    <w:rsid w:val="00983A12"/>
    <w:rsid w:val="009C0FA0"/>
    <w:rsid w:val="00A66199"/>
    <w:rsid w:val="00A95692"/>
    <w:rsid w:val="00A96523"/>
    <w:rsid w:val="00AA7974"/>
    <w:rsid w:val="00AC5FAD"/>
    <w:rsid w:val="00AE3A36"/>
    <w:rsid w:val="00AF5D22"/>
    <w:rsid w:val="00B521E8"/>
    <w:rsid w:val="00B80453"/>
    <w:rsid w:val="00B970C6"/>
    <w:rsid w:val="00BA0E15"/>
    <w:rsid w:val="00BA57D5"/>
    <w:rsid w:val="00BB060B"/>
    <w:rsid w:val="00BB765A"/>
    <w:rsid w:val="00BC761B"/>
    <w:rsid w:val="00BF6D66"/>
    <w:rsid w:val="00C31483"/>
    <w:rsid w:val="00C43975"/>
    <w:rsid w:val="00C43BC4"/>
    <w:rsid w:val="00C47F93"/>
    <w:rsid w:val="00C55A95"/>
    <w:rsid w:val="00C8404C"/>
    <w:rsid w:val="00CA7FB4"/>
    <w:rsid w:val="00CB7637"/>
    <w:rsid w:val="00CC6A6D"/>
    <w:rsid w:val="00D0718D"/>
    <w:rsid w:val="00D259E6"/>
    <w:rsid w:val="00D31451"/>
    <w:rsid w:val="00D939A9"/>
    <w:rsid w:val="00DB3A5F"/>
    <w:rsid w:val="00DC656B"/>
    <w:rsid w:val="00DD5433"/>
    <w:rsid w:val="00DE3270"/>
    <w:rsid w:val="00E57BDE"/>
    <w:rsid w:val="00E9356C"/>
    <w:rsid w:val="00EA43E3"/>
    <w:rsid w:val="00EE01AC"/>
    <w:rsid w:val="00EE3503"/>
    <w:rsid w:val="00EF6ADF"/>
    <w:rsid w:val="00F0039C"/>
    <w:rsid w:val="00F17099"/>
    <w:rsid w:val="00F32D18"/>
    <w:rsid w:val="00F73767"/>
    <w:rsid w:val="00F9543E"/>
    <w:rsid w:val="00FE41D3"/>
    <w:rsid w:val="00FF40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D4B6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5FAD"/>
    <w:pPr>
      <w:tabs>
        <w:tab w:val="center" w:pos="4252"/>
        <w:tab w:val="right" w:pos="8504"/>
      </w:tabs>
      <w:snapToGrid w:val="0"/>
    </w:pPr>
  </w:style>
  <w:style w:type="character" w:customStyle="1" w:styleId="a4">
    <w:name w:val="ヘッダー (文字)"/>
    <w:basedOn w:val="a0"/>
    <w:link w:val="a3"/>
    <w:uiPriority w:val="99"/>
    <w:rsid w:val="00AC5FAD"/>
  </w:style>
  <w:style w:type="paragraph" w:styleId="a5">
    <w:name w:val="footer"/>
    <w:basedOn w:val="a"/>
    <w:link w:val="a6"/>
    <w:uiPriority w:val="99"/>
    <w:unhideWhenUsed/>
    <w:rsid w:val="00AC5FAD"/>
    <w:pPr>
      <w:tabs>
        <w:tab w:val="center" w:pos="4252"/>
        <w:tab w:val="right" w:pos="8504"/>
      </w:tabs>
      <w:snapToGrid w:val="0"/>
    </w:pPr>
  </w:style>
  <w:style w:type="character" w:customStyle="1" w:styleId="a6">
    <w:name w:val="フッター (文字)"/>
    <w:basedOn w:val="a0"/>
    <w:link w:val="a5"/>
    <w:uiPriority w:val="99"/>
    <w:rsid w:val="00AC5FAD"/>
  </w:style>
  <w:style w:type="paragraph" w:styleId="a7">
    <w:name w:val="Revision"/>
    <w:hidden/>
    <w:uiPriority w:val="99"/>
    <w:semiHidden/>
    <w:rsid w:val="00440EBF"/>
  </w:style>
  <w:style w:type="character" w:styleId="a8">
    <w:name w:val="annotation reference"/>
    <w:basedOn w:val="a0"/>
    <w:uiPriority w:val="99"/>
    <w:semiHidden/>
    <w:unhideWhenUsed/>
    <w:rsid w:val="00DE3270"/>
    <w:rPr>
      <w:sz w:val="18"/>
      <w:szCs w:val="18"/>
    </w:rPr>
  </w:style>
  <w:style w:type="paragraph" w:styleId="a9">
    <w:name w:val="annotation text"/>
    <w:basedOn w:val="a"/>
    <w:link w:val="aa"/>
    <w:uiPriority w:val="99"/>
    <w:semiHidden/>
    <w:unhideWhenUsed/>
    <w:rsid w:val="00DE3270"/>
    <w:pPr>
      <w:jc w:val="left"/>
    </w:pPr>
  </w:style>
  <w:style w:type="character" w:customStyle="1" w:styleId="aa">
    <w:name w:val="コメント文字列 (文字)"/>
    <w:basedOn w:val="a0"/>
    <w:link w:val="a9"/>
    <w:uiPriority w:val="99"/>
    <w:semiHidden/>
    <w:rsid w:val="00DE3270"/>
  </w:style>
  <w:style w:type="paragraph" w:styleId="ab">
    <w:name w:val="annotation subject"/>
    <w:basedOn w:val="a9"/>
    <w:next w:val="a9"/>
    <w:link w:val="ac"/>
    <w:uiPriority w:val="99"/>
    <w:semiHidden/>
    <w:unhideWhenUsed/>
    <w:rsid w:val="00DE3270"/>
    <w:rPr>
      <w:b/>
      <w:bCs/>
    </w:rPr>
  </w:style>
  <w:style w:type="character" w:customStyle="1" w:styleId="ac">
    <w:name w:val="コメント内容 (文字)"/>
    <w:basedOn w:val="aa"/>
    <w:link w:val="ab"/>
    <w:uiPriority w:val="99"/>
    <w:semiHidden/>
    <w:rsid w:val="00DE32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C901D-18F3-42E9-8951-683856A02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605</Words>
  <Characters>3450</Characters>
  <Application>Microsoft Office Word</Application>
  <DocSecurity>0</DocSecurity>
  <Lines>28</Lines>
  <Paragraphs>8</Paragraphs>
  <ScaleCrop>false</ScaleCrop>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2026-08-28T04:16:00Z</dcterms:created>
  <dcterms:modified xsi:type="dcterms:W3CDTF">2026-09-03T00:43:00Z</dcterms:modified>
</cp:coreProperties>
</file>