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088F" w14:textId="2742067A" w:rsidR="003578DF" w:rsidRDefault="003578DF">
      <w:pPr>
        <w:jc w:val="center"/>
        <w:rPr>
          <w:sz w:val="28"/>
          <w:szCs w:val="28"/>
        </w:rPr>
      </w:pPr>
    </w:p>
    <w:p w14:paraId="78A543CA" w14:textId="6C7C4AA6" w:rsidR="003578DF" w:rsidRDefault="003578DF">
      <w:pPr>
        <w:jc w:val="center"/>
        <w:rPr>
          <w:sz w:val="28"/>
          <w:szCs w:val="28"/>
        </w:rPr>
      </w:pPr>
    </w:p>
    <w:p w14:paraId="7726A786" w14:textId="5842868D" w:rsidR="003578DF" w:rsidRDefault="003578DF">
      <w:pPr>
        <w:jc w:val="center"/>
        <w:rPr>
          <w:sz w:val="56"/>
          <w:szCs w:val="56"/>
        </w:rPr>
      </w:pPr>
    </w:p>
    <w:p w14:paraId="20F5A55C" w14:textId="578C714E" w:rsidR="003578DF" w:rsidRPr="009D1AD9" w:rsidRDefault="00AB199A">
      <w:pPr>
        <w:jc w:val="center"/>
        <w:rPr>
          <w:color w:val="000000" w:themeColor="text1"/>
          <w:sz w:val="56"/>
          <w:szCs w:val="56"/>
        </w:rPr>
      </w:pPr>
      <w:r>
        <w:rPr>
          <w:rFonts w:hint="eastAsia"/>
          <w:sz w:val="56"/>
          <w:szCs w:val="56"/>
        </w:rPr>
        <w:t>令</w:t>
      </w:r>
      <w:r w:rsidRPr="009D1AD9">
        <w:rPr>
          <w:rFonts w:hint="eastAsia"/>
          <w:color w:val="000000" w:themeColor="text1"/>
          <w:sz w:val="56"/>
          <w:szCs w:val="56"/>
        </w:rPr>
        <w:t>和</w:t>
      </w:r>
      <w:r w:rsidR="003513FD">
        <w:rPr>
          <w:rFonts w:hint="eastAsia"/>
          <w:color w:val="000000" w:themeColor="text1"/>
          <w:sz w:val="56"/>
          <w:szCs w:val="56"/>
        </w:rPr>
        <w:t>７</w:t>
      </w:r>
      <w:r w:rsidRPr="009D1AD9">
        <w:rPr>
          <w:rFonts w:hint="eastAsia"/>
          <w:color w:val="000000" w:themeColor="text1"/>
          <w:sz w:val="56"/>
          <w:szCs w:val="56"/>
        </w:rPr>
        <w:t>年度　定期人事異動方針</w:t>
      </w:r>
    </w:p>
    <w:p w14:paraId="0AD580A2" w14:textId="77777777" w:rsidR="003578DF" w:rsidRPr="009D1AD9" w:rsidRDefault="003578DF">
      <w:pPr>
        <w:rPr>
          <w:color w:val="000000" w:themeColor="text1"/>
          <w:sz w:val="56"/>
          <w:szCs w:val="56"/>
        </w:rPr>
      </w:pPr>
    </w:p>
    <w:p w14:paraId="3BB481E5" w14:textId="77777777" w:rsidR="003578DF" w:rsidRPr="009D1AD9" w:rsidRDefault="003578DF">
      <w:pPr>
        <w:rPr>
          <w:color w:val="000000" w:themeColor="text1"/>
          <w:sz w:val="28"/>
          <w:szCs w:val="28"/>
        </w:rPr>
      </w:pPr>
    </w:p>
    <w:p w14:paraId="16E80D21" w14:textId="77777777" w:rsidR="003578DF" w:rsidRPr="009D1AD9" w:rsidRDefault="003578DF">
      <w:pPr>
        <w:rPr>
          <w:color w:val="000000" w:themeColor="text1"/>
          <w:sz w:val="28"/>
          <w:szCs w:val="28"/>
        </w:rPr>
      </w:pPr>
    </w:p>
    <w:p w14:paraId="5F4C63C8" w14:textId="77777777" w:rsidR="003578DF" w:rsidRPr="009D1AD9" w:rsidRDefault="003578DF">
      <w:pPr>
        <w:rPr>
          <w:color w:val="000000" w:themeColor="text1"/>
          <w:sz w:val="28"/>
          <w:szCs w:val="28"/>
        </w:rPr>
      </w:pPr>
    </w:p>
    <w:p w14:paraId="109CE3B9" w14:textId="77777777" w:rsidR="003578DF" w:rsidRPr="009D1AD9" w:rsidRDefault="003578DF">
      <w:pPr>
        <w:rPr>
          <w:color w:val="000000" w:themeColor="text1"/>
          <w:sz w:val="28"/>
          <w:szCs w:val="28"/>
        </w:rPr>
      </w:pPr>
    </w:p>
    <w:p w14:paraId="6DD8F18B" w14:textId="77777777" w:rsidR="003578DF" w:rsidRPr="009D1AD9" w:rsidRDefault="003578DF">
      <w:pPr>
        <w:rPr>
          <w:color w:val="000000" w:themeColor="text1"/>
          <w:sz w:val="28"/>
          <w:szCs w:val="28"/>
        </w:rPr>
      </w:pPr>
    </w:p>
    <w:p w14:paraId="36B74A52" w14:textId="77777777" w:rsidR="003578DF" w:rsidRPr="009D1AD9" w:rsidRDefault="003578DF">
      <w:pPr>
        <w:rPr>
          <w:color w:val="000000" w:themeColor="text1"/>
          <w:sz w:val="28"/>
          <w:szCs w:val="28"/>
        </w:rPr>
      </w:pPr>
    </w:p>
    <w:p w14:paraId="30AB0A20" w14:textId="77777777" w:rsidR="003578DF" w:rsidRPr="009D1AD9" w:rsidRDefault="003578DF">
      <w:pPr>
        <w:rPr>
          <w:color w:val="000000" w:themeColor="text1"/>
          <w:sz w:val="28"/>
          <w:szCs w:val="28"/>
        </w:rPr>
      </w:pPr>
    </w:p>
    <w:p w14:paraId="2CB03B67" w14:textId="41E39A79" w:rsidR="003578DF" w:rsidRPr="009D1AD9" w:rsidRDefault="00AB199A">
      <w:pPr>
        <w:jc w:val="center"/>
        <w:rPr>
          <w:color w:val="000000" w:themeColor="text1"/>
          <w:sz w:val="48"/>
          <w:szCs w:val="48"/>
        </w:rPr>
      </w:pPr>
      <w:r w:rsidRPr="009D1AD9">
        <w:rPr>
          <w:rFonts w:hint="eastAsia"/>
          <w:color w:val="000000" w:themeColor="text1"/>
          <w:sz w:val="48"/>
          <w:szCs w:val="48"/>
        </w:rPr>
        <w:t>令和</w:t>
      </w:r>
      <w:r w:rsidR="003513FD">
        <w:rPr>
          <w:rFonts w:hint="eastAsia"/>
          <w:color w:val="000000" w:themeColor="text1"/>
          <w:sz w:val="48"/>
          <w:szCs w:val="48"/>
        </w:rPr>
        <w:t>７</w:t>
      </w:r>
      <w:r w:rsidRPr="009D1AD9">
        <w:rPr>
          <w:rFonts w:hint="eastAsia"/>
          <w:color w:val="000000" w:themeColor="text1"/>
          <w:sz w:val="48"/>
          <w:szCs w:val="48"/>
        </w:rPr>
        <w:t>年１月</w:t>
      </w:r>
    </w:p>
    <w:p w14:paraId="7FE3A6B8" w14:textId="77777777" w:rsidR="003578DF" w:rsidRPr="009D1AD9" w:rsidRDefault="003578DF">
      <w:pPr>
        <w:jc w:val="center"/>
        <w:rPr>
          <w:color w:val="000000" w:themeColor="text1"/>
          <w:sz w:val="48"/>
          <w:szCs w:val="48"/>
        </w:rPr>
      </w:pPr>
    </w:p>
    <w:p w14:paraId="5B7FEBE9" w14:textId="53A9E554" w:rsidR="003578DF" w:rsidRDefault="00AB199A">
      <w:pPr>
        <w:jc w:val="center"/>
        <w:rPr>
          <w:sz w:val="48"/>
          <w:szCs w:val="48"/>
        </w:rPr>
      </w:pPr>
      <w:r>
        <w:rPr>
          <w:rFonts w:hint="eastAsia"/>
          <w:sz w:val="48"/>
          <w:szCs w:val="48"/>
        </w:rPr>
        <w:t>総務部人事</w:t>
      </w:r>
      <w:r w:rsidR="003513FD">
        <w:rPr>
          <w:rFonts w:hint="eastAsia"/>
          <w:sz w:val="48"/>
          <w:szCs w:val="48"/>
        </w:rPr>
        <w:t>課</w:t>
      </w:r>
    </w:p>
    <w:p w14:paraId="558A2847" w14:textId="77777777" w:rsidR="003578DF" w:rsidRDefault="003578DF">
      <w:pPr>
        <w:jc w:val="center"/>
        <w:rPr>
          <w:sz w:val="48"/>
          <w:szCs w:val="48"/>
        </w:rPr>
      </w:pPr>
    </w:p>
    <w:p w14:paraId="30381571" w14:textId="77777777" w:rsidR="003578DF" w:rsidRDefault="00AB199A">
      <w:pPr>
        <w:widowControl/>
        <w:jc w:val="left"/>
        <w:rPr>
          <w:rFonts w:ascii="HGS行書体" w:eastAsia="HGS行書体" w:hAnsi="ＭＳ Ｐゴシック"/>
          <w:sz w:val="40"/>
          <w:szCs w:val="40"/>
        </w:rPr>
      </w:pPr>
      <w:r>
        <w:rPr>
          <w:rFonts w:ascii="HGS行書体" w:eastAsia="HGS行書体" w:hAnsi="ＭＳ Ｐゴシック"/>
          <w:sz w:val="40"/>
          <w:szCs w:val="40"/>
        </w:rPr>
        <w:br w:type="page"/>
      </w:r>
    </w:p>
    <w:p w14:paraId="729B6E3C" w14:textId="37CFAB65" w:rsidR="003578DF" w:rsidRPr="009D1AD9" w:rsidRDefault="00AB199A">
      <w:pPr>
        <w:rPr>
          <w:rFonts w:ascii="HGS創英角ｺﾞｼｯｸUB" w:eastAsia="HGS創英角ｺﾞｼｯｸUB"/>
          <w:color w:val="000000" w:themeColor="text1"/>
          <w:sz w:val="28"/>
          <w:szCs w:val="28"/>
        </w:rPr>
      </w:pPr>
      <w:r>
        <w:rPr>
          <w:rFonts w:ascii="HGS創英角ｺﾞｼｯｸUB" w:eastAsia="HGS創英角ｺﾞｼｯｸUB" w:hint="eastAsia"/>
          <w:sz w:val="28"/>
          <w:szCs w:val="28"/>
        </w:rPr>
        <w:lastRenderedPageBreak/>
        <w:t>１　令和</w:t>
      </w:r>
      <w:r w:rsidR="003513FD">
        <w:rPr>
          <w:rFonts w:ascii="HGS創英角ｺﾞｼｯｸUB" w:eastAsia="HGS創英角ｺﾞｼｯｸUB" w:hint="eastAsia"/>
          <w:color w:val="000000" w:themeColor="text1"/>
          <w:sz w:val="28"/>
          <w:szCs w:val="28"/>
        </w:rPr>
        <w:t>７</w:t>
      </w:r>
      <w:r w:rsidRPr="009D1AD9">
        <w:rPr>
          <w:rFonts w:ascii="HGS創英角ｺﾞｼｯｸUB" w:eastAsia="HGS創英角ｺﾞｼｯｸUB" w:hint="eastAsia"/>
          <w:color w:val="000000" w:themeColor="text1"/>
          <w:sz w:val="28"/>
          <w:szCs w:val="28"/>
        </w:rPr>
        <w:t>年度当初異動の考え方</w:t>
      </w:r>
    </w:p>
    <w:p w14:paraId="049506CD" w14:textId="3040D0BE" w:rsidR="00FC7941" w:rsidRDefault="00CF74E5" w:rsidP="00794335">
      <w:pPr>
        <w:ind w:leftChars="100" w:left="220" w:firstLineChars="100" w:firstLine="220"/>
        <w:rPr>
          <w:color w:val="000000" w:themeColor="text1"/>
        </w:rPr>
      </w:pPr>
      <w:r>
        <w:rPr>
          <w:noProof/>
          <w:color w:val="FF0000"/>
        </w:rPr>
        <mc:AlternateContent>
          <mc:Choice Requires="wps">
            <w:drawing>
              <wp:anchor distT="0" distB="0" distL="114300" distR="114300" simplePos="0" relativeHeight="251711488" behindDoc="0" locked="0" layoutInCell="1" allowOverlap="1" wp14:anchorId="4459243B" wp14:editId="2EF72D24">
                <wp:simplePos x="0" y="0"/>
                <wp:positionH relativeFrom="margin">
                  <wp:align>center</wp:align>
                </wp:positionH>
                <wp:positionV relativeFrom="paragraph">
                  <wp:posOffset>701675</wp:posOffset>
                </wp:positionV>
                <wp:extent cx="6096000" cy="746760"/>
                <wp:effectExtent l="0" t="0" r="0" b="0"/>
                <wp:wrapSquare wrapText="bothSides"/>
                <wp:docPr id="61" name="正方形/長方形 61"/>
                <wp:cNvGraphicFramePr/>
                <a:graphic xmlns:a="http://schemas.openxmlformats.org/drawingml/2006/main">
                  <a:graphicData uri="http://schemas.microsoft.com/office/word/2010/wordprocessingShape">
                    <wps:wsp>
                      <wps:cNvSpPr/>
                      <wps:spPr>
                        <a:xfrm>
                          <a:off x="0" y="0"/>
                          <a:ext cx="6096000" cy="746760"/>
                        </a:xfrm>
                        <a:prstGeom prst="rect">
                          <a:avLst/>
                        </a:prstGeom>
                        <a:solidFill>
                          <a:schemeClr val="bg1">
                            <a:lumMod val="95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D85D5A" w14:textId="77777777" w:rsidR="0026762B" w:rsidRPr="0035093B" w:rsidRDefault="0026762B" w:rsidP="0035093B">
                            <w:pPr>
                              <w:jc w:val="left"/>
                              <w:rPr>
                                <w:b/>
                                <w:bCs/>
                                <w:color w:val="000000" w:themeColor="text1"/>
                              </w:rPr>
                            </w:pPr>
                            <w:r w:rsidRPr="0035093B">
                              <w:rPr>
                                <w:rFonts w:hint="eastAsia"/>
                                <w:b/>
                                <w:bCs/>
                                <w:color w:val="000000" w:themeColor="text1"/>
                              </w:rPr>
                              <w:t>＜基本理念＞</w:t>
                            </w:r>
                          </w:p>
                          <w:p w14:paraId="5182248E" w14:textId="77777777" w:rsidR="0026762B" w:rsidRDefault="0026762B" w:rsidP="0026762B">
                            <w:pPr>
                              <w:ind w:firstLineChars="100" w:firstLine="220"/>
                              <w:jc w:val="left"/>
                              <w:rPr>
                                <w:color w:val="000000" w:themeColor="text1"/>
                              </w:rPr>
                            </w:pPr>
                            <w:r>
                              <w:rPr>
                                <w:rFonts w:hint="eastAsia"/>
                                <w:color w:val="000000" w:themeColor="text1"/>
                              </w:rPr>
                              <w:t>・</w:t>
                            </w:r>
                            <w:r w:rsidRPr="00E52E55">
                              <w:rPr>
                                <w:rFonts w:hint="eastAsia"/>
                                <w:color w:val="000000" w:themeColor="text1"/>
                              </w:rPr>
                              <w:t>若手からベテランまで、全ての職員が能力を最大限に発揮し、活躍できる大阪府庁へ</w:t>
                            </w:r>
                          </w:p>
                          <w:p w14:paraId="08C133C8" w14:textId="77777777" w:rsidR="0026762B" w:rsidRPr="00E52E55" w:rsidRDefault="0026762B" w:rsidP="0026762B">
                            <w:pPr>
                              <w:ind w:firstLineChars="100" w:firstLine="220"/>
                              <w:jc w:val="left"/>
                              <w:rPr>
                                <w:color w:val="000000" w:themeColor="text1"/>
                              </w:rPr>
                            </w:pPr>
                            <w:r>
                              <w:rPr>
                                <w:rFonts w:hint="eastAsia"/>
                                <w:color w:val="000000" w:themeColor="text1"/>
                              </w:rPr>
                              <w:t>・</w:t>
                            </w:r>
                            <w:r w:rsidRPr="00E52E55">
                              <w:rPr>
                                <w:rFonts w:hint="eastAsia"/>
                                <w:color w:val="000000" w:themeColor="text1"/>
                              </w:rPr>
                              <w:t>組織として最高のパフォーマンスを発揮できる大阪府庁へ</w:t>
                            </w:r>
                          </w:p>
                          <w:p w14:paraId="43B6AE32" w14:textId="77777777" w:rsidR="0026762B" w:rsidRPr="00400F2B" w:rsidRDefault="0026762B" w:rsidP="002676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9243B" id="正方形/長方形 61" o:spid="_x0000_s1026" style="position:absolute;left:0;text-align:left;margin-left:0;margin-top:55.25pt;width:480pt;height:58.8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" fillcolor="#f2f2f2 [3052]" stroked="f">
                <v:textbox>
                  <w:txbxContent>
                    <w:p w14:paraId="52D85D5A" w14:textId="77777777" w:rsidR="0026762B" w:rsidRPr="0035093B" w:rsidRDefault="0026762B" w:rsidP="0035093B">
                      <w:pPr>
                        <w:jc w:val="left"/>
                        <w:rPr>
                          <w:b/>
                          <w:bCs/>
                          <w:color w:val="000000" w:themeColor="text1"/>
                        </w:rPr>
                      </w:pPr>
                      <w:r w:rsidRPr="0035093B">
                        <w:rPr>
                          <w:rFonts w:hint="eastAsia"/>
                          <w:b/>
                          <w:bCs/>
                          <w:color w:val="000000" w:themeColor="text1"/>
                        </w:rPr>
                        <w:t>＜基本理念＞</w:t>
                      </w:r>
                    </w:p>
                    <w:p w14:paraId="5182248E" w14:textId="77777777" w:rsidR="0026762B" w:rsidRDefault="0026762B" w:rsidP="0026762B">
                      <w:pPr>
                        <w:ind w:firstLineChars="100" w:firstLine="220"/>
                        <w:jc w:val="left"/>
                        <w:rPr>
                          <w:color w:val="000000" w:themeColor="text1"/>
                        </w:rPr>
                      </w:pPr>
                      <w:r>
                        <w:rPr>
                          <w:rFonts w:hint="eastAsia"/>
                          <w:color w:val="000000" w:themeColor="text1"/>
                        </w:rPr>
                        <w:t>・</w:t>
                      </w:r>
                      <w:r w:rsidRPr="00E52E55">
                        <w:rPr>
                          <w:rFonts w:hint="eastAsia"/>
                          <w:color w:val="000000" w:themeColor="text1"/>
                        </w:rPr>
                        <w:t>若手からベテランまで、全ての職員が能力を最大限に発揮し、活躍できる大阪府庁へ</w:t>
                      </w:r>
                    </w:p>
                    <w:p w14:paraId="08C133C8" w14:textId="77777777" w:rsidR="0026762B" w:rsidRPr="00E52E55" w:rsidRDefault="0026762B" w:rsidP="0026762B">
                      <w:pPr>
                        <w:ind w:firstLineChars="100" w:firstLine="220"/>
                        <w:jc w:val="left"/>
                        <w:rPr>
                          <w:color w:val="000000" w:themeColor="text1"/>
                        </w:rPr>
                      </w:pPr>
                      <w:r>
                        <w:rPr>
                          <w:rFonts w:hint="eastAsia"/>
                          <w:color w:val="000000" w:themeColor="text1"/>
                        </w:rPr>
                        <w:t>・</w:t>
                      </w:r>
                      <w:r w:rsidRPr="00E52E55">
                        <w:rPr>
                          <w:rFonts w:hint="eastAsia"/>
                          <w:color w:val="000000" w:themeColor="text1"/>
                        </w:rPr>
                        <w:t>組織として最高のパフォーマンスを発揮できる大阪府庁へ</w:t>
                      </w:r>
                    </w:p>
                    <w:p w14:paraId="43B6AE32" w14:textId="77777777" w:rsidR="0026762B" w:rsidRPr="00400F2B" w:rsidRDefault="0026762B" w:rsidP="0026762B">
                      <w:pPr>
                        <w:jc w:val="center"/>
                      </w:pPr>
                    </w:p>
                  </w:txbxContent>
                </v:textbox>
                <w10:wrap type="square" anchorx="margin"/>
              </v:rect>
            </w:pict>
          </mc:Fallback>
        </mc:AlternateContent>
      </w:r>
      <w:r w:rsidR="00C058B2">
        <w:rPr>
          <w:rFonts w:hint="eastAsia"/>
          <w:color w:val="000000" w:themeColor="text1"/>
        </w:rPr>
        <w:t>本府では、</w:t>
      </w:r>
      <w:r w:rsidR="003513FD">
        <w:rPr>
          <w:rFonts w:hint="eastAsia"/>
          <w:color w:val="000000" w:themeColor="text1"/>
        </w:rPr>
        <w:t>令和６年３月に策定した、</w:t>
      </w:r>
      <w:r w:rsidR="00FC7941" w:rsidRPr="009D1AD9">
        <w:rPr>
          <w:rFonts w:hint="eastAsia"/>
          <w:color w:val="000000" w:themeColor="text1"/>
        </w:rPr>
        <w:t>「組織・人事給与制度の今後の方向性（案）」</w:t>
      </w:r>
      <w:r w:rsidR="00933850">
        <w:rPr>
          <w:rFonts w:hint="eastAsia"/>
          <w:color w:val="000000" w:themeColor="text1"/>
        </w:rPr>
        <w:t>に</w:t>
      </w:r>
      <w:r w:rsidR="003513FD">
        <w:rPr>
          <w:rFonts w:hint="eastAsia"/>
          <w:color w:val="000000" w:themeColor="text1"/>
        </w:rPr>
        <w:t>掲げ</w:t>
      </w:r>
      <w:r w:rsidR="00A75797">
        <w:rPr>
          <w:rFonts w:hint="eastAsia"/>
          <w:color w:val="000000" w:themeColor="text1"/>
        </w:rPr>
        <w:t>ている</w:t>
      </w:r>
      <w:r w:rsidR="00933850">
        <w:rPr>
          <w:rFonts w:hint="eastAsia"/>
          <w:color w:val="000000" w:themeColor="text1"/>
        </w:rPr>
        <w:t>以下</w:t>
      </w:r>
      <w:r w:rsidR="00FC7941" w:rsidRPr="009D1AD9">
        <w:rPr>
          <w:rFonts w:hint="eastAsia"/>
          <w:color w:val="000000" w:themeColor="text1"/>
        </w:rPr>
        <w:t>の基本理念</w:t>
      </w:r>
      <w:r w:rsidR="001C0B39">
        <w:rPr>
          <w:rFonts w:hint="eastAsia"/>
          <w:color w:val="000000" w:themeColor="text1"/>
        </w:rPr>
        <w:t>や「めざす組織像」及び「めざす職員像」に</w:t>
      </w:r>
      <w:r w:rsidR="00FC7941" w:rsidRPr="009D1AD9">
        <w:rPr>
          <w:rFonts w:hint="eastAsia"/>
          <w:color w:val="000000" w:themeColor="text1"/>
        </w:rPr>
        <w:t>基づき、組織体制や人事給与制度の構築・拡充に取り組</w:t>
      </w:r>
      <w:r w:rsidR="00C058B2">
        <w:rPr>
          <w:rFonts w:hint="eastAsia"/>
          <w:color w:val="000000" w:themeColor="text1"/>
        </w:rPr>
        <w:t>んでいるところで</w:t>
      </w:r>
      <w:r w:rsidR="003B2374" w:rsidRPr="009D1AD9">
        <w:rPr>
          <w:rFonts w:hint="eastAsia"/>
          <w:color w:val="000000" w:themeColor="text1"/>
        </w:rPr>
        <w:t>す</w:t>
      </w:r>
      <w:r w:rsidR="00FC7941" w:rsidRPr="009D1AD9">
        <w:rPr>
          <w:rFonts w:hint="eastAsia"/>
          <w:color w:val="000000" w:themeColor="text1"/>
        </w:rPr>
        <w:t>。</w:t>
      </w:r>
    </w:p>
    <w:p w14:paraId="01F57A54" w14:textId="04B8573B" w:rsidR="002E4337" w:rsidRDefault="001C0B39" w:rsidP="00794335">
      <w:pPr>
        <w:ind w:leftChars="100" w:left="220" w:firstLineChars="100" w:firstLine="220"/>
        <w:rPr>
          <w:color w:val="000000" w:themeColor="text1"/>
        </w:rPr>
      </w:pPr>
      <w:r>
        <w:rPr>
          <w:noProof/>
          <w:color w:val="000000" w:themeColor="text1"/>
        </w:rPr>
        <mc:AlternateContent>
          <mc:Choice Requires="wps">
            <w:drawing>
              <wp:anchor distT="0" distB="0" distL="114300" distR="114300" simplePos="0" relativeHeight="251710464" behindDoc="0" locked="0" layoutInCell="1" allowOverlap="1" wp14:anchorId="5DF20F96" wp14:editId="6DCAD78C">
                <wp:simplePos x="0" y="0"/>
                <wp:positionH relativeFrom="margin">
                  <wp:posOffset>91440</wp:posOffset>
                </wp:positionH>
                <wp:positionV relativeFrom="paragraph">
                  <wp:posOffset>1059180</wp:posOffset>
                </wp:positionV>
                <wp:extent cx="6088380" cy="4137660"/>
                <wp:effectExtent l="0" t="0" r="7620" b="0"/>
                <wp:wrapSquare wrapText="bothSides"/>
                <wp:docPr id="60" name="正方形/長方形 60"/>
                <wp:cNvGraphicFramePr/>
                <a:graphic xmlns:a="http://schemas.openxmlformats.org/drawingml/2006/main">
                  <a:graphicData uri="http://schemas.microsoft.com/office/word/2010/wordprocessingShape">
                    <wps:wsp>
                      <wps:cNvSpPr/>
                      <wps:spPr>
                        <a:xfrm>
                          <a:off x="0" y="0"/>
                          <a:ext cx="6088380" cy="4137660"/>
                        </a:xfrm>
                        <a:prstGeom prst="rect">
                          <a:avLst/>
                        </a:prstGeom>
                        <a:solidFill>
                          <a:schemeClr val="bg1">
                            <a:lumMod val="95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8268B2" w14:textId="663A3EA4" w:rsidR="008C3770" w:rsidRPr="0035093B" w:rsidRDefault="00470471" w:rsidP="008C3770">
                            <w:pPr>
                              <w:jc w:val="left"/>
                              <w:rPr>
                                <w:b/>
                                <w:bCs/>
                                <w:color w:val="000000" w:themeColor="text1"/>
                                <w:sz w:val="21"/>
                                <w:szCs w:val="21"/>
                              </w:rPr>
                            </w:pPr>
                            <w:r w:rsidRPr="0035093B">
                              <w:rPr>
                                <w:rFonts w:hint="eastAsia"/>
                                <w:b/>
                                <w:bCs/>
                                <w:color w:val="000000" w:themeColor="text1"/>
                                <w:sz w:val="21"/>
                                <w:szCs w:val="21"/>
                              </w:rPr>
                              <w:t>■めざす組織像</w:t>
                            </w:r>
                          </w:p>
                          <w:p w14:paraId="638206BF" w14:textId="38DC6973" w:rsidR="00470471" w:rsidRPr="0035093B" w:rsidRDefault="00470471" w:rsidP="0035093B">
                            <w:pPr>
                              <w:spacing w:line="280" w:lineRule="exact"/>
                              <w:jc w:val="left"/>
                              <w:rPr>
                                <w:color w:val="000000" w:themeColor="text1"/>
                                <w:sz w:val="21"/>
                                <w:szCs w:val="21"/>
                              </w:rPr>
                            </w:pPr>
                            <w:r w:rsidRPr="0035093B">
                              <w:rPr>
                                <w:rFonts w:hint="eastAsia"/>
                                <w:color w:val="000000" w:themeColor="text1"/>
                                <w:sz w:val="21"/>
                                <w:szCs w:val="21"/>
                              </w:rPr>
                              <w:t xml:space="preserve">　Ⅰ．オープンでチャレンジングな組織</w:t>
                            </w:r>
                          </w:p>
                          <w:p w14:paraId="7AC63837" w14:textId="2299F47F" w:rsidR="00470471" w:rsidRPr="0035093B" w:rsidRDefault="00470471" w:rsidP="0035093B">
                            <w:pPr>
                              <w:spacing w:line="280" w:lineRule="exact"/>
                              <w:ind w:left="420" w:hangingChars="200" w:hanging="420"/>
                              <w:jc w:val="left"/>
                              <w:rPr>
                                <w:color w:val="000000" w:themeColor="text1"/>
                                <w:sz w:val="21"/>
                                <w:szCs w:val="21"/>
                              </w:rPr>
                            </w:pPr>
                            <w:r w:rsidRPr="0035093B">
                              <w:rPr>
                                <w:rFonts w:hint="eastAsia"/>
                                <w:color w:val="000000" w:themeColor="text1"/>
                                <w:sz w:val="21"/>
                                <w:szCs w:val="21"/>
                              </w:rPr>
                              <w:t xml:space="preserve">　　　これまでの良き伝統である、年齢や性別、職階、学歴等にとらわれず自由闊達に意見を言い合える風土を継承・発展させ、職員がやりがいや充実感を持って、新たなことにも失敗をおそれず挑戦できる組織</w:t>
                            </w:r>
                          </w:p>
                          <w:p w14:paraId="07456516" w14:textId="6E85B19C" w:rsidR="00470471" w:rsidRPr="0035093B" w:rsidRDefault="00470471" w:rsidP="0035093B">
                            <w:pPr>
                              <w:spacing w:line="280" w:lineRule="exact"/>
                              <w:ind w:left="420" w:hangingChars="200" w:hanging="420"/>
                              <w:jc w:val="left"/>
                              <w:rPr>
                                <w:color w:val="000000" w:themeColor="text1"/>
                                <w:sz w:val="21"/>
                                <w:szCs w:val="21"/>
                              </w:rPr>
                            </w:pPr>
                            <w:r w:rsidRPr="0035093B">
                              <w:rPr>
                                <w:rFonts w:hint="eastAsia"/>
                                <w:color w:val="000000" w:themeColor="text1"/>
                                <w:sz w:val="21"/>
                                <w:szCs w:val="21"/>
                              </w:rPr>
                              <w:t xml:space="preserve">　Ⅱ．連携・協働し、より良い大阪を実現する組織</w:t>
                            </w:r>
                          </w:p>
                          <w:p w14:paraId="19FBA170" w14:textId="3BC41BC6" w:rsidR="00470471" w:rsidRPr="0035093B" w:rsidRDefault="00470471" w:rsidP="0035093B">
                            <w:pPr>
                              <w:spacing w:line="280" w:lineRule="exact"/>
                              <w:ind w:left="420" w:hangingChars="200" w:hanging="420"/>
                              <w:jc w:val="left"/>
                              <w:rPr>
                                <w:color w:val="000000" w:themeColor="text1"/>
                                <w:sz w:val="21"/>
                                <w:szCs w:val="21"/>
                              </w:rPr>
                            </w:pPr>
                            <w:r w:rsidRPr="0035093B">
                              <w:rPr>
                                <w:rFonts w:hint="eastAsia"/>
                                <w:color w:val="000000" w:themeColor="text1"/>
                                <w:sz w:val="21"/>
                                <w:szCs w:val="21"/>
                              </w:rPr>
                              <w:t xml:space="preserve">　　　大阪･関西万博、国際金融都市やカーボンニュートラル実現に向けた取組み等、自治体や企業等の多様な主体と連携・協働し、「オール大阪」で更なる大阪の成長に貢献できる組織</w:t>
                            </w:r>
                          </w:p>
                          <w:p w14:paraId="6D6A59C9" w14:textId="0C898A07" w:rsidR="00470471" w:rsidRPr="0035093B" w:rsidRDefault="00B15CC3" w:rsidP="0035093B">
                            <w:pPr>
                              <w:spacing w:line="280" w:lineRule="exact"/>
                              <w:ind w:left="420" w:hangingChars="200" w:hanging="420"/>
                              <w:jc w:val="left"/>
                              <w:rPr>
                                <w:color w:val="000000" w:themeColor="text1"/>
                                <w:sz w:val="21"/>
                                <w:szCs w:val="21"/>
                              </w:rPr>
                            </w:pPr>
                            <w:r w:rsidRPr="0035093B">
                              <w:rPr>
                                <w:rFonts w:hint="eastAsia"/>
                                <w:color w:val="000000" w:themeColor="text1"/>
                                <w:sz w:val="21"/>
                                <w:szCs w:val="21"/>
                              </w:rPr>
                              <w:t xml:space="preserve">　</w:t>
                            </w:r>
                            <w:r w:rsidRPr="0035093B">
                              <w:rPr>
                                <w:rFonts w:ascii="Segoe UI Symbol" w:hAnsi="Segoe UI Symbol" w:hint="eastAsia"/>
                                <w:color w:val="000000" w:themeColor="text1"/>
                                <w:sz w:val="21"/>
                                <w:szCs w:val="21"/>
                              </w:rPr>
                              <w:t>Ⅲ．柔軟かつ機動的な組織</w:t>
                            </w:r>
                          </w:p>
                          <w:p w14:paraId="334F434D" w14:textId="4D28DB8A" w:rsidR="00470471" w:rsidRPr="0035093B" w:rsidRDefault="00B15CC3" w:rsidP="0035093B">
                            <w:pPr>
                              <w:spacing w:line="280" w:lineRule="exact"/>
                              <w:ind w:left="420" w:hangingChars="200" w:hanging="420"/>
                              <w:jc w:val="left"/>
                              <w:rPr>
                                <w:rFonts w:ascii="Segoe UI Symbol" w:hAnsi="Segoe UI Symbol"/>
                                <w:color w:val="000000" w:themeColor="text1"/>
                                <w:sz w:val="21"/>
                                <w:szCs w:val="21"/>
                              </w:rPr>
                            </w:pPr>
                            <w:r w:rsidRPr="0035093B">
                              <w:rPr>
                                <w:rFonts w:ascii="Segoe UI Symbol" w:hAnsi="Segoe UI Symbol" w:hint="eastAsia"/>
                                <w:color w:val="000000" w:themeColor="text1"/>
                                <w:sz w:val="21"/>
                                <w:szCs w:val="21"/>
                              </w:rPr>
                              <w:t xml:space="preserve">　　　副首都化をはじめとする大阪特有の課題に対し、共同設置組織や</w:t>
                            </w:r>
                            <w:r w:rsidRPr="0035093B">
                              <w:rPr>
                                <w:rFonts w:ascii="Segoe UI Symbol" w:hAnsi="Segoe UI Symbol"/>
                                <w:color w:val="000000" w:themeColor="text1"/>
                                <w:sz w:val="21"/>
                                <w:szCs w:val="21"/>
                              </w:rPr>
                              <w:t>PT</w:t>
                            </w:r>
                            <w:r w:rsidRPr="0035093B">
                              <w:rPr>
                                <w:rFonts w:ascii="Segoe UI Symbol" w:hAnsi="Segoe UI Symbol" w:hint="eastAsia"/>
                                <w:color w:val="000000" w:themeColor="text1"/>
                                <w:sz w:val="21"/>
                                <w:szCs w:val="21"/>
                              </w:rPr>
                              <w:t>の活用等、従来の組織の枠組みにとらわれることなく、柔軟に対応するとともに、ライン職における責任の明確化や意思決定の迅速化等により機動的に対応できる組織</w:t>
                            </w:r>
                          </w:p>
                          <w:p w14:paraId="59BD8E24" w14:textId="6F9850E6" w:rsidR="00470471" w:rsidRPr="0035093B" w:rsidRDefault="00B15CC3" w:rsidP="00470471">
                            <w:pPr>
                              <w:ind w:left="422" w:hangingChars="200" w:hanging="422"/>
                              <w:jc w:val="left"/>
                              <w:rPr>
                                <w:b/>
                                <w:bCs/>
                                <w:color w:val="000000" w:themeColor="text1"/>
                                <w:sz w:val="21"/>
                                <w:szCs w:val="21"/>
                              </w:rPr>
                            </w:pPr>
                            <w:r w:rsidRPr="0035093B">
                              <w:rPr>
                                <w:rFonts w:hint="eastAsia"/>
                                <w:b/>
                                <w:bCs/>
                                <w:color w:val="000000" w:themeColor="text1"/>
                                <w:sz w:val="21"/>
                                <w:szCs w:val="21"/>
                              </w:rPr>
                              <w:t>■めざす職員像</w:t>
                            </w:r>
                          </w:p>
                          <w:p w14:paraId="41647BD8" w14:textId="6380320F" w:rsidR="00B15CC3" w:rsidRPr="0035093B" w:rsidRDefault="00B15CC3" w:rsidP="0035093B">
                            <w:pPr>
                              <w:spacing w:line="280" w:lineRule="exact"/>
                              <w:ind w:left="420" w:hangingChars="200" w:hanging="420"/>
                              <w:jc w:val="left"/>
                              <w:rPr>
                                <w:color w:val="000000" w:themeColor="text1"/>
                                <w:sz w:val="21"/>
                                <w:szCs w:val="21"/>
                              </w:rPr>
                            </w:pPr>
                            <w:r w:rsidRPr="0035093B">
                              <w:rPr>
                                <w:rFonts w:hint="eastAsia"/>
                                <w:color w:val="000000" w:themeColor="text1"/>
                                <w:sz w:val="21"/>
                                <w:szCs w:val="21"/>
                              </w:rPr>
                              <w:t xml:space="preserve">　Ⅰ．自ら積極的に考え、行動する職員</w:t>
                            </w:r>
                          </w:p>
                          <w:p w14:paraId="480D569F" w14:textId="3272FD5C" w:rsidR="00B15CC3" w:rsidRPr="0035093B" w:rsidRDefault="00B15CC3" w:rsidP="0035093B">
                            <w:pPr>
                              <w:spacing w:line="280" w:lineRule="exact"/>
                              <w:ind w:left="420" w:hangingChars="200" w:hanging="420"/>
                              <w:jc w:val="left"/>
                              <w:rPr>
                                <w:color w:val="000000" w:themeColor="text1"/>
                                <w:sz w:val="21"/>
                                <w:szCs w:val="21"/>
                              </w:rPr>
                            </w:pPr>
                            <w:r w:rsidRPr="0035093B">
                              <w:rPr>
                                <w:rFonts w:hint="eastAsia"/>
                                <w:color w:val="000000" w:themeColor="text1"/>
                                <w:sz w:val="21"/>
                                <w:szCs w:val="21"/>
                              </w:rPr>
                              <w:t xml:space="preserve">　　　固定観念にとらわれず、多様化する府政課題を「自分事」としてとらえ、何事もあきらめず粘り強く行動できる職員</w:t>
                            </w:r>
                          </w:p>
                          <w:p w14:paraId="2C521D38" w14:textId="3842C3AD" w:rsidR="00B15CC3" w:rsidRPr="0035093B" w:rsidRDefault="00B15CC3" w:rsidP="0035093B">
                            <w:pPr>
                              <w:spacing w:line="280" w:lineRule="exact"/>
                              <w:ind w:left="420" w:hangingChars="200" w:hanging="420"/>
                              <w:jc w:val="left"/>
                              <w:rPr>
                                <w:color w:val="000000" w:themeColor="text1"/>
                                <w:sz w:val="21"/>
                                <w:szCs w:val="21"/>
                              </w:rPr>
                            </w:pPr>
                            <w:r w:rsidRPr="0035093B">
                              <w:rPr>
                                <w:rFonts w:hint="eastAsia"/>
                                <w:color w:val="000000" w:themeColor="text1"/>
                                <w:sz w:val="21"/>
                                <w:szCs w:val="21"/>
                              </w:rPr>
                              <w:t xml:space="preserve">　Ⅱ．多様な価値観やチームワークを尊重する職員</w:t>
                            </w:r>
                          </w:p>
                          <w:p w14:paraId="7459924B" w14:textId="3739760F" w:rsidR="00B15CC3" w:rsidRPr="0035093B" w:rsidRDefault="00B15CC3" w:rsidP="0035093B">
                            <w:pPr>
                              <w:spacing w:line="280" w:lineRule="exact"/>
                              <w:ind w:leftChars="200" w:left="440" w:firstLineChars="100" w:firstLine="210"/>
                              <w:rPr>
                                <w:color w:val="000000" w:themeColor="text1"/>
                                <w:sz w:val="21"/>
                                <w:szCs w:val="21"/>
                              </w:rPr>
                            </w:pPr>
                            <w:r w:rsidRPr="0035093B">
                              <w:rPr>
                                <w:rFonts w:hint="eastAsia"/>
                                <w:color w:val="000000" w:themeColor="text1"/>
                                <w:sz w:val="21"/>
                                <w:szCs w:val="21"/>
                              </w:rPr>
                              <w:t>互いの意見や価値観を尊重し、積極的にコミュニケーションをとり、相互に助け合い、高め合い、チームとして成果を生み出す職員</w:t>
                            </w:r>
                          </w:p>
                          <w:p w14:paraId="0E6D370C" w14:textId="49879CCE" w:rsidR="00B15CC3" w:rsidRPr="0035093B" w:rsidRDefault="00B15CC3" w:rsidP="0035093B">
                            <w:pPr>
                              <w:spacing w:line="280" w:lineRule="exact"/>
                              <w:jc w:val="left"/>
                              <w:rPr>
                                <w:color w:val="000000" w:themeColor="text1"/>
                                <w:sz w:val="21"/>
                                <w:szCs w:val="21"/>
                              </w:rPr>
                            </w:pPr>
                            <w:r w:rsidRPr="0035093B">
                              <w:rPr>
                                <w:rFonts w:hint="eastAsia"/>
                                <w:color w:val="000000" w:themeColor="text1"/>
                                <w:sz w:val="21"/>
                                <w:szCs w:val="21"/>
                              </w:rPr>
                              <w:t xml:space="preserve">　Ⅲ．高い専門性を有し、未来を担う人材を育成する職員</w:t>
                            </w:r>
                          </w:p>
                          <w:p w14:paraId="761D6CD4" w14:textId="07E6AAF7" w:rsidR="00B15CC3" w:rsidRPr="0035093B" w:rsidRDefault="00B15CC3" w:rsidP="0035093B">
                            <w:pPr>
                              <w:spacing w:line="280" w:lineRule="exact"/>
                              <w:ind w:left="420" w:hangingChars="200" w:hanging="420"/>
                              <w:jc w:val="left"/>
                              <w:rPr>
                                <w:color w:val="000000" w:themeColor="text1"/>
                                <w:sz w:val="21"/>
                                <w:szCs w:val="21"/>
                              </w:rPr>
                            </w:pPr>
                            <w:r w:rsidRPr="0035093B">
                              <w:rPr>
                                <w:rFonts w:hint="eastAsia"/>
                                <w:color w:val="000000" w:themeColor="text1"/>
                                <w:sz w:val="21"/>
                                <w:szCs w:val="21"/>
                              </w:rPr>
                              <w:t xml:space="preserve">　　　行政のスペシャリストとして、自身の業務に誇りと責任を持ち、積極的に知識習得や自己研鑽等を行うとともに、成長しようとするメンバーを支援する育成マインドを持った職員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F20F96" id="正方形/長方形 60" o:spid="_x0000_s1027" style="position:absolute;left:0;text-align:left;margin-left:7.2pt;margin-top:83.4pt;width:479.4pt;height:325.8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" fillcolor="#f2f2f2 [3052]" stroked="f">
                <v:textbox>
                  <w:txbxContent>
                    <w:p w14:paraId="228268B2" w14:textId="663A3EA4" w:rsidR="008C3770" w:rsidRPr="0035093B" w:rsidRDefault="00470471" w:rsidP="008C3770">
                      <w:pPr>
                        <w:jc w:val="left"/>
                        <w:rPr>
                          <w:b/>
                          <w:bCs/>
                          <w:color w:val="000000" w:themeColor="text1"/>
                          <w:sz w:val="21"/>
                          <w:szCs w:val="21"/>
                        </w:rPr>
                      </w:pPr>
                      <w:r w:rsidRPr="0035093B">
                        <w:rPr>
                          <w:rFonts w:hint="eastAsia"/>
                          <w:b/>
                          <w:bCs/>
                          <w:color w:val="000000" w:themeColor="text1"/>
                          <w:sz w:val="21"/>
                          <w:szCs w:val="21"/>
                        </w:rPr>
                        <w:t>■めざす組織像</w:t>
                      </w:r>
                    </w:p>
                    <w:p w14:paraId="638206BF" w14:textId="38DC6973" w:rsidR="00470471" w:rsidRPr="0035093B" w:rsidRDefault="00470471" w:rsidP="0035093B">
                      <w:pPr>
                        <w:spacing w:line="280" w:lineRule="exact"/>
                        <w:jc w:val="left"/>
                        <w:rPr>
                          <w:color w:val="000000" w:themeColor="text1"/>
                          <w:sz w:val="21"/>
                          <w:szCs w:val="21"/>
                        </w:rPr>
                      </w:pPr>
                      <w:r w:rsidRPr="0035093B">
                        <w:rPr>
                          <w:rFonts w:hint="eastAsia"/>
                          <w:color w:val="000000" w:themeColor="text1"/>
                          <w:sz w:val="21"/>
                          <w:szCs w:val="21"/>
                        </w:rPr>
                        <w:t xml:space="preserve">　Ⅰ．オープンでチャレンジングな組織</w:t>
                      </w:r>
                    </w:p>
                    <w:p w14:paraId="7AC63837" w14:textId="2299F47F" w:rsidR="00470471" w:rsidRPr="0035093B" w:rsidRDefault="00470471" w:rsidP="0035093B">
                      <w:pPr>
                        <w:spacing w:line="280" w:lineRule="exact"/>
                        <w:ind w:left="420" w:hangingChars="200" w:hanging="420"/>
                        <w:jc w:val="left"/>
                        <w:rPr>
                          <w:color w:val="000000" w:themeColor="text1"/>
                          <w:sz w:val="21"/>
                          <w:szCs w:val="21"/>
                        </w:rPr>
                      </w:pPr>
                      <w:r w:rsidRPr="0035093B">
                        <w:rPr>
                          <w:rFonts w:hint="eastAsia"/>
                          <w:color w:val="000000" w:themeColor="text1"/>
                          <w:sz w:val="21"/>
                          <w:szCs w:val="21"/>
                        </w:rPr>
                        <w:t xml:space="preserve">　　　これまでの良き伝統である、年齢や性別、職階、学歴等にとらわれず自由闊達に意見を言い合える風土を継承・発展させ、職員がやりがいや充実感を持って、新たなことにも失敗をおそれず挑戦できる組織</w:t>
                      </w:r>
                    </w:p>
                    <w:p w14:paraId="07456516" w14:textId="6E85B19C" w:rsidR="00470471" w:rsidRPr="0035093B" w:rsidRDefault="00470471" w:rsidP="0035093B">
                      <w:pPr>
                        <w:spacing w:line="280" w:lineRule="exact"/>
                        <w:ind w:left="420" w:hangingChars="200" w:hanging="420"/>
                        <w:jc w:val="left"/>
                        <w:rPr>
                          <w:color w:val="000000" w:themeColor="text1"/>
                          <w:sz w:val="21"/>
                          <w:szCs w:val="21"/>
                        </w:rPr>
                      </w:pPr>
                      <w:r w:rsidRPr="0035093B">
                        <w:rPr>
                          <w:rFonts w:hint="eastAsia"/>
                          <w:color w:val="000000" w:themeColor="text1"/>
                          <w:sz w:val="21"/>
                          <w:szCs w:val="21"/>
                        </w:rPr>
                        <w:t xml:space="preserve">　Ⅱ．連携・協働し、より良い大阪を実現する組織</w:t>
                      </w:r>
                    </w:p>
                    <w:p w14:paraId="19FBA170" w14:textId="3BC41BC6" w:rsidR="00470471" w:rsidRPr="0035093B" w:rsidRDefault="00470471" w:rsidP="0035093B">
                      <w:pPr>
                        <w:spacing w:line="280" w:lineRule="exact"/>
                        <w:ind w:left="420" w:hangingChars="200" w:hanging="420"/>
                        <w:jc w:val="left"/>
                        <w:rPr>
                          <w:color w:val="000000" w:themeColor="text1"/>
                          <w:sz w:val="21"/>
                          <w:szCs w:val="21"/>
                        </w:rPr>
                      </w:pPr>
                      <w:r w:rsidRPr="0035093B">
                        <w:rPr>
                          <w:rFonts w:hint="eastAsia"/>
                          <w:color w:val="000000" w:themeColor="text1"/>
                          <w:sz w:val="21"/>
                          <w:szCs w:val="21"/>
                        </w:rPr>
                        <w:t xml:space="preserve">　　　大阪･関西万博、国際金融都市やカーボンニュートラル実現に向けた取組み等、自治体や企業等の多様な主体と連携・協働し、「オール大阪」で更なる大阪の成長に貢献できる組織</w:t>
                      </w:r>
                    </w:p>
                    <w:p w14:paraId="6D6A59C9" w14:textId="0C898A07" w:rsidR="00470471" w:rsidRPr="0035093B" w:rsidRDefault="00B15CC3" w:rsidP="0035093B">
                      <w:pPr>
                        <w:spacing w:line="280" w:lineRule="exact"/>
                        <w:ind w:left="420" w:hangingChars="200" w:hanging="420"/>
                        <w:jc w:val="left"/>
                        <w:rPr>
                          <w:color w:val="000000" w:themeColor="text1"/>
                          <w:sz w:val="21"/>
                          <w:szCs w:val="21"/>
                        </w:rPr>
                      </w:pPr>
                      <w:r w:rsidRPr="0035093B">
                        <w:rPr>
                          <w:rFonts w:hint="eastAsia"/>
                          <w:color w:val="000000" w:themeColor="text1"/>
                          <w:sz w:val="21"/>
                          <w:szCs w:val="21"/>
                        </w:rPr>
                        <w:t xml:space="preserve">　</w:t>
                      </w:r>
                      <w:r w:rsidRPr="0035093B">
                        <w:rPr>
                          <w:rFonts w:ascii="Segoe UI Symbol" w:hAnsi="Segoe UI Symbol" w:hint="eastAsia"/>
                          <w:color w:val="000000" w:themeColor="text1"/>
                          <w:sz w:val="21"/>
                          <w:szCs w:val="21"/>
                        </w:rPr>
                        <w:t>Ⅲ．柔軟かつ機動的な組織</w:t>
                      </w:r>
                    </w:p>
                    <w:p w14:paraId="334F434D" w14:textId="4D28DB8A" w:rsidR="00470471" w:rsidRPr="0035093B" w:rsidRDefault="00B15CC3" w:rsidP="0035093B">
                      <w:pPr>
                        <w:spacing w:line="280" w:lineRule="exact"/>
                        <w:ind w:left="420" w:hangingChars="200" w:hanging="420"/>
                        <w:jc w:val="left"/>
                        <w:rPr>
                          <w:rFonts w:ascii="Segoe UI Symbol" w:hAnsi="Segoe UI Symbol"/>
                          <w:color w:val="000000" w:themeColor="text1"/>
                          <w:sz w:val="21"/>
                          <w:szCs w:val="21"/>
                        </w:rPr>
                      </w:pPr>
                      <w:r w:rsidRPr="0035093B">
                        <w:rPr>
                          <w:rFonts w:ascii="Segoe UI Symbol" w:hAnsi="Segoe UI Symbol" w:hint="eastAsia"/>
                          <w:color w:val="000000" w:themeColor="text1"/>
                          <w:sz w:val="21"/>
                          <w:szCs w:val="21"/>
                        </w:rPr>
                        <w:t xml:space="preserve">　　　副首都化をはじめとする大阪特有の課題に対し、共同設置組織や</w:t>
                      </w:r>
                      <w:r w:rsidRPr="0035093B">
                        <w:rPr>
                          <w:rFonts w:ascii="Segoe UI Symbol" w:hAnsi="Segoe UI Symbol"/>
                          <w:color w:val="000000" w:themeColor="text1"/>
                          <w:sz w:val="21"/>
                          <w:szCs w:val="21"/>
                        </w:rPr>
                        <w:t>PT</w:t>
                      </w:r>
                      <w:r w:rsidRPr="0035093B">
                        <w:rPr>
                          <w:rFonts w:ascii="Segoe UI Symbol" w:hAnsi="Segoe UI Symbol" w:hint="eastAsia"/>
                          <w:color w:val="000000" w:themeColor="text1"/>
                          <w:sz w:val="21"/>
                          <w:szCs w:val="21"/>
                        </w:rPr>
                        <w:t>の活用等、従来の組織の枠組みにとらわれることなく、柔軟に対応するとともに、ライン職における責任の明確化や意思決定の迅速化等により機動的に対応できる組織</w:t>
                      </w:r>
                    </w:p>
                    <w:p w14:paraId="59BD8E24" w14:textId="6F9850E6" w:rsidR="00470471" w:rsidRPr="0035093B" w:rsidRDefault="00B15CC3" w:rsidP="00470471">
                      <w:pPr>
                        <w:ind w:left="422" w:hangingChars="200" w:hanging="422"/>
                        <w:jc w:val="left"/>
                        <w:rPr>
                          <w:b/>
                          <w:bCs/>
                          <w:color w:val="000000" w:themeColor="text1"/>
                          <w:sz w:val="21"/>
                          <w:szCs w:val="21"/>
                        </w:rPr>
                      </w:pPr>
                      <w:r w:rsidRPr="0035093B">
                        <w:rPr>
                          <w:rFonts w:hint="eastAsia"/>
                          <w:b/>
                          <w:bCs/>
                          <w:color w:val="000000" w:themeColor="text1"/>
                          <w:sz w:val="21"/>
                          <w:szCs w:val="21"/>
                        </w:rPr>
                        <w:t>■めざす職員像</w:t>
                      </w:r>
                    </w:p>
                    <w:p w14:paraId="41647BD8" w14:textId="6380320F" w:rsidR="00B15CC3" w:rsidRPr="0035093B" w:rsidRDefault="00B15CC3" w:rsidP="0035093B">
                      <w:pPr>
                        <w:spacing w:line="280" w:lineRule="exact"/>
                        <w:ind w:left="420" w:hangingChars="200" w:hanging="420"/>
                        <w:jc w:val="left"/>
                        <w:rPr>
                          <w:color w:val="000000" w:themeColor="text1"/>
                          <w:sz w:val="21"/>
                          <w:szCs w:val="21"/>
                        </w:rPr>
                      </w:pPr>
                      <w:r w:rsidRPr="0035093B">
                        <w:rPr>
                          <w:rFonts w:hint="eastAsia"/>
                          <w:color w:val="000000" w:themeColor="text1"/>
                          <w:sz w:val="21"/>
                          <w:szCs w:val="21"/>
                        </w:rPr>
                        <w:t xml:space="preserve">　Ⅰ．自ら積極的に考え、行動する職員</w:t>
                      </w:r>
                    </w:p>
                    <w:p w14:paraId="480D569F" w14:textId="3272FD5C" w:rsidR="00B15CC3" w:rsidRPr="0035093B" w:rsidRDefault="00B15CC3" w:rsidP="0035093B">
                      <w:pPr>
                        <w:spacing w:line="280" w:lineRule="exact"/>
                        <w:ind w:left="420" w:hangingChars="200" w:hanging="420"/>
                        <w:jc w:val="left"/>
                        <w:rPr>
                          <w:color w:val="000000" w:themeColor="text1"/>
                          <w:sz w:val="21"/>
                          <w:szCs w:val="21"/>
                        </w:rPr>
                      </w:pPr>
                      <w:r w:rsidRPr="0035093B">
                        <w:rPr>
                          <w:rFonts w:hint="eastAsia"/>
                          <w:color w:val="000000" w:themeColor="text1"/>
                          <w:sz w:val="21"/>
                          <w:szCs w:val="21"/>
                        </w:rPr>
                        <w:t xml:space="preserve">　　　固定観念にとらわれず、多様化する府政課題を「自分事」としてとらえ、何事もあきらめず粘り強く行動できる職員</w:t>
                      </w:r>
                    </w:p>
                    <w:p w14:paraId="2C521D38" w14:textId="3842C3AD" w:rsidR="00B15CC3" w:rsidRPr="0035093B" w:rsidRDefault="00B15CC3" w:rsidP="0035093B">
                      <w:pPr>
                        <w:spacing w:line="280" w:lineRule="exact"/>
                        <w:ind w:left="420" w:hangingChars="200" w:hanging="420"/>
                        <w:jc w:val="left"/>
                        <w:rPr>
                          <w:color w:val="000000" w:themeColor="text1"/>
                          <w:sz w:val="21"/>
                          <w:szCs w:val="21"/>
                        </w:rPr>
                      </w:pPr>
                      <w:r w:rsidRPr="0035093B">
                        <w:rPr>
                          <w:rFonts w:hint="eastAsia"/>
                          <w:color w:val="000000" w:themeColor="text1"/>
                          <w:sz w:val="21"/>
                          <w:szCs w:val="21"/>
                        </w:rPr>
                        <w:t xml:space="preserve">　Ⅱ．多様な価値観やチームワークを尊重する職員</w:t>
                      </w:r>
                    </w:p>
                    <w:p w14:paraId="7459924B" w14:textId="3739760F" w:rsidR="00B15CC3" w:rsidRPr="0035093B" w:rsidRDefault="00B15CC3" w:rsidP="0035093B">
                      <w:pPr>
                        <w:spacing w:line="280" w:lineRule="exact"/>
                        <w:ind w:leftChars="200" w:left="440" w:firstLineChars="100" w:firstLine="210"/>
                        <w:rPr>
                          <w:color w:val="000000" w:themeColor="text1"/>
                          <w:sz w:val="21"/>
                          <w:szCs w:val="21"/>
                        </w:rPr>
                      </w:pPr>
                      <w:r w:rsidRPr="0035093B">
                        <w:rPr>
                          <w:rFonts w:hint="eastAsia"/>
                          <w:color w:val="000000" w:themeColor="text1"/>
                          <w:sz w:val="21"/>
                          <w:szCs w:val="21"/>
                        </w:rPr>
                        <w:t>互いの意見や価値観を尊重し、積極的にコミュニケーションをとり、相互に助け合い、高め合い、チームとして成果を生み出す職員</w:t>
                      </w:r>
                    </w:p>
                    <w:p w14:paraId="0E6D370C" w14:textId="49879CCE" w:rsidR="00B15CC3" w:rsidRPr="0035093B" w:rsidRDefault="00B15CC3" w:rsidP="0035093B">
                      <w:pPr>
                        <w:spacing w:line="280" w:lineRule="exact"/>
                        <w:jc w:val="left"/>
                        <w:rPr>
                          <w:color w:val="000000" w:themeColor="text1"/>
                          <w:sz w:val="21"/>
                          <w:szCs w:val="21"/>
                        </w:rPr>
                      </w:pPr>
                      <w:r w:rsidRPr="0035093B">
                        <w:rPr>
                          <w:rFonts w:hint="eastAsia"/>
                          <w:color w:val="000000" w:themeColor="text1"/>
                          <w:sz w:val="21"/>
                          <w:szCs w:val="21"/>
                        </w:rPr>
                        <w:t xml:space="preserve">　Ⅲ．高い専門性を有し、未来を担う人材を育成する職員</w:t>
                      </w:r>
                    </w:p>
                    <w:p w14:paraId="761D6CD4" w14:textId="07E6AAF7" w:rsidR="00B15CC3" w:rsidRPr="0035093B" w:rsidRDefault="00B15CC3" w:rsidP="0035093B">
                      <w:pPr>
                        <w:spacing w:line="280" w:lineRule="exact"/>
                        <w:ind w:left="420" w:hangingChars="200" w:hanging="420"/>
                        <w:jc w:val="left"/>
                        <w:rPr>
                          <w:color w:val="000000" w:themeColor="text1"/>
                          <w:sz w:val="21"/>
                          <w:szCs w:val="21"/>
                        </w:rPr>
                      </w:pPr>
                      <w:r w:rsidRPr="0035093B">
                        <w:rPr>
                          <w:rFonts w:hint="eastAsia"/>
                          <w:color w:val="000000" w:themeColor="text1"/>
                          <w:sz w:val="21"/>
                          <w:szCs w:val="21"/>
                        </w:rPr>
                        <w:t xml:space="preserve">　　　行政のスペシャリストとして、自身の業務に誇りと責任を持ち、積極的に知識習得や自己研鑽等を行うとともに、成長しようとするメンバーを支援する育成マインドを持った職員</w:t>
                      </w:r>
                    </w:p>
                  </w:txbxContent>
                </v:textbox>
                <w10:wrap type="square" anchorx="margin"/>
              </v:rect>
            </w:pict>
          </mc:Fallback>
        </mc:AlternateContent>
      </w:r>
    </w:p>
    <w:p w14:paraId="1DE028D3" w14:textId="5BECE07E" w:rsidR="0026762B" w:rsidRPr="0035093B" w:rsidRDefault="0026762B" w:rsidP="001C0B39">
      <w:pPr>
        <w:rPr>
          <w:color w:val="000000" w:themeColor="text1"/>
        </w:rPr>
      </w:pPr>
    </w:p>
    <w:p w14:paraId="0018028D" w14:textId="3E6686D5" w:rsidR="003578DF" w:rsidRPr="009D1AD9" w:rsidRDefault="00EF03F9" w:rsidP="00400F2B">
      <w:pPr>
        <w:ind w:leftChars="100" w:left="220" w:firstLineChars="100" w:firstLine="220"/>
        <w:rPr>
          <w:color w:val="000000" w:themeColor="text1"/>
        </w:rPr>
      </w:pPr>
      <w:r>
        <w:rPr>
          <w:rFonts w:hint="eastAsia"/>
          <w:noProof/>
        </w:rPr>
        <mc:AlternateContent>
          <mc:Choice Requires="wps">
            <w:drawing>
              <wp:anchor distT="0" distB="0" distL="114300" distR="114300" simplePos="0" relativeHeight="251708416" behindDoc="1" locked="0" layoutInCell="1" allowOverlap="1" wp14:anchorId="615303FE" wp14:editId="5611E503">
                <wp:simplePos x="0" y="0"/>
                <wp:positionH relativeFrom="margin">
                  <wp:posOffset>118110</wp:posOffset>
                </wp:positionH>
                <wp:positionV relativeFrom="paragraph">
                  <wp:posOffset>536575</wp:posOffset>
                </wp:positionV>
                <wp:extent cx="6088380" cy="1143000"/>
                <wp:effectExtent l="0" t="0" r="26670" b="1905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143000"/>
                        </a:xfrm>
                        <a:prstGeom prst="rect">
                          <a:avLst/>
                        </a:prstGeom>
                        <a:solidFill>
                          <a:schemeClr val="bg1">
                            <a:lumMod val="95000"/>
                          </a:schemeClr>
                        </a:solidFill>
                        <a:ln w="12700">
                          <a:solidFill>
                            <a:schemeClr val="tx1"/>
                          </a:solidFill>
                          <a:miter lim="800000"/>
                          <a:headEnd/>
                          <a:tailEnd/>
                        </a:ln>
                      </wps:spPr>
                      <wps:txbx>
                        <w:txbxContent>
                          <w:p w14:paraId="56F91777" w14:textId="5AA70B94" w:rsidR="00C11DA0" w:rsidRDefault="00C11DA0" w:rsidP="0035093B">
                            <w:pPr>
                              <w:spacing w:line="280" w:lineRule="exact"/>
                              <w:ind w:left="221" w:hangingChars="100" w:hanging="221"/>
                              <w:rPr>
                                <w:b/>
                                <w:bCs/>
                                <w:color w:val="000000" w:themeColor="text1"/>
                              </w:rPr>
                            </w:pPr>
                            <w:r>
                              <w:rPr>
                                <w:rFonts w:hint="eastAsia"/>
                                <w:b/>
                                <w:bCs/>
                                <w:color w:val="000000" w:themeColor="text1"/>
                              </w:rPr>
                              <w:t>＜</w:t>
                            </w:r>
                            <w:r w:rsidRPr="00C11DA0">
                              <w:rPr>
                                <w:rFonts w:hint="eastAsia"/>
                                <w:b/>
                                <w:bCs/>
                                <w:color w:val="000000" w:themeColor="text1"/>
                              </w:rPr>
                              <w:t>令和７年度当初異動</w:t>
                            </w:r>
                            <w:r>
                              <w:rPr>
                                <w:rFonts w:hint="eastAsia"/>
                                <w:b/>
                                <w:bCs/>
                                <w:color w:val="000000" w:themeColor="text1"/>
                              </w:rPr>
                              <w:t xml:space="preserve">　</w:t>
                            </w:r>
                            <w:r w:rsidRPr="00C11DA0">
                              <w:rPr>
                                <w:rFonts w:hint="eastAsia"/>
                                <w:b/>
                                <w:bCs/>
                                <w:color w:val="000000" w:themeColor="text1"/>
                              </w:rPr>
                              <w:t>基本的な考え方</w:t>
                            </w:r>
                            <w:r>
                              <w:rPr>
                                <w:rFonts w:hint="eastAsia"/>
                                <w:b/>
                                <w:bCs/>
                                <w:color w:val="000000" w:themeColor="text1"/>
                              </w:rPr>
                              <w:t>＞</w:t>
                            </w:r>
                          </w:p>
                          <w:p w14:paraId="2D6C3295" w14:textId="4FAA6532" w:rsidR="006A7270" w:rsidRPr="0035093B" w:rsidRDefault="006A7270" w:rsidP="0035093B">
                            <w:pPr>
                              <w:spacing w:line="280" w:lineRule="exact"/>
                              <w:ind w:left="221" w:hangingChars="100" w:hanging="221"/>
                              <w:rPr>
                                <w:b/>
                                <w:bCs/>
                                <w:color w:val="000000" w:themeColor="text1"/>
                              </w:rPr>
                            </w:pPr>
                            <w:r w:rsidRPr="0035093B">
                              <w:rPr>
                                <w:rFonts w:hint="eastAsia"/>
                                <w:b/>
                                <w:bCs/>
                                <w:color w:val="000000" w:themeColor="text1"/>
                              </w:rPr>
                              <w:t>○幅広い視野と専門領域を併せ持った職員を育成するとともに、組織パフォーマンスを最大限発揮できるよう、適材適所の人員配置を行います。</w:t>
                            </w:r>
                          </w:p>
                          <w:p w14:paraId="2ADD4204" w14:textId="77777777" w:rsidR="006A7270" w:rsidRPr="0035093B" w:rsidRDefault="006A7270" w:rsidP="0035093B">
                            <w:pPr>
                              <w:spacing w:line="280" w:lineRule="exact"/>
                              <w:ind w:left="221" w:hangingChars="100" w:hanging="221"/>
                              <w:rPr>
                                <w:b/>
                                <w:bCs/>
                                <w:color w:val="000000" w:themeColor="text1"/>
                              </w:rPr>
                            </w:pPr>
                            <w:r w:rsidRPr="0035093B">
                              <w:rPr>
                                <w:rFonts w:hint="eastAsia"/>
                                <w:b/>
                                <w:bCs/>
                                <w:color w:val="000000" w:themeColor="text1"/>
                              </w:rPr>
                              <w:t>○職員の能力や執務意欲の向上を促進するため、自律的なキャリア形成を強力にバックアップします。</w:t>
                            </w:r>
                          </w:p>
                          <w:p w14:paraId="053A5CA9" w14:textId="77777777" w:rsidR="006A7270" w:rsidRPr="0035093B" w:rsidRDefault="006A7270" w:rsidP="0035093B">
                            <w:pPr>
                              <w:spacing w:line="280" w:lineRule="exact"/>
                              <w:rPr>
                                <w:b/>
                                <w:bCs/>
                                <w:color w:val="000000" w:themeColor="text1"/>
                              </w:rPr>
                            </w:pPr>
                            <w:r w:rsidRPr="0035093B">
                              <w:rPr>
                                <w:rFonts w:hint="eastAsia"/>
                                <w:b/>
                                <w:bCs/>
                                <w:color w:val="000000" w:themeColor="text1"/>
                              </w:rPr>
                              <w:t>○様々な行政ニーズに対し、的確に対応するため、多様な人材を活用します。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303FE" id="_x0000_t202" coordsize="21600,21600" o:spt="202" path="m,l,21600r21600,l21600,xe">
                <v:stroke joinstyle="miter"/>
                <v:path gradientshapeok="t" o:connecttype="rect"/>
              </v:shapetype>
              <v:shape id="Text Box 8" o:spid="_x0000_s1028" type="#_x0000_t202" style="position:absolute;left:0;text-align:left;margin-left:9.3pt;margin-top:42.25pt;width:479.4pt;height:90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" fillcolor="#f2f2f2 [3052]" strokecolor="black [3213]" strokeweight="1pt">
                <v:textbox inset="5.85pt,.7pt,5.85pt,.7pt">
                  <w:txbxContent>
                    <w:p w14:paraId="56F91777" w14:textId="5AA70B94" w:rsidR="00C11DA0" w:rsidRDefault="00C11DA0" w:rsidP="0035093B">
                      <w:pPr>
                        <w:spacing w:line="280" w:lineRule="exact"/>
                        <w:ind w:left="221" w:hangingChars="100" w:hanging="221"/>
                        <w:rPr>
                          <w:b/>
                          <w:bCs/>
                          <w:color w:val="000000" w:themeColor="text1"/>
                        </w:rPr>
                      </w:pPr>
                      <w:r>
                        <w:rPr>
                          <w:rFonts w:hint="eastAsia"/>
                          <w:b/>
                          <w:bCs/>
                          <w:color w:val="000000" w:themeColor="text1"/>
                        </w:rPr>
                        <w:t>＜</w:t>
                      </w:r>
                      <w:r w:rsidRPr="00C11DA0">
                        <w:rPr>
                          <w:rFonts w:hint="eastAsia"/>
                          <w:b/>
                          <w:bCs/>
                          <w:color w:val="000000" w:themeColor="text1"/>
                        </w:rPr>
                        <w:t>令和７年度当初異動</w:t>
                      </w:r>
                      <w:r>
                        <w:rPr>
                          <w:rFonts w:hint="eastAsia"/>
                          <w:b/>
                          <w:bCs/>
                          <w:color w:val="000000" w:themeColor="text1"/>
                        </w:rPr>
                        <w:t xml:space="preserve">　</w:t>
                      </w:r>
                      <w:r w:rsidRPr="00C11DA0">
                        <w:rPr>
                          <w:rFonts w:hint="eastAsia"/>
                          <w:b/>
                          <w:bCs/>
                          <w:color w:val="000000" w:themeColor="text1"/>
                        </w:rPr>
                        <w:t>基本的な考え方</w:t>
                      </w:r>
                      <w:r>
                        <w:rPr>
                          <w:rFonts w:hint="eastAsia"/>
                          <w:b/>
                          <w:bCs/>
                          <w:color w:val="000000" w:themeColor="text1"/>
                        </w:rPr>
                        <w:t>＞</w:t>
                      </w:r>
                    </w:p>
                    <w:p w14:paraId="2D6C3295" w14:textId="4FAA6532" w:rsidR="006A7270" w:rsidRPr="0035093B" w:rsidRDefault="006A7270" w:rsidP="0035093B">
                      <w:pPr>
                        <w:spacing w:line="280" w:lineRule="exact"/>
                        <w:ind w:left="221" w:hangingChars="100" w:hanging="221"/>
                        <w:rPr>
                          <w:b/>
                          <w:bCs/>
                          <w:color w:val="000000" w:themeColor="text1"/>
                        </w:rPr>
                      </w:pPr>
                      <w:r w:rsidRPr="0035093B">
                        <w:rPr>
                          <w:rFonts w:hint="eastAsia"/>
                          <w:b/>
                          <w:bCs/>
                          <w:color w:val="000000" w:themeColor="text1"/>
                        </w:rPr>
                        <w:t>○幅広い視野と専門領域を併せ持った職員を育成するとともに、組織パフォーマンスを最大限発揮できるよう、適材適所の人員配置を行います。</w:t>
                      </w:r>
                    </w:p>
                    <w:p w14:paraId="2ADD4204" w14:textId="77777777" w:rsidR="006A7270" w:rsidRPr="0035093B" w:rsidRDefault="006A7270" w:rsidP="0035093B">
                      <w:pPr>
                        <w:spacing w:line="280" w:lineRule="exact"/>
                        <w:ind w:left="221" w:hangingChars="100" w:hanging="221"/>
                        <w:rPr>
                          <w:b/>
                          <w:bCs/>
                          <w:color w:val="000000" w:themeColor="text1"/>
                        </w:rPr>
                      </w:pPr>
                      <w:r w:rsidRPr="0035093B">
                        <w:rPr>
                          <w:rFonts w:hint="eastAsia"/>
                          <w:b/>
                          <w:bCs/>
                          <w:color w:val="000000" w:themeColor="text1"/>
                        </w:rPr>
                        <w:t>○職員の能力や執務意欲の向上を促進するため、自律的なキャリア形成を強力にバックアップします。</w:t>
                      </w:r>
                    </w:p>
                    <w:p w14:paraId="053A5CA9" w14:textId="77777777" w:rsidR="006A7270" w:rsidRPr="0035093B" w:rsidRDefault="006A7270" w:rsidP="0035093B">
                      <w:pPr>
                        <w:spacing w:line="280" w:lineRule="exact"/>
                        <w:rPr>
                          <w:b/>
                          <w:bCs/>
                          <w:color w:val="000000" w:themeColor="text1"/>
                        </w:rPr>
                      </w:pPr>
                      <w:r w:rsidRPr="0035093B">
                        <w:rPr>
                          <w:rFonts w:hint="eastAsia"/>
                          <w:b/>
                          <w:bCs/>
                          <w:color w:val="000000" w:themeColor="text1"/>
                        </w:rPr>
                        <w:t>○様々な行政ニーズに対し、的確に対応するため、多様な人材を活用します。</w:t>
                      </w:r>
                    </w:p>
                  </w:txbxContent>
                </v:textbox>
                <w10:wrap type="square" anchorx="margin"/>
              </v:shape>
            </w:pict>
          </mc:Fallback>
        </mc:AlternateContent>
      </w:r>
      <w:r w:rsidR="0026762B">
        <w:rPr>
          <w:rFonts w:hint="eastAsia"/>
          <w:color w:val="000000" w:themeColor="text1"/>
        </w:rPr>
        <w:t>これら、</w:t>
      </w:r>
      <w:r w:rsidR="00FC7941" w:rsidRPr="009D1AD9">
        <w:rPr>
          <w:rFonts w:hint="eastAsia"/>
          <w:color w:val="000000" w:themeColor="text1"/>
        </w:rPr>
        <w:t>基本理念</w:t>
      </w:r>
      <w:r w:rsidR="0026762B">
        <w:rPr>
          <w:rFonts w:hint="eastAsia"/>
          <w:color w:val="000000" w:themeColor="text1"/>
        </w:rPr>
        <w:t>やめざす組織像・職員像</w:t>
      </w:r>
      <w:r w:rsidR="00FC7941" w:rsidRPr="009D1AD9">
        <w:rPr>
          <w:rFonts w:hint="eastAsia"/>
          <w:color w:val="000000" w:themeColor="text1"/>
        </w:rPr>
        <w:t>を踏まえつつ</w:t>
      </w:r>
      <w:r w:rsidR="00C56607" w:rsidRPr="009D1AD9">
        <w:rPr>
          <w:rFonts w:hint="eastAsia"/>
          <w:color w:val="000000" w:themeColor="text1"/>
        </w:rPr>
        <w:t>、令和</w:t>
      </w:r>
      <w:r w:rsidR="00C11DA0">
        <w:rPr>
          <w:rFonts w:hint="eastAsia"/>
          <w:color w:val="000000" w:themeColor="text1"/>
        </w:rPr>
        <w:t>７</w:t>
      </w:r>
      <w:r w:rsidR="00C56607" w:rsidRPr="009D1AD9">
        <w:rPr>
          <w:rFonts w:hint="eastAsia"/>
          <w:color w:val="000000" w:themeColor="text1"/>
        </w:rPr>
        <w:t>年度当初異動については、</w:t>
      </w:r>
      <w:r w:rsidR="00933850">
        <w:rPr>
          <w:rFonts w:hint="eastAsia"/>
          <w:color w:val="000000" w:themeColor="text1"/>
        </w:rPr>
        <w:t>以下</w:t>
      </w:r>
      <w:r w:rsidR="00FC7941" w:rsidRPr="009D1AD9">
        <w:rPr>
          <w:rFonts w:hint="eastAsia"/>
          <w:color w:val="000000" w:themeColor="text1"/>
        </w:rPr>
        <w:t>の基本的な考え方</w:t>
      </w:r>
      <w:r w:rsidR="00AB199A" w:rsidRPr="009D1AD9">
        <w:rPr>
          <w:rFonts w:hint="eastAsia"/>
          <w:color w:val="000000" w:themeColor="text1"/>
        </w:rPr>
        <w:t>に基づいて実施します。</w:t>
      </w:r>
    </w:p>
    <w:p w14:paraId="79328F42" w14:textId="5490591F" w:rsidR="002E4337" w:rsidRDefault="002E4337">
      <w:pPr>
        <w:widowControl/>
        <w:jc w:val="left"/>
        <w:rPr>
          <w:rFonts w:ascii="HGS創英角ｺﾞｼｯｸUB" w:eastAsia="HGS創英角ｺﾞｼｯｸUB"/>
          <w:sz w:val="28"/>
          <w:szCs w:val="28"/>
        </w:rPr>
      </w:pPr>
    </w:p>
    <w:p w14:paraId="40B7E389" w14:textId="77777777" w:rsidR="00C36CF8" w:rsidRDefault="00C36CF8">
      <w:pPr>
        <w:widowControl/>
        <w:jc w:val="left"/>
        <w:rPr>
          <w:rFonts w:ascii="HGS創英角ｺﾞｼｯｸUB" w:eastAsia="HGS創英角ｺﾞｼｯｸUB"/>
          <w:sz w:val="28"/>
          <w:szCs w:val="28"/>
        </w:rPr>
      </w:pPr>
    </w:p>
    <w:p w14:paraId="5E94907C" w14:textId="77777777" w:rsidR="001C0B39" w:rsidRPr="001C0B39" w:rsidRDefault="001C0B39">
      <w:pPr>
        <w:widowControl/>
        <w:jc w:val="left"/>
        <w:rPr>
          <w:rFonts w:ascii="HGS創英角ｺﾞｼｯｸUB" w:eastAsia="HGS創英角ｺﾞｼｯｸUB"/>
          <w:sz w:val="28"/>
          <w:szCs w:val="28"/>
        </w:rPr>
      </w:pPr>
    </w:p>
    <w:p w14:paraId="6CB1D1FD" w14:textId="2D8BF987" w:rsidR="003578DF" w:rsidRDefault="00AB199A">
      <w:pPr>
        <w:widowControl/>
        <w:jc w:val="left"/>
        <w:rPr>
          <w:rFonts w:ascii="HGS創英角ｺﾞｼｯｸUB" w:eastAsia="HGS創英角ｺﾞｼｯｸUB"/>
        </w:rPr>
      </w:pPr>
      <w:r>
        <w:rPr>
          <w:rFonts w:ascii="HGS創英角ｺﾞｼｯｸUB" w:eastAsia="HGS創英角ｺﾞｼｯｸUB" w:hint="eastAsia"/>
          <w:sz w:val="28"/>
          <w:szCs w:val="28"/>
        </w:rPr>
        <w:lastRenderedPageBreak/>
        <w:t>２　異動・昇任（対象年限等）</w:t>
      </w:r>
    </w:p>
    <w:p w14:paraId="7CD1D9BB" w14:textId="0625D50E" w:rsidR="003578DF" w:rsidRDefault="00AB199A">
      <w:pPr>
        <w:ind w:leftChars="100" w:left="220" w:firstLineChars="100" w:firstLine="220"/>
      </w:pPr>
      <w:r>
        <w:rPr>
          <w:rFonts w:hint="eastAsia"/>
        </w:rPr>
        <w:t>異動・昇任については、新規採用職員が増加し、年齢構成が変化する中、基本的な考え方に加え、ベテラン職員の知識、経験やノウハウの伝承にも意を用いることとします。</w:t>
      </w:r>
    </w:p>
    <w:p w14:paraId="199AE0D5" w14:textId="6F64BD8A" w:rsidR="003578DF" w:rsidRPr="00933850" w:rsidRDefault="003578DF">
      <w:pPr>
        <w:rPr>
          <w:rFonts w:ascii="HGS創英角ｺﾞｼｯｸUB" w:eastAsia="HGS創英角ｺﾞｼｯｸUB"/>
        </w:rPr>
      </w:pPr>
    </w:p>
    <w:p w14:paraId="65B015A2" w14:textId="509D8A72" w:rsidR="003578DF" w:rsidRDefault="00AB199A">
      <w:pPr>
        <w:ind w:leftChars="64" w:left="141"/>
        <w:rPr>
          <w:rFonts w:ascii="HGS創英角ｺﾞｼｯｸUB" w:eastAsia="HGS創英角ｺﾞｼｯｸUB"/>
          <w:sz w:val="24"/>
        </w:rPr>
      </w:pPr>
      <w:r>
        <w:rPr>
          <w:rFonts w:ascii="HGS創英角ｺﾞｼｯｸUB" w:eastAsia="HGS創英角ｺﾞｼｯｸUB" w:hint="eastAsia"/>
          <w:sz w:val="24"/>
        </w:rPr>
        <w:t>(1) 異動</w:t>
      </w:r>
    </w:p>
    <w:p w14:paraId="2F3AC1EB" w14:textId="4C167DA2" w:rsidR="003578DF" w:rsidRPr="008C3179" w:rsidRDefault="00AB199A">
      <w:pPr>
        <w:ind w:leftChars="180" w:left="396" w:firstLineChars="100" w:firstLine="220"/>
        <w:rPr>
          <w:strike/>
          <w:color w:val="FF0000"/>
        </w:rPr>
      </w:pPr>
      <w:r>
        <w:rPr>
          <w:rFonts w:hint="eastAsia"/>
        </w:rPr>
        <w:t>異動は「職員の能力育成と資質の向</w:t>
      </w:r>
      <w:r w:rsidRPr="00E926EA">
        <w:rPr>
          <w:rFonts w:hint="eastAsia"/>
        </w:rPr>
        <w:t>上」「適材適所の配置による能力の活用」「職場の活性化」等を目的として実施します。</w:t>
      </w:r>
    </w:p>
    <w:p w14:paraId="7C2E1495" w14:textId="3AA43AE2" w:rsidR="003578DF" w:rsidRPr="00E926EA" w:rsidRDefault="003578DF">
      <w:pPr>
        <w:rPr>
          <w:rFonts w:ascii="HGS創英角ｺﾞｼｯｸUB" w:eastAsia="HGS創英角ｺﾞｼｯｸUB"/>
        </w:rPr>
      </w:pPr>
    </w:p>
    <w:p w14:paraId="0ED88B86" w14:textId="77507146" w:rsidR="003578DF" w:rsidRPr="00E926EA" w:rsidRDefault="00AB199A" w:rsidP="00297462">
      <w:pPr>
        <w:ind w:firstLineChars="200" w:firstLine="440"/>
        <w:rPr>
          <w:rFonts w:ascii="HGS創英角ｺﾞｼｯｸUB" w:eastAsia="HGS創英角ｺﾞｼｯｸUB"/>
        </w:rPr>
      </w:pPr>
      <w:r w:rsidRPr="00E926EA">
        <w:rPr>
          <w:rFonts w:ascii="HGS創英角ｺﾞｼｯｸUB" w:eastAsia="HGS創英角ｺﾞｼｯｸUB" w:hint="eastAsia"/>
        </w:rPr>
        <w:t>ア 事務</w:t>
      </w:r>
    </w:p>
    <w:p w14:paraId="246D3CAB" w14:textId="768CE40D" w:rsidR="003578DF" w:rsidRDefault="00AB199A" w:rsidP="00297462">
      <w:pPr>
        <w:ind w:firstLineChars="200" w:firstLine="440"/>
        <w:rPr>
          <w:rFonts w:ascii="HGS創英角ｺﾞｼｯｸUB" w:eastAsia="HGS創英角ｺﾞｼｯｸUB"/>
        </w:rPr>
      </w:pPr>
      <w:r w:rsidRPr="00E926EA">
        <w:rPr>
          <w:rFonts w:ascii="HGS創英角ｺﾞｼｯｸUB" w:eastAsia="HGS創英角ｺﾞｼｯｸUB" w:hint="eastAsia"/>
        </w:rPr>
        <w:t>【異動対象者】</w:t>
      </w:r>
    </w:p>
    <w:p w14:paraId="0DBD2D50" w14:textId="77777777" w:rsidR="003578DF" w:rsidRDefault="00AB199A">
      <w:pPr>
        <w:ind w:leftChars="81" w:left="178" w:firstLineChars="200" w:firstLine="440"/>
      </w:pPr>
      <w:r>
        <w:rPr>
          <w:rFonts w:hint="eastAsia"/>
        </w:rPr>
        <w:t xml:space="preserve">〈課長級以上〉　</w:t>
      </w:r>
      <w:r>
        <w:rPr>
          <w:rFonts w:hint="eastAsia"/>
        </w:rPr>
        <w:tab/>
      </w:r>
      <w:r>
        <w:tab/>
      </w:r>
      <w:r>
        <w:rPr>
          <w:rFonts w:hint="eastAsia"/>
        </w:rPr>
        <w:t>現職在職年数が原則２～３年の者</w:t>
      </w:r>
    </w:p>
    <w:p w14:paraId="2D800A97" w14:textId="15B8FE20" w:rsidR="003578DF" w:rsidRDefault="00AB199A">
      <w:pPr>
        <w:ind w:leftChars="81" w:left="178" w:firstLineChars="200" w:firstLine="440"/>
      </w:pPr>
      <w:r>
        <w:rPr>
          <w:rFonts w:hint="eastAsia"/>
        </w:rPr>
        <w:t>〈課長補佐級・主査級〉</w:t>
      </w:r>
      <w:r>
        <w:tab/>
      </w:r>
      <w:r>
        <w:rPr>
          <w:rFonts w:hint="eastAsia"/>
        </w:rPr>
        <w:t>現職在職年数が原則３年の者</w:t>
      </w:r>
    </w:p>
    <w:p w14:paraId="242302FF" w14:textId="40BCF7F9" w:rsidR="003578DF" w:rsidRDefault="00AB199A">
      <w:pPr>
        <w:ind w:leftChars="81" w:left="178" w:firstLineChars="200" w:firstLine="440"/>
      </w:pPr>
      <w:r>
        <w:rPr>
          <w:rFonts w:hint="eastAsia"/>
        </w:rPr>
        <w:t xml:space="preserve">〈主事級〉　</w:t>
      </w:r>
      <w:r>
        <w:rPr>
          <w:rFonts w:hint="eastAsia"/>
        </w:rPr>
        <w:tab/>
      </w:r>
      <w:r>
        <w:tab/>
      </w:r>
      <w:r>
        <w:rPr>
          <w:rFonts w:hint="eastAsia"/>
        </w:rPr>
        <w:t>現所属在職年数が原則４年の者（年度末年齢</w:t>
      </w:r>
      <w:r>
        <w:t>39</w:t>
      </w:r>
      <w:r>
        <w:rPr>
          <w:rFonts w:hint="eastAsia"/>
        </w:rPr>
        <w:t>歳以下）</w:t>
      </w:r>
    </w:p>
    <w:p w14:paraId="6E36B6B1" w14:textId="06827A19" w:rsidR="003578DF" w:rsidRDefault="00AB199A">
      <w:pPr>
        <w:ind w:leftChars="227" w:left="499" w:rightChars="-129" w:right="-284" w:firstLineChars="1300" w:firstLine="2860"/>
      </w:pPr>
      <w:r>
        <w:rPr>
          <w:rFonts w:hint="eastAsia"/>
        </w:rPr>
        <w:t>現所属在職年数が原則４～６年の者（  同　40歳以上）</w:t>
      </w:r>
    </w:p>
    <w:p w14:paraId="440B9E22" w14:textId="0D241A96" w:rsidR="003578DF" w:rsidRDefault="00AB199A">
      <w:pPr>
        <w:ind w:leftChars="227" w:left="499" w:rightChars="-129" w:right="-284" w:firstLineChars="1300" w:firstLine="2860"/>
      </w:pPr>
      <w:r>
        <w:rPr>
          <w:rFonts w:hint="eastAsia"/>
        </w:rPr>
        <w:t>※新規採用職員については、３頁のとおり</w:t>
      </w:r>
    </w:p>
    <w:p w14:paraId="0CBE65AE" w14:textId="258CE565" w:rsidR="003578DF" w:rsidRDefault="00AB199A" w:rsidP="00297462">
      <w:pPr>
        <w:spacing w:beforeLines="50" w:before="172"/>
        <w:ind w:firstLineChars="200" w:firstLine="440"/>
        <w:rPr>
          <w:rFonts w:ascii="HGS創英角ｺﾞｼｯｸUB" w:eastAsia="HGS創英角ｺﾞｼｯｸUB"/>
        </w:rPr>
      </w:pPr>
      <w:r>
        <w:rPr>
          <w:rFonts w:ascii="HGS創英角ｺﾞｼｯｸUB" w:eastAsia="HGS創英角ｺﾞｼｯｸUB" w:hint="eastAsia"/>
        </w:rPr>
        <w:t>イ 技術</w:t>
      </w:r>
    </w:p>
    <w:p w14:paraId="7F4F8A31" w14:textId="3DB6BC2C" w:rsidR="003578DF" w:rsidRDefault="00AB199A">
      <w:pPr>
        <w:ind w:firstLineChars="200" w:firstLine="440"/>
        <w:rPr>
          <w:rFonts w:ascii="HGS創英角ｺﾞｼｯｸUB" w:eastAsia="HGS創英角ｺﾞｼｯｸUB"/>
        </w:rPr>
      </w:pPr>
      <w:r>
        <w:rPr>
          <w:rFonts w:ascii="HGS創英角ｺﾞｼｯｸUB" w:eastAsia="HGS創英角ｺﾞｼｯｸUB" w:hint="eastAsia"/>
        </w:rPr>
        <w:t>【異動対象者】</w:t>
      </w:r>
    </w:p>
    <w:p w14:paraId="29756CAB" w14:textId="6871BBD3" w:rsidR="003578DF" w:rsidRDefault="00AB199A">
      <w:pPr>
        <w:ind w:firstLineChars="300" w:firstLine="660"/>
      </w:pPr>
      <w:r>
        <w:rPr>
          <w:rFonts w:hint="eastAsia"/>
        </w:rPr>
        <w:t>原則として、事務に準じますが、職種や業務内容に応じて個別に判断します。</w:t>
      </w:r>
    </w:p>
    <w:p w14:paraId="387193C2" w14:textId="4A263806" w:rsidR="009D1AD9" w:rsidRDefault="009D1AD9" w:rsidP="0035093B"/>
    <w:p w14:paraId="1D43DB78" w14:textId="77777777" w:rsidR="003578DF" w:rsidRDefault="00AB199A">
      <w:pPr>
        <w:ind w:leftChars="64" w:left="141"/>
        <w:rPr>
          <w:rFonts w:ascii="HGS創英角ｺﾞｼｯｸUB" w:eastAsia="HGS創英角ｺﾞｼｯｸUB"/>
          <w:sz w:val="24"/>
        </w:rPr>
      </w:pPr>
      <w:r>
        <w:rPr>
          <w:rFonts w:ascii="HGS創英角ｺﾞｼｯｸUB" w:eastAsia="HGS創英角ｺﾞｼｯｸUB" w:hint="eastAsia"/>
          <w:sz w:val="24"/>
        </w:rPr>
        <w:t>(2) 昇任</w:t>
      </w:r>
    </w:p>
    <w:p w14:paraId="4F47542C" w14:textId="1D795A22" w:rsidR="00D70D50" w:rsidRPr="00E926EA" w:rsidRDefault="00AB199A">
      <w:pPr>
        <w:ind w:leftChars="180" w:left="396" w:firstLineChars="100" w:firstLine="220"/>
      </w:pPr>
      <w:r>
        <w:rPr>
          <w:rFonts w:hint="eastAsia"/>
        </w:rPr>
        <w:t>昇任は組織の活性化や将来を見据えた能力育成、職員の</w:t>
      </w:r>
      <w:r w:rsidRPr="00E926EA">
        <w:rPr>
          <w:rFonts w:hint="eastAsia"/>
        </w:rPr>
        <w:t>モラール向上等を目的とし、年功序列にとらわれることなく、実績、能力を重視して選抜</w:t>
      </w:r>
      <w:r w:rsidRPr="009D1AD9">
        <w:rPr>
          <w:rFonts w:hint="eastAsia"/>
          <w:color w:val="000000" w:themeColor="text1"/>
        </w:rPr>
        <w:t>しています。</w:t>
      </w:r>
      <w:r w:rsidR="00041524" w:rsidRPr="009D1AD9">
        <w:rPr>
          <w:rFonts w:hint="eastAsia"/>
          <w:color w:val="000000" w:themeColor="text1"/>
        </w:rPr>
        <w:t>定年年齢</w:t>
      </w:r>
      <w:r w:rsidR="00F713BB" w:rsidRPr="009D1AD9">
        <w:rPr>
          <w:rFonts w:hint="eastAsia"/>
          <w:color w:val="000000" w:themeColor="text1"/>
        </w:rPr>
        <w:t>の</w:t>
      </w:r>
      <w:r w:rsidR="00041524" w:rsidRPr="009D1AD9">
        <w:rPr>
          <w:rFonts w:hint="eastAsia"/>
          <w:color w:val="000000" w:themeColor="text1"/>
        </w:rPr>
        <w:t>段階的</w:t>
      </w:r>
      <w:r w:rsidR="00F713BB" w:rsidRPr="009D1AD9">
        <w:rPr>
          <w:rFonts w:hint="eastAsia"/>
          <w:color w:val="000000" w:themeColor="text1"/>
        </w:rPr>
        <w:t>な</w:t>
      </w:r>
      <w:r w:rsidR="00041524" w:rsidRPr="009D1AD9">
        <w:rPr>
          <w:rFonts w:hint="eastAsia"/>
          <w:color w:val="000000" w:themeColor="text1"/>
        </w:rPr>
        <w:t>引き上げ</w:t>
      </w:r>
      <w:r w:rsidR="00777385" w:rsidRPr="009D1AD9">
        <w:rPr>
          <w:rFonts w:hint="eastAsia"/>
          <w:color w:val="000000" w:themeColor="text1"/>
        </w:rPr>
        <w:t>に伴い、課長補佐級及び主査級の昇任対象</w:t>
      </w:r>
      <w:r w:rsidR="00190626" w:rsidRPr="009D1AD9">
        <w:rPr>
          <w:rFonts w:hint="eastAsia"/>
          <w:color w:val="000000" w:themeColor="text1"/>
        </w:rPr>
        <w:t>者</w:t>
      </w:r>
      <w:r w:rsidR="00777385" w:rsidRPr="009D1AD9">
        <w:rPr>
          <w:rFonts w:hint="eastAsia"/>
          <w:color w:val="000000" w:themeColor="text1"/>
        </w:rPr>
        <w:t>の</w:t>
      </w:r>
      <w:r w:rsidR="00190626" w:rsidRPr="009D1AD9">
        <w:rPr>
          <w:rFonts w:hint="eastAsia"/>
          <w:color w:val="000000" w:themeColor="text1"/>
        </w:rPr>
        <w:t>年齢</w:t>
      </w:r>
      <w:r w:rsidR="00F713BB" w:rsidRPr="009D1AD9">
        <w:rPr>
          <w:rFonts w:hint="eastAsia"/>
          <w:color w:val="000000" w:themeColor="text1"/>
        </w:rPr>
        <w:t>も段階的に</w:t>
      </w:r>
      <w:r w:rsidR="00777385" w:rsidRPr="009D1AD9">
        <w:rPr>
          <w:rFonts w:hint="eastAsia"/>
          <w:color w:val="000000" w:themeColor="text1"/>
        </w:rPr>
        <w:t>引上げ</w:t>
      </w:r>
      <w:r w:rsidR="008F3B9E" w:rsidRPr="009D1AD9">
        <w:rPr>
          <w:rFonts w:hint="eastAsia"/>
          <w:color w:val="000000" w:themeColor="text1"/>
        </w:rPr>
        <w:t>ます</w:t>
      </w:r>
      <w:r w:rsidR="00777385" w:rsidRPr="00E926EA">
        <w:rPr>
          <w:rFonts w:hint="eastAsia"/>
        </w:rPr>
        <w:t>。</w:t>
      </w:r>
    </w:p>
    <w:p w14:paraId="7E75040E" w14:textId="560DFED9" w:rsidR="003578DF" w:rsidRPr="00E926EA" w:rsidRDefault="00D70D50" w:rsidP="00D70D50">
      <w:pPr>
        <w:ind w:leftChars="180" w:left="616" w:hangingChars="100" w:hanging="220"/>
      </w:pPr>
      <w:r w:rsidRPr="00E926EA">
        <w:rPr>
          <w:rFonts w:hint="eastAsia"/>
          <w:color w:val="000000" w:themeColor="text1"/>
        </w:rPr>
        <w:t>※</w:t>
      </w:r>
      <w:r w:rsidR="00AB199A" w:rsidRPr="00E926EA">
        <w:rPr>
          <w:rFonts w:hint="eastAsia"/>
          <w:color w:val="000000" w:themeColor="text1"/>
        </w:rPr>
        <w:t>地</w:t>
      </w:r>
      <w:r w:rsidR="00AB199A" w:rsidRPr="00E926EA">
        <w:rPr>
          <w:rFonts w:hint="eastAsia"/>
        </w:rPr>
        <w:t>方公務員の育児休業等に関する法律第２条第１項の規定による育児休業を取得した職員について、以下に示す昇任に必要な在級年数から当該休業期間を控除するなど、育児休業を理由とした不利益な取扱いをすることはありません。</w:t>
      </w:r>
    </w:p>
    <w:p w14:paraId="6A2998C0" w14:textId="77777777" w:rsidR="003578DF" w:rsidRPr="00E926EA" w:rsidRDefault="003578DF">
      <w:pPr>
        <w:ind w:firstLineChars="100" w:firstLine="220"/>
        <w:rPr>
          <w:rFonts w:ascii="HGS創英角ｺﾞｼｯｸUB" w:eastAsia="HGS創英角ｺﾞｼｯｸUB"/>
        </w:rPr>
      </w:pPr>
    </w:p>
    <w:p w14:paraId="58D5EDC4" w14:textId="77777777" w:rsidR="003578DF" w:rsidRDefault="00AB199A" w:rsidP="00297462">
      <w:pPr>
        <w:ind w:firstLineChars="200" w:firstLine="440"/>
        <w:rPr>
          <w:rFonts w:ascii="HGS創英角ｺﾞｼｯｸUB" w:eastAsia="HGS創英角ｺﾞｼｯｸUB"/>
        </w:rPr>
      </w:pPr>
      <w:r w:rsidRPr="00E926EA">
        <w:rPr>
          <w:rFonts w:ascii="HGS創英角ｺﾞｼｯｸUB" w:eastAsia="HGS創英角ｺﾞｼｯｸUB" w:hint="eastAsia"/>
        </w:rPr>
        <w:t>ア 事務</w:t>
      </w:r>
    </w:p>
    <w:p w14:paraId="220F6740" w14:textId="77777777" w:rsidR="003578DF" w:rsidRDefault="00AB199A">
      <w:pPr>
        <w:ind w:firstLineChars="200" w:firstLine="440"/>
        <w:rPr>
          <w:rFonts w:ascii="HGS創英角ｺﾞｼｯｸUB" w:eastAsia="HGS創英角ｺﾞｼｯｸUB"/>
        </w:rPr>
      </w:pPr>
      <w:r>
        <w:rPr>
          <w:rFonts w:ascii="HGS創英角ｺﾞｼｯｸUB" w:eastAsia="HGS創英角ｺﾞｼｯｸUB" w:hint="eastAsia"/>
        </w:rPr>
        <w:t>(ア)課長級以上</w:t>
      </w:r>
    </w:p>
    <w:p w14:paraId="387A2592" w14:textId="7221833F" w:rsidR="003578DF" w:rsidRDefault="00AB199A" w:rsidP="0035093B">
      <w:pPr>
        <w:ind w:leftChars="293" w:left="645" w:firstLineChars="100" w:firstLine="220"/>
      </w:pPr>
      <w:r>
        <w:rPr>
          <w:rFonts w:hint="eastAsia"/>
        </w:rPr>
        <w:t>ポストに応じた厳格な昇任管理を実施し、5</w:t>
      </w:r>
      <w:r w:rsidR="008F3B9E">
        <w:rPr>
          <w:rFonts w:hint="eastAsia"/>
        </w:rPr>
        <w:t>8</w:t>
      </w:r>
      <w:r>
        <w:rPr>
          <w:rFonts w:hint="eastAsia"/>
        </w:rPr>
        <w:t>歳以下(年度末年齢)の昇任対象者から選抜します。</w:t>
      </w:r>
    </w:p>
    <w:p w14:paraId="41001733" w14:textId="23FA5C28" w:rsidR="003578DF" w:rsidRDefault="00EF03F9">
      <w:pPr>
        <w:ind w:firstLineChars="200" w:firstLine="440"/>
      </w:pPr>
      <w:r>
        <w:rPr>
          <w:rFonts w:hint="eastAsia"/>
          <w:noProof/>
        </w:rPr>
        <mc:AlternateContent>
          <mc:Choice Requires="wps">
            <w:drawing>
              <wp:anchor distT="0" distB="0" distL="114300" distR="114300" simplePos="0" relativeHeight="251655168" behindDoc="0" locked="0" layoutInCell="1" allowOverlap="1" wp14:anchorId="7E8066E4" wp14:editId="13620A58">
                <wp:simplePos x="0" y="0"/>
                <wp:positionH relativeFrom="column">
                  <wp:posOffset>266065</wp:posOffset>
                </wp:positionH>
                <wp:positionV relativeFrom="paragraph">
                  <wp:posOffset>211455</wp:posOffset>
                </wp:positionV>
                <wp:extent cx="5753100" cy="579120"/>
                <wp:effectExtent l="0" t="0" r="19050" b="1143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5791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7BE99D" id="AutoShape 11" o:spid="_x0000_s1026" style="position:absolute;left:0;text-align:left;margin-left:20.95pt;margin-top:16.65pt;width:453pt;height:4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" filled="f">
                <v:textbox inset="5.85pt,.7pt,5.85pt,.7pt"/>
              </v:roundrect>
            </w:pict>
          </mc:Fallback>
        </mc:AlternateContent>
      </w:r>
      <w:r w:rsidR="00AB199A">
        <w:rPr>
          <w:rFonts w:hint="eastAsia"/>
        </w:rPr>
        <w:t>【昇任対象者】</w:t>
      </w:r>
    </w:p>
    <w:p w14:paraId="3B86CC1B" w14:textId="6C62C3B1" w:rsidR="003578DF" w:rsidRPr="009D1AD9" w:rsidRDefault="00AB199A" w:rsidP="00EF03F9">
      <w:pPr>
        <w:spacing w:line="280" w:lineRule="exact"/>
        <w:ind w:firstLineChars="327" w:firstLine="719"/>
        <w:rPr>
          <w:color w:val="000000" w:themeColor="text1"/>
        </w:rPr>
      </w:pPr>
      <w:r>
        <w:rPr>
          <w:rFonts w:hint="eastAsia"/>
        </w:rPr>
        <w:t>&lt;部長級&gt;　次長級在級原則3年以上の者 (原</w:t>
      </w:r>
      <w:r w:rsidRPr="009D1AD9">
        <w:rPr>
          <w:rFonts w:hint="eastAsia"/>
          <w:color w:val="000000" w:themeColor="text1"/>
        </w:rPr>
        <w:t>則令和</w:t>
      </w:r>
      <w:r w:rsidR="003B4748">
        <w:rPr>
          <w:rFonts w:hint="eastAsia"/>
          <w:color w:val="000000" w:themeColor="text1"/>
        </w:rPr>
        <w:t>４</w:t>
      </w:r>
      <w:r w:rsidRPr="009D1AD9">
        <w:rPr>
          <w:rFonts w:hint="eastAsia"/>
          <w:color w:val="000000" w:themeColor="text1"/>
        </w:rPr>
        <w:t>年度当初以前の次長級任用者)</w:t>
      </w:r>
    </w:p>
    <w:p w14:paraId="3D50F3B6" w14:textId="51A76714" w:rsidR="003578DF" w:rsidRPr="009D1AD9" w:rsidRDefault="00AB199A" w:rsidP="00EF03F9">
      <w:pPr>
        <w:spacing w:line="280" w:lineRule="exact"/>
        <w:ind w:firstLineChars="327" w:firstLine="719"/>
        <w:rPr>
          <w:color w:val="000000" w:themeColor="text1"/>
        </w:rPr>
      </w:pPr>
      <w:r w:rsidRPr="009D1AD9">
        <w:rPr>
          <w:rFonts w:hint="eastAsia"/>
          <w:color w:val="000000" w:themeColor="text1"/>
        </w:rPr>
        <w:t>&lt;次長級&gt;　課長級在級原則5年以上の者 (原則</w:t>
      </w:r>
      <w:r w:rsidR="003B4748">
        <w:rPr>
          <w:rFonts w:hint="eastAsia"/>
          <w:color w:val="000000" w:themeColor="text1"/>
        </w:rPr>
        <w:t>令和２</w:t>
      </w:r>
      <w:r w:rsidRPr="009D1AD9">
        <w:rPr>
          <w:rFonts w:hint="eastAsia"/>
          <w:color w:val="000000" w:themeColor="text1"/>
        </w:rPr>
        <w:t>年度当初以前の課長級任用者)</w:t>
      </w:r>
    </w:p>
    <w:p w14:paraId="65A26707" w14:textId="56C88E60" w:rsidR="003578DF" w:rsidRDefault="00AB199A" w:rsidP="00EF03F9">
      <w:pPr>
        <w:spacing w:line="280" w:lineRule="exact"/>
        <w:ind w:firstLineChars="327" w:firstLine="719"/>
      </w:pPr>
      <w:r w:rsidRPr="009D1AD9">
        <w:rPr>
          <w:rFonts w:hint="eastAsia"/>
          <w:color w:val="000000" w:themeColor="text1"/>
        </w:rPr>
        <w:t>&lt;課長級&gt;　補佐級在級原則5年以上の者 (原則</w:t>
      </w:r>
      <w:r w:rsidR="003B4748">
        <w:rPr>
          <w:rFonts w:hint="eastAsia"/>
          <w:color w:val="000000" w:themeColor="text1"/>
        </w:rPr>
        <w:t>令和２</w:t>
      </w:r>
      <w:r>
        <w:rPr>
          <w:rFonts w:hint="eastAsia"/>
        </w:rPr>
        <w:t>年度当初以前の補佐級任用者)</w:t>
      </w:r>
    </w:p>
    <w:p w14:paraId="2257768C" w14:textId="77777777" w:rsidR="003578DF" w:rsidRDefault="003578DF">
      <w:pPr>
        <w:rPr>
          <w:rFonts w:ascii="HGS創英角ｺﾞｼｯｸUB" w:eastAsia="HGS創英角ｺﾞｼｯｸUB"/>
        </w:rPr>
      </w:pPr>
    </w:p>
    <w:p w14:paraId="106BAE22" w14:textId="77777777" w:rsidR="003578DF" w:rsidRDefault="00AB199A">
      <w:pPr>
        <w:ind w:firstLineChars="200" w:firstLine="440"/>
        <w:rPr>
          <w:rFonts w:ascii="HGS創英角ｺﾞｼｯｸUB" w:eastAsia="HGS創英角ｺﾞｼｯｸUB"/>
        </w:rPr>
      </w:pPr>
      <w:r>
        <w:rPr>
          <w:rFonts w:ascii="HGS創英角ｺﾞｼｯｸUB" w:eastAsia="HGS創英角ｺﾞｼｯｸUB" w:hint="eastAsia"/>
        </w:rPr>
        <w:t>(イ)課長補佐級</w:t>
      </w:r>
    </w:p>
    <w:p w14:paraId="4917C716" w14:textId="17EA3F3B" w:rsidR="003578DF" w:rsidRDefault="00AB199A" w:rsidP="0035093B">
      <w:pPr>
        <w:ind w:leftChars="293" w:left="645" w:firstLineChars="100" w:firstLine="220"/>
      </w:pPr>
      <w:r>
        <w:rPr>
          <w:rFonts w:hint="eastAsia"/>
        </w:rPr>
        <w:t>職制の見直しや、昇任対象者数等を踏まえ、引き続き、厳正な昇任管理を行います。</w:t>
      </w:r>
    </w:p>
    <w:p w14:paraId="303D74BB" w14:textId="77777777" w:rsidR="003578DF" w:rsidRDefault="00AB199A">
      <w:pPr>
        <w:ind w:firstLineChars="200" w:firstLine="440"/>
      </w:pPr>
      <w:r>
        <w:rPr>
          <w:rFonts w:hint="eastAsia"/>
        </w:rPr>
        <w:t>【昇任対象者】</w:t>
      </w:r>
    </w:p>
    <w:p w14:paraId="40B3E653" w14:textId="279E2CFF" w:rsidR="003578DF" w:rsidRPr="009D1AD9" w:rsidRDefault="00AB199A" w:rsidP="00EF03F9">
      <w:pPr>
        <w:spacing w:line="280" w:lineRule="exact"/>
        <w:ind w:firstLineChars="327" w:firstLine="719"/>
        <w:rPr>
          <w:color w:val="000000" w:themeColor="text1"/>
        </w:rPr>
      </w:pPr>
      <w:r>
        <w:rPr>
          <w:rFonts w:hint="eastAsia"/>
          <w:noProof/>
        </w:rPr>
        <mc:AlternateContent>
          <mc:Choice Requires="wps">
            <w:drawing>
              <wp:anchor distT="0" distB="0" distL="114300" distR="114300" simplePos="0" relativeHeight="251657216" behindDoc="0" locked="0" layoutInCell="1" allowOverlap="1" wp14:anchorId="34C4AD3D" wp14:editId="03EAFBF7">
                <wp:simplePos x="0" y="0"/>
                <wp:positionH relativeFrom="column">
                  <wp:posOffset>266065</wp:posOffset>
                </wp:positionH>
                <wp:positionV relativeFrom="paragraph">
                  <wp:posOffset>7620</wp:posOffset>
                </wp:positionV>
                <wp:extent cx="5753100" cy="381000"/>
                <wp:effectExtent l="0" t="0" r="1905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3810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DC6BED" id="AutoShape 12" o:spid="_x0000_s1026" style="position:absolute;left:0;text-align:left;margin-left:20.95pt;margin-top:.6pt;width:453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" filled="f">
                <v:textbox inset="5.85pt,.7pt,5.85pt,.7pt"/>
              </v:roundrect>
            </w:pict>
          </mc:Fallback>
        </mc:AlternateContent>
      </w:r>
      <w:r>
        <w:rPr>
          <w:rFonts w:hint="eastAsia"/>
        </w:rPr>
        <w:t>年度末年</w:t>
      </w:r>
      <w:r w:rsidRPr="009D1AD9">
        <w:rPr>
          <w:rFonts w:hint="eastAsia"/>
          <w:color w:val="000000" w:themeColor="text1"/>
        </w:rPr>
        <w:t>齢</w:t>
      </w:r>
      <w:r w:rsidR="00665A5B">
        <w:rPr>
          <w:rFonts w:hint="eastAsia"/>
          <w:color w:val="000000" w:themeColor="text1"/>
        </w:rPr>
        <w:t>60</w:t>
      </w:r>
      <w:r w:rsidRPr="009D1AD9">
        <w:rPr>
          <w:rFonts w:hint="eastAsia"/>
          <w:color w:val="000000" w:themeColor="text1"/>
        </w:rPr>
        <w:t>歳以下の者で、主査級在級原則７年以上の者</w:t>
      </w:r>
    </w:p>
    <w:p w14:paraId="5097E76D" w14:textId="43711BC1" w:rsidR="003578DF" w:rsidRDefault="00AB199A" w:rsidP="00EF03F9">
      <w:pPr>
        <w:spacing w:line="280" w:lineRule="exact"/>
        <w:ind w:firstLineChars="327" w:firstLine="719"/>
      </w:pPr>
      <w:r w:rsidRPr="009D1AD9">
        <w:rPr>
          <w:rFonts w:hint="eastAsia"/>
          <w:color w:val="000000" w:themeColor="text1"/>
        </w:rPr>
        <w:t>(原則平成</w:t>
      </w:r>
      <w:r w:rsidR="003B4748">
        <w:rPr>
          <w:rFonts w:hint="eastAsia"/>
          <w:color w:val="000000" w:themeColor="text1"/>
        </w:rPr>
        <w:t>３０</w:t>
      </w:r>
      <w:r w:rsidRPr="009D1AD9">
        <w:rPr>
          <w:rFonts w:hint="eastAsia"/>
          <w:color w:val="000000" w:themeColor="text1"/>
        </w:rPr>
        <w:t>年</w:t>
      </w:r>
      <w:r w:rsidRPr="009D1AD9">
        <w:rPr>
          <w:rFonts w:hint="eastAsia"/>
        </w:rPr>
        <w:t>度当</w:t>
      </w:r>
      <w:r>
        <w:rPr>
          <w:rFonts w:hint="eastAsia"/>
        </w:rPr>
        <w:t>初以前の主査級任用者)</w:t>
      </w:r>
    </w:p>
    <w:p w14:paraId="6E96224D" w14:textId="68D0F15E" w:rsidR="003578DF" w:rsidRDefault="003578DF">
      <w:pPr>
        <w:ind w:firstLineChars="327" w:firstLine="719"/>
      </w:pPr>
    </w:p>
    <w:p w14:paraId="32C89DA8" w14:textId="77777777" w:rsidR="00EF03F9" w:rsidRDefault="00EF03F9">
      <w:pPr>
        <w:ind w:firstLineChars="327" w:firstLine="719"/>
      </w:pPr>
    </w:p>
    <w:p w14:paraId="10AEDEC9" w14:textId="77777777" w:rsidR="003578DF" w:rsidRPr="00BC0B26" w:rsidRDefault="00AB199A">
      <w:pPr>
        <w:ind w:firstLineChars="200" w:firstLine="440"/>
        <w:rPr>
          <w:rFonts w:ascii="HGS創英角ｺﾞｼｯｸUB" w:eastAsia="HGS創英角ｺﾞｼｯｸUB"/>
        </w:rPr>
      </w:pPr>
      <w:r w:rsidRPr="00BC0B26">
        <w:rPr>
          <w:rFonts w:ascii="HGS創英角ｺﾞｼｯｸUB" w:eastAsia="HGS創英角ｺﾞｼｯｸUB" w:hint="eastAsia"/>
        </w:rPr>
        <w:lastRenderedPageBreak/>
        <w:t>(ウ)主査級</w:t>
      </w:r>
    </w:p>
    <w:p w14:paraId="053B602E" w14:textId="77777777" w:rsidR="006F1B2B" w:rsidRPr="0035093B" w:rsidRDefault="006F1B2B" w:rsidP="006F1B2B">
      <w:pPr>
        <w:ind w:leftChars="293" w:left="645" w:firstLineChars="100" w:firstLine="220"/>
      </w:pPr>
      <w:r w:rsidRPr="0035093B">
        <w:rPr>
          <w:rFonts w:hint="eastAsia"/>
        </w:rPr>
        <w:t>主査級昇任考査合格者を任用します。</w:t>
      </w:r>
    </w:p>
    <w:p w14:paraId="6CC1C9C7" w14:textId="0A3F77BC" w:rsidR="006F1B2B" w:rsidRPr="0035093B" w:rsidRDefault="006F1B2B" w:rsidP="002E4337">
      <w:pPr>
        <w:ind w:leftChars="293" w:left="645" w:firstLineChars="100" w:firstLine="220"/>
      </w:pPr>
      <w:r w:rsidRPr="0035093B">
        <w:rPr>
          <w:rFonts w:hint="eastAsia"/>
        </w:rPr>
        <w:t>また、年度末年齢41歳以上60歳以下の主事級の者から選抜します。</w:t>
      </w:r>
    </w:p>
    <w:p w14:paraId="6166C7E9" w14:textId="77777777" w:rsidR="006F1B2B" w:rsidRPr="006A507E" w:rsidRDefault="006F1B2B" w:rsidP="001B5448">
      <w:pPr>
        <w:ind w:leftChars="400" w:left="1100" w:hangingChars="100" w:hanging="220"/>
      </w:pPr>
      <w:r w:rsidRPr="0035093B">
        <w:rPr>
          <w:rFonts w:hint="eastAsia"/>
        </w:rPr>
        <w:t>※41歳以上60歳以下の主事級の者については、組織上の必要性を基本としつつ、これまで培ってきた知識・経験の一層の活用やベテラン職員のモラール向上といった観点も踏まえた昇任管理を行います。</w:t>
      </w:r>
    </w:p>
    <w:p w14:paraId="6C4A44C5" w14:textId="77777777" w:rsidR="003578DF" w:rsidRDefault="003578DF">
      <w:pPr>
        <w:ind w:firstLineChars="100" w:firstLine="220"/>
      </w:pPr>
    </w:p>
    <w:p w14:paraId="783D186C" w14:textId="77777777" w:rsidR="003578DF" w:rsidRDefault="00AB199A" w:rsidP="00297462">
      <w:pPr>
        <w:ind w:firstLineChars="200" w:firstLine="440"/>
        <w:rPr>
          <w:rFonts w:ascii="HGS創英角ｺﾞｼｯｸUB" w:eastAsia="HGS創英角ｺﾞｼｯｸUB"/>
        </w:rPr>
      </w:pPr>
      <w:r>
        <w:rPr>
          <w:rFonts w:ascii="HGS創英角ｺﾞｼｯｸUB" w:eastAsia="HGS創英角ｺﾞｼｯｸUB" w:hint="eastAsia"/>
        </w:rPr>
        <w:t>イ 技術</w:t>
      </w:r>
    </w:p>
    <w:p w14:paraId="5ADEE5F0" w14:textId="77777777" w:rsidR="003578DF" w:rsidRDefault="00AB199A" w:rsidP="000B0049">
      <w:pPr>
        <w:ind w:firstLineChars="300" w:firstLine="660"/>
      </w:pPr>
      <w:r>
        <w:rPr>
          <w:rFonts w:hint="eastAsia"/>
        </w:rPr>
        <w:t>課長級以上については、事務と同じくポストに応じた厳格な昇任管理を行います。</w:t>
      </w:r>
    </w:p>
    <w:p w14:paraId="34280806" w14:textId="77777777" w:rsidR="003578DF" w:rsidRDefault="00AB199A" w:rsidP="008875C3">
      <w:pPr>
        <w:ind w:leftChars="200" w:left="440" w:firstLineChars="100" w:firstLine="220"/>
      </w:pPr>
      <w:r>
        <w:rPr>
          <w:rFonts w:hint="eastAsia"/>
        </w:rPr>
        <w:t>課長補佐級・主査級については、事務における昇任に必要な在級年数等を踏まえながら、ポストの必要性、役付比率、将来の職階構成等を考慮しつつ、長期的展望に立った育成型・選抜型の昇任管理を行います。</w:t>
      </w:r>
    </w:p>
    <w:p w14:paraId="4C74F4E1" w14:textId="77777777" w:rsidR="00CF604D" w:rsidRDefault="00CF604D" w:rsidP="00CF604D"/>
    <w:p w14:paraId="3DE32BC3" w14:textId="77777777" w:rsidR="003578DF" w:rsidRDefault="00AB199A">
      <w:pPr>
        <w:rPr>
          <w:rFonts w:ascii="HGS創英角ｺﾞｼｯｸUB" w:eastAsia="HGS創英角ｺﾞｼｯｸUB"/>
          <w:sz w:val="28"/>
          <w:szCs w:val="28"/>
        </w:rPr>
      </w:pPr>
      <w:r>
        <w:rPr>
          <w:rFonts w:ascii="HGS創英角ｺﾞｼｯｸUB" w:eastAsia="HGS創英角ｺﾞｼｯｸUB" w:hint="eastAsia"/>
          <w:sz w:val="28"/>
          <w:szCs w:val="28"/>
        </w:rPr>
        <w:t>３　基本的なキャリアパス</w:t>
      </w:r>
    </w:p>
    <w:p w14:paraId="4F12B161" w14:textId="55F9794F" w:rsidR="003578DF" w:rsidRPr="009C5235" w:rsidRDefault="00AB199A">
      <w:pPr>
        <w:ind w:firstLineChars="100" w:firstLine="240"/>
        <w:rPr>
          <w:rFonts w:ascii="HGS創英角ｺﾞｼｯｸUB" w:eastAsia="HGS創英角ｺﾞｼｯｸUB"/>
          <w:sz w:val="24"/>
          <w:szCs w:val="24"/>
        </w:rPr>
      </w:pPr>
      <w:r w:rsidRPr="009C5235">
        <w:rPr>
          <w:rFonts w:ascii="HGS創英角ｺﾞｼｯｸUB" w:eastAsia="HGS創英角ｺﾞｼｯｸUB"/>
          <w:sz w:val="24"/>
          <w:szCs w:val="24"/>
        </w:rPr>
        <w:t>(</w:t>
      </w:r>
      <w:r w:rsidRPr="009C5235">
        <w:rPr>
          <w:rFonts w:ascii="HGS創英角ｺﾞｼｯｸUB" w:eastAsia="HGS創英角ｺﾞｼｯｸUB" w:hint="eastAsia"/>
          <w:sz w:val="24"/>
          <w:szCs w:val="24"/>
        </w:rPr>
        <w:t>1) 若手職員（採用から概ね２カ所目まで）</w:t>
      </w:r>
    </w:p>
    <w:p w14:paraId="5EAFA1A4" w14:textId="77777777" w:rsidR="007615AE" w:rsidRDefault="007615AE">
      <w:pPr>
        <w:ind w:firstLineChars="100" w:firstLine="220"/>
        <w:rPr>
          <w:rFonts w:ascii="HGS創英角ｺﾞｼｯｸUB" w:eastAsia="HGS創英角ｺﾞｼｯｸUB"/>
        </w:rPr>
      </w:pPr>
    </w:p>
    <w:p w14:paraId="1B2BB267" w14:textId="1DDCDC41" w:rsidR="003578DF" w:rsidRDefault="00AB199A" w:rsidP="009C5235">
      <w:pPr>
        <w:ind w:firstLineChars="200" w:firstLine="440"/>
        <w:rPr>
          <w:rFonts w:ascii="HGS創英角ｺﾞｼｯｸUB" w:eastAsia="HGS創英角ｺﾞｼｯｸUB"/>
        </w:rPr>
      </w:pPr>
      <w:r>
        <w:rPr>
          <w:rFonts w:ascii="HGS創英角ｺﾞｼｯｸUB" w:eastAsia="HGS創英角ｺﾞｼｯｸUB" w:hint="eastAsia"/>
        </w:rPr>
        <w:t>ア 事務</w:t>
      </w:r>
    </w:p>
    <w:p w14:paraId="09936331" w14:textId="742B9A29" w:rsidR="003578DF" w:rsidRPr="00B45551" w:rsidRDefault="00AB199A" w:rsidP="000B0049">
      <w:pPr>
        <w:ind w:leftChars="200" w:left="440" w:firstLineChars="100" w:firstLine="220"/>
        <w:rPr>
          <w:rFonts w:hAnsi="HG丸ｺﾞｼｯｸM-PRO"/>
        </w:rPr>
      </w:pPr>
      <w:r>
        <w:rPr>
          <w:rFonts w:hAnsi="HG丸ｺﾞｼｯｸM-PRO" w:hint="eastAsia"/>
        </w:rPr>
        <w:t>新規採用職員については、入庁当初から責任ある様々な業務の経験や各種研修を通じて、基本的な執務能力の涵養や主体性・責任感の醸成を図るとともに</w:t>
      </w:r>
      <w:r w:rsidRPr="00E926EA">
        <w:rPr>
          <w:rFonts w:hAnsi="HG丸ｺﾞｼｯｸM-PRO" w:hint="eastAsia"/>
        </w:rPr>
        <w:t>、</w:t>
      </w:r>
      <w:r w:rsidR="00CF4E70" w:rsidRPr="00E926EA">
        <w:rPr>
          <w:rFonts w:hAnsi="HG丸ｺﾞｼｯｸM-PRO" w:hint="eastAsia"/>
        </w:rPr>
        <w:t>原則</w:t>
      </w:r>
      <w:r w:rsidR="003F18B4" w:rsidRPr="00E926EA">
        <w:rPr>
          <w:rFonts w:hAnsi="HG丸ｺﾞｼｯｸM-PRO" w:hint="eastAsia"/>
        </w:rPr>
        <w:t>として</w:t>
      </w:r>
      <w:r w:rsidRPr="00E926EA">
        <w:rPr>
          <w:rFonts w:hAnsi="HG丸ｺﾞｼｯｸM-PRO" w:hint="eastAsia"/>
        </w:rPr>
        <w:t>本庁・現場間を異動することで幅広い視野を身に付け、早期に府政の推進に寄与できる人材となれるよう、重点的に育成します。（</w:t>
      </w:r>
      <w:r w:rsidRPr="00E926EA">
        <w:rPr>
          <w:rFonts w:hAnsi="HG丸ｺﾞｼｯｸM-PRO" w:hint="eastAsia"/>
          <w:u w:val="double"/>
        </w:rPr>
        <w:t>重点育成期間</w:t>
      </w:r>
      <w:r w:rsidRPr="00E926EA">
        <w:rPr>
          <w:rFonts w:hAnsi="HG丸ｺﾞｼｯｸM-PRO" w:hint="eastAsia"/>
        </w:rPr>
        <w:t>）</w:t>
      </w:r>
    </w:p>
    <w:p w14:paraId="76510246" w14:textId="77777777" w:rsidR="003578DF" w:rsidRDefault="00AB199A" w:rsidP="000B0049">
      <w:pPr>
        <w:ind w:leftChars="300" w:left="880" w:hangingChars="100" w:hanging="220"/>
        <w:rPr>
          <w:rFonts w:hAnsi="HG丸ｺﾞｼｯｸM-PRO"/>
        </w:rPr>
      </w:pPr>
      <w:r w:rsidRPr="00E926EA">
        <w:rPr>
          <w:rFonts w:hAnsi="HG丸ｺﾞｼｯｸM-PRO" w:hint="eastAsia"/>
        </w:rPr>
        <w:t>※</w:t>
      </w:r>
      <w:r w:rsidR="00274014" w:rsidRPr="00E926EA">
        <w:rPr>
          <w:rFonts w:hAnsi="HG丸ｺﾞｼｯｸM-PRO" w:hint="eastAsia"/>
        </w:rPr>
        <w:t>新規採用時に本庁に配属された者は出先機関等へ、出先機関等に配属された者は本庁へ異動となります。</w:t>
      </w:r>
      <w:r w:rsidR="00D62A6B" w:rsidRPr="00E926EA">
        <w:rPr>
          <w:rFonts w:hAnsi="HG丸ｺﾞｼｯｸM-PRO" w:hint="eastAsia"/>
        </w:rPr>
        <w:t>ただし、入庁時年齢が29歳以上の者で、</w:t>
      </w:r>
      <w:r w:rsidR="00CF4E70" w:rsidRPr="00E926EA">
        <w:rPr>
          <w:rFonts w:hAnsi="HG丸ｺﾞｼｯｸM-PRO" w:hint="eastAsia"/>
        </w:rPr>
        <w:t>本人の経歴や</w:t>
      </w:r>
      <w:r w:rsidR="003F18B4" w:rsidRPr="00E926EA">
        <w:rPr>
          <w:rFonts w:hAnsi="HG丸ｺﾞｼｯｸM-PRO" w:hint="eastAsia"/>
        </w:rPr>
        <w:t>適性</w:t>
      </w:r>
      <w:r w:rsidR="00CF4E70" w:rsidRPr="00E926EA">
        <w:rPr>
          <w:rFonts w:hAnsi="HG丸ｺﾞｼｯｸM-PRO" w:hint="eastAsia"/>
        </w:rPr>
        <w:t>等</w:t>
      </w:r>
      <w:r w:rsidR="005F1515" w:rsidRPr="00E926EA">
        <w:rPr>
          <w:rFonts w:hAnsi="HG丸ｺﾞｼｯｸM-PRO" w:hint="eastAsia"/>
        </w:rPr>
        <w:t>を踏まえ</w:t>
      </w:r>
      <w:r w:rsidR="00CF4E70" w:rsidRPr="00E926EA">
        <w:rPr>
          <w:rFonts w:hAnsi="HG丸ｺﾞｼｯｸM-PRO" w:hint="eastAsia"/>
        </w:rPr>
        <w:t>、</w:t>
      </w:r>
      <w:r w:rsidR="00D62A6B" w:rsidRPr="00E926EA">
        <w:rPr>
          <w:rFonts w:hAnsi="HG丸ｺﾞｼｯｸM-PRO" w:hint="eastAsia"/>
        </w:rPr>
        <w:t>上記により</w:t>
      </w:r>
      <w:r w:rsidR="00770EDA" w:rsidRPr="00E926EA">
        <w:rPr>
          <w:rFonts w:hAnsi="HG丸ｺﾞｼｯｸM-PRO" w:hint="eastAsia"/>
        </w:rPr>
        <w:t>難い</w:t>
      </w:r>
      <w:r w:rsidR="00D62A6B" w:rsidRPr="00E926EA">
        <w:rPr>
          <w:rFonts w:hAnsi="HG丸ｺﾞｼｯｸM-PRO" w:hint="eastAsia"/>
        </w:rPr>
        <w:t>場合は、例外的に取り扱う場合があります。</w:t>
      </w:r>
      <w:r>
        <w:rPr>
          <w:rFonts w:hAnsi="HG丸ｺﾞｼｯｸM-PRO" w:hint="eastAsia"/>
        </w:rPr>
        <w:t xml:space="preserve">　　　　　　　　　　　　　　　　　　　　　　　　　　　　　　　　　　　　　　　　　　　　　　　　　　　　　　　　　　　　　　　　　　　　　　　　　　　　　　　　　　　　　　　　　　　</w:t>
      </w:r>
    </w:p>
    <w:p w14:paraId="1CD12F78" w14:textId="734B1801" w:rsidR="003578DF" w:rsidRDefault="002E4337">
      <w:pPr>
        <w:spacing w:beforeLines="50" w:before="172"/>
        <w:rPr>
          <w:rFonts w:hAnsi="HG丸ｺﾞｼｯｸM-PRO"/>
        </w:rPr>
      </w:pPr>
      <w:r>
        <w:rPr>
          <w:rFonts w:hAnsi="HG丸ｺﾞｼｯｸM-PRO" w:hint="eastAsia"/>
          <w:noProof/>
        </w:rPr>
        <mc:AlternateContent>
          <mc:Choice Requires="wps">
            <w:drawing>
              <wp:anchor distT="0" distB="0" distL="114300" distR="114300" simplePos="0" relativeHeight="251738112" behindDoc="0" locked="0" layoutInCell="1" allowOverlap="1" wp14:anchorId="3048C7D4" wp14:editId="3F93AC7C">
                <wp:simplePos x="0" y="0"/>
                <wp:positionH relativeFrom="column">
                  <wp:posOffset>471805</wp:posOffset>
                </wp:positionH>
                <wp:positionV relativeFrom="paragraph">
                  <wp:posOffset>353060</wp:posOffset>
                </wp:positionV>
                <wp:extent cx="5608320" cy="807720"/>
                <wp:effectExtent l="0" t="0" r="11430" b="11430"/>
                <wp:wrapSquare wrapText="bothSides"/>
                <wp:docPr id="8" name="四角形: 角を丸くする 8"/>
                <wp:cNvGraphicFramePr/>
                <a:graphic xmlns:a="http://schemas.openxmlformats.org/drawingml/2006/main">
                  <a:graphicData uri="http://schemas.microsoft.com/office/word/2010/wordprocessingShape">
                    <wps:wsp>
                      <wps:cNvSpPr/>
                      <wps:spPr>
                        <a:xfrm>
                          <a:off x="0" y="0"/>
                          <a:ext cx="5608320" cy="80772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242026" w14:textId="77777777" w:rsidR="002E4337" w:rsidRPr="002E4337" w:rsidRDefault="002E4337" w:rsidP="002E4337">
                            <w:pPr>
                              <w:spacing w:line="280" w:lineRule="exact"/>
                              <w:jc w:val="left"/>
                              <w:rPr>
                                <w:color w:val="000000" w:themeColor="text1"/>
                              </w:rPr>
                            </w:pPr>
                            <w:r w:rsidRPr="002E4337">
                              <w:rPr>
                                <w:rFonts w:hint="eastAsia"/>
                                <w:color w:val="000000" w:themeColor="text1"/>
                              </w:rPr>
                              <w:t>〈行政18-21〉現所属在職年数が原則４年(上限５年)の者</w:t>
                            </w:r>
                          </w:p>
                          <w:p w14:paraId="0BF21086" w14:textId="77777777" w:rsidR="002E4337" w:rsidRPr="002E4337" w:rsidRDefault="002E4337" w:rsidP="002E4337">
                            <w:pPr>
                              <w:spacing w:line="280" w:lineRule="exact"/>
                              <w:jc w:val="left"/>
                              <w:rPr>
                                <w:color w:val="000000" w:themeColor="text1"/>
                              </w:rPr>
                            </w:pPr>
                            <w:r w:rsidRPr="002E4337">
                              <w:rPr>
                                <w:rFonts w:hint="eastAsia"/>
                                <w:color w:val="000000" w:themeColor="text1"/>
                              </w:rPr>
                              <w:t>〈行政22-25〉現所属在職年数が原則２年(上限３年)の者</w:t>
                            </w:r>
                          </w:p>
                          <w:p w14:paraId="6070996D" w14:textId="77777777" w:rsidR="002E4337" w:rsidRPr="002E4337" w:rsidRDefault="002E4337" w:rsidP="002E4337">
                            <w:pPr>
                              <w:spacing w:line="280" w:lineRule="exact"/>
                              <w:jc w:val="left"/>
                              <w:rPr>
                                <w:color w:val="000000" w:themeColor="text1"/>
                              </w:rPr>
                            </w:pPr>
                            <w:r w:rsidRPr="002E4337">
                              <w:rPr>
                                <w:rFonts w:hint="eastAsia"/>
                                <w:color w:val="000000" w:themeColor="text1"/>
                              </w:rPr>
                              <w:t>〈行政26-34〉入庁時年齢が28歳以下で現所属在職年数が原則２年(上限３年)の者</w:t>
                            </w:r>
                          </w:p>
                          <w:p w14:paraId="5ABAE601" w14:textId="77777777" w:rsidR="002E4337" w:rsidRPr="002E4337" w:rsidRDefault="002E4337" w:rsidP="002E4337">
                            <w:pPr>
                              <w:spacing w:line="280" w:lineRule="exact"/>
                              <w:ind w:firstLineChars="750" w:firstLine="1650"/>
                              <w:jc w:val="left"/>
                              <w:rPr>
                                <w:color w:val="000000" w:themeColor="text1"/>
                              </w:rPr>
                            </w:pPr>
                            <w:r w:rsidRPr="002E4337">
                              <w:rPr>
                                <w:rFonts w:hint="eastAsia"/>
                                <w:color w:val="000000" w:themeColor="text1"/>
                              </w:rPr>
                              <w:t>入庁時年齢が29歳以上で現所属在職年数が２～３年の者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048C7D4" id="四角形: 角を丸くする 8" o:spid="_x0000_s1029" style="position:absolute;left:0;text-align:left;margin-left:37.15pt;margin-top:27.8pt;width:441.6pt;height:6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" fillcolor="white [3212]" strokecolor="black [3213]">
                <v:textbox inset="0,0,0,0">
                  <w:txbxContent>
                    <w:p w14:paraId="33242026" w14:textId="77777777" w:rsidR="002E4337" w:rsidRPr="002E4337" w:rsidRDefault="002E4337" w:rsidP="002E4337">
                      <w:pPr>
                        <w:spacing w:line="280" w:lineRule="exact"/>
                        <w:jc w:val="left"/>
                        <w:rPr>
                          <w:color w:val="000000" w:themeColor="text1"/>
                        </w:rPr>
                      </w:pPr>
                      <w:r w:rsidRPr="002E4337">
                        <w:rPr>
                          <w:rFonts w:hint="eastAsia"/>
                          <w:color w:val="000000" w:themeColor="text1"/>
                        </w:rPr>
                        <w:t>〈行政18-21〉現所属在職年数が原則４年(上限５年)の者</w:t>
                      </w:r>
                    </w:p>
                    <w:p w14:paraId="0BF21086" w14:textId="77777777" w:rsidR="002E4337" w:rsidRPr="002E4337" w:rsidRDefault="002E4337" w:rsidP="002E4337">
                      <w:pPr>
                        <w:spacing w:line="280" w:lineRule="exact"/>
                        <w:jc w:val="left"/>
                        <w:rPr>
                          <w:color w:val="000000" w:themeColor="text1"/>
                        </w:rPr>
                      </w:pPr>
                      <w:r w:rsidRPr="002E4337">
                        <w:rPr>
                          <w:rFonts w:hint="eastAsia"/>
                          <w:color w:val="000000" w:themeColor="text1"/>
                        </w:rPr>
                        <w:t>〈行政22-25〉現所属在職年数が原則２年(上限３年)の者</w:t>
                      </w:r>
                    </w:p>
                    <w:p w14:paraId="6070996D" w14:textId="77777777" w:rsidR="002E4337" w:rsidRPr="002E4337" w:rsidRDefault="002E4337" w:rsidP="002E4337">
                      <w:pPr>
                        <w:spacing w:line="280" w:lineRule="exact"/>
                        <w:jc w:val="left"/>
                        <w:rPr>
                          <w:color w:val="000000" w:themeColor="text1"/>
                        </w:rPr>
                      </w:pPr>
                      <w:r w:rsidRPr="002E4337">
                        <w:rPr>
                          <w:rFonts w:hint="eastAsia"/>
                          <w:color w:val="000000" w:themeColor="text1"/>
                        </w:rPr>
                        <w:t>〈行政26-34〉入庁時年齢が28歳以下で現所属在職年数が原則２年(上限３年)の者</w:t>
                      </w:r>
                    </w:p>
                    <w:p w14:paraId="5ABAE601" w14:textId="77777777" w:rsidR="002E4337" w:rsidRPr="002E4337" w:rsidRDefault="002E4337" w:rsidP="002E4337">
                      <w:pPr>
                        <w:spacing w:line="280" w:lineRule="exact"/>
                        <w:ind w:firstLineChars="750" w:firstLine="1650"/>
                        <w:jc w:val="left"/>
                        <w:rPr>
                          <w:color w:val="000000" w:themeColor="text1"/>
                        </w:rPr>
                      </w:pPr>
                      <w:r w:rsidRPr="002E4337">
                        <w:rPr>
                          <w:rFonts w:hint="eastAsia"/>
                          <w:color w:val="000000" w:themeColor="text1"/>
                        </w:rPr>
                        <w:t>入庁時年齢が29歳以上で現所属在職年数が２～３年の者</w:t>
                      </w:r>
                    </w:p>
                  </w:txbxContent>
                </v:textbox>
                <w10:wrap type="square"/>
              </v:roundrect>
            </w:pict>
          </mc:Fallback>
        </mc:AlternateContent>
      </w:r>
      <w:r w:rsidR="00AB199A">
        <w:rPr>
          <w:rFonts w:hAnsi="HG丸ｺﾞｼｯｸM-PRO" w:hint="eastAsia"/>
        </w:rPr>
        <w:t xml:space="preserve">　　　【重点育成期間中の異動対象者】</w:t>
      </w:r>
    </w:p>
    <w:p w14:paraId="5BBA9FEA" w14:textId="162906E3" w:rsidR="003578DF" w:rsidRDefault="00AB199A" w:rsidP="000B0049">
      <w:pPr>
        <w:spacing w:beforeLines="50" w:before="172"/>
        <w:ind w:firstLineChars="300" w:firstLine="660"/>
        <w:rPr>
          <w:rFonts w:hAnsi="HG丸ｺﾞｼｯｸM-PRO"/>
        </w:rPr>
      </w:pPr>
      <w:r>
        <w:rPr>
          <w:rFonts w:hAnsi="HG丸ｺﾞｼｯｸM-PRO" w:hint="eastAsia"/>
        </w:rPr>
        <w:t>※〈行政35-49〉については、〈行政26-34〉の考え方を基本としつつ、個別の状況</w:t>
      </w:r>
    </w:p>
    <w:p w14:paraId="2195CC1F" w14:textId="674C6277" w:rsidR="003578DF" w:rsidRDefault="00AB199A" w:rsidP="000B0049">
      <w:pPr>
        <w:spacing w:line="240" w:lineRule="atLeast"/>
        <w:ind w:rightChars="-65" w:right="-143" w:firstLineChars="400" w:firstLine="880"/>
        <w:jc w:val="left"/>
        <w:rPr>
          <w:rFonts w:hAnsi="HG丸ｺﾞｼｯｸM-PRO"/>
        </w:rPr>
      </w:pPr>
      <w:r>
        <w:rPr>
          <w:rFonts w:hAnsi="HG丸ｺﾞｼｯｸM-PRO" w:hint="eastAsia"/>
        </w:rPr>
        <w:t>も踏まえて判断します。</w:t>
      </w:r>
    </w:p>
    <w:p w14:paraId="0AC47B43" w14:textId="51E43EE7" w:rsidR="003578DF" w:rsidRDefault="00AB199A" w:rsidP="000B0049">
      <w:pPr>
        <w:spacing w:line="240" w:lineRule="atLeast"/>
        <w:ind w:leftChars="300" w:left="880" w:rightChars="-65" w:right="-143" w:hangingChars="100" w:hanging="220"/>
        <w:rPr>
          <w:rFonts w:hAnsi="HG丸ｺﾞｼｯｸM-PRO"/>
        </w:rPr>
      </w:pPr>
      <w:r>
        <w:rPr>
          <w:rFonts w:hAnsi="HG丸ｺﾞｼｯｸM-PRO" w:hint="eastAsia"/>
        </w:rPr>
        <w:t>※情報分野を選択して採用された職員については、行政事務の情報化の推進に関する業務など主に情報分野の知識を活かした業務に従事することから、個別に判断します。</w:t>
      </w:r>
    </w:p>
    <w:p w14:paraId="170D4C0F" w14:textId="38732E17" w:rsidR="0035093B" w:rsidRDefault="00AB199A" w:rsidP="000B0049">
      <w:pPr>
        <w:spacing w:line="240" w:lineRule="atLeast"/>
        <w:ind w:leftChars="300" w:left="880" w:rightChars="-65" w:right="-143" w:hangingChars="100" w:hanging="220"/>
        <w:rPr>
          <w:rFonts w:hAnsi="HG丸ｺﾞｼｯｸM-PRO"/>
        </w:rPr>
      </w:pPr>
      <w:r>
        <w:rPr>
          <w:rFonts w:hAnsi="HG丸ｺﾞｼｯｸM-PRO" w:hint="eastAsia"/>
        </w:rPr>
        <w:t>※障がい者を対象とした選考により採用された職員については、個別の状況を踏まえて判断します。</w:t>
      </w:r>
    </w:p>
    <w:p w14:paraId="63A26BAC" w14:textId="77777777" w:rsidR="009C5235" w:rsidRDefault="009C5235" w:rsidP="009C5235">
      <w:pPr>
        <w:rPr>
          <w:rFonts w:hAnsi="HG丸ｺﾞｼｯｸM-PRO"/>
        </w:rPr>
      </w:pPr>
    </w:p>
    <w:p w14:paraId="6D04C250" w14:textId="1A199CD6" w:rsidR="00DF16C1" w:rsidRDefault="00AB199A" w:rsidP="009C5235">
      <w:pPr>
        <w:ind w:firstLineChars="200" w:firstLine="440"/>
        <w:rPr>
          <w:rFonts w:ascii="HGS創英角ｺﾞｼｯｸUB" w:eastAsia="HGS創英角ｺﾞｼｯｸUB"/>
        </w:rPr>
      </w:pPr>
      <w:r>
        <w:rPr>
          <w:rFonts w:ascii="HGS創英角ｺﾞｼｯｸUB" w:eastAsia="HGS創英角ｺﾞｼｯｸUB" w:hint="eastAsia"/>
        </w:rPr>
        <w:t>イ</w:t>
      </w:r>
      <w:r>
        <w:rPr>
          <w:rFonts w:ascii="HGS創英角ｺﾞｼｯｸUB" w:eastAsia="HGS創英角ｺﾞｼｯｸUB"/>
        </w:rPr>
        <w:t xml:space="preserve"> </w:t>
      </w:r>
      <w:r>
        <w:rPr>
          <w:rFonts w:ascii="HGS創英角ｺﾞｼｯｸUB" w:eastAsia="HGS創英角ｺﾞｼｯｸUB" w:hint="eastAsia"/>
        </w:rPr>
        <w:t>技術</w:t>
      </w:r>
    </w:p>
    <w:p w14:paraId="39ED6CEF" w14:textId="462DFB0B" w:rsidR="003578DF" w:rsidRPr="00DF16C1" w:rsidRDefault="00AB199A" w:rsidP="007753CC">
      <w:pPr>
        <w:ind w:firstLineChars="300" w:firstLine="660"/>
        <w:rPr>
          <w:rFonts w:ascii="HGS創英角ｺﾞｼｯｸUB" w:eastAsia="HGS創英角ｺﾞｼｯｸUB"/>
        </w:rPr>
      </w:pPr>
      <w:r>
        <w:rPr>
          <w:rFonts w:hAnsi="HG丸ｺﾞｼｯｸM-PRO" w:hint="eastAsia"/>
        </w:rPr>
        <w:t>原則として、事務に準じますが、職種や業務内容に応じて個別に判断します。</w:t>
      </w:r>
    </w:p>
    <w:p w14:paraId="01E7D839" w14:textId="225DAB06" w:rsidR="003578DF" w:rsidRDefault="00933850">
      <w:pPr>
        <w:widowControl/>
        <w:jc w:val="left"/>
        <w:rPr>
          <w:rFonts w:ascii="HGS創英角ｺﾞｼｯｸUB" w:eastAsia="HGS創英角ｺﾞｼｯｸUB"/>
        </w:rPr>
      </w:pPr>
      <w:r>
        <w:rPr>
          <w:rFonts w:hint="eastAsia"/>
          <w:noProof/>
        </w:rPr>
        <mc:AlternateContent>
          <mc:Choice Requires="wps">
            <w:drawing>
              <wp:anchor distT="0" distB="0" distL="114300" distR="114300" simplePos="0" relativeHeight="251737088" behindDoc="1" locked="0" layoutInCell="1" allowOverlap="1" wp14:anchorId="512B1F4C" wp14:editId="7BF88520">
                <wp:simplePos x="0" y="0"/>
                <wp:positionH relativeFrom="margin">
                  <wp:align>right</wp:align>
                </wp:positionH>
                <wp:positionV relativeFrom="paragraph">
                  <wp:posOffset>224155</wp:posOffset>
                </wp:positionV>
                <wp:extent cx="5905500" cy="624840"/>
                <wp:effectExtent l="0" t="0" r="19050" b="22860"/>
                <wp:wrapSquare wrapText="bothSides"/>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24840"/>
                        </a:xfrm>
                        <a:prstGeom prst="rect">
                          <a:avLst/>
                        </a:prstGeom>
                        <a:solidFill>
                          <a:schemeClr val="bg1"/>
                        </a:solidFill>
                        <a:ln w="12700">
                          <a:solidFill>
                            <a:schemeClr val="tx1"/>
                          </a:solidFill>
                          <a:prstDash val="dash"/>
                          <a:miter lim="800000"/>
                          <a:headEnd/>
                          <a:tailEnd/>
                        </a:ln>
                      </wps:spPr>
                      <wps:txbx>
                        <w:txbxContent>
                          <w:p w14:paraId="18DA6226" w14:textId="2023F193" w:rsidR="007615AE" w:rsidRPr="00EF03F9" w:rsidRDefault="007615AE" w:rsidP="002E4337">
                            <w:pPr>
                              <w:spacing w:line="280" w:lineRule="exact"/>
                              <w:rPr>
                                <w:rFonts w:hAnsi="HG丸ｺﾞｼｯｸM-PRO"/>
                                <w:b/>
                                <w:bCs/>
                                <w:color w:val="000000" w:themeColor="text1"/>
                              </w:rPr>
                            </w:pPr>
                            <w:r w:rsidRPr="00EF03F9">
                              <w:rPr>
                                <w:rFonts w:hAnsi="HG丸ｺﾞｼｯｸM-PRO" w:hint="eastAsia"/>
                                <w:b/>
                                <w:bCs/>
                                <w:color w:val="000000" w:themeColor="text1"/>
                              </w:rPr>
                              <w:t>ジョブトレーナー制度</w:t>
                            </w:r>
                          </w:p>
                          <w:p w14:paraId="48652528" w14:textId="49E84FFA" w:rsidR="007615AE" w:rsidRPr="00EF03F9" w:rsidRDefault="007615AE" w:rsidP="002E4337">
                            <w:pPr>
                              <w:spacing w:line="280" w:lineRule="exact"/>
                              <w:ind w:firstLineChars="100" w:firstLine="220"/>
                              <w:rPr>
                                <w:rFonts w:hAnsi="HG丸ｺﾞｼｯｸM-PRO"/>
                                <w:color w:val="000000" w:themeColor="text1"/>
                              </w:rPr>
                            </w:pPr>
                            <w:r w:rsidRPr="00EF03F9">
                              <w:rPr>
                                <w:rFonts w:hAnsi="HG丸ｺﾞｼｯｸM-PRO" w:hint="eastAsia"/>
                                <w:color w:val="000000" w:themeColor="text1"/>
                              </w:rPr>
                              <w:t>新規採用職員のキャリアスタートとキャリアアップを円滑に図り、職員を職場で育成する機運を醸成するための「ジョブトレーナー制度」を引き続き実施します。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B1F4C" id="_x0000_s1030" type="#_x0000_t202" style="position:absolute;margin-left:413.8pt;margin-top:17.65pt;width:465pt;height:49.2pt;z-index:-251579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" fillcolor="white [3212]" strokecolor="black [3213]" strokeweight="1pt">
                <v:stroke dashstyle="dash"/>
                <v:textbox inset="5.85pt,.7pt,5.85pt,.7pt">
                  <w:txbxContent>
                    <w:p w14:paraId="18DA6226" w14:textId="2023F193" w:rsidR="007615AE" w:rsidRPr="00EF03F9" w:rsidRDefault="007615AE" w:rsidP="002E4337">
                      <w:pPr>
                        <w:spacing w:line="280" w:lineRule="exact"/>
                        <w:rPr>
                          <w:rFonts w:hAnsi="HG丸ｺﾞｼｯｸM-PRO"/>
                          <w:b/>
                          <w:bCs/>
                          <w:color w:val="000000" w:themeColor="text1"/>
                        </w:rPr>
                      </w:pPr>
                      <w:r w:rsidRPr="00EF03F9">
                        <w:rPr>
                          <w:rFonts w:hAnsi="HG丸ｺﾞｼｯｸM-PRO" w:hint="eastAsia"/>
                          <w:b/>
                          <w:bCs/>
                          <w:color w:val="000000" w:themeColor="text1"/>
                        </w:rPr>
                        <w:t>ジョブトレーナー制度</w:t>
                      </w:r>
                    </w:p>
                    <w:p w14:paraId="48652528" w14:textId="49E84FFA" w:rsidR="007615AE" w:rsidRPr="00EF03F9" w:rsidRDefault="007615AE" w:rsidP="002E4337">
                      <w:pPr>
                        <w:spacing w:line="280" w:lineRule="exact"/>
                        <w:ind w:firstLineChars="100" w:firstLine="220"/>
                        <w:rPr>
                          <w:rFonts w:hAnsi="HG丸ｺﾞｼｯｸM-PRO"/>
                          <w:color w:val="000000" w:themeColor="text1"/>
                        </w:rPr>
                      </w:pPr>
                      <w:r w:rsidRPr="00EF03F9">
                        <w:rPr>
                          <w:rFonts w:hAnsi="HG丸ｺﾞｼｯｸM-PRO" w:hint="eastAsia"/>
                          <w:color w:val="000000" w:themeColor="text1"/>
                        </w:rPr>
                        <w:t>新規採用職員のキャリアスタートとキャリアアップを円滑に図り、職員を職場で育成する機運を醸成するための「ジョブトレーナー制度」を引き続き実施します。</w:t>
                      </w:r>
                    </w:p>
                  </w:txbxContent>
                </v:textbox>
                <w10:wrap type="square" anchorx="margin"/>
              </v:shape>
            </w:pict>
          </mc:Fallback>
        </mc:AlternateContent>
      </w:r>
    </w:p>
    <w:p w14:paraId="0EF08831" w14:textId="77777777" w:rsidR="0044247D" w:rsidRDefault="0044247D">
      <w:pPr>
        <w:widowControl/>
        <w:jc w:val="left"/>
        <w:rPr>
          <w:rFonts w:ascii="HGS創英角ｺﾞｼｯｸUB" w:eastAsia="HGS創英角ｺﾞｼｯｸUB"/>
        </w:rPr>
      </w:pPr>
    </w:p>
    <w:p w14:paraId="365EBFC6" w14:textId="3E8CC939" w:rsidR="003578DF" w:rsidRDefault="00AB199A">
      <w:pPr>
        <w:widowControl/>
        <w:ind w:firstLineChars="100" w:firstLine="240"/>
        <w:jc w:val="left"/>
        <w:rPr>
          <w:rFonts w:ascii="HGS創英角ｺﾞｼｯｸUB" w:eastAsia="HGS創英角ｺﾞｼｯｸUB"/>
        </w:rPr>
      </w:pPr>
      <w:r>
        <w:rPr>
          <w:rFonts w:ascii="HGS創英角ｺﾞｼｯｸUB" w:eastAsia="HGS創英角ｺﾞｼｯｸUB"/>
          <w:sz w:val="24"/>
        </w:rPr>
        <w:t>(</w:t>
      </w:r>
      <w:r w:rsidR="00F06C78">
        <w:rPr>
          <w:rFonts w:ascii="HGS創英角ｺﾞｼｯｸUB" w:eastAsia="HGS創英角ｺﾞｼｯｸUB" w:hint="eastAsia"/>
          <w:sz w:val="24"/>
        </w:rPr>
        <w:t>2</w:t>
      </w:r>
      <w:r>
        <w:rPr>
          <w:rFonts w:ascii="HGS創英角ｺﾞｼｯｸUB" w:eastAsia="HGS創英角ｺﾞｼｯｸUB"/>
          <w:sz w:val="24"/>
        </w:rPr>
        <w:t>)</w:t>
      </w:r>
      <w:r w:rsidR="00F06C78">
        <w:rPr>
          <w:rFonts w:ascii="HGS創英角ｺﾞｼｯｸUB" w:eastAsia="HGS創英角ｺﾞｼｯｸUB"/>
          <w:sz w:val="24"/>
        </w:rPr>
        <w:t xml:space="preserve"> </w:t>
      </w:r>
      <w:r>
        <w:rPr>
          <w:rFonts w:ascii="HGS創英角ｺﾞｼｯｸUB" w:eastAsia="HGS創英角ｺﾞｼｯｸUB" w:hint="eastAsia"/>
          <w:sz w:val="24"/>
        </w:rPr>
        <w:t>中堅職員（採用後概ね３カ所目以降）</w:t>
      </w:r>
    </w:p>
    <w:p w14:paraId="6BEFEA31" w14:textId="779E94B7" w:rsidR="003578DF" w:rsidRDefault="00AB199A" w:rsidP="000B0049">
      <w:pPr>
        <w:ind w:leftChars="200" w:left="440" w:firstLineChars="100" w:firstLine="220"/>
      </w:pPr>
      <w:r>
        <w:rPr>
          <w:rFonts w:hint="eastAsia"/>
        </w:rPr>
        <w:t>中堅職員については、本庁と現場、官房系所属(総務課含む)と事業系所属、異なる部局間での異動を積極的に行い、多面的な物事の捉え方を身につけさせるとともに専門性を育成することで、</w:t>
      </w:r>
    </w:p>
    <w:p w14:paraId="0E4CFD0B" w14:textId="77777777" w:rsidR="008C3179" w:rsidRDefault="008C3179">
      <w:pPr>
        <w:ind w:leftChars="322" w:left="708" w:firstLineChars="100" w:firstLine="220"/>
      </w:pPr>
    </w:p>
    <w:p w14:paraId="6DF853C8" w14:textId="77777777" w:rsidR="003578DF" w:rsidRDefault="00AB199A">
      <w:pPr>
        <w:ind w:firstLineChars="300" w:firstLine="660"/>
      </w:pPr>
      <w:r>
        <w:rPr>
          <w:rFonts w:hint="eastAsia"/>
          <w:kern w:val="0"/>
        </w:rPr>
        <w:t>＜</w:t>
      </w:r>
      <w:r>
        <w:rPr>
          <w:rFonts w:hint="eastAsia"/>
          <w:w w:val="75"/>
          <w:kern w:val="0"/>
          <w:fitText w:val="1320" w:id="-1669171200"/>
        </w:rPr>
        <w:t>主事・技師級職員</w:t>
      </w:r>
      <w:r>
        <w:rPr>
          <w:rFonts w:hint="eastAsia"/>
          <w:kern w:val="0"/>
        </w:rPr>
        <w:t xml:space="preserve">＞　</w:t>
      </w:r>
      <w:r>
        <w:rPr>
          <w:rFonts w:hint="eastAsia"/>
        </w:rPr>
        <w:t>企画立案をはじめ、業務遂行における実務の中心となるプレイヤー</w:t>
      </w:r>
    </w:p>
    <w:p w14:paraId="0239C98D" w14:textId="6E7AD4FA" w:rsidR="00AA4FD2" w:rsidRDefault="00AB199A" w:rsidP="00AA4FD2">
      <w:pPr>
        <w:ind w:leftChars="310" w:left="2662" w:hangingChars="900" w:hanging="1980"/>
      </w:pPr>
      <w:r>
        <w:rPr>
          <w:rFonts w:hint="eastAsia"/>
          <w:kern w:val="0"/>
        </w:rPr>
        <w:t>＜</w:t>
      </w:r>
      <w:r>
        <w:rPr>
          <w:rFonts w:hint="eastAsia"/>
          <w:spacing w:val="27"/>
          <w:kern w:val="0"/>
          <w:fitText w:val="1320" w:id="-1669171199"/>
        </w:rPr>
        <w:t>主査級職</w:t>
      </w:r>
      <w:r>
        <w:rPr>
          <w:rFonts w:hint="eastAsia"/>
          <w:spacing w:val="2"/>
          <w:kern w:val="0"/>
          <w:fitText w:val="1320" w:id="-1669171199"/>
        </w:rPr>
        <w:t>員</w:t>
      </w:r>
      <w:r>
        <w:rPr>
          <w:rFonts w:hint="eastAsia"/>
          <w:kern w:val="0"/>
        </w:rPr>
        <w:t xml:space="preserve">＞　</w:t>
      </w:r>
      <w:r>
        <w:rPr>
          <w:rFonts w:hint="eastAsia"/>
        </w:rPr>
        <w:t>より高度な実務を安定的に遂行しつつ、部下・後輩職員の指導・業務遂行支援などを担うチーム内のリーダー</w:t>
      </w:r>
    </w:p>
    <w:p w14:paraId="73309FCE" w14:textId="7CD37DAE" w:rsidR="003578DF" w:rsidRDefault="00AB199A">
      <w:pPr>
        <w:ind w:leftChars="300" w:left="2640" w:hangingChars="900" w:hanging="1980"/>
      </w:pPr>
      <w:r>
        <w:rPr>
          <w:rFonts w:hint="eastAsia"/>
          <w:kern w:val="0"/>
        </w:rPr>
        <w:t>＜</w:t>
      </w:r>
      <w:r>
        <w:rPr>
          <w:rFonts w:hint="eastAsia"/>
          <w:spacing w:val="3"/>
          <w:w w:val="85"/>
          <w:kern w:val="0"/>
          <w:fitText w:val="1320" w:id="-1669171198"/>
        </w:rPr>
        <w:t>課長補佐級職</w:t>
      </w:r>
      <w:r>
        <w:rPr>
          <w:rFonts w:hint="eastAsia"/>
          <w:spacing w:val="-7"/>
          <w:w w:val="85"/>
          <w:kern w:val="0"/>
          <w:fitText w:val="1320" w:id="-1669171198"/>
        </w:rPr>
        <w:t>員</w:t>
      </w:r>
      <w:r>
        <w:rPr>
          <w:rFonts w:hint="eastAsia"/>
          <w:kern w:val="0"/>
        </w:rPr>
        <w:t>＞</w:t>
      </w:r>
      <w:r>
        <w:rPr>
          <w:rFonts w:hint="eastAsia"/>
        </w:rPr>
        <w:t xml:space="preserve"> </w:t>
      </w:r>
      <w:r>
        <w:t xml:space="preserve"> </w:t>
      </w:r>
      <w:r>
        <w:rPr>
          <w:rFonts w:hint="eastAsia"/>
        </w:rPr>
        <w:t>組織・グループの目標達成に向けて部下職員に業務の明確な指示・進捗管理・業務遂行支援を行うとともに、グループ員を育成することによるグループの活性化等の組織マネジメントを担うグループ長</w:t>
      </w:r>
    </w:p>
    <w:p w14:paraId="64C6EDA0" w14:textId="77777777" w:rsidR="008C3179" w:rsidRDefault="008C3179">
      <w:pPr>
        <w:ind w:leftChars="300" w:left="2640" w:hangingChars="900" w:hanging="1980"/>
      </w:pPr>
    </w:p>
    <w:p w14:paraId="750CC6ED" w14:textId="14CB5C44" w:rsidR="003578DF" w:rsidRDefault="00AB199A" w:rsidP="009C5235">
      <w:pPr>
        <w:ind w:leftChars="200" w:left="440"/>
      </w:pPr>
      <w:r>
        <w:rPr>
          <w:rFonts w:hint="eastAsia"/>
        </w:rPr>
        <w:t>として、それぞれの役割に応じて活躍してもらうことをめざします。また、技術職員の職域拡大を図るため、職種間や事務分野との人事交流を行います。</w:t>
      </w:r>
    </w:p>
    <w:p w14:paraId="17048E79" w14:textId="0622B814" w:rsidR="008C3179" w:rsidRPr="009D1AD9" w:rsidRDefault="008C3179" w:rsidP="008C3179">
      <w:pPr>
        <w:rPr>
          <w:color w:val="000000" w:themeColor="text1"/>
        </w:rPr>
      </w:pPr>
      <w:r>
        <w:rPr>
          <w:rFonts w:hint="eastAsia"/>
        </w:rPr>
        <w:t xml:space="preserve">　　　※</w:t>
      </w:r>
      <w:r w:rsidRPr="009D1AD9">
        <w:rPr>
          <w:rFonts w:hint="eastAsia"/>
          <w:color w:val="000000" w:themeColor="text1"/>
        </w:rPr>
        <w:t>主査級職員については、マネジメント力やモチベーションの向上等の観点から、</w:t>
      </w:r>
    </w:p>
    <w:p w14:paraId="2B7306F0" w14:textId="03127F2C" w:rsidR="008C3179" w:rsidRPr="009D1AD9" w:rsidRDefault="008C3179" w:rsidP="008C3179">
      <w:pPr>
        <w:ind w:firstLineChars="400" w:firstLine="880"/>
        <w:rPr>
          <w:color w:val="000000" w:themeColor="text1"/>
        </w:rPr>
      </w:pPr>
      <w:r w:rsidRPr="009D1AD9">
        <w:rPr>
          <w:rFonts w:hint="eastAsia"/>
          <w:color w:val="000000" w:themeColor="text1"/>
        </w:rPr>
        <w:t>グループ長へ登用する場合があります。</w:t>
      </w:r>
    </w:p>
    <w:p w14:paraId="2A617970" w14:textId="77777777" w:rsidR="001F05ED" w:rsidRDefault="001F05ED">
      <w:pPr>
        <w:ind w:firstLineChars="400" w:firstLine="880"/>
      </w:pPr>
    </w:p>
    <w:p w14:paraId="063862A5" w14:textId="652396A9" w:rsidR="003578DF" w:rsidRPr="00297462" w:rsidRDefault="00AB199A">
      <w:pPr>
        <w:ind w:leftChars="64" w:left="141"/>
        <w:rPr>
          <w:rFonts w:ascii="HGS創英角ｺﾞｼｯｸUB" w:eastAsia="HGS創英角ｺﾞｼｯｸUB"/>
          <w:sz w:val="24"/>
          <w:szCs w:val="24"/>
        </w:rPr>
      </w:pPr>
      <w:r w:rsidRPr="00297462">
        <w:rPr>
          <w:rFonts w:ascii="HGS創英角ｺﾞｼｯｸUB" w:eastAsia="HGS創英角ｺﾞｼｯｸUB" w:hint="eastAsia"/>
          <w:sz w:val="24"/>
          <w:szCs w:val="24"/>
        </w:rPr>
        <w:t xml:space="preserve"> </w:t>
      </w:r>
      <w:r w:rsidRPr="00297462">
        <w:rPr>
          <w:rFonts w:ascii="HGS創英角ｺﾞｼｯｸUB" w:eastAsia="HGS創英角ｺﾞｼｯｸUB"/>
          <w:sz w:val="24"/>
          <w:szCs w:val="24"/>
        </w:rPr>
        <w:t>(</w:t>
      </w:r>
      <w:r w:rsidR="00F06C78" w:rsidRPr="00297462">
        <w:rPr>
          <w:rFonts w:ascii="HGS創英角ｺﾞｼｯｸUB" w:eastAsia="HGS創英角ｺﾞｼｯｸUB" w:hint="eastAsia"/>
          <w:sz w:val="24"/>
          <w:szCs w:val="24"/>
        </w:rPr>
        <w:t>3</w:t>
      </w:r>
      <w:r w:rsidRPr="00297462">
        <w:rPr>
          <w:rFonts w:ascii="HGS創英角ｺﾞｼｯｸUB" w:eastAsia="HGS創英角ｺﾞｼｯｸUB"/>
          <w:sz w:val="24"/>
          <w:szCs w:val="24"/>
        </w:rPr>
        <w:t xml:space="preserve">) </w:t>
      </w:r>
      <w:r w:rsidRPr="00297462">
        <w:rPr>
          <w:rFonts w:ascii="HGS創英角ｺﾞｼｯｸUB" w:eastAsia="HGS創英角ｺﾞｼｯｸUB" w:hint="eastAsia"/>
          <w:sz w:val="24"/>
          <w:szCs w:val="24"/>
        </w:rPr>
        <w:t>課長補佐級～課長級以上</w:t>
      </w:r>
    </w:p>
    <w:p w14:paraId="3C2D00D3" w14:textId="77777777" w:rsidR="003578DF" w:rsidRDefault="00AB199A" w:rsidP="000B0049">
      <w:pPr>
        <w:ind w:leftChars="200" w:left="440" w:firstLineChars="100" w:firstLine="220"/>
      </w:pPr>
      <w:r>
        <w:rPr>
          <w:rFonts w:hint="eastAsia"/>
        </w:rPr>
        <w:t>これまでのキャリアを活かした複数の得意分野での異動を行うことにより、専門領域を確立するとともに、将来の組織人員体制や、本人のこれまでの経験、今後のキャリアパス等を見据え、中長期的視点に立った異動を行います。</w:t>
      </w:r>
    </w:p>
    <w:p w14:paraId="258570ED" w14:textId="77777777" w:rsidR="003578DF" w:rsidRDefault="003578DF">
      <w:pPr>
        <w:rPr>
          <w:rFonts w:hAnsi="HG丸ｺﾞｼｯｸM-PRO"/>
        </w:rPr>
      </w:pPr>
    </w:p>
    <w:p w14:paraId="0B49F883" w14:textId="77777777" w:rsidR="003578DF" w:rsidRDefault="00AB199A">
      <w:pPr>
        <w:ind w:firstLineChars="200" w:firstLine="440"/>
        <w:rPr>
          <w:rFonts w:hAnsi="HG丸ｺﾞｼｯｸM-PRO"/>
        </w:rPr>
      </w:pPr>
      <w:r>
        <w:rPr>
          <w:rFonts w:hAnsi="HG丸ｺﾞｼｯｸM-PRO" w:hint="eastAsia"/>
        </w:rPr>
        <w:t>《複数の専門領域を有するスペシャリストのイメージ》</w:t>
      </w:r>
    </w:p>
    <w:p w14:paraId="2FCF66D9" w14:textId="77777777" w:rsidR="003578DF" w:rsidRDefault="00AB199A">
      <w:pPr>
        <w:rPr>
          <w:rFonts w:hAnsi="HG丸ｺﾞｼｯｸM-PRO"/>
        </w:rPr>
      </w:pPr>
      <w:r>
        <w:rPr>
          <w:rFonts w:hAnsi="HG丸ｺﾞｼｯｸM-PRO" w:hint="eastAsia"/>
        </w:rPr>
        <w:t xml:space="preserve">　　・ライン職　　　　マネージャーとして専門性を活かしつつ組織を運営</w:t>
      </w:r>
    </w:p>
    <w:p w14:paraId="42A96195" w14:textId="6797C893" w:rsidR="003578DF" w:rsidRDefault="00AB199A">
      <w:pPr>
        <w:rPr>
          <w:rFonts w:hAnsi="HG丸ｺﾞｼｯｸM-PRO"/>
        </w:rPr>
      </w:pPr>
      <w:r>
        <w:rPr>
          <w:rFonts w:hAnsi="HG丸ｺﾞｼｯｸM-PRO" w:hint="eastAsia"/>
        </w:rPr>
        <w:t xml:space="preserve">　　・スタッフ職　　　エキスパートとしてハイレベルな専門性を発揮</w:t>
      </w:r>
    </w:p>
    <w:p w14:paraId="44F695FB" w14:textId="424532DC" w:rsidR="00ED4E75" w:rsidRDefault="00ED4E75">
      <w:pPr>
        <w:rPr>
          <w:rFonts w:hAnsi="HG丸ｺﾞｼｯｸM-PRO"/>
        </w:rPr>
      </w:pPr>
    </w:p>
    <w:p w14:paraId="54BD65F7" w14:textId="13069AF0" w:rsidR="00ED4E75" w:rsidRPr="00297462" w:rsidRDefault="00ED4E75">
      <w:pPr>
        <w:rPr>
          <w:rFonts w:ascii="HGS創英角ｺﾞｼｯｸUB" w:eastAsia="HGS創英角ｺﾞｼｯｸUB" w:hAnsi="HGS創英角ｺﾞｼｯｸUB"/>
          <w:color w:val="000000" w:themeColor="text1"/>
          <w:sz w:val="24"/>
          <w:szCs w:val="24"/>
        </w:rPr>
      </w:pPr>
      <w:r w:rsidRPr="00297462">
        <w:rPr>
          <w:rFonts w:ascii="HGS創英角ｺﾞｼｯｸUB" w:eastAsia="HGS創英角ｺﾞｼｯｸUB" w:hAnsi="HGS創英角ｺﾞｼｯｸUB" w:hint="eastAsia"/>
          <w:sz w:val="24"/>
          <w:szCs w:val="24"/>
        </w:rPr>
        <w:t xml:space="preserve">　</w:t>
      </w:r>
      <w:r w:rsidR="00F06C78" w:rsidRPr="00297462">
        <w:rPr>
          <w:rFonts w:ascii="HGS創英角ｺﾞｼｯｸUB" w:eastAsia="HGS創英角ｺﾞｼｯｸUB" w:hAnsi="HGS創英角ｺﾞｼｯｸUB" w:hint="eastAsia"/>
          <w:color w:val="000000" w:themeColor="text1"/>
          <w:sz w:val="24"/>
          <w:szCs w:val="24"/>
        </w:rPr>
        <w:t>(</w:t>
      </w:r>
      <w:r w:rsidR="00F06C78" w:rsidRPr="00297462">
        <w:rPr>
          <w:rFonts w:ascii="HGS創英角ｺﾞｼｯｸUB" w:eastAsia="HGS創英角ｺﾞｼｯｸUB" w:hAnsi="HGS創英角ｺﾞｼｯｸUB"/>
          <w:color w:val="000000" w:themeColor="text1"/>
          <w:sz w:val="24"/>
          <w:szCs w:val="24"/>
        </w:rPr>
        <w:t>4</w:t>
      </w:r>
      <w:r w:rsidR="00F06C78" w:rsidRPr="00297462">
        <w:rPr>
          <w:rFonts w:ascii="HGS創英角ｺﾞｼｯｸUB" w:eastAsia="HGS創英角ｺﾞｼｯｸUB" w:hAnsi="HGS創英角ｺﾞｼｯｸUB" w:hint="eastAsia"/>
          <w:color w:val="000000" w:themeColor="text1"/>
          <w:sz w:val="24"/>
          <w:szCs w:val="24"/>
        </w:rPr>
        <w:t>)</w:t>
      </w:r>
      <w:r w:rsidR="00F06C78" w:rsidRPr="00297462">
        <w:rPr>
          <w:rFonts w:ascii="HGS創英角ｺﾞｼｯｸUB" w:eastAsia="HGS創英角ｺﾞｼｯｸUB" w:hAnsi="HGS創英角ｺﾞｼｯｸUB"/>
          <w:color w:val="000000" w:themeColor="text1"/>
          <w:sz w:val="24"/>
          <w:szCs w:val="24"/>
        </w:rPr>
        <w:t xml:space="preserve"> </w:t>
      </w:r>
      <w:r w:rsidRPr="00297462">
        <w:rPr>
          <w:rFonts w:ascii="HGS創英角ｺﾞｼｯｸUB" w:eastAsia="HGS創英角ｺﾞｼｯｸUB" w:hAnsi="HGS創英角ｺﾞｼｯｸUB" w:hint="eastAsia"/>
          <w:color w:val="000000" w:themeColor="text1"/>
          <w:sz w:val="24"/>
          <w:szCs w:val="24"/>
        </w:rPr>
        <w:t>役職定年職員</w:t>
      </w:r>
    </w:p>
    <w:p w14:paraId="785C379A" w14:textId="71C96D4C" w:rsidR="00E55DA9" w:rsidRPr="0035093B" w:rsidRDefault="00E55DA9" w:rsidP="000B0049">
      <w:pPr>
        <w:ind w:leftChars="200" w:left="440" w:firstLineChars="100" w:firstLine="220"/>
        <w:rPr>
          <w:rFonts w:hAnsi="HG丸ｺﾞｼｯｸM-PRO"/>
          <w:color w:val="000000" w:themeColor="text1"/>
        </w:rPr>
      </w:pPr>
      <w:r w:rsidRPr="0035093B">
        <w:rPr>
          <w:rFonts w:hAnsi="HG丸ｺﾞｼｯｸM-PRO" w:hint="eastAsia"/>
          <w:color w:val="000000" w:themeColor="text1"/>
        </w:rPr>
        <w:t>定年引上げに伴う管理監督職勤務上限年齢制（役職定年制）により、</w:t>
      </w:r>
      <w:r w:rsidRPr="0035093B">
        <w:rPr>
          <w:rFonts w:hAnsi="HG丸ｺﾞｼｯｸM-PRO"/>
          <w:color w:val="000000" w:themeColor="text1"/>
        </w:rPr>
        <w:t>60歳に達した</w:t>
      </w:r>
      <w:r w:rsidRPr="0035093B">
        <w:rPr>
          <w:rFonts w:hAnsi="HG丸ｺﾞｼｯｸM-PRO" w:hint="eastAsia"/>
          <w:color w:val="000000" w:themeColor="text1"/>
        </w:rPr>
        <w:t>管理監督職（課長級以上）の職員</w:t>
      </w:r>
      <w:r w:rsidR="008F7A51">
        <w:rPr>
          <w:rFonts w:hAnsi="HG丸ｺﾞｼｯｸM-PRO" w:hint="eastAsia"/>
          <w:color w:val="000000" w:themeColor="text1"/>
        </w:rPr>
        <w:t>を</w:t>
      </w:r>
      <w:r w:rsidRPr="0035093B">
        <w:rPr>
          <w:rFonts w:hAnsi="HG丸ｺﾞｼｯｸM-PRO" w:hint="eastAsia"/>
          <w:color w:val="000000" w:themeColor="text1"/>
        </w:rPr>
        <w:t>管理監督職以外の職（課長補佐級）に</w:t>
      </w:r>
      <w:r w:rsidR="008F7A51">
        <w:rPr>
          <w:rFonts w:hAnsi="HG丸ｺﾞｼｯｸM-PRO" w:hint="eastAsia"/>
          <w:color w:val="000000" w:themeColor="text1"/>
        </w:rPr>
        <w:t>任用します</w:t>
      </w:r>
      <w:r w:rsidRPr="0035093B">
        <w:rPr>
          <w:rFonts w:hAnsi="HG丸ｺﾞｼｯｸM-PRO" w:hint="eastAsia"/>
          <w:color w:val="000000" w:themeColor="text1"/>
        </w:rPr>
        <w:t>。</w:t>
      </w:r>
    </w:p>
    <w:p w14:paraId="04CE0842" w14:textId="5980E13B" w:rsidR="00E55DA9" w:rsidRPr="0035093B" w:rsidRDefault="004E653D" w:rsidP="000B0049">
      <w:pPr>
        <w:ind w:leftChars="200" w:left="440" w:firstLineChars="100" w:firstLine="220"/>
        <w:rPr>
          <w:rFonts w:hAnsi="HG丸ｺﾞｼｯｸM-PRO"/>
          <w:color w:val="000000" w:themeColor="text1"/>
        </w:rPr>
      </w:pPr>
      <w:r>
        <w:rPr>
          <w:rFonts w:hAnsi="HG丸ｺﾞｼｯｸM-PRO" w:hint="eastAsia"/>
          <w:color w:val="000000" w:themeColor="text1"/>
        </w:rPr>
        <w:t>また、配置にあたっては</w:t>
      </w:r>
      <w:r w:rsidR="00FF0AD9">
        <w:rPr>
          <w:rFonts w:hAnsi="HG丸ｺﾞｼｯｸM-PRO" w:hint="eastAsia"/>
          <w:color w:val="000000" w:themeColor="text1"/>
        </w:rPr>
        <w:t>、</w:t>
      </w:r>
      <w:r w:rsidR="00E55DA9" w:rsidRPr="0035093B">
        <w:rPr>
          <w:rFonts w:hAnsi="HG丸ｺﾞｼｯｸM-PRO" w:hint="eastAsia"/>
          <w:color w:val="000000" w:themeColor="text1"/>
        </w:rPr>
        <w:t>組織パフォーマンスの維持・向上を図るとともに、管理監督職の職員がこれまで培ってきた豊富な知識・経験を職務に反映し、引き続き意欲を持って、その能力を最大限に発揮し活躍できるよう、公募の上、選考を実施します。</w:t>
      </w:r>
    </w:p>
    <w:p w14:paraId="7711674B" w14:textId="77777777" w:rsidR="003578DF" w:rsidRDefault="00AB199A">
      <w:pPr>
        <w:widowControl/>
        <w:jc w:val="left"/>
      </w:pPr>
      <w:r>
        <w:rPr>
          <w:rFonts w:ascii="HGS創英角ｺﾞｼｯｸUB" w:eastAsia="HGS創英角ｺﾞｼｯｸUB"/>
          <w:b/>
          <w:sz w:val="28"/>
          <w:szCs w:val="28"/>
        </w:rPr>
        <w:br w:type="page"/>
      </w:r>
    </w:p>
    <w:p w14:paraId="71B4A41A" w14:textId="77777777" w:rsidR="003578DF" w:rsidRDefault="00AB199A">
      <w:pPr>
        <w:rPr>
          <w:b/>
          <w:sz w:val="28"/>
          <w:szCs w:val="28"/>
        </w:rPr>
      </w:pPr>
      <w:r>
        <w:rPr>
          <w:rFonts w:ascii="HGS創英角ｺﾞｼｯｸUB" w:eastAsia="HGS創英角ｺﾞｼｯｸUB" w:hint="eastAsia"/>
          <w:b/>
          <w:sz w:val="28"/>
          <w:szCs w:val="28"/>
        </w:rPr>
        <w:lastRenderedPageBreak/>
        <w:t>４　自律的なキャリア形成</w:t>
      </w:r>
    </w:p>
    <w:p w14:paraId="0107E85D" w14:textId="70BBF1EF" w:rsidR="009D3F0A" w:rsidRDefault="009D3F0A" w:rsidP="009D3F0A">
      <w:pPr>
        <w:ind w:leftChars="64" w:left="141"/>
        <w:rPr>
          <w:rFonts w:ascii="HGS創英角ｺﾞｼｯｸUB" w:eastAsia="HGS創英角ｺﾞｼｯｸUB"/>
          <w:sz w:val="24"/>
        </w:rPr>
      </w:pPr>
      <w:r>
        <w:rPr>
          <w:rFonts w:ascii="HGS創英角ｺﾞｼｯｸUB" w:eastAsia="HGS創英角ｺﾞｼｯｸUB" w:hint="eastAsia"/>
          <w:sz w:val="24"/>
        </w:rPr>
        <w:t>(1) キャリアシート・キャリア面談・</w:t>
      </w:r>
      <w:r w:rsidRPr="009D3F0A">
        <w:rPr>
          <w:rFonts w:ascii="HGS創英角ｺﾞｼｯｸUB" w:eastAsia="HGS創英角ｺﾞｼｯｸUB" w:hint="eastAsia"/>
          <w:sz w:val="24"/>
        </w:rPr>
        <w:t>１on１ミーティング</w:t>
      </w:r>
    </w:p>
    <w:p w14:paraId="2769D948" w14:textId="71913248" w:rsidR="009D3F0A" w:rsidRDefault="003835C1" w:rsidP="009D3F0A">
      <w:pPr>
        <w:ind w:leftChars="180" w:left="396" w:firstLineChars="100" w:firstLine="220"/>
      </w:pPr>
      <w:r>
        <w:rPr>
          <w:rFonts w:hint="eastAsia"/>
          <w:noProof/>
        </w:rPr>
        <mc:AlternateContent>
          <mc:Choice Requires="wps">
            <w:drawing>
              <wp:anchor distT="0" distB="0" distL="114300" distR="114300" simplePos="0" relativeHeight="251726848" behindDoc="0" locked="0" layoutInCell="1" allowOverlap="1" wp14:anchorId="5D0168BA" wp14:editId="70F61498">
                <wp:simplePos x="0" y="0"/>
                <wp:positionH relativeFrom="page">
                  <wp:align>center</wp:align>
                </wp:positionH>
                <wp:positionV relativeFrom="paragraph">
                  <wp:posOffset>512445</wp:posOffset>
                </wp:positionV>
                <wp:extent cx="5760720" cy="7239000"/>
                <wp:effectExtent l="0" t="0" r="0" b="0"/>
                <wp:wrapSquare wrapText="bothSides"/>
                <wp:docPr id="46" name="正方形/長方形 46"/>
                <wp:cNvGraphicFramePr/>
                <a:graphic xmlns:a="http://schemas.openxmlformats.org/drawingml/2006/main">
                  <a:graphicData uri="http://schemas.microsoft.com/office/word/2010/wordprocessingShape">
                    <wps:wsp>
                      <wps:cNvSpPr/>
                      <wps:spPr>
                        <a:xfrm>
                          <a:off x="0" y="0"/>
                          <a:ext cx="5760720" cy="7239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8A9F37" w14:textId="3A9684ED" w:rsidR="003835C1" w:rsidRDefault="003835C1" w:rsidP="003835C1">
                            <w:pPr>
                              <w:jc w:val="left"/>
                              <w:rPr>
                                <w:color w:val="000000" w:themeColor="text1"/>
                              </w:rPr>
                            </w:pPr>
                            <w:r>
                              <w:rPr>
                                <w:rFonts w:hint="eastAsia"/>
                                <w:color w:val="000000" w:themeColor="text1"/>
                              </w:rPr>
                              <w:t>【キャリアシート】</w:t>
                            </w:r>
                          </w:p>
                          <w:p w14:paraId="242FCC65" w14:textId="1FFAEE09" w:rsidR="003835C1" w:rsidRDefault="003835C1" w:rsidP="003835C1">
                            <w:pPr>
                              <w:jc w:val="left"/>
                              <w:rPr>
                                <w:color w:val="000000" w:themeColor="text1"/>
                              </w:rPr>
                            </w:pPr>
                            <w:r>
                              <w:rPr>
                                <w:rFonts w:hint="eastAsia"/>
                                <w:color w:val="000000" w:themeColor="text1"/>
                              </w:rPr>
                              <w:t>＜</w:t>
                            </w:r>
                            <w:r w:rsidRPr="0035093B">
                              <w:rPr>
                                <w:rFonts w:hint="eastAsia"/>
                                <w:color w:val="000000" w:themeColor="text1"/>
                              </w:rPr>
                              <w:t>制度の</w:t>
                            </w:r>
                            <w:r>
                              <w:rPr>
                                <w:rFonts w:hint="eastAsia"/>
                                <w:color w:val="000000" w:themeColor="text1"/>
                              </w:rPr>
                              <w:t>概要＞</w:t>
                            </w:r>
                          </w:p>
                          <w:p w14:paraId="739A8832" w14:textId="0597B0EF" w:rsidR="002B286E" w:rsidRDefault="00F03A3C" w:rsidP="003835C1">
                            <w:pPr>
                              <w:jc w:val="left"/>
                              <w:rPr>
                                <w:color w:val="000000" w:themeColor="text1"/>
                              </w:rPr>
                            </w:pPr>
                            <w:r>
                              <w:rPr>
                                <w:rFonts w:hint="eastAsia"/>
                                <w:color w:val="000000" w:themeColor="text1"/>
                              </w:rPr>
                              <w:t>○</w:t>
                            </w:r>
                            <w:r w:rsidR="002B286E">
                              <w:rPr>
                                <w:rFonts w:hint="eastAsia"/>
                                <w:color w:val="000000" w:themeColor="text1"/>
                              </w:rPr>
                              <w:t>目的</w:t>
                            </w:r>
                          </w:p>
                          <w:p w14:paraId="1DA5CEBD" w14:textId="156E7E9F" w:rsidR="002B286E" w:rsidRDefault="002B286E" w:rsidP="008161C9">
                            <w:pPr>
                              <w:ind w:left="220" w:hangingChars="100" w:hanging="220"/>
                              <w:jc w:val="left"/>
                              <w:rPr>
                                <w:color w:val="000000" w:themeColor="text1"/>
                              </w:rPr>
                            </w:pPr>
                            <w:r>
                              <w:rPr>
                                <w:rFonts w:hint="eastAsia"/>
                                <w:color w:val="000000" w:themeColor="text1"/>
                              </w:rPr>
                              <w:t xml:space="preserve">　</w:t>
                            </w:r>
                            <w:r w:rsidR="008161C9">
                              <w:rPr>
                                <w:rFonts w:hint="eastAsia"/>
                                <w:color w:val="000000" w:themeColor="text1"/>
                              </w:rPr>
                              <w:t xml:space="preserve">　</w:t>
                            </w:r>
                            <w:r w:rsidRPr="002B286E">
                              <w:rPr>
                                <w:rFonts w:hint="eastAsia"/>
                                <w:color w:val="000000" w:themeColor="text1"/>
                              </w:rPr>
                              <w:t>職員自身が、これまでのキャリア、現在の健康状態や配慮要件を振り返った上で将来像を描き、自律的なキャリア形成を図ることにより、職員のモラール及び能力を向上させること</w:t>
                            </w:r>
                          </w:p>
                          <w:p w14:paraId="1EA53532" w14:textId="57A02408" w:rsidR="003835C1" w:rsidRDefault="00F03A3C" w:rsidP="003835C1">
                            <w:pPr>
                              <w:jc w:val="left"/>
                              <w:rPr>
                                <w:color w:val="000000" w:themeColor="text1"/>
                              </w:rPr>
                            </w:pPr>
                            <w:r>
                              <w:rPr>
                                <w:rFonts w:hint="eastAsia"/>
                                <w:color w:val="000000" w:themeColor="text1"/>
                              </w:rPr>
                              <w:t>○</w:t>
                            </w:r>
                            <w:r w:rsidR="003835C1">
                              <w:rPr>
                                <w:rFonts w:hint="eastAsia"/>
                                <w:color w:val="000000" w:themeColor="text1"/>
                              </w:rPr>
                              <w:t>対象者</w:t>
                            </w:r>
                          </w:p>
                          <w:p w14:paraId="42F67663" w14:textId="4AFC5CBF" w:rsidR="003835C1" w:rsidRDefault="003835C1" w:rsidP="002B286E">
                            <w:pPr>
                              <w:jc w:val="left"/>
                              <w:rPr>
                                <w:color w:val="000000" w:themeColor="text1"/>
                              </w:rPr>
                            </w:pPr>
                            <w:r>
                              <w:rPr>
                                <w:rFonts w:hint="eastAsia"/>
                                <w:color w:val="000000" w:themeColor="text1"/>
                              </w:rPr>
                              <w:t xml:space="preserve">　</w:t>
                            </w:r>
                            <w:r w:rsidR="008161C9">
                              <w:rPr>
                                <w:rFonts w:hint="eastAsia"/>
                                <w:color w:val="000000" w:themeColor="text1"/>
                              </w:rPr>
                              <w:t xml:space="preserve">　</w:t>
                            </w:r>
                            <w:r w:rsidR="002B286E" w:rsidRPr="002B286E">
                              <w:rPr>
                                <w:rFonts w:hint="eastAsia"/>
                                <w:color w:val="000000" w:themeColor="text1"/>
                              </w:rPr>
                              <w:t>全職員</w:t>
                            </w:r>
                            <w:r w:rsidR="002B286E">
                              <w:rPr>
                                <w:rFonts w:hint="eastAsia"/>
                                <w:color w:val="000000" w:themeColor="text1"/>
                              </w:rPr>
                              <w:t>（</w:t>
                            </w:r>
                            <w:r w:rsidR="002B286E" w:rsidRPr="002B286E">
                              <w:rPr>
                                <w:rFonts w:hint="eastAsia"/>
                                <w:color w:val="000000" w:themeColor="text1"/>
                              </w:rPr>
                              <w:t>臨時的任用職員、会計年度任用職員及び市町村等からの併任職員は</w:t>
                            </w:r>
                            <w:r w:rsidR="002B286E">
                              <w:rPr>
                                <w:rFonts w:hint="eastAsia"/>
                                <w:color w:val="000000" w:themeColor="text1"/>
                              </w:rPr>
                              <w:t>除く）</w:t>
                            </w:r>
                          </w:p>
                          <w:p w14:paraId="3C4B0D73" w14:textId="45B7399D" w:rsidR="003835C1" w:rsidRDefault="00F03A3C" w:rsidP="002B286E">
                            <w:pPr>
                              <w:jc w:val="left"/>
                              <w:rPr>
                                <w:color w:val="000000" w:themeColor="text1"/>
                              </w:rPr>
                            </w:pPr>
                            <w:r>
                              <w:rPr>
                                <w:rFonts w:hint="eastAsia"/>
                                <w:color w:val="000000" w:themeColor="text1"/>
                              </w:rPr>
                              <w:t>○</w:t>
                            </w:r>
                            <w:r w:rsidR="002B286E">
                              <w:rPr>
                                <w:rFonts w:hint="eastAsia"/>
                                <w:color w:val="000000" w:themeColor="text1"/>
                              </w:rPr>
                              <w:t>活用例</w:t>
                            </w:r>
                          </w:p>
                          <w:p w14:paraId="7E35A8A5" w14:textId="4E7EF410" w:rsidR="002B286E" w:rsidRDefault="002B286E" w:rsidP="008161C9">
                            <w:pPr>
                              <w:ind w:left="220" w:hangingChars="100" w:hanging="220"/>
                              <w:jc w:val="left"/>
                              <w:rPr>
                                <w:color w:val="000000" w:themeColor="text1"/>
                              </w:rPr>
                            </w:pPr>
                            <w:r>
                              <w:rPr>
                                <w:rFonts w:hint="eastAsia"/>
                                <w:color w:val="000000" w:themeColor="text1"/>
                              </w:rPr>
                              <w:t xml:space="preserve">　</w:t>
                            </w:r>
                            <w:r w:rsidR="008161C9">
                              <w:rPr>
                                <w:rFonts w:hint="eastAsia"/>
                                <w:color w:val="000000" w:themeColor="text1"/>
                              </w:rPr>
                              <w:t xml:space="preserve">　</w:t>
                            </w:r>
                            <w:r w:rsidRPr="002B286E">
                              <w:rPr>
                                <w:rFonts w:hint="eastAsia"/>
                                <w:color w:val="000000" w:themeColor="text1"/>
                              </w:rPr>
                              <w:t>人事課</w:t>
                            </w:r>
                            <w:r>
                              <w:rPr>
                                <w:rFonts w:hint="eastAsia"/>
                                <w:color w:val="000000" w:themeColor="text1"/>
                              </w:rPr>
                              <w:t>が</w:t>
                            </w:r>
                            <w:r w:rsidRPr="002B286E">
                              <w:rPr>
                                <w:rFonts w:hint="eastAsia"/>
                                <w:color w:val="000000" w:themeColor="text1"/>
                              </w:rPr>
                              <w:t>実施するキャリア面談</w:t>
                            </w:r>
                            <w:r>
                              <w:rPr>
                                <w:rFonts w:hint="eastAsia"/>
                                <w:color w:val="000000" w:themeColor="text1"/>
                              </w:rPr>
                              <w:t>や、所属での</w:t>
                            </w:r>
                            <w:r w:rsidRPr="002B286E">
                              <w:rPr>
                                <w:rFonts w:hint="eastAsia"/>
                                <w:color w:val="000000" w:themeColor="text1"/>
                              </w:rPr>
                              <w:t>1on1 ミーティングで</w:t>
                            </w:r>
                            <w:r>
                              <w:rPr>
                                <w:rFonts w:hint="eastAsia"/>
                                <w:color w:val="000000" w:themeColor="text1"/>
                              </w:rPr>
                              <w:t>の</w:t>
                            </w:r>
                            <w:r w:rsidRPr="002B286E">
                              <w:rPr>
                                <w:rFonts w:hint="eastAsia"/>
                                <w:color w:val="000000" w:themeColor="text1"/>
                              </w:rPr>
                              <w:t>活用</w:t>
                            </w:r>
                            <w:r>
                              <w:rPr>
                                <w:rFonts w:hint="eastAsia"/>
                                <w:color w:val="000000" w:themeColor="text1"/>
                              </w:rPr>
                              <w:t>のほか、</w:t>
                            </w:r>
                            <w:r w:rsidRPr="002B286E">
                              <w:rPr>
                                <w:rFonts w:hint="eastAsia"/>
                                <w:color w:val="000000" w:themeColor="text1"/>
                              </w:rPr>
                              <w:t>キャリアクリエイト制度及びキャリアプラス制度（庁内副業）</w:t>
                            </w:r>
                            <w:r>
                              <w:rPr>
                                <w:rFonts w:hint="eastAsia"/>
                                <w:color w:val="000000" w:themeColor="text1"/>
                              </w:rPr>
                              <w:t>等</w:t>
                            </w:r>
                            <w:r w:rsidR="00477451">
                              <w:rPr>
                                <w:rFonts w:hint="eastAsia"/>
                                <w:color w:val="000000" w:themeColor="text1"/>
                              </w:rPr>
                              <w:t>の</w:t>
                            </w:r>
                            <w:r>
                              <w:rPr>
                                <w:rFonts w:hint="eastAsia"/>
                                <w:color w:val="000000" w:themeColor="text1"/>
                              </w:rPr>
                              <w:t>主体的なキャリア形成</w:t>
                            </w:r>
                            <w:r w:rsidR="00477451">
                              <w:rPr>
                                <w:rFonts w:hint="eastAsia"/>
                                <w:color w:val="000000" w:themeColor="text1"/>
                              </w:rPr>
                              <w:t>を</w:t>
                            </w:r>
                            <w:r>
                              <w:rPr>
                                <w:rFonts w:hint="eastAsia"/>
                                <w:color w:val="000000" w:themeColor="text1"/>
                              </w:rPr>
                              <w:t>支援</w:t>
                            </w:r>
                            <w:r w:rsidR="00477451">
                              <w:rPr>
                                <w:rFonts w:hint="eastAsia"/>
                                <w:color w:val="000000" w:themeColor="text1"/>
                              </w:rPr>
                              <w:t>する</w:t>
                            </w:r>
                            <w:r>
                              <w:rPr>
                                <w:rFonts w:hint="eastAsia"/>
                                <w:color w:val="000000" w:themeColor="text1"/>
                              </w:rPr>
                              <w:t>各制度で</w:t>
                            </w:r>
                            <w:r w:rsidRPr="002B286E">
                              <w:rPr>
                                <w:rFonts w:hint="eastAsia"/>
                                <w:color w:val="000000" w:themeColor="text1"/>
                              </w:rPr>
                              <w:t>活用</w:t>
                            </w:r>
                          </w:p>
                          <w:p w14:paraId="1D72DA87" w14:textId="5A363247" w:rsidR="00765593" w:rsidRDefault="00765593" w:rsidP="002B286E">
                            <w:pPr>
                              <w:jc w:val="left"/>
                              <w:rPr>
                                <w:color w:val="000000" w:themeColor="text1"/>
                              </w:rPr>
                            </w:pPr>
                          </w:p>
                          <w:p w14:paraId="13C14E64" w14:textId="77777777" w:rsidR="00765593" w:rsidRDefault="00765593" w:rsidP="00765593">
                            <w:pPr>
                              <w:jc w:val="left"/>
                              <w:rPr>
                                <w:color w:val="000000" w:themeColor="text1"/>
                              </w:rPr>
                            </w:pPr>
                            <w:r>
                              <w:rPr>
                                <w:rFonts w:hint="eastAsia"/>
                                <w:color w:val="000000" w:themeColor="text1"/>
                              </w:rPr>
                              <w:t>【キャリア面談】</w:t>
                            </w:r>
                          </w:p>
                          <w:p w14:paraId="79E90666" w14:textId="77777777" w:rsidR="00765593" w:rsidRDefault="00765593" w:rsidP="00765593">
                            <w:pPr>
                              <w:jc w:val="left"/>
                              <w:rPr>
                                <w:color w:val="000000" w:themeColor="text1"/>
                              </w:rPr>
                            </w:pPr>
                            <w:r>
                              <w:rPr>
                                <w:rFonts w:hint="eastAsia"/>
                                <w:color w:val="000000" w:themeColor="text1"/>
                              </w:rPr>
                              <w:t>＜</w:t>
                            </w:r>
                            <w:r w:rsidRPr="00E1578D">
                              <w:rPr>
                                <w:rFonts w:hint="eastAsia"/>
                                <w:color w:val="000000" w:themeColor="text1"/>
                              </w:rPr>
                              <w:t>制度の</w:t>
                            </w:r>
                            <w:r>
                              <w:rPr>
                                <w:rFonts w:hint="eastAsia"/>
                                <w:color w:val="000000" w:themeColor="text1"/>
                              </w:rPr>
                              <w:t>概要＞</w:t>
                            </w:r>
                          </w:p>
                          <w:p w14:paraId="7BA78078" w14:textId="31FA616F" w:rsidR="00765593" w:rsidRDefault="00F03A3C" w:rsidP="00765593">
                            <w:pPr>
                              <w:jc w:val="left"/>
                              <w:rPr>
                                <w:color w:val="000000" w:themeColor="text1"/>
                              </w:rPr>
                            </w:pPr>
                            <w:r>
                              <w:rPr>
                                <w:rFonts w:hint="eastAsia"/>
                                <w:color w:val="000000" w:themeColor="text1"/>
                              </w:rPr>
                              <w:t>○</w:t>
                            </w:r>
                            <w:r w:rsidR="00765593">
                              <w:rPr>
                                <w:rFonts w:hint="eastAsia"/>
                                <w:color w:val="000000" w:themeColor="text1"/>
                              </w:rPr>
                              <w:t>目的</w:t>
                            </w:r>
                          </w:p>
                          <w:p w14:paraId="63F880E4" w14:textId="7765DA22" w:rsidR="00765593" w:rsidRDefault="00765593" w:rsidP="008161C9">
                            <w:pPr>
                              <w:ind w:left="220" w:hangingChars="100" w:hanging="220"/>
                              <w:jc w:val="left"/>
                              <w:rPr>
                                <w:color w:val="000000" w:themeColor="text1"/>
                              </w:rPr>
                            </w:pPr>
                            <w:r>
                              <w:rPr>
                                <w:rFonts w:hint="eastAsia"/>
                                <w:color w:val="000000" w:themeColor="text1"/>
                              </w:rPr>
                              <w:t xml:space="preserve">　</w:t>
                            </w:r>
                            <w:r w:rsidR="008161C9">
                              <w:rPr>
                                <w:rFonts w:hint="eastAsia"/>
                                <w:color w:val="000000" w:themeColor="text1"/>
                              </w:rPr>
                              <w:t xml:space="preserve">　</w:t>
                            </w:r>
                            <w:r w:rsidRPr="00765593">
                              <w:rPr>
                                <w:rFonts w:hint="eastAsia"/>
                                <w:color w:val="000000" w:themeColor="text1"/>
                              </w:rPr>
                              <w:t>面談対象者が作成したキャリアシートを踏まえ、将来に向けた長期的なキャリア形成等について、人事課と情報共有等を行う</w:t>
                            </w:r>
                          </w:p>
                          <w:p w14:paraId="4F758A10" w14:textId="68D59863" w:rsidR="00765593" w:rsidRDefault="00F03A3C" w:rsidP="00765593">
                            <w:pPr>
                              <w:jc w:val="left"/>
                              <w:rPr>
                                <w:color w:val="000000" w:themeColor="text1"/>
                              </w:rPr>
                            </w:pPr>
                            <w:r>
                              <w:rPr>
                                <w:rFonts w:hint="eastAsia"/>
                                <w:color w:val="000000" w:themeColor="text1"/>
                              </w:rPr>
                              <w:t>○</w:t>
                            </w:r>
                            <w:r w:rsidR="00765593">
                              <w:rPr>
                                <w:rFonts w:hint="eastAsia"/>
                                <w:color w:val="000000" w:themeColor="text1"/>
                              </w:rPr>
                              <w:t>対象者</w:t>
                            </w:r>
                          </w:p>
                          <w:p w14:paraId="6B3E5C7B" w14:textId="196E3FC4" w:rsidR="00765593" w:rsidRPr="00E1578D" w:rsidRDefault="00765593" w:rsidP="00765593">
                            <w:pPr>
                              <w:jc w:val="left"/>
                              <w:rPr>
                                <w:color w:val="000000" w:themeColor="text1"/>
                              </w:rPr>
                            </w:pPr>
                            <w:r>
                              <w:rPr>
                                <w:rFonts w:hint="eastAsia"/>
                                <w:color w:val="000000" w:themeColor="text1"/>
                              </w:rPr>
                              <w:t xml:space="preserve">　</w:t>
                            </w:r>
                            <w:r w:rsidR="008161C9">
                              <w:rPr>
                                <w:rFonts w:hint="eastAsia"/>
                                <w:color w:val="000000" w:themeColor="text1"/>
                              </w:rPr>
                              <w:t xml:space="preserve">　</w:t>
                            </w:r>
                            <w:r w:rsidRPr="00765593">
                              <w:rPr>
                                <w:rFonts w:hint="eastAsia"/>
                                <w:color w:val="000000" w:themeColor="text1"/>
                              </w:rPr>
                              <w:t>入庁４年目の一般行政職及び事務職等</w:t>
                            </w:r>
                          </w:p>
                          <w:p w14:paraId="6C33A156" w14:textId="643416D9" w:rsidR="00765593" w:rsidRDefault="00765593" w:rsidP="002B286E">
                            <w:pPr>
                              <w:jc w:val="left"/>
                              <w:rPr>
                                <w:color w:val="000000" w:themeColor="text1"/>
                                <w:sz w:val="20"/>
                                <w:szCs w:val="20"/>
                              </w:rPr>
                            </w:pPr>
                          </w:p>
                          <w:p w14:paraId="3D5D80F0" w14:textId="3FD1BE2B" w:rsidR="00765593" w:rsidRDefault="00765593" w:rsidP="002B286E">
                            <w:pPr>
                              <w:jc w:val="left"/>
                              <w:rPr>
                                <w:color w:val="000000" w:themeColor="text1"/>
                                <w:sz w:val="20"/>
                                <w:szCs w:val="20"/>
                              </w:rPr>
                            </w:pPr>
                            <w:r>
                              <w:rPr>
                                <w:rFonts w:hint="eastAsia"/>
                                <w:color w:val="000000" w:themeColor="text1"/>
                                <w:sz w:val="20"/>
                                <w:szCs w:val="20"/>
                              </w:rPr>
                              <w:t>【1on1ミーティング】</w:t>
                            </w:r>
                            <w:r w:rsidR="006D566B">
                              <w:rPr>
                                <w:rFonts w:hint="eastAsia"/>
                                <w:color w:val="000000" w:themeColor="text1"/>
                                <w:sz w:val="20"/>
                                <w:szCs w:val="20"/>
                              </w:rPr>
                              <w:t>（試行実施中）</w:t>
                            </w:r>
                          </w:p>
                          <w:p w14:paraId="62E33706" w14:textId="0C069078" w:rsidR="00765593" w:rsidRDefault="00765593" w:rsidP="002B286E">
                            <w:pPr>
                              <w:jc w:val="left"/>
                              <w:rPr>
                                <w:color w:val="000000" w:themeColor="text1"/>
                                <w:sz w:val="20"/>
                                <w:szCs w:val="20"/>
                              </w:rPr>
                            </w:pPr>
                            <w:r>
                              <w:rPr>
                                <w:rFonts w:hint="eastAsia"/>
                                <w:color w:val="000000" w:themeColor="text1"/>
                                <w:sz w:val="20"/>
                                <w:szCs w:val="20"/>
                              </w:rPr>
                              <w:t>＜制度の概要＞</w:t>
                            </w:r>
                          </w:p>
                          <w:p w14:paraId="72E0EFDB" w14:textId="7B82DF08" w:rsidR="00765593" w:rsidRDefault="00F03A3C" w:rsidP="002B286E">
                            <w:pPr>
                              <w:jc w:val="left"/>
                              <w:rPr>
                                <w:color w:val="000000" w:themeColor="text1"/>
                                <w:sz w:val="20"/>
                                <w:szCs w:val="20"/>
                              </w:rPr>
                            </w:pPr>
                            <w:r>
                              <w:rPr>
                                <w:rFonts w:hint="eastAsia"/>
                                <w:color w:val="000000" w:themeColor="text1"/>
                                <w:sz w:val="20"/>
                                <w:szCs w:val="20"/>
                              </w:rPr>
                              <w:t>○</w:t>
                            </w:r>
                            <w:r w:rsidR="006D566B">
                              <w:rPr>
                                <w:rFonts w:hint="eastAsia"/>
                                <w:color w:val="000000" w:themeColor="text1"/>
                                <w:sz w:val="20"/>
                                <w:szCs w:val="20"/>
                              </w:rPr>
                              <w:t>目的</w:t>
                            </w:r>
                          </w:p>
                          <w:p w14:paraId="66B340E5" w14:textId="35910DF5" w:rsidR="006D566B" w:rsidRDefault="006D566B" w:rsidP="008161C9">
                            <w:pPr>
                              <w:ind w:left="200" w:hangingChars="100" w:hanging="200"/>
                              <w:jc w:val="left"/>
                              <w:rPr>
                                <w:color w:val="000000" w:themeColor="text1"/>
                                <w:sz w:val="20"/>
                                <w:szCs w:val="20"/>
                              </w:rPr>
                            </w:pPr>
                            <w:r>
                              <w:rPr>
                                <w:rFonts w:hint="eastAsia"/>
                                <w:color w:val="000000" w:themeColor="text1"/>
                                <w:sz w:val="20"/>
                                <w:szCs w:val="20"/>
                              </w:rPr>
                              <w:t xml:space="preserve">　</w:t>
                            </w:r>
                            <w:r w:rsidR="008161C9">
                              <w:rPr>
                                <w:rFonts w:hint="eastAsia"/>
                                <w:color w:val="000000" w:themeColor="text1"/>
                                <w:sz w:val="20"/>
                                <w:szCs w:val="20"/>
                              </w:rPr>
                              <w:t xml:space="preserve">　</w:t>
                            </w:r>
                            <w:r>
                              <w:rPr>
                                <w:rFonts w:hint="eastAsia"/>
                                <w:color w:val="000000" w:themeColor="text1"/>
                                <w:sz w:val="20"/>
                                <w:szCs w:val="20"/>
                              </w:rPr>
                              <w:t>「</w:t>
                            </w:r>
                            <w:r w:rsidRPr="006D566B">
                              <w:rPr>
                                <w:rFonts w:hint="eastAsia"/>
                                <w:color w:val="000000" w:themeColor="text1"/>
                                <w:sz w:val="20"/>
                                <w:szCs w:val="20"/>
                              </w:rPr>
                              <w:t>上司・部下間のコミュニケーションの活性化により、信頼関係を構築し、エンゲージメントや心理的安全性の向上</w:t>
                            </w:r>
                            <w:r>
                              <w:rPr>
                                <w:rFonts w:hint="eastAsia"/>
                                <w:color w:val="000000" w:themeColor="text1"/>
                                <w:sz w:val="20"/>
                                <w:szCs w:val="20"/>
                              </w:rPr>
                              <w:t>」及び「</w:t>
                            </w:r>
                            <w:r w:rsidRPr="006D566B">
                              <w:rPr>
                                <w:rFonts w:hint="eastAsia"/>
                                <w:color w:val="000000" w:themeColor="text1"/>
                                <w:sz w:val="20"/>
                                <w:szCs w:val="20"/>
                              </w:rPr>
                              <w:t>課題解決を通じた人材育成、職員の成長・パフォーマンス向上</w:t>
                            </w:r>
                            <w:r>
                              <w:rPr>
                                <w:rFonts w:hint="eastAsia"/>
                                <w:color w:val="000000" w:themeColor="text1"/>
                                <w:sz w:val="20"/>
                                <w:szCs w:val="20"/>
                              </w:rPr>
                              <w:t>」を通じた組織パフォーマンスの向上</w:t>
                            </w:r>
                          </w:p>
                          <w:p w14:paraId="7B842B63" w14:textId="2CD8A981" w:rsidR="00997875" w:rsidRDefault="00997875" w:rsidP="006D566B">
                            <w:pPr>
                              <w:jc w:val="left"/>
                              <w:rPr>
                                <w:color w:val="000000" w:themeColor="text1"/>
                                <w:sz w:val="20"/>
                                <w:szCs w:val="20"/>
                              </w:rPr>
                            </w:pPr>
                            <w:r>
                              <w:rPr>
                                <w:rFonts w:hint="eastAsia"/>
                                <w:color w:val="000000" w:themeColor="text1"/>
                                <w:sz w:val="20"/>
                                <w:szCs w:val="20"/>
                              </w:rPr>
                              <w:t>○対象</w:t>
                            </w:r>
                            <w:r w:rsidR="00AC455C">
                              <w:rPr>
                                <w:rFonts w:hint="eastAsia"/>
                                <w:color w:val="000000" w:themeColor="text1"/>
                                <w:sz w:val="20"/>
                                <w:szCs w:val="20"/>
                              </w:rPr>
                              <w:t>者</w:t>
                            </w:r>
                          </w:p>
                          <w:p w14:paraId="0BDBA31F" w14:textId="4D5D6776" w:rsidR="00997875" w:rsidRDefault="00997875" w:rsidP="008161C9">
                            <w:pPr>
                              <w:ind w:firstLineChars="200" w:firstLine="400"/>
                              <w:jc w:val="left"/>
                              <w:rPr>
                                <w:color w:val="000000" w:themeColor="text1"/>
                                <w:sz w:val="20"/>
                                <w:szCs w:val="20"/>
                              </w:rPr>
                            </w:pPr>
                            <w:r w:rsidRPr="00997875">
                              <w:rPr>
                                <w:rFonts w:hint="eastAsia"/>
                                <w:color w:val="000000" w:themeColor="text1"/>
                                <w:sz w:val="20"/>
                                <w:szCs w:val="20"/>
                              </w:rPr>
                              <w:t>全職種</w:t>
                            </w:r>
                            <w:r>
                              <w:rPr>
                                <w:rFonts w:hint="eastAsia"/>
                                <w:color w:val="000000" w:themeColor="text1"/>
                                <w:sz w:val="20"/>
                                <w:szCs w:val="20"/>
                              </w:rPr>
                              <w:t>（</w:t>
                            </w:r>
                            <w:r w:rsidRPr="00997875">
                              <w:rPr>
                                <w:rFonts w:hint="eastAsia"/>
                                <w:color w:val="000000" w:themeColor="text1"/>
                                <w:sz w:val="20"/>
                                <w:szCs w:val="20"/>
                              </w:rPr>
                              <w:t>主査級、主事・技師級</w:t>
                            </w:r>
                            <w:r>
                              <w:rPr>
                                <w:rFonts w:hint="eastAsia"/>
                                <w:color w:val="000000" w:themeColor="text1"/>
                                <w:sz w:val="20"/>
                                <w:szCs w:val="20"/>
                              </w:rPr>
                              <w:t>）</w:t>
                            </w:r>
                          </w:p>
                          <w:p w14:paraId="1739185F" w14:textId="613940C0" w:rsidR="00997875" w:rsidRDefault="009B7BC0" w:rsidP="006D566B">
                            <w:pPr>
                              <w:jc w:val="left"/>
                              <w:rPr>
                                <w:color w:val="000000" w:themeColor="text1"/>
                                <w:sz w:val="20"/>
                                <w:szCs w:val="20"/>
                              </w:rPr>
                            </w:pPr>
                            <w:r>
                              <w:rPr>
                                <w:rFonts w:hint="eastAsia"/>
                                <w:color w:val="000000" w:themeColor="text1"/>
                                <w:sz w:val="20"/>
                                <w:szCs w:val="20"/>
                              </w:rPr>
                              <w:t>○試行実施の内容</w:t>
                            </w:r>
                          </w:p>
                          <w:p w14:paraId="3C3C8A98" w14:textId="18D13BFC" w:rsidR="009B7BC0" w:rsidRPr="0035093B" w:rsidRDefault="009B7BC0" w:rsidP="008161C9">
                            <w:pPr>
                              <w:ind w:left="200" w:hangingChars="100" w:hanging="200"/>
                              <w:jc w:val="left"/>
                              <w:rPr>
                                <w:color w:val="000000" w:themeColor="text1"/>
                                <w:sz w:val="20"/>
                                <w:szCs w:val="20"/>
                              </w:rPr>
                            </w:pPr>
                            <w:r>
                              <w:rPr>
                                <w:rFonts w:hint="eastAsia"/>
                                <w:color w:val="000000" w:themeColor="text1"/>
                                <w:sz w:val="20"/>
                                <w:szCs w:val="20"/>
                              </w:rPr>
                              <w:t xml:space="preserve">　</w:t>
                            </w:r>
                            <w:r w:rsidR="008161C9">
                              <w:rPr>
                                <w:rFonts w:hint="eastAsia"/>
                                <w:color w:val="000000" w:themeColor="text1"/>
                                <w:sz w:val="20"/>
                                <w:szCs w:val="20"/>
                              </w:rPr>
                              <w:t xml:space="preserve">　</w:t>
                            </w:r>
                            <w:r w:rsidRPr="009B7BC0">
                              <w:rPr>
                                <w:rFonts w:hint="eastAsia"/>
                                <w:color w:val="000000" w:themeColor="text1"/>
                                <w:sz w:val="20"/>
                                <w:szCs w:val="20"/>
                              </w:rPr>
                              <w:t>月に１回</w:t>
                            </w:r>
                            <w:r>
                              <w:rPr>
                                <w:rFonts w:hint="eastAsia"/>
                                <w:color w:val="000000" w:themeColor="text1"/>
                                <w:sz w:val="20"/>
                                <w:szCs w:val="20"/>
                              </w:rPr>
                              <w:t>程度（１回あたり15分～</w:t>
                            </w:r>
                            <w:r w:rsidRPr="009B7BC0">
                              <w:rPr>
                                <w:rFonts w:hint="eastAsia"/>
                                <w:color w:val="000000" w:themeColor="text1"/>
                                <w:sz w:val="20"/>
                                <w:szCs w:val="20"/>
                              </w:rPr>
                              <w:t>30分程度</w:t>
                            </w:r>
                            <w:r>
                              <w:rPr>
                                <w:rFonts w:hint="eastAsia"/>
                                <w:color w:val="000000" w:themeColor="text1"/>
                                <w:sz w:val="20"/>
                                <w:szCs w:val="20"/>
                              </w:rPr>
                              <w:t>）</w:t>
                            </w:r>
                            <w:r w:rsidRPr="009B7BC0">
                              <w:rPr>
                                <w:rFonts w:hint="eastAsia"/>
                                <w:color w:val="000000" w:themeColor="text1"/>
                                <w:sz w:val="20"/>
                                <w:szCs w:val="20"/>
                              </w:rPr>
                              <w:t>の面談を行い、部下が仕事を通じて得た体験や課題、悩みを上司と共有する、部下個人を中心としたミーティング</w:t>
                            </w:r>
                            <w:r>
                              <w:rPr>
                                <w:rFonts w:hint="eastAsia"/>
                                <w:color w:val="000000" w:themeColor="text1"/>
                                <w:sz w:val="20"/>
                                <w:szCs w:val="20"/>
                              </w:rPr>
                              <w:t>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168BA" id="正方形/長方形 46" o:spid="_x0000_s1031" style="position:absolute;left:0;text-align:left;margin-left:0;margin-top:40.35pt;width:453.6pt;height:570pt;z-index:2517268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" fillcolor="#f2f2f2 [3052]" stroked="f" strokeweight="2pt">
                <v:textbox>
                  <w:txbxContent>
                    <w:p w14:paraId="788A9F37" w14:textId="3A9684ED" w:rsidR="003835C1" w:rsidRDefault="003835C1" w:rsidP="003835C1">
                      <w:pPr>
                        <w:jc w:val="left"/>
                        <w:rPr>
                          <w:color w:val="000000" w:themeColor="text1"/>
                        </w:rPr>
                      </w:pPr>
                      <w:r>
                        <w:rPr>
                          <w:rFonts w:hint="eastAsia"/>
                          <w:color w:val="000000" w:themeColor="text1"/>
                        </w:rPr>
                        <w:t>【キャリアシート】</w:t>
                      </w:r>
                    </w:p>
                    <w:p w14:paraId="242FCC65" w14:textId="1FFAEE09" w:rsidR="003835C1" w:rsidRDefault="003835C1" w:rsidP="003835C1">
                      <w:pPr>
                        <w:jc w:val="left"/>
                        <w:rPr>
                          <w:color w:val="000000" w:themeColor="text1"/>
                        </w:rPr>
                      </w:pPr>
                      <w:r>
                        <w:rPr>
                          <w:rFonts w:hint="eastAsia"/>
                          <w:color w:val="000000" w:themeColor="text1"/>
                        </w:rPr>
                        <w:t>＜</w:t>
                      </w:r>
                      <w:r w:rsidRPr="0035093B">
                        <w:rPr>
                          <w:rFonts w:hint="eastAsia"/>
                          <w:color w:val="000000" w:themeColor="text1"/>
                        </w:rPr>
                        <w:t>制度の</w:t>
                      </w:r>
                      <w:r>
                        <w:rPr>
                          <w:rFonts w:hint="eastAsia"/>
                          <w:color w:val="000000" w:themeColor="text1"/>
                        </w:rPr>
                        <w:t>概要＞</w:t>
                      </w:r>
                    </w:p>
                    <w:p w14:paraId="739A8832" w14:textId="0597B0EF" w:rsidR="002B286E" w:rsidRDefault="00F03A3C" w:rsidP="003835C1">
                      <w:pPr>
                        <w:jc w:val="left"/>
                        <w:rPr>
                          <w:color w:val="000000" w:themeColor="text1"/>
                        </w:rPr>
                      </w:pPr>
                      <w:r>
                        <w:rPr>
                          <w:rFonts w:hint="eastAsia"/>
                          <w:color w:val="000000" w:themeColor="text1"/>
                        </w:rPr>
                        <w:t>○</w:t>
                      </w:r>
                      <w:r w:rsidR="002B286E">
                        <w:rPr>
                          <w:rFonts w:hint="eastAsia"/>
                          <w:color w:val="000000" w:themeColor="text1"/>
                        </w:rPr>
                        <w:t>目的</w:t>
                      </w:r>
                    </w:p>
                    <w:p w14:paraId="1DA5CEBD" w14:textId="156E7E9F" w:rsidR="002B286E" w:rsidRDefault="002B286E" w:rsidP="008161C9">
                      <w:pPr>
                        <w:ind w:left="220" w:hangingChars="100" w:hanging="220"/>
                        <w:jc w:val="left"/>
                        <w:rPr>
                          <w:color w:val="000000" w:themeColor="text1"/>
                        </w:rPr>
                      </w:pPr>
                      <w:r>
                        <w:rPr>
                          <w:rFonts w:hint="eastAsia"/>
                          <w:color w:val="000000" w:themeColor="text1"/>
                        </w:rPr>
                        <w:t xml:space="preserve">　</w:t>
                      </w:r>
                      <w:r w:rsidR="008161C9">
                        <w:rPr>
                          <w:rFonts w:hint="eastAsia"/>
                          <w:color w:val="000000" w:themeColor="text1"/>
                        </w:rPr>
                        <w:t xml:space="preserve">　</w:t>
                      </w:r>
                      <w:r w:rsidRPr="002B286E">
                        <w:rPr>
                          <w:rFonts w:hint="eastAsia"/>
                          <w:color w:val="000000" w:themeColor="text1"/>
                        </w:rPr>
                        <w:t>職員自身が、これまでのキャリア、現在の健康状態や配慮要件を振り返った上で将来像を描き、自律的なキャリア形成を図ることにより、職員のモラール及び能力を向上させること</w:t>
                      </w:r>
                    </w:p>
                    <w:p w14:paraId="1EA53532" w14:textId="57A02408" w:rsidR="003835C1" w:rsidRDefault="00F03A3C" w:rsidP="003835C1">
                      <w:pPr>
                        <w:jc w:val="left"/>
                        <w:rPr>
                          <w:color w:val="000000" w:themeColor="text1"/>
                        </w:rPr>
                      </w:pPr>
                      <w:r>
                        <w:rPr>
                          <w:rFonts w:hint="eastAsia"/>
                          <w:color w:val="000000" w:themeColor="text1"/>
                        </w:rPr>
                        <w:t>○</w:t>
                      </w:r>
                      <w:r w:rsidR="003835C1">
                        <w:rPr>
                          <w:rFonts w:hint="eastAsia"/>
                          <w:color w:val="000000" w:themeColor="text1"/>
                        </w:rPr>
                        <w:t>対象者</w:t>
                      </w:r>
                    </w:p>
                    <w:p w14:paraId="42F67663" w14:textId="4AFC5CBF" w:rsidR="003835C1" w:rsidRDefault="003835C1" w:rsidP="002B286E">
                      <w:pPr>
                        <w:jc w:val="left"/>
                        <w:rPr>
                          <w:color w:val="000000" w:themeColor="text1"/>
                        </w:rPr>
                      </w:pPr>
                      <w:r>
                        <w:rPr>
                          <w:rFonts w:hint="eastAsia"/>
                          <w:color w:val="000000" w:themeColor="text1"/>
                        </w:rPr>
                        <w:t xml:space="preserve">　</w:t>
                      </w:r>
                      <w:r w:rsidR="008161C9">
                        <w:rPr>
                          <w:rFonts w:hint="eastAsia"/>
                          <w:color w:val="000000" w:themeColor="text1"/>
                        </w:rPr>
                        <w:t xml:space="preserve">　</w:t>
                      </w:r>
                      <w:r w:rsidR="002B286E" w:rsidRPr="002B286E">
                        <w:rPr>
                          <w:rFonts w:hint="eastAsia"/>
                          <w:color w:val="000000" w:themeColor="text1"/>
                        </w:rPr>
                        <w:t>全職員</w:t>
                      </w:r>
                      <w:r w:rsidR="002B286E">
                        <w:rPr>
                          <w:rFonts w:hint="eastAsia"/>
                          <w:color w:val="000000" w:themeColor="text1"/>
                        </w:rPr>
                        <w:t>（</w:t>
                      </w:r>
                      <w:r w:rsidR="002B286E" w:rsidRPr="002B286E">
                        <w:rPr>
                          <w:rFonts w:hint="eastAsia"/>
                          <w:color w:val="000000" w:themeColor="text1"/>
                        </w:rPr>
                        <w:t>臨時的任用職員、会計年度任用職員及び市町村等からの併任職員は</w:t>
                      </w:r>
                      <w:r w:rsidR="002B286E">
                        <w:rPr>
                          <w:rFonts w:hint="eastAsia"/>
                          <w:color w:val="000000" w:themeColor="text1"/>
                        </w:rPr>
                        <w:t>除く）</w:t>
                      </w:r>
                    </w:p>
                    <w:p w14:paraId="3C4B0D73" w14:textId="45B7399D" w:rsidR="003835C1" w:rsidRDefault="00F03A3C" w:rsidP="002B286E">
                      <w:pPr>
                        <w:jc w:val="left"/>
                        <w:rPr>
                          <w:color w:val="000000" w:themeColor="text1"/>
                        </w:rPr>
                      </w:pPr>
                      <w:r>
                        <w:rPr>
                          <w:rFonts w:hint="eastAsia"/>
                          <w:color w:val="000000" w:themeColor="text1"/>
                        </w:rPr>
                        <w:t>○</w:t>
                      </w:r>
                      <w:r w:rsidR="002B286E">
                        <w:rPr>
                          <w:rFonts w:hint="eastAsia"/>
                          <w:color w:val="000000" w:themeColor="text1"/>
                        </w:rPr>
                        <w:t>活用例</w:t>
                      </w:r>
                    </w:p>
                    <w:p w14:paraId="7E35A8A5" w14:textId="4E7EF410" w:rsidR="002B286E" w:rsidRDefault="002B286E" w:rsidP="008161C9">
                      <w:pPr>
                        <w:ind w:left="220" w:hangingChars="100" w:hanging="220"/>
                        <w:jc w:val="left"/>
                        <w:rPr>
                          <w:color w:val="000000" w:themeColor="text1"/>
                        </w:rPr>
                      </w:pPr>
                      <w:r>
                        <w:rPr>
                          <w:rFonts w:hint="eastAsia"/>
                          <w:color w:val="000000" w:themeColor="text1"/>
                        </w:rPr>
                        <w:t xml:space="preserve">　</w:t>
                      </w:r>
                      <w:r w:rsidR="008161C9">
                        <w:rPr>
                          <w:rFonts w:hint="eastAsia"/>
                          <w:color w:val="000000" w:themeColor="text1"/>
                        </w:rPr>
                        <w:t xml:space="preserve">　</w:t>
                      </w:r>
                      <w:r w:rsidRPr="002B286E">
                        <w:rPr>
                          <w:rFonts w:hint="eastAsia"/>
                          <w:color w:val="000000" w:themeColor="text1"/>
                        </w:rPr>
                        <w:t>人事課</w:t>
                      </w:r>
                      <w:r>
                        <w:rPr>
                          <w:rFonts w:hint="eastAsia"/>
                          <w:color w:val="000000" w:themeColor="text1"/>
                        </w:rPr>
                        <w:t>が</w:t>
                      </w:r>
                      <w:r w:rsidRPr="002B286E">
                        <w:rPr>
                          <w:rFonts w:hint="eastAsia"/>
                          <w:color w:val="000000" w:themeColor="text1"/>
                        </w:rPr>
                        <w:t>実施するキャリア面談</w:t>
                      </w:r>
                      <w:r>
                        <w:rPr>
                          <w:rFonts w:hint="eastAsia"/>
                          <w:color w:val="000000" w:themeColor="text1"/>
                        </w:rPr>
                        <w:t>や、所属での</w:t>
                      </w:r>
                      <w:r w:rsidRPr="002B286E">
                        <w:rPr>
                          <w:rFonts w:hint="eastAsia"/>
                          <w:color w:val="000000" w:themeColor="text1"/>
                        </w:rPr>
                        <w:t>1on1 ミーティングで</w:t>
                      </w:r>
                      <w:r>
                        <w:rPr>
                          <w:rFonts w:hint="eastAsia"/>
                          <w:color w:val="000000" w:themeColor="text1"/>
                        </w:rPr>
                        <w:t>の</w:t>
                      </w:r>
                      <w:r w:rsidRPr="002B286E">
                        <w:rPr>
                          <w:rFonts w:hint="eastAsia"/>
                          <w:color w:val="000000" w:themeColor="text1"/>
                        </w:rPr>
                        <w:t>活用</w:t>
                      </w:r>
                      <w:r>
                        <w:rPr>
                          <w:rFonts w:hint="eastAsia"/>
                          <w:color w:val="000000" w:themeColor="text1"/>
                        </w:rPr>
                        <w:t>のほか、</w:t>
                      </w:r>
                      <w:r w:rsidRPr="002B286E">
                        <w:rPr>
                          <w:rFonts w:hint="eastAsia"/>
                          <w:color w:val="000000" w:themeColor="text1"/>
                        </w:rPr>
                        <w:t>キャリアクリエイト制度及びキャリアプラス制度（庁内副業）</w:t>
                      </w:r>
                      <w:r>
                        <w:rPr>
                          <w:rFonts w:hint="eastAsia"/>
                          <w:color w:val="000000" w:themeColor="text1"/>
                        </w:rPr>
                        <w:t>等</w:t>
                      </w:r>
                      <w:r w:rsidR="00477451">
                        <w:rPr>
                          <w:rFonts w:hint="eastAsia"/>
                          <w:color w:val="000000" w:themeColor="text1"/>
                        </w:rPr>
                        <w:t>の</w:t>
                      </w:r>
                      <w:r>
                        <w:rPr>
                          <w:rFonts w:hint="eastAsia"/>
                          <w:color w:val="000000" w:themeColor="text1"/>
                        </w:rPr>
                        <w:t>主体的なキャリア形成</w:t>
                      </w:r>
                      <w:r w:rsidR="00477451">
                        <w:rPr>
                          <w:rFonts w:hint="eastAsia"/>
                          <w:color w:val="000000" w:themeColor="text1"/>
                        </w:rPr>
                        <w:t>を</w:t>
                      </w:r>
                      <w:r>
                        <w:rPr>
                          <w:rFonts w:hint="eastAsia"/>
                          <w:color w:val="000000" w:themeColor="text1"/>
                        </w:rPr>
                        <w:t>支援</w:t>
                      </w:r>
                      <w:r w:rsidR="00477451">
                        <w:rPr>
                          <w:rFonts w:hint="eastAsia"/>
                          <w:color w:val="000000" w:themeColor="text1"/>
                        </w:rPr>
                        <w:t>する</w:t>
                      </w:r>
                      <w:r>
                        <w:rPr>
                          <w:rFonts w:hint="eastAsia"/>
                          <w:color w:val="000000" w:themeColor="text1"/>
                        </w:rPr>
                        <w:t>各制度で</w:t>
                      </w:r>
                      <w:r w:rsidRPr="002B286E">
                        <w:rPr>
                          <w:rFonts w:hint="eastAsia"/>
                          <w:color w:val="000000" w:themeColor="text1"/>
                        </w:rPr>
                        <w:t>活用</w:t>
                      </w:r>
                    </w:p>
                    <w:p w14:paraId="1D72DA87" w14:textId="5A363247" w:rsidR="00765593" w:rsidRDefault="00765593" w:rsidP="002B286E">
                      <w:pPr>
                        <w:jc w:val="left"/>
                        <w:rPr>
                          <w:color w:val="000000" w:themeColor="text1"/>
                        </w:rPr>
                      </w:pPr>
                    </w:p>
                    <w:p w14:paraId="13C14E64" w14:textId="77777777" w:rsidR="00765593" w:rsidRDefault="00765593" w:rsidP="00765593">
                      <w:pPr>
                        <w:jc w:val="left"/>
                        <w:rPr>
                          <w:color w:val="000000" w:themeColor="text1"/>
                        </w:rPr>
                      </w:pPr>
                      <w:r>
                        <w:rPr>
                          <w:rFonts w:hint="eastAsia"/>
                          <w:color w:val="000000" w:themeColor="text1"/>
                        </w:rPr>
                        <w:t>【キャリア面談】</w:t>
                      </w:r>
                    </w:p>
                    <w:p w14:paraId="79E90666" w14:textId="77777777" w:rsidR="00765593" w:rsidRDefault="00765593" w:rsidP="00765593">
                      <w:pPr>
                        <w:jc w:val="left"/>
                        <w:rPr>
                          <w:color w:val="000000" w:themeColor="text1"/>
                        </w:rPr>
                      </w:pPr>
                      <w:r>
                        <w:rPr>
                          <w:rFonts w:hint="eastAsia"/>
                          <w:color w:val="000000" w:themeColor="text1"/>
                        </w:rPr>
                        <w:t>＜</w:t>
                      </w:r>
                      <w:r w:rsidRPr="00E1578D">
                        <w:rPr>
                          <w:rFonts w:hint="eastAsia"/>
                          <w:color w:val="000000" w:themeColor="text1"/>
                        </w:rPr>
                        <w:t>制度の</w:t>
                      </w:r>
                      <w:r>
                        <w:rPr>
                          <w:rFonts w:hint="eastAsia"/>
                          <w:color w:val="000000" w:themeColor="text1"/>
                        </w:rPr>
                        <w:t>概要＞</w:t>
                      </w:r>
                    </w:p>
                    <w:p w14:paraId="7BA78078" w14:textId="31FA616F" w:rsidR="00765593" w:rsidRDefault="00F03A3C" w:rsidP="00765593">
                      <w:pPr>
                        <w:jc w:val="left"/>
                        <w:rPr>
                          <w:color w:val="000000" w:themeColor="text1"/>
                        </w:rPr>
                      </w:pPr>
                      <w:r>
                        <w:rPr>
                          <w:rFonts w:hint="eastAsia"/>
                          <w:color w:val="000000" w:themeColor="text1"/>
                        </w:rPr>
                        <w:t>○</w:t>
                      </w:r>
                      <w:r w:rsidR="00765593">
                        <w:rPr>
                          <w:rFonts w:hint="eastAsia"/>
                          <w:color w:val="000000" w:themeColor="text1"/>
                        </w:rPr>
                        <w:t>目的</w:t>
                      </w:r>
                    </w:p>
                    <w:p w14:paraId="63F880E4" w14:textId="7765DA22" w:rsidR="00765593" w:rsidRDefault="00765593" w:rsidP="008161C9">
                      <w:pPr>
                        <w:ind w:left="220" w:hangingChars="100" w:hanging="220"/>
                        <w:jc w:val="left"/>
                        <w:rPr>
                          <w:color w:val="000000" w:themeColor="text1"/>
                        </w:rPr>
                      </w:pPr>
                      <w:r>
                        <w:rPr>
                          <w:rFonts w:hint="eastAsia"/>
                          <w:color w:val="000000" w:themeColor="text1"/>
                        </w:rPr>
                        <w:t xml:space="preserve">　</w:t>
                      </w:r>
                      <w:r w:rsidR="008161C9">
                        <w:rPr>
                          <w:rFonts w:hint="eastAsia"/>
                          <w:color w:val="000000" w:themeColor="text1"/>
                        </w:rPr>
                        <w:t xml:space="preserve">　</w:t>
                      </w:r>
                      <w:r w:rsidRPr="00765593">
                        <w:rPr>
                          <w:rFonts w:hint="eastAsia"/>
                          <w:color w:val="000000" w:themeColor="text1"/>
                        </w:rPr>
                        <w:t>面談対象者が作成したキャリアシートを踏まえ、将来に向けた長期的なキャリア形成等について、人事課と情報共有等を行う</w:t>
                      </w:r>
                    </w:p>
                    <w:p w14:paraId="4F758A10" w14:textId="68D59863" w:rsidR="00765593" w:rsidRDefault="00F03A3C" w:rsidP="00765593">
                      <w:pPr>
                        <w:jc w:val="left"/>
                        <w:rPr>
                          <w:color w:val="000000" w:themeColor="text1"/>
                        </w:rPr>
                      </w:pPr>
                      <w:r>
                        <w:rPr>
                          <w:rFonts w:hint="eastAsia"/>
                          <w:color w:val="000000" w:themeColor="text1"/>
                        </w:rPr>
                        <w:t>○</w:t>
                      </w:r>
                      <w:r w:rsidR="00765593">
                        <w:rPr>
                          <w:rFonts w:hint="eastAsia"/>
                          <w:color w:val="000000" w:themeColor="text1"/>
                        </w:rPr>
                        <w:t>対象者</w:t>
                      </w:r>
                    </w:p>
                    <w:p w14:paraId="6B3E5C7B" w14:textId="196E3FC4" w:rsidR="00765593" w:rsidRPr="00E1578D" w:rsidRDefault="00765593" w:rsidP="00765593">
                      <w:pPr>
                        <w:jc w:val="left"/>
                        <w:rPr>
                          <w:color w:val="000000" w:themeColor="text1"/>
                        </w:rPr>
                      </w:pPr>
                      <w:r>
                        <w:rPr>
                          <w:rFonts w:hint="eastAsia"/>
                          <w:color w:val="000000" w:themeColor="text1"/>
                        </w:rPr>
                        <w:t xml:space="preserve">　</w:t>
                      </w:r>
                      <w:r w:rsidR="008161C9">
                        <w:rPr>
                          <w:rFonts w:hint="eastAsia"/>
                          <w:color w:val="000000" w:themeColor="text1"/>
                        </w:rPr>
                        <w:t xml:space="preserve">　</w:t>
                      </w:r>
                      <w:r w:rsidRPr="00765593">
                        <w:rPr>
                          <w:rFonts w:hint="eastAsia"/>
                          <w:color w:val="000000" w:themeColor="text1"/>
                        </w:rPr>
                        <w:t>入庁４年目の一般行政職及び事務職等</w:t>
                      </w:r>
                    </w:p>
                    <w:p w14:paraId="6C33A156" w14:textId="643416D9" w:rsidR="00765593" w:rsidRDefault="00765593" w:rsidP="002B286E">
                      <w:pPr>
                        <w:jc w:val="left"/>
                        <w:rPr>
                          <w:color w:val="000000" w:themeColor="text1"/>
                          <w:sz w:val="20"/>
                          <w:szCs w:val="20"/>
                        </w:rPr>
                      </w:pPr>
                    </w:p>
                    <w:p w14:paraId="3D5D80F0" w14:textId="3FD1BE2B" w:rsidR="00765593" w:rsidRDefault="00765593" w:rsidP="002B286E">
                      <w:pPr>
                        <w:jc w:val="left"/>
                        <w:rPr>
                          <w:color w:val="000000" w:themeColor="text1"/>
                          <w:sz w:val="20"/>
                          <w:szCs w:val="20"/>
                        </w:rPr>
                      </w:pPr>
                      <w:r>
                        <w:rPr>
                          <w:rFonts w:hint="eastAsia"/>
                          <w:color w:val="000000" w:themeColor="text1"/>
                          <w:sz w:val="20"/>
                          <w:szCs w:val="20"/>
                        </w:rPr>
                        <w:t>【1on1ミーティング】</w:t>
                      </w:r>
                      <w:r w:rsidR="006D566B">
                        <w:rPr>
                          <w:rFonts w:hint="eastAsia"/>
                          <w:color w:val="000000" w:themeColor="text1"/>
                          <w:sz w:val="20"/>
                          <w:szCs w:val="20"/>
                        </w:rPr>
                        <w:t>（試行実施中）</w:t>
                      </w:r>
                    </w:p>
                    <w:p w14:paraId="62E33706" w14:textId="0C069078" w:rsidR="00765593" w:rsidRDefault="00765593" w:rsidP="002B286E">
                      <w:pPr>
                        <w:jc w:val="left"/>
                        <w:rPr>
                          <w:color w:val="000000" w:themeColor="text1"/>
                          <w:sz w:val="20"/>
                          <w:szCs w:val="20"/>
                        </w:rPr>
                      </w:pPr>
                      <w:r>
                        <w:rPr>
                          <w:rFonts w:hint="eastAsia"/>
                          <w:color w:val="000000" w:themeColor="text1"/>
                          <w:sz w:val="20"/>
                          <w:szCs w:val="20"/>
                        </w:rPr>
                        <w:t>＜制度の概要＞</w:t>
                      </w:r>
                    </w:p>
                    <w:p w14:paraId="72E0EFDB" w14:textId="7B82DF08" w:rsidR="00765593" w:rsidRDefault="00F03A3C" w:rsidP="002B286E">
                      <w:pPr>
                        <w:jc w:val="left"/>
                        <w:rPr>
                          <w:color w:val="000000" w:themeColor="text1"/>
                          <w:sz w:val="20"/>
                          <w:szCs w:val="20"/>
                        </w:rPr>
                      </w:pPr>
                      <w:r>
                        <w:rPr>
                          <w:rFonts w:hint="eastAsia"/>
                          <w:color w:val="000000" w:themeColor="text1"/>
                          <w:sz w:val="20"/>
                          <w:szCs w:val="20"/>
                        </w:rPr>
                        <w:t>○</w:t>
                      </w:r>
                      <w:r w:rsidR="006D566B">
                        <w:rPr>
                          <w:rFonts w:hint="eastAsia"/>
                          <w:color w:val="000000" w:themeColor="text1"/>
                          <w:sz w:val="20"/>
                          <w:szCs w:val="20"/>
                        </w:rPr>
                        <w:t>目的</w:t>
                      </w:r>
                    </w:p>
                    <w:p w14:paraId="66B340E5" w14:textId="35910DF5" w:rsidR="006D566B" w:rsidRDefault="006D566B" w:rsidP="008161C9">
                      <w:pPr>
                        <w:ind w:left="200" w:hangingChars="100" w:hanging="200"/>
                        <w:jc w:val="left"/>
                        <w:rPr>
                          <w:color w:val="000000" w:themeColor="text1"/>
                          <w:sz w:val="20"/>
                          <w:szCs w:val="20"/>
                        </w:rPr>
                      </w:pPr>
                      <w:r>
                        <w:rPr>
                          <w:rFonts w:hint="eastAsia"/>
                          <w:color w:val="000000" w:themeColor="text1"/>
                          <w:sz w:val="20"/>
                          <w:szCs w:val="20"/>
                        </w:rPr>
                        <w:t xml:space="preserve">　</w:t>
                      </w:r>
                      <w:r w:rsidR="008161C9">
                        <w:rPr>
                          <w:rFonts w:hint="eastAsia"/>
                          <w:color w:val="000000" w:themeColor="text1"/>
                          <w:sz w:val="20"/>
                          <w:szCs w:val="20"/>
                        </w:rPr>
                        <w:t xml:space="preserve">　</w:t>
                      </w:r>
                      <w:r>
                        <w:rPr>
                          <w:rFonts w:hint="eastAsia"/>
                          <w:color w:val="000000" w:themeColor="text1"/>
                          <w:sz w:val="20"/>
                          <w:szCs w:val="20"/>
                        </w:rPr>
                        <w:t>「</w:t>
                      </w:r>
                      <w:r w:rsidRPr="006D566B">
                        <w:rPr>
                          <w:rFonts w:hint="eastAsia"/>
                          <w:color w:val="000000" w:themeColor="text1"/>
                          <w:sz w:val="20"/>
                          <w:szCs w:val="20"/>
                        </w:rPr>
                        <w:t>上司・部下間のコミュニケーションの活性化により、信頼関係を構築し、エンゲージメントや心理的安全性の向上</w:t>
                      </w:r>
                      <w:r>
                        <w:rPr>
                          <w:rFonts w:hint="eastAsia"/>
                          <w:color w:val="000000" w:themeColor="text1"/>
                          <w:sz w:val="20"/>
                          <w:szCs w:val="20"/>
                        </w:rPr>
                        <w:t>」及び「</w:t>
                      </w:r>
                      <w:r w:rsidRPr="006D566B">
                        <w:rPr>
                          <w:rFonts w:hint="eastAsia"/>
                          <w:color w:val="000000" w:themeColor="text1"/>
                          <w:sz w:val="20"/>
                          <w:szCs w:val="20"/>
                        </w:rPr>
                        <w:t>課題解決を通じた人材育成、職員の成長・パフォーマンス向上</w:t>
                      </w:r>
                      <w:r>
                        <w:rPr>
                          <w:rFonts w:hint="eastAsia"/>
                          <w:color w:val="000000" w:themeColor="text1"/>
                          <w:sz w:val="20"/>
                          <w:szCs w:val="20"/>
                        </w:rPr>
                        <w:t>」を通じた組織パフォーマンスの向上</w:t>
                      </w:r>
                    </w:p>
                    <w:p w14:paraId="7B842B63" w14:textId="2CD8A981" w:rsidR="00997875" w:rsidRDefault="00997875" w:rsidP="006D566B">
                      <w:pPr>
                        <w:jc w:val="left"/>
                        <w:rPr>
                          <w:color w:val="000000" w:themeColor="text1"/>
                          <w:sz w:val="20"/>
                          <w:szCs w:val="20"/>
                        </w:rPr>
                      </w:pPr>
                      <w:r>
                        <w:rPr>
                          <w:rFonts w:hint="eastAsia"/>
                          <w:color w:val="000000" w:themeColor="text1"/>
                          <w:sz w:val="20"/>
                          <w:szCs w:val="20"/>
                        </w:rPr>
                        <w:t>○対象</w:t>
                      </w:r>
                      <w:r w:rsidR="00AC455C">
                        <w:rPr>
                          <w:rFonts w:hint="eastAsia"/>
                          <w:color w:val="000000" w:themeColor="text1"/>
                          <w:sz w:val="20"/>
                          <w:szCs w:val="20"/>
                        </w:rPr>
                        <w:t>者</w:t>
                      </w:r>
                    </w:p>
                    <w:p w14:paraId="0BDBA31F" w14:textId="4D5D6776" w:rsidR="00997875" w:rsidRDefault="00997875" w:rsidP="008161C9">
                      <w:pPr>
                        <w:ind w:firstLineChars="200" w:firstLine="400"/>
                        <w:jc w:val="left"/>
                        <w:rPr>
                          <w:color w:val="000000" w:themeColor="text1"/>
                          <w:sz w:val="20"/>
                          <w:szCs w:val="20"/>
                        </w:rPr>
                      </w:pPr>
                      <w:r w:rsidRPr="00997875">
                        <w:rPr>
                          <w:rFonts w:hint="eastAsia"/>
                          <w:color w:val="000000" w:themeColor="text1"/>
                          <w:sz w:val="20"/>
                          <w:szCs w:val="20"/>
                        </w:rPr>
                        <w:t>全職種</w:t>
                      </w:r>
                      <w:r>
                        <w:rPr>
                          <w:rFonts w:hint="eastAsia"/>
                          <w:color w:val="000000" w:themeColor="text1"/>
                          <w:sz w:val="20"/>
                          <w:szCs w:val="20"/>
                        </w:rPr>
                        <w:t>（</w:t>
                      </w:r>
                      <w:r w:rsidRPr="00997875">
                        <w:rPr>
                          <w:rFonts w:hint="eastAsia"/>
                          <w:color w:val="000000" w:themeColor="text1"/>
                          <w:sz w:val="20"/>
                          <w:szCs w:val="20"/>
                        </w:rPr>
                        <w:t>主査級、主事・技師級</w:t>
                      </w:r>
                      <w:r>
                        <w:rPr>
                          <w:rFonts w:hint="eastAsia"/>
                          <w:color w:val="000000" w:themeColor="text1"/>
                          <w:sz w:val="20"/>
                          <w:szCs w:val="20"/>
                        </w:rPr>
                        <w:t>）</w:t>
                      </w:r>
                    </w:p>
                    <w:p w14:paraId="1739185F" w14:textId="613940C0" w:rsidR="00997875" w:rsidRDefault="009B7BC0" w:rsidP="006D566B">
                      <w:pPr>
                        <w:jc w:val="left"/>
                        <w:rPr>
                          <w:color w:val="000000" w:themeColor="text1"/>
                          <w:sz w:val="20"/>
                          <w:szCs w:val="20"/>
                        </w:rPr>
                      </w:pPr>
                      <w:r>
                        <w:rPr>
                          <w:rFonts w:hint="eastAsia"/>
                          <w:color w:val="000000" w:themeColor="text1"/>
                          <w:sz w:val="20"/>
                          <w:szCs w:val="20"/>
                        </w:rPr>
                        <w:t>○試行実施の内容</w:t>
                      </w:r>
                    </w:p>
                    <w:p w14:paraId="3C3C8A98" w14:textId="18D13BFC" w:rsidR="009B7BC0" w:rsidRPr="0035093B" w:rsidRDefault="009B7BC0" w:rsidP="008161C9">
                      <w:pPr>
                        <w:ind w:left="200" w:hangingChars="100" w:hanging="200"/>
                        <w:jc w:val="left"/>
                        <w:rPr>
                          <w:color w:val="000000" w:themeColor="text1"/>
                          <w:sz w:val="20"/>
                          <w:szCs w:val="20"/>
                        </w:rPr>
                      </w:pPr>
                      <w:r>
                        <w:rPr>
                          <w:rFonts w:hint="eastAsia"/>
                          <w:color w:val="000000" w:themeColor="text1"/>
                          <w:sz w:val="20"/>
                          <w:szCs w:val="20"/>
                        </w:rPr>
                        <w:t xml:space="preserve">　</w:t>
                      </w:r>
                      <w:r w:rsidR="008161C9">
                        <w:rPr>
                          <w:rFonts w:hint="eastAsia"/>
                          <w:color w:val="000000" w:themeColor="text1"/>
                          <w:sz w:val="20"/>
                          <w:szCs w:val="20"/>
                        </w:rPr>
                        <w:t xml:space="preserve">　</w:t>
                      </w:r>
                      <w:r w:rsidRPr="009B7BC0">
                        <w:rPr>
                          <w:rFonts w:hint="eastAsia"/>
                          <w:color w:val="000000" w:themeColor="text1"/>
                          <w:sz w:val="20"/>
                          <w:szCs w:val="20"/>
                        </w:rPr>
                        <w:t>月に１回</w:t>
                      </w:r>
                      <w:r>
                        <w:rPr>
                          <w:rFonts w:hint="eastAsia"/>
                          <w:color w:val="000000" w:themeColor="text1"/>
                          <w:sz w:val="20"/>
                          <w:szCs w:val="20"/>
                        </w:rPr>
                        <w:t>程度（１回あたり15分～</w:t>
                      </w:r>
                      <w:r w:rsidRPr="009B7BC0">
                        <w:rPr>
                          <w:rFonts w:hint="eastAsia"/>
                          <w:color w:val="000000" w:themeColor="text1"/>
                          <w:sz w:val="20"/>
                          <w:szCs w:val="20"/>
                        </w:rPr>
                        <w:t>30分程度</w:t>
                      </w:r>
                      <w:r>
                        <w:rPr>
                          <w:rFonts w:hint="eastAsia"/>
                          <w:color w:val="000000" w:themeColor="text1"/>
                          <w:sz w:val="20"/>
                          <w:szCs w:val="20"/>
                        </w:rPr>
                        <w:t>）</w:t>
                      </w:r>
                      <w:r w:rsidRPr="009B7BC0">
                        <w:rPr>
                          <w:rFonts w:hint="eastAsia"/>
                          <w:color w:val="000000" w:themeColor="text1"/>
                          <w:sz w:val="20"/>
                          <w:szCs w:val="20"/>
                        </w:rPr>
                        <w:t>の面談を行い、部下が仕事を通じて得た体験や課題、悩みを上司と共有する、部下個人を中心としたミーティング</w:t>
                      </w:r>
                      <w:r>
                        <w:rPr>
                          <w:rFonts w:hint="eastAsia"/>
                          <w:color w:val="000000" w:themeColor="text1"/>
                          <w:sz w:val="20"/>
                          <w:szCs w:val="20"/>
                        </w:rPr>
                        <w:t>を行う。</w:t>
                      </w:r>
                    </w:p>
                  </w:txbxContent>
                </v:textbox>
                <w10:wrap type="square" anchorx="page"/>
              </v:rect>
            </w:pict>
          </mc:Fallback>
        </mc:AlternateContent>
      </w:r>
      <w:r w:rsidR="009D3F0A">
        <w:rPr>
          <w:rFonts w:hint="eastAsia"/>
        </w:rPr>
        <w:t>職員の自律的なキャリア形成を図ることを目的として、キャリアシートの作成及び同シートを活用した面談</w:t>
      </w:r>
      <w:r w:rsidR="00F63B8E">
        <w:rPr>
          <w:rFonts w:hint="eastAsia"/>
        </w:rPr>
        <w:t>等</w:t>
      </w:r>
      <w:r w:rsidR="009D3F0A">
        <w:rPr>
          <w:rFonts w:hint="eastAsia"/>
        </w:rPr>
        <w:t>を実施します。</w:t>
      </w:r>
    </w:p>
    <w:p w14:paraId="22C15A0E" w14:textId="6DB22154" w:rsidR="009D3F0A" w:rsidRDefault="009D3F0A" w:rsidP="009D3F0A"/>
    <w:p w14:paraId="0E09093B" w14:textId="77777777" w:rsidR="009D3F0A" w:rsidRDefault="009D3F0A" w:rsidP="009D3F0A">
      <w:pPr>
        <w:ind w:firstLineChars="400" w:firstLine="880"/>
      </w:pPr>
    </w:p>
    <w:p w14:paraId="29363A73" w14:textId="1137444D" w:rsidR="009D3F0A" w:rsidRDefault="009D3F0A" w:rsidP="009D3F0A">
      <w:pPr>
        <w:ind w:firstLineChars="400" w:firstLine="880"/>
      </w:pPr>
    </w:p>
    <w:p w14:paraId="1043E829" w14:textId="77777777" w:rsidR="00297462" w:rsidRDefault="00297462" w:rsidP="009D3F0A">
      <w:pPr>
        <w:ind w:firstLineChars="400" w:firstLine="880"/>
      </w:pPr>
    </w:p>
    <w:p w14:paraId="6678B8E0" w14:textId="77777777" w:rsidR="009D3F0A" w:rsidRDefault="009D3F0A" w:rsidP="009D3F0A">
      <w:pPr>
        <w:ind w:leftChars="64" w:left="141"/>
        <w:rPr>
          <w:rFonts w:ascii="HGS創英角ｺﾞｼｯｸUB" w:eastAsia="HGS創英角ｺﾞｼｯｸUB"/>
          <w:sz w:val="24"/>
        </w:rPr>
      </w:pPr>
    </w:p>
    <w:p w14:paraId="00A71D01" w14:textId="6266566C" w:rsidR="009D3F0A" w:rsidRDefault="009D3F0A" w:rsidP="009D3F0A">
      <w:pPr>
        <w:ind w:leftChars="64" w:left="141"/>
        <w:rPr>
          <w:rFonts w:ascii="HGS創英角ｺﾞｼｯｸUB" w:eastAsia="HGS創英角ｺﾞｼｯｸUB"/>
          <w:sz w:val="24"/>
        </w:rPr>
      </w:pPr>
      <w:r>
        <w:rPr>
          <w:rFonts w:ascii="HGS創英角ｺﾞｼｯｸUB" w:eastAsia="HGS創英角ｺﾞｼｯｸUB" w:hint="eastAsia"/>
          <w:sz w:val="24"/>
        </w:rPr>
        <w:lastRenderedPageBreak/>
        <w:t>(</w:t>
      </w:r>
      <w:r>
        <w:rPr>
          <w:rFonts w:ascii="HGS創英角ｺﾞｼｯｸUB" w:eastAsia="HGS創英角ｺﾞｼｯｸUB"/>
          <w:sz w:val="24"/>
        </w:rPr>
        <w:t>2</w:t>
      </w:r>
      <w:r>
        <w:rPr>
          <w:rFonts w:ascii="HGS創英角ｺﾞｼｯｸUB" w:eastAsia="HGS創英角ｺﾞｼｯｸUB" w:hint="eastAsia"/>
          <w:sz w:val="24"/>
        </w:rPr>
        <w:t xml:space="preserve">) </w:t>
      </w:r>
      <w:r w:rsidRPr="008371CA">
        <w:rPr>
          <w:rFonts w:ascii="HGS創英角ｺﾞｼｯｸUB" w:eastAsia="HGS創英角ｺﾞｼｯｸUB" w:hint="eastAsia"/>
          <w:sz w:val="24"/>
        </w:rPr>
        <w:t>キャリアプラス制度（庁内副業制度）</w:t>
      </w:r>
    </w:p>
    <w:p w14:paraId="26104E9C" w14:textId="5137584A" w:rsidR="009D3F0A" w:rsidRDefault="00801293" w:rsidP="009D3F0A">
      <w:pPr>
        <w:ind w:leftChars="180" w:left="396" w:firstLineChars="100" w:firstLine="220"/>
      </w:pPr>
      <w:r>
        <w:rPr>
          <w:rFonts w:hint="eastAsia"/>
          <w:noProof/>
        </w:rPr>
        <mc:AlternateContent>
          <mc:Choice Requires="wps">
            <w:drawing>
              <wp:anchor distT="0" distB="0" distL="114300" distR="114300" simplePos="0" relativeHeight="251728896" behindDoc="0" locked="0" layoutInCell="1" allowOverlap="1" wp14:anchorId="79142EC6" wp14:editId="7D243B4C">
                <wp:simplePos x="0" y="0"/>
                <wp:positionH relativeFrom="page">
                  <wp:posOffset>944880</wp:posOffset>
                </wp:positionH>
                <wp:positionV relativeFrom="paragraph">
                  <wp:posOffset>455295</wp:posOffset>
                </wp:positionV>
                <wp:extent cx="5760720" cy="3611880"/>
                <wp:effectExtent l="0" t="0" r="0" b="7620"/>
                <wp:wrapSquare wrapText="bothSides"/>
                <wp:docPr id="73" name="正方形/長方形 73"/>
                <wp:cNvGraphicFramePr/>
                <a:graphic xmlns:a="http://schemas.openxmlformats.org/drawingml/2006/main">
                  <a:graphicData uri="http://schemas.microsoft.com/office/word/2010/wordprocessingShape">
                    <wps:wsp>
                      <wps:cNvSpPr/>
                      <wps:spPr>
                        <a:xfrm>
                          <a:off x="0" y="0"/>
                          <a:ext cx="5760720" cy="36118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B6FA5" w14:textId="25C6F15D" w:rsidR="00801293" w:rsidRDefault="00801293" w:rsidP="00801293">
                            <w:pPr>
                              <w:jc w:val="left"/>
                              <w:rPr>
                                <w:color w:val="000000" w:themeColor="text1"/>
                              </w:rPr>
                            </w:pPr>
                            <w:r>
                              <w:rPr>
                                <w:rFonts w:hint="eastAsia"/>
                                <w:color w:val="000000" w:themeColor="text1"/>
                              </w:rPr>
                              <w:t>＜</w:t>
                            </w:r>
                            <w:r w:rsidRPr="0035093B">
                              <w:rPr>
                                <w:rFonts w:hint="eastAsia"/>
                                <w:color w:val="000000" w:themeColor="text1"/>
                              </w:rPr>
                              <w:t>制度の</w:t>
                            </w:r>
                            <w:r>
                              <w:rPr>
                                <w:rFonts w:hint="eastAsia"/>
                                <w:color w:val="000000" w:themeColor="text1"/>
                              </w:rPr>
                              <w:t>概要＞</w:t>
                            </w:r>
                          </w:p>
                          <w:p w14:paraId="0816B688" w14:textId="77777777" w:rsidR="00801293" w:rsidRDefault="00801293" w:rsidP="00801293">
                            <w:pPr>
                              <w:jc w:val="left"/>
                              <w:rPr>
                                <w:color w:val="000000" w:themeColor="text1"/>
                              </w:rPr>
                            </w:pPr>
                            <w:r>
                              <w:rPr>
                                <w:rFonts w:hint="eastAsia"/>
                                <w:color w:val="000000" w:themeColor="text1"/>
                              </w:rPr>
                              <w:t>○目的</w:t>
                            </w:r>
                          </w:p>
                          <w:p w14:paraId="48717AE4" w14:textId="3E6D3C01" w:rsidR="00801293" w:rsidRPr="00801293" w:rsidRDefault="00327EF7" w:rsidP="0035093B">
                            <w:pPr>
                              <w:ind w:firstLineChars="100" w:firstLine="220"/>
                              <w:jc w:val="left"/>
                              <w:rPr>
                                <w:color w:val="000000" w:themeColor="text1"/>
                              </w:rPr>
                            </w:pPr>
                            <w:r>
                              <w:rPr>
                                <w:rFonts w:hint="eastAsia"/>
                                <w:color w:val="000000" w:themeColor="text1"/>
                              </w:rPr>
                              <w:t>・</w:t>
                            </w:r>
                            <w:r w:rsidR="00801293" w:rsidRPr="00801293">
                              <w:rPr>
                                <w:rFonts w:hint="eastAsia"/>
                                <w:color w:val="000000" w:themeColor="text1"/>
                              </w:rPr>
                              <w:t>職員の有する資格、特技、経験等を活かすことができる機会の創出</w:t>
                            </w:r>
                          </w:p>
                          <w:p w14:paraId="4484679A" w14:textId="4C1E0F79" w:rsidR="00801293" w:rsidRPr="00801293" w:rsidRDefault="00327EF7" w:rsidP="0035093B">
                            <w:pPr>
                              <w:ind w:firstLineChars="100" w:firstLine="220"/>
                              <w:jc w:val="left"/>
                              <w:rPr>
                                <w:color w:val="000000" w:themeColor="text1"/>
                              </w:rPr>
                            </w:pPr>
                            <w:r>
                              <w:rPr>
                                <w:rFonts w:hint="eastAsia"/>
                                <w:color w:val="000000" w:themeColor="text1"/>
                              </w:rPr>
                              <w:t>・</w:t>
                            </w:r>
                            <w:r w:rsidR="00801293" w:rsidRPr="00801293">
                              <w:rPr>
                                <w:rFonts w:hint="eastAsia"/>
                                <w:color w:val="000000" w:themeColor="text1"/>
                              </w:rPr>
                              <w:t>本務以外の多様な経験による職員の成長及び主体的なキャリア形成の支援</w:t>
                            </w:r>
                          </w:p>
                          <w:p w14:paraId="3906D63F" w14:textId="632D00C9" w:rsidR="00801293" w:rsidRDefault="00327EF7" w:rsidP="0035093B">
                            <w:pPr>
                              <w:ind w:firstLineChars="100" w:firstLine="220"/>
                              <w:jc w:val="left"/>
                              <w:rPr>
                                <w:color w:val="000000" w:themeColor="text1"/>
                              </w:rPr>
                            </w:pPr>
                            <w:r>
                              <w:rPr>
                                <w:rFonts w:hint="eastAsia"/>
                                <w:color w:val="000000" w:themeColor="text1"/>
                              </w:rPr>
                              <w:t>・</w:t>
                            </w:r>
                            <w:r w:rsidR="00801293" w:rsidRPr="00801293">
                              <w:rPr>
                                <w:rFonts w:hint="eastAsia"/>
                                <w:color w:val="000000" w:themeColor="text1"/>
                              </w:rPr>
                              <w:t>人的資源の有効活用による組織の活性化及び行政サービスの向上</w:t>
                            </w:r>
                          </w:p>
                          <w:p w14:paraId="46470651" w14:textId="5C1BFEB2" w:rsidR="00801293" w:rsidRDefault="00801293" w:rsidP="00801293">
                            <w:pPr>
                              <w:jc w:val="left"/>
                              <w:rPr>
                                <w:color w:val="000000" w:themeColor="text1"/>
                              </w:rPr>
                            </w:pPr>
                            <w:r>
                              <w:rPr>
                                <w:rFonts w:hint="eastAsia"/>
                                <w:color w:val="000000" w:themeColor="text1"/>
                              </w:rPr>
                              <w:t>○対象者</w:t>
                            </w:r>
                          </w:p>
                          <w:p w14:paraId="2DCA3AED" w14:textId="2DF6ED11" w:rsidR="00801293" w:rsidRDefault="00801293" w:rsidP="00801293">
                            <w:pPr>
                              <w:jc w:val="left"/>
                              <w:rPr>
                                <w:color w:val="000000" w:themeColor="text1"/>
                              </w:rPr>
                            </w:pPr>
                            <w:r>
                              <w:rPr>
                                <w:rFonts w:hint="eastAsia"/>
                                <w:color w:val="000000" w:themeColor="text1"/>
                              </w:rPr>
                              <w:t xml:space="preserve">　</w:t>
                            </w:r>
                            <w:r w:rsidR="008161C9">
                              <w:rPr>
                                <w:rFonts w:hint="eastAsia"/>
                                <w:color w:val="000000" w:themeColor="text1"/>
                              </w:rPr>
                              <w:t xml:space="preserve">　</w:t>
                            </w:r>
                            <w:r w:rsidR="007B3432" w:rsidRPr="007B3432">
                              <w:rPr>
                                <w:rFonts w:hint="eastAsia"/>
                                <w:color w:val="000000" w:themeColor="text1"/>
                              </w:rPr>
                              <w:t>全職員</w:t>
                            </w:r>
                            <w:r w:rsidR="007B3432">
                              <w:rPr>
                                <w:rFonts w:hint="eastAsia"/>
                                <w:color w:val="000000" w:themeColor="text1"/>
                              </w:rPr>
                              <w:t>（</w:t>
                            </w:r>
                            <w:r w:rsidR="007B3432" w:rsidRPr="007B3432">
                              <w:rPr>
                                <w:rFonts w:hint="eastAsia"/>
                                <w:color w:val="000000" w:themeColor="text1"/>
                              </w:rPr>
                              <w:t>ただし、類型ごとに</w:t>
                            </w:r>
                            <w:r w:rsidR="007B3432">
                              <w:rPr>
                                <w:rFonts w:hint="eastAsia"/>
                                <w:color w:val="000000" w:themeColor="text1"/>
                              </w:rPr>
                              <w:t>対象外の場合あり）</w:t>
                            </w:r>
                          </w:p>
                          <w:p w14:paraId="163E7F89" w14:textId="77777777" w:rsidR="007B3432" w:rsidRDefault="007B3432" w:rsidP="007B3432">
                            <w:pPr>
                              <w:jc w:val="left"/>
                              <w:rPr>
                                <w:color w:val="000000" w:themeColor="text1"/>
                              </w:rPr>
                            </w:pPr>
                            <w:r>
                              <w:rPr>
                                <w:rFonts w:hint="eastAsia"/>
                                <w:color w:val="000000" w:themeColor="text1"/>
                              </w:rPr>
                              <w:t>○類型</w:t>
                            </w:r>
                          </w:p>
                          <w:p w14:paraId="65AC5742" w14:textId="1B29D704" w:rsidR="007B3432" w:rsidRPr="007B3432" w:rsidRDefault="007B3432" w:rsidP="0035093B">
                            <w:pPr>
                              <w:ind w:firstLineChars="100" w:firstLine="220"/>
                              <w:jc w:val="left"/>
                              <w:rPr>
                                <w:color w:val="000000" w:themeColor="text1"/>
                              </w:rPr>
                            </w:pPr>
                            <w:r>
                              <w:rPr>
                                <w:rFonts w:hint="eastAsia"/>
                                <w:color w:val="000000" w:themeColor="text1"/>
                              </w:rPr>
                              <w:t>（１）</w:t>
                            </w:r>
                            <w:r w:rsidRPr="007B3432">
                              <w:rPr>
                                <w:rFonts w:hint="eastAsia"/>
                                <w:color w:val="000000" w:themeColor="text1"/>
                              </w:rPr>
                              <w:t>公募型</w:t>
                            </w:r>
                          </w:p>
                          <w:p w14:paraId="1F9C66AE" w14:textId="0A672261" w:rsidR="007B3432" w:rsidRPr="007B3432" w:rsidRDefault="007B3432" w:rsidP="0035093B">
                            <w:pPr>
                              <w:ind w:leftChars="200" w:left="440" w:firstLineChars="100" w:firstLine="220"/>
                              <w:jc w:val="left"/>
                              <w:rPr>
                                <w:color w:val="000000" w:themeColor="text1"/>
                              </w:rPr>
                            </w:pPr>
                            <w:r w:rsidRPr="007B3432">
                              <w:rPr>
                                <w:rFonts w:hint="eastAsia"/>
                                <w:color w:val="000000" w:themeColor="text1"/>
                              </w:rPr>
                              <w:t>業務課題の解決等のために所属が要件 （スキル、専門性、経験等）を提示して公募を行い、申込みのあった職員と面談の上、当該業務に携わる職員を決定</w:t>
                            </w:r>
                          </w:p>
                          <w:p w14:paraId="1EFA1BBF" w14:textId="319EAC4B" w:rsidR="007B3432" w:rsidRPr="007B3432" w:rsidRDefault="007B3432" w:rsidP="0035093B">
                            <w:pPr>
                              <w:ind w:firstLineChars="100" w:firstLine="220"/>
                              <w:jc w:val="left"/>
                              <w:rPr>
                                <w:color w:val="000000" w:themeColor="text1"/>
                              </w:rPr>
                            </w:pPr>
                            <w:r w:rsidRPr="007B3432">
                              <w:rPr>
                                <w:rFonts w:hint="eastAsia"/>
                                <w:color w:val="000000" w:themeColor="text1"/>
                              </w:rPr>
                              <w:t>（２）マッチング型</w:t>
                            </w:r>
                          </w:p>
                          <w:p w14:paraId="547544C9" w14:textId="20BB6934" w:rsidR="00801293" w:rsidRPr="0035093B" w:rsidRDefault="007B3432" w:rsidP="0035093B">
                            <w:pPr>
                              <w:ind w:leftChars="200" w:left="440" w:firstLineChars="100" w:firstLine="220"/>
                              <w:jc w:val="left"/>
                              <w:rPr>
                                <w:color w:val="000000" w:themeColor="text1"/>
                                <w:sz w:val="20"/>
                                <w:szCs w:val="20"/>
                              </w:rPr>
                            </w:pPr>
                            <w:r w:rsidRPr="007B3432">
                              <w:rPr>
                                <w:rFonts w:hint="eastAsia"/>
                                <w:color w:val="000000" w:themeColor="text1"/>
                              </w:rPr>
                              <w:t>マッチング型へのエントリーを希望する職員が自らのキャリアシートの基礎情報 （年代、職種、職階、オファーを受けるスキル等）を</w:t>
                            </w:r>
                            <w:r w:rsidR="00461925">
                              <w:rPr>
                                <w:rFonts w:hint="eastAsia"/>
                                <w:color w:val="000000" w:themeColor="text1"/>
                              </w:rPr>
                              <w:t>あらかじ</w:t>
                            </w:r>
                            <w:r w:rsidRPr="007B3432">
                              <w:rPr>
                                <w:rFonts w:hint="eastAsia"/>
                                <w:color w:val="000000" w:themeColor="text1"/>
                              </w:rPr>
                              <w:t>め公開。公開された資格等の活用を希望する所属と所属から依頼を受けた職員は、必要に応じて面談の上、業務内容等に合意した場合に当該業務を開始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42EC6" id="正方形/長方形 73" o:spid="_x0000_s1032" style="position:absolute;left:0;text-align:left;margin-left:74.4pt;margin-top:35.85pt;width:453.6pt;height:284.4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" fillcolor="#f2f2f2 [3052]" stroked="f" strokeweight="2pt">
                <v:textbox>
                  <w:txbxContent>
                    <w:p w14:paraId="0A9B6FA5" w14:textId="25C6F15D" w:rsidR="00801293" w:rsidRDefault="00801293" w:rsidP="00801293">
                      <w:pPr>
                        <w:jc w:val="left"/>
                        <w:rPr>
                          <w:color w:val="000000" w:themeColor="text1"/>
                        </w:rPr>
                      </w:pPr>
                      <w:r>
                        <w:rPr>
                          <w:rFonts w:hint="eastAsia"/>
                          <w:color w:val="000000" w:themeColor="text1"/>
                        </w:rPr>
                        <w:t>＜</w:t>
                      </w:r>
                      <w:r w:rsidRPr="0035093B">
                        <w:rPr>
                          <w:rFonts w:hint="eastAsia"/>
                          <w:color w:val="000000" w:themeColor="text1"/>
                        </w:rPr>
                        <w:t>制度の</w:t>
                      </w:r>
                      <w:r>
                        <w:rPr>
                          <w:rFonts w:hint="eastAsia"/>
                          <w:color w:val="000000" w:themeColor="text1"/>
                        </w:rPr>
                        <w:t>概要＞</w:t>
                      </w:r>
                    </w:p>
                    <w:p w14:paraId="0816B688" w14:textId="77777777" w:rsidR="00801293" w:rsidRDefault="00801293" w:rsidP="00801293">
                      <w:pPr>
                        <w:jc w:val="left"/>
                        <w:rPr>
                          <w:color w:val="000000" w:themeColor="text1"/>
                        </w:rPr>
                      </w:pPr>
                      <w:r>
                        <w:rPr>
                          <w:rFonts w:hint="eastAsia"/>
                          <w:color w:val="000000" w:themeColor="text1"/>
                        </w:rPr>
                        <w:t>○目的</w:t>
                      </w:r>
                    </w:p>
                    <w:p w14:paraId="48717AE4" w14:textId="3E6D3C01" w:rsidR="00801293" w:rsidRPr="00801293" w:rsidRDefault="00327EF7" w:rsidP="0035093B">
                      <w:pPr>
                        <w:ind w:firstLineChars="100" w:firstLine="220"/>
                        <w:jc w:val="left"/>
                        <w:rPr>
                          <w:color w:val="000000" w:themeColor="text1"/>
                        </w:rPr>
                      </w:pPr>
                      <w:r>
                        <w:rPr>
                          <w:rFonts w:hint="eastAsia"/>
                          <w:color w:val="000000" w:themeColor="text1"/>
                        </w:rPr>
                        <w:t>・</w:t>
                      </w:r>
                      <w:r w:rsidR="00801293" w:rsidRPr="00801293">
                        <w:rPr>
                          <w:rFonts w:hint="eastAsia"/>
                          <w:color w:val="000000" w:themeColor="text1"/>
                        </w:rPr>
                        <w:t>職員の有する資格、特技、経験等を活かすことができる機会の創出</w:t>
                      </w:r>
                    </w:p>
                    <w:p w14:paraId="4484679A" w14:textId="4C1E0F79" w:rsidR="00801293" w:rsidRPr="00801293" w:rsidRDefault="00327EF7" w:rsidP="0035093B">
                      <w:pPr>
                        <w:ind w:firstLineChars="100" w:firstLine="220"/>
                        <w:jc w:val="left"/>
                        <w:rPr>
                          <w:color w:val="000000" w:themeColor="text1"/>
                        </w:rPr>
                      </w:pPr>
                      <w:r>
                        <w:rPr>
                          <w:rFonts w:hint="eastAsia"/>
                          <w:color w:val="000000" w:themeColor="text1"/>
                        </w:rPr>
                        <w:t>・</w:t>
                      </w:r>
                      <w:r w:rsidR="00801293" w:rsidRPr="00801293">
                        <w:rPr>
                          <w:rFonts w:hint="eastAsia"/>
                          <w:color w:val="000000" w:themeColor="text1"/>
                        </w:rPr>
                        <w:t>本務以外の多様な経験による職員の成長及び主体的なキャリア形成の支援</w:t>
                      </w:r>
                    </w:p>
                    <w:p w14:paraId="3906D63F" w14:textId="632D00C9" w:rsidR="00801293" w:rsidRDefault="00327EF7" w:rsidP="0035093B">
                      <w:pPr>
                        <w:ind w:firstLineChars="100" w:firstLine="220"/>
                        <w:jc w:val="left"/>
                        <w:rPr>
                          <w:color w:val="000000" w:themeColor="text1"/>
                        </w:rPr>
                      </w:pPr>
                      <w:r>
                        <w:rPr>
                          <w:rFonts w:hint="eastAsia"/>
                          <w:color w:val="000000" w:themeColor="text1"/>
                        </w:rPr>
                        <w:t>・</w:t>
                      </w:r>
                      <w:r w:rsidR="00801293" w:rsidRPr="00801293">
                        <w:rPr>
                          <w:rFonts w:hint="eastAsia"/>
                          <w:color w:val="000000" w:themeColor="text1"/>
                        </w:rPr>
                        <w:t>人的資源の有効活用による組織の活性化及び行政サービスの向上</w:t>
                      </w:r>
                    </w:p>
                    <w:p w14:paraId="46470651" w14:textId="5C1BFEB2" w:rsidR="00801293" w:rsidRDefault="00801293" w:rsidP="00801293">
                      <w:pPr>
                        <w:jc w:val="left"/>
                        <w:rPr>
                          <w:color w:val="000000" w:themeColor="text1"/>
                        </w:rPr>
                      </w:pPr>
                      <w:r>
                        <w:rPr>
                          <w:rFonts w:hint="eastAsia"/>
                          <w:color w:val="000000" w:themeColor="text1"/>
                        </w:rPr>
                        <w:t>○対象者</w:t>
                      </w:r>
                    </w:p>
                    <w:p w14:paraId="2DCA3AED" w14:textId="2DF6ED11" w:rsidR="00801293" w:rsidRDefault="00801293" w:rsidP="00801293">
                      <w:pPr>
                        <w:jc w:val="left"/>
                        <w:rPr>
                          <w:color w:val="000000" w:themeColor="text1"/>
                        </w:rPr>
                      </w:pPr>
                      <w:r>
                        <w:rPr>
                          <w:rFonts w:hint="eastAsia"/>
                          <w:color w:val="000000" w:themeColor="text1"/>
                        </w:rPr>
                        <w:t xml:space="preserve">　</w:t>
                      </w:r>
                      <w:r w:rsidR="008161C9">
                        <w:rPr>
                          <w:rFonts w:hint="eastAsia"/>
                          <w:color w:val="000000" w:themeColor="text1"/>
                        </w:rPr>
                        <w:t xml:space="preserve">　</w:t>
                      </w:r>
                      <w:r w:rsidR="007B3432" w:rsidRPr="007B3432">
                        <w:rPr>
                          <w:rFonts w:hint="eastAsia"/>
                          <w:color w:val="000000" w:themeColor="text1"/>
                        </w:rPr>
                        <w:t>全職員</w:t>
                      </w:r>
                      <w:r w:rsidR="007B3432">
                        <w:rPr>
                          <w:rFonts w:hint="eastAsia"/>
                          <w:color w:val="000000" w:themeColor="text1"/>
                        </w:rPr>
                        <w:t>（</w:t>
                      </w:r>
                      <w:r w:rsidR="007B3432" w:rsidRPr="007B3432">
                        <w:rPr>
                          <w:rFonts w:hint="eastAsia"/>
                          <w:color w:val="000000" w:themeColor="text1"/>
                        </w:rPr>
                        <w:t>ただし、類型ごとに</w:t>
                      </w:r>
                      <w:r w:rsidR="007B3432">
                        <w:rPr>
                          <w:rFonts w:hint="eastAsia"/>
                          <w:color w:val="000000" w:themeColor="text1"/>
                        </w:rPr>
                        <w:t>対象外の場合あり）</w:t>
                      </w:r>
                    </w:p>
                    <w:p w14:paraId="163E7F89" w14:textId="77777777" w:rsidR="007B3432" w:rsidRDefault="007B3432" w:rsidP="007B3432">
                      <w:pPr>
                        <w:jc w:val="left"/>
                        <w:rPr>
                          <w:color w:val="000000" w:themeColor="text1"/>
                        </w:rPr>
                      </w:pPr>
                      <w:r>
                        <w:rPr>
                          <w:rFonts w:hint="eastAsia"/>
                          <w:color w:val="000000" w:themeColor="text1"/>
                        </w:rPr>
                        <w:t>○類型</w:t>
                      </w:r>
                    </w:p>
                    <w:p w14:paraId="65AC5742" w14:textId="1B29D704" w:rsidR="007B3432" w:rsidRPr="007B3432" w:rsidRDefault="007B3432" w:rsidP="0035093B">
                      <w:pPr>
                        <w:ind w:firstLineChars="100" w:firstLine="220"/>
                        <w:jc w:val="left"/>
                        <w:rPr>
                          <w:color w:val="000000" w:themeColor="text1"/>
                        </w:rPr>
                      </w:pPr>
                      <w:r>
                        <w:rPr>
                          <w:rFonts w:hint="eastAsia"/>
                          <w:color w:val="000000" w:themeColor="text1"/>
                        </w:rPr>
                        <w:t>（１）</w:t>
                      </w:r>
                      <w:r w:rsidRPr="007B3432">
                        <w:rPr>
                          <w:rFonts w:hint="eastAsia"/>
                          <w:color w:val="000000" w:themeColor="text1"/>
                        </w:rPr>
                        <w:t>公募型</w:t>
                      </w:r>
                    </w:p>
                    <w:p w14:paraId="1F9C66AE" w14:textId="0A672261" w:rsidR="007B3432" w:rsidRPr="007B3432" w:rsidRDefault="007B3432" w:rsidP="0035093B">
                      <w:pPr>
                        <w:ind w:leftChars="200" w:left="440" w:firstLineChars="100" w:firstLine="220"/>
                        <w:jc w:val="left"/>
                        <w:rPr>
                          <w:color w:val="000000" w:themeColor="text1"/>
                        </w:rPr>
                      </w:pPr>
                      <w:r w:rsidRPr="007B3432">
                        <w:rPr>
                          <w:rFonts w:hint="eastAsia"/>
                          <w:color w:val="000000" w:themeColor="text1"/>
                        </w:rPr>
                        <w:t>業務課題の解決等のために所属が要件 （スキル、専門性、経験等）を提示して公募を行い、申込みのあった職員と面談の上、当該業務に携わる職員を決定</w:t>
                      </w:r>
                    </w:p>
                    <w:p w14:paraId="1EFA1BBF" w14:textId="319EAC4B" w:rsidR="007B3432" w:rsidRPr="007B3432" w:rsidRDefault="007B3432" w:rsidP="0035093B">
                      <w:pPr>
                        <w:ind w:firstLineChars="100" w:firstLine="220"/>
                        <w:jc w:val="left"/>
                        <w:rPr>
                          <w:color w:val="000000" w:themeColor="text1"/>
                        </w:rPr>
                      </w:pPr>
                      <w:r w:rsidRPr="007B3432">
                        <w:rPr>
                          <w:rFonts w:hint="eastAsia"/>
                          <w:color w:val="000000" w:themeColor="text1"/>
                        </w:rPr>
                        <w:t>（２）マッチング型</w:t>
                      </w:r>
                    </w:p>
                    <w:p w14:paraId="547544C9" w14:textId="20BB6934" w:rsidR="00801293" w:rsidRPr="0035093B" w:rsidRDefault="007B3432" w:rsidP="0035093B">
                      <w:pPr>
                        <w:ind w:leftChars="200" w:left="440" w:firstLineChars="100" w:firstLine="220"/>
                        <w:jc w:val="left"/>
                        <w:rPr>
                          <w:color w:val="000000" w:themeColor="text1"/>
                          <w:sz w:val="20"/>
                          <w:szCs w:val="20"/>
                        </w:rPr>
                      </w:pPr>
                      <w:r w:rsidRPr="007B3432">
                        <w:rPr>
                          <w:rFonts w:hint="eastAsia"/>
                          <w:color w:val="000000" w:themeColor="text1"/>
                        </w:rPr>
                        <w:t>マッチング型へのエントリーを希望する職員が自らのキャリアシートの基礎情報 （年代、職種、職階、オファーを受けるスキル等）を</w:t>
                      </w:r>
                      <w:r w:rsidR="00461925">
                        <w:rPr>
                          <w:rFonts w:hint="eastAsia"/>
                          <w:color w:val="000000" w:themeColor="text1"/>
                        </w:rPr>
                        <w:t>あらかじ</w:t>
                      </w:r>
                      <w:r w:rsidRPr="007B3432">
                        <w:rPr>
                          <w:rFonts w:hint="eastAsia"/>
                          <w:color w:val="000000" w:themeColor="text1"/>
                        </w:rPr>
                        <w:t>め公開。公開された資格等の活用を希望する所属と所属から依頼を受けた職員は、必要に応じて面談の上、業務内容等に合意した場合に当該業務を開始</w:t>
                      </w:r>
                    </w:p>
                  </w:txbxContent>
                </v:textbox>
                <w10:wrap type="square" anchorx="page"/>
              </v:rect>
            </w:pict>
          </mc:Fallback>
        </mc:AlternateContent>
      </w:r>
      <w:r w:rsidRPr="00801293">
        <w:rPr>
          <w:rFonts w:hint="eastAsia"/>
        </w:rPr>
        <w:t>職員が勤務時間の一部（20％以内）を活用し、本務所属の所管業務以外の業務に従事することができるもの</w:t>
      </w:r>
      <w:r w:rsidR="009D3F0A">
        <w:rPr>
          <w:rFonts w:hint="eastAsia"/>
        </w:rPr>
        <w:t>。</w:t>
      </w:r>
    </w:p>
    <w:p w14:paraId="5C8AA2E5" w14:textId="77777777" w:rsidR="003802EE" w:rsidRDefault="003802EE" w:rsidP="0035093B"/>
    <w:p w14:paraId="3A085D07" w14:textId="4B651474" w:rsidR="003578DF" w:rsidRDefault="00AB199A">
      <w:pPr>
        <w:ind w:leftChars="64" w:left="141"/>
        <w:rPr>
          <w:rFonts w:ascii="HGS創英角ｺﾞｼｯｸUB" w:eastAsia="HGS創英角ｺﾞｼｯｸUB"/>
          <w:sz w:val="24"/>
        </w:rPr>
      </w:pPr>
      <w:r>
        <w:rPr>
          <w:rFonts w:ascii="HGS創英角ｺﾞｼｯｸUB" w:eastAsia="HGS創英角ｺﾞｼｯｸUB" w:hint="eastAsia"/>
          <w:sz w:val="24"/>
        </w:rPr>
        <w:t>(</w:t>
      </w:r>
      <w:r w:rsidR="009D3F0A">
        <w:rPr>
          <w:rFonts w:ascii="HGS創英角ｺﾞｼｯｸUB" w:eastAsia="HGS創英角ｺﾞｼｯｸUB"/>
          <w:sz w:val="24"/>
        </w:rPr>
        <w:t>3</w:t>
      </w:r>
      <w:r>
        <w:rPr>
          <w:rFonts w:ascii="HGS創英角ｺﾞｼｯｸUB" w:eastAsia="HGS創英角ｺﾞｼｯｸUB" w:hint="eastAsia"/>
          <w:sz w:val="24"/>
        </w:rPr>
        <w:t>) キャリアクリエイト制度</w:t>
      </w:r>
    </w:p>
    <w:p w14:paraId="6DE59874" w14:textId="25C18E9B" w:rsidR="003578DF" w:rsidRDefault="0035093B">
      <w:pPr>
        <w:ind w:leftChars="180" w:left="396" w:firstLineChars="100" w:firstLine="220"/>
      </w:pPr>
      <w:r>
        <w:rPr>
          <w:rFonts w:hint="eastAsia"/>
          <w:noProof/>
        </w:rPr>
        <mc:AlternateContent>
          <mc:Choice Requires="wps">
            <w:drawing>
              <wp:anchor distT="0" distB="0" distL="114300" distR="114300" simplePos="0" relativeHeight="251735040" behindDoc="0" locked="0" layoutInCell="1" allowOverlap="1" wp14:anchorId="042EAB74" wp14:editId="5D6F7E1A">
                <wp:simplePos x="0" y="0"/>
                <wp:positionH relativeFrom="margin">
                  <wp:posOffset>217170</wp:posOffset>
                </wp:positionH>
                <wp:positionV relativeFrom="paragraph">
                  <wp:posOffset>232410</wp:posOffset>
                </wp:positionV>
                <wp:extent cx="5806440" cy="4450080"/>
                <wp:effectExtent l="0" t="0" r="3810" b="7620"/>
                <wp:wrapSquare wrapText="bothSides"/>
                <wp:docPr id="4" name="正方形/長方形 4"/>
                <wp:cNvGraphicFramePr/>
                <a:graphic xmlns:a="http://schemas.openxmlformats.org/drawingml/2006/main">
                  <a:graphicData uri="http://schemas.microsoft.com/office/word/2010/wordprocessingShape">
                    <wps:wsp>
                      <wps:cNvSpPr/>
                      <wps:spPr>
                        <a:xfrm>
                          <a:off x="0" y="0"/>
                          <a:ext cx="5806440" cy="44500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B47D2B" w14:textId="77777777" w:rsidR="003802EE" w:rsidRPr="00B77FF1" w:rsidRDefault="003802EE" w:rsidP="003802EE">
                            <w:pPr>
                              <w:jc w:val="left"/>
                              <w:rPr>
                                <w:color w:val="000000" w:themeColor="text1"/>
                              </w:rPr>
                            </w:pPr>
                            <w:r w:rsidRPr="00B77FF1">
                              <w:rPr>
                                <w:rFonts w:hint="eastAsia"/>
                                <w:color w:val="000000" w:themeColor="text1"/>
                              </w:rPr>
                              <w:t>＜</w:t>
                            </w:r>
                            <w:r w:rsidRPr="0035093B">
                              <w:rPr>
                                <w:rFonts w:hint="eastAsia"/>
                                <w:color w:val="000000" w:themeColor="text1"/>
                              </w:rPr>
                              <w:t>制度の</w:t>
                            </w:r>
                            <w:r w:rsidRPr="00B77FF1">
                              <w:rPr>
                                <w:rFonts w:hint="eastAsia"/>
                                <w:color w:val="000000" w:themeColor="text1"/>
                              </w:rPr>
                              <w:t>概要＞</w:t>
                            </w:r>
                          </w:p>
                          <w:p w14:paraId="3F32DF3F" w14:textId="77777777" w:rsidR="003802EE" w:rsidRPr="00B77FF1" w:rsidRDefault="003802EE" w:rsidP="003802EE">
                            <w:pPr>
                              <w:jc w:val="left"/>
                              <w:rPr>
                                <w:color w:val="000000" w:themeColor="text1"/>
                              </w:rPr>
                            </w:pPr>
                            <w:r w:rsidRPr="00B77FF1">
                              <w:rPr>
                                <w:rFonts w:hint="eastAsia"/>
                                <w:color w:val="000000" w:themeColor="text1"/>
                              </w:rPr>
                              <w:t>○目的</w:t>
                            </w:r>
                          </w:p>
                          <w:p w14:paraId="1DAB3AD9" w14:textId="74F179B1" w:rsidR="003802EE" w:rsidRPr="00B77FF1" w:rsidRDefault="003802EE" w:rsidP="008161C9">
                            <w:pPr>
                              <w:ind w:left="220" w:hangingChars="100" w:hanging="220"/>
                              <w:jc w:val="left"/>
                              <w:rPr>
                                <w:color w:val="000000" w:themeColor="text1"/>
                              </w:rPr>
                            </w:pPr>
                            <w:r w:rsidRPr="0035093B">
                              <w:rPr>
                                <w:rFonts w:hint="eastAsia"/>
                                <w:color w:val="000000" w:themeColor="text1"/>
                              </w:rPr>
                              <w:t xml:space="preserve">　</w:t>
                            </w:r>
                            <w:r w:rsidR="008161C9">
                              <w:rPr>
                                <w:rFonts w:hint="eastAsia"/>
                                <w:color w:val="000000" w:themeColor="text1"/>
                              </w:rPr>
                              <w:t xml:space="preserve">　</w:t>
                            </w:r>
                            <w:r w:rsidRPr="00B77FF1">
                              <w:rPr>
                                <w:rFonts w:hint="eastAsia"/>
                                <w:color w:val="000000" w:themeColor="text1"/>
                              </w:rPr>
                              <w:t>職員が持つアイデアや意欲、向上心を喚起し、職員の能力を直接職務に反映させることで、主体的なキャリア形成を支援するとともに、府民サービスの向上を図る</w:t>
                            </w:r>
                          </w:p>
                          <w:p w14:paraId="4CFD4AD5" w14:textId="77777777" w:rsidR="003802EE" w:rsidRPr="00B77FF1" w:rsidRDefault="003802EE" w:rsidP="003802EE">
                            <w:pPr>
                              <w:jc w:val="left"/>
                              <w:rPr>
                                <w:color w:val="000000" w:themeColor="text1"/>
                              </w:rPr>
                            </w:pPr>
                            <w:r w:rsidRPr="00B77FF1">
                              <w:rPr>
                                <w:rFonts w:hint="eastAsia"/>
                                <w:color w:val="000000" w:themeColor="text1"/>
                              </w:rPr>
                              <w:t>○対象者</w:t>
                            </w:r>
                          </w:p>
                          <w:p w14:paraId="2C2CA978" w14:textId="6ED6774E" w:rsidR="003802EE" w:rsidRPr="00B77FF1" w:rsidRDefault="003802EE" w:rsidP="003802EE">
                            <w:pPr>
                              <w:jc w:val="left"/>
                              <w:rPr>
                                <w:color w:val="000000" w:themeColor="text1"/>
                              </w:rPr>
                            </w:pPr>
                            <w:r w:rsidRPr="0035093B">
                              <w:rPr>
                                <w:rFonts w:hint="eastAsia"/>
                                <w:color w:val="000000" w:themeColor="text1"/>
                              </w:rPr>
                              <w:t xml:space="preserve">　</w:t>
                            </w:r>
                            <w:r w:rsidR="008161C9">
                              <w:rPr>
                                <w:rFonts w:hint="eastAsia"/>
                                <w:color w:val="000000" w:themeColor="text1"/>
                              </w:rPr>
                              <w:t xml:space="preserve">　</w:t>
                            </w:r>
                            <w:r w:rsidRPr="00B77FF1">
                              <w:rPr>
                                <w:rFonts w:hint="eastAsia"/>
                                <w:color w:val="000000" w:themeColor="text1"/>
                              </w:rPr>
                              <w:t>全職員（ただし、類型ごとに対象外の場合あり）</w:t>
                            </w:r>
                          </w:p>
                          <w:p w14:paraId="486E1D23" w14:textId="77777777" w:rsidR="003802EE" w:rsidRPr="00B77FF1" w:rsidRDefault="003802EE" w:rsidP="003802EE">
                            <w:pPr>
                              <w:jc w:val="left"/>
                              <w:rPr>
                                <w:color w:val="000000" w:themeColor="text1"/>
                              </w:rPr>
                            </w:pPr>
                            <w:r w:rsidRPr="00B77FF1">
                              <w:rPr>
                                <w:rFonts w:hint="eastAsia"/>
                                <w:color w:val="000000" w:themeColor="text1"/>
                              </w:rPr>
                              <w:t>○類型</w:t>
                            </w:r>
                          </w:p>
                          <w:p w14:paraId="43609890" w14:textId="547E7980" w:rsidR="003802EE" w:rsidRPr="0035093B" w:rsidRDefault="0035093B" w:rsidP="0035093B">
                            <w:pPr>
                              <w:ind w:firstLineChars="100" w:firstLine="220"/>
                              <w:jc w:val="left"/>
                              <w:rPr>
                                <w:color w:val="000000" w:themeColor="text1"/>
                              </w:rPr>
                            </w:pPr>
                            <w:r>
                              <w:rPr>
                                <w:rFonts w:hint="eastAsia"/>
                                <w:color w:val="000000" w:themeColor="text1"/>
                              </w:rPr>
                              <w:t>（１）</w:t>
                            </w:r>
                            <w:r w:rsidR="003802EE" w:rsidRPr="0035093B">
                              <w:rPr>
                                <w:rFonts w:hint="eastAsia"/>
                                <w:color w:val="000000" w:themeColor="text1"/>
                              </w:rPr>
                              <w:t>公募コース</w:t>
                            </w:r>
                          </w:p>
                          <w:p w14:paraId="0F50DA96" w14:textId="00051C3C" w:rsidR="003802EE" w:rsidRPr="00B77FF1" w:rsidRDefault="003802EE" w:rsidP="0035093B">
                            <w:pPr>
                              <w:ind w:leftChars="200" w:left="440" w:firstLineChars="100" w:firstLine="220"/>
                              <w:jc w:val="left"/>
                              <w:rPr>
                                <w:color w:val="000000" w:themeColor="text1"/>
                              </w:rPr>
                            </w:pPr>
                            <w:r w:rsidRPr="00B77FF1">
                              <w:rPr>
                                <w:rFonts w:hint="eastAsia"/>
                                <w:color w:val="000000" w:themeColor="text1"/>
                              </w:rPr>
                              <w:t>一定の要件を満たす職員のうち、本コースを活用して職員の配置を希望する所属が実施する公募に応募した者について、選考を行った上で当該所属へ配置する</w:t>
                            </w:r>
                            <w:r w:rsidRPr="0035093B">
                              <w:rPr>
                                <w:rFonts w:hint="eastAsia"/>
                                <w:color w:val="000000" w:themeColor="text1"/>
                              </w:rPr>
                              <w:t>コース</w:t>
                            </w:r>
                          </w:p>
                          <w:p w14:paraId="0F0008A7" w14:textId="076E8E4A" w:rsidR="003802EE" w:rsidRPr="00B77FF1" w:rsidRDefault="003802EE" w:rsidP="00E90812">
                            <w:pPr>
                              <w:ind w:firstLineChars="300" w:firstLine="660"/>
                              <w:jc w:val="left"/>
                              <w:rPr>
                                <w:color w:val="000000" w:themeColor="text1"/>
                              </w:rPr>
                            </w:pPr>
                            <w:r w:rsidRPr="00B77FF1">
                              <w:rPr>
                                <w:rFonts w:hint="eastAsia"/>
                                <w:color w:val="000000" w:themeColor="text1"/>
                              </w:rPr>
                              <w:t>対象職階：課長補佐級以下</w:t>
                            </w:r>
                          </w:p>
                          <w:p w14:paraId="0F58B9E6" w14:textId="5DE223C7" w:rsidR="003802EE" w:rsidRPr="00B77FF1" w:rsidRDefault="0035093B" w:rsidP="0035093B">
                            <w:pPr>
                              <w:ind w:firstLineChars="100" w:firstLine="220"/>
                              <w:jc w:val="left"/>
                              <w:rPr>
                                <w:color w:val="000000" w:themeColor="text1"/>
                              </w:rPr>
                            </w:pPr>
                            <w:r>
                              <w:rPr>
                                <w:rFonts w:hint="eastAsia"/>
                                <w:color w:val="000000" w:themeColor="text1"/>
                              </w:rPr>
                              <w:t>（２）</w:t>
                            </w:r>
                            <w:r w:rsidR="003802EE" w:rsidRPr="0035093B">
                              <w:rPr>
                                <w:rFonts w:hint="eastAsia"/>
                                <w:color w:val="000000" w:themeColor="text1"/>
                              </w:rPr>
                              <w:t>トライ</w:t>
                            </w:r>
                            <w:r w:rsidR="003802EE" w:rsidRPr="00B77FF1">
                              <w:rPr>
                                <w:rFonts w:hint="eastAsia"/>
                                <w:color w:val="000000" w:themeColor="text1"/>
                              </w:rPr>
                              <w:t>コース</w:t>
                            </w:r>
                          </w:p>
                          <w:p w14:paraId="11ED4C45" w14:textId="1BC4425F" w:rsidR="003802EE" w:rsidRPr="00B77FF1" w:rsidRDefault="003802EE" w:rsidP="0035093B">
                            <w:pPr>
                              <w:ind w:leftChars="200" w:left="440" w:firstLineChars="100" w:firstLine="220"/>
                              <w:jc w:val="left"/>
                              <w:rPr>
                                <w:color w:val="000000" w:themeColor="text1"/>
                              </w:rPr>
                            </w:pPr>
                            <w:r w:rsidRPr="00B77FF1">
                              <w:rPr>
                                <w:rFonts w:hint="eastAsia"/>
                                <w:color w:val="000000" w:themeColor="text1"/>
                              </w:rPr>
                              <w:t>一定の要件を満たす職員のうち、人事異動先として希望する所属に対し自ら申込みを行う職員について、選考を行った上で、当該所属へ配置するコース</w:t>
                            </w:r>
                          </w:p>
                          <w:p w14:paraId="553841E0" w14:textId="3755695A" w:rsidR="003802EE" w:rsidRPr="00B77FF1" w:rsidRDefault="003802EE" w:rsidP="00E90812">
                            <w:pPr>
                              <w:ind w:firstLineChars="300" w:firstLine="660"/>
                              <w:jc w:val="left"/>
                              <w:rPr>
                                <w:color w:val="000000" w:themeColor="text1"/>
                              </w:rPr>
                            </w:pPr>
                            <w:r w:rsidRPr="00B77FF1">
                              <w:rPr>
                                <w:rFonts w:hint="eastAsia"/>
                                <w:color w:val="000000" w:themeColor="text1"/>
                              </w:rPr>
                              <w:t>対象職階：</w:t>
                            </w:r>
                            <w:r w:rsidRPr="0035093B">
                              <w:rPr>
                                <w:rFonts w:hint="eastAsia"/>
                                <w:color w:val="000000" w:themeColor="text1"/>
                              </w:rPr>
                              <w:t>課長補佐</w:t>
                            </w:r>
                            <w:r w:rsidRPr="00B77FF1">
                              <w:rPr>
                                <w:rFonts w:hint="eastAsia"/>
                                <w:color w:val="000000" w:themeColor="text1"/>
                              </w:rPr>
                              <w:t>級以下</w:t>
                            </w:r>
                          </w:p>
                          <w:p w14:paraId="6A441699" w14:textId="201DBA3F" w:rsidR="003802EE" w:rsidRPr="0035093B" w:rsidRDefault="0035093B" w:rsidP="0035093B">
                            <w:pPr>
                              <w:ind w:firstLineChars="100" w:firstLine="220"/>
                              <w:jc w:val="left"/>
                              <w:rPr>
                                <w:color w:val="000000" w:themeColor="text1"/>
                              </w:rPr>
                            </w:pPr>
                            <w:r>
                              <w:rPr>
                                <w:rFonts w:hint="eastAsia"/>
                                <w:color w:val="000000" w:themeColor="text1"/>
                              </w:rPr>
                              <w:t>（３）</w:t>
                            </w:r>
                            <w:r w:rsidR="003802EE" w:rsidRPr="0035093B">
                              <w:rPr>
                                <w:rFonts w:hint="eastAsia"/>
                                <w:color w:val="000000" w:themeColor="text1"/>
                              </w:rPr>
                              <w:t>スカウトコース</w:t>
                            </w:r>
                          </w:p>
                          <w:p w14:paraId="5123DED2" w14:textId="77777777" w:rsidR="003802EE" w:rsidRPr="0035093B" w:rsidRDefault="003802EE" w:rsidP="0035093B">
                            <w:pPr>
                              <w:ind w:leftChars="200" w:left="440" w:firstLineChars="100" w:firstLine="220"/>
                              <w:jc w:val="left"/>
                              <w:rPr>
                                <w:color w:val="000000" w:themeColor="text1"/>
                              </w:rPr>
                            </w:pPr>
                            <w:r w:rsidRPr="00B77FF1">
                              <w:rPr>
                                <w:rFonts w:hint="eastAsia"/>
                                <w:color w:val="000000" w:themeColor="text1"/>
                              </w:rPr>
                              <w:t>一定の要件を満たす職員のうち、自らの経歴や基礎情報等を公開する職員と当該職員の配置を希望する所属とが面談等を実施し、両者が合意した場合、当該職員を当該所属に配置するコース</w:t>
                            </w:r>
                          </w:p>
                          <w:p w14:paraId="68280610" w14:textId="77777777" w:rsidR="003802EE" w:rsidRPr="0035093B" w:rsidRDefault="003802EE" w:rsidP="00E90812">
                            <w:pPr>
                              <w:ind w:firstLineChars="300" w:firstLine="660"/>
                              <w:jc w:val="left"/>
                              <w:rPr>
                                <w:color w:val="000000" w:themeColor="text1"/>
                                <w:sz w:val="20"/>
                                <w:szCs w:val="20"/>
                              </w:rPr>
                            </w:pPr>
                            <w:r w:rsidRPr="0035093B">
                              <w:rPr>
                                <w:rFonts w:hint="eastAsia"/>
                                <w:color w:val="000000" w:themeColor="text1"/>
                              </w:rPr>
                              <w:t>対象職階：主査級以下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EAB74" id="正方形/長方形 4" o:spid="_x0000_s1033" style="position:absolute;left:0;text-align:left;margin-left:17.1pt;margin-top:18.3pt;width:457.2pt;height:350.4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" fillcolor="#f2f2f2 [3052]" stroked="f" strokeweight="2pt">
                <v:textbox>
                  <w:txbxContent>
                    <w:p w14:paraId="78B47D2B" w14:textId="77777777" w:rsidR="003802EE" w:rsidRPr="00B77FF1" w:rsidRDefault="003802EE" w:rsidP="003802EE">
                      <w:pPr>
                        <w:jc w:val="left"/>
                        <w:rPr>
                          <w:color w:val="000000" w:themeColor="text1"/>
                        </w:rPr>
                      </w:pPr>
                      <w:r w:rsidRPr="00B77FF1">
                        <w:rPr>
                          <w:rFonts w:hint="eastAsia"/>
                          <w:color w:val="000000" w:themeColor="text1"/>
                        </w:rPr>
                        <w:t>＜</w:t>
                      </w:r>
                      <w:r w:rsidRPr="0035093B">
                        <w:rPr>
                          <w:rFonts w:hint="eastAsia"/>
                          <w:color w:val="000000" w:themeColor="text1"/>
                        </w:rPr>
                        <w:t>制度の</w:t>
                      </w:r>
                      <w:r w:rsidRPr="00B77FF1">
                        <w:rPr>
                          <w:rFonts w:hint="eastAsia"/>
                          <w:color w:val="000000" w:themeColor="text1"/>
                        </w:rPr>
                        <w:t>概要＞</w:t>
                      </w:r>
                    </w:p>
                    <w:p w14:paraId="3F32DF3F" w14:textId="77777777" w:rsidR="003802EE" w:rsidRPr="00B77FF1" w:rsidRDefault="003802EE" w:rsidP="003802EE">
                      <w:pPr>
                        <w:jc w:val="left"/>
                        <w:rPr>
                          <w:color w:val="000000" w:themeColor="text1"/>
                        </w:rPr>
                      </w:pPr>
                      <w:r w:rsidRPr="00B77FF1">
                        <w:rPr>
                          <w:rFonts w:hint="eastAsia"/>
                          <w:color w:val="000000" w:themeColor="text1"/>
                        </w:rPr>
                        <w:t>○目的</w:t>
                      </w:r>
                    </w:p>
                    <w:p w14:paraId="1DAB3AD9" w14:textId="74F179B1" w:rsidR="003802EE" w:rsidRPr="00B77FF1" w:rsidRDefault="003802EE" w:rsidP="008161C9">
                      <w:pPr>
                        <w:ind w:left="220" w:hangingChars="100" w:hanging="220"/>
                        <w:jc w:val="left"/>
                        <w:rPr>
                          <w:color w:val="000000" w:themeColor="text1"/>
                        </w:rPr>
                      </w:pPr>
                      <w:r w:rsidRPr="0035093B">
                        <w:rPr>
                          <w:rFonts w:hint="eastAsia"/>
                          <w:color w:val="000000" w:themeColor="text1"/>
                        </w:rPr>
                        <w:t xml:space="preserve">　</w:t>
                      </w:r>
                      <w:r w:rsidR="008161C9">
                        <w:rPr>
                          <w:rFonts w:hint="eastAsia"/>
                          <w:color w:val="000000" w:themeColor="text1"/>
                        </w:rPr>
                        <w:t xml:space="preserve">　</w:t>
                      </w:r>
                      <w:r w:rsidRPr="00B77FF1">
                        <w:rPr>
                          <w:rFonts w:hint="eastAsia"/>
                          <w:color w:val="000000" w:themeColor="text1"/>
                        </w:rPr>
                        <w:t>職員が持つアイデアや意欲、向上心を喚起し、職員の能力を直接職務に反映させることで、主体的なキャリア形成を支援するとともに、府民サービスの向上を図る</w:t>
                      </w:r>
                    </w:p>
                    <w:p w14:paraId="4CFD4AD5" w14:textId="77777777" w:rsidR="003802EE" w:rsidRPr="00B77FF1" w:rsidRDefault="003802EE" w:rsidP="003802EE">
                      <w:pPr>
                        <w:jc w:val="left"/>
                        <w:rPr>
                          <w:color w:val="000000" w:themeColor="text1"/>
                        </w:rPr>
                      </w:pPr>
                      <w:r w:rsidRPr="00B77FF1">
                        <w:rPr>
                          <w:rFonts w:hint="eastAsia"/>
                          <w:color w:val="000000" w:themeColor="text1"/>
                        </w:rPr>
                        <w:t>○対象者</w:t>
                      </w:r>
                    </w:p>
                    <w:p w14:paraId="2C2CA978" w14:textId="6ED6774E" w:rsidR="003802EE" w:rsidRPr="00B77FF1" w:rsidRDefault="003802EE" w:rsidP="003802EE">
                      <w:pPr>
                        <w:jc w:val="left"/>
                        <w:rPr>
                          <w:color w:val="000000" w:themeColor="text1"/>
                        </w:rPr>
                      </w:pPr>
                      <w:r w:rsidRPr="0035093B">
                        <w:rPr>
                          <w:rFonts w:hint="eastAsia"/>
                          <w:color w:val="000000" w:themeColor="text1"/>
                        </w:rPr>
                        <w:t xml:space="preserve">　</w:t>
                      </w:r>
                      <w:r w:rsidR="008161C9">
                        <w:rPr>
                          <w:rFonts w:hint="eastAsia"/>
                          <w:color w:val="000000" w:themeColor="text1"/>
                        </w:rPr>
                        <w:t xml:space="preserve">　</w:t>
                      </w:r>
                      <w:r w:rsidRPr="00B77FF1">
                        <w:rPr>
                          <w:rFonts w:hint="eastAsia"/>
                          <w:color w:val="000000" w:themeColor="text1"/>
                        </w:rPr>
                        <w:t>全職員（ただし、類型ごとに対象外の場合あり）</w:t>
                      </w:r>
                    </w:p>
                    <w:p w14:paraId="486E1D23" w14:textId="77777777" w:rsidR="003802EE" w:rsidRPr="00B77FF1" w:rsidRDefault="003802EE" w:rsidP="003802EE">
                      <w:pPr>
                        <w:jc w:val="left"/>
                        <w:rPr>
                          <w:color w:val="000000" w:themeColor="text1"/>
                        </w:rPr>
                      </w:pPr>
                      <w:r w:rsidRPr="00B77FF1">
                        <w:rPr>
                          <w:rFonts w:hint="eastAsia"/>
                          <w:color w:val="000000" w:themeColor="text1"/>
                        </w:rPr>
                        <w:t>○類型</w:t>
                      </w:r>
                    </w:p>
                    <w:p w14:paraId="43609890" w14:textId="547E7980" w:rsidR="003802EE" w:rsidRPr="0035093B" w:rsidRDefault="0035093B" w:rsidP="0035093B">
                      <w:pPr>
                        <w:ind w:firstLineChars="100" w:firstLine="220"/>
                        <w:jc w:val="left"/>
                        <w:rPr>
                          <w:color w:val="000000" w:themeColor="text1"/>
                        </w:rPr>
                      </w:pPr>
                      <w:r>
                        <w:rPr>
                          <w:rFonts w:hint="eastAsia"/>
                          <w:color w:val="000000" w:themeColor="text1"/>
                        </w:rPr>
                        <w:t>（１）</w:t>
                      </w:r>
                      <w:r w:rsidR="003802EE" w:rsidRPr="0035093B">
                        <w:rPr>
                          <w:rFonts w:hint="eastAsia"/>
                          <w:color w:val="000000" w:themeColor="text1"/>
                        </w:rPr>
                        <w:t>公募コース</w:t>
                      </w:r>
                    </w:p>
                    <w:p w14:paraId="0F50DA96" w14:textId="00051C3C" w:rsidR="003802EE" w:rsidRPr="00B77FF1" w:rsidRDefault="003802EE" w:rsidP="0035093B">
                      <w:pPr>
                        <w:ind w:leftChars="200" w:left="440" w:firstLineChars="100" w:firstLine="220"/>
                        <w:jc w:val="left"/>
                        <w:rPr>
                          <w:color w:val="000000" w:themeColor="text1"/>
                        </w:rPr>
                      </w:pPr>
                      <w:r w:rsidRPr="00B77FF1">
                        <w:rPr>
                          <w:rFonts w:hint="eastAsia"/>
                          <w:color w:val="000000" w:themeColor="text1"/>
                        </w:rPr>
                        <w:t>一定の要件を満たす職員のうち、本コースを活用して職員の配置を希望する所属が実施する公募に応募した者について、選考を行った上で当該所属へ配置する</w:t>
                      </w:r>
                      <w:r w:rsidRPr="0035093B">
                        <w:rPr>
                          <w:rFonts w:hint="eastAsia"/>
                          <w:color w:val="000000" w:themeColor="text1"/>
                        </w:rPr>
                        <w:t>コース</w:t>
                      </w:r>
                    </w:p>
                    <w:p w14:paraId="0F0008A7" w14:textId="076E8E4A" w:rsidR="003802EE" w:rsidRPr="00B77FF1" w:rsidRDefault="003802EE" w:rsidP="00E90812">
                      <w:pPr>
                        <w:ind w:firstLineChars="300" w:firstLine="660"/>
                        <w:jc w:val="left"/>
                        <w:rPr>
                          <w:color w:val="000000" w:themeColor="text1"/>
                        </w:rPr>
                      </w:pPr>
                      <w:r w:rsidRPr="00B77FF1">
                        <w:rPr>
                          <w:rFonts w:hint="eastAsia"/>
                          <w:color w:val="000000" w:themeColor="text1"/>
                        </w:rPr>
                        <w:t>対象職階：課長補佐級以下</w:t>
                      </w:r>
                    </w:p>
                    <w:p w14:paraId="0F58B9E6" w14:textId="5DE223C7" w:rsidR="003802EE" w:rsidRPr="00B77FF1" w:rsidRDefault="0035093B" w:rsidP="0035093B">
                      <w:pPr>
                        <w:ind w:firstLineChars="100" w:firstLine="220"/>
                        <w:jc w:val="left"/>
                        <w:rPr>
                          <w:color w:val="000000" w:themeColor="text1"/>
                        </w:rPr>
                      </w:pPr>
                      <w:r>
                        <w:rPr>
                          <w:rFonts w:hint="eastAsia"/>
                          <w:color w:val="000000" w:themeColor="text1"/>
                        </w:rPr>
                        <w:t>（２）</w:t>
                      </w:r>
                      <w:r w:rsidR="003802EE" w:rsidRPr="0035093B">
                        <w:rPr>
                          <w:rFonts w:hint="eastAsia"/>
                          <w:color w:val="000000" w:themeColor="text1"/>
                        </w:rPr>
                        <w:t>トライ</w:t>
                      </w:r>
                      <w:r w:rsidR="003802EE" w:rsidRPr="00B77FF1">
                        <w:rPr>
                          <w:rFonts w:hint="eastAsia"/>
                          <w:color w:val="000000" w:themeColor="text1"/>
                        </w:rPr>
                        <w:t>コース</w:t>
                      </w:r>
                    </w:p>
                    <w:p w14:paraId="11ED4C45" w14:textId="1BC4425F" w:rsidR="003802EE" w:rsidRPr="00B77FF1" w:rsidRDefault="003802EE" w:rsidP="0035093B">
                      <w:pPr>
                        <w:ind w:leftChars="200" w:left="440" w:firstLineChars="100" w:firstLine="220"/>
                        <w:jc w:val="left"/>
                        <w:rPr>
                          <w:color w:val="000000" w:themeColor="text1"/>
                        </w:rPr>
                      </w:pPr>
                      <w:r w:rsidRPr="00B77FF1">
                        <w:rPr>
                          <w:rFonts w:hint="eastAsia"/>
                          <w:color w:val="000000" w:themeColor="text1"/>
                        </w:rPr>
                        <w:t>一定の要件を満たす職員のうち、人事異動先として希望する所属に対し自ら申込みを行う職員について、選考を行った上で、当該所属へ配置するコース</w:t>
                      </w:r>
                    </w:p>
                    <w:p w14:paraId="553841E0" w14:textId="3755695A" w:rsidR="003802EE" w:rsidRPr="00B77FF1" w:rsidRDefault="003802EE" w:rsidP="00E90812">
                      <w:pPr>
                        <w:ind w:firstLineChars="300" w:firstLine="660"/>
                        <w:jc w:val="left"/>
                        <w:rPr>
                          <w:color w:val="000000" w:themeColor="text1"/>
                        </w:rPr>
                      </w:pPr>
                      <w:r w:rsidRPr="00B77FF1">
                        <w:rPr>
                          <w:rFonts w:hint="eastAsia"/>
                          <w:color w:val="000000" w:themeColor="text1"/>
                        </w:rPr>
                        <w:t>対象職階：</w:t>
                      </w:r>
                      <w:r w:rsidRPr="0035093B">
                        <w:rPr>
                          <w:rFonts w:hint="eastAsia"/>
                          <w:color w:val="000000" w:themeColor="text1"/>
                        </w:rPr>
                        <w:t>課長補佐</w:t>
                      </w:r>
                      <w:r w:rsidRPr="00B77FF1">
                        <w:rPr>
                          <w:rFonts w:hint="eastAsia"/>
                          <w:color w:val="000000" w:themeColor="text1"/>
                        </w:rPr>
                        <w:t>級以下</w:t>
                      </w:r>
                    </w:p>
                    <w:p w14:paraId="6A441699" w14:textId="201DBA3F" w:rsidR="003802EE" w:rsidRPr="0035093B" w:rsidRDefault="0035093B" w:rsidP="0035093B">
                      <w:pPr>
                        <w:ind w:firstLineChars="100" w:firstLine="220"/>
                        <w:jc w:val="left"/>
                        <w:rPr>
                          <w:color w:val="000000" w:themeColor="text1"/>
                        </w:rPr>
                      </w:pPr>
                      <w:r>
                        <w:rPr>
                          <w:rFonts w:hint="eastAsia"/>
                          <w:color w:val="000000" w:themeColor="text1"/>
                        </w:rPr>
                        <w:t>（３）</w:t>
                      </w:r>
                      <w:r w:rsidR="003802EE" w:rsidRPr="0035093B">
                        <w:rPr>
                          <w:rFonts w:hint="eastAsia"/>
                          <w:color w:val="000000" w:themeColor="text1"/>
                        </w:rPr>
                        <w:t>スカウトコース</w:t>
                      </w:r>
                    </w:p>
                    <w:p w14:paraId="5123DED2" w14:textId="77777777" w:rsidR="003802EE" w:rsidRPr="0035093B" w:rsidRDefault="003802EE" w:rsidP="0035093B">
                      <w:pPr>
                        <w:ind w:leftChars="200" w:left="440" w:firstLineChars="100" w:firstLine="220"/>
                        <w:jc w:val="left"/>
                        <w:rPr>
                          <w:color w:val="000000" w:themeColor="text1"/>
                        </w:rPr>
                      </w:pPr>
                      <w:r w:rsidRPr="00B77FF1">
                        <w:rPr>
                          <w:rFonts w:hint="eastAsia"/>
                          <w:color w:val="000000" w:themeColor="text1"/>
                        </w:rPr>
                        <w:t>一定の要件を満たす職員のうち、自らの経歴や基礎情報等を公開する職員と当該職員の配置を希望する所属とが面談等を実施し、両者が合意した場合、当該職員を当該所属に配置するコース</w:t>
                      </w:r>
                    </w:p>
                    <w:p w14:paraId="68280610" w14:textId="77777777" w:rsidR="003802EE" w:rsidRPr="0035093B" w:rsidRDefault="003802EE" w:rsidP="00E90812">
                      <w:pPr>
                        <w:ind w:firstLineChars="300" w:firstLine="660"/>
                        <w:jc w:val="left"/>
                        <w:rPr>
                          <w:color w:val="000000" w:themeColor="text1"/>
                          <w:sz w:val="20"/>
                          <w:szCs w:val="20"/>
                        </w:rPr>
                      </w:pPr>
                      <w:r w:rsidRPr="0035093B">
                        <w:rPr>
                          <w:rFonts w:hint="eastAsia"/>
                          <w:color w:val="000000" w:themeColor="text1"/>
                        </w:rPr>
                        <w:t>対象職階：主査級以下</w:t>
                      </w:r>
                    </w:p>
                  </w:txbxContent>
                </v:textbox>
                <w10:wrap type="square" anchorx="margin"/>
              </v:rect>
            </w:pict>
          </mc:Fallback>
        </mc:AlternateContent>
      </w:r>
      <w:r w:rsidR="00AB199A">
        <w:rPr>
          <w:rFonts w:hint="eastAsia"/>
        </w:rPr>
        <w:t>職員</w:t>
      </w:r>
      <w:r w:rsidR="003802EE">
        <w:rPr>
          <w:rFonts w:hint="eastAsia"/>
        </w:rPr>
        <w:t>の</w:t>
      </w:r>
      <w:r w:rsidR="00AB199A">
        <w:rPr>
          <w:rFonts w:hint="eastAsia"/>
        </w:rPr>
        <w:t>主体的なキャリア形成</w:t>
      </w:r>
      <w:r w:rsidR="006909E2">
        <w:rPr>
          <w:rFonts w:hint="eastAsia"/>
        </w:rPr>
        <w:t>について、</w:t>
      </w:r>
      <w:r w:rsidR="003802EE">
        <w:rPr>
          <w:rFonts w:hint="eastAsia"/>
        </w:rPr>
        <w:t>意欲に基づき人事異動を実現する制度</w:t>
      </w:r>
    </w:p>
    <w:p w14:paraId="4478C271" w14:textId="77777777" w:rsidR="000F6F8F" w:rsidRDefault="000F6F8F" w:rsidP="0035093B">
      <w:pPr>
        <w:ind w:firstLineChars="200" w:firstLine="440"/>
      </w:pPr>
    </w:p>
    <w:p w14:paraId="3D58A9DB" w14:textId="2F14DEB5" w:rsidR="009D3F0A" w:rsidRDefault="009D3F0A" w:rsidP="009D3F0A">
      <w:pPr>
        <w:ind w:leftChars="64" w:left="141"/>
        <w:rPr>
          <w:rFonts w:ascii="HGS創英角ｺﾞｼｯｸUB" w:eastAsia="HGS創英角ｺﾞｼｯｸUB"/>
          <w:sz w:val="24"/>
        </w:rPr>
      </w:pPr>
      <w:r>
        <w:rPr>
          <w:rFonts w:ascii="HGS創英角ｺﾞｼｯｸUB" w:eastAsia="HGS創英角ｺﾞｼｯｸUB" w:hint="eastAsia"/>
          <w:sz w:val="24"/>
        </w:rPr>
        <w:t>(</w:t>
      </w:r>
      <w:r>
        <w:rPr>
          <w:rFonts w:ascii="HGS創英角ｺﾞｼｯｸUB" w:eastAsia="HGS創英角ｺﾞｼｯｸUB"/>
          <w:sz w:val="24"/>
        </w:rPr>
        <w:t>4</w:t>
      </w:r>
      <w:r>
        <w:rPr>
          <w:rFonts w:ascii="HGS創英角ｺﾞｼｯｸUB" w:eastAsia="HGS創英角ｺﾞｼｯｸUB" w:hint="eastAsia"/>
          <w:sz w:val="24"/>
        </w:rPr>
        <w:t>) 職務分野エントリー</w:t>
      </w:r>
      <w:r w:rsidRPr="008371CA">
        <w:rPr>
          <w:rFonts w:ascii="HGS創英角ｺﾞｼｯｸUB" w:eastAsia="HGS創英角ｺﾞｼｯｸUB" w:hint="eastAsia"/>
          <w:sz w:val="24"/>
        </w:rPr>
        <w:t>制度</w:t>
      </w:r>
    </w:p>
    <w:p w14:paraId="0D79059D" w14:textId="7BA6C08F" w:rsidR="009D3F0A" w:rsidRDefault="003536A5" w:rsidP="009D3F0A">
      <w:pPr>
        <w:ind w:leftChars="180" w:left="396" w:firstLineChars="100" w:firstLine="220"/>
      </w:pPr>
      <w:r>
        <w:rPr>
          <w:rFonts w:hint="eastAsia"/>
          <w:noProof/>
        </w:rPr>
        <mc:AlternateContent>
          <mc:Choice Requires="wps">
            <w:drawing>
              <wp:anchor distT="0" distB="0" distL="114300" distR="114300" simplePos="0" relativeHeight="251723776" behindDoc="0" locked="0" layoutInCell="1" allowOverlap="1" wp14:anchorId="5F872603" wp14:editId="7CEB8E88">
                <wp:simplePos x="0" y="0"/>
                <wp:positionH relativeFrom="column">
                  <wp:posOffset>262890</wp:posOffset>
                </wp:positionH>
                <wp:positionV relativeFrom="paragraph">
                  <wp:posOffset>702945</wp:posOffset>
                </wp:positionV>
                <wp:extent cx="5852160" cy="1965960"/>
                <wp:effectExtent l="0" t="0" r="0" b="0"/>
                <wp:wrapSquare wrapText="bothSides"/>
                <wp:docPr id="12" name="正方形/長方形 12"/>
                <wp:cNvGraphicFramePr/>
                <a:graphic xmlns:a="http://schemas.openxmlformats.org/drawingml/2006/main">
                  <a:graphicData uri="http://schemas.microsoft.com/office/word/2010/wordprocessingShape">
                    <wps:wsp>
                      <wps:cNvSpPr/>
                      <wps:spPr>
                        <a:xfrm>
                          <a:off x="0" y="0"/>
                          <a:ext cx="5852160" cy="19659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55CC98" w14:textId="671E046E" w:rsidR="003536A5" w:rsidRPr="006909E2" w:rsidRDefault="003536A5" w:rsidP="003536A5">
                            <w:pPr>
                              <w:jc w:val="left"/>
                              <w:rPr>
                                <w:color w:val="000000" w:themeColor="text1"/>
                              </w:rPr>
                            </w:pPr>
                            <w:r w:rsidRPr="006909E2">
                              <w:rPr>
                                <w:rFonts w:hint="eastAsia"/>
                                <w:color w:val="000000" w:themeColor="text1"/>
                              </w:rPr>
                              <w:t>＜制度の概要＞</w:t>
                            </w:r>
                          </w:p>
                          <w:p w14:paraId="059CE83A" w14:textId="1853E7E5" w:rsidR="003536A5" w:rsidRPr="006909E2" w:rsidRDefault="00151718" w:rsidP="003536A5">
                            <w:pPr>
                              <w:jc w:val="left"/>
                              <w:rPr>
                                <w:color w:val="000000" w:themeColor="text1"/>
                              </w:rPr>
                            </w:pPr>
                            <w:r w:rsidRPr="006909E2">
                              <w:rPr>
                                <w:rFonts w:hint="eastAsia"/>
                                <w:color w:val="000000" w:themeColor="text1"/>
                              </w:rPr>
                              <w:t>○</w:t>
                            </w:r>
                            <w:r w:rsidR="003536A5" w:rsidRPr="006909E2">
                              <w:rPr>
                                <w:rFonts w:hint="eastAsia"/>
                                <w:color w:val="000000" w:themeColor="text1"/>
                              </w:rPr>
                              <w:t>対象者</w:t>
                            </w:r>
                            <w:r w:rsidR="007F0B81" w:rsidRPr="006909E2">
                              <w:rPr>
                                <w:rFonts w:hint="eastAsia"/>
                                <w:color w:val="000000" w:themeColor="text1"/>
                              </w:rPr>
                              <w:t>（主な要件）</w:t>
                            </w:r>
                          </w:p>
                          <w:p w14:paraId="2A2A6D97" w14:textId="59D012C3" w:rsidR="003536A5" w:rsidRPr="006909E2" w:rsidRDefault="007F0B81" w:rsidP="003536A5">
                            <w:pPr>
                              <w:jc w:val="left"/>
                              <w:rPr>
                                <w:color w:val="000000" w:themeColor="text1"/>
                              </w:rPr>
                            </w:pPr>
                            <w:r w:rsidRPr="006909E2">
                              <w:rPr>
                                <w:rFonts w:hint="eastAsia"/>
                                <w:color w:val="000000" w:themeColor="text1"/>
                              </w:rPr>
                              <w:t xml:space="preserve">　</w:t>
                            </w:r>
                            <w:r w:rsidR="00311BCE" w:rsidRPr="006909E2">
                              <w:rPr>
                                <w:rFonts w:hint="eastAsia"/>
                                <w:color w:val="000000" w:themeColor="text1"/>
                              </w:rPr>
                              <w:t xml:space="preserve">　</w:t>
                            </w:r>
                            <w:r w:rsidRPr="006909E2">
                              <w:rPr>
                                <w:rFonts w:hint="eastAsia"/>
                                <w:color w:val="000000" w:themeColor="text1"/>
                              </w:rPr>
                              <w:t>課長補佐級までの一般行政職・事務職（重点育成期間や現所属１年目の職員は除く）</w:t>
                            </w:r>
                          </w:p>
                          <w:p w14:paraId="27D815C2" w14:textId="66DD62DC" w:rsidR="003536A5" w:rsidRPr="006909E2" w:rsidRDefault="00151718" w:rsidP="003536A5">
                            <w:pPr>
                              <w:jc w:val="left"/>
                              <w:rPr>
                                <w:color w:val="000000" w:themeColor="text1"/>
                              </w:rPr>
                            </w:pPr>
                            <w:r w:rsidRPr="006909E2">
                              <w:rPr>
                                <w:rFonts w:hint="eastAsia"/>
                                <w:color w:val="000000" w:themeColor="text1"/>
                              </w:rPr>
                              <w:t>○</w:t>
                            </w:r>
                            <w:r w:rsidR="003536A5" w:rsidRPr="006909E2">
                              <w:rPr>
                                <w:rFonts w:hint="eastAsia"/>
                                <w:color w:val="000000" w:themeColor="text1"/>
                              </w:rPr>
                              <w:t>令和７年度当初の設定分野</w:t>
                            </w:r>
                          </w:p>
                          <w:p w14:paraId="3A09B7C0" w14:textId="474374CA" w:rsidR="003536A5" w:rsidRPr="006909E2" w:rsidRDefault="00FF15D4" w:rsidP="00311BCE">
                            <w:pPr>
                              <w:ind w:firstLineChars="200" w:firstLine="440"/>
                              <w:jc w:val="left"/>
                              <w:rPr>
                                <w:color w:val="000000" w:themeColor="text1"/>
                              </w:rPr>
                            </w:pPr>
                            <w:r w:rsidRPr="006909E2">
                              <w:rPr>
                                <w:rFonts w:hint="eastAsia"/>
                                <w:color w:val="000000" w:themeColor="text1"/>
                              </w:rPr>
                              <w:t>「</w:t>
                            </w:r>
                            <w:r w:rsidR="007F0B81" w:rsidRPr="006909E2">
                              <w:rPr>
                                <w:rFonts w:hint="eastAsia"/>
                                <w:color w:val="000000" w:themeColor="text1"/>
                              </w:rPr>
                              <w:t>企業支援</w:t>
                            </w:r>
                            <w:r w:rsidRPr="006909E2">
                              <w:rPr>
                                <w:rFonts w:hint="eastAsia"/>
                                <w:color w:val="000000" w:themeColor="text1"/>
                              </w:rPr>
                              <w:t>」「</w:t>
                            </w:r>
                            <w:r w:rsidR="007F0B81" w:rsidRPr="006909E2">
                              <w:rPr>
                                <w:rFonts w:hint="eastAsia"/>
                                <w:color w:val="000000" w:themeColor="text1"/>
                              </w:rPr>
                              <w:t>給与</w:t>
                            </w:r>
                            <w:r w:rsidRPr="006909E2">
                              <w:rPr>
                                <w:rFonts w:hint="eastAsia"/>
                                <w:color w:val="000000" w:themeColor="text1"/>
                              </w:rPr>
                              <w:t>」「</w:t>
                            </w:r>
                            <w:r w:rsidR="007F0B81" w:rsidRPr="006909E2">
                              <w:rPr>
                                <w:rFonts w:hint="eastAsia"/>
                                <w:color w:val="000000" w:themeColor="text1"/>
                              </w:rPr>
                              <w:t>税</w:t>
                            </w:r>
                            <w:r w:rsidRPr="006909E2">
                              <w:rPr>
                                <w:rFonts w:hint="eastAsia"/>
                                <w:color w:val="000000" w:themeColor="text1"/>
                              </w:rPr>
                              <w:t>」「</w:t>
                            </w:r>
                            <w:r w:rsidR="007F0B81" w:rsidRPr="006909E2">
                              <w:rPr>
                                <w:rFonts w:hint="eastAsia"/>
                                <w:color w:val="000000" w:themeColor="text1"/>
                              </w:rPr>
                              <w:t>福祉</w:t>
                            </w:r>
                            <w:r w:rsidR="0044247D" w:rsidRPr="006909E2">
                              <w:rPr>
                                <w:rFonts w:hint="eastAsia"/>
                                <w:color w:val="000000" w:themeColor="text1"/>
                              </w:rPr>
                              <w:t>」「</w:t>
                            </w:r>
                            <w:r w:rsidR="007F0B81" w:rsidRPr="006909E2">
                              <w:rPr>
                                <w:rFonts w:hint="eastAsia"/>
                                <w:color w:val="000000" w:themeColor="text1"/>
                              </w:rPr>
                              <w:t>法務</w:t>
                            </w:r>
                            <w:r w:rsidRPr="006909E2">
                              <w:rPr>
                                <w:rFonts w:hint="eastAsia"/>
                                <w:color w:val="000000" w:themeColor="text1"/>
                              </w:rPr>
                              <w:t>」「</w:t>
                            </w:r>
                            <w:r w:rsidR="007F0B81" w:rsidRPr="006909E2">
                              <w:rPr>
                                <w:rFonts w:hint="eastAsia"/>
                                <w:color w:val="000000" w:themeColor="text1"/>
                              </w:rPr>
                              <w:t>用地</w:t>
                            </w:r>
                            <w:r w:rsidRPr="006909E2">
                              <w:rPr>
                                <w:rFonts w:hint="eastAsia"/>
                                <w:color w:val="000000" w:themeColor="text1"/>
                              </w:rPr>
                              <w:t>」</w:t>
                            </w:r>
                          </w:p>
                          <w:p w14:paraId="6BA69AE6" w14:textId="42836D39" w:rsidR="003536A5" w:rsidRPr="006909E2" w:rsidRDefault="00151718" w:rsidP="003536A5">
                            <w:pPr>
                              <w:jc w:val="left"/>
                              <w:rPr>
                                <w:color w:val="000000" w:themeColor="text1"/>
                              </w:rPr>
                            </w:pPr>
                            <w:r w:rsidRPr="006909E2">
                              <w:rPr>
                                <w:rFonts w:hint="eastAsia"/>
                                <w:color w:val="000000" w:themeColor="text1"/>
                              </w:rPr>
                              <w:t>○</w:t>
                            </w:r>
                            <w:r w:rsidR="007F0B81" w:rsidRPr="006909E2">
                              <w:rPr>
                                <w:rFonts w:hint="eastAsia"/>
                                <w:color w:val="000000" w:themeColor="text1"/>
                              </w:rPr>
                              <w:t>制度適用者について</w:t>
                            </w:r>
                          </w:p>
                          <w:p w14:paraId="35FAF3FA" w14:textId="1E6C9FAE" w:rsidR="007F0B81" w:rsidRPr="006909E2" w:rsidRDefault="007F0B81" w:rsidP="003536A5">
                            <w:pPr>
                              <w:jc w:val="left"/>
                              <w:rPr>
                                <w:color w:val="000000" w:themeColor="text1"/>
                              </w:rPr>
                            </w:pPr>
                            <w:r w:rsidRPr="006909E2">
                              <w:rPr>
                                <w:rFonts w:hint="eastAsia"/>
                                <w:color w:val="000000" w:themeColor="text1"/>
                              </w:rPr>
                              <w:t xml:space="preserve">　</w:t>
                            </w:r>
                            <w:r w:rsidR="00311BCE" w:rsidRPr="006909E2">
                              <w:rPr>
                                <w:rFonts w:hint="eastAsia"/>
                                <w:color w:val="000000" w:themeColor="text1"/>
                              </w:rPr>
                              <w:t xml:space="preserve">　</w:t>
                            </w:r>
                            <w:r w:rsidRPr="006909E2">
                              <w:rPr>
                                <w:rFonts w:hint="eastAsia"/>
                                <w:color w:val="000000" w:themeColor="text1"/>
                              </w:rPr>
                              <w:t>選考に合格した職員は、選択した分野内の所属への異動について考慮</w:t>
                            </w:r>
                          </w:p>
                          <w:p w14:paraId="71FFB2D6" w14:textId="48368BB6" w:rsidR="007F0B81" w:rsidRPr="006909E2" w:rsidRDefault="007F0B81" w:rsidP="0035093B">
                            <w:pPr>
                              <w:spacing w:line="240" w:lineRule="exact"/>
                              <w:jc w:val="left"/>
                              <w:rPr>
                                <w:color w:val="000000" w:themeColor="text1"/>
                              </w:rPr>
                            </w:pPr>
                            <w:r w:rsidRPr="006909E2">
                              <w:rPr>
                                <w:rFonts w:hint="eastAsia"/>
                                <w:color w:val="000000" w:themeColor="text1"/>
                              </w:rPr>
                              <w:t xml:space="preserve">　</w:t>
                            </w:r>
                            <w:r w:rsidR="00311BCE" w:rsidRPr="006909E2">
                              <w:rPr>
                                <w:rFonts w:hint="eastAsia"/>
                                <w:color w:val="000000" w:themeColor="text1"/>
                              </w:rPr>
                              <w:t xml:space="preserve">　</w:t>
                            </w:r>
                            <w:r w:rsidRPr="006909E2">
                              <w:rPr>
                                <w:rFonts w:hint="eastAsia"/>
                                <w:color w:val="000000" w:themeColor="text1"/>
                              </w:rPr>
                              <w:t>※必ず分野内の所属に異動し続けることを約束するものではありません。</w:t>
                            </w:r>
                          </w:p>
                          <w:p w14:paraId="16179B8E" w14:textId="1769BA15" w:rsidR="007F0B81" w:rsidRPr="006909E2" w:rsidRDefault="007F0B81" w:rsidP="0035093B">
                            <w:pPr>
                              <w:spacing w:line="240" w:lineRule="exact"/>
                              <w:jc w:val="left"/>
                              <w:rPr>
                                <w:color w:val="000000" w:themeColor="text1"/>
                              </w:rPr>
                            </w:pPr>
                            <w:r w:rsidRPr="006909E2">
                              <w:rPr>
                                <w:rFonts w:hint="eastAsia"/>
                                <w:color w:val="000000" w:themeColor="text1"/>
                              </w:rPr>
                              <w:t xml:space="preserve">　</w:t>
                            </w:r>
                            <w:r w:rsidR="00311BCE" w:rsidRPr="006909E2">
                              <w:rPr>
                                <w:rFonts w:hint="eastAsia"/>
                                <w:color w:val="000000" w:themeColor="text1"/>
                              </w:rPr>
                              <w:t xml:space="preserve">　</w:t>
                            </w:r>
                            <w:r w:rsidRPr="006909E2">
                              <w:rPr>
                                <w:rFonts w:hint="eastAsia"/>
                                <w:color w:val="000000" w:themeColor="text1"/>
                              </w:rPr>
                              <w:t>※分野内の所属に異動したとしても、分野外の業務に携わることもあります。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72603" id="正方形/長方形 12" o:spid="_x0000_s1034" style="position:absolute;left:0;text-align:left;margin-left:20.7pt;margin-top:55.35pt;width:460.8pt;height:154.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" fillcolor="#f2f2f2 [3052]" stroked="f" strokeweight="2pt">
                <v:textbox>
                  <w:txbxContent>
                    <w:p w14:paraId="7655CC98" w14:textId="671E046E" w:rsidR="003536A5" w:rsidRPr="006909E2" w:rsidRDefault="003536A5" w:rsidP="003536A5">
                      <w:pPr>
                        <w:jc w:val="left"/>
                        <w:rPr>
                          <w:color w:val="000000" w:themeColor="text1"/>
                        </w:rPr>
                      </w:pPr>
                      <w:r w:rsidRPr="006909E2">
                        <w:rPr>
                          <w:rFonts w:hint="eastAsia"/>
                          <w:color w:val="000000" w:themeColor="text1"/>
                        </w:rPr>
                        <w:t>＜制度の概要＞</w:t>
                      </w:r>
                    </w:p>
                    <w:p w14:paraId="059CE83A" w14:textId="1853E7E5" w:rsidR="003536A5" w:rsidRPr="006909E2" w:rsidRDefault="00151718" w:rsidP="003536A5">
                      <w:pPr>
                        <w:jc w:val="left"/>
                        <w:rPr>
                          <w:color w:val="000000" w:themeColor="text1"/>
                        </w:rPr>
                      </w:pPr>
                      <w:r w:rsidRPr="006909E2">
                        <w:rPr>
                          <w:rFonts w:hint="eastAsia"/>
                          <w:color w:val="000000" w:themeColor="text1"/>
                        </w:rPr>
                        <w:t>○</w:t>
                      </w:r>
                      <w:r w:rsidR="003536A5" w:rsidRPr="006909E2">
                        <w:rPr>
                          <w:rFonts w:hint="eastAsia"/>
                          <w:color w:val="000000" w:themeColor="text1"/>
                        </w:rPr>
                        <w:t>対象者</w:t>
                      </w:r>
                      <w:r w:rsidR="007F0B81" w:rsidRPr="006909E2">
                        <w:rPr>
                          <w:rFonts w:hint="eastAsia"/>
                          <w:color w:val="000000" w:themeColor="text1"/>
                        </w:rPr>
                        <w:t>（主な要件）</w:t>
                      </w:r>
                    </w:p>
                    <w:p w14:paraId="2A2A6D97" w14:textId="59D012C3" w:rsidR="003536A5" w:rsidRPr="006909E2" w:rsidRDefault="007F0B81" w:rsidP="003536A5">
                      <w:pPr>
                        <w:jc w:val="left"/>
                        <w:rPr>
                          <w:color w:val="000000" w:themeColor="text1"/>
                        </w:rPr>
                      </w:pPr>
                      <w:r w:rsidRPr="006909E2">
                        <w:rPr>
                          <w:rFonts w:hint="eastAsia"/>
                          <w:color w:val="000000" w:themeColor="text1"/>
                        </w:rPr>
                        <w:t xml:space="preserve">　</w:t>
                      </w:r>
                      <w:r w:rsidR="00311BCE" w:rsidRPr="006909E2">
                        <w:rPr>
                          <w:rFonts w:hint="eastAsia"/>
                          <w:color w:val="000000" w:themeColor="text1"/>
                        </w:rPr>
                        <w:t xml:space="preserve">　</w:t>
                      </w:r>
                      <w:r w:rsidRPr="006909E2">
                        <w:rPr>
                          <w:rFonts w:hint="eastAsia"/>
                          <w:color w:val="000000" w:themeColor="text1"/>
                        </w:rPr>
                        <w:t>課長補佐級までの一般行政職・事務職（重点育成期間や現所属１年目の職員は除く）</w:t>
                      </w:r>
                    </w:p>
                    <w:p w14:paraId="27D815C2" w14:textId="66DD62DC" w:rsidR="003536A5" w:rsidRPr="006909E2" w:rsidRDefault="00151718" w:rsidP="003536A5">
                      <w:pPr>
                        <w:jc w:val="left"/>
                        <w:rPr>
                          <w:color w:val="000000" w:themeColor="text1"/>
                        </w:rPr>
                      </w:pPr>
                      <w:r w:rsidRPr="006909E2">
                        <w:rPr>
                          <w:rFonts w:hint="eastAsia"/>
                          <w:color w:val="000000" w:themeColor="text1"/>
                        </w:rPr>
                        <w:t>○</w:t>
                      </w:r>
                      <w:r w:rsidR="003536A5" w:rsidRPr="006909E2">
                        <w:rPr>
                          <w:rFonts w:hint="eastAsia"/>
                          <w:color w:val="000000" w:themeColor="text1"/>
                        </w:rPr>
                        <w:t>令和７年度当初の設定分野</w:t>
                      </w:r>
                    </w:p>
                    <w:p w14:paraId="3A09B7C0" w14:textId="474374CA" w:rsidR="003536A5" w:rsidRPr="006909E2" w:rsidRDefault="00FF15D4" w:rsidP="00311BCE">
                      <w:pPr>
                        <w:ind w:firstLineChars="200" w:firstLine="440"/>
                        <w:jc w:val="left"/>
                        <w:rPr>
                          <w:color w:val="000000" w:themeColor="text1"/>
                        </w:rPr>
                      </w:pPr>
                      <w:r w:rsidRPr="006909E2">
                        <w:rPr>
                          <w:rFonts w:hint="eastAsia"/>
                          <w:color w:val="000000" w:themeColor="text1"/>
                        </w:rPr>
                        <w:t>「</w:t>
                      </w:r>
                      <w:r w:rsidR="007F0B81" w:rsidRPr="006909E2">
                        <w:rPr>
                          <w:rFonts w:hint="eastAsia"/>
                          <w:color w:val="000000" w:themeColor="text1"/>
                        </w:rPr>
                        <w:t>企業支援</w:t>
                      </w:r>
                      <w:r w:rsidRPr="006909E2">
                        <w:rPr>
                          <w:rFonts w:hint="eastAsia"/>
                          <w:color w:val="000000" w:themeColor="text1"/>
                        </w:rPr>
                        <w:t>」「</w:t>
                      </w:r>
                      <w:r w:rsidR="007F0B81" w:rsidRPr="006909E2">
                        <w:rPr>
                          <w:rFonts w:hint="eastAsia"/>
                          <w:color w:val="000000" w:themeColor="text1"/>
                        </w:rPr>
                        <w:t>給与</w:t>
                      </w:r>
                      <w:r w:rsidRPr="006909E2">
                        <w:rPr>
                          <w:rFonts w:hint="eastAsia"/>
                          <w:color w:val="000000" w:themeColor="text1"/>
                        </w:rPr>
                        <w:t>」「</w:t>
                      </w:r>
                      <w:r w:rsidR="007F0B81" w:rsidRPr="006909E2">
                        <w:rPr>
                          <w:rFonts w:hint="eastAsia"/>
                          <w:color w:val="000000" w:themeColor="text1"/>
                        </w:rPr>
                        <w:t>税</w:t>
                      </w:r>
                      <w:r w:rsidRPr="006909E2">
                        <w:rPr>
                          <w:rFonts w:hint="eastAsia"/>
                          <w:color w:val="000000" w:themeColor="text1"/>
                        </w:rPr>
                        <w:t>」「</w:t>
                      </w:r>
                      <w:r w:rsidR="007F0B81" w:rsidRPr="006909E2">
                        <w:rPr>
                          <w:rFonts w:hint="eastAsia"/>
                          <w:color w:val="000000" w:themeColor="text1"/>
                        </w:rPr>
                        <w:t>福祉</w:t>
                      </w:r>
                      <w:r w:rsidR="0044247D" w:rsidRPr="006909E2">
                        <w:rPr>
                          <w:rFonts w:hint="eastAsia"/>
                          <w:color w:val="000000" w:themeColor="text1"/>
                        </w:rPr>
                        <w:t>」「</w:t>
                      </w:r>
                      <w:r w:rsidR="007F0B81" w:rsidRPr="006909E2">
                        <w:rPr>
                          <w:rFonts w:hint="eastAsia"/>
                          <w:color w:val="000000" w:themeColor="text1"/>
                        </w:rPr>
                        <w:t>法務</w:t>
                      </w:r>
                      <w:r w:rsidRPr="006909E2">
                        <w:rPr>
                          <w:rFonts w:hint="eastAsia"/>
                          <w:color w:val="000000" w:themeColor="text1"/>
                        </w:rPr>
                        <w:t>」「</w:t>
                      </w:r>
                      <w:r w:rsidR="007F0B81" w:rsidRPr="006909E2">
                        <w:rPr>
                          <w:rFonts w:hint="eastAsia"/>
                          <w:color w:val="000000" w:themeColor="text1"/>
                        </w:rPr>
                        <w:t>用地</w:t>
                      </w:r>
                      <w:r w:rsidRPr="006909E2">
                        <w:rPr>
                          <w:rFonts w:hint="eastAsia"/>
                          <w:color w:val="000000" w:themeColor="text1"/>
                        </w:rPr>
                        <w:t>」</w:t>
                      </w:r>
                    </w:p>
                    <w:p w14:paraId="6BA69AE6" w14:textId="42836D39" w:rsidR="003536A5" w:rsidRPr="006909E2" w:rsidRDefault="00151718" w:rsidP="003536A5">
                      <w:pPr>
                        <w:jc w:val="left"/>
                        <w:rPr>
                          <w:color w:val="000000" w:themeColor="text1"/>
                        </w:rPr>
                      </w:pPr>
                      <w:r w:rsidRPr="006909E2">
                        <w:rPr>
                          <w:rFonts w:hint="eastAsia"/>
                          <w:color w:val="000000" w:themeColor="text1"/>
                        </w:rPr>
                        <w:t>○</w:t>
                      </w:r>
                      <w:r w:rsidR="007F0B81" w:rsidRPr="006909E2">
                        <w:rPr>
                          <w:rFonts w:hint="eastAsia"/>
                          <w:color w:val="000000" w:themeColor="text1"/>
                        </w:rPr>
                        <w:t>制度適用者について</w:t>
                      </w:r>
                    </w:p>
                    <w:p w14:paraId="35FAF3FA" w14:textId="1E6C9FAE" w:rsidR="007F0B81" w:rsidRPr="006909E2" w:rsidRDefault="007F0B81" w:rsidP="003536A5">
                      <w:pPr>
                        <w:jc w:val="left"/>
                        <w:rPr>
                          <w:color w:val="000000" w:themeColor="text1"/>
                        </w:rPr>
                      </w:pPr>
                      <w:r w:rsidRPr="006909E2">
                        <w:rPr>
                          <w:rFonts w:hint="eastAsia"/>
                          <w:color w:val="000000" w:themeColor="text1"/>
                        </w:rPr>
                        <w:t xml:space="preserve">　</w:t>
                      </w:r>
                      <w:r w:rsidR="00311BCE" w:rsidRPr="006909E2">
                        <w:rPr>
                          <w:rFonts w:hint="eastAsia"/>
                          <w:color w:val="000000" w:themeColor="text1"/>
                        </w:rPr>
                        <w:t xml:space="preserve">　</w:t>
                      </w:r>
                      <w:r w:rsidRPr="006909E2">
                        <w:rPr>
                          <w:rFonts w:hint="eastAsia"/>
                          <w:color w:val="000000" w:themeColor="text1"/>
                        </w:rPr>
                        <w:t>選考に合格した職員は、選択した分野内の所属への異動について考慮</w:t>
                      </w:r>
                    </w:p>
                    <w:p w14:paraId="71FFB2D6" w14:textId="48368BB6" w:rsidR="007F0B81" w:rsidRPr="006909E2" w:rsidRDefault="007F0B81" w:rsidP="0035093B">
                      <w:pPr>
                        <w:spacing w:line="240" w:lineRule="exact"/>
                        <w:jc w:val="left"/>
                        <w:rPr>
                          <w:color w:val="000000" w:themeColor="text1"/>
                        </w:rPr>
                      </w:pPr>
                      <w:r w:rsidRPr="006909E2">
                        <w:rPr>
                          <w:rFonts w:hint="eastAsia"/>
                          <w:color w:val="000000" w:themeColor="text1"/>
                        </w:rPr>
                        <w:t xml:space="preserve">　</w:t>
                      </w:r>
                      <w:r w:rsidR="00311BCE" w:rsidRPr="006909E2">
                        <w:rPr>
                          <w:rFonts w:hint="eastAsia"/>
                          <w:color w:val="000000" w:themeColor="text1"/>
                        </w:rPr>
                        <w:t xml:space="preserve">　</w:t>
                      </w:r>
                      <w:r w:rsidRPr="006909E2">
                        <w:rPr>
                          <w:rFonts w:hint="eastAsia"/>
                          <w:color w:val="000000" w:themeColor="text1"/>
                        </w:rPr>
                        <w:t>※必ず分野内の所属に異動し続けることを約束するものではありません。</w:t>
                      </w:r>
                    </w:p>
                    <w:p w14:paraId="16179B8E" w14:textId="1769BA15" w:rsidR="007F0B81" w:rsidRPr="006909E2" w:rsidRDefault="007F0B81" w:rsidP="0035093B">
                      <w:pPr>
                        <w:spacing w:line="240" w:lineRule="exact"/>
                        <w:jc w:val="left"/>
                        <w:rPr>
                          <w:color w:val="000000" w:themeColor="text1"/>
                        </w:rPr>
                      </w:pPr>
                      <w:r w:rsidRPr="006909E2">
                        <w:rPr>
                          <w:rFonts w:hint="eastAsia"/>
                          <w:color w:val="000000" w:themeColor="text1"/>
                        </w:rPr>
                        <w:t xml:space="preserve">　</w:t>
                      </w:r>
                      <w:r w:rsidR="00311BCE" w:rsidRPr="006909E2">
                        <w:rPr>
                          <w:rFonts w:hint="eastAsia"/>
                          <w:color w:val="000000" w:themeColor="text1"/>
                        </w:rPr>
                        <w:t xml:space="preserve">　</w:t>
                      </w:r>
                      <w:r w:rsidRPr="006909E2">
                        <w:rPr>
                          <w:rFonts w:hint="eastAsia"/>
                          <w:color w:val="000000" w:themeColor="text1"/>
                        </w:rPr>
                        <w:t>※分野内の所属に異動したとしても、分野外の業務に携わることもあります。</w:t>
                      </w:r>
                    </w:p>
                  </w:txbxContent>
                </v:textbox>
                <w10:wrap type="square"/>
              </v:rect>
            </w:pict>
          </mc:Fallback>
        </mc:AlternateContent>
      </w:r>
      <w:r w:rsidRPr="003536A5">
        <w:rPr>
          <w:rFonts w:hint="eastAsia"/>
          <w:noProof/>
        </w:rPr>
        <w:t>職員が自らの希望する職務分野に軸足を置いた異動を行うことで、中長期的なスパンで主体的にキャリア形成を行うことを可能とし、職員の意欲の向上、キャリアの予見可能性の向上を通じた自己研鑽の促進、高い専門性をもつ人材の育成をめざ</w:t>
      </w:r>
      <w:r>
        <w:rPr>
          <w:rFonts w:hint="eastAsia"/>
          <w:noProof/>
        </w:rPr>
        <w:t>すことを目的とした制度</w:t>
      </w:r>
    </w:p>
    <w:p w14:paraId="03994D04" w14:textId="77777777" w:rsidR="003578DF" w:rsidRDefault="003578DF">
      <w:pPr>
        <w:rPr>
          <w:rFonts w:ascii="HGS創英角ｺﾞｼｯｸUB" w:eastAsia="HGS創英角ｺﾞｼｯｸUB"/>
        </w:rPr>
      </w:pPr>
    </w:p>
    <w:p w14:paraId="2B2C548B" w14:textId="5CAF7B61" w:rsidR="003578DF" w:rsidRDefault="00AB199A">
      <w:pPr>
        <w:ind w:leftChars="64" w:left="141"/>
        <w:rPr>
          <w:rFonts w:ascii="HGS創英角ｺﾞｼｯｸUB" w:eastAsia="HGS創英角ｺﾞｼｯｸUB"/>
          <w:sz w:val="24"/>
        </w:rPr>
      </w:pPr>
      <w:r>
        <w:rPr>
          <w:rFonts w:ascii="HGS創英角ｺﾞｼｯｸUB" w:eastAsia="HGS創英角ｺﾞｼｯｸUB" w:hint="eastAsia"/>
          <w:sz w:val="24"/>
        </w:rPr>
        <w:t>(</w:t>
      </w:r>
      <w:r w:rsidR="009D3F0A">
        <w:rPr>
          <w:rFonts w:ascii="HGS創英角ｺﾞｼｯｸUB" w:eastAsia="HGS創英角ｺﾞｼｯｸUB" w:hint="eastAsia"/>
          <w:sz w:val="24"/>
        </w:rPr>
        <w:t>5</w:t>
      </w:r>
      <w:r>
        <w:rPr>
          <w:rFonts w:ascii="HGS創英角ｺﾞｼｯｸUB" w:eastAsia="HGS創英角ｺﾞｼｯｸUB" w:hint="eastAsia"/>
          <w:sz w:val="24"/>
        </w:rPr>
        <w:t>) 技術職エントリー制度</w:t>
      </w:r>
    </w:p>
    <w:p w14:paraId="5EB413EA" w14:textId="4AD50418" w:rsidR="003578DF" w:rsidRDefault="0035093B">
      <w:pPr>
        <w:ind w:leftChars="180" w:left="396" w:firstLineChars="100" w:firstLine="220"/>
      </w:pPr>
      <w:r>
        <w:rPr>
          <w:rFonts w:hint="eastAsia"/>
          <w:noProof/>
        </w:rPr>
        <mc:AlternateContent>
          <mc:Choice Requires="wps">
            <w:drawing>
              <wp:anchor distT="0" distB="0" distL="114300" distR="114300" simplePos="0" relativeHeight="251732992" behindDoc="0" locked="0" layoutInCell="1" allowOverlap="1" wp14:anchorId="5E825F27" wp14:editId="1C846D17">
                <wp:simplePos x="0" y="0"/>
                <wp:positionH relativeFrom="margin">
                  <wp:posOffset>281940</wp:posOffset>
                </wp:positionH>
                <wp:positionV relativeFrom="paragraph">
                  <wp:posOffset>790575</wp:posOffset>
                </wp:positionV>
                <wp:extent cx="5859780" cy="3505200"/>
                <wp:effectExtent l="0" t="0" r="7620" b="0"/>
                <wp:wrapSquare wrapText="bothSides"/>
                <wp:docPr id="75" name="正方形/長方形 75"/>
                <wp:cNvGraphicFramePr/>
                <a:graphic xmlns:a="http://schemas.openxmlformats.org/drawingml/2006/main">
                  <a:graphicData uri="http://schemas.microsoft.com/office/word/2010/wordprocessingShape">
                    <wps:wsp>
                      <wps:cNvSpPr/>
                      <wps:spPr>
                        <a:xfrm>
                          <a:off x="0" y="0"/>
                          <a:ext cx="5859780" cy="3505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2030E3" w14:textId="77777777" w:rsidR="00151718" w:rsidRPr="006909E2" w:rsidRDefault="00151718" w:rsidP="00151718">
                            <w:pPr>
                              <w:jc w:val="left"/>
                              <w:rPr>
                                <w:color w:val="000000" w:themeColor="text1"/>
                              </w:rPr>
                            </w:pPr>
                            <w:r w:rsidRPr="006909E2">
                              <w:rPr>
                                <w:rFonts w:hint="eastAsia"/>
                                <w:color w:val="000000" w:themeColor="text1"/>
                              </w:rPr>
                              <w:t>＜制度の概要＞</w:t>
                            </w:r>
                          </w:p>
                          <w:p w14:paraId="00130EAD" w14:textId="77777777" w:rsidR="00B30BE3" w:rsidRPr="006909E2" w:rsidRDefault="00151718" w:rsidP="00151718">
                            <w:pPr>
                              <w:jc w:val="left"/>
                              <w:rPr>
                                <w:color w:val="000000" w:themeColor="text1"/>
                              </w:rPr>
                            </w:pPr>
                            <w:r w:rsidRPr="006909E2">
                              <w:rPr>
                                <w:rFonts w:hint="eastAsia"/>
                                <w:color w:val="000000" w:themeColor="text1"/>
                              </w:rPr>
                              <w:t>○対象者</w:t>
                            </w:r>
                          </w:p>
                          <w:p w14:paraId="611E5505" w14:textId="7C234163" w:rsidR="00FD05F3" w:rsidRPr="006909E2" w:rsidRDefault="00B45551" w:rsidP="00311BCE">
                            <w:pPr>
                              <w:ind w:leftChars="100" w:left="220" w:firstLineChars="100" w:firstLine="220"/>
                              <w:jc w:val="left"/>
                              <w:rPr>
                                <w:color w:val="000000" w:themeColor="text1"/>
                              </w:rPr>
                            </w:pPr>
                            <w:r w:rsidRPr="006909E2">
                              <w:rPr>
                                <w:rFonts w:hint="eastAsia"/>
                                <w:color w:val="000000" w:themeColor="text1"/>
                              </w:rPr>
                              <w:t>非技能労務職員のうち一般行政職を除く職の職員で、</w:t>
                            </w:r>
                            <w:r w:rsidR="00151718" w:rsidRPr="006909E2">
                              <w:rPr>
                                <w:rFonts w:hint="eastAsia"/>
                                <w:color w:val="000000" w:themeColor="text1"/>
                              </w:rPr>
                              <w:t>課長級、総括研究員級、年度末で５年以上課長補佐級の職にある者、年度末で13年以上主任研究員級の職にある者で年度末年齢が58歳以下の者</w:t>
                            </w:r>
                          </w:p>
                          <w:p w14:paraId="40EF59AD" w14:textId="335B008B" w:rsidR="00FD05F3" w:rsidRPr="006909E2" w:rsidRDefault="00FD05F3" w:rsidP="00FD05F3">
                            <w:pPr>
                              <w:jc w:val="left"/>
                              <w:rPr>
                                <w:color w:val="000000" w:themeColor="text1"/>
                              </w:rPr>
                            </w:pPr>
                            <w:r w:rsidRPr="006909E2">
                              <w:rPr>
                                <w:rFonts w:hint="eastAsia"/>
                                <w:color w:val="000000" w:themeColor="text1"/>
                              </w:rPr>
                              <w:t>○対象職域</w:t>
                            </w:r>
                          </w:p>
                          <w:p w14:paraId="4530A6FE" w14:textId="74781A89" w:rsidR="00FD05F3" w:rsidRPr="006909E2" w:rsidRDefault="00FD05F3">
                            <w:pPr>
                              <w:jc w:val="left"/>
                              <w:rPr>
                                <w:color w:val="000000" w:themeColor="text1"/>
                              </w:rPr>
                            </w:pPr>
                            <w:r w:rsidRPr="006909E2">
                              <w:rPr>
                                <w:rFonts w:hint="eastAsia"/>
                                <w:color w:val="000000" w:themeColor="text1"/>
                              </w:rPr>
                              <w:t xml:space="preserve">　</w:t>
                            </w:r>
                            <w:r w:rsidR="00FF15D4" w:rsidRPr="006909E2">
                              <w:rPr>
                                <w:rFonts w:hint="eastAsia"/>
                                <w:color w:val="000000" w:themeColor="text1"/>
                              </w:rPr>
                              <w:t>＜部局単位＞</w:t>
                            </w:r>
                          </w:p>
                          <w:p w14:paraId="6287EC0B" w14:textId="180AC31D" w:rsidR="00FF15D4" w:rsidRPr="006909E2" w:rsidRDefault="00FF15D4" w:rsidP="006909E2">
                            <w:pPr>
                              <w:ind w:left="440" w:hangingChars="200" w:hanging="440"/>
                              <w:jc w:val="left"/>
                              <w:rPr>
                                <w:color w:val="000000" w:themeColor="text1"/>
                              </w:rPr>
                            </w:pPr>
                            <w:r w:rsidRPr="006909E2">
                              <w:rPr>
                                <w:rFonts w:hint="eastAsia"/>
                                <w:color w:val="000000" w:themeColor="text1"/>
                              </w:rPr>
                              <w:t xml:space="preserve">　</w:t>
                            </w:r>
                            <w:r w:rsidR="00311BCE" w:rsidRPr="006909E2">
                              <w:rPr>
                                <w:rFonts w:hint="eastAsia"/>
                                <w:color w:val="000000" w:themeColor="text1"/>
                              </w:rPr>
                              <w:t xml:space="preserve">　</w:t>
                            </w:r>
                            <w:r w:rsidRPr="006909E2">
                              <w:rPr>
                                <w:rFonts w:hint="eastAsia"/>
                                <w:color w:val="000000" w:themeColor="text1"/>
                              </w:rPr>
                              <w:t>「福祉系」「健康医療系」「商工労働系」「環境農林水産系」「都市整備系」「建築系」「教育系」</w:t>
                            </w:r>
                          </w:p>
                          <w:p w14:paraId="7E331D0E" w14:textId="4435ED47" w:rsidR="00FF15D4" w:rsidRPr="006909E2" w:rsidRDefault="00FF15D4">
                            <w:pPr>
                              <w:jc w:val="left"/>
                              <w:rPr>
                                <w:color w:val="000000" w:themeColor="text1"/>
                              </w:rPr>
                            </w:pPr>
                            <w:r w:rsidRPr="006909E2">
                              <w:rPr>
                                <w:rFonts w:hint="eastAsia"/>
                                <w:color w:val="000000" w:themeColor="text1"/>
                              </w:rPr>
                              <w:t xml:space="preserve">　＜部局横断単位＞</w:t>
                            </w:r>
                          </w:p>
                          <w:p w14:paraId="2CD55D4D" w14:textId="6FEBE182" w:rsidR="00151718" w:rsidRPr="006909E2" w:rsidRDefault="00FF15D4" w:rsidP="00151718">
                            <w:pPr>
                              <w:jc w:val="left"/>
                              <w:rPr>
                                <w:color w:val="000000" w:themeColor="text1"/>
                              </w:rPr>
                            </w:pPr>
                            <w:r w:rsidRPr="006909E2">
                              <w:rPr>
                                <w:rFonts w:hint="eastAsia"/>
                                <w:color w:val="000000" w:themeColor="text1"/>
                              </w:rPr>
                              <w:t xml:space="preserve">　</w:t>
                            </w:r>
                            <w:r w:rsidR="00311BCE" w:rsidRPr="006909E2">
                              <w:rPr>
                                <w:rFonts w:hint="eastAsia"/>
                                <w:color w:val="000000" w:themeColor="text1"/>
                              </w:rPr>
                              <w:t xml:space="preserve">　</w:t>
                            </w:r>
                            <w:r w:rsidRPr="006909E2">
                              <w:rPr>
                                <w:rFonts w:hint="eastAsia"/>
                                <w:color w:val="000000" w:themeColor="text1"/>
                              </w:rPr>
                              <w:t>「企画調整系」「内部管理系」「訟務・法令・許認可系」「国際渉外・都市魅力系」</w:t>
                            </w:r>
                          </w:p>
                          <w:p w14:paraId="315A28D8" w14:textId="77777777" w:rsidR="005C27F6" w:rsidRPr="006909E2" w:rsidRDefault="005C27F6">
                            <w:pPr>
                              <w:jc w:val="left"/>
                              <w:rPr>
                                <w:color w:val="000000" w:themeColor="text1"/>
                              </w:rPr>
                            </w:pPr>
                            <w:r w:rsidRPr="006909E2">
                              <w:rPr>
                                <w:rFonts w:hint="eastAsia"/>
                                <w:color w:val="000000" w:themeColor="text1"/>
                              </w:rPr>
                              <w:t>○制度適用者について</w:t>
                            </w:r>
                          </w:p>
                          <w:p w14:paraId="4CD44353" w14:textId="77777777" w:rsidR="005C27F6" w:rsidRPr="006909E2" w:rsidRDefault="00151718" w:rsidP="00311BCE">
                            <w:pPr>
                              <w:ind w:firstLineChars="200" w:firstLine="440"/>
                              <w:jc w:val="left"/>
                              <w:rPr>
                                <w:color w:val="000000" w:themeColor="text1"/>
                              </w:rPr>
                            </w:pPr>
                            <w:r w:rsidRPr="006909E2">
                              <w:rPr>
                                <w:rFonts w:hint="eastAsia"/>
                                <w:color w:val="000000" w:themeColor="text1"/>
                              </w:rPr>
                              <w:t xml:space="preserve">希望した職域の課長級として任用　</w:t>
                            </w:r>
                          </w:p>
                          <w:p w14:paraId="30850021" w14:textId="53242097" w:rsidR="00151718" w:rsidRPr="006909E2" w:rsidRDefault="00151718" w:rsidP="00311BCE">
                            <w:pPr>
                              <w:ind w:leftChars="200" w:left="660" w:hangingChars="100" w:hanging="220"/>
                              <w:jc w:val="left"/>
                              <w:rPr>
                                <w:color w:val="000000" w:themeColor="text1"/>
                              </w:rPr>
                            </w:pPr>
                            <w:r w:rsidRPr="006909E2">
                              <w:rPr>
                                <w:rFonts w:hint="eastAsia"/>
                                <w:color w:val="000000" w:themeColor="text1"/>
                              </w:rPr>
                              <w:t>※合格者は、希望した職域において勤務後、２ヶ所目以降は、合格時の技術職域も含めて異動していくこととなります。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25F27" id="正方形/長方形 75" o:spid="_x0000_s1035" style="position:absolute;left:0;text-align:left;margin-left:22.2pt;margin-top:62.25pt;width:461.4pt;height:276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" fillcolor="#f2f2f2 [3052]" stroked="f" strokeweight="2pt">
                <v:textbox>
                  <w:txbxContent>
                    <w:p w14:paraId="782030E3" w14:textId="77777777" w:rsidR="00151718" w:rsidRPr="006909E2" w:rsidRDefault="00151718" w:rsidP="00151718">
                      <w:pPr>
                        <w:jc w:val="left"/>
                        <w:rPr>
                          <w:color w:val="000000" w:themeColor="text1"/>
                        </w:rPr>
                      </w:pPr>
                      <w:r w:rsidRPr="006909E2">
                        <w:rPr>
                          <w:rFonts w:hint="eastAsia"/>
                          <w:color w:val="000000" w:themeColor="text1"/>
                        </w:rPr>
                        <w:t>＜制度の概要＞</w:t>
                      </w:r>
                    </w:p>
                    <w:p w14:paraId="00130EAD" w14:textId="77777777" w:rsidR="00B30BE3" w:rsidRPr="006909E2" w:rsidRDefault="00151718" w:rsidP="00151718">
                      <w:pPr>
                        <w:jc w:val="left"/>
                        <w:rPr>
                          <w:color w:val="000000" w:themeColor="text1"/>
                        </w:rPr>
                      </w:pPr>
                      <w:r w:rsidRPr="006909E2">
                        <w:rPr>
                          <w:rFonts w:hint="eastAsia"/>
                          <w:color w:val="000000" w:themeColor="text1"/>
                        </w:rPr>
                        <w:t>○対象者</w:t>
                      </w:r>
                    </w:p>
                    <w:p w14:paraId="611E5505" w14:textId="7C234163" w:rsidR="00FD05F3" w:rsidRPr="006909E2" w:rsidRDefault="00B45551" w:rsidP="00311BCE">
                      <w:pPr>
                        <w:ind w:leftChars="100" w:left="220" w:firstLineChars="100" w:firstLine="220"/>
                        <w:jc w:val="left"/>
                        <w:rPr>
                          <w:color w:val="000000" w:themeColor="text1"/>
                        </w:rPr>
                      </w:pPr>
                      <w:r w:rsidRPr="006909E2">
                        <w:rPr>
                          <w:rFonts w:hint="eastAsia"/>
                          <w:color w:val="000000" w:themeColor="text1"/>
                        </w:rPr>
                        <w:t>非技能労務職員のうち一般行政職を除く職の職員で、</w:t>
                      </w:r>
                      <w:r w:rsidR="00151718" w:rsidRPr="006909E2">
                        <w:rPr>
                          <w:rFonts w:hint="eastAsia"/>
                          <w:color w:val="000000" w:themeColor="text1"/>
                        </w:rPr>
                        <w:t>課長級、総括研究員級、年度末で５年以上課長補佐級の職にある者、年度末で13年以上主任研究員級の職にある者で年度末年齢が58歳以下の者</w:t>
                      </w:r>
                    </w:p>
                    <w:p w14:paraId="40EF59AD" w14:textId="335B008B" w:rsidR="00FD05F3" w:rsidRPr="006909E2" w:rsidRDefault="00FD05F3" w:rsidP="00FD05F3">
                      <w:pPr>
                        <w:jc w:val="left"/>
                        <w:rPr>
                          <w:color w:val="000000" w:themeColor="text1"/>
                        </w:rPr>
                      </w:pPr>
                      <w:r w:rsidRPr="006909E2">
                        <w:rPr>
                          <w:rFonts w:hint="eastAsia"/>
                          <w:color w:val="000000" w:themeColor="text1"/>
                        </w:rPr>
                        <w:t>○対象職域</w:t>
                      </w:r>
                    </w:p>
                    <w:p w14:paraId="4530A6FE" w14:textId="74781A89" w:rsidR="00FD05F3" w:rsidRPr="006909E2" w:rsidRDefault="00FD05F3">
                      <w:pPr>
                        <w:jc w:val="left"/>
                        <w:rPr>
                          <w:color w:val="000000" w:themeColor="text1"/>
                        </w:rPr>
                      </w:pPr>
                      <w:r w:rsidRPr="006909E2">
                        <w:rPr>
                          <w:rFonts w:hint="eastAsia"/>
                          <w:color w:val="000000" w:themeColor="text1"/>
                        </w:rPr>
                        <w:t xml:space="preserve">　</w:t>
                      </w:r>
                      <w:r w:rsidR="00FF15D4" w:rsidRPr="006909E2">
                        <w:rPr>
                          <w:rFonts w:hint="eastAsia"/>
                          <w:color w:val="000000" w:themeColor="text1"/>
                        </w:rPr>
                        <w:t>＜部局単位＞</w:t>
                      </w:r>
                    </w:p>
                    <w:p w14:paraId="6287EC0B" w14:textId="180AC31D" w:rsidR="00FF15D4" w:rsidRPr="006909E2" w:rsidRDefault="00FF15D4" w:rsidP="006909E2">
                      <w:pPr>
                        <w:ind w:left="440" w:hangingChars="200" w:hanging="440"/>
                        <w:jc w:val="left"/>
                        <w:rPr>
                          <w:color w:val="000000" w:themeColor="text1"/>
                        </w:rPr>
                      </w:pPr>
                      <w:r w:rsidRPr="006909E2">
                        <w:rPr>
                          <w:rFonts w:hint="eastAsia"/>
                          <w:color w:val="000000" w:themeColor="text1"/>
                        </w:rPr>
                        <w:t xml:space="preserve">　</w:t>
                      </w:r>
                      <w:r w:rsidR="00311BCE" w:rsidRPr="006909E2">
                        <w:rPr>
                          <w:rFonts w:hint="eastAsia"/>
                          <w:color w:val="000000" w:themeColor="text1"/>
                        </w:rPr>
                        <w:t xml:space="preserve">　</w:t>
                      </w:r>
                      <w:r w:rsidRPr="006909E2">
                        <w:rPr>
                          <w:rFonts w:hint="eastAsia"/>
                          <w:color w:val="000000" w:themeColor="text1"/>
                        </w:rPr>
                        <w:t>「福祉系」「健康医療系」「商工労働系」「環境農林水産系」「都市整備系」「建築系」「教育系」</w:t>
                      </w:r>
                    </w:p>
                    <w:p w14:paraId="7E331D0E" w14:textId="4435ED47" w:rsidR="00FF15D4" w:rsidRPr="006909E2" w:rsidRDefault="00FF15D4">
                      <w:pPr>
                        <w:jc w:val="left"/>
                        <w:rPr>
                          <w:color w:val="000000" w:themeColor="text1"/>
                        </w:rPr>
                      </w:pPr>
                      <w:r w:rsidRPr="006909E2">
                        <w:rPr>
                          <w:rFonts w:hint="eastAsia"/>
                          <w:color w:val="000000" w:themeColor="text1"/>
                        </w:rPr>
                        <w:t xml:space="preserve">　＜部局横断単位＞</w:t>
                      </w:r>
                    </w:p>
                    <w:p w14:paraId="2CD55D4D" w14:textId="6FEBE182" w:rsidR="00151718" w:rsidRPr="006909E2" w:rsidRDefault="00FF15D4" w:rsidP="00151718">
                      <w:pPr>
                        <w:jc w:val="left"/>
                        <w:rPr>
                          <w:color w:val="000000" w:themeColor="text1"/>
                        </w:rPr>
                      </w:pPr>
                      <w:r w:rsidRPr="006909E2">
                        <w:rPr>
                          <w:rFonts w:hint="eastAsia"/>
                          <w:color w:val="000000" w:themeColor="text1"/>
                        </w:rPr>
                        <w:t xml:space="preserve">　</w:t>
                      </w:r>
                      <w:r w:rsidR="00311BCE" w:rsidRPr="006909E2">
                        <w:rPr>
                          <w:rFonts w:hint="eastAsia"/>
                          <w:color w:val="000000" w:themeColor="text1"/>
                        </w:rPr>
                        <w:t xml:space="preserve">　</w:t>
                      </w:r>
                      <w:r w:rsidRPr="006909E2">
                        <w:rPr>
                          <w:rFonts w:hint="eastAsia"/>
                          <w:color w:val="000000" w:themeColor="text1"/>
                        </w:rPr>
                        <w:t>「企画調整系」「内部管理系」「訟務・法令・許認可系」「国際渉外・都市魅力系」</w:t>
                      </w:r>
                    </w:p>
                    <w:p w14:paraId="315A28D8" w14:textId="77777777" w:rsidR="005C27F6" w:rsidRPr="006909E2" w:rsidRDefault="005C27F6">
                      <w:pPr>
                        <w:jc w:val="left"/>
                        <w:rPr>
                          <w:color w:val="000000" w:themeColor="text1"/>
                        </w:rPr>
                      </w:pPr>
                      <w:r w:rsidRPr="006909E2">
                        <w:rPr>
                          <w:rFonts w:hint="eastAsia"/>
                          <w:color w:val="000000" w:themeColor="text1"/>
                        </w:rPr>
                        <w:t>○制度適用者について</w:t>
                      </w:r>
                    </w:p>
                    <w:p w14:paraId="4CD44353" w14:textId="77777777" w:rsidR="005C27F6" w:rsidRPr="006909E2" w:rsidRDefault="00151718" w:rsidP="00311BCE">
                      <w:pPr>
                        <w:ind w:firstLineChars="200" w:firstLine="440"/>
                        <w:jc w:val="left"/>
                        <w:rPr>
                          <w:color w:val="000000" w:themeColor="text1"/>
                        </w:rPr>
                      </w:pPr>
                      <w:r w:rsidRPr="006909E2">
                        <w:rPr>
                          <w:rFonts w:hint="eastAsia"/>
                          <w:color w:val="000000" w:themeColor="text1"/>
                        </w:rPr>
                        <w:t xml:space="preserve">希望した職域の課長級として任用　</w:t>
                      </w:r>
                    </w:p>
                    <w:p w14:paraId="30850021" w14:textId="53242097" w:rsidR="00151718" w:rsidRPr="006909E2" w:rsidRDefault="00151718" w:rsidP="00311BCE">
                      <w:pPr>
                        <w:ind w:leftChars="200" w:left="660" w:hangingChars="100" w:hanging="220"/>
                        <w:jc w:val="left"/>
                        <w:rPr>
                          <w:color w:val="000000" w:themeColor="text1"/>
                        </w:rPr>
                      </w:pPr>
                      <w:r w:rsidRPr="006909E2">
                        <w:rPr>
                          <w:rFonts w:hint="eastAsia"/>
                          <w:color w:val="000000" w:themeColor="text1"/>
                        </w:rPr>
                        <w:t>※合格者は、希望した職域において勤務後、２ヶ所目以降は、合格時の技術職域も含めて異動していくこととなります。</w:t>
                      </w:r>
                    </w:p>
                  </w:txbxContent>
                </v:textbox>
                <w10:wrap type="square" anchorx="margin"/>
              </v:rect>
            </w:pict>
          </mc:Fallback>
        </mc:AlternateContent>
      </w:r>
      <w:r w:rsidR="00AB199A">
        <w:rPr>
          <w:rFonts w:hint="eastAsia"/>
        </w:rPr>
        <w:t>技術職の職員の登用機会を増やし、職種に拘らない適材適所の任用を行うことにより、組織の活性化を図ることを目的とし</w:t>
      </w:r>
      <w:r w:rsidR="00527559">
        <w:rPr>
          <w:rFonts w:hint="eastAsia"/>
        </w:rPr>
        <w:t>て実施。</w:t>
      </w:r>
      <w:r w:rsidR="00E849F5">
        <w:t>一定の要件を満たす技術職の職員が希望する職域を選択し、選考に合格した職員を希望する職域へ配置する</w:t>
      </w:r>
      <w:r w:rsidR="00527559">
        <w:rPr>
          <w:rFonts w:hint="eastAsia"/>
        </w:rPr>
        <w:t>制度</w:t>
      </w:r>
    </w:p>
    <w:p w14:paraId="3D6CD36C" w14:textId="7039A537" w:rsidR="003578DF" w:rsidRDefault="003578DF">
      <w:pPr>
        <w:ind w:firstLineChars="250" w:firstLine="550"/>
      </w:pPr>
    </w:p>
    <w:p w14:paraId="5F320A80" w14:textId="3A00C6BD" w:rsidR="008371CA" w:rsidRDefault="008371CA" w:rsidP="008371CA">
      <w:pPr>
        <w:rPr>
          <w:rFonts w:ascii="HGS創英角ｺﾞｼｯｸUB" w:eastAsia="HGS創英角ｺﾞｼｯｸUB"/>
        </w:rPr>
      </w:pPr>
    </w:p>
    <w:p w14:paraId="32328C39" w14:textId="0F734FC8" w:rsidR="00505BC7" w:rsidRDefault="00505BC7" w:rsidP="00400F2B">
      <w:pPr>
        <w:rPr>
          <w:rFonts w:ascii="HGS創英角ｺﾞｼｯｸUB" w:eastAsia="HGS創英角ｺﾞｼｯｸUB"/>
          <w:b/>
          <w:sz w:val="28"/>
          <w:szCs w:val="28"/>
        </w:rPr>
      </w:pPr>
      <w:r>
        <w:rPr>
          <w:rFonts w:ascii="HGS創英角ｺﾞｼｯｸUB" w:eastAsia="HGS創英角ｺﾞｼｯｸUB"/>
          <w:b/>
          <w:sz w:val="28"/>
          <w:szCs w:val="28"/>
        </w:rPr>
        <w:br w:type="page"/>
      </w:r>
    </w:p>
    <w:p w14:paraId="0CC16F14" w14:textId="2CA16E4D" w:rsidR="007627F2" w:rsidRPr="0035093B" w:rsidRDefault="007627F2" w:rsidP="007627F2">
      <w:pPr>
        <w:rPr>
          <w:b/>
          <w:color w:val="000000" w:themeColor="text1"/>
          <w:sz w:val="28"/>
          <w:szCs w:val="28"/>
        </w:rPr>
      </w:pPr>
      <w:r w:rsidRPr="0035093B">
        <w:rPr>
          <w:rFonts w:ascii="HGS創英角ｺﾞｼｯｸUB" w:eastAsia="HGS創英角ｺﾞｼｯｸUB" w:hint="eastAsia"/>
          <w:b/>
          <w:color w:val="000000" w:themeColor="text1"/>
          <w:sz w:val="28"/>
          <w:szCs w:val="28"/>
        </w:rPr>
        <w:lastRenderedPageBreak/>
        <w:t xml:space="preserve">５　</w:t>
      </w:r>
      <w:r w:rsidR="007615AE">
        <w:rPr>
          <w:rFonts w:ascii="HGS創英角ｺﾞｼｯｸUB" w:eastAsia="HGS創英角ｺﾞｼｯｸUB" w:hint="eastAsia"/>
          <w:b/>
          <w:color w:val="000000" w:themeColor="text1"/>
          <w:sz w:val="28"/>
          <w:szCs w:val="28"/>
        </w:rPr>
        <w:t>人事評価結果の活用</w:t>
      </w:r>
    </w:p>
    <w:p w14:paraId="4E584EE7" w14:textId="77777777" w:rsidR="007615AE" w:rsidRDefault="007627F2" w:rsidP="00297462">
      <w:pPr>
        <w:ind w:leftChars="100" w:left="220" w:firstLineChars="100" w:firstLine="220"/>
        <w:rPr>
          <w:color w:val="000000" w:themeColor="text1"/>
        </w:rPr>
      </w:pPr>
      <w:r w:rsidRPr="0035093B">
        <w:rPr>
          <w:rFonts w:hint="eastAsia"/>
          <w:color w:val="000000" w:themeColor="text1"/>
        </w:rPr>
        <w:t>令和６年度から、絶対評価・相対評価ともに５段階から６段階に変更するとともに、相対評価の分布割合を変更する等、よりきめ細かく人事評価を実施できるよう制度改善を行いました。</w:t>
      </w:r>
    </w:p>
    <w:p w14:paraId="7434F635" w14:textId="4CE37DA7" w:rsidR="007627F2" w:rsidRPr="0035093B" w:rsidRDefault="007627F2" w:rsidP="00297462">
      <w:pPr>
        <w:ind w:firstLineChars="200" w:firstLine="440"/>
        <w:rPr>
          <w:color w:val="000000" w:themeColor="text1"/>
        </w:rPr>
      </w:pPr>
      <w:r w:rsidRPr="0035093B">
        <w:rPr>
          <w:rFonts w:hint="eastAsia"/>
          <w:color w:val="000000" w:themeColor="text1"/>
        </w:rPr>
        <w:t>引き続き、評価結果の任用への反映等を通じ、職員の資質、能力及び執務意欲向上をめざします。</w:t>
      </w:r>
    </w:p>
    <w:p w14:paraId="79CDCB95" w14:textId="6708143A" w:rsidR="00400F2B" w:rsidRDefault="00400F2B" w:rsidP="00400F2B">
      <w:pPr>
        <w:rPr>
          <w:rFonts w:hAnsi="HG丸ｺﾞｼｯｸM-PRO"/>
        </w:rPr>
      </w:pPr>
    </w:p>
    <w:p w14:paraId="4884A4F8" w14:textId="6456EBD2" w:rsidR="003578DF" w:rsidRDefault="00984999">
      <w:pPr>
        <w:rPr>
          <w:b/>
          <w:sz w:val="28"/>
          <w:szCs w:val="28"/>
        </w:rPr>
      </w:pPr>
      <w:r>
        <w:rPr>
          <w:rFonts w:ascii="HGS創英角ｺﾞｼｯｸUB" w:eastAsia="HGS創英角ｺﾞｼｯｸUB" w:hint="eastAsia"/>
          <w:b/>
          <w:sz w:val="28"/>
          <w:szCs w:val="28"/>
        </w:rPr>
        <w:t>６</w:t>
      </w:r>
      <w:r w:rsidR="00AB199A">
        <w:rPr>
          <w:rFonts w:ascii="HGS創英角ｺﾞｼｯｸUB" w:eastAsia="HGS創英角ｺﾞｼｯｸUB" w:hint="eastAsia"/>
          <w:b/>
          <w:sz w:val="28"/>
          <w:szCs w:val="28"/>
        </w:rPr>
        <w:t xml:space="preserve">　多様な人材活用</w:t>
      </w:r>
    </w:p>
    <w:p w14:paraId="23B99E87" w14:textId="77777777" w:rsidR="003578DF" w:rsidRDefault="00AB199A">
      <w:pPr>
        <w:ind w:leftChars="64" w:left="141"/>
        <w:rPr>
          <w:rFonts w:ascii="HGS創英角ｺﾞｼｯｸUB" w:eastAsia="HGS創英角ｺﾞｼｯｸUB"/>
          <w:sz w:val="24"/>
        </w:rPr>
      </w:pPr>
      <w:r>
        <w:rPr>
          <w:rFonts w:ascii="HGS創英角ｺﾞｼｯｸUB" w:eastAsia="HGS創英角ｺﾞｼｯｸUB" w:hint="eastAsia"/>
          <w:sz w:val="24"/>
        </w:rPr>
        <w:t>(1) 女性職員の活躍推進</w:t>
      </w:r>
    </w:p>
    <w:p w14:paraId="2303721E" w14:textId="77777777" w:rsidR="003578DF" w:rsidRDefault="00AB199A">
      <w:pPr>
        <w:ind w:leftChars="180" w:left="396" w:firstLineChars="100" w:firstLine="220"/>
      </w:pPr>
      <w:r>
        <w:rPr>
          <w:rFonts w:hint="eastAsia"/>
        </w:rPr>
        <w:t>平成28年3月に策定し、令和３年３月に改定した「大阪府における女性職員の活躍の推進に関する特定事業主行動計画（2021）」において、女性職員の登用について「令和７年度までに課長級以上に占める女性職員の割合を20%以上とする」等の数値目標を掲げています。</w:t>
      </w:r>
    </w:p>
    <w:p w14:paraId="563DB0E7" w14:textId="0B0E54A4" w:rsidR="003578DF" w:rsidRPr="009D1AD9" w:rsidRDefault="004730D6">
      <w:pPr>
        <w:ind w:leftChars="180" w:left="396" w:firstLineChars="100" w:firstLine="220"/>
        <w:rPr>
          <w:color w:val="000000" w:themeColor="text1"/>
        </w:rPr>
      </w:pPr>
      <w:r>
        <w:rPr>
          <w:rFonts w:hint="eastAsia"/>
          <w:color w:val="000000" w:themeColor="text1"/>
        </w:rPr>
        <w:t>この目標の達成に向け、</w:t>
      </w:r>
      <w:r w:rsidR="00E53EAD">
        <w:rPr>
          <w:rFonts w:hint="eastAsia"/>
          <w:color w:val="000000" w:themeColor="text1"/>
        </w:rPr>
        <w:t>昇任意欲を向上する取組みを進めるとともに、</w:t>
      </w:r>
      <w:r w:rsidR="00AB199A" w:rsidRPr="009D1AD9">
        <w:rPr>
          <w:rFonts w:hint="eastAsia"/>
          <w:color w:val="000000" w:themeColor="text1"/>
        </w:rPr>
        <w:t>令和</w:t>
      </w:r>
      <w:r w:rsidR="00C11DA0">
        <w:rPr>
          <w:rFonts w:hint="eastAsia"/>
          <w:color w:val="000000" w:themeColor="text1"/>
        </w:rPr>
        <w:t>７</w:t>
      </w:r>
      <w:r w:rsidR="00AB199A" w:rsidRPr="009D1AD9">
        <w:rPr>
          <w:rFonts w:hint="eastAsia"/>
          <w:color w:val="000000" w:themeColor="text1"/>
        </w:rPr>
        <w:t>年度当初の人事異動にあたり、引き続き女性職員を積極的に登用します。</w:t>
      </w:r>
    </w:p>
    <w:p w14:paraId="17B87D1D" w14:textId="48306D50" w:rsidR="003578DF" w:rsidRDefault="00AB199A">
      <w:pPr>
        <w:ind w:leftChars="180" w:left="396" w:firstLineChars="100" w:firstLine="220"/>
      </w:pPr>
      <w:r w:rsidRPr="009D1AD9">
        <w:rPr>
          <w:rFonts w:hint="eastAsia"/>
          <w:color w:val="000000" w:themeColor="text1"/>
        </w:rPr>
        <w:t>また、職員数が</w:t>
      </w:r>
      <w:r>
        <w:rPr>
          <w:rFonts w:hint="eastAsia"/>
        </w:rPr>
        <w:t>10名以上の所属（室内課）に、原則として、女性職員を配置することとし、全職場への女性職員の複数配置を</w:t>
      </w:r>
      <w:r w:rsidR="00461925">
        <w:rPr>
          <w:rFonts w:hint="eastAsia"/>
        </w:rPr>
        <w:t>めざ</w:t>
      </w:r>
      <w:r>
        <w:rPr>
          <w:rFonts w:hint="eastAsia"/>
        </w:rPr>
        <w:t>します。</w:t>
      </w:r>
    </w:p>
    <w:p w14:paraId="1BA48A4B" w14:textId="77777777" w:rsidR="003578DF" w:rsidRDefault="003578DF">
      <w:pPr>
        <w:ind w:firstLineChars="200" w:firstLine="440"/>
        <w:rPr>
          <w:rFonts w:ascii="HGS創英角ｺﾞｼｯｸUB" w:eastAsia="HGS創英角ｺﾞｼｯｸUB"/>
        </w:rPr>
      </w:pPr>
    </w:p>
    <w:p w14:paraId="125A2109" w14:textId="77777777" w:rsidR="003578DF" w:rsidRDefault="00AB199A">
      <w:pPr>
        <w:ind w:leftChars="64" w:left="141"/>
        <w:rPr>
          <w:rFonts w:ascii="HGS創英角ｺﾞｼｯｸUB" w:eastAsia="HGS創英角ｺﾞｼｯｸUB"/>
          <w:sz w:val="24"/>
        </w:rPr>
      </w:pPr>
      <w:r>
        <w:rPr>
          <w:rFonts w:ascii="HGS創英角ｺﾞｼｯｸUB" w:eastAsia="HGS創英角ｺﾞｼｯｸUB" w:hint="eastAsia"/>
          <w:sz w:val="24"/>
        </w:rPr>
        <w:t>(2) 大阪市との交流</w:t>
      </w:r>
    </w:p>
    <w:p w14:paraId="26B21C2E" w14:textId="77777777" w:rsidR="003578DF" w:rsidRDefault="00AB199A">
      <w:pPr>
        <w:ind w:leftChars="180" w:left="396" w:firstLineChars="100" w:firstLine="220"/>
      </w:pPr>
      <w:r>
        <w:rPr>
          <w:rFonts w:hint="eastAsia"/>
        </w:rPr>
        <w:t>大阪市との更なる相互理解を進めるため、カウンターパート方式での人事交流を引き続き実施します。</w:t>
      </w:r>
    </w:p>
    <w:p w14:paraId="19EFD63F" w14:textId="77777777" w:rsidR="003578DF" w:rsidRDefault="003578DF">
      <w:pPr>
        <w:ind w:leftChars="180" w:left="396" w:firstLineChars="100" w:firstLine="220"/>
      </w:pPr>
    </w:p>
    <w:p w14:paraId="20FAF7F2" w14:textId="23441FC1" w:rsidR="003578DF" w:rsidRDefault="00AB199A">
      <w:pPr>
        <w:ind w:leftChars="64" w:left="141"/>
        <w:rPr>
          <w:rFonts w:ascii="HGS創英角ｺﾞｼｯｸUB" w:eastAsia="HGS創英角ｺﾞｼｯｸUB"/>
          <w:sz w:val="24"/>
        </w:rPr>
      </w:pPr>
      <w:r>
        <w:rPr>
          <w:rFonts w:ascii="HGS創英角ｺﾞｼｯｸUB" w:eastAsia="HGS創英角ｺﾞｼｯｸUB"/>
          <w:sz w:val="24"/>
        </w:rPr>
        <w:t>(</w:t>
      </w:r>
      <w:r>
        <w:rPr>
          <w:rFonts w:ascii="HGS創英角ｺﾞｼｯｸUB" w:eastAsia="HGS創英角ｺﾞｼｯｸUB" w:hint="eastAsia"/>
          <w:sz w:val="24"/>
        </w:rPr>
        <w:t>3</w:t>
      </w:r>
      <w:r>
        <w:rPr>
          <w:rFonts w:ascii="HGS創英角ｺﾞｼｯｸUB" w:eastAsia="HGS創英角ｺﾞｼｯｸUB"/>
          <w:sz w:val="24"/>
        </w:rPr>
        <w:t xml:space="preserve">) </w:t>
      </w:r>
      <w:r w:rsidR="00C74A0A">
        <w:rPr>
          <w:rFonts w:ascii="HGS創英角ｺﾞｼｯｸUB" w:eastAsia="HGS創英角ｺﾞｼｯｸUB" w:hint="eastAsia"/>
          <w:sz w:val="24"/>
        </w:rPr>
        <w:t>暫定</w:t>
      </w:r>
      <w:r>
        <w:rPr>
          <w:rFonts w:ascii="HGS創英角ｺﾞｼｯｸUB" w:eastAsia="HGS創英角ｺﾞｼｯｸUB" w:hint="eastAsia"/>
          <w:sz w:val="24"/>
        </w:rPr>
        <w:t>再任用職員の活用</w:t>
      </w:r>
    </w:p>
    <w:p w14:paraId="5706B636" w14:textId="77777777" w:rsidR="003578DF" w:rsidRDefault="00AB199A">
      <w:pPr>
        <w:ind w:leftChars="180" w:left="396" w:firstLineChars="100" w:firstLine="220"/>
      </w:pPr>
      <w:r>
        <w:rPr>
          <w:rFonts w:hint="eastAsia"/>
        </w:rPr>
        <w:t>短時間勤務又はフルタイム勤務の制度を用いることにより、高齢職員が現役時に培った知識、経験を活用します。</w:t>
      </w:r>
    </w:p>
    <w:p w14:paraId="37891168" w14:textId="77777777" w:rsidR="003578DF" w:rsidRDefault="003578DF">
      <w:pPr>
        <w:ind w:leftChars="180" w:left="396" w:firstLineChars="100" w:firstLine="220"/>
      </w:pPr>
    </w:p>
    <w:p w14:paraId="206D89D1" w14:textId="0782E49E" w:rsidR="003578DF" w:rsidRDefault="00AB199A">
      <w:pPr>
        <w:widowControl/>
        <w:ind w:firstLineChars="200" w:firstLine="440"/>
        <w:jc w:val="left"/>
        <w:rPr>
          <w:b/>
          <w:color w:val="000000" w:themeColor="text1"/>
        </w:rPr>
      </w:pPr>
      <w:r>
        <w:rPr>
          <w:rFonts w:hAnsi="HG丸ｺﾞｼｯｸM-PRO" w:cs="Arial" w:hint="eastAsia"/>
          <w:kern w:val="0"/>
        </w:rPr>
        <w:t>＜</w:t>
      </w:r>
      <w:r w:rsidR="00C74A0A">
        <w:rPr>
          <w:rFonts w:hAnsi="HG丸ｺﾞｼｯｸM-PRO" w:cs="Arial" w:hint="eastAsia"/>
          <w:kern w:val="0"/>
        </w:rPr>
        <w:t>暫定</w:t>
      </w:r>
      <w:r>
        <w:rPr>
          <w:rFonts w:hAnsi="HG丸ｺﾞｼｯｸM-PRO" w:cs="Arial" w:hint="eastAsia"/>
          <w:kern w:val="0"/>
        </w:rPr>
        <w:t>再任用職員の任用＞</w:t>
      </w:r>
    </w:p>
    <w:p w14:paraId="254CD1E5" w14:textId="136F6A83" w:rsidR="003578DF" w:rsidRDefault="00AB199A">
      <w:pPr>
        <w:ind w:firstLineChars="300" w:firstLine="660"/>
        <w:rPr>
          <w:color w:val="000000" w:themeColor="text1"/>
        </w:rPr>
      </w:pPr>
      <w:r>
        <w:rPr>
          <w:rFonts w:hint="eastAsia"/>
          <w:color w:val="000000" w:themeColor="text1"/>
        </w:rPr>
        <w:t>・退職時の職階が課長補佐級以上の職員は、主査級又は主事・技師級に任用します。</w:t>
      </w:r>
    </w:p>
    <w:p w14:paraId="0F1D1629" w14:textId="5FD46E8E" w:rsidR="003578DF" w:rsidRDefault="00AB199A">
      <w:pPr>
        <w:ind w:firstLineChars="300" w:firstLine="660"/>
        <w:rPr>
          <w:color w:val="000000" w:themeColor="text1"/>
        </w:rPr>
      </w:pPr>
      <w:r>
        <w:rPr>
          <w:rFonts w:hint="eastAsia"/>
          <w:color w:val="000000" w:themeColor="text1"/>
        </w:rPr>
        <w:t>・退職時の職階が主査級又は主事・技師級の職員は主事・技師級に任用します。</w:t>
      </w:r>
    </w:p>
    <w:p w14:paraId="27BDA803" w14:textId="31E346FE" w:rsidR="000963BC" w:rsidRDefault="000963BC" w:rsidP="000963BC">
      <w:pPr>
        <w:widowControl/>
        <w:ind w:leftChars="200" w:left="440" w:firstLineChars="100" w:firstLine="220"/>
        <w:rPr>
          <w:rFonts w:hAnsi="HG丸ｺﾞｼｯｸM-PRO" w:cs="Arial"/>
          <w:kern w:val="0"/>
        </w:rPr>
      </w:pPr>
      <w:r w:rsidRPr="00B77FC2">
        <w:rPr>
          <w:rFonts w:hint="eastAsia"/>
          <w:color w:val="000000" w:themeColor="text1"/>
        </w:rPr>
        <w:t>なお、上記によらず、組織運営上の必要性から、一定数のポストについては、原則、公募の上、選考を行い、任用する場合があります。</w:t>
      </w:r>
    </w:p>
    <w:p w14:paraId="1EB1F63A" w14:textId="77777777" w:rsidR="000963BC" w:rsidRDefault="000963BC">
      <w:pPr>
        <w:widowControl/>
        <w:ind w:firstLineChars="200" w:firstLine="440"/>
        <w:rPr>
          <w:rFonts w:hAnsi="HG丸ｺﾞｼｯｸM-PRO" w:cs="Arial"/>
          <w:kern w:val="0"/>
        </w:rPr>
      </w:pPr>
    </w:p>
    <w:p w14:paraId="4B0B1D14" w14:textId="43892909" w:rsidR="003578DF" w:rsidRDefault="00AB199A">
      <w:pPr>
        <w:widowControl/>
        <w:ind w:firstLineChars="200" w:firstLine="440"/>
        <w:rPr>
          <w:rFonts w:hAnsi="HG丸ｺﾞｼｯｸM-PRO" w:cs="Arial"/>
          <w:kern w:val="0"/>
        </w:rPr>
      </w:pPr>
      <w:r>
        <w:rPr>
          <w:rFonts w:hAnsi="HG丸ｺﾞｼｯｸM-PRO" w:cs="Arial" w:hint="eastAsia"/>
          <w:kern w:val="0"/>
        </w:rPr>
        <w:t>＜</w:t>
      </w:r>
      <w:r w:rsidR="00C74A0A">
        <w:rPr>
          <w:rFonts w:hAnsi="HG丸ｺﾞｼｯｸM-PRO" w:cs="Arial" w:hint="eastAsia"/>
          <w:kern w:val="0"/>
        </w:rPr>
        <w:t>暫定</w:t>
      </w:r>
      <w:r>
        <w:rPr>
          <w:rFonts w:hAnsi="HG丸ｺﾞｼｯｸM-PRO" w:cs="Arial" w:hint="eastAsia"/>
          <w:kern w:val="0"/>
        </w:rPr>
        <w:t>再任用職員の配置＞</w:t>
      </w:r>
    </w:p>
    <w:p w14:paraId="04676BA0" w14:textId="2551ABB1" w:rsidR="003578DF" w:rsidRPr="00E13C6C" w:rsidRDefault="00AB199A">
      <w:pPr>
        <w:pStyle w:val="aa"/>
        <w:widowControl/>
        <w:numPr>
          <w:ilvl w:val="0"/>
          <w:numId w:val="27"/>
        </w:numPr>
        <w:ind w:leftChars="0"/>
        <w:rPr>
          <w:rFonts w:hAnsi="HG丸ｺﾞｼｯｸM-PRO" w:cs="Arial"/>
          <w:color w:val="000000" w:themeColor="text1"/>
          <w:kern w:val="0"/>
        </w:rPr>
      </w:pPr>
      <w:r w:rsidRPr="00E13C6C">
        <w:rPr>
          <w:rFonts w:hAnsi="HG丸ｺﾞｼｯｸM-PRO" w:cs="Arial" w:hint="eastAsia"/>
          <w:color w:val="000000" w:themeColor="text1"/>
          <w:kern w:val="0"/>
        </w:rPr>
        <w:t>退職時の職階が主査又は主事・技師級の職員をフルタイム勤務の職に任用する場合は、原則、退職時の職場に配置します。</w:t>
      </w:r>
    </w:p>
    <w:p w14:paraId="0E98870F" w14:textId="77777777" w:rsidR="003578DF" w:rsidRPr="00E13C6C" w:rsidRDefault="00AB199A">
      <w:pPr>
        <w:pStyle w:val="aa"/>
        <w:widowControl/>
        <w:numPr>
          <w:ilvl w:val="0"/>
          <w:numId w:val="27"/>
        </w:numPr>
        <w:ind w:leftChars="0"/>
        <w:rPr>
          <w:color w:val="000000" w:themeColor="text1"/>
        </w:rPr>
      </w:pPr>
      <w:r w:rsidRPr="00E13C6C">
        <w:rPr>
          <w:rFonts w:hAnsi="HG丸ｺﾞｼｯｸM-PRO" w:cs="Arial" w:hint="eastAsia"/>
          <w:color w:val="000000" w:themeColor="text1"/>
          <w:kern w:val="0"/>
        </w:rPr>
        <w:t>退職時の職階が課長補佐級以上の職員をフルタイム勤務の職に任用する場合は、原則、異動により配置を決定します。</w:t>
      </w:r>
    </w:p>
    <w:p w14:paraId="0C820B31" w14:textId="12D2A16E" w:rsidR="003578DF" w:rsidRDefault="00AB199A">
      <w:pPr>
        <w:pStyle w:val="aa"/>
        <w:widowControl/>
        <w:numPr>
          <w:ilvl w:val="0"/>
          <w:numId w:val="27"/>
        </w:numPr>
        <w:ind w:leftChars="0"/>
        <w:rPr>
          <w:rFonts w:hAnsi="HG丸ｺﾞｼｯｸM-PRO" w:cs="Arial"/>
          <w:kern w:val="0"/>
        </w:rPr>
      </w:pPr>
      <w:r w:rsidRPr="009D1AD9">
        <w:rPr>
          <w:rFonts w:hAnsi="HG丸ｺﾞｼｯｸM-PRO" w:cs="Arial" w:hint="eastAsia"/>
          <w:color w:val="000000" w:themeColor="text1"/>
          <w:kern w:val="0"/>
        </w:rPr>
        <w:t>短時間勤務</w:t>
      </w:r>
      <w:r w:rsidR="00E13C6C" w:rsidRPr="009D1AD9">
        <w:rPr>
          <w:rFonts w:hAnsi="HG丸ｺﾞｼｯｸM-PRO" w:cs="Arial" w:hint="eastAsia"/>
          <w:color w:val="000000" w:themeColor="text1"/>
          <w:kern w:val="0"/>
        </w:rPr>
        <w:t>（定年前再任用短時間勤務含む）</w:t>
      </w:r>
      <w:r w:rsidRPr="009D1AD9">
        <w:rPr>
          <w:rFonts w:hAnsi="HG丸ｺﾞｼｯｸM-PRO" w:cs="Arial" w:hint="eastAsia"/>
          <w:color w:val="000000" w:themeColor="text1"/>
          <w:kern w:val="0"/>
        </w:rPr>
        <w:t>の</w:t>
      </w:r>
      <w:r>
        <w:rPr>
          <w:rFonts w:hAnsi="HG丸ｺﾞｼｯｸM-PRO" w:cs="Arial" w:hint="eastAsia"/>
          <w:kern w:val="0"/>
        </w:rPr>
        <w:t>職に任用する場合は、経歴及び適性等を考慮し、原則、異動により配置を決定します。</w:t>
      </w:r>
    </w:p>
    <w:p w14:paraId="73F407E0" w14:textId="77777777" w:rsidR="003578DF" w:rsidRDefault="003578DF">
      <w:pPr>
        <w:widowControl/>
        <w:jc w:val="left"/>
        <w:rPr>
          <w:rFonts w:hAnsi="HG丸ｺﾞｼｯｸM-PRO"/>
          <w:b/>
          <w:sz w:val="24"/>
          <w:szCs w:val="24"/>
        </w:rPr>
      </w:pPr>
    </w:p>
    <w:p w14:paraId="73DF1B9A" w14:textId="77777777" w:rsidR="003578DF" w:rsidRDefault="00AB199A">
      <w:pPr>
        <w:ind w:leftChars="64" w:left="141"/>
        <w:rPr>
          <w:rFonts w:ascii="HGS創英角ｺﾞｼｯｸUB" w:eastAsia="HGS創英角ｺﾞｼｯｸUB"/>
          <w:sz w:val="24"/>
        </w:rPr>
      </w:pPr>
      <w:r>
        <w:rPr>
          <w:rFonts w:ascii="HGS創英角ｺﾞｼｯｸUB" w:eastAsia="HGS創英角ｺﾞｼｯｸUB" w:hint="eastAsia"/>
          <w:sz w:val="24"/>
        </w:rPr>
        <w:t>(4) 外部人材の活用</w:t>
      </w:r>
    </w:p>
    <w:p w14:paraId="7C2D20BD" w14:textId="65CF407F" w:rsidR="00297462" w:rsidRDefault="000825DF" w:rsidP="000963BC">
      <w:pPr>
        <w:ind w:leftChars="180" w:left="396" w:firstLineChars="100" w:firstLine="220"/>
      </w:pPr>
      <w:r w:rsidRPr="000825DF">
        <w:rPr>
          <w:rFonts w:hint="eastAsia"/>
        </w:rPr>
        <w:t>庁内では得難い高度な専門性を有する人材を職員として登用するため、スタッフ職を中心に任期付職員採用を積極的に実施するとともに、</w:t>
      </w:r>
      <w:r>
        <w:rPr>
          <w:rFonts w:hint="eastAsia"/>
        </w:rPr>
        <w:t>民間企業との人事交流等、</w:t>
      </w:r>
      <w:r w:rsidRPr="000825DF">
        <w:rPr>
          <w:rFonts w:hint="eastAsia"/>
        </w:rPr>
        <w:t>外部人材の積極活用に向けた取組みを進める。</w:t>
      </w:r>
    </w:p>
    <w:p w14:paraId="5AEA40B2" w14:textId="77777777" w:rsidR="000963BC" w:rsidRPr="00297462" w:rsidRDefault="000963BC" w:rsidP="000963BC">
      <w:pPr>
        <w:ind w:leftChars="180" w:left="396" w:firstLineChars="100" w:firstLine="220"/>
      </w:pPr>
    </w:p>
    <w:p w14:paraId="3F774234" w14:textId="6B6E3071" w:rsidR="007D3314" w:rsidRDefault="007D3314" w:rsidP="007D3314">
      <w:pPr>
        <w:widowControl/>
        <w:jc w:val="left"/>
        <w:rPr>
          <w:rFonts w:ascii="HGS創英角ｺﾞｼｯｸUB" w:eastAsia="HGS創英角ｺﾞｼｯｸUB"/>
          <w:sz w:val="28"/>
          <w:szCs w:val="28"/>
        </w:rPr>
      </w:pPr>
      <w:r>
        <w:rPr>
          <w:rFonts w:ascii="HGS創英角ｺﾞｼｯｸUB" w:eastAsia="HGS創英角ｺﾞｼｯｸUB" w:hint="eastAsia"/>
          <w:b/>
          <w:sz w:val="28"/>
          <w:szCs w:val="28"/>
        </w:rPr>
        <w:t xml:space="preserve">７　</w:t>
      </w:r>
      <w:r w:rsidRPr="00617A94">
        <w:rPr>
          <w:rFonts w:ascii="HGS創英角ｺﾞｼｯｸUB" w:eastAsia="HGS創英角ｺﾞｼｯｸUB" w:hint="eastAsia"/>
          <w:b/>
          <w:sz w:val="28"/>
          <w:szCs w:val="28"/>
        </w:rPr>
        <w:t>引継ぎの充実に向けた内示日の</w:t>
      </w:r>
      <w:r w:rsidR="00A508A3">
        <w:rPr>
          <w:rFonts w:ascii="HGS創英角ｺﾞｼｯｸUB" w:eastAsia="HGS創英角ｺﾞｼｯｸUB" w:hint="eastAsia"/>
          <w:b/>
          <w:sz w:val="28"/>
          <w:szCs w:val="28"/>
        </w:rPr>
        <w:t>設定</w:t>
      </w:r>
    </w:p>
    <w:p w14:paraId="5D338EFE" w14:textId="77777777" w:rsidR="007D3314" w:rsidRPr="009D1AD9" w:rsidRDefault="007D3314" w:rsidP="00297462">
      <w:pPr>
        <w:ind w:leftChars="100" w:left="220" w:firstLineChars="100" w:firstLine="220"/>
        <w:rPr>
          <w:color w:val="000000" w:themeColor="text1"/>
        </w:rPr>
      </w:pPr>
      <w:r w:rsidRPr="009D1AD9">
        <w:rPr>
          <w:rFonts w:hint="eastAsia"/>
          <w:color w:val="000000" w:themeColor="text1"/>
        </w:rPr>
        <w:t>持続的に質の高い府民サービスを提供するためには、人事異動に際して前任者から後任者への「引継ぎ」が非常に重要です。</w:t>
      </w:r>
    </w:p>
    <w:p w14:paraId="1E0198C4" w14:textId="4D840E05" w:rsidR="007D3314" w:rsidRPr="009D1AD9" w:rsidRDefault="007D3314" w:rsidP="00297462">
      <w:pPr>
        <w:ind w:leftChars="100" w:left="220" w:firstLineChars="100" w:firstLine="220"/>
        <w:rPr>
          <w:color w:val="000000" w:themeColor="text1"/>
        </w:rPr>
      </w:pPr>
      <w:r w:rsidRPr="009D1AD9">
        <w:rPr>
          <w:rFonts w:hint="eastAsia"/>
          <w:color w:val="000000" w:themeColor="text1"/>
        </w:rPr>
        <w:t>この「引継ぎ」を充実させるため、５開庁日前に当たる3月2５日（</w:t>
      </w:r>
      <w:r>
        <w:rPr>
          <w:rFonts w:hint="eastAsia"/>
          <w:color w:val="000000" w:themeColor="text1"/>
        </w:rPr>
        <w:t>火</w:t>
      </w:r>
      <w:r w:rsidRPr="009D1AD9">
        <w:rPr>
          <w:rFonts w:hint="eastAsia"/>
          <w:color w:val="000000" w:themeColor="text1"/>
        </w:rPr>
        <w:t>）に内示を実施する予定です。</w:t>
      </w:r>
    </w:p>
    <w:p w14:paraId="3E4E5FA9" w14:textId="77777777" w:rsidR="007D3314" w:rsidRDefault="007D3314" w:rsidP="00297462">
      <w:pPr>
        <w:ind w:leftChars="100" w:left="220" w:firstLineChars="100" w:firstLine="220"/>
      </w:pPr>
      <w:r w:rsidRPr="009D1AD9">
        <w:rPr>
          <w:rFonts w:hint="eastAsia"/>
          <w:color w:val="000000" w:themeColor="text1"/>
        </w:rPr>
        <w:t>なお、「引継ぎ」にあたっては、内示を受け</w:t>
      </w:r>
      <w:r>
        <w:rPr>
          <w:rFonts w:hint="eastAsia"/>
        </w:rPr>
        <w:t>てから引継ぎ書を作成するのではなく、日頃から担当する業務について進捗状況の整理を行う等、職員個人が「引継ぎ」の充実に努めてください。</w:t>
      </w:r>
    </w:p>
    <w:p w14:paraId="7AB16B75" w14:textId="77777777" w:rsidR="009D1AD9" w:rsidRDefault="009D1AD9">
      <w:pPr>
        <w:widowControl/>
        <w:jc w:val="left"/>
        <w:rPr>
          <w:rFonts w:ascii="HGS創英角ｺﾞｼｯｸUB" w:eastAsia="HGS創英角ｺﾞｼｯｸUB"/>
          <w:b/>
          <w:sz w:val="28"/>
          <w:szCs w:val="28"/>
        </w:rPr>
      </w:pPr>
    </w:p>
    <w:p w14:paraId="5FDAB32D" w14:textId="163B0309" w:rsidR="003578DF" w:rsidRDefault="007D3314">
      <w:pPr>
        <w:widowControl/>
        <w:jc w:val="left"/>
        <w:rPr>
          <w:rFonts w:ascii="HGS創英角ｺﾞｼｯｸUB" w:eastAsia="HGS創英角ｺﾞｼｯｸUB"/>
          <w:sz w:val="28"/>
          <w:szCs w:val="28"/>
        </w:rPr>
      </w:pPr>
      <w:r>
        <w:rPr>
          <w:rFonts w:ascii="HGS創英角ｺﾞｼｯｸUB" w:eastAsia="HGS創英角ｺﾞｼｯｸUB" w:hint="eastAsia"/>
          <w:b/>
          <w:sz w:val="28"/>
          <w:szCs w:val="28"/>
        </w:rPr>
        <w:t>８</w:t>
      </w:r>
      <w:r w:rsidR="00AB199A">
        <w:rPr>
          <w:rFonts w:ascii="HGS創英角ｺﾞｼｯｸUB" w:eastAsia="HGS創英角ｺﾞｼｯｸUB" w:hint="eastAsia"/>
          <w:b/>
          <w:sz w:val="28"/>
          <w:szCs w:val="28"/>
        </w:rPr>
        <w:t xml:space="preserve">　</w:t>
      </w:r>
      <w:r>
        <w:rPr>
          <w:rFonts w:ascii="HGS創英角ｺﾞｼｯｸUB" w:eastAsia="HGS創英角ｺﾞｼｯｸUB" w:hint="eastAsia"/>
          <w:b/>
          <w:sz w:val="28"/>
          <w:szCs w:val="28"/>
        </w:rPr>
        <w:t>働きやすい職場</w:t>
      </w:r>
      <w:r w:rsidR="00794335">
        <w:rPr>
          <w:rFonts w:ascii="HGS創英角ｺﾞｼｯｸUB" w:eastAsia="HGS創英角ｺﾞｼｯｸUB" w:hint="eastAsia"/>
          <w:b/>
          <w:sz w:val="28"/>
          <w:szCs w:val="28"/>
        </w:rPr>
        <w:t>環境</w:t>
      </w:r>
    </w:p>
    <w:p w14:paraId="6418ADDF" w14:textId="18D3FFDB" w:rsidR="003578DF" w:rsidRDefault="00AB199A">
      <w:pPr>
        <w:ind w:leftChars="64" w:left="141"/>
        <w:rPr>
          <w:rFonts w:ascii="HGS創英角ｺﾞｼｯｸUB" w:eastAsia="HGS創英角ｺﾞｼｯｸUB"/>
          <w:sz w:val="24"/>
        </w:rPr>
      </w:pPr>
      <w:r>
        <w:rPr>
          <w:rFonts w:ascii="HGS創英角ｺﾞｼｯｸUB" w:eastAsia="HGS創英角ｺﾞｼｯｸUB" w:hint="eastAsia"/>
          <w:sz w:val="24"/>
        </w:rPr>
        <w:t>(</w:t>
      </w:r>
      <w:r>
        <w:rPr>
          <w:rFonts w:ascii="HGS創英角ｺﾞｼｯｸUB" w:eastAsia="HGS創英角ｺﾞｼｯｸUB"/>
          <w:sz w:val="24"/>
        </w:rPr>
        <w:t>1)</w:t>
      </w:r>
      <w:r w:rsidR="001044D0">
        <w:rPr>
          <w:rFonts w:ascii="HGS創英角ｺﾞｼｯｸUB" w:eastAsia="HGS創英角ｺﾞｼｯｸUB"/>
          <w:sz w:val="24"/>
        </w:rPr>
        <w:t xml:space="preserve"> </w:t>
      </w:r>
      <w:r>
        <w:rPr>
          <w:rFonts w:ascii="HGS創英角ｺﾞｼｯｸUB" w:eastAsia="HGS創英角ｺﾞｼｯｸUB" w:hint="eastAsia"/>
          <w:sz w:val="24"/>
        </w:rPr>
        <w:t>「働き方改革」の取組み</w:t>
      </w:r>
    </w:p>
    <w:p w14:paraId="6FE0F1F8" w14:textId="18C3DED7" w:rsidR="007D3314" w:rsidRPr="000A61BD" w:rsidRDefault="007D3314" w:rsidP="001044D0">
      <w:pPr>
        <w:ind w:leftChars="200" w:left="440" w:firstLineChars="100" w:firstLine="220"/>
      </w:pPr>
      <w:r>
        <w:rPr>
          <w:rFonts w:hint="eastAsia"/>
        </w:rPr>
        <w:t>仕事の質を高め、組織パフォーマンスの最大化を図りつつ、職員の心身の健康やワーク・ライフ・バランスの確保等を図っていくため、「働き方改革」を進めているところです。</w:t>
      </w:r>
      <w:r w:rsidRPr="009D1AD9">
        <w:rPr>
          <w:rFonts w:hint="eastAsia"/>
          <w:color w:val="000000" w:themeColor="text1"/>
        </w:rPr>
        <w:t>柔軟な働き方が可能となるフレックスタイム制度やモバイル端末の導入によるテレワーク</w:t>
      </w:r>
      <w:r w:rsidR="00202690">
        <w:rPr>
          <w:rFonts w:hint="eastAsia"/>
          <w:color w:val="000000" w:themeColor="text1"/>
        </w:rPr>
        <w:t>等</w:t>
      </w:r>
      <w:r w:rsidRPr="009D1AD9">
        <w:rPr>
          <w:rFonts w:hint="eastAsia"/>
          <w:color w:val="000000" w:themeColor="text1"/>
        </w:rPr>
        <w:t>を推進します。</w:t>
      </w:r>
    </w:p>
    <w:p w14:paraId="63C2051D" w14:textId="254B1D74" w:rsidR="00E50462" w:rsidRPr="007D3314" w:rsidRDefault="00E50462" w:rsidP="0035093B">
      <w:pPr>
        <w:widowControl/>
        <w:jc w:val="left"/>
        <w:rPr>
          <w:rFonts w:ascii="HGS創英角ｺﾞｼｯｸUB" w:eastAsia="HGS創英角ｺﾞｼｯｸUB"/>
          <w:color w:val="000000" w:themeColor="text1"/>
        </w:rPr>
      </w:pPr>
    </w:p>
    <w:p w14:paraId="1115D412" w14:textId="180B2A49" w:rsidR="00E50462" w:rsidRDefault="00E50462" w:rsidP="00E50462">
      <w:pPr>
        <w:ind w:leftChars="64" w:left="141"/>
        <w:rPr>
          <w:rFonts w:ascii="HGS創英角ｺﾞｼｯｸUB" w:eastAsia="HGS創英角ｺﾞｼｯｸUB"/>
          <w:sz w:val="24"/>
        </w:rPr>
      </w:pPr>
      <w:r>
        <w:rPr>
          <w:rFonts w:ascii="HGS創英角ｺﾞｼｯｸUB" w:eastAsia="HGS創英角ｺﾞｼｯｸUB" w:hint="eastAsia"/>
          <w:sz w:val="24"/>
        </w:rPr>
        <w:t>(</w:t>
      </w:r>
      <w:r>
        <w:rPr>
          <w:rFonts w:ascii="HGS創英角ｺﾞｼｯｸUB" w:eastAsia="HGS創英角ｺﾞｼｯｸUB"/>
          <w:sz w:val="24"/>
        </w:rPr>
        <w:t>2)</w:t>
      </w:r>
      <w:r w:rsidR="001044D0">
        <w:rPr>
          <w:rFonts w:ascii="HGS創英角ｺﾞｼｯｸUB" w:eastAsia="HGS創英角ｺﾞｼｯｸUB"/>
          <w:sz w:val="24"/>
        </w:rPr>
        <w:t xml:space="preserve"> </w:t>
      </w:r>
      <w:r>
        <w:rPr>
          <w:rFonts w:ascii="HGS創英角ｺﾞｼｯｸUB" w:eastAsia="HGS創英角ｺﾞｼｯｸUB" w:hint="eastAsia"/>
          <w:sz w:val="24"/>
        </w:rPr>
        <w:t xml:space="preserve">モチベーション、エンゲージメントの向上　</w:t>
      </w:r>
    </w:p>
    <w:p w14:paraId="5643C274" w14:textId="69EC1762" w:rsidR="00C55031" w:rsidRDefault="00297462" w:rsidP="00297462">
      <w:pPr>
        <w:ind w:firstLineChars="200" w:firstLine="440"/>
      </w:pPr>
      <w:r>
        <w:rPr>
          <w:rFonts w:hint="eastAsia"/>
        </w:rPr>
        <w:t>＜</w:t>
      </w:r>
      <w:r w:rsidR="00E50462">
        <w:rPr>
          <w:rFonts w:hint="eastAsia"/>
        </w:rPr>
        <w:t>ポジティブな感情を伝え合う</w:t>
      </w:r>
      <w:r w:rsidR="00C55031">
        <w:rPr>
          <w:rFonts w:hint="eastAsia"/>
        </w:rPr>
        <w:t>仕組みの構築や組織風土の醸成</w:t>
      </w:r>
      <w:r>
        <w:rPr>
          <w:rFonts w:hint="eastAsia"/>
        </w:rPr>
        <w:t>＞</w:t>
      </w:r>
    </w:p>
    <w:p w14:paraId="72FDFD1A" w14:textId="2390B1EF" w:rsidR="00C55031" w:rsidRDefault="00C55031" w:rsidP="001044D0">
      <w:pPr>
        <w:ind w:leftChars="200" w:left="440" w:firstLineChars="100" w:firstLine="220"/>
      </w:pPr>
      <w:r w:rsidRPr="00C55031">
        <w:rPr>
          <w:rFonts w:hint="eastAsia"/>
        </w:rPr>
        <w:t>日々の業務の中で、上司･同僚･部下の区別なく、感謝や称賛等のポジティブな感情を伝え合うことで、職員の自己肯定感や組織への貢献実感の向上につなげることができるよう、</w:t>
      </w:r>
      <w:r w:rsidR="00665A5B" w:rsidRPr="0035093B">
        <w:rPr>
          <w:rFonts w:hint="eastAsia"/>
          <w:color w:val="000000" w:themeColor="text1"/>
        </w:rPr>
        <w:t>「サンキューの日」（毎月3,9,10のつく日を「サンキューの日」と定め、感謝や称賛等を伝え合う）を活用するなど</w:t>
      </w:r>
      <w:r w:rsidR="00202690">
        <w:rPr>
          <w:rFonts w:hint="eastAsia"/>
          <w:color w:val="000000" w:themeColor="text1"/>
        </w:rPr>
        <w:t>、</w:t>
      </w:r>
      <w:r w:rsidR="00665A5B" w:rsidRPr="0035093B">
        <w:rPr>
          <w:rFonts w:hint="eastAsia"/>
          <w:color w:val="000000" w:themeColor="text1"/>
        </w:rPr>
        <w:t>様々な機会を通じて上司を含めた全職員</w:t>
      </w:r>
      <w:r w:rsidR="00202690">
        <w:rPr>
          <w:rFonts w:hint="eastAsia"/>
          <w:color w:val="000000" w:themeColor="text1"/>
        </w:rPr>
        <w:t>の</w:t>
      </w:r>
      <w:r w:rsidR="00202690" w:rsidRPr="00202690">
        <w:rPr>
          <w:rFonts w:hint="eastAsia"/>
          <w:color w:val="000000" w:themeColor="text1"/>
        </w:rPr>
        <w:t>モチベーション</w:t>
      </w:r>
      <w:r w:rsidR="00202690">
        <w:rPr>
          <w:rFonts w:hint="eastAsia"/>
          <w:color w:val="000000" w:themeColor="text1"/>
        </w:rPr>
        <w:t>や</w:t>
      </w:r>
      <w:r w:rsidR="00202690" w:rsidRPr="00202690">
        <w:rPr>
          <w:rFonts w:hint="eastAsia"/>
          <w:color w:val="000000" w:themeColor="text1"/>
        </w:rPr>
        <w:t>エンゲージメントの向上</w:t>
      </w:r>
      <w:r w:rsidR="00202690">
        <w:rPr>
          <w:rFonts w:hint="eastAsia"/>
          <w:color w:val="000000" w:themeColor="text1"/>
        </w:rPr>
        <w:t>に努めます</w:t>
      </w:r>
      <w:r w:rsidR="00665A5B" w:rsidRPr="0035093B">
        <w:rPr>
          <w:rFonts w:hint="eastAsia"/>
          <w:color w:val="000000" w:themeColor="text1"/>
        </w:rPr>
        <w:t>。</w:t>
      </w:r>
    </w:p>
    <w:p w14:paraId="404AC75D" w14:textId="77777777" w:rsidR="00E50462" w:rsidRPr="00297462" w:rsidRDefault="00E50462" w:rsidP="00297462">
      <w:pPr>
        <w:widowControl/>
        <w:jc w:val="left"/>
        <w:rPr>
          <w:rFonts w:ascii="HGS創英角ｺﾞｼｯｸUB" w:eastAsia="HGS創英角ｺﾞｼｯｸUB"/>
          <w:color w:val="000000" w:themeColor="text1"/>
        </w:rPr>
      </w:pPr>
    </w:p>
    <w:p w14:paraId="20087157" w14:textId="401D3F1D" w:rsidR="003578DF" w:rsidRDefault="003578DF" w:rsidP="002B6FCE">
      <w:pPr>
        <w:tabs>
          <w:tab w:val="left" w:pos="2123"/>
        </w:tabs>
        <w:jc w:val="left"/>
        <w:rPr>
          <w:rFonts w:ascii="HGS創英角ｺﾞｼｯｸUB" w:eastAsia="HGS創英角ｺﾞｼｯｸUB"/>
        </w:rPr>
      </w:pPr>
    </w:p>
    <w:p w14:paraId="3D0B1CB8" w14:textId="77777777" w:rsidR="003578B5" w:rsidRDefault="003578B5" w:rsidP="002B6FCE">
      <w:pPr>
        <w:tabs>
          <w:tab w:val="left" w:pos="2123"/>
        </w:tabs>
        <w:jc w:val="left"/>
        <w:rPr>
          <w:rFonts w:hAnsi="HG丸ｺﾞｼｯｸM-PRO" w:hint="eastAsia"/>
        </w:rPr>
      </w:pPr>
    </w:p>
    <w:sectPr w:rsidR="003578B5" w:rsidSect="002E4337">
      <w:footerReference w:type="default" r:id="rId8"/>
      <w:footerReference w:type="first" r:id="rId9"/>
      <w:type w:val="continuous"/>
      <w:pgSz w:w="11906" w:h="16838" w:code="9"/>
      <w:pgMar w:top="851" w:right="1021" w:bottom="851" w:left="1021" w:header="851" w:footer="227" w:gutter="0"/>
      <w:pgNumType w:start="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AC7E0" w14:textId="77777777" w:rsidR="0077793A" w:rsidRDefault="0077793A">
      <w:r>
        <w:separator/>
      </w:r>
    </w:p>
  </w:endnote>
  <w:endnote w:type="continuationSeparator" w:id="0">
    <w:p w14:paraId="39B0A2BC" w14:textId="77777777" w:rsidR="0077793A" w:rsidRDefault="0077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51012"/>
      <w:docPartObj>
        <w:docPartGallery w:val="Page Numbers (Bottom of Page)"/>
        <w:docPartUnique/>
      </w:docPartObj>
    </w:sdtPr>
    <w:sdtEndPr/>
    <w:sdtContent>
      <w:p w14:paraId="65408091" w14:textId="77777777" w:rsidR="003C2DEC" w:rsidRDefault="003C2DEC">
        <w:pPr>
          <w:pStyle w:val="a4"/>
          <w:jc w:val="center"/>
        </w:pPr>
        <w:r>
          <w:fldChar w:fldCharType="begin"/>
        </w:r>
        <w:r>
          <w:instrText>PAGE   \* MERGEFORMAT</w:instrText>
        </w:r>
        <w:r>
          <w:fldChar w:fldCharType="separate"/>
        </w:r>
        <w:r w:rsidR="00CB186A" w:rsidRPr="00CB186A">
          <w:rPr>
            <w:noProof/>
            <w:lang w:val="ja-JP"/>
          </w:rPr>
          <w:t>1</w:t>
        </w:r>
        <w:r>
          <w:fldChar w:fldCharType="end"/>
        </w:r>
      </w:p>
    </w:sdtContent>
  </w:sdt>
  <w:p w14:paraId="769134E1" w14:textId="77777777" w:rsidR="003C2DEC" w:rsidRDefault="003C2D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CD6F" w14:textId="77777777" w:rsidR="003C2DEC" w:rsidRDefault="003C2DEC">
    <w:pPr>
      <w:pStyle w:val="a4"/>
      <w:jc w:val="center"/>
    </w:pPr>
  </w:p>
  <w:p w14:paraId="28A2D984" w14:textId="77777777" w:rsidR="003C2DEC" w:rsidRDefault="003C2DE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A22A" w14:textId="77777777" w:rsidR="0077793A" w:rsidRDefault="0077793A">
      <w:r>
        <w:separator/>
      </w:r>
    </w:p>
  </w:footnote>
  <w:footnote w:type="continuationSeparator" w:id="0">
    <w:p w14:paraId="1239774F" w14:textId="77777777" w:rsidR="0077793A" w:rsidRDefault="00777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BD21301_"/>
      </v:shape>
    </w:pict>
  </w:numPicBullet>
  <w:abstractNum w:abstractNumId="0" w15:restartNumberingAfterBreak="0">
    <w:nsid w:val="00D51E52"/>
    <w:multiLevelType w:val="hybridMultilevel"/>
    <w:tmpl w:val="26E8F426"/>
    <w:lvl w:ilvl="0" w:tplc="50181EE2">
      <w:start w:val="1"/>
      <w:numFmt w:val="bullet"/>
      <w:lvlText w:val="※"/>
      <w:lvlJc w:val="left"/>
      <w:pPr>
        <w:ind w:left="127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59" w:hanging="420"/>
      </w:pPr>
      <w:rPr>
        <w:rFonts w:ascii="Wingdings" w:hAnsi="Wingdings" w:hint="default"/>
      </w:rPr>
    </w:lvl>
    <w:lvl w:ilvl="2" w:tplc="0409000D" w:tentative="1">
      <w:start w:val="1"/>
      <w:numFmt w:val="bullet"/>
      <w:lvlText w:val=""/>
      <w:lvlJc w:val="left"/>
      <w:pPr>
        <w:ind w:left="2179" w:hanging="420"/>
      </w:pPr>
      <w:rPr>
        <w:rFonts w:ascii="Wingdings" w:hAnsi="Wingdings" w:hint="default"/>
      </w:rPr>
    </w:lvl>
    <w:lvl w:ilvl="3" w:tplc="04090001" w:tentative="1">
      <w:start w:val="1"/>
      <w:numFmt w:val="bullet"/>
      <w:lvlText w:val=""/>
      <w:lvlJc w:val="left"/>
      <w:pPr>
        <w:ind w:left="2599" w:hanging="420"/>
      </w:pPr>
      <w:rPr>
        <w:rFonts w:ascii="Wingdings" w:hAnsi="Wingdings" w:hint="default"/>
      </w:rPr>
    </w:lvl>
    <w:lvl w:ilvl="4" w:tplc="0409000B" w:tentative="1">
      <w:start w:val="1"/>
      <w:numFmt w:val="bullet"/>
      <w:lvlText w:val=""/>
      <w:lvlJc w:val="left"/>
      <w:pPr>
        <w:ind w:left="3019" w:hanging="420"/>
      </w:pPr>
      <w:rPr>
        <w:rFonts w:ascii="Wingdings" w:hAnsi="Wingdings" w:hint="default"/>
      </w:rPr>
    </w:lvl>
    <w:lvl w:ilvl="5" w:tplc="0409000D" w:tentative="1">
      <w:start w:val="1"/>
      <w:numFmt w:val="bullet"/>
      <w:lvlText w:val=""/>
      <w:lvlJc w:val="left"/>
      <w:pPr>
        <w:ind w:left="3439" w:hanging="420"/>
      </w:pPr>
      <w:rPr>
        <w:rFonts w:ascii="Wingdings" w:hAnsi="Wingdings" w:hint="default"/>
      </w:rPr>
    </w:lvl>
    <w:lvl w:ilvl="6" w:tplc="04090001" w:tentative="1">
      <w:start w:val="1"/>
      <w:numFmt w:val="bullet"/>
      <w:lvlText w:val=""/>
      <w:lvlJc w:val="left"/>
      <w:pPr>
        <w:ind w:left="3859" w:hanging="420"/>
      </w:pPr>
      <w:rPr>
        <w:rFonts w:ascii="Wingdings" w:hAnsi="Wingdings" w:hint="default"/>
      </w:rPr>
    </w:lvl>
    <w:lvl w:ilvl="7" w:tplc="0409000B" w:tentative="1">
      <w:start w:val="1"/>
      <w:numFmt w:val="bullet"/>
      <w:lvlText w:val=""/>
      <w:lvlJc w:val="left"/>
      <w:pPr>
        <w:ind w:left="4279" w:hanging="420"/>
      </w:pPr>
      <w:rPr>
        <w:rFonts w:ascii="Wingdings" w:hAnsi="Wingdings" w:hint="default"/>
      </w:rPr>
    </w:lvl>
    <w:lvl w:ilvl="8" w:tplc="0409000D" w:tentative="1">
      <w:start w:val="1"/>
      <w:numFmt w:val="bullet"/>
      <w:lvlText w:val=""/>
      <w:lvlJc w:val="left"/>
      <w:pPr>
        <w:ind w:left="4699" w:hanging="420"/>
      </w:pPr>
      <w:rPr>
        <w:rFonts w:ascii="Wingdings" w:hAnsi="Wingdings" w:hint="default"/>
      </w:rPr>
    </w:lvl>
  </w:abstractNum>
  <w:abstractNum w:abstractNumId="1" w15:restartNumberingAfterBreak="0">
    <w:nsid w:val="017F05F8"/>
    <w:multiLevelType w:val="hybridMultilevel"/>
    <w:tmpl w:val="7BD4EB5C"/>
    <w:lvl w:ilvl="0" w:tplc="3640AE22">
      <w:start w:val="1"/>
      <w:numFmt w:val="bullet"/>
      <w:lvlText w:val=""/>
      <w:lvlPicBulletId w:val="0"/>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026049"/>
    <w:multiLevelType w:val="hybridMultilevel"/>
    <w:tmpl w:val="F51A6626"/>
    <w:lvl w:ilvl="0" w:tplc="A2807FCA">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07102109"/>
    <w:multiLevelType w:val="hybridMultilevel"/>
    <w:tmpl w:val="47064124"/>
    <w:lvl w:ilvl="0" w:tplc="1EAE5B62">
      <w:start w:val="1"/>
      <w:numFmt w:val="decimal"/>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084449E2"/>
    <w:multiLevelType w:val="hybridMultilevel"/>
    <w:tmpl w:val="CA387FC8"/>
    <w:lvl w:ilvl="0" w:tplc="E862BC00">
      <w:start w:val="1"/>
      <w:numFmt w:val="decimal"/>
      <w:lvlText w:val="(%1)"/>
      <w:lvlJc w:val="left"/>
      <w:pPr>
        <w:ind w:left="705" w:hanging="375"/>
      </w:pPr>
      <w:rPr>
        <w:rFonts w:ascii="HGS創英角ｺﾞｼｯｸUB" w:eastAsia="HGS創英角ｺﾞｼｯｸUB"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0B40392B"/>
    <w:multiLevelType w:val="hybridMultilevel"/>
    <w:tmpl w:val="23CE0952"/>
    <w:lvl w:ilvl="0" w:tplc="6CB0F7B2">
      <w:start w:val="1"/>
      <w:numFmt w:val="decimal"/>
      <w:lvlText w:val="(%1)"/>
      <w:lvlJc w:val="left"/>
      <w:pPr>
        <w:ind w:left="485" w:hanging="375"/>
      </w:pPr>
      <w:rPr>
        <w:rFonts w:ascii="HGS創英角ｺﾞｼｯｸUB" w:eastAsia="HGS創英角ｺﾞｼｯｸUB"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6" w15:restartNumberingAfterBreak="0">
    <w:nsid w:val="0D2F781C"/>
    <w:multiLevelType w:val="hybridMultilevel"/>
    <w:tmpl w:val="E1AE6BC6"/>
    <w:lvl w:ilvl="0" w:tplc="5DBE96E8">
      <w:numFmt w:val="bullet"/>
      <w:lvlText w:val="・"/>
      <w:lvlJc w:val="left"/>
      <w:pPr>
        <w:ind w:left="928" w:hanging="360"/>
      </w:pPr>
      <w:rPr>
        <w:rFonts w:ascii="HG丸ｺﾞｼｯｸM-PRO" w:eastAsia="HG丸ｺﾞｼｯｸM-PRO" w:hAnsi="HG丸ｺﾞｼｯｸM-PRO" w:cs="Arial"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7" w15:restartNumberingAfterBreak="0">
    <w:nsid w:val="122E2310"/>
    <w:multiLevelType w:val="hybridMultilevel"/>
    <w:tmpl w:val="0A68A2A2"/>
    <w:lvl w:ilvl="0" w:tplc="AB38073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684BFA"/>
    <w:multiLevelType w:val="hybridMultilevel"/>
    <w:tmpl w:val="2F68F506"/>
    <w:lvl w:ilvl="0" w:tplc="28BC3EB0">
      <w:start w:val="2"/>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15A20C90"/>
    <w:multiLevelType w:val="hybridMultilevel"/>
    <w:tmpl w:val="36D2682C"/>
    <w:lvl w:ilvl="0" w:tplc="78F4B60A">
      <w:start w:val="1"/>
      <w:numFmt w:val="decimalEnclosedCircle"/>
      <w:lvlText w:val="%1"/>
      <w:lvlJc w:val="left"/>
      <w:pPr>
        <w:ind w:left="580" w:hanging="360"/>
      </w:pPr>
      <w:rPr>
        <w:rFonts w:ascii="HGS創英角ｺﾞｼｯｸUB" w:eastAsia="HGS創英角ｺﾞｼｯｸUB"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15BC748E"/>
    <w:multiLevelType w:val="hybridMultilevel"/>
    <w:tmpl w:val="3632AEE2"/>
    <w:lvl w:ilvl="0" w:tplc="D23AB3A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11B3995"/>
    <w:multiLevelType w:val="hybridMultilevel"/>
    <w:tmpl w:val="93CA1E66"/>
    <w:lvl w:ilvl="0" w:tplc="3640AE22">
      <w:start w:val="1"/>
      <w:numFmt w:val="bullet"/>
      <w:lvlText w:val=""/>
      <w:lvlPicBulletId w:val="0"/>
      <w:lvlJc w:val="left"/>
      <w:pPr>
        <w:tabs>
          <w:tab w:val="num" w:pos="779"/>
        </w:tabs>
        <w:ind w:left="779" w:hanging="420"/>
      </w:pPr>
      <w:rPr>
        <w:rFonts w:ascii="Symbol" w:hAnsi="Symbol" w:hint="default"/>
        <w:color w:val="auto"/>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2" w15:restartNumberingAfterBreak="0">
    <w:nsid w:val="279661AC"/>
    <w:multiLevelType w:val="hybridMultilevel"/>
    <w:tmpl w:val="2F88F73E"/>
    <w:lvl w:ilvl="0" w:tplc="B5D2ADE8">
      <w:start w:val="1"/>
      <w:numFmt w:val="bullet"/>
      <w:lvlText w:val="※"/>
      <w:lvlJc w:val="left"/>
      <w:pPr>
        <w:ind w:left="152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001" w:hanging="420"/>
      </w:pPr>
      <w:rPr>
        <w:rFonts w:ascii="Wingdings" w:hAnsi="Wingdings" w:hint="default"/>
      </w:rPr>
    </w:lvl>
    <w:lvl w:ilvl="2" w:tplc="0409000D" w:tentative="1">
      <w:start w:val="1"/>
      <w:numFmt w:val="bullet"/>
      <w:lvlText w:val=""/>
      <w:lvlJc w:val="left"/>
      <w:pPr>
        <w:ind w:left="2421" w:hanging="420"/>
      </w:pPr>
      <w:rPr>
        <w:rFonts w:ascii="Wingdings" w:hAnsi="Wingdings" w:hint="default"/>
      </w:rPr>
    </w:lvl>
    <w:lvl w:ilvl="3" w:tplc="04090001" w:tentative="1">
      <w:start w:val="1"/>
      <w:numFmt w:val="bullet"/>
      <w:lvlText w:val=""/>
      <w:lvlJc w:val="left"/>
      <w:pPr>
        <w:ind w:left="2841" w:hanging="420"/>
      </w:pPr>
      <w:rPr>
        <w:rFonts w:ascii="Wingdings" w:hAnsi="Wingdings" w:hint="default"/>
      </w:rPr>
    </w:lvl>
    <w:lvl w:ilvl="4" w:tplc="0409000B" w:tentative="1">
      <w:start w:val="1"/>
      <w:numFmt w:val="bullet"/>
      <w:lvlText w:val=""/>
      <w:lvlJc w:val="left"/>
      <w:pPr>
        <w:ind w:left="3261" w:hanging="420"/>
      </w:pPr>
      <w:rPr>
        <w:rFonts w:ascii="Wingdings" w:hAnsi="Wingdings" w:hint="default"/>
      </w:rPr>
    </w:lvl>
    <w:lvl w:ilvl="5" w:tplc="0409000D" w:tentative="1">
      <w:start w:val="1"/>
      <w:numFmt w:val="bullet"/>
      <w:lvlText w:val=""/>
      <w:lvlJc w:val="left"/>
      <w:pPr>
        <w:ind w:left="3681" w:hanging="420"/>
      </w:pPr>
      <w:rPr>
        <w:rFonts w:ascii="Wingdings" w:hAnsi="Wingdings" w:hint="default"/>
      </w:rPr>
    </w:lvl>
    <w:lvl w:ilvl="6" w:tplc="04090001" w:tentative="1">
      <w:start w:val="1"/>
      <w:numFmt w:val="bullet"/>
      <w:lvlText w:val=""/>
      <w:lvlJc w:val="left"/>
      <w:pPr>
        <w:ind w:left="4101" w:hanging="420"/>
      </w:pPr>
      <w:rPr>
        <w:rFonts w:ascii="Wingdings" w:hAnsi="Wingdings" w:hint="default"/>
      </w:rPr>
    </w:lvl>
    <w:lvl w:ilvl="7" w:tplc="0409000B" w:tentative="1">
      <w:start w:val="1"/>
      <w:numFmt w:val="bullet"/>
      <w:lvlText w:val=""/>
      <w:lvlJc w:val="left"/>
      <w:pPr>
        <w:ind w:left="4521" w:hanging="420"/>
      </w:pPr>
      <w:rPr>
        <w:rFonts w:ascii="Wingdings" w:hAnsi="Wingdings" w:hint="default"/>
      </w:rPr>
    </w:lvl>
    <w:lvl w:ilvl="8" w:tplc="0409000D" w:tentative="1">
      <w:start w:val="1"/>
      <w:numFmt w:val="bullet"/>
      <w:lvlText w:val=""/>
      <w:lvlJc w:val="left"/>
      <w:pPr>
        <w:ind w:left="4941" w:hanging="420"/>
      </w:pPr>
      <w:rPr>
        <w:rFonts w:ascii="Wingdings" w:hAnsi="Wingdings" w:hint="default"/>
      </w:rPr>
    </w:lvl>
  </w:abstractNum>
  <w:abstractNum w:abstractNumId="13" w15:restartNumberingAfterBreak="0">
    <w:nsid w:val="29FB3992"/>
    <w:multiLevelType w:val="hybridMultilevel"/>
    <w:tmpl w:val="B456CB90"/>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A5827C4"/>
    <w:multiLevelType w:val="hybridMultilevel"/>
    <w:tmpl w:val="B7B8A81C"/>
    <w:lvl w:ilvl="0" w:tplc="33D6EE12">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5" w15:restartNumberingAfterBreak="0">
    <w:nsid w:val="342B01FC"/>
    <w:multiLevelType w:val="hybridMultilevel"/>
    <w:tmpl w:val="82AEF5DC"/>
    <w:lvl w:ilvl="0" w:tplc="04090009">
      <w:start w:val="1"/>
      <w:numFmt w:val="bullet"/>
      <w:lvlText w:val=""/>
      <w:lvlJc w:val="left"/>
      <w:pPr>
        <w:tabs>
          <w:tab w:val="num" w:pos="1139"/>
        </w:tabs>
        <w:ind w:left="1139" w:hanging="420"/>
      </w:pPr>
      <w:rPr>
        <w:rFonts w:ascii="Wingdings" w:hAnsi="Wingdings" w:hint="default"/>
        <w:color w:val="auto"/>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6" w15:restartNumberingAfterBreak="0">
    <w:nsid w:val="36C31CC0"/>
    <w:multiLevelType w:val="hybridMultilevel"/>
    <w:tmpl w:val="F1443DFE"/>
    <w:lvl w:ilvl="0" w:tplc="0E96CC8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3A4C29A7"/>
    <w:multiLevelType w:val="hybridMultilevel"/>
    <w:tmpl w:val="23CE0952"/>
    <w:lvl w:ilvl="0" w:tplc="6CB0F7B2">
      <w:start w:val="1"/>
      <w:numFmt w:val="decimal"/>
      <w:lvlText w:val="(%1)"/>
      <w:lvlJc w:val="left"/>
      <w:pPr>
        <w:ind w:left="485" w:hanging="375"/>
      </w:pPr>
      <w:rPr>
        <w:rFonts w:ascii="HGS創英角ｺﾞｼｯｸUB" w:eastAsia="HGS創英角ｺﾞｼｯｸUB"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56C7C21"/>
    <w:multiLevelType w:val="hybridMultilevel"/>
    <w:tmpl w:val="C178BAC0"/>
    <w:lvl w:ilvl="0" w:tplc="4B42B01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499935D5"/>
    <w:multiLevelType w:val="hybridMultilevel"/>
    <w:tmpl w:val="B046E392"/>
    <w:lvl w:ilvl="0" w:tplc="2EF27DE8">
      <w:start w:val="1"/>
      <w:numFmt w:val="decimalEnclosedCircle"/>
      <w:lvlText w:val="%1"/>
      <w:lvlJc w:val="left"/>
      <w:pPr>
        <w:ind w:left="800" w:hanging="360"/>
      </w:pPr>
      <w:rPr>
        <w:rFonts w:ascii="HGS創英角ｺﾞｼｯｸUB" w:eastAsia="HGS創英角ｺﾞｼｯｸUB"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50187730"/>
    <w:multiLevelType w:val="multilevel"/>
    <w:tmpl w:val="BA609E98"/>
    <w:lvl w:ilvl="0">
      <w:start w:val="1"/>
      <w:numFmt w:val="bullet"/>
      <w:lvlText w:val=""/>
      <w:lvlPicBulletId w:val="0"/>
      <w:lvlJc w:val="left"/>
      <w:pPr>
        <w:tabs>
          <w:tab w:val="num" w:pos="1139"/>
        </w:tabs>
        <w:ind w:left="1139" w:hanging="420"/>
      </w:pPr>
      <w:rPr>
        <w:rFonts w:ascii="Symbol" w:hAnsi="Symbol" w:hint="default"/>
        <w:color w:val="auto"/>
      </w:rPr>
    </w:lvl>
    <w:lvl w:ilvl="1">
      <w:start w:val="1"/>
      <w:numFmt w:val="bullet"/>
      <w:lvlText w:val=""/>
      <w:lvlJc w:val="left"/>
      <w:pPr>
        <w:tabs>
          <w:tab w:val="num" w:pos="1559"/>
        </w:tabs>
        <w:ind w:left="1559" w:hanging="420"/>
      </w:pPr>
      <w:rPr>
        <w:rFonts w:ascii="Wingdings" w:hAnsi="Wingdings" w:hint="default"/>
      </w:rPr>
    </w:lvl>
    <w:lvl w:ilvl="2">
      <w:start w:val="1"/>
      <w:numFmt w:val="bullet"/>
      <w:lvlText w:val=""/>
      <w:lvlJc w:val="left"/>
      <w:pPr>
        <w:tabs>
          <w:tab w:val="num" w:pos="1979"/>
        </w:tabs>
        <w:ind w:left="1979" w:hanging="420"/>
      </w:pPr>
      <w:rPr>
        <w:rFonts w:ascii="Wingdings" w:hAnsi="Wingdings" w:hint="default"/>
      </w:rPr>
    </w:lvl>
    <w:lvl w:ilvl="3">
      <w:start w:val="1"/>
      <w:numFmt w:val="bullet"/>
      <w:lvlText w:val=""/>
      <w:lvlJc w:val="left"/>
      <w:pPr>
        <w:tabs>
          <w:tab w:val="num" w:pos="2399"/>
        </w:tabs>
        <w:ind w:left="2399" w:hanging="420"/>
      </w:pPr>
      <w:rPr>
        <w:rFonts w:ascii="Wingdings" w:hAnsi="Wingdings" w:hint="default"/>
      </w:rPr>
    </w:lvl>
    <w:lvl w:ilvl="4">
      <w:start w:val="1"/>
      <w:numFmt w:val="bullet"/>
      <w:lvlText w:val=""/>
      <w:lvlJc w:val="left"/>
      <w:pPr>
        <w:tabs>
          <w:tab w:val="num" w:pos="2819"/>
        </w:tabs>
        <w:ind w:left="2819" w:hanging="420"/>
      </w:pPr>
      <w:rPr>
        <w:rFonts w:ascii="Wingdings" w:hAnsi="Wingdings" w:hint="default"/>
      </w:rPr>
    </w:lvl>
    <w:lvl w:ilvl="5">
      <w:start w:val="1"/>
      <w:numFmt w:val="bullet"/>
      <w:lvlText w:val=""/>
      <w:lvlJc w:val="left"/>
      <w:pPr>
        <w:tabs>
          <w:tab w:val="num" w:pos="3239"/>
        </w:tabs>
        <w:ind w:left="3239" w:hanging="420"/>
      </w:pPr>
      <w:rPr>
        <w:rFonts w:ascii="Wingdings" w:hAnsi="Wingdings" w:hint="default"/>
      </w:rPr>
    </w:lvl>
    <w:lvl w:ilvl="6">
      <w:start w:val="1"/>
      <w:numFmt w:val="bullet"/>
      <w:lvlText w:val=""/>
      <w:lvlJc w:val="left"/>
      <w:pPr>
        <w:tabs>
          <w:tab w:val="num" w:pos="3659"/>
        </w:tabs>
        <w:ind w:left="3659" w:hanging="420"/>
      </w:pPr>
      <w:rPr>
        <w:rFonts w:ascii="Wingdings" w:hAnsi="Wingdings" w:hint="default"/>
      </w:rPr>
    </w:lvl>
    <w:lvl w:ilvl="7">
      <w:start w:val="1"/>
      <w:numFmt w:val="bullet"/>
      <w:lvlText w:val=""/>
      <w:lvlJc w:val="left"/>
      <w:pPr>
        <w:tabs>
          <w:tab w:val="num" w:pos="4079"/>
        </w:tabs>
        <w:ind w:left="4079" w:hanging="420"/>
      </w:pPr>
      <w:rPr>
        <w:rFonts w:ascii="Wingdings" w:hAnsi="Wingdings" w:hint="default"/>
      </w:rPr>
    </w:lvl>
    <w:lvl w:ilvl="8">
      <w:start w:val="1"/>
      <w:numFmt w:val="bullet"/>
      <w:lvlText w:val=""/>
      <w:lvlJc w:val="left"/>
      <w:pPr>
        <w:tabs>
          <w:tab w:val="num" w:pos="4499"/>
        </w:tabs>
        <w:ind w:left="4499" w:hanging="420"/>
      </w:pPr>
      <w:rPr>
        <w:rFonts w:ascii="Wingdings" w:hAnsi="Wingdings" w:hint="default"/>
      </w:rPr>
    </w:lvl>
  </w:abstractNum>
  <w:abstractNum w:abstractNumId="21" w15:restartNumberingAfterBreak="0">
    <w:nsid w:val="528464AF"/>
    <w:multiLevelType w:val="hybridMultilevel"/>
    <w:tmpl w:val="3160AD94"/>
    <w:lvl w:ilvl="0" w:tplc="BD62DA0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F534CF"/>
    <w:multiLevelType w:val="hybridMultilevel"/>
    <w:tmpl w:val="590CB764"/>
    <w:lvl w:ilvl="0" w:tplc="3640AE22">
      <w:start w:val="1"/>
      <w:numFmt w:val="bullet"/>
      <w:lvlText w:val=""/>
      <w:lvlPicBulletId w:val="0"/>
      <w:lvlJc w:val="left"/>
      <w:pPr>
        <w:tabs>
          <w:tab w:val="num" w:pos="779"/>
        </w:tabs>
        <w:ind w:left="779" w:hanging="420"/>
      </w:pPr>
      <w:rPr>
        <w:rFonts w:ascii="Symbol" w:hAnsi="Symbol" w:hint="default"/>
        <w:color w:val="auto"/>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3" w15:restartNumberingAfterBreak="0">
    <w:nsid w:val="5BE64E0C"/>
    <w:multiLevelType w:val="hybridMultilevel"/>
    <w:tmpl w:val="A4E0D642"/>
    <w:lvl w:ilvl="0" w:tplc="A19A249A">
      <w:start w:val="1"/>
      <w:numFmt w:val="decimalEnclosedCircle"/>
      <w:lvlText w:val="%1"/>
      <w:lvlJc w:val="left"/>
      <w:pPr>
        <w:ind w:left="690" w:hanging="360"/>
      </w:pPr>
      <w:rPr>
        <w:rFonts w:ascii="HGS創英角ｺﾞｼｯｸUB" w:eastAsia="HGS創英角ｺﾞｼｯｸUB"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4" w15:restartNumberingAfterBreak="0">
    <w:nsid w:val="647D52EF"/>
    <w:multiLevelType w:val="hybridMultilevel"/>
    <w:tmpl w:val="3E4AECEA"/>
    <w:lvl w:ilvl="0" w:tplc="243C6550">
      <w:start w:val="1"/>
      <w:numFmt w:val="decimalEnclosedCircle"/>
      <w:lvlText w:val="%1"/>
      <w:lvlJc w:val="left"/>
      <w:pPr>
        <w:ind w:left="580" w:hanging="360"/>
      </w:pPr>
      <w:rPr>
        <w:rFonts w:ascii="HGS創英角ｺﾞｼｯｸUB" w:eastAsia="HGS創英角ｺﾞｼｯｸUB"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7C531CF"/>
    <w:multiLevelType w:val="hybridMultilevel"/>
    <w:tmpl w:val="FCB2BE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EF61C53"/>
    <w:multiLevelType w:val="hybridMultilevel"/>
    <w:tmpl w:val="BA609E98"/>
    <w:lvl w:ilvl="0" w:tplc="3640AE22">
      <w:start w:val="1"/>
      <w:numFmt w:val="bullet"/>
      <w:lvlText w:val=""/>
      <w:lvlPicBulletId w:val="0"/>
      <w:lvlJc w:val="left"/>
      <w:pPr>
        <w:tabs>
          <w:tab w:val="num" w:pos="1139"/>
        </w:tabs>
        <w:ind w:left="1139" w:hanging="420"/>
      </w:pPr>
      <w:rPr>
        <w:rFonts w:ascii="Symbol" w:hAnsi="Symbol" w:hint="default"/>
        <w:color w:val="auto"/>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7" w15:restartNumberingAfterBreak="0">
    <w:nsid w:val="714C3401"/>
    <w:multiLevelType w:val="hybridMultilevel"/>
    <w:tmpl w:val="71F8BC08"/>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8" w15:restartNumberingAfterBreak="0">
    <w:nsid w:val="7752507A"/>
    <w:multiLevelType w:val="hybridMultilevel"/>
    <w:tmpl w:val="C9AC48FA"/>
    <w:lvl w:ilvl="0" w:tplc="5662452A">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AF1EDE"/>
    <w:multiLevelType w:val="hybridMultilevel"/>
    <w:tmpl w:val="D6D657B6"/>
    <w:lvl w:ilvl="0" w:tplc="3640AE22">
      <w:start w:val="1"/>
      <w:numFmt w:val="bullet"/>
      <w:lvlText w:val=""/>
      <w:lvlPicBulletId w:val="0"/>
      <w:lvlJc w:val="left"/>
      <w:pPr>
        <w:tabs>
          <w:tab w:val="num" w:pos="779"/>
        </w:tabs>
        <w:ind w:left="779" w:hanging="420"/>
      </w:pPr>
      <w:rPr>
        <w:rFonts w:ascii="Symbol" w:hAnsi="Symbol" w:hint="default"/>
        <w:color w:val="auto"/>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num w:numId="1">
    <w:abstractNumId w:val="1"/>
  </w:num>
  <w:num w:numId="2">
    <w:abstractNumId w:val="22"/>
  </w:num>
  <w:num w:numId="3">
    <w:abstractNumId w:val="29"/>
  </w:num>
  <w:num w:numId="4">
    <w:abstractNumId w:val="11"/>
  </w:num>
  <w:num w:numId="5">
    <w:abstractNumId w:val="26"/>
  </w:num>
  <w:num w:numId="6">
    <w:abstractNumId w:val="20"/>
  </w:num>
  <w:num w:numId="7">
    <w:abstractNumId w:val="15"/>
  </w:num>
  <w:num w:numId="8">
    <w:abstractNumId w:val="13"/>
  </w:num>
  <w:num w:numId="9">
    <w:abstractNumId w:val="0"/>
  </w:num>
  <w:num w:numId="10">
    <w:abstractNumId w:val="7"/>
  </w:num>
  <w:num w:numId="11">
    <w:abstractNumId w:val="12"/>
  </w:num>
  <w:num w:numId="12">
    <w:abstractNumId w:val="23"/>
  </w:num>
  <w:num w:numId="13">
    <w:abstractNumId w:val="24"/>
  </w:num>
  <w:num w:numId="14">
    <w:abstractNumId w:val="10"/>
  </w:num>
  <w:num w:numId="15">
    <w:abstractNumId w:val="9"/>
  </w:num>
  <w:num w:numId="16">
    <w:abstractNumId w:val="18"/>
  </w:num>
  <w:num w:numId="17">
    <w:abstractNumId w:val="19"/>
  </w:num>
  <w:num w:numId="18">
    <w:abstractNumId w:val="4"/>
  </w:num>
  <w:num w:numId="19">
    <w:abstractNumId w:val="5"/>
  </w:num>
  <w:num w:numId="20">
    <w:abstractNumId w:val="8"/>
  </w:num>
  <w:num w:numId="21">
    <w:abstractNumId w:val="14"/>
  </w:num>
  <w:num w:numId="22">
    <w:abstractNumId w:val="16"/>
  </w:num>
  <w:num w:numId="23">
    <w:abstractNumId w:val="3"/>
  </w:num>
  <w:num w:numId="24">
    <w:abstractNumId w:val="17"/>
  </w:num>
  <w:num w:numId="25">
    <w:abstractNumId w:val="21"/>
  </w:num>
  <w:num w:numId="26">
    <w:abstractNumId w:val="27"/>
  </w:num>
  <w:num w:numId="27">
    <w:abstractNumId w:val="6"/>
  </w:num>
  <w:num w:numId="28">
    <w:abstractNumId w:val="28"/>
  </w:num>
  <w:num w:numId="29">
    <w:abstractNumId w:val="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45"/>
  <w:displayHorizontalDrawingGridEvery w:val="0"/>
  <w:characterSpacingControl w:val="compressPunctuation"/>
  <w:hdrShapeDefaults>
    <o:shapedefaults v:ext="edit" spidmax="2049">
      <v:textbox inset="5.85pt,.7pt,5.85pt,.7pt"/>
      <o:colormru v:ext="edit" colors="#f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8DF"/>
    <w:rsid w:val="0001751C"/>
    <w:rsid w:val="00020589"/>
    <w:rsid w:val="0003150B"/>
    <w:rsid w:val="000343D9"/>
    <w:rsid w:val="000351F8"/>
    <w:rsid w:val="00041524"/>
    <w:rsid w:val="00062134"/>
    <w:rsid w:val="00062869"/>
    <w:rsid w:val="000825DF"/>
    <w:rsid w:val="000963BC"/>
    <w:rsid w:val="000B0049"/>
    <w:rsid w:val="000B16FE"/>
    <w:rsid w:val="000B7A7A"/>
    <w:rsid w:val="000C175E"/>
    <w:rsid w:val="000D0C6E"/>
    <w:rsid w:val="000E4444"/>
    <w:rsid w:val="000F6F8F"/>
    <w:rsid w:val="001044D0"/>
    <w:rsid w:val="00107EEF"/>
    <w:rsid w:val="00115B25"/>
    <w:rsid w:val="00127339"/>
    <w:rsid w:val="00130D0A"/>
    <w:rsid w:val="001318B0"/>
    <w:rsid w:val="00132F5E"/>
    <w:rsid w:val="001406C6"/>
    <w:rsid w:val="00145784"/>
    <w:rsid w:val="00151718"/>
    <w:rsid w:val="00151E18"/>
    <w:rsid w:val="001527FE"/>
    <w:rsid w:val="001548F9"/>
    <w:rsid w:val="00157672"/>
    <w:rsid w:val="0016038B"/>
    <w:rsid w:val="00170E8B"/>
    <w:rsid w:val="00190626"/>
    <w:rsid w:val="00191E3A"/>
    <w:rsid w:val="00195BF7"/>
    <w:rsid w:val="001A1413"/>
    <w:rsid w:val="001A6C38"/>
    <w:rsid w:val="001B28E7"/>
    <w:rsid w:val="001B3B39"/>
    <w:rsid w:val="001B5448"/>
    <w:rsid w:val="001C0B39"/>
    <w:rsid w:val="001C1DCC"/>
    <w:rsid w:val="001C3EF8"/>
    <w:rsid w:val="001D1F49"/>
    <w:rsid w:val="001D7524"/>
    <w:rsid w:val="001E3AD8"/>
    <w:rsid w:val="001E54BF"/>
    <w:rsid w:val="001F05ED"/>
    <w:rsid w:val="001F176B"/>
    <w:rsid w:val="002016A3"/>
    <w:rsid w:val="00202690"/>
    <w:rsid w:val="00204E10"/>
    <w:rsid w:val="00206311"/>
    <w:rsid w:val="00206554"/>
    <w:rsid w:val="00220611"/>
    <w:rsid w:val="002246D0"/>
    <w:rsid w:val="00231576"/>
    <w:rsid w:val="002322FA"/>
    <w:rsid w:val="00234762"/>
    <w:rsid w:val="00261E25"/>
    <w:rsid w:val="0026762B"/>
    <w:rsid w:val="00274014"/>
    <w:rsid w:val="0028186A"/>
    <w:rsid w:val="002828AC"/>
    <w:rsid w:val="00284184"/>
    <w:rsid w:val="00292A33"/>
    <w:rsid w:val="00293AA1"/>
    <w:rsid w:val="00297462"/>
    <w:rsid w:val="002B05BE"/>
    <w:rsid w:val="002B286E"/>
    <w:rsid w:val="002B6FCE"/>
    <w:rsid w:val="002C3F58"/>
    <w:rsid w:val="002D6A91"/>
    <w:rsid w:val="002E4337"/>
    <w:rsid w:val="002F54BF"/>
    <w:rsid w:val="00307F12"/>
    <w:rsid w:val="00311BCE"/>
    <w:rsid w:val="00320C3D"/>
    <w:rsid w:val="003225AE"/>
    <w:rsid w:val="0032523D"/>
    <w:rsid w:val="00327EF7"/>
    <w:rsid w:val="003340AF"/>
    <w:rsid w:val="00334839"/>
    <w:rsid w:val="00335196"/>
    <w:rsid w:val="00344145"/>
    <w:rsid w:val="00347323"/>
    <w:rsid w:val="0035093B"/>
    <w:rsid w:val="003513FD"/>
    <w:rsid w:val="003536A5"/>
    <w:rsid w:val="003578B5"/>
    <w:rsid w:val="003578DF"/>
    <w:rsid w:val="0036108E"/>
    <w:rsid w:val="00361823"/>
    <w:rsid w:val="003671BB"/>
    <w:rsid w:val="003766D2"/>
    <w:rsid w:val="003802EE"/>
    <w:rsid w:val="003835C1"/>
    <w:rsid w:val="003841FD"/>
    <w:rsid w:val="003A62E1"/>
    <w:rsid w:val="003B2374"/>
    <w:rsid w:val="003B4748"/>
    <w:rsid w:val="003C2DEC"/>
    <w:rsid w:val="003C64DD"/>
    <w:rsid w:val="003D3C92"/>
    <w:rsid w:val="003E06B1"/>
    <w:rsid w:val="003E7883"/>
    <w:rsid w:val="003F18B4"/>
    <w:rsid w:val="003F37FF"/>
    <w:rsid w:val="003F7B0B"/>
    <w:rsid w:val="00400F2B"/>
    <w:rsid w:val="00403990"/>
    <w:rsid w:val="00417B37"/>
    <w:rsid w:val="00424ABA"/>
    <w:rsid w:val="00433E81"/>
    <w:rsid w:val="0044247D"/>
    <w:rsid w:val="00444577"/>
    <w:rsid w:val="00450A13"/>
    <w:rsid w:val="004564D2"/>
    <w:rsid w:val="00461925"/>
    <w:rsid w:val="00466B57"/>
    <w:rsid w:val="00470471"/>
    <w:rsid w:val="004730D6"/>
    <w:rsid w:val="00477451"/>
    <w:rsid w:val="004845AE"/>
    <w:rsid w:val="00491EC0"/>
    <w:rsid w:val="00493C52"/>
    <w:rsid w:val="004A6C61"/>
    <w:rsid w:val="004B5754"/>
    <w:rsid w:val="004B5993"/>
    <w:rsid w:val="004C3438"/>
    <w:rsid w:val="004D14AD"/>
    <w:rsid w:val="004D23C0"/>
    <w:rsid w:val="004E653D"/>
    <w:rsid w:val="004F7E3D"/>
    <w:rsid w:val="00502D19"/>
    <w:rsid w:val="00505BC7"/>
    <w:rsid w:val="00522876"/>
    <w:rsid w:val="00523AA3"/>
    <w:rsid w:val="00527559"/>
    <w:rsid w:val="00547038"/>
    <w:rsid w:val="00555109"/>
    <w:rsid w:val="00555B18"/>
    <w:rsid w:val="00576694"/>
    <w:rsid w:val="00576715"/>
    <w:rsid w:val="005856E7"/>
    <w:rsid w:val="005A1B77"/>
    <w:rsid w:val="005B5AA4"/>
    <w:rsid w:val="005C27F6"/>
    <w:rsid w:val="005D1F7A"/>
    <w:rsid w:val="005D5450"/>
    <w:rsid w:val="005D7338"/>
    <w:rsid w:val="005F1515"/>
    <w:rsid w:val="00604367"/>
    <w:rsid w:val="00617A94"/>
    <w:rsid w:val="0063312C"/>
    <w:rsid w:val="00635543"/>
    <w:rsid w:val="00650D03"/>
    <w:rsid w:val="00665A5B"/>
    <w:rsid w:val="00683CA7"/>
    <w:rsid w:val="006909E2"/>
    <w:rsid w:val="00691A12"/>
    <w:rsid w:val="006A507E"/>
    <w:rsid w:val="006A701C"/>
    <w:rsid w:val="006A7270"/>
    <w:rsid w:val="006B7513"/>
    <w:rsid w:val="006C2A1E"/>
    <w:rsid w:val="006C36D2"/>
    <w:rsid w:val="006D1E1E"/>
    <w:rsid w:val="006D566B"/>
    <w:rsid w:val="006E7E7A"/>
    <w:rsid w:val="006F0720"/>
    <w:rsid w:val="006F1B2B"/>
    <w:rsid w:val="006F2710"/>
    <w:rsid w:val="0070393B"/>
    <w:rsid w:val="00705381"/>
    <w:rsid w:val="00710169"/>
    <w:rsid w:val="00710F5B"/>
    <w:rsid w:val="00717134"/>
    <w:rsid w:val="00731BF2"/>
    <w:rsid w:val="00755E7F"/>
    <w:rsid w:val="007615AE"/>
    <w:rsid w:val="007627F2"/>
    <w:rsid w:val="00765593"/>
    <w:rsid w:val="00770EDA"/>
    <w:rsid w:val="00771684"/>
    <w:rsid w:val="007753CC"/>
    <w:rsid w:val="00777385"/>
    <w:rsid w:val="0077793A"/>
    <w:rsid w:val="007856EE"/>
    <w:rsid w:val="00787571"/>
    <w:rsid w:val="00787B5A"/>
    <w:rsid w:val="00794335"/>
    <w:rsid w:val="007B019C"/>
    <w:rsid w:val="007B0EA1"/>
    <w:rsid w:val="007B3432"/>
    <w:rsid w:val="007B7327"/>
    <w:rsid w:val="007C7BA9"/>
    <w:rsid w:val="007D3314"/>
    <w:rsid w:val="007D4C61"/>
    <w:rsid w:val="007E274E"/>
    <w:rsid w:val="007F0B81"/>
    <w:rsid w:val="007F2784"/>
    <w:rsid w:val="007F726F"/>
    <w:rsid w:val="008002D0"/>
    <w:rsid w:val="00801293"/>
    <w:rsid w:val="00804EB8"/>
    <w:rsid w:val="00805CD7"/>
    <w:rsid w:val="008061F7"/>
    <w:rsid w:val="008161C9"/>
    <w:rsid w:val="00833C9D"/>
    <w:rsid w:val="008371CA"/>
    <w:rsid w:val="00842E33"/>
    <w:rsid w:val="00872D1B"/>
    <w:rsid w:val="0087511E"/>
    <w:rsid w:val="008751F6"/>
    <w:rsid w:val="00882B09"/>
    <w:rsid w:val="008873C9"/>
    <w:rsid w:val="008875C3"/>
    <w:rsid w:val="008955B0"/>
    <w:rsid w:val="008B1A45"/>
    <w:rsid w:val="008B5F4F"/>
    <w:rsid w:val="008C2D1B"/>
    <w:rsid w:val="008C3179"/>
    <w:rsid w:val="008C3770"/>
    <w:rsid w:val="008E7B01"/>
    <w:rsid w:val="008F25E3"/>
    <w:rsid w:val="008F3B9E"/>
    <w:rsid w:val="008F7A51"/>
    <w:rsid w:val="008F7E21"/>
    <w:rsid w:val="0090227E"/>
    <w:rsid w:val="00904F53"/>
    <w:rsid w:val="009054D3"/>
    <w:rsid w:val="0091387F"/>
    <w:rsid w:val="00927BB2"/>
    <w:rsid w:val="009334A4"/>
    <w:rsid w:val="00933850"/>
    <w:rsid w:val="00935D58"/>
    <w:rsid w:val="00954C26"/>
    <w:rsid w:val="00957035"/>
    <w:rsid w:val="00963585"/>
    <w:rsid w:val="00974D5E"/>
    <w:rsid w:val="00984999"/>
    <w:rsid w:val="00997875"/>
    <w:rsid w:val="009B2FCC"/>
    <w:rsid w:val="009B7BC0"/>
    <w:rsid w:val="009C125F"/>
    <w:rsid w:val="009C2CD5"/>
    <w:rsid w:val="009C5235"/>
    <w:rsid w:val="009C595E"/>
    <w:rsid w:val="009D1AD9"/>
    <w:rsid w:val="009D3F0A"/>
    <w:rsid w:val="00A114FA"/>
    <w:rsid w:val="00A27DFF"/>
    <w:rsid w:val="00A365E5"/>
    <w:rsid w:val="00A37822"/>
    <w:rsid w:val="00A41BE3"/>
    <w:rsid w:val="00A508A3"/>
    <w:rsid w:val="00A52140"/>
    <w:rsid w:val="00A53AD5"/>
    <w:rsid w:val="00A601BD"/>
    <w:rsid w:val="00A6293A"/>
    <w:rsid w:val="00A75797"/>
    <w:rsid w:val="00A7779C"/>
    <w:rsid w:val="00AA417B"/>
    <w:rsid w:val="00AA4216"/>
    <w:rsid w:val="00AA4FD2"/>
    <w:rsid w:val="00AB199A"/>
    <w:rsid w:val="00AB5353"/>
    <w:rsid w:val="00AC3A9A"/>
    <w:rsid w:val="00AC455C"/>
    <w:rsid w:val="00AC6065"/>
    <w:rsid w:val="00AD1BA8"/>
    <w:rsid w:val="00AE1591"/>
    <w:rsid w:val="00B02F42"/>
    <w:rsid w:val="00B15CC3"/>
    <w:rsid w:val="00B17918"/>
    <w:rsid w:val="00B17D9A"/>
    <w:rsid w:val="00B212D8"/>
    <w:rsid w:val="00B30BE3"/>
    <w:rsid w:val="00B34C5E"/>
    <w:rsid w:val="00B40561"/>
    <w:rsid w:val="00B41BC0"/>
    <w:rsid w:val="00B45551"/>
    <w:rsid w:val="00B52F89"/>
    <w:rsid w:val="00B641EF"/>
    <w:rsid w:val="00B71603"/>
    <w:rsid w:val="00B77FF1"/>
    <w:rsid w:val="00B8555B"/>
    <w:rsid w:val="00B97FDD"/>
    <w:rsid w:val="00BA21AB"/>
    <w:rsid w:val="00BA43AA"/>
    <w:rsid w:val="00BB1F11"/>
    <w:rsid w:val="00BC0B26"/>
    <w:rsid w:val="00BC1A6E"/>
    <w:rsid w:val="00BD3BF4"/>
    <w:rsid w:val="00BD4529"/>
    <w:rsid w:val="00BE7571"/>
    <w:rsid w:val="00C03D1E"/>
    <w:rsid w:val="00C04690"/>
    <w:rsid w:val="00C058B2"/>
    <w:rsid w:val="00C10576"/>
    <w:rsid w:val="00C11DA0"/>
    <w:rsid w:val="00C24034"/>
    <w:rsid w:val="00C24850"/>
    <w:rsid w:val="00C24856"/>
    <w:rsid w:val="00C30B4C"/>
    <w:rsid w:val="00C31B04"/>
    <w:rsid w:val="00C36CF8"/>
    <w:rsid w:val="00C4097A"/>
    <w:rsid w:val="00C51E65"/>
    <w:rsid w:val="00C55031"/>
    <w:rsid w:val="00C56607"/>
    <w:rsid w:val="00C713C1"/>
    <w:rsid w:val="00C74A0A"/>
    <w:rsid w:val="00C82F53"/>
    <w:rsid w:val="00CA0FF3"/>
    <w:rsid w:val="00CA77FA"/>
    <w:rsid w:val="00CB186A"/>
    <w:rsid w:val="00CB2977"/>
    <w:rsid w:val="00CC0212"/>
    <w:rsid w:val="00CE349F"/>
    <w:rsid w:val="00CE58D0"/>
    <w:rsid w:val="00CE674C"/>
    <w:rsid w:val="00CE6BAE"/>
    <w:rsid w:val="00CE6D03"/>
    <w:rsid w:val="00CE770D"/>
    <w:rsid w:val="00CF09CF"/>
    <w:rsid w:val="00CF4CC0"/>
    <w:rsid w:val="00CF4E70"/>
    <w:rsid w:val="00CF604D"/>
    <w:rsid w:val="00CF63EA"/>
    <w:rsid w:val="00CF74E5"/>
    <w:rsid w:val="00D00711"/>
    <w:rsid w:val="00D01CFA"/>
    <w:rsid w:val="00D12B68"/>
    <w:rsid w:val="00D26B4A"/>
    <w:rsid w:val="00D36B8E"/>
    <w:rsid w:val="00D36FA3"/>
    <w:rsid w:val="00D415C7"/>
    <w:rsid w:val="00D56CBB"/>
    <w:rsid w:val="00D62A6B"/>
    <w:rsid w:val="00D70D50"/>
    <w:rsid w:val="00D804FC"/>
    <w:rsid w:val="00D82A0B"/>
    <w:rsid w:val="00D8402E"/>
    <w:rsid w:val="00D8475D"/>
    <w:rsid w:val="00D84FD2"/>
    <w:rsid w:val="00D87BD8"/>
    <w:rsid w:val="00D92506"/>
    <w:rsid w:val="00D94FEE"/>
    <w:rsid w:val="00DA4002"/>
    <w:rsid w:val="00DB2170"/>
    <w:rsid w:val="00DB3374"/>
    <w:rsid w:val="00DC1977"/>
    <w:rsid w:val="00DC26BA"/>
    <w:rsid w:val="00DC4949"/>
    <w:rsid w:val="00DC4BE2"/>
    <w:rsid w:val="00DD54B6"/>
    <w:rsid w:val="00DE72F9"/>
    <w:rsid w:val="00DF16C1"/>
    <w:rsid w:val="00E05B6B"/>
    <w:rsid w:val="00E05FE0"/>
    <w:rsid w:val="00E13C6C"/>
    <w:rsid w:val="00E2618C"/>
    <w:rsid w:val="00E2685E"/>
    <w:rsid w:val="00E30D17"/>
    <w:rsid w:val="00E50462"/>
    <w:rsid w:val="00E52E55"/>
    <w:rsid w:val="00E53EAD"/>
    <w:rsid w:val="00E55DA9"/>
    <w:rsid w:val="00E72FCF"/>
    <w:rsid w:val="00E73610"/>
    <w:rsid w:val="00E752CF"/>
    <w:rsid w:val="00E849F5"/>
    <w:rsid w:val="00E85257"/>
    <w:rsid w:val="00E876EF"/>
    <w:rsid w:val="00E90812"/>
    <w:rsid w:val="00E926EA"/>
    <w:rsid w:val="00E929E5"/>
    <w:rsid w:val="00E93E52"/>
    <w:rsid w:val="00E94C61"/>
    <w:rsid w:val="00EA2306"/>
    <w:rsid w:val="00EB3B3E"/>
    <w:rsid w:val="00EB7B85"/>
    <w:rsid w:val="00ED4E75"/>
    <w:rsid w:val="00ED5360"/>
    <w:rsid w:val="00ED6EC5"/>
    <w:rsid w:val="00EE463F"/>
    <w:rsid w:val="00EF03F9"/>
    <w:rsid w:val="00EF1D8E"/>
    <w:rsid w:val="00F03A3C"/>
    <w:rsid w:val="00F06B5F"/>
    <w:rsid w:val="00F06C78"/>
    <w:rsid w:val="00F169AD"/>
    <w:rsid w:val="00F355CD"/>
    <w:rsid w:val="00F417EB"/>
    <w:rsid w:val="00F44E4B"/>
    <w:rsid w:val="00F45E28"/>
    <w:rsid w:val="00F50589"/>
    <w:rsid w:val="00F61102"/>
    <w:rsid w:val="00F63B8E"/>
    <w:rsid w:val="00F66AE5"/>
    <w:rsid w:val="00F713BB"/>
    <w:rsid w:val="00F80593"/>
    <w:rsid w:val="00F80E73"/>
    <w:rsid w:val="00F85C4E"/>
    <w:rsid w:val="00F866A4"/>
    <w:rsid w:val="00F95BF4"/>
    <w:rsid w:val="00FA32E2"/>
    <w:rsid w:val="00FA5565"/>
    <w:rsid w:val="00FA78AE"/>
    <w:rsid w:val="00FB103F"/>
    <w:rsid w:val="00FB1F5C"/>
    <w:rsid w:val="00FC7941"/>
    <w:rsid w:val="00FD05F3"/>
    <w:rsid w:val="00FD1359"/>
    <w:rsid w:val="00FE36B4"/>
    <w:rsid w:val="00FE77A9"/>
    <w:rsid w:val="00FF0AD9"/>
    <w:rsid w:val="00FF1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c0"/>
    </o:shapedefaults>
    <o:shapelayout v:ext="edit">
      <o:idmap v:ext="edit" data="1"/>
    </o:shapelayout>
  </w:shapeDefaults>
  <w:decimalSymbol w:val="."/>
  <w:listSeparator w:val=","/>
  <w14:docId w14:val="2A041D25"/>
  <w15:docId w15:val="{C0DCBDAE-EC40-4F0D-BDF9-F8F01627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Pr>
      <w:color w:val="0000FF"/>
      <w:u w:val="single"/>
    </w:r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styleId="aa">
    <w:name w:val="List Paragraph"/>
    <w:basedOn w:val="a"/>
    <w:uiPriority w:val="34"/>
    <w:qFormat/>
    <w:pPr>
      <w:ind w:leftChars="400" w:left="840"/>
    </w:pPr>
  </w:style>
  <w:style w:type="character" w:customStyle="1" w:styleId="a5">
    <w:name w:val="フッター (文字)"/>
    <w:basedOn w:val="a0"/>
    <w:link w:val="a4"/>
    <w:uiPriority w:val="99"/>
    <w:rPr>
      <w:rFonts w:ascii="HG丸ｺﾞｼｯｸM-PRO" w:eastAsia="HG丸ｺﾞｼｯｸM-PRO"/>
      <w:kern w:val="2"/>
      <w:sz w:val="22"/>
      <w:szCs w:val="22"/>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6"/>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Pr>
      <w:rFonts w:ascii="HG丸ｺﾞｼｯｸM-PRO" w:eastAsia="HG丸ｺﾞｼｯｸM-PRO"/>
      <w:kern w:val="2"/>
      <w:sz w:val="22"/>
      <w:szCs w:val="22"/>
    </w:rPr>
  </w:style>
  <w:style w:type="character" w:styleId="ac">
    <w:name w:val="annotation reference"/>
    <w:basedOn w:val="a0"/>
    <w:semiHidden/>
    <w:unhideWhenUsed/>
    <w:rsid w:val="002F54BF"/>
    <w:rPr>
      <w:sz w:val="18"/>
      <w:szCs w:val="18"/>
    </w:rPr>
  </w:style>
  <w:style w:type="paragraph" w:styleId="ad">
    <w:name w:val="annotation text"/>
    <w:basedOn w:val="a"/>
    <w:link w:val="ae"/>
    <w:unhideWhenUsed/>
    <w:rsid w:val="002F54BF"/>
    <w:pPr>
      <w:jc w:val="left"/>
    </w:pPr>
  </w:style>
  <w:style w:type="character" w:customStyle="1" w:styleId="ae">
    <w:name w:val="コメント文字列 (文字)"/>
    <w:basedOn w:val="a0"/>
    <w:link w:val="ad"/>
    <w:rsid w:val="002F54BF"/>
    <w:rPr>
      <w:rFonts w:ascii="HG丸ｺﾞｼｯｸM-PRO" w:eastAsia="HG丸ｺﾞｼｯｸM-PRO"/>
      <w:kern w:val="2"/>
      <w:sz w:val="22"/>
      <w:szCs w:val="22"/>
    </w:rPr>
  </w:style>
  <w:style w:type="paragraph" w:styleId="af">
    <w:name w:val="annotation subject"/>
    <w:basedOn w:val="ad"/>
    <w:next w:val="ad"/>
    <w:link w:val="af0"/>
    <w:semiHidden/>
    <w:unhideWhenUsed/>
    <w:rsid w:val="002F54BF"/>
    <w:rPr>
      <w:b/>
      <w:bCs/>
    </w:rPr>
  </w:style>
  <w:style w:type="character" w:customStyle="1" w:styleId="af0">
    <w:name w:val="コメント内容 (文字)"/>
    <w:basedOn w:val="ae"/>
    <w:link w:val="af"/>
    <w:semiHidden/>
    <w:rsid w:val="002F54BF"/>
    <w:rPr>
      <w:rFonts w:ascii="HG丸ｺﾞｼｯｸM-PRO" w:eastAsia="HG丸ｺﾞｼｯｸM-PRO"/>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831033">
      <w:bodyDiv w:val="1"/>
      <w:marLeft w:val="0"/>
      <w:marRight w:val="0"/>
      <w:marTop w:val="0"/>
      <w:marBottom w:val="0"/>
      <w:divBdr>
        <w:top w:val="none" w:sz="0" w:space="0" w:color="auto"/>
        <w:left w:val="none" w:sz="0" w:space="0" w:color="auto"/>
        <w:bottom w:val="none" w:sz="0" w:space="0" w:color="auto"/>
        <w:right w:val="none" w:sz="0" w:space="0" w:color="auto"/>
      </w:divBdr>
    </w:div>
    <w:div w:id="630331400">
      <w:bodyDiv w:val="1"/>
      <w:marLeft w:val="0"/>
      <w:marRight w:val="0"/>
      <w:marTop w:val="0"/>
      <w:marBottom w:val="0"/>
      <w:divBdr>
        <w:top w:val="none" w:sz="0" w:space="0" w:color="auto"/>
        <w:left w:val="none" w:sz="0" w:space="0" w:color="auto"/>
        <w:bottom w:val="none" w:sz="0" w:space="0" w:color="auto"/>
        <w:right w:val="none" w:sz="0" w:space="0" w:color="auto"/>
      </w:divBdr>
    </w:div>
    <w:div w:id="639113280">
      <w:bodyDiv w:val="1"/>
      <w:marLeft w:val="0"/>
      <w:marRight w:val="0"/>
      <w:marTop w:val="0"/>
      <w:marBottom w:val="0"/>
      <w:divBdr>
        <w:top w:val="none" w:sz="0" w:space="0" w:color="auto"/>
        <w:left w:val="none" w:sz="0" w:space="0" w:color="auto"/>
        <w:bottom w:val="none" w:sz="0" w:space="0" w:color="auto"/>
        <w:right w:val="none" w:sz="0" w:space="0" w:color="auto"/>
      </w:divBdr>
    </w:div>
    <w:div w:id="785467606">
      <w:bodyDiv w:val="1"/>
      <w:marLeft w:val="0"/>
      <w:marRight w:val="0"/>
      <w:marTop w:val="0"/>
      <w:marBottom w:val="0"/>
      <w:divBdr>
        <w:top w:val="none" w:sz="0" w:space="0" w:color="auto"/>
        <w:left w:val="none" w:sz="0" w:space="0" w:color="auto"/>
        <w:bottom w:val="none" w:sz="0" w:space="0" w:color="auto"/>
        <w:right w:val="none" w:sz="0" w:space="0" w:color="auto"/>
      </w:divBdr>
    </w:div>
    <w:div w:id="893857396">
      <w:bodyDiv w:val="1"/>
      <w:marLeft w:val="0"/>
      <w:marRight w:val="0"/>
      <w:marTop w:val="0"/>
      <w:marBottom w:val="0"/>
      <w:divBdr>
        <w:top w:val="none" w:sz="0" w:space="0" w:color="auto"/>
        <w:left w:val="none" w:sz="0" w:space="0" w:color="auto"/>
        <w:bottom w:val="none" w:sz="0" w:space="0" w:color="auto"/>
        <w:right w:val="none" w:sz="0" w:space="0" w:color="auto"/>
      </w:divBdr>
    </w:div>
    <w:div w:id="1004431165">
      <w:bodyDiv w:val="1"/>
      <w:marLeft w:val="0"/>
      <w:marRight w:val="0"/>
      <w:marTop w:val="0"/>
      <w:marBottom w:val="0"/>
      <w:divBdr>
        <w:top w:val="none" w:sz="0" w:space="0" w:color="auto"/>
        <w:left w:val="none" w:sz="0" w:space="0" w:color="auto"/>
        <w:bottom w:val="none" w:sz="0" w:space="0" w:color="auto"/>
        <w:right w:val="none" w:sz="0" w:space="0" w:color="auto"/>
      </w:divBdr>
    </w:div>
    <w:div w:id="1118646320">
      <w:bodyDiv w:val="1"/>
      <w:marLeft w:val="0"/>
      <w:marRight w:val="0"/>
      <w:marTop w:val="0"/>
      <w:marBottom w:val="0"/>
      <w:divBdr>
        <w:top w:val="none" w:sz="0" w:space="0" w:color="auto"/>
        <w:left w:val="none" w:sz="0" w:space="0" w:color="auto"/>
        <w:bottom w:val="none" w:sz="0" w:space="0" w:color="auto"/>
        <w:right w:val="none" w:sz="0" w:space="0" w:color="auto"/>
      </w:divBdr>
    </w:div>
    <w:div w:id="1324313505">
      <w:bodyDiv w:val="1"/>
      <w:marLeft w:val="0"/>
      <w:marRight w:val="0"/>
      <w:marTop w:val="0"/>
      <w:marBottom w:val="0"/>
      <w:divBdr>
        <w:top w:val="none" w:sz="0" w:space="0" w:color="auto"/>
        <w:left w:val="none" w:sz="0" w:space="0" w:color="auto"/>
        <w:bottom w:val="none" w:sz="0" w:space="0" w:color="auto"/>
        <w:right w:val="none" w:sz="0" w:space="0" w:color="auto"/>
      </w:divBdr>
    </w:div>
    <w:div w:id="1431049454">
      <w:bodyDiv w:val="1"/>
      <w:marLeft w:val="0"/>
      <w:marRight w:val="0"/>
      <w:marTop w:val="0"/>
      <w:marBottom w:val="0"/>
      <w:divBdr>
        <w:top w:val="none" w:sz="0" w:space="0" w:color="auto"/>
        <w:left w:val="none" w:sz="0" w:space="0" w:color="auto"/>
        <w:bottom w:val="none" w:sz="0" w:space="0" w:color="auto"/>
        <w:right w:val="none" w:sz="0" w:space="0" w:color="auto"/>
      </w:divBdr>
    </w:div>
    <w:div w:id="194099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79F0E-4EA7-4A22-A4D3-13EA90C1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10</Pages>
  <Words>4623</Words>
  <Characters>415</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　定期人事異動方針　構成案</vt:lpstr>
      <vt:lpstr>平成22年度　定期人事異動方針　構成案</vt:lpstr>
    </vt:vector>
  </TitlesOfParts>
  <Company>大阪府庁</Company>
  <LinksUpToDate>false</LinksUpToDate>
  <CharactersWithSpaces>5028</CharactersWithSpaces>
  <SharedDoc>false</SharedDoc>
  <HLinks>
    <vt:vector size="6" baseType="variant">
      <vt:variant>
        <vt:i4>3473507</vt:i4>
      </vt:variant>
      <vt:variant>
        <vt:i4>0</vt:i4>
      </vt:variant>
      <vt:variant>
        <vt:i4>0</vt:i4>
      </vt:variant>
      <vt:variant>
        <vt:i4>5</vt:i4>
      </vt:variant>
      <vt:variant>
        <vt:lpwstr>http://www.lan.pref.osaka.jp/102200/jinji/index.htm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大阪府職員端末機１７年度１２月調達</dc:creator>
  <cp:keywords/>
  <dc:description/>
  <cp:lastModifiedBy>鎌谷　泰州</cp:lastModifiedBy>
  <cp:revision>32</cp:revision>
  <cp:lastPrinted>2024-12-19T01:32:00Z</cp:lastPrinted>
  <dcterms:created xsi:type="dcterms:W3CDTF">2024-12-23T01:14:00Z</dcterms:created>
  <dcterms:modified xsi:type="dcterms:W3CDTF">2025-01-14T04:27:00Z</dcterms:modified>
</cp:coreProperties>
</file>