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415E2" w14:textId="7F020498" w:rsidR="0030643E" w:rsidRPr="00C26CC7" w:rsidRDefault="00C26CC7" w:rsidP="00005BF6">
      <w:pPr>
        <w:ind w:leftChars="-86" w:left="-181"/>
        <w:jc w:val="left"/>
        <w:rPr>
          <w:rFonts w:ascii="ＭＳ Ｐゴシック" w:eastAsia="ＭＳ Ｐゴシック" w:hAnsi="ＭＳ Ｐゴシック"/>
          <w:b/>
          <w:sz w:val="26"/>
          <w:szCs w:val="26"/>
          <w:bdr w:val="single" w:sz="4" w:space="0" w:color="auto"/>
        </w:rPr>
      </w:pPr>
      <w:r>
        <w:rPr>
          <w:rFonts w:ascii="ＭＳ Ｐゴシック" w:eastAsia="ＭＳ Ｐゴシック" w:hAnsi="ＭＳ Ｐゴシック"/>
          <w:b/>
          <w:noProof/>
          <w:sz w:val="28"/>
          <w:szCs w:val="28"/>
        </w:rPr>
        <mc:AlternateContent>
          <mc:Choice Requires="wps">
            <w:drawing>
              <wp:anchor distT="0" distB="0" distL="114300" distR="114300" simplePos="0" relativeHeight="251666432" behindDoc="0" locked="0" layoutInCell="1" allowOverlap="1" wp14:anchorId="56062CB8" wp14:editId="2CB9D4DD">
                <wp:simplePos x="0" y="0"/>
                <wp:positionH relativeFrom="column">
                  <wp:posOffset>6017532</wp:posOffset>
                </wp:positionH>
                <wp:positionV relativeFrom="paragraph">
                  <wp:posOffset>-5080</wp:posOffset>
                </wp:positionV>
                <wp:extent cx="1026795" cy="281940"/>
                <wp:effectExtent l="0" t="0" r="20955"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795" cy="281940"/>
                        </a:xfrm>
                        <a:prstGeom prst="rect">
                          <a:avLst/>
                        </a:prstGeom>
                        <a:solidFill>
                          <a:srgbClr val="FFFFFF"/>
                        </a:solidFill>
                        <a:ln w="9525">
                          <a:solidFill>
                            <a:srgbClr val="000000"/>
                          </a:solidFill>
                          <a:miter lim="800000"/>
                          <a:headEnd/>
                          <a:tailEnd/>
                        </a:ln>
                      </wps:spPr>
                      <wps:txbx>
                        <w:txbxContent>
                          <w:p w14:paraId="2AF350E1" w14:textId="2B46C746" w:rsidR="00C26CC7" w:rsidRPr="00344FD2" w:rsidRDefault="00C26CC7" w:rsidP="00C26CC7">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w:t>
                            </w:r>
                            <w:r w:rsidRPr="00344FD2">
                              <w:rPr>
                                <w:rFonts w:ascii="ＭＳ ゴシック" w:eastAsia="ＭＳ ゴシック" w:hAnsi="ＭＳ ゴシック" w:hint="eastAsia"/>
                                <w:sz w:val="24"/>
                              </w:rPr>
                              <w:t>資料</w:t>
                            </w:r>
                            <w:r>
                              <w:rPr>
                                <w:rFonts w:ascii="ＭＳ ゴシック" w:eastAsia="ＭＳ ゴシック" w:hAnsi="ＭＳ ゴシック" w:hint="eastAsia"/>
                                <w:sz w:val="24"/>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62CB8" id="_x0000_t202" coordsize="21600,21600" o:spt="202" path="m,l,21600r21600,l21600,xe">
                <v:stroke joinstyle="miter"/>
                <v:path gradientshapeok="t" o:connecttype="rect"/>
              </v:shapetype>
              <v:shape id="テキスト ボックス 1" o:spid="_x0000_s1026" type="#_x0000_t202" style="position:absolute;left:0;text-align:left;margin-left:473.8pt;margin-top:-.4pt;width:80.85pt;height:2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">
                <v:textbox inset="5.85pt,.7pt,5.85pt,.7pt">
                  <w:txbxContent>
                    <w:p w14:paraId="2AF350E1" w14:textId="2B46C746" w:rsidR="00C26CC7" w:rsidRPr="00344FD2" w:rsidRDefault="00C26CC7" w:rsidP="00C26CC7">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w:t>
                      </w:r>
                      <w:r w:rsidRPr="00344FD2">
                        <w:rPr>
                          <w:rFonts w:ascii="ＭＳ ゴシック" w:eastAsia="ＭＳ ゴシック" w:hAnsi="ＭＳ ゴシック" w:hint="eastAsia"/>
                          <w:sz w:val="24"/>
                        </w:rPr>
                        <w:t>資料</w:t>
                      </w:r>
                      <w:r>
                        <w:rPr>
                          <w:rFonts w:ascii="ＭＳ ゴシック" w:eastAsia="ＭＳ ゴシック" w:hAnsi="ＭＳ ゴシック" w:hint="eastAsia"/>
                          <w:sz w:val="24"/>
                        </w:rPr>
                        <w:t>６</w:t>
                      </w:r>
                    </w:p>
                  </w:txbxContent>
                </v:textbox>
              </v:shape>
            </w:pict>
          </mc:Fallback>
        </mc:AlternateContent>
      </w:r>
      <w:r w:rsidR="0030643E" w:rsidRPr="00F42506">
        <w:rPr>
          <w:rFonts w:ascii="ＭＳ Ｐゴシック" w:eastAsia="ＭＳ Ｐゴシック" w:hAnsi="ＭＳ Ｐゴシック"/>
          <w:b/>
          <w:noProof/>
          <w:sz w:val="28"/>
          <w:szCs w:val="28"/>
        </w:rPr>
        <mc:AlternateContent>
          <mc:Choice Requires="wps">
            <w:drawing>
              <wp:anchor distT="0" distB="0" distL="114300" distR="114300" simplePos="0" relativeHeight="251659264" behindDoc="0" locked="0" layoutInCell="1" allowOverlap="1" wp14:anchorId="072BB30F" wp14:editId="3682EB3D">
                <wp:simplePos x="0" y="0"/>
                <wp:positionH relativeFrom="column">
                  <wp:posOffset>9524</wp:posOffset>
                </wp:positionH>
                <wp:positionV relativeFrom="paragraph">
                  <wp:posOffset>409575</wp:posOffset>
                </wp:positionV>
                <wp:extent cx="6859905" cy="1647825"/>
                <wp:effectExtent l="0" t="0" r="17145" b="28575"/>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9905" cy="1647825"/>
                        </a:xfrm>
                        <a:prstGeom prst="roundRect">
                          <a:avLst>
                            <a:gd name="adj" fmla="val 6546"/>
                          </a:avLst>
                        </a:prstGeom>
                        <a:solidFill>
                          <a:srgbClr val="FFFFFF"/>
                        </a:solidFill>
                        <a:ln w="9525">
                          <a:solidFill>
                            <a:srgbClr val="000000"/>
                          </a:solidFill>
                          <a:round/>
                          <a:headEnd/>
                          <a:tailEnd/>
                        </a:ln>
                      </wps:spPr>
                      <wps:txbx>
                        <w:txbxContent>
                          <w:p w14:paraId="12514F4B" w14:textId="77777777" w:rsidR="0030643E" w:rsidRPr="009521AB" w:rsidRDefault="0030643E" w:rsidP="0030643E">
                            <w:pPr>
                              <w:autoSpaceDE w:val="0"/>
                              <w:autoSpaceDN w:val="0"/>
                              <w:adjustRightInd w:val="0"/>
                              <w:spacing w:line="320" w:lineRule="exact"/>
                              <w:rPr>
                                <w:rFonts w:ascii="ＭＳ Ｐゴシック" w:eastAsia="ＭＳ Ｐゴシック" w:hAnsi="ＭＳ Ｐゴシック" w:cs="ＭＳ明朝"/>
                                <w:b/>
                                <w:kern w:val="0"/>
                                <w:sz w:val="24"/>
                              </w:rPr>
                            </w:pPr>
                            <w:r w:rsidRPr="009521AB">
                              <w:rPr>
                                <w:rFonts w:ascii="ＭＳ Ｐゴシック" w:eastAsia="ＭＳ Ｐゴシック" w:hAnsi="ＭＳ Ｐゴシック" w:cs="ＭＳ明朝" w:hint="eastAsia"/>
                                <w:b/>
                                <w:kern w:val="0"/>
                                <w:sz w:val="24"/>
                              </w:rPr>
                              <w:t>【第</w:t>
                            </w:r>
                            <w:r>
                              <w:rPr>
                                <w:rFonts w:ascii="ＭＳ Ｐゴシック" w:eastAsia="ＭＳ Ｐゴシック" w:hAnsi="ＭＳ Ｐゴシック" w:cs="ＭＳ明朝" w:hint="eastAsia"/>
                                <w:b/>
                                <w:kern w:val="0"/>
                                <w:sz w:val="24"/>
                              </w:rPr>
                              <w:t>２</w:t>
                            </w:r>
                            <w:r w:rsidRPr="009521AB">
                              <w:rPr>
                                <w:rFonts w:ascii="ＭＳ Ｐゴシック" w:eastAsia="ＭＳ Ｐゴシック" w:hAnsi="ＭＳ Ｐゴシック" w:cs="ＭＳ明朝" w:hint="eastAsia"/>
                                <w:b/>
                                <w:kern w:val="0"/>
                                <w:sz w:val="24"/>
                              </w:rPr>
                              <w:t xml:space="preserve">期中期目標期間中の基本的な考え方】　</w:t>
                            </w:r>
                          </w:p>
                          <w:p w14:paraId="545B9842" w14:textId="77777777" w:rsidR="0030643E" w:rsidRDefault="0030643E" w:rsidP="0030643E">
                            <w:pPr>
                              <w:autoSpaceDE w:val="0"/>
                              <w:autoSpaceDN w:val="0"/>
                              <w:adjustRightInd w:val="0"/>
                              <w:spacing w:line="340" w:lineRule="exact"/>
                              <w:ind w:leftChars="114" w:left="239"/>
                              <w:rPr>
                                <w:rFonts w:ascii="ＭＳ Ｐゴシック" w:eastAsia="ＭＳ Ｐゴシック" w:hAnsi="ＭＳ Ｐゴシック" w:cs="ＭＳ明朝"/>
                                <w:kern w:val="0"/>
                                <w:sz w:val="24"/>
                              </w:rPr>
                            </w:pPr>
                            <w:r w:rsidRPr="00CE5EB7">
                              <w:rPr>
                                <w:rFonts w:ascii="ＭＳ Ｐゴシック" w:eastAsia="ＭＳ Ｐゴシック" w:hAnsi="ＭＳ Ｐゴシック" w:cs="ＭＳ明朝" w:hint="eastAsia"/>
                                <w:kern w:val="0"/>
                                <w:sz w:val="24"/>
                              </w:rPr>
                              <w:t xml:space="preserve">◆　</w:t>
                            </w:r>
                            <w:r w:rsidRPr="0000402D">
                              <w:rPr>
                                <w:rFonts w:ascii="ＭＳ Ｐゴシック" w:eastAsia="ＭＳ Ｐゴシック" w:hAnsi="ＭＳ Ｐゴシック" w:cs="ＭＳ明朝" w:hint="eastAsia"/>
                                <w:kern w:val="0"/>
                                <w:sz w:val="24"/>
                              </w:rPr>
                              <w:t>統合のシナジー効果を更に発揮するとともに、業務運営の一層の改革によって、</w:t>
                            </w:r>
                          </w:p>
                          <w:p w14:paraId="58ECF5AA" w14:textId="77777777" w:rsidR="0030643E" w:rsidRPr="00FD1A19" w:rsidRDefault="0030643E" w:rsidP="00005BF6">
                            <w:pPr>
                              <w:autoSpaceDE w:val="0"/>
                              <w:autoSpaceDN w:val="0"/>
                              <w:adjustRightInd w:val="0"/>
                              <w:spacing w:line="340" w:lineRule="exact"/>
                              <w:ind w:leftChars="114" w:left="239" w:firstLineChars="200" w:firstLine="480"/>
                              <w:rPr>
                                <w:rFonts w:ascii="ＭＳ Ｐゴシック" w:eastAsia="ＭＳ Ｐゴシック" w:hAnsi="ＭＳ Ｐゴシック" w:cs="ＭＳ明朝"/>
                                <w:kern w:val="0"/>
                                <w:sz w:val="24"/>
                              </w:rPr>
                            </w:pPr>
                            <w:r w:rsidRPr="0000402D">
                              <w:rPr>
                                <w:rFonts w:ascii="ＭＳ Ｐゴシック" w:eastAsia="ＭＳ Ｐゴシック" w:hAnsi="ＭＳ Ｐゴシック" w:cs="ＭＳ明朝" w:hint="eastAsia"/>
                                <w:kern w:val="0"/>
                                <w:sz w:val="24"/>
                              </w:rPr>
                              <w:t>“スーパー公設試”を目指す取組を着実</w:t>
                            </w:r>
                            <w:r w:rsidRPr="00FD1A19">
                              <w:rPr>
                                <w:rFonts w:ascii="ＭＳ Ｐゴシック" w:eastAsia="ＭＳ Ｐゴシック" w:hAnsi="ＭＳ Ｐゴシック" w:cs="ＭＳ明朝" w:hint="eastAsia"/>
                                <w:kern w:val="0"/>
                                <w:sz w:val="24"/>
                              </w:rPr>
                              <w:t>に進める</w:t>
                            </w:r>
                          </w:p>
                          <w:p w14:paraId="159964DC" w14:textId="77777777" w:rsidR="0030643E" w:rsidRDefault="0030643E" w:rsidP="0030643E">
                            <w:pPr>
                              <w:autoSpaceDE w:val="0"/>
                              <w:autoSpaceDN w:val="0"/>
                              <w:adjustRightInd w:val="0"/>
                              <w:spacing w:line="340" w:lineRule="exact"/>
                              <w:ind w:firstLineChars="100" w:firstLine="240"/>
                              <w:rPr>
                                <w:rFonts w:ascii="ＭＳ Ｐゴシック" w:eastAsia="ＭＳ Ｐゴシック" w:hAnsi="ＭＳ Ｐゴシック" w:cs="ＭＳ明朝"/>
                                <w:kern w:val="0"/>
                                <w:sz w:val="24"/>
                              </w:rPr>
                            </w:pPr>
                            <w:r w:rsidRPr="00FD1A19">
                              <w:rPr>
                                <w:rFonts w:ascii="ＭＳ Ｐゴシック" w:eastAsia="ＭＳ Ｐゴシック" w:hAnsi="ＭＳ Ｐゴシック" w:cs="ＭＳ明朝" w:hint="eastAsia"/>
                                <w:kern w:val="0"/>
                                <w:sz w:val="24"/>
                              </w:rPr>
                              <w:t>◆　本部機能の強化による技術支援及び研究の連携メリットを発揮してサービスの向上と</w:t>
                            </w:r>
                          </w:p>
                          <w:p w14:paraId="38BF0731" w14:textId="77777777" w:rsidR="0030643E" w:rsidRPr="00FD1A19" w:rsidRDefault="0030643E" w:rsidP="00005BF6">
                            <w:pPr>
                              <w:autoSpaceDE w:val="0"/>
                              <w:autoSpaceDN w:val="0"/>
                              <w:adjustRightInd w:val="0"/>
                              <w:spacing w:line="340" w:lineRule="exact"/>
                              <w:ind w:firstLineChars="300" w:firstLine="720"/>
                              <w:rPr>
                                <w:rFonts w:ascii="ＭＳ Ｐゴシック" w:eastAsia="ＭＳ Ｐゴシック" w:hAnsi="ＭＳ Ｐゴシック" w:cs="ＭＳ明朝"/>
                                <w:kern w:val="0"/>
                                <w:sz w:val="24"/>
                              </w:rPr>
                            </w:pPr>
                            <w:r w:rsidRPr="00FD1A19">
                              <w:rPr>
                                <w:rFonts w:ascii="ＭＳ Ｐゴシック" w:eastAsia="ＭＳ Ｐゴシック" w:hAnsi="ＭＳ Ｐゴシック" w:cs="ＭＳ明朝" w:hint="eastAsia"/>
                                <w:kern w:val="0"/>
                                <w:sz w:val="24"/>
                              </w:rPr>
                              <w:t>更なる利用の拡大・促進につなげる</w:t>
                            </w:r>
                          </w:p>
                          <w:p w14:paraId="1383B048" w14:textId="77777777" w:rsidR="0030643E" w:rsidRDefault="0030643E" w:rsidP="0030643E">
                            <w:pPr>
                              <w:autoSpaceDE w:val="0"/>
                              <w:autoSpaceDN w:val="0"/>
                              <w:adjustRightInd w:val="0"/>
                              <w:spacing w:line="340" w:lineRule="exact"/>
                              <w:ind w:firstLineChars="100" w:firstLine="240"/>
                              <w:rPr>
                                <w:rFonts w:ascii="ＭＳ Ｐゴシック" w:eastAsia="ＭＳ Ｐゴシック" w:hAnsi="ＭＳ Ｐゴシック" w:cs="ＭＳ明朝"/>
                                <w:kern w:val="0"/>
                                <w:sz w:val="24"/>
                              </w:rPr>
                            </w:pPr>
                            <w:r w:rsidRPr="00FD1A19">
                              <w:rPr>
                                <w:rFonts w:ascii="ＭＳ Ｐゴシック" w:eastAsia="ＭＳ Ｐゴシック" w:hAnsi="ＭＳ Ｐゴシック" w:cs="ＭＳ明朝" w:hint="eastAsia"/>
                                <w:kern w:val="0"/>
                                <w:sz w:val="24"/>
                              </w:rPr>
                              <w:t>◆　企業のニーズに応える技術支援と産業界の将来を見据えた先導的な研究開発を推進し、</w:t>
                            </w:r>
                          </w:p>
                          <w:p w14:paraId="3E0E6697" w14:textId="77777777" w:rsidR="0030643E" w:rsidRPr="00FD1A19" w:rsidRDefault="0030643E" w:rsidP="00005BF6">
                            <w:pPr>
                              <w:autoSpaceDE w:val="0"/>
                              <w:autoSpaceDN w:val="0"/>
                              <w:adjustRightInd w:val="0"/>
                              <w:spacing w:line="340" w:lineRule="exact"/>
                              <w:ind w:firstLineChars="300" w:firstLine="720"/>
                              <w:rPr>
                                <w:rFonts w:ascii="ＭＳ Ｐゴシック" w:eastAsia="ＭＳ Ｐゴシック" w:hAnsi="ＭＳ Ｐゴシック"/>
                                <w:sz w:val="24"/>
                              </w:rPr>
                            </w:pPr>
                            <w:r w:rsidRPr="00FD1A19">
                              <w:rPr>
                                <w:rFonts w:ascii="ＭＳ Ｐゴシック" w:eastAsia="ＭＳ Ｐゴシック" w:hAnsi="ＭＳ Ｐゴシック" w:cs="ＭＳ明朝" w:hint="eastAsia"/>
                                <w:kern w:val="0"/>
                                <w:sz w:val="24"/>
                              </w:rPr>
                              <w:t xml:space="preserve">技術・研究企画力を更に充実させる </w:t>
                            </w:r>
                          </w:p>
                        </w:txbxContent>
                      </wps:txbx>
                      <wps:bodyPr rot="0" vert="horz" wrap="square" lIns="76200" tIns="9525" rIns="76200" bIns="9525"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2BB30F" id="AutoShape 12" o:spid="_x0000_s1027" style="position:absolute;left:0;text-align:left;margin-left:.75pt;margin-top:32.25pt;width:540.15pt;height:1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">
                <v:textbox inset="6pt,.75pt,6pt,.75pt">
                  <w:txbxContent>
                    <w:p w14:paraId="12514F4B" w14:textId="77777777" w:rsidR="0030643E" w:rsidRPr="009521AB" w:rsidRDefault="0030643E" w:rsidP="0030643E">
                      <w:pPr>
                        <w:autoSpaceDE w:val="0"/>
                        <w:autoSpaceDN w:val="0"/>
                        <w:adjustRightInd w:val="0"/>
                        <w:spacing w:line="320" w:lineRule="exact"/>
                        <w:rPr>
                          <w:rFonts w:ascii="ＭＳ Ｐゴシック" w:eastAsia="ＭＳ Ｐゴシック" w:hAnsi="ＭＳ Ｐゴシック" w:cs="ＭＳ明朝"/>
                          <w:b/>
                          <w:kern w:val="0"/>
                          <w:sz w:val="24"/>
                        </w:rPr>
                      </w:pPr>
                      <w:r w:rsidRPr="009521AB">
                        <w:rPr>
                          <w:rFonts w:ascii="ＭＳ Ｐゴシック" w:eastAsia="ＭＳ Ｐゴシック" w:hAnsi="ＭＳ Ｐゴシック" w:cs="ＭＳ明朝" w:hint="eastAsia"/>
                          <w:b/>
                          <w:kern w:val="0"/>
                          <w:sz w:val="24"/>
                        </w:rPr>
                        <w:t>【第</w:t>
                      </w:r>
                      <w:r>
                        <w:rPr>
                          <w:rFonts w:ascii="ＭＳ Ｐゴシック" w:eastAsia="ＭＳ Ｐゴシック" w:hAnsi="ＭＳ Ｐゴシック" w:cs="ＭＳ明朝" w:hint="eastAsia"/>
                          <w:b/>
                          <w:kern w:val="0"/>
                          <w:sz w:val="24"/>
                        </w:rPr>
                        <w:t>２</w:t>
                      </w:r>
                      <w:r w:rsidRPr="009521AB">
                        <w:rPr>
                          <w:rFonts w:ascii="ＭＳ Ｐゴシック" w:eastAsia="ＭＳ Ｐゴシック" w:hAnsi="ＭＳ Ｐゴシック" w:cs="ＭＳ明朝" w:hint="eastAsia"/>
                          <w:b/>
                          <w:kern w:val="0"/>
                          <w:sz w:val="24"/>
                        </w:rPr>
                        <w:t xml:space="preserve">期中期目標期間中の基本的な考え方】　</w:t>
                      </w:r>
                    </w:p>
                    <w:p w14:paraId="545B9842" w14:textId="77777777" w:rsidR="0030643E" w:rsidRDefault="0030643E" w:rsidP="0030643E">
                      <w:pPr>
                        <w:autoSpaceDE w:val="0"/>
                        <w:autoSpaceDN w:val="0"/>
                        <w:adjustRightInd w:val="0"/>
                        <w:spacing w:line="340" w:lineRule="exact"/>
                        <w:ind w:leftChars="114" w:left="239"/>
                        <w:rPr>
                          <w:rFonts w:ascii="ＭＳ Ｐゴシック" w:eastAsia="ＭＳ Ｐゴシック" w:hAnsi="ＭＳ Ｐゴシック" w:cs="ＭＳ明朝"/>
                          <w:kern w:val="0"/>
                          <w:sz w:val="24"/>
                        </w:rPr>
                      </w:pPr>
                      <w:r w:rsidRPr="00CE5EB7">
                        <w:rPr>
                          <w:rFonts w:ascii="ＭＳ Ｐゴシック" w:eastAsia="ＭＳ Ｐゴシック" w:hAnsi="ＭＳ Ｐゴシック" w:cs="ＭＳ明朝" w:hint="eastAsia"/>
                          <w:kern w:val="0"/>
                          <w:sz w:val="24"/>
                        </w:rPr>
                        <w:t xml:space="preserve">◆　</w:t>
                      </w:r>
                      <w:r w:rsidRPr="0000402D">
                        <w:rPr>
                          <w:rFonts w:ascii="ＭＳ Ｐゴシック" w:eastAsia="ＭＳ Ｐゴシック" w:hAnsi="ＭＳ Ｐゴシック" w:cs="ＭＳ明朝" w:hint="eastAsia"/>
                          <w:kern w:val="0"/>
                          <w:sz w:val="24"/>
                        </w:rPr>
                        <w:t>統合のシナジー効果を更に発揮するとともに、業務運営の一層の改革によって、</w:t>
                      </w:r>
                    </w:p>
                    <w:p w14:paraId="58ECF5AA" w14:textId="77777777" w:rsidR="0030643E" w:rsidRPr="00FD1A19" w:rsidRDefault="0030643E" w:rsidP="00005BF6">
                      <w:pPr>
                        <w:autoSpaceDE w:val="0"/>
                        <w:autoSpaceDN w:val="0"/>
                        <w:adjustRightInd w:val="0"/>
                        <w:spacing w:line="340" w:lineRule="exact"/>
                        <w:ind w:leftChars="114" w:left="239" w:firstLineChars="200" w:firstLine="480"/>
                        <w:rPr>
                          <w:rFonts w:ascii="ＭＳ Ｐゴシック" w:eastAsia="ＭＳ Ｐゴシック" w:hAnsi="ＭＳ Ｐゴシック" w:cs="ＭＳ明朝"/>
                          <w:kern w:val="0"/>
                          <w:sz w:val="24"/>
                        </w:rPr>
                      </w:pPr>
                      <w:r w:rsidRPr="0000402D">
                        <w:rPr>
                          <w:rFonts w:ascii="ＭＳ Ｐゴシック" w:eastAsia="ＭＳ Ｐゴシック" w:hAnsi="ＭＳ Ｐゴシック" w:cs="ＭＳ明朝" w:hint="eastAsia"/>
                          <w:kern w:val="0"/>
                          <w:sz w:val="24"/>
                        </w:rPr>
                        <w:t>“スーパー公設試”を目指す取組を着実</w:t>
                      </w:r>
                      <w:r w:rsidRPr="00FD1A19">
                        <w:rPr>
                          <w:rFonts w:ascii="ＭＳ Ｐゴシック" w:eastAsia="ＭＳ Ｐゴシック" w:hAnsi="ＭＳ Ｐゴシック" w:cs="ＭＳ明朝" w:hint="eastAsia"/>
                          <w:kern w:val="0"/>
                          <w:sz w:val="24"/>
                        </w:rPr>
                        <w:t>に進める</w:t>
                      </w:r>
                    </w:p>
                    <w:p w14:paraId="159964DC" w14:textId="77777777" w:rsidR="0030643E" w:rsidRDefault="0030643E" w:rsidP="0030643E">
                      <w:pPr>
                        <w:autoSpaceDE w:val="0"/>
                        <w:autoSpaceDN w:val="0"/>
                        <w:adjustRightInd w:val="0"/>
                        <w:spacing w:line="340" w:lineRule="exact"/>
                        <w:ind w:firstLineChars="100" w:firstLine="240"/>
                        <w:rPr>
                          <w:rFonts w:ascii="ＭＳ Ｐゴシック" w:eastAsia="ＭＳ Ｐゴシック" w:hAnsi="ＭＳ Ｐゴシック" w:cs="ＭＳ明朝"/>
                          <w:kern w:val="0"/>
                          <w:sz w:val="24"/>
                        </w:rPr>
                      </w:pPr>
                      <w:r w:rsidRPr="00FD1A19">
                        <w:rPr>
                          <w:rFonts w:ascii="ＭＳ Ｐゴシック" w:eastAsia="ＭＳ Ｐゴシック" w:hAnsi="ＭＳ Ｐゴシック" w:cs="ＭＳ明朝" w:hint="eastAsia"/>
                          <w:kern w:val="0"/>
                          <w:sz w:val="24"/>
                        </w:rPr>
                        <w:t>◆　本部機能の強化による技術支援及び研究の連携メリットを発揮してサービスの向上と</w:t>
                      </w:r>
                    </w:p>
                    <w:p w14:paraId="38BF0731" w14:textId="77777777" w:rsidR="0030643E" w:rsidRPr="00FD1A19" w:rsidRDefault="0030643E" w:rsidP="00005BF6">
                      <w:pPr>
                        <w:autoSpaceDE w:val="0"/>
                        <w:autoSpaceDN w:val="0"/>
                        <w:adjustRightInd w:val="0"/>
                        <w:spacing w:line="340" w:lineRule="exact"/>
                        <w:ind w:firstLineChars="300" w:firstLine="720"/>
                        <w:rPr>
                          <w:rFonts w:ascii="ＭＳ Ｐゴシック" w:eastAsia="ＭＳ Ｐゴシック" w:hAnsi="ＭＳ Ｐゴシック" w:cs="ＭＳ明朝"/>
                          <w:kern w:val="0"/>
                          <w:sz w:val="24"/>
                        </w:rPr>
                      </w:pPr>
                      <w:r w:rsidRPr="00FD1A19">
                        <w:rPr>
                          <w:rFonts w:ascii="ＭＳ Ｐゴシック" w:eastAsia="ＭＳ Ｐゴシック" w:hAnsi="ＭＳ Ｐゴシック" w:cs="ＭＳ明朝" w:hint="eastAsia"/>
                          <w:kern w:val="0"/>
                          <w:sz w:val="24"/>
                        </w:rPr>
                        <w:t>更なる利用の拡大・促進につなげる</w:t>
                      </w:r>
                    </w:p>
                    <w:p w14:paraId="1383B048" w14:textId="77777777" w:rsidR="0030643E" w:rsidRDefault="0030643E" w:rsidP="0030643E">
                      <w:pPr>
                        <w:autoSpaceDE w:val="0"/>
                        <w:autoSpaceDN w:val="0"/>
                        <w:adjustRightInd w:val="0"/>
                        <w:spacing w:line="340" w:lineRule="exact"/>
                        <w:ind w:firstLineChars="100" w:firstLine="240"/>
                        <w:rPr>
                          <w:rFonts w:ascii="ＭＳ Ｐゴシック" w:eastAsia="ＭＳ Ｐゴシック" w:hAnsi="ＭＳ Ｐゴシック" w:cs="ＭＳ明朝"/>
                          <w:kern w:val="0"/>
                          <w:sz w:val="24"/>
                        </w:rPr>
                      </w:pPr>
                      <w:r w:rsidRPr="00FD1A19">
                        <w:rPr>
                          <w:rFonts w:ascii="ＭＳ Ｐゴシック" w:eastAsia="ＭＳ Ｐゴシック" w:hAnsi="ＭＳ Ｐゴシック" w:cs="ＭＳ明朝" w:hint="eastAsia"/>
                          <w:kern w:val="0"/>
                          <w:sz w:val="24"/>
                        </w:rPr>
                        <w:t>◆　企業のニーズに応える技術支援と産業界の将来を見据えた先導的な研究開発を推進し、</w:t>
                      </w:r>
                    </w:p>
                    <w:p w14:paraId="3E0E6697" w14:textId="77777777" w:rsidR="0030643E" w:rsidRPr="00FD1A19" w:rsidRDefault="0030643E" w:rsidP="00005BF6">
                      <w:pPr>
                        <w:autoSpaceDE w:val="0"/>
                        <w:autoSpaceDN w:val="0"/>
                        <w:adjustRightInd w:val="0"/>
                        <w:spacing w:line="340" w:lineRule="exact"/>
                        <w:ind w:firstLineChars="300" w:firstLine="720"/>
                        <w:rPr>
                          <w:rFonts w:ascii="ＭＳ Ｐゴシック" w:eastAsia="ＭＳ Ｐゴシック" w:hAnsi="ＭＳ Ｐゴシック"/>
                          <w:sz w:val="24"/>
                        </w:rPr>
                      </w:pPr>
                      <w:r w:rsidRPr="00FD1A19">
                        <w:rPr>
                          <w:rFonts w:ascii="ＭＳ Ｐゴシック" w:eastAsia="ＭＳ Ｐゴシック" w:hAnsi="ＭＳ Ｐゴシック" w:cs="ＭＳ明朝" w:hint="eastAsia"/>
                          <w:kern w:val="0"/>
                          <w:sz w:val="24"/>
                        </w:rPr>
                        <w:t xml:space="preserve">技術・研究企画力を更に充実させる </w:t>
                      </w:r>
                    </w:p>
                  </w:txbxContent>
                </v:textbox>
              </v:roundrect>
            </w:pict>
          </mc:Fallback>
        </mc:AlternateContent>
      </w:r>
      <w:r w:rsidR="0030643E" w:rsidRPr="00F42506">
        <w:rPr>
          <w:rFonts w:ascii="ＭＳ Ｐゴシック" w:eastAsia="ＭＳ Ｐゴシック" w:hAnsi="ＭＳ Ｐゴシック" w:hint="eastAsia"/>
          <w:b/>
          <w:sz w:val="28"/>
          <w:szCs w:val="28"/>
        </w:rPr>
        <w:t>◆</w:t>
      </w:r>
      <w:r w:rsidR="0030643E" w:rsidRPr="00C26CC7">
        <w:rPr>
          <w:rFonts w:ascii="ＭＳ Ｐゴシック" w:eastAsia="ＭＳ Ｐゴシック" w:hAnsi="ＭＳ Ｐゴシック" w:hint="eastAsia"/>
          <w:b/>
          <w:sz w:val="26"/>
          <w:szCs w:val="26"/>
        </w:rPr>
        <w:t>地方独立行政法人大阪産業技術研究所　令和</w:t>
      </w:r>
      <w:r w:rsidR="00606574" w:rsidRPr="00C26CC7">
        <w:rPr>
          <w:rFonts w:ascii="ＭＳ Ｐゴシック" w:eastAsia="ＭＳ Ｐゴシック" w:hAnsi="ＭＳ Ｐゴシック" w:hint="eastAsia"/>
          <w:b/>
          <w:sz w:val="26"/>
          <w:szCs w:val="26"/>
        </w:rPr>
        <w:t>７</w:t>
      </w:r>
      <w:r w:rsidR="0030643E" w:rsidRPr="00C26CC7">
        <w:rPr>
          <w:rFonts w:ascii="ＭＳ Ｐゴシック" w:eastAsia="ＭＳ Ｐゴシック" w:hAnsi="ＭＳ Ｐゴシック" w:hint="eastAsia"/>
          <w:b/>
          <w:sz w:val="26"/>
          <w:szCs w:val="26"/>
        </w:rPr>
        <w:t>事業年度における年度計画の概要</w:t>
      </w:r>
    </w:p>
    <w:p w14:paraId="1F38410A" w14:textId="77777777" w:rsidR="00640136" w:rsidRPr="0030643E" w:rsidRDefault="00640136">
      <w:pPr>
        <w:rPr>
          <w:rFonts w:asciiTheme="majorEastAsia" w:eastAsiaTheme="majorEastAsia" w:hAnsiTheme="majorEastAsia"/>
        </w:rPr>
      </w:pPr>
    </w:p>
    <w:p w14:paraId="4C23F07A" w14:textId="77777777" w:rsidR="0030643E" w:rsidRDefault="0030643E">
      <w:pPr>
        <w:rPr>
          <w:rFonts w:asciiTheme="majorEastAsia" w:eastAsiaTheme="majorEastAsia" w:hAnsiTheme="majorEastAsia"/>
        </w:rPr>
      </w:pPr>
    </w:p>
    <w:p w14:paraId="19CD5BFA" w14:textId="77777777" w:rsidR="0030643E" w:rsidRDefault="0030643E">
      <w:pPr>
        <w:rPr>
          <w:rFonts w:asciiTheme="majorEastAsia" w:eastAsiaTheme="majorEastAsia" w:hAnsiTheme="majorEastAsia"/>
        </w:rPr>
      </w:pPr>
    </w:p>
    <w:p w14:paraId="764E4F9F" w14:textId="77777777" w:rsidR="0030643E" w:rsidRDefault="0030643E">
      <w:pPr>
        <w:rPr>
          <w:rFonts w:asciiTheme="majorEastAsia" w:eastAsiaTheme="majorEastAsia" w:hAnsiTheme="majorEastAsia"/>
        </w:rPr>
      </w:pPr>
    </w:p>
    <w:p w14:paraId="355183BE" w14:textId="77777777" w:rsidR="0030643E" w:rsidRDefault="0030643E">
      <w:pPr>
        <w:rPr>
          <w:rFonts w:asciiTheme="majorEastAsia" w:eastAsiaTheme="majorEastAsia" w:hAnsiTheme="majorEastAsia"/>
        </w:rPr>
      </w:pPr>
    </w:p>
    <w:p w14:paraId="1337E8F7" w14:textId="77777777" w:rsidR="0030643E" w:rsidRDefault="0030643E">
      <w:pPr>
        <w:rPr>
          <w:rFonts w:asciiTheme="majorEastAsia" w:eastAsiaTheme="majorEastAsia" w:hAnsiTheme="majorEastAsia"/>
        </w:rPr>
      </w:pPr>
    </w:p>
    <w:p w14:paraId="62F11682" w14:textId="77777777" w:rsidR="0030643E" w:rsidRDefault="0030643E">
      <w:pPr>
        <w:rPr>
          <w:rFonts w:asciiTheme="majorEastAsia" w:eastAsiaTheme="majorEastAsia" w:hAnsiTheme="majorEastAsia"/>
        </w:rPr>
      </w:pPr>
    </w:p>
    <w:p w14:paraId="55F95DB4" w14:textId="77777777" w:rsidR="00C9175C" w:rsidRPr="00C9175C" w:rsidRDefault="00C9175C" w:rsidP="00C9175C">
      <w:pPr>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　　　　　　　※</w:t>
      </w:r>
      <w:r w:rsidRPr="00C9175C">
        <w:rPr>
          <w:rFonts w:ascii="ＭＳ Ｐゴシック" w:eastAsia="ＭＳ Ｐゴシック" w:hAnsi="ＭＳ Ｐゴシック" w:hint="eastAsia"/>
          <w:sz w:val="18"/>
          <w:szCs w:val="18"/>
        </w:rPr>
        <w:t>「</w:t>
      </w:r>
      <w:r w:rsidRPr="00C9175C">
        <w:rPr>
          <w:rFonts w:ascii="ＭＳ Ｐゴシック" w:eastAsia="ＭＳ Ｐゴシック" w:hAnsi="ＭＳ Ｐゴシック" w:hint="eastAsia"/>
          <w:b/>
          <w:color w:val="FFFFFF"/>
          <w:sz w:val="18"/>
          <w:szCs w:val="18"/>
          <w:highlight w:val="black"/>
        </w:rPr>
        <w:t>白抜き</w:t>
      </w:r>
      <w:r w:rsidRPr="00C9175C">
        <w:rPr>
          <w:rFonts w:ascii="ＭＳ Ｐゴシック" w:eastAsia="ＭＳ Ｐゴシック" w:hAnsi="ＭＳ Ｐゴシック" w:hint="eastAsia"/>
          <w:sz w:val="18"/>
          <w:szCs w:val="18"/>
        </w:rPr>
        <w:t>」は重点事業</w:t>
      </w:r>
    </w:p>
    <w:p w14:paraId="5A8CB27B" w14:textId="77777777" w:rsidR="0030643E" w:rsidRDefault="00E667C8">
      <w:pPr>
        <w:rPr>
          <w:rFonts w:asciiTheme="majorEastAsia" w:eastAsiaTheme="majorEastAsia" w:hAnsiTheme="majorEastAsia"/>
        </w:rPr>
      </w:pPr>
      <w:r w:rsidRPr="0030643E">
        <w:rPr>
          <w:rFonts w:asciiTheme="majorEastAsia" w:eastAsiaTheme="majorEastAsia" w:hAnsiTheme="majorEastAsia" w:hint="eastAsia"/>
          <w:noProof/>
        </w:rPr>
        <mc:AlternateContent>
          <mc:Choice Requires="wps">
            <w:drawing>
              <wp:anchor distT="0" distB="0" distL="114300" distR="114300" simplePos="0" relativeHeight="251661312" behindDoc="0" locked="0" layoutInCell="1" allowOverlap="1" wp14:anchorId="1BBE2B37" wp14:editId="698CAE47">
                <wp:simplePos x="0" y="0"/>
                <wp:positionH relativeFrom="column">
                  <wp:posOffset>20955</wp:posOffset>
                </wp:positionH>
                <wp:positionV relativeFrom="paragraph">
                  <wp:posOffset>1905</wp:posOffset>
                </wp:positionV>
                <wp:extent cx="6850380" cy="7667625"/>
                <wp:effectExtent l="0" t="0" r="26670" b="28575"/>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0380" cy="7667625"/>
                        </a:xfrm>
                        <a:prstGeom prst="roundRect">
                          <a:avLst>
                            <a:gd name="adj" fmla="val 2065"/>
                          </a:avLst>
                        </a:prstGeom>
                        <a:solidFill>
                          <a:srgbClr val="FFFFFF"/>
                        </a:solidFill>
                        <a:ln w="9525">
                          <a:solidFill>
                            <a:srgbClr val="000000"/>
                          </a:solidFill>
                          <a:round/>
                          <a:headEnd/>
                          <a:tailEnd/>
                        </a:ln>
                      </wps:spPr>
                      <wps:txbx>
                        <w:txbxContent>
                          <w:p w14:paraId="2E1C5959" w14:textId="77777777" w:rsidR="001D3E88" w:rsidRPr="00322738" w:rsidRDefault="001D3E88" w:rsidP="008F09D3">
                            <w:pPr>
                              <w:spacing w:line="260" w:lineRule="exact"/>
                              <w:rPr>
                                <w:rFonts w:ascii="ＭＳ Ｐゴシック" w:eastAsia="ＭＳ Ｐゴシック" w:hAnsi="ＭＳ Ｐゴシック"/>
                                <w:b/>
                                <w:sz w:val="22"/>
                                <w:szCs w:val="22"/>
                              </w:rPr>
                            </w:pPr>
                            <w:r w:rsidRPr="00322738">
                              <w:rPr>
                                <w:rFonts w:ascii="ＭＳ Ｐゴシック" w:eastAsia="ＭＳ Ｐゴシック" w:hAnsi="ＭＳ Ｐゴシック" w:hint="eastAsia"/>
                                <w:b/>
                                <w:sz w:val="22"/>
                                <w:szCs w:val="22"/>
                              </w:rPr>
                              <w:t>第</w:t>
                            </w:r>
                            <w:r>
                              <w:rPr>
                                <w:rFonts w:ascii="ＭＳ Ｐゴシック" w:eastAsia="ＭＳ Ｐゴシック" w:hAnsi="ＭＳ Ｐゴシック" w:hint="eastAsia"/>
                                <w:b/>
                                <w:sz w:val="22"/>
                                <w:szCs w:val="22"/>
                              </w:rPr>
                              <w:t xml:space="preserve">１ </w:t>
                            </w:r>
                            <w:r w:rsidRPr="00322738">
                              <w:rPr>
                                <w:rFonts w:ascii="ＭＳ Ｐゴシック" w:eastAsia="ＭＳ Ｐゴシック" w:hAnsi="ＭＳ Ｐゴシック" w:hint="eastAsia"/>
                                <w:b/>
                                <w:sz w:val="22"/>
                                <w:szCs w:val="22"/>
                              </w:rPr>
                              <w:t xml:space="preserve">　住民に対して提供するサービスその他の業務の質の向上に関する目標を達成するためとるべき措置</w:t>
                            </w:r>
                          </w:p>
                          <w:p w14:paraId="109C7CB5" w14:textId="77777777" w:rsidR="0030643E" w:rsidRDefault="0030643E" w:rsidP="008F09D3">
                            <w:pPr>
                              <w:autoSpaceDE w:val="0"/>
                              <w:autoSpaceDN w:val="0"/>
                              <w:adjustRightInd w:val="0"/>
                              <w:spacing w:line="260" w:lineRule="exact"/>
                              <w:rPr>
                                <w:rFonts w:ascii="ＭＳ Ｐゴシック" w:eastAsia="ＭＳ Ｐゴシック" w:hAnsi="ＭＳ Ｐゴシック" w:cs="ＭＳ ゴシック"/>
                                <w:b/>
                                <w:kern w:val="0"/>
                                <w:sz w:val="22"/>
                                <w:szCs w:val="22"/>
                              </w:rPr>
                            </w:pPr>
                            <w:r w:rsidRPr="001D3E88">
                              <w:rPr>
                                <w:rFonts w:ascii="ＭＳ Ｐゴシック" w:eastAsia="ＭＳ Ｐゴシック" w:hAnsi="ＭＳ Ｐゴシック" w:cs="ＭＳ ゴシック" w:hint="eastAsia"/>
                                <w:b/>
                                <w:kern w:val="0"/>
                                <w:sz w:val="22"/>
                                <w:szCs w:val="22"/>
                              </w:rPr>
                              <w:t xml:space="preserve">１ </w:t>
                            </w:r>
                            <w:r w:rsidRPr="00CC7656">
                              <w:rPr>
                                <w:rFonts w:ascii="ＭＳ Ｐゴシック" w:eastAsia="ＭＳ Ｐゴシック" w:hAnsi="ＭＳ Ｐゴシック" w:cs="ＭＳ ゴシック" w:hint="eastAsia"/>
                                <w:b/>
                                <w:kern w:val="0"/>
                                <w:sz w:val="22"/>
                                <w:szCs w:val="22"/>
                              </w:rPr>
                              <w:t xml:space="preserve">　中小企業の成長を支えるための多様な技術分野における技術支援</w:t>
                            </w:r>
                          </w:p>
                          <w:p w14:paraId="5E68E945" w14:textId="77777777" w:rsidR="0030643E" w:rsidRPr="00CC7656" w:rsidRDefault="0030643E" w:rsidP="008F09D3">
                            <w:pPr>
                              <w:autoSpaceDE w:val="0"/>
                              <w:autoSpaceDN w:val="0"/>
                              <w:adjustRightInd w:val="0"/>
                              <w:spacing w:line="260" w:lineRule="exact"/>
                              <w:ind w:firstLineChars="100" w:firstLine="211"/>
                              <w:rPr>
                                <w:rFonts w:ascii="ＭＳ Ｐゴシック" w:eastAsia="ＭＳ Ｐゴシック" w:hAnsi="ＭＳ Ｐゴシック" w:cs="ＭＳ ゴシック"/>
                                <w:b/>
                                <w:kern w:val="0"/>
                                <w:szCs w:val="21"/>
                              </w:rPr>
                            </w:pPr>
                            <w:r w:rsidRPr="00CC7656">
                              <w:rPr>
                                <w:rFonts w:ascii="ＭＳ Ｐゴシック" w:eastAsia="ＭＳ Ｐゴシック" w:hAnsi="ＭＳ Ｐゴシック" w:cs="ＭＳ ゴシック" w:hint="eastAsia"/>
                                <w:b/>
                                <w:kern w:val="0"/>
                                <w:szCs w:val="21"/>
                              </w:rPr>
                              <w:t>（１）　多様な</w:t>
                            </w:r>
                            <w:r>
                              <w:rPr>
                                <w:rFonts w:ascii="ＭＳ Ｐゴシック" w:eastAsia="ＭＳ Ｐゴシック" w:hAnsi="ＭＳ Ｐゴシック" w:cs="ＭＳ ゴシック" w:hint="eastAsia"/>
                                <w:b/>
                                <w:kern w:val="0"/>
                                <w:szCs w:val="21"/>
                              </w:rPr>
                              <w:t>企業</w:t>
                            </w:r>
                            <w:r w:rsidRPr="00CC7656">
                              <w:rPr>
                                <w:rFonts w:ascii="ＭＳ Ｐゴシック" w:eastAsia="ＭＳ Ｐゴシック" w:hAnsi="ＭＳ Ｐゴシック" w:cs="ＭＳ ゴシック" w:hint="eastAsia"/>
                                <w:b/>
                                <w:kern w:val="0"/>
                                <w:szCs w:val="21"/>
                              </w:rPr>
                              <w:t>ニーズに応える技術相談の充実</w:t>
                            </w:r>
                          </w:p>
                          <w:p w14:paraId="79C9DAC6" w14:textId="77777777" w:rsidR="0030643E" w:rsidRDefault="0030643E" w:rsidP="008F09D3">
                            <w:pPr>
                              <w:spacing w:line="260" w:lineRule="exact"/>
                              <w:ind w:firstLineChars="150" w:firstLine="315"/>
                              <w:rPr>
                                <w:rFonts w:ascii="HG丸ｺﾞｼｯｸM-PRO" w:eastAsia="HG丸ｺﾞｼｯｸM-PRO" w:hAnsi="ＭＳ ゴシック" w:cs="ＭＳ明朝"/>
                                <w:kern w:val="0"/>
                                <w:szCs w:val="21"/>
                              </w:rPr>
                            </w:pPr>
                            <w:r w:rsidRPr="009D3CDA">
                              <w:rPr>
                                <w:rFonts w:ascii="HG丸ｺﾞｼｯｸM-PRO" w:eastAsia="HG丸ｺﾞｼｯｸM-PRO" w:hAnsi="ＭＳ ゴシック" w:cs="ＭＳ明朝" w:hint="eastAsia"/>
                                <w:kern w:val="0"/>
                                <w:szCs w:val="21"/>
                              </w:rPr>
                              <w:t xml:space="preserve">○　</w:t>
                            </w:r>
                            <w:r w:rsidRPr="00D11CA9">
                              <w:rPr>
                                <w:rFonts w:ascii="HG丸ｺﾞｼｯｸM-PRO" w:eastAsia="HG丸ｺﾞｼｯｸM-PRO" w:hAnsi="ＭＳ ゴシック" w:cs="ＭＳ明朝" w:hint="eastAsia"/>
                                <w:kern w:val="0"/>
                                <w:szCs w:val="21"/>
                              </w:rPr>
                              <w:t>来所相談、電話相談、インターネット相談、現地相談、展示会等でのブース相談</w:t>
                            </w:r>
                            <w:r>
                              <w:rPr>
                                <w:rFonts w:ascii="HG丸ｺﾞｼｯｸM-PRO" w:eastAsia="HG丸ｺﾞｼｯｸM-PRO" w:hAnsi="ＭＳ ゴシック" w:cs="ＭＳ明朝" w:hint="eastAsia"/>
                                <w:kern w:val="0"/>
                                <w:szCs w:val="21"/>
                              </w:rPr>
                              <w:t>、</w:t>
                            </w:r>
                            <w:r>
                              <w:rPr>
                                <w:rFonts w:ascii="HG丸ｺﾞｼｯｸM-PRO" w:eastAsia="HG丸ｺﾞｼｯｸM-PRO" w:hAnsi="ＭＳ ゴシック" w:cs="ＭＳ明朝"/>
                                <w:kern w:val="0"/>
                                <w:szCs w:val="21"/>
                              </w:rPr>
                              <w:t>Webによる</w:t>
                            </w:r>
                          </w:p>
                          <w:p w14:paraId="4FDACE8C" w14:textId="77777777" w:rsidR="0030643E" w:rsidRPr="009D3CDA" w:rsidRDefault="0030643E" w:rsidP="008F09D3">
                            <w:pPr>
                              <w:spacing w:line="260" w:lineRule="exact"/>
                              <w:ind w:firstLineChars="150" w:firstLine="315"/>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Pr>
                                <w:rFonts w:ascii="HG丸ｺﾞｼｯｸM-PRO" w:eastAsia="HG丸ｺﾞｼｯｸM-PRO" w:hAnsi="ＭＳ ゴシック" w:cs="ＭＳ明朝"/>
                                <w:kern w:val="0"/>
                                <w:szCs w:val="21"/>
                              </w:rPr>
                              <w:t xml:space="preserve">　オンライン相談</w:t>
                            </w:r>
                            <w:r w:rsidRPr="00D11CA9">
                              <w:rPr>
                                <w:rFonts w:ascii="HG丸ｺﾞｼｯｸM-PRO" w:eastAsia="HG丸ｺﾞｼｯｸM-PRO" w:hAnsi="ＭＳ ゴシック" w:cs="ＭＳ明朝" w:hint="eastAsia"/>
                                <w:kern w:val="0"/>
                                <w:szCs w:val="21"/>
                              </w:rPr>
                              <w:t>など</w:t>
                            </w:r>
                            <w:r>
                              <w:rPr>
                                <w:rFonts w:ascii="HG丸ｺﾞｼｯｸM-PRO" w:eastAsia="HG丸ｺﾞｼｯｸM-PRO" w:hAnsi="ＭＳ ゴシック" w:cs="ＭＳ明朝" w:hint="eastAsia"/>
                                <w:kern w:val="0"/>
                                <w:szCs w:val="21"/>
                              </w:rPr>
                              <w:t>の</w:t>
                            </w:r>
                            <w:r w:rsidRPr="00D11CA9">
                              <w:rPr>
                                <w:rFonts w:ascii="HG丸ｺﾞｼｯｸM-PRO" w:eastAsia="HG丸ｺﾞｼｯｸM-PRO" w:hAnsi="ＭＳ ゴシック" w:cs="ＭＳ明朝" w:hint="eastAsia"/>
                                <w:kern w:val="0"/>
                                <w:szCs w:val="21"/>
                              </w:rPr>
                              <w:t>実施</w:t>
                            </w:r>
                          </w:p>
                          <w:p w14:paraId="1832AB00" w14:textId="77777777" w:rsidR="0030643E" w:rsidRDefault="0030643E" w:rsidP="008F09D3">
                            <w:pPr>
                              <w:spacing w:line="260" w:lineRule="exact"/>
                              <w:ind w:firstLineChars="150" w:firstLine="315"/>
                              <w:rPr>
                                <w:rFonts w:ascii="HG丸ｺﾞｼｯｸM-PRO" w:eastAsia="HG丸ｺﾞｼｯｸM-PRO" w:hAnsi="ＭＳ ゴシック" w:cs="ＭＳ明朝"/>
                                <w:kern w:val="0"/>
                                <w:szCs w:val="21"/>
                              </w:rPr>
                            </w:pPr>
                            <w:r w:rsidRPr="00DF24E0">
                              <w:rPr>
                                <w:rFonts w:ascii="HG丸ｺﾞｼｯｸM-PRO" w:eastAsia="HG丸ｺﾞｼｯｸM-PRO" w:hAnsi="ＭＳ ゴシック" w:cs="ＭＳ明朝" w:hint="eastAsia"/>
                                <w:kern w:val="0"/>
                                <w:szCs w:val="21"/>
                              </w:rPr>
                              <w:t xml:space="preserve">○　</w:t>
                            </w:r>
                            <w:r>
                              <w:rPr>
                                <w:rFonts w:ascii="HG丸ｺﾞｼｯｸM-PRO" w:eastAsia="HG丸ｺﾞｼｯｸM-PRO" w:hAnsi="ＭＳ ゴシック" w:cs="ＭＳ明朝"/>
                                <w:kern w:val="0"/>
                                <w:szCs w:val="21"/>
                              </w:rPr>
                              <w:t>サービスの</w:t>
                            </w:r>
                            <w:r>
                              <w:rPr>
                                <w:rFonts w:ascii="HG丸ｺﾞｼｯｸM-PRO" w:eastAsia="HG丸ｺﾞｼｯｸM-PRO" w:hAnsi="ＭＳ ゴシック" w:cs="ＭＳ明朝" w:hint="eastAsia"/>
                                <w:kern w:val="0"/>
                                <w:szCs w:val="21"/>
                              </w:rPr>
                              <w:t>質を向上させるため、ご利用</w:t>
                            </w:r>
                            <w:r w:rsidRPr="00DF24E0">
                              <w:rPr>
                                <w:rFonts w:ascii="HG丸ｺﾞｼｯｸM-PRO" w:eastAsia="HG丸ｺﾞｼｯｸM-PRO" w:hAnsi="ＭＳ ゴシック" w:cs="ＭＳ明朝" w:hint="eastAsia"/>
                                <w:kern w:val="0"/>
                                <w:szCs w:val="21"/>
                              </w:rPr>
                              <w:t>満足度</w:t>
                            </w:r>
                            <w:r>
                              <w:rPr>
                                <w:rFonts w:ascii="HG丸ｺﾞｼｯｸM-PRO" w:eastAsia="HG丸ｺﾞｼｯｸM-PRO" w:hAnsi="ＭＳ ゴシック" w:cs="ＭＳ明朝" w:hint="eastAsia"/>
                                <w:kern w:val="0"/>
                                <w:szCs w:val="21"/>
                              </w:rPr>
                              <w:t>や</w:t>
                            </w:r>
                            <w:r>
                              <w:rPr>
                                <w:rFonts w:ascii="HG丸ｺﾞｼｯｸM-PRO" w:eastAsia="HG丸ｺﾞｼｯｸM-PRO" w:hAnsi="ＭＳ ゴシック" w:cs="ＭＳ明朝"/>
                                <w:kern w:val="0"/>
                                <w:szCs w:val="21"/>
                              </w:rPr>
                              <w:t>顧客ニーズ</w:t>
                            </w:r>
                            <w:r>
                              <w:rPr>
                                <w:rFonts w:ascii="HG丸ｺﾞｼｯｸM-PRO" w:eastAsia="HG丸ｺﾞｼｯｸM-PRO" w:hAnsi="ＭＳ ゴシック" w:cs="ＭＳ明朝" w:hint="eastAsia"/>
                                <w:kern w:val="0"/>
                                <w:szCs w:val="21"/>
                              </w:rPr>
                              <w:t>の</w:t>
                            </w:r>
                            <w:r>
                              <w:rPr>
                                <w:rFonts w:ascii="HG丸ｺﾞｼｯｸM-PRO" w:eastAsia="HG丸ｺﾞｼｯｸM-PRO" w:hAnsi="ＭＳ ゴシック" w:cs="ＭＳ明朝"/>
                                <w:kern w:val="0"/>
                                <w:szCs w:val="21"/>
                              </w:rPr>
                              <w:t>把握</w:t>
                            </w:r>
                            <w:r>
                              <w:rPr>
                                <w:rFonts w:ascii="HG丸ｺﾞｼｯｸM-PRO" w:eastAsia="HG丸ｺﾞｼｯｸM-PRO" w:hAnsi="ＭＳ ゴシック" w:cs="ＭＳ明朝" w:hint="eastAsia"/>
                                <w:kern w:val="0"/>
                                <w:szCs w:val="21"/>
                              </w:rPr>
                              <w:t>を</w:t>
                            </w:r>
                            <w:r>
                              <w:rPr>
                                <w:rFonts w:ascii="HG丸ｺﾞｼｯｸM-PRO" w:eastAsia="HG丸ｺﾞｼｯｸM-PRO" w:hAnsi="ＭＳ ゴシック" w:cs="ＭＳ明朝"/>
                                <w:kern w:val="0"/>
                                <w:szCs w:val="21"/>
                              </w:rPr>
                              <w:t>目的と</w:t>
                            </w:r>
                            <w:r>
                              <w:rPr>
                                <w:rFonts w:ascii="HG丸ｺﾞｼｯｸM-PRO" w:eastAsia="HG丸ｺﾞｼｯｸM-PRO" w:hAnsi="ＭＳ ゴシック" w:cs="ＭＳ明朝" w:hint="eastAsia"/>
                                <w:kern w:val="0"/>
                                <w:szCs w:val="21"/>
                              </w:rPr>
                              <w:t>する</w:t>
                            </w:r>
                            <w:r>
                              <w:rPr>
                                <w:rFonts w:ascii="HG丸ｺﾞｼｯｸM-PRO" w:eastAsia="HG丸ｺﾞｼｯｸM-PRO" w:hAnsi="ＭＳ ゴシック" w:cs="ＭＳ明朝"/>
                                <w:kern w:val="0"/>
                                <w:szCs w:val="21"/>
                              </w:rPr>
                              <w:t>、</w:t>
                            </w:r>
                            <w:r>
                              <w:rPr>
                                <w:rFonts w:ascii="HG丸ｺﾞｼｯｸM-PRO" w:eastAsia="HG丸ｺﾞｼｯｸM-PRO" w:hAnsi="ＭＳ ゴシック" w:cs="ＭＳ明朝" w:hint="eastAsia"/>
                                <w:kern w:val="0"/>
                                <w:szCs w:val="21"/>
                              </w:rPr>
                              <w:t>Web</w:t>
                            </w:r>
                            <w:r>
                              <w:rPr>
                                <w:rFonts w:ascii="HG丸ｺﾞｼｯｸM-PRO" w:eastAsia="HG丸ｺﾞｼｯｸM-PRO" w:hAnsi="ＭＳ ゴシック" w:cs="ＭＳ明朝"/>
                                <w:kern w:val="0"/>
                                <w:szCs w:val="21"/>
                              </w:rPr>
                              <w:t>を利用した</w:t>
                            </w:r>
                          </w:p>
                          <w:p w14:paraId="6AD6E62E" w14:textId="77777777" w:rsidR="0030643E" w:rsidRPr="00DF24E0" w:rsidRDefault="0030643E" w:rsidP="008F09D3">
                            <w:pPr>
                              <w:spacing w:line="260" w:lineRule="exact"/>
                              <w:ind w:firstLineChars="150" w:firstLine="315"/>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Pr>
                                <w:rFonts w:ascii="HG丸ｺﾞｼｯｸM-PRO" w:eastAsia="HG丸ｺﾞｼｯｸM-PRO" w:hAnsi="ＭＳ ゴシック" w:cs="ＭＳ明朝"/>
                                <w:kern w:val="0"/>
                                <w:szCs w:val="21"/>
                              </w:rPr>
                              <w:t xml:space="preserve">　</w:t>
                            </w:r>
                            <w:r>
                              <w:rPr>
                                <w:rFonts w:ascii="HG丸ｺﾞｼｯｸM-PRO" w:eastAsia="HG丸ｺﾞｼｯｸM-PRO" w:hAnsi="ＭＳ ゴシック" w:cs="ＭＳ明朝" w:hint="eastAsia"/>
                                <w:kern w:val="0"/>
                                <w:szCs w:val="21"/>
                              </w:rPr>
                              <w:t>アンケートの実施</w:t>
                            </w:r>
                          </w:p>
                          <w:p w14:paraId="514961FB" w14:textId="77777777" w:rsidR="0030643E" w:rsidRDefault="0030643E" w:rsidP="008F09D3">
                            <w:pPr>
                              <w:spacing w:line="260" w:lineRule="exact"/>
                              <w:ind w:firstLineChars="100" w:firstLine="211"/>
                              <w:rPr>
                                <w:rFonts w:ascii="ＭＳ Ｐゴシック" w:eastAsia="ＭＳ Ｐゴシック" w:hAnsi="ＭＳ Ｐゴシック" w:cs="ＭＳ ゴシック"/>
                                <w:b/>
                                <w:kern w:val="0"/>
                                <w:szCs w:val="21"/>
                              </w:rPr>
                            </w:pPr>
                          </w:p>
                          <w:p w14:paraId="0740A9FC" w14:textId="77777777" w:rsidR="0030643E" w:rsidRPr="00CC7656" w:rsidRDefault="0030643E" w:rsidP="008F09D3">
                            <w:pPr>
                              <w:spacing w:line="260" w:lineRule="exact"/>
                              <w:ind w:firstLineChars="100" w:firstLine="211"/>
                              <w:rPr>
                                <w:rFonts w:ascii="HG丸ｺﾞｼｯｸM-PRO" w:eastAsia="HG丸ｺﾞｼｯｸM-PRO" w:hAnsi="ＭＳ ゴシック" w:cs="ＭＳ明朝"/>
                                <w:kern w:val="0"/>
                                <w:szCs w:val="21"/>
                              </w:rPr>
                            </w:pPr>
                            <w:r w:rsidRPr="00CC7656">
                              <w:rPr>
                                <w:rFonts w:ascii="ＭＳ Ｐゴシック" w:eastAsia="ＭＳ Ｐゴシック" w:hAnsi="ＭＳ Ｐゴシック" w:cs="ＭＳ ゴシック" w:hint="eastAsia"/>
                                <w:b/>
                                <w:kern w:val="0"/>
                                <w:szCs w:val="21"/>
                              </w:rPr>
                              <w:t xml:space="preserve">（２）　</w:t>
                            </w:r>
                            <w:r w:rsidRPr="00D11CA9">
                              <w:rPr>
                                <w:rFonts w:ascii="ＭＳ Ｐゴシック" w:eastAsia="ＭＳ Ｐゴシック" w:hAnsi="ＭＳ Ｐゴシック" w:cs="ＭＳ ゴシック" w:hint="eastAsia"/>
                                <w:b/>
                                <w:kern w:val="0"/>
                                <w:szCs w:val="21"/>
                              </w:rPr>
                              <w:t>多様な技術分野における高度な依頼試験と設備機器の開放</w:t>
                            </w:r>
                          </w:p>
                          <w:p w14:paraId="56C5ED2E" w14:textId="77777777" w:rsidR="0030643E" w:rsidRDefault="0030643E" w:rsidP="008F09D3">
                            <w:pPr>
                              <w:autoSpaceDE w:val="0"/>
                              <w:autoSpaceDN w:val="0"/>
                              <w:adjustRightInd w:val="0"/>
                              <w:spacing w:line="260" w:lineRule="exact"/>
                              <w:ind w:firstLineChars="150" w:firstLine="315"/>
                              <w:rPr>
                                <w:rFonts w:ascii="HG丸ｺﾞｼｯｸM-PRO" w:eastAsia="HG丸ｺﾞｼｯｸM-PRO" w:hAnsi="ＭＳ ゴシック" w:cs="ＭＳ明朝"/>
                                <w:kern w:val="0"/>
                                <w:szCs w:val="21"/>
                              </w:rPr>
                            </w:pPr>
                            <w:r w:rsidRPr="00DF24E0">
                              <w:rPr>
                                <w:rFonts w:ascii="HG丸ｺﾞｼｯｸM-PRO" w:eastAsia="HG丸ｺﾞｼｯｸM-PRO" w:hAnsi="ＭＳ ゴシック" w:cs="ＭＳ明朝" w:hint="eastAsia"/>
                                <w:kern w:val="0"/>
                                <w:szCs w:val="21"/>
                              </w:rPr>
                              <w:t>○　設備機器の性能維持</w:t>
                            </w:r>
                            <w:r>
                              <w:rPr>
                                <w:rFonts w:ascii="HG丸ｺﾞｼｯｸM-PRO" w:eastAsia="HG丸ｺﾞｼｯｸM-PRO" w:hAnsi="ＭＳ ゴシック" w:cs="ＭＳ明朝" w:hint="eastAsia"/>
                                <w:kern w:val="0"/>
                                <w:szCs w:val="21"/>
                              </w:rPr>
                              <w:t>に</w:t>
                            </w:r>
                            <w:r w:rsidRPr="00DF24E0">
                              <w:rPr>
                                <w:rFonts w:ascii="HG丸ｺﾞｼｯｸM-PRO" w:eastAsia="HG丸ｺﾞｼｯｸM-PRO" w:hAnsi="ＭＳ ゴシック" w:cs="ＭＳ明朝" w:hint="eastAsia"/>
                                <w:kern w:val="0"/>
                                <w:szCs w:val="21"/>
                              </w:rPr>
                              <w:t>より、客観的かつ信頼性の高い</w:t>
                            </w:r>
                            <w:r>
                              <w:rPr>
                                <w:rFonts w:ascii="HG丸ｺﾞｼｯｸM-PRO" w:eastAsia="HG丸ｺﾞｼｯｸM-PRO" w:hAnsi="ＭＳ ゴシック" w:cs="ＭＳ明朝" w:hint="eastAsia"/>
                                <w:kern w:val="0"/>
                                <w:szCs w:val="21"/>
                              </w:rPr>
                              <w:t>正確な依頼</w:t>
                            </w:r>
                            <w:r w:rsidRPr="00DF24E0">
                              <w:rPr>
                                <w:rFonts w:ascii="HG丸ｺﾞｼｯｸM-PRO" w:eastAsia="HG丸ｺﾞｼｯｸM-PRO" w:hAnsi="ＭＳ ゴシック" w:cs="ＭＳ明朝" w:hint="eastAsia"/>
                                <w:kern w:val="0"/>
                                <w:szCs w:val="21"/>
                              </w:rPr>
                              <w:t>試験結果を</w:t>
                            </w:r>
                            <w:r>
                              <w:rPr>
                                <w:rFonts w:ascii="HG丸ｺﾞｼｯｸM-PRO" w:eastAsia="HG丸ｺﾞｼｯｸM-PRO" w:hAnsi="ＭＳ ゴシック" w:cs="ＭＳ明朝" w:hint="eastAsia"/>
                                <w:kern w:val="0"/>
                                <w:szCs w:val="21"/>
                              </w:rPr>
                              <w:t>顧客に</w:t>
                            </w:r>
                            <w:r w:rsidRPr="00DF24E0">
                              <w:rPr>
                                <w:rFonts w:ascii="HG丸ｺﾞｼｯｸM-PRO" w:eastAsia="HG丸ｺﾞｼｯｸM-PRO" w:hAnsi="ＭＳ ゴシック" w:cs="ＭＳ明朝" w:hint="eastAsia"/>
                                <w:kern w:val="0"/>
                                <w:szCs w:val="21"/>
                              </w:rPr>
                              <w:t>提供</w:t>
                            </w:r>
                          </w:p>
                          <w:p w14:paraId="0228E63D" w14:textId="22AA80D0" w:rsidR="0030643E" w:rsidRDefault="0030643E" w:rsidP="008F09D3">
                            <w:pPr>
                              <w:autoSpaceDE w:val="0"/>
                              <w:autoSpaceDN w:val="0"/>
                              <w:adjustRightInd w:val="0"/>
                              <w:spacing w:line="260" w:lineRule="exact"/>
                              <w:ind w:firstLineChars="150" w:firstLine="315"/>
                              <w:rPr>
                                <w:rFonts w:ascii="HG丸ｺﾞｼｯｸM-PRO" w:eastAsia="HG丸ｺﾞｼｯｸM-PRO" w:hAnsi="ＭＳ Ｐゴシック" w:cs="ＭＳ Ｐゴシック"/>
                                <w:szCs w:val="21"/>
                                <w:lang w:val="ja-JP"/>
                              </w:rPr>
                            </w:pPr>
                            <w:r w:rsidRPr="00DF24E0">
                              <w:rPr>
                                <w:rFonts w:ascii="HG丸ｺﾞｼｯｸM-PRO" w:eastAsia="HG丸ｺﾞｼｯｸM-PRO" w:hAnsi="ＭＳ Ｐゴシック" w:cs="ＭＳ Ｐゴシック" w:hint="eastAsia"/>
                                <w:szCs w:val="21"/>
                                <w:lang w:val="ja-JP"/>
                              </w:rPr>
                              <w:t xml:space="preserve">○　</w:t>
                            </w:r>
                            <w:r w:rsidRPr="00D11CA9">
                              <w:rPr>
                                <w:rFonts w:ascii="HG丸ｺﾞｼｯｸM-PRO" w:eastAsia="HG丸ｺﾞｼｯｸM-PRO" w:hAnsi="ＭＳ Ｐゴシック" w:cs="ＭＳ Ｐゴシック" w:hint="eastAsia"/>
                                <w:szCs w:val="21"/>
                                <w:lang w:val="ja-JP"/>
                              </w:rPr>
                              <w:t>高い信頼性をもつデータを取得できるよう、</w:t>
                            </w:r>
                            <w:r>
                              <w:rPr>
                                <w:rFonts w:ascii="HG丸ｺﾞｼｯｸM-PRO" w:eastAsia="HG丸ｺﾞｼｯｸM-PRO" w:hAnsi="ＭＳ Ｐゴシック" w:cs="ＭＳ Ｐゴシック" w:hint="eastAsia"/>
                                <w:szCs w:val="21"/>
                                <w:lang w:val="ja-JP"/>
                              </w:rPr>
                              <w:t>装置使用における</w:t>
                            </w:r>
                            <w:r w:rsidRPr="00D11CA9">
                              <w:rPr>
                                <w:rFonts w:ascii="HG丸ｺﾞｼｯｸM-PRO" w:eastAsia="HG丸ｺﾞｼｯｸM-PRO" w:hAnsi="ＭＳ Ｐゴシック" w:cs="ＭＳ Ｐゴシック" w:hint="eastAsia"/>
                                <w:szCs w:val="21"/>
                                <w:lang w:val="ja-JP"/>
                              </w:rPr>
                              <w:t>事前説明や立会い指導</w:t>
                            </w:r>
                            <w:r w:rsidR="000D14C3">
                              <w:rPr>
                                <w:rFonts w:ascii="HG丸ｺﾞｼｯｸM-PRO" w:eastAsia="HG丸ｺﾞｼｯｸM-PRO" w:hAnsi="ＭＳ Ｐゴシック" w:cs="ＭＳ Ｐゴシック" w:hint="eastAsia"/>
                                <w:szCs w:val="21"/>
                                <w:lang w:val="ja-JP"/>
                              </w:rPr>
                              <w:t>等</w:t>
                            </w:r>
                            <w:r>
                              <w:rPr>
                                <w:rFonts w:ascii="HG丸ｺﾞｼｯｸM-PRO" w:eastAsia="HG丸ｺﾞｼｯｸM-PRO" w:hAnsi="ＭＳ Ｐゴシック" w:cs="ＭＳ Ｐゴシック" w:hint="eastAsia"/>
                                <w:szCs w:val="21"/>
                                <w:lang w:val="ja-JP"/>
                              </w:rPr>
                              <w:t>の実施</w:t>
                            </w:r>
                          </w:p>
                          <w:p w14:paraId="7615748B" w14:textId="36EAFA84" w:rsidR="0030643E" w:rsidRPr="00DF24E0" w:rsidRDefault="0030643E" w:rsidP="008F09D3">
                            <w:pPr>
                              <w:autoSpaceDE w:val="0"/>
                              <w:autoSpaceDN w:val="0"/>
                              <w:adjustRightInd w:val="0"/>
                              <w:spacing w:line="260" w:lineRule="exact"/>
                              <w:ind w:firstLineChars="150" w:firstLine="315"/>
                              <w:rPr>
                                <w:rFonts w:ascii="HG丸ｺﾞｼｯｸM-PRO" w:eastAsia="HG丸ｺﾞｼｯｸM-PRO" w:hAnsi="ＭＳ Ｐゴシック" w:cs="ＭＳ Ｐゴシック"/>
                                <w:szCs w:val="21"/>
                                <w:lang w:val="ja-JP"/>
                              </w:rPr>
                            </w:pPr>
                            <w:r>
                              <w:rPr>
                                <w:rFonts w:ascii="HG丸ｺﾞｼｯｸM-PRO" w:eastAsia="HG丸ｺﾞｼｯｸM-PRO" w:hAnsi="ＭＳ Ｐゴシック" w:cs="ＭＳ Ｐゴシック" w:hint="eastAsia"/>
                                <w:szCs w:val="21"/>
                                <w:lang w:val="ja-JP"/>
                              </w:rPr>
                              <w:t>○　講習会、見学会、ラボツアー等の開催による装置使用サービスの利用促進</w:t>
                            </w:r>
                          </w:p>
                          <w:p w14:paraId="3024F628" w14:textId="55ABCC65" w:rsidR="0030643E" w:rsidRDefault="0030643E" w:rsidP="008F09D3">
                            <w:pPr>
                              <w:autoSpaceDE w:val="0"/>
                              <w:autoSpaceDN w:val="0"/>
                              <w:adjustRightInd w:val="0"/>
                              <w:spacing w:line="260" w:lineRule="exact"/>
                              <w:ind w:firstLineChars="150" w:firstLine="315"/>
                              <w:rPr>
                                <w:rFonts w:ascii="HG丸ｺﾞｼｯｸM-PRO" w:eastAsia="HG丸ｺﾞｼｯｸM-PRO" w:hAnsi="ＭＳ ゴシック" w:cs="ＭＳ 明朝"/>
                                <w:color w:val="FFFFFF"/>
                                <w:kern w:val="0"/>
                                <w:szCs w:val="21"/>
                              </w:rPr>
                            </w:pPr>
                            <w:r>
                              <w:rPr>
                                <w:rFonts w:ascii="HG丸ｺﾞｼｯｸM-PRO" w:eastAsia="HG丸ｺﾞｼｯｸM-PRO" w:hAnsi="ＭＳ ゴシック" w:cs="ＭＳ明朝" w:hint="eastAsia"/>
                                <w:kern w:val="0"/>
                                <w:szCs w:val="21"/>
                              </w:rPr>
                              <w:t xml:space="preserve">○　</w:t>
                            </w:r>
                            <w:r w:rsidR="00C54258" w:rsidRPr="00D11CA9">
                              <w:rPr>
                                <w:rFonts w:ascii="HG丸ｺﾞｼｯｸM-PRO" w:eastAsia="HG丸ｺﾞｼｯｸM-PRO" w:hAnsi="ＭＳ ゴシック" w:cs="ＭＳ明朝" w:hint="eastAsia"/>
                                <w:kern w:val="0"/>
                                <w:szCs w:val="21"/>
                              </w:rPr>
                              <w:t>規格外の試験、特殊性能評価や機能の検証に対応するオーダーメード試験</w:t>
                            </w:r>
                            <w:r w:rsidR="00C54258">
                              <w:rPr>
                                <w:rFonts w:ascii="HG丸ｺﾞｼｯｸM-PRO" w:eastAsia="HG丸ｺﾞｼｯｸM-PRO" w:hAnsi="ＭＳ ゴシック" w:cs="ＭＳ明朝" w:hint="eastAsia"/>
                                <w:kern w:val="0"/>
                                <w:szCs w:val="21"/>
                              </w:rPr>
                              <w:t>等の実施</w:t>
                            </w:r>
                          </w:p>
                          <w:p w14:paraId="1504181A" w14:textId="77777777" w:rsidR="0030643E" w:rsidRPr="00D11CA9" w:rsidRDefault="0030643E" w:rsidP="008F09D3">
                            <w:pPr>
                              <w:autoSpaceDE w:val="0"/>
                              <w:autoSpaceDN w:val="0"/>
                              <w:adjustRightInd w:val="0"/>
                              <w:spacing w:line="260" w:lineRule="exact"/>
                              <w:ind w:firstLineChars="150" w:firstLine="315"/>
                              <w:rPr>
                                <w:rFonts w:ascii="HG丸ｺﾞｼｯｸM-PRO" w:eastAsia="HG丸ｺﾞｼｯｸM-PRO" w:hAnsi="HG丸ｺﾞｼｯｸM-PRO" w:cs="ＭＳ ゴシック"/>
                                <w:kern w:val="0"/>
                                <w:szCs w:val="21"/>
                              </w:rPr>
                            </w:pPr>
                            <w:r w:rsidRPr="00A55EE2">
                              <w:rPr>
                                <w:rFonts w:ascii="HG丸ｺﾞｼｯｸM-PRO" w:eastAsia="HG丸ｺﾞｼｯｸM-PRO" w:hAnsi="HG丸ｺﾞｼｯｸM-PRO" w:cs="ＭＳ ゴシック" w:hint="eastAsia"/>
                                <w:kern w:val="0"/>
                                <w:szCs w:val="21"/>
                              </w:rPr>
                              <w:t xml:space="preserve">○　</w:t>
                            </w:r>
                            <w:r w:rsidRPr="00616681">
                              <w:rPr>
                                <w:rFonts w:ascii="HG丸ｺﾞｼｯｸM-PRO" w:eastAsia="HG丸ｺﾞｼｯｸM-PRO" w:hAnsi="HG丸ｺﾞｼｯｸM-PRO" w:cs="ＭＳ ゴシック" w:hint="eastAsia"/>
                                <w:kern w:val="0"/>
                                <w:szCs w:val="21"/>
                              </w:rPr>
                              <w:t>保有設備・技術の見える化</w:t>
                            </w:r>
                            <w:r>
                              <w:rPr>
                                <w:rFonts w:ascii="HG丸ｺﾞｼｯｸM-PRO" w:eastAsia="HG丸ｺﾞｼｯｸM-PRO" w:hAnsi="HG丸ｺﾞｼｯｸM-PRO" w:cs="ＭＳ ゴシック" w:hint="eastAsia"/>
                                <w:kern w:val="0"/>
                                <w:szCs w:val="21"/>
                              </w:rPr>
                              <w:t>の</w:t>
                            </w:r>
                            <w:r w:rsidRPr="00616681">
                              <w:rPr>
                                <w:rFonts w:ascii="HG丸ｺﾞｼｯｸM-PRO" w:eastAsia="HG丸ｺﾞｼｯｸM-PRO" w:hAnsi="HG丸ｺﾞｼｯｸM-PRO" w:cs="ＭＳ ゴシック" w:hint="eastAsia"/>
                                <w:kern w:val="0"/>
                                <w:szCs w:val="21"/>
                              </w:rPr>
                              <w:t>実現</w:t>
                            </w:r>
                            <w:r>
                              <w:rPr>
                                <w:rFonts w:ascii="HG丸ｺﾞｼｯｸM-PRO" w:eastAsia="HG丸ｺﾞｼｯｸM-PRO" w:hAnsi="HG丸ｺﾞｼｯｸM-PRO" w:cs="ＭＳ ゴシック" w:hint="eastAsia"/>
                                <w:kern w:val="0"/>
                                <w:szCs w:val="21"/>
                              </w:rPr>
                              <w:t>と、</w:t>
                            </w:r>
                            <w:r w:rsidRPr="00616681">
                              <w:rPr>
                                <w:rFonts w:ascii="HG丸ｺﾞｼｯｸM-PRO" w:eastAsia="HG丸ｺﾞｼｯｸM-PRO" w:hAnsi="HG丸ｺﾞｼｯｸM-PRO" w:cs="ＭＳ ゴシック" w:hint="eastAsia"/>
                                <w:kern w:val="0"/>
                                <w:szCs w:val="21"/>
                              </w:rPr>
                              <w:t>課題解決のための技術サービス</w:t>
                            </w:r>
                            <w:r>
                              <w:rPr>
                                <w:rFonts w:ascii="HG丸ｺﾞｼｯｸM-PRO" w:eastAsia="HG丸ｺﾞｼｯｸM-PRO" w:hAnsi="HG丸ｺﾞｼｯｸM-PRO" w:cs="ＭＳ ゴシック" w:hint="eastAsia"/>
                                <w:kern w:val="0"/>
                                <w:szCs w:val="21"/>
                              </w:rPr>
                              <w:t>の</w:t>
                            </w:r>
                            <w:r w:rsidRPr="00616681">
                              <w:rPr>
                                <w:rFonts w:ascii="HG丸ｺﾞｼｯｸM-PRO" w:eastAsia="HG丸ｺﾞｼｯｸM-PRO" w:hAnsi="HG丸ｺﾞｼｯｸM-PRO" w:cs="ＭＳ ゴシック" w:hint="eastAsia"/>
                                <w:kern w:val="0"/>
                                <w:szCs w:val="21"/>
                              </w:rPr>
                              <w:t>提供</w:t>
                            </w:r>
                          </w:p>
                          <w:p w14:paraId="591D606E" w14:textId="2E06AEB7" w:rsidR="0030643E" w:rsidRDefault="0030643E" w:rsidP="008F09D3">
                            <w:pPr>
                              <w:autoSpaceDE w:val="0"/>
                              <w:autoSpaceDN w:val="0"/>
                              <w:adjustRightInd w:val="0"/>
                              <w:spacing w:line="260" w:lineRule="exact"/>
                              <w:ind w:firstLineChars="150" w:firstLine="315"/>
                              <w:rPr>
                                <w:rFonts w:ascii="HG丸ｺﾞｼｯｸM-PRO" w:eastAsia="HG丸ｺﾞｼｯｸM-PRO" w:hAnsi="HG丸ｺﾞｼｯｸM-PRO" w:cs="ＭＳ ゴシック"/>
                                <w:kern w:val="0"/>
                                <w:szCs w:val="21"/>
                              </w:rPr>
                            </w:pPr>
                            <w:r w:rsidRPr="00D11CA9">
                              <w:rPr>
                                <w:rFonts w:ascii="HG丸ｺﾞｼｯｸM-PRO" w:eastAsia="HG丸ｺﾞｼｯｸM-PRO" w:hAnsi="HG丸ｺﾞｼｯｸM-PRO" w:cs="ＭＳ ゴシック" w:hint="eastAsia"/>
                                <w:kern w:val="0"/>
                                <w:szCs w:val="21"/>
                              </w:rPr>
                              <w:t xml:space="preserve">○　</w:t>
                            </w:r>
                            <w:r w:rsidR="00C54258">
                              <w:rPr>
                                <w:rFonts w:ascii="HG丸ｺﾞｼｯｸM-PRO" w:eastAsia="HG丸ｺﾞｼｯｸM-PRO" w:hAnsi="HG丸ｺﾞｼｯｸM-PRO" w:cs="ＭＳ ゴシック" w:hint="eastAsia"/>
                                <w:kern w:val="0"/>
                                <w:szCs w:val="21"/>
                              </w:rPr>
                              <w:t>所外からのリモート操作による装置使用サービスの普及促進と他の</w:t>
                            </w:r>
                            <w:r w:rsidR="00C54258" w:rsidRPr="00C61A5B">
                              <w:rPr>
                                <w:rFonts w:ascii="HG丸ｺﾞｼｯｸM-PRO" w:eastAsia="HG丸ｺﾞｼｯｸM-PRO" w:hAnsi="HG丸ｺﾞｼｯｸM-PRO" w:cs="ＭＳ ゴシック" w:hint="eastAsia"/>
                                <w:kern w:val="0"/>
                                <w:szCs w:val="21"/>
                              </w:rPr>
                              <w:t>試験</w:t>
                            </w:r>
                            <w:r w:rsidR="00C54258">
                              <w:rPr>
                                <w:rFonts w:ascii="HG丸ｺﾞｼｯｸM-PRO" w:eastAsia="HG丸ｺﾞｼｯｸM-PRO" w:hAnsi="HG丸ｺﾞｼｯｸM-PRO" w:cs="ＭＳ ゴシック" w:hint="eastAsia"/>
                                <w:kern w:val="0"/>
                                <w:szCs w:val="21"/>
                              </w:rPr>
                              <w:t>装置</w:t>
                            </w:r>
                            <w:r w:rsidR="00C54258" w:rsidRPr="00C61A5B">
                              <w:rPr>
                                <w:rFonts w:ascii="HG丸ｺﾞｼｯｸM-PRO" w:eastAsia="HG丸ｺﾞｼｯｸM-PRO" w:hAnsi="HG丸ｺﾞｼｯｸM-PRO" w:cs="ＭＳ ゴシック" w:hint="eastAsia"/>
                                <w:kern w:val="0"/>
                                <w:szCs w:val="21"/>
                              </w:rPr>
                              <w:t>への展開</w:t>
                            </w:r>
                            <w:r w:rsidR="00C54258">
                              <w:rPr>
                                <w:rFonts w:ascii="HG丸ｺﾞｼｯｸM-PRO" w:eastAsia="HG丸ｺﾞｼｯｸM-PRO" w:hAnsi="HG丸ｺﾞｼｯｸM-PRO" w:cs="ＭＳ ゴシック" w:hint="eastAsia"/>
                                <w:kern w:val="0"/>
                                <w:szCs w:val="21"/>
                              </w:rPr>
                              <w:t>の</w:t>
                            </w:r>
                            <w:r w:rsidR="00C54258" w:rsidRPr="00C61A5B">
                              <w:rPr>
                                <w:rFonts w:ascii="HG丸ｺﾞｼｯｸM-PRO" w:eastAsia="HG丸ｺﾞｼｯｸM-PRO" w:hAnsi="HG丸ｺﾞｼｯｸM-PRO" w:cs="ＭＳ ゴシック" w:hint="eastAsia"/>
                                <w:kern w:val="0"/>
                                <w:szCs w:val="21"/>
                              </w:rPr>
                              <w:t>検討</w:t>
                            </w:r>
                          </w:p>
                          <w:p w14:paraId="570944A2" w14:textId="77777777" w:rsidR="0030643E" w:rsidRPr="00D11CA9" w:rsidRDefault="0030643E" w:rsidP="008F09D3">
                            <w:pPr>
                              <w:autoSpaceDE w:val="0"/>
                              <w:autoSpaceDN w:val="0"/>
                              <w:adjustRightInd w:val="0"/>
                              <w:spacing w:line="260" w:lineRule="exact"/>
                              <w:ind w:firstLineChars="150" w:firstLine="315"/>
                              <w:rPr>
                                <w:rFonts w:ascii="HG丸ｺﾞｼｯｸM-PRO" w:eastAsia="HG丸ｺﾞｼｯｸM-PRO" w:hAnsi="HG丸ｺﾞｼｯｸM-PRO" w:cs="ＭＳ 明朝"/>
                                <w:kern w:val="0"/>
                                <w:szCs w:val="21"/>
                              </w:rPr>
                            </w:pPr>
                            <w:r w:rsidRPr="00D11CA9">
                              <w:rPr>
                                <w:rFonts w:ascii="HG丸ｺﾞｼｯｸM-PRO" w:eastAsia="HG丸ｺﾞｼｯｸM-PRO" w:hAnsi="HG丸ｺﾞｼｯｸM-PRO" w:cs="Meiryo UI" w:hint="eastAsia"/>
                                <w:kern w:val="0"/>
                                <w:szCs w:val="21"/>
                              </w:rPr>
                              <w:t xml:space="preserve">○　</w:t>
                            </w:r>
                            <w:r w:rsidRPr="00616681">
                              <w:rPr>
                                <w:rFonts w:ascii="HG丸ｺﾞｼｯｸM-PRO" w:eastAsia="HG丸ｺﾞｼｯｸM-PRO" w:hAnsi="HG丸ｺﾞｼｯｸM-PRO" w:cs="Meiryo UI" w:hint="eastAsia"/>
                                <w:kern w:val="0"/>
                                <w:szCs w:val="21"/>
                              </w:rPr>
                              <w:t>令和</w:t>
                            </w:r>
                            <w:r>
                              <w:rPr>
                                <w:rFonts w:ascii="HG丸ｺﾞｼｯｸM-PRO" w:eastAsia="HG丸ｺﾞｼｯｸM-PRO" w:hAnsi="HG丸ｺﾞｼｯｸM-PRO" w:cs="Meiryo UI" w:hint="eastAsia"/>
                                <w:kern w:val="0"/>
                                <w:szCs w:val="21"/>
                              </w:rPr>
                              <w:t>3</w:t>
                            </w:r>
                            <w:r>
                              <w:rPr>
                                <w:rFonts w:ascii="HG丸ｺﾞｼｯｸM-PRO" w:eastAsia="HG丸ｺﾞｼｯｸM-PRO" w:hAnsi="HG丸ｺﾞｼｯｸM-PRO" w:cs="Meiryo UI"/>
                                <w:kern w:val="0"/>
                                <w:szCs w:val="21"/>
                              </w:rPr>
                              <w:t>年度に</w:t>
                            </w:r>
                            <w:r w:rsidRPr="00616681">
                              <w:rPr>
                                <w:rFonts w:ascii="HG丸ｺﾞｼｯｸM-PRO" w:eastAsia="HG丸ｺﾞｼｯｸM-PRO" w:hAnsi="HG丸ｺﾞｼｯｸM-PRO" w:cs="Meiryo UI" w:hint="eastAsia"/>
                                <w:kern w:val="0"/>
                                <w:szCs w:val="21"/>
                              </w:rPr>
                              <w:t>開設した「先進電子材料評価センター」</w:t>
                            </w:r>
                            <w:r>
                              <w:rPr>
                                <w:rFonts w:ascii="HG丸ｺﾞｼｯｸM-PRO" w:eastAsia="HG丸ｺﾞｼｯｸM-PRO" w:hAnsi="HG丸ｺﾞｼｯｸM-PRO" w:cs="Meiryo UI" w:hint="eastAsia"/>
                                <w:kern w:val="0"/>
                                <w:szCs w:val="21"/>
                              </w:rPr>
                              <w:t>における積極的な</w:t>
                            </w:r>
                            <w:r>
                              <w:rPr>
                                <w:rFonts w:ascii="HG丸ｺﾞｼｯｸM-PRO" w:eastAsia="HG丸ｺﾞｼｯｸM-PRO" w:hAnsi="HG丸ｺﾞｼｯｸM-PRO" w:cs="Meiryo UI"/>
                                <w:kern w:val="0"/>
                                <w:szCs w:val="21"/>
                              </w:rPr>
                              <w:t>技術支援の実施</w:t>
                            </w:r>
                          </w:p>
                          <w:p w14:paraId="199AF18A" w14:textId="77777777" w:rsidR="0030643E" w:rsidRDefault="0030643E" w:rsidP="008F09D3">
                            <w:pPr>
                              <w:spacing w:line="260" w:lineRule="exact"/>
                              <w:rPr>
                                <w:rFonts w:ascii="HG丸ｺﾞｼｯｸM-PRO" w:eastAsia="HG丸ｺﾞｼｯｸM-PRO" w:hAnsi="ＭＳ ゴシック" w:cs="ＭＳ 明朝"/>
                                <w:color w:val="FF0000"/>
                                <w:kern w:val="0"/>
                                <w:szCs w:val="21"/>
                              </w:rPr>
                            </w:pPr>
                            <w:r>
                              <w:rPr>
                                <w:rFonts w:ascii="HG丸ｺﾞｼｯｸM-PRO" w:eastAsia="HG丸ｺﾞｼｯｸM-PRO" w:hAnsi="ＭＳ ゴシック" w:cs="ＭＳ 明朝" w:hint="eastAsia"/>
                                <w:color w:val="FF0000"/>
                                <w:kern w:val="0"/>
                                <w:szCs w:val="21"/>
                              </w:rPr>
                              <w:t xml:space="preserve">　</w:t>
                            </w:r>
                          </w:p>
                          <w:p w14:paraId="68310A2E" w14:textId="77777777" w:rsidR="0030643E" w:rsidRDefault="0030643E" w:rsidP="008F09D3">
                            <w:pPr>
                              <w:spacing w:line="260" w:lineRule="exact"/>
                              <w:rPr>
                                <w:rFonts w:ascii="ＭＳ Ｐゴシック" w:eastAsia="ＭＳ Ｐゴシック" w:hAnsi="ＭＳ Ｐゴシック" w:cs="ＭＳ ゴシック"/>
                                <w:b/>
                                <w:kern w:val="0"/>
                                <w:szCs w:val="21"/>
                              </w:rPr>
                            </w:pPr>
                            <w:r>
                              <w:rPr>
                                <w:rFonts w:ascii="HG丸ｺﾞｼｯｸM-PRO" w:eastAsia="HG丸ｺﾞｼｯｸM-PRO" w:hAnsi="ＭＳ ゴシック" w:cs="ＭＳ 明朝" w:hint="eastAsia"/>
                                <w:color w:val="FF0000"/>
                                <w:kern w:val="0"/>
                                <w:szCs w:val="21"/>
                              </w:rPr>
                              <w:t xml:space="preserve">　</w:t>
                            </w:r>
                            <w:r>
                              <w:rPr>
                                <w:rFonts w:ascii="ＭＳ Ｐゴシック" w:eastAsia="ＭＳ Ｐゴシック" w:hAnsi="ＭＳ Ｐゴシック" w:cs="ＭＳ ゴシック" w:hint="eastAsia"/>
                                <w:b/>
                                <w:kern w:val="0"/>
                                <w:szCs w:val="21"/>
                              </w:rPr>
                              <w:t>（３</w:t>
                            </w:r>
                            <w:r w:rsidRPr="00CC7656">
                              <w:rPr>
                                <w:rFonts w:ascii="ＭＳ Ｐゴシック" w:eastAsia="ＭＳ Ｐゴシック" w:hAnsi="ＭＳ Ｐゴシック" w:cs="ＭＳ ゴシック" w:hint="eastAsia"/>
                                <w:b/>
                                <w:kern w:val="0"/>
                                <w:szCs w:val="21"/>
                              </w:rPr>
                              <w:t xml:space="preserve">）　</w:t>
                            </w:r>
                            <w:r w:rsidRPr="00616681">
                              <w:rPr>
                                <w:rFonts w:ascii="ＭＳ Ｐゴシック" w:eastAsia="ＭＳ Ｐゴシック" w:hAnsi="ＭＳ Ｐゴシック" w:cs="ＭＳ ゴシック" w:hint="eastAsia"/>
                                <w:b/>
                                <w:kern w:val="0"/>
                                <w:szCs w:val="21"/>
                              </w:rPr>
                              <w:t>国際規格対応の技術支援による中小企業の海外展開支援</w:t>
                            </w:r>
                          </w:p>
                          <w:p w14:paraId="445C84C8" w14:textId="0BEC18B9" w:rsidR="00C8097F" w:rsidRDefault="0030643E" w:rsidP="008F09D3">
                            <w:pPr>
                              <w:spacing w:line="260" w:lineRule="exact"/>
                              <w:ind w:leftChars="136" w:left="565" w:hangingChars="133" w:hanging="279"/>
                              <w:rPr>
                                <w:rFonts w:ascii="HG丸ｺﾞｼｯｸM-PRO" w:eastAsia="HG丸ｺﾞｼｯｸM-PRO" w:hAnsi="ＭＳ ゴシック" w:cs="ＭＳ 明朝"/>
                                <w:kern w:val="0"/>
                                <w:szCs w:val="21"/>
                              </w:rPr>
                            </w:pPr>
                            <w:r w:rsidRPr="00EF11D2">
                              <w:rPr>
                                <w:rFonts w:ascii="HG丸ｺﾞｼｯｸM-PRO" w:eastAsia="HG丸ｺﾞｼｯｸM-PRO" w:hAnsi="ＭＳ ゴシック" w:cs="ＭＳ 明朝" w:hint="eastAsia"/>
                                <w:kern w:val="0"/>
                                <w:szCs w:val="21"/>
                              </w:rPr>
                              <w:t xml:space="preserve">○　</w:t>
                            </w:r>
                            <w:r w:rsidR="00C8097F" w:rsidRPr="00C8097F">
                              <w:rPr>
                                <w:rFonts w:ascii="HG丸ｺﾞｼｯｸM-PRO" w:eastAsia="HG丸ｺﾞｼｯｸM-PRO" w:hAnsi="ＭＳ ゴシック" w:cs="ＭＳ 明朝" w:hint="eastAsia"/>
                                <w:kern w:val="0"/>
                                <w:szCs w:val="21"/>
                              </w:rPr>
                              <w:t>電波暗室等を活用した</w:t>
                            </w:r>
                            <w:r w:rsidR="007234B7" w:rsidRPr="00C8097F">
                              <w:rPr>
                                <w:rFonts w:ascii="HG丸ｺﾞｼｯｸM-PRO" w:eastAsia="HG丸ｺﾞｼｯｸM-PRO" w:hAnsi="ＭＳ ゴシック" w:cs="ＭＳ 明朝" w:hint="eastAsia"/>
                                <w:kern w:val="0"/>
                                <w:szCs w:val="21"/>
                              </w:rPr>
                              <w:t>EMC技術開発支援センター</w:t>
                            </w:r>
                            <w:r w:rsidR="007234B7">
                              <w:rPr>
                                <w:rFonts w:ascii="HG丸ｺﾞｼｯｸM-PRO" w:eastAsia="HG丸ｺﾞｼｯｸM-PRO" w:hAnsi="ＭＳ ゴシック" w:cs="ＭＳ 明朝" w:hint="eastAsia"/>
                                <w:kern w:val="0"/>
                                <w:szCs w:val="21"/>
                              </w:rPr>
                              <w:t>における</w:t>
                            </w:r>
                            <w:r w:rsidR="007234B7" w:rsidRPr="00C8097F">
                              <w:rPr>
                                <w:rFonts w:ascii="HG丸ｺﾞｼｯｸM-PRO" w:eastAsia="HG丸ｺﾞｼｯｸM-PRO" w:hAnsi="ＭＳ ゴシック" w:cs="ＭＳ 明朝" w:hint="eastAsia"/>
                                <w:kern w:val="0"/>
                                <w:szCs w:val="21"/>
                              </w:rPr>
                              <w:t>積極的な技術支援の実施</w:t>
                            </w:r>
                            <w:r w:rsidR="007234B7">
                              <w:rPr>
                                <w:rFonts w:ascii="HG丸ｺﾞｼｯｸM-PRO" w:eastAsia="HG丸ｺﾞｼｯｸM-PRO" w:hAnsi="ＭＳ ゴシック" w:cs="ＭＳ 明朝" w:hint="eastAsia"/>
                                <w:kern w:val="0"/>
                                <w:szCs w:val="21"/>
                              </w:rPr>
                              <w:t>と</w:t>
                            </w:r>
                            <w:r w:rsidR="007234B7" w:rsidRPr="00C8097F">
                              <w:rPr>
                                <w:rFonts w:ascii="HG丸ｺﾞｼｯｸM-PRO" w:eastAsia="HG丸ｺﾞｼｯｸM-PRO" w:hAnsi="ＭＳ ゴシック" w:cs="ＭＳ 明朝" w:hint="eastAsia"/>
                                <w:kern w:val="0"/>
                                <w:szCs w:val="21"/>
                              </w:rPr>
                              <w:t>利便性向上</w:t>
                            </w:r>
                          </w:p>
                          <w:p w14:paraId="5C05491F" w14:textId="093D5309" w:rsidR="0030643E" w:rsidRDefault="0030643E" w:rsidP="008F09D3">
                            <w:pPr>
                              <w:spacing w:line="260" w:lineRule="exact"/>
                              <w:ind w:leftChars="136" w:left="565" w:hangingChars="133" w:hanging="279"/>
                              <w:rPr>
                                <w:rFonts w:ascii="HG丸ｺﾞｼｯｸM-PRO" w:eastAsia="HG丸ｺﾞｼｯｸM-PRO" w:hAnsi="ＭＳ ゴシック" w:cs="ＭＳ 明朝"/>
                                <w:kern w:val="0"/>
                                <w:szCs w:val="21"/>
                              </w:rPr>
                            </w:pPr>
                            <w:r>
                              <w:rPr>
                                <w:rFonts w:ascii="HG丸ｺﾞｼｯｸM-PRO" w:eastAsia="HG丸ｺﾞｼｯｸM-PRO" w:hAnsi="ＭＳ ゴシック" w:cs="ＭＳ 明朝" w:hint="eastAsia"/>
                                <w:kern w:val="0"/>
                                <w:szCs w:val="21"/>
                              </w:rPr>
                              <w:t xml:space="preserve">○　</w:t>
                            </w:r>
                            <w:r w:rsidR="00C8097F" w:rsidRPr="00C8097F">
                              <w:rPr>
                                <w:rFonts w:ascii="HG丸ｺﾞｼｯｸM-PRO" w:eastAsia="HG丸ｺﾞｼｯｸM-PRO" w:hAnsi="ＭＳ ゴシック" w:cs="ＭＳ 明朝" w:hint="eastAsia"/>
                                <w:kern w:val="0"/>
                                <w:szCs w:val="21"/>
                              </w:rPr>
                              <w:t>EMC試験管理委員会におけるマネジメントレビューの実施と</w:t>
                            </w:r>
                            <w:r w:rsidR="007234B7" w:rsidRPr="007234B7">
                              <w:rPr>
                                <w:rFonts w:ascii="HG丸ｺﾞｼｯｸM-PRO" w:eastAsia="HG丸ｺﾞｼｯｸM-PRO" w:hAnsi="ＭＳ ゴシック" w:cs="ＭＳ 明朝" w:hint="eastAsia"/>
                                <w:kern w:val="0"/>
                                <w:szCs w:val="21"/>
                              </w:rPr>
                              <w:t>VLAC 認定後サーベイランス審査</w:t>
                            </w:r>
                            <w:r w:rsidR="007234B7">
                              <w:rPr>
                                <w:rFonts w:ascii="HG丸ｺﾞｼｯｸM-PRO" w:eastAsia="HG丸ｺﾞｼｯｸM-PRO" w:hAnsi="ＭＳ ゴシック" w:cs="ＭＳ 明朝" w:hint="eastAsia"/>
                                <w:kern w:val="0"/>
                                <w:szCs w:val="21"/>
                              </w:rPr>
                              <w:t>対応</w:t>
                            </w:r>
                          </w:p>
                          <w:p w14:paraId="51D30F44" w14:textId="77777777" w:rsidR="0030643E" w:rsidRDefault="0030643E" w:rsidP="008F09D3">
                            <w:pPr>
                              <w:spacing w:line="260" w:lineRule="exact"/>
                              <w:ind w:firstLineChars="100" w:firstLine="211"/>
                              <w:rPr>
                                <w:rFonts w:ascii="ＭＳ Ｐゴシック" w:eastAsia="ＭＳ Ｐゴシック" w:hAnsi="ＭＳ Ｐゴシック" w:cs="ＭＳ ゴシック"/>
                                <w:b/>
                                <w:kern w:val="0"/>
                                <w:szCs w:val="21"/>
                              </w:rPr>
                            </w:pPr>
                          </w:p>
                          <w:p w14:paraId="28FD77D9" w14:textId="77777777" w:rsidR="0030643E" w:rsidRPr="00CC7656" w:rsidRDefault="0030643E" w:rsidP="008F09D3">
                            <w:pPr>
                              <w:spacing w:line="260" w:lineRule="exact"/>
                              <w:ind w:firstLineChars="100" w:firstLine="211"/>
                              <w:rPr>
                                <w:rFonts w:ascii="HG丸ｺﾞｼｯｸM-PRO" w:eastAsia="HG丸ｺﾞｼｯｸM-PRO" w:hAnsi="ＭＳ ゴシック" w:cs="ＭＳ明朝"/>
                                <w:kern w:val="0"/>
                                <w:szCs w:val="21"/>
                              </w:rPr>
                            </w:pPr>
                            <w:r>
                              <w:rPr>
                                <w:rFonts w:ascii="ＭＳ Ｐゴシック" w:eastAsia="ＭＳ Ｐゴシック" w:hAnsi="ＭＳ Ｐゴシック" w:cs="ＭＳ ゴシック" w:hint="eastAsia"/>
                                <w:b/>
                                <w:kern w:val="0"/>
                                <w:szCs w:val="21"/>
                              </w:rPr>
                              <w:t>（４</w:t>
                            </w:r>
                            <w:r w:rsidRPr="00CC7656">
                              <w:rPr>
                                <w:rFonts w:ascii="ＭＳ Ｐゴシック" w:eastAsia="ＭＳ Ｐゴシック" w:hAnsi="ＭＳ Ｐゴシック" w:cs="ＭＳ ゴシック" w:hint="eastAsia"/>
                                <w:b/>
                                <w:kern w:val="0"/>
                                <w:szCs w:val="21"/>
                              </w:rPr>
                              <w:t xml:space="preserve">）　</w:t>
                            </w:r>
                            <w:r w:rsidRPr="0038700F">
                              <w:rPr>
                                <w:rFonts w:ascii="ＭＳ Ｐゴシック" w:eastAsia="ＭＳ Ｐゴシック" w:hAnsi="ＭＳ Ｐゴシック" w:cs="ＭＳ ゴシック" w:hint="eastAsia"/>
                                <w:b/>
                                <w:kern w:val="0"/>
                                <w:szCs w:val="21"/>
                              </w:rPr>
                              <w:t>多様な企業ニーズに応える企業支援研究の推進</w:t>
                            </w:r>
                          </w:p>
                          <w:p w14:paraId="1EEB9900" w14:textId="77777777" w:rsidR="0030643E" w:rsidRDefault="0030643E" w:rsidP="008F09D3">
                            <w:pPr>
                              <w:spacing w:line="260" w:lineRule="exact"/>
                              <w:ind w:leftChars="136" w:left="630" w:hangingChars="164" w:hanging="344"/>
                              <w:rPr>
                                <w:rFonts w:ascii="HG丸ｺﾞｼｯｸM-PRO" w:eastAsia="HG丸ｺﾞｼｯｸM-PRO" w:hAnsi="ＭＳ ゴシック" w:cs="ＭＳ 明朝"/>
                                <w:kern w:val="0"/>
                                <w:szCs w:val="21"/>
                              </w:rPr>
                            </w:pPr>
                            <w:r w:rsidRPr="006203DA">
                              <w:rPr>
                                <w:rFonts w:ascii="HG丸ｺﾞｼｯｸM-PRO" w:eastAsia="HG丸ｺﾞｼｯｸM-PRO" w:hAnsi="ＭＳ ゴシック" w:cs="ＭＳ 明朝" w:hint="eastAsia"/>
                                <w:kern w:val="0"/>
                                <w:szCs w:val="21"/>
                              </w:rPr>
                              <w:t xml:space="preserve">○　</w:t>
                            </w:r>
                            <w:r w:rsidRPr="0038700F">
                              <w:rPr>
                                <w:rFonts w:ascii="HG丸ｺﾞｼｯｸM-PRO" w:eastAsia="HG丸ｺﾞｼｯｸM-PRO" w:hAnsi="ＭＳ ゴシック" w:cs="ＭＳ 明朝" w:hint="eastAsia"/>
                                <w:kern w:val="0"/>
                                <w:szCs w:val="21"/>
                              </w:rPr>
                              <w:t>技術開発から製品化に至るまでの企業伴走型研究</w:t>
                            </w:r>
                            <w:r>
                              <w:rPr>
                                <w:rFonts w:ascii="HG丸ｺﾞｼｯｸM-PRO" w:eastAsia="HG丸ｺﾞｼｯｸM-PRO" w:hAnsi="ＭＳ ゴシック" w:cs="ＭＳ 明朝" w:hint="eastAsia"/>
                                <w:kern w:val="0"/>
                                <w:szCs w:val="21"/>
                              </w:rPr>
                              <w:t>の</w:t>
                            </w:r>
                            <w:r w:rsidRPr="0038700F">
                              <w:rPr>
                                <w:rFonts w:ascii="HG丸ｺﾞｼｯｸM-PRO" w:eastAsia="HG丸ｺﾞｼｯｸM-PRO" w:hAnsi="ＭＳ ゴシック" w:cs="ＭＳ 明朝" w:hint="eastAsia"/>
                                <w:kern w:val="0"/>
                                <w:szCs w:val="21"/>
                              </w:rPr>
                              <w:t>実施</w:t>
                            </w:r>
                          </w:p>
                          <w:p w14:paraId="4F594E52" w14:textId="77777777" w:rsidR="0030643E" w:rsidRPr="00C61A5B" w:rsidRDefault="0030643E" w:rsidP="008F09D3">
                            <w:pPr>
                              <w:spacing w:line="260" w:lineRule="exact"/>
                              <w:ind w:leftChars="136" w:left="630" w:hangingChars="164" w:hanging="344"/>
                              <w:rPr>
                                <w:rFonts w:ascii="HG丸ｺﾞｼｯｸM-PRO" w:eastAsia="HG丸ｺﾞｼｯｸM-PRO" w:hAnsi="ＭＳ ゴシック" w:cs="ＭＳ 明朝"/>
                                <w:color w:val="FFFFFF"/>
                                <w:kern w:val="0"/>
                                <w:szCs w:val="21"/>
                              </w:rPr>
                            </w:pPr>
                            <w:r>
                              <w:rPr>
                                <w:rFonts w:ascii="HG丸ｺﾞｼｯｸM-PRO" w:eastAsia="HG丸ｺﾞｼｯｸM-PRO" w:hAnsi="ＭＳ ゴシック" w:cs="ＭＳ 明朝" w:hint="eastAsia"/>
                                <w:kern w:val="0"/>
                                <w:szCs w:val="21"/>
                              </w:rPr>
                              <w:t xml:space="preserve">○　</w:t>
                            </w:r>
                            <w:r w:rsidRPr="00994DE5">
                              <w:rPr>
                                <w:rFonts w:ascii="HG丸ｺﾞｼｯｸM-PRO" w:eastAsia="HG丸ｺﾞｼｯｸM-PRO" w:hAnsi="ＭＳ ゴシック" w:cs="ＭＳ 明朝" w:hint="eastAsia"/>
                                <w:color w:val="FFFFFF"/>
                                <w:kern w:val="0"/>
                                <w:szCs w:val="21"/>
                                <w:highlight w:val="black"/>
                              </w:rPr>
                              <w:t>「3D造形技術イノベーションセンター」</w:t>
                            </w:r>
                            <w:r>
                              <w:rPr>
                                <w:rFonts w:ascii="HG丸ｺﾞｼｯｸM-PRO" w:eastAsia="HG丸ｺﾞｼｯｸM-PRO" w:hAnsi="ＭＳ ゴシック" w:cs="ＭＳ 明朝" w:hint="eastAsia"/>
                                <w:color w:val="FFFFFF"/>
                                <w:kern w:val="0"/>
                                <w:szCs w:val="21"/>
                                <w:highlight w:val="black"/>
                              </w:rPr>
                              <w:t>および</w:t>
                            </w:r>
                            <w:r w:rsidRPr="00994DE5">
                              <w:rPr>
                                <w:rFonts w:ascii="HG丸ｺﾞｼｯｸM-PRO" w:eastAsia="HG丸ｺﾞｼｯｸM-PRO" w:hAnsi="ＭＳ ゴシック" w:cs="ＭＳ 明朝" w:hint="eastAsia"/>
                                <w:color w:val="FFFFFF"/>
                                <w:kern w:val="0"/>
                                <w:szCs w:val="21"/>
                                <w:highlight w:val="black"/>
                              </w:rPr>
                              <w:t>「先進電子材料評価センター」における企業支援研究</w:t>
                            </w:r>
                          </w:p>
                          <w:p w14:paraId="301E77E8" w14:textId="77777777" w:rsidR="0030643E" w:rsidRPr="00A57E96" w:rsidRDefault="0030643E" w:rsidP="008F09D3">
                            <w:pPr>
                              <w:spacing w:line="260" w:lineRule="exact"/>
                              <w:ind w:leftChars="136" w:left="630" w:hangingChars="164" w:hanging="344"/>
                              <w:rPr>
                                <w:rFonts w:ascii="HG丸ｺﾞｼｯｸM-PRO" w:eastAsia="HG丸ｺﾞｼｯｸM-PRO" w:hAnsi="ＭＳ ゴシック" w:cs="ＭＳ 明朝"/>
                                <w:kern w:val="0"/>
                                <w:szCs w:val="21"/>
                              </w:rPr>
                            </w:pPr>
                            <w:r w:rsidRPr="00C61A5B">
                              <w:rPr>
                                <w:rFonts w:ascii="HG丸ｺﾞｼｯｸM-PRO" w:eastAsia="HG丸ｺﾞｼｯｸM-PRO" w:hAnsi="ＭＳ ゴシック" w:cs="ＭＳ 明朝" w:hint="eastAsia"/>
                                <w:color w:val="FFFFFF"/>
                                <w:kern w:val="0"/>
                                <w:szCs w:val="21"/>
                              </w:rPr>
                              <w:t xml:space="preserve">　</w:t>
                            </w:r>
                            <w:r w:rsidRPr="00C61A5B">
                              <w:rPr>
                                <w:rFonts w:ascii="HG丸ｺﾞｼｯｸM-PRO" w:eastAsia="HG丸ｺﾞｼｯｸM-PRO" w:hAnsi="ＭＳ ゴシック" w:cs="ＭＳ 明朝"/>
                                <w:color w:val="FFFFFF"/>
                                <w:kern w:val="0"/>
                                <w:szCs w:val="21"/>
                              </w:rPr>
                              <w:t xml:space="preserve">　</w:t>
                            </w:r>
                            <w:r w:rsidRPr="00994DE5">
                              <w:rPr>
                                <w:rFonts w:ascii="HG丸ｺﾞｼｯｸM-PRO" w:eastAsia="HG丸ｺﾞｼｯｸM-PRO" w:hAnsi="ＭＳ ゴシック" w:cs="ＭＳ 明朝" w:hint="eastAsia"/>
                                <w:color w:val="FFFFFF"/>
                                <w:kern w:val="0"/>
                                <w:szCs w:val="21"/>
                                <w:highlight w:val="black"/>
                              </w:rPr>
                              <w:t>の実施</w:t>
                            </w:r>
                          </w:p>
                          <w:p w14:paraId="1BEACA23" w14:textId="77777777" w:rsidR="0030643E" w:rsidRDefault="0030643E" w:rsidP="008F09D3">
                            <w:pPr>
                              <w:spacing w:line="260" w:lineRule="exact"/>
                              <w:ind w:firstLineChars="100" w:firstLine="211"/>
                              <w:rPr>
                                <w:rFonts w:ascii="ＭＳ Ｐゴシック" w:eastAsia="ＭＳ Ｐゴシック" w:hAnsi="ＭＳ Ｐゴシック" w:cs="ＭＳ ゴシック"/>
                                <w:b/>
                                <w:kern w:val="0"/>
                                <w:szCs w:val="21"/>
                              </w:rPr>
                            </w:pPr>
                          </w:p>
                          <w:p w14:paraId="195965CD" w14:textId="77777777" w:rsidR="0030643E" w:rsidRDefault="0030643E" w:rsidP="008F09D3">
                            <w:pPr>
                              <w:spacing w:line="260" w:lineRule="exact"/>
                              <w:ind w:firstLineChars="100" w:firstLine="211"/>
                              <w:rPr>
                                <w:rFonts w:ascii="ＭＳ Ｐゴシック" w:eastAsia="ＭＳ Ｐゴシック" w:hAnsi="ＭＳ Ｐゴシック" w:cs="ＭＳ ゴシック"/>
                                <w:b/>
                                <w:kern w:val="0"/>
                                <w:szCs w:val="21"/>
                              </w:rPr>
                            </w:pPr>
                            <w:r>
                              <w:rPr>
                                <w:rFonts w:ascii="ＭＳ Ｐゴシック" w:eastAsia="ＭＳ Ｐゴシック" w:hAnsi="ＭＳ Ｐゴシック" w:cs="ＭＳ ゴシック" w:hint="eastAsia"/>
                                <w:b/>
                                <w:kern w:val="0"/>
                                <w:szCs w:val="21"/>
                              </w:rPr>
                              <w:t>（５</w:t>
                            </w:r>
                            <w:r w:rsidRPr="00CC7656">
                              <w:rPr>
                                <w:rFonts w:ascii="ＭＳ Ｐゴシック" w:eastAsia="ＭＳ Ｐゴシック" w:hAnsi="ＭＳ Ｐゴシック" w:cs="ＭＳ ゴシック" w:hint="eastAsia"/>
                                <w:b/>
                                <w:kern w:val="0"/>
                                <w:szCs w:val="21"/>
                              </w:rPr>
                              <w:t>）　インキュベーション施設を活用した起業・第二創業の支援</w:t>
                            </w:r>
                          </w:p>
                          <w:p w14:paraId="0666CA4B" w14:textId="2886A82A" w:rsidR="007234B7" w:rsidRDefault="007234B7" w:rsidP="007234B7">
                            <w:pPr>
                              <w:spacing w:line="260" w:lineRule="exact"/>
                              <w:ind w:firstLineChars="135" w:firstLine="283"/>
                              <w:rPr>
                                <w:rFonts w:ascii="HG丸ｺﾞｼｯｸM-PRO" w:eastAsia="HG丸ｺﾞｼｯｸM-PRO" w:hAnsi="ＭＳ ゴシック" w:cs="ＭＳ 明朝"/>
                                <w:kern w:val="0"/>
                                <w:szCs w:val="21"/>
                              </w:rPr>
                            </w:pPr>
                            <w:r w:rsidRPr="00A1723A">
                              <w:rPr>
                                <w:rFonts w:ascii="HG丸ｺﾞｼｯｸM-PRO" w:eastAsia="HG丸ｺﾞｼｯｸM-PRO" w:hAnsi="ＭＳ ゴシック" w:cs="ＭＳ 明朝" w:hint="eastAsia"/>
                                <w:kern w:val="0"/>
                                <w:szCs w:val="21"/>
                              </w:rPr>
                              <w:t xml:space="preserve">○　</w:t>
                            </w:r>
                            <w:r w:rsidRPr="007234B7">
                              <w:rPr>
                                <w:rFonts w:ascii="HG丸ｺﾞｼｯｸM-PRO" w:eastAsia="HG丸ｺﾞｼｯｸM-PRO" w:hAnsi="ＭＳ ゴシック" w:cs="ＭＳ 明朝" w:hint="eastAsia"/>
                                <w:kern w:val="0"/>
                                <w:szCs w:val="21"/>
                              </w:rPr>
                              <w:t>入居企業のニーズに応じた改善</w:t>
                            </w:r>
                            <w:r>
                              <w:rPr>
                                <w:rFonts w:ascii="HG丸ｺﾞｼｯｸM-PRO" w:eastAsia="HG丸ｺﾞｼｯｸM-PRO" w:hAnsi="ＭＳ ゴシック" w:cs="ＭＳ 明朝" w:hint="eastAsia"/>
                                <w:kern w:val="0"/>
                                <w:szCs w:val="21"/>
                              </w:rPr>
                              <w:t>と</w:t>
                            </w:r>
                            <w:r w:rsidRPr="007234B7">
                              <w:rPr>
                                <w:rFonts w:ascii="HG丸ｺﾞｼｯｸM-PRO" w:eastAsia="HG丸ｺﾞｼｯｸM-PRO" w:hAnsi="ＭＳ ゴシック" w:cs="ＭＳ 明朝" w:hint="eastAsia"/>
                                <w:kern w:val="0"/>
                                <w:szCs w:val="21"/>
                              </w:rPr>
                              <w:t>効果的</w:t>
                            </w:r>
                            <w:r>
                              <w:rPr>
                                <w:rFonts w:ascii="HG丸ｺﾞｼｯｸM-PRO" w:eastAsia="HG丸ｺﾞｼｯｸM-PRO" w:hAnsi="ＭＳ ゴシック" w:cs="ＭＳ 明朝" w:hint="eastAsia"/>
                                <w:kern w:val="0"/>
                                <w:szCs w:val="21"/>
                              </w:rPr>
                              <w:t>な</w:t>
                            </w:r>
                            <w:r w:rsidRPr="007234B7">
                              <w:rPr>
                                <w:rFonts w:ascii="HG丸ｺﾞｼｯｸM-PRO" w:eastAsia="HG丸ｺﾞｼｯｸM-PRO" w:hAnsi="ＭＳ ゴシック" w:cs="ＭＳ 明朝" w:hint="eastAsia"/>
                                <w:kern w:val="0"/>
                                <w:szCs w:val="21"/>
                              </w:rPr>
                              <w:t>広報</w:t>
                            </w:r>
                            <w:r>
                              <w:rPr>
                                <w:rFonts w:ascii="HG丸ｺﾞｼｯｸM-PRO" w:eastAsia="HG丸ｺﾞｼｯｸM-PRO" w:hAnsi="ＭＳ ゴシック" w:cs="ＭＳ 明朝" w:hint="eastAsia"/>
                                <w:kern w:val="0"/>
                                <w:szCs w:val="21"/>
                              </w:rPr>
                              <w:t>による</w:t>
                            </w:r>
                            <w:r w:rsidRPr="007234B7">
                              <w:rPr>
                                <w:rFonts w:ascii="HG丸ｺﾞｼｯｸM-PRO" w:eastAsia="HG丸ｺﾞｼｯｸM-PRO" w:hAnsi="ＭＳ ゴシック" w:cs="ＭＳ 明朝" w:hint="eastAsia"/>
                                <w:kern w:val="0"/>
                                <w:szCs w:val="21"/>
                              </w:rPr>
                              <w:t>利用促進</w:t>
                            </w:r>
                          </w:p>
                          <w:p w14:paraId="305208A7" w14:textId="2A31E0BC" w:rsidR="0030643E" w:rsidRDefault="0030643E" w:rsidP="007234B7">
                            <w:pPr>
                              <w:spacing w:line="260" w:lineRule="exact"/>
                              <w:ind w:firstLineChars="135" w:firstLine="283"/>
                              <w:rPr>
                                <w:rFonts w:ascii="HG丸ｺﾞｼｯｸM-PRO" w:eastAsia="HG丸ｺﾞｼｯｸM-PRO" w:hAnsi="ＭＳ ゴシック" w:cs="ＭＳ 明朝"/>
                                <w:kern w:val="0"/>
                                <w:szCs w:val="21"/>
                              </w:rPr>
                            </w:pPr>
                            <w:r w:rsidRPr="00A1723A">
                              <w:rPr>
                                <w:rFonts w:ascii="HG丸ｺﾞｼｯｸM-PRO" w:eastAsia="HG丸ｺﾞｼｯｸM-PRO" w:hAnsi="ＭＳ ゴシック" w:cs="ＭＳ 明朝" w:hint="eastAsia"/>
                                <w:kern w:val="0"/>
                                <w:szCs w:val="21"/>
                              </w:rPr>
                              <w:t xml:space="preserve">○　</w:t>
                            </w:r>
                            <w:r w:rsidR="007234B7" w:rsidRPr="0038700F">
                              <w:rPr>
                                <w:rFonts w:ascii="HG丸ｺﾞｼｯｸM-PRO" w:eastAsia="HG丸ｺﾞｼｯｸM-PRO" w:hAnsi="ＭＳ ゴシック" w:cs="ＭＳ 明朝" w:hint="eastAsia"/>
                                <w:kern w:val="0"/>
                                <w:szCs w:val="21"/>
                              </w:rPr>
                              <w:t>入居企業</w:t>
                            </w:r>
                            <w:r w:rsidR="007234B7">
                              <w:rPr>
                                <w:rFonts w:ascii="HG丸ｺﾞｼｯｸM-PRO" w:eastAsia="HG丸ｺﾞｼｯｸM-PRO" w:hAnsi="ＭＳ ゴシック" w:cs="ＭＳ 明朝" w:hint="eastAsia"/>
                                <w:kern w:val="0"/>
                                <w:szCs w:val="21"/>
                              </w:rPr>
                              <w:t>への</w:t>
                            </w:r>
                            <w:r w:rsidRPr="0038700F">
                              <w:rPr>
                                <w:rFonts w:ascii="HG丸ｺﾞｼｯｸM-PRO" w:eastAsia="HG丸ｺﾞｼｯｸM-PRO" w:hAnsi="ＭＳ ゴシック" w:cs="ＭＳ 明朝" w:hint="eastAsia"/>
                                <w:kern w:val="0"/>
                                <w:szCs w:val="21"/>
                              </w:rPr>
                              <w:t>技術相談や装置使用等を通じ</w:t>
                            </w:r>
                            <w:r>
                              <w:rPr>
                                <w:rFonts w:ascii="HG丸ｺﾞｼｯｸM-PRO" w:eastAsia="HG丸ｺﾞｼｯｸM-PRO" w:hAnsi="ＭＳ ゴシック" w:cs="ＭＳ 明朝" w:hint="eastAsia"/>
                                <w:kern w:val="0"/>
                                <w:szCs w:val="21"/>
                              </w:rPr>
                              <w:t>た</w:t>
                            </w:r>
                            <w:r w:rsidRPr="0038700F">
                              <w:rPr>
                                <w:rFonts w:ascii="HG丸ｺﾞｼｯｸM-PRO" w:eastAsia="HG丸ｺﾞｼｯｸM-PRO" w:hAnsi="ＭＳ ゴシック" w:cs="ＭＳ 明朝" w:hint="eastAsia"/>
                                <w:kern w:val="0"/>
                                <w:szCs w:val="21"/>
                              </w:rPr>
                              <w:t>技術支援</w:t>
                            </w:r>
                            <w:r w:rsidR="007234B7">
                              <w:rPr>
                                <w:rFonts w:ascii="HG丸ｺﾞｼｯｸM-PRO" w:eastAsia="HG丸ｺﾞｼｯｸM-PRO" w:hAnsi="ＭＳ ゴシック" w:cs="ＭＳ 明朝" w:hint="eastAsia"/>
                                <w:kern w:val="0"/>
                                <w:szCs w:val="21"/>
                              </w:rPr>
                              <w:t>と</w:t>
                            </w:r>
                            <w:r w:rsidRPr="0038700F">
                              <w:rPr>
                                <w:rFonts w:ascii="HG丸ｺﾞｼｯｸM-PRO" w:eastAsia="HG丸ｺﾞｼｯｸM-PRO" w:hAnsi="ＭＳ ゴシック" w:cs="ＭＳ 明朝" w:hint="eastAsia"/>
                                <w:kern w:val="0"/>
                                <w:szCs w:val="21"/>
                              </w:rPr>
                              <w:t>共同研究</w:t>
                            </w:r>
                            <w:r>
                              <w:rPr>
                                <w:rFonts w:ascii="HG丸ｺﾞｼｯｸM-PRO" w:eastAsia="HG丸ｺﾞｼｯｸM-PRO" w:hAnsi="ＭＳ ゴシック" w:cs="ＭＳ 明朝" w:hint="eastAsia"/>
                                <w:kern w:val="0"/>
                                <w:szCs w:val="21"/>
                              </w:rPr>
                              <w:t>の</w:t>
                            </w:r>
                            <w:r w:rsidRPr="0038700F">
                              <w:rPr>
                                <w:rFonts w:ascii="HG丸ｺﾞｼｯｸM-PRO" w:eastAsia="HG丸ｺﾞｼｯｸM-PRO" w:hAnsi="ＭＳ ゴシック" w:cs="ＭＳ 明朝" w:hint="eastAsia"/>
                                <w:kern w:val="0"/>
                                <w:szCs w:val="21"/>
                              </w:rPr>
                              <w:t>実施</w:t>
                            </w:r>
                          </w:p>
                          <w:p w14:paraId="5622C835" w14:textId="77777777" w:rsidR="0030643E" w:rsidRPr="00CC7656" w:rsidRDefault="0030643E" w:rsidP="008F09D3">
                            <w:pPr>
                              <w:spacing w:line="260" w:lineRule="exact"/>
                              <w:ind w:firstLineChars="135" w:firstLine="283"/>
                              <w:rPr>
                                <w:rFonts w:ascii="HG丸ｺﾞｼｯｸM-PRO" w:eastAsia="HG丸ｺﾞｼｯｸM-PRO" w:hAnsi="ＭＳ ゴシック" w:cs="ＭＳ明朝"/>
                                <w:color w:val="FF0000"/>
                                <w:kern w:val="0"/>
                                <w:szCs w:val="21"/>
                              </w:rPr>
                            </w:pPr>
                            <w:r>
                              <w:rPr>
                                <w:rFonts w:ascii="HG丸ｺﾞｼｯｸM-PRO" w:eastAsia="HG丸ｺﾞｼｯｸM-PRO" w:hAnsi="ＭＳ ゴシック" w:cs="ＭＳ 明朝" w:hint="eastAsia"/>
                                <w:kern w:val="0"/>
                                <w:szCs w:val="21"/>
                              </w:rPr>
                              <w:t xml:space="preserve">○　</w:t>
                            </w:r>
                            <w:r w:rsidRPr="0038700F">
                              <w:rPr>
                                <w:rFonts w:ascii="HG丸ｺﾞｼｯｸM-PRO" w:eastAsia="HG丸ｺﾞｼｯｸM-PRO" w:hAnsi="ＭＳ ゴシック" w:cs="ＭＳ 明朝" w:hint="eastAsia"/>
                                <w:kern w:val="0"/>
                                <w:szCs w:val="21"/>
                              </w:rPr>
                              <w:t>設立団体や支援機関等と連携</w:t>
                            </w:r>
                            <w:r>
                              <w:rPr>
                                <w:rFonts w:ascii="HG丸ｺﾞｼｯｸM-PRO" w:eastAsia="HG丸ｺﾞｼｯｸM-PRO" w:hAnsi="ＭＳ ゴシック" w:cs="ＭＳ 明朝" w:hint="eastAsia"/>
                                <w:kern w:val="0"/>
                                <w:szCs w:val="21"/>
                              </w:rPr>
                              <w:t>した</w:t>
                            </w:r>
                            <w:r w:rsidRPr="0038700F">
                              <w:rPr>
                                <w:rFonts w:ascii="HG丸ｺﾞｼｯｸM-PRO" w:eastAsia="HG丸ｺﾞｼｯｸM-PRO" w:hAnsi="ＭＳ ゴシック" w:cs="ＭＳ 明朝" w:hint="eastAsia"/>
                                <w:kern w:val="0"/>
                                <w:szCs w:val="21"/>
                              </w:rPr>
                              <w:t>入居企業支援</w:t>
                            </w:r>
                          </w:p>
                          <w:p w14:paraId="0F67756B" w14:textId="77777777" w:rsidR="0030643E" w:rsidRPr="00371947" w:rsidRDefault="0030643E" w:rsidP="008F09D3">
                            <w:pPr>
                              <w:autoSpaceDE w:val="0"/>
                              <w:autoSpaceDN w:val="0"/>
                              <w:adjustRightInd w:val="0"/>
                              <w:spacing w:line="260" w:lineRule="exact"/>
                              <w:ind w:leftChars="230" w:left="1283" w:hangingChars="400" w:hanging="800"/>
                              <w:rPr>
                                <w:rFonts w:ascii="HG丸ｺﾞｼｯｸM-PRO" w:eastAsia="HG丸ｺﾞｼｯｸM-PRO" w:hAnsi="ＭＳ ゴシック" w:cs="ＭＳ 明朝"/>
                                <w:color w:val="FF0000"/>
                                <w:kern w:val="0"/>
                                <w:sz w:val="20"/>
                                <w:szCs w:val="20"/>
                              </w:rPr>
                            </w:pPr>
                          </w:p>
                          <w:p w14:paraId="0F104D63" w14:textId="77777777" w:rsidR="0030643E" w:rsidRDefault="0030643E" w:rsidP="008F09D3">
                            <w:pPr>
                              <w:autoSpaceDE w:val="0"/>
                              <w:autoSpaceDN w:val="0"/>
                              <w:adjustRightInd w:val="0"/>
                              <w:spacing w:line="260" w:lineRule="exact"/>
                              <w:rPr>
                                <w:rFonts w:ascii="ＭＳ Ｐゴシック" w:eastAsia="ＭＳ Ｐゴシック" w:hAnsi="ＭＳ Ｐゴシック"/>
                                <w:b/>
                                <w:sz w:val="22"/>
                                <w:szCs w:val="22"/>
                              </w:rPr>
                            </w:pPr>
                            <w:r w:rsidRPr="00CC7656">
                              <w:rPr>
                                <w:rFonts w:ascii="ＭＳ Ｐゴシック" w:eastAsia="ＭＳ Ｐゴシック" w:hAnsi="ＭＳ Ｐゴシック" w:hint="eastAsia"/>
                                <w:b/>
                                <w:sz w:val="22"/>
                                <w:szCs w:val="22"/>
                              </w:rPr>
                              <w:t xml:space="preserve">２　</w:t>
                            </w:r>
                            <w:r w:rsidRPr="0038700F">
                              <w:rPr>
                                <w:rFonts w:ascii="ＭＳ Ｐゴシック" w:eastAsia="ＭＳ Ｐゴシック" w:hAnsi="ＭＳ Ｐゴシック" w:hint="eastAsia"/>
                                <w:b/>
                                <w:sz w:val="22"/>
                                <w:szCs w:val="22"/>
                              </w:rPr>
                              <w:t>技術支援のための研究力・技術力の向上に資する研究開発の推進</w:t>
                            </w:r>
                          </w:p>
                          <w:p w14:paraId="7F757553" w14:textId="77777777" w:rsidR="0030643E" w:rsidRPr="00CC7656" w:rsidRDefault="0030643E" w:rsidP="008F09D3">
                            <w:pPr>
                              <w:autoSpaceDE w:val="0"/>
                              <w:autoSpaceDN w:val="0"/>
                              <w:adjustRightInd w:val="0"/>
                              <w:spacing w:line="260" w:lineRule="exact"/>
                              <w:ind w:firstLineChars="100" w:firstLine="211"/>
                              <w:rPr>
                                <w:rFonts w:ascii="ＭＳ Ｐゴシック" w:eastAsia="ＭＳ Ｐゴシック" w:hAnsi="ＭＳ Ｐゴシック" w:cs="ＭＳ ゴシック"/>
                                <w:b/>
                                <w:kern w:val="0"/>
                                <w:szCs w:val="21"/>
                              </w:rPr>
                            </w:pPr>
                            <w:r w:rsidRPr="00CC7656">
                              <w:rPr>
                                <w:rFonts w:ascii="ＭＳ Ｐゴシック" w:eastAsia="ＭＳ Ｐゴシック" w:hAnsi="ＭＳ Ｐゴシック" w:cs="ＭＳ ゴシック" w:hint="eastAsia"/>
                                <w:b/>
                                <w:kern w:val="0"/>
                                <w:szCs w:val="21"/>
                              </w:rPr>
                              <w:t xml:space="preserve">（１）　</w:t>
                            </w:r>
                            <w:r w:rsidRPr="0038700F">
                              <w:rPr>
                                <w:rFonts w:ascii="ＭＳ Ｐゴシック" w:eastAsia="ＭＳ Ｐゴシック" w:hAnsi="ＭＳ Ｐゴシック" w:cs="ＭＳ ゴシック" w:hint="eastAsia"/>
                                <w:b/>
                                <w:kern w:val="0"/>
                                <w:szCs w:val="21"/>
                              </w:rPr>
                              <w:t>技術シーズの創出につながる研究の推進</w:t>
                            </w:r>
                          </w:p>
                          <w:p w14:paraId="5822F15A" w14:textId="77777777" w:rsidR="0030643E" w:rsidRDefault="0030643E" w:rsidP="008F09D3">
                            <w:pPr>
                              <w:autoSpaceDE w:val="0"/>
                              <w:autoSpaceDN w:val="0"/>
                              <w:adjustRightInd w:val="0"/>
                              <w:spacing w:line="260" w:lineRule="exact"/>
                              <w:ind w:firstLineChars="135" w:firstLine="283"/>
                              <w:rPr>
                                <w:rFonts w:ascii="HG丸ｺﾞｼｯｸM-PRO" w:eastAsia="HG丸ｺﾞｼｯｸM-PRO" w:hAnsi="ＭＳ ゴシック" w:cs="ＭＳ明朝"/>
                                <w:kern w:val="0"/>
                                <w:szCs w:val="21"/>
                              </w:rPr>
                            </w:pPr>
                            <w:r w:rsidRPr="00023A56">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技術ニーズ</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的確</w:t>
                            </w:r>
                            <w:r>
                              <w:rPr>
                                <w:rFonts w:ascii="HG丸ｺﾞｼｯｸM-PRO" w:eastAsia="HG丸ｺﾞｼｯｸM-PRO" w:hAnsi="ＭＳ ゴシック" w:cs="ＭＳ明朝" w:hint="eastAsia"/>
                                <w:kern w:val="0"/>
                                <w:szCs w:val="21"/>
                              </w:rPr>
                              <w:t>な</w:t>
                            </w:r>
                            <w:r w:rsidRPr="00B90E31">
                              <w:rPr>
                                <w:rFonts w:ascii="HG丸ｺﾞｼｯｸM-PRO" w:eastAsia="HG丸ｺﾞｼｯｸM-PRO" w:hAnsi="ＭＳ ゴシック" w:cs="ＭＳ明朝" w:hint="eastAsia"/>
                                <w:kern w:val="0"/>
                                <w:szCs w:val="21"/>
                              </w:rPr>
                              <w:t>把握</w:t>
                            </w:r>
                            <w:r>
                              <w:rPr>
                                <w:rFonts w:ascii="HG丸ｺﾞｼｯｸM-PRO" w:eastAsia="HG丸ｺﾞｼｯｸM-PRO" w:hAnsi="ＭＳ ゴシック" w:cs="ＭＳ明朝" w:hint="eastAsia"/>
                                <w:kern w:val="0"/>
                                <w:szCs w:val="21"/>
                              </w:rPr>
                              <w:t>と</w:t>
                            </w:r>
                            <w:r w:rsidRPr="00B90E31">
                              <w:rPr>
                                <w:rFonts w:ascii="HG丸ｺﾞｼｯｸM-PRO" w:eastAsia="HG丸ｺﾞｼｯｸM-PRO" w:hAnsi="ＭＳ ゴシック" w:cs="ＭＳ明朝" w:hint="eastAsia"/>
                                <w:kern w:val="0"/>
                                <w:szCs w:val="21"/>
                              </w:rPr>
                              <w:t>研究所のポテンシャルを最大限に活用し</w:t>
                            </w:r>
                            <w:r>
                              <w:rPr>
                                <w:rFonts w:ascii="HG丸ｺﾞｼｯｸM-PRO" w:eastAsia="HG丸ｺﾞｼｯｸM-PRO" w:hAnsi="ＭＳ ゴシック" w:cs="ＭＳ明朝" w:hint="eastAsia"/>
                                <w:kern w:val="0"/>
                                <w:szCs w:val="21"/>
                              </w:rPr>
                              <w:t>た</w:t>
                            </w:r>
                            <w:r w:rsidRPr="00B90E31">
                              <w:rPr>
                                <w:rFonts w:ascii="HG丸ｺﾞｼｯｸM-PRO" w:eastAsia="HG丸ｺﾞｼｯｸM-PRO" w:hAnsi="ＭＳ ゴシック" w:cs="ＭＳ明朝" w:hint="eastAsia"/>
                                <w:kern w:val="0"/>
                                <w:szCs w:val="21"/>
                              </w:rPr>
                              <w:t>基盤研究</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実施</w:t>
                            </w:r>
                          </w:p>
                          <w:p w14:paraId="4F9201CE" w14:textId="56874970" w:rsidR="0030643E" w:rsidRDefault="0030643E" w:rsidP="008F09D3">
                            <w:pPr>
                              <w:autoSpaceDE w:val="0"/>
                              <w:autoSpaceDN w:val="0"/>
                              <w:adjustRightInd w:val="0"/>
                              <w:spacing w:line="260" w:lineRule="exact"/>
                              <w:ind w:firstLineChars="135" w:firstLine="283"/>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sidR="003D0464" w:rsidRPr="003D0464">
                              <w:rPr>
                                <w:rFonts w:ascii="HG丸ｺﾞｼｯｸM-PRO" w:eastAsia="HG丸ｺﾞｼｯｸM-PRO" w:hAnsi="ＭＳ ゴシック" w:cs="ＭＳ明朝" w:hint="eastAsia"/>
                                <w:kern w:val="0"/>
                                <w:szCs w:val="21"/>
                              </w:rPr>
                              <w:t>基盤技術力や技術シーズの創出及び向上を目的とする</w:t>
                            </w:r>
                            <w:r>
                              <w:rPr>
                                <w:rFonts w:ascii="HG丸ｺﾞｼｯｸM-PRO" w:eastAsia="HG丸ｺﾞｼｯｸM-PRO" w:hAnsi="ＭＳ ゴシック" w:cs="ＭＳ明朝" w:hint="eastAsia"/>
                                <w:kern w:val="0"/>
                                <w:szCs w:val="21"/>
                              </w:rPr>
                              <w:t>基盤研究の組織的かつ計画的な実施</w:t>
                            </w:r>
                          </w:p>
                          <w:p w14:paraId="2F5C1C32" w14:textId="77777777" w:rsidR="0030643E" w:rsidRDefault="0030643E" w:rsidP="008F09D3">
                            <w:pPr>
                              <w:autoSpaceDE w:val="0"/>
                              <w:autoSpaceDN w:val="0"/>
                              <w:adjustRightInd w:val="0"/>
                              <w:spacing w:line="260" w:lineRule="exact"/>
                              <w:ind w:firstLineChars="135" w:firstLine="283"/>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今後の産業技術の基盤となり、かつ実用化が見込まれる研究成果の創出を目指し</w:t>
                            </w:r>
                            <w:r>
                              <w:rPr>
                                <w:rFonts w:ascii="HG丸ｺﾞｼｯｸM-PRO" w:eastAsia="HG丸ｺﾞｼｯｸM-PRO" w:hAnsi="ＭＳ ゴシック" w:cs="ＭＳ明朝" w:hint="eastAsia"/>
                                <w:kern w:val="0"/>
                                <w:szCs w:val="21"/>
                              </w:rPr>
                              <w:t>た発展研究の</w:t>
                            </w:r>
                            <w:r w:rsidRPr="00B90E31">
                              <w:rPr>
                                <w:rFonts w:ascii="HG丸ｺﾞｼｯｸM-PRO" w:eastAsia="HG丸ｺﾞｼｯｸM-PRO" w:hAnsi="ＭＳ ゴシック" w:cs="ＭＳ明朝" w:hint="eastAsia"/>
                                <w:kern w:val="0"/>
                                <w:szCs w:val="21"/>
                              </w:rPr>
                              <w:t>推進</w:t>
                            </w:r>
                          </w:p>
                          <w:p w14:paraId="7BB27444" w14:textId="77777777" w:rsidR="0030643E" w:rsidRDefault="0030643E" w:rsidP="008F09D3">
                            <w:pPr>
                              <w:autoSpaceDE w:val="0"/>
                              <w:autoSpaceDN w:val="0"/>
                              <w:adjustRightInd w:val="0"/>
                              <w:spacing w:line="260" w:lineRule="exact"/>
                              <w:ind w:firstLineChars="100" w:firstLine="211"/>
                              <w:rPr>
                                <w:rFonts w:ascii="ＭＳ Ｐゴシック" w:eastAsia="ＭＳ Ｐゴシック" w:hAnsi="ＭＳ Ｐゴシック" w:cs="ＭＳ ゴシック"/>
                                <w:b/>
                                <w:kern w:val="0"/>
                                <w:szCs w:val="21"/>
                              </w:rPr>
                            </w:pPr>
                          </w:p>
                          <w:p w14:paraId="08234733" w14:textId="77777777" w:rsidR="0030643E" w:rsidRPr="006076D5" w:rsidRDefault="0030643E" w:rsidP="008F09D3">
                            <w:pPr>
                              <w:autoSpaceDE w:val="0"/>
                              <w:autoSpaceDN w:val="0"/>
                              <w:adjustRightInd w:val="0"/>
                              <w:spacing w:line="260" w:lineRule="exact"/>
                              <w:ind w:firstLineChars="100" w:firstLine="211"/>
                              <w:rPr>
                                <w:rFonts w:ascii="ＭＳ Ｐゴシック" w:eastAsia="ＭＳ Ｐゴシック" w:hAnsi="ＭＳ Ｐゴシック" w:cs="ＭＳ ゴシック"/>
                                <w:b/>
                                <w:kern w:val="0"/>
                                <w:szCs w:val="21"/>
                              </w:rPr>
                            </w:pPr>
                            <w:r w:rsidRPr="006076D5">
                              <w:rPr>
                                <w:rFonts w:ascii="ＭＳ Ｐゴシック" w:eastAsia="ＭＳ Ｐゴシック" w:hAnsi="ＭＳ Ｐゴシック" w:cs="ＭＳ ゴシック" w:hint="eastAsia"/>
                                <w:b/>
                                <w:kern w:val="0"/>
                                <w:szCs w:val="21"/>
                              </w:rPr>
                              <w:t xml:space="preserve">（２）　</w:t>
                            </w:r>
                            <w:r w:rsidRPr="00994DE5">
                              <w:rPr>
                                <w:rFonts w:ascii="ＭＳ Ｐゴシック" w:eastAsia="ＭＳ Ｐゴシック" w:hAnsi="ＭＳ Ｐゴシック" w:cs="ＭＳ ゴシック" w:hint="eastAsia"/>
                                <w:b/>
                                <w:color w:val="FFFFFF"/>
                                <w:kern w:val="0"/>
                                <w:szCs w:val="21"/>
                                <w:highlight w:val="black"/>
                              </w:rPr>
                              <w:t>時代のニーズに対応した戦略的な研究の推進</w:t>
                            </w:r>
                          </w:p>
                          <w:p w14:paraId="4C6F119F"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sidRPr="00A31EAA">
                              <w:rPr>
                                <w:rFonts w:ascii="HG丸ｺﾞｼｯｸM-PRO" w:eastAsia="HG丸ｺﾞｼｯｸM-PRO" w:hAnsi="ＭＳ ゴシック" w:cs="ＭＳ明朝" w:hint="eastAsia"/>
                                <w:kern w:val="0"/>
                                <w:szCs w:val="21"/>
                              </w:rPr>
                              <w:t>○</w:t>
                            </w:r>
                            <w:r>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時代のニーズに応える４</w:t>
                            </w:r>
                            <w:r>
                              <w:rPr>
                                <w:rFonts w:ascii="HG丸ｺﾞｼｯｸM-PRO" w:eastAsia="HG丸ｺﾞｼｯｸM-PRO" w:hAnsi="ＭＳ ゴシック" w:cs="ＭＳ明朝" w:hint="eastAsia"/>
                                <w:kern w:val="0"/>
                                <w:szCs w:val="21"/>
                              </w:rPr>
                              <w:t>つの重点研究</w:t>
                            </w:r>
                            <w:r w:rsidRPr="00B90E31">
                              <w:rPr>
                                <w:rFonts w:ascii="HG丸ｺﾞｼｯｸM-PRO" w:eastAsia="HG丸ｺﾞｼｯｸM-PRO" w:hAnsi="ＭＳ ゴシック" w:cs="ＭＳ明朝" w:hint="eastAsia"/>
                                <w:kern w:val="0"/>
                                <w:szCs w:val="21"/>
                              </w:rPr>
                              <w:t>分野</w:t>
                            </w:r>
                            <w:r>
                              <w:rPr>
                                <w:rFonts w:ascii="HG丸ｺﾞｼｯｸM-PRO" w:eastAsia="HG丸ｺﾞｼｯｸM-PRO" w:hAnsi="ＭＳ ゴシック" w:cs="ＭＳ明朝" w:hint="eastAsia"/>
                                <w:kern w:val="0"/>
                                <w:szCs w:val="21"/>
                              </w:rPr>
                              <w:t>における</w:t>
                            </w:r>
                            <w:r w:rsidRPr="00B90E31">
                              <w:rPr>
                                <w:rFonts w:ascii="HG丸ｺﾞｼｯｸM-PRO" w:eastAsia="HG丸ｺﾞｼｯｸM-PRO" w:hAnsi="ＭＳ ゴシック" w:cs="ＭＳ明朝" w:hint="eastAsia"/>
                                <w:kern w:val="0"/>
                                <w:szCs w:val="21"/>
                              </w:rPr>
                              <w:t>戦略的な研究</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推進</w:t>
                            </w:r>
                          </w:p>
                          <w:p w14:paraId="5C03CD0A"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 </w:t>
                            </w:r>
                            <w:r w:rsidRPr="00B90E31">
                              <w:rPr>
                                <w:rFonts w:ascii="HG丸ｺﾞｼｯｸM-PRO" w:eastAsia="HG丸ｺﾞｼｯｸM-PRO" w:hAnsi="ＭＳ ゴシック" w:cs="ＭＳ明朝" w:hint="eastAsia"/>
                                <w:kern w:val="0"/>
                                <w:szCs w:val="21"/>
                              </w:rPr>
                              <w:t>高速通信の基盤となる材料開発・評価技術分野</w:t>
                            </w:r>
                          </w:p>
                          <w:p w14:paraId="18DDCF07"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 </w:t>
                            </w:r>
                            <w:r w:rsidRPr="00B90E31">
                              <w:rPr>
                                <w:rFonts w:ascii="HG丸ｺﾞｼｯｸM-PRO" w:eastAsia="HG丸ｺﾞｼｯｸM-PRO" w:hAnsi="ＭＳ ゴシック" w:cs="ＭＳ明朝" w:hint="eastAsia"/>
                                <w:kern w:val="0"/>
                                <w:szCs w:val="21"/>
                              </w:rPr>
                              <w:t>グリーンテクノロジー分野</w:t>
                            </w:r>
                          </w:p>
                          <w:p w14:paraId="105C0395"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 </w:t>
                            </w:r>
                            <w:r w:rsidRPr="00B90E31">
                              <w:rPr>
                                <w:rFonts w:ascii="HG丸ｺﾞｼｯｸM-PRO" w:eastAsia="HG丸ｺﾞｼｯｸM-PRO" w:hAnsi="ＭＳ ゴシック" w:cs="ＭＳ明朝" w:hint="eastAsia"/>
                                <w:kern w:val="0"/>
                                <w:szCs w:val="21"/>
                              </w:rPr>
                              <w:t>IoT、AIを活用したものづくり技術・材料開発分野</w:t>
                            </w:r>
                          </w:p>
                          <w:p w14:paraId="35021BE9"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 </w:t>
                            </w:r>
                            <w:r w:rsidRPr="00B90E31">
                              <w:rPr>
                                <w:rFonts w:ascii="HG丸ｺﾞｼｯｸM-PRO" w:eastAsia="HG丸ｺﾞｼｯｸM-PRO" w:hAnsi="ＭＳ ゴシック" w:cs="ＭＳ明朝" w:hint="eastAsia"/>
                                <w:kern w:val="0"/>
                                <w:szCs w:val="21"/>
                              </w:rPr>
                              <w:t>健康・医療関連のライフテクノロジー分野</w:t>
                            </w:r>
                          </w:p>
                          <w:p w14:paraId="2CF576A3"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企業、大学等と</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産学官連携</w:t>
                            </w:r>
                            <w:r>
                              <w:rPr>
                                <w:rFonts w:ascii="HG丸ｺﾞｼｯｸM-PRO" w:eastAsia="HG丸ｺﾞｼｯｸM-PRO" w:hAnsi="ＭＳ ゴシック" w:cs="ＭＳ明朝" w:hint="eastAsia"/>
                                <w:kern w:val="0"/>
                                <w:szCs w:val="21"/>
                              </w:rPr>
                              <w:t>による</w:t>
                            </w:r>
                            <w:r w:rsidRPr="00B90E31">
                              <w:rPr>
                                <w:rFonts w:ascii="HG丸ｺﾞｼｯｸM-PRO" w:eastAsia="HG丸ｺﾞｼｯｸM-PRO" w:hAnsi="ＭＳ ゴシック" w:cs="ＭＳ明朝" w:hint="eastAsia"/>
                                <w:kern w:val="0"/>
                                <w:szCs w:val="21"/>
                              </w:rPr>
                              <w:t>効果的・効率的</w:t>
                            </w:r>
                            <w:r>
                              <w:rPr>
                                <w:rFonts w:ascii="HG丸ｺﾞｼｯｸM-PRO" w:eastAsia="HG丸ｺﾞｼｯｸM-PRO" w:hAnsi="ＭＳ ゴシック" w:cs="ＭＳ明朝" w:hint="eastAsia"/>
                                <w:kern w:val="0"/>
                                <w:szCs w:val="21"/>
                              </w:rPr>
                              <w:t>な</w:t>
                            </w:r>
                            <w:r w:rsidRPr="00B90E31">
                              <w:rPr>
                                <w:rFonts w:ascii="HG丸ｺﾞｼｯｸM-PRO" w:eastAsia="HG丸ｺﾞｼｯｸM-PRO" w:hAnsi="ＭＳ ゴシック" w:cs="ＭＳ明朝" w:hint="eastAsia"/>
                                <w:kern w:val="0"/>
                                <w:szCs w:val="21"/>
                              </w:rPr>
                              <w:t>研究開発</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推進</w:t>
                            </w:r>
                          </w:p>
                          <w:p w14:paraId="5FD51F82" w14:textId="279302A6"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競争的研究費の</w:t>
                            </w:r>
                            <w:r>
                              <w:rPr>
                                <w:rFonts w:ascii="HG丸ｺﾞｼｯｸM-PRO" w:eastAsia="HG丸ｺﾞｼｯｸM-PRO" w:hAnsi="ＭＳ ゴシック" w:cs="ＭＳ明朝" w:hint="eastAsia"/>
                                <w:kern w:val="0"/>
                                <w:szCs w:val="21"/>
                              </w:rPr>
                              <w:t>積極的な</w:t>
                            </w:r>
                            <w:r w:rsidRPr="00B90E31">
                              <w:rPr>
                                <w:rFonts w:ascii="HG丸ｺﾞｼｯｸM-PRO" w:eastAsia="HG丸ｺﾞｼｯｸM-PRO" w:hAnsi="ＭＳ ゴシック" w:cs="ＭＳ明朝" w:hint="eastAsia"/>
                                <w:kern w:val="0"/>
                                <w:szCs w:val="21"/>
                              </w:rPr>
                              <w:t>獲得</w:t>
                            </w:r>
                            <w:r w:rsidR="003D0464">
                              <w:rPr>
                                <w:rFonts w:ascii="HG丸ｺﾞｼｯｸM-PRO" w:eastAsia="HG丸ｺﾞｼｯｸM-PRO" w:hAnsi="ＭＳ ゴシック" w:cs="ＭＳ明朝" w:hint="eastAsia"/>
                                <w:kern w:val="0"/>
                                <w:szCs w:val="21"/>
                              </w:rPr>
                              <w:t>と</w:t>
                            </w:r>
                            <w:r w:rsidR="00FE0273">
                              <w:rPr>
                                <w:rFonts w:ascii="HG丸ｺﾞｼｯｸM-PRO" w:eastAsia="HG丸ｺﾞｼｯｸM-PRO" w:hAnsi="ＭＳ ゴシック" w:cs="ＭＳ明朝" w:hint="eastAsia"/>
                                <w:kern w:val="0"/>
                                <w:szCs w:val="21"/>
                              </w:rPr>
                              <w:t>それらを活用した研究の</w:t>
                            </w:r>
                            <w:r w:rsidR="003D0464">
                              <w:rPr>
                                <w:rFonts w:ascii="HG丸ｺﾞｼｯｸM-PRO" w:eastAsia="HG丸ｺﾞｼｯｸM-PRO" w:hAnsi="ＭＳ ゴシック" w:cs="ＭＳ明朝" w:hint="eastAsia"/>
                                <w:kern w:val="0"/>
                                <w:szCs w:val="21"/>
                              </w:rPr>
                              <w:t>実施</w:t>
                            </w:r>
                            <w:r>
                              <w:rPr>
                                <w:rFonts w:ascii="HG丸ｺﾞｼｯｸM-PRO" w:eastAsia="HG丸ｺﾞｼｯｸM-PRO" w:hAnsi="ＭＳ ゴシック" w:cs="ＭＳ明朝" w:hint="eastAsia"/>
                                <w:kern w:val="0"/>
                                <w:szCs w:val="21"/>
                              </w:rPr>
                              <w:t>による</w:t>
                            </w:r>
                            <w:r w:rsidRPr="00B90E31">
                              <w:rPr>
                                <w:rFonts w:ascii="HG丸ｺﾞｼｯｸM-PRO" w:eastAsia="HG丸ｺﾞｼｯｸM-PRO" w:hAnsi="ＭＳ ゴシック" w:cs="ＭＳ明朝" w:hint="eastAsia"/>
                                <w:kern w:val="0"/>
                                <w:szCs w:val="21"/>
                              </w:rPr>
                              <w:t>実用化・技術移転</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BE2B37" id="AutoShape 5" o:spid="_x0000_s1028" style="position:absolute;left:0;text-align:left;margin-left:1.65pt;margin-top:.15pt;width:539.4pt;height:60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3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">
                <v:textbox inset="5.85pt,.7pt,5.85pt,.7pt">
                  <w:txbxContent>
                    <w:p w14:paraId="2E1C5959" w14:textId="77777777" w:rsidR="001D3E88" w:rsidRPr="00322738" w:rsidRDefault="001D3E88" w:rsidP="008F09D3">
                      <w:pPr>
                        <w:spacing w:line="260" w:lineRule="exact"/>
                        <w:rPr>
                          <w:rFonts w:ascii="ＭＳ Ｐゴシック" w:eastAsia="ＭＳ Ｐゴシック" w:hAnsi="ＭＳ Ｐゴシック"/>
                          <w:b/>
                          <w:sz w:val="22"/>
                          <w:szCs w:val="22"/>
                        </w:rPr>
                      </w:pPr>
                      <w:r w:rsidRPr="00322738">
                        <w:rPr>
                          <w:rFonts w:ascii="ＭＳ Ｐゴシック" w:eastAsia="ＭＳ Ｐゴシック" w:hAnsi="ＭＳ Ｐゴシック" w:hint="eastAsia"/>
                          <w:b/>
                          <w:sz w:val="22"/>
                          <w:szCs w:val="22"/>
                        </w:rPr>
                        <w:t>第</w:t>
                      </w:r>
                      <w:r>
                        <w:rPr>
                          <w:rFonts w:ascii="ＭＳ Ｐゴシック" w:eastAsia="ＭＳ Ｐゴシック" w:hAnsi="ＭＳ Ｐゴシック" w:hint="eastAsia"/>
                          <w:b/>
                          <w:sz w:val="22"/>
                          <w:szCs w:val="22"/>
                        </w:rPr>
                        <w:t xml:space="preserve">１ </w:t>
                      </w:r>
                      <w:r w:rsidRPr="00322738">
                        <w:rPr>
                          <w:rFonts w:ascii="ＭＳ Ｐゴシック" w:eastAsia="ＭＳ Ｐゴシック" w:hAnsi="ＭＳ Ｐゴシック" w:hint="eastAsia"/>
                          <w:b/>
                          <w:sz w:val="22"/>
                          <w:szCs w:val="22"/>
                        </w:rPr>
                        <w:t xml:space="preserve">　住民に対して提供するサービスその他の業務の質の向上に関する目標を達成するためとるべき措置</w:t>
                      </w:r>
                    </w:p>
                    <w:p w14:paraId="109C7CB5" w14:textId="77777777" w:rsidR="0030643E" w:rsidRDefault="0030643E" w:rsidP="008F09D3">
                      <w:pPr>
                        <w:autoSpaceDE w:val="0"/>
                        <w:autoSpaceDN w:val="0"/>
                        <w:adjustRightInd w:val="0"/>
                        <w:spacing w:line="260" w:lineRule="exact"/>
                        <w:rPr>
                          <w:rFonts w:ascii="ＭＳ Ｐゴシック" w:eastAsia="ＭＳ Ｐゴシック" w:hAnsi="ＭＳ Ｐゴシック" w:cs="ＭＳ ゴシック"/>
                          <w:b/>
                          <w:kern w:val="0"/>
                          <w:sz w:val="22"/>
                          <w:szCs w:val="22"/>
                        </w:rPr>
                      </w:pPr>
                      <w:r w:rsidRPr="001D3E88">
                        <w:rPr>
                          <w:rFonts w:ascii="ＭＳ Ｐゴシック" w:eastAsia="ＭＳ Ｐゴシック" w:hAnsi="ＭＳ Ｐゴシック" w:cs="ＭＳ ゴシック" w:hint="eastAsia"/>
                          <w:b/>
                          <w:kern w:val="0"/>
                          <w:sz w:val="22"/>
                          <w:szCs w:val="22"/>
                        </w:rPr>
                        <w:t xml:space="preserve">１ </w:t>
                      </w:r>
                      <w:r w:rsidRPr="00CC7656">
                        <w:rPr>
                          <w:rFonts w:ascii="ＭＳ Ｐゴシック" w:eastAsia="ＭＳ Ｐゴシック" w:hAnsi="ＭＳ Ｐゴシック" w:cs="ＭＳ ゴシック" w:hint="eastAsia"/>
                          <w:b/>
                          <w:kern w:val="0"/>
                          <w:sz w:val="22"/>
                          <w:szCs w:val="22"/>
                        </w:rPr>
                        <w:t xml:space="preserve">　中小企業の成長を支えるための多様な技術分野における技術支援</w:t>
                      </w:r>
                    </w:p>
                    <w:p w14:paraId="5E68E945" w14:textId="77777777" w:rsidR="0030643E" w:rsidRPr="00CC7656" w:rsidRDefault="0030643E" w:rsidP="008F09D3">
                      <w:pPr>
                        <w:autoSpaceDE w:val="0"/>
                        <w:autoSpaceDN w:val="0"/>
                        <w:adjustRightInd w:val="0"/>
                        <w:spacing w:line="260" w:lineRule="exact"/>
                        <w:ind w:firstLineChars="100" w:firstLine="211"/>
                        <w:rPr>
                          <w:rFonts w:ascii="ＭＳ Ｐゴシック" w:eastAsia="ＭＳ Ｐゴシック" w:hAnsi="ＭＳ Ｐゴシック" w:cs="ＭＳ ゴシック"/>
                          <w:b/>
                          <w:kern w:val="0"/>
                          <w:szCs w:val="21"/>
                        </w:rPr>
                      </w:pPr>
                      <w:r w:rsidRPr="00CC7656">
                        <w:rPr>
                          <w:rFonts w:ascii="ＭＳ Ｐゴシック" w:eastAsia="ＭＳ Ｐゴシック" w:hAnsi="ＭＳ Ｐゴシック" w:cs="ＭＳ ゴシック" w:hint="eastAsia"/>
                          <w:b/>
                          <w:kern w:val="0"/>
                          <w:szCs w:val="21"/>
                        </w:rPr>
                        <w:t>（１）　多様な</w:t>
                      </w:r>
                      <w:r>
                        <w:rPr>
                          <w:rFonts w:ascii="ＭＳ Ｐゴシック" w:eastAsia="ＭＳ Ｐゴシック" w:hAnsi="ＭＳ Ｐゴシック" w:cs="ＭＳ ゴシック" w:hint="eastAsia"/>
                          <w:b/>
                          <w:kern w:val="0"/>
                          <w:szCs w:val="21"/>
                        </w:rPr>
                        <w:t>企業</w:t>
                      </w:r>
                      <w:r w:rsidRPr="00CC7656">
                        <w:rPr>
                          <w:rFonts w:ascii="ＭＳ Ｐゴシック" w:eastAsia="ＭＳ Ｐゴシック" w:hAnsi="ＭＳ Ｐゴシック" w:cs="ＭＳ ゴシック" w:hint="eastAsia"/>
                          <w:b/>
                          <w:kern w:val="0"/>
                          <w:szCs w:val="21"/>
                        </w:rPr>
                        <w:t>ニーズに応える技術相談の充実</w:t>
                      </w:r>
                    </w:p>
                    <w:p w14:paraId="79C9DAC6" w14:textId="77777777" w:rsidR="0030643E" w:rsidRDefault="0030643E" w:rsidP="008F09D3">
                      <w:pPr>
                        <w:spacing w:line="260" w:lineRule="exact"/>
                        <w:ind w:firstLineChars="150" w:firstLine="315"/>
                        <w:rPr>
                          <w:rFonts w:ascii="HG丸ｺﾞｼｯｸM-PRO" w:eastAsia="HG丸ｺﾞｼｯｸM-PRO" w:hAnsi="ＭＳ ゴシック" w:cs="ＭＳ明朝"/>
                          <w:kern w:val="0"/>
                          <w:szCs w:val="21"/>
                        </w:rPr>
                      </w:pPr>
                      <w:r w:rsidRPr="009D3CDA">
                        <w:rPr>
                          <w:rFonts w:ascii="HG丸ｺﾞｼｯｸM-PRO" w:eastAsia="HG丸ｺﾞｼｯｸM-PRO" w:hAnsi="ＭＳ ゴシック" w:cs="ＭＳ明朝" w:hint="eastAsia"/>
                          <w:kern w:val="0"/>
                          <w:szCs w:val="21"/>
                        </w:rPr>
                        <w:t xml:space="preserve">○　</w:t>
                      </w:r>
                      <w:r w:rsidRPr="00D11CA9">
                        <w:rPr>
                          <w:rFonts w:ascii="HG丸ｺﾞｼｯｸM-PRO" w:eastAsia="HG丸ｺﾞｼｯｸM-PRO" w:hAnsi="ＭＳ ゴシック" w:cs="ＭＳ明朝" w:hint="eastAsia"/>
                          <w:kern w:val="0"/>
                          <w:szCs w:val="21"/>
                        </w:rPr>
                        <w:t>来所相談、電話相談、インターネット相談、現地相談、展示会等でのブース相談</w:t>
                      </w:r>
                      <w:r>
                        <w:rPr>
                          <w:rFonts w:ascii="HG丸ｺﾞｼｯｸM-PRO" w:eastAsia="HG丸ｺﾞｼｯｸM-PRO" w:hAnsi="ＭＳ ゴシック" w:cs="ＭＳ明朝" w:hint="eastAsia"/>
                          <w:kern w:val="0"/>
                          <w:szCs w:val="21"/>
                        </w:rPr>
                        <w:t>、</w:t>
                      </w:r>
                      <w:r>
                        <w:rPr>
                          <w:rFonts w:ascii="HG丸ｺﾞｼｯｸM-PRO" w:eastAsia="HG丸ｺﾞｼｯｸM-PRO" w:hAnsi="ＭＳ ゴシック" w:cs="ＭＳ明朝"/>
                          <w:kern w:val="0"/>
                          <w:szCs w:val="21"/>
                        </w:rPr>
                        <w:t>Webによる</w:t>
                      </w:r>
                    </w:p>
                    <w:p w14:paraId="4FDACE8C" w14:textId="77777777" w:rsidR="0030643E" w:rsidRPr="009D3CDA" w:rsidRDefault="0030643E" w:rsidP="008F09D3">
                      <w:pPr>
                        <w:spacing w:line="260" w:lineRule="exact"/>
                        <w:ind w:firstLineChars="150" w:firstLine="315"/>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Pr>
                          <w:rFonts w:ascii="HG丸ｺﾞｼｯｸM-PRO" w:eastAsia="HG丸ｺﾞｼｯｸM-PRO" w:hAnsi="ＭＳ ゴシック" w:cs="ＭＳ明朝"/>
                          <w:kern w:val="0"/>
                          <w:szCs w:val="21"/>
                        </w:rPr>
                        <w:t xml:space="preserve">　オンライン相談</w:t>
                      </w:r>
                      <w:r w:rsidRPr="00D11CA9">
                        <w:rPr>
                          <w:rFonts w:ascii="HG丸ｺﾞｼｯｸM-PRO" w:eastAsia="HG丸ｺﾞｼｯｸM-PRO" w:hAnsi="ＭＳ ゴシック" w:cs="ＭＳ明朝" w:hint="eastAsia"/>
                          <w:kern w:val="0"/>
                          <w:szCs w:val="21"/>
                        </w:rPr>
                        <w:t>など</w:t>
                      </w:r>
                      <w:r>
                        <w:rPr>
                          <w:rFonts w:ascii="HG丸ｺﾞｼｯｸM-PRO" w:eastAsia="HG丸ｺﾞｼｯｸM-PRO" w:hAnsi="ＭＳ ゴシック" w:cs="ＭＳ明朝" w:hint="eastAsia"/>
                          <w:kern w:val="0"/>
                          <w:szCs w:val="21"/>
                        </w:rPr>
                        <w:t>の</w:t>
                      </w:r>
                      <w:r w:rsidRPr="00D11CA9">
                        <w:rPr>
                          <w:rFonts w:ascii="HG丸ｺﾞｼｯｸM-PRO" w:eastAsia="HG丸ｺﾞｼｯｸM-PRO" w:hAnsi="ＭＳ ゴシック" w:cs="ＭＳ明朝" w:hint="eastAsia"/>
                          <w:kern w:val="0"/>
                          <w:szCs w:val="21"/>
                        </w:rPr>
                        <w:t>実施</w:t>
                      </w:r>
                    </w:p>
                    <w:p w14:paraId="1832AB00" w14:textId="77777777" w:rsidR="0030643E" w:rsidRDefault="0030643E" w:rsidP="008F09D3">
                      <w:pPr>
                        <w:spacing w:line="260" w:lineRule="exact"/>
                        <w:ind w:firstLineChars="150" w:firstLine="315"/>
                        <w:rPr>
                          <w:rFonts w:ascii="HG丸ｺﾞｼｯｸM-PRO" w:eastAsia="HG丸ｺﾞｼｯｸM-PRO" w:hAnsi="ＭＳ ゴシック" w:cs="ＭＳ明朝"/>
                          <w:kern w:val="0"/>
                          <w:szCs w:val="21"/>
                        </w:rPr>
                      </w:pPr>
                      <w:r w:rsidRPr="00DF24E0">
                        <w:rPr>
                          <w:rFonts w:ascii="HG丸ｺﾞｼｯｸM-PRO" w:eastAsia="HG丸ｺﾞｼｯｸM-PRO" w:hAnsi="ＭＳ ゴシック" w:cs="ＭＳ明朝" w:hint="eastAsia"/>
                          <w:kern w:val="0"/>
                          <w:szCs w:val="21"/>
                        </w:rPr>
                        <w:t xml:space="preserve">○　</w:t>
                      </w:r>
                      <w:r>
                        <w:rPr>
                          <w:rFonts w:ascii="HG丸ｺﾞｼｯｸM-PRO" w:eastAsia="HG丸ｺﾞｼｯｸM-PRO" w:hAnsi="ＭＳ ゴシック" w:cs="ＭＳ明朝"/>
                          <w:kern w:val="0"/>
                          <w:szCs w:val="21"/>
                        </w:rPr>
                        <w:t>サービスの</w:t>
                      </w:r>
                      <w:r>
                        <w:rPr>
                          <w:rFonts w:ascii="HG丸ｺﾞｼｯｸM-PRO" w:eastAsia="HG丸ｺﾞｼｯｸM-PRO" w:hAnsi="ＭＳ ゴシック" w:cs="ＭＳ明朝" w:hint="eastAsia"/>
                          <w:kern w:val="0"/>
                          <w:szCs w:val="21"/>
                        </w:rPr>
                        <w:t>質を向上させるため、ご利用</w:t>
                      </w:r>
                      <w:r w:rsidRPr="00DF24E0">
                        <w:rPr>
                          <w:rFonts w:ascii="HG丸ｺﾞｼｯｸM-PRO" w:eastAsia="HG丸ｺﾞｼｯｸM-PRO" w:hAnsi="ＭＳ ゴシック" w:cs="ＭＳ明朝" w:hint="eastAsia"/>
                          <w:kern w:val="0"/>
                          <w:szCs w:val="21"/>
                        </w:rPr>
                        <w:t>満足度</w:t>
                      </w:r>
                      <w:r>
                        <w:rPr>
                          <w:rFonts w:ascii="HG丸ｺﾞｼｯｸM-PRO" w:eastAsia="HG丸ｺﾞｼｯｸM-PRO" w:hAnsi="ＭＳ ゴシック" w:cs="ＭＳ明朝" w:hint="eastAsia"/>
                          <w:kern w:val="0"/>
                          <w:szCs w:val="21"/>
                        </w:rPr>
                        <w:t>や</w:t>
                      </w:r>
                      <w:r>
                        <w:rPr>
                          <w:rFonts w:ascii="HG丸ｺﾞｼｯｸM-PRO" w:eastAsia="HG丸ｺﾞｼｯｸM-PRO" w:hAnsi="ＭＳ ゴシック" w:cs="ＭＳ明朝"/>
                          <w:kern w:val="0"/>
                          <w:szCs w:val="21"/>
                        </w:rPr>
                        <w:t>顧客ニーズ</w:t>
                      </w:r>
                      <w:r>
                        <w:rPr>
                          <w:rFonts w:ascii="HG丸ｺﾞｼｯｸM-PRO" w:eastAsia="HG丸ｺﾞｼｯｸM-PRO" w:hAnsi="ＭＳ ゴシック" w:cs="ＭＳ明朝" w:hint="eastAsia"/>
                          <w:kern w:val="0"/>
                          <w:szCs w:val="21"/>
                        </w:rPr>
                        <w:t>の</w:t>
                      </w:r>
                      <w:r>
                        <w:rPr>
                          <w:rFonts w:ascii="HG丸ｺﾞｼｯｸM-PRO" w:eastAsia="HG丸ｺﾞｼｯｸM-PRO" w:hAnsi="ＭＳ ゴシック" w:cs="ＭＳ明朝"/>
                          <w:kern w:val="0"/>
                          <w:szCs w:val="21"/>
                        </w:rPr>
                        <w:t>把握</w:t>
                      </w:r>
                      <w:r>
                        <w:rPr>
                          <w:rFonts w:ascii="HG丸ｺﾞｼｯｸM-PRO" w:eastAsia="HG丸ｺﾞｼｯｸM-PRO" w:hAnsi="ＭＳ ゴシック" w:cs="ＭＳ明朝" w:hint="eastAsia"/>
                          <w:kern w:val="0"/>
                          <w:szCs w:val="21"/>
                        </w:rPr>
                        <w:t>を</w:t>
                      </w:r>
                      <w:r>
                        <w:rPr>
                          <w:rFonts w:ascii="HG丸ｺﾞｼｯｸM-PRO" w:eastAsia="HG丸ｺﾞｼｯｸM-PRO" w:hAnsi="ＭＳ ゴシック" w:cs="ＭＳ明朝"/>
                          <w:kern w:val="0"/>
                          <w:szCs w:val="21"/>
                        </w:rPr>
                        <w:t>目的と</w:t>
                      </w:r>
                      <w:r>
                        <w:rPr>
                          <w:rFonts w:ascii="HG丸ｺﾞｼｯｸM-PRO" w:eastAsia="HG丸ｺﾞｼｯｸM-PRO" w:hAnsi="ＭＳ ゴシック" w:cs="ＭＳ明朝" w:hint="eastAsia"/>
                          <w:kern w:val="0"/>
                          <w:szCs w:val="21"/>
                        </w:rPr>
                        <w:t>する</w:t>
                      </w:r>
                      <w:r>
                        <w:rPr>
                          <w:rFonts w:ascii="HG丸ｺﾞｼｯｸM-PRO" w:eastAsia="HG丸ｺﾞｼｯｸM-PRO" w:hAnsi="ＭＳ ゴシック" w:cs="ＭＳ明朝"/>
                          <w:kern w:val="0"/>
                          <w:szCs w:val="21"/>
                        </w:rPr>
                        <w:t>、</w:t>
                      </w:r>
                      <w:r>
                        <w:rPr>
                          <w:rFonts w:ascii="HG丸ｺﾞｼｯｸM-PRO" w:eastAsia="HG丸ｺﾞｼｯｸM-PRO" w:hAnsi="ＭＳ ゴシック" w:cs="ＭＳ明朝" w:hint="eastAsia"/>
                          <w:kern w:val="0"/>
                          <w:szCs w:val="21"/>
                        </w:rPr>
                        <w:t>Web</w:t>
                      </w:r>
                      <w:r>
                        <w:rPr>
                          <w:rFonts w:ascii="HG丸ｺﾞｼｯｸM-PRO" w:eastAsia="HG丸ｺﾞｼｯｸM-PRO" w:hAnsi="ＭＳ ゴシック" w:cs="ＭＳ明朝"/>
                          <w:kern w:val="0"/>
                          <w:szCs w:val="21"/>
                        </w:rPr>
                        <w:t>を利用した</w:t>
                      </w:r>
                    </w:p>
                    <w:p w14:paraId="6AD6E62E" w14:textId="77777777" w:rsidR="0030643E" w:rsidRPr="00DF24E0" w:rsidRDefault="0030643E" w:rsidP="008F09D3">
                      <w:pPr>
                        <w:spacing w:line="260" w:lineRule="exact"/>
                        <w:ind w:firstLineChars="150" w:firstLine="315"/>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Pr>
                          <w:rFonts w:ascii="HG丸ｺﾞｼｯｸM-PRO" w:eastAsia="HG丸ｺﾞｼｯｸM-PRO" w:hAnsi="ＭＳ ゴシック" w:cs="ＭＳ明朝"/>
                          <w:kern w:val="0"/>
                          <w:szCs w:val="21"/>
                        </w:rPr>
                        <w:t xml:space="preserve">　</w:t>
                      </w:r>
                      <w:r>
                        <w:rPr>
                          <w:rFonts w:ascii="HG丸ｺﾞｼｯｸM-PRO" w:eastAsia="HG丸ｺﾞｼｯｸM-PRO" w:hAnsi="ＭＳ ゴシック" w:cs="ＭＳ明朝" w:hint="eastAsia"/>
                          <w:kern w:val="0"/>
                          <w:szCs w:val="21"/>
                        </w:rPr>
                        <w:t>アンケートの実施</w:t>
                      </w:r>
                    </w:p>
                    <w:p w14:paraId="514961FB" w14:textId="77777777" w:rsidR="0030643E" w:rsidRDefault="0030643E" w:rsidP="008F09D3">
                      <w:pPr>
                        <w:spacing w:line="260" w:lineRule="exact"/>
                        <w:ind w:firstLineChars="100" w:firstLine="211"/>
                        <w:rPr>
                          <w:rFonts w:ascii="ＭＳ Ｐゴシック" w:eastAsia="ＭＳ Ｐゴシック" w:hAnsi="ＭＳ Ｐゴシック" w:cs="ＭＳ ゴシック"/>
                          <w:b/>
                          <w:kern w:val="0"/>
                          <w:szCs w:val="21"/>
                        </w:rPr>
                      </w:pPr>
                    </w:p>
                    <w:p w14:paraId="0740A9FC" w14:textId="77777777" w:rsidR="0030643E" w:rsidRPr="00CC7656" w:rsidRDefault="0030643E" w:rsidP="008F09D3">
                      <w:pPr>
                        <w:spacing w:line="260" w:lineRule="exact"/>
                        <w:ind w:firstLineChars="100" w:firstLine="211"/>
                        <w:rPr>
                          <w:rFonts w:ascii="HG丸ｺﾞｼｯｸM-PRO" w:eastAsia="HG丸ｺﾞｼｯｸM-PRO" w:hAnsi="ＭＳ ゴシック" w:cs="ＭＳ明朝"/>
                          <w:kern w:val="0"/>
                          <w:szCs w:val="21"/>
                        </w:rPr>
                      </w:pPr>
                      <w:r w:rsidRPr="00CC7656">
                        <w:rPr>
                          <w:rFonts w:ascii="ＭＳ Ｐゴシック" w:eastAsia="ＭＳ Ｐゴシック" w:hAnsi="ＭＳ Ｐゴシック" w:cs="ＭＳ ゴシック" w:hint="eastAsia"/>
                          <w:b/>
                          <w:kern w:val="0"/>
                          <w:szCs w:val="21"/>
                        </w:rPr>
                        <w:t xml:space="preserve">（２）　</w:t>
                      </w:r>
                      <w:r w:rsidRPr="00D11CA9">
                        <w:rPr>
                          <w:rFonts w:ascii="ＭＳ Ｐゴシック" w:eastAsia="ＭＳ Ｐゴシック" w:hAnsi="ＭＳ Ｐゴシック" w:cs="ＭＳ ゴシック" w:hint="eastAsia"/>
                          <w:b/>
                          <w:kern w:val="0"/>
                          <w:szCs w:val="21"/>
                        </w:rPr>
                        <w:t>多様な技術分野における高度な依頼試験と設備機器の開放</w:t>
                      </w:r>
                    </w:p>
                    <w:p w14:paraId="56C5ED2E" w14:textId="77777777" w:rsidR="0030643E" w:rsidRDefault="0030643E" w:rsidP="008F09D3">
                      <w:pPr>
                        <w:autoSpaceDE w:val="0"/>
                        <w:autoSpaceDN w:val="0"/>
                        <w:adjustRightInd w:val="0"/>
                        <w:spacing w:line="260" w:lineRule="exact"/>
                        <w:ind w:firstLineChars="150" w:firstLine="315"/>
                        <w:rPr>
                          <w:rFonts w:ascii="HG丸ｺﾞｼｯｸM-PRO" w:eastAsia="HG丸ｺﾞｼｯｸM-PRO" w:hAnsi="ＭＳ ゴシック" w:cs="ＭＳ明朝"/>
                          <w:kern w:val="0"/>
                          <w:szCs w:val="21"/>
                        </w:rPr>
                      </w:pPr>
                      <w:r w:rsidRPr="00DF24E0">
                        <w:rPr>
                          <w:rFonts w:ascii="HG丸ｺﾞｼｯｸM-PRO" w:eastAsia="HG丸ｺﾞｼｯｸM-PRO" w:hAnsi="ＭＳ ゴシック" w:cs="ＭＳ明朝" w:hint="eastAsia"/>
                          <w:kern w:val="0"/>
                          <w:szCs w:val="21"/>
                        </w:rPr>
                        <w:t>○　設備機器の性能維持</w:t>
                      </w:r>
                      <w:r>
                        <w:rPr>
                          <w:rFonts w:ascii="HG丸ｺﾞｼｯｸM-PRO" w:eastAsia="HG丸ｺﾞｼｯｸM-PRO" w:hAnsi="ＭＳ ゴシック" w:cs="ＭＳ明朝" w:hint="eastAsia"/>
                          <w:kern w:val="0"/>
                          <w:szCs w:val="21"/>
                        </w:rPr>
                        <w:t>に</w:t>
                      </w:r>
                      <w:r w:rsidRPr="00DF24E0">
                        <w:rPr>
                          <w:rFonts w:ascii="HG丸ｺﾞｼｯｸM-PRO" w:eastAsia="HG丸ｺﾞｼｯｸM-PRO" w:hAnsi="ＭＳ ゴシック" w:cs="ＭＳ明朝" w:hint="eastAsia"/>
                          <w:kern w:val="0"/>
                          <w:szCs w:val="21"/>
                        </w:rPr>
                        <w:t>より、客観的かつ信頼性の高い</w:t>
                      </w:r>
                      <w:r>
                        <w:rPr>
                          <w:rFonts w:ascii="HG丸ｺﾞｼｯｸM-PRO" w:eastAsia="HG丸ｺﾞｼｯｸM-PRO" w:hAnsi="ＭＳ ゴシック" w:cs="ＭＳ明朝" w:hint="eastAsia"/>
                          <w:kern w:val="0"/>
                          <w:szCs w:val="21"/>
                        </w:rPr>
                        <w:t>正確な依頼</w:t>
                      </w:r>
                      <w:r w:rsidRPr="00DF24E0">
                        <w:rPr>
                          <w:rFonts w:ascii="HG丸ｺﾞｼｯｸM-PRO" w:eastAsia="HG丸ｺﾞｼｯｸM-PRO" w:hAnsi="ＭＳ ゴシック" w:cs="ＭＳ明朝" w:hint="eastAsia"/>
                          <w:kern w:val="0"/>
                          <w:szCs w:val="21"/>
                        </w:rPr>
                        <w:t>試験結果を</w:t>
                      </w:r>
                      <w:r>
                        <w:rPr>
                          <w:rFonts w:ascii="HG丸ｺﾞｼｯｸM-PRO" w:eastAsia="HG丸ｺﾞｼｯｸM-PRO" w:hAnsi="ＭＳ ゴシック" w:cs="ＭＳ明朝" w:hint="eastAsia"/>
                          <w:kern w:val="0"/>
                          <w:szCs w:val="21"/>
                        </w:rPr>
                        <w:t>顧客に</w:t>
                      </w:r>
                      <w:r w:rsidRPr="00DF24E0">
                        <w:rPr>
                          <w:rFonts w:ascii="HG丸ｺﾞｼｯｸM-PRO" w:eastAsia="HG丸ｺﾞｼｯｸM-PRO" w:hAnsi="ＭＳ ゴシック" w:cs="ＭＳ明朝" w:hint="eastAsia"/>
                          <w:kern w:val="0"/>
                          <w:szCs w:val="21"/>
                        </w:rPr>
                        <w:t>提供</w:t>
                      </w:r>
                    </w:p>
                    <w:p w14:paraId="0228E63D" w14:textId="22AA80D0" w:rsidR="0030643E" w:rsidRDefault="0030643E" w:rsidP="008F09D3">
                      <w:pPr>
                        <w:autoSpaceDE w:val="0"/>
                        <w:autoSpaceDN w:val="0"/>
                        <w:adjustRightInd w:val="0"/>
                        <w:spacing w:line="260" w:lineRule="exact"/>
                        <w:ind w:firstLineChars="150" w:firstLine="315"/>
                        <w:rPr>
                          <w:rFonts w:ascii="HG丸ｺﾞｼｯｸM-PRO" w:eastAsia="HG丸ｺﾞｼｯｸM-PRO" w:hAnsi="ＭＳ Ｐゴシック" w:cs="ＭＳ Ｐゴシック"/>
                          <w:szCs w:val="21"/>
                          <w:lang w:val="ja-JP"/>
                        </w:rPr>
                      </w:pPr>
                      <w:r w:rsidRPr="00DF24E0">
                        <w:rPr>
                          <w:rFonts w:ascii="HG丸ｺﾞｼｯｸM-PRO" w:eastAsia="HG丸ｺﾞｼｯｸM-PRO" w:hAnsi="ＭＳ Ｐゴシック" w:cs="ＭＳ Ｐゴシック" w:hint="eastAsia"/>
                          <w:szCs w:val="21"/>
                          <w:lang w:val="ja-JP"/>
                        </w:rPr>
                        <w:t xml:space="preserve">○　</w:t>
                      </w:r>
                      <w:r w:rsidRPr="00D11CA9">
                        <w:rPr>
                          <w:rFonts w:ascii="HG丸ｺﾞｼｯｸM-PRO" w:eastAsia="HG丸ｺﾞｼｯｸM-PRO" w:hAnsi="ＭＳ Ｐゴシック" w:cs="ＭＳ Ｐゴシック" w:hint="eastAsia"/>
                          <w:szCs w:val="21"/>
                          <w:lang w:val="ja-JP"/>
                        </w:rPr>
                        <w:t>高い信頼性をもつデータを取得できるよう、</w:t>
                      </w:r>
                      <w:r>
                        <w:rPr>
                          <w:rFonts w:ascii="HG丸ｺﾞｼｯｸM-PRO" w:eastAsia="HG丸ｺﾞｼｯｸM-PRO" w:hAnsi="ＭＳ Ｐゴシック" w:cs="ＭＳ Ｐゴシック" w:hint="eastAsia"/>
                          <w:szCs w:val="21"/>
                          <w:lang w:val="ja-JP"/>
                        </w:rPr>
                        <w:t>装置使用における</w:t>
                      </w:r>
                      <w:r w:rsidRPr="00D11CA9">
                        <w:rPr>
                          <w:rFonts w:ascii="HG丸ｺﾞｼｯｸM-PRO" w:eastAsia="HG丸ｺﾞｼｯｸM-PRO" w:hAnsi="ＭＳ Ｐゴシック" w:cs="ＭＳ Ｐゴシック" w:hint="eastAsia"/>
                          <w:szCs w:val="21"/>
                          <w:lang w:val="ja-JP"/>
                        </w:rPr>
                        <w:t>事前説明や立会い指導</w:t>
                      </w:r>
                      <w:r w:rsidR="000D14C3">
                        <w:rPr>
                          <w:rFonts w:ascii="HG丸ｺﾞｼｯｸM-PRO" w:eastAsia="HG丸ｺﾞｼｯｸM-PRO" w:hAnsi="ＭＳ Ｐゴシック" w:cs="ＭＳ Ｐゴシック" w:hint="eastAsia"/>
                          <w:szCs w:val="21"/>
                          <w:lang w:val="ja-JP"/>
                        </w:rPr>
                        <w:t>等</w:t>
                      </w:r>
                      <w:r>
                        <w:rPr>
                          <w:rFonts w:ascii="HG丸ｺﾞｼｯｸM-PRO" w:eastAsia="HG丸ｺﾞｼｯｸM-PRO" w:hAnsi="ＭＳ Ｐゴシック" w:cs="ＭＳ Ｐゴシック" w:hint="eastAsia"/>
                          <w:szCs w:val="21"/>
                          <w:lang w:val="ja-JP"/>
                        </w:rPr>
                        <w:t>の実施</w:t>
                      </w:r>
                    </w:p>
                    <w:p w14:paraId="7615748B" w14:textId="36EAFA84" w:rsidR="0030643E" w:rsidRPr="00DF24E0" w:rsidRDefault="0030643E" w:rsidP="008F09D3">
                      <w:pPr>
                        <w:autoSpaceDE w:val="0"/>
                        <w:autoSpaceDN w:val="0"/>
                        <w:adjustRightInd w:val="0"/>
                        <w:spacing w:line="260" w:lineRule="exact"/>
                        <w:ind w:firstLineChars="150" w:firstLine="315"/>
                        <w:rPr>
                          <w:rFonts w:ascii="HG丸ｺﾞｼｯｸM-PRO" w:eastAsia="HG丸ｺﾞｼｯｸM-PRO" w:hAnsi="ＭＳ Ｐゴシック" w:cs="ＭＳ Ｐゴシック"/>
                          <w:szCs w:val="21"/>
                          <w:lang w:val="ja-JP"/>
                        </w:rPr>
                      </w:pPr>
                      <w:r>
                        <w:rPr>
                          <w:rFonts w:ascii="HG丸ｺﾞｼｯｸM-PRO" w:eastAsia="HG丸ｺﾞｼｯｸM-PRO" w:hAnsi="ＭＳ Ｐゴシック" w:cs="ＭＳ Ｐゴシック" w:hint="eastAsia"/>
                          <w:szCs w:val="21"/>
                          <w:lang w:val="ja-JP"/>
                        </w:rPr>
                        <w:t>○　講習会、見学会、ラボツアー等の開催による装置使用サービスの利用促進</w:t>
                      </w:r>
                    </w:p>
                    <w:p w14:paraId="3024F628" w14:textId="55ABCC65" w:rsidR="0030643E" w:rsidRDefault="0030643E" w:rsidP="008F09D3">
                      <w:pPr>
                        <w:autoSpaceDE w:val="0"/>
                        <w:autoSpaceDN w:val="0"/>
                        <w:adjustRightInd w:val="0"/>
                        <w:spacing w:line="260" w:lineRule="exact"/>
                        <w:ind w:firstLineChars="150" w:firstLine="315"/>
                        <w:rPr>
                          <w:rFonts w:ascii="HG丸ｺﾞｼｯｸM-PRO" w:eastAsia="HG丸ｺﾞｼｯｸM-PRO" w:hAnsi="ＭＳ ゴシック" w:cs="ＭＳ 明朝"/>
                          <w:color w:val="FFFFFF"/>
                          <w:kern w:val="0"/>
                          <w:szCs w:val="21"/>
                        </w:rPr>
                      </w:pPr>
                      <w:r>
                        <w:rPr>
                          <w:rFonts w:ascii="HG丸ｺﾞｼｯｸM-PRO" w:eastAsia="HG丸ｺﾞｼｯｸM-PRO" w:hAnsi="ＭＳ ゴシック" w:cs="ＭＳ明朝" w:hint="eastAsia"/>
                          <w:kern w:val="0"/>
                          <w:szCs w:val="21"/>
                        </w:rPr>
                        <w:t xml:space="preserve">○　</w:t>
                      </w:r>
                      <w:r w:rsidR="00C54258" w:rsidRPr="00D11CA9">
                        <w:rPr>
                          <w:rFonts w:ascii="HG丸ｺﾞｼｯｸM-PRO" w:eastAsia="HG丸ｺﾞｼｯｸM-PRO" w:hAnsi="ＭＳ ゴシック" w:cs="ＭＳ明朝" w:hint="eastAsia"/>
                          <w:kern w:val="0"/>
                          <w:szCs w:val="21"/>
                        </w:rPr>
                        <w:t>規格外の試験、特殊性能評価や機能の検証に対応するオーダーメード試験</w:t>
                      </w:r>
                      <w:r w:rsidR="00C54258">
                        <w:rPr>
                          <w:rFonts w:ascii="HG丸ｺﾞｼｯｸM-PRO" w:eastAsia="HG丸ｺﾞｼｯｸM-PRO" w:hAnsi="ＭＳ ゴシック" w:cs="ＭＳ明朝" w:hint="eastAsia"/>
                          <w:kern w:val="0"/>
                          <w:szCs w:val="21"/>
                        </w:rPr>
                        <w:t>等の実施</w:t>
                      </w:r>
                    </w:p>
                    <w:p w14:paraId="1504181A" w14:textId="77777777" w:rsidR="0030643E" w:rsidRPr="00D11CA9" w:rsidRDefault="0030643E" w:rsidP="008F09D3">
                      <w:pPr>
                        <w:autoSpaceDE w:val="0"/>
                        <w:autoSpaceDN w:val="0"/>
                        <w:adjustRightInd w:val="0"/>
                        <w:spacing w:line="260" w:lineRule="exact"/>
                        <w:ind w:firstLineChars="150" w:firstLine="315"/>
                        <w:rPr>
                          <w:rFonts w:ascii="HG丸ｺﾞｼｯｸM-PRO" w:eastAsia="HG丸ｺﾞｼｯｸM-PRO" w:hAnsi="HG丸ｺﾞｼｯｸM-PRO" w:cs="ＭＳ ゴシック"/>
                          <w:kern w:val="0"/>
                          <w:szCs w:val="21"/>
                        </w:rPr>
                      </w:pPr>
                      <w:r w:rsidRPr="00A55EE2">
                        <w:rPr>
                          <w:rFonts w:ascii="HG丸ｺﾞｼｯｸM-PRO" w:eastAsia="HG丸ｺﾞｼｯｸM-PRO" w:hAnsi="HG丸ｺﾞｼｯｸM-PRO" w:cs="ＭＳ ゴシック" w:hint="eastAsia"/>
                          <w:kern w:val="0"/>
                          <w:szCs w:val="21"/>
                        </w:rPr>
                        <w:t xml:space="preserve">○　</w:t>
                      </w:r>
                      <w:r w:rsidRPr="00616681">
                        <w:rPr>
                          <w:rFonts w:ascii="HG丸ｺﾞｼｯｸM-PRO" w:eastAsia="HG丸ｺﾞｼｯｸM-PRO" w:hAnsi="HG丸ｺﾞｼｯｸM-PRO" w:cs="ＭＳ ゴシック" w:hint="eastAsia"/>
                          <w:kern w:val="0"/>
                          <w:szCs w:val="21"/>
                        </w:rPr>
                        <w:t>保有設備・技術の見える化</w:t>
                      </w:r>
                      <w:r>
                        <w:rPr>
                          <w:rFonts w:ascii="HG丸ｺﾞｼｯｸM-PRO" w:eastAsia="HG丸ｺﾞｼｯｸM-PRO" w:hAnsi="HG丸ｺﾞｼｯｸM-PRO" w:cs="ＭＳ ゴシック" w:hint="eastAsia"/>
                          <w:kern w:val="0"/>
                          <w:szCs w:val="21"/>
                        </w:rPr>
                        <w:t>の</w:t>
                      </w:r>
                      <w:r w:rsidRPr="00616681">
                        <w:rPr>
                          <w:rFonts w:ascii="HG丸ｺﾞｼｯｸM-PRO" w:eastAsia="HG丸ｺﾞｼｯｸM-PRO" w:hAnsi="HG丸ｺﾞｼｯｸM-PRO" w:cs="ＭＳ ゴシック" w:hint="eastAsia"/>
                          <w:kern w:val="0"/>
                          <w:szCs w:val="21"/>
                        </w:rPr>
                        <w:t>実現</w:t>
                      </w:r>
                      <w:r>
                        <w:rPr>
                          <w:rFonts w:ascii="HG丸ｺﾞｼｯｸM-PRO" w:eastAsia="HG丸ｺﾞｼｯｸM-PRO" w:hAnsi="HG丸ｺﾞｼｯｸM-PRO" w:cs="ＭＳ ゴシック" w:hint="eastAsia"/>
                          <w:kern w:val="0"/>
                          <w:szCs w:val="21"/>
                        </w:rPr>
                        <w:t>と、</w:t>
                      </w:r>
                      <w:r w:rsidRPr="00616681">
                        <w:rPr>
                          <w:rFonts w:ascii="HG丸ｺﾞｼｯｸM-PRO" w:eastAsia="HG丸ｺﾞｼｯｸM-PRO" w:hAnsi="HG丸ｺﾞｼｯｸM-PRO" w:cs="ＭＳ ゴシック" w:hint="eastAsia"/>
                          <w:kern w:val="0"/>
                          <w:szCs w:val="21"/>
                        </w:rPr>
                        <w:t>課題解決のための技術サービス</w:t>
                      </w:r>
                      <w:r>
                        <w:rPr>
                          <w:rFonts w:ascii="HG丸ｺﾞｼｯｸM-PRO" w:eastAsia="HG丸ｺﾞｼｯｸM-PRO" w:hAnsi="HG丸ｺﾞｼｯｸM-PRO" w:cs="ＭＳ ゴシック" w:hint="eastAsia"/>
                          <w:kern w:val="0"/>
                          <w:szCs w:val="21"/>
                        </w:rPr>
                        <w:t>の</w:t>
                      </w:r>
                      <w:r w:rsidRPr="00616681">
                        <w:rPr>
                          <w:rFonts w:ascii="HG丸ｺﾞｼｯｸM-PRO" w:eastAsia="HG丸ｺﾞｼｯｸM-PRO" w:hAnsi="HG丸ｺﾞｼｯｸM-PRO" w:cs="ＭＳ ゴシック" w:hint="eastAsia"/>
                          <w:kern w:val="0"/>
                          <w:szCs w:val="21"/>
                        </w:rPr>
                        <w:t>提供</w:t>
                      </w:r>
                    </w:p>
                    <w:p w14:paraId="591D606E" w14:textId="2E06AEB7" w:rsidR="0030643E" w:rsidRDefault="0030643E" w:rsidP="008F09D3">
                      <w:pPr>
                        <w:autoSpaceDE w:val="0"/>
                        <w:autoSpaceDN w:val="0"/>
                        <w:adjustRightInd w:val="0"/>
                        <w:spacing w:line="260" w:lineRule="exact"/>
                        <w:ind w:firstLineChars="150" w:firstLine="315"/>
                        <w:rPr>
                          <w:rFonts w:ascii="HG丸ｺﾞｼｯｸM-PRO" w:eastAsia="HG丸ｺﾞｼｯｸM-PRO" w:hAnsi="HG丸ｺﾞｼｯｸM-PRO" w:cs="ＭＳ ゴシック"/>
                          <w:kern w:val="0"/>
                          <w:szCs w:val="21"/>
                        </w:rPr>
                      </w:pPr>
                      <w:r w:rsidRPr="00D11CA9">
                        <w:rPr>
                          <w:rFonts w:ascii="HG丸ｺﾞｼｯｸM-PRO" w:eastAsia="HG丸ｺﾞｼｯｸM-PRO" w:hAnsi="HG丸ｺﾞｼｯｸM-PRO" w:cs="ＭＳ ゴシック" w:hint="eastAsia"/>
                          <w:kern w:val="0"/>
                          <w:szCs w:val="21"/>
                        </w:rPr>
                        <w:t xml:space="preserve">○　</w:t>
                      </w:r>
                      <w:r w:rsidR="00C54258">
                        <w:rPr>
                          <w:rFonts w:ascii="HG丸ｺﾞｼｯｸM-PRO" w:eastAsia="HG丸ｺﾞｼｯｸM-PRO" w:hAnsi="HG丸ｺﾞｼｯｸM-PRO" w:cs="ＭＳ ゴシック" w:hint="eastAsia"/>
                          <w:kern w:val="0"/>
                          <w:szCs w:val="21"/>
                        </w:rPr>
                        <w:t>所外からのリモート操作による装置使用サービスの普及促進と他の</w:t>
                      </w:r>
                      <w:r w:rsidR="00C54258" w:rsidRPr="00C61A5B">
                        <w:rPr>
                          <w:rFonts w:ascii="HG丸ｺﾞｼｯｸM-PRO" w:eastAsia="HG丸ｺﾞｼｯｸM-PRO" w:hAnsi="HG丸ｺﾞｼｯｸM-PRO" w:cs="ＭＳ ゴシック" w:hint="eastAsia"/>
                          <w:kern w:val="0"/>
                          <w:szCs w:val="21"/>
                        </w:rPr>
                        <w:t>試験</w:t>
                      </w:r>
                      <w:r w:rsidR="00C54258">
                        <w:rPr>
                          <w:rFonts w:ascii="HG丸ｺﾞｼｯｸM-PRO" w:eastAsia="HG丸ｺﾞｼｯｸM-PRO" w:hAnsi="HG丸ｺﾞｼｯｸM-PRO" w:cs="ＭＳ ゴシック" w:hint="eastAsia"/>
                          <w:kern w:val="0"/>
                          <w:szCs w:val="21"/>
                        </w:rPr>
                        <w:t>装置</w:t>
                      </w:r>
                      <w:r w:rsidR="00C54258" w:rsidRPr="00C61A5B">
                        <w:rPr>
                          <w:rFonts w:ascii="HG丸ｺﾞｼｯｸM-PRO" w:eastAsia="HG丸ｺﾞｼｯｸM-PRO" w:hAnsi="HG丸ｺﾞｼｯｸM-PRO" w:cs="ＭＳ ゴシック" w:hint="eastAsia"/>
                          <w:kern w:val="0"/>
                          <w:szCs w:val="21"/>
                        </w:rPr>
                        <w:t>への展開</w:t>
                      </w:r>
                      <w:r w:rsidR="00C54258">
                        <w:rPr>
                          <w:rFonts w:ascii="HG丸ｺﾞｼｯｸM-PRO" w:eastAsia="HG丸ｺﾞｼｯｸM-PRO" w:hAnsi="HG丸ｺﾞｼｯｸM-PRO" w:cs="ＭＳ ゴシック" w:hint="eastAsia"/>
                          <w:kern w:val="0"/>
                          <w:szCs w:val="21"/>
                        </w:rPr>
                        <w:t>の</w:t>
                      </w:r>
                      <w:r w:rsidR="00C54258" w:rsidRPr="00C61A5B">
                        <w:rPr>
                          <w:rFonts w:ascii="HG丸ｺﾞｼｯｸM-PRO" w:eastAsia="HG丸ｺﾞｼｯｸM-PRO" w:hAnsi="HG丸ｺﾞｼｯｸM-PRO" w:cs="ＭＳ ゴシック" w:hint="eastAsia"/>
                          <w:kern w:val="0"/>
                          <w:szCs w:val="21"/>
                        </w:rPr>
                        <w:t>検討</w:t>
                      </w:r>
                    </w:p>
                    <w:p w14:paraId="570944A2" w14:textId="77777777" w:rsidR="0030643E" w:rsidRPr="00D11CA9" w:rsidRDefault="0030643E" w:rsidP="008F09D3">
                      <w:pPr>
                        <w:autoSpaceDE w:val="0"/>
                        <w:autoSpaceDN w:val="0"/>
                        <w:adjustRightInd w:val="0"/>
                        <w:spacing w:line="260" w:lineRule="exact"/>
                        <w:ind w:firstLineChars="150" w:firstLine="315"/>
                        <w:rPr>
                          <w:rFonts w:ascii="HG丸ｺﾞｼｯｸM-PRO" w:eastAsia="HG丸ｺﾞｼｯｸM-PRO" w:hAnsi="HG丸ｺﾞｼｯｸM-PRO" w:cs="ＭＳ 明朝"/>
                          <w:kern w:val="0"/>
                          <w:szCs w:val="21"/>
                        </w:rPr>
                      </w:pPr>
                      <w:r w:rsidRPr="00D11CA9">
                        <w:rPr>
                          <w:rFonts w:ascii="HG丸ｺﾞｼｯｸM-PRO" w:eastAsia="HG丸ｺﾞｼｯｸM-PRO" w:hAnsi="HG丸ｺﾞｼｯｸM-PRO" w:cs="Meiryo UI" w:hint="eastAsia"/>
                          <w:kern w:val="0"/>
                          <w:szCs w:val="21"/>
                        </w:rPr>
                        <w:t xml:space="preserve">○　</w:t>
                      </w:r>
                      <w:r w:rsidRPr="00616681">
                        <w:rPr>
                          <w:rFonts w:ascii="HG丸ｺﾞｼｯｸM-PRO" w:eastAsia="HG丸ｺﾞｼｯｸM-PRO" w:hAnsi="HG丸ｺﾞｼｯｸM-PRO" w:cs="Meiryo UI" w:hint="eastAsia"/>
                          <w:kern w:val="0"/>
                          <w:szCs w:val="21"/>
                        </w:rPr>
                        <w:t>令和</w:t>
                      </w:r>
                      <w:r>
                        <w:rPr>
                          <w:rFonts w:ascii="HG丸ｺﾞｼｯｸM-PRO" w:eastAsia="HG丸ｺﾞｼｯｸM-PRO" w:hAnsi="HG丸ｺﾞｼｯｸM-PRO" w:cs="Meiryo UI" w:hint="eastAsia"/>
                          <w:kern w:val="0"/>
                          <w:szCs w:val="21"/>
                        </w:rPr>
                        <w:t>3</w:t>
                      </w:r>
                      <w:r>
                        <w:rPr>
                          <w:rFonts w:ascii="HG丸ｺﾞｼｯｸM-PRO" w:eastAsia="HG丸ｺﾞｼｯｸM-PRO" w:hAnsi="HG丸ｺﾞｼｯｸM-PRO" w:cs="Meiryo UI"/>
                          <w:kern w:val="0"/>
                          <w:szCs w:val="21"/>
                        </w:rPr>
                        <w:t>年度に</w:t>
                      </w:r>
                      <w:r w:rsidRPr="00616681">
                        <w:rPr>
                          <w:rFonts w:ascii="HG丸ｺﾞｼｯｸM-PRO" w:eastAsia="HG丸ｺﾞｼｯｸM-PRO" w:hAnsi="HG丸ｺﾞｼｯｸM-PRO" w:cs="Meiryo UI" w:hint="eastAsia"/>
                          <w:kern w:val="0"/>
                          <w:szCs w:val="21"/>
                        </w:rPr>
                        <w:t>開設した「先進電子材料評価センター」</w:t>
                      </w:r>
                      <w:r>
                        <w:rPr>
                          <w:rFonts w:ascii="HG丸ｺﾞｼｯｸM-PRO" w:eastAsia="HG丸ｺﾞｼｯｸM-PRO" w:hAnsi="HG丸ｺﾞｼｯｸM-PRO" w:cs="Meiryo UI" w:hint="eastAsia"/>
                          <w:kern w:val="0"/>
                          <w:szCs w:val="21"/>
                        </w:rPr>
                        <w:t>における積極的な</w:t>
                      </w:r>
                      <w:r>
                        <w:rPr>
                          <w:rFonts w:ascii="HG丸ｺﾞｼｯｸM-PRO" w:eastAsia="HG丸ｺﾞｼｯｸM-PRO" w:hAnsi="HG丸ｺﾞｼｯｸM-PRO" w:cs="Meiryo UI"/>
                          <w:kern w:val="0"/>
                          <w:szCs w:val="21"/>
                        </w:rPr>
                        <w:t>技術支援の実施</w:t>
                      </w:r>
                    </w:p>
                    <w:p w14:paraId="199AF18A" w14:textId="77777777" w:rsidR="0030643E" w:rsidRDefault="0030643E" w:rsidP="008F09D3">
                      <w:pPr>
                        <w:spacing w:line="260" w:lineRule="exact"/>
                        <w:rPr>
                          <w:rFonts w:ascii="HG丸ｺﾞｼｯｸM-PRO" w:eastAsia="HG丸ｺﾞｼｯｸM-PRO" w:hAnsi="ＭＳ ゴシック" w:cs="ＭＳ 明朝"/>
                          <w:color w:val="FF0000"/>
                          <w:kern w:val="0"/>
                          <w:szCs w:val="21"/>
                        </w:rPr>
                      </w:pPr>
                      <w:r>
                        <w:rPr>
                          <w:rFonts w:ascii="HG丸ｺﾞｼｯｸM-PRO" w:eastAsia="HG丸ｺﾞｼｯｸM-PRO" w:hAnsi="ＭＳ ゴシック" w:cs="ＭＳ 明朝" w:hint="eastAsia"/>
                          <w:color w:val="FF0000"/>
                          <w:kern w:val="0"/>
                          <w:szCs w:val="21"/>
                        </w:rPr>
                        <w:t xml:space="preserve">　</w:t>
                      </w:r>
                    </w:p>
                    <w:p w14:paraId="68310A2E" w14:textId="77777777" w:rsidR="0030643E" w:rsidRDefault="0030643E" w:rsidP="008F09D3">
                      <w:pPr>
                        <w:spacing w:line="260" w:lineRule="exact"/>
                        <w:rPr>
                          <w:rFonts w:ascii="ＭＳ Ｐゴシック" w:eastAsia="ＭＳ Ｐゴシック" w:hAnsi="ＭＳ Ｐゴシック" w:cs="ＭＳ ゴシック"/>
                          <w:b/>
                          <w:kern w:val="0"/>
                          <w:szCs w:val="21"/>
                        </w:rPr>
                      </w:pPr>
                      <w:r>
                        <w:rPr>
                          <w:rFonts w:ascii="HG丸ｺﾞｼｯｸM-PRO" w:eastAsia="HG丸ｺﾞｼｯｸM-PRO" w:hAnsi="ＭＳ ゴシック" w:cs="ＭＳ 明朝" w:hint="eastAsia"/>
                          <w:color w:val="FF0000"/>
                          <w:kern w:val="0"/>
                          <w:szCs w:val="21"/>
                        </w:rPr>
                        <w:t xml:space="preserve">　</w:t>
                      </w:r>
                      <w:r>
                        <w:rPr>
                          <w:rFonts w:ascii="ＭＳ Ｐゴシック" w:eastAsia="ＭＳ Ｐゴシック" w:hAnsi="ＭＳ Ｐゴシック" w:cs="ＭＳ ゴシック" w:hint="eastAsia"/>
                          <w:b/>
                          <w:kern w:val="0"/>
                          <w:szCs w:val="21"/>
                        </w:rPr>
                        <w:t>（３</w:t>
                      </w:r>
                      <w:r w:rsidRPr="00CC7656">
                        <w:rPr>
                          <w:rFonts w:ascii="ＭＳ Ｐゴシック" w:eastAsia="ＭＳ Ｐゴシック" w:hAnsi="ＭＳ Ｐゴシック" w:cs="ＭＳ ゴシック" w:hint="eastAsia"/>
                          <w:b/>
                          <w:kern w:val="0"/>
                          <w:szCs w:val="21"/>
                        </w:rPr>
                        <w:t xml:space="preserve">）　</w:t>
                      </w:r>
                      <w:r w:rsidRPr="00616681">
                        <w:rPr>
                          <w:rFonts w:ascii="ＭＳ Ｐゴシック" w:eastAsia="ＭＳ Ｐゴシック" w:hAnsi="ＭＳ Ｐゴシック" w:cs="ＭＳ ゴシック" w:hint="eastAsia"/>
                          <w:b/>
                          <w:kern w:val="0"/>
                          <w:szCs w:val="21"/>
                        </w:rPr>
                        <w:t>国際規格対応の技術支援による中小企業の海外展開支援</w:t>
                      </w:r>
                    </w:p>
                    <w:p w14:paraId="445C84C8" w14:textId="0BEC18B9" w:rsidR="00C8097F" w:rsidRDefault="0030643E" w:rsidP="008F09D3">
                      <w:pPr>
                        <w:spacing w:line="260" w:lineRule="exact"/>
                        <w:ind w:leftChars="136" w:left="565" w:hangingChars="133" w:hanging="279"/>
                        <w:rPr>
                          <w:rFonts w:ascii="HG丸ｺﾞｼｯｸM-PRO" w:eastAsia="HG丸ｺﾞｼｯｸM-PRO" w:hAnsi="ＭＳ ゴシック" w:cs="ＭＳ 明朝"/>
                          <w:kern w:val="0"/>
                          <w:szCs w:val="21"/>
                        </w:rPr>
                      </w:pPr>
                      <w:r w:rsidRPr="00EF11D2">
                        <w:rPr>
                          <w:rFonts w:ascii="HG丸ｺﾞｼｯｸM-PRO" w:eastAsia="HG丸ｺﾞｼｯｸM-PRO" w:hAnsi="ＭＳ ゴシック" w:cs="ＭＳ 明朝" w:hint="eastAsia"/>
                          <w:kern w:val="0"/>
                          <w:szCs w:val="21"/>
                        </w:rPr>
                        <w:t xml:space="preserve">○　</w:t>
                      </w:r>
                      <w:r w:rsidR="00C8097F" w:rsidRPr="00C8097F">
                        <w:rPr>
                          <w:rFonts w:ascii="HG丸ｺﾞｼｯｸM-PRO" w:eastAsia="HG丸ｺﾞｼｯｸM-PRO" w:hAnsi="ＭＳ ゴシック" w:cs="ＭＳ 明朝" w:hint="eastAsia"/>
                          <w:kern w:val="0"/>
                          <w:szCs w:val="21"/>
                        </w:rPr>
                        <w:t>電波暗室等を活用した</w:t>
                      </w:r>
                      <w:r w:rsidR="007234B7" w:rsidRPr="00C8097F">
                        <w:rPr>
                          <w:rFonts w:ascii="HG丸ｺﾞｼｯｸM-PRO" w:eastAsia="HG丸ｺﾞｼｯｸM-PRO" w:hAnsi="ＭＳ ゴシック" w:cs="ＭＳ 明朝" w:hint="eastAsia"/>
                          <w:kern w:val="0"/>
                          <w:szCs w:val="21"/>
                        </w:rPr>
                        <w:t>EMC技術開発支援センター</w:t>
                      </w:r>
                      <w:r w:rsidR="007234B7">
                        <w:rPr>
                          <w:rFonts w:ascii="HG丸ｺﾞｼｯｸM-PRO" w:eastAsia="HG丸ｺﾞｼｯｸM-PRO" w:hAnsi="ＭＳ ゴシック" w:cs="ＭＳ 明朝" w:hint="eastAsia"/>
                          <w:kern w:val="0"/>
                          <w:szCs w:val="21"/>
                        </w:rPr>
                        <w:t>における</w:t>
                      </w:r>
                      <w:r w:rsidR="007234B7" w:rsidRPr="00C8097F">
                        <w:rPr>
                          <w:rFonts w:ascii="HG丸ｺﾞｼｯｸM-PRO" w:eastAsia="HG丸ｺﾞｼｯｸM-PRO" w:hAnsi="ＭＳ ゴシック" w:cs="ＭＳ 明朝" w:hint="eastAsia"/>
                          <w:kern w:val="0"/>
                          <w:szCs w:val="21"/>
                        </w:rPr>
                        <w:t>積極的な技術支援の実施</w:t>
                      </w:r>
                      <w:r w:rsidR="007234B7">
                        <w:rPr>
                          <w:rFonts w:ascii="HG丸ｺﾞｼｯｸM-PRO" w:eastAsia="HG丸ｺﾞｼｯｸM-PRO" w:hAnsi="ＭＳ ゴシック" w:cs="ＭＳ 明朝" w:hint="eastAsia"/>
                          <w:kern w:val="0"/>
                          <w:szCs w:val="21"/>
                        </w:rPr>
                        <w:t>と</w:t>
                      </w:r>
                      <w:r w:rsidR="007234B7" w:rsidRPr="00C8097F">
                        <w:rPr>
                          <w:rFonts w:ascii="HG丸ｺﾞｼｯｸM-PRO" w:eastAsia="HG丸ｺﾞｼｯｸM-PRO" w:hAnsi="ＭＳ ゴシック" w:cs="ＭＳ 明朝" w:hint="eastAsia"/>
                          <w:kern w:val="0"/>
                          <w:szCs w:val="21"/>
                        </w:rPr>
                        <w:t>利便性向上</w:t>
                      </w:r>
                    </w:p>
                    <w:p w14:paraId="5C05491F" w14:textId="093D5309" w:rsidR="0030643E" w:rsidRDefault="0030643E" w:rsidP="008F09D3">
                      <w:pPr>
                        <w:spacing w:line="260" w:lineRule="exact"/>
                        <w:ind w:leftChars="136" w:left="565" w:hangingChars="133" w:hanging="279"/>
                        <w:rPr>
                          <w:rFonts w:ascii="HG丸ｺﾞｼｯｸM-PRO" w:eastAsia="HG丸ｺﾞｼｯｸM-PRO" w:hAnsi="ＭＳ ゴシック" w:cs="ＭＳ 明朝"/>
                          <w:kern w:val="0"/>
                          <w:szCs w:val="21"/>
                        </w:rPr>
                      </w:pPr>
                      <w:r>
                        <w:rPr>
                          <w:rFonts w:ascii="HG丸ｺﾞｼｯｸM-PRO" w:eastAsia="HG丸ｺﾞｼｯｸM-PRO" w:hAnsi="ＭＳ ゴシック" w:cs="ＭＳ 明朝" w:hint="eastAsia"/>
                          <w:kern w:val="0"/>
                          <w:szCs w:val="21"/>
                        </w:rPr>
                        <w:t xml:space="preserve">○　</w:t>
                      </w:r>
                      <w:r w:rsidR="00C8097F" w:rsidRPr="00C8097F">
                        <w:rPr>
                          <w:rFonts w:ascii="HG丸ｺﾞｼｯｸM-PRO" w:eastAsia="HG丸ｺﾞｼｯｸM-PRO" w:hAnsi="ＭＳ ゴシック" w:cs="ＭＳ 明朝" w:hint="eastAsia"/>
                          <w:kern w:val="0"/>
                          <w:szCs w:val="21"/>
                        </w:rPr>
                        <w:t>EMC試験管理委員会におけるマネジメントレビューの実施と</w:t>
                      </w:r>
                      <w:r w:rsidR="007234B7" w:rsidRPr="007234B7">
                        <w:rPr>
                          <w:rFonts w:ascii="HG丸ｺﾞｼｯｸM-PRO" w:eastAsia="HG丸ｺﾞｼｯｸM-PRO" w:hAnsi="ＭＳ ゴシック" w:cs="ＭＳ 明朝" w:hint="eastAsia"/>
                          <w:kern w:val="0"/>
                          <w:szCs w:val="21"/>
                        </w:rPr>
                        <w:t>VLAC 認定後サーベイランス審査</w:t>
                      </w:r>
                      <w:r w:rsidR="007234B7">
                        <w:rPr>
                          <w:rFonts w:ascii="HG丸ｺﾞｼｯｸM-PRO" w:eastAsia="HG丸ｺﾞｼｯｸM-PRO" w:hAnsi="ＭＳ ゴシック" w:cs="ＭＳ 明朝" w:hint="eastAsia"/>
                          <w:kern w:val="0"/>
                          <w:szCs w:val="21"/>
                        </w:rPr>
                        <w:t>対応</w:t>
                      </w:r>
                    </w:p>
                    <w:p w14:paraId="51D30F44" w14:textId="77777777" w:rsidR="0030643E" w:rsidRDefault="0030643E" w:rsidP="008F09D3">
                      <w:pPr>
                        <w:spacing w:line="260" w:lineRule="exact"/>
                        <w:ind w:firstLineChars="100" w:firstLine="211"/>
                        <w:rPr>
                          <w:rFonts w:ascii="ＭＳ Ｐゴシック" w:eastAsia="ＭＳ Ｐゴシック" w:hAnsi="ＭＳ Ｐゴシック" w:cs="ＭＳ ゴシック"/>
                          <w:b/>
                          <w:kern w:val="0"/>
                          <w:szCs w:val="21"/>
                        </w:rPr>
                      </w:pPr>
                    </w:p>
                    <w:p w14:paraId="28FD77D9" w14:textId="77777777" w:rsidR="0030643E" w:rsidRPr="00CC7656" w:rsidRDefault="0030643E" w:rsidP="008F09D3">
                      <w:pPr>
                        <w:spacing w:line="260" w:lineRule="exact"/>
                        <w:ind w:firstLineChars="100" w:firstLine="211"/>
                        <w:rPr>
                          <w:rFonts w:ascii="HG丸ｺﾞｼｯｸM-PRO" w:eastAsia="HG丸ｺﾞｼｯｸM-PRO" w:hAnsi="ＭＳ ゴシック" w:cs="ＭＳ明朝"/>
                          <w:kern w:val="0"/>
                          <w:szCs w:val="21"/>
                        </w:rPr>
                      </w:pPr>
                      <w:r>
                        <w:rPr>
                          <w:rFonts w:ascii="ＭＳ Ｐゴシック" w:eastAsia="ＭＳ Ｐゴシック" w:hAnsi="ＭＳ Ｐゴシック" w:cs="ＭＳ ゴシック" w:hint="eastAsia"/>
                          <w:b/>
                          <w:kern w:val="0"/>
                          <w:szCs w:val="21"/>
                        </w:rPr>
                        <w:t>（４</w:t>
                      </w:r>
                      <w:r w:rsidRPr="00CC7656">
                        <w:rPr>
                          <w:rFonts w:ascii="ＭＳ Ｐゴシック" w:eastAsia="ＭＳ Ｐゴシック" w:hAnsi="ＭＳ Ｐゴシック" w:cs="ＭＳ ゴシック" w:hint="eastAsia"/>
                          <w:b/>
                          <w:kern w:val="0"/>
                          <w:szCs w:val="21"/>
                        </w:rPr>
                        <w:t xml:space="preserve">）　</w:t>
                      </w:r>
                      <w:r w:rsidRPr="0038700F">
                        <w:rPr>
                          <w:rFonts w:ascii="ＭＳ Ｐゴシック" w:eastAsia="ＭＳ Ｐゴシック" w:hAnsi="ＭＳ Ｐゴシック" w:cs="ＭＳ ゴシック" w:hint="eastAsia"/>
                          <w:b/>
                          <w:kern w:val="0"/>
                          <w:szCs w:val="21"/>
                        </w:rPr>
                        <w:t>多様な企業ニーズに応える企業支援研究の推進</w:t>
                      </w:r>
                    </w:p>
                    <w:p w14:paraId="1EEB9900" w14:textId="77777777" w:rsidR="0030643E" w:rsidRDefault="0030643E" w:rsidP="008F09D3">
                      <w:pPr>
                        <w:spacing w:line="260" w:lineRule="exact"/>
                        <w:ind w:leftChars="136" w:left="630" w:hangingChars="164" w:hanging="344"/>
                        <w:rPr>
                          <w:rFonts w:ascii="HG丸ｺﾞｼｯｸM-PRO" w:eastAsia="HG丸ｺﾞｼｯｸM-PRO" w:hAnsi="ＭＳ ゴシック" w:cs="ＭＳ 明朝"/>
                          <w:kern w:val="0"/>
                          <w:szCs w:val="21"/>
                        </w:rPr>
                      </w:pPr>
                      <w:r w:rsidRPr="006203DA">
                        <w:rPr>
                          <w:rFonts w:ascii="HG丸ｺﾞｼｯｸM-PRO" w:eastAsia="HG丸ｺﾞｼｯｸM-PRO" w:hAnsi="ＭＳ ゴシック" w:cs="ＭＳ 明朝" w:hint="eastAsia"/>
                          <w:kern w:val="0"/>
                          <w:szCs w:val="21"/>
                        </w:rPr>
                        <w:t xml:space="preserve">○　</w:t>
                      </w:r>
                      <w:r w:rsidRPr="0038700F">
                        <w:rPr>
                          <w:rFonts w:ascii="HG丸ｺﾞｼｯｸM-PRO" w:eastAsia="HG丸ｺﾞｼｯｸM-PRO" w:hAnsi="ＭＳ ゴシック" w:cs="ＭＳ 明朝" w:hint="eastAsia"/>
                          <w:kern w:val="0"/>
                          <w:szCs w:val="21"/>
                        </w:rPr>
                        <w:t>技術開発から製品化に至るまでの企業伴走型研究</w:t>
                      </w:r>
                      <w:r>
                        <w:rPr>
                          <w:rFonts w:ascii="HG丸ｺﾞｼｯｸM-PRO" w:eastAsia="HG丸ｺﾞｼｯｸM-PRO" w:hAnsi="ＭＳ ゴシック" w:cs="ＭＳ 明朝" w:hint="eastAsia"/>
                          <w:kern w:val="0"/>
                          <w:szCs w:val="21"/>
                        </w:rPr>
                        <w:t>の</w:t>
                      </w:r>
                      <w:r w:rsidRPr="0038700F">
                        <w:rPr>
                          <w:rFonts w:ascii="HG丸ｺﾞｼｯｸM-PRO" w:eastAsia="HG丸ｺﾞｼｯｸM-PRO" w:hAnsi="ＭＳ ゴシック" w:cs="ＭＳ 明朝" w:hint="eastAsia"/>
                          <w:kern w:val="0"/>
                          <w:szCs w:val="21"/>
                        </w:rPr>
                        <w:t>実施</w:t>
                      </w:r>
                    </w:p>
                    <w:p w14:paraId="4F594E52" w14:textId="77777777" w:rsidR="0030643E" w:rsidRPr="00C61A5B" w:rsidRDefault="0030643E" w:rsidP="008F09D3">
                      <w:pPr>
                        <w:spacing w:line="260" w:lineRule="exact"/>
                        <w:ind w:leftChars="136" w:left="630" w:hangingChars="164" w:hanging="344"/>
                        <w:rPr>
                          <w:rFonts w:ascii="HG丸ｺﾞｼｯｸM-PRO" w:eastAsia="HG丸ｺﾞｼｯｸM-PRO" w:hAnsi="ＭＳ ゴシック" w:cs="ＭＳ 明朝"/>
                          <w:color w:val="FFFFFF"/>
                          <w:kern w:val="0"/>
                          <w:szCs w:val="21"/>
                        </w:rPr>
                      </w:pPr>
                      <w:r>
                        <w:rPr>
                          <w:rFonts w:ascii="HG丸ｺﾞｼｯｸM-PRO" w:eastAsia="HG丸ｺﾞｼｯｸM-PRO" w:hAnsi="ＭＳ ゴシック" w:cs="ＭＳ 明朝" w:hint="eastAsia"/>
                          <w:kern w:val="0"/>
                          <w:szCs w:val="21"/>
                        </w:rPr>
                        <w:t xml:space="preserve">○　</w:t>
                      </w:r>
                      <w:r w:rsidRPr="00994DE5">
                        <w:rPr>
                          <w:rFonts w:ascii="HG丸ｺﾞｼｯｸM-PRO" w:eastAsia="HG丸ｺﾞｼｯｸM-PRO" w:hAnsi="ＭＳ ゴシック" w:cs="ＭＳ 明朝" w:hint="eastAsia"/>
                          <w:color w:val="FFFFFF"/>
                          <w:kern w:val="0"/>
                          <w:szCs w:val="21"/>
                          <w:highlight w:val="black"/>
                        </w:rPr>
                        <w:t>「3D造形技術イノベーションセンター」</w:t>
                      </w:r>
                      <w:r>
                        <w:rPr>
                          <w:rFonts w:ascii="HG丸ｺﾞｼｯｸM-PRO" w:eastAsia="HG丸ｺﾞｼｯｸM-PRO" w:hAnsi="ＭＳ ゴシック" w:cs="ＭＳ 明朝" w:hint="eastAsia"/>
                          <w:color w:val="FFFFFF"/>
                          <w:kern w:val="0"/>
                          <w:szCs w:val="21"/>
                          <w:highlight w:val="black"/>
                        </w:rPr>
                        <w:t>および</w:t>
                      </w:r>
                      <w:r w:rsidRPr="00994DE5">
                        <w:rPr>
                          <w:rFonts w:ascii="HG丸ｺﾞｼｯｸM-PRO" w:eastAsia="HG丸ｺﾞｼｯｸM-PRO" w:hAnsi="ＭＳ ゴシック" w:cs="ＭＳ 明朝" w:hint="eastAsia"/>
                          <w:color w:val="FFFFFF"/>
                          <w:kern w:val="0"/>
                          <w:szCs w:val="21"/>
                          <w:highlight w:val="black"/>
                        </w:rPr>
                        <w:t>「先進電子材料評価センター」における企業支援研究</w:t>
                      </w:r>
                    </w:p>
                    <w:p w14:paraId="301E77E8" w14:textId="77777777" w:rsidR="0030643E" w:rsidRPr="00A57E96" w:rsidRDefault="0030643E" w:rsidP="008F09D3">
                      <w:pPr>
                        <w:spacing w:line="260" w:lineRule="exact"/>
                        <w:ind w:leftChars="136" w:left="630" w:hangingChars="164" w:hanging="344"/>
                        <w:rPr>
                          <w:rFonts w:ascii="HG丸ｺﾞｼｯｸM-PRO" w:eastAsia="HG丸ｺﾞｼｯｸM-PRO" w:hAnsi="ＭＳ ゴシック" w:cs="ＭＳ 明朝"/>
                          <w:kern w:val="0"/>
                          <w:szCs w:val="21"/>
                        </w:rPr>
                      </w:pPr>
                      <w:r w:rsidRPr="00C61A5B">
                        <w:rPr>
                          <w:rFonts w:ascii="HG丸ｺﾞｼｯｸM-PRO" w:eastAsia="HG丸ｺﾞｼｯｸM-PRO" w:hAnsi="ＭＳ ゴシック" w:cs="ＭＳ 明朝" w:hint="eastAsia"/>
                          <w:color w:val="FFFFFF"/>
                          <w:kern w:val="0"/>
                          <w:szCs w:val="21"/>
                        </w:rPr>
                        <w:t xml:space="preserve">　</w:t>
                      </w:r>
                      <w:r w:rsidRPr="00C61A5B">
                        <w:rPr>
                          <w:rFonts w:ascii="HG丸ｺﾞｼｯｸM-PRO" w:eastAsia="HG丸ｺﾞｼｯｸM-PRO" w:hAnsi="ＭＳ ゴシック" w:cs="ＭＳ 明朝"/>
                          <w:color w:val="FFFFFF"/>
                          <w:kern w:val="0"/>
                          <w:szCs w:val="21"/>
                        </w:rPr>
                        <w:t xml:space="preserve">　</w:t>
                      </w:r>
                      <w:r w:rsidRPr="00994DE5">
                        <w:rPr>
                          <w:rFonts w:ascii="HG丸ｺﾞｼｯｸM-PRO" w:eastAsia="HG丸ｺﾞｼｯｸM-PRO" w:hAnsi="ＭＳ ゴシック" w:cs="ＭＳ 明朝" w:hint="eastAsia"/>
                          <w:color w:val="FFFFFF"/>
                          <w:kern w:val="0"/>
                          <w:szCs w:val="21"/>
                          <w:highlight w:val="black"/>
                        </w:rPr>
                        <w:t>の実施</w:t>
                      </w:r>
                    </w:p>
                    <w:p w14:paraId="1BEACA23" w14:textId="77777777" w:rsidR="0030643E" w:rsidRDefault="0030643E" w:rsidP="008F09D3">
                      <w:pPr>
                        <w:spacing w:line="260" w:lineRule="exact"/>
                        <w:ind w:firstLineChars="100" w:firstLine="211"/>
                        <w:rPr>
                          <w:rFonts w:ascii="ＭＳ Ｐゴシック" w:eastAsia="ＭＳ Ｐゴシック" w:hAnsi="ＭＳ Ｐゴシック" w:cs="ＭＳ ゴシック"/>
                          <w:b/>
                          <w:kern w:val="0"/>
                          <w:szCs w:val="21"/>
                        </w:rPr>
                      </w:pPr>
                    </w:p>
                    <w:p w14:paraId="195965CD" w14:textId="77777777" w:rsidR="0030643E" w:rsidRDefault="0030643E" w:rsidP="008F09D3">
                      <w:pPr>
                        <w:spacing w:line="260" w:lineRule="exact"/>
                        <w:ind w:firstLineChars="100" w:firstLine="211"/>
                        <w:rPr>
                          <w:rFonts w:ascii="ＭＳ Ｐゴシック" w:eastAsia="ＭＳ Ｐゴシック" w:hAnsi="ＭＳ Ｐゴシック" w:cs="ＭＳ ゴシック"/>
                          <w:b/>
                          <w:kern w:val="0"/>
                          <w:szCs w:val="21"/>
                        </w:rPr>
                      </w:pPr>
                      <w:r>
                        <w:rPr>
                          <w:rFonts w:ascii="ＭＳ Ｐゴシック" w:eastAsia="ＭＳ Ｐゴシック" w:hAnsi="ＭＳ Ｐゴシック" w:cs="ＭＳ ゴシック" w:hint="eastAsia"/>
                          <w:b/>
                          <w:kern w:val="0"/>
                          <w:szCs w:val="21"/>
                        </w:rPr>
                        <w:t>（５</w:t>
                      </w:r>
                      <w:r w:rsidRPr="00CC7656">
                        <w:rPr>
                          <w:rFonts w:ascii="ＭＳ Ｐゴシック" w:eastAsia="ＭＳ Ｐゴシック" w:hAnsi="ＭＳ Ｐゴシック" w:cs="ＭＳ ゴシック" w:hint="eastAsia"/>
                          <w:b/>
                          <w:kern w:val="0"/>
                          <w:szCs w:val="21"/>
                        </w:rPr>
                        <w:t>）　インキュベーション施設を活用した起業・第二創業の支援</w:t>
                      </w:r>
                    </w:p>
                    <w:p w14:paraId="0666CA4B" w14:textId="2886A82A" w:rsidR="007234B7" w:rsidRDefault="007234B7" w:rsidP="007234B7">
                      <w:pPr>
                        <w:spacing w:line="260" w:lineRule="exact"/>
                        <w:ind w:firstLineChars="135" w:firstLine="283"/>
                        <w:rPr>
                          <w:rFonts w:ascii="HG丸ｺﾞｼｯｸM-PRO" w:eastAsia="HG丸ｺﾞｼｯｸM-PRO" w:hAnsi="ＭＳ ゴシック" w:cs="ＭＳ 明朝"/>
                          <w:kern w:val="0"/>
                          <w:szCs w:val="21"/>
                        </w:rPr>
                      </w:pPr>
                      <w:r w:rsidRPr="00A1723A">
                        <w:rPr>
                          <w:rFonts w:ascii="HG丸ｺﾞｼｯｸM-PRO" w:eastAsia="HG丸ｺﾞｼｯｸM-PRO" w:hAnsi="ＭＳ ゴシック" w:cs="ＭＳ 明朝" w:hint="eastAsia"/>
                          <w:kern w:val="0"/>
                          <w:szCs w:val="21"/>
                        </w:rPr>
                        <w:t xml:space="preserve">○　</w:t>
                      </w:r>
                      <w:r w:rsidRPr="007234B7">
                        <w:rPr>
                          <w:rFonts w:ascii="HG丸ｺﾞｼｯｸM-PRO" w:eastAsia="HG丸ｺﾞｼｯｸM-PRO" w:hAnsi="ＭＳ ゴシック" w:cs="ＭＳ 明朝" w:hint="eastAsia"/>
                          <w:kern w:val="0"/>
                          <w:szCs w:val="21"/>
                        </w:rPr>
                        <w:t>入居企業のニーズに応じた改善</w:t>
                      </w:r>
                      <w:r>
                        <w:rPr>
                          <w:rFonts w:ascii="HG丸ｺﾞｼｯｸM-PRO" w:eastAsia="HG丸ｺﾞｼｯｸM-PRO" w:hAnsi="ＭＳ ゴシック" w:cs="ＭＳ 明朝" w:hint="eastAsia"/>
                          <w:kern w:val="0"/>
                          <w:szCs w:val="21"/>
                        </w:rPr>
                        <w:t>と</w:t>
                      </w:r>
                      <w:r w:rsidRPr="007234B7">
                        <w:rPr>
                          <w:rFonts w:ascii="HG丸ｺﾞｼｯｸM-PRO" w:eastAsia="HG丸ｺﾞｼｯｸM-PRO" w:hAnsi="ＭＳ ゴシック" w:cs="ＭＳ 明朝" w:hint="eastAsia"/>
                          <w:kern w:val="0"/>
                          <w:szCs w:val="21"/>
                        </w:rPr>
                        <w:t>効果的</w:t>
                      </w:r>
                      <w:r>
                        <w:rPr>
                          <w:rFonts w:ascii="HG丸ｺﾞｼｯｸM-PRO" w:eastAsia="HG丸ｺﾞｼｯｸM-PRO" w:hAnsi="ＭＳ ゴシック" w:cs="ＭＳ 明朝" w:hint="eastAsia"/>
                          <w:kern w:val="0"/>
                          <w:szCs w:val="21"/>
                        </w:rPr>
                        <w:t>な</w:t>
                      </w:r>
                      <w:r w:rsidRPr="007234B7">
                        <w:rPr>
                          <w:rFonts w:ascii="HG丸ｺﾞｼｯｸM-PRO" w:eastAsia="HG丸ｺﾞｼｯｸM-PRO" w:hAnsi="ＭＳ ゴシック" w:cs="ＭＳ 明朝" w:hint="eastAsia"/>
                          <w:kern w:val="0"/>
                          <w:szCs w:val="21"/>
                        </w:rPr>
                        <w:t>広報</w:t>
                      </w:r>
                      <w:r>
                        <w:rPr>
                          <w:rFonts w:ascii="HG丸ｺﾞｼｯｸM-PRO" w:eastAsia="HG丸ｺﾞｼｯｸM-PRO" w:hAnsi="ＭＳ ゴシック" w:cs="ＭＳ 明朝" w:hint="eastAsia"/>
                          <w:kern w:val="0"/>
                          <w:szCs w:val="21"/>
                        </w:rPr>
                        <w:t>による</w:t>
                      </w:r>
                      <w:r w:rsidRPr="007234B7">
                        <w:rPr>
                          <w:rFonts w:ascii="HG丸ｺﾞｼｯｸM-PRO" w:eastAsia="HG丸ｺﾞｼｯｸM-PRO" w:hAnsi="ＭＳ ゴシック" w:cs="ＭＳ 明朝" w:hint="eastAsia"/>
                          <w:kern w:val="0"/>
                          <w:szCs w:val="21"/>
                        </w:rPr>
                        <w:t>利用促進</w:t>
                      </w:r>
                    </w:p>
                    <w:p w14:paraId="305208A7" w14:textId="2A31E0BC" w:rsidR="0030643E" w:rsidRDefault="0030643E" w:rsidP="007234B7">
                      <w:pPr>
                        <w:spacing w:line="260" w:lineRule="exact"/>
                        <w:ind w:firstLineChars="135" w:firstLine="283"/>
                        <w:rPr>
                          <w:rFonts w:ascii="HG丸ｺﾞｼｯｸM-PRO" w:eastAsia="HG丸ｺﾞｼｯｸM-PRO" w:hAnsi="ＭＳ ゴシック" w:cs="ＭＳ 明朝"/>
                          <w:kern w:val="0"/>
                          <w:szCs w:val="21"/>
                        </w:rPr>
                      </w:pPr>
                      <w:r w:rsidRPr="00A1723A">
                        <w:rPr>
                          <w:rFonts w:ascii="HG丸ｺﾞｼｯｸM-PRO" w:eastAsia="HG丸ｺﾞｼｯｸM-PRO" w:hAnsi="ＭＳ ゴシック" w:cs="ＭＳ 明朝" w:hint="eastAsia"/>
                          <w:kern w:val="0"/>
                          <w:szCs w:val="21"/>
                        </w:rPr>
                        <w:t xml:space="preserve">○　</w:t>
                      </w:r>
                      <w:r w:rsidR="007234B7" w:rsidRPr="0038700F">
                        <w:rPr>
                          <w:rFonts w:ascii="HG丸ｺﾞｼｯｸM-PRO" w:eastAsia="HG丸ｺﾞｼｯｸM-PRO" w:hAnsi="ＭＳ ゴシック" w:cs="ＭＳ 明朝" w:hint="eastAsia"/>
                          <w:kern w:val="0"/>
                          <w:szCs w:val="21"/>
                        </w:rPr>
                        <w:t>入居企業</w:t>
                      </w:r>
                      <w:r w:rsidR="007234B7">
                        <w:rPr>
                          <w:rFonts w:ascii="HG丸ｺﾞｼｯｸM-PRO" w:eastAsia="HG丸ｺﾞｼｯｸM-PRO" w:hAnsi="ＭＳ ゴシック" w:cs="ＭＳ 明朝" w:hint="eastAsia"/>
                          <w:kern w:val="0"/>
                          <w:szCs w:val="21"/>
                        </w:rPr>
                        <w:t>への</w:t>
                      </w:r>
                      <w:r w:rsidRPr="0038700F">
                        <w:rPr>
                          <w:rFonts w:ascii="HG丸ｺﾞｼｯｸM-PRO" w:eastAsia="HG丸ｺﾞｼｯｸM-PRO" w:hAnsi="ＭＳ ゴシック" w:cs="ＭＳ 明朝" w:hint="eastAsia"/>
                          <w:kern w:val="0"/>
                          <w:szCs w:val="21"/>
                        </w:rPr>
                        <w:t>技術相談や装置使用等を通じ</w:t>
                      </w:r>
                      <w:r>
                        <w:rPr>
                          <w:rFonts w:ascii="HG丸ｺﾞｼｯｸM-PRO" w:eastAsia="HG丸ｺﾞｼｯｸM-PRO" w:hAnsi="ＭＳ ゴシック" w:cs="ＭＳ 明朝" w:hint="eastAsia"/>
                          <w:kern w:val="0"/>
                          <w:szCs w:val="21"/>
                        </w:rPr>
                        <w:t>た</w:t>
                      </w:r>
                      <w:r w:rsidRPr="0038700F">
                        <w:rPr>
                          <w:rFonts w:ascii="HG丸ｺﾞｼｯｸM-PRO" w:eastAsia="HG丸ｺﾞｼｯｸM-PRO" w:hAnsi="ＭＳ ゴシック" w:cs="ＭＳ 明朝" w:hint="eastAsia"/>
                          <w:kern w:val="0"/>
                          <w:szCs w:val="21"/>
                        </w:rPr>
                        <w:t>技術支援</w:t>
                      </w:r>
                      <w:r w:rsidR="007234B7">
                        <w:rPr>
                          <w:rFonts w:ascii="HG丸ｺﾞｼｯｸM-PRO" w:eastAsia="HG丸ｺﾞｼｯｸM-PRO" w:hAnsi="ＭＳ ゴシック" w:cs="ＭＳ 明朝" w:hint="eastAsia"/>
                          <w:kern w:val="0"/>
                          <w:szCs w:val="21"/>
                        </w:rPr>
                        <w:t>と</w:t>
                      </w:r>
                      <w:r w:rsidRPr="0038700F">
                        <w:rPr>
                          <w:rFonts w:ascii="HG丸ｺﾞｼｯｸM-PRO" w:eastAsia="HG丸ｺﾞｼｯｸM-PRO" w:hAnsi="ＭＳ ゴシック" w:cs="ＭＳ 明朝" w:hint="eastAsia"/>
                          <w:kern w:val="0"/>
                          <w:szCs w:val="21"/>
                        </w:rPr>
                        <w:t>共同研究</w:t>
                      </w:r>
                      <w:r>
                        <w:rPr>
                          <w:rFonts w:ascii="HG丸ｺﾞｼｯｸM-PRO" w:eastAsia="HG丸ｺﾞｼｯｸM-PRO" w:hAnsi="ＭＳ ゴシック" w:cs="ＭＳ 明朝" w:hint="eastAsia"/>
                          <w:kern w:val="0"/>
                          <w:szCs w:val="21"/>
                        </w:rPr>
                        <w:t>の</w:t>
                      </w:r>
                      <w:r w:rsidRPr="0038700F">
                        <w:rPr>
                          <w:rFonts w:ascii="HG丸ｺﾞｼｯｸM-PRO" w:eastAsia="HG丸ｺﾞｼｯｸM-PRO" w:hAnsi="ＭＳ ゴシック" w:cs="ＭＳ 明朝" w:hint="eastAsia"/>
                          <w:kern w:val="0"/>
                          <w:szCs w:val="21"/>
                        </w:rPr>
                        <w:t>実施</w:t>
                      </w:r>
                    </w:p>
                    <w:p w14:paraId="5622C835" w14:textId="77777777" w:rsidR="0030643E" w:rsidRPr="00CC7656" w:rsidRDefault="0030643E" w:rsidP="008F09D3">
                      <w:pPr>
                        <w:spacing w:line="260" w:lineRule="exact"/>
                        <w:ind w:firstLineChars="135" w:firstLine="283"/>
                        <w:rPr>
                          <w:rFonts w:ascii="HG丸ｺﾞｼｯｸM-PRO" w:eastAsia="HG丸ｺﾞｼｯｸM-PRO" w:hAnsi="ＭＳ ゴシック" w:cs="ＭＳ明朝"/>
                          <w:color w:val="FF0000"/>
                          <w:kern w:val="0"/>
                          <w:szCs w:val="21"/>
                        </w:rPr>
                      </w:pPr>
                      <w:r>
                        <w:rPr>
                          <w:rFonts w:ascii="HG丸ｺﾞｼｯｸM-PRO" w:eastAsia="HG丸ｺﾞｼｯｸM-PRO" w:hAnsi="ＭＳ ゴシック" w:cs="ＭＳ 明朝" w:hint="eastAsia"/>
                          <w:kern w:val="0"/>
                          <w:szCs w:val="21"/>
                        </w:rPr>
                        <w:t xml:space="preserve">○　</w:t>
                      </w:r>
                      <w:r w:rsidRPr="0038700F">
                        <w:rPr>
                          <w:rFonts w:ascii="HG丸ｺﾞｼｯｸM-PRO" w:eastAsia="HG丸ｺﾞｼｯｸM-PRO" w:hAnsi="ＭＳ ゴシック" w:cs="ＭＳ 明朝" w:hint="eastAsia"/>
                          <w:kern w:val="0"/>
                          <w:szCs w:val="21"/>
                        </w:rPr>
                        <w:t>設立団体や支援機関等と連携</w:t>
                      </w:r>
                      <w:r>
                        <w:rPr>
                          <w:rFonts w:ascii="HG丸ｺﾞｼｯｸM-PRO" w:eastAsia="HG丸ｺﾞｼｯｸM-PRO" w:hAnsi="ＭＳ ゴシック" w:cs="ＭＳ 明朝" w:hint="eastAsia"/>
                          <w:kern w:val="0"/>
                          <w:szCs w:val="21"/>
                        </w:rPr>
                        <w:t>した</w:t>
                      </w:r>
                      <w:r w:rsidRPr="0038700F">
                        <w:rPr>
                          <w:rFonts w:ascii="HG丸ｺﾞｼｯｸM-PRO" w:eastAsia="HG丸ｺﾞｼｯｸM-PRO" w:hAnsi="ＭＳ ゴシック" w:cs="ＭＳ 明朝" w:hint="eastAsia"/>
                          <w:kern w:val="0"/>
                          <w:szCs w:val="21"/>
                        </w:rPr>
                        <w:t>入居企業支援</w:t>
                      </w:r>
                    </w:p>
                    <w:p w14:paraId="0F67756B" w14:textId="77777777" w:rsidR="0030643E" w:rsidRPr="00371947" w:rsidRDefault="0030643E" w:rsidP="008F09D3">
                      <w:pPr>
                        <w:autoSpaceDE w:val="0"/>
                        <w:autoSpaceDN w:val="0"/>
                        <w:adjustRightInd w:val="0"/>
                        <w:spacing w:line="260" w:lineRule="exact"/>
                        <w:ind w:leftChars="230" w:left="1283" w:hangingChars="400" w:hanging="800"/>
                        <w:rPr>
                          <w:rFonts w:ascii="HG丸ｺﾞｼｯｸM-PRO" w:eastAsia="HG丸ｺﾞｼｯｸM-PRO" w:hAnsi="ＭＳ ゴシック" w:cs="ＭＳ 明朝"/>
                          <w:color w:val="FF0000"/>
                          <w:kern w:val="0"/>
                          <w:sz w:val="20"/>
                          <w:szCs w:val="20"/>
                        </w:rPr>
                      </w:pPr>
                    </w:p>
                    <w:p w14:paraId="0F104D63" w14:textId="77777777" w:rsidR="0030643E" w:rsidRDefault="0030643E" w:rsidP="008F09D3">
                      <w:pPr>
                        <w:autoSpaceDE w:val="0"/>
                        <w:autoSpaceDN w:val="0"/>
                        <w:adjustRightInd w:val="0"/>
                        <w:spacing w:line="260" w:lineRule="exact"/>
                        <w:rPr>
                          <w:rFonts w:ascii="ＭＳ Ｐゴシック" w:eastAsia="ＭＳ Ｐゴシック" w:hAnsi="ＭＳ Ｐゴシック"/>
                          <w:b/>
                          <w:sz w:val="22"/>
                          <w:szCs w:val="22"/>
                        </w:rPr>
                      </w:pPr>
                      <w:r w:rsidRPr="00CC7656">
                        <w:rPr>
                          <w:rFonts w:ascii="ＭＳ Ｐゴシック" w:eastAsia="ＭＳ Ｐゴシック" w:hAnsi="ＭＳ Ｐゴシック" w:hint="eastAsia"/>
                          <w:b/>
                          <w:sz w:val="22"/>
                          <w:szCs w:val="22"/>
                        </w:rPr>
                        <w:t xml:space="preserve">２　</w:t>
                      </w:r>
                      <w:r w:rsidRPr="0038700F">
                        <w:rPr>
                          <w:rFonts w:ascii="ＭＳ Ｐゴシック" w:eastAsia="ＭＳ Ｐゴシック" w:hAnsi="ＭＳ Ｐゴシック" w:hint="eastAsia"/>
                          <w:b/>
                          <w:sz w:val="22"/>
                          <w:szCs w:val="22"/>
                        </w:rPr>
                        <w:t>技術支援のための研究力・技術力の向上に資する研究開発の推進</w:t>
                      </w:r>
                    </w:p>
                    <w:p w14:paraId="7F757553" w14:textId="77777777" w:rsidR="0030643E" w:rsidRPr="00CC7656" w:rsidRDefault="0030643E" w:rsidP="008F09D3">
                      <w:pPr>
                        <w:autoSpaceDE w:val="0"/>
                        <w:autoSpaceDN w:val="0"/>
                        <w:adjustRightInd w:val="0"/>
                        <w:spacing w:line="260" w:lineRule="exact"/>
                        <w:ind w:firstLineChars="100" w:firstLine="211"/>
                        <w:rPr>
                          <w:rFonts w:ascii="ＭＳ Ｐゴシック" w:eastAsia="ＭＳ Ｐゴシック" w:hAnsi="ＭＳ Ｐゴシック" w:cs="ＭＳ ゴシック"/>
                          <w:b/>
                          <w:kern w:val="0"/>
                          <w:szCs w:val="21"/>
                        </w:rPr>
                      </w:pPr>
                      <w:r w:rsidRPr="00CC7656">
                        <w:rPr>
                          <w:rFonts w:ascii="ＭＳ Ｐゴシック" w:eastAsia="ＭＳ Ｐゴシック" w:hAnsi="ＭＳ Ｐゴシック" w:cs="ＭＳ ゴシック" w:hint="eastAsia"/>
                          <w:b/>
                          <w:kern w:val="0"/>
                          <w:szCs w:val="21"/>
                        </w:rPr>
                        <w:t xml:space="preserve">（１）　</w:t>
                      </w:r>
                      <w:r w:rsidRPr="0038700F">
                        <w:rPr>
                          <w:rFonts w:ascii="ＭＳ Ｐゴシック" w:eastAsia="ＭＳ Ｐゴシック" w:hAnsi="ＭＳ Ｐゴシック" w:cs="ＭＳ ゴシック" w:hint="eastAsia"/>
                          <w:b/>
                          <w:kern w:val="0"/>
                          <w:szCs w:val="21"/>
                        </w:rPr>
                        <w:t>技術シーズの創出につながる研究の推進</w:t>
                      </w:r>
                    </w:p>
                    <w:p w14:paraId="5822F15A" w14:textId="77777777" w:rsidR="0030643E" w:rsidRDefault="0030643E" w:rsidP="008F09D3">
                      <w:pPr>
                        <w:autoSpaceDE w:val="0"/>
                        <w:autoSpaceDN w:val="0"/>
                        <w:adjustRightInd w:val="0"/>
                        <w:spacing w:line="260" w:lineRule="exact"/>
                        <w:ind w:firstLineChars="135" w:firstLine="283"/>
                        <w:rPr>
                          <w:rFonts w:ascii="HG丸ｺﾞｼｯｸM-PRO" w:eastAsia="HG丸ｺﾞｼｯｸM-PRO" w:hAnsi="ＭＳ ゴシック" w:cs="ＭＳ明朝"/>
                          <w:kern w:val="0"/>
                          <w:szCs w:val="21"/>
                        </w:rPr>
                      </w:pPr>
                      <w:r w:rsidRPr="00023A56">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技術ニーズ</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的確</w:t>
                      </w:r>
                      <w:r>
                        <w:rPr>
                          <w:rFonts w:ascii="HG丸ｺﾞｼｯｸM-PRO" w:eastAsia="HG丸ｺﾞｼｯｸM-PRO" w:hAnsi="ＭＳ ゴシック" w:cs="ＭＳ明朝" w:hint="eastAsia"/>
                          <w:kern w:val="0"/>
                          <w:szCs w:val="21"/>
                        </w:rPr>
                        <w:t>な</w:t>
                      </w:r>
                      <w:r w:rsidRPr="00B90E31">
                        <w:rPr>
                          <w:rFonts w:ascii="HG丸ｺﾞｼｯｸM-PRO" w:eastAsia="HG丸ｺﾞｼｯｸM-PRO" w:hAnsi="ＭＳ ゴシック" w:cs="ＭＳ明朝" w:hint="eastAsia"/>
                          <w:kern w:val="0"/>
                          <w:szCs w:val="21"/>
                        </w:rPr>
                        <w:t>把握</w:t>
                      </w:r>
                      <w:r>
                        <w:rPr>
                          <w:rFonts w:ascii="HG丸ｺﾞｼｯｸM-PRO" w:eastAsia="HG丸ｺﾞｼｯｸM-PRO" w:hAnsi="ＭＳ ゴシック" w:cs="ＭＳ明朝" w:hint="eastAsia"/>
                          <w:kern w:val="0"/>
                          <w:szCs w:val="21"/>
                        </w:rPr>
                        <w:t>と</w:t>
                      </w:r>
                      <w:r w:rsidRPr="00B90E31">
                        <w:rPr>
                          <w:rFonts w:ascii="HG丸ｺﾞｼｯｸM-PRO" w:eastAsia="HG丸ｺﾞｼｯｸM-PRO" w:hAnsi="ＭＳ ゴシック" w:cs="ＭＳ明朝" w:hint="eastAsia"/>
                          <w:kern w:val="0"/>
                          <w:szCs w:val="21"/>
                        </w:rPr>
                        <w:t>研究所のポテンシャルを最大限に活用し</w:t>
                      </w:r>
                      <w:r>
                        <w:rPr>
                          <w:rFonts w:ascii="HG丸ｺﾞｼｯｸM-PRO" w:eastAsia="HG丸ｺﾞｼｯｸM-PRO" w:hAnsi="ＭＳ ゴシック" w:cs="ＭＳ明朝" w:hint="eastAsia"/>
                          <w:kern w:val="0"/>
                          <w:szCs w:val="21"/>
                        </w:rPr>
                        <w:t>た</w:t>
                      </w:r>
                      <w:r w:rsidRPr="00B90E31">
                        <w:rPr>
                          <w:rFonts w:ascii="HG丸ｺﾞｼｯｸM-PRO" w:eastAsia="HG丸ｺﾞｼｯｸM-PRO" w:hAnsi="ＭＳ ゴシック" w:cs="ＭＳ明朝" w:hint="eastAsia"/>
                          <w:kern w:val="0"/>
                          <w:szCs w:val="21"/>
                        </w:rPr>
                        <w:t>基盤研究</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実施</w:t>
                      </w:r>
                    </w:p>
                    <w:p w14:paraId="4F9201CE" w14:textId="56874970" w:rsidR="0030643E" w:rsidRDefault="0030643E" w:rsidP="008F09D3">
                      <w:pPr>
                        <w:autoSpaceDE w:val="0"/>
                        <w:autoSpaceDN w:val="0"/>
                        <w:adjustRightInd w:val="0"/>
                        <w:spacing w:line="260" w:lineRule="exact"/>
                        <w:ind w:firstLineChars="135" w:firstLine="283"/>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sidR="003D0464" w:rsidRPr="003D0464">
                        <w:rPr>
                          <w:rFonts w:ascii="HG丸ｺﾞｼｯｸM-PRO" w:eastAsia="HG丸ｺﾞｼｯｸM-PRO" w:hAnsi="ＭＳ ゴシック" w:cs="ＭＳ明朝" w:hint="eastAsia"/>
                          <w:kern w:val="0"/>
                          <w:szCs w:val="21"/>
                        </w:rPr>
                        <w:t>基盤技術力や技術シーズの創出及び向上を目的とする</w:t>
                      </w:r>
                      <w:r>
                        <w:rPr>
                          <w:rFonts w:ascii="HG丸ｺﾞｼｯｸM-PRO" w:eastAsia="HG丸ｺﾞｼｯｸM-PRO" w:hAnsi="ＭＳ ゴシック" w:cs="ＭＳ明朝" w:hint="eastAsia"/>
                          <w:kern w:val="0"/>
                          <w:szCs w:val="21"/>
                        </w:rPr>
                        <w:t>基盤研究の組織的かつ計画的な実施</w:t>
                      </w:r>
                    </w:p>
                    <w:p w14:paraId="2F5C1C32" w14:textId="77777777" w:rsidR="0030643E" w:rsidRDefault="0030643E" w:rsidP="008F09D3">
                      <w:pPr>
                        <w:autoSpaceDE w:val="0"/>
                        <w:autoSpaceDN w:val="0"/>
                        <w:adjustRightInd w:val="0"/>
                        <w:spacing w:line="260" w:lineRule="exact"/>
                        <w:ind w:firstLineChars="135" w:firstLine="283"/>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今後の産業技術の基盤となり、かつ実用化が見込まれる研究成果の創出を目指し</w:t>
                      </w:r>
                      <w:r>
                        <w:rPr>
                          <w:rFonts w:ascii="HG丸ｺﾞｼｯｸM-PRO" w:eastAsia="HG丸ｺﾞｼｯｸM-PRO" w:hAnsi="ＭＳ ゴシック" w:cs="ＭＳ明朝" w:hint="eastAsia"/>
                          <w:kern w:val="0"/>
                          <w:szCs w:val="21"/>
                        </w:rPr>
                        <w:t>た発展研究の</w:t>
                      </w:r>
                      <w:r w:rsidRPr="00B90E31">
                        <w:rPr>
                          <w:rFonts w:ascii="HG丸ｺﾞｼｯｸM-PRO" w:eastAsia="HG丸ｺﾞｼｯｸM-PRO" w:hAnsi="ＭＳ ゴシック" w:cs="ＭＳ明朝" w:hint="eastAsia"/>
                          <w:kern w:val="0"/>
                          <w:szCs w:val="21"/>
                        </w:rPr>
                        <w:t>推進</w:t>
                      </w:r>
                    </w:p>
                    <w:p w14:paraId="7BB27444" w14:textId="77777777" w:rsidR="0030643E" w:rsidRDefault="0030643E" w:rsidP="008F09D3">
                      <w:pPr>
                        <w:autoSpaceDE w:val="0"/>
                        <w:autoSpaceDN w:val="0"/>
                        <w:adjustRightInd w:val="0"/>
                        <w:spacing w:line="260" w:lineRule="exact"/>
                        <w:ind w:firstLineChars="100" w:firstLine="211"/>
                        <w:rPr>
                          <w:rFonts w:ascii="ＭＳ Ｐゴシック" w:eastAsia="ＭＳ Ｐゴシック" w:hAnsi="ＭＳ Ｐゴシック" w:cs="ＭＳ ゴシック"/>
                          <w:b/>
                          <w:kern w:val="0"/>
                          <w:szCs w:val="21"/>
                        </w:rPr>
                      </w:pPr>
                    </w:p>
                    <w:p w14:paraId="08234733" w14:textId="77777777" w:rsidR="0030643E" w:rsidRPr="006076D5" w:rsidRDefault="0030643E" w:rsidP="008F09D3">
                      <w:pPr>
                        <w:autoSpaceDE w:val="0"/>
                        <w:autoSpaceDN w:val="0"/>
                        <w:adjustRightInd w:val="0"/>
                        <w:spacing w:line="260" w:lineRule="exact"/>
                        <w:ind w:firstLineChars="100" w:firstLine="211"/>
                        <w:rPr>
                          <w:rFonts w:ascii="ＭＳ Ｐゴシック" w:eastAsia="ＭＳ Ｐゴシック" w:hAnsi="ＭＳ Ｐゴシック" w:cs="ＭＳ ゴシック"/>
                          <w:b/>
                          <w:kern w:val="0"/>
                          <w:szCs w:val="21"/>
                        </w:rPr>
                      </w:pPr>
                      <w:r w:rsidRPr="006076D5">
                        <w:rPr>
                          <w:rFonts w:ascii="ＭＳ Ｐゴシック" w:eastAsia="ＭＳ Ｐゴシック" w:hAnsi="ＭＳ Ｐゴシック" w:cs="ＭＳ ゴシック" w:hint="eastAsia"/>
                          <w:b/>
                          <w:kern w:val="0"/>
                          <w:szCs w:val="21"/>
                        </w:rPr>
                        <w:t xml:space="preserve">（２）　</w:t>
                      </w:r>
                      <w:r w:rsidRPr="00994DE5">
                        <w:rPr>
                          <w:rFonts w:ascii="ＭＳ Ｐゴシック" w:eastAsia="ＭＳ Ｐゴシック" w:hAnsi="ＭＳ Ｐゴシック" w:cs="ＭＳ ゴシック" w:hint="eastAsia"/>
                          <w:b/>
                          <w:color w:val="FFFFFF"/>
                          <w:kern w:val="0"/>
                          <w:szCs w:val="21"/>
                          <w:highlight w:val="black"/>
                        </w:rPr>
                        <w:t>時代のニーズに対応した戦略的な研究の推進</w:t>
                      </w:r>
                    </w:p>
                    <w:p w14:paraId="4C6F119F"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sidRPr="00A31EAA">
                        <w:rPr>
                          <w:rFonts w:ascii="HG丸ｺﾞｼｯｸM-PRO" w:eastAsia="HG丸ｺﾞｼｯｸM-PRO" w:hAnsi="ＭＳ ゴシック" w:cs="ＭＳ明朝" w:hint="eastAsia"/>
                          <w:kern w:val="0"/>
                          <w:szCs w:val="21"/>
                        </w:rPr>
                        <w:t>○</w:t>
                      </w:r>
                      <w:r>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時代のニーズに応える４</w:t>
                      </w:r>
                      <w:r>
                        <w:rPr>
                          <w:rFonts w:ascii="HG丸ｺﾞｼｯｸM-PRO" w:eastAsia="HG丸ｺﾞｼｯｸM-PRO" w:hAnsi="ＭＳ ゴシック" w:cs="ＭＳ明朝" w:hint="eastAsia"/>
                          <w:kern w:val="0"/>
                          <w:szCs w:val="21"/>
                        </w:rPr>
                        <w:t>つの重点研究</w:t>
                      </w:r>
                      <w:r w:rsidRPr="00B90E31">
                        <w:rPr>
                          <w:rFonts w:ascii="HG丸ｺﾞｼｯｸM-PRO" w:eastAsia="HG丸ｺﾞｼｯｸM-PRO" w:hAnsi="ＭＳ ゴシック" w:cs="ＭＳ明朝" w:hint="eastAsia"/>
                          <w:kern w:val="0"/>
                          <w:szCs w:val="21"/>
                        </w:rPr>
                        <w:t>分野</w:t>
                      </w:r>
                      <w:r>
                        <w:rPr>
                          <w:rFonts w:ascii="HG丸ｺﾞｼｯｸM-PRO" w:eastAsia="HG丸ｺﾞｼｯｸM-PRO" w:hAnsi="ＭＳ ゴシック" w:cs="ＭＳ明朝" w:hint="eastAsia"/>
                          <w:kern w:val="0"/>
                          <w:szCs w:val="21"/>
                        </w:rPr>
                        <w:t>における</w:t>
                      </w:r>
                      <w:r w:rsidRPr="00B90E31">
                        <w:rPr>
                          <w:rFonts w:ascii="HG丸ｺﾞｼｯｸM-PRO" w:eastAsia="HG丸ｺﾞｼｯｸM-PRO" w:hAnsi="ＭＳ ゴシック" w:cs="ＭＳ明朝" w:hint="eastAsia"/>
                          <w:kern w:val="0"/>
                          <w:szCs w:val="21"/>
                        </w:rPr>
                        <w:t>戦略的な研究</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推進</w:t>
                      </w:r>
                    </w:p>
                    <w:p w14:paraId="5C03CD0A"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 </w:t>
                      </w:r>
                      <w:r w:rsidRPr="00B90E31">
                        <w:rPr>
                          <w:rFonts w:ascii="HG丸ｺﾞｼｯｸM-PRO" w:eastAsia="HG丸ｺﾞｼｯｸM-PRO" w:hAnsi="ＭＳ ゴシック" w:cs="ＭＳ明朝" w:hint="eastAsia"/>
                          <w:kern w:val="0"/>
                          <w:szCs w:val="21"/>
                        </w:rPr>
                        <w:t>高速通信の基盤となる材料開発・評価技術分野</w:t>
                      </w:r>
                    </w:p>
                    <w:p w14:paraId="18DDCF07"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 </w:t>
                      </w:r>
                      <w:r w:rsidRPr="00B90E31">
                        <w:rPr>
                          <w:rFonts w:ascii="HG丸ｺﾞｼｯｸM-PRO" w:eastAsia="HG丸ｺﾞｼｯｸM-PRO" w:hAnsi="ＭＳ ゴシック" w:cs="ＭＳ明朝" w:hint="eastAsia"/>
                          <w:kern w:val="0"/>
                          <w:szCs w:val="21"/>
                        </w:rPr>
                        <w:t>グリーンテクノロジー分野</w:t>
                      </w:r>
                    </w:p>
                    <w:p w14:paraId="105C0395"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 </w:t>
                      </w:r>
                      <w:r w:rsidRPr="00B90E31">
                        <w:rPr>
                          <w:rFonts w:ascii="HG丸ｺﾞｼｯｸM-PRO" w:eastAsia="HG丸ｺﾞｼｯｸM-PRO" w:hAnsi="ＭＳ ゴシック" w:cs="ＭＳ明朝" w:hint="eastAsia"/>
                          <w:kern w:val="0"/>
                          <w:szCs w:val="21"/>
                        </w:rPr>
                        <w:t>IoT、AIを活用したものづくり技術・材料開発分野</w:t>
                      </w:r>
                    </w:p>
                    <w:p w14:paraId="35021BE9"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 </w:t>
                      </w:r>
                      <w:r w:rsidRPr="00B90E31">
                        <w:rPr>
                          <w:rFonts w:ascii="HG丸ｺﾞｼｯｸM-PRO" w:eastAsia="HG丸ｺﾞｼｯｸM-PRO" w:hAnsi="ＭＳ ゴシック" w:cs="ＭＳ明朝" w:hint="eastAsia"/>
                          <w:kern w:val="0"/>
                          <w:szCs w:val="21"/>
                        </w:rPr>
                        <w:t>健康・医療関連のライフテクノロジー分野</w:t>
                      </w:r>
                    </w:p>
                    <w:p w14:paraId="2CF576A3" w14:textId="77777777"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企業、大学等と</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産学官連携</w:t>
                      </w:r>
                      <w:r>
                        <w:rPr>
                          <w:rFonts w:ascii="HG丸ｺﾞｼｯｸM-PRO" w:eastAsia="HG丸ｺﾞｼｯｸM-PRO" w:hAnsi="ＭＳ ゴシック" w:cs="ＭＳ明朝" w:hint="eastAsia"/>
                          <w:kern w:val="0"/>
                          <w:szCs w:val="21"/>
                        </w:rPr>
                        <w:t>による</w:t>
                      </w:r>
                      <w:r w:rsidRPr="00B90E31">
                        <w:rPr>
                          <w:rFonts w:ascii="HG丸ｺﾞｼｯｸM-PRO" w:eastAsia="HG丸ｺﾞｼｯｸM-PRO" w:hAnsi="ＭＳ ゴシック" w:cs="ＭＳ明朝" w:hint="eastAsia"/>
                          <w:kern w:val="0"/>
                          <w:szCs w:val="21"/>
                        </w:rPr>
                        <w:t>効果的・効率的</w:t>
                      </w:r>
                      <w:r>
                        <w:rPr>
                          <w:rFonts w:ascii="HG丸ｺﾞｼｯｸM-PRO" w:eastAsia="HG丸ｺﾞｼｯｸM-PRO" w:hAnsi="ＭＳ ゴシック" w:cs="ＭＳ明朝" w:hint="eastAsia"/>
                          <w:kern w:val="0"/>
                          <w:szCs w:val="21"/>
                        </w:rPr>
                        <w:t>な</w:t>
                      </w:r>
                      <w:r w:rsidRPr="00B90E31">
                        <w:rPr>
                          <w:rFonts w:ascii="HG丸ｺﾞｼｯｸM-PRO" w:eastAsia="HG丸ｺﾞｼｯｸM-PRO" w:hAnsi="ＭＳ ゴシック" w:cs="ＭＳ明朝" w:hint="eastAsia"/>
                          <w:kern w:val="0"/>
                          <w:szCs w:val="21"/>
                        </w:rPr>
                        <w:t>研究開発</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推進</w:t>
                      </w:r>
                    </w:p>
                    <w:p w14:paraId="5FD51F82" w14:textId="279302A6" w:rsidR="0030643E" w:rsidRDefault="0030643E" w:rsidP="008F09D3">
                      <w:pPr>
                        <w:autoSpaceDE w:val="0"/>
                        <w:autoSpaceDN w:val="0"/>
                        <w:adjustRightInd w:val="0"/>
                        <w:spacing w:line="260" w:lineRule="exact"/>
                        <w:ind w:leftChars="136" w:left="565" w:hangingChars="133" w:hanging="279"/>
                        <w:rPr>
                          <w:rFonts w:ascii="HG丸ｺﾞｼｯｸM-PRO" w:eastAsia="HG丸ｺﾞｼｯｸM-PRO" w:hAnsi="ＭＳ ゴシック" w:cs="ＭＳ明朝"/>
                          <w:kern w:val="0"/>
                          <w:szCs w:val="21"/>
                        </w:rPr>
                      </w:pPr>
                      <w:r>
                        <w:rPr>
                          <w:rFonts w:ascii="HG丸ｺﾞｼｯｸM-PRO" w:eastAsia="HG丸ｺﾞｼｯｸM-PRO" w:hAnsi="ＭＳ ゴシック" w:cs="ＭＳ明朝" w:hint="eastAsia"/>
                          <w:kern w:val="0"/>
                          <w:szCs w:val="21"/>
                        </w:rPr>
                        <w:t xml:space="preserve">○　</w:t>
                      </w:r>
                      <w:r w:rsidRPr="00B90E31">
                        <w:rPr>
                          <w:rFonts w:ascii="HG丸ｺﾞｼｯｸM-PRO" w:eastAsia="HG丸ｺﾞｼｯｸM-PRO" w:hAnsi="ＭＳ ゴシック" w:cs="ＭＳ明朝" w:hint="eastAsia"/>
                          <w:kern w:val="0"/>
                          <w:szCs w:val="21"/>
                        </w:rPr>
                        <w:t>競争的研究費の</w:t>
                      </w:r>
                      <w:r>
                        <w:rPr>
                          <w:rFonts w:ascii="HG丸ｺﾞｼｯｸM-PRO" w:eastAsia="HG丸ｺﾞｼｯｸM-PRO" w:hAnsi="ＭＳ ゴシック" w:cs="ＭＳ明朝" w:hint="eastAsia"/>
                          <w:kern w:val="0"/>
                          <w:szCs w:val="21"/>
                        </w:rPr>
                        <w:t>積極的な</w:t>
                      </w:r>
                      <w:r w:rsidRPr="00B90E31">
                        <w:rPr>
                          <w:rFonts w:ascii="HG丸ｺﾞｼｯｸM-PRO" w:eastAsia="HG丸ｺﾞｼｯｸM-PRO" w:hAnsi="ＭＳ ゴシック" w:cs="ＭＳ明朝" w:hint="eastAsia"/>
                          <w:kern w:val="0"/>
                          <w:szCs w:val="21"/>
                        </w:rPr>
                        <w:t>獲得</w:t>
                      </w:r>
                      <w:r w:rsidR="003D0464">
                        <w:rPr>
                          <w:rFonts w:ascii="HG丸ｺﾞｼｯｸM-PRO" w:eastAsia="HG丸ｺﾞｼｯｸM-PRO" w:hAnsi="ＭＳ ゴシック" w:cs="ＭＳ明朝" w:hint="eastAsia"/>
                          <w:kern w:val="0"/>
                          <w:szCs w:val="21"/>
                        </w:rPr>
                        <w:t>と</w:t>
                      </w:r>
                      <w:r w:rsidR="00FE0273">
                        <w:rPr>
                          <w:rFonts w:ascii="HG丸ｺﾞｼｯｸM-PRO" w:eastAsia="HG丸ｺﾞｼｯｸM-PRO" w:hAnsi="ＭＳ ゴシック" w:cs="ＭＳ明朝" w:hint="eastAsia"/>
                          <w:kern w:val="0"/>
                          <w:szCs w:val="21"/>
                        </w:rPr>
                        <w:t>それらを活用した研究の</w:t>
                      </w:r>
                      <w:r w:rsidR="003D0464">
                        <w:rPr>
                          <w:rFonts w:ascii="HG丸ｺﾞｼｯｸM-PRO" w:eastAsia="HG丸ｺﾞｼｯｸM-PRO" w:hAnsi="ＭＳ ゴシック" w:cs="ＭＳ明朝" w:hint="eastAsia"/>
                          <w:kern w:val="0"/>
                          <w:szCs w:val="21"/>
                        </w:rPr>
                        <w:t>実施</w:t>
                      </w:r>
                      <w:r>
                        <w:rPr>
                          <w:rFonts w:ascii="HG丸ｺﾞｼｯｸM-PRO" w:eastAsia="HG丸ｺﾞｼｯｸM-PRO" w:hAnsi="ＭＳ ゴシック" w:cs="ＭＳ明朝" w:hint="eastAsia"/>
                          <w:kern w:val="0"/>
                          <w:szCs w:val="21"/>
                        </w:rPr>
                        <w:t>による</w:t>
                      </w:r>
                      <w:r w:rsidRPr="00B90E31">
                        <w:rPr>
                          <w:rFonts w:ascii="HG丸ｺﾞｼｯｸM-PRO" w:eastAsia="HG丸ｺﾞｼｯｸM-PRO" w:hAnsi="ＭＳ ゴシック" w:cs="ＭＳ明朝" w:hint="eastAsia"/>
                          <w:kern w:val="0"/>
                          <w:szCs w:val="21"/>
                        </w:rPr>
                        <w:t>実用化・技術移転</w:t>
                      </w:r>
                      <w:r>
                        <w:rPr>
                          <w:rFonts w:ascii="HG丸ｺﾞｼｯｸM-PRO" w:eastAsia="HG丸ｺﾞｼｯｸM-PRO" w:hAnsi="ＭＳ ゴシック" w:cs="ＭＳ明朝" w:hint="eastAsia"/>
                          <w:kern w:val="0"/>
                          <w:szCs w:val="21"/>
                        </w:rPr>
                        <w:t>の</w:t>
                      </w:r>
                      <w:r w:rsidRPr="00B90E31">
                        <w:rPr>
                          <w:rFonts w:ascii="HG丸ｺﾞｼｯｸM-PRO" w:eastAsia="HG丸ｺﾞｼｯｸM-PRO" w:hAnsi="ＭＳ ゴシック" w:cs="ＭＳ明朝" w:hint="eastAsia"/>
                          <w:kern w:val="0"/>
                          <w:szCs w:val="21"/>
                        </w:rPr>
                        <w:t>推進</w:t>
                      </w:r>
                    </w:p>
                  </w:txbxContent>
                </v:textbox>
              </v:roundrect>
            </w:pict>
          </mc:Fallback>
        </mc:AlternateContent>
      </w:r>
    </w:p>
    <w:p w14:paraId="62A80EB2" w14:textId="77777777" w:rsidR="0030643E" w:rsidRDefault="0030643E">
      <w:pPr>
        <w:rPr>
          <w:rFonts w:asciiTheme="majorEastAsia" w:eastAsiaTheme="majorEastAsia" w:hAnsiTheme="majorEastAsia"/>
        </w:rPr>
      </w:pPr>
    </w:p>
    <w:p w14:paraId="64489FB9" w14:textId="77777777" w:rsidR="0030643E" w:rsidRDefault="0030643E">
      <w:pPr>
        <w:rPr>
          <w:rFonts w:asciiTheme="majorEastAsia" w:eastAsiaTheme="majorEastAsia" w:hAnsiTheme="majorEastAsia"/>
        </w:rPr>
      </w:pPr>
    </w:p>
    <w:p w14:paraId="51246CF9" w14:textId="77777777" w:rsidR="0030643E" w:rsidRDefault="0030643E">
      <w:pPr>
        <w:rPr>
          <w:rFonts w:asciiTheme="majorEastAsia" w:eastAsiaTheme="majorEastAsia" w:hAnsiTheme="majorEastAsia"/>
        </w:rPr>
      </w:pPr>
    </w:p>
    <w:p w14:paraId="7D757474" w14:textId="77777777" w:rsidR="0030643E" w:rsidRDefault="0030643E">
      <w:pPr>
        <w:rPr>
          <w:rFonts w:asciiTheme="majorEastAsia" w:eastAsiaTheme="majorEastAsia" w:hAnsiTheme="majorEastAsia"/>
        </w:rPr>
      </w:pPr>
    </w:p>
    <w:p w14:paraId="1E018AD7" w14:textId="77777777" w:rsidR="0030643E" w:rsidRDefault="0030643E">
      <w:pPr>
        <w:rPr>
          <w:rFonts w:asciiTheme="majorEastAsia" w:eastAsiaTheme="majorEastAsia" w:hAnsiTheme="majorEastAsia"/>
        </w:rPr>
      </w:pPr>
    </w:p>
    <w:p w14:paraId="3C3827F5" w14:textId="77777777" w:rsidR="0030643E" w:rsidRDefault="0030643E">
      <w:pPr>
        <w:rPr>
          <w:rFonts w:asciiTheme="majorEastAsia" w:eastAsiaTheme="majorEastAsia" w:hAnsiTheme="majorEastAsia"/>
        </w:rPr>
      </w:pPr>
    </w:p>
    <w:p w14:paraId="5161B147" w14:textId="77777777" w:rsidR="0030643E" w:rsidRDefault="0030643E">
      <w:pPr>
        <w:rPr>
          <w:rFonts w:asciiTheme="majorEastAsia" w:eastAsiaTheme="majorEastAsia" w:hAnsiTheme="majorEastAsia"/>
        </w:rPr>
      </w:pPr>
    </w:p>
    <w:p w14:paraId="2BDAD161" w14:textId="77777777" w:rsidR="0030643E" w:rsidRDefault="0030643E">
      <w:pPr>
        <w:rPr>
          <w:rFonts w:asciiTheme="majorEastAsia" w:eastAsiaTheme="majorEastAsia" w:hAnsiTheme="majorEastAsia"/>
        </w:rPr>
      </w:pPr>
    </w:p>
    <w:p w14:paraId="049F2EE3" w14:textId="77777777" w:rsidR="0030643E" w:rsidRDefault="0030643E">
      <w:pPr>
        <w:rPr>
          <w:rFonts w:asciiTheme="majorEastAsia" w:eastAsiaTheme="majorEastAsia" w:hAnsiTheme="majorEastAsia"/>
        </w:rPr>
      </w:pPr>
    </w:p>
    <w:p w14:paraId="69D67A3A" w14:textId="77777777" w:rsidR="0030643E" w:rsidRDefault="0030643E">
      <w:pPr>
        <w:rPr>
          <w:rFonts w:asciiTheme="majorEastAsia" w:eastAsiaTheme="majorEastAsia" w:hAnsiTheme="majorEastAsia"/>
        </w:rPr>
      </w:pPr>
    </w:p>
    <w:p w14:paraId="641BF303" w14:textId="77777777" w:rsidR="0030643E" w:rsidRDefault="0030643E">
      <w:pPr>
        <w:rPr>
          <w:rFonts w:asciiTheme="majorEastAsia" w:eastAsiaTheme="majorEastAsia" w:hAnsiTheme="majorEastAsia"/>
        </w:rPr>
      </w:pPr>
    </w:p>
    <w:p w14:paraId="1F46A22B" w14:textId="77777777" w:rsidR="0030643E" w:rsidRDefault="0030643E">
      <w:pPr>
        <w:rPr>
          <w:rFonts w:asciiTheme="majorEastAsia" w:eastAsiaTheme="majorEastAsia" w:hAnsiTheme="majorEastAsia"/>
        </w:rPr>
      </w:pPr>
    </w:p>
    <w:p w14:paraId="73C80A8F" w14:textId="77777777" w:rsidR="0030643E" w:rsidRDefault="0030643E">
      <w:pPr>
        <w:rPr>
          <w:rFonts w:asciiTheme="majorEastAsia" w:eastAsiaTheme="majorEastAsia" w:hAnsiTheme="majorEastAsia"/>
        </w:rPr>
      </w:pPr>
    </w:p>
    <w:p w14:paraId="5C49FFF7" w14:textId="77777777" w:rsidR="0030643E" w:rsidRDefault="0030643E">
      <w:pPr>
        <w:rPr>
          <w:rFonts w:asciiTheme="majorEastAsia" w:eastAsiaTheme="majorEastAsia" w:hAnsiTheme="majorEastAsia"/>
        </w:rPr>
      </w:pPr>
    </w:p>
    <w:p w14:paraId="1DED95DA" w14:textId="77777777" w:rsidR="0030643E" w:rsidRDefault="0030643E">
      <w:pPr>
        <w:rPr>
          <w:rFonts w:asciiTheme="majorEastAsia" w:eastAsiaTheme="majorEastAsia" w:hAnsiTheme="majorEastAsia"/>
        </w:rPr>
      </w:pPr>
    </w:p>
    <w:p w14:paraId="3E9A8DFC" w14:textId="77777777" w:rsidR="0030643E" w:rsidRDefault="0030643E">
      <w:pPr>
        <w:rPr>
          <w:rFonts w:asciiTheme="majorEastAsia" w:eastAsiaTheme="majorEastAsia" w:hAnsiTheme="majorEastAsia"/>
        </w:rPr>
      </w:pPr>
    </w:p>
    <w:p w14:paraId="4A45C274" w14:textId="77777777" w:rsidR="0030643E" w:rsidRDefault="0030643E">
      <w:pPr>
        <w:rPr>
          <w:rFonts w:asciiTheme="majorEastAsia" w:eastAsiaTheme="majorEastAsia" w:hAnsiTheme="majorEastAsia"/>
        </w:rPr>
      </w:pPr>
    </w:p>
    <w:p w14:paraId="7141C809" w14:textId="77777777" w:rsidR="0030643E" w:rsidRDefault="0030643E">
      <w:pPr>
        <w:rPr>
          <w:rFonts w:asciiTheme="majorEastAsia" w:eastAsiaTheme="majorEastAsia" w:hAnsiTheme="majorEastAsia"/>
        </w:rPr>
      </w:pPr>
    </w:p>
    <w:p w14:paraId="03A3F0B1" w14:textId="77777777" w:rsidR="0030643E" w:rsidRDefault="0030643E">
      <w:pPr>
        <w:rPr>
          <w:rFonts w:asciiTheme="majorEastAsia" w:eastAsiaTheme="majorEastAsia" w:hAnsiTheme="majorEastAsia"/>
        </w:rPr>
      </w:pPr>
    </w:p>
    <w:p w14:paraId="43556DAC" w14:textId="77777777" w:rsidR="0030643E" w:rsidRDefault="0030643E">
      <w:pPr>
        <w:rPr>
          <w:rFonts w:asciiTheme="majorEastAsia" w:eastAsiaTheme="majorEastAsia" w:hAnsiTheme="majorEastAsia"/>
        </w:rPr>
      </w:pPr>
    </w:p>
    <w:p w14:paraId="3F5D423D" w14:textId="77777777" w:rsidR="0030643E" w:rsidRDefault="0030643E">
      <w:pPr>
        <w:rPr>
          <w:rFonts w:asciiTheme="majorEastAsia" w:eastAsiaTheme="majorEastAsia" w:hAnsiTheme="majorEastAsia"/>
        </w:rPr>
      </w:pPr>
    </w:p>
    <w:p w14:paraId="77C3076E" w14:textId="77777777" w:rsidR="0030643E" w:rsidRDefault="0030643E">
      <w:pPr>
        <w:rPr>
          <w:rFonts w:asciiTheme="majorEastAsia" w:eastAsiaTheme="majorEastAsia" w:hAnsiTheme="majorEastAsia"/>
        </w:rPr>
      </w:pPr>
    </w:p>
    <w:p w14:paraId="10010F09" w14:textId="77777777" w:rsidR="0030643E" w:rsidRDefault="0030643E">
      <w:pPr>
        <w:rPr>
          <w:rFonts w:asciiTheme="majorEastAsia" w:eastAsiaTheme="majorEastAsia" w:hAnsiTheme="majorEastAsia"/>
        </w:rPr>
      </w:pPr>
    </w:p>
    <w:p w14:paraId="13AA7A5A" w14:textId="77777777" w:rsidR="0030643E" w:rsidRDefault="0030643E">
      <w:pPr>
        <w:rPr>
          <w:rFonts w:asciiTheme="majorEastAsia" w:eastAsiaTheme="majorEastAsia" w:hAnsiTheme="majorEastAsia"/>
        </w:rPr>
      </w:pPr>
    </w:p>
    <w:p w14:paraId="0E249D60" w14:textId="77777777" w:rsidR="0030643E" w:rsidRDefault="0030643E">
      <w:pPr>
        <w:rPr>
          <w:rFonts w:asciiTheme="majorEastAsia" w:eastAsiaTheme="majorEastAsia" w:hAnsiTheme="majorEastAsia"/>
        </w:rPr>
      </w:pPr>
    </w:p>
    <w:p w14:paraId="2DB614B6" w14:textId="77777777" w:rsidR="0030643E" w:rsidRDefault="0030643E">
      <w:pPr>
        <w:rPr>
          <w:rFonts w:asciiTheme="majorEastAsia" w:eastAsiaTheme="majorEastAsia" w:hAnsiTheme="majorEastAsia"/>
        </w:rPr>
      </w:pPr>
    </w:p>
    <w:p w14:paraId="3D4563BB" w14:textId="77777777" w:rsidR="0030643E" w:rsidRDefault="0030643E">
      <w:pPr>
        <w:rPr>
          <w:rFonts w:asciiTheme="majorEastAsia" w:eastAsiaTheme="majorEastAsia" w:hAnsiTheme="majorEastAsia"/>
        </w:rPr>
      </w:pPr>
    </w:p>
    <w:p w14:paraId="2A0FE011" w14:textId="77777777" w:rsidR="0030643E" w:rsidRDefault="0030643E">
      <w:pPr>
        <w:rPr>
          <w:rFonts w:asciiTheme="majorEastAsia" w:eastAsiaTheme="majorEastAsia" w:hAnsiTheme="majorEastAsia"/>
        </w:rPr>
      </w:pPr>
    </w:p>
    <w:p w14:paraId="3E13AB91" w14:textId="77777777" w:rsidR="0030643E" w:rsidRDefault="0030643E">
      <w:pPr>
        <w:rPr>
          <w:rFonts w:asciiTheme="majorEastAsia" w:eastAsiaTheme="majorEastAsia" w:hAnsiTheme="majorEastAsia"/>
        </w:rPr>
      </w:pPr>
    </w:p>
    <w:p w14:paraId="13A9A6C8" w14:textId="77777777" w:rsidR="0030643E" w:rsidRDefault="0030643E">
      <w:pPr>
        <w:rPr>
          <w:rFonts w:asciiTheme="majorEastAsia" w:eastAsiaTheme="majorEastAsia" w:hAnsiTheme="majorEastAsia"/>
        </w:rPr>
      </w:pPr>
    </w:p>
    <w:p w14:paraId="6E6FF69C" w14:textId="77777777" w:rsidR="00D824F2" w:rsidRPr="0099123B" w:rsidRDefault="00D824F2" w:rsidP="00D824F2">
      <w:pPr>
        <w:tabs>
          <w:tab w:val="left" w:pos="3077"/>
        </w:tabs>
        <w:spacing w:line="240" w:lineRule="exact"/>
        <w:ind w:firstLineChars="135" w:firstLine="283"/>
        <w:rPr>
          <w:rFonts w:ascii="HG丸ｺﾞｼｯｸM-PRO" w:eastAsia="HG丸ｺﾞｼｯｸM-PRO" w:hAnsi="ＭＳ 明朝"/>
          <w:szCs w:val="21"/>
        </w:rPr>
      </w:pPr>
    </w:p>
    <w:p w14:paraId="5854A21A" w14:textId="77777777" w:rsidR="00D824F2" w:rsidRPr="00D824F2" w:rsidRDefault="00D824F2" w:rsidP="0030643E">
      <w:pPr>
        <w:tabs>
          <w:tab w:val="left" w:pos="3077"/>
        </w:tabs>
        <w:spacing w:line="240" w:lineRule="exact"/>
        <w:ind w:firstLineChars="135" w:firstLine="283"/>
        <w:rPr>
          <w:rFonts w:ascii="HG丸ｺﾞｼｯｸM-PRO" w:eastAsia="HG丸ｺﾞｼｯｸM-PRO" w:hAnsi="ＭＳ 明朝"/>
          <w:szCs w:val="21"/>
        </w:rPr>
      </w:pPr>
    </w:p>
    <w:p w14:paraId="41DB9AC8" w14:textId="142A5426" w:rsidR="0030643E" w:rsidRPr="0030643E" w:rsidRDefault="0030643E">
      <w:pPr>
        <w:rPr>
          <w:rFonts w:asciiTheme="majorEastAsia" w:eastAsiaTheme="majorEastAsia" w:hAnsiTheme="majorEastAsia"/>
        </w:rPr>
      </w:pPr>
    </w:p>
    <w:p w14:paraId="20CDD49B" w14:textId="77777777" w:rsidR="0030643E" w:rsidRDefault="0030643E">
      <w:pPr>
        <w:rPr>
          <w:rFonts w:asciiTheme="majorEastAsia" w:eastAsiaTheme="majorEastAsia" w:hAnsiTheme="majorEastAsia"/>
        </w:rPr>
      </w:pPr>
    </w:p>
    <w:p w14:paraId="13621202" w14:textId="77777777" w:rsidR="0030643E" w:rsidRDefault="00BE7E5A">
      <w:pPr>
        <w:rPr>
          <w:rFonts w:asciiTheme="majorEastAsia" w:eastAsiaTheme="majorEastAsia" w:hAnsiTheme="majorEastAsia"/>
        </w:rPr>
      </w:pPr>
      <w:r>
        <w:rPr>
          <w:rFonts w:asciiTheme="majorEastAsia" w:eastAsiaTheme="majorEastAsia" w:hAnsiTheme="majorEastAsia" w:hint="eastAsia"/>
          <w:noProof/>
        </w:rPr>
        <w:lastRenderedPageBreak/>
        <mc:AlternateContent>
          <mc:Choice Requires="wps">
            <w:drawing>
              <wp:anchor distT="0" distB="0" distL="114300" distR="114300" simplePos="0" relativeHeight="251665408" behindDoc="0" locked="0" layoutInCell="1" allowOverlap="1" wp14:anchorId="63DB2696" wp14:editId="6964263A">
                <wp:simplePos x="0" y="0"/>
                <wp:positionH relativeFrom="column">
                  <wp:posOffset>20955</wp:posOffset>
                </wp:positionH>
                <wp:positionV relativeFrom="paragraph">
                  <wp:posOffset>635</wp:posOffset>
                </wp:positionV>
                <wp:extent cx="6819900" cy="10306050"/>
                <wp:effectExtent l="0" t="0" r="19050" b="19050"/>
                <wp:wrapNone/>
                <wp:docPr id="12" name="角丸四角形 12"/>
                <wp:cNvGraphicFramePr/>
                <a:graphic xmlns:a="http://schemas.openxmlformats.org/drawingml/2006/main">
                  <a:graphicData uri="http://schemas.microsoft.com/office/word/2010/wordprocessingShape">
                    <wps:wsp>
                      <wps:cNvSpPr/>
                      <wps:spPr>
                        <a:xfrm>
                          <a:off x="0" y="0"/>
                          <a:ext cx="6819900" cy="10306050"/>
                        </a:xfrm>
                        <a:prstGeom prst="roundRect">
                          <a:avLst>
                            <a:gd name="adj" fmla="val 3129"/>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1359A6" w14:textId="77777777" w:rsidR="00E667C8" w:rsidRPr="00E667C8" w:rsidRDefault="00E667C8" w:rsidP="008F09D3">
                            <w:pPr>
                              <w:autoSpaceDE w:val="0"/>
                              <w:autoSpaceDN w:val="0"/>
                              <w:adjustRightInd w:val="0"/>
                              <w:spacing w:line="240" w:lineRule="exact"/>
                              <w:rPr>
                                <w:rFonts w:ascii="ＭＳ Ｐゴシック" w:eastAsia="ＭＳ Ｐゴシック" w:hAnsi="ＭＳ Ｐゴシック" w:cs="ＭＳ ゴシック"/>
                                <w:b/>
                                <w:color w:val="000000" w:themeColor="text1"/>
                                <w:kern w:val="0"/>
                                <w:sz w:val="22"/>
                                <w:szCs w:val="22"/>
                              </w:rPr>
                            </w:pPr>
                            <w:r w:rsidRPr="00E667C8">
                              <w:rPr>
                                <w:rFonts w:ascii="ＭＳ Ｐゴシック" w:eastAsia="ＭＳ Ｐゴシック" w:hAnsi="ＭＳ Ｐゴシック" w:cs="ＭＳ ゴシック" w:hint="eastAsia"/>
                                <w:b/>
                                <w:color w:val="000000" w:themeColor="text1"/>
                                <w:kern w:val="0"/>
                                <w:sz w:val="22"/>
                                <w:szCs w:val="22"/>
                              </w:rPr>
                              <w:t>３ 　産業を支える人材の育成</w:t>
                            </w:r>
                          </w:p>
                          <w:p w14:paraId="1E631810" w14:textId="77777777" w:rsidR="00E667C8" w:rsidRPr="00E667C8" w:rsidRDefault="00E667C8" w:rsidP="008F09D3">
                            <w:pPr>
                              <w:tabs>
                                <w:tab w:val="left" w:pos="3077"/>
                              </w:tabs>
                              <w:autoSpaceDE w:val="0"/>
                              <w:autoSpaceDN w:val="0"/>
                              <w:adjustRightInd w:val="0"/>
                              <w:spacing w:line="240" w:lineRule="exact"/>
                              <w:ind w:firstLineChars="98" w:firstLine="207"/>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（１）　企業が求める技術者の育成</w:t>
                            </w:r>
                          </w:p>
                          <w:p w14:paraId="5A9EE0B9" w14:textId="77777777" w:rsidR="00E667C8" w:rsidRPr="00E667C8" w:rsidRDefault="00E667C8" w:rsidP="008F09D3">
                            <w:pPr>
                              <w:tabs>
                                <w:tab w:val="left" w:pos="3077"/>
                              </w:tabs>
                              <w:spacing w:line="240" w:lineRule="exact"/>
                              <w:ind w:leftChars="136" w:left="651" w:right="-2" w:hangingChars="174" w:hanging="36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企業ニーズに応じたレディメード型、オーダーメード型の技術者研修の実施</w:t>
                            </w:r>
                          </w:p>
                          <w:p w14:paraId="1C1FFAEB" w14:textId="77777777" w:rsidR="00E667C8" w:rsidRPr="00E667C8" w:rsidRDefault="00E667C8" w:rsidP="008F09D3">
                            <w:pPr>
                              <w:tabs>
                                <w:tab w:val="left" w:pos="3077"/>
                              </w:tabs>
                              <w:spacing w:line="240" w:lineRule="exact"/>
                              <w:ind w:leftChars="136" w:left="651" w:right="-2" w:hangingChars="174" w:hanging="36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業界団体等が実施する人材育成プログラムや研修事業・指導事業等への職員派遣</w:t>
                            </w:r>
                          </w:p>
                          <w:p w14:paraId="11E9B775" w14:textId="77777777" w:rsidR="00E667C8" w:rsidRDefault="00E667C8" w:rsidP="008F09D3">
                            <w:pPr>
                              <w:tabs>
                                <w:tab w:val="left" w:pos="3077"/>
                              </w:tabs>
                              <w:spacing w:line="240" w:lineRule="exact"/>
                              <w:ind w:leftChars="136" w:left="651" w:right="-2" w:hangingChars="174" w:hanging="365"/>
                              <w:rPr>
                                <w:rFonts w:ascii="HG丸ｺﾞｼｯｸM-PRO" w:eastAsia="HG丸ｺﾞｼｯｸM-PRO" w:hAnsi="ＭＳ 明朝"/>
                                <w:szCs w:val="21"/>
                              </w:rPr>
                            </w:pPr>
                            <w:r w:rsidRPr="00E667C8">
                              <w:rPr>
                                <w:rFonts w:ascii="HG丸ｺﾞｼｯｸM-PRO" w:eastAsia="HG丸ｺﾞｼｯｸM-PRO" w:hAnsi="ＭＳ 明朝" w:hint="eastAsia"/>
                                <w:color w:val="000000" w:themeColor="text1"/>
                                <w:szCs w:val="21"/>
                              </w:rPr>
                              <w:t>○　企業から研究員を受け入れて実施する研究におけるORT（On the Research Training）研修の実施</w:t>
                            </w:r>
                          </w:p>
                          <w:p w14:paraId="4E2FABD1" w14:textId="77777777" w:rsidR="00E667C8" w:rsidRPr="001B0D10" w:rsidRDefault="00E667C8" w:rsidP="008F09D3">
                            <w:pPr>
                              <w:tabs>
                                <w:tab w:val="left" w:pos="3077"/>
                              </w:tabs>
                              <w:spacing w:line="240" w:lineRule="exact"/>
                              <w:ind w:leftChars="136" w:left="651" w:right="-2" w:hangingChars="174" w:hanging="365"/>
                              <w:rPr>
                                <w:rFonts w:ascii="HG丸ｺﾞｼｯｸM-PRO" w:eastAsia="HG丸ｺﾞｼｯｸM-PRO" w:hAnsi="ＭＳ 明朝"/>
                                <w:szCs w:val="21"/>
                              </w:rPr>
                            </w:pPr>
                            <w:r w:rsidRPr="00E667C8">
                              <w:rPr>
                                <w:rFonts w:ascii="HG丸ｺﾞｼｯｸM-PRO" w:eastAsia="HG丸ｺﾞｼｯｸM-PRO" w:hAnsi="ＭＳ 明朝" w:hint="eastAsia"/>
                                <w:color w:val="000000" w:themeColor="text1"/>
                                <w:szCs w:val="21"/>
                              </w:rPr>
                              <w:t>○</w:t>
                            </w:r>
                            <w:r>
                              <w:rPr>
                                <w:rFonts w:ascii="HG丸ｺﾞｼｯｸM-PRO" w:eastAsia="HG丸ｺﾞｼｯｸM-PRO" w:hAnsi="ＭＳ 明朝" w:hint="eastAsia"/>
                                <w:szCs w:val="21"/>
                              </w:rPr>
                              <w:t xml:space="preserve">　</w:t>
                            </w:r>
                            <w:r w:rsidRPr="00E86D43">
                              <w:rPr>
                                <w:rFonts w:ascii="HG丸ｺﾞｼｯｸM-PRO" w:eastAsia="HG丸ｺﾞｼｯｸM-PRO" w:hAnsi="ＭＳ 明朝" w:hint="eastAsia"/>
                                <w:color w:val="FFFFFF" w:themeColor="background1"/>
                                <w:szCs w:val="21"/>
                                <w:highlight w:val="black"/>
                              </w:rPr>
                              <w:t>金属3D造形に関する技術者育成事業の実施</w:t>
                            </w:r>
                          </w:p>
                          <w:p w14:paraId="15DF4021" w14:textId="77777777" w:rsidR="00E667C8" w:rsidRPr="00E667C8" w:rsidRDefault="00E667C8" w:rsidP="008F09D3">
                            <w:pPr>
                              <w:tabs>
                                <w:tab w:val="left" w:pos="3077"/>
                              </w:tabs>
                              <w:spacing w:line="240" w:lineRule="exact"/>
                              <w:ind w:firstLineChars="100" w:firstLine="211"/>
                              <w:rPr>
                                <w:rFonts w:ascii="ＭＳ Ｐゴシック" w:eastAsia="ＭＳ Ｐゴシック" w:hAnsi="ＭＳ Ｐゴシック" w:cs="ＭＳ ゴシック"/>
                                <w:b/>
                                <w:color w:val="000000" w:themeColor="text1"/>
                                <w:kern w:val="0"/>
                                <w:szCs w:val="21"/>
                              </w:rPr>
                            </w:pPr>
                          </w:p>
                          <w:p w14:paraId="30ABE53E" w14:textId="77777777" w:rsidR="00E667C8" w:rsidRPr="00E667C8" w:rsidRDefault="00E667C8" w:rsidP="008F09D3">
                            <w:pPr>
                              <w:tabs>
                                <w:tab w:val="left" w:pos="3077"/>
                              </w:tabs>
                              <w:spacing w:line="240" w:lineRule="exact"/>
                              <w:ind w:firstLineChars="100" w:firstLine="211"/>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（２）　関係機関との連携による次世代の産業人材等の育成</w:t>
                            </w:r>
                          </w:p>
                          <w:p w14:paraId="4D86384A" w14:textId="77777777" w:rsidR="00E667C8" w:rsidRPr="00E667C8" w:rsidRDefault="00E667C8" w:rsidP="008F09D3">
                            <w:pPr>
                              <w:tabs>
                                <w:tab w:val="left" w:pos="3077"/>
                              </w:tabs>
                              <w:spacing w:line="240" w:lineRule="exact"/>
                              <w:ind w:firstLineChars="135" w:firstLine="283"/>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業界団体・学術団体、大学等と連携したセミナーの開催</w:t>
                            </w:r>
                          </w:p>
                          <w:p w14:paraId="312A54A3" w14:textId="77777777" w:rsidR="00E667C8" w:rsidRPr="00E667C8" w:rsidRDefault="00E667C8" w:rsidP="008F09D3">
                            <w:pPr>
                              <w:tabs>
                                <w:tab w:val="left" w:pos="3077"/>
                              </w:tabs>
                              <w:spacing w:line="240" w:lineRule="exact"/>
                              <w:ind w:firstLineChars="135" w:firstLine="283"/>
                              <w:rPr>
                                <w:rFonts w:ascii="ＭＳ Ｐゴシック" w:eastAsia="ＭＳ Ｐゴシック" w:hAnsi="ＭＳ Ｐゴシック" w:cs="ＭＳ ゴシック"/>
                                <w:b/>
                                <w:color w:val="000000" w:themeColor="text1"/>
                                <w:kern w:val="0"/>
                                <w:sz w:val="22"/>
                                <w:szCs w:val="22"/>
                              </w:rPr>
                            </w:pPr>
                            <w:r w:rsidRPr="00E667C8">
                              <w:rPr>
                                <w:rFonts w:ascii="HG丸ｺﾞｼｯｸM-PRO" w:eastAsia="HG丸ｺﾞｼｯｸM-PRO" w:hAnsi="ＭＳ 明朝" w:hint="eastAsia"/>
                                <w:color w:val="000000" w:themeColor="text1"/>
                                <w:szCs w:val="21"/>
                              </w:rPr>
                              <w:t>○　大学等からのインターンシップ学生の受け入れ</w:t>
                            </w:r>
                          </w:p>
                          <w:p w14:paraId="3FFDBE51" w14:textId="77777777" w:rsidR="00E667C8" w:rsidRPr="00E667C8" w:rsidRDefault="00E667C8" w:rsidP="008F09D3">
                            <w:pPr>
                              <w:autoSpaceDE w:val="0"/>
                              <w:autoSpaceDN w:val="0"/>
                              <w:adjustRightInd w:val="0"/>
                              <w:spacing w:line="240" w:lineRule="exact"/>
                              <w:rPr>
                                <w:rFonts w:ascii="ＭＳ Ｐゴシック" w:eastAsia="ＭＳ Ｐゴシック" w:hAnsi="ＭＳ Ｐゴシック" w:cs="ＭＳ ゴシック"/>
                                <w:b/>
                                <w:color w:val="000000" w:themeColor="text1"/>
                                <w:kern w:val="0"/>
                                <w:sz w:val="22"/>
                                <w:szCs w:val="22"/>
                              </w:rPr>
                            </w:pPr>
                          </w:p>
                          <w:p w14:paraId="047AFFBF" w14:textId="77777777" w:rsidR="00E667C8" w:rsidRPr="00E667C8" w:rsidRDefault="00E667C8" w:rsidP="008F09D3">
                            <w:pPr>
                              <w:autoSpaceDE w:val="0"/>
                              <w:autoSpaceDN w:val="0"/>
                              <w:adjustRightInd w:val="0"/>
                              <w:spacing w:line="240" w:lineRule="exact"/>
                              <w:rPr>
                                <w:rFonts w:ascii="ＭＳ Ｐゴシック" w:eastAsia="ＭＳ Ｐゴシック" w:hAnsi="ＭＳ Ｐゴシック" w:cs="ＭＳ ゴシック"/>
                                <w:b/>
                                <w:color w:val="000000" w:themeColor="text1"/>
                                <w:kern w:val="0"/>
                                <w:sz w:val="22"/>
                                <w:szCs w:val="22"/>
                              </w:rPr>
                            </w:pPr>
                            <w:r w:rsidRPr="00E667C8">
                              <w:rPr>
                                <w:rFonts w:ascii="ＭＳ Ｐゴシック" w:eastAsia="ＭＳ Ｐゴシック" w:hAnsi="ＭＳ Ｐゴシック" w:cs="ＭＳ ゴシック" w:hint="eastAsia"/>
                                <w:b/>
                                <w:color w:val="000000" w:themeColor="text1"/>
                                <w:kern w:val="0"/>
                                <w:sz w:val="22"/>
                                <w:szCs w:val="22"/>
                              </w:rPr>
                              <w:t>４ 　顧客満足度を高める事業化までの一気通貫の企業支援</w:t>
                            </w:r>
                          </w:p>
                          <w:p w14:paraId="7DB1FF73" w14:textId="77777777" w:rsidR="00E667C8" w:rsidRPr="00E667C8" w:rsidRDefault="00E667C8" w:rsidP="008F09D3">
                            <w:pPr>
                              <w:tabs>
                                <w:tab w:val="left" w:pos="3077"/>
                              </w:tabs>
                              <w:autoSpaceDE w:val="0"/>
                              <w:autoSpaceDN w:val="0"/>
                              <w:adjustRightInd w:val="0"/>
                              <w:spacing w:line="240" w:lineRule="exact"/>
                              <w:ind w:firstLineChars="98" w:firstLine="207"/>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（１）　産学官連携によるオープンイノベーションの推進</w:t>
                            </w:r>
                          </w:p>
                          <w:p w14:paraId="30A1E068" w14:textId="77777777" w:rsidR="00E667C8" w:rsidRPr="00E23021"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HG丸ｺﾞｼｯｸM-PRO" w:cs="ＭＳ ゴシック" w:hint="eastAsia"/>
                                <w:color w:val="000000" w:themeColor="text1"/>
                                <w:kern w:val="0"/>
                                <w:szCs w:val="21"/>
                              </w:rPr>
                              <w:t xml:space="preserve">○　</w:t>
                            </w:r>
                            <w:r w:rsidRPr="00E667C8">
                              <w:rPr>
                                <w:rFonts w:ascii="HG丸ｺﾞｼｯｸM-PRO" w:eastAsia="HG丸ｺﾞｼｯｸM-PRO" w:hAnsi="ＭＳ 明朝" w:hint="eastAsia"/>
                                <w:color w:val="000000" w:themeColor="text1"/>
                                <w:szCs w:val="21"/>
                              </w:rPr>
                              <w:t>大阪府市との連携</w:t>
                            </w:r>
                          </w:p>
                          <w:p w14:paraId="0339A368" w14:textId="65831E3D" w:rsidR="000D14C3" w:rsidRPr="00E667C8" w:rsidRDefault="000D14C3" w:rsidP="000D14C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 </w:t>
                            </w:r>
                            <w:r w:rsidRPr="00E667C8">
                              <w:rPr>
                                <w:rFonts w:ascii="HG丸ｺﾞｼｯｸM-PRO" w:eastAsia="HG丸ｺﾞｼｯｸM-PRO" w:hAnsi="ＭＳ 明朝" w:hint="eastAsia"/>
                                <w:color w:val="FFFFFF" w:themeColor="background1"/>
                                <w:szCs w:val="21"/>
                                <w:highlight w:val="black"/>
                              </w:rPr>
                              <w:t>大阪ヘルスケアパビリオン</w:t>
                            </w:r>
                            <w:r w:rsidR="00FE0273" w:rsidRPr="00576F5F">
                              <w:rPr>
                                <w:rFonts w:ascii="HG丸ｺﾞｼｯｸM-PRO" w:eastAsia="HG丸ｺﾞｼｯｸM-PRO" w:hAnsi="ＭＳ 明朝" w:hint="eastAsia"/>
                                <w:color w:val="FFFFFF" w:themeColor="background1"/>
                                <w:szCs w:val="21"/>
                                <w:highlight w:val="black"/>
                              </w:rPr>
                              <w:t>「リボーンチャレンジ」への出展</w:t>
                            </w:r>
                          </w:p>
                          <w:p w14:paraId="553E87E6" w14:textId="77777777" w:rsidR="000D14C3" w:rsidRPr="00E667C8" w:rsidRDefault="000D14C3" w:rsidP="000D14C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 </w:t>
                            </w:r>
                            <w:r w:rsidRPr="00E667C8">
                              <w:rPr>
                                <w:rFonts w:ascii="HG丸ｺﾞｼｯｸM-PRO" w:eastAsia="HG丸ｺﾞｼｯｸM-PRO" w:hAnsi="ＭＳ 明朝" w:hint="eastAsia"/>
                                <w:color w:val="FFFFFF" w:themeColor="background1"/>
                                <w:szCs w:val="21"/>
                                <w:highlight w:val="black"/>
                              </w:rPr>
                              <w:t>万博を契機としたものづくり中小企業の技術開発支援事業（Beyond 5G 開発支援）の推進</w:t>
                            </w:r>
                          </w:p>
                          <w:p w14:paraId="5AF06875" w14:textId="77777777" w:rsidR="000D14C3" w:rsidRPr="00E667C8" w:rsidRDefault="000D14C3" w:rsidP="000D14C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color w:val="000000" w:themeColor="text1"/>
                                <w:szCs w:val="21"/>
                              </w:rPr>
                              <w:t xml:space="preserve">・ </w:t>
                            </w:r>
                            <w:r w:rsidRPr="009E5F65">
                              <w:rPr>
                                <w:rFonts w:ascii="HG丸ｺﾞｼｯｸM-PRO" w:eastAsia="HG丸ｺﾞｼｯｸM-PRO" w:hAnsi="ＭＳ 明朝" w:hint="eastAsia"/>
                                <w:color w:val="FFFFFF" w:themeColor="background1"/>
                                <w:szCs w:val="21"/>
                                <w:highlight w:val="black"/>
                              </w:rPr>
                              <w:t>おおさかグリーン</w:t>
                            </w:r>
                            <w:r w:rsidRPr="009E5F65">
                              <w:rPr>
                                <w:rFonts w:ascii="HG丸ｺﾞｼｯｸM-PRO" w:eastAsia="HG丸ｺﾞｼｯｸM-PRO" w:hAnsi="ＭＳ 明朝"/>
                                <w:color w:val="FFFFFF" w:themeColor="background1"/>
                                <w:szCs w:val="21"/>
                                <w:highlight w:val="black"/>
                              </w:rPr>
                              <w:t>TECH</w:t>
                            </w:r>
                            <w:r w:rsidRPr="00E86D43">
                              <w:rPr>
                                <w:rFonts w:ascii="HG丸ｺﾞｼｯｸM-PRO" w:eastAsia="HG丸ｺﾞｼｯｸM-PRO" w:hAnsi="ＭＳ 明朝" w:hint="eastAsia"/>
                                <w:color w:val="FFFFFF" w:themeColor="background1"/>
                                <w:szCs w:val="21"/>
                                <w:highlight w:val="black"/>
                              </w:rPr>
                              <w:t>コンソーシアム事業の推進</w:t>
                            </w:r>
                          </w:p>
                          <w:p w14:paraId="4D2AB28C" w14:textId="3901507E" w:rsidR="00E667C8" w:rsidRDefault="00E667C8" w:rsidP="008F09D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 </w:t>
                            </w:r>
                            <w:r w:rsidR="00E23021" w:rsidRPr="009E5F65">
                              <w:rPr>
                                <w:rFonts w:ascii="HG丸ｺﾞｼｯｸM-PRO" w:eastAsia="HG丸ｺﾞｼｯｸM-PRO" w:hAnsi="ＭＳ 明朝" w:hint="eastAsia"/>
                                <w:color w:val="FFFFFF" w:themeColor="background1"/>
                                <w:szCs w:val="21"/>
                                <w:highlight w:val="black"/>
                              </w:rPr>
                              <w:t>大阪スタートアップエコシステム関連機関等との連携強化と技術支援の実施</w:t>
                            </w:r>
                          </w:p>
                          <w:p w14:paraId="75A0EA47" w14:textId="39489EBA" w:rsidR="00E23021" w:rsidRPr="00E667C8" w:rsidRDefault="00E23021" w:rsidP="00E23021">
                            <w:pPr>
                              <w:tabs>
                                <w:tab w:val="left" w:pos="3077"/>
                              </w:tabs>
                              <w:spacing w:line="240" w:lineRule="exact"/>
                              <w:ind w:right="-2" w:firstLineChars="250" w:firstLine="52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hint="eastAsia"/>
                                <w:color w:val="FFFFFF" w:themeColor="background1"/>
                                <w:szCs w:val="21"/>
                                <w:highlight w:val="black"/>
                              </w:rPr>
                              <w:t>空の移動革命大阪ラウンドテーブルへの参画</w:t>
                            </w:r>
                          </w:p>
                          <w:p w14:paraId="796D3D34" w14:textId="2B7653A8" w:rsidR="00E667C8" w:rsidRPr="00E667C8" w:rsidRDefault="00BE25A2" w:rsidP="00BE25A2">
                            <w:pPr>
                              <w:tabs>
                                <w:tab w:val="left" w:pos="3077"/>
                              </w:tabs>
                              <w:spacing w:line="240" w:lineRule="exact"/>
                              <w:ind w:right="-2" w:firstLineChars="250" w:firstLine="525"/>
                              <w:rPr>
                                <w:rFonts w:ascii="HG丸ｺﾞｼｯｸM-PRO" w:eastAsia="HG丸ｺﾞｼｯｸM-PRO" w:hAnsi="ＭＳ 明朝"/>
                                <w:color w:val="000000" w:themeColor="text1"/>
                                <w:szCs w:val="21"/>
                              </w:rPr>
                            </w:pPr>
                            <w:r>
                              <w:rPr>
                                <w:rFonts w:ascii="HG丸ｺﾞｼｯｸM-PRO" w:eastAsia="HG丸ｺﾞｼｯｸM-PRO" w:hAnsi="ＭＳ 明朝" w:hint="eastAsia"/>
                                <w:color w:val="000000" w:themeColor="text1"/>
                                <w:szCs w:val="21"/>
                              </w:rPr>
                              <w:t xml:space="preserve">・ </w:t>
                            </w:r>
                            <w:r w:rsidR="00234AED" w:rsidRPr="00234AED">
                              <w:rPr>
                                <w:rFonts w:ascii="HG丸ｺﾞｼｯｸM-PRO" w:eastAsia="HG丸ｺﾞｼｯｸM-PRO" w:hAnsi="ＭＳ 明朝" w:hint="eastAsia"/>
                                <w:color w:val="FFFFFF" w:themeColor="background1"/>
                                <w:szCs w:val="21"/>
                                <w:highlight w:val="black"/>
                              </w:rPr>
                              <w:t>MOBIOとの連携強化</w:t>
                            </w:r>
                          </w:p>
                          <w:p w14:paraId="6ED1F165"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業界団体との連携による産学官連携や異分野・異業種の技術交流の実施</w:t>
                            </w:r>
                          </w:p>
                          <w:p w14:paraId="07269320"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行政機関や</w:t>
                            </w:r>
                            <w:r w:rsidRPr="00E667C8">
                              <w:rPr>
                                <w:rFonts w:ascii="HG丸ｺﾞｼｯｸM-PRO" w:eastAsia="HG丸ｺﾞｼｯｸM-PRO" w:hAnsi="ＭＳ 明朝"/>
                                <w:color w:val="000000" w:themeColor="text1"/>
                                <w:szCs w:val="21"/>
                              </w:rPr>
                              <w:t>支援機関、</w:t>
                            </w:r>
                            <w:r w:rsidRPr="00E667C8">
                              <w:rPr>
                                <w:rFonts w:ascii="HG丸ｺﾞｼｯｸM-PRO" w:eastAsia="HG丸ｺﾞｼｯｸM-PRO" w:hAnsi="ＭＳ 明朝" w:hint="eastAsia"/>
                                <w:color w:val="000000" w:themeColor="text1"/>
                                <w:szCs w:val="21"/>
                              </w:rPr>
                              <w:t>商工会議所、金融機関、産業技術連携推進会議等と連携した技術支援の実施</w:t>
                            </w:r>
                          </w:p>
                          <w:p w14:paraId="6DE6E799"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w:t>
                            </w:r>
                            <w:r w:rsidRPr="00E667C8">
                              <w:rPr>
                                <w:rFonts w:ascii="HG丸ｺﾞｼｯｸM-PRO" w:eastAsia="HG丸ｺﾞｼｯｸM-PRO" w:hAnsi="ＭＳ 明朝"/>
                                <w:color w:val="000000" w:themeColor="text1"/>
                                <w:szCs w:val="21"/>
                              </w:rPr>
                              <w:t xml:space="preserve">　大学・国立研究開発法人との連携</w:t>
                            </w:r>
                          </w:p>
                          <w:p w14:paraId="4E4FC288"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color w:val="000000" w:themeColor="text1"/>
                                <w:szCs w:val="21"/>
                              </w:rPr>
                              <w:t>・</w:t>
                            </w:r>
                            <w:r w:rsidRPr="00E667C8">
                              <w:rPr>
                                <w:rFonts w:ascii="HG丸ｺﾞｼｯｸM-PRO" w:eastAsia="HG丸ｺﾞｼｯｸM-PRO" w:hAnsi="ＭＳ 明朝" w:hint="eastAsia"/>
                                <w:color w:val="000000" w:themeColor="text1"/>
                                <w:szCs w:val="21"/>
                              </w:rPr>
                              <w:t xml:space="preserve"> 大学との連携による研究開発・企業支援・人材育成等の実施</w:t>
                            </w:r>
                          </w:p>
                          <w:p w14:paraId="64E6AF40"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color w:val="000000" w:themeColor="text1"/>
                                <w:szCs w:val="21"/>
                              </w:rPr>
                              <w:t>・</w:t>
                            </w:r>
                            <w:r w:rsidRPr="00E667C8">
                              <w:rPr>
                                <w:rFonts w:ascii="HG丸ｺﾞｼｯｸM-PRO" w:eastAsia="HG丸ｺﾞｼｯｸM-PRO" w:hAnsi="ＭＳ 明朝" w:hint="eastAsia"/>
                                <w:color w:val="000000" w:themeColor="text1"/>
                                <w:szCs w:val="21"/>
                              </w:rPr>
                              <w:t xml:space="preserve"> 産総研との連携による研究開発の効果的推進とイノベーションの創出</w:t>
                            </w:r>
                          </w:p>
                          <w:p w14:paraId="00DE0DE9"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color w:val="000000" w:themeColor="text1"/>
                                <w:szCs w:val="21"/>
                              </w:rPr>
                              <w:t>・</w:t>
                            </w:r>
                            <w:r w:rsidRPr="00E667C8">
                              <w:rPr>
                                <w:rFonts w:ascii="HG丸ｺﾞｼｯｸM-PRO" w:eastAsia="HG丸ｺﾞｼｯｸM-PRO" w:hAnsi="ＭＳ 明朝" w:hint="eastAsia"/>
                                <w:color w:val="000000" w:themeColor="text1"/>
                                <w:szCs w:val="21"/>
                              </w:rPr>
                              <w:t xml:space="preserve"> 横断的な研究会活動の推進による産学官連携交流事業の実施</w:t>
                            </w:r>
                          </w:p>
                          <w:p w14:paraId="61C84715"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hint="eastAsia"/>
                                <w:color w:val="FFFFFF" w:themeColor="background1"/>
                                <w:szCs w:val="21"/>
                                <w:highlight w:val="black"/>
                              </w:rPr>
                              <w:t>関西広域産業共創プラットフォーム事業への参画</w:t>
                            </w:r>
                          </w:p>
                          <w:p w14:paraId="5B5BED9C" w14:textId="77777777" w:rsidR="00E667C8" w:rsidRPr="00E667C8" w:rsidRDefault="00E667C8" w:rsidP="008F09D3">
                            <w:pPr>
                              <w:tabs>
                                <w:tab w:val="left" w:pos="3077"/>
                              </w:tabs>
                              <w:spacing w:line="240" w:lineRule="exact"/>
                              <w:ind w:right="-2"/>
                              <w:rPr>
                                <w:rFonts w:ascii="ＭＳ Ｐゴシック" w:eastAsia="ＭＳ Ｐゴシック" w:hAnsi="ＭＳ Ｐゴシック" w:cs="ＭＳ ゴシック"/>
                                <w:b/>
                                <w:color w:val="000000" w:themeColor="text1"/>
                                <w:kern w:val="0"/>
                                <w:sz w:val="22"/>
                                <w:szCs w:val="22"/>
                              </w:rPr>
                            </w:pPr>
                          </w:p>
                          <w:p w14:paraId="70B75E13" w14:textId="77777777" w:rsidR="00E667C8" w:rsidRPr="00E667C8" w:rsidRDefault="00E667C8" w:rsidP="008F09D3">
                            <w:pPr>
                              <w:tabs>
                                <w:tab w:val="left" w:pos="3077"/>
                              </w:tabs>
                              <w:spacing w:line="240" w:lineRule="exact"/>
                              <w:ind w:right="-2" w:firstLineChars="100" w:firstLine="211"/>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（２）　利用拡大に向けた戦略的・積極的な情報発信</w:t>
                            </w:r>
                          </w:p>
                          <w:p w14:paraId="45A0E807"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技術シーズ、研究成果の普及や事業のPR、企業活動に役立つ情報の積極的発信</w:t>
                            </w:r>
                          </w:p>
                          <w:p w14:paraId="48F22863"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 製品化・成果事例や研究成果に関する刊行物の発行による支援成果の見える化</w:t>
                            </w:r>
                          </w:p>
                          <w:p w14:paraId="0D04419F" w14:textId="791C21A0"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 </w:t>
                            </w:r>
                            <w:r w:rsidR="00574F43" w:rsidRPr="00574F43">
                              <w:rPr>
                                <w:rFonts w:ascii="HG丸ｺﾞｼｯｸM-PRO" w:eastAsia="HG丸ｺﾞｼｯｸM-PRO" w:hAnsi="ＭＳ 明朝" w:hint="eastAsia"/>
                                <w:color w:val="000000" w:themeColor="text1"/>
                                <w:szCs w:val="21"/>
                              </w:rPr>
                              <w:t>研究成果を企業に移転し、製品化や実用化につなげるためのセミナー</w:t>
                            </w:r>
                            <w:r w:rsidR="00FE0273">
                              <w:rPr>
                                <w:rFonts w:ascii="HG丸ｺﾞｼｯｸM-PRO" w:eastAsia="HG丸ｺﾞｼｯｸM-PRO" w:hAnsi="ＭＳ 明朝" w:hint="eastAsia"/>
                                <w:color w:val="000000" w:themeColor="text1"/>
                                <w:szCs w:val="21"/>
                              </w:rPr>
                              <w:t>等</w:t>
                            </w:r>
                            <w:r w:rsidR="00574F43" w:rsidRPr="00574F43">
                              <w:rPr>
                                <w:rFonts w:ascii="HG丸ｺﾞｼｯｸM-PRO" w:eastAsia="HG丸ｺﾞｼｯｸM-PRO" w:hAnsi="ＭＳ 明朝" w:hint="eastAsia"/>
                                <w:color w:val="000000" w:themeColor="text1"/>
                                <w:szCs w:val="21"/>
                              </w:rPr>
                              <w:t>の開催</w:t>
                            </w:r>
                            <w:r w:rsidR="00FE0273">
                              <w:rPr>
                                <w:rFonts w:ascii="HG丸ｺﾞｼｯｸM-PRO" w:eastAsia="HG丸ｺﾞｼｯｸM-PRO" w:hAnsi="ＭＳ 明朝" w:hint="eastAsia"/>
                                <w:color w:val="000000" w:themeColor="text1"/>
                                <w:szCs w:val="21"/>
                              </w:rPr>
                              <w:t>と企業訪問</w:t>
                            </w:r>
                            <w:r w:rsidR="00E734D4">
                              <w:rPr>
                                <w:rFonts w:ascii="HG丸ｺﾞｼｯｸM-PRO" w:eastAsia="HG丸ｺﾞｼｯｸM-PRO" w:hAnsi="ＭＳ 明朝" w:hint="eastAsia"/>
                                <w:color w:val="000000" w:themeColor="text1"/>
                                <w:szCs w:val="21"/>
                              </w:rPr>
                              <w:t>等</w:t>
                            </w:r>
                            <w:r w:rsidR="00FE0273">
                              <w:rPr>
                                <w:rFonts w:ascii="HG丸ｺﾞｼｯｸM-PRO" w:eastAsia="HG丸ｺﾞｼｯｸM-PRO" w:hAnsi="ＭＳ 明朝" w:hint="eastAsia"/>
                                <w:color w:val="000000" w:themeColor="text1"/>
                                <w:szCs w:val="21"/>
                              </w:rPr>
                              <w:t>の活用</w:t>
                            </w:r>
                          </w:p>
                          <w:p w14:paraId="77563A90"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 学会発表、論文投稿、技術講演、技術解説の執筆などによる積極的な成果普及</w:t>
                            </w:r>
                          </w:p>
                          <w:p w14:paraId="4211A34B" w14:textId="147147FC" w:rsidR="00E667C8" w:rsidRPr="00E667C8" w:rsidRDefault="00E667C8" w:rsidP="00E23021">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 </w:t>
                            </w:r>
                            <w:r w:rsidRPr="00E23021">
                              <w:rPr>
                                <w:rFonts w:ascii="HG丸ｺﾞｼｯｸM-PRO" w:eastAsia="HG丸ｺﾞｼｯｸM-PRO" w:hAnsi="ＭＳ 明朝" w:hint="eastAsia"/>
                                <w:color w:val="000000" w:themeColor="text1"/>
                                <w:spacing w:val="-4"/>
                                <w:szCs w:val="21"/>
                              </w:rPr>
                              <w:t>ホームページやメールマガジン、</w:t>
                            </w:r>
                            <w:r w:rsidR="00E23021" w:rsidRPr="00E23021">
                              <w:rPr>
                                <w:rFonts w:ascii="HG丸ｺﾞｼｯｸM-PRO" w:eastAsia="HG丸ｺﾞｼｯｸM-PRO" w:hAnsi="ＭＳ 明朝" w:hint="eastAsia"/>
                                <w:color w:val="000000" w:themeColor="text1"/>
                                <w:spacing w:val="-4"/>
                                <w:szCs w:val="21"/>
                              </w:rPr>
                              <w:t>マスコミへのプレスリリース等を活用した</w:t>
                            </w:r>
                            <w:r w:rsidRPr="00E23021">
                              <w:rPr>
                                <w:rFonts w:ascii="HG丸ｺﾞｼｯｸM-PRO" w:eastAsia="HG丸ｺﾞｼｯｸM-PRO" w:hAnsi="ＭＳ 明朝" w:hint="eastAsia"/>
                                <w:color w:val="000000" w:themeColor="text1"/>
                                <w:spacing w:val="-4"/>
                                <w:szCs w:val="21"/>
                              </w:rPr>
                              <w:t>効果的かつ迅速な情報発信</w:t>
                            </w:r>
                          </w:p>
                          <w:p w14:paraId="0847F538" w14:textId="77777777" w:rsidR="00E667C8" w:rsidRPr="00E667C8" w:rsidRDefault="00E667C8" w:rsidP="00E23021">
                            <w:pPr>
                              <w:tabs>
                                <w:tab w:val="left" w:pos="3077"/>
                              </w:tabs>
                              <w:spacing w:line="240" w:lineRule="exact"/>
                              <w:ind w:right="-2"/>
                              <w:rPr>
                                <w:rFonts w:ascii="HG丸ｺﾞｼｯｸM-PRO" w:eastAsia="HG丸ｺﾞｼｯｸM-PRO" w:hAnsi="ＭＳ 明朝"/>
                                <w:color w:val="000000" w:themeColor="text1"/>
                                <w:szCs w:val="21"/>
                              </w:rPr>
                            </w:pPr>
                          </w:p>
                          <w:p w14:paraId="4B972375" w14:textId="77777777" w:rsidR="00E667C8" w:rsidRPr="00E667C8" w:rsidRDefault="00E667C8" w:rsidP="008F09D3">
                            <w:pPr>
                              <w:tabs>
                                <w:tab w:val="left" w:pos="3077"/>
                              </w:tabs>
                              <w:spacing w:line="240" w:lineRule="exact"/>
                              <w:ind w:right="-2" w:firstLineChars="100" w:firstLine="211"/>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（３）　企業への技術移転等を見据えた知財戦略の推進</w:t>
                            </w:r>
                          </w:p>
                          <w:p w14:paraId="00382F9A" w14:textId="29744972" w:rsidR="00E667C8" w:rsidRPr="00E667C8" w:rsidRDefault="00E667C8" w:rsidP="008F09D3">
                            <w:pPr>
                              <w:tabs>
                                <w:tab w:val="left" w:pos="3077"/>
                              </w:tabs>
                              <w:spacing w:line="240" w:lineRule="exact"/>
                              <w:ind w:leftChars="135" w:left="703" w:right="-2" w:hangingChars="200" w:hanging="420"/>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職員の</w:t>
                            </w:r>
                            <w:r w:rsidR="00FE0273">
                              <w:rPr>
                                <w:rFonts w:ascii="HG丸ｺﾞｼｯｸM-PRO" w:eastAsia="HG丸ｺﾞｼｯｸM-PRO" w:hAnsi="ＭＳ 明朝" w:hint="eastAsia"/>
                                <w:color w:val="000000" w:themeColor="text1"/>
                                <w:szCs w:val="21"/>
                              </w:rPr>
                              <w:t>知財マインドの向上や知財戦略・</w:t>
                            </w:r>
                            <w:r w:rsidRPr="00E667C8">
                              <w:rPr>
                                <w:rFonts w:ascii="HG丸ｺﾞｼｯｸM-PRO" w:eastAsia="HG丸ｺﾞｼｯｸM-PRO" w:hAnsi="ＭＳ 明朝" w:hint="eastAsia"/>
                                <w:color w:val="000000" w:themeColor="text1"/>
                                <w:szCs w:val="21"/>
                              </w:rPr>
                              <w:t>知的財産力の更なる</w:t>
                            </w:r>
                            <w:r w:rsidR="00574F43" w:rsidRPr="00574F43">
                              <w:rPr>
                                <w:rFonts w:ascii="HG丸ｺﾞｼｯｸM-PRO" w:eastAsia="HG丸ｺﾞｼｯｸM-PRO" w:hAnsi="ＭＳ 明朝" w:hint="eastAsia"/>
                                <w:color w:val="000000" w:themeColor="text1"/>
                                <w:szCs w:val="21"/>
                              </w:rPr>
                              <w:t>強化を図る</w:t>
                            </w:r>
                            <w:r w:rsidRPr="00E667C8">
                              <w:rPr>
                                <w:rFonts w:ascii="HG丸ｺﾞｼｯｸM-PRO" w:eastAsia="HG丸ｺﾞｼｯｸM-PRO" w:hAnsi="ＭＳ 明朝" w:hint="eastAsia"/>
                                <w:color w:val="000000" w:themeColor="text1"/>
                                <w:szCs w:val="21"/>
                              </w:rPr>
                              <w:t>ための研修会等の開催</w:t>
                            </w:r>
                          </w:p>
                          <w:p w14:paraId="0686D03C" w14:textId="77777777" w:rsidR="00E667C8" w:rsidRPr="00E667C8" w:rsidRDefault="00E667C8" w:rsidP="008F09D3">
                            <w:pPr>
                              <w:tabs>
                                <w:tab w:val="left" w:pos="3077"/>
                              </w:tabs>
                              <w:spacing w:line="240" w:lineRule="exact"/>
                              <w:ind w:right="-2" w:firstLineChars="135" w:firstLine="283"/>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企業伴走型の研究等成果の企業との積極的な共同出願</w:t>
                            </w:r>
                          </w:p>
                          <w:p w14:paraId="7CEF447E" w14:textId="4742E9FD" w:rsidR="00E667C8" w:rsidRDefault="00E667C8" w:rsidP="008F09D3">
                            <w:pPr>
                              <w:tabs>
                                <w:tab w:val="left" w:pos="3077"/>
                              </w:tabs>
                              <w:spacing w:line="240" w:lineRule="exact"/>
                              <w:ind w:leftChars="135" w:left="566" w:right="-2" w:hangingChars="135" w:hanging="283"/>
                              <w:rPr>
                                <w:rFonts w:ascii="HG丸ｺﾞｼｯｸM-PRO" w:eastAsia="HG丸ｺﾞｼｯｸM-PRO" w:hAnsi="ＭＳ ゴシック" w:cs="ＭＳ 明朝"/>
                                <w:color w:val="000000" w:themeColor="text1"/>
                                <w:kern w:val="0"/>
                                <w:szCs w:val="21"/>
                              </w:rPr>
                            </w:pPr>
                            <w:r w:rsidRPr="00E667C8">
                              <w:rPr>
                                <w:rFonts w:ascii="HG丸ｺﾞｼｯｸM-PRO" w:eastAsia="HG丸ｺﾞｼｯｸM-PRO" w:hAnsi="ＭＳ ゴシック" w:cs="ＭＳ 明朝" w:hint="eastAsia"/>
                                <w:color w:val="000000" w:themeColor="text1"/>
                                <w:kern w:val="0"/>
                                <w:szCs w:val="21"/>
                              </w:rPr>
                              <w:t>○　基盤研究等で得られた、企業への技術移転、事業化の見込みがある成果</w:t>
                            </w:r>
                            <w:r w:rsidR="00FE0273">
                              <w:rPr>
                                <w:rFonts w:ascii="HG丸ｺﾞｼｯｸM-PRO" w:eastAsia="HG丸ｺﾞｼｯｸM-PRO" w:hAnsi="ＭＳ ゴシック" w:cs="ＭＳ 明朝" w:hint="eastAsia"/>
                                <w:color w:val="000000" w:themeColor="text1"/>
                                <w:kern w:val="0"/>
                                <w:szCs w:val="21"/>
                              </w:rPr>
                              <w:t>の積極的な</w:t>
                            </w:r>
                            <w:r w:rsidRPr="00E667C8">
                              <w:rPr>
                                <w:rFonts w:ascii="HG丸ｺﾞｼｯｸM-PRO" w:eastAsia="HG丸ｺﾞｼｯｸM-PRO" w:hAnsi="ＭＳ ゴシック" w:cs="ＭＳ 明朝" w:hint="eastAsia"/>
                                <w:color w:val="000000" w:themeColor="text1"/>
                                <w:kern w:val="0"/>
                                <w:szCs w:val="21"/>
                              </w:rPr>
                              <w:t>単独出願</w:t>
                            </w:r>
                          </w:p>
                          <w:p w14:paraId="022394EB" w14:textId="77777777" w:rsidR="00E54015" w:rsidRDefault="00E54015" w:rsidP="008F09D3">
                            <w:pPr>
                              <w:tabs>
                                <w:tab w:val="left" w:pos="3077"/>
                              </w:tabs>
                              <w:spacing w:line="240" w:lineRule="exact"/>
                              <w:ind w:leftChars="135" w:left="566" w:right="-2" w:hangingChars="135" w:hanging="283"/>
                              <w:rPr>
                                <w:rFonts w:ascii="HG丸ｺﾞｼｯｸM-PRO" w:eastAsia="HG丸ｺﾞｼｯｸM-PRO" w:hAnsi="ＭＳ ゴシック" w:cs="ＭＳ 明朝"/>
                                <w:color w:val="000000" w:themeColor="text1"/>
                                <w:kern w:val="0"/>
                                <w:szCs w:val="21"/>
                              </w:rPr>
                            </w:pPr>
                          </w:p>
                          <w:p w14:paraId="2A14A15D" w14:textId="77777777" w:rsidR="00E54015" w:rsidRPr="00EF7AEC" w:rsidRDefault="00E54015" w:rsidP="008F09D3">
                            <w:pPr>
                              <w:spacing w:line="240" w:lineRule="exact"/>
                              <w:rPr>
                                <w:rFonts w:ascii="ＭＳ Ｐゴシック" w:eastAsia="ＭＳ Ｐゴシック" w:hAnsi="ＭＳ Ｐゴシック"/>
                                <w:b/>
                                <w:color w:val="000000" w:themeColor="text1"/>
                                <w:sz w:val="22"/>
                                <w:szCs w:val="22"/>
                              </w:rPr>
                            </w:pPr>
                            <w:r w:rsidRPr="00EF7AEC">
                              <w:rPr>
                                <w:rFonts w:ascii="ＭＳ Ｐゴシック" w:eastAsia="ＭＳ Ｐゴシック" w:hAnsi="ＭＳ Ｐゴシック" w:hint="eastAsia"/>
                                <w:b/>
                                <w:color w:val="000000" w:themeColor="text1"/>
                                <w:sz w:val="22"/>
                                <w:szCs w:val="22"/>
                              </w:rPr>
                              <w:t>第２　 業務運営の改善及び効率化に関する目標を達成するためとるべき措置</w:t>
                            </w:r>
                          </w:p>
                          <w:p w14:paraId="747F23C8" w14:textId="77777777" w:rsidR="00E54015" w:rsidRPr="00EF7AEC" w:rsidRDefault="00E54015" w:rsidP="008F09D3">
                            <w:pPr>
                              <w:spacing w:line="240" w:lineRule="exact"/>
                              <w:ind w:right="-2"/>
                              <w:rPr>
                                <w:rFonts w:ascii="ＭＳ Ｐゴシック" w:eastAsia="ＭＳ Ｐゴシック" w:hAnsi="ＭＳ Ｐゴシック" w:cs="ＭＳ明朝"/>
                                <w:b/>
                                <w:color w:val="000000" w:themeColor="text1"/>
                                <w:kern w:val="0"/>
                                <w:sz w:val="22"/>
                                <w:szCs w:val="22"/>
                              </w:rPr>
                            </w:pPr>
                            <w:r w:rsidRPr="00EF7AEC">
                              <w:rPr>
                                <w:rFonts w:ascii="ＭＳ Ｐゴシック" w:eastAsia="ＭＳ Ｐゴシック" w:hAnsi="ＭＳ Ｐゴシック" w:cs="ＭＳ明朝" w:hint="eastAsia"/>
                                <w:b/>
                                <w:color w:val="000000" w:themeColor="text1"/>
                                <w:kern w:val="0"/>
                                <w:sz w:val="22"/>
                                <w:szCs w:val="22"/>
                              </w:rPr>
                              <w:t>１　 自主的、自律的な組織運営</w:t>
                            </w:r>
                          </w:p>
                          <w:p w14:paraId="4C8CACF0" w14:textId="77777777" w:rsidR="00E54015" w:rsidRPr="00EF7AEC" w:rsidRDefault="00E54015" w:rsidP="008F09D3">
                            <w:pPr>
                              <w:spacing w:line="240" w:lineRule="exact"/>
                              <w:ind w:right="-2"/>
                              <w:rPr>
                                <w:rFonts w:ascii="HG丸ｺﾞｼｯｸM-PRO" w:eastAsia="HG丸ｺﾞｼｯｸM-PRO" w:hAnsi="ＭＳ ゴシック" w:cs="ＭＳ 明朝"/>
                                <w:color w:val="000000" w:themeColor="text1"/>
                                <w:kern w:val="0"/>
                                <w:szCs w:val="21"/>
                              </w:rPr>
                            </w:pPr>
                            <w:r w:rsidRPr="00EF7AEC">
                              <w:rPr>
                                <w:rFonts w:ascii="ＭＳ Ｐゴシック" w:eastAsia="ＭＳ Ｐゴシック" w:hAnsi="ＭＳ Ｐゴシック" w:cs="ＭＳ明朝"/>
                                <w:b/>
                                <w:color w:val="000000" w:themeColor="text1"/>
                                <w:kern w:val="0"/>
                                <w:sz w:val="22"/>
                                <w:szCs w:val="22"/>
                              </w:rPr>
                              <w:t xml:space="preserve">  </w:t>
                            </w:r>
                            <w:r w:rsidRPr="00EF7AEC">
                              <w:rPr>
                                <w:rFonts w:ascii="HG丸ｺﾞｼｯｸM-PRO" w:eastAsia="HG丸ｺﾞｼｯｸM-PRO" w:hAnsi="ＭＳ ゴシック" w:cs="ＭＳ 明朝" w:hint="eastAsia"/>
                                <w:color w:val="000000" w:themeColor="text1"/>
                                <w:kern w:val="0"/>
                                <w:szCs w:val="21"/>
                              </w:rPr>
                              <w:t>○　企業が研究所を利用する際のメリットを最大化するために構築してきた事業体制の継続　他</w:t>
                            </w:r>
                          </w:p>
                          <w:p w14:paraId="4BD341A3"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 明朝"/>
                                <w:color w:val="000000" w:themeColor="text1"/>
                                <w:kern w:val="0"/>
                                <w:szCs w:val="21"/>
                              </w:rPr>
                            </w:pPr>
                            <w:r w:rsidRPr="00EF7AEC">
                              <w:rPr>
                                <w:rFonts w:ascii="HG丸ｺﾞｼｯｸM-PRO" w:eastAsia="HG丸ｺﾞｼｯｸM-PRO" w:hAnsi="ＭＳ ゴシック" w:cs="ＭＳ 明朝" w:hint="eastAsia"/>
                                <w:color w:val="000000" w:themeColor="text1"/>
                                <w:kern w:val="0"/>
                                <w:szCs w:val="21"/>
                              </w:rPr>
                              <w:t>○　利用者にわかりやすい支援サービスメニューの再構成、スマート化の推進等、業務改善の実施　他</w:t>
                            </w:r>
                          </w:p>
                          <w:p w14:paraId="0289EAE0"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 明朝"/>
                                <w:color w:val="000000" w:themeColor="text1"/>
                                <w:kern w:val="0"/>
                                <w:szCs w:val="21"/>
                              </w:rPr>
                            </w:pPr>
                            <w:r w:rsidRPr="00EF7AEC">
                              <w:rPr>
                                <w:rFonts w:ascii="HG丸ｺﾞｼｯｸM-PRO" w:eastAsia="HG丸ｺﾞｼｯｸM-PRO" w:hAnsi="ＭＳ ゴシック" w:cs="ＭＳ 明朝" w:hint="eastAsia"/>
                                <w:color w:val="000000" w:themeColor="text1"/>
                                <w:kern w:val="0"/>
                                <w:szCs w:val="21"/>
                              </w:rPr>
                              <w:t>○　研究管理システムの運用等による、研究開発成果の法人内での評価と共有　他</w:t>
                            </w:r>
                          </w:p>
                          <w:p w14:paraId="000452FE"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 明朝"/>
                                <w:color w:val="000000" w:themeColor="text1"/>
                                <w:kern w:val="0"/>
                                <w:szCs w:val="21"/>
                              </w:rPr>
                            </w:pPr>
                            <w:r w:rsidRPr="00EF7AEC">
                              <w:rPr>
                                <w:rFonts w:ascii="HG丸ｺﾞｼｯｸM-PRO" w:eastAsia="HG丸ｺﾞｼｯｸM-PRO" w:hAnsi="ＭＳ ゴシック" w:cs="ＭＳ 明朝" w:hint="eastAsia"/>
                                <w:color w:val="000000" w:themeColor="text1"/>
                                <w:kern w:val="0"/>
                                <w:szCs w:val="21"/>
                              </w:rPr>
                              <w:t>○　設備機器・技術支援施設整備への効率的・効果的な投資の実施　他</w:t>
                            </w:r>
                          </w:p>
                          <w:p w14:paraId="40F095EB"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 明朝"/>
                                <w:color w:val="000000" w:themeColor="text1"/>
                                <w:kern w:val="0"/>
                                <w:szCs w:val="21"/>
                              </w:rPr>
                            </w:pPr>
                          </w:p>
                          <w:p w14:paraId="68B43952" w14:textId="77777777" w:rsidR="00E54015" w:rsidRPr="00EF7AEC" w:rsidRDefault="00E54015" w:rsidP="008F09D3">
                            <w:pPr>
                              <w:spacing w:line="240" w:lineRule="exact"/>
                              <w:ind w:right="-2"/>
                              <w:rPr>
                                <w:rFonts w:ascii="ＭＳ Ｐゴシック" w:eastAsia="ＭＳ Ｐゴシック" w:hAnsi="ＭＳ Ｐゴシック" w:cs="MS-Mincho"/>
                                <w:b/>
                                <w:color w:val="000000" w:themeColor="text1"/>
                                <w:kern w:val="0"/>
                                <w:sz w:val="22"/>
                                <w:szCs w:val="22"/>
                              </w:rPr>
                            </w:pPr>
                            <w:r w:rsidRPr="00EF7AEC">
                              <w:rPr>
                                <w:rFonts w:ascii="ＭＳ Ｐゴシック" w:eastAsia="ＭＳ Ｐゴシック" w:hAnsi="ＭＳ Ｐゴシック" w:cs="MS-Mincho" w:hint="eastAsia"/>
                                <w:b/>
                                <w:color w:val="000000" w:themeColor="text1"/>
                                <w:kern w:val="0"/>
                                <w:sz w:val="22"/>
                                <w:szCs w:val="22"/>
                              </w:rPr>
                              <w:t>２　　職員の確保と能力向上に向けた取組</w:t>
                            </w:r>
                          </w:p>
                          <w:p w14:paraId="6507EFDB" w14:textId="38BB0129"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r w:rsidRPr="00EF7AEC">
                              <w:rPr>
                                <w:rFonts w:ascii="HG丸ｺﾞｼｯｸM-PRO" w:eastAsia="HG丸ｺﾞｼｯｸM-PRO" w:hAnsi="ＭＳ ゴシック" w:cs="ＭＳ明朝" w:hint="eastAsia"/>
                                <w:color w:val="000000" w:themeColor="text1"/>
                                <w:kern w:val="0"/>
                                <w:szCs w:val="21"/>
                              </w:rPr>
                              <w:t>○　柔軟な</w:t>
                            </w:r>
                            <w:r w:rsidRPr="00EF7AEC">
                              <w:rPr>
                                <w:rFonts w:ascii="HG丸ｺﾞｼｯｸM-PRO" w:eastAsia="HG丸ｺﾞｼｯｸM-PRO" w:hAnsi="ＭＳ ゴシック" w:cs="ＭＳ明朝"/>
                                <w:color w:val="000000" w:themeColor="text1"/>
                                <w:kern w:val="0"/>
                                <w:szCs w:val="21"/>
                              </w:rPr>
                              <w:t>採用形態による</w:t>
                            </w:r>
                            <w:r w:rsidRPr="00EF7AEC">
                              <w:rPr>
                                <w:rFonts w:ascii="HG丸ｺﾞｼｯｸM-PRO" w:eastAsia="HG丸ｺﾞｼｯｸM-PRO" w:hAnsi="ＭＳ ゴシック" w:cs="ＭＳ明朝" w:hint="eastAsia"/>
                                <w:color w:val="000000" w:themeColor="text1"/>
                                <w:kern w:val="0"/>
                                <w:szCs w:val="21"/>
                              </w:rPr>
                              <w:t>優秀な</w:t>
                            </w:r>
                            <w:r w:rsidRPr="00EF7AEC">
                              <w:rPr>
                                <w:rFonts w:ascii="HG丸ｺﾞｼｯｸM-PRO" w:eastAsia="HG丸ｺﾞｼｯｸM-PRO" w:hAnsi="ＭＳ ゴシック" w:cs="ＭＳ明朝"/>
                                <w:color w:val="000000" w:themeColor="text1"/>
                                <w:kern w:val="0"/>
                                <w:szCs w:val="21"/>
                              </w:rPr>
                              <w:t>職員の確保・育成と</w:t>
                            </w:r>
                            <w:r w:rsidR="00E734D4" w:rsidRPr="00E734D4">
                              <w:rPr>
                                <w:rFonts w:ascii="HG丸ｺﾞｼｯｸM-PRO" w:eastAsia="HG丸ｺﾞｼｯｸM-PRO" w:hAnsi="ＭＳ ゴシック" w:cs="ＭＳ明朝" w:hint="eastAsia"/>
                                <w:color w:val="000000" w:themeColor="text1"/>
                                <w:kern w:val="0"/>
                                <w:szCs w:val="21"/>
                              </w:rPr>
                              <w:t>シニア層職員の</w:t>
                            </w:r>
                            <w:r w:rsidRPr="00EF7AEC">
                              <w:rPr>
                                <w:rFonts w:ascii="HG丸ｺﾞｼｯｸM-PRO" w:eastAsia="HG丸ｺﾞｼｯｸM-PRO" w:hAnsi="ＭＳ ゴシック" w:cs="ＭＳ明朝" w:hint="eastAsia"/>
                                <w:color w:val="000000" w:themeColor="text1"/>
                                <w:kern w:val="0"/>
                                <w:szCs w:val="21"/>
                              </w:rPr>
                              <w:t>効果的な</w:t>
                            </w:r>
                            <w:r w:rsidRPr="00EF7AEC">
                              <w:rPr>
                                <w:rFonts w:ascii="HG丸ｺﾞｼｯｸM-PRO" w:eastAsia="HG丸ｺﾞｼｯｸM-PRO" w:hAnsi="ＭＳ ゴシック" w:cs="ＭＳ明朝"/>
                                <w:color w:val="000000" w:themeColor="text1"/>
                                <w:kern w:val="0"/>
                                <w:szCs w:val="21"/>
                              </w:rPr>
                              <w:t>人員配置</w:t>
                            </w:r>
                            <w:r w:rsidRPr="00EF7AEC">
                              <w:rPr>
                                <w:rFonts w:ascii="HG丸ｺﾞｼｯｸM-PRO" w:eastAsia="HG丸ｺﾞｼｯｸM-PRO" w:hAnsi="ＭＳ ゴシック" w:cs="ＭＳ明朝" w:hint="eastAsia"/>
                                <w:color w:val="000000" w:themeColor="text1"/>
                                <w:kern w:val="0"/>
                                <w:szCs w:val="21"/>
                              </w:rPr>
                              <w:t>の</w:t>
                            </w:r>
                            <w:r w:rsidRPr="00EF7AEC">
                              <w:rPr>
                                <w:rFonts w:ascii="HG丸ｺﾞｼｯｸM-PRO" w:eastAsia="HG丸ｺﾞｼｯｸM-PRO" w:hAnsi="ＭＳ ゴシック" w:cs="ＭＳ明朝"/>
                                <w:color w:val="000000" w:themeColor="text1"/>
                                <w:kern w:val="0"/>
                                <w:szCs w:val="21"/>
                              </w:rPr>
                              <w:t>検討</w:t>
                            </w:r>
                            <w:r w:rsidRPr="00EF7AEC">
                              <w:rPr>
                                <w:rFonts w:ascii="HG丸ｺﾞｼｯｸM-PRO" w:eastAsia="HG丸ｺﾞｼｯｸM-PRO" w:hAnsi="ＭＳ ゴシック" w:cs="ＭＳ明朝" w:hint="eastAsia"/>
                                <w:color w:val="000000" w:themeColor="text1"/>
                                <w:kern w:val="0"/>
                                <w:szCs w:val="21"/>
                              </w:rPr>
                              <w:t xml:space="preserve">　他</w:t>
                            </w:r>
                          </w:p>
                          <w:p w14:paraId="7C898211"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r w:rsidRPr="00EF7AEC">
                              <w:rPr>
                                <w:rFonts w:ascii="HG丸ｺﾞｼｯｸM-PRO" w:eastAsia="HG丸ｺﾞｼｯｸM-PRO" w:hAnsi="ＭＳ ゴシック" w:cs="ＭＳ明朝" w:hint="eastAsia"/>
                                <w:color w:val="000000" w:themeColor="text1"/>
                                <w:kern w:val="0"/>
                                <w:szCs w:val="21"/>
                              </w:rPr>
                              <w:t>○　系統的、計画的な職員研修の実施や業務上有益な各種資格取得の推進　他</w:t>
                            </w:r>
                          </w:p>
                          <w:p w14:paraId="424FBA64"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p>
                          <w:p w14:paraId="07AE5DAE" w14:textId="77777777" w:rsidR="00E54015" w:rsidRPr="00EF7AEC" w:rsidRDefault="00E54015" w:rsidP="008F09D3">
                            <w:pPr>
                              <w:autoSpaceDE w:val="0"/>
                              <w:autoSpaceDN w:val="0"/>
                              <w:adjustRightInd w:val="0"/>
                              <w:spacing w:line="240" w:lineRule="exact"/>
                              <w:rPr>
                                <w:rFonts w:ascii="ＭＳ Ｐゴシック" w:eastAsia="ＭＳ Ｐゴシック" w:hAnsi="ＭＳ Ｐゴシック" w:cs="MS-Mincho"/>
                                <w:b/>
                                <w:color w:val="000000" w:themeColor="text1"/>
                                <w:kern w:val="0"/>
                                <w:sz w:val="22"/>
                                <w:szCs w:val="22"/>
                              </w:rPr>
                            </w:pPr>
                            <w:r w:rsidRPr="00EF7AEC">
                              <w:rPr>
                                <w:rFonts w:ascii="ＭＳ Ｐゴシック" w:eastAsia="ＭＳ Ｐゴシック" w:hAnsi="ＭＳ Ｐゴシック" w:cs="MS-Mincho" w:hint="eastAsia"/>
                                <w:b/>
                                <w:color w:val="000000" w:themeColor="text1"/>
                                <w:kern w:val="0"/>
                                <w:sz w:val="22"/>
                                <w:szCs w:val="22"/>
                              </w:rPr>
                              <w:t>３　　情報システム化の推進</w:t>
                            </w:r>
                          </w:p>
                          <w:p w14:paraId="474C9D66" w14:textId="79285609" w:rsidR="00E54015" w:rsidRPr="00EF7AEC" w:rsidRDefault="00E54015" w:rsidP="008F09D3">
                            <w:pPr>
                              <w:autoSpaceDE w:val="0"/>
                              <w:autoSpaceDN w:val="0"/>
                              <w:adjustRightInd w:val="0"/>
                              <w:spacing w:line="240" w:lineRule="exact"/>
                              <w:rPr>
                                <w:rFonts w:ascii="HG丸ｺﾞｼｯｸM-PRO" w:eastAsia="HG丸ｺﾞｼｯｸM-PRO"/>
                                <w:color w:val="000000" w:themeColor="text1"/>
                                <w:szCs w:val="21"/>
                              </w:rPr>
                            </w:pPr>
                            <w:r w:rsidRPr="00EF7AEC">
                              <w:rPr>
                                <w:rFonts w:ascii="HG丸ｺﾞｼｯｸM-PRO" w:eastAsia="HG丸ｺﾞｼｯｸM-PRO" w:hint="eastAsia"/>
                                <w:color w:val="000000" w:themeColor="text1"/>
                                <w:szCs w:val="21"/>
                              </w:rPr>
                              <w:t xml:space="preserve">　○　オンライン技術相談やリモート操作による分析装置使用サービス等の支援業務の</w:t>
                            </w:r>
                            <w:r w:rsidR="00E734D4">
                              <w:rPr>
                                <w:rFonts w:ascii="HG丸ｺﾞｼｯｸM-PRO" w:eastAsia="HG丸ｺﾞｼｯｸM-PRO" w:hint="eastAsia"/>
                                <w:color w:val="000000" w:themeColor="text1"/>
                                <w:szCs w:val="21"/>
                              </w:rPr>
                              <w:t>デジタル</w:t>
                            </w:r>
                            <w:r w:rsidRPr="00EF7AEC">
                              <w:rPr>
                                <w:rFonts w:ascii="HG丸ｺﾞｼｯｸM-PRO" w:eastAsia="HG丸ｺﾞｼｯｸM-PRO" w:hint="eastAsia"/>
                                <w:color w:val="000000" w:themeColor="text1"/>
                                <w:szCs w:val="21"/>
                              </w:rPr>
                              <w:t>化</w:t>
                            </w:r>
                          </w:p>
                          <w:p w14:paraId="613F2CF1" w14:textId="77777777" w:rsidR="00E54015" w:rsidRDefault="00E54015" w:rsidP="008F09D3">
                            <w:pPr>
                              <w:autoSpaceDE w:val="0"/>
                              <w:autoSpaceDN w:val="0"/>
                              <w:adjustRightInd w:val="0"/>
                              <w:spacing w:line="240" w:lineRule="exact"/>
                              <w:rPr>
                                <w:rFonts w:ascii="HG丸ｺﾞｼｯｸM-PRO" w:eastAsia="HG丸ｺﾞｼｯｸM-PRO"/>
                                <w:color w:val="000000" w:themeColor="text1"/>
                                <w:szCs w:val="21"/>
                              </w:rPr>
                            </w:pPr>
                            <w:r w:rsidRPr="00EF7AEC">
                              <w:rPr>
                                <w:rFonts w:ascii="HG丸ｺﾞｼｯｸM-PRO" w:eastAsia="HG丸ｺﾞｼｯｸM-PRO" w:hint="eastAsia"/>
                                <w:color w:val="000000" w:themeColor="text1"/>
                                <w:szCs w:val="21"/>
                              </w:rPr>
                              <w:t xml:space="preserve">　○　両センターでの顧客情報のデータベースの共同運用の継続推進</w:t>
                            </w:r>
                          </w:p>
                          <w:p w14:paraId="4FAC000D" w14:textId="77777777" w:rsidR="00E54015" w:rsidRPr="00EF7AEC" w:rsidRDefault="00E54015" w:rsidP="008F09D3">
                            <w:pPr>
                              <w:autoSpaceDE w:val="0"/>
                              <w:autoSpaceDN w:val="0"/>
                              <w:adjustRightInd w:val="0"/>
                              <w:spacing w:line="240" w:lineRule="exact"/>
                              <w:rPr>
                                <w:rFonts w:ascii="HG丸ｺﾞｼｯｸM-PRO" w:eastAsia="HG丸ｺﾞｼｯｸM-PRO"/>
                                <w:color w:val="000000" w:themeColor="text1"/>
                                <w:szCs w:val="21"/>
                              </w:rPr>
                            </w:pPr>
                          </w:p>
                          <w:p w14:paraId="148ADF26" w14:textId="77777777" w:rsidR="00E54015" w:rsidRPr="00EF7AEC" w:rsidRDefault="00E54015" w:rsidP="008F09D3">
                            <w:pPr>
                              <w:spacing w:line="240" w:lineRule="exact"/>
                              <w:rPr>
                                <w:rFonts w:ascii="ＭＳ Ｐゴシック" w:eastAsia="ＭＳ Ｐゴシック" w:hAnsi="ＭＳ Ｐゴシック"/>
                                <w:b/>
                                <w:color w:val="000000" w:themeColor="text1"/>
                                <w:sz w:val="22"/>
                                <w:szCs w:val="22"/>
                              </w:rPr>
                            </w:pPr>
                            <w:r w:rsidRPr="00EF7AEC">
                              <w:rPr>
                                <w:rFonts w:ascii="ＭＳ Ｐゴシック" w:eastAsia="ＭＳ Ｐゴシック" w:hAnsi="ＭＳ Ｐゴシック" w:hint="eastAsia"/>
                                <w:b/>
                                <w:color w:val="000000" w:themeColor="text1"/>
                                <w:sz w:val="22"/>
                                <w:szCs w:val="22"/>
                              </w:rPr>
                              <w:t>第３　　財務内容の改善に関する目標を達成するためとるべき措置</w:t>
                            </w:r>
                          </w:p>
                          <w:p w14:paraId="2E9F61EA" w14:textId="77777777" w:rsidR="00E54015" w:rsidRPr="00EF7AEC" w:rsidRDefault="00E54015" w:rsidP="008F09D3">
                            <w:pPr>
                              <w:spacing w:line="240" w:lineRule="exact"/>
                              <w:ind w:right="-2"/>
                              <w:rPr>
                                <w:rFonts w:ascii="ＭＳ Ｐゴシック" w:eastAsia="ＭＳ Ｐゴシック" w:hAnsi="ＭＳ Ｐゴシック" w:cs="ＭＳ明朝-WinCharSetFFFF-H"/>
                                <w:b/>
                                <w:color w:val="000000" w:themeColor="text1"/>
                                <w:kern w:val="0"/>
                                <w:sz w:val="22"/>
                                <w:szCs w:val="22"/>
                              </w:rPr>
                            </w:pPr>
                            <w:r w:rsidRPr="00EF7AEC">
                              <w:rPr>
                                <w:rFonts w:ascii="ＭＳ Ｐゴシック" w:eastAsia="ＭＳ Ｐゴシック" w:hAnsi="ＭＳ Ｐゴシック" w:cs="ＭＳ明朝-WinCharSetFFFF-H" w:hint="eastAsia"/>
                                <w:b/>
                                <w:color w:val="000000" w:themeColor="text1"/>
                                <w:kern w:val="0"/>
                                <w:sz w:val="22"/>
                                <w:szCs w:val="22"/>
                              </w:rPr>
                              <w:t>１　 事業収入の確保</w:t>
                            </w:r>
                          </w:p>
                          <w:p w14:paraId="337C0ED2" w14:textId="77777777" w:rsidR="00E54015" w:rsidRPr="00EF7AEC" w:rsidRDefault="00E54015" w:rsidP="008F09D3">
                            <w:pPr>
                              <w:spacing w:line="240" w:lineRule="exact"/>
                              <w:ind w:right="-2"/>
                              <w:rPr>
                                <w:rFonts w:ascii="HG丸ｺﾞｼｯｸM-PRO" w:eastAsia="HG丸ｺﾞｼｯｸM-PRO" w:hAnsi="ＭＳ ゴシック" w:cs="ＭＳ明朝-WinCharSetFFFF-H"/>
                                <w:color w:val="000000" w:themeColor="text1"/>
                                <w:kern w:val="0"/>
                                <w:szCs w:val="21"/>
                              </w:rPr>
                            </w:pPr>
                            <w:r w:rsidRPr="00EF7AEC">
                              <w:rPr>
                                <w:rFonts w:ascii="ＭＳ Ｐゴシック" w:eastAsia="ＭＳ Ｐゴシック" w:hAnsi="ＭＳ Ｐゴシック" w:cs="ＭＳ明朝-WinCharSetFFFF-H"/>
                                <w:b/>
                                <w:color w:val="000000" w:themeColor="text1"/>
                                <w:kern w:val="0"/>
                                <w:sz w:val="22"/>
                                <w:szCs w:val="22"/>
                              </w:rPr>
                              <w:t xml:space="preserve">  </w:t>
                            </w:r>
                            <w:r w:rsidRPr="00EF7AEC">
                              <w:rPr>
                                <w:rFonts w:ascii="HG丸ｺﾞｼｯｸM-PRO" w:eastAsia="HG丸ｺﾞｼｯｸM-PRO" w:hAnsi="ＭＳ ゴシック" w:cs="ＭＳ明朝-WinCharSetFFFF-H" w:hint="eastAsia"/>
                                <w:color w:val="000000" w:themeColor="text1"/>
                                <w:kern w:val="0"/>
                                <w:szCs w:val="21"/>
                              </w:rPr>
                              <w:t>○　質の高いサービスの提供や利便性の向上等による広域的な利用者拡大と収入の確保</w:t>
                            </w:r>
                          </w:p>
                          <w:p w14:paraId="39516CB3"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Ｐゴシック" w:cs="ＭＳ明朝-WinCharSetFFFF-H"/>
                                <w:color w:val="000000" w:themeColor="text1"/>
                                <w:kern w:val="0"/>
                                <w:szCs w:val="21"/>
                              </w:rPr>
                            </w:pPr>
                            <w:r w:rsidRPr="00EF7AEC">
                              <w:rPr>
                                <w:rFonts w:ascii="HG丸ｺﾞｼｯｸM-PRO" w:eastAsia="HG丸ｺﾞｼｯｸM-PRO" w:hAnsi="ＭＳ Ｐゴシック" w:cs="ＭＳ明朝-WinCharSetFFFF-H" w:hint="eastAsia"/>
                                <w:color w:val="000000" w:themeColor="text1"/>
                                <w:kern w:val="0"/>
                                <w:szCs w:val="21"/>
                              </w:rPr>
                              <w:t>○　企業ニーズ等を踏まえ、受益者負担を前提とする中小企業に配慮した料金設定</w:t>
                            </w:r>
                          </w:p>
                          <w:p w14:paraId="03C3E3C6"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Ｐゴシック" w:cs="ＭＳ明朝-WinCharSetFFFF-H"/>
                                <w:color w:val="000000" w:themeColor="text1"/>
                                <w:kern w:val="0"/>
                                <w:szCs w:val="21"/>
                              </w:rPr>
                            </w:pPr>
                            <w:r w:rsidRPr="00EF7AEC">
                              <w:rPr>
                                <w:rFonts w:ascii="HG丸ｺﾞｼｯｸM-PRO" w:eastAsia="HG丸ｺﾞｼｯｸM-PRO" w:hAnsi="ＭＳ Ｐゴシック" w:cs="ＭＳ明朝-WinCharSetFFFF-H" w:hint="eastAsia"/>
                                <w:color w:val="000000" w:themeColor="text1"/>
                                <w:kern w:val="0"/>
                                <w:szCs w:val="21"/>
                              </w:rPr>
                              <w:t>○　競争的研究費等の獲得に向けた積極的な応募の推進</w:t>
                            </w:r>
                          </w:p>
                          <w:p w14:paraId="0D05E71E"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WinCharSetFFFF-H"/>
                                <w:color w:val="000000" w:themeColor="text1"/>
                                <w:kern w:val="0"/>
                                <w:szCs w:val="21"/>
                              </w:rPr>
                            </w:pPr>
                          </w:p>
                          <w:p w14:paraId="3680289D" w14:textId="77777777" w:rsidR="00E54015" w:rsidRPr="00EF7AEC" w:rsidRDefault="00E54015" w:rsidP="008F09D3">
                            <w:pPr>
                              <w:spacing w:line="240" w:lineRule="exact"/>
                              <w:ind w:right="-2"/>
                              <w:rPr>
                                <w:rFonts w:ascii="HG丸ｺﾞｼｯｸM-PRO" w:eastAsia="HG丸ｺﾞｼｯｸM-PRO" w:hAnsi="ＭＳ ゴシック" w:cs="ＭＳ明朝-WinCharSetFFFF-H"/>
                                <w:color w:val="000000" w:themeColor="text1"/>
                                <w:kern w:val="0"/>
                                <w:sz w:val="22"/>
                                <w:szCs w:val="22"/>
                              </w:rPr>
                            </w:pPr>
                            <w:r w:rsidRPr="00EF7AEC">
                              <w:rPr>
                                <w:rFonts w:ascii="ＭＳ Ｐゴシック" w:eastAsia="ＭＳ Ｐゴシック" w:hAnsi="ＭＳ Ｐゴシック" w:cs="ＭＳ明朝-WinCharSetFFFF-H" w:hint="eastAsia"/>
                                <w:b/>
                                <w:color w:val="000000" w:themeColor="text1"/>
                                <w:kern w:val="0"/>
                                <w:sz w:val="22"/>
                                <w:szCs w:val="22"/>
                              </w:rPr>
                              <w:t>２　　財務基盤の強化と効率的な予算執行</w:t>
                            </w:r>
                          </w:p>
                          <w:p w14:paraId="6DA2EA25" w14:textId="77777777" w:rsidR="00E54015"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r w:rsidRPr="00EF7AEC">
                              <w:rPr>
                                <w:rFonts w:ascii="HG丸ｺﾞｼｯｸM-PRO" w:eastAsia="HG丸ｺﾞｼｯｸM-PRO" w:hAnsi="ＭＳ ゴシック" w:cs="ＭＳ明朝" w:hint="eastAsia"/>
                                <w:color w:val="000000" w:themeColor="text1"/>
                                <w:kern w:val="0"/>
                                <w:szCs w:val="21"/>
                              </w:rPr>
                              <w:t>○ 戦略的な研究資金投入や予算配分の重点化</w:t>
                            </w:r>
                          </w:p>
                          <w:p w14:paraId="1DFD88DA" w14:textId="77777777" w:rsidR="00011AB0" w:rsidRDefault="00011AB0"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p>
                          <w:p w14:paraId="2277CCF8" w14:textId="77777777" w:rsidR="00E54015" w:rsidRPr="00EF7AEC" w:rsidRDefault="00E54015" w:rsidP="008F09D3">
                            <w:pPr>
                              <w:autoSpaceDE w:val="0"/>
                              <w:autoSpaceDN w:val="0"/>
                              <w:adjustRightInd w:val="0"/>
                              <w:spacing w:line="240" w:lineRule="exact"/>
                              <w:rPr>
                                <w:rFonts w:ascii="ＭＳ Ｐゴシック" w:eastAsia="ＭＳ Ｐゴシック" w:hAnsi="ＭＳ Ｐゴシック" w:cs="ＭＳ明朝"/>
                                <w:b/>
                                <w:color w:val="000000" w:themeColor="text1"/>
                                <w:kern w:val="0"/>
                                <w:sz w:val="22"/>
                                <w:szCs w:val="22"/>
                              </w:rPr>
                            </w:pPr>
                            <w:r w:rsidRPr="00EF7AEC">
                              <w:rPr>
                                <w:rFonts w:ascii="ＭＳ Ｐゴシック" w:eastAsia="ＭＳ Ｐゴシック" w:hAnsi="ＭＳ Ｐゴシック" w:cs="ＭＳ明朝" w:hint="eastAsia"/>
                                <w:b/>
                                <w:color w:val="000000" w:themeColor="text1"/>
                                <w:kern w:val="0"/>
                                <w:sz w:val="22"/>
                                <w:szCs w:val="22"/>
                              </w:rPr>
                              <w:t>第４～10　　その他</w:t>
                            </w:r>
                          </w:p>
                          <w:p w14:paraId="68FEFB4A" w14:textId="77777777" w:rsidR="00E54015" w:rsidRPr="00EF7AEC" w:rsidRDefault="00E54015" w:rsidP="008F09D3">
                            <w:pPr>
                              <w:autoSpaceDE w:val="0"/>
                              <w:autoSpaceDN w:val="0"/>
                              <w:adjustRightInd w:val="0"/>
                              <w:spacing w:line="240" w:lineRule="exact"/>
                              <w:ind w:firstLineChars="135" w:firstLine="283"/>
                              <w:rPr>
                                <w:rFonts w:ascii="HG丸ｺﾞｼｯｸM-PRO" w:eastAsia="HG丸ｺﾞｼｯｸM-PRO" w:hAnsi="ＭＳ ゴシック" w:cs="ＭＳ明朝-WinCharSetFFFF-H"/>
                                <w:color w:val="000000" w:themeColor="text1"/>
                                <w:kern w:val="0"/>
                                <w:szCs w:val="21"/>
                              </w:rPr>
                            </w:pPr>
                            <w:r w:rsidRPr="00EF7AEC">
                              <w:rPr>
                                <w:rFonts w:ascii="HG丸ｺﾞｼｯｸM-PRO" w:eastAsia="HG丸ｺﾞｼｯｸM-PRO" w:hAnsi="ＭＳ Ｐゴシック" w:cs="ＭＳ明朝-WinCharSetFFFF-H" w:hint="eastAsia"/>
                                <w:color w:val="000000" w:themeColor="text1"/>
                                <w:kern w:val="0"/>
                                <w:szCs w:val="21"/>
                              </w:rPr>
                              <w:t>○　BCP（地震編）に</w:t>
                            </w:r>
                            <w:r w:rsidRPr="00EF7AEC">
                              <w:rPr>
                                <w:rFonts w:ascii="HG丸ｺﾞｼｯｸM-PRO" w:eastAsia="HG丸ｺﾞｼｯｸM-PRO" w:hAnsi="ＭＳ Ｐゴシック" w:cs="ＭＳ明朝-WinCharSetFFFF-H"/>
                                <w:color w:val="000000" w:themeColor="text1"/>
                                <w:kern w:val="0"/>
                                <w:szCs w:val="21"/>
                              </w:rPr>
                              <w:t>基づく職員</w:t>
                            </w:r>
                            <w:r w:rsidRPr="00EF7AEC">
                              <w:rPr>
                                <w:rFonts w:ascii="HG丸ｺﾞｼｯｸM-PRO" w:eastAsia="HG丸ｺﾞｼｯｸM-PRO" w:hAnsi="ＭＳ Ｐゴシック" w:cs="ＭＳ明朝-WinCharSetFFFF-H" w:hint="eastAsia"/>
                                <w:color w:val="000000" w:themeColor="text1"/>
                                <w:kern w:val="0"/>
                                <w:szCs w:val="21"/>
                              </w:rPr>
                              <w:t>や利用者の</w:t>
                            </w:r>
                            <w:r w:rsidRPr="00EF7AEC">
                              <w:rPr>
                                <w:rFonts w:ascii="HG丸ｺﾞｼｯｸM-PRO" w:eastAsia="HG丸ｺﾞｼｯｸM-PRO" w:hAnsi="ＭＳ Ｐゴシック" w:cs="ＭＳ明朝-WinCharSetFFFF-H"/>
                                <w:color w:val="000000" w:themeColor="text1"/>
                                <w:kern w:val="0"/>
                                <w:szCs w:val="21"/>
                              </w:rPr>
                              <w:t>安全確保を目的とした</w:t>
                            </w:r>
                            <w:r w:rsidRPr="00EF7AEC">
                              <w:rPr>
                                <w:rFonts w:ascii="HG丸ｺﾞｼｯｸM-PRO" w:eastAsia="HG丸ｺﾞｼｯｸM-PRO" w:hAnsi="ＭＳ Ｐゴシック" w:cs="ＭＳ明朝-WinCharSetFFFF-H" w:hint="eastAsia"/>
                                <w:color w:val="000000" w:themeColor="text1"/>
                                <w:kern w:val="0"/>
                                <w:szCs w:val="21"/>
                              </w:rPr>
                              <w:t>災害に</w:t>
                            </w:r>
                            <w:r w:rsidRPr="00EF7AEC">
                              <w:rPr>
                                <w:rFonts w:ascii="HG丸ｺﾞｼｯｸM-PRO" w:eastAsia="HG丸ｺﾞｼｯｸM-PRO" w:hAnsi="ＭＳ Ｐゴシック" w:cs="ＭＳ明朝-WinCharSetFFFF-H"/>
                                <w:color w:val="000000" w:themeColor="text1"/>
                                <w:kern w:val="0"/>
                                <w:szCs w:val="21"/>
                              </w:rPr>
                              <w:t>対する備えの</w:t>
                            </w:r>
                            <w:r w:rsidRPr="00EF7AEC">
                              <w:rPr>
                                <w:rFonts w:ascii="HG丸ｺﾞｼｯｸM-PRO" w:eastAsia="HG丸ｺﾞｼｯｸM-PRO" w:hAnsi="ＭＳ Ｐゴシック" w:cs="ＭＳ明朝-WinCharSetFFFF-H" w:hint="eastAsia"/>
                                <w:color w:val="000000" w:themeColor="text1"/>
                                <w:kern w:val="0"/>
                                <w:szCs w:val="21"/>
                              </w:rPr>
                              <w:t>強化に向けた</w:t>
                            </w:r>
                            <w:r w:rsidRPr="00EF7AEC">
                              <w:rPr>
                                <w:rFonts w:ascii="HG丸ｺﾞｼｯｸM-PRO" w:eastAsia="HG丸ｺﾞｼｯｸM-PRO" w:hAnsi="ＭＳ Ｐゴシック" w:cs="ＭＳ明朝-WinCharSetFFFF-H"/>
                                <w:color w:val="000000" w:themeColor="text1"/>
                                <w:kern w:val="0"/>
                                <w:szCs w:val="21"/>
                              </w:rPr>
                              <w:t>取組</w:t>
                            </w:r>
                          </w:p>
                          <w:p w14:paraId="18FB44BD" w14:textId="77777777" w:rsidR="00E54015" w:rsidRPr="00E667C8" w:rsidRDefault="00E54015" w:rsidP="008F09D3">
                            <w:pPr>
                              <w:tabs>
                                <w:tab w:val="left" w:pos="3077"/>
                              </w:tabs>
                              <w:spacing w:line="240" w:lineRule="exact"/>
                              <w:ind w:leftChars="135" w:left="566" w:right="-2" w:hangingChars="135" w:hanging="283"/>
                              <w:rPr>
                                <w:rFonts w:ascii="HG丸ｺﾞｼｯｸM-PRO" w:eastAsia="HG丸ｺﾞｼｯｸM-PRO" w:hAnsi="ＭＳ 明朝"/>
                                <w:color w:val="000000" w:themeColor="text1"/>
                                <w:szCs w:val="21"/>
                              </w:rPr>
                            </w:pPr>
                          </w:p>
                          <w:p w14:paraId="7A88CDFD" w14:textId="77777777" w:rsidR="00E667C8" w:rsidRPr="00E667C8" w:rsidRDefault="00E667C8" w:rsidP="008F09D3">
                            <w:pPr>
                              <w:spacing w:line="240" w:lineRule="exact"/>
                              <w:jc w:val="cente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B2696" id="角丸四角形 12" o:spid="_x0000_s1029" style="position:absolute;left:0;text-align:left;margin-left:1.65pt;margin-top:.05pt;width:537pt;height:8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0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" filled="f" strokecolor="black [3213]">
                <v:textbox>
                  <w:txbxContent>
                    <w:p w14:paraId="411359A6" w14:textId="77777777" w:rsidR="00E667C8" w:rsidRPr="00E667C8" w:rsidRDefault="00E667C8" w:rsidP="008F09D3">
                      <w:pPr>
                        <w:autoSpaceDE w:val="0"/>
                        <w:autoSpaceDN w:val="0"/>
                        <w:adjustRightInd w:val="0"/>
                        <w:spacing w:line="240" w:lineRule="exact"/>
                        <w:rPr>
                          <w:rFonts w:ascii="ＭＳ Ｐゴシック" w:eastAsia="ＭＳ Ｐゴシック" w:hAnsi="ＭＳ Ｐゴシック" w:cs="ＭＳ ゴシック"/>
                          <w:b/>
                          <w:color w:val="000000" w:themeColor="text1"/>
                          <w:kern w:val="0"/>
                          <w:sz w:val="22"/>
                          <w:szCs w:val="22"/>
                        </w:rPr>
                      </w:pPr>
                      <w:r w:rsidRPr="00E667C8">
                        <w:rPr>
                          <w:rFonts w:ascii="ＭＳ Ｐゴシック" w:eastAsia="ＭＳ Ｐゴシック" w:hAnsi="ＭＳ Ｐゴシック" w:cs="ＭＳ ゴシック" w:hint="eastAsia"/>
                          <w:b/>
                          <w:color w:val="000000" w:themeColor="text1"/>
                          <w:kern w:val="0"/>
                          <w:sz w:val="22"/>
                          <w:szCs w:val="22"/>
                        </w:rPr>
                        <w:t>３ 　産業を支える人材の育成</w:t>
                      </w:r>
                    </w:p>
                    <w:p w14:paraId="1E631810" w14:textId="77777777" w:rsidR="00E667C8" w:rsidRPr="00E667C8" w:rsidRDefault="00E667C8" w:rsidP="008F09D3">
                      <w:pPr>
                        <w:tabs>
                          <w:tab w:val="left" w:pos="3077"/>
                        </w:tabs>
                        <w:autoSpaceDE w:val="0"/>
                        <w:autoSpaceDN w:val="0"/>
                        <w:adjustRightInd w:val="0"/>
                        <w:spacing w:line="240" w:lineRule="exact"/>
                        <w:ind w:firstLineChars="98" w:firstLine="207"/>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（１）　企業が求める技術者の育成</w:t>
                      </w:r>
                    </w:p>
                    <w:p w14:paraId="5A9EE0B9" w14:textId="77777777" w:rsidR="00E667C8" w:rsidRPr="00E667C8" w:rsidRDefault="00E667C8" w:rsidP="008F09D3">
                      <w:pPr>
                        <w:tabs>
                          <w:tab w:val="left" w:pos="3077"/>
                        </w:tabs>
                        <w:spacing w:line="240" w:lineRule="exact"/>
                        <w:ind w:leftChars="136" w:left="651" w:right="-2" w:hangingChars="174" w:hanging="36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企業ニーズに応じたレディメード型、オーダーメード型の技術者研修の実施</w:t>
                      </w:r>
                    </w:p>
                    <w:p w14:paraId="1C1FFAEB" w14:textId="77777777" w:rsidR="00E667C8" w:rsidRPr="00E667C8" w:rsidRDefault="00E667C8" w:rsidP="008F09D3">
                      <w:pPr>
                        <w:tabs>
                          <w:tab w:val="left" w:pos="3077"/>
                        </w:tabs>
                        <w:spacing w:line="240" w:lineRule="exact"/>
                        <w:ind w:leftChars="136" w:left="651" w:right="-2" w:hangingChars="174" w:hanging="36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業界団体等が実施する人材育成プログラムや研修事業・指導事業等への職員派遣</w:t>
                      </w:r>
                    </w:p>
                    <w:p w14:paraId="11E9B775" w14:textId="77777777" w:rsidR="00E667C8" w:rsidRDefault="00E667C8" w:rsidP="008F09D3">
                      <w:pPr>
                        <w:tabs>
                          <w:tab w:val="left" w:pos="3077"/>
                        </w:tabs>
                        <w:spacing w:line="240" w:lineRule="exact"/>
                        <w:ind w:leftChars="136" w:left="651" w:right="-2" w:hangingChars="174" w:hanging="365"/>
                        <w:rPr>
                          <w:rFonts w:ascii="HG丸ｺﾞｼｯｸM-PRO" w:eastAsia="HG丸ｺﾞｼｯｸM-PRO" w:hAnsi="ＭＳ 明朝"/>
                          <w:szCs w:val="21"/>
                        </w:rPr>
                      </w:pPr>
                      <w:r w:rsidRPr="00E667C8">
                        <w:rPr>
                          <w:rFonts w:ascii="HG丸ｺﾞｼｯｸM-PRO" w:eastAsia="HG丸ｺﾞｼｯｸM-PRO" w:hAnsi="ＭＳ 明朝" w:hint="eastAsia"/>
                          <w:color w:val="000000" w:themeColor="text1"/>
                          <w:szCs w:val="21"/>
                        </w:rPr>
                        <w:t>○　企業から研究員を受け入れて実施する研究におけるORT（On the Research Training）研修の実施</w:t>
                      </w:r>
                    </w:p>
                    <w:p w14:paraId="4E2FABD1" w14:textId="77777777" w:rsidR="00E667C8" w:rsidRPr="001B0D10" w:rsidRDefault="00E667C8" w:rsidP="008F09D3">
                      <w:pPr>
                        <w:tabs>
                          <w:tab w:val="left" w:pos="3077"/>
                        </w:tabs>
                        <w:spacing w:line="240" w:lineRule="exact"/>
                        <w:ind w:leftChars="136" w:left="651" w:right="-2" w:hangingChars="174" w:hanging="365"/>
                        <w:rPr>
                          <w:rFonts w:ascii="HG丸ｺﾞｼｯｸM-PRO" w:eastAsia="HG丸ｺﾞｼｯｸM-PRO" w:hAnsi="ＭＳ 明朝"/>
                          <w:szCs w:val="21"/>
                        </w:rPr>
                      </w:pPr>
                      <w:r w:rsidRPr="00E667C8">
                        <w:rPr>
                          <w:rFonts w:ascii="HG丸ｺﾞｼｯｸM-PRO" w:eastAsia="HG丸ｺﾞｼｯｸM-PRO" w:hAnsi="ＭＳ 明朝" w:hint="eastAsia"/>
                          <w:color w:val="000000" w:themeColor="text1"/>
                          <w:szCs w:val="21"/>
                        </w:rPr>
                        <w:t>○</w:t>
                      </w:r>
                      <w:r>
                        <w:rPr>
                          <w:rFonts w:ascii="HG丸ｺﾞｼｯｸM-PRO" w:eastAsia="HG丸ｺﾞｼｯｸM-PRO" w:hAnsi="ＭＳ 明朝" w:hint="eastAsia"/>
                          <w:szCs w:val="21"/>
                        </w:rPr>
                        <w:t xml:space="preserve">　</w:t>
                      </w:r>
                      <w:r w:rsidRPr="00E86D43">
                        <w:rPr>
                          <w:rFonts w:ascii="HG丸ｺﾞｼｯｸM-PRO" w:eastAsia="HG丸ｺﾞｼｯｸM-PRO" w:hAnsi="ＭＳ 明朝" w:hint="eastAsia"/>
                          <w:color w:val="FFFFFF" w:themeColor="background1"/>
                          <w:szCs w:val="21"/>
                          <w:highlight w:val="black"/>
                        </w:rPr>
                        <w:t>金属3D造形に関する技術者育成事業の実施</w:t>
                      </w:r>
                    </w:p>
                    <w:p w14:paraId="15DF4021" w14:textId="77777777" w:rsidR="00E667C8" w:rsidRPr="00E667C8" w:rsidRDefault="00E667C8" w:rsidP="008F09D3">
                      <w:pPr>
                        <w:tabs>
                          <w:tab w:val="left" w:pos="3077"/>
                        </w:tabs>
                        <w:spacing w:line="240" w:lineRule="exact"/>
                        <w:ind w:firstLineChars="100" w:firstLine="211"/>
                        <w:rPr>
                          <w:rFonts w:ascii="ＭＳ Ｐゴシック" w:eastAsia="ＭＳ Ｐゴシック" w:hAnsi="ＭＳ Ｐゴシック" w:cs="ＭＳ ゴシック"/>
                          <w:b/>
                          <w:color w:val="000000" w:themeColor="text1"/>
                          <w:kern w:val="0"/>
                          <w:szCs w:val="21"/>
                        </w:rPr>
                      </w:pPr>
                    </w:p>
                    <w:p w14:paraId="30ABE53E" w14:textId="77777777" w:rsidR="00E667C8" w:rsidRPr="00E667C8" w:rsidRDefault="00E667C8" w:rsidP="008F09D3">
                      <w:pPr>
                        <w:tabs>
                          <w:tab w:val="left" w:pos="3077"/>
                        </w:tabs>
                        <w:spacing w:line="240" w:lineRule="exact"/>
                        <w:ind w:firstLineChars="100" w:firstLine="211"/>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（２）　関係機関との連携による次世代の産業人材等の育成</w:t>
                      </w:r>
                    </w:p>
                    <w:p w14:paraId="4D86384A" w14:textId="77777777" w:rsidR="00E667C8" w:rsidRPr="00E667C8" w:rsidRDefault="00E667C8" w:rsidP="008F09D3">
                      <w:pPr>
                        <w:tabs>
                          <w:tab w:val="left" w:pos="3077"/>
                        </w:tabs>
                        <w:spacing w:line="240" w:lineRule="exact"/>
                        <w:ind w:firstLineChars="135" w:firstLine="283"/>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業界団体・学術団体、大学等と連携したセミナーの開催</w:t>
                      </w:r>
                    </w:p>
                    <w:p w14:paraId="312A54A3" w14:textId="77777777" w:rsidR="00E667C8" w:rsidRPr="00E667C8" w:rsidRDefault="00E667C8" w:rsidP="008F09D3">
                      <w:pPr>
                        <w:tabs>
                          <w:tab w:val="left" w:pos="3077"/>
                        </w:tabs>
                        <w:spacing w:line="240" w:lineRule="exact"/>
                        <w:ind w:firstLineChars="135" w:firstLine="283"/>
                        <w:rPr>
                          <w:rFonts w:ascii="ＭＳ Ｐゴシック" w:eastAsia="ＭＳ Ｐゴシック" w:hAnsi="ＭＳ Ｐゴシック" w:cs="ＭＳ ゴシック"/>
                          <w:b/>
                          <w:color w:val="000000" w:themeColor="text1"/>
                          <w:kern w:val="0"/>
                          <w:sz w:val="22"/>
                          <w:szCs w:val="22"/>
                        </w:rPr>
                      </w:pPr>
                      <w:r w:rsidRPr="00E667C8">
                        <w:rPr>
                          <w:rFonts w:ascii="HG丸ｺﾞｼｯｸM-PRO" w:eastAsia="HG丸ｺﾞｼｯｸM-PRO" w:hAnsi="ＭＳ 明朝" w:hint="eastAsia"/>
                          <w:color w:val="000000" w:themeColor="text1"/>
                          <w:szCs w:val="21"/>
                        </w:rPr>
                        <w:t>○　大学等からのインターンシップ学生の受け入れ</w:t>
                      </w:r>
                    </w:p>
                    <w:p w14:paraId="3FFDBE51" w14:textId="77777777" w:rsidR="00E667C8" w:rsidRPr="00E667C8" w:rsidRDefault="00E667C8" w:rsidP="008F09D3">
                      <w:pPr>
                        <w:autoSpaceDE w:val="0"/>
                        <w:autoSpaceDN w:val="0"/>
                        <w:adjustRightInd w:val="0"/>
                        <w:spacing w:line="240" w:lineRule="exact"/>
                        <w:rPr>
                          <w:rFonts w:ascii="ＭＳ Ｐゴシック" w:eastAsia="ＭＳ Ｐゴシック" w:hAnsi="ＭＳ Ｐゴシック" w:cs="ＭＳ ゴシック"/>
                          <w:b/>
                          <w:color w:val="000000" w:themeColor="text1"/>
                          <w:kern w:val="0"/>
                          <w:sz w:val="22"/>
                          <w:szCs w:val="22"/>
                        </w:rPr>
                      </w:pPr>
                    </w:p>
                    <w:p w14:paraId="047AFFBF" w14:textId="77777777" w:rsidR="00E667C8" w:rsidRPr="00E667C8" w:rsidRDefault="00E667C8" w:rsidP="008F09D3">
                      <w:pPr>
                        <w:autoSpaceDE w:val="0"/>
                        <w:autoSpaceDN w:val="0"/>
                        <w:adjustRightInd w:val="0"/>
                        <w:spacing w:line="240" w:lineRule="exact"/>
                        <w:rPr>
                          <w:rFonts w:ascii="ＭＳ Ｐゴシック" w:eastAsia="ＭＳ Ｐゴシック" w:hAnsi="ＭＳ Ｐゴシック" w:cs="ＭＳ ゴシック"/>
                          <w:b/>
                          <w:color w:val="000000" w:themeColor="text1"/>
                          <w:kern w:val="0"/>
                          <w:sz w:val="22"/>
                          <w:szCs w:val="22"/>
                        </w:rPr>
                      </w:pPr>
                      <w:r w:rsidRPr="00E667C8">
                        <w:rPr>
                          <w:rFonts w:ascii="ＭＳ Ｐゴシック" w:eastAsia="ＭＳ Ｐゴシック" w:hAnsi="ＭＳ Ｐゴシック" w:cs="ＭＳ ゴシック" w:hint="eastAsia"/>
                          <w:b/>
                          <w:color w:val="000000" w:themeColor="text1"/>
                          <w:kern w:val="0"/>
                          <w:sz w:val="22"/>
                          <w:szCs w:val="22"/>
                        </w:rPr>
                        <w:t>４ 　顧客満足度を高める事業化までの一気通貫の企業支援</w:t>
                      </w:r>
                    </w:p>
                    <w:p w14:paraId="7DB1FF73" w14:textId="77777777" w:rsidR="00E667C8" w:rsidRPr="00E667C8" w:rsidRDefault="00E667C8" w:rsidP="008F09D3">
                      <w:pPr>
                        <w:tabs>
                          <w:tab w:val="left" w:pos="3077"/>
                        </w:tabs>
                        <w:autoSpaceDE w:val="0"/>
                        <w:autoSpaceDN w:val="0"/>
                        <w:adjustRightInd w:val="0"/>
                        <w:spacing w:line="240" w:lineRule="exact"/>
                        <w:ind w:firstLineChars="98" w:firstLine="207"/>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（１）　産学官連携によるオープンイノベーションの推進</w:t>
                      </w:r>
                    </w:p>
                    <w:p w14:paraId="30A1E068" w14:textId="77777777" w:rsidR="00E667C8" w:rsidRPr="00E23021"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HG丸ｺﾞｼｯｸM-PRO" w:cs="ＭＳ ゴシック" w:hint="eastAsia"/>
                          <w:color w:val="000000" w:themeColor="text1"/>
                          <w:kern w:val="0"/>
                          <w:szCs w:val="21"/>
                        </w:rPr>
                        <w:t xml:space="preserve">○　</w:t>
                      </w:r>
                      <w:r w:rsidRPr="00E667C8">
                        <w:rPr>
                          <w:rFonts w:ascii="HG丸ｺﾞｼｯｸM-PRO" w:eastAsia="HG丸ｺﾞｼｯｸM-PRO" w:hAnsi="ＭＳ 明朝" w:hint="eastAsia"/>
                          <w:color w:val="000000" w:themeColor="text1"/>
                          <w:szCs w:val="21"/>
                        </w:rPr>
                        <w:t>大阪府市との連携</w:t>
                      </w:r>
                    </w:p>
                    <w:p w14:paraId="0339A368" w14:textId="65831E3D" w:rsidR="000D14C3" w:rsidRPr="00E667C8" w:rsidRDefault="000D14C3" w:rsidP="000D14C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 </w:t>
                      </w:r>
                      <w:r w:rsidRPr="00E667C8">
                        <w:rPr>
                          <w:rFonts w:ascii="HG丸ｺﾞｼｯｸM-PRO" w:eastAsia="HG丸ｺﾞｼｯｸM-PRO" w:hAnsi="ＭＳ 明朝" w:hint="eastAsia"/>
                          <w:color w:val="FFFFFF" w:themeColor="background1"/>
                          <w:szCs w:val="21"/>
                          <w:highlight w:val="black"/>
                        </w:rPr>
                        <w:t>大阪ヘルスケアパビリオン</w:t>
                      </w:r>
                      <w:r w:rsidR="00FE0273" w:rsidRPr="00576F5F">
                        <w:rPr>
                          <w:rFonts w:ascii="HG丸ｺﾞｼｯｸM-PRO" w:eastAsia="HG丸ｺﾞｼｯｸM-PRO" w:hAnsi="ＭＳ 明朝" w:hint="eastAsia"/>
                          <w:color w:val="FFFFFF" w:themeColor="background1"/>
                          <w:szCs w:val="21"/>
                          <w:highlight w:val="black"/>
                        </w:rPr>
                        <w:t>「リボーンチャレンジ」への出展</w:t>
                      </w:r>
                    </w:p>
                    <w:p w14:paraId="553E87E6" w14:textId="77777777" w:rsidR="000D14C3" w:rsidRPr="00E667C8" w:rsidRDefault="000D14C3" w:rsidP="000D14C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 </w:t>
                      </w:r>
                      <w:r w:rsidRPr="00E667C8">
                        <w:rPr>
                          <w:rFonts w:ascii="HG丸ｺﾞｼｯｸM-PRO" w:eastAsia="HG丸ｺﾞｼｯｸM-PRO" w:hAnsi="ＭＳ 明朝" w:hint="eastAsia"/>
                          <w:color w:val="FFFFFF" w:themeColor="background1"/>
                          <w:szCs w:val="21"/>
                          <w:highlight w:val="black"/>
                        </w:rPr>
                        <w:t>万博を契機としたものづくり中小企業の技術開発支援事業（Beyond 5G 開発支援）の推進</w:t>
                      </w:r>
                    </w:p>
                    <w:p w14:paraId="5AF06875" w14:textId="77777777" w:rsidR="000D14C3" w:rsidRPr="00E667C8" w:rsidRDefault="000D14C3" w:rsidP="000D14C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color w:val="000000" w:themeColor="text1"/>
                          <w:szCs w:val="21"/>
                        </w:rPr>
                        <w:t xml:space="preserve">・ </w:t>
                      </w:r>
                      <w:r w:rsidRPr="009E5F65">
                        <w:rPr>
                          <w:rFonts w:ascii="HG丸ｺﾞｼｯｸM-PRO" w:eastAsia="HG丸ｺﾞｼｯｸM-PRO" w:hAnsi="ＭＳ 明朝" w:hint="eastAsia"/>
                          <w:color w:val="FFFFFF" w:themeColor="background1"/>
                          <w:szCs w:val="21"/>
                          <w:highlight w:val="black"/>
                        </w:rPr>
                        <w:t>おおさかグリーン</w:t>
                      </w:r>
                      <w:r w:rsidRPr="009E5F65">
                        <w:rPr>
                          <w:rFonts w:ascii="HG丸ｺﾞｼｯｸM-PRO" w:eastAsia="HG丸ｺﾞｼｯｸM-PRO" w:hAnsi="ＭＳ 明朝"/>
                          <w:color w:val="FFFFFF" w:themeColor="background1"/>
                          <w:szCs w:val="21"/>
                          <w:highlight w:val="black"/>
                        </w:rPr>
                        <w:t>TECH</w:t>
                      </w:r>
                      <w:r w:rsidRPr="00E86D43">
                        <w:rPr>
                          <w:rFonts w:ascii="HG丸ｺﾞｼｯｸM-PRO" w:eastAsia="HG丸ｺﾞｼｯｸM-PRO" w:hAnsi="ＭＳ 明朝" w:hint="eastAsia"/>
                          <w:color w:val="FFFFFF" w:themeColor="background1"/>
                          <w:szCs w:val="21"/>
                          <w:highlight w:val="black"/>
                        </w:rPr>
                        <w:t>コンソーシアム事業の推進</w:t>
                      </w:r>
                    </w:p>
                    <w:p w14:paraId="4D2AB28C" w14:textId="3901507E" w:rsidR="00E667C8" w:rsidRDefault="00E667C8" w:rsidP="008F09D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 </w:t>
                      </w:r>
                      <w:r w:rsidR="00E23021" w:rsidRPr="009E5F65">
                        <w:rPr>
                          <w:rFonts w:ascii="HG丸ｺﾞｼｯｸM-PRO" w:eastAsia="HG丸ｺﾞｼｯｸM-PRO" w:hAnsi="ＭＳ 明朝" w:hint="eastAsia"/>
                          <w:color w:val="FFFFFF" w:themeColor="background1"/>
                          <w:szCs w:val="21"/>
                          <w:highlight w:val="black"/>
                        </w:rPr>
                        <w:t>大阪スタートアップエコシステム関連機関等との連携強化と技術支援の実施</w:t>
                      </w:r>
                    </w:p>
                    <w:p w14:paraId="75A0EA47" w14:textId="39489EBA" w:rsidR="00E23021" w:rsidRPr="00E667C8" w:rsidRDefault="00E23021" w:rsidP="00E23021">
                      <w:pPr>
                        <w:tabs>
                          <w:tab w:val="left" w:pos="3077"/>
                        </w:tabs>
                        <w:spacing w:line="240" w:lineRule="exact"/>
                        <w:ind w:right="-2" w:firstLineChars="250" w:firstLine="52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hint="eastAsia"/>
                          <w:color w:val="FFFFFF" w:themeColor="background1"/>
                          <w:szCs w:val="21"/>
                          <w:highlight w:val="black"/>
                        </w:rPr>
                        <w:t>空の移動革命大阪ラウンドテーブルへの参画</w:t>
                      </w:r>
                    </w:p>
                    <w:p w14:paraId="796D3D34" w14:textId="2B7653A8" w:rsidR="00E667C8" w:rsidRPr="00E667C8" w:rsidRDefault="00BE25A2" w:rsidP="00BE25A2">
                      <w:pPr>
                        <w:tabs>
                          <w:tab w:val="left" w:pos="3077"/>
                        </w:tabs>
                        <w:spacing w:line="240" w:lineRule="exact"/>
                        <w:ind w:right="-2" w:firstLineChars="250" w:firstLine="525"/>
                        <w:rPr>
                          <w:rFonts w:ascii="HG丸ｺﾞｼｯｸM-PRO" w:eastAsia="HG丸ｺﾞｼｯｸM-PRO" w:hAnsi="ＭＳ 明朝"/>
                          <w:color w:val="000000" w:themeColor="text1"/>
                          <w:szCs w:val="21"/>
                        </w:rPr>
                      </w:pPr>
                      <w:r>
                        <w:rPr>
                          <w:rFonts w:ascii="HG丸ｺﾞｼｯｸM-PRO" w:eastAsia="HG丸ｺﾞｼｯｸM-PRO" w:hAnsi="ＭＳ 明朝" w:hint="eastAsia"/>
                          <w:color w:val="000000" w:themeColor="text1"/>
                          <w:szCs w:val="21"/>
                        </w:rPr>
                        <w:t xml:space="preserve">・ </w:t>
                      </w:r>
                      <w:r w:rsidR="00234AED" w:rsidRPr="00234AED">
                        <w:rPr>
                          <w:rFonts w:ascii="HG丸ｺﾞｼｯｸM-PRO" w:eastAsia="HG丸ｺﾞｼｯｸM-PRO" w:hAnsi="ＭＳ 明朝" w:hint="eastAsia"/>
                          <w:color w:val="FFFFFF" w:themeColor="background1"/>
                          <w:szCs w:val="21"/>
                          <w:highlight w:val="black"/>
                        </w:rPr>
                        <w:t>MOBIOとの連携強化</w:t>
                      </w:r>
                    </w:p>
                    <w:p w14:paraId="6ED1F165"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業界団体との連携による産学官連携や異分野・異業種の技術交流の実施</w:t>
                      </w:r>
                    </w:p>
                    <w:p w14:paraId="07269320"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行政機関や</w:t>
                      </w:r>
                      <w:r w:rsidRPr="00E667C8">
                        <w:rPr>
                          <w:rFonts w:ascii="HG丸ｺﾞｼｯｸM-PRO" w:eastAsia="HG丸ｺﾞｼｯｸM-PRO" w:hAnsi="ＭＳ 明朝"/>
                          <w:color w:val="000000" w:themeColor="text1"/>
                          <w:szCs w:val="21"/>
                        </w:rPr>
                        <w:t>支援機関、</w:t>
                      </w:r>
                      <w:r w:rsidRPr="00E667C8">
                        <w:rPr>
                          <w:rFonts w:ascii="HG丸ｺﾞｼｯｸM-PRO" w:eastAsia="HG丸ｺﾞｼｯｸM-PRO" w:hAnsi="ＭＳ 明朝" w:hint="eastAsia"/>
                          <w:color w:val="000000" w:themeColor="text1"/>
                          <w:szCs w:val="21"/>
                        </w:rPr>
                        <w:t>商工会議所、金融機関、産業技術連携推進会議等と連携した技術支援の実施</w:t>
                      </w:r>
                    </w:p>
                    <w:p w14:paraId="6DE6E799"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w:t>
                      </w:r>
                      <w:r w:rsidRPr="00E667C8">
                        <w:rPr>
                          <w:rFonts w:ascii="HG丸ｺﾞｼｯｸM-PRO" w:eastAsia="HG丸ｺﾞｼｯｸM-PRO" w:hAnsi="ＭＳ 明朝"/>
                          <w:color w:val="000000" w:themeColor="text1"/>
                          <w:szCs w:val="21"/>
                        </w:rPr>
                        <w:t xml:space="preserve">　大学・国立研究開発法人との連携</w:t>
                      </w:r>
                    </w:p>
                    <w:p w14:paraId="4E4FC288"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color w:val="000000" w:themeColor="text1"/>
                          <w:szCs w:val="21"/>
                        </w:rPr>
                        <w:t>・</w:t>
                      </w:r>
                      <w:r w:rsidRPr="00E667C8">
                        <w:rPr>
                          <w:rFonts w:ascii="HG丸ｺﾞｼｯｸM-PRO" w:eastAsia="HG丸ｺﾞｼｯｸM-PRO" w:hAnsi="ＭＳ 明朝" w:hint="eastAsia"/>
                          <w:color w:val="000000" w:themeColor="text1"/>
                          <w:szCs w:val="21"/>
                        </w:rPr>
                        <w:t xml:space="preserve"> 大学との連携による研究開発・企業支援・人材育成等の実施</w:t>
                      </w:r>
                    </w:p>
                    <w:p w14:paraId="64E6AF40"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color w:val="000000" w:themeColor="text1"/>
                          <w:szCs w:val="21"/>
                        </w:rPr>
                        <w:t>・</w:t>
                      </w:r>
                      <w:r w:rsidRPr="00E667C8">
                        <w:rPr>
                          <w:rFonts w:ascii="HG丸ｺﾞｼｯｸM-PRO" w:eastAsia="HG丸ｺﾞｼｯｸM-PRO" w:hAnsi="ＭＳ 明朝" w:hint="eastAsia"/>
                          <w:color w:val="000000" w:themeColor="text1"/>
                          <w:szCs w:val="21"/>
                        </w:rPr>
                        <w:t xml:space="preserve"> 産総研との連携による研究開発の効果的推進とイノベーションの創出</w:t>
                      </w:r>
                    </w:p>
                    <w:p w14:paraId="00DE0DE9"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color w:val="000000" w:themeColor="text1"/>
                          <w:szCs w:val="21"/>
                        </w:rPr>
                        <w:t>・</w:t>
                      </w:r>
                      <w:r w:rsidRPr="00E667C8">
                        <w:rPr>
                          <w:rFonts w:ascii="HG丸ｺﾞｼｯｸM-PRO" w:eastAsia="HG丸ｺﾞｼｯｸM-PRO" w:hAnsi="ＭＳ 明朝" w:hint="eastAsia"/>
                          <w:color w:val="000000" w:themeColor="text1"/>
                          <w:szCs w:val="21"/>
                        </w:rPr>
                        <w:t xml:space="preserve"> 横断的な研究会活動の推進による産学官連携交流事業の実施</w:t>
                      </w:r>
                    </w:p>
                    <w:p w14:paraId="61C84715"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FFFFFF" w:themeColor="background1"/>
                          <w:szCs w:val="21"/>
                        </w:rPr>
                      </w:pPr>
                      <w:r w:rsidRPr="00E667C8">
                        <w:rPr>
                          <w:rFonts w:ascii="HG丸ｺﾞｼｯｸM-PRO" w:eastAsia="HG丸ｺﾞｼｯｸM-PRO" w:hAnsi="ＭＳ 明朝" w:hint="eastAsia"/>
                          <w:color w:val="000000" w:themeColor="text1"/>
                          <w:szCs w:val="21"/>
                        </w:rPr>
                        <w:t xml:space="preserve">○　</w:t>
                      </w:r>
                      <w:r w:rsidRPr="00E667C8">
                        <w:rPr>
                          <w:rFonts w:ascii="HG丸ｺﾞｼｯｸM-PRO" w:eastAsia="HG丸ｺﾞｼｯｸM-PRO" w:hAnsi="ＭＳ 明朝" w:hint="eastAsia"/>
                          <w:color w:val="FFFFFF" w:themeColor="background1"/>
                          <w:szCs w:val="21"/>
                          <w:highlight w:val="black"/>
                        </w:rPr>
                        <w:t>関西広域産業共創プラットフォーム事業への参画</w:t>
                      </w:r>
                    </w:p>
                    <w:p w14:paraId="5B5BED9C" w14:textId="77777777" w:rsidR="00E667C8" w:rsidRPr="00E667C8" w:rsidRDefault="00E667C8" w:rsidP="008F09D3">
                      <w:pPr>
                        <w:tabs>
                          <w:tab w:val="left" w:pos="3077"/>
                        </w:tabs>
                        <w:spacing w:line="240" w:lineRule="exact"/>
                        <w:ind w:right="-2"/>
                        <w:rPr>
                          <w:rFonts w:ascii="ＭＳ Ｐゴシック" w:eastAsia="ＭＳ Ｐゴシック" w:hAnsi="ＭＳ Ｐゴシック" w:cs="ＭＳ ゴシック"/>
                          <w:b/>
                          <w:color w:val="000000" w:themeColor="text1"/>
                          <w:kern w:val="0"/>
                          <w:sz w:val="22"/>
                          <w:szCs w:val="22"/>
                        </w:rPr>
                      </w:pPr>
                    </w:p>
                    <w:p w14:paraId="70B75E13" w14:textId="77777777" w:rsidR="00E667C8" w:rsidRPr="00E667C8" w:rsidRDefault="00E667C8" w:rsidP="008F09D3">
                      <w:pPr>
                        <w:tabs>
                          <w:tab w:val="left" w:pos="3077"/>
                        </w:tabs>
                        <w:spacing w:line="240" w:lineRule="exact"/>
                        <w:ind w:right="-2" w:firstLineChars="100" w:firstLine="211"/>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（２）　利用拡大に向けた戦略的・積極的な情報発信</w:t>
                      </w:r>
                    </w:p>
                    <w:p w14:paraId="45A0E807"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技術シーズ、研究成果の普及や事業のPR、企業活動に役立つ情報の積極的発信</w:t>
                      </w:r>
                    </w:p>
                    <w:p w14:paraId="48F22863"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 製品化・成果事例や研究成果に関する刊行物の発行による支援成果の見える化</w:t>
                      </w:r>
                    </w:p>
                    <w:p w14:paraId="0D04419F" w14:textId="791C21A0"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 </w:t>
                      </w:r>
                      <w:r w:rsidR="00574F43" w:rsidRPr="00574F43">
                        <w:rPr>
                          <w:rFonts w:ascii="HG丸ｺﾞｼｯｸM-PRO" w:eastAsia="HG丸ｺﾞｼｯｸM-PRO" w:hAnsi="ＭＳ 明朝" w:hint="eastAsia"/>
                          <w:color w:val="000000" w:themeColor="text1"/>
                          <w:szCs w:val="21"/>
                        </w:rPr>
                        <w:t>研究成果を企業に移転し、製品化や実用化につなげるためのセミナー</w:t>
                      </w:r>
                      <w:r w:rsidR="00FE0273">
                        <w:rPr>
                          <w:rFonts w:ascii="HG丸ｺﾞｼｯｸM-PRO" w:eastAsia="HG丸ｺﾞｼｯｸM-PRO" w:hAnsi="ＭＳ 明朝" w:hint="eastAsia"/>
                          <w:color w:val="000000" w:themeColor="text1"/>
                          <w:szCs w:val="21"/>
                        </w:rPr>
                        <w:t>等</w:t>
                      </w:r>
                      <w:r w:rsidR="00574F43" w:rsidRPr="00574F43">
                        <w:rPr>
                          <w:rFonts w:ascii="HG丸ｺﾞｼｯｸM-PRO" w:eastAsia="HG丸ｺﾞｼｯｸM-PRO" w:hAnsi="ＭＳ 明朝" w:hint="eastAsia"/>
                          <w:color w:val="000000" w:themeColor="text1"/>
                          <w:szCs w:val="21"/>
                        </w:rPr>
                        <w:t>の開催</w:t>
                      </w:r>
                      <w:r w:rsidR="00FE0273">
                        <w:rPr>
                          <w:rFonts w:ascii="HG丸ｺﾞｼｯｸM-PRO" w:eastAsia="HG丸ｺﾞｼｯｸM-PRO" w:hAnsi="ＭＳ 明朝" w:hint="eastAsia"/>
                          <w:color w:val="000000" w:themeColor="text1"/>
                          <w:szCs w:val="21"/>
                        </w:rPr>
                        <w:t>と企業訪問</w:t>
                      </w:r>
                      <w:r w:rsidR="00E734D4">
                        <w:rPr>
                          <w:rFonts w:ascii="HG丸ｺﾞｼｯｸM-PRO" w:eastAsia="HG丸ｺﾞｼｯｸM-PRO" w:hAnsi="ＭＳ 明朝" w:hint="eastAsia"/>
                          <w:color w:val="000000" w:themeColor="text1"/>
                          <w:szCs w:val="21"/>
                        </w:rPr>
                        <w:t>等</w:t>
                      </w:r>
                      <w:r w:rsidR="00FE0273">
                        <w:rPr>
                          <w:rFonts w:ascii="HG丸ｺﾞｼｯｸM-PRO" w:eastAsia="HG丸ｺﾞｼｯｸM-PRO" w:hAnsi="ＭＳ 明朝" w:hint="eastAsia"/>
                          <w:color w:val="000000" w:themeColor="text1"/>
                          <w:szCs w:val="21"/>
                        </w:rPr>
                        <w:t>の活用</w:t>
                      </w:r>
                    </w:p>
                    <w:p w14:paraId="77563A90" w14:textId="77777777" w:rsidR="00E667C8" w:rsidRPr="00E667C8" w:rsidRDefault="00E667C8" w:rsidP="008F09D3">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 学会発表、論文投稿、技術講演、技術解説の執筆などによる積極的な成果普及</w:t>
                      </w:r>
                    </w:p>
                    <w:p w14:paraId="4211A34B" w14:textId="147147FC" w:rsidR="00E667C8" w:rsidRPr="00E667C8" w:rsidRDefault="00E667C8" w:rsidP="00E23021">
                      <w:pPr>
                        <w:tabs>
                          <w:tab w:val="left" w:pos="3077"/>
                        </w:tabs>
                        <w:spacing w:line="240" w:lineRule="exact"/>
                        <w:ind w:right="-2" w:firstLineChars="150" w:firstLine="315"/>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xml:space="preserve">　・ </w:t>
                      </w:r>
                      <w:r w:rsidRPr="00E23021">
                        <w:rPr>
                          <w:rFonts w:ascii="HG丸ｺﾞｼｯｸM-PRO" w:eastAsia="HG丸ｺﾞｼｯｸM-PRO" w:hAnsi="ＭＳ 明朝" w:hint="eastAsia"/>
                          <w:color w:val="000000" w:themeColor="text1"/>
                          <w:spacing w:val="-4"/>
                          <w:szCs w:val="21"/>
                        </w:rPr>
                        <w:t>ホームページやメールマガジン、</w:t>
                      </w:r>
                      <w:r w:rsidR="00E23021" w:rsidRPr="00E23021">
                        <w:rPr>
                          <w:rFonts w:ascii="HG丸ｺﾞｼｯｸM-PRO" w:eastAsia="HG丸ｺﾞｼｯｸM-PRO" w:hAnsi="ＭＳ 明朝" w:hint="eastAsia"/>
                          <w:color w:val="000000" w:themeColor="text1"/>
                          <w:spacing w:val="-4"/>
                          <w:szCs w:val="21"/>
                        </w:rPr>
                        <w:t>マスコミへのプレスリリース等を活用した</w:t>
                      </w:r>
                      <w:r w:rsidRPr="00E23021">
                        <w:rPr>
                          <w:rFonts w:ascii="HG丸ｺﾞｼｯｸM-PRO" w:eastAsia="HG丸ｺﾞｼｯｸM-PRO" w:hAnsi="ＭＳ 明朝" w:hint="eastAsia"/>
                          <w:color w:val="000000" w:themeColor="text1"/>
                          <w:spacing w:val="-4"/>
                          <w:szCs w:val="21"/>
                        </w:rPr>
                        <w:t>効果的かつ迅速な情報発信</w:t>
                      </w:r>
                    </w:p>
                    <w:p w14:paraId="0847F538" w14:textId="77777777" w:rsidR="00E667C8" w:rsidRPr="00E667C8" w:rsidRDefault="00E667C8" w:rsidP="00E23021">
                      <w:pPr>
                        <w:tabs>
                          <w:tab w:val="left" w:pos="3077"/>
                        </w:tabs>
                        <w:spacing w:line="240" w:lineRule="exact"/>
                        <w:ind w:right="-2"/>
                        <w:rPr>
                          <w:rFonts w:ascii="HG丸ｺﾞｼｯｸM-PRO" w:eastAsia="HG丸ｺﾞｼｯｸM-PRO" w:hAnsi="ＭＳ 明朝"/>
                          <w:color w:val="000000" w:themeColor="text1"/>
                          <w:szCs w:val="21"/>
                        </w:rPr>
                      </w:pPr>
                    </w:p>
                    <w:p w14:paraId="4B972375" w14:textId="77777777" w:rsidR="00E667C8" w:rsidRPr="00E667C8" w:rsidRDefault="00E667C8" w:rsidP="008F09D3">
                      <w:pPr>
                        <w:tabs>
                          <w:tab w:val="left" w:pos="3077"/>
                        </w:tabs>
                        <w:spacing w:line="240" w:lineRule="exact"/>
                        <w:ind w:right="-2" w:firstLineChars="100" w:firstLine="211"/>
                        <w:rPr>
                          <w:rFonts w:ascii="ＭＳ Ｐゴシック" w:eastAsia="ＭＳ Ｐゴシック" w:hAnsi="ＭＳ Ｐゴシック" w:cs="ＭＳ ゴシック"/>
                          <w:b/>
                          <w:color w:val="000000" w:themeColor="text1"/>
                          <w:kern w:val="0"/>
                          <w:szCs w:val="21"/>
                        </w:rPr>
                      </w:pPr>
                      <w:r w:rsidRPr="00E667C8">
                        <w:rPr>
                          <w:rFonts w:ascii="ＭＳ Ｐゴシック" w:eastAsia="ＭＳ Ｐゴシック" w:hAnsi="ＭＳ Ｐゴシック" w:cs="ＭＳ ゴシック" w:hint="eastAsia"/>
                          <w:b/>
                          <w:color w:val="000000" w:themeColor="text1"/>
                          <w:kern w:val="0"/>
                          <w:szCs w:val="21"/>
                        </w:rPr>
                        <w:t>（３）　企業への技術移転等を見据えた知財戦略の推進</w:t>
                      </w:r>
                    </w:p>
                    <w:p w14:paraId="00382F9A" w14:textId="29744972" w:rsidR="00E667C8" w:rsidRPr="00E667C8" w:rsidRDefault="00E667C8" w:rsidP="008F09D3">
                      <w:pPr>
                        <w:tabs>
                          <w:tab w:val="left" w:pos="3077"/>
                        </w:tabs>
                        <w:spacing w:line="240" w:lineRule="exact"/>
                        <w:ind w:leftChars="135" w:left="703" w:right="-2" w:hangingChars="200" w:hanging="420"/>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職員の</w:t>
                      </w:r>
                      <w:r w:rsidR="00FE0273">
                        <w:rPr>
                          <w:rFonts w:ascii="HG丸ｺﾞｼｯｸM-PRO" w:eastAsia="HG丸ｺﾞｼｯｸM-PRO" w:hAnsi="ＭＳ 明朝" w:hint="eastAsia"/>
                          <w:color w:val="000000" w:themeColor="text1"/>
                          <w:szCs w:val="21"/>
                        </w:rPr>
                        <w:t>知財マインドの向上や知財戦略・</w:t>
                      </w:r>
                      <w:r w:rsidRPr="00E667C8">
                        <w:rPr>
                          <w:rFonts w:ascii="HG丸ｺﾞｼｯｸM-PRO" w:eastAsia="HG丸ｺﾞｼｯｸM-PRO" w:hAnsi="ＭＳ 明朝" w:hint="eastAsia"/>
                          <w:color w:val="000000" w:themeColor="text1"/>
                          <w:szCs w:val="21"/>
                        </w:rPr>
                        <w:t>知的財産力の更なる</w:t>
                      </w:r>
                      <w:r w:rsidR="00574F43" w:rsidRPr="00574F43">
                        <w:rPr>
                          <w:rFonts w:ascii="HG丸ｺﾞｼｯｸM-PRO" w:eastAsia="HG丸ｺﾞｼｯｸM-PRO" w:hAnsi="ＭＳ 明朝" w:hint="eastAsia"/>
                          <w:color w:val="000000" w:themeColor="text1"/>
                          <w:szCs w:val="21"/>
                        </w:rPr>
                        <w:t>強化を図る</w:t>
                      </w:r>
                      <w:r w:rsidRPr="00E667C8">
                        <w:rPr>
                          <w:rFonts w:ascii="HG丸ｺﾞｼｯｸM-PRO" w:eastAsia="HG丸ｺﾞｼｯｸM-PRO" w:hAnsi="ＭＳ 明朝" w:hint="eastAsia"/>
                          <w:color w:val="000000" w:themeColor="text1"/>
                          <w:szCs w:val="21"/>
                        </w:rPr>
                        <w:t>ための研修会等の開催</w:t>
                      </w:r>
                    </w:p>
                    <w:p w14:paraId="0686D03C" w14:textId="77777777" w:rsidR="00E667C8" w:rsidRPr="00E667C8" w:rsidRDefault="00E667C8" w:rsidP="008F09D3">
                      <w:pPr>
                        <w:tabs>
                          <w:tab w:val="left" w:pos="3077"/>
                        </w:tabs>
                        <w:spacing w:line="240" w:lineRule="exact"/>
                        <w:ind w:right="-2" w:firstLineChars="135" w:firstLine="283"/>
                        <w:rPr>
                          <w:rFonts w:ascii="HG丸ｺﾞｼｯｸM-PRO" w:eastAsia="HG丸ｺﾞｼｯｸM-PRO" w:hAnsi="ＭＳ 明朝"/>
                          <w:color w:val="000000" w:themeColor="text1"/>
                          <w:szCs w:val="21"/>
                        </w:rPr>
                      </w:pPr>
                      <w:r w:rsidRPr="00E667C8">
                        <w:rPr>
                          <w:rFonts w:ascii="HG丸ｺﾞｼｯｸM-PRO" w:eastAsia="HG丸ｺﾞｼｯｸM-PRO" w:hAnsi="ＭＳ 明朝" w:hint="eastAsia"/>
                          <w:color w:val="000000" w:themeColor="text1"/>
                          <w:szCs w:val="21"/>
                        </w:rPr>
                        <w:t>○　企業伴走型の研究等成果の企業との積極的な共同出願</w:t>
                      </w:r>
                    </w:p>
                    <w:p w14:paraId="7CEF447E" w14:textId="4742E9FD" w:rsidR="00E667C8" w:rsidRDefault="00E667C8" w:rsidP="008F09D3">
                      <w:pPr>
                        <w:tabs>
                          <w:tab w:val="left" w:pos="3077"/>
                        </w:tabs>
                        <w:spacing w:line="240" w:lineRule="exact"/>
                        <w:ind w:leftChars="135" w:left="566" w:right="-2" w:hangingChars="135" w:hanging="283"/>
                        <w:rPr>
                          <w:rFonts w:ascii="HG丸ｺﾞｼｯｸM-PRO" w:eastAsia="HG丸ｺﾞｼｯｸM-PRO" w:hAnsi="ＭＳ ゴシック" w:cs="ＭＳ 明朝"/>
                          <w:color w:val="000000" w:themeColor="text1"/>
                          <w:kern w:val="0"/>
                          <w:szCs w:val="21"/>
                        </w:rPr>
                      </w:pPr>
                      <w:r w:rsidRPr="00E667C8">
                        <w:rPr>
                          <w:rFonts w:ascii="HG丸ｺﾞｼｯｸM-PRO" w:eastAsia="HG丸ｺﾞｼｯｸM-PRO" w:hAnsi="ＭＳ ゴシック" w:cs="ＭＳ 明朝" w:hint="eastAsia"/>
                          <w:color w:val="000000" w:themeColor="text1"/>
                          <w:kern w:val="0"/>
                          <w:szCs w:val="21"/>
                        </w:rPr>
                        <w:t>○　基盤研究等で得られた、企業への技術移転、事業化の見込みがある成果</w:t>
                      </w:r>
                      <w:r w:rsidR="00FE0273">
                        <w:rPr>
                          <w:rFonts w:ascii="HG丸ｺﾞｼｯｸM-PRO" w:eastAsia="HG丸ｺﾞｼｯｸM-PRO" w:hAnsi="ＭＳ ゴシック" w:cs="ＭＳ 明朝" w:hint="eastAsia"/>
                          <w:color w:val="000000" w:themeColor="text1"/>
                          <w:kern w:val="0"/>
                          <w:szCs w:val="21"/>
                        </w:rPr>
                        <w:t>の積極的な</w:t>
                      </w:r>
                      <w:r w:rsidRPr="00E667C8">
                        <w:rPr>
                          <w:rFonts w:ascii="HG丸ｺﾞｼｯｸM-PRO" w:eastAsia="HG丸ｺﾞｼｯｸM-PRO" w:hAnsi="ＭＳ ゴシック" w:cs="ＭＳ 明朝" w:hint="eastAsia"/>
                          <w:color w:val="000000" w:themeColor="text1"/>
                          <w:kern w:val="0"/>
                          <w:szCs w:val="21"/>
                        </w:rPr>
                        <w:t>単独出願</w:t>
                      </w:r>
                    </w:p>
                    <w:p w14:paraId="022394EB" w14:textId="77777777" w:rsidR="00E54015" w:rsidRDefault="00E54015" w:rsidP="008F09D3">
                      <w:pPr>
                        <w:tabs>
                          <w:tab w:val="left" w:pos="3077"/>
                        </w:tabs>
                        <w:spacing w:line="240" w:lineRule="exact"/>
                        <w:ind w:leftChars="135" w:left="566" w:right="-2" w:hangingChars="135" w:hanging="283"/>
                        <w:rPr>
                          <w:rFonts w:ascii="HG丸ｺﾞｼｯｸM-PRO" w:eastAsia="HG丸ｺﾞｼｯｸM-PRO" w:hAnsi="ＭＳ ゴシック" w:cs="ＭＳ 明朝"/>
                          <w:color w:val="000000" w:themeColor="text1"/>
                          <w:kern w:val="0"/>
                          <w:szCs w:val="21"/>
                        </w:rPr>
                      </w:pPr>
                    </w:p>
                    <w:p w14:paraId="2A14A15D" w14:textId="77777777" w:rsidR="00E54015" w:rsidRPr="00EF7AEC" w:rsidRDefault="00E54015" w:rsidP="008F09D3">
                      <w:pPr>
                        <w:spacing w:line="240" w:lineRule="exact"/>
                        <w:rPr>
                          <w:rFonts w:ascii="ＭＳ Ｐゴシック" w:eastAsia="ＭＳ Ｐゴシック" w:hAnsi="ＭＳ Ｐゴシック"/>
                          <w:b/>
                          <w:color w:val="000000" w:themeColor="text1"/>
                          <w:sz w:val="22"/>
                          <w:szCs w:val="22"/>
                        </w:rPr>
                      </w:pPr>
                      <w:r w:rsidRPr="00EF7AEC">
                        <w:rPr>
                          <w:rFonts w:ascii="ＭＳ Ｐゴシック" w:eastAsia="ＭＳ Ｐゴシック" w:hAnsi="ＭＳ Ｐゴシック" w:hint="eastAsia"/>
                          <w:b/>
                          <w:color w:val="000000" w:themeColor="text1"/>
                          <w:sz w:val="22"/>
                          <w:szCs w:val="22"/>
                        </w:rPr>
                        <w:t>第２　 業務運営の改善及び効率化に関する目標を達成するためとるべき措置</w:t>
                      </w:r>
                    </w:p>
                    <w:p w14:paraId="747F23C8" w14:textId="77777777" w:rsidR="00E54015" w:rsidRPr="00EF7AEC" w:rsidRDefault="00E54015" w:rsidP="008F09D3">
                      <w:pPr>
                        <w:spacing w:line="240" w:lineRule="exact"/>
                        <w:ind w:right="-2"/>
                        <w:rPr>
                          <w:rFonts w:ascii="ＭＳ Ｐゴシック" w:eastAsia="ＭＳ Ｐゴシック" w:hAnsi="ＭＳ Ｐゴシック" w:cs="ＭＳ明朝"/>
                          <w:b/>
                          <w:color w:val="000000" w:themeColor="text1"/>
                          <w:kern w:val="0"/>
                          <w:sz w:val="22"/>
                          <w:szCs w:val="22"/>
                        </w:rPr>
                      </w:pPr>
                      <w:r w:rsidRPr="00EF7AEC">
                        <w:rPr>
                          <w:rFonts w:ascii="ＭＳ Ｐゴシック" w:eastAsia="ＭＳ Ｐゴシック" w:hAnsi="ＭＳ Ｐゴシック" w:cs="ＭＳ明朝" w:hint="eastAsia"/>
                          <w:b/>
                          <w:color w:val="000000" w:themeColor="text1"/>
                          <w:kern w:val="0"/>
                          <w:sz w:val="22"/>
                          <w:szCs w:val="22"/>
                        </w:rPr>
                        <w:t>１　 自主的、自律的な組織運営</w:t>
                      </w:r>
                    </w:p>
                    <w:p w14:paraId="4C8CACF0" w14:textId="77777777" w:rsidR="00E54015" w:rsidRPr="00EF7AEC" w:rsidRDefault="00E54015" w:rsidP="008F09D3">
                      <w:pPr>
                        <w:spacing w:line="240" w:lineRule="exact"/>
                        <w:ind w:right="-2"/>
                        <w:rPr>
                          <w:rFonts w:ascii="HG丸ｺﾞｼｯｸM-PRO" w:eastAsia="HG丸ｺﾞｼｯｸM-PRO" w:hAnsi="ＭＳ ゴシック" w:cs="ＭＳ 明朝"/>
                          <w:color w:val="000000" w:themeColor="text1"/>
                          <w:kern w:val="0"/>
                          <w:szCs w:val="21"/>
                        </w:rPr>
                      </w:pPr>
                      <w:r w:rsidRPr="00EF7AEC">
                        <w:rPr>
                          <w:rFonts w:ascii="ＭＳ Ｐゴシック" w:eastAsia="ＭＳ Ｐゴシック" w:hAnsi="ＭＳ Ｐゴシック" w:cs="ＭＳ明朝"/>
                          <w:b/>
                          <w:color w:val="000000" w:themeColor="text1"/>
                          <w:kern w:val="0"/>
                          <w:sz w:val="22"/>
                          <w:szCs w:val="22"/>
                        </w:rPr>
                        <w:t xml:space="preserve">  </w:t>
                      </w:r>
                      <w:r w:rsidRPr="00EF7AEC">
                        <w:rPr>
                          <w:rFonts w:ascii="HG丸ｺﾞｼｯｸM-PRO" w:eastAsia="HG丸ｺﾞｼｯｸM-PRO" w:hAnsi="ＭＳ ゴシック" w:cs="ＭＳ 明朝" w:hint="eastAsia"/>
                          <w:color w:val="000000" w:themeColor="text1"/>
                          <w:kern w:val="0"/>
                          <w:szCs w:val="21"/>
                        </w:rPr>
                        <w:t>○　企業が研究所を利用する際のメリットを最大化するために構築してきた事業体制の継続　他</w:t>
                      </w:r>
                    </w:p>
                    <w:p w14:paraId="4BD341A3"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 明朝"/>
                          <w:color w:val="000000" w:themeColor="text1"/>
                          <w:kern w:val="0"/>
                          <w:szCs w:val="21"/>
                        </w:rPr>
                      </w:pPr>
                      <w:r w:rsidRPr="00EF7AEC">
                        <w:rPr>
                          <w:rFonts w:ascii="HG丸ｺﾞｼｯｸM-PRO" w:eastAsia="HG丸ｺﾞｼｯｸM-PRO" w:hAnsi="ＭＳ ゴシック" w:cs="ＭＳ 明朝" w:hint="eastAsia"/>
                          <w:color w:val="000000" w:themeColor="text1"/>
                          <w:kern w:val="0"/>
                          <w:szCs w:val="21"/>
                        </w:rPr>
                        <w:t>○　利用者にわかりやすい支援サービスメニューの再構成、スマート化の推進等、業務改善の実施　他</w:t>
                      </w:r>
                    </w:p>
                    <w:p w14:paraId="0289EAE0"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 明朝"/>
                          <w:color w:val="000000" w:themeColor="text1"/>
                          <w:kern w:val="0"/>
                          <w:szCs w:val="21"/>
                        </w:rPr>
                      </w:pPr>
                      <w:r w:rsidRPr="00EF7AEC">
                        <w:rPr>
                          <w:rFonts w:ascii="HG丸ｺﾞｼｯｸM-PRO" w:eastAsia="HG丸ｺﾞｼｯｸM-PRO" w:hAnsi="ＭＳ ゴシック" w:cs="ＭＳ 明朝" w:hint="eastAsia"/>
                          <w:color w:val="000000" w:themeColor="text1"/>
                          <w:kern w:val="0"/>
                          <w:szCs w:val="21"/>
                        </w:rPr>
                        <w:t>○　研究管理システムの運用等による、研究開発成果の法人内での評価と共有　他</w:t>
                      </w:r>
                    </w:p>
                    <w:p w14:paraId="000452FE"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 明朝"/>
                          <w:color w:val="000000" w:themeColor="text1"/>
                          <w:kern w:val="0"/>
                          <w:szCs w:val="21"/>
                        </w:rPr>
                      </w:pPr>
                      <w:r w:rsidRPr="00EF7AEC">
                        <w:rPr>
                          <w:rFonts w:ascii="HG丸ｺﾞｼｯｸM-PRO" w:eastAsia="HG丸ｺﾞｼｯｸM-PRO" w:hAnsi="ＭＳ ゴシック" w:cs="ＭＳ 明朝" w:hint="eastAsia"/>
                          <w:color w:val="000000" w:themeColor="text1"/>
                          <w:kern w:val="0"/>
                          <w:szCs w:val="21"/>
                        </w:rPr>
                        <w:t>○　設備機器・技術支援施設整備への効率的・効果的な投資の実施　他</w:t>
                      </w:r>
                    </w:p>
                    <w:p w14:paraId="40F095EB"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 明朝"/>
                          <w:color w:val="000000" w:themeColor="text1"/>
                          <w:kern w:val="0"/>
                          <w:szCs w:val="21"/>
                        </w:rPr>
                      </w:pPr>
                    </w:p>
                    <w:p w14:paraId="68B43952" w14:textId="77777777" w:rsidR="00E54015" w:rsidRPr="00EF7AEC" w:rsidRDefault="00E54015" w:rsidP="008F09D3">
                      <w:pPr>
                        <w:spacing w:line="240" w:lineRule="exact"/>
                        <w:ind w:right="-2"/>
                        <w:rPr>
                          <w:rFonts w:ascii="ＭＳ Ｐゴシック" w:eastAsia="ＭＳ Ｐゴシック" w:hAnsi="ＭＳ Ｐゴシック" w:cs="MS-Mincho"/>
                          <w:b/>
                          <w:color w:val="000000" w:themeColor="text1"/>
                          <w:kern w:val="0"/>
                          <w:sz w:val="22"/>
                          <w:szCs w:val="22"/>
                        </w:rPr>
                      </w:pPr>
                      <w:r w:rsidRPr="00EF7AEC">
                        <w:rPr>
                          <w:rFonts w:ascii="ＭＳ Ｐゴシック" w:eastAsia="ＭＳ Ｐゴシック" w:hAnsi="ＭＳ Ｐゴシック" w:cs="MS-Mincho" w:hint="eastAsia"/>
                          <w:b/>
                          <w:color w:val="000000" w:themeColor="text1"/>
                          <w:kern w:val="0"/>
                          <w:sz w:val="22"/>
                          <w:szCs w:val="22"/>
                        </w:rPr>
                        <w:t>２　　職員の確保と能力向上に向けた取組</w:t>
                      </w:r>
                    </w:p>
                    <w:p w14:paraId="6507EFDB" w14:textId="38BB0129"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r w:rsidRPr="00EF7AEC">
                        <w:rPr>
                          <w:rFonts w:ascii="HG丸ｺﾞｼｯｸM-PRO" w:eastAsia="HG丸ｺﾞｼｯｸM-PRO" w:hAnsi="ＭＳ ゴシック" w:cs="ＭＳ明朝" w:hint="eastAsia"/>
                          <w:color w:val="000000" w:themeColor="text1"/>
                          <w:kern w:val="0"/>
                          <w:szCs w:val="21"/>
                        </w:rPr>
                        <w:t>○　柔軟な</w:t>
                      </w:r>
                      <w:r w:rsidRPr="00EF7AEC">
                        <w:rPr>
                          <w:rFonts w:ascii="HG丸ｺﾞｼｯｸM-PRO" w:eastAsia="HG丸ｺﾞｼｯｸM-PRO" w:hAnsi="ＭＳ ゴシック" w:cs="ＭＳ明朝"/>
                          <w:color w:val="000000" w:themeColor="text1"/>
                          <w:kern w:val="0"/>
                          <w:szCs w:val="21"/>
                        </w:rPr>
                        <w:t>採用形態による</w:t>
                      </w:r>
                      <w:r w:rsidRPr="00EF7AEC">
                        <w:rPr>
                          <w:rFonts w:ascii="HG丸ｺﾞｼｯｸM-PRO" w:eastAsia="HG丸ｺﾞｼｯｸM-PRO" w:hAnsi="ＭＳ ゴシック" w:cs="ＭＳ明朝" w:hint="eastAsia"/>
                          <w:color w:val="000000" w:themeColor="text1"/>
                          <w:kern w:val="0"/>
                          <w:szCs w:val="21"/>
                        </w:rPr>
                        <w:t>優秀な</w:t>
                      </w:r>
                      <w:r w:rsidRPr="00EF7AEC">
                        <w:rPr>
                          <w:rFonts w:ascii="HG丸ｺﾞｼｯｸM-PRO" w:eastAsia="HG丸ｺﾞｼｯｸM-PRO" w:hAnsi="ＭＳ ゴシック" w:cs="ＭＳ明朝"/>
                          <w:color w:val="000000" w:themeColor="text1"/>
                          <w:kern w:val="0"/>
                          <w:szCs w:val="21"/>
                        </w:rPr>
                        <w:t>職員の確保・育成と</w:t>
                      </w:r>
                      <w:r w:rsidR="00E734D4" w:rsidRPr="00E734D4">
                        <w:rPr>
                          <w:rFonts w:ascii="HG丸ｺﾞｼｯｸM-PRO" w:eastAsia="HG丸ｺﾞｼｯｸM-PRO" w:hAnsi="ＭＳ ゴシック" w:cs="ＭＳ明朝" w:hint="eastAsia"/>
                          <w:color w:val="000000" w:themeColor="text1"/>
                          <w:kern w:val="0"/>
                          <w:szCs w:val="21"/>
                        </w:rPr>
                        <w:t>シニア層職員の</w:t>
                      </w:r>
                      <w:r w:rsidRPr="00EF7AEC">
                        <w:rPr>
                          <w:rFonts w:ascii="HG丸ｺﾞｼｯｸM-PRO" w:eastAsia="HG丸ｺﾞｼｯｸM-PRO" w:hAnsi="ＭＳ ゴシック" w:cs="ＭＳ明朝" w:hint="eastAsia"/>
                          <w:color w:val="000000" w:themeColor="text1"/>
                          <w:kern w:val="0"/>
                          <w:szCs w:val="21"/>
                        </w:rPr>
                        <w:t>効果的な</w:t>
                      </w:r>
                      <w:r w:rsidRPr="00EF7AEC">
                        <w:rPr>
                          <w:rFonts w:ascii="HG丸ｺﾞｼｯｸM-PRO" w:eastAsia="HG丸ｺﾞｼｯｸM-PRO" w:hAnsi="ＭＳ ゴシック" w:cs="ＭＳ明朝"/>
                          <w:color w:val="000000" w:themeColor="text1"/>
                          <w:kern w:val="0"/>
                          <w:szCs w:val="21"/>
                        </w:rPr>
                        <w:t>人員配置</w:t>
                      </w:r>
                      <w:r w:rsidRPr="00EF7AEC">
                        <w:rPr>
                          <w:rFonts w:ascii="HG丸ｺﾞｼｯｸM-PRO" w:eastAsia="HG丸ｺﾞｼｯｸM-PRO" w:hAnsi="ＭＳ ゴシック" w:cs="ＭＳ明朝" w:hint="eastAsia"/>
                          <w:color w:val="000000" w:themeColor="text1"/>
                          <w:kern w:val="0"/>
                          <w:szCs w:val="21"/>
                        </w:rPr>
                        <w:t>の</w:t>
                      </w:r>
                      <w:r w:rsidRPr="00EF7AEC">
                        <w:rPr>
                          <w:rFonts w:ascii="HG丸ｺﾞｼｯｸM-PRO" w:eastAsia="HG丸ｺﾞｼｯｸM-PRO" w:hAnsi="ＭＳ ゴシック" w:cs="ＭＳ明朝"/>
                          <w:color w:val="000000" w:themeColor="text1"/>
                          <w:kern w:val="0"/>
                          <w:szCs w:val="21"/>
                        </w:rPr>
                        <w:t>検討</w:t>
                      </w:r>
                      <w:r w:rsidRPr="00EF7AEC">
                        <w:rPr>
                          <w:rFonts w:ascii="HG丸ｺﾞｼｯｸM-PRO" w:eastAsia="HG丸ｺﾞｼｯｸM-PRO" w:hAnsi="ＭＳ ゴシック" w:cs="ＭＳ明朝" w:hint="eastAsia"/>
                          <w:color w:val="000000" w:themeColor="text1"/>
                          <w:kern w:val="0"/>
                          <w:szCs w:val="21"/>
                        </w:rPr>
                        <w:t xml:space="preserve">　他</w:t>
                      </w:r>
                    </w:p>
                    <w:p w14:paraId="7C898211"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r w:rsidRPr="00EF7AEC">
                        <w:rPr>
                          <w:rFonts w:ascii="HG丸ｺﾞｼｯｸM-PRO" w:eastAsia="HG丸ｺﾞｼｯｸM-PRO" w:hAnsi="ＭＳ ゴシック" w:cs="ＭＳ明朝" w:hint="eastAsia"/>
                          <w:color w:val="000000" w:themeColor="text1"/>
                          <w:kern w:val="0"/>
                          <w:szCs w:val="21"/>
                        </w:rPr>
                        <w:t>○　系統的、計画的な職員研修の実施や業務上有益な各種資格取得の推進　他</w:t>
                      </w:r>
                    </w:p>
                    <w:p w14:paraId="424FBA64"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p>
                    <w:p w14:paraId="07AE5DAE" w14:textId="77777777" w:rsidR="00E54015" w:rsidRPr="00EF7AEC" w:rsidRDefault="00E54015" w:rsidP="008F09D3">
                      <w:pPr>
                        <w:autoSpaceDE w:val="0"/>
                        <w:autoSpaceDN w:val="0"/>
                        <w:adjustRightInd w:val="0"/>
                        <w:spacing w:line="240" w:lineRule="exact"/>
                        <w:rPr>
                          <w:rFonts w:ascii="ＭＳ Ｐゴシック" w:eastAsia="ＭＳ Ｐゴシック" w:hAnsi="ＭＳ Ｐゴシック" w:cs="MS-Mincho"/>
                          <w:b/>
                          <w:color w:val="000000" w:themeColor="text1"/>
                          <w:kern w:val="0"/>
                          <w:sz w:val="22"/>
                          <w:szCs w:val="22"/>
                        </w:rPr>
                      </w:pPr>
                      <w:r w:rsidRPr="00EF7AEC">
                        <w:rPr>
                          <w:rFonts w:ascii="ＭＳ Ｐゴシック" w:eastAsia="ＭＳ Ｐゴシック" w:hAnsi="ＭＳ Ｐゴシック" w:cs="MS-Mincho" w:hint="eastAsia"/>
                          <w:b/>
                          <w:color w:val="000000" w:themeColor="text1"/>
                          <w:kern w:val="0"/>
                          <w:sz w:val="22"/>
                          <w:szCs w:val="22"/>
                        </w:rPr>
                        <w:t>３　　情報システム化の推進</w:t>
                      </w:r>
                    </w:p>
                    <w:p w14:paraId="474C9D66" w14:textId="79285609" w:rsidR="00E54015" w:rsidRPr="00EF7AEC" w:rsidRDefault="00E54015" w:rsidP="008F09D3">
                      <w:pPr>
                        <w:autoSpaceDE w:val="0"/>
                        <w:autoSpaceDN w:val="0"/>
                        <w:adjustRightInd w:val="0"/>
                        <w:spacing w:line="240" w:lineRule="exact"/>
                        <w:rPr>
                          <w:rFonts w:ascii="HG丸ｺﾞｼｯｸM-PRO" w:eastAsia="HG丸ｺﾞｼｯｸM-PRO"/>
                          <w:color w:val="000000" w:themeColor="text1"/>
                          <w:szCs w:val="21"/>
                        </w:rPr>
                      </w:pPr>
                      <w:r w:rsidRPr="00EF7AEC">
                        <w:rPr>
                          <w:rFonts w:ascii="HG丸ｺﾞｼｯｸM-PRO" w:eastAsia="HG丸ｺﾞｼｯｸM-PRO" w:hint="eastAsia"/>
                          <w:color w:val="000000" w:themeColor="text1"/>
                          <w:szCs w:val="21"/>
                        </w:rPr>
                        <w:t xml:space="preserve">　○　オンライン技術相談やリモート操作による分析装置使用サービス等の支援業務の</w:t>
                      </w:r>
                      <w:r w:rsidR="00E734D4">
                        <w:rPr>
                          <w:rFonts w:ascii="HG丸ｺﾞｼｯｸM-PRO" w:eastAsia="HG丸ｺﾞｼｯｸM-PRO" w:hint="eastAsia"/>
                          <w:color w:val="000000" w:themeColor="text1"/>
                          <w:szCs w:val="21"/>
                        </w:rPr>
                        <w:t>デジタル</w:t>
                      </w:r>
                      <w:r w:rsidRPr="00EF7AEC">
                        <w:rPr>
                          <w:rFonts w:ascii="HG丸ｺﾞｼｯｸM-PRO" w:eastAsia="HG丸ｺﾞｼｯｸM-PRO" w:hint="eastAsia"/>
                          <w:color w:val="000000" w:themeColor="text1"/>
                          <w:szCs w:val="21"/>
                        </w:rPr>
                        <w:t>化</w:t>
                      </w:r>
                    </w:p>
                    <w:p w14:paraId="613F2CF1" w14:textId="77777777" w:rsidR="00E54015" w:rsidRDefault="00E54015" w:rsidP="008F09D3">
                      <w:pPr>
                        <w:autoSpaceDE w:val="0"/>
                        <w:autoSpaceDN w:val="0"/>
                        <w:adjustRightInd w:val="0"/>
                        <w:spacing w:line="240" w:lineRule="exact"/>
                        <w:rPr>
                          <w:rFonts w:ascii="HG丸ｺﾞｼｯｸM-PRO" w:eastAsia="HG丸ｺﾞｼｯｸM-PRO"/>
                          <w:color w:val="000000" w:themeColor="text1"/>
                          <w:szCs w:val="21"/>
                        </w:rPr>
                      </w:pPr>
                      <w:r w:rsidRPr="00EF7AEC">
                        <w:rPr>
                          <w:rFonts w:ascii="HG丸ｺﾞｼｯｸM-PRO" w:eastAsia="HG丸ｺﾞｼｯｸM-PRO" w:hint="eastAsia"/>
                          <w:color w:val="000000" w:themeColor="text1"/>
                          <w:szCs w:val="21"/>
                        </w:rPr>
                        <w:t xml:space="preserve">　○　両センターでの顧客情報のデータベースの共同運用の継続推進</w:t>
                      </w:r>
                    </w:p>
                    <w:p w14:paraId="4FAC000D" w14:textId="77777777" w:rsidR="00E54015" w:rsidRPr="00EF7AEC" w:rsidRDefault="00E54015" w:rsidP="008F09D3">
                      <w:pPr>
                        <w:autoSpaceDE w:val="0"/>
                        <w:autoSpaceDN w:val="0"/>
                        <w:adjustRightInd w:val="0"/>
                        <w:spacing w:line="240" w:lineRule="exact"/>
                        <w:rPr>
                          <w:rFonts w:ascii="HG丸ｺﾞｼｯｸM-PRO" w:eastAsia="HG丸ｺﾞｼｯｸM-PRO"/>
                          <w:color w:val="000000" w:themeColor="text1"/>
                          <w:szCs w:val="21"/>
                        </w:rPr>
                      </w:pPr>
                    </w:p>
                    <w:p w14:paraId="148ADF26" w14:textId="77777777" w:rsidR="00E54015" w:rsidRPr="00EF7AEC" w:rsidRDefault="00E54015" w:rsidP="008F09D3">
                      <w:pPr>
                        <w:spacing w:line="240" w:lineRule="exact"/>
                        <w:rPr>
                          <w:rFonts w:ascii="ＭＳ Ｐゴシック" w:eastAsia="ＭＳ Ｐゴシック" w:hAnsi="ＭＳ Ｐゴシック"/>
                          <w:b/>
                          <w:color w:val="000000" w:themeColor="text1"/>
                          <w:sz w:val="22"/>
                          <w:szCs w:val="22"/>
                        </w:rPr>
                      </w:pPr>
                      <w:r w:rsidRPr="00EF7AEC">
                        <w:rPr>
                          <w:rFonts w:ascii="ＭＳ Ｐゴシック" w:eastAsia="ＭＳ Ｐゴシック" w:hAnsi="ＭＳ Ｐゴシック" w:hint="eastAsia"/>
                          <w:b/>
                          <w:color w:val="000000" w:themeColor="text1"/>
                          <w:sz w:val="22"/>
                          <w:szCs w:val="22"/>
                        </w:rPr>
                        <w:t>第３　　財務内容の改善に関する目標を達成するためとるべき措置</w:t>
                      </w:r>
                    </w:p>
                    <w:p w14:paraId="2E9F61EA" w14:textId="77777777" w:rsidR="00E54015" w:rsidRPr="00EF7AEC" w:rsidRDefault="00E54015" w:rsidP="008F09D3">
                      <w:pPr>
                        <w:spacing w:line="240" w:lineRule="exact"/>
                        <w:ind w:right="-2"/>
                        <w:rPr>
                          <w:rFonts w:ascii="ＭＳ Ｐゴシック" w:eastAsia="ＭＳ Ｐゴシック" w:hAnsi="ＭＳ Ｐゴシック" w:cs="ＭＳ明朝-WinCharSetFFFF-H"/>
                          <w:b/>
                          <w:color w:val="000000" w:themeColor="text1"/>
                          <w:kern w:val="0"/>
                          <w:sz w:val="22"/>
                          <w:szCs w:val="22"/>
                        </w:rPr>
                      </w:pPr>
                      <w:r w:rsidRPr="00EF7AEC">
                        <w:rPr>
                          <w:rFonts w:ascii="ＭＳ Ｐゴシック" w:eastAsia="ＭＳ Ｐゴシック" w:hAnsi="ＭＳ Ｐゴシック" w:cs="ＭＳ明朝-WinCharSetFFFF-H" w:hint="eastAsia"/>
                          <w:b/>
                          <w:color w:val="000000" w:themeColor="text1"/>
                          <w:kern w:val="0"/>
                          <w:sz w:val="22"/>
                          <w:szCs w:val="22"/>
                        </w:rPr>
                        <w:t>１　 事業収入の確保</w:t>
                      </w:r>
                    </w:p>
                    <w:p w14:paraId="337C0ED2" w14:textId="77777777" w:rsidR="00E54015" w:rsidRPr="00EF7AEC" w:rsidRDefault="00E54015" w:rsidP="008F09D3">
                      <w:pPr>
                        <w:spacing w:line="240" w:lineRule="exact"/>
                        <w:ind w:right="-2"/>
                        <w:rPr>
                          <w:rFonts w:ascii="HG丸ｺﾞｼｯｸM-PRO" w:eastAsia="HG丸ｺﾞｼｯｸM-PRO" w:hAnsi="ＭＳ ゴシック" w:cs="ＭＳ明朝-WinCharSetFFFF-H"/>
                          <w:color w:val="000000" w:themeColor="text1"/>
                          <w:kern w:val="0"/>
                          <w:szCs w:val="21"/>
                        </w:rPr>
                      </w:pPr>
                      <w:r w:rsidRPr="00EF7AEC">
                        <w:rPr>
                          <w:rFonts w:ascii="ＭＳ Ｐゴシック" w:eastAsia="ＭＳ Ｐゴシック" w:hAnsi="ＭＳ Ｐゴシック" w:cs="ＭＳ明朝-WinCharSetFFFF-H"/>
                          <w:b/>
                          <w:color w:val="000000" w:themeColor="text1"/>
                          <w:kern w:val="0"/>
                          <w:sz w:val="22"/>
                          <w:szCs w:val="22"/>
                        </w:rPr>
                        <w:t xml:space="preserve">  </w:t>
                      </w:r>
                      <w:r w:rsidRPr="00EF7AEC">
                        <w:rPr>
                          <w:rFonts w:ascii="HG丸ｺﾞｼｯｸM-PRO" w:eastAsia="HG丸ｺﾞｼｯｸM-PRO" w:hAnsi="ＭＳ ゴシック" w:cs="ＭＳ明朝-WinCharSetFFFF-H" w:hint="eastAsia"/>
                          <w:color w:val="000000" w:themeColor="text1"/>
                          <w:kern w:val="0"/>
                          <w:szCs w:val="21"/>
                        </w:rPr>
                        <w:t>○　質の高いサービスの提供や利便性の向上等による広域的な利用者拡大と収入の確保</w:t>
                      </w:r>
                    </w:p>
                    <w:p w14:paraId="39516CB3"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Ｐゴシック" w:cs="ＭＳ明朝-WinCharSetFFFF-H"/>
                          <w:color w:val="000000" w:themeColor="text1"/>
                          <w:kern w:val="0"/>
                          <w:szCs w:val="21"/>
                        </w:rPr>
                      </w:pPr>
                      <w:r w:rsidRPr="00EF7AEC">
                        <w:rPr>
                          <w:rFonts w:ascii="HG丸ｺﾞｼｯｸM-PRO" w:eastAsia="HG丸ｺﾞｼｯｸM-PRO" w:hAnsi="ＭＳ Ｐゴシック" w:cs="ＭＳ明朝-WinCharSetFFFF-H" w:hint="eastAsia"/>
                          <w:color w:val="000000" w:themeColor="text1"/>
                          <w:kern w:val="0"/>
                          <w:szCs w:val="21"/>
                        </w:rPr>
                        <w:t>○　企業ニーズ等を踏まえ、受益者負担を前提とする中小企業に配慮した料金設定</w:t>
                      </w:r>
                    </w:p>
                    <w:p w14:paraId="03C3E3C6"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Ｐゴシック" w:cs="ＭＳ明朝-WinCharSetFFFF-H"/>
                          <w:color w:val="000000" w:themeColor="text1"/>
                          <w:kern w:val="0"/>
                          <w:szCs w:val="21"/>
                        </w:rPr>
                      </w:pPr>
                      <w:r w:rsidRPr="00EF7AEC">
                        <w:rPr>
                          <w:rFonts w:ascii="HG丸ｺﾞｼｯｸM-PRO" w:eastAsia="HG丸ｺﾞｼｯｸM-PRO" w:hAnsi="ＭＳ Ｐゴシック" w:cs="ＭＳ明朝-WinCharSetFFFF-H" w:hint="eastAsia"/>
                          <w:color w:val="000000" w:themeColor="text1"/>
                          <w:kern w:val="0"/>
                          <w:szCs w:val="21"/>
                        </w:rPr>
                        <w:t>○　競争的研究費等の獲得に向けた積極的な応募の推進</w:t>
                      </w:r>
                    </w:p>
                    <w:p w14:paraId="0D05E71E" w14:textId="77777777" w:rsidR="00E54015" w:rsidRPr="00EF7AEC"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WinCharSetFFFF-H"/>
                          <w:color w:val="000000" w:themeColor="text1"/>
                          <w:kern w:val="0"/>
                          <w:szCs w:val="21"/>
                        </w:rPr>
                      </w:pPr>
                    </w:p>
                    <w:p w14:paraId="3680289D" w14:textId="77777777" w:rsidR="00E54015" w:rsidRPr="00EF7AEC" w:rsidRDefault="00E54015" w:rsidP="008F09D3">
                      <w:pPr>
                        <w:spacing w:line="240" w:lineRule="exact"/>
                        <w:ind w:right="-2"/>
                        <w:rPr>
                          <w:rFonts w:ascii="HG丸ｺﾞｼｯｸM-PRO" w:eastAsia="HG丸ｺﾞｼｯｸM-PRO" w:hAnsi="ＭＳ ゴシック" w:cs="ＭＳ明朝-WinCharSetFFFF-H"/>
                          <w:color w:val="000000" w:themeColor="text1"/>
                          <w:kern w:val="0"/>
                          <w:sz w:val="22"/>
                          <w:szCs w:val="22"/>
                        </w:rPr>
                      </w:pPr>
                      <w:r w:rsidRPr="00EF7AEC">
                        <w:rPr>
                          <w:rFonts w:ascii="ＭＳ Ｐゴシック" w:eastAsia="ＭＳ Ｐゴシック" w:hAnsi="ＭＳ Ｐゴシック" w:cs="ＭＳ明朝-WinCharSetFFFF-H" w:hint="eastAsia"/>
                          <w:b/>
                          <w:color w:val="000000" w:themeColor="text1"/>
                          <w:kern w:val="0"/>
                          <w:sz w:val="22"/>
                          <w:szCs w:val="22"/>
                        </w:rPr>
                        <w:t>２　　財務基盤の強化と効率的な予算執行</w:t>
                      </w:r>
                    </w:p>
                    <w:p w14:paraId="6DA2EA25" w14:textId="77777777" w:rsidR="00E54015" w:rsidRDefault="00E54015"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r w:rsidRPr="00EF7AEC">
                        <w:rPr>
                          <w:rFonts w:ascii="HG丸ｺﾞｼｯｸM-PRO" w:eastAsia="HG丸ｺﾞｼｯｸM-PRO" w:hAnsi="ＭＳ ゴシック" w:cs="ＭＳ明朝" w:hint="eastAsia"/>
                          <w:color w:val="000000" w:themeColor="text1"/>
                          <w:kern w:val="0"/>
                          <w:szCs w:val="21"/>
                        </w:rPr>
                        <w:t>○ 戦略的な研究資金投入や予算配分の重点化</w:t>
                      </w:r>
                    </w:p>
                    <w:p w14:paraId="1DFD88DA" w14:textId="77777777" w:rsidR="00011AB0" w:rsidRDefault="00011AB0" w:rsidP="008F09D3">
                      <w:pPr>
                        <w:autoSpaceDE w:val="0"/>
                        <w:autoSpaceDN w:val="0"/>
                        <w:adjustRightInd w:val="0"/>
                        <w:spacing w:line="240" w:lineRule="exact"/>
                        <w:ind w:firstLineChars="100" w:firstLine="210"/>
                        <w:rPr>
                          <w:rFonts w:ascii="HG丸ｺﾞｼｯｸM-PRO" w:eastAsia="HG丸ｺﾞｼｯｸM-PRO" w:hAnsi="ＭＳ ゴシック" w:cs="ＭＳ明朝"/>
                          <w:color w:val="000000" w:themeColor="text1"/>
                          <w:kern w:val="0"/>
                          <w:szCs w:val="21"/>
                        </w:rPr>
                      </w:pPr>
                    </w:p>
                    <w:p w14:paraId="2277CCF8" w14:textId="77777777" w:rsidR="00E54015" w:rsidRPr="00EF7AEC" w:rsidRDefault="00E54015" w:rsidP="008F09D3">
                      <w:pPr>
                        <w:autoSpaceDE w:val="0"/>
                        <w:autoSpaceDN w:val="0"/>
                        <w:adjustRightInd w:val="0"/>
                        <w:spacing w:line="240" w:lineRule="exact"/>
                        <w:rPr>
                          <w:rFonts w:ascii="ＭＳ Ｐゴシック" w:eastAsia="ＭＳ Ｐゴシック" w:hAnsi="ＭＳ Ｐゴシック" w:cs="ＭＳ明朝"/>
                          <w:b/>
                          <w:color w:val="000000" w:themeColor="text1"/>
                          <w:kern w:val="0"/>
                          <w:sz w:val="22"/>
                          <w:szCs w:val="22"/>
                        </w:rPr>
                      </w:pPr>
                      <w:r w:rsidRPr="00EF7AEC">
                        <w:rPr>
                          <w:rFonts w:ascii="ＭＳ Ｐゴシック" w:eastAsia="ＭＳ Ｐゴシック" w:hAnsi="ＭＳ Ｐゴシック" w:cs="ＭＳ明朝" w:hint="eastAsia"/>
                          <w:b/>
                          <w:color w:val="000000" w:themeColor="text1"/>
                          <w:kern w:val="0"/>
                          <w:sz w:val="22"/>
                          <w:szCs w:val="22"/>
                        </w:rPr>
                        <w:t>第４～10　　その他</w:t>
                      </w:r>
                    </w:p>
                    <w:p w14:paraId="68FEFB4A" w14:textId="77777777" w:rsidR="00E54015" w:rsidRPr="00EF7AEC" w:rsidRDefault="00E54015" w:rsidP="008F09D3">
                      <w:pPr>
                        <w:autoSpaceDE w:val="0"/>
                        <w:autoSpaceDN w:val="0"/>
                        <w:adjustRightInd w:val="0"/>
                        <w:spacing w:line="240" w:lineRule="exact"/>
                        <w:ind w:firstLineChars="135" w:firstLine="283"/>
                        <w:rPr>
                          <w:rFonts w:ascii="HG丸ｺﾞｼｯｸM-PRO" w:eastAsia="HG丸ｺﾞｼｯｸM-PRO" w:hAnsi="ＭＳ ゴシック" w:cs="ＭＳ明朝-WinCharSetFFFF-H"/>
                          <w:color w:val="000000" w:themeColor="text1"/>
                          <w:kern w:val="0"/>
                          <w:szCs w:val="21"/>
                        </w:rPr>
                      </w:pPr>
                      <w:r w:rsidRPr="00EF7AEC">
                        <w:rPr>
                          <w:rFonts w:ascii="HG丸ｺﾞｼｯｸM-PRO" w:eastAsia="HG丸ｺﾞｼｯｸM-PRO" w:hAnsi="ＭＳ Ｐゴシック" w:cs="ＭＳ明朝-WinCharSetFFFF-H" w:hint="eastAsia"/>
                          <w:color w:val="000000" w:themeColor="text1"/>
                          <w:kern w:val="0"/>
                          <w:szCs w:val="21"/>
                        </w:rPr>
                        <w:t>○　BCP（地震編）に</w:t>
                      </w:r>
                      <w:r w:rsidRPr="00EF7AEC">
                        <w:rPr>
                          <w:rFonts w:ascii="HG丸ｺﾞｼｯｸM-PRO" w:eastAsia="HG丸ｺﾞｼｯｸM-PRO" w:hAnsi="ＭＳ Ｐゴシック" w:cs="ＭＳ明朝-WinCharSetFFFF-H"/>
                          <w:color w:val="000000" w:themeColor="text1"/>
                          <w:kern w:val="0"/>
                          <w:szCs w:val="21"/>
                        </w:rPr>
                        <w:t>基づく職員</w:t>
                      </w:r>
                      <w:r w:rsidRPr="00EF7AEC">
                        <w:rPr>
                          <w:rFonts w:ascii="HG丸ｺﾞｼｯｸM-PRO" w:eastAsia="HG丸ｺﾞｼｯｸM-PRO" w:hAnsi="ＭＳ Ｐゴシック" w:cs="ＭＳ明朝-WinCharSetFFFF-H" w:hint="eastAsia"/>
                          <w:color w:val="000000" w:themeColor="text1"/>
                          <w:kern w:val="0"/>
                          <w:szCs w:val="21"/>
                        </w:rPr>
                        <w:t>や利用者の</w:t>
                      </w:r>
                      <w:r w:rsidRPr="00EF7AEC">
                        <w:rPr>
                          <w:rFonts w:ascii="HG丸ｺﾞｼｯｸM-PRO" w:eastAsia="HG丸ｺﾞｼｯｸM-PRO" w:hAnsi="ＭＳ Ｐゴシック" w:cs="ＭＳ明朝-WinCharSetFFFF-H"/>
                          <w:color w:val="000000" w:themeColor="text1"/>
                          <w:kern w:val="0"/>
                          <w:szCs w:val="21"/>
                        </w:rPr>
                        <w:t>安全確保を目的とした</w:t>
                      </w:r>
                      <w:r w:rsidRPr="00EF7AEC">
                        <w:rPr>
                          <w:rFonts w:ascii="HG丸ｺﾞｼｯｸM-PRO" w:eastAsia="HG丸ｺﾞｼｯｸM-PRO" w:hAnsi="ＭＳ Ｐゴシック" w:cs="ＭＳ明朝-WinCharSetFFFF-H" w:hint="eastAsia"/>
                          <w:color w:val="000000" w:themeColor="text1"/>
                          <w:kern w:val="0"/>
                          <w:szCs w:val="21"/>
                        </w:rPr>
                        <w:t>災害に</w:t>
                      </w:r>
                      <w:r w:rsidRPr="00EF7AEC">
                        <w:rPr>
                          <w:rFonts w:ascii="HG丸ｺﾞｼｯｸM-PRO" w:eastAsia="HG丸ｺﾞｼｯｸM-PRO" w:hAnsi="ＭＳ Ｐゴシック" w:cs="ＭＳ明朝-WinCharSetFFFF-H"/>
                          <w:color w:val="000000" w:themeColor="text1"/>
                          <w:kern w:val="0"/>
                          <w:szCs w:val="21"/>
                        </w:rPr>
                        <w:t>対する備えの</w:t>
                      </w:r>
                      <w:r w:rsidRPr="00EF7AEC">
                        <w:rPr>
                          <w:rFonts w:ascii="HG丸ｺﾞｼｯｸM-PRO" w:eastAsia="HG丸ｺﾞｼｯｸM-PRO" w:hAnsi="ＭＳ Ｐゴシック" w:cs="ＭＳ明朝-WinCharSetFFFF-H" w:hint="eastAsia"/>
                          <w:color w:val="000000" w:themeColor="text1"/>
                          <w:kern w:val="0"/>
                          <w:szCs w:val="21"/>
                        </w:rPr>
                        <w:t>強化に向けた</w:t>
                      </w:r>
                      <w:r w:rsidRPr="00EF7AEC">
                        <w:rPr>
                          <w:rFonts w:ascii="HG丸ｺﾞｼｯｸM-PRO" w:eastAsia="HG丸ｺﾞｼｯｸM-PRO" w:hAnsi="ＭＳ Ｐゴシック" w:cs="ＭＳ明朝-WinCharSetFFFF-H"/>
                          <w:color w:val="000000" w:themeColor="text1"/>
                          <w:kern w:val="0"/>
                          <w:szCs w:val="21"/>
                        </w:rPr>
                        <w:t>取組</w:t>
                      </w:r>
                    </w:p>
                    <w:p w14:paraId="18FB44BD" w14:textId="77777777" w:rsidR="00E54015" w:rsidRPr="00E667C8" w:rsidRDefault="00E54015" w:rsidP="008F09D3">
                      <w:pPr>
                        <w:tabs>
                          <w:tab w:val="left" w:pos="3077"/>
                        </w:tabs>
                        <w:spacing w:line="240" w:lineRule="exact"/>
                        <w:ind w:leftChars="135" w:left="566" w:right="-2" w:hangingChars="135" w:hanging="283"/>
                        <w:rPr>
                          <w:rFonts w:ascii="HG丸ｺﾞｼｯｸM-PRO" w:eastAsia="HG丸ｺﾞｼｯｸM-PRO" w:hAnsi="ＭＳ 明朝"/>
                          <w:color w:val="000000" w:themeColor="text1"/>
                          <w:szCs w:val="21"/>
                        </w:rPr>
                      </w:pPr>
                    </w:p>
                    <w:p w14:paraId="7A88CDFD" w14:textId="77777777" w:rsidR="00E667C8" w:rsidRPr="00E667C8" w:rsidRDefault="00E667C8" w:rsidP="008F09D3">
                      <w:pPr>
                        <w:spacing w:line="240" w:lineRule="exact"/>
                        <w:jc w:val="center"/>
                        <w:rPr>
                          <w:color w:val="000000" w:themeColor="text1"/>
                        </w:rPr>
                      </w:pPr>
                    </w:p>
                  </w:txbxContent>
                </v:textbox>
              </v:roundrect>
            </w:pict>
          </mc:Fallback>
        </mc:AlternateContent>
      </w:r>
    </w:p>
    <w:p w14:paraId="34598615" w14:textId="77777777" w:rsidR="0030643E" w:rsidRDefault="0030643E">
      <w:pPr>
        <w:rPr>
          <w:rFonts w:asciiTheme="majorEastAsia" w:eastAsiaTheme="majorEastAsia" w:hAnsiTheme="majorEastAsia"/>
        </w:rPr>
      </w:pPr>
    </w:p>
    <w:p w14:paraId="6979A5AC" w14:textId="77777777" w:rsidR="0030643E" w:rsidRDefault="0030643E">
      <w:pPr>
        <w:rPr>
          <w:rFonts w:asciiTheme="majorEastAsia" w:eastAsiaTheme="majorEastAsia" w:hAnsiTheme="majorEastAsia"/>
        </w:rPr>
      </w:pPr>
    </w:p>
    <w:p w14:paraId="7AD5B3B6" w14:textId="77777777" w:rsidR="0030643E" w:rsidRDefault="0030643E">
      <w:pPr>
        <w:rPr>
          <w:rFonts w:asciiTheme="majorEastAsia" w:eastAsiaTheme="majorEastAsia" w:hAnsiTheme="majorEastAsia"/>
        </w:rPr>
      </w:pPr>
    </w:p>
    <w:p w14:paraId="735C5376" w14:textId="77777777" w:rsidR="0030643E" w:rsidRDefault="0030643E">
      <w:pPr>
        <w:rPr>
          <w:rFonts w:asciiTheme="majorEastAsia" w:eastAsiaTheme="majorEastAsia" w:hAnsiTheme="majorEastAsia"/>
        </w:rPr>
      </w:pPr>
    </w:p>
    <w:p w14:paraId="37FAC9EF" w14:textId="77777777" w:rsidR="0030643E" w:rsidRDefault="0030643E">
      <w:pPr>
        <w:rPr>
          <w:rFonts w:asciiTheme="majorEastAsia" w:eastAsiaTheme="majorEastAsia" w:hAnsiTheme="majorEastAsia"/>
        </w:rPr>
      </w:pPr>
    </w:p>
    <w:p w14:paraId="2B21973D" w14:textId="77777777" w:rsidR="0030643E" w:rsidRDefault="0030643E">
      <w:pPr>
        <w:rPr>
          <w:rFonts w:asciiTheme="majorEastAsia" w:eastAsiaTheme="majorEastAsia" w:hAnsiTheme="majorEastAsia"/>
        </w:rPr>
      </w:pPr>
    </w:p>
    <w:p w14:paraId="42B3C897" w14:textId="77777777" w:rsidR="0030643E" w:rsidRDefault="0030643E">
      <w:pPr>
        <w:rPr>
          <w:rFonts w:asciiTheme="majorEastAsia" w:eastAsiaTheme="majorEastAsia" w:hAnsiTheme="majorEastAsia"/>
        </w:rPr>
      </w:pPr>
    </w:p>
    <w:p w14:paraId="06232300" w14:textId="77777777" w:rsidR="0030643E" w:rsidRDefault="0030643E">
      <w:pPr>
        <w:rPr>
          <w:rFonts w:asciiTheme="majorEastAsia" w:eastAsiaTheme="majorEastAsia" w:hAnsiTheme="majorEastAsia"/>
        </w:rPr>
      </w:pPr>
    </w:p>
    <w:p w14:paraId="0D0257D2" w14:textId="77777777" w:rsidR="0030643E" w:rsidRDefault="0030643E">
      <w:pPr>
        <w:rPr>
          <w:rFonts w:asciiTheme="majorEastAsia" w:eastAsiaTheme="majorEastAsia" w:hAnsiTheme="majorEastAsia"/>
        </w:rPr>
      </w:pPr>
    </w:p>
    <w:p w14:paraId="2DEFDC32" w14:textId="77777777" w:rsidR="0030643E" w:rsidRDefault="0030643E">
      <w:pPr>
        <w:rPr>
          <w:rFonts w:asciiTheme="majorEastAsia" w:eastAsiaTheme="majorEastAsia" w:hAnsiTheme="majorEastAsia"/>
        </w:rPr>
      </w:pPr>
    </w:p>
    <w:p w14:paraId="65DF39E3" w14:textId="77777777" w:rsidR="0030643E" w:rsidRDefault="0030643E">
      <w:pPr>
        <w:rPr>
          <w:rFonts w:asciiTheme="majorEastAsia" w:eastAsiaTheme="majorEastAsia" w:hAnsiTheme="majorEastAsia"/>
        </w:rPr>
      </w:pPr>
    </w:p>
    <w:p w14:paraId="3FBC9D7F" w14:textId="77777777" w:rsidR="0030643E" w:rsidRDefault="0030643E">
      <w:pPr>
        <w:rPr>
          <w:rFonts w:asciiTheme="majorEastAsia" w:eastAsiaTheme="majorEastAsia" w:hAnsiTheme="majorEastAsia"/>
        </w:rPr>
      </w:pPr>
    </w:p>
    <w:p w14:paraId="41F2D76B" w14:textId="77777777" w:rsidR="0030643E" w:rsidRDefault="0030643E">
      <w:pPr>
        <w:rPr>
          <w:rFonts w:asciiTheme="majorEastAsia" w:eastAsiaTheme="majorEastAsia" w:hAnsiTheme="majorEastAsia"/>
        </w:rPr>
      </w:pPr>
    </w:p>
    <w:p w14:paraId="1C3F0C40" w14:textId="77777777" w:rsidR="0030643E" w:rsidRDefault="0030643E">
      <w:pPr>
        <w:rPr>
          <w:rFonts w:asciiTheme="majorEastAsia" w:eastAsiaTheme="majorEastAsia" w:hAnsiTheme="majorEastAsia"/>
        </w:rPr>
      </w:pPr>
    </w:p>
    <w:p w14:paraId="39C5A7B3" w14:textId="77777777" w:rsidR="0030643E" w:rsidRDefault="0030643E">
      <w:pPr>
        <w:rPr>
          <w:rFonts w:asciiTheme="majorEastAsia" w:eastAsiaTheme="majorEastAsia" w:hAnsiTheme="majorEastAsia"/>
        </w:rPr>
      </w:pPr>
    </w:p>
    <w:p w14:paraId="6EBF5D8F" w14:textId="77777777" w:rsidR="0030643E" w:rsidRDefault="0030643E">
      <w:pPr>
        <w:rPr>
          <w:rFonts w:asciiTheme="majorEastAsia" w:eastAsiaTheme="majorEastAsia" w:hAnsiTheme="majorEastAsia"/>
        </w:rPr>
      </w:pPr>
    </w:p>
    <w:p w14:paraId="3E75277E" w14:textId="77777777" w:rsidR="0030643E" w:rsidRDefault="0030643E">
      <w:pPr>
        <w:rPr>
          <w:rFonts w:asciiTheme="majorEastAsia" w:eastAsiaTheme="majorEastAsia" w:hAnsiTheme="majorEastAsia"/>
        </w:rPr>
      </w:pPr>
    </w:p>
    <w:p w14:paraId="2F78E005" w14:textId="77777777" w:rsidR="0030643E" w:rsidRDefault="0030643E">
      <w:pPr>
        <w:rPr>
          <w:rFonts w:asciiTheme="majorEastAsia" w:eastAsiaTheme="majorEastAsia" w:hAnsiTheme="majorEastAsia"/>
        </w:rPr>
      </w:pPr>
    </w:p>
    <w:p w14:paraId="4B36F216" w14:textId="77777777" w:rsidR="0030643E" w:rsidRDefault="0030643E">
      <w:pPr>
        <w:rPr>
          <w:rFonts w:asciiTheme="majorEastAsia" w:eastAsiaTheme="majorEastAsia" w:hAnsiTheme="majorEastAsia"/>
        </w:rPr>
      </w:pPr>
    </w:p>
    <w:p w14:paraId="15F220C5" w14:textId="77777777" w:rsidR="0030643E" w:rsidRDefault="0030643E">
      <w:pPr>
        <w:rPr>
          <w:rFonts w:asciiTheme="majorEastAsia" w:eastAsiaTheme="majorEastAsia" w:hAnsiTheme="majorEastAsia"/>
        </w:rPr>
      </w:pPr>
    </w:p>
    <w:p w14:paraId="04DFD2D4" w14:textId="77777777" w:rsidR="0030643E" w:rsidRDefault="0030643E">
      <w:pPr>
        <w:rPr>
          <w:rFonts w:asciiTheme="majorEastAsia" w:eastAsiaTheme="majorEastAsia" w:hAnsiTheme="majorEastAsia"/>
        </w:rPr>
      </w:pPr>
    </w:p>
    <w:p w14:paraId="19A7B768" w14:textId="77777777" w:rsidR="00E667C8" w:rsidRDefault="00E667C8">
      <w:pPr>
        <w:rPr>
          <w:rFonts w:asciiTheme="majorEastAsia" w:eastAsiaTheme="majorEastAsia" w:hAnsiTheme="majorEastAsia"/>
        </w:rPr>
      </w:pPr>
    </w:p>
    <w:p w14:paraId="5233C096" w14:textId="77777777" w:rsidR="00E667C8" w:rsidRDefault="00E667C8">
      <w:pPr>
        <w:rPr>
          <w:rFonts w:asciiTheme="majorEastAsia" w:eastAsiaTheme="majorEastAsia" w:hAnsiTheme="majorEastAsia"/>
        </w:rPr>
      </w:pPr>
    </w:p>
    <w:p w14:paraId="26700FFD" w14:textId="77777777" w:rsidR="00E667C8" w:rsidRDefault="00E667C8">
      <w:pPr>
        <w:rPr>
          <w:rFonts w:asciiTheme="majorEastAsia" w:eastAsiaTheme="majorEastAsia" w:hAnsiTheme="majorEastAsia"/>
        </w:rPr>
      </w:pPr>
    </w:p>
    <w:p w14:paraId="34221A0D" w14:textId="77777777" w:rsidR="00E667C8" w:rsidRDefault="00E667C8">
      <w:pPr>
        <w:rPr>
          <w:rFonts w:asciiTheme="majorEastAsia" w:eastAsiaTheme="majorEastAsia" w:hAnsiTheme="majorEastAsia"/>
        </w:rPr>
      </w:pPr>
    </w:p>
    <w:p w14:paraId="1B4E46F5" w14:textId="77777777" w:rsidR="00E667C8" w:rsidRDefault="00E667C8">
      <w:pPr>
        <w:rPr>
          <w:rFonts w:asciiTheme="majorEastAsia" w:eastAsiaTheme="majorEastAsia" w:hAnsiTheme="majorEastAsia"/>
        </w:rPr>
      </w:pPr>
    </w:p>
    <w:p w14:paraId="2504DD80" w14:textId="77777777" w:rsidR="00E667C8" w:rsidRDefault="00E667C8">
      <w:pPr>
        <w:rPr>
          <w:rFonts w:asciiTheme="majorEastAsia" w:eastAsiaTheme="majorEastAsia" w:hAnsiTheme="majorEastAsia"/>
        </w:rPr>
      </w:pPr>
    </w:p>
    <w:p w14:paraId="46B24FB1" w14:textId="77777777" w:rsidR="00E667C8" w:rsidRDefault="00E667C8">
      <w:pPr>
        <w:rPr>
          <w:rFonts w:asciiTheme="majorEastAsia" w:eastAsiaTheme="majorEastAsia" w:hAnsiTheme="majorEastAsia"/>
        </w:rPr>
      </w:pPr>
    </w:p>
    <w:p w14:paraId="41A80B1F" w14:textId="77777777" w:rsidR="00E667C8" w:rsidRDefault="00E667C8">
      <w:pPr>
        <w:rPr>
          <w:rFonts w:asciiTheme="majorEastAsia" w:eastAsiaTheme="majorEastAsia" w:hAnsiTheme="majorEastAsia"/>
        </w:rPr>
      </w:pPr>
    </w:p>
    <w:p w14:paraId="66BF8B96" w14:textId="77777777" w:rsidR="00E667C8" w:rsidRDefault="00E667C8">
      <w:pPr>
        <w:rPr>
          <w:rFonts w:asciiTheme="majorEastAsia" w:eastAsiaTheme="majorEastAsia" w:hAnsiTheme="majorEastAsia"/>
        </w:rPr>
      </w:pPr>
    </w:p>
    <w:p w14:paraId="5D5AE5D6" w14:textId="77777777" w:rsidR="00E667C8" w:rsidRDefault="00E667C8">
      <w:pPr>
        <w:rPr>
          <w:rFonts w:asciiTheme="majorEastAsia" w:eastAsiaTheme="majorEastAsia" w:hAnsiTheme="majorEastAsia"/>
        </w:rPr>
      </w:pPr>
    </w:p>
    <w:p w14:paraId="0330359C" w14:textId="77777777" w:rsidR="00E667C8" w:rsidRDefault="00E667C8">
      <w:pPr>
        <w:rPr>
          <w:rFonts w:asciiTheme="majorEastAsia" w:eastAsiaTheme="majorEastAsia" w:hAnsiTheme="majorEastAsia"/>
        </w:rPr>
      </w:pPr>
    </w:p>
    <w:p w14:paraId="6B85669B" w14:textId="77777777" w:rsidR="00E667C8" w:rsidRDefault="00E667C8">
      <w:pPr>
        <w:rPr>
          <w:rFonts w:asciiTheme="majorEastAsia" w:eastAsiaTheme="majorEastAsia" w:hAnsiTheme="majorEastAsia"/>
        </w:rPr>
      </w:pPr>
    </w:p>
    <w:p w14:paraId="77BE2658" w14:textId="77777777" w:rsidR="00E667C8" w:rsidRDefault="00E667C8">
      <w:pPr>
        <w:rPr>
          <w:rFonts w:asciiTheme="majorEastAsia" w:eastAsiaTheme="majorEastAsia" w:hAnsiTheme="majorEastAsia"/>
        </w:rPr>
      </w:pPr>
    </w:p>
    <w:p w14:paraId="54D1ED3C" w14:textId="77777777" w:rsidR="00E667C8" w:rsidRDefault="00E667C8">
      <w:pPr>
        <w:rPr>
          <w:rFonts w:asciiTheme="majorEastAsia" w:eastAsiaTheme="majorEastAsia" w:hAnsiTheme="majorEastAsia"/>
        </w:rPr>
      </w:pPr>
    </w:p>
    <w:p w14:paraId="14870CF6" w14:textId="77777777" w:rsidR="00E667C8" w:rsidRDefault="00E667C8">
      <w:pPr>
        <w:rPr>
          <w:rFonts w:asciiTheme="majorEastAsia" w:eastAsiaTheme="majorEastAsia" w:hAnsiTheme="majorEastAsia"/>
        </w:rPr>
      </w:pPr>
    </w:p>
    <w:p w14:paraId="1C08FE01" w14:textId="77777777" w:rsidR="00E667C8" w:rsidRDefault="00E667C8">
      <w:pPr>
        <w:rPr>
          <w:rFonts w:asciiTheme="majorEastAsia" w:eastAsiaTheme="majorEastAsia" w:hAnsiTheme="majorEastAsia"/>
        </w:rPr>
      </w:pPr>
    </w:p>
    <w:p w14:paraId="20052E87" w14:textId="77777777" w:rsidR="00E667C8" w:rsidRDefault="00E667C8">
      <w:pPr>
        <w:rPr>
          <w:rFonts w:asciiTheme="majorEastAsia" w:eastAsiaTheme="majorEastAsia" w:hAnsiTheme="majorEastAsia"/>
        </w:rPr>
      </w:pPr>
    </w:p>
    <w:p w14:paraId="01D6B36F" w14:textId="77777777" w:rsidR="00E667C8" w:rsidRDefault="00E667C8">
      <w:pPr>
        <w:rPr>
          <w:rFonts w:asciiTheme="majorEastAsia" w:eastAsiaTheme="majorEastAsia" w:hAnsiTheme="majorEastAsia"/>
        </w:rPr>
      </w:pPr>
    </w:p>
    <w:p w14:paraId="24AE5A41" w14:textId="77777777" w:rsidR="00E667C8" w:rsidRDefault="00E667C8">
      <w:pPr>
        <w:rPr>
          <w:rFonts w:asciiTheme="majorEastAsia" w:eastAsiaTheme="majorEastAsia" w:hAnsiTheme="majorEastAsia"/>
        </w:rPr>
      </w:pPr>
    </w:p>
    <w:p w14:paraId="4FC93A8B" w14:textId="77777777" w:rsidR="00E667C8" w:rsidRDefault="00E667C8">
      <w:pPr>
        <w:rPr>
          <w:rFonts w:asciiTheme="majorEastAsia" w:eastAsiaTheme="majorEastAsia" w:hAnsiTheme="majorEastAsia"/>
        </w:rPr>
      </w:pPr>
    </w:p>
    <w:p w14:paraId="75D7C98C" w14:textId="77777777" w:rsidR="00E667C8" w:rsidRDefault="00E667C8">
      <w:pPr>
        <w:rPr>
          <w:rFonts w:asciiTheme="majorEastAsia" w:eastAsiaTheme="majorEastAsia" w:hAnsiTheme="majorEastAsia"/>
        </w:rPr>
      </w:pPr>
    </w:p>
    <w:p w14:paraId="725C0501" w14:textId="77777777" w:rsidR="00E667C8" w:rsidRPr="0030643E" w:rsidRDefault="00E667C8">
      <w:pPr>
        <w:rPr>
          <w:rFonts w:asciiTheme="majorEastAsia" w:eastAsiaTheme="majorEastAsia" w:hAnsiTheme="majorEastAsia"/>
        </w:rPr>
      </w:pPr>
    </w:p>
    <w:sectPr w:rsidR="00E667C8" w:rsidRPr="0030643E" w:rsidSect="00BE7E5A">
      <w:pgSz w:w="11906" w:h="16838" w:code="9"/>
      <w:pgMar w:top="284" w:right="567"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1DD69" w14:textId="77777777" w:rsidR="00CB3AB8" w:rsidRDefault="00CB3AB8" w:rsidP="00005BF6">
      <w:r>
        <w:separator/>
      </w:r>
    </w:p>
  </w:endnote>
  <w:endnote w:type="continuationSeparator" w:id="0">
    <w:p w14:paraId="33A251ED" w14:textId="77777777" w:rsidR="00CB3AB8" w:rsidRDefault="00CB3AB8" w:rsidP="00005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明朝-WinCharSetFFFF-H">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95C17" w14:textId="77777777" w:rsidR="00CB3AB8" w:rsidRDefault="00CB3AB8" w:rsidP="00005BF6">
      <w:r>
        <w:separator/>
      </w:r>
    </w:p>
  </w:footnote>
  <w:footnote w:type="continuationSeparator" w:id="0">
    <w:p w14:paraId="5E6B44F9" w14:textId="77777777" w:rsidR="00CB3AB8" w:rsidRDefault="00CB3AB8" w:rsidP="00005B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43E"/>
    <w:rsid w:val="00005BF6"/>
    <w:rsid w:val="00011AB0"/>
    <w:rsid w:val="000A5B5A"/>
    <w:rsid w:val="000D14C3"/>
    <w:rsid w:val="001023B7"/>
    <w:rsid w:val="00147708"/>
    <w:rsid w:val="001C1C9E"/>
    <w:rsid w:val="001D3E88"/>
    <w:rsid w:val="00234AED"/>
    <w:rsid w:val="00236DEF"/>
    <w:rsid w:val="002F329D"/>
    <w:rsid w:val="0030643E"/>
    <w:rsid w:val="00364C2E"/>
    <w:rsid w:val="00393545"/>
    <w:rsid w:val="003D0464"/>
    <w:rsid w:val="003F6350"/>
    <w:rsid w:val="00420BCD"/>
    <w:rsid w:val="004C4E54"/>
    <w:rsid w:val="00574F43"/>
    <w:rsid w:val="00576F5F"/>
    <w:rsid w:val="00580575"/>
    <w:rsid w:val="00606574"/>
    <w:rsid w:val="00614446"/>
    <w:rsid w:val="00631600"/>
    <w:rsid w:val="00640136"/>
    <w:rsid w:val="0071648D"/>
    <w:rsid w:val="00716857"/>
    <w:rsid w:val="007234B7"/>
    <w:rsid w:val="00745FCB"/>
    <w:rsid w:val="00856F50"/>
    <w:rsid w:val="00896E02"/>
    <w:rsid w:val="008F09D3"/>
    <w:rsid w:val="008F1322"/>
    <w:rsid w:val="009341B6"/>
    <w:rsid w:val="009E7248"/>
    <w:rsid w:val="00A645BE"/>
    <w:rsid w:val="00B33274"/>
    <w:rsid w:val="00B416C7"/>
    <w:rsid w:val="00B7156E"/>
    <w:rsid w:val="00BE25A2"/>
    <w:rsid w:val="00BE58A9"/>
    <w:rsid w:val="00BE7DDD"/>
    <w:rsid w:val="00BE7E5A"/>
    <w:rsid w:val="00C26CC7"/>
    <w:rsid w:val="00C4656A"/>
    <w:rsid w:val="00C54258"/>
    <w:rsid w:val="00C55140"/>
    <w:rsid w:val="00C8097F"/>
    <w:rsid w:val="00C9175C"/>
    <w:rsid w:val="00CB3AB8"/>
    <w:rsid w:val="00CE07ED"/>
    <w:rsid w:val="00D04B3A"/>
    <w:rsid w:val="00D21101"/>
    <w:rsid w:val="00D824F2"/>
    <w:rsid w:val="00D9149C"/>
    <w:rsid w:val="00DA6CC6"/>
    <w:rsid w:val="00E23021"/>
    <w:rsid w:val="00E54015"/>
    <w:rsid w:val="00E667C8"/>
    <w:rsid w:val="00E734D4"/>
    <w:rsid w:val="00EF7AEC"/>
    <w:rsid w:val="00F36730"/>
    <w:rsid w:val="00F41358"/>
    <w:rsid w:val="00F42506"/>
    <w:rsid w:val="00FB11FC"/>
    <w:rsid w:val="00FE0273"/>
    <w:rsid w:val="00FF63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8094D2"/>
  <w15:docId w15:val="{DFB90EEC-B850-4B70-81B8-5D52A2D3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43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5BF6"/>
    <w:pPr>
      <w:tabs>
        <w:tab w:val="center" w:pos="4252"/>
        <w:tab w:val="right" w:pos="8504"/>
      </w:tabs>
      <w:snapToGrid w:val="0"/>
    </w:pPr>
  </w:style>
  <w:style w:type="character" w:customStyle="1" w:styleId="a4">
    <w:name w:val="ヘッダー (文字)"/>
    <w:basedOn w:val="a0"/>
    <w:link w:val="a3"/>
    <w:uiPriority w:val="99"/>
    <w:rsid w:val="00005BF6"/>
    <w:rPr>
      <w:rFonts w:ascii="Century" w:eastAsia="ＭＳ 明朝" w:hAnsi="Century" w:cs="Times New Roman"/>
      <w:szCs w:val="24"/>
    </w:rPr>
  </w:style>
  <w:style w:type="paragraph" w:styleId="a5">
    <w:name w:val="footer"/>
    <w:basedOn w:val="a"/>
    <w:link w:val="a6"/>
    <w:uiPriority w:val="99"/>
    <w:unhideWhenUsed/>
    <w:rsid w:val="00005BF6"/>
    <w:pPr>
      <w:tabs>
        <w:tab w:val="center" w:pos="4252"/>
        <w:tab w:val="right" w:pos="8504"/>
      </w:tabs>
      <w:snapToGrid w:val="0"/>
    </w:pPr>
  </w:style>
  <w:style w:type="character" w:customStyle="1" w:styleId="a6">
    <w:name w:val="フッター (文字)"/>
    <w:basedOn w:val="a0"/>
    <w:link w:val="a5"/>
    <w:uiPriority w:val="99"/>
    <w:rsid w:val="00005BF6"/>
    <w:rPr>
      <w:rFonts w:ascii="Century" w:eastAsia="ＭＳ 明朝" w:hAnsi="Century" w:cs="Times New Roman"/>
      <w:szCs w:val="24"/>
    </w:rPr>
  </w:style>
  <w:style w:type="paragraph" w:styleId="a7">
    <w:name w:val="Balloon Text"/>
    <w:basedOn w:val="a"/>
    <w:link w:val="a8"/>
    <w:uiPriority w:val="99"/>
    <w:semiHidden/>
    <w:unhideWhenUsed/>
    <w:rsid w:val="00005BF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05BF6"/>
    <w:rPr>
      <w:rFonts w:asciiTheme="majorHAnsi" w:eastAsiaTheme="majorEastAsia" w:hAnsiTheme="majorHAnsi" w:cstheme="majorBidi"/>
      <w:sz w:val="18"/>
      <w:szCs w:val="18"/>
    </w:rPr>
  </w:style>
  <w:style w:type="paragraph" w:styleId="a9">
    <w:name w:val="Revision"/>
    <w:hidden/>
    <w:uiPriority w:val="99"/>
    <w:semiHidden/>
    <w:rsid w:val="000D14C3"/>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21</Words>
  <Characters>126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tak</dc:creator>
  <cp:lastModifiedBy>原　可奈子</cp:lastModifiedBy>
  <cp:revision>7</cp:revision>
  <cp:lastPrinted>2025-03-10T06:09:00Z</cp:lastPrinted>
  <dcterms:created xsi:type="dcterms:W3CDTF">2025-03-10T00:13:00Z</dcterms:created>
  <dcterms:modified xsi:type="dcterms:W3CDTF">2026-07-16T04:48:00Z</dcterms:modified>
</cp:coreProperties>
</file>