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7A94" w14:textId="3031EDF5" w:rsidR="00ED6714" w:rsidRPr="004B3101" w:rsidRDefault="00E06854" w:rsidP="00EE5697">
      <w:pPr>
        <w:kinsoku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132D57">
        <w:rPr>
          <w:rFonts w:asciiTheme="majorEastAsia" w:eastAsiaTheme="majorEastAsia" w:hAnsiTheme="majorEastAsia" w:hint="eastAsia"/>
          <w:sz w:val="28"/>
          <w:szCs w:val="28"/>
        </w:rPr>
        <w:t>８</w:t>
      </w:r>
      <w:r>
        <w:rPr>
          <w:rFonts w:asciiTheme="majorEastAsia" w:eastAsiaTheme="majorEastAsia" w:hAnsiTheme="majorEastAsia" w:hint="eastAsia"/>
          <w:sz w:val="28"/>
          <w:szCs w:val="28"/>
        </w:rPr>
        <w:t>年度</w:t>
      </w:r>
      <w:r w:rsidR="001C1E77" w:rsidRPr="004B3101">
        <w:rPr>
          <w:rFonts w:asciiTheme="majorEastAsia" w:eastAsiaTheme="majorEastAsia" w:hAnsiTheme="majorEastAsia" w:hint="eastAsia"/>
          <w:sz w:val="28"/>
          <w:szCs w:val="28"/>
        </w:rPr>
        <w:t>第</w:t>
      </w:r>
      <w:r w:rsidR="00132D57">
        <w:rPr>
          <w:rFonts w:asciiTheme="majorEastAsia" w:eastAsiaTheme="majorEastAsia" w:hAnsiTheme="majorEastAsia" w:hint="eastAsia"/>
          <w:sz w:val="28"/>
          <w:szCs w:val="28"/>
        </w:rPr>
        <w:t>１</w:t>
      </w:r>
      <w:r w:rsidR="001C1E77" w:rsidRPr="004B3101">
        <w:rPr>
          <w:rFonts w:asciiTheme="majorEastAsia" w:eastAsiaTheme="majorEastAsia" w:hAnsiTheme="majorEastAsia" w:hint="eastAsia"/>
          <w:sz w:val="28"/>
          <w:szCs w:val="28"/>
        </w:rPr>
        <w:t>回</w:t>
      </w:r>
      <w:r w:rsidR="00150D58" w:rsidRPr="004B3101">
        <w:rPr>
          <w:rFonts w:asciiTheme="majorEastAsia" w:eastAsiaTheme="majorEastAsia" w:hAnsiTheme="majorEastAsia" w:hint="eastAsia"/>
          <w:sz w:val="28"/>
          <w:szCs w:val="28"/>
        </w:rPr>
        <w:t>大阪府市</w:t>
      </w:r>
      <w:r w:rsidR="00ED6714" w:rsidRPr="004B3101">
        <w:rPr>
          <w:rFonts w:asciiTheme="majorEastAsia" w:eastAsiaTheme="majorEastAsia" w:hAnsiTheme="majorEastAsia" w:hint="eastAsia"/>
          <w:sz w:val="28"/>
          <w:szCs w:val="28"/>
        </w:rPr>
        <w:t>地方独立行政法人</w:t>
      </w:r>
    </w:p>
    <w:p w14:paraId="1CD85B12" w14:textId="2292A1BF" w:rsidR="001C1E77" w:rsidRPr="004B3101" w:rsidRDefault="00ED6714" w:rsidP="00EE5697">
      <w:pPr>
        <w:kinsoku w:val="0"/>
        <w:autoSpaceDE w:val="0"/>
        <w:autoSpaceDN w:val="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4B3101">
        <w:rPr>
          <w:rFonts w:asciiTheme="majorEastAsia" w:eastAsiaTheme="majorEastAsia" w:hAnsiTheme="majorEastAsia" w:hint="eastAsia"/>
          <w:sz w:val="28"/>
          <w:szCs w:val="28"/>
        </w:rPr>
        <w:t>大阪産業技術研究所評価委員会</w:t>
      </w:r>
    </w:p>
    <w:p w14:paraId="1CD85B13" w14:textId="77777777" w:rsidR="001C1E77" w:rsidRPr="004B3101" w:rsidRDefault="001C1E77" w:rsidP="00EE5697">
      <w:pPr>
        <w:kinsoku w:val="0"/>
        <w:autoSpaceDE w:val="0"/>
        <w:autoSpaceDN w:val="0"/>
        <w:rPr>
          <w:rFonts w:asciiTheme="minorEastAsia" w:eastAsiaTheme="minorEastAsia" w:hAnsiTheme="minorEastAsia"/>
          <w:sz w:val="22"/>
          <w:szCs w:val="22"/>
        </w:rPr>
      </w:pPr>
    </w:p>
    <w:p w14:paraId="1CD85B14" w14:textId="647061DB" w:rsidR="001C1E77" w:rsidRPr="004B3101" w:rsidRDefault="001C1E77" w:rsidP="00EE5697">
      <w:pPr>
        <w:kinsoku w:val="0"/>
        <w:autoSpaceDE w:val="0"/>
        <w:autoSpaceDN w:val="0"/>
        <w:ind w:leftChars="1800" w:left="378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日時　</w:t>
      </w:r>
      <w:r w:rsidR="00E0685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E06854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17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日（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="00874247" w:rsidRPr="004B310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13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時</w:t>
      </w:r>
      <w:r w:rsidR="00C1258D" w:rsidRPr="004B3101">
        <w:rPr>
          <w:rFonts w:asciiTheme="minorEastAsia" w:eastAsiaTheme="minorEastAsia" w:hAnsiTheme="minorEastAsia" w:hint="eastAsia"/>
          <w:sz w:val="22"/>
          <w:szCs w:val="22"/>
        </w:rPr>
        <w:t>00</w:t>
      </w:r>
      <w:r w:rsidR="00751C01" w:rsidRPr="004B3101">
        <w:rPr>
          <w:rFonts w:asciiTheme="minorEastAsia" w:eastAsiaTheme="minorEastAsia" w:hAnsiTheme="minorEastAsia" w:hint="eastAsia"/>
          <w:sz w:val="22"/>
          <w:szCs w:val="22"/>
        </w:rPr>
        <w:t>分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～</w:t>
      </w:r>
    </w:p>
    <w:p w14:paraId="4B9AF8B2" w14:textId="2BD4947F" w:rsidR="00D63619" w:rsidRPr="004B3101" w:rsidRDefault="00D63619" w:rsidP="00EE5697">
      <w:pPr>
        <w:kinsoku w:val="0"/>
        <w:autoSpaceDE w:val="0"/>
        <w:autoSpaceDN w:val="0"/>
        <w:ind w:leftChars="1800" w:left="4440" w:hangingChars="300" w:hanging="66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場所　</w:t>
      </w:r>
      <w:r w:rsidR="000638E1" w:rsidRPr="004B3101">
        <w:rPr>
          <w:rFonts w:asciiTheme="minorEastAsia" w:eastAsiaTheme="minorEastAsia" w:hAnsiTheme="minorEastAsia" w:hint="eastAsia"/>
          <w:sz w:val="22"/>
          <w:szCs w:val="22"/>
        </w:rPr>
        <w:t>地方独立行政法人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大阪産業技術研究所</w:t>
      </w:r>
      <w:r w:rsidR="000638E1" w:rsidRPr="004B3101">
        <w:rPr>
          <w:rFonts w:asciiTheme="minorEastAsia" w:eastAsiaTheme="minorEastAsia" w:hAnsiTheme="minorEastAsia"/>
          <w:sz w:val="22"/>
          <w:szCs w:val="22"/>
        </w:rPr>
        <w:br/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森之宮センター　</w:t>
      </w:r>
      <w:r w:rsidR="00D036C9" w:rsidRPr="004B3101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階　大講堂</w:t>
      </w:r>
    </w:p>
    <w:p w14:paraId="61B18BC4" w14:textId="2A86563E" w:rsidR="00D036C9" w:rsidRPr="004B3101" w:rsidRDefault="00D036C9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19E1CFD" w14:textId="77777777" w:rsidR="009226BC" w:rsidRPr="004B3101" w:rsidRDefault="009226BC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4724516" w14:textId="3E97E21A" w:rsidR="00B05275" w:rsidRPr="00287DF1" w:rsidRDefault="00D036C9" w:rsidP="00EE5697">
      <w:pPr>
        <w:kinsoku w:val="0"/>
        <w:autoSpaceDE w:val="0"/>
        <w:autoSpaceDN w:val="0"/>
        <w:jc w:val="center"/>
        <w:rPr>
          <w:rFonts w:asciiTheme="minorEastAsia" w:eastAsiaTheme="minorEastAsia" w:hAnsiTheme="minorEastAsia"/>
          <w:sz w:val="24"/>
        </w:rPr>
      </w:pPr>
      <w:r w:rsidRPr="00287DF1">
        <w:rPr>
          <w:rFonts w:asciiTheme="minorEastAsia" w:eastAsiaTheme="minorEastAsia" w:hAnsiTheme="minorEastAsia" w:hint="eastAsia"/>
          <w:sz w:val="24"/>
        </w:rPr>
        <w:t>＜</w:t>
      </w:r>
      <w:r w:rsidR="004E0C95" w:rsidRPr="00287DF1">
        <w:rPr>
          <w:rFonts w:asciiTheme="minorEastAsia" w:eastAsiaTheme="minorEastAsia" w:hAnsiTheme="minorEastAsia" w:hint="eastAsia"/>
          <w:sz w:val="24"/>
        </w:rPr>
        <w:t xml:space="preserve"> </w:t>
      </w:r>
      <w:r w:rsidRPr="00287DF1">
        <w:rPr>
          <w:rFonts w:asciiTheme="minorEastAsia" w:eastAsiaTheme="minorEastAsia" w:hAnsiTheme="minorEastAsia" w:hint="eastAsia"/>
          <w:sz w:val="24"/>
        </w:rPr>
        <w:t>次</w:t>
      </w:r>
      <w:r w:rsidR="004E0C95" w:rsidRPr="00287DF1">
        <w:rPr>
          <w:rFonts w:asciiTheme="minorEastAsia" w:eastAsiaTheme="minorEastAsia" w:hAnsiTheme="minorEastAsia" w:hint="eastAsia"/>
          <w:sz w:val="24"/>
        </w:rPr>
        <w:t xml:space="preserve">　</w:t>
      </w:r>
      <w:r w:rsidRPr="00287DF1">
        <w:rPr>
          <w:rFonts w:asciiTheme="minorEastAsia" w:eastAsiaTheme="minorEastAsia" w:hAnsiTheme="minorEastAsia" w:hint="eastAsia"/>
          <w:sz w:val="24"/>
        </w:rPr>
        <w:t>第</w:t>
      </w:r>
      <w:r w:rsidR="004E0C95" w:rsidRPr="00287DF1">
        <w:rPr>
          <w:rFonts w:asciiTheme="minorEastAsia" w:eastAsiaTheme="minorEastAsia" w:hAnsiTheme="minorEastAsia" w:hint="eastAsia"/>
          <w:sz w:val="24"/>
        </w:rPr>
        <w:t xml:space="preserve"> </w:t>
      </w:r>
      <w:r w:rsidRPr="00287DF1">
        <w:rPr>
          <w:rFonts w:asciiTheme="minorEastAsia" w:eastAsiaTheme="minorEastAsia" w:hAnsiTheme="minorEastAsia" w:hint="eastAsia"/>
          <w:sz w:val="24"/>
        </w:rPr>
        <w:t>＞</w:t>
      </w:r>
    </w:p>
    <w:p w14:paraId="1CD85B17" w14:textId="7C746348" w:rsidR="001C1E77" w:rsidRPr="004B3101" w:rsidRDefault="001C1E77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１　開　会</w:t>
      </w:r>
    </w:p>
    <w:p w14:paraId="60DA4375" w14:textId="77777777" w:rsidR="009453D4" w:rsidRPr="004B3101" w:rsidRDefault="009453D4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19B6AAA3" w14:textId="788ABFFF" w:rsidR="008F7024" w:rsidRPr="00B447BC" w:rsidRDefault="001C1E77" w:rsidP="00132D5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B447BC">
        <w:rPr>
          <w:rFonts w:asciiTheme="minorEastAsia" w:eastAsiaTheme="minorEastAsia" w:hAnsiTheme="minorEastAsia" w:hint="eastAsia"/>
          <w:sz w:val="22"/>
          <w:szCs w:val="22"/>
        </w:rPr>
        <w:t>２　議　事</w:t>
      </w:r>
    </w:p>
    <w:p w14:paraId="13D11A8E" w14:textId="3A3058CA" w:rsidR="008F7024" w:rsidRPr="00B447BC" w:rsidRDefault="008F7024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B447BC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B447BC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="006029D5" w:rsidRPr="00B447BC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7E6D4B" w:rsidRPr="006F1F25">
        <w:rPr>
          <w:rFonts w:asciiTheme="minorEastAsia" w:eastAsiaTheme="minorEastAsia" w:hAnsiTheme="minorEastAsia" w:hint="eastAsia"/>
          <w:szCs w:val="21"/>
        </w:rPr>
        <w:t>令和</w:t>
      </w:r>
      <w:r w:rsidR="00132D57" w:rsidRPr="006F1F25">
        <w:rPr>
          <w:rFonts w:asciiTheme="minorEastAsia" w:eastAsiaTheme="minorEastAsia" w:hAnsiTheme="minorEastAsia" w:hint="eastAsia"/>
          <w:szCs w:val="21"/>
        </w:rPr>
        <w:t>７</w:t>
      </w:r>
      <w:r w:rsidR="007E6D4B" w:rsidRPr="006F1F25">
        <w:rPr>
          <w:rFonts w:asciiTheme="minorEastAsia" w:eastAsiaTheme="minorEastAsia" w:hAnsiTheme="minorEastAsia" w:hint="eastAsia"/>
          <w:szCs w:val="21"/>
        </w:rPr>
        <w:t>事業年度の業務実績に関する</w:t>
      </w:r>
      <w:r w:rsidR="006F1F25" w:rsidRPr="006F1F25">
        <w:rPr>
          <w:rFonts w:asciiTheme="minorEastAsia" w:eastAsiaTheme="minorEastAsia" w:hAnsiTheme="minorEastAsia" w:hint="eastAsia"/>
          <w:szCs w:val="21"/>
        </w:rPr>
        <w:t>法人の</w:t>
      </w:r>
      <w:r w:rsidR="007E6D4B" w:rsidRPr="006F1F25">
        <w:rPr>
          <w:rFonts w:asciiTheme="minorEastAsia" w:eastAsiaTheme="minorEastAsia" w:hAnsiTheme="minorEastAsia" w:hint="eastAsia"/>
          <w:szCs w:val="21"/>
        </w:rPr>
        <w:t>自己評価及び評価結果（案）について</w:t>
      </w:r>
    </w:p>
    <w:p w14:paraId="2A9AD576" w14:textId="62927227" w:rsidR="006F1F25" w:rsidRPr="006F1F25" w:rsidRDefault="006F1F25" w:rsidP="006F1F25">
      <w:pPr>
        <w:kinsoku w:val="0"/>
        <w:autoSpaceDE w:val="0"/>
        <w:autoSpaceDN w:val="0"/>
        <w:ind w:left="660" w:hangingChars="300" w:hanging="660"/>
        <w:jc w:val="left"/>
        <w:rPr>
          <w:rFonts w:asciiTheme="minorEastAsia" w:eastAsiaTheme="minorEastAsia" w:hAnsiTheme="minorEastAsia" w:hint="eastAsia"/>
          <w:sz w:val="22"/>
          <w:szCs w:val="22"/>
        </w:rPr>
      </w:pPr>
      <w:r w:rsidRPr="006F1F25">
        <w:rPr>
          <w:rFonts w:asciiTheme="minorEastAsia" w:eastAsiaTheme="minorEastAsia" w:hAnsiTheme="minorEastAsia" w:hint="eastAsia"/>
          <w:sz w:val="22"/>
          <w:szCs w:val="22"/>
        </w:rPr>
        <w:t>（２）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6F1F25">
        <w:rPr>
          <w:rFonts w:asciiTheme="minorEastAsia" w:eastAsiaTheme="minorEastAsia" w:hAnsiTheme="minorEastAsia" w:hint="eastAsia"/>
          <w:sz w:val="22"/>
          <w:szCs w:val="22"/>
        </w:rPr>
        <w:t>第２期中期目標期間の（見込）業務実績に関する法人の自己評価及び評価結果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6F1F25">
        <w:rPr>
          <w:rFonts w:asciiTheme="minorEastAsia" w:eastAsiaTheme="minorEastAsia" w:hAnsiTheme="minorEastAsia" w:hint="eastAsia"/>
          <w:sz w:val="22"/>
          <w:szCs w:val="22"/>
        </w:rPr>
        <w:t>（案）について</w:t>
      </w:r>
    </w:p>
    <w:p w14:paraId="10FBCFDC" w14:textId="27323D5A" w:rsidR="006F1F25" w:rsidRPr="006F1F25" w:rsidRDefault="006F1F25" w:rsidP="006F1F25">
      <w:pPr>
        <w:kinsoku w:val="0"/>
        <w:autoSpaceDE w:val="0"/>
        <w:autoSpaceDN w:val="0"/>
        <w:jc w:val="left"/>
        <w:rPr>
          <w:rFonts w:asciiTheme="minorEastAsia" w:eastAsiaTheme="minorEastAsia" w:hAnsiTheme="minorEastAsia" w:hint="eastAsia"/>
          <w:sz w:val="22"/>
          <w:szCs w:val="22"/>
        </w:rPr>
      </w:pPr>
      <w:r w:rsidRPr="006F1F25">
        <w:rPr>
          <w:rFonts w:asciiTheme="minorEastAsia" w:eastAsiaTheme="minorEastAsia" w:hAnsiTheme="minorEastAsia" w:hint="eastAsia"/>
          <w:sz w:val="22"/>
          <w:szCs w:val="22"/>
        </w:rPr>
        <w:t>（３）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6F1F25">
        <w:rPr>
          <w:rFonts w:asciiTheme="minorEastAsia" w:eastAsiaTheme="minorEastAsia" w:hAnsiTheme="minorEastAsia" w:hint="eastAsia"/>
          <w:sz w:val="22"/>
          <w:szCs w:val="22"/>
        </w:rPr>
        <w:t>第２期中期目標の期間の終了時の検討について</w:t>
      </w:r>
    </w:p>
    <w:p w14:paraId="037A5053" w14:textId="3ABE15CA" w:rsidR="007E6D4B" w:rsidRDefault="006F1F25" w:rsidP="006F1F25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6F1F25">
        <w:rPr>
          <w:rFonts w:asciiTheme="minorEastAsia" w:eastAsiaTheme="minorEastAsia" w:hAnsiTheme="minorEastAsia" w:hint="eastAsia"/>
          <w:sz w:val="22"/>
          <w:szCs w:val="22"/>
        </w:rPr>
        <w:t>（４）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6F1F25">
        <w:rPr>
          <w:rFonts w:asciiTheme="minorEastAsia" w:eastAsiaTheme="minorEastAsia" w:hAnsiTheme="minorEastAsia" w:hint="eastAsia"/>
          <w:sz w:val="22"/>
          <w:szCs w:val="22"/>
        </w:rPr>
        <w:t>その他</w:t>
      </w:r>
    </w:p>
    <w:p w14:paraId="2956C1DF" w14:textId="77777777" w:rsidR="006F1F25" w:rsidRPr="00B447BC" w:rsidRDefault="006F1F25" w:rsidP="006F1F25">
      <w:pPr>
        <w:kinsoku w:val="0"/>
        <w:autoSpaceDE w:val="0"/>
        <w:autoSpaceDN w:val="0"/>
        <w:jc w:val="left"/>
        <w:rPr>
          <w:rFonts w:asciiTheme="minorEastAsia" w:eastAsiaTheme="minorEastAsia" w:hAnsiTheme="minorEastAsia" w:hint="eastAsia"/>
          <w:sz w:val="22"/>
          <w:szCs w:val="22"/>
        </w:rPr>
      </w:pPr>
    </w:p>
    <w:p w14:paraId="1CD85B21" w14:textId="79E9528C" w:rsidR="001C1E77" w:rsidRPr="004B3101" w:rsidRDefault="001C1E77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３　閉　会 </w:t>
      </w:r>
    </w:p>
    <w:p w14:paraId="306BC62B" w14:textId="77777777" w:rsidR="009226BC" w:rsidRPr="004B3101" w:rsidRDefault="009226BC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6AF99ED" w14:textId="77777777" w:rsidR="009226BC" w:rsidRPr="004B3101" w:rsidRDefault="009226BC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2E7171DA" w14:textId="1C598BC3" w:rsidR="009453D4" w:rsidRPr="00287DF1" w:rsidRDefault="00B05275" w:rsidP="00EE5697">
      <w:pPr>
        <w:kinsoku w:val="0"/>
        <w:autoSpaceDE w:val="0"/>
        <w:autoSpaceDN w:val="0"/>
        <w:jc w:val="center"/>
        <w:rPr>
          <w:rFonts w:asciiTheme="minorEastAsia" w:eastAsiaTheme="minorEastAsia" w:hAnsiTheme="minorEastAsia"/>
          <w:sz w:val="24"/>
        </w:rPr>
      </w:pPr>
      <w:r w:rsidRPr="00287DF1">
        <w:rPr>
          <w:rFonts w:asciiTheme="minorEastAsia" w:eastAsiaTheme="minorEastAsia" w:hAnsiTheme="minorEastAsia" w:hint="eastAsia"/>
          <w:sz w:val="24"/>
        </w:rPr>
        <w:t>＜</w:t>
      </w:r>
      <w:r w:rsidR="009453D4" w:rsidRPr="00287DF1">
        <w:rPr>
          <w:rFonts w:asciiTheme="minorEastAsia" w:eastAsiaTheme="minorEastAsia" w:hAnsiTheme="minorEastAsia" w:hint="eastAsia"/>
          <w:sz w:val="24"/>
        </w:rPr>
        <w:t>資料一覧</w:t>
      </w:r>
      <w:r w:rsidRPr="00287DF1">
        <w:rPr>
          <w:rFonts w:asciiTheme="minorEastAsia" w:eastAsiaTheme="minorEastAsia" w:hAnsiTheme="minorEastAsia" w:hint="eastAsia"/>
          <w:sz w:val="24"/>
        </w:rPr>
        <w:t>＞</w:t>
      </w:r>
    </w:p>
    <w:p w14:paraId="167ECE3C" w14:textId="77777777" w:rsidR="00A17122" w:rsidRDefault="00A17122" w:rsidP="00EE5697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45DB1F28" w14:textId="483AFEFF" w:rsidR="00FA0CAC" w:rsidRDefault="00FA0CAC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資　料　１　　</w:t>
      </w:r>
      <w:r w:rsidR="00BE0598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事業年度の業務実績にかかる項目別評価</w:t>
      </w:r>
      <w:r w:rsidR="003B5531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F403F1">
        <w:rPr>
          <w:rFonts w:asciiTheme="minorEastAsia" w:eastAsiaTheme="minorEastAsia" w:hAnsiTheme="minorEastAsia" w:hint="eastAsia"/>
          <w:sz w:val="22"/>
          <w:szCs w:val="22"/>
        </w:rPr>
        <w:t>案</w:t>
      </w:r>
      <w:r w:rsidR="003B5531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一覧表</w:t>
      </w:r>
    </w:p>
    <w:p w14:paraId="574C28D6" w14:textId="0BF984DF" w:rsidR="00FA0CAC" w:rsidRPr="004B3101" w:rsidRDefault="00FA0CAC" w:rsidP="003138A0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資　料　</w:t>
      </w:r>
      <w:r w:rsidR="00192162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E0598" w:rsidRPr="00BE0598">
        <w:rPr>
          <w:rFonts w:asciiTheme="minorEastAsia" w:eastAsiaTheme="minorEastAsia" w:hAnsiTheme="minorEastAsia" w:hint="eastAsia"/>
          <w:sz w:val="22"/>
          <w:szCs w:val="22"/>
        </w:rPr>
        <w:t>事業年度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にかかる業務</w:t>
      </w:r>
      <w:r w:rsidR="005E4507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実績に関する</w:t>
      </w:r>
      <w:r w:rsidR="005E4507">
        <w:rPr>
          <w:rFonts w:asciiTheme="minorEastAsia" w:eastAsiaTheme="minorEastAsia" w:hAnsiTheme="minorEastAsia" w:hint="eastAsia"/>
          <w:sz w:val="22"/>
          <w:szCs w:val="22"/>
        </w:rPr>
        <w:t>評価結果</w:t>
      </w:r>
      <w:r w:rsidR="00964942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小項目評価</w:t>
      </w:r>
      <w:r w:rsidR="005E4507">
        <w:rPr>
          <w:rFonts w:asciiTheme="minorEastAsia" w:eastAsiaTheme="minorEastAsia" w:hAnsiTheme="minorEastAsia"/>
          <w:sz w:val="22"/>
          <w:szCs w:val="22"/>
        </w:rPr>
        <w:br/>
      </w:r>
      <w:r w:rsidR="00964942">
        <w:rPr>
          <w:rFonts w:asciiTheme="minorEastAsia" w:eastAsiaTheme="minorEastAsia" w:hAnsiTheme="minorEastAsia" w:hint="eastAsia"/>
          <w:sz w:val="22"/>
          <w:szCs w:val="22"/>
        </w:rPr>
        <w:t>（参考資料）＜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案</w:t>
      </w:r>
      <w:r w:rsidR="00964942">
        <w:rPr>
          <w:rFonts w:asciiTheme="minorEastAsia" w:eastAsiaTheme="minorEastAsia" w:hAnsiTheme="minorEastAsia" w:hint="eastAsia"/>
          <w:sz w:val="22"/>
          <w:szCs w:val="22"/>
        </w:rPr>
        <w:t>＞</w:t>
      </w:r>
    </w:p>
    <w:p w14:paraId="60FB527B" w14:textId="32A4EA42" w:rsidR="00FA0CAC" w:rsidRPr="004B3101" w:rsidRDefault="00FA0CAC" w:rsidP="003138A0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資　料　</w:t>
      </w:r>
      <w:r w:rsidR="00192162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E0598" w:rsidRPr="00BE0598">
        <w:rPr>
          <w:rFonts w:asciiTheme="minorEastAsia" w:eastAsiaTheme="minorEastAsia" w:hAnsiTheme="minorEastAsia" w:hint="eastAsia"/>
          <w:sz w:val="22"/>
          <w:szCs w:val="22"/>
        </w:rPr>
        <w:t>事業年度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にかかる業務</w:t>
      </w:r>
      <w:r w:rsidR="005E4507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実績に関する評価結果</w:t>
      </w:r>
      <w:r w:rsidR="005E4507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小項目評価</w:t>
      </w:r>
      <w:r w:rsidR="005E4507">
        <w:rPr>
          <w:rFonts w:asciiTheme="minorEastAsia" w:eastAsiaTheme="minorEastAsia" w:hAnsiTheme="minorEastAsia"/>
          <w:sz w:val="22"/>
          <w:szCs w:val="22"/>
        </w:rPr>
        <w:br/>
      </w:r>
      <w:r w:rsidR="001F0506">
        <w:rPr>
          <w:rFonts w:asciiTheme="minorEastAsia" w:eastAsiaTheme="minorEastAsia" w:hAnsiTheme="minorEastAsia" w:hint="eastAsia"/>
          <w:sz w:val="22"/>
          <w:szCs w:val="22"/>
        </w:rPr>
        <w:t>（参考資料）</w:t>
      </w:r>
      <w:r w:rsidR="00964942">
        <w:rPr>
          <w:rFonts w:asciiTheme="minorEastAsia" w:eastAsiaTheme="minorEastAsia" w:hAnsiTheme="minorEastAsia" w:hint="eastAsia"/>
          <w:sz w:val="22"/>
          <w:szCs w:val="22"/>
        </w:rPr>
        <w:t>＜</w:t>
      </w:r>
      <w:r w:rsidR="005E4507" w:rsidRPr="005E4507">
        <w:rPr>
          <w:rFonts w:asciiTheme="minorEastAsia" w:eastAsiaTheme="minorEastAsia" w:hAnsiTheme="minorEastAsia" w:hint="eastAsia"/>
          <w:sz w:val="22"/>
          <w:szCs w:val="22"/>
        </w:rPr>
        <w:t>案</w:t>
      </w:r>
      <w:r w:rsidR="00964942">
        <w:rPr>
          <w:rFonts w:asciiTheme="minorEastAsia" w:eastAsiaTheme="minorEastAsia" w:hAnsiTheme="minorEastAsia" w:hint="eastAsia"/>
          <w:sz w:val="22"/>
          <w:szCs w:val="22"/>
        </w:rPr>
        <w:t xml:space="preserve">＞　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添付資料</w:t>
      </w:r>
    </w:p>
    <w:p w14:paraId="5813923C" w14:textId="36A0C20E" w:rsidR="00BF369A" w:rsidRDefault="00192162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資　料　４</w:t>
      </w:r>
      <w:r w:rsidR="00BF369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E0598" w:rsidRPr="00BE0598">
        <w:rPr>
          <w:rFonts w:asciiTheme="minorEastAsia" w:eastAsiaTheme="minorEastAsia" w:hAnsiTheme="minorEastAsia" w:hint="eastAsia"/>
          <w:sz w:val="22"/>
          <w:szCs w:val="22"/>
        </w:rPr>
        <w:t>事業年度</w:t>
      </w:r>
      <w:r w:rsidR="00BE0598">
        <w:rPr>
          <w:rFonts w:asciiTheme="minorEastAsia" w:eastAsiaTheme="minorEastAsia" w:hAnsiTheme="minorEastAsia" w:hint="eastAsia"/>
          <w:sz w:val="22"/>
          <w:szCs w:val="22"/>
        </w:rPr>
        <w:t>の業務実績に関する評価結果（</w:t>
      </w:r>
      <w:r w:rsidR="00BF369A" w:rsidRPr="004B3101">
        <w:rPr>
          <w:rFonts w:asciiTheme="minorEastAsia" w:eastAsiaTheme="minorEastAsia" w:hAnsiTheme="minorEastAsia" w:hint="eastAsia"/>
          <w:sz w:val="22"/>
          <w:szCs w:val="22"/>
        </w:rPr>
        <w:t>案）</w:t>
      </w:r>
    </w:p>
    <w:p w14:paraId="425BDC4A" w14:textId="331F8110" w:rsidR="00C5207D" w:rsidRDefault="007E6D4B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資　料　５　　</w:t>
      </w:r>
      <w:r w:rsidR="00C5207D" w:rsidRPr="00C5207D">
        <w:rPr>
          <w:rFonts w:asciiTheme="minorEastAsia" w:eastAsiaTheme="minorEastAsia" w:hAnsiTheme="minorEastAsia" w:hint="eastAsia"/>
          <w:sz w:val="22"/>
          <w:szCs w:val="22"/>
        </w:rPr>
        <w:t>第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="00C5207D" w:rsidRPr="00C5207D">
        <w:rPr>
          <w:rFonts w:asciiTheme="minorEastAsia" w:eastAsiaTheme="minorEastAsia" w:hAnsiTheme="minorEastAsia" w:hint="eastAsia"/>
          <w:sz w:val="22"/>
          <w:szCs w:val="22"/>
        </w:rPr>
        <w:t>期中期目標期間の終了時に見込まれる業務実績に関する</w:t>
      </w:r>
    </w:p>
    <w:p w14:paraId="12C2D104" w14:textId="4289FA80" w:rsidR="007E6D4B" w:rsidRPr="004B3101" w:rsidRDefault="00C5207D" w:rsidP="00C5207D">
      <w:pPr>
        <w:kinsoku w:val="0"/>
        <w:autoSpaceDE w:val="0"/>
        <w:autoSpaceDN w:val="0"/>
        <w:ind w:firstLineChars="700" w:firstLine="1540"/>
        <w:jc w:val="left"/>
        <w:rPr>
          <w:rFonts w:asciiTheme="minorEastAsia" w:eastAsiaTheme="minorEastAsia" w:hAnsiTheme="minorEastAsia"/>
          <w:sz w:val="22"/>
          <w:szCs w:val="22"/>
        </w:rPr>
      </w:pPr>
      <w:r w:rsidRPr="00C5207D">
        <w:rPr>
          <w:rFonts w:asciiTheme="minorEastAsia" w:eastAsiaTheme="minorEastAsia" w:hAnsiTheme="minorEastAsia" w:hint="eastAsia"/>
          <w:sz w:val="22"/>
          <w:szCs w:val="22"/>
        </w:rPr>
        <w:t>評価結果</w:t>
      </w:r>
      <w:r>
        <w:rPr>
          <w:rFonts w:asciiTheme="minorEastAsia" w:eastAsiaTheme="minorEastAsia" w:hAnsiTheme="minorEastAsia" w:hint="eastAsia"/>
          <w:sz w:val="22"/>
          <w:szCs w:val="22"/>
        </w:rPr>
        <w:t>（案）</w:t>
      </w:r>
    </w:p>
    <w:p w14:paraId="53551D93" w14:textId="77777777" w:rsidR="00FA0CAC" w:rsidRPr="00A44AA4" w:rsidRDefault="00FA0CAC" w:rsidP="00EE5697">
      <w:pPr>
        <w:kinsoku w:val="0"/>
        <w:autoSpaceDE w:val="0"/>
        <w:autoSpaceDN w:val="0"/>
        <w:ind w:left="1540" w:hangingChars="700" w:hanging="1540"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F856C66" w14:textId="61114872" w:rsidR="008F1A45" w:rsidRPr="004B3101" w:rsidRDefault="008F1A45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参考資料１　</w:t>
      </w:r>
      <w:r w:rsidR="007B7453"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F403F1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F403F1">
        <w:rPr>
          <w:rFonts w:asciiTheme="minorEastAsia" w:eastAsiaTheme="minorEastAsia" w:hAnsiTheme="minorEastAsia" w:hint="eastAsia"/>
          <w:sz w:val="22"/>
          <w:szCs w:val="22"/>
        </w:rPr>
        <w:t>年度</w:t>
      </w:r>
      <w:r w:rsidR="002646F8" w:rsidRPr="004B3101">
        <w:rPr>
          <w:rFonts w:asciiTheme="minorEastAsia" w:eastAsiaTheme="minorEastAsia" w:hAnsiTheme="minorEastAsia" w:hint="eastAsia"/>
          <w:sz w:val="22"/>
          <w:szCs w:val="22"/>
        </w:rPr>
        <w:t>評価委員会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審議スケジュール</w:t>
      </w:r>
    </w:p>
    <w:p w14:paraId="1E804777" w14:textId="3EFDADE9" w:rsidR="0001366A" w:rsidRPr="004B3101" w:rsidRDefault="0001366A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参考資料２　　大阪府地方独立行政法人評価委員会条例</w:t>
      </w:r>
    </w:p>
    <w:p w14:paraId="4C5D7EF7" w14:textId="3C39BE8A" w:rsidR="008F1A45" w:rsidRPr="004B3101" w:rsidRDefault="0001366A" w:rsidP="003138A0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参考資料３</w:t>
      </w:r>
      <w:r w:rsidR="007B7453"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8F1A45"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B3101" w:rsidRPr="004B3101">
        <w:rPr>
          <w:rFonts w:asciiTheme="minorEastAsia" w:eastAsiaTheme="minorEastAsia" w:hAnsiTheme="minorEastAsia" w:hint="eastAsia"/>
          <w:sz w:val="22"/>
          <w:szCs w:val="22"/>
        </w:rPr>
        <w:t>大阪産業技術研究所</w:t>
      </w:r>
      <w:r w:rsidR="007B7453" w:rsidRPr="004B3101">
        <w:rPr>
          <w:rFonts w:asciiTheme="minorEastAsia" w:eastAsiaTheme="minorEastAsia" w:hAnsiTheme="minorEastAsia" w:hint="eastAsia"/>
          <w:sz w:val="22"/>
          <w:szCs w:val="22"/>
        </w:rPr>
        <w:t>評価委員会共同設置規約</w:t>
      </w:r>
    </w:p>
    <w:p w14:paraId="26E90C58" w14:textId="3DBCB242" w:rsidR="008F1A45" w:rsidRDefault="009E66F0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4B3101">
        <w:rPr>
          <w:rFonts w:asciiTheme="minorEastAsia" w:eastAsiaTheme="minorEastAsia" w:hAnsiTheme="minorEastAsia" w:hint="eastAsia"/>
          <w:sz w:val="22"/>
          <w:szCs w:val="22"/>
        </w:rPr>
        <w:t>参考資料４</w:t>
      </w:r>
      <w:r w:rsidR="008F1A45"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7B7453"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BF369A">
        <w:rPr>
          <w:rFonts w:asciiTheme="minorEastAsia" w:eastAsiaTheme="minorEastAsia" w:hAnsiTheme="minorEastAsia" w:hint="eastAsia"/>
          <w:sz w:val="22"/>
          <w:szCs w:val="22"/>
        </w:rPr>
        <w:t>大阪産業技術研究所</w:t>
      </w:r>
      <w:r w:rsidR="00BF369A" w:rsidRPr="00BF369A">
        <w:rPr>
          <w:rFonts w:asciiTheme="minorEastAsia" w:eastAsiaTheme="minorEastAsia" w:hAnsiTheme="minorEastAsia" w:hint="eastAsia"/>
          <w:sz w:val="22"/>
          <w:szCs w:val="22"/>
        </w:rPr>
        <w:t>評価委員会運営規程</w:t>
      </w:r>
    </w:p>
    <w:p w14:paraId="6936EEC7" w14:textId="5D0C75EB" w:rsidR="008A5BCF" w:rsidRDefault="008A5BCF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参考資料５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F369A" w:rsidRPr="004B3101">
        <w:rPr>
          <w:rFonts w:asciiTheme="minorEastAsia" w:eastAsiaTheme="minorEastAsia" w:hAnsiTheme="minorEastAsia" w:hint="eastAsia"/>
          <w:sz w:val="22"/>
          <w:szCs w:val="22"/>
        </w:rPr>
        <w:t>大阪産業技術研究所にかかる評価の考え方</w:t>
      </w:r>
    </w:p>
    <w:p w14:paraId="73A6077F" w14:textId="55D07987" w:rsidR="00287DF1" w:rsidRDefault="00192162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参考資料６　　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BE0598" w:rsidRPr="004B3101">
        <w:rPr>
          <w:rFonts w:asciiTheme="minorEastAsia" w:eastAsiaTheme="minorEastAsia" w:hAnsiTheme="minorEastAsia" w:hint="eastAsia"/>
          <w:sz w:val="22"/>
          <w:szCs w:val="22"/>
        </w:rPr>
        <w:t>事業年度</w:t>
      </w:r>
      <w:r w:rsidRPr="004B3101">
        <w:rPr>
          <w:rFonts w:asciiTheme="minorEastAsia" w:eastAsiaTheme="minorEastAsia" w:hAnsiTheme="minorEastAsia" w:hint="eastAsia"/>
          <w:sz w:val="22"/>
          <w:szCs w:val="22"/>
        </w:rPr>
        <w:t>における年度計画の概要</w:t>
      </w:r>
    </w:p>
    <w:p w14:paraId="00F9F35A" w14:textId="2E82460D" w:rsidR="00BE0598" w:rsidRPr="00B518C9" w:rsidRDefault="00BE0598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 w:rsidRPr="00B518C9">
        <w:rPr>
          <w:rFonts w:asciiTheme="minorEastAsia" w:eastAsiaTheme="minorEastAsia" w:hAnsiTheme="minorEastAsia" w:hint="eastAsia"/>
          <w:sz w:val="22"/>
          <w:szCs w:val="22"/>
        </w:rPr>
        <w:t xml:space="preserve">参考資料７　　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132D57">
        <w:rPr>
          <w:rFonts w:asciiTheme="minorEastAsia" w:eastAsiaTheme="minorEastAsia" w:hAnsiTheme="minorEastAsia" w:hint="eastAsia"/>
          <w:sz w:val="22"/>
          <w:szCs w:val="22"/>
        </w:rPr>
        <w:t>７</w:t>
      </w:r>
      <w:r w:rsidR="00F94E5F">
        <w:rPr>
          <w:rFonts w:asciiTheme="minorEastAsia" w:eastAsiaTheme="minorEastAsia" w:hAnsiTheme="minorEastAsia" w:hint="eastAsia"/>
          <w:sz w:val="22"/>
          <w:szCs w:val="22"/>
        </w:rPr>
        <w:t>事業年度</w:t>
      </w:r>
      <w:r w:rsidR="00B518C9" w:rsidRPr="00B518C9">
        <w:rPr>
          <w:rFonts w:asciiTheme="minorEastAsia" w:eastAsiaTheme="minorEastAsia" w:hAnsiTheme="minorEastAsia" w:hint="eastAsia"/>
          <w:sz w:val="22"/>
          <w:szCs w:val="22"/>
        </w:rPr>
        <w:t>財務諸表</w:t>
      </w:r>
      <w:r w:rsidR="00F909BE"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2A4295">
        <w:rPr>
          <w:rFonts w:asciiTheme="minorEastAsia" w:eastAsiaTheme="minorEastAsia" w:hAnsiTheme="minorEastAsia" w:hint="eastAsia"/>
          <w:sz w:val="22"/>
          <w:szCs w:val="22"/>
        </w:rPr>
        <w:t>決算報告書</w:t>
      </w:r>
    </w:p>
    <w:p w14:paraId="6E235FE6" w14:textId="40CF0C12" w:rsidR="00B518C9" w:rsidRPr="00B518C9" w:rsidRDefault="00FA721A" w:rsidP="00EE5697">
      <w:pPr>
        <w:kinsoku w:val="0"/>
        <w:autoSpaceDE w:val="0"/>
        <w:autoSpaceDN w:val="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参考資料８　　</w:t>
      </w:r>
      <w:r w:rsidR="00B518C9" w:rsidRPr="00B518C9">
        <w:rPr>
          <w:rFonts w:asciiTheme="minorEastAsia" w:eastAsiaTheme="minorEastAsia" w:hAnsiTheme="minorEastAsia" w:hint="eastAsia"/>
          <w:sz w:val="22"/>
          <w:szCs w:val="22"/>
        </w:rPr>
        <w:t>法第29条に基づく</w:t>
      </w:r>
      <w:r w:rsidR="00A44AA4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8C1C4B">
        <w:rPr>
          <w:rFonts w:asciiTheme="minorEastAsia" w:eastAsiaTheme="minorEastAsia" w:hAnsiTheme="minorEastAsia" w:hint="eastAsia"/>
          <w:sz w:val="22"/>
          <w:szCs w:val="22"/>
        </w:rPr>
        <w:t>６</w:t>
      </w:r>
      <w:r w:rsidR="00B518C9" w:rsidRPr="00B518C9">
        <w:rPr>
          <w:rFonts w:asciiTheme="minorEastAsia" w:eastAsiaTheme="minorEastAsia" w:hAnsiTheme="minorEastAsia" w:hint="eastAsia"/>
          <w:sz w:val="22"/>
          <w:szCs w:val="22"/>
        </w:rPr>
        <w:t>事業年度の評価結果反映状況</w:t>
      </w:r>
    </w:p>
    <w:sectPr w:rsidR="00B518C9" w:rsidRPr="00B518C9" w:rsidSect="0057105E">
      <w:pgSz w:w="11906" w:h="16838" w:code="9"/>
      <w:pgMar w:top="1418" w:right="1588" w:bottom="1134" w:left="1616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4F2C" w14:textId="77777777" w:rsidR="00AC571C" w:rsidRDefault="00AC571C" w:rsidP="005C751A">
      <w:r>
        <w:separator/>
      </w:r>
    </w:p>
  </w:endnote>
  <w:endnote w:type="continuationSeparator" w:id="0">
    <w:p w14:paraId="6186124A" w14:textId="77777777" w:rsidR="00AC571C" w:rsidRDefault="00AC571C" w:rsidP="005C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1D269" w14:textId="77777777" w:rsidR="00AC571C" w:rsidRDefault="00AC571C" w:rsidP="005C751A">
      <w:r>
        <w:separator/>
      </w:r>
    </w:p>
  </w:footnote>
  <w:footnote w:type="continuationSeparator" w:id="0">
    <w:p w14:paraId="03A4DEA2" w14:textId="77777777" w:rsidR="00AC571C" w:rsidRDefault="00AC571C" w:rsidP="005C75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E77"/>
    <w:rsid w:val="0001366A"/>
    <w:rsid w:val="00027CB2"/>
    <w:rsid w:val="0005079E"/>
    <w:rsid w:val="00061BE1"/>
    <w:rsid w:val="000638E1"/>
    <w:rsid w:val="00073A99"/>
    <w:rsid w:val="00080605"/>
    <w:rsid w:val="000865C0"/>
    <w:rsid w:val="000A15AB"/>
    <w:rsid w:val="000A652A"/>
    <w:rsid w:val="000B1833"/>
    <w:rsid w:val="000B1FB2"/>
    <w:rsid w:val="00127BC7"/>
    <w:rsid w:val="00132D57"/>
    <w:rsid w:val="00150D58"/>
    <w:rsid w:val="0016622F"/>
    <w:rsid w:val="00177364"/>
    <w:rsid w:val="00181EE4"/>
    <w:rsid w:val="00184060"/>
    <w:rsid w:val="00185490"/>
    <w:rsid w:val="00192162"/>
    <w:rsid w:val="00194B9B"/>
    <w:rsid w:val="001B7946"/>
    <w:rsid w:val="001C1E77"/>
    <w:rsid w:val="001D6166"/>
    <w:rsid w:val="001E0EC8"/>
    <w:rsid w:val="001E112C"/>
    <w:rsid w:val="001F0506"/>
    <w:rsid w:val="002019F1"/>
    <w:rsid w:val="00245143"/>
    <w:rsid w:val="002646F8"/>
    <w:rsid w:val="00266A93"/>
    <w:rsid w:val="00287DF1"/>
    <w:rsid w:val="002912A2"/>
    <w:rsid w:val="002A4295"/>
    <w:rsid w:val="003138A0"/>
    <w:rsid w:val="00314824"/>
    <w:rsid w:val="0031582D"/>
    <w:rsid w:val="00315F5F"/>
    <w:rsid w:val="00322010"/>
    <w:rsid w:val="00325F8F"/>
    <w:rsid w:val="00351A36"/>
    <w:rsid w:val="00366C76"/>
    <w:rsid w:val="0039531C"/>
    <w:rsid w:val="00395E94"/>
    <w:rsid w:val="00395EB0"/>
    <w:rsid w:val="003A1798"/>
    <w:rsid w:val="003B5531"/>
    <w:rsid w:val="003D0B2C"/>
    <w:rsid w:val="003E674F"/>
    <w:rsid w:val="00426DEA"/>
    <w:rsid w:val="00434314"/>
    <w:rsid w:val="00441FEB"/>
    <w:rsid w:val="00464CC5"/>
    <w:rsid w:val="004A3903"/>
    <w:rsid w:val="004A3C6C"/>
    <w:rsid w:val="004B3101"/>
    <w:rsid w:val="004C0038"/>
    <w:rsid w:val="004E0C95"/>
    <w:rsid w:val="00516AA4"/>
    <w:rsid w:val="00520BAF"/>
    <w:rsid w:val="00526FC2"/>
    <w:rsid w:val="00530293"/>
    <w:rsid w:val="00532EEC"/>
    <w:rsid w:val="00540C1F"/>
    <w:rsid w:val="00556075"/>
    <w:rsid w:val="0057105E"/>
    <w:rsid w:val="005B119C"/>
    <w:rsid w:val="005C0EE5"/>
    <w:rsid w:val="005C751A"/>
    <w:rsid w:val="005E4507"/>
    <w:rsid w:val="005F491F"/>
    <w:rsid w:val="006029D5"/>
    <w:rsid w:val="006069CF"/>
    <w:rsid w:val="00641CA9"/>
    <w:rsid w:val="00650086"/>
    <w:rsid w:val="006C2306"/>
    <w:rsid w:val="006C6F7B"/>
    <w:rsid w:val="006F1F25"/>
    <w:rsid w:val="006F274D"/>
    <w:rsid w:val="006F49F8"/>
    <w:rsid w:val="006F532F"/>
    <w:rsid w:val="00703EA7"/>
    <w:rsid w:val="00716EB9"/>
    <w:rsid w:val="0073590B"/>
    <w:rsid w:val="00744615"/>
    <w:rsid w:val="00751C01"/>
    <w:rsid w:val="0077633F"/>
    <w:rsid w:val="007B7453"/>
    <w:rsid w:val="007E6D4B"/>
    <w:rsid w:val="008100A0"/>
    <w:rsid w:val="00813B4C"/>
    <w:rsid w:val="00874247"/>
    <w:rsid w:val="008774AC"/>
    <w:rsid w:val="008804CB"/>
    <w:rsid w:val="008A5BCF"/>
    <w:rsid w:val="008C1C4B"/>
    <w:rsid w:val="008D46ED"/>
    <w:rsid w:val="008F1A45"/>
    <w:rsid w:val="008F6DC2"/>
    <w:rsid w:val="008F7024"/>
    <w:rsid w:val="009226BC"/>
    <w:rsid w:val="009344D7"/>
    <w:rsid w:val="00934D86"/>
    <w:rsid w:val="00943506"/>
    <w:rsid w:val="009453D4"/>
    <w:rsid w:val="00964942"/>
    <w:rsid w:val="009678FC"/>
    <w:rsid w:val="009D3125"/>
    <w:rsid w:val="009E66F0"/>
    <w:rsid w:val="00A17122"/>
    <w:rsid w:val="00A33221"/>
    <w:rsid w:val="00A3329F"/>
    <w:rsid w:val="00A44AA4"/>
    <w:rsid w:val="00A64DED"/>
    <w:rsid w:val="00A66B3D"/>
    <w:rsid w:val="00AC571C"/>
    <w:rsid w:val="00AC5CE6"/>
    <w:rsid w:val="00AC77F4"/>
    <w:rsid w:val="00AF3231"/>
    <w:rsid w:val="00B02974"/>
    <w:rsid w:val="00B05275"/>
    <w:rsid w:val="00B1058A"/>
    <w:rsid w:val="00B13C7C"/>
    <w:rsid w:val="00B447BC"/>
    <w:rsid w:val="00B46494"/>
    <w:rsid w:val="00B46DA5"/>
    <w:rsid w:val="00B518C9"/>
    <w:rsid w:val="00B90729"/>
    <w:rsid w:val="00B938AB"/>
    <w:rsid w:val="00BA2848"/>
    <w:rsid w:val="00BB0211"/>
    <w:rsid w:val="00BB18EE"/>
    <w:rsid w:val="00BB20EB"/>
    <w:rsid w:val="00BC0233"/>
    <w:rsid w:val="00BD5829"/>
    <w:rsid w:val="00BE0598"/>
    <w:rsid w:val="00BE4EB3"/>
    <w:rsid w:val="00BF369A"/>
    <w:rsid w:val="00C1258D"/>
    <w:rsid w:val="00C4031C"/>
    <w:rsid w:val="00C44613"/>
    <w:rsid w:val="00C5207D"/>
    <w:rsid w:val="00C84797"/>
    <w:rsid w:val="00C90FDC"/>
    <w:rsid w:val="00C93E10"/>
    <w:rsid w:val="00CA6A22"/>
    <w:rsid w:val="00CE492D"/>
    <w:rsid w:val="00CF16D5"/>
    <w:rsid w:val="00D036C9"/>
    <w:rsid w:val="00D2767B"/>
    <w:rsid w:val="00D27D27"/>
    <w:rsid w:val="00D63619"/>
    <w:rsid w:val="00D81FCB"/>
    <w:rsid w:val="00D8340A"/>
    <w:rsid w:val="00DD2717"/>
    <w:rsid w:val="00E06854"/>
    <w:rsid w:val="00E20CF0"/>
    <w:rsid w:val="00E42AD8"/>
    <w:rsid w:val="00E62943"/>
    <w:rsid w:val="00E6395B"/>
    <w:rsid w:val="00E831AA"/>
    <w:rsid w:val="00E94AAD"/>
    <w:rsid w:val="00EA03C1"/>
    <w:rsid w:val="00EA3879"/>
    <w:rsid w:val="00ED6714"/>
    <w:rsid w:val="00EE5697"/>
    <w:rsid w:val="00F01E1C"/>
    <w:rsid w:val="00F15A96"/>
    <w:rsid w:val="00F403F1"/>
    <w:rsid w:val="00F55B82"/>
    <w:rsid w:val="00F8023D"/>
    <w:rsid w:val="00F909BE"/>
    <w:rsid w:val="00F94E5F"/>
    <w:rsid w:val="00FA0CAC"/>
    <w:rsid w:val="00FA42D8"/>
    <w:rsid w:val="00FA721A"/>
    <w:rsid w:val="00F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CD85B11"/>
  <w15:docId w15:val="{FE1F47DB-9680-4E89-96E0-86203342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E7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751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5C75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751A"/>
    <w:rPr>
      <w:rFonts w:ascii="Century" w:eastAsia="ＭＳ 明朝" w:hAnsi="Century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9453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87D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87D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7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BD448640CB147A5528A90D7A752E6" ma:contentTypeVersion="0" ma:contentTypeDescription="新しいドキュメントを作成します。" ma:contentTypeScope="" ma:versionID="870bfd10208a075ddad328603fb1e3f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d14474a1014a33b797668e927a5b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40019-64D3-4BC5-B0EB-4ACD342444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6A25D-2E5F-4D8B-8800-D777C4FF568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796ED3E-8145-4156-A122-5BB046C97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AFC1A9-2511-46E8-A5D6-6E091E05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東田　樺奈</cp:lastModifiedBy>
  <cp:revision>122</cp:revision>
  <cp:lastPrinted>2021-08-03T11:00:00Z</cp:lastPrinted>
  <dcterms:created xsi:type="dcterms:W3CDTF">2017-06-26T05:44:00Z</dcterms:created>
  <dcterms:modified xsi:type="dcterms:W3CDTF">2026-06-29T08:53:00Z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0x01010085BBD448640CB147A5528A90D7A752E6</vt:lpwstr>
  </property>
</Properties>
</file>