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E8D16" w14:textId="6752F000" w:rsidR="004D6331" w:rsidRDefault="00014DB1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F925948" wp14:editId="7847923C">
                <wp:simplePos x="0" y="0"/>
                <wp:positionH relativeFrom="column">
                  <wp:posOffset>4672965</wp:posOffset>
                </wp:positionH>
                <wp:positionV relativeFrom="paragraph">
                  <wp:posOffset>-792480</wp:posOffset>
                </wp:positionV>
                <wp:extent cx="1569720" cy="525780"/>
                <wp:effectExtent l="0" t="0" r="11430" b="26670"/>
                <wp:wrapNone/>
                <wp:docPr id="2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720" cy="5257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4ABD1F" w14:textId="5239BC22" w:rsidR="00014DB1" w:rsidRDefault="00014DB1" w:rsidP="00014DB1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kern w:val="24"/>
                              </w:rPr>
                              <w:t>資料1－２</w:t>
                            </w:r>
                          </w:p>
                          <w:p w14:paraId="7934B475" w14:textId="69CD07CB" w:rsidR="00014DB1" w:rsidRDefault="00014DB1" w:rsidP="00014DB1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FF0000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kern w:val="24"/>
                                <w:sz w:val="16"/>
                                <w:szCs w:val="16"/>
                              </w:rPr>
                              <w:t>民生委員審査専門分科会関係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925948" id="正方形/長方形 4" o:spid="_x0000_s1026" style="position:absolute;margin-left:367.95pt;margin-top:-62.4pt;width:123.6pt;height:41.4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" fillcolor="white [3212]" strokecolor="black [3213]" strokeweight="1pt">
                <v:textbox>
                  <w:txbxContent>
                    <w:p w14:paraId="794ABD1F" w14:textId="5239BC22" w:rsidR="00014DB1" w:rsidRDefault="00014DB1" w:rsidP="00014DB1">
                      <w:pPr>
                        <w:jc w:val="center"/>
                        <w:rPr>
                          <w:rFonts w:ascii="BIZ UDゴシック" w:eastAsia="BIZ UDゴシック" w:hAnsi="BIZ UDゴシック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kern w:val="24"/>
                        </w:rPr>
                        <w:t>資料1－２</w:t>
                      </w:r>
                    </w:p>
                    <w:p w14:paraId="7934B475" w14:textId="69CD07CB" w:rsidR="00014DB1" w:rsidRDefault="00014DB1" w:rsidP="00014DB1">
                      <w:pPr>
                        <w:jc w:val="center"/>
                        <w:rPr>
                          <w:rFonts w:ascii="BIZ UDゴシック" w:eastAsia="BIZ UDゴシック" w:hAnsi="BIZ UDゴシック"/>
                          <w:color w:val="FF0000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color w:val="FF0000"/>
                          <w:kern w:val="24"/>
                          <w:sz w:val="16"/>
                          <w:szCs w:val="16"/>
                        </w:rPr>
                        <w:t>民生委員審査専門分科会関係</w:t>
                      </w:r>
                    </w:p>
                  </w:txbxContent>
                </v:textbox>
              </v:rect>
            </w:pict>
          </mc:Fallback>
        </mc:AlternateContent>
      </w:r>
      <w:r w:rsidR="00BC0D59" w:rsidRPr="00C923DA"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5A6663B" wp14:editId="7F493A48">
                <wp:simplePos x="0" y="0"/>
                <wp:positionH relativeFrom="margin">
                  <wp:posOffset>-243576</wp:posOffset>
                </wp:positionH>
                <wp:positionV relativeFrom="paragraph">
                  <wp:posOffset>-293370</wp:posOffset>
                </wp:positionV>
                <wp:extent cx="5962650" cy="525145"/>
                <wp:effectExtent l="0" t="0" r="0" b="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5E9A28" w14:textId="2F5CE26A" w:rsidR="004763C3" w:rsidRPr="00BC0D59" w:rsidRDefault="005D2A93" w:rsidP="004763C3">
                            <w:pPr>
                              <w:jc w:val="center"/>
                              <w:rPr>
                                <w:rFonts w:ascii="Meiryo UI" w:eastAsia="Meiryo UI" w:hAnsi="Meiryo U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C0D59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民生委員児童委員の一斉改選後の</w:t>
                            </w:r>
                            <w:r w:rsidR="00E13BE0" w:rsidRPr="00BC0D59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現状と課題</w:t>
                            </w:r>
                            <w:r w:rsidRPr="00BC0D59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及び</w:t>
                            </w:r>
                            <w:r w:rsidR="00290F57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現在</w:t>
                            </w:r>
                            <w:r w:rsidRPr="00BC0D59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の</w:t>
                            </w:r>
                            <w:r w:rsidR="00E13BE0" w:rsidRPr="00BC0D59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取り組み</w:t>
                            </w:r>
                            <w:r w:rsidRPr="00BC0D59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について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A6663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0" o:spid="_x0000_s1027" type="#_x0000_t202" style="position:absolute;margin-left:-19.2pt;margin-top:-23.1pt;width:469.5pt;height:41.3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" filled="f" stroked="f" strokeweight=".5pt">
                <v:textbox>
                  <w:txbxContent>
                    <w:p w14:paraId="7E5E9A28" w14:textId="2F5CE26A" w:rsidR="004763C3" w:rsidRPr="00BC0D59" w:rsidRDefault="005D2A93" w:rsidP="004763C3">
                      <w:pPr>
                        <w:jc w:val="center"/>
                        <w:rPr>
                          <w:rFonts w:ascii="Meiryo UI" w:eastAsia="Meiryo UI" w:hAnsi="Meiryo U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C0D59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民生委員児童委員の一斉改選後の</w:t>
                      </w:r>
                      <w:r w:rsidR="00E13BE0" w:rsidRPr="00BC0D59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現状と課題</w:t>
                      </w:r>
                      <w:r w:rsidRPr="00BC0D59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及び</w:t>
                      </w:r>
                      <w:r w:rsidR="00290F57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現在</w:t>
                      </w:r>
                      <w:r w:rsidRPr="00BC0D59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の</w:t>
                      </w:r>
                      <w:r w:rsidR="00E13BE0" w:rsidRPr="00BC0D59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取り組み</w:t>
                      </w:r>
                      <w:r w:rsidRPr="00BC0D59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について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C0D59" w:rsidRPr="00C923DA"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AA3CB8F" wp14:editId="2EE6D385">
                <wp:simplePos x="0" y="0"/>
                <wp:positionH relativeFrom="margin">
                  <wp:posOffset>-157109</wp:posOffset>
                </wp:positionH>
                <wp:positionV relativeFrom="paragraph">
                  <wp:posOffset>-214223</wp:posOffset>
                </wp:positionV>
                <wp:extent cx="5779699" cy="388620"/>
                <wp:effectExtent l="0" t="0" r="12065" b="1143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9699" cy="3886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6CF28B" w14:textId="72001540" w:rsidR="002F3443" w:rsidRPr="004763C3" w:rsidRDefault="002F3443" w:rsidP="002F3443">
                            <w:pPr>
                              <w:jc w:val="center"/>
                              <w:rPr>
                                <w:rFonts w:ascii="Meiryo UI" w:eastAsia="Meiryo UI" w:hAnsi="Meiryo UI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3CB8F" id="テキスト ボックス 1" o:spid="_x0000_s1028" type="#_x0000_t202" style="position:absolute;margin-left:-12.35pt;margin-top:-16.85pt;width:455.1pt;height:30.6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" fillcolor="#1f3763 [1604]" strokeweight=".5pt">
                <v:textbox>
                  <w:txbxContent>
                    <w:p w14:paraId="3A6CF28B" w14:textId="72001540" w:rsidR="002F3443" w:rsidRPr="004763C3" w:rsidRDefault="002F3443" w:rsidP="002F3443">
                      <w:pPr>
                        <w:jc w:val="center"/>
                        <w:rPr>
                          <w:rFonts w:ascii="Meiryo UI" w:eastAsia="Meiryo UI" w:hAnsi="Meiryo UI"/>
                          <w:b/>
                          <w:bCs/>
                          <w:sz w:val="24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AADAAD5" w:rsidRPr="7C32264E">
        <w:rPr>
          <w:rFonts w:ascii="Meiryo UI" w:eastAsia="Meiryo UI" w:hAnsi="Meiryo UI"/>
        </w:rPr>
        <w:t>/8</w:t>
      </w:r>
    </w:p>
    <w:p w14:paraId="1442EC41" w14:textId="28CBD008" w:rsidR="004D6331" w:rsidRDefault="004D6331">
      <w:pPr>
        <w:widowControl/>
        <w:jc w:val="left"/>
        <w:rPr>
          <w:rFonts w:ascii="Meiryo UI" w:eastAsia="Meiryo UI" w:hAnsi="Meiryo UI"/>
        </w:rPr>
      </w:pPr>
    </w:p>
    <w:p w14:paraId="3CAB9ED8" w14:textId="27223B8A" w:rsidR="00BF158C" w:rsidRPr="00C923DA" w:rsidRDefault="00DE7316">
      <w:pPr>
        <w:widowControl/>
        <w:jc w:val="left"/>
        <w:rPr>
          <w:rFonts w:ascii="Meiryo UI" w:eastAsia="Meiryo UI" w:hAnsi="Meiryo UI"/>
        </w:rPr>
      </w:pPr>
      <w:r w:rsidRPr="00C923DA"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88A6D01" wp14:editId="01E2EEEC">
                <wp:simplePos x="0" y="0"/>
                <wp:positionH relativeFrom="margin">
                  <wp:posOffset>-352002</wp:posOffset>
                </wp:positionH>
                <wp:positionV relativeFrom="paragraph">
                  <wp:posOffset>-81280</wp:posOffset>
                </wp:positionV>
                <wp:extent cx="5731933" cy="411480"/>
                <wp:effectExtent l="0" t="0" r="0" b="762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1933" cy="41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526DE2" w14:textId="0B557839" w:rsidR="003833A9" w:rsidRPr="005D2A93" w:rsidRDefault="003833A9" w:rsidP="003833A9">
                            <w:pPr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color w:val="FFFFFF" w:themeColor="background1"/>
                                <w:sz w:val="20"/>
                                <w:szCs w:val="21"/>
                              </w:rPr>
                            </w:pPr>
                            <w:r w:rsidRPr="00097B03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background1"/>
                                <w:sz w:val="22"/>
                                <w:szCs w:val="24"/>
                              </w:rPr>
                              <w:t>１．現状</w:t>
                            </w:r>
                            <w:r w:rsidR="00097B03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background1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="00DE7316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background1"/>
                                <w:sz w:val="22"/>
                                <w:szCs w:val="24"/>
                              </w:rPr>
                              <w:t xml:space="preserve">　</w:t>
                            </w:r>
                            <w:r w:rsidR="00097B03" w:rsidRPr="00097B03">
                              <w:rPr>
                                <w:rFonts w:ascii="Meiryo UI" w:eastAsia="Meiryo UI" w:hAnsi="Meiryo UI"/>
                                <w:b/>
                                <w:bCs/>
                                <w:color w:val="FFFFFF" w:themeColor="background1"/>
                                <w:sz w:val="22"/>
                                <w:szCs w:val="24"/>
                              </w:rPr>
                              <w:t>令和４年及び令和７年12月１日一斉改選後</w:t>
                            </w:r>
                            <w:r w:rsidR="00DE7316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background1"/>
                                <w:sz w:val="22"/>
                                <w:szCs w:val="24"/>
                              </w:rPr>
                              <w:t xml:space="preserve"> 　※</w:t>
                            </w:r>
                            <w:r w:rsidR="00DE7316" w:rsidRPr="00DE7316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background1"/>
                                <w:sz w:val="22"/>
                                <w:szCs w:val="24"/>
                              </w:rPr>
                              <w:t>政令市・中核市を除く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A6D01" id="テキスト ボックス 5" o:spid="_x0000_s1029" type="#_x0000_t202" style="position:absolute;margin-left:-27.7pt;margin-top:-6.4pt;width:451.35pt;height:32.4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" filled="f" stroked="f" strokeweight=".5pt">
                <v:textbox>
                  <w:txbxContent>
                    <w:p w14:paraId="34526DE2" w14:textId="0B557839" w:rsidR="003833A9" w:rsidRPr="005D2A93" w:rsidRDefault="003833A9" w:rsidP="003833A9">
                      <w:pPr>
                        <w:jc w:val="left"/>
                        <w:rPr>
                          <w:rFonts w:ascii="Meiryo UI" w:eastAsia="Meiryo UI" w:hAnsi="Meiryo UI"/>
                          <w:b/>
                          <w:bCs/>
                          <w:color w:val="FFFFFF" w:themeColor="background1"/>
                          <w:sz w:val="20"/>
                          <w:szCs w:val="21"/>
                        </w:rPr>
                      </w:pPr>
                      <w:r w:rsidRPr="00097B03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background1"/>
                          <w:sz w:val="22"/>
                          <w:szCs w:val="24"/>
                        </w:rPr>
                        <w:t>１．現状</w:t>
                      </w:r>
                      <w:r w:rsidR="00097B03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background1"/>
                          <w:sz w:val="22"/>
                          <w:szCs w:val="24"/>
                        </w:rPr>
                        <w:t xml:space="preserve"> </w:t>
                      </w:r>
                      <w:r w:rsidR="00DE7316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background1"/>
                          <w:sz w:val="22"/>
                          <w:szCs w:val="24"/>
                        </w:rPr>
                        <w:t xml:space="preserve">　</w:t>
                      </w:r>
                      <w:r w:rsidR="00097B03" w:rsidRPr="00097B03">
                        <w:rPr>
                          <w:rFonts w:ascii="Meiryo UI" w:eastAsia="Meiryo UI" w:hAnsi="Meiryo UI"/>
                          <w:b/>
                          <w:bCs/>
                          <w:color w:val="FFFFFF" w:themeColor="background1"/>
                          <w:sz w:val="22"/>
                          <w:szCs w:val="24"/>
                        </w:rPr>
                        <w:t>令和４年及び令和７年12月１日一斉改選後</w:t>
                      </w:r>
                      <w:r w:rsidR="00DE7316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background1"/>
                          <w:sz w:val="22"/>
                          <w:szCs w:val="24"/>
                        </w:rPr>
                        <w:t xml:space="preserve"> 　※</w:t>
                      </w:r>
                      <w:r w:rsidR="00DE7316" w:rsidRPr="00DE7316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background1"/>
                          <w:sz w:val="22"/>
                          <w:szCs w:val="24"/>
                        </w:rPr>
                        <w:t>政令市・中核市を除く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23DA"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E4A7C82" wp14:editId="71292747">
                <wp:simplePos x="0" y="0"/>
                <wp:positionH relativeFrom="column">
                  <wp:posOffset>-326602</wp:posOffset>
                </wp:positionH>
                <wp:positionV relativeFrom="paragraph">
                  <wp:posOffset>67732</wp:posOffset>
                </wp:positionV>
                <wp:extent cx="5435600" cy="262467"/>
                <wp:effectExtent l="0" t="0" r="0" b="4445"/>
                <wp:wrapNone/>
                <wp:docPr id="4" name="矢印: 五方向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5600" cy="262467"/>
                        </a:xfrm>
                        <a:prstGeom prst="homePlate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15" coordsize="21600,21600" o:spt="15" adj="16200" path="m@0,l,,,21600@0,21600,21600,10800xe" w14:anchorId="10E153B9">
                <v:stroke joinstyle="miter"/>
                <v:formulas>
                  <v:f eqn="val #0"/>
                  <v:f eqn="prod #0 1 2"/>
                </v:formulas>
                <v:path textboxrect="0,0,10800,21600;0,0,16200,21600;0,0,21600,21600" gradientshapeok="t" o:connecttype="custom" o:connectlocs="@1,0;0,10800;@1,21600;21600,10800" o:connectangles="270,180,90,0"/>
                <v:handles>
                  <v:h position="#0,topLeft" xrange="0,21600"/>
                </v:handles>
              </v:shapetype>
              <v:shape id="矢印: 五方向 4" style="position:absolute;left:0;text-align:left;margin-left:-25.7pt;margin-top:5.35pt;width:428pt;height:20.6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2f5496 [2404]" stroked="f" strokeweight="1pt" type="#_x0000_t15" adj="21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"/>
            </w:pict>
          </mc:Fallback>
        </mc:AlternateContent>
      </w:r>
    </w:p>
    <w:p w14:paraId="5ADBB7B7" w14:textId="4C2A0674" w:rsidR="005B516A" w:rsidRPr="00C923DA" w:rsidRDefault="00097B03" w:rsidP="00097B03">
      <w:pPr>
        <w:jc w:val="righ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 </w:t>
      </w:r>
      <w:r>
        <w:rPr>
          <w:rFonts w:ascii="Meiryo UI" w:eastAsia="Meiryo UI" w:hAnsi="Meiryo UI"/>
        </w:rPr>
        <w:t xml:space="preserve">                          </w:t>
      </w:r>
    </w:p>
    <w:p w14:paraId="3FCAC081" w14:textId="33FCBF6A" w:rsidR="00825E41" w:rsidRPr="00097B03" w:rsidRDefault="00846109" w:rsidP="00825E41">
      <w:pPr>
        <w:pStyle w:val="aa"/>
        <w:numPr>
          <w:ilvl w:val="0"/>
          <w:numId w:val="1"/>
        </w:numPr>
        <w:ind w:leftChars="0"/>
        <w:rPr>
          <w:rFonts w:ascii="Meiryo UI" w:eastAsia="Meiryo UI" w:hAnsi="Meiryo UI"/>
          <w:b/>
          <w:bCs/>
        </w:rPr>
      </w:pPr>
      <w:r w:rsidRPr="00097B03">
        <w:rPr>
          <w:rFonts w:ascii="Meiryo UI" w:eastAsia="Meiryo UI" w:hAnsi="Meiryo UI" w:hint="eastAsia"/>
          <w:b/>
          <w:bCs/>
          <w:u w:val="single"/>
        </w:rPr>
        <w:t>委嘱者数</w:t>
      </w:r>
    </w:p>
    <w:tbl>
      <w:tblPr>
        <w:tblStyle w:val="a7"/>
        <w:tblW w:w="8490" w:type="dxa"/>
        <w:tblLayout w:type="fixed"/>
        <w:tblLook w:val="04A0" w:firstRow="1" w:lastRow="0" w:firstColumn="1" w:lastColumn="0" w:noHBand="0" w:noVBand="1"/>
      </w:tblPr>
      <w:tblGrid>
        <w:gridCol w:w="2253"/>
        <w:gridCol w:w="3118"/>
        <w:gridCol w:w="3119"/>
      </w:tblGrid>
      <w:tr w:rsidR="00B20720" w:rsidRPr="00C923DA" w14:paraId="0A0D7CDC" w14:textId="77777777" w:rsidTr="009403F9">
        <w:tc>
          <w:tcPr>
            <w:tcW w:w="2253" w:type="dxa"/>
            <w:shd w:val="clear" w:color="auto" w:fill="D9E2F3" w:themeFill="accent1" w:themeFillTint="33"/>
          </w:tcPr>
          <w:p w14:paraId="6047EDCD" w14:textId="77777777" w:rsidR="00B20720" w:rsidRPr="00C923DA" w:rsidRDefault="00B20720" w:rsidP="008175AE">
            <w:pPr>
              <w:rPr>
                <w:rFonts w:ascii="Meiryo UI" w:eastAsia="Meiryo UI" w:hAnsi="Meiryo UI"/>
              </w:rPr>
            </w:pPr>
          </w:p>
        </w:tc>
        <w:tc>
          <w:tcPr>
            <w:tcW w:w="3118" w:type="dxa"/>
            <w:shd w:val="clear" w:color="auto" w:fill="D9E2F3" w:themeFill="accent1" w:themeFillTint="33"/>
          </w:tcPr>
          <w:p w14:paraId="427AC29D" w14:textId="78FB05F6" w:rsidR="00B20720" w:rsidRPr="00C923DA" w:rsidRDefault="00B20720" w:rsidP="008175AE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令和４年12月</w:t>
            </w:r>
          </w:p>
        </w:tc>
        <w:tc>
          <w:tcPr>
            <w:tcW w:w="3119" w:type="dxa"/>
            <w:shd w:val="clear" w:color="auto" w:fill="D9E2F3" w:themeFill="accent1" w:themeFillTint="33"/>
          </w:tcPr>
          <w:p w14:paraId="7A88E583" w14:textId="464560DC" w:rsidR="00B20720" w:rsidRPr="00C923DA" w:rsidRDefault="00B20720" w:rsidP="008175AE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令和７年12月</w:t>
            </w:r>
          </w:p>
        </w:tc>
      </w:tr>
      <w:tr w:rsidR="00B20720" w:rsidRPr="00C923DA" w14:paraId="5B60BD46" w14:textId="77777777" w:rsidTr="009403F9">
        <w:tc>
          <w:tcPr>
            <w:tcW w:w="2253" w:type="dxa"/>
          </w:tcPr>
          <w:p w14:paraId="427BB826" w14:textId="6794F26E" w:rsidR="00B20720" w:rsidRPr="00C923DA" w:rsidRDefault="00B20720" w:rsidP="008175AE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定数</w:t>
            </w:r>
          </w:p>
        </w:tc>
        <w:tc>
          <w:tcPr>
            <w:tcW w:w="3118" w:type="dxa"/>
          </w:tcPr>
          <w:p w14:paraId="1F545470" w14:textId="77777777" w:rsidR="00B20720" w:rsidRPr="00C923DA" w:rsidRDefault="00B20720" w:rsidP="00097B03">
            <w:pPr>
              <w:jc w:val="left"/>
              <w:rPr>
                <w:rFonts w:ascii="Meiryo UI" w:eastAsia="Meiryo UI" w:hAnsi="Meiryo UI"/>
              </w:rPr>
            </w:pPr>
            <w:r w:rsidRPr="00C923DA">
              <w:rPr>
                <w:rFonts w:ascii="Meiryo UI" w:eastAsia="Meiryo UI" w:hAnsi="Meiryo UI" w:hint="eastAsia"/>
              </w:rPr>
              <w:t>4</w:t>
            </w:r>
            <w:r w:rsidRPr="00C923DA">
              <w:rPr>
                <w:rFonts w:ascii="Meiryo UI" w:eastAsia="Meiryo UI" w:hAnsi="Meiryo UI"/>
              </w:rPr>
              <w:t>,581</w:t>
            </w:r>
            <w:r w:rsidRPr="00C923DA">
              <w:rPr>
                <w:rFonts w:ascii="Meiryo UI" w:eastAsia="Meiryo UI" w:hAnsi="Meiryo UI" w:hint="eastAsia"/>
              </w:rPr>
              <w:t>人</w:t>
            </w:r>
          </w:p>
        </w:tc>
        <w:tc>
          <w:tcPr>
            <w:tcW w:w="3119" w:type="dxa"/>
          </w:tcPr>
          <w:p w14:paraId="0137FCDF" w14:textId="1B83A7AA" w:rsidR="00B20720" w:rsidRPr="00C923DA" w:rsidRDefault="00D46027" w:rsidP="00097B03">
            <w:pPr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4,578人</w:t>
            </w:r>
          </w:p>
        </w:tc>
      </w:tr>
      <w:tr w:rsidR="00B20720" w:rsidRPr="00C923DA" w14:paraId="382F8C3A" w14:textId="77777777" w:rsidTr="004D6331">
        <w:trPr>
          <w:trHeight w:val="339"/>
        </w:trPr>
        <w:tc>
          <w:tcPr>
            <w:tcW w:w="2253" w:type="dxa"/>
            <w:tcBorders>
              <w:bottom w:val="dashed" w:sz="4" w:space="0" w:color="auto"/>
            </w:tcBorders>
            <w:shd w:val="clear" w:color="auto" w:fill="E7E6E6" w:themeFill="background2"/>
          </w:tcPr>
          <w:p w14:paraId="294A1493" w14:textId="39B7240C" w:rsidR="00B20720" w:rsidRPr="00C923DA" w:rsidRDefault="00B20720" w:rsidP="008175AE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委嘱者数</w:t>
            </w:r>
            <w:r w:rsidR="0090187C">
              <w:rPr>
                <w:rFonts w:ascii="Meiryo UI" w:eastAsia="Meiryo UI" w:hAnsi="Meiryo UI" w:hint="eastAsia"/>
              </w:rPr>
              <w:t>・委嘱率</w:t>
            </w: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E7E6E6" w:themeFill="background2"/>
          </w:tcPr>
          <w:p w14:paraId="1A0425B2" w14:textId="50007219" w:rsidR="00B20720" w:rsidRPr="00C923DA" w:rsidRDefault="00D46027" w:rsidP="00097B03">
            <w:pPr>
              <w:jc w:val="left"/>
              <w:rPr>
                <w:rFonts w:ascii="Meiryo UI" w:eastAsia="Meiryo UI" w:hAnsi="Meiryo UI"/>
              </w:rPr>
            </w:pPr>
            <w:r w:rsidRPr="00C923DA">
              <w:rPr>
                <w:rFonts w:ascii="Meiryo UI" w:eastAsia="Meiryo UI" w:hAnsi="Meiryo UI" w:hint="eastAsia"/>
              </w:rPr>
              <w:t>4</w:t>
            </w:r>
            <w:r w:rsidRPr="00C923DA">
              <w:rPr>
                <w:rFonts w:ascii="Meiryo UI" w:eastAsia="Meiryo UI" w:hAnsi="Meiryo UI"/>
              </w:rPr>
              <w:t>,105</w:t>
            </w:r>
            <w:r w:rsidRPr="00C923DA">
              <w:rPr>
                <w:rFonts w:ascii="Meiryo UI" w:eastAsia="Meiryo UI" w:hAnsi="Meiryo UI" w:hint="eastAsia"/>
              </w:rPr>
              <w:t>人（8</w:t>
            </w:r>
            <w:r w:rsidRPr="00C923DA">
              <w:rPr>
                <w:rFonts w:ascii="Meiryo UI" w:eastAsia="Meiryo UI" w:hAnsi="Meiryo UI"/>
              </w:rPr>
              <w:t>9.</w:t>
            </w:r>
            <w:r w:rsidR="00296ACB">
              <w:rPr>
                <w:rFonts w:ascii="Meiryo UI" w:eastAsia="Meiryo UI" w:hAnsi="Meiryo UI"/>
              </w:rPr>
              <w:t>6</w:t>
            </w:r>
            <w:r w:rsidRPr="00C923DA">
              <w:rPr>
                <w:rFonts w:ascii="Meiryo UI" w:eastAsia="Meiryo UI" w:hAnsi="Meiryo UI" w:hint="eastAsia"/>
              </w:rPr>
              <w:t>％）</w:t>
            </w:r>
          </w:p>
        </w:tc>
        <w:tc>
          <w:tcPr>
            <w:tcW w:w="3119" w:type="dxa"/>
            <w:tcBorders>
              <w:bottom w:val="dashed" w:sz="4" w:space="0" w:color="auto"/>
            </w:tcBorders>
            <w:shd w:val="clear" w:color="auto" w:fill="E7E6E6" w:themeFill="background2"/>
          </w:tcPr>
          <w:p w14:paraId="2C26CC6C" w14:textId="69D08651" w:rsidR="00B20720" w:rsidRPr="00C923DA" w:rsidRDefault="00D46027" w:rsidP="00097B03">
            <w:pPr>
              <w:jc w:val="left"/>
              <w:rPr>
                <w:rFonts w:ascii="Meiryo UI" w:eastAsia="Meiryo UI" w:hAnsi="Meiryo UI"/>
              </w:rPr>
            </w:pPr>
            <w:r w:rsidRPr="00C923DA">
              <w:rPr>
                <w:rFonts w:ascii="Meiryo UI" w:eastAsia="Meiryo UI" w:hAnsi="Meiryo UI" w:hint="eastAsia"/>
              </w:rPr>
              <w:t>4</w:t>
            </w:r>
            <w:r w:rsidRPr="00C923DA">
              <w:rPr>
                <w:rFonts w:ascii="Meiryo UI" w:eastAsia="Meiryo UI" w:hAnsi="Meiryo UI"/>
              </w:rPr>
              <w:t>,026</w:t>
            </w:r>
            <w:r w:rsidRPr="00C923DA">
              <w:rPr>
                <w:rFonts w:ascii="Meiryo UI" w:eastAsia="Meiryo UI" w:hAnsi="Meiryo UI" w:hint="eastAsia"/>
              </w:rPr>
              <w:t>人（8</w:t>
            </w:r>
            <w:r w:rsidRPr="00C923DA">
              <w:rPr>
                <w:rFonts w:ascii="Meiryo UI" w:eastAsia="Meiryo UI" w:hAnsi="Meiryo UI"/>
              </w:rPr>
              <w:t>7.9</w:t>
            </w:r>
            <w:r w:rsidRPr="00C923DA">
              <w:rPr>
                <w:rFonts w:ascii="Meiryo UI" w:eastAsia="Meiryo UI" w:hAnsi="Meiryo UI" w:hint="eastAsia"/>
              </w:rPr>
              <w:t>％）</w:t>
            </w:r>
          </w:p>
        </w:tc>
      </w:tr>
      <w:tr w:rsidR="00B20720" w:rsidRPr="00C923DA" w14:paraId="1016A94B" w14:textId="77777777" w:rsidTr="004D6331">
        <w:trPr>
          <w:trHeight w:val="325"/>
        </w:trPr>
        <w:tc>
          <w:tcPr>
            <w:tcW w:w="2253" w:type="dxa"/>
            <w:tcBorders>
              <w:top w:val="dashed" w:sz="4" w:space="0" w:color="auto"/>
            </w:tcBorders>
            <w:shd w:val="clear" w:color="auto" w:fill="E7E6E6" w:themeFill="background2"/>
          </w:tcPr>
          <w:p w14:paraId="5C4AACD3" w14:textId="2D98C874" w:rsidR="00097B03" w:rsidRPr="009403F9" w:rsidRDefault="00AD34B1" w:rsidP="00AD34B1">
            <w:pPr>
              <w:rPr>
                <w:rFonts w:eastAsiaTheme="minorHAnsi"/>
              </w:rPr>
            </w:pPr>
            <w:r w:rsidRPr="009403F9">
              <w:rPr>
                <w:rFonts w:eastAsiaTheme="minorHAnsi" w:hint="eastAsia"/>
              </w:rPr>
              <w:t>⇒</w:t>
            </w:r>
            <w:r w:rsidR="00D46027" w:rsidRPr="009403F9">
              <w:rPr>
                <w:rFonts w:eastAsiaTheme="minorHAnsi" w:hint="eastAsia"/>
              </w:rPr>
              <w:t>改選後</w:t>
            </w:r>
            <w:r w:rsidR="009403F9" w:rsidRPr="009403F9">
              <w:rPr>
                <w:rFonts w:eastAsiaTheme="minorHAnsi" w:hint="eastAsia"/>
              </w:rPr>
              <w:t>の補充状況</w:t>
            </w:r>
          </w:p>
          <w:p w14:paraId="1D24B835" w14:textId="1723CEB7" w:rsidR="00B20720" w:rsidRPr="009403F9" w:rsidRDefault="00AD34B1" w:rsidP="00AD34B1">
            <w:pPr>
              <w:rPr>
                <w:rFonts w:eastAsiaTheme="minorHAnsi"/>
              </w:rPr>
            </w:pPr>
            <w:r w:rsidRPr="009403F9">
              <w:rPr>
                <w:rFonts w:eastAsiaTheme="minorHAnsi" w:hint="eastAsia"/>
              </w:rPr>
              <w:t>（</w:t>
            </w:r>
            <w:r w:rsidR="009403F9">
              <w:rPr>
                <w:rFonts w:eastAsiaTheme="minorHAnsi" w:hint="eastAsia"/>
              </w:rPr>
              <w:t>翌年</w:t>
            </w:r>
            <w:r w:rsidR="00097B03" w:rsidRPr="009403F9">
              <w:rPr>
                <w:rFonts w:eastAsiaTheme="minorHAnsi" w:hint="eastAsia"/>
              </w:rPr>
              <w:t>6</w:t>
            </w:r>
            <w:r w:rsidR="009403F9">
              <w:rPr>
                <w:rFonts w:eastAsiaTheme="minorHAnsi" w:hint="eastAsia"/>
              </w:rPr>
              <w:t>月</w:t>
            </w:r>
            <w:r w:rsidR="007F30D8" w:rsidRPr="009403F9">
              <w:rPr>
                <w:rFonts w:eastAsiaTheme="minorHAnsi" w:hint="eastAsia"/>
              </w:rPr>
              <w:t>時点</w:t>
            </w:r>
            <w:r w:rsidR="007F30D8" w:rsidRPr="009403F9">
              <w:rPr>
                <w:rFonts w:eastAsiaTheme="minorHAnsi"/>
              </w:rPr>
              <w:t>)</w:t>
            </w:r>
          </w:p>
        </w:tc>
        <w:tc>
          <w:tcPr>
            <w:tcW w:w="3118" w:type="dxa"/>
            <w:tcBorders>
              <w:top w:val="dashed" w:sz="4" w:space="0" w:color="auto"/>
            </w:tcBorders>
            <w:shd w:val="clear" w:color="auto" w:fill="E7E6E6" w:themeFill="background2"/>
          </w:tcPr>
          <w:p w14:paraId="019461DA" w14:textId="1A1F9FD7" w:rsidR="00097B03" w:rsidRPr="009403F9" w:rsidRDefault="0324D959" w:rsidP="00097B03">
            <w:pPr>
              <w:jc w:val="left"/>
              <w:rPr>
                <w:rFonts w:eastAsiaTheme="minorHAnsi"/>
              </w:rPr>
            </w:pPr>
            <w:r w:rsidRPr="009403F9">
              <w:rPr>
                <w:rFonts w:eastAsiaTheme="minorHAnsi"/>
              </w:rPr>
              <w:t>4,</w:t>
            </w:r>
            <w:r w:rsidR="00BB49D0">
              <w:rPr>
                <w:rFonts w:eastAsiaTheme="minorHAnsi"/>
              </w:rPr>
              <w:t>208</w:t>
            </w:r>
            <w:r w:rsidRPr="009403F9">
              <w:rPr>
                <w:rFonts w:eastAsiaTheme="minorHAnsi"/>
              </w:rPr>
              <w:t>人（9</w:t>
            </w:r>
            <w:r w:rsidR="00BB49D0">
              <w:rPr>
                <w:rFonts w:eastAsiaTheme="minorHAnsi"/>
              </w:rPr>
              <w:t>1</w:t>
            </w:r>
            <w:r w:rsidRPr="009403F9">
              <w:rPr>
                <w:rFonts w:eastAsiaTheme="minorHAnsi"/>
              </w:rPr>
              <w:t>.</w:t>
            </w:r>
            <w:r w:rsidR="00296ACB">
              <w:rPr>
                <w:rFonts w:eastAsiaTheme="minorHAnsi"/>
              </w:rPr>
              <w:t>9</w:t>
            </w:r>
            <w:r w:rsidRPr="009403F9">
              <w:rPr>
                <w:rFonts w:eastAsiaTheme="minorHAnsi"/>
              </w:rPr>
              <w:t>％）</w:t>
            </w:r>
            <w:r w:rsidR="009403F9" w:rsidRPr="009403F9">
              <w:rPr>
                <w:rFonts w:eastAsiaTheme="minorHAnsi" w:hint="eastAsia"/>
              </w:rPr>
              <w:t>【R5.6】</w:t>
            </w:r>
          </w:p>
          <w:p w14:paraId="24BB7E15" w14:textId="480D966F" w:rsidR="00B20720" w:rsidRPr="009403F9" w:rsidRDefault="0324D959" w:rsidP="00097B03">
            <w:pPr>
              <w:jc w:val="left"/>
              <w:rPr>
                <w:rFonts w:eastAsiaTheme="minorHAnsi"/>
              </w:rPr>
            </w:pPr>
            <w:r w:rsidRPr="009403F9">
              <w:rPr>
                <w:rFonts w:eastAsiaTheme="minorHAnsi"/>
              </w:rPr>
              <w:t>〈＋</w:t>
            </w:r>
            <w:r w:rsidR="00BB49D0">
              <w:rPr>
                <w:rFonts w:eastAsiaTheme="minorHAnsi"/>
              </w:rPr>
              <w:t>103</w:t>
            </w:r>
            <w:r w:rsidRPr="009403F9">
              <w:rPr>
                <w:rFonts w:eastAsiaTheme="minorHAnsi"/>
              </w:rPr>
              <w:t>人〉</w:t>
            </w:r>
          </w:p>
        </w:tc>
        <w:tc>
          <w:tcPr>
            <w:tcW w:w="3119" w:type="dxa"/>
            <w:tcBorders>
              <w:top w:val="dashed" w:sz="4" w:space="0" w:color="auto"/>
            </w:tcBorders>
            <w:shd w:val="clear" w:color="auto" w:fill="E7E6E6" w:themeFill="background2"/>
          </w:tcPr>
          <w:p w14:paraId="5EFAC3EC" w14:textId="3679C8EF" w:rsidR="00097B03" w:rsidRPr="009403F9" w:rsidRDefault="00D46027" w:rsidP="00097B03">
            <w:pPr>
              <w:jc w:val="left"/>
              <w:rPr>
                <w:rFonts w:eastAsiaTheme="minorHAnsi"/>
              </w:rPr>
            </w:pPr>
            <w:r w:rsidRPr="009403F9">
              <w:rPr>
                <w:rFonts w:eastAsiaTheme="minorHAnsi" w:hint="eastAsia"/>
              </w:rPr>
              <w:t>4,084人（89.2％）</w:t>
            </w:r>
            <w:r w:rsidR="009403F9" w:rsidRPr="009403F9">
              <w:rPr>
                <w:rFonts w:eastAsiaTheme="minorHAnsi" w:hint="eastAsia"/>
              </w:rPr>
              <w:t>【R8.6】</w:t>
            </w:r>
          </w:p>
          <w:p w14:paraId="47E0A147" w14:textId="553B25B0" w:rsidR="00B20720" w:rsidRPr="009403F9" w:rsidRDefault="00D46027" w:rsidP="00097B03">
            <w:pPr>
              <w:jc w:val="left"/>
              <w:rPr>
                <w:rFonts w:eastAsiaTheme="minorHAnsi"/>
              </w:rPr>
            </w:pPr>
            <w:r w:rsidRPr="009403F9">
              <w:rPr>
                <w:rFonts w:eastAsiaTheme="minorHAnsi" w:hint="eastAsia"/>
              </w:rPr>
              <w:t>〈＋</w:t>
            </w:r>
            <w:r w:rsidRPr="009403F9">
              <w:rPr>
                <w:rFonts w:eastAsiaTheme="minorHAnsi"/>
              </w:rPr>
              <w:t>58人〉</w:t>
            </w:r>
          </w:p>
        </w:tc>
      </w:tr>
      <w:tr w:rsidR="00B20720" w:rsidRPr="00C923DA" w14:paraId="04E223C2" w14:textId="77777777" w:rsidTr="009403F9">
        <w:trPr>
          <w:trHeight w:val="327"/>
        </w:trPr>
        <w:tc>
          <w:tcPr>
            <w:tcW w:w="2253" w:type="dxa"/>
          </w:tcPr>
          <w:p w14:paraId="14DC1769" w14:textId="74F88712" w:rsidR="00B20720" w:rsidRDefault="00AD34B1" w:rsidP="008175AE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うち</w:t>
            </w:r>
            <w:r w:rsidR="00B20720">
              <w:rPr>
                <w:rFonts w:ascii="Meiryo UI" w:eastAsia="Meiryo UI" w:hAnsi="Meiryo UI" w:hint="eastAsia"/>
              </w:rPr>
              <w:t>新任</w:t>
            </w:r>
          </w:p>
        </w:tc>
        <w:tc>
          <w:tcPr>
            <w:tcW w:w="3118" w:type="dxa"/>
          </w:tcPr>
          <w:p w14:paraId="5A7ADB1A" w14:textId="21C6D937" w:rsidR="00B20720" w:rsidRPr="00C923DA" w:rsidRDefault="00D46027" w:rsidP="00097B03">
            <w:pPr>
              <w:jc w:val="left"/>
              <w:rPr>
                <w:rFonts w:ascii="Meiryo UI" w:eastAsia="Meiryo UI" w:hAnsi="Meiryo UI"/>
              </w:rPr>
            </w:pPr>
            <w:r w:rsidRPr="00C923DA">
              <w:rPr>
                <w:rFonts w:ascii="Meiryo UI" w:eastAsia="Meiryo UI" w:hAnsi="Meiryo UI" w:hint="eastAsia"/>
              </w:rPr>
              <w:t>1</w:t>
            </w:r>
            <w:r w:rsidRPr="00C923DA">
              <w:rPr>
                <w:rFonts w:ascii="Meiryo UI" w:eastAsia="Meiryo UI" w:hAnsi="Meiryo UI"/>
              </w:rPr>
              <w:t>,104</w:t>
            </w:r>
            <w:r w:rsidRPr="00C923DA">
              <w:rPr>
                <w:rFonts w:ascii="Meiryo UI" w:eastAsia="Meiryo UI" w:hAnsi="Meiryo UI" w:hint="eastAsia"/>
              </w:rPr>
              <w:t>人（26.</w:t>
            </w:r>
            <w:r w:rsidR="00296ACB">
              <w:rPr>
                <w:rFonts w:ascii="Meiryo UI" w:eastAsia="Meiryo UI" w:hAnsi="Meiryo UI"/>
              </w:rPr>
              <w:t>9</w:t>
            </w:r>
            <w:r w:rsidRPr="00C923DA">
              <w:rPr>
                <w:rFonts w:ascii="Meiryo UI" w:eastAsia="Meiryo UI" w:hAnsi="Meiryo UI" w:hint="eastAsia"/>
              </w:rPr>
              <w:t>％）</w:t>
            </w:r>
          </w:p>
        </w:tc>
        <w:tc>
          <w:tcPr>
            <w:tcW w:w="3119" w:type="dxa"/>
          </w:tcPr>
          <w:p w14:paraId="36346AFC" w14:textId="4CA95091" w:rsidR="00B20720" w:rsidRPr="00C923DA" w:rsidRDefault="00D46027" w:rsidP="00097B03">
            <w:pPr>
              <w:jc w:val="left"/>
              <w:rPr>
                <w:rFonts w:ascii="Meiryo UI" w:eastAsia="Meiryo UI" w:hAnsi="Meiryo UI"/>
              </w:rPr>
            </w:pPr>
            <w:r w:rsidRPr="00C923DA">
              <w:rPr>
                <w:rFonts w:ascii="Meiryo UI" w:eastAsia="Meiryo UI" w:hAnsi="Meiryo UI" w:hint="eastAsia"/>
              </w:rPr>
              <w:t>1</w:t>
            </w:r>
            <w:r w:rsidRPr="00C923DA">
              <w:rPr>
                <w:rFonts w:ascii="Meiryo UI" w:eastAsia="Meiryo UI" w:hAnsi="Meiryo UI"/>
              </w:rPr>
              <w:t>,066</w:t>
            </w:r>
            <w:r w:rsidRPr="00C923DA">
              <w:rPr>
                <w:rFonts w:ascii="Meiryo UI" w:eastAsia="Meiryo UI" w:hAnsi="Meiryo UI" w:hint="eastAsia"/>
              </w:rPr>
              <w:t>人（26.</w:t>
            </w:r>
            <w:r w:rsidR="00296ACB">
              <w:rPr>
                <w:rFonts w:ascii="Meiryo UI" w:eastAsia="Meiryo UI" w:hAnsi="Meiryo UI"/>
              </w:rPr>
              <w:t>5</w:t>
            </w:r>
            <w:r w:rsidRPr="00C923DA">
              <w:rPr>
                <w:rFonts w:ascii="Meiryo UI" w:eastAsia="Meiryo UI" w:hAnsi="Meiryo UI" w:hint="eastAsia"/>
              </w:rPr>
              <w:t>％）</w:t>
            </w:r>
          </w:p>
        </w:tc>
      </w:tr>
      <w:tr w:rsidR="00B20720" w:rsidRPr="00C923DA" w14:paraId="33FA9363" w14:textId="77777777" w:rsidTr="009403F9">
        <w:trPr>
          <w:trHeight w:val="374"/>
        </w:trPr>
        <w:tc>
          <w:tcPr>
            <w:tcW w:w="2253" w:type="dxa"/>
          </w:tcPr>
          <w:p w14:paraId="0CFD21DE" w14:textId="5A1887E2" w:rsidR="00B20720" w:rsidRDefault="00AD34B1" w:rsidP="008175AE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うち</w:t>
            </w:r>
            <w:r w:rsidR="00B20720">
              <w:rPr>
                <w:rFonts w:ascii="Meiryo UI" w:eastAsia="Meiryo UI" w:hAnsi="Meiryo UI" w:hint="eastAsia"/>
              </w:rPr>
              <w:t>再任</w:t>
            </w:r>
          </w:p>
        </w:tc>
        <w:tc>
          <w:tcPr>
            <w:tcW w:w="3118" w:type="dxa"/>
          </w:tcPr>
          <w:p w14:paraId="660903F5" w14:textId="44C00AD7" w:rsidR="00B20720" w:rsidRPr="00C923DA" w:rsidRDefault="00D46027" w:rsidP="00097B03">
            <w:pPr>
              <w:jc w:val="left"/>
              <w:rPr>
                <w:rFonts w:ascii="Meiryo UI" w:eastAsia="Meiryo UI" w:hAnsi="Meiryo UI"/>
              </w:rPr>
            </w:pPr>
            <w:r w:rsidRPr="00C923DA">
              <w:rPr>
                <w:rFonts w:ascii="Meiryo UI" w:eastAsia="Meiryo UI" w:hAnsi="Meiryo UI"/>
              </w:rPr>
              <w:t>3,001</w:t>
            </w:r>
            <w:r w:rsidRPr="00C923DA">
              <w:rPr>
                <w:rFonts w:ascii="Meiryo UI" w:eastAsia="Meiryo UI" w:hAnsi="Meiryo UI" w:hint="eastAsia"/>
              </w:rPr>
              <w:t>人（7</w:t>
            </w:r>
            <w:r w:rsidRPr="00C923DA">
              <w:rPr>
                <w:rFonts w:ascii="Meiryo UI" w:eastAsia="Meiryo UI" w:hAnsi="Meiryo UI"/>
              </w:rPr>
              <w:t>3.1</w:t>
            </w:r>
            <w:r w:rsidRPr="00C923DA">
              <w:rPr>
                <w:rFonts w:ascii="Meiryo UI" w:eastAsia="Meiryo UI" w:hAnsi="Meiryo UI" w:hint="eastAsia"/>
              </w:rPr>
              <w:t>％）</w:t>
            </w:r>
          </w:p>
        </w:tc>
        <w:tc>
          <w:tcPr>
            <w:tcW w:w="3119" w:type="dxa"/>
          </w:tcPr>
          <w:p w14:paraId="02E9C4B2" w14:textId="5458CDDB" w:rsidR="00B20720" w:rsidRPr="00C923DA" w:rsidRDefault="00D46027" w:rsidP="00097B03">
            <w:pPr>
              <w:jc w:val="left"/>
              <w:rPr>
                <w:rFonts w:ascii="Meiryo UI" w:eastAsia="Meiryo UI" w:hAnsi="Meiryo UI"/>
              </w:rPr>
            </w:pPr>
            <w:r w:rsidRPr="00C923DA">
              <w:rPr>
                <w:rFonts w:ascii="Meiryo UI" w:eastAsia="Meiryo UI" w:hAnsi="Meiryo UI" w:hint="eastAsia"/>
              </w:rPr>
              <w:t>2</w:t>
            </w:r>
            <w:r w:rsidRPr="00C923DA">
              <w:rPr>
                <w:rFonts w:ascii="Meiryo UI" w:eastAsia="Meiryo UI" w:hAnsi="Meiryo UI"/>
              </w:rPr>
              <w:t>,960</w:t>
            </w:r>
            <w:r w:rsidRPr="00C923DA">
              <w:rPr>
                <w:rFonts w:ascii="Meiryo UI" w:eastAsia="Meiryo UI" w:hAnsi="Meiryo UI" w:hint="eastAsia"/>
              </w:rPr>
              <w:t>人（73.5％）</w:t>
            </w:r>
          </w:p>
        </w:tc>
      </w:tr>
    </w:tbl>
    <w:p w14:paraId="7FD8EB60" w14:textId="79C41F96" w:rsidR="00825E41" w:rsidRPr="00097B03" w:rsidRDefault="0090187C" w:rsidP="00825E41">
      <w:pPr>
        <w:pStyle w:val="aa"/>
        <w:numPr>
          <w:ilvl w:val="0"/>
          <w:numId w:val="1"/>
        </w:numPr>
        <w:ind w:leftChars="0"/>
        <w:rPr>
          <w:rFonts w:ascii="Meiryo UI" w:eastAsia="Meiryo UI" w:hAnsi="Meiryo UI"/>
          <w:b/>
          <w:bCs/>
        </w:rPr>
      </w:pPr>
      <w:r w:rsidRPr="00097B03">
        <w:rPr>
          <w:rFonts w:ascii="Meiryo UI" w:eastAsia="Meiryo UI" w:hAnsi="Meiryo UI" w:hint="eastAsia"/>
          <w:b/>
          <w:bCs/>
          <w:u w:val="single"/>
        </w:rPr>
        <w:t>年齢推移</w:t>
      </w:r>
    </w:p>
    <w:tbl>
      <w:tblPr>
        <w:tblStyle w:val="a7"/>
        <w:tblW w:w="8490" w:type="dxa"/>
        <w:tblLook w:val="04A0" w:firstRow="1" w:lastRow="0" w:firstColumn="1" w:lastColumn="0" w:noHBand="0" w:noVBand="1"/>
      </w:tblPr>
      <w:tblGrid>
        <w:gridCol w:w="2253"/>
        <w:gridCol w:w="3118"/>
        <w:gridCol w:w="3119"/>
      </w:tblGrid>
      <w:tr w:rsidR="00D06B21" w:rsidRPr="00D46027" w14:paraId="748B5E6F" w14:textId="77777777" w:rsidTr="009403F9">
        <w:tc>
          <w:tcPr>
            <w:tcW w:w="2253" w:type="dxa"/>
            <w:shd w:val="clear" w:color="auto" w:fill="D9E2F3" w:themeFill="accent1" w:themeFillTint="33"/>
          </w:tcPr>
          <w:p w14:paraId="7AC5EB99" w14:textId="04484BB8" w:rsidR="00D06B21" w:rsidRPr="00D46027" w:rsidRDefault="00D06B21" w:rsidP="00D06B21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3118" w:type="dxa"/>
            <w:shd w:val="clear" w:color="auto" w:fill="D9E2F3" w:themeFill="accent1" w:themeFillTint="33"/>
          </w:tcPr>
          <w:p w14:paraId="181772B3" w14:textId="7258EC17" w:rsidR="00D06B21" w:rsidRPr="00D46027" w:rsidRDefault="00D06B21" w:rsidP="00D06B21">
            <w:pPr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令和４年12月</w:t>
            </w:r>
          </w:p>
        </w:tc>
        <w:tc>
          <w:tcPr>
            <w:tcW w:w="3119" w:type="dxa"/>
            <w:shd w:val="clear" w:color="auto" w:fill="D9E2F3" w:themeFill="accent1" w:themeFillTint="33"/>
          </w:tcPr>
          <w:p w14:paraId="5697ED5B" w14:textId="15E855B8" w:rsidR="00D06B21" w:rsidRPr="00D46027" w:rsidRDefault="00D06B21" w:rsidP="00D06B21">
            <w:pPr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令和７年12月</w:t>
            </w:r>
          </w:p>
        </w:tc>
      </w:tr>
      <w:tr w:rsidR="00D46027" w:rsidRPr="00D46027" w14:paraId="41811157" w14:textId="77777777" w:rsidTr="009403F9">
        <w:trPr>
          <w:trHeight w:val="376"/>
        </w:trPr>
        <w:tc>
          <w:tcPr>
            <w:tcW w:w="2253" w:type="dxa"/>
          </w:tcPr>
          <w:p w14:paraId="26CBBB70" w14:textId="3A6276BF" w:rsidR="00D46027" w:rsidRPr="00D46027" w:rsidRDefault="00D46027" w:rsidP="00097B03">
            <w:pPr>
              <w:jc w:val="left"/>
              <w:rPr>
                <w:rFonts w:ascii="Meiryo UI" w:eastAsia="Meiryo UI" w:hAnsi="Meiryo UI"/>
              </w:rPr>
            </w:pPr>
            <w:r w:rsidRPr="00D46027">
              <w:rPr>
                <w:rFonts w:ascii="Meiryo UI" w:eastAsia="Meiryo UI" w:hAnsi="Meiryo UI" w:hint="eastAsia"/>
              </w:rPr>
              <w:t>平均</w:t>
            </w:r>
            <w:r>
              <w:rPr>
                <w:rFonts w:ascii="Meiryo UI" w:eastAsia="Meiryo UI" w:hAnsi="Meiryo UI" w:hint="eastAsia"/>
              </w:rPr>
              <w:t>年齢</w:t>
            </w:r>
          </w:p>
        </w:tc>
        <w:tc>
          <w:tcPr>
            <w:tcW w:w="3118" w:type="dxa"/>
          </w:tcPr>
          <w:p w14:paraId="5ED2C21B" w14:textId="16849CBA" w:rsidR="00D46027" w:rsidRPr="00D46027" w:rsidRDefault="00D46027" w:rsidP="00D46027">
            <w:pPr>
              <w:jc w:val="left"/>
              <w:rPr>
                <w:rFonts w:ascii="Meiryo UI" w:eastAsia="Meiryo UI" w:hAnsi="Meiryo UI"/>
              </w:rPr>
            </w:pPr>
            <w:r w:rsidRPr="00D46027">
              <w:rPr>
                <w:rFonts w:ascii="Meiryo UI" w:eastAsia="Meiryo UI" w:hAnsi="Meiryo UI"/>
              </w:rPr>
              <w:t>66.</w:t>
            </w:r>
            <w:r w:rsidR="00BB49D0">
              <w:rPr>
                <w:rFonts w:ascii="Meiryo UI" w:eastAsia="Meiryo UI" w:hAnsi="Meiryo UI"/>
              </w:rPr>
              <w:t>0</w:t>
            </w:r>
            <w:r w:rsidRPr="00D46027">
              <w:rPr>
                <w:rFonts w:ascii="Meiryo UI" w:eastAsia="Meiryo UI" w:hAnsi="Meiryo UI"/>
              </w:rPr>
              <w:t>歳</w:t>
            </w:r>
          </w:p>
        </w:tc>
        <w:tc>
          <w:tcPr>
            <w:tcW w:w="3119" w:type="dxa"/>
          </w:tcPr>
          <w:p w14:paraId="566D7A3F" w14:textId="5916FD2A" w:rsidR="00D46027" w:rsidRPr="00D46027" w:rsidRDefault="00D46027" w:rsidP="00D46027">
            <w:pPr>
              <w:jc w:val="left"/>
              <w:rPr>
                <w:rFonts w:ascii="Meiryo UI" w:eastAsia="Meiryo UI" w:hAnsi="Meiryo UI"/>
              </w:rPr>
            </w:pPr>
            <w:r w:rsidRPr="00D46027">
              <w:rPr>
                <w:rFonts w:ascii="Meiryo UI" w:eastAsia="Meiryo UI" w:hAnsi="Meiryo UI"/>
              </w:rPr>
              <w:t>66.</w:t>
            </w:r>
            <w:r w:rsidR="00296ACB">
              <w:rPr>
                <w:rFonts w:ascii="Meiryo UI" w:eastAsia="Meiryo UI" w:hAnsi="Meiryo UI"/>
              </w:rPr>
              <w:t>2</w:t>
            </w:r>
            <w:r w:rsidRPr="00D46027">
              <w:rPr>
                <w:rFonts w:ascii="Meiryo UI" w:eastAsia="Meiryo UI" w:hAnsi="Meiryo UI"/>
              </w:rPr>
              <w:t>歳</w:t>
            </w:r>
          </w:p>
        </w:tc>
      </w:tr>
      <w:tr w:rsidR="00D46027" w:rsidRPr="00D46027" w14:paraId="404012EB" w14:textId="77777777" w:rsidTr="004D6331">
        <w:trPr>
          <w:trHeight w:val="329"/>
        </w:trPr>
        <w:tc>
          <w:tcPr>
            <w:tcW w:w="2253" w:type="dxa"/>
            <w:shd w:val="clear" w:color="auto" w:fill="E7E6E6" w:themeFill="background2"/>
          </w:tcPr>
          <w:p w14:paraId="3DAB2896" w14:textId="61A89006" w:rsidR="00D46027" w:rsidRPr="00D46027" w:rsidRDefault="00D46027" w:rsidP="00097B03">
            <w:pPr>
              <w:jc w:val="left"/>
              <w:rPr>
                <w:rFonts w:ascii="Meiryo UI" w:eastAsia="Meiryo UI" w:hAnsi="Meiryo UI"/>
              </w:rPr>
            </w:pPr>
            <w:r w:rsidRPr="00D46027">
              <w:rPr>
                <w:rFonts w:ascii="Meiryo UI" w:eastAsia="Meiryo UI" w:hAnsi="Meiryo UI"/>
              </w:rPr>
              <w:t>75</w:t>
            </w:r>
            <w:r>
              <w:rPr>
                <w:rFonts w:ascii="Meiryo UI" w:eastAsia="Meiryo UI" w:hAnsi="Meiryo UI" w:hint="eastAsia"/>
              </w:rPr>
              <w:t>歳</w:t>
            </w:r>
            <w:r w:rsidRPr="00D46027">
              <w:rPr>
                <w:rFonts w:ascii="Meiryo UI" w:eastAsia="Meiryo UI" w:hAnsi="Meiryo UI"/>
              </w:rPr>
              <w:t>～</w:t>
            </w:r>
          </w:p>
        </w:tc>
        <w:tc>
          <w:tcPr>
            <w:tcW w:w="3118" w:type="dxa"/>
            <w:shd w:val="clear" w:color="auto" w:fill="E7E6E6" w:themeFill="background2"/>
          </w:tcPr>
          <w:p w14:paraId="3E899D8A" w14:textId="5DAD5F9D" w:rsidR="00D46027" w:rsidRPr="00D46027" w:rsidRDefault="00D46027" w:rsidP="00D46027">
            <w:pPr>
              <w:jc w:val="left"/>
              <w:rPr>
                <w:rFonts w:ascii="Meiryo UI" w:eastAsia="Meiryo UI" w:hAnsi="Meiryo UI"/>
              </w:rPr>
            </w:pPr>
            <w:r w:rsidRPr="00D46027">
              <w:rPr>
                <w:rFonts w:ascii="Meiryo UI" w:eastAsia="Meiryo UI" w:hAnsi="Meiryo UI"/>
              </w:rPr>
              <w:t>4.</w:t>
            </w:r>
            <w:r w:rsidR="00BB49D0">
              <w:rPr>
                <w:rFonts w:ascii="Meiryo UI" w:eastAsia="Meiryo UI" w:hAnsi="Meiryo UI"/>
              </w:rPr>
              <w:t>2</w:t>
            </w:r>
            <w:r w:rsidRPr="00D46027">
              <w:rPr>
                <w:rFonts w:ascii="Meiryo UI" w:eastAsia="Meiryo UI" w:hAnsi="Meiryo UI"/>
              </w:rPr>
              <w:t>％</w:t>
            </w:r>
          </w:p>
        </w:tc>
        <w:tc>
          <w:tcPr>
            <w:tcW w:w="3119" w:type="dxa"/>
            <w:shd w:val="clear" w:color="auto" w:fill="E7E6E6" w:themeFill="background2"/>
          </w:tcPr>
          <w:p w14:paraId="406D97DE" w14:textId="61FB1C08" w:rsidR="00D46027" w:rsidRPr="00D46027" w:rsidRDefault="00D46027" w:rsidP="00D46027">
            <w:pPr>
              <w:jc w:val="left"/>
              <w:rPr>
                <w:rFonts w:ascii="Meiryo UI" w:eastAsia="Meiryo UI" w:hAnsi="Meiryo UI"/>
              </w:rPr>
            </w:pPr>
            <w:r w:rsidRPr="00D46027">
              <w:rPr>
                <w:rFonts w:ascii="Meiryo UI" w:eastAsia="Meiryo UI" w:hAnsi="Meiryo UI"/>
              </w:rPr>
              <w:t>7.</w:t>
            </w:r>
            <w:r w:rsidR="00BB49D0">
              <w:rPr>
                <w:rFonts w:ascii="Meiryo UI" w:eastAsia="Meiryo UI" w:hAnsi="Meiryo UI"/>
              </w:rPr>
              <w:t>7</w:t>
            </w:r>
            <w:r w:rsidRPr="00D46027">
              <w:rPr>
                <w:rFonts w:ascii="Meiryo UI" w:eastAsia="Meiryo UI" w:hAnsi="Meiryo UI"/>
              </w:rPr>
              <w:t>％</w:t>
            </w:r>
          </w:p>
        </w:tc>
      </w:tr>
      <w:tr w:rsidR="00D46027" w:rsidRPr="00D46027" w14:paraId="02EB5D8A" w14:textId="77777777" w:rsidTr="004D6331">
        <w:trPr>
          <w:trHeight w:val="320"/>
        </w:trPr>
        <w:tc>
          <w:tcPr>
            <w:tcW w:w="2253" w:type="dxa"/>
            <w:shd w:val="clear" w:color="auto" w:fill="E7E6E6" w:themeFill="background2"/>
          </w:tcPr>
          <w:p w14:paraId="25D4ACFE" w14:textId="31A4FAAE" w:rsidR="00D46027" w:rsidRPr="00D46027" w:rsidRDefault="00D46027" w:rsidP="00097B03">
            <w:pPr>
              <w:jc w:val="left"/>
              <w:rPr>
                <w:rFonts w:ascii="Meiryo UI" w:eastAsia="Meiryo UI" w:hAnsi="Meiryo UI"/>
              </w:rPr>
            </w:pPr>
            <w:r w:rsidRPr="00D46027">
              <w:rPr>
                <w:rFonts w:ascii="Meiryo UI" w:eastAsia="Meiryo UI" w:hAnsi="Meiryo UI"/>
              </w:rPr>
              <w:t>61～74</w:t>
            </w:r>
            <w:r>
              <w:rPr>
                <w:rFonts w:ascii="Meiryo UI" w:eastAsia="Meiryo UI" w:hAnsi="Meiryo UI" w:hint="eastAsia"/>
              </w:rPr>
              <w:t>歳</w:t>
            </w:r>
          </w:p>
        </w:tc>
        <w:tc>
          <w:tcPr>
            <w:tcW w:w="3118" w:type="dxa"/>
            <w:shd w:val="clear" w:color="auto" w:fill="E7E6E6" w:themeFill="background2"/>
          </w:tcPr>
          <w:p w14:paraId="6AFD41C5" w14:textId="4A69F373" w:rsidR="00D46027" w:rsidRPr="00D46027" w:rsidRDefault="00D46027" w:rsidP="00D46027">
            <w:pPr>
              <w:jc w:val="left"/>
              <w:rPr>
                <w:rFonts w:ascii="Meiryo UI" w:eastAsia="Meiryo UI" w:hAnsi="Meiryo UI"/>
              </w:rPr>
            </w:pPr>
            <w:r w:rsidRPr="00D46027">
              <w:rPr>
                <w:rFonts w:ascii="Meiryo UI" w:eastAsia="Meiryo UI" w:hAnsi="Meiryo UI"/>
              </w:rPr>
              <w:t>76.</w:t>
            </w:r>
            <w:r w:rsidR="00296ACB">
              <w:rPr>
                <w:rFonts w:ascii="Meiryo UI" w:eastAsia="Meiryo UI" w:hAnsi="Meiryo UI"/>
              </w:rPr>
              <w:t>3</w:t>
            </w:r>
            <w:r w:rsidRPr="00D46027">
              <w:rPr>
                <w:rFonts w:ascii="Meiryo UI" w:eastAsia="Meiryo UI" w:hAnsi="Meiryo UI"/>
              </w:rPr>
              <w:t>％</w:t>
            </w:r>
          </w:p>
        </w:tc>
        <w:tc>
          <w:tcPr>
            <w:tcW w:w="3119" w:type="dxa"/>
            <w:shd w:val="clear" w:color="auto" w:fill="E7E6E6" w:themeFill="background2"/>
          </w:tcPr>
          <w:p w14:paraId="10D116EF" w14:textId="796F4EB2" w:rsidR="00D46027" w:rsidRPr="00D46027" w:rsidRDefault="00D46027" w:rsidP="00D46027">
            <w:pPr>
              <w:jc w:val="left"/>
              <w:rPr>
                <w:rFonts w:ascii="Meiryo UI" w:eastAsia="Meiryo UI" w:hAnsi="Meiryo UI"/>
              </w:rPr>
            </w:pPr>
            <w:r w:rsidRPr="00D46027">
              <w:rPr>
                <w:rFonts w:ascii="Meiryo UI" w:eastAsia="Meiryo UI" w:hAnsi="Meiryo UI"/>
              </w:rPr>
              <w:t>73.</w:t>
            </w:r>
            <w:r w:rsidR="00BB49D0">
              <w:rPr>
                <w:rFonts w:ascii="Meiryo UI" w:eastAsia="Meiryo UI" w:hAnsi="Meiryo UI"/>
              </w:rPr>
              <w:t>1</w:t>
            </w:r>
            <w:r w:rsidRPr="00D46027">
              <w:rPr>
                <w:rFonts w:ascii="Meiryo UI" w:eastAsia="Meiryo UI" w:hAnsi="Meiryo UI"/>
              </w:rPr>
              <w:t>％</w:t>
            </w:r>
          </w:p>
        </w:tc>
      </w:tr>
      <w:tr w:rsidR="00D46027" w:rsidRPr="00D46027" w14:paraId="220AA6D4" w14:textId="77777777" w:rsidTr="009403F9">
        <w:trPr>
          <w:trHeight w:val="328"/>
        </w:trPr>
        <w:tc>
          <w:tcPr>
            <w:tcW w:w="2253" w:type="dxa"/>
          </w:tcPr>
          <w:p w14:paraId="64677DA1" w14:textId="2F66A52B" w:rsidR="00D46027" w:rsidRPr="00D46027" w:rsidRDefault="00D46027" w:rsidP="00097B03">
            <w:pPr>
              <w:jc w:val="left"/>
              <w:rPr>
                <w:rFonts w:ascii="Meiryo UI" w:eastAsia="Meiryo UI" w:hAnsi="Meiryo UI"/>
              </w:rPr>
            </w:pPr>
            <w:r w:rsidRPr="00D46027">
              <w:rPr>
                <w:rFonts w:ascii="Meiryo UI" w:eastAsia="Meiryo UI" w:hAnsi="Meiryo UI"/>
              </w:rPr>
              <w:t>20～60</w:t>
            </w:r>
            <w:r>
              <w:rPr>
                <w:rFonts w:ascii="Meiryo UI" w:eastAsia="Meiryo UI" w:hAnsi="Meiryo UI" w:hint="eastAsia"/>
              </w:rPr>
              <w:t>歳</w:t>
            </w:r>
          </w:p>
        </w:tc>
        <w:tc>
          <w:tcPr>
            <w:tcW w:w="3118" w:type="dxa"/>
          </w:tcPr>
          <w:p w14:paraId="714B8438" w14:textId="67B364A3" w:rsidR="00D46027" w:rsidRPr="00D46027" w:rsidRDefault="00D46027" w:rsidP="00D46027">
            <w:pPr>
              <w:jc w:val="left"/>
              <w:rPr>
                <w:rFonts w:ascii="Meiryo UI" w:eastAsia="Meiryo UI" w:hAnsi="Meiryo UI"/>
              </w:rPr>
            </w:pPr>
            <w:r w:rsidRPr="00D46027">
              <w:rPr>
                <w:rFonts w:ascii="Meiryo UI" w:eastAsia="Meiryo UI" w:hAnsi="Meiryo UI"/>
              </w:rPr>
              <w:t>19.</w:t>
            </w:r>
            <w:r w:rsidR="00BB49D0">
              <w:rPr>
                <w:rFonts w:ascii="Meiryo UI" w:eastAsia="Meiryo UI" w:hAnsi="Meiryo UI"/>
              </w:rPr>
              <w:t>5</w:t>
            </w:r>
            <w:r w:rsidRPr="00D46027">
              <w:rPr>
                <w:rFonts w:ascii="Meiryo UI" w:eastAsia="Meiryo UI" w:hAnsi="Meiryo UI"/>
              </w:rPr>
              <w:t>％</w:t>
            </w:r>
          </w:p>
        </w:tc>
        <w:tc>
          <w:tcPr>
            <w:tcW w:w="3119" w:type="dxa"/>
          </w:tcPr>
          <w:p w14:paraId="791C4669" w14:textId="19763A9D" w:rsidR="00D46027" w:rsidRPr="00D46027" w:rsidRDefault="00D46027" w:rsidP="00D46027">
            <w:pPr>
              <w:jc w:val="left"/>
              <w:rPr>
                <w:rFonts w:ascii="Meiryo UI" w:eastAsia="Meiryo UI" w:hAnsi="Meiryo UI"/>
              </w:rPr>
            </w:pPr>
            <w:r w:rsidRPr="00D46027">
              <w:rPr>
                <w:rFonts w:ascii="Meiryo UI" w:eastAsia="Meiryo UI" w:hAnsi="Meiryo UI"/>
              </w:rPr>
              <w:t>19.</w:t>
            </w:r>
            <w:r w:rsidR="00296ACB">
              <w:rPr>
                <w:rFonts w:ascii="Meiryo UI" w:eastAsia="Meiryo UI" w:hAnsi="Meiryo UI"/>
              </w:rPr>
              <w:t>2</w:t>
            </w:r>
            <w:r w:rsidRPr="00D46027">
              <w:rPr>
                <w:rFonts w:ascii="Meiryo UI" w:eastAsia="Meiryo UI" w:hAnsi="Meiryo UI"/>
              </w:rPr>
              <w:t>％</w:t>
            </w:r>
          </w:p>
        </w:tc>
      </w:tr>
    </w:tbl>
    <w:p w14:paraId="47023D06" w14:textId="0C6EFBDC" w:rsidR="00B20720" w:rsidRPr="00097B03" w:rsidRDefault="0090187C" w:rsidP="0090187C">
      <w:pPr>
        <w:pStyle w:val="aa"/>
        <w:numPr>
          <w:ilvl w:val="0"/>
          <w:numId w:val="1"/>
        </w:numPr>
        <w:ind w:leftChars="0"/>
        <w:rPr>
          <w:rFonts w:ascii="Meiryo UI" w:eastAsia="Meiryo UI" w:hAnsi="Meiryo UI"/>
          <w:b/>
          <w:bCs/>
        </w:rPr>
      </w:pPr>
      <w:r w:rsidRPr="00097B03">
        <w:rPr>
          <w:rFonts w:ascii="Meiryo UI" w:eastAsia="Meiryo UI" w:hAnsi="Meiryo UI" w:hint="eastAsia"/>
          <w:b/>
          <w:bCs/>
          <w:u w:val="single"/>
        </w:rPr>
        <w:t>就労状況</w:t>
      </w:r>
    </w:p>
    <w:tbl>
      <w:tblPr>
        <w:tblStyle w:val="a7"/>
        <w:tblW w:w="8490" w:type="dxa"/>
        <w:tblLook w:val="04A0" w:firstRow="1" w:lastRow="0" w:firstColumn="1" w:lastColumn="0" w:noHBand="0" w:noVBand="1"/>
      </w:tblPr>
      <w:tblGrid>
        <w:gridCol w:w="2253"/>
        <w:gridCol w:w="3118"/>
        <w:gridCol w:w="3119"/>
      </w:tblGrid>
      <w:tr w:rsidR="00D06B21" w:rsidRPr="00D46027" w14:paraId="1E5D3B7B" w14:textId="77777777" w:rsidTr="009403F9">
        <w:tc>
          <w:tcPr>
            <w:tcW w:w="2253" w:type="dxa"/>
            <w:shd w:val="clear" w:color="auto" w:fill="D9E2F3" w:themeFill="accent1" w:themeFillTint="33"/>
          </w:tcPr>
          <w:p w14:paraId="3BEBE6D9" w14:textId="73CFCFDA" w:rsidR="00D06B21" w:rsidRPr="00D46027" w:rsidRDefault="00D06B21" w:rsidP="00D06B21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3118" w:type="dxa"/>
            <w:shd w:val="clear" w:color="auto" w:fill="D9E2F3" w:themeFill="accent1" w:themeFillTint="33"/>
          </w:tcPr>
          <w:p w14:paraId="6403DA3D" w14:textId="5D8639A7" w:rsidR="00D06B21" w:rsidRPr="00D46027" w:rsidRDefault="00D06B21" w:rsidP="00D06B21">
            <w:pPr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令和４年12月</w:t>
            </w:r>
          </w:p>
        </w:tc>
        <w:tc>
          <w:tcPr>
            <w:tcW w:w="3119" w:type="dxa"/>
            <w:shd w:val="clear" w:color="auto" w:fill="D9E2F3" w:themeFill="accent1" w:themeFillTint="33"/>
          </w:tcPr>
          <w:p w14:paraId="02D833F9" w14:textId="7515C1ED" w:rsidR="00D06B21" w:rsidRPr="00D46027" w:rsidRDefault="00D06B21" w:rsidP="00D06B21">
            <w:pPr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令和７年12月</w:t>
            </w:r>
          </w:p>
        </w:tc>
      </w:tr>
      <w:tr w:rsidR="00D46027" w:rsidRPr="00D46027" w14:paraId="2012E079" w14:textId="77777777" w:rsidTr="009403F9">
        <w:tc>
          <w:tcPr>
            <w:tcW w:w="2253" w:type="dxa"/>
          </w:tcPr>
          <w:p w14:paraId="79BFAEAE" w14:textId="4A8D8069" w:rsidR="00D46027" w:rsidRPr="00D46027" w:rsidRDefault="00D46027" w:rsidP="00097B03">
            <w:pPr>
              <w:jc w:val="left"/>
              <w:rPr>
                <w:rFonts w:ascii="Meiryo UI" w:eastAsia="Meiryo UI" w:hAnsi="Meiryo UI"/>
              </w:rPr>
            </w:pPr>
            <w:r w:rsidRPr="00D46027">
              <w:rPr>
                <w:rFonts w:ascii="Meiryo UI" w:eastAsia="Meiryo UI" w:hAnsi="Meiryo UI" w:hint="eastAsia"/>
              </w:rPr>
              <w:t>無職</w:t>
            </w:r>
          </w:p>
        </w:tc>
        <w:tc>
          <w:tcPr>
            <w:tcW w:w="3118" w:type="dxa"/>
          </w:tcPr>
          <w:p w14:paraId="499D309D" w14:textId="4B35768E" w:rsidR="00D46027" w:rsidRPr="00D46027" w:rsidRDefault="00D46027" w:rsidP="00D46027">
            <w:pPr>
              <w:jc w:val="left"/>
              <w:rPr>
                <w:rFonts w:ascii="Meiryo UI" w:eastAsia="Meiryo UI" w:hAnsi="Meiryo UI"/>
              </w:rPr>
            </w:pPr>
            <w:r w:rsidRPr="00D46027">
              <w:rPr>
                <w:rFonts w:ascii="Meiryo UI" w:eastAsia="Meiryo UI" w:hAnsi="Meiryo UI" w:hint="eastAsia"/>
              </w:rPr>
              <w:t>5</w:t>
            </w:r>
            <w:r w:rsidR="00BB49D0">
              <w:rPr>
                <w:rFonts w:ascii="Meiryo UI" w:eastAsia="Meiryo UI" w:hAnsi="Meiryo UI"/>
              </w:rPr>
              <w:t>7</w:t>
            </w:r>
            <w:r w:rsidR="00296ACB">
              <w:rPr>
                <w:rFonts w:ascii="Meiryo UI" w:eastAsia="Meiryo UI" w:hAnsi="Meiryo UI"/>
              </w:rPr>
              <w:t>.3</w:t>
            </w:r>
            <w:r w:rsidRPr="00D46027">
              <w:rPr>
                <w:rFonts w:ascii="Meiryo UI" w:eastAsia="Meiryo UI" w:hAnsi="Meiryo UI"/>
              </w:rPr>
              <w:t>％</w:t>
            </w:r>
          </w:p>
        </w:tc>
        <w:tc>
          <w:tcPr>
            <w:tcW w:w="3119" w:type="dxa"/>
          </w:tcPr>
          <w:p w14:paraId="2E5EC3FD" w14:textId="677E29E3" w:rsidR="00D46027" w:rsidRPr="00D46027" w:rsidRDefault="00D46027" w:rsidP="00D46027">
            <w:pPr>
              <w:jc w:val="left"/>
              <w:rPr>
                <w:rFonts w:ascii="Meiryo UI" w:eastAsia="Meiryo UI" w:hAnsi="Meiryo UI"/>
              </w:rPr>
            </w:pPr>
            <w:r w:rsidRPr="00D46027">
              <w:rPr>
                <w:rFonts w:ascii="Meiryo UI" w:eastAsia="Meiryo UI" w:hAnsi="Meiryo UI" w:hint="eastAsia"/>
              </w:rPr>
              <w:t>5</w:t>
            </w:r>
            <w:r w:rsidR="00296ACB">
              <w:rPr>
                <w:rFonts w:ascii="Meiryo UI" w:eastAsia="Meiryo UI" w:hAnsi="Meiryo UI"/>
              </w:rPr>
              <w:t>0.7</w:t>
            </w:r>
            <w:r w:rsidRPr="00D46027">
              <w:rPr>
                <w:rFonts w:ascii="Meiryo UI" w:eastAsia="Meiryo UI" w:hAnsi="Meiryo UI"/>
              </w:rPr>
              <w:t>％</w:t>
            </w:r>
          </w:p>
        </w:tc>
      </w:tr>
      <w:tr w:rsidR="00D46027" w:rsidRPr="00D46027" w14:paraId="73E9FC00" w14:textId="77777777" w:rsidTr="004D6331">
        <w:trPr>
          <w:trHeight w:val="298"/>
        </w:trPr>
        <w:tc>
          <w:tcPr>
            <w:tcW w:w="2253" w:type="dxa"/>
            <w:shd w:val="clear" w:color="auto" w:fill="E7E6E6" w:themeFill="background2"/>
          </w:tcPr>
          <w:p w14:paraId="0F3A538F" w14:textId="0713B9F6" w:rsidR="00D46027" w:rsidRPr="00D46027" w:rsidRDefault="00D46027" w:rsidP="00097B03">
            <w:pPr>
              <w:jc w:val="left"/>
              <w:rPr>
                <w:rFonts w:ascii="Meiryo UI" w:eastAsia="Meiryo UI" w:hAnsi="Meiryo UI"/>
              </w:rPr>
            </w:pPr>
            <w:r w:rsidRPr="00D46027">
              <w:rPr>
                <w:rFonts w:ascii="Meiryo UI" w:eastAsia="Meiryo UI" w:hAnsi="Meiryo UI" w:hint="eastAsia"/>
              </w:rPr>
              <w:t>就労者</w:t>
            </w:r>
          </w:p>
        </w:tc>
        <w:tc>
          <w:tcPr>
            <w:tcW w:w="3118" w:type="dxa"/>
            <w:shd w:val="clear" w:color="auto" w:fill="E7E6E6" w:themeFill="background2"/>
          </w:tcPr>
          <w:p w14:paraId="4BA44102" w14:textId="37E2CF00" w:rsidR="00D46027" w:rsidRPr="00D46027" w:rsidRDefault="00D46027" w:rsidP="00D46027">
            <w:pPr>
              <w:jc w:val="left"/>
              <w:rPr>
                <w:rFonts w:ascii="Meiryo UI" w:eastAsia="Meiryo UI" w:hAnsi="Meiryo UI"/>
              </w:rPr>
            </w:pPr>
            <w:r w:rsidRPr="00D46027">
              <w:rPr>
                <w:rFonts w:ascii="Meiryo UI" w:eastAsia="Meiryo UI" w:hAnsi="Meiryo UI" w:hint="eastAsia"/>
              </w:rPr>
              <w:t>4</w:t>
            </w:r>
            <w:r w:rsidR="00D66785">
              <w:rPr>
                <w:rFonts w:ascii="Meiryo UI" w:eastAsia="Meiryo UI" w:hAnsi="Meiryo UI"/>
              </w:rPr>
              <w:t>2</w:t>
            </w:r>
            <w:r w:rsidR="00296ACB">
              <w:rPr>
                <w:rFonts w:ascii="Meiryo UI" w:eastAsia="Meiryo UI" w:hAnsi="Meiryo UI"/>
              </w:rPr>
              <w:t>.7</w:t>
            </w:r>
            <w:r w:rsidRPr="00D46027">
              <w:rPr>
                <w:rFonts w:ascii="Meiryo UI" w:eastAsia="Meiryo UI" w:hAnsi="Meiryo UI"/>
              </w:rPr>
              <w:t>％</w:t>
            </w:r>
          </w:p>
        </w:tc>
        <w:tc>
          <w:tcPr>
            <w:tcW w:w="3119" w:type="dxa"/>
            <w:shd w:val="clear" w:color="auto" w:fill="E7E6E6" w:themeFill="background2"/>
          </w:tcPr>
          <w:p w14:paraId="775EBC12" w14:textId="6E5579DA" w:rsidR="00D46027" w:rsidRPr="00D46027" w:rsidRDefault="00D46027" w:rsidP="00D46027">
            <w:pPr>
              <w:jc w:val="left"/>
              <w:rPr>
                <w:rFonts w:ascii="Meiryo UI" w:eastAsia="Meiryo UI" w:hAnsi="Meiryo UI"/>
              </w:rPr>
            </w:pPr>
            <w:r w:rsidRPr="00D46027">
              <w:rPr>
                <w:rFonts w:ascii="Meiryo UI" w:eastAsia="Meiryo UI" w:hAnsi="Meiryo UI" w:hint="eastAsia"/>
              </w:rPr>
              <w:t>49</w:t>
            </w:r>
            <w:r w:rsidR="00296ACB">
              <w:rPr>
                <w:rFonts w:ascii="Meiryo UI" w:eastAsia="Meiryo UI" w:hAnsi="Meiryo UI"/>
              </w:rPr>
              <w:t>.3</w:t>
            </w:r>
            <w:r w:rsidRPr="00D46027">
              <w:rPr>
                <w:rFonts w:ascii="Meiryo UI" w:eastAsia="Meiryo UI" w:hAnsi="Meiryo UI"/>
              </w:rPr>
              <w:t>％</w:t>
            </w:r>
          </w:p>
        </w:tc>
      </w:tr>
    </w:tbl>
    <w:p w14:paraId="33F95B91" w14:textId="69399A02" w:rsidR="00B4273B" w:rsidRPr="00C923DA" w:rsidRDefault="004D6331">
      <w:pPr>
        <w:rPr>
          <w:rFonts w:ascii="Meiryo UI" w:eastAsia="Meiryo UI" w:hAnsi="Meiryo UI"/>
        </w:rPr>
      </w:pPr>
      <w:r w:rsidRPr="00C923DA"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D5EFDAB" wp14:editId="4D88A4FA">
                <wp:simplePos x="0" y="0"/>
                <wp:positionH relativeFrom="column">
                  <wp:posOffset>-53975</wp:posOffset>
                </wp:positionH>
                <wp:positionV relativeFrom="paragraph">
                  <wp:posOffset>429260</wp:posOffset>
                </wp:positionV>
                <wp:extent cx="6189980" cy="1038860"/>
                <wp:effectExtent l="0" t="0" r="1270" b="889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9980" cy="1038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B037A1" w14:textId="07C76590" w:rsidR="00A6473C" w:rsidRDefault="002370F4">
                            <w:pPr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課題</w:t>
                            </w:r>
                            <w:r w:rsidR="00A6473C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①</w:t>
                            </w:r>
                            <w:r w:rsidR="00DD1130" w:rsidRPr="00DD1130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委嘱率が低下しており、従来とは異なる形での新たな担い手確保が求められる。</w:t>
                            </w:r>
                          </w:p>
                          <w:p w14:paraId="30E6EFE5" w14:textId="1CC35FAF" w:rsidR="002718AE" w:rsidRDefault="002370F4" w:rsidP="00DD1130">
                            <w:pPr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課題</w:t>
                            </w:r>
                            <w:r w:rsidR="00A6473C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②</w:t>
                            </w:r>
                            <w:r w:rsidR="00DD1130" w:rsidRPr="00DD1130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高齢者の割合が</w:t>
                            </w:r>
                            <w:r w:rsidR="009D4ADE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高く</w:t>
                            </w:r>
                            <w:r w:rsidR="00DD1130" w:rsidRPr="00DD1130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、若手の担い手確保が求められる。</w:t>
                            </w:r>
                          </w:p>
                          <w:p w14:paraId="386C598F" w14:textId="69D12D1F" w:rsidR="004D6331" w:rsidRDefault="002370F4" w:rsidP="00DD1130">
                            <w:pPr>
                              <w:ind w:left="600" w:hangingChars="300" w:hanging="600"/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課題</w:t>
                            </w:r>
                            <w:r w:rsidR="00A6473C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③</w:t>
                            </w:r>
                            <w:r w:rsidR="00DD1130" w:rsidRPr="00DD1130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民生委員</w:t>
                            </w:r>
                            <w:r w:rsidR="009D4ADE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・児童委員</w:t>
                            </w:r>
                            <w:r w:rsidR="00DD1130" w:rsidRPr="00DD1130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として活動している者のうち約半数が就労しており、就労しながら従事することのできる環境</w:t>
                            </w:r>
                          </w:p>
                          <w:p w14:paraId="14B61B0C" w14:textId="69889942" w:rsidR="00A6473C" w:rsidRPr="002718AE" w:rsidRDefault="00DD1130" w:rsidP="004D6331">
                            <w:pPr>
                              <w:ind w:leftChars="300" w:left="630"/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r w:rsidRPr="00DD1130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や体制を整備することが求められる。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EFDAB" id="テキスト ボックス 7" o:spid="_x0000_s1030" type="#_x0000_t202" style="position:absolute;left:0;text-align:left;margin-left:-4.25pt;margin-top:33.8pt;width:487.4pt;height:81.8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" fillcolor="white [3201]" stroked="f" strokeweight=".5pt">
                <v:textbox>
                  <w:txbxContent>
                    <w:p w14:paraId="3CB037A1" w14:textId="07C76590" w:rsidR="00A6473C" w:rsidRDefault="002370F4">
                      <w:pP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課題</w:t>
                      </w:r>
                      <w:r w:rsidR="00A6473C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①</w:t>
                      </w:r>
                      <w:r w:rsidR="00DD1130" w:rsidRPr="00DD1130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委嘱率が低下しており、従来とは異なる形での新たな担い手確保が求められる。</w:t>
                      </w:r>
                    </w:p>
                    <w:p w14:paraId="30E6EFE5" w14:textId="1CC35FAF" w:rsidR="002718AE" w:rsidRDefault="002370F4" w:rsidP="00DD1130">
                      <w:pP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課題</w:t>
                      </w:r>
                      <w:r w:rsidR="00A6473C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②</w:t>
                      </w:r>
                      <w:r w:rsidR="00DD1130" w:rsidRPr="00DD1130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高齢者の割合が</w:t>
                      </w:r>
                      <w:r w:rsidR="009D4ADE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高く</w:t>
                      </w:r>
                      <w:r w:rsidR="00DD1130" w:rsidRPr="00DD1130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、若手の担い手確保が求められる。</w:t>
                      </w:r>
                    </w:p>
                    <w:p w14:paraId="386C598F" w14:textId="69D12D1F" w:rsidR="004D6331" w:rsidRDefault="002370F4" w:rsidP="00DD1130">
                      <w:pPr>
                        <w:ind w:left="600" w:hangingChars="300" w:hanging="600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課題</w:t>
                      </w:r>
                      <w:r w:rsidR="00A6473C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③</w:t>
                      </w:r>
                      <w:r w:rsidR="00DD1130" w:rsidRPr="00DD1130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民生委員</w:t>
                      </w:r>
                      <w:r w:rsidR="009D4ADE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・児童委員</w:t>
                      </w:r>
                      <w:r w:rsidR="00DD1130" w:rsidRPr="00DD1130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として活動している者のうち約半数が就労しており、就労しながら従事することのできる環境</w:t>
                      </w:r>
                    </w:p>
                    <w:p w14:paraId="14B61B0C" w14:textId="69889942" w:rsidR="00A6473C" w:rsidRPr="002718AE" w:rsidRDefault="00DD1130" w:rsidP="004D6331">
                      <w:pPr>
                        <w:ind w:leftChars="300" w:left="630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DD1130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や体制を整備することが求められる。</w:t>
                      </w:r>
                    </w:p>
                  </w:txbxContent>
                </v:textbox>
              </v:shape>
            </w:pict>
          </mc:Fallback>
        </mc:AlternateContent>
      </w:r>
      <w:r w:rsidRPr="00C923DA"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A099C8B" wp14:editId="27ED1699">
                <wp:simplePos x="0" y="0"/>
                <wp:positionH relativeFrom="margin">
                  <wp:posOffset>-343535</wp:posOffset>
                </wp:positionH>
                <wp:positionV relativeFrom="paragraph">
                  <wp:posOffset>30480</wp:posOffset>
                </wp:positionV>
                <wp:extent cx="3253740" cy="411480"/>
                <wp:effectExtent l="0" t="0" r="0" b="762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3740" cy="41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32CFB1" w14:textId="1FB1C5E4" w:rsidR="00A6473C" w:rsidRPr="00097B03" w:rsidRDefault="00A6473C" w:rsidP="00A6473C">
                            <w:pPr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color w:val="FFFFFF" w:themeColor="background1"/>
                                <w:sz w:val="22"/>
                                <w:szCs w:val="24"/>
                              </w:rPr>
                            </w:pPr>
                            <w:r w:rsidRPr="00097B03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background1"/>
                                <w:sz w:val="22"/>
                                <w:szCs w:val="24"/>
                              </w:rPr>
                              <w:t>２．課題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99C8B" id="テキスト ボックス 21" o:spid="_x0000_s1031" type="#_x0000_t202" style="position:absolute;left:0;text-align:left;margin-left:-27.05pt;margin-top:2.4pt;width:256.2pt;height:32.4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" filled="f" stroked="f" strokeweight=".5pt">
                <v:textbox>
                  <w:txbxContent>
                    <w:p w14:paraId="4332CFB1" w14:textId="1FB1C5E4" w:rsidR="00A6473C" w:rsidRPr="00097B03" w:rsidRDefault="00A6473C" w:rsidP="00A6473C">
                      <w:pPr>
                        <w:jc w:val="left"/>
                        <w:rPr>
                          <w:rFonts w:ascii="Meiryo UI" w:eastAsia="Meiryo UI" w:hAnsi="Meiryo UI"/>
                          <w:b/>
                          <w:bCs/>
                          <w:color w:val="FFFFFF" w:themeColor="background1"/>
                          <w:sz w:val="22"/>
                          <w:szCs w:val="24"/>
                        </w:rPr>
                      </w:pPr>
                      <w:r w:rsidRPr="00097B03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background1"/>
                          <w:sz w:val="22"/>
                          <w:szCs w:val="24"/>
                        </w:rPr>
                        <w:t>２．課題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23DA"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3BD28C0" wp14:editId="75EA242C">
                <wp:simplePos x="0" y="0"/>
                <wp:positionH relativeFrom="column">
                  <wp:posOffset>-309245</wp:posOffset>
                </wp:positionH>
                <wp:positionV relativeFrom="paragraph">
                  <wp:posOffset>181297</wp:posOffset>
                </wp:positionV>
                <wp:extent cx="5393055" cy="236855"/>
                <wp:effectExtent l="0" t="0" r="0" b="0"/>
                <wp:wrapNone/>
                <wp:docPr id="20" name="矢印: 五方向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3055" cy="236855"/>
                        </a:xfrm>
                        <a:prstGeom prst="homePlate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矢印: 五方向 20" style="position:absolute;left:0;text-align:left;margin-left:-24.35pt;margin-top:14.3pt;width:424.65pt;height:18.6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2f5496 [2404]" stroked="f" strokeweight="1pt" type="#_x0000_t15" adj="21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" w14:anchorId="18311375"/>
            </w:pict>
          </mc:Fallback>
        </mc:AlternateContent>
      </w:r>
    </w:p>
    <w:p w14:paraId="7231BD79" w14:textId="3AF88B68" w:rsidR="00AE5244" w:rsidRPr="00C923DA" w:rsidRDefault="00AE5244">
      <w:pPr>
        <w:rPr>
          <w:rFonts w:ascii="Meiryo UI" w:eastAsia="Meiryo UI" w:hAnsi="Meiryo UI"/>
        </w:rPr>
      </w:pPr>
    </w:p>
    <w:p w14:paraId="796EB4EB" w14:textId="2418799A" w:rsidR="00AE5244" w:rsidRPr="00C923DA" w:rsidRDefault="00AE5244">
      <w:pPr>
        <w:rPr>
          <w:rFonts w:ascii="Meiryo UI" w:eastAsia="Meiryo UI" w:hAnsi="Meiryo UI"/>
        </w:rPr>
      </w:pPr>
    </w:p>
    <w:p w14:paraId="0A912674" w14:textId="4B5F2248" w:rsidR="00A6473C" w:rsidRPr="00C923DA" w:rsidRDefault="00A6473C">
      <w:pPr>
        <w:rPr>
          <w:rFonts w:ascii="Meiryo UI" w:eastAsia="Meiryo UI" w:hAnsi="Meiryo UI"/>
        </w:rPr>
      </w:pPr>
    </w:p>
    <w:p w14:paraId="7E9F7F46" w14:textId="7384BD60" w:rsidR="00A6473C" w:rsidRPr="00C923DA" w:rsidRDefault="00A6473C">
      <w:pPr>
        <w:rPr>
          <w:rFonts w:ascii="Meiryo UI" w:eastAsia="Meiryo UI" w:hAnsi="Meiryo UI"/>
        </w:rPr>
      </w:pPr>
    </w:p>
    <w:p w14:paraId="2F67F5D0" w14:textId="69D47550" w:rsidR="002370F4" w:rsidRPr="00C923DA" w:rsidRDefault="004D6331">
      <w:pPr>
        <w:rPr>
          <w:rFonts w:ascii="Meiryo UI" w:eastAsia="Meiryo UI" w:hAnsi="Meiryo UI"/>
        </w:rPr>
      </w:pPr>
      <w:r w:rsidRPr="00C923DA"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974A783" wp14:editId="7D76C807">
                <wp:simplePos x="0" y="0"/>
                <wp:positionH relativeFrom="margin">
                  <wp:posOffset>-563880</wp:posOffset>
                </wp:positionH>
                <wp:positionV relativeFrom="paragraph">
                  <wp:posOffset>818515</wp:posOffset>
                </wp:positionV>
                <wp:extent cx="6496050" cy="86042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860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8174FE" w14:textId="195A2CD8" w:rsidR="00434F09" w:rsidRPr="00096350" w:rsidRDefault="00096350" w:rsidP="00F92737">
                            <w:pPr>
                              <w:spacing w:line="280" w:lineRule="exact"/>
                              <w:ind w:firstLineChars="400" w:firstLine="800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  <w:r w:rsidRPr="00096350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（１）</w:t>
                            </w:r>
                            <w:r w:rsidR="00434F09" w:rsidRPr="00096350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認知度向上</w:t>
                            </w:r>
                            <w:r w:rsidR="00DD1130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や魅力発信のための</w:t>
                            </w:r>
                            <w:r w:rsidR="00434F09" w:rsidRPr="00096350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広報の強化</w:t>
                            </w:r>
                            <w:r w:rsidR="00F36ECB" w:rsidRPr="00096350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0"/>
                                <w:szCs w:val="21"/>
                              </w:rPr>
                              <w:t xml:space="preserve">　</w:t>
                            </w:r>
                          </w:p>
                          <w:p w14:paraId="5BE545AD" w14:textId="646DF743" w:rsidR="004D6331" w:rsidRDefault="00434F09" w:rsidP="00991768">
                            <w:pPr>
                              <w:spacing w:line="280" w:lineRule="exact"/>
                              <w:ind w:left="1260" w:hangingChars="700" w:hanging="1260"/>
                              <w:jc w:val="left"/>
                              <w:rPr>
                                <w:rFonts w:ascii="Meiryo UI" w:eastAsia="Meiryo UI" w:hAnsi="Meiryo UI"/>
                                <w:sz w:val="18"/>
                                <w:szCs w:val="20"/>
                              </w:rPr>
                            </w:pPr>
                            <w:r w:rsidRPr="004763C3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 xml:space="preserve">　　　　　　　　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 xml:space="preserve">　　</w:t>
                            </w:r>
                            <w:r w:rsidR="00097B03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4D6331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（取組事例）</w:t>
                            </w:r>
                          </w:p>
                          <w:p w14:paraId="7BE761DB" w14:textId="2EB51D39" w:rsidR="00C774D7" w:rsidRPr="00097B03" w:rsidRDefault="00434F09" w:rsidP="004D6331">
                            <w:pPr>
                              <w:spacing w:line="280" w:lineRule="exact"/>
                              <w:ind w:leftChars="600" w:left="1440" w:hangingChars="100" w:hanging="180"/>
                              <w:jc w:val="left"/>
                              <w:rPr>
                                <w:rFonts w:ascii="Meiryo UI" w:eastAsia="Meiryo UI" w:hAnsi="Meiryo UI"/>
                                <w:sz w:val="18"/>
                                <w:szCs w:val="20"/>
                              </w:rPr>
                            </w:pPr>
                            <w:r w:rsidRPr="00097B03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・府</w:t>
                            </w:r>
                            <w:r w:rsidR="00472044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及び</w:t>
                            </w:r>
                            <w:r w:rsidRPr="00097B03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市町村</w:t>
                            </w:r>
                            <w:r w:rsidR="00472044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による</w:t>
                            </w:r>
                            <w:r w:rsidR="00991768" w:rsidRPr="00097B03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魅力発信</w:t>
                            </w:r>
                            <w:r w:rsidR="00C774D7" w:rsidRPr="00097B03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（例：</w:t>
                            </w:r>
                            <w:r w:rsidR="00991768" w:rsidRPr="00097B03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府の</w:t>
                            </w:r>
                            <w:r w:rsidR="00991768" w:rsidRPr="00A80F36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HPへの掲載、市町村広報誌への掲載</w:t>
                            </w:r>
                            <w:r w:rsidR="00991768" w:rsidRPr="00097B03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等</w:t>
                            </w:r>
                            <w:r w:rsidR="00C774D7" w:rsidRPr="00097B03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）</w:t>
                            </w:r>
                          </w:p>
                          <w:p w14:paraId="644150F2" w14:textId="752EEB72" w:rsidR="00825E41" w:rsidRDefault="00825E41" w:rsidP="001A6A92">
                            <w:pPr>
                              <w:spacing w:line="280" w:lineRule="exact"/>
                              <w:ind w:firstLineChars="650" w:firstLine="1170"/>
                              <w:jc w:val="left"/>
                              <w:rPr>
                                <w:rFonts w:ascii="Meiryo UI" w:eastAsia="Meiryo UI" w:hAnsi="Meiryo UI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 xml:space="preserve">　・</w:t>
                            </w:r>
                            <w:r w:rsidR="00991768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子育て世帯の認知度向上</w:t>
                            </w:r>
                            <w:r w:rsidR="004D6331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に向け</w:t>
                            </w:r>
                            <w:r w:rsidR="00991768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、</w:t>
                            </w:r>
                            <w:r w:rsidR="001A6A92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子ども向け</w:t>
                            </w:r>
                            <w:r w:rsidR="00AD34B1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イベント</w:t>
                            </w:r>
                            <w:r w:rsidR="00991768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等</w:t>
                            </w:r>
                            <w:r w:rsidR="001A6A92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で地域の民生委員とともに</w:t>
                            </w:r>
                            <w:r w:rsidR="00C774D7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広報活動を実施</w:t>
                            </w:r>
                          </w:p>
                          <w:p w14:paraId="13A00EE3" w14:textId="22CE22CF" w:rsidR="00AD34B1" w:rsidRPr="00F36ECB" w:rsidRDefault="00AD34B1" w:rsidP="00991768">
                            <w:pPr>
                              <w:spacing w:line="280" w:lineRule="exact"/>
                              <w:jc w:val="left"/>
                              <w:rPr>
                                <w:rFonts w:ascii="Meiryo UI" w:eastAsia="Meiryo UI" w:hAnsi="Meiryo UI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4A783" id="テキスト ボックス 6" o:spid="_x0000_s1032" type="#_x0000_t202" style="position:absolute;left:0;text-align:left;margin-left:-44.4pt;margin-top:64.45pt;width:511.5pt;height:67.7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" filled="f" stroked="f" strokeweight=".5pt">
                <v:textbox>
                  <w:txbxContent>
                    <w:p w14:paraId="338174FE" w14:textId="195A2CD8" w:rsidR="00434F09" w:rsidRPr="00096350" w:rsidRDefault="00096350" w:rsidP="00F92737">
                      <w:pPr>
                        <w:spacing w:line="280" w:lineRule="exact"/>
                        <w:ind w:firstLineChars="400" w:firstLine="800"/>
                        <w:jc w:val="left"/>
                        <w:rPr>
                          <w:rFonts w:ascii="Meiryo UI" w:eastAsia="Meiryo UI" w:hAnsi="Meiryo UI"/>
                          <w:b/>
                          <w:bCs/>
                          <w:sz w:val="20"/>
                          <w:szCs w:val="21"/>
                        </w:rPr>
                      </w:pPr>
                      <w:r w:rsidRPr="00096350">
                        <w:rPr>
                          <w:rFonts w:ascii="Meiryo UI" w:eastAsia="Meiryo UI" w:hAnsi="Meiryo UI" w:hint="eastAsia"/>
                          <w:b/>
                          <w:bCs/>
                          <w:sz w:val="20"/>
                          <w:szCs w:val="21"/>
                        </w:rPr>
                        <w:t>（１）</w:t>
                      </w:r>
                      <w:r w:rsidR="00434F09" w:rsidRPr="00096350">
                        <w:rPr>
                          <w:rFonts w:ascii="Meiryo UI" w:eastAsia="Meiryo UI" w:hAnsi="Meiryo UI" w:hint="eastAsia"/>
                          <w:b/>
                          <w:bCs/>
                          <w:sz w:val="20"/>
                          <w:szCs w:val="21"/>
                        </w:rPr>
                        <w:t>認知度向上</w:t>
                      </w:r>
                      <w:r w:rsidR="00DD1130">
                        <w:rPr>
                          <w:rFonts w:ascii="Meiryo UI" w:eastAsia="Meiryo UI" w:hAnsi="Meiryo UI" w:hint="eastAsia"/>
                          <w:b/>
                          <w:bCs/>
                          <w:sz w:val="20"/>
                          <w:szCs w:val="21"/>
                        </w:rPr>
                        <w:t>や魅力発信のための</w:t>
                      </w:r>
                      <w:r w:rsidR="00434F09" w:rsidRPr="00096350">
                        <w:rPr>
                          <w:rFonts w:ascii="Meiryo UI" w:eastAsia="Meiryo UI" w:hAnsi="Meiryo UI" w:hint="eastAsia"/>
                          <w:b/>
                          <w:bCs/>
                          <w:sz w:val="20"/>
                          <w:szCs w:val="21"/>
                        </w:rPr>
                        <w:t>広報の強化</w:t>
                      </w:r>
                      <w:r w:rsidR="00F36ECB" w:rsidRPr="00096350">
                        <w:rPr>
                          <w:rFonts w:ascii="Meiryo UI" w:eastAsia="Meiryo UI" w:hAnsi="Meiryo UI" w:hint="eastAsia"/>
                          <w:b/>
                          <w:bCs/>
                          <w:sz w:val="20"/>
                          <w:szCs w:val="21"/>
                        </w:rPr>
                        <w:t xml:space="preserve">　</w:t>
                      </w:r>
                    </w:p>
                    <w:p w14:paraId="5BE545AD" w14:textId="646DF743" w:rsidR="004D6331" w:rsidRDefault="00434F09" w:rsidP="00991768">
                      <w:pPr>
                        <w:spacing w:line="280" w:lineRule="exact"/>
                        <w:ind w:left="1260" w:hangingChars="700" w:hanging="1260"/>
                        <w:jc w:val="left"/>
                        <w:rPr>
                          <w:rFonts w:ascii="Meiryo UI" w:eastAsia="Meiryo UI" w:hAnsi="Meiryo UI"/>
                          <w:sz w:val="18"/>
                          <w:szCs w:val="20"/>
                        </w:rPr>
                      </w:pPr>
                      <w:r w:rsidRPr="004763C3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 xml:space="preserve">　　　　　　　　</w:t>
                      </w:r>
                      <w:r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 xml:space="preserve">　　</w:t>
                      </w:r>
                      <w:r w:rsidR="00097B03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 xml:space="preserve"> </w:t>
                      </w:r>
                      <w:r w:rsidR="004D6331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（取組事例）</w:t>
                      </w:r>
                    </w:p>
                    <w:p w14:paraId="7BE761DB" w14:textId="2EB51D39" w:rsidR="00C774D7" w:rsidRPr="00097B03" w:rsidRDefault="00434F09" w:rsidP="004D6331">
                      <w:pPr>
                        <w:spacing w:line="280" w:lineRule="exact"/>
                        <w:ind w:leftChars="600" w:left="1440" w:hangingChars="100" w:hanging="180"/>
                        <w:jc w:val="left"/>
                        <w:rPr>
                          <w:rFonts w:ascii="Meiryo UI" w:eastAsia="Meiryo UI" w:hAnsi="Meiryo UI"/>
                          <w:sz w:val="18"/>
                          <w:szCs w:val="20"/>
                        </w:rPr>
                      </w:pPr>
                      <w:r w:rsidRPr="00097B03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・府</w:t>
                      </w:r>
                      <w:r w:rsidR="00472044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及び</w:t>
                      </w:r>
                      <w:r w:rsidRPr="00097B03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市町村</w:t>
                      </w:r>
                      <w:r w:rsidR="00472044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による</w:t>
                      </w:r>
                      <w:r w:rsidR="00991768" w:rsidRPr="00097B03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魅力発信</w:t>
                      </w:r>
                      <w:r w:rsidR="00C774D7" w:rsidRPr="00097B03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（例：</w:t>
                      </w:r>
                      <w:r w:rsidR="00991768" w:rsidRPr="00097B03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府の</w:t>
                      </w:r>
                      <w:r w:rsidR="00991768" w:rsidRPr="00A80F36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HPへの掲載、市町村広報誌への掲載</w:t>
                      </w:r>
                      <w:r w:rsidR="00991768" w:rsidRPr="00097B03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等</w:t>
                      </w:r>
                      <w:r w:rsidR="00C774D7" w:rsidRPr="00097B03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）</w:t>
                      </w:r>
                    </w:p>
                    <w:p w14:paraId="644150F2" w14:textId="752EEB72" w:rsidR="00825E41" w:rsidRDefault="00825E41" w:rsidP="001A6A92">
                      <w:pPr>
                        <w:spacing w:line="280" w:lineRule="exact"/>
                        <w:ind w:firstLineChars="650" w:firstLine="1170"/>
                        <w:jc w:val="left"/>
                        <w:rPr>
                          <w:rFonts w:ascii="Meiryo UI" w:eastAsia="Meiryo UI" w:hAnsi="Meiryo UI"/>
                          <w:sz w:val="18"/>
                          <w:szCs w:val="20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 xml:space="preserve">　・</w:t>
                      </w:r>
                      <w:r w:rsidR="00991768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子育て世帯の認知度向上</w:t>
                      </w:r>
                      <w:r w:rsidR="004D6331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に向け</w:t>
                      </w:r>
                      <w:r w:rsidR="00991768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、</w:t>
                      </w:r>
                      <w:r w:rsidR="001A6A92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子ども向け</w:t>
                      </w:r>
                      <w:r w:rsidR="00AD34B1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イベント</w:t>
                      </w:r>
                      <w:r w:rsidR="00991768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等</w:t>
                      </w:r>
                      <w:r w:rsidR="001A6A92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で地域の民生委員とともに</w:t>
                      </w:r>
                      <w:r w:rsidR="00C774D7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広報活動を実施</w:t>
                      </w:r>
                    </w:p>
                    <w:p w14:paraId="13A00EE3" w14:textId="22CE22CF" w:rsidR="00AD34B1" w:rsidRPr="00F36ECB" w:rsidRDefault="00AD34B1" w:rsidP="00991768">
                      <w:pPr>
                        <w:spacing w:line="280" w:lineRule="exact"/>
                        <w:jc w:val="left"/>
                        <w:rPr>
                          <w:rFonts w:ascii="Meiryo UI" w:eastAsia="Meiryo UI" w:hAnsi="Meiryo UI"/>
                          <w:sz w:val="18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23DA"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8A98B73" wp14:editId="25D87E6C">
                <wp:simplePos x="0" y="0"/>
                <wp:positionH relativeFrom="margin">
                  <wp:posOffset>-69850</wp:posOffset>
                </wp:positionH>
                <wp:positionV relativeFrom="paragraph">
                  <wp:posOffset>1570355</wp:posOffset>
                </wp:positionV>
                <wp:extent cx="5735320" cy="831215"/>
                <wp:effectExtent l="0" t="0" r="0" b="6985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5320" cy="831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EDC061" w14:textId="4427082B" w:rsidR="004330AD" w:rsidRPr="004330AD" w:rsidRDefault="00096350" w:rsidP="00DF5CA7">
                            <w:pPr>
                              <w:spacing w:line="280" w:lineRule="exact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096350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（２）</w:t>
                            </w:r>
                            <w:r w:rsidR="00DD1130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候補者を広げるためのアプローチの強化</w:t>
                            </w:r>
                          </w:p>
                          <w:p w14:paraId="15C9B4C8" w14:textId="030A8C03" w:rsidR="004D6331" w:rsidRDefault="004D6331" w:rsidP="00097B03">
                            <w:pPr>
                              <w:spacing w:line="240" w:lineRule="exact"/>
                              <w:ind w:firstLineChars="250" w:firstLine="450"/>
                              <w:jc w:val="left"/>
                              <w:rPr>
                                <w:rFonts w:ascii="Meiryo UI" w:eastAsia="Meiryo UI" w:hAnsi="Meiryo UI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（取組事例）</w:t>
                            </w:r>
                          </w:p>
                          <w:p w14:paraId="7E60A8FE" w14:textId="0AF5E11C" w:rsidR="00F36ECB" w:rsidRDefault="00096350" w:rsidP="00097B03">
                            <w:pPr>
                              <w:spacing w:line="240" w:lineRule="exact"/>
                              <w:ind w:firstLineChars="250" w:firstLine="450"/>
                              <w:jc w:val="left"/>
                              <w:rPr>
                                <w:rFonts w:ascii="Meiryo UI" w:eastAsia="Meiryo UI" w:hAnsi="Meiryo UI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・</w:t>
                            </w:r>
                            <w:r w:rsidR="00DD1130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大阪府</w:t>
                            </w:r>
                            <w:r w:rsidR="001A6A92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を</w:t>
                            </w:r>
                            <w:r w:rsidR="00DD1130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退職</w:t>
                            </w:r>
                            <w:r w:rsidR="001A6A92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する</w:t>
                            </w:r>
                            <w:r w:rsidR="00DD1130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職員向けに民生委員の募集案内</w:t>
                            </w:r>
                            <w:r w:rsidR="001A6A92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を配布</w:t>
                            </w:r>
                          </w:p>
                          <w:p w14:paraId="7554AD06" w14:textId="665952AC" w:rsidR="003F7F91" w:rsidRPr="000B1E6B" w:rsidRDefault="00DD1130" w:rsidP="003F7F91">
                            <w:pPr>
                              <w:spacing w:line="240" w:lineRule="exact"/>
                              <w:ind w:firstLineChars="250" w:firstLine="450"/>
                              <w:jc w:val="left"/>
                              <w:rPr>
                                <w:rFonts w:ascii="Meiryo UI" w:eastAsia="Meiryo UI" w:hAnsi="Meiryo UI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・</w:t>
                            </w:r>
                            <w:r w:rsidR="004D6331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市町村によっては、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民生委員の活動を補佐する「協力員</w:t>
                            </w:r>
                            <w:r w:rsidR="00825E41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」</w:t>
                            </w:r>
                            <w:r w:rsidR="004D6331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を配置する等の取組を実施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98B73" id="テキスト ボックス 49" o:spid="_x0000_s1033" type="#_x0000_t202" style="position:absolute;left:0;text-align:left;margin-left:-5.5pt;margin-top:123.65pt;width:451.6pt;height:65.4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" filled="f" stroked="f" strokeweight=".5pt">
                <v:textbox>
                  <w:txbxContent>
                    <w:p w14:paraId="0BEDC061" w14:textId="4427082B" w:rsidR="004330AD" w:rsidRPr="004330AD" w:rsidRDefault="00096350" w:rsidP="00DF5CA7">
                      <w:pPr>
                        <w:spacing w:line="280" w:lineRule="exact"/>
                        <w:jc w:val="left"/>
                        <w:rPr>
                          <w:rFonts w:ascii="Meiryo UI" w:eastAsia="Meiryo UI" w:hAnsi="Meiryo UI"/>
                          <w:b/>
                          <w:bCs/>
                          <w:sz w:val="18"/>
                          <w:szCs w:val="20"/>
                        </w:rPr>
                      </w:pPr>
                      <w:r w:rsidRPr="00096350">
                        <w:rPr>
                          <w:rFonts w:ascii="Meiryo UI" w:eastAsia="Meiryo UI" w:hAnsi="Meiryo UI" w:hint="eastAsia"/>
                          <w:b/>
                          <w:bCs/>
                          <w:sz w:val="20"/>
                          <w:szCs w:val="21"/>
                        </w:rPr>
                        <w:t>（２）</w:t>
                      </w:r>
                      <w:r w:rsidR="00DD1130">
                        <w:rPr>
                          <w:rFonts w:ascii="Meiryo UI" w:eastAsia="Meiryo UI" w:hAnsi="Meiryo UI" w:hint="eastAsia"/>
                          <w:b/>
                          <w:bCs/>
                          <w:sz w:val="20"/>
                          <w:szCs w:val="21"/>
                        </w:rPr>
                        <w:t>候補者を広げるためのアプローチの強化</w:t>
                      </w:r>
                    </w:p>
                    <w:p w14:paraId="15C9B4C8" w14:textId="030A8C03" w:rsidR="004D6331" w:rsidRDefault="004D6331" w:rsidP="00097B03">
                      <w:pPr>
                        <w:spacing w:line="240" w:lineRule="exact"/>
                        <w:ind w:firstLineChars="250" w:firstLine="450"/>
                        <w:jc w:val="left"/>
                        <w:rPr>
                          <w:rFonts w:ascii="Meiryo UI" w:eastAsia="Meiryo UI" w:hAnsi="Meiryo UI"/>
                          <w:sz w:val="18"/>
                          <w:szCs w:val="20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（取組事例）</w:t>
                      </w:r>
                    </w:p>
                    <w:p w14:paraId="7E60A8FE" w14:textId="0AF5E11C" w:rsidR="00F36ECB" w:rsidRDefault="00096350" w:rsidP="00097B03">
                      <w:pPr>
                        <w:spacing w:line="240" w:lineRule="exact"/>
                        <w:ind w:firstLineChars="250" w:firstLine="450"/>
                        <w:jc w:val="left"/>
                        <w:rPr>
                          <w:rFonts w:ascii="Meiryo UI" w:eastAsia="Meiryo UI" w:hAnsi="Meiryo UI"/>
                          <w:sz w:val="18"/>
                          <w:szCs w:val="20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・</w:t>
                      </w:r>
                      <w:r w:rsidR="00DD1130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大阪府</w:t>
                      </w:r>
                      <w:r w:rsidR="001A6A92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を</w:t>
                      </w:r>
                      <w:r w:rsidR="00DD1130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退職</w:t>
                      </w:r>
                      <w:r w:rsidR="001A6A92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する</w:t>
                      </w:r>
                      <w:r w:rsidR="00DD1130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職員向けに民生委員の募集案内</w:t>
                      </w:r>
                      <w:r w:rsidR="001A6A92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を配布</w:t>
                      </w:r>
                    </w:p>
                    <w:p w14:paraId="7554AD06" w14:textId="665952AC" w:rsidR="003F7F91" w:rsidRPr="000B1E6B" w:rsidRDefault="00DD1130" w:rsidP="003F7F91">
                      <w:pPr>
                        <w:spacing w:line="240" w:lineRule="exact"/>
                        <w:ind w:firstLineChars="250" w:firstLine="450"/>
                        <w:jc w:val="left"/>
                        <w:rPr>
                          <w:rFonts w:ascii="Meiryo UI" w:eastAsia="Meiryo UI" w:hAnsi="Meiryo UI"/>
                          <w:sz w:val="18"/>
                          <w:szCs w:val="20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・</w:t>
                      </w:r>
                      <w:r w:rsidR="004D6331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市町村によっては、</w:t>
                      </w:r>
                      <w:r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民生委員の活動を補佐する「協力員</w:t>
                      </w:r>
                      <w:r w:rsidR="00825E41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」</w:t>
                      </w:r>
                      <w:r w:rsidR="004D6331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を配置する等の取組を実施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23DA"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076A44" wp14:editId="2763419A">
                <wp:simplePos x="0" y="0"/>
                <wp:positionH relativeFrom="margin">
                  <wp:posOffset>-344805</wp:posOffset>
                </wp:positionH>
                <wp:positionV relativeFrom="paragraph">
                  <wp:posOffset>297815</wp:posOffset>
                </wp:positionV>
                <wp:extent cx="3253740" cy="424815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3740" cy="424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A7D3EF" w14:textId="6F6F441B" w:rsidR="003E0379" w:rsidRPr="00097B03" w:rsidRDefault="005D2A93" w:rsidP="003E0379">
                            <w:pPr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color w:val="FFFFFF" w:themeColor="background1"/>
                                <w:sz w:val="22"/>
                                <w:szCs w:val="24"/>
                              </w:rPr>
                            </w:pPr>
                            <w:r w:rsidRPr="00097B03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background1"/>
                                <w:sz w:val="22"/>
                                <w:szCs w:val="24"/>
                              </w:rPr>
                              <w:t>３</w:t>
                            </w:r>
                            <w:r w:rsidR="003E0379" w:rsidRPr="00097B03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background1"/>
                                <w:sz w:val="22"/>
                                <w:szCs w:val="24"/>
                              </w:rPr>
                              <w:t>．</w:t>
                            </w:r>
                            <w:r w:rsidR="00DD1130" w:rsidRPr="00097B03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background1"/>
                                <w:sz w:val="22"/>
                                <w:szCs w:val="24"/>
                              </w:rPr>
                              <w:t>民生委員の確保に向けた</w:t>
                            </w:r>
                            <w:r w:rsidR="003134E1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background1"/>
                                <w:sz w:val="22"/>
                                <w:szCs w:val="24"/>
                              </w:rPr>
                              <w:t>現在</w:t>
                            </w:r>
                            <w:r w:rsidR="00DD1130" w:rsidRPr="00097B03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background1"/>
                                <w:sz w:val="22"/>
                                <w:szCs w:val="24"/>
                              </w:rPr>
                              <w:t>の取</w:t>
                            </w:r>
                            <w:r w:rsidR="003134E1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background1"/>
                                <w:sz w:val="22"/>
                                <w:szCs w:val="24"/>
                              </w:rPr>
                              <w:t>り</w:t>
                            </w:r>
                            <w:r w:rsidR="00DD1130" w:rsidRPr="00097B03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background1"/>
                                <w:sz w:val="22"/>
                                <w:szCs w:val="24"/>
                              </w:rPr>
                              <w:t>組</w:t>
                            </w:r>
                            <w:r w:rsidR="003134E1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FFFFFF" w:themeColor="background1"/>
                                <w:sz w:val="22"/>
                                <w:szCs w:val="24"/>
                              </w:rPr>
                              <w:t>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76A44" id="テキスト ボックス 17" o:spid="_x0000_s1034" type="#_x0000_t202" style="position:absolute;left:0;text-align:left;margin-left:-27.15pt;margin-top:23.45pt;width:256.2pt;height:33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" filled="f" stroked="f" strokeweight=".5pt">
                <v:textbox>
                  <w:txbxContent>
                    <w:p w14:paraId="40A7D3EF" w14:textId="6F6F441B" w:rsidR="003E0379" w:rsidRPr="00097B03" w:rsidRDefault="005D2A93" w:rsidP="003E0379">
                      <w:pPr>
                        <w:jc w:val="left"/>
                        <w:rPr>
                          <w:rFonts w:ascii="Meiryo UI" w:eastAsia="Meiryo UI" w:hAnsi="Meiryo UI"/>
                          <w:b/>
                          <w:bCs/>
                          <w:color w:val="FFFFFF" w:themeColor="background1"/>
                          <w:sz w:val="22"/>
                          <w:szCs w:val="24"/>
                        </w:rPr>
                      </w:pPr>
                      <w:r w:rsidRPr="00097B03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background1"/>
                          <w:sz w:val="22"/>
                          <w:szCs w:val="24"/>
                        </w:rPr>
                        <w:t>３</w:t>
                      </w:r>
                      <w:r w:rsidR="003E0379" w:rsidRPr="00097B03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background1"/>
                          <w:sz w:val="22"/>
                          <w:szCs w:val="24"/>
                        </w:rPr>
                        <w:t>．</w:t>
                      </w:r>
                      <w:r w:rsidR="00DD1130" w:rsidRPr="00097B03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background1"/>
                          <w:sz w:val="22"/>
                          <w:szCs w:val="24"/>
                        </w:rPr>
                        <w:t>民生委員の確保に向けた</w:t>
                      </w:r>
                      <w:r w:rsidR="003134E1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background1"/>
                          <w:sz w:val="22"/>
                          <w:szCs w:val="24"/>
                        </w:rPr>
                        <w:t>現在</w:t>
                      </w:r>
                      <w:r w:rsidR="00DD1130" w:rsidRPr="00097B03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background1"/>
                          <w:sz w:val="22"/>
                          <w:szCs w:val="24"/>
                        </w:rPr>
                        <w:t>の取</w:t>
                      </w:r>
                      <w:r w:rsidR="003134E1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background1"/>
                          <w:sz w:val="22"/>
                          <w:szCs w:val="24"/>
                        </w:rPr>
                        <w:t>り</w:t>
                      </w:r>
                      <w:r w:rsidR="00DD1130" w:rsidRPr="00097B03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background1"/>
                          <w:sz w:val="22"/>
                          <w:szCs w:val="24"/>
                        </w:rPr>
                        <w:t>組</w:t>
                      </w:r>
                      <w:r w:rsidR="003134E1">
                        <w:rPr>
                          <w:rFonts w:ascii="Meiryo UI" w:eastAsia="Meiryo UI" w:hAnsi="Meiryo UI" w:hint="eastAsia"/>
                          <w:b/>
                          <w:bCs/>
                          <w:color w:val="FFFFFF" w:themeColor="background1"/>
                          <w:sz w:val="22"/>
                          <w:szCs w:val="24"/>
                        </w:rPr>
                        <w:t>み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23DA"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E7B44C" wp14:editId="207AF059">
                <wp:simplePos x="0" y="0"/>
                <wp:positionH relativeFrom="column">
                  <wp:posOffset>-309245</wp:posOffset>
                </wp:positionH>
                <wp:positionV relativeFrom="paragraph">
                  <wp:posOffset>454025</wp:posOffset>
                </wp:positionV>
                <wp:extent cx="5367655" cy="254000"/>
                <wp:effectExtent l="0" t="0" r="4445" b="0"/>
                <wp:wrapNone/>
                <wp:docPr id="16" name="矢印: 五方向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7655" cy="254000"/>
                        </a:xfrm>
                        <a:prstGeom prst="homePlate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矢印: 五方向 16" style="position:absolute;left:0;text-align:left;margin-left:-24.35pt;margin-top:35.75pt;width:422.65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2f5496 [2404]" stroked="f" strokeweight="1pt" type="#_x0000_t15" adj="21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" w14:anchorId="64A070C7"/>
            </w:pict>
          </mc:Fallback>
        </mc:AlternateContent>
      </w:r>
      <w:r w:rsidRPr="00C923DA"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365FA11" wp14:editId="74E56C5C">
                <wp:simplePos x="0" y="0"/>
                <wp:positionH relativeFrom="margin">
                  <wp:posOffset>-69215</wp:posOffset>
                </wp:positionH>
                <wp:positionV relativeFrom="paragraph">
                  <wp:posOffset>2289810</wp:posOffset>
                </wp:positionV>
                <wp:extent cx="6157595" cy="889000"/>
                <wp:effectExtent l="0" t="0" r="0" b="635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7595" cy="88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B217EF" w14:textId="253605C9" w:rsidR="00096350" w:rsidRDefault="00096350" w:rsidP="00096350">
                            <w:pPr>
                              <w:spacing w:line="280" w:lineRule="exact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096350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３</w:t>
                            </w:r>
                            <w:r w:rsidRPr="00096350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）</w:t>
                            </w:r>
                            <w:r w:rsidR="00B50C36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活動負担の軽減と活動環境の整備</w:t>
                            </w:r>
                          </w:p>
                          <w:p w14:paraId="34E22665" w14:textId="07EC0F93" w:rsidR="004D6331" w:rsidRDefault="004D6331" w:rsidP="00097B03">
                            <w:pPr>
                              <w:spacing w:line="280" w:lineRule="exact"/>
                              <w:ind w:firstLineChars="250" w:firstLine="450"/>
                              <w:jc w:val="left"/>
                              <w:rPr>
                                <w:rFonts w:ascii="Meiryo UI" w:eastAsia="Meiryo UI" w:hAnsi="Meiryo UI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（取組事例）</w:t>
                            </w:r>
                          </w:p>
                          <w:p w14:paraId="54FF55DD" w14:textId="5EFBF4D5" w:rsidR="00825E41" w:rsidRPr="00825E41" w:rsidRDefault="00825E41" w:rsidP="00097B03">
                            <w:pPr>
                              <w:spacing w:line="280" w:lineRule="exact"/>
                              <w:ind w:firstLineChars="250" w:firstLine="450"/>
                              <w:jc w:val="left"/>
                              <w:rPr>
                                <w:rFonts w:ascii="Meiryo UI" w:eastAsia="Meiryo UI" w:hAnsi="Meiryo UI"/>
                                <w:sz w:val="18"/>
                                <w:szCs w:val="20"/>
                              </w:rPr>
                            </w:pPr>
                            <w:r w:rsidRPr="00825E41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・</w:t>
                            </w:r>
                            <w:r w:rsidR="002A4375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民生委員による状況確認業務の見直し</w:t>
                            </w:r>
                            <w:r w:rsidRPr="00825E41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（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例：</w:t>
                            </w:r>
                            <w:proofErr w:type="gramStart"/>
                            <w:r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身体障がい</w:t>
                            </w:r>
                            <w:proofErr w:type="gramEnd"/>
                            <w:r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者の普通自動車税減免申請等</w:t>
                            </w:r>
                            <w:r w:rsidRPr="00825E41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）</w:t>
                            </w:r>
                          </w:p>
                          <w:p w14:paraId="22107AD4" w14:textId="59488868" w:rsidR="003F7F91" w:rsidRPr="00F36ECB" w:rsidRDefault="00825E41" w:rsidP="003F7F91">
                            <w:pPr>
                              <w:spacing w:line="280" w:lineRule="exact"/>
                              <w:ind w:firstLineChars="250" w:firstLine="450"/>
                              <w:jc w:val="left"/>
                              <w:rPr>
                                <w:rFonts w:ascii="Meiryo UI" w:eastAsia="Meiryo UI" w:hAnsi="Meiryo UI"/>
                                <w:sz w:val="18"/>
                                <w:szCs w:val="20"/>
                              </w:rPr>
                            </w:pPr>
                            <w:r w:rsidRPr="00097B03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・</w:t>
                            </w:r>
                            <w:r w:rsidRPr="00097B03">
                              <w:rPr>
                                <w:rFonts w:ascii="Meiryo UI" w:eastAsia="Meiryo UI" w:hAnsi="Meiryo UI"/>
                                <w:sz w:val="18"/>
                                <w:szCs w:val="20"/>
                              </w:rPr>
                              <w:t>ICT</w:t>
                            </w:r>
                            <w:r w:rsidR="00A03F54" w:rsidRPr="00097B03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を活用した民生委員・児童</w:t>
                            </w:r>
                            <w:r w:rsidR="003F7F91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委</w:t>
                            </w:r>
                            <w:r w:rsidR="00A03F54" w:rsidRPr="00097B03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員の活動</w:t>
                            </w:r>
                            <w:r w:rsidRPr="00097B03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推進</w:t>
                            </w:r>
                            <w:r w:rsidR="00097B03" w:rsidRPr="00097B03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（例：資料の共有、オンライン会議の実施、情報共有等</w:t>
                            </w:r>
                            <w:r w:rsidR="00E24F48">
                              <w:rPr>
                                <w:rFonts w:ascii="Meiryo UI" w:eastAsia="Meiryo UI" w:hAnsi="Meiryo UI" w:hint="eastAsia"/>
                                <w:sz w:val="18"/>
                                <w:szCs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5FA11" id="テキスト ボックス 29" o:spid="_x0000_s1035" type="#_x0000_t202" style="position:absolute;left:0;text-align:left;margin-left:-5.45pt;margin-top:180.3pt;width:484.85pt;height:70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" filled="f" stroked="f" strokeweight=".5pt">
                <v:textbox>
                  <w:txbxContent>
                    <w:p w14:paraId="40B217EF" w14:textId="253605C9" w:rsidR="00096350" w:rsidRDefault="00096350" w:rsidP="00096350">
                      <w:pPr>
                        <w:spacing w:line="280" w:lineRule="exact"/>
                        <w:jc w:val="left"/>
                        <w:rPr>
                          <w:rFonts w:ascii="Meiryo UI" w:eastAsia="Meiryo UI" w:hAnsi="Meiryo UI"/>
                          <w:b/>
                          <w:bCs/>
                          <w:sz w:val="18"/>
                          <w:szCs w:val="20"/>
                        </w:rPr>
                      </w:pPr>
                      <w:r w:rsidRPr="00096350">
                        <w:rPr>
                          <w:rFonts w:ascii="Meiryo UI" w:eastAsia="Meiryo UI" w:hAnsi="Meiryo UI" w:hint="eastAsia"/>
                          <w:b/>
                          <w:bCs/>
                          <w:sz w:val="20"/>
                          <w:szCs w:val="21"/>
                        </w:rPr>
                        <w:t>（</w:t>
                      </w:r>
                      <w:r>
                        <w:rPr>
                          <w:rFonts w:ascii="Meiryo UI" w:eastAsia="Meiryo UI" w:hAnsi="Meiryo UI" w:hint="eastAsia"/>
                          <w:b/>
                          <w:bCs/>
                          <w:sz w:val="20"/>
                          <w:szCs w:val="21"/>
                        </w:rPr>
                        <w:t>３</w:t>
                      </w:r>
                      <w:r w:rsidRPr="00096350">
                        <w:rPr>
                          <w:rFonts w:ascii="Meiryo UI" w:eastAsia="Meiryo UI" w:hAnsi="Meiryo UI" w:hint="eastAsia"/>
                          <w:b/>
                          <w:bCs/>
                          <w:sz w:val="20"/>
                          <w:szCs w:val="21"/>
                        </w:rPr>
                        <w:t>）</w:t>
                      </w:r>
                      <w:r w:rsidR="00B50C36">
                        <w:rPr>
                          <w:rFonts w:ascii="Meiryo UI" w:eastAsia="Meiryo UI" w:hAnsi="Meiryo UI" w:hint="eastAsia"/>
                          <w:b/>
                          <w:bCs/>
                          <w:sz w:val="20"/>
                          <w:szCs w:val="21"/>
                        </w:rPr>
                        <w:t>活動負担の軽減と活動環境の整備</w:t>
                      </w:r>
                    </w:p>
                    <w:p w14:paraId="34E22665" w14:textId="07EC0F93" w:rsidR="004D6331" w:rsidRDefault="004D6331" w:rsidP="00097B03">
                      <w:pPr>
                        <w:spacing w:line="280" w:lineRule="exact"/>
                        <w:ind w:firstLineChars="250" w:firstLine="450"/>
                        <w:jc w:val="left"/>
                        <w:rPr>
                          <w:rFonts w:ascii="Meiryo UI" w:eastAsia="Meiryo UI" w:hAnsi="Meiryo UI"/>
                          <w:sz w:val="18"/>
                          <w:szCs w:val="20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（取組事例）</w:t>
                      </w:r>
                    </w:p>
                    <w:p w14:paraId="54FF55DD" w14:textId="5EFBF4D5" w:rsidR="00825E41" w:rsidRPr="00825E41" w:rsidRDefault="00825E41" w:rsidP="00097B03">
                      <w:pPr>
                        <w:spacing w:line="280" w:lineRule="exact"/>
                        <w:ind w:firstLineChars="250" w:firstLine="450"/>
                        <w:jc w:val="left"/>
                        <w:rPr>
                          <w:rFonts w:ascii="Meiryo UI" w:eastAsia="Meiryo UI" w:hAnsi="Meiryo UI"/>
                          <w:sz w:val="18"/>
                          <w:szCs w:val="20"/>
                        </w:rPr>
                      </w:pPr>
                      <w:r w:rsidRPr="00825E41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・</w:t>
                      </w:r>
                      <w:r w:rsidR="002A4375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民生委員による状況確認業務の見直し</w:t>
                      </w:r>
                      <w:r w:rsidRPr="00825E41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（</w:t>
                      </w:r>
                      <w:r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例：身体障がい者の普通自動車税減免申請等</w:t>
                      </w:r>
                      <w:r w:rsidRPr="00825E41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）</w:t>
                      </w:r>
                    </w:p>
                    <w:p w14:paraId="22107AD4" w14:textId="59488868" w:rsidR="003F7F91" w:rsidRPr="00F36ECB" w:rsidRDefault="00825E41" w:rsidP="003F7F91">
                      <w:pPr>
                        <w:spacing w:line="280" w:lineRule="exact"/>
                        <w:ind w:firstLineChars="250" w:firstLine="450"/>
                        <w:jc w:val="left"/>
                        <w:rPr>
                          <w:rFonts w:ascii="Meiryo UI" w:eastAsia="Meiryo UI" w:hAnsi="Meiryo UI"/>
                          <w:sz w:val="18"/>
                          <w:szCs w:val="20"/>
                        </w:rPr>
                      </w:pPr>
                      <w:r w:rsidRPr="00097B03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・</w:t>
                      </w:r>
                      <w:r w:rsidRPr="00097B03">
                        <w:rPr>
                          <w:rFonts w:ascii="Meiryo UI" w:eastAsia="Meiryo UI" w:hAnsi="Meiryo UI"/>
                          <w:sz w:val="18"/>
                          <w:szCs w:val="20"/>
                        </w:rPr>
                        <w:t>ICT</w:t>
                      </w:r>
                      <w:r w:rsidR="00A03F54" w:rsidRPr="00097B03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を活用した民生委員・児童</w:t>
                      </w:r>
                      <w:r w:rsidR="003F7F91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委</w:t>
                      </w:r>
                      <w:r w:rsidR="00A03F54" w:rsidRPr="00097B03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員の活動</w:t>
                      </w:r>
                      <w:r w:rsidRPr="00097B03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推進</w:t>
                      </w:r>
                      <w:r w:rsidR="00097B03" w:rsidRPr="00097B03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（例：資料の共有、オンライン会議の実施、情報共有等</w:t>
                      </w:r>
                      <w:r w:rsidR="00E24F48">
                        <w:rPr>
                          <w:rFonts w:ascii="Meiryo UI" w:eastAsia="Meiryo UI" w:hAnsi="Meiryo UI" w:hint="eastAsia"/>
                          <w:sz w:val="18"/>
                          <w:szCs w:val="20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41DB7D" w14:textId="3D9FC220" w:rsidR="00A6473C" w:rsidRPr="00C923DA" w:rsidRDefault="00A6473C">
      <w:pPr>
        <w:rPr>
          <w:rFonts w:ascii="Meiryo UI" w:eastAsia="Meiryo UI" w:hAnsi="Meiryo UI"/>
        </w:rPr>
      </w:pPr>
    </w:p>
    <w:p w14:paraId="62A12134" w14:textId="028649A6" w:rsidR="00AE5244" w:rsidRPr="00C923DA" w:rsidRDefault="00AE5244">
      <w:pPr>
        <w:rPr>
          <w:rFonts w:ascii="Meiryo UI" w:eastAsia="Meiryo UI" w:hAnsi="Meiryo UI"/>
        </w:rPr>
      </w:pPr>
    </w:p>
    <w:p w14:paraId="093359D7" w14:textId="12B84967" w:rsidR="00AE5244" w:rsidRPr="00C923DA" w:rsidRDefault="004D6331">
      <w:pPr>
        <w:rPr>
          <w:rFonts w:ascii="Meiryo UI" w:eastAsia="Meiryo UI" w:hAnsi="Meiryo UI"/>
        </w:rPr>
      </w:pPr>
      <w:r w:rsidRPr="00C923DA"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625461" behindDoc="0" locked="0" layoutInCell="1" allowOverlap="1" wp14:anchorId="14641BC8" wp14:editId="6E59B3D5">
                <wp:simplePos x="0" y="0"/>
                <wp:positionH relativeFrom="margin">
                  <wp:posOffset>-2540</wp:posOffset>
                </wp:positionH>
                <wp:positionV relativeFrom="paragraph">
                  <wp:posOffset>96207</wp:posOffset>
                </wp:positionV>
                <wp:extent cx="5603240" cy="2362835"/>
                <wp:effectExtent l="0" t="0" r="0" b="0"/>
                <wp:wrapNone/>
                <wp:docPr id="33" name="正方形/長方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3240" cy="236283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alpha val="2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D7EFEF" w14:textId="77777777" w:rsidR="00096350" w:rsidRDefault="00096350" w:rsidP="000963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641BC8" id="正方形/長方形 33" o:spid="_x0000_s1036" style="position:absolute;left:0;text-align:left;margin-left:-.2pt;margin-top:7.6pt;width:441.2pt;height:186.05pt;z-index:25162546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" fillcolor="#5b9bd5 [3208]" stroked="f" strokeweight="1pt">
                <v:fill opacity="13107f"/>
                <v:textbox>
                  <w:txbxContent>
                    <w:p w14:paraId="1BD7EFEF" w14:textId="77777777" w:rsidR="00096350" w:rsidRDefault="00096350" w:rsidP="0009635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CEF563A" w14:textId="7B449FED" w:rsidR="00AE5244" w:rsidRPr="00C923DA" w:rsidRDefault="00AE5244">
      <w:pPr>
        <w:rPr>
          <w:rFonts w:ascii="Meiryo UI" w:eastAsia="Meiryo UI" w:hAnsi="Meiryo UI"/>
        </w:rPr>
      </w:pPr>
    </w:p>
    <w:p w14:paraId="46C81CC2" w14:textId="7C576222" w:rsidR="00AE5244" w:rsidRPr="00C923DA" w:rsidRDefault="00AE5244">
      <w:pPr>
        <w:rPr>
          <w:rFonts w:ascii="Meiryo UI" w:eastAsia="Meiryo UI" w:hAnsi="Meiryo UI"/>
        </w:rPr>
      </w:pPr>
    </w:p>
    <w:p w14:paraId="67D4D9B2" w14:textId="68601EE3" w:rsidR="00AE5244" w:rsidRPr="00C923DA" w:rsidRDefault="00AE5244">
      <w:pPr>
        <w:rPr>
          <w:rFonts w:ascii="Meiryo UI" w:eastAsia="Meiryo UI" w:hAnsi="Meiryo UI"/>
        </w:rPr>
      </w:pPr>
    </w:p>
    <w:p w14:paraId="6CBAFB98" w14:textId="6E4C96FB" w:rsidR="00AE5244" w:rsidRPr="00C923DA" w:rsidRDefault="00AE5244">
      <w:pPr>
        <w:rPr>
          <w:rFonts w:ascii="Meiryo UI" w:eastAsia="Meiryo UI" w:hAnsi="Meiryo UI"/>
        </w:rPr>
      </w:pPr>
    </w:p>
    <w:p w14:paraId="7500E7C6" w14:textId="06E6D30C" w:rsidR="00AE5244" w:rsidRPr="00C923DA" w:rsidRDefault="00AE5244">
      <w:pPr>
        <w:rPr>
          <w:rFonts w:ascii="Meiryo UI" w:eastAsia="Meiryo UI" w:hAnsi="Meiryo UI"/>
        </w:rPr>
      </w:pPr>
    </w:p>
    <w:p w14:paraId="2D5587F7" w14:textId="181ED44D" w:rsidR="00AE5244" w:rsidRPr="00C923DA" w:rsidRDefault="00AE5244">
      <w:pPr>
        <w:rPr>
          <w:rFonts w:ascii="Meiryo UI" w:eastAsia="Meiryo UI" w:hAnsi="Meiryo UI"/>
        </w:rPr>
      </w:pPr>
    </w:p>
    <w:p w14:paraId="548D4C80" w14:textId="19B11A2E" w:rsidR="00AE5244" w:rsidRPr="00C923DA" w:rsidRDefault="00AE5244">
      <w:pPr>
        <w:rPr>
          <w:rFonts w:ascii="Meiryo UI" w:eastAsia="Meiryo UI" w:hAnsi="Meiryo UI"/>
        </w:rPr>
      </w:pPr>
    </w:p>
    <w:p w14:paraId="20F63864" w14:textId="3296D9F9" w:rsidR="00AE5244" w:rsidRPr="00C923DA" w:rsidRDefault="00AE5244">
      <w:pPr>
        <w:rPr>
          <w:rFonts w:ascii="Meiryo UI" w:eastAsia="Meiryo UI" w:hAnsi="Meiryo UI"/>
        </w:rPr>
      </w:pPr>
    </w:p>
    <w:p w14:paraId="5BF830E3" w14:textId="2740AA39" w:rsidR="002370F4" w:rsidRPr="00C923DA" w:rsidRDefault="002370F4">
      <w:pPr>
        <w:rPr>
          <w:rFonts w:ascii="Meiryo UI" w:eastAsia="Meiryo UI" w:hAnsi="Meiryo UI"/>
          <w:sz w:val="20"/>
          <w:szCs w:val="21"/>
        </w:rPr>
      </w:pPr>
    </w:p>
    <w:sectPr w:rsidR="002370F4" w:rsidRPr="00C923DA" w:rsidSect="00E13BE0">
      <w:pgSz w:w="11906" w:h="16838"/>
      <w:pgMar w:top="1560" w:right="1701" w:bottom="23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C8074" w14:textId="77777777" w:rsidR="000E7E90" w:rsidRDefault="000E7E90" w:rsidP="00843ED0">
      <w:r>
        <w:separator/>
      </w:r>
    </w:p>
  </w:endnote>
  <w:endnote w:type="continuationSeparator" w:id="0">
    <w:p w14:paraId="7F4B20A4" w14:textId="77777777" w:rsidR="000E7E90" w:rsidRDefault="000E7E90" w:rsidP="00843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372EF" w14:textId="77777777" w:rsidR="000E7E90" w:rsidRDefault="000E7E90" w:rsidP="00843ED0">
      <w:r>
        <w:separator/>
      </w:r>
    </w:p>
  </w:footnote>
  <w:footnote w:type="continuationSeparator" w:id="0">
    <w:p w14:paraId="014206A4" w14:textId="77777777" w:rsidR="000E7E90" w:rsidRDefault="000E7E90" w:rsidP="00843E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6A0091"/>
    <w:multiLevelType w:val="hybridMultilevel"/>
    <w:tmpl w:val="1B7497CA"/>
    <w:lvl w:ilvl="0" w:tplc="32A672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05796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443"/>
    <w:rsid w:val="00014B9E"/>
    <w:rsid w:val="00014DB1"/>
    <w:rsid w:val="0003716C"/>
    <w:rsid w:val="0004111C"/>
    <w:rsid w:val="00043809"/>
    <w:rsid w:val="000705A4"/>
    <w:rsid w:val="00096350"/>
    <w:rsid w:val="00097B03"/>
    <w:rsid w:val="000B0ED0"/>
    <w:rsid w:val="000B1CDE"/>
    <w:rsid w:val="000B1E6B"/>
    <w:rsid w:val="000B6095"/>
    <w:rsid w:val="000E7E90"/>
    <w:rsid w:val="0011216C"/>
    <w:rsid w:val="00144DFC"/>
    <w:rsid w:val="001576C6"/>
    <w:rsid w:val="00192EBC"/>
    <w:rsid w:val="001A34BB"/>
    <w:rsid w:val="001A6A92"/>
    <w:rsid w:val="001E1784"/>
    <w:rsid w:val="001E38E0"/>
    <w:rsid w:val="001F2E39"/>
    <w:rsid w:val="00215FBC"/>
    <w:rsid w:val="002370F4"/>
    <w:rsid w:val="00243A64"/>
    <w:rsid w:val="002442E4"/>
    <w:rsid w:val="002460B7"/>
    <w:rsid w:val="00260757"/>
    <w:rsid w:val="002718AE"/>
    <w:rsid w:val="00271DAA"/>
    <w:rsid w:val="00290F57"/>
    <w:rsid w:val="00294D70"/>
    <w:rsid w:val="00296ACB"/>
    <w:rsid w:val="002A4375"/>
    <w:rsid w:val="002A72AD"/>
    <w:rsid w:val="002B3E79"/>
    <w:rsid w:val="002F3443"/>
    <w:rsid w:val="003134E1"/>
    <w:rsid w:val="003317C1"/>
    <w:rsid w:val="003551FE"/>
    <w:rsid w:val="00366043"/>
    <w:rsid w:val="003833A9"/>
    <w:rsid w:val="0038623D"/>
    <w:rsid w:val="003B6156"/>
    <w:rsid w:val="003B6B58"/>
    <w:rsid w:val="003E0379"/>
    <w:rsid w:val="003E037F"/>
    <w:rsid w:val="003F3480"/>
    <w:rsid w:val="003F55D9"/>
    <w:rsid w:val="003F7F91"/>
    <w:rsid w:val="00401144"/>
    <w:rsid w:val="00414E4A"/>
    <w:rsid w:val="00427F7C"/>
    <w:rsid w:val="00430328"/>
    <w:rsid w:val="004330AD"/>
    <w:rsid w:val="00433A7C"/>
    <w:rsid w:val="00434F09"/>
    <w:rsid w:val="004571E6"/>
    <w:rsid w:val="004623D7"/>
    <w:rsid w:val="00470DCB"/>
    <w:rsid w:val="00471DE6"/>
    <w:rsid w:val="00472044"/>
    <w:rsid w:val="00473E06"/>
    <w:rsid w:val="004763C3"/>
    <w:rsid w:val="004A706B"/>
    <w:rsid w:val="004B3BB2"/>
    <w:rsid w:val="004B3CF4"/>
    <w:rsid w:val="004C24C0"/>
    <w:rsid w:val="004C2F23"/>
    <w:rsid w:val="004D6331"/>
    <w:rsid w:val="004E3768"/>
    <w:rsid w:val="004E5582"/>
    <w:rsid w:val="004F6943"/>
    <w:rsid w:val="00533556"/>
    <w:rsid w:val="00545E68"/>
    <w:rsid w:val="00550098"/>
    <w:rsid w:val="00560B28"/>
    <w:rsid w:val="005B516A"/>
    <w:rsid w:val="005D2A93"/>
    <w:rsid w:val="005E0887"/>
    <w:rsid w:val="00615F7F"/>
    <w:rsid w:val="0062688C"/>
    <w:rsid w:val="006344D9"/>
    <w:rsid w:val="00634E23"/>
    <w:rsid w:val="00652888"/>
    <w:rsid w:val="00657BB1"/>
    <w:rsid w:val="006607D8"/>
    <w:rsid w:val="006861D2"/>
    <w:rsid w:val="00691ED0"/>
    <w:rsid w:val="006B5E40"/>
    <w:rsid w:val="006B7135"/>
    <w:rsid w:val="006C7FB2"/>
    <w:rsid w:val="00703496"/>
    <w:rsid w:val="00713073"/>
    <w:rsid w:val="00720298"/>
    <w:rsid w:val="00720A34"/>
    <w:rsid w:val="0073301C"/>
    <w:rsid w:val="00740C25"/>
    <w:rsid w:val="00743490"/>
    <w:rsid w:val="00746B3F"/>
    <w:rsid w:val="007505B8"/>
    <w:rsid w:val="00776B10"/>
    <w:rsid w:val="00781390"/>
    <w:rsid w:val="00781CC0"/>
    <w:rsid w:val="00783382"/>
    <w:rsid w:val="0079475B"/>
    <w:rsid w:val="007A36E9"/>
    <w:rsid w:val="007A7099"/>
    <w:rsid w:val="007D5704"/>
    <w:rsid w:val="007E669F"/>
    <w:rsid w:val="007F0AF2"/>
    <w:rsid w:val="007F30D8"/>
    <w:rsid w:val="0081703E"/>
    <w:rsid w:val="00823A97"/>
    <w:rsid w:val="00823EEB"/>
    <w:rsid w:val="00825E41"/>
    <w:rsid w:val="008266E9"/>
    <w:rsid w:val="00832068"/>
    <w:rsid w:val="00832A1E"/>
    <w:rsid w:val="00843ED0"/>
    <w:rsid w:val="00846109"/>
    <w:rsid w:val="008A76DE"/>
    <w:rsid w:val="008C14D6"/>
    <w:rsid w:val="008C1BC5"/>
    <w:rsid w:val="008D6D06"/>
    <w:rsid w:val="008E4F97"/>
    <w:rsid w:val="008E7BDA"/>
    <w:rsid w:val="008F0392"/>
    <w:rsid w:val="00901756"/>
    <w:rsid w:val="0090187C"/>
    <w:rsid w:val="00921E95"/>
    <w:rsid w:val="00930DDF"/>
    <w:rsid w:val="009344E8"/>
    <w:rsid w:val="00936497"/>
    <w:rsid w:val="009403F9"/>
    <w:rsid w:val="00983233"/>
    <w:rsid w:val="00991768"/>
    <w:rsid w:val="00993F39"/>
    <w:rsid w:val="009A233D"/>
    <w:rsid w:val="009C588B"/>
    <w:rsid w:val="009D4ADE"/>
    <w:rsid w:val="009D6EB7"/>
    <w:rsid w:val="009F1DAC"/>
    <w:rsid w:val="00A03F54"/>
    <w:rsid w:val="00A1336D"/>
    <w:rsid w:val="00A223BB"/>
    <w:rsid w:val="00A3336F"/>
    <w:rsid w:val="00A6473C"/>
    <w:rsid w:val="00A66141"/>
    <w:rsid w:val="00A80F36"/>
    <w:rsid w:val="00A86240"/>
    <w:rsid w:val="00AC5BC6"/>
    <w:rsid w:val="00AD34B1"/>
    <w:rsid w:val="00AD51D4"/>
    <w:rsid w:val="00AE1732"/>
    <w:rsid w:val="00AE5244"/>
    <w:rsid w:val="00B01DDF"/>
    <w:rsid w:val="00B11FF9"/>
    <w:rsid w:val="00B16BCE"/>
    <w:rsid w:val="00B20720"/>
    <w:rsid w:val="00B2118A"/>
    <w:rsid w:val="00B411F5"/>
    <w:rsid w:val="00B4273B"/>
    <w:rsid w:val="00B433B7"/>
    <w:rsid w:val="00B50C36"/>
    <w:rsid w:val="00B56F2B"/>
    <w:rsid w:val="00B751CB"/>
    <w:rsid w:val="00B800E4"/>
    <w:rsid w:val="00BA3B4D"/>
    <w:rsid w:val="00BB49D0"/>
    <w:rsid w:val="00BB7EE8"/>
    <w:rsid w:val="00BC0D59"/>
    <w:rsid w:val="00BC28A9"/>
    <w:rsid w:val="00BD024C"/>
    <w:rsid w:val="00BF158C"/>
    <w:rsid w:val="00C15FE1"/>
    <w:rsid w:val="00C16CC1"/>
    <w:rsid w:val="00C22F6D"/>
    <w:rsid w:val="00C412D9"/>
    <w:rsid w:val="00C50887"/>
    <w:rsid w:val="00C73C46"/>
    <w:rsid w:val="00C77324"/>
    <w:rsid w:val="00C774D7"/>
    <w:rsid w:val="00C923DA"/>
    <w:rsid w:val="00CA768D"/>
    <w:rsid w:val="00CC3F8A"/>
    <w:rsid w:val="00CD7D37"/>
    <w:rsid w:val="00D03CA9"/>
    <w:rsid w:val="00D06B21"/>
    <w:rsid w:val="00D14F22"/>
    <w:rsid w:val="00D27D4B"/>
    <w:rsid w:val="00D45D92"/>
    <w:rsid w:val="00D46027"/>
    <w:rsid w:val="00D61B96"/>
    <w:rsid w:val="00D66785"/>
    <w:rsid w:val="00D74CA7"/>
    <w:rsid w:val="00D75614"/>
    <w:rsid w:val="00D76C64"/>
    <w:rsid w:val="00D9541C"/>
    <w:rsid w:val="00DB2066"/>
    <w:rsid w:val="00DC7069"/>
    <w:rsid w:val="00DD1130"/>
    <w:rsid w:val="00DD61C2"/>
    <w:rsid w:val="00DE7316"/>
    <w:rsid w:val="00DF5CA7"/>
    <w:rsid w:val="00E062FC"/>
    <w:rsid w:val="00E13BE0"/>
    <w:rsid w:val="00E16C42"/>
    <w:rsid w:val="00E24F48"/>
    <w:rsid w:val="00E25EFA"/>
    <w:rsid w:val="00E422FB"/>
    <w:rsid w:val="00E45F74"/>
    <w:rsid w:val="00E61207"/>
    <w:rsid w:val="00E61EC1"/>
    <w:rsid w:val="00E91A11"/>
    <w:rsid w:val="00EA7963"/>
    <w:rsid w:val="00EB3CE8"/>
    <w:rsid w:val="00EE1C21"/>
    <w:rsid w:val="00EF0F48"/>
    <w:rsid w:val="00F0678D"/>
    <w:rsid w:val="00F12B91"/>
    <w:rsid w:val="00F345C6"/>
    <w:rsid w:val="00F36ECB"/>
    <w:rsid w:val="00F371BD"/>
    <w:rsid w:val="00F37F0B"/>
    <w:rsid w:val="00F52790"/>
    <w:rsid w:val="00F74574"/>
    <w:rsid w:val="00F92737"/>
    <w:rsid w:val="00F93B76"/>
    <w:rsid w:val="00F9425E"/>
    <w:rsid w:val="00F9600D"/>
    <w:rsid w:val="00FB10AA"/>
    <w:rsid w:val="0324D959"/>
    <w:rsid w:val="0AADAAD5"/>
    <w:rsid w:val="3C690AEE"/>
    <w:rsid w:val="517FD1C8"/>
    <w:rsid w:val="7C32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FBAE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0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3E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3ED0"/>
  </w:style>
  <w:style w:type="paragraph" w:styleId="a5">
    <w:name w:val="footer"/>
    <w:basedOn w:val="a"/>
    <w:link w:val="a6"/>
    <w:uiPriority w:val="99"/>
    <w:unhideWhenUsed/>
    <w:rsid w:val="00843E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3ED0"/>
  </w:style>
  <w:style w:type="table" w:styleId="a7">
    <w:name w:val="Table Grid"/>
    <w:basedOn w:val="a1"/>
    <w:uiPriority w:val="39"/>
    <w:rsid w:val="001E3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470DCB"/>
  </w:style>
  <w:style w:type="character" w:customStyle="1" w:styleId="a9">
    <w:name w:val="日付 (文字)"/>
    <w:basedOn w:val="a0"/>
    <w:link w:val="a8"/>
    <w:uiPriority w:val="99"/>
    <w:semiHidden/>
    <w:rsid w:val="00470DCB"/>
  </w:style>
  <w:style w:type="paragraph" w:styleId="aa">
    <w:name w:val="List Paragraph"/>
    <w:basedOn w:val="a"/>
    <w:uiPriority w:val="34"/>
    <w:qFormat/>
    <w:rsid w:val="00825E4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2026-07-28T06:56:00Z</dcterms:created>
  <dcterms:modified xsi:type="dcterms:W3CDTF">2026-09-03T06:51:00Z</dcterms:modified>
</cp:coreProperties>
</file>