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5D251FF" w:rsidR="0037367C" w:rsidRPr="00045480" w:rsidRDefault="009B365C" w:rsidP="009B365C">
      <w:pPr>
        <w:spacing w:line="360" w:lineRule="exact"/>
        <w:ind w:rightChars="100" w:right="210"/>
        <w:jc w:val="right"/>
        <w:rPr>
          <w:rFonts w:ascii="ＭＳ 明朝" w:hAnsi="ＭＳ 明朝"/>
          <w:b/>
          <w:sz w:val="24"/>
        </w:rPr>
      </w:pPr>
      <w:r w:rsidRPr="00045480">
        <w:rPr>
          <w:rFonts w:ascii="ＭＳ 明朝" w:hAnsi="ＭＳ 明朝" w:hint="eastAsia"/>
          <w:b/>
          <w:sz w:val="24"/>
        </w:rPr>
        <w:t>校</w:t>
      </w:r>
      <w:r w:rsidR="00B02828">
        <w:rPr>
          <w:rFonts w:ascii="ＭＳ 明朝" w:hAnsi="ＭＳ 明朝" w:hint="eastAsia"/>
          <w:b/>
          <w:sz w:val="24"/>
        </w:rPr>
        <w:t xml:space="preserve">　</w:t>
      </w:r>
      <w:r w:rsidRPr="00045480">
        <w:rPr>
          <w:rFonts w:ascii="ＭＳ 明朝" w:hAnsi="ＭＳ 明朝" w:hint="eastAsia"/>
          <w:b/>
          <w:sz w:val="24"/>
        </w:rPr>
        <w:t>長</w:t>
      </w:r>
      <w:r w:rsidR="00B02828">
        <w:rPr>
          <w:rFonts w:ascii="ＭＳ 明朝" w:hAnsi="ＭＳ 明朝" w:hint="eastAsia"/>
          <w:b/>
          <w:sz w:val="24"/>
        </w:rPr>
        <w:t xml:space="preserve">　西田　悟</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F30D3D" w:rsidRDefault="00C54F82" w:rsidP="009B365C">
      <w:pPr>
        <w:spacing w:line="360" w:lineRule="exact"/>
        <w:ind w:rightChars="-326" w:right="-685"/>
        <w:jc w:val="center"/>
        <w:rPr>
          <w:rFonts w:ascii="ＭＳ ゴシック" w:eastAsia="ＭＳ ゴシック" w:hAnsi="ＭＳ ゴシック"/>
          <w:b/>
          <w:sz w:val="32"/>
          <w:szCs w:val="32"/>
        </w:rPr>
      </w:pPr>
      <w:r w:rsidRPr="00F30D3D">
        <w:rPr>
          <w:rFonts w:ascii="ＭＳ ゴシック" w:eastAsia="ＭＳ ゴシック" w:hAnsi="ＭＳ ゴシック" w:hint="eastAsia"/>
          <w:b/>
          <w:sz w:val="32"/>
          <w:szCs w:val="32"/>
        </w:rPr>
        <w:t>令和</w:t>
      </w:r>
      <w:r w:rsidR="0038356A" w:rsidRPr="00F30D3D">
        <w:rPr>
          <w:rFonts w:ascii="ＭＳ ゴシック" w:eastAsia="ＭＳ ゴシック" w:hAnsi="ＭＳ ゴシック" w:hint="eastAsia"/>
          <w:b/>
          <w:sz w:val="32"/>
          <w:szCs w:val="32"/>
        </w:rPr>
        <w:t>８</w:t>
      </w:r>
      <w:r w:rsidR="00361497" w:rsidRPr="00F30D3D">
        <w:rPr>
          <w:rFonts w:ascii="ＭＳ ゴシック" w:eastAsia="ＭＳ ゴシック" w:hAnsi="ＭＳ ゴシック" w:hint="eastAsia"/>
          <w:b/>
          <w:sz w:val="32"/>
          <w:szCs w:val="32"/>
        </w:rPr>
        <w:t xml:space="preserve">年度　</w:t>
      </w:r>
      <w:r w:rsidR="009B365C" w:rsidRPr="00F30D3D">
        <w:rPr>
          <w:rFonts w:ascii="ＭＳ ゴシック" w:eastAsia="ＭＳ ゴシック" w:hAnsi="ＭＳ ゴシック" w:hint="eastAsia"/>
          <w:b/>
          <w:sz w:val="32"/>
          <w:szCs w:val="32"/>
        </w:rPr>
        <w:t>学校経営</w:t>
      </w:r>
      <w:r w:rsidR="00A920A8" w:rsidRPr="00F30D3D">
        <w:rPr>
          <w:rFonts w:ascii="ＭＳ ゴシック" w:eastAsia="ＭＳ ゴシック" w:hAnsi="ＭＳ ゴシック" w:hint="eastAsia"/>
          <w:b/>
          <w:sz w:val="32"/>
          <w:szCs w:val="32"/>
        </w:rPr>
        <w:t>計画及び</w:t>
      </w:r>
      <w:r w:rsidR="00225A63" w:rsidRPr="00F30D3D">
        <w:rPr>
          <w:rFonts w:ascii="ＭＳ ゴシック" w:eastAsia="ＭＳ ゴシック" w:hAnsi="ＭＳ ゴシック" w:hint="eastAsia"/>
          <w:b/>
          <w:sz w:val="32"/>
          <w:szCs w:val="32"/>
        </w:rPr>
        <w:t>学校</w:t>
      </w:r>
      <w:r w:rsidR="00A920A8" w:rsidRPr="00F30D3D">
        <w:rPr>
          <w:rFonts w:ascii="ＭＳ ゴシック" w:eastAsia="ＭＳ ゴシック" w:hAnsi="ＭＳ ゴシック" w:hint="eastAsia"/>
          <w:b/>
          <w:sz w:val="32"/>
          <w:szCs w:val="32"/>
        </w:rPr>
        <w:t>評価</w:t>
      </w:r>
    </w:p>
    <w:p w14:paraId="2CFFB305" w14:textId="77777777" w:rsidR="00A920A8" w:rsidRPr="00F30D3D"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F30D3D" w:rsidRDefault="005846E8" w:rsidP="004245A1">
      <w:pPr>
        <w:spacing w:line="300" w:lineRule="exact"/>
        <w:ind w:hanging="187"/>
        <w:jc w:val="left"/>
        <w:rPr>
          <w:rFonts w:ascii="ＭＳ ゴシック" w:eastAsia="ＭＳ ゴシック" w:hAnsi="ＭＳ ゴシック"/>
          <w:szCs w:val="21"/>
        </w:rPr>
      </w:pPr>
      <w:r w:rsidRPr="00F30D3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30D3D" w14:paraId="36131417" w14:textId="77777777" w:rsidTr="00AB00E6">
        <w:trPr>
          <w:jc w:val="center"/>
        </w:trPr>
        <w:tc>
          <w:tcPr>
            <w:tcW w:w="14944" w:type="dxa"/>
            <w:tcMar>
              <w:top w:w="113" w:type="dxa"/>
              <w:left w:w="113" w:type="dxa"/>
              <w:bottom w:w="113" w:type="dxa"/>
              <w:right w:w="113" w:type="dxa"/>
            </w:tcMar>
          </w:tcPr>
          <w:p w14:paraId="6F7E02EB"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【学校像】地域に根ざした信頼される学校</w:t>
            </w:r>
          </w:p>
          <w:p w14:paraId="5042F16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・生徒の未来を個性豊かな自らの力で創造し続けようとする強い心を持たせる学校。</w:t>
            </w:r>
          </w:p>
          <w:p w14:paraId="3334A669"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・他者への思いやりや関わりを大切に、地域社会に貢献できる人材を育成てる学校。</w:t>
            </w:r>
          </w:p>
          <w:p w14:paraId="05E0CC63"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・確かな学力とキャリアクリエイト能力が身につく学校。</w:t>
            </w:r>
          </w:p>
          <w:p w14:paraId="1C0D94F5"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【育てる生徒像】地域に貢献できる将来性豊かな人材</w:t>
            </w:r>
          </w:p>
          <w:p w14:paraId="50184E2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・自らの将来をしっかりとイメージし、失敗を恐れず勇気をもって一歩を踏み出すことができる生徒。</w:t>
            </w:r>
          </w:p>
          <w:p w14:paraId="4F7BDFA6"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・人とのコミュニケーションを大切にし、積極的な他者への働きかけができる生徒。</w:t>
            </w:r>
          </w:p>
          <w:p w14:paraId="11D867CE" w14:textId="5E3FD232" w:rsidR="00201A51" w:rsidRPr="00F30D3D" w:rsidRDefault="00B02828" w:rsidP="00B02828">
            <w:pPr>
              <w:spacing w:line="300" w:lineRule="exact"/>
              <w:rPr>
                <w:rFonts w:ascii="ＭＳ ゴシック" w:eastAsia="ＭＳ ゴシック" w:hAnsi="ＭＳ ゴシック"/>
                <w:szCs w:val="21"/>
              </w:rPr>
            </w:pPr>
            <w:r w:rsidRPr="00F30D3D">
              <w:rPr>
                <w:rFonts w:ascii="ＭＳ 明朝" w:hAnsi="ＭＳ 明朝" w:hint="eastAsia"/>
                <w:sz w:val="20"/>
              </w:rPr>
              <w:t>・自己管理力（克己心）・知的能力を高め、正しい人権感覚を持って問題解決に立ち向かう強さと優しさを備えた生徒。</w:t>
            </w:r>
          </w:p>
        </w:tc>
      </w:tr>
    </w:tbl>
    <w:p w14:paraId="14F6906C" w14:textId="77777777" w:rsidR="00324B67" w:rsidRPr="00F30D3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Default="009B365C" w:rsidP="004245A1">
      <w:pPr>
        <w:spacing w:line="300" w:lineRule="exact"/>
        <w:ind w:hanging="187"/>
        <w:jc w:val="left"/>
        <w:rPr>
          <w:rFonts w:ascii="ＭＳ ゴシック" w:eastAsia="ＭＳ ゴシック" w:hAnsi="ＭＳ ゴシック"/>
          <w:szCs w:val="21"/>
        </w:rPr>
      </w:pPr>
      <w:r w:rsidRPr="00F30D3D">
        <w:rPr>
          <w:rFonts w:ascii="ＭＳ ゴシック" w:eastAsia="ＭＳ ゴシック" w:hAnsi="ＭＳ ゴシック" w:hint="eastAsia"/>
          <w:szCs w:val="21"/>
        </w:rPr>
        <w:t>２　中期的目</w:t>
      </w:r>
      <w:r>
        <w:rPr>
          <w:rFonts w:ascii="ＭＳ ゴシック" w:eastAsia="ＭＳ ゴシック" w:hAnsi="ＭＳ ゴシック" w:hint="eastAsia"/>
          <w:szCs w:val="21"/>
        </w:rPr>
        <w:t>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64B2F403" w14:textId="77777777" w:rsidTr="00AB00E6">
        <w:trPr>
          <w:jc w:val="center"/>
        </w:trPr>
        <w:tc>
          <w:tcPr>
            <w:tcW w:w="14944" w:type="dxa"/>
            <w:tcMar>
              <w:top w:w="113" w:type="dxa"/>
              <w:left w:w="113" w:type="dxa"/>
              <w:bottom w:w="113" w:type="dxa"/>
              <w:right w:w="113" w:type="dxa"/>
            </w:tcMar>
          </w:tcPr>
          <w:p w14:paraId="216D374C" w14:textId="2DED4A46" w:rsidR="00B02828" w:rsidRPr="00F30D3D" w:rsidRDefault="00B02828" w:rsidP="00B02828">
            <w:pPr>
              <w:spacing w:line="0" w:lineRule="atLeast"/>
              <w:rPr>
                <w:rFonts w:ascii="ＭＳ 明朝" w:hAnsi="ＭＳ 明朝"/>
                <w:sz w:val="20"/>
              </w:rPr>
            </w:pPr>
            <w:r w:rsidRPr="009F117E">
              <w:rPr>
                <w:rFonts w:ascii="ＭＳ 明朝" w:hAnsi="ＭＳ 明朝" w:hint="eastAsia"/>
                <w:sz w:val="20"/>
              </w:rPr>
              <w:t>令</w:t>
            </w:r>
            <w:r w:rsidRPr="00F30D3D">
              <w:rPr>
                <w:rFonts w:ascii="ＭＳ 明朝" w:hAnsi="ＭＳ 明朝" w:hint="eastAsia"/>
                <w:sz w:val="20"/>
              </w:rPr>
              <w:t>和10年度を目標に、新たなる本校の取組みの３年間を見据えた中期目標とする。</w:t>
            </w:r>
          </w:p>
          <w:p w14:paraId="75EF342D"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１　学力向上と進路実現のための魅力的な学校づくり</w:t>
            </w:r>
          </w:p>
          <w:p w14:paraId="74B1A3D2"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（１）生徒の可能性を引き出す教育課程の編成に重点を置き、効果的な情報発信の推進</w:t>
            </w:r>
          </w:p>
          <w:p w14:paraId="5DE6AAB2" w14:textId="6AB0C02D"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①令和８年度入学生から２年次よりコース選択が可能な教育課程に改編。授業内容を充実させるとともに、生徒の進路希望に応じた選択科目群とした。</w:t>
            </w:r>
          </w:p>
          <w:p w14:paraId="0CD57621" w14:textId="56529B1B" w:rsidR="00B02828" w:rsidRPr="00F30D3D" w:rsidRDefault="00B02828" w:rsidP="008927CD">
            <w:pPr>
              <w:spacing w:line="0" w:lineRule="atLeast"/>
              <w:rPr>
                <w:rFonts w:ascii="ＭＳ 明朝" w:hAnsi="ＭＳ 明朝"/>
                <w:sz w:val="20"/>
              </w:rPr>
            </w:pPr>
            <w:r w:rsidRPr="00F30D3D">
              <w:rPr>
                <w:rFonts w:ascii="ＭＳ 明朝" w:hAnsi="ＭＳ 明朝" w:hint="eastAsia"/>
                <w:sz w:val="20"/>
              </w:rPr>
              <w:t xml:space="preserve">　　　　＊学校教育自己診断（生徒）項目：全般（この学校には、他の学校にない特色がある）の肯定感令和</w:t>
            </w:r>
            <w:r w:rsidR="008927CD" w:rsidRPr="00F30D3D">
              <w:rPr>
                <w:rFonts w:ascii="ＭＳ 明朝" w:hAnsi="ＭＳ 明朝" w:hint="eastAsia"/>
                <w:sz w:val="20"/>
              </w:rPr>
              <w:t>10</w:t>
            </w:r>
            <w:r w:rsidRPr="00F30D3D">
              <w:rPr>
                <w:rFonts w:ascii="ＭＳ 明朝" w:hAnsi="ＭＳ 明朝" w:hint="eastAsia"/>
                <w:sz w:val="20"/>
              </w:rPr>
              <w:t>年度70％以上の肯定感をめざす。</w:t>
            </w:r>
            <w:r w:rsidR="00DF0C0D" w:rsidRPr="00F30D3D">
              <w:rPr>
                <w:rFonts w:ascii="ＭＳ 明朝" w:hAnsi="ＭＳ 明朝" w:hint="eastAsia"/>
                <w:sz w:val="20"/>
              </w:rPr>
              <w:t xml:space="preserve">[R６:60.8% </w:t>
            </w:r>
            <w:r w:rsidRPr="00F30D3D">
              <w:rPr>
                <w:rFonts w:ascii="ＭＳ 明朝" w:hAnsi="ＭＳ 明朝"/>
                <w:sz w:val="20"/>
              </w:rPr>
              <w:t>R</w:t>
            </w:r>
            <w:r w:rsidR="00DF0C0D" w:rsidRPr="00F30D3D">
              <w:rPr>
                <w:rFonts w:ascii="ＭＳ 明朝" w:hAnsi="ＭＳ 明朝" w:hint="eastAsia"/>
                <w:sz w:val="20"/>
              </w:rPr>
              <w:t>７</w:t>
            </w:r>
            <w:r w:rsidRPr="00F30D3D">
              <w:rPr>
                <w:rFonts w:ascii="ＭＳ 明朝" w:hAnsi="ＭＳ 明朝" w:hint="eastAsia"/>
                <w:sz w:val="20"/>
              </w:rPr>
              <w:t>:</w:t>
            </w:r>
            <w:r w:rsidR="008927CD" w:rsidRPr="00F30D3D">
              <w:rPr>
                <w:rFonts w:ascii="ＭＳ 明朝" w:hAnsi="ＭＳ 明朝" w:hint="eastAsia"/>
                <w:sz w:val="20"/>
              </w:rPr>
              <w:t>67.6</w:t>
            </w:r>
            <w:r w:rsidR="001E0282" w:rsidRPr="00F30D3D">
              <w:rPr>
                <w:rFonts w:ascii="ＭＳ 明朝" w:hAnsi="ＭＳ 明朝" w:hint="eastAsia"/>
                <w:sz w:val="20"/>
              </w:rPr>
              <w:t>％</w:t>
            </w:r>
            <w:r w:rsidR="00DF0C0D" w:rsidRPr="00F30D3D">
              <w:rPr>
                <w:rFonts w:ascii="ＭＳ 明朝" w:hAnsi="ＭＳ 明朝" w:hint="eastAsia"/>
                <w:sz w:val="20"/>
              </w:rPr>
              <w:t>]</w:t>
            </w:r>
          </w:p>
          <w:p w14:paraId="74217EE4" w14:textId="07A830F0"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（２）「わかる授業」を踏まえて「確かな学力」の定着への取組み</w:t>
            </w:r>
          </w:p>
          <w:p w14:paraId="440DE5CB" w14:textId="701A0C0A"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＊学校教育自己診断（生徒）項目：授業</w:t>
            </w:r>
            <w:r w:rsidR="00937A0A" w:rsidRPr="00F30D3D">
              <w:rPr>
                <w:rFonts w:ascii="ＭＳ 明朝" w:hAnsi="ＭＳ 明朝" w:hint="eastAsia"/>
                <w:sz w:val="20"/>
              </w:rPr>
              <w:t>５項目</w:t>
            </w:r>
            <w:r w:rsidRPr="00F30D3D">
              <w:rPr>
                <w:rFonts w:ascii="ＭＳ 明朝" w:hAnsi="ＭＳ 明朝" w:hint="eastAsia"/>
                <w:sz w:val="20"/>
              </w:rPr>
              <w:t>の</w:t>
            </w:r>
            <w:r w:rsidR="00937A0A" w:rsidRPr="00F30D3D">
              <w:rPr>
                <w:rFonts w:ascii="ＭＳ 明朝" w:hAnsi="ＭＳ 明朝" w:hint="eastAsia"/>
                <w:sz w:val="20"/>
              </w:rPr>
              <w:t>肯定感</w:t>
            </w:r>
            <w:r w:rsidRPr="00F30D3D">
              <w:rPr>
                <w:rFonts w:ascii="ＭＳ 明朝" w:hAnsi="ＭＳ 明朝" w:hint="eastAsia"/>
                <w:sz w:val="20"/>
              </w:rPr>
              <w:t>令和</w:t>
            </w:r>
            <w:r w:rsidR="008927CD" w:rsidRPr="00F30D3D">
              <w:rPr>
                <w:rFonts w:ascii="ＭＳ 明朝" w:hAnsi="ＭＳ 明朝" w:hint="eastAsia"/>
                <w:sz w:val="20"/>
              </w:rPr>
              <w:t>10</w:t>
            </w:r>
            <w:r w:rsidRPr="00F30D3D">
              <w:rPr>
                <w:rFonts w:ascii="ＭＳ 明朝" w:hAnsi="ＭＳ 明朝" w:hint="eastAsia"/>
                <w:sz w:val="20"/>
              </w:rPr>
              <w:t>年度</w:t>
            </w:r>
            <w:r w:rsidR="00937A0A" w:rsidRPr="00F30D3D">
              <w:rPr>
                <w:rFonts w:ascii="ＭＳ 明朝" w:hAnsi="ＭＳ 明朝" w:hint="eastAsia"/>
                <w:sz w:val="20"/>
              </w:rPr>
              <w:t>平均</w:t>
            </w:r>
            <w:r w:rsidRPr="00F30D3D">
              <w:rPr>
                <w:rFonts w:ascii="ＭＳ 明朝" w:hAnsi="ＭＳ 明朝" w:hint="eastAsia"/>
                <w:sz w:val="20"/>
              </w:rPr>
              <w:t>80％以上</w:t>
            </w:r>
            <w:r w:rsidR="00937A0A" w:rsidRPr="00F30D3D">
              <w:rPr>
                <w:rFonts w:ascii="ＭＳ 明朝" w:hAnsi="ＭＳ 明朝" w:hint="eastAsia"/>
                <w:sz w:val="20"/>
              </w:rPr>
              <w:t>を</w:t>
            </w:r>
            <w:r w:rsidRPr="00F30D3D">
              <w:rPr>
                <w:rFonts w:ascii="ＭＳ 明朝" w:hAnsi="ＭＳ 明朝" w:hint="eastAsia"/>
                <w:sz w:val="20"/>
              </w:rPr>
              <w:t>めざす。</w:t>
            </w:r>
            <w:r w:rsidR="00DF0C0D" w:rsidRPr="00F30D3D">
              <w:rPr>
                <w:rFonts w:ascii="ＭＳ 明朝" w:hAnsi="ＭＳ 明朝" w:hint="eastAsia"/>
                <w:sz w:val="20"/>
              </w:rPr>
              <w:t>[</w:t>
            </w:r>
            <w:r w:rsidRPr="00F30D3D">
              <w:rPr>
                <w:rFonts w:ascii="ＭＳ 明朝" w:hAnsi="ＭＳ 明朝"/>
                <w:sz w:val="20"/>
              </w:rPr>
              <w:t>R</w:t>
            </w:r>
            <w:r w:rsidR="00DF0C0D" w:rsidRPr="00F30D3D">
              <w:rPr>
                <w:rFonts w:ascii="ＭＳ 明朝" w:hAnsi="ＭＳ 明朝" w:hint="eastAsia"/>
                <w:sz w:val="20"/>
              </w:rPr>
              <w:t>７</w:t>
            </w:r>
            <w:r w:rsidRPr="00F30D3D">
              <w:rPr>
                <w:rFonts w:ascii="ＭＳ 明朝" w:hAnsi="ＭＳ 明朝" w:hint="eastAsia"/>
                <w:sz w:val="20"/>
              </w:rPr>
              <w:t>:</w:t>
            </w:r>
            <w:r w:rsidR="00937A0A" w:rsidRPr="00F30D3D">
              <w:rPr>
                <w:rFonts w:ascii="ＭＳ 明朝" w:hAnsi="ＭＳ 明朝" w:hint="eastAsia"/>
                <w:sz w:val="20"/>
              </w:rPr>
              <w:t>85.1</w:t>
            </w:r>
            <w:r w:rsidR="001E0282" w:rsidRPr="00F30D3D">
              <w:rPr>
                <w:rFonts w:ascii="ＭＳ 明朝" w:hAnsi="ＭＳ 明朝" w:hint="eastAsia"/>
                <w:sz w:val="20"/>
              </w:rPr>
              <w:t>％</w:t>
            </w:r>
            <w:r w:rsidR="00DF0C0D" w:rsidRPr="00F30D3D">
              <w:rPr>
                <w:rFonts w:ascii="ＭＳ 明朝" w:hAnsi="ＭＳ 明朝" w:hint="eastAsia"/>
                <w:sz w:val="20"/>
              </w:rPr>
              <w:t>]</w:t>
            </w:r>
          </w:p>
          <w:p w14:paraId="6435650D" w14:textId="22E5E348"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①</w:t>
            </w:r>
            <w:r w:rsidR="000639C8" w:rsidRPr="00F30D3D">
              <w:rPr>
                <w:rFonts w:ascii="ＭＳ 明朝" w:hAnsi="ＭＳ 明朝" w:hint="eastAsia"/>
                <w:sz w:val="20"/>
              </w:rPr>
              <w:t>持続可能</w:t>
            </w:r>
            <w:r w:rsidRPr="00F30D3D">
              <w:rPr>
                <w:rFonts w:ascii="ＭＳ 明朝" w:hAnsi="ＭＳ 明朝" w:hint="eastAsia"/>
                <w:sz w:val="20"/>
              </w:rPr>
              <w:t>な「授業改善」を学校全体で</w:t>
            </w:r>
            <w:r w:rsidR="000639C8" w:rsidRPr="00F30D3D">
              <w:rPr>
                <w:rFonts w:ascii="ＭＳ 明朝" w:hAnsi="ＭＳ 明朝" w:hint="eastAsia"/>
                <w:sz w:val="20"/>
              </w:rPr>
              <w:t>教職員の企画運営により</w:t>
            </w:r>
            <w:r w:rsidRPr="00F30D3D">
              <w:rPr>
                <w:rFonts w:ascii="ＭＳ 明朝" w:hAnsi="ＭＳ 明朝" w:hint="eastAsia"/>
                <w:sz w:val="20"/>
              </w:rPr>
              <w:t>推進する。</w:t>
            </w:r>
          </w:p>
          <w:p w14:paraId="6F72886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工夫された授業と授業中での１人１台端末活用の積極的な推進。</w:t>
            </w:r>
          </w:p>
          <w:p w14:paraId="17E89C3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イ　生徒参加型の探究的な学びを全教科・科目で実践する。</w:t>
            </w:r>
          </w:p>
          <w:p w14:paraId="51BE6D28"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ウ　学習評価の改善に向けた、教職員全員による積極的な取組み。</w:t>
            </w:r>
          </w:p>
          <w:p w14:paraId="116E7CB0" w14:textId="70AA8E69"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エ　「わかる授業」の実践に向けた「授業力向上チーム」の活発な活動</w:t>
            </w:r>
            <w:r w:rsidR="000639C8" w:rsidRPr="00F30D3D">
              <w:rPr>
                <w:rFonts w:ascii="ＭＳ 明朝" w:hAnsi="ＭＳ 明朝" w:hint="eastAsia"/>
                <w:sz w:val="20"/>
              </w:rPr>
              <w:t>により、「金岡（授業）スタンダード」の策定をめざす。</w:t>
            </w:r>
          </w:p>
          <w:p w14:paraId="56B227A7"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②学びのUD（ユニバーサルデザイン）を参考に、「生徒たちの思い」と「教師の思い」に「ずれ」が無い授業の実践と「生きる力」の育成をめざす。</w:t>
            </w:r>
          </w:p>
          <w:p w14:paraId="0BA828F5"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環境づくり・・・意欲や成長を促す言葉かけ、指示の伝え方、ルール作り、掲示等の配慮</w:t>
            </w:r>
          </w:p>
          <w:p w14:paraId="4D37F913"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イ　人間関係作り・・共感的な人間関係作りへの配慮</w:t>
            </w:r>
          </w:p>
          <w:p w14:paraId="775B1EF9"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ウ　授業づくり・・授業の流れ・形態、個別の指導、板書・教材及び教具の工夫、教室の配置等の配慮</w:t>
            </w:r>
          </w:p>
          <w:p w14:paraId="7DC024D3" w14:textId="00842F0C" w:rsidR="00B02828" w:rsidRPr="00F30D3D" w:rsidRDefault="00B02828" w:rsidP="00B02828">
            <w:pPr>
              <w:spacing w:line="0" w:lineRule="atLeast"/>
              <w:rPr>
                <w:rFonts w:ascii="ＭＳ 明朝" w:hAnsi="ＭＳ 明朝"/>
                <w:sz w:val="20"/>
                <w:szCs w:val="20"/>
              </w:rPr>
            </w:pPr>
            <w:r w:rsidRPr="00F30D3D">
              <w:rPr>
                <w:rFonts w:ascii="ＭＳ 明朝" w:hAnsi="ＭＳ 明朝" w:hint="eastAsia"/>
                <w:sz w:val="20"/>
              </w:rPr>
              <w:t>（３）「ワンランク上の進路実現」に向けた学校全体が進路指導を意識するシステムの構築</w:t>
            </w:r>
            <w:r w:rsidRPr="00F30D3D">
              <w:rPr>
                <w:rFonts w:ascii="ＭＳ 明朝" w:hAnsi="ＭＳ 明朝" w:hint="eastAsia"/>
                <w:sz w:val="16"/>
                <w:szCs w:val="16"/>
              </w:rPr>
              <w:t>＊参照　図１</w:t>
            </w:r>
          </w:p>
          <w:p w14:paraId="4F51A1E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①進路指導を「キャリアクリエイト」（生徒一人ひとりの将来を創造する）と位置づける。</w:t>
            </w:r>
          </w:p>
          <w:p w14:paraId="09BDAA89" w14:textId="15750878"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②「キャリアサポート部</w:t>
            </w:r>
            <w:r w:rsidR="008C69D6" w:rsidRPr="00F30D3D">
              <w:rPr>
                <w:rFonts w:ascii="ＭＳ 明朝" w:hAnsi="ＭＳ 明朝" w:hint="eastAsia"/>
                <w:sz w:val="20"/>
              </w:rPr>
              <w:t>（旧進路指導部）</w:t>
            </w:r>
            <w:r w:rsidRPr="00F30D3D">
              <w:rPr>
                <w:rFonts w:ascii="ＭＳ 明朝" w:hAnsi="ＭＳ 明朝" w:hint="eastAsia"/>
                <w:sz w:val="20"/>
              </w:rPr>
              <w:t>」再編</w:t>
            </w:r>
            <w:r w:rsidR="008C69D6" w:rsidRPr="00F30D3D">
              <w:rPr>
                <w:rFonts w:ascii="ＭＳ 明朝" w:hAnsi="ＭＳ 明朝" w:hint="eastAsia"/>
                <w:sz w:val="20"/>
              </w:rPr>
              <w:t>２年</w:t>
            </w:r>
            <w:r w:rsidR="00DF0C0D" w:rsidRPr="00F30D3D">
              <w:rPr>
                <w:rFonts w:ascii="ＭＳ 明朝" w:hAnsi="ＭＳ 明朝" w:hint="eastAsia"/>
                <w:sz w:val="20"/>
              </w:rPr>
              <w:t>め</w:t>
            </w:r>
            <w:r w:rsidR="008C69D6" w:rsidRPr="00F30D3D">
              <w:rPr>
                <w:rFonts w:ascii="ＭＳ 明朝" w:hAnsi="ＭＳ 明朝" w:hint="eastAsia"/>
                <w:sz w:val="20"/>
              </w:rPr>
              <w:t>の</w:t>
            </w:r>
            <w:r w:rsidRPr="00F30D3D">
              <w:rPr>
                <w:rFonts w:ascii="ＭＳ 明朝" w:hAnsi="ＭＳ 明朝" w:hint="eastAsia"/>
                <w:sz w:val="20"/>
              </w:rPr>
              <w:t>進学・就職指導と探究</w:t>
            </w:r>
            <w:r w:rsidR="008C69D6" w:rsidRPr="00F30D3D">
              <w:rPr>
                <w:rFonts w:ascii="ＭＳ 明朝" w:hAnsi="ＭＳ 明朝" w:hint="eastAsia"/>
                <w:sz w:val="20"/>
              </w:rPr>
              <w:t>活動をもとに</w:t>
            </w:r>
            <w:r w:rsidRPr="00F30D3D">
              <w:rPr>
                <w:rFonts w:ascii="ＭＳ 明朝" w:hAnsi="ＭＳ 明朝" w:hint="eastAsia"/>
                <w:sz w:val="20"/>
              </w:rPr>
              <w:t>、生徒の個性を最大に伸ばせる指導体制を</w:t>
            </w:r>
            <w:r w:rsidR="008C69D6" w:rsidRPr="00F30D3D">
              <w:rPr>
                <w:rFonts w:ascii="ＭＳ 明朝" w:hAnsi="ＭＳ 明朝" w:hint="eastAsia"/>
                <w:sz w:val="20"/>
              </w:rPr>
              <w:t>確立</w:t>
            </w:r>
            <w:r w:rsidRPr="00F30D3D">
              <w:rPr>
                <w:rFonts w:ascii="ＭＳ 明朝" w:hAnsi="ＭＳ 明朝" w:hint="eastAsia"/>
                <w:sz w:val="20"/>
              </w:rPr>
              <w:t>する。</w:t>
            </w:r>
          </w:p>
          <w:p w14:paraId="4C440E67" w14:textId="07E0B351"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③</w:t>
            </w:r>
            <w:r w:rsidR="008C69D6" w:rsidRPr="00F30D3D">
              <w:rPr>
                <w:rFonts w:ascii="ＭＳ 明朝" w:hAnsi="ＭＳ 明朝" w:hint="eastAsia"/>
                <w:sz w:val="20"/>
              </w:rPr>
              <w:t>年間を通じて、改善された</w:t>
            </w:r>
            <w:r w:rsidRPr="00F30D3D">
              <w:rPr>
                <w:rFonts w:ascii="ＭＳ 明朝" w:hAnsi="ＭＳ 明朝" w:hint="eastAsia"/>
                <w:sz w:val="20"/>
              </w:rPr>
              <w:t>考査</w:t>
            </w:r>
            <w:r w:rsidR="008C69D6" w:rsidRPr="00F30D3D">
              <w:rPr>
                <w:rFonts w:ascii="ＭＳ 明朝" w:hAnsi="ＭＳ 明朝" w:hint="eastAsia"/>
                <w:sz w:val="20"/>
              </w:rPr>
              <w:t>結果・</w:t>
            </w:r>
            <w:r w:rsidR="00E06453" w:rsidRPr="00F30D3D">
              <w:rPr>
                <w:rFonts w:ascii="ＭＳ 明朝" w:hAnsi="ＭＳ 明朝" w:hint="eastAsia"/>
                <w:sz w:val="20"/>
              </w:rPr>
              <w:t>学力生活実態調査</w:t>
            </w:r>
            <w:r w:rsidR="00CF558A" w:rsidRPr="00F30D3D">
              <w:rPr>
                <w:rFonts w:ascii="ＭＳ 明朝" w:hAnsi="ＭＳ 明朝" w:hint="eastAsia"/>
                <w:sz w:val="20"/>
              </w:rPr>
              <w:t>結果</w:t>
            </w:r>
            <w:r w:rsidR="00E06453" w:rsidRPr="00F30D3D">
              <w:rPr>
                <w:rFonts w:ascii="ＭＳ 明朝" w:hAnsi="ＭＳ 明朝" w:hint="eastAsia"/>
                <w:sz w:val="20"/>
              </w:rPr>
              <w:t>データ</w:t>
            </w:r>
            <w:r w:rsidRPr="00F30D3D">
              <w:rPr>
                <w:rFonts w:ascii="ＭＳ 明朝" w:hAnsi="ＭＳ 明朝" w:hint="eastAsia"/>
                <w:sz w:val="20"/>
              </w:rPr>
              <w:t>を</w:t>
            </w:r>
            <w:r w:rsidR="008C69D6" w:rsidRPr="00F30D3D">
              <w:rPr>
                <w:rFonts w:ascii="ＭＳ 明朝" w:hAnsi="ＭＳ 明朝" w:hint="eastAsia"/>
                <w:sz w:val="20"/>
              </w:rPr>
              <w:t>併用し</w:t>
            </w:r>
            <w:r w:rsidRPr="00F30D3D">
              <w:rPr>
                <w:rFonts w:ascii="ＭＳ 明朝" w:hAnsi="ＭＳ 明朝" w:hint="eastAsia"/>
                <w:sz w:val="20"/>
              </w:rPr>
              <w:t>、生徒</w:t>
            </w:r>
            <w:r w:rsidR="00394C61" w:rsidRPr="00F30D3D">
              <w:rPr>
                <w:rFonts w:ascii="ＭＳ 明朝" w:hAnsi="ＭＳ 明朝" w:hint="eastAsia"/>
                <w:sz w:val="20"/>
              </w:rPr>
              <w:t>自身が</w:t>
            </w:r>
            <w:r w:rsidRPr="00F30D3D">
              <w:rPr>
                <w:rFonts w:ascii="ＭＳ 明朝" w:hAnsi="ＭＳ 明朝" w:hint="eastAsia"/>
                <w:sz w:val="20"/>
              </w:rPr>
              <w:t>主体的に</w:t>
            </w:r>
            <w:r w:rsidR="00394C61" w:rsidRPr="00F30D3D">
              <w:rPr>
                <w:rFonts w:ascii="ＭＳ 明朝" w:hAnsi="ＭＳ 明朝" w:hint="eastAsia"/>
                <w:sz w:val="20"/>
              </w:rPr>
              <w:t>将来</w:t>
            </w:r>
            <w:r w:rsidRPr="00F30D3D">
              <w:rPr>
                <w:rFonts w:ascii="ＭＳ 明朝" w:hAnsi="ＭＳ 明朝" w:hint="eastAsia"/>
                <w:sz w:val="20"/>
              </w:rPr>
              <w:t>の進路</w:t>
            </w:r>
            <w:r w:rsidR="00394C61" w:rsidRPr="00F30D3D">
              <w:rPr>
                <w:rFonts w:ascii="ＭＳ 明朝" w:hAnsi="ＭＳ 明朝" w:hint="eastAsia"/>
                <w:sz w:val="20"/>
              </w:rPr>
              <w:t>を</w:t>
            </w:r>
            <w:r w:rsidRPr="00F30D3D">
              <w:rPr>
                <w:rFonts w:ascii="ＭＳ 明朝" w:hAnsi="ＭＳ 明朝" w:hint="eastAsia"/>
                <w:sz w:val="20"/>
              </w:rPr>
              <w:t>開拓</w:t>
            </w:r>
            <w:r w:rsidR="00394C61" w:rsidRPr="00F30D3D">
              <w:rPr>
                <w:rFonts w:ascii="ＭＳ 明朝" w:hAnsi="ＭＳ 明朝" w:hint="eastAsia"/>
                <w:sz w:val="20"/>
              </w:rPr>
              <w:t>できる</w:t>
            </w:r>
            <w:r w:rsidRPr="00F30D3D">
              <w:rPr>
                <w:rFonts w:ascii="ＭＳ 明朝" w:hAnsi="ＭＳ 明朝" w:hint="eastAsia"/>
                <w:sz w:val="20"/>
              </w:rPr>
              <w:t>指導を実践する。</w:t>
            </w:r>
          </w:p>
          <w:p w14:paraId="2B0181BB" w14:textId="1DCABFBF" w:rsidR="00265E7C" w:rsidRPr="00F30D3D" w:rsidRDefault="00265E7C" w:rsidP="00265E7C">
            <w:pPr>
              <w:spacing w:line="0" w:lineRule="atLeast"/>
              <w:ind w:firstLineChars="400" w:firstLine="800"/>
              <w:rPr>
                <w:rFonts w:ascii="ＭＳ 明朝" w:hAnsi="ＭＳ 明朝"/>
                <w:sz w:val="20"/>
              </w:rPr>
            </w:pPr>
            <w:r w:rsidRPr="00F30D3D">
              <w:rPr>
                <w:rFonts w:ascii="ＭＳ 明朝" w:hAnsi="ＭＳ 明朝" w:hint="eastAsia"/>
                <w:sz w:val="20"/>
              </w:rPr>
              <w:t>＊学校教育自己診断（生徒）項目：進路２項目の肯定感平均90％以上維持をめざす。</w:t>
            </w:r>
            <w:r w:rsidR="00DF0C0D" w:rsidRPr="00F30D3D">
              <w:rPr>
                <w:rFonts w:ascii="ＭＳ 明朝" w:hAnsi="ＭＳ 明朝" w:hint="eastAsia"/>
                <w:sz w:val="20"/>
              </w:rPr>
              <w:t>[</w:t>
            </w:r>
            <w:r w:rsidRPr="00F30D3D">
              <w:rPr>
                <w:rFonts w:ascii="ＭＳ 明朝" w:hAnsi="ＭＳ 明朝" w:hint="eastAsia"/>
                <w:sz w:val="20"/>
              </w:rPr>
              <w:t>R５：73.6</w:t>
            </w:r>
            <w:r w:rsidR="00C35C88" w:rsidRPr="00F30D3D">
              <w:rPr>
                <w:rFonts w:ascii="ＭＳ 明朝" w:hAnsi="ＭＳ 明朝" w:hint="eastAsia"/>
                <w:sz w:val="20"/>
              </w:rPr>
              <w:t>％、</w:t>
            </w:r>
            <w:r w:rsidRPr="00F30D3D">
              <w:rPr>
                <w:rFonts w:ascii="ＭＳ 明朝" w:hAnsi="ＭＳ 明朝" w:hint="eastAsia"/>
                <w:sz w:val="20"/>
              </w:rPr>
              <w:t>R６：90.9％、</w:t>
            </w:r>
            <w:r w:rsidRPr="00F30D3D">
              <w:rPr>
                <w:rFonts w:ascii="ＭＳ 明朝" w:hAnsi="ＭＳ 明朝"/>
                <w:sz w:val="20"/>
              </w:rPr>
              <w:t>R</w:t>
            </w:r>
            <w:r w:rsidRPr="00F30D3D">
              <w:rPr>
                <w:rFonts w:ascii="ＭＳ 明朝" w:hAnsi="ＭＳ 明朝" w:hint="eastAsia"/>
                <w:sz w:val="20"/>
              </w:rPr>
              <w:t>７:96.3％</w:t>
            </w:r>
            <w:r w:rsidR="00DF0C0D" w:rsidRPr="00F30D3D">
              <w:rPr>
                <w:rFonts w:ascii="ＭＳ 明朝" w:hAnsi="ＭＳ 明朝" w:hint="eastAsia"/>
                <w:sz w:val="20"/>
              </w:rPr>
              <w:t>]</w:t>
            </w:r>
          </w:p>
          <w:p w14:paraId="69E96DF1" w14:textId="2ABB13FC"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（４）令和７年度「学校経営推進費」事業支援対象校</w:t>
            </w:r>
            <w:r w:rsidR="00394C61" w:rsidRPr="00F30D3D">
              <w:rPr>
                <w:rFonts w:ascii="ＭＳ 明朝" w:hAnsi="ＭＳ 明朝" w:hint="eastAsia"/>
                <w:sz w:val="20"/>
              </w:rPr>
              <w:t>（２年目）として</w:t>
            </w:r>
            <w:r w:rsidRPr="00F30D3D">
              <w:rPr>
                <w:rFonts w:ascii="ＭＳ 明朝" w:hAnsi="ＭＳ 明朝" w:hint="eastAsia"/>
                <w:sz w:val="20"/>
              </w:rPr>
              <w:t>、「学びのスタイル変容」プロジェクトを３年計画で推進する。</w:t>
            </w:r>
          </w:p>
          <w:p w14:paraId="3B2B9F4D" w14:textId="73ED1678"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①初年度</w:t>
            </w:r>
            <w:r w:rsidR="00394C61" w:rsidRPr="00F30D3D">
              <w:rPr>
                <w:rFonts w:ascii="ＭＳ 明朝" w:hAnsi="ＭＳ 明朝" w:hint="eastAsia"/>
                <w:sz w:val="20"/>
              </w:rPr>
              <w:t>に</w:t>
            </w:r>
            <w:r w:rsidRPr="00F30D3D">
              <w:rPr>
                <w:rFonts w:ascii="ＭＳ 明朝" w:hAnsi="ＭＳ 明朝" w:hint="eastAsia"/>
                <w:sz w:val="20"/>
              </w:rPr>
              <w:t>視聴覚教室の改修を</w:t>
            </w:r>
            <w:r w:rsidR="00394C61" w:rsidRPr="00F30D3D">
              <w:rPr>
                <w:rFonts w:ascii="ＭＳ 明朝" w:hAnsi="ＭＳ 明朝" w:hint="eastAsia"/>
                <w:sz w:val="20"/>
              </w:rPr>
              <w:t>終え</w:t>
            </w:r>
            <w:r w:rsidRPr="00F30D3D">
              <w:rPr>
                <w:rFonts w:ascii="ＭＳ 明朝" w:hAnsi="ＭＳ 明朝" w:hint="eastAsia"/>
                <w:sz w:val="20"/>
              </w:rPr>
              <w:t>、</w:t>
            </w:r>
            <w:r w:rsidR="00394C61" w:rsidRPr="00F30D3D">
              <w:rPr>
                <w:rFonts w:ascii="ＭＳ 明朝" w:hAnsi="ＭＳ 明朝" w:hint="eastAsia"/>
                <w:sz w:val="20"/>
              </w:rPr>
              <w:t>今年度は生徒の</w:t>
            </w:r>
            <w:r w:rsidRPr="00F30D3D">
              <w:rPr>
                <w:rFonts w:ascii="ＭＳ 明朝" w:hAnsi="ＭＳ 明朝" w:hint="eastAsia"/>
                <w:sz w:val="20"/>
              </w:rPr>
              <w:t>プレゼンテーション</w:t>
            </w:r>
            <w:r w:rsidR="00394C61" w:rsidRPr="00F30D3D">
              <w:rPr>
                <w:rFonts w:ascii="ＭＳ 明朝" w:hAnsi="ＭＳ 明朝" w:hint="eastAsia"/>
                <w:sz w:val="20"/>
              </w:rPr>
              <w:t>能力の向上</w:t>
            </w:r>
            <w:r w:rsidRPr="00F30D3D">
              <w:rPr>
                <w:rFonts w:ascii="ＭＳ 明朝" w:hAnsi="ＭＳ 明朝" w:hint="eastAsia"/>
                <w:sz w:val="20"/>
              </w:rPr>
              <w:t>と</w:t>
            </w:r>
            <w:r w:rsidR="00394C61" w:rsidRPr="00F30D3D">
              <w:rPr>
                <w:rFonts w:ascii="ＭＳ 明朝" w:hAnsi="ＭＳ 明朝" w:hint="eastAsia"/>
                <w:sz w:val="20"/>
              </w:rPr>
              <w:t>総合的な探究の時間</w:t>
            </w:r>
            <w:r w:rsidRPr="00F30D3D">
              <w:rPr>
                <w:rFonts w:ascii="ＭＳ 明朝" w:hAnsi="ＭＳ 明朝" w:hint="eastAsia"/>
                <w:sz w:val="20"/>
              </w:rPr>
              <w:t>の開発を</w:t>
            </w:r>
            <w:r w:rsidR="00394C61" w:rsidRPr="00F30D3D">
              <w:rPr>
                <w:rFonts w:ascii="ＭＳ 明朝" w:hAnsi="ＭＳ 明朝" w:hint="eastAsia"/>
                <w:sz w:val="20"/>
              </w:rPr>
              <w:t>推進</w:t>
            </w:r>
            <w:r w:rsidRPr="00F30D3D">
              <w:rPr>
                <w:rFonts w:ascii="ＭＳ 明朝" w:hAnsi="ＭＳ 明朝" w:hint="eastAsia"/>
                <w:sz w:val="20"/>
              </w:rPr>
              <w:t>する。</w:t>
            </w:r>
          </w:p>
          <w:p w14:paraId="138B2444"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②３年後の完成年度には、生徒による「総合的な探究の時間」成果報告会を開催するとともに、生徒主体的に学べる深い学びの実践事例集を作成する等の取組</w:t>
            </w:r>
          </w:p>
          <w:p w14:paraId="5BFB0FA1" w14:textId="77777777" w:rsidR="00B02828" w:rsidRPr="00F30D3D" w:rsidRDefault="00B02828" w:rsidP="00B02828">
            <w:pPr>
              <w:spacing w:line="0" w:lineRule="atLeast"/>
              <w:ind w:firstLineChars="400" w:firstLine="800"/>
              <w:rPr>
                <w:rFonts w:ascii="ＭＳ 明朝" w:hAnsi="ＭＳ 明朝"/>
                <w:sz w:val="20"/>
              </w:rPr>
            </w:pPr>
            <w:r w:rsidRPr="00F30D3D">
              <w:rPr>
                <w:rFonts w:ascii="ＭＳ 明朝" w:hAnsi="ＭＳ 明朝" w:hint="eastAsia"/>
                <w:sz w:val="20"/>
              </w:rPr>
              <w:t>みを推進する。</w:t>
            </w:r>
          </w:p>
          <w:p w14:paraId="499385E7"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２　豊かな心と人権意識を身につけ、将来、社会や地域に貢献できる生徒の育成</w:t>
            </w:r>
          </w:p>
          <w:p w14:paraId="3B84D6C5"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（１）公共心と規律性を備えた生徒を育てる取組みを重点項目とし、帰属意識の向上及び地域連携・地域貢献における生徒の自己有用感、自己効力感の育成を図る。</w:t>
            </w:r>
          </w:p>
          <w:p w14:paraId="723013F6" w14:textId="20CA64AE" w:rsidR="00B02828" w:rsidRPr="00F30D3D" w:rsidRDefault="00B02828" w:rsidP="00DF0C0D">
            <w:pPr>
              <w:spacing w:line="0" w:lineRule="atLeast"/>
              <w:ind w:firstLineChars="400" w:firstLine="800"/>
              <w:rPr>
                <w:rFonts w:ascii="ＭＳ 明朝" w:hAnsi="ＭＳ 明朝"/>
                <w:sz w:val="20"/>
              </w:rPr>
            </w:pPr>
            <w:r w:rsidRPr="00F30D3D">
              <w:rPr>
                <w:rFonts w:ascii="ＭＳ 明朝" w:hAnsi="ＭＳ 明朝" w:hint="eastAsia"/>
                <w:sz w:val="20"/>
              </w:rPr>
              <w:t>＊学校教育自己診断（生徒）項目：</w:t>
            </w:r>
            <w:r w:rsidR="00AA0408" w:rsidRPr="00F30D3D">
              <w:rPr>
                <w:rFonts w:ascii="ＭＳ 明朝" w:hAnsi="ＭＳ 明朝" w:hint="eastAsia"/>
                <w:sz w:val="20"/>
              </w:rPr>
              <w:t>「</w:t>
            </w:r>
            <w:r w:rsidRPr="00F30D3D">
              <w:rPr>
                <w:rFonts w:ascii="ＭＳ 明朝" w:hAnsi="ＭＳ 明朝" w:hint="eastAsia"/>
                <w:sz w:val="20"/>
              </w:rPr>
              <w:t>生徒会活動の</w:t>
            </w:r>
            <w:r w:rsidR="00AA0408" w:rsidRPr="00F30D3D">
              <w:rPr>
                <w:rFonts w:ascii="ＭＳ 明朝" w:hAnsi="ＭＳ 明朝" w:hint="eastAsia"/>
                <w:sz w:val="20"/>
              </w:rPr>
              <w:t>主体的な運営」に関する</w:t>
            </w:r>
            <w:r w:rsidRPr="00F30D3D">
              <w:rPr>
                <w:rFonts w:ascii="ＭＳ 明朝" w:hAnsi="ＭＳ 明朝" w:hint="eastAsia"/>
                <w:sz w:val="20"/>
              </w:rPr>
              <w:t>肯定感</w:t>
            </w:r>
            <w:r w:rsidR="00AA0408" w:rsidRPr="00F30D3D">
              <w:rPr>
                <w:rFonts w:ascii="ＭＳ 明朝" w:hAnsi="ＭＳ 明朝" w:hint="eastAsia"/>
                <w:sz w:val="20"/>
              </w:rPr>
              <w:t>を</w:t>
            </w:r>
            <w:r w:rsidRPr="00F30D3D">
              <w:rPr>
                <w:rFonts w:ascii="ＭＳ 明朝" w:hAnsi="ＭＳ 明朝" w:hint="eastAsia"/>
                <w:sz w:val="20"/>
              </w:rPr>
              <w:t>令和</w:t>
            </w:r>
            <w:r w:rsidR="0047199D" w:rsidRPr="00F30D3D">
              <w:rPr>
                <w:rFonts w:ascii="ＭＳ 明朝" w:hAnsi="ＭＳ 明朝" w:hint="eastAsia"/>
                <w:sz w:val="20"/>
              </w:rPr>
              <w:t>10</w:t>
            </w:r>
            <w:r w:rsidRPr="00F30D3D">
              <w:rPr>
                <w:rFonts w:ascii="ＭＳ 明朝" w:hAnsi="ＭＳ 明朝" w:hint="eastAsia"/>
                <w:sz w:val="20"/>
              </w:rPr>
              <w:t>年度85％以上めざす。</w:t>
            </w:r>
            <w:r w:rsidR="00DF0C0D" w:rsidRPr="00F30D3D">
              <w:rPr>
                <w:rFonts w:ascii="ＭＳ 明朝" w:hAnsi="ＭＳ 明朝" w:hint="eastAsia"/>
                <w:sz w:val="20"/>
              </w:rPr>
              <w:t xml:space="preserve">[R５:89.2% R６:86.6% </w:t>
            </w:r>
            <w:r w:rsidRPr="00F30D3D">
              <w:rPr>
                <w:rFonts w:ascii="ＭＳ 明朝" w:hAnsi="ＭＳ 明朝"/>
                <w:sz w:val="20"/>
              </w:rPr>
              <w:t>R</w:t>
            </w:r>
            <w:r w:rsidR="00DF0C0D" w:rsidRPr="00F30D3D">
              <w:rPr>
                <w:rFonts w:ascii="ＭＳ 明朝" w:hAnsi="ＭＳ 明朝" w:hint="eastAsia"/>
                <w:sz w:val="20"/>
              </w:rPr>
              <w:t>７</w:t>
            </w:r>
            <w:r w:rsidRPr="00F30D3D">
              <w:rPr>
                <w:rFonts w:ascii="ＭＳ 明朝" w:hAnsi="ＭＳ 明朝" w:hint="eastAsia"/>
                <w:sz w:val="20"/>
              </w:rPr>
              <w:t>:</w:t>
            </w:r>
            <w:r w:rsidR="00AA0408" w:rsidRPr="00F30D3D">
              <w:rPr>
                <w:rFonts w:ascii="ＭＳ 明朝" w:hAnsi="ＭＳ 明朝" w:hint="eastAsia"/>
                <w:sz w:val="20"/>
              </w:rPr>
              <w:t>88.1</w:t>
            </w:r>
            <w:r w:rsidRPr="00F30D3D">
              <w:rPr>
                <w:rFonts w:ascii="ＭＳ 明朝" w:hAnsi="ＭＳ 明朝" w:hint="eastAsia"/>
                <w:sz w:val="20"/>
              </w:rPr>
              <w:t>％</w:t>
            </w:r>
            <w:r w:rsidR="00DF0C0D" w:rsidRPr="00F30D3D">
              <w:rPr>
                <w:rFonts w:ascii="ＭＳ 明朝" w:hAnsi="ＭＳ 明朝" w:hint="eastAsia"/>
                <w:sz w:val="20"/>
              </w:rPr>
              <w:t>]</w:t>
            </w:r>
          </w:p>
          <w:p w14:paraId="397AC0C0"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①取組みの重点項目：ア　授業規律　イ　欠席・遅刻指導　ウ　服装・頭髪指導　エ　あいさつの励行</w:t>
            </w:r>
          </w:p>
          <w:p w14:paraId="35414D4F"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②クラス活動の活性化及び、生徒会活動などの自主活動における学校行事の企画・運営を充実させる。</w:t>
            </w:r>
          </w:p>
          <w:p w14:paraId="253F9516"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③積極的な部活動への参加と幼、保、小及び中の各学校園や、自治体関係機関、地域商店街などと連携し生徒会活動を通じ地域貢献を推進する。</w:t>
            </w:r>
          </w:p>
          <w:p w14:paraId="1347281D" w14:textId="20780726"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（２）人権教育推進の更なる充実　＊学校教育自己診断（生徒）項目：人権教育の肯定感平均90％以上</w:t>
            </w:r>
            <w:r w:rsidR="00C267C5" w:rsidRPr="00F30D3D">
              <w:rPr>
                <w:rFonts w:ascii="ＭＳ 明朝" w:hAnsi="ＭＳ 明朝" w:hint="eastAsia"/>
                <w:sz w:val="20"/>
              </w:rPr>
              <w:t>を</w:t>
            </w:r>
            <w:r w:rsidRPr="00F30D3D">
              <w:rPr>
                <w:rFonts w:ascii="ＭＳ 明朝" w:hAnsi="ＭＳ 明朝" w:hint="eastAsia"/>
                <w:sz w:val="20"/>
              </w:rPr>
              <w:t>維持する。</w:t>
            </w:r>
            <w:r w:rsidR="00DF0C0D" w:rsidRPr="00F30D3D">
              <w:rPr>
                <w:rFonts w:ascii="ＭＳ 明朝" w:hAnsi="ＭＳ 明朝" w:hint="eastAsia"/>
                <w:sz w:val="20"/>
              </w:rPr>
              <w:t>[</w:t>
            </w:r>
            <w:r w:rsidR="00643C6C" w:rsidRPr="00F30D3D">
              <w:rPr>
                <w:rFonts w:ascii="ＭＳ 明朝" w:hAnsi="ＭＳ 明朝" w:hint="eastAsia"/>
                <w:sz w:val="20"/>
              </w:rPr>
              <w:t>R６:89.8% :</w:t>
            </w:r>
            <w:r w:rsidR="00265E7C" w:rsidRPr="00F30D3D">
              <w:rPr>
                <w:rFonts w:ascii="ＭＳ 明朝" w:hAnsi="ＭＳ 明朝" w:hint="eastAsia"/>
                <w:sz w:val="20"/>
              </w:rPr>
              <w:t>R７：93.3％</w:t>
            </w:r>
            <w:r w:rsidR="00DF0C0D" w:rsidRPr="00F30D3D">
              <w:rPr>
                <w:rFonts w:ascii="ＭＳ 明朝" w:hAnsi="ＭＳ 明朝" w:hint="eastAsia"/>
                <w:sz w:val="20"/>
              </w:rPr>
              <w:t>]</w:t>
            </w:r>
          </w:p>
          <w:p w14:paraId="2BDAA013"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 xml:space="preserve">①取組みの重点項目：ア　障がい者理解　イ　同和問題　ウ　在日外国人問題　エ　拉致被害者問題　オ　人権教育推進委員会組織の更新　</w:t>
            </w:r>
          </w:p>
          <w:p w14:paraId="7D3BD3F0" w14:textId="232D3025"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（３）教育相談、SC、</w:t>
            </w:r>
            <w:r w:rsidRPr="00F30D3D">
              <w:rPr>
                <w:rFonts w:ascii="ＭＳ 明朝" w:hAnsi="ＭＳ 明朝"/>
                <w:sz w:val="20"/>
              </w:rPr>
              <w:t>SSW</w:t>
            </w:r>
            <w:r w:rsidRPr="00F30D3D">
              <w:rPr>
                <w:rFonts w:ascii="ＭＳ 明朝" w:hAnsi="ＭＳ 明朝" w:hint="eastAsia"/>
                <w:sz w:val="20"/>
              </w:rPr>
              <w:t>、生徒支援及びいじめ防止対策委員会活動の充実をさせる</w:t>
            </w:r>
            <w:r w:rsidRPr="00F30D3D">
              <w:rPr>
                <w:rFonts w:ascii="ＭＳ 明朝" w:hAnsi="ＭＳ 明朝" w:hint="eastAsia"/>
                <w:sz w:val="16"/>
                <w:szCs w:val="16"/>
              </w:rPr>
              <w:t>＊参照　図１</w:t>
            </w:r>
          </w:p>
          <w:p w14:paraId="7B3E929F" w14:textId="0E1978BA" w:rsidR="00B02828" w:rsidRPr="00F30D3D" w:rsidRDefault="00FA6EBA" w:rsidP="00B02828">
            <w:pPr>
              <w:spacing w:line="0" w:lineRule="atLeast"/>
              <w:rPr>
                <w:rFonts w:ascii="ＭＳ 明朝" w:hAnsi="ＭＳ 明朝"/>
                <w:sz w:val="20"/>
              </w:rPr>
            </w:pPr>
            <w:r w:rsidRPr="00F30D3D">
              <w:rPr>
                <w:rFonts w:ascii="ＭＳ 明朝" w:hAnsi="ＭＳ 明朝" w:hint="eastAsia"/>
                <w:noProof/>
                <w:sz w:val="20"/>
              </w:rPr>
              <mc:AlternateContent>
                <mc:Choice Requires="wps">
                  <w:drawing>
                    <wp:anchor distT="0" distB="0" distL="114300" distR="114300" simplePos="0" relativeHeight="251659264" behindDoc="0" locked="0" layoutInCell="1" allowOverlap="1" wp14:anchorId="0FC016AD" wp14:editId="0E2FD49C">
                      <wp:simplePos x="0" y="0"/>
                      <wp:positionH relativeFrom="column">
                        <wp:posOffset>4393565</wp:posOffset>
                      </wp:positionH>
                      <wp:positionV relativeFrom="paragraph">
                        <wp:posOffset>26670</wp:posOffset>
                      </wp:positionV>
                      <wp:extent cx="5076825" cy="523875"/>
                      <wp:effectExtent l="0" t="0" r="9525" b="9525"/>
                      <wp:wrapNone/>
                      <wp:docPr id="791895885" name="テキスト ボックス 1"/>
                      <wp:cNvGraphicFramePr/>
                      <a:graphic xmlns:a="http://schemas.openxmlformats.org/drawingml/2006/main">
                        <a:graphicData uri="http://schemas.microsoft.com/office/word/2010/wordprocessingShape">
                          <wps:wsp>
                            <wps:cNvSpPr txBox="1"/>
                            <wps:spPr>
                              <a:xfrm>
                                <a:off x="0" y="0"/>
                                <a:ext cx="5076825" cy="523875"/>
                              </a:xfrm>
                              <a:prstGeom prst="rect">
                                <a:avLst/>
                              </a:prstGeom>
                              <a:noFill/>
                              <a:ln w="6350">
                                <a:noFill/>
                              </a:ln>
                            </wps:spPr>
                            <wps:txbx>
                              <w:txbxContent>
                                <w:tbl>
                                  <w:tblPr>
                                    <w:tblW w:w="6946" w:type="dxa"/>
                                    <w:tblInd w:w="846" w:type="dxa"/>
                                    <w:tblCellMar>
                                      <w:left w:w="99" w:type="dxa"/>
                                      <w:right w:w="99" w:type="dxa"/>
                                    </w:tblCellMar>
                                    <w:tblLook w:val="04A0" w:firstRow="1" w:lastRow="0" w:firstColumn="1" w:lastColumn="0" w:noHBand="0" w:noVBand="1"/>
                                  </w:tblPr>
                                  <w:tblGrid>
                                    <w:gridCol w:w="567"/>
                                    <w:gridCol w:w="747"/>
                                    <w:gridCol w:w="812"/>
                                    <w:gridCol w:w="1134"/>
                                    <w:gridCol w:w="1134"/>
                                    <w:gridCol w:w="567"/>
                                    <w:gridCol w:w="1134"/>
                                    <w:gridCol w:w="851"/>
                                  </w:tblGrid>
                                  <w:tr w:rsidR="00B02828" w:rsidRPr="00603FC0" w14:paraId="08896639" w14:textId="77777777" w:rsidTr="008456DB">
                                    <w:trPr>
                                      <w:trHeight w:val="284"/>
                                    </w:trPr>
                                    <w:tc>
                                      <w:tcPr>
                                        <w:tcW w:w="567" w:type="dxa"/>
                                        <w:vMerge w:val="restart"/>
                                        <w:tcBorders>
                                          <w:top w:val="single" w:sz="4" w:space="0" w:color="auto"/>
                                          <w:left w:val="single" w:sz="4" w:space="0" w:color="auto"/>
                                          <w:bottom w:val="single" w:sz="4" w:space="0" w:color="000000"/>
                                          <w:right w:val="single" w:sz="4" w:space="0" w:color="auto"/>
                                        </w:tcBorders>
                                        <w:noWrap/>
                                        <w:vAlign w:val="center"/>
                                        <w:hideMark/>
                                      </w:tcPr>
                                      <w:p w14:paraId="5A779939"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学年主任</w:t>
                                        </w:r>
                                      </w:p>
                                    </w:tc>
                                    <w:tc>
                                      <w:tcPr>
                                        <w:tcW w:w="1559" w:type="dxa"/>
                                        <w:gridSpan w:val="2"/>
                                        <w:tcBorders>
                                          <w:top w:val="single" w:sz="4" w:space="0" w:color="auto"/>
                                          <w:left w:val="nil"/>
                                          <w:bottom w:val="single" w:sz="4" w:space="0" w:color="auto"/>
                                          <w:right w:val="single" w:sz="4" w:space="0" w:color="000000"/>
                                        </w:tcBorders>
                                        <w:noWrap/>
                                        <w:vAlign w:val="center"/>
                                        <w:hideMark/>
                                      </w:tcPr>
                                      <w:p w14:paraId="393DFB6C"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教務部</w:t>
                                        </w:r>
                                      </w:p>
                                    </w:tc>
                                    <w:tc>
                                      <w:tcPr>
                                        <w:tcW w:w="2268" w:type="dxa"/>
                                        <w:gridSpan w:val="2"/>
                                        <w:tcBorders>
                                          <w:top w:val="single" w:sz="4" w:space="0" w:color="auto"/>
                                          <w:left w:val="nil"/>
                                          <w:bottom w:val="single" w:sz="4" w:space="0" w:color="auto"/>
                                          <w:right w:val="single" w:sz="4" w:space="0" w:color="000000"/>
                                        </w:tcBorders>
                                        <w:noWrap/>
                                        <w:vAlign w:val="center"/>
                                        <w:hideMark/>
                                      </w:tcPr>
                                      <w:p w14:paraId="19E31E4D"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生徒指導部</w:t>
                                        </w: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14:paraId="390E2F10"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生徒会部</w:t>
                                        </w:r>
                                      </w:p>
                                    </w:tc>
                                    <w:tc>
                                      <w:tcPr>
                                        <w:tcW w:w="1985" w:type="dxa"/>
                                        <w:gridSpan w:val="2"/>
                                        <w:tcBorders>
                                          <w:top w:val="single" w:sz="4" w:space="0" w:color="auto"/>
                                          <w:left w:val="nil"/>
                                          <w:bottom w:val="single" w:sz="4" w:space="0" w:color="auto"/>
                                          <w:right w:val="single" w:sz="4" w:space="0" w:color="000000"/>
                                        </w:tcBorders>
                                        <w:noWrap/>
                                        <w:vAlign w:val="center"/>
                                        <w:hideMark/>
                                      </w:tcPr>
                                      <w:p w14:paraId="70305067"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キャリア・サポート部</w:t>
                                        </w:r>
                                      </w:p>
                                    </w:tc>
                                  </w:tr>
                                  <w:tr w:rsidR="00B02828" w:rsidRPr="00603FC0" w14:paraId="779A1BED" w14:textId="77777777" w:rsidTr="008456DB">
                                    <w:trPr>
                                      <w:trHeight w:val="284"/>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A235447" w14:textId="77777777" w:rsidR="00B02828" w:rsidRPr="00603FC0" w:rsidRDefault="00B02828" w:rsidP="00603FC0">
                                        <w:pPr>
                                          <w:widowControl/>
                                          <w:jc w:val="left"/>
                                          <w:rPr>
                                            <w:rFonts w:ascii="游ゴシック" w:eastAsia="游ゴシック" w:hAnsi="游ゴシック" w:cs="ＭＳ Ｐゴシック"/>
                                            <w:color w:val="000000"/>
                                            <w:kern w:val="0"/>
                                            <w:sz w:val="16"/>
                                            <w:szCs w:val="16"/>
                                          </w:rPr>
                                        </w:pPr>
                                      </w:p>
                                    </w:tc>
                                    <w:tc>
                                      <w:tcPr>
                                        <w:tcW w:w="747" w:type="dxa"/>
                                        <w:tcBorders>
                                          <w:top w:val="nil"/>
                                          <w:left w:val="nil"/>
                                          <w:bottom w:val="single" w:sz="4" w:space="0" w:color="auto"/>
                                          <w:right w:val="single" w:sz="4" w:space="0" w:color="auto"/>
                                        </w:tcBorders>
                                        <w:noWrap/>
                                        <w:vAlign w:val="center"/>
                                        <w:hideMark/>
                                      </w:tcPr>
                                      <w:p w14:paraId="5864EAC7"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教務係</w:t>
                                        </w:r>
                                      </w:p>
                                    </w:tc>
                                    <w:tc>
                                      <w:tcPr>
                                        <w:tcW w:w="812" w:type="dxa"/>
                                        <w:tcBorders>
                                          <w:top w:val="nil"/>
                                          <w:left w:val="nil"/>
                                          <w:bottom w:val="single" w:sz="4" w:space="0" w:color="auto"/>
                                          <w:right w:val="single" w:sz="4" w:space="0" w:color="auto"/>
                                        </w:tcBorders>
                                        <w:noWrap/>
                                        <w:vAlign w:val="center"/>
                                        <w:hideMark/>
                                      </w:tcPr>
                                      <w:p w14:paraId="328FBCF8"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情報係</w:t>
                                        </w:r>
                                      </w:p>
                                    </w:tc>
                                    <w:tc>
                                      <w:tcPr>
                                        <w:tcW w:w="1134" w:type="dxa"/>
                                        <w:tcBorders>
                                          <w:top w:val="nil"/>
                                          <w:left w:val="nil"/>
                                          <w:bottom w:val="single" w:sz="4" w:space="0" w:color="auto"/>
                                          <w:right w:val="single" w:sz="4" w:space="0" w:color="auto"/>
                                        </w:tcBorders>
                                        <w:noWrap/>
                                        <w:vAlign w:val="center"/>
                                        <w:hideMark/>
                                      </w:tcPr>
                                      <w:p w14:paraId="4F51466B"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生活指導係</w:t>
                                        </w:r>
                                      </w:p>
                                    </w:tc>
                                    <w:tc>
                                      <w:tcPr>
                                        <w:tcW w:w="1134" w:type="dxa"/>
                                        <w:tcBorders>
                                          <w:top w:val="nil"/>
                                          <w:left w:val="nil"/>
                                          <w:bottom w:val="single" w:sz="4" w:space="0" w:color="auto"/>
                                          <w:right w:val="single" w:sz="4" w:space="0" w:color="auto"/>
                                        </w:tcBorders>
                                        <w:noWrap/>
                                        <w:vAlign w:val="center"/>
                                        <w:hideMark/>
                                      </w:tcPr>
                                      <w:p w14:paraId="7C0745EB"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生徒支援係</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E123A6A" w14:textId="77777777" w:rsidR="00B02828" w:rsidRPr="00603FC0" w:rsidRDefault="00B02828" w:rsidP="00603FC0">
                                        <w:pPr>
                                          <w:widowControl/>
                                          <w:jc w:val="left"/>
                                          <w:rPr>
                                            <w:rFonts w:ascii="游ゴシック" w:eastAsia="游ゴシック" w:hAnsi="游ゴシック" w:cs="ＭＳ Ｐゴシック"/>
                                            <w:color w:val="000000"/>
                                            <w:kern w:val="0"/>
                                            <w:sz w:val="16"/>
                                            <w:szCs w:val="16"/>
                                          </w:rPr>
                                        </w:pPr>
                                      </w:p>
                                    </w:tc>
                                    <w:tc>
                                      <w:tcPr>
                                        <w:tcW w:w="1134" w:type="dxa"/>
                                        <w:tcBorders>
                                          <w:top w:val="nil"/>
                                          <w:left w:val="nil"/>
                                          <w:bottom w:val="single" w:sz="4" w:space="0" w:color="auto"/>
                                          <w:right w:val="single" w:sz="4" w:space="0" w:color="auto"/>
                                        </w:tcBorders>
                                        <w:noWrap/>
                                        <w:vAlign w:val="center"/>
                                        <w:hideMark/>
                                      </w:tcPr>
                                      <w:p w14:paraId="5C57B9AA"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進路指導係</w:t>
                                        </w:r>
                                      </w:p>
                                    </w:tc>
                                    <w:tc>
                                      <w:tcPr>
                                        <w:tcW w:w="851" w:type="dxa"/>
                                        <w:tcBorders>
                                          <w:top w:val="nil"/>
                                          <w:left w:val="nil"/>
                                          <w:bottom w:val="single" w:sz="4" w:space="0" w:color="auto"/>
                                          <w:right w:val="single" w:sz="4" w:space="0" w:color="auto"/>
                                        </w:tcBorders>
                                        <w:noWrap/>
                                        <w:vAlign w:val="center"/>
                                        <w:hideMark/>
                                      </w:tcPr>
                                      <w:p w14:paraId="2C7AA1B3"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探究係</w:t>
                                        </w:r>
                                      </w:p>
                                    </w:tc>
                                  </w:tr>
                                </w:tbl>
                                <w:p w14:paraId="6E2E535F" w14:textId="77777777" w:rsidR="00B02828" w:rsidRDefault="00B02828" w:rsidP="00B02828"/>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016AD" id="_x0000_t202" coordsize="21600,21600" o:spt="202" path="m,l,21600r21600,l21600,xe">
                      <v:stroke joinstyle="miter"/>
                      <v:path gradientshapeok="t" o:connecttype="rect"/>
                    </v:shapetype>
                    <v:shape id="テキスト ボックス 1" o:spid="_x0000_s1026" type="#_x0000_t202" style="position:absolute;left:0;text-align:left;margin-left:345.95pt;margin-top:2.1pt;width:399.7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" filled="f" stroked="f" strokeweight=".5pt">
                      <v:textbox inset="0,1mm,0,1mm">
                        <w:txbxContent>
                          <w:tbl>
                            <w:tblPr>
                              <w:tblW w:w="6946" w:type="dxa"/>
                              <w:tblInd w:w="846" w:type="dxa"/>
                              <w:tblCellMar>
                                <w:left w:w="99" w:type="dxa"/>
                                <w:right w:w="99" w:type="dxa"/>
                              </w:tblCellMar>
                              <w:tblLook w:val="04A0" w:firstRow="1" w:lastRow="0" w:firstColumn="1" w:lastColumn="0" w:noHBand="0" w:noVBand="1"/>
                            </w:tblPr>
                            <w:tblGrid>
                              <w:gridCol w:w="567"/>
                              <w:gridCol w:w="747"/>
                              <w:gridCol w:w="812"/>
                              <w:gridCol w:w="1134"/>
                              <w:gridCol w:w="1134"/>
                              <w:gridCol w:w="567"/>
                              <w:gridCol w:w="1134"/>
                              <w:gridCol w:w="851"/>
                            </w:tblGrid>
                            <w:tr w:rsidR="00B02828" w:rsidRPr="00603FC0" w14:paraId="08896639" w14:textId="77777777" w:rsidTr="008456DB">
                              <w:trPr>
                                <w:trHeight w:val="284"/>
                              </w:trPr>
                              <w:tc>
                                <w:tcPr>
                                  <w:tcW w:w="567" w:type="dxa"/>
                                  <w:vMerge w:val="restart"/>
                                  <w:tcBorders>
                                    <w:top w:val="single" w:sz="4" w:space="0" w:color="auto"/>
                                    <w:left w:val="single" w:sz="4" w:space="0" w:color="auto"/>
                                    <w:bottom w:val="single" w:sz="4" w:space="0" w:color="000000"/>
                                    <w:right w:val="single" w:sz="4" w:space="0" w:color="auto"/>
                                  </w:tcBorders>
                                  <w:noWrap/>
                                  <w:vAlign w:val="center"/>
                                  <w:hideMark/>
                                </w:tcPr>
                                <w:p w14:paraId="5A779939"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学年主任</w:t>
                                  </w:r>
                                </w:p>
                              </w:tc>
                              <w:tc>
                                <w:tcPr>
                                  <w:tcW w:w="1559" w:type="dxa"/>
                                  <w:gridSpan w:val="2"/>
                                  <w:tcBorders>
                                    <w:top w:val="single" w:sz="4" w:space="0" w:color="auto"/>
                                    <w:left w:val="nil"/>
                                    <w:bottom w:val="single" w:sz="4" w:space="0" w:color="auto"/>
                                    <w:right w:val="single" w:sz="4" w:space="0" w:color="000000"/>
                                  </w:tcBorders>
                                  <w:noWrap/>
                                  <w:vAlign w:val="center"/>
                                  <w:hideMark/>
                                </w:tcPr>
                                <w:p w14:paraId="393DFB6C"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教務部</w:t>
                                  </w:r>
                                </w:p>
                              </w:tc>
                              <w:tc>
                                <w:tcPr>
                                  <w:tcW w:w="2268" w:type="dxa"/>
                                  <w:gridSpan w:val="2"/>
                                  <w:tcBorders>
                                    <w:top w:val="single" w:sz="4" w:space="0" w:color="auto"/>
                                    <w:left w:val="nil"/>
                                    <w:bottom w:val="single" w:sz="4" w:space="0" w:color="auto"/>
                                    <w:right w:val="single" w:sz="4" w:space="0" w:color="000000"/>
                                  </w:tcBorders>
                                  <w:noWrap/>
                                  <w:vAlign w:val="center"/>
                                  <w:hideMark/>
                                </w:tcPr>
                                <w:p w14:paraId="19E31E4D"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生徒指導部</w:t>
                                  </w: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14:paraId="390E2F10"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生徒会部</w:t>
                                  </w:r>
                                </w:p>
                              </w:tc>
                              <w:tc>
                                <w:tcPr>
                                  <w:tcW w:w="1985" w:type="dxa"/>
                                  <w:gridSpan w:val="2"/>
                                  <w:tcBorders>
                                    <w:top w:val="single" w:sz="4" w:space="0" w:color="auto"/>
                                    <w:left w:val="nil"/>
                                    <w:bottom w:val="single" w:sz="4" w:space="0" w:color="auto"/>
                                    <w:right w:val="single" w:sz="4" w:space="0" w:color="000000"/>
                                  </w:tcBorders>
                                  <w:noWrap/>
                                  <w:vAlign w:val="center"/>
                                  <w:hideMark/>
                                </w:tcPr>
                                <w:p w14:paraId="70305067"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キャリア・サポート部</w:t>
                                  </w:r>
                                </w:p>
                              </w:tc>
                            </w:tr>
                            <w:tr w:rsidR="00B02828" w:rsidRPr="00603FC0" w14:paraId="779A1BED" w14:textId="77777777" w:rsidTr="008456DB">
                              <w:trPr>
                                <w:trHeight w:val="284"/>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A235447" w14:textId="77777777" w:rsidR="00B02828" w:rsidRPr="00603FC0" w:rsidRDefault="00B02828" w:rsidP="00603FC0">
                                  <w:pPr>
                                    <w:widowControl/>
                                    <w:jc w:val="left"/>
                                    <w:rPr>
                                      <w:rFonts w:ascii="游ゴシック" w:eastAsia="游ゴシック" w:hAnsi="游ゴシック" w:cs="ＭＳ Ｐゴシック"/>
                                      <w:color w:val="000000"/>
                                      <w:kern w:val="0"/>
                                      <w:sz w:val="16"/>
                                      <w:szCs w:val="16"/>
                                    </w:rPr>
                                  </w:pPr>
                                </w:p>
                              </w:tc>
                              <w:tc>
                                <w:tcPr>
                                  <w:tcW w:w="747" w:type="dxa"/>
                                  <w:tcBorders>
                                    <w:top w:val="nil"/>
                                    <w:left w:val="nil"/>
                                    <w:bottom w:val="single" w:sz="4" w:space="0" w:color="auto"/>
                                    <w:right w:val="single" w:sz="4" w:space="0" w:color="auto"/>
                                  </w:tcBorders>
                                  <w:noWrap/>
                                  <w:vAlign w:val="center"/>
                                  <w:hideMark/>
                                </w:tcPr>
                                <w:p w14:paraId="5864EAC7"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教務係</w:t>
                                  </w:r>
                                </w:p>
                              </w:tc>
                              <w:tc>
                                <w:tcPr>
                                  <w:tcW w:w="812" w:type="dxa"/>
                                  <w:tcBorders>
                                    <w:top w:val="nil"/>
                                    <w:left w:val="nil"/>
                                    <w:bottom w:val="single" w:sz="4" w:space="0" w:color="auto"/>
                                    <w:right w:val="single" w:sz="4" w:space="0" w:color="auto"/>
                                  </w:tcBorders>
                                  <w:noWrap/>
                                  <w:vAlign w:val="center"/>
                                  <w:hideMark/>
                                </w:tcPr>
                                <w:p w14:paraId="328FBCF8"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情報係</w:t>
                                  </w:r>
                                </w:p>
                              </w:tc>
                              <w:tc>
                                <w:tcPr>
                                  <w:tcW w:w="1134" w:type="dxa"/>
                                  <w:tcBorders>
                                    <w:top w:val="nil"/>
                                    <w:left w:val="nil"/>
                                    <w:bottom w:val="single" w:sz="4" w:space="0" w:color="auto"/>
                                    <w:right w:val="single" w:sz="4" w:space="0" w:color="auto"/>
                                  </w:tcBorders>
                                  <w:noWrap/>
                                  <w:vAlign w:val="center"/>
                                  <w:hideMark/>
                                </w:tcPr>
                                <w:p w14:paraId="4F51466B"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生活指導係</w:t>
                                  </w:r>
                                </w:p>
                              </w:tc>
                              <w:tc>
                                <w:tcPr>
                                  <w:tcW w:w="1134" w:type="dxa"/>
                                  <w:tcBorders>
                                    <w:top w:val="nil"/>
                                    <w:left w:val="nil"/>
                                    <w:bottom w:val="single" w:sz="4" w:space="0" w:color="auto"/>
                                    <w:right w:val="single" w:sz="4" w:space="0" w:color="auto"/>
                                  </w:tcBorders>
                                  <w:noWrap/>
                                  <w:vAlign w:val="center"/>
                                  <w:hideMark/>
                                </w:tcPr>
                                <w:p w14:paraId="7C0745EB"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生徒支援係</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E123A6A" w14:textId="77777777" w:rsidR="00B02828" w:rsidRPr="00603FC0" w:rsidRDefault="00B02828" w:rsidP="00603FC0">
                                  <w:pPr>
                                    <w:widowControl/>
                                    <w:jc w:val="left"/>
                                    <w:rPr>
                                      <w:rFonts w:ascii="游ゴシック" w:eastAsia="游ゴシック" w:hAnsi="游ゴシック" w:cs="ＭＳ Ｐゴシック"/>
                                      <w:color w:val="000000"/>
                                      <w:kern w:val="0"/>
                                      <w:sz w:val="16"/>
                                      <w:szCs w:val="16"/>
                                    </w:rPr>
                                  </w:pPr>
                                </w:p>
                              </w:tc>
                              <w:tc>
                                <w:tcPr>
                                  <w:tcW w:w="1134" w:type="dxa"/>
                                  <w:tcBorders>
                                    <w:top w:val="nil"/>
                                    <w:left w:val="nil"/>
                                    <w:bottom w:val="single" w:sz="4" w:space="0" w:color="auto"/>
                                    <w:right w:val="single" w:sz="4" w:space="0" w:color="auto"/>
                                  </w:tcBorders>
                                  <w:noWrap/>
                                  <w:vAlign w:val="center"/>
                                  <w:hideMark/>
                                </w:tcPr>
                                <w:p w14:paraId="5C57B9AA"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進路指導係</w:t>
                                  </w:r>
                                </w:p>
                              </w:tc>
                              <w:tc>
                                <w:tcPr>
                                  <w:tcW w:w="851" w:type="dxa"/>
                                  <w:tcBorders>
                                    <w:top w:val="nil"/>
                                    <w:left w:val="nil"/>
                                    <w:bottom w:val="single" w:sz="4" w:space="0" w:color="auto"/>
                                    <w:right w:val="single" w:sz="4" w:space="0" w:color="auto"/>
                                  </w:tcBorders>
                                  <w:noWrap/>
                                  <w:vAlign w:val="center"/>
                                  <w:hideMark/>
                                </w:tcPr>
                                <w:p w14:paraId="2C7AA1B3" w14:textId="77777777" w:rsidR="00B02828" w:rsidRPr="00603FC0" w:rsidRDefault="00B02828" w:rsidP="00603FC0">
                                  <w:pPr>
                                    <w:widowControl/>
                                    <w:jc w:val="center"/>
                                    <w:rPr>
                                      <w:rFonts w:ascii="游ゴシック" w:eastAsia="游ゴシック" w:hAnsi="游ゴシック" w:cs="ＭＳ Ｐゴシック"/>
                                      <w:color w:val="000000"/>
                                      <w:kern w:val="0"/>
                                      <w:sz w:val="16"/>
                                      <w:szCs w:val="16"/>
                                    </w:rPr>
                                  </w:pPr>
                                  <w:r w:rsidRPr="00603FC0">
                                    <w:rPr>
                                      <w:rFonts w:ascii="游ゴシック" w:eastAsia="游ゴシック" w:hAnsi="游ゴシック" w:cs="ＭＳ Ｐゴシック" w:hint="eastAsia"/>
                                      <w:color w:val="000000"/>
                                      <w:kern w:val="0"/>
                                      <w:sz w:val="16"/>
                                      <w:szCs w:val="16"/>
                                    </w:rPr>
                                    <w:t>探究係</w:t>
                                  </w:r>
                                </w:p>
                              </w:tc>
                            </w:tr>
                          </w:tbl>
                          <w:p w14:paraId="6E2E535F" w14:textId="77777777" w:rsidR="00B02828" w:rsidRDefault="00B02828" w:rsidP="00B02828"/>
                        </w:txbxContent>
                      </v:textbox>
                    </v:shape>
                  </w:pict>
                </mc:Fallback>
              </mc:AlternateContent>
            </w:r>
            <w:r w:rsidR="00B02828" w:rsidRPr="00F30D3D">
              <w:rPr>
                <w:rFonts w:ascii="ＭＳ 明朝" w:hAnsi="ＭＳ 明朝" w:hint="eastAsia"/>
                <w:sz w:val="20"/>
              </w:rPr>
              <w:t xml:space="preserve">　　　①</w:t>
            </w:r>
            <w:r w:rsidRPr="00F30D3D">
              <w:rPr>
                <w:rFonts w:ascii="ＭＳ 明朝" w:hAnsi="ＭＳ 明朝" w:hint="eastAsia"/>
                <w:sz w:val="20"/>
              </w:rPr>
              <w:t>生徒指導提要（改定）を踏まえた生徒指導を生活</w:t>
            </w:r>
            <w:r w:rsidR="00B02828" w:rsidRPr="00F30D3D">
              <w:rPr>
                <w:rFonts w:ascii="ＭＳ 明朝" w:hAnsi="ＭＳ 明朝" w:hint="eastAsia"/>
                <w:sz w:val="20"/>
              </w:rPr>
              <w:t>指導係と生徒支援係</w:t>
            </w:r>
            <w:r w:rsidRPr="00F30D3D">
              <w:rPr>
                <w:rFonts w:ascii="ＭＳ 明朝" w:hAnsi="ＭＳ 明朝" w:hint="eastAsia"/>
                <w:sz w:val="20"/>
              </w:rPr>
              <w:t>が担う。</w:t>
            </w:r>
          </w:p>
          <w:p w14:paraId="2A8BE875" w14:textId="77777777" w:rsidR="00B02828" w:rsidRPr="00F30D3D" w:rsidRDefault="00B02828" w:rsidP="00B02828">
            <w:pPr>
              <w:spacing w:line="0" w:lineRule="atLeast"/>
              <w:ind w:firstLineChars="400" w:firstLine="800"/>
              <w:rPr>
                <w:rFonts w:ascii="ＭＳ 明朝" w:hAnsi="ＭＳ 明朝"/>
                <w:sz w:val="20"/>
              </w:rPr>
            </w:pPr>
            <w:r w:rsidRPr="00F30D3D">
              <w:rPr>
                <w:rFonts w:ascii="ＭＳ 明朝" w:hAnsi="ＭＳ 明朝" w:hint="eastAsia"/>
                <w:sz w:val="20"/>
              </w:rPr>
              <w:t>ア　生活指導面からの気付きをタイムリーに生徒支援につなげる。</w:t>
            </w:r>
          </w:p>
          <w:p w14:paraId="54618C5F"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②学習支援活動の活性化と的確な情報共有体制の確立</w:t>
            </w:r>
          </w:p>
          <w:p w14:paraId="3D52F75F"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生徒支援（教育相談）委員会及び</w:t>
            </w:r>
            <w:r w:rsidRPr="00F30D3D">
              <w:rPr>
                <w:rFonts w:ascii="ＭＳ 明朝" w:hAnsi="ＭＳ 明朝"/>
                <w:sz w:val="20"/>
              </w:rPr>
              <w:t>SSW</w:t>
            </w:r>
            <w:r w:rsidRPr="00F30D3D">
              <w:rPr>
                <w:rFonts w:ascii="ＭＳ 明朝" w:hAnsi="ＭＳ 明朝" w:hint="eastAsia"/>
                <w:sz w:val="20"/>
              </w:rPr>
              <w:t>委員会の位置づけを明確化。</w:t>
            </w:r>
          </w:p>
          <w:p w14:paraId="32E8CFB4" w14:textId="77777777" w:rsidR="00B02828" w:rsidRPr="00F30D3D" w:rsidRDefault="00B02828" w:rsidP="00B02828">
            <w:pPr>
              <w:spacing w:line="0" w:lineRule="atLeast"/>
              <w:ind w:firstLineChars="400" w:firstLine="800"/>
              <w:rPr>
                <w:rFonts w:ascii="ＭＳ 明朝" w:hAnsi="ＭＳ 明朝"/>
                <w:sz w:val="20"/>
              </w:rPr>
            </w:pPr>
            <w:r w:rsidRPr="00F30D3D">
              <w:rPr>
                <w:rFonts w:ascii="ＭＳ 明朝" w:hAnsi="ＭＳ 明朝" w:hint="eastAsia"/>
                <w:sz w:val="20"/>
              </w:rPr>
              <w:t>イ　不登校生徒や長期欠席生徒への対応を校内に周知徹底させる等の情報共有体制の確立を図る。また、学年フロアーに「カウンセリング室」を設置する。</w:t>
            </w:r>
          </w:p>
          <w:p w14:paraId="2874FE37"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③いじめ防止対策委員会の充実した活動</w:t>
            </w:r>
          </w:p>
          <w:p w14:paraId="2B4944F2"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いじめの防止・早期発見から対応に至るまでの迅速かつ円滑な組織的対応の徹底を図る。</w:t>
            </w:r>
          </w:p>
          <w:p w14:paraId="34E6BDE6" w14:textId="447064EA" w:rsidR="00B02828" w:rsidRPr="00F30D3D" w:rsidRDefault="00B02828" w:rsidP="00B02828">
            <w:pPr>
              <w:spacing w:line="0" w:lineRule="atLeast"/>
              <w:ind w:firstLineChars="400" w:firstLine="800"/>
              <w:rPr>
                <w:rFonts w:ascii="ＭＳ 明朝" w:hAnsi="ＭＳ 明朝"/>
                <w:sz w:val="20"/>
              </w:rPr>
            </w:pPr>
            <w:r w:rsidRPr="00F30D3D">
              <w:rPr>
                <w:rFonts w:ascii="ＭＳ 明朝" w:hAnsi="ＭＳ 明朝" w:hint="eastAsia"/>
                <w:sz w:val="20"/>
              </w:rPr>
              <w:t>＊学校教育自己診断（生徒）項目：いじめ対応の肯定感を毎年90％以上維持する。</w:t>
            </w:r>
            <w:r w:rsidR="00643C6C" w:rsidRPr="00F30D3D">
              <w:rPr>
                <w:rFonts w:ascii="ＭＳ 明朝" w:hAnsi="ＭＳ 明朝" w:hint="eastAsia"/>
                <w:sz w:val="20"/>
              </w:rPr>
              <w:t>[</w:t>
            </w:r>
            <w:r w:rsidR="00265E7C" w:rsidRPr="00F30D3D">
              <w:rPr>
                <w:rFonts w:ascii="ＭＳ 明朝" w:hAnsi="ＭＳ 明朝" w:hint="eastAsia"/>
                <w:sz w:val="20"/>
              </w:rPr>
              <w:t>R５：93.4％、</w:t>
            </w:r>
            <w:r w:rsidR="00265E7C" w:rsidRPr="00F30D3D">
              <w:rPr>
                <w:rFonts w:ascii="ＭＳ 明朝" w:hAnsi="ＭＳ 明朝"/>
                <w:sz w:val="20"/>
              </w:rPr>
              <w:t>R</w:t>
            </w:r>
            <w:r w:rsidR="00265E7C" w:rsidRPr="00F30D3D">
              <w:rPr>
                <w:rFonts w:ascii="ＭＳ 明朝" w:hAnsi="ＭＳ 明朝" w:hint="eastAsia"/>
                <w:sz w:val="20"/>
              </w:rPr>
              <w:t>６:93.1％、</w:t>
            </w:r>
            <w:r w:rsidR="006707C2" w:rsidRPr="00F30D3D">
              <w:rPr>
                <w:rFonts w:ascii="ＭＳ 明朝" w:hAnsi="ＭＳ 明朝" w:hint="eastAsia"/>
                <w:sz w:val="20"/>
              </w:rPr>
              <w:t>R７：93.4％</w:t>
            </w:r>
            <w:r w:rsidR="00643C6C" w:rsidRPr="00F30D3D">
              <w:rPr>
                <w:rFonts w:ascii="ＭＳ 明朝" w:hAnsi="ＭＳ 明朝" w:hint="eastAsia"/>
                <w:sz w:val="20"/>
              </w:rPr>
              <w:t>]</w:t>
            </w:r>
          </w:p>
          <w:p w14:paraId="130FED0F"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３　総合的な探究の時間の効果的な推進</w:t>
            </w:r>
          </w:p>
          <w:p w14:paraId="65061D62" w14:textId="2FF053E8"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（１）総合的な探究の時間を抜本的に見直し</w:t>
            </w:r>
            <w:r w:rsidR="00916848" w:rsidRPr="00F30D3D">
              <w:rPr>
                <w:rFonts w:ascii="ＭＳ 明朝" w:hAnsi="ＭＳ 明朝" w:hint="eastAsia"/>
                <w:sz w:val="20"/>
              </w:rPr>
              <w:t>の継続と、</w:t>
            </w:r>
            <w:r w:rsidRPr="00F30D3D">
              <w:rPr>
                <w:rFonts w:ascii="ＭＳ 明朝" w:hAnsi="ＭＳ 明朝" w:hint="eastAsia"/>
                <w:sz w:val="20"/>
              </w:rPr>
              <w:t>生徒のキャリアに直結するような「職業観」を強く持たせる活動内容</w:t>
            </w:r>
            <w:r w:rsidR="00916848" w:rsidRPr="00F30D3D">
              <w:rPr>
                <w:rFonts w:ascii="ＭＳ 明朝" w:hAnsi="ＭＳ 明朝" w:hint="eastAsia"/>
                <w:sz w:val="20"/>
              </w:rPr>
              <w:t>の研究を深める</w:t>
            </w:r>
            <w:r w:rsidRPr="00F30D3D">
              <w:rPr>
                <w:rFonts w:ascii="ＭＳ 明朝" w:hAnsi="ＭＳ 明朝" w:hint="eastAsia"/>
                <w:sz w:val="20"/>
              </w:rPr>
              <w:t>。</w:t>
            </w:r>
          </w:p>
          <w:p w14:paraId="36A216A3"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ア　校訓「克己」の志を持った地域社会に貢献できる生徒の育成。</w:t>
            </w:r>
          </w:p>
          <w:p w14:paraId="034B437C" w14:textId="77777777" w:rsidR="00B02828" w:rsidRPr="00F30D3D" w:rsidRDefault="00B02828" w:rsidP="00B02828">
            <w:pPr>
              <w:spacing w:line="0" w:lineRule="atLeast"/>
              <w:ind w:firstLineChars="300" w:firstLine="600"/>
              <w:rPr>
                <w:rFonts w:ascii="ＭＳ 明朝" w:hAnsi="ＭＳ 明朝"/>
                <w:sz w:val="20"/>
              </w:rPr>
            </w:pPr>
            <w:r w:rsidRPr="00F30D3D">
              <w:rPr>
                <w:rFonts w:ascii="ＭＳ 明朝" w:hAnsi="ＭＳ 明朝" w:hint="eastAsia"/>
                <w:sz w:val="20"/>
              </w:rPr>
              <w:t>イ　自らに厳しくも他者には優しく思いやれる社会人を育成するための資質と能力を養う。</w:t>
            </w:r>
          </w:p>
          <w:p w14:paraId="79689E78" w14:textId="5B150C84"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（２）国際交流活動の拡充図る。＊学校教育自己診断（生徒）項目：国際交流の肯定感平均を80％以上にする。（</w:t>
            </w:r>
            <w:r w:rsidR="00265E7C" w:rsidRPr="00F30D3D">
              <w:rPr>
                <w:rFonts w:ascii="ＭＳ 明朝" w:hAnsi="ＭＳ 明朝" w:hint="eastAsia"/>
                <w:sz w:val="20"/>
              </w:rPr>
              <w:t>R５：64.8％、</w:t>
            </w:r>
            <w:r w:rsidR="00265E7C" w:rsidRPr="00F30D3D">
              <w:rPr>
                <w:rFonts w:ascii="ＭＳ 明朝" w:hAnsi="ＭＳ 明朝"/>
                <w:sz w:val="20"/>
              </w:rPr>
              <w:t>R</w:t>
            </w:r>
            <w:r w:rsidR="00265E7C" w:rsidRPr="00F30D3D">
              <w:rPr>
                <w:rFonts w:ascii="ＭＳ 明朝" w:hAnsi="ＭＳ 明朝" w:hint="eastAsia"/>
                <w:sz w:val="20"/>
              </w:rPr>
              <w:t>６：76.1％、</w:t>
            </w:r>
            <w:r w:rsidR="006707C2" w:rsidRPr="00F30D3D">
              <w:rPr>
                <w:rFonts w:ascii="ＭＳ 明朝" w:hAnsi="ＭＳ 明朝" w:hint="eastAsia"/>
                <w:sz w:val="20"/>
              </w:rPr>
              <w:t>R７85.1％</w:t>
            </w:r>
            <w:r w:rsidRPr="00F30D3D">
              <w:rPr>
                <w:rFonts w:ascii="ＭＳ 明朝" w:hAnsi="ＭＳ 明朝" w:hint="eastAsia"/>
                <w:sz w:val="20"/>
              </w:rPr>
              <w:t>）</w:t>
            </w:r>
          </w:p>
          <w:p w14:paraId="3D946B2A" w14:textId="52DF1D44"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オーストラリア語学研修</w:t>
            </w:r>
            <w:r w:rsidR="00643C6C" w:rsidRPr="00F30D3D">
              <w:rPr>
                <w:rFonts w:ascii="ＭＳ 明朝" w:hAnsi="ＭＳ 明朝" w:hint="eastAsia"/>
                <w:sz w:val="20"/>
              </w:rPr>
              <w:t>及びオーストラリアの</w:t>
            </w:r>
            <w:r w:rsidR="006707C2" w:rsidRPr="00F30D3D">
              <w:rPr>
                <w:rFonts w:ascii="ＭＳ 明朝" w:hAnsi="ＭＳ 明朝" w:hint="eastAsia"/>
                <w:sz w:val="20"/>
              </w:rPr>
              <w:t>姉妹校</w:t>
            </w:r>
            <w:r w:rsidR="00643C6C" w:rsidRPr="00F30D3D">
              <w:rPr>
                <w:rFonts w:ascii="ＭＳ 明朝" w:hAnsi="ＭＳ 明朝" w:hint="eastAsia"/>
                <w:sz w:val="20"/>
              </w:rPr>
              <w:t>との充実した交流を実践する</w:t>
            </w:r>
            <w:r w:rsidRPr="00F30D3D">
              <w:rPr>
                <w:rFonts w:ascii="ＭＳ 明朝" w:hAnsi="ＭＳ 明朝" w:hint="eastAsia"/>
                <w:sz w:val="20"/>
              </w:rPr>
              <w:t>。</w:t>
            </w:r>
          </w:p>
          <w:p w14:paraId="01E007B3"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イ　外部機関との連携を深め、国際理解教育の推進を図る。</w:t>
            </w:r>
          </w:p>
          <w:p w14:paraId="0A93FE8D"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（３）読書活動を通して他者への働きかけ力を高める。</w:t>
            </w:r>
          </w:p>
          <w:p w14:paraId="6A991441" w14:textId="1FFA2BA1" w:rsidR="00B02828" w:rsidRPr="00F30D3D" w:rsidRDefault="00B02828" w:rsidP="0031071B">
            <w:pPr>
              <w:spacing w:line="300" w:lineRule="exact"/>
              <w:ind w:firstLineChars="100" w:firstLine="200"/>
              <w:rPr>
                <w:rFonts w:ascii="ＭＳ 明朝" w:hAnsi="ＭＳ 明朝"/>
                <w:sz w:val="20"/>
              </w:rPr>
            </w:pPr>
            <w:r w:rsidRPr="00F30D3D">
              <w:rPr>
                <w:rFonts w:ascii="ＭＳ 明朝" w:hAnsi="ＭＳ 明朝" w:hint="eastAsia"/>
                <w:sz w:val="20"/>
              </w:rPr>
              <w:t xml:space="preserve">　　ア　ビブリオバトル等の生徒参加型読書活動</w:t>
            </w:r>
            <w:r w:rsidR="00916848" w:rsidRPr="00F30D3D">
              <w:rPr>
                <w:rFonts w:ascii="ＭＳ 明朝" w:hAnsi="ＭＳ 明朝" w:hint="eastAsia"/>
                <w:sz w:val="20"/>
              </w:rPr>
              <w:t>と</w:t>
            </w:r>
            <w:r w:rsidRPr="00F30D3D">
              <w:rPr>
                <w:rFonts w:ascii="ＭＳ 明朝" w:hAnsi="ＭＳ 明朝" w:hint="eastAsia"/>
                <w:sz w:val="20"/>
              </w:rPr>
              <w:t>総合的な探究の時間</w:t>
            </w:r>
            <w:r w:rsidR="00916848" w:rsidRPr="00F30D3D">
              <w:rPr>
                <w:rFonts w:ascii="ＭＳ 明朝" w:hAnsi="ＭＳ 明朝" w:hint="eastAsia"/>
                <w:sz w:val="20"/>
              </w:rPr>
              <w:t>とが連携できる</w:t>
            </w:r>
            <w:r w:rsidR="0031071B" w:rsidRPr="00F30D3D">
              <w:rPr>
                <w:rFonts w:ascii="ＭＳ 明朝" w:hAnsi="ＭＳ 明朝" w:hint="eastAsia"/>
                <w:sz w:val="20"/>
              </w:rPr>
              <w:t>「図書館</w:t>
            </w:r>
            <w:r w:rsidR="00916848" w:rsidRPr="00F30D3D">
              <w:rPr>
                <w:rFonts w:ascii="ＭＳ 明朝" w:hAnsi="ＭＳ 明朝" w:hint="eastAsia"/>
                <w:sz w:val="20"/>
              </w:rPr>
              <w:t>改革</w:t>
            </w:r>
            <w:r w:rsidR="0031071B" w:rsidRPr="00F30D3D">
              <w:rPr>
                <w:rFonts w:ascii="ＭＳ 明朝" w:hAnsi="ＭＳ 明朝" w:hint="eastAsia"/>
                <w:sz w:val="20"/>
              </w:rPr>
              <w:t>」</w:t>
            </w:r>
            <w:r w:rsidR="00916848" w:rsidRPr="00F30D3D">
              <w:rPr>
                <w:rFonts w:ascii="ＭＳ 明朝" w:hAnsi="ＭＳ 明朝" w:hint="eastAsia"/>
                <w:sz w:val="20"/>
              </w:rPr>
              <w:t>の為の</w:t>
            </w:r>
            <w:r w:rsidR="0031071B" w:rsidRPr="00F30D3D">
              <w:rPr>
                <w:rFonts w:ascii="ＭＳ 明朝" w:hAnsi="ＭＳ 明朝" w:hint="eastAsia"/>
                <w:sz w:val="20"/>
              </w:rPr>
              <w:t>整備</w:t>
            </w:r>
            <w:r w:rsidR="00916848" w:rsidRPr="00F30D3D">
              <w:rPr>
                <w:rFonts w:ascii="ＭＳ 明朝" w:hAnsi="ＭＳ 明朝" w:hint="eastAsia"/>
                <w:sz w:val="20"/>
              </w:rPr>
              <w:t>・</w:t>
            </w:r>
            <w:r w:rsidR="009B7A5C" w:rsidRPr="00F30D3D">
              <w:rPr>
                <w:rFonts w:ascii="ＭＳ 明朝" w:hAnsi="ＭＳ 明朝" w:hint="eastAsia"/>
                <w:sz w:val="20"/>
              </w:rPr>
              <w:t>対話</w:t>
            </w:r>
            <w:r w:rsidR="0031071B" w:rsidRPr="00F30D3D">
              <w:rPr>
                <w:rFonts w:ascii="ＭＳ 明朝" w:hAnsi="ＭＳ 明朝" w:hint="eastAsia"/>
                <w:sz w:val="20"/>
              </w:rPr>
              <w:t>機能強化</w:t>
            </w:r>
            <w:r w:rsidR="00916848" w:rsidRPr="00F30D3D">
              <w:rPr>
                <w:rFonts w:ascii="ＭＳ 明朝" w:hAnsi="ＭＳ 明朝" w:hint="eastAsia"/>
                <w:sz w:val="20"/>
              </w:rPr>
              <w:t>を推進</w:t>
            </w:r>
            <w:r w:rsidR="009B7A5C" w:rsidRPr="00F30D3D">
              <w:rPr>
                <w:rFonts w:ascii="ＭＳ 明朝" w:hAnsi="ＭＳ 明朝" w:hint="eastAsia"/>
                <w:sz w:val="20"/>
              </w:rPr>
              <w:t>と</w:t>
            </w:r>
            <w:r w:rsidR="00916848" w:rsidRPr="00F30D3D">
              <w:rPr>
                <w:rFonts w:ascii="ＭＳ 明朝" w:hAnsi="ＭＳ 明朝" w:hint="eastAsia"/>
                <w:sz w:val="20"/>
              </w:rPr>
              <w:t>活発な運用をめざす</w:t>
            </w:r>
            <w:r w:rsidR="0031071B" w:rsidRPr="00F30D3D">
              <w:rPr>
                <w:rFonts w:ascii="ＭＳ 明朝" w:hAnsi="ＭＳ 明朝" w:hint="eastAsia"/>
                <w:sz w:val="20"/>
              </w:rPr>
              <w:t>。</w:t>
            </w:r>
          </w:p>
          <w:p w14:paraId="0DAAF8D1"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４　地域に愛され、信頼される学校改革</w:t>
            </w:r>
          </w:p>
          <w:p w14:paraId="7318341A" w14:textId="55042593"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（１）生活指導・生徒支援の確立。＊学校教育自己診断（生徒）項目：生徒指導の肯定感平均を90％以上にする。</w:t>
            </w:r>
            <w:r w:rsidR="007516DA" w:rsidRPr="00F30D3D">
              <w:rPr>
                <w:rFonts w:ascii="ＭＳ 明朝" w:hAnsi="ＭＳ 明朝" w:hint="eastAsia"/>
                <w:sz w:val="20"/>
              </w:rPr>
              <w:t xml:space="preserve">[R５:96.1% R６:90.3% </w:t>
            </w:r>
            <w:r w:rsidRPr="00F30D3D">
              <w:rPr>
                <w:rFonts w:ascii="ＭＳ 明朝" w:hAnsi="ＭＳ 明朝"/>
                <w:sz w:val="20"/>
              </w:rPr>
              <w:t>R</w:t>
            </w:r>
            <w:r w:rsidR="00273851" w:rsidRPr="00F30D3D">
              <w:rPr>
                <w:rFonts w:ascii="ＭＳ 明朝" w:hAnsi="ＭＳ 明朝" w:hint="eastAsia"/>
                <w:sz w:val="20"/>
              </w:rPr>
              <w:t>７</w:t>
            </w:r>
            <w:r w:rsidRPr="00F30D3D">
              <w:rPr>
                <w:rFonts w:ascii="ＭＳ 明朝" w:hAnsi="ＭＳ 明朝" w:hint="eastAsia"/>
                <w:sz w:val="20"/>
              </w:rPr>
              <w:t>：</w:t>
            </w:r>
            <w:r w:rsidR="00273851" w:rsidRPr="00F30D3D">
              <w:rPr>
                <w:rFonts w:ascii="ＭＳ 明朝" w:hAnsi="ＭＳ 明朝" w:hint="eastAsia"/>
                <w:sz w:val="20"/>
              </w:rPr>
              <w:t>84.7％</w:t>
            </w:r>
            <w:r w:rsidR="007516DA" w:rsidRPr="00F30D3D">
              <w:rPr>
                <w:rFonts w:ascii="ＭＳ 明朝" w:hAnsi="ＭＳ 明朝" w:hint="eastAsia"/>
                <w:sz w:val="20"/>
              </w:rPr>
              <w:t>]</w:t>
            </w:r>
          </w:p>
          <w:p w14:paraId="79A902B0" w14:textId="48252073"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時差登校等による自転車・交通事故ゼロに向けた取組み　</w:t>
            </w:r>
            <w:r w:rsidR="005153EB" w:rsidRPr="00F30D3D">
              <w:rPr>
                <w:rFonts w:ascii="ＭＳ 明朝" w:hAnsi="ＭＳ 明朝" w:hint="eastAsia"/>
                <w:sz w:val="20"/>
              </w:rPr>
              <w:t>[</w:t>
            </w:r>
            <w:r w:rsidR="00265E7C" w:rsidRPr="00F30D3D">
              <w:rPr>
                <w:rFonts w:ascii="ＭＳ 明朝" w:hAnsi="ＭＳ 明朝" w:hint="eastAsia"/>
                <w:sz w:val="20"/>
              </w:rPr>
              <w:t>R５：52件、</w:t>
            </w:r>
            <w:r w:rsidR="00265E7C" w:rsidRPr="00F30D3D">
              <w:rPr>
                <w:rFonts w:ascii="ＭＳ 明朝" w:hAnsi="ＭＳ 明朝"/>
                <w:sz w:val="20"/>
              </w:rPr>
              <w:t>R</w:t>
            </w:r>
            <w:r w:rsidR="00265E7C" w:rsidRPr="00F30D3D">
              <w:rPr>
                <w:rFonts w:ascii="ＭＳ 明朝" w:hAnsi="ＭＳ 明朝" w:hint="eastAsia"/>
                <w:sz w:val="20"/>
              </w:rPr>
              <w:t>６:41件、</w:t>
            </w:r>
            <w:r w:rsidRPr="00F30D3D">
              <w:rPr>
                <w:rFonts w:ascii="ＭＳ 明朝" w:hAnsi="ＭＳ 明朝"/>
                <w:sz w:val="20"/>
              </w:rPr>
              <w:t>R</w:t>
            </w:r>
            <w:r w:rsidR="00764361" w:rsidRPr="00F30D3D">
              <w:rPr>
                <w:rFonts w:ascii="ＭＳ 明朝" w:hAnsi="ＭＳ 明朝" w:hint="eastAsia"/>
                <w:sz w:val="20"/>
              </w:rPr>
              <w:t>７</w:t>
            </w:r>
            <w:r w:rsidRPr="00F30D3D">
              <w:rPr>
                <w:rFonts w:ascii="ＭＳ 明朝" w:hAnsi="ＭＳ 明朝" w:hint="eastAsia"/>
                <w:sz w:val="20"/>
              </w:rPr>
              <w:t>:</w:t>
            </w:r>
            <w:r w:rsidR="007622E4" w:rsidRPr="00F30D3D">
              <w:rPr>
                <w:rFonts w:ascii="ＭＳ 明朝" w:hAnsi="ＭＳ 明朝" w:hint="eastAsia"/>
                <w:sz w:val="20"/>
              </w:rPr>
              <w:t>20</w:t>
            </w:r>
            <w:r w:rsidRPr="00F30D3D">
              <w:rPr>
                <w:rFonts w:ascii="ＭＳ 明朝" w:hAnsi="ＭＳ 明朝" w:hint="eastAsia"/>
                <w:sz w:val="20"/>
              </w:rPr>
              <w:t>件</w:t>
            </w:r>
            <w:r w:rsidR="005153EB" w:rsidRPr="00F30D3D">
              <w:rPr>
                <w:rFonts w:ascii="ＭＳ 明朝" w:hAnsi="ＭＳ 明朝" w:hint="eastAsia"/>
                <w:sz w:val="20"/>
              </w:rPr>
              <w:t>]</w:t>
            </w:r>
          </w:p>
          <w:p w14:paraId="7B13AA61" w14:textId="4E6C9BBF"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（２）開かれた学校づくり</w:t>
            </w:r>
          </w:p>
          <w:p w14:paraId="3C7C43CC" w14:textId="77777777"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ア　学校運営協議会において、各委員から積極的に意見収集をするとともに、学校教育活動へ迅速に対応する。</w:t>
            </w:r>
          </w:p>
          <w:p w14:paraId="0641CCFE" w14:textId="5B688DA4"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　　　イ　中高連携の</w:t>
            </w:r>
            <w:r w:rsidR="00265E7C" w:rsidRPr="00F30D3D">
              <w:rPr>
                <w:rFonts w:ascii="ＭＳ 明朝" w:hAnsi="ＭＳ 明朝" w:hint="eastAsia"/>
                <w:sz w:val="20"/>
              </w:rPr>
              <w:t>継続</w:t>
            </w:r>
            <w:r w:rsidRPr="00F30D3D">
              <w:rPr>
                <w:rFonts w:ascii="ＭＳ 明朝" w:hAnsi="ＭＳ 明朝" w:hint="eastAsia"/>
                <w:sz w:val="20"/>
              </w:rPr>
              <w:t>事業として「書写・書道」出前授業を近隣中学校連携</w:t>
            </w:r>
            <w:r w:rsidR="00265E7C" w:rsidRPr="00F30D3D">
              <w:rPr>
                <w:rFonts w:ascii="ＭＳ 明朝" w:hAnsi="ＭＳ 明朝" w:hint="eastAsia"/>
                <w:sz w:val="20"/>
              </w:rPr>
              <w:t>の拡充を図る。</w:t>
            </w:r>
          </w:p>
          <w:p w14:paraId="2561E49F" w14:textId="7B30ECD2" w:rsidR="00B02828" w:rsidRPr="00F30D3D" w:rsidRDefault="00B02828" w:rsidP="00B02828">
            <w:pPr>
              <w:spacing w:line="0" w:lineRule="atLeast"/>
              <w:ind w:firstLineChars="300" w:firstLine="600"/>
              <w:rPr>
                <w:rFonts w:ascii="ＭＳ 明朝" w:hAnsi="ＭＳ 明朝"/>
                <w:sz w:val="20"/>
                <w:szCs w:val="20"/>
              </w:rPr>
            </w:pPr>
            <w:r w:rsidRPr="00F30D3D">
              <w:rPr>
                <w:rFonts w:ascii="ＭＳ 明朝" w:hAnsi="ＭＳ 明朝" w:hint="eastAsia"/>
                <w:sz w:val="20"/>
              </w:rPr>
              <w:t>ウ　学校HPの更新や広報活動の強化に取り組</w:t>
            </w:r>
            <w:r w:rsidR="00273851" w:rsidRPr="00F30D3D">
              <w:rPr>
                <w:rFonts w:ascii="ＭＳ 明朝" w:hAnsi="ＭＳ 明朝" w:hint="eastAsia"/>
                <w:sz w:val="20"/>
              </w:rPr>
              <w:t>み、年間３回の学校説明会（授業・部活動体験）を充実させる</w:t>
            </w:r>
            <w:r w:rsidRPr="00F30D3D">
              <w:rPr>
                <w:rFonts w:ascii="ＭＳ 明朝" w:hAnsi="ＭＳ 明朝" w:hint="eastAsia"/>
                <w:sz w:val="20"/>
              </w:rPr>
              <w:t>。</w:t>
            </w:r>
          </w:p>
          <w:p w14:paraId="378C7204" w14:textId="7E5EC908" w:rsidR="00B02828" w:rsidRPr="00F30D3D" w:rsidRDefault="00B02828" w:rsidP="00B02828">
            <w:pPr>
              <w:spacing w:line="0" w:lineRule="atLeast"/>
              <w:rPr>
                <w:rFonts w:ascii="ＭＳ 明朝" w:hAnsi="ＭＳ 明朝"/>
                <w:sz w:val="20"/>
              </w:rPr>
            </w:pPr>
            <w:r w:rsidRPr="00F30D3D">
              <w:rPr>
                <w:rFonts w:ascii="ＭＳ 明朝" w:hAnsi="ＭＳ 明朝" w:hint="eastAsia"/>
                <w:sz w:val="20"/>
              </w:rPr>
              <w:t xml:space="preserve">５　</w:t>
            </w:r>
            <w:r w:rsidR="00B23D80" w:rsidRPr="00F30D3D">
              <w:rPr>
                <w:rFonts w:ascii="ＭＳ 明朝" w:hAnsi="ＭＳ 明朝" w:hint="eastAsia"/>
                <w:sz w:val="20"/>
              </w:rPr>
              <w:t>労働安全管理体制の充実</w:t>
            </w:r>
          </w:p>
          <w:p w14:paraId="21FEDD85" w14:textId="4411986E" w:rsidR="00B02828" w:rsidRPr="00F30D3D" w:rsidRDefault="00B02828" w:rsidP="00B23D80">
            <w:pPr>
              <w:spacing w:line="0" w:lineRule="atLeast"/>
              <w:rPr>
                <w:rFonts w:ascii="ＭＳ 明朝" w:hAnsi="ＭＳ 明朝"/>
                <w:sz w:val="20"/>
              </w:rPr>
            </w:pPr>
            <w:r w:rsidRPr="00F30D3D">
              <w:rPr>
                <w:rFonts w:ascii="ＭＳ 明朝" w:hAnsi="ＭＳ 明朝" w:hint="eastAsia"/>
                <w:sz w:val="20"/>
              </w:rPr>
              <w:t>（１）</w:t>
            </w:r>
            <w:r w:rsidR="00B23D80" w:rsidRPr="00F30D3D">
              <w:rPr>
                <w:rFonts w:ascii="ＭＳ 明朝" w:hAnsi="ＭＳ 明朝" w:hint="eastAsia"/>
                <w:sz w:val="20"/>
              </w:rPr>
              <w:t>大阪府立学校の教職員に関する業務管理・健康確保措置実施計画に基づき働き方改革を推進する</w:t>
            </w:r>
          </w:p>
          <w:p w14:paraId="1153419A" w14:textId="07F7A101" w:rsidR="00C35C88" w:rsidRPr="00F30D3D" w:rsidRDefault="0045629A" w:rsidP="00C35C88">
            <w:pPr>
              <w:spacing w:line="0" w:lineRule="atLeast"/>
              <w:ind w:firstLineChars="300" w:firstLine="600"/>
              <w:rPr>
                <w:rFonts w:ascii="ＭＳ 明朝" w:hAnsi="ＭＳ 明朝"/>
                <w:sz w:val="20"/>
              </w:rPr>
            </w:pPr>
            <w:r w:rsidRPr="00F30D3D">
              <w:rPr>
                <w:rFonts w:ascii="ＭＳ 明朝" w:hAnsi="ＭＳ 明朝" w:hint="eastAsia"/>
                <w:sz w:val="20"/>
              </w:rPr>
              <w:t>ア</w:t>
            </w:r>
            <w:r w:rsidR="00B02828" w:rsidRPr="00F30D3D">
              <w:rPr>
                <w:rFonts w:ascii="ＭＳ 明朝" w:hAnsi="ＭＳ 明朝" w:hint="eastAsia"/>
                <w:sz w:val="20"/>
              </w:rPr>
              <w:t xml:space="preserve">　日頃の業務体制を教職員各自で見直すとともに、安全衛生委員会からの発信など組織的改革に努め</w:t>
            </w:r>
            <w:r w:rsidR="00C35C88" w:rsidRPr="00F30D3D">
              <w:rPr>
                <w:rFonts w:ascii="ＭＳ 明朝" w:hAnsi="ＭＳ 明朝" w:hint="eastAsia"/>
                <w:sz w:val="20"/>
              </w:rPr>
              <w:t>、令和10年度を目標に「大阪府立学校の教職員に関す</w:t>
            </w:r>
          </w:p>
          <w:p w14:paraId="751AF74B" w14:textId="65EB6772" w:rsidR="009B365C" w:rsidRPr="00F30D3D" w:rsidRDefault="00C35C88" w:rsidP="005153EB">
            <w:pPr>
              <w:spacing w:line="0" w:lineRule="atLeast"/>
              <w:ind w:firstLineChars="500" w:firstLine="1000"/>
              <w:rPr>
                <w:rFonts w:ascii="ＭＳ 明朝" w:hAnsi="ＭＳ 明朝"/>
                <w:sz w:val="20"/>
              </w:rPr>
            </w:pPr>
            <w:r w:rsidRPr="00F30D3D">
              <w:rPr>
                <w:rFonts w:ascii="ＭＳ 明朝" w:hAnsi="ＭＳ 明朝" w:hint="eastAsia"/>
                <w:sz w:val="20"/>
              </w:rPr>
              <w:t>る業務管理・健康確保措置実施計画」の指標をめざした取組み</w:t>
            </w:r>
            <w:r w:rsidR="005153EB" w:rsidRPr="00F30D3D">
              <w:rPr>
                <w:rFonts w:ascii="ＭＳ 明朝" w:hAnsi="ＭＳ 明朝" w:hint="eastAsia"/>
                <w:sz w:val="20"/>
              </w:rPr>
              <w:t>を実践する</w:t>
            </w:r>
            <w:r w:rsidRPr="00F30D3D">
              <w:rPr>
                <w:rFonts w:ascii="ＭＳ 明朝" w:hAnsi="ＭＳ 明朝" w:hint="eastAsia"/>
                <w:sz w:val="20"/>
              </w:rPr>
              <w:t>。</w:t>
            </w:r>
          </w:p>
          <w:p w14:paraId="54C6ABA0" w14:textId="3ACCB6F8" w:rsidR="0045629A" w:rsidRPr="0045629A" w:rsidRDefault="0045629A" w:rsidP="0045629A">
            <w:pPr>
              <w:spacing w:line="0" w:lineRule="atLeast"/>
              <w:ind w:firstLineChars="300" w:firstLine="600"/>
              <w:rPr>
                <w:rFonts w:ascii="ＭＳ ゴシック" w:eastAsia="ＭＳ ゴシック" w:hAnsi="ＭＳ ゴシック"/>
                <w:color w:val="000000"/>
              </w:rPr>
            </w:pPr>
            <w:r w:rsidRPr="00F30D3D">
              <w:rPr>
                <w:rFonts w:ascii="ＭＳ 明朝" w:hAnsi="ＭＳ 明朝" w:hint="eastAsia"/>
                <w:sz w:val="20"/>
              </w:rPr>
              <w:t>イ　毎週月曜日に設定している全校一斉退庁日及び各部活動で設定しているノークラブデー実施</w:t>
            </w:r>
            <w:r w:rsidR="00643DB2" w:rsidRPr="00F30D3D">
              <w:rPr>
                <w:rFonts w:ascii="ＭＳ 明朝" w:hAnsi="ＭＳ 明朝" w:hint="eastAsia"/>
                <w:sz w:val="20"/>
              </w:rPr>
              <w:t>を</w:t>
            </w:r>
            <w:r w:rsidRPr="00F30D3D">
              <w:rPr>
                <w:rFonts w:ascii="ＭＳ 明朝" w:hAnsi="ＭＳ 明朝" w:hint="eastAsia"/>
                <w:sz w:val="20"/>
              </w:rPr>
              <w:t>徹底</w:t>
            </w:r>
            <w:r w:rsidR="00643DB2" w:rsidRPr="00F30D3D">
              <w:rPr>
                <w:rFonts w:ascii="ＭＳ 明朝" w:hAnsi="ＭＳ 明朝" w:hint="eastAsia"/>
                <w:sz w:val="20"/>
              </w:rPr>
              <w:t>する。</w:t>
            </w:r>
          </w:p>
        </w:tc>
      </w:tr>
    </w:tbl>
    <w:p w14:paraId="24D87647" w14:textId="77777777" w:rsidR="00267D3C" w:rsidRDefault="009B365C" w:rsidP="001D401B">
      <w:pPr>
        <w:spacing w:line="300" w:lineRule="exact"/>
        <w:ind w:leftChars="-342" w:left="-718" w:firstLineChars="250" w:firstLine="525"/>
        <w:rPr>
          <w:rFonts w:ascii="ＭＳ ゴシック" w:eastAsia="ＭＳ ゴシック" w:hAnsi="ＭＳ ゴシック"/>
          <w:szCs w:val="21"/>
        </w:rPr>
      </w:pPr>
      <w:r>
        <w:rPr>
          <w:rFonts w:ascii="ＭＳ ゴシック" w:eastAsia="ＭＳ ゴシック" w:hAnsi="ＭＳ ゴシック" w:hint="eastAsia"/>
          <w:szCs w:val="21"/>
        </w:rPr>
        <w:lastRenderedPageBreak/>
        <w:t>【</w:t>
      </w:r>
      <w:r w:rsidR="0037367C" w:rsidRPr="003A62E8">
        <w:rPr>
          <w:rFonts w:ascii="ＭＳ ゴシック" w:eastAsia="ＭＳ ゴシック" w:hAnsi="ＭＳ ゴシック" w:hint="eastAsia"/>
          <w:szCs w:val="21"/>
        </w:rPr>
        <w:t>学校教育自</w:t>
      </w:r>
      <w:r w:rsidR="0037367C" w:rsidRPr="00EF69A0">
        <w:rPr>
          <w:rFonts w:ascii="ＭＳ ゴシック" w:eastAsia="ＭＳ ゴシック" w:hAnsi="ＭＳ ゴシック" w:hint="eastAsia"/>
          <w:szCs w:val="21"/>
        </w:rPr>
        <w:t>己診断</w:t>
      </w:r>
      <w:r w:rsidR="005E3C2A">
        <w:rPr>
          <w:rFonts w:ascii="ＭＳ ゴシック" w:eastAsia="ＭＳ ゴシック" w:hAnsi="ＭＳ ゴシック" w:hint="eastAsia"/>
          <w:szCs w:val="21"/>
        </w:rPr>
        <w:t>の</w:t>
      </w:r>
      <w:r w:rsidR="0037367C" w:rsidRPr="00EF69A0">
        <w:rPr>
          <w:rFonts w:ascii="ＭＳ ゴシック" w:eastAsia="ＭＳ ゴシック" w:hAnsi="ＭＳ ゴシック" w:hint="eastAsia"/>
          <w:szCs w:val="21"/>
        </w:rPr>
        <w:t>結果と分析・学校</w:t>
      </w:r>
      <w:r w:rsidR="00C158A6">
        <w:rPr>
          <w:rFonts w:ascii="ＭＳ ゴシック" w:eastAsia="ＭＳ ゴシック" w:hAnsi="ＭＳ ゴシック" w:hint="eastAsia"/>
          <w:szCs w:val="21"/>
        </w:rPr>
        <w:t>運営</w:t>
      </w:r>
      <w:r w:rsidR="0037367C" w:rsidRPr="00EF69A0">
        <w:rPr>
          <w:rFonts w:ascii="ＭＳ ゴシック" w:eastAsia="ＭＳ ゴシック" w:hAnsi="ＭＳ ゴシック" w:hint="eastAsia"/>
          <w:szCs w:val="21"/>
        </w:rPr>
        <w:t>協議会</w:t>
      </w:r>
      <w:r w:rsidR="0096649A">
        <w:rPr>
          <w:rFonts w:ascii="ＭＳ ゴシック" w:eastAsia="ＭＳ ゴシック" w:hAnsi="ＭＳ ゴシック" w:hint="eastAsia"/>
          <w:szCs w:val="21"/>
        </w:rPr>
        <w:t>からの意見</w:t>
      </w:r>
      <w:r>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793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817F2" w:rsidRDefault="00267D3C" w:rsidP="001D401B">
            <w:pPr>
              <w:spacing w:line="300" w:lineRule="exact"/>
              <w:jc w:val="center"/>
              <w:rPr>
                <w:rFonts w:ascii="ＭＳ 明朝" w:hAnsi="ＭＳ 明朝"/>
                <w:sz w:val="20"/>
                <w:szCs w:val="20"/>
              </w:rPr>
            </w:pPr>
            <w:r w:rsidRPr="009817F2">
              <w:rPr>
                <w:rFonts w:ascii="ＭＳ 明朝" w:hAnsi="ＭＳ 明朝" w:hint="eastAsia"/>
                <w:sz w:val="20"/>
                <w:szCs w:val="20"/>
              </w:rPr>
              <w:t>学校教育自己診断の結果と分析［</w:t>
            </w:r>
            <w:r w:rsidR="001C0509">
              <w:rPr>
                <w:rFonts w:ascii="ＭＳ 明朝" w:hAnsi="ＭＳ 明朝" w:hint="eastAsia"/>
                <w:sz w:val="20"/>
                <w:szCs w:val="20"/>
              </w:rPr>
              <w:t xml:space="preserve">令和　　</w:t>
            </w:r>
            <w:r w:rsidR="001D401B">
              <w:rPr>
                <w:rFonts w:ascii="ＭＳ 明朝" w:hAnsi="ＭＳ 明朝" w:hint="eastAsia"/>
                <w:sz w:val="20"/>
                <w:szCs w:val="20"/>
              </w:rPr>
              <w:t xml:space="preserve">　</w:t>
            </w:r>
            <w:r w:rsidRPr="009817F2">
              <w:rPr>
                <w:rFonts w:ascii="ＭＳ 明朝" w:hAnsi="ＭＳ 明朝" w:hint="eastAsia"/>
                <w:sz w:val="20"/>
                <w:szCs w:val="20"/>
              </w:rPr>
              <w:t>年</w:t>
            </w:r>
            <w:r w:rsidR="001D401B">
              <w:rPr>
                <w:rFonts w:ascii="ＭＳ 明朝" w:hAnsi="ＭＳ 明朝" w:hint="eastAsia"/>
                <w:sz w:val="20"/>
                <w:szCs w:val="20"/>
              </w:rPr>
              <w:t xml:space="preserve">　</w:t>
            </w:r>
            <w:r w:rsidR="001C0509">
              <w:rPr>
                <w:rFonts w:ascii="ＭＳ 明朝" w:hAnsi="ＭＳ 明朝" w:hint="eastAsia"/>
                <w:sz w:val="20"/>
                <w:szCs w:val="20"/>
              </w:rPr>
              <w:t xml:space="preserve">　</w:t>
            </w:r>
            <w:r w:rsidRPr="009817F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817F2" w:rsidRDefault="00267D3C" w:rsidP="00225A63">
            <w:pPr>
              <w:spacing w:line="300" w:lineRule="exact"/>
              <w:jc w:val="center"/>
              <w:rPr>
                <w:rFonts w:ascii="ＭＳ 明朝" w:hAnsi="ＭＳ 明朝"/>
                <w:sz w:val="20"/>
                <w:szCs w:val="20"/>
              </w:rPr>
            </w:pPr>
            <w:r w:rsidRPr="009817F2">
              <w:rPr>
                <w:rFonts w:ascii="ＭＳ 明朝" w:hAnsi="ＭＳ 明朝" w:hint="eastAsia"/>
                <w:sz w:val="20"/>
                <w:szCs w:val="20"/>
              </w:rPr>
              <w:t>学校</w:t>
            </w:r>
            <w:r w:rsidR="00B063A9">
              <w:rPr>
                <w:rFonts w:ascii="ＭＳ 明朝" w:hAnsi="ＭＳ 明朝" w:hint="eastAsia"/>
                <w:sz w:val="20"/>
                <w:szCs w:val="20"/>
              </w:rPr>
              <w:t>運営</w:t>
            </w:r>
            <w:r w:rsidRPr="009817F2">
              <w:rPr>
                <w:rFonts w:ascii="ＭＳ 明朝" w:hAnsi="ＭＳ 明朝" w:hint="eastAsia"/>
                <w:sz w:val="20"/>
                <w:szCs w:val="20"/>
              </w:rPr>
              <w:t>協議会</w:t>
            </w:r>
            <w:r w:rsidR="00225A63">
              <w:rPr>
                <w:rFonts w:ascii="ＭＳ 明朝" w:hAnsi="ＭＳ 明朝" w:hint="eastAsia"/>
                <w:sz w:val="20"/>
                <w:szCs w:val="20"/>
              </w:rPr>
              <w:t>からの意見</w:t>
            </w:r>
          </w:p>
        </w:tc>
      </w:tr>
      <w:tr w:rsidR="0086696C" w:rsidRPr="00897939"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E2D0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2D05" w:rsidRDefault="00AE2843" w:rsidP="00AB00E6">
            <w:pPr>
              <w:spacing w:line="280" w:lineRule="exact"/>
              <w:rPr>
                <w:rFonts w:ascii="ＭＳ 明朝" w:hAnsi="ＭＳ 明朝"/>
                <w:color w:val="D9D9D9"/>
                <w:sz w:val="20"/>
                <w:szCs w:val="20"/>
              </w:rPr>
            </w:pPr>
          </w:p>
        </w:tc>
      </w:tr>
    </w:tbl>
    <w:p w14:paraId="38A3CE03" w14:textId="77777777" w:rsidR="0086696C" w:rsidRPr="00100CC5" w:rsidRDefault="0086696C" w:rsidP="0037367C">
      <w:pPr>
        <w:spacing w:line="120" w:lineRule="exact"/>
        <w:ind w:leftChars="-428" w:left="-899"/>
      </w:pPr>
    </w:p>
    <w:p w14:paraId="7F23252C" w14:textId="77777777" w:rsidR="00225A6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00CC5" w:rsidRDefault="0037367C" w:rsidP="00B44397">
      <w:pPr>
        <w:ind w:leftChars="-92" w:left="-4" w:hangingChars="90" w:hanging="189"/>
        <w:jc w:val="left"/>
        <w:rPr>
          <w:rFonts w:ascii="ＭＳ ゴシック" w:eastAsia="ＭＳ ゴシック" w:hAnsi="ＭＳ ゴシック"/>
          <w:szCs w:val="21"/>
        </w:rPr>
      </w:pPr>
      <w:r w:rsidRPr="00F30D3D">
        <w:rPr>
          <w:rFonts w:ascii="ＭＳ ゴシック" w:eastAsia="ＭＳ ゴシック" w:hAnsi="ＭＳ ゴシック" w:hint="eastAsia"/>
          <w:szCs w:val="21"/>
        </w:rPr>
        <w:t xml:space="preserve">３　</w:t>
      </w:r>
      <w:r w:rsidR="0086696C" w:rsidRPr="00F30D3D">
        <w:rPr>
          <w:rFonts w:ascii="ＭＳ ゴシック" w:eastAsia="ＭＳ ゴシック" w:hAnsi="ＭＳ ゴシック" w:hint="eastAsia"/>
          <w:szCs w:val="21"/>
        </w:rPr>
        <w:t>本年度の取組</w:t>
      </w:r>
      <w:r w:rsidRPr="00F30D3D">
        <w:rPr>
          <w:rFonts w:ascii="ＭＳ ゴシック" w:eastAsia="ＭＳ ゴシック" w:hAnsi="ＭＳ ゴシック" w:hint="eastAsia"/>
          <w:szCs w:val="21"/>
        </w:rPr>
        <w:t>内</w:t>
      </w:r>
      <w:r w:rsidRPr="00100CC5">
        <w:rPr>
          <w:rFonts w:ascii="ＭＳ ゴシック" w:eastAsia="ＭＳ ゴシック" w:hAnsi="ＭＳ ゴシック" w:hint="eastAsia"/>
          <w:szCs w:val="21"/>
        </w:rPr>
        <w:t>容</w:t>
      </w:r>
      <w:r w:rsidR="0086696C" w:rsidRPr="00100CC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154"/>
        <w:gridCol w:w="4359"/>
      </w:tblGrid>
      <w:tr w:rsidR="00897939" w:rsidRPr="00F30D3D" w14:paraId="3B662A36" w14:textId="77777777" w:rsidTr="00EE51DC">
        <w:trPr>
          <w:jc w:val="center"/>
        </w:trPr>
        <w:tc>
          <w:tcPr>
            <w:tcW w:w="881" w:type="dxa"/>
            <w:tcMar>
              <w:top w:w="85" w:type="dxa"/>
              <w:left w:w="85" w:type="dxa"/>
              <w:bottom w:w="85" w:type="dxa"/>
              <w:right w:w="85" w:type="dxa"/>
            </w:tcMar>
            <w:vAlign w:val="center"/>
          </w:tcPr>
          <w:p w14:paraId="3B071876" w14:textId="77777777" w:rsidR="00897939" w:rsidRPr="00F30D3D" w:rsidRDefault="00897939" w:rsidP="0054712D">
            <w:pPr>
              <w:spacing w:line="240" w:lineRule="exact"/>
              <w:jc w:val="center"/>
              <w:rPr>
                <w:rFonts w:ascii="ＭＳ 明朝" w:hAnsi="ＭＳ 明朝"/>
                <w:sz w:val="20"/>
                <w:szCs w:val="20"/>
              </w:rPr>
            </w:pPr>
            <w:r w:rsidRPr="00F30D3D">
              <w:rPr>
                <w:rFonts w:ascii="ＭＳ 明朝" w:hAnsi="ＭＳ 明朝" w:hint="eastAsia"/>
                <w:sz w:val="20"/>
                <w:szCs w:val="20"/>
              </w:rPr>
              <w:t>中期的</w:t>
            </w:r>
          </w:p>
          <w:p w14:paraId="1A424056" w14:textId="77777777" w:rsidR="00897939" w:rsidRPr="00F30D3D" w:rsidRDefault="00897939" w:rsidP="0054712D">
            <w:pPr>
              <w:spacing w:line="240" w:lineRule="exact"/>
              <w:jc w:val="center"/>
              <w:rPr>
                <w:rFonts w:ascii="ＭＳ 明朝" w:hAnsi="ＭＳ 明朝"/>
                <w:spacing w:val="-20"/>
                <w:sz w:val="20"/>
                <w:szCs w:val="20"/>
              </w:rPr>
            </w:pPr>
            <w:r w:rsidRPr="00F30D3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F30D3D" w:rsidRDefault="00897939" w:rsidP="006B5B51">
            <w:pPr>
              <w:spacing w:line="320" w:lineRule="exact"/>
              <w:jc w:val="center"/>
              <w:rPr>
                <w:rFonts w:ascii="ＭＳ 明朝" w:hAnsi="ＭＳ 明朝"/>
                <w:sz w:val="20"/>
                <w:szCs w:val="20"/>
              </w:rPr>
            </w:pPr>
            <w:r w:rsidRPr="00F30D3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F30D3D" w:rsidRDefault="00897939" w:rsidP="006B5B51">
            <w:pPr>
              <w:spacing w:line="320" w:lineRule="exact"/>
              <w:jc w:val="center"/>
              <w:rPr>
                <w:rFonts w:ascii="ＭＳ 明朝" w:hAnsi="ＭＳ 明朝"/>
                <w:sz w:val="20"/>
                <w:szCs w:val="20"/>
              </w:rPr>
            </w:pPr>
            <w:r w:rsidRPr="00F30D3D">
              <w:rPr>
                <w:rFonts w:ascii="ＭＳ 明朝" w:hAnsi="ＭＳ 明朝" w:hint="eastAsia"/>
                <w:sz w:val="20"/>
                <w:szCs w:val="20"/>
              </w:rPr>
              <w:t>具体的な取組計画・内容</w:t>
            </w:r>
          </w:p>
        </w:tc>
        <w:tc>
          <w:tcPr>
            <w:tcW w:w="3154" w:type="dxa"/>
            <w:tcBorders>
              <w:right w:val="dashed" w:sz="4" w:space="0" w:color="auto"/>
            </w:tcBorders>
            <w:tcMar>
              <w:top w:w="85" w:type="dxa"/>
              <w:left w:w="85" w:type="dxa"/>
              <w:bottom w:w="85" w:type="dxa"/>
              <w:right w:w="85" w:type="dxa"/>
            </w:tcMar>
            <w:vAlign w:val="center"/>
          </w:tcPr>
          <w:p w14:paraId="1B2852A2" w14:textId="570B3D17" w:rsidR="00897939" w:rsidRPr="00F30D3D" w:rsidRDefault="00897939" w:rsidP="006B5B51">
            <w:pPr>
              <w:spacing w:line="320" w:lineRule="exact"/>
              <w:jc w:val="center"/>
              <w:rPr>
                <w:rFonts w:ascii="ＭＳ 明朝" w:hAnsi="ＭＳ 明朝"/>
                <w:sz w:val="20"/>
                <w:szCs w:val="20"/>
              </w:rPr>
            </w:pPr>
            <w:r w:rsidRPr="00F30D3D">
              <w:rPr>
                <w:rFonts w:ascii="ＭＳ 明朝" w:hAnsi="ＭＳ 明朝" w:hint="eastAsia"/>
                <w:sz w:val="20"/>
                <w:szCs w:val="20"/>
              </w:rPr>
              <w:t>評価指標</w:t>
            </w:r>
            <w:r w:rsidR="00AB00E6" w:rsidRPr="00F30D3D">
              <w:rPr>
                <w:rFonts w:ascii="ＭＳ 明朝" w:hAnsi="ＭＳ 明朝" w:hint="eastAsia"/>
                <w:sz w:val="20"/>
                <w:szCs w:val="20"/>
              </w:rPr>
              <w:t>[R</w:t>
            </w:r>
            <w:r w:rsidR="0038356A" w:rsidRPr="00F30D3D">
              <w:rPr>
                <w:rFonts w:ascii="ＭＳ 明朝" w:hAnsi="ＭＳ 明朝" w:hint="eastAsia"/>
                <w:sz w:val="20"/>
                <w:szCs w:val="20"/>
              </w:rPr>
              <w:t>７</w:t>
            </w:r>
            <w:r w:rsidR="00AB00E6" w:rsidRPr="00F30D3D">
              <w:rPr>
                <w:rFonts w:ascii="ＭＳ 明朝" w:hAnsi="ＭＳ 明朝" w:hint="eastAsia"/>
                <w:sz w:val="20"/>
                <w:szCs w:val="20"/>
              </w:rPr>
              <w:t>年度値]</w:t>
            </w:r>
          </w:p>
        </w:tc>
        <w:tc>
          <w:tcPr>
            <w:tcW w:w="435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F30D3D" w:rsidRDefault="00897939" w:rsidP="006B5B51">
            <w:pPr>
              <w:spacing w:line="320" w:lineRule="exact"/>
              <w:jc w:val="center"/>
              <w:rPr>
                <w:rFonts w:ascii="ＭＳ 明朝" w:hAnsi="ＭＳ 明朝"/>
                <w:sz w:val="20"/>
                <w:szCs w:val="20"/>
              </w:rPr>
            </w:pPr>
            <w:r w:rsidRPr="00F30D3D">
              <w:rPr>
                <w:rFonts w:ascii="ＭＳ 明朝" w:hAnsi="ＭＳ 明朝" w:hint="eastAsia"/>
                <w:sz w:val="20"/>
                <w:szCs w:val="20"/>
              </w:rPr>
              <w:t>自己評価</w:t>
            </w:r>
          </w:p>
        </w:tc>
      </w:tr>
      <w:tr w:rsidR="00EE51DC" w:rsidRPr="00F30D3D" w14:paraId="288A0264" w14:textId="77777777" w:rsidTr="00EE51DC">
        <w:trPr>
          <w:jc w:val="center"/>
        </w:trPr>
        <w:tc>
          <w:tcPr>
            <w:tcW w:w="881" w:type="dxa"/>
            <w:tcMar>
              <w:top w:w="85" w:type="dxa"/>
              <w:left w:w="85" w:type="dxa"/>
              <w:bottom w:w="85" w:type="dxa"/>
              <w:right w:w="85" w:type="dxa"/>
            </w:tcMar>
            <w:vAlign w:val="center"/>
          </w:tcPr>
          <w:p w14:paraId="5C96CBEC"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 xml:space="preserve">１　</w:t>
            </w:r>
          </w:p>
          <w:p w14:paraId="201A057D" w14:textId="77777777" w:rsidR="00EE51DC" w:rsidRPr="00F30D3D" w:rsidRDefault="00EE51DC" w:rsidP="00EE51DC">
            <w:pPr>
              <w:spacing w:line="300" w:lineRule="exact"/>
              <w:jc w:val="center"/>
              <w:rPr>
                <w:rFonts w:ascii="ＭＳ 明朝" w:hAnsi="ＭＳ 明朝"/>
                <w:sz w:val="20"/>
                <w:szCs w:val="20"/>
              </w:rPr>
            </w:pPr>
          </w:p>
          <w:p w14:paraId="21513D57"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学</w:t>
            </w:r>
          </w:p>
          <w:p w14:paraId="44AAFD89"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力</w:t>
            </w:r>
          </w:p>
          <w:p w14:paraId="6ECD3CD2"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向</w:t>
            </w:r>
          </w:p>
          <w:p w14:paraId="52A32C24"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上</w:t>
            </w:r>
          </w:p>
          <w:p w14:paraId="58E131A0"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と</w:t>
            </w:r>
          </w:p>
          <w:p w14:paraId="5239AB14"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進</w:t>
            </w:r>
          </w:p>
          <w:p w14:paraId="096503F2"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路</w:t>
            </w:r>
          </w:p>
          <w:p w14:paraId="0355210D"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実</w:t>
            </w:r>
          </w:p>
          <w:p w14:paraId="73E1A3CC"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現</w:t>
            </w:r>
          </w:p>
          <w:p w14:paraId="3255AC2B"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の</w:t>
            </w:r>
          </w:p>
          <w:p w14:paraId="1BBABD1F"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た</w:t>
            </w:r>
          </w:p>
          <w:p w14:paraId="65F61D62"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め</w:t>
            </w:r>
          </w:p>
          <w:p w14:paraId="2DD2319D"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の</w:t>
            </w:r>
          </w:p>
          <w:p w14:paraId="73C614EC"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魅</w:t>
            </w:r>
          </w:p>
          <w:p w14:paraId="111D871E"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力</w:t>
            </w:r>
          </w:p>
          <w:p w14:paraId="34D5343C"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的</w:t>
            </w:r>
          </w:p>
          <w:p w14:paraId="7241AD52"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な</w:t>
            </w:r>
          </w:p>
          <w:p w14:paraId="5CA32696"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学</w:t>
            </w:r>
          </w:p>
          <w:p w14:paraId="7A0C35CF"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校</w:t>
            </w:r>
          </w:p>
          <w:p w14:paraId="417946ED"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づ</w:t>
            </w:r>
          </w:p>
          <w:p w14:paraId="64A2CE55" w14:textId="77777777"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く</w:t>
            </w:r>
          </w:p>
          <w:p w14:paraId="596E35B4" w14:textId="54D283B8" w:rsidR="00EE51DC" w:rsidRPr="00F30D3D" w:rsidRDefault="00EE51DC" w:rsidP="00EE51DC">
            <w:pPr>
              <w:spacing w:line="300" w:lineRule="exact"/>
              <w:jc w:val="center"/>
              <w:rPr>
                <w:rFonts w:ascii="ＭＳ 明朝" w:hAnsi="ＭＳ 明朝"/>
                <w:sz w:val="20"/>
                <w:szCs w:val="20"/>
              </w:rPr>
            </w:pPr>
            <w:r w:rsidRPr="00F30D3D">
              <w:rPr>
                <w:rFonts w:ascii="ＭＳ 明朝" w:hAnsi="ＭＳ 明朝" w:hint="eastAsia"/>
                <w:sz w:val="20"/>
                <w:szCs w:val="20"/>
              </w:rPr>
              <w:t>り</w:t>
            </w:r>
          </w:p>
        </w:tc>
        <w:tc>
          <w:tcPr>
            <w:tcW w:w="2020" w:type="dxa"/>
            <w:tcMar>
              <w:top w:w="85" w:type="dxa"/>
              <w:left w:w="85" w:type="dxa"/>
              <w:bottom w:w="85" w:type="dxa"/>
              <w:right w:w="85" w:type="dxa"/>
            </w:tcMar>
          </w:tcPr>
          <w:p w14:paraId="7B848028"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（１）生徒の可能性を引き出す教育課程の編成に重点を置き、効果的な情報発信を推進する。</w:t>
            </w:r>
          </w:p>
          <w:p w14:paraId="622794D4" w14:textId="77777777" w:rsidR="00EE51DC" w:rsidRPr="00F30D3D" w:rsidRDefault="00EE51DC" w:rsidP="00EE51DC">
            <w:pPr>
              <w:spacing w:line="300" w:lineRule="exact"/>
              <w:ind w:left="200" w:hangingChars="100" w:hanging="200"/>
              <w:rPr>
                <w:rFonts w:ascii="ＭＳ 明朝" w:hAnsi="ＭＳ 明朝"/>
                <w:sz w:val="20"/>
                <w:szCs w:val="20"/>
              </w:rPr>
            </w:pPr>
          </w:p>
          <w:p w14:paraId="23857F8E"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（２）「わかる授業」「確かな学力」の定着を踏まえて「進路結果に直接結びつく授業」に取り組む。</w:t>
            </w:r>
          </w:p>
          <w:p w14:paraId="537B2BB3" w14:textId="77777777" w:rsidR="00EE51DC" w:rsidRPr="00F30D3D" w:rsidRDefault="00EE51DC" w:rsidP="00EE51DC">
            <w:pPr>
              <w:spacing w:line="0" w:lineRule="atLeast"/>
              <w:rPr>
                <w:rFonts w:ascii="ＭＳ 明朝" w:hAnsi="ＭＳ 明朝"/>
                <w:sz w:val="20"/>
              </w:rPr>
            </w:pPr>
          </w:p>
          <w:p w14:paraId="374845F3" w14:textId="77777777" w:rsidR="00EE51DC" w:rsidRPr="00F30D3D" w:rsidRDefault="00EE51DC" w:rsidP="00EE51DC">
            <w:pPr>
              <w:spacing w:line="0" w:lineRule="atLeast"/>
              <w:rPr>
                <w:rFonts w:ascii="ＭＳ 明朝" w:hAnsi="ＭＳ 明朝"/>
                <w:sz w:val="20"/>
              </w:rPr>
            </w:pPr>
          </w:p>
          <w:p w14:paraId="6AB03F89" w14:textId="77777777" w:rsidR="00EE51DC" w:rsidRPr="00F30D3D" w:rsidRDefault="00EE51DC" w:rsidP="00EE51DC">
            <w:pPr>
              <w:spacing w:line="0" w:lineRule="atLeast"/>
              <w:rPr>
                <w:rFonts w:ascii="ＭＳ 明朝" w:hAnsi="ＭＳ 明朝"/>
                <w:sz w:val="20"/>
              </w:rPr>
            </w:pPr>
          </w:p>
          <w:p w14:paraId="068256D2" w14:textId="77777777" w:rsidR="00EE51DC" w:rsidRPr="00F30D3D" w:rsidRDefault="00EE51DC" w:rsidP="00EE51DC">
            <w:pPr>
              <w:spacing w:line="0" w:lineRule="atLeast"/>
              <w:rPr>
                <w:rFonts w:ascii="ＭＳ 明朝" w:hAnsi="ＭＳ 明朝"/>
                <w:sz w:val="20"/>
              </w:rPr>
            </w:pPr>
          </w:p>
          <w:p w14:paraId="514966EB" w14:textId="77777777" w:rsidR="00EE51DC" w:rsidRPr="00F30D3D" w:rsidRDefault="00EE51DC" w:rsidP="00EE51DC">
            <w:pPr>
              <w:spacing w:line="0" w:lineRule="atLeast"/>
              <w:rPr>
                <w:rFonts w:ascii="ＭＳ 明朝" w:hAnsi="ＭＳ 明朝"/>
                <w:sz w:val="20"/>
              </w:rPr>
            </w:pPr>
          </w:p>
          <w:p w14:paraId="07FE1ACB" w14:textId="77777777" w:rsidR="00EE51DC" w:rsidRPr="00F30D3D" w:rsidRDefault="00EE51DC" w:rsidP="00EE51DC">
            <w:pPr>
              <w:spacing w:line="0" w:lineRule="atLeast"/>
              <w:rPr>
                <w:rFonts w:ascii="ＭＳ 明朝" w:hAnsi="ＭＳ 明朝"/>
                <w:sz w:val="20"/>
              </w:rPr>
            </w:pPr>
          </w:p>
          <w:p w14:paraId="3A5693EC" w14:textId="77777777" w:rsidR="00EE51DC" w:rsidRPr="00F30D3D" w:rsidRDefault="00EE51DC" w:rsidP="00EE51DC">
            <w:pPr>
              <w:spacing w:line="0" w:lineRule="atLeast"/>
              <w:rPr>
                <w:rFonts w:ascii="ＭＳ 明朝" w:hAnsi="ＭＳ 明朝"/>
                <w:sz w:val="20"/>
              </w:rPr>
            </w:pPr>
          </w:p>
          <w:p w14:paraId="267584BA" w14:textId="77777777" w:rsidR="00EE51DC" w:rsidRPr="00F30D3D" w:rsidRDefault="00EE51DC" w:rsidP="00EE51DC">
            <w:pPr>
              <w:spacing w:line="0" w:lineRule="atLeast"/>
              <w:rPr>
                <w:rFonts w:ascii="ＭＳ 明朝" w:hAnsi="ＭＳ 明朝"/>
                <w:sz w:val="20"/>
              </w:rPr>
            </w:pPr>
          </w:p>
          <w:p w14:paraId="05718BB2" w14:textId="77777777" w:rsidR="00EE51DC" w:rsidRPr="00F30D3D" w:rsidRDefault="00EE51DC" w:rsidP="00EE51DC">
            <w:pPr>
              <w:spacing w:line="0" w:lineRule="atLeast"/>
              <w:rPr>
                <w:rFonts w:ascii="ＭＳ 明朝" w:hAnsi="ＭＳ 明朝"/>
                <w:sz w:val="20"/>
              </w:rPr>
            </w:pPr>
          </w:p>
          <w:p w14:paraId="7008E103" w14:textId="77777777" w:rsidR="00EE51DC" w:rsidRPr="00F30D3D" w:rsidRDefault="00EE51DC" w:rsidP="00EE51DC">
            <w:pPr>
              <w:spacing w:line="0" w:lineRule="atLeast"/>
              <w:rPr>
                <w:rFonts w:ascii="ＭＳ 明朝" w:hAnsi="ＭＳ 明朝"/>
                <w:sz w:val="20"/>
              </w:rPr>
            </w:pPr>
          </w:p>
          <w:p w14:paraId="1FAD1685" w14:textId="77777777" w:rsidR="00EE51DC" w:rsidRPr="00F30D3D" w:rsidRDefault="00EE51DC" w:rsidP="00EE51DC">
            <w:pPr>
              <w:spacing w:line="0" w:lineRule="atLeast"/>
              <w:rPr>
                <w:rFonts w:ascii="ＭＳ 明朝" w:hAnsi="ＭＳ 明朝"/>
                <w:sz w:val="20"/>
              </w:rPr>
            </w:pPr>
          </w:p>
          <w:p w14:paraId="4E45AB7B" w14:textId="77777777" w:rsidR="00EE51DC" w:rsidRPr="00F30D3D" w:rsidRDefault="00EE51DC" w:rsidP="00EE51DC">
            <w:pPr>
              <w:spacing w:line="0" w:lineRule="atLeast"/>
              <w:rPr>
                <w:rFonts w:ascii="ＭＳ 明朝" w:hAnsi="ＭＳ 明朝"/>
                <w:sz w:val="20"/>
              </w:rPr>
            </w:pPr>
          </w:p>
          <w:p w14:paraId="61D06C3E" w14:textId="77777777" w:rsidR="00EE51DC" w:rsidRPr="00F30D3D" w:rsidRDefault="00EE51DC" w:rsidP="00EE51DC">
            <w:pPr>
              <w:spacing w:line="0" w:lineRule="atLeast"/>
              <w:rPr>
                <w:rFonts w:ascii="ＭＳ 明朝" w:hAnsi="ＭＳ 明朝"/>
                <w:sz w:val="20"/>
              </w:rPr>
            </w:pPr>
          </w:p>
          <w:p w14:paraId="13D56935" w14:textId="77777777" w:rsidR="00EE51DC" w:rsidRPr="00F30D3D" w:rsidRDefault="00EE51DC" w:rsidP="00EE51DC">
            <w:pPr>
              <w:spacing w:line="0" w:lineRule="atLeast"/>
              <w:rPr>
                <w:rFonts w:ascii="ＭＳ 明朝" w:hAnsi="ＭＳ 明朝"/>
                <w:sz w:val="20"/>
              </w:rPr>
            </w:pPr>
          </w:p>
          <w:p w14:paraId="7D31D231" w14:textId="77777777" w:rsidR="00EE51DC" w:rsidRPr="00F30D3D" w:rsidRDefault="00EE51DC" w:rsidP="00EE51DC">
            <w:pPr>
              <w:spacing w:line="0" w:lineRule="atLeast"/>
              <w:rPr>
                <w:rFonts w:ascii="ＭＳ 明朝" w:hAnsi="ＭＳ 明朝"/>
                <w:sz w:val="20"/>
              </w:rPr>
            </w:pPr>
          </w:p>
          <w:p w14:paraId="7B59ADFD" w14:textId="77777777" w:rsidR="00EE51DC" w:rsidRPr="00F30D3D" w:rsidRDefault="00EE51DC" w:rsidP="00EE51DC">
            <w:pPr>
              <w:spacing w:line="0" w:lineRule="atLeast"/>
              <w:rPr>
                <w:rFonts w:ascii="ＭＳ 明朝" w:hAnsi="ＭＳ 明朝"/>
                <w:sz w:val="20"/>
              </w:rPr>
            </w:pPr>
          </w:p>
          <w:p w14:paraId="3A74BD6B" w14:textId="77777777" w:rsidR="00EE51DC" w:rsidRPr="00F30D3D" w:rsidRDefault="00EE51DC" w:rsidP="00EE51DC">
            <w:pPr>
              <w:spacing w:line="0" w:lineRule="atLeast"/>
              <w:rPr>
                <w:rFonts w:ascii="ＭＳ 明朝" w:hAnsi="ＭＳ 明朝"/>
                <w:sz w:val="20"/>
              </w:rPr>
            </w:pPr>
          </w:p>
          <w:p w14:paraId="2B938B1D" w14:textId="77777777" w:rsidR="00EE51DC" w:rsidRPr="00F30D3D" w:rsidRDefault="00EE51DC" w:rsidP="00EE51DC">
            <w:pPr>
              <w:spacing w:line="0" w:lineRule="atLeast"/>
              <w:rPr>
                <w:rFonts w:ascii="ＭＳ 明朝" w:hAnsi="ＭＳ 明朝"/>
                <w:sz w:val="20"/>
              </w:rPr>
            </w:pPr>
          </w:p>
          <w:p w14:paraId="564C97D3" w14:textId="77777777" w:rsidR="00EE51DC" w:rsidRPr="00F30D3D" w:rsidRDefault="00EE51DC" w:rsidP="00EE51DC">
            <w:pPr>
              <w:spacing w:line="0" w:lineRule="atLeast"/>
              <w:rPr>
                <w:rFonts w:ascii="ＭＳ 明朝" w:hAnsi="ＭＳ 明朝"/>
                <w:sz w:val="20"/>
              </w:rPr>
            </w:pPr>
          </w:p>
          <w:p w14:paraId="53694DA5" w14:textId="77777777" w:rsidR="00EE51DC" w:rsidRPr="00F30D3D" w:rsidRDefault="00EE51DC" w:rsidP="00EE51DC">
            <w:pPr>
              <w:spacing w:line="0" w:lineRule="atLeast"/>
              <w:rPr>
                <w:rFonts w:ascii="ＭＳ 明朝" w:hAnsi="ＭＳ 明朝"/>
                <w:sz w:val="20"/>
              </w:rPr>
            </w:pPr>
          </w:p>
          <w:p w14:paraId="09D4A489" w14:textId="77777777" w:rsidR="00EE51DC" w:rsidRPr="00F30D3D" w:rsidRDefault="00EE51DC" w:rsidP="00EE51DC">
            <w:pPr>
              <w:spacing w:line="0" w:lineRule="atLeast"/>
              <w:rPr>
                <w:rFonts w:ascii="ＭＳ 明朝" w:hAnsi="ＭＳ 明朝"/>
                <w:sz w:val="20"/>
              </w:rPr>
            </w:pPr>
          </w:p>
          <w:p w14:paraId="3DB8DD55" w14:textId="77777777" w:rsidR="00EE51DC" w:rsidRPr="00F30D3D" w:rsidRDefault="00EE51DC" w:rsidP="00EE51DC">
            <w:pPr>
              <w:spacing w:line="0" w:lineRule="atLeast"/>
              <w:rPr>
                <w:rFonts w:ascii="ＭＳ 明朝" w:hAnsi="ＭＳ 明朝"/>
                <w:sz w:val="20"/>
              </w:rPr>
            </w:pPr>
          </w:p>
          <w:p w14:paraId="780FDD3E" w14:textId="77777777" w:rsidR="00EE51DC" w:rsidRPr="00F30D3D" w:rsidRDefault="00EE51DC" w:rsidP="00EE51DC">
            <w:pPr>
              <w:spacing w:line="0" w:lineRule="atLeast"/>
              <w:rPr>
                <w:rFonts w:ascii="ＭＳ 明朝" w:hAnsi="ＭＳ 明朝"/>
                <w:sz w:val="20"/>
              </w:rPr>
            </w:pPr>
          </w:p>
          <w:p w14:paraId="13A78BC9" w14:textId="77777777" w:rsidR="00EE51DC" w:rsidRPr="00F30D3D" w:rsidRDefault="00EE51DC" w:rsidP="00EE51DC">
            <w:pPr>
              <w:spacing w:line="0" w:lineRule="atLeast"/>
              <w:rPr>
                <w:rFonts w:ascii="ＭＳ 明朝" w:hAnsi="ＭＳ 明朝"/>
                <w:sz w:val="20"/>
              </w:rPr>
            </w:pPr>
          </w:p>
          <w:p w14:paraId="1DAA6607" w14:textId="77777777" w:rsidR="00EE51DC" w:rsidRPr="00F30D3D" w:rsidRDefault="00EE51DC" w:rsidP="00EE51DC">
            <w:pPr>
              <w:spacing w:line="0" w:lineRule="atLeast"/>
              <w:rPr>
                <w:rFonts w:ascii="ＭＳ 明朝" w:hAnsi="ＭＳ 明朝"/>
                <w:sz w:val="20"/>
              </w:rPr>
            </w:pPr>
          </w:p>
          <w:p w14:paraId="2D18E360" w14:textId="77777777" w:rsidR="00EE51DC" w:rsidRPr="00F30D3D" w:rsidRDefault="00EE51DC" w:rsidP="00EE51DC">
            <w:pPr>
              <w:spacing w:line="0" w:lineRule="atLeast"/>
              <w:rPr>
                <w:rFonts w:ascii="ＭＳ 明朝" w:hAnsi="ＭＳ 明朝"/>
                <w:sz w:val="20"/>
              </w:rPr>
            </w:pPr>
          </w:p>
          <w:p w14:paraId="19CB394E" w14:textId="77777777" w:rsidR="00836E1C" w:rsidRPr="00F30D3D" w:rsidRDefault="00836E1C" w:rsidP="00EE51DC">
            <w:pPr>
              <w:spacing w:line="0" w:lineRule="atLeast"/>
              <w:rPr>
                <w:rFonts w:ascii="ＭＳ 明朝" w:hAnsi="ＭＳ 明朝"/>
                <w:sz w:val="20"/>
              </w:rPr>
            </w:pPr>
          </w:p>
          <w:p w14:paraId="65A04FBA" w14:textId="77777777" w:rsidR="00836E1C" w:rsidRPr="00F30D3D" w:rsidRDefault="00836E1C" w:rsidP="00EE51DC">
            <w:pPr>
              <w:spacing w:line="0" w:lineRule="atLeast"/>
              <w:rPr>
                <w:rFonts w:ascii="ＭＳ 明朝" w:hAnsi="ＭＳ 明朝"/>
                <w:sz w:val="20"/>
              </w:rPr>
            </w:pPr>
          </w:p>
          <w:p w14:paraId="1F5D1278" w14:textId="77777777" w:rsidR="00836E1C" w:rsidRPr="00F30D3D" w:rsidRDefault="00836E1C" w:rsidP="00EE51DC">
            <w:pPr>
              <w:spacing w:line="0" w:lineRule="atLeast"/>
              <w:rPr>
                <w:rFonts w:ascii="ＭＳ 明朝" w:hAnsi="ＭＳ 明朝"/>
                <w:sz w:val="20"/>
              </w:rPr>
            </w:pPr>
          </w:p>
          <w:p w14:paraId="479D786F" w14:textId="77777777" w:rsidR="00836E1C" w:rsidRPr="00F30D3D" w:rsidRDefault="00836E1C" w:rsidP="00EE51DC">
            <w:pPr>
              <w:spacing w:line="0" w:lineRule="atLeast"/>
              <w:rPr>
                <w:rFonts w:ascii="ＭＳ 明朝" w:hAnsi="ＭＳ 明朝"/>
                <w:sz w:val="20"/>
              </w:rPr>
            </w:pPr>
          </w:p>
          <w:p w14:paraId="2186E2A4" w14:textId="77777777" w:rsidR="00EE51DC" w:rsidRPr="00F30D3D" w:rsidRDefault="00EE51DC" w:rsidP="00EE51DC">
            <w:pPr>
              <w:spacing w:line="0" w:lineRule="atLeast"/>
              <w:rPr>
                <w:rFonts w:ascii="ＭＳ 明朝" w:hAnsi="ＭＳ 明朝"/>
                <w:sz w:val="20"/>
              </w:rPr>
            </w:pPr>
          </w:p>
          <w:p w14:paraId="75E80B0A" w14:textId="4EB1737C" w:rsidR="00EE51DC" w:rsidRPr="00F30D3D" w:rsidRDefault="00EE51DC" w:rsidP="00EE51DC">
            <w:pPr>
              <w:spacing w:line="300" w:lineRule="exact"/>
              <w:ind w:left="200" w:hangingChars="100" w:hanging="200"/>
              <w:rPr>
                <w:rFonts w:ascii="ＭＳ 明朝" w:hAnsi="ＭＳ 明朝"/>
                <w:sz w:val="20"/>
                <w:szCs w:val="20"/>
              </w:rPr>
            </w:pPr>
            <w:r w:rsidRPr="00F30D3D">
              <w:rPr>
                <w:rFonts w:ascii="ＭＳ 明朝" w:hAnsi="ＭＳ 明朝" w:hint="eastAsia"/>
                <w:sz w:val="20"/>
              </w:rPr>
              <w:t>（３）「ワンランク上の進路実現」に向けた学校全体が進路指導を意識するシステムを構築する。</w:t>
            </w:r>
          </w:p>
        </w:tc>
        <w:tc>
          <w:tcPr>
            <w:tcW w:w="4572" w:type="dxa"/>
            <w:tcBorders>
              <w:right w:val="dashed" w:sz="4" w:space="0" w:color="auto"/>
            </w:tcBorders>
            <w:tcMar>
              <w:top w:w="85" w:type="dxa"/>
              <w:left w:w="85" w:type="dxa"/>
              <w:bottom w:w="85" w:type="dxa"/>
              <w:right w:w="85" w:type="dxa"/>
            </w:tcMar>
          </w:tcPr>
          <w:p w14:paraId="7D53BFD7" w14:textId="77777777" w:rsidR="006262EC" w:rsidRPr="00F30D3D" w:rsidRDefault="006262EC" w:rsidP="006262EC">
            <w:pPr>
              <w:spacing w:line="0" w:lineRule="atLeast"/>
              <w:rPr>
                <w:rFonts w:ascii="ＭＳ 明朝" w:hAnsi="ＭＳ 明朝"/>
                <w:sz w:val="20"/>
              </w:rPr>
            </w:pPr>
            <w:r w:rsidRPr="00F30D3D">
              <w:rPr>
                <w:rFonts w:ascii="ＭＳ 明朝" w:hAnsi="ＭＳ 明朝" w:hint="eastAsia"/>
                <w:sz w:val="20"/>
              </w:rPr>
              <w:t>①令和８年度入学生から２年次よりコース選択が</w:t>
            </w:r>
          </w:p>
          <w:p w14:paraId="6B130908" w14:textId="77777777" w:rsidR="006262EC" w:rsidRPr="00F30D3D" w:rsidRDefault="006262EC" w:rsidP="006262EC">
            <w:pPr>
              <w:spacing w:line="0" w:lineRule="atLeast"/>
              <w:ind w:firstLineChars="100" w:firstLine="200"/>
              <w:rPr>
                <w:rFonts w:ascii="ＭＳ 明朝" w:hAnsi="ＭＳ 明朝"/>
                <w:sz w:val="20"/>
              </w:rPr>
            </w:pPr>
            <w:r w:rsidRPr="00F30D3D">
              <w:rPr>
                <w:rFonts w:ascii="ＭＳ 明朝" w:hAnsi="ＭＳ 明朝" w:hint="eastAsia"/>
                <w:sz w:val="20"/>
              </w:rPr>
              <w:t>可能な教育課程に改編。授業内容を充実させる</w:t>
            </w:r>
          </w:p>
          <w:p w14:paraId="601DCA9B" w14:textId="77777777" w:rsidR="006262EC" w:rsidRPr="00F30D3D" w:rsidRDefault="006262EC" w:rsidP="006262EC">
            <w:pPr>
              <w:spacing w:line="0" w:lineRule="atLeast"/>
              <w:ind w:firstLineChars="100" w:firstLine="200"/>
              <w:rPr>
                <w:rFonts w:ascii="ＭＳ 明朝" w:hAnsi="ＭＳ 明朝"/>
                <w:sz w:val="20"/>
              </w:rPr>
            </w:pPr>
            <w:r w:rsidRPr="00F30D3D">
              <w:rPr>
                <w:rFonts w:ascii="ＭＳ 明朝" w:hAnsi="ＭＳ 明朝" w:hint="eastAsia"/>
                <w:sz w:val="20"/>
              </w:rPr>
              <w:t>とともに、生徒の進路希望に応じた選択科目群</w:t>
            </w:r>
          </w:p>
          <w:p w14:paraId="7EA32B65" w14:textId="71F288F4" w:rsidR="00EE51DC" w:rsidRPr="00F30D3D" w:rsidRDefault="006262EC" w:rsidP="006262EC">
            <w:pPr>
              <w:spacing w:line="0" w:lineRule="atLeast"/>
              <w:ind w:firstLineChars="100" w:firstLine="200"/>
              <w:rPr>
                <w:rFonts w:ascii="ＭＳ 明朝" w:hAnsi="ＭＳ 明朝"/>
                <w:sz w:val="20"/>
              </w:rPr>
            </w:pPr>
            <w:r w:rsidRPr="00F30D3D">
              <w:rPr>
                <w:rFonts w:ascii="ＭＳ 明朝" w:hAnsi="ＭＳ 明朝" w:hint="eastAsia"/>
                <w:sz w:val="20"/>
              </w:rPr>
              <w:t>とした。</w:t>
            </w:r>
          </w:p>
          <w:p w14:paraId="51D13157" w14:textId="77777777" w:rsidR="006262EC" w:rsidRPr="00F30D3D" w:rsidRDefault="006262EC" w:rsidP="006262EC">
            <w:pPr>
              <w:spacing w:line="0" w:lineRule="atLeast"/>
              <w:ind w:firstLineChars="100" w:firstLine="200"/>
              <w:rPr>
                <w:rFonts w:ascii="ＭＳ 明朝" w:hAnsi="ＭＳ 明朝"/>
                <w:sz w:val="20"/>
              </w:rPr>
            </w:pPr>
          </w:p>
          <w:p w14:paraId="54C4B9F3" w14:textId="77777777" w:rsidR="00EE51DC" w:rsidRPr="00F30D3D" w:rsidRDefault="00EE51DC" w:rsidP="00EE51DC">
            <w:pPr>
              <w:spacing w:line="0" w:lineRule="atLeast"/>
              <w:ind w:firstLineChars="100" w:firstLine="200"/>
              <w:rPr>
                <w:rFonts w:ascii="ＭＳ 明朝" w:hAnsi="ＭＳ 明朝"/>
                <w:sz w:val="20"/>
              </w:rPr>
            </w:pPr>
          </w:p>
          <w:p w14:paraId="1A1E8DA6"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①全面的な「授業改善」を学校全体で推進する。</w:t>
            </w:r>
          </w:p>
          <w:p w14:paraId="76EEE3AD" w14:textId="77777777" w:rsidR="00DF4C0B" w:rsidRPr="00F30D3D" w:rsidRDefault="00DF4C0B" w:rsidP="00EE51DC">
            <w:pPr>
              <w:spacing w:line="0" w:lineRule="atLeast"/>
              <w:rPr>
                <w:rFonts w:ascii="ＭＳ 明朝" w:hAnsi="ＭＳ 明朝"/>
                <w:sz w:val="20"/>
              </w:rPr>
            </w:pPr>
          </w:p>
          <w:p w14:paraId="5B3D5BD5" w14:textId="77777777" w:rsidR="00DF4C0B" w:rsidRPr="00F30D3D" w:rsidRDefault="00DF4C0B" w:rsidP="00EE51DC">
            <w:pPr>
              <w:spacing w:line="0" w:lineRule="atLeast"/>
              <w:rPr>
                <w:rFonts w:ascii="ＭＳ 明朝" w:hAnsi="ＭＳ 明朝"/>
                <w:sz w:val="20"/>
              </w:rPr>
            </w:pPr>
          </w:p>
          <w:p w14:paraId="73BB9C78" w14:textId="77777777" w:rsidR="00DF4C0B" w:rsidRPr="00F30D3D" w:rsidRDefault="00DF4C0B" w:rsidP="00EE51DC">
            <w:pPr>
              <w:spacing w:line="0" w:lineRule="atLeast"/>
              <w:rPr>
                <w:rFonts w:ascii="ＭＳ 明朝" w:hAnsi="ＭＳ 明朝"/>
                <w:sz w:val="20"/>
              </w:rPr>
            </w:pPr>
          </w:p>
          <w:p w14:paraId="212CE223" w14:textId="5BF8D2CB"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ア　工夫された授業と授業中での１人１台端末活</w:t>
            </w:r>
          </w:p>
          <w:p w14:paraId="51EC2178"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用の積極的な推進。</w:t>
            </w:r>
          </w:p>
          <w:p w14:paraId="6ACCE0BE"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イ　生徒参加型の探究的な学びを全教科・科目で</w:t>
            </w:r>
          </w:p>
          <w:p w14:paraId="50D6C54B"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実践する。</w:t>
            </w:r>
          </w:p>
          <w:p w14:paraId="5A5BBA37"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・授業改善については、生徒授業アンケート結果</w:t>
            </w:r>
          </w:p>
          <w:p w14:paraId="0C03C65F" w14:textId="77777777"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をベースに校長による年１回以上の授業見学を</w:t>
            </w:r>
          </w:p>
          <w:p w14:paraId="07DDDDB1" w14:textId="77777777"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徹底し、改善が必要とされる教員への指導・助</w:t>
            </w:r>
          </w:p>
          <w:p w14:paraId="2794F9F5" w14:textId="7F6EA8EB"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言することで意識づけを強化する。</w:t>
            </w:r>
          </w:p>
          <w:p w14:paraId="1945F8BC" w14:textId="77777777" w:rsidR="00EE51DC" w:rsidRPr="00F30D3D" w:rsidRDefault="00EE51DC" w:rsidP="007A4109">
            <w:pPr>
              <w:spacing w:line="0" w:lineRule="atLeast"/>
              <w:rPr>
                <w:rFonts w:ascii="ＭＳ 明朝" w:hAnsi="ＭＳ 明朝"/>
                <w:sz w:val="20"/>
              </w:rPr>
            </w:pPr>
            <w:r w:rsidRPr="00F30D3D">
              <w:rPr>
                <w:rFonts w:ascii="ＭＳ 明朝" w:hAnsi="ＭＳ 明朝" w:hint="eastAsia"/>
                <w:sz w:val="20"/>
              </w:rPr>
              <w:t>ウ　学習評価の改善に向けた、教職員全員による</w:t>
            </w:r>
          </w:p>
          <w:p w14:paraId="2C63F7C6" w14:textId="77777777" w:rsidR="00EE51DC" w:rsidRPr="00F30D3D" w:rsidRDefault="00EE51DC" w:rsidP="007A4109">
            <w:pPr>
              <w:spacing w:line="0" w:lineRule="atLeast"/>
              <w:ind w:firstLineChars="200" w:firstLine="400"/>
              <w:rPr>
                <w:rFonts w:ascii="ＭＳ 明朝" w:hAnsi="ＭＳ 明朝"/>
                <w:sz w:val="20"/>
              </w:rPr>
            </w:pPr>
            <w:r w:rsidRPr="00F30D3D">
              <w:rPr>
                <w:rFonts w:ascii="ＭＳ 明朝" w:hAnsi="ＭＳ 明朝" w:hint="eastAsia"/>
                <w:sz w:val="20"/>
              </w:rPr>
              <w:t>積極的な取組み。</w:t>
            </w:r>
          </w:p>
          <w:p w14:paraId="4BCBCDA9" w14:textId="77777777" w:rsidR="009B7A5C" w:rsidRPr="00F30D3D" w:rsidRDefault="00EE51DC" w:rsidP="009B7A5C">
            <w:pPr>
              <w:spacing w:line="0" w:lineRule="atLeast"/>
              <w:rPr>
                <w:rFonts w:ascii="ＭＳ 明朝" w:hAnsi="ＭＳ 明朝"/>
                <w:sz w:val="20"/>
              </w:rPr>
            </w:pPr>
            <w:r w:rsidRPr="00F30D3D">
              <w:rPr>
                <w:rFonts w:ascii="ＭＳ 明朝" w:hAnsi="ＭＳ 明朝" w:hint="eastAsia"/>
                <w:sz w:val="20"/>
              </w:rPr>
              <w:t>・</w:t>
            </w:r>
            <w:r w:rsidR="009B7A5C" w:rsidRPr="00F30D3D">
              <w:rPr>
                <w:rFonts w:ascii="ＭＳ 明朝" w:hAnsi="ＭＳ 明朝" w:hint="eastAsia"/>
                <w:sz w:val="20"/>
              </w:rPr>
              <w:t>昨年度から継続した「定期</w:t>
            </w:r>
            <w:r w:rsidRPr="00F30D3D">
              <w:rPr>
                <w:rFonts w:ascii="ＭＳ 明朝" w:hAnsi="ＭＳ 明朝" w:hint="eastAsia"/>
                <w:sz w:val="20"/>
              </w:rPr>
              <w:t>考査</w:t>
            </w:r>
            <w:r w:rsidR="009B7A5C" w:rsidRPr="00F30D3D">
              <w:rPr>
                <w:rFonts w:ascii="ＭＳ 明朝" w:hAnsi="ＭＳ 明朝" w:hint="eastAsia"/>
                <w:sz w:val="20"/>
              </w:rPr>
              <w:t>のあり方」を今</w:t>
            </w:r>
          </w:p>
          <w:p w14:paraId="1EF2C96E" w14:textId="77777777" w:rsidR="009B7A5C" w:rsidRPr="00F30D3D" w:rsidRDefault="009B7A5C" w:rsidP="009B7A5C">
            <w:pPr>
              <w:spacing w:line="0" w:lineRule="atLeast"/>
              <w:ind w:firstLineChars="100" w:firstLine="200"/>
              <w:rPr>
                <w:rFonts w:ascii="ＭＳ 明朝" w:hAnsi="ＭＳ 明朝"/>
                <w:sz w:val="20"/>
              </w:rPr>
            </w:pPr>
            <w:r w:rsidRPr="00F30D3D">
              <w:rPr>
                <w:rFonts w:ascii="ＭＳ 明朝" w:hAnsi="ＭＳ 明朝" w:hint="eastAsia"/>
                <w:sz w:val="20"/>
              </w:rPr>
              <w:t>年度も考察し、</w:t>
            </w:r>
            <w:r w:rsidR="00EE51DC" w:rsidRPr="00F30D3D">
              <w:rPr>
                <w:rFonts w:ascii="ＭＳ 明朝" w:hAnsi="ＭＳ 明朝" w:hint="eastAsia"/>
                <w:sz w:val="20"/>
              </w:rPr>
              <w:t>観点別学習状況の評価を重視し</w:t>
            </w:r>
          </w:p>
          <w:p w14:paraId="515F5833" w14:textId="77777777" w:rsidR="009B7A5C" w:rsidRPr="00F30D3D" w:rsidRDefault="009B7A5C" w:rsidP="009B7A5C">
            <w:pPr>
              <w:spacing w:line="0" w:lineRule="atLeast"/>
              <w:ind w:firstLineChars="100" w:firstLine="200"/>
              <w:rPr>
                <w:rFonts w:ascii="ＭＳ 明朝" w:hAnsi="ＭＳ 明朝"/>
                <w:sz w:val="20"/>
              </w:rPr>
            </w:pPr>
            <w:r w:rsidRPr="00F30D3D">
              <w:rPr>
                <w:rFonts w:ascii="ＭＳ 明朝" w:hAnsi="ＭＳ 明朝" w:hint="eastAsia"/>
                <w:sz w:val="20"/>
              </w:rPr>
              <w:t>成績と連携した</w:t>
            </w:r>
            <w:r w:rsidR="00EE51DC" w:rsidRPr="00F30D3D">
              <w:rPr>
                <w:rFonts w:ascii="ＭＳ 明朝" w:hAnsi="ＭＳ 明朝" w:hint="eastAsia"/>
                <w:sz w:val="20"/>
              </w:rPr>
              <w:t>授業改善を行う。</w:t>
            </w:r>
            <w:r w:rsidRPr="00F30D3D">
              <w:rPr>
                <w:rFonts w:ascii="ＭＳ 明朝" w:hAnsi="ＭＳ 明朝" w:hint="eastAsia"/>
                <w:sz w:val="20"/>
              </w:rPr>
              <w:t>必要な教科は、</w:t>
            </w:r>
          </w:p>
          <w:p w14:paraId="0262415A" w14:textId="6DAAED52" w:rsidR="00EE51DC" w:rsidRPr="00F30D3D" w:rsidRDefault="00EE51DC" w:rsidP="009B7A5C">
            <w:pPr>
              <w:spacing w:line="0" w:lineRule="atLeast"/>
              <w:ind w:firstLineChars="100" w:firstLine="200"/>
              <w:rPr>
                <w:rFonts w:ascii="ＭＳ 明朝" w:hAnsi="ＭＳ 明朝"/>
                <w:sz w:val="20"/>
              </w:rPr>
            </w:pPr>
            <w:r w:rsidRPr="00F30D3D">
              <w:rPr>
                <w:rFonts w:ascii="ＭＳ 明朝" w:hAnsi="ＭＳ 明朝" w:hint="eastAsia"/>
                <w:sz w:val="20"/>
              </w:rPr>
              <w:t>単元テスト</w:t>
            </w:r>
            <w:r w:rsidR="009B7A5C" w:rsidRPr="00F30D3D">
              <w:rPr>
                <w:rFonts w:ascii="ＭＳ 明朝" w:hAnsi="ＭＳ 明朝" w:hint="eastAsia"/>
                <w:sz w:val="20"/>
              </w:rPr>
              <w:t>等で学習の定着を確認する</w:t>
            </w:r>
            <w:r w:rsidRPr="00F30D3D">
              <w:rPr>
                <w:rFonts w:ascii="ＭＳ 明朝" w:hAnsi="ＭＳ 明朝" w:hint="eastAsia"/>
                <w:sz w:val="20"/>
              </w:rPr>
              <w:t>。</w:t>
            </w:r>
          </w:p>
          <w:p w14:paraId="38F1DC39" w14:textId="77777777" w:rsidR="00DF4C0B" w:rsidRPr="00F30D3D" w:rsidRDefault="00DF4C0B" w:rsidP="00EE51DC">
            <w:pPr>
              <w:spacing w:line="0" w:lineRule="atLeast"/>
              <w:ind w:firstLineChars="100" w:firstLine="200"/>
              <w:rPr>
                <w:rFonts w:ascii="ＭＳ 明朝" w:hAnsi="ＭＳ 明朝"/>
                <w:sz w:val="20"/>
              </w:rPr>
            </w:pPr>
          </w:p>
          <w:p w14:paraId="394D349C" w14:textId="77777777" w:rsidR="00DF4C0B" w:rsidRPr="00F30D3D" w:rsidRDefault="00EE51DC" w:rsidP="00DF4C0B">
            <w:pPr>
              <w:spacing w:line="0" w:lineRule="atLeast"/>
              <w:rPr>
                <w:rFonts w:ascii="ＭＳ 明朝" w:hAnsi="ＭＳ 明朝"/>
                <w:sz w:val="20"/>
              </w:rPr>
            </w:pPr>
            <w:r w:rsidRPr="00F30D3D">
              <w:rPr>
                <w:rFonts w:ascii="ＭＳ 明朝" w:hAnsi="ＭＳ 明朝" w:hint="eastAsia"/>
                <w:sz w:val="20"/>
              </w:rPr>
              <w:t xml:space="preserve">エ　</w:t>
            </w:r>
            <w:r w:rsidR="00DF4C0B" w:rsidRPr="00F30D3D">
              <w:rPr>
                <w:rFonts w:ascii="ＭＳ 明朝" w:hAnsi="ＭＳ 明朝" w:hint="eastAsia"/>
                <w:sz w:val="20"/>
              </w:rPr>
              <w:t>「わかる授業」の実践に向けた「授業力向</w:t>
            </w:r>
          </w:p>
          <w:p w14:paraId="3A91A1A2" w14:textId="77777777" w:rsidR="00DF4C0B" w:rsidRPr="00F30D3D" w:rsidRDefault="00DF4C0B" w:rsidP="00DF4C0B">
            <w:pPr>
              <w:spacing w:line="0" w:lineRule="atLeast"/>
              <w:ind w:firstLineChars="200" w:firstLine="400"/>
              <w:rPr>
                <w:rFonts w:ascii="ＭＳ 明朝" w:hAnsi="ＭＳ 明朝"/>
                <w:sz w:val="20"/>
              </w:rPr>
            </w:pPr>
            <w:r w:rsidRPr="00F30D3D">
              <w:rPr>
                <w:rFonts w:ascii="ＭＳ 明朝" w:hAnsi="ＭＳ 明朝" w:hint="eastAsia"/>
                <w:sz w:val="20"/>
              </w:rPr>
              <w:t>上チーム」の活発な活動により、「金岡（授業）</w:t>
            </w:r>
          </w:p>
          <w:p w14:paraId="5341203E" w14:textId="07C563C8" w:rsidR="00EE51DC" w:rsidRPr="00F30D3D" w:rsidRDefault="00DF4C0B" w:rsidP="00DF4C0B">
            <w:pPr>
              <w:spacing w:line="0" w:lineRule="atLeast"/>
              <w:ind w:firstLineChars="200" w:firstLine="400"/>
              <w:rPr>
                <w:rFonts w:ascii="ＭＳ 明朝" w:hAnsi="ＭＳ 明朝"/>
                <w:sz w:val="20"/>
              </w:rPr>
            </w:pPr>
            <w:r w:rsidRPr="00F30D3D">
              <w:rPr>
                <w:rFonts w:ascii="ＭＳ 明朝" w:hAnsi="ＭＳ 明朝" w:hint="eastAsia"/>
                <w:sz w:val="20"/>
              </w:rPr>
              <w:t>スタンダード」の策定をめざす。</w:t>
            </w:r>
          </w:p>
          <w:p w14:paraId="0D87B74A" w14:textId="77777777" w:rsidR="00DF4C0B" w:rsidRPr="00F30D3D" w:rsidRDefault="00EE51DC" w:rsidP="00DF4C0B">
            <w:pPr>
              <w:spacing w:line="0" w:lineRule="atLeast"/>
              <w:ind w:firstLineChars="200" w:firstLine="400"/>
              <w:rPr>
                <w:rFonts w:ascii="ＭＳ 明朝" w:hAnsi="ＭＳ 明朝"/>
                <w:sz w:val="20"/>
              </w:rPr>
            </w:pPr>
            <w:r w:rsidRPr="00F30D3D">
              <w:rPr>
                <w:rFonts w:ascii="ＭＳ 明朝" w:hAnsi="ＭＳ 明朝" w:hint="eastAsia"/>
                <w:sz w:val="20"/>
              </w:rPr>
              <w:t>「育てたい生徒像」の完成に向けた授業改善</w:t>
            </w:r>
          </w:p>
          <w:p w14:paraId="10F00F09" w14:textId="2A8F37F3" w:rsidR="00EE51DC" w:rsidRPr="00F30D3D" w:rsidRDefault="00EE51DC" w:rsidP="00DF4C0B">
            <w:pPr>
              <w:spacing w:line="0" w:lineRule="atLeast"/>
              <w:ind w:firstLineChars="200" w:firstLine="400"/>
              <w:rPr>
                <w:rFonts w:ascii="ＭＳ 明朝" w:hAnsi="ＭＳ 明朝"/>
                <w:sz w:val="20"/>
              </w:rPr>
            </w:pPr>
            <w:r w:rsidRPr="00F30D3D">
              <w:rPr>
                <w:rFonts w:ascii="ＭＳ 明朝" w:hAnsi="ＭＳ 明朝" w:hint="eastAsia"/>
                <w:sz w:val="20"/>
              </w:rPr>
              <w:t>のための教職員研修を年３回以上開催する。</w:t>
            </w:r>
          </w:p>
          <w:p w14:paraId="3A375F18" w14:textId="77777777" w:rsidR="00234E28" w:rsidRPr="00F30D3D" w:rsidRDefault="00234E28" w:rsidP="00EE51DC">
            <w:pPr>
              <w:spacing w:line="0" w:lineRule="atLeast"/>
              <w:ind w:firstLineChars="100" w:firstLine="200"/>
              <w:rPr>
                <w:rFonts w:ascii="ＭＳ 明朝" w:hAnsi="ＭＳ 明朝"/>
                <w:sz w:val="20"/>
              </w:rPr>
            </w:pPr>
          </w:p>
          <w:p w14:paraId="647D7BEC"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②学びのUD（ユニバーサルデザイン）を参考に、</w:t>
            </w:r>
          </w:p>
          <w:p w14:paraId="3D07FAA8" w14:textId="77777777" w:rsidR="00EE51DC" w:rsidRPr="00F30D3D" w:rsidRDefault="00EE51DC" w:rsidP="00EE51DC">
            <w:pPr>
              <w:spacing w:line="0" w:lineRule="atLeast"/>
              <w:ind w:firstLineChars="100" w:firstLine="200"/>
              <w:rPr>
                <w:rFonts w:ascii="ＭＳ 明朝" w:hAnsi="ＭＳ 明朝"/>
                <w:sz w:val="20"/>
              </w:rPr>
            </w:pPr>
            <w:r w:rsidRPr="00F30D3D">
              <w:rPr>
                <w:rFonts w:ascii="ＭＳ 明朝" w:hAnsi="ＭＳ 明朝" w:hint="eastAsia"/>
                <w:sz w:val="20"/>
              </w:rPr>
              <w:t>「生徒たちの思い」と「教師の思い」に「ずれ」</w:t>
            </w:r>
          </w:p>
          <w:p w14:paraId="7627C469" w14:textId="77777777" w:rsidR="00EE51DC" w:rsidRPr="00F30D3D" w:rsidRDefault="00EE51DC" w:rsidP="00EE51DC">
            <w:pPr>
              <w:spacing w:line="0" w:lineRule="atLeast"/>
              <w:ind w:firstLineChars="100" w:firstLine="200"/>
              <w:rPr>
                <w:rFonts w:ascii="ＭＳ 明朝" w:hAnsi="ＭＳ 明朝"/>
                <w:sz w:val="20"/>
              </w:rPr>
            </w:pPr>
            <w:r w:rsidRPr="00F30D3D">
              <w:rPr>
                <w:rFonts w:ascii="ＭＳ 明朝" w:hAnsi="ＭＳ 明朝" w:hint="eastAsia"/>
                <w:sz w:val="20"/>
              </w:rPr>
              <w:t>が無いよう「生きる力」の育成をめざす。</w:t>
            </w:r>
          </w:p>
          <w:p w14:paraId="6EA6F7FD"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ア　環境づくり・・・意欲や成長を促す言葉かけ、</w:t>
            </w:r>
          </w:p>
          <w:p w14:paraId="16848AE4"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指示の伝え方、ルール作り、掲示等の配慮</w:t>
            </w:r>
          </w:p>
          <w:p w14:paraId="75D1088B"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イ　人間関係作り・・共感的な人間関係作りへの</w:t>
            </w:r>
          </w:p>
          <w:p w14:paraId="6F41B3C8"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配慮</w:t>
            </w:r>
          </w:p>
          <w:p w14:paraId="469AE017"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ウ　授業づくり・・授業の流れ・形態、個別の指</w:t>
            </w:r>
          </w:p>
          <w:p w14:paraId="3E93A381"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導、板書・教材及び教具の工夫、教室の配置</w:t>
            </w:r>
          </w:p>
          <w:p w14:paraId="40F45AD7" w14:textId="77777777" w:rsidR="00EE51DC" w:rsidRPr="00F30D3D" w:rsidRDefault="00EE51DC" w:rsidP="00EE51DC">
            <w:pPr>
              <w:spacing w:line="0" w:lineRule="atLeast"/>
              <w:ind w:firstLineChars="200" w:firstLine="400"/>
              <w:rPr>
                <w:rFonts w:ascii="ＭＳ 明朝" w:hAnsi="ＭＳ 明朝"/>
                <w:sz w:val="20"/>
              </w:rPr>
            </w:pPr>
            <w:r w:rsidRPr="00F30D3D">
              <w:rPr>
                <w:rFonts w:ascii="ＭＳ 明朝" w:hAnsi="ＭＳ 明朝" w:hint="eastAsia"/>
                <w:sz w:val="20"/>
              </w:rPr>
              <w:t>等の配慮</w:t>
            </w:r>
          </w:p>
          <w:p w14:paraId="794DAED0" w14:textId="77777777" w:rsidR="00EE51DC" w:rsidRPr="00F30D3D" w:rsidRDefault="00EE51DC" w:rsidP="00EE51DC">
            <w:pPr>
              <w:spacing w:line="0" w:lineRule="atLeast"/>
              <w:rPr>
                <w:rFonts w:ascii="ＭＳ 明朝" w:hAnsi="ＭＳ 明朝"/>
                <w:sz w:val="20"/>
              </w:rPr>
            </w:pPr>
          </w:p>
          <w:p w14:paraId="3438510F" w14:textId="77777777" w:rsidR="00EE51DC" w:rsidRPr="00F30D3D" w:rsidRDefault="00EE51DC" w:rsidP="00EE51DC">
            <w:pPr>
              <w:spacing w:line="0" w:lineRule="atLeast"/>
              <w:rPr>
                <w:rFonts w:ascii="ＭＳ 明朝" w:hAnsi="ＭＳ 明朝"/>
                <w:sz w:val="20"/>
              </w:rPr>
            </w:pPr>
            <w:r w:rsidRPr="00F30D3D">
              <w:rPr>
                <w:rFonts w:ascii="ＭＳ 明朝" w:hAnsi="ＭＳ 明朝" w:hint="eastAsia"/>
                <w:sz w:val="20"/>
              </w:rPr>
              <w:t>①進路指導を「キャリアクリエイト」（生徒一人ひ</w:t>
            </w:r>
          </w:p>
          <w:p w14:paraId="7B823A6E" w14:textId="77777777" w:rsidR="005F0AA6" w:rsidRPr="00F30D3D" w:rsidRDefault="00EE51DC" w:rsidP="005F0AA6">
            <w:pPr>
              <w:spacing w:line="0" w:lineRule="atLeast"/>
              <w:ind w:firstLineChars="100" w:firstLine="200"/>
              <w:rPr>
                <w:rFonts w:ascii="ＭＳ 明朝" w:hAnsi="ＭＳ 明朝"/>
                <w:sz w:val="20"/>
                <w:szCs w:val="20"/>
              </w:rPr>
            </w:pPr>
            <w:r w:rsidRPr="00F30D3D">
              <w:rPr>
                <w:rFonts w:ascii="ＭＳ 明朝" w:hAnsi="ＭＳ 明朝" w:hint="eastAsia"/>
                <w:sz w:val="20"/>
              </w:rPr>
              <w:t>とりの将来を想像する）と位置づけ</w:t>
            </w:r>
            <w:r w:rsidR="005F0AA6" w:rsidRPr="00F30D3D">
              <w:rPr>
                <w:rFonts w:ascii="ＭＳ 明朝" w:hAnsi="ＭＳ 明朝" w:hint="eastAsia"/>
                <w:sz w:val="20"/>
              </w:rPr>
              <w:t>、</w:t>
            </w:r>
            <w:r w:rsidR="005F0AA6" w:rsidRPr="00F30D3D">
              <w:rPr>
                <w:rFonts w:ascii="ＭＳ 明朝" w:hAnsi="ＭＳ 明朝" w:hint="eastAsia"/>
                <w:sz w:val="20"/>
                <w:szCs w:val="20"/>
              </w:rPr>
              <w:t>本校の進</w:t>
            </w:r>
          </w:p>
          <w:p w14:paraId="3B39BC73" w14:textId="77777777" w:rsidR="005F0AA6" w:rsidRPr="00F30D3D" w:rsidRDefault="005F0AA6" w:rsidP="005F0AA6">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路指導目標を生徒・保護者及び教職員全体へ浸</w:t>
            </w:r>
          </w:p>
          <w:p w14:paraId="6F8A6AB6" w14:textId="3963D541" w:rsidR="00EE51DC" w:rsidRPr="00F30D3D" w:rsidRDefault="005F0AA6" w:rsidP="005F0AA6">
            <w:pPr>
              <w:spacing w:line="0" w:lineRule="atLeast"/>
              <w:ind w:firstLineChars="100" w:firstLine="200"/>
              <w:rPr>
                <w:rFonts w:ascii="ＭＳ 明朝" w:hAnsi="ＭＳ 明朝"/>
                <w:sz w:val="20"/>
              </w:rPr>
            </w:pPr>
            <w:r w:rsidRPr="00F30D3D">
              <w:rPr>
                <w:rFonts w:ascii="ＭＳ 明朝" w:hAnsi="ＭＳ 明朝" w:hint="eastAsia"/>
                <w:sz w:val="20"/>
                <w:szCs w:val="20"/>
              </w:rPr>
              <w:t>透を図る。</w:t>
            </w:r>
          </w:p>
          <w:p w14:paraId="4D20D389" w14:textId="77777777" w:rsidR="00836E1C" w:rsidRPr="00F30D3D" w:rsidRDefault="00EE51DC" w:rsidP="00EE51DC">
            <w:pPr>
              <w:spacing w:line="0" w:lineRule="atLeast"/>
              <w:rPr>
                <w:rFonts w:ascii="ＭＳ 明朝" w:hAnsi="ＭＳ 明朝"/>
                <w:sz w:val="20"/>
              </w:rPr>
            </w:pPr>
            <w:r w:rsidRPr="00F30D3D">
              <w:rPr>
                <w:rFonts w:ascii="ＭＳ 明朝" w:hAnsi="ＭＳ 明朝" w:hint="eastAsia"/>
                <w:sz w:val="20"/>
              </w:rPr>
              <w:t>②</w:t>
            </w:r>
            <w:r w:rsidR="00836E1C" w:rsidRPr="00F30D3D">
              <w:rPr>
                <w:rFonts w:ascii="ＭＳ 明朝" w:hAnsi="ＭＳ 明朝" w:hint="eastAsia"/>
                <w:sz w:val="20"/>
              </w:rPr>
              <w:t>「キャリアサポート部（旧進路指導部）」再編２</w:t>
            </w:r>
          </w:p>
          <w:p w14:paraId="23119084" w14:textId="77777777" w:rsidR="00836E1C" w:rsidRPr="00F30D3D" w:rsidRDefault="00836E1C" w:rsidP="00836E1C">
            <w:pPr>
              <w:spacing w:line="0" w:lineRule="atLeast"/>
              <w:ind w:firstLineChars="100" w:firstLine="200"/>
              <w:rPr>
                <w:rFonts w:ascii="ＭＳ 明朝" w:hAnsi="ＭＳ 明朝"/>
                <w:sz w:val="20"/>
              </w:rPr>
            </w:pPr>
            <w:r w:rsidRPr="00F30D3D">
              <w:rPr>
                <w:rFonts w:ascii="ＭＳ 明朝" w:hAnsi="ＭＳ 明朝" w:hint="eastAsia"/>
                <w:sz w:val="20"/>
              </w:rPr>
              <w:t>年目の進学・就職指導と探究活動をもとに、生</w:t>
            </w:r>
          </w:p>
          <w:p w14:paraId="3D08D5CD" w14:textId="77777777" w:rsidR="00836E1C" w:rsidRPr="00F30D3D" w:rsidRDefault="00836E1C" w:rsidP="00836E1C">
            <w:pPr>
              <w:spacing w:line="0" w:lineRule="atLeast"/>
              <w:ind w:firstLineChars="100" w:firstLine="200"/>
              <w:rPr>
                <w:rFonts w:ascii="ＭＳ 明朝" w:hAnsi="ＭＳ 明朝"/>
                <w:sz w:val="20"/>
              </w:rPr>
            </w:pPr>
            <w:r w:rsidRPr="00F30D3D">
              <w:rPr>
                <w:rFonts w:ascii="ＭＳ 明朝" w:hAnsi="ＭＳ 明朝" w:hint="eastAsia"/>
                <w:sz w:val="20"/>
              </w:rPr>
              <w:t>徒の個性を最大に伸ばせる指導体制を確立す</w:t>
            </w:r>
          </w:p>
          <w:p w14:paraId="41ABCBB9" w14:textId="7628EE75" w:rsidR="00836E1C" w:rsidRPr="00F30D3D" w:rsidRDefault="00836E1C" w:rsidP="00836E1C">
            <w:pPr>
              <w:spacing w:line="0" w:lineRule="atLeast"/>
              <w:ind w:firstLineChars="100" w:firstLine="200"/>
              <w:rPr>
                <w:rFonts w:ascii="ＭＳ 明朝" w:hAnsi="ＭＳ 明朝"/>
                <w:sz w:val="20"/>
              </w:rPr>
            </w:pPr>
            <w:r w:rsidRPr="00F30D3D">
              <w:rPr>
                <w:rFonts w:ascii="ＭＳ 明朝" w:hAnsi="ＭＳ 明朝" w:hint="eastAsia"/>
                <w:sz w:val="20"/>
              </w:rPr>
              <w:t>る。</w:t>
            </w:r>
          </w:p>
          <w:p w14:paraId="10794C00" w14:textId="77777777" w:rsidR="007E4E84" w:rsidRPr="00F30D3D" w:rsidRDefault="00EE51DC" w:rsidP="007E4E84">
            <w:pPr>
              <w:spacing w:line="0" w:lineRule="atLeast"/>
              <w:rPr>
                <w:rFonts w:ascii="ＭＳ 明朝" w:hAnsi="ＭＳ 明朝"/>
                <w:sz w:val="20"/>
              </w:rPr>
            </w:pPr>
            <w:r w:rsidRPr="00F30D3D">
              <w:rPr>
                <w:rFonts w:ascii="ＭＳ 明朝" w:hAnsi="ＭＳ 明朝" w:hint="eastAsia"/>
                <w:sz w:val="20"/>
              </w:rPr>
              <w:t>③</w:t>
            </w:r>
            <w:r w:rsidR="007E4E84" w:rsidRPr="00F30D3D">
              <w:rPr>
                <w:rFonts w:ascii="ＭＳ 明朝" w:hAnsi="ＭＳ 明朝" w:hint="eastAsia"/>
                <w:sz w:val="20"/>
              </w:rPr>
              <w:t>定期</w:t>
            </w:r>
            <w:r w:rsidR="00836E1C" w:rsidRPr="00F30D3D">
              <w:rPr>
                <w:rFonts w:ascii="ＭＳ 明朝" w:hAnsi="ＭＳ 明朝" w:hint="eastAsia"/>
                <w:sz w:val="20"/>
              </w:rPr>
              <w:t>考査結果・</w:t>
            </w:r>
            <w:r w:rsidR="0035388B" w:rsidRPr="00F30D3D">
              <w:rPr>
                <w:rFonts w:ascii="ＭＳ 明朝" w:hAnsi="ＭＳ 明朝" w:hint="eastAsia"/>
                <w:sz w:val="20"/>
              </w:rPr>
              <w:t>学力生活実態調査結果データ</w:t>
            </w:r>
            <w:r w:rsidR="00836E1C" w:rsidRPr="00F30D3D">
              <w:rPr>
                <w:rFonts w:ascii="ＭＳ 明朝" w:hAnsi="ＭＳ 明朝" w:hint="eastAsia"/>
                <w:sz w:val="20"/>
              </w:rPr>
              <w:t>を</w:t>
            </w:r>
          </w:p>
          <w:p w14:paraId="009E58E5" w14:textId="77777777" w:rsidR="007E4E84" w:rsidRPr="00F30D3D" w:rsidRDefault="00836E1C" w:rsidP="007E4E84">
            <w:pPr>
              <w:spacing w:line="0" w:lineRule="atLeast"/>
              <w:ind w:firstLineChars="100" w:firstLine="200"/>
              <w:rPr>
                <w:rFonts w:ascii="ＭＳ 明朝" w:hAnsi="ＭＳ 明朝"/>
                <w:sz w:val="20"/>
              </w:rPr>
            </w:pPr>
            <w:r w:rsidRPr="00F30D3D">
              <w:rPr>
                <w:rFonts w:ascii="ＭＳ 明朝" w:hAnsi="ＭＳ 明朝" w:hint="eastAsia"/>
                <w:sz w:val="20"/>
              </w:rPr>
              <w:t>併用し、生徒自身が主体的に将来の進路を開拓</w:t>
            </w:r>
          </w:p>
          <w:p w14:paraId="081F5E16" w14:textId="77777777" w:rsidR="007E4E84" w:rsidRPr="00F30D3D" w:rsidRDefault="00836E1C" w:rsidP="007E4E84">
            <w:pPr>
              <w:spacing w:line="0" w:lineRule="atLeast"/>
              <w:ind w:firstLineChars="100" w:firstLine="200"/>
              <w:rPr>
                <w:rFonts w:ascii="ＭＳ 明朝" w:hAnsi="ＭＳ 明朝"/>
                <w:sz w:val="20"/>
              </w:rPr>
            </w:pPr>
            <w:r w:rsidRPr="00F30D3D">
              <w:rPr>
                <w:rFonts w:ascii="ＭＳ 明朝" w:hAnsi="ＭＳ 明朝" w:hint="eastAsia"/>
                <w:sz w:val="20"/>
              </w:rPr>
              <w:t>できる指導を実践する。</w:t>
            </w:r>
            <w:r w:rsidR="007E4E84" w:rsidRPr="00F30D3D">
              <w:rPr>
                <w:rFonts w:ascii="ＭＳ 明朝" w:hAnsi="ＭＳ 明朝" w:hint="eastAsia"/>
                <w:sz w:val="20"/>
              </w:rPr>
              <w:t>また、学力生活実態調</w:t>
            </w:r>
          </w:p>
          <w:p w14:paraId="79A72B95" w14:textId="77777777" w:rsidR="007E4E84" w:rsidRPr="00F30D3D" w:rsidRDefault="007E4E84" w:rsidP="007E4E84">
            <w:pPr>
              <w:spacing w:line="0" w:lineRule="atLeast"/>
              <w:ind w:firstLineChars="100" w:firstLine="200"/>
              <w:rPr>
                <w:rFonts w:ascii="ＭＳ 明朝" w:hAnsi="ＭＳ 明朝"/>
                <w:sz w:val="20"/>
              </w:rPr>
            </w:pPr>
            <w:r w:rsidRPr="00F30D3D">
              <w:rPr>
                <w:rFonts w:ascii="ＭＳ 明朝" w:hAnsi="ＭＳ 明朝" w:hint="eastAsia"/>
                <w:sz w:val="20"/>
              </w:rPr>
              <w:t>査の準備・分析及び放課後学習・家庭学習につ</w:t>
            </w:r>
          </w:p>
          <w:p w14:paraId="61FC8129" w14:textId="36691DC0" w:rsidR="00EE51DC" w:rsidRPr="00F30D3D" w:rsidRDefault="007E4E84" w:rsidP="007E4E84">
            <w:pPr>
              <w:spacing w:line="0" w:lineRule="atLeast"/>
              <w:ind w:firstLineChars="100" w:firstLine="200"/>
              <w:rPr>
                <w:rFonts w:ascii="ＭＳ 明朝" w:hAnsi="ＭＳ 明朝"/>
                <w:sz w:val="20"/>
                <w:szCs w:val="20"/>
              </w:rPr>
            </w:pPr>
            <w:r w:rsidRPr="00F30D3D">
              <w:rPr>
                <w:rFonts w:ascii="ＭＳ 明朝" w:hAnsi="ＭＳ 明朝" w:hint="eastAsia"/>
                <w:sz w:val="20"/>
              </w:rPr>
              <w:t>いて生徒自身が理解する指導へ改善する。</w:t>
            </w:r>
          </w:p>
        </w:tc>
        <w:tc>
          <w:tcPr>
            <w:tcW w:w="3154" w:type="dxa"/>
            <w:tcBorders>
              <w:right w:val="dashed" w:sz="4" w:space="0" w:color="auto"/>
            </w:tcBorders>
            <w:tcMar>
              <w:top w:w="85" w:type="dxa"/>
              <w:left w:w="85" w:type="dxa"/>
              <w:bottom w:w="85" w:type="dxa"/>
              <w:right w:w="85" w:type="dxa"/>
            </w:tcMar>
          </w:tcPr>
          <w:p w14:paraId="26335B9A" w14:textId="77777777" w:rsidR="00EE51DC" w:rsidRPr="00F30D3D" w:rsidRDefault="00EE51DC" w:rsidP="007A4109">
            <w:pPr>
              <w:spacing w:line="0" w:lineRule="atLeast"/>
              <w:rPr>
                <w:rFonts w:ascii="ＭＳ 明朝" w:hAnsi="ＭＳ 明朝"/>
                <w:sz w:val="20"/>
              </w:rPr>
            </w:pPr>
            <w:r w:rsidRPr="00F30D3D">
              <w:rPr>
                <w:rFonts w:ascii="ＭＳ 明朝" w:hAnsi="ＭＳ 明朝" w:hint="eastAsia"/>
                <w:sz w:val="20"/>
              </w:rPr>
              <w:t>①学校教育自己診断（生徒）項目：</w:t>
            </w:r>
          </w:p>
          <w:p w14:paraId="1B4DD72C" w14:textId="77777777"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全般（この学校には、他の学校</w:t>
            </w:r>
          </w:p>
          <w:p w14:paraId="14447D9E" w14:textId="77777777"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にない特色がある）の肯定感</w:t>
            </w:r>
          </w:p>
          <w:p w14:paraId="1A35EDBD" w14:textId="5D79CA36"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70％以上</w:t>
            </w:r>
            <w:r w:rsidR="005F0AA6" w:rsidRPr="00F30D3D">
              <w:rPr>
                <w:rFonts w:ascii="ＭＳ 明朝" w:hAnsi="ＭＳ 明朝" w:hint="eastAsia"/>
                <w:sz w:val="20"/>
              </w:rPr>
              <w:t>。[</w:t>
            </w:r>
            <w:r w:rsidR="006262EC" w:rsidRPr="00F30D3D">
              <w:rPr>
                <w:rFonts w:ascii="ＭＳ 明朝" w:hAnsi="ＭＳ 明朝"/>
                <w:sz w:val="20"/>
              </w:rPr>
              <w:t>R</w:t>
            </w:r>
            <w:r w:rsidR="006262EC" w:rsidRPr="00F30D3D">
              <w:rPr>
                <w:rFonts w:ascii="ＭＳ 明朝" w:hAnsi="ＭＳ 明朝" w:hint="eastAsia"/>
                <w:sz w:val="20"/>
              </w:rPr>
              <w:t>７:67.6%</w:t>
            </w:r>
            <w:r w:rsidR="005F0AA6" w:rsidRPr="00F30D3D">
              <w:rPr>
                <w:rFonts w:ascii="ＭＳ 明朝" w:hAnsi="ＭＳ 明朝" w:hint="eastAsia"/>
                <w:sz w:val="20"/>
              </w:rPr>
              <w:t>]</w:t>
            </w:r>
          </w:p>
          <w:p w14:paraId="21EE3A90" w14:textId="77777777" w:rsidR="00EE51DC" w:rsidRPr="00F30D3D" w:rsidRDefault="00EE51DC" w:rsidP="007A4109">
            <w:pPr>
              <w:spacing w:line="0" w:lineRule="atLeast"/>
              <w:ind w:firstLineChars="100" w:firstLine="160"/>
              <w:rPr>
                <w:rFonts w:ascii="ＭＳ 明朝" w:hAnsi="ＭＳ 明朝"/>
                <w:sz w:val="16"/>
                <w:szCs w:val="16"/>
              </w:rPr>
            </w:pPr>
          </w:p>
          <w:p w14:paraId="2C8FD830" w14:textId="366BC90B" w:rsidR="00234E28" w:rsidRPr="00F30D3D" w:rsidRDefault="00234E28" w:rsidP="007A4109">
            <w:pPr>
              <w:spacing w:line="0" w:lineRule="atLeast"/>
              <w:rPr>
                <w:rFonts w:ascii="ＭＳ 明朝" w:hAnsi="ＭＳ 明朝"/>
                <w:sz w:val="20"/>
              </w:rPr>
            </w:pPr>
            <w:r w:rsidRPr="00F30D3D">
              <w:rPr>
                <w:rFonts w:ascii="ＭＳ 明朝" w:hAnsi="ＭＳ 明朝" w:hint="eastAsia"/>
                <w:sz w:val="20"/>
              </w:rPr>
              <w:t>①</w:t>
            </w:r>
            <w:r w:rsidR="00EE51DC" w:rsidRPr="00F30D3D">
              <w:rPr>
                <w:rFonts w:ascii="ＭＳ 明朝" w:hAnsi="ＭＳ 明朝" w:hint="eastAsia"/>
                <w:sz w:val="20"/>
              </w:rPr>
              <w:t>学校教育自己診断（生徒）項目：</w:t>
            </w:r>
          </w:p>
          <w:p w14:paraId="42810B6E" w14:textId="77777777" w:rsidR="00234E28" w:rsidRPr="00F30D3D" w:rsidRDefault="00234E28" w:rsidP="007A4109">
            <w:pPr>
              <w:spacing w:line="0" w:lineRule="atLeast"/>
              <w:ind w:firstLineChars="100" w:firstLine="200"/>
              <w:rPr>
                <w:rFonts w:ascii="ＭＳ 明朝" w:hAnsi="ＭＳ 明朝"/>
                <w:sz w:val="20"/>
              </w:rPr>
            </w:pPr>
            <w:r w:rsidRPr="00F30D3D">
              <w:rPr>
                <w:rFonts w:ascii="ＭＳ 明朝" w:hAnsi="ＭＳ 明朝" w:hint="eastAsia"/>
                <w:sz w:val="20"/>
              </w:rPr>
              <w:t>授業５項目の肯定感</w:t>
            </w:r>
            <w:r w:rsidR="00EE51DC" w:rsidRPr="00F30D3D">
              <w:rPr>
                <w:rFonts w:ascii="ＭＳ 明朝" w:hAnsi="ＭＳ 明朝" w:hint="eastAsia"/>
                <w:sz w:val="20"/>
              </w:rPr>
              <w:t>平均90％</w:t>
            </w:r>
          </w:p>
          <w:p w14:paraId="4B49640E" w14:textId="5CC7EE3F" w:rsidR="00EE51DC"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以上。</w:t>
            </w:r>
            <w:r w:rsidR="005F0AA6" w:rsidRPr="00F30D3D">
              <w:rPr>
                <w:rFonts w:ascii="ＭＳ 明朝" w:hAnsi="ＭＳ 明朝" w:hint="eastAsia"/>
                <w:sz w:val="20"/>
              </w:rPr>
              <w:t>[</w:t>
            </w:r>
            <w:r w:rsidR="00234E28" w:rsidRPr="00F30D3D">
              <w:rPr>
                <w:rFonts w:ascii="ＭＳ 明朝" w:hAnsi="ＭＳ 明朝"/>
                <w:sz w:val="20"/>
              </w:rPr>
              <w:t>R</w:t>
            </w:r>
            <w:r w:rsidR="00234E28" w:rsidRPr="00F30D3D">
              <w:rPr>
                <w:rFonts w:ascii="ＭＳ 明朝" w:hAnsi="ＭＳ 明朝" w:hint="eastAsia"/>
                <w:sz w:val="20"/>
              </w:rPr>
              <w:t>７:85.1％</w:t>
            </w:r>
            <w:r w:rsidR="005F0AA6" w:rsidRPr="00F30D3D">
              <w:rPr>
                <w:rFonts w:ascii="ＭＳ 明朝" w:hAnsi="ＭＳ 明朝" w:hint="eastAsia"/>
                <w:sz w:val="20"/>
              </w:rPr>
              <w:t>]</w:t>
            </w:r>
          </w:p>
          <w:p w14:paraId="479CC95A" w14:textId="77777777" w:rsidR="005F0AA6" w:rsidRPr="00F30D3D" w:rsidRDefault="005F0AA6" w:rsidP="007A4109">
            <w:pPr>
              <w:spacing w:line="0" w:lineRule="atLeast"/>
              <w:ind w:firstLineChars="100" w:firstLine="200"/>
              <w:rPr>
                <w:rFonts w:ascii="ＭＳ 明朝" w:hAnsi="ＭＳ 明朝"/>
                <w:sz w:val="20"/>
              </w:rPr>
            </w:pPr>
          </w:p>
          <w:p w14:paraId="50794B79" w14:textId="77777777" w:rsidR="005F0AA6" w:rsidRPr="00F30D3D" w:rsidRDefault="005F0AA6" w:rsidP="007A4109">
            <w:pPr>
              <w:spacing w:line="0" w:lineRule="atLeast"/>
              <w:ind w:firstLineChars="100" w:firstLine="200"/>
              <w:rPr>
                <w:rFonts w:ascii="ＭＳ 明朝" w:hAnsi="ＭＳ 明朝"/>
                <w:sz w:val="20"/>
              </w:rPr>
            </w:pPr>
          </w:p>
          <w:p w14:paraId="0D1AD980" w14:textId="600C715A"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ア・イ　学校教育自己診断（生</w:t>
            </w:r>
          </w:p>
          <w:p w14:paraId="5A16B853"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徒）質問「教え方に工夫があり、</w:t>
            </w:r>
          </w:p>
          <w:p w14:paraId="34AA242A"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独自の教材やPC等情報機器を</w:t>
            </w:r>
          </w:p>
          <w:p w14:paraId="7E3A3B31"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活用し、画像や動画で分かりや</w:t>
            </w:r>
          </w:p>
          <w:p w14:paraId="1AFDC223"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すく説明してくれている。」の</w:t>
            </w:r>
          </w:p>
          <w:p w14:paraId="61E56681" w14:textId="0E82D9E2"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肯定感85％以上。</w:t>
            </w:r>
            <w:r w:rsidR="005F0AA6" w:rsidRPr="00F30D3D">
              <w:rPr>
                <w:rFonts w:ascii="ＭＳ 明朝" w:hAnsi="ＭＳ 明朝" w:hint="eastAsia"/>
                <w:sz w:val="20"/>
              </w:rPr>
              <w:t>[</w:t>
            </w:r>
            <w:r w:rsidRPr="00F30D3D">
              <w:rPr>
                <w:rFonts w:ascii="ＭＳ 明朝" w:hAnsi="ＭＳ 明朝"/>
                <w:sz w:val="20"/>
              </w:rPr>
              <w:t>R</w:t>
            </w:r>
            <w:r w:rsidR="00234E28" w:rsidRPr="00F30D3D">
              <w:rPr>
                <w:rFonts w:ascii="ＭＳ 明朝" w:hAnsi="ＭＳ 明朝" w:hint="eastAsia"/>
                <w:sz w:val="20"/>
              </w:rPr>
              <w:t>７</w:t>
            </w:r>
            <w:r w:rsidRPr="00F30D3D">
              <w:rPr>
                <w:rFonts w:ascii="ＭＳ 明朝" w:hAnsi="ＭＳ 明朝" w:hint="eastAsia"/>
                <w:sz w:val="20"/>
              </w:rPr>
              <w:t>:</w:t>
            </w:r>
            <w:r w:rsidR="00234E28" w:rsidRPr="00F30D3D">
              <w:rPr>
                <w:rFonts w:ascii="ＭＳ 明朝" w:hAnsi="ＭＳ 明朝" w:hint="eastAsia"/>
                <w:sz w:val="20"/>
              </w:rPr>
              <w:t>86.8％</w:t>
            </w:r>
            <w:r w:rsidR="005F0AA6" w:rsidRPr="00F30D3D">
              <w:rPr>
                <w:rFonts w:ascii="ＭＳ 明朝" w:hAnsi="ＭＳ 明朝" w:hint="eastAsia"/>
                <w:sz w:val="20"/>
              </w:rPr>
              <w:t>]</w:t>
            </w:r>
          </w:p>
          <w:p w14:paraId="01A3E768" w14:textId="77777777" w:rsidR="00695771" w:rsidRPr="00F30D3D" w:rsidRDefault="00695771" w:rsidP="007A4109">
            <w:pPr>
              <w:spacing w:line="0" w:lineRule="atLeast"/>
              <w:ind w:leftChars="100" w:left="410" w:hangingChars="100" w:hanging="200"/>
              <w:rPr>
                <w:rFonts w:ascii="ＭＳ 明朝" w:hAnsi="ＭＳ 明朝"/>
                <w:sz w:val="20"/>
              </w:rPr>
            </w:pPr>
          </w:p>
          <w:p w14:paraId="6065B483" w14:textId="77777777" w:rsidR="005F0AA6" w:rsidRPr="00F30D3D" w:rsidRDefault="005F0AA6" w:rsidP="007A4109">
            <w:pPr>
              <w:spacing w:line="0" w:lineRule="atLeast"/>
              <w:ind w:leftChars="100" w:left="410" w:hangingChars="100" w:hanging="200"/>
              <w:rPr>
                <w:rFonts w:ascii="ＭＳ 明朝" w:hAnsi="ＭＳ 明朝"/>
                <w:sz w:val="20"/>
              </w:rPr>
            </w:pPr>
          </w:p>
          <w:p w14:paraId="389A5D39" w14:textId="73BACD5F"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ウ　学校教育自己診断（生徒質</w:t>
            </w:r>
          </w:p>
          <w:p w14:paraId="14F71EF0"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問「学習の努力を認めてくれて</w:t>
            </w:r>
          </w:p>
          <w:p w14:paraId="676A9EBF"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いて、評価についても納得でき</w:t>
            </w:r>
          </w:p>
          <w:p w14:paraId="104F1350" w14:textId="77777777" w:rsidR="00234E28"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る」の肯定感令和</w:t>
            </w:r>
            <w:r w:rsidR="00234E28" w:rsidRPr="00F30D3D">
              <w:rPr>
                <w:rFonts w:ascii="ＭＳ 明朝" w:hAnsi="ＭＳ 明朝" w:hint="eastAsia"/>
                <w:sz w:val="20"/>
              </w:rPr>
              <w:t>10</w:t>
            </w:r>
            <w:r w:rsidRPr="00F30D3D">
              <w:rPr>
                <w:rFonts w:ascii="ＭＳ 明朝" w:hAnsi="ＭＳ 明朝" w:hint="eastAsia"/>
                <w:sz w:val="20"/>
              </w:rPr>
              <w:t>年度80％</w:t>
            </w:r>
          </w:p>
          <w:p w14:paraId="1C69D4D0" w14:textId="465CDDEE" w:rsidR="00234E28"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以上。</w:t>
            </w:r>
            <w:r w:rsidR="005F0AA6" w:rsidRPr="00F30D3D">
              <w:rPr>
                <w:rFonts w:ascii="ＭＳ 明朝" w:hAnsi="ＭＳ 明朝" w:hint="eastAsia"/>
                <w:sz w:val="20"/>
              </w:rPr>
              <w:t>[</w:t>
            </w:r>
            <w:r w:rsidRPr="00F30D3D">
              <w:rPr>
                <w:rFonts w:ascii="ＭＳ 明朝" w:hAnsi="ＭＳ 明朝"/>
                <w:sz w:val="20"/>
              </w:rPr>
              <w:t>R</w:t>
            </w:r>
            <w:r w:rsidR="00234E28" w:rsidRPr="00F30D3D">
              <w:rPr>
                <w:rFonts w:ascii="ＭＳ 明朝" w:hAnsi="ＭＳ 明朝" w:hint="eastAsia"/>
                <w:sz w:val="20"/>
              </w:rPr>
              <w:t>７</w:t>
            </w:r>
            <w:r w:rsidRPr="00F30D3D">
              <w:rPr>
                <w:rFonts w:ascii="ＭＳ 明朝" w:hAnsi="ＭＳ 明朝" w:hint="eastAsia"/>
                <w:sz w:val="20"/>
              </w:rPr>
              <w:t>:</w:t>
            </w:r>
            <w:r w:rsidR="00234E28" w:rsidRPr="00F30D3D">
              <w:rPr>
                <w:rFonts w:ascii="ＭＳ 明朝" w:hAnsi="ＭＳ 明朝" w:hint="eastAsia"/>
                <w:sz w:val="20"/>
              </w:rPr>
              <w:t>91.7％</w:t>
            </w:r>
            <w:r w:rsidR="005F0AA6" w:rsidRPr="00F30D3D">
              <w:rPr>
                <w:rFonts w:ascii="ＭＳ 明朝" w:hAnsi="ＭＳ 明朝" w:hint="eastAsia"/>
                <w:sz w:val="20"/>
              </w:rPr>
              <w:t>]</w:t>
            </w:r>
          </w:p>
          <w:p w14:paraId="4DDB7DB7" w14:textId="77777777" w:rsidR="00695771" w:rsidRPr="00F30D3D" w:rsidRDefault="00695771" w:rsidP="007A4109">
            <w:pPr>
              <w:spacing w:line="0" w:lineRule="atLeast"/>
              <w:ind w:firstLineChars="100" w:firstLine="200"/>
              <w:rPr>
                <w:rFonts w:ascii="ＭＳ 明朝" w:hAnsi="ＭＳ 明朝"/>
                <w:sz w:val="20"/>
              </w:rPr>
            </w:pPr>
          </w:p>
          <w:p w14:paraId="26464788" w14:textId="07F14472" w:rsidR="00234E28"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エ　学校教育自己診断（生徒）</w:t>
            </w:r>
          </w:p>
          <w:p w14:paraId="4D2774B2" w14:textId="77777777" w:rsidR="00234E28"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質問「授業はわかりやすく興味</w:t>
            </w:r>
          </w:p>
          <w:p w14:paraId="19764C16" w14:textId="77777777" w:rsidR="00234E28"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を持たせてくれている」の肯定</w:t>
            </w:r>
          </w:p>
          <w:p w14:paraId="06FA0914" w14:textId="7A34C4AB" w:rsidR="00DF4C0B" w:rsidRPr="00F30D3D" w:rsidRDefault="00EE51DC" w:rsidP="007A4109">
            <w:pPr>
              <w:spacing w:line="0" w:lineRule="atLeast"/>
              <w:ind w:firstLineChars="100" w:firstLine="200"/>
              <w:rPr>
                <w:rFonts w:ascii="ＭＳ 明朝" w:hAnsi="ＭＳ 明朝"/>
                <w:sz w:val="20"/>
              </w:rPr>
            </w:pPr>
            <w:r w:rsidRPr="00F30D3D">
              <w:rPr>
                <w:rFonts w:ascii="ＭＳ 明朝" w:hAnsi="ＭＳ 明朝" w:hint="eastAsia"/>
                <w:sz w:val="20"/>
              </w:rPr>
              <w:t>感80％以上。</w:t>
            </w:r>
            <w:r w:rsidR="005F0AA6" w:rsidRPr="00F30D3D">
              <w:rPr>
                <w:rFonts w:ascii="ＭＳ 明朝" w:hAnsi="ＭＳ 明朝" w:hint="eastAsia"/>
                <w:sz w:val="20"/>
              </w:rPr>
              <w:t>[</w:t>
            </w:r>
            <w:r w:rsidRPr="00F30D3D">
              <w:rPr>
                <w:rFonts w:ascii="ＭＳ 明朝" w:hAnsi="ＭＳ 明朝"/>
                <w:sz w:val="20"/>
              </w:rPr>
              <w:t>R</w:t>
            </w:r>
            <w:r w:rsidR="00234E28" w:rsidRPr="00F30D3D">
              <w:rPr>
                <w:rFonts w:ascii="ＭＳ 明朝" w:hAnsi="ＭＳ 明朝" w:hint="eastAsia"/>
                <w:sz w:val="20"/>
              </w:rPr>
              <w:t>７</w:t>
            </w:r>
            <w:r w:rsidRPr="00F30D3D">
              <w:rPr>
                <w:rFonts w:ascii="ＭＳ 明朝" w:hAnsi="ＭＳ 明朝" w:hint="eastAsia"/>
                <w:sz w:val="20"/>
              </w:rPr>
              <w:t>:</w:t>
            </w:r>
            <w:r w:rsidR="00234E28" w:rsidRPr="00F30D3D">
              <w:rPr>
                <w:rFonts w:ascii="ＭＳ 明朝" w:hAnsi="ＭＳ 明朝" w:hint="eastAsia"/>
                <w:sz w:val="20"/>
              </w:rPr>
              <w:t>79.9％</w:t>
            </w:r>
            <w:r w:rsidR="005F0AA6" w:rsidRPr="00F30D3D">
              <w:rPr>
                <w:rFonts w:ascii="ＭＳ 明朝" w:hAnsi="ＭＳ 明朝" w:hint="eastAsia"/>
                <w:sz w:val="20"/>
              </w:rPr>
              <w:t>]</w:t>
            </w:r>
          </w:p>
          <w:p w14:paraId="6339B8DF" w14:textId="77777777" w:rsidR="00695771" w:rsidRPr="00F30D3D" w:rsidRDefault="00695771" w:rsidP="007A4109">
            <w:pPr>
              <w:spacing w:line="0" w:lineRule="atLeast"/>
              <w:rPr>
                <w:rFonts w:ascii="ＭＳ 明朝" w:hAnsi="ＭＳ 明朝"/>
                <w:sz w:val="20"/>
              </w:rPr>
            </w:pPr>
          </w:p>
          <w:p w14:paraId="024022CF" w14:textId="38762C70" w:rsidR="00EE51DC" w:rsidRPr="00F30D3D" w:rsidRDefault="00EE51DC" w:rsidP="007A4109">
            <w:pPr>
              <w:spacing w:line="0" w:lineRule="atLeast"/>
              <w:rPr>
                <w:rFonts w:ascii="ＭＳ 明朝" w:hAnsi="ＭＳ 明朝"/>
                <w:sz w:val="20"/>
              </w:rPr>
            </w:pPr>
            <w:r w:rsidRPr="00F30D3D">
              <w:rPr>
                <w:rFonts w:ascii="ＭＳ 明朝" w:hAnsi="ＭＳ 明朝" w:hint="eastAsia"/>
                <w:sz w:val="20"/>
              </w:rPr>
              <w:t>②学校教育自己診断（生徒）質問</w:t>
            </w:r>
          </w:p>
          <w:p w14:paraId="718404E3" w14:textId="77777777" w:rsidR="00EE51DC" w:rsidRPr="00F30D3D" w:rsidRDefault="00EE51DC"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「先生は生徒の意見をよく聞</w:t>
            </w:r>
          </w:p>
          <w:p w14:paraId="05C7EAE8" w14:textId="1E60A24D" w:rsidR="00EE51DC" w:rsidRPr="00F30D3D" w:rsidRDefault="00EE51DC" w:rsidP="005F0AA6">
            <w:pPr>
              <w:spacing w:line="0" w:lineRule="atLeast"/>
              <w:ind w:leftChars="99" w:left="236" w:hangingChars="14" w:hanging="28"/>
              <w:rPr>
                <w:rFonts w:ascii="ＭＳ 明朝" w:hAnsi="ＭＳ 明朝"/>
                <w:sz w:val="20"/>
              </w:rPr>
            </w:pPr>
            <w:r w:rsidRPr="00F30D3D">
              <w:rPr>
                <w:rFonts w:ascii="ＭＳ 明朝" w:hAnsi="ＭＳ 明朝" w:hint="eastAsia"/>
                <w:sz w:val="20"/>
              </w:rPr>
              <w:t>いてくれる」肯定感90％以上。</w:t>
            </w:r>
            <w:r w:rsidR="005F0AA6" w:rsidRPr="00F30D3D">
              <w:rPr>
                <w:rFonts w:ascii="ＭＳ 明朝" w:hAnsi="ＭＳ 明朝" w:hint="eastAsia"/>
                <w:sz w:val="20"/>
              </w:rPr>
              <w:t>[</w:t>
            </w:r>
            <w:r w:rsidRPr="00F30D3D">
              <w:rPr>
                <w:rFonts w:ascii="ＭＳ 明朝" w:hAnsi="ＭＳ 明朝"/>
                <w:sz w:val="20"/>
              </w:rPr>
              <w:t>R</w:t>
            </w:r>
            <w:r w:rsidR="00DF4C0B" w:rsidRPr="00F30D3D">
              <w:rPr>
                <w:rFonts w:ascii="ＭＳ 明朝" w:hAnsi="ＭＳ 明朝" w:hint="eastAsia"/>
                <w:sz w:val="20"/>
              </w:rPr>
              <w:t>７</w:t>
            </w:r>
            <w:r w:rsidRPr="00F30D3D">
              <w:rPr>
                <w:rFonts w:ascii="ＭＳ 明朝" w:hAnsi="ＭＳ 明朝" w:hint="eastAsia"/>
                <w:sz w:val="20"/>
              </w:rPr>
              <w:t>:</w:t>
            </w:r>
            <w:r w:rsidR="00DF4C0B" w:rsidRPr="00F30D3D">
              <w:rPr>
                <w:rFonts w:ascii="ＭＳ 明朝" w:hAnsi="ＭＳ 明朝" w:hint="eastAsia"/>
                <w:sz w:val="20"/>
              </w:rPr>
              <w:t>85.1％</w:t>
            </w:r>
            <w:r w:rsidR="00F30D3D" w:rsidRPr="00F30D3D">
              <w:rPr>
                <w:rFonts w:ascii="ＭＳ 明朝" w:hAnsi="ＭＳ 明朝"/>
                <w:sz w:val="20"/>
              </w:rPr>
              <w:t>]</w:t>
            </w:r>
          </w:p>
          <w:p w14:paraId="618B73E9" w14:textId="77777777" w:rsidR="00EE51DC" w:rsidRPr="00F30D3D" w:rsidRDefault="00EE51DC" w:rsidP="007A4109">
            <w:pPr>
              <w:spacing w:line="0" w:lineRule="atLeast"/>
              <w:rPr>
                <w:rFonts w:ascii="ＭＳ 明朝" w:hAnsi="ＭＳ 明朝"/>
                <w:sz w:val="20"/>
                <w:szCs w:val="20"/>
              </w:rPr>
            </w:pPr>
          </w:p>
          <w:p w14:paraId="29271F5E" w14:textId="77777777" w:rsidR="00695771" w:rsidRPr="00F30D3D" w:rsidRDefault="00695771" w:rsidP="007A4109">
            <w:pPr>
              <w:spacing w:line="0" w:lineRule="atLeast"/>
              <w:rPr>
                <w:rFonts w:ascii="ＭＳ 明朝" w:hAnsi="ＭＳ 明朝"/>
                <w:sz w:val="20"/>
                <w:szCs w:val="20"/>
              </w:rPr>
            </w:pPr>
          </w:p>
          <w:p w14:paraId="3DEAA33C" w14:textId="77777777" w:rsidR="00EE51DC" w:rsidRPr="00F30D3D" w:rsidRDefault="00EE51DC" w:rsidP="007A4109">
            <w:pPr>
              <w:spacing w:line="0" w:lineRule="atLeast"/>
              <w:rPr>
                <w:rFonts w:ascii="ＭＳ 明朝" w:hAnsi="ＭＳ 明朝"/>
                <w:sz w:val="20"/>
                <w:szCs w:val="20"/>
              </w:rPr>
            </w:pPr>
          </w:p>
          <w:p w14:paraId="6D851CB8" w14:textId="77777777" w:rsidR="00EE51DC" w:rsidRPr="00F30D3D" w:rsidRDefault="00EE51DC" w:rsidP="007A4109">
            <w:pPr>
              <w:spacing w:line="0" w:lineRule="atLeast"/>
              <w:rPr>
                <w:rFonts w:ascii="ＭＳ 明朝" w:hAnsi="ＭＳ 明朝"/>
                <w:sz w:val="20"/>
                <w:szCs w:val="20"/>
              </w:rPr>
            </w:pPr>
          </w:p>
          <w:p w14:paraId="26ABBC93" w14:textId="77777777" w:rsidR="00EE51DC" w:rsidRPr="00F30D3D" w:rsidRDefault="00EE51DC" w:rsidP="007A4109">
            <w:pPr>
              <w:spacing w:line="0" w:lineRule="atLeast"/>
              <w:rPr>
                <w:rFonts w:ascii="ＭＳ 明朝" w:hAnsi="ＭＳ 明朝"/>
                <w:sz w:val="20"/>
                <w:szCs w:val="20"/>
              </w:rPr>
            </w:pPr>
          </w:p>
          <w:p w14:paraId="77A56C23" w14:textId="77777777" w:rsidR="0035388B" w:rsidRPr="00F30D3D" w:rsidRDefault="0035388B" w:rsidP="007A4109">
            <w:pPr>
              <w:spacing w:line="0" w:lineRule="atLeast"/>
              <w:rPr>
                <w:rFonts w:ascii="ＭＳ 明朝" w:hAnsi="ＭＳ 明朝"/>
                <w:sz w:val="20"/>
                <w:szCs w:val="20"/>
              </w:rPr>
            </w:pPr>
          </w:p>
          <w:p w14:paraId="4D40487F" w14:textId="77777777" w:rsidR="0035388B" w:rsidRPr="00F30D3D" w:rsidRDefault="0035388B" w:rsidP="007A4109">
            <w:pPr>
              <w:spacing w:line="0" w:lineRule="atLeast"/>
              <w:rPr>
                <w:rFonts w:ascii="ＭＳ 明朝" w:hAnsi="ＭＳ 明朝"/>
                <w:sz w:val="20"/>
                <w:szCs w:val="20"/>
              </w:rPr>
            </w:pPr>
          </w:p>
          <w:p w14:paraId="656F5785" w14:textId="77777777" w:rsidR="005F0AA6" w:rsidRPr="00F30D3D" w:rsidRDefault="005F0AA6" w:rsidP="007A4109">
            <w:pPr>
              <w:spacing w:line="0" w:lineRule="atLeast"/>
              <w:rPr>
                <w:rFonts w:ascii="ＭＳ 明朝" w:hAnsi="ＭＳ 明朝"/>
                <w:sz w:val="20"/>
                <w:szCs w:val="20"/>
              </w:rPr>
            </w:pPr>
          </w:p>
          <w:p w14:paraId="18BB7461" w14:textId="77777777" w:rsidR="005F0AA6" w:rsidRPr="00F30D3D" w:rsidRDefault="005F0AA6" w:rsidP="007A4109">
            <w:pPr>
              <w:spacing w:line="0" w:lineRule="atLeast"/>
              <w:rPr>
                <w:rFonts w:ascii="ＭＳ 明朝" w:hAnsi="ＭＳ 明朝"/>
                <w:sz w:val="20"/>
                <w:szCs w:val="20"/>
              </w:rPr>
            </w:pPr>
          </w:p>
          <w:p w14:paraId="25FD41FA" w14:textId="77777777" w:rsidR="005F0AA6" w:rsidRPr="00F30D3D" w:rsidRDefault="00EE51DC" w:rsidP="005F0AA6">
            <w:pPr>
              <w:spacing w:line="0" w:lineRule="atLeast"/>
              <w:ind w:left="400" w:hangingChars="200" w:hanging="400"/>
              <w:rPr>
                <w:rFonts w:ascii="ＭＳ 明朝" w:hAnsi="ＭＳ 明朝"/>
                <w:sz w:val="20"/>
              </w:rPr>
            </w:pPr>
            <w:r w:rsidRPr="00F30D3D">
              <w:rPr>
                <w:rFonts w:ascii="ＭＳ 明朝" w:hAnsi="ＭＳ 明朝" w:hint="eastAsia"/>
                <w:sz w:val="20"/>
                <w:szCs w:val="20"/>
              </w:rPr>
              <w:t>①②</w:t>
            </w:r>
            <w:r w:rsidR="00836E1C" w:rsidRPr="00F30D3D">
              <w:rPr>
                <w:rFonts w:ascii="ＭＳ 明朝" w:hAnsi="ＭＳ 明朝" w:hint="eastAsia"/>
                <w:sz w:val="20"/>
              </w:rPr>
              <w:t>学校教育自己診断（生徒）項</w:t>
            </w:r>
          </w:p>
          <w:p w14:paraId="35237826" w14:textId="77777777" w:rsidR="005F0AA6" w:rsidRPr="00F30D3D" w:rsidRDefault="00836E1C" w:rsidP="005F0AA6">
            <w:pPr>
              <w:spacing w:line="0" w:lineRule="atLeast"/>
              <w:ind w:leftChars="100" w:left="410" w:hangingChars="100" w:hanging="200"/>
              <w:rPr>
                <w:rFonts w:ascii="ＭＳ 明朝" w:hAnsi="ＭＳ 明朝"/>
                <w:sz w:val="20"/>
              </w:rPr>
            </w:pPr>
            <w:r w:rsidRPr="00F30D3D">
              <w:rPr>
                <w:rFonts w:ascii="ＭＳ 明朝" w:hAnsi="ＭＳ 明朝" w:hint="eastAsia"/>
                <w:sz w:val="20"/>
              </w:rPr>
              <w:t>目：進路２項目の肯定感平均</w:t>
            </w:r>
          </w:p>
          <w:p w14:paraId="68D82F61" w14:textId="304128F7" w:rsidR="00EE51DC" w:rsidRPr="00F30D3D" w:rsidRDefault="00836E1C" w:rsidP="005F0AA6">
            <w:pPr>
              <w:spacing w:line="0" w:lineRule="atLeast"/>
              <w:ind w:leftChars="100" w:left="410" w:hangingChars="100" w:hanging="200"/>
              <w:rPr>
                <w:rFonts w:ascii="ＭＳ 明朝" w:hAnsi="ＭＳ 明朝"/>
                <w:sz w:val="20"/>
              </w:rPr>
            </w:pPr>
            <w:r w:rsidRPr="00F30D3D">
              <w:rPr>
                <w:rFonts w:ascii="ＭＳ 明朝" w:hAnsi="ＭＳ 明朝" w:hint="eastAsia"/>
                <w:sz w:val="20"/>
              </w:rPr>
              <w:t>90％以上。</w:t>
            </w:r>
            <w:r w:rsidR="005F0AA6" w:rsidRPr="00F30D3D">
              <w:rPr>
                <w:rFonts w:ascii="ＭＳ 明朝" w:hAnsi="ＭＳ 明朝" w:hint="eastAsia"/>
                <w:sz w:val="20"/>
              </w:rPr>
              <w:t>[</w:t>
            </w:r>
            <w:r w:rsidRPr="00F30D3D">
              <w:rPr>
                <w:rFonts w:ascii="ＭＳ 明朝" w:hAnsi="ＭＳ 明朝"/>
                <w:sz w:val="20"/>
              </w:rPr>
              <w:t>R</w:t>
            </w:r>
            <w:r w:rsidRPr="00F30D3D">
              <w:rPr>
                <w:rFonts w:ascii="ＭＳ 明朝" w:hAnsi="ＭＳ 明朝" w:hint="eastAsia"/>
                <w:sz w:val="20"/>
              </w:rPr>
              <w:t>７:96.3％</w:t>
            </w:r>
            <w:r w:rsidR="005F0AA6" w:rsidRPr="00F30D3D">
              <w:rPr>
                <w:rFonts w:ascii="ＭＳ 明朝" w:hAnsi="ＭＳ 明朝" w:hint="eastAsia"/>
                <w:sz w:val="20"/>
              </w:rPr>
              <w:t>]</w:t>
            </w:r>
          </w:p>
          <w:p w14:paraId="5FEFD666" w14:textId="77777777" w:rsidR="007E4E84" w:rsidRPr="00F30D3D" w:rsidRDefault="00EE51DC" w:rsidP="007A4109">
            <w:pPr>
              <w:spacing w:line="0" w:lineRule="atLeast"/>
              <w:ind w:left="400" w:hangingChars="200" w:hanging="400"/>
              <w:rPr>
                <w:rFonts w:ascii="ＭＳ 明朝" w:hAnsi="ＭＳ 明朝"/>
                <w:sz w:val="20"/>
                <w:szCs w:val="20"/>
              </w:rPr>
            </w:pPr>
            <w:r w:rsidRPr="00F30D3D">
              <w:rPr>
                <w:rFonts w:ascii="ＭＳ 明朝" w:hAnsi="ＭＳ 明朝" w:hint="eastAsia"/>
                <w:sz w:val="20"/>
                <w:szCs w:val="20"/>
              </w:rPr>
              <w:t>③</w:t>
            </w:r>
            <w:r w:rsidR="007E4E84" w:rsidRPr="00F30D3D">
              <w:rPr>
                <w:rFonts w:ascii="ＭＳ 明朝" w:hAnsi="ＭＳ 明朝" w:hint="eastAsia"/>
                <w:sz w:val="20"/>
                <w:szCs w:val="20"/>
              </w:rPr>
              <w:t>１・２学期の変容を自己分析さ</w:t>
            </w:r>
          </w:p>
          <w:p w14:paraId="3F2C8740" w14:textId="77777777" w:rsidR="005F0AA6" w:rsidRPr="00F30D3D" w:rsidRDefault="007E4E84" w:rsidP="005F0AA6">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せ、</w:t>
            </w:r>
            <w:r w:rsidR="005F0AA6" w:rsidRPr="00F30D3D">
              <w:rPr>
                <w:rFonts w:ascii="ＭＳ 明朝" w:hAnsi="ＭＳ 明朝" w:hint="eastAsia"/>
                <w:sz w:val="20"/>
                <w:szCs w:val="20"/>
              </w:rPr>
              <w:t>外部教育機関による</w:t>
            </w:r>
            <w:r w:rsidRPr="00F30D3D">
              <w:rPr>
                <w:rFonts w:ascii="ＭＳ 明朝" w:hAnsi="ＭＳ 明朝" w:hint="eastAsia"/>
                <w:sz w:val="20"/>
                <w:szCs w:val="20"/>
              </w:rPr>
              <w:t>学習到</w:t>
            </w:r>
          </w:p>
          <w:p w14:paraId="79E62CCA" w14:textId="77777777" w:rsidR="005F0AA6" w:rsidRPr="00F30D3D" w:rsidRDefault="007E4E84" w:rsidP="005F0AA6">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達度ゾーンの向上を目標とさ</w:t>
            </w:r>
          </w:p>
          <w:p w14:paraId="6AA8BD7B" w14:textId="2A4D7DF7" w:rsidR="005F0AA6" w:rsidRPr="00F30D3D" w:rsidRDefault="007E4E84" w:rsidP="005F0AA6">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せる。</w:t>
            </w:r>
          </w:p>
          <w:p w14:paraId="2EF3DC7C" w14:textId="4ECD5157" w:rsidR="00EE51DC" w:rsidRPr="00F30D3D" w:rsidRDefault="00EE51DC" w:rsidP="007E4E84">
            <w:pPr>
              <w:spacing w:line="0" w:lineRule="atLeast"/>
              <w:ind w:firstLineChars="100" w:firstLine="200"/>
              <w:rPr>
                <w:rFonts w:ascii="ＭＳ 明朝" w:hAnsi="ＭＳ 明朝"/>
                <w:sz w:val="20"/>
                <w:szCs w:val="20"/>
              </w:rPr>
            </w:pPr>
          </w:p>
        </w:tc>
        <w:tc>
          <w:tcPr>
            <w:tcW w:w="4359" w:type="dxa"/>
            <w:tcBorders>
              <w:left w:val="dashed" w:sz="4" w:space="0" w:color="auto"/>
              <w:right w:val="single" w:sz="4" w:space="0" w:color="auto"/>
            </w:tcBorders>
            <w:tcMar>
              <w:top w:w="85" w:type="dxa"/>
              <w:left w:w="85" w:type="dxa"/>
              <w:bottom w:w="85" w:type="dxa"/>
              <w:right w:w="85" w:type="dxa"/>
            </w:tcMar>
          </w:tcPr>
          <w:p w14:paraId="5C5E4BAD" w14:textId="77777777" w:rsidR="00EE51DC" w:rsidRPr="00F30D3D" w:rsidRDefault="00EE51DC" w:rsidP="00EE51DC">
            <w:pPr>
              <w:spacing w:line="300" w:lineRule="exact"/>
              <w:rPr>
                <w:rFonts w:ascii="ＭＳ 明朝" w:hAnsi="ＭＳ 明朝"/>
                <w:sz w:val="20"/>
                <w:szCs w:val="20"/>
              </w:rPr>
            </w:pPr>
          </w:p>
        </w:tc>
      </w:tr>
      <w:tr w:rsidR="00170038" w:rsidRPr="00F30D3D" w14:paraId="7BDD5901" w14:textId="77777777" w:rsidTr="00EE51DC">
        <w:trPr>
          <w:jc w:val="center"/>
        </w:trPr>
        <w:tc>
          <w:tcPr>
            <w:tcW w:w="881" w:type="dxa"/>
            <w:tcMar>
              <w:top w:w="85" w:type="dxa"/>
              <w:left w:w="85" w:type="dxa"/>
              <w:bottom w:w="85" w:type="dxa"/>
              <w:right w:w="85" w:type="dxa"/>
            </w:tcMar>
            <w:vAlign w:val="center"/>
          </w:tcPr>
          <w:p w14:paraId="18DEE71A"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 xml:space="preserve">２　</w:t>
            </w:r>
          </w:p>
          <w:p w14:paraId="3A547DDA"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豊</w:t>
            </w:r>
          </w:p>
          <w:p w14:paraId="566CF0E1"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か</w:t>
            </w:r>
          </w:p>
          <w:p w14:paraId="2C61DC07"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な</w:t>
            </w:r>
          </w:p>
          <w:p w14:paraId="4142CEC9"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心</w:t>
            </w:r>
          </w:p>
          <w:p w14:paraId="3B03D17B"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と</w:t>
            </w:r>
          </w:p>
          <w:p w14:paraId="1C883B12"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人</w:t>
            </w:r>
          </w:p>
          <w:p w14:paraId="314EDDC8"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権</w:t>
            </w:r>
          </w:p>
          <w:p w14:paraId="399F1CFF"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意</w:t>
            </w:r>
          </w:p>
          <w:p w14:paraId="28282639"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識</w:t>
            </w:r>
          </w:p>
          <w:p w14:paraId="274F2C67"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lastRenderedPageBreak/>
              <w:t>を</w:t>
            </w:r>
          </w:p>
          <w:p w14:paraId="23674123"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身</w:t>
            </w:r>
          </w:p>
          <w:p w14:paraId="4B3AADC3"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に</w:t>
            </w:r>
          </w:p>
          <w:p w14:paraId="2528E7B6"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つ</w:t>
            </w:r>
          </w:p>
          <w:p w14:paraId="2D4DEABD"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け</w:t>
            </w:r>
          </w:p>
          <w:p w14:paraId="2133224A"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w:t>
            </w:r>
          </w:p>
          <w:p w14:paraId="41B72B41"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将</w:t>
            </w:r>
          </w:p>
          <w:p w14:paraId="2B032333"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来</w:t>
            </w:r>
          </w:p>
          <w:p w14:paraId="326A130D"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w:t>
            </w:r>
          </w:p>
          <w:p w14:paraId="2A69A40E"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社</w:t>
            </w:r>
          </w:p>
          <w:p w14:paraId="31C767C2"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会</w:t>
            </w:r>
          </w:p>
          <w:p w14:paraId="49E43992"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や</w:t>
            </w:r>
          </w:p>
          <w:p w14:paraId="53816370"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地</w:t>
            </w:r>
          </w:p>
          <w:p w14:paraId="25D0B1E1"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域</w:t>
            </w:r>
          </w:p>
          <w:p w14:paraId="5244D7AF"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に</w:t>
            </w:r>
          </w:p>
          <w:p w14:paraId="36133156"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貢</w:t>
            </w:r>
          </w:p>
          <w:p w14:paraId="19588523"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献</w:t>
            </w:r>
          </w:p>
          <w:p w14:paraId="73F861D5"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で</w:t>
            </w:r>
          </w:p>
          <w:p w14:paraId="1ACE2B95"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き</w:t>
            </w:r>
          </w:p>
          <w:p w14:paraId="726AA8B3"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る</w:t>
            </w:r>
          </w:p>
          <w:p w14:paraId="00D6D65D"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生</w:t>
            </w:r>
          </w:p>
          <w:p w14:paraId="4CEA60A9"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徒</w:t>
            </w:r>
          </w:p>
          <w:p w14:paraId="568B1A0C"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を</w:t>
            </w:r>
          </w:p>
          <w:p w14:paraId="31731DD2"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育</w:t>
            </w:r>
          </w:p>
          <w:p w14:paraId="284BC480"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成</w:t>
            </w:r>
          </w:p>
          <w:p w14:paraId="7DBE39B7" w14:textId="77777777"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szCs w:val="20"/>
              </w:rPr>
              <w:t>す</w:t>
            </w:r>
          </w:p>
          <w:p w14:paraId="518A884D" w14:textId="05B90BCF" w:rsidR="00170038" w:rsidRPr="00F30D3D" w:rsidRDefault="00170038" w:rsidP="00170038">
            <w:pPr>
              <w:spacing w:line="300" w:lineRule="exact"/>
              <w:jc w:val="center"/>
              <w:rPr>
                <w:rFonts w:ascii="ＭＳ 明朝" w:hAnsi="ＭＳ 明朝"/>
                <w:spacing w:val="-20"/>
                <w:sz w:val="20"/>
                <w:szCs w:val="20"/>
              </w:rPr>
            </w:pPr>
            <w:r w:rsidRPr="00F30D3D">
              <w:rPr>
                <w:rFonts w:ascii="ＭＳ 明朝" w:hAnsi="ＭＳ 明朝" w:hint="eastAsia"/>
                <w:sz w:val="20"/>
                <w:szCs w:val="20"/>
              </w:rPr>
              <w:t>る</w:t>
            </w:r>
          </w:p>
        </w:tc>
        <w:tc>
          <w:tcPr>
            <w:tcW w:w="2020" w:type="dxa"/>
            <w:tcMar>
              <w:top w:w="85" w:type="dxa"/>
              <w:left w:w="85" w:type="dxa"/>
              <w:bottom w:w="85" w:type="dxa"/>
              <w:right w:w="85" w:type="dxa"/>
            </w:tcMar>
          </w:tcPr>
          <w:p w14:paraId="490D698C" w14:textId="77777777" w:rsidR="00C267C5" w:rsidRPr="00F30D3D" w:rsidRDefault="00170038" w:rsidP="00170038">
            <w:pPr>
              <w:spacing w:line="0" w:lineRule="atLeast"/>
              <w:rPr>
                <w:rFonts w:ascii="ＭＳ 明朝" w:hAnsi="ＭＳ 明朝"/>
                <w:sz w:val="20"/>
              </w:rPr>
            </w:pPr>
            <w:r w:rsidRPr="00F30D3D">
              <w:rPr>
                <w:rFonts w:ascii="ＭＳ 明朝" w:hAnsi="ＭＳ 明朝" w:hint="eastAsia"/>
                <w:sz w:val="20"/>
              </w:rPr>
              <w:lastRenderedPageBreak/>
              <w:t>（１）公共心と規律</w:t>
            </w:r>
          </w:p>
          <w:p w14:paraId="13C56769"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性を備えた金岡の</w:t>
            </w:r>
          </w:p>
          <w:p w14:paraId="4B23BE9A"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生徒を育てる取組</w:t>
            </w:r>
          </w:p>
          <w:p w14:paraId="72D2DFA2"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みの重点項目と帰</w:t>
            </w:r>
          </w:p>
          <w:p w14:paraId="37634C51"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属意識の向上及び</w:t>
            </w:r>
          </w:p>
          <w:p w14:paraId="274D4894"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地域連携・地域貢</w:t>
            </w:r>
          </w:p>
          <w:p w14:paraId="47958ED5"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献における生徒の</w:t>
            </w:r>
          </w:p>
          <w:p w14:paraId="2E52569B" w14:textId="77777777" w:rsidR="00C267C5"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自己有用感、自己</w:t>
            </w:r>
          </w:p>
          <w:p w14:paraId="75D298E8" w14:textId="4F955107" w:rsidR="00170038"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効力感の育成</w:t>
            </w:r>
          </w:p>
          <w:p w14:paraId="6179E487" w14:textId="77777777" w:rsidR="0035388B" w:rsidRPr="00F30D3D" w:rsidRDefault="0035388B" w:rsidP="00170038">
            <w:pPr>
              <w:spacing w:line="0" w:lineRule="atLeast"/>
              <w:rPr>
                <w:rFonts w:ascii="ＭＳ 明朝" w:hAnsi="ＭＳ 明朝"/>
                <w:sz w:val="20"/>
              </w:rPr>
            </w:pPr>
          </w:p>
          <w:p w14:paraId="254F8B34" w14:textId="77777777" w:rsidR="007E4E84" w:rsidRPr="00F30D3D" w:rsidRDefault="007E4E84" w:rsidP="00170038">
            <w:pPr>
              <w:spacing w:line="0" w:lineRule="atLeast"/>
              <w:rPr>
                <w:rFonts w:ascii="ＭＳ 明朝" w:hAnsi="ＭＳ 明朝"/>
                <w:sz w:val="20"/>
              </w:rPr>
            </w:pPr>
          </w:p>
          <w:p w14:paraId="154E4851" w14:textId="77777777" w:rsidR="007E4E84" w:rsidRPr="00F30D3D" w:rsidRDefault="007E4E84" w:rsidP="00170038">
            <w:pPr>
              <w:spacing w:line="0" w:lineRule="atLeast"/>
              <w:rPr>
                <w:rFonts w:ascii="ＭＳ 明朝" w:hAnsi="ＭＳ 明朝"/>
                <w:sz w:val="20"/>
              </w:rPr>
            </w:pPr>
          </w:p>
          <w:p w14:paraId="21F9281F" w14:textId="0F41918F" w:rsidR="00C267C5" w:rsidRPr="00F30D3D" w:rsidRDefault="00170038" w:rsidP="00170038">
            <w:pPr>
              <w:spacing w:line="0" w:lineRule="atLeast"/>
              <w:rPr>
                <w:rFonts w:ascii="ＭＳ 明朝" w:hAnsi="ＭＳ 明朝"/>
                <w:sz w:val="20"/>
              </w:rPr>
            </w:pPr>
            <w:r w:rsidRPr="00F30D3D">
              <w:rPr>
                <w:rFonts w:ascii="ＭＳ 明朝" w:hAnsi="ＭＳ 明朝" w:hint="eastAsia"/>
                <w:sz w:val="20"/>
              </w:rPr>
              <w:lastRenderedPageBreak/>
              <w:t>（２）人権教育推進</w:t>
            </w:r>
          </w:p>
          <w:p w14:paraId="2609BD25" w14:textId="27D142B7" w:rsidR="00170038"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 xml:space="preserve">の更なる充実　</w:t>
            </w:r>
          </w:p>
          <w:p w14:paraId="152CE53F" w14:textId="77777777" w:rsidR="006E65D0" w:rsidRPr="00F30D3D" w:rsidRDefault="006E65D0" w:rsidP="00C267C5">
            <w:pPr>
              <w:spacing w:line="0" w:lineRule="atLeast"/>
              <w:ind w:firstLineChars="100" w:firstLine="200"/>
              <w:rPr>
                <w:rFonts w:ascii="ＭＳ 明朝" w:hAnsi="ＭＳ 明朝"/>
                <w:sz w:val="20"/>
              </w:rPr>
            </w:pPr>
          </w:p>
          <w:p w14:paraId="6012F150" w14:textId="77777777" w:rsidR="006E65D0" w:rsidRPr="00F30D3D" w:rsidRDefault="006E65D0" w:rsidP="00C267C5">
            <w:pPr>
              <w:spacing w:line="0" w:lineRule="atLeast"/>
              <w:ind w:firstLineChars="100" w:firstLine="200"/>
              <w:rPr>
                <w:rFonts w:ascii="ＭＳ 明朝" w:hAnsi="ＭＳ 明朝"/>
                <w:sz w:val="20"/>
              </w:rPr>
            </w:pPr>
          </w:p>
          <w:p w14:paraId="1E669B69" w14:textId="5442AC0D" w:rsidR="00FA6EBA" w:rsidRPr="00F30D3D" w:rsidRDefault="00170038" w:rsidP="00170038">
            <w:pPr>
              <w:spacing w:line="0" w:lineRule="atLeast"/>
              <w:rPr>
                <w:rFonts w:ascii="ＭＳ 明朝" w:hAnsi="ＭＳ 明朝"/>
                <w:sz w:val="20"/>
              </w:rPr>
            </w:pPr>
            <w:r w:rsidRPr="00F30D3D">
              <w:rPr>
                <w:rFonts w:ascii="ＭＳ 明朝" w:hAnsi="ＭＳ 明朝" w:hint="eastAsia"/>
                <w:sz w:val="20"/>
              </w:rPr>
              <w:t>（３）教育相談、SC、</w:t>
            </w:r>
          </w:p>
          <w:p w14:paraId="731C7279" w14:textId="77777777" w:rsidR="00FA6EBA" w:rsidRPr="00F30D3D" w:rsidRDefault="00170038" w:rsidP="00FA6EBA">
            <w:pPr>
              <w:spacing w:line="0" w:lineRule="atLeast"/>
              <w:ind w:firstLineChars="100" w:firstLine="200"/>
              <w:rPr>
                <w:rFonts w:ascii="ＭＳ 明朝" w:hAnsi="ＭＳ 明朝"/>
                <w:sz w:val="20"/>
              </w:rPr>
            </w:pPr>
            <w:r w:rsidRPr="00F30D3D">
              <w:rPr>
                <w:rFonts w:ascii="ＭＳ 明朝" w:hAnsi="ＭＳ 明朝"/>
                <w:sz w:val="20"/>
              </w:rPr>
              <w:t>SSW</w:t>
            </w:r>
            <w:r w:rsidRPr="00F30D3D">
              <w:rPr>
                <w:rFonts w:ascii="ＭＳ 明朝" w:hAnsi="ＭＳ 明朝" w:hint="eastAsia"/>
                <w:sz w:val="20"/>
              </w:rPr>
              <w:t>、生徒支援及び</w:t>
            </w:r>
          </w:p>
          <w:p w14:paraId="7FA6A3FC" w14:textId="77777777" w:rsidR="00FA6EBA" w:rsidRPr="00F30D3D" w:rsidRDefault="00170038" w:rsidP="00FA6EBA">
            <w:pPr>
              <w:spacing w:line="0" w:lineRule="atLeast"/>
              <w:ind w:firstLineChars="100" w:firstLine="200"/>
              <w:rPr>
                <w:rFonts w:ascii="ＭＳ 明朝" w:hAnsi="ＭＳ 明朝"/>
                <w:sz w:val="20"/>
              </w:rPr>
            </w:pPr>
            <w:r w:rsidRPr="00F30D3D">
              <w:rPr>
                <w:rFonts w:ascii="ＭＳ 明朝" w:hAnsi="ＭＳ 明朝" w:hint="eastAsia"/>
                <w:sz w:val="20"/>
              </w:rPr>
              <w:t>いじめ防止対策委</w:t>
            </w:r>
          </w:p>
          <w:p w14:paraId="61364D27" w14:textId="25606F9D" w:rsidR="00170038" w:rsidRPr="00F30D3D" w:rsidRDefault="00170038" w:rsidP="00FA6EBA">
            <w:pPr>
              <w:spacing w:line="0" w:lineRule="atLeast"/>
              <w:ind w:firstLineChars="100" w:firstLine="200"/>
              <w:rPr>
                <w:rFonts w:ascii="ＭＳ 明朝" w:hAnsi="ＭＳ 明朝"/>
                <w:sz w:val="20"/>
                <w:szCs w:val="20"/>
              </w:rPr>
            </w:pPr>
            <w:r w:rsidRPr="00F30D3D">
              <w:rPr>
                <w:rFonts w:ascii="ＭＳ 明朝" w:hAnsi="ＭＳ 明朝" w:hint="eastAsia"/>
                <w:sz w:val="20"/>
              </w:rPr>
              <w:t>員会活動の充実</w:t>
            </w:r>
          </w:p>
          <w:p w14:paraId="2BA7BF27" w14:textId="77777777" w:rsidR="00170038" w:rsidRPr="00F30D3D" w:rsidRDefault="00170038" w:rsidP="00170038">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B3ABFC2"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lastRenderedPageBreak/>
              <w:t>①取組みの重点項目：ア　授業規律　イ　欠席・</w:t>
            </w:r>
          </w:p>
          <w:p w14:paraId="17DB7994"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遅刻指導　ウ　服装・頭髪指導　エ　あいさつ</w:t>
            </w:r>
          </w:p>
          <w:p w14:paraId="01972C70" w14:textId="3A04EB1B" w:rsidR="00170038" w:rsidRPr="00F30D3D" w:rsidRDefault="00170038" w:rsidP="00C267C5">
            <w:pPr>
              <w:spacing w:line="0" w:lineRule="atLeast"/>
              <w:ind w:firstLineChars="100" w:firstLine="200"/>
              <w:rPr>
                <w:rFonts w:ascii="ＭＳ 明朝" w:hAnsi="ＭＳ 明朝"/>
                <w:sz w:val="20"/>
              </w:rPr>
            </w:pPr>
            <w:r w:rsidRPr="00F30D3D">
              <w:rPr>
                <w:rFonts w:ascii="ＭＳ 明朝" w:hAnsi="ＭＳ 明朝" w:hint="eastAsia"/>
                <w:sz w:val="20"/>
              </w:rPr>
              <w:t>の励行</w:t>
            </w:r>
          </w:p>
          <w:p w14:paraId="1F907325"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②クラス活動の活性化及び、生徒会活動などの自</w:t>
            </w:r>
          </w:p>
          <w:p w14:paraId="039E1D9A"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主活動における学校行事の企画・運営を充実さ</w:t>
            </w:r>
          </w:p>
          <w:p w14:paraId="72FF6F84" w14:textId="7640AA5F"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せる。</w:t>
            </w:r>
          </w:p>
          <w:p w14:paraId="4C66105E" w14:textId="77777777" w:rsidR="00170038" w:rsidRPr="00F30D3D" w:rsidRDefault="00170038" w:rsidP="00170038">
            <w:pPr>
              <w:spacing w:line="300" w:lineRule="exact"/>
              <w:ind w:left="400" w:hangingChars="200" w:hanging="400"/>
              <w:rPr>
                <w:rFonts w:ascii="ＭＳ 明朝" w:hAnsi="ＭＳ 明朝"/>
                <w:sz w:val="20"/>
              </w:rPr>
            </w:pPr>
            <w:r w:rsidRPr="00F30D3D">
              <w:rPr>
                <w:rFonts w:ascii="ＭＳ 明朝" w:hAnsi="ＭＳ 明朝" w:hint="eastAsia"/>
                <w:sz w:val="20"/>
              </w:rPr>
              <w:t>③積極的な部活動への参加と幼、保、小及び中の</w:t>
            </w:r>
          </w:p>
          <w:p w14:paraId="793A7C8A" w14:textId="77777777" w:rsidR="007E4E84" w:rsidRPr="00F30D3D" w:rsidRDefault="00170038" w:rsidP="007E4E84">
            <w:pPr>
              <w:spacing w:line="300" w:lineRule="exact"/>
              <w:ind w:firstLineChars="100" w:firstLine="200"/>
              <w:rPr>
                <w:rFonts w:ascii="ＭＳ 明朝" w:hAnsi="ＭＳ 明朝"/>
                <w:sz w:val="20"/>
              </w:rPr>
            </w:pPr>
            <w:r w:rsidRPr="00F30D3D">
              <w:rPr>
                <w:rFonts w:ascii="ＭＳ 明朝" w:hAnsi="ＭＳ 明朝" w:hint="eastAsia"/>
                <w:sz w:val="20"/>
              </w:rPr>
              <w:t>各学校園や、自治体関係機関、地域商店街など</w:t>
            </w:r>
          </w:p>
          <w:p w14:paraId="5608EDEB" w14:textId="77777777" w:rsidR="007E4E84" w:rsidRPr="00F30D3D" w:rsidRDefault="00170038" w:rsidP="007E4E84">
            <w:pPr>
              <w:spacing w:line="300" w:lineRule="exact"/>
              <w:ind w:firstLineChars="100" w:firstLine="200"/>
              <w:rPr>
                <w:rFonts w:ascii="ＭＳ 明朝" w:hAnsi="ＭＳ 明朝"/>
                <w:sz w:val="20"/>
              </w:rPr>
            </w:pPr>
            <w:r w:rsidRPr="00F30D3D">
              <w:rPr>
                <w:rFonts w:ascii="ＭＳ 明朝" w:hAnsi="ＭＳ 明朝" w:hint="eastAsia"/>
                <w:sz w:val="20"/>
              </w:rPr>
              <w:t>と連携し生徒会活動を通じ地域貢献を推進す</w:t>
            </w:r>
          </w:p>
          <w:p w14:paraId="6EB45013" w14:textId="53C8B65D" w:rsidR="00170038" w:rsidRPr="00F30D3D" w:rsidRDefault="00170038" w:rsidP="007E4E84">
            <w:pPr>
              <w:spacing w:line="300" w:lineRule="exact"/>
              <w:ind w:firstLineChars="100" w:firstLine="200"/>
              <w:rPr>
                <w:rFonts w:ascii="ＭＳ 明朝" w:hAnsi="ＭＳ 明朝"/>
                <w:sz w:val="20"/>
              </w:rPr>
            </w:pPr>
            <w:r w:rsidRPr="00F30D3D">
              <w:rPr>
                <w:rFonts w:ascii="ＭＳ 明朝" w:hAnsi="ＭＳ 明朝" w:hint="eastAsia"/>
                <w:sz w:val="20"/>
              </w:rPr>
              <w:t>る。</w:t>
            </w:r>
          </w:p>
          <w:p w14:paraId="1B7086A0" w14:textId="77777777" w:rsidR="0035388B" w:rsidRPr="00F30D3D" w:rsidRDefault="0035388B" w:rsidP="00170038">
            <w:pPr>
              <w:spacing w:line="0" w:lineRule="atLeast"/>
              <w:rPr>
                <w:rFonts w:ascii="ＭＳ 明朝" w:hAnsi="ＭＳ 明朝"/>
                <w:sz w:val="20"/>
              </w:rPr>
            </w:pPr>
          </w:p>
          <w:p w14:paraId="033D6620" w14:textId="77777777" w:rsidR="003409E5" w:rsidRPr="00F30D3D" w:rsidRDefault="003409E5" w:rsidP="00170038">
            <w:pPr>
              <w:spacing w:line="0" w:lineRule="atLeast"/>
              <w:rPr>
                <w:rFonts w:ascii="ＭＳ 明朝" w:hAnsi="ＭＳ 明朝"/>
                <w:sz w:val="20"/>
              </w:rPr>
            </w:pPr>
          </w:p>
          <w:p w14:paraId="1670D46D" w14:textId="77A54C64"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lastRenderedPageBreak/>
              <w:t>①取組みの重点項目：ア　障がい者理解　イ　同</w:t>
            </w:r>
          </w:p>
          <w:p w14:paraId="01922641"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和問題　ウ　在日外国人問題　エ　拉致被害者</w:t>
            </w:r>
          </w:p>
          <w:p w14:paraId="5ED2381E"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 xml:space="preserve">問題　オ　人権教育推進委員会組織の更新　</w:t>
            </w:r>
          </w:p>
          <w:p w14:paraId="5DC25B35" w14:textId="77777777" w:rsidR="006E65D0" w:rsidRPr="00F30D3D" w:rsidRDefault="006E65D0" w:rsidP="00FA6EBA">
            <w:pPr>
              <w:spacing w:line="0" w:lineRule="atLeast"/>
              <w:rPr>
                <w:rFonts w:ascii="ＭＳ 明朝" w:hAnsi="ＭＳ 明朝"/>
                <w:sz w:val="20"/>
              </w:rPr>
            </w:pPr>
          </w:p>
          <w:p w14:paraId="4B928B02" w14:textId="51C06A7F" w:rsidR="00FA6EBA" w:rsidRPr="00F30D3D" w:rsidRDefault="00170038" w:rsidP="00FA6EBA">
            <w:pPr>
              <w:spacing w:line="0" w:lineRule="atLeast"/>
              <w:rPr>
                <w:rFonts w:ascii="ＭＳ 明朝" w:hAnsi="ＭＳ 明朝"/>
                <w:sz w:val="20"/>
              </w:rPr>
            </w:pPr>
            <w:r w:rsidRPr="00F30D3D">
              <w:rPr>
                <w:rFonts w:ascii="ＭＳ 明朝" w:hAnsi="ＭＳ 明朝" w:hint="eastAsia"/>
                <w:sz w:val="20"/>
              </w:rPr>
              <w:t>①</w:t>
            </w:r>
            <w:r w:rsidR="00FA6EBA" w:rsidRPr="00F30D3D">
              <w:rPr>
                <w:rFonts w:ascii="ＭＳ 明朝" w:hAnsi="ＭＳ 明朝" w:hint="eastAsia"/>
                <w:sz w:val="20"/>
              </w:rPr>
              <w:t>生徒指導提要（改定）を踏まえた生徒指導を生</w:t>
            </w:r>
          </w:p>
          <w:p w14:paraId="54861867" w14:textId="0A0060E9" w:rsidR="00170038" w:rsidRPr="00F30D3D" w:rsidRDefault="00FA6EBA" w:rsidP="00FA6EBA">
            <w:pPr>
              <w:spacing w:line="0" w:lineRule="atLeast"/>
              <w:ind w:firstLineChars="100" w:firstLine="200"/>
              <w:rPr>
                <w:rFonts w:ascii="ＭＳ 明朝" w:hAnsi="ＭＳ 明朝"/>
                <w:sz w:val="20"/>
              </w:rPr>
            </w:pPr>
            <w:r w:rsidRPr="00F30D3D">
              <w:rPr>
                <w:rFonts w:ascii="ＭＳ 明朝" w:hAnsi="ＭＳ 明朝" w:hint="eastAsia"/>
                <w:sz w:val="20"/>
              </w:rPr>
              <w:t>活指導係と生徒支援係が担う。</w:t>
            </w:r>
          </w:p>
          <w:p w14:paraId="37631D6E"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生活指導面からの気付きをタイムリーに生徒</w:t>
            </w:r>
          </w:p>
          <w:p w14:paraId="706CE205"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支援につなげる。</w:t>
            </w:r>
          </w:p>
          <w:p w14:paraId="1C27CA96"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・生徒支援係に養護教諭を割り当て、教育相談委</w:t>
            </w:r>
          </w:p>
          <w:p w14:paraId="3D939E34"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員会との連携や学校全体への情報共有を迅速に</w:t>
            </w:r>
          </w:p>
          <w:p w14:paraId="63291631"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行い、課題解決に向けた組織的な動きを取るこ</w:t>
            </w:r>
          </w:p>
          <w:p w14:paraId="3A4545D2"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とができるようにする。</w:t>
            </w:r>
          </w:p>
          <w:p w14:paraId="04516656" w14:textId="77777777" w:rsidR="007951BE" w:rsidRPr="00F30D3D" w:rsidRDefault="007951BE" w:rsidP="00170038">
            <w:pPr>
              <w:spacing w:line="0" w:lineRule="atLeast"/>
              <w:ind w:firstLineChars="100" w:firstLine="200"/>
              <w:rPr>
                <w:rFonts w:ascii="ＭＳ 明朝" w:hAnsi="ＭＳ 明朝"/>
                <w:sz w:val="20"/>
              </w:rPr>
            </w:pPr>
          </w:p>
          <w:p w14:paraId="0E9451F9"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②学習支援活動の活性化と的確な情報共有体制の</w:t>
            </w:r>
          </w:p>
          <w:p w14:paraId="6B197846"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確立</w:t>
            </w:r>
          </w:p>
          <w:p w14:paraId="4B2805D2" w14:textId="2D510D98"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 xml:space="preserve">ア　</w:t>
            </w:r>
            <w:r w:rsidR="007951BE" w:rsidRPr="00F30D3D">
              <w:rPr>
                <w:rFonts w:ascii="ＭＳ 明朝" w:hAnsi="ＭＳ 明朝" w:hint="eastAsia"/>
                <w:sz w:val="20"/>
              </w:rPr>
              <w:t>生徒支援</w:t>
            </w:r>
            <w:r w:rsidRPr="00F30D3D">
              <w:rPr>
                <w:rFonts w:ascii="ＭＳ 明朝" w:hAnsi="ＭＳ 明朝" w:hint="eastAsia"/>
                <w:sz w:val="20"/>
              </w:rPr>
              <w:t>委員会及び</w:t>
            </w:r>
            <w:r w:rsidRPr="00F30D3D">
              <w:rPr>
                <w:rFonts w:ascii="ＭＳ 明朝" w:hAnsi="ＭＳ 明朝"/>
                <w:sz w:val="20"/>
              </w:rPr>
              <w:t>SSW</w:t>
            </w:r>
            <w:r w:rsidRPr="00F30D3D">
              <w:rPr>
                <w:rFonts w:ascii="ＭＳ 明朝" w:hAnsi="ＭＳ 明朝" w:hint="eastAsia"/>
                <w:sz w:val="20"/>
              </w:rPr>
              <w:t>委員会の位置づけを</w:t>
            </w:r>
          </w:p>
          <w:p w14:paraId="597434CF"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明確化。</w:t>
            </w:r>
          </w:p>
          <w:p w14:paraId="5A1ADC23"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・学年主任を中心に生徒情報を瞬時に委員会へ共</w:t>
            </w:r>
          </w:p>
          <w:p w14:paraId="537C1CFB"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有させる。</w:t>
            </w:r>
          </w:p>
          <w:p w14:paraId="5B70A319"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イ　不登校生徒や長期欠席生徒への対応を校内に</w:t>
            </w:r>
          </w:p>
          <w:p w14:paraId="0B2DCEBA"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周知徹底させる等の有効的な活用を図る。</w:t>
            </w:r>
          </w:p>
          <w:p w14:paraId="77606479"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・教務内規の改定とともに、遠隔授業や通信教育</w:t>
            </w:r>
          </w:p>
          <w:p w14:paraId="47FB6AEC"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の課程を参考とした学力保障及び単位の認定を</w:t>
            </w:r>
          </w:p>
          <w:p w14:paraId="1341A80B"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重視する。</w:t>
            </w:r>
          </w:p>
          <w:p w14:paraId="54B54500" w14:textId="77777777" w:rsidR="007951BE" w:rsidRPr="00F30D3D" w:rsidRDefault="007951BE" w:rsidP="00170038">
            <w:pPr>
              <w:spacing w:line="0" w:lineRule="atLeast"/>
              <w:ind w:firstLineChars="100" w:firstLine="200"/>
              <w:rPr>
                <w:rFonts w:ascii="ＭＳ 明朝" w:hAnsi="ＭＳ 明朝"/>
                <w:sz w:val="20"/>
              </w:rPr>
            </w:pPr>
          </w:p>
          <w:p w14:paraId="58D86C56"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③いじめ防止対策委員会の充実した活動</w:t>
            </w:r>
          </w:p>
          <w:p w14:paraId="01C0FDE1"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いじめの防止・早期発見から対応に至るまで</w:t>
            </w:r>
          </w:p>
          <w:p w14:paraId="63D86406"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の迅速かつ円滑な組織的対応の徹底を図る。</w:t>
            </w:r>
          </w:p>
          <w:p w14:paraId="7F82185D" w14:textId="77777777" w:rsidR="00170038" w:rsidRPr="00F30D3D" w:rsidRDefault="00170038" w:rsidP="00170038">
            <w:pPr>
              <w:spacing w:line="300" w:lineRule="exact"/>
              <w:ind w:left="400" w:hangingChars="200" w:hanging="400"/>
              <w:rPr>
                <w:rFonts w:ascii="ＭＳ 明朝" w:hAnsi="ＭＳ 明朝"/>
                <w:sz w:val="20"/>
                <w:szCs w:val="20"/>
              </w:rPr>
            </w:pPr>
            <w:r w:rsidRPr="00F30D3D">
              <w:rPr>
                <w:rFonts w:ascii="ＭＳ 明朝" w:hAnsi="ＭＳ 明朝" w:hint="eastAsia"/>
                <w:sz w:val="20"/>
                <w:szCs w:val="20"/>
              </w:rPr>
              <w:t>・いじめに関する全ての情報を全教職員で速やか</w:t>
            </w:r>
          </w:p>
          <w:p w14:paraId="3CEDA4FE" w14:textId="77777777" w:rsidR="00170038" w:rsidRPr="00F30D3D" w:rsidRDefault="00170038" w:rsidP="00170038">
            <w:pPr>
              <w:spacing w:line="300" w:lineRule="exact"/>
              <w:ind w:firstLineChars="100" w:firstLine="200"/>
              <w:rPr>
                <w:rFonts w:ascii="ＭＳ 明朝" w:hAnsi="ＭＳ 明朝"/>
                <w:sz w:val="20"/>
                <w:szCs w:val="20"/>
              </w:rPr>
            </w:pPr>
            <w:r w:rsidRPr="00F30D3D">
              <w:rPr>
                <w:rFonts w:ascii="ＭＳ 明朝" w:hAnsi="ＭＳ 明朝" w:hint="eastAsia"/>
                <w:sz w:val="20"/>
                <w:szCs w:val="20"/>
              </w:rPr>
              <w:t>に共有できる体制と、解決に向けた協力体制の</w:t>
            </w:r>
          </w:p>
          <w:p w14:paraId="5D5CF90F" w14:textId="03DF6BD5" w:rsidR="00170038" w:rsidRPr="00F30D3D" w:rsidRDefault="00170038" w:rsidP="00F30D3D">
            <w:pPr>
              <w:spacing w:line="300" w:lineRule="exact"/>
              <w:ind w:leftChars="100" w:left="410" w:hangingChars="100" w:hanging="200"/>
              <w:rPr>
                <w:rFonts w:ascii="ＭＳ 明朝" w:hAnsi="ＭＳ 明朝"/>
                <w:sz w:val="20"/>
                <w:szCs w:val="20"/>
              </w:rPr>
            </w:pPr>
            <w:r w:rsidRPr="00F30D3D">
              <w:rPr>
                <w:rFonts w:ascii="ＭＳ 明朝" w:hAnsi="ＭＳ 明朝" w:hint="eastAsia"/>
                <w:sz w:val="20"/>
                <w:szCs w:val="20"/>
              </w:rPr>
              <w:t>構築を更新する。</w:t>
            </w:r>
          </w:p>
        </w:tc>
        <w:tc>
          <w:tcPr>
            <w:tcW w:w="3154" w:type="dxa"/>
            <w:tcBorders>
              <w:right w:val="dashed" w:sz="4" w:space="0" w:color="auto"/>
            </w:tcBorders>
            <w:tcMar>
              <w:top w:w="85" w:type="dxa"/>
              <w:left w:w="85" w:type="dxa"/>
              <w:bottom w:w="85" w:type="dxa"/>
              <w:right w:w="85" w:type="dxa"/>
            </w:tcMar>
          </w:tcPr>
          <w:p w14:paraId="4ECC958B" w14:textId="77777777" w:rsidR="00957DEB" w:rsidRPr="00F30D3D" w:rsidRDefault="00170038" w:rsidP="007A4109">
            <w:pPr>
              <w:spacing w:line="0" w:lineRule="atLeast"/>
              <w:rPr>
                <w:rFonts w:ascii="ＭＳ 明朝" w:hAnsi="ＭＳ 明朝"/>
                <w:sz w:val="20"/>
              </w:rPr>
            </w:pPr>
            <w:r w:rsidRPr="00F30D3D">
              <w:rPr>
                <w:rFonts w:ascii="ＭＳ 明朝" w:hAnsi="ＭＳ 明朝" w:hint="eastAsia"/>
                <w:sz w:val="20"/>
              </w:rPr>
              <w:lastRenderedPageBreak/>
              <w:t>①学校教育自己診断（生徒）項目：</w:t>
            </w:r>
          </w:p>
          <w:p w14:paraId="0D106249" w14:textId="77777777" w:rsidR="00957DEB" w:rsidRPr="00F30D3D" w:rsidRDefault="00957DEB" w:rsidP="007A4109">
            <w:pPr>
              <w:spacing w:line="0" w:lineRule="atLeast"/>
              <w:ind w:firstLineChars="100" w:firstLine="200"/>
              <w:rPr>
                <w:rFonts w:ascii="ＭＳ 明朝" w:hAnsi="ＭＳ 明朝"/>
                <w:sz w:val="20"/>
              </w:rPr>
            </w:pPr>
            <w:r w:rsidRPr="00F30D3D">
              <w:rPr>
                <w:rFonts w:ascii="ＭＳ 明朝" w:hAnsi="ＭＳ 明朝" w:hint="eastAsia"/>
                <w:sz w:val="20"/>
              </w:rPr>
              <w:t>「生徒会活動の主体的な運営」</w:t>
            </w:r>
          </w:p>
          <w:p w14:paraId="19E2FE82" w14:textId="77777777" w:rsidR="005F0AA6" w:rsidRPr="00F30D3D" w:rsidRDefault="00957DEB" w:rsidP="005F0AA6">
            <w:pPr>
              <w:spacing w:line="0" w:lineRule="atLeast"/>
              <w:ind w:firstLineChars="100" w:firstLine="200"/>
              <w:rPr>
                <w:rFonts w:ascii="ＭＳ 明朝" w:hAnsi="ＭＳ 明朝"/>
                <w:sz w:val="20"/>
              </w:rPr>
            </w:pPr>
            <w:r w:rsidRPr="00F30D3D">
              <w:rPr>
                <w:rFonts w:ascii="ＭＳ 明朝" w:hAnsi="ＭＳ 明朝" w:hint="eastAsia"/>
                <w:sz w:val="20"/>
              </w:rPr>
              <w:t>に関する肯定感を</w:t>
            </w:r>
            <w:r w:rsidR="005F0AA6" w:rsidRPr="00F30D3D">
              <w:rPr>
                <w:rFonts w:ascii="ＭＳ 明朝" w:hAnsi="ＭＳ 明朝" w:hint="eastAsia"/>
                <w:sz w:val="20"/>
              </w:rPr>
              <w:t>維持する。</w:t>
            </w:r>
          </w:p>
          <w:p w14:paraId="262C4790" w14:textId="33C14E3B" w:rsidR="005F0AA6" w:rsidRPr="00DD1E63" w:rsidRDefault="005F0AA6" w:rsidP="005F0AA6">
            <w:pPr>
              <w:spacing w:line="0" w:lineRule="atLeast"/>
              <w:ind w:firstLineChars="100" w:firstLine="200"/>
              <w:rPr>
                <w:rFonts w:ascii="ＭＳ 明朝" w:hAnsi="ＭＳ 明朝"/>
                <w:sz w:val="20"/>
              </w:rPr>
            </w:pPr>
            <w:r w:rsidRPr="00DD1E63">
              <w:rPr>
                <w:rFonts w:ascii="ＭＳ 明朝" w:hAnsi="ＭＳ 明朝" w:hint="eastAsia"/>
                <w:sz w:val="20"/>
              </w:rPr>
              <w:t>[</w:t>
            </w:r>
            <w:r w:rsidR="00957DEB" w:rsidRPr="00DD1E63">
              <w:rPr>
                <w:rFonts w:ascii="ＭＳ 明朝" w:hAnsi="ＭＳ 明朝"/>
                <w:sz w:val="20"/>
              </w:rPr>
              <w:t>R</w:t>
            </w:r>
            <w:r w:rsidR="00957DEB" w:rsidRPr="00DD1E63">
              <w:rPr>
                <w:rFonts w:ascii="ＭＳ 明朝" w:hAnsi="ＭＳ 明朝" w:hint="eastAsia"/>
                <w:sz w:val="20"/>
              </w:rPr>
              <w:t>７:88.1％</w:t>
            </w:r>
            <w:r w:rsidRPr="00DD1E63">
              <w:rPr>
                <w:rFonts w:ascii="ＭＳ 明朝" w:hAnsi="ＭＳ 明朝" w:hint="eastAsia"/>
                <w:sz w:val="20"/>
              </w:rPr>
              <w:t>]</w:t>
            </w:r>
          </w:p>
          <w:p w14:paraId="7467C389" w14:textId="595EFE49" w:rsidR="00170038" w:rsidRPr="00DD1E63" w:rsidRDefault="00170038" w:rsidP="007A4109">
            <w:pPr>
              <w:spacing w:line="0" w:lineRule="atLeast"/>
              <w:ind w:left="400" w:hangingChars="200" w:hanging="400"/>
              <w:rPr>
                <w:rFonts w:ascii="ＭＳ 明朝" w:hAnsi="ＭＳ 明朝"/>
                <w:sz w:val="20"/>
                <w:szCs w:val="20"/>
              </w:rPr>
            </w:pPr>
            <w:r w:rsidRPr="00DD1E63">
              <w:rPr>
                <w:rFonts w:ascii="ＭＳ 明朝" w:hAnsi="ＭＳ 明朝" w:hint="eastAsia"/>
                <w:sz w:val="20"/>
                <w:szCs w:val="20"/>
              </w:rPr>
              <w:t>②③探究・HR活動を通じて、生徒</w:t>
            </w:r>
          </w:p>
          <w:p w14:paraId="0CE83B92" w14:textId="77777777" w:rsidR="005F0AA6" w:rsidRPr="00DD1E63" w:rsidRDefault="00170038" w:rsidP="007A4109">
            <w:pPr>
              <w:spacing w:line="0" w:lineRule="atLeast"/>
              <w:ind w:leftChars="100" w:left="410" w:hangingChars="100" w:hanging="200"/>
              <w:rPr>
                <w:rFonts w:ascii="ＭＳ 明朝" w:hAnsi="ＭＳ 明朝"/>
                <w:sz w:val="20"/>
                <w:szCs w:val="20"/>
              </w:rPr>
            </w:pPr>
            <w:r w:rsidRPr="00DD1E63">
              <w:rPr>
                <w:rFonts w:ascii="ＭＳ 明朝" w:hAnsi="ＭＳ 明朝" w:hint="eastAsia"/>
                <w:sz w:val="20"/>
                <w:szCs w:val="20"/>
              </w:rPr>
              <w:t>の</w:t>
            </w:r>
            <w:r w:rsidR="005F0AA6" w:rsidRPr="00DD1E63">
              <w:rPr>
                <w:rFonts w:ascii="ＭＳ 明朝" w:hAnsi="ＭＳ 明朝" w:hint="eastAsia"/>
                <w:sz w:val="20"/>
                <w:szCs w:val="20"/>
              </w:rPr>
              <w:t>学習発表を年間１回以上</w:t>
            </w:r>
            <w:r w:rsidRPr="00DD1E63">
              <w:rPr>
                <w:rFonts w:ascii="ＭＳ 明朝" w:hAnsi="ＭＳ 明朝" w:hint="eastAsia"/>
                <w:sz w:val="20"/>
                <w:szCs w:val="20"/>
              </w:rPr>
              <w:t>。</w:t>
            </w:r>
          </w:p>
          <w:p w14:paraId="1958DCE6" w14:textId="2C2534D6" w:rsidR="007E4E84" w:rsidRPr="00025C5C" w:rsidRDefault="00025C5C" w:rsidP="00093ACF">
            <w:pPr>
              <w:spacing w:line="0" w:lineRule="atLeast"/>
              <w:ind w:leftChars="100" w:left="410" w:hangingChars="100" w:hanging="200"/>
              <w:rPr>
                <w:rFonts w:ascii="ＭＳ 明朝" w:hAnsi="ＭＳ 明朝"/>
                <w:sz w:val="20"/>
                <w:szCs w:val="20"/>
              </w:rPr>
            </w:pPr>
            <w:r w:rsidRPr="00DD1E63">
              <w:rPr>
                <w:rFonts w:ascii="ＭＳ 明朝" w:hAnsi="ＭＳ 明朝" w:hint="eastAsia"/>
                <w:sz w:val="20"/>
                <w:szCs w:val="20"/>
              </w:rPr>
              <w:t>[</w:t>
            </w:r>
            <w:r w:rsidR="00093ACF" w:rsidRPr="00DD1E63">
              <w:rPr>
                <w:rFonts w:ascii="ＭＳ 明朝" w:hAnsi="ＭＳ 明朝" w:hint="eastAsia"/>
                <w:sz w:val="20"/>
                <w:szCs w:val="20"/>
              </w:rPr>
              <w:t>R</w:t>
            </w:r>
            <w:r w:rsidRPr="00DD1E63">
              <w:rPr>
                <w:rFonts w:ascii="ＭＳ 明朝" w:hAnsi="ＭＳ 明朝" w:hint="eastAsia"/>
                <w:sz w:val="20"/>
                <w:szCs w:val="20"/>
              </w:rPr>
              <w:t>７</w:t>
            </w:r>
            <w:r w:rsidR="00093ACF" w:rsidRPr="00DD1E63">
              <w:rPr>
                <w:rFonts w:ascii="ＭＳ 明朝" w:hAnsi="ＭＳ 明朝" w:hint="eastAsia"/>
                <w:sz w:val="20"/>
                <w:szCs w:val="20"/>
              </w:rPr>
              <w:t>:２回</w:t>
            </w:r>
            <w:r w:rsidRPr="00DD1E63">
              <w:rPr>
                <w:rFonts w:ascii="ＭＳ 明朝" w:hAnsi="ＭＳ 明朝" w:hint="eastAsia"/>
                <w:sz w:val="20"/>
                <w:szCs w:val="20"/>
              </w:rPr>
              <w:t>]</w:t>
            </w:r>
          </w:p>
          <w:p w14:paraId="63917351" w14:textId="77777777" w:rsidR="007E4E84" w:rsidRPr="00F30D3D" w:rsidRDefault="007E4E84" w:rsidP="007A4109">
            <w:pPr>
              <w:spacing w:line="0" w:lineRule="atLeast"/>
              <w:rPr>
                <w:rFonts w:ascii="ＭＳ 明朝" w:hAnsi="ＭＳ 明朝"/>
                <w:sz w:val="20"/>
              </w:rPr>
            </w:pPr>
          </w:p>
          <w:p w14:paraId="05301473" w14:textId="77777777" w:rsidR="003409E5" w:rsidRPr="00F30D3D" w:rsidRDefault="003409E5" w:rsidP="007A4109">
            <w:pPr>
              <w:spacing w:line="0" w:lineRule="atLeast"/>
              <w:rPr>
                <w:rFonts w:ascii="ＭＳ 明朝" w:hAnsi="ＭＳ 明朝"/>
                <w:sz w:val="20"/>
              </w:rPr>
            </w:pPr>
          </w:p>
          <w:p w14:paraId="61A6D0CC" w14:textId="77777777" w:rsidR="003409E5" w:rsidRPr="00F30D3D" w:rsidRDefault="003409E5" w:rsidP="007A4109">
            <w:pPr>
              <w:spacing w:line="0" w:lineRule="atLeast"/>
              <w:rPr>
                <w:rFonts w:ascii="ＭＳ 明朝" w:hAnsi="ＭＳ 明朝"/>
                <w:sz w:val="20"/>
              </w:rPr>
            </w:pPr>
          </w:p>
          <w:p w14:paraId="6F70CA4D" w14:textId="77777777" w:rsidR="003409E5" w:rsidRPr="00F30D3D" w:rsidRDefault="003409E5" w:rsidP="007A4109">
            <w:pPr>
              <w:spacing w:line="0" w:lineRule="atLeast"/>
              <w:rPr>
                <w:rFonts w:ascii="ＭＳ 明朝" w:hAnsi="ＭＳ 明朝"/>
                <w:sz w:val="20"/>
              </w:rPr>
            </w:pPr>
          </w:p>
          <w:p w14:paraId="0F029083" w14:textId="77777777" w:rsidR="003409E5" w:rsidRPr="00F30D3D" w:rsidRDefault="003409E5" w:rsidP="007A4109">
            <w:pPr>
              <w:spacing w:line="0" w:lineRule="atLeast"/>
              <w:rPr>
                <w:rFonts w:ascii="ＭＳ 明朝" w:hAnsi="ＭＳ 明朝"/>
                <w:sz w:val="20"/>
              </w:rPr>
            </w:pPr>
          </w:p>
          <w:p w14:paraId="6E588421" w14:textId="11949446" w:rsidR="00170038" w:rsidRPr="00F30D3D" w:rsidRDefault="00170038" w:rsidP="007A4109">
            <w:pPr>
              <w:spacing w:line="0" w:lineRule="atLeast"/>
              <w:rPr>
                <w:rFonts w:ascii="ＭＳ 明朝" w:hAnsi="ＭＳ 明朝"/>
                <w:sz w:val="20"/>
              </w:rPr>
            </w:pPr>
            <w:r w:rsidRPr="00F30D3D">
              <w:rPr>
                <w:rFonts w:ascii="ＭＳ 明朝" w:hAnsi="ＭＳ 明朝" w:hint="eastAsia"/>
                <w:sz w:val="20"/>
              </w:rPr>
              <w:lastRenderedPageBreak/>
              <w:t>①学校教育自己診断（生徒）項目：</w:t>
            </w:r>
          </w:p>
          <w:p w14:paraId="11F45927" w14:textId="77777777" w:rsidR="00C267C5" w:rsidRPr="00F30D3D" w:rsidRDefault="00C267C5" w:rsidP="007A4109">
            <w:pPr>
              <w:spacing w:line="0" w:lineRule="atLeast"/>
              <w:ind w:firstLineChars="100" w:firstLine="200"/>
              <w:rPr>
                <w:rFonts w:ascii="ＭＳ 明朝" w:hAnsi="ＭＳ 明朝"/>
                <w:sz w:val="20"/>
              </w:rPr>
            </w:pPr>
            <w:r w:rsidRPr="00F30D3D">
              <w:rPr>
                <w:rFonts w:ascii="ＭＳ 明朝" w:hAnsi="ＭＳ 明朝" w:hint="eastAsia"/>
                <w:sz w:val="20"/>
              </w:rPr>
              <w:t>人権教育の肯定感平均90％以</w:t>
            </w:r>
          </w:p>
          <w:p w14:paraId="36F335D3" w14:textId="37561CBE" w:rsidR="00C267C5" w:rsidRPr="00F30D3D" w:rsidRDefault="00C267C5" w:rsidP="007E4E84">
            <w:pPr>
              <w:spacing w:line="0" w:lineRule="atLeast"/>
              <w:ind w:firstLineChars="100" w:firstLine="200"/>
              <w:rPr>
                <w:rFonts w:ascii="ＭＳ 明朝" w:hAnsi="ＭＳ 明朝"/>
                <w:sz w:val="20"/>
              </w:rPr>
            </w:pPr>
            <w:r w:rsidRPr="00F30D3D">
              <w:rPr>
                <w:rFonts w:ascii="ＭＳ 明朝" w:hAnsi="ＭＳ 明朝" w:hint="eastAsia"/>
                <w:sz w:val="20"/>
              </w:rPr>
              <w:t>上。</w:t>
            </w:r>
            <w:r w:rsidR="003409E5" w:rsidRPr="00F30D3D">
              <w:rPr>
                <w:rFonts w:ascii="ＭＳ 明朝" w:hAnsi="ＭＳ 明朝" w:hint="eastAsia"/>
                <w:sz w:val="20"/>
              </w:rPr>
              <w:t>[</w:t>
            </w:r>
            <w:r w:rsidRPr="00F30D3D">
              <w:rPr>
                <w:rFonts w:ascii="ＭＳ 明朝" w:hAnsi="ＭＳ 明朝" w:hint="eastAsia"/>
                <w:sz w:val="20"/>
              </w:rPr>
              <w:t>R７：93.3％</w:t>
            </w:r>
            <w:r w:rsidR="003409E5" w:rsidRPr="00F30D3D">
              <w:rPr>
                <w:rFonts w:ascii="ＭＳ 明朝" w:hAnsi="ＭＳ 明朝" w:hint="eastAsia"/>
                <w:sz w:val="20"/>
              </w:rPr>
              <w:t>]</w:t>
            </w:r>
          </w:p>
          <w:p w14:paraId="0A9C38F5" w14:textId="77777777" w:rsidR="006E65D0" w:rsidRPr="00F30D3D" w:rsidRDefault="006E65D0" w:rsidP="007A4109">
            <w:pPr>
              <w:spacing w:line="0" w:lineRule="atLeast"/>
              <w:rPr>
                <w:rFonts w:ascii="ＭＳ 明朝" w:hAnsi="ＭＳ 明朝"/>
                <w:sz w:val="20"/>
              </w:rPr>
            </w:pPr>
          </w:p>
          <w:p w14:paraId="30F66B24" w14:textId="77777777" w:rsidR="00CC33E4" w:rsidRPr="00F30D3D" w:rsidRDefault="00170038" w:rsidP="00CC33E4">
            <w:pPr>
              <w:spacing w:line="300" w:lineRule="exact"/>
              <w:rPr>
                <w:rFonts w:ascii="ＭＳ 明朝" w:hAnsi="ＭＳ 明朝"/>
                <w:sz w:val="20"/>
                <w:szCs w:val="20"/>
              </w:rPr>
            </w:pPr>
            <w:r w:rsidRPr="00F30D3D">
              <w:rPr>
                <w:rFonts w:ascii="ＭＳ 明朝" w:hAnsi="ＭＳ 明朝" w:hint="eastAsia"/>
                <w:sz w:val="20"/>
              </w:rPr>
              <w:t>①</w:t>
            </w:r>
            <w:r w:rsidR="00CC33E4" w:rsidRPr="00F30D3D">
              <w:rPr>
                <w:rFonts w:ascii="ＭＳ 明朝" w:hAnsi="ＭＳ 明朝" w:hint="eastAsia"/>
                <w:sz w:val="20"/>
                <w:szCs w:val="20"/>
              </w:rPr>
              <w:t>改定された生徒指導提要への</w:t>
            </w:r>
          </w:p>
          <w:p w14:paraId="2E7D0893" w14:textId="57D21181" w:rsidR="00CC33E4" w:rsidRPr="00F30D3D" w:rsidRDefault="00CC33E4" w:rsidP="00CC33E4">
            <w:pPr>
              <w:spacing w:line="300" w:lineRule="exact"/>
              <w:ind w:firstLineChars="100" w:firstLine="200"/>
              <w:rPr>
                <w:rFonts w:ascii="ＭＳ 明朝" w:hAnsi="ＭＳ 明朝"/>
                <w:sz w:val="20"/>
                <w:szCs w:val="20"/>
              </w:rPr>
            </w:pPr>
            <w:r w:rsidRPr="00F30D3D">
              <w:rPr>
                <w:rFonts w:ascii="ＭＳ 明朝" w:hAnsi="ＭＳ 明朝" w:hint="eastAsia"/>
                <w:sz w:val="20"/>
                <w:szCs w:val="20"/>
              </w:rPr>
              <w:t>理解を更に深める。</w:t>
            </w:r>
          </w:p>
          <w:p w14:paraId="2E75FDE6" w14:textId="77C755E6" w:rsidR="00170038" w:rsidRPr="00F30D3D" w:rsidRDefault="00CC33E4" w:rsidP="00CC33E4">
            <w:pPr>
              <w:spacing w:line="300" w:lineRule="exact"/>
              <w:ind w:left="200" w:hangingChars="100" w:hanging="200"/>
              <w:rPr>
                <w:rFonts w:ascii="ＭＳ 明朝" w:hAnsi="ＭＳ 明朝"/>
                <w:sz w:val="20"/>
              </w:rPr>
            </w:pPr>
            <w:r w:rsidRPr="00F30D3D">
              <w:rPr>
                <w:rFonts w:ascii="ＭＳ 明朝" w:hAnsi="ＭＳ 明朝" w:hint="eastAsia"/>
                <w:sz w:val="20"/>
                <w:szCs w:val="20"/>
              </w:rPr>
              <w:t>ア　生徒指導室を新設し遅刻指導の改善等の情報交換・対応によりタイムリー行う。</w:t>
            </w:r>
          </w:p>
          <w:p w14:paraId="7F9A2C9A" w14:textId="77777777" w:rsidR="00170038" w:rsidRPr="00F30D3D" w:rsidRDefault="00170038" w:rsidP="007A4109">
            <w:pPr>
              <w:spacing w:line="0" w:lineRule="atLeast"/>
              <w:rPr>
                <w:rFonts w:ascii="ＭＳ 明朝" w:hAnsi="ＭＳ 明朝"/>
                <w:sz w:val="20"/>
              </w:rPr>
            </w:pPr>
          </w:p>
          <w:p w14:paraId="58AE1E28" w14:textId="77777777" w:rsidR="00170038" w:rsidRPr="00F30D3D" w:rsidRDefault="00170038" w:rsidP="007A4109">
            <w:pPr>
              <w:spacing w:line="0" w:lineRule="atLeast"/>
              <w:rPr>
                <w:rFonts w:ascii="ＭＳ 明朝" w:hAnsi="ＭＳ 明朝"/>
                <w:sz w:val="20"/>
              </w:rPr>
            </w:pPr>
          </w:p>
          <w:p w14:paraId="5525C191" w14:textId="77777777" w:rsidR="007951BE" w:rsidRPr="00F30D3D" w:rsidRDefault="007951BE" w:rsidP="007A4109">
            <w:pPr>
              <w:spacing w:line="0" w:lineRule="atLeast"/>
              <w:rPr>
                <w:rFonts w:ascii="ＭＳ 明朝" w:hAnsi="ＭＳ 明朝"/>
                <w:sz w:val="20"/>
              </w:rPr>
            </w:pPr>
          </w:p>
          <w:p w14:paraId="2AC7DB72" w14:textId="77777777" w:rsidR="00170038" w:rsidRPr="00F30D3D" w:rsidRDefault="00170038" w:rsidP="007A4109">
            <w:pPr>
              <w:spacing w:line="0" w:lineRule="atLeast"/>
              <w:rPr>
                <w:rFonts w:ascii="ＭＳ 明朝" w:hAnsi="ＭＳ 明朝"/>
                <w:sz w:val="20"/>
              </w:rPr>
            </w:pPr>
            <w:r w:rsidRPr="00F30D3D">
              <w:rPr>
                <w:rFonts w:ascii="ＭＳ 明朝" w:hAnsi="ＭＳ 明朝" w:hint="eastAsia"/>
                <w:sz w:val="20"/>
              </w:rPr>
              <w:t>②多様化する生徒対応に合わせ</w:t>
            </w:r>
          </w:p>
          <w:p w14:paraId="503A6201" w14:textId="77777777"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た学校体制構築</w:t>
            </w:r>
          </w:p>
          <w:p w14:paraId="6ACEA60A" w14:textId="77777777"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ア　学校教育自己診断（生徒）</w:t>
            </w:r>
          </w:p>
          <w:p w14:paraId="14C4BA22" w14:textId="4B43EA59"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項目：教育相談の肯定感90％</w:t>
            </w:r>
          </w:p>
          <w:p w14:paraId="5A255E6D" w14:textId="3EE3F293"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以上。</w:t>
            </w:r>
            <w:r w:rsidR="00CC33E4" w:rsidRPr="00F30D3D">
              <w:rPr>
                <w:rFonts w:ascii="ＭＳ 明朝" w:hAnsi="ＭＳ 明朝" w:hint="eastAsia"/>
                <w:sz w:val="20"/>
              </w:rPr>
              <w:t>[</w:t>
            </w:r>
            <w:r w:rsidRPr="00F30D3D">
              <w:rPr>
                <w:rFonts w:ascii="ＭＳ 明朝" w:hAnsi="ＭＳ 明朝"/>
                <w:sz w:val="20"/>
              </w:rPr>
              <w:t>R</w:t>
            </w:r>
            <w:r w:rsidR="007951BE" w:rsidRPr="00F30D3D">
              <w:rPr>
                <w:rFonts w:ascii="ＭＳ 明朝" w:hAnsi="ＭＳ 明朝" w:hint="eastAsia"/>
                <w:sz w:val="20"/>
              </w:rPr>
              <w:t>７</w:t>
            </w:r>
            <w:r w:rsidRPr="00F30D3D">
              <w:rPr>
                <w:rFonts w:ascii="ＭＳ 明朝" w:hAnsi="ＭＳ 明朝" w:hint="eastAsia"/>
                <w:sz w:val="20"/>
              </w:rPr>
              <w:t>：</w:t>
            </w:r>
            <w:r w:rsidR="007951BE" w:rsidRPr="00F30D3D">
              <w:rPr>
                <w:rFonts w:ascii="ＭＳ 明朝" w:hAnsi="ＭＳ 明朝" w:hint="eastAsia"/>
                <w:sz w:val="20"/>
              </w:rPr>
              <w:t>86.5％</w:t>
            </w:r>
            <w:r w:rsidR="00CC33E4" w:rsidRPr="00F30D3D">
              <w:rPr>
                <w:rFonts w:ascii="ＭＳ 明朝" w:hAnsi="ＭＳ 明朝" w:hint="eastAsia"/>
                <w:sz w:val="20"/>
              </w:rPr>
              <w:t>]</w:t>
            </w:r>
          </w:p>
          <w:p w14:paraId="59C87DDA" w14:textId="77777777" w:rsidR="00CC33E4" w:rsidRPr="00F30D3D" w:rsidRDefault="00CC33E4" w:rsidP="007A4109">
            <w:pPr>
              <w:spacing w:line="0" w:lineRule="atLeast"/>
              <w:ind w:firstLineChars="100" w:firstLine="200"/>
              <w:rPr>
                <w:rFonts w:ascii="ＭＳ 明朝" w:hAnsi="ＭＳ 明朝"/>
                <w:sz w:val="20"/>
              </w:rPr>
            </w:pPr>
          </w:p>
          <w:p w14:paraId="66A45EA7" w14:textId="77777777" w:rsidR="00170038" w:rsidRPr="00F30D3D" w:rsidRDefault="00170038" w:rsidP="007A4109">
            <w:pPr>
              <w:spacing w:line="0" w:lineRule="atLeast"/>
              <w:rPr>
                <w:rFonts w:ascii="ＭＳ 明朝" w:hAnsi="ＭＳ 明朝"/>
                <w:sz w:val="20"/>
              </w:rPr>
            </w:pPr>
          </w:p>
          <w:p w14:paraId="4AD00B74" w14:textId="77777777" w:rsidR="00170038" w:rsidRPr="00F30D3D" w:rsidRDefault="00170038" w:rsidP="007A4109">
            <w:pPr>
              <w:spacing w:line="0" w:lineRule="atLeast"/>
              <w:rPr>
                <w:rFonts w:ascii="ＭＳ 明朝" w:hAnsi="ＭＳ 明朝"/>
                <w:sz w:val="20"/>
              </w:rPr>
            </w:pPr>
          </w:p>
          <w:p w14:paraId="2A54325D" w14:textId="77777777" w:rsidR="00170038" w:rsidRPr="00F30D3D" w:rsidRDefault="00170038" w:rsidP="007A4109">
            <w:pPr>
              <w:spacing w:line="0" w:lineRule="atLeast"/>
              <w:rPr>
                <w:rFonts w:ascii="ＭＳ 明朝" w:hAnsi="ＭＳ 明朝"/>
                <w:sz w:val="20"/>
              </w:rPr>
            </w:pPr>
          </w:p>
          <w:p w14:paraId="7B1CEFBA" w14:textId="77777777" w:rsidR="00170038" w:rsidRPr="00F30D3D" w:rsidRDefault="00170038" w:rsidP="007A4109">
            <w:pPr>
              <w:spacing w:line="0" w:lineRule="atLeast"/>
              <w:rPr>
                <w:rFonts w:ascii="ＭＳ 明朝" w:hAnsi="ＭＳ 明朝"/>
                <w:sz w:val="20"/>
              </w:rPr>
            </w:pPr>
          </w:p>
          <w:p w14:paraId="5D7F7355" w14:textId="77777777" w:rsidR="00170038" w:rsidRPr="00F30D3D" w:rsidRDefault="00170038" w:rsidP="007A4109">
            <w:pPr>
              <w:spacing w:line="0" w:lineRule="atLeast"/>
              <w:rPr>
                <w:rFonts w:ascii="ＭＳ 明朝" w:hAnsi="ＭＳ 明朝"/>
                <w:sz w:val="20"/>
              </w:rPr>
            </w:pPr>
          </w:p>
          <w:p w14:paraId="28A847E6" w14:textId="77777777" w:rsidR="007951BE" w:rsidRPr="00F30D3D" w:rsidRDefault="007951BE" w:rsidP="007A4109">
            <w:pPr>
              <w:spacing w:line="0" w:lineRule="atLeast"/>
              <w:rPr>
                <w:rFonts w:ascii="ＭＳ 明朝" w:hAnsi="ＭＳ 明朝"/>
                <w:sz w:val="20"/>
              </w:rPr>
            </w:pPr>
          </w:p>
          <w:p w14:paraId="7D7872EB" w14:textId="77777777" w:rsidR="00170038" w:rsidRPr="00F30D3D" w:rsidRDefault="00170038" w:rsidP="007A4109">
            <w:pPr>
              <w:spacing w:line="0" w:lineRule="atLeast"/>
              <w:rPr>
                <w:rFonts w:ascii="ＭＳ 明朝" w:hAnsi="ＭＳ 明朝"/>
                <w:sz w:val="20"/>
              </w:rPr>
            </w:pPr>
            <w:r w:rsidRPr="00F30D3D">
              <w:rPr>
                <w:rFonts w:ascii="ＭＳ 明朝" w:hAnsi="ＭＳ 明朝" w:hint="eastAsia"/>
                <w:sz w:val="20"/>
              </w:rPr>
              <w:t>③学校教育自己診断（生徒）項目：</w:t>
            </w:r>
          </w:p>
          <w:p w14:paraId="10DDA8EB" w14:textId="77777777"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いじめ対応の肯定感　90％以</w:t>
            </w:r>
          </w:p>
          <w:p w14:paraId="22A6097A" w14:textId="5C6BE7CB"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上</w:t>
            </w:r>
            <w:r w:rsidR="00F960A8" w:rsidRPr="00F30D3D">
              <w:rPr>
                <w:rFonts w:ascii="ＭＳ 明朝" w:hAnsi="ＭＳ 明朝" w:hint="eastAsia"/>
                <w:sz w:val="20"/>
              </w:rPr>
              <w:t>を</w:t>
            </w:r>
            <w:r w:rsidRPr="00F30D3D">
              <w:rPr>
                <w:rFonts w:ascii="ＭＳ 明朝" w:hAnsi="ＭＳ 明朝" w:hint="eastAsia"/>
                <w:sz w:val="20"/>
              </w:rPr>
              <w:t>維持する。</w:t>
            </w:r>
            <w:r w:rsidR="00F960A8" w:rsidRPr="00F30D3D">
              <w:rPr>
                <w:rFonts w:ascii="ＭＳ 明朝" w:hAnsi="ＭＳ 明朝" w:hint="eastAsia"/>
                <w:sz w:val="20"/>
              </w:rPr>
              <w:t>[</w:t>
            </w:r>
            <w:r w:rsidR="007951BE" w:rsidRPr="00F30D3D">
              <w:rPr>
                <w:rFonts w:ascii="ＭＳ 明朝" w:hAnsi="ＭＳ 明朝" w:hint="eastAsia"/>
                <w:sz w:val="20"/>
              </w:rPr>
              <w:t>R７：93.4％</w:t>
            </w:r>
            <w:r w:rsidR="00F960A8" w:rsidRPr="00F30D3D">
              <w:rPr>
                <w:rFonts w:ascii="ＭＳ 明朝" w:hAnsi="ＭＳ 明朝" w:hint="eastAsia"/>
                <w:sz w:val="20"/>
              </w:rPr>
              <w:t>]</w:t>
            </w:r>
          </w:p>
          <w:p w14:paraId="52CB8FA3" w14:textId="77777777" w:rsidR="00170038" w:rsidRPr="00F30D3D" w:rsidRDefault="00170038" w:rsidP="007A4109">
            <w:pPr>
              <w:spacing w:line="0" w:lineRule="atLeast"/>
              <w:ind w:left="400" w:hangingChars="200" w:hanging="400"/>
              <w:rPr>
                <w:rFonts w:ascii="ＭＳ 明朝" w:hAnsi="ＭＳ 明朝"/>
                <w:sz w:val="20"/>
                <w:szCs w:val="20"/>
              </w:rPr>
            </w:pPr>
          </w:p>
        </w:tc>
        <w:tc>
          <w:tcPr>
            <w:tcW w:w="4359" w:type="dxa"/>
            <w:tcBorders>
              <w:left w:val="dashed" w:sz="4" w:space="0" w:color="auto"/>
              <w:right w:val="single" w:sz="4" w:space="0" w:color="auto"/>
            </w:tcBorders>
            <w:tcMar>
              <w:top w:w="85" w:type="dxa"/>
              <w:left w:w="85" w:type="dxa"/>
              <w:bottom w:w="85" w:type="dxa"/>
              <w:right w:w="85" w:type="dxa"/>
            </w:tcMar>
          </w:tcPr>
          <w:p w14:paraId="66523C3A" w14:textId="77777777" w:rsidR="00170038" w:rsidRPr="00F30D3D" w:rsidRDefault="00170038" w:rsidP="00170038">
            <w:pPr>
              <w:spacing w:line="300" w:lineRule="exact"/>
              <w:rPr>
                <w:rFonts w:ascii="ＭＳ 明朝" w:hAnsi="ＭＳ 明朝"/>
                <w:sz w:val="20"/>
                <w:szCs w:val="20"/>
              </w:rPr>
            </w:pPr>
          </w:p>
        </w:tc>
      </w:tr>
      <w:tr w:rsidR="00170038" w:rsidRPr="00F30D3D" w14:paraId="72EDC1E1" w14:textId="77777777" w:rsidTr="00EE51DC">
        <w:trPr>
          <w:jc w:val="center"/>
        </w:trPr>
        <w:tc>
          <w:tcPr>
            <w:tcW w:w="881" w:type="dxa"/>
            <w:tcMar>
              <w:top w:w="85" w:type="dxa"/>
              <w:left w:w="85" w:type="dxa"/>
              <w:bottom w:w="85" w:type="dxa"/>
              <w:right w:w="85" w:type="dxa"/>
            </w:tcMar>
            <w:vAlign w:val="center"/>
          </w:tcPr>
          <w:p w14:paraId="5F4A095F"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３</w:t>
            </w:r>
          </w:p>
          <w:p w14:paraId="3656737B"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 xml:space="preserve">　</w:t>
            </w:r>
          </w:p>
          <w:p w14:paraId="2D98F3BA"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総</w:t>
            </w:r>
          </w:p>
          <w:p w14:paraId="5FCAE954"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合</w:t>
            </w:r>
          </w:p>
          <w:p w14:paraId="066635A7"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的</w:t>
            </w:r>
          </w:p>
          <w:p w14:paraId="1A24FDFE"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な</w:t>
            </w:r>
          </w:p>
          <w:p w14:paraId="1830C734"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探</w:t>
            </w:r>
          </w:p>
          <w:p w14:paraId="2256C5C6"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究</w:t>
            </w:r>
          </w:p>
          <w:p w14:paraId="75EDF306"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の</w:t>
            </w:r>
          </w:p>
          <w:p w14:paraId="449132ED"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時</w:t>
            </w:r>
          </w:p>
          <w:p w14:paraId="115B90C8"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間</w:t>
            </w:r>
          </w:p>
          <w:p w14:paraId="00CE049A"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の</w:t>
            </w:r>
          </w:p>
          <w:p w14:paraId="7A934768"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効</w:t>
            </w:r>
          </w:p>
          <w:p w14:paraId="7F275B36"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果</w:t>
            </w:r>
          </w:p>
          <w:p w14:paraId="23E32AB8"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的</w:t>
            </w:r>
          </w:p>
          <w:p w14:paraId="5CEA914F"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な</w:t>
            </w:r>
          </w:p>
          <w:p w14:paraId="2DD573F1"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推</w:t>
            </w:r>
          </w:p>
          <w:p w14:paraId="75AC76B1" w14:textId="70CDC222" w:rsidR="00170038" w:rsidRPr="00F30D3D" w:rsidRDefault="00170038" w:rsidP="00170038">
            <w:pPr>
              <w:spacing w:line="300" w:lineRule="exact"/>
              <w:jc w:val="center"/>
              <w:rPr>
                <w:rFonts w:ascii="ＭＳ 明朝" w:hAnsi="ＭＳ 明朝"/>
                <w:sz w:val="20"/>
                <w:szCs w:val="20"/>
              </w:rPr>
            </w:pPr>
            <w:r w:rsidRPr="00F30D3D">
              <w:rPr>
                <w:rFonts w:ascii="ＭＳ 明朝" w:hAnsi="ＭＳ 明朝" w:hint="eastAsia"/>
                <w:sz w:val="20"/>
              </w:rPr>
              <w:t>進</w:t>
            </w:r>
          </w:p>
        </w:tc>
        <w:tc>
          <w:tcPr>
            <w:tcW w:w="2020" w:type="dxa"/>
            <w:tcMar>
              <w:top w:w="85" w:type="dxa"/>
              <w:left w:w="85" w:type="dxa"/>
              <w:bottom w:w="85" w:type="dxa"/>
              <w:right w:w="85" w:type="dxa"/>
            </w:tcMar>
          </w:tcPr>
          <w:p w14:paraId="2F7FA8D0" w14:textId="77777777" w:rsidR="004B3AAC" w:rsidRPr="00F30D3D" w:rsidRDefault="00170038" w:rsidP="00170038">
            <w:pPr>
              <w:spacing w:line="0" w:lineRule="atLeast"/>
              <w:rPr>
                <w:rFonts w:ascii="ＭＳ 明朝" w:hAnsi="ＭＳ 明朝"/>
                <w:sz w:val="20"/>
              </w:rPr>
            </w:pPr>
            <w:r w:rsidRPr="00F30D3D">
              <w:rPr>
                <w:rFonts w:ascii="ＭＳ 明朝" w:hAnsi="ＭＳ 明朝" w:hint="eastAsia"/>
                <w:sz w:val="20"/>
              </w:rPr>
              <w:t>（１）総合的な探究</w:t>
            </w:r>
          </w:p>
          <w:p w14:paraId="604411D4" w14:textId="77777777" w:rsidR="004B3AAC"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の時間を抜本的に</w:t>
            </w:r>
          </w:p>
          <w:p w14:paraId="207BEF39" w14:textId="77777777" w:rsidR="004B3AAC"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見直し生徒のキャ</w:t>
            </w:r>
          </w:p>
          <w:p w14:paraId="6BE35CAF" w14:textId="77777777" w:rsidR="004B3AAC"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リアに直結する活</w:t>
            </w:r>
          </w:p>
          <w:p w14:paraId="7A5BEE25" w14:textId="77777777" w:rsidR="004B3AAC"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動内容へ改編す</w:t>
            </w:r>
          </w:p>
          <w:p w14:paraId="209D8D89" w14:textId="0C6784BD" w:rsidR="00170038"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る。</w:t>
            </w:r>
          </w:p>
          <w:p w14:paraId="29D10ACA" w14:textId="77777777" w:rsidR="00170038" w:rsidRPr="00F30D3D" w:rsidRDefault="00170038" w:rsidP="00170038">
            <w:pPr>
              <w:spacing w:line="0" w:lineRule="atLeast"/>
              <w:rPr>
                <w:rFonts w:ascii="ＭＳ 明朝" w:hAnsi="ＭＳ 明朝"/>
                <w:sz w:val="20"/>
              </w:rPr>
            </w:pPr>
          </w:p>
          <w:p w14:paraId="5397B8E7" w14:textId="77777777" w:rsidR="00170038" w:rsidRPr="00F30D3D" w:rsidRDefault="00170038" w:rsidP="00170038">
            <w:pPr>
              <w:spacing w:line="0" w:lineRule="atLeast"/>
              <w:rPr>
                <w:rFonts w:ascii="ＭＳ 明朝" w:hAnsi="ＭＳ 明朝"/>
                <w:sz w:val="20"/>
              </w:rPr>
            </w:pPr>
          </w:p>
          <w:p w14:paraId="32D29B00" w14:textId="77777777" w:rsidR="004B3AAC" w:rsidRPr="00F30D3D" w:rsidRDefault="00170038" w:rsidP="00170038">
            <w:pPr>
              <w:spacing w:line="0" w:lineRule="atLeast"/>
              <w:rPr>
                <w:rFonts w:ascii="ＭＳ 明朝" w:hAnsi="ＭＳ 明朝"/>
                <w:sz w:val="20"/>
              </w:rPr>
            </w:pPr>
            <w:r w:rsidRPr="00F30D3D">
              <w:rPr>
                <w:rFonts w:ascii="ＭＳ 明朝" w:hAnsi="ＭＳ 明朝" w:hint="eastAsia"/>
                <w:sz w:val="20"/>
              </w:rPr>
              <w:t>（２）国際交流活動</w:t>
            </w:r>
          </w:p>
          <w:p w14:paraId="7E9D67BB" w14:textId="33CBF714" w:rsidR="00170038"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の拡充図る。</w:t>
            </w:r>
          </w:p>
          <w:p w14:paraId="77A16DC3" w14:textId="77777777" w:rsidR="00170038" w:rsidRPr="00F30D3D" w:rsidRDefault="00170038" w:rsidP="00170038">
            <w:pPr>
              <w:spacing w:line="0" w:lineRule="atLeast"/>
              <w:rPr>
                <w:rFonts w:ascii="ＭＳ 明朝" w:hAnsi="ＭＳ 明朝"/>
                <w:sz w:val="20"/>
              </w:rPr>
            </w:pPr>
          </w:p>
          <w:p w14:paraId="06FCC35C" w14:textId="77777777" w:rsidR="00170038" w:rsidRPr="00F30D3D" w:rsidRDefault="00170038" w:rsidP="00170038">
            <w:pPr>
              <w:spacing w:line="0" w:lineRule="atLeast"/>
              <w:rPr>
                <w:rFonts w:ascii="ＭＳ 明朝" w:hAnsi="ＭＳ 明朝"/>
                <w:sz w:val="20"/>
              </w:rPr>
            </w:pPr>
          </w:p>
          <w:p w14:paraId="29DF5B18" w14:textId="77777777" w:rsidR="00170038" w:rsidRPr="00F30D3D" w:rsidRDefault="00170038" w:rsidP="00170038">
            <w:pPr>
              <w:spacing w:line="0" w:lineRule="atLeast"/>
              <w:rPr>
                <w:rFonts w:ascii="ＭＳ 明朝" w:hAnsi="ＭＳ 明朝"/>
                <w:sz w:val="20"/>
              </w:rPr>
            </w:pPr>
          </w:p>
          <w:p w14:paraId="78B663CF" w14:textId="77777777" w:rsidR="00170038" w:rsidRPr="00F30D3D" w:rsidRDefault="00170038" w:rsidP="00170038">
            <w:pPr>
              <w:spacing w:line="0" w:lineRule="atLeast"/>
              <w:rPr>
                <w:rFonts w:ascii="ＭＳ 明朝" w:hAnsi="ＭＳ 明朝"/>
                <w:sz w:val="20"/>
              </w:rPr>
            </w:pPr>
          </w:p>
          <w:p w14:paraId="081FEFF8" w14:textId="77777777" w:rsidR="00170038" w:rsidRPr="00F30D3D" w:rsidRDefault="00170038" w:rsidP="00170038">
            <w:pPr>
              <w:spacing w:line="0" w:lineRule="atLeast"/>
              <w:rPr>
                <w:rFonts w:ascii="ＭＳ 明朝" w:hAnsi="ＭＳ 明朝"/>
                <w:sz w:val="20"/>
              </w:rPr>
            </w:pPr>
          </w:p>
          <w:p w14:paraId="4C45A2A2" w14:textId="77777777" w:rsidR="00170038" w:rsidRPr="00F30D3D" w:rsidRDefault="00170038" w:rsidP="00170038">
            <w:pPr>
              <w:spacing w:line="0" w:lineRule="atLeast"/>
              <w:rPr>
                <w:rFonts w:ascii="ＭＳ 明朝" w:hAnsi="ＭＳ 明朝"/>
                <w:sz w:val="20"/>
              </w:rPr>
            </w:pPr>
          </w:p>
          <w:p w14:paraId="5CF5D303" w14:textId="77777777" w:rsidR="004B3AAC" w:rsidRPr="00F30D3D" w:rsidRDefault="00170038" w:rsidP="00170038">
            <w:pPr>
              <w:spacing w:line="300" w:lineRule="exact"/>
              <w:rPr>
                <w:rFonts w:ascii="ＭＳ 明朝" w:hAnsi="ＭＳ 明朝"/>
                <w:sz w:val="20"/>
              </w:rPr>
            </w:pPr>
            <w:r w:rsidRPr="00F30D3D">
              <w:rPr>
                <w:rFonts w:ascii="ＭＳ 明朝" w:hAnsi="ＭＳ 明朝" w:hint="eastAsia"/>
                <w:sz w:val="20"/>
              </w:rPr>
              <w:t>（３）読書活動を通</w:t>
            </w:r>
          </w:p>
          <w:p w14:paraId="52837BB0" w14:textId="77777777" w:rsidR="004B3AAC" w:rsidRPr="00F30D3D" w:rsidRDefault="00170038" w:rsidP="004B3AAC">
            <w:pPr>
              <w:spacing w:line="300" w:lineRule="exact"/>
              <w:ind w:firstLineChars="100" w:firstLine="200"/>
              <w:rPr>
                <w:rFonts w:ascii="ＭＳ 明朝" w:hAnsi="ＭＳ 明朝"/>
                <w:sz w:val="20"/>
              </w:rPr>
            </w:pPr>
            <w:r w:rsidRPr="00F30D3D">
              <w:rPr>
                <w:rFonts w:ascii="ＭＳ 明朝" w:hAnsi="ＭＳ 明朝" w:hint="eastAsia"/>
                <w:sz w:val="20"/>
              </w:rPr>
              <w:t>して他者への働き</w:t>
            </w:r>
          </w:p>
          <w:p w14:paraId="0DC743FC" w14:textId="5DAD0AC8" w:rsidR="00170038" w:rsidRPr="00F30D3D" w:rsidRDefault="00170038" w:rsidP="004B3AAC">
            <w:pPr>
              <w:spacing w:line="300" w:lineRule="exact"/>
              <w:ind w:firstLineChars="100" w:firstLine="200"/>
              <w:rPr>
                <w:rFonts w:ascii="ＭＳ 明朝" w:hAnsi="ＭＳ 明朝"/>
                <w:sz w:val="20"/>
                <w:szCs w:val="20"/>
              </w:rPr>
            </w:pPr>
            <w:r w:rsidRPr="00F30D3D">
              <w:rPr>
                <w:rFonts w:ascii="ＭＳ 明朝" w:hAnsi="ＭＳ 明朝" w:hint="eastAsia"/>
                <w:sz w:val="20"/>
              </w:rPr>
              <w:t>かけ力を高める。</w:t>
            </w:r>
          </w:p>
        </w:tc>
        <w:tc>
          <w:tcPr>
            <w:tcW w:w="4572" w:type="dxa"/>
            <w:tcBorders>
              <w:right w:val="dashed" w:sz="4" w:space="0" w:color="auto"/>
            </w:tcBorders>
            <w:tcMar>
              <w:top w:w="85" w:type="dxa"/>
              <w:left w:w="85" w:type="dxa"/>
              <w:bottom w:w="85" w:type="dxa"/>
              <w:right w:w="85" w:type="dxa"/>
            </w:tcMar>
          </w:tcPr>
          <w:p w14:paraId="23AD09D8"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校訓「克己」の志を持った地域社会に貢献で</w:t>
            </w:r>
          </w:p>
          <w:p w14:paraId="405F78BD"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きる生徒の育成。</w:t>
            </w:r>
          </w:p>
          <w:p w14:paraId="29A7B943"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イ　自らに厳しくも他者には優しく思いやれる社</w:t>
            </w:r>
          </w:p>
          <w:p w14:paraId="227B0793"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会人を育成するための資質と能力を養う。</w:t>
            </w:r>
          </w:p>
          <w:p w14:paraId="64DE49C6" w14:textId="77777777" w:rsidR="00170038" w:rsidRPr="00F30D3D" w:rsidRDefault="00170038" w:rsidP="00170038">
            <w:pPr>
              <w:spacing w:line="300" w:lineRule="exact"/>
              <w:rPr>
                <w:rFonts w:ascii="ＭＳ 明朝" w:hAnsi="ＭＳ 明朝"/>
                <w:sz w:val="20"/>
                <w:szCs w:val="20"/>
              </w:rPr>
            </w:pPr>
            <w:r w:rsidRPr="00F30D3D">
              <w:rPr>
                <w:rFonts w:ascii="ＭＳ 明朝" w:hAnsi="ＭＳ 明朝" w:hint="eastAsia"/>
                <w:sz w:val="20"/>
                <w:szCs w:val="20"/>
              </w:rPr>
              <w:t>・授業評価や生徒指導の考え方に探究的な思考を</w:t>
            </w:r>
          </w:p>
          <w:p w14:paraId="3EC113B0" w14:textId="77777777" w:rsidR="00170038" w:rsidRPr="00F30D3D" w:rsidRDefault="00170038" w:rsidP="00170038">
            <w:pPr>
              <w:spacing w:line="300" w:lineRule="exact"/>
              <w:ind w:firstLineChars="100" w:firstLine="200"/>
              <w:rPr>
                <w:rFonts w:ascii="ＭＳ 明朝" w:hAnsi="ＭＳ 明朝"/>
                <w:sz w:val="20"/>
                <w:szCs w:val="20"/>
              </w:rPr>
            </w:pPr>
            <w:r w:rsidRPr="00F30D3D">
              <w:rPr>
                <w:rFonts w:ascii="ＭＳ 明朝" w:hAnsi="ＭＳ 明朝" w:hint="eastAsia"/>
                <w:sz w:val="20"/>
                <w:szCs w:val="20"/>
              </w:rPr>
              <w:t>働かせ、探究＝キャリア教育であることの認識</w:t>
            </w:r>
          </w:p>
          <w:p w14:paraId="101D09DA" w14:textId="77777777" w:rsidR="00170038" w:rsidRPr="00F30D3D" w:rsidRDefault="00170038" w:rsidP="00170038">
            <w:pPr>
              <w:spacing w:line="300" w:lineRule="exact"/>
              <w:ind w:firstLineChars="100" w:firstLine="200"/>
              <w:rPr>
                <w:rFonts w:ascii="ＭＳ 明朝" w:hAnsi="ＭＳ 明朝"/>
                <w:sz w:val="20"/>
              </w:rPr>
            </w:pPr>
            <w:r w:rsidRPr="00F30D3D">
              <w:rPr>
                <w:rFonts w:ascii="ＭＳ 明朝" w:hAnsi="ＭＳ 明朝" w:hint="eastAsia"/>
                <w:sz w:val="20"/>
                <w:szCs w:val="20"/>
              </w:rPr>
              <w:t>を学校全体で高める。</w:t>
            </w:r>
          </w:p>
          <w:p w14:paraId="450FAB8A" w14:textId="77777777" w:rsidR="00170038" w:rsidRPr="00F30D3D" w:rsidRDefault="00170038" w:rsidP="00170038">
            <w:pPr>
              <w:spacing w:line="0" w:lineRule="atLeast"/>
              <w:rPr>
                <w:rFonts w:ascii="ＭＳ 明朝" w:hAnsi="ＭＳ 明朝"/>
                <w:sz w:val="20"/>
              </w:rPr>
            </w:pPr>
          </w:p>
          <w:p w14:paraId="0534A195"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オーストラリア語学研修を本校単独開催す</w:t>
            </w:r>
          </w:p>
          <w:p w14:paraId="4F277971"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る。</w:t>
            </w:r>
          </w:p>
          <w:p w14:paraId="386AB340"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・異文化理解のための研修として位置づける。ま</w:t>
            </w:r>
          </w:p>
          <w:p w14:paraId="706B77DD"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た、希望する生徒全員を参加させる。</w:t>
            </w:r>
          </w:p>
          <w:p w14:paraId="65E23C6A"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イ　外部機関との連携を深め、国際理解教育の推</w:t>
            </w:r>
          </w:p>
          <w:p w14:paraId="33349456"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進を図る。</w:t>
            </w:r>
          </w:p>
          <w:p w14:paraId="032B7B51" w14:textId="77777777" w:rsidR="00170038" w:rsidRPr="00F30D3D" w:rsidRDefault="00170038" w:rsidP="00170038">
            <w:pPr>
              <w:spacing w:line="0" w:lineRule="atLeast"/>
              <w:ind w:firstLineChars="200" w:firstLine="400"/>
              <w:rPr>
                <w:rFonts w:ascii="ＭＳ 明朝" w:hAnsi="ＭＳ 明朝"/>
                <w:sz w:val="20"/>
              </w:rPr>
            </w:pPr>
          </w:p>
          <w:p w14:paraId="7DC68DC8" w14:textId="77777777" w:rsidR="00170038" w:rsidRPr="00F30D3D" w:rsidRDefault="00170038" w:rsidP="00170038">
            <w:pPr>
              <w:spacing w:line="0" w:lineRule="atLeast"/>
              <w:rPr>
                <w:rFonts w:ascii="ＭＳ 明朝" w:hAnsi="ＭＳ 明朝"/>
                <w:sz w:val="20"/>
              </w:rPr>
            </w:pPr>
          </w:p>
          <w:p w14:paraId="453A2066"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ビブリオバトル等の生徒参加型読書活動を推</w:t>
            </w:r>
          </w:p>
          <w:p w14:paraId="61F9D4E0"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進し、総合的な探究の時間にも効果的に取り</w:t>
            </w:r>
          </w:p>
          <w:p w14:paraId="3087C243" w14:textId="38989F3A" w:rsidR="00170038" w:rsidRPr="00F30D3D" w:rsidRDefault="00170038" w:rsidP="0031071B">
            <w:pPr>
              <w:spacing w:line="300" w:lineRule="exact"/>
              <w:ind w:firstLineChars="200" w:firstLine="400"/>
              <w:rPr>
                <w:rFonts w:ascii="ＭＳ 明朝" w:hAnsi="ＭＳ 明朝"/>
                <w:sz w:val="20"/>
                <w:szCs w:val="20"/>
              </w:rPr>
            </w:pPr>
            <w:r w:rsidRPr="00F30D3D">
              <w:rPr>
                <w:rFonts w:ascii="ＭＳ 明朝" w:hAnsi="ＭＳ 明朝" w:hint="eastAsia"/>
                <w:sz w:val="20"/>
              </w:rPr>
              <w:t>入れる。</w:t>
            </w:r>
          </w:p>
        </w:tc>
        <w:tc>
          <w:tcPr>
            <w:tcW w:w="3154" w:type="dxa"/>
            <w:tcBorders>
              <w:right w:val="dashed" w:sz="4" w:space="0" w:color="auto"/>
            </w:tcBorders>
            <w:tcMar>
              <w:top w:w="85" w:type="dxa"/>
              <w:left w:w="85" w:type="dxa"/>
              <w:bottom w:w="85" w:type="dxa"/>
              <w:right w:w="85" w:type="dxa"/>
            </w:tcMar>
          </w:tcPr>
          <w:p w14:paraId="6BAFE96E" w14:textId="77777777" w:rsidR="00170038" w:rsidRPr="00F30D3D" w:rsidRDefault="00170038"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szCs w:val="20"/>
              </w:rPr>
              <w:t>ア・イ　学</w:t>
            </w:r>
            <w:r w:rsidRPr="00F30D3D">
              <w:rPr>
                <w:rFonts w:ascii="ＭＳ 明朝" w:hAnsi="ＭＳ 明朝" w:hint="eastAsia"/>
                <w:sz w:val="20"/>
              </w:rPr>
              <w:t>校教育自己診（生徒）</w:t>
            </w:r>
          </w:p>
          <w:p w14:paraId="569B22BC" w14:textId="77777777" w:rsidR="00170038" w:rsidRPr="00F30D3D" w:rsidRDefault="00170038"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質問「自分は自分の良いところ</w:t>
            </w:r>
          </w:p>
          <w:p w14:paraId="18907737" w14:textId="77777777" w:rsidR="00170038" w:rsidRPr="00F30D3D" w:rsidRDefault="00170038"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を将来の夢や目標に向け、学校</w:t>
            </w:r>
          </w:p>
          <w:p w14:paraId="793A488D" w14:textId="77777777" w:rsidR="00170038" w:rsidRPr="00F30D3D" w:rsidRDefault="00170038" w:rsidP="007A4109">
            <w:pPr>
              <w:spacing w:line="0" w:lineRule="atLeast"/>
              <w:ind w:leftChars="100" w:left="410" w:hangingChars="100" w:hanging="200"/>
              <w:rPr>
                <w:rFonts w:ascii="ＭＳ 明朝" w:hAnsi="ＭＳ 明朝"/>
                <w:sz w:val="20"/>
              </w:rPr>
            </w:pPr>
            <w:r w:rsidRPr="00F30D3D">
              <w:rPr>
                <w:rFonts w:ascii="ＭＳ 明朝" w:hAnsi="ＭＳ 明朝" w:hint="eastAsia"/>
                <w:sz w:val="20"/>
              </w:rPr>
              <w:t>等で生かそうと努力してい</w:t>
            </w:r>
          </w:p>
          <w:p w14:paraId="74C3F2CF" w14:textId="263A5274" w:rsidR="00170038" w:rsidRPr="00F30D3D" w:rsidRDefault="00170038" w:rsidP="00F30D3D">
            <w:pPr>
              <w:spacing w:line="0" w:lineRule="atLeast"/>
              <w:ind w:leftChars="100" w:left="210"/>
              <w:rPr>
                <w:rFonts w:ascii="ＭＳ 明朝" w:hAnsi="ＭＳ 明朝"/>
                <w:sz w:val="20"/>
              </w:rPr>
            </w:pPr>
            <w:r w:rsidRPr="00F30D3D">
              <w:rPr>
                <w:rFonts w:ascii="ＭＳ 明朝" w:hAnsi="ＭＳ 明朝" w:hint="eastAsia"/>
                <w:sz w:val="20"/>
              </w:rPr>
              <w:t>る。」肯定感90％以上。</w:t>
            </w:r>
            <w:r w:rsidR="00F960A8" w:rsidRPr="00F30D3D">
              <w:rPr>
                <w:rFonts w:ascii="ＭＳ 明朝" w:hAnsi="ＭＳ 明朝" w:hint="eastAsia"/>
                <w:sz w:val="20"/>
              </w:rPr>
              <w:t>[</w:t>
            </w:r>
            <w:r w:rsidRPr="00F30D3D">
              <w:rPr>
                <w:rFonts w:ascii="ＭＳ 明朝" w:hAnsi="ＭＳ 明朝"/>
                <w:sz w:val="20"/>
              </w:rPr>
              <w:t>R</w:t>
            </w:r>
            <w:r w:rsidR="0031071B" w:rsidRPr="00F30D3D">
              <w:rPr>
                <w:rFonts w:ascii="ＭＳ 明朝" w:hAnsi="ＭＳ 明朝" w:hint="eastAsia"/>
                <w:sz w:val="20"/>
              </w:rPr>
              <w:t>７</w:t>
            </w:r>
            <w:r w:rsidRPr="00F30D3D">
              <w:rPr>
                <w:rFonts w:ascii="ＭＳ 明朝" w:hAnsi="ＭＳ 明朝" w:hint="eastAsia"/>
                <w:sz w:val="20"/>
              </w:rPr>
              <w:t>:</w:t>
            </w:r>
            <w:r w:rsidR="0031071B" w:rsidRPr="00F30D3D">
              <w:rPr>
                <w:rFonts w:ascii="ＭＳ 明朝" w:hAnsi="ＭＳ 明朝" w:hint="eastAsia"/>
                <w:sz w:val="20"/>
              </w:rPr>
              <w:t>85.1％</w:t>
            </w:r>
            <w:r w:rsidR="00F960A8" w:rsidRPr="00F30D3D">
              <w:rPr>
                <w:rFonts w:ascii="ＭＳ 明朝" w:hAnsi="ＭＳ 明朝" w:hint="eastAsia"/>
                <w:sz w:val="20"/>
              </w:rPr>
              <w:t>]</w:t>
            </w:r>
          </w:p>
          <w:p w14:paraId="1C46DDCC" w14:textId="77777777" w:rsidR="00170038" w:rsidRPr="00F30D3D" w:rsidRDefault="00170038" w:rsidP="007A4109">
            <w:pPr>
              <w:spacing w:line="0" w:lineRule="atLeast"/>
              <w:ind w:leftChars="51" w:left="107"/>
              <w:rPr>
                <w:rFonts w:ascii="ＭＳ 明朝" w:hAnsi="ＭＳ 明朝"/>
                <w:sz w:val="20"/>
              </w:rPr>
            </w:pPr>
          </w:p>
          <w:p w14:paraId="109E5D1C" w14:textId="77777777" w:rsidR="007E4E84" w:rsidRPr="00F30D3D" w:rsidRDefault="007E4E84" w:rsidP="007A4109">
            <w:pPr>
              <w:spacing w:line="0" w:lineRule="atLeast"/>
              <w:ind w:leftChars="51" w:left="107"/>
              <w:rPr>
                <w:rFonts w:ascii="ＭＳ 明朝" w:hAnsi="ＭＳ 明朝"/>
                <w:sz w:val="20"/>
              </w:rPr>
            </w:pPr>
          </w:p>
          <w:p w14:paraId="3CAE5D32" w14:textId="77777777" w:rsidR="0031071B" w:rsidRPr="00F30D3D" w:rsidRDefault="00170038" w:rsidP="007A4109">
            <w:pPr>
              <w:spacing w:line="0" w:lineRule="atLeast"/>
              <w:ind w:leftChars="51" w:left="107"/>
              <w:rPr>
                <w:rFonts w:ascii="ＭＳ 明朝" w:hAnsi="ＭＳ 明朝"/>
                <w:sz w:val="20"/>
              </w:rPr>
            </w:pPr>
            <w:r w:rsidRPr="00F30D3D">
              <w:rPr>
                <w:rFonts w:ascii="ＭＳ 明朝" w:hAnsi="ＭＳ 明朝" w:hint="eastAsia"/>
                <w:sz w:val="20"/>
              </w:rPr>
              <w:t>ア　学校教育自己診断（生徒）項</w:t>
            </w:r>
          </w:p>
          <w:p w14:paraId="2238B132" w14:textId="77777777" w:rsidR="0031071B" w:rsidRPr="00F30D3D" w:rsidRDefault="00170038" w:rsidP="007A4109">
            <w:pPr>
              <w:spacing w:line="0" w:lineRule="atLeast"/>
              <w:ind w:leftChars="51" w:left="107" w:firstLineChars="100" w:firstLine="200"/>
              <w:rPr>
                <w:rFonts w:ascii="ＭＳ 明朝" w:hAnsi="ＭＳ 明朝"/>
                <w:sz w:val="20"/>
              </w:rPr>
            </w:pPr>
            <w:r w:rsidRPr="00F30D3D">
              <w:rPr>
                <w:rFonts w:ascii="ＭＳ 明朝" w:hAnsi="ＭＳ 明朝" w:hint="eastAsia"/>
                <w:sz w:val="20"/>
              </w:rPr>
              <w:t>目：国際交流の肯定感平均を</w:t>
            </w:r>
          </w:p>
          <w:p w14:paraId="392D8889" w14:textId="695F7EF1" w:rsidR="0031071B" w:rsidRPr="00F30D3D" w:rsidRDefault="00170038" w:rsidP="007A4109">
            <w:pPr>
              <w:spacing w:line="0" w:lineRule="atLeast"/>
              <w:ind w:leftChars="51" w:left="107" w:firstLineChars="100" w:firstLine="200"/>
              <w:rPr>
                <w:rFonts w:ascii="ＭＳ 明朝" w:hAnsi="ＭＳ 明朝"/>
                <w:sz w:val="20"/>
              </w:rPr>
            </w:pPr>
            <w:r w:rsidRPr="00F30D3D">
              <w:rPr>
                <w:rFonts w:ascii="ＭＳ 明朝" w:hAnsi="ＭＳ 明朝" w:hint="eastAsia"/>
                <w:sz w:val="20"/>
              </w:rPr>
              <w:t>毎年80％以上</w:t>
            </w:r>
            <w:r w:rsidR="00F960A8" w:rsidRPr="00F30D3D">
              <w:rPr>
                <w:rFonts w:ascii="ＭＳ 明朝" w:hAnsi="ＭＳ 明朝" w:hint="eastAsia"/>
                <w:sz w:val="20"/>
              </w:rPr>
              <w:t>を</w:t>
            </w:r>
            <w:r w:rsidRPr="00F30D3D">
              <w:rPr>
                <w:rFonts w:ascii="ＭＳ 明朝" w:hAnsi="ＭＳ 明朝" w:hint="eastAsia"/>
                <w:sz w:val="20"/>
              </w:rPr>
              <w:t>維持する。</w:t>
            </w:r>
            <w:r w:rsidR="00F960A8" w:rsidRPr="00F30D3D">
              <w:rPr>
                <w:rFonts w:ascii="ＭＳ 明朝" w:hAnsi="ＭＳ 明朝" w:hint="eastAsia"/>
                <w:sz w:val="20"/>
              </w:rPr>
              <w:t>[</w:t>
            </w:r>
            <w:r w:rsidRPr="00F30D3D">
              <w:rPr>
                <w:rFonts w:ascii="ＭＳ 明朝" w:hAnsi="ＭＳ 明朝"/>
                <w:sz w:val="20"/>
              </w:rPr>
              <w:t>R</w:t>
            </w:r>
          </w:p>
          <w:p w14:paraId="634B48EE" w14:textId="03F0590F" w:rsidR="0031071B" w:rsidRPr="00F30D3D" w:rsidRDefault="0031071B" w:rsidP="007A4109">
            <w:pPr>
              <w:spacing w:line="0" w:lineRule="atLeast"/>
              <w:ind w:leftChars="51" w:left="107" w:firstLineChars="100" w:firstLine="200"/>
              <w:rPr>
                <w:rFonts w:ascii="ＭＳ 明朝" w:hAnsi="ＭＳ 明朝"/>
                <w:sz w:val="20"/>
              </w:rPr>
            </w:pPr>
            <w:r w:rsidRPr="00F30D3D">
              <w:rPr>
                <w:rFonts w:ascii="ＭＳ 明朝" w:hAnsi="ＭＳ 明朝" w:hint="eastAsia"/>
                <w:sz w:val="20"/>
              </w:rPr>
              <w:t>７</w:t>
            </w:r>
            <w:r w:rsidR="00170038" w:rsidRPr="00F30D3D">
              <w:rPr>
                <w:rFonts w:ascii="ＭＳ 明朝" w:hAnsi="ＭＳ 明朝" w:hint="eastAsia"/>
                <w:sz w:val="20"/>
              </w:rPr>
              <w:t>：</w:t>
            </w:r>
            <w:r w:rsidRPr="00F30D3D">
              <w:rPr>
                <w:rFonts w:ascii="ＭＳ 明朝" w:hAnsi="ＭＳ 明朝" w:hint="eastAsia"/>
                <w:sz w:val="20"/>
              </w:rPr>
              <w:t>85.1％</w:t>
            </w:r>
            <w:r w:rsidR="00F960A8" w:rsidRPr="00F30D3D">
              <w:rPr>
                <w:rFonts w:ascii="ＭＳ 明朝" w:hAnsi="ＭＳ 明朝" w:hint="eastAsia"/>
                <w:sz w:val="20"/>
              </w:rPr>
              <w:t>]</w:t>
            </w:r>
            <w:r w:rsidR="00170038" w:rsidRPr="00F30D3D">
              <w:rPr>
                <w:rFonts w:ascii="ＭＳ 明朝" w:hAnsi="ＭＳ 明朝" w:hint="eastAsia"/>
                <w:sz w:val="20"/>
              </w:rPr>
              <w:t>参加者全員に語学</w:t>
            </w:r>
          </w:p>
          <w:p w14:paraId="75037011" w14:textId="77777777" w:rsidR="0031071B" w:rsidRPr="00F30D3D" w:rsidRDefault="00170038" w:rsidP="007A4109">
            <w:pPr>
              <w:spacing w:line="0" w:lineRule="atLeast"/>
              <w:ind w:leftChars="51" w:left="107" w:firstLineChars="100" w:firstLine="200"/>
              <w:rPr>
                <w:rFonts w:ascii="ＭＳ 明朝" w:hAnsi="ＭＳ 明朝"/>
                <w:sz w:val="20"/>
              </w:rPr>
            </w:pPr>
            <w:r w:rsidRPr="00F30D3D">
              <w:rPr>
                <w:rFonts w:ascii="ＭＳ 明朝" w:hAnsi="ＭＳ 明朝" w:hint="eastAsia"/>
                <w:sz w:val="20"/>
              </w:rPr>
              <w:t>研修後の体験発表プレゼンを</w:t>
            </w:r>
          </w:p>
          <w:p w14:paraId="4E7B5B70" w14:textId="1FEF40E0" w:rsidR="00170038" w:rsidRPr="00F30D3D" w:rsidRDefault="00170038" w:rsidP="007A4109">
            <w:pPr>
              <w:spacing w:line="0" w:lineRule="atLeast"/>
              <w:ind w:leftChars="51" w:left="107" w:firstLineChars="100" w:firstLine="200"/>
              <w:rPr>
                <w:rFonts w:ascii="ＭＳ 明朝" w:hAnsi="ＭＳ 明朝"/>
                <w:sz w:val="20"/>
              </w:rPr>
            </w:pPr>
            <w:r w:rsidRPr="00F30D3D">
              <w:rPr>
                <w:rFonts w:ascii="ＭＳ 明朝" w:hAnsi="ＭＳ 明朝" w:hint="eastAsia"/>
                <w:sz w:val="20"/>
              </w:rPr>
              <w:t>させる。</w:t>
            </w:r>
          </w:p>
          <w:p w14:paraId="6D6FC0F6" w14:textId="77777777" w:rsidR="00170038" w:rsidRPr="00F30D3D" w:rsidRDefault="00170038" w:rsidP="007A4109">
            <w:pPr>
              <w:spacing w:line="0" w:lineRule="atLeast"/>
              <w:rPr>
                <w:rFonts w:ascii="ＭＳ 明朝" w:hAnsi="ＭＳ 明朝"/>
                <w:sz w:val="20"/>
              </w:rPr>
            </w:pPr>
          </w:p>
          <w:p w14:paraId="734A7F12" w14:textId="77777777" w:rsidR="00170038" w:rsidRPr="00F30D3D" w:rsidRDefault="00170038" w:rsidP="007A4109">
            <w:pPr>
              <w:spacing w:line="0" w:lineRule="atLeast"/>
              <w:rPr>
                <w:rFonts w:ascii="ＭＳ 明朝" w:hAnsi="ＭＳ 明朝"/>
                <w:sz w:val="20"/>
              </w:rPr>
            </w:pPr>
          </w:p>
          <w:p w14:paraId="0D8F783E" w14:textId="77777777" w:rsidR="0031071B"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szCs w:val="20"/>
              </w:rPr>
              <w:t xml:space="preserve">ア　</w:t>
            </w:r>
            <w:r w:rsidR="0031071B" w:rsidRPr="00F30D3D">
              <w:rPr>
                <w:rFonts w:ascii="ＭＳ 明朝" w:hAnsi="ＭＳ 明朝" w:hint="eastAsia"/>
                <w:sz w:val="20"/>
              </w:rPr>
              <w:t>新しい形の「図書館」整備</w:t>
            </w:r>
          </w:p>
          <w:p w14:paraId="06B37864" w14:textId="77777777" w:rsidR="0031071B" w:rsidRPr="00F30D3D" w:rsidRDefault="0031071B" w:rsidP="007A4109">
            <w:pPr>
              <w:spacing w:line="0" w:lineRule="atLeast"/>
              <w:ind w:firstLineChars="100" w:firstLine="200"/>
              <w:rPr>
                <w:rFonts w:ascii="ＭＳ 明朝" w:hAnsi="ＭＳ 明朝"/>
                <w:sz w:val="20"/>
              </w:rPr>
            </w:pPr>
            <w:r w:rsidRPr="00F30D3D">
              <w:rPr>
                <w:rFonts w:ascii="ＭＳ 明朝" w:hAnsi="ＭＳ 明朝" w:hint="eastAsia"/>
                <w:sz w:val="20"/>
              </w:rPr>
              <w:t>を充実させるため、機能強化を</w:t>
            </w:r>
          </w:p>
          <w:p w14:paraId="0B9BC835" w14:textId="77777777" w:rsidR="00EE77EB" w:rsidRPr="00F30D3D" w:rsidRDefault="0031071B" w:rsidP="007A4109">
            <w:pPr>
              <w:spacing w:line="0" w:lineRule="atLeast"/>
              <w:ind w:firstLineChars="100" w:firstLine="200"/>
              <w:rPr>
                <w:rFonts w:ascii="ＭＳ 明朝" w:hAnsi="ＭＳ 明朝"/>
                <w:sz w:val="20"/>
              </w:rPr>
            </w:pPr>
            <w:r w:rsidRPr="00F30D3D">
              <w:rPr>
                <w:rFonts w:ascii="ＭＳ 明朝" w:hAnsi="ＭＳ 明朝" w:hint="eastAsia"/>
                <w:sz w:val="20"/>
              </w:rPr>
              <w:t>図</w:t>
            </w:r>
            <w:r w:rsidR="00EE77EB" w:rsidRPr="00F30D3D">
              <w:rPr>
                <w:rFonts w:ascii="ＭＳ 明朝" w:hAnsi="ＭＳ 明朝" w:hint="eastAsia"/>
                <w:sz w:val="20"/>
              </w:rPr>
              <w:t>り、授業及び総合的な探究の</w:t>
            </w:r>
          </w:p>
          <w:p w14:paraId="59D5F528" w14:textId="77777777" w:rsidR="00EE77EB" w:rsidRPr="00F30D3D" w:rsidRDefault="00EE77EB" w:rsidP="007A4109">
            <w:pPr>
              <w:spacing w:line="0" w:lineRule="atLeast"/>
              <w:ind w:firstLineChars="100" w:firstLine="200"/>
              <w:rPr>
                <w:rFonts w:ascii="ＭＳ 明朝" w:hAnsi="ＭＳ 明朝"/>
                <w:sz w:val="20"/>
              </w:rPr>
            </w:pPr>
            <w:r w:rsidRPr="00F30D3D">
              <w:rPr>
                <w:rFonts w:ascii="ＭＳ 明朝" w:hAnsi="ＭＳ 明朝" w:hint="eastAsia"/>
                <w:sz w:val="20"/>
              </w:rPr>
              <w:t>時間等での活用回数を年間２</w:t>
            </w:r>
          </w:p>
          <w:p w14:paraId="63344227" w14:textId="29796A36" w:rsidR="00170038" w:rsidRPr="00F30D3D" w:rsidRDefault="00EE77EB" w:rsidP="007A4109">
            <w:pPr>
              <w:spacing w:line="0" w:lineRule="atLeast"/>
              <w:ind w:firstLineChars="100" w:firstLine="200"/>
              <w:rPr>
                <w:rFonts w:ascii="ＭＳ 明朝" w:hAnsi="ＭＳ 明朝"/>
                <w:sz w:val="20"/>
                <w:szCs w:val="20"/>
              </w:rPr>
            </w:pPr>
            <w:r w:rsidRPr="00F30D3D">
              <w:rPr>
                <w:rFonts w:ascii="ＭＳ 明朝" w:hAnsi="ＭＳ 明朝" w:hint="eastAsia"/>
                <w:sz w:val="20"/>
              </w:rPr>
              <w:t>回以上にす</w:t>
            </w:r>
            <w:r w:rsidRPr="00DD1E63">
              <w:rPr>
                <w:rFonts w:ascii="ＭＳ 明朝" w:hAnsi="ＭＳ 明朝" w:hint="eastAsia"/>
                <w:sz w:val="20"/>
              </w:rPr>
              <w:t>る</w:t>
            </w:r>
            <w:r w:rsidR="0031071B" w:rsidRPr="00DD1E63">
              <w:rPr>
                <w:rFonts w:ascii="ＭＳ 明朝" w:hAnsi="ＭＳ 明朝" w:hint="eastAsia"/>
                <w:sz w:val="20"/>
              </w:rPr>
              <w:t>。</w:t>
            </w:r>
            <w:r w:rsidR="00025C5C" w:rsidRPr="00DD1E63">
              <w:rPr>
                <w:rFonts w:ascii="ＭＳ 明朝" w:hAnsi="ＭＳ 明朝" w:hint="eastAsia"/>
                <w:sz w:val="20"/>
              </w:rPr>
              <w:t>[</w:t>
            </w:r>
            <w:r w:rsidR="00093ACF" w:rsidRPr="00DD1E63">
              <w:rPr>
                <w:rFonts w:ascii="ＭＳ 明朝" w:hAnsi="ＭＳ 明朝" w:hint="eastAsia"/>
                <w:sz w:val="20"/>
              </w:rPr>
              <w:t>R</w:t>
            </w:r>
            <w:r w:rsidR="00025C5C" w:rsidRPr="00DD1E63">
              <w:rPr>
                <w:rFonts w:ascii="ＭＳ 明朝" w:hAnsi="ＭＳ 明朝" w:hint="eastAsia"/>
                <w:sz w:val="20"/>
              </w:rPr>
              <w:t>７</w:t>
            </w:r>
            <w:r w:rsidR="00093ACF" w:rsidRPr="00DD1E63">
              <w:rPr>
                <w:rFonts w:ascii="ＭＳ 明朝" w:hAnsi="ＭＳ 明朝" w:hint="eastAsia"/>
                <w:sz w:val="20"/>
              </w:rPr>
              <w:t>:１回</w:t>
            </w:r>
            <w:r w:rsidR="00025C5C" w:rsidRPr="00DD1E63">
              <w:rPr>
                <w:rFonts w:ascii="ＭＳ 明朝" w:hAnsi="ＭＳ 明朝" w:hint="eastAsia"/>
                <w:sz w:val="20"/>
              </w:rPr>
              <w:t>]</w:t>
            </w:r>
          </w:p>
        </w:tc>
        <w:tc>
          <w:tcPr>
            <w:tcW w:w="4359" w:type="dxa"/>
            <w:tcBorders>
              <w:left w:val="dashed" w:sz="4" w:space="0" w:color="auto"/>
              <w:right w:val="single" w:sz="4" w:space="0" w:color="auto"/>
            </w:tcBorders>
            <w:tcMar>
              <w:top w:w="85" w:type="dxa"/>
              <w:left w:w="85" w:type="dxa"/>
              <w:bottom w:w="85" w:type="dxa"/>
              <w:right w:w="85" w:type="dxa"/>
            </w:tcMar>
          </w:tcPr>
          <w:p w14:paraId="66DACCC0" w14:textId="77777777" w:rsidR="00170038" w:rsidRPr="00F30D3D" w:rsidRDefault="00170038" w:rsidP="00170038">
            <w:pPr>
              <w:spacing w:line="300" w:lineRule="exact"/>
              <w:rPr>
                <w:rFonts w:ascii="ＭＳ 明朝" w:hAnsi="ＭＳ 明朝"/>
                <w:sz w:val="20"/>
                <w:szCs w:val="20"/>
              </w:rPr>
            </w:pPr>
          </w:p>
        </w:tc>
      </w:tr>
      <w:tr w:rsidR="00170038" w:rsidRPr="00F30D3D" w14:paraId="454CB919" w14:textId="77777777" w:rsidTr="00843D07">
        <w:trPr>
          <w:trHeight w:val="852"/>
          <w:jc w:val="center"/>
        </w:trPr>
        <w:tc>
          <w:tcPr>
            <w:tcW w:w="881" w:type="dxa"/>
            <w:tcMar>
              <w:top w:w="85" w:type="dxa"/>
              <w:left w:w="85" w:type="dxa"/>
              <w:bottom w:w="85" w:type="dxa"/>
              <w:right w:w="85" w:type="dxa"/>
            </w:tcMar>
            <w:vAlign w:val="center"/>
          </w:tcPr>
          <w:p w14:paraId="7891E3AC"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４</w:t>
            </w:r>
          </w:p>
          <w:p w14:paraId="0FD83C57" w14:textId="77777777" w:rsidR="00170038" w:rsidRPr="00F30D3D" w:rsidRDefault="00170038" w:rsidP="00170038">
            <w:pPr>
              <w:spacing w:line="300" w:lineRule="exact"/>
              <w:jc w:val="center"/>
              <w:rPr>
                <w:rFonts w:ascii="ＭＳ 明朝" w:hAnsi="ＭＳ 明朝"/>
                <w:sz w:val="20"/>
              </w:rPr>
            </w:pPr>
          </w:p>
          <w:p w14:paraId="758F9D02"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地</w:t>
            </w:r>
          </w:p>
          <w:p w14:paraId="218759E7"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域</w:t>
            </w:r>
          </w:p>
          <w:p w14:paraId="6090B647"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に</w:t>
            </w:r>
          </w:p>
          <w:p w14:paraId="2AADA6F3"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愛</w:t>
            </w:r>
          </w:p>
          <w:p w14:paraId="62EA73FE"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さ</w:t>
            </w:r>
          </w:p>
          <w:p w14:paraId="5770CE8F"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れ</w:t>
            </w:r>
          </w:p>
          <w:p w14:paraId="1DB12462"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信</w:t>
            </w:r>
          </w:p>
          <w:p w14:paraId="2FCD94AD"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頼</w:t>
            </w:r>
          </w:p>
          <w:p w14:paraId="7CCD78DA"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さ</w:t>
            </w:r>
          </w:p>
          <w:p w14:paraId="71A23263"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れ</w:t>
            </w:r>
          </w:p>
          <w:p w14:paraId="7673EF15"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る</w:t>
            </w:r>
          </w:p>
          <w:p w14:paraId="58A7E0DA"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学</w:t>
            </w:r>
          </w:p>
          <w:p w14:paraId="3B69FE83"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校</w:t>
            </w:r>
          </w:p>
          <w:p w14:paraId="6C55AFF8"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改</w:t>
            </w:r>
          </w:p>
          <w:p w14:paraId="06F17537" w14:textId="77777777" w:rsidR="00170038" w:rsidRPr="00F30D3D" w:rsidRDefault="00170038" w:rsidP="00170038">
            <w:pPr>
              <w:spacing w:line="300" w:lineRule="exact"/>
              <w:jc w:val="center"/>
              <w:rPr>
                <w:rFonts w:ascii="ＭＳ 明朝" w:hAnsi="ＭＳ 明朝"/>
                <w:sz w:val="20"/>
              </w:rPr>
            </w:pPr>
            <w:r w:rsidRPr="00F30D3D">
              <w:rPr>
                <w:rFonts w:ascii="ＭＳ 明朝" w:hAnsi="ＭＳ 明朝" w:hint="eastAsia"/>
                <w:sz w:val="20"/>
              </w:rPr>
              <w:t>革</w:t>
            </w:r>
          </w:p>
          <w:p w14:paraId="0F30C748" w14:textId="77777777" w:rsidR="007E4E84" w:rsidRPr="00F30D3D" w:rsidRDefault="007E4E84" w:rsidP="00170038">
            <w:pPr>
              <w:spacing w:line="300" w:lineRule="exact"/>
              <w:jc w:val="center"/>
              <w:rPr>
                <w:rFonts w:ascii="ＭＳ 明朝" w:hAnsi="ＭＳ 明朝"/>
                <w:sz w:val="20"/>
              </w:rPr>
            </w:pPr>
          </w:p>
          <w:p w14:paraId="5BBA1AC2" w14:textId="77777777" w:rsidR="007E4E84" w:rsidRPr="00F30D3D" w:rsidRDefault="007E4E84" w:rsidP="00170038">
            <w:pPr>
              <w:spacing w:line="300" w:lineRule="exact"/>
              <w:jc w:val="center"/>
              <w:rPr>
                <w:rFonts w:ascii="ＭＳ 明朝" w:hAnsi="ＭＳ 明朝"/>
                <w:sz w:val="20"/>
              </w:rPr>
            </w:pPr>
          </w:p>
          <w:p w14:paraId="063E31FA" w14:textId="77777777" w:rsidR="007E4E84" w:rsidRPr="00F30D3D" w:rsidRDefault="007E4E84" w:rsidP="00170038">
            <w:pPr>
              <w:spacing w:line="300" w:lineRule="exact"/>
              <w:jc w:val="center"/>
              <w:rPr>
                <w:rFonts w:ascii="ＭＳ 明朝" w:hAnsi="ＭＳ 明朝"/>
                <w:sz w:val="20"/>
              </w:rPr>
            </w:pPr>
          </w:p>
          <w:p w14:paraId="4D91FBA9" w14:textId="77777777" w:rsidR="007E4E84" w:rsidRPr="00F30D3D" w:rsidRDefault="007E4E84" w:rsidP="00170038">
            <w:pPr>
              <w:spacing w:line="300" w:lineRule="exact"/>
              <w:jc w:val="center"/>
              <w:rPr>
                <w:rFonts w:ascii="ＭＳ 明朝" w:hAnsi="ＭＳ 明朝"/>
                <w:sz w:val="20"/>
              </w:rPr>
            </w:pPr>
          </w:p>
          <w:p w14:paraId="1818DE3E" w14:textId="77777777" w:rsidR="007E4E84" w:rsidRPr="00F30D3D" w:rsidRDefault="007E4E84" w:rsidP="00170038">
            <w:pPr>
              <w:spacing w:line="300" w:lineRule="exact"/>
              <w:jc w:val="center"/>
              <w:rPr>
                <w:rFonts w:ascii="ＭＳ 明朝" w:hAnsi="ＭＳ 明朝"/>
                <w:sz w:val="20"/>
              </w:rPr>
            </w:pPr>
          </w:p>
          <w:p w14:paraId="1174EAF4" w14:textId="77777777" w:rsidR="007E4E84" w:rsidRPr="00F30D3D" w:rsidRDefault="007E4E84" w:rsidP="00170038">
            <w:pPr>
              <w:spacing w:line="300" w:lineRule="exact"/>
              <w:jc w:val="center"/>
              <w:rPr>
                <w:rFonts w:ascii="ＭＳ 明朝" w:hAnsi="ＭＳ 明朝"/>
                <w:sz w:val="20"/>
              </w:rPr>
            </w:pPr>
          </w:p>
          <w:p w14:paraId="7EEF3298" w14:textId="2E4CA8C4" w:rsidR="007E4E84" w:rsidRPr="00F30D3D" w:rsidRDefault="007E4E84" w:rsidP="00170038">
            <w:pPr>
              <w:spacing w:line="300" w:lineRule="exact"/>
              <w:jc w:val="center"/>
              <w:rPr>
                <w:rFonts w:ascii="ＭＳ 明朝" w:hAnsi="ＭＳ 明朝"/>
                <w:sz w:val="20"/>
              </w:rPr>
            </w:pPr>
          </w:p>
        </w:tc>
        <w:tc>
          <w:tcPr>
            <w:tcW w:w="2020" w:type="dxa"/>
            <w:tcMar>
              <w:top w:w="85" w:type="dxa"/>
              <w:left w:w="85" w:type="dxa"/>
              <w:bottom w:w="85" w:type="dxa"/>
              <w:right w:w="85" w:type="dxa"/>
            </w:tcMar>
          </w:tcPr>
          <w:p w14:paraId="6C357D17" w14:textId="77777777" w:rsidR="004B3AAC" w:rsidRPr="00F30D3D" w:rsidRDefault="00170038" w:rsidP="00170038">
            <w:pPr>
              <w:spacing w:line="0" w:lineRule="atLeast"/>
              <w:rPr>
                <w:rFonts w:ascii="ＭＳ 明朝" w:hAnsi="ＭＳ 明朝"/>
                <w:sz w:val="20"/>
              </w:rPr>
            </w:pPr>
            <w:r w:rsidRPr="00F30D3D">
              <w:rPr>
                <w:rFonts w:ascii="ＭＳ 明朝" w:hAnsi="ＭＳ 明朝" w:hint="eastAsia"/>
                <w:sz w:val="20"/>
              </w:rPr>
              <w:t>（１）生活指導・生徒</w:t>
            </w:r>
          </w:p>
          <w:p w14:paraId="4DF341CA" w14:textId="192CF165" w:rsidR="00170038" w:rsidRPr="00F30D3D" w:rsidRDefault="00170038" w:rsidP="004B3AAC">
            <w:pPr>
              <w:spacing w:line="0" w:lineRule="atLeast"/>
              <w:ind w:firstLineChars="100" w:firstLine="200"/>
              <w:rPr>
                <w:rFonts w:ascii="ＭＳ 明朝" w:hAnsi="ＭＳ 明朝"/>
                <w:sz w:val="20"/>
              </w:rPr>
            </w:pPr>
            <w:r w:rsidRPr="00F30D3D">
              <w:rPr>
                <w:rFonts w:ascii="ＭＳ 明朝" w:hAnsi="ＭＳ 明朝" w:hint="eastAsia"/>
                <w:sz w:val="20"/>
              </w:rPr>
              <w:t>支援の確立。</w:t>
            </w:r>
          </w:p>
          <w:p w14:paraId="082FD361" w14:textId="77777777" w:rsidR="00170038" w:rsidRPr="00F30D3D" w:rsidRDefault="00170038" w:rsidP="00170038">
            <w:pPr>
              <w:spacing w:line="0" w:lineRule="atLeast"/>
              <w:rPr>
                <w:rFonts w:ascii="ＭＳ 明朝" w:hAnsi="ＭＳ 明朝"/>
                <w:sz w:val="20"/>
              </w:rPr>
            </w:pPr>
          </w:p>
          <w:p w14:paraId="2DCCE06B" w14:textId="77777777" w:rsidR="00170038" w:rsidRPr="00F30D3D" w:rsidRDefault="00170038" w:rsidP="00170038">
            <w:pPr>
              <w:spacing w:line="0" w:lineRule="atLeast"/>
              <w:rPr>
                <w:rFonts w:ascii="ＭＳ 明朝" w:hAnsi="ＭＳ 明朝"/>
                <w:sz w:val="20"/>
              </w:rPr>
            </w:pPr>
          </w:p>
          <w:p w14:paraId="27CA3AD8" w14:textId="77777777" w:rsidR="00170038" w:rsidRPr="00F30D3D" w:rsidRDefault="00170038" w:rsidP="00170038">
            <w:pPr>
              <w:spacing w:line="0" w:lineRule="atLeast"/>
              <w:rPr>
                <w:rFonts w:ascii="ＭＳ 明朝" w:hAnsi="ＭＳ 明朝"/>
                <w:sz w:val="20"/>
              </w:rPr>
            </w:pPr>
          </w:p>
          <w:p w14:paraId="14403F5F" w14:textId="77777777" w:rsidR="00170038" w:rsidRPr="00F30D3D" w:rsidRDefault="00170038" w:rsidP="00170038">
            <w:pPr>
              <w:spacing w:line="0" w:lineRule="atLeast"/>
              <w:rPr>
                <w:rFonts w:ascii="ＭＳ 明朝" w:hAnsi="ＭＳ 明朝"/>
                <w:sz w:val="20"/>
              </w:rPr>
            </w:pPr>
          </w:p>
          <w:p w14:paraId="7FCBDD40" w14:textId="77777777" w:rsidR="00170038" w:rsidRPr="00F30D3D" w:rsidRDefault="00170038" w:rsidP="00170038">
            <w:pPr>
              <w:spacing w:line="0" w:lineRule="atLeast"/>
              <w:rPr>
                <w:rFonts w:ascii="ＭＳ 明朝" w:hAnsi="ＭＳ 明朝"/>
                <w:sz w:val="20"/>
              </w:rPr>
            </w:pPr>
          </w:p>
          <w:p w14:paraId="4AF3D3DD" w14:textId="77777777" w:rsidR="00170038" w:rsidRPr="00F30D3D" w:rsidRDefault="00170038" w:rsidP="00170038">
            <w:pPr>
              <w:spacing w:line="0" w:lineRule="atLeast"/>
              <w:rPr>
                <w:rFonts w:ascii="ＭＳ 明朝" w:hAnsi="ＭＳ 明朝"/>
                <w:sz w:val="20"/>
              </w:rPr>
            </w:pPr>
          </w:p>
          <w:p w14:paraId="0713A99E" w14:textId="77777777" w:rsidR="00170038" w:rsidRPr="00F30D3D" w:rsidRDefault="00170038" w:rsidP="00170038">
            <w:pPr>
              <w:spacing w:line="0" w:lineRule="atLeast"/>
              <w:rPr>
                <w:rFonts w:ascii="ＭＳ 明朝" w:hAnsi="ＭＳ 明朝"/>
                <w:sz w:val="20"/>
              </w:rPr>
            </w:pPr>
          </w:p>
          <w:p w14:paraId="185ECE32" w14:textId="77777777" w:rsidR="00170038" w:rsidRPr="00F30D3D" w:rsidRDefault="00170038" w:rsidP="00170038">
            <w:pPr>
              <w:spacing w:line="0" w:lineRule="atLeast"/>
              <w:rPr>
                <w:rFonts w:ascii="ＭＳ 明朝" w:hAnsi="ＭＳ 明朝"/>
                <w:sz w:val="20"/>
              </w:rPr>
            </w:pPr>
          </w:p>
          <w:p w14:paraId="081905B2" w14:textId="77777777" w:rsidR="00170038" w:rsidRPr="00F30D3D" w:rsidRDefault="00170038" w:rsidP="00170038">
            <w:pPr>
              <w:spacing w:line="0" w:lineRule="atLeast"/>
              <w:rPr>
                <w:rFonts w:ascii="ＭＳ 明朝" w:hAnsi="ＭＳ 明朝"/>
                <w:sz w:val="20"/>
              </w:rPr>
            </w:pPr>
          </w:p>
          <w:p w14:paraId="6054DF7B" w14:textId="77777777" w:rsidR="00170038" w:rsidRPr="00F30D3D" w:rsidRDefault="00170038" w:rsidP="00170038">
            <w:pPr>
              <w:spacing w:line="0" w:lineRule="atLeast"/>
              <w:rPr>
                <w:rFonts w:ascii="ＭＳ 明朝" w:hAnsi="ＭＳ 明朝"/>
                <w:sz w:val="20"/>
              </w:rPr>
            </w:pPr>
          </w:p>
          <w:p w14:paraId="330E5C88"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（２）学校経営体制の強化</w:t>
            </w:r>
          </w:p>
          <w:p w14:paraId="4900A7FF" w14:textId="5B5A6653" w:rsidR="00170038" w:rsidRPr="00F30D3D" w:rsidRDefault="00170038" w:rsidP="00170038">
            <w:pPr>
              <w:spacing w:line="0" w:lineRule="atLeast"/>
              <w:rPr>
                <w:rFonts w:ascii="ＭＳ 明朝" w:hAnsi="ＭＳ 明朝"/>
                <w:sz w:val="20"/>
              </w:rPr>
            </w:pPr>
          </w:p>
          <w:p w14:paraId="474F4820" w14:textId="77777777" w:rsidR="00843D07" w:rsidRPr="00F30D3D" w:rsidRDefault="00843D07" w:rsidP="00170038">
            <w:pPr>
              <w:spacing w:line="0" w:lineRule="atLeast"/>
              <w:rPr>
                <w:rFonts w:ascii="ＭＳ 明朝" w:hAnsi="ＭＳ 明朝"/>
                <w:sz w:val="20"/>
              </w:rPr>
            </w:pPr>
          </w:p>
          <w:p w14:paraId="33C40717" w14:textId="77777777" w:rsidR="00843D07" w:rsidRPr="00F30D3D" w:rsidRDefault="00843D07" w:rsidP="00170038">
            <w:pPr>
              <w:spacing w:line="0" w:lineRule="atLeast"/>
              <w:rPr>
                <w:rFonts w:ascii="ＭＳ 明朝" w:hAnsi="ＭＳ 明朝"/>
                <w:sz w:val="20"/>
              </w:rPr>
            </w:pPr>
          </w:p>
          <w:p w14:paraId="364FB849"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（３）開かれた学校づくり</w:t>
            </w:r>
          </w:p>
          <w:p w14:paraId="3974EEF3" w14:textId="77777777" w:rsidR="00170038" w:rsidRPr="00F30D3D" w:rsidRDefault="00170038" w:rsidP="00170038">
            <w:pPr>
              <w:spacing w:line="0" w:lineRule="atLeast"/>
              <w:rPr>
                <w:rFonts w:ascii="ＭＳ 明朝" w:hAnsi="ＭＳ 明朝"/>
                <w:sz w:val="20"/>
              </w:rPr>
            </w:pPr>
          </w:p>
        </w:tc>
        <w:tc>
          <w:tcPr>
            <w:tcW w:w="4572" w:type="dxa"/>
            <w:tcBorders>
              <w:right w:val="dashed" w:sz="4" w:space="0" w:color="auto"/>
            </w:tcBorders>
            <w:tcMar>
              <w:top w:w="85" w:type="dxa"/>
              <w:left w:w="85" w:type="dxa"/>
              <w:bottom w:w="85" w:type="dxa"/>
              <w:right w:w="85" w:type="dxa"/>
            </w:tcMar>
          </w:tcPr>
          <w:p w14:paraId="2B5DA3A2" w14:textId="77777777" w:rsidR="00170038" w:rsidRPr="00F30D3D" w:rsidRDefault="00170038" w:rsidP="00843D07">
            <w:pPr>
              <w:spacing w:line="0" w:lineRule="atLeast"/>
              <w:rPr>
                <w:rFonts w:ascii="ＭＳ 明朝" w:hAnsi="ＭＳ 明朝"/>
                <w:sz w:val="20"/>
              </w:rPr>
            </w:pPr>
            <w:r w:rsidRPr="00F30D3D">
              <w:rPr>
                <w:rFonts w:ascii="ＭＳ 明朝" w:hAnsi="ＭＳ 明朝" w:hint="eastAsia"/>
                <w:sz w:val="20"/>
              </w:rPr>
              <w:t>ア　朝のホームルームを実施し、生徒の健康状態</w:t>
            </w:r>
          </w:p>
          <w:p w14:paraId="425B52E5" w14:textId="29EF948B" w:rsidR="00170038" w:rsidRPr="00F30D3D" w:rsidRDefault="00170038" w:rsidP="00843D07">
            <w:pPr>
              <w:spacing w:line="0" w:lineRule="atLeast"/>
              <w:ind w:firstLineChars="200" w:firstLine="400"/>
              <w:rPr>
                <w:rFonts w:ascii="ＭＳ 明朝" w:hAnsi="ＭＳ 明朝"/>
                <w:sz w:val="20"/>
              </w:rPr>
            </w:pPr>
            <w:r w:rsidRPr="00F30D3D">
              <w:rPr>
                <w:rFonts w:ascii="ＭＳ 明朝" w:hAnsi="ＭＳ 明朝" w:hint="eastAsia"/>
                <w:sz w:val="20"/>
              </w:rPr>
              <w:t>や変容を把握するとともに生活リズム（生活</w:t>
            </w:r>
          </w:p>
          <w:p w14:paraId="4487FB40" w14:textId="77777777" w:rsidR="00170038" w:rsidRPr="00F30D3D" w:rsidRDefault="00170038" w:rsidP="00843D07">
            <w:pPr>
              <w:spacing w:line="0" w:lineRule="atLeast"/>
              <w:ind w:firstLineChars="200" w:firstLine="400"/>
              <w:rPr>
                <w:rFonts w:ascii="ＭＳ 明朝" w:hAnsi="ＭＳ 明朝"/>
                <w:sz w:val="20"/>
              </w:rPr>
            </w:pPr>
            <w:r w:rsidRPr="00F30D3D">
              <w:rPr>
                <w:rFonts w:ascii="ＭＳ 明朝" w:hAnsi="ＭＳ 明朝" w:hint="eastAsia"/>
                <w:sz w:val="20"/>
              </w:rPr>
              <w:t>規律）と時間を大切に扱う態度（学習規律）</w:t>
            </w:r>
          </w:p>
          <w:p w14:paraId="62F56549" w14:textId="77777777" w:rsidR="00843D07" w:rsidRPr="00F30D3D" w:rsidRDefault="00170038" w:rsidP="00843D07">
            <w:pPr>
              <w:spacing w:line="0" w:lineRule="atLeast"/>
              <w:ind w:firstLineChars="200" w:firstLine="400"/>
              <w:rPr>
                <w:rFonts w:ascii="ＭＳ 明朝" w:hAnsi="ＭＳ 明朝"/>
                <w:sz w:val="20"/>
              </w:rPr>
            </w:pPr>
            <w:r w:rsidRPr="00F30D3D">
              <w:rPr>
                <w:rFonts w:ascii="ＭＳ 明朝" w:hAnsi="ＭＳ 明朝" w:hint="eastAsia"/>
                <w:sz w:val="20"/>
              </w:rPr>
              <w:t>を養わせる。</w:t>
            </w:r>
          </w:p>
          <w:p w14:paraId="3E472D15" w14:textId="16AC16DA" w:rsidR="00170038" w:rsidRPr="00F30D3D" w:rsidRDefault="00170038" w:rsidP="00843D07">
            <w:pPr>
              <w:spacing w:line="0" w:lineRule="atLeast"/>
              <w:rPr>
                <w:rFonts w:ascii="ＭＳ 明朝" w:hAnsi="ＭＳ 明朝"/>
                <w:sz w:val="20"/>
              </w:rPr>
            </w:pPr>
            <w:r w:rsidRPr="00F30D3D">
              <w:rPr>
                <w:rFonts w:ascii="ＭＳ 明朝" w:hAnsi="ＭＳ 明朝" w:hint="eastAsia"/>
                <w:sz w:val="20"/>
              </w:rPr>
              <w:t>・教員による生徒観察を日常的に行い、生徒が安</w:t>
            </w:r>
          </w:p>
          <w:p w14:paraId="4B994596"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心して学校生活を送れるための配慮をする。</w:t>
            </w:r>
          </w:p>
          <w:p w14:paraId="520F65DB" w14:textId="77777777" w:rsidR="00170038" w:rsidRPr="00F30D3D" w:rsidRDefault="00170038" w:rsidP="00843D07">
            <w:pPr>
              <w:spacing w:line="0" w:lineRule="atLeast"/>
              <w:rPr>
                <w:rFonts w:ascii="ＭＳ 明朝" w:hAnsi="ＭＳ 明朝"/>
                <w:sz w:val="20"/>
              </w:rPr>
            </w:pPr>
            <w:r w:rsidRPr="00F30D3D">
              <w:rPr>
                <w:rFonts w:ascii="ＭＳ 明朝" w:hAnsi="ＭＳ 明朝" w:hint="eastAsia"/>
                <w:sz w:val="20"/>
              </w:rPr>
              <w:t>イ　時差登校等による自転車・交通事故ゼロに向</w:t>
            </w:r>
          </w:p>
          <w:p w14:paraId="57F41636" w14:textId="77777777" w:rsidR="00843D07" w:rsidRPr="00F30D3D" w:rsidRDefault="00170038" w:rsidP="00843D07">
            <w:pPr>
              <w:spacing w:line="0" w:lineRule="atLeast"/>
              <w:ind w:firstLineChars="200" w:firstLine="400"/>
              <w:rPr>
                <w:rFonts w:ascii="ＭＳ 明朝" w:hAnsi="ＭＳ 明朝"/>
                <w:sz w:val="20"/>
              </w:rPr>
            </w:pPr>
            <w:r w:rsidRPr="00F30D3D">
              <w:rPr>
                <w:rFonts w:ascii="ＭＳ 明朝" w:hAnsi="ＭＳ 明朝" w:hint="eastAsia"/>
                <w:sz w:val="20"/>
              </w:rPr>
              <w:t>けた取組み</w:t>
            </w:r>
          </w:p>
          <w:p w14:paraId="6912C2D8" w14:textId="77777777" w:rsidR="00170038" w:rsidRPr="00F30D3D" w:rsidRDefault="00170038" w:rsidP="00843D07">
            <w:pPr>
              <w:spacing w:line="0" w:lineRule="atLeast"/>
              <w:rPr>
                <w:rFonts w:ascii="ＭＳ 明朝" w:hAnsi="ＭＳ 明朝"/>
                <w:sz w:val="20"/>
              </w:rPr>
            </w:pPr>
            <w:r w:rsidRPr="00F30D3D">
              <w:rPr>
                <w:rFonts w:ascii="ＭＳ 明朝" w:hAnsi="ＭＳ 明朝" w:hint="eastAsia"/>
                <w:sz w:val="20"/>
              </w:rPr>
              <w:t>・学校前府道の交通量増加に伴い、生徒の安全確</w:t>
            </w:r>
          </w:p>
          <w:p w14:paraId="0FC9CFAF"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保が困難な状況である。近隣警察署との連携も</w:t>
            </w:r>
          </w:p>
          <w:p w14:paraId="4C311FAD" w14:textId="77777777" w:rsidR="00170038" w:rsidRPr="00F30D3D" w:rsidRDefault="00170038" w:rsidP="00170038">
            <w:pPr>
              <w:spacing w:line="0" w:lineRule="atLeast"/>
              <w:ind w:firstLineChars="100" w:firstLine="200"/>
              <w:rPr>
                <w:rFonts w:ascii="ＭＳ 明朝" w:hAnsi="ＭＳ 明朝"/>
                <w:sz w:val="20"/>
              </w:rPr>
            </w:pPr>
            <w:r w:rsidRPr="00F30D3D">
              <w:rPr>
                <w:rFonts w:ascii="ＭＳ 明朝" w:hAnsi="ＭＳ 明朝" w:hint="eastAsia"/>
                <w:sz w:val="20"/>
              </w:rPr>
              <w:t>深め、生徒の安全に最大の努力をする。</w:t>
            </w:r>
          </w:p>
          <w:p w14:paraId="70633EA0" w14:textId="77777777" w:rsidR="00170038" w:rsidRPr="00F30D3D" w:rsidRDefault="00170038" w:rsidP="00170038">
            <w:pPr>
              <w:spacing w:line="0" w:lineRule="atLeast"/>
              <w:ind w:firstLineChars="100" w:firstLine="200"/>
              <w:rPr>
                <w:rFonts w:ascii="ＭＳ 明朝" w:hAnsi="ＭＳ 明朝"/>
                <w:sz w:val="20"/>
              </w:rPr>
            </w:pPr>
          </w:p>
          <w:p w14:paraId="2A6672D8"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「学校経営方針」の発信を定期的に行い、校</w:t>
            </w:r>
          </w:p>
          <w:p w14:paraId="37507F8B" w14:textId="589D865B" w:rsidR="00170038" w:rsidRPr="00F30D3D" w:rsidRDefault="00170038" w:rsidP="00545015">
            <w:pPr>
              <w:spacing w:line="0" w:lineRule="atLeast"/>
              <w:ind w:firstLineChars="200" w:firstLine="400"/>
              <w:rPr>
                <w:rFonts w:ascii="ＭＳ 明朝" w:hAnsi="ＭＳ 明朝"/>
                <w:sz w:val="20"/>
              </w:rPr>
            </w:pPr>
            <w:r w:rsidRPr="00F30D3D">
              <w:rPr>
                <w:rFonts w:ascii="ＭＳ 明朝" w:hAnsi="ＭＳ 明朝" w:hint="eastAsia"/>
                <w:sz w:val="20"/>
              </w:rPr>
              <w:t>長のリーダーシップのもと全教職員が学校運</w:t>
            </w:r>
          </w:p>
          <w:p w14:paraId="2639BE61" w14:textId="3E05F1E1" w:rsidR="00170038" w:rsidRPr="00F30D3D" w:rsidRDefault="00170038" w:rsidP="00545015">
            <w:pPr>
              <w:spacing w:line="0" w:lineRule="atLeast"/>
              <w:ind w:firstLineChars="200" w:firstLine="400"/>
              <w:rPr>
                <w:rFonts w:ascii="ＭＳ 明朝" w:hAnsi="ＭＳ 明朝"/>
                <w:sz w:val="20"/>
              </w:rPr>
            </w:pPr>
            <w:r w:rsidRPr="00F30D3D">
              <w:rPr>
                <w:rFonts w:ascii="ＭＳ 明朝" w:hAnsi="ＭＳ 明朝" w:hint="eastAsia"/>
                <w:sz w:val="20"/>
              </w:rPr>
              <w:t>営に携わる活動を推奨する。</w:t>
            </w:r>
          </w:p>
          <w:p w14:paraId="07BA72A5" w14:textId="77777777" w:rsidR="00170038" w:rsidRPr="00F30D3D" w:rsidRDefault="00170038" w:rsidP="00170038">
            <w:pPr>
              <w:spacing w:line="0" w:lineRule="atLeast"/>
              <w:rPr>
                <w:rFonts w:ascii="ＭＳ 明朝" w:hAnsi="ＭＳ 明朝"/>
                <w:sz w:val="20"/>
              </w:rPr>
            </w:pPr>
          </w:p>
          <w:p w14:paraId="4AA9D435" w14:textId="77777777" w:rsidR="00843D07" w:rsidRPr="00F30D3D" w:rsidRDefault="00843D07" w:rsidP="00170038">
            <w:pPr>
              <w:spacing w:line="0" w:lineRule="atLeast"/>
              <w:rPr>
                <w:rFonts w:ascii="ＭＳ 明朝" w:hAnsi="ＭＳ 明朝"/>
                <w:sz w:val="20"/>
              </w:rPr>
            </w:pPr>
          </w:p>
          <w:p w14:paraId="16CCDDCA"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t>ア　学校運営協議会において、各委員から積極的</w:t>
            </w:r>
          </w:p>
          <w:p w14:paraId="4C654A8D" w14:textId="77777777" w:rsidR="00170038" w:rsidRPr="00F30D3D" w:rsidRDefault="00170038" w:rsidP="00545015">
            <w:pPr>
              <w:spacing w:line="0" w:lineRule="atLeast"/>
              <w:ind w:firstLineChars="200" w:firstLine="400"/>
              <w:rPr>
                <w:rFonts w:ascii="ＭＳ 明朝" w:hAnsi="ＭＳ 明朝"/>
                <w:sz w:val="20"/>
              </w:rPr>
            </w:pPr>
            <w:r w:rsidRPr="00F30D3D">
              <w:rPr>
                <w:rFonts w:ascii="ＭＳ 明朝" w:hAnsi="ＭＳ 明朝" w:hint="eastAsia"/>
                <w:sz w:val="20"/>
              </w:rPr>
              <w:t>に意見収集をするとともに、学校教育活動へ</w:t>
            </w:r>
          </w:p>
          <w:p w14:paraId="64E9D797" w14:textId="77777777" w:rsidR="00170038" w:rsidRPr="00F30D3D" w:rsidRDefault="00170038" w:rsidP="00545015">
            <w:pPr>
              <w:spacing w:line="0" w:lineRule="atLeast"/>
              <w:ind w:firstLineChars="200" w:firstLine="400"/>
              <w:rPr>
                <w:rFonts w:ascii="ＭＳ 明朝" w:hAnsi="ＭＳ 明朝"/>
                <w:sz w:val="20"/>
              </w:rPr>
            </w:pPr>
            <w:r w:rsidRPr="00F30D3D">
              <w:rPr>
                <w:rFonts w:ascii="ＭＳ 明朝" w:hAnsi="ＭＳ 明朝" w:hint="eastAsia"/>
                <w:sz w:val="20"/>
              </w:rPr>
              <w:t>迅速に対応する。</w:t>
            </w:r>
          </w:p>
          <w:p w14:paraId="7D6FE57A" w14:textId="77777777" w:rsidR="00843D07" w:rsidRPr="00F30D3D" w:rsidRDefault="00843D07" w:rsidP="00843D07">
            <w:pPr>
              <w:spacing w:line="0" w:lineRule="atLeast"/>
              <w:rPr>
                <w:rFonts w:ascii="ＭＳ 明朝" w:hAnsi="ＭＳ 明朝"/>
                <w:sz w:val="20"/>
              </w:rPr>
            </w:pPr>
          </w:p>
          <w:p w14:paraId="2B494D24" w14:textId="77777777" w:rsidR="00843D07" w:rsidRPr="00F30D3D" w:rsidRDefault="00170038" w:rsidP="00170038">
            <w:pPr>
              <w:spacing w:line="0" w:lineRule="atLeast"/>
              <w:rPr>
                <w:rFonts w:ascii="ＭＳ 明朝" w:hAnsi="ＭＳ 明朝"/>
                <w:sz w:val="20"/>
              </w:rPr>
            </w:pPr>
            <w:r w:rsidRPr="00F30D3D">
              <w:rPr>
                <w:rFonts w:ascii="ＭＳ 明朝" w:hAnsi="ＭＳ 明朝" w:hint="eastAsia"/>
                <w:sz w:val="20"/>
              </w:rPr>
              <w:t xml:space="preserve">イ　</w:t>
            </w:r>
            <w:r w:rsidR="00843D07" w:rsidRPr="00F30D3D">
              <w:rPr>
                <w:rFonts w:ascii="ＭＳ 明朝" w:hAnsi="ＭＳ 明朝" w:hint="eastAsia"/>
                <w:sz w:val="20"/>
              </w:rPr>
              <w:t>中高連携の継続事業として「書写・書道」の</w:t>
            </w:r>
          </w:p>
          <w:p w14:paraId="06E02E1D" w14:textId="1571013D" w:rsidR="00170038" w:rsidRPr="00F30D3D" w:rsidRDefault="00843D07" w:rsidP="00545015">
            <w:pPr>
              <w:spacing w:line="0" w:lineRule="atLeast"/>
              <w:ind w:firstLineChars="200" w:firstLine="400"/>
              <w:rPr>
                <w:rFonts w:ascii="ＭＳ 明朝" w:hAnsi="ＭＳ 明朝"/>
                <w:sz w:val="20"/>
              </w:rPr>
            </w:pPr>
            <w:r w:rsidRPr="00F30D3D">
              <w:rPr>
                <w:rFonts w:ascii="ＭＳ 明朝" w:hAnsi="ＭＳ 明朝" w:hint="eastAsia"/>
                <w:sz w:val="20"/>
              </w:rPr>
              <w:t>出前授業を近隣中学校連携の拡充を図る。</w:t>
            </w:r>
          </w:p>
          <w:p w14:paraId="33EC48A6" w14:textId="77777777" w:rsidR="00170038" w:rsidRPr="00F30D3D" w:rsidRDefault="00170038" w:rsidP="00170038">
            <w:pPr>
              <w:spacing w:line="0" w:lineRule="atLeast"/>
              <w:rPr>
                <w:rFonts w:ascii="ＭＳ 明朝" w:hAnsi="ＭＳ 明朝"/>
                <w:sz w:val="20"/>
              </w:rPr>
            </w:pPr>
          </w:p>
          <w:p w14:paraId="79D9CC8C" w14:textId="77777777" w:rsidR="00273851" w:rsidRPr="00F30D3D" w:rsidRDefault="00170038" w:rsidP="00170038">
            <w:pPr>
              <w:spacing w:line="0" w:lineRule="atLeast"/>
              <w:rPr>
                <w:rFonts w:ascii="ＭＳ 明朝" w:hAnsi="ＭＳ 明朝"/>
                <w:sz w:val="20"/>
              </w:rPr>
            </w:pPr>
            <w:r w:rsidRPr="00F30D3D">
              <w:rPr>
                <w:rFonts w:ascii="ＭＳ 明朝" w:hAnsi="ＭＳ 明朝" w:hint="eastAsia"/>
                <w:sz w:val="20"/>
              </w:rPr>
              <w:t xml:space="preserve">ウ　</w:t>
            </w:r>
            <w:r w:rsidR="00273851" w:rsidRPr="00F30D3D">
              <w:rPr>
                <w:rFonts w:ascii="ＭＳ 明朝" w:hAnsi="ＭＳ 明朝" w:hint="eastAsia"/>
                <w:sz w:val="20"/>
              </w:rPr>
              <w:t>学校HPの更新や広報活動の強化に取り組み、</w:t>
            </w:r>
          </w:p>
          <w:p w14:paraId="2A21B6C6" w14:textId="77777777" w:rsidR="00273851" w:rsidRPr="00F30D3D" w:rsidRDefault="00273851" w:rsidP="00273851">
            <w:pPr>
              <w:spacing w:line="0" w:lineRule="atLeast"/>
              <w:ind w:firstLineChars="100" w:firstLine="200"/>
              <w:rPr>
                <w:rFonts w:ascii="ＭＳ 明朝" w:hAnsi="ＭＳ 明朝"/>
                <w:sz w:val="20"/>
              </w:rPr>
            </w:pPr>
            <w:r w:rsidRPr="00F30D3D">
              <w:rPr>
                <w:rFonts w:ascii="ＭＳ 明朝" w:hAnsi="ＭＳ 明朝" w:hint="eastAsia"/>
                <w:sz w:val="20"/>
              </w:rPr>
              <w:t>年間３回の学校説明会（授業・部活動体験）を</w:t>
            </w:r>
          </w:p>
          <w:p w14:paraId="55FFB253" w14:textId="33890215" w:rsidR="00170038" w:rsidRPr="00F30D3D" w:rsidRDefault="00273851" w:rsidP="00273851">
            <w:pPr>
              <w:spacing w:line="0" w:lineRule="atLeast"/>
              <w:ind w:firstLineChars="100" w:firstLine="200"/>
              <w:rPr>
                <w:rFonts w:ascii="ＭＳ 明朝" w:hAnsi="ＭＳ 明朝"/>
                <w:sz w:val="20"/>
              </w:rPr>
            </w:pPr>
            <w:r w:rsidRPr="00F30D3D">
              <w:rPr>
                <w:rFonts w:ascii="ＭＳ 明朝" w:hAnsi="ＭＳ 明朝" w:hint="eastAsia"/>
                <w:sz w:val="20"/>
              </w:rPr>
              <w:t>充実させる。</w:t>
            </w:r>
          </w:p>
        </w:tc>
        <w:tc>
          <w:tcPr>
            <w:tcW w:w="3154" w:type="dxa"/>
            <w:tcBorders>
              <w:right w:val="dashed" w:sz="4" w:space="0" w:color="auto"/>
            </w:tcBorders>
            <w:tcMar>
              <w:top w:w="85" w:type="dxa"/>
              <w:left w:w="85" w:type="dxa"/>
              <w:bottom w:w="85" w:type="dxa"/>
              <w:right w:w="85" w:type="dxa"/>
            </w:tcMar>
          </w:tcPr>
          <w:p w14:paraId="495D5A6F" w14:textId="77777777"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ア　学校教育自己診断（生徒）</w:t>
            </w:r>
          </w:p>
          <w:p w14:paraId="1D632FE4" w14:textId="77777777"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項目：生徒指導の肯定感平均を</w:t>
            </w:r>
          </w:p>
          <w:p w14:paraId="4D725156" w14:textId="66ED6498" w:rsidR="00170038" w:rsidRPr="00F30D3D" w:rsidRDefault="00170038" w:rsidP="007A4109">
            <w:pPr>
              <w:spacing w:line="0" w:lineRule="atLeast"/>
              <w:ind w:firstLineChars="100" w:firstLine="200"/>
            </w:pPr>
            <w:r w:rsidRPr="00F30D3D">
              <w:rPr>
                <w:rFonts w:ascii="ＭＳ 明朝" w:hAnsi="ＭＳ 明朝" w:hint="eastAsia"/>
                <w:sz w:val="20"/>
              </w:rPr>
              <w:t>毎年90％以上。</w:t>
            </w:r>
            <w:r w:rsidR="00EE77EB" w:rsidRPr="00F30D3D">
              <w:rPr>
                <w:rFonts w:ascii="ＭＳ 明朝" w:hAnsi="ＭＳ 明朝" w:hint="eastAsia"/>
                <w:sz w:val="20"/>
              </w:rPr>
              <w:t>[</w:t>
            </w:r>
            <w:r w:rsidRPr="00F30D3D">
              <w:rPr>
                <w:rFonts w:ascii="ＭＳ 明朝" w:hAnsi="ＭＳ 明朝"/>
                <w:sz w:val="20"/>
              </w:rPr>
              <w:t>R</w:t>
            </w:r>
            <w:r w:rsidR="00273851" w:rsidRPr="00F30D3D">
              <w:rPr>
                <w:rFonts w:ascii="ＭＳ 明朝" w:hAnsi="ＭＳ 明朝" w:hint="eastAsia"/>
                <w:sz w:val="20"/>
              </w:rPr>
              <w:t>７</w:t>
            </w:r>
            <w:r w:rsidRPr="00F30D3D">
              <w:rPr>
                <w:rFonts w:ascii="ＭＳ 明朝" w:hAnsi="ＭＳ 明朝" w:hint="eastAsia"/>
                <w:sz w:val="20"/>
              </w:rPr>
              <w:t>：</w:t>
            </w:r>
            <w:r w:rsidR="00273851" w:rsidRPr="00F30D3D">
              <w:rPr>
                <w:rFonts w:ascii="ＭＳ 明朝" w:hAnsi="ＭＳ 明朝" w:hint="eastAsia"/>
                <w:sz w:val="20"/>
              </w:rPr>
              <w:t>84.7％</w:t>
            </w:r>
            <w:r w:rsidR="00EE77EB" w:rsidRPr="00F30D3D">
              <w:rPr>
                <w:rFonts w:ascii="ＭＳ 明朝" w:hAnsi="ＭＳ 明朝" w:hint="eastAsia"/>
                <w:sz w:val="20"/>
              </w:rPr>
              <w:t>]</w:t>
            </w:r>
          </w:p>
          <w:p w14:paraId="35A72716" w14:textId="77777777" w:rsidR="00170038" w:rsidRPr="00F30D3D" w:rsidRDefault="00170038" w:rsidP="007A4109">
            <w:pPr>
              <w:spacing w:line="0" w:lineRule="atLeast"/>
              <w:rPr>
                <w:rFonts w:ascii="ＭＳ 明朝" w:hAnsi="ＭＳ 明朝"/>
                <w:sz w:val="20"/>
              </w:rPr>
            </w:pPr>
          </w:p>
          <w:p w14:paraId="689349F0" w14:textId="17D73680"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イ</w:t>
            </w:r>
            <w:r w:rsidRPr="00F30D3D">
              <w:rPr>
                <w:rFonts w:ascii="ＭＳ 明朝" w:hAnsi="ＭＳ 明朝"/>
                <w:sz w:val="20"/>
              </w:rPr>
              <w:t>R</w:t>
            </w:r>
            <w:r w:rsidR="00273851" w:rsidRPr="00F30D3D">
              <w:rPr>
                <w:rFonts w:ascii="ＭＳ 明朝" w:hAnsi="ＭＳ 明朝" w:hint="eastAsia"/>
                <w:sz w:val="20"/>
              </w:rPr>
              <w:t>７</w:t>
            </w:r>
            <w:r w:rsidRPr="00F30D3D">
              <w:rPr>
                <w:rFonts w:ascii="ＭＳ 明朝" w:hAnsi="ＭＳ 明朝" w:hint="eastAsia"/>
                <w:sz w:val="20"/>
              </w:rPr>
              <w:t>:</w:t>
            </w:r>
            <w:r w:rsidR="007622E4" w:rsidRPr="00F30D3D">
              <w:rPr>
                <w:rFonts w:ascii="ＭＳ 明朝" w:hAnsi="ＭＳ 明朝" w:hint="eastAsia"/>
                <w:sz w:val="20"/>
              </w:rPr>
              <w:t>20</w:t>
            </w:r>
            <w:r w:rsidRPr="00F30D3D">
              <w:rPr>
                <w:rFonts w:ascii="ＭＳ 明朝" w:hAnsi="ＭＳ 明朝" w:hint="eastAsia"/>
                <w:sz w:val="20"/>
              </w:rPr>
              <w:t>件</w:t>
            </w:r>
          </w:p>
          <w:p w14:paraId="758858F2" w14:textId="77777777" w:rsidR="00170038" w:rsidRPr="00F30D3D" w:rsidRDefault="00170038" w:rsidP="007A4109">
            <w:pPr>
              <w:spacing w:line="0" w:lineRule="atLeast"/>
              <w:rPr>
                <w:rFonts w:ascii="ＭＳ 明朝" w:hAnsi="ＭＳ 明朝"/>
                <w:sz w:val="20"/>
                <w:szCs w:val="20"/>
              </w:rPr>
            </w:pPr>
            <w:r w:rsidRPr="00F30D3D">
              <w:rPr>
                <w:rFonts w:ascii="ＭＳ 明朝" w:hAnsi="ＭＳ 明朝" w:hint="eastAsia"/>
                <w:sz w:val="20"/>
                <w:szCs w:val="20"/>
              </w:rPr>
              <w:t>・P</w:t>
            </w:r>
            <w:r w:rsidRPr="00F30D3D">
              <w:rPr>
                <w:rFonts w:ascii="ＭＳ 明朝" w:hAnsi="ＭＳ 明朝"/>
                <w:sz w:val="20"/>
                <w:szCs w:val="20"/>
              </w:rPr>
              <w:t>TA</w:t>
            </w:r>
            <w:r w:rsidRPr="00F30D3D">
              <w:rPr>
                <w:rFonts w:ascii="ＭＳ 明朝" w:hAnsi="ＭＳ 明朝" w:hint="eastAsia"/>
                <w:sz w:val="20"/>
                <w:szCs w:val="20"/>
              </w:rPr>
              <w:t>と協力し、自転車マナー指</w:t>
            </w:r>
          </w:p>
          <w:p w14:paraId="6752CA28" w14:textId="77777777" w:rsidR="00EE77EB"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導週間の年１回以上実施</w:t>
            </w:r>
            <w:r w:rsidR="00EE77EB" w:rsidRPr="00F30D3D">
              <w:rPr>
                <w:rFonts w:ascii="ＭＳ 明朝" w:hAnsi="ＭＳ 明朝" w:hint="eastAsia"/>
                <w:sz w:val="20"/>
                <w:szCs w:val="20"/>
              </w:rPr>
              <w:t>[R７:</w:t>
            </w:r>
          </w:p>
          <w:p w14:paraId="0AC9372D" w14:textId="3484D7AD" w:rsidR="00170038" w:rsidRPr="00F30D3D" w:rsidRDefault="00EE77EB"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１回]</w:t>
            </w:r>
          </w:p>
          <w:p w14:paraId="6456652E" w14:textId="77777777" w:rsidR="00170038" w:rsidRPr="00F30D3D" w:rsidRDefault="00170038" w:rsidP="007A4109">
            <w:pPr>
              <w:spacing w:line="0" w:lineRule="atLeast"/>
              <w:rPr>
                <w:rFonts w:ascii="ＭＳ 明朝" w:hAnsi="ＭＳ 明朝"/>
                <w:sz w:val="20"/>
                <w:szCs w:val="20"/>
              </w:rPr>
            </w:pPr>
          </w:p>
          <w:p w14:paraId="61747984" w14:textId="77777777" w:rsidR="00170038" w:rsidRPr="00F30D3D" w:rsidRDefault="00170038" w:rsidP="007A4109">
            <w:pPr>
              <w:spacing w:line="0" w:lineRule="atLeast"/>
              <w:rPr>
                <w:rFonts w:ascii="ＭＳ 明朝" w:hAnsi="ＭＳ 明朝"/>
                <w:sz w:val="20"/>
                <w:szCs w:val="20"/>
              </w:rPr>
            </w:pPr>
          </w:p>
          <w:p w14:paraId="16633F0B" w14:textId="77777777" w:rsidR="00170038" w:rsidRPr="00F30D3D" w:rsidRDefault="00170038" w:rsidP="007A4109">
            <w:pPr>
              <w:spacing w:line="0" w:lineRule="atLeast"/>
              <w:rPr>
                <w:rFonts w:ascii="ＭＳ 明朝" w:hAnsi="ＭＳ 明朝"/>
                <w:sz w:val="20"/>
                <w:szCs w:val="20"/>
              </w:rPr>
            </w:pPr>
          </w:p>
          <w:p w14:paraId="4A867C27" w14:textId="77777777" w:rsidR="007E4E84" w:rsidRPr="00F30D3D" w:rsidRDefault="007E4E84" w:rsidP="007A4109">
            <w:pPr>
              <w:spacing w:line="0" w:lineRule="atLeast"/>
              <w:rPr>
                <w:rFonts w:ascii="ＭＳ 明朝" w:hAnsi="ＭＳ 明朝"/>
                <w:sz w:val="20"/>
                <w:szCs w:val="20"/>
              </w:rPr>
            </w:pPr>
          </w:p>
          <w:p w14:paraId="78763C52"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ア　職員会議において、校長の</w:t>
            </w:r>
          </w:p>
          <w:p w14:paraId="6AF4FFE3"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ビジョンを伝えるための資料</w:t>
            </w:r>
          </w:p>
          <w:p w14:paraId="54098918"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を共有する。</w:t>
            </w:r>
          </w:p>
          <w:p w14:paraId="0CDD51A3" w14:textId="77777777" w:rsidR="00170038" w:rsidRPr="00F30D3D" w:rsidRDefault="00170038" w:rsidP="007A4109">
            <w:pPr>
              <w:spacing w:line="0" w:lineRule="atLeast"/>
              <w:ind w:firstLineChars="100" w:firstLine="200"/>
              <w:rPr>
                <w:rFonts w:ascii="ＭＳ 明朝" w:hAnsi="ＭＳ 明朝"/>
                <w:sz w:val="20"/>
                <w:szCs w:val="20"/>
              </w:rPr>
            </w:pPr>
          </w:p>
          <w:p w14:paraId="464DF7DB"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ア　協議会委員に授業（校内）</w:t>
            </w:r>
          </w:p>
          <w:p w14:paraId="382A5BD5"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見学や会議資料を事前に各委</w:t>
            </w:r>
          </w:p>
          <w:p w14:paraId="4C11DAF6" w14:textId="77777777"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員へ示し、協議会での活発な意</w:t>
            </w:r>
          </w:p>
          <w:p w14:paraId="72A167BB" w14:textId="77777777" w:rsidR="00843D07"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見収集に努める。</w:t>
            </w:r>
          </w:p>
          <w:p w14:paraId="41F66450" w14:textId="77777777" w:rsidR="00F30D3D" w:rsidRDefault="00843D07"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イ　中学</w:t>
            </w:r>
            <w:r w:rsidR="003F5946" w:rsidRPr="00F30D3D">
              <w:rPr>
                <w:rFonts w:ascii="ＭＳ 明朝" w:hAnsi="ＭＳ 明朝" w:hint="eastAsia"/>
                <w:sz w:val="20"/>
                <w:szCs w:val="20"/>
              </w:rPr>
              <w:t>１</w:t>
            </w:r>
            <w:r w:rsidRPr="00F30D3D">
              <w:rPr>
                <w:rFonts w:ascii="ＭＳ 明朝" w:hAnsi="ＭＳ 明朝" w:hint="eastAsia"/>
                <w:sz w:val="20"/>
                <w:szCs w:val="20"/>
              </w:rPr>
              <w:t>年生に対し年間３</w:t>
            </w:r>
          </w:p>
          <w:p w14:paraId="3159689D" w14:textId="77777777" w:rsidR="00F30D3D" w:rsidRDefault="00843D07"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回以上の出前授業を計画・実行</w:t>
            </w:r>
          </w:p>
          <w:p w14:paraId="2692B223" w14:textId="4E0F28E0" w:rsidR="00EE77EB" w:rsidRPr="00F30D3D" w:rsidRDefault="00843D07" w:rsidP="00EE77EB">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する。</w:t>
            </w:r>
            <w:r w:rsidR="00EE77EB" w:rsidRPr="00F30D3D">
              <w:rPr>
                <w:rFonts w:ascii="ＭＳ 明朝" w:hAnsi="ＭＳ 明朝" w:hint="eastAsia"/>
                <w:sz w:val="20"/>
                <w:szCs w:val="20"/>
              </w:rPr>
              <w:t>[R７:</w:t>
            </w:r>
            <w:r w:rsidR="00936B64" w:rsidRPr="00F30D3D">
              <w:rPr>
                <w:rFonts w:ascii="ＭＳ 明朝" w:hAnsi="ＭＳ 明朝" w:hint="eastAsia"/>
                <w:sz w:val="20"/>
                <w:szCs w:val="20"/>
              </w:rPr>
              <w:t>３</w:t>
            </w:r>
            <w:r w:rsidR="00EE77EB" w:rsidRPr="00F30D3D">
              <w:rPr>
                <w:rFonts w:ascii="ＭＳ 明朝" w:hAnsi="ＭＳ 明朝" w:hint="eastAsia"/>
                <w:sz w:val="20"/>
                <w:szCs w:val="20"/>
              </w:rPr>
              <w:t>回]</w:t>
            </w:r>
          </w:p>
          <w:p w14:paraId="2CD16206" w14:textId="64C8BE5B" w:rsidR="00843D07" w:rsidRPr="00F30D3D" w:rsidRDefault="00843D07" w:rsidP="007A4109">
            <w:pPr>
              <w:spacing w:line="0" w:lineRule="atLeast"/>
              <w:ind w:firstLineChars="100" w:firstLine="200"/>
              <w:rPr>
                <w:rFonts w:ascii="ＭＳ 明朝" w:hAnsi="ＭＳ 明朝"/>
                <w:sz w:val="20"/>
                <w:szCs w:val="20"/>
              </w:rPr>
            </w:pPr>
          </w:p>
          <w:p w14:paraId="1EAB834D" w14:textId="77777777" w:rsidR="00843D07" w:rsidRPr="00F30D3D" w:rsidRDefault="00843D07"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ウ　校長主導のもと、</w:t>
            </w:r>
            <w:r w:rsidR="00170038" w:rsidRPr="00F30D3D">
              <w:rPr>
                <w:rFonts w:ascii="ＭＳ 明朝" w:hAnsi="ＭＳ 明朝" w:hint="eastAsia"/>
                <w:sz w:val="20"/>
                <w:szCs w:val="20"/>
              </w:rPr>
              <w:t>学校全体</w:t>
            </w:r>
          </w:p>
          <w:p w14:paraId="55913B32" w14:textId="77777777" w:rsidR="00843D07"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広報活動に注力するよう働き</w:t>
            </w:r>
          </w:p>
          <w:p w14:paraId="4D68F005" w14:textId="7A12C7EE" w:rsidR="00170038"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かける。</w:t>
            </w:r>
            <w:r w:rsidR="00936B64" w:rsidRPr="00F30D3D">
              <w:rPr>
                <w:rFonts w:ascii="ＭＳ 明朝" w:hAnsi="ＭＳ 明朝" w:hint="eastAsia"/>
                <w:sz w:val="20"/>
                <w:szCs w:val="20"/>
              </w:rPr>
              <w:t>[R７:３回]</w:t>
            </w:r>
          </w:p>
        </w:tc>
        <w:tc>
          <w:tcPr>
            <w:tcW w:w="4359" w:type="dxa"/>
            <w:tcBorders>
              <w:left w:val="dashed" w:sz="4" w:space="0" w:color="auto"/>
              <w:right w:val="single" w:sz="4" w:space="0" w:color="auto"/>
            </w:tcBorders>
            <w:tcMar>
              <w:top w:w="85" w:type="dxa"/>
              <w:left w:w="85" w:type="dxa"/>
              <w:bottom w:w="85" w:type="dxa"/>
              <w:right w:w="85" w:type="dxa"/>
            </w:tcMar>
          </w:tcPr>
          <w:p w14:paraId="4DCCCFCD" w14:textId="4123FFEB" w:rsidR="00170038" w:rsidRPr="00F30D3D" w:rsidRDefault="00170038" w:rsidP="00170038">
            <w:pPr>
              <w:spacing w:line="300" w:lineRule="exact"/>
              <w:rPr>
                <w:rFonts w:ascii="ＭＳ 明朝" w:hAnsi="ＭＳ 明朝"/>
                <w:sz w:val="20"/>
                <w:szCs w:val="20"/>
              </w:rPr>
            </w:pPr>
          </w:p>
        </w:tc>
      </w:tr>
      <w:tr w:rsidR="00170038" w:rsidRPr="00E50B6C" w14:paraId="25491831" w14:textId="77777777" w:rsidTr="00EE51DC">
        <w:trPr>
          <w:jc w:val="center"/>
        </w:trPr>
        <w:tc>
          <w:tcPr>
            <w:tcW w:w="881" w:type="dxa"/>
            <w:tcMar>
              <w:top w:w="85" w:type="dxa"/>
              <w:left w:w="85" w:type="dxa"/>
              <w:bottom w:w="85" w:type="dxa"/>
              <w:right w:w="85" w:type="dxa"/>
            </w:tcMar>
            <w:vAlign w:val="center"/>
          </w:tcPr>
          <w:p w14:paraId="23704558" w14:textId="77777777" w:rsidR="00170038" w:rsidRPr="00F30D3D" w:rsidRDefault="00170038" w:rsidP="00170038">
            <w:pPr>
              <w:spacing w:line="0" w:lineRule="atLeast"/>
              <w:rPr>
                <w:rFonts w:ascii="ＭＳ 明朝" w:hAnsi="ＭＳ 明朝"/>
                <w:sz w:val="20"/>
              </w:rPr>
            </w:pPr>
            <w:r w:rsidRPr="00F30D3D">
              <w:rPr>
                <w:rFonts w:ascii="ＭＳ 明朝" w:hAnsi="ＭＳ 明朝" w:hint="eastAsia"/>
                <w:sz w:val="20"/>
              </w:rPr>
              <w:lastRenderedPageBreak/>
              <w:t xml:space="preserve">　５</w:t>
            </w:r>
          </w:p>
          <w:p w14:paraId="62935694" w14:textId="77777777" w:rsidR="00B23D80" w:rsidRPr="00F30D3D" w:rsidRDefault="00B23D80" w:rsidP="00170038">
            <w:pPr>
              <w:spacing w:line="0" w:lineRule="atLeast"/>
              <w:rPr>
                <w:rFonts w:ascii="ＭＳ 明朝" w:hAnsi="ＭＳ 明朝"/>
                <w:sz w:val="20"/>
              </w:rPr>
            </w:pPr>
          </w:p>
          <w:p w14:paraId="49B454AD" w14:textId="77777777" w:rsidR="00B23D80" w:rsidRPr="00F30D3D" w:rsidRDefault="00170038" w:rsidP="00B23D80">
            <w:pPr>
              <w:spacing w:line="0" w:lineRule="atLeast"/>
              <w:rPr>
                <w:rFonts w:ascii="ＭＳ 明朝" w:hAnsi="ＭＳ 明朝"/>
                <w:sz w:val="20"/>
              </w:rPr>
            </w:pPr>
            <w:r w:rsidRPr="00F30D3D">
              <w:rPr>
                <w:rFonts w:ascii="ＭＳ 明朝" w:hAnsi="ＭＳ 明朝" w:hint="eastAsia"/>
                <w:sz w:val="20"/>
              </w:rPr>
              <w:t xml:space="preserve">　</w:t>
            </w:r>
            <w:r w:rsidR="00B23D80" w:rsidRPr="00F30D3D">
              <w:rPr>
                <w:rFonts w:ascii="ＭＳ 明朝" w:hAnsi="ＭＳ 明朝" w:hint="eastAsia"/>
                <w:sz w:val="20"/>
              </w:rPr>
              <w:t>労</w:t>
            </w:r>
          </w:p>
          <w:p w14:paraId="4C7AE753"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働</w:t>
            </w:r>
          </w:p>
          <w:p w14:paraId="5509740A"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安</w:t>
            </w:r>
          </w:p>
          <w:p w14:paraId="5F9D8E75"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全</w:t>
            </w:r>
          </w:p>
          <w:p w14:paraId="51E60F5A"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衛</w:t>
            </w:r>
          </w:p>
          <w:p w14:paraId="335F47A0"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生</w:t>
            </w:r>
          </w:p>
          <w:p w14:paraId="12E80BE3"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管</w:t>
            </w:r>
          </w:p>
          <w:p w14:paraId="472492EA"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理</w:t>
            </w:r>
          </w:p>
          <w:p w14:paraId="60340D20"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体</w:t>
            </w:r>
          </w:p>
          <w:p w14:paraId="3B1D6EA4"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制</w:t>
            </w:r>
          </w:p>
          <w:p w14:paraId="3B5A5B5F"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の</w:t>
            </w:r>
          </w:p>
          <w:p w14:paraId="2E3BB506" w14:textId="77777777" w:rsidR="00B23D80"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充</w:t>
            </w:r>
          </w:p>
          <w:p w14:paraId="2D5C4499" w14:textId="14702B59" w:rsidR="00170038" w:rsidRPr="00F30D3D" w:rsidRDefault="00B23D80" w:rsidP="00B23D80">
            <w:pPr>
              <w:spacing w:line="0" w:lineRule="atLeast"/>
              <w:ind w:firstLineChars="100" w:firstLine="200"/>
              <w:rPr>
                <w:rFonts w:ascii="ＭＳ 明朝" w:hAnsi="ＭＳ 明朝"/>
                <w:sz w:val="20"/>
              </w:rPr>
            </w:pPr>
            <w:r w:rsidRPr="00F30D3D">
              <w:rPr>
                <w:rFonts w:ascii="ＭＳ 明朝" w:hAnsi="ＭＳ 明朝" w:hint="eastAsia"/>
                <w:sz w:val="20"/>
              </w:rPr>
              <w:t>実</w:t>
            </w:r>
          </w:p>
        </w:tc>
        <w:tc>
          <w:tcPr>
            <w:tcW w:w="2020" w:type="dxa"/>
            <w:tcMar>
              <w:top w:w="85" w:type="dxa"/>
              <w:left w:w="85" w:type="dxa"/>
              <w:bottom w:w="85" w:type="dxa"/>
              <w:right w:w="85" w:type="dxa"/>
            </w:tcMar>
          </w:tcPr>
          <w:p w14:paraId="1162BF4A" w14:textId="77777777" w:rsidR="00B23D80" w:rsidRPr="00F30D3D" w:rsidRDefault="00170038" w:rsidP="00B23D80">
            <w:pPr>
              <w:spacing w:line="0" w:lineRule="atLeast"/>
              <w:rPr>
                <w:rFonts w:ascii="ＭＳ 明朝" w:hAnsi="ＭＳ 明朝"/>
                <w:sz w:val="20"/>
              </w:rPr>
            </w:pPr>
            <w:r w:rsidRPr="00F30D3D">
              <w:rPr>
                <w:rFonts w:ascii="ＭＳ 明朝" w:hAnsi="ＭＳ 明朝" w:hint="eastAsia"/>
                <w:sz w:val="20"/>
              </w:rPr>
              <w:t>（１）</w:t>
            </w:r>
            <w:r w:rsidR="00B23D80" w:rsidRPr="00F30D3D">
              <w:rPr>
                <w:rFonts w:ascii="ＭＳ 明朝" w:hAnsi="ＭＳ 明朝" w:hint="eastAsia"/>
                <w:sz w:val="20"/>
              </w:rPr>
              <w:t>大阪府立学</w:t>
            </w:r>
          </w:p>
          <w:p w14:paraId="4E162D67" w14:textId="77777777" w:rsidR="00B23D80"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校の教職員に関</w:t>
            </w:r>
          </w:p>
          <w:p w14:paraId="1166C1AA" w14:textId="77777777" w:rsidR="00B23D80"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する業務管理・</w:t>
            </w:r>
          </w:p>
          <w:p w14:paraId="27345853" w14:textId="77777777" w:rsidR="00B23D80"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健康確保措置実</w:t>
            </w:r>
          </w:p>
          <w:p w14:paraId="1DEB4AA2" w14:textId="77777777" w:rsidR="00B23D80"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施計画に基づき</w:t>
            </w:r>
          </w:p>
          <w:p w14:paraId="60BDD4C2" w14:textId="77777777" w:rsidR="00B23D80"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働き方改革を推</w:t>
            </w:r>
          </w:p>
          <w:p w14:paraId="760754B4" w14:textId="669AEE88" w:rsidR="00170038" w:rsidRPr="00F30D3D" w:rsidRDefault="00B23D80" w:rsidP="00B23D80">
            <w:pPr>
              <w:spacing w:line="0" w:lineRule="atLeast"/>
              <w:ind w:firstLineChars="200" w:firstLine="400"/>
              <w:rPr>
                <w:rFonts w:ascii="ＭＳ 明朝" w:hAnsi="ＭＳ 明朝"/>
                <w:sz w:val="20"/>
              </w:rPr>
            </w:pPr>
            <w:r w:rsidRPr="00F30D3D">
              <w:rPr>
                <w:rFonts w:ascii="ＭＳ 明朝" w:hAnsi="ＭＳ 明朝" w:hint="eastAsia"/>
                <w:sz w:val="20"/>
              </w:rPr>
              <w:t>進する</w:t>
            </w:r>
          </w:p>
          <w:p w14:paraId="47C07C18" w14:textId="6D981241" w:rsidR="00170038" w:rsidRPr="00F30D3D" w:rsidRDefault="00170038" w:rsidP="00170038">
            <w:pPr>
              <w:spacing w:line="0" w:lineRule="atLeast"/>
              <w:rPr>
                <w:rFonts w:ascii="ＭＳ 明朝" w:hAnsi="ＭＳ 明朝"/>
                <w:sz w:val="20"/>
              </w:rPr>
            </w:pPr>
          </w:p>
        </w:tc>
        <w:tc>
          <w:tcPr>
            <w:tcW w:w="4572" w:type="dxa"/>
            <w:tcBorders>
              <w:right w:val="dashed" w:sz="4" w:space="0" w:color="auto"/>
            </w:tcBorders>
            <w:tcMar>
              <w:top w:w="85" w:type="dxa"/>
              <w:left w:w="85" w:type="dxa"/>
              <w:bottom w:w="85" w:type="dxa"/>
              <w:right w:w="85" w:type="dxa"/>
            </w:tcMar>
          </w:tcPr>
          <w:p w14:paraId="22A642F0" w14:textId="1732FD5A" w:rsidR="0045629A" w:rsidRPr="00F30D3D" w:rsidRDefault="0045629A" w:rsidP="0045629A">
            <w:pPr>
              <w:spacing w:line="0" w:lineRule="atLeast"/>
              <w:rPr>
                <w:rFonts w:ascii="ＭＳ 明朝" w:hAnsi="ＭＳ 明朝"/>
                <w:sz w:val="20"/>
              </w:rPr>
            </w:pPr>
            <w:r w:rsidRPr="00F30D3D">
              <w:rPr>
                <w:rFonts w:ascii="ＭＳ 明朝" w:hAnsi="ＭＳ 明朝" w:hint="eastAsia"/>
                <w:sz w:val="20"/>
              </w:rPr>
              <w:t>ア　日頃の業務体制を教職員各自で見直すととも</w:t>
            </w:r>
          </w:p>
          <w:p w14:paraId="5F62AD21" w14:textId="77777777" w:rsidR="0045629A" w:rsidRPr="00F30D3D" w:rsidRDefault="0045629A" w:rsidP="0045629A">
            <w:pPr>
              <w:spacing w:line="0" w:lineRule="atLeast"/>
              <w:ind w:firstLineChars="200" w:firstLine="400"/>
              <w:rPr>
                <w:rFonts w:ascii="ＭＳ 明朝" w:hAnsi="ＭＳ 明朝"/>
                <w:sz w:val="20"/>
              </w:rPr>
            </w:pPr>
            <w:r w:rsidRPr="00F30D3D">
              <w:rPr>
                <w:rFonts w:ascii="ＭＳ 明朝" w:hAnsi="ＭＳ 明朝" w:hint="eastAsia"/>
                <w:sz w:val="20"/>
              </w:rPr>
              <w:t>に、安全衛生委員会からの発信など組織的改</w:t>
            </w:r>
          </w:p>
          <w:p w14:paraId="6798B0D0" w14:textId="77777777" w:rsidR="0045629A" w:rsidRPr="00F30D3D" w:rsidRDefault="0045629A" w:rsidP="0045629A">
            <w:pPr>
              <w:spacing w:line="0" w:lineRule="atLeast"/>
              <w:ind w:firstLineChars="200" w:firstLine="400"/>
              <w:rPr>
                <w:rFonts w:ascii="ＭＳ 明朝" w:hAnsi="ＭＳ 明朝"/>
                <w:sz w:val="20"/>
              </w:rPr>
            </w:pPr>
            <w:r w:rsidRPr="00F30D3D">
              <w:rPr>
                <w:rFonts w:ascii="ＭＳ 明朝" w:hAnsi="ＭＳ 明朝" w:hint="eastAsia"/>
                <w:sz w:val="20"/>
              </w:rPr>
              <w:t>革に努め、令和10年度を目標に「大阪府立学</w:t>
            </w:r>
          </w:p>
          <w:p w14:paraId="67C415FE" w14:textId="77777777" w:rsidR="0045629A" w:rsidRPr="00F30D3D" w:rsidRDefault="0045629A" w:rsidP="0045629A">
            <w:pPr>
              <w:spacing w:line="0" w:lineRule="atLeast"/>
              <w:ind w:firstLineChars="200" w:firstLine="400"/>
              <w:rPr>
                <w:rFonts w:ascii="ＭＳ 明朝" w:hAnsi="ＭＳ 明朝"/>
                <w:sz w:val="20"/>
              </w:rPr>
            </w:pPr>
            <w:r w:rsidRPr="00F30D3D">
              <w:rPr>
                <w:rFonts w:ascii="ＭＳ 明朝" w:hAnsi="ＭＳ 明朝" w:hint="eastAsia"/>
                <w:sz w:val="20"/>
              </w:rPr>
              <w:t>校の教職員に関する業務管理・健康確保措置</w:t>
            </w:r>
          </w:p>
          <w:p w14:paraId="688CA9D5" w14:textId="77777777" w:rsidR="0045629A" w:rsidRPr="00F30D3D" w:rsidRDefault="0045629A" w:rsidP="0045629A">
            <w:pPr>
              <w:spacing w:line="0" w:lineRule="atLeast"/>
              <w:ind w:firstLineChars="200" w:firstLine="400"/>
              <w:rPr>
                <w:rFonts w:ascii="ＭＳ 明朝" w:hAnsi="ＭＳ 明朝"/>
                <w:sz w:val="20"/>
              </w:rPr>
            </w:pPr>
            <w:r w:rsidRPr="00F30D3D">
              <w:rPr>
                <w:rFonts w:ascii="ＭＳ 明朝" w:hAnsi="ＭＳ 明朝" w:hint="eastAsia"/>
                <w:sz w:val="20"/>
              </w:rPr>
              <w:t>実施計画」の指標をめざした取組みとする。</w:t>
            </w:r>
          </w:p>
          <w:p w14:paraId="0324C7AA" w14:textId="77777777" w:rsidR="00843D07" w:rsidRPr="00F30D3D" w:rsidRDefault="00843D07" w:rsidP="001548BD">
            <w:pPr>
              <w:spacing w:line="0" w:lineRule="atLeast"/>
              <w:rPr>
                <w:rFonts w:ascii="ＭＳ 明朝" w:hAnsi="ＭＳ 明朝"/>
                <w:sz w:val="20"/>
              </w:rPr>
            </w:pPr>
          </w:p>
          <w:p w14:paraId="74F6C193" w14:textId="5B8B1EAD" w:rsidR="001548BD" w:rsidRPr="00F30D3D" w:rsidRDefault="001548BD" w:rsidP="001548BD">
            <w:pPr>
              <w:spacing w:line="0" w:lineRule="atLeast"/>
              <w:rPr>
                <w:rFonts w:ascii="ＭＳ 明朝" w:hAnsi="ＭＳ 明朝"/>
                <w:sz w:val="20"/>
              </w:rPr>
            </w:pPr>
            <w:r w:rsidRPr="00F30D3D">
              <w:rPr>
                <w:rFonts w:ascii="ＭＳ 明朝" w:hAnsi="ＭＳ 明朝" w:hint="eastAsia"/>
                <w:sz w:val="20"/>
              </w:rPr>
              <w:t>・年間の時間外在校等時間が720時間を超える教</w:t>
            </w:r>
          </w:p>
          <w:p w14:paraId="17C000C7" w14:textId="24365744" w:rsidR="0045629A" w:rsidRPr="00F30D3D" w:rsidRDefault="001548BD" w:rsidP="001548BD">
            <w:pPr>
              <w:spacing w:line="0" w:lineRule="atLeast"/>
              <w:ind w:firstLineChars="100" w:firstLine="200"/>
              <w:rPr>
                <w:rFonts w:ascii="ＭＳ 明朝" w:hAnsi="ＭＳ 明朝"/>
                <w:sz w:val="20"/>
              </w:rPr>
            </w:pPr>
            <w:r w:rsidRPr="00F30D3D">
              <w:rPr>
                <w:rFonts w:ascii="ＭＳ 明朝" w:hAnsi="ＭＳ 明朝" w:hint="eastAsia"/>
                <w:sz w:val="20"/>
              </w:rPr>
              <w:t>育職員</w:t>
            </w:r>
            <w:r w:rsidR="00843D07" w:rsidRPr="00F30D3D">
              <w:rPr>
                <w:rFonts w:ascii="ＭＳ 明朝" w:hAnsi="ＭＳ 明朝" w:hint="eastAsia"/>
                <w:sz w:val="20"/>
              </w:rPr>
              <w:t>数</w:t>
            </w:r>
            <w:r w:rsidRPr="00F30D3D">
              <w:rPr>
                <w:rFonts w:ascii="ＭＳ 明朝" w:hAnsi="ＭＳ 明朝" w:hint="eastAsia"/>
                <w:sz w:val="20"/>
              </w:rPr>
              <w:t>をゼロにする。</w:t>
            </w:r>
          </w:p>
          <w:p w14:paraId="083104A0" w14:textId="77777777" w:rsidR="00843D07" w:rsidRPr="00F30D3D" w:rsidRDefault="00843D07" w:rsidP="00843D07">
            <w:pPr>
              <w:spacing w:line="0" w:lineRule="atLeast"/>
              <w:rPr>
                <w:rFonts w:ascii="ＭＳ 明朝" w:hAnsi="ＭＳ 明朝"/>
                <w:sz w:val="20"/>
              </w:rPr>
            </w:pPr>
          </w:p>
          <w:p w14:paraId="0152D431" w14:textId="3BCB7AC1" w:rsidR="00843D07" w:rsidRPr="00F30D3D" w:rsidRDefault="00843D07" w:rsidP="00843D07">
            <w:pPr>
              <w:spacing w:line="0" w:lineRule="atLeast"/>
              <w:rPr>
                <w:rFonts w:ascii="ＭＳ 明朝" w:hAnsi="ＭＳ 明朝"/>
                <w:sz w:val="20"/>
              </w:rPr>
            </w:pPr>
            <w:r w:rsidRPr="00F30D3D">
              <w:rPr>
                <w:rFonts w:ascii="ＭＳ 明朝" w:hAnsi="ＭＳ 明朝" w:hint="eastAsia"/>
                <w:sz w:val="20"/>
              </w:rPr>
              <w:t>・年間の時間外在校等時間が360時間を超える教</w:t>
            </w:r>
          </w:p>
          <w:p w14:paraId="26378EEA" w14:textId="520412D2" w:rsidR="00843D07" w:rsidRPr="00F30D3D" w:rsidRDefault="00843D07" w:rsidP="00843D07">
            <w:pPr>
              <w:spacing w:line="0" w:lineRule="atLeast"/>
              <w:ind w:firstLineChars="100" w:firstLine="200"/>
              <w:rPr>
                <w:rFonts w:ascii="ＭＳ 明朝" w:hAnsi="ＭＳ 明朝"/>
                <w:sz w:val="20"/>
              </w:rPr>
            </w:pPr>
            <w:r w:rsidRPr="00F30D3D">
              <w:rPr>
                <w:rFonts w:ascii="ＭＳ 明朝" w:hAnsi="ＭＳ 明朝" w:hint="eastAsia"/>
                <w:sz w:val="20"/>
              </w:rPr>
              <w:t>育職員数を前年度より減少させる。</w:t>
            </w:r>
          </w:p>
          <w:p w14:paraId="3789C807" w14:textId="77777777" w:rsidR="00843D07" w:rsidRPr="00F30D3D" w:rsidRDefault="00843D07" w:rsidP="00AA169A">
            <w:pPr>
              <w:spacing w:line="0" w:lineRule="atLeast"/>
              <w:rPr>
                <w:rFonts w:ascii="ＭＳ 明朝" w:hAnsi="ＭＳ 明朝"/>
                <w:sz w:val="20"/>
              </w:rPr>
            </w:pPr>
          </w:p>
          <w:p w14:paraId="03F5F378" w14:textId="014E651D" w:rsidR="00AA169A" w:rsidRPr="00F30D3D" w:rsidRDefault="001548BD" w:rsidP="00AA169A">
            <w:pPr>
              <w:spacing w:line="0" w:lineRule="atLeast"/>
              <w:rPr>
                <w:rFonts w:ascii="ＭＳ 明朝" w:hAnsi="ＭＳ 明朝"/>
                <w:sz w:val="20"/>
              </w:rPr>
            </w:pPr>
            <w:r w:rsidRPr="00F30D3D">
              <w:rPr>
                <w:rFonts w:ascii="ＭＳ 明朝" w:hAnsi="ＭＳ 明朝" w:hint="eastAsia"/>
                <w:sz w:val="20"/>
              </w:rPr>
              <w:t>・月の時間外在校等時間が45時間を超える教</w:t>
            </w:r>
            <w:r w:rsidR="00AA169A" w:rsidRPr="00F30D3D">
              <w:rPr>
                <w:rFonts w:ascii="ＭＳ 明朝" w:hAnsi="ＭＳ 明朝" w:hint="eastAsia"/>
                <w:sz w:val="20"/>
              </w:rPr>
              <w:t>育</w:t>
            </w:r>
          </w:p>
          <w:p w14:paraId="2B8EEAA9" w14:textId="540EDEF6" w:rsidR="0045629A" w:rsidRPr="00F30D3D" w:rsidRDefault="001548BD" w:rsidP="00AA169A">
            <w:pPr>
              <w:spacing w:line="0" w:lineRule="atLeast"/>
              <w:ind w:firstLineChars="100" w:firstLine="200"/>
              <w:rPr>
                <w:rFonts w:ascii="ＭＳ 明朝" w:hAnsi="ＭＳ 明朝"/>
                <w:sz w:val="20"/>
              </w:rPr>
            </w:pPr>
            <w:r w:rsidRPr="00F30D3D">
              <w:rPr>
                <w:rFonts w:ascii="ＭＳ 明朝" w:hAnsi="ＭＳ 明朝" w:hint="eastAsia"/>
                <w:sz w:val="20"/>
              </w:rPr>
              <w:t>職員</w:t>
            </w:r>
            <w:r w:rsidR="00843D07" w:rsidRPr="00F30D3D">
              <w:rPr>
                <w:rFonts w:ascii="ＭＳ 明朝" w:hAnsi="ＭＳ 明朝" w:hint="eastAsia"/>
                <w:sz w:val="20"/>
              </w:rPr>
              <w:t>数</w:t>
            </w:r>
            <w:r w:rsidRPr="00F30D3D">
              <w:rPr>
                <w:rFonts w:ascii="ＭＳ 明朝" w:hAnsi="ＭＳ 明朝" w:hint="eastAsia"/>
                <w:sz w:val="20"/>
              </w:rPr>
              <w:t>を15人以内にする。</w:t>
            </w:r>
          </w:p>
          <w:p w14:paraId="5564D888" w14:textId="1E286E90" w:rsidR="00AA169A" w:rsidRPr="00F30D3D" w:rsidRDefault="00AA169A" w:rsidP="001548BD">
            <w:pPr>
              <w:spacing w:line="0" w:lineRule="atLeast"/>
              <w:ind w:firstLineChars="100" w:firstLine="200"/>
              <w:rPr>
                <w:rFonts w:ascii="ＭＳ 明朝" w:hAnsi="ＭＳ 明朝"/>
                <w:sz w:val="20"/>
              </w:rPr>
            </w:pPr>
            <w:r w:rsidRPr="00F30D3D">
              <w:rPr>
                <w:rFonts w:ascii="ＭＳ 明朝" w:hAnsi="ＭＳ 明朝" w:hint="eastAsia"/>
                <w:sz w:val="20"/>
              </w:rPr>
              <w:t>＊令和</w:t>
            </w:r>
            <w:r w:rsidR="003F5946" w:rsidRPr="00F30D3D">
              <w:rPr>
                <w:rFonts w:ascii="ＭＳ 明朝" w:hAnsi="ＭＳ 明朝" w:hint="eastAsia"/>
                <w:sz w:val="20"/>
              </w:rPr>
              <w:t>９</w:t>
            </w:r>
            <w:r w:rsidRPr="00F30D3D">
              <w:rPr>
                <w:rFonts w:ascii="ＭＳ 明朝" w:hAnsi="ＭＳ 明朝" w:hint="eastAsia"/>
                <w:sz w:val="20"/>
              </w:rPr>
              <w:t>年度：10人以内、令和10年度：５人</w:t>
            </w:r>
          </w:p>
          <w:p w14:paraId="1351FCFB" w14:textId="6C199771" w:rsidR="00AA169A" w:rsidRPr="00F30D3D" w:rsidRDefault="00AA169A" w:rsidP="00AA169A">
            <w:pPr>
              <w:spacing w:line="0" w:lineRule="atLeast"/>
              <w:ind w:firstLineChars="200" w:firstLine="400"/>
              <w:rPr>
                <w:rFonts w:ascii="ＭＳ 明朝" w:hAnsi="ＭＳ 明朝"/>
                <w:sz w:val="20"/>
              </w:rPr>
            </w:pPr>
            <w:r w:rsidRPr="00F30D3D">
              <w:rPr>
                <w:rFonts w:ascii="ＭＳ 明朝" w:hAnsi="ＭＳ 明朝" w:hint="eastAsia"/>
                <w:sz w:val="20"/>
              </w:rPr>
              <w:t>以内、令和11年度：０人を目標とする。</w:t>
            </w:r>
          </w:p>
          <w:p w14:paraId="6A52B3BD" w14:textId="77777777" w:rsidR="0045629A" w:rsidRPr="00F30D3D" w:rsidRDefault="0045629A" w:rsidP="00170038">
            <w:pPr>
              <w:spacing w:line="0" w:lineRule="atLeast"/>
              <w:rPr>
                <w:rFonts w:ascii="ＭＳ 明朝" w:hAnsi="ＭＳ 明朝"/>
                <w:sz w:val="20"/>
              </w:rPr>
            </w:pPr>
          </w:p>
          <w:p w14:paraId="6620D17E" w14:textId="2F562B18" w:rsidR="00170038" w:rsidRPr="00F30D3D" w:rsidRDefault="0045629A" w:rsidP="00170038">
            <w:pPr>
              <w:spacing w:line="0" w:lineRule="atLeast"/>
              <w:rPr>
                <w:rFonts w:ascii="ＭＳ 明朝" w:hAnsi="ＭＳ 明朝"/>
                <w:sz w:val="20"/>
              </w:rPr>
            </w:pPr>
            <w:r w:rsidRPr="00F30D3D">
              <w:rPr>
                <w:rFonts w:ascii="ＭＳ 明朝" w:hAnsi="ＭＳ 明朝" w:hint="eastAsia"/>
                <w:sz w:val="20"/>
              </w:rPr>
              <w:t>イ</w:t>
            </w:r>
            <w:r w:rsidR="00170038" w:rsidRPr="00F30D3D">
              <w:rPr>
                <w:rFonts w:ascii="ＭＳ 明朝" w:hAnsi="ＭＳ 明朝" w:hint="eastAsia"/>
                <w:sz w:val="20"/>
              </w:rPr>
              <w:t xml:space="preserve">　毎週月曜日に設定している全校一斉退庁日及</w:t>
            </w:r>
          </w:p>
          <w:p w14:paraId="1411BC19" w14:textId="77777777" w:rsidR="00170038" w:rsidRPr="00F30D3D" w:rsidRDefault="00170038" w:rsidP="00170038">
            <w:pPr>
              <w:spacing w:line="0" w:lineRule="atLeast"/>
              <w:ind w:firstLineChars="200" w:firstLine="400"/>
              <w:rPr>
                <w:rFonts w:ascii="ＭＳ 明朝" w:hAnsi="ＭＳ 明朝"/>
                <w:sz w:val="20"/>
              </w:rPr>
            </w:pPr>
            <w:r w:rsidRPr="00F30D3D">
              <w:rPr>
                <w:rFonts w:ascii="ＭＳ 明朝" w:hAnsi="ＭＳ 明朝" w:hint="eastAsia"/>
                <w:sz w:val="20"/>
              </w:rPr>
              <w:t>び各部活動で設定しているノークラブデー実</w:t>
            </w:r>
          </w:p>
          <w:p w14:paraId="3E658EBE" w14:textId="3BFF62FC" w:rsidR="00170038" w:rsidRPr="00F30D3D" w:rsidRDefault="00170038" w:rsidP="0045629A">
            <w:pPr>
              <w:spacing w:line="0" w:lineRule="atLeast"/>
              <w:ind w:firstLineChars="200" w:firstLine="400"/>
              <w:rPr>
                <w:rFonts w:ascii="ＭＳ 明朝" w:hAnsi="ＭＳ 明朝"/>
                <w:sz w:val="20"/>
              </w:rPr>
            </w:pPr>
            <w:r w:rsidRPr="00F30D3D">
              <w:rPr>
                <w:rFonts w:ascii="ＭＳ 明朝" w:hAnsi="ＭＳ 明朝" w:hint="eastAsia"/>
                <w:sz w:val="20"/>
              </w:rPr>
              <w:t>施</w:t>
            </w:r>
            <w:r w:rsidR="00643DB2" w:rsidRPr="00F30D3D">
              <w:rPr>
                <w:rFonts w:ascii="ＭＳ 明朝" w:hAnsi="ＭＳ 明朝" w:hint="eastAsia"/>
                <w:sz w:val="20"/>
              </w:rPr>
              <w:t>を</w:t>
            </w:r>
            <w:r w:rsidRPr="00F30D3D">
              <w:rPr>
                <w:rFonts w:ascii="ＭＳ 明朝" w:hAnsi="ＭＳ 明朝" w:hint="eastAsia"/>
                <w:sz w:val="20"/>
              </w:rPr>
              <w:t>徹底</w:t>
            </w:r>
            <w:r w:rsidR="00643DB2" w:rsidRPr="00F30D3D">
              <w:rPr>
                <w:rFonts w:ascii="ＭＳ 明朝" w:hAnsi="ＭＳ 明朝" w:hint="eastAsia"/>
                <w:sz w:val="20"/>
              </w:rPr>
              <w:t>する</w:t>
            </w:r>
            <w:r w:rsidRPr="00F30D3D">
              <w:rPr>
                <w:rFonts w:ascii="ＭＳ 明朝" w:hAnsi="ＭＳ 明朝" w:hint="eastAsia"/>
                <w:sz w:val="20"/>
              </w:rPr>
              <w:t>。</w:t>
            </w:r>
          </w:p>
        </w:tc>
        <w:tc>
          <w:tcPr>
            <w:tcW w:w="3154" w:type="dxa"/>
            <w:tcBorders>
              <w:right w:val="dashed" w:sz="4" w:space="0" w:color="auto"/>
            </w:tcBorders>
            <w:tcMar>
              <w:top w:w="85" w:type="dxa"/>
              <w:left w:w="85" w:type="dxa"/>
              <w:bottom w:w="85" w:type="dxa"/>
              <w:right w:w="85" w:type="dxa"/>
            </w:tcMar>
          </w:tcPr>
          <w:p w14:paraId="26A4B5F0" w14:textId="77777777" w:rsidR="00936B64" w:rsidRPr="00F30D3D" w:rsidRDefault="00170038"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ア</w:t>
            </w:r>
            <w:r w:rsidR="00936B64" w:rsidRPr="00F30D3D">
              <w:rPr>
                <w:rFonts w:ascii="ＭＳ 明朝" w:hAnsi="ＭＳ 明朝" w:hint="eastAsia"/>
                <w:sz w:val="20"/>
                <w:szCs w:val="20"/>
              </w:rPr>
              <w:t>・イ</w:t>
            </w:r>
            <w:r w:rsidRPr="00F30D3D">
              <w:rPr>
                <w:rFonts w:ascii="ＭＳ 明朝" w:hAnsi="ＭＳ 明朝" w:hint="eastAsia"/>
                <w:sz w:val="20"/>
                <w:szCs w:val="20"/>
              </w:rPr>
              <w:t xml:space="preserve">　</w:t>
            </w:r>
            <w:r w:rsidR="0045629A" w:rsidRPr="00F30D3D">
              <w:rPr>
                <w:rFonts w:ascii="ＭＳ 明朝" w:hAnsi="ＭＳ 明朝" w:hint="eastAsia"/>
                <w:sz w:val="20"/>
                <w:szCs w:val="20"/>
              </w:rPr>
              <w:t>年間の時間外在校等時</w:t>
            </w:r>
          </w:p>
          <w:p w14:paraId="555B9053" w14:textId="77777777" w:rsidR="00936B64" w:rsidRPr="00F30D3D" w:rsidRDefault="0045629A"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間720時間を超える</w:t>
            </w:r>
            <w:r w:rsidR="001548BD" w:rsidRPr="00F30D3D">
              <w:rPr>
                <w:rFonts w:ascii="ＭＳ 明朝" w:hAnsi="ＭＳ 明朝" w:hint="eastAsia"/>
                <w:sz w:val="20"/>
                <w:szCs w:val="20"/>
              </w:rPr>
              <w:t>教育職員</w:t>
            </w:r>
            <w:r w:rsidR="00843D07" w:rsidRPr="00F30D3D">
              <w:rPr>
                <w:rFonts w:ascii="ＭＳ 明朝" w:hAnsi="ＭＳ 明朝" w:hint="eastAsia"/>
                <w:sz w:val="20"/>
                <w:szCs w:val="20"/>
              </w:rPr>
              <w:t>数</w:t>
            </w:r>
          </w:p>
          <w:p w14:paraId="50BBF165" w14:textId="32F753EE" w:rsidR="0045629A" w:rsidRPr="00F30D3D" w:rsidRDefault="0045629A" w:rsidP="007A4109">
            <w:pPr>
              <w:spacing w:line="0" w:lineRule="atLeast"/>
              <w:ind w:firstLineChars="100" w:firstLine="200"/>
              <w:rPr>
                <w:rFonts w:ascii="ＭＳ 明朝" w:hAnsi="ＭＳ 明朝"/>
                <w:sz w:val="20"/>
                <w:szCs w:val="20"/>
              </w:rPr>
            </w:pPr>
            <w:r w:rsidRPr="00F30D3D">
              <w:rPr>
                <w:rFonts w:ascii="ＭＳ 明朝" w:hAnsi="ＭＳ 明朝" w:hint="eastAsia"/>
                <w:sz w:val="20"/>
                <w:szCs w:val="20"/>
              </w:rPr>
              <w:t>をゼロにする。</w:t>
            </w:r>
          </w:p>
          <w:p w14:paraId="3B72FBB4" w14:textId="77777777" w:rsidR="00843D07" w:rsidRPr="00F30D3D" w:rsidRDefault="00843D07" w:rsidP="007A4109">
            <w:pPr>
              <w:spacing w:line="0" w:lineRule="atLeast"/>
              <w:ind w:firstLineChars="100" w:firstLine="200"/>
              <w:rPr>
                <w:rFonts w:ascii="ＭＳ 明朝" w:hAnsi="ＭＳ 明朝"/>
                <w:sz w:val="20"/>
              </w:rPr>
            </w:pPr>
          </w:p>
          <w:p w14:paraId="36616F86" w14:textId="77777777" w:rsidR="00843D07" w:rsidRPr="00F30D3D" w:rsidRDefault="00843D07" w:rsidP="007A4109">
            <w:pPr>
              <w:spacing w:line="0" w:lineRule="atLeast"/>
              <w:ind w:firstLineChars="100" w:firstLine="200"/>
              <w:rPr>
                <w:rFonts w:ascii="ＭＳ 明朝" w:hAnsi="ＭＳ 明朝"/>
                <w:sz w:val="20"/>
              </w:rPr>
            </w:pPr>
          </w:p>
          <w:p w14:paraId="788920E9" w14:textId="77777777" w:rsidR="00C11239" w:rsidRPr="00F30D3D" w:rsidRDefault="00C11239" w:rsidP="007A4109">
            <w:pPr>
              <w:spacing w:line="0" w:lineRule="atLeast"/>
              <w:ind w:firstLineChars="100" w:firstLine="200"/>
              <w:rPr>
                <w:rFonts w:ascii="ＭＳ 明朝" w:hAnsi="ＭＳ 明朝"/>
                <w:sz w:val="20"/>
              </w:rPr>
            </w:pPr>
          </w:p>
          <w:p w14:paraId="34244DF7" w14:textId="762A1A70" w:rsidR="001548BD" w:rsidRPr="00F30D3D" w:rsidRDefault="00843D07" w:rsidP="007A4109">
            <w:pPr>
              <w:spacing w:line="0" w:lineRule="atLeast"/>
              <w:rPr>
                <w:rFonts w:ascii="ＭＳ 明朝" w:hAnsi="ＭＳ 明朝"/>
                <w:sz w:val="20"/>
              </w:rPr>
            </w:pPr>
            <w:r w:rsidRPr="00F30D3D">
              <w:rPr>
                <w:rFonts w:ascii="ＭＳ 明朝" w:hAnsi="ＭＳ 明朝" w:hint="eastAsia"/>
                <w:sz w:val="20"/>
              </w:rPr>
              <w:t>・</w:t>
            </w:r>
            <w:r w:rsidR="001548BD" w:rsidRPr="00F30D3D">
              <w:rPr>
                <w:rFonts w:ascii="ＭＳ 明朝" w:hAnsi="ＭＳ 明朝" w:hint="eastAsia"/>
                <w:sz w:val="20"/>
              </w:rPr>
              <w:t>年間の時間</w:t>
            </w:r>
            <w:r w:rsidR="00170038" w:rsidRPr="00F30D3D">
              <w:rPr>
                <w:rFonts w:ascii="ＭＳ 明朝" w:hAnsi="ＭＳ 明朝" w:hint="eastAsia"/>
                <w:sz w:val="20"/>
              </w:rPr>
              <w:t>外勤</w:t>
            </w:r>
            <w:r w:rsidR="001548BD" w:rsidRPr="00F30D3D">
              <w:rPr>
                <w:rFonts w:ascii="ＭＳ 明朝" w:hAnsi="ＭＳ 明朝" w:hint="eastAsia"/>
                <w:sz w:val="20"/>
              </w:rPr>
              <w:t>在校等</w:t>
            </w:r>
            <w:r w:rsidR="00170038" w:rsidRPr="00F30D3D">
              <w:rPr>
                <w:rFonts w:ascii="ＭＳ 明朝" w:hAnsi="ＭＳ 明朝" w:hint="eastAsia"/>
                <w:sz w:val="20"/>
              </w:rPr>
              <w:t>務時間</w:t>
            </w:r>
          </w:p>
          <w:p w14:paraId="0F7C3DD9" w14:textId="6AF3917B" w:rsidR="001548BD" w:rsidRPr="00F30D3D" w:rsidRDefault="001548BD" w:rsidP="007A4109">
            <w:pPr>
              <w:spacing w:line="0" w:lineRule="atLeast"/>
              <w:ind w:firstLineChars="100" w:firstLine="200"/>
              <w:rPr>
                <w:rFonts w:ascii="ＭＳ 明朝" w:hAnsi="ＭＳ 明朝"/>
                <w:sz w:val="20"/>
              </w:rPr>
            </w:pPr>
            <w:r w:rsidRPr="00F30D3D">
              <w:rPr>
                <w:rFonts w:ascii="ＭＳ 明朝" w:hAnsi="ＭＳ 明朝" w:hint="eastAsia"/>
                <w:sz w:val="20"/>
              </w:rPr>
              <w:t>720時間超過</w:t>
            </w:r>
            <w:r w:rsidR="00936B64" w:rsidRPr="00F30D3D">
              <w:rPr>
                <w:rFonts w:ascii="ＭＳ 明朝" w:hAnsi="ＭＳ 明朝" w:hint="eastAsia"/>
                <w:sz w:val="20"/>
              </w:rPr>
              <w:t>[</w:t>
            </w:r>
            <w:r w:rsidR="00170038" w:rsidRPr="00F30D3D">
              <w:rPr>
                <w:rFonts w:ascii="ＭＳ 明朝" w:hAnsi="ＭＳ 明朝"/>
                <w:sz w:val="20"/>
              </w:rPr>
              <w:t>R</w:t>
            </w:r>
            <w:r w:rsidR="00321278" w:rsidRPr="00F30D3D">
              <w:rPr>
                <w:rFonts w:ascii="ＭＳ 明朝" w:hAnsi="ＭＳ 明朝" w:hint="eastAsia"/>
                <w:sz w:val="20"/>
              </w:rPr>
              <w:t>７</w:t>
            </w:r>
            <w:r w:rsidR="00170038" w:rsidRPr="00F30D3D">
              <w:rPr>
                <w:rFonts w:ascii="ＭＳ 明朝" w:hAnsi="ＭＳ 明朝" w:hint="eastAsia"/>
                <w:sz w:val="20"/>
              </w:rPr>
              <w:t>:</w:t>
            </w:r>
            <w:r w:rsidR="009063E7" w:rsidRPr="00F30D3D">
              <w:rPr>
                <w:rFonts w:ascii="ＭＳ 明朝" w:hAnsi="ＭＳ 明朝" w:hint="eastAsia"/>
                <w:sz w:val="20"/>
              </w:rPr>
              <w:t>３</w:t>
            </w:r>
            <w:r w:rsidR="00170038" w:rsidRPr="00F30D3D">
              <w:rPr>
                <w:rFonts w:ascii="ＭＳ 明朝" w:hAnsi="ＭＳ 明朝" w:hint="eastAsia"/>
                <w:sz w:val="20"/>
              </w:rPr>
              <w:t>人２月</w:t>
            </w:r>
          </w:p>
          <w:p w14:paraId="0034F317" w14:textId="08FC23B8" w:rsidR="00170038" w:rsidRPr="00F30D3D" w:rsidRDefault="00170038" w:rsidP="007A4109">
            <w:pPr>
              <w:spacing w:line="0" w:lineRule="atLeast"/>
              <w:ind w:firstLineChars="100" w:firstLine="200"/>
              <w:rPr>
                <w:rFonts w:ascii="ＭＳ 明朝" w:hAnsi="ＭＳ 明朝"/>
                <w:sz w:val="20"/>
              </w:rPr>
            </w:pPr>
            <w:r w:rsidRPr="00F30D3D">
              <w:rPr>
                <w:rFonts w:ascii="ＭＳ 明朝" w:hAnsi="ＭＳ 明朝" w:hint="eastAsia"/>
                <w:sz w:val="20"/>
              </w:rPr>
              <w:t>時点</w:t>
            </w:r>
            <w:r w:rsidR="00936B64" w:rsidRPr="00F30D3D">
              <w:rPr>
                <w:rFonts w:ascii="ＭＳ 明朝" w:hAnsi="ＭＳ 明朝" w:hint="eastAsia"/>
                <w:sz w:val="20"/>
              </w:rPr>
              <w:t>]</w:t>
            </w:r>
          </w:p>
          <w:p w14:paraId="677DCA31" w14:textId="77777777" w:rsidR="00843D07" w:rsidRPr="00F30D3D" w:rsidRDefault="00843D07" w:rsidP="007A4109">
            <w:pPr>
              <w:spacing w:line="0" w:lineRule="atLeast"/>
              <w:rPr>
                <w:rFonts w:ascii="ＭＳ 明朝" w:hAnsi="ＭＳ 明朝"/>
                <w:sz w:val="20"/>
              </w:rPr>
            </w:pPr>
            <w:r w:rsidRPr="00F30D3D">
              <w:rPr>
                <w:rFonts w:ascii="ＭＳ 明朝" w:hAnsi="ＭＳ 明朝" w:hint="eastAsia"/>
                <w:sz w:val="20"/>
              </w:rPr>
              <w:t>・年間の時間外在校等時間が360</w:t>
            </w:r>
          </w:p>
          <w:p w14:paraId="44B3FCB1" w14:textId="77777777" w:rsidR="00936B64" w:rsidRPr="00F30D3D" w:rsidRDefault="00843D07" w:rsidP="007A4109">
            <w:pPr>
              <w:spacing w:line="0" w:lineRule="atLeast"/>
              <w:ind w:firstLineChars="100" w:firstLine="200"/>
              <w:rPr>
                <w:rFonts w:ascii="ＭＳ 明朝" w:hAnsi="ＭＳ 明朝"/>
                <w:sz w:val="20"/>
              </w:rPr>
            </w:pPr>
            <w:r w:rsidRPr="00F30D3D">
              <w:rPr>
                <w:rFonts w:ascii="ＭＳ 明朝" w:hAnsi="ＭＳ 明朝" w:hint="eastAsia"/>
                <w:sz w:val="20"/>
              </w:rPr>
              <w:t>時間を超える教育職員数</w:t>
            </w:r>
            <w:r w:rsidR="00936B64" w:rsidRPr="00F30D3D">
              <w:rPr>
                <w:rFonts w:ascii="ＭＳ 明朝" w:hAnsi="ＭＳ 明朝" w:hint="eastAsia"/>
                <w:sz w:val="20"/>
              </w:rPr>
              <w:t>を前</w:t>
            </w:r>
          </w:p>
          <w:p w14:paraId="3E7BA9B0" w14:textId="77777777" w:rsidR="00A36013" w:rsidRPr="00F30D3D" w:rsidRDefault="00936B64" w:rsidP="007A4109">
            <w:pPr>
              <w:spacing w:line="0" w:lineRule="atLeast"/>
              <w:ind w:firstLineChars="100" w:firstLine="200"/>
              <w:rPr>
                <w:rFonts w:ascii="ＭＳ 明朝" w:hAnsi="ＭＳ 明朝"/>
                <w:sz w:val="20"/>
              </w:rPr>
            </w:pPr>
            <w:r w:rsidRPr="00F30D3D">
              <w:rPr>
                <w:rFonts w:ascii="ＭＳ 明朝" w:hAnsi="ＭＳ 明朝" w:hint="eastAsia"/>
                <w:sz w:val="20"/>
              </w:rPr>
              <w:t>年度より削減する。[</w:t>
            </w:r>
            <w:r w:rsidR="00843D07" w:rsidRPr="00F30D3D">
              <w:rPr>
                <w:rFonts w:ascii="ＭＳ 明朝" w:hAnsi="ＭＳ 明朝" w:hint="eastAsia"/>
                <w:sz w:val="20"/>
              </w:rPr>
              <w:t>R７：</w:t>
            </w:r>
            <w:r w:rsidR="00A36013" w:rsidRPr="00F30D3D">
              <w:rPr>
                <w:rFonts w:ascii="ＭＳ 明朝" w:hAnsi="ＭＳ 明朝" w:hint="eastAsia"/>
                <w:sz w:val="20"/>
              </w:rPr>
              <w:t>20</w:t>
            </w:r>
            <w:r w:rsidR="00843D07" w:rsidRPr="00F30D3D">
              <w:rPr>
                <w:rFonts w:ascii="ＭＳ 明朝" w:hAnsi="ＭＳ 明朝" w:hint="eastAsia"/>
                <w:sz w:val="20"/>
              </w:rPr>
              <w:t>人</w:t>
            </w:r>
          </w:p>
          <w:p w14:paraId="7B49EBBC" w14:textId="62A37D7C" w:rsidR="00843D07" w:rsidRPr="00F30D3D" w:rsidRDefault="00A36013" w:rsidP="007A4109">
            <w:pPr>
              <w:spacing w:line="0" w:lineRule="atLeast"/>
              <w:ind w:firstLineChars="100" w:firstLine="200"/>
              <w:rPr>
                <w:rFonts w:ascii="ＭＳ 明朝" w:hAnsi="ＭＳ 明朝"/>
                <w:sz w:val="20"/>
              </w:rPr>
            </w:pPr>
            <w:r w:rsidRPr="00F30D3D">
              <w:rPr>
                <w:rFonts w:ascii="ＭＳ 明朝" w:hAnsi="ＭＳ 明朝" w:hint="eastAsia"/>
                <w:sz w:val="20"/>
              </w:rPr>
              <w:t>（２月）</w:t>
            </w:r>
            <w:r w:rsidR="00936B64" w:rsidRPr="00F30D3D">
              <w:rPr>
                <w:rFonts w:ascii="ＭＳ 明朝" w:hAnsi="ＭＳ 明朝" w:hint="eastAsia"/>
                <w:sz w:val="20"/>
              </w:rPr>
              <w:t>]</w:t>
            </w:r>
          </w:p>
          <w:p w14:paraId="374763F8" w14:textId="5DE590BE" w:rsidR="00AA169A" w:rsidRPr="00F30D3D" w:rsidRDefault="00AA169A" w:rsidP="007A4109">
            <w:pPr>
              <w:spacing w:line="0" w:lineRule="atLeast"/>
              <w:rPr>
                <w:rFonts w:ascii="ＭＳ 明朝" w:hAnsi="ＭＳ 明朝"/>
                <w:sz w:val="20"/>
              </w:rPr>
            </w:pPr>
            <w:r w:rsidRPr="00F30D3D">
              <w:rPr>
                <w:rFonts w:ascii="ＭＳ 明朝" w:hAnsi="ＭＳ 明朝" w:hint="eastAsia"/>
                <w:sz w:val="20"/>
              </w:rPr>
              <w:t>・月の時間外在校等時間が45時</w:t>
            </w:r>
          </w:p>
          <w:p w14:paraId="09167766" w14:textId="77777777" w:rsidR="00936B64" w:rsidRPr="00F30D3D" w:rsidRDefault="00AA169A" w:rsidP="007A4109">
            <w:pPr>
              <w:spacing w:line="0" w:lineRule="atLeast"/>
              <w:ind w:firstLineChars="100" w:firstLine="200"/>
              <w:rPr>
                <w:rFonts w:ascii="ＭＳ 明朝" w:hAnsi="ＭＳ 明朝"/>
                <w:sz w:val="20"/>
              </w:rPr>
            </w:pPr>
            <w:r w:rsidRPr="00F30D3D">
              <w:rPr>
                <w:rFonts w:ascii="ＭＳ 明朝" w:hAnsi="ＭＳ 明朝" w:hint="eastAsia"/>
                <w:sz w:val="20"/>
              </w:rPr>
              <w:t>間を超える教育職員</w:t>
            </w:r>
            <w:r w:rsidR="00936B64" w:rsidRPr="00F30D3D">
              <w:rPr>
                <w:rFonts w:ascii="ＭＳ 明朝" w:hAnsi="ＭＳ 明朝" w:hint="eastAsia"/>
                <w:sz w:val="20"/>
              </w:rPr>
              <w:t>を前年度</w:t>
            </w:r>
          </w:p>
          <w:p w14:paraId="1FE9CEC9" w14:textId="5C147EFC" w:rsidR="00936B64" w:rsidRPr="00F30D3D" w:rsidRDefault="00936B64" w:rsidP="007A4109">
            <w:pPr>
              <w:spacing w:line="0" w:lineRule="atLeast"/>
              <w:ind w:firstLineChars="100" w:firstLine="200"/>
              <w:rPr>
                <w:rFonts w:ascii="ＭＳ 明朝" w:hAnsi="ＭＳ 明朝"/>
                <w:sz w:val="20"/>
              </w:rPr>
            </w:pPr>
            <w:r w:rsidRPr="00F30D3D">
              <w:rPr>
                <w:rFonts w:ascii="ＭＳ 明朝" w:hAnsi="ＭＳ 明朝" w:hint="eastAsia"/>
                <w:sz w:val="20"/>
              </w:rPr>
              <w:t>より削減する。[</w:t>
            </w:r>
            <w:r w:rsidR="00AA169A" w:rsidRPr="00F30D3D">
              <w:rPr>
                <w:rFonts w:ascii="ＭＳ 明朝" w:hAnsi="ＭＳ 明朝" w:hint="eastAsia"/>
                <w:sz w:val="20"/>
              </w:rPr>
              <w:t>R７：</w:t>
            </w:r>
            <w:r w:rsidR="00E53201" w:rsidRPr="00F30D3D">
              <w:rPr>
                <w:rFonts w:ascii="ＭＳ 明朝" w:hAnsi="ＭＳ 明朝" w:hint="eastAsia"/>
                <w:sz w:val="20"/>
              </w:rPr>
              <w:t>28</w:t>
            </w:r>
            <w:r w:rsidR="00AA169A" w:rsidRPr="00F30D3D">
              <w:rPr>
                <w:rFonts w:ascii="ＭＳ 明朝" w:hAnsi="ＭＳ 明朝" w:hint="eastAsia"/>
                <w:sz w:val="20"/>
              </w:rPr>
              <w:t>人（</w:t>
            </w:r>
            <w:r w:rsidR="00A36013" w:rsidRPr="00F30D3D">
              <w:rPr>
                <w:rFonts w:ascii="ＭＳ 明朝" w:hAnsi="ＭＳ 明朝" w:hint="eastAsia"/>
                <w:sz w:val="20"/>
              </w:rPr>
              <w:t>２</w:t>
            </w:r>
          </w:p>
          <w:p w14:paraId="5921E9AF" w14:textId="0670AC09" w:rsidR="00170038" w:rsidRPr="009F117E" w:rsidRDefault="00AA169A" w:rsidP="00936B64">
            <w:pPr>
              <w:spacing w:line="0" w:lineRule="atLeast"/>
              <w:ind w:firstLineChars="100" w:firstLine="200"/>
              <w:rPr>
                <w:rFonts w:ascii="ＭＳ 明朝" w:hAnsi="ＭＳ 明朝"/>
                <w:sz w:val="20"/>
                <w:szCs w:val="20"/>
              </w:rPr>
            </w:pPr>
            <w:r w:rsidRPr="00F30D3D">
              <w:rPr>
                <w:rFonts w:ascii="ＭＳ 明朝" w:hAnsi="ＭＳ 明朝" w:hint="eastAsia"/>
                <w:sz w:val="20"/>
              </w:rPr>
              <w:t>月）</w:t>
            </w:r>
            <w:r w:rsidR="00936B64" w:rsidRPr="00F30D3D">
              <w:rPr>
                <w:rFonts w:ascii="ＭＳ 明朝" w:hAnsi="ＭＳ 明朝" w:hint="eastAsia"/>
                <w:sz w:val="20"/>
              </w:rPr>
              <w:t>]</w:t>
            </w:r>
          </w:p>
        </w:tc>
        <w:tc>
          <w:tcPr>
            <w:tcW w:w="4359" w:type="dxa"/>
            <w:tcBorders>
              <w:left w:val="dashed" w:sz="4" w:space="0" w:color="auto"/>
              <w:right w:val="single" w:sz="4" w:space="0" w:color="auto"/>
            </w:tcBorders>
            <w:tcMar>
              <w:top w:w="85" w:type="dxa"/>
              <w:left w:w="85" w:type="dxa"/>
              <w:bottom w:w="85" w:type="dxa"/>
              <w:right w:w="85" w:type="dxa"/>
            </w:tcMar>
          </w:tcPr>
          <w:p w14:paraId="050ED68A" w14:textId="1D1DB20A" w:rsidR="00170038" w:rsidRPr="00E50B6C" w:rsidRDefault="00170038" w:rsidP="00170038">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62E7D" w14:textId="77777777" w:rsidR="008B54BD" w:rsidRDefault="008B54BD">
      <w:r>
        <w:separator/>
      </w:r>
    </w:p>
  </w:endnote>
  <w:endnote w:type="continuationSeparator" w:id="0">
    <w:p w14:paraId="77A3AE20" w14:textId="77777777" w:rsidR="008B54BD" w:rsidRDefault="008B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E22E4" w14:textId="77777777" w:rsidR="008B54BD" w:rsidRDefault="008B54BD">
      <w:r>
        <w:separator/>
      </w:r>
    </w:p>
  </w:footnote>
  <w:footnote w:type="continuationSeparator" w:id="0">
    <w:p w14:paraId="25B03FA1" w14:textId="77777777" w:rsidR="008B54BD" w:rsidRDefault="008B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3D7887F"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02828">
      <w:rPr>
        <w:rFonts w:ascii="ＭＳ ゴシック" w:eastAsia="ＭＳ ゴシック" w:hAnsi="ＭＳ ゴシック" w:hint="eastAsia"/>
        <w:sz w:val="20"/>
        <w:szCs w:val="20"/>
      </w:rPr>
      <w:t>４０３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455393B"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02828">
      <w:rPr>
        <w:rFonts w:ascii="ＭＳ 明朝" w:hAnsi="ＭＳ 明朝" w:hint="eastAsia"/>
        <w:b/>
        <w:sz w:val="24"/>
      </w:rPr>
      <w:t>金岡高等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5C5C"/>
    <w:rsid w:val="00031A86"/>
    <w:rsid w:val="000354D4"/>
    <w:rsid w:val="00045480"/>
    <w:rsid w:val="000524AE"/>
    <w:rsid w:val="00061D45"/>
    <w:rsid w:val="000639C8"/>
    <w:rsid w:val="000724B0"/>
    <w:rsid w:val="00091587"/>
    <w:rsid w:val="00093ACF"/>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5C68"/>
    <w:rsid w:val="00127BB5"/>
    <w:rsid w:val="00132D6F"/>
    <w:rsid w:val="00134824"/>
    <w:rsid w:val="00135CE9"/>
    <w:rsid w:val="00137359"/>
    <w:rsid w:val="00145D50"/>
    <w:rsid w:val="001548BD"/>
    <w:rsid w:val="00157860"/>
    <w:rsid w:val="00167257"/>
    <w:rsid w:val="00170038"/>
    <w:rsid w:val="0018261A"/>
    <w:rsid w:val="00184B1B"/>
    <w:rsid w:val="00192419"/>
    <w:rsid w:val="00193569"/>
    <w:rsid w:val="00195DCF"/>
    <w:rsid w:val="001A4539"/>
    <w:rsid w:val="001B38EB"/>
    <w:rsid w:val="001C0509"/>
    <w:rsid w:val="001C6B84"/>
    <w:rsid w:val="001C7FE4"/>
    <w:rsid w:val="001D401B"/>
    <w:rsid w:val="001D44D9"/>
    <w:rsid w:val="001D5135"/>
    <w:rsid w:val="001E0282"/>
    <w:rsid w:val="001E22E7"/>
    <w:rsid w:val="001E4FDA"/>
    <w:rsid w:val="001F359F"/>
    <w:rsid w:val="001F472F"/>
    <w:rsid w:val="00200F20"/>
    <w:rsid w:val="00201A51"/>
    <w:rsid w:val="00201C86"/>
    <w:rsid w:val="002034A6"/>
    <w:rsid w:val="0021285A"/>
    <w:rsid w:val="0022073E"/>
    <w:rsid w:val="00220AE7"/>
    <w:rsid w:val="00221AA2"/>
    <w:rsid w:val="00224AB0"/>
    <w:rsid w:val="00225A63"/>
    <w:rsid w:val="00225C70"/>
    <w:rsid w:val="00230487"/>
    <w:rsid w:val="00234E28"/>
    <w:rsid w:val="00235785"/>
    <w:rsid w:val="00235B86"/>
    <w:rsid w:val="0024006D"/>
    <w:rsid w:val="002439A4"/>
    <w:rsid w:val="002479D4"/>
    <w:rsid w:val="00262794"/>
    <w:rsid w:val="00265E7C"/>
    <w:rsid w:val="00267D3C"/>
    <w:rsid w:val="00271252"/>
    <w:rsid w:val="0027129F"/>
    <w:rsid w:val="00273851"/>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071B"/>
    <w:rsid w:val="0031492C"/>
    <w:rsid w:val="00321278"/>
    <w:rsid w:val="00324B67"/>
    <w:rsid w:val="00334F83"/>
    <w:rsid w:val="00336089"/>
    <w:rsid w:val="003409E5"/>
    <w:rsid w:val="0035388B"/>
    <w:rsid w:val="003551CD"/>
    <w:rsid w:val="00361497"/>
    <w:rsid w:val="0036174C"/>
    <w:rsid w:val="00364F35"/>
    <w:rsid w:val="003730D3"/>
    <w:rsid w:val="0037367C"/>
    <w:rsid w:val="0037506F"/>
    <w:rsid w:val="0038356A"/>
    <w:rsid w:val="00384C02"/>
    <w:rsid w:val="00386133"/>
    <w:rsid w:val="00387D41"/>
    <w:rsid w:val="00394C61"/>
    <w:rsid w:val="003A3356"/>
    <w:rsid w:val="003A62E8"/>
    <w:rsid w:val="003C503E"/>
    <w:rsid w:val="003D288C"/>
    <w:rsid w:val="003D2C9D"/>
    <w:rsid w:val="003D5604"/>
    <w:rsid w:val="003D71A7"/>
    <w:rsid w:val="003D7473"/>
    <w:rsid w:val="003E55A0"/>
    <w:rsid w:val="003F1C59"/>
    <w:rsid w:val="003F5946"/>
    <w:rsid w:val="00400648"/>
    <w:rsid w:val="00407905"/>
    <w:rsid w:val="00414618"/>
    <w:rsid w:val="00416A59"/>
    <w:rsid w:val="00416DF9"/>
    <w:rsid w:val="00420745"/>
    <w:rsid w:val="004243CF"/>
    <w:rsid w:val="004245A1"/>
    <w:rsid w:val="00427E0B"/>
    <w:rsid w:val="004312EE"/>
    <w:rsid w:val="004368AD"/>
    <w:rsid w:val="00436BBA"/>
    <w:rsid w:val="00441743"/>
    <w:rsid w:val="00445E74"/>
    <w:rsid w:val="00454AF4"/>
    <w:rsid w:val="004552E5"/>
    <w:rsid w:val="0045629A"/>
    <w:rsid w:val="00460710"/>
    <w:rsid w:val="00460F8E"/>
    <w:rsid w:val="004632FA"/>
    <w:rsid w:val="00465B85"/>
    <w:rsid w:val="00467C11"/>
    <w:rsid w:val="0047199D"/>
    <w:rsid w:val="0048087F"/>
    <w:rsid w:val="00480EB4"/>
    <w:rsid w:val="004930C6"/>
    <w:rsid w:val="004949CC"/>
    <w:rsid w:val="00497ABE"/>
    <w:rsid w:val="004A1605"/>
    <w:rsid w:val="004A7442"/>
    <w:rsid w:val="004A7940"/>
    <w:rsid w:val="004B3AAC"/>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06492"/>
    <w:rsid w:val="005153EB"/>
    <w:rsid w:val="0051706C"/>
    <w:rsid w:val="0052580C"/>
    <w:rsid w:val="005261C4"/>
    <w:rsid w:val="00526530"/>
    <w:rsid w:val="00545015"/>
    <w:rsid w:val="0054712D"/>
    <w:rsid w:val="00565B55"/>
    <w:rsid w:val="00575298"/>
    <w:rsid w:val="00577DE4"/>
    <w:rsid w:val="00580A06"/>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0AA6"/>
    <w:rsid w:val="005F2C9F"/>
    <w:rsid w:val="00606705"/>
    <w:rsid w:val="0061051D"/>
    <w:rsid w:val="00611B70"/>
    <w:rsid w:val="006206CE"/>
    <w:rsid w:val="00624A4E"/>
    <w:rsid w:val="006262EC"/>
    <w:rsid w:val="00626AE2"/>
    <w:rsid w:val="00630EC1"/>
    <w:rsid w:val="00631815"/>
    <w:rsid w:val="00634F9A"/>
    <w:rsid w:val="00637161"/>
    <w:rsid w:val="00643C6C"/>
    <w:rsid w:val="00643DB2"/>
    <w:rsid w:val="00644AE0"/>
    <w:rsid w:val="00647631"/>
    <w:rsid w:val="006478E9"/>
    <w:rsid w:val="0065302E"/>
    <w:rsid w:val="006567B2"/>
    <w:rsid w:val="00656B78"/>
    <w:rsid w:val="00663113"/>
    <w:rsid w:val="006632F1"/>
    <w:rsid w:val="006707C2"/>
    <w:rsid w:val="00695771"/>
    <w:rsid w:val="006971F3"/>
    <w:rsid w:val="006B4E60"/>
    <w:rsid w:val="006B5B51"/>
    <w:rsid w:val="006C220F"/>
    <w:rsid w:val="006C5797"/>
    <w:rsid w:val="006C7FE8"/>
    <w:rsid w:val="006D4F17"/>
    <w:rsid w:val="006D54AE"/>
    <w:rsid w:val="006D5A31"/>
    <w:rsid w:val="006E65D0"/>
    <w:rsid w:val="006F4599"/>
    <w:rsid w:val="00701AD6"/>
    <w:rsid w:val="00703386"/>
    <w:rsid w:val="0071748A"/>
    <w:rsid w:val="00717D96"/>
    <w:rsid w:val="0072763C"/>
    <w:rsid w:val="00727B59"/>
    <w:rsid w:val="00735E63"/>
    <w:rsid w:val="0074118C"/>
    <w:rsid w:val="007516DA"/>
    <w:rsid w:val="007520A2"/>
    <w:rsid w:val="007541E8"/>
    <w:rsid w:val="0075612D"/>
    <w:rsid w:val="007578CC"/>
    <w:rsid w:val="007606A0"/>
    <w:rsid w:val="007622E4"/>
    <w:rsid w:val="00764361"/>
    <w:rsid w:val="00775D41"/>
    <w:rsid w:val="00775EE3"/>
    <w:rsid w:val="007765E0"/>
    <w:rsid w:val="00781F22"/>
    <w:rsid w:val="00786F0E"/>
    <w:rsid w:val="007922A7"/>
    <w:rsid w:val="00792B44"/>
    <w:rsid w:val="007951BE"/>
    <w:rsid w:val="00795C88"/>
    <w:rsid w:val="00796024"/>
    <w:rsid w:val="007A3E54"/>
    <w:rsid w:val="007A4109"/>
    <w:rsid w:val="007A47FF"/>
    <w:rsid w:val="007A69E8"/>
    <w:rsid w:val="007B1DB6"/>
    <w:rsid w:val="007C63C6"/>
    <w:rsid w:val="007D2295"/>
    <w:rsid w:val="007D6241"/>
    <w:rsid w:val="007E2844"/>
    <w:rsid w:val="007E4E84"/>
    <w:rsid w:val="007E503F"/>
    <w:rsid w:val="007E692B"/>
    <w:rsid w:val="007F4C68"/>
    <w:rsid w:val="007F5A7B"/>
    <w:rsid w:val="007F7499"/>
    <w:rsid w:val="008101A4"/>
    <w:rsid w:val="00827C74"/>
    <w:rsid w:val="008333AC"/>
    <w:rsid w:val="00836E1C"/>
    <w:rsid w:val="00843D07"/>
    <w:rsid w:val="008455F4"/>
    <w:rsid w:val="00853545"/>
    <w:rsid w:val="008563E0"/>
    <w:rsid w:val="00866790"/>
    <w:rsid w:val="0086696C"/>
    <w:rsid w:val="008678F7"/>
    <w:rsid w:val="0087170D"/>
    <w:rsid w:val="008741C2"/>
    <w:rsid w:val="008769BB"/>
    <w:rsid w:val="00885FB9"/>
    <w:rsid w:val="008912ED"/>
    <w:rsid w:val="008927CD"/>
    <w:rsid w:val="0089387E"/>
    <w:rsid w:val="00895A16"/>
    <w:rsid w:val="00897939"/>
    <w:rsid w:val="008A315D"/>
    <w:rsid w:val="008A4019"/>
    <w:rsid w:val="008A5D1C"/>
    <w:rsid w:val="008A63F1"/>
    <w:rsid w:val="008B091B"/>
    <w:rsid w:val="008B54BD"/>
    <w:rsid w:val="008C533F"/>
    <w:rsid w:val="008C6685"/>
    <w:rsid w:val="008C69D6"/>
    <w:rsid w:val="008D3E85"/>
    <w:rsid w:val="008E1182"/>
    <w:rsid w:val="008E62B7"/>
    <w:rsid w:val="008F317E"/>
    <w:rsid w:val="009063E7"/>
    <w:rsid w:val="00912296"/>
    <w:rsid w:val="00916848"/>
    <w:rsid w:val="00936B64"/>
    <w:rsid w:val="00937A0A"/>
    <w:rsid w:val="009470D0"/>
    <w:rsid w:val="00947184"/>
    <w:rsid w:val="00947C4F"/>
    <w:rsid w:val="00953790"/>
    <w:rsid w:val="00957DEB"/>
    <w:rsid w:val="0096649A"/>
    <w:rsid w:val="00971A46"/>
    <w:rsid w:val="009817F2"/>
    <w:rsid w:val="009835B8"/>
    <w:rsid w:val="009870A5"/>
    <w:rsid w:val="009919BC"/>
    <w:rsid w:val="009B1C3D"/>
    <w:rsid w:val="009B365C"/>
    <w:rsid w:val="009B4DEB"/>
    <w:rsid w:val="009B5AD2"/>
    <w:rsid w:val="009B7A5C"/>
    <w:rsid w:val="009D31EC"/>
    <w:rsid w:val="009D38D7"/>
    <w:rsid w:val="009D6553"/>
    <w:rsid w:val="009E6251"/>
    <w:rsid w:val="00A07A63"/>
    <w:rsid w:val="00A12A53"/>
    <w:rsid w:val="00A163D5"/>
    <w:rsid w:val="00A16862"/>
    <w:rsid w:val="00A16E26"/>
    <w:rsid w:val="00A204E1"/>
    <w:rsid w:val="00A225C1"/>
    <w:rsid w:val="00A36013"/>
    <w:rsid w:val="00A47ADC"/>
    <w:rsid w:val="00A653FF"/>
    <w:rsid w:val="00A81BA8"/>
    <w:rsid w:val="00A87AEC"/>
    <w:rsid w:val="00A90FCE"/>
    <w:rsid w:val="00A920A8"/>
    <w:rsid w:val="00A9400C"/>
    <w:rsid w:val="00AA0408"/>
    <w:rsid w:val="00AA169A"/>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2828"/>
    <w:rsid w:val="00B05652"/>
    <w:rsid w:val="00B063A9"/>
    <w:rsid w:val="00B1243A"/>
    <w:rsid w:val="00B131DD"/>
    <w:rsid w:val="00B20620"/>
    <w:rsid w:val="00B23D8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1239"/>
    <w:rsid w:val="00C158A6"/>
    <w:rsid w:val="00C17F2E"/>
    <w:rsid w:val="00C267C5"/>
    <w:rsid w:val="00C33FF4"/>
    <w:rsid w:val="00C35C88"/>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C33E4"/>
    <w:rsid w:val="00CD3940"/>
    <w:rsid w:val="00CD4A9E"/>
    <w:rsid w:val="00CE2D05"/>
    <w:rsid w:val="00CE323E"/>
    <w:rsid w:val="00CE5ADB"/>
    <w:rsid w:val="00CE6CBD"/>
    <w:rsid w:val="00CF0218"/>
    <w:rsid w:val="00CF1922"/>
    <w:rsid w:val="00CF2FD9"/>
    <w:rsid w:val="00CF33FF"/>
    <w:rsid w:val="00CF558A"/>
    <w:rsid w:val="00D0467C"/>
    <w:rsid w:val="00D07F2D"/>
    <w:rsid w:val="00D1608B"/>
    <w:rsid w:val="00D23660"/>
    <w:rsid w:val="00D32076"/>
    <w:rsid w:val="00D37257"/>
    <w:rsid w:val="00D41C37"/>
    <w:rsid w:val="00D62464"/>
    <w:rsid w:val="00D726CB"/>
    <w:rsid w:val="00D77C73"/>
    <w:rsid w:val="00D8247A"/>
    <w:rsid w:val="00D84CC8"/>
    <w:rsid w:val="00D926BB"/>
    <w:rsid w:val="00DA0A53"/>
    <w:rsid w:val="00DA13D1"/>
    <w:rsid w:val="00DA34D6"/>
    <w:rsid w:val="00DB1858"/>
    <w:rsid w:val="00DB3D1A"/>
    <w:rsid w:val="00DC2FCD"/>
    <w:rsid w:val="00DC79BD"/>
    <w:rsid w:val="00DD1E63"/>
    <w:rsid w:val="00DE27FC"/>
    <w:rsid w:val="00DE3C09"/>
    <w:rsid w:val="00DE626E"/>
    <w:rsid w:val="00DE64EF"/>
    <w:rsid w:val="00DE744C"/>
    <w:rsid w:val="00DF0C0D"/>
    <w:rsid w:val="00DF3B21"/>
    <w:rsid w:val="00DF49F3"/>
    <w:rsid w:val="00DF4C0B"/>
    <w:rsid w:val="00DF7A99"/>
    <w:rsid w:val="00E05623"/>
    <w:rsid w:val="00E06453"/>
    <w:rsid w:val="00E15291"/>
    <w:rsid w:val="00E1683E"/>
    <w:rsid w:val="00E2104D"/>
    <w:rsid w:val="00E231D8"/>
    <w:rsid w:val="00E331F1"/>
    <w:rsid w:val="00E34C87"/>
    <w:rsid w:val="00E50B6C"/>
    <w:rsid w:val="00E53201"/>
    <w:rsid w:val="00E53EE3"/>
    <w:rsid w:val="00E560E5"/>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51DC"/>
    <w:rsid w:val="00EE74A1"/>
    <w:rsid w:val="00EE77EB"/>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0D3D"/>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60A8"/>
    <w:rsid w:val="00F974C2"/>
    <w:rsid w:val="00FA6EBA"/>
    <w:rsid w:val="00FC71A1"/>
    <w:rsid w:val="00FD5C8E"/>
    <w:rsid w:val="00FD7E65"/>
    <w:rsid w:val="00FE0692"/>
    <w:rsid w:val="00FE11A5"/>
    <w:rsid w:val="00FE4763"/>
    <w:rsid w:val="00FE512D"/>
    <w:rsid w:val="00FE606E"/>
    <w:rsid w:val="00FF47D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7395</Words>
  <Characters>1086</Characters>
  <Application>Microsoft Office Word</Application>
  <DocSecurity>0</DocSecurity>
  <Lines>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2026-04-16T08:28:00Z</dcterms:created>
  <dcterms:modified xsi:type="dcterms:W3CDTF">2026-04-30T01:07:00Z</dcterms:modified>
</cp:coreProperties>
</file>