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38FA" w14:textId="68F12725" w:rsidR="0037367C" w:rsidRPr="00F72579" w:rsidRDefault="009B365C" w:rsidP="009B365C">
      <w:pPr>
        <w:spacing w:line="360" w:lineRule="exact"/>
        <w:ind w:rightChars="100" w:right="210"/>
        <w:jc w:val="right"/>
        <w:rPr>
          <w:rFonts w:ascii="ＭＳ 明朝" w:hAnsi="ＭＳ 明朝"/>
          <w:b/>
          <w:sz w:val="24"/>
        </w:rPr>
      </w:pPr>
      <w:r w:rsidRPr="00F72579">
        <w:rPr>
          <w:rFonts w:ascii="ＭＳ 明朝" w:hAnsi="ＭＳ 明朝" w:hint="eastAsia"/>
          <w:b/>
          <w:sz w:val="24"/>
        </w:rPr>
        <w:t>校長</w:t>
      </w:r>
      <w:r w:rsidR="002844D0" w:rsidRPr="00F72579">
        <w:rPr>
          <w:rFonts w:ascii="ＭＳ 明朝" w:hAnsi="ＭＳ 明朝" w:hint="eastAsia"/>
          <w:b/>
          <w:sz w:val="24"/>
        </w:rPr>
        <w:t xml:space="preserve">　坂井</w:t>
      </w:r>
      <w:r w:rsidRPr="00F72579">
        <w:rPr>
          <w:rFonts w:ascii="ＭＳ 明朝" w:hAnsi="ＭＳ 明朝" w:hint="eastAsia"/>
          <w:b/>
          <w:sz w:val="24"/>
        </w:rPr>
        <w:t xml:space="preserve">　</w:t>
      </w:r>
      <w:r w:rsidR="002844D0" w:rsidRPr="00F72579">
        <w:rPr>
          <w:rFonts w:ascii="ＭＳ 明朝" w:hAnsi="ＭＳ 明朝" w:hint="eastAsia"/>
          <w:b/>
          <w:sz w:val="24"/>
        </w:rPr>
        <w:t>正洋</w:t>
      </w:r>
    </w:p>
    <w:p w14:paraId="7F3B9CEA" w14:textId="55AB0374" w:rsidR="0037367C" w:rsidRPr="00F72579" w:rsidRDefault="00C54F82" w:rsidP="009B365C">
      <w:pPr>
        <w:spacing w:line="360" w:lineRule="exact"/>
        <w:ind w:rightChars="-326" w:right="-685"/>
        <w:jc w:val="center"/>
        <w:rPr>
          <w:rFonts w:ascii="ＭＳ ゴシック" w:eastAsia="ＭＳ ゴシック" w:hAnsi="ＭＳ ゴシック"/>
          <w:b/>
          <w:sz w:val="32"/>
          <w:szCs w:val="32"/>
        </w:rPr>
      </w:pPr>
      <w:r w:rsidRPr="00F72579">
        <w:rPr>
          <w:rFonts w:ascii="ＭＳ ゴシック" w:eastAsia="ＭＳ ゴシック" w:hAnsi="ＭＳ ゴシック" w:hint="eastAsia"/>
          <w:b/>
          <w:sz w:val="32"/>
          <w:szCs w:val="32"/>
        </w:rPr>
        <w:t>令和</w:t>
      </w:r>
      <w:r w:rsidR="0038356A" w:rsidRPr="00F72579">
        <w:rPr>
          <w:rFonts w:ascii="ＭＳ ゴシック" w:eastAsia="ＭＳ ゴシック" w:hAnsi="ＭＳ ゴシック" w:hint="eastAsia"/>
          <w:b/>
          <w:sz w:val="32"/>
          <w:szCs w:val="32"/>
        </w:rPr>
        <w:t>８</w:t>
      </w:r>
      <w:r w:rsidR="00361497" w:rsidRPr="00F72579">
        <w:rPr>
          <w:rFonts w:ascii="ＭＳ ゴシック" w:eastAsia="ＭＳ ゴシック" w:hAnsi="ＭＳ ゴシック" w:hint="eastAsia"/>
          <w:b/>
          <w:sz w:val="32"/>
          <w:szCs w:val="32"/>
        </w:rPr>
        <w:t xml:space="preserve">年度　</w:t>
      </w:r>
      <w:r w:rsidR="009B365C" w:rsidRPr="00F72579">
        <w:rPr>
          <w:rFonts w:ascii="ＭＳ ゴシック" w:eastAsia="ＭＳ ゴシック" w:hAnsi="ＭＳ ゴシック" w:hint="eastAsia"/>
          <w:b/>
          <w:sz w:val="32"/>
          <w:szCs w:val="32"/>
        </w:rPr>
        <w:t>学校経営</w:t>
      </w:r>
      <w:r w:rsidR="00A920A8" w:rsidRPr="00F72579">
        <w:rPr>
          <w:rFonts w:ascii="ＭＳ ゴシック" w:eastAsia="ＭＳ ゴシック" w:hAnsi="ＭＳ ゴシック" w:hint="eastAsia"/>
          <w:b/>
          <w:sz w:val="32"/>
          <w:szCs w:val="32"/>
        </w:rPr>
        <w:t>計画及び</w:t>
      </w:r>
      <w:r w:rsidR="00225A63" w:rsidRPr="00F72579">
        <w:rPr>
          <w:rFonts w:ascii="ＭＳ ゴシック" w:eastAsia="ＭＳ ゴシック" w:hAnsi="ＭＳ ゴシック" w:hint="eastAsia"/>
          <w:b/>
          <w:sz w:val="32"/>
          <w:szCs w:val="32"/>
        </w:rPr>
        <w:t>学校</w:t>
      </w:r>
      <w:r w:rsidR="00A920A8" w:rsidRPr="00F72579">
        <w:rPr>
          <w:rFonts w:ascii="ＭＳ ゴシック" w:eastAsia="ＭＳ ゴシック" w:hAnsi="ＭＳ ゴシック" w:hint="eastAsia"/>
          <w:b/>
          <w:sz w:val="32"/>
          <w:szCs w:val="32"/>
        </w:rPr>
        <w:t>評価</w:t>
      </w:r>
    </w:p>
    <w:p w14:paraId="6883A3F3" w14:textId="77777777" w:rsidR="000F7917" w:rsidRPr="00F72579" w:rsidRDefault="005846E8" w:rsidP="004245A1">
      <w:pPr>
        <w:spacing w:line="300" w:lineRule="exact"/>
        <w:ind w:hanging="187"/>
        <w:jc w:val="left"/>
        <w:rPr>
          <w:rFonts w:ascii="ＭＳ ゴシック" w:eastAsia="ＭＳ ゴシック" w:hAnsi="ＭＳ ゴシック"/>
          <w:szCs w:val="21"/>
        </w:rPr>
      </w:pPr>
      <w:r w:rsidRPr="00F72579">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F72579" w14:paraId="36131417" w14:textId="77777777" w:rsidTr="007810D0">
        <w:trPr>
          <w:trHeight w:val="1410"/>
          <w:jc w:val="center"/>
        </w:trPr>
        <w:tc>
          <w:tcPr>
            <w:tcW w:w="14944" w:type="dxa"/>
            <w:tcMar>
              <w:top w:w="113" w:type="dxa"/>
              <w:left w:w="113" w:type="dxa"/>
              <w:bottom w:w="113" w:type="dxa"/>
              <w:right w:w="113" w:type="dxa"/>
            </w:tcMar>
          </w:tcPr>
          <w:p w14:paraId="111DBCB3" w14:textId="77777777" w:rsidR="002844D0" w:rsidRPr="00F72579" w:rsidRDefault="002844D0" w:rsidP="00286FBF">
            <w:pPr>
              <w:spacing w:line="260" w:lineRule="exact"/>
              <w:rPr>
                <w:rFonts w:ascii="ＭＳ ゴシック" w:eastAsia="ＭＳ ゴシック" w:hAnsi="ＭＳ ゴシック"/>
                <w:sz w:val="20"/>
                <w:szCs w:val="20"/>
              </w:rPr>
            </w:pPr>
            <w:r w:rsidRPr="00F72579">
              <w:rPr>
                <w:rFonts w:ascii="ＭＳ ゴシック" w:eastAsia="ＭＳ ゴシック" w:hAnsi="ＭＳ ゴシック" w:hint="eastAsia"/>
                <w:sz w:val="20"/>
                <w:szCs w:val="20"/>
              </w:rPr>
              <w:t>全員が輝ける、サポート充実のスポーツを柱とした地域の総合拠点校として地域の将来を担う人材やトップアスリートを育成する学校。</w:t>
            </w:r>
          </w:p>
          <w:p w14:paraId="3CDCD6B3" w14:textId="77777777" w:rsidR="002844D0" w:rsidRPr="00F72579" w:rsidRDefault="002844D0" w:rsidP="00286FBF">
            <w:pPr>
              <w:spacing w:line="260" w:lineRule="exact"/>
              <w:rPr>
                <w:rFonts w:ascii="ＭＳ ゴシック" w:eastAsia="ＭＳ ゴシック" w:hAnsi="ＭＳ ゴシック"/>
                <w:sz w:val="20"/>
                <w:szCs w:val="20"/>
              </w:rPr>
            </w:pPr>
            <w:r w:rsidRPr="00F72579">
              <w:rPr>
                <w:rFonts w:ascii="ＭＳ ゴシック" w:eastAsia="ＭＳ ゴシック" w:hAnsi="ＭＳ ゴシック" w:hint="eastAsia"/>
                <w:sz w:val="20"/>
                <w:szCs w:val="20"/>
              </w:rPr>
              <w:t>〇　生徒が互いに励ましあい支えあいながら切磋琢磨し成長できる学校</w:t>
            </w:r>
          </w:p>
          <w:p w14:paraId="7F25694A" w14:textId="77777777" w:rsidR="002844D0" w:rsidRPr="00F72579" w:rsidRDefault="002844D0" w:rsidP="00286FBF">
            <w:pPr>
              <w:spacing w:line="260" w:lineRule="exact"/>
              <w:rPr>
                <w:rFonts w:ascii="ＭＳ ゴシック" w:eastAsia="ＭＳ ゴシック" w:hAnsi="ＭＳ ゴシック"/>
                <w:sz w:val="20"/>
                <w:szCs w:val="20"/>
              </w:rPr>
            </w:pPr>
            <w:r w:rsidRPr="00F72579">
              <w:rPr>
                <w:rFonts w:ascii="ＭＳ ゴシック" w:eastAsia="ＭＳ ゴシック" w:hAnsi="ＭＳ ゴシック" w:hint="eastAsia"/>
                <w:sz w:val="20"/>
                <w:szCs w:val="20"/>
              </w:rPr>
              <w:t>〇　激動する社会で活躍できる学力や社会人として必要な礼儀等を身に付ける学校</w:t>
            </w:r>
          </w:p>
          <w:p w14:paraId="59453B09" w14:textId="77777777" w:rsidR="002844D0" w:rsidRPr="00F72579" w:rsidRDefault="002844D0" w:rsidP="00286FBF">
            <w:pPr>
              <w:spacing w:line="260" w:lineRule="exact"/>
              <w:rPr>
                <w:rFonts w:ascii="ＭＳ ゴシック" w:eastAsia="ＭＳ ゴシック" w:hAnsi="ＭＳ ゴシック"/>
                <w:sz w:val="20"/>
                <w:szCs w:val="20"/>
              </w:rPr>
            </w:pPr>
            <w:r w:rsidRPr="00F72579">
              <w:rPr>
                <w:rFonts w:ascii="ＭＳ ゴシック" w:eastAsia="ＭＳ ゴシック" w:hAnsi="ＭＳ ゴシック" w:hint="eastAsia"/>
                <w:sz w:val="20"/>
                <w:szCs w:val="20"/>
              </w:rPr>
              <w:t xml:space="preserve">〇　互いの違いを認め合う豊かな人間性を醸成する学校　</w:t>
            </w:r>
          </w:p>
          <w:p w14:paraId="11D867CE" w14:textId="3051FE4A" w:rsidR="00201A51" w:rsidRPr="00F72579" w:rsidRDefault="002844D0" w:rsidP="00286FBF">
            <w:pPr>
              <w:spacing w:line="260" w:lineRule="exact"/>
              <w:rPr>
                <w:rFonts w:ascii="ＭＳ ゴシック" w:eastAsia="ＭＳ ゴシック" w:hAnsi="ＭＳ ゴシック"/>
                <w:szCs w:val="21"/>
              </w:rPr>
            </w:pPr>
            <w:r w:rsidRPr="00F72579">
              <w:rPr>
                <w:rFonts w:ascii="ＭＳ ゴシック" w:eastAsia="ＭＳ ゴシック" w:hAnsi="ＭＳ ゴシック" w:hint="eastAsia"/>
                <w:sz w:val="20"/>
                <w:szCs w:val="20"/>
              </w:rPr>
              <w:t>〇　将来にわたる社会との繋がり方を描き、社会的貢献・社会的自立のできる人材を育成する学校</w:t>
            </w:r>
          </w:p>
        </w:tc>
      </w:tr>
    </w:tbl>
    <w:p w14:paraId="520F3F72" w14:textId="77777777" w:rsidR="009B365C" w:rsidRPr="00F72579" w:rsidRDefault="009B365C" w:rsidP="004245A1">
      <w:pPr>
        <w:spacing w:line="300" w:lineRule="exact"/>
        <w:ind w:hanging="187"/>
        <w:jc w:val="left"/>
        <w:rPr>
          <w:rFonts w:ascii="ＭＳ ゴシック" w:eastAsia="ＭＳ ゴシック" w:hAnsi="ＭＳ ゴシック"/>
          <w:szCs w:val="21"/>
        </w:rPr>
      </w:pPr>
      <w:r w:rsidRPr="00F72579">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F72579" w14:paraId="64B2F403" w14:textId="77777777" w:rsidTr="00286FBF">
        <w:trPr>
          <w:trHeight w:val="17677"/>
          <w:jc w:val="center"/>
        </w:trPr>
        <w:tc>
          <w:tcPr>
            <w:tcW w:w="14944" w:type="dxa"/>
            <w:tcMar>
              <w:top w:w="113" w:type="dxa"/>
              <w:left w:w="113" w:type="dxa"/>
              <w:bottom w:w="113" w:type="dxa"/>
              <w:right w:w="113" w:type="dxa"/>
            </w:tcMar>
          </w:tcPr>
          <w:p w14:paraId="18883CD4" w14:textId="77777777" w:rsidR="002844D0" w:rsidRPr="00F72579" w:rsidRDefault="002844D0" w:rsidP="00286FBF">
            <w:pPr>
              <w:spacing w:line="280" w:lineRule="exact"/>
              <w:rPr>
                <w:rFonts w:ascii="ＭＳ ゴシック" w:eastAsia="ＭＳ ゴシック" w:hAnsi="ＭＳ ゴシック"/>
                <w:sz w:val="20"/>
              </w:rPr>
            </w:pPr>
            <w:r w:rsidRPr="00F72579">
              <w:rPr>
                <w:rFonts w:ascii="ＭＳ ゴシック" w:eastAsia="ＭＳ ゴシック" w:hAnsi="ＭＳ ゴシック" w:hint="eastAsia"/>
                <w:sz w:val="20"/>
              </w:rPr>
              <w:t>１　確かな学力の向上</w:t>
            </w:r>
          </w:p>
          <w:p w14:paraId="3D92605D" w14:textId="77777777" w:rsidR="002844D0" w:rsidRPr="00F72579" w:rsidRDefault="002844D0" w:rsidP="00286FBF">
            <w:pPr>
              <w:numPr>
                <w:ilvl w:val="0"/>
                <w:numId w:val="17"/>
              </w:numPr>
              <w:spacing w:line="280" w:lineRule="exact"/>
              <w:rPr>
                <w:rFonts w:ascii="ＭＳ ゴシック" w:eastAsia="ＭＳ ゴシック" w:hAnsi="ＭＳ ゴシック"/>
                <w:sz w:val="20"/>
              </w:rPr>
            </w:pPr>
            <w:r w:rsidRPr="00F72579">
              <w:rPr>
                <w:rFonts w:ascii="ＭＳ ゴシック" w:eastAsia="ＭＳ ゴシック" w:hAnsi="ＭＳ ゴシック" w:hint="eastAsia"/>
                <w:sz w:val="20"/>
              </w:rPr>
              <w:t>生徒自身が学力向上のプロセスと進捗を確認できるツールの活用。</w:t>
            </w:r>
          </w:p>
          <w:p w14:paraId="3387B756" w14:textId="4448AABF" w:rsidR="002844D0" w:rsidRPr="00F72579" w:rsidRDefault="002844D0" w:rsidP="00286FBF">
            <w:pPr>
              <w:spacing w:line="280" w:lineRule="exact"/>
              <w:ind w:firstLineChars="300" w:firstLine="600"/>
              <w:rPr>
                <w:rFonts w:ascii="ＭＳ ゴシック" w:eastAsia="ＭＳ ゴシック" w:hAnsi="ＭＳ ゴシック"/>
                <w:sz w:val="20"/>
              </w:rPr>
            </w:pPr>
            <w:r w:rsidRPr="00F72579">
              <w:rPr>
                <w:rFonts w:ascii="ＭＳ ゴシック" w:eastAsia="ＭＳ ゴシック" w:hAnsi="ＭＳ ゴシック" w:hint="eastAsia"/>
                <w:sz w:val="20"/>
              </w:rPr>
              <w:t>ア　学力生活実態調査や教育産業による学力分析システムで生徒自身が学力定着度を確認するための生徒</w:t>
            </w:r>
            <w:r w:rsidR="007D1CB9" w:rsidRPr="00F72579">
              <w:rPr>
                <w:rFonts w:ascii="ＭＳ ゴシック" w:eastAsia="ＭＳ ゴシック" w:hAnsi="ＭＳ ゴシック" w:hint="eastAsia"/>
                <w:sz w:val="20"/>
              </w:rPr>
              <w:t>１</w:t>
            </w:r>
            <w:r w:rsidRPr="00F72579">
              <w:rPr>
                <w:rFonts w:ascii="ＭＳ ゴシック" w:eastAsia="ＭＳ ゴシック" w:hAnsi="ＭＳ ゴシック" w:hint="eastAsia"/>
                <w:sz w:val="20"/>
              </w:rPr>
              <w:t>人</w:t>
            </w:r>
            <w:r w:rsidR="007D1CB9" w:rsidRPr="00F72579">
              <w:rPr>
                <w:rFonts w:ascii="ＭＳ ゴシック" w:eastAsia="ＭＳ ゴシック" w:hAnsi="ＭＳ ゴシック" w:hint="eastAsia"/>
                <w:sz w:val="20"/>
              </w:rPr>
              <w:t>１</w:t>
            </w:r>
            <w:r w:rsidRPr="00F72579">
              <w:rPr>
                <w:rFonts w:ascii="ＭＳ ゴシック" w:eastAsia="ＭＳ ゴシック" w:hAnsi="ＭＳ ゴシック" w:hint="eastAsia"/>
                <w:sz w:val="20"/>
              </w:rPr>
              <w:t>台端末の活用。</w:t>
            </w:r>
          </w:p>
          <w:p w14:paraId="78913921" w14:textId="77777777" w:rsidR="002844D0" w:rsidRPr="00F72579" w:rsidRDefault="002844D0" w:rsidP="00286FBF">
            <w:pPr>
              <w:spacing w:line="280" w:lineRule="exact"/>
              <w:ind w:firstLineChars="300" w:firstLine="600"/>
              <w:rPr>
                <w:rFonts w:ascii="ＭＳ ゴシック" w:eastAsia="ＭＳ ゴシック" w:hAnsi="ＭＳ ゴシック"/>
                <w:sz w:val="20"/>
              </w:rPr>
            </w:pPr>
            <w:r w:rsidRPr="00F72579">
              <w:rPr>
                <w:rFonts w:ascii="ＭＳ ゴシック" w:eastAsia="ＭＳ ゴシック" w:hAnsi="ＭＳ ゴシック" w:hint="eastAsia"/>
                <w:sz w:val="20"/>
              </w:rPr>
              <w:t>イ　プレゼンテーションソフトや英語学習ソフト「BASE in OSAKA」等の各種アプリケーションソフトを活用し英語力の向上をはかる。</w:t>
            </w:r>
          </w:p>
          <w:p w14:paraId="76498D7D" w14:textId="4ABFD181" w:rsidR="002844D0" w:rsidRPr="00F72579" w:rsidRDefault="002844D0" w:rsidP="00286FBF">
            <w:pPr>
              <w:spacing w:line="280" w:lineRule="exact"/>
              <w:ind w:leftChars="300" w:left="1230" w:hangingChars="300" w:hanging="600"/>
              <w:rPr>
                <w:rFonts w:ascii="ＭＳ ゴシック" w:eastAsia="ＭＳ ゴシック" w:hAnsi="ＭＳ ゴシック"/>
                <w:sz w:val="20"/>
              </w:rPr>
            </w:pPr>
            <w:r w:rsidRPr="00F72579">
              <w:rPr>
                <w:rFonts w:ascii="ＭＳ ゴシック" w:eastAsia="ＭＳ ゴシック" w:hAnsi="ＭＳ ゴシック" w:hint="eastAsia"/>
                <w:sz w:val="20"/>
              </w:rPr>
              <w:t>＊生徒向け学校教育自己診断における関連項目の肯定的回答率の向上。（</w:t>
            </w:r>
            <w:r w:rsidRPr="00F72579">
              <w:rPr>
                <w:rFonts w:ascii="ＭＳ ゴシック" w:eastAsia="ＭＳ ゴシック" w:hAnsi="ＭＳ ゴシック"/>
                <w:sz w:val="20"/>
              </w:rPr>
              <w:t>R</w:t>
            </w:r>
            <w:r w:rsidRPr="00F72579">
              <w:rPr>
                <w:rFonts w:ascii="ＭＳ ゴシック" w:eastAsia="ＭＳ ゴシック" w:hAnsi="ＭＳ ゴシック" w:hint="eastAsia"/>
                <w:sz w:val="20"/>
              </w:rPr>
              <w:t>５:</w:t>
            </w:r>
            <w:r w:rsidRPr="00F72579">
              <w:rPr>
                <w:rFonts w:ascii="ＭＳ ゴシック" w:eastAsia="ＭＳ ゴシック" w:hAnsi="ＭＳ ゴシック"/>
                <w:sz w:val="20"/>
              </w:rPr>
              <w:t>89.6</w:t>
            </w:r>
            <w:r w:rsidRPr="00F72579">
              <w:rPr>
                <w:rFonts w:ascii="ＭＳ ゴシック" w:eastAsia="ＭＳ ゴシック" w:hAnsi="ＭＳ ゴシック" w:hint="eastAsia"/>
                <w:sz w:val="20"/>
              </w:rPr>
              <w:t>％ R６:90.0％</w:t>
            </w:r>
            <w:r w:rsidR="007B4056" w:rsidRPr="00F72579">
              <w:rPr>
                <w:rFonts w:ascii="ＭＳ ゴシック" w:eastAsia="ＭＳ ゴシック" w:hAnsi="ＭＳ ゴシック" w:hint="eastAsia"/>
                <w:sz w:val="20"/>
              </w:rPr>
              <w:t xml:space="preserve"> R７:</w:t>
            </w:r>
            <w:r w:rsidR="00567103" w:rsidRPr="00F72579">
              <w:rPr>
                <w:rFonts w:ascii="ＭＳ ゴシック" w:eastAsia="ＭＳ ゴシック" w:hAnsi="ＭＳ ゴシック" w:hint="eastAsia"/>
                <w:sz w:val="20"/>
              </w:rPr>
              <w:t>91.6</w:t>
            </w:r>
            <w:r w:rsidR="007B4056" w:rsidRPr="00F72579">
              <w:rPr>
                <w:rFonts w:ascii="ＭＳ ゴシック" w:eastAsia="ＭＳ ゴシック" w:hAnsi="ＭＳ ゴシック" w:hint="eastAsia"/>
                <w:sz w:val="20"/>
              </w:rPr>
              <w:t>％</w:t>
            </w:r>
            <w:r w:rsidRPr="00F72579">
              <w:rPr>
                <w:rFonts w:ascii="ＭＳ ゴシック" w:eastAsia="ＭＳ ゴシック" w:hAnsi="ＭＳ ゴシック" w:hint="eastAsia"/>
                <w:sz w:val="20"/>
              </w:rPr>
              <w:t>→</w:t>
            </w:r>
            <w:r w:rsidRPr="00F72579">
              <w:rPr>
                <w:rFonts w:ascii="ＭＳ ゴシック" w:eastAsia="ＭＳ ゴシック" w:hAnsi="ＭＳ ゴシック"/>
                <w:sz w:val="20"/>
              </w:rPr>
              <w:t>R</w:t>
            </w:r>
            <w:r w:rsidR="007B4056" w:rsidRPr="00F72579">
              <w:rPr>
                <w:rFonts w:ascii="ＭＳ ゴシック" w:eastAsia="ＭＳ ゴシック" w:hAnsi="ＭＳ ゴシック" w:hint="eastAsia"/>
                <w:sz w:val="20"/>
              </w:rPr>
              <w:t>10</w:t>
            </w:r>
            <w:r w:rsidRPr="00F72579">
              <w:rPr>
                <w:rFonts w:ascii="ＭＳ ゴシック" w:eastAsia="ＭＳ ゴシック" w:hAnsi="ＭＳ ゴシック"/>
                <w:sz w:val="20"/>
              </w:rPr>
              <w:t>:</w:t>
            </w:r>
            <w:r w:rsidRPr="00F72579">
              <w:rPr>
                <w:rFonts w:ascii="ＭＳ ゴシック" w:eastAsia="ＭＳ ゴシック" w:hAnsi="ＭＳ ゴシック" w:hint="eastAsia"/>
                <w:sz w:val="20"/>
              </w:rPr>
              <w:t>100％）</w:t>
            </w:r>
          </w:p>
          <w:p w14:paraId="7EC5E0D4" w14:textId="25E277B0" w:rsidR="002844D0" w:rsidRPr="00F72579" w:rsidRDefault="002844D0" w:rsidP="00286FBF">
            <w:pPr>
              <w:spacing w:line="280" w:lineRule="exact"/>
              <w:ind w:leftChars="300" w:left="1230" w:hangingChars="300" w:hanging="600"/>
              <w:rPr>
                <w:rFonts w:ascii="ＭＳ ゴシック" w:eastAsia="ＭＳ ゴシック" w:hAnsi="ＭＳ ゴシック"/>
                <w:sz w:val="20"/>
                <w:szCs w:val="20"/>
              </w:rPr>
            </w:pPr>
            <w:r w:rsidRPr="00F72579">
              <w:rPr>
                <w:rFonts w:ascii="ＭＳ ゴシック" w:eastAsia="ＭＳ ゴシック" w:hAnsi="ＭＳ ゴシック" w:hint="eastAsia"/>
                <w:sz w:val="20"/>
              </w:rPr>
              <w:t>＊</w:t>
            </w:r>
            <w:r w:rsidRPr="00F72579">
              <w:rPr>
                <w:rFonts w:ascii="ＭＳ ゴシック" w:eastAsia="ＭＳ ゴシック" w:hAnsi="ＭＳ ゴシック" w:hint="eastAsia"/>
                <w:sz w:val="20"/>
                <w:szCs w:val="20"/>
              </w:rPr>
              <w:t>生徒の英語検定資格取得者の増加。（R</w:t>
            </w:r>
            <w:r w:rsidR="007B4056" w:rsidRPr="00F72579">
              <w:rPr>
                <w:rFonts w:ascii="ＭＳ ゴシック" w:eastAsia="ＭＳ ゴシック" w:hAnsi="ＭＳ ゴシック" w:hint="eastAsia"/>
                <w:sz w:val="20"/>
                <w:szCs w:val="20"/>
              </w:rPr>
              <w:t>７</w:t>
            </w:r>
            <w:r w:rsidRPr="00F72579">
              <w:rPr>
                <w:rFonts w:ascii="ＭＳ ゴシック" w:eastAsia="ＭＳ ゴシック" w:hAnsi="ＭＳ ゴシック" w:hint="eastAsia"/>
                <w:sz w:val="20"/>
                <w:szCs w:val="20"/>
              </w:rPr>
              <w:t>:</w:t>
            </w:r>
            <w:r w:rsidR="007B4056" w:rsidRPr="00F72579">
              <w:rPr>
                <w:rFonts w:ascii="ＭＳ ゴシック" w:eastAsia="ＭＳ ゴシック" w:hAnsi="ＭＳ ゴシック" w:hint="eastAsia"/>
                <w:sz w:val="20"/>
                <w:szCs w:val="20"/>
              </w:rPr>
              <w:t>２級１名、</w:t>
            </w:r>
            <w:r w:rsidRPr="00F72579">
              <w:rPr>
                <w:rFonts w:ascii="ＭＳ ゴシック" w:eastAsia="ＭＳ ゴシック" w:hAnsi="ＭＳ ゴシック" w:hint="eastAsia"/>
                <w:sz w:val="20"/>
                <w:szCs w:val="20"/>
              </w:rPr>
              <w:t>準２級</w:t>
            </w:r>
            <w:r w:rsidR="007B4056" w:rsidRPr="00F72579">
              <w:rPr>
                <w:rFonts w:ascii="ＭＳ ゴシック" w:eastAsia="ＭＳ ゴシック" w:hAnsi="ＭＳ ゴシック" w:hint="eastAsia"/>
                <w:sz w:val="20"/>
                <w:szCs w:val="20"/>
              </w:rPr>
              <w:t>１</w:t>
            </w:r>
            <w:r w:rsidRPr="00F72579">
              <w:rPr>
                <w:rFonts w:ascii="ＭＳ ゴシック" w:eastAsia="ＭＳ ゴシック" w:hAnsi="ＭＳ ゴシック" w:hint="eastAsia"/>
                <w:sz w:val="20"/>
                <w:szCs w:val="20"/>
              </w:rPr>
              <w:t>名、３級</w:t>
            </w:r>
            <w:r w:rsidR="00CF5DCE" w:rsidRPr="00F72579">
              <w:rPr>
                <w:rFonts w:ascii="ＭＳ ゴシック" w:eastAsia="ＭＳ ゴシック" w:hAnsi="ＭＳ ゴシック" w:hint="eastAsia"/>
                <w:sz w:val="20"/>
                <w:szCs w:val="20"/>
              </w:rPr>
              <w:t>１</w:t>
            </w:r>
            <w:r w:rsidRPr="00F72579">
              <w:rPr>
                <w:rFonts w:ascii="ＭＳ ゴシック" w:eastAsia="ＭＳ ゴシック" w:hAnsi="ＭＳ ゴシック" w:hint="eastAsia"/>
                <w:sz w:val="20"/>
                <w:szCs w:val="20"/>
              </w:rPr>
              <w:t>名→R</w:t>
            </w:r>
            <w:r w:rsidR="00CF5DCE" w:rsidRPr="00F72579">
              <w:rPr>
                <w:rFonts w:ascii="ＭＳ ゴシック" w:eastAsia="ＭＳ ゴシック" w:hAnsi="ＭＳ ゴシック" w:hint="eastAsia"/>
                <w:sz w:val="20"/>
                <w:szCs w:val="20"/>
              </w:rPr>
              <w:t>10</w:t>
            </w:r>
            <w:r w:rsidRPr="00F72579">
              <w:rPr>
                <w:rFonts w:ascii="ＭＳ ゴシック" w:eastAsia="ＭＳ ゴシック" w:hAnsi="ＭＳ ゴシック" w:hint="eastAsia"/>
                <w:sz w:val="20"/>
                <w:szCs w:val="20"/>
              </w:rPr>
              <w:t>:準２級</w:t>
            </w:r>
            <w:r w:rsidR="003E0C89" w:rsidRPr="00F72579">
              <w:rPr>
                <w:rFonts w:ascii="ＭＳ ゴシック" w:eastAsia="ＭＳ ゴシック" w:hAnsi="ＭＳ ゴシック" w:hint="eastAsia"/>
                <w:sz w:val="20"/>
                <w:szCs w:val="20"/>
              </w:rPr>
              <w:t>、</w:t>
            </w:r>
            <w:r w:rsidRPr="00F72579">
              <w:rPr>
                <w:rFonts w:ascii="ＭＳ ゴシック" w:eastAsia="ＭＳ ゴシック" w:hAnsi="ＭＳ ゴシック" w:hint="eastAsia"/>
                <w:sz w:val="20"/>
                <w:szCs w:val="20"/>
              </w:rPr>
              <w:t>３級合わせて50名超）</w:t>
            </w:r>
          </w:p>
          <w:p w14:paraId="084F1EED" w14:textId="77777777" w:rsidR="002844D0" w:rsidRPr="00F72579" w:rsidRDefault="002844D0" w:rsidP="00286FBF">
            <w:pPr>
              <w:numPr>
                <w:ilvl w:val="0"/>
                <w:numId w:val="17"/>
              </w:numPr>
              <w:spacing w:line="280" w:lineRule="exact"/>
              <w:rPr>
                <w:rFonts w:ascii="ＭＳ ゴシック" w:eastAsia="ＭＳ ゴシック" w:hAnsi="ＭＳ ゴシック"/>
                <w:sz w:val="20"/>
              </w:rPr>
            </w:pPr>
            <w:r w:rsidRPr="00F72579">
              <w:rPr>
                <w:rFonts w:ascii="ＭＳ ゴシック" w:eastAsia="ＭＳ ゴシック" w:hAnsi="ＭＳ ゴシック" w:hint="eastAsia"/>
                <w:sz w:val="20"/>
              </w:rPr>
              <w:t>教員の授業力の向上</w:t>
            </w:r>
          </w:p>
          <w:p w14:paraId="5E6231F4" w14:textId="77777777" w:rsidR="002844D0" w:rsidRPr="00F72579" w:rsidRDefault="002844D0" w:rsidP="00286FBF">
            <w:pPr>
              <w:spacing w:line="280" w:lineRule="exact"/>
              <w:ind w:firstLineChars="300" w:firstLine="600"/>
              <w:rPr>
                <w:rFonts w:ascii="ＭＳ ゴシック" w:eastAsia="ＭＳ ゴシック" w:hAnsi="ＭＳ ゴシック"/>
                <w:sz w:val="20"/>
              </w:rPr>
            </w:pPr>
            <w:r w:rsidRPr="00F72579">
              <w:rPr>
                <w:rFonts w:ascii="ＭＳ ゴシック" w:eastAsia="ＭＳ ゴシック" w:hAnsi="ＭＳ ゴシック" w:hint="eastAsia"/>
                <w:sz w:val="20"/>
              </w:rPr>
              <w:t>ア　授業力向上委員会を活用し、「主体的・対話的で深い学び」を推進することで読解力・思考力・表現力を育成する。</w:t>
            </w:r>
          </w:p>
          <w:p w14:paraId="78233EE5" w14:textId="77777777" w:rsidR="002844D0" w:rsidRPr="00F72579" w:rsidRDefault="002844D0" w:rsidP="00286FBF">
            <w:pPr>
              <w:spacing w:line="280" w:lineRule="exact"/>
              <w:ind w:firstLineChars="300" w:firstLine="600"/>
              <w:rPr>
                <w:rFonts w:ascii="ＭＳ ゴシック" w:eastAsia="ＭＳ ゴシック" w:hAnsi="ＭＳ ゴシック"/>
                <w:sz w:val="20"/>
              </w:rPr>
            </w:pPr>
            <w:r w:rsidRPr="00F72579">
              <w:rPr>
                <w:rFonts w:ascii="ＭＳ ゴシック" w:eastAsia="ＭＳ ゴシック" w:hAnsi="ＭＳ ゴシック" w:hint="eastAsia"/>
                <w:sz w:val="20"/>
              </w:rPr>
              <w:t>イ　生徒による授業評価の活用。教員の公開授業、研究授業を含めた校内研修の推進。外部者への授業公開。</w:t>
            </w:r>
          </w:p>
          <w:p w14:paraId="7B30CE8D" w14:textId="3B68BC61" w:rsidR="002844D0" w:rsidRPr="00F72579" w:rsidRDefault="002844D0" w:rsidP="00286FBF">
            <w:pPr>
              <w:spacing w:line="280" w:lineRule="exact"/>
              <w:ind w:firstLineChars="300" w:firstLine="600"/>
              <w:rPr>
                <w:rFonts w:ascii="ＭＳ ゴシック" w:eastAsia="ＭＳ ゴシック" w:hAnsi="ＭＳ ゴシック"/>
                <w:sz w:val="20"/>
              </w:rPr>
            </w:pPr>
            <w:r w:rsidRPr="00F72579">
              <w:rPr>
                <w:rFonts w:ascii="ＭＳ ゴシック" w:eastAsia="ＭＳ ゴシック" w:hAnsi="ＭＳ ゴシック" w:hint="eastAsia"/>
                <w:sz w:val="20"/>
              </w:rPr>
              <w:t>＊生徒向け学校教育自己診断における関連項目の肯定的回答率の向上。（</w:t>
            </w:r>
            <w:r w:rsidRPr="00F72579">
              <w:rPr>
                <w:rFonts w:ascii="ＭＳ ゴシック" w:eastAsia="ＭＳ ゴシック" w:hAnsi="ＭＳ ゴシック"/>
                <w:sz w:val="20"/>
              </w:rPr>
              <w:t>R</w:t>
            </w:r>
            <w:r w:rsidRPr="00F72579">
              <w:rPr>
                <w:rFonts w:ascii="ＭＳ ゴシック" w:eastAsia="ＭＳ ゴシック" w:hAnsi="ＭＳ ゴシック" w:hint="eastAsia"/>
                <w:sz w:val="20"/>
              </w:rPr>
              <w:t>５:75.5％ R６:75.5％</w:t>
            </w:r>
            <w:r w:rsidR="00CF5DCE" w:rsidRPr="00F72579">
              <w:rPr>
                <w:rFonts w:ascii="ＭＳ ゴシック" w:eastAsia="ＭＳ ゴシック" w:hAnsi="ＭＳ ゴシック" w:hint="eastAsia"/>
                <w:sz w:val="20"/>
              </w:rPr>
              <w:t xml:space="preserve"> R７:</w:t>
            </w:r>
            <w:r w:rsidR="003E0C89" w:rsidRPr="00F72579">
              <w:rPr>
                <w:rFonts w:ascii="ＭＳ ゴシック" w:eastAsia="ＭＳ ゴシック" w:hAnsi="ＭＳ ゴシック" w:hint="eastAsia"/>
                <w:sz w:val="20"/>
              </w:rPr>
              <w:t>68.4</w:t>
            </w:r>
            <w:r w:rsidR="00CF5DCE" w:rsidRPr="00F72579">
              <w:rPr>
                <w:rFonts w:ascii="ＭＳ ゴシック" w:eastAsia="ＭＳ ゴシック" w:hAnsi="ＭＳ ゴシック" w:hint="eastAsia"/>
                <w:sz w:val="20"/>
              </w:rPr>
              <w:t>％</w:t>
            </w:r>
            <w:r w:rsidRPr="00F72579">
              <w:rPr>
                <w:rFonts w:ascii="ＭＳ ゴシック" w:eastAsia="ＭＳ ゴシック" w:hAnsi="ＭＳ ゴシック" w:hint="eastAsia"/>
                <w:sz w:val="20"/>
              </w:rPr>
              <w:t>→</w:t>
            </w:r>
            <w:r w:rsidRPr="00F72579">
              <w:rPr>
                <w:rFonts w:ascii="ＭＳ ゴシック" w:eastAsia="ＭＳ ゴシック" w:hAnsi="ＭＳ ゴシック"/>
                <w:sz w:val="20"/>
              </w:rPr>
              <w:t>R</w:t>
            </w:r>
            <w:r w:rsidR="00CF5DCE" w:rsidRPr="00F72579">
              <w:rPr>
                <w:rFonts w:ascii="ＭＳ ゴシック" w:eastAsia="ＭＳ ゴシック" w:hAnsi="ＭＳ ゴシック" w:hint="eastAsia"/>
                <w:sz w:val="20"/>
              </w:rPr>
              <w:t>10</w:t>
            </w:r>
            <w:r w:rsidRPr="00F72579">
              <w:rPr>
                <w:rFonts w:ascii="ＭＳ ゴシック" w:eastAsia="ＭＳ ゴシック" w:hAnsi="ＭＳ ゴシック"/>
                <w:sz w:val="20"/>
              </w:rPr>
              <w:t>:</w:t>
            </w:r>
            <w:r w:rsidR="003E0C89" w:rsidRPr="00F72579">
              <w:rPr>
                <w:rFonts w:ascii="ＭＳ ゴシック" w:eastAsia="ＭＳ ゴシック" w:hAnsi="ＭＳ ゴシック" w:hint="eastAsia"/>
                <w:sz w:val="20"/>
              </w:rPr>
              <w:t>80</w:t>
            </w:r>
            <w:r w:rsidRPr="00F72579">
              <w:rPr>
                <w:rFonts w:ascii="ＭＳ ゴシック" w:eastAsia="ＭＳ ゴシック" w:hAnsi="ＭＳ ゴシック" w:hint="eastAsia"/>
                <w:sz w:val="20"/>
              </w:rPr>
              <w:t>％超）</w:t>
            </w:r>
          </w:p>
          <w:p w14:paraId="1A70DEB4" w14:textId="77777777" w:rsidR="002844D0" w:rsidRPr="00F72579" w:rsidRDefault="002844D0" w:rsidP="00286FBF">
            <w:pPr>
              <w:numPr>
                <w:ilvl w:val="0"/>
                <w:numId w:val="17"/>
              </w:numPr>
              <w:spacing w:line="280" w:lineRule="exact"/>
              <w:rPr>
                <w:rFonts w:ascii="ＭＳ ゴシック" w:eastAsia="ＭＳ ゴシック" w:hAnsi="ＭＳ ゴシック"/>
                <w:sz w:val="20"/>
              </w:rPr>
            </w:pPr>
            <w:r w:rsidRPr="00F72579">
              <w:rPr>
                <w:rFonts w:ascii="ＭＳ ゴシック" w:eastAsia="ＭＳ ゴシック" w:hAnsi="ＭＳ ゴシック" w:hint="eastAsia"/>
                <w:sz w:val="20"/>
              </w:rPr>
              <w:t>大塚プレミアム（１・２年補習・講習）・大塚プレミアム＋（３年進路向け講習・講習）の組織的な実施。</w:t>
            </w:r>
          </w:p>
          <w:p w14:paraId="771C4D05" w14:textId="77777777" w:rsidR="002844D0" w:rsidRPr="00F72579" w:rsidRDefault="002844D0" w:rsidP="00286FBF">
            <w:pPr>
              <w:spacing w:line="280" w:lineRule="exact"/>
              <w:ind w:left="644"/>
              <w:rPr>
                <w:rFonts w:ascii="ＭＳ ゴシック" w:eastAsia="ＭＳ ゴシック" w:hAnsi="ＭＳ ゴシック"/>
                <w:sz w:val="20"/>
              </w:rPr>
            </w:pPr>
            <w:r w:rsidRPr="00F72579">
              <w:rPr>
                <w:rFonts w:ascii="ＭＳ ゴシック" w:eastAsia="ＭＳ ゴシック" w:hAnsi="ＭＳ ゴシック" w:hint="eastAsia"/>
                <w:sz w:val="20"/>
              </w:rPr>
              <w:t>ア　各教科・進路指導部・教務部が連携した、講習・補習の実施。</w:t>
            </w:r>
          </w:p>
          <w:p w14:paraId="13C3AA69" w14:textId="08A9E5DD" w:rsidR="002844D0" w:rsidRPr="00F72579" w:rsidRDefault="002844D0" w:rsidP="00286FBF">
            <w:pPr>
              <w:spacing w:line="280" w:lineRule="exact"/>
              <w:ind w:firstLineChars="300" w:firstLine="600"/>
              <w:rPr>
                <w:rFonts w:ascii="ＭＳ ゴシック" w:eastAsia="ＭＳ ゴシック" w:hAnsi="ＭＳ ゴシック"/>
                <w:sz w:val="20"/>
              </w:rPr>
            </w:pPr>
            <w:r w:rsidRPr="00F72579">
              <w:rPr>
                <w:rFonts w:ascii="ＭＳ ゴシック" w:eastAsia="ＭＳ ゴシック" w:hAnsi="ＭＳ ゴシック" w:hint="eastAsia"/>
                <w:sz w:val="20"/>
              </w:rPr>
              <w:t>＊生徒向け学校教育自己診断における関連項目を追加し肯定的回答率を向上させる。（</w:t>
            </w:r>
            <w:r w:rsidRPr="00F72579">
              <w:rPr>
                <w:rFonts w:ascii="ＭＳ ゴシック" w:eastAsia="ＭＳ ゴシック" w:hAnsi="ＭＳ ゴシック"/>
                <w:sz w:val="20"/>
              </w:rPr>
              <w:t>R</w:t>
            </w:r>
            <w:r w:rsidRPr="00F72579">
              <w:rPr>
                <w:rFonts w:ascii="ＭＳ ゴシック" w:eastAsia="ＭＳ ゴシック" w:hAnsi="ＭＳ ゴシック" w:hint="eastAsia"/>
                <w:sz w:val="20"/>
              </w:rPr>
              <w:t>５:72.0％ R６:68.6％</w:t>
            </w:r>
            <w:r w:rsidR="00CF5DCE" w:rsidRPr="00F72579">
              <w:rPr>
                <w:rFonts w:ascii="ＭＳ ゴシック" w:eastAsia="ＭＳ ゴシック" w:hAnsi="ＭＳ ゴシック" w:hint="eastAsia"/>
                <w:sz w:val="20"/>
              </w:rPr>
              <w:t xml:space="preserve"> R７:</w:t>
            </w:r>
            <w:r w:rsidR="003E0C89" w:rsidRPr="00F72579">
              <w:rPr>
                <w:rFonts w:ascii="ＭＳ ゴシック" w:eastAsia="ＭＳ ゴシック" w:hAnsi="ＭＳ ゴシック" w:hint="eastAsia"/>
                <w:sz w:val="20"/>
              </w:rPr>
              <w:t>68.9</w:t>
            </w:r>
            <w:r w:rsidR="00CF5DCE" w:rsidRPr="00F72579">
              <w:rPr>
                <w:rFonts w:ascii="ＭＳ ゴシック" w:eastAsia="ＭＳ ゴシック" w:hAnsi="ＭＳ ゴシック" w:hint="eastAsia"/>
                <w:sz w:val="20"/>
              </w:rPr>
              <w:t>％</w:t>
            </w:r>
            <w:r w:rsidRPr="00F72579">
              <w:rPr>
                <w:rFonts w:ascii="ＭＳ ゴシック" w:eastAsia="ＭＳ ゴシック" w:hAnsi="ＭＳ ゴシック" w:hint="eastAsia"/>
                <w:sz w:val="20"/>
              </w:rPr>
              <w:t>→</w:t>
            </w:r>
            <w:r w:rsidRPr="00F72579">
              <w:rPr>
                <w:rFonts w:ascii="ＭＳ ゴシック" w:eastAsia="ＭＳ ゴシック" w:hAnsi="ＭＳ ゴシック"/>
                <w:sz w:val="20"/>
              </w:rPr>
              <w:t>R</w:t>
            </w:r>
            <w:r w:rsidR="00CF5DCE" w:rsidRPr="00F72579">
              <w:rPr>
                <w:rFonts w:ascii="ＭＳ ゴシック" w:eastAsia="ＭＳ ゴシック" w:hAnsi="ＭＳ ゴシック" w:hint="eastAsia"/>
                <w:sz w:val="20"/>
              </w:rPr>
              <w:t>10</w:t>
            </w:r>
            <w:r w:rsidRPr="00F72579">
              <w:rPr>
                <w:rFonts w:ascii="ＭＳ ゴシック" w:eastAsia="ＭＳ ゴシック" w:hAnsi="ＭＳ ゴシック" w:hint="eastAsia"/>
                <w:sz w:val="20"/>
              </w:rPr>
              <w:t>:</w:t>
            </w:r>
            <w:r w:rsidR="009B4A96" w:rsidRPr="00F72579">
              <w:rPr>
                <w:rFonts w:ascii="ＭＳ ゴシック" w:eastAsia="ＭＳ ゴシック" w:hAnsi="ＭＳ ゴシック" w:hint="eastAsia"/>
                <w:sz w:val="20"/>
              </w:rPr>
              <w:t>75％</w:t>
            </w:r>
            <w:r w:rsidRPr="00F72579">
              <w:rPr>
                <w:rFonts w:ascii="ＭＳ ゴシック" w:eastAsia="ＭＳ ゴシック" w:hAnsi="ＭＳ ゴシック" w:hint="eastAsia"/>
                <w:sz w:val="20"/>
              </w:rPr>
              <w:t>超）</w:t>
            </w:r>
          </w:p>
          <w:p w14:paraId="546D3FB5" w14:textId="77777777" w:rsidR="002844D0" w:rsidRPr="00F72579" w:rsidRDefault="002844D0" w:rsidP="00286FBF">
            <w:pPr>
              <w:numPr>
                <w:ilvl w:val="0"/>
                <w:numId w:val="17"/>
              </w:numPr>
              <w:spacing w:line="280" w:lineRule="exact"/>
              <w:rPr>
                <w:rFonts w:ascii="ＭＳ ゴシック" w:eastAsia="ＭＳ ゴシック" w:hAnsi="ＭＳ ゴシック"/>
                <w:sz w:val="20"/>
              </w:rPr>
            </w:pPr>
            <w:r w:rsidRPr="00F72579">
              <w:rPr>
                <w:rFonts w:ascii="ＭＳ ゴシック" w:eastAsia="ＭＳ ゴシック" w:hAnsi="ＭＳ ゴシック" w:hint="eastAsia"/>
                <w:sz w:val="20"/>
                <w:szCs w:val="20"/>
              </w:rPr>
              <w:t>ICT機器を活用した授業の推進</w:t>
            </w:r>
          </w:p>
          <w:p w14:paraId="7E31DA1E" w14:textId="28D79DFF" w:rsidR="002844D0" w:rsidRPr="00F72579" w:rsidRDefault="002844D0" w:rsidP="00286FBF">
            <w:pPr>
              <w:spacing w:line="280" w:lineRule="exact"/>
              <w:ind w:left="644"/>
              <w:rPr>
                <w:rFonts w:ascii="ＭＳ ゴシック" w:eastAsia="ＭＳ ゴシック" w:hAnsi="ＭＳ ゴシック"/>
                <w:sz w:val="20"/>
              </w:rPr>
            </w:pPr>
            <w:r w:rsidRPr="00F72579">
              <w:rPr>
                <w:rFonts w:ascii="ＭＳ ゴシック" w:eastAsia="ＭＳ ゴシック" w:hAnsi="ＭＳ ゴシック" w:hint="eastAsia"/>
                <w:sz w:val="20"/>
              </w:rPr>
              <w:t>ア　学習支援クラウドサービスを利用し、教員１人１台端末を活用した授業力向上</w:t>
            </w:r>
            <w:r w:rsidR="00FB29A2" w:rsidRPr="00F72579">
              <w:rPr>
                <w:rFonts w:ascii="ＭＳ ゴシック" w:eastAsia="ＭＳ ゴシック" w:hAnsi="ＭＳ ゴシック" w:hint="eastAsia"/>
                <w:sz w:val="20"/>
              </w:rPr>
              <w:t>のための</w:t>
            </w:r>
            <w:r w:rsidRPr="00F72579">
              <w:rPr>
                <w:rFonts w:ascii="ＭＳ ゴシック" w:eastAsia="ＭＳ ゴシック" w:hAnsi="ＭＳ ゴシック" w:hint="eastAsia"/>
                <w:sz w:val="20"/>
              </w:rPr>
              <w:t>教員研修・学習会の実施、好事例の共有。</w:t>
            </w:r>
          </w:p>
          <w:p w14:paraId="2E01EBCE" w14:textId="3903150E" w:rsidR="00AB00E6" w:rsidRPr="00F72579" w:rsidRDefault="002844D0" w:rsidP="00286FBF">
            <w:pPr>
              <w:spacing w:line="280" w:lineRule="exact"/>
              <w:ind w:firstLineChars="300" w:firstLine="600"/>
              <w:rPr>
                <w:rFonts w:ascii="ＭＳ ゴシック" w:eastAsia="ＭＳ ゴシック" w:hAnsi="ＭＳ ゴシック"/>
                <w:sz w:val="20"/>
                <w:szCs w:val="20"/>
              </w:rPr>
            </w:pPr>
            <w:r w:rsidRPr="00F72579">
              <w:rPr>
                <w:rFonts w:ascii="ＭＳ ゴシック" w:eastAsia="ＭＳ ゴシック" w:hAnsi="ＭＳ ゴシック" w:hint="eastAsia"/>
                <w:sz w:val="20"/>
              </w:rPr>
              <w:t>＊教員向け学校教育自己診断における関連項目の肯定的回答率の向上。（</w:t>
            </w:r>
            <w:r w:rsidRPr="00F72579">
              <w:rPr>
                <w:rFonts w:ascii="ＭＳ ゴシック" w:eastAsia="ＭＳ ゴシック" w:hAnsi="ＭＳ ゴシック"/>
                <w:sz w:val="20"/>
              </w:rPr>
              <w:t>R</w:t>
            </w:r>
            <w:r w:rsidRPr="00F72579">
              <w:rPr>
                <w:rFonts w:ascii="ＭＳ ゴシック" w:eastAsia="ＭＳ ゴシック" w:hAnsi="ＭＳ ゴシック" w:hint="eastAsia"/>
                <w:sz w:val="20"/>
              </w:rPr>
              <w:t>５:97.2％ R６:100％</w:t>
            </w:r>
            <w:r w:rsidR="00CF5DCE" w:rsidRPr="00F72579">
              <w:rPr>
                <w:rFonts w:ascii="ＭＳ ゴシック" w:eastAsia="ＭＳ ゴシック" w:hAnsi="ＭＳ ゴシック" w:hint="eastAsia"/>
                <w:sz w:val="20"/>
              </w:rPr>
              <w:t xml:space="preserve"> R７:88.4％</w:t>
            </w:r>
            <w:r w:rsidRPr="00F72579">
              <w:rPr>
                <w:rFonts w:ascii="ＭＳ ゴシック" w:eastAsia="ＭＳ ゴシック" w:hAnsi="ＭＳ ゴシック" w:hint="eastAsia"/>
                <w:sz w:val="20"/>
              </w:rPr>
              <w:t>→</w:t>
            </w:r>
            <w:r w:rsidRPr="00F72579">
              <w:rPr>
                <w:rFonts w:ascii="ＭＳ ゴシック" w:eastAsia="ＭＳ ゴシック" w:hAnsi="ＭＳ ゴシック"/>
                <w:sz w:val="20"/>
              </w:rPr>
              <w:t>R</w:t>
            </w:r>
            <w:r w:rsidR="00CF5DCE" w:rsidRPr="00F72579">
              <w:rPr>
                <w:rFonts w:ascii="ＭＳ ゴシック" w:eastAsia="ＭＳ ゴシック" w:hAnsi="ＭＳ ゴシック" w:hint="eastAsia"/>
                <w:sz w:val="20"/>
              </w:rPr>
              <w:t>10</w:t>
            </w:r>
            <w:r w:rsidRPr="00F72579">
              <w:rPr>
                <w:rFonts w:ascii="ＭＳ ゴシック" w:eastAsia="ＭＳ ゴシック" w:hAnsi="ＭＳ ゴシック"/>
                <w:sz w:val="20"/>
              </w:rPr>
              <w:t>:</w:t>
            </w:r>
            <w:r w:rsidR="003E0C89" w:rsidRPr="00F72579">
              <w:rPr>
                <w:rFonts w:ascii="ＭＳ ゴシック" w:eastAsia="ＭＳ ゴシック" w:hAnsi="ＭＳ ゴシック" w:hint="eastAsia"/>
                <w:sz w:val="20"/>
              </w:rPr>
              <w:t>95</w:t>
            </w:r>
            <w:r w:rsidRPr="00F72579">
              <w:rPr>
                <w:rFonts w:ascii="ＭＳ ゴシック" w:eastAsia="ＭＳ ゴシック" w:hAnsi="ＭＳ ゴシック" w:hint="eastAsia"/>
                <w:sz w:val="20"/>
              </w:rPr>
              <w:t>％</w:t>
            </w:r>
            <w:r w:rsidR="003E0C89" w:rsidRPr="00F72579">
              <w:rPr>
                <w:rFonts w:ascii="ＭＳ ゴシック" w:eastAsia="ＭＳ ゴシック" w:hAnsi="ＭＳ ゴシック" w:hint="eastAsia"/>
                <w:sz w:val="20"/>
              </w:rPr>
              <w:t>超</w:t>
            </w:r>
            <w:r w:rsidRPr="00F72579">
              <w:rPr>
                <w:rFonts w:ascii="ＭＳ ゴシック" w:eastAsia="ＭＳ ゴシック" w:hAnsi="ＭＳ ゴシック" w:hint="eastAsia"/>
                <w:sz w:val="20"/>
              </w:rPr>
              <w:t>）</w:t>
            </w:r>
          </w:p>
          <w:p w14:paraId="279781EF" w14:textId="77777777" w:rsidR="002844D0" w:rsidRPr="00F72579" w:rsidRDefault="002844D0" w:rsidP="00286FBF">
            <w:pPr>
              <w:spacing w:line="280" w:lineRule="exact"/>
              <w:rPr>
                <w:rFonts w:ascii="ＭＳ ゴシック" w:eastAsia="ＭＳ ゴシック" w:hAnsi="ＭＳ ゴシック"/>
                <w:sz w:val="20"/>
              </w:rPr>
            </w:pPr>
            <w:r w:rsidRPr="00F72579">
              <w:rPr>
                <w:rFonts w:ascii="ＭＳ ゴシック" w:eastAsia="ＭＳ ゴシック" w:hAnsi="ＭＳ ゴシック" w:hint="eastAsia"/>
                <w:sz w:val="20"/>
              </w:rPr>
              <w:t>２　高い志をはぐくみ、すべての生徒の進路実現をめざす</w:t>
            </w:r>
          </w:p>
          <w:p w14:paraId="7A607381" w14:textId="77777777" w:rsidR="002844D0" w:rsidRPr="00F72579" w:rsidRDefault="002844D0" w:rsidP="00286FBF">
            <w:pPr>
              <w:numPr>
                <w:ilvl w:val="0"/>
                <w:numId w:val="18"/>
              </w:numPr>
              <w:spacing w:line="280" w:lineRule="exact"/>
              <w:rPr>
                <w:rFonts w:ascii="ＭＳ ゴシック" w:eastAsia="ＭＳ ゴシック" w:hAnsi="ＭＳ ゴシック"/>
                <w:sz w:val="20"/>
              </w:rPr>
            </w:pPr>
            <w:r w:rsidRPr="00F72579">
              <w:rPr>
                <w:rFonts w:ascii="ＭＳ ゴシック" w:eastAsia="ＭＳ ゴシック" w:hAnsi="ＭＳ ゴシック" w:hint="eastAsia"/>
                <w:sz w:val="20"/>
              </w:rPr>
              <w:t>生徒に自らの将来像を描く力を育成し、モチベーションの高揚を図るキャリア教育の充実。</w:t>
            </w:r>
          </w:p>
          <w:p w14:paraId="613C1937" w14:textId="77777777" w:rsidR="002844D0" w:rsidRPr="00F72579" w:rsidRDefault="002844D0" w:rsidP="00286FBF">
            <w:pPr>
              <w:spacing w:line="280" w:lineRule="exact"/>
              <w:ind w:left="644"/>
              <w:rPr>
                <w:rFonts w:ascii="ＭＳ ゴシック" w:eastAsia="ＭＳ ゴシック" w:hAnsi="ＭＳ ゴシック"/>
                <w:sz w:val="20"/>
              </w:rPr>
            </w:pPr>
            <w:r w:rsidRPr="00F72579">
              <w:rPr>
                <w:rFonts w:ascii="ＭＳ ゴシック" w:eastAsia="ＭＳ ゴシック" w:hAnsi="ＭＳ ゴシック" w:hint="eastAsia"/>
                <w:sz w:val="20"/>
              </w:rPr>
              <w:t>ア　職業調べや探究活動を通して、将来の進路や生き方について考える力を育成する。</w:t>
            </w:r>
          </w:p>
          <w:p w14:paraId="59A04ED6" w14:textId="076BE0AB" w:rsidR="002844D0" w:rsidRPr="00F72579" w:rsidRDefault="002844D0" w:rsidP="00286FBF">
            <w:pPr>
              <w:spacing w:line="280" w:lineRule="exact"/>
              <w:ind w:firstLineChars="300" w:firstLine="600"/>
              <w:rPr>
                <w:rFonts w:ascii="ＭＳ ゴシック" w:eastAsia="ＭＳ ゴシック" w:hAnsi="ＭＳ ゴシック"/>
                <w:sz w:val="20"/>
              </w:rPr>
            </w:pPr>
            <w:r w:rsidRPr="00F72579">
              <w:rPr>
                <w:rFonts w:ascii="ＭＳ ゴシック" w:eastAsia="ＭＳ ゴシック" w:hAnsi="ＭＳ ゴシック" w:hint="eastAsia"/>
                <w:sz w:val="20"/>
              </w:rPr>
              <w:t>＊生徒向け学校教育自己診断における関連項目の肯定的回答率の向上。（</w:t>
            </w:r>
            <w:r w:rsidRPr="00F72579">
              <w:rPr>
                <w:rFonts w:ascii="ＭＳ ゴシック" w:eastAsia="ＭＳ ゴシック" w:hAnsi="ＭＳ ゴシック"/>
                <w:sz w:val="20"/>
              </w:rPr>
              <w:t>R</w:t>
            </w:r>
            <w:r w:rsidRPr="00F72579">
              <w:rPr>
                <w:rFonts w:ascii="ＭＳ ゴシック" w:eastAsia="ＭＳ ゴシック" w:hAnsi="ＭＳ ゴシック" w:hint="eastAsia"/>
                <w:sz w:val="20"/>
              </w:rPr>
              <w:t>５:</w:t>
            </w:r>
            <w:r w:rsidRPr="00F72579">
              <w:rPr>
                <w:rFonts w:ascii="ＭＳ ゴシック" w:eastAsia="ＭＳ ゴシック" w:hAnsi="ＭＳ ゴシック"/>
                <w:sz w:val="20"/>
              </w:rPr>
              <w:t>91.9</w:t>
            </w:r>
            <w:r w:rsidRPr="00F72579">
              <w:rPr>
                <w:rFonts w:ascii="ＭＳ ゴシック" w:eastAsia="ＭＳ ゴシック" w:hAnsi="ＭＳ ゴシック" w:hint="eastAsia"/>
                <w:sz w:val="20"/>
              </w:rPr>
              <w:t>％ R６:92.3％</w:t>
            </w:r>
            <w:r w:rsidR="00CF5DCE" w:rsidRPr="00F72579">
              <w:rPr>
                <w:rFonts w:ascii="ＭＳ ゴシック" w:eastAsia="ＭＳ ゴシック" w:hAnsi="ＭＳ ゴシック" w:hint="eastAsia"/>
                <w:sz w:val="20"/>
              </w:rPr>
              <w:t xml:space="preserve"> R７:</w:t>
            </w:r>
            <w:r w:rsidR="003E0C89" w:rsidRPr="00F72579">
              <w:rPr>
                <w:rFonts w:ascii="ＭＳ ゴシック" w:eastAsia="ＭＳ ゴシック" w:hAnsi="ＭＳ ゴシック" w:hint="eastAsia"/>
                <w:sz w:val="20"/>
              </w:rPr>
              <w:t>89.9</w:t>
            </w:r>
            <w:r w:rsidR="00CF5DCE" w:rsidRPr="00F72579">
              <w:rPr>
                <w:rFonts w:ascii="ＭＳ ゴシック" w:eastAsia="ＭＳ ゴシック" w:hAnsi="ＭＳ ゴシック" w:hint="eastAsia"/>
                <w:sz w:val="20"/>
              </w:rPr>
              <w:t>％</w:t>
            </w:r>
            <w:r w:rsidRPr="00F72579">
              <w:rPr>
                <w:rFonts w:ascii="ＭＳ ゴシック" w:eastAsia="ＭＳ ゴシック" w:hAnsi="ＭＳ ゴシック" w:hint="eastAsia"/>
                <w:sz w:val="20"/>
              </w:rPr>
              <w:t>→</w:t>
            </w:r>
            <w:r w:rsidRPr="00F72579">
              <w:rPr>
                <w:rFonts w:ascii="ＭＳ ゴシック" w:eastAsia="ＭＳ ゴシック" w:hAnsi="ＭＳ ゴシック"/>
                <w:sz w:val="20"/>
              </w:rPr>
              <w:t>R</w:t>
            </w:r>
            <w:r w:rsidR="00CF5DCE" w:rsidRPr="00F72579">
              <w:rPr>
                <w:rFonts w:ascii="ＭＳ ゴシック" w:eastAsia="ＭＳ ゴシック" w:hAnsi="ＭＳ ゴシック" w:hint="eastAsia"/>
                <w:sz w:val="20"/>
              </w:rPr>
              <w:t>10</w:t>
            </w:r>
            <w:r w:rsidRPr="00F72579">
              <w:rPr>
                <w:rFonts w:ascii="ＭＳ ゴシック" w:eastAsia="ＭＳ ゴシック" w:hAnsi="ＭＳ ゴシック" w:hint="eastAsia"/>
                <w:sz w:val="20"/>
              </w:rPr>
              <w:t>:95％超）</w:t>
            </w:r>
          </w:p>
          <w:p w14:paraId="00C24D2F" w14:textId="48B055CC" w:rsidR="003E3622" w:rsidRPr="00F72579" w:rsidRDefault="003E3622" w:rsidP="00286FBF">
            <w:pPr>
              <w:spacing w:line="280" w:lineRule="exact"/>
              <w:ind w:firstLineChars="300" w:firstLine="600"/>
              <w:rPr>
                <w:rFonts w:ascii="ＭＳ ゴシック" w:eastAsia="ＭＳ ゴシック" w:hAnsi="ＭＳ ゴシック"/>
                <w:sz w:val="20"/>
              </w:rPr>
            </w:pPr>
            <w:r w:rsidRPr="00F72579">
              <w:rPr>
                <w:rFonts w:ascii="ＭＳ ゴシック" w:eastAsia="ＭＳ ゴシック" w:hAnsi="ＭＳ ゴシック" w:hint="eastAsia"/>
                <w:sz w:val="20"/>
              </w:rPr>
              <w:t>イ　教育産業による学力分析システムを活用した学力の分析会を実施。統合</w:t>
            </w:r>
            <w:r w:rsidRPr="00F72579">
              <w:rPr>
                <w:rFonts w:ascii="ＭＳ ゴシック" w:eastAsia="ＭＳ ゴシック" w:hAnsi="ＭＳ ゴシック"/>
                <w:sz w:val="20"/>
              </w:rPr>
              <w:t>ICT</w:t>
            </w:r>
            <w:r w:rsidRPr="00F72579">
              <w:rPr>
                <w:rFonts w:ascii="ＭＳ ゴシック" w:eastAsia="ＭＳ ゴシック" w:hAnsi="ＭＳ ゴシック" w:hint="eastAsia"/>
                <w:sz w:val="20"/>
              </w:rPr>
              <w:t>による情報の共有化。</w:t>
            </w:r>
          </w:p>
          <w:p w14:paraId="1A4BBE16" w14:textId="52B452ED" w:rsidR="003E3622" w:rsidRPr="00F72579" w:rsidRDefault="003E3622" w:rsidP="00286FBF">
            <w:pPr>
              <w:spacing w:line="280" w:lineRule="exact"/>
              <w:ind w:firstLineChars="300" w:firstLine="600"/>
              <w:rPr>
                <w:rFonts w:ascii="ＭＳ ゴシック" w:eastAsia="ＭＳ ゴシック" w:hAnsi="ＭＳ ゴシック"/>
                <w:sz w:val="20"/>
              </w:rPr>
            </w:pPr>
            <w:r w:rsidRPr="00F72579">
              <w:rPr>
                <w:rFonts w:ascii="ＭＳ ゴシック" w:eastAsia="ＭＳ ゴシック" w:hAnsi="ＭＳ ゴシック" w:hint="eastAsia"/>
                <w:sz w:val="20"/>
              </w:rPr>
              <w:t>ウ　進学指導力向上のための模試・学力生活実態調査の結果分析会の充実。</w:t>
            </w:r>
          </w:p>
          <w:p w14:paraId="3E97514A" w14:textId="5B30B479" w:rsidR="003E3622" w:rsidRPr="00F72579" w:rsidRDefault="003E3622" w:rsidP="003E3622">
            <w:pPr>
              <w:spacing w:line="280" w:lineRule="exact"/>
              <w:ind w:firstLineChars="300" w:firstLine="600"/>
              <w:rPr>
                <w:rFonts w:ascii="ＭＳ ゴシック" w:eastAsia="ＭＳ ゴシック" w:hAnsi="ＭＳ ゴシック"/>
                <w:sz w:val="20"/>
              </w:rPr>
            </w:pPr>
            <w:r w:rsidRPr="00F72579">
              <w:rPr>
                <w:rFonts w:ascii="ＭＳ ゴシック" w:eastAsia="ＭＳ ゴシック" w:hAnsi="ＭＳ ゴシック" w:hint="eastAsia"/>
                <w:sz w:val="20"/>
              </w:rPr>
              <w:t>＊進学率（４年制大学・短期大学・専門学校等）の向上（</w:t>
            </w:r>
            <w:r w:rsidRPr="00F72579">
              <w:rPr>
                <w:rFonts w:ascii="ＭＳ ゴシック" w:eastAsia="ＭＳ ゴシック" w:hAnsi="ＭＳ ゴシック"/>
                <w:sz w:val="20"/>
              </w:rPr>
              <w:t>R</w:t>
            </w:r>
            <w:r w:rsidRPr="00F72579">
              <w:rPr>
                <w:rFonts w:ascii="ＭＳ ゴシック" w:eastAsia="ＭＳ ゴシック" w:hAnsi="ＭＳ ゴシック" w:hint="eastAsia"/>
                <w:sz w:val="20"/>
              </w:rPr>
              <w:t>５</w:t>
            </w:r>
            <w:r w:rsidRPr="00F72579">
              <w:rPr>
                <w:rFonts w:ascii="ＭＳ ゴシック" w:eastAsia="ＭＳ ゴシック" w:hAnsi="ＭＳ ゴシック"/>
                <w:sz w:val="20"/>
              </w:rPr>
              <w:t>:83.4</w:t>
            </w:r>
            <w:r w:rsidRPr="00F72579">
              <w:rPr>
                <w:rFonts w:ascii="ＭＳ ゴシック" w:eastAsia="ＭＳ ゴシック" w:hAnsi="ＭＳ ゴシック" w:hint="eastAsia"/>
                <w:sz w:val="20"/>
              </w:rPr>
              <w:t>％ R６:84.8％ R７:</w:t>
            </w:r>
            <w:r w:rsidR="00E31BC9" w:rsidRPr="00F72579">
              <w:rPr>
                <w:rFonts w:ascii="ＭＳ ゴシック" w:eastAsia="ＭＳ ゴシック" w:hAnsi="ＭＳ ゴシック" w:hint="eastAsia"/>
                <w:sz w:val="20"/>
              </w:rPr>
              <w:t>85.0</w:t>
            </w:r>
            <w:r w:rsidRPr="00F72579">
              <w:rPr>
                <w:rFonts w:ascii="ＭＳ ゴシック" w:eastAsia="ＭＳ ゴシック" w:hAnsi="ＭＳ ゴシック" w:hint="eastAsia"/>
                <w:sz w:val="20"/>
              </w:rPr>
              <w:t>％→</w:t>
            </w:r>
            <w:r w:rsidRPr="00F72579">
              <w:rPr>
                <w:rFonts w:ascii="ＭＳ ゴシック" w:eastAsia="ＭＳ ゴシック" w:hAnsi="ＭＳ ゴシック"/>
                <w:sz w:val="20"/>
              </w:rPr>
              <w:t>R</w:t>
            </w:r>
            <w:r w:rsidRPr="00F72579">
              <w:rPr>
                <w:rFonts w:ascii="ＭＳ ゴシック" w:eastAsia="ＭＳ ゴシック" w:hAnsi="ＭＳ ゴシック" w:hint="eastAsia"/>
                <w:sz w:val="20"/>
              </w:rPr>
              <w:t>10</w:t>
            </w:r>
            <w:r w:rsidRPr="00F72579">
              <w:rPr>
                <w:rFonts w:ascii="ＭＳ ゴシック" w:eastAsia="ＭＳ ゴシック" w:hAnsi="ＭＳ ゴシック"/>
                <w:sz w:val="20"/>
              </w:rPr>
              <w:t>:</w:t>
            </w:r>
            <w:r w:rsidRPr="00F72579">
              <w:rPr>
                <w:rFonts w:ascii="ＭＳ ゴシック" w:eastAsia="ＭＳ ゴシック" w:hAnsi="ＭＳ ゴシック" w:hint="eastAsia"/>
                <w:sz w:val="20"/>
              </w:rPr>
              <w:t>90％超）</w:t>
            </w:r>
          </w:p>
          <w:p w14:paraId="4E166391" w14:textId="13CBCD22" w:rsidR="003E3622" w:rsidRPr="00F72579" w:rsidRDefault="003E3622" w:rsidP="003E3622">
            <w:pPr>
              <w:spacing w:line="280" w:lineRule="exact"/>
              <w:ind w:firstLineChars="300" w:firstLine="600"/>
              <w:rPr>
                <w:rFonts w:ascii="ＭＳ ゴシック" w:eastAsia="ＭＳ ゴシック" w:hAnsi="ＭＳ ゴシック"/>
                <w:sz w:val="20"/>
              </w:rPr>
            </w:pPr>
            <w:r w:rsidRPr="00F72579">
              <w:rPr>
                <w:rFonts w:ascii="ＭＳ ゴシック" w:eastAsia="ＭＳ ゴシック" w:hAnsi="ＭＳ ゴシック" w:hint="eastAsia"/>
                <w:sz w:val="20"/>
              </w:rPr>
              <w:t>＊就職内定率の100％維持（</w:t>
            </w:r>
            <w:r w:rsidRPr="00F72579">
              <w:rPr>
                <w:rFonts w:ascii="ＭＳ ゴシック" w:eastAsia="ＭＳ ゴシック" w:hAnsi="ＭＳ ゴシック"/>
                <w:sz w:val="20"/>
              </w:rPr>
              <w:t>R</w:t>
            </w:r>
            <w:r w:rsidRPr="00F72579">
              <w:rPr>
                <w:rFonts w:ascii="ＭＳ ゴシック" w:eastAsia="ＭＳ ゴシック" w:hAnsi="ＭＳ ゴシック" w:hint="eastAsia"/>
                <w:sz w:val="20"/>
              </w:rPr>
              <w:t xml:space="preserve">５:100％ </w:t>
            </w:r>
            <w:r w:rsidRPr="00F72579">
              <w:rPr>
                <w:rFonts w:ascii="ＭＳ ゴシック" w:eastAsia="ＭＳ ゴシック" w:hAnsi="ＭＳ ゴシック"/>
                <w:sz w:val="20"/>
              </w:rPr>
              <w:t>R</w:t>
            </w:r>
            <w:r w:rsidRPr="00F72579">
              <w:rPr>
                <w:rFonts w:ascii="ＭＳ ゴシック" w:eastAsia="ＭＳ ゴシック" w:hAnsi="ＭＳ ゴシック" w:hint="eastAsia"/>
                <w:sz w:val="20"/>
              </w:rPr>
              <w:t>６:</w:t>
            </w:r>
            <w:r w:rsidRPr="00F72579">
              <w:rPr>
                <w:rFonts w:ascii="ＭＳ ゴシック" w:eastAsia="ＭＳ ゴシック" w:hAnsi="ＭＳ ゴシック"/>
                <w:sz w:val="20"/>
              </w:rPr>
              <w:t>100</w:t>
            </w:r>
            <w:r w:rsidRPr="00F72579">
              <w:rPr>
                <w:rFonts w:ascii="ＭＳ ゴシック" w:eastAsia="ＭＳ ゴシック" w:hAnsi="ＭＳ ゴシック" w:hint="eastAsia"/>
                <w:sz w:val="20"/>
              </w:rPr>
              <w:t>％ R７:</w:t>
            </w:r>
            <w:r w:rsidR="00E31BC9" w:rsidRPr="00F72579">
              <w:rPr>
                <w:rFonts w:ascii="ＭＳ ゴシック" w:eastAsia="ＭＳ ゴシック" w:hAnsi="ＭＳ ゴシック" w:hint="eastAsia"/>
                <w:sz w:val="20"/>
              </w:rPr>
              <w:t>100</w:t>
            </w:r>
            <w:r w:rsidRPr="00F72579">
              <w:rPr>
                <w:rFonts w:ascii="ＭＳ ゴシック" w:eastAsia="ＭＳ ゴシック" w:hAnsi="ＭＳ ゴシック" w:hint="eastAsia"/>
                <w:sz w:val="20"/>
              </w:rPr>
              <w:t>％→</w:t>
            </w:r>
            <w:r w:rsidRPr="00F72579">
              <w:rPr>
                <w:rFonts w:ascii="ＭＳ ゴシック" w:eastAsia="ＭＳ ゴシック" w:hAnsi="ＭＳ ゴシック"/>
                <w:sz w:val="20"/>
              </w:rPr>
              <w:t>R</w:t>
            </w:r>
            <w:r w:rsidRPr="00F72579">
              <w:rPr>
                <w:rFonts w:ascii="ＭＳ ゴシック" w:eastAsia="ＭＳ ゴシック" w:hAnsi="ＭＳ ゴシック" w:hint="eastAsia"/>
                <w:sz w:val="20"/>
              </w:rPr>
              <w:t>10</w:t>
            </w:r>
            <w:r w:rsidRPr="00F72579">
              <w:rPr>
                <w:rFonts w:ascii="ＭＳ ゴシック" w:eastAsia="ＭＳ ゴシック" w:hAnsi="ＭＳ ゴシック"/>
                <w:sz w:val="20"/>
              </w:rPr>
              <w:t>:</w:t>
            </w:r>
            <w:r w:rsidRPr="00F72579">
              <w:rPr>
                <w:rFonts w:ascii="ＭＳ ゴシック" w:eastAsia="ＭＳ ゴシック" w:hAnsi="ＭＳ ゴシック" w:hint="eastAsia"/>
                <w:sz w:val="20"/>
              </w:rPr>
              <w:t>100％維持）</w:t>
            </w:r>
          </w:p>
          <w:p w14:paraId="75FD4B3E" w14:textId="77777777" w:rsidR="002844D0" w:rsidRPr="00F72579" w:rsidRDefault="002844D0" w:rsidP="00286FBF">
            <w:pPr>
              <w:numPr>
                <w:ilvl w:val="0"/>
                <w:numId w:val="18"/>
              </w:numPr>
              <w:spacing w:line="280" w:lineRule="exact"/>
              <w:rPr>
                <w:rFonts w:ascii="ＭＳ ゴシック" w:eastAsia="ＭＳ ゴシック" w:hAnsi="ＭＳ ゴシック"/>
                <w:sz w:val="20"/>
              </w:rPr>
            </w:pPr>
            <w:r w:rsidRPr="00F72579">
              <w:rPr>
                <w:rFonts w:ascii="ＭＳ ゴシック" w:eastAsia="ＭＳ ゴシック" w:hAnsi="ＭＳ ゴシック" w:hint="eastAsia"/>
                <w:sz w:val="20"/>
              </w:rPr>
              <w:t>チーム大塚による生徒支援体制の確立。</w:t>
            </w:r>
          </w:p>
          <w:p w14:paraId="6B76DA1D" w14:textId="145F7C38" w:rsidR="00C84526" w:rsidRPr="00F72579" w:rsidRDefault="003E3622" w:rsidP="003E3622">
            <w:pPr>
              <w:spacing w:line="280" w:lineRule="exact"/>
              <w:ind w:left="644"/>
              <w:rPr>
                <w:rFonts w:ascii="ＭＳ ゴシック" w:eastAsia="ＭＳ ゴシック" w:hAnsi="ＭＳ ゴシック"/>
                <w:sz w:val="20"/>
              </w:rPr>
            </w:pPr>
            <w:r w:rsidRPr="00F72579">
              <w:rPr>
                <w:rFonts w:ascii="ＭＳ ゴシック" w:eastAsia="ＭＳ ゴシック" w:hAnsi="ＭＳ ゴシック" w:hint="eastAsia"/>
                <w:sz w:val="20"/>
              </w:rPr>
              <w:t>ア</w:t>
            </w:r>
            <w:r w:rsidR="002844D0" w:rsidRPr="00F72579">
              <w:rPr>
                <w:rFonts w:ascii="ＭＳ ゴシック" w:eastAsia="ＭＳ ゴシック" w:hAnsi="ＭＳ ゴシック" w:hint="eastAsia"/>
                <w:sz w:val="20"/>
              </w:rPr>
              <w:t xml:space="preserve">　S</w:t>
            </w:r>
            <w:r w:rsidR="002844D0" w:rsidRPr="00F72579">
              <w:rPr>
                <w:rFonts w:ascii="ＭＳ ゴシック" w:eastAsia="ＭＳ ゴシック" w:hAnsi="ＭＳ ゴシック"/>
                <w:sz w:val="20"/>
              </w:rPr>
              <w:t>C</w:t>
            </w:r>
            <w:r w:rsidR="002844D0" w:rsidRPr="00F72579">
              <w:rPr>
                <w:rFonts w:ascii="ＭＳ ゴシック" w:eastAsia="ＭＳ ゴシック" w:hAnsi="ＭＳ ゴシック" w:hint="eastAsia"/>
                <w:sz w:val="20"/>
              </w:rPr>
              <w:t>、S</w:t>
            </w:r>
            <w:r w:rsidR="002844D0" w:rsidRPr="00F72579">
              <w:rPr>
                <w:rFonts w:ascii="ＭＳ ゴシック" w:eastAsia="ＭＳ ゴシック" w:hAnsi="ＭＳ ゴシック"/>
                <w:sz w:val="20"/>
              </w:rPr>
              <w:t>SW</w:t>
            </w:r>
            <w:r w:rsidR="002844D0" w:rsidRPr="00F72579">
              <w:rPr>
                <w:rFonts w:ascii="ＭＳ ゴシック" w:eastAsia="ＭＳ ゴシック" w:hAnsi="ＭＳ ゴシック" w:hint="eastAsia"/>
                <w:sz w:val="20"/>
              </w:rPr>
              <w:t>等の外部人材の活用による教育相談</w:t>
            </w:r>
            <w:r w:rsidR="00ED4FF0" w:rsidRPr="00F72579">
              <w:rPr>
                <w:rFonts w:ascii="ＭＳ ゴシック" w:eastAsia="ＭＳ ゴシック" w:hAnsi="ＭＳ ゴシック" w:hint="eastAsia"/>
                <w:sz w:val="20"/>
              </w:rPr>
              <w:t>機能の</w:t>
            </w:r>
            <w:r w:rsidR="00C84526" w:rsidRPr="00F72579">
              <w:rPr>
                <w:rFonts w:ascii="ＭＳ ゴシック" w:eastAsia="ＭＳ ゴシック" w:hAnsi="ＭＳ ゴシック" w:hint="eastAsia"/>
                <w:sz w:val="20"/>
              </w:rPr>
              <w:t>向上と外部機関とのスムーズな連携体制の確立。および</w:t>
            </w:r>
            <w:r w:rsidR="002844D0" w:rsidRPr="00F72579">
              <w:rPr>
                <w:rFonts w:ascii="ＭＳ ゴシック" w:eastAsia="ＭＳ ゴシック" w:hAnsi="ＭＳ ゴシック" w:hint="eastAsia"/>
                <w:sz w:val="20"/>
              </w:rPr>
              <w:t>生徒支援</w:t>
            </w:r>
            <w:r w:rsidR="00ED4FF0" w:rsidRPr="00F72579">
              <w:rPr>
                <w:rFonts w:ascii="ＭＳ ゴシック" w:eastAsia="ＭＳ ゴシック" w:hAnsi="ＭＳ ゴシック" w:hint="eastAsia"/>
                <w:sz w:val="20"/>
              </w:rPr>
              <w:t>委員会</w:t>
            </w:r>
            <w:r w:rsidR="00C84526" w:rsidRPr="00F72579">
              <w:rPr>
                <w:rFonts w:ascii="ＭＳ ゴシック" w:eastAsia="ＭＳ ゴシック" w:hAnsi="ＭＳ ゴシック" w:hint="eastAsia"/>
                <w:sz w:val="20"/>
              </w:rPr>
              <w:t>に</w:t>
            </w:r>
            <w:r w:rsidR="00DB0CC4" w:rsidRPr="00F72579">
              <w:rPr>
                <w:rFonts w:ascii="ＭＳ ゴシック" w:eastAsia="ＭＳ ゴシック" w:hAnsi="ＭＳ ゴシック" w:hint="eastAsia"/>
                <w:sz w:val="20"/>
              </w:rPr>
              <w:t>よる</w:t>
            </w:r>
          </w:p>
          <w:p w14:paraId="215FA857" w14:textId="3D33EBCA" w:rsidR="00C84526" w:rsidRPr="00F72579" w:rsidRDefault="00C84526" w:rsidP="00286FBF">
            <w:pPr>
              <w:spacing w:line="280" w:lineRule="exact"/>
              <w:ind w:firstLineChars="500" w:firstLine="1000"/>
              <w:rPr>
                <w:rFonts w:ascii="ＭＳ ゴシック" w:eastAsia="ＭＳ ゴシック" w:hAnsi="ＭＳ ゴシック"/>
                <w:sz w:val="20"/>
              </w:rPr>
            </w:pPr>
            <w:r w:rsidRPr="00F72579">
              <w:rPr>
                <w:rFonts w:ascii="ＭＳ ゴシック" w:eastAsia="ＭＳ ゴシック" w:hAnsi="ＭＳ ゴシック" w:hint="eastAsia"/>
                <w:sz w:val="20"/>
              </w:rPr>
              <w:t>支援</w:t>
            </w:r>
            <w:r w:rsidR="00DB0CC4" w:rsidRPr="00F72579">
              <w:rPr>
                <w:rFonts w:ascii="ＭＳ ゴシック" w:eastAsia="ＭＳ ゴシック" w:hAnsi="ＭＳ ゴシック" w:hint="eastAsia"/>
                <w:sz w:val="20"/>
              </w:rPr>
              <w:t>が</w:t>
            </w:r>
            <w:r w:rsidRPr="00F72579">
              <w:rPr>
                <w:rFonts w:ascii="ＭＳ ゴシック" w:eastAsia="ＭＳ ゴシック" w:hAnsi="ＭＳ ゴシック" w:hint="eastAsia"/>
                <w:sz w:val="20"/>
              </w:rPr>
              <w:t>必要な生徒に対する具体的な対応の検討など</w:t>
            </w:r>
            <w:r w:rsidR="00DB0CC4" w:rsidRPr="00F72579">
              <w:rPr>
                <w:rFonts w:ascii="ＭＳ ゴシック" w:eastAsia="ＭＳ ゴシック" w:hAnsi="ＭＳ ゴシック" w:hint="eastAsia"/>
                <w:sz w:val="20"/>
              </w:rPr>
              <w:t>の</w:t>
            </w:r>
            <w:r w:rsidRPr="00F72579">
              <w:rPr>
                <w:rFonts w:ascii="ＭＳ ゴシック" w:eastAsia="ＭＳ ゴシック" w:hAnsi="ＭＳ ゴシック" w:hint="eastAsia"/>
                <w:sz w:val="20"/>
              </w:rPr>
              <w:t>支援体制</w:t>
            </w:r>
            <w:r w:rsidR="00DB0CC4" w:rsidRPr="00F72579">
              <w:rPr>
                <w:rFonts w:ascii="ＭＳ ゴシック" w:eastAsia="ＭＳ ゴシック" w:hAnsi="ＭＳ ゴシック" w:hint="eastAsia"/>
                <w:sz w:val="20"/>
              </w:rPr>
              <w:t>の充実</w:t>
            </w:r>
            <w:r w:rsidRPr="00F72579">
              <w:rPr>
                <w:rFonts w:ascii="ＭＳ ゴシック" w:eastAsia="ＭＳ ゴシック" w:hAnsi="ＭＳ ゴシック" w:hint="eastAsia"/>
                <w:sz w:val="20"/>
              </w:rPr>
              <w:t>。</w:t>
            </w:r>
          </w:p>
          <w:p w14:paraId="51562B17" w14:textId="5AD911CB" w:rsidR="002844D0" w:rsidRPr="00F72579" w:rsidRDefault="002844D0" w:rsidP="00286FBF">
            <w:pPr>
              <w:spacing w:line="280" w:lineRule="exact"/>
              <w:rPr>
                <w:rFonts w:ascii="ＭＳ ゴシック" w:eastAsia="ＭＳ ゴシック" w:hAnsi="ＭＳ ゴシック"/>
                <w:sz w:val="20"/>
                <w:bdr w:val="single" w:sz="4" w:space="0" w:color="auto"/>
                <w:shd w:val="pct15" w:color="auto" w:fill="FFFFFF"/>
              </w:rPr>
            </w:pPr>
            <w:r w:rsidRPr="00F72579">
              <w:rPr>
                <w:rFonts w:ascii="ＭＳ ゴシック" w:eastAsia="ＭＳ ゴシック" w:hAnsi="ＭＳ ゴシック" w:hint="eastAsia"/>
                <w:sz w:val="20"/>
              </w:rPr>
              <w:t xml:space="preserve">　　　＊生徒向け学校教育自己診断における関連項目の肯定的回答率の向上。（</w:t>
            </w:r>
            <w:r w:rsidRPr="00F72579">
              <w:rPr>
                <w:rFonts w:ascii="ＭＳ ゴシック" w:eastAsia="ＭＳ ゴシック" w:hAnsi="ＭＳ ゴシック"/>
                <w:sz w:val="20"/>
              </w:rPr>
              <w:t>R</w:t>
            </w:r>
            <w:r w:rsidRPr="00F72579">
              <w:rPr>
                <w:rFonts w:ascii="ＭＳ ゴシック" w:eastAsia="ＭＳ ゴシック" w:hAnsi="ＭＳ ゴシック" w:hint="eastAsia"/>
                <w:sz w:val="20"/>
              </w:rPr>
              <w:t>５:</w:t>
            </w:r>
            <w:r w:rsidRPr="00F72579">
              <w:rPr>
                <w:rFonts w:ascii="ＭＳ ゴシック" w:eastAsia="ＭＳ ゴシック" w:hAnsi="ＭＳ ゴシック"/>
                <w:sz w:val="20"/>
              </w:rPr>
              <w:t>74.9</w:t>
            </w:r>
            <w:r w:rsidRPr="00F72579">
              <w:rPr>
                <w:rFonts w:ascii="ＭＳ ゴシック" w:eastAsia="ＭＳ ゴシック" w:hAnsi="ＭＳ ゴシック" w:hint="eastAsia"/>
                <w:sz w:val="20"/>
              </w:rPr>
              <w:t>％ R６:74.2％</w:t>
            </w:r>
            <w:r w:rsidR="001B1BF7" w:rsidRPr="00F72579">
              <w:rPr>
                <w:rFonts w:ascii="ＭＳ ゴシック" w:eastAsia="ＭＳ ゴシック" w:hAnsi="ＭＳ ゴシック" w:hint="eastAsia"/>
                <w:sz w:val="20"/>
              </w:rPr>
              <w:t xml:space="preserve"> R７:</w:t>
            </w:r>
            <w:r w:rsidR="00BF6B1B" w:rsidRPr="00F72579">
              <w:rPr>
                <w:rFonts w:ascii="ＭＳ ゴシック" w:eastAsia="ＭＳ ゴシック" w:hAnsi="ＭＳ ゴシック" w:hint="eastAsia"/>
                <w:sz w:val="20"/>
              </w:rPr>
              <w:t>73.4</w:t>
            </w:r>
            <w:r w:rsidR="001B1BF7" w:rsidRPr="00F72579">
              <w:rPr>
                <w:rFonts w:ascii="ＭＳ ゴシック" w:eastAsia="ＭＳ ゴシック" w:hAnsi="ＭＳ ゴシック" w:hint="eastAsia"/>
                <w:sz w:val="20"/>
              </w:rPr>
              <w:t>％</w:t>
            </w:r>
            <w:r w:rsidRPr="00F72579">
              <w:rPr>
                <w:rFonts w:ascii="ＭＳ ゴシック" w:eastAsia="ＭＳ ゴシック" w:hAnsi="ＭＳ ゴシック" w:hint="eastAsia"/>
                <w:sz w:val="20"/>
              </w:rPr>
              <w:t>→</w:t>
            </w:r>
            <w:r w:rsidRPr="00F72579">
              <w:rPr>
                <w:rFonts w:ascii="ＭＳ ゴシック" w:eastAsia="ＭＳ ゴシック" w:hAnsi="ＭＳ ゴシック"/>
                <w:sz w:val="20"/>
              </w:rPr>
              <w:t>R</w:t>
            </w:r>
            <w:r w:rsidR="001B1BF7" w:rsidRPr="00F72579">
              <w:rPr>
                <w:rFonts w:ascii="ＭＳ ゴシック" w:eastAsia="ＭＳ ゴシック" w:hAnsi="ＭＳ ゴシック" w:hint="eastAsia"/>
                <w:sz w:val="20"/>
              </w:rPr>
              <w:t>10</w:t>
            </w:r>
            <w:r w:rsidRPr="00F72579">
              <w:rPr>
                <w:rFonts w:ascii="ＭＳ ゴシック" w:eastAsia="ＭＳ ゴシック" w:hAnsi="ＭＳ ゴシック"/>
                <w:sz w:val="20"/>
              </w:rPr>
              <w:t>:</w:t>
            </w:r>
            <w:r w:rsidRPr="00F72579">
              <w:rPr>
                <w:rFonts w:ascii="ＭＳ ゴシック" w:eastAsia="ＭＳ ゴシック" w:hAnsi="ＭＳ ゴシック" w:hint="eastAsia"/>
                <w:sz w:val="20"/>
              </w:rPr>
              <w:t>80％超）</w:t>
            </w:r>
          </w:p>
          <w:p w14:paraId="71BFEFB0" w14:textId="77777777" w:rsidR="002844D0" w:rsidRPr="00F72579" w:rsidRDefault="002844D0" w:rsidP="00286FBF">
            <w:pPr>
              <w:spacing w:line="280" w:lineRule="exact"/>
              <w:rPr>
                <w:rFonts w:ascii="ＭＳ ゴシック" w:eastAsia="ＭＳ ゴシック" w:hAnsi="ＭＳ ゴシック"/>
                <w:sz w:val="20"/>
              </w:rPr>
            </w:pPr>
            <w:r w:rsidRPr="00F72579">
              <w:rPr>
                <w:rFonts w:ascii="ＭＳ ゴシック" w:eastAsia="ＭＳ ゴシック" w:hAnsi="ＭＳ ゴシック" w:hint="eastAsia"/>
                <w:sz w:val="20"/>
              </w:rPr>
              <w:t>３　人としての豊かな見識と情操を育てる</w:t>
            </w:r>
          </w:p>
          <w:p w14:paraId="6B5B2713" w14:textId="77777777" w:rsidR="002844D0" w:rsidRPr="00F72579" w:rsidRDefault="002844D0" w:rsidP="00286FBF">
            <w:pPr>
              <w:pStyle w:val="aa"/>
              <w:numPr>
                <w:ilvl w:val="0"/>
                <w:numId w:val="19"/>
              </w:numPr>
              <w:spacing w:line="280" w:lineRule="exact"/>
              <w:ind w:leftChars="0"/>
              <w:rPr>
                <w:rFonts w:ascii="ＭＳ ゴシック" w:eastAsia="ＭＳ ゴシック" w:hAnsi="ＭＳ ゴシック"/>
                <w:sz w:val="20"/>
              </w:rPr>
            </w:pPr>
            <w:r w:rsidRPr="00F72579">
              <w:rPr>
                <w:rFonts w:ascii="ＭＳ ゴシック" w:eastAsia="ＭＳ ゴシック" w:hAnsi="ＭＳ ゴシック" w:hint="eastAsia"/>
                <w:sz w:val="20"/>
              </w:rPr>
              <w:t>リーダーシップ、パートナーシップ、協力協働の社会的精神の育成。</w:t>
            </w:r>
          </w:p>
          <w:p w14:paraId="22F6F2B9" w14:textId="77777777" w:rsidR="002844D0" w:rsidRPr="00F72579" w:rsidRDefault="002844D0" w:rsidP="00286FBF">
            <w:pPr>
              <w:spacing w:line="280" w:lineRule="exact"/>
              <w:ind w:firstLineChars="300" w:firstLine="600"/>
              <w:rPr>
                <w:rFonts w:ascii="ＭＳ ゴシック" w:eastAsia="ＭＳ ゴシック" w:hAnsi="ＭＳ ゴシック"/>
                <w:sz w:val="20"/>
              </w:rPr>
            </w:pPr>
            <w:r w:rsidRPr="00F72579">
              <w:rPr>
                <w:rFonts w:ascii="ＭＳ ゴシック" w:eastAsia="ＭＳ ゴシック" w:hAnsi="ＭＳ ゴシック" w:hint="eastAsia"/>
                <w:sz w:val="20"/>
              </w:rPr>
              <w:t>ア 「部活動の在り方に関するガイドライン」に沿った部活動の持続と学習時間の保障。</w:t>
            </w:r>
          </w:p>
          <w:p w14:paraId="76CA6F8E" w14:textId="0018430B" w:rsidR="002844D0" w:rsidRPr="00F72579" w:rsidRDefault="002844D0" w:rsidP="00286FBF">
            <w:pPr>
              <w:spacing w:line="280" w:lineRule="exact"/>
              <w:ind w:firstLineChars="300" w:firstLine="600"/>
              <w:rPr>
                <w:rFonts w:ascii="ＭＳ ゴシック" w:eastAsia="ＭＳ ゴシック" w:hAnsi="ＭＳ ゴシック"/>
                <w:sz w:val="20"/>
              </w:rPr>
            </w:pPr>
            <w:r w:rsidRPr="00F72579">
              <w:rPr>
                <w:rFonts w:ascii="ＭＳ ゴシック" w:eastAsia="ＭＳ ゴシック" w:hAnsi="ＭＳ ゴシック" w:hint="eastAsia"/>
                <w:sz w:val="20"/>
              </w:rPr>
              <w:t>＊部活動加入率80％超を維持しながら学力の向上をめざす。教育産業による生活実態調査で部活動と学習の両立の</w:t>
            </w:r>
            <w:r w:rsidR="00FB29A2" w:rsidRPr="00F72579">
              <w:rPr>
                <w:rFonts w:ascii="ＭＳ ゴシック" w:eastAsia="ＭＳ ゴシック" w:hAnsi="ＭＳ ゴシック" w:hint="eastAsia"/>
                <w:sz w:val="20"/>
              </w:rPr>
              <w:t>肯定</w:t>
            </w:r>
            <w:r w:rsidRPr="00F72579">
              <w:rPr>
                <w:rFonts w:ascii="ＭＳ ゴシック" w:eastAsia="ＭＳ ゴシック" w:hAnsi="ＭＳ ゴシック" w:hint="eastAsia"/>
                <w:sz w:val="20"/>
              </w:rPr>
              <w:t>的回答率の向上。</w:t>
            </w:r>
          </w:p>
          <w:p w14:paraId="4F269E4F" w14:textId="56BA078E" w:rsidR="002844D0" w:rsidRPr="00F72579" w:rsidRDefault="002844D0" w:rsidP="00286FBF">
            <w:pPr>
              <w:spacing w:line="280" w:lineRule="exact"/>
              <w:ind w:firstLineChars="300" w:firstLine="600"/>
              <w:rPr>
                <w:rFonts w:ascii="ＭＳ ゴシック" w:eastAsia="ＭＳ ゴシック" w:hAnsi="ＭＳ ゴシック"/>
                <w:sz w:val="20"/>
              </w:rPr>
            </w:pPr>
            <w:r w:rsidRPr="00F72579">
              <w:rPr>
                <w:rFonts w:ascii="ＭＳ ゴシック" w:eastAsia="ＭＳ ゴシック" w:hAnsi="ＭＳ ゴシック" w:hint="eastAsia"/>
                <w:sz w:val="20"/>
              </w:rPr>
              <w:t>（R５:</w:t>
            </w:r>
            <w:r w:rsidRPr="00F72579">
              <w:rPr>
                <w:rFonts w:ascii="ＭＳ ゴシック" w:eastAsia="ＭＳ ゴシック" w:hAnsi="ＭＳ ゴシック"/>
                <w:sz w:val="20"/>
              </w:rPr>
              <w:t>42.1</w:t>
            </w:r>
            <w:r w:rsidRPr="00F72579">
              <w:rPr>
                <w:rFonts w:ascii="ＭＳ ゴシック" w:eastAsia="ＭＳ ゴシック" w:hAnsi="ＭＳ ゴシック" w:hint="eastAsia"/>
                <w:sz w:val="20"/>
              </w:rPr>
              <w:t>％R６:42.5％</w:t>
            </w:r>
            <w:r w:rsidR="001B1BF7" w:rsidRPr="00F72579">
              <w:rPr>
                <w:rFonts w:ascii="ＭＳ ゴシック" w:eastAsia="ＭＳ ゴシック" w:hAnsi="ＭＳ ゴシック" w:hint="eastAsia"/>
                <w:sz w:val="20"/>
              </w:rPr>
              <w:t xml:space="preserve"> R７:</w:t>
            </w:r>
            <w:r w:rsidR="00BF6B1B" w:rsidRPr="00F72579">
              <w:rPr>
                <w:rFonts w:ascii="ＭＳ ゴシック" w:eastAsia="ＭＳ ゴシック" w:hAnsi="ＭＳ ゴシック" w:hint="eastAsia"/>
                <w:sz w:val="20"/>
              </w:rPr>
              <w:t>47.5</w:t>
            </w:r>
            <w:r w:rsidR="001B1BF7" w:rsidRPr="00F72579">
              <w:rPr>
                <w:rFonts w:ascii="ＭＳ ゴシック" w:eastAsia="ＭＳ ゴシック" w:hAnsi="ＭＳ ゴシック" w:hint="eastAsia"/>
                <w:sz w:val="20"/>
              </w:rPr>
              <w:t>％</w:t>
            </w:r>
            <w:r w:rsidRPr="00F72579">
              <w:rPr>
                <w:rFonts w:ascii="ＭＳ ゴシック" w:eastAsia="ＭＳ ゴシック" w:hAnsi="ＭＳ ゴシック" w:hint="eastAsia"/>
                <w:sz w:val="20"/>
              </w:rPr>
              <w:t>→</w:t>
            </w:r>
            <w:r w:rsidRPr="00F72579">
              <w:rPr>
                <w:rFonts w:ascii="ＭＳ ゴシック" w:eastAsia="ＭＳ ゴシック" w:hAnsi="ＭＳ ゴシック"/>
                <w:sz w:val="20"/>
              </w:rPr>
              <w:t>R</w:t>
            </w:r>
            <w:r w:rsidR="00BF6B1B" w:rsidRPr="00F72579">
              <w:rPr>
                <w:rFonts w:ascii="ＭＳ ゴシック" w:eastAsia="ＭＳ ゴシック" w:hAnsi="ＭＳ ゴシック" w:hint="eastAsia"/>
                <w:sz w:val="20"/>
              </w:rPr>
              <w:t>10</w:t>
            </w:r>
            <w:r w:rsidRPr="00F72579">
              <w:rPr>
                <w:rFonts w:ascii="ＭＳ ゴシック" w:eastAsia="ＭＳ ゴシック" w:hAnsi="ＭＳ ゴシック" w:hint="eastAsia"/>
                <w:sz w:val="20"/>
              </w:rPr>
              <w:t>:5</w:t>
            </w:r>
            <w:r w:rsidR="00FB29A2" w:rsidRPr="00F72579">
              <w:rPr>
                <w:rFonts w:ascii="ＭＳ ゴシック" w:eastAsia="ＭＳ ゴシック" w:hAnsi="ＭＳ ゴシック" w:hint="eastAsia"/>
                <w:sz w:val="20"/>
              </w:rPr>
              <w:t>5</w:t>
            </w:r>
            <w:r w:rsidRPr="00F72579">
              <w:rPr>
                <w:rFonts w:ascii="ＭＳ ゴシック" w:eastAsia="ＭＳ ゴシック" w:hAnsi="ＭＳ ゴシック" w:hint="eastAsia"/>
                <w:sz w:val="20"/>
              </w:rPr>
              <w:t>％超）</w:t>
            </w:r>
          </w:p>
          <w:p w14:paraId="17942321" w14:textId="77777777" w:rsidR="002844D0" w:rsidRPr="00F72579" w:rsidRDefault="002844D0" w:rsidP="00286FBF">
            <w:pPr>
              <w:spacing w:line="280" w:lineRule="exact"/>
              <w:ind w:firstLineChars="300" w:firstLine="600"/>
              <w:rPr>
                <w:rFonts w:ascii="ＭＳ ゴシック" w:eastAsia="ＭＳ ゴシック" w:hAnsi="ＭＳ ゴシック"/>
                <w:sz w:val="20"/>
              </w:rPr>
            </w:pPr>
            <w:r w:rsidRPr="00F72579">
              <w:rPr>
                <w:rFonts w:ascii="ＭＳ ゴシック" w:eastAsia="ＭＳ ゴシック" w:hAnsi="ＭＳ ゴシック" w:hint="eastAsia"/>
                <w:sz w:val="20"/>
              </w:rPr>
              <w:t>イ 生徒会自治会活動の活性化により「自主的な学校行事」のさらなる促進。</w:t>
            </w:r>
          </w:p>
          <w:p w14:paraId="29146814" w14:textId="176DCBF4" w:rsidR="002844D0" w:rsidRPr="00F72579" w:rsidRDefault="002844D0" w:rsidP="00286FBF">
            <w:pPr>
              <w:spacing w:line="280" w:lineRule="exact"/>
              <w:ind w:firstLineChars="300" w:firstLine="600"/>
              <w:rPr>
                <w:rFonts w:ascii="ＭＳ ゴシック" w:eastAsia="ＭＳ ゴシック" w:hAnsi="ＭＳ ゴシック"/>
                <w:sz w:val="20"/>
              </w:rPr>
            </w:pPr>
            <w:r w:rsidRPr="00F72579">
              <w:rPr>
                <w:rFonts w:ascii="ＭＳ ゴシック" w:eastAsia="ＭＳ ゴシック" w:hAnsi="ＭＳ ゴシック" w:hint="eastAsia"/>
                <w:sz w:val="20"/>
              </w:rPr>
              <w:t>＊生徒向け学校教育自己診断における関連項目の肯定的回答率の向上。（</w:t>
            </w:r>
            <w:r w:rsidRPr="00F72579">
              <w:rPr>
                <w:rFonts w:ascii="ＭＳ ゴシック" w:eastAsia="ＭＳ ゴシック" w:hAnsi="ＭＳ ゴシック"/>
                <w:sz w:val="20"/>
              </w:rPr>
              <w:t>R</w:t>
            </w:r>
            <w:r w:rsidRPr="00F72579">
              <w:rPr>
                <w:rFonts w:ascii="ＭＳ ゴシック" w:eastAsia="ＭＳ ゴシック" w:hAnsi="ＭＳ ゴシック" w:hint="eastAsia"/>
                <w:sz w:val="20"/>
              </w:rPr>
              <w:t>５:</w:t>
            </w:r>
            <w:r w:rsidRPr="00F72579">
              <w:rPr>
                <w:rFonts w:ascii="ＭＳ ゴシック" w:eastAsia="ＭＳ ゴシック" w:hAnsi="ＭＳ ゴシック"/>
                <w:sz w:val="20"/>
              </w:rPr>
              <w:t>90.4</w:t>
            </w:r>
            <w:r w:rsidRPr="00F72579">
              <w:rPr>
                <w:rFonts w:ascii="ＭＳ ゴシック" w:eastAsia="ＭＳ ゴシック" w:hAnsi="ＭＳ ゴシック" w:hint="eastAsia"/>
                <w:sz w:val="20"/>
              </w:rPr>
              <w:t>％ R６:88.6％</w:t>
            </w:r>
            <w:r w:rsidR="001B1BF7" w:rsidRPr="00F72579">
              <w:rPr>
                <w:rFonts w:ascii="ＭＳ ゴシック" w:eastAsia="ＭＳ ゴシック" w:hAnsi="ＭＳ ゴシック" w:hint="eastAsia"/>
                <w:sz w:val="20"/>
              </w:rPr>
              <w:t xml:space="preserve"> R７:</w:t>
            </w:r>
            <w:r w:rsidR="00BF6B1B" w:rsidRPr="00F72579">
              <w:rPr>
                <w:rFonts w:ascii="ＭＳ ゴシック" w:eastAsia="ＭＳ ゴシック" w:hAnsi="ＭＳ ゴシック" w:hint="eastAsia"/>
                <w:sz w:val="20"/>
              </w:rPr>
              <w:t>89.6</w:t>
            </w:r>
            <w:r w:rsidR="001B1BF7" w:rsidRPr="00F72579">
              <w:rPr>
                <w:rFonts w:ascii="ＭＳ ゴシック" w:eastAsia="ＭＳ ゴシック" w:hAnsi="ＭＳ ゴシック" w:hint="eastAsia"/>
                <w:sz w:val="20"/>
              </w:rPr>
              <w:t>％</w:t>
            </w:r>
            <w:r w:rsidRPr="00F72579">
              <w:rPr>
                <w:rFonts w:ascii="ＭＳ ゴシック" w:eastAsia="ＭＳ ゴシック" w:hAnsi="ＭＳ ゴシック" w:hint="eastAsia"/>
                <w:sz w:val="20"/>
              </w:rPr>
              <w:t>→</w:t>
            </w:r>
            <w:r w:rsidRPr="00F72579">
              <w:rPr>
                <w:rFonts w:ascii="ＭＳ ゴシック" w:eastAsia="ＭＳ ゴシック" w:hAnsi="ＭＳ ゴシック"/>
                <w:sz w:val="20"/>
              </w:rPr>
              <w:t>R</w:t>
            </w:r>
            <w:r w:rsidR="001B1BF7" w:rsidRPr="00F72579">
              <w:rPr>
                <w:rFonts w:ascii="ＭＳ ゴシック" w:eastAsia="ＭＳ ゴシック" w:hAnsi="ＭＳ ゴシック" w:hint="eastAsia"/>
                <w:sz w:val="20"/>
              </w:rPr>
              <w:t>10</w:t>
            </w:r>
            <w:r w:rsidRPr="00F72579">
              <w:rPr>
                <w:rFonts w:ascii="ＭＳ ゴシック" w:eastAsia="ＭＳ ゴシック" w:hAnsi="ＭＳ ゴシック" w:hint="eastAsia"/>
                <w:sz w:val="20"/>
              </w:rPr>
              <w:t>:</w:t>
            </w:r>
            <w:r w:rsidRPr="00F72579">
              <w:rPr>
                <w:rFonts w:ascii="ＭＳ ゴシック" w:eastAsia="ＭＳ ゴシック" w:hAnsi="ＭＳ ゴシック"/>
                <w:sz w:val="20"/>
              </w:rPr>
              <w:t>90</w:t>
            </w:r>
            <w:r w:rsidRPr="00F72579">
              <w:rPr>
                <w:rFonts w:ascii="ＭＳ ゴシック" w:eastAsia="ＭＳ ゴシック" w:hAnsi="ＭＳ ゴシック" w:hint="eastAsia"/>
                <w:sz w:val="20"/>
              </w:rPr>
              <w:t>％超）</w:t>
            </w:r>
          </w:p>
          <w:p w14:paraId="0EE99EDC" w14:textId="77777777" w:rsidR="002844D0" w:rsidRPr="00F72579" w:rsidRDefault="002844D0" w:rsidP="00286FBF">
            <w:pPr>
              <w:spacing w:line="280" w:lineRule="exact"/>
              <w:ind w:firstLineChars="300" w:firstLine="600"/>
              <w:rPr>
                <w:rFonts w:ascii="ＭＳ ゴシック" w:eastAsia="ＭＳ ゴシック" w:hAnsi="ＭＳ ゴシック"/>
                <w:sz w:val="20"/>
              </w:rPr>
            </w:pPr>
            <w:r w:rsidRPr="00F72579">
              <w:rPr>
                <w:rFonts w:ascii="ＭＳ ゴシック" w:eastAsia="ＭＳ ゴシック" w:hAnsi="ＭＳ ゴシック" w:hint="eastAsia"/>
                <w:sz w:val="20"/>
              </w:rPr>
              <w:t>ウ　松原市や松原警察署、消防署と連携した、安全指導・清掃活動・ボランティア活動の推進。１部活動１ボランティア運動を実施。</w:t>
            </w:r>
          </w:p>
          <w:p w14:paraId="33801E5C" w14:textId="54940727" w:rsidR="002844D0" w:rsidRPr="00F72579" w:rsidRDefault="002844D0" w:rsidP="00286FBF">
            <w:pPr>
              <w:spacing w:line="280" w:lineRule="exact"/>
              <w:ind w:firstLineChars="300" w:firstLine="600"/>
              <w:rPr>
                <w:rFonts w:ascii="ＭＳ ゴシック" w:eastAsia="ＭＳ ゴシック" w:hAnsi="ＭＳ ゴシック"/>
                <w:sz w:val="20"/>
              </w:rPr>
            </w:pPr>
            <w:r w:rsidRPr="00F72579">
              <w:rPr>
                <w:rFonts w:ascii="ＭＳ ゴシック" w:eastAsia="ＭＳ ゴシック" w:hAnsi="ＭＳ ゴシック" w:hint="eastAsia"/>
                <w:sz w:val="20"/>
              </w:rPr>
              <w:t>＊生徒向け学校教育自己診断における関連項目の肯定的回答率の向上。（</w:t>
            </w:r>
            <w:r w:rsidRPr="00F72579">
              <w:rPr>
                <w:rFonts w:ascii="ＭＳ ゴシック" w:eastAsia="ＭＳ ゴシック" w:hAnsi="ＭＳ ゴシック"/>
                <w:sz w:val="20"/>
              </w:rPr>
              <w:t>R</w:t>
            </w:r>
            <w:r w:rsidRPr="00F72579">
              <w:rPr>
                <w:rFonts w:ascii="ＭＳ ゴシック" w:eastAsia="ＭＳ ゴシック" w:hAnsi="ＭＳ ゴシック" w:hint="eastAsia"/>
                <w:sz w:val="20"/>
              </w:rPr>
              <w:t>５</w:t>
            </w:r>
            <w:r w:rsidRPr="00F72579">
              <w:rPr>
                <w:rFonts w:ascii="ＭＳ ゴシック" w:eastAsia="ＭＳ ゴシック" w:hAnsi="ＭＳ ゴシック"/>
                <w:sz w:val="20"/>
              </w:rPr>
              <w:t>:73.5</w:t>
            </w:r>
            <w:r w:rsidRPr="00F72579">
              <w:rPr>
                <w:rFonts w:ascii="ＭＳ ゴシック" w:eastAsia="ＭＳ ゴシック" w:hAnsi="ＭＳ ゴシック" w:hint="eastAsia"/>
                <w:sz w:val="20"/>
              </w:rPr>
              <w:t>％ R６:71.2％</w:t>
            </w:r>
            <w:r w:rsidR="001B1BF7" w:rsidRPr="00F72579">
              <w:rPr>
                <w:rFonts w:ascii="ＭＳ ゴシック" w:eastAsia="ＭＳ ゴシック" w:hAnsi="ＭＳ ゴシック" w:hint="eastAsia"/>
                <w:sz w:val="20"/>
              </w:rPr>
              <w:t xml:space="preserve"> R７:</w:t>
            </w:r>
            <w:r w:rsidR="00BF6B1B" w:rsidRPr="00F72579">
              <w:rPr>
                <w:rFonts w:ascii="ＭＳ ゴシック" w:eastAsia="ＭＳ ゴシック" w:hAnsi="ＭＳ ゴシック" w:hint="eastAsia"/>
                <w:sz w:val="20"/>
              </w:rPr>
              <w:t>72.6</w:t>
            </w:r>
            <w:r w:rsidR="001B1BF7" w:rsidRPr="00F72579">
              <w:rPr>
                <w:rFonts w:ascii="ＭＳ ゴシック" w:eastAsia="ＭＳ ゴシック" w:hAnsi="ＭＳ ゴシック" w:hint="eastAsia"/>
                <w:sz w:val="20"/>
              </w:rPr>
              <w:t>％</w:t>
            </w:r>
            <w:r w:rsidRPr="00F72579">
              <w:rPr>
                <w:rFonts w:ascii="ＭＳ ゴシック" w:eastAsia="ＭＳ ゴシック" w:hAnsi="ＭＳ ゴシック" w:hint="eastAsia"/>
                <w:sz w:val="20"/>
              </w:rPr>
              <w:t>→</w:t>
            </w:r>
            <w:r w:rsidRPr="00F72579">
              <w:rPr>
                <w:rFonts w:ascii="ＭＳ ゴシック" w:eastAsia="ＭＳ ゴシック" w:hAnsi="ＭＳ ゴシック"/>
                <w:sz w:val="20"/>
              </w:rPr>
              <w:t>R</w:t>
            </w:r>
            <w:r w:rsidR="001B1BF7" w:rsidRPr="00F72579">
              <w:rPr>
                <w:rFonts w:ascii="ＭＳ ゴシック" w:eastAsia="ＭＳ ゴシック" w:hAnsi="ＭＳ ゴシック" w:hint="eastAsia"/>
                <w:sz w:val="20"/>
              </w:rPr>
              <w:t>10</w:t>
            </w:r>
            <w:r w:rsidRPr="00F72579">
              <w:rPr>
                <w:rFonts w:ascii="ＭＳ ゴシック" w:eastAsia="ＭＳ ゴシック" w:hAnsi="ＭＳ ゴシック" w:hint="eastAsia"/>
                <w:sz w:val="20"/>
              </w:rPr>
              <w:t>:80％超）</w:t>
            </w:r>
          </w:p>
          <w:p w14:paraId="5519915A" w14:textId="77777777" w:rsidR="002844D0" w:rsidRPr="00F72579" w:rsidRDefault="002844D0" w:rsidP="00286FBF">
            <w:pPr>
              <w:pStyle w:val="aa"/>
              <w:numPr>
                <w:ilvl w:val="0"/>
                <w:numId w:val="19"/>
              </w:numPr>
              <w:spacing w:line="280" w:lineRule="exact"/>
              <w:ind w:leftChars="0"/>
              <w:rPr>
                <w:rFonts w:ascii="ＭＳ ゴシック" w:eastAsia="ＭＳ ゴシック" w:hAnsi="ＭＳ ゴシック"/>
                <w:sz w:val="20"/>
              </w:rPr>
            </w:pPr>
            <w:r w:rsidRPr="00F72579">
              <w:rPr>
                <w:rFonts w:ascii="ＭＳ ゴシック" w:eastAsia="ＭＳ ゴシック" w:hAnsi="ＭＳ ゴシック" w:hint="eastAsia"/>
                <w:sz w:val="20"/>
              </w:rPr>
              <w:t>「道徳教育推進教師」を中心とした道徳教育の充実による、豊かな人権感覚・望ましい生活態度・社会のリーダーにふさわしい感性と情操の育成。</w:t>
            </w:r>
          </w:p>
          <w:p w14:paraId="50EA130B" w14:textId="77777777" w:rsidR="002844D0" w:rsidRPr="00F72579" w:rsidRDefault="002844D0" w:rsidP="00286FBF">
            <w:pPr>
              <w:pStyle w:val="aa"/>
              <w:spacing w:line="280" w:lineRule="exact"/>
              <w:ind w:leftChars="0" w:left="644"/>
              <w:rPr>
                <w:rFonts w:ascii="ＭＳ ゴシック" w:eastAsia="ＭＳ ゴシック" w:hAnsi="ＭＳ ゴシック"/>
                <w:sz w:val="20"/>
              </w:rPr>
            </w:pPr>
            <w:r w:rsidRPr="00F72579">
              <w:rPr>
                <w:rFonts w:ascii="ＭＳ ゴシック" w:eastAsia="ＭＳ ゴシック" w:hAnsi="ＭＳ ゴシック" w:hint="eastAsia"/>
                <w:sz w:val="20"/>
              </w:rPr>
              <w:t>ア　人権教育推進委員会による、教育活動全体を通じた人権感覚の醸成。</w:t>
            </w:r>
          </w:p>
          <w:p w14:paraId="3EE975AC" w14:textId="2A3C2E44" w:rsidR="002844D0" w:rsidRPr="00F72579" w:rsidRDefault="002844D0" w:rsidP="00286FBF">
            <w:pPr>
              <w:pStyle w:val="aa"/>
              <w:spacing w:line="280" w:lineRule="exact"/>
              <w:ind w:leftChars="0" w:left="644"/>
              <w:rPr>
                <w:rFonts w:ascii="ＭＳ ゴシック" w:eastAsia="ＭＳ ゴシック" w:hAnsi="ＭＳ ゴシック"/>
                <w:sz w:val="20"/>
              </w:rPr>
            </w:pPr>
            <w:r w:rsidRPr="00F72579">
              <w:rPr>
                <w:rFonts w:ascii="ＭＳ ゴシック" w:eastAsia="ＭＳ ゴシック" w:hAnsi="ＭＳ ゴシック" w:hint="eastAsia"/>
                <w:sz w:val="20"/>
              </w:rPr>
              <w:t>＊生徒向け学校教育自己診断における関連項目の肯定的回答率の向上。（</w:t>
            </w:r>
            <w:r w:rsidRPr="00F72579">
              <w:rPr>
                <w:rFonts w:ascii="ＭＳ ゴシック" w:eastAsia="ＭＳ ゴシック" w:hAnsi="ＭＳ ゴシック"/>
                <w:sz w:val="20"/>
              </w:rPr>
              <w:t>R</w:t>
            </w:r>
            <w:r w:rsidRPr="00F72579">
              <w:rPr>
                <w:rFonts w:ascii="ＭＳ ゴシック" w:eastAsia="ＭＳ ゴシック" w:hAnsi="ＭＳ ゴシック" w:hint="eastAsia"/>
                <w:sz w:val="20"/>
              </w:rPr>
              <w:t>５:</w:t>
            </w:r>
            <w:r w:rsidRPr="00F72579">
              <w:rPr>
                <w:rFonts w:ascii="ＭＳ ゴシック" w:eastAsia="ＭＳ ゴシック" w:hAnsi="ＭＳ ゴシック"/>
                <w:sz w:val="20"/>
              </w:rPr>
              <w:t>92.2</w:t>
            </w:r>
            <w:r w:rsidRPr="00F72579">
              <w:rPr>
                <w:rFonts w:ascii="ＭＳ ゴシック" w:eastAsia="ＭＳ ゴシック" w:hAnsi="ＭＳ ゴシック" w:hint="eastAsia"/>
                <w:sz w:val="20"/>
              </w:rPr>
              <w:t>％ R６:93.3％</w:t>
            </w:r>
            <w:r w:rsidR="001B1BF7" w:rsidRPr="00F72579">
              <w:rPr>
                <w:rFonts w:ascii="ＭＳ ゴシック" w:eastAsia="ＭＳ ゴシック" w:hAnsi="ＭＳ ゴシック" w:hint="eastAsia"/>
                <w:sz w:val="20"/>
              </w:rPr>
              <w:t xml:space="preserve"> R７:94.4％</w:t>
            </w:r>
            <w:r w:rsidRPr="00F72579">
              <w:rPr>
                <w:rFonts w:ascii="ＭＳ ゴシック" w:eastAsia="ＭＳ ゴシック" w:hAnsi="ＭＳ ゴシック" w:hint="eastAsia"/>
                <w:sz w:val="20"/>
              </w:rPr>
              <w:t>→</w:t>
            </w:r>
            <w:r w:rsidRPr="00F72579">
              <w:rPr>
                <w:rFonts w:ascii="ＭＳ ゴシック" w:eastAsia="ＭＳ ゴシック" w:hAnsi="ＭＳ ゴシック"/>
                <w:sz w:val="20"/>
              </w:rPr>
              <w:t>R</w:t>
            </w:r>
            <w:r w:rsidR="001B1BF7" w:rsidRPr="00F72579">
              <w:rPr>
                <w:rFonts w:ascii="ＭＳ ゴシック" w:eastAsia="ＭＳ ゴシック" w:hAnsi="ＭＳ ゴシック" w:hint="eastAsia"/>
                <w:sz w:val="20"/>
              </w:rPr>
              <w:t>10</w:t>
            </w:r>
            <w:r w:rsidRPr="00F72579">
              <w:rPr>
                <w:rFonts w:ascii="ＭＳ ゴシック" w:eastAsia="ＭＳ ゴシック" w:hAnsi="ＭＳ ゴシック"/>
                <w:sz w:val="20"/>
              </w:rPr>
              <w:t>:</w:t>
            </w:r>
            <w:r w:rsidRPr="00F72579">
              <w:rPr>
                <w:rFonts w:ascii="ＭＳ ゴシック" w:eastAsia="ＭＳ ゴシック" w:hAnsi="ＭＳ ゴシック" w:hint="eastAsia"/>
                <w:sz w:val="20"/>
              </w:rPr>
              <w:t>95％超）</w:t>
            </w:r>
          </w:p>
          <w:p w14:paraId="1D5417CF" w14:textId="77777777" w:rsidR="002844D0" w:rsidRPr="00F72579" w:rsidRDefault="002844D0" w:rsidP="00286FBF">
            <w:pPr>
              <w:pStyle w:val="aa"/>
              <w:spacing w:line="280" w:lineRule="exact"/>
              <w:ind w:leftChars="0" w:left="644"/>
              <w:rPr>
                <w:rFonts w:ascii="ＭＳ ゴシック" w:eastAsia="ＭＳ ゴシック" w:hAnsi="ＭＳ ゴシック"/>
                <w:sz w:val="20"/>
              </w:rPr>
            </w:pPr>
            <w:r w:rsidRPr="00F72579">
              <w:rPr>
                <w:rFonts w:ascii="ＭＳ ゴシック" w:eastAsia="ＭＳ ゴシック" w:hAnsi="ＭＳ ゴシック" w:hint="eastAsia"/>
                <w:sz w:val="20"/>
              </w:rPr>
              <w:t>イ 「遅刻ゼロ」運動、「自分からあいさつ」の推進。</w:t>
            </w:r>
          </w:p>
          <w:p w14:paraId="3E222F40" w14:textId="313A0651" w:rsidR="002844D0" w:rsidRPr="00F72579" w:rsidRDefault="002844D0" w:rsidP="00286FBF">
            <w:pPr>
              <w:pStyle w:val="aa"/>
              <w:spacing w:line="280" w:lineRule="exact"/>
              <w:ind w:leftChars="0" w:left="644"/>
              <w:rPr>
                <w:rFonts w:ascii="ＭＳ ゴシック" w:eastAsia="ＭＳ ゴシック" w:hAnsi="ＭＳ ゴシック"/>
                <w:sz w:val="20"/>
              </w:rPr>
            </w:pPr>
            <w:r w:rsidRPr="00F72579">
              <w:rPr>
                <w:rFonts w:ascii="ＭＳ ゴシック" w:eastAsia="ＭＳ ゴシック" w:hAnsi="ＭＳ ゴシック" w:hint="eastAsia"/>
                <w:sz w:val="20"/>
              </w:rPr>
              <w:t>＊遅刻総数を前年度比５％ずつ減少させる。（R４:</w:t>
            </w:r>
            <w:r w:rsidRPr="00F72579">
              <w:rPr>
                <w:rFonts w:ascii="ＭＳ ゴシック" w:eastAsia="ＭＳ ゴシック" w:hAnsi="ＭＳ ゴシック"/>
                <w:sz w:val="20"/>
              </w:rPr>
              <w:t>357</w:t>
            </w:r>
            <w:r w:rsidRPr="00F72579">
              <w:rPr>
                <w:rFonts w:ascii="ＭＳ ゴシック" w:eastAsia="ＭＳ ゴシック" w:hAnsi="ＭＳ ゴシック" w:hint="eastAsia"/>
                <w:sz w:val="20"/>
              </w:rPr>
              <w:t xml:space="preserve">回 </w:t>
            </w:r>
            <w:r w:rsidRPr="00F72579">
              <w:rPr>
                <w:rFonts w:ascii="ＭＳ ゴシック" w:eastAsia="ＭＳ ゴシック" w:hAnsi="ＭＳ ゴシック"/>
                <w:sz w:val="20"/>
              </w:rPr>
              <w:t>R</w:t>
            </w:r>
            <w:r w:rsidRPr="00F72579">
              <w:rPr>
                <w:rFonts w:ascii="ＭＳ ゴシック" w:eastAsia="ＭＳ ゴシック" w:hAnsi="ＭＳ ゴシック" w:hint="eastAsia"/>
                <w:sz w:val="20"/>
              </w:rPr>
              <w:t>５:519回 R６:681回</w:t>
            </w:r>
            <w:r w:rsidR="00E62A50" w:rsidRPr="00F72579">
              <w:rPr>
                <w:rFonts w:ascii="ＭＳ ゴシック" w:eastAsia="ＭＳ ゴシック" w:hAnsi="ＭＳ ゴシック" w:hint="eastAsia"/>
                <w:sz w:val="20"/>
              </w:rPr>
              <w:t xml:space="preserve"> R７:</w:t>
            </w:r>
            <w:r w:rsidR="00E31BC9" w:rsidRPr="00F72579">
              <w:rPr>
                <w:rFonts w:ascii="ＭＳ ゴシック" w:eastAsia="ＭＳ ゴシック" w:hAnsi="ＭＳ ゴシック" w:hint="eastAsia"/>
                <w:sz w:val="20"/>
              </w:rPr>
              <w:t>743</w:t>
            </w:r>
            <w:r w:rsidR="00E62A50" w:rsidRPr="00F72579">
              <w:rPr>
                <w:rFonts w:ascii="ＭＳ ゴシック" w:eastAsia="ＭＳ ゴシック" w:hAnsi="ＭＳ ゴシック" w:hint="eastAsia"/>
                <w:sz w:val="20"/>
              </w:rPr>
              <w:t>回</w:t>
            </w:r>
            <w:r w:rsidRPr="00F72579">
              <w:rPr>
                <w:rFonts w:ascii="ＭＳ ゴシック" w:eastAsia="ＭＳ ゴシック" w:hAnsi="ＭＳ ゴシック" w:hint="eastAsia"/>
                <w:sz w:val="20"/>
              </w:rPr>
              <w:t>→</w:t>
            </w:r>
            <w:r w:rsidRPr="00F72579">
              <w:rPr>
                <w:rFonts w:ascii="ＭＳ ゴシック" w:eastAsia="ＭＳ ゴシック" w:hAnsi="ＭＳ ゴシック"/>
                <w:sz w:val="20"/>
              </w:rPr>
              <w:t>R</w:t>
            </w:r>
            <w:r w:rsidR="002B7418" w:rsidRPr="00F72579">
              <w:rPr>
                <w:rFonts w:ascii="ＭＳ ゴシック" w:eastAsia="ＭＳ ゴシック" w:hAnsi="ＭＳ ゴシック" w:hint="eastAsia"/>
                <w:sz w:val="20"/>
              </w:rPr>
              <w:t>10</w:t>
            </w:r>
            <w:r w:rsidRPr="00F72579">
              <w:rPr>
                <w:rFonts w:ascii="ＭＳ ゴシック" w:eastAsia="ＭＳ ゴシック" w:hAnsi="ＭＳ ゴシック" w:hint="eastAsia"/>
                <w:sz w:val="20"/>
              </w:rPr>
              <w:t>:500回以下）</w:t>
            </w:r>
          </w:p>
          <w:p w14:paraId="407B75EE" w14:textId="091A024D" w:rsidR="002844D0" w:rsidRPr="00F72579" w:rsidRDefault="002844D0" w:rsidP="00286FBF">
            <w:pPr>
              <w:pStyle w:val="aa"/>
              <w:spacing w:line="280" w:lineRule="exact"/>
              <w:ind w:leftChars="0" w:left="644"/>
              <w:rPr>
                <w:rFonts w:ascii="ＭＳ ゴシック" w:eastAsia="ＭＳ ゴシック" w:hAnsi="ＭＳ ゴシック"/>
                <w:sz w:val="20"/>
              </w:rPr>
            </w:pPr>
            <w:r w:rsidRPr="00F72579">
              <w:rPr>
                <w:rFonts w:ascii="ＭＳ ゴシック" w:eastAsia="ＭＳ ゴシック" w:hAnsi="ＭＳ ゴシック" w:hint="eastAsia"/>
                <w:sz w:val="20"/>
              </w:rPr>
              <w:t>＊生徒向け学校教育自己診断における関連項目の肯定的回答率の向上。（</w:t>
            </w:r>
            <w:r w:rsidRPr="00F72579">
              <w:rPr>
                <w:rFonts w:ascii="ＭＳ ゴシック" w:eastAsia="ＭＳ ゴシック" w:hAnsi="ＭＳ ゴシック"/>
                <w:sz w:val="20"/>
              </w:rPr>
              <w:t>R</w:t>
            </w:r>
            <w:r w:rsidRPr="00F72579">
              <w:rPr>
                <w:rFonts w:ascii="ＭＳ ゴシック" w:eastAsia="ＭＳ ゴシック" w:hAnsi="ＭＳ ゴシック" w:hint="eastAsia"/>
                <w:sz w:val="20"/>
              </w:rPr>
              <w:t>５:</w:t>
            </w:r>
            <w:r w:rsidRPr="00F72579">
              <w:rPr>
                <w:rFonts w:ascii="ＭＳ ゴシック" w:eastAsia="ＭＳ ゴシック" w:hAnsi="ＭＳ ゴシック"/>
                <w:sz w:val="20"/>
              </w:rPr>
              <w:t>95.0</w:t>
            </w:r>
            <w:r w:rsidRPr="00F72579">
              <w:rPr>
                <w:rFonts w:ascii="ＭＳ ゴシック" w:eastAsia="ＭＳ ゴシック" w:hAnsi="ＭＳ ゴシック" w:hint="eastAsia"/>
                <w:sz w:val="20"/>
              </w:rPr>
              <w:t>％ R６:94.8％</w:t>
            </w:r>
            <w:r w:rsidR="001B1BF7" w:rsidRPr="00F72579">
              <w:rPr>
                <w:rFonts w:ascii="ＭＳ ゴシック" w:eastAsia="ＭＳ ゴシック" w:hAnsi="ＭＳ ゴシック" w:hint="eastAsia"/>
                <w:sz w:val="20"/>
              </w:rPr>
              <w:t xml:space="preserve"> R７:</w:t>
            </w:r>
            <w:r w:rsidR="00BF6B1B" w:rsidRPr="00F72579">
              <w:rPr>
                <w:rFonts w:ascii="ＭＳ ゴシック" w:eastAsia="ＭＳ ゴシック" w:hAnsi="ＭＳ ゴシック" w:hint="eastAsia"/>
                <w:sz w:val="20"/>
              </w:rPr>
              <w:t>94.2</w:t>
            </w:r>
            <w:r w:rsidR="001B1BF7" w:rsidRPr="00F72579">
              <w:rPr>
                <w:rFonts w:ascii="ＭＳ ゴシック" w:eastAsia="ＭＳ ゴシック" w:hAnsi="ＭＳ ゴシック" w:hint="eastAsia"/>
                <w:sz w:val="20"/>
              </w:rPr>
              <w:t>％</w:t>
            </w:r>
            <w:r w:rsidRPr="00F72579">
              <w:rPr>
                <w:rFonts w:ascii="ＭＳ ゴシック" w:eastAsia="ＭＳ ゴシック" w:hAnsi="ＭＳ ゴシック" w:hint="eastAsia"/>
                <w:sz w:val="20"/>
              </w:rPr>
              <w:t>→</w:t>
            </w:r>
            <w:r w:rsidRPr="00F72579">
              <w:rPr>
                <w:rFonts w:ascii="ＭＳ ゴシック" w:eastAsia="ＭＳ ゴシック" w:hAnsi="ＭＳ ゴシック"/>
                <w:sz w:val="20"/>
              </w:rPr>
              <w:t>R</w:t>
            </w:r>
            <w:r w:rsidR="001B1BF7" w:rsidRPr="00F72579">
              <w:rPr>
                <w:rFonts w:ascii="ＭＳ ゴシック" w:eastAsia="ＭＳ ゴシック" w:hAnsi="ＭＳ ゴシック" w:hint="eastAsia"/>
                <w:sz w:val="20"/>
              </w:rPr>
              <w:t>10</w:t>
            </w:r>
            <w:r w:rsidRPr="00F72579">
              <w:rPr>
                <w:rFonts w:ascii="ＭＳ ゴシック" w:eastAsia="ＭＳ ゴシック" w:hAnsi="ＭＳ ゴシック" w:hint="eastAsia"/>
                <w:sz w:val="20"/>
              </w:rPr>
              <w:t>:95％超）</w:t>
            </w:r>
          </w:p>
          <w:p w14:paraId="5B67F078" w14:textId="77777777" w:rsidR="002844D0" w:rsidRPr="00F72579" w:rsidRDefault="002844D0" w:rsidP="00286FBF">
            <w:pPr>
              <w:pStyle w:val="aa"/>
              <w:spacing w:line="280" w:lineRule="exact"/>
              <w:ind w:leftChars="0" w:left="644"/>
              <w:rPr>
                <w:rFonts w:ascii="ＭＳ ゴシック" w:eastAsia="ＭＳ ゴシック" w:hAnsi="ＭＳ ゴシック"/>
                <w:sz w:val="20"/>
              </w:rPr>
            </w:pPr>
            <w:r w:rsidRPr="00F72579">
              <w:rPr>
                <w:rFonts w:ascii="ＭＳ ゴシック" w:eastAsia="ＭＳ ゴシック" w:hAnsi="ＭＳ ゴシック" w:hint="eastAsia"/>
                <w:sz w:val="20"/>
              </w:rPr>
              <w:t>ウ　多様性を育み、論理的にものを考えて自分の考えを的確に伝えることのできる力の育成。</w:t>
            </w:r>
          </w:p>
          <w:p w14:paraId="3D811099" w14:textId="27D27E3A" w:rsidR="002844D0" w:rsidRPr="00F72579" w:rsidRDefault="002844D0" w:rsidP="00286FBF">
            <w:pPr>
              <w:pStyle w:val="aa"/>
              <w:spacing w:line="280" w:lineRule="exact"/>
              <w:ind w:leftChars="0" w:left="644"/>
              <w:rPr>
                <w:rFonts w:ascii="ＭＳ ゴシック" w:eastAsia="ＭＳ ゴシック" w:hAnsi="ＭＳ ゴシック"/>
                <w:sz w:val="20"/>
              </w:rPr>
            </w:pPr>
            <w:r w:rsidRPr="00F72579">
              <w:rPr>
                <w:rFonts w:ascii="ＭＳ ゴシック" w:eastAsia="ＭＳ ゴシック" w:hAnsi="ＭＳ ゴシック" w:hint="eastAsia"/>
                <w:sz w:val="20"/>
              </w:rPr>
              <w:t>＊生徒向け学校教育自己診断における関連項目の肯定的回答率の向上。（</w:t>
            </w:r>
            <w:r w:rsidRPr="00F72579">
              <w:rPr>
                <w:rFonts w:ascii="ＭＳ ゴシック" w:eastAsia="ＭＳ ゴシック" w:hAnsi="ＭＳ ゴシック"/>
                <w:sz w:val="20"/>
              </w:rPr>
              <w:t>R</w:t>
            </w:r>
            <w:r w:rsidRPr="00F72579">
              <w:rPr>
                <w:rFonts w:ascii="ＭＳ ゴシック" w:eastAsia="ＭＳ ゴシック" w:hAnsi="ＭＳ ゴシック" w:hint="eastAsia"/>
                <w:sz w:val="20"/>
              </w:rPr>
              <w:t>５:</w:t>
            </w:r>
            <w:r w:rsidRPr="00F72579">
              <w:rPr>
                <w:rFonts w:ascii="ＭＳ ゴシック" w:eastAsia="ＭＳ ゴシック" w:hAnsi="ＭＳ ゴシック"/>
                <w:sz w:val="20"/>
              </w:rPr>
              <w:t>92.1</w:t>
            </w:r>
            <w:r w:rsidRPr="00F72579">
              <w:rPr>
                <w:rFonts w:ascii="ＭＳ ゴシック" w:eastAsia="ＭＳ ゴシック" w:hAnsi="ＭＳ ゴシック" w:hint="eastAsia"/>
                <w:sz w:val="20"/>
              </w:rPr>
              <w:t>％ R６:91.5％</w:t>
            </w:r>
            <w:r w:rsidR="00B21C23" w:rsidRPr="00F72579">
              <w:rPr>
                <w:rFonts w:ascii="ＭＳ ゴシック" w:eastAsia="ＭＳ ゴシック" w:hAnsi="ＭＳ ゴシック" w:hint="eastAsia"/>
                <w:sz w:val="20"/>
              </w:rPr>
              <w:t xml:space="preserve"> R７:</w:t>
            </w:r>
            <w:r w:rsidR="009E6420" w:rsidRPr="00F72579">
              <w:rPr>
                <w:rFonts w:ascii="ＭＳ ゴシック" w:eastAsia="ＭＳ ゴシック" w:hAnsi="ＭＳ ゴシック" w:hint="eastAsia"/>
                <w:sz w:val="20"/>
              </w:rPr>
              <w:t>94.8</w:t>
            </w:r>
            <w:r w:rsidR="00B21C23" w:rsidRPr="00F72579">
              <w:rPr>
                <w:rFonts w:ascii="ＭＳ ゴシック" w:eastAsia="ＭＳ ゴシック" w:hAnsi="ＭＳ ゴシック" w:hint="eastAsia"/>
                <w:sz w:val="20"/>
              </w:rPr>
              <w:t>％</w:t>
            </w:r>
            <w:r w:rsidRPr="00F72579">
              <w:rPr>
                <w:rFonts w:ascii="ＭＳ ゴシック" w:eastAsia="ＭＳ ゴシック" w:hAnsi="ＭＳ ゴシック" w:hint="eastAsia"/>
                <w:sz w:val="20"/>
              </w:rPr>
              <w:t>→</w:t>
            </w:r>
            <w:r w:rsidRPr="00F72579">
              <w:rPr>
                <w:rFonts w:ascii="ＭＳ ゴシック" w:eastAsia="ＭＳ ゴシック" w:hAnsi="ＭＳ ゴシック"/>
                <w:sz w:val="20"/>
              </w:rPr>
              <w:t>R</w:t>
            </w:r>
            <w:r w:rsidR="00B21C23" w:rsidRPr="00F72579">
              <w:rPr>
                <w:rFonts w:ascii="ＭＳ ゴシック" w:eastAsia="ＭＳ ゴシック" w:hAnsi="ＭＳ ゴシック" w:hint="eastAsia"/>
                <w:sz w:val="20"/>
              </w:rPr>
              <w:t>10</w:t>
            </w:r>
            <w:r w:rsidRPr="00F72579">
              <w:rPr>
                <w:rFonts w:ascii="ＭＳ ゴシック" w:eastAsia="ＭＳ ゴシック" w:hAnsi="ＭＳ ゴシック" w:hint="eastAsia"/>
                <w:sz w:val="20"/>
              </w:rPr>
              <w:t>:</w:t>
            </w:r>
            <w:r w:rsidRPr="00F72579">
              <w:rPr>
                <w:rFonts w:ascii="ＭＳ ゴシック" w:eastAsia="ＭＳ ゴシック" w:hAnsi="ＭＳ ゴシック"/>
                <w:sz w:val="20"/>
              </w:rPr>
              <w:t>90</w:t>
            </w:r>
            <w:r w:rsidRPr="00F72579">
              <w:rPr>
                <w:rFonts w:ascii="ＭＳ ゴシック" w:eastAsia="ＭＳ ゴシック" w:hAnsi="ＭＳ ゴシック" w:hint="eastAsia"/>
                <w:sz w:val="20"/>
              </w:rPr>
              <w:t>％超維持）</w:t>
            </w:r>
          </w:p>
          <w:p w14:paraId="1B6691BB" w14:textId="77777777" w:rsidR="002844D0" w:rsidRPr="00F72579" w:rsidRDefault="002844D0" w:rsidP="00286FBF">
            <w:pPr>
              <w:spacing w:line="280" w:lineRule="exact"/>
              <w:ind w:leftChars="100" w:left="410" w:hangingChars="100" w:hanging="200"/>
              <w:rPr>
                <w:rFonts w:ascii="ＭＳ ゴシック" w:eastAsia="ＭＳ ゴシック" w:hAnsi="ＭＳ ゴシック"/>
                <w:sz w:val="20"/>
                <w:szCs w:val="20"/>
              </w:rPr>
            </w:pPr>
            <w:r w:rsidRPr="00F72579">
              <w:rPr>
                <w:rFonts w:ascii="ＭＳ ゴシック" w:eastAsia="ＭＳ ゴシック" w:hAnsi="ＭＳ ゴシック" w:hint="eastAsia"/>
                <w:sz w:val="20"/>
                <w:szCs w:val="20"/>
              </w:rPr>
              <w:t>４　体育・スポーツの地域の総合拠点校としての発展と地域交流の促進</w:t>
            </w:r>
          </w:p>
          <w:p w14:paraId="48F165BC" w14:textId="745BA4C4" w:rsidR="002844D0" w:rsidRPr="00F72579" w:rsidRDefault="002844D0" w:rsidP="00286FBF">
            <w:pPr>
              <w:spacing w:line="280" w:lineRule="exact"/>
              <w:ind w:leftChars="100" w:left="610" w:hangingChars="200" w:hanging="400"/>
              <w:rPr>
                <w:rFonts w:ascii="ＭＳ ゴシック" w:eastAsia="ＭＳ ゴシック" w:hAnsi="ＭＳ ゴシック"/>
                <w:sz w:val="20"/>
                <w:szCs w:val="20"/>
              </w:rPr>
            </w:pPr>
            <w:r w:rsidRPr="00F72579">
              <w:rPr>
                <w:rFonts w:ascii="ＭＳ ゴシック" w:eastAsia="ＭＳ ゴシック" w:hAnsi="ＭＳ ゴシック" w:hint="eastAsia"/>
                <w:sz w:val="20"/>
                <w:szCs w:val="20"/>
              </w:rPr>
              <w:t>（</w:t>
            </w:r>
            <w:r w:rsidR="007D1CB9" w:rsidRPr="00F72579">
              <w:rPr>
                <w:rFonts w:ascii="ＭＳ ゴシック" w:eastAsia="ＭＳ ゴシック" w:hAnsi="ＭＳ ゴシック" w:hint="eastAsia"/>
                <w:sz w:val="20"/>
                <w:szCs w:val="20"/>
              </w:rPr>
              <w:t>１</w:t>
            </w:r>
            <w:r w:rsidRPr="00F72579">
              <w:rPr>
                <w:rFonts w:ascii="ＭＳ ゴシック" w:eastAsia="ＭＳ ゴシック" w:hAnsi="ＭＳ ゴシック" w:hint="eastAsia"/>
                <w:sz w:val="20"/>
                <w:szCs w:val="20"/>
              </w:rPr>
              <w:t>）活発な部活動と体育科の専門性を活かし、地元小学校や中学校を中心としたスポーツ交流やボランティア活動を推進する。</w:t>
            </w:r>
          </w:p>
          <w:p w14:paraId="6FD8BCFA" w14:textId="77777777" w:rsidR="002844D0" w:rsidRPr="00F72579" w:rsidRDefault="002844D0" w:rsidP="00286FBF">
            <w:pPr>
              <w:spacing w:line="280" w:lineRule="exact"/>
              <w:ind w:firstLineChars="300" w:firstLine="600"/>
              <w:rPr>
                <w:rFonts w:ascii="ＭＳ ゴシック" w:eastAsia="ＭＳ ゴシック" w:hAnsi="ＭＳ ゴシック"/>
                <w:sz w:val="20"/>
                <w:szCs w:val="20"/>
              </w:rPr>
            </w:pPr>
            <w:r w:rsidRPr="00F72579">
              <w:rPr>
                <w:rFonts w:ascii="ＭＳ ゴシック" w:eastAsia="ＭＳ ゴシック" w:hAnsi="ＭＳ ゴシック" w:hint="eastAsia"/>
                <w:sz w:val="20"/>
                <w:szCs w:val="20"/>
              </w:rPr>
              <w:t>ア　松原市の地元小学校と連携した「ふれあい大塚スポーツ教室」を継続実施する。</w:t>
            </w:r>
          </w:p>
          <w:p w14:paraId="68D6C14C" w14:textId="77777777" w:rsidR="002844D0" w:rsidRPr="00F72579" w:rsidRDefault="002844D0" w:rsidP="00286FBF">
            <w:pPr>
              <w:spacing w:line="280" w:lineRule="exact"/>
              <w:ind w:leftChars="100" w:left="410" w:hangingChars="100" w:hanging="200"/>
              <w:rPr>
                <w:rFonts w:ascii="ＭＳ ゴシック" w:eastAsia="ＭＳ ゴシック" w:hAnsi="ＭＳ ゴシック"/>
                <w:sz w:val="20"/>
                <w:szCs w:val="20"/>
              </w:rPr>
            </w:pPr>
            <w:r w:rsidRPr="00F72579">
              <w:rPr>
                <w:rFonts w:ascii="ＭＳ ゴシック" w:eastAsia="ＭＳ ゴシック" w:hAnsi="ＭＳ ゴシック" w:hint="eastAsia"/>
                <w:sz w:val="20"/>
                <w:szCs w:val="20"/>
              </w:rPr>
              <w:t xml:space="preserve">　　イ　「大塚C</w:t>
            </w:r>
            <w:r w:rsidRPr="00F72579">
              <w:rPr>
                <w:rFonts w:ascii="ＭＳ ゴシック" w:eastAsia="ＭＳ ゴシック" w:hAnsi="ＭＳ ゴシック"/>
                <w:sz w:val="20"/>
                <w:szCs w:val="20"/>
              </w:rPr>
              <w:t>UP</w:t>
            </w:r>
            <w:r w:rsidRPr="00F72579">
              <w:rPr>
                <w:rFonts w:ascii="ＭＳ ゴシック" w:eastAsia="ＭＳ ゴシック" w:hAnsi="ＭＳ ゴシック" w:hint="eastAsia"/>
                <w:sz w:val="20"/>
                <w:szCs w:val="20"/>
              </w:rPr>
              <w:t>」など、地元中学校の運動部との連携と交流を促進する。</w:t>
            </w:r>
          </w:p>
          <w:p w14:paraId="11C271D4" w14:textId="270115FA" w:rsidR="002844D0" w:rsidRPr="00F72579" w:rsidRDefault="002844D0" w:rsidP="00286FBF">
            <w:pPr>
              <w:spacing w:line="280" w:lineRule="exact"/>
              <w:ind w:firstLineChars="100" w:firstLine="200"/>
              <w:rPr>
                <w:rFonts w:asciiTheme="majorEastAsia" w:eastAsiaTheme="majorEastAsia" w:hAnsiTheme="majorEastAsia"/>
                <w:sz w:val="20"/>
                <w:szCs w:val="20"/>
              </w:rPr>
            </w:pPr>
            <w:r w:rsidRPr="00F72579">
              <w:rPr>
                <w:rFonts w:ascii="ＭＳ ゴシック" w:eastAsia="ＭＳ ゴシック" w:hAnsi="ＭＳ ゴシック" w:hint="eastAsia"/>
                <w:sz w:val="20"/>
                <w:szCs w:val="20"/>
              </w:rPr>
              <w:t>（</w:t>
            </w:r>
            <w:r w:rsidR="007D1CB9" w:rsidRPr="00F72579">
              <w:rPr>
                <w:rFonts w:ascii="ＭＳ ゴシック" w:eastAsia="ＭＳ ゴシック" w:hAnsi="ＭＳ ゴシック" w:hint="eastAsia"/>
                <w:sz w:val="20"/>
                <w:szCs w:val="20"/>
              </w:rPr>
              <w:t>２</w:t>
            </w:r>
            <w:r w:rsidRPr="00F72579">
              <w:rPr>
                <w:rFonts w:ascii="ＭＳ ゴシック" w:eastAsia="ＭＳ ゴシック" w:hAnsi="ＭＳ ゴシック" w:hint="eastAsia"/>
                <w:sz w:val="20"/>
                <w:szCs w:val="20"/>
              </w:rPr>
              <w:t>）オリンピック等の国際大会出場をめざし、府民に夢と感動を与えられるようなトップアスリートを育成する。</w:t>
            </w:r>
          </w:p>
          <w:p w14:paraId="6B959719" w14:textId="77777777" w:rsidR="002844D0" w:rsidRPr="00F72579" w:rsidRDefault="002844D0" w:rsidP="00286FBF">
            <w:pPr>
              <w:spacing w:line="280" w:lineRule="exact"/>
              <w:ind w:leftChars="100" w:left="410" w:hangingChars="100" w:hanging="200"/>
              <w:rPr>
                <w:rFonts w:ascii="ＭＳ ゴシック" w:eastAsia="ＭＳ ゴシック" w:hAnsi="ＭＳ ゴシック"/>
                <w:sz w:val="20"/>
                <w:szCs w:val="20"/>
              </w:rPr>
            </w:pPr>
            <w:r w:rsidRPr="00F72579">
              <w:rPr>
                <w:rFonts w:asciiTheme="majorEastAsia" w:eastAsiaTheme="majorEastAsia" w:hAnsiTheme="majorEastAsia" w:hint="eastAsia"/>
                <w:sz w:val="20"/>
                <w:szCs w:val="20"/>
              </w:rPr>
              <w:t xml:space="preserve">　</w:t>
            </w:r>
            <w:r w:rsidRPr="00F72579">
              <w:rPr>
                <w:rFonts w:ascii="ＭＳ ゴシック" w:eastAsia="ＭＳ ゴシック" w:hAnsi="ＭＳ ゴシック" w:hint="eastAsia"/>
                <w:sz w:val="20"/>
                <w:szCs w:val="20"/>
              </w:rPr>
              <w:t xml:space="preserve">　ア　スポーツ講演会の開催</w:t>
            </w:r>
          </w:p>
          <w:p w14:paraId="64D2860D" w14:textId="77777777" w:rsidR="002844D0" w:rsidRPr="00F72579" w:rsidRDefault="002844D0" w:rsidP="00286FBF">
            <w:pPr>
              <w:spacing w:line="280" w:lineRule="exact"/>
              <w:ind w:leftChars="100" w:left="410" w:hangingChars="100" w:hanging="200"/>
              <w:rPr>
                <w:rFonts w:ascii="ＭＳ ゴシック" w:eastAsia="ＭＳ ゴシック" w:hAnsi="ＭＳ ゴシック"/>
                <w:sz w:val="20"/>
                <w:szCs w:val="20"/>
              </w:rPr>
            </w:pPr>
            <w:r w:rsidRPr="00F72579">
              <w:rPr>
                <w:rFonts w:ascii="ＭＳ ゴシック" w:eastAsia="ＭＳ ゴシック" w:hAnsi="ＭＳ ゴシック" w:hint="eastAsia"/>
                <w:sz w:val="20"/>
                <w:szCs w:val="20"/>
              </w:rPr>
              <w:t xml:space="preserve">　　イ　スーパーインストラクター招聘事業の継続</w:t>
            </w:r>
          </w:p>
          <w:p w14:paraId="7B6D972E" w14:textId="2A2C913D" w:rsidR="002844D0" w:rsidRPr="00F72579" w:rsidRDefault="002844D0" w:rsidP="00286FBF">
            <w:pPr>
              <w:spacing w:line="280" w:lineRule="exact"/>
              <w:ind w:leftChars="100" w:left="410" w:hangingChars="100" w:hanging="200"/>
              <w:rPr>
                <w:rFonts w:ascii="ＭＳ ゴシック" w:eastAsia="ＭＳ ゴシック" w:hAnsi="ＭＳ ゴシック"/>
                <w:sz w:val="20"/>
                <w:szCs w:val="20"/>
              </w:rPr>
            </w:pPr>
            <w:r w:rsidRPr="00F72579">
              <w:rPr>
                <w:rFonts w:ascii="ＭＳ ゴシック" w:eastAsia="ＭＳ ゴシック" w:hAnsi="ＭＳ ゴシック" w:hint="eastAsia"/>
                <w:sz w:val="20"/>
                <w:szCs w:val="20"/>
              </w:rPr>
              <w:t>（</w:t>
            </w:r>
            <w:r w:rsidR="007D1CB9" w:rsidRPr="00F72579">
              <w:rPr>
                <w:rFonts w:ascii="ＭＳ ゴシック" w:eastAsia="ＭＳ ゴシック" w:hAnsi="ＭＳ ゴシック" w:hint="eastAsia"/>
                <w:sz w:val="20"/>
                <w:szCs w:val="20"/>
              </w:rPr>
              <w:t>３</w:t>
            </w:r>
            <w:r w:rsidRPr="00F72579">
              <w:rPr>
                <w:rFonts w:ascii="ＭＳ ゴシック" w:eastAsia="ＭＳ ゴシック" w:hAnsi="ＭＳ ゴシック" w:hint="eastAsia"/>
                <w:sz w:val="20"/>
                <w:szCs w:val="20"/>
              </w:rPr>
              <w:t>）地域におけるスポーツ関連事業等に積極的に参加し、地域交流・地域貢献を推進する。</w:t>
            </w:r>
          </w:p>
          <w:p w14:paraId="364DC695" w14:textId="7195FF1A" w:rsidR="002844D0" w:rsidRPr="00F72579" w:rsidRDefault="002844D0" w:rsidP="00286FBF">
            <w:pPr>
              <w:spacing w:line="280" w:lineRule="exact"/>
              <w:ind w:firstLineChars="100" w:firstLine="200"/>
              <w:rPr>
                <w:rFonts w:ascii="ＭＳ ゴシック" w:eastAsia="ＭＳ ゴシック" w:hAnsi="ＭＳ ゴシック"/>
                <w:sz w:val="20"/>
                <w:szCs w:val="20"/>
              </w:rPr>
            </w:pPr>
            <w:r w:rsidRPr="00F72579">
              <w:rPr>
                <w:rFonts w:ascii="ＭＳ ゴシック" w:eastAsia="ＭＳ ゴシック" w:hAnsi="ＭＳ ゴシック" w:hint="eastAsia"/>
                <w:sz w:val="20"/>
                <w:szCs w:val="20"/>
              </w:rPr>
              <w:t>（</w:t>
            </w:r>
            <w:r w:rsidR="007D1CB9" w:rsidRPr="00F72579">
              <w:rPr>
                <w:rFonts w:ascii="ＭＳ ゴシック" w:eastAsia="ＭＳ ゴシック" w:hAnsi="ＭＳ ゴシック" w:hint="eastAsia"/>
                <w:sz w:val="20"/>
                <w:szCs w:val="20"/>
              </w:rPr>
              <w:t>４</w:t>
            </w:r>
            <w:r w:rsidRPr="00F72579">
              <w:rPr>
                <w:rFonts w:ascii="ＭＳ ゴシック" w:eastAsia="ＭＳ ゴシック" w:hAnsi="ＭＳ ゴシック" w:hint="eastAsia"/>
                <w:sz w:val="20"/>
                <w:szCs w:val="20"/>
              </w:rPr>
              <w:t>）首席、ミドルリーダーが中心となり、出前授業、学校説明会、中学校訪問など広報活動を推進する。</w:t>
            </w:r>
          </w:p>
          <w:p w14:paraId="60C81A2B" w14:textId="37A37CF5" w:rsidR="002844D0" w:rsidRPr="00F72579" w:rsidRDefault="002844D0" w:rsidP="00286FBF">
            <w:pPr>
              <w:spacing w:line="280" w:lineRule="exact"/>
              <w:ind w:firstLineChars="300" w:firstLine="600"/>
              <w:rPr>
                <w:rFonts w:ascii="ＭＳ ゴシック" w:eastAsia="ＭＳ ゴシック" w:hAnsi="ＭＳ ゴシック"/>
                <w:sz w:val="20"/>
                <w:szCs w:val="20"/>
              </w:rPr>
            </w:pPr>
            <w:r w:rsidRPr="00F72579">
              <w:rPr>
                <w:rFonts w:ascii="ＭＳ ゴシック" w:eastAsia="ＭＳ ゴシック" w:hAnsi="ＭＳ ゴシック" w:hint="eastAsia"/>
                <w:sz w:val="20"/>
                <w:szCs w:val="20"/>
              </w:rPr>
              <w:t xml:space="preserve">＊学校説明会延べ参加者数（R４:936名 </w:t>
            </w:r>
            <w:r w:rsidRPr="00F72579">
              <w:rPr>
                <w:rFonts w:ascii="ＭＳ ゴシック" w:eastAsia="ＭＳ ゴシック" w:hAnsi="ＭＳ ゴシック"/>
                <w:sz w:val="20"/>
                <w:szCs w:val="20"/>
              </w:rPr>
              <w:t>R</w:t>
            </w:r>
            <w:r w:rsidRPr="00F72579">
              <w:rPr>
                <w:rFonts w:ascii="ＭＳ ゴシック" w:eastAsia="ＭＳ ゴシック" w:hAnsi="ＭＳ ゴシック" w:hint="eastAsia"/>
                <w:sz w:val="20"/>
                <w:szCs w:val="20"/>
              </w:rPr>
              <w:t>５:982名 R６:1006名</w:t>
            </w:r>
            <w:r w:rsidR="009E6420" w:rsidRPr="00F72579">
              <w:rPr>
                <w:rFonts w:ascii="ＭＳ ゴシック" w:eastAsia="ＭＳ ゴシック" w:hAnsi="ＭＳ ゴシック" w:hint="eastAsia"/>
                <w:sz w:val="20"/>
                <w:szCs w:val="20"/>
              </w:rPr>
              <w:t xml:space="preserve"> R７:</w:t>
            </w:r>
            <w:r w:rsidR="000273ED" w:rsidRPr="00F72579">
              <w:rPr>
                <w:rFonts w:ascii="ＭＳ ゴシック" w:eastAsia="ＭＳ ゴシック" w:hAnsi="ＭＳ ゴシック" w:hint="eastAsia"/>
                <w:sz w:val="20"/>
                <w:szCs w:val="20"/>
              </w:rPr>
              <w:t>945</w:t>
            </w:r>
            <w:r w:rsidRPr="00F72579">
              <w:rPr>
                <w:rFonts w:ascii="ＭＳ ゴシック" w:eastAsia="ＭＳ ゴシック" w:hAnsi="ＭＳ ゴシック" w:hint="eastAsia"/>
                <w:sz w:val="20"/>
                <w:szCs w:val="20"/>
              </w:rPr>
              <w:t>→R</w:t>
            </w:r>
            <w:r w:rsidR="000273ED" w:rsidRPr="00F72579">
              <w:rPr>
                <w:rFonts w:ascii="ＭＳ ゴシック" w:eastAsia="ＭＳ ゴシック" w:hAnsi="ＭＳ ゴシック" w:hint="eastAsia"/>
                <w:sz w:val="20"/>
                <w:szCs w:val="20"/>
              </w:rPr>
              <w:t>10</w:t>
            </w:r>
            <w:r w:rsidRPr="00F72579">
              <w:rPr>
                <w:rFonts w:ascii="ＭＳ ゴシック" w:eastAsia="ＭＳ ゴシック" w:hAnsi="ＭＳ ゴシック" w:hint="eastAsia"/>
                <w:sz w:val="20"/>
                <w:szCs w:val="20"/>
              </w:rPr>
              <w:t>:</w:t>
            </w:r>
            <w:r w:rsidRPr="00F72579">
              <w:rPr>
                <w:rFonts w:ascii="ＭＳ ゴシック" w:eastAsia="ＭＳ ゴシック" w:hAnsi="ＭＳ ゴシック"/>
                <w:sz w:val="20"/>
                <w:szCs w:val="20"/>
              </w:rPr>
              <w:t>1000</w:t>
            </w:r>
            <w:r w:rsidRPr="00F72579">
              <w:rPr>
                <w:rFonts w:ascii="ＭＳ ゴシック" w:eastAsia="ＭＳ ゴシック" w:hAnsi="ＭＳ ゴシック" w:hint="eastAsia"/>
                <w:sz w:val="20"/>
                <w:szCs w:val="20"/>
              </w:rPr>
              <w:t>名超）</w:t>
            </w:r>
          </w:p>
          <w:p w14:paraId="77A0CDDE" w14:textId="77777777" w:rsidR="002844D0" w:rsidRPr="00F72579" w:rsidRDefault="002844D0" w:rsidP="00286FBF">
            <w:pPr>
              <w:spacing w:line="280" w:lineRule="exact"/>
              <w:ind w:firstLineChars="100" w:firstLine="200"/>
              <w:rPr>
                <w:rFonts w:ascii="ＭＳ ゴシック" w:eastAsia="ＭＳ ゴシック" w:hAnsi="ＭＳ ゴシック"/>
                <w:sz w:val="20"/>
                <w:szCs w:val="20"/>
              </w:rPr>
            </w:pPr>
            <w:r w:rsidRPr="00F72579">
              <w:rPr>
                <w:rFonts w:ascii="ＭＳ ゴシック" w:eastAsia="ＭＳ ゴシック" w:hAnsi="ＭＳ ゴシック" w:hint="eastAsia"/>
                <w:sz w:val="20"/>
                <w:szCs w:val="20"/>
              </w:rPr>
              <w:t>５　チーム大塚として課題解決にあたる教員集団の確立</w:t>
            </w:r>
          </w:p>
          <w:p w14:paraId="6F06AD37" w14:textId="6C1CEA45" w:rsidR="002844D0" w:rsidRPr="00F72579" w:rsidRDefault="002844D0" w:rsidP="00286FBF">
            <w:pPr>
              <w:pStyle w:val="aa"/>
              <w:numPr>
                <w:ilvl w:val="0"/>
                <w:numId w:val="20"/>
              </w:numPr>
              <w:spacing w:line="280" w:lineRule="exact"/>
              <w:ind w:leftChars="0"/>
              <w:rPr>
                <w:rFonts w:ascii="ＭＳ ゴシック" w:eastAsia="ＭＳ ゴシック" w:hAnsi="ＭＳ ゴシック"/>
                <w:sz w:val="20"/>
              </w:rPr>
            </w:pPr>
            <w:r w:rsidRPr="00F72579">
              <w:rPr>
                <w:rFonts w:ascii="ＭＳ ゴシック" w:eastAsia="ＭＳ ゴシック" w:hAnsi="ＭＳ ゴシック" w:hint="eastAsia"/>
                <w:sz w:val="20"/>
              </w:rPr>
              <w:t>学校の教育課題に対して</w:t>
            </w:r>
            <w:r w:rsidR="00904139" w:rsidRPr="00F72579">
              <w:rPr>
                <w:rFonts w:ascii="ＭＳ ゴシック" w:eastAsia="ＭＳ ゴシック" w:hAnsi="ＭＳ ゴシック" w:hint="eastAsia"/>
                <w:sz w:val="20"/>
              </w:rPr>
              <w:t>教職員</w:t>
            </w:r>
            <w:r w:rsidRPr="00F72579">
              <w:rPr>
                <w:rFonts w:ascii="ＭＳ ゴシック" w:eastAsia="ＭＳ ゴシック" w:hAnsi="ＭＳ ゴシック" w:hint="eastAsia"/>
                <w:sz w:val="20"/>
              </w:rPr>
              <w:t>全員で取り組む雰囲気の醸成。</w:t>
            </w:r>
          </w:p>
          <w:p w14:paraId="6E3002A6" w14:textId="1B40C36F" w:rsidR="002844D0" w:rsidRPr="00F72579" w:rsidRDefault="002844D0" w:rsidP="00286FBF">
            <w:pPr>
              <w:pStyle w:val="aa"/>
              <w:spacing w:line="280" w:lineRule="exact"/>
              <w:ind w:leftChars="0" w:left="644"/>
              <w:rPr>
                <w:rFonts w:ascii="ＭＳ ゴシック" w:eastAsia="ＭＳ ゴシック" w:hAnsi="ＭＳ ゴシック"/>
                <w:sz w:val="20"/>
              </w:rPr>
            </w:pPr>
            <w:r w:rsidRPr="00F72579">
              <w:rPr>
                <w:rFonts w:ascii="ＭＳ ゴシック" w:eastAsia="ＭＳ ゴシック" w:hAnsi="ＭＳ ゴシック" w:hint="eastAsia"/>
                <w:sz w:val="20"/>
              </w:rPr>
              <w:t>＊教職員向け学校教育自己診断における関連項目の肯定的回答率を毎年５％ずつ引き上げる。（</w:t>
            </w:r>
            <w:r w:rsidRPr="00F72579">
              <w:rPr>
                <w:rFonts w:ascii="ＭＳ ゴシック" w:eastAsia="ＭＳ ゴシック" w:hAnsi="ＭＳ ゴシック"/>
                <w:sz w:val="20"/>
              </w:rPr>
              <w:t>R</w:t>
            </w:r>
            <w:r w:rsidRPr="00F72579">
              <w:rPr>
                <w:rFonts w:ascii="ＭＳ ゴシック" w:eastAsia="ＭＳ ゴシック" w:hAnsi="ＭＳ ゴシック" w:hint="eastAsia"/>
                <w:sz w:val="20"/>
              </w:rPr>
              <w:t>５:</w:t>
            </w:r>
            <w:r w:rsidRPr="00F72579">
              <w:rPr>
                <w:rFonts w:ascii="ＭＳ ゴシック" w:eastAsia="ＭＳ ゴシック" w:hAnsi="ＭＳ ゴシック"/>
                <w:sz w:val="20"/>
              </w:rPr>
              <w:t>89.2</w:t>
            </w:r>
            <w:r w:rsidRPr="00F72579">
              <w:rPr>
                <w:rFonts w:ascii="ＭＳ ゴシック" w:eastAsia="ＭＳ ゴシック" w:hAnsi="ＭＳ ゴシック" w:hint="eastAsia"/>
                <w:sz w:val="20"/>
              </w:rPr>
              <w:t>％ R６:85.2％</w:t>
            </w:r>
            <w:r w:rsidR="00B21C23" w:rsidRPr="00F72579">
              <w:rPr>
                <w:rFonts w:ascii="ＭＳ ゴシック" w:eastAsia="ＭＳ ゴシック" w:hAnsi="ＭＳ ゴシック" w:hint="eastAsia"/>
                <w:sz w:val="20"/>
              </w:rPr>
              <w:t xml:space="preserve"> R７:81.4％</w:t>
            </w:r>
            <w:r w:rsidRPr="00F72579">
              <w:rPr>
                <w:rFonts w:ascii="ＭＳ ゴシック" w:eastAsia="ＭＳ ゴシック" w:hAnsi="ＭＳ ゴシック" w:hint="eastAsia"/>
                <w:sz w:val="20"/>
              </w:rPr>
              <w:t>→</w:t>
            </w:r>
            <w:r w:rsidRPr="00F72579">
              <w:rPr>
                <w:rFonts w:ascii="ＭＳ ゴシック" w:eastAsia="ＭＳ ゴシック" w:hAnsi="ＭＳ ゴシック"/>
                <w:sz w:val="20"/>
              </w:rPr>
              <w:t>R</w:t>
            </w:r>
            <w:r w:rsidR="00B21C23" w:rsidRPr="00F72579">
              <w:rPr>
                <w:rFonts w:ascii="ＭＳ ゴシック" w:eastAsia="ＭＳ ゴシック" w:hAnsi="ＭＳ ゴシック" w:hint="eastAsia"/>
                <w:sz w:val="20"/>
              </w:rPr>
              <w:t>10</w:t>
            </w:r>
            <w:r w:rsidRPr="00F72579">
              <w:rPr>
                <w:rFonts w:ascii="ＭＳ ゴシック" w:eastAsia="ＭＳ ゴシック" w:hAnsi="ＭＳ ゴシック" w:hint="eastAsia"/>
                <w:sz w:val="20"/>
              </w:rPr>
              <w:t>:90％超）</w:t>
            </w:r>
          </w:p>
          <w:p w14:paraId="42E29B42" w14:textId="46A90234" w:rsidR="002844D0" w:rsidRPr="00F72579" w:rsidRDefault="00286FBF" w:rsidP="00286FBF">
            <w:pPr>
              <w:pStyle w:val="aa"/>
              <w:numPr>
                <w:ilvl w:val="0"/>
                <w:numId w:val="20"/>
              </w:numPr>
              <w:spacing w:line="280" w:lineRule="exact"/>
              <w:ind w:leftChars="0"/>
              <w:rPr>
                <w:rFonts w:ascii="ＭＳ ゴシック" w:eastAsia="ＭＳ ゴシック" w:hAnsi="ＭＳ ゴシック"/>
                <w:sz w:val="20"/>
              </w:rPr>
            </w:pPr>
            <w:r w:rsidRPr="00F72579">
              <w:rPr>
                <w:rFonts w:ascii="ＭＳ ゴシック" w:eastAsia="ＭＳ ゴシック" w:hAnsi="ＭＳ ゴシック" w:hint="eastAsia"/>
                <w:sz w:val="20"/>
              </w:rPr>
              <w:t>大阪府立学校の教育職員に関する業務量管理・健康確保措置実施計画に基づき、働き方改革を進める。</w:t>
            </w:r>
          </w:p>
          <w:p w14:paraId="60B258C4" w14:textId="6CDBBBB7" w:rsidR="00EE768F" w:rsidRPr="00F72579" w:rsidRDefault="00EE768F" w:rsidP="00EE768F">
            <w:pPr>
              <w:pStyle w:val="aa"/>
              <w:spacing w:line="280" w:lineRule="exact"/>
              <w:ind w:leftChars="0" w:left="644"/>
              <w:rPr>
                <w:rFonts w:ascii="ＭＳ ゴシック" w:eastAsia="ＭＳ ゴシック" w:hAnsi="ＭＳ ゴシック"/>
                <w:sz w:val="20"/>
              </w:rPr>
            </w:pPr>
            <w:r w:rsidRPr="00F72579">
              <w:rPr>
                <w:rFonts w:ascii="ＭＳ ゴシック" w:eastAsia="ＭＳ ゴシック" w:hAnsi="ＭＳ ゴシック" w:hint="eastAsia"/>
                <w:sz w:val="20"/>
              </w:rPr>
              <w:t>ア　部活動の年間・月間活動計画、実績報告をもとに適切な教養日を確保し方針に沿った活動となるように進める。</w:t>
            </w:r>
          </w:p>
          <w:p w14:paraId="2F4ADC22" w14:textId="0DBCFE8E" w:rsidR="00EE768F" w:rsidRPr="00F72579" w:rsidRDefault="00EE768F" w:rsidP="00EE768F">
            <w:pPr>
              <w:pStyle w:val="aa"/>
              <w:spacing w:line="280" w:lineRule="exact"/>
              <w:ind w:leftChars="0" w:left="644"/>
              <w:rPr>
                <w:rFonts w:ascii="ＭＳ ゴシック" w:eastAsia="ＭＳ ゴシック" w:hAnsi="ＭＳ ゴシック"/>
                <w:sz w:val="20"/>
              </w:rPr>
            </w:pPr>
            <w:r w:rsidRPr="00F72579">
              <w:rPr>
                <w:rFonts w:ascii="ＭＳ ゴシック" w:eastAsia="ＭＳ ゴシック" w:hAnsi="ＭＳ ゴシック" w:hint="eastAsia"/>
                <w:sz w:val="20"/>
              </w:rPr>
              <w:t xml:space="preserve">イ　</w:t>
            </w:r>
            <w:r w:rsidR="00504A65" w:rsidRPr="00F72579">
              <w:rPr>
                <w:rFonts w:ascii="ＭＳ ゴシック" w:eastAsia="ＭＳ ゴシック" w:hAnsi="ＭＳ ゴシック" w:hint="eastAsia"/>
                <w:sz w:val="20"/>
              </w:rPr>
              <w:t>業務の質の向上・平準化により効率化を</w:t>
            </w:r>
            <w:r w:rsidR="00864F34" w:rsidRPr="00F72579">
              <w:rPr>
                <w:rFonts w:ascii="ＭＳ ゴシック" w:eastAsia="ＭＳ ゴシック" w:hAnsi="ＭＳ ゴシック" w:hint="eastAsia"/>
                <w:sz w:val="20"/>
              </w:rPr>
              <w:t>進め</w:t>
            </w:r>
            <w:r w:rsidR="00504A65" w:rsidRPr="00F72579">
              <w:rPr>
                <w:rFonts w:ascii="ＭＳ ゴシック" w:eastAsia="ＭＳ ゴシック" w:hAnsi="ＭＳ ゴシック" w:hint="eastAsia"/>
                <w:sz w:val="20"/>
              </w:rPr>
              <w:t>、</w:t>
            </w:r>
            <w:r w:rsidRPr="00F72579">
              <w:rPr>
                <w:rFonts w:ascii="ＭＳ ゴシック" w:eastAsia="ＭＳ ゴシック" w:hAnsi="ＭＳ ゴシック" w:hint="eastAsia"/>
                <w:sz w:val="20"/>
              </w:rPr>
              <w:t>教職員の時間外在校等時間の縮減を図る。</w:t>
            </w:r>
          </w:p>
          <w:p w14:paraId="0A6AFDAF" w14:textId="3D3B1574" w:rsidR="002844D0" w:rsidRPr="00F72579" w:rsidRDefault="002844D0" w:rsidP="00286FBF">
            <w:pPr>
              <w:spacing w:line="280" w:lineRule="exact"/>
              <w:ind w:leftChars="300" w:left="630"/>
              <w:rPr>
                <w:rFonts w:ascii="ＭＳ ゴシック" w:eastAsia="ＭＳ ゴシック" w:hAnsi="ＭＳ ゴシック"/>
                <w:sz w:val="20"/>
              </w:rPr>
            </w:pPr>
            <w:r w:rsidRPr="00F72579">
              <w:rPr>
                <w:rFonts w:ascii="ＭＳ ゴシック" w:eastAsia="ＭＳ ゴシック" w:hAnsi="ＭＳ ゴシック" w:hint="eastAsia"/>
                <w:sz w:val="20"/>
              </w:rPr>
              <w:t>＊教職員の時間外</w:t>
            </w:r>
            <w:r w:rsidR="00864F34" w:rsidRPr="00F72579">
              <w:rPr>
                <w:rFonts w:ascii="ＭＳ ゴシック" w:eastAsia="ＭＳ ゴシック" w:hAnsi="ＭＳ ゴシック" w:hint="eastAsia"/>
                <w:sz w:val="20"/>
              </w:rPr>
              <w:t>在校等</w:t>
            </w:r>
            <w:r w:rsidRPr="00F72579">
              <w:rPr>
                <w:rFonts w:ascii="ＭＳ ゴシック" w:eastAsia="ＭＳ ゴシック" w:hAnsi="ＭＳ ゴシック" w:hint="eastAsia"/>
                <w:sz w:val="20"/>
              </w:rPr>
              <w:t>時間の平均を前年度より減少させ、時間外</w:t>
            </w:r>
            <w:r w:rsidR="00864F34" w:rsidRPr="00F72579">
              <w:rPr>
                <w:rFonts w:ascii="ＭＳ ゴシック" w:eastAsia="ＭＳ ゴシック" w:hAnsi="ＭＳ ゴシック" w:hint="eastAsia"/>
                <w:sz w:val="20"/>
              </w:rPr>
              <w:t>在校等</w:t>
            </w:r>
            <w:r w:rsidRPr="00F72579">
              <w:rPr>
                <w:rFonts w:ascii="ＭＳ ゴシック" w:eastAsia="ＭＳ ゴシック" w:hAnsi="ＭＳ ゴシック" w:hint="eastAsia"/>
                <w:sz w:val="20"/>
              </w:rPr>
              <w:t>時間月</w:t>
            </w:r>
            <w:r w:rsidR="00523531" w:rsidRPr="00F72579">
              <w:rPr>
                <w:rFonts w:ascii="ＭＳ ゴシック" w:eastAsia="ＭＳ ゴシック" w:hAnsi="ＭＳ ゴシック" w:hint="eastAsia"/>
                <w:sz w:val="20"/>
              </w:rPr>
              <w:t>60</w:t>
            </w:r>
            <w:r w:rsidRPr="00F72579">
              <w:rPr>
                <w:rFonts w:ascii="ＭＳ ゴシック" w:eastAsia="ＭＳ ゴシック" w:hAnsi="ＭＳ ゴシック" w:hint="eastAsia"/>
                <w:sz w:val="20"/>
              </w:rPr>
              <w:t>時間以上の職員の延べ人数を減少させる。</w:t>
            </w:r>
          </w:p>
          <w:p w14:paraId="54C6ABA0" w14:textId="1AA3F74A" w:rsidR="009B365C" w:rsidRPr="00F72579" w:rsidRDefault="000273ED" w:rsidP="00286FBF">
            <w:pPr>
              <w:spacing w:line="280" w:lineRule="exact"/>
              <w:ind w:firstLineChars="300" w:firstLine="600"/>
              <w:rPr>
                <w:rFonts w:ascii="ＭＳ ゴシック" w:eastAsia="ＭＳ ゴシック" w:hAnsi="ＭＳ ゴシック"/>
                <w:color w:val="000000"/>
                <w:lang w:eastAsia="zh-TW"/>
              </w:rPr>
            </w:pPr>
            <w:r w:rsidRPr="00F72579">
              <w:rPr>
                <w:rFonts w:ascii="ＭＳ ゴシック" w:eastAsia="ＭＳ ゴシック" w:hAnsi="ＭＳ ゴシック" w:hint="eastAsia"/>
                <w:sz w:val="20"/>
              </w:rPr>
              <w:t>(</w:t>
            </w:r>
            <w:r w:rsidR="002844D0" w:rsidRPr="00F72579">
              <w:rPr>
                <w:rFonts w:ascii="ＭＳ ゴシック" w:eastAsia="ＭＳ ゴシック" w:hAnsi="ＭＳ ゴシック"/>
                <w:sz w:val="20"/>
              </w:rPr>
              <w:t xml:space="preserve"> R</w:t>
            </w:r>
            <w:r w:rsidR="002844D0" w:rsidRPr="00F72579">
              <w:rPr>
                <w:rFonts w:ascii="ＭＳ ゴシック" w:eastAsia="ＭＳ ゴシック" w:hAnsi="ＭＳ ゴシック" w:hint="eastAsia"/>
                <w:sz w:val="20"/>
              </w:rPr>
              <w:t>５:53.05H R６:47.72H</w:t>
            </w:r>
            <w:r w:rsidR="002844D0" w:rsidRPr="00F72579">
              <w:rPr>
                <w:rFonts w:ascii="ＭＳ ゴシック" w:eastAsia="ＭＳ ゴシック" w:hAnsi="ＭＳ ゴシック"/>
                <w:sz w:val="20"/>
              </w:rPr>
              <w:t xml:space="preserve"> </w:t>
            </w:r>
            <w:r w:rsidRPr="00F72579">
              <w:rPr>
                <w:rFonts w:ascii="ＭＳ ゴシック" w:eastAsia="ＭＳ ゴシック" w:hAnsi="ＭＳ ゴシック" w:hint="eastAsia"/>
                <w:sz w:val="20"/>
              </w:rPr>
              <w:t>R７:</w:t>
            </w:r>
            <w:r w:rsidR="00E31BC9" w:rsidRPr="00F72579">
              <w:rPr>
                <w:rFonts w:ascii="ＭＳ ゴシック" w:eastAsia="ＭＳ ゴシック" w:hAnsi="ＭＳ ゴシック" w:hint="eastAsia"/>
                <w:sz w:val="20"/>
              </w:rPr>
              <w:t>46.51</w:t>
            </w:r>
            <w:r w:rsidRPr="00F72579">
              <w:rPr>
                <w:rFonts w:ascii="ＭＳ ゴシック" w:eastAsia="ＭＳ ゴシック" w:hAnsi="ＭＳ ゴシック" w:hint="eastAsia"/>
                <w:sz w:val="20"/>
              </w:rPr>
              <w:t>H</w:t>
            </w:r>
            <w:r w:rsidR="001A3C18" w:rsidRPr="00F72579">
              <w:rPr>
                <w:rFonts w:ascii="ＭＳ ゴシック" w:eastAsia="ＭＳ ゴシック" w:hAnsi="ＭＳ ゴシック" w:hint="eastAsia"/>
                <w:sz w:val="20"/>
              </w:rPr>
              <w:t xml:space="preserve"> </w:t>
            </w:r>
            <w:r w:rsidR="002844D0" w:rsidRPr="00F72579">
              <w:rPr>
                <w:rFonts w:ascii="ＭＳ ゴシック" w:eastAsia="ＭＳ ゴシック" w:hAnsi="ＭＳ ゴシック" w:hint="eastAsia"/>
                <w:sz w:val="20"/>
              </w:rPr>
              <w:t>→ R</w:t>
            </w:r>
            <w:r w:rsidRPr="00F72579">
              <w:rPr>
                <w:rFonts w:ascii="ＭＳ ゴシック" w:eastAsia="ＭＳ ゴシック" w:hAnsi="ＭＳ ゴシック" w:hint="eastAsia"/>
                <w:sz w:val="20"/>
              </w:rPr>
              <w:t>10</w:t>
            </w:r>
            <w:r w:rsidR="002844D0" w:rsidRPr="00F72579">
              <w:rPr>
                <w:rFonts w:ascii="ＭＳ ゴシック" w:eastAsia="ＭＳ ゴシック" w:hAnsi="ＭＳ ゴシック" w:hint="eastAsia"/>
                <w:sz w:val="20"/>
              </w:rPr>
              <w:t>:40</w:t>
            </w:r>
            <w:r w:rsidR="002844D0" w:rsidRPr="00F72579">
              <w:rPr>
                <w:rFonts w:ascii="ＭＳ ゴシック" w:eastAsia="ＭＳ ゴシック" w:hAnsi="ＭＳ ゴシック"/>
                <w:sz w:val="20"/>
              </w:rPr>
              <w:t>H</w:t>
            </w:r>
            <w:r w:rsidR="002844D0" w:rsidRPr="00F72579">
              <w:rPr>
                <w:rFonts w:ascii="ＭＳ ゴシック" w:eastAsia="ＭＳ ゴシック" w:hAnsi="ＭＳ ゴシック" w:hint="eastAsia"/>
                <w:sz w:val="20"/>
              </w:rPr>
              <w:t>未満、</w:t>
            </w:r>
            <w:r w:rsidRPr="00F72579">
              <w:rPr>
                <w:rFonts w:ascii="ＭＳ ゴシック" w:eastAsia="ＭＳ ゴシック" w:hAnsi="ＭＳ ゴシック" w:hint="eastAsia"/>
                <w:sz w:val="20"/>
              </w:rPr>
              <w:t xml:space="preserve"> </w:t>
            </w:r>
            <w:r w:rsidR="002844D0" w:rsidRPr="00F72579">
              <w:rPr>
                <w:rFonts w:ascii="ＭＳ ゴシック" w:eastAsia="ＭＳ ゴシック" w:hAnsi="ＭＳ ゴシック"/>
                <w:sz w:val="20"/>
              </w:rPr>
              <w:t>R</w:t>
            </w:r>
            <w:r w:rsidR="002844D0" w:rsidRPr="00F72579">
              <w:rPr>
                <w:rFonts w:ascii="ＭＳ ゴシック" w:eastAsia="ＭＳ ゴシック" w:hAnsi="ＭＳ ゴシック" w:hint="eastAsia"/>
                <w:sz w:val="20"/>
              </w:rPr>
              <w:t>５:</w:t>
            </w:r>
            <w:r w:rsidR="00C0776D" w:rsidRPr="00F72579">
              <w:rPr>
                <w:rFonts w:ascii="ＭＳ ゴシック" w:eastAsia="ＭＳ ゴシック" w:hAnsi="ＭＳ ゴシック" w:hint="eastAsia"/>
                <w:sz w:val="20"/>
              </w:rPr>
              <w:t>205</w:t>
            </w:r>
            <w:r w:rsidR="002844D0" w:rsidRPr="00F72579">
              <w:rPr>
                <w:rFonts w:ascii="ＭＳ ゴシック" w:eastAsia="ＭＳ ゴシック" w:hAnsi="ＭＳ ゴシック" w:hint="eastAsia"/>
                <w:sz w:val="20"/>
              </w:rPr>
              <w:t>人 R６:</w:t>
            </w:r>
            <w:r w:rsidR="00C0776D" w:rsidRPr="00F72579">
              <w:rPr>
                <w:rFonts w:ascii="ＭＳ ゴシック" w:eastAsia="ＭＳ ゴシック" w:hAnsi="ＭＳ ゴシック" w:hint="eastAsia"/>
                <w:sz w:val="20"/>
              </w:rPr>
              <w:t>187</w:t>
            </w:r>
            <w:r w:rsidR="002844D0" w:rsidRPr="00F72579">
              <w:rPr>
                <w:rFonts w:ascii="ＭＳ ゴシック" w:eastAsia="ＭＳ ゴシック" w:hAnsi="ＭＳ ゴシック" w:hint="eastAsia"/>
                <w:sz w:val="20"/>
              </w:rPr>
              <w:t>人</w:t>
            </w:r>
            <w:r w:rsidRPr="00F72579">
              <w:rPr>
                <w:rFonts w:ascii="ＭＳ ゴシック" w:eastAsia="ＭＳ ゴシック" w:hAnsi="ＭＳ ゴシック" w:hint="eastAsia"/>
                <w:sz w:val="20"/>
              </w:rPr>
              <w:t xml:space="preserve"> R７:</w:t>
            </w:r>
            <w:r w:rsidR="00E31BC9" w:rsidRPr="00F72579">
              <w:rPr>
                <w:rFonts w:ascii="ＭＳ ゴシック" w:eastAsia="ＭＳ ゴシック" w:hAnsi="ＭＳ ゴシック" w:hint="eastAsia"/>
                <w:sz w:val="20"/>
              </w:rPr>
              <w:t>194</w:t>
            </w:r>
            <w:r w:rsidRPr="00F72579">
              <w:rPr>
                <w:rFonts w:ascii="ＭＳ ゴシック" w:eastAsia="ＭＳ ゴシック" w:hAnsi="ＭＳ ゴシック" w:hint="eastAsia"/>
                <w:sz w:val="20"/>
              </w:rPr>
              <w:t>人</w:t>
            </w:r>
            <w:r w:rsidR="001A3C18" w:rsidRPr="00F72579">
              <w:rPr>
                <w:rFonts w:ascii="ＭＳ ゴシック" w:eastAsia="ＭＳ ゴシック" w:hAnsi="ＭＳ ゴシック" w:hint="eastAsia"/>
                <w:sz w:val="20"/>
              </w:rPr>
              <w:t xml:space="preserve"> </w:t>
            </w:r>
            <w:r w:rsidR="002844D0" w:rsidRPr="00F72579">
              <w:rPr>
                <w:rFonts w:ascii="ＭＳ ゴシック" w:eastAsia="ＭＳ ゴシック" w:hAnsi="ＭＳ ゴシック" w:hint="eastAsia"/>
                <w:sz w:val="20"/>
              </w:rPr>
              <w:t>→</w:t>
            </w:r>
            <w:r w:rsidR="001A3C18" w:rsidRPr="00F72579">
              <w:rPr>
                <w:rFonts w:ascii="ＭＳ ゴシック" w:eastAsia="ＭＳ ゴシック" w:hAnsi="ＭＳ ゴシック" w:hint="eastAsia"/>
                <w:sz w:val="20"/>
              </w:rPr>
              <w:t xml:space="preserve"> </w:t>
            </w:r>
            <w:r w:rsidR="002844D0" w:rsidRPr="00F72579">
              <w:rPr>
                <w:rFonts w:ascii="ＭＳ ゴシック" w:eastAsia="ＭＳ ゴシック" w:hAnsi="ＭＳ ゴシック" w:hint="eastAsia"/>
                <w:sz w:val="20"/>
              </w:rPr>
              <w:t>R</w:t>
            </w:r>
            <w:r w:rsidR="001A3C18" w:rsidRPr="00F72579">
              <w:rPr>
                <w:rFonts w:ascii="ＭＳ ゴシック" w:eastAsia="ＭＳ ゴシック" w:hAnsi="ＭＳ ゴシック" w:hint="eastAsia"/>
                <w:sz w:val="20"/>
              </w:rPr>
              <w:t>10</w:t>
            </w:r>
            <w:r w:rsidR="002844D0" w:rsidRPr="00F72579">
              <w:rPr>
                <w:rFonts w:ascii="ＭＳ ゴシック" w:eastAsia="ＭＳ ゴシック" w:hAnsi="ＭＳ ゴシック" w:hint="eastAsia"/>
                <w:sz w:val="20"/>
              </w:rPr>
              <w:t>:</w:t>
            </w:r>
            <w:r w:rsidR="00E025B6" w:rsidRPr="00F72579">
              <w:rPr>
                <w:rFonts w:ascii="ＭＳ ゴシック" w:eastAsia="ＭＳ ゴシック" w:hAnsi="ＭＳ ゴシック" w:hint="eastAsia"/>
                <w:sz w:val="20"/>
              </w:rPr>
              <w:t>120</w:t>
            </w:r>
            <w:r w:rsidR="002844D0" w:rsidRPr="00F72579">
              <w:rPr>
                <w:rFonts w:ascii="ＭＳ ゴシック" w:eastAsia="ＭＳ ゴシック" w:hAnsi="ＭＳ ゴシック" w:hint="eastAsia"/>
                <w:sz w:val="20"/>
              </w:rPr>
              <w:t>人以下）</w:t>
            </w:r>
          </w:p>
        </w:tc>
      </w:tr>
    </w:tbl>
    <w:p w14:paraId="4047FD98" w14:textId="77777777" w:rsidR="001D401B" w:rsidRPr="00F72579" w:rsidRDefault="001D401B" w:rsidP="004245A1">
      <w:pPr>
        <w:spacing w:line="300" w:lineRule="exact"/>
        <w:ind w:leftChars="-342" w:left="-718" w:firstLineChars="250" w:firstLine="525"/>
        <w:rPr>
          <w:rFonts w:ascii="ＭＳ ゴシック" w:eastAsia="ＭＳ ゴシック" w:hAnsi="ＭＳ ゴシック"/>
          <w:szCs w:val="21"/>
        </w:rPr>
      </w:pPr>
    </w:p>
    <w:p w14:paraId="641F4EF7" w14:textId="77777777" w:rsidR="00D80E07" w:rsidRPr="00F72579" w:rsidRDefault="00D80E07" w:rsidP="004245A1">
      <w:pPr>
        <w:spacing w:line="300" w:lineRule="exact"/>
        <w:ind w:leftChars="-342" w:left="-718" w:firstLineChars="250" w:firstLine="525"/>
        <w:rPr>
          <w:rFonts w:ascii="ＭＳ ゴシック" w:eastAsia="ＭＳ ゴシック" w:hAnsi="ＭＳ ゴシック"/>
          <w:szCs w:val="21"/>
        </w:rPr>
      </w:pPr>
    </w:p>
    <w:p w14:paraId="24D87647" w14:textId="77777777" w:rsidR="00267D3C" w:rsidRPr="00F72579" w:rsidRDefault="009B365C" w:rsidP="001D401B">
      <w:pPr>
        <w:spacing w:line="300" w:lineRule="exact"/>
        <w:ind w:leftChars="-342" w:left="-718" w:firstLineChars="250" w:firstLine="525"/>
        <w:rPr>
          <w:rFonts w:ascii="ＭＳ ゴシック" w:eastAsia="ＭＳ ゴシック" w:hAnsi="ＭＳ ゴシック"/>
          <w:szCs w:val="21"/>
        </w:rPr>
      </w:pPr>
      <w:r w:rsidRPr="00F72579">
        <w:rPr>
          <w:rFonts w:ascii="ＭＳ ゴシック" w:eastAsia="ＭＳ ゴシック" w:hAnsi="ＭＳ ゴシック" w:hint="eastAsia"/>
          <w:szCs w:val="21"/>
        </w:rPr>
        <w:t>【</w:t>
      </w:r>
      <w:r w:rsidR="0037367C" w:rsidRPr="00F72579">
        <w:rPr>
          <w:rFonts w:ascii="ＭＳ ゴシック" w:eastAsia="ＭＳ ゴシック" w:hAnsi="ＭＳ ゴシック" w:hint="eastAsia"/>
          <w:szCs w:val="21"/>
        </w:rPr>
        <w:t>学校教育自己診断</w:t>
      </w:r>
      <w:r w:rsidR="005E3C2A" w:rsidRPr="00F72579">
        <w:rPr>
          <w:rFonts w:ascii="ＭＳ ゴシック" w:eastAsia="ＭＳ ゴシック" w:hAnsi="ＭＳ ゴシック" w:hint="eastAsia"/>
          <w:szCs w:val="21"/>
        </w:rPr>
        <w:t>の</w:t>
      </w:r>
      <w:r w:rsidR="0037367C" w:rsidRPr="00F72579">
        <w:rPr>
          <w:rFonts w:ascii="ＭＳ ゴシック" w:eastAsia="ＭＳ ゴシック" w:hAnsi="ＭＳ ゴシック" w:hint="eastAsia"/>
          <w:szCs w:val="21"/>
        </w:rPr>
        <w:t>結果と分析・学校</w:t>
      </w:r>
      <w:r w:rsidR="00C158A6" w:rsidRPr="00F72579">
        <w:rPr>
          <w:rFonts w:ascii="ＭＳ ゴシック" w:eastAsia="ＭＳ ゴシック" w:hAnsi="ＭＳ ゴシック" w:hint="eastAsia"/>
          <w:szCs w:val="21"/>
        </w:rPr>
        <w:t>運営</w:t>
      </w:r>
      <w:r w:rsidR="0037367C" w:rsidRPr="00F72579">
        <w:rPr>
          <w:rFonts w:ascii="ＭＳ ゴシック" w:eastAsia="ＭＳ ゴシック" w:hAnsi="ＭＳ ゴシック" w:hint="eastAsia"/>
          <w:szCs w:val="21"/>
        </w:rPr>
        <w:t>協議会</w:t>
      </w:r>
      <w:r w:rsidR="0096649A" w:rsidRPr="00F72579">
        <w:rPr>
          <w:rFonts w:ascii="ＭＳ ゴシック" w:eastAsia="ＭＳ ゴシック" w:hAnsi="ＭＳ ゴシック" w:hint="eastAsia"/>
          <w:szCs w:val="21"/>
        </w:rPr>
        <w:t>からの意見</w:t>
      </w:r>
      <w:r w:rsidRPr="00F72579">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33"/>
        <w:gridCol w:w="7059"/>
      </w:tblGrid>
      <w:tr w:rsidR="00267D3C" w:rsidRPr="00F72579" w14:paraId="51EDF05D" w14:textId="77777777" w:rsidTr="000D2AE0">
        <w:trPr>
          <w:trHeight w:val="411"/>
          <w:jc w:val="center"/>
        </w:trPr>
        <w:tc>
          <w:tcPr>
            <w:tcW w:w="7933" w:type="dxa"/>
            <w:tcMar>
              <w:top w:w="85" w:type="dxa"/>
              <w:left w:w="85" w:type="dxa"/>
              <w:bottom w:w="85" w:type="dxa"/>
              <w:right w:w="85" w:type="dxa"/>
            </w:tcMar>
            <w:vAlign w:val="center"/>
          </w:tcPr>
          <w:p w14:paraId="1F3E5544" w14:textId="77777777" w:rsidR="00267D3C" w:rsidRPr="00F72579" w:rsidRDefault="00267D3C" w:rsidP="001D401B">
            <w:pPr>
              <w:spacing w:line="300" w:lineRule="exact"/>
              <w:jc w:val="center"/>
              <w:rPr>
                <w:rFonts w:ascii="ＭＳ 明朝" w:hAnsi="ＭＳ 明朝"/>
                <w:sz w:val="20"/>
                <w:szCs w:val="20"/>
              </w:rPr>
            </w:pPr>
            <w:r w:rsidRPr="00F72579">
              <w:rPr>
                <w:rFonts w:ascii="ＭＳ 明朝" w:hAnsi="ＭＳ 明朝" w:hint="eastAsia"/>
                <w:sz w:val="20"/>
                <w:szCs w:val="20"/>
              </w:rPr>
              <w:t>学校教育自己診断の結果と分析［</w:t>
            </w:r>
            <w:r w:rsidR="001C0509" w:rsidRPr="00F72579">
              <w:rPr>
                <w:rFonts w:ascii="ＭＳ 明朝" w:hAnsi="ＭＳ 明朝" w:hint="eastAsia"/>
                <w:sz w:val="20"/>
                <w:szCs w:val="20"/>
              </w:rPr>
              <w:t xml:space="preserve">令和　　</w:t>
            </w:r>
            <w:r w:rsidR="001D401B" w:rsidRPr="00F72579">
              <w:rPr>
                <w:rFonts w:ascii="ＭＳ 明朝" w:hAnsi="ＭＳ 明朝" w:hint="eastAsia"/>
                <w:sz w:val="20"/>
                <w:szCs w:val="20"/>
              </w:rPr>
              <w:t xml:space="preserve">　</w:t>
            </w:r>
            <w:r w:rsidRPr="00F72579">
              <w:rPr>
                <w:rFonts w:ascii="ＭＳ 明朝" w:hAnsi="ＭＳ 明朝" w:hint="eastAsia"/>
                <w:sz w:val="20"/>
                <w:szCs w:val="20"/>
              </w:rPr>
              <w:t>年</w:t>
            </w:r>
            <w:r w:rsidR="001D401B" w:rsidRPr="00F72579">
              <w:rPr>
                <w:rFonts w:ascii="ＭＳ 明朝" w:hAnsi="ＭＳ 明朝" w:hint="eastAsia"/>
                <w:sz w:val="20"/>
                <w:szCs w:val="20"/>
              </w:rPr>
              <w:t xml:space="preserve">　</w:t>
            </w:r>
            <w:r w:rsidR="001C0509" w:rsidRPr="00F72579">
              <w:rPr>
                <w:rFonts w:ascii="ＭＳ 明朝" w:hAnsi="ＭＳ 明朝" w:hint="eastAsia"/>
                <w:sz w:val="20"/>
                <w:szCs w:val="20"/>
              </w:rPr>
              <w:t xml:space="preserve">　</w:t>
            </w:r>
            <w:r w:rsidRPr="00F72579">
              <w:rPr>
                <w:rFonts w:ascii="ＭＳ 明朝" w:hAnsi="ＭＳ 明朝" w:hint="eastAsia"/>
                <w:sz w:val="20"/>
                <w:szCs w:val="20"/>
              </w:rPr>
              <w:t>月実施分］</w:t>
            </w:r>
          </w:p>
        </w:tc>
        <w:tc>
          <w:tcPr>
            <w:tcW w:w="7059" w:type="dxa"/>
            <w:tcMar>
              <w:top w:w="85" w:type="dxa"/>
              <w:left w:w="85" w:type="dxa"/>
              <w:bottom w:w="85" w:type="dxa"/>
              <w:right w:w="85" w:type="dxa"/>
            </w:tcMar>
            <w:vAlign w:val="center"/>
          </w:tcPr>
          <w:p w14:paraId="3559D284" w14:textId="77777777" w:rsidR="00267D3C" w:rsidRPr="00F72579" w:rsidRDefault="00267D3C" w:rsidP="00225A63">
            <w:pPr>
              <w:spacing w:line="300" w:lineRule="exact"/>
              <w:jc w:val="center"/>
              <w:rPr>
                <w:rFonts w:ascii="ＭＳ 明朝" w:hAnsi="ＭＳ 明朝"/>
                <w:sz w:val="20"/>
                <w:szCs w:val="20"/>
              </w:rPr>
            </w:pPr>
            <w:r w:rsidRPr="00F72579">
              <w:rPr>
                <w:rFonts w:ascii="ＭＳ 明朝" w:hAnsi="ＭＳ 明朝" w:hint="eastAsia"/>
                <w:sz w:val="20"/>
                <w:szCs w:val="20"/>
              </w:rPr>
              <w:t>学校</w:t>
            </w:r>
            <w:r w:rsidR="00B063A9" w:rsidRPr="00F72579">
              <w:rPr>
                <w:rFonts w:ascii="ＭＳ 明朝" w:hAnsi="ＭＳ 明朝" w:hint="eastAsia"/>
                <w:sz w:val="20"/>
                <w:szCs w:val="20"/>
              </w:rPr>
              <w:t>運営</w:t>
            </w:r>
            <w:r w:rsidRPr="00F72579">
              <w:rPr>
                <w:rFonts w:ascii="ＭＳ 明朝" w:hAnsi="ＭＳ 明朝" w:hint="eastAsia"/>
                <w:sz w:val="20"/>
                <w:szCs w:val="20"/>
              </w:rPr>
              <w:t>協議会</w:t>
            </w:r>
            <w:r w:rsidR="00225A63" w:rsidRPr="00F72579">
              <w:rPr>
                <w:rFonts w:ascii="ＭＳ 明朝" w:hAnsi="ＭＳ 明朝" w:hint="eastAsia"/>
                <w:sz w:val="20"/>
                <w:szCs w:val="20"/>
              </w:rPr>
              <w:t>からの意見</w:t>
            </w:r>
          </w:p>
        </w:tc>
      </w:tr>
      <w:tr w:rsidR="0086696C" w:rsidRPr="00F72579" w14:paraId="75898AEE" w14:textId="77777777" w:rsidTr="000D2AE0">
        <w:trPr>
          <w:trHeight w:val="981"/>
          <w:jc w:val="center"/>
        </w:trPr>
        <w:tc>
          <w:tcPr>
            <w:tcW w:w="7933" w:type="dxa"/>
            <w:tcMar>
              <w:top w:w="113" w:type="dxa"/>
              <w:left w:w="113" w:type="dxa"/>
              <w:bottom w:w="113" w:type="dxa"/>
              <w:right w:w="113" w:type="dxa"/>
            </w:tcMar>
          </w:tcPr>
          <w:p w14:paraId="302AF488" w14:textId="77777777" w:rsidR="000B7F10" w:rsidRPr="00F72579" w:rsidRDefault="000B7F10" w:rsidP="00AB00E6">
            <w:pPr>
              <w:spacing w:line="280" w:lineRule="exact"/>
              <w:rPr>
                <w:rFonts w:ascii="ＭＳ 明朝" w:hAnsi="ＭＳ 明朝"/>
                <w:color w:val="D9D9D9"/>
                <w:sz w:val="20"/>
                <w:szCs w:val="20"/>
              </w:rPr>
            </w:pPr>
          </w:p>
        </w:tc>
        <w:tc>
          <w:tcPr>
            <w:tcW w:w="7059" w:type="dxa"/>
            <w:tcMar>
              <w:top w:w="113" w:type="dxa"/>
              <w:left w:w="113" w:type="dxa"/>
              <w:bottom w:w="113" w:type="dxa"/>
              <w:right w:w="113" w:type="dxa"/>
            </w:tcMar>
          </w:tcPr>
          <w:p w14:paraId="7AF3C996" w14:textId="77777777" w:rsidR="00AE2843" w:rsidRPr="00F72579" w:rsidRDefault="00AE2843" w:rsidP="00AB00E6">
            <w:pPr>
              <w:spacing w:line="280" w:lineRule="exact"/>
              <w:rPr>
                <w:rFonts w:ascii="ＭＳ 明朝" w:hAnsi="ＭＳ 明朝"/>
                <w:color w:val="D9D9D9"/>
                <w:sz w:val="20"/>
                <w:szCs w:val="20"/>
              </w:rPr>
            </w:pPr>
          </w:p>
        </w:tc>
      </w:tr>
    </w:tbl>
    <w:p w14:paraId="38A3CE03" w14:textId="77777777" w:rsidR="0086696C" w:rsidRPr="00F72579" w:rsidRDefault="0086696C" w:rsidP="0037367C">
      <w:pPr>
        <w:spacing w:line="120" w:lineRule="exact"/>
        <w:ind w:leftChars="-428" w:left="-899"/>
      </w:pPr>
    </w:p>
    <w:p w14:paraId="7F23252C" w14:textId="77777777" w:rsidR="00225A63" w:rsidRPr="00F72579" w:rsidRDefault="00225A63" w:rsidP="00B44397">
      <w:pPr>
        <w:ind w:leftChars="-92" w:left="-4" w:hangingChars="90" w:hanging="189"/>
        <w:jc w:val="left"/>
        <w:rPr>
          <w:rFonts w:ascii="ＭＳ ゴシック" w:eastAsia="ＭＳ ゴシック" w:hAnsi="ＭＳ ゴシック"/>
          <w:szCs w:val="21"/>
        </w:rPr>
      </w:pPr>
    </w:p>
    <w:p w14:paraId="02561242" w14:textId="77777777" w:rsidR="0086696C" w:rsidRPr="00F72579" w:rsidRDefault="0037367C" w:rsidP="00B44397">
      <w:pPr>
        <w:ind w:leftChars="-92" w:left="-4" w:hangingChars="90" w:hanging="189"/>
        <w:jc w:val="left"/>
        <w:rPr>
          <w:rFonts w:ascii="ＭＳ ゴシック" w:eastAsia="ＭＳ ゴシック" w:hAnsi="ＭＳ ゴシック"/>
          <w:szCs w:val="21"/>
        </w:rPr>
      </w:pPr>
      <w:r w:rsidRPr="00F72579">
        <w:rPr>
          <w:rFonts w:ascii="ＭＳ ゴシック" w:eastAsia="ＭＳ ゴシック" w:hAnsi="ＭＳ ゴシック" w:hint="eastAsia"/>
          <w:szCs w:val="21"/>
        </w:rPr>
        <w:t xml:space="preserve">３　</w:t>
      </w:r>
      <w:r w:rsidR="0086696C" w:rsidRPr="00F72579">
        <w:rPr>
          <w:rFonts w:ascii="ＭＳ ゴシック" w:eastAsia="ＭＳ ゴシック" w:hAnsi="ＭＳ ゴシック" w:hint="eastAsia"/>
          <w:szCs w:val="21"/>
        </w:rPr>
        <w:t>本年度の取組</w:t>
      </w:r>
      <w:r w:rsidRPr="00F72579">
        <w:rPr>
          <w:rFonts w:ascii="ＭＳ ゴシック" w:eastAsia="ＭＳ ゴシック" w:hAnsi="ＭＳ ゴシック" w:hint="eastAsia"/>
          <w:szCs w:val="21"/>
        </w:rPr>
        <w:t>内容</w:t>
      </w:r>
      <w:r w:rsidR="0086696C" w:rsidRPr="00F72579">
        <w:rPr>
          <w:rFonts w:ascii="ＭＳ ゴシック" w:eastAsia="ＭＳ ゴシック" w:hAnsi="ＭＳ ゴシック" w:hint="eastAsia"/>
          <w:szCs w:val="21"/>
        </w:rPr>
        <w:t>及び自己評価</w:t>
      </w:r>
    </w:p>
    <w:tbl>
      <w:tblPr>
        <w:tblW w:w="149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2020"/>
        <w:gridCol w:w="4572"/>
        <w:gridCol w:w="3721"/>
        <w:gridCol w:w="3792"/>
      </w:tblGrid>
      <w:tr w:rsidR="00897939" w:rsidRPr="00F72579" w14:paraId="3B662A36" w14:textId="77777777" w:rsidTr="00192181">
        <w:trPr>
          <w:jc w:val="center"/>
        </w:trPr>
        <w:tc>
          <w:tcPr>
            <w:tcW w:w="886" w:type="dxa"/>
            <w:tcMar>
              <w:top w:w="85" w:type="dxa"/>
              <w:left w:w="85" w:type="dxa"/>
              <w:bottom w:w="85" w:type="dxa"/>
              <w:right w:w="85" w:type="dxa"/>
            </w:tcMar>
            <w:vAlign w:val="center"/>
          </w:tcPr>
          <w:p w14:paraId="3B071876" w14:textId="77777777" w:rsidR="00897939" w:rsidRPr="00F72579" w:rsidRDefault="00897939" w:rsidP="0054712D">
            <w:pPr>
              <w:spacing w:line="240" w:lineRule="exact"/>
              <w:jc w:val="center"/>
              <w:rPr>
                <w:rFonts w:ascii="ＭＳ 明朝" w:hAnsi="ＭＳ 明朝"/>
                <w:sz w:val="20"/>
                <w:szCs w:val="20"/>
              </w:rPr>
            </w:pPr>
            <w:r w:rsidRPr="00F72579">
              <w:rPr>
                <w:rFonts w:ascii="ＭＳ 明朝" w:hAnsi="ＭＳ 明朝" w:hint="eastAsia"/>
                <w:sz w:val="20"/>
                <w:szCs w:val="20"/>
              </w:rPr>
              <w:t>中期的</w:t>
            </w:r>
          </w:p>
          <w:p w14:paraId="1A424056" w14:textId="77777777" w:rsidR="00897939" w:rsidRPr="00F72579" w:rsidRDefault="00897939" w:rsidP="0054712D">
            <w:pPr>
              <w:spacing w:line="240" w:lineRule="exact"/>
              <w:jc w:val="center"/>
              <w:rPr>
                <w:rFonts w:ascii="ＭＳ 明朝" w:hAnsi="ＭＳ 明朝"/>
                <w:spacing w:val="-20"/>
                <w:sz w:val="20"/>
                <w:szCs w:val="20"/>
              </w:rPr>
            </w:pPr>
            <w:r w:rsidRPr="00F72579">
              <w:rPr>
                <w:rFonts w:ascii="ＭＳ 明朝" w:hAnsi="ＭＳ 明朝" w:hint="eastAsia"/>
                <w:sz w:val="20"/>
                <w:szCs w:val="20"/>
              </w:rPr>
              <w:t>目標</w:t>
            </w:r>
          </w:p>
        </w:tc>
        <w:tc>
          <w:tcPr>
            <w:tcW w:w="2020" w:type="dxa"/>
            <w:tcMar>
              <w:top w:w="85" w:type="dxa"/>
              <w:left w:w="85" w:type="dxa"/>
              <w:bottom w:w="85" w:type="dxa"/>
              <w:right w:w="85" w:type="dxa"/>
            </w:tcMar>
            <w:vAlign w:val="center"/>
          </w:tcPr>
          <w:p w14:paraId="7AAAE912" w14:textId="77777777" w:rsidR="00897939" w:rsidRPr="00F72579" w:rsidRDefault="00897939" w:rsidP="006B5B51">
            <w:pPr>
              <w:spacing w:line="320" w:lineRule="exact"/>
              <w:jc w:val="center"/>
              <w:rPr>
                <w:rFonts w:ascii="ＭＳ 明朝" w:hAnsi="ＭＳ 明朝"/>
                <w:sz w:val="20"/>
                <w:szCs w:val="20"/>
              </w:rPr>
            </w:pPr>
            <w:r w:rsidRPr="00F72579">
              <w:rPr>
                <w:rFonts w:ascii="ＭＳ 明朝" w:hAnsi="ＭＳ 明朝" w:hint="eastAsia"/>
                <w:sz w:val="20"/>
                <w:szCs w:val="20"/>
              </w:rPr>
              <w:t>今年度の重点目標</w:t>
            </w:r>
          </w:p>
        </w:tc>
        <w:tc>
          <w:tcPr>
            <w:tcW w:w="4572" w:type="dxa"/>
            <w:tcBorders>
              <w:right w:val="dashed" w:sz="4" w:space="0" w:color="auto"/>
            </w:tcBorders>
            <w:tcMar>
              <w:top w:w="85" w:type="dxa"/>
              <w:left w:w="85" w:type="dxa"/>
              <w:bottom w:w="85" w:type="dxa"/>
              <w:right w:w="85" w:type="dxa"/>
            </w:tcMar>
            <w:vAlign w:val="center"/>
          </w:tcPr>
          <w:p w14:paraId="09BC62D6" w14:textId="77777777" w:rsidR="00897939" w:rsidRPr="00F72579" w:rsidRDefault="00897939" w:rsidP="006B5B51">
            <w:pPr>
              <w:spacing w:line="320" w:lineRule="exact"/>
              <w:jc w:val="center"/>
              <w:rPr>
                <w:rFonts w:ascii="ＭＳ 明朝" w:hAnsi="ＭＳ 明朝"/>
                <w:sz w:val="20"/>
                <w:szCs w:val="20"/>
              </w:rPr>
            </w:pPr>
            <w:r w:rsidRPr="00F72579">
              <w:rPr>
                <w:rFonts w:ascii="ＭＳ 明朝" w:hAnsi="ＭＳ 明朝" w:hint="eastAsia"/>
                <w:sz w:val="20"/>
                <w:szCs w:val="20"/>
              </w:rPr>
              <w:t>具体的な取組計画・内容</w:t>
            </w:r>
          </w:p>
        </w:tc>
        <w:tc>
          <w:tcPr>
            <w:tcW w:w="3721" w:type="dxa"/>
            <w:tcBorders>
              <w:right w:val="dashed" w:sz="4" w:space="0" w:color="auto"/>
            </w:tcBorders>
            <w:tcMar>
              <w:top w:w="85" w:type="dxa"/>
              <w:left w:w="85" w:type="dxa"/>
              <w:bottom w:w="85" w:type="dxa"/>
              <w:right w:w="85" w:type="dxa"/>
            </w:tcMar>
            <w:vAlign w:val="center"/>
          </w:tcPr>
          <w:p w14:paraId="1B2852A2" w14:textId="570B3D17" w:rsidR="00897939" w:rsidRPr="00F72579" w:rsidRDefault="00897939" w:rsidP="006B5B51">
            <w:pPr>
              <w:spacing w:line="320" w:lineRule="exact"/>
              <w:jc w:val="center"/>
              <w:rPr>
                <w:rFonts w:ascii="ＭＳ 明朝" w:hAnsi="ＭＳ 明朝"/>
                <w:sz w:val="20"/>
                <w:szCs w:val="20"/>
              </w:rPr>
            </w:pPr>
            <w:r w:rsidRPr="00F72579">
              <w:rPr>
                <w:rFonts w:ascii="ＭＳ 明朝" w:hAnsi="ＭＳ 明朝" w:hint="eastAsia"/>
                <w:sz w:val="20"/>
                <w:szCs w:val="20"/>
              </w:rPr>
              <w:t>評価指標</w:t>
            </w:r>
            <w:r w:rsidR="00AB00E6" w:rsidRPr="00F72579">
              <w:rPr>
                <w:rFonts w:ascii="ＭＳ 明朝" w:hAnsi="ＭＳ 明朝" w:hint="eastAsia"/>
                <w:sz w:val="20"/>
                <w:szCs w:val="20"/>
              </w:rPr>
              <w:t>[R</w:t>
            </w:r>
            <w:r w:rsidR="0038356A" w:rsidRPr="00F72579">
              <w:rPr>
                <w:rFonts w:ascii="ＭＳ 明朝" w:hAnsi="ＭＳ 明朝" w:hint="eastAsia"/>
                <w:sz w:val="20"/>
                <w:szCs w:val="20"/>
              </w:rPr>
              <w:t>７</w:t>
            </w:r>
            <w:r w:rsidR="00AB00E6" w:rsidRPr="00F72579">
              <w:rPr>
                <w:rFonts w:ascii="ＭＳ 明朝" w:hAnsi="ＭＳ 明朝" w:hint="eastAsia"/>
                <w:sz w:val="20"/>
                <w:szCs w:val="20"/>
              </w:rPr>
              <w:t>年度値]</w:t>
            </w:r>
          </w:p>
        </w:tc>
        <w:tc>
          <w:tcPr>
            <w:tcW w:w="3792" w:type="dxa"/>
            <w:tcBorders>
              <w:left w:val="dashed" w:sz="4" w:space="0" w:color="auto"/>
              <w:right w:val="single" w:sz="4" w:space="0" w:color="auto"/>
            </w:tcBorders>
            <w:tcMar>
              <w:top w:w="85" w:type="dxa"/>
              <w:left w:w="85" w:type="dxa"/>
              <w:bottom w:w="85" w:type="dxa"/>
              <w:right w:w="85" w:type="dxa"/>
            </w:tcMar>
            <w:vAlign w:val="center"/>
          </w:tcPr>
          <w:p w14:paraId="74F6CEBD" w14:textId="77777777" w:rsidR="00897939" w:rsidRPr="00F72579" w:rsidRDefault="00897939" w:rsidP="006B5B51">
            <w:pPr>
              <w:spacing w:line="320" w:lineRule="exact"/>
              <w:jc w:val="center"/>
              <w:rPr>
                <w:rFonts w:ascii="ＭＳ 明朝" w:hAnsi="ＭＳ 明朝"/>
                <w:sz w:val="20"/>
                <w:szCs w:val="20"/>
              </w:rPr>
            </w:pPr>
            <w:r w:rsidRPr="00F72579">
              <w:rPr>
                <w:rFonts w:ascii="ＭＳ 明朝" w:hAnsi="ＭＳ 明朝" w:hint="eastAsia"/>
                <w:sz w:val="20"/>
                <w:szCs w:val="20"/>
              </w:rPr>
              <w:t>自己評価</w:t>
            </w:r>
          </w:p>
        </w:tc>
      </w:tr>
      <w:tr w:rsidR="00897939" w:rsidRPr="00F72579" w14:paraId="288A0264" w14:textId="77777777" w:rsidTr="0068640A">
        <w:trPr>
          <w:cantSplit/>
          <w:trHeight w:val="7351"/>
          <w:jc w:val="center"/>
        </w:trPr>
        <w:tc>
          <w:tcPr>
            <w:tcW w:w="886" w:type="dxa"/>
            <w:tcMar>
              <w:top w:w="85" w:type="dxa"/>
              <w:left w:w="85" w:type="dxa"/>
              <w:bottom w:w="85" w:type="dxa"/>
              <w:right w:w="85" w:type="dxa"/>
            </w:tcMar>
            <w:textDirection w:val="tbRlV"/>
            <w:vAlign w:val="center"/>
          </w:tcPr>
          <w:p w14:paraId="596E35B4" w14:textId="3F6E5FE8" w:rsidR="00897939" w:rsidRPr="00F72579" w:rsidRDefault="00CF2BFD" w:rsidP="00CF2BFD">
            <w:pPr>
              <w:spacing w:line="300" w:lineRule="exact"/>
              <w:ind w:left="113" w:right="113"/>
              <w:jc w:val="center"/>
              <w:rPr>
                <w:rFonts w:ascii="ＭＳ ゴシック" w:eastAsia="ＭＳ ゴシック" w:hAnsi="ＭＳ ゴシック"/>
                <w:sz w:val="20"/>
                <w:szCs w:val="20"/>
              </w:rPr>
            </w:pPr>
            <w:r w:rsidRPr="00F72579">
              <w:rPr>
                <w:rFonts w:ascii="ＭＳ ゴシック" w:eastAsia="ＭＳ ゴシック" w:hAnsi="ＭＳ ゴシック" w:hint="eastAsia"/>
                <w:sz w:val="20"/>
                <w:szCs w:val="20"/>
              </w:rPr>
              <w:t>１　確かな学力の育成</w:t>
            </w:r>
          </w:p>
        </w:tc>
        <w:tc>
          <w:tcPr>
            <w:tcW w:w="2020" w:type="dxa"/>
            <w:tcMar>
              <w:top w:w="85" w:type="dxa"/>
              <w:left w:w="85" w:type="dxa"/>
              <w:bottom w:w="85" w:type="dxa"/>
              <w:right w:w="85" w:type="dxa"/>
            </w:tcMar>
          </w:tcPr>
          <w:p w14:paraId="56E12405" w14:textId="77777777" w:rsidR="00CF2BFD" w:rsidRPr="00F72579" w:rsidRDefault="00CF2BFD" w:rsidP="00CF2BFD">
            <w:pPr>
              <w:spacing w:line="300" w:lineRule="exact"/>
              <w:rPr>
                <w:rFonts w:ascii="ＭＳ ゴシック" w:eastAsia="ＭＳ ゴシック" w:hAnsi="ＭＳ ゴシック"/>
                <w:sz w:val="20"/>
                <w:szCs w:val="20"/>
              </w:rPr>
            </w:pPr>
            <w:r w:rsidRPr="00F72579">
              <w:rPr>
                <w:rFonts w:ascii="ＭＳ ゴシック" w:eastAsia="ＭＳ ゴシック" w:hAnsi="ＭＳ ゴシック" w:hint="eastAsia"/>
                <w:sz w:val="20"/>
                <w:szCs w:val="20"/>
              </w:rPr>
              <w:t>(１)生徒自身が学力向上のプロセスと進捗を確認できるツールの活用</w:t>
            </w:r>
          </w:p>
          <w:p w14:paraId="162FC3C3" w14:textId="77777777" w:rsidR="00CF2BFD" w:rsidRPr="00F72579" w:rsidRDefault="00CF2BFD" w:rsidP="00CF2BFD">
            <w:pPr>
              <w:spacing w:line="300" w:lineRule="exact"/>
              <w:rPr>
                <w:rFonts w:ascii="ＭＳ ゴシック" w:eastAsia="ＭＳ ゴシック" w:hAnsi="ＭＳ ゴシック"/>
                <w:sz w:val="20"/>
                <w:szCs w:val="20"/>
              </w:rPr>
            </w:pPr>
          </w:p>
          <w:p w14:paraId="68F9B156" w14:textId="77777777" w:rsidR="00FB29A2" w:rsidRPr="00F72579" w:rsidRDefault="00FB29A2" w:rsidP="00CF2BFD">
            <w:pPr>
              <w:spacing w:line="300" w:lineRule="exact"/>
              <w:rPr>
                <w:rFonts w:ascii="ＭＳ ゴシック" w:eastAsia="ＭＳ ゴシック" w:hAnsi="ＭＳ ゴシック"/>
                <w:sz w:val="20"/>
                <w:szCs w:val="20"/>
              </w:rPr>
            </w:pPr>
          </w:p>
          <w:p w14:paraId="1C218BE9" w14:textId="77777777" w:rsidR="00FB29A2" w:rsidRPr="00F72579" w:rsidRDefault="00FB29A2" w:rsidP="00CF2BFD">
            <w:pPr>
              <w:spacing w:line="300" w:lineRule="exact"/>
              <w:rPr>
                <w:rFonts w:ascii="ＭＳ ゴシック" w:eastAsia="ＭＳ ゴシック" w:hAnsi="ＭＳ ゴシック"/>
                <w:sz w:val="20"/>
                <w:szCs w:val="20"/>
              </w:rPr>
            </w:pPr>
          </w:p>
          <w:p w14:paraId="1D67CD2F" w14:textId="77777777" w:rsidR="00FB29A2" w:rsidRPr="00F72579" w:rsidRDefault="00FB29A2" w:rsidP="00CF2BFD">
            <w:pPr>
              <w:spacing w:line="300" w:lineRule="exact"/>
              <w:rPr>
                <w:rFonts w:ascii="ＭＳ ゴシック" w:eastAsia="ＭＳ ゴシック" w:hAnsi="ＭＳ ゴシック"/>
                <w:sz w:val="20"/>
                <w:szCs w:val="20"/>
              </w:rPr>
            </w:pPr>
          </w:p>
          <w:p w14:paraId="4175D18D" w14:textId="77777777" w:rsidR="00CF2BFD" w:rsidRPr="00F72579" w:rsidRDefault="00CF2BFD" w:rsidP="00CF2BFD">
            <w:pPr>
              <w:spacing w:line="300" w:lineRule="exact"/>
              <w:rPr>
                <w:rFonts w:ascii="ＭＳ ゴシック" w:eastAsia="ＭＳ ゴシック" w:hAnsi="ＭＳ ゴシック"/>
                <w:sz w:val="20"/>
                <w:szCs w:val="20"/>
              </w:rPr>
            </w:pPr>
            <w:r w:rsidRPr="00F72579">
              <w:rPr>
                <w:rFonts w:ascii="ＭＳ ゴシック" w:eastAsia="ＭＳ ゴシック" w:hAnsi="ＭＳ ゴシック" w:hint="eastAsia"/>
                <w:sz w:val="20"/>
                <w:szCs w:val="20"/>
              </w:rPr>
              <w:t>(２)教員の授業力の向上</w:t>
            </w:r>
          </w:p>
          <w:p w14:paraId="5FF4F386" w14:textId="77777777" w:rsidR="00CF2BFD" w:rsidRPr="00F72579" w:rsidRDefault="00CF2BFD" w:rsidP="00CF2BFD">
            <w:pPr>
              <w:spacing w:line="300" w:lineRule="exact"/>
              <w:rPr>
                <w:rFonts w:ascii="ＭＳ ゴシック" w:eastAsia="ＭＳ ゴシック" w:hAnsi="ＭＳ ゴシック"/>
                <w:sz w:val="20"/>
                <w:szCs w:val="20"/>
              </w:rPr>
            </w:pPr>
          </w:p>
          <w:p w14:paraId="532F4BB2" w14:textId="77777777" w:rsidR="00CF2BFD" w:rsidRPr="00F72579" w:rsidRDefault="00CF2BFD" w:rsidP="00CF2BFD">
            <w:pPr>
              <w:spacing w:line="300" w:lineRule="exact"/>
              <w:rPr>
                <w:rFonts w:ascii="ＭＳ ゴシック" w:eastAsia="ＭＳ ゴシック" w:hAnsi="ＭＳ ゴシック"/>
                <w:sz w:val="20"/>
                <w:szCs w:val="20"/>
              </w:rPr>
            </w:pPr>
          </w:p>
          <w:p w14:paraId="5877DAB5" w14:textId="77777777" w:rsidR="00CF2BFD" w:rsidRPr="00F72579" w:rsidRDefault="00CF2BFD" w:rsidP="00CF2BFD">
            <w:pPr>
              <w:spacing w:line="300" w:lineRule="exact"/>
              <w:rPr>
                <w:rFonts w:ascii="ＭＳ ゴシック" w:eastAsia="ＭＳ ゴシック" w:hAnsi="ＭＳ ゴシック"/>
                <w:sz w:val="20"/>
                <w:szCs w:val="20"/>
              </w:rPr>
            </w:pPr>
          </w:p>
          <w:p w14:paraId="090E32F1" w14:textId="77777777" w:rsidR="00CF2BFD" w:rsidRPr="00F72579" w:rsidRDefault="00CF2BFD" w:rsidP="00CF2BFD">
            <w:pPr>
              <w:spacing w:line="300" w:lineRule="exact"/>
              <w:rPr>
                <w:rFonts w:ascii="ＭＳ ゴシック" w:eastAsia="ＭＳ ゴシック" w:hAnsi="ＭＳ ゴシック"/>
                <w:sz w:val="20"/>
                <w:szCs w:val="20"/>
              </w:rPr>
            </w:pPr>
          </w:p>
          <w:p w14:paraId="6239A20B" w14:textId="77777777" w:rsidR="00192181" w:rsidRPr="00F72579" w:rsidRDefault="00192181" w:rsidP="00CF2BFD">
            <w:pPr>
              <w:spacing w:line="300" w:lineRule="exact"/>
              <w:rPr>
                <w:rFonts w:ascii="ＭＳ ゴシック" w:eastAsia="ＭＳ ゴシック" w:hAnsi="ＭＳ ゴシック"/>
                <w:sz w:val="20"/>
                <w:szCs w:val="20"/>
              </w:rPr>
            </w:pPr>
          </w:p>
          <w:p w14:paraId="3FCB3D00" w14:textId="77777777" w:rsidR="00192181" w:rsidRPr="00F72579" w:rsidRDefault="00192181" w:rsidP="00CF2BFD">
            <w:pPr>
              <w:spacing w:line="300" w:lineRule="exact"/>
              <w:rPr>
                <w:rFonts w:ascii="ＭＳ ゴシック" w:eastAsia="ＭＳ ゴシック" w:hAnsi="ＭＳ ゴシック"/>
                <w:sz w:val="20"/>
                <w:szCs w:val="20"/>
              </w:rPr>
            </w:pPr>
          </w:p>
          <w:p w14:paraId="67018970" w14:textId="77777777" w:rsidR="00CF2BFD" w:rsidRPr="00F72579" w:rsidRDefault="00CF2BFD" w:rsidP="00CF2BFD">
            <w:pPr>
              <w:spacing w:line="300" w:lineRule="exact"/>
              <w:rPr>
                <w:rFonts w:ascii="ＭＳ ゴシック" w:eastAsia="ＭＳ ゴシック" w:hAnsi="ＭＳ ゴシック"/>
                <w:sz w:val="20"/>
                <w:szCs w:val="20"/>
              </w:rPr>
            </w:pPr>
            <w:r w:rsidRPr="00F72579">
              <w:rPr>
                <w:rFonts w:ascii="ＭＳ ゴシック" w:eastAsia="ＭＳ ゴシック" w:hAnsi="ＭＳ ゴシック" w:hint="eastAsia"/>
                <w:sz w:val="20"/>
                <w:szCs w:val="20"/>
              </w:rPr>
              <w:t>(３)大塚プレミアム・プレミアム＋の組織的な実施</w:t>
            </w:r>
          </w:p>
          <w:p w14:paraId="41028B74" w14:textId="77777777" w:rsidR="00CF2BFD" w:rsidRPr="00F72579" w:rsidRDefault="00CF2BFD" w:rsidP="00CF2BFD">
            <w:pPr>
              <w:spacing w:line="300" w:lineRule="exact"/>
              <w:rPr>
                <w:rFonts w:ascii="ＭＳ ゴシック" w:eastAsia="ＭＳ ゴシック" w:hAnsi="ＭＳ ゴシック"/>
                <w:sz w:val="20"/>
                <w:szCs w:val="20"/>
              </w:rPr>
            </w:pPr>
          </w:p>
          <w:p w14:paraId="31D0EFC5" w14:textId="77777777" w:rsidR="00192181" w:rsidRPr="00F72579" w:rsidRDefault="00192181" w:rsidP="00CF2BFD">
            <w:pPr>
              <w:spacing w:line="300" w:lineRule="exact"/>
              <w:rPr>
                <w:rFonts w:ascii="ＭＳ ゴシック" w:eastAsia="ＭＳ ゴシック" w:hAnsi="ＭＳ ゴシック"/>
                <w:sz w:val="20"/>
                <w:szCs w:val="20"/>
              </w:rPr>
            </w:pPr>
          </w:p>
          <w:p w14:paraId="740F1D4B" w14:textId="19ACC9BE" w:rsidR="0071748A" w:rsidRPr="00F72579" w:rsidRDefault="00CF2BFD" w:rsidP="00CF2BFD">
            <w:pPr>
              <w:spacing w:line="300" w:lineRule="exact"/>
              <w:ind w:left="200" w:hangingChars="100" w:hanging="200"/>
              <w:rPr>
                <w:rFonts w:ascii="ＭＳ ゴシック" w:eastAsia="ＭＳ ゴシック" w:hAnsi="ＭＳ ゴシック"/>
                <w:sz w:val="20"/>
                <w:szCs w:val="20"/>
              </w:rPr>
            </w:pPr>
            <w:r w:rsidRPr="00F72579">
              <w:rPr>
                <w:rFonts w:ascii="ＭＳ ゴシック" w:eastAsia="ＭＳ ゴシック" w:hAnsi="ＭＳ ゴシック" w:hint="eastAsia"/>
                <w:sz w:val="20"/>
                <w:szCs w:val="20"/>
              </w:rPr>
              <w:t>(４)ICT機器を活用した授業の推進</w:t>
            </w:r>
          </w:p>
          <w:p w14:paraId="75E80B0A" w14:textId="77777777" w:rsidR="00AB00E6" w:rsidRPr="00F72579" w:rsidRDefault="00AB00E6" w:rsidP="00AB00E6">
            <w:pPr>
              <w:spacing w:line="300" w:lineRule="exact"/>
              <w:ind w:left="200" w:hangingChars="100" w:hanging="200"/>
              <w:rPr>
                <w:rFonts w:ascii="ＭＳ ゴシック" w:eastAsia="ＭＳ ゴシック" w:hAnsi="ＭＳ ゴシック"/>
                <w:sz w:val="20"/>
                <w:szCs w:val="20"/>
              </w:rPr>
            </w:pPr>
          </w:p>
        </w:tc>
        <w:tc>
          <w:tcPr>
            <w:tcW w:w="4572" w:type="dxa"/>
            <w:tcBorders>
              <w:right w:val="dashed" w:sz="4" w:space="0" w:color="auto"/>
            </w:tcBorders>
            <w:tcMar>
              <w:top w:w="85" w:type="dxa"/>
              <w:left w:w="85" w:type="dxa"/>
              <w:bottom w:w="85" w:type="dxa"/>
              <w:right w:w="85" w:type="dxa"/>
            </w:tcMar>
          </w:tcPr>
          <w:p w14:paraId="1992D15E" w14:textId="606EEBAA" w:rsidR="000D2AE0" w:rsidRPr="00F72579" w:rsidRDefault="000D2AE0" w:rsidP="000D2AE0">
            <w:pPr>
              <w:spacing w:line="300" w:lineRule="exact"/>
              <w:ind w:leftChars="-16" w:left="398" w:hangingChars="216" w:hanging="432"/>
              <w:rPr>
                <w:rFonts w:ascii="ＭＳ ゴシック" w:eastAsia="ＭＳ ゴシック" w:hAnsi="ＭＳ ゴシック"/>
                <w:sz w:val="20"/>
                <w:szCs w:val="20"/>
              </w:rPr>
            </w:pPr>
            <w:r w:rsidRPr="00F72579">
              <w:rPr>
                <w:rFonts w:asciiTheme="majorEastAsia" w:eastAsiaTheme="majorEastAsia" w:hAnsiTheme="majorEastAsia" w:hint="eastAsia"/>
                <w:sz w:val="20"/>
                <w:szCs w:val="20"/>
              </w:rPr>
              <w:t>（</w:t>
            </w:r>
            <w:r w:rsidR="007D1CB9" w:rsidRPr="00F72579">
              <w:rPr>
                <w:rFonts w:ascii="ＭＳ ゴシック" w:eastAsia="ＭＳ ゴシック" w:hAnsi="ＭＳ ゴシック" w:hint="eastAsia"/>
                <w:sz w:val="20"/>
                <w:szCs w:val="20"/>
              </w:rPr>
              <w:t>１</w:t>
            </w:r>
            <w:r w:rsidRPr="00F72579">
              <w:rPr>
                <w:rFonts w:ascii="ＭＳ ゴシック" w:eastAsia="ＭＳ ゴシック" w:hAnsi="ＭＳ ゴシック" w:hint="eastAsia"/>
                <w:sz w:val="20"/>
                <w:szCs w:val="20"/>
              </w:rPr>
              <w:t>）ア・学力生活実態調査、ポートフォリオを活用しデータを学習や生活習慣に活かすことのできる能力を育成する。</w:t>
            </w:r>
          </w:p>
          <w:p w14:paraId="3076CE74" w14:textId="77777777" w:rsidR="000D2AE0" w:rsidRPr="00F72579" w:rsidRDefault="000D2AE0" w:rsidP="000D2AE0">
            <w:pPr>
              <w:spacing w:line="300" w:lineRule="exact"/>
              <w:ind w:leftChars="165" w:left="410" w:hangingChars="32" w:hanging="64"/>
              <w:rPr>
                <w:rFonts w:ascii="ＭＳ ゴシック" w:eastAsia="ＭＳ ゴシック" w:hAnsi="ＭＳ ゴシック"/>
                <w:sz w:val="20"/>
                <w:szCs w:val="20"/>
              </w:rPr>
            </w:pPr>
          </w:p>
          <w:p w14:paraId="58DB00AC" w14:textId="77777777" w:rsidR="000D2AE0" w:rsidRPr="00F72579" w:rsidRDefault="000D2AE0" w:rsidP="000D2AE0">
            <w:pPr>
              <w:spacing w:line="300" w:lineRule="exact"/>
              <w:ind w:leftChars="200" w:left="420"/>
              <w:rPr>
                <w:rFonts w:ascii="ＭＳ ゴシック" w:eastAsia="ＭＳ ゴシック" w:hAnsi="ＭＳ ゴシック"/>
                <w:sz w:val="20"/>
              </w:rPr>
            </w:pPr>
            <w:r w:rsidRPr="00F72579">
              <w:rPr>
                <w:rFonts w:ascii="ＭＳ ゴシック" w:eastAsia="ＭＳ ゴシック" w:hAnsi="ＭＳ ゴシック" w:hint="eastAsia"/>
                <w:sz w:val="20"/>
                <w:szCs w:val="20"/>
              </w:rPr>
              <w:t>イ・</w:t>
            </w:r>
            <w:r w:rsidRPr="00F72579">
              <w:rPr>
                <w:rFonts w:ascii="ＭＳ ゴシック" w:eastAsia="ＭＳ ゴシック" w:hAnsi="ＭＳ ゴシック" w:hint="eastAsia"/>
                <w:sz w:val="20"/>
              </w:rPr>
              <w:t>英語学習ソフト「BASE in OSAKA」等のソフトを活用し英語力の向上をはかり、国際交流につなげる。</w:t>
            </w:r>
          </w:p>
          <w:p w14:paraId="6CEC9F79" w14:textId="77777777" w:rsidR="00FB29A2" w:rsidRPr="00F72579" w:rsidRDefault="00FB29A2" w:rsidP="000D2AE0">
            <w:pPr>
              <w:spacing w:line="300" w:lineRule="exact"/>
              <w:ind w:leftChars="200" w:left="420"/>
              <w:rPr>
                <w:rFonts w:ascii="ＭＳ ゴシック" w:eastAsia="ＭＳ ゴシック" w:hAnsi="ＭＳ ゴシック"/>
                <w:sz w:val="20"/>
              </w:rPr>
            </w:pPr>
          </w:p>
          <w:p w14:paraId="64B599BA" w14:textId="77777777" w:rsidR="000D2AE0" w:rsidRPr="00F72579" w:rsidRDefault="000D2AE0" w:rsidP="000D2AE0">
            <w:pPr>
              <w:spacing w:line="300" w:lineRule="exact"/>
              <w:ind w:leftChars="-16" w:left="398" w:hangingChars="216" w:hanging="432"/>
              <w:rPr>
                <w:rFonts w:ascii="ＭＳ ゴシック" w:eastAsia="ＭＳ ゴシック" w:hAnsi="ＭＳ ゴシック"/>
                <w:sz w:val="20"/>
                <w:szCs w:val="20"/>
              </w:rPr>
            </w:pPr>
            <w:r w:rsidRPr="00F72579">
              <w:rPr>
                <w:rFonts w:ascii="ＭＳ ゴシック" w:eastAsia="ＭＳ ゴシック" w:hAnsi="ＭＳ ゴシック" w:hint="eastAsia"/>
                <w:sz w:val="20"/>
                <w:szCs w:val="20"/>
              </w:rPr>
              <w:t>(２)ア・授業アンケートの振り返りシートを授業力向上に活かし、「主体的・対話的で深い学び」を授業で実践する。</w:t>
            </w:r>
          </w:p>
          <w:p w14:paraId="26854C6C" w14:textId="77777777" w:rsidR="00192181" w:rsidRPr="00F72579" w:rsidRDefault="000D2AE0" w:rsidP="000D2AE0">
            <w:pPr>
              <w:spacing w:line="300" w:lineRule="exact"/>
              <w:ind w:leftChars="165" w:left="414" w:hangingChars="34" w:hanging="68"/>
              <w:rPr>
                <w:rFonts w:ascii="ＭＳ ゴシック" w:eastAsia="ＭＳ ゴシック" w:hAnsi="ＭＳ ゴシック"/>
                <w:sz w:val="20"/>
                <w:szCs w:val="20"/>
              </w:rPr>
            </w:pPr>
            <w:r w:rsidRPr="00F72579">
              <w:rPr>
                <w:rFonts w:ascii="ＭＳ ゴシック" w:eastAsia="ＭＳ ゴシック" w:hAnsi="ＭＳ ゴシック" w:hint="eastAsia"/>
                <w:sz w:val="20"/>
                <w:szCs w:val="20"/>
              </w:rPr>
              <w:t>イ・年２回授業見学月間を設定し、研究授業・研究協議を行う。</w:t>
            </w:r>
          </w:p>
          <w:p w14:paraId="25D76D35" w14:textId="69A7F366" w:rsidR="000D2AE0" w:rsidRPr="00F72579" w:rsidRDefault="00192181" w:rsidP="000D2AE0">
            <w:pPr>
              <w:spacing w:line="300" w:lineRule="exact"/>
              <w:ind w:leftChars="165" w:left="414" w:hangingChars="34" w:hanging="68"/>
              <w:rPr>
                <w:rFonts w:ascii="ＭＳ ゴシック" w:eastAsia="ＭＳ ゴシック" w:hAnsi="ＭＳ ゴシック"/>
                <w:sz w:val="20"/>
                <w:szCs w:val="20"/>
              </w:rPr>
            </w:pPr>
            <w:r w:rsidRPr="00F72579">
              <w:rPr>
                <w:rFonts w:ascii="ＭＳ ゴシック" w:eastAsia="ＭＳ ゴシック" w:hAnsi="ＭＳ ゴシック" w:hint="eastAsia"/>
                <w:sz w:val="20"/>
                <w:szCs w:val="20"/>
              </w:rPr>
              <w:t>・</w:t>
            </w:r>
            <w:r w:rsidR="000D2AE0" w:rsidRPr="00F72579">
              <w:rPr>
                <w:rFonts w:ascii="ＭＳ ゴシック" w:eastAsia="ＭＳ ゴシック" w:hAnsi="ＭＳ ゴシック" w:hint="eastAsia"/>
                <w:sz w:val="20"/>
                <w:szCs w:val="20"/>
              </w:rPr>
              <w:t>オンデマンドによる授業見学の実施。</w:t>
            </w:r>
          </w:p>
          <w:p w14:paraId="54854EAA" w14:textId="77777777" w:rsidR="000D2AE0" w:rsidRPr="00F72579" w:rsidRDefault="000D2AE0" w:rsidP="000D2AE0">
            <w:pPr>
              <w:spacing w:line="300" w:lineRule="exact"/>
              <w:ind w:leftChars="-34" w:left="461" w:hangingChars="266" w:hanging="532"/>
              <w:rPr>
                <w:rFonts w:ascii="ＭＳ ゴシック" w:eastAsia="ＭＳ ゴシック" w:hAnsi="ＭＳ ゴシック"/>
                <w:sz w:val="20"/>
                <w:szCs w:val="20"/>
              </w:rPr>
            </w:pPr>
          </w:p>
          <w:p w14:paraId="210B2E12" w14:textId="77777777" w:rsidR="00192181" w:rsidRPr="00F72579" w:rsidRDefault="00192181" w:rsidP="000D2AE0">
            <w:pPr>
              <w:spacing w:line="300" w:lineRule="exact"/>
              <w:ind w:leftChars="-34" w:left="461" w:hangingChars="266" w:hanging="532"/>
              <w:rPr>
                <w:rFonts w:ascii="ＭＳ ゴシック" w:eastAsia="ＭＳ ゴシック" w:hAnsi="ＭＳ ゴシック"/>
                <w:sz w:val="20"/>
                <w:szCs w:val="20"/>
              </w:rPr>
            </w:pPr>
          </w:p>
          <w:p w14:paraId="2F6694C7" w14:textId="77777777" w:rsidR="00FB29A2" w:rsidRPr="00F72579" w:rsidRDefault="000D2AE0" w:rsidP="000D2AE0">
            <w:pPr>
              <w:spacing w:line="300" w:lineRule="exact"/>
              <w:ind w:leftChars="-34" w:left="461" w:hangingChars="266" w:hanging="532"/>
              <w:rPr>
                <w:rFonts w:ascii="ＭＳ ゴシック" w:eastAsia="ＭＳ ゴシック" w:hAnsi="ＭＳ ゴシック"/>
                <w:sz w:val="20"/>
                <w:szCs w:val="20"/>
              </w:rPr>
            </w:pPr>
            <w:r w:rsidRPr="00F72579">
              <w:rPr>
                <w:rFonts w:ascii="ＭＳ ゴシック" w:eastAsia="ＭＳ ゴシック" w:hAnsi="ＭＳ ゴシック" w:hint="eastAsia"/>
                <w:sz w:val="20"/>
                <w:szCs w:val="20"/>
              </w:rPr>
              <w:t>(３)ア・各教科・進路指導部・教務部が連携して</w:t>
            </w:r>
          </w:p>
          <w:p w14:paraId="1927A361" w14:textId="4866EB88" w:rsidR="000D2AE0" w:rsidRPr="00F72579" w:rsidRDefault="000D2AE0" w:rsidP="00FB29A2">
            <w:pPr>
              <w:spacing w:line="300" w:lineRule="exact"/>
              <w:ind w:leftChars="166" w:left="481" w:hangingChars="66" w:hanging="132"/>
              <w:rPr>
                <w:rFonts w:ascii="ＭＳ ゴシック" w:eastAsia="ＭＳ ゴシック" w:hAnsi="ＭＳ ゴシック"/>
                <w:sz w:val="20"/>
                <w:szCs w:val="20"/>
              </w:rPr>
            </w:pPr>
            <w:r w:rsidRPr="00F72579">
              <w:rPr>
                <w:rFonts w:ascii="ＭＳ ゴシック" w:eastAsia="ＭＳ ゴシック" w:hAnsi="ＭＳ ゴシック" w:hint="eastAsia"/>
                <w:sz w:val="20"/>
                <w:szCs w:val="20"/>
              </w:rPr>
              <w:t>講習・補習を組織的に実施する。</w:t>
            </w:r>
          </w:p>
          <w:p w14:paraId="20B38EFD" w14:textId="77777777" w:rsidR="000D2AE0" w:rsidRPr="00F72579" w:rsidRDefault="000D2AE0" w:rsidP="00FB29A2">
            <w:pPr>
              <w:spacing w:line="300" w:lineRule="exact"/>
              <w:ind w:leftChars="100" w:left="410" w:hangingChars="100" w:hanging="200"/>
              <w:rPr>
                <w:rFonts w:ascii="ＭＳ ゴシック" w:eastAsia="ＭＳ ゴシック" w:hAnsi="ＭＳ ゴシック"/>
                <w:sz w:val="20"/>
                <w:szCs w:val="20"/>
              </w:rPr>
            </w:pPr>
            <w:r w:rsidRPr="00F72579">
              <w:rPr>
                <w:rFonts w:ascii="ＭＳ ゴシック" w:eastAsia="ＭＳ ゴシック" w:hAnsi="ＭＳ ゴシック" w:hint="eastAsia"/>
                <w:sz w:val="20"/>
                <w:szCs w:val="20"/>
              </w:rPr>
              <w:t>・各教科で最終目標を設定した上で、必要な内容を講習として設定する。</w:t>
            </w:r>
          </w:p>
          <w:p w14:paraId="23815614" w14:textId="77777777" w:rsidR="000D2AE0" w:rsidRPr="00F72579" w:rsidRDefault="000D2AE0" w:rsidP="000D2AE0">
            <w:pPr>
              <w:spacing w:line="300" w:lineRule="exact"/>
              <w:ind w:leftChars="-34" w:left="433" w:hangingChars="252" w:hanging="504"/>
              <w:rPr>
                <w:rFonts w:ascii="ＭＳ ゴシック" w:eastAsia="ＭＳ ゴシック" w:hAnsi="ＭＳ ゴシック"/>
                <w:sz w:val="20"/>
                <w:szCs w:val="20"/>
              </w:rPr>
            </w:pPr>
          </w:p>
          <w:p w14:paraId="61FC8129" w14:textId="33D012C3" w:rsidR="00897939" w:rsidRPr="00F72579" w:rsidRDefault="000D2AE0" w:rsidP="000D2AE0">
            <w:pPr>
              <w:spacing w:line="300" w:lineRule="exact"/>
              <w:ind w:left="400" w:hangingChars="200" w:hanging="400"/>
              <w:rPr>
                <w:rFonts w:ascii="ＭＳ 明朝" w:hAnsi="ＭＳ 明朝"/>
                <w:sz w:val="20"/>
                <w:szCs w:val="20"/>
              </w:rPr>
            </w:pPr>
            <w:r w:rsidRPr="00F72579">
              <w:rPr>
                <w:rFonts w:ascii="ＭＳ ゴシック" w:eastAsia="ＭＳ ゴシック" w:hAnsi="ＭＳ ゴシック" w:hint="eastAsia"/>
                <w:sz w:val="20"/>
                <w:szCs w:val="20"/>
              </w:rPr>
              <w:t>(４)ア・生徒及び教員１人１台端末を活用した授業実践に向けた研修・学習会の実施や好事例を共有することで教員の授業力を図る</w:t>
            </w:r>
            <w:r w:rsidRPr="00F72579">
              <w:rPr>
                <w:rFonts w:asciiTheme="majorEastAsia" w:eastAsiaTheme="majorEastAsia" w:hAnsiTheme="majorEastAsia" w:hint="eastAsia"/>
                <w:sz w:val="20"/>
                <w:szCs w:val="20"/>
              </w:rPr>
              <w:t>。</w:t>
            </w:r>
          </w:p>
        </w:tc>
        <w:tc>
          <w:tcPr>
            <w:tcW w:w="3721" w:type="dxa"/>
            <w:tcBorders>
              <w:right w:val="dashed" w:sz="4" w:space="0" w:color="auto"/>
            </w:tcBorders>
            <w:tcMar>
              <w:top w:w="85" w:type="dxa"/>
              <w:left w:w="85" w:type="dxa"/>
              <w:bottom w:w="85" w:type="dxa"/>
              <w:right w:w="85" w:type="dxa"/>
            </w:tcMar>
          </w:tcPr>
          <w:p w14:paraId="65065D43" w14:textId="77777777" w:rsidR="00FB29A2" w:rsidRPr="00F72579" w:rsidRDefault="000D2AE0" w:rsidP="000D2AE0">
            <w:pPr>
              <w:spacing w:line="300" w:lineRule="exact"/>
              <w:ind w:left="200" w:hangingChars="100" w:hanging="200"/>
              <w:rPr>
                <w:rFonts w:ascii="ＭＳ ゴシック" w:eastAsia="ＭＳ ゴシック" w:hAnsi="ＭＳ ゴシック"/>
                <w:sz w:val="20"/>
                <w:szCs w:val="20"/>
              </w:rPr>
            </w:pPr>
            <w:r w:rsidRPr="00F72579">
              <w:rPr>
                <w:rFonts w:ascii="ＭＳ ゴシック" w:eastAsia="ＭＳ ゴシック" w:hAnsi="ＭＳ ゴシック" w:hint="eastAsia"/>
                <w:sz w:val="20"/>
                <w:szCs w:val="20"/>
              </w:rPr>
              <w:t>(１)ア・生徒向け自己診断「模擬試験のデータを学習や生活習慣に活かしている」の肯定率を前年度より上げる。</w:t>
            </w:r>
          </w:p>
          <w:p w14:paraId="77CB4806" w14:textId="7475C4A8" w:rsidR="000D2AE0" w:rsidRPr="00F72579" w:rsidRDefault="00FB29A2" w:rsidP="00FB29A2">
            <w:pPr>
              <w:spacing w:line="300" w:lineRule="exact"/>
              <w:ind w:leftChars="100" w:left="210" w:firstLineChars="900" w:firstLine="1800"/>
              <w:rPr>
                <w:rFonts w:ascii="ＭＳ ゴシック" w:eastAsia="ＭＳ ゴシック" w:hAnsi="ＭＳ ゴシック"/>
                <w:sz w:val="20"/>
                <w:szCs w:val="20"/>
              </w:rPr>
            </w:pPr>
            <w:r w:rsidRPr="00F72579">
              <w:rPr>
                <w:rFonts w:ascii="ＭＳ ゴシック" w:eastAsia="ＭＳ ゴシック" w:hAnsi="ＭＳ ゴシック" w:hint="eastAsia"/>
                <w:sz w:val="20"/>
                <w:szCs w:val="20"/>
              </w:rPr>
              <w:t xml:space="preserve">　　　</w:t>
            </w:r>
            <w:r w:rsidR="000D2AE0" w:rsidRPr="00F72579">
              <w:rPr>
                <w:rFonts w:ascii="ＭＳ ゴシック" w:eastAsia="ＭＳ ゴシック" w:hAnsi="ＭＳ ゴシック"/>
                <w:sz w:val="20"/>
                <w:szCs w:val="20"/>
              </w:rPr>
              <w:t>[</w:t>
            </w:r>
            <w:r w:rsidR="001A3C18" w:rsidRPr="00F72579">
              <w:rPr>
                <w:rFonts w:ascii="ＭＳ ゴシック" w:eastAsia="ＭＳ ゴシック" w:hAnsi="ＭＳ ゴシック" w:hint="eastAsia"/>
                <w:sz w:val="20"/>
                <w:szCs w:val="20"/>
              </w:rPr>
              <w:t>74.7</w:t>
            </w:r>
            <w:r w:rsidR="000D2AE0" w:rsidRPr="00F72579">
              <w:rPr>
                <w:rFonts w:ascii="ＭＳ ゴシック" w:eastAsia="ＭＳ ゴシック" w:hAnsi="ＭＳ ゴシック" w:hint="eastAsia"/>
                <w:sz w:val="20"/>
                <w:szCs w:val="20"/>
              </w:rPr>
              <w:t>％</w:t>
            </w:r>
            <w:r w:rsidR="000D2AE0" w:rsidRPr="00F72579">
              <w:rPr>
                <w:rFonts w:ascii="ＭＳ ゴシック" w:eastAsia="ＭＳ ゴシック" w:hAnsi="ＭＳ ゴシック"/>
                <w:sz w:val="20"/>
                <w:szCs w:val="20"/>
              </w:rPr>
              <w:t>]</w:t>
            </w:r>
          </w:p>
          <w:p w14:paraId="4C970F48" w14:textId="0F0A1BE5" w:rsidR="000D2AE0" w:rsidRPr="00F72579" w:rsidRDefault="000D2AE0" w:rsidP="000D2AE0">
            <w:pPr>
              <w:spacing w:line="300" w:lineRule="exact"/>
              <w:ind w:left="200" w:hangingChars="100" w:hanging="200"/>
              <w:rPr>
                <w:rFonts w:ascii="ＭＳ ゴシック" w:eastAsia="ＭＳ ゴシック" w:hAnsi="ＭＳ ゴシック"/>
                <w:sz w:val="20"/>
                <w:szCs w:val="20"/>
              </w:rPr>
            </w:pPr>
            <w:r w:rsidRPr="00F72579">
              <w:rPr>
                <w:rFonts w:ascii="ＭＳ ゴシック" w:eastAsia="ＭＳ ゴシック" w:hAnsi="ＭＳ ゴシック" w:hint="eastAsia"/>
                <w:sz w:val="20"/>
                <w:szCs w:val="20"/>
              </w:rPr>
              <w:t>イ・英語検定資格</w:t>
            </w:r>
            <w:r w:rsidR="00E31BC9" w:rsidRPr="00F72579">
              <w:rPr>
                <w:rFonts w:ascii="ＭＳ ゴシック" w:eastAsia="ＭＳ ゴシック" w:hAnsi="ＭＳ ゴシック" w:hint="eastAsia"/>
                <w:sz w:val="20"/>
                <w:szCs w:val="20"/>
              </w:rPr>
              <w:t>試験受験者数20名以上[―]</w:t>
            </w:r>
          </w:p>
          <w:p w14:paraId="5A3215CC" w14:textId="77777777" w:rsidR="000D2AE0" w:rsidRPr="00F72579" w:rsidRDefault="000D2AE0" w:rsidP="000D2AE0">
            <w:pPr>
              <w:spacing w:line="300" w:lineRule="exact"/>
              <w:ind w:left="200" w:hangingChars="100" w:hanging="200"/>
              <w:rPr>
                <w:rFonts w:ascii="ＭＳ ゴシック" w:eastAsia="ＭＳ ゴシック" w:hAnsi="ＭＳ ゴシック"/>
                <w:sz w:val="20"/>
                <w:szCs w:val="20"/>
              </w:rPr>
            </w:pPr>
          </w:p>
          <w:p w14:paraId="0DB9729C" w14:textId="77777777" w:rsidR="00FB29A2" w:rsidRPr="00F72579" w:rsidRDefault="00FB29A2" w:rsidP="000D2AE0">
            <w:pPr>
              <w:spacing w:line="300" w:lineRule="exact"/>
              <w:ind w:left="200" w:hangingChars="100" w:hanging="200"/>
              <w:rPr>
                <w:rFonts w:ascii="ＭＳ ゴシック" w:eastAsia="ＭＳ ゴシック" w:hAnsi="ＭＳ ゴシック"/>
                <w:sz w:val="20"/>
                <w:szCs w:val="20"/>
              </w:rPr>
            </w:pPr>
          </w:p>
          <w:p w14:paraId="4E7B0861" w14:textId="4C8BC500" w:rsidR="000D2AE0" w:rsidRPr="00F72579" w:rsidRDefault="000D2AE0" w:rsidP="000D2AE0">
            <w:pPr>
              <w:spacing w:line="300" w:lineRule="exact"/>
              <w:ind w:left="200" w:hangingChars="100" w:hanging="200"/>
              <w:rPr>
                <w:rFonts w:ascii="ＭＳ ゴシック" w:eastAsia="ＭＳ ゴシック" w:hAnsi="ＭＳ ゴシック"/>
                <w:sz w:val="20"/>
                <w:szCs w:val="20"/>
              </w:rPr>
            </w:pPr>
            <w:r w:rsidRPr="00F72579">
              <w:rPr>
                <w:rFonts w:ascii="ＭＳ ゴシック" w:eastAsia="ＭＳ ゴシック" w:hAnsi="ＭＳ ゴシック" w:hint="eastAsia"/>
                <w:sz w:val="20"/>
                <w:szCs w:val="20"/>
              </w:rPr>
              <w:t>(２)ア・生徒向け自己診断「授業について教え方は工夫されている」の肯定率8</w:t>
            </w:r>
            <w:r w:rsidRPr="00F72579">
              <w:rPr>
                <w:rFonts w:ascii="ＭＳ ゴシック" w:eastAsia="ＭＳ ゴシック" w:hAnsi="ＭＳ ゴシック"/>
                <w:sz w:val="20"/>
                <w:szCs w:val="20"/>
              </w:rPr>
              <w:t xml:space="preserve">0％超。　</w:t>
            </w:r>
            <w:r w:rsidR="00192181" w:rsidRPr="00F72579">
              <w:rPr>
                <w:rFonts w:ascii="ＭＳ ゴシック" w:eastAsia="ＭＳ ゴシック" w:hAnsi="ＭＳ ゴシック" w:hint="eastAsia"/>
                <w:sz w:val="20"/>
                <w:szCs w:val="20"/>
              </w:rPr>
              <w:t xml:space="preserve">　　　　　　</w:t>
            </w:r>
            <w:r w:rsidRPr="00F72579">
              <w:rPr>
                <w:rFonts w:ascii="ＭＳ ゴシック" w:eastAsia="ＭＳ ゴシック" w:hAnsi="ＭＳ ゴシック"/>
                <w:sz w:val="20"/>
                <w:szCs w:val="20"/>
              </w:rPr>
              <w:t xml:space="preserve">　</w:t>
            </w:r>
            <w:r w:rsidRPr="00F72579">
              <w:rPr>
                <w:rFonts w:ascii="ＭＳ ゴシック" w:eastAsia="ＭＳ ゴシック" w:hAnsi="ＭＳ ゴシック" w:hint="eastAsia"/>
                <w:sz w:val="20"/>
                <w:szCs w:val="20"/>
              </w:rPr>
              <w:t>[</w:t>
            </w:r>
            <w:r w:rsidR="001A3C18" w:rsidRPr="00F72579">
              <w:rPr>
                <w:rFonts w:ascii="ＭＳ ゴシック" w:eastAsia="ＭＳ ゴシック" w:hAnsi="ＭＳ ゴシック" w:hint="eastAsia"/>
                <w:sz w:val="20"/>
                <w:szCs w:val="20"/>
              </w:rPr>
              <w:t>74.4</w:t>
            </w:r>
            <w:r w:rsidRPr="00F72579">
              <w:rPr>
                <w:rFonts w:ascii="ＭＳ ゴシック" w:eastAsia="ＭＳ ゴシック" w:hAnsi="ＭＳ ゴシック" w:hint="eastAsia"/>
                <w:sz w:val="20"/>
                <w:szCs w:val="20"/>
              </w:rPr>
              <w:t>％</w:t>
            </w:r>
            <w:r w:rsidRPr="00F72579">
              <w:rPr>
                <w:rFonts w:ascii="ＭＳ ゴシック" w:eastAsia="ＭＳ ゴシック" w:hAnsi="ＭＳ ゴシック"/>
                <w:sz w:val="20"/>
                <w:szCs w:val="20"/>
              </w:rPr>
              <w:t>]</w:t>
            </w:r>
          </w:p>
          <w:p w14:paraId="7C08B4D5" w14:textId="77777777" w:rsidR="00FB29A2" w:rsidRPr="00F72579" w:rsidRDefault="000D2AE0" w:rsidP="000D2AE0">
            <w:pPr>
              <w:spacing w:line="300" w:lineRule="exact"/>
              <w:ind w:left="200" w:hangingChars="100" w:hanging="200"/>
              <w:rPr>
                <w:rFonts w:ascii="ＭＳ ゴシック" w:eastAsia="ＭＳ ゴシック" w:hAnsi="ＭＳ ゴシック"/>
                <w:sz w:val="20"/>
                <w:szCs w:val="20"/>
              </w:rPr>
            </w:pPr>
            <w:r w:rsidRPr="00F72579">
              <w:rPr>
                <w:rFonts w:ascii="ＭＳ ゴシック" w:eastAsia="ＭＳ ゴシック" w:hAnsi="ＭＳ ゴシック" w:hint="eastAsia"/>
                <w:sz w:val="20"/>
                <w:szCs w:val="20"/>
              </w:rPr>
              <w:t xml:space="preserve">　イ・教職員向け自己診断「生徒の実態を踏まえ、指導方法の工夫・改善を行って</w:t>
            </w:r>
            <w:r w:rsidRPr="00F72579">
              <w:rPr>
                <w:rFonts w:ascii="ＭＳ ゴシック" w:eastAsia="ＭＳ ゴシック" w:hAnsi="ＭＳ ゴシック"/>
                <w:sz w:val="20"/>
                <w:szCs w:val="20"/>
              </w:rPr>
              <w:t>いる」の肯定率</w:t>
            </w:r>
            <w:r w:rsidR="001A3C18" w:rsidRPr="00F72579">
              <w:rPr>
                <w:rFonts w:ascii="ＭＳ ゴシック" w:eastAsia="ＭＳ ゴシック" w:hAnsi="ＭＳ ゴシック" w:hint="eastAsia"/>
                <w:sz w:val="20"/>
                <w:szCs w:val="20"/>
              </w:rPr>
              <w:t>90</w:t>
            </w:r>
            <w:r w:rsidRPr="00F72579">
              <w:rPr>
                <w:rFonts w:ascii="ＭＳ ゴシック" w:eastAsia="ＭＳ ゴシック" w:hAnsi="ＭＳ ゴシック"/>
                <w:sz w:val="20"/>
                <w:szCs w:val="20"/>
              </w:rPr>
              <w:t>％超維持。</w:t>
            </w:r>
          </w:p>
          <w:p w14:paraId="60FD3FD6" w14:textId="113A1372" w:rsidR="000D2AE0" w:rsidRPr="00F72579" w:rsidRDefault="00FB29A2" w:rsidP="00FB29A2">
            <w:pPr>
              <w:spacing w:line="300" w:lineRule="exact"/>
              <w:ind w:leftChars="100" w:left="210" w:firstLineChars="950" w:firstLine="1900"/>
              <w:rPr>
                <w:rFonts w:ascii="ＭＳ ゴシック" w:eastAsia="ＭＳ ゴシック" w:hAnsi="ＭＳ ゴシック"/>
                <w:sz w:val="20"/>
                <w:szCs w:val="20"/>
              </w:rPr>
            </w:pPr>
            <w:r w:rsidRPr="00F72579">
              <w:rPr>
                <w:rFonts w:ascii="ＭＳ ゴシック" w:eastAsia="ＭＳ ゴシック" w:hAnsi="ＭＳ ゴシック" w:hint="eastAsia"/>
                <w:sz w:val="20"/>
                <w:szCs w:val="20"/>
              </w:rPr>
              <w:t xml:space="preserve">     [</w:t>
            </w:r>
            <w:r w:rsidR="001A3C18" w:rsidRPr="00F72579">
              <w:rPr>
                <w:rFonts w:ascii="ＭＳ ゴシック" w:eastAsia="ＭＳ ゴシック" w:hAnsi="ＭＳ ゴシック" w:hint="eastAsia"/>
                <w:sz w:val="20"/>
                <w:szCs w:val="20"/>
              </w:rPr>
              <w:t>95.3</w:t>
            </w:r>
            <w:r w:rsidR="000D2AE0" w:rsidRPr="00F72579">
              <w:rPr>
                <w:rFonts w:ascii="ＭＳ ゴシック" w:eastAsia="ＭＳ ゴシック" w:hAnsi="ＭＳ ゴシック" w:hint="eastAsia"/>
                <w:sz w:val="20"/>
                <w:szCs w:val="20"/>
              </w:rPr>
              <w:t>％</w:t>
            </w:r>
            <w:r w:rsidR="000D2AE0" w:rsidRPr="00F72579">
              <w:rPr>
                <w:rFonts w:ascii="ＭＳ ゴシック" w:eastAsia="ＭＳ ゴシック" w:hAnsi="ＭＳ ゴシック"/>
                <w:sz w:val="20"/>
                <w:szCs w:val="20"/>
              </w:rPr>
              <w:t>]</w:t>
            </w:r>
          </w:p>
          <w:p w14:paraId="6E86E355" w14:textId="77777777" w:rsidR="000D2AE0" w:rsidRPr="00F72579" w:rsidRDefault="000D2AE0" w:rsidP="000D2AE0">
            <w:pPr>
              <w:spacing w:line="300" w:lineRule="exact"/>
              <w:ind w:left="200" w:hangingChars="100" w:hanging="200"/>
              <w:rPr>
                <w:rFonts w:ascii="ＭＳ ゴシック" w:eastAsia="ＭＳ ゴシック" w:hAnsi="ＭＳ ゴシック"/>
                <w:sz w:val="20"/>
                <w:szCs w:val="20"/>
              </w:rPr>
            </w:pPr>
          </w:p>
          <w:p w14:paraId="47CC37FA" w14:textId="7D8F3BC2" w:rsidR="000D2AE0" w:rsidRPr="00F72579" w:rsidRDefault="000D2AE0" w:rsidP="000D2AE0">
            <w:pPr>
              <w:spacing w:line="300" w:lineRule="exact"/>
              <w:ind w:left="200" w:hangingChars="100" w:hanging="200"/>
              <w:rPr>
                <w:rFonts w:ascii="ＭＳ ゴシック" w:eastAsia="ＭＳ ゴシック" w:hAnsi="ＭＳ ゴシック"/>
                <w:sz w:val="20"/>
                <w:szCs w:val="20"/>
              </w:rPr>
            </w:pPr>
            <w:r w:rsidRPr="00F72579">
              <w:rPr>
                <w:rFonts w:ascii="ＭＳ ゴシック" w:eastAsia="ＭＳ ゴシック" w:hAnsi="ＭＳ ゴシック" w:hint="eastAsia"/>
                <w:sz w:val="20"/>
                <w:szCs w:val="20"/>
              </w:rPr>
              <w:t>(３)ア・生徒向け自己診断「理解度に応じて補習や講習が行われている」の肯定率を前年度より上げる。[</w:t>
            </w:r>
            <w:r w:rsidR="001A3C18" w:rsidRPr="00F72579">
              <w:rPr>
                <w:rFonts w:ascii="ＭＳ ゴシック" w:eastAsia="ＭＳ ゴシック" w:hAnsi="ＭＳ ゴシック" w:hint="eastAsia"/>
                <w:sz w:val="20"/>
                <w:szCs w:val="20"/>
              </w:rPr>
              <w:t>68.9</w:t>
            </w:r>
            <w:r w:rsidRPr="00F72579">
              <w:rPr>
                <w:rFonts w:ascii="ＭＳ ゴシック" w:eastAsia="ＭＳ ゴシック" w:hAnsi="ＭＳ ゴシック"/>
                <w:sz w:val="20"/>
                <w:szCs w:val="20"/>
              </w:rPr>
              <w:t>％</w:t>
            </w:r>
            <w:r w:rsidRPr="00F72579">
              <w:rPr>
                <w:rFonts w:ascii="ＭＳ ゴシック" w:eastAsia="ＭＳ ゴシック" w:hAnsi="ＭＳ ゴシック" w:hint="eastAsia"/>
                <w:sz w:val="20"/>
                <w:szCs w:val="20"/>
              </w:rPr>
              <w:t>]</w:t>
            </w:r>
          </w:p>
          <w:p w14:paraId="008C54A8" w14:textId="77777777" w:rsidR="000D2AE0" w:rsidRPr="00F72579" w:rsidRDefault="000D2AE0" w:rsidP="000D2AE0">
            <w:pPr>
              <w:spacing w:line="300" w:lineRule="exact"/>
              <w:ind w:left="200" w:hangingChars="100" w:hanging="200"/>
              <w:rPr>
                <w:rFonts w:ascii="ＭＳ ゴシック" w:eastAsia="ＭＳ ゴシック" w:hAnsi="ＭＳ ゴシック"/>
                <w:sz w:val="20"/>
                <w:szCs w:val="20"/>
              </w:rPr>
            </w:pPr>
          </w:p>
          <w:p w14:paraId="2298548D" w14:textId="77777777" w:rsidR="000D2AE0" w:rsidRPr="00F72579" w:rsidRDefault="000D2AE0" w:rsidP="000D2AE0">
            <w:pPr>
              <w:spacing w:line="300" w:lineRule="exact"/>
              <w:ind w:left="200" w:hangingChars="100" w:hanging="200"/>
              <w:rPr>
                <w:rFonts w:ascii="ＭＳ ゴシック" w:eastAsia="ＭＳ ゴシック" w:hAnsi="ＭＳ ゴシック"/>
                <w:sz w:val="20"/>
                <w:szCs w:val="20"/>
              </w:rPr>
            </w:pPr>
          </w:p>
          <w:p w14:paraId="2EF3DC7C" w14:textId="338BB673" w:rsidR="00B90CDA" w:rsidRPr="00F72579" w:rsidRDefault="000D2AE0" w:rsidP="000D2AE0">
            <w:pPr>
              <w:spacing w:line="300" w:lineRule="exact"/>
              <w:ind w:left="400" w:hangingChars="200" w:hanging="400"/>
              <w:rPr>
                <w:rFonts w:ascii="ＭＳ 明朝" w:hAnsi="ＭＳ 明朝"/>
                <w:sz w:val="20"/>
                <w:szCs w:val="20"/>
              </w:rPr>
            </w:pPr>
            <w:r w:rsidRPr="00F72579">
              <w:rPr>
                <w:rFonts w:ascii="ＭＳ ゴシック" w:eastAsia="ＭＳ ゴシック" w:hAnsi="ＭＳ ゴシック" w:hint="eastAsia"/>
                <w:sz w:val="20"/>
                <w:szCs w:val="20"/>
              </w:rPr>
              <w:t>(４)ア・教職員向け自己診断「ICT機器を教科の授業などで活用している」の肯定率</w:t>
            </w:r>
            <w:r w:rsidR="001A3C18" w:rsidRPr="00F72579">
              <w:rPr>
                <w:rFonts w:ascii="ＭＳ ゴシック" w:eastAsia="ＭＳ ゴシック" w:hAnsi="ＭＳ ゴシック" w:hint="eastAsia"/>
                <w:sz w:val="20"/>
                <w:szCs w:val="20"/>
              </w:rPr>
              <w:t>95</w:t>
            </w:r>
            <w:r w:rsidRPr="00F72579">
              <w:rPr>
                <w:rFonts w:ascii="ＭＳ ゴシック" w:eastAsia="ＭＳ ゴシック" w:hAnsi="ＭＳ ゴシック" w:hint="eastAsia"/>
                <w:sz w:val="20"/>
                <w:szCs w:val="20"/>
              </w:rPr>
              <w:t>％</w:t>
            </w:r>
            <w:r w:rsidR="001A3C18" w:rsidRPr="00F72579">
              <w:rPr>
                <w:rFonts w:ascii="ＭＳ ゴシック" w:eastAsia="ＭＳ ゴシック" w:hAnsi="ＭＳ ゴシック" w:hint="eastAsia"/>
                <w:sz w:val="20"/>
                <w:szCs w:val="20"/>
              </w:rPr>
              <w:t>超</w:t>
            </w:r>
            <w:r w:rsidRPr="00F72579">
              <w:rPr>
                <w:rFonts w:ascii="ＭＳ ゴシック" w:eastAsia="ＭＳ ゴシック" w:hAnsi="ＭＳ ゴシック" w:hint="eastAsia"/>
                <w:sz w:val="20"/>
                <w:szCs w:val="20"/>
              </w:rPr>
              <w:t>。　　　[</w:t>
            </w:r>
            <w:r w:rsidR="001A3C18" w:rsidRPr="00F72579">
              <w:rPr>
                <w:rFonts w:ascii="ＭＳ ゴシック" w:eastAsia="ＭＳ ゴシック" w:hAnsi="ＭＳ ゴシック" w:hint="eastAsia"/>
                <w:sz w:val="20"/>
                <w:szCs w:val="20"/>
              </w:rPr>
              <w:t>88.4</w:t>
            </w:r>
            <w:r w:rsidRPr="00F72579">
              <w:rPr>
                <w:rFonts w:ascii="ＭＳ ゴシック" w:eastAsia="ＭＳ ゴシック" w:hAnsi="ＭＳ ゴシック" w:hint="eastAsia"/>
                <w:sz w:val="20"/>
                <w:szCs w:val="20"/>
              </w:rPr>
              <w:t>％]</w:t>
            </w:r>
          </w:p>
        </w:tc>
        <w:tc>
          <w:tcPr>
            <w:tcW w:w="3792" w:type="dxa"/>
            <w:tcBorders>
              <w:left w:val="dashed" w:sz="4" w:space="0" w:color="auto"/>
              <w:right w:val="single" w:sz="4" w:space="0" w:color="auto"/>
            </w:tcBorders>
            <w:tcMar>
              <w:top w:w="85" w:type="dxa"/>
              <w:left w:w="85" w:type="dxa"/>
              <w:bottom w:w="85" w:type="dxa"/>
              <w:right w:w="85" w:type="dxa"/>
            </w:tcMar>
          </w:tcPr>
          <w:p w14:paraId="5C5E4BAD" w14:textId="77777777" w:rsidR="00897939" w:rsidRPr="00F72579" w:rsidRDefault="00897939" w:rsidP="00AB00E6">
            <w:pPr>
              <w:spacing w:line="300" w:lineRule="exact"/>
              <w:rPr>
                <w:rFonts w:ascii="ＭＳ 明朝" w:hAnsi="ＭＳ 明朝"/>
                <w:sz w:val="20"/>
                <w:szCs w:val="20"/>
              </w:rPr>
            </w:pPr>
          </w:p>
        </w:tc>
      </w:tr>
      <w:tr w:rsidR="00E50B6C" w:rsidRPr="00F72579" w14:paraId="7BDD5901" w14:textId="77777777" w:rsidTr="00192181">
        <w:trPr>
          <w:cantSplit/>
          <w:trHeight w:val="1134"/>
          <w:jc w:val="center"/>
        </w:trPr>
        <w:tc>
          <w:tcPr>
            <w:tcW w:w="886" w:type="dxa"/>
            <w:tcMar>
              <w:top w:w="85" w:type="dxa"/>
              <w:left w:w="85" w:type="dxa"/>
              <w:bottom w:w="85" w:type="dxa"/>
              <w:right w:w="85" w:type="dxa"/>
            </w:tcMar>
            <w:textDirection w:val="tbRlV"/>
            <w:vAlign w:val="center"/>
          </w:tcPr>
          <w:p w14:paraId="518A884D" w14:textId="47D1C227" w:rsidR="00B008B1" w:rsidRPr="00F72579" w:rsidRDefault="00294D41" w:rsidP="00294D41">
            <w:pPr>
              <w:spacing w:line="300" w:lineRule="exact"/>
              <w:ind w:left="113" w:right="113"/>
              <w:jc w:val="center"/>
              <w:rPr>
                <w:rFonts w:ascii="ＭＳ ゴシック" w:eastAsia="ＭＳ ゴシック" w:hAnsi="ＭＳ ゴシック"/>
                <w:spacing w:val="-20"/>
                <w:sz w:val="20"/>
                <w:szCs w:val="20"/>
              </w:rPr>
            </w:pPr>
            <w:r w:rsidRPr="00F72579">
              <w:rPr>
                <w:rFonts w:ascii="ＭＳ ゴシック" w:eastAsia="ＭＳ ゴシック" w:hAnsi="ＭＳ ゴシック" w:hint="eastAsia"/>
                <w:sz w:val="20"/>
                <w:szCs w:val="20"/>
              </w:rPr>
              <w:t>２　高い志をはぐくみ、すべての生徒の進路実現をめざす</w:t>
            </w:r>
          </w:p>
        </w:tc>
        <w:tc>
          <w:tcPr>
            <w:tcW w:w="2020" w:type="dxa"/>
            <w:tcMar>
              <w:top w:w="85" w:type="dxa"/>
              <w:left w:w="85" w:type="dxa"/>
              <w:bottom w:w="85" w:type="dxa"/>
              <w:right w:w="85" w:type="dxa"/>
            </w:tcMar>
          </w:tcPr>
          <w:p w14:paraId="58E383AC" w14:textId="77777777" w:rsidR="00294D41" w:rsidRPr="00F72579" w:rsidRDefault="00294D41" w:rsidP="00294D41">
            <w:pPr>
              <w:spacing w:line="300" w:lineRule="exact"/>
              <w:rPr>
                <w:rFonts w:ascii="ＭＳ ゴシック" w:eastAsia="ＭＳ ゴシック" w:hAnsi="ＭＳ ゴシック"/>
                <w:sz w:val="20"/>
                <w:szCs w:val="20"/>
              </w:rPr>
            </w:pPr>
            <w:r w:rsidRPr="00F72579">
              <w:rPr>
                <w:rFonts w:ascii="ＭＳ ゴシック" w:eastAsia="ＭＳ ゴシック" w:hAnsi="ＭＳ ゴシック" w:hint="eastAsia"/>
                <w:sz w:val="20"/>
                <w:szCs w:val="20"/>
              </w:rPr>
              <w:t>(１)生徒自ら将来像を描く力の育成・キャリア教育の充実</w:t>
            </w:r>
          </w:p>
          <w:p w14:paraId="2B3F4E07" w14:textId="77777777" w:rsidR="00294D41" w:rsidRPr="00F72579" w:rsidRDefault="00294D41" w:rsidP="00294D41">
            <w:pPr>
              <w:spacing w:line="300" w:lineRule="exact"/>
              <w:rPr>
                <w:rFonts w:ascii="ＭＳ ゴシック" w:eastAsia="ＭＳ ゴシック" w:hAnsi="ＭＳ ゴシック"/>
                <w:sz w:val="20"/>
                <w:szCs w:val="20"/>
              </w:rPr>
            </w:pPr>
          </w:p>
          <w:p w14:paraId="36A135A4" w14:textId="77777777" w:rsidR="00294D41" w:rsidRPr="00F72579" w:rsidRDefault="00294D41" w:rsidP="00294D41">
            <w:pPr>
              <w:spacing w:line="300" w:lineRule="exact"/>
              <w:rPr>
                <w:rFonts w:ascii="ＭＳ ゴシック" w:eastAsia="ＭＳ ゴシック" w:hAnsi="ＭＳ ゴシック"/>
                <w:sz w:val="20"/>
                <w:szCs w:val="20"/>
              </w:rPr>
            </w:pPr>
          </w:p>
          <w:p w14:paraId="619398E9" w14:textId="77777777" w:rsidR="00294D41" w:rsidRPr="00F72579" w:rsidRDefault="00294D41" w:rsidP="00294D41">
            <w:pPr>
              <w:spacing w:line="300" w:lineRule="exact"/>
              <w:rPr>
                <w:rFonts w:ascii="ＭＳ ゴシック" w:eastAsia="ＭＳ ゴシック" w:hAnsi="ＭＳ ゴシック"/>
                <w:sz w:val="20"/>
                <w:szCs w:val="20"/>
              </w:rPr>
            </w:pPr>
          </w:p>
          <w:p w14:paraId="765E15A8" w14:textId="77777777" w:rsidR="00294D41" w:rsidRPr="00F72579" w:rsidRDefault="00294D41" w:rsidP="00294D41">
            <w:pPr>
              <w:spacing w:line="300" w:lineRule="exact"/>
              <w:rPr>
                <w:rFonts w:ascii="ＭＳ ゴシック" w:eastAsia="ＭＳ ゴシック" w:hAnsi="ＭＳ ゴシック"/>
                <w:sz w:val="20"/>
                <w:szCs w:val="20"/>
              </w:rPr>
            </w:pPr>
          </w:p>
          <w:p w14:paraId="1271C745" w14:textId="77777777" w:rsidR="00294D41" w:rsidRPr="00F72579" w:rsidRDefault="00294D41" w:rsidP="00294D41">
            <w:pPr>
              <w:spacing w:line="300" w:lineRule="exact"/>
              <w:rPr>
                <w:rFonts w:ascii="ＭＳ ゴシック" w:eastAsia="ＭＳ ゴシック" w:hAnsi="ＭＳ ゴシック"/>
                <w:sz w:val="20"/>
                <w:szCs w:val="20"/>
              </w:rPr>
            </w:pPr>
          </w:p>
          <w:p w14:paraId="31F651A6" w14:textId="77777777" w:rsidR="00294D41" w:rsidRPr="00F72579" w:rsidRDefault="00294D41" w:rsidP="00294D41">
            <w:pPr>
              <w:spacing w:line="300" w:lineRule="exact"/>
              <w:rPr>
                <w:rFonts w:ascii="ＭＳ ゴシック" w:eastAsia="ＭＳ ゴシック" w:hAnsi="ＭＳ ゴシック"/>
                <w:sz w:val="20"/>
                <w:szCs w:val="20"/>
              </w:rPr>
            </w:pPr>
          </w:p>
          <w:p w14:paraId="45F1EDD2" w14:textId="77777777" w:rsidR="00ED4FF0" w:rsidRPr="00F72579" w:rsidRDefault="00ED4FF0" w:rsidP="00294D41">
            <w:pPr>
              <w:spacing w:line="300" w:lineRule="exact"/>
              <w:rPr>
                <w:rFonts w:ascii="ＭＳ ゴシック" w:eastAsia="ＭＳ ゴシック" w:hAnsi="ＭＳ ゴシック"/>
                <w:sz w:val="20"/>
                <w:szCs w:val="20"/>
              </w:rPr>
            </w:pPr>
          </w:p>
          <w:p w14:paraId="6ADE84A7" w14:textId="77777777" w:rsidR="00ED4FF0" w:rsidRPr="00F72579" w:rsidRDefault="00ED4FF0" w:rsidP="00294D41">
            <w:pPr>
              <w:spacing w:line="300" w:lineRule="exact"/>
              <w:rPr>
                <w:rFonts w:ascii="ＭＳ ゴシック" w:eastAsia="ＭＳ ゴシック" w:hAnsi="ＭＳ ゴシック"/>
                <w:sz w:val="20"/>
                <w:szCs w:val="20"/>
              </w:rPr>
            </w:pPr>
          </w:p>
          <w:p w14:paraId="4A9BC0DF" w14:textId="51A70DE4" w:rsidR="00B008B1" w:rsidRPr="00F72579" w:rsidRDefault="00294D41" w:rsidP="00294D41">
            <w:pPr>
              <w:spacing w:line="300" w:lineRule="exact"/>
              <w:ind w:left="200" w:hangingChars="100" w:hanging="200"/>
              <w:rPr>
                <w:rFonts w:ascii="ＭＳ 明朝" w:hAnsi="ＭＳ 明朝"/>
                <w:sz w:val="20"/>
                <w:szCs w:val="20"/>
              </w:rPr>
            </w:pPr>
            <w:r w:rsidRPr="00F72579">
              <w:rPr>
                <w:rFonts w:ascii="ＭＳ ゴシック" w:eastAsia="ＭＳ ゴシック" w:hAnsi="ＭＳ ゴシック" w:hint="eastAsia"/>
                <w:sz w:val="20"/>
                <w:szCs w:val="20"/>
              </w:rPr>
              <w:t>(２)チーム大塚による生徒支援体制の推進</w:t>
            </w:r>
          </w:p>
          <w:p w14:paraId="54430F1D" w14:textId="77777777" w:rsidR="00AB00E6" w:rsidRPr="00F72579" w:rsidRDefault="00AB00E6" w:rsidP="00AB00E6">
            <w:pPr>
              <w:spacing w:line="300" w:lineRule="exact"/>
              <w:ind w:left="200" w:hangingChars="100" w:hanging="200"/>
              <w:rPr>
                <w:rFonts w:ascii="ＭＳ 明朝" w:hAnsi="ＭＳ 明朝"/>
                <w:sz w:val="20"/>
                <w:szCs w:val="20"/>
              </w:rPr>
            </w:pPr>
          </w:p>
          <w:p w14:paraId="2BA7BF27" w14:textId="77777777" w:rsidR="00AB00E6" w:rsidRPr="00F72579" w:rsidRDefault="00AB00E6" w:rsidP="00AB00E6">
            <w:pPr>
              <w:spacing w:line="300" w:lineRule="exact"/>
              <w:ind w:left="200" w:hangingChars="100" w:hanging="200"/>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3D3CB780" w14:textId="77777777" w:rsidR="00294D41" w:rsidRPr="00F72579" w:rsidRDefault="00294D41" w:rsidP="00294D41">
            <w:pPr>
              <w:spacing w:line="300" w:lineRule="exact"/>
              <w:ind w:leftChars="-40" w:left="418" w:hangingChars="251" w:hanging="502"/>
              <w:rPr>
                <w:rFonts w:ascii="ＭＳ ゴシック" w:eastAsia="ＭＳ ゴシック" w:hAnsi="ＭＳ ゴシック"/>
                <w:sz w:val="20"/>
                <w:szCs w:val="20"/>
              </w:rPr>
            </w:pPr>
            <w:r w:rsidRPr="00F72579">
              <w:rPr>
                <w:rFonts w:ascii="ＭＳ ゴシック" w:eastAsia="ＭＳ ゴシック" w:hAnsi="ＭＳ ゴシック" w:hint="eastAsia"/>
                <w:sz w:val="20"/>
                <w:szCs w:val="20"/>
              </w:rPr>
              <w:t>(１)ア・探究活動や職業調べ、卒業生の講話を通して将来の進路や生き方について考える力を育成する。</w:t>
            </w:r>
          </w:p>
          <w:p w14:paraId="5D586BA9" w14:textId="77777777" w:rsidR="00294D41" w:rsidRPr="00F72579" w:rsidRDefault="00294D41" w:rsidP="00294D41">
            <w:pPr>
              <w:spacing w:line="300" w:lineRule="exact"/>
              <w:ind w:leftChars="132" w:left="389" w:hangingChars="56" w:hanging="112"/>
              <w:rPr>
                <w:rFonts w:ascii="ＭＳ ゴシック" w:eastAsia="ＭＳ ゴシック" w:hAnsi="ＭＳ ゴシック"/>
                <w:sz w:val="20"/>
                <w:szCs w:val="20"/>
              </w:rPr>
            </w:pPr>
            <w:r w:rsidRPr="00F72579">
              <w:rPr>
                <w:rFonts w:ascii="ＭＳ ゴシック" w:eastAsia="ＭＳ ゴシック" w:hAnsi="ＭＳ ゴシック" w:hint="eastAsia"/>
                <w:sz w:val="20"/>
                <w:szCs w:val="20"/>
              </w:rPr>
              <w:t>イ・進路指導部による教育産業と連携した学力分析会を行い、統合ICTを活用して情報有効活用する。</w:t>
            </w:r>
          </w:p>
          <w:p w14:paraId="24271B25" w14:textId="77777777" w:rsidR="00294D41" w:rsidRPr="00F72579" w:rsidRDefault="00294D41" w:rsidP="00294D41">
            <w:pPr>
              <w:spacing w:line="300" w:lineRule="exact"/>
              <w:ind w:leftChars="123" w:left="458" w:hangingChars="100" w:hanging="200"/>
              <w:rPr>
                <w:rFonts w:ascii="ＭＳ ゴシック" w:eastAsia="ＭＳ ゴシック" w:hAnsi="ＭＳ ゴシック"/>
                <w:sz w:val="20"/>
                <w:szCs w:val="20"/>
              </w:rPr>
            </w:pPr>
            <w:r w:rsidRPr="00F72579">
              <w:rPr>
                <w:rFonts w:ascii="ＭＳ ゴシック" w:eastAsia="ＭＳ ゴシック" w:hAnsi="ＭＳ ゴシック" w:hint="eastAsia"/>
                <w:sz w:val="20"/>
                <w:szCs w:val="20"/>
              </w:rPr>
              <w:t>ウ・「タブレット端末を活用した進路指導マニュアル」を作成し、研修・学習会を実施し教員の進学指導力の向上を図る</w:t>
            </w:r>
          </w:p>
          <w:p w14:paraId="0B4931BD" w14:textId="77777777" w:rsidR="00294D41" w:rsidRPr="00F72579" w:rsidRDefault="00294D41" w:rsidP="00294D41">
            <w:pPr>
              <w:spacing w:line="300" w:lineRule="exact"/>
              <w:rPr>
                <w:rFonts w:ascii="ＭＳ ゴシック" w:eastAsia="ＭＳ ゴシック" w:hAnsi="ＭＳ ゴシック"/>
                <w:sz w:val="20"/>
                <w:szCs w:val="20"/>
              </w:rPr>
            </w:pPr>
          </w:p>
          <w:p w14:paraId="1205C43A" w14:textId="77777777" w:rsidR="00294D41" w:rsidRPr="00F72579" w:rsidRDefault="00294D41" w:rsidP="00294D41">
            <w:pPr>
              <w:spacing w:line="300" w:lineRule="exact"/>
              <w:ind w:leftChars="-34" w:left="403" w:hangingChars="237" w:hanging="474"/>
              <w:rPr>
                <w:rFonts w:ascii="ＭＳ ゴシック" w:eastAsia="ＭＳ ゴシック" w:hAnsi="ＭＳ ゴシック"/>
                <w:sz w:val="20"/>
                <w:szCs w:val="20"/>
              </w:rPr>
            </w:pPr>
          </w:p>
          <w:p w14:paraId="0245B120" w14:textId="4E717DBA" w:rsidR="00294D41" w:rsidRPr="00F72579" w:rsidRDefault="00294D41" w:rsidP="00294D41">
            <w:pPr>
              <w:spacing w:line="300" w:lineRule="exact"/>
              <w:ind w:leftChars="-34" w:left="403" w:hangingChars="237" w:hanging="474"/>
              <w:rPr>
                <w:rFonts w:ascii="ＭＳ ゴシック" w:eastAsia="ＭＳ ゴシック" w:hAnsi="ＭＳ ゴシック"/>
                <w:sz w:val="20"/>
                <w:szCs w:val="20"/>
              </w:rPr>
            </w:pPr>
            <w:r w:rsidRPr="00F72579">
              <w:rPr>
                <w:rFonts w:ascii="ＭＳ ゴシック" w:eastAsia="ＭＳ ゴシック" w:hAnsi="ＭＳ ゴシック" w:hint="eastAsia"/>
                <w:sz w:val="20"/>
                <w:szCs w:val="20"/>
              </w:rPr>
              <w:t>(２)ア・</w:t>
            </w:r>
            <w:r w:rsidRPr="00F72579">
              <w:rPr>
                <w:rFonts w:ascii="ＭＳ ゴシック" w:eastAsia="ＭＳ ゴシック" w:hAnsi="ＭＳ ゴシック"/>
                <w:sz w:val="20"/>
                <w:szCs w:val="20"/>
              </w:rPr>
              <w:t>SC</w:t>
            </w:r>
            <w:r w:rsidRPr="00F72579">
              <w:rPr>
                <w:rFonts w:ascii="ＭＳ ゴシック" w:eastAsia="ＭＳ ゴシック" w:hAnsi="ＭＳ ゴシック" w:hint="eastAsia"/>
                <w:sz w:val="20"/>
                <w:szCs w:val="20"/>
              </w:rPr>
              <w:t>・</w:t>
            </w:r>
            <w:r w:rsidRPr="00F72579">
              <w:rPr>
                <w:rFonts w:ascii="ＭＳ ゴシック" w:eastAsia="ＭＳ ゴシック" w:hAnsi="ＭＳ ゴシック"/>
                <w:sz w:val="20"/>
                <w:szCs w:val="20"/>
              </w:rPr>
              <w:t>SSW</w:t>
            </w:r>
            <w:r w:rsidRPr="00F72579">
              <w:rPr>
                <w:rFonts w:ascii="ＭＳ ゴシック" w:eastAsia="ＭＳ ゴシック" w:hAnsi="ＭＳ ゴシック" w:hint="eastAsia"/>
                <w:sz w:val="20"/>
                <w:szCs w:val="20"/>
              </w:rPr>
              <w:t>等の外部人材の活用による教育相談</w:t>
            </w:r>
            <w:r w:rsidR="0020408E" w:rsidRPr="00F72579">
              <w:rPr>
                <w:rFonts w:ascii="ＭＳ ゴシック" w:eastAsia="ＭＳ ゴシック" w:hAnsi="ＭＳ ゴシック" w:hint="eastAsia"/>
                <w:sz w:val="20"/>
                <w:szCs w:val="20"/>
              </w:rPr>
              <w:t>や</w:t>
            </w:r>
            <w:r w:rsidRPr="00F72579">
              <w:rPr>
                <w:rFonts w:ascii="ＭＳ ゴシック" w:eastAsia="ＭＳ ゴシック" w:hAnsi="ＭＳ ゴシック" w:hint="eastAsia"/>
                <w:sz w:val="20"/>
                <w:szCs w:val="20"/>
              </w:rPr>
              <w:t>生徒支援</w:t>
            </w:r>
            <w:r w:rsidR="0020408E" w:rsidRPr="00F72579">
              <w:rPr>
                <w:rFonts w:ascii="ＭＳ ゴシック" w:eastAsia="ＭＳ ゴシック" w:hAnsi="ＭＳ ゴシック" w:hint="eastAsia"/>
                <w:sz w:val="20"/>
                <w:szCs w:val="20"/>
              </w:rPr>
              <w:t>委員会の組織</w:t>
            </w:r>
            <w:r w:rsidRPr="00F72579">
              <w:rPr>
                <w:rFonts w:ascii="ＭＳ ゴシック" w:eastAsia="ＭＳ ゴシック" w:hAnsi="ＭＳ ゴシック" w:hint="eastAsia"/>
                <w:sz w:val="20"/>
                <w:szCs w:val="20"/>
              </w:rPr>
              <w:t>の充実と生徒支援のための各種研修（ヤングケアラー等）の実施。</w:t>
            </w:r>
          </w:p>
          <w:p w14:paraId="46A8DA1D" w14:textId="77777777" w:rsidR="00294D41" w:rsidRPr="00F72579" w:rsidRDefault="00294D41" w:rsidP="00294D41">
            <w:pPr>
              <w:spacing w:line="300" w:lineRule="exact"/>
              <w:ind w:leftChars="-1" w:left="430" w:hangingChars="216" w:hanging="432"/>
              <w:rPr>
                <w:rFonts w:ascii="ＭＳ ゴシック" w:eastAsia="ＭＳ ゴシック" w:hAnsi="ＭＳ ゴシック"/>
                <w:sz w:val="20"/>
                <w:szCs w:val="20"/>
              </w:rPr>
            </w:pPr>
            <w:r w:rsidRPr="00F72579">
              <w:rPr>
                <w:rFonts w:ascii="ＭＳ ゴシック" w:eastAsia="ＭＳ ゴシック" w:hAnsi="ＭＳ ゴシック" w:hint="eastAsia"/>
                <w:sz w:val="20"/>
                <w:szCs w:val="20"/>
              </w:rPr>
              <w:t xml:space="preserve">　 </w:t>
            </w:r>
          </w:p>
          <w:p w14:paraId="5D5CF90F" w14:textId="24FE5DF1" w:rsidR="00B008B1" w:rsidRPr="00F72579" w:rsidRDefault="00294D41" w:rsidP="00574405">
            <w:pPr>
              <w:spacing w:line="300" w:lineRule="exact"/>
              <w:ind w:leftChars="100" w:left="410" w:hangingChars="100" w:hanging="200"/>
              <w:rPr>
                <w:rFonts w:ascii="ＭＳ 明朝" w:hAnsi="ＭＳ 明朝"/>
                <w:sz w:val="20"/>
                <w:szCs w:val="20"/>
              </w:rPr>
            </w:pPr>
            <w:r w:rsidRPr="00F72579">
              <w:rPr>
                <w:rFonts w:ascii="ＭＳ ゴシック" w:eastAsia="ＭＳ ゴシック" w:hAnsi="ＭＳ ゴシック" w:hint="eastAsia"/>
                <w:sz w:val="20"/>
                <w:szCs w:val="20"/>
              </w:rPr>
              <w:t>イ・進路情報などを進路だよりや学年通信、</w:t>
            </w:r>
            <w:r w:rsidRPr="00F72579">
              <w:rPr>
                <w:rFonts w:ascii="ＭＳ ゴシック" w:eastAsia="ＭＳ ゴシック" w:hAnsi="ＭＳ ゴシック"/>
                <w:sz w:val="20"/>
                <w:szCs w:val="20"/>
              </w:rPr>
              <w:t>HP</w:t>
            </w:r>
            <w:r w:rsidR="0020408E" w:rsidRPr="00F72579">
              <w:rPr>
                <w:rFonts w:ascii="ＭＳ ゴシック" w:eastAsia="ＭＳ ゴシック" w:hAnsi="ＭＳ ゴシック" w:hint="eastAsia"/>
                <w:sz w:val="20"/>
                <w:szCs w:val="20"/>
              </w:rPr>
              <w:t>に</w:t>
            </w:r>
            <w:r w:rsidRPr="00F72579">
              <w:rPr>
                <w:rFonts w:ascii="ＭＳ ゴシック" w:eastAsia="ＭＳ ゴシック" w:hAnsi="ＭＳ ゴシック" w:hint="eastAsia"/>
                <w:sz w:val="20"/>
                <w:szCs w:val="20"/>
              </w:rPr>
              <w:t>掲載することで、保護者へ発信する。</w:t>
            </w:r>
          </w:p>
        </w:tc>
        <w:tc>
          <w:tcPr>
            <w:tcW w:w="3721" w:type="dxa"/>
            <w:tcBorders>
              <w:right w:val="dashed" w:sz="4" w:space="0" w:color="auto"/>
            </w:tcBorders>
            <w:tcMar>
              <w:top w:w="85" w:type="dxa"/>
              <w:left w:w="85" w:type="dxa"/>
              <w:bottom w:w="85" w:type="dxa"/>
              <w:right w:w="85" w:type="dxa"/>
            </w:tcMar>
          </w:tcPr>
          <w:p w14:paraId="27F7EFE1" w14:textId="39C902D5" w:rsidR="00294D41" w:rsidRPr="00F72579" w:rsidRDefault="00294D41" w:rsidP="00294D41">
            <w:pPr>
              <w:spacing w:line="300" w:lineRule="exact"/>
              <w:ind w:left="200" w:hangingChars="100" w:hanging="200"/>
              <w:rPr>
                <w:rFonts w:ascii="ＭＳ ゴシック" w:eastAsia="ＭＳ ゴシック" w:hAnsi="ＭＳ ゴシック"/>
                <w:sz w:val="20"/>
                <w:szCs w:val="20"/>
              </w:rPr>
            </w:pPr>
            <w:r w:rsidRPr="00F72579">
              <w:rPr>
                <w:rFonts w:ascii="ＭＳ ゴシック" w:eastAsia="ＭＳ ゴシック" w:hAnsi="ＭＳ ゴシック" w:hint="eastAsia"/>
                <w:sz w:val="20"/>
                <w:szCs w:val="20"/>
              </w:rPr>
              <w:t>(１)ア・生徒向け自己診断「将来の進路や生き方について考える機会がある」の肯定率90％超。　[</w:t>
            </w:r>
            <w:r w:rsidR="001A3C18" w:rsidRPr="00F72579">
              <w:rPr>
                <w:rFonts w:ascii="ＭＳ ゴシック" w:eastAsia="ＭＳ ゴシック" w:hAnsi="ＭＳ ゴシック" w:hint="eastAsia"/>
                <w:sz w:val="20"/>
                <w:szCs w:val="20"/>
              </w:rPr>
              <w:t>89.9</w:t>
            </w:r>
            <w:r w:rsidRPr="00F72579">
              <w:rPr>
                <w:rFonts w:ascii="ＭＳ ゴシック" w:eastAsia="ＭＳ ゴシック" w:hAnsi="ＭＳ ゴシック"/>
                <w:sz w:val="20"/>
                <w:szCs w:val="20"/>
              </w:rPr>
              <w:t>％</w:t>
            </w:r>
            <w:r w:rsidRPr="00F72579">
              <w:rPr>
                <w:rFonts w:ascii="ＭＳ ゴシック" w:eastAsia="ＭＳ ゴシック" w:hAnsi="ＭＳ ゴシック" w:hint="eastAsia"/>
                <w:sz w:val="20"/>
                <w:szCs w:val="20"/>
              </w:rPr>
              <w:t>]</w:t>
            </w:r>
          </w:p>
          <w:p w14:paraId="6DBA6121" w14:textId="77777777" w:rsidR="00294D41" w:rsidRPr="00F72579" w:rsidRDefault="00294D41" w:rsidP="00294D41">
            <w:pPr>
              <w:spacing w:line="300" w:lineRule="exact"/>
              <w:ind w:leftChars="100" w:left="2610" w:hangingChars="1200" w:hanging="2400"/>
              <w:rPr>
                <w:rFonts w:ascii="ＭＳ ゴシック" w:eastAsia="ＭＳ ゴシック" w:hAnsi="ＭＳ ゴシック"/>
                <w:sz w:val="20"/>
                <w:szCs w:val="20"/>
              </w:rPr>
            </w:pPr>
            <w:r w:rsidRPr="00F72579">
              <w:rPr>
                <w:rFonts w:ascii="ＭＳ ゴシック" w:eastAsia="ＭＳ ゴシック" w:hAnsi="ＭＳ ゴシック" w:hint="eastAsia"/>
                <w:sz w:val="20"/>
                <w:szCs w:val="20"/>
              </w:rPr>
              <w:t>イ・進学率（４年制大学・短期大学・</w:t>
            </w:r>
          </w:p>
          <w:p w14:paraId="222D1963" w14:textId="17EC2016" w:rsidR="00294D41" w:rsidRPr="00F72579" w:rsidRDefault="00294D41" w:rsidP="00294D41">
            <w:pPr>
              <w:spacing w:line="300" w:lineRule="exact"/>
              <w:ind w:leftChars="100" w:left="2610" w:hangingChars="1200" w:hanging="2400"/>
              <w:rPr>
                <w:rFonts w:ascii="ＭＳ ゴシック" w:eastAsia="ＭＳ ゴシック" w:hAnsi="ＭＳ ゴシック"/>
                <w:sz w:val="20"/>
                <w:szCs w:val="20"/>
                <w:lang w:eastAsia="zh-TW"/>
              </w:rPr>
            </w:pPr>
            <w:r w:rsidRPr="00F72579">
              <w:rPr>
                <w:rFonts w:ascii="ＭＳ ゴシック" w:eastAsia="ＭＳ ゴシック" w:hAnsi="ＭＳ ゴシック" w:hint="eastAsia"/>
                <w:sz w:val="20"/>
                <w:szCs w:val="20"/>
                <w:lang w:eastAsia="zh-TW"/>
              </w:rPr>
              <w:t>専門学校）</w:t>
            </w:r>
            <w:r w:rsidR="009F6334" w:rsidRPr="00F72579">
              <w:rPr>
                <w:rFonts w:ascii="ＭＳ ゴシック" w:eastAsia="ＭＳ ゴシック" w:hAnsi="ＭＳ ゴシック" w:hint="eastAsia"/>
                <w:sz w:val="20"/>
                <w:szCs w:val="20"/>
                <w:lang w:eastAsia="zh-TW"/>
              </w:rPr>
              <w:t>85</w:t>
            </w:r>
            <w:r w:rsidRPr="00F72579">
              <w:rPr>
                <w:rFonts w:ascii="ＭＳ ゴシック" w:eastAsia="ＭＳ ゴシック" w:hAnsi="ＭＳ ゴシック" w:hint="eastAsia"/>
                <w:sz w:val="20"/>
                <w:szCs w:val="20"/>
                <w:lang w:eastAsia="zh-TW"/>
              </w:rPr>
              <w:t xml:space="preserve">％超。 </w:t>
            </w:r>
            <w:r w:rsidRPr="00F72579">
              <w:rPr>
                <w:rFonts w:ascii="ＭＳ ゴシック" w:eastAsia="ＭＳ ゴシック" w:hAnsi="ＭＳ ゴシック"/>
                <w:sz w:val="20"/>
                <w:szCs w:val="20"/>
                <w:lang w:eastAsia="zh-TW"/>
              </w:rPr>
              <w:t xml:space="preserve">   </w:t>
            </w:r>
            <w:r w:rsidRPr="00F72579">
              <w:rPr>
                <w:rFonts w:ascii="ＭＳ ゴシック" w:eastAsia="ＭＳ ゴシック" w:hAnsi="ＭＳ ゴシック" w:hint="eastAsia"/>
                <w:sz w:val="20"/>
                <w:szCs w:val="20"/>
                <w:lang w:eastAsia="zh-TW"/>
              </w:rPr>
              <w:t xml:space="preserve">　[</w:t>
            </w:r>
            <w:r w:rsidR="00E31BC9" w:rsidRPr="00F72579">
              <w:rPr>
                <w:rFonts w:ascii="ＭＳ ゴシック" w:eastAsia="ＭＳ ゴシック" w:hAnsi="ＭＳ ゴシック" w:hint="eastAsia"/>
                <w:sz w:val="20"/>
                <w:szCs w:val="20"/>
                <w:lang w:eastAsia="zh-TW"/>
              </w:rPr>
              <w:t>85.0</w:t>
            </w:r>
            <w:r w:rsidRPr="00F72579">
              <w:rPr>
                <w:rFonts w:ascii="ＭＳ ゴシック" w:eastAsia="ＭＳ ゴシック" w:hAnsi="ＭＳ ゴシック"/>
                <w:sz w:val="20"/>
                <w:szCs w:val="20"/>
                <w:lang w:eastAsia="zh-TW"/>
              </w:rPr>
              <w:t>％</w:t>
            </w:r>
            <w:r w:rsidRPr="00F72579">
              <w:rPr>
                <w:rFonts w:ascii="ＭＳ ゴシック" w:eastAsia="ＭＳ ゴシック" w:hAnsi="ＭＳ ゴシック" w:hint="eastAsia"/>
                <w:sz w:val="20"/>
                <w:szCs w:val="20"/>
                <w:lang w:eastAsia="zh-TW"/>
              </w:rPr>
              <w:t>]</w:t>
            </w:r>
          </w:p>
          <w:p w14:paraId="3733C21B" w14:textId="46DEA954" w:rsidR="00294D41" w:rsidRPr="00F72579" w:rsidRDefault="00294D41" w:rsidP="00294D41">
            <w:pPr>
              <w:spacing w:line="300" w:lineRule="exact"/>
              <w:ind w:left="200" w:hangingChars="100" w:hanging="200"/>
              <w:rPr>
                <w:rFonts w:ascii="ＭＳ ゴシック" w:eastAsia="ＭＳ ゴシック" w:hAnsi="ＭＳ ゴシック"/>
                <w:sz w:val="20"/>
                <w:szCs w:val="20"/>
              </w:rPr>
            </w:pPr>
            <w:r w:rsidRPr="00F72579">
              <w:rPr>
                <w:rFonts w:ascii="ＭＳ ゴシック" w:eastAsia="ＭＳ ゴシック" w:hAnsi="ＭＳ ゴシック" w:hint="eastAsia"/>
                <w:sz w:val="20"/>
                <w:szCs w:val="20"/>
                <w:lang w:eastAsia="zh-TW"/>
              </w:rPr>
              <w:t xml:space="preserve">　</w:t>
            </w:r>
            <w:r w:rsidRPr="00F72579">
              <w:rPr>
                <w:rFonts w:ascii="ＭＳ ゴシック" w:eastAsia="ＭＳ ゴシック" w:hAnsi="ＭＳ ゴシック" w:hint="eastAsia"/>
                <w:sz w:val="20"/>
                <w:szCs w:val="20"/>
              </w:rPr>
              <w:t>・就職内定率100％　[</w:t>
            </w:r>
            <w:r w:rsidR="00E31BC9" w:rsidRPr="00F72579">
              <w:rPr>
                <w:rFonts w:ascii="ＭＳ ゴシック" w:eastAsia="ＭＳ ゴシック" w:hAnsi="ＭＳ ゴシック" w:hint="eastAsia"/>
                <w:sz w:val="20"/>
                <w:szCs w:val="20"/>
              </w:rPr>
              <w:t>100</w:t>
            </w:r>
            <w:r w:rsidRPr="00F72579">
              <w:rPr>
                <w:rFonts w:ascii="ＭＳ ゴシック" w:eastAsia="ＭＳ ゴシック" w:hAnsi="ＭＳ ゴシック" w:hint="eastAsia"/>
                <w:sz w:val="20"/>
                <w:szCs w:val="20"/>
              </w:rPr>
              <w:t>％</w:t>
            </w:r>
            <w:r w:rsidRPr="00F72579">
              <w:rPr>
                <w:rFonts w:ascii="ＭＳ ゴシック" w:eastAsia="ＭＳ ゴシック" w:hAnsi="ＭＳ ゴシック"/>
                <w:sz w:val="20"/>
                <w:szCs w:val="20"/>
              </w:rPr>
              <w:t>]</w:t>
            </w:r>
          </w:p>
          <w:p w14:paraId="57AA692A" w14:textId="67D6DE09" w:rsidR="00294D41" w:rsidRPr="00F72579" w:rsidRDefault="00294D41" w:rsidP="00294D41">
            <w:pPr>
              <w:spacing w:line="300" w:lineRule="exact"/>
              <w:ind w:leftChars="100" w:left="210"/>
              <w:rPr>
                <w:rFonts w:ascii="ＭＳ ゴシック" w:eastAsia="ＭＳ ゴシック" w:hAnsi="ＭＳ ゴシック"/>
                <w:sz w:val="20"/>
                <w:szCs w:val="20"/>
              </w:rPr>
            </w:pPr>
            <w:r w:rsidRPr="00F72579">
              <w:rPr>
                <w:rFonts w:ascii="ＭＳ ゴシック" w:eastAsia="ＭＳ ゴシック" w:hAnsi="ＭＳ ゴシック" w:hint="eastAsia"/>
                <w:sz w:val="20"/>
                <w:szCs w:val="20"/>
              </w:rPr>
              <w:t>ウ・教職員向け自己診断「生徒の興味・関心、適正に応じてきめ細かい指導を行っている」の肯定率90％超。</w:t>
            </w:r>
          </w:p>
          <w:p w14:paraId="3F91448D" w14:textId="70221D9C" w:rsidR="00294D41" w:rsidRPr="00F72579" w:rsidRDefault="00294D41" w:rsidP="00294D41">
            <w:pPr>
              <w:spacing w:line="300" w:lineRule="exact"/>
              <w:ind w:leftChars="100" w:left="210" w:firstLineChars="1100" w:firstLine="2200"/>
              <w:rPr>
                <w:rFonts w:ascii="ＭＳ ゴシック" w:eastAsia="ＭＳ ゴシック" w:hAnsi="ＭＳ ゴシック"/>
                <w:sz w:val="20"/>
                <w:szCs w:val="20"/>
              </w:rPr>
            </w:pPr>
            <w:r w:rsidRPr="00F72579">
              <w:rPr>
                <w:rFonts w:ascii="ＭＳ ゴシック" w:eastAsia="ＭＳ ゴシック" w:hAnsi="ＭＳ ゴシック" w:hint="eastAsia"/>
                <w:sz w:val="20"/>
                <w:szCs w:val="20"/>
              </w:rPr>
              <w:t xml:space="preserve">　[</w:t>
            </w:r>
            <w:r w:rsidR="009F6334" w:rsidRPr="00F72579">
              <w:rPr>
                <w:rFonts w:ascii="ＭＳ ゴシック" w:eastAsia="ＭＳ ゴシック" w:hAnsi="ＭＳ ゴシック" w:hint="eastAsia"/>
                <w:sz w:val="20"/>
                <w:szCs w:val="20"/>
              </w:rPr>
              <w:t>8</w:t>
            </w:r>
            <w:r w:rsidRPr="00F72579">
              <w:rPr>
                <w:rFonts w:ascii="ＭＳ ゴシック" w:eastAsia="ＭＳ ゴシック" w:hAnsi="ＭＳ ゴシック" w:hint="eastAsia"/>
                <w:sz w:val="20"/>
                <w:szCs w:val="20"/>
              </w:rPr>
              <w:t>6.4％]</w:t>
            </w:r>
          </w:p>
          <w:p w14:paraId="42FFBC53" w14:textId="77777777" w:rsidR="00294D41" w:rsidRPr="00F72579" w:rsidRDefault="00294D41" w:rsidP="00294D41">
            <w:pPr>
              <w:spacing w:line="300" w:lineRule="exact"/>
              <w:ind w:left="200" w:hangingChars="100" w:hanging="200"/>
              <w:rPr>
                <w:rFonts w:ascii="ＭＳ ゴシック" w:eastAsia="ＭＳ ゴシック" w:hAnsi="ＭＳ ゴシック"/>
                <w:sz w:val="20"/>
                <w:szCs w:val="20"/>
              </w:rPr>
            </w:pPr>
          </w:p>
          <w:p w14:paraId="67E89397" w14:textId="5199997F" w:rsidR="00294D41" w:rsidRPr="00F72579" w:rsidRDefault="00294D41" w:rsidP="00294D41">
            <w:pPr>
              <w:spacing w:line="300" w:lineRule="exact"/>
              <w:ind w:left="200" w:hangingChars="100" w:hanging="200"/>
              <w:rPr>
                <w:rFonts w:ascii="ＭＳ ゴシック" w:eastAsia="ＭＳ ゴシック" w:hAnsi="ＭＳ ゴシック"/>
                <w:sz w:val="20"/>
                <w:szCs w:val="20"/>
                <w:shd w:val="pct15" w:color="auto" w:fill="FFFFFF"/>
              </w:rPr>
            </w:pPr>
            <w:r w:rsidRPr="00F72579">
              <w:rPr>
                <w:rFonts w:ascii="ＭＳ ゴシック" w:eastAsia="ＭＳ ゴシック" w:hAnsi="ＭＳ ゴシック" w:hint="eastAsia"/>
                <w:sz w:val="20"/>
                <w:szCs w:val="20"/>
              </w:rPr>
              <w:t>(２)ア・生徒向け自己診断「悩みや相談に親身になって応じてくれる先生がいる」の肯定率75％超維持。[76.</w:t>
            </w:r>
            <w:r w:rsidR="009F6334" w:rsidRPr="00F72579">
              <w:rPr>
                <w:rFonts w:ascii="ＭＳ ゴシック" w:eastAsia="ＭＳ ゴシック" w:hAnsi="ＭＳ ゴシック" w:hint="eastAsia"/>
                <w:sz w:val="20"/>
                <w:szCs w:val="20"/>
              </w:rPr>
              <w:t>7</w:t>
            </w:r>
            <w:r w:rsidRPr="00F72579">
              <w:rPr>
                <w:rFonts w:ascii="ＭＳ ゴシック" w:eastAsia="ＭＳ ゴシック" w:hAnsi="ＭＳ ゴシック" w:hint="eastAsia"/>
                <w:sz w:val="20"/>
                <w:szCs w:val="20"/>
              </w:rPr>
              <w:t>％]</w:t>
            </w:r>
          </w:p>
          <w:p w14:paraId="60730715" w14:textId="77777777" w:rsidR="00294D41" w:rsidRPr="00F72579" w:rsidRDefault="00294D41" w:rsidP="00294D41">
            <w:pPr>
              <w:spacing w:line="300" w:lineRule="exact"/>
              <w:ind w:leftChars="94" w:left="223" w:hangingChars="13" w:hanging="26"/>
              <w:rPr>
                <w:rFonts w:ascii="ＭＳ ゴシック" w:eastAsia="ＭＳ ゴシック" w:hAnsi="ＭＳ ゴシック"/>
                <w:sz w:val="20"/>
                <w:szCs w:val="20"/>
              </w:rPr>
            </w:pPr>
          </w:p>
          <w:p w14:paraId="291238B0" w14:textId="77777777" w:rsidR="0020408E" w:rsidRPr="00F72579" w:rsidRDefault="0020408E" w:rsidP="00294D41">
            <w:pPr>
              <w:spacing w:line="300" w:lineRule="exact"/>
              <w:ind w:leftChars="94" w:left="223" w:hangingChars="13" w:hanging="26"/>
              <w:rPr>
                <w:rFonts w:ascii="ＭＳ ゴシック" w:eastAsia="ＭＳ ゴシック" w:hAnsi="ＭＳ ゴシック"/>
                <w:sz w:val="20"/>
                <w:szCs w:val="20"/>
              </w:rPr>
            </w:pPr>
          </w:p>
          <w:p w14:paraId="52CB8FA3" w14:textId="045EA5A4" w:rsidR="00B008B1" w:rsidRPr="00F72579" w:rsidRDefault="00294D41" w:rsidP="00294D41">
            <w:pPr>
              <w:spacing w:line="300" w:lineRule="exact"/>
              <w:ind w:left="400" w:hangingChars="200" w:hanging="400"/>
              <w:rPr>
                <w:rFonts w:ascii="ＭＳ 明朝" w:hAnsi="ＭＳ 明朝"/>
                <w:sz w:val="20"/>
                <w:szCs w:val="20"/>
              </w:rPr>
            </w:pPr>
            <w:r w:rsidRPr="00F72579">
              <w:rPr>
                <w:rFonts w:ascii="ＭＳ ゴシック" w:eastAsia="ＭＳ ゴシック" w:hAnsi="ＭＳ ゴシック" w:hint="eastAsia"/>
                <w:sz w:val="20"/>
                <w:szCs w:val="20"/>
              </w:rPr>
              <w:t>イ・保護者向け自己診断「学校は教育情報について提供の努力をしている」の肯定率8</w:t>
            </w:r>
            <w:r w:rsidRPr="00F72579">
              <w:rPr>
                <w:rFonts w:ascii="ＭＳ ゴシック" w:eastAsia="ＭＳ ゴシック" w:hAnsi="ＭＳ ゴシック"/>
                <w:sz w:val="20"/>
                <w:szCs w:val="20"/>
              </w:rPr>
              <w:t>5</w:t>
            </w:r>
            <w:r w:rsidRPr="00F72579">
              <w:rPr>
                <w:rFonts w:ascii="ＭＳ ゴシック" w:eastAsia="ＭＳ ゴシック" w:hAnsi="ＭＳ ゴシック" w:hint="eastAsia"/>
                <w:sz w:val="20"/>
                <w:szCs w:val="20"/>
              </w:rPr>
              <w:t xml:space="preserve">％超。　　　</w:t>
            </w:r>
            <w:r w:rsidR="009F6334" w:rsidRPr="00F72579">
              <w:rPr>
                <w:rFonts w:ascii="ＭＳ ゴシック" w:eastAsia="ＭＳ ゴシック" w:hAnsi="ＭＳ ゴシック" w:hint="eastAsia"/>
                <w:sz w:val="20"/>
                <w:szCs w:val="20"/>
              </w:rPr>
              <w:t xml:space="preserve">　</w:t>
            </w:r>
            <w:r w:rsidRPr="00F72579">
              <w:rPr>
                <w:rFonts w:ascii="ＭＳ ゴシック" w:eastAsia="ＭＳ ゴシック" w:hAnsi="ＭＳ ゴシック" w:hint="eastAsia"/>
                <w:sz w:val="20"/>
                <w:szCs w:val="20"/>
              </w:rPr>
              <w:t>[</w:t>
            </w:r>
            <w:r w:rsidR="009F6334" w:rsidRPr="00F72579">
              <w:rPr>
                <w:rFonts w:ascii="ＭＳ ゴシック" w:eastAsia="ＭＳ ゴシック" w:hAnsi="ＭＳ ゴシック" w:hint="eastAsia"/>
                <w:sz w:val="20"/>
                <w:szCs w:val="20"/>
              </w:rPr>
              <w:t>84.8</w:t>
            </w:r>
            <w:r w:rsidRPr="00F72579">
              <w:rPr>
                <w:rFonts w:ascii="ＭＳ ゴシック" w:eastAsia="ＭＳ ゴシック" w:hAnsi="ＭＳ ゴシック" w:hint="eastAsia"/>
                <w:sz w:val="20"/>
                <w:szCs w:val="20"/>
              </w:rPr>
              <w:t>％]</w:t>
            </w:r>
          </w:p>
        </w:tc>
        <w:tc>
          <w:tcPr>
            <w:tcW w:w="3792" w:type="dxa"/>
            <w:tcBorders>
              <w:left w:val="dashed" w:sz="4" w:space="0" w:color="auto"/>
              <w:right w:val="single" w:sz="4" w:space="0" w:color="auto"/>
            </w:tcBorders>
            <w:tcMar>
              <w:top w:w="85" w:type="dxa"/>
              <w:left w:w="85" w:type="dxa"/>
              <w:bottom w:w="85" w:type="dxa"/>
              <w:right w:w="85" w:type="dxa"/>
            </w:tcMar>
          </w:tcPr>
          <w:p w14:paraId="66523C3A" w14:textId="77777777" w:rsidR="00B008B1" w:rsidRPr="00F72579" w:rsidRDefault="00B008B1" w:rsidP="00AB00E6">
            <w:pPr>
              <w:spacing w:line="300" w:lineRule="exact"/>
              <w:rPr>
                <w:rFonts w:ascii="ＭＳ 明朝" w:hAnsi="ＭＳ 明朝"/>
                <w:sz w:val="20"/>
                <w:szCs w:val="20"/>
              </w:rPr>
            </w:pPr>
          </w:p>
        </w:tc>
      </w:tr>
      <w:tr w:rsidR="00294D41" w:rsidRPr="00F72579" w14:paraId="72EDC1E1" w14:textId="77777777" w:rsidTr="00192181">
        <w:trPr>
          <w:cantSplit/>
          <w:trHeight w:val="1390"/>
          <w:jc w:val="center"/>
        </w:trPr>
        <w:tc>
          <w:tcPr>
            <w:tcW w:w="886" w:type="dxa"/>
            <w:tcMar>
              <w:top w:w="85" w:type="dxa"/>
              <w:left w:w="85" w:type="dxa"/>
              <w:bottom w:w="85" w:type="dxa"/>
              <w:right w:w="85" w:type="dxa"/>
            </w:tcMar>
            <w:textDirection w:val="tbRlV"/>
            <w:vAlign w:val="center"/>
          </w:tcPr>
          <w:p w14:paraId="75AC76B1" w14:textId="40A55195" w:rsidR="00294D41" w:rsidRPr="00F72579" w:rsidRDefault="00294D41" w:rsidP="00294D41">
            <w:pPr>
              <w:spacing w:line="300" w:lineRule="exact"/>
              <w:ind w:left="113" w:right="113"/>
              <w:jc w:val="center"/>
              <w:rPr>
                <w:rFonts w:ascii="ＭＳ ゴシック" w:eastAsia="ＭＳ ゴシック" w:hAnsi="ＭＳ ゴシック"/>
                <w:sz w:val="20"/>
                <w:szCs w:val="20"/>
              </w:rPr>
            </w:pPr>
            <w:r w:rsidRPr="00F72579">
              <w:rPr>
                <w:rFonts w:ascii="ＭＳ ゴシック" w:eastAsia="ＭＳ ゴシック" w:hAnsi="ＭＳ ゴシック" w:hint="eastAsia"/>
                <w:sz w:val="20"/>
                <w:szCs w:val="20"/>
              </w:rPr>
              <w:lastRenderedPageBreak/>
              <w:t>３　人としての豊かな見識と情操を育てる</w:t>
            </w:r>
          </w:p>
        </w:tc>
        <w:tc>
          <w:tcPr>
            <w:tcW w:w="2020" w:type="dxa"/>
            <w:tcMar>
              <w:top w:w="85" w:type="dxa"/>
              <w:left w:w="85" w:type="dxa"/>
              <w:bottom w:w="85" w:type="dxa"/>
              <w:right w:w="85" w:type="dxa"/>
            </w:tcMar>
          </w:tcPr>
          <w:p w14:paraId="695251E5" w14:textId="77777777" w:rsidR="00294D41" w:rsidRPr="00F72579" w:rsidRDefault="00294D41" w:rsidP="00294D41">
            <w:pPr>
              <w:spacing w:line="300" w:lineRule="exact"/>
              <w:rPr>
                <w:rFonts w:ascii="ＭＳ ゴシック" w:eastAsia="ＭＳ ゴシック" w:hAnsi="ＭＳ ゴシック"/>
                <w:sz w:val="20"/>
                <w:szCs w:val="20"/>
              </w:rPr>
            </w:pPr>
            <w:r w:rsidRPr="00F72579">
              <w:rPr>
                <w:rFonts w:ascii="ＭＳ ゴシック" w:eastAsia="ＭＳ ゴシック" w:hAnsi="ＭＳ ゴシック" w:hint="eastAsia"/>
                <w:sz w:val="20"/>
                <w:szCs w:val="20"/>
              </w:rPr>
              <w:t>(１)協力協働の社会的精神の育成</w:t>
            </w:r>
          </w:p>
          <w:p w14:paraId="161CAC6A" w14:textId="77777777" w:rsidR="00294D41" w:rsidRPr="00F72579" w:rsidRDefault="00294D41" w:rsidP="00294D41">
            <w:pPr>
              <w:spacing w:line="300" w:lineRule="exact"/>
              <w:rPr>
                <w:rFonts w:ascii="ＭＳ ゴシック" w:eastAsia="ＭＳ ゴシック" w:hAnsi="ＭＳ ゴシック"/>
                <w:sz w:val="20"/>
                <w:szCs w:val="20"/>
              </w:rPr>
            </w:pPr>
          </w:p>
          <w:p w14:paraId="650F1966" w14:textId="77777777" w:rsidR="00294D41" w:rsidRPr="00F72579" w:rsidRDefault="00294D41" w:rsidP="00294D41">
            <w:pPr>
              <w:spacing w:line="300" w:lineRule="exact"/>
              <w:rPr>
                <w:rFonts w:ascii="ＭＳ ゴシック" w:eastAsia="ＭＳ ゴシック" w:hAnsi="ＭＳ ゴシック"/>
                <w:sz w:val="20"/>
                <w:szCs w:val="20"/>
              </w:rPr>
            </w:pPr>
          </w:p>
          <w:p w14:paraId="0F4E556B" w14:textId="77777777" w:rsidR="00294D41" w:rsidRPr="00F72579" w:rsidRDefault="00294D41" w:rsidP="00294D41">
            <w:pPr>
              <w:spacing w:line="300" w:lineRule="exact"/>
              <w:rPr>
                <w:rFonts w:ascii="ＭＳ ゴシック" w:eastAsia="ＭＳ ゴシック" w:hAnsi="ＭＳ ゴシック"/>
                <w:sz w:val="20"/>
                <w:szCs w:val="20"/>
              </w:rPr>
            </w:pPr>
          </w:p>
          <w:p w14:paraId="4B2FAAE9" w14:textId="77777777" w:rsidR="00294D41" w:rsidRPr="00F72579" w:rsidRDefault="00294D41" w:rsidP="00294D41">
            <w:pPr>
              <w:spacing w:line="300" w:lineRule="exact"/>
              <w:rPr>
                <w:rFonts w:ascii="ＭＳ ゴシック" w:eastAsia="ＭＳ ゴシック" w:hAnsi="ＭＳ ゴシック"/>
                <w:sz w:val="20"/>
                <w:szCs w:val="20"/>
              </w:rPr>
            </w:pPr>
          </w:p>
          <w:p w14:paraId="7EBC7998" w14:textId="77777777" w:rsidR="00294D41" w:rsidRPr="00F72579" w:rsidRDefault="00294D41" w:rsidP="00294D41">
            <w:pPr>
              <w:spacing w:line="300" w:lineRule="exact"/>
              <w:rPr>
                <w:rFonts w:ascii="ＭＳ ゴシック" w:eastAsia="ＭＳ ゴシック" w:hAnsi="ＭＳ ゴシック"/>
                <w:sz w:val="20"/>
                <w:szCs w:val="20"/>
              </w:rPr>
            </w:pPr>
          </w:p>
          <w:p w14:paraId="1F91AAF7" w14:textId="77777777" w:rsidR="00294D41" w:rsidRPr="00F72579" w:rsidRDefault="00294D41" w:rsidP="00294D41">
            <w:pPr>
              <w:spacing w:line="300" w:lineRule="exact"/>
              <w:rPr>
                <w:rFonts w:ascii="ＭＳ ゴシック" w:eastAsia="ＭＳ ゴシック" w:hAnsi="ＭＳ ゴシック"/>
                <w:sz w:val="20"/>
                <w:szCs w:val="20"/>
              </w:rPr>
            </w:pPr>
          </w:p>
          <w:p w14:paraId="32588B31" w14:textId="77777777" w:rsidR="00294D41" w:rsidRPr="00F72579" w:rsidRDefault="00294D41" w:rsidP="00294D41">
            <w:pPr>
              <w:spacing w:line="300" w:lineRule="exact"/>
              <w:rPr>
                <w:rFonts w:ascii="ＭＳ ゴシック" w:eastAsia="ＭＳ ゴシック" w:hAnsi="ＭＳ ゴシック"/>
                <w:sz w:val="20"/>
                <w:szCs w:val="20"/>
              </w:rPr>
            </w:pPr>
          </w:p>
          <w:p w14:paraId="09E098E4" w14:textId="77777777" w:rsidR="00294D41" w:rsidRPr="00F72579" w:rsidRDefault="00294D41" w:rsidP="00294D41">
            <w:pPr>
              <w:spacing w:line="300" w:lineRule="exact"/>
              <w:rPr>
                <w:rFonts w:ascii="ＭＳ ゴシック" w:eastAsia="ＭＳ ゴシック" w:hAnsi="ＭＳ ゴシック"/>
                <w:sz w:val="20"/>
                <w:szCs w:val="20"/>
              </w:rPr>
            </w:pPr>
          </w:p>
          <w:p w14:paraId="450BB593" w14:textId="77777777" w:rsidR="0020408E" w:rsidRPr="00F72579" w:rsidRDefault="0020408E" w:rsidP="00294D41">
            <w:pPr>
              <w:spacing w:line="300" w:lineRule="exact"/>
              <w:rPr>
                <w:rFonts w:ascii="ＭＳ ゴシック" w:eastAsia="ＭＳ ゴシック" w:hAnsi="ＭＳ ゴシック"/>
                <w:sz w:val="20"/>
                <w:szCs w:val="20"/>
              </w:rPr>
            </w:pPr>
          </w:p>
          <w:p w14:paraId="745263E7" w14:textId="08561E40" w:rsidR="00294D41" w:rsidRPr="00F72579" w:rsidRDefault="00294D41" w:rsidP="00294D41">
            <w:pPr>
              <w:spacing w:line="300" w:lineRule="exact"/>
              <w:rPr>
                <w:rFonts w:ascii="ＭＳ ゴシック" w:eastAsia="ＭＳ ゴシック" w:hAnsi="ＭＳ ゴシック"/>
                <w:sz w:val="20"/>
                <w:szCs w:val="20"/>
              </w:rPr>
            </w:pPr>
            <w:r w:rsidRPr="00F72579">
              <w:rPr>
                <w:rFonts w:ascii="ＭＳ ゴシック" w:eastAsia="ＭＳ ゴシック" w:hAnsi="ＭＳ ゴシック" w:hint="eastAsia"/>
                <w:sz w:val="20"/>
                <w:szCs w:val="20"/>
              </w:rPr>
              <w:t>(２)社会のリーダーにふさわしい感性と情操の育成</w:t>
            </w:r>
          </w:p>
          <w:p w14:paraId="17CF7BA6" w14:textId="77777777" w:rsidR="00294D41" w:rsidRPr="00F72579" w:rsidRDefault="00294D41" w:rsidP="00AB00E6">
            <w:pPr>
              <w:spacing w:line="300" w:lineRule="exact"/>
              <w:rPr>
                <w:rFonts w:ascii="ＭＳ 明朝" w:hAnsi="ＭＳ 明朝"/>
                <w:sz w:val="20"/>
                <w:szCs w:val="20"/>
              </w:rPr>
            </w:pPr>
          </w:p>
          <w:p w14:paraId="0DC743FC" w14:textId="77777777" w:rsidR="00294D41" w:rsidRPr="00F72579" w:rsidRDefault="00294D41" w:rsidP="00AB00E6">
            <w:pPr>
              <w:spacing w:line="300" w:lineRule="exact"/>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5D292909" w14:textId="77777777" w:rsidR="00294D41" w:rsidRPr="00F72579" w:rsidRDefault="00294D41" w:rsidP="00294D41">
            <w:pPr>
              <w:spacing w:line="300" w:lineRule="exact"/>
              <w:ind w:left="500" w:hangingChars="250" w:hanging="500"/>
              <w:rPr>
                <w:rFonts w:ascii="ＭＳ ゴシック" w:eastAsia="ＭＳ ゴシック" w:hAnsi="ＭＳ ゴシック"/>
                <w:sz w:val="20"/>
                <w:szCs w:val="20"/>
              </w:rPr>
            </w:pPr>
            <w:r w:rsidRPr="00F72579">
              <w:rPr>
                <w:rFonts w:ascii="ＭＳ ゴシック" w:eastAsia="ＭＳ ゴシック" w:hAnsi="ＭＳ ゴシック" w:hint="eastAsia"/>
                <w:sz w:val="20"/>
                <w:szCs w:val="20"/>
              </w:rPr>
              <w:t>(１)ア・「部活動の在り方に関するガイドライン」に沿った部活動で学習との両立をめざす。</w:t>
            </w:r>
          </w:p>
          <w:p w14:paraId="0F181783" w14:textId="77777777" w:rsidR="00294D41" w:rsidRPr="00F72579" w:rsidRDefault="00294D41" w:rsidP="00294D41">
            <w:pPr>
              <w:spacing w:line="300" w:lineRule="exact"/>
              <w:ind w:leftChars="150" w:left="515" w:hangingChars="100" w:hanging="200"/>
              <w:rPr>
                <w:rFonts w:ascii="ＭＳ ゴシック" w:eastAsia="ＭＳ ゴシック" w:hAnsi="ＭＳ ゴシック"/>
                <w:sz w:val="20"/>
                <w:szCs w:val="20"/>
              </w:rPr>
            </w:pPr>
          </w:p>
          <w:p w14:paraId="2A4ABCE1" w14:textId="77777777" w:rsidR="00294D41" w:rsidRPr="00F72579" w:rsidRDefault="00294D41" w:rsidP="00294D41">
            <w:pPr>
              <w:spacing w:line="300" w:lineRule="exact"/>
              <w:ind w:leftChars="177" w:left="572" w:hangingChars="100" w:hanging="200"/>
              <w:rPr>
                <w:rFonts w:ascii="ＭＳ ゴシック" w:eastAsia="ＭＳ ゴシック" w:hAnsi="ＭＳ ゴシック"/>
                <w:sz w:val="20"/>
                <w:szCs w:val="20"/>
              </w:rPr>
            </w:pPr>
          </w:p>
          <w:p w14:paraId="103CD7BC" w14:textId="77777777" w:rsidR="00294D41" w:rsidRPr="00F72579" w:rsidRDefault="00294D41" w:rsidP="00294D41">
            <w:pPr>
              <w:spacing w:line="300" w:lineRule="exact"/>
              <w:ind w:leftChars="177" w:left="572" w:hangingChars="100" w:hanging="200"/>
              <w:rPr>
                <w:rFonts w:ascii="ＭＳ ゴシック" w:eastAsia="ＭＳ ゴシック" w:hAnsi="ＭＳ ゴシック"/>
                <w:sz w:val="20"/>
                <w:szCs w:val="20"/>
              </w:rPr>
            </w:pPr>
            <w:r w:rsidRPr="00F72579">
              <w:rPr>
                <w:rFonts w:ascii="ＭＳ ゴシック" w:eastAsia="ＭＳ ゴシック" w:hAnsi="ＭＳ ゴシック" w:hint="eastAsia"/>
                <w:sz w:val="20"/>
                <w:szCs w:val="20"/>
              </w:rPr>
              <w:t>イ・「自主的な学校行事」が行えるよう、学校行事に対する生徒の自主的関与をさらに深める工夫を行う。</w:t>
            </w:r>
          </w:p>
          <w:p w14:paraId="092D1287" w14:textId="19B6E88B" w:rsidR="00294D41" w:rsidRPr="00F72579" w:rsidRDefault="00294D41" w:rsidP="00294D41">
            <w:pPr>
              <w:spacing w:line="300" w:lineRule="exact"/>
              <w:ind w:leftChars="183" w:left="584" w:hangingChars="100" w:hanging="200"/>
              <w:rPr>
                <w:rFonts w:ascii="ＭＳ ゴシック" w:eastAsia="ＭＳ ゴシック" w:hAnsi="ＭＳ ゴシック"/>
                <w:sz w:val="20"/>
                <w:szCs w:val="20"/>
              </w:rPr>
            </w:pPr>
            <w:r w:rsidRPr="00F72579">
              <w:rPr>
                <w:rFonts w:ascii="ＭＳ ゴシック" w:eastAsia="ＭＳ ゴシック" w:hAnsi="ＭＳ ゴシック" w:hint="eastAsia"/>
                <w:sz w:val="20"/>
                <w:szCs w:val="20"/>
              </w:rPr>
              <w:t>ウ・松原市や松原警察</w:t>
            </w:r>
            <w:r w:rsidR="0020408E" w:rsidRPr="00F72579">
              <w:rPr>
                <w:rFonts w:ascii="ＭＳ ゴシック" w:eastAsia="ＭＳ ゴシック" w:hAnsi="ＭＳ ゴシック" w:hint="eastAsia"/>
                <w:sz w:val="20"/>
                <w:szCs w:val="20"/>
              </w:rPr>
              <w:t>等</w:t>
            </w:r>
            <w:r w:rsidRPr="00F72579">
              <w:rPr>
                <w:rFonts w:ascii="ＭＳ ゴシック" w:eastAsia="ＭＳ ゴシック" w:hAnsi="ＭＳ ゴシック" w:hint="eastAsia"/>
                <w:sz w:val="20"/>
                <w:szCs w:val="20"/>
              </w:rPr>
              <w:t>と連携し、生徒会や部活動ごとのボランティア活動や清掃活動を推進する。</w:t>
            </w:r>
          </w:p>
          <w:p w14:paraId="212C869C" w14:textId="77777777" w:rsidR="00294D41" w:rsidRPr="00F72579" w:rsidRDefault="00294D41" w:rsidP="00294D41">
            <w:pPr>
              <w:spacing w:line="300" w:lineRule="exact"/>
              <w:ind w:left="466" w:hangingChars="233" w:hanging="466"/>
              <w:rPr>
                <w:rFonts w:ascii="ＭＳ ゴシック" w:eastAsia="ＭＳ ゴシック" w:hAnsi="ＭＳ ゴシック"/>
                <w:sz w:val="20"/>
                <w:szCs w:val="20"/>
              </w:rPr>
            </w:pPr>
          </w:p>
          <w:p w14:paraId="4434BFAD" w14:textId="6D4199B2" w:rsidR="00294D41" w:rsidRPr="00F72579" w:rsidRDefault="00294D41" w:rsidP="00294D41">
            <w:pPr>
              <w:spacing w:line="300" w:lineRule="exact"/>
              <w:ind w:left="466" w:hangingChars="233" w:hanging="466"/>
              <w:rPr>
                <w:rFonts w:ascii="ＭＳ ゴシック" w:eastAsia="ＭＳ ゴシック" w:hAnsi="ＭＳ ゴシック"/>
                <w:sz w:val="20"/>
                <w:szCs w:val="20"/>
              </w:rPr>
            </w:pPr>
            <w:r w:rsidRPr="00F72579">
              <w:rPr>
                <w:rFonts w:ascii="ＭＳ ゴシック" w:eastAsia="ＭＳ ゴシック" w:hAnsi="ＭＳ ゴシック" w:hint="eastAsia"/>
                <w:sz w:val="20"/>
                <w:szCs w:val="20"/>
              </w:rPr>
              <w:t>(２)ア・人権委員会・道徳教育推進教師による人権</w:t>
            </w:r>
            <w:r w:rsidRPr="00F72579">
              <w:rPr>
                <w:rFonts w:ascii="ＭＳ ゴシック" w:eastAsia="ＭＳ ゴシック" w:hAnsi="ＭＳ ゴシック"/>
                <w:sz w:val="20"/>
                <w:szCs w:val="20"/>
              </w:rPr>
              <w:t>HR</w:t>
            </w:r>
            <w:r w:rsidRPr="00F72579">
              <w:rPr>
                <w:rFonts w:ascii="ＭＳ ゴシック" w:eastAsia="ＭＳ ゴシック" w:hAnsi="ＭＳ ゴシック" w:hint="eastAsia"/>
                <w:sz w:val="20"/>
                <w:szCs w:val="20"/>
              </w:rPr>
              <w:t>や体験学習を実施する。</w:t>
            </w:r>
          </w:p>
          <w:p w14:paraId="61CECF78" w14:textId="77777777" w:rsidR="0020408E" w:rsidRPr="00F72579" w:rsidRDefault="0020408E" w:rsidP="00294D41">
            <w:pPr>
              <w:spacing w:line="300" w:lineRule="exact"/>
              <w:ind w:left="466" w:hangingChars="233" w:hanging="466"/>
              <w:rPr>
                <w:rFonts w:ascii="ＭＳ ゴシック" w:eastAsia="ＭＳ ゴシック" w:hAnsi="ＭＳ ゴシック"/>
                <w:sz w:val="20"/>
                <w:szCs w:val="20"/>
              </w:rPr>
            </w:pPr>
          </w:p>
          <w:p w14:paraId="36AA21BF" w14:textId="77777777" w:rsidR="00294D41" w:rsidRPr="00F72579" w:rsidRDefault="00294D41" w:rsidP="00294D41">
            <w:pPr>
              <w:spacing w:line="300" w:lineRule="exact"/>
              <w:ind w:leftChars="192" w:left="501" w:hangingChars="49" w:hanging="98"/>
              <w:rPr>
                <w:rFonts w:ascii="ＭＳ ゴシック" w:eastAsia="ＭＳ ゴシック" w:hAnsi="ＭＳ ゴシック"/>
                <w:sz w:val="20"/>
                <w:szCs w:val="20"/>
              </w:rPr>
            </w:pPr>
            <w:r w:rsidRPr="00F72579">
              <w:rPr>
                <w:rFonts w:ascii="ＭＳ ゴシック" w:eastAsia="ＭＳ ゴシック" w:hAnsi="ＭＳ ゴシック" w:hint="eastAsia"/>
                <w:sz w:val="20"/>
                <w:szCs w:val="20"/>
              </w:rPr>
              <w:t>イ・「遅刻ゼロ」運動を全校統一して指導を行うことにより遅刻を減少させる。</w:t>
            </w:r>
          </w:p>
          <w:p w14:paraId="75A38AAA" w14:textId="77777777" w:rsidR="0020408E" w:rsidRPr="00F72579" w:rsidRDefault="0020408E" w:rsidP="00294D41">
            <w:pPr>
              <w:spacing w:line="300" w:lineRule="exact"/>
              <w:ind w:leftChars="192" w:left="501" w:hangingChars="49" w:hanging="98"/>
              <w:rPr>
                <w:rFonts w:ascii="ＭＳ ゴシック" w:eastAsia="ＭＳ ゴシック" w:hAnsi="ＭＳ ゴシック"/>
                <w:sz w:val="20"/>
                <w:szCs w:val="20"/>
              </w:rPr>
            </w:pPr>
          </w:p>
          <w:p w14:paraId="37DD6452" w14:textId="77777777" w:rsidR="00294D41" w:rsidRPr="00F72579" w:rsidRDefault="00294D41" w:rsidP="00294D41">
            <w:pPr>
              <w:spacing w:line="300" w:lineRule="exact"/>
              <w:ind w:leftChars="250" w:left="525"/>
              <w:rPr>
                <w:rFonts w:ascii="ＭＳ ゴシック" w:eastAsia="ＭＳ ゴシック" w:hAnsi="ＭＳ ゴシック"/>
                <w:sz w:val="20"/>
                <w:szCs w:val="20"/>
              </w:rPr>
            </w:pPr>
            <w:r w:rsidRPr="00F72579">
              <w:rPr>
                <w:rFonts w:ascii="ＭＳ ゴシック" w:eastAsia="ＭＳ ゴシック" w:hAnsi="ＭＳ ゴシック" w:hint="eastAsia"/>
                <w:sz w:val="20"/>
                <w:szCs w:val="20"/>
              </w:rPr>
              <w:t>・「自分からあいさつ」を推奨するため、教職員が率先してあいさつを行う。</w:t>
            </w:r>
          </w:p>
          <w:p w14:paraId="435E5FA7" w14:textId="77777777" w:rsidR="00294D41" w:rsidRPr="00F72579" w:rsidRDefault="00294D41" w:rsidP="00294D41">
            <w:pPr>
              <w:spacing w:line="300" w:lineRule="exact"/>
              <w:ind w:leftChars="150" w:left="515" w:hangingChars="100" w:hanging="200"/>
              <w:rPr>
                <w:rFonts w:ascii="ＭＳ ゴシック" w:eastAsia="ＭＳ ゴシック" w:hAnsi="ＭＳ ゴシック"/>
                <w:sz w:val="20"/>
                <w:szCs w:val="20"/>
              </w:rPr>
            </w:pPr>
          </w:p>
          <w:p w14:paraId="1688568C" w14:textId="77777777" w:rsidR="00294D41" w:rsidRPr="00F72579" w:rsidRDefault="00294D41" w:rsidP="00294D41">
            <w:pPr>
              <w:spacing w:line="300" w:lineRule="exact"/>
              <w:ind w:leftChars="199" w:left="514" w:hangingChars="48" w:hanging="96"/>
              <w:rPr>
                <w:rFonts w:ascii="ＭＳ ゴシック" w:eastAsia="ＭＳ ゴシック" w:hAnsi="ＭＳ ゴシック"/>
                <w:sz w:val="20"/>
                <w:szCs w:val="20"/>
              </w:rPr>
            </w:pPr>
          </w:p>
          <w:p w14:paraId="3087C243" w14:textId="7CDEE511" w:rsidR="00294D41" w:rsidRPr="00F72579" w:rsidRDefault="00294D41" w:rsidP="00294D41">
            <w:pPr>
              <w:spacing w:line="300" w:lineRule="exact"/>
              <w:ind w:leftChars="200" w:left="620" w:hangingChars="100" w:hanging="200"/>
              <w:rPr>
                <w:rFonts w:ascii="ＭＳ ゴシック" w:eastAsia="ＭＳ ゴシック" w:hAnsi="ＭＳ ゴシック"/>
                <w:sz w:val="20"/>
                <w:szCs w:val="20"/>
              </w:rPr>
            </w:pPr>
            <w:r w:rsidRPr="00F72579">
              <w:rPr>
                <w:rFonts w:ascii="ＭＳ ゴシック" w:eastAsia="ＭＳ ゴシック" w:hAnsi="ＭＳ ゴシック" w:hint="eastAsia"/>
                <w:sz w:val="20"/>
                <w:szCs w:val="20"/>
              </w:rPr>
              <w:t>ウ・行事等の自主運営などさまざまな機会を活用し、多様性を育み、論理的</w:t>
            </w:r>
            <w:r w:rsidR="0020408E" w:rsidRPr="00F72579">
              <w:rPr>
                <w:rFonts w:ascii="ＭＳ ゴシック" w:eastAsia="ＭＳ ゴシック" w:hAnsi="ＭＳ ゴシック" w:hint="eastAsia"/>
                <w:sz w:val="20"/>
                <w:szCs w:val="20"/>
              </w:rPr>
              <w:t>に</w:t>
            </w:r>
            <w:r w:rsidRPr="00F72579">
              <w:rPr>
                <w:rFonts w:ascii="ＭＳ ゴシック" w:eastAsia="ＭＳ ゴシック" w:hAnsi="ＭＳ ゴシック" w:hint="eastAsia"/>
                <w:sz w:val="20"/>
                <w:szCs w:val="20"/>
              </w:rPr>
              <w:t>物事を考える力、自分の考えを適切に伝えることのできる力の育成に努める。</w:t>
            </w:r>
          </w:p>
        </w:tc>
        <w:tc>
          <w:tcPr>
            <w:tcW w:w="3721" w:type="dxa"/>
            <w:tcBorders>
              <w:right w:val="dashed" w:sz="4" w:space="0" w:color="auto"/>
            </w:tcBorders>
            <w:tcMar>
              <w:top w:w="85" w:type="dxa"/>
              <w:left w:w="85" w:type="dxa"/>
              <w:bottom w:w="85" w:type="dxa"/>
              <w:right w:w="85" w:type="dxa"/>
            </w:tcMar>
          </w:tcPr>
          <w:p w14:paraId="71C0EAC5" w14:textId="2689A804" w:rsidR="00294D41" w:rsidRPr="00F72579" w:rsidRDefault="00294D41" w:rsidP="00294D41">
            <w:pPr>
              <w:spacing w:line="300" w:lineRule="exact"/>
              <w:ind w:left="200" w:hangingChars="100" w:hanging="200"/>
              <w:jc w:val="left"/>
              <w:rPr>
                <w:rFonts w:ascii="ＭＳ ゴシック" w:eastAsia="ＭＳ ゴシック" w:hAnsi="ＭＳ ゴシック"/>
                <w:sz w:val="20"/>
                <w:szCs w:val="20"/>
              </w:rPr>
            </w:pPr>
            <w:r w:rsidRPr="00F72579">
              <w:rPr>
                <w:rFonts w:ascii="ＭＳ ゴシック" w:eastAsia="ＭＳ ゴシック" w:hAnsi="ＭＳ ゴシック" w:hint="eastAsia"/>
                <w:sz w:val="20"/>
                <w:szCs w:val="20"/>
              </w:rPr>
              <w:t>(１)ア・教育産業による生徒向け生活実態調査「学習・部活動の両立ができている」の肯定率</w:t>
            </w:r>
            <w:r w:rsidR="005C6B64" w:rsidRPr="00F72579">
              <w:rPr>
                <w:rFonts w:ascii="ＭＳ ゴシック" w:eastAsia="ＭＳ ゴシック" w:hAnsi="ＭＳ ゴシック" w:hint="eastAsia"/>
                <w:sz w:val="20"/>
                <w:szCs w:val="20"/>
              </w:rPr>
              <w:t>55</w:t>
            </w:r>
            <w:r w:rsidRPr="00F72579">
              <w:rPr>
                <w:rFonts w:ascii="ＭＳ ゴシック" w:eastAsia="ＭＳ ゴシック" w:hAnsi="ＭＳ ゴシック" w:hint="eastAsia"/>
                <w:sz w:val="20"/>
                <w:szCs w:val="20"/>
              </w:rPr>
              <w:t>％超。</w:t>
            </w:r>
          </w:p>
          <w:p w14:paraId="10FB8500" w14:textId="2AED7093" w:rsidR="00294D41" w:rsidRPr="00F72579" w:rsidRDefault="00294D41" w:rsidP="00294D41">
            <w:pPr>
              <w:spacing w:line="300" w:lineRule="exact"/>
              <w:ind w:left="200" w:hangingChars="100" w:hanging="200"/>
              <w:jc w:val="left"/>
              <w:rPr>
                <w:rFonts w:ascii="ＭＳ ゴシック" w:eastAsia="ＭＳ ゴシック" w:hAnsi="ＭＳ ゴシック"/>
                <w:sz w:val="20"/>
                <w:szCs w:val="20"/>
              </w:rPr>
            </w:pPr>
            <w:r w:rsidRPr="00F72579">
              <w:rPr>
                <w:rFonts w:ascii="ＭＳ ゴシック" w:eastAsia="ＭＳ ゴシック" w:hAnsi="ＭＳ ゴシック" w:hint="eastAsia"/>
                <w:sz w:val="20"/>
                <w:szCs w:val="20"/>
              </w:rPr>
              <w:t xml:space="preserve">　　　　　　        　 [</w:t>
            </w:r>
            <w:r w:rsidR="00547E8B" w:rsidRPr="00F72579">
              <w:rPr>
                <w:rFonts w:ascii="ＭＳ ゴシック" w:eastAsia="ＭＳ ゴシック" w:hAnsi="ＭＳ ゴシック" w:hint="eastAsia"/>
                <w:sz w:val="20"/>
                <w:szCs w:val="20"/>
              </w:rPr>
              <w:t>47.5</w:t>
            </w:r>
            <w:r w:rsidRPr="00F72579">
              <w:rPr>
                <w:rFonts w:ascii="ＭＳ ゴシック" w:eastAsia="ＭＳ ゴシック" w:hAnsi="ＭＳ ゴシック"/>
                <w:sz w:val="20"/>
                <w:szCs w:val="20"/>
              </w:rPr>
              <w:t>％</w:t>
            </w:r>
            <w:r w:rsidRPr="00F72579">
              <w:rPr>
                <w:rFonts w:ascii="ＭＳ ゴシック" w:eastAsia="ＭＳ ゴシック" w:hAnsi="ＭＳ ゴシック" w:hint="eastAsia"/>
                <w:sz w:val="20"/>
                <w:szCs w:val="20"/>
              </w:rPr>
              <w:t>]</w:t>
            </w:r>
          </w:p>
          <w:p w14:paraId="1C2A072D" w14:textId="40A2E857" w:rsidR="00294D41" w:rsidRPr="00F72579" w:rsidRDefault="00294D41" w:rsidP="00294D41">
            <w:pPr>
              <w:spacing w:line="300" w:lineRule="exact"/>
              <w:ind w:leftChars="50" w:left="205" w:hangingChars="50" w:hanging="100"/>
              <w:rPr>
                <w:rFonts w:ascii="ＭＳ ゴシック" w:eastAsia="ＭＳ ゴシック" w:hAnsi="ＭＳ ゴシック"/>
                <w:sz w:val="20"/>
                <w:szCs w:val="20"/>
              </w:rPr>
            </w:pPr>
            <w:r w:rsidRPr="00F72579">
              <w:rPr>
                <w:rFonts w:ascii="ＭＳ ゴシック" w:eastAsia="ＭＳ ゴシック" w:hAnsi="ＭＳ ゴシック" w:hint="eastAsia"/>
                <w:sz w:val="20"/>
                <w:szCs w:val="20"/>
              </w:rPr>
              <w:t>イ・生徒向け自己診断「大塚祭等学校行事は工夫されている」の肯定率9</w:t>
            </w:r>
            <w:r w:rsidRPr="00F72579">
              <w:rPr>
                <w:rFonts w:ascii="ＭＳ ゴシック" w:eastAsia="ＭＳ ゴシック" w:hAnsi="ＭＳ ゴシック"/>
                <w:sz w:val="20"/>
                <w:szCs w:val="20"/>
              </w:rPr>
              <w:t>0</w:t>
            </w:r>
            <w:r w:rsidRPr="00F72579">
              <w:rPr>
                <w:rFonts w:ascii="ＭＳ ゴシック" w:eastAsia="ＭＳ ゴシック" w:hAnsi="ＭＳ ゴシック" w:hint="eastAsia"/>
                <w:sz w:val="20"/>
                <w:szCs w:val="20"/>
              </w:rPr>
              <w:t xml:space="preserve">％超。 </w:t>
            </w:r>
            <w:r w:rsidRPr="00F72579">
              <w:rPr>
                <w:rFonts w:ascii="ＭＳ ゴシック" w:eastAsia="ＭＳ ゴシック" w:hAnsi="ＭＳ ゴシック"/>
                <w:sz w:val="20"/>
                <w:szCs w:val="20"/>
              </w:rPr>
              <w:t xml:space="preserve">                [</w:t>
            </w:r>
            <w:r w:rsidR="00D55978" w:rsidRPr="00F72579">
              <w:rPr>
                <w:rFonts w:ascii="ＭＳ ゴシック" w:eastAsia="ＭＳ ゴシック" w:hAnsi="ＭＳ ゴシック" w:hint="eastAsia"/>
                <w:sz w:val="20"/>
                <w:szCs w:val="20"/>
              </w:rPr>
              <w:t>89</w:t>
            </w:r>
            <w:r w:rsidRPr="00F72579">
              <w:rPr>
                <w:rFonts w:ascii="ＭＳ ゴシック" w:eastAsia="ＭＳ ゴシック" w:hAnsi="ＭＳ ゴシック" w:hint="eastAsia"/>
                <w:sz w:val="20"/>
                <w:szCs w:val="20"/>
              </w:rPr>
              <w:t>.6</w:t>
            </w:r>
            <w:r w:rsidRPr="00F72579">
              <w:rPr>
                <w:rFonts w:ascii="ＭＳ ゴシック" w:eastAsia="ＭＳ ゴシック" w:hAnsi="ＭＳ ゴシック"/>
                <w:sz w:val="20"/>
                <w:szCs w:val="20"/>
              </w:rPr>
              <w:t>％</w:t>
            </w:r>
            <w:r w:rsidRPr="00F72579">
              <w:rPr>
                <w:rFonts w:ascii="ＭＳ ゴシック" w:eastAsia="ＭＳ ゴシック" w:hAnsi="ＭＳ ゴシック" w:hint="eastAsia"/>
                <w:sz w:val="20"/>
                <w:szCs w:val="20"/>
              </w:rPr>
              <w:t>]</w:t>
            </w:r>
          </w:p>
          <w:p w14:paraId="13620957" w14:textId="3E0E6968" w:rsidR="00294D41" w:rsidRPr="00F72579" w:rsidRDefault="00294D41" w:rsidP="00294D41">
            <w:pPr>
              <w:spacing w:line="300" w:lineRule="exact"/>
              <w:ind w:leftChars="50" w:left="205" w:hangingChars="50" w:hanging="100"/>
              <w:rPr>
                <w:rFonts w:ascii="ＭＳ ゴシック" w:eastAsia="ＭＳ ゴシック" w:hAnsi="ＭＳ ゴシック"/>
                <w:sz w:val="20"/>
                <w:szCs w:val="20"/>
              </w:rPr>
            </w:pPr>
            <w:r w:rsidRPr="00F72579">
              <w:rPr>
                <w:rFonts w:ascii="ＭＳ ゴシック" w:eastAsia="ＭＳ ゴシック" w:hAnsi="ＭＳ ゴシック" w:hint="eastAsia"/>
                <w:sz w:val="20"/>
                <w:szCs w:val="20"/>
              </w:rPr>
              <w:t>ウ・生徒向け自己診断「授業や部活動を通して地域の方々と交流する機会がある」の肯定率</w:t>
            </w:r>
            <w:r w:rsidR="005C6B64" w:rsidRPr="00F72579">
              <w:rPr>
                <w:rFonts w:ascii="ＭＳ ゴシック" w:eastAsia="ＭＳ ゴシック" w:hAnsi="ＭＳ ゴシック" w:hint="eastAsia"/>
                <w:sz w:val="20"/>
                <w:szCs w:val="20"/>
              </w:rPr>
              <w:t>80</w:t>
            </w:r>
            <w:r w:rsidRPr="00F72579">
              <w:rPr>
                <w:rFonts w:ascii="ＭＳ ゴシック" w:eastAsia="ＭＳ ゴシック" w:hAnsi="ＭＳ ゴシック" w:hint="eastAsia"/>
                <w:sz w:val="20"/>
                <w:szCs w:val="20"/>
              </w:rPr>
              <w:t>％超。　[</w:t>
            </w:r>
            <w:r w:rsidR="00D55978" w:rsidRPr="00F72579">
              <w:rPr>
                <w:rFonts w:ascii="ＭＳ ゴシック" w:eastAsia="ＭＳ ゴシック" w:hAnsi="ＭＳ ゴシック" w:hint="eastAsia"/>
                <w:sz w:val="20"/>
                <w:szCs w:val="20"/>
              </w:rPr>
              <w:t>72.6</w:t>
            </w:r>
            <w:r w:rsidRPr="00F72579">
              <w:rPr>
                <w:rFonts w:ascii="ＭＳ ゴシック" w:eastAsia="ＭＳ ゴシック" w:hAnsi="ＭＳ ゴシック" w:hint="eastAsia"/>
                <w:sz w:val="20"/>
                <w:szCs w:val="20"/>
              </w:rPr>
              <w:t>％]</w:t>
            </w:r>
          </w:p>
          <w:p w14:paraId="330D06BA" w14:textId="77777777" w:rsidR="00294D41" w:rsidRPr="00F72579" w:rsidRDefault="00294D41" w:rsidP="00294D41">
            <w:pPr>
              <w:tabs>
                <w:tab w:val="left" w:pos="2836"/>
              </w:tabs>
              <w:spacing w:line="300" w:lineRule="exact"/>
              <w:ind w:left="200" w:hangingChars="100" w:hanging="200"/>
              <w:rPr>
                <w:rFonts w:ascii="ＭＳ ゴシック" w:eastAsia="ＭＳ ゴシック" w:hAnsi="ＭＳ ゴシック"/>
                <w:sz w:val="20"/>
                <w:szCs w:val="20"/>
              </w:rPr>
            </w:pPr>
          </w:p>
          <w:p w14:paraId="15C7E949" w14:textId="25731BAC" w:rsidR="00294D41" w:rsidRPr="00F72579" w:rsidRDefault="00294D41" w:rsidP="00294D41">
            <w:pPr>
              <w:tabs>
                <w:tab w:val="left" w:pos="2836"/>
              </w:tabs>
              <w:spacing w:line="300" w:lineRule="exact"/>
              <w:ind w:left="200" w:hangingChars="100" w:hanging="200"/>
              <w:rPr>
                <w:rFonts w:ascii="ＭＳ ゴシック" w:eastAsia="ＭＳ ゴシック" w:hAnsi="ＭＳ ゴシック"/>
                <w:sz w:val="20"/>
                <w:szCs w:val="20"/>
              </w:rPr>
            </w:pPr>
            <w:r w:rsidRPr="00F72579">
              <w:rPr>
                <w:rFonts w:ascii="ＭＳ ゴシック" w:eastAsia="ＭＳ ゴシック" w:hAnsi="ＭＳ ゴシック" w:hint="eastAsia"/>
                <w:sz w:val="20"/>
                <w:szCs w:val="20"/>
              </w:rPr>
              <w:t>(２)ア・生徒向け自己診断「ホームルーム等で人権について学ぶ機会がある」の肯定率90％超維持</w:t>
            </w:r>
            <w:r w:rsidRPr="00F72579">
              <w:rPr>
                <w:rFonts w:ascii="ＭＳ ゴシック" w:eastAsia="ＭＳ ゴシック" w:hAnsi="ＭＳ ゴシック"/>
                <w:sz w:val="20"/>
                <w:szCs w:val="20"/>
              </w:rPr>
              <w:t xml:space="preserve">。　　　</w:t>
            </w:r>
            <w:r w:rsidRPr="00F72579">
              <w:rPr>
                <w:rFonts w:ascii="ＭＳ ゴシック" w:eastAsia="ＭＳ ゴシック" w:hAnsi="ＭＳ ゴシック" w:hint="eastAsia"/>
                <w:sz w:val="20"/>
                <w:szCs w:val="20"/>
              </w:rPr>
              <w:t>[</w:t>
            </w:r>
            <w:r w:rsidR="00D55978" w:rsidRPr="00F72579">
              <w:rPr>
                <w:rFonts w:ascii="ＭＳ ゴシック" w:eastAsia="ＭＳ ゴシック" w:hAnsi="ＭＳ ゴシック" w:hint="eastAsia"/>
                <w:sz w:val="20"/>
                <w:szCs w:val="20"/>
              </w:rPr>
              <w:t>94.</w:t>
            </w:r>
            <w:r w:rsidR="005C6B64" w:rsidRPr="00F72579">
              <w:rPr>
                <w:rFonts w:ascii="ＭＳ ゴシック" w:eastAsia="ＭＳ ゴシック" w:hAnsi="ＭＳ ゴシック" w:hint="eastAsia"/>
                <w:sz w:val="20"/>
                <w:szCs w:val="20"/>
              </w:rPr>
              <w:t>4</w:t>
            </w:r>
            <w:r w:rsidRPr="00F72579">
              <w:rPr>
                <w:rFonts w:ascii="ＭＳ ゴシック" w:eastAsia="ＭＳ ゴシック" w:hAnsi="ＭＳ ゴシック" w:hint="eastAsia"/>
                <w:sz w:val="20"/>
                <w:szCs w:val="20"/>
              </w:rPr>
              <w:t>％]</w:t>
            </w:r>
          </w:p>
          <w:p w14:paraId="314D5596" w14:textId="77777777" w:rsidR="00294D41" w:rsidRPr="00F72579" w:rsidRDefault="00294D41" w:rsidP="00294D41">
            <w:pPr>
              <w:spacing w:line="300" w:lineRule="exact"/>
              <w:ind w:leftChars="74" w:left="2743" w:hangingChars="1294" w:hanging="2588"/>
              <w:jc w:val="left"/>
              <w:rPr>
                <w:rFonts w:ascii="ＭＳ ゴシック" w:eastAsia="ＭＳ ゴシック" w:hAnsi="ＭＳ ゴシック"/>
                <w:sz w:val="20"/>
                <w:szCs w:val="20"/>
              </w:rPr>
            </w:pPr>
            <w:r w:rsidRPr="00F72579">
              <w:rPr>
                <w:rFonts w:ascii="ＭＳ ゴシック" w:eastAsia="ＭＳ ゴシック" w:hAnsi="ＭＳ ゴシック" w:hint="eastAsia"/>
                <w:sz w:val="20"/>
                <w:szCs w:val="20"/>
              </w:rPr>
              <w:t>イ・遅刻総数前年度比５％減少。</w:t>
            </w:r>
          </w:p>
          <w:p w14:paraId="7ED91A94" w14:textId="785E200F" w:rsidR="00294D41" w:rsidRPr="00F72579" w:rsidRDefault="00294D41" w:rsidP="00294D41">
            <w:pPr>
              <w:spacing w:line="300" w:lineRule="exact"/>
              <w:ind w:leftChars="1274" w:left="2863" w:hangingChars="94" w:hanging="188"/>
              <w:jc w:val="left"/>
              <w:rPr>
                <w:rFonts w:ascii="ＭＳ ゴシック" w:eastAsia="ＭＳ ゴシック" w:hAnsi="ＭＳ ゴシック"/>
                <w:sz w:val="20"/>
                <w:szCs w:val="20"/>
              </w:rPr>
            </w:pPr>
            <w:r w:rsidRPr="00F72579">
              <w:rPr>
                <w:rFonts w:ascii="ＭＳ ゴシック" w:eastAsia="ＭＳ ゴシック" w:hAnsi="ＭＳ ゴシック" w:hint="eastAsia"/>
                <w:sz w:val="20"/>
                <w:szCs w:val="20"/>
              </w:rPr>
              <w:t>[</w:t>
            </w:r>
            <w:r w:rsidR="00E31BC9" w:rsidRPr="00F72579">
              <w:rPr>
                <w:rFonts w:ascii="ＭＳ ゴシック" w:eastAsia="ＭＳ ゴシック" w:hAnsi="ＭＳ ゴシック" w:hint="eastAsia"/>
                <w:sz w:val="20"/>
                <w:szCs w:val="20"/>
              </w:rPr>
              <w:t>743</w:t>
            </w:r>
            <w:r w:rsidRPr="00F72579">
              <w:rPr>
                <w:rFonts w:ascii="ＭＳ ゴシック" w:eastAsia="ＭＳ ゴシック" w:hAnsi="ＭＳ ゴシック" w:hint="eastAsia"/>
                <w:sz w:val="20"/>
                <w:szCs w:val="20"/>
              </w:rPr>
              <w:t>回]</w:t>
            </w:r>
          </w:p>
          <w:p w14:paraId="3C151904" w14:textId="77777777" w:rsidR="0020408E" w:rsidRPr="00F72579" w:rsidRDefault="0020408E" w:rsidP="00294D41">
            <w:pPr>
              <w:rPr>
                <w:rStyle w:val="a9"/>
                <w:rFonts w:ascii="ＭＳ ゴシック" w:eastAsia="ＭＳ ゴシック" w:hAnsi="ＭＳ ゴシック"/>
                <w:b w:val="0"/>
                <w:sz w:val="20"/>
                <w:szCs w:val="20"/>
              </w:rPr>
            </w:pPr>
          </w:p>
          <w:p w14:paraId="69DD9DB8" w14:textId="1E0B8C61" w:rsidR="00294D41" w:rsidRPr="00F72579" w:rsidRDefault="00294D41" w:rsidP="00294D41">
            <w:pPr>
              <w:rPr>
                <w:rStyle w:val="a9"/>
                <w:rFonts w:ascii="ＭＳ ゴシック" w:eastAsia="ＭＳ ゴシック" w:hAnsi="ＭＳ ゴシック"/>
                <w:b w:val="0"/>
                <w:sz w:val="20"/>
                <w:szCs w:val="20"/>
              </w:rPr>
            </w:pPr>
            <w:r w:rsidRPr="00F72579">
              <w:rPr>
                <w:rStyle w:val="a9"/>
                <w:rFonts w:ascii="ＭＳ ゴシック" w:eastAsia="ＭＳ ゴシック" w:hAnsi="ＭＳ ゴシック" w:hint="eastAsia"/>
                <w:b w:val="0"/>
                <w:sz w:val="20"/>
                <w:szCs w:val="20"/>
              </w:rPr>
              <w:t>・生徒向け自己診断「挨拶や言葉遣い</w:t>
            </w:r>
          </w:p>
          <w:p w14:paraId="75F882B8" w14:textId="77777777" w:rsidR="00294D41" w:rsidRPr="00F72579" w:rsidRDefault="00294D41" w:rsidP="00294D41">
            <w:pPr>
              <w:spacing w:line="300" w:lineRule="exact"/>
              <w:ind w:leftChars="100" w:left="210"/>
              <w:rPr>
                <w:rStyle w:val="ab"/>
                <w:rFonts w:ascii="ＭＳ ゴシック" w:eastAsia="ＭＳ ゴシック" w:hAnsi="ＭＳ ゴシック"/>
              </w:rPr>
            </w:pPr>
            <w:r w:rsidRPr="00F72579">
              <w:rPr>
                <w:rFonts w:ascii="ＭＳ ゴシック" w:eastAsia="ＭＳ ゴシック" w:hAnsi="ＭＳ ゴシック" w:hint="eastAsia"/>
                <w:sz w:val="20"/>
                <w:szCs w:val="20"/>
              </w:rPr>
              <w:t>時間を守るなどの社会性の育成に努めている」の肯定率90％超維持。</w:t>
            </w:r>
          </w:p>
          <w:p w14:paraId="59BBB5BE" w14:textId="787C00DC" w:rsidR="00294D41" w:rsidRPr="00F72579" w:rsidRDefault="00294D41" w:rsidP="00294D41">
            <w:pPr>
              <w:spacing w:line="300" w:lineRule="exact"/>
              <w:ind w:leftChars="100" w:left="210"/>
              <w:rPr>
                <w:rFonts w:ascii="ＭＳ ゴシック" w:eastAsia="ＭＳ ゴシック" w:hAnsi="ＭＳ ゴシック"/>
                <w:sz w:val="20"/>
                <w:szCs w:val="20"/>
              </w:rPr>
            </w:pPr>
            <w:r w:rsidRPr="00F72579">
              <w:rPr>
                <w:rFonts w:ascii="ＭＳ ゴシック" w:eastAsia="ＭＳ ゴシック" w:hAnsi="ＭＳ ゴシック" w:hint="eastAsia"/>
                <w:sz w:val="20"/>
                <w:szCs w:val="20"/>
              </w:rPr>
              <w:t xml:space="preserve">　　　　　　　　　　　　[</w:t>
            </w:r>
            <w:r w:rsidR="005C6B64" w:rsidRPr="00F72579">
              <w:rPr>
                <w:rFonts w:ascii="ＭＳ ゴシック" w:eastAsia="ＭＳ ゴシック" w:hAnsi="ＭＳ ゴシック" w:hint="eastAsia"/>
                <w:sz w:val="20"/>
                <w:szCs w:val="20"/>
              </w:rPr>
              <w:t>94.2</w:t>
            </w:r>
            <w:r w:rsidRPr="00F72579">
              <w:rPr>
                <w:rFonts w:ascii="ＭＳ ゴシック" w:eastAsia="ＭＳ ゴシック" w:hAnsi="ＭＳ ゴシック" w:hint="eastAsia"/>
                <w:sz w:val="20"/>
                <w:szCs w:val="20"/>
              </w:rPr>
              <w:t>％]</w:t>
            </w:r>
          </w:p>
          <w:p w14:paraId="11381F41" w14:textId="029E141C" w:rsidR="00294D41" w:rsidRPr="00F72579" w:rsidRDefault="00294D41" w:rsidP="00294D41">
            <w:pPr>
              <w:spacing w:line="300" w:lineRule="exact"/>
              <w:ind w:leftChars="67" w:left="241" w:hangingChars="50" w:hanging="100"/>
              <w:jc w:val="left"/>
              <w:rPr>
                <w:rFonts w:ascii="ＭＳ ゴシック" w:eastAsia="ＭＳ ゴシック" w:hAnsi="ＭＳ ゴシック"/>
                <w:sz w:val="20"/>
                <w:szCs w:val="20"/>
              </w:rPr>
            </w:pPr>
            <w:r w:rsidRPr="00F72579">
              <w:rPr>
                <w:rFonts w:ascii="ＭＳ ゴシック" w:eastAsia="ＭＳ ゴシック" w:hAnsi="ＭＳ ゴシック" w:hint="eastAsia"/>
                <w:sz w:val="20"/>
                <w:szCs w:val="20"/>
              </w:rPr>
              <w:t>ウ・生徒向け自己診断「命の大切さや社会のルールについて学ぶ機会がある」の肯定率9</w:t>
            </w:r>
            <w:r w:rsidRPr="00F72579">
              <w:rPr>
                <w:rFonts w:ascii="ＭＳ ゴシック" w:eastAsia="ＭＳ ゴシック" w:hAnsi="ＭＳ ゴシック"/>
                <w:sz w:val="20"/>
                <w:szCs w:val="20"/>
              </w:rPr>
              <w:t>0</w:t>
            </w:r>
            <w:r w:rsidRPr="00F72579">
              <w:rPr>
                <w:rFonts w:ascii="ＭＳ ゴシック" w:eastAsia="ＭＳ ゴシック" w:hAnsi="ＭＳ ゴシック" w:hint="eastAsia"/>
                <w:sz w:val="20"/>
                <w:szCs w:val="20"/>
              </w:rPr>
              <w:t>％超。</w:t>
            </w:r>
          </w:p>
          <w:p w14:paraId="63344227" w14:textId="57FF0771" w:rsidR="00294D41" w:rsidRPr="00F72579" w:rsidRDefault="00294D41" w:rsidP="00294D41">
            <w:pPr>
              <w:spacing w:line="300" w:lineRule="exact"/>
              <w:rPr>
                <w:rFonts w:ascii="ＭＳ 明朝" w:hAnsi="ＭＳ 明朝"/>
                <w:sz w:val="20"/>
                <w:szCs w:val="20"/>
              </w:rPr>
            </w:pPr>
            <w:r w:rsidRPr="00F72579">
              <w:rPr>
                <w:rFonts w:ascii="ＭＳ ゴシック" w:eastAsia="ＭＳ ゴシック" w:hAnsi="ＭＳ ゴシック" w:hint="eastAsia"/>
                <w:sz w:val="20"/>
                <w:szCs w:val="20"/>
              </w:rPr>
              <w:t xml:space="preserve">　　　　　　　　　　　　　[</w:t>
            </w:r>
            <w:r w:rsidR="005C6B64" w:rsidRPr="00F72579">
              <w:rPr>
                <w:rFonts w:ascii="ＭＳ ゴシック" w:eastAsia="ＭＳ ゴシック" w:hAnsi="ＭＳ ゴシック" w:hint="eastAsia"/>
                <w:sz w:val="20"/>
                <w:szCs w:val="20"/>
              </w:rPr>
              <w:t>94.8</w:t>
            </w:r>
            <w:r w:rsidRPr="00F72579">
              <w:rPr>
                <w:rFonts w:ascii="ＭＳ ゴシック" w:eastAsia="ＭＳ ゴシック" w:hAnsi="ＭＳ ゴシック" w:hint="eastAsia"/>
                <w:sz w:val="20"/>
                <w:szCs w:val="20"/>
              </w:rPr>
              <w:t>％]</w:t>
            </w:r>
          </w:p>
        </w:tc>
        <w:tc>
          <w:tcPr>
            <w:tcW w:w="3792" w:type="dxa"/>
            <w:tcBorders>
              <w:left w:val="dashed" w:sz="4" w:space="0" w:color="auto"/>
              <w:right w:val="single" w:sz="4" w:space="0" w:color="auto"/>
            </w:tcBorders>
            <w:tcMar>
              <w:top w:w="85" w:type="dxa"/>
              <w:left w:w="85" w:type="dxa"/>
              <w:bottom w:w="85" w:type="dxa"/>
              <w:right w:w="85" w:type="dxa"/>
            </w:tcMar>
          </w:tcPr>
          <w:p w14:paraId="66DACCC0" w14:textId="77777777" w:rsidR="00294D41" w:rsidRPr="00F72579" w:rsidRDefault="00294D41" w:rsidP="00AB00E6">
            <w:pPr>
              <w:spacing w:line="300" w:lineRule="exact"/>
              <w:rPr>
                <w:rFonts w:ascii="ＭＳ 明朝" w:hAnsi="ＭＳ 明朝"/>
                <w:sz w:val="20"/>
                <w:szCs w:val="20"/>
              </w:rPr>
            </w:pPr>
          </w:p>
        </w:tc>
      </w:tr>
      <w:tr w:rsidR="00294D41" w:rsidRPr="00F72579" w14:paraId="55DCF233" w14:textId="77777777" w:rsidTr="00192181">
        <w:trPr>
          <w:cantSplit/>
          <w:trHeight w:val="1357"/>
          <w:jc w:val="center"/>
        </w:trPr>
        <w:tc>
          <w:tcPr>
            <w:tcW w:w="886" w:type="dxa"/>
            <w:tcMar>
              <w:top w:w="85" w:type="dxa"/>
              <w:left w:w="85" w:type="dxa"/>
              <w:bottom w:w="85" w:type="dxa"/>
              <w:right w:w="85" w:type="dxa"/>
            </w:tcMar>
            <w:textDirection w:val="tbRlV"/>
            <w:vAlign w:val="center"/>
          </w:tcPr>
          <w:p w14:paraId="0BDF6212" w14:textId="51D0830E" w:rsidR="00294D41" w:rsidRPr="00F72579" w:rsidRDefault="00EE2077" w:rsidP="00EE2077">
            <w:pPr>
              <w:spacing w:line="300" w:lineRule="exact"/>
              <w:ind w:left="113" w:right="113"/>
              <w:jc w:val="center"/>
              <w:rPr>
                <w:rFonts w:ascii="ＭＳ 明朝" w:hAnsi="ＭＳ 明朝"/>
                <w:sz w:val="20"/>
                <w:szCs w:val="20"/>
              </w:rPr>
            </w:pPr>
            <w:r w:rsidRPr="00F72579">
              <w:rPr>
                <w:rFonts w:ascii="ＭＳ ゴシック" w:eastAsia="ＭＳ ゴシック" w:hAnsi="ＭＳ ゴシック" w:hint="eastAsia"/>
                <w:sz w:val="20"/>
                <w:szCs w:val="20"/>
              </w:rPr>
              <w:t>４　体育・スポーツの地域の総合</w:t>
            </w:r>
            <w:r w:rsidRPr="00F72579">
              <w:rPr>
                <w:rFonts w:asciiTheme="majorEastAsia" w:eastAsiaTheme="majorEastAsia" w:hAnsiTheme="majorEastAsia" w:hint="eastAsia"/>
                <w:sz w:val="20"/>
                <w:szCs w:val="20"/>
              </w:rPr>
              <w:t>拠点</w:t>
            </w:r>
            <w:r w:rsidRPr="00F72579">
              <w:rPr>
                <w:rFonts w:ascii="ＭＳ ゴシック" w:eastAsia="ＭＳ ゴシック" w:hAnsi="ＭＳ ゴシック" w:hint="eastAsia"/>
                <w:sz w:val="20"/>
                <w:szCs w:val="20"/>
              </w:rPr>
              <w:t>校としての発展と地域交流の促進</w:t>
            </w:r>
          </w:p>
        </w:tc>
        <w:tc>
          <w:tcPr>
            <w:tcW w:w="2020" w:type="dxa"/>
            <w:tcMar>
              <w:top w:w="85" w:type="dxa"/>
              <w:left w:w="85" w:type="dxa"/>
              <w:bottom w:w="85" w:type="dxa"/>
              <w:right w:w="85" w:type="dxa"/>
            </w:tcMar>
          </w:tcPr>
          <w:p w14:paraId="09FACC83" w14:textId="77777777" w:rsidR="00EE2077" w:rsidRPr="00F72579" w:rsidRDefault="00EE2077" w:rsidP="00EE2077">
            <w:pPr>
              <w:spacing w:line="300" w:lineRule="exact"/>
              <w:rPr>
                <w:rFonts w:ascii="ＭＳ ゴシック" w:eastAsia="ＭＳ ゴシック" w:hAnsi="ＭＳ ゴシック"/>
                <w:sz w:val="20"/>
                <w:szCs w:val="20"/>
              </w:rPr>
            </w:pPr>
            <w:r w:rsidRPr="00F72579">
              <w:rPr>
                <w:rFonts w:ascii="ＭＳ ゴシック" w:eastAsia="ＭＳ ゴシック" w:hAnsi="ＭＳ ゴシック" w:hint="eastAsia"/>
                <w:sz w:val="20"/>
                <w:szCs w:val="20"/>
              </w:rPr>
              <w:t>(１)スポーツ交流やボランティア活動の推進</w:t>
            </w:r>
          </w:p>
          <w:p w14:paraId="75847110" w14:textId="77777777" w:rsidR="00EE2077" w:rsidRPr="00F72579" w:rsidRDefault="00EE2077" w:rsidP="00EE2077">
            <w:pPr>
              <w:spacing w:line="300" w:lineRule="exact"/>
              <w:rPr>
                <w:rFonts w:ascii="ＭＳ ゴシック" w:eastAsia="ＭＳ ゴシック" w:hAnsi="ＭＳ ゴシック"/>
                <w:sz w:val="20"/>
                <w:szCs w:val="20"/>
              </w:rPr>
            </w:pPr>
          </w:p>
          <w:p w14:paraId="74F26AD8" w14:textId="77777777" w:rsidR="00EE2077" w:rsidRPr="00F72579" w:rsidRDefault="00EE2077" w:rsidP="00EE2077">
            <w:pPr>
              <w:spacing w:line="300" w:lineRule="exact"/>
              <w:rPr>
                <w:rFonts w:ascii="ＭＳ ゴシック" w:eastAsia="ＭＳ ゴシック" w:hAnsi="ＭＳ ゴシック"/>
                <w:sz w:val="20"/>
                <w:szCs w:val="20"/>
              </w:rPr>
            </w:pPr>
          </w:p>
          <w:p w14:paraId="12F9E060" w14:textId="77777777" w:rsidR="00EE2077" w:rsidRPr="00F72579" w:rsidRDefault="00EE2077" w:rsidP="00EE2077">
            <w:pPr>
              <w:spacing w:line="300" w:lineRule="exact"/>
              <w:rPr>
                <w:rFonts w:ascii="ＭＳ ゴシック" w:eastAsia="ＭＳ ゴシック" w:hAnsi="ＭＳ ゴシック"/>
                <w:sz w:val="20"/>
                <w:szCs w:val="20"/>
              </w:rPr>
            </w:pPr>
          </w:p>
          <w:p w14:paraId="172178C0" w14:textId="77777777" w:rsidR="00EE2077" w:rsidRPr="00F72579" w:rsidRDefault="00EE2077" w:rsidP="00EE2077">
            <w:pPr>
              <w:spacing w:line="300" w:lineRule="exact"/>
              <w:rPr>
                <w:rFonts w:ascii="ＭＳ ゴシック" w:eastAsia="ＭＳ ゴシック" w:hAnsi="ＭＳ ゴシック"/>
                <w:sz w:val="20"/>
                <w:szCs w:val="20"/>
              </w:rPr>
            </w:pPr>
          </w:p>
          <w:p w14:paraId="7A22283A" w14:textId="77777777" w:rsidR="00EE2077" w:rsidRPr="00F72579" w:rsidRDefault="00EE2077" w:rsidP="00EE2077">
            <w:pPr>
              <w:spacing w:line="300" w:lineRule="exact"/>
              <w:rPr>
                <w:rFonts w:ascii="ＭＳ ゴシック" w:eastAsia="ＭＳ ゴシック" w:hAnsi="ＭＳ ゴシック"/>
                <w:sz w:val="20"/>
                <w:szCs w:val="20"/>
              </w:rPr>
            </w:pPr>
          </w:p>
          <w:p w14:paraId="0B6E280B" w14:textId="77777777" w:rsidR="00EE2077" w:rsidRPr="00F72579" w:rsidRDefault="00EE2077" w:rsidP="00EE2077">
            <w:pPr>
              <w:spacing w:line="300" w:lineRule="exact"/>
              <w:rPr>
                <w:rFonts w:ascii="ＭＳ ゴシック" w:eastAsia="ＭＳ ゴシック" w:hAnsi="ＭＳ ゴシック"/>
                <w:sz w:val="20"/>
                <w:szCs w:val="20"/>
              </w:rPr>
            </w:pPr>
          </w:p>
          <w:p w14:paraId="1C02E1ED" w14:textId="77777777" w:rsidR="00EE2077" w:rsidRPr="00F72579" w:rsidRDefault="00EE2077" w:rsidP="00EE2077">
            <w:pPr>
              <w:spacing w:line="300" w:lineRule="exact"/>
              <w:rPr>
                <w:rFonts w:ascii="ＭＳ ゴシック" w:eastAsia="ＭＳ ゴシック" w:hAnsi="ＭＳ ゴシック"/>
                <w:sz w:val="20"/>
                <w:szCs w:val="20"/>
              </w:rPr>
            </w:pPr>
          </w:p>
          <w:p w14:paraId="35A1EFDB" w14:textId="77777777" w:rsidR="00EE2077" w:rsidRPr="00F72579" w:rsidRDefault="00EE2077" w:rsidP="00EE2077">
            <w:pPr>
              <w:spacing w:line="300" w:lineRule="exact"/>
              <w:rPr>
                <w:rFonts w:ascii="ＭＳ ゴシック" w:eastAsia="ＭＳ ゴシック" w:hAnsi="ＭＳ ゴシック"/>
                <w:sz w:val="20"/>
                <w:szCs w:val="20"/>
              </w:rPr>
            </w:pPr>
          </w:p>
          <w:p w14:paraId="207B6539" w14:textId="77777777" w:rsidR="00EE2077" w:rsidRPr="00F72579" w:rsidRDefault="00EE2077" w:rsidP="00EE2077">
            <w:pPr>
              <w:spacing w:line="300" w:lineRule="exact"/>
              <w:rPr>
                <w:rFonts w:ascii="ＭＳ ゴシック" w:eastAsia="ＭＳ ゴシック" w:hAnsi="ＭＳ ゴシック"/>
                <w:sz w:val="20"/>
                <w:szCs w:val="20"/>
              </w:rPr>
            </w:pPr>
          </w:p>
          <w:p w14:paraId="38E70C2E" w14:textId="77777777" w:rsidR="00EE2077" w:rsidRPr="00F72579" w:rsidRDefault="00EE2077" w:rsidP="00EE2077">
            <w:pPr>
              <w:spacing w:line="300" w:lineRule="exact"/>
              <w:rPr>
                <w:rFonts w:ascii="ＭＳ ゴシック" w:eastAsia="ＭＳ ゴシック" w:hAnsi="ＭＳ ゴシック"/>
                <w:sz w:val="20"/>
                <w:szCs w:val="20"/>
              </w:rPr>
            </w:pPr>
          </w:p>
          <w:p w14:paraId="12CB1DB3" w14:textId="77777777" w:rsidR="00EE2077" w:rsidRPr="00F72579" w:rsidRDefault="00EE2077" w:rsidP="00EE2077">
            <w:pPr>
              <w:spacing w:line="300" w:lineRule="exact"/>
              <w:rPr>
                <w:rFonts w:ascii="ＭＳ ゴシック" w:eastAsia="ＭＳ ゴシック" w:hAnsi="ＭＳ ゴシック"/>
                <w:sz w:val="20"/>
                <w:szCs w:val="20"/>
              </w:rPr>
            </w:pPr>
          </w:p>
          <w:p w14:paraId="153F1F77" w14:textId="77777777" w:rsidR="00EE2077" w:rsidRPr="00F72579" w:rsidRDefault="00EE2077" w:rsidP="00EE2077">
            <w:pPr>
              <w:spacing w:line="300" w:lineRule="exact"/>
              <w:rPr>
                <w:rFonts w:ascii="ＭＳ ゴシック" w:eastAsia="ＭＳ ゴシック" w:hAnsi="ＭＳ ゴシック"/>
                <w:sz w:val="20"/>
                <w:szCs w:val="20"/>
              </w:rPr>
            </w:pPr>
          </w:p>
          <w:p w14:paraId="6F065E27" w14:textId="77777777" w:rsidR="00922964" w:rsidRPr="00F72579" w:rsidRDefault="00922964" w:rsidP="00EE2077">
            <w:pPr>
              <w:spacing w:line="300" w:lineRule="exact"/>
              <w:rPr>
                <w:rFonts w:ascii="ＭＳ ゴシック" w:eastAsia="ＭＳ ゴシック" w:hAnsi="ＭＳ ゴシック"/>
                <w:sz w:val="20"/>
                <w:szCs w:val="20"/>
              </w:rPr>
            </w:pPr>
          </w:p>
          <w:p w14:paraId="3D977DC6" w14:textId="77777777" w:rsidR="00922964" w:rsidRPr="00F72579" w:rsidRDefault="00922964" w:rsidP="00EE2077">
            <w:pPr>
              <w:spacing w:line="300" w:lineRule="exact"/>
              <w:rPr>
                <w:rFonts w:ascii="ＭＳ ゴシック" w:eastAsia="ＭＳ ゴシック" w:hAnsi="ＭＳ ゴシック"/>
                <w:sz w:val="20"/>
                <w:szCs w:val="20"/>
              </w:rPr>
            </w:pPr>
          </w:p>
          <w:p w14:paraId="31A6DDFD" w14:textId="77777777" w:rsidR="00EE2077" w:rsidRPr="00F72579" w:rsidRDefault="00EE2077" w:rsidP="00EE2077">
            <w:pPr>
              <w:spacing w:line="300" w:lineRule="exact"/>
              <w:rPr>
                <w:rFonts w:ascii="ＭＳ ゴシック" w:eastAsia="ＭＳ ゴシック" w:hAnsi="ＭＳ ゴシック"/>
                <w:sz w:val="20"/>
                <w:szCs w:val="20"/>
              </w:rPr>
            </w:pPr>
            <w:r w:rsidRPr="00F72579">
              <w:rPr>
                <w:rFonts w:ascii="ＭＳ ゴシック" w:eastAsia="ＭＳ ゴシック" w:hAnsi="ＭＳ ゴシック" w:hint="eastAsia"/>
                <w:sz w:val="20"/>
                <w:szCs w:val="20"/>
              </w:rPr>
              <w:t>(２)広報活動の促進</w:t>
            </w:r>
          </w:p>
          <w:p w14:paraId="13C20351" w14:textId="77777777" w:rsidR="00294D41" w:rsidRPr="00F72579" w:rsidRDefault="00294D41" w:rsidP="00AB00E6">
            <w:pPr>
              <w:spacing w:line="300" w:lineRule="exact"/>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170AC874" w14:textId="50774D50" w:rsidR="00EE2077" w:rsidRPr="00F72579" w:rsidRDefault="00EE2077" w:rsidP="00EE2077">
            <w:pPr>
              <w:spacing w:line="300" w:lineRule="exact"/>
              <w:ind w:left="400" w:hangingChars="200" w:hanging="400"/>
              <w:rPr>
                <w:rFonts w:ascii="ＭＳ ゴシック" w:eastAsia="ＭＳ ゴシック" w:hAnsi="ＭＳ ゴシック"/>
                <w:sz w:val="20"/>
                <w:szCs w:val="20"/>
              </w:rPr>
            </w:pPr>
            <w:r w:rsidRPr="00F72579">
              <w:rPr>
                <w:rFonts w:ascii="ＭＳ ゴシック" w:eastAsia="ＭＳ ゴシック" w:hAnsi="ＭＳ ゴシック" w:hint="eastAsia"/>
                <w:sz w:val="20"/>
                <w:szCs w:val="20"/>
              </w:rPr>
              <w:t>（１)ア・トップアスリートを招聘した「スポーツ講演会」や運動部活動における「スーパーインストラクター招聘事業」などを実施し、運動部部員の意識を高める。</w:t>
            </w:r>
          </w:p>
          <w:p w14:paraId="13B8D1C6" w14:textId="77777777" w:rsidR="00EE2077" w:rsidRPr="00F72579" w:rsidRDefault="00EE2077" w:rsidP="00EE2077">
            <w:pPr>
              <w:spacing w:line="300" w:lineRule="exact"/>
              <w:ind w:leftChars="200" w:left="420"/>
              <w:rPr>
                <w:rFonts w:ascii="ＭＳ ゴシック" w:eastAsia="ＭＳ ゴシック" w:hAnsi="ＭＳ ゴシック"/>
                <w:sz w:val="20"/>
                <w:szCs w:val="20"/>
              </w:rPr>
            </w:pPr>
          </w:p>
          <w:p w14:paraId="34546548" w14:textId="77777777" w:rsidR="00EE2077" w:rsidRPr="00F72579" w:rsidRDefault="00EE2077" w:rsidP="00EE2077">
            <w:pPr>
              <w:spacing w:line="300" w:lineRule="exact"/>
              <w:ind w:leftChars="200" w:left="420"/>
              <w:rPr>
                <w:rFonts w:ascii="ＭＳ ゴシック" w:eastAsia="ＭＳ ゴシック" w:hAnsi="ＭＳ ゴシック"/>
                <w:sz w:val="20"/>
                <w:szCs w:val="20"/>
              </w:rPr>
            </w:pPr>
            <w:r w:rsidRPr="00F72579">
              <w:rPr>
                <w:rFonts w:ascii="ＭＳ ゴシック" w:eastAsia="ＭＳ ゴシック" w:hAnsi="ＭＳ ゴシック" w:hint="eastAsia"/>
                <w:sz w:val="20"/>
                <w:szCs w:val="20"/>
              </w:rPr>
              <w:t>・高校スポーツ界の夢の舞台である全国高校総体への出場をめざし、さらなる競技力の向上に努める。</w:t>
            </w:r>
          </w:p>
          <w:p w14:paraId="24BE5885" w14:textId="77777777" w:rsidR="00EE2077" w:rsidRPr="00F72579" w:rsidRDefault="00EE2077" w:rsidP="00EE2077">
            <w:pPr>
              <w:spacing w:line="300" w:lineRule="exact"/>
              <w:ind w:left="400" w:hangingChars="200" w:hanging="400"/>
              <w:rPr>
                <w:rFonts w:ascii="ＭＳ ゴシック" w:eastAsia="ＭＳ ゴシック" w:hAnsi="ＭＳ ゴシック"/>
                <w:sz w:val="20"/>
                <w:szCs w:val="20"/>
              </w:rPr>
            </w:pPr>
            <w:r w:rsidRPr="00F72579">
              <w:rPr>
                <w:rFonts w:ascii="ＭＳ ゴシック" w:eastAsia="ＭＳ ゴシック" w:hAnsi="ＭＳ ゴシック" w:hint="eastAsia"/>
                <w:sz w:val="20"/>
                <w:szCs w:val="20"/>
              </w:rPr>
              <w:t xml:space="preserve">　　</w:t>
            </w:r>
          </w:p>
          <w:p w14:paraId="3556A63B" w14:textId="77777777" w:rsidR="00EE2077" w:rsidRPr="00F72579" w:rsidRDefault="00EE2077" w:rsidP="00574405">
            <w:pPr>
              <w:spacing w:line="300" w:lineRule="exact"/>
              <w:ind w:leftChars="200" w:left="420"/>
              <w:rPr>
                <w:rFonts w:ascii="ＭＳ ゴシック" w:eastAsia="ＭＳ ゴシック" w:hAnsi="ＭＳ ゴシック"/>
                <w:sz w:val="20"/>
                <w:szCs w:val="20"/>
              </w:rPr>
            </w:pPr>
            <w:r w:rsidRPr="00F72579">
              <w:rPr>
                <w:rFonts w:ascii="ＭＳ ゴシック" w:eastAsia="ＭＳ ゴシック" w:hAnsi="ＭＳ ゴシック" w:hint="eastAsia"/>
                <w:sz w:val="20"/>
                <w:szCs w:val="20"/>
              </w:rPr>
              <w:t>イ・本校の教育資源を活用し、地元小学生を対象にした「ふれあい大塚スポーツ教室」を実施し、スポーツ交流を推進する。</w:t>
            </w:r>
          </w:p>
          <w:p w14:paraId="5744C591" w14:textId="77777777" w:rsidR="00922964" w:rsidRPr="00F72579" w:rsidRDefault="00922964" w:rsidP="00EE2077">
            <w:pPr>
              <w:spacing w:line="300" w:lineRule="exact"/>
              <w:ind w:leftChars="200" w:left="420"/>
              <w:rPr>
                <w:rFonts w:ascii="ＭＳ ゴシック" w:eastAsia="ＭＳ ゴシック" w:hAnsi="ＭＳ ゴシック"/>
                <w:sz w:val="20"/>
                <w:szCs w:val="20"/>
              </w:rPr>
            </w:pPr>
          </w:p>
          <w:p w14:paraId="5833FCF3" w14:textId="01DEB14F" w:rsidR="00EE2077" w:rsidRPr="00F72579" w:rsidRDefault="00EE2077" w:rsidP="00EE2077">
            <w:pPr>
              <w:spacing w:line="300" w:lineRule="exact"/>
              <w:ind w:leftChars="200" w:left="420"/>
              <w:rPr>
                <w:rFonts w:ascii="ＭＳ ゴシック" w:eastAsia="ＭＳ ゴシック" w:hAnsi="ＭＳ ゴシック"/>
                <w:sz w:val="20"/>
                <w:szCs w:val="20"/>
              </w:rPr>
            </w:pPr>
            <w:r w:rsidRPr="00F72579">
              <w:rPr>
                <w:rFonts w:ascii="ＭＳ ゴシック" w:eastAsia="ＭＳ ゴシック" w:hAnsi="ＭＳ ゴシック" w:hint="eastAsia"/>
                <w:sz w:val="20"/>
                <w:szCs w:val="20"/>
              </w:rPr>
              <w:t>・中学校運動部を招いた「大塚</w:t>
            </w:r>
            <w:r w:rsidRPr="00F72579">
              <w:rPr>
                <w:rFonts w:ascii="ＭＳ ゴシック" w:eastAsia="ＭＳ ゴシック" w:hAnsi="ＭＳ ゴシック"/>
                <w:sz w:val="20"/>
                <w:szCs w:val="20"/>
              </w:rPr>
              <w:t>CUP</w:t>
            </w:r>
            <w:r w:rsidRPr="00F72579">
              <w:rPr>
                <w:rFonts w:ascii="ＭＳ ゴシック" w:eastAsia="ＭＳ ゴシック" w:hAnsi="ＭＳ ゴシック" w:hint="eastAsia"/>
                <w:sz w:val="20"/>
                <w:szCs w:val="20"/>
              </w:rPr>
              <w:t>」を実施し、スポーツ拠点校としての交流を推進する。</w:t>
            </w:r>
          </w:p>
          <w:p w14:paraId="5D7BD61C" w14:textId="77777777" w:rsidR="00EE2077" w:rsidRPr="00F72579" w:rsidRDefault="00EE2077" w:rsidP="00EE2077">
            <w:pPr>
              <w:spacing w:line="300" w:lineRule="exact"/>
              <w:ind w:left="400" w:hangingChars="200" w:hanging="400"/>
              <w:rPr>
                <w:rFonts w:ascii="ＭＳ ゴシック" w:eastAsia="ＭＳ ゴシック" w:hAnsi="ＭＳ ゴシック"/>
                <w:sz w:val="20"/>
                <w:szCs w:val="20"/>
              </w:rPr>
            </w:pPr>
          </w:p>
          <w:p w14:paraId="72D1D639" w14:textId="53AADD93" w:rsidR="00EE2077" w:rsidRPr="00F72579" w:rsidRDefault="00EE2077" w:rsidP="00EE2077">
            <w:pPr>
              <w:spacing w:line="300" w:lineRule="exact"/>
              <w:ind w:left="400" w:hangingChars="200" w:hanging="400"/>
              <w:rPr>
                <w:rFonts w:ascii="ＭＳ ゴシック" w:eastAsia="ＭＳ ゴシック" w:hAnsi="ＭＳ ゴシック"/>
                <w:sz w:val="20"/>
                <w:szCs w:val="20"/>
              </w:rPr>
            </w:pPr>
            <w:r w:rsidRPr="00F72579">
              <w:rPr>
                <w:rFonts w:ascii="ＭＳ ゴシック" w:eastAsia="ＭＳ ゴシック" w:hAnsi="ＭＳ ゴシック" w:hint="eastAsia"/>
                <w:sz w:val="20"/>
                <w:szCs w:val="20"/>
              </w:rPr>
              <w:t>(２)ア・学校HPや</w:t>
            </w:r>
            <w:r w:rsidR="007D1CB9" w:rsidRPr="00F72579">
              <w:rPr>
                <w:rFonts w:ascii="ＭＳ ゴシック" w:eastAsia="ＭＳ ゴシック" w:hAnsi="ＭＳ ゴシック" w:hint="eastAsia"/>
                <w:sz w:val="20"/>
                <w:szCs w:val="20"/>
              </w:rPr>
              <w:t>学習支援連絡網</w:t>
            </w:r>
            <w:r w:rsidRPr="00F72579">
              <w:rPr>
                <w:rFonts w:ascii="ＭＳ ゴシック" w:eastAsia="ＭＳ ゴシック" w:hAnsi="ＭＳ ゴシック" w:hint="eastAsia"/>
                <w:sz w:val="20"/>
                <w:szCs w:val="20"/>
              </w:rPr>
              <w:t>の効果的な運用を図るため、首席を中心に中学生等への情報発信に努める。</w:t>
            </w:r>
          </w:p>
          <w:p w14:paraId="771431AE" w14:textId="77777777" w:rsidR="00EE2077" w:rsidRPr="00F72579" w:rsidRDefault="00EE2077" w:rsidP="00EE2077">
            <w:pPr>
              <w:spacing w:line="300" w:lineRule="exact"/>
              <w:ind w:leftChars="200" w:left="420"/>
              <w:rPr>
                <w:rFonts w:ascii="ＭＳ ゴシック" w:eastAsia="ＭＳ ゴシック" w:hAnsi="ＭＳ ゴシック"/>
                <w:sz w:val="20"/>
                <w:szCs w:val="20"/>
              </w:rPr>
            </w:pPr>
          </w:p>
          <w:p w14:paraId="5CC2CC7B" w14:textId="77777777" w:rsidR="00EE2077" w:rsidRPr="00F72579" w:rsidRDefault="00EE2077" w:rsidP="00EE2077">
            <w:pPr>
              <w:spacing w:line="300" w:lineRule="exact"/>
              <w:ind w:leftChars="200" w:left="420"/>
              <w:rPr>
                <w:rFonts w:ascii="ＭＳ ゴシック" w:eastAsia="ＭＳ ゴシック" w:hAnsi="ＭＳ ゴシック"/>
                <w:sz w:val="20"/>
                <w:szCs w:val="20"/>
              </w:rPr>
            </w:pPr>
            <w:r w:rsidRPr="00F72579">
              <w:rPr>
                <w:rFonts w:ascii="ＭＳ ゴシック" w:eastAsia="ＭＳ ゴシック" w:hAnsi="ＭＳ ゴシック" w:hint="eastAsia"/>
                <w:sz w:val="20"/>
                <w:szCs w:val="20"/>
              </w:rPr>
              <w:t>・本校で実施する学校説明会（年間４回実施）の充実を図る。</w:t>
            </w:r>
          </w:p>
          <w:p w14:paraId="382B76A8" w14:textId="77777777" w:rsidR="00EE2077" w:rsidRPr="00F72579" w:rsidRDefault="00EE2077" w:rsidP="00EE2077">
            <w:pPr>
              <w:spacing w:line="300" w:lineRule="exact"/>
              <w:ind w:leftChars="164" w:left="444" w:hangingChars="50" w:hanging="100"/>
              <w:rPr>
                <w:rFonts w:ascii="ＭＳ ゴシック" w:eastAsia="ＭＳ ゴシック" w:hAnsi="ＭＳ ゴシック"/>
                <w:sz w:val="20"/>
                <w:szCs w:val="20"/>
              </w:rPr>
            </w:pPr>
          </w:p>
          <w:p w14:paraId="1505E570" w14:textId="7673DB0D" w:rsidR="00294D41" w:rsidRPr="00F72579" w:rsidRDefault="00EE2077" w:rsidP="00EE2077">
            <w:pPr>
              <w:spacing w:line="300" w:lineRule="exact"/>
              <w:ind w:leftChars="200" w:left="620" w:hangingChars="100" w:hanging="200"/>
              <w:rPr>
                <w:rFonts w:ascii="ＭＳ 明朝" w:hAnsi="ＭＳ 明朝"/>
                <w:sz w:val="20"/>
                <w:szCs w:val="20"/>
              </w:rPr>
            </w:pPr>
            <w:r w:rsidRPr="00F72579">
              <w:rPr>
                <w:rFonts w:ascii="ＭＳ ゴシック" w:eastAsia="ＭＳ ゴシック" w:hAnsi="ＭＳ ゴシック" w:hint="eastAsia"/>
                <w:sz w:val="20"/>
                <w:szCs w:val="20"/>
              </w:rPr>
              <w:t>・全教員による中学校訪問を実施し、本校の教育活動の周知を図る。</w:t>
            </w:r>
          </w:p>
        </w:tc>
        <w:tc>
          <w:tcPr>
            <w:tcW w:w="3721" w:type="dxa"/>
            <w:tcBorders>
              <w:right w:val="dashed" w:sz="4" w:space="0" w:color="auto"/>
            </w:tcBorders>
            <w:tcMar>
              <w:top w:w="85" w:type="dxa"/>
              <w:left w:w="85" w:type="dxa"/>
              <w:bottom w:w="85" w:type="dxa"/>
              <w:right w:w="85" w:type="dxa"/>
            </w:tcMar>
          </w:tcPr>
          <w:p w14:paraId="102F6EDC" w14:textId="77777777" w:rsidR="00EE2077" w:rsidRPr="00F72579" w:rsidRDefault="00EE2077" w:rsidP="00EE2077">
            <w:pPr>
              <w:spacing w:line="300" w:lineRule="exact"/>
              <w:ind w:left="200" w:hangingChars="100" w:hanging="200"/>
              <w:rPr>
                <w:rFonts w:ascii="ＭＳ ゴシック" w:eastAsia="ＭＳ ゴシック" w:hAnsi="ＭＳ ゴシック"/>
                <w:sz w:val="20"/>
                <w:szCs w:val="20"/>
              </w:rPr>
            </w:pPr>
            <w:r w:rsidRPr="00F72579">
              <w:rPr>
                <w:rFonts w:ascii="ＭＳ ゴシック" w:eastAsia="ＭＳ ゴシック" w:hAnsi="ＭＳ ゴシック" w:hint="eastAsia"/>
                <w:sz w:val="20"/>
                <w:szCs w:val="20"/>
              </w:rPr>
              <w:t>(１)ア・全校生徒対象の「スポーツ講演会」及び運動部活動生徒対象の「スーパーインストラクター招聘事業」の継続実施　　　　　　　　　［19回</w:t>
            </w:r>
            <w:r w:rsidRPr="00F72579">
              <w:rPr>
                <w:rFonts w:ascii="ＭＳ ゴシック" w:eastAsia="ＭＳ ゴシック" w:hAnsi="ＭＳ ゴシック"/>
                <w:sz w:val="20"/>
                <w:szCs w:val="20"/>
              </w:rPr>
              <w:t>］</w:t>
            </w:r>
          </w:p>
          <w:p w14:paraId="06BCB81B" w14:textId="77777777" w:rsidR="00EE2077" w:rsidRPr="00F72579" w:rsidRDefault="00EE2077" w:rsidP="00EE2077">
            <w:pPr>
              <w:spacing w:line="300" w:lineRule="exact"/>
              <w:ind w:leftChars="50" w:left="205" w:hangingChars="50" w:hanging="100"/>
              <w:rPr>
                <w:rFonts w:ascii="ＭＳ ゴシック" w:eastAsia="ＭＳ ゴシック" w:hAnsi="ＭＳ ゴシック"/>
                <w:sz w:val="20"/>
                <w:szCs w:val="20"/>
              </w:rPr>
            </w:pPr>
          </w:p>
          <w:p w14:paraId="10EF908B" w14:textId="77777777" w:rsidR="00EE2077" w:rsidRPr="00F72579" w:rsidRDefault="00EE2077" w:rsidP="00EE2077">
            <w:pPr>
              <w:spacing w:line="300" w:lineRule="exact"/>
              <w:ind w:leftChars="50" w:left="205" w:hangingChars="50" w:hanging="100"/>
              <w:rPr>
                <w:rFonts w:ascii="ＭＳ ゴシック" w:eastAsia="ＭＳ ゴシック" w:hAnsi="ＭＳ ゴシック"/>
                <w:sz w:val="20"/>
                <w:szCs w:val="20"/>
              </w:rPr>
            </w:pPr>
            <w:r w:rsidRPr="00F72579">
              <w:rPr>
                <w:rFonts w:ascii="ＭＳ ゴシック" w:eastAsia="ＭＳ ゴシック" w:hAnsi="ＭＳ ゴシック" w:hint="eastAsia"/>
                <w:sz w:val="20"/>
                <w:szCs w:val="20"/>
              </w:rPr>
              <w:t xml:space="preserve">・全国高校総体など全国大会への複数クラブ出場　</w:t>
            </w:r>
          </w:p>
          <w:p w14:paraId="5188E8D4" w14:textId="77777777" w:rsidR="00EE2077" w:rsidRPr="00F72579" w:rsidRDefault="00EE2077" w:rsidP="00D55978">
            <w:pPr>
              <w:spacing w:line="300" w:lineRule="exact"/>
              <w:ind w:leftChars="50" w:left="105" w:firstLineChars="1000" w:firstLine="2000"/>
              <w:rPr>
                <w:rFonts w:ascii="ＭＳ ゴシック" w:eastAsia="ＭＳ ゴシック" w:hAnsi="ＭＳ ゴシック"/>
                <w:sz w:val="20"/>
                <w:szCs w:val="20"/>
              </w:rPr>
            </w:pPr>
            <w:r w:rsidRPr="00F72579">
              <w:rPr>
                <w:rFonts w:ascii="ＭＳ ゴシック" w:eastAsia="ＭＳ ゴシック" w:hAnsi="ＭＳ ゴシック" w:hint="eastAsia"/>
                <w:sz w:val="20"/>
                <w:szCs w:val="20"/>
              </w:rPr>
              <w:t>［陸上競技部］</w:t>
            </w:r>
          </w:p>
          <w:p w14:paraId="0C590009" w14:textId="77777777" w:rsidR="00EE2077" w:rsidRPr="00F72579" w:rsidRDefault="00EE2077" w:rsidP="00EE2077">
            <w:pPr>
              <w:spacing w:line="300" w:lineRule="exact"/>
              <w:rPr>
                <w:rFonts w:ascii="ＭＳ ゴシック" w:eastAsia="ＭＳ ゴシック" w:hAnsi="ＭＳ ゴシック"/>
                <w:sz w:val="20"/>
                <w:szCs w:val="20"/>
              </w:rPr>
            </w:pPr>
          </w:p>
          <w:p w14:paraId="4D6305C7" w14:textId="79BC7664" w:rsidR="00EE2077" w:rsidRPr="00F72579" w:rsidRDefault="00EE2077" w:rsidP="00EE2077">
            <w:pPr>
              <w:spacing w:line="300" w:lineRule="exact"/>
              <w:ind w:leftChars="66" w:left="339" w:hangingChars="100" w:hanging="200"/>
              <w:rPr>
                <w:rFonts w:ascii="ＭＳ ゴシック" w:eastAsia="ＭＳ ゴシック" w:hAnsi="ＭＳ ゴシック"/>
                <w:sz w:val="20"/>
                <w:szCs w:val="20"/>
              </w:rPr>
            </w:pPr>
            <w:r w:rsidRPr="00F72579">
              <w:rPr>
                <w:rFonts w:ascii="ＭＳ ゴシック" w:eastAsia="ＭＳ ゴシック" w:hAnsi="ＭＳ ゴシック" w:hint="eastAsia"/>
                <w:sz w:val="20"/>
                <w:szCs w:val="20"/>
              </w:rPr>
              <w:t>イ・「ふれあい大塚スポーツ教室」の参加者の増加　　　　　　［</w:t>
            </w:r>
            <w:r w:rsidR="00D55978" w:rsidRPr="00F72579">
              <w:rPr>
                <w:rFonts w:ascii="ＭＳ ゴシック" w:eastAsia="ＭＳ ゴシック" w:hAnsi="ＭＳ ゴシック" w:hint="eastAsia"/>
                <w:sz w:val="20"/>
                <w:szCs w:val="20"/>
              </w:rPr>
              <w:t>77</w:t>
            </w:r>
            <w:r w:rsidRPr="00F72579">
              <w:rPr>
                <w:rFonts w:ascii="ＭＳ ゴシック" w:eastAsia="ＭＳ ゴシック" w:hAnsi="ＭＳ ゴシック" w:hint="eastAsia"/>
                <w:sz w:val="20"/>
                <w:szCs w:val="20"/>
              </w:rPr>
              <w:t>名］</w:t>
            </w:r>
          </w:p>
          <w:p w14:paraId="6AE17915" w14:textId="77777777" w:rsidR="00EE2077" w:rsidRPr="00F72579" w:rsidRDefault="00EE2077" w:rsidP="00EE2077">
            <w:pPr>
              <w:spacing w:line="300" w:lineRule="exact"/>
              <w:ind w:leftChars="74" w:left="165" w:hangingChars="5" w:hanging="10"/>
              <w:rPr>
                <w:rFonts w:ascii="ＭＳ ゴシック" w:eastAsia="ＭＳ ゴシック" w:hAnsi="ＭＳ ゴシック"/>
                <w:sz w:val="20"/>
                <w:szCs w:val="20"/>
              </w:rPr>
            </w:pPr>
          </w:p>
          <w:p w14:paraId="5EAD9AE7" w14:textId="77777777" w:rsidR="00922964" w:rsidRPr="00F72579" w:rsidRDefault="00922964" w:rsidP="00EE2077">
            <w:pPr>
              <w:spacing w:line="300" w:lineRule="exact"/>
              <w:ind w:leftChars="74" w:left="165" w:hangingChars="5" w:hanging="10"/>
              <w:rPr>
                <w:rFonts w:ascii="ＭＳ ゴシック" w:eastAsia="ＭＳ ゴシック" w:hAnsi="ＭＳ ゴシック"/>
                <w:sz w:val="20"/>
                <w:szCs w:val="20"/>
              </w:rPr>
            </w:pPr>
          </w:p>
          <w:p w14:paraId="66EF1A01" w14:textId="77777777" w:rsidR="00EE2077" w:rsidRPr="00F72579" w:rsidRDefault="00EE2077" w:rsidP="00EE2077">
            <w:pPr>
              <w:spacing w:line="300" w:lineRule="exact"/>
              <w:ind w:leftChars="74" w:left="165" w:hangingChars="5" w:hanging="10"/>
              <w:rPr>
                <w:rFonts w:ascii="ＭＳ ゴシック" w:eastAsia="ＭＳ ゴシック" w:hAnsi="ＭＳ ゴシック"/>
                <w:sz w:val="20"/>
                <w:szCs w:val="20"/>
              </w:rPr>
            </w:pPr>
            <w:r w:rsidRPr="00F72579">
              <w:rPr>
                <w:rFonts w:ascii="ＭＳ ゴシック" w:eastAsia="ＭＳ ゴシック" w:hAnsi="ＭＳ ゴシック" w:hint="eastAsia"/>
                <w:sz w:val="20"/>
                <w:szCs w:val="20"/>
              </w:rPr>
              <w:t>・地域中学校の運動部を招待した大会「大塚</w:t>
            </w:r>
            <w:r w:rsidRPr="00F72579">
              <w:rPr>
                <w:rFonts w:ascii="ＭＳ ゴシック" w:eastAsia="ＭＳ ゴシック" w:hAnsi="ＭＳ ゴシック"/>
                <w:sz w:val="20"/>
                <w:szCs w:val="20"/>
              </w:rPr>
              <w:t>CUP</w:t>
            </w:r>
            <w:r w:rsidRPr="00F72579">
              <w:rPr>
                <w:rFonts w:ascii="ＭＳ ゴシック" w:eastAsia="ＭＳ ゴシック" w:hAnsi="ＭＳ ゴシック" w:hint="eastAsia"/>
                <w:sz w:val="20"/>
                <w:szCs w:val="20"/>
              </w:rPr>
              <w:t>」等の開催　　［17</w:t>
            </w:r>
            <w:r w:rsidRPr="00F72579">
              <w:rPr>
                <w:rFonts w:ascii="ＭＳ ゴシック" w:eastAsia="ＭＳ ゴシック" w:hAnsi="ＭＳ ゴシック"/>
                <w:sz w:val="20"/>
                <w:szCs w:val="20"/>
              </w:rPr>
              <w:t>00名</w:t>
            </w:r>
            <w:r w:rsidRPr="00F72579">
              <w:rPr>
                <w:rFonts w:ascii="ＭＳ ゴシック" w:eastAsia="ＭＳ ゴシック" w:hAnsi="ＭＳ ゴシック" w:hint="eastAsia"/>
                <w:sz w:val="20"/>
                <w:szCs w:val="20"/>
              </w:rPr>
              <w:t>］</w:t>
            </w:r>
          </w:p>
          <w:p w14:paraId="7DC59078" w14:textId="77777777" w:rsidR="00EE2077" w:rsidRPr="00F72579" w:rsidRDefault="00EE2077" w:rsidP="00EE2077">
            <w:pPr>
              <w:spacing w:line="300" w:lineRule="exact"/>
              <w:rPr>
                <w:rFonts w:ascii="ＭＳ ゴシック" w:eastAsia="ＭＳ ゴシック" w:hAnsi="ＭＳ ゴシック"/>
                <w:sz w:val="20"/>
                <w:szCs w:val="20"/>
              </w:rPr>
            </w:pPr>
          </w:p>
          <w:p w14:paraId="1F445251" w14:textId="77777777" w:rsidR="00EE2077" w:rsidRPr="00F72579" w:rsidRDefault="00EE2077" w:rsidP="00EE2077">
            <w:pPr>
              <w:spacing w:line="300" w:lineRule="exact"/>
              <w:rPr>
                <w:rFonts w:ascii="ＭＳ ゴシック" w:eastAsia="ＭＳ ゴシック" w:hAnsi="ＭＳ ゴシック"/>
                <w:sz w:val="20"/>
                <w:szCs w:val="20"/>
              </w:rPr>
            </w:pPr>
          </w:p>
          <w:p w14:paraId="1B16B7AF" w14:textId="77777777" w:rsidR="00EE2077" w:rsidRPr="00F72579" w:rsidRDefault="00EE2077" w:rsidP="00EE2077">
            <w:pPr>
              <w:spacing w:line="300" w:lineRule="exact"/>
              <w:rPr>
                <w:rFonts w:ascii="ＭＳ ゴシック" w:eastAsia="ＭＳ ゴシック" w:hAnsi="ＭＳ ゴシック"/>
                <w:sz w:val="20"/>
                <w:szCs w:val="20"/>
              </w:rPr>
            </w:pPr>
            <w:r w:rsidRPr="00F72579">
              <w:rPr>
                <w:rFonts w:ascii="ＭＳ ゴシック" w:eastAsia="ＭＳ ゴシック" w:hAnsi="ＭＳ ゴシック" w:hint="eastAsia"/>
                <w:sz w:val="20"/>
                <w:szCs w:val="20"/>
              </w:rPr>
              <w:t xml:space="preserve">(２)ア・学校説明会参加者数の増加。 </w:t>
            </w:r>
          </w:p>
          <w:p w14:paraId="51916846" w14:textId="4B95B01A" w:rsidR="00EE2077" w:rsidRPr="00F72579" w:rsidRDefault="00EE2077" w:rsidP="00EE2077">
            <w:pPr>
              <w:spacing w:line="300" w:lineRule="exact"/>
              <w:ind w:left="200" w:hangingChars="100" w:hanging="200"/>
              <w:rPr>
                <w:rFonts w:ascii="ＭＳ ゴシック" w:eastAsia="ＭＳ ゴシック" w:hAnsi="ＭＳ ゴシック"/>
                <w:sz w:val="20"/>
                <w:szCs w:val="20"/>
              </w:rPr>
            </w:pPr>
            <w:r w:rsidRPr="00F72579">
              <w:rPr>
                <w:rFonts w:ascii="ＭＳ ゴシック" w:eastAsia="ＭＳ ゴシック" w:hAnsi="ＭＳ ゴシック" w:hint="eastAsia"/>
                <w:sz w:val="20"/>
                <w:szCs w:val="20"/>
              </w:rPr>
              <w:t xml:space="preserve"> </w:t>
            </w:r>
            <w:r w:rsidRPr="00F72579">
              <w:rPr>
                <w:rFonts w:ascii="ＭＳ ゴシック" w:eastAsia="ＭＳ ゴシック" w:hAnsi="ＭＳ ゴシック"/>
                <w:sz w:val="20"/>
                <w:szCs w:val="20"/>
              </w:rPr>
              <w:t xml:space="preserve">                         [</w:t>
            </w:r>
            <w:r w:rsidR="00D55978" w:rsidRPr="00F72579">
              <w:rPr>
                <w:rFonts w:ascii="ＭＳ ゴシック" w:eastAsia="ＭＳ ゴシック" w:hAnsi="ＭＳ ゴシック" w:hint="eastAsia"/>
                <w:sz w:val="20"/>
                <w:szCs w:val="20"/>
              </w:rPr>
              <w:t>945</w:t>
            </w:r>
            <w:r w:rsidRPr="00F72579">
              <w:rPr>
                <w:rFonts w:ascii="ＭＳ ゴシック" w:eastAsia="ＭＳ ゴシック" w:hAnsi="ＭＳ ゴシック"/>
                <w:sz w:val="20"/>
                <w:szCs w:val="20"/>
              </w:rPr>
              <w:t>名</w:t>
            </w:r>
            <w:r w:rsidRPr="00F72579">
              <w:rPr>
                <w:rFonts w:ascii="ＭＳ ゴシック" w:eastAsia="ＭＳ ゴシック" w:hAnsi="ＭＳ ゴシック" w:hint="eastAsia"/>
                <w:sz w:val="20"/>
                <w:szCs w:val="20"/>
              </w:rPr>
              <w:t>]</w:t>
            </w:r>
          </w:p>
          <w:p w14:paraId="525A2C01" w14:textId="77777777" w:rsidR="00EE2077" w:rsidRPr="00F72579" w:rsidRDefault="00EE2077" w:rsidP="00EE2077">
            <w:pPr>
              <w:spacing w:line="300" w:lineRule="exact"/>
              <w:ind w:leftChars="94" w:left="197"/>
              <w:rPr>
                <w:rFonts w:ascii="ＭＳ ゴシック" w:eastAsia="ＭＳ ゴシック" w:hAnsi="ＭＳ ゴシック"/>
                <w:sz w:val="20"/>
                <w:szCs w:val="20"/>
              </w:rPr>
            </w:pPr>
            <w:r w:rsidRPr="00F72579">
              <w:rPr>
                <w:rFonts w:ascii="ＭＳ ゴシック" w:eastAsia="ＭＳ ゴシック" w:hAnsi="ＭＳ ゴシック" w:hint="eastAsia"/>
                <w:sz w:val="20"/>
                <w:szCs w:val="20"/>
              </w:rPr>
              <w:t>・志願者数の増加。</w:t>
            </w:r>
          </w:p>
          <w:p w14:paraId="685715C0" w14:textId="057B8525" w:rsidR="00EE2077" w:rsidRPr="00F72579" w:rsidRDefault="00EE2077" w:rsidP="00EE2077">
            <w:pPr>
              <w:spacing w:line="300" w:lineRule="exact"/>
              <w:ind w:leftChars="94" w:left="197" w:firstLineChars="200" w:firstLine="400"/>
              <w:rPr>
                <w:rFonts w:ascii="ＭＳ ゴシック" w:eastAsia="ＭＳ ゴシック" w:hAnsi="ＭＳ ゴシック"/>
                <w:sz w:val="20"/>
                <w:szCs w:val="20"/>
              </w:rPr>
            </w:pPr>
            <w:r w:rsidRPr="00F72579">
              <w:rPr>
                <w:rFonts w:ascii="ＭＳ ゴシック" w:eastAsia="ＭＳ ゴシック" w:hAnsi="ＭＳ ゴシック" w:hint="eastAsia"/>
                <w:sz w:val="20"/>
                <w:szCs w:val="20"/>
              </w:rPr>
              <w:t>[体育科:</w:t>
            </w:r>
            <w:r w:rsidR="00E31BC9" w:rsidRPr="00F72579">
              <w:rPr>
                <w:rFonts w:ascii="ＭＳ ゴシック" w:eastAsia="ＭＳ ゴシック" w:hAnsi="ＭＳ ゴシック" w:hint="eastAsia"/>
                <w:sz w:val="20"/>
                <w:szCs w:val="20"/>
              </w:rPr>
              <w:t>94</w:t>
            </w:r>
            <w:r w:rsidRPr="00F72579">
              <w:rPr>
                <w:rFonts w:ascii="ＭＳ ゴシック" w:eastAsia="ＭＳ ゴシック" w:hAnsi="ＭＳ ゴシック"/>
                <w:sz w:val="20"/>
                <w:szCs w:val="20"/>
              </w:rPr>
              <w:t>名、普通科</w:t>
            </w:r>
            <w:r w:rsidR="00E31BC9" w:rsidRPr="00F72579">
              <w:rPr>
                <w:rFonts w:ascii="ＭＳ ゴシック" w:eastAsia="ＭＳ ゴシック" w:hAnsi="ＭＳ ゴシック" w:hint="eastAsia"/>
                <w:sz w:val="20"/>
                <w:szCs w:val="20"/>
              </w:rPr>
              <w:t>109</w:t>
            </w:r>
            <w:r w:rsidRPr="00F72579">
              <w:rPr>
                <w:rFonts w:ascii="ＭＳ ゴシック" w:eastAsia="ＭＳ ゴシック" w:hAnsi="ＭＳ ゴシック"/>
                <w:sz w:val="20"/>
                <w:szCs w:val="20"/>
              </w:rPr>
              <w:t>名</w:t>
            </w:r>
            <w:r w:rsidRPr="00F72579">
              <w:rPr>
                <w:rFonts w:ascii="ＭＳ ゴシック" w:eastAsia="ＭＳ ゴシック" w:hAnsi="ＭＳ ゴシック" w:hint="eastAsia"/>
                <w:sz w:val="20"/>
                <w:szCs w:val="20"/>
              </w:rPr>
              <w:t>]</w:t>
            </w:r>
          </w:p>
          <w:p w14:paraId="6FEA5C76" w14:textId="77777777" w:rsidR="00EE2077" w:rsidRPr="00F72579" w:rsidRDefault="00EE2077" w:rsidP="00EE2077">
            <w:pPr>
              <w:spacing w:line="300" w:lineRule="exact"/>
              <w:ind w:leftChars="108" w:left="227"/>
              <w:rPr>
                <w:rFonts w:ascii="ＭＳ ゴシック" w:eastAsia="ＭＳ ゴシック" w:hAnsi="ＭＳ ゴシック"/>
                <w:sz w:val="20"/>
                <w:szCs w:val="20"/>
              </w:rPr>
            </w:pPr>
            <w:r w:rsidRPr="00F72579">
              <w:rPr>
                <w:rFonts w:ascii="ＭＳ ゴシック" w:eastAsia="ＭＳ ゴシック" w:hAnsi="ＭＳ ゴシック" w:hint="eastAsia"/>
                <w:sz w:val="20"/>
                <w:szCs w:val="20"/>
              </w:rPr>
              <w:t>・学校説明会、オープンスクール合わせて６回実施。　　　　　　[６回</w:t>
            </w:r>
            <w:r w:rsidRPr="00F72579">
              <w:rPr>
                <w:rFonts w:ascii="ＭＳ ゴシック" w:eastAsia="ＭＳ ゴシック" w:hAnsi="ＭＳ ゴシック"/>
                <w:sz w:val="20"/>
                <w:szCs w:val="20"/>
              </w:rPr>
              <w:t>]</w:t>
            </w:r>
          </w:p>
          <w:p w14:paraId="0CEA026C" w14:textId="77777777" w:rsidR="00EE2077" w:rsidRPr="00F72579" w:rsidRDefault="00EE2077" w:rsidP="00EE2077">
            <w:pPr>
              <w:spacing w:line="300" w:lineRule="exact"/>
              <w:ind w:leftChars="99" w:left="408" w:hangingChars="100" w:hanging="200"/>
              <w:rPr>
                <w:rFonts w:ascii="ＭＳ ゴシック" w:eastAsia="ＭＳ ゴシック" w:hAnsi="ＭＳ ゴシック"/>
                <w:sz w:val="20"/>
                <w:szCs w:val="20"/>
              </w:rPr>
            </w:pPr>
          </w:p>
          <w:p w14:paraId="1E3FB735" w14:textId="33C75A44" w:rsidR="00294D41" w:rsidRPr="00F72579" w:rsidRDefault="00EE2077" w:rsidP="00EE2077">
            <w:pPr>
              <w:spacing w:line="300" w:lineRule="exact"/>
              <w:rPr>
                <w:rFonts w:ascii="ＭＳ 明朝" w:hAnsi="ＭＳ 明朝"/>
                <w:sz w:val="20"/>
                <w:szCs w:val="20"/>
              </w:rPr>
            </w:pPr>
            <w:r w:rsidRPr="00F72579">
              <w:rPr>
                <w:rFonts w:ascii="ＭＳ ゴシック" w:eastAsia="ＭＳ ゴシック" w:hAnsi="ＭＳ ゴシック" w:hint="eastAsia"/>
                <w:sz w:val="20"/>
                <w:szCs w:val="20"/>
              </w:rPr>
              <w:t xml:space="preserve">・中学校訪問数　</w:t>
            </w:r>
            <w:r w:rsidRPr="00F72579">
              <w:rPr>
                <w:rFonts w:ascii="ＭＳ ゴシック" w:eastAsia="ＭＳ ゴシック" w:hAnsi="ＭＳ ゴシック"/>
                <w:sz w:val="20"/>
                <w:szCs w:val="20"/>
              </w:rPr>
              <w:t>150</w:t>
            </w:r>
            <w:r w:rsidRPr="00F72579">
              <w:rPr>
                <w:rFonts w:ascii="ＭＳ ゴシック" w:eastAsia="ＭＳ ゴシック" w:hAnsi="ＭＳ ゴシック" w:hint="eastAsia"/>
                <w:sz w:val="20"/>
                <w:szCs w:val="20"/>
              </w:rPr>
              <w:t>校以上［</w:t>
            </w:r>
            <w:r w:rsidR="00922964" w:rsidRPr="00F72579">
              <w:rPr>
                <w:rFonts w:ascii="ＭＳ ゴシック" w:eastAsia="ＭＳ ゴシック" w:hAnsi="ＭＳ ゴシック" w:hint="eastAsia"/>
                <w:sz w:val="20"/>
                <w:szCs w:val="20"/>
              </w:rPr>
              <w:t>137</w:t>
            </w:r>
            <w:r w:rsidRPr="00F72579">
              <w:rPr>
                <w:rFonts w:ascii="ＭＳ ゴシック" w:eastAsia="ＭＳ ゴシック" w:hAnsi="ＭＳ ゴシック" w:hint="eastAsia"/>
                <w:sz w:val="20"/>
                <w:szCs w:val="20"/>
              </w:rPr>
              <w:t>校］</w:t>
            </w:r>
          </w:p>
        </w:tc>
        <w:tc>
          <w:tcPr>
            <w:tcW w:w="3792" w:type="dxa"/>
            <w:tcBorders>
              <w:left w:val="dashed" w:sz="4" w:space="0" w:color="auto"/>
              <w:right w:val="single" w:sz="4" w:space="0" w:color="auto"/>
            </w:tcBorders>
            <w:tcMar>
              <w:top w:w="85" w:type="dxa"/>
              <w:left w:w="85" w:type="dxa"/>
              <w:bottom w:w="85" w:type="dxa"/>
              <w:right w:w="85" w:type="dxa"/>
            </w:tcMar>
          </w:tcPr>
          <w:p w14:paraId="0D64249A" w14:textId="77777777" w:rsidR="00294D41" w:rsidRPr="00F72579" w:rsidRDefault="00294D41" w:rsidP="00AB00E6">
            <w:pPr>
              <w:spacing w:line="300" w:lineRule="exact"/>
              <w:rPr>
                <w:rFonts w:ascii="ＭＳ 明朝" w:hAnsi="ＭＳ 明朝"/>
                <w:sz w:val="20"/>
                <w:szCs w:val="20"/>
              </w:rPr>
            </w:pPr>
          </w:p>
        </w:tc>
      </w:tr>
      <w:tr w:rsidR="00294D41" w:rsidRPr="00E50B6C" w14:paraId="5883835D" w14:textId="77777777" w:rsidTr="00192181">
        <w:trPr>
          <w:cantSplit/>
          <w:trHeight w:val="1523"/>
          <w:jc w:val="center"/>
        </w:trPr>
        <w:tc>
          <w:tcPr>
            <w:tcW w:w="886" w:type="dxa"/>
            <w:tcMar>
              <w:top w:w="85" w:type="dxa"/>
              <w:left w:w="85" w:type="dxa"/>
              <w:bottom w:w="85" w:type="dxa"/>
              <w:right w:w="85" w:type="dxa"/>
            </w:tcMar>
            <w:textDirection w:val="tbRlV"/>
            <w:vAlign w:val="center"/>
          </w:tcPr>
          <w:p w14:paraId="77CC2C34" w14:textId="69484C26" w:rsidR="00294D41" w:rsidRPr="00F72579" w:rsidRDefault="00EE2077" w:rsidP="00EE2077">
            <w:pPr>
              <w:spacing w:line="300" w:lineRule="exact"/>
              <w:ind w:left="113" w:right="113"/>
              <w:jc w:val="center"/>
              <w:rPr>
                <w:rFonts w:ascii="ＭＳ 明朝" w:hAnsi="ＭＳ 明朝"/>
                <w:sz w:val="20"/>
                <w:szCs w:val="20"/>
              </w:rPr>
            </w:pPr>
            <w:r w:rsidRPr="00F72579">
              <w:rPr>
                <w:rFonts w:ascii="ＭＳ ゴシック" w:eastAsia="ＭＳ ゴシック" w:hAnsi="ＭＳ ゴシック" w:hint="eastAsia"/>
                <w:sz w:val="20"/>
                <w:szCs w:val="20"/>
              </w:rPr>
              <w:lastRenderedPageBreak/>
              <w:t>５　チーム大塚として課題解決にあたる</w:t>
            </w:r>
            <w:r w:rsidRPr="00F72579">
              <w:rPr>
                <w:rFonts w:asciiTheme="majorEastAsia" w:eastAsiaTheme="majorEastAsia" w:hAnsiTheme="majorEastAsia" w:hint="eastAsia"/>
                <w:sz w:val="20"/>
                <w:szCs w:val="20"/>
              </w:rPr>
              <w:t>教員集団の確立</w:t>
            </w:r>
          </w:p>
        </w:tc>
        <w:tc>
          <w:tcPr>
            <w:tcW w:w="2020" w:type="dxa"/>
            <w:tcMar>
              <w:top w:w="85" w:type="dxa"/>
              <w:left w:w="85" w:type="dxa"/>
              <w:bottom w:w="85" w:type="dxa"/>
              <w:right w:w="85" w:type="dxa"/>
            </w:tcMar>
          </w:tcPr>
          <w:p w14:paraId="478409AF" w14:textId="77777777" w:rsidR="00EE2077" w:rsidRPr="00F72579" w:rsidRDefault="00EE2077" w:rsidP="00EE2077">
            <w:pPr>
              <w:spacing w:line="300" w:lineRule="exact"/>
              <w:rPr>
                <w:rFonts w:ascii="ＭＳ ゴシック" w:eastAsia="ＭＳ ゴシック" w:hAnsi="ＭＳ ゴシック"/>
                <w:sz w:val="20"/>
                <w:szCs w:val="20"/>
              </w:rPr>
            </w:pPr>
            <w:r w:rsidRPr="00F72579">
              <w:rPr>
                <w:rFonts w:ascii="ＭＳ ゴシック" w:eastAsia="ＭＳ ゴシック" w:hAnsi="ＭＳ ゴシック" w:hint="eastAsia"/>
                <w:sz w:val="20"/>
                <w:szCs w:val="20"/>
              </w:rPr>
              <w:t>(１)全員で取り組む雰囲気の醸成</w:t>
            </w:r>
          </w:p>
          <w:p w14:paraId="2F744AA1" w14:textId="77777777" w:rsidR="00EE2077" w:rsidRPr="00F72579" w:rsidRDefault="00EE2077" w:rsidP="00EE2077">
            <w:pPr>
              <w:spacing w:line="300" w:lineRule="exact"/>
              <w:rPr>
                <w:rFonts w:ascii="ＭＳ ゴシック" w:eastAsia="ＭＳ ゴシック" w:hAnsi="ＭＳ ゴシック"/>
                <w:sz w:val="20"/>
                <w:szCs w:val="20"/>
              </w:rPr>
            </w:pPr>
          </w:p>
          <w:p w14:paraId="1B5FC3FA" w14:textId="77777777" w:rsidR="00EE2077" w:rsidRPr="00F72579" w:rsidRDefault="00EE2077" w:rsidP="00EE2077">
            <w:pPr>
              <w:spacing w:line="300" w:lineRule="exact"/>
              <w:rPr>
                <w:rFonts w:ascii="ＭＳ ゴシック" w:eastAsia="ＭＳ ゴシック" w:hAnsi="ＭＳ ゴシック"/>
                <w:sz w:val="20"/>
                <w:szCs w:val="20"/>
              </w:rPr>
            </w:pPr>
          </w:p>
          <w:p w14:paraId="43EE1E38" w14:textId="77777777" w:rsidR="00EE2077" w:rsidRPr="00F72579" w:rsidRDefault="00EE2077" w:rsidP="00EE2077">
            <w:pPr>
              <w:spacing w:line="300" w:lineRule="exact"/>
              <w:rPr>
                <w:rFonts w:ascii="ＭＳ ゴシック" w:eastAsia="ＭＳ ゴシック" w:hAnsi="ＭＳ ゴシック"/>
                <w:sz w:val="20"/>
                <w:szCs w:val="20"/>
              </w:rPr>
            </w:pPr>
          </w:p>
          <w:p w14:paraId="12CAD774" w14:textId="77777777" w:rsidR="00574405" w:rsidRPr="00F72579" w:rsidRDefault="00574405" w:rsidP="00EE2077">
            <w:pPr>
              <w:spacing w:line="300" w:lineRule="exact"/>
              <w:rPr>
                <w:rFonts w:ascii="ＭＳ ゴシック" w:eastAsia="ＭＳ ゴシック" w:hAnsi="ＭＳ ゴシック"/>
                <w:sz w:val="20"/>
                <w:szCs w:val="20"/>
              </w:rPr>
            </w:pPr>
          </w:p>
          <w:p w14:paraId="582523F2" w14:textId="77777777" w:rsidR="00574405" w:rsidRPr="00F72579" w:rsidRDefault="00574405" w:rsidP="00EE2077">
            <w:pPr>
              <w:spacing w:line="300" w:lineRule="exact"/>
              <w:rPr>
                <w:rFonts w:ascii="ＭＳ ゴシック" w:eastAsia="ＭＳ ゴシック" w:hAnsi="ＭＳ ゴシック"/>
                <w:sz w:val="20"/>
                <w:szCs w:val="20"/>
              </w:rPr>
            </w:pPr>
          </w:p>
          <w:p w14:paraId="079E9021" w14:textId="77777777" w:rsidR="00574405" w:rsidRPr="00F72579" w:rsidRDefault="00574405" w:rsidP="00EE2077">
            <w:pPr>
              <w:spacing w:line="300" w:lineRule="exact"/>
              <w:rPr>
                <w:rFonts w:ascii="ＭＳ ゴシック" w:eastAsia="ＭＳ ゴシック" w:hAnsi="ＭＳ ゴシック"/>
                <w:sz w:val="20"/>
                <w:szCs w:val="20"/>
              </w:rPr>
            </w:pPr>
          </w:p>
          <w:p w14:paraId="0953793C" w14:textId="77777777" w:rsidR="00574405" w:rsidRPr="00F72579" w:rsidRDefault="00574405" w:rsidP="00EE2077">
            <w:pPr>
              <w:spacing w:line="300" w:lineRule="exact"/>
              <w:rPr>
                <w:rFonts w:ascii="ＭＳ ゴシック" w:eastAsia="ＭＳ ゴシック" w:hAnsi="ＭＳ ゴシック"/>
                <w:sz w:val="20"/>
                <w:szCs w:val="20"/>
              </w:rPr>
            </w:pPr>
          </w:p>
          <w:p w14:paraId="665103C0" w14:textId="77777777" w:rsidR="00574405" w:rsidRPr="00F72579" w:rsidRDefault="00574405" w:rsidP="00EE2077">
            <w:pPr>
              <w:spacing w:line="300" w:lineRule="exact"/>
              <w:rPr>
                <w:rFonts w:ascii="ＭＳ ゴシック" w:eastAsia="ＭＳ ゴシック" w:hAnsi="ＭＳ ゴシック"/>
                <w:sz w:val="20"/>
                <w:szCs w:val="20"/>
              </w:rPr>
            </w:pPr>
          </w:p>
          <w:p w14:paraId="0E0C92B7" w14:textId="77777777" w:rsidR="00574405" w:rsidRPr="00F72579" w:rsidRDefault="00574405" w:rsidP="00EE2077">
            <w:pPr>
              <w:spacing w:line="300" w:lineRule="exact"/>
              <w:rPr>
                <w:rFonts w:ascii="ＭＳ ゴシック" w:eastAsia="ＭＳ ゴシック" w:hAnsi="ＭＳ ゴシック"/>
                <w:sz w:val="20"/>
                <w:szCs w:val="20"/>
              </w:rPr>
            </w:pPr>
          </w:p>
          <w:p w14:paraId="048280C5" w14:textId="77777777" w:rsidR="0068640A" w:rsidRPr="00F72579" w:rsidRDefault="0068640A" w:rsidP="00EE2077">
            <w:pPr>
              <w:spacing w:line="300" w:lineRule="exact"/>
              <w:rPr>
                <w:rFonts w:ascii="ＭＳ ゴシック" w:eastAsia="ＭＳ ゴシック" w:hAnsi="ＭＳ ゴシック"/>
                <w:sz w:val="20"/>
                <w:szCs w:val="20"/>
              </w:rPr>
            </w:pPr>
          </w:p>
          <w:p w14:paraId="6EC8C538" w14:textId="68283A12" w:rsidR="00294D41" w:rsidRPr="00F72579" w:rsidRDefault="00EE2077" w:rsidP="00EE2077">
            <w:pPr>
              <w:spacing w:line="300" w:lineRule="exact"/>
              <w:rPr>
                <w:rFonts w:ascii="ＭＳ 明朝" w:hAnsi="ＭＳ 明朝"/>
                <w:sz w:val="20"/>
                <w:szCs w:val="20"/>
              </w:rPr>
            </w:pPr>
            <w:r w:rsidRPr="00F72579">
              <w:rPr>
                <w:rFonts w:ascii="ＭＳ ゴシック" w:eastAsia="ＭＳ ゴシック" w:hAnsi="ＭＳ ゴシック" w:hint="eastAsia"/>
                <w:sz w:val="20"/>
                <w:szCs w:val="20"/>
              </w:rPr>
              <w:t>(２)</w:t>
            </w:r>
            <w:r w:rsidR="0068640A" w:rsidRPr="00F72579">
              <w:rPr>
                <w:rFonts w:ascii="ＭＳ ゴシック" w:eastAsia="ＭＳ ゴシック" w:hAnsi="ＭＳ ゴシック" w:hint="eastAsia"/>
                <w:sz w:val="20"/>
                <w:szCs w:val="20"/>
              </w:rPr>
              <w:t>大阪府立学校の教職員に関する業務量管理・健康確保措置実施計画に基づき働き方改革を推進する。</w:t>
            </w:r>
          </w:p>
        </w:tc>
        <w:tc>
          <w:tcPr>
            <w:tcW w:w="4572" w:type="dxa"/>
            <w:tcBorders>
              <w:right w:val="dashed" w:sz="4" w:space="0" w:color="auto"/>
            </w:tcBorders>
            <w:tcMar>
              <w:top w:w="85" w:type="dxa"/>
              <w:left w:w="85" w:type="dxa"/>
              <w:bottom w:w="85" w:type="dxa"/>
              <w:right w:w="85" w:type="dxa"/>
            </w:tcMar>
          </w:tcPr>
          <w:p w14:paraId="3461148D" w14:textId="53AC7C09" w:rsidR="00574405" w:rsidRPr="00F72579" w:rsidRDefault="00EE2077" w:rsidP="00574405">
            <w:pPr>
              <w:spacing w:line="300" w:lineRule="exact"/>
              <w:ind w:left="404" w:hangingChars="202" w:hanging="404"/>
              <w:rPr>
                <w:rFonts w:ascii="ＭＳ 明朝" w:hAnsi="ＭＳ 明朝"/>
                <w:sz w:val="20"/>
                <w:szCs w:val="20"/>
              </w:rPr>
            </w:pPr>
            <w:r w:rsidRPr="00F72579">
              <w:rPr>
                <w:rFonts w:ascii="ＭＳ ゴシック" w:eastAsia="ＭＳ ゴシック" w:hAnsi="ＭＳ ゴシック" w:hint="eastAsia"/>
                <w:sz w:val="20"/>
                <w:szCs w:val="20"/>
              </w:rPr>
              <w:t>(１)ア・</w:t>
            </w:r>
            <w:r w:rsidR="00CB2B5D" w:rsidRPr="00F72579">
              <w:rPr>
                <w:rFonts w:ascii="ＭＳ ゴシック" w:eastAsia="ＭＳ ゴシック" w:hAnsi="ＭＳ ゴシック" w:hint="eastAsia"/>
                <w:sz w:val="20"/>
                <w:szCs w:val="20"/>
              </w:rPr>
              <w:t>新たに立ち上げた</w:t>
            </w:r>
            <w:r w:rsidR="00574405" w:rsidRPr="00F72579">
              <w:rPr>
                <w:rFonts w:ascii="ＭＳ 明朝" w:hAnsi="ＭＳ 明朝" w:hint="eastAsia"/>
                <w:sz w:val="20"/>
                <w:szCs w:val="20"/>
              </w:rPr>
              <w:t>将来構想委員会で本校の課題や今後の方向性についての検討や</w:t>
            </w:r>
            <w:r w:rsidR="002033C5" w:rsidRPr="00F72579">
              <w:rPr>
                <w:rFonts w:ascii="ＭＳ 明朝" w:hAnsi="ＭＳ 明朝" w:hint="eastAsia"/>
                <w:sz w:val="20"/>
                <w:szCs w:val="20"/>
              </w:rPr>
              <w:t>具体的な</w:t>
            </w:r>
            <w:r w:rsidR="00574405" w:rsidRPr="00F72579">
              <w:rPr>
                <w:rFonts w:ascii="ＭＳ 明朝" w:hAnsi="ＭＳ 明朝" w:hint="eastAsia"/>
                <w:sz w:val="20"/>
                <w:szCs w:val="20"/>
              </w:rPr>
              <w:t>取組み</w:t>
            </w:r>
            <w:r w:rsidR="00CB2B5D" w:rsidRPr="00F72579">
              <w:rPr>
                <w:rFonts w:ascii="ＭＳ 明朝" w:hAnsi="ＭＳ 明朝" w:hint="eastAsia"/>
                <w:sz w:val="20"/>
                <w:szCs w:val="20"/>
              </w:rPr>
              <w:t>を行うとともに</w:t>
            </w:r>
            <w:r w:rsidR="00574405" w:rsidRPr="00F72579">
              <w:rPr>
                <w:rFonts w:ascii="ＭＳ 明朝" w:hAnsi="ＭＳ 明朝" w:hint="eastAsia"/>
                <w:sz w:val="20"/>
                <w:szCs w:val="20"/>
              </w:rPr>
              <w:t>、教職員の声も学校運営に反映させながら、校内の様々な組織を有機的に機能させる。</w:t>
            </w:r>
          </w:p>
          <w:p w14:paraId="2ACEEFCA" w14:textId="77777777" w:rsidR="00574405" w:rsidRPr="00F72579" w:rsidRDefault="00574405" w:rsidP="00574405">
            <w:pPr>
              <w:spacing w:line="300" w:lineRule="exact"/>
              <w:ind w:left="404" w:hangingChars="202" w:hanging="404"/>
              <w:rPr>
                <w:rFonts w:ascii="ＭＳ 明朝" w:hAnsi="ＭＳ 明朝"/>
                <w:sz w:val="20"/>
                <w:szCs w:val="20"/>
              </w:rPr>
            </w:pPr>
          </w:p>
          <w:p w14:paraId="1EACB3C9" w14:textId="203E2E3A" w:rsidR="00EE2077" w:rsidRPr="00F72579" w:rsidRDefault="00574405" w:rsidP="00574405">
            <w:pPr>
              <w:spacing w:line="300" w:lineRule="exact"/>
              <w:ind w:leftChars="200" w:left="420"/>
              <w:rPr>
                <w:rFonts w:ascii="ＭＳ ゴシック" w:eastAsia="ＭＳ ゴシック" w:hAnsi="ＭＳ ゴシック"/>
                <w:sz w:val="20"/>
                <w:szCs w:val="20"/>
              </w:rPr>
            </w:pPr>
            <w:r w:rsidRPr="00F72579">
              <w:rPr>
                <w:rFonts w:ascii="ＭＳ 明朝" w:hAnsi="ＭＳ 明朝" w:hint="eastAsia"/>
                <w:sz w:val="20"/>
                <w:szCs w:val="20"/>
              </w:rPr>
              <w:t>イ・</w:t>
            </w:r>
            <w:r w:rsidR="00EE2077" w:rsidRPr="00F72579">
              <w:rPr>
                <w:rFonts w:ascii="ＭＳ ゴシック" w:eastAsia="ＭＳ ゴシック" w:hAnsi="ＭＳ ゴシック" w:hint="eastAsia"/>
                <w:sz w:val="20"/>
                <w:szCs w:val="20"/>
              </w:rPr>
              <w:t>グループワークによる自主的な研修や学習会を計画する。教科・分掌の枠を超えたミーティングを定期的に実施する。</w:t>
            </w:r>
          </w:p>
          <w:p w14:paraId="6279DEF7" w14:textId="77777777" w:rsidR="00EE2077" w:rsidRPr="00F72579" w:rsidRDefault="00EE2077" w:rsidP="00EE2077">
            <w:pPr>
              <w:spacing w:line="300" w:lineRule="exact"/>
              <w:ind w:left="300" w:hangingChars="150" w:hanging="300"/>
              <w:rPr>
                <w:rFonts w:ascii="ＭＳ ゴシック" w:eastAsia="ＭＳ ゴシック" w:hAnsi="ＭＳ ゴシック"/>
                <w:sz w:val="20"/>
                <w:szCs w:val="20"/>
              </w:rPr>
            </w:pPr>
          </w:p>
          <w:p w14:paraId="786B855D" w14:textId="77777777" w:rsidR="00EE2077" w:rsidRPr="00F72579" w:rsidRDefault="00EE2077" w:rsidP="00EE2077">
            <w:pPr>
              <w:spacing w:line="300" w:lineRule="exact"/>
              <w:ind w:left="300" w:hangingChars="150" w:hanging="300"/>
              <w:rPr>
                <w:rFonts w:ascii="ＭＳ ゴシック" w:eastAsia="ＭＳ ゴシック" w:hAnsi="ＭＳ ゴシック"/>
                <w:sz w:val="20"/>
                <w:szCs w:val="20"/>
              </w:rPr>
            </w:pPr>
          </w:p>
          <w:p w14:paraId="4FE8469B" w14:textId="77777777" w:rsidR="00EE2077" w:rsidRPr="00F72579" w:rsidRDefault="00EE2077" w:rsidP="00EE2077">
            <w:pPr>
              <w:spacing w:line="300" w:lineRule="exact"/>
              <w:ind w:left="300" w:hangingChars="150" w:hanging="300"/>
              <w:rPr>
                <w:rFonts w:ascii="ＭＳ ゴシック" w:eastAsia="ＭＳ ゴシック" w:hAnsi="ＭＳ ゴシック"/>
                <w:sz w:val="20"/>
                <w:szCs w:val="20"/>
              </w:rPr>
            </w:pPr>
          </w:p>
          <w:p w14:paraId="5DA22BDF" w14:textId="77777777" w:rsidR="008801AD" w:rsidRPr="00F72579" w:rsidRDefault="00EE2077" w:rsidP="008801AD">
            <w:pPr>
              <w:spacing w:line="300" w:lineRule="exact"/>
              <w:ind w:left="400" w:hangingChars="200" w:hanging="400"/>
              <w:rPr>
                <w:rFonts w:ascii="ＭＳ ゴシック" w:eastAsia="ＭＳ ゴシック" w:hAnsi="ＭＳ ゴシック"/>
                <w:sz w:val="20"/>
                <w:szCs w:val="20"/>
              </w:rPr>
            </w:pPr>
            <w:r w:rsidRPr="00F72579">
              <w:rPr>
                <w:rFonts w:ascii="ＭＳ ゴシック" w:eastAsia="ＭＳ ゴシック" w:hAnsi="ＭＳ ゴシック" w:hint="eastAsia"/>
                <w:sz w:val="20"/>
                <w:szCs w:val="20"/>
              </w:rPr>
              <w:t>(２)</w:t>
            </w:r>
            <w:r w:rsidR="008801AD" w:rsidRPr="00F72579">
              <w:rPr>
                <w:rFonts w:ascii="ＭＳ ゴシック" w:eastAsia="ＭＳ ゴシック" w:hAnsi="ＭＳ ゴシック" w:hint="eastAsia"/>
                <w:sz w:val="20"/>
                <w:szCs w:val="20"/>
              </w:rPr>
              <w:t>ア・部活動の年間・月間活動計画、実績報告をもとに適切な休養日確保を徹底し、方策に則った適切な活動とする。</w:t>
            </w:r>
          </w:p>
          <w:p w14:paraId="6C0B00D4" w14:textId="77777777" w:rsidR="00532DC3" w:rsidRPr="00F72579" w:rsidRDefault="00532DC3" w:rsidP="008801AD">
            <w:pPr>
              <w:spacing w:line="300" w:lineRule="exact"/>
              <w:ind w:left="400" w:hangingChars="200" w:hanging="400"/>
              <w:rPr>
                <w:rFonts w:ascii="ＭＳ ゴシック" w:eastAsia="ＭＳ ゴシック" w:hAnsi="ＭＳ ゴシック"/>
                <w:sz w:val="20"/>
                <w:szCs w:val="20"/>
              </w:rPr>
            </w:pPr>
            <w:r w:rsidRPr="00F72579">
              <w:rPr>
                <w:rFonts w:ascii="ＭＳ ゴシック" w:eastAsia="ＭＳ ゴシック" w:hAnsi="ＭＳ ゴシック" w:hint="eastAsia"/>
                <w:sz w:val="20"/>
                <w:szCs w:val="20"/>
              </w:rPr>
              <w:t xml:space="preserve">　　</w:t>
            </w:r>
          </w:p>
          <w:p w14:paraId="2742D8C7" w14:textId="5367AFD7" w:rsidR="00532DC3" w:rsidRPr="00F72579" w:rsidRDefault="00532DC3" w:rsidP="00532DC3">
            <w:pPr>
              <w:spacing w:line="300" w:lineRule="exact"/>
              <w:ind w:leftChars="200" w:left="420"/>
              <w:rPr>
                <w:rFonts w:ascii="ＭＳ 明朝" w:hAnsi="ＭＳ 明朝"/>
                <w:sz w:val="20"/>
                <w:szCs w:val="20"/>
              </w:rPr>
            </w:pPr>
            <w:r w:rsidRPr="00F72579">
              <w:rPr>
                <w:rFonts w:ascii="ＭＳ ゴシック" w:eastAsia="ＭＳ ゴシック" w:hAnsi="ＭＳ ゴシック" w:hint="eastAsia"/>
                <w:sz w:val="20"/>
                <w:szCs w:val="20"/>
              </w:rPr>
              <w:t>イ・業務の質の向上、行事や会議の精選を検討し学校運営の効率化を図る。</w:t>
            </w:r>
          </w:p>
        </w:tc>
        <w:tc>
          <w:tcPr>
            <w:tcW w:w="3721" w:type="dxa"/>
            <w:tcBorders>
              <w:right w:val="dashed" w:sz="4" w:space="0" w:color="auto"/>
            </w:tcBorders>
            <w:tcMar>
              <w:top w:w="85" w:type="dxa"/>
              <w:left w:w="85" w:type="dxa"/>
              <w:bottom w:w="85" w:type="dxa"/>
              <w:right w:w="85" w:type="dxa"/>
            </w:tcMar>
          </w:tcPr>
          <w:p w14:paraId="117D3931" w14:textId="7564218E" w:rsidR="00EE2077" w:rsidRPr="00F72579" w:rsidRDefault="00EE2077" w:rsidP="00EE2077">
            <w:pPr>
              <w:spacing w:line="300" w:lineRule="exact"/>
              <w:ind w:left="200" w:hangingChars="100" w:hanging="200"/>
              <w:rPr>
                <w:rFonts w:ascii="ＭＳ 明朝" w:hAnsi="ＭＳ 明朝"/>
                <w:sz w:val="20"/>
                <w:szCs w:val="20"/>
              </w:rPr>
            </w:pPr>
            <w:r w:rsidRPr="00F72579">
              <w:rPr>
                <w:rFonts w:ascii="ＭＳ ゴシック" w:eastAsia="ＭＳ ゴシック" w:hAnsi="ＭＳ ゴシック" w:hint="eastAsia"/>
                <w:sz w:val="20"/>
                <w:szCs w:val="20"/>
              </w:rPr>
              <w:t>(１)ア・</w:t>
            </w:r>
            <w:r w:rsidR="00574405" w:rsidRPr="00F72579">
              <w:rPr>
                <w:rFonts w:ascii="ＭＳ 明朝" w:hAnsi="ＭＳ 明朝" w:hint="eastAsia"/>
                <w:sz w:val="20"/>
                <w:szCs w:val="20"/>
              </w:rPr>
              <w:t>教職員対象学校教育自己診断「学校運営に教職員の意見が反映されている」の肯定</w:t>
            </w:r>
            <w:r w:rsidR="00922964" w:rsidRPr="00F72579">
              <w:rPr>
                <w:rFonts w:ascii="ＭＳ 明朝" w:hAnsi="ＭＳ 明朝" w:hint="eastAsia"/>
                <w:sz w:val="20"/>
                <w:szCs w:val="20"/>
              </w:rPr>
              <w:t>率60</w:t>
            </w:r>
            <w:r w:rsidR="00574405" w:rsidRPr="00F72579">
              <w:rPr>
                <w:rFonts w:ascii="ＭＳ 明朝" w:hAnsi="ＭＳ 明朝"/>
                <w:sz w:val="20"/>
                <w:szCs w:val="20"/>
              </w:rPr>
              <w:t>%</w:t>
            </w:r>
            <w:r w:rsidR="00574405" w:rsidRPr="00F72579">
              <w:rPr>
                <w:rFonts w:ascii="ＭＳ 明朝" w:hAnsi="ＭＳ 明朝" w:hint="eastAsia"/>
                <w:sz w:val="20"/>
                <w:szCs w:val="20"/>
              </w:rPr>
              <w:t>以上</w:t>
            </w:r>
          </w:p>
          <w:p w14:paraId="1E2A800E" w14:textId="5D9CE08B" w:rsidR="00574405" w:rsidRPr="00F72579" w:rsidRDefault="00922964" w:rsidP="00EE2077">
            <w:pPr>
              <w:spacing w:line="300" w:lineRule="exact"/>
              <w:ind w:left="200" w:hangingChars="100" w:hanging="200"/>
              <w:rPr>
                <w:rFonts w:ascii="ＭＳ 明朝" w:hAnsi="ＭＳ 明朝"/>
                <w:sz w:val="20"/>
                <w:szCs w:val="20"/>
              </w:rPr>
            </w:pPr>
            <w:r w:rsidRPr="00F72579">
              <w:rPr>
                <w:rFonts w:ascii="ＭＳ 明朝" w:hAnsi="ＭＳ 明朝" w:hint="eastAsia"/>
                <w:sz w:val="20"/>
                <w:szCs w:val="20"/>
              </w:rPr>
              <w:t xml:space="preserve">　　　　　　　　　　　　　　[ － ]</w:t>
            </w:r>
          </w:p>
          <w:p w14:paraId="3526F9C4" w14:textId="77777777" w:rsidR="00574405" w:rsidRPr="00F72579" w:rsidRDefault="00574405" w:rsidP="00EE2077">
            <w:pPr>
              <w:spacing w:line="300" w:lineRule="exact"/>
              <w:ind w:left="200" w:hangingChars="100" w:hanging="200"/>
              <w:rPr>
                <w:rFonts w:ascii="ＭＳ ゴシック" w:eastAsia="ＭＳ ゴシック" w:hAnsi="ＭＳ ゴシック"/>
                <w:sz w:val="20"/>
                <w:szCs w:val="20"/>
              </w:rPr>
            </w:pPr>
          </w:p>
          <w:p w14:paraId="5B68D2A7" w14:textId="77777777" w:rsidR="002033C5" w:rsidRPr="00F72579" w:rsidRDefault="002033C5" w:rsidP="00EE2077">
            <w:pPr>
              <w:spacing w:line="300" w:lineRule="exact"/>
              <w:ind w:left="200" w:hangingChars="100" w:hanging="200"/>
              <w:rPr>
                <w:rFonts w:ascii="ＭＳ ゴシック" w:eastAsia="ＭＳ ゴシック" w:hAnsi="ＭＳ ゴシック"/>
                <w:sz w:val="20"/>
                <w:szCs w:val="20"/>
              </w:rPr>
            </w:pPr>
          </w:p>
          <w:p w14:paraId="0C07BE08" w14:textId="70F0D0B3" w:rsidR="00EE2077" w:rsidRPr="00F72579" w:rsidRDefault="00574405" w:rsidP="00574405">
            <w:pPr>
              <w:spacing w:line="300" w:lineRule="exact"/>
              <w:ind w:leftChars="100" w:left="286" w:hangingChars="38" w:hanging="76"/>
              <w:rPr>
                <w:rFonts w:ascii="ＭＳ ゴシック" w:eastAsia="ＭＳ ゴシック" w:hAnsi="ＭＳ ゴシック"/>
                <w:sz w:val="20"/>
                <w:szCs w:val="20"/>
              </w:rPr>
            </w:pPr>
            <w:r w:rsidRPr="00F72579">
              <w:rPr>
                <w:rFonts w:ascii="ＭＳ ゴシック" w:eastAsia="ＭＳ ゴシック" w:hAnsi="ＭＳ ゴシック" w:hint="eastAsia"/>
                <w:sz w:val="20"/>
                <w:szCs w:val="20"/>
              </w:rPr>
              <w:t>イ・教職員向け自己診断「教職員の適正・能力に応じた校内人事や校務分掌の分担がなされ、教職員が意欲的に取り組める環境にある」の肯定率8</w:t>
            </w:r>
            <w:r w:rsidRPr="00F72579">
              <w:rPr>
                <w:rFonts w:ascii="ＭＳ ゴシック" w:eastAsia="ＭＳ ゴシック" w:hAnsi="ＭＳ ゴシック"/>
                <w:sz w:val="20"/>
                <w:szCs w:val="20"/>
              </w:rPr>
              <w:t>5</w:t>
            </w:r>
            <w:r w:rsidRPr="00F72579">
              <w:rPr>
                <w:rFonts w:ascii="ＭＳ ゴシック" w:eastAsia="ＭＳ ゴシック" w:hAnsi="ＭＳ ゴシック" w:hint="eastAsia"/>
                <w:sz w:val="20"/>
                <w:szCs w:val="20"/>
              </w:rPr>
              <w:t>％超。　　　　　　　　[81.4％</w:t>
            </w:r>
            <w:r w:rsidRPr="00F72579">
              <w:rPr>
                <w:rFonts w:ascii="ＭＳ ゴシック" w:eastAsia="ＭＳ ゴシック" w:hAnsi="ＭＳ ゴシック"/>
                <w:sz w:val="20"/>
                <w:szCs w:val="20"/>
              </w:rPr>
              <w:t>]</w:t>
            </w:r>
          </w:p>
          <w:p w14:paraId="4A5A2933" w14:textId="77777777" w:rsidR="00574405" w:rsidRPr="00F72579" w:rsidRDefault="00574405" w:rsidP="00EE2077">
            <w:pPr>
              <w:spacing w:line="300" w:lineRule="exact"/>
              <w:ind w:left="276" w:hangingChars="138" w:hanging="276"/>
              <w:rPr>
                <w:rFonts w:ascii="ＭＳ ゴシック" w:eastAsia="ＭＳ ゴシック" w:hAnsi="ＭＳ ゴシック"/>
                <w:sz w:val="20"/>
                <w:szCs w:val="20"/>
              </w:rPr>
            </w:pPr>
          </w:p>
          <w:p w14:paraId="4DE941BE" w14:textId="496259D9" w:rsidR="008801AD" w:rsidRPr="00F72579" w:rsidRDefault="00EE2077" w:rsidP="00EE2077">
            <w:pPr>
              <w:spacing w:line="300" w:lineRule="exact"/>
              <w:ind w:left="276" w:hangingChars="138" w:hanging="276"/>
              <w:rPr>
                <w:rFonts w:ascii="ＭＳ ゴシック" w:eastAsia="ＭＳ ゴシック" w:hAnsi="ＭＳ ゴシック"/>
                <w:sz w:val="20"/>
                <w:szCs w:val="20"/>
              </w:rPr>
            </w:pPr>
            <w:r w:rsidRPr="00F72579">
              <w:rPr>
                <w:rFonts w:ascii="ＭＳ ゴシック" w:eastAsia="ＭＳ ゴシック" w:hAnsi="ＭＳ ゴシック" w:hint="eastAsia"/>
                <w:sz w:val="20"/>
                <w:szCs w:val="20"/>
              </w:rPr>
              <w:t>(２)</w:t>
            </w:r>
            <w:r w:rsidR="008801AD" w:rsidRPr="00F72579">
              <w:rPr>
                <w:rFonts w:ascii="ＭＳ ゴシック" w:eastAsia="ＭＳ ゴシック" w:hAnsi="ＭＳ ゴシック" w:hint="eastAsia"/>
                <w:sz w:val="20"/>
                <w:szCs w:val="20"/>
              </w:rPr>
              <w:t>ア・年間の時間外在校等時間720時間を超える教員をゼロにする。</w:t>
            </w:r>
          </w:p>
          <w:p w14:paraId="7C7217F6" w14:textId="77777777" w:rsidR="008801AD" w:rsidRPr="00F72579" w:rsidRDefault="008801AD" w:rsidP="00EE2077">
            <w:pPr>
              <w:spacing w:line="300" w:lineRule="exact"/>
              <w:ind w:left="276" w:hangingChars="138" w:hanging="276"/>
              <w:rPr>
                <w:rFonts w:ascii="ＭＳ ゴシック" w:eastAsia="ＭＳ ゴシック" w:hAnsi="ＭＳ ゴシック"/>
                <w:sz w:val="20"/>
                <w:szCs w:val="20"/>
              </w:rPr>
            </w:pPr>
          </w:p>
          <w:p w14:paraId="7BCB344C" w14:textId="77777777" w:rsidR="008801AD" w:rsidRPr="00F72579" w:rsidRDefault="008801AD" w:rsidP="00EE2077">
            <w:pPr>
              <w:spacing w:line="300" w:lineRule="exact"/>
              <w:ind w:left="276" w:hangingChars="138" w:hanging="276"/>
              <w:rPr>
                <w:rFonts w:ascii="ＭＳ ゴシック" w:eastAsia="ＭＳ ゴシック" w:hAnsi="ＭＳ ゴシック"/>
                <w:sz w:val="20"/>
                <w:szCs w:val="20"/>
              </w:rPr>
            </w:pPr>
          </w:p>
          <w:p w14:paraId="2011F959" w14:textId="0F5113A9" w:rsidR="00EE2077" w:rsidRPr="00F72579" w:rsidRDefault="008801AD" w:rsidP="008801AD">
            <w:pPr>
              <w:spacing w:line="300" w:lineRule="exact"/>
              <w:ind w:leftChars="100" w:left="210"/>
              <w:rPr>
                <w:rFonts w:ascii="ＭＳ ゴシック" w:eastAsia="ＭＳ ゴシック" w:hAnsi="ＭＳ ゴシック"/>
                <w:sz w:val="20"/>
                <w:szCs w:val="20"/>
              </w:rPr>
            </w:pPr>
            <w:r w:rsidRPr="00F72579">
              <w:rPr>
                <w:rFonts w:ascii="ＭＳ ゴシック" w:eastAsia="ＭＳ ゴシック" w:hAnsi="ＭＳ ゴシック" w:hint="eastAsia"/>
                <w:sz w:val="20"/>
                <w:szCs w:val="20"/>
              </w:rPr>
              <w:t>イ</w:t>
            </w:r>
            <w:r w:rsidR="00EE2077" w:rsidRPr="00F72579">
              <w:rPr>
                <w:rFonts w:ascii="ＭＳ ゴシック" w:eastAsia="ＭＳ ゴシック" w:hAnsi="ＭＳ ゴシック" w:hint="eastAsia"/>
                <w:sz w:val="20"/>
                <w:szCs w:val="20"/>
              </w:rPr>
              <w:t>・教職員の時間外</w:t>
            </w:r>
            <w:r w:rsidR="00532DC3" w:rsidRPr="00F72579">
              <w:rPr>
                <w:rFonts w:ascii="ＭＳ ゴシック" w:eastAsia="ＭＳ ゴシック" w:hAnsi="ＭＳ ゴシック" w:hint="eastAsia"/>
                <w:sz w:val="20"/>
                <w:szCs w:val="20"/>
              </w:rPr>
              <w:t>在校等</w:t>
            </w:r>
            <w:r w:rsidR="00EE2077" w:rsidRPr="00F72579">
              <w:rPr>
                <w:rFonts w:ascii="ＭＳ ゴシック" w:eastAsia="ＭＳ ゴシック" w:hAnsi="ＭＳ ゴシック" w:hint="eastAsia"/>
                <w:sz w:val="20"/>
                <w:szCs w:val="20"/>
              </w:rPr>
              <w:t xml:space="preserve">時間の月平均を前年度より減少させる。 </w:t>
            </w:r>
            <w:r w:rsidR="00EE2077" w:rsidRPr="00F72579">
              <w:rPr>
                <w:rFonts w:ascii="ＭＳ ゴシック" w:eastAsia="ＭＳ ゴシック" w:hAnsi="ＭＳ ゴシック"/>
                <w:sz w:val="20"/>
                <w:szCs w:val="20"/>
              </w:rPr>
              <w:t xml:space="preserve"> </w:t>
            </w:r>
          </w:p>
          <w:p w14:paraId="6C9786E6" w14:textId="43BF0E9D" w:rsidR="00EE2077" w:rsidRPr="00F72579" w:rsidRDefault="00EE2077" w:rsidP="00EE2077">
            <w:pPr>
              <w:spacing w:line="300" w:lineRule="exact"/>
              <w:ind w:leftChars="100" w:left="210" w:firstLineChars="1050" w:firstLine="2100"/>
              <w:jc w:val="left"/>
              <w:rPr>
                <w:rFonts w:ascii="ＭＳ ゴシック" w:eastAsia="ＭＳ ゴシック" w:hAnsi="ＭＳ ゴシック"/>
                <w:sz w:val="20"/>
                <w:szCs w:val="20"/>
              </w:rPr>
            </w:pPr>
            <w:r w:rsidRPr="00F72579">
              <w:rPr>
                <w:rFonts w:ascii="ＭＳ ゴシック" w:eastAsia="ＭＳ ゴシック" w:hAnsi="ＭＳ ゴシック" w:hint="eastAsia"/>
                <w:sz w:val="20"/>
                <w:szCs w:val="20"/>
              </w:rPr>
              <w:t xml:space="preserve">　　[</w:t>
            </w:r>
            <w:r w:rsidR="00E31BC9" w:rsidRPr="00F72579">
              <w:rPr>
                <w:rFonts w:ascii="ＭＳ ゴシック" w:eastAsia="ＭＳ ゴシック" w:hAnsi="ＭＳ ゴシック" w:hint="eastAsia"/>
                <w:sz w:val="20"/>
                <w:szCs w:val="20"/>
              </w:rPr>
              <w:t>45.5</w:t>
            </w:r>
            <w:r w:rsidRPr="00F72579">
              <w:rPr>
                <w:rFonts w:ascii="ＭＳ ゴシック" w:eastAsia="ＭＳ ゴシック" w:hAnsi="ＭＳ ゴシック"/>
                <w:sz w:val="20"/>
                <w:szCs w:val="20"/>
              </w:rPr>
              <w:t>H</w:t>
            </w:r>
            <w:r w:rsidRPr="00F72579">
              <w:rPr>
                <w:rFonts w:ascii="ＭＳ ゴシック" w:eastAsia="ＭＳ ゴシック" w:hAnsi="ＭＳ ゴシック" w:hint="eastAsia"/>
                <w:sz w:val="20"/>
                <w:szCs w:val="20"/>
              </w:rPr>
              <w:t>]</w:t>
            </w:r>
          </w:p>
          <w:p w14:paraId="18FE59C6" w14:textId="483D1915" w:rsidR="00532DC3" w:rsidRPr="00F72579" w:rsidRDefault="00EE2077" w:rsidP="00EE2077">
            <w:pPr>
              <w:spacing w:line="300" w:lineRule="exact"/>
              <w:ind w:left="200" w:hangingChars="100" w:hanging="200"/>
              <w:rPr>
                <w:rFonts w:ascii="ＭＳ ゴシック" w:eastAsia="ＭＳ ゴシック" w:hAnsi="ＭＳ ゴシック"/>
                <w:sz w:val="20"/>
                <w:szCs w:val="20"/>
              </w:rPr>
            </w:pPr>
            <w:r w:rsidRPr="00F72579">
              <w:rPr>
                <w:rFonts w:ascii="ＭＳ ゴシック" w:eastAsia="ＭＳ ゴシック" w:hAnsi="ＭＳ ゴシック" w:hint="eastAsia"/>
                <w:sz w:val="20"/>
                <w:szCs w:val="20"/>
              </w:rPr>
              <w:t xml:space="preserve">　・時間外</w:t>
            </w:r>
            <w:r w:rsidR="00532DC3" w:rsidRPr="00F72579">
              <w:rPr>
                <w:rFonts w:ascii="ＭＳ ゴシック" w:eastAsia="ＭＳ ゴシック" w:hAnsi="ＭＳ ゴシック" w:hint="eastAsia"/>
                <w:sz w:val="20"/>
                <w:szCs w:val="20"/>
              </w:rPr>
              <w:t>在校等時間</w:t>
            </w:r>
            <w:r w:rsidRPr="00F72579">
              <w:rPr>
                <w:rFonts w:ascii="ＭＳ ゴシック" w:eastAsia="ＭＳ ゴシック" w:hAnsi="ＭＳ ゴシック" w:hint="eastAsia"/>
                <w:sz w:val="20"/>
                <w:szCs w:val="20"/>
              </w:rPr>
              <w:t>月</w:t>
            </w:r>
            <w:r w:rsidR="00532DC3" w:rsidRPr="00F72579">
              <w:rPr>
                <w:rFonts w:ascii="ＭＳ ゴシック" w:eastAsia="ＭＳ ゴシック" w:hAnsi="ＭＳ ゴシック" w:hint="eastAsia"/>
                <w:sz w:val="20"/>
                <w:szCs w:val="20"/>
              </w:rPr>
              <w:t>60</w:t>
            </w:r>
            <w:r w:rsidRPr="00F72579">
              <w:rPr>
                <w:rFonts w:ascii="ＭＳ ゴシック" w:eastAsia="ＭＳ ゴシック" w:hAnsi="ＭＳ ゴシック" w:hint="eastAsia"/>
                <w:sz w:val="20"/>
                <w:szCs w:val="20"/>
              </w:rPr>
              <w:t>時間以上の教職員を前年度より</w:t>
            </w:r>
            <w:r w:rsidR="00532DC3" w:rsidRPr="00F72579">
              <w:rPr>
                <w:rFonts w:ascii="ＭＳ ゴシック" w:eastAsia="ＭＳ ゴシック" w:hAnsi="ＭＳ ゴシック" w:hint="eastAsia"/>
                <w:sz w:val="20"/>
                <w:szCs w:val="20"/>
              </w:rPr>
              <w:t xml:space="preserve">減少させる。　</w:t>
            </w:r>
          </w:p>
          <w:p w14:paraId="4A82FF44" w14:textId="0014F14F" w:rsidR="00294D41" w:rsidRPr="00380A97" w:rsidRDefault="00EE2077" w:rsidP="00532DC3">
            <w:pPr>
              <w:spacing w:line="300" w:lineRule="exact"/>
              <w:ind w:leftChars="100" w:left="210" w:firstLineChars="1050" w:firstLine="2100"/>
              <w:rPr>
                <w:rFonts w:ascii="ＭＳ 明朝" w:hAnsi="ＭＳ 明朝"/>
                <w:sz w:val="20"/>
                <w:szCs w:val="20"/>
              </w:rPr>
            </w:pPr>
            <w:r w:rsidRPr="00F72579">
              <w:rPr>
                <w:rFonts w:ascii="ＭＳ ゴシック" w:eastAsia="ＭＳ ゴシック" w:hAnsi="ＭＳ ゴシック"/>
                <w:sz w:val="20"/>
                <w:szCs w:val="20"/>
              </w:rPr>
              <w:t>[</w:t>
            </w:r>
            <w:r w:rsidRPr="00F72579">
              <w:rPr>
                <w:rFonts w:ascii="ＭＳ ゴシック" w:eastAsia="ＭＳ ゴシック" w:hAnsi="ＭＳ ゴシック" w:hint="eastAsia"/>
                <w:sz w:val="20"/>
                <w:szCs w:val="20"/>
              </w:rPr>
              <w:t>延べ</w:t>
            </w:r>
            <w:r w:rsidR="00E31BC9" w:rsidRPr="00F72579">
              <w:rPr>
                <w:rFonts w:ascii="ＭＳ ゴシック" w:eastAsia="ＭＳ ゴシック" w:hAnsi="ＭＳ ゴシック" w:hint="eastAsia"/>
                <w:sz w:val="20"/>
                <w:szCs w:val="20"/>
              </w:rPr>
              <w:t>194</w:t>
            </w:r>
            <w:r w:rsidRPr="00F72579">
              <w:rPr>
                <w:rFonts w:ascii="ＭＳ ゴシック" w:eastAsia="ＭＳ ゴシック" w:hAnsi="ＭＳ ゴシック" w:hint="eastAsia"/>
                <w:sz w:val="20"/>
                <w:szCs w:val="20"/>
              </w:rPr>
              <w:t>人</w:t>
            </w:r>
            <w:r w:rsidRPr="00F72579">
              <w:rPr>
                <w:rFonts w:ascii="ＭＳ ゴシック" w:eastAsia="ＭＳ ゴシック" w:hAnsi="ＭＳ ゴシック"/>
                <w:sz w:val="20"/>
                <w:szCs w:val="20"/>
              </w:rPr>
              <w:t>]</w:t>
            </w:r>
          </w:p>
        </w:tc>
        <w:tc>
          <w:tcPr>
            <w:tcW w:w="3792" w:type="dxa"/>
            <w:tcBorders>
              <w:left w:val="dashed" w:sz="4" w:space="0" w:color="auto"/>
              <w:right w:val="single" w:sz="4" w:space="0" w:color="auto"/>
            </w:tcBorders>
            <w:tcMar>
              <w:top w:w="85" w:type="dxa"/>
              <w:left w:w="85" w:type="dxa"/>
              <w:bottom w:w="85" w:type="dxa"/>
              <w:right w:w="85" w:type="dxa"/>
            </w:tcMar>
          </w:tcPr>
          <w:p w14:paraId="1E87BDA7" w14:textId="77777777" w:rsidR="00294D41" w:rsidRPr="00E50B6C" w:rsidRDefault="00294D41" w:rsidP="00AB00E6">
            <w:pPr>
              <w:spacing w:line="300" w:lineRule="exact"/>
              <w:rPr>
                <w:rFonts w:ascii="ＭＳ 明朝" w:hAnsi="ＭＳ 明朝"/>
                <w:sz w:val="20"/>
                <w:szCs w:val="20"/>
              </w:rPr>
            </w:pPr>
          </w:p>
        </w:tc>
      </w:tr>
    </w:tbl>
    <w:p w14:paraId="2633D6AA" w14:textId="77777777" w:rsidR="0086696C" w:rsidRDefault="0086696C" w:rsidP="006206CE">
      <w:pPr>
        <w:spacing w:line="120" w:lineRule="exact"/>
      </w:pPr>
    </w:p>
    <w:sectPr w:rsidR="0086696C" w:rsidSect="00AB00E6">
      <w:headerReference w:type="default" r:id="rId7"/>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1B2F99" w14:textId="77777777" w:rsidR="006976AE" w:rsidRDefault="006976AE">
      <w:r>
        <w:separator/>
      </w:r>
    </w:p>
  </w:endnote>
  <w:endnote w:type="continuationSeparator" w:id="0">
    <w:p w14:paraId="1C7DCC42" w14:textId="77777777" w:rsidR="006976AE" w:rsidRDefault="006976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663FC7" w14:textId="77777777" w:rsidR="006976AE" w:rsidRDefault="006976AE">
      <w:r>
        <w:separator/>
      </w:r>
    </w:p>
  </w:footnote>
  <w:footnote w:type="continuationSeparator" w:id="0">
    <w:p w14:paraId="273DCD82" w14:textId="77777777" w:rsidR="006976AE" w:rsidRDefault="006976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117" w14:textId="67B4A66A"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2844D0">
      <w:rPr>
        <w:rFonts w:ascii="ＭＳ ゴシック" w:eastAsia="ＭＳ ゴシック" w:hAnsi="ＭＳ ゴシック" w:hint="eastAsia"/>
        <w:sz w:val="20"/>
        <w:szCs w:val="20"/>
      </w:rPr>
      <w:t>３２１</w:t>
    </w:r>
  </w:p>
  <w:p w14:paraId="4513D425"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24BE7067" w14:textId="333CA695" w:rsidR="00132D6F" w:rsidRPr="003A3356"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2844D0">
      <w:rPr>
        <w:rFonts w:ascii="ＭＳ 明朝" w:hAnsi="ＭＳ 明朝" w:hint="eastAsia"/>
        <w:b/>
        <w:sz w:val="24"/>
      </w:rPr>
      <w:t>大塚高等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18B2693"/>
    <w:multiLevelType w:val="hybridMultilevel"/>
    <w:tmpl w:val="53DE055E"/>
    <w:lvl w:ilvl="0" w:tplc="26D881D4">
      <w:start w:val="1"/>
      <w:numFmt w:val="decimal"/>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9" w15:restartNumberingAfterBreak="0">
    <w:nsid w:val="49115D83"/>
    <w:multiLevelType w:val="hybridMultilevel"/>
    <w:tmpl w:val="6DC6A52C"/>
    <w:lvl w:ilvl="0" w:tplc="D2021B02">
      <w:start w:val="1"/>
      <w:numFmt w:val="decimal"/>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0"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5D7D5FE6"/>
    <w:multiLevelType w:val="hybridMultilevel"/>
    <w:tmpl w:val="CE68F09A"/>
    <w:lvl w:ilvl="0" w:tplc="7F94E63A">
      <w:start w:val="1"/>
      <w:numFmt w:val="decimal"/>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3"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8" w15:restartNumberingAfterBreak="0">
    <w:nsid w:val="752F62A0"/>
    <w:multiLevelType w:val="hybridMultilevel"/>
    <w:tmpl w:val="A5EC00E8"/>
    <w:lvl w:ilvl="0" w:tplc="7F94E63A">
      <w:start w:val="1"/>
      <w:numFmt w:val="decimal"/>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9"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5"/>
  </w:num>
  <w:num w:numId="4">
    <w:abstractNumId w:val="3"/>
  </w:num>
  <w:num w:numId="5">
    <w:abstractNumId w:val="13"/>
  </w:num>
  <w:num w:numId="6">
    <w:abstractNumId w:val="19"/>
  </w:num>
  <w:num w:numId="7">
    <w:abstractNumId w:val="16"/>
  </w:num>
  <w:num w:numId="8">
    <w:abstractNumId w:val="6"/>
  </w:num>
  <w:num w:numId="9">
    <w:abstractNumId w:val="17"/>
  </w:num>
  <w:num w:numId="10">
    <w:abstractNumId w:val="1"/>
  </w:num>
  <w:num w:numId="11">
    <w:abstractNumId w:val="5"/>
  </w:num>
  <w:num w:numId="12">
    <w:abstractNumId w:val="14"/>
  </w:num>
  <w:num w:numId="13">
    <w:abstractNumId w:val="11"/>
  </w:num>
  <w:num w:numId="14">
    <w:abstractNumId w:val="7"/>
  </w:num>
  <w:num w:numId="15">
    <w:abstractNumId w:val="10"/>
  </w:num>
  <w:num w:numId="16">
    <w:abstractNumId w:val="0"/>
  </w:num>
  <w:num w:numId="17">
    <w:abstractNumId w:val="12"/>
  </w:num>
  <w:num w:numId="18">
    <w:abstractNumId w:val="8"/>
  </w:num>
  <w:num w:numId="19">
    <w:abstractNumId w:val="18"/>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13A6"/>
    <w:rsid w:val="00013B91"/>
    <w:rsid w:val="00013C0C"/>
    <w:rsid w:val="00014126"/>
    <w:rsid w:val="00014961"/>
    <w:rsid w:val="000156EF"/>
    <w:rsid w:val="000273ED"/>
    <w:rsid w:val="00031A86"/>
    <w:rsid w:val="000354D4"/>
    <w:rsid w:val="00037090"/>
    <w:rsid w:val="0004314E"/>
    <w:rsid w:val="00045480"/>
    <w:rsid w:val="000524AE"/>
    <w:rsid w:val="00061D45"/>
    <w:rsid w:val="000724B0"/>
    <w:rsid w:val="00091587"/>
    <w:rsid w:val="0009658C"/>
    <w:rsid w:val="000967CE"/>
    <w:rsid w:val="000A1890"/>
    <w:rsid w:val="000B0C54"/>
    <w:rsid w:val="000B395F"/>
    <w:rsid w:val="000B7F10"/>
    <w:rsid w:val="000C0CDB"/>
    <w:rsid w:val="000D1B70"/>
    <w:rsid w:val="000D2A1F"/>
    <w:rsid w:val="000D2AE0"/>
    <w:rsid w:val="000D7707"/>
    <w:rsid w:val="000D7C02"/>
    <w:rsid w:val="000E1F4D"/>
    <w:rsid w:val="000E5470"/>
    <w:rsid w:val="000E6B9D"/>
    <w:rsid w:val="000F7917"/>
    <w:rsid w:val="000F7B2E"/>
    <w:rsid w:val="00100533"/>
    <w:rsid w:val="00100CC5"/>
    <w:rsid w:val="00103546"/>
    <w:rsid w:val="001112AC"/>
    <w:rsid w:val="00112A5C"/>
    <w:rsid w:val="001218A7"/>
    <w:rsid w:val="00127BB5"/>
    <w:rsid w:val="00132D6F"/>
    <w:rsid w:val="00134824"/>
    <w:rsid w:val="00135CE9"/>
    <w:rsid w:val="00137359"/>
    <w:rsid w:val="00145D50"/>
    <w:rsid w:val="00157860"/>
    <w:rsid w:val="00176534"/>
    <w:rsid w:val="0018261A"/>
    <w:rsid w:val="00184B1B"/>
    <w:rsid w:val="00192181"/>
    <w:rsid w:val="00192419"/>
    <w:rsid w:val="00193569"/>
    <w:rsid w:val="00195DCF"/>
    <w:rsid w:val="001A184B"/>
    <w:rsid w:val="001A3C18"/>
    <w:rsid w:val="001A4539"/>
    <w:rsid w:val="001A72A9"/>
    <w:rsid w:val="001B1BF7"/>
    <w:rsid w:val="001B38EB"/>
    <w:rsid w:val="001C0509"/>
    <w:rsid w:val="001C6B84"/>
    <w:rsid w:val="001C7FE4"/>
    <w:rsid w:val="001D0520"/>
    <w:rsid w:val="001D401B"/>
    <w:rsid w:val="001D44D9"/>
    <w:rsid w:val="001D5135"/>
    <w:rsid w:val="001E22E7"/>
    <w:rsid w:val="001E4FDA"/>
    <w:rsid w:val="001F359F"/>
    <w:rsid w:val="001F472F"/>
    <w:rsid w:val="00201A51"/>
    <w:rsid w:val="00201C86"/>
    <w:rsid w:val="002033C5"/>
    <w:rsid w:val="002034A6"/>
    <w:rsid w:val="0020408E"/>
    <w:rsid w:val="0021285A"/>
    <w:rsid w:val="00212AAA"/>
    <w:rsid w:val="0022073E"/>
    <w:rsid w:val="00220AE7"/>
    <w:rsid w:val="00221AA2"/>
    <w:rsid w:val="00224AB0"/>
    <w:rsid w:val="00225A63"/>
    <w:rsid w:val="00225C70"/>
    <w:rsid w:val="00230487"/>
    <w:rsid w:val="00235785"/>
    <w:rsid w:val="00235B86"/>
    <w:rsid w:val="0024006D"/>
    <w:rsid w:val="002439A4"/>
    <w:rsid w:val="002479D4"/>
    <w:rsid w:val="00262794"/>
    <w:rsid w:val="00267D3C"/>
    <w:rsid w:val="00271252"/>
    <w:rsid w:val="0027129F"/>
    <w:rsid w:val="00273848"/>
    <w:rsid w:val="00274864"/>
    <w:rsid w:val="00277476"/>
    <w:rsid w:val="00277761"/>
    <w:rsid w:val="002844D0"/>
    <w:rsid w:val="00286FBF"/>
    <w:rsid w:val="00294D41"/>
    <w:rsid w:val="00295B0A"/>
    <w:rsid w:val="00295EB2"/>
    <w:rsid w:val="0029712A"/>
    <w:rsid w:val="002A0AA7"/>
    <w:rsid w:val="002A148E"/>
    <w:rsid w:val="002A5F31"/>
    <w:rsid w:val="002A766F"/>
    <w:rsid w:val="002B0BC8"/>
    <w:rsid w:val="002B3BE1"/>
    <w:rsid w:val="002B690B"/>
    <w:rsid w:val="002B7418"/>
    <w:rsid w:val="002C40DD"/>
    <w:rsid w:val="002C423D"/>
    <w:rsid w:val="002D2980"/>
    <w:rsid w:val="002F608A"/>
    <w:rsid w:val="002F62DD"/>
    <w:rsid w:val="002F6E1B"/>
    <w:rsid w:val="00301498"/>
    <w:rsid w:val="00301B59"/>
    <w:rsid w:val="00301D04"/>
    <w:rsid w:val="003029E3"/>
    <w:rsid w:val="00302EB2"/>
    <w:rsid w:val="0030555A"/>
    <w:rsid w:val="00305D0E"/>
    <w:rsid w:val="00310645"/>
    <w:rsid w:val="0031492C"/>
    <w:rsid w:val="00324B67"/>
    <w:rsid w:val="00334F83"/>
    <w:rsid w:val="00336089"/>
    <w:rsid w:val="003551CD"/>
    <w:rsid w:val="00361497"/>
    <w:rsid w:val="0036174C"/>
    <w:rsid w:val="00364F35"/>
    <w:rsid w:val="003730D3"/>
    <w:rsid w:val="0037367C"/>
    <w:rsid w:val="0037506F"/>
    <w:rsid w:val="00380A97"/>
    <w:rsid w:val="0038356A"/>
    <w:rsid w:val="00384C02"/>
    <w:rsid w:val="00386133"/>
    <w:rsid w:val="00387D41"/>
    <w:rsid w:val="003A3356"/>
    <w:rsid w:val="003A62E8"/>
    <w:rsid w:val="003C503E"/>
    <w:rsid w:val="003D288C"/>
    <w:rsid w:val="003D2C9D"/>
    <w:rsid w:val="003D71A7"/>
    <w:rsid w:val="003D7473"/>
    <w:rsid w:val="003E0C89"/>
    <w:rsid w:val="003E3622"/>
    <w:rsid w:val="003E55A0"/>
    <w:rsid w:val="003F7B3D"/>
    <w:rsid w:val="00400648"/>
    <w:rsid w:val="00407905"/>
    <w:rsid w:val="00414618"/>
    <w:rsid w:val="00416A59"/>
    <w:rsid w:val="00420745"/>
    <w:rsid w:val="004243CF"/>
    <w:rsid w:val="004245A1"/>
    <w:rsid w:val="00427E0B"/>
    <w:rsid w:val="004312EE"/>
    <w:rsid w:val="004368AD"/>
    <w:rsid w:val="00436BBA"/>
    <w:rsid w:val="00441743"/>
    <w:rsid w:val="00445E74"/>
    <w:rsid w:val="00454AF4"/>
    <w:rsid w:val="004552E5"/>
    <w:rsid w:val="00460710"/>
    <w:rsid w:val="00460F8E"/>
    <w:rsid w:val="004632FA"/>
    <w:rsid w:val="00465748"/>
    <w:rsid w:val="00465B85"/>
    <w:rsid w:val="00467C11"/>
    <w:rsid w:val="0048087F"/>
    <w:rsid w:val="00480EB4"/>
    <w:rsid w:val="004930C6"/>
    <w:rsid w:val="004949CC"/>
    <w:rsid w:val="00497ABE"/>
    <w:rsid w:val="004A1605"/>
    <w:rsid w:val="004A7442"/>
    <w:rsid w:val="004A7940"/>
    <w:rsid w:val="004C1B92"/>
    <w:rsid w:val="004C2F46"/>
    <w:rsid w:val="004C5A47"/>
    <w:rsid w:val="004C6D4A"/>
    <w:rsid w:val="004D1BCF"/>
    <w:rsid w:val="004D28A8"/>
    <w:rsid w:val="004D433E"/>
    <w:rsid w:val="004D70F9"/>
    <w:rsid w:val="004E08FB"/>
    <w:rsid w:val="004E4D5E"/>
    <w:rsid w:val="004F2B87"/>
    <w:rsid w:val="004F3627"/>
    <w:rsid w:val="00500AF9"/>
    <w:rsid w:val="00502EF2"/>
    <w:rsid w:val="00504A65"/>
    <w:rsid w:val="005061AF"/>
    <w:rsid w:val="0051706C"/>
    <w:rsid w:val="00523531"/>
    <w:rsid w:val="0052580C"/>
    <w:rsid w:val="005261C4"/>
    <w:rsid w:val="00526530"/>
    <w:rsid w:val="00526A0E"/>
    <w:rsid w:val="00532DC3"/>
    <w:rsid w:val="0054712D"/>
    <w:rsid w:val="00547E8B"/>
    <w:rsid w:val="00565B55"/>
    <w:rsid w:val="00567103"/>
    <w:rsid w:val="00574405"/>
    <w:rsid w:val="00575298"/>
    <w:rsid w:val="00577DE4"/>
    <w:rsid w:val="005846E8"/>
    <w:rsid w:val="005847A9"/>
    <w:rsid w:val="00585D6A"/>
    <w:rsid w:val="00586254"/>
    <w:rsid w:val="005875B4"/>
    <w:rsid w:val="0059472B"/>
    <w:rsid w:val="00597E7D"/>
    <w:rsid w:val="00597FBA"/>
    <w:rsid w:val="005A2C72"/>
    <w:rsid w:val="005B0FAD"/>
    <w:rsid w:val="005B66F8"/>
    <w:rsid w:val="005C115A"/>
    <w:rsid w:val="005C2C84"/>
    <w:rsid w:val="005C6B64"/>
    <w:rsid w:val="005D41A3"/>
    <w:rsid w:val="005D465D"/>
    <w:rsid w:val="005E218B"/>
    <w:rsid w:val="005E3C2A"/>
    <w:rsid w:val="005E535C"/>
    <w:rsid w:val="005F2C9F"/>
    <w:rsid w:val="00603504"/>
    <w:rsid w:val="00606705"/>
    <w:rsid w:val="0061051D"/>
    <w:rsid w:val="00611B70"/>
    <w:rsid w:val="006206CE"/>
    <w:rsid w:val="00624A4E"/>
    <w:rsid w:val="00626AE2"/>
    <w:rsid w:val="00630EC1"/>
    <w:rsid w:val="00631815"/>
    <w:rsid w:val="00634F9A"/>
    <w:rsid w:val="00637161"/>
    <w:rsid w:val="00644AE0"/>
    <w:rsid w:val="00647631"/>
    <w:rsid w:val="006478E9"/>
    <w:rsid w:val="0065302E"/>
    <w:rsid w:val="006530B8"/>
    <w:rsid w:val="006567B2"/>
    <w:rsid w:val="00656B78"/>
    <w:rsid w:val="00663113"/>
    <w:rsid w:val="006632F1"/>
    <w:rsid w:val="0068640A"/>
    <w:rsid w:val="006971F3"/>
    <w:rsid w:val="006976AE"/>
    <w:rsid w:val="006B4E60"/>
    <w:rsid w:val="006B5B51"/>
    <w:rsid w:val="006C220F"/>
    <w:rsid w:val="006C5797"/>
    <w:rsid w:val="006C7FE8"/>
    <w:rsid w:val="006D4F17"/>
    <w:rsid w:val="006D54AE"/>
    <w:rsid w:val="006D5A31"/>
    <w:rsid w:val="006F4599"/>
    <w:rsid w:val="006F7622"/>
    <w:rsid w:val="00701AD6"/>
    <w:rsid w:val="00703386"/>
    <w:rsid w:val="0071748A"/>
    <w:rsid w:val="00717D96"/>
    <w:rsid w:val="0072763C"/>
    <w:rsid w:val="00727B59"/>
    <w:rsid w:val="00735E63"/>
    <w:rsid w:val="0074118C"/>
    <w:rsid w:val="007520A2"/>
    <w:rsid w:val="007541E8"/>
    <w:rsid w:val="0075612D"/>
    <w:rsid w:val="007578CC"/>
    <w:rsid w:val="007606A0"/>
    <w:rsid w:val="0076633D"/>
    <w:rsid w:val="00775D41"/>
    <w:rsid w:val="00775EE3"/>
    <w:rsid w:val="007765E0"/>
    <w:rsid w:val="007810D0"/>
    <w:rsid w:val="00781F22"/>
    <w:rsid w:val="00786F0E"/>
    <w:rsid w:val="00790A74"/>
    <w:rsid w:val="007922A7"/>
    <w:rsid w:val="00792B44"/>
    <w:rsid w:val="00794D35"/>
    <w:rsid w:val="00795C88"/>
    <w:rsid w:val="00796024"/>
    <w:rsid w:val="007A3E54"/>
    <w:rsid w:val="007A47FF"/>
    <w:rsid w:val="007A69E8"/>
    <w:rsid w:val="007B1DB6"/>
    <w:rsid w:val="007B4056"/>
    <w:rsid w:val="007C63C6"/>
    <w:rsid w:val="007D1CB9"/>
    <w:rsid w:val="007D2295"/>
    <w:rsid w:val="007D6241"/>
    <w:rsid w:val="007E5AC8"/>
    <w:rsid w:val="007F4C68"/>
    <w:rsid w:val="007F5A7B"/>
    <w:rsid w:val="007F7499"/>
    <w:rsid w:val="008101A4"/>
    <w:rsid w:val="00827C74"/>
    <w:rsid w:val="008333AC"/>
    <w:rsid w:val="008455F4"/>
    <w:rsid w:val="00853545"/>
    <w:rsid w:val="008563E0"/>
    <w:rsid w:val="00864F34"/>
    <w:rsid w:val="00866790"/>
    <w:rsid w:val="0086696C"/>
    <w:rsid w:val="008678F7"/>
    <w:rsid w:val="0087170D"/>
    <w:rsid w:val="008741C2"/>
    <w:rsid w:val="008801AD"/>
    <w:rsid w:val="00885FB9"/>
    <w:rsid w:val="008912ED"/>
    <w:rsid w:val="0089387E"/>
    <w:rsid w:val="00897939"/>
    <w:rsid w:val="008A315D"/>
    <w:rsid w:val="008A4019"/>
    <w:rsid w:val="008A5D1C"/>
    <w:rsid w:val="008A63F1"/>
    <w:rsid w:val="008A6C14"/>
    <w:rsid w:val="008B091B"/>
    <w:rsid w:val="008B4726"/>
    <w:rsid w:val="008C533F"/>
    <w:rsid w:val="008C6685"/>
    <w:rsid w:val="008D3E85"/>
    <w:rsid w:val="008E1182"/>
    <w:rsid w:val="008E62B7"/>
    <w:rsid w:val="008F317E"/>
    <w:rsid w:val="00904139"/>
    <w:rsid w:val="00922964"/>
    <w:rsid w:val="009470D0"/>
    <w:rsid w:val="00947184"/>
    <w:rsid w:val="00947C4F"/>
    <w:rsid w:val="00953790"/>
    <w:rsid w:val="0096649A"/>
    <w:rsid w:val="00971A46"/>
    <w:rsid w:val="009817F2"/>
    <w:rsid w:val="009835B8"/>
    <w:rsid w:val="009870A5"/>
    <w:rsid w:val="009919BC"/>
    <w:rsid w:val="0099699A"/>
    <w:rsid w:val="009B1C3D"/>
    <w:rsid w:val="009B365C"/>
    <w:rsid w:val="009B4A96"/>
    <w:rsid w:val="009B4DEB"/>
    <w:rsid w:val="009B5A54"/>
    <w:rsid w:val="009B5AD2"/>
    <w:rsid w:val="009D31EC"/>
    <w:rsid w:val="009D38D7"/>
    <w:rsid w:val="009D6553"/>
    <w:rsid w:val="009E252C"/>
    <w:rsid w:val="009E6251"/>
    <w:rsid w:val="009E6420"/>
    <w:rsid w:val="009F6334"/>
    <w:rsid w:val="00A07A63"/>
    <w:rsid w:val="00A12A53"/>
    <w:rsid w:val="00A163D5"/>
    <w:rsid w:val="00A16862"/>
    <w:rsid w:val="00A16E26"/>
    <w:rsid w:val="00A204E1"/>
    <w:rsid w:val="00A225C1"/>
    <w:rsid w:val="00A26B42"/>
    <w:rsid w:val="00A47ADC"/>
    <w:rsid w:val="00A54A74"/>
    <w:rsid w:val="00A653FF"/>
    <w:rsid w:val="00A81BA8"/>
    <w:rsid w:val="00A87AEC"/>
    <w:rsid w:val="00A90FCE"/>
    <w:rsid w:val="00A920A8"/>
    <w:rsid w:val="00A9400C"/>
    <w:rsid w:val="00AA4BF8"/>
    <w:rsid w:val="00AA540D"/>
    <w:rsid w:val="00AB00E6"/>
    <w:rsid w:val="00AB2E00"/>
    <w:rsid w:val="00AC3438"/>
    <w:rsid w:val="00AC3902"/>
    <w:rsid w:val="00AD123A"/>
    <w:rsid w:val="00AD3212"/>
    <w:rsid w:val="00AD64C2"/>
    <w:rsid w:val="00AD6CC7"/>
    <w:rsid w:val="00AE0DFA"/>
    <w:rsid w:val="00AE2843"/>
    <w:rsid w:val="00AE5E7B"/>
    <w:rsid w:val="00AF080E"/>
    <w:rsid w:val="00AF7084"/>
    <w:rsid w:val="00B00840"/>
    <w:rsid w:val="00B008B1"/>
    <w:rsid w:val="00B05652"/>
    <w:rsid w:val="00B063A9"/>
    <w:rsid w:val="00B131DD"/>
    <w:rsid w:val="00B20620"/>
    <w:rsid w:val="00B21C23"/>
    <w:rsid w:val="00B24BA4"/>
    <w:rsid w:val="00B25096"/>
    <w:rsid w:val="00B27B3C"/>
    <w:rsid w:val="00B3243C"/>
    <w:rsid w:val="00B34710"/>
    <w:rsid w:val="00B350E4"/>
    <w:rsid w:val="00B42334"/>
    <w:rsid w:val="00B42CBA"/>
    <w:rsid w:val="00B43DB1"/>
    <w:rsid w:val="00B44397"/>
    <w:rsid w:val="00B44B20"/>
    <w:rsid w:val="00B466D8"/>
    <w:rsid w:val="00B52BB6"/>
    <w:rsid w:val="00B60BEE"/>
    <w:rsid w:val="00B6294D"/>
    <w:rsid w:val="00B66ED2"/>
    <w:rsid w:val="00B7090D"/>
    <w:rsid w:val="00B75528"/>
    <w:rsid w:val="00B8044F"/>
    <w:rsid w:val="00B814A7"/>
    <w:rsid w:val="00B850FE"/>
    <w:rsid w:val="00B854CE"/>
    <w:rsid w:val="00B90CDA"/>
    <w:rsid w:val="00B94DEA"/>
    <w:rsid w:val="00BB1121"/>
    <w:rsid w:val="00BB5396"/>
    <w:rsid w:val="00BC40F4"/>
    <w:rsid w:val="00BC55F6"/>
    <w:rsid w:val="00BD6052"/>
    <w:rsid w:val="00BD6470"/>
    <w:rsid w:val="00BD69B1"/>
    <w:rsid w:val="00BE1991"/>
    <w:rsid w:val="00BE47DD"/>
    <w:rsid w:val="00BE49F0"/>
    <w:rsid w:val="00BE62AE"/>
    <w:rsid w:val="00BF3A51"/>
    <w:rsid w:val="00BF432C"/>
    <w:rsid w:val="00BF6B1B"/>
    <w:rsid w:val="00C0026F"/>
    <w:rsid w:val="00C02630"/>
    <w:rsid w:val="00C03CE3"/>
    <w:rsid w:val="00C046B1"/>
    <w:rsid w:val="00C0740C"/>
    <w:rsid w:val="00C0776D"/>
    <w:rsid w:val="00C158A6"/>
    <w:rsid w:val="00C17F2E"/>
    <w:rsid w:val="00C33FF4"/>
    <w:rsid w:val="00C37416"/>
    <w:rsid w:val="00C43728"/>
    <w:rsid w:val="00C4635D"/>
    <w:rsid w:val="00C54F82"/>
    <w:rsid w:val="00C80E9D"/>
    <w:rsid w:val="00C81CD5"/>
    <w:rsid w:val="00C84526"/>
    <w:rsid w:val="00C84C84"/>
    <w:rsid w:val="00C87770"/>
    <w:rsid w:val="00C97C29"/>
    <w:rsid w:val="00CA70DE"/>
    <w:rsid w:val="00CB2B5D"/>
    <w:rsid w:val="00CB2D93"/>
    <w:rsid w:val="00CB4BC6"/>
    <w:rsid w:val="00CB5D88"/>
    <w:rsid w:val="00CB5DEC"/>
    <w:rsid w:val="00CC03B1"/>
    <w:rsid w:val="00CC19D9"/>
    <w:rsid w:val="00CD3940"/>
    <w:rsid w:val="00CD4A9E"/>
    <w:rsid w:val="00CE2D05"/>
    <w:rsid w:val="00CE323E"/>
    <w:rsid w:val="00CE5ADB"/>
    <w:rsid w:val="00CE6CBD"/>
    <w:rsid w:val="00CF0218"/>
    <w:rsid w:val="00CF1922"/>
    <w:rsid w:val="00CF2BFD"/>
    <w:rsid w:val="00CF2FD9"/>
    <w:rsid w:val="00CF33FF"/>
    <w:rsid w:val="00CF5DCE"/>
    <w:rsid w:val="00D0467C"/>
    <w:rsid w:val="00D07F2D"/>
    <w:rsid w:val="00D1608B"/>
    <w:rsid w:val="00D23660"/>
    <w:rsid w:val="00D37257"/>
    <w:rsid w:val="00D41C37"/>
    <w:rsid w:val="00D55978"/>
    <w:rsid w:val="00D62464"/>
    <w:rsid w:val="00D726CB"/>
    <w:rsid w:val="00D77C73"/>
    <w:rsid w:val="00D80E07"/>
    <w:rsid w:val="00D8247A"/>
    <w:rsid w:val="00D84CC8"/>
    <w:rsid w:val="00D926BB"/>
    <w:rsid w:val="00DA0E1D"/>
    <w:rsid w:val="00DA13D1"/>
    <w:rsid w:val="00DA34D6"/>
    <w:rsid w:val="00DB0CC4"/>
    <w:rsid w:val="00DB1858"/>
    <w:rsid w:val="00DB3D1A"/>
    <w:rsid w:val="00DC2FCD"/>
    <w:rsid w:val="00DC79BD"/>
    <w:rsid w:val="00DE27FC"/>
    <w:rsid w:val="00DE626E"/>
    <w:rsid w:val="00DE64EF"/>
    <w:rsid w:val="00DE744C"/>
    <w:rsid w:val="00DF3B21"/>
    <w:rsid w:val="00DF49F3"/>
    <w:rsid w:val="00E025B6"/>
    <w:rsid w:val="00E05623"/>
    <w:rsid w:val="00E15291"/>
    <w:rsid w:val="00E1683E"/>
    <w:rsid w:val="00E2104D"/>
    <w:rsid w:val="00E231D8"/>
    <w:rsid w:val="00E31BC9"/>
    <w:rsid w:val="00E331F1"/>
    <w:rsid w:val="00E34C87"/>
    <w:rsid w:val="00E364C4"/>
    <w:rsid w:val="00E50B6C"/>
    <w:rsid w:val="00E53EE3"/>
    <w:rsid w:val="00E56A95"/>
    <w:rsid w:val="00E600AD"/>
    <w:rsid w:val="00E62A50"/>
    <w:rsid w:val="00E67370"/>
    <w:rsid w:val="00E72813"/>
    <w:rsid w:val="00E73DA5"/>
    <w:rsid w:val="00E87E7A"/>
    <w:rsid w:val="00E92928"/>
    <w:rsid w:val="00EA05FD"/>
    <w:rsid w:val="00EA2B01"/>
    <w:rsid w:val="00EA5C58"/>
    <w:rsid w:val="00EA6BCB"/>
    <w:rsid w:val="00EB3DB7"/>
    <w:rsid w:val="00EB4A00"/>
    <w:rsid w:val="00EC5FAE"/>
    <w:rsid w:val="00ED2AB2"/>
    <w:rsid w:val="00ED4FF0"/>
    <w:rsid w:val="00ED5214"/>
    <w:rsid w:val="00EE2077"/>
    <w:rsid w:val="00EE6B88"/>
    <w:rsid w:val="00EE74A1"/>
    <w:rsid w:val="00EE768F"/>
    <w:rsid w:val="00EE7E25"/>
    <w:rsid w:val="00EF1275"/>
    <w:rsid w:val="00EF4343"/>
    <w:rsid w:val="00EF69A0"/>
    <w:rsid w:val="00F015CF"/>
    <w:rsid w:val="00F01768"/>
    <w:rsid w:val="00F0238C"/>
    <w:rsid w:val="00F070B8"/>
    <w:rsid w:val="00F0750B"/>
    <w:rsid w:val="00F14B82"/>
    <w:rsid w:val="00F15844"/>
    <w:rsid w:val="00F21EF0"/>
    <w:rsid w:val="00F2332E"/>
    <w:rsid w:val="00F24590"/>
    <w:rsid w:val="00F304BF"/>
    <w:rsid w:val="00F32283"/>
    <w:rsid w:val="00F322BB"/>
    <w:rsid w:val="00F33B2B"/>
    <w:rsid w:val="00F36095"/>
    <w:rsid w:val="00F44556"/>
    <w:rsid w:val="00F50FC1"/>
    <w:rsid w:val="00F516CE"/>
    <w:rsid w:val="00F61055"/>
    <w:rsid w:val="00F65F11"/>
    <w:rsid w:val="00F6686B"/>
    <w:rsid w:val="00F71540"/>
    <w:rsid w:val="00F71E78"/>
    <w:rsid w:val="00F72579"/>
    <w:rsid w:val="00F7271C"/>
    <w:rsid w:val="00F72C7A"/>
    <w:rsid w:val="00F73514"/>
    <w:rsid w:val="00F73A1A"/>
    <w:rsid w:val="00F7539D"/>
    <w:rsid w:val="00F76B28"/>
    <w:rsid w:val="00F77F28"/>
    <w:rsid w:val="00F80DBA"/>
    <w:rsid w:val="00F80E7E"/>
    <w:rsid w:val="00F80F97"/>
    <w:rsid w:val="00F81A35"/>
    <w:rsid w:val="00F84E81"/>
    <w:rsid w:val="00F85189"/>
    <w:rsid w:val="00F93090"/>
    <w:rsid w:val="00F974C2"/>
    <w:rsid w:val="00FB29A2"/>
    <w:rsid w:val="00FC71A1"/>
    <w:rsid w:val="00FD5C8E"/>
    <w:rsid w:val="00FD7E65"/>
    <w:rsid w:val="00FE0692"/>
    <w:rsid w:val="00FE11A5"/>
    <w:rsid w:val="00FE4763"/>
    <w:rsid w:val="00FE512D"/>
    <w:rsid w:val="00FE606E"/>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2844D0"/>
    <w:pPr>
      <w:ind w:leftChars="400" w:left="840"/>
    </w:pPr>
  </w:style>
  <w:style w:type="character" w:styleId="ab">
    <w:name w:val="Emphasis"/>
    <w:basedOn w:val="a0"/>
    <w:qFormat/>
    <w:rsid w:val="00294D4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5994</Words>
  <Characters>1088</Characters>
  <Application>Microsoft Office Word</Application>
  <DocSecurity>0</DocSecurity>
  <Lines>9</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2026-04-16T07:15:00Z</dcterms:created>
  <dcterms:modified xsi:type="dcterms:W3CDTF">2026-04-24T08:27:00Z</dcterms:modified>
</cp:coreProperties>
</file>