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5CB6F" w14:textId="1ACFE402" w:rsidR="0037367C" w:rsidRPr="00B545CA" w:rsidRDefault="009B365C" w:rsidP="006F08BA">
      <w:pPr>
        <w:wordWrap w:val="0"/>
        <w:spacing w:line="360" w:lineRule="exact"/>
        <w:ind w:rightChars="100" w:right="210"/>
        <w:jc w:val="right"/>
        <w:rPr>
          <w:rFonts w:ascii="ＭＳ 明朝" w:hAnsi="ＭＳ 明朝"/>
          <w:b/>
          <w:sz w:val="24"/>
        </w:rPr>
      </w:pPr>
      <w:r w:rsidRPr="00B545CA">
        <w:rPr>
          <w:rFonts w:ascii="ＭＳ 明朝" w:hAnsi="ＭＳ 明朝" w:hint="eastAsia"/>
          <w:b/>
          <w:sz w:val="24"/>
        </w:rPr>
        <w:t>校長</w:t>
      </w:r>
      <w:r w:rsidR="006F08BA" w:rsidRPr="00B545CA">
        <w:rPr>
          <w:rFonts w:ascii="ＭＳ 明朝" w:hAnsi="ＭＳ 明朝" w:hint="eastAsia"/>
          <w:b/>
          <w:sz w:val="24"/>
        </w:rPr>
        <w:t xml:space="preserve">　　</w:t>
      </w:r>
      <w:r w:rsidR="00303DDB" w:rsidRPr="00B545CA">
        <w:rPr>
          <w:rFonts w:ascii="ＭＳ 明朝" w:hAnsi="ＭＳ 明朝" w:hint="eastAsia"/>
          <w:b/>
          <w:sz w:val="24"/>
        </w:rPr>
        <w:t>田中　忠一</w:t>
      </w:r>
    </w:p>
    <w:p w14:paraId="2C2A26DC" w14:textId="0F6A02E6" w:rsidR="00D77C73" w:rsidRPr="00B545CA" w:rsidRDefault="00D77C73" w:rsidP="00BB1121">
      <w:pPr>
        <w:spacing w:line="360" w:lineRule="exact"/>
        <w:ind w:rightChars="-326" w:right="-685"/>
        <w:rPr>
          <w:rFonts w:ascii="ＭＳ ゴシック" w:eastAsia="ＭＳ ゴシック" w:hAnsi="ＭＳ ゴシック"/>
          <w:b/>
          <w:sz w:val="28"/>
          <w:szCs w:val="28"/>
        </w:rPr>
      </w:pPr>
    </w:p>
    <w:p w14:paraId="68218EFA" w14:textId="1D427F0A" w:rsidR="0037367C" w:rsidRPr="00B545CA" w:rsidRDefault="00C54F82" w:rsidP="009B365C">
      <w:pPr>
        <w:spacing w:line="360" w:lineRule="exact"/>
        <w:ind w:rightChars="-326" w:right="-685"/>
        <w:jc w:val="center"/>
        <w:rPr>
          <w:rFonts w:ascii="ＭＳ ゴシック" w:eastAsia="ＭＳ ゴシック" w:hAnsi="ＭＳ ゴシック"/>
          <w:b/>
          <w:sz w:val="32"/>
          <w:szCs w:val="32"/>
        </w:rPr>
      </w:pPr>
      <w:r w:rsidRPr="00B545CA">
        <w:rPr>
          <w:rFonts w:ascii="ＭＳ ゴシック" w:eastAsia="ＭＳ ゴシック" w:hAnsi="ＭＳ ゴシック" w:hint="eastAsia"/>
          <w:b/>
          <w:sz w:val="32"/>
          <w:szCs w:val="32"/>
        </w:rPr>
        <w:t>令和</w:t>
      </w:r>
      <w:r w:rsidR="00094EFF" w:rsidRPr="00B545CA">
        <w:rPr>
          <w:rFonts w:ascii="ＭＳ ゴシック" w:eastAsia="ＭＳ ゴシック" w:hAnsi="ＭＳ ゴシック" w:hint="eastAsia"/>
          <w:b/>
          <w:sz w:val="32"/>
          <w:szCs w:val="32"/>
        </w:rPr>
        <w:t>８</w:t>
      </w:r>
      <w:r w:rsidR="00361497" w:rsidRPr="00B545CA">
        <w:rPr>
          <w:rFonts w:ascii="ＭＳ ゴシック" w:eastAsia="ＭＳ ゴシック" w:hAnsi="ＭＳ ゴシック" w:hint="eastAsia"/>
          <w:b/>
          <w:sz w:val="32"/>
          <w:szCs w:val="32"/>
        </w:rPr>
        <w:t xml:space="preserve">年度　</w:t>
      </w:r>
      <w:r w:rsidR="009B365C" w:rsidRPr="00B545CA">
        <w:rPr>
          <w:rFonts w:ascii="ＭＳ ゴシック" w:eastAsia="ＭＳ ゴシック" w:hAnsi="ＭＳ ゴシック" w:hint="eastAsia"/>
          <w:b/>
          <w:sz w:val="32"/>
          <w:szCs w:val="32"/>
        </w:rPr>
        <w:t>学校経営</w:t>
      </w:r>
      <w:r w:rsidR="00A920A8" w:rsidRPr="00B545CA">
        <w:rPr>
          <w:rFonts w:ascii="ＭＳ ゴシック" w:eastAsia="ＭＳ ゴシック" w:hAnsi="ＭＳ ゴシック" w:hint="eastAsia"/>
          <w:b/>
          <w:sz w:val="32"/>
          <w:szCs w:val="32"/>
        </w:rPr>
        <w:t>計画及び</w:t>
      </w:r>
      <w:r w:rsidR="00225A63" w:rsidRPr="00B545CA">
        <w:rPr>
          <w:rFonts w:ascii="ＭＳ ゴシック" w:eastAsia="ＭＳ ゴシック" w:hAnsi="ＭＳ ゴシック" w:hint="eastAsia"/>
          <w:b/>
          <w:sz w:val="32"/>
          <w:szCs w:val="32"/>
        </w:rPr>
        <w:t>学校</w:t>
      </w:r>
      <w:r w:rsidR="00A920A8" w:rsidRPr="00B545CA">
        <w:rPr>
          <w:rFonts w:ascii="ＭＳ ゴシック" w:eastAsia="ＭＳ ゴシック" w:hAnsi="ＭＳ ゴシック" w:hint="eastAsia"/>
          <w:b/>
          <w:sz w:val="32"/>
          <w:szCs w:val="32"/>
        </w:rPr>
        <w:t>評価</w:t>
      </w:r>
    </w:p>
    <w:p w14:paraId="6A76EA7A" w14:textId="77777777" w:rsidR="00A920A8" w:rsidRPr="00B545CA" w:rsidRDefault="00A920A8" w:rsidP="009B365C">
      <w:pPr>
        <w:spacing w:line="360" w:lineRule="exact"/>
        <w:ind w:rightChars="-326" w:right="-685"/>
        <w:jc w:val="center"/>
        <w:rPr>
          <w:rFonts w:ascii="ＭＳ ゴシック" w:eastAsia="ＭＳ ゴシック" w:hAnsi="ＭＳ ゴシック"/>
          <w:b/>
          <w:sz w:val="32"/>
          <w:szCs w:val="32"/>
        </w:rPr>
      </w:pPr>
    </w:p>
    <w:p w14:paraId="6F0E4C78" w14:textId="77777777" w:rsidR="000F7917" w:rsidRPr="00B545CA" w:rsidRDefault="005846E8" w:rsidP="004245A1">
      <w:pPr>
        <w:spacing w:line="300" w:lineRule="exact"/>
        <w:ind w:hanging="187"/>
        <w:jc w:val="left"/>
        <w:rPr>
          <w:rFonts w:ascii="ＭＳ ゴシック" w:eastAsia="ＭＳ ゴシック" w:hAnsi="ＭＳ ゴシック"/>
          <w:szCs w:val="21"/>
        </w:rPr>
      </w:pPr>
      <w:r w:rsidRPr="00B545CA">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B545CA" w14:paraId="5B10EFB1" w14:textId="77777777" w:rsidTr="00AB00E6">
        <w:trPr>
          <w:jc w:val="center"/>
        </w:trPr>
        <w:tc>
          <w:tcPr>
            <w:tcW w:w="14944" w:type="dxa"/>
            <w:tcMar>
              <w:top w:w="113" w:type="dxa"/>
              <w:left w:w="113" w:type="dxa"/>
              <w:bottom w:w="113" w:type="dxa"/>
              <w:right w:w="113" w:type="dxa"/>
            </w:tcMar>
          </w:tcPr>
          <w:p w14:paraId="6ABBC63B" w14:textId="77777777" w:rsidR="0022188E" w:rsidRPr="00B545CA" w:rsidRDefault="0022188E" w:rsidP="0022188E">
            <w:pPr>
              <w:spacing w:line="260" w:lineRule="exact"/>
              <w:rPr>
                <w:rFonts w:ascii="ＭＳ 明朝" w:hAnsi="ＭＳ 明朝"/>
                <w:szCs w:val="21"/>
              </w:rPr>
            </w:pPr>
            <w:r w:rsidRPr="00B545CA">
              <w:rPr>
                <w:rFonts w:ascii="ＭＳ 明朝" w:hAnsi="ＭＳ 明朝" w:hint="eastAsia"/>
                <w:szCs w:val="21"/>
              </w:rPr>
              <w:t>スモールステップによる達成感を大切にした学びを通して、生徒一人ひとりの主体性と挑戦意欲を育てる。生徒が自ら学び、考え、行動する教育活動を進めることで、「生きる力」及び「進路を切り拓く力」の育成をめざす。あわせて、教育活動全体を通して規範意識や人権意識を高め、地域・家庭と連携しながら、すべての生徒にとって安全で安心できる学校づくりを進め、社会から信頼される学校をめざす。</w:t>
            </w:r>
          </w:p>
          <w:p w14:paraId="33BD70A7" w14:textId="77777777" w:rsidR="0022188E" w:rsidRPr="00B545CA" w:rsidRDefault="0022188E" w:rsidP="0022188E">
            <w:pPr>
              <w:spacing w:line="260" w:lineRule="exact"/>
              <w:rPr>
                <w:rFonts w:ascii="ＭＳ 明朝" w:hAnsi="ＭＳ 明朝"/>
                <w:szCs w:val="21"/>
              </w:rPr>
            </w:pPr>
            <w:r w:rsidRPr="00B545CA">
              <w:rPr>
                <w:rFonts w:ascii="ＭＳ 明朝" w:hAnsi="ＭＳ 明朝" w:hint="eastAsia"/>
                <w:szCs w:val="21"/>
              </w:rPr>
              <w:t>１　生徒の学習実態を踏まえた段階的な学習構成と授業改善を進めるとともに、生徒が自ら学びに参画し、思考と行動を通して資質・能力を高める学習活動</w:t>
            </w:r>
          </w:p>
          <w:p w14:paraId="548A3EB4" w14:textId="2F1AD72C" w:rsidR="0022188E" w:rsidRPr="00B545CA" w:rsidRDefault="0022188E" w:rsidP="0022188E">
            <w:pPr>
              <w:spacing w:line="260" w:lineRule="exact"/>
              <w:ind w:firstLineChars="200" w:firstLine="420"/>
              <w:rPr>
                <w:rFonts w:ascii="ＭＳ 明朝" w:hAnsi="ＭＳ 明朝"/>
                <w:szCs w:val="21"/>
              </w:rPr>
            </w:pPr>
            <w:r w:rsidRPr="00B545CA">
              <w:rPr>
                <w:rFonts w:ascii="ＭＳ 明朝" w:hAnsi="ＭＳ 明朝" w:hint="eastAsia"/>
                <w:szCs w:val="21"/>
              </w:rPr>
              <w:t>を推進する。あわせて、自立支援コース並びに専門コース等において特色ある教育活動を展開し、生徒一人ひとりの特性や可能性を伸ばす。</w:t>
            </w:r>
          </w:p>
          <w:p w14:paraId="13780663" w14:textId="77777777" w:rsidR="0022188E" w:rsidRPr="00B545CA" w:rsidRDefault="0022188E" w:rsidP="0022188E">
            <w:pPr>
              <w:spacing w:line="260" w:lineRule="exact"/>
              <w:rPr>
                <w:rFonts w:ascii="ＭＳ 明朝" w:hAnsi="ＭＳ 明朝"/>
                <w:szCs w:val="21"/>
              </w:rPr>
            </w:pPr>
            <w:r w:rsidRPr="00B545CA">
              <w:rPr>
                <w:rFonts w:ascii="ＭＳ 明朝" w:hAnsi="ＭＳ 明朝" w:hint="eastAsia"/>
                <w:szCs w:val="21"/>
              </w:rPr>
              <w:t>２　系統的なキャリア教育を推進し、生徒一人ひとりに応じた指導・支援を行うことで、主体的に進路を切り拓こうとする意欲と行動力を育成する。</w:t>
            </w:r>
          </w:p>
          <w:p w14:paraId="35DF857D" w14:textId="695604C6" w:rsidR="00201A51" w:rsidRPr="00B545CA" w:rsidRDefault="0022188E" w:rsidP="0022188E">
            <w:pPr>
              <w:spacing w:line="260" w:lineRule="exact"/>
              <w:ind w:left="420" w:hangingChars="200" w:hanging="420"/>
              <w:rPr>
                <w:rFonts w:ascii="ＭＳ 明朝" w:hAnsi="ＭＳ 明朝"/>
                <w:sz w:val="20"/>
                <w:szCs w:val="20"/>
              </w:rPr>
            </w:pPr>
            <w:r w:rsidRPr="00B545CA">
              <w:rPr>
                <w:rFonts w:ascii="ＭＳ 明朝" w:hAnsi="ＭＳ 明朝" w:hint="eastAsia"/>
                <w:szCs w:val="21"/>
              </w:rPr>
              <w:t>３　教育活動全体を通して規範意識及び人権意識の向上を図るとともに、生徒理解に基づく指導・支援を進め、地域・家庭と連携しながら、すべての生徒が安心して学校生活を送ることのできる環境を整える。</w:t>
            </w:r>
          </w:p>
        </w:tc>
      </w:tr>
    </w:tbl>
    <w:p w14:paraId="33C83504" w14:textId="77777777" w:rsidR="00324B67" w:rsidRPr="00B545CA" w:rsidRDefault="00324B67" w:rsidP="004245A1">
      <w:pPr>
        <w:spacing w:line="300" w:lineRule="exact"/>
        <w:ind w:hanging="187"/>
        <w:jc w:val="left"/>
        <w:rPr>
          <w:rFonts w:ascii="ＭＳ ゴシック" w:eastAsia="ＭＳ ゴシック" w:hAnsi="ＭＳ ゴシック"/>
          <w:szCs w:val="21"/>
        </w:rPr>
      </w:pPr>
    </w:p>
    <w:p w14:paraId="22A69A85" w14:textId="77777777" w:rsidR="009B365C" w:rsidRPr="00B545CA" w:rsidRDefault="009B365C" w:rsidP="004245A1">
      <w:pPr>
        <w:spacing w:line="300" w:lineRule="exact"/>
        <w:ind w:hanging="187"/>
        <w:jc w:val="left"/>
        <w:rPr>
          <w:rFonts w:ascii="ＭＳ ゴシック" w:eastAsia="ＭＳ ゴシック" w:hAnsi="ＭＳ ゴシック"/>
          <w:szCs w:val="21"/>
        </w:rPr>
      </w:pPr>
      <w:r w:rsidRPr="00B545CA">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5D15EF" w:rsidRPr="00B545CA" w14:paraId="4BB925DD" w14:textId="77777777" w:rsidTr="003D4693">
        <w:trPr>
          <w:trHeight w:val="3503"/>
          <w:jc w:val="center"/>
        </w:trPr>
        <w:tc>
          <w:tcPr>
            <w:tcW w:w="14944" w:type="dxa"/>
            <w:tcMar>
              <w:top w:w="113" w:type="dxa"/>
              <w:left w:w="113" w:type="dxa"/>
              <w:bottom w:w="113" w:type="dxa"/>
              <w:right w:w="113" w:type="dxa"/>
            </w:tcMar>
          </w:tcPr>
          <w:p w14:paraId="7FDEA8A0" w14:textId="7E472480" w:rsidR="00451029" w:rsidRPr="00B545CA" w:rsidRDefault="00451029" w:rsidP="00A62BE4">
            <w:pPr>
              <w:rPr>
                <w:rFonts w:ascii="ＭＳ 明朝" w:hAnsi="ＭＳ 明朝"/>
                <w:szCs w:val="21"/>
              </w:rPr>
            </w:pPr>
            <w:r w:rsidRPr="00B545CA">
              <w:rPr>
                <w:rFonts w:ascii="ＭＳ 明朝" w:hAnsi="ＭＳ 明朝" w:hint="eastAsia"/>
                <w:szCs w:val="21"/>
              </w:rPr>
              <w:t>１　確かな学力の育成と授業改善</w:t>
            </w:r>
          </w:p>
          <w:p w14:paraId="1BF80E18" w14:textId="77777777" w:rsidR="00451029" w:rsidRPr="00B545CA" w:rsidRDefault="00451029" w:rsidP="000D600A">
            <w:pPr>
              <w:spacing w:line="220" w:lineRule="exact"/>
              <w:rPr>
                <w:rFonts w:ascii="ＭＳ 明朝" w:hAnsi="ＭＳ 明朝"/>
                <w:szCs w:val="21"/>
              </w:rPr>
            </w:pPr>
            <w:r w:rsidRPr="00B545CA">
              <w:rPr>
                <w:rFonts w:ascii="ＭＳ 明朝" w:hAnsi="ＭＳ 明朝" w:hint="eastAsia"/>
                <w:szCs w:val="21"/>
              </w:rPr>
              <w:t>（１）スモールステップによる達成感を重視した、生徒参画型の授業づくりを推進し、主体的に学ぶ生徒を育成する。</w:t>
            </w:r>
          </w:p>
          <w:p w14:paraId="44DD2812" w14:textId="77777777" w:rsidR="00451029" w:rsidRPr="00B545CA" w:rsidRDefault="00451029" w:rsidP="000D600A">
            <w:pPr>
              <w:spacing w:line="220" w:lineRule="exact"/>
              <w:ind w:firstLineChars="200" w:firstLine="420"/>
              <w:rPr>
                <w:rFonts w:ascii="ＭＳ 明朝" w:hAnsi="ＭＳ 明朝"/>
                <w:szCs w:val="21"/>
              </w:rPr>
            </w:pPr>
            <w:r w:rsidRPr="00B545CA">
              <w:rPr>
                <w:rFonts w:ascii="ＭＳ 明朝" w:hAnsi="ＭＳ 明朝" w:hint="eastAsia"/>
                <w:szCs w:val="21"/>
              </w:rPr>
              <w:t>ア　「主体的・対話的で深い学び」の実現に向け、生徒が自ら考え、表現し、関わり合う学習活動を重視した授業実践を進め、基礎学力の定着と円滑な</w:t>
            </w:r>
          </w:p>
          <w:p w14:paraId="672155A9" w14:textId="7CA4444D" w:rsidR="00451029" w:rsidRPr="00B545CA" w:rsidRDefault="00451029" w:rsidP="000D600A">
            <w:pPr>
              <w:spacing w:line="220" w:lineRule="exact"/>
              <w:ind w:firstLineChars="400" w:firstLine="840"/>
              <w:rPr>
                <w:rFonts w:ascii="ＭＳ 明朝" w:hAnsi="ＭＳ 明朝"/>
                <w:szCs w:val="21"/>
              </w:rPr>
            </w:pPr>
            <w:r w:rsidRPr="00B545CA">
              <w:rPr>
                <w:rFonts w:ascii="ＭＳ 明朝" w:hAnsi="ＭＳ 明朝" w:hint="eastAsia"/>
                <w:szCs w:val="21"/>
              </w:rPr>
              <w:t>人間関係の形成を図る。</w:t>
            </w:r>
          </w:p>
          <w:p w14:paraId="65C6B5B3" w14:textId="77777777" w:rsidR="00451029" w:rsidRPr="00B545CA" w:rsidRDefault="00451029" w:rsidP="000D600A">
            <w:pPr>
              <w:spacing w:line="220" w:lineRule="exact"/>
              <w:ind w:firstLineChars="200" w:firstLine="420"/>
              <w:rPr>
                <w:rFonts w:ascii="ＭＳ 明朝" w:hAnsi="ＭＳ 明朝"/>
                <w:szCs w:val="21"/>
              </w:rPr>
            </w:pPr>
            <w:r w:rsidRPr="00B545CA">
              <w:rPr>
                <w:rFonts w:ascii="ＭＳ 明朝" w:hAnsi="ＭＳ 明朝" w:hint="eastAsia"/>
                <w:szCs w:val="21"/>
              </w:rPr>
              <w:t>イ　ICT機器を効果的に活用し、ユニバーサルデザインの視点を生かした授業を展開するとともに、生徒一人ひとりの理解度に応じた個別最適な学びと</w:t>
            </w:r>
          </w:p>
          <w:p w14:paraId="23E21636" w14:textId="11E0526C" w:rsidR="00451029" w:rsidRPr="00B545CA" w:rsidRDefault="00451029" w:rsidP="000D600A">
            <w:pPr>
              <w:spacing w:line="220" w:lineRule="exact"/>
              <w:ind w:firstLineChars="400" w:firstLine="840"/>
              <w:rPr>
                <w:rFonts w:ascii="ＭＳ 明朝" w:hAnsi="ＭＳ 明朝"/>
                <w:szCs w:val="21"/>
              </w:rPr>
            </w:pPr>
            <w:r w:rsidRPr="00B545CA">
              <w:rPr>
                <w:rFonts w:ascii="ＭＳ 明朝" w:hAnsi="ＭＳ 明朝" w:hint="eastAsia"/>
                <w:szCs w:val="21"/>
              </w:rPr>
              <w:t>協働的な学びを推進する。</w:t>
            </w:r>
          </w:p>
          <w:p w14:paraId="48DE070B" w14:textId="77777777" w:rsidR="00451029" w:rsidRPr="00B545CA" w:rsidRDefault="00451029" w:rsidP="000D600A">
            <w:pPr>
              <w:spacing w:line="220" w:lineRule="exact"/>
              <w:ind w:firstLineChars="200" w:firstLine="420"/>
              <w:rPr>
                <w:rFonts w:ascii="ＭＳ 明朝" w:hAnsi="ＭＳ 明朝"/>
                <w:szCs w:val="21"/>
              </w:rPr>
            </w:pPr>
            <w:r w:rsidRPr="00B545CA">
              <w:rPr>
                <w:rFonts w:ascii="ＭＳ 明朝" w:hAnsi="ＭＳ 明朝" w:hint="eastAsia"/>
                <w:szCs w:val="21"/>
              </w:rPr>
              <w:t>ウ　スモールステップによる達成感が得られる評価の在り方を研究し、生徒が自己の成長を実感できるとともに、学びに向かう意欲と自己肯定感が高ま</w:t>
            </w:r>
          </w:p>
          <w:p w14:paraId="0A4D5AB4" w14:textId="72EB530D" w:rsidR="00451029" w:rsidRPr="00B545CA" w:rsidRDefault="00451029" w:rsidP="000D600A">
            <w:pPr>
              <w:spacing w:line="220" w:lineRule="exact"/>
              <w:ind w:firstLineChars="400" w:firstLine="840"/>
              <w:rPr>
                <w:rFonts w:ascii="ＭＳ 明朝" w:hAnsi="ＭＳ 明朝"/>
                <w:szCs w:val="21"/>
              </w:rPr>
            </w:pPr>
            <w:r w:rsidRPr="00B545CA">
              <w:rPr>
                <w:rFonts w:ascii="ＭＳ 明朝" w:hAnsi="ＭＳ 明朝" w:hint="eastAsia"/>
                <w:szCs w:val="21"/>
              </w:rPr>
              <w:t>る授業づくりを進める。</w:t>
            </w:r>
          </w:p>
          <w:p w14:paraId="193609CC" w14:textId="77777777" w:rsidR="00451029" w:rsidRPr="00B545CA" w:rsidRDefault="00451029" w:rsidP="000D600A">
            <w:pPr>
              <w:spacing w:line="220" w:lineRule="exact"/>
              <w:ind w:firstLineChars="200" w:firstLine="420"/>
              <w:rPr>
                <w:rFonts w:ascii="ＭＳ 明朝" w:hAnsi="ＭＳ 明朝"/>
                <w:szCs w:val="21"/>
              </w:rPr>
            </w:pPr>
            <w:r w:rsidRPr="00B545CA">
              <w:rPr>
                <w:rFonts w:ascii="ＭＳ 明朝" w:hAnsi="ＭＳ 明朝" w:hint="eastAsia"/>
                <w:szCs w:val="21"/>
              </w:rPr>
              <w:t>エ　「阿武野プロジェクト」を核として、教員相互の授業見学や授業アンケート、他校・中学校の授業見学等を効果的に活用し、組織的な授業改善を通</w:t>
            </w:r>
          </w:p>
          <w:p w14:paraId="33280983" w14:textId="08BEC270" w:rsidR="00451029" w:rsidRPr="00B545CA" w:rsidRDefault="00451029" w:rsidP="000D600A">
            <w:pPr>
              <w:spacing w:line="220" w:lineRule="exact"/>
              <w:ind w:firstLineChars="400" w:firstLine="840"/>
              <w:rPr>
                <w:rFonts w:ascii="ＭＳ 明朝" w:hAnsi="ＭＳ 明朝"/>
                <w:szCs w:val="21"/>
              </w:rPr>
            </w:pPr>
            <w:r w:rsidRPr="00B545CA">
              <w:rPr>
                <w:rFonts w:ascii="ＭＳ 明朝" w:hAnsi="ＭＳ 明朝" w:hint="eastAsia"/>
                <w:szCs w:val="21"/>
              </w:rPr>
              <w:t>して教員の授業力向上を図る。</w:t>
            </w:r>
          </w:p>
          <w:p w14:paraId="26075AC6" w14:textId="77777777" w:rsidR="00A62BE4" w:rsidRPr="00B545CA" w:rsidRDefault="00451029" w:rsidP="000D600A">
            <w:pPr>
              <w:spacing w:line="220" w:lineRule="exact"/>
              <w:ind w:firstLineChars="200" w:firstLine="420"/>
              <w:rPr>
                <w:rFonts w:ascii="ＭＳ 明朝" w:hAnsi="ＭＳ 明朝"/>
                <w:szCs w:val="21"/>
              </w:rPr>
            </w:pPr>
            <w:r w:rsidRPr="00B545CA">
              <w:rPr>
                <w:rFonts w:ascii="ＭＳ 明朝" w:hAnsi="ＭＳ 明朝" w:hint="eastAsia"/>
                <w:szCs w:val="21"/>
              </w:rPr>
              <w:t>オ　国際交流事業や英語検定等を活用し、他者理解と自己表現の力を育む国際理解教育を推進する。</w:t>
            </w:r>
          </w:p>
          <w:p w14:paraId="6A35DBEC" w14:textId="159B0FDF" w:rsidR="00DF7ECE" w:rsidRPr="00B545CA" w:rsidRDefault="00DF7ECE" w:rsidP="00A62BE4">
            <w:pPr>
              <w:spacing w:line="220" w:lineRule="exact"/>
              <w:ind w:firstLineChars="200" w:firstLine="420"/>
              <w:rPr>
                <w:rFonts w:ascii="ＭＳ 明朝" w:hAnsi="ＭＳ 明朝"/>
                <w:szCs w:val="21"/>
              </w:rPr>
            </w:pPr>
            <w:r w:rsidRPr="00B545CA">
              <w:rPr>
                <w:rFonts w:ascii="ＭＳ 明朝" w:hAnsi="ＭＳ 明朝" w:hint="eastAsia"/>
                <w:szCs w:val="21"/>
              </w:rPr>
              <w:t>※　授業アンケートにおける興味関心、知識技能に係る生徒の満足度(R</w:t>
            </w:r>
            <w:r w:rsidR="00A62BE4" w:rsidRPr="00B545CA">
              <w:rPr>
                <w:rFonts w:ascii="ＭＳ 明朝" w:hAnsi="ＭＳ 明朝" w:hint="eastAsia"/>
                <w:szCs w:val="21"/>
              </w:rPr>
              <w:t>５</w:t>
            </w:r>
            <w:r w:rsidRPr="00B545CA">
              <w:rPr>
                <w:rFonts w:ascii="ＭＳ 明朝" w:hAnsi="ＭＳ 明朝" w:hint="eastAsia"/>
                <w:szCs w:val="21"/>
              </w:rPr>
              <w:t>:</w:t>
            </w:r>
            <w:r w:rsidR="00A62BE4" w:rsidRPr="00B545CA">
              <w:rPr>
                <w:rFonts w:ascii="ＭＳ 明朝" w:hAnsi="ＭＳ 明朝" w:hint="eastAsia"/>
                <w:szCs w:val="21"/>
              </w:rPr>
              <w:t>85</w:t>
            </w:r>
            <w:r w:rsidRPr="00B545CA">
              <w:rPr>
                <w:rFonts w:ascii="ＭＳ 明朝" w:hAnsi="ＭＳ 明朝" w:hint="eastAsia"/>
                <w:szCs w:val="21"/>
              </w:rPr>
              <w:t>％</w:t>
            </w:r>
            <w:r w:rsidR="001A5515" w:rsidRPr="00B545CA">
              <w:rPr>
                <w:rFonts w:ascii="ＭＳ 明朝" w:hAnsi="ＭＳ 明朝" w:hint="eastAsia"/>
                <w:szCs w:val="21"/>
              </w:rPr>
              <w:t>、R</w:t>
            </w:r>
            <w:r w:rsidR="00A62BE4" w:rsidRPr="00B545CA">
              <w:rPr>
                <w:rFonts w:ascii="ＭＳ 明朝" w:hAnsi="ＭＳ 明朝" w:hint="eastAsia"/>
                <w:szCs w:val="21"/>
              </w:rPr>
              <w:t>６</w:t>
            </w:r>
            <w:r w:rsidR="001A5515" w:rsidRPr="00B545CA">
              <w:rPr>
                <w:rFonts w:ascii="ＭＳ 明朝" w:hAnsi="ＭＳ 明朝" w:hint="eastAsia"/>
                <w:szCs w:val="21"/>
              </w:rPr>
              <w:t>:</w:t>
            </w:r>
            <w:r w:rsidR="00F63F83" w:rsidRPr="00B545CA">
              <w:rPr>
                <w:rFonts w:ascii="ＭＳ 明朝" w:hAnsi="ＭＳ 明朝" w:hint="eastAsia"/>
                <w:szCs w:val="21"/>
              </w:rPr>
              <w:t>8</w:t>
            </w:r>
            <w:r w:rsidR="00A62BE4" w:rsidRPr="00B545CA">
              <w:rPr>
                <w:rFonts w:ascii="ＭＳ 明朝" w:hAnsi="ＭＳ 明朝" w:hint="eastAsia"/>
                <w:szCs w:val="21"/>
              </w:rPr>
              <w:t>4.6</w:t>
            </w:r>
            <w:r w:rsidR="001A5515" w:rsidRPr="00B545CA">
              <w:rPr>
                <w:rFonts w:ascii="ＭＳ 明朝" w:hAnsi="ＭＳ 明朝" w:hint="eastAsia"/>
                <w:szCs w:val="21"/>
              </w:rPr>
              <w:t>％</w:t>
            </w:r>
            <w:r w:rsidR="005E6463" w:rsidRPr="00B545CA">
              <w:rPr>
                <w:rFonts w:ascii="ＭＳ 明朝" w:hAnsi="ＭＳ 明朝" w:hint="eastAsia"/>
                <w:szCs w:val="21"/>
              </w:rPr>
              <w:t>、R</w:t>
            </w:r>
            <w:r w:rsidR="00A62BE4" w:rsidRPr="00B545CA">
              <w:rPr>
                <w:rFonts w:ascii="ＭＳ 明朝" w:hAnsi="ＭＳ 明朝" w:hint="eastAsia"/>
                <w:szCs w:val="21"/>
              </w:rPr>
              <w:t>７</w:t>
            </w:r>
            <w:r w:rsidR="005E6463" w:rsidRPr="00B545CA">
              <w:rPr>
                <w:rFonts w:ascii="ＭＳ 明朝" w:hAnsi="ＭＳ 明朝" w:hint="eastAsia"/>
                <w:szCs w:val="21"/>
              </w:rPr>
              <w:t>:</w:t>
            </w:r>
            <w:r w:rsidR="00E76CAB" w:rsidRPr="00B545CA">
              <w:rPr>
                <w:rFonts w:ascii="ＭＳ 明朝" w:hAnsi="ＭＳ 明朝" w:hint="eastAsia"/>
                <w:szCs w:val="21"/>
              </w:rPr>
              <w:t>86</w:t>
            </w:r>
            <w:r w:rsidR="005E6463" w:rsidRPr="00B545CA">
              <w:rPr>
                <w:rFonts w:ascii="ＭＳ 明朝" w:hAnsi="ＭＳ 明朝" w:hint="eastAsia"/>
                <w:szCs w:val="21"/>
              </w:rPr>
              <w:t>％</w:t>
            </w:r>
            <w:r w:rsidRPr="00B545CA">
              <w:rPr>
                <w:rFonts w:ascii="ＭＳ 明朝" w:hAnsi="ＭＳ 明朝" w:hint="eastAsia"/>
                <w:szCs w:val="21"/>
              </w:rPr>
              <w:t>)を上昇させ、令和</w:t>
            </w:r>
            <w:r w:rsidR="00A62BE4" w:rsidRPr="00B545CA">
              <w:rPr>
                <w:rFonts w:ascii="ＭＳ 明朝" w:hAnsi="ＭＳ 明朝" w:hint="eastAsia"/>
                <w:szCs w:val="21"/>
              </w:rPr>
              <w:t>1</w:t>
            </w:r>
            <w:r w:rsidR="00E76CAB" w:rsidRPr="00B545CA">
              <w:rPr>
                <w:rFonts w:ascii="ＭＳ 明朝" w:hAnsi="ＭＳ 明朝" w:hint="eastAsia"/>
                <w:szCs w:val="21"/>
              </w:rPr>
              <w:t>0</w:t>
            </w:r>
            <w:r w:rsidRPr="00B545CA">
              <w:rPr>
                <w:rFonts w:ascii="ＭＳ 明朝" w:hAnsi="ＭＳ 明朝" w:hint="eastAsia"/>
                <w:szCs w:val="21"/>
              </w:rPr>
              <w:t>年度には</w:t>
            </w:r>
            <w:r w:rsidRPr="00B545CA">
              <w:rPr>
                <w:rFonts w:ascii="ＭＳ 明朝" w:hAnsi="ＭＳ 明朝"/>
                <w:szCs w:val="21"/>
              </w:rPr>
              <w:t>90</w:t>
            </w:r>
            <w:r w:rsidRPr="00B545CA">
              <w:rPr>
                <w:rFonts w:ascii="ＭＳ 明朝" w:hAnsi="ＭＳ 明朝" w:hint="eastAsia"/>
                <w:szCs w:val="21"/>
              </w:rPr>
              <w:t>％以上にする。</w:t>
            </w:r>
          </w:p>
          <w:p w14:paraId="5F0D7BAA" w14:textId="373AD2D0" w:rsidR="00AA1793" w:rsidRPr="00B545CA" w:rsidRDefault="00DF7ECE" w:rsidP="000D600A">
            <w:pPr>
              <w:spacing w:line="220" w:lineRule="exact"/>
              <w:ind w:leftChars="200" w:left="840" w:hangingChars="200" w:hanging="420"/>
              <w:rPr>
                <w:rFonts w:ascii="ＭＳ 明朝" w:hAnsi="ＭＳ 明朝"/>
                <w:szCs w:val="21"/>
              </w:rPr>
            </w:pPr>
            <w:r w:rsidRPr="00B545CA">
              <w:rPr>
                <w:rFonts w:ascii="ＭＳ 明朝" w:hAnsi="ＭＳ 明朝" w:hint="eastAsia"/>
                <w:szCs w:val="21"/>
              </w:rPr>
              <w:t>※　教育産業における学力生活実態調査において、学習習慣上昇者の割合（</w:t>
            </w:r>
            <w:r w:rsidRPr="00B545CA">
              <w:rPr>
                <w:rFonts w:ascii="ＭＳ 明朝" w:hAnsi="ＭＳ 明朝"/>
                <w:szCs w:val="21"/>
              </w:rPr>
              <w:t>R</w:t>
            </w:r>
            <w:r w:rsidR="00A62BE4" w:rsidRPr="00B545CA">
              <w:rPr>
                <w:rFonts w:ascii="ＭＳ 明朝" w:hAnsi="ＭＳ 明朝" w:hint="eastAsia"/>
                <w:szCs w:val="21"/>
              </w:rPr>
              <w:t>５</w:t>
            </w:r>
            <w:r w:rsidRPr="00B545CA">
              <w:rPr>
                <w:rFonts w:ascii="ＭＳ 明朝" w:hAnsi="ＭＳ 明朝" w:hint="eastAsia"/>
                <w:szCs w:val="21"/>
              </w:rPr>
              <w:t>:</w:t>
            </w:r>
            <w:r w:rsidR="00A62BE4" w:rsidRPr="00B545CA">
              <w:rPr>
                <w:rFonts w:ascii="ＭＳ 明朝" w:hAnsi="ＭＳ 明朝" w:hint="eastAsia"/>
                <w:szCs w:val="21"/>
              </w:rPr>
              <w:t>35.8</w:t>
            </w:r>
            <w:r w:rsidR="00E53F02" w:rsidRPr="00B545CA">
              <w:rPr>
                <w:rFonts w:ascii="ＭＳ 明朝" w:hAnsi="ＭＳ 明朝" w:hint="eastAsia"/>
                <w:szCs w:val="21"/>
              </w:rPr>
              <w:t>％、R</w:t>
            </w:r>
            <w:r w:rsidR="00A62BE4" w:rsidRPr="00B545CA">
              <w:rPr>
                <w:rFonts w:ascii="ＭＳ 明朝" w:hAnsi="ＭＳ 明朝" w:hint="eastAsia"/>
                <w:szCs w:val="21"/>
              </w:rPr>
              <w:t>６</w:t>
            </w:r>
            <w:r w:rsidR="00E53F02" w:rsidRPr="00B545CA">
              <w:rPr>
                <w:rFonts w:ascii="ＭＳ 明朝" w:hAnsi="ＭＳ 明朝" w:hint="eastAsia"/>
                <w:szCs w:val="21"/>
              </w:rPr>
              <w:t>:</w:t>
            </w:r>
            <w:r w:rsidR="00A62BE4" w:rsidRPr="00B545CA">
              <w:rPr>
                <w:rFonts w:ascii="ＭＳ 明朝" w:hAnsi="ＭＳ 明朝" w:hint="eastAsia"/>
                <w:szCs w:val="21"/>
              </w:rPr>
              <w:t>38.7</w:t>
            </w:r>
            <w:r w:rsidR="00E53F02" w:rsidRPr="00B545CA">
              <w:rPr>
                <w:rFonts w:ascii="ＭＳ 明朝" w:hAnsi="ＭＳ 明朝" w:hint="eastAsia"/>
                <w:szCs w:val="21"/>
              </w:rPr>
              <w:t>％</w:t>
            </w:r>
            <w:r w:rsidR="005E6463" w:rsidRPr="00B545CA">
              <w:rPr>
                <w:rFonts w:ascii="ＭＳ 明朝" w:hAnsi="ＭＳ 明朝" w:hint="eastAsia"/>
                <w:szCs w:val="21"/>
              </w:rPr>
              <w:t>、R</w:t>
            </w:r>
            <w:r w:rsidR="00A62BE4" w:rsidRPr="00B545CA">
              <w:rPr>
                <w:rFonts w:ascii="ＭＳ 明朝" w:hAnsi="ＭＳ 明朝" w:hint="eastAsia"/>
                <w:szCs w:val="21"/>
              </w:rPr>
              <w:t>７</w:t>
            </w:r>
            <w:r w:rsidR="005E6463" w:rsidRPr="00B545CA">
              <w:rPr>
                <w:rFonts w:ascii="ＭＳ 明朝" w:hAnsi="ＭＳ 明朝" w:hint="eastAsia"/>
                <w:szCs w:val="21"/>
              </w:rPr>
              <w:t>:</w:t>
            </w:r>
            <w:r w:rsidR="00757DB4" w:rsidRPr="00B545CA">
              <w:rPr>
                <w:rFonts w:ascii="ＭＳ 明朝" w:hAnsi="ＭＳ 明朝" w:hint="eastAsia"/>
                <w:szCs w:val="21"/>
              </w:rPr>
              <w:t>39.8</w:t>
            </w:r>
            <w:r w:rsidR="005E6463" w:rsidRPr="00B545CA">
              <w:rPr>
                <w:rFonts w:ascii="ＭＳ 明朝" w:hAnsi="ＭＳ 明朝" w:hint="eastAsia"/>
                <w:szCs w:val="21"/>
              </w:rPr>
              <w:t>％</w:t>
            </w:r>
            <w:r w:rsidRPr="00B545CA">
              <w:rPr>
                <w:rFonts w:ascii="ＭＳ 明朝" w:hAnsi="ＭＳ 明朝" w:hint="eastAsia"/>
                <w:szCs w:val="21"/>
              </w:rPr>
              <w:t>）を令和</w:t>
            </w:r>
            <w:r w:rsidR="00A62BE4" w:rsidRPr="00B545CA">
              <w:rPr>
                <w:rFonts w:ascii="ＭＳ 明朝" w:hAnsi="ＭＳ 明朝" w:hint="eastAsia"/>
                <w:szCs w:val="21"/>
              </w:rPr>
              <w:t>10</w:t>
            </w:r>
            <w:r w:rsidR="005C363A" w:rsidRPr="00B545CA">
              <w:rPr>
                <w:rFonts w:ascii="ＭＳ 明朝" w:hAnsi="ＭＳ 明朝" w:hint="eastAsia"/>
                <w:szCs w:val="21"/>
              </w:rPr>
              <w:t>年度</w:t>
            </w:r>
            <w:r w:rsidRPr="00B545CA">
              <w:rPr>
                <w:rFonts w:ascii="ＭＳ 明朝" w:hAnsi="ＭＳ 明朝" w:hint="eastAsia"/>
                <w:szCs w:val="21"/>
              </w:rPr>
              <w:t>には40％以上にする。</w:t>
            </w:r>
          </w:p>
          <w:p w14:paraId="30A05D60" w14:textId="42D59AC6" w:rsidR="00DF7ECE" w:rsidRPr="00B545CA" w:rsidRDefault="00DF7ECE" w:rsidP="000D600A">
            <w:pPr>
              <w:spacing w:line="220" w:lineRule="exact"/>
              <w:ind w:firstLineChars="200" w:firstLine="420"/>
              <w:rPr>
                <w:rFonts w:ascii="ＭＳ 明朝" w:hAnsi="ＭＳ 明朝"/>
                <w:szCs w:val="21"/>
              </w:rPr>
            </w:pPr>
            <w:r w:rsidRPr="00B545CA">
              <w:rPr>
                <w:rFonts w:ascii="ＭＳ 明朝" w:hAnsi="ＭＳ 明朝" w:hint="eastAsia"/>
                <w:szCs w:val="21"/>
              </w:rPr>
              <w:t>※　「生徒１人１台端末の効果的な活用」(R</w:t>
            </w:r>
            <w:r w:rsidR="00A62BE4" w:rsidRPr="00B545CA">
              <w:rPr>
                <w:rFonts w:ascii="ＭＳ 明朝" w:hAnsi="ＭＳ 明朝" w:hint="eastAsia"/>
                <w:szCs w:val="21"/>
              </w:rPr>
              <w:t>５</w:t>
            </w:r>
            <w:r w:rsidRPr="00B545CA">
              <w:rPr>
                <w:rFonts w:ascii="ＭＳ 明朝" w:hAnsi="ＭＳ 明朝" w:hint="eastAsia"/>
                <w:szCs w:val="21"/>
              </w:rPr>
              <w:t>:</w:t>
            </w:r>
            <w:r w:rsidRPr="00B545CA">
              <w:rPr>
                <w:rFonts w:ascii="ＭＳ 明朝" w:hAnsi="ＭＳ 明朝"/>
                <w:szCs w:val="21"/>
              </w:rPr>
              <w:t>9</w:t>
            </w:r>
            <w:r w:rsidR="00A62BE4" w:rsidRPr="00B545CA">
              <w:rPr>
                <w:rFonts w:ascii="ＭＳ 明朝" w:hAnsi="ＭＳ 明朝" w:hint="eastAsia"/>
                <w:szCs w:val="21"/>
              </w:rPr>
              <w:t>3.1</w:t>
            </w:r>
            <w:r w:rsidRPr="00B545CA">
              <w:rPr>
                <w:rFonts w:ascii="ＭＳ 明朝" w:hAnsi="ＭＳ 明朝" w:hint="eastAsia"/>
                <w:szCs w:val="21"/>
              </w:rPr>
              <w:t>％</w:t>
            </w:r>
            <w:r w:rsidR="00E53F02" w:rsidRPr="00B545CA">
              <w:rPr>
                <w:rFonts w:ascii="ＭＳ 明朝" w:hAnsi="ＭＳ 明朝" w:hint="eastAsia"/>
                <w:szCs w:val="21"/>
              </w:rPr>
              <w:t>、R</w:t>
            </w:r>
            <w:r w:rsidR="00A62BE4" w:rsidRPr="00B545CA">
              <w:rPr>
                <w:rFonts w:ascii="ＭＳ 明朝" w:hAnsi="ＭＳ 明朝" w:hint="eastAsia"/>
                <w:szCs w:val="21"/>
              </w:rPr>
              <w:t>６</w:t>
            </w:r>
            <w:r w:rsidR="00E53F02" w:rsidRPr="00B545CA">
              <w:rPr>
                <w:rFonts w:ascii="ＭＳ 明朝" w:hAnsi="ＭＳ 明朝" w:hint="eastAsia"/>
                <w:szCs w:val="21"/>
              </w:rPr>
              <w:t>:</w:t>
            </w:r>
            <w:r w:rsidR="00A62BE4" w:rsidRPr="00B545CA">
              <w:rPr>
                <w:rFonts w:ascii="ＭＳ 明朝" w:hAnsi="ＭＳ 明朝" w:hint="eastAsia"/>
                <w:szCs w:val="21"/>
              </w:rPr>
              <w:t>94.8</w:t>
            </w:r>
            <w:r w:rsidR="00E53F02" w:rsidRPr="00B545CA">
              <w:rPr>
                <w:rFonts w:ascii="ＭＳ 明朝" w:hAnsi="ＭＳ 明朝" w:hint="eastAsia"/>
                <w:szCs w:val="21"/>
              </w:rPr>
              <w:t>％</w:t>
            </w:r>
            <w:r w:rsidR="00E75121" w:rsidRPr="00B545CA">
              <w:rPr>
                <w:rFonts w:ascii="ＭＳ 明朝" w:hAnsi="ＭＳ 明朝" w:hint="eastAsia"/>
                <w:szCs w:val="21"/>
              </w:rPr>
              <w:t>、R</w:t>
            </w:r>
            <w:r w:rsidR="00A62BE4" w:rsidRPr="00B545CA">
              <w:rPr>
                <w:rFonts w:ascii="ＭＳ 明朝" w:hAnsi="ＭＳ 明朝" w:hint="eastAsia"/>
                <w:szCs w:val="21"/>
              </w:rPr>
              <w:t>７</w:t>
            </w:r>
            <w:r w:rsidR="00E75121" w:rsidRPr="00B545CA">
              <w:rPr>
                <w:rFonts w:ascii="ＭＳ 明朝" w:hAnsi="ＭＳ 明朝" w:hint="eastAsia"/>
                <w:szCs w:val="21"/>
              </w:rPr>
              <w:t>:</w:t>
            </w:r>
            <w:r w:rsidR="00E76CAB" w:rsidRPr="00B545CA">
              <w:rPr>
                <w:rFonts w:ascii="ＭＳ 明朝" w:hAnsi="ＭＳ 明朝" w:hint="eastAsia"/>
                <w:szCs w:val="21"/>
              </w:rPr>
              <w:t>95.4</w:t>
            </w:r>
            <w:r w:rsidR="00E75121" w:rsidRPr="00B545CA">
              <w:rPr>
                <w:rFonts w:ascii="ＭＳ 明朝" w:hAnsi="ＭＳ 明朝" w:hint="eastAsia"/>
                <w:szCs w:val="21"/>
              </w:rPr>
              <w:t>％</w:t>
            </w:r>
            <w:r w:rsidRPr="00B545CA">
              <w:rPr>
                <w:rFonts w:ascii="ＭＳ 明朝" w:hAnsi="ＭＳ 明朝" w:hint="eastAsia"/>
                <w:szCs w:val="21"/>
              </w:rPr>
              <w:t>)を増加させ、令和</w:t>
            </w:r>
            <w:r w:rsidR="00A62BE4" w:rsidRPr="00B545CA">
              <w:rPr>
                <w:rFonts w:ascii="ＭＳ 明朝" w:hAnsi="ＭＳ 明朝" w:hint="eastAsia"/>
                <w:szCs w:val="21"/>
              </w:rPr>
              <w:t>10</w:t>
            </w:r>
            <w:r w:rsidRPr="00B545CA">
              <w:rPr>
                <w:rFonts w:ascii="ＭＳ 明朝" w:hAnsi="ＭＳ 明朝" w:hint="eastAsia"/>
                <w:szCs w:val="21"/>
              </w:rPr>
              <w:t>年度には9</w:t>
            </w:r>
            <w:r w:rsidR="00E76CAB" w:rsidRPr="00B545CA">
              <w:rPr>
                <w:rFonts w:ascii="ＭＳ 明朝" w:hAnsi="ＭＳ 明朝" w:hint="eastAsia"/>
                <w:szCs w:val="21"/>
              </w:rPr>
              <w:t>6</w:t>
            </w:r>
            <w:r w:rsidRPr="00B545CA">
              <w:rPr>
                <w:rFonts w:ascii="ＭＳ 明朝" w:hAnsi="ＭＳ 明朝" w:hint="eastAsia"/>
                <w:szCs w:val="21"/>
              </w:rPr>
              <w:t>％以上</w:t>
            </w:r>
            <w:r w:rsidR="00E76CAB" w:rsidRPr="00B545CA">
              <w:rPr>
                <w:rFonts w:ascii="ＭＳ 明朝" w:hAnsi="ＭＳ 明朝" w:hint="eastAsia"/>
                <w:szCs w:val="21"/>
              </w:rPr>
              <w:t>に</w:t>
            </w:r>
            <w:r w:rsidRPr="00B545CA">
              <w:rPr>
                <w:rFonts w:ascii="ＭＳ 明朝" w:hAnsi="ＭＳ 明朝" w:hint="eastAsia"/>
                <w:szCs w:val="21"/>
              </w:rPr>
              <w:t>する。</w:t>
            </w:r>
          </w:p>
          <w:p w14:paraId="2E9F6109" w14:textId="77777777" w:rsidR="00451029" w:rsidRPr="00B545CA" w:rsidRDefault="00451029" w:rsidP="000D600A">
            <w:pPr>
              <w:spacing w:line="220" w:lineRule="exact"/>
              <w:rPr>
                <w:rFonts w:ascii="ＭＳ 明朝" w:hAnsi="ＭＳ 明朝"/>
                <w:szCs w:val="21"/>
              </w:rPr>
            </w:pPr>
            <w:r w:rsidRPr="00B545CA">
              <w:rPr>
                <w:rFonts w:ascii="ＭＳ 明朝" w:hAnsi="ＭＳ 明朝" w:hint="eastAsia"/>
                <w:szCs w:val="21"/>
              </w:rPr>
              <w:t>（２）主体的な学びと挑戦を支える学習環境及び授業規律の確立を図る。</w:t>
            </w:r>
          </w:p>
          <w:p w14:paraId="2614645F" w14:textId="77777777" w:rsidR="00451029" w:rsidRPr="00B545CA" w:rsidRDefault="00451029" w:rsidP="000D600A">
            <w:pPr>
              <w:spacing w:line="220" w:lineRule="exact"/>
              <w:ind w:firstLineChars="200" w:firstLine="420"/>
              <w:rPr>
                <w:rFonts w:ascii="ＭＳ 明朝" w:hAnsi="ＭＳ 明朝"/>
                <w:szCs w:val="21"/>
              </w:rPr>
            </w:pPr>
            <w:r w:rsidRPr="00B545CA">
              <w:rPr>
                <w:rFonts w:ascii="ＭＳ 明朝" w:hAnsi="ＭＳ 明朝" w:hint="eastAsia"/>
                <w:szCs w:val="21"/>
              </w:rPr>
              <w:t>ア　学習環境の整備、授業準備及び基本的な授業規律の指導を徹底し、生徒が安心して学びに参画し、集中して学習に取り組むことができる環境づくり</w:t>
            </w:r>
          </w:p>
          <w:p w14:paraId="68BCAA62" w14:textId="2020D191" w:rsidR="00DF7ECE" w:rsidRPr="00B545CA" w:rsidRDefault="00451029" w:rsidP="000D600A">
            <w:pPr>
              <w:spacing w:line="220" w:lineRule="exact"/>
              <w:ind w:firstLineChars="400" w:firstLine="840"/>
              <w:rPr>
                <w:rFonts w:ascii="ＭＳ 明朝" w:hAnsi="ＭＳ 明朝"/>
                <w:szCs w:val="21"/>
              </w:rPr>
            </w:pPr>
            <w:r w:rsidRPr="00B545CA">
              <w:rPr>
                <w:rFonts w:ascii="ＭＳ 明朝" w:hAnsi="ＭＳ 明朝" w:hint="eastAsia"/>
                <w:szCs w:val="21"/>
              </w:rPr>
              <w:t>を進める。</w:t>
            </w:r>
          </w:p>
          <w:p w14:paraId="02B76073" w14:textId="77777777" w:rsidR="00451029" w:rsidRPr="00B545CA" w:rsidRDefault="00451029" w:rsidP="000D600A">
            <w:pPr>
              <w:spacing w:line="220" w:lineRule="exact"/>
              <w:ind w:firstLineChars="400" w:firstLine="840"/>
              <w:rPr>
                <w:rFonts w:ascii="ＭＳ 明朝" w:hAnsi="ＭＳ 明朝"/>
                <w:szCs w:val="21"/>
              </w:rPr>
            </w:pPr>
          </w:p>
          <w:p w14:paraId="5CED020D" w14:textId="22DB08F2" w:rsidR="00EF348E" w:rsidRPr="00B545CA" w:rsidRDefault="00EF348E" w:rsidP="00A62BE4">
            <w:pPr>
              <w:rPr>
                <w:rFonts w:ascii="ＭＳ 明朝" w:hAnsi="ＭＳ 明朝"/>
                <w:szCs w:val="21"/>
              </w:rPr>
            </w:pPr>
            <w:r w:rsidRPr="00B545CA">
              <w:rPr>
                <w:rFonts w:ascii="ＭＳ 明朝" w:hAnsi="ＭＳ 明朝" w:hint="eastAsia"/>
                <w:szCs w:val="21"/>
              </w:rPr>
              <w:t>２　進路意識の醸成とコース</w:t>
            </w:r>
            <w:r w:rsidR="000D600A" w:rsidRPr="00B545CA">
              <w:rPr>
                <w:rFonts w:ascii="ＭＳ 明朝" w:hAnsi="ＭＳ 明朝" w:hint="eastAsia"/>
                <w:szCs w:val="21"/>
              </w:rPr>
              <w:t>制</w:t>
            </w:r>
            <w:r w:rsidRPr="00B545CA">
              <w:rPr>
                <w:rFonts w:ascii="ＭＳ 明朝" w:hAnsi="ＭＳ 明朝" w:hint="eastAsia"/>
                <w:szCs w:val="21"/>
              </w:rPr>
              <w:t>の充実</w:t>
            </w:r>
          </w:p>
          <w:p w14:paraId="14CD60C6" w14:textId="77777777" w:rsidR="00EF348E" w:rsidRPr="00B545CA" w:rsidRDefault="00EF348E" w:rsidP="000D600A">
            <w:pPr>
              <w:spacing w:line="220" w:lineRule="exact"/>
              <w:rPr>
                <w:rFonts w:ascii="ＭＳ 明朝" w:hAnsi="ＭＳ 明朝"/>
                <w:szCs w:val="21"/>
              </w:rPr>
            </w:pPr>
            <w:r w:rsidRPr="00B545CA">
              <w:rPr>
                <w:rFonts w:ascii="ＭＳ 明朝" w:hAnsi="ＭＳ 明朝" w:hint="eastAsia"/>
                <w:szCs w:val="21"/>
              </w:rPr>
              <w:t>（１）系統的なキャリア教育の推進による進路意識の醸成</w:t>
            </w:r>
          </w:p>
          <w:p w14:paraId="260650A4" w14:textId="77704DA4" w:rsidR="00EF348E" w:rsidRPr="00B545CA" w:rsidRDefault="00EF348E" w:rsidP="006532C2">
            <w:pPr>
              <w:spacing w:line="220" w:lineRule="exact"/>
              <w:ind w:left="630" w:hangingChars="300" w:hanging="630"/>
              <w:rPr>
                <w:rFonts w:ascii="ＭＳ 明朝" w:hAnsi="ＭＳ 明朝"/>
                <w:szCs w:val="21"/>
              </w:rPr>
            </w:pPr>
            <w:r w:rsidRPr="00B545CA">
              <w:rPr>
                <w:rFonts w:ascii="ＭＳ 明朝" w:hAnsi="ＭＳ 明朝" w:hint="eastAsia"/>
                <w:szCs w:val="21"/>
              </w:rPr>
              <w:t xml:space="preserve">　</w:t>
            </w:r>
            <w:r w:rsidR="006532C2" w:rsidRPr="00B545CA">
              <w:rPr>
                <w:rFonts w:ascii="ＭＳ 明朝" w:hAnsi="ＭＳ 明朝" w:hint="eastAsia"/>
                <w:szCs w:val="21"/>
              </w:rPr>
              <w:t xml:space="preserve">　　</w:t>
            </w:r>
            <w:r w:rsidRPr="00B545CA">
              <w:rPr>
                <w:rFonts w:ascii="ＭＳ 明朝" w:hAnsi="ＭＳ 明朝" w:hint="eastAsia"/>
                <w:szCs w:val="21"/>
              </w:rPr>
              <w:t>進路指導部と学年が連携し、３年間を見通した系統的なキャリア教育を推進することにより、生徒一人ひとりが自己理解を深め、主体的に進路を選択し、実現しようとする意欲と行動力を育成する。</w:t>
            </w:r>
          </w:p>
          <w:p w14:paraId="090698FA" w14:textId="77777777" w:rsidR="00C029B5" w:rsidRPr="00B545CA" w:rsidRDefault="00EF348E" w:rsidP="000D600A">
            <w:pPr>
              <w:spacing w:line="220" w:lineRule="exact"/>
              <w:ind w:firstLineChars="200" w:firstLine="420"/>
              <w:rPr>
                <w:rFonts w:ascii="ＭＳ 明朝" w:hAnsi="ＭＳ 明朝"/>
                <w:szCs w:val="21"/>
              </w:rPr>
            </w:pPr>
            <w:r w:rsidRPr="00B545CA">
              <w:rPr>
                <w:rFonts w:ascii="ＭＳ 明朝" w:hAnsi="ＭＳ 明朝" w:hint="eastAsia"/>
                <w:szCs w:val="21"/>
              </w:rPr>
              <w:t>ア　総合的な探究の時間（ライフ・プランニング＝LP）及びLHR（ロングホームルーム）等を活用し、生徒が将来を具体的に考え、自らの生き方や進路を</w:t>
            </w:r>
          </w:p>
          <w:p w14:paraId="37674062" w14:textId="10F7AF23" w:rsidR="00EF348E" w:rsidRPr="00B545CA" w:rsidRDefault="00EF348E" w:rsidP="000D600A">
            <w:pPr>
              <w:spacing w:line="220" w:lineRule="exact"/>
              <w:ind w:firstLineChars="400" w:firstLine="840"/>
              <w:rPr>
                <w:rFonts w:ascii="ＭＳ 明朝" w:hAnsi="ＭＳ 明朝"/>
                <w:szCs w:val="21"/>
              </w:rPr>
            </w:pPr>
            <w:r w:rsidRPr="00B545CA">
              <w:rPr>
                <w:rFonts w:ascii="ＭＳ 明朝" w:hAnsi="ＭＳ 明朝" w:hint="eastAsia"/>
                <w:szCs w:val="21"/>
              </w:rPr>
              <w:t>段階的に構想できるよう、系統的・継続的なキャリア教育の充実を図る。</w:t>
            </w:r>
          </w:p>
          <w:p w14:paraId="0472697A" w14:textId="160AA5A8" w:rsidR="00EF348E" w:rsidRPr="00B545CA" w:rsidRDefault="00EF348E" w:rsidP="000D600A">
            <w:pPr>
              <w:spacing w:line="220" w:lineRule="exact"/>
              <w:ind w:firstLineChars="200" w:firstLine="420"/>
              <w:rPr>
                <w:rFonts w:ascii="ＭＳ 明朝" w:hAnsi="ＭＳ 明朝"/>
                <w:szCs w:val="21"/>
              </w:rPr>
            </w:pPr>
            <w:r w:rsidRPr="00B545CA">
              <w:rPr>
                <w:rFonts w:ascii="ＭＳ 明朝" w:hAnsi="ＭＳ 明朝" w:hint="eastAsia"/>
                <w:szCs w:val="21"/>
              </w:rPr>
              <w:t>※　進路決定率</w:t>
            </w:r>
            <w:r w:rsidR="004A524A" w:rsidRPr="00B545CA">
              <w:rPr>
                <w:rFonts w:ascii="ＭＳ 明朝" w:hAnsi="ＭＳ 明朝" w:hint="eastAsia"/>
                <w:szCs w:val="21"/>
              </w:rPr>
              <w:t>99％以上</w:t>
            </w:r>
            <w:r w:rsidRPr="00B545CA">
              <w:rPr>
                <w:rFonts w:ascii="ＭＳ 明朝" w:hAnsi="ＭＳ 明朝" w:hint="eastAsia"/>
                <w:szCs w:val="21"/>
              </w:rPr>
              <w:t>の維持を</w:t>
            </w:r>
            <w:r w:rsidR="004A524A" w:rsidRPr="00B545CA">
              <w:rPr>
                <w:rFonts w:ascii="ＭＳ 明朝" w:hAnsi="ＭＳ 明朝" w:hint="eastAsia"/>
                <w:szCs w:val="21"/>
              </w:rPr>
              <w:t>めざす</w:t>
            </w:r>
            <w:r w:rsidRPr="00B545CA">
              <w:rPr>
                <w:rFonts w:ascii="ＭＳ 明朝" w:hAnsi="ＭＳ 明朝" w:hint="eastAsia"/>
                <w:szCs w:val="21"/>
              </w:rPr>
              <w:t>。</w:t>
            </w:r>
          </w:p>
          <w:p w14:paraId="344524C5" w14:textId="77777777" w:rsidR="00EF348E" w:rsidRPr="00B545CA" w:rsidRDefault="00EF348E" w:rsidP="000D600A">
            <w:pPr>
              <w:spacing w:line="220" w:lineRule="exact"/>
              <w:ind w:firstLineChars="200" w:firstLine="420"/>
              <w:rPr>
                <w:rFonts w:ascii="ＭＳ 明朝" w:hAnsi="ＭＳ 明朝"/>
                <w:szCs w:val="21"/>
              </w:rPr>
            </w:pPr>
            <w:r w:rsidRPr="00B545CA">
              <w:rPr>
                <w:rFonts w:ascii="ＭＳ 明朝" w:hAnsi="ＭＳ 明朝" w:hint="eastAsia"/>
                <w:szCs w:val="21"/>
              </w:rPr>
              <w:t>※　学校紹介による就職内定率100％の維持をめざす。</w:t>
            </w:r>
          </w:p>
          <w:p w14:paraId="3219D541" w14:textId="77777777" w:rsidR="00EF348E" w:rsidRPr="00B545CA" w:rsidRDefault="00EF348E" w:rsidP="000D600A">
            <w:pPr>
              <w:spacing w:line="220" w:lineRule="exact"/>
              <w:rPr>
                <w:rFonts w:ascii="ＭＳ 明朝" w:hAnsi="ＭＳ 明朝"/>
                <w:szCs w:val="21"/>
              </w:rPr>
            </w:pPr>
            <w:r w:rsidRPr="00B545CA">
              <w:rPr>
                <w:rFonts w:ascii="ＭＳ 明朝" w:hAnsi="ＭＳ 明朝" w:hint="eastAsia"/>
                <w:szCs w:val="21"/>
              </w:rPr>
              <w:t>（２）自立支援コース並びに専門コース等における特色ある教育活動の充実</w:t>
            </w:r>
          </w:p>
          <w:p w14:paraId="2416DA55" w14:textId="1EC18565" w:rsidR="00EF348E" w:rsidRPr="00B545CA" w:rsidRDefault="00EF348E" w:rsidP="006532C2">
            <w:pPr>
              <w:spacing w:line="220" w:lineRule="exact"/>
              <w:ind w:left="630" w:hangingChars="300" w:hanging="630"/>
              <w:rPr>
                <w:rFonts w:ascii="ＭＳ 明朝" w:hAnsi="ＭＳ 明朝"/>
                <w:szCs w:val="21"/>
              </w:rPr>
            </w:pPr>
            <w:r w:rsidRPr="00B545CA">
              <w:rPr>
                <w:rFonts w:ascii="ＭＳ 明朝" w:hAnsi="ＭＳ 明朝" w:hint="eastAsia"/>
                <w:szCs w:val="21"/>
              </w:rPr>
              <w:t xml:space="preserve">　</w:t>
            </w:r>
            <w:r w:rsidR="006532C2" w:rsidRPr="00B545CA">
              <w:rPr>
                <w:rFonts w:ascii="ＭＳ 明朝" w:hAnsi="ＭＳ 明朝" w:hint="eastAsia"/>
                <w:szCs w:val="21"/>
              </w:rPr>
              <w:t xml:space="preserve">　　</w:t>
            </w:r>
            <w:r w:rsidRPr="00B545CA">
              <w:rPr>
                <w:rFonts w:ascii="ＭＳ 明朝" w:hAnsi="ＭＳ 明朝" w:hint="eastAsia"/>
                <w:szCs w:val="21"/>
              </w:rPr>
              <w:t>「自立支援コース」「スポーツ専門コース」「福祉・保育専門コース」をはじめとする各教育課程において、進路実現につながる特色ある教育活動を展開し、望ましい勤労観・職業観及び基礎的・汎用的能力の育成を図る。</w:t>
            </w:r>
          </w:p>
          <w:p w14:paraId="1944FBE8" w14:textId="4CCCEE57" w:rsidR="00EF348E" w:rsidRPr="00B545CA" w:rsidRDefault="00EF348E" w:rsidP="000D600A">
            <w:pPr>
              <w:spacing w:line="220" w:lineRule="exact"/>
              <w:ind w:leftChars="200" w:left="840" w:hangingChars="200" w:hanging="420"/>
              <w:rPr>
                <w:rFonts w:ascii="ＭＳ 明朝" w:hAnsi="ＭＳ 明朝"/>
                <w:szCs w:val="21"/>
              </w:rPr>
            </w:pPr>
            <w:r w:rsidRPr="00B545CA">
              <w:rPr>
                <w:rFonts w:ascii="ＭＳ 明朝" w:hAnsi="ＭＳ 明朝" w:hint="eastAsia"/>
                <w:szCs w:val="21"/>
              </w:rPr>
              <w:t>ア　各コースにおいて、生徒の実態や保護者のニーズを踏まえた教育内容の充実を図り、スモールステップによる達成感を積み重ねながら、主体的な進路選択と進路実現につなげる。</w:t>
            </w:r>
          </w:p>
          <w:p w14:paraId="2ABD0992" w14:textId="14F99F11" w:rsidR="00DF7ECE" w:rsidRPr="00B545CA" w:rsidRDefault="00EF348E" w:rsidP="000D600A">
            <w:pPr>
              <w:spacing w:line="220" w:lineRule="exact"/>
              <w:ind w:firstLineChars="200" w:firstLine="420"/>
              <w:rPr>
                <w:rFonts w:ascii="ＭＳ 明朝" w:hAnsi="ＭＳ 明朝"/>
                <w:szCs w:val="21"/>
              </w:rPr>
            </w:pPr>
            <w:r w:rsidRPr="00B545CA">
              <w:rPr>
                <w:rFonts w:ascii="ＭＳ 明朝" w:hAnsi="ＭＳ 明朝" w:hint="eastAsia"/>
                <w:szCs w:val="21"/>
              </w:rPr>
              <w:t>イ　コースの特色を生かした多様な教育活動を展開するとともに、地域との交流・連携を一層深め、社会とつながる学びを通して実践的な力を育成する。</w:t>
            </w:r>
          </w:p>
          <w:p w14:paraId="638E139D" w14:textId="77777777" w:rsidR="00EF348E" w:rsidRPr="00B545CA" w:rsidRDefault="00EF348E" w:rsidP="000D600A">
            <w:pPr>
              <w:spacing w:line="220" w:lineRule="exact"/>
              <w:rPr>
                <w:rFonts w:ascii="ＭＳ 明朝" w:hAnsi="ＭＳ 明朝"/>
                <w:szCs w:val="21"/>
              </w:rPr>
            </w:pPr>
          </w:p>
          <w:p w14:paraId="3705525F" w14:textId="1C20D3A1" w:rsidR="00C029B5" w:rsidRPr="00B545CA" w:rsidRDefault="00C029B5" w:rsidP="00A62BE4">
            <w:pPr>
              <w:rPr>
                <w:rFonts w:ascii="ＭＳ 明朝" w:hAnsi="ＭＳ 明朝"/>
                <w:szCs w:val="21"/>
              </w:rPr>
            </w:pPr>
            <w:r w:rsidRPr="00B545CA">
              <w:rPr>
                <w:rFonts w:ascii="ＭＳ 明朝" w:hAnsi="ＭＳ 明朝" w:hint="eastAsia"/>
                <w:szCs w:val="21"/>
              </w:rPr>
              <w:t>３　安全で安心な学校生活の中での規範意識と自尊感情の育成</w:t>
            </w:r>
          </w:p>
          <w:p w14:paraId="461263B5" w14:textId="77777777" w:rsidR="00C029B5" w:rsidRPr="00B545CA" w:rsidRDefault="00C029B5" w:rsidP="000D600A">
            <w:pPr>
              <w:spacing w:line="220" w:lineRule="exact"/>
              <w:rPr>
                <w:rFonts w:ascii="ＭＳ 明朝" w:hAnsi="ＭＳ 明朝"/>
                <w:szCs w:val="21"/>
              </w:rPr>
            </w:pPr>
            <w:r w:rsidRPr="00B545CA">
              <w:rPr>
                <w:rFonts w:ascii="ＭＳ 明朝" w:hAnsi="ＭＳ 明朝" w:hint="eastAsia"/>
                <w:szCs w:val="21"/>
              </w:rPr>
              <w:t>（１）すべての教育活動を通じて安全・安心に学べる環境づくりを行い、規範意識、自尊感情、人権意識の高揚に努める。</w:t>
            </w:r>
          </w:p>
          <w:p w14:paraId="4A87E594" w14:textId="41D4AA38" w:rsidR="00C029B5" w:rsidRPr="00B545CA" w:rsidRDefault="00C029B5" w:rsidP="000D600A">
            <w:pPr>
              <w:spacing w:line="220" w:lineRule="exact"/>
              <w:rPr>
                <w:rFonts w:ascii="ＭＳ 明朝" w:hAnsi="ＭＳ 明朝"/>
                <w:szCs w:val="21"/>
              </w:rPr>
            </w:pPr>
            <w:r w:rsidRPr="00B545CA">
              <w:rPr>
                <w:rFonts w:ascii="ＭＳ 明朝" w:hAnsi="ＭＳ 明朝" w:hint="eastAsia"/>
                <w:szCs w:val="21"/>
              </w:rPr>
              <w:t xml:space="preserve">　　ア　規範意識の高揚と基本的生活習慣の確立を図るため、登校時の校門指導を継続・充実させ、教職員の共通理解のもと一貫した生徒指導を行う。</w:t>
            </w:r>
          </w:p>
          <w:p w14:paraId="5A7F3BE6" w14:textId="1692ED9A" w:rsidR="00C029B5" w:rsidRPr="00B545CA" w:rsidRDefault="00C029B5" w:rsidP="000D600A">
            <w:pPr>
              <w:spacing w:line="220" w:lineRule="exact"/>
              <w:ind w:left="840" w:hangingChars="400" w:hanging="840"/>
              <w:rPr>
                <w:rFonts w:ascii="ＭＳ 明朝" w:hAnsi="ＭＳ 明朝"/>
                <w:szCs w:val="21"/>
              </w:rPr>
            </w:pPr>
            <w:r w:rsidRPr="00B545CA">
              <w:rPr>
                <w:rFonts w:ascii="ＭＳ 明朝" w:hAnsi="ＭＳ 明朝" w:hint="eastAsia"/>
                <w:szCs w:val="21"/>
              </w:rPr>
              <w:t xml:space="preserve">　　イ　LP、LHRにおいて、様々な人権課題や集団づくり、アサーション・トレーニング、デジタル・シティズンシップ等の学習を計画的に実施し、人権尊重に貫かれた教育を徹底するとともに、いじめや差別の未然防止及び早期発見・早期対応に努める。</w:t>
            </w:r>
          </w:p>
          <w:p w14:paraId="5E29DE4A" w14:textId="4199A260" w:rsidR="00C029B5" w:rsidRPr="00B545CA" w:rsidRDefault="00C029B5" w:rsidP="000D600A">
            <w:pPr>
              <w:spacing w:line="220" w:lineRule="exact"/>
              <w:ind w:left="840" w:hangingChars="400" w:hanging="840"/>
              <w:rPr>
                <w:rFonts w:ascii="ＭＳ 明朝" w:hAnsi="ＭＳ 明朝"/>
                <w:szCs w:val="21"/>
              </w:rPr>
            </w:pPr>
            <w:r w:rsidRPr="00B545CA">
              <w:rPr>
                <w:rFonts w:ascii="ＭＳ 明朝" w:hAnsi="ＭＳ 明朝" w:hint="eastAsia"/>
                <w:szCs w:val="21"/>
              </w:rPr>
              <w:t xml:space="preserve">　　ウ　インクルーシブ教育の理念に基づいた「ともに学び、ともに育つ」教育を推進するとともに、地域の学校や諸団体との交流・連携を通して社会貢献を体験し、社会の一員としての自信や誇りを育み、「自尊感情」の向上を図る。</w:t>
            </w:r>
          </w:p>
          <w:p w14:paraId="0741A0C4" w14:textId="1D201142" w:rsidR="00C029B5" w:rsidRPr="00B545CA" w:rsidRDefault="00C029B5" w:rsidP="000D600A">
            <w:pPr>
              <w:spacing w:line="220" w:lineRule="exact"/>
              <w:ind w:left="840" w:hangingChars="400" w:hanging="840"/>
              <w:rPr>
                <w:rFonts w:ascii="ＭＳ 明朝" w:hAnsi="ＭＳ 明朝"/>
                <w:szCs w:val="21"/>
              </w:rPr>
            </w:pPr>
            <w:r w:rsidRPr="00B545CA">
              <w:rPr>
                <w:rFonts w:ascii="ＭＳ 明朝" w:hAnsi="ＭＳ 明朝" w:hint="eastAsia"/>
                <w:szCs w:val="21"/>
              </w:rPr>
              <w:t xml:space="preserve">　　エ　大規模災害への備えと緊急事態発生時に迅速かつ適切に対応できる校内体制のさらなる強化を図るとともに、防災教育、交通安全教育を計画的・継続的に実施する。</w:t>
            </w:r>
          </w:p>
          <w:p w14:paraId="3E7CE67A" w14:textId="77777777" w:rsidR="00C029B5" w:rsidRPr="00B545CA" w:rsidRDefault="00C029B5" w:rsidP="000D600A">
            <w:pPr>
              <w:spacing w:line="220" w:lineRule="exact"/>
              <w:ind w:firstLineChars="200" w:firstLine="420"/>
              <w:rPr>
                <w:rFonts w:ascii="ＭＳ 明朝" w:hAnsi="ＭＳ 明朝"/>
                <w:szCs w:val="21"/>
              </w:rPr>
            </w:pPr>
            <w:r w:rsidRPr="00B545CA">
              <w:rPr>
                <w:rFonts w:ascii="ＭＳ 明朝" w:hAnsi="ＭＳ 明朝" w:hint="eastAsia"/>
                <w:szCs w:val="21"/>
              </w:rPr>
              <w:t>※　遅刻について、前年度比５％の減少を目標とする。</w:t>
            </w:r>
          </w:p>
          <w:p w14:paraId="58A2B075" w14:textId="77777777" w:rsidR="00C029B5" w:rsidRPr="00B545CA" w:rsidRDefault="00C029B5" w:rsidP="000D600A">
            <w:pPr>
              <w:spacing w:line="220" w:lineRule="exact"/>
              <w:rPr>
                <w:rFonts w:ascii="ＭＳ 明朝" w:hAnsi="ＭＳ 明朝"/>
                <w:szCs w:val="21"/>
              </w:rPr>
            </w:pPr>
          </w:p>
          <w:p w14:paraId="3CD32ED6" w14:textId="77777777" w:rsidR="00C029B5" w:rsidRPr="00B545CA" w:rsidRDefault="00C029B5" w:rsidP="006532C2">
            <w:pPr>
              <w:spacing w:line="220" w:lineRule="exact"/>
              <w:rPr>
                <w:rFonts w:ascii="ＭＳ 明朝" w:hAnsi="ＭＳ 明朝"/>
                <w:szCs w:val="21"/>
              </w:rPr>
            </w:pPr>
            <w:r w:rsidRPr="00B545CA">
              <w:rPr>
                <w:rFonts w:ascii="ＭＳ 明朝" w:hAnsi="ＭＳ 明朝" w:hint="eastAsia"/>
                <w:szCs w:val="21"/>
              </w:rPr>
              <w:t>（２）生徒の自主的・主体的な活動を支援し自尊感情を育成するとともに、自らを律し、他者を思いやる心を育てる。その際、「褒めて育てる」「スモールス</w:t>
            </w:r>
          </w:p>
          <w:p w14:paraId="7458660C" w14:textId="02FCF1C1" w:rsidR="00C029B5" w:rsidRPr="00B545CA" w:rsidRDefault="00C029B5" w:rsidP="006532C2">
            <w:pPr>
              <w:spacing w:line="220" w:lineRule="exact"/>
              <w:ind w:firstLineChars="300" w:firstLine="630"/>
              <w:rPr>
                <w:rFonts w:ascii="ＭＳ 明朝" w:hAnsi="ＭＳ 明朝"/>
                <w:szCs w:val="21"/>
              </w:rPr>
            </w:pPr>
            <w:r w:rsidRPr="00B545CA">
              <w:rPr>
                <w:rFonts w:ascii="ＭＳ 明朝" w:hAnsi="ＭＳ 明朝" w:hint="eastAsia"/>
                <w:szCs w:val="21"/>
              </w:rPr>
              <w:t>テップで育てる」指導を意識して取り組む。</w:t>
            </w:r>
          </w:p>
          <w:p w14:paraId="7E4FC9A0" w14:textId="20DD0A9A" w:rsidR="00C029B5" w:rsidRPr="00B545CA" w:rsidRDefault="00C029B5" w:rsidP="006532C2">
            <w:pPr>
              <w:spacing w:line="220" w:lineRule="exact"/>
              <w:rPr>
                <w:rFonts w:ascii="ＭＳ 明朝" w:hAnsi="ＭＳ 明朝"/>
                <w:szCs w:val="21"/>
              </w:rPr>
            </w:pPr>
            <w:r w:rsidRPr="00B545CA">
              <w:rPr>
                <w:rFonts w:ascii="ＭＳ 明朝" w:hAnsi="ＭＳ 明朝" w:hint="eastAsia"/>
                <w:szCs w:val="21"/>
              </w:rPr>
              <w:t xml:space="preserve">　　ア　学校行事や生徒会活動の一層の活性化を図り、生徒が達成感や所属感を得られる機会を充実させる。</w:t>
            </w:r>
          </w:p>
          <w:p w14:paraId="55F6F549" w14:textId="5AEC7AE1" w:rsidR="00C029B5" w:rsidRPr="00B545CA" w:rsidRDefault="00C029B5" w:rsidP="006532C2">
            <w:pPr>
              <w:spacing w:line="220" w:lineRule="exact"/>
              <w:rPr>
                <w:rFonts w:ascii="ＭＳ 明朝" w:hAnsi="ＭＳ 明朝"/>
                <w:szCs w:val="21"/>
              </w:rPr>
            </w:pPr>
            <w:r w:rsidRPr="00B545CA">
              <w:rPr>
                <w:rFonts w:ascii="ＭＳ 明朝" w:hAnsi="ＭＳ 明朝" w:hint="eastAsia"/>
                <w:szCs w:val="21"/>
              </w:rPr>
              <w:t xml:space="preserve">　　イ　部活動の活性化を図り、仲間と協働する経験を通して責任感や自己有用感を高める。</w:t>
            </w:r>
          </w:p>
          <w:p w14:paraId="5702B8D1" w14:textId="3D32E7C6" w:rsidR="00C029B5" w:rsidRPr="00B545CA" w:rsidRDefault="00C029B5" w:rsidP="006532C2">
            <w:pPr>
              <w:spacing w:line="220" w:lineRule="exact"/>
              <w:ind w:leftChars="200" w:left="840" w:hangingChars="200" w:hanging="420"/>
              <w:rPr>
                <w:rFonts w:ascii="ＭＳ 明朝" w:hAnsi="ＭＳ 明朝"/>
                <w:szCs w:val="21"/>
              </w:rPr>
            </w:pPr>
            <w:r w:rsidRPr="00B545CA">
              <w:rPr>
                <w:rFonts w:ascii="ＭＳ 明朝" w:hAnsi="ＭＳ 明朝" w:hint="eastAsia"/>
                <w:szCs w:val="21"/>
              </w:rPr>
              <w:t>ウ　様々な生活背景や課題を抱える生徒を学校全体で受け止め、関係機関とも連携しながら、一人ひとりの教育的ニーズに応じた適切かつ継続的な支援の充実を図る。</w:t>
            </w:r>
          </w:p>
          <w:p w14:paraId="48828D55" w14:textId="32CDFF3C" w:rsidR="00DF7ECE" w:rsidRPr="00B545CA" w:rsidRDefault="00C029B5" w:rsidP="006532C2">
            <w:pPr>
              <w:spacing w:line="220" w:lineRule="exact"/>
              <w:ind w:firstLineChars="200" w:firstLine="420"/>
              <w:rPr>
                <w:rFonts w:ascii="ＭＳ 明朝" w:hAnsi="ＭＳ 明朝"/>
                <w:szCs w:val="21"/>
              </w:rPr>
            </w:pPr>
            <w:r w:rsidRPr="00B545CA">
              <w:rPr>
                <w:rFonts w:ascii="ＭＳ 明朝" w:hAnsi="ＭＳ 明朝" w:hint="eastAsia"/>
                <w:szCs w:val="21"/>
              </w:rPr>
              <w:t>※</w:t>
            </w:r>
            <w:r w:rsidR="00DF7ECE" w:rsidRPr="00B545CA">
              <w:rPr>
                <w:rFonts w:ascii="ＭＳ 明朝" w:hAnsi="ＭＳ 明朝" w:hint="eastAsia"/>
                <w:szCs w:val="21"/>
              </w:rPr>
              <w:t>部活動加入率(</w:t>
            </w:r>
            <w:r w:rsidR="00DF7ECE" w:rsidRPr="00B545CA">
              <w:rPr>
                <w:rFonts w:ascii="ＭＳ 明朝" w:hAnsi="ＭＳ 明朝"/>
                <w:szCs w:val="21"/>
              </w:rPr>
              <w:t>R</w:t>
            </w:r>
            <w:r w:rsidR="006C2982" w:rsidRPr="00B545CA">
              <w:rPr>
                <w:rFonts w:ascii="ＭＳ 明朝" w:hAnsi="ＭＳ 明朝" w:hint="eastAsia"/>
                <w:szCs w:val="21"/>
              </w:rPr>
              <w:t>５</w:t>
            </w:r>
            <w:r w:rsidR="00DF7ECE" w:rsidRPr="00B545CA">
              <w:rPr>
                <w:rFonts w:ascii="ＭＳ 明朝" w:hAnsi="ＭＳ 明朝" w:hint="eastAsia"/>
                <w:szCs w:val="21"/>
              </w:rPr>
              <w:t>:</w:t>
            </w:r>
            <w:r w:rsidR="006C2982" w:rsidRPr="00B545CA">
              <w:rPr>
                <w:rFonts w:ascii="ＭＳ 明朝" w:hAnsi="ＭＳ 明朝" w:hint="eastAsia"/>
                <w:szCs w:val="21"/>
              </w:rPr>
              <w:t>49.5</w:t>
            </w:r>
            <w:r w:rsidR="00DF7ECE" w:rsidRPr="00B545CA">
              <w:rPr>
                <w:rFonts w:ascii="ＭＳ 明朝" w:hAnsi="ＭＳ 明朝" w:hint="eastAsia"/>
                <w:szCs w:val="21"/>
              </w:rPr>
              <w:t>％</w:t>
            </w:r>
            <w:r w:rsidR="003B0CD6" w:rsidRPr="00B545CA">
              <w:rPr>
                <w:rFonts w:ascii="ＭＳ 明朝" w:hAnsi="ＭＳ 明朝" w:hint="eastAsia"/>
                <w:szCs w:val="21"/>
              </w:rPr>
              <w:t>、R</w:t>
            </w:r>
            <w:r w:rsidR="006C2982" w:rsidRPr="00B545CA">
              <w:rPr>
                <w:rFonts w:ascii="ＭＳ 明朝" w:hAnsi="ＭＳ 明朝" w:hint="eastAsia"/>
                <w:szCs w:val="21"/>
              </w:rPr>
              <w:t>６</w:t>
            </w:r>
            <w:r w:rsidR="003B0CD6" w:rsidRPr="00B545CA">
              <w:rPr>
                <w:rFonts w:ascii="ＭＳ 明朝" w:hAnsi="ＭＳ 明朝" w:hint="eastAsia"/>
                <w:szCs w:val="21"/>
              </w:rPr>
              <w:t>:</w:t>
            </w:r>
            <w:r w:rsidR="006C2982" w:rsidRPr="00B545CA">
              <w:rPr>
                <w:rFonts w:ascii="ＭＳ 明朝" w:hAnsi="ＭＳ 明朝" w:hint="eastAsia"/>
                <w:szCs w:val="21"/>
              </w:rPr>
              <w:t>53.9</w:t>
            </w:r>
            <w:r w:rsidR="003B0CD6" w:rsidRPr="00B545CA">
              <w:rPr>
                <w:rFonts w:ascii="ＭＳ 明朝" w:hAnsi="ＭＳ 明朝" w:hint="eastAsia"/>
                <w:szCs w:val="21"/>
              </w:rPr>
              <w:t>％</w:t>
            </w:r>
            <w:r w:rsidR="0074762F" w:rsidRPr="00B545CA">
              <w:rPr>
                <w:rFonts w:ascii="ＭＳ 明朝" w:hAnsi="ＭＳ 明朝" w:hint="eastAsia"/>
                <w:szCs w:val="21"/>
              </w:rPr>
              <w:t>、R</w:t>
            </w:r>
            <w:r w:rsidR="006C2982" w:rsidRPr="00B545CA">
              <w:rPr>
                <w:rFonts w:ascii="ＭＳ 明朝" w:hAnsi="ＭＳ 明朝" w:hint="eastAsia"/>
                <w:szCs w:val="21"/>
              </w:rPr>
              <w:t>７</w:t>
            </w:r>
            <w:r w:rsidR="0074762F" w:rsidRPr="00B545CA">
              <w:rPr>
                <w:rFonts w:ascii="ＭＳ 明朝" w:hAnsi="ＭＳ 明朝" w:hint="eastAsia"/>
                <w:szCs w:val="21"/>
              </w:rPr>
              <w:t>:</w:t>
            </w:r>
            <w:r w:rsidR="00131CCB" w:rsidRPr="00B545CA">
              <w:rPr>
                <w:rFonts w:ascii="ＭＳ 明朝" w:hAnsi="ＭＳ 明朝" w:hint="eastAsia"/>
                <w:szCs w:val="21"/>
              </w:rPr>
              <w:t>51.3</w:t>
            </w:r>
            <w:r w:rsidR="0074762F" w:rsidRPr="00B545CA">
              <w:rPr>
                <w:rFonts w:ascii="ＭＳ 明朝" w:hAnsi="ＭＳ 明朝" w:hint="eastAsia"/>
                <w:szCs w:val="21"/>
              </w:rPr>
              <w:t>％</w:t>
            </w:r>
            <w:r w:rsidR="00DF7ECE" w:rsidRPr="00B545CA">
              <w:rPr>
                <w:rFonts w:ascii="ＭＳ 明朝" w:hAnsi="ＭＳ 明朝" w:hint="eastAsia"/>
                <w:szCs w:val="21"/>
              </w:rPr>
              <w:t>)を上昇させ、令和</w:t>
            </w:r>
            <w:r w:rsidR="00091320" w:rsidRPr="00B545CA">
              <w:rPr>
                <w:rFonts w:ascii="ＭＳ 明朝" w:hAnsi="ＭＳ 明朝" w:hint="eastAsia"/>
                <w:szCs w:val="21"/>
              </w:rPr>
              <w:t>10</w:t>
            </w:r>
            <w:r w:rsidR="00890F3D" w:rsidRPr="00B545CA">
              <w:rPr>
                <w:rFonts w:ascii="ＭＳ 明朝" w:hAnsi="ＭＳ 明朝" w:hint="eastAsia"/>
                <w:szCs w:val="21"/>
              </w:rPr>
              <w:t>年</w:t>
            </w:r>
            <w:r w:rsidR="00DF7ECE" w:rsidRPr="00B545CA">
              <w:rPr>
                <w:rFonts w:ascii="ＭＳ 明朝" w:hAnsi="ＭＳ 明朝" w:hint="eastAsia"/>
                <w:szCs w:val="21"/>
              </w:rPr>
              <w:t>度には</w:t>
            </w:r>
            <w:r w:rsidR="000A4A16" w:rsidRPr="00B545CA">
              <w:rPr>
                <w:rFonts w:ascii="ＭＳ 明朝" w:hAnsi="ＭＳ 明朝" w:hint="eastAsia"/>
                <w:szCs w:val="21"/>
              </w:rPr>
              <w:t>55</w:t>
            </w:r>
            <w:r w:rsidR="00DF7ECE" w:rsidRPr="00B545CA">
              <w:rPr>
                <w:rFonts w:ascii="ＭＳ 明朝" w:hAnsi="ＭＳ 明朝" w:hint="eastAsia"/>
                <w:szCs w:val="21"/>
              </w:rPr>
              <w:t>％以上にする。</w:t>
            </w:r>
          </w:p>
          <w:p w14:paraId="5374C72D" w14:textId="77777777" w:rsidR="00DF7ECE" w:rsidRPr="00B545CA" w:rsidRDefault="00DF7ECE" w:rsidP="000D600A">
            <w:pPr>
              <w:spacing w:line="220" w:lineRule="exact"/>
              <w:rPr>
                <w:rFonts w:ascii="ＭＳ 明朝" w:hAnsi="ＭＳ 明朝"/>
                <w:szCs w:val="21"/>
              </w:rPr>
            </w:pPr>
          </w:p>
          <w:p w14:paraId="0379DD70" w14:textId="77777777" w:rsidR="003D4693" w:rsidRPr="00B545CA" w:rsidRDefault="003D4693" w:rsidP="00A62BE4">
            <w:pPr>
              <w:rPr>
                <w:rFonts w:ascii="ＭＳ 明朝" w:hAnsi="ＭＳ 明朝"/>
                <w:szCs w:val="21"/>
              </w:rPr>
            </w:pPr>
            <w:r w:rsidRPr="00B545CA">
              <w:rPr>
                <w:rFonts w:ascii="ＭＳ 明朝" w:hAnsi="ＭＳ 明朝" w:hint="eastAsia"/>
                <w:szCs w:val="21"/>
              </w:rPr>
              <w:t>４　地域の信頼感を高め、学校教育活動を活性化する学校力の向上</w:t>
            </w:r>
          </w:p>
          <w:p w14:paraId="6D8C90F5" w14:textId="77777777" w:rsidR="003D4693" w:rsidRPr="00B545CA" w:rsidRDefault="003D4693" w:rsidP="000D600A">
            <w:pPr>
              <w:spacing w:line="220" w:lineRule="exact"/>
              <w:rPr>
                <w:rFonts w:ascii="ＭＳ 明朝" w:hAnsi="ＭＳ 明朝"/>
                <w:szCs w:val="21"/>
              </w:rPr>
            </w:pPr>
            <w:r w:rsidRPr="00B545CA">
              <w:rPr>
                <w:rFonts w:ascii="ＭＳ 明朝" w:hAnsi="ＭＳ 明朝" w:hint="eastAsia"/>
                <w:szCs w:val="21"/>
              </w:rPr>
              <w:t>（１）阿武野高校の魅力を積極的に発信し、地域の信頼感を高める。</w:t>
            </w:r>
          </w:p>
          <w:p w14:paraId="44A20482" w14:textId="77777777" w:rsidR="003D4693" w:rsidRPr="00B545CA" w:rsidRDefault="003D4693" w:rsidP="000D600A">
            <w:pPr>
              <w:spacing w:line="220" w:lineRule="exact"/>
              <w:ind w:firstLineChars="100" w:firstLine="210"/>
              <w:rPr>
                <w:rFonts w:ascii="ＭＳ 明朝" w:hAnsi="ＭＳ 明朝"/>
                <w:szCs w:val="21"/>
              </w:rPr>
            </w:pPr>
            <w:r w:rsidRPr="00B545CA">
              <w:rPr>
                <w:rFonts w:ascii="ＭＳ 明朝" w:hAnsi="ＭＳ 明朝" w:hint="eastAsia"/>
                <w:szCs w:val="21"/>
              </w:rPr>
              <w:t xml:space="preserve">　ア　中学校訪問、中高連絡会、学校説明会等を計画的・組織的に実施し、本校の教育内容や特色への理解を深め、地域からの信頼感を高める。</w:t>
            </w:r>
          </w:p>
          <w:p w14:paraId="1693D2A9" w14:textId="0F909805" w:rsidR="003D4693" w:rsidRPr="00B545CA" w:rsidRDefault="003D4693" w:rsidP="000D600A">
            <w:pPr>
              <w:spacing w:line="220" w:lineRule="exact"/>
              <w:rPr>
                <w:rFonts w:ascii="ＭＳ 明朝" w:hAnsi="ＭＳ 明朝"/>
                <w:szCs w:val="21"/>
              </w:rPr>
            </w:pPr>
            <w:r w:rsidRPr="00B545CA">
              <w:rPr>
                <w:rFonts w:ascii="ＭＳ 明朝" w:hAnsi="ＭＳ 明朝" w:hint="eastAsia"/>
                <w:szCs w:val="21"/>
              </w:rPr>
              <w:t xml:space="preserve">　　イ　学校教育活動全般について、ホームページや各種広報媒体等を活用した適切かつ継続的な情報発信に努め、保護者・地域との信頼関係を一層深める。</w:t>
            </w:r>
          </w:p>
          <w:p w14:paraId="2732EA3A" w14:textId="77777777" w:rsidR="003D4693" w:rsidRPr="00B545CA" w:rsidRDefault="003D4693" w:rsidP="000D600A">
            <w:pPr>
              <w:spacing w:line="220" w:lineRule="exact"/>
              <w:rPr>
                <w:rFonts w:ascii="ＭＳ 明朝" w:hAnsi="ＭＳ 明朝"/>
                <w:szCs w:val="21"/>
              </w:rPr>
            </w:pPr>
            <w:r w:rsidRPr="00B545CA">
              <w:rPr>
                <w:rFonts w:ascii="ＭＳ 明朝" w:hAnsi="ＭＳ 明朝" w:hint="eastAsia"/>
                <w:szCs w:val="21"/>
              </w:rPr>
              <w:t>（２）教職員が共通理解のもと、組織的・継続的に学校力の向上に取り組む。</w:t>
            </w:r>
          </w:p>
          <w:p w14:paraId="67508AE2" w14:textId="3924A41A" w:rsidR="003D4693" w:rsidRPr="00B545CA" w:rsidRDefault="003D4693" w:rsidP="000D600A">
            <w:pPr>
              <w:spacing w:line="220" w:lineRule="exact"/>
              <w:rPr>
                <w:rFonts w:ascii="ＭＳ 明朝" w:hAnsi="ＭＳ 明朝"/>
                <w:szCs w:val="21"/>
              </w:rPr>
            </w:pPr>
            <w:r w:rsidRPr="00B545CA">
              <w:rPr>
                <w:rFonts w:ascii="ＭＳ 明朝" w:hAnsi="ＭＳ 明朝" w:hint="eastAsia"/>
                <w:szCs w:val="21"/>
              </w:rPr>
              <w:t xml:space="preserve">　　ア　学校運営における課題を共有し、分掌・学年・委員会等が連携して改善に取り組む体制を強化する。</w:t>
            </w:r>
          </w:p>
          <w:p w14:paraId="765B3F9A" w14:textId="4DB83A55" w:rsidR="00DF7ECE" w:rsidRPr="00B545CA" w:rsidRDefault="003D4693" w:rsidP="000D600A">
            <w:pPr>
              <w:spacing w:line="220" w:lineRule="exact"/>
              <w:rPr>
                <w:rFonts w:ascii="ＭＳ 明朝" w:hAnsi="ＭＳ 明朝"/>
                <w:szCs w:val="21"/>
              </w:rPr>
            </w:pPr>
            <w:r w:rsidRPr="00B545CA">
              <w:rPr>
                <w:rFonts w:ascii="ＭＳ 明朝" w:hAnsi="ＭＳ 明朝" w:hint="eastAsia"/>
                <w:szCs w:val="21"/>
              </w:rPr>
              <w:t xml:space="preserve">　　イ　教育活動の成果と課題を検証し、次年度以降の改善につなげる学校運営を推進する。</w:t>
            </w:r>
          </w:p>
          <w:p w14:paraId="56F7268F" w14:textId="77777777" w:rsidR="00A62BE4" w:rsidRPr="00B545CA" w:rsidRDefault="00A62BE4" w:rsidP="000D600A">
            <w:pPr>
              <w:spacing w:line="220" w:lineRule="exact"/>
              <w:rPr>
                <w:rFonts w:ascii="ＭＳ 明朝" w:hAnsi="ＭＳ 明朝"/>
                <w:szCs w:val="21"/>
              </w:rPr>
            </w:pPr>
          </w:p>
          <w:p w14:paraId="229D5C9E" w14:textId="77777777" w:rsidR="00131CCB" w:rsidRPr="00B545CA" w:rsidRDefault="003D4693" w:rsidP="00A62BE4">
            <w:pPr>
              <w:rPr>
                <w:rFonts w:ascii="ＭＳ 明朝" w:hAnsi="ＭＳ 明朝"/>
                <w:szCs w:val="21"/>
              </w:rPr>
            </w:pPr>
            <w:r w:rsidRPr="00B545CA">
              <w:rPr>
                <w:rFonts w:ascii="ＭＳ 明朝" w:hAnsi="ＭＳ 明朝" w:hint="eastAsia"/>
                <w:szCs w:val="21"/>
              </w:rPr>
              <w:t xml:space="preserve">５　</w:t>
            </w:r>
            <w:r w:rsidR="00131CCB" w:rsidRPr="00B545CA">
              <w:rPr>
                <w:rFonts w:ascii="ＭＳ 明朝" w:hAnsi="ＭＳ 明朝"/>
                <w:szCs w:val="21"/>
              </w:rPr>
              <w:t xml:space="preserve">労働安全衛生管理体制の充実 </w:t>
            </w:r>
          </w:p>
          <w:p w14:paraId="0073D943" w14:textId="1394BA6D" w:rsidR="007A7D38" w:rsidRPr="00B545CA" w:rsidRDefault="00131CCB" w:rsidP="007A7D38">
            <w:pPr>
              <w:spacing w:line="220" w:lineRule="exact"/>
              <w:rPr>
                <w:rFonts w:ascii="ＭＳ 明朝" w:hAnsi="ＭＳ 明朝"/>
                <w:szCs w:val="21"/>
              </w:rPr>
            </w:pPr>
            <w:r w:rsidRPr="00B545CA">
              <w:rPr>
                <w:rFonts w:ascii="ＭＳ 明朝" w:hAnsi="ＭＳ 明朝"/>
                <w:szCs w:val="21"/>
              </w:rPr>
              <w:t>（１）</w:t>
            </w:r>
            <w:r w:rsidR="007A29EE" w:rsidRPr="00B545CA">
              <w:rPr>
                <w:rFonts w:ascii="ＭＳ 明朝" w:hAnsi="ＭＳ 明朝" w:hint="eastAsia"/>
                <w:szCs w:val="21"/>
              </w:rPr>
              <w:t>教職員の業務負担の軽減と健康の確保を大切にしながら、大阪府立学校の実施計画に基づき、働き方改革を進める。</w:t>
            </w:r>
          </w:p>
          <w:p w14:paraId="0B0942EE" w14:textId="6BDA30FA" w:rsidR="007A7D38" w:rsidRPr="00B545CA" w:rsidRDefault="007A7D38" w:rsidP="00D004A9">
            <w:pPr>
              <w:spacing w:line="220" w:lineRule="exact"/>
              <w:ind w:firstLineChars="200" w:firstLine="420"/>
              <w:rPr>
                <w:rFonts w:ascii="ＭＳ 明朝" w:hAnsi="ＭＳ 明朝"/>
                <w:szCs w:val="21"/>
              </w:rPr>
            </w:pPr>
            <w:r w:rsidRPr="00B545CA">
              <w:rPr>
                <w:rFonts w:ascii="ＭＳ 明朝" w:hAnsi="ＭＳ 明朝" w:hint="eastAsia"/>
                <w:szCs w:val="21"/>
              </w:rPr>
              <w:t xml:space="preserve">ア　</w:t>
            </w:r>
            <w:r w:rsidR="00D004A9" w:rsidRPr="00B545CA">
              <w:rPr>
                <w:rFonts w:ascii="ＭＳ 明朝" w:hAnsi="ＭＳ 明朝" w:hint="eastAsia"/>
                <w:szCs w:val="21"/>
              </w:rPr>
              <w:t>校務の内容や方法、役割分担の見直しを行い、改善可能なものから着実に実行するとともに、校内組織の適正化を進める。</w:t>
            </w:r>
          </w:p>
          <w:p w14:paraId="2C95DA70" w14:textId="77777777" w:rsidR="00D004A9" w:rsidRPr="00B545CA" w:rsidRDefault="007A7D38" w:rsidP="00D004A9">
            <w:pPr>
              <w:spacing w:line="220" w:lineRule="exact"/>
              <w:ind w:firstLineChars="200" w:firstLine="420"/>
              <w:rPr>
                <w:rFonts w:ascii="ＭＳ 明朝" w:hAnsi="ＭＳ 明朝"/>
                <w:szCs w:val="21"/>
              </w:rPr>
            </w:pPr>
            <w:r w:rsidRPr="00B545CA">
              <w:rPr>
                <w:rFonts w:ascii="ＭＳ 明朝" w:hAnsi="ＭＳ 明朝" w:hint="eastAsia"/>
                <w:szCs w:val="21"/>
              </w:rPr>
              <w:t xml:space="preserve">イ　</w:t>
            </w:r>
            <w:r w:rsidR="00D004A9" w:rsidRPr="00B545CA">
              <w:rPr>
                <w:rFonts w:ascii="ＭＳ 明朝" w:hAnsi="ＭＳ 明朝" w:hint="eastAsia"/>
                <w:szCs w:val="21"/>
              </w:rPr>
              <w:t>グループウェアや学習支援クラウドサービス等を活用し、校内連絡や周知事項の徹底、意見交換を円滑に行うことで、業務時間の縮減と業務の質の</w:t>
            </w:r>
          </w:p>
          <w:p w14:paraId="62722C3C" w14:textId="47BB368B" w:rsidR="007A29EE" w:rsidRPr="00B545CA" w:rsidRDefault="00D004A9" w:rsidP="00D004A9">
            <w:pPr>
              <w:spacing w:line="220" w:lineRule="exact"/>
              <w:ind w:firstLineChars="400" w:firstLine="840"/>
              <w:rPr>
                <w:rFonts w:ascii="ＭＳ 明朝" w:hAnsi="ＭＳ 明朝"/>
                <w:szCs w:val="21"/>
              </w:rPr>
            </w:pPr>
            <w:r w:rsidRPr="00B545CA">
              <w:rPr>
                <w:rFonts w:ascii="ＭＳ 明朝" w:hAnsi="ＭＳ 明朝" w:hint="eastAsia"/>
                <w:szCs w:val="21"/>
              </w:rPr>
              <w:t>向上を図る。</w:t>
            </w:r>
          </w:p>
          <w:p w14:paraId="670B29CE" w14:textId="045D43A0" w:rsidR="007A7D38" w:rsidRPr="00B545CA" w:rsidRDefault="007A29EE" w:rsidP="006532C2">
            <w:pPr>
              <w:spacing w:line="220" w:lineRule="exact"/>
              <w:ind w:firstLineChars="200" w:firstLine="420"/>
              <w:rPr>
                <w:rFonts w:ascii="ＭＳ 明朝" w:hAnsi="ＭＳ 明朝"/>
                <w:szCs w:val="21"/>
              </w:rPr>
            </w:pPr>
            <w:r w:rsidRPr="00B545CA">
              <w:rPr>
                <w:rFonts w:ascii="ＭＳ 明朝" w:hAnsi="ＭＳ 明朝" w:hint="eastAsia"/>
                <w:szCs w:val="21"/>
              </w:rPr>
              <w:t xml:space="preserve">ウ　</w:t>
            </w:r>
            <w:r w:rsidR="009E4E1E" w:rsidRPr="00B545CA">
              <w:rPr>
                <w:rFonts w:ascii="ＭＳ 明朝" w:hAnsi="ＭＳ 明朝" w:hint="eastAsia"/>
                <w:szCs w:val="21"/>
              </w:rPr>
              <w:t>「</w:t>
            </w:r>
            <w:r w:rsidR="007A7D38" w:rsidRPr="00B545CA">
              <w:rPr>
                <w:rFonts w:ascii="ＭＳ 明朝" w:hAnsi="ＭＳ 明朝" w:hint="eastAsia"/>
                <w:szCs w:val="21"/>
              </w:rPr>
              <w:t>部活動に関する方針</w:t>
            </w:r>
            <w:r w:rsidR="009E4E1E" w:rsidRPr="00B545CA">
              <w:rPr>
                <w:rFonts w:ascii="ＭＳ 明朝" w:hAnsi="ＭＳ 明朝" w:hint="eastAsia"/>
                <w:szCs w:val="21"/>
              </w:rPr>
              <w:t>」</w:t>
            </w:r>
            <w:r w:rsidR="007A7D38" w:rsidRPr="00B545CA">
              <w:rPr>
                <w:rFonts w:ascii="ＭＳ 明朝" w:hAnsi="ＭＳ 明朝" w:hint="eastAsia"/>
                <w:szCs w:val="21"/>
              </w:rPr>
              <w:t>を遵守し、計画的な休養日の確保を徹底するとともに、無理のない指導・運営が行える体制を整える。</w:t>
            </w:r>
          </w:p>
          <w:p w14:paraId="4C14EA82" w14:textId="01752C8D" w:rsidR="007A7D38" w:rsidRPr="00B545CA" w:rsidRDefault="007A29EE" w:rsidP="006532C2">
            <w:pPr>
              <w:spacing w:line="220" w:lineRule="exact"/>
              <w:ind w:firstLineChars="200" w:firstLine="420"/>
              <w:rPr>
                <w:rFonts w:ascii="ＭＳ 明朝" w:hAnsi="ＭＳ 明朝"/>
                <w:szCs w:val="21"/>
              </w:rPr>
            </w:pPr>
            <w:r w:rsidRPr="00B545CA">
              <w:rPr>
                <w:rFonts w:ascii="ＭＳ 明朝" w:hAnsi="ＭＳ 明朝" w:hint="eastAsia"/>
                <w:szCs w:val="21"/>
              </w:rPr>
              <w:t>エ</w:t>
            </w:r>
            <w:r w:rsidR="007A7D38" w:rsidRPr="00B545CA">
              <w:rPr>
                <w:rFonts w:ascii="ＭＳ 明朝" w:hAnsi="ＭＳ 明朝" w:hint="eastAsia"/>
                <w:szCs w:val="21"/>
              </w:rPr>
              <w:t xml:space="preserve">　時間外在校</w:t>
            </w:r>
            <w:r w:rsidRPr="00B545CA">
              <w:rPr>
                <w:rFonts w:ascii="ＭＳ 明朝" w:hAnsi="ＭＳ 明朝" w:hint="eastAsia"/>
                <w:szCs w:val="21"/>
              </w:rPr>
              <w:t>等</w:t>
            </w:r>
            <w:r w:rsidR="007A7D38" w:rsidRPr="00B545CA">
              <w:rPr>
                <w:rFonts w:ascii="ＭＳ 明朝" w:hAnsi="ＭＳ 明朝" w:hint="eastAsia"/>
                <w:szCs w:val="21"/>
              </w:rPr>
              <w:t>時間の縮減や年次有給休暇の取得促進等に組織的に取り組み、教職員の心身の健康保持を図る。</w:t>
            </w:r>
          </w:p>
          <w:p w14:paraId="56952071" w14:textId="6C8D3A8D" w:rsidR="003D4693" w:rsidRPr="00B545CA" w:rsidRDefault="003D4693" w:rsidP="006532C2">
            <w:pPr>
              <w:spacing w:line="220" w:lineRule="exact"/>
              <w:rPr>
                <w:rFonts w:ascii="ＭＳ 明朝" w:hAnsi="ＭＳ 明朝"/>
                <w:szCs w:val="21"/>
              </w:rPr>
            </w:pPr>
            <w:r w:rsidRPr="00B545CA">
              <w:rPr>
                <w:rFonts w:ascii="ＭＳ 明朝" w:hAnsi="ＭＳ 明朝" w:hint="eastAsia"/>
                <w:szCs w:val="21"/>
              </w:rPr>
              <w:t xml:space="preserve">　　</w:t>
            </w:r>
            <w:r w:rsidR="007A29EE" w:rsidRPr="00B545CA">
              <w:rPr>
                <w:rFonts w:ascii="ＭＳ 明朝" w:hAnsi="ＭＳ 明朝" w:hint="eastAsia"/>
                <w:szCs w:val="21"/>
              </w:rPr>
              <w:t>オ</w:t>
            </w:r>
            <w:r w:rsidRPr="00B545CA">
              <w:rPr>
                <w:rFonts w:ascii="ＭＳ 明朝" w:hAnsi="ＭＳ 明朝" w:hint="eastAsia"/>
                <w:szCs w:val="21"/>
              </w:rPr>
              <w:t xml:space="preserve">　生徒のみならず、教職員にとっても安全・安心な学校づくりを進め、教職員間の相互理解と信頼関係の醸成を図る。</w:t>
            </w:r>
          </w:p>
          <w:p w14:paraId="6F8E9363" w14:textId="3671E89B" w:rsidR="00BF0C83" w:rsidRPr="00B545CA" w:rsidRDefault="003D4693" w:rsidP="006532C2">
            <w:pPr>
              <w:spacing w:line="220" w:lineRule="exact"/>
              <w:rPr>
                <w:rFonts w:ascii="ＭＳ ゴシック" w:eastAsia="ＭＳ ゴシック" w:hAnsi="ＭＳ ゴシック"/>
              </w:rPr>
            </w:pPr>
            <w:r w:rsidRPr="00B545CA">
              <w:rPr>
                <w:rFonts w:ascii="ＭＳ 明朝" w:hAnsi="ＭＳ 明朝" w:hint="eastAsia"/>
                <w:szCs w:val="21"/>
              </w:rPr>
              <w:t xml:space="preserve">　　　「教職員間の相互理解、信頼関係」（R</w:t>
            </w:r>
            <w:r w:rsidR="00091320" w:rsidRPr="00B545CA">
              <w:rPr>
                <w:rFonts w:ascii="ＭＳ 明朝" w:hAnsi="ＭＳ 明朝" w:hint="eastAsia"/>
                <w:szCs w:val="21"/>
              </w:rPr>
              <w:t>５</w:t>
            </w:r>
            <w:r w:rsidRPr="00B545CA">
              <w:rPr>
                <w:rFonts w:ascii="ＭＳ 明朝" w:hAnsi="ＭＳ 明朝" w:hint="eastAsia"/>
                <w:szCs w:val="21"/>
              </w:rPr>
              <w:t>：</w:t>
            </w:r>
            <w:r w:rsidR="00091320" w:rsidRPr="00B545CA">
              <w:rPr>
                <w:rFonts w:ascii="ＭＳ 明朝" w:hAnsi="ＭＳ 明朝" w:hint="eastAsia"/>
                <w:szCs w:val="21"/>
              </w:rPr>
              <w:t>100</w:t>
            </w:r>
            <w:r w:rsidRPr="00B545CA">
              <w:rPr>
                <w:rFonts w:ascii="ＭＳ 明朝" w:hAnsi="ＭＳ 明朝" w:hint="eastAsia"/>
                <w:szCs w:val="21"/>
              </w:rPr>
              <w:t>％、R</w:t>
            </w:r>
            <w:r w:rsidR="00091320" w:rsidRPr="00B545CA">
              <w:rPr>
                <w:rFonts w:ascii="ＭＳ 明朝" w:hAnsi="ＭＳ 明朝" w:hint="eastAsia"/>
                <w:szCs w:val="21"/>
              </w:rPr>
              <w:t>６</w:t>
            </w:r>
            <w:r w:rsidRPr="00B545CA">
              <w:rPr>
                <w:rFonts w:ascii="ＭＳ 明朝" w:hAnsi="ＭＳ 明朝" w:hint="eastAsia"/>
                <w:szCs w:val="21"/>
              </w:rPr>
              <w:t>：</w:t>
            </w:r>
            <w:r w:rsidR="00091320" w:rsidRPr="00B545CA">
              <w:rPr>
                <w:rFonts w:ascii="ＭＳ 明朝" w:hAnsi="ＭＳ 明朝" w:hint="eastAsia"/>
                <w:szCs w:val="21"/>
              </w:rPr>
              <w:t>93.3</w:t>
            </w:r>
            <w:r w:rsidRPr="00B545CA">
              <w:rPr>
                <w:rFonts w:ascii="ＭＳ 明朝" w:hAnsi="ＭＳ 明朝" w:hint="eastAsia"/>
                <w:szCs w:val="21"/>
              </w:rPr>
              <w:t>％、R</w:t>
            </w:r>
            <w:r w:rsidR="00091320" w:rsidRPr="00B545CA">
              <w:rPr>
                <w:rFonts w:ascii="ＭＳ 明朝" w:hAnsi="ＭＳ 明朝" w:hint="eastAsia"/>
                <w:szCs w:val="21"/>
              </w:rPr>
              <w:t>７</w:t>
            </w:r>
            <w:r w:rsidRPr="00B545CA">
              <w:rPr>
                <w:rFonts w:ascii="ＭＳ 明朝" w:hAnsi="ＭＳ 明朝" w:hint="eastAsia"/>
                <w:szCs w:val="21"/>
              </w:rPr>
              <w:t>：</w:t>
            </w:r>
            <w:r w:rsidR="004A524A" w:rsidRPr="00B545CA">
              <w:rPr>
                <w:rFonts w:ascii="ＭＳ 明朝" w:hAnsi="ＭＳ 明朝" w:hint="eastAsia"/>
                <w:szCs w:val="21"/>
              </w:rPr>
              <w:t>86.4</w:t>
            </w:r>
            <w:r w:rsidRPr="00B545CA">
              <w:rPr>
                <w:rFonts w:ascii="ＭＳ 明朝" w:hAnsi="ＭＳ 明朝" w:hint="eastAsia"/>
                <w:szCs w:val="21"/>
              </w:rPr>
              <w:t>％）について、令和</w:t>
            </w:r>
            <w:r w:rsidR="004A524A" w:rsidRPr="00B545CA">
              <w:rPr>
                <w:rFonts w:ascii="ＭＳ 明朝" w:hAnsi="ＭＳ 明朝" w:hint="eastAsia"/>
                <w:szCs w:val="21"/>
              </w:rPr>
              <w:t>10</w:t>
            </w:r>
            <w:r w:rsidRPr="00B545CA">
              <w:rPr>
                <w:rFonts w:ascii="ＭＳ 明朝" w:hAnsi="ＭＳ 明朝" w:hint="eastAsia"/>
                <w:szCs w:val="21"/>
              </w:rPr>
              <w:t>年度には95％以上を目標とする。</w:t>
            </w:r>
          </w:p>
        </w:tc>
      </w:tr>
    </w:tbl>
    <w:p w14:paraId="011165C2" w14:textId="77777777" w:rsidR="000D600A" w:rsidRPr="00B545CA" w:rsidRDefault="000D600A" w:rsidP="004245A1">
      <w:pPr>
        <w:spacing w:line="300" w:lineRule="exact"/>
        <w:ind w:leftChars="-342" w:left="-718" w:firstLineChars="250" w:firstLine="525"/>
        <w:rPr>
          <w:rFonts w:ascii="ＭＳ ゴシック" w:eastAsia="ＭＳ ゴシック" w:hAnsi="ＭＳ ゴシック"/>
          <w:szCs w:val="21"/>
        </w:rPr>
      </w:pPr>
    </w:p>
    <w:p w14:paraId="539AB92B" w14:textId="77777777" w:rsidR="006532C2" w:rsidRPr="00B545CA" w:rsidRDefault="006532C2" w:rsidP="004245A1">
      <w:pPr>
        <w:spacing w:line="300" w:lineRule="exact"/>
        <w:ind w:leftChars="-342" w:left="-718" w:firstLineChars="250" w:firstLine="525"/>
        <w:rPr>
          <w:rFonts w:ascii="ＭＳ ゴシック" w:eastAsia="ＭＳ ゴシック" w:hAnsi="ＭＳ ゴシック"/>
          <w:szCs w:val="21"/>
        </w:rPr>
      </w:pPr>
    </w:p>
    <w:p w14:paraId="0EF8AEA5" w14:textId="77777777" w:rsidR="00267D3C" w:rsidRPr="00B545CA" w:rsidRDefault="009B365C" w:rsidP="001D401B">
      <w:pPr>
        <w:spacing w:line="300" w:lineRule="exact"/>
        <w:ind w:leftChars="-342" w:left="-718" w:firstLineChars="250" w:firstLine="525"/>
        <w:rPr>
          <w:rFonts w:ascii="ＭＳ ゴシック" w:eastAsia="ＭＳ ゴシック" w:hAnsi="ＭＳ ゴシック"/>
          <w:szCs w:val="21"/>
        </w:rPr>
      </w:pPr>
      <w:r w:rsidRPr="00B545CA">
        <w:rPr>
          <w:rFonts w:ascii="ＭＳ ゴシック" w:eastAsia="ＭＳ ゴシック" w:hAnsi="ＭＳ ゴシック" w:hint="eastAsia"/>
          <w:szCs w:val="21"/>
        </w:rPr>
        <w:lastRenderedPageBreak/>
        <w:t>【</w:t>
      </w:r>
      <w:r w:rsidR="0037367C" w:rsidRPr="00B545CA">
        <w:rPr>
          <w:rFonts w:ascii="ＭＳ ゴシック" w:eastAsia="ＭＳ ゴシック" w:hAnsi="ＭＳ ゴシック" w:hint="eastAsia"/>
          <w:szCs w:val="21"/>
        </w:rPr>
        <w:t>学校教育自己診断</w:t>
      </w:r>
      <w:r w:rsidR="005E3C2A" w:rsidRPr="00B545CA">
        <w:rPr>
          <w:rFonts w:ascii="ＭＳ ゴシック" w:eastAsia="ＭＳ ゴシック" w:hAnsi="ＭＳ ゴシック" w:hint="eastAsia"/>
          <w:szCs w:val="21"/>
        </w:rPr>
        <w:t>の</w:t>
      </w:r>
      <w:r w:rsidR="0037367C" w:rsidRPr="00B545CA">
        <w:rPr>
          <w:rFonts w:ascii="ＭＳ ゴシック" w:eastAsia="ＭＳ ゴシック" w:hAnsi="ＭＳ ゴシック" w:hint="eastAsia"/>
          <w:szCs w:val="21"/>
        </w:rPr>
        <w:t>結果と分析・学校</w:t>
      </w:r>
      <w:r w:rsidR="00C158A6" w:rsidRPr="00B545CA">
        <w:rPr>
          <w:rFonts w:ascii="ＭＳ ゴシック" w:eastAsia="ＭＳ ゴシック" w:hAnsi="ＭＳ ゴシック" w:hint="eastAsia"/>
          <w:szCs w:val="21"/>
        </w:rPr>
        <w:t>運営</w:t>
      </w:r>
      <w:r w:rsidR="0037367C" w:rsidRPr="00B545CA">
        <w:rPr>
          <w:rFonts w:ascii="ＭＳ ゴシック" w:eastAsia="ＭＳ ゴシック" w:hAnsi="ＭＳ ゴシック" w:hint="eastAsia"/>
          <w:szCs w:val="21"/>
        </w:rPr>
        <w:t>協議会</w:t>
      </w:r>
      <w:r w:rsidR="0096649A" w:rsidRPr="00B545CA">
        <w:rPr>
          <w:rFonts w:ascii="ＭＳ ゴシック" w:eastAsia="ＭＳ ゴシック" w:hAnsi="ＭＳ ゴシック" w:hint="eastAsia"/>
          <w:szCs w:val="21"/>
        </w:rPr>
        <w:t>からの意見</w:t>
      </w:r>
      <w:r w:rsidRPr="00B545CA">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B545CA" w14:paraId="0AC3E1EA" w14:textId="77777777" w:rsidTr="00AB00E6">
        <w:trPr>
          <w:trHeight w:val="411"/>
          <w:jc w:val="center"/>
        </w:trPr>
        <w:tc>
          <w:tcPr>
            <w:tcW w:w="6771" w:type="dxa"/>
            <w:tcMar>
              <w:top w:w="85" w:type="dxa"/>
              <w:left w:w="85" w:type="dxa"/>
              <w:bottom w:w="85" w:type="dxa"/>
              <w:right w:w="85" w:type="dxa"/>
            </w:tcMar>
            <w:vAlign w:val="center"/>
          </w:tcPr>
          <w:p w14:paraId="75509660" w14:textId="77777777" w:rsidR="00267D3C" w:rsidRPr="00B545CA" w:rsidRDefault="00267D3C" w:rsidP="001D401B">
            <w:pPr>
              <w:spacing w:line="300" w:lineRule="exact"/>
              <w:jc w:val="center"/>
              <w:rPr>
                <w:rFonts w:ascii="ＭＳ 明朝" w:hAnsi="ＭＳ 明朝"/>
                <w:sz w:val="20"/>
                <w:szCs w:val="20"/>
              </w:rPr>
            </w:pPr>
            <w:r w:rsidRPr="00B545CA">
              <w:rPr>
                <w:rFonts w:ascii="ＭＳ 明朝" w:hAnsi="ＭＳ 明朝" w:hint="eastAsia"/>
                <w:sz w:val="20"/>
                <w:szCs w:val="20"/>
              </w:rPr>
              <w:t>学校教育自己診断の結果と分析［</w:t>
            </w:r>
            <w:r w:rsidR="001C0509" w:rsidRPr="00B545CA">
              <w:rPr>
                <w:rFonts w:ascii="ＭＳ 明朝" w:hAnsi="ＭＳ 明朝" w:hint="eastAsia"/>
                <w:sz w:val="20"/>
                <w:szCs w:val="20"/>
              </w:rPr>
              <w:t xml:space="preserve">令和　　</w:t>
            </w:r>
            <w:r w:rsidR="001D401B" w:rsidRPr="00B545CA">
              <w:rPr>
                <w:rFonts w:ascii="ＭＳ 明朝" w:hAnsi="ＭＳ 明朝" w:hint="eastAsia"/>
                <w:sz w:val="20"/>
                <w:szCs w:val="20"/>
              </w:rPr>
              <w:t xml:space="preserve">　</w:t>
            </w:r>
            <w:r w:rsidRPr="00B545CA">
              <w:rPr>
                <w:rFonts w:ascii="ＭＳ 明朝" w:hAnsi="ＭＳ 明朝" w:hint="eastAsia"/>
                <w:sz w:val="20"/>
                <w:szCs w:val="20"/>
              </w:rPr>
              <w:t>年</w:t>
            </w:r>
            <w:r w:rsidR="001D401B" w:rsidRPr="00B545CA">
              <w:rPr>
                <w:rFonts w:ascii="ＭＳ 明朝" w:hAnsi="ＭＳ 明朝" w:hint="eastAsia"/>
                <w:sz w:val="20"/>
                <w:szCs w:val="20"/>
              </w:rPr>
              <w:t xml:space="preserve">　</w:t>
            </w:r>
            <w:r w:rsidR="001C0509" w:rsidRPr="00B545CA">
              <w:rPr>
                <w:rFonts w:ascii="ＭＳ 明朝" w:hAnsi="ＭＳ 明朝" w:hint="eastAsia"/>
                <w:sz w:val="20"/>
                <w:szCs w:val="20"/>
              </w:rPr>
              <w:t xml:space="preserve">　</w:t>
            </w:r>
            <w:r w:rsidRPr="00B545CA">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2FA5E80C" w14:textId="77777777" w:rsidR="00267D3C" w:rsidRPr="00B545CA" w:rsidRDefault="00267D3C" w:rsidP="00225A63">
            <w:pPr>
              <w:spacing w:line="300" w:lineRule="exact"/>
              <w:jc w:val="center"/>
              <w:rPr>
                <w:rFonts w:ascii="ＭＳ 明朝" w:hAnsi="ＭＳ 明朝"/>
                <w:sz w:val="20"/>
                <w:szCs w:val="20"/>
              </w:rPr>
            </w:pPr>
            <w:r w:rsidRPr="00B545CA">
              <w:rPr>
                <w:rFonts w:ascii="ＭＳ 明朝" w:hAnsi="ＭＳ 明朝" w:hint="eastAsia"/>
                <w:sz w:val="20"/>
                <w:szCs w:val="20"/>
              </w:rPr>
              <w:t>学校</w:t>
            </w:r>
            <w:r w:rsidR="00B063A9" w:rsidRPr="00B545CA">
              <w:rPr>
                <w:rFonts w:ascii="ＭＳ 明朝" w:hAnsi="ＭＳ 明朝" w:hint="eastAsia"/>
                <w:sz w:val="20"/>
                <w:szCs w:val="20"/>
              </w:rPr>
              <w:t>運営</w:t>
            </w:r>
            <w:r w:rsidRPr="00B545CA">
              <w:rPr>
                <w:rFonts w:ascii="ＭＳ 明朝" w:hAnsi="ＭＳ 明朝" w:hint="eastAsia"/>
                <w:sz w:val="20"/>
                <w:szCs w:val="20"/>
              </w:rPr>
              <w:t>協議会</w:t>
            </w:r>
            <w:r w:rsidR="00225A63" w:rsidRPr="00B545CA">
              <w:rPr>
                <w:rFonts w:ascii="ＭＳ 明朝" w:hAnsi="ＭＳ 明朝" w:hint="eastAsia"/>
                <w:sz w:val="20"/>
                <w:szCs w:val="20"/>
              </w:rPr>
              <w:t>からの意見</w:t>
            </w:r>
          </w:p>
        </w:tc>
      </w:tr>
      <w:tr w:rsidR="0086696C" w:rsidRPr="00B545CA" w14:paraId="393E5958" w14:textId="77777777" w:rsidTr="008F3724">
        <w:trPr>
          <w:trHeight w:val="461"/>
          <w:jc w:val="center"/>
        </w:trPr>
        <w:tc>
          <w:tcPr>
            <w:tcW w:w="6771" w:type="dxa"/>
            <w:tcMar>
              <w:top w:w="113" w:type="dxa"/>
              <w:left w:w="113" w:type="dxa"/>
              <w:bottom w:w="113" w:type="dxa"/>
              <w:right w:w="113" w:type="dxa"/>
            </w:tcMar>
          </w:tcPr>
          <w:p w14:paraId="17BE8169" w14:textId="77777777" w:rsidR="000B7F10" w:rsidRPr="00B545CA"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027763DA" w14:textId="77777777" w:rsidR="00AE2843" w:rsidRPr="00B545CA" w:rsidRDefault="00AE2843" w:rsidP="00AB00E6">
            <w:pPr>
              <w:spacing w:line="280" w:lineRule="exact"/>
              <w:rPr>
                <w:rFonts w:ascii="ＭＳ 明朝" w:hAnsi="ＭＳ 明朝"/>
                <w:color w:val="D9D9D9"/>
                <w:sz w:val="20"/>
                <w:szCs w:val="20"/>
              </w:rPr>
            </w:pPr>
          </w:p>
        </w:tc>
      </w:tr>
    </w:tbl>
    <w:p w14:paraId="60DE4B06" w14:textId="77777777" w:rsidR="00682FB1" w:rsidRPr="00B545CA" w:rsidRDefault="00682FB1" w:rsidP="002830B7">
      <w:pPr>
        <w:jc w:val="left"/>
        <w:rPr>
          <w:rFonts w:ascii="ＭＳ ゴシック" w:eastAsia="ＭＳ ゴシック" w:hAnsi="ＭＳ ゴシック"/>
          <w:szCs w:val="21"/>
        </w:rPr>
      </w:pPr>
    </w:p>
    <w:p w14:paraId="535BFFE4" w14:textId="77777777" w:rsidR="00136EE4" w:rsidRPr="00B545CA" w:rsidRDefault="00136EE4" w:rsidP="00136EE4">
      <w:pPr>
        <w:ind w:leftChars="-92" w:left="-4" w:hangingChars="90" w:hanging="189"/>
        <w:jc w:val="left"/>
        <w:rPr>
          <w:rFonts w:ascii="ＭＳ ゴシック" w:eastAsia="ＭＳ ゴシック" w:hAnsi="ＭＳ ゴシック"/>
          <w:szCs w:val="21"/>
        </w:rPr>
      </w:pPr>
      <w:r w:rsidRPr="00B545CA">
        <w:rPr>
          <w:rFonts w:ascii="ＭＳ ゴシック" w:eastAsia="ＭＳ ゴシック" w:hAnsi="ＭＳ ゴシック" w:hint="eastAsia"/>
          <w:szCs w:val="21"/>
        </w:rPr>
        <w:t>３　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3083"/>
        <w:gridCol w:w="4395"/>
        <w:gridCol w:w="3685"/>
        <w:gridCol w:w="2942"/>
      </w:tblGrid>
      <w:tr w:rsidR="00136EE4" w:rsidRPr="00B545CA" w14:paraId="32729DF8" w14:textId="77777777" w:rsidTr="000E2607">
        <w:trPr>
          <w:trHeight w:val="1422"/>
          <w:jc w:val="center"/>
        </w:trPr>
        <w:tc>
          <w:tcPr>
            <w:tcW w:w="881" w:type="dxa"/>
            <w:tcMar>
              <w:top w:w="85" w:type="dxa"/>
              <w:left w:w="85" w:type="dxa"/>
              <w:bottom w:w="85" w:type="dxa"/>
              <w:right w:w="85" w:type="dxa"/>
            </w:tcMar>
            <w:vAlign w:val="center"/>
          </w:tcPr>
          <w:p w14:paraId="0B74AA98" w14:textId="77777777" w:rsidR="00136EE4" w:rsidRPr="00B545CA" w:rsidRDefault="00136EE4" w:rsidP="007A0581">
            <w:pPr>
              <w:spacing w:line="240" w:lineRule="exact"/>
              <w:jc w:val="center"/>
              <w:rPr>
                <w:rFonts w:ascii="ＭＳ 明朝" w:hAnsi="ＭＳ 明朝"/>
                <w:sz w:val="20"/>
                <w:szCs w:val="20"/>
              </w:rPr>
            </w:pPr>
            <w:r w:rsidRPr="00B545CA">
              <w:rPr>
                <w:rFonts w:ascii="ＭＳ 明朝" w:hAnsi="ＭＳ 明朝" w:hint="eastAsia"/>
                <w:sz w:val="20"/>
                <w:szCs w:val="20"/>
              </w:rPr>
              <w:t>中期的</w:t>
            </w:r>
          </w:p>
          <w:p w14:paraId="15C137C1" w14:textId="77777777" w:rsidR="00136EE4" w:rsidRPr="00B545CA" w:rsidRDefault="00136EE4" w:rsidP="007A0581">
            <w:pPr>
              <w:spacing w:line="240" w:lineRule="exact"/>
              <w:jc w:val="center"/>
              <w:rPr>
                <w:rFonts w:ascii="ＭＳ 明朝" w:hAnsi="ＭＳ 明朝"/>
                <w:spacing w:val="-20"/>
                <w:sz w:val="20"/>
                <w:szCs w:val="20"/>
              </w:rPr>
            </w:pPr>
            <w:r w:rsidRPr="00B545CA">
              <w:rPr>
                <w:rFonts w:ascii="ＭＳ 明朝" w:hAnsi="ＭＳ 明朝" w:hint="eastAsia"/>
                <w:sz w:val="20"/>
                <w:szCs w:val="20"/>
              </w:rPr>
              <w:t>目標</w:t>
            </w:r>
          </w:p>
        </w:tc>
        <w:tc>
          <w:tcPr>
            <w:tcW w:w="3083" w:type="dxa"/>
            <w:tcMar>
              <w:top w:w="85" w:type="dxa"/>
              <w:left w:w="85" w:type="dxa"/>
              <w:bottom w:w="85" w:type="dxa"/>
              <w:right w:w="85" w:type="dxa"/>
            </w:tcMar>
            <w:vAlign w:val="center"/>
          </w:tcPr>
          <w:p w14:paraId="308492DF" w14:textId="77777777" w:rsidR="00136EE4" w:rsidRPr="00B545CA" w:rsidRDefault="00136EE4" w:rsidP="007A0581">
            <w:pPr>
              <w:spacing w:line="320" w:lineRule="exact"/>
              <w:jc w:val="center"/>
              <w:rPr>
                <w:rFonts w:ascii="ＭＳ 明朝" w:hAnsi="ＭＳ 明朝"/>
                <w:sz w:val="20"/>
                <w:szCs w:val="20"/>
              </w:rPr>
            </w:pPr>
            <w:r w:rsidRPr="00B545CA">
              <w:rPr>
                <w:rFonts w:ascii="ＭＳ 明朝" w:hAnsi="ＭＳ 明朝" w:hint="eastAsia"/>
                <w:sz w:val="20"/>
                <w:szCs w:val="20"/>
              </w:rPr>
              <w:t>今年度の重点目標</w:t>
            </w:r>
          </w:p>
        </w:tc>
        <w:tc>
          <w:tcPr>
            <w:tcW w:w="4395" w:type="dxa"/>
            <w:tcBorders>
              <w:right w:val="dashed" w:sz="4" w:space="0" w:color="auto"/>
            </w:tcBorders>
            <w:tcMar>
              <w:top w:w="85" w:type="dxa"/>
              <w:left w:w="85" w:type="dxa"/>
              <w:bottom w:w="85" w:type="dxa"/>
              <w:right w:w="85" w:type="dxa"/>
            </w:tcMar>
            <w:vAlign w:val="center"/>
          </w:tcPr>
          <w:p w14:paraId="690351D8" w14:textId="77777777" w:rsidR="00136EE4" w:rsidRPr="00B545CA" w:rsidRDefault="00136EE4" w:rsidP="007A0581">
            <w:pPr>
              <w:spacing w:line="320" w:lineRule="exact"/>
              <w:jc w:val="center"/>
              <w:rPr>
                <w:rFonts w:ascii="ＭＳ 明朝" w:hAnsi="ＭＳ 明朝"/>
                <w:sz w:val="20"/>
                <w:szCs w:val="20"/>
              </w:rPr>
            </w:pPr>
            <w:r w:rsidRPr="00B545CA">
              <w:rPr>
                <w:rFonts w:ascii="ＭＳ 明朝" w:hAnsi="ＭＳ 明朝" w:hint="eastAsia"/>
                <w:sz w:val="20"/>
                <w:szCs w:val="20"/>
              </w:rPr>
              <w:t>具体的な取組計画・内容</w:t>
            </w:r>
          </w:p>
        </w:tc>
        <w:tc>
          <w:tcPr>
            <w:tcW w:w="3685" w:type="dxa"/>
            <w:tcBorders>
              <w:right w:val="dashed" w:sz="4" w:space="0" w:color="auto"/>
            </w:tcBorders>
            <w:tcMar>
              <w:top w:w="85" w:type="dxa"/>
              <w:left w:w="85" w:type="dxa"/>
              <w:bottom w:w="85" w:type="dxa"/>
              <w:right w:w="85" w:type="dxa"/>
            </w:tcMar>
            <w:vAlign w:val="center"/>
          </w:tcPr>
          <w:p w14:paraId="3F67CDB2" w14:textId="27A77973" w:rsidR="00136EE4" w:rsidRPr="00B545CA" w:rsidRDefault="00136EE4" w:rsidP="007A0581">
            <w:pPr>
              <w:spacing w:line="320" w:lineRule="exact"/>
              <w:jc w:val="center"/>
              <w:rPr>
                <w:rFonts w:ascii="ＭＳ 明朝" w:hAnsi="ＭＳ 明朝"/>
                <w:sz w:val="20"/>
                <w:szCs w:val="20"/>
              </w:rPr>
            </w:pPr>
            <w:r w:rsidRPr="00B545CA">
              <w:rPr>
                <w:rFonts w:ascii="ＭＳ 明朝" w:hAnsi="ＭＳ 明朝" w:hint="eastAsia"/>
                <w:sz w:val="20"/>
                <w:szCs w:val="20"/>
              </w:rPr>
              <w:t>評価指標[</w:t>
            </w:r>
            <w:r w:rsidRPr="00B545CA">
              <w:rPr>
                <w:rFonts w:ascii="ＭＳ 明朝" w:hAnsi="ＭＳ 明朝"/>
                <w:sz w:val="20"/>
                <w:szCs w:val="20"/>
              </w:rPr>
              <w:t>R</w:t>
            </w:r>
            <w:r w:rsidR="00F3789F" w:rsidRPr="00B545CA">
              <w:rPr>
                <w:rFonts w:ascii="ＭＳ 明朝" w:hAnsi="ＭＳ 明朝" w:hint="eastAsia"/>
                <w:sz w:val="20"/>
                <w:szCs w:val="20"/>
              </w:rPr>
              <w:t>７</w:t>
            </w:r>
            <w:r w:rsidR="00B437E3" w:rsidRPr="00B545CA">
              <w:rPr>
                <w:rFonts w:ascii="ＭＳ 明朝" w:hAnsi="ＭＳ 明朝" w:hint="eastAsia"/>
                <w:sz w:val="20"/>
                <w:szCs w:val="20"/>
              </w:rPr>
              <w:t>年度</w:t>
            </w:r>
            <w:r w:rsidRPr="00B545CA">
              <w:rPr>
                <w:rFonts w:ascii="ＭＳ 明朝" w:hAnsi="ＭＳ 明朝" w:hint="eastAsia"/>
                <w:sz w:val="20"/>
                <w:szCs w:val="20"/>
              </w:rPr>
              <w:t>値]</w:t>
            </w:r>
          </w:p>
        </w:tc>
        <w:tc>
          <w:tcPr>
            <w:tcW w:w="2942" w:type="dxa"/>
            <w:tcBorders>
              <w:left w:val="dashed" w:sz="4" w:space="0" w:color="auto"/>
              <w:right w:val="single" w:sz="4" w:space="0" w:color="auto"/>
            </w:tcBorders>
            <w:tcMar>
              <w:top w:w="85" w:type="dxa"/>
              <w:left w:w="85" w:type="dxa"/>
              <w:bottom w:w="85" w:type="dxa"/>
              <w:right w:w="85" w:type="dxa"/>
            </w:tcMar>
            <w:vAlign w:val="center"/>
          </w:tcPr>
          <w:p w14:paraId="0C4AF3AB" w14:textId="77777777" w:rsidR="00136EE4" w:rsidRPr="00B545CA" w:rsidRDefault="00136EE4" w:rsidP="007A0581">
            <w:pPr>
              <w:spacing w:line="320" w:lineRule="exact"/>
              <w:jc w:val="center"/>
              <w:rPr>
                <w:rFonts w:ascii="ＭＳ 明朝" w:hAnsi="ＭＳ 明朝"/>
                <w:sz w:val="20"/>
                <w:szCs w:val="20"/>
              </w:rPr>
            </w:pPr>
            <w:r w:rsidRPr="00B545CA">
              <w:rPr>
                <w:rFonts w:ascii="ＭＳ 明朝" w:hAnsi="ＭＳ 明朝" w:hint="eastAsia"/>
                <w:sz w:val="20"/>
                <w:szCs w:val="20"/>
              </w:rPr>
              <w:t>自己評価</w:t>
            </w:r>
          </w:p>
        </w:tc>
      </w:tr>
      <w:tr w:rsidR="00136EE4" w:rsidRPr="00B545CA" w14:paraId="68C58BA3" w14:textId="77777777" w:rsidTr="00F3789F">
        <w:trPr>
          <w:jc w:val="center"/>
        </w:trPr>
        <w:tc>
          <w:tcPr>
            <w:tcW w:w="881" w:type="dxa"/>
            <w:tcMar>
              <w:top w:w="85" w:type="dxa"/>
              <w:left w:w="85" w:type="dxa"/>
              <w:bottom w:w="85" w:type="dxa"/>
              <w:right w:w="85" w:type="dxa"/>
            </w:tcMar>
            <w:textDirection w:val="tbRlV"/>
            <w:vAlign w:val="center"/>
          </w:tcPr>
          <w:p w14:paraId="72230B6E" w14:textId="77777777" w:rsidR="00136EE4" w:rsidRPr="00B545CA" w:rsidRDefault="00136EE4" w:rsidP="007A0581">
            <w:pPr>
              <w:spacing w:line="300" w:lineRule="exact"/>
              <w:jc w:val="center"/>
              <w:rPr>
                <w:rFonts w:ascii="ＭＳ 明朝" w:hAnsi="ＭＳ 明朝"/>
                <w:sz w:val="20"/>
                <w:szCs w:val="20"/>
              </w:rPr>
            </w:pPr>
            <w:r w:rsidRPr="00B545CA">
              <w:rPr>
                <w:rFonts w:ascii="ＭＳ 明朝" w:hAnsi="ＭＳ 明朝" w:hint="eastAsia"/>
              </w:rPr>
              <w:t>１　確かな学力の育成と授業改善</w:t>
            </w:r>
          </w:p>
        </w:tc>
        <w:tc>
          <w:tcPr>
            <w:tcW w:w="3083" w:type="dxa"/>
            <w:tcMar>
              <w:top w:w="85" w:type="dxa"/>
              <w:left w:w="85" w:type="dxa"/>
              <w:bottom w:w="85" w:type="dxa"/>
              <w:right w:w="85" w:type="dxa"/>
            </w:tcMar>
          </w:tcPr>
          <w:p w14:paraId="457A8115" w14:textId="0B584BBB" w:rsidR="00136EE4" w:rsidRPr="00B545CA" w:rsidRDefault="000E2607" w:rsidP="00AC3910">
            <w:pPr>
              <w:widowControl/>
              <w:spacing w:line="240" w:lineRule="exact"/>
              <w:ind w:left="210" w:hangingChars="100" w:hanging="210"/>
              <w:jc w:val="left"/>
              <w:rPr>
                <w:rFonts w:ascii="ＭＳ 明朝" w:hAnsi="ＭＳ 明朝"/>
              </w:rPr>
            </w:pPr>
            <w:r w:rsidRPr="00B545CA">
              <w:rPr>
                <w:rFonts w:ascii="ＭＳ 明朝" w:hAnsi="ＭＳ 明朝" w:hint="eastAsia"/>
              </w:rPr>
              <w:t>（</w:t>
            </w:r>
            <w:r w:rsidR="00136EE4" w:rsidRPr="00B545CA">
              <w:rPr>
                <w:rFonts w:ascii="ＭＳ 明朝" w:hAnsi="ＭＳ 明朝" w:hint="eastAsia"/>
              </w:rPr>
              <w:t>１</w:t>
            </w:r>
            <w:r w:rsidRPr="00B545CA">
              <w:rPr>
                <w:rFonts w:ascii="ＭＳ 明朝" w:hAnsi="ＭＳ 明朝" w:hint="eastAsia"/>
              </w:rPr>
              <w:t>）</w:t>
            </w:r>
            <w:r w:rsidR="00183B47" w:rsidRPr="00B545CA">
              <w:rPr>
                <w:rFonts w:ascii="ＭＳ 明朝" w:hAnsi="ＭＳ 明朝" w:hint="eastAsia"/>
                <w:szCs w:val="21"/>
              </w:rPr>
              <w:t xml:space="preserve"> スモールステップによる達成感を重視した、生徒参画型の授業づくりを推進し、主体的に学ぶ生徒を育成する。</w:t>
            </w:r>
          </w:p>
          <w:p w14:paraId="07B6E1DE" w14:textId="0DB1A34F" w:rsidR="00136EE4" w:rsidRPr="00B545CA" w:rsidRDefault="00136EE4" w:rsidP="00AC3910">
            <w:pPr>
              <w:widowControl/>
              <w:spacing w:line="240" w:lineRule="exact"/>
              <w:ind w:left="210" w:hangingChars="100" w:hanging="210"/>
              <w:jc w:val="left"/>
              <w:rPr>
                <w:rFonts w:ascii="ＭＳ 明朝" w:hAnsi="ＭＳ 明朝"/>
              </w:rPr>
            </w:pPr>
            <w:r w:rsidRPr="00B545CA">
              <w:rPr>
                <w:rFonts w:ascii="ＭＳ 明朝" w:hAnsi="ＭＳ 明朝" w:hint="eastAsia"/>
              </w:rPr>
              <w:t xml:space="preserve">ア　</w:t>
            </w:r>
            <w:r w:rsidR="004B23C2" w:rsidRPr="00B545CA">
              <w:rPr>
                <w:rFonts w:ascii="ＭＳ 明朝" w:hAnsi="ＭＳ 明朝" w:hint="eastAsia"/>
              </w:rPr>
              <w:t>主体的・対話的で深い学びの実現</w:t>
            </w:r>
          </w:p>
          <w:p w14:paraId="3834BFF4" w14:textId="77777777" w:rsidR="006F5207" w:rsidRPr="00B545CA" w:rsidRDefault="006F5207" w:rsidP="00AC3910">
            <w:pPr>
              <w:widowControl/>
              <w:spacing w:line="240" w:lineRule="exact"/>
              <w:ind w:left="210" w:hangingChars="100" w:hanging="210"/>
              <w:jc w:val="left"/>
              <w:rPr>
                <w:rFonts w:ascii="ＭＳ 明朝" w:hAnsi="ＭＳ 明朝"/>
              </w:rPr>
            </w:pPr>
          </w:p>
          <w:p w14:paraId="19EC2D36" w14:textId="5990CD9E" w:rsidR="00136EE4" w:rsidRPr="00B545CA" w:rsidRDefault="00136EE4" w:rsidP="00AC3910">
            <w:pPr>
              <w:widowControl/>
              <w:spacing w:line="240" w:lineRule="exact"/>
              <w:ind w:left="210" w:hangingChars="100" w:hanging="210"/>
              <w:jc w:val="left"/>
              <w:rPr>
                <w:rFonts w:ascii="ＭＳ 明朝" w:hAnsi="ＭＳ 明朝"/>
              </w:rPr>
            </w:pPr>
            <w:r w:rsidRPr="00B545CA">
              <w:rPr>
                <w:rFonts w:ascii="ＭＳ 明朝" w:hAnsi="ＭＳ 明朝" w:hint="eastAsia"/>
              </w:rPr>
              <w:t>イ</w:t>
            </w:r>
            <w:r w:rsidRPr="00B545CA">
              <w:rPr>
                <w:rFonts w:ascii="ＭＳ 明朝" w:hAnsi="ＭＳ 明朝"/>
              </w:rPr>
              <w:t>ICT</w:t>
            </w:r>
            <w:r w:rsidRPr="00B545CA">
              <w:rPr>
                <w:rFonts w:ascii="ＭＳ 明朝" w:hAnsi="ＭＳ 明朝" w:hint="eastAsia"/>
              </w:rPr>
              <w:t>機器</w:t>
            </w:r>
            <w:r w:rsidR="00CF0181" w:rsidRPr="00B545CA">
              <w:rPr>
                <w:rFonts w:ascii="ＭＳ 明朝" w:hAnsi="ＭＳ 明朝" w:hint="eastAsia"/>
              </w:rPr>
              <w:t>の効果的な活用・</w:t>
            </w:r>
            <w:r w:rsidR="00AC3910" w:rsidRPr="00B545CA">
              <w:rPr>
                <w:rFonts w:ascii="ＭＳ 明朝" w:hAnsi="ＭＳ 明朝" w:hint="eastAsia"/>
              </w:rPr>
              <w:t>定着</w:t>
            </w:r>
          </w:p>
          <w:p w14:paraId="2DEDEE58" w14:textId="77777777" w:rsidR="008651DF" w:rsidRPr="00B545CA" w:rsidRDefault="008651DF" w:rsidP="00AC3910">
            <w:pPr>
              <w:widowControl/>
              <w:spacing w:line="240" w:lineRule="exact"/>
              <w:jc w:val="left"/>
              <w:rPr>
                <w:rFonts w:ascii="ＭＳ 明朝" w:hAnsi="ＭＳ 明朝"/>
              </w:rPr>
            </w:pPr>
          </w:p>
          <w:p w14:paraId="148F2765" w14:textId="1DD407A9" w:rsidR="00136EE4" w:rsidRPr="00B545CA" w:rsidRDefault="00136EE4" w:rsidP="00AC3910">
            <w:pPr>
              <w:widowControl/>
              <w:spacing w:line="240" w:lineRule="exact"/>
              <w:ind w:left="210" w:hangingChars="100" w:hanging="210"/>
              <w:jc w:val="left"/>
              <w:rPr>
                <w:rFonts w:ascii="ＭＳ 明朝" w:hAnsi="ＭＳ 明朝"/>
              </w:rPr>
            </w:pPr>
            <w:r w:rsidRPr="00B545CA">
              <w:rPr>
                <w:rFonts w:ascii="ＭＳ 明朝" w:hAnsi="ＭＳ 明朝" w:hint="eastAsia"/>
              </w:rPr>
              <w:t xml:space="preserve">ウ　</w:t>
            </w:r>
            <w:r w:rsidR="000F0E8A" w:rsidRPr="00B545CA">
              <w:rPr>
                <w:rFonts w:ascii="ＭＳ 明朝" w:hAnsi="ＭＳ 明朝" w:hint="eastAsia"/>
              </w:rPr>
              <w:t>学習意欲を高める評価方法の</w:t>
            </w:r>
            <w:r w:rsidR="009B2153" w:rsidRPr="00B545CA">
              <w:rPr>
                <w:rFonts w:ascii="ＭＳ 明朝" w:hAnsi="ＭＳ 明朝" w:hint="eastAsia"/>
              </w:rPr>
              <w:t>工夫</w:t>
            </w:r>
          </w:p>
          <w:p w14:paraId="177F6569" w14:textId="77777777" w:rsidR="00AC126D" w:rsidRPr="00B545CA" w:rsidRDefault="00AC126D" w:rsidP="00AC3910">
            <w:pPr>
              <w:widowControl/>
              <w:spacing w:line="240" w:lineRule="exact"/>
              <w:ind w:left="210" w:hangingChars="100" w:hanging="210"/>
              <w:jc w:val="left"/>
              <w:rPr>
                <w:rFonts w:ascii="ＭＳ 明朝" w:hAnsi="ＭＳ 明朝"/>
              </w:rPr>
            </w:pPr>
          </w:p>
          <w:p w14:paraId="281A7450" w14:textId="77777777" w:rsidR="000E2607" w:rsidRPr="00B545CA" w:rsidRDefault="000E2607" w:rsidP="00AC3910">
            <w:pPr>
              <w:widowControl/>
              <w:spacing w:line="240" w:lineRule="exact"/>
              <w:ind w:left="210" w:hangingChars="100" w:hanging="210"/>
              <w:jc w:val="left"/>
              <w:rPr>
                <w:rFonts w:ascii="ＭＳ 明朝" w:hAnsi="ＭＳ 明朝"/>
              </w:rPr>
            </w:pPr>
          </w:p>
          <w:p w14:paraId="3259CD7D" w14:textId="77777777" w:rsidR="000E2607" w:rsidRPr="00B545CA" w:rsidRDefault="000E2607" w:rsidP="00AC3910">
            <w:pPr>
              <w:widowControl/>
              <w:spacing w:line="240" w:lineRule="exact"/>
              <w:ind w:left="210" w:hangingChars="100" w:hanging="210"/>
              <w:jc w:val="left"/>
              <w:rPr>
                <w:rFonts w:ascii="ＭＳ 明朝" w:hAnsi="ＭＳ 明朝"/>
              </w:rPr>
            </w:pPr>
          </w:p>
          <w:p w14:paraId="6CCAC774" w14:textId="77777777" w:rsidR="000E2607" w:rsidRPr="00B545CA" w:rsidRDefault="000E2607" w:rsidP="00AC3910">
            <w:pPr>
              <w:widowControl/>
              <w:spacing w:line="240" w:lineRule="exact"/>
              <w:ind w:left="210" w:hangingChars="100" w:hanging="210"/>
              <w:jc w:val="left"/>
              <w:rPr>
                <w:rFonts w:ascii="ＭＳ 明朝" w:hAnsi="ＭＳ 明朝"/>
              </w:rPr>
            </w:pPr>
          </w:p>
          <w:p w14:paraId="1143D58C" w14:textId="77777777" w:rsidR="000E2607" w:rsidRPr="00B545CA" w:rsidRDefault="000E2607" w:rsidP="00AC3910">
            <w:pPr>
              <w:widowControl/>
              <w:spacing w:line="240" w:lineRule="exact"/>
              <w:ind w:left="210" w:hangingChars="100" w:hanging="210"/>
              <w:jc w:val="left"/>
              <w:rPr>
                <w:rFonts w:ascii="ＭＳ 明朝" w:hAnsi="ＭＳ 明朝"/>
              </w:rPr>
            </w:pPr>
          </w:p>
          <w:p w14:paraId="02F25053" w14:textId="77777777" w:rsidR="000E2607" w:rsidRPr="00B545CA" w:rsidRDefault="000E2607" w:rsidP="00AC3910">
            <w:pPr>
              <w:widowControl/>
              <w:spacing w:line="240" w:lineRule="exact"/>
              <w:ind w:left="210" w:hangingChars="100" w:hanging="210"/>
              <w:jc w:val="left"/>
              <w:rPr>
                <w:rFonts w:ascii="ＭＳ 明朝" w:hAnsi="ＭＳ 明朝"/>
              </w:rPr>
            </w:pPr>
          </w:p>
          <w:p w14:paraId="01DFCEE9" w14:textId="77777777" w:rsidR="00136EE4" w:rsidRPr="00B545CA" w:rsidRDefault="00136EE4" w:rsidP="00AC3910">
            <w:pPr>
              <w:widowControl/>
              <w:spacing w:line="240" w:lineRule="exact"/>
              <w:ind w:left="210" w:hangingChars="100" w:hanging="210"/>
              <w:jc w:val="left"/>
              <w:rPr>
                <w:rFonts w:ascii="ＭＳ 明朝" w:hAnsi="ＭＳ 明朝"/>
              </w:rPr>
            </w:pPr>
            <w:r w:rsidRPr="00B545CA">
              <w:rPr>
                <w:rFonts w:ascii="ＭＳ 明朝" w:hAnsi="ＭＳ 明朝" w:hint="eastAsia"/>
              </w:rPr>
              <w:t>エ　校内研修の充実</w:t>
            </w:r>
          </w:p>
          <w:p w14:paraId="735B7287" w14:textId="77777777" w:rsidR="00136EE4" w:rsidRPr="00B545CA" w:rsidRDefault="00136EE4" w:rsidP="00AC3910">
            <w:pPr>
              <w:widowControl/>
              <w:spacing w:line="240" w:lineRule="exact"/>
              <w:ind w:left="210" w:hangingChars="100" w:hanging="210"/>
              <w:jc w:val="left"/>
              <w:rPr>
                <w:rFonts w:ascii="ＭＳ 明朝" w:hAnsi="ＭＳ 明朝"/>
              </w:rPr>
            </w:pPr>
          </w:p>
          <w:p w14:paraId="57A28EFA" w14:textId="77777777" w:rsidR="00F3789F" w:rsidRPr="00B545CA" w:rsidRDefault="00F3789F" w:rsidP="00AC3910">
            <w:pPr>
              <w:widowControl/>
              <w:spacing w:line="240" w:lineRule="exact"/>
              <w:ind w:left="210" w:hangingChars="100" w:hanging="210"/>
              <w:jc w:val="left"/>
              <w:rPr>
                <w:rFonts w:ascii="ＭＳ 明朝" w:hAnsi="ＭＳ 明朝"/>
              </w:rPr>
            </w:pPr>
          </w:p>
          <w:p w14:paraId="38574C79" w14:textId="77777777" w:rsidR="00F3789F" w:rsidRPr="00B545CA" w:rsidRDefault="00F3789F" w:rsidP="00AC3910">
            <w:pPr>
              <w:widowControl/>
              <w:spacing w:line="240" w:lineRule="exact"/>
              <w:ind w:left="210" w:hangingChars="100" w:hanging="210"/>
              <w:jc w:val="left"/>
              <w:rPr>
                <w:rFonts w:ascii="ＭＳ 明朝" w:hAnsi="ＭＳ 明朝"/>
              </w:rPr>
            </w:pPr>
          </w:p>
          <w:p w14:paraId="2A9FDD58" w14:textId="77777777" w:rsidR="00AC3910" w:rsidRPr="00B545CA" w:rsidRDefault="00AC3910" w:rsidP="00AC3910">
            <w:pPr>
              <w:widowControl/>
              <w:spacing w:line="240" w:lineRule="exact"/>
              <w:ind w:left="210" w:hangingChars="100" w:hanging="210"/>
              <w:jc w:val="left"/>
              <w:rPr>
                <w:rFonts w:ascii="ＭＳ 明朝" w:hAnsi="ＭＳ 明朝"/>
              </w:rPr>
            </w:pPr>
          </w:p>
          <w:p w14:paraId="1645961C" w14:textId="77777777" w:rsidR="00136EE4" w:rsidRPr="00B545CA" w:rsidRDefault="00136EE4" w:rsidP="00AC3910">
            <w:pPr>
              <w:widowControl/>
              <w:spacing w:line="240" w:lineRule="exact"/>
              <w:ind w:left="210" w:hangingChars="100" w:hanging="210"/>
              <w:jc w:val="left"/>
              <w:rPr>
                <w:rFonts w:ascii="ＭＳ 明朝" w:hAnsi="ＭＳ 明朝"/>
              </w:rPr>
            </w:pPr>
            <w:r w:rsidRPr="00B545CA">
              <w:rPr>
                <w:rFonts w:ascii="ＭＳ 明朝" w:hAnsi="ＭＳ 明朝" w:hint="eastAsia"/>
              </w:rPr>
              <w:t>オ　国際交流等による異文化理解、英語力の向上</w:t>
            </w:r>
          </w:p>
          <w:p w14:paraId="069C5FC1" w14:textId="77777777" w:rsidR="00136EE4" w:rsidRPr="00B545CA" w:rsidRDefault="00136EE4" w:rsidP="00AC3910">
            <w:pPr>
              <w:widowControl/>
              <w:spacing w:line="240" w:lineRule="exact"/>
              <w:jc w:val="left"/>
              <w:rPr>
                <w:rFonts w:ascii="ＭＳ 明朝" w:hAnsi="ＭＳ 明朝"/>
              </w:rPr>
            </w:pPr>
          </w:p>
          <w:p w14:paraId="65C3C4A5" w14:textId="77777777" w:rsidR="00AC3910" w:rsidRPr="00B545CA" w:rsidRDefault="00AC3910" w:rsidP="00AC3910">
            <w:pPr>
              <w:widowControl/>
              <w:spacing w:line="240" w:lineRule="exact"/>
              <w:jc w:val="left"/>
              <w:rPr>
                <w:rFonts w:ascii="ＭＳ 明朝" w:hAnsi="ＭＳ 明朝"/>
              </w:rPr>
            </w:pPr>
          </w:p>
          <w:p w14:paraId="13A13AFA" w14:textId="77777777" w:rsidR="000E2607" w:rsidRPr="00B545CA" w:rsidRDefault="000E2607" w:rsidP="00AC3910">
            <w:pPr>
              <w:widowControl/>
              <w:spacing w:line="240" w:lineRule="exact"/>
              <w:jc w:val="left"/>
              <w:rPr>
                <w:rFonts w:ascii="ＭＳ 明朝" w:hAnsi="ＭＳ 明朝"/>
              </w:rPr>
            </w:pPr>
          </w:p>
          <w:p w14:paraId="171BE6BF" w14:textId="77777777" w:rsidR="004E7935" w:rsidRPr="00B545CA" w:rsidRDefault="004E7935" w:rsidP="00AC3910">
            <w:pPr>
              <w:widowControl/>
              <w:spacing w:line="240" w:lineRule="exact"/>
              <w:jc w:val="left"/>
              <w:rPr>
                <w:rFonts w:ascii="ＭＳ 明朝" w:hAnsi="ＭＳ 明朝"/>
              </w:rPr>
            </w:pPr>
          </w:p>
          <w:p w14:paraId="38122FB4" w14:textId="618A1ADC" w:rsidR="00136EE4" w:rsidRPr="00B545CA" w:rsidRDefault="000E2607" w:rsidP="00AC3910">
            <w:pPr>
              <w:spacing w:line="240" w:lineRule="exact"/>
              <w:ind w:left="210" w:hangingChars="100" w:hanging="210"/>
              <w:rPr>
                <w:rFonts w:ascii="ＭＳ 明朝" w:hAnsi="ＭＳ 明朝"/>
              </w:rPr>
            </w:pPr>
            <w:r w:rsidRPr="00B545CA">
              <w:rPr>
                <w:rFonts w:ascii="ＭＳ 明朝" w:hAnsi="ＭＳ 明朝" w:hint="eastAsia"/>
              </w:rPr>
              <w:t>（</w:t>
            </w:r>
            <w:r w:rsidR="00136EE4" w:rsidRPr="00B545CA">
              <w:rPr>
                <w:rFonts w:ascii="ＭＳ 明朝" w:hAnsi="ＭＳ 明朝" w:hint="eastAsia"/>
              </w:rPr>
              <w:t>２</w:t>
            </w:r>
            <w:r w:rsidRPr="00B545CA">
              <w:rPr>
                <w:rFonts w:ascii="ＭＳ 明朝" w:hAnsi="ＭＳ 明朝" w:hint="eastAsia"/>
              </w:rPr>
              <w:t>）</w:t>
            </w:r>
            <w:r w:rsidR="00136EE4" w:rsidRPr="00B545CA">
              <w:rPr>
                <w:rFonts w:ascii="ＭＳ 明朝" w:hAnsi="ＭＳ 明朝" w:hint="eastAsia"/>
              </w:rPr>
              <w:t>学習環境の整備と授業規律の確立</w:t>
            </w:r>
          </w:p>
          <w:p w14:paraId="2CBCD5E6" w14:textId="77777777" w:rsidR="00136EE4" w:rsidRPr="00B545CA" w:rsidRDefault="00136EE4" w:rsidP="00AC3910">
            <w:pPr>
              <w:spacing w:line="240" w:lineRule="exact"/>
              <w:ind w:left="200" w:hangingChars="100" w:hanging="200"/>
              <w:rPr>
                <w:rFonts w:ascii="ＭＳ 明朝" w:hAnsi="ＭＳ 明朝"/>
                <w:sz w:val="20"/>
                <w:szCs w:val="20"/>
              </w:rPr>
            </w:pPr>
            <w:r w:rsidRPr="00B545CA">
              <w:rPr>
                <w:rFonts w:ascii="ＭＳ 明朝" w:hAnsi="ＭＳ 明朝" w:hint="eastAsia"/>
                <w:sz w:val="20"/>
                <w:szCs w:val="20"/>
              </w:rPr>
              <w:t xml:space="preserve">ア　</w:t>
            </w:r>
            <w:r w:rsidRPr="00B545CA">
              <w:rPr>
                <w:rFonts w:ascii="ＭＳ 明朝" w:hAnsi="ＭＳ 明朝" w:hint="eastAsia"/>
                <w:szCs w:val="21"/>
              </w:rPr>
              <w:t>授業に集中できる環境の整備</w:t>
            </w:r>
          </w:p>
        </w:tc>
        <w:tc>
          <w:tcPr>
            <w:tcW w:w="4395" w:type="dxa"/>
            <w:tcBorders>
              <w:right w:val="dashed" w:sz="4" w:space="0" w:color="auto"/>
            </w:tcBorders>
            <w:tcMar>
              <w:top w:w="85" w:type="dxa"/>
              <w:left w:w="85" w:type="dxa"/>
              <w:bottom w:w="85" w:type="dxa"/>
              <w:right w:w="85" w:type="dxa"/>
            </w:tcMar>
          </w:tcPr>
          <w:p w14:paraId="6366934C" w14:textId="77777777" w:rsidR="00136EE4" w:rsidRPr="00B545CA" w:rsidRDefault="00136EE4" w:rsidP="007A0581">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（１）</w:t>
            </w:r>
          </w:p>
          <w:p w14:paraId="712DB408" w14:textId="0297F632" w:rsidR="00136EE4" w:rsidRPr="00B545CA" w:rsidRDefault="00136EE4" w:rsidP="007A0581">
            <w:pPr>
              <w:spacing w:line="240" w:lineRule="exact"/>
              <w:rPr>
                <w:rFonts w:ascii="ＭＳ 明朝" w:hAnsi="ＭＳ 明朝"/>
                <w:sz w:val="20"/>
                <w:szCs w:val="20"/>
              </w:rPr>
            </w:pPr>
            <w:r w:rsidRPr="00B545CA">
              <w:rPr>
                <w:rFonts w:ascii="ＭＳ 明朝" w:hAnsi="ＭＳ 明朝" w:hint="eastAsia"/>
                <w:sz w:val="20"/>
                <w:szCs w:val="20"/>
              </w:rPr>
              <w:t>アイ</w:t>
            </w:r>
            <w:r w:rsidR="008651DF" w:rsidRPr="00B545CA">
              <w:rPr>
                <w:rFonts w:ascii="ＭＳ 明朝" w:hAnsi="ＭＳ 明朝" w:hint="eastAsia"/>
                <w:sz w:val="20"/>
                <w:szCs w:val="20"/>
              </w:rPr>
              <w:t>ウ</w:t>
            </w:r>
          </w:p>
          <w:p w14:paraId="54FB0425" w14:textId="00097A25" w:rsidR="00B518CE" w:rsidRPr="00B545CA" w:rsidRDefault="00136EE4" w:rsidP="00AC3910">
            <w:pPr>
              <w:spacing w:line="240" w:lineRule="exact"/>
              <w:ind w:leftChars="100" w:left="410" w:hangingChars="100" w:hanging="200"/>
              <w:jc w:val="left"/>
              <w:rPr>
                <w:rFonts w:ascii="ＭＳ 明朝" w:hAnsi="ＭＳ 明朝"/>
                <w:sz w:val="20"/>
                <w:szCs w:val="20"/>
              </w:rPr>
            </w:pPr>
            <w:r w:rsidRPr="00B545CA">
              <w:rPr>
                <w:rFonts w:ascii="ＭＳ 明朝" w:hAnsi="ＭＳ 明朝" w:hint="eastAsia"/>
                <w:sz w:val="20"/>
                <w:szCs w:val="20"/>
              </w:rPr>
              <w:t>・</w:t>
            </w:r>
            <w:r w:rsidR="005A6296" w:rsidRPr="00B545CA">
              <w:rPr>
                <w:rFonts w:ascii="ＭＳ 明朝" w:hAnsi="ＭＳ 明朝" w:hint="eastAsia"/>
                <w:sz w:val="20"/>
                <w:szCs w:val="20"/>
              </w:rPr>
              <w:t>生徒の</w:t>
            </w:r>
            <w:r w:rsidR="008651DF" w:rsidRPr="00B545CA">
              <w:rPr>
                <w:rFonts w:ascii="ＭＳ 明朝" w:hAnsi="ＭＳ 明朝" w:hint="eastAsia"/>
                <w:sz w:val="20"/>
                <w:szCs w:val="20"/>
              </w:rPr>
              <w:t>実態・</w:t>
            </w:r>
            <w:r w:rsidR="005A6296" w:rsidRPr="00B545CA">
              <w:rPr>
                <w:rFonts w:ascii="ＭＳ 明朝" w:hAnsi="ＭＳ 明朝" w:hint="eastAsia"/>
                <w:sz w:val="20"/>
                <w:szCs w:val="20"/>
              </w:rPr>
              <w:t>学習状況に</w:t>
            </w:r>
            <w:r w:rsidR="008651DF" w:rsidRPr="00B545CA">
              <w:rPr>
                <w:rFonts w:ascii="ＭＳ 明朝" w:hAnsi="ＭＳ 明朝" w:hint="eastAsia"/>
                <w:sz w:val="20"/>
                <w:szCs w:val="20"/>
              </w:rPr>
              <w:t>基づいて、</w:t>
            </w:r>
            <w:r w:rsidRPr="00B545CA">
              <w:rPr>
                <w:rFonts w:ascii="ＭＳ 明朝" w:hAnsi="ＭＳ 明朝" w:hint="eastAsia"/>
                <w:sz w:val="20"/>
                <w:szCs w:val="20"/>
              </w:rPr>
              <w:t>学習指導と生徒指導を一体化した授業づくりを行</w:t>
            </w:r>
            <w:r w:rsidR="00BF0BDD" w:rsidRPr="00B545CA">
              <w:rPr>
                <w:rFonts w:ascii="ＭＳ 明朝" w:hAnsi="ＭＳ 明朝" w:hint="eastAsia"/>
                <w:sz w:val="20"/>
                <w:szCs w:val="20"/>
              </w:rPr>
              <w:t>い、自尊感情が高まり、</w:t>
            </w:r>
            <w:r w:rsidR="00AC3910" w:rsidRPr="00B545CA">
              <w:rPr>
                <w:rFonts w:ascii="ＭＳ 明朝" w:hAnsi="ＭＳ 明朝" w:hint="eastAsia"/>
                <w:sz w:val="20"/>
                <w:szCs w:val="20"/>
              </w:rPr>
              <w:t>「わかった」「できた」「やってみよう」と次へと繋がる</w:t>
            </w:r>
            <w:r w:rsidR="00BF0BDD" w:rsidRPr="00B545CA">
              <w:rPr>
                <w:rFonts w:ascii="ＭＳ 明朝" w:hAnsi="ＭＳ 明朝" w:hint="eastAsia"/>
                <w:sz w:val="20"/>
                <w:szCs w:val="20"/>
              </w:rPr>
              <w:t>授業を行う</w:t>
            </w:r>
            <w:r w:rsidRPr="00B545CA">
              <w:rPr>
                <w:rFonts w:ascii="ＭＳ 明朝" w:hAnsi="ＭＳ 明朝" w:hint="eastAsia"/>
                <w:sz w:val="20"/>
                <w:szCs w:val="20"/>
              </w:rPr>
              <w:t>。</w:t>
            </w:r>
          </w:p>
          <w:p w14:paraId="0160868E" w14:textId="42BA8015" w:rsidR="00136EE4" w:rsidRPr="00B545CA" w:rsidRDefault="00136EE4" w:rsidP="001D4882">
            <w:pPr>
              <w:spacing w:line="240" w:lineRule="exact"/>
              <w:ind w:leftChars="200" w:left="420"/>
              <w:jc w:val="left"/>
              <w:rPr>
                <w:rFonts w:ascii="ＭＳ 明朝" w:hAnsi="ＭＳ 明朝"/>
                <w:sz w:val="20"/>
                <w:szCs w:val="20"/>
              </w:rPr>
            </w:pPr>
            <w:r w:rsidRPr="00B545CA">
              <w:rPr>
                <w:rFonts w:ascii="ＭＳ 明朝" w:hAnsi="ＭＳ 明朝" w:hint="eastAsia"/>
                <w:sz w:val="20"/>
                <w:szCs w:val="20"/>
              </w:rPr>
              <w:t>(授業を通じた生徒指導、</w:t>
            </w:r>
            <w:r w:rsidR="001D4882" w:rsidRPr="00B545CA">
              <w:rPr>
                <w:rFonts w:ascii="ＭＳ 明朝" w:hAnsi="ＭＳ 明朝" w:hint="eastAsia"/>
                <w:sz w:val="20"/>
                <w:szCs w:val="20"/>
              </w:rPr>
              <w:t>ポジティブな行動支援、</w:t>
            </w:r>
            <w:r w:rsidRPr="00B545CA">
              <w:rPr>
                <w:rFonts w:ascii="ＭＳ 明朝" w:hAnsi="ＭＳ 明朝" w:hint="eastAsia"/>
                <w:sz w:val="20"/>
                <w:szCs w:val="20"/>
              </w:rPr>
              <w:t>楽しくわかる授業、一人ひとりが活躍できる・互いの意見を認め合う場を設定した授業)</w:t>
            </w:r>
            <w:r w:rsidRPr="00B545CA">
              <w:rPr>
                <w:rFonts w:ascii="ＭＳ 明朝" w:hAnsi="ＭＳ 明朝"/>
                <w:sz w:val="20"/>
                <w:szCs w:val="20"/>
              </w:rPr>
              <w:t xml:space="preserve"> </w:t>
            </w:r>
          </w:p>
          <w:p w14:paraId="6F169B92" w14:textId="57AFE0E5" w:rsidR="00136EE4" w:rsidRPr="00B545CA" w:rsidRDefault="00136EE4" w:rsidP="007A0581">
            <w:pPr>
              <w:spacing w:line="240" w:lineRule="exact"/>
              <w:ind w:leftChars="100" w:left="410" w:hangingChars="100" w:hanging="200"/>
              <w:jc w:val="left"/>
              <w:rPr>
                <w:rFonts w:ascii="ＭＳ 明朝" w:hAnsi="ＭＳ 明朝"/>
                <w:sz w:val="20"/>
                <w:szCs w:val="20"/>
              </w:rPr>
            </w:pPr>
            <w:r w:rsidRPr="00B545CA">
              <w:rPr>
                <w:rFonts w:ascii="ＭＳ 明朝" w:hAnsi="ＭＳ 明朝" w:hint="eastAsia"/>
                <w:sz w:val="20"/>
                <w:szCs w:val="20"/>
              </w:rPr>
              <w:t>・</w:t>
            </w:r>
            <w:r w:rsidR="008651DF" w:rsidRPr="00B545CA">
              <w:rPr>
                <w:rFonts w:ascii="ＭＳ 明朝" w:hAnsi="ＭＳ 明朝" w:hint="eastAsia"/>
                <w:sz w:val="20"/>
                <w:szCs w:val="20"/>
              </w:rPr>
              <w:t>１人１台端末や</w:t>
            </w:r>
            <w:r w:rsidRPr="00B545CA">
              <w:rPr>
                <w:rFonts w:ascii="ＭＳ 明朝" w:hAnsi="ＭＳ 明朝" w:hint="eastAsia"/>
                <w:sz w:val="20"/>
                <w:szCs w:val="20"/>
              </w:rPr>
              <w:t>学習支援クラウドサービスを効果的に活用して、</w:t>
            </w:r>
            <w:r w:rsidR="007B776D" w:rsidRPr="00B545CA">
              <w:rPr>
                <w:rFonts w:ascii="ＭＳ 明朝" w:hAnsi="ＭＳ 明朝" w:hint="eastAsia"/>
                <w:sz w:val="20"/>
                <w:szCs w:val="20"/>
              </w:rPr>
              <w:t>自ら学ぶ力の育成、</w:t>
            </w:r>
            <w:r w:rsidRPr="00B545CA">
              <w:rPr>
                <w:rFonts w:ascii="ＭＳ 明朝" w:hAnsi="ＭＳ 明朝" w:hint="eastAsia"/>
                <w:sz w:val="20"/>
                <w:szCs w:val="20"/>
              </w:rPr>
              <w:t>家庭学習の習慣化</w:t>
            </w:r>
            <w:r w:rsidR="007B776D" w:rsidRPr="00B545CA">
              <w:rPr>
                <w:rFonts w:ascii="ＭＳ 明朝" w:hAnsi="ＭＳ 明朝" w:hint="eastAsia"/>
                <w:sz w:val="20"/>
                <w:szCs w:val="20"/>
              </w:rPr>
              <w:t>、</w:t>
            </w:r>
            <w:r w:rsidRPr="00B545CA">
              <w:rPr>
                <w:rFonts w:ascii="ＭＳ 明朝" w:hAnsi="ＭＳ 明朝" w:hint="eastAsia"/>
                <w:sz w:val="20"/>
                <w:szCs w:val="20"/>
              </w:rPr>
              <w:t>基礎学力の定着・向上に取り組む。</w:t>
            </w:r>
          </w:p>
          <w:p w14:paraId="32D48709" w14:textId="2A64E1F6" w:rsidR="007B776D" w:rsidRPr="00B545CA" w:rsidRDefault="008651DF" w:rsidP="005451DC">
            <w:pPr>
              <w:spacing w:line="240" w:lineRule="exact"/>
              <w:ind w:leftChars="200" w:left="420"/>
              <w:jc w:val="left"/>
              <w:rPr>
                <w:rFonts w:ascii="ＭＳ 明朝" w:hAnsi="ＭＳ 明朝"/>
                <w:sz w:val="20"/>
                <w:szCs w:val="20"/>
              </w:rPr>
            </w:pPr>
            <w:r w:rsidRPr="00B545CA">
              <w:rPr>
                <w:rFonts w:ascii="ＭＳ 明朝" w:hAnsi="ＭＳ 明朝" w:hint="eastAsia"/>
                <w:sz w:val="20"/>
                <w:szCs w:val="20"/>
              </w:rPr>
              <w:t>(</w:t>
            </w:r>
            <w:r w:rsidR="00136EE4" w:rsidRPr="00B545CA">
              <w:rPr>
                <w:rFonts w:ascii="ＭＳ 明朝" w:hAnsi="ＭＳ 明朝" w:hint="eastAsia"/>
                <w:sz w:val="20"/>
                <w:szCs w:val="20"/>
              </w:rPr>
              <w:t>授業のユニバーサルデザイン</w:t>
            </w:r>
            <w:r w:rsidRPr="00B545CA">
              <w:rPr>
                <w:rFonts w:ascii="ＭＳ 明朝" w:hAnsi="ＭＳ 明朝" w:hint="eastAsia"/>
                <w:sz w:val="20"/>
                <w:szCs w:val="20"/>
              </w:rPr>
              <w:t>、</w:t>
            </w:r>
            <w:r w:rsidR="00136EE4" w:rsidRPr="00B545CA">
              <w:rPr>
                <w:rFonts w:ascii="ＭＳ 明朝" w:hAnsi="ＭＳ 明朝" w:hint="eastAsia"/>
                <w:sz w:val="20"/>
                <w:szCs w:val="20"/>
              </w:rPr>
              <w:t>アクティブ・ラーニング（</w:t>
            </w:r>
            <w:r w:rsidR="00136EE4" w:rsidRPr="00B545CA">
              <w:rPr>
                <w:rFonts w:ascii="ＭＳ 明朝" w:hAnsi="ＭＳ 明朝"/>
                <w:sz w:val="20"/>
                <w:szCs w:val="20"/>
              </w:rPr>
              <w:t>AL</w:t>
            </w:r>
            <w:r w:rsidR="00136EE4" w:rsidRPr="00B545CA">
              <w:rPr>
                <w:rFonts w:ascii="ＭＳ 明朝" w:hAnsi="ＭＳ 明朝" w:hint="eastAsia"/>
                <w:sz w:val="20"/>
                <w:szCs w:val="20"/>
              </w:rPr>
              <w:t>）、個別最適な学びと協働的な学び</w:t>
            </w:r>
            <w:r w:rsidR="007B776D" w:rsidRPr="00B545CA">
              <w:rPr>
                <w:rFonts w:ascii="ＭＳ 明朝" w:hAnsi="ＭＳ 明朝" w:hint="eastAsia"/>
                <w:sz w:val="20"/>
                <w:szCs w:val="20"/>
              </w:rPr>
              <w:t>)</w:t>
            </w:r>
          </w:p>
          <w:p w14:paraId="6F6B565A" w14:textId="77777777" w:rsidR="00AC3910" w:rsidRPr="00B545CA" w:rsidRDefault="00AC3910" w:rsidP="005451DC">
            <w:pPr>
              <w:spacing w:line="240" w:lineRule="exact"/>
              <w:ind w:leftChars="200" w:left="420"/>
              <w:jc w:val="left"/>
              <w:rPr>
                <w:rFonts w:ascii="ＭＳ 明朝" w:hAnsi="ＭＳ 明朝"/>
                <w:sz w:val="20"/>
                <w:szCs w:val="20"/>
              </w:rPr>
            </w:pPr>
          </w:p>
          <w:p w14:paraId="7DF5507F" w14:textId="2D34E2E9" w:rsidR="00136EE4" w:rsidRPr="00B545CA" w:rsidRDefault="00136EE4" w:rsidP="007A0581">
            <w:pPr>
              <w:spacing w:line="240" w:lineRule="exact"/>
              <w:ind w:left="360" w:hangingChars="180" w:hanging="360"/>
              <w:jc w:val="left"/>
              <w:rPr>
                <w:rFonts w:ascii="ＭＳ 明朝" w:hAnsi="ＭＳ 明朝"/>
                <w:sz w:val="20"/>
                <w:szCs w:val="20"/>
              </w:rPr>
            </w:pPr>
            <w:r w:rsidRPr="00B545CA">
              <w:rPr>
                <w:rFonts w:ascii="ＭＳ 明朝" w:hAnsi="ＭＳ 明朝" w:hint="eastAsia"/>
                <w:sz w:val="20"/>
                <w:szCs w:val="20"/>
              </w:rPr>
              <w:t>エ・「阿武野プロジェクト」（あぶプロ）が中心となり､授業規律、学習形態や学習内容</w:t>
            </w:r>
            <w:r w:rsidR="00EE29A4" w:rsidRPr="00B545CA">
              <w:rPr>
                <w:rFonts w:ascii="ＭＳ 明朝" w:hAnsi="ＭＳ 明朝" w:hint="eastAsia"/>
                <w:sz w:val="20"/>
                <w:szCs w:val="20"/>
              </w:rPr>
              <w:t>、評価方法</w:t>
            </w:r>
            <w:r w:rsidRPr="00B545CA">
              <w:rPr>
                <w:rFonts w:ascii="ＭＳ 明朝" w:hAnsi="ＭＳ 明朝" w:hint="eastAsia"/>
                <w:sz w:val="20"/>
                <w:szCs w:val="20"/>
              </w:rPr>
              <w:t>の工夫</w:t>
            </w:r>
            <w:r w:rsidR="007375B9" w:rsidRPr="00B545CA">
              <w:rPr>
                <w:rFonts w:ascii="ＭＳ 明朝" w:hAnsi="ＭＳ 明朝" w:hint="eastAsia"/>
                <w:sz w:val="20"/>
                <w:szCs w:val="20"/>
              </w:rPr>
              <w:t>等</w:t>
            </w:r>
            <w:r w:rsidRPr="00B545CA">
              <w:rPr>
                <w:rFonts w:ascii="ＭＳ 明朝" w:hAnsi="ＭＳ 明朝" w:hint="eastAsia"/>
                <w:sz w:val="20"/>
                <w:szCs w:val="20"/>
              </w:rPr>
              <w:t>をテーマにした校内研修を実施し、</w:t>
            </w:r>
            <w:r w:rsidR="00E27676" w:rsidRPr="00B545CA">
              <w:rPr>
                <w:rFonts w:ascii="ＭＳ 明朝" w:hAnsi="ＭＳ 明朝" w:hint="eastAsia"/>
                <w:sz w:val="20"/>
                <w:szCs w:val="20"/>
              </w:rPr>
              <w:t>課題と成果を全校で共有する</w:t>
            </w:r>
            <w:r w:rsidRPr="00B545CA">
              <w:rPr>
                <w:rFonts w:ascii="ＭＳ 明朝" w:hAnsi="ＭＳ 明朝" w:hint="eastAsia"/>
                <w:sz w:val="20"/>
                <w:szCs w:val="20"/>
              </w:rPr>
              <w:t>。</w:t>
            </w:r>
          </w:p>
          <w:p w14:paraId="7A72C28B" w14:textId="77777777" w:rsidR="005451DC" w:rsidRPr="00B545CA" w:rsidRDefault="005451DC" w:rsidP="007A0581">
            <w:pPr>
              <w:spacing w:line="240" w:lineRule="exact"/>
              <w:ind w:left="360" w:hangingChars="180" w:hanging="360"/>
              <w:jc w:val="left"/>
              <w:rPr>
                <w:rFonts w:ascii="ＭＳ 明朝" w:hAnsi="ＭＳ 明朝"/>
                <w:sz w:val="20"/>
                <w:szCs w:val="20"/>
              </w:rPr>
            </w:pPr>
          </w:p>
          <w:p w14:paraId="471E0981" w14:textId="77777777" w:rsidR="00136EE4" w:rsidRPr="00B545CA" w:rsidRDefault="00136EE4" w:rsidP="007A0581">
            <w:pPr>
              <w:spacing w:line="240" w:lineRule="exact"/>
              <w:ind w:left="400" w:hangingChars="200" w:hanging="400"/>
              <w:jc w:val="left"/>
              <w:rPr>
                <w:rFonts w:ascii="ＭＳ 明朝" w:hAnsi="ＭＳ 明朝"/>
                <w:sz w:val="20"/>
                <w:szCs w:val="20"/>
              </w:rPr>
            </w:pPr>
            <w:r w:rsidRPr="00B545CA">
              <w:rPr>
                <w:rFonts w:ascii="ＭＳ 明朝" w:hAnsi="ＭＳ 明朝" w:hint="eastAsia"/>
                <w:sz w:val="20"/>
                <w:szCs w:val="20"/>
              </w:rPr>
              <w:t>オ・国際交流事業や英検受検等を通じて、英語力と多様性尊重の態度を育む。</w:t>
            </w:r>
          </w:p>
          <w:p w14:paraId="665F6CF5" w14:textId="77777777" w:rsidR="00136EE4" w:rsidRPr="00B545CA" w:rsidRDefault="00136EE4" w:rsidP="007A0581">
            <w:pPr>
              <w:spacing w:line="240" w:lineRule="exact"/>
              <w:jc w:val="left"/>
              <w:rPr>
                <w:rFonts w:ascii="ＭＳ 明朝" w:hAnsi="ＭＳ 明朝"/>
                <w:sz w:val="20"/>
                <w:szCs w:val="20"/>
              </w:rPr>
            </w:pPr>
          </w:p>
          <w:p w14:paraId="75E3DDB3" w14:textId="77777777" w:rsidR="00136EE4" w:rsidRPr="00B545CA" w:rsidRDefault="00136EE4" w:rsidP="007A0581">
            <w:pPr>
              <w:spacing w:line="240" w:lineRule="exact"/>
              <w:jc w:val="left"/>
              <w:rPr>
                <w:rFonts w:ascii="ＭＳ 明朝" w:hAnsi="ＭＳ 明朝"/>
                <w:sz w:val="20"/>
                <w:szCs w:val="20"/>
              </w:rPr>
            </w:pPr>
          </w:p>
          <w:p w14:paraId="267D1B34" w14:textId="77777777" w:rsidR="000E2607" w:rsidRPr="00B545CA" w:rsidRDefault="000E2607" w:rsidP="007A0581">
            <w:pPr>
              <w:spacing w:line="240" w:lineRule="exact"/>
              <w:jc w:val="left"/>
              <w:rPr>
                <w:rFonts w:ascii="ＭＳ 明朝" w:hAnsi="ＭＳ 明朝"/>
                <w:sz w:val="20"/>
                <w:szCs w:val="20"/>
              </w:rPr>
            </w:pPr>
          </w:p>
          <w:p w14:paraId="20C77AFF" w14:textId="77777777" w:rsidR="004E7935" w:rsidRPr="00B545CA" w:rsidRDefault="004E7935" w:rsidP="007A0581">
            <w:pPr>
              <w:spacing w:line="240" w:lineRule="exact"/>
              <w:jc w:val="left"/>
              <w:rPr>
                <w:rFonts w:ascii="ＭＳ 明朝" w:hAnsi="ＭＳ 明朝"/>
                <w:sz w:val="20"/>
                <w:szCs w:val="20"/>
              </w:rPr>
            </w:pPr>
          </w:p>
          <w:p w14:paraId="0CF6EBF2" w14:textId="77777777" w:rsidR="00136EE4" w:rsidRPr="00B545CA" w:rsidRDefault="00136EE4" w:rsidP="007A0581">
            <w:pPr>
              <w:spacing w:line="240" w:lineRule="exact"/>
              <w:ind w:left="400" w:hangingChars="200" w:hanging="400"/>
              <w:jc w:val="left"/>
              <w:rPr>
                <w:rFonts w:ascii="ＭＳ 明朝" w:hAnsi="ＭＳ 明朝"/>
                <w:sz w:val="20"/>
                <w:szCs w:val="20"/>
              </w:rPr>
            </w:pPr>
            <w:r w:rsidRPr="00B545CA">
              <w:rPr>
                <w:rFonts w:ascii="ＭＳ 明朝" w:hAnsi="ＭＳ 明朝" w:hint="eastAsia"/>
                <w:sz w:val="20"/>
                <w:szCs w:val="20"/>
              </w:rPr>
              <w:t>（２）</w:t>
            </w:r>
          </w:p>
          <w:p w14:paraId="43FFB8E6" w14:textId="77777777" w:rsidR="00AC3910" w:rsidRPr="00B545CA" w:rsidRDefault="00AC3910" w:rsidP="007A0581">
            <w:pPr>
              <w:spacing w:line="240" w:lineRule="exact"/>
              <w:ind w:left="400" w:hangingChars="200" w:hanging="400"/>
              <w:jc w:val="left"/>
              <w:rPr>
                <w:rFonts w:ascii="ＭＳ 明朝" w:hAnsi="ＭＳ 明朝"/>
                <w:sz w:val="20"/>
                <w:szCs w:val="20"/>
              </w:rPr>
            </w:pPr>
          </w:p>
          <w:p w14:paraId="77C6594F" w14:textId="45A0C704" w:rsidR="00136EE4" w:rsidRPr="00B545CA" w:rsidRDefault="00136EE4" w:rsidP="007A0581">
            <w:pPr>
              <w:spacing w:line="240" w:lineRule="exact"/>
              <w:ind w:left="400" w:hangingChars="200" w:hanging="400"/>
              <w:jc w:val="left"/>
              <w:rPr>
                <w:rFonts w:ascii="ＭＳ 明朝" w:hAnsi="ＭＳ 明朝"/>
                <w:sz w:val="20"/>
                <w:szCs w:val="20"/>
              </w:rPr>
            </w:pPr>
            <w:r w:rsidRPr="00B545CA">
              <w:rPr>
                <w:rFonts w:ascii="ＭＳ 明朝" w:hAnsi="ＭＳ 明朝" w:hint="eastAsia"/>
                <w:sz w:val="20"/>
                <w:szCs w:val="20"/>
              </w:rPr>
              <w:t>ア・学習環境</w:t>
            </w:r>
            <w:r w:rsidR="007F27D6" w:rsidRPr="00B545CA">
              <w:rPr>
                <w:rFonts w:ascii="ＭＳ 明朝" w:hAnsi="ＭＳ 明朝" w:hint="eastAsia"/>
                <w:sz w:val="20"/>
                <w:szCs w:val="20"/>
              </w:rPr>
              <w:t>の</w:t>
            </w:r>
            <w:r w:rsidRPr="00B545CA">
              <w:rPr>
                <w:rFonts w:ascii="ＭＳ 明朝" w:hAnsi="ＭＳ 明朝" w:hint="eastAsia"/>
                <w:sz w:val="20"/>
                <w:szCs w:val="20"/>
              </w:rPr>
              <w:t>整備、授業準備、授業規律の指導を各学年団で徹底し、授業に集中できる環境を整える。</w:t>
            </w:r>
          </w:p>
          <w:p w14:paraId="1D8A8274" w14:textId="77777777" w:rsidR="00AC3910" w:rsidRPr="00B545CA" w:rsidRDefault="00AC3910" w:rsidP="007A0581">
            <w:pPr>
              <w:spacing w:line="240" w:lineRule="exact"/>
              <w:ind w:left="400" w:hangingChars="200" w:hanging="400"/>
              <w:jc w:val="left"/>
              <w:rPr>
                <w:rFonts w:ascii="ＭＳ 明朝" w:hAnsi="ＭＳ 明朝"/>
                <w:sz w:val="20"/>
                <w:szCs w:val="20"/>
              </w:rPr>
            </w:pPr>
          </w:p>
          <w:p w14:paraId="0F5D26F6" w14:textId="7814E76A" w:rsidR="00347AC2" w:rsidRPr="00B545CA" w:rsidRDefault="00136EE4" w:rsidP="00AC3910">
            <w:pPr>
              <w:spacing w:line="300" w:lineRule="exact"/>
              <w:ind w:left="400" w:hangingChars="200" w:hanging="400"/>
              <w:rPr>
                <w:rFonts w:ascii="ＭＳ 明朝" w:hAnsi="ＭＳ 明朝"/>
                <w:sz w:val="20"/>
                <w:szCs w:val="20"/>
                <w:u w:val="single"/>
              </w:rPr>
            </w:pPr>
            <w:r w:rsidRPr="00B545CA">
              <w:rPr>
                <w:rFonts w:ascii="ＭＳ 明朝" w:hAnsi="ＭＳ 明朝" w:hint="eastAsia"/>
                <w:sz w:val="20"/>
                <w:szCs w:val="20"/>
              </w:rPr>
              <w:t xml:space="preserve">　・担当分掌を中心に全教職員で</w:t>
            </w:r>
            <w:r w:rsidR="00B675B1" w:rsidRPr="00B545CA">
              <w:rPr>
                <w:rFonts w:ascii="ＭＳ 明朝" w:hAnsi="ＭＳ 明朝" w:hint="eastAsia"/>
                <w:sz w:val="20"/>
                <w:szCs w:val="20"/>
              </w:rPr>
              <w:t>日々の</w:t>
            </w:r>
            <w:r w:rsidRPr="00B545CA">
              <w:rPr>
                <w:rFonts w:ascii="ＭＳ 明朝" w:hAnsi="ＭＳ 明朝" w:hint="eastAsia"/>
                <w:sz w:val="20"/>
                <w:szCs w:val="20"/>
              </w:rPr>
              <w:t>校内美化を推進。</w:t>
            </w:r>
            <w:r w:rsidR="00347AC2" w:rsidRPr="00B545CA">
              <w:rPr>
                <w:rFonts w:ascii="ＭＳ 明朝" w:hAnsi="ＭＳ 明朝" w:hint="eastAsia"/>
                <w:sz w:val="20"/>
                <w:szCs w:val="20"/>
              </w:rPr>
              <w:t>特に、行事前後や学校説明会などの清掃活動時には重点を置く。</w:t>
            </w:r>
          </w:p>
        </w:tc>
        <w:tc>
          <w:tcPr>
            <w:tcW w:w="3685" w:type="dxa"/>
            <w:tcBorders>
              <w:right w:val="dashed" w:sz="4" w:space="0" w:color="auto"/>
            </w:tcBorders>
            <w:tcMar>
              <w:top w:w="85" w:type="dxa"/>
              <w:left w:w="85" w:type="dxa"/>
              <w:bottom w:w="85" w:type="dxa"/>
              <w:right w:w="85" w:type="dxa"/>
            </w:tcMar>
          </w:tcPr>
          <w:p w14:paraId="3009935E" w14:textId="77777777" w:rsidR="00AC3910" w:rsidRPr="00B545CA" w:rsidRDefault="00136EE4" w:rsidP="009A326A">
            <w:pPr>
              <w:spacing w:line="240" w:lineRule="exact"/>
              <w:ind w:left="134" w:hangingChars="67" w:hanging="134"/>
              <w:jc w:val="left"/>
              <w:rPr>
                <w:rFonts w:ascii="ＭＳ 明朝" w:hAnsi="ＭＳ 明朝"/>
                <w:sz w:val="20"/>
                <w:szCs w:val="20"/>
              </w:rPr>
            </w:pPr>
            <w:r w:rsidRPr="00B545CA">
              <w:rPr>
                <w:rFonts w:ascii="ＭＳ 明朝" w:hAnsi="ＭＳ 明朝" w:hint="eastAsia"/>
                <w:sz w:val="20"/>
                <w:szCs w:val="20"/>
              </w:rPr>
              <w:t>（１）</w:t>
            </w:r>
          </w:p>
          <w:p w14:paraId="03AC5734" w14:textId="51FB4818" w:rsidR="00136EE4" w:rsidRPr="00B545CA" w:rsidRDefault="00136EE4" w:rsidP="009A326A">
            <w:pPr>
              <w:spacing w:line="240" w:lineRule="exact"/>
              <w:ind w:left="134" w:hangingChars="67" w:hanging="134"/>
              <w:jc w:val="left"/>
              <w:rPr>
                <w:rFonts w:ascii="ＭＳ 明朝" w:hAnsi="ＭＳ 明朝"/>
                <w:sz w:val="20"/>
                <w:szCs w:val="20"/>
              </w:rPr>
            </w:pPr>
            <w:r w:rsidRPr="00B545CA">
              <w:rPr>
                <w:rFonts w:ascii="ＭＳ 明朝" w:hAnsi="ＭＳ 明朝" w:hint="eastAsia"/>
                <w:sz w:val="20"/>
                <w:szCs w:val="20"/>
              </w:rPr>
              <w:t>アイウ</w:t>
            </w:r>
          </w:p>
          <w:p w14:paraId="059A2356" w14:textId="0F0DC83C" w:rsidR="00136EE4" w:rsidRPr="00B545CA" w:rsidRDefault="00136EE4" w:rsidP="009A326A">
            <w:pPr>
              <w:spacing w:line="240" w:lineRule="exact"/>
              <w:ind w:leftChars="100" w:left="344" w:hangingChars="67" w:hanging="134"/>
              <w:jc w:val="left"/>
              <w:rPr>
                <w:rFonts w:ascii="ＭＳ 明朝" w:hAnsi="ＭＳ 明朝"/>
                <w:sz w:val="20"/>
                <w:szCs w:val="20"/>
              </w:rPr>
            </w:pPr>
            <w:r w:rsidRPr="00B545CA">
              <w:rPr>
                <w:rFonts w:ascii="ＭＳ 明朝" w:hAnsi="ＭＳ 明朝" w:hint="eastAsia"/>
                <w:sz w:val="20"/>
                <w:szCs w:val="20"/>
              </w:rPr>
              <w:t>・</w:t>
            </w:r>
            <w:r w:rsidR="0099614E" w:rsidRPr="00B545CA">
              <w:rPr>
                <w:rFonts w:ascii="ＭＳ 明朝" w:hAnsi="ＭＳ 明朝" w:hint="eastAsia"/>
                <w:sz w:val="20"/>
                <w:szCs w:val="20"/>
              </w:rPr>
              <w:t>授業アンケート「</w:t>
            </w:r>
            <w:r w:rsidRPr="00B545CA">
              <w:rPr>
                <w:rFonts w:ascii="ＭＳ 明朝" w:hAnsi="ＭＳ 明朝" w:hint="eastAsia"/>
                <w:sz w:val="20"/>
                <w:szCs w:val="20"/>
              </w:rPr>
              <w:t>興味関心、知識</w:t>
            </w:r>
            <w:r w:rsidR="0099614E" w:rsidRPr="00B545CA">
              <w:rPr>
                <w:rFonts w:ascii="ＭＳ 明朝" w:hAnsi="ＭＳ 明朝" w:hint="eastAsia"/>
                <w:sz w:val="20"/>
                <w:szCs w:val="20"/>
              </w:rPr>
              <w:t>技能」</w:t>
            </w:r>
            <w:r w:rsidRPr="00B545CA">
              <w:rPr>
                <w:rFonts w:ascii="ＭＳ 明朝" w:hAnsi="ＭＳ 明朝" w:hint="eastAsia"/>
                <w:sz w:val="20"/>
                <w:szCs w:val="20"/>
              </w:rPr>
              <w:t>に係る満足度を</w:t>
            </w:r>
            <w:r w:rsidR="0099614E" w:rsidRPr="00B545CA">
              <w:rPr>
                <w:rFonts w:ascii="ＭＳ 明朝" w:hAnsi="ＭＳ 明朝" w:hint="eastAsia"/>
                <w:sz w:val="20"/>
                <w:szCs w:val="20"/>
              </w:rPr>
              <w:t>85％以上維持する。</w:t>
            </w:r>
            <w:r w:rsidRPr="00B545CA">
              <w:rPr>
                <w:rFonts w:ascii="ＭＳ 明朝" w:hAnsi="ＭＳ 明朝" w:hint="eastAsia"/>
                <w:sz w:val="20"/>
                <w:szCs w:val="20"/>
              </w:rPr>
              <w:t>[</w:t>
            </w:r>
            <w:r w:rsidR="0099614E" w:rsidRPr="00B545CA">
              <w:rPr>
                <w:rFonts w:ascii="ＭＳ 明朝" w:hAnsi="ＭＳ 明朝" w:hint="eastAsia"/>
                <w:sz w:val="20"/>
                <w:szCs w:val="20"/>
              </w:rPr>
              <w:t>86.3</w:t>
            </w:r>
            <w:r w:rsidRPr="00B545CA">
              <w:rPr>
                <w:rFonts w:ascii="ＭＳ 明朝" w:hAnsi="ＭＳ 明朝" w:hint="eastAsia"/>
                <w:sz w:val="20"/>
                <w:szCs w:val="20"/>
              </w:rPr>
              <w:t>％]</w:t>
            </w:r>
          </w:p>
          <w:p w14:paraId="054A4BA0" w14:textId="49AE3244" w:rsidR="00136EE4" w:rsidRPr="00B545CA" w:rsidRDefault="00136EE4" w:rsidP="009A326A">
            <w:pPr>
              <w:spacing w:line="240" w:lineRule="exact"/>
              <w:ind w:leftChars="100" w:left="344" w:hangingChars="67" w:hanging="134"/>
              <w:jc w:val="left"/>
              <w:rPr>
                <w:rFonts w:ascii="ＭＳ 明朝" w:hAnsi="ＭＳ 明朝"/>
                <w:sz w:val="20"/>
                <w:szCs w:val="20"/>
              </w:rPr>
            </w:pPr>
            <w:r w:rsidRPr="00B545CA">
              <w:rPr>
                <w:rFonts w:ascii="ＭＳ 明朝" w:hAnsi="ＭＳ 明朝" w:hint="eastAsia"/>
                <w:sz w:val="20"/>
                <w:szCs w:val="20"/>
              </w:rPr>
              <w:t>・教育産業における</w:t>
            </w:r>
            <w:r w:rsidR="001C1C8B" w:rsidRPr="00B545CA">
              <w:rPr>
                <w:rFonts w:ascii="ＭＳ 明朝" w:hAnsi="ＭＳ 明朝" w:hint="eastAsia"/>
                <w:sz w:val="20"/>
                <w:szCs w:val="20"/>
              </w:rPr>
              <w:t>到達度テスト結果に連動した課題への取組みについて、生徒の取組率を95％以上</w:t>
            </w:r>
            <w:r w:rsidR="00D524D2" w:rsidRPr="00B545CA">
              <w:rPr>
                <w:rFonts w:ascii="ＭＳ 明朝" w:hAnsi="ＭＳ 明朝" w:hint="eastAsia"/>
                <w:sz w:val="20"/>
                <w:szCs w:val="20"/>
              </w:rPr>
              <w:t>とす</w:t>
            </w:r>
            <w:r w:rsidR="001C1C8B" w:rsidRPr="00B545CA">
              <w:rPr>
                <w:rFonts w:ascii="ＭＳ 明朝" w:hAnsi="ＭＳ 明朝" w:hint="eastAsia"/>
                <w:sz w:val="20"/>
                <w:szCs w:val="20"/>
              </w:rPr>
              <w:t>る</w:t>
            </w:r>
            <w:r w:rsidRPr="00B545CA">
              <w:rPr>
                <w:rFonts w:ascii="ＭＳ 明朝" w:hAnsi="ＭＳ 明朝" w:hint="eastAsia"/>
                <w:sz w:val="20"/>
                <w:szCs w:val="20"/>
              </w:rPr>
              <w:t>。</w:t>
            </w:r>
            <w:r w:rsidR="001C1C8B" w:rsidRPr="00B545CA">
              <w:rPr>
                <w:rFonts w:ascii="ＭＳ 明朝" w:hAnsi="ＭＳ 明朝" w:hint="eastAsia"/>
                <w:sz w:val="20"/>
                <w:szCs w:val="20"/>
              </w:rPr>
              <w:t>[97.5％]</w:t>
            </w:r>
          </w:p>
          <w:p w14:paraId="0E43E124" w14:textId="51E5A68E" w:rsidR="00136EE4" w:rsidRPr="00B545CA" w:rsidRDefault="00136EE4" w:rsidP="009A326A">
            <w:pPr>
              <w:spacing w:line="240" w:lineRule="exact"/>
              <w:ind w:left="334" w:hangingChars="167" w:hanging="334"/>
              <w:jc w:val="left"/>
              <w:rPr>
                <w:rFonts w:ascii="ＭＳ 明朝" w:hAnsi="ＭＳ 明朝"/>
                <w:sz w:val="20"/>
                <w:szCs w:val="20"/>
              </w:rPr>
            </w:pPr>
            <w:r w:rsidRPr="00B545CA">
              <w:rPr>
                <w:rFonts w:ascii="ＭＳ 明朝" w:hAnsi="ＭＳ 明朝" w:hint="eastAsia"/>
                <w:sz w:val="20"/>
                <w:szCs w:val="20"/>
              </w:rPr>
              <w:t xml:space="preserve">　・学校教育自己診断[生徒]「生徒１人１台端末の効果的な活用」を</w:t>
            </w:r>
            <w:r w:rsidR="0099614E" w:rsidRPr="00B545CA">
              <w:rPr>
                <w:rFonts w:ascii="ＭＳ 明朝" w:hAnsi="ＭＳ 明朝" w:hint="eastAsia"/>
                <w:sz w:val="20"/>
                <w:szCs w:val="20"/>
              </w:rPr>
              <w:t>95％以上維持する。</w:t>
            </w:r>
            <w:r w:rsidR="001C0743" w:rsidRPr="00B545CA">
              <w:rPr>
                <w:rFonts w:ascii="ＭＳ 明朝" w:hAnsi="ＭＳ 明朝" w:hint="eastAsia"/>
                <w:sz w:val="20"/>
                <w:szCs w:val="20"/>
              </w:rPr>
              <w:t>[</w:t>
            </w:r>
            <w:r w:rsidR="0099614E" w:rsidRPr="00B545CA">
              <w:rPr>
                <w:rFonts w:ascii="ＭＳ 明朝" w:hAnsi="ＭＳ 明朝" w:hint="eastAsia"/>
                <w:sz w:val="20"/>
                <w:szCs w:val="20"/>
              </w:rPr>
              <w:t>95.4</w:t>
            </w:r>
            <w:r w:rsidRPr="00B545CA">
              <w:rPr>
                <w:rFonts w:ascii="ＭＳ 明朝" w:hAnsi="ＭＳ 明朝" w:hint="eastAsia"/>
                <w:sz w:val="20"/>
                <w:szCs w:val="20"/>
              </w:rPr>
              <w:t>％</w:t>
            </w:r>
            <w:r w:rsidR="001C0743" w:rsidRPr="00B545CA">
              <w:rPr>
                <w:rFonts w:ascii="ＭＳ 明朝" w:hAnsi="ＭＳ 明朝" w:hint="eastAsia"/>
                <w:sz w:val="20"/>
                <w:szCs w:val="20"/>
              </w:rPr>
              <w:t>]</w:t>
            </w:r>
          </w:p>
          <w:p w14:paraId="0829F9C5" w14:textId="77777777" w:rsidR="00AC126D" w:rsidRPr="00B545CA" w:rsidRDefault="00AC126D" w:rsidP="009A326A">
            <w:pPr>
              <w:spacing w:line="240" w:lineRule="exact"/>
              <w:ind w:left="334" w:hangingChars="167" w:hanging="334"/>
              <w:jc w:val="left"/>
              <w:rPr>
                <w:rFonts w:ascii="ＭＳ 明朝" w:hAnsi="ＭＳ 明朝"/>
                <w:sz w:val="20"/>
                <w:szCs w:val="20"/>
              </w:rPr>
            </w:pPr>
          </w:p>
          <w:p w14:paraId="6F83BF3D" w14:textId="77777777" w:rsidR="00F3789F" w:rsidRPr="00B545CA" w:rsidRDefault="00F3789F" w:rsidP="009A326A">
            <w:pPr>
              <w:spacing w:line="240" w:lineRule="exact"/>
              <w:ind w:left="334" w:hangingChars="167" w:hanging="334"/>
              <w:jc w:val="left"/>
              <w:rPr>
                <w:rFonts w:ascii="ＭＳ 明朝" w:hAnsi="ＭＳ 明朝"/>
                <w:sz w:val="20"/>
                <w:szCs w:val="20"/>
              </w:rPr>
            </w:pPr>
          </w:p>
          <w:p w14:paraId="0EA9EFD8" w14:textId="77777777" w:rsidR="00F3789F" w:rsidRPr="00B545CA" w:rsidRDefault="00F3789F" w:rsidP="009A326A">
            <w:pPr>
              <w:spacing w:line="240" w:lineRule="exact"/>
              <w:ind w:left="334" w:hangingChars="167" w:hanging="334"/>
              <w:jc w:val="left"/>
              <w:rPr>
                <w:rFonts w:ascii="ＭＳ 明朝" w:hAnsi="ＭＳ 明朝"/>
                <w:sz w:val="20"/>
                <w:szCs w:val="20"/>
              </w:rPr>
            </w:pPr>
          </w:p>
          <w:p w14:paraId="752C8720" w14:textId="77777777" w:rsidR="00F3789F" w:rsidRPr="00B545CA" w:rsidRDefault="00F3789F" w:rsidP="009A326A">
            <w:pPr>
              <w:spacing w:line="240" w:lineRule="exact"/>
              <w:ind w:left="334" w:hangingChars="167" w:hanging="334"/>
              <w:jc w:val="left"/>
              <w:rPr>
                <w:rFonts w:ascii="ＭＳ 明朝" w:hAnsi="ＭＳ 明朝"/>
                <w:sz w:val="20"/>
                <w:szCs w:val="20"/>
              </w:rPr>
            </w:pPr>
          </w:p>
          <w:p w14:paraId="2D18B82E" w14:textId="77777777" w:rsidR="00F3789F" w:rsidRPr="00B545CA" w:rsidRDefault="00F3789F" w:rsidP="009A326A">
            <w:pPr>
              <w:spacing w:line="240" w:lineRule="exact"/>
              <w:ind w:left="334" w:hangingChars="167" w:hanging="334"/>
              <w:jc w:val="left"/>
              <w:rPr>
                <w:rFonts w:ascii="ＭＳ 明朝" w:hAnsi="ＭＳ 明朝"/>
                <w:sz w:val="20"/>
                <w:szCs w:val="20"/>
              </w:rPr>
            </w:pPr>
          </w:p>
          <w:p w14:paraId="4F1E9844" w14:textId="77777777" w:rsidR="00F3789F" w:rsidRPr="00B545CA" w:rsidRDefault="00F3789F" w:rsidP="009A326A">
            <w:pPr>
              <w:spacing w:line="240" w:lineRule="exact"/>
              <w:ind w:left="334" w:hangingChars="167" w:hanging="334"/>
              <w:jc w:val="left"/>
              <w:rPr>
                <w:rFonts w:ascii="ＭＳ 明朝" w:hAnsi="ＭＳ 明朝"/>
                <w:sz w:val="20"/>
                <w:szCs w:val="20"/>
              </w:rPr>
            </w:pPr>
          </w:p>
          <w:p w14:paraId="1EA8D940" w14:textId="77777777" w:rsidR="009A326A" w:rsidRPr="00B545CA" w:rsidRDefault="009A326A" w:rsidP="009A326A">
            <w:pPr>
              <w:spacing w:line="240" w:lineRule="exact"/>
              <w:ind w:left="334" w:hangingChars="167" w:hanging="334"/>
              <w:jc w:val="left"/>
              <w:rPr>
                <w:rFonts w:ascii="ＭＳ 明朝" w:hAnsi="ＭＳ 明朝"/>
                <w:sz w:val="20"/>
                <w:szCs w:val="20"/>
              </w:rPr>
            </w:pPr>
          </w:p>
          <w:p w14:paraId="5D20D567" w14:textId="433D6EBE" w:rsidR="00136EE4" w:rsidRPr="00B545CA" w:rsidRDefault="00136EE4" w:rsidP="009A326A">
            <w:pPr>
              <w:spacing w:line="240" w:lineRule="exact"/>
              <w:ind w:left="400" w:hangingChars="200" w:hanging="400"/>
              <w:jc w:val="left"/>
              <w:rPr>
                <w:rFonts w:ascii="ＭＳ 明朝" w:hAnsi="ＭＳ 明朝"/>
                <w:sz w:val="20"/>
                <w:szCs w:val="20"/>
              </w:rPr>
            </w:pPr>
            <w:r w:rsidRPr="00B545CA">
              <w:rPr>
                <w:rFonts w:ascii="ＭＳ 明朝" w:hAnsi="ＭＳ 明朝" w:hint="eastAsia"/>
                <w:sz w:val="20"/>
                <w:szCs w:val="20"/>
              </w:rPr>
              <w:t>エ・校内研修を３回以上実施</w:t>
            </w:r>
            <w:r w:rsidR="00772991" w:rsidRPr="00B545CA">
              <w:rPr>
                <w:rFonts w:ascii="ＭＳ 明朝" w:hAnsi="ＭＳ 明朝" w:hint="eastAsia"/>
                <w:sz w:val="20"/>
                <w:szCs w:val="20"/>
              </w:rPr>
              <w:t>［３回］</w:t>
            </w:r>
          </w:p>
          <w:p w14:paraId="146F5B1C" w14:textId="77777777" w:rsidR="005451DC" w:rsidRPr="00B545CA" w:rsidRDefault="005451DC" w:rsidP="009A326A">
            <w:pPr>
              <w:spacing w:line="240" w:lineRule="exact"/>
              <w:ind w:left="400" w:hangingChars="200" w:hanging="400"/>
              <w:jc w:val="left"/>
              <w:rPr>
                <w:rFonts w:ascii="ＭＳ 明朝" w:hAnsi="ＭＳ 明朝"/>
                <w:sz w:val="20"/>
                <w:szCs w:val="20"/>
              </w:rPr>
            </w:pPr>
          </w:p>
          <w:p w14:paraId="1909B44C" w14:textId="77777777" w:rsidR="005451DC" w:rsidRPr="00B545CA" w:rsidRDefault="005451DC" w:rsidP="009A326A">
            <w:pPr>
              <w:spacing w:line="240" w:lineRule="exact"/>
              <w:ind w:left="400" w:hangingChars="200" w:hanging="400"/>
              <w:jc w:val="left"/>
              <w:rPr>
                <w:rFonts w:ascii="ＭＳ 明朝" w:hAnsi="ＭＳ 明朝"/>
                <w:sz w:val="20"/>
                <w:szCs w:val="20"/>
              </w:rPr>
            </w:pPr>
          </w:p>
          <w:p w14:paraId="7BDD78CB" w14:textId="77777777" w:rsidR="00F3789F" w:rsidRPr="00B545CA" w:rsidRDefault="00F3789F" w:rsidP="009A326A">
            <w:pPr>
              <w:spacing w:line="240" w:lineRule="exact"/>
              <w:ind w:left="400" w:hangingChars="200" w:hanging="400"/>
              <w:jc w:val="left"/>
              <w:rPr>
                <w:rFonts w:ascii="ＭＳ 明朝" w:hAnsi="ＭＳ 明朝"/>
                <w:sz w:val="20"/>
                <w:szCs w:val="20"/>
              </w:rPr>
            </w:pPr>
          </w:p>
          <w:p w14:paraId="63836E8D" w14:textId="77777777" w:rsidR="009A326A" w:rsidRPr="00B545CA" w:rsidRDefault="009A326A" w:rsidP="009A326A">
            <w:pPr>
              <w:spacing w:line="240" w:lineRule="exact"/>
              <w:ind w:left="400" w:hangingChars="200" w:hanging="400"/>
              <w:jc w:val="left"/>
              <w:rPr>
                <w:rFonts w:ascii="ＭＳ 明朝" w:hAnsi="ＭＳ 明朝"/>
                <w:sz w:val="20"/>
                <w:szCs w:val="20"/>
              </w:rPr>
            </w:pPr>
          </w:p>
          <w:p w14:paraId="511429DA" w14:textId="694304AE" w:rsidR="00815B56" w:rsidRPr="00B545CA" w:rsidRDefault="00136EE4" w:rsidP="009A326A">
            <w:pPr>
              <w:spacing w:line="240" w:lineRule="exact"/>
              <w:ind w:left="400" w:hangingChars="200" w:hanging="400"/>
              <w:jc w:val="left"/>
              <w:rPr>
                <w:rFonts w:ascii="ＭＳ 明朝" w:hAnsi="ＭＳ 明朝"/>
                <w:sz w:val="20"/>
                <w:szCs w:val="20"/>
              </w:rPr>
            </w:pPr>
            <w:r w:rsidRPr="00B545CA">
              <w:rPr>
                <w:rFonts w:ascii="ＭＳ 明朝" w:hAnsi="ＭＳ 明朝" w:hint="eastAsia"/>
                <w:sz w:val="20"/>
                <w:szCs w:val="20"/>
              </w:rPr>
              <w:t>オ・</w:t>
            </w:r>
            <w:r w:rsidR="00815B56" w:rsidRPr="00B545CA">
              <w:rPr>
                <w:rFonts w:ascii="ＭＳ 明朝" w:hAnsi="ＭＳ 明朝" w:hint="eastAsia"/>
                <w:sz w:val="20"/>
                <w:szCs w:val="20"/>
              </w:rPr>
              <w:t>台湾 永春高校とのオンライン交流を１回以上実施</w:t>
            </w:r>
          </w:p>
          <w:p w14:paraId="564D9F15" w14:textId="338E4D7C" w:rsidR="0099614E" w:rsidRPr="00B545CA" w:rsidRDefault="0099614E" w:rsidP="0099614E">
            <w:pPr>
              <w:spacing w:line="240" w:lineRule="exact"/>
              <w:ind w:leftChars="51" w:left="107"/>
              <w:jc w:val="left"/>
              <w:rPr>
                <w:rFonts w:ascii="ＭＳ 明朝" w:hAnsi="ＭＳ 明朝"/>
                <w:sz w:val="20"/>
                <w:szCs w:val="20"/>
              </w:rPr>
            </w:pPr>
            <w:r w:rsidRPr="00B545CA">
              <w:rPr>
                <w:rFonts w:ascii="ＭＳ 明朝" w:hAnsi="ＭＳ 明朝" w:hint="eastAsia"/>
                <w:sz w:val="20"/>
                <w:szCs w:val="20"/>
              </w:rPr>
              <w:t>[台湾</w:t>
            </w:r>
            <w:r w:rsidR="009E4E1E" w:rsidRPr="00B545CA">
              <w:rPr>
                <w:rFonts w:ascii="ＭＳ 明朝" w:hAnsi="ＭＳ 明朝" w:hint="eastAsia"/>
                <w:sz w:val="20"/>
                <w:szCs w:val="20"/>
              </w:rPr>
              <w:t xml:space="preserve"> </w:t>
            </w:r>
            <w:r w:rsidRPr="00B545CA">
              <w:rPr>
                <w:rFonts w:ascii="ＭＳ 明朝" w:hAnsi="ＭＳ 明朝" w:hint="eastAsia"/>
                <w:sz w:val="20"/>
                <w:szCs w:val="20"/>
              </w:rPr>
              <w:t>永春高校と</w:t>
            </w:r>
            <w:r w:rsidR="009E4E1E" w:rsidRPr="00B545CA">
              <w:rPr>
                <w:rFonts w:ascii="ＭＳ 明朝" w:hAnsi="ＭＳ 明朝" w:hint="eastAsia"/>
                <w:sz w:val="20"/>
                <w:szCs w:val="20"/>
              </w:rPr>
              <w:t>の</w:t>
            </w:r>
            <w:r w:rsidRPr="00B545CA">
              <w:rPr>
                <w:rFonts w:ascii="ＭＳ 明朝" w:hAnsi="ＭＳ 明朝" w:hint="eastAsia"/>
                <w:sz w:val="20"/>
                <w:szCs w:val="20"/>
              </w:rPr>
              <w:t>オンライン交流</w:t>
            </w:r>
            <w:r w:rsidR="00C821DF" w:rsidRPr="00B545CA">
              <w:rPr>
                <w:rFonts w:ascii="ＭＳ 明朝" w:hAnsi="ＭＳ 明朝" w:hint="eastAsia"/>
                <w:sz w:val="20"/>
                <w:szCs w:val="20"/>
              </w:rPr>
              <w:t>１</w:t>
            </w:r>
            <w:r w:rsidR="000E2607" w:rsidRPr="00B545CA">
              <w:rPr>
                <w:rFonts w:ascii="ＭＳ 明朝" w:hAnsi="ＭＳ 明朝" w:hint="eastAsia"/>
                <w:sz w:val="20"/>
                <w:szCs w:val="20"/>
              </w:rPr>
              <w:t>回</w:t>
            </w:r>
            <w:r w:rsidR="00815B56" w:rsidRPr="00B545CA">
              <w:rPr>
                <w:rFonts w:ascii="ＭＳ 明朝" w:hAnsi="ＭＳ 明朝" w:hint="eastAsia"/>
                <w:sz w:val="20"/>
                <w:szCs w:val="20"/>
              </w:rPr>
              <w:t>実施</w:t>
            </w:r>
            <w:r w:rsidRPr="00B545CA">
              <w:rPr>
                <w:rFonts w:ascii="ＭＳ 明朝" w:hAnsi="ＭＳ 明朝" w:hint="eastAsia"/>
                <w:sz w:val="20"/>
                <w:szCs w:val="20"/>
              </w:rPr>
              <w:t>]</w:t>
            </w:r>
          </w:p>
          <w:p w14:paraId="46269196" w14:textId="77777777" w:rsidR="00AC3910" w:rsidRPr="00B545CA" w:rsidRDefault="00AC3910" w:rsidP="009A326A">
            <w:pPr>
              <w:spacing w:line="240" w:lineRule="exact"/>
              <w:ind w:leftChars="100" w:left="410" w:hangingChars="100" w:hanging="200"/>
              <w:jc w:val="left"/>
              <w:rPr>
                <w:rFonts w:ascii="ＭＳ 明朝" w:hAnsi="ＭＳ 明朝"/>
                <w:sz w:val="20"/>
                <w:szCs w:val="20"/>
              </w:rPr>
            </w:pPr>
          </w:p>
          <w:p w14:paraId="616A2E43" w14:textId="77777777" w:rsidR="00757DB4" w:rsidRPr="00B545CA" w:rsidRDefault="00757DB4" w:rsidP="009A326A">
            <w:pPr>
              <w:spacing w:line="240" w:lineRule="exact"/>
              <w:ind w:leftChars="100" w:left="410" w:hangingChars="100" w:hanging="200"/>
              <w:jc w:val="left"/>
              <w:rPr>
                <w:rFonts w:ascii="ＭＳ 明朝" w:hAnsi="ＭＳ 明朝"/>
                <w:sz w:val="20"/>
                <w:szCs w:val="20"/>
              </w:rPr>
            </w:pPr>
          </w:p>
          <w:p w14:paraId="6B458F1D" w14:textId="77777777" w:rsidR="00136EE4" w:rsidRPr="00B545CA" w:rsidRDefault="00136EE4" w:rsidP="009A326A">
            <w:pPr>
              <w:spacing w:line="240" w:lineRule="exact"/>
              <w:ind w:left="400" w:hangingChars="200" w:hanging="400"/>
              <w:jc w:val="left"/>
              <w:rPr>
                <w:rFonts w:ascii="ＭＳ 明朝" w:hAnsi="ＭＳ 明朝"/>
                <w:sz w:val="20"/>
                <w:szCs w:val="20"/>
              </w:rPr>
            </w:pPr>
            <w:r w:rsidRPr="00B545CA">
              <w:rPr>
                <w:rFonts w:ascii="ＭＳ 明朝" w:hAnsi="ＭＳ 明朝" w:hint="eastAsia"/>
                <w:sz w:val="20"/>
                <w:szCs w:val="20"/>
              </w:rPr>
              <w:t>（２）</w:t>
            </w:r>
          </w:p>
          <w:p w14:paraId="2352445D" w14:textId="77777777" w:rsidR="00AC3910" w:rsidRPr="00B545CA" w:rsidRDefault="00AC3910" w:rsidP="009A326A">
            <w:pPr>
              <w:spacing w:line="240" w:lineRule="exact"/>
              <w:ind w:left="400" w:hangingChars="200" w:hanging="400"/>
              <w:jc w:val="left"/>
              <w:rPr>
                <w:rFonts w:ascii="ＭＳ 明朝" w:hAnsi="ＭＳ 明朝"/>
                <w:sz w:val="20"/>
                <w:szCs w:val="20"/>
              </w:rPr>
            </w:pPr>
          </w:p>
          <w:p w14:paraId="66903E2A" w14:textId="70FF3079" w:rsidR="00136EE4" w:rsidRPr="00B545CA" w:rsidRDefault="00136EE4" w:rsidP="009A326A">
            <w:pPr>
              <w:spacing w:line="240" w:lineRule="exact"/>
              <w:ind w:left="400" w:hangingChars="200" w:hanging="400"/>
              <w:jc w:val="left"/>
              <w:rPr>
                <w:rFonts w:ascii="ＭＳ 明朝" w:hAnsi="ＭＳ 明朝"/>
                <w:sz w:val="20"/>
                <w:szCs w:val="20"/>
              </w:rPr>
            </w:pPr>
            <w:r w:rsidRPr="00B545CA">
              <w:rPr>
                <w:rFonts w:ascii="ＭＳ 明朝" w:hAnsi="ＭＳ 明朝" w:hint="eastAsia"/>
                <w:sz w:val="20"/>
                <w:szCs w:val="20"/>
              </w:rPr>
              <w:t>ア・学校教育自己診断[生徒]における「私語が少なくしっかり授業を聞く」の肯定的評価を前年度[</w:t>
            </w:r>
            <w:r w:rsidR="000C2FE4" w:rsidRPr="00B545CA">
              <w:rPr>
                <w:rFonts w:ascii="ＭＳ 明朝" w:hAnsi="ＭＳ 明朝" w:hint="eastAsia"/>
                <w:sz w:val="20"/>
                <w:szCs w:val="20"/>
              </w:rPr>
              <w:t>7</w:t>
            </w:r>
            <w:r w:rsidR="0099614E" w:rsidRPr="00B545CA">
              <w:rPr>
                <w:rFonts w:ascii="ＭＳ 明朝" w:hAnsi="ＭＳ 明朝" w:hint="eastAsia"/>
                <w:sz w:val="20"/>
                <w:szCs w:val="20"/>
              </w:rPr>
              <w:t>4</w:t>
            </w:r>
            <w:r w:rsidR="000C2FE4" w:rsidRPr="00B545CA">
              <w:rPr>
                <w:rFonts w:ascii="ＭＳ 明朝" w:hAnsi="ＭＳ 明朝" w:hint="eastAsia"/>
                <w:sz w:val="20"/>
                <w:szCs w:val="20"/>
              </w:rPr>
              <w:t>.</w:t>
            </w:r>
            <w:r w:rsidR="0099614E" w:rsidRPr="00B545CA">
              <w:rPr>
                <w:rFonts w:ascii="ＭＳ 明朝" w:hAnsi="ＭＳ 明朝" w:hint="eastAsia"/>
                <w:sz w:val="20"/>
                <w:szCs w:val="20"/>
              </w:rPr>
              <w:t>2</w:t>
            </w:r>
            <w:r w:rsidRPr="00B545CA">
              <w:rPr>
                <w:rFonts w:ascii="ＭＳ 明朝" w:hAnsi="ＭＳ 明朝" w:hint="eastAsia"/>
                <w:sz w:val="20"/>
                <w:szCs w:val="20"/>
              </w:rPr>
              <w:t>％]より向上させる。</w:t>
            </w:r>
          </w:p>
          <w:p w14:paraId="3E1D8041" w14:textId="77777777" w:rsidR="0099614E"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・同「クラス清掃をきちんとする」の肯定的評価を</w:t>
            </w:r>
            <w:r w:rsidR="0099614E" w:rsidRPr="00B545CA">
              <w:rPr>
                <w:rFonts w:ascii="ＭＳ 明朝" w:hAnsi="ＭＳ 明朝" w:hint="eastAsia"/>
                <w:sz w:val="20"/>
                <w:szCs w:val="20"/>
              </w:rPr>
              <w:t>85％以上維持する。</w:t>
            </w:r>
          </w:p>
          <w:p w14:paraId="46ADBEE1" w14:textId="4A860D1D" w:rsidR="00136EE4" w:rsidRPr="00B545CA" w:rsidRDefault="00136EE4" w:rsidP="0099614E">
            <w:pPr>
              <w:spacing w:line="240" w:lineRule="exact"/>
              <w:ind w:leftChars="200" w:left="420"/>
              <w:rPr>
                <w:rFonts w:ascii="ＭＳ 明朝" w:hAnsi="ＭＳ 明朝"/>
                <w:sz w:val="20"/>
                <w:szCs w:val="20"/>
              </w:rPr>
            </w:pPr>
            <w:r w:rsidRPr="00B545CA">
              <w:rPr>
                <w:rFonts w:ascii="ＭＳ 明朝" w:hAnsi="ＭＳ 明朝" w:hint="eastAsia"/>
                <w:sz w:val="20"/>
                <w:szCs w:val="20"/>
              </w:rPr>
              <w:t>[</w:t>
            </w:r>
            <w:r w:rsidR="0099614E" w:rsidRPr="00B545CA">
              <w:rPr>
                <w:rFonts w:ascii="ＭＳ 明朝" w:hAnsi="ＭＳ 明朝" w:hint="eastAsia"/>
                <w:sz w:val="20"/>
                <w:szCs w:val="20"/>
              </w:rPr>
              <w:t>85.2</w:t>
            </w:r>
            <w:r w:rsidRPr="00B545CA">
              <w:rPr>
                <w:rFonts w:ascii="ＭＳ 明朝" w:hAnsi="ＭＳ 明朝" w:hint="eastAsia"/>
                <w:sz w:val="20"/>
                <w:szCs w:val="20"/>
              </w:rPr>
              <w:t>％]</w:t>
            </w:r>
          </w:p>
        </w:tc>
        <w:tc>
          <w:tcPr>
            <w:tcW w:w="2942" w:type="dxa"/>
            <w:tcBorders>
              <w:left w:val="dashed" w:sz="4" w:space="0" w:color="auto"/>
              <w:right w:val="single" w:sz="4" w:space="0" w:color="auto"/>
            </w:tcBorders>
            <w:tcMar>
              <w:top w:w="85" w:type="dxa"/>
              <w:left w:w="85" w:type="dxa"/>
              <w:bottom w:w="85" w:type="dxa"/>
              <w:right w:w="85" w:type="dxa"/>
            </w:tcMar>
          </w:tcPr>
          <w:p w14:paraId="12808D9D" w14:textId="77777777" w:rsidR="00136EE4" w:rsidRPr="00B545CA" w:rsidRDefault="00136EE4" w:rsidP="007A0581">
            <w:pPr>
              <w:spacing w:line="300" w:lineRule="exact"/>
              <w:rPr>
                <w:rFonts w:ascii="ＭＳ 明朝" w:hAnsi="ＭＳ 明朝"/>
                <w:sz w:val="20"/>
                <w:szCs w:val="20"/>
              </w:rPr>
            </w:pPr>
          </w:p>
        </w:tc>
      </w:tr>
      <w:tr w:rsidR="00136EE4" w:rsidRPr="00B545CA" w14:paraId="68B7D315" w14:textId="77777777" w:rsidTr="00F3789F">
        <w:trPr>
          <w:jc w:val="center"/>
        </w:trPr>
        <w:tc>
          <w:tcPr>
            <w:tcW w:w="881" w:type="dxa"/>
            <w:tcMar>
              <w:top w:w="85" w:type="dxa"/>
              <w:left w:w="85" w:type="dxa"/>
              <w:bottom w:w="85" w:type="dxa"/>
              <w:right w:w="85" w:type="dxa"/>
            </w:tcMar>
            <w:textDirection w:val="tbRlV"/>
            <w:vAlign w:val="center"/>
          </w:tcPr>
          <w:p w14:paraId="7D8AD09E" w14:textId="28A43167" w:rsidR="00F3789F" w:rsidRPr="00B545CA" w:rsidRDefault="00136EE4" w:rsidP="00F3789F">
            <w:pPr>
              <w:spacing w:line="300" w:lineRule="exact"/>
              <w:jc w:val="center"/>
              <w:rPr>
                <w:rFonts w:ascii="ＭＳ 明朝" w:hAnsi="ＭＳ 明朝"/>
              </w:rPr>
            </w:pPr>
            <w:r w:rsidRPr="00B545CA">
              <w:rPr>
                <w:rFonts w:ascii="ＭＳ 明朝" w:hAnsi="ＭＳ 明朝" w:hint="eastAsia"/>
              </w:rPr>
              <w:t>２　進路意識の</w:t>
            </w:r>
            <w:r w:rsidR="00AC3910" w:rsidRPr="00B545CA">
              <w:rPr>
                <w:rFonts w:ascii="ＭＳ 明朝" w:hAnsi="ＭＳ 明朝" w:hint="eastAsia"/>
              </w:rPr>
              <w:t>醸成</w:t>
            </w:r>
            <w:r w:rsidRPr="00B545CA">
              <w:rPr>
                <w:rFonts w:ascii="ＭＳ 明朝" w:hAnsi="ＭＳ 明朝" w:hint="eastAsia"/>
              </w:rPr>
              <w:t>とコース制の充実</w:t>
            </w:r>
          </w:p>
        </w:tc>
        <w:tc>
          <w:tcPr>
            <w:tcW w:w="3083" w:type="dxa"/>
            <w:tcMar>
              <w:top w:w="85" w:type="dxa"/>
              <w:left w:w="85" w:type="dxa"/>
              <w:bottom w:w="85" w:type="dxa"/>
              <w:right w:w="85" w:type="dxa"/>
            </w:tcMar>
          </w:tcPr>
          <w:p w14:paraId="51722686" w14:textId="183B196A" w:rsidR="00136EE4" w:rsidRPr="00B545CA" w:rsidRDefault="000E2607" w:rsidP="00841DE1">
            <w:pPr>
              <w:spacing w:line="240" w:lineRule="exact"/>
              <w:ind w:left="210" w:hangingChars="100" w:hanging="210"/>
              <w:jc w:val="left"/>
              <w:rPr>
                <w:rFonts w:ascii="ＭＳ 明朝" w:hAnsi="ＭＳ 明朝"/>
              </w:rPr>
            </w:pPr>
            <w:r w:rsidRPr="00B545CA">
              <w:rPr>
                <w:rFonts w:ascii="ＭＳ 明朝" w:hAnsi="ＭＳ 明朝" w:hint="eastAsia"/>
              </w:rPr>
              <w:t>（</w:t>
            </w:r>
            <w:r w:rsidR="00136EE4" w:rsidRPr="00B545CA">
              <w:rPr>
                <w:rFonts w:ascii="ＭＳ 明朝" w:hAnsi="ＭＳ 明朝" w:hint="eastAsia"/>
              </w:rPr>
              <w:t>１</w:t>
            </w:r>
            <w:r w:rsidRPr="00B545CA">
              <w:rPr>
                <w:rFonts w:ascii="ＭＳ 明朝" w:hAnsi="ＭＳ 明朝" w:hint="eastAsia"/>
              </w:rPr>
              <w:t>）</w:t>
            </w:r>
            <w:r w:rsidR="00136EE4" w:rsidRPr="00B545CA">
              <w:rPr>
                <w:rFonts w:ascii="ＭＳ 明朝" w:hAnsi="ＭＳ 明朝"/>
              </w:rPr>
              <w:t xml:space="preserve"> </w:t>
            </w:r>
            <w:r w:rsidR="00AC3910" w:rsidRPr="00B545CA">
              <w:rPr>
                <w:rFonts w:ascii="ＭＳ 明朝" w:hAnsi="ＭＳ 明朝" w:hint="eastAsia"/>
              </w:rPr>
              <w:t>系統的なキャリア教育の推進による進路意識の醸成</w:t>
            </w:r>
          </w:p>
          <w:p w14:paraId="233CB687" w14:textId="77777777" w:rsidR="00136EE4" w:rsidRPr="00B545CA" w:rsidRDefault="00136EE4" w:rsidP="00841DE1">
            <w:pPr>
              <w:pStyle w:val="aa"/>
              <w:spacing w:line="240" w:lineRule="exact"/>
              <w:ind w:leftChars="0" w:left="210" w:hangingChars="100" w:hanging="210"/>
              <w:rPr>
                <w:rFonts w:ascii="ＭＳ 明朝" w:hAnsi="ＭＳ 明朝"/>
              </w:rPr>
            </w:pPr>
          </w:p>
          <w:p w14:paraId="21ECAB0C" w14:textId="60B4AFA3" w:rsidR="00136EE4" w:rsidRPr="00B545CA" w:rsidRDefault="00136EE4" w:rsidP="00841DE1">
            <w:pPr>
              <w:pStyle w:val="aa"/>
              <w:spacing w:line="240" w:lineRule="exact"/>
              <w:ind w:leftChars="0" w:left="210" w:hangingChars="100" w:hanging="210"/>
              <w:rPr>
                <w:rFonts w:ascii="ＭＳ 明朝" w:hAnsi="ＭＳ 明朝"/>
              </w:rPr>
            </w:pPr>
            <w:r w:rsidRPr="00B545CA">
              <w:rPr>
                <w:rFonts w:ascii="ＭＳ 明朝" w:hAnsi="ＭＳ 明朝" w:hint="eastAsia"/>
              </w:rPr>
              <w:t xml:space="preserve">ア　</w:t>
            </w:r>
            <w:r w:rsidR="00AC3910" w:rsidRPr="00B545CA">
              <w:rPr>
                <w:rFonts w:ascii="ＭＳ 明朝" w:hAnsi="ＭＳ 明朝" w:hint="eastAsia"/>
                <w:szCs w:val="21"/>
              </w:rPr>
              <w:t>系統的・継続的なキャリア教育の充実</w:t>
            </w:r>
          </w:p>
          <w:p w14:paraId="0F6AC20E" w14:textId="77777777" w:rsidR="00136EE4" w:rsidRPr="00B545CA" w:rsidRDefault="00136EE4" w:rsidP="00841DE1">
            <w:pPr>
              <w:pStyle w:val="aa"/>
              <w:spacing w:line="240" w:lineRule="exact"/>
              <w:ind w:leftChars="0" w:left="210" w:hangingChars="100" w:hanging="210"/>
              <w:rPr>
                <w:rFonts w:ascii="ＭＳ 明朝" w:hAnsi="ＭＳ 明朝"/>
              </w:rPr>
            </w:pPr>
          </w:p>
          <w:p w14:paraId="0DA34CA2" w14:textId="77777777" w:rsidR="00136EE4" w:rsidRPr="00B545CA" w:rsidRDefault="00136EE4" w:rsidP="00841DE1">
            <w:pPr>
              <w:pStyle w:val="aa"/>
              <w:spacing w:line="240" w:lineRule="exact"/>
              <w:ind w:leftChars="0" w:left="210" w:hangingChars="100" w:hanging="210"/>
              <w:rPr>
                <w:rFonts w:ascii="ＭＳ 明朝" w:hAnsi="ＭＳ 明朝"/>
              </w:rPr>
            </w:pPr>
          </w:p>
          <w:p w14:paraId="5394139C" w14:textId="77777777" w:rsidR="00136EE4" w:rsidRPr="00B545CA" w:rsidRDefault="00136EE4" w:rsidP="00841DE1">
            <w:pPr>
              <w:pStyle w:val="aa"/>
              <w:spacing w:line="240" w:lineRule="exact"/>
              <w:ind w:leftChars="0" w:left="210" w:hangingChars="100" w:hanging="210"/>
              <w:rPr>
                <w:rFonts w:ascii="ＭＳ 明朝" w:hAnsi="ＭＳ 明朝"/>
              </w:rPr>
            </w:pPr>
          </w:p>
          <w:p w14:paraId="72C122B5" w14:textId="77777777" w:rsidR="00136EE4" w:rsidRPr="00B545CA" w:rsidRDefault="00136EE4" w:rsidP="00841DE1">
            <w:pPr>
              <w:pStyle w:val="aa"/>
              <w:spacing w:line="240" w:lineRule="exact"/>
              <w:ind w:leftChars="0" w:left="210" w:hangingChars="100" w:hanging="210"/>
              <w:rPr>
                <w:rFonts w:ascii="ＭＳ 明朝" w:hAnsi="ＭＳ 明朝"/>
              </w:rPr>
            </w:pPr>
          </w:p>
          <w:p w14:paraId="79593220" w14:textId="77777777" w:rsidR="00136EE4" w:rsidRPr="00B545CA" w:rsidRDefault="00136EE4" w:rsidP="00841DE1">
            <w:pPr>
              <w:spacing w:line="240" w:lineRule="exact"/>
              <w:rPr>
                <w:rFonts w:ascii="ＭＳ 明朝" w:hAnsi="ＭＳ 明朝"/>
              </w:rPr>
            </w:pPr>
          </w:p>
          <w:p w14:paraId="6DE4FE38" w14:textId="77777777" w:rsidR="00136EE4" w:rsidRPr="00B545CA" w:rsidRDefault="00136EE4" w:rsidP="00841DE1">
            <w:pPr>
              <w:spacing w:line="240" w:lineRule="exact"/>
              <w:rPr>
                <w:rFonts w:ascii="ＭＳ 明朝" w:hAnsi="ＭＳ 明朝"/>
              </w:rPr>
            </w:pPr>
          </w:p>
          <w:p w14:paraId="10EAA809" w14:textId="77777777" w:rsidR="00841DE1" w:rsidRPr="00B545CA" w:rsidRDefault="00841DE1" w:rsidP="00841DE1">
            <w:pPr>
              <w:spacing w:line="240" w:lineRule="exact"/>
              <w:rPr>
                <w:rFonts w:ascii="ＭＳ 明朝" w:hAnsi="ＭＳ 明朝"/>
              </w:rPr>
            </w:pPr>
          </w:p>
          <w:p w14:paraId="659C1AAD" w14:textId="77777777" w:rsidR="00841DE1" w:rsidRPr="00B545CA" w:rsidRDefault="00841DE1" w:rsidP="00841DE1">
            <w:pPr>
              <w:spacing w:line="240" w:lineRule="exact"/>
              <w:rPr>
                <w:rFonts w:ascii="ＭＳ 明朝" w:hAnsi="ＭＳ 明朝"/>
              </w:rPr>
            </w:pPr>
          </w:p>
          <w:p w14:paraId="26D0C4B2" w14:textId="77777777" w:rsidR="00841DE1" w:rsidRPr="00B545CA" w:rsidRDefault="00841DE1" w:rsidP="00841DE1">
            <w:pPr>
              <w:spacing w:line="240" w:lineRule="exact"/>
              <w:rPr>
                <w:rFonts w:ascii="ＭＳ 明朝" w:hAnsi="ＭＳ 明朝"/>
              </w:rPr>
            </w:pPr>
          </w:p>
          <w:p w14:paraId="2C73BEBF" w14:textId="77777777" w:rsidR="00841DE1" w:rsidRPr="00B545CA" w:rsidRDefault="00841DE1" w:rsidP="00841DE1">
            <w:pPr>
              <w:spacing w:line="240" w:lineRule="exact"/>
              <w:rPr>
                <w:rFonts w:ascii="ＭＳ 明朝" w:hAnsi="ＭＳ 明朝"/>
              </w:rPr>
            </w:pPr>
          </w:p>
          <w:p w14:paraId="38579E63" w14:textId="77777777" w:rsidR="00841DE1" w:rsidRPr="00B545CA" w:rsidRDefault="00841DE1" w:rsidP="00841DE1">
            <w:pPr>
              <w:spacing w:line="240" w:lineRule="exact"/>
              <w:rPr>
                <w:rFonts w:ascii="ＭＳ 明朝" w:hAnsi="ＭＳ 明朝"/>
              </w:rPr>
            </w:pPr>
          </w:p>
          <w:p w14:paraId="4FEADCAE" w14:textId="77777777" w:rsidR="00841DE1" w:rsidRPr="00B545CA" w:rsidRDefault="00841DE1" w:rsidP="00841DE1">
            <w:pPr>
              <w:spacing w:line="240" w:lineRule="exact"/>
              <w:rPr>
                <w:rFonts w:ascii="ＭＳ 明朝" w:hAnsi="ＭＳ 明朝"/>
              </w:rPr>
            </w:pPr>
          </w:p>
          <w:p w14:paraId="0608A6D9" w14:textId="77777777" w:rsidR="00841DE1" w:rsidRPr="00B545CA" w:rsidRDefault="00841DE1" w:rsidP="00841DE1">
            <w:pPr>
              <w:spacing w:line="240" w:lineRule="exact"/>
              <w:rPr>
                <w:rFonts w:ascii="ＭＳ 明朝" w:hAnsi="ＭＳ 明朝"/>
              </w:rPr>
            </w:pPr>
          </w:p>
          <w:p w14:paraId="61F83CAE" w14:textId="77777777" w:rsidR="003A3704" w:rsidRPr="00B545CA" w:rsidRDefault="003A3704" w:rsidP="00841DE1">
            <w:pPr>
              <w:spacing w:line="240" w:lineRule="exact"/>
              <w:rPr>
                <w:rFonts w:ascii="ＭＳ 明朝" w:hAnsi="ＭＳ 明朝"/>
              </w:rPr>
            </w:pPr>
          </w:p>
          <w:p w14:paraId="04F98948" w14:textId="61934429" w:rsidR="00136EE4" w:rsidRPr="00B545CA" w:rsidRDefault="000E2607" w:rsidP="00841DE1">
            <w:pPr>
              <w:spacing w:line="240" w:lineRule="exact"/>
              <w:ind w:left="210" w:hangingChars="100" w:hanging="210"/>
              <w:rPr>
                <w:rFonts w:ascii="ＭＳ 明朝" w:hAnsi="ＭＳ 明朝"/>
              </w:rPr>
            </w:pPr>
            <w:r w:rsidRPr="00B545CA">
              <w:rPr>
                <w:rFonts w:ascii="ＭＳ 明朝" w:hAnsi="ＭＳ 明朝" w:hint="eastAsia"/>
              </w:rPr>
              <w:t>（</w:t>
            </w:r>
            <w:r w:rsidR="00136EE4" w:rsidRPr="00B545CA">
              <w:rPr>
                <w:rFonts w:ascii="ＭＳ 明朝" w:hAnsi="ＭＳ 明朝" w:hint="eastAsia"/>
              </w:rPr>
              <w:t>２</w:t>
            </w:r>
            <w:r w:rsidRPr="00B545CA">
              <w:rPr>
                <w:rFonts w:ascii="ＭＳ 明朝" w:hAnsi="ＭＳ 明朝" w:hint="eastAsia"/>
              </w:rPr>
              <w:t>）</w:t>
            </w:r>
            <w:r w:rsidR="00136EE4" w:rsidRPr="00B545CA">
              <w:rPr>
                <w:rFonts w:ascii="ＭＳ 明朝" w:hAnsi="ＭＳ 明朝" w:hint="eastAsia"/>
              </w:rPr>
              <w:t>自立支援コース、専門コース、選択科目等の教育内容の充実</w:t>
            </w:r>
          </w:p>
        </w:tc>
        <w:tc>
          <w:tcPr>
            <w:tcW w:w="4395" w:type="dxa"/>
            <w:tcBorders>
              <w:right w:val="dashed" w:sz="4" w:space="0" w:color="auto"/>
            </w:tcBorders>
            <w:tcMar>
              <w:top w:w="85" w:type="dxa"/>
              <w:left w:w="85" w:type="dxa"/>
              <w:bottom w:w="85" w:type="dxa"/>
              <w:right w:w="85" w:type="dxa"/>
            </w:tcMar>
          </w:tcPr>
          <w:p w14:paraId="74144806" w14:textId="77777777" w:rsidR="00136EE4" w:rsidRPr="00B545CA" w:rsidRDefault="00136EE4" w:rsidP="007A0581">
            <w:pPr>
              <w:spacing w:line="240" w:lineRule="exact"/>
              <w:jc w:val="left"/>
              <w:rPr>
                <w:rFonts w:ascii="ＭＳ 明朝" w:hAnsi="ＭＳ 明朝"/>
                <w:sz w:val="20"/>
                <w:szCs w:val="20"/>
              </w:rPr>
            </w:pPr>
            <w:r w:rsidRPr="00B545CA">
              <w:rPr>
                <w:rFonts w:ascii="ＭＳ 明朝" w:hAnsi="ＭＳ 明朝" w:hint="eastAsia"/>
                <w:sz w:val="20"/>
                <w:szCs w:val="20"/>
              </w:rPr>
              <w:t>（１）</w:t>
            </w:r>
          </w:p>
          <w:p w14:paraId="696700E1" w14:textId="77777777" w:rsidR="00AC3910" w:rsidRPr="00B545CA" w:rsidRDefault="00AC3910" w:rsidP="007A0581">
            <w:pPr>
              <w:spacing w:line="240" w:lineRule="exact"/>
              <w:ind w:left="400" w:hangingChars="200" w:hanging="400"/>
              <w:jc w:val="left"/>
              <w:rPr>
                <w:rFonts w:ascii="ＭＳ 明朝" w:hAnsi="ＭＳ 明朝"/>
                <w:sz w:val="20"/>
                <w:szCs w:val="20"/>
              </w:rPr>
            </w:pPr>
          </w:p>
          <w:p w14:paraId="379021F4" w14:textId="77777777" w:rsidR="00AC3910" w:rsidRPr="00B545CA" w:rsidRDefault="00AC3910" w:rsidP="007A0581">
            <w:pPr>
              <w:spacing w:line="240" w:lineRule="exact"/>
              <w:ind w:left="400" w:hangingChars="200" w:hanging="400"/>
              <w:jc w:val="left"/>
              <w:rPr>
                <w:rFonts w:ascii="ＭＳ 明朝" w:hAnsi="ＭＳ 明朝"/>
                <w:sz w:val="20"/>
                <w:szCs w:val="20"/>
              </w:rPr>
            </w:pPr>
          </w:p>
          <w:p w14:paraId="491C0936" w14:textId="2F7353B3" w:rsidR="00136EE4" w:rsidRPr="00B545CA" w:rsidRDefault="00136EE4" w:rsidP="00AC3910">
            <w:pPr>
              <w:spacing w:line="240" w:lineRule="exact"/>
              <w:ind w:left="400" w:hangingChars="200" w:hanging="400"/>
              <w:jc w:val="left"/>
              <w:rPr>
                <w:rFonts w:ascii="ＭＳ 明朝" w:hAnsi="ＭＳ 明朝"/>
                <w:sz w:val="20"/>
                <w:szCs w:val="20"/>
              </w:rPr>
            </w:pPr>
            <w:r w:rsidRPr="00B545CA">
              <w:rPr>
                <w:rFonts w:ascii="ＭＳ 明朝" w:hAnsi="ＭＳ 明朝" w:hint="eastAsia"/>
                <w:sz w:val="20"/>
                <w:szCs w:val="20"/>
              </w:rPr>
              <w:t>ア・ライフプランニング(</w:t>
            </w:r>
            <w:r w:rsidRPr="00B545CA">
              <w:rPr>
                <w:rFonts w:ascii="ＭＳ 明朝" w:hAnsi="ＭＳ 明朝"/>
                <w:sz w:val="20"/>
                <w:szCs w:val="20"/>
              </w:rPr>
              <w:t>LP)</w:t>
            </w:r>
            <w:r w:rsidRPr="00B545CA">
              <w:rPr>
                <w:rFonts w:ascii="ＭＳ 明朝" w:hAnsi="ＭＳ 明朝" w:hint="eastAsia"/>
                <w:sz w:val="20"/>
                <w:szCs w:val="20"/>
              </w:rPr>
              <w:t>、</w:t>
            </w:r>
            <w:r w:rsidRPr="00B545CA">
              <w:rPr>
                <w:rFonts w:ascii="ＭＳ 明朝" w:hAnsi="ＭＳ 明朝"/>
                <w:sz w:val="20"/>
                <w:szCs w:val="20"/>
              </w:rPr>
              <w:t>LHR</w:t>
            </w:r>
            <w:r w:rsidRPr="00B545CA">
              <w:rPr>
                <w:rFonts w:ascii="ＭＳ 明朝" w:hAnsi="ＭＳ 明朝" w:hint="eastAsia"/>
                <w:sz w:val="20"/>
                <w:szCs w:val="20"/>
              </w:rPr>
              <w:t>が３学年間を見通した系統的・継続的なキャリア教育として充実するよう、進路指導部・各学年・人権教育担当分掌で協議・検討し、より良いキャリア教育プログラム</w:t>
            </w:r>
            <w:r w:rsidR="00A638E9" w:rsidRPr="00B545CA">
              <w:rPr>
                <w:rFonts w:ascii="ＭＳ 明朝" w:hAnsi="ＭＳ 明朝" w:hint="eastAsia"/>
                <w:sz w:val="20"/>
                <w:szCs w:val="20"/>
              </w:rPr>
              <w:t>に改善する</w:t>
            </w:r>
            <w:r w:rsidRPr="00B545CA">
              <w:rPr>
                <w:rFonts w:ascii="ＭＳ 明朝" w:hAnsi="ＭＳ 明朝" w:hint="eastAsia"/>
                <w:sz w:val="20"/>
                <w:szCs w:val="20"/>
              </w:rPr>
              <w:t>。</w:t>
            </w:r>
          </w:p>
          <w:p w14:paraId="539A4059" w14:textId="77777777" w:rsidR="00136EE4" w:rsidRPr="00B545CA" w:rsidRDefault="00136EE4" w:rsidP="007A0581">
            <w:pPr>
              <w:spacing w:line="240" w:lineRule="exact"/>
              <w:ind w:left="400" w:hangingChars="200" w:hanging="400"/>
              <w:jc w:val="left"/>
              <w:rPr>
                <w:rFonts w:ascii="ＭＳ 明朝" w:hAnsi="ＭＳ 明朝"/>
                <w:sz w:val="20"/>
                <w:szCs w:val="20"/>
              </w:rPr>
            </w:pPr>
            <w:r w:rsidRPr="00B545CA">
              <w:rPr>
                <w:rFonts w:ascii="ＭＳ 明朝" w:hAnsi="ＭＳ 明朝" w:hint="eastAsia"/>
                <w:sz w:val="20"/>
                <w:szCs w:val="20"/>
              </w:rPr>
              <w:t xml:space="preserve">　　</w:t>
            </w:r>
          </w:p>
          <w:p w14:paraId="2B1A1A24" w14:textId="77777777" w:rsidR="00841DE1" w:rsidRPr="00B545CA" w:rsidRDefault="00136EE4" w:rsidP="007A0581">
            <w:pPr>
              <w:spacing w:line="240" w:lineRule="exact"/>
              <w:ind w:leftChars="100" w:left="410" w:hangingChars="100" w:hanging="200"/>
              <w:jc w:val="left"/>
              <w:rPr>
                <w:rFonts w:ascii="ＭＳ 明朝" w:hAnsi="ＭＳ 明朝"/>
                <w:sz w:val="20"/>
                <w:szCs w:val="20"/>
              </w:rPr>
            </w:pPr>
            <w:r w:rsidRPr="00B545CA">
              <w:rPr>
                <w:rFonts w:ascii="ＭＳ 明朝" w:hAnsi="ＭＳ 明朝" w:hint="eastAsia"/>
                <w:sz w:val="20"/>
                <w:szCs w:val="20"/>
              </w:rPr>
              <w:t>・進路指導部・教務部・各学年団が協力して、補習・講習等を実施し、生徒の主体的</w:t>
            </w:r>
          </w:p>
          <w:p w14:paraId="5FA3671A" w14:textId="14F58C75" w:rsidR="00136EE4" w:rsidRPr="00B545CA" w:rsidRDefault="00136EE4" w:rsidP="00841DE1">
            <w:pPr>
              <w:spacing w:line="240" w:lineRule="exact"/>
              <w:ind w:leftChars="200" w:left="420"/>
              <w:jc w:val="left"/>
              <w:rPr>
                <w:rFonts w:ascii="ＭＳ 明朝" w:hAnsi="ＭＳ 明朝"/>
                <w:sz w:val="20"/>
                <w:szCs w:val="20"/>
              </w:rPr>
            </w:pPr>
            <w:r w:rsidRPr="00B545CA">
              <w:rPr>
                <w:rFonts w:ascii="ＭＳ 明朝" w:hAnsi="ＭＳ 明朝" w:hint="eastAsia"/>
                <w:sz w:val="20"/>
                <w:szCs w:val="20"/>
              </w:rPr>
              <w:t>な進路選択を支援する。</w:t>
            </w:r>
          </w:p>
          <w:p w14:paraId="2F476908" w14:textId="77777777" w:rsidR="00136EE4" w:rsidRPr="00B545CA" w:rsidRDefault="00136EE4" w:rsidP="007A0581">
            <w:pPr>
              <w:spacing w:line="240" w:lineRule="exact"/>
              <w:jc w:val="left"/>
              <w:rPr>
                <w:rFonts w:ascii="ＭＳ 明朝" w:hAnsi="ＭＳ 明朝"/>
                <w:sz w:val="20"/>
                <w:szCs w:val="20"/>
              </w:rPr>
            </w:pPr>
          </w:p>
          <w:p w14:paraId="25974CEF" w14:textId="77777777" w:rsidR="00841DE1" w:rsidRPr="00B545CA" w:rsidRDefault="00841DE1" w:rsidP="007A0581">
            <w:pPr>
              <w:spacing w:line="240" w:lineRule="exact"/>
              <w:jc w:val="left"/>
              <w:rPr>
                <w:rFonts w:ascii="ＭＳ 明朝" w:hAnsi="ＭＳ 明朝"/>
                <w:sz w:val="20"/>
                <w:szCs w:val="20"/>
              </w:rPr>
            </w:pPr>
          </w:p>
          <w:p w14:paraId="1BED57ED" w14:textId="77777777" w:rsidR="00841DE1" w:rsidRPr="00B545CA" w:rsidRDefault="00841DE1" w:rsidP="007A0581">
            <w:pPr>
              <w:spacing w:line="240" w:lineRule="exact"/>
              <w:jc w:val="left"/>
              <w:rPr>
                <w:rFonts w:ascii="ＭＳ 明朝" w:hAnsi="ＭＳ 明朝"/>
                <w:sz w:val="20"/>
                <w:szCs w:val="20"/>
              </w:rPr>
            </w:pPr>
          </w:p>
          <w:p w14:paraId="34033BF6" w14:textId="77777777" w:rsidR="00841DE1" w:rsidRPr="00B545CA" w:rsidRDefault="00841DE1" w:rsidP="007A0581">
            <w:pPr>
              <w:spacing w:line="240" w:lineRule="exact"/>
              <w:jc w:val="left"/>
              <w:rPr>
                <w:rFonts w:ascii="ＭＳ 明朝" w:hAnsi="ＭＳ 明朝"/>
                <w:sz w:val="20"/>
                <w:szCs w:val="20"/>
              </w:rPr>
            </w:pPr>
          </w:p>
          <w:p w14:paraId="47700986" w14:textId="77777777" w:rsidR="00841DE1" w:rsidRPr="00B545CA" w:rsidRDefault="00841DE1" w:rsidP="007A0581">
            <w:pPr>
              <w:spacing w:line="240" w:lineRule="exact"/>
              <w:jc w:val="left"/>
              <w:rPr>
                <w:rFonts w:ascii="ＭＳ 明朝" w:hAnsi="ＭＳ 明朝"/>
                <w:sz w:val="20"/>
                <w:szCs w:val="20"/>
              </w:rPr>
            </w:pPr>
          </w:p>
          <w:p w14:paraId="5E970085" w14:textId="77777777" w:rsidR="00841DE1" w:rsidRPr="00B545CA" w:rsidRDefault="00841DE1" w:rsidP="007A0581">
            <w:pPr>
              <w:spacing w:line="240" w:lineRule="exact"/>
              <w:jc w:val="left"/>
              <w:rPr>
                <w:rFonts w:ascii="ＭＳ 明朝" w:hAnsi="ＭＳ 明朝"/>
                <w:sz w:val="20"/>
                <w:szCs w:val="20"/>
              </w:rPr>
            </w:pPr>
          </w:p>
          <w:p w14:paraId="73590784" w14:textId="77777777" w:rsidR="000E2607" w:rsidRPr="00B545CA" w:rsidRDefault="000E2607" w:rsidP="007A0581">
            <w:pPr>
              <w:spacing w:line="240" w:lineRule="exact"/>
              <w:jc w:val="left"/>
              <w:rPr>
                <w:rFonts w:ascii="ＭＳ 明朝" w:hAnsi="ＭＳ 明朝"/>
                <w:sz w:val="20"/>
                <w:szCs w:val="20"/>
              </w:rPr>
            </w:pPr>
          </w:p>
          <w:p w14:paraId="61952E86" w14:textId="77777777" w:rsidR="00136EE4" w:rsidRPr="00B545CA" w:rsidRDefault="00136EE4" w:rsidP="007A0581">
            <w:pPr>
              <w:spacing w:line="240" w:lineRule="exact"/>
              <w:jc w:val="left"/>
              <w:rPr>
                <w:rFonts w:ascii="ＭＳ 明朝" w:hAnsi="ＭＳ 明朝"/>
                <w:sz w:val="20"/>
                <w:szCs w:val="20"/>
              </w:rPr>
            </w:pPr>
            <w:r w:rsidRPr="00B545CA">
              <w:rPr>
                <w:rFonts w:ascii="ＭＳ 明朝" w:hAnsi="ＭＳ 明朝" w:hint="eastAsia"/>
                <w:sz w:val="20"/>
                <w:szCs w:val="20"/>
              </w:rPr>
              <w:t>（２）</w:t>
            </w:r>
          </w:p>
          <w:p w14:paraId="3326A39F" w14:textId="77777777" w:rsidR="00136EE4" w:rsidRPr="00B545CA" w:rsidRDefault="00136EE4" w:rsidP="007A0581">
            <w:pPr>
              <w:spacing w:line="240" w:lineRule="exact"/>
              <w:ind w:left="400" w:hangingChars="200" w:hanging="400"/>
              <w:jc w:val="left"/>
              <w:rPr>
                <w:rFonts w:ascii="ＭＳ 明朝" w:hAnsi="ＭＳ 明朝"/>
                <w:sz w:val="20"/>
                <w:szCs w:val="20"/>
              </w:rPr>
            </w:pPr>
            <w:r w:rsidRPr="00B545CA">
              <w:rPr>
                <w:rFonts w:ascii="ＭＳ 明朝" w:hAnsi="ＭＳ 明朝" w:hint="eastAsia"/>
                <w:sz w:val="20"/>
                <w:szCs w:val="20"/>
              </w:rPr>
              <w:t>ア・専門コースや選択科目が生徒の進路に結びつくよう、教育内容の充実を図る。</w:t>
            </w:r>
          </w:p>
          <w:p w14:paraId="6C5FD58A" w14:textId="77777777" w:rsidR="00136EE4" w:rsidRPr="00B545CA" w:rsidRDefault="00136EE4" w:rsidP="007A0581">
            <w:pPr>
              <w:spacing w:line="240" w:lineRule="exact"/>
              <w:ind w:left="400" w:hangingChars="200" w:hanging="400"/>
              <w:jc w:val="left"/>
              <w:rPr>
                <w:rFonts w:ascii="ＭＳ 明朝" w:hAnsi="ＭＳ 明朝"/>
                <w:sz w:val="20"/>
                <w:szCs w:val="20"/>
              </w:rPr>
            </w:pPr>
          </w:p>
          <w:p w14:paraId="338FF39D" w14:textId="77777777" w:rsidR="00136EE4" w:rsidRPr="00B545CA" w:rsidRDefault="00136EE4" w:rsidP="007A0581">
            <w:pPr>
              <w:spacing w:line="240" w:lineRule="exact"/>
              <w:ind w:left="400" w:hangingChars="200" w:hanging="400"/>
              <w:jc w:val="left"/>
              <w:rPr>
                <w:rFonts w:ascii="ＭＳ 明朝" w:hAnsi="ＭＳ 明朝"/>
                <w:sz w:val="20"/>
                <w:szCs w:val="20"/>
              </w:rPr>
            </w:pPr>
          </w:p>
          <w:p w14:paraId="529929B5" w14:textId="77777777" w:rsidR="00136EE4" w:rsidRPr="00B545CA" w:rsidRDefault="00136EE4" w:rsidP="007A0581">
            <w:pPr>
              <w:spacing w:line="300" w:lineRule="exact"/>
              <w:ind w:left="400" w:hangingChars="200" w:hanging="400"/>
              <w:rPr>
                <w:rFonts w:ascii="ＭＳ 明朝" w:hAnsi="ＭＳ 明朝"/>
                <w:sz w:val="20"/>
                <w:szCs w:val="20"/>
              </w:rPr>
            </w:pPr>
            <w:r w:rsidRPr="00B545CA">
              <w:rPr>
                <w:rFonts w:ascii="ＭＳ 明朝" w:hAnsi="ＭＳ 明朝" w:hint="eastAsia"/>
                <w:sz w:val="20"/>
                <w:szCs w:val="20"/>
              </w:rPr>
              <w:t>イ・地域諸団体との交流・連携を推進し、進路意識の高揚を図る。</w:t>
            </w:r>
          </w:p>
          <w:p w14:paraId="6B844621" w14:textId="77777777" w:rsidR="00F3789F" w:rsidRPr="00B545CA" w:rsidRDefault="00F3789F" w:rsidP="007A0581">
            <w:pPr>
              <w:spacing w:line="300" w:lineRule="exact"/>
              <w:ind w:left="400" w:hangingChars="200" w:hanging="400"/>
              <w:rPr>
                <w:rFonts w:ascii="ＭＳ 明朝" w:hAnsi="ＭＳ 明朝"/>
                <w:sz w:val="20"/>
                <w:szCs w:val="20"/>
              </w:rPr>
            </w:pPr>
          </w:p>
          <w:p w14:paraId="6713C949" w14:textId="77777777" w:rsidR="00F3789F" w:rsidRPr="00B545CA" w:rsidRDefault="00F3789F" w:rsidP="007A0581">
            <w:pPr>
              <w:spacing w:line="300" w:lineRule="exact"/>
              <w:ind w:left="400" w:hangingChars="200" w:hanging="400"/>
              <w:rPr>
                <w:rFonts w:ascii="ＭＳ 明朝" w:hAnsi="ＭＳ 明朝"/>
                <w:sz w:val="20"/>
                <w:szCs w:val="20"/>
              </w:rPr>
            </w:pPr>
          </w:p>
          <w:p w14:paraId="01266EDC" w14:textId="77777777" w:rsidR="00F3789F" w:rsidRPr="00B545CA" w:rsidRDefault="00F3789F" w:rsidP="007A0581">
            <w:pPr>
              <w:spacing w:line="300" w:lineRule="exact"/>
              <w:ind w:left="400" w:hangingChars="200" w:hanging="400"/>
              <w:rPr>
                <w:rFonts w:ascii="ＭＳ 明朝" w:hAnsi="ＭＳ 明朝"/>
                <w:sz w:val="20"/>
                <w:szCs w:val="20"/>
              </w:rPr>
            </w:pPr>
          </w:p>
          <w:p w14:paraId="175E3B6D" w14:textId="77777777" w:rsidR="00F3789F" w:rsidRPr="00B545CA" w:rsidRDefault="00F3789F" w:rsidP="007A0581">
            <w:pPr>
              <w:spacing w:line="300" w:lineRule="exact"/>
              <w:ind w:left="400" w:hangingChars="200" w:hanging="400"/>
              <w:rPr>
                <w:rFonts w:ascii="ＭＳ 明朝" w:hAnsi="ＭＳ 明朝"/>
                <w:sz w:val="20"/>
                <w:szCs w:val="20"/>
              </w:rPr>
            </w:pPr>
          </w:p>
          <w:p w14:paraId="331E66D8" w14:textId="77777777" w:rsidR="00F3789F" w:rsidRPr="00B545CA" w:rsidRDefault="00F3789F" w:rsidP="007A0581">
            <w:pPr>
              <w:spacing w:line="300" w:lineRule="exact"/>
              <w:ind w:left="400" w:hangingChars="200" w:hanging="400"/>
              <w:rPr>
                <w:rFonts w:ascii="ＭＳ 明朝" w:hAnsi="ＭＳ 明朝"/>
                <w:sz w:val="20"/>
                <w:szCs w:val="20"/>
              </w:rPr>
            </w:pPr>
          </w:p>
          <w:p w14:paraId="5C531547" w14:textId="77777777" w:rsidR="00F3789F" w:rsidRPr="00B545CA" w:rsidRDefault="00F3789F" w:rsidP="007A0581">
            <w:pPr>
              <w:spacing w:line="300" w:lineRule="exact"/>
              <w:ind w:left="400" w:hangingChars="200" w:hanging="400"/>
              <w:rPr>
                <w:rFonts w:ascii="ＭＳ 明朝" w:hAnsi="ＭＳ 明朝"/>
                <w:sz w:val="20"/>
                <w:szCs w:val="20"/>
              </w:rPr>
            </w:pPr>
          </w:p>
          <w:p w14:paraId="348197D7" w14:textId="77777777" w:rsidR="00F3789F" w:rsidRPr="00B545CA" w:rsidRDefault="00F3789F" w:rsidP="007A0581">
            <w:pPr>
              <w:spacing w:line="300" w:lineRule="exact"/>
              <w:ind w:left="400" w:hangingChars="200" w:hanging="400"/>
              <w:rPr>
                <w:rFonts w:ascii="ＭＳ 明朝" w:hAnsi="ＭＳ 明朝"/>
                <w:sz w:val="20"/>
                <w:szCs w:val="20"/>
              </w:rPr>
            </w:pPr>
          </w:p>
        </w:tc>
        <w:tc>
          <w:tcPr>
            <w:tcW w:w="3685" w:type="dxa"/>
            <w:tcBorders>
              <w:right w:val="dashed" w:sz="4" w:space="0" w:color="auto"/>
            </w:tcBorders>
            <w:tcMar>
              <w:top w:w="85" w:type="dxa"/>
              <w:left w:w="85" w:type="dxa"/>
              <w:bottom w:w="85" w:type="dxa"/>
              <w:right w:w="85" w:type="dxa"/>
            </w:tcMar>
          </w:tcPr>
          <w:p w14:paraId="6AAAE9B8" w14:textId="77777777" w:rsidR="00136EE4" w:rsidRPr="00B545CA" w:rsidRDefault="00136EE4" w:rsidP="009A326A">
            <w:pPr>
              <w:spacing w:line="240" w:lineRule="exact"/>
              <w:rPr>
                <w:rFonts w:ascii="ＭＳ 明朝" w:hAnsi="ＭＳ 明朝"/>
                <w:sz w:val="20"/>
                <w:szCs w:val="20"/>
              </w:rPr>
            </w:pPr>
            <w:r w:rsidRPr="00B545CA">
              <w:rPr>
                <w:rFonts w:ascii="ＭＳ 明朝" w:hAnsi="ＭＳ 明朝" w:hint="eastAsia"/>
                <w:sz w:val="20"/>
                <w:szCs w:val="20"/>
              </w:rPr>
              <w:lastRenderedPageBreak/>
              <w:t>（１）</w:t>
            </w:r>
          </w:p>
          <w:p w14:paraId="3F55DCFD" w14:textId="77777777" w:rsidR="00841DE1" w:rsidRPr="00B545CA" w:rsidRDefault="00841DE1" w:rsidP="009A326A">
            <w:pPr>
              <w:spacing w:line="240" w:lineRule="exact"/>
              <w:rPr>
                <w:rFonts w:ascii="ＭＳ 明朝" w:hAnsi="ＭＳ 明朝"/>
                <w:sz w:val="20"/>
                <w:szCs w:val="20"/>
              </w:rPr>
            </w:pPr>
          </w:p>
          <w:p w14:paraId="4A921E3F" w14:textId="77777777" w:rsidR="00841DE1" w:rsidRPr="00B545CA" w:rsidRDefault="00841DE1" w:rsidP="009A326A">
            <w:pPr>
              <w:spacing w:line="240" w:lineRule="exact"/>
              <w:rPr>
                <w:rFonts w:ascii="ＭＳ 明朝" w:hAnsi="ＭＳ 明朝"/>
                <w:sz w:val="20"/>
                <w:szCs w:val="20"/>
              </w:rPr>
            </w:pPr>
          </w:p>
          <w:p w14:paraId="78E9CC10" w14:textId="49A0D493" w:rsidR="00136EE4" w:rsidRPr="00B545CA" w:rsidRDefault="00136EE4" w:rsidP="009E4E1E">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ア・学校教育自己診断[生徒]における「進路や職業について学ぶ機会がある」の肯定的評価を</w:t>
            </w:r>
            <w:r w:rsidR="0099614E" w:rsidRPr="00B545CA">
              <w:rPr>
                <w:rFonts w:ascii="ＭＳ 明朝" w:hAnsi="ＭＳ 明朝" w:hint="eastAsia"/>
                <w:sz w:val="20"/>
                <w:szCs w:val="20"/>
              </w:rPr>
              <w:t>95％以上維持する。</w:t>
            </w:r>
            <w:r w:rsidRPr="00B545CA">
              <w:rPr>
                <w:rFonts w:ascii="ＭＳ 明朝" w:hAnsi="ＭＳ 明朝" w:hint="eastAsia"/>
                <w:sz w:val="20"/>
                <w:szCs w:val="20"/>
              </w:rPr>
              <w:t>[</w:t>
            </w:r>
            <w:r w:rsidRPr="00B545CA">
              <w:rPr>
                <w:rFonts w:ascii="ＭＳ 明朝" w:hAnsi="ＭＳ 明朝"/>
                <w:sz w:val="20"/>
                <w:szCs w:val="20"/>
              </w:rPr>
              <w:t>9</w:t>
            </w:r>
            <w:r w:rsidR="0099614E" w:rsidRPr="00B545CA">
              <w:rPr>
                <w:rFonts w:ascii="ＭＳ 明朝" w:hAnsi="ＭＳ 明朝" w:hint="eastAsia"/>
                <w:sz w:val="20"/>
                <w:szCs w:val="20"/>
              </w:rPr>
              <w:t>6.4</w:t>
            </w:r>
            <w:r w:rsidRPr="00B545CA">
              <w:rPr>
                <w:rFonts w:ascii="ＭＳ 明朝" w:hAnsi="ＭＳ 明朝" w:hint="eastAsia"/>
                <w:sz w:val="20"/>
                <w:szCs w:val="20"/>
              </w:rPr>
              <w:t>％]</w:t>
            </w:r>
          </w:p>
          <w:p w14:paraId="3C46853D" w14:textId="141789C7" w:rsidR="00136EE4" w:rsidRPr="00B545CA" w:rsidRDefault="00136EE4" w:rsidP="009A326A">
            <w:pPr>
              <w:spacing w:line="240" w:lineRule="exact"/>
              <w:ind w:leftChars="150" w:left="415" w:hangingChars="50" w:hanging="100"/>
              <w:rPr>
                <w:rFonts w:ascii="ＭＳ 明朝" w:hAnsi="ＭＳ 明朝"/>
                <w:sz w:val="20"/>
                <w:szCs w:val="20"/>
              </w:rPr>
            </w:pPr>
          </w:p>
          <w:p w14:paraId="358DFC06" w14:textId="77777777" w:rsidR="00F3789F" w:rsidRPr="00B545CA" w:rsidRDefault="00F3789F" w:rsidP="009A326A">
            <w:pPr>
              <w:spacing w:line="240" w:lineRule="exact"/>
              <w:ind w:leftChars="150" w:left="415" w:hangingChars="50" w:hanging="100"/>
              <w:rPr>
                <w:rFonts w:ascii="ＭＳ 明朝" w:hAnsi="ＭＳ 明朝"/>
                <w:sz w:val="20"/>
                <w:szCs w:val="20"/>
              </w:rPr>
            </w:pPr>
          </w:p>
          <w:p w14:paraId="59CD45E5" w14:textId="77777777" w:rsidR="009E4E1E" w:rsidRPr="00B545CA" w:rsidRDefault="009E4E1E" w:rsidP="009A326A">
            <w:pPr>
              <w:spacing w:line="240" w:lineRule="exact"/>
              <w:ind w:leftChars="150" w:left="415" w:hangingChars="50" w:hanging="100"/>
              <w:rPr>
                <w:rFonts w:ascii="ＭＳ 明朝" w:hAnsi="ＭＳ 明朝"/>
                <w:sz w:val="20"/>
                <w:szCs w:val="20"/>
              </w:rPr>
            </w:pPr>
          </w:p>
          <w:p w14:paraId="78723FB6" w14:textId="623C7682" w:rsidR="00136EE4" w:rsidRPr="00B545CA" w:rsidRDefault="00136EE4" w:rsidP="009A326A">
            <w:pPr>
              <w:spacing w:line="240" w:lineRule="exact"/>
              <w:ind w:leftChars="100" w:left="410" w:hangingChars="100" w:hanging="200"/>
              <w:rPr>
                <w:rFonts w:ascii="ＭＳ 明朝" w:hAnsi="ＭＳ 明朝"/>
                <w:sz w:val="20"/>
                <w:szCs w:val="20"/>
              </w:rPr>
            </w:pPr>
            <w:r w:rsidRPr="00B545CA">
              <w:rPr>
                <w:rFonts w:ascii="ＭＳ 明朝" w:hAnsi="ＭＳ 明朝" w:hint="eastAsia"/>
                <w:sz w:val="20"/>
                <w:szCs w:val="20"/>
              </w:rPr>
              <w:t>・２年生の進路目標確定</w:t>
            </w:r>
            <w:r w:rsidR="00712CE4" w:rsidRPr="00B545CA">
              <w:rPr>
                <w:rFonts w:ascii="ＭＳ 明朝" w:hAnsi="ＭＳ 明朝" w:hint="eastAsia"/>
                <w:sz w:val="20"/>
                <w:szCs w:val="20"/>
              </w:rPr>
              <w:t>100</w:t>
            </w:r>
            <w:r w:rsidRPr="00B545CA">
              <w:rPr>
                <w:rFonts w:ascii="ＭＳ 明朝" w:hAnsi="ＭＳ 明朝" w:hint="eastAsia"/>
                <w:sz w:val="20"/>
                <w:szCs w:val="20"/>
              </w:rPr>
              <w:t>％</w:t>
            </w:r>
            <w:r w:rsidR="00712CE4" w:rsidRPr="00B545CA">
              <w:rPr>
                <w:rFonts w:ascii="ＭＳ 明朝" w:hAnsi="ＭＳ 明朝" w:hint="eastAsia"/>
                <w:sz w:val="20"/>
                <w:szCs w:val="20"/>
              </w:rPr>
              <w:t>を維持</w:t>
            </w:r>
            <w:r w:rsidR="00E91E85" w:rsidRPr="00B545CA">
              <w:rPr>
                <w:rFonts w:ascii="ＭＳ 明朝" w:hAnsi="ＭＳ 明朝" w:hint="eastAsia"/>
                <w:sz w:val="20"/>
                <w:szCs w:val="20"/>
              </w:rPr>
              <w:t>する</w:t>
            </w:r>
            <w:r w:rsidRPr="00B545CA">
              <w:rPr>
                <w:rFonts w:ascii="ＭＳ 明朝" w:hAnsi="ＭＳ 明朝" w:hint="eastAsia"/>
                <w:sz w:val="20"/>
                <w:szCs w:val="20"/>
              </w:rPr>
              <w:t>。</w:t>
            </w:r>
            <w:r w:rsidR="006C0CCC" w:rsidRPr="00B545CA">
              <w:rPr>
                <w:rFonts w:ascii="ＭＳ 明朝" w:hAnsi="ＭＳ 明朝" w:hint="eastAsia"/>
                <w:sz w:val="20"/>
                <w:szCs w:val="20"/>
              </w:rPr>
              <w:t>[</w:t>
            </w:r>
            <w:r w:rsidR="00712CE4" w:rsidRPr="00B545CA">
              <w:rPr>
                <w:rFonts w:ascii="ＭＳ 明朝" w:hAnsi="ＭＳ 明朝" w:hint="eastAsia"/>
                <w:sz w:val="20"/>
                <w:szCs w:val="20"/>
              </w:rPr>
              <w:t>100</w:t>
            </w:r>
            <w:r w:rsidR="006C0CCC" w:rsidRPr="00B545CA">
              <w:rPr>
                <w:rFonts w:ascii="ＭＳ 明朝" w:hAnsi="ＭＳ 明朝" w:hint="eastAsia"/>
                <w:sz w:val="20"/>
                <w:szCs w:val="20"/>
              </w:rPr>
              <w:t>％]</w:t>
            </w:r>
          </w:p>
          <w:p w14:paraId="37CE93E7" w14:textId="7B0D7F82" w:rsidR="00E91E85" w:rsidRPr="00B545CA" w:rsidRDefault="00136EE4" w:rsidP="009A326A">
            <w:pPr>
              <w:spacing w:line="240" w:lineRule="exact"/>
              <w:ind w:leftChars="100" w:left="410" w:hangingChars="100" w:hanging="200"/>
              <w:rPr>
                <w:rFonts w:ascii="ＭＳ 明朝" w:hAnsi="ＭＳ 明朝"/>
                <w:sz w:val="20"/>
                <w:szCs w:val="20"/>
              </w:rPr>
            </w:pPr>
            <w:r w:rsidRPr="00B545CA">
              <w:rPr>
                <w:rFonts w:ascii="ＭＳ 明朝" w:hAnsi="ＭＳ 明朝" w:hint="eastAsia"/>
                <w:sz w:val="20"/>
                <w:szCs w:val="20"/>
              </w:rPr>
              <w:t>・卒業時進路決定率</w:t>
            </w:r>
            <w:r w:rsidR="00E91E85" w:rsidRPr="00B545CA">
              <w:rPr>
                <w:rFonts w:ascii="ＭＳ 明朝" w:hAnsi="ＭＳ 明朝" w:hint="eastAsia"/>
                <w:sz w:val="20"/>
                <w:szCs w:val="20"/>
              </w:rPr>
              <w:t>99％以上を維</w:t>
            </w:r>
          </w:p>
          <w:p w14:paraId="52031F0E" w14:textId="32AB1EDA" w:rsidR="00136EE4" w:rsidRPr="00B545CA" w:rsidRDefault="00E91E85" w:rsidP="00E91E85">
            <w:pPr>
              <w:spacing w:line="240" w:lineRule="exact"/>
              <w:ind w:leftChars="200" w:left="420"/>
              <w:rPr>
                <w:rFonts w:ascii="ＭＳ 明朝" w:hAnsi="ＭＳ 明朝"/>
                <w:sz w:val="20"/>
                <w:szCs w:val="20"/>
              </w:rPr>
            </w:pPr>
            <w:r w:rsidRPr="00B545CA">
              <w:rPr>
                <w:rFonts w:ascii="ＭＳ 明朝" w:hAnsi="ＭＳ 明朝" w:hint="eastAsia"/>
                <w:sz w:val="20"/>
                <w:szCs w:val="20"/>
              </w:rPr>
              <w:t>持する。</w:t>
            </w:r>
            <w:r w:rsidR="00136EE4" w:rsidRPr="00B545CA">
              <w:rPr>
                <w:rFonts w:ascii="ＭＳ 明朝" w:hAnsi="ＭＳ 明朝" w:hint="eastAsia"/>
                <w:sz w:val="20"/>
                <w:szCs w:val="20"/>
              </w:rPr>
              <w:t>[</w:t>
            </w:r>
            <w:r w:rsidR="00757DB4" w:rsidRPr="00B545CA">
              <w:rPr>
                <w:rFonts w:ascii="ＭＳ 明朝" w:hAnsi="ＭＳ 明朝" w:hint="eastAsia"/>
                <w:sz w:val="20"/>
                <w:szCs w:val="20"/>
              </w:rPr>
              <w:t>99</w:t>
            </w:r>
            <w:r w:rsidR="00136EE4" w:rsidRPr="00B545CA">
              <w:rPr>
                <w:rFonts w:ascii="ＭＳ 明朝" w:hAnsi="ＭＳ 明朝" w:hint="eastAsia"/>
                <w:sz w:val="20"/>
                <w:szCs w:val="20"/>
              </w:rPr>
              <w:t>％]</w:t>
            </w:r>
          </w:p>
          <w:p w14:paraId="5CCB3254" w14:textId="03EFD667" w:rsidR="00136EE4"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 xml:space="preserve">　・学校紹介就職内定率</w:t>
            </w:r>
            <w:r w:rsidRPr="00B545CA">
              <w:rPr>
                <w:rFonts w:ascii="ＭＳ 明朝" w:hAnsi="ＭＳ 明朝"/>
                <w:sz w:val="20"/>
                <w:szCs w:val="20"/>
              </w:rPr>
              <w:t>100</w:t>
            </w:r>
            <w:r w:rsidRPr="00B545CA">
              <w:rPr>
                <w:rFonts w:ascii="ＭＳ 明朝" w:hAnsi="ＭＳ 明朝" w:hint="eastAsia"/>
                <w:sz w:val="20"/>
                <w:szCs w:val="20"/>
              </w:rPr>
              <w:t>％を維持</w:t>
            </w:r>
            <w:r w:rsidR="000E2607" w:rsidRPr="00B545CA">
              <w:rPr>
                <w:rFonts w:ascii="ＭＳ 明朝" w:hAnsi="ＭＳ 明朝" w:hint="eastAsia"/>
                <w:sz w:val="20"/>
                <w:szCs w:val="20"/>
              </w:rPr>
              <w:t>する</w:t>
            </w:r>
            <w:r w:rsidRPr="00B545CA">
              <w:rPr>
                <w:rFonts w:ascii="ＭＳ 明朝" w:hAnsi="ＭＳ 明朝" w:hint="eastAsia"/>
                <w:sz w:val="20"/>
                <w:szCs w:val="20"/>
              </w:rPr>
              <w:t>。</w:t>
            </w:r>
          </w:p>
          <w:p w14:paraId="7A569CF9" w14:textId="79A05E95" w:rsidR="00136EE4" w:rsidRPr="00B545CA" w:rsidRDefault="00136EE4" w:rsidP="009A326A">
            <w:pPr>
              <w:spacing w:line="240" w:lineRule="exact"/>
              <w:ind w:leftChars="100" w:left="410" w:hangingChars="100" w:hanging="200"/>
              <w:jc w:val="left"/>
              <w:rPr>
                <w:rFonts w:ascii="ＭＳ 明朝" w:hAnsi="ＭＳ 明朝"/>
                <w:sz w:val="20"/>
                <w:szCs w:val="20"/>
              </w:rPr>
            </w:pPr>
            <w:r w:rsidRPr="00B545CA">
              <w:rPr>
                <w:rFonts w:ascii="ＭＳ 明朝" w:hAnsi="ＭＳ 明朝" w:hint="eastAsia"/>
                <w:sz w:val="20"/>
                <w:szCs w:val="20"/>
              </w:rPr>
              <w:t>・進路指導部３年アンケート「進路満足度」の肯定的評価の割合</w:t>
            </w:r>
            <w:r w:rsidR="00302D8B" w:rsidRPr="00B545CA">
              <w:rPr>
                <w:rFonts w:ascii="ＭＳ 明朝" w:hAnsi="ＭＳ 明朝" w:hint="eastAsia"/>
                <w:sz w:val="20"/>
                <w:szCs w:val="20"/>
              </w:rPr>
              <w:t>を</w:t>
            </w:r>
            <w:r w:rsidRPr="00B545CA">
              <w:rPr>
                <w:rFonts w:ascii="ＭＳ 明朝" w:hAnsi="ＭＳ 明朝" w:hint="eastAsia"/>
                <w:sz w:val="20"/>
                <w:szCs w:val="20"/>
              </w:rPr>
              <w:t>100％</w:t>
            </w:r>
            <w:r w:rsidR="00302D8B" w:rsidRPr="00B545CA">
              <w:rPr>
                <w:rFonts w:ascii="ＭＳ 明朝" w:hAnsi="ＭＳ 明朝" w:hint="eastAsia"/>
                <w:sz w:val="20"/>
                <w:szCs w:val="20"/>
              </w:rPr>
              <w:t>とする。</w:t>
            </w:r>
            <w:r w:rsidR="00E91E85" w:rsidRPr="00B545CA">
              <w:rPr>
                <w:rFonts w:ascii="ＭＳ 明朝" w:hAnsi="ＭＳ 明朝" w:hint="eastAsia"/>
                <w:sz w:val="20"/>
                <w:szCs w:val="20"/>
              </w:rPr>
              <w:t>[</w:t>
            </w:r>
            <w:r w:rsidR="00757DB4" w:rsidRPr="00B545CA">
              <w:rPr>
                <w:rFonts w:ascii="ＭＳ 明朝" w:hAnsi="ＭＳ 明朝" w:hint="eastAsia"/>
                <w:sz w:val="20"/>
                <w:szCs w:val="20"/>
              </w:rPr>
              <w:t>94</w:t>
            </w:r>
            <w:r w:rsidR="00E91E85" w:rsidRPr="00B545CA">
              <w:rPr>
                <w:rFonts w:ascii="ＭＳ 明朝" w:hAnsi="ＭＳ 明朝" w:hint="eastAsia"/>
                <w:sz w:val="20"/>
                <w:szCs w:val="20"/>
              </w:rPr>
              <w:t>％]</w:t>
            </w:r>
          </w:p>
          <w:p w14:paraId="67D10234" w14:textId="77777777" w:rsidR="00136EE4" w:rsidRPr="00B545CA" w:rsidRDefault="00136EE4" w:rsidP="009A326A">
            <w:pPr>
              <w:spacing w:line="240" w:lineRule="exact"/>
              <w:jc w:val="left"/>
              <w:rPr>
                <w:rFonts w:ascii="ＭＳ 明朝" w:hAnsi="ＭＳ 明朝"/>
                <w:sz w:val="20"/>
                <w:szCs w:val="20"/>
              </w:rPr>
            </w:pPr>
          </w:p>
          <w:p w14:paraId="584E6792" w14:textId="77777777" w:rsidR="00136EE4"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（２）</w:t>
            </w:r>
          </w:p>
          <w:p w14:paraId="52E82E58" w14:textId="0C66B03D" w:rsidR="00136EE4"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ア・</w:t>
            </w:r>
            <w:r w:rsidR="000E2607" w:rsidRPr="00B545CA">
              <w:rPr>
                <w:rFonts w:ascii="ＭＳ 明朝" w:hAnsi="ＭＳ 明朝" w:hint="eastAsia"/>
                <w:sz w:val="20"/>
                <w:szCs w:val="20"/>
              </w:rPr>
              <w:t>学校教育自己診断[生徒]</w:t>
            </w:r>
            <w:r w:rsidRPr="00B545CA">
              <w:rPr>
                <w:rFonts w:ascii="ＭＳ 明朝" w:hAnsi="ＭＳ 明朝" w:hint="eastAsia"/>
                <w:sz w:val="20"/>
                <w:szCs w:val="20"/>
              </w:rPr>
              <w:t>「専門コースの授業に満足」の肯定的評価を前年度[8</w:t>
            </w:r>
            <w:r w:rsidR="00E91E85" w:rsidRPr="00B545CA">
              <w:rPr>
                <w:rFonts w:ascii="ＭＳ 明朝" w:hAnsi="ＭＳ 明朝" w:hint="eastAsia"/>
                <w:sz w:val="20"/>
                <w:szCs w:val="20"/>
              </w:rPr>
              <w:t>9.4</w:t>
            </w:r>
            <w:r w:rsidRPr="00B545CA">
              <w:rPr>
                <w:rFonts w:ascii="ＭＳ 明朝" w:hAnsi="ＭＳ 明朝" w:hint="eastAsia"/>
                <w:sz w:val="20"/>
                <w:szCs w:val="20"/>
              </w:rPr>
              <w:t>％]より向上させる。</w:t>
            </w:r>
          </w:p>
          <w:p w14:paraId="3046CBCC" w14:textId="6C2679B4" w:rsidR="00136EE4"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イ・同「地域の方から学ぶ機会がある」の肯定的評価を前年度[</w:t>
            </w:r>
            <w:r w:rsidR="00E91E85" w:rsidRPr="00B545CA">
              <w:rPr>
                <w:rFonts w:ascii="ＭＳ 明朝" w:hAnsi="ＭＳ 明朝" w:hint="eastAsia"/>
                <w:sz w:val="20"/>
                <w:szCs w:val="20"/>
              </w:rPr>
              <w:t>90.4</w:t>
            </w:r>
            <w:r w:rsidRPr="00B545CA">
              <w:rPr>
                <w:rFonts w:ascii="ＭＳ 明朝" w:hAnsi="ＭＳ 明朝" w:hint="eastAsia"/>
                <w:sz w:val="20"/>
                <w:szCs w:val="20"/>
              </w:rPr>
              <w:t>％]より向上させる。</w:t>
            </w:r>
          </w:p>
        </w:tc>
        <w:tc>
          <w:tcPr>
            <w:tcW w:w="2942" w:type="dxa"/>
            <w:tcBorders>
              <w:left w:val="dashed" w:sz="4" w:space="0" w:color="auto"/>
              <w:right w:val="single" w:sz="4" w:space="0" w:color="auto"/>
            </w:tcBorders>
            <w:tcMar>
              <w:top w:w="85" w:type="dxa"/>
              <w:left w:w="85" w:type="dxa"/>
              <w:bottom w:w="85" w:type="dxa"/>
              <w:right w:w="85" w:type="dxa"/>
            </w:tcMar>
          </w:tcPr>
          <w:p w14:paraId="2705252E" w14:textId="77777777" w:rsidR="00136EE4" w:rsidRPr="00B545CA" w:rsidRDefault="00136EE4" w:rsidP="007A0581">
            <w:pPr>
              <w:spacing w:line="300" w:lineRule="exact"/>
              <w:rPr>
                <w:rFonts w:ascii="ＭＳ 明朝" w:hAnsi="ＭＳ 明朝"/>
                <w:sz w:val="20"/>
                <w:szCs w:val="20"/>
              </w:rPr>
            </w:pPr>
          </w:p>
          <w:p w14:paraId="0B7027E9" w14:textId="77777777" w:rsidR="00136EE4" w:rsidRPr="00B545CA" w:rsidRDefault="00136EE4" w:rsidP="007A0581">
            <w:pPr>
              <w:spacing w:line="300" w:lineRule="exact"/>
              <w:rPr>
                <w:rFonts w:ascii="ＭＳ 明朝" w:hAnsi="ＭＳ 明朝"/>
                <w:sz w:val="20"/>
                <w:szCs w:val="20"/>
              </w:rPr>
            </w:pPr>
          </w:p>
        </w:tc>
      </w:tr>
      <w:tr w:rsidR="00136EE4" w:rsidRPr="00B545CA" w14:paraId="63E109D5" w14:textId="77777777" w:rsidTr="00F3789F">
        <w:trPr>
          <w:jc w:val="center"/>
        </w:trPr>
        <w:tc>
          <w:tcPr>
            <w:tcW w:w="881" w:type="dxa"/>
            <w:tcMar>
              <w:top w:w="85" w:type="dxa"/>
              <w:left w:w="85" w:type="dxa"/>
              <w:bottom w:w="85" w:type="dxa"/>
              <w:right w:w="85" w:type="dxa"/>
            </w:tcMar>
            <w:textDirection w:val="tbRlV"/>
            <w:vAlign w:val="center"/>
          </w:tcPr>
          <w:p w14:paraId="6F29CABB" w14:textId="77777777" w:rsidR="00136EE4" w:rsidRPr="00B545CA" w:rsidRDefault="00136EE4" w:rsidP="007A0581">
            <w:pPr>
              <w:spacing w:line="320" w:lineRule="exact"/>
              <w:jc w:val="center"/>
              <w:rPr>
                <w:rFonts w:ascii="ＭＳ 明朝" w:hAnsi="ＭＳ 明朝"/>
                <w:szCs w:val="21"/>
              </w:rPr>
            </w:pPr>
            <w:r w:rsidRPr="00B545CA">
              <w:rPr>
                <w:rFonts w:ascii="ＭＳ 明朝" w:hAnsi="ＭＳ 明朝" w:hint="eastAsia"/>
                <w:szCs w:val="21"/>
              </w:rPr>
              <w:t>３　安全で安心な学校生活の中での規範意識と自尊感情の育成</w:t>
            </w:r>
          </w:p>
        </w:tc>
        <w:tc>
          <w:tcPr>
            <w:tcW w:w="3083" w:type="dxa"/>
            <w:tcMar>
              <w:top w:w="85" w:type="dxa"/>
              <w:left w:w="85" w:type="dxa"/>
              <w:bottom w:w="85" w:type="dxa"/>
              <w:right w:w="85" w:type="dxa"/>
            </w:tcMar>
          </w:tcPr>
          <w:p w14:paraId="31535CAC" w14:textId="39824D9D" w:rsidR="00136EE4" w:rsidRPr="00B545CA" w:rsidRDefault="000E2607" w:rsidP="000E2607">
            <w:pPr>
              <w:spacing w:line="240" w:lineRule="exact"/>
              <w:ind w:left="210" w:hangingChars="100" w:hanging="210"/>
              <w:jc w:val="left"/>
              <w:rPr>
                <w:rFonts w:ascii="ＭＳ 明朝" w:hAnsi="ＭＳ 明朝"/>
              </w:rPr>
            </w:pPr>
            <w:r w:rsidRPr="00B545CA">
              <w:rPr>
                <w:rFonts w:ascii="ＭＳ 明朝" w:hAnsi="ＭＳ 明朝" w:hint="eastAsia"/>
              </w:rPr>
              <w:t>（</w:t>
            </w:r>
            <w:r w:rsidR="00136EE4" w:rsidRPr="00B545CA">
              <w:rPr>
                <w:rFonts w:ascii="ＭＳ 明朝" w:hAnsi="ＭＳ 明朝" w:hint="eastAsia"/>
              </w:rPr>
              <w:t>１</w:t>
            </w:r>
            <w:r w:rsidRPr="00B545CA">
              <w:rPr>
                <w:rFonts w:ascii="ＭＳ 明朝" w:hAnsi="ＭＳ 明朝" w:hint="eastAsia"/>
              </w:rPr>
              <w:t>）</w:t>
            </w:r>
            <w:r w:rsidR="00136EE4" w:rsidRPr="00B545CA">
              <w:rPr>
                <w:rFonts w:ascii="ＭＳ 明朝" w:hAnsi="ＭＳ 明朝" w:hint="eastAsia"/>
              </w:rPr>
              <w:t xml:space="preserve"> </w:t>
            </w:r>
            <w:r w:rsidR="00841DE1" w:rsidRPr="00B545CA">
              <w:rPr>
                <w:rFonts w:ascii="ＭＳ 明朝" w:hAnsi="ＭＳ 明朝" w:hint="eastAsia"/>
              </w:rPr>
              <w:t>すべての教育活働を通じた安全・安心に学べる環境づくり</w:t>
            </w:r>
          </w:p>
          <w:p w14:paraId="66170C52" w14:textId="77777777" w:rsidR="00136EE4" w:rsidRPr="00B545CA" w:rsidRDefault="00136EE4" w:rsidP="00841DE1">
            <w:pPr>
              <w:spacing w:line="240" w:lineRule="exact"/>
              <w:ind w:left="210" w:hangingChars="100" w:hanging="210"/>
              <w:jc w:val="left"/>
              <w:rPr>
                <w:rFonts w:ascii="ＭＳ 明朝" w:hAnsi="ＭＳ 明朝"/>
                <w:szCs w:val="21"/>
              </w:rPr>
            </w:pPr>
            <w:r w:rsidRPr="00B545CA">
              <w:rPr>
                <w:rFonts w:ascii="ＭＳ 明朝" w:hAnsi="ＭＳ 明朝" w:hint="eastAsia"/>
                <w:szCs w:val="21"/>
              </w:rPr>
              <w:t>ア　規範意識の高揚と基本的な生活習慣の確立</w:t>
            </w:r>
          </w:p>
          <w:p w14:paraId="1D409DD4" w14:textId="77777777" w:rsidR="00136EE4" w:rsidRPr="00B545CA" w:rsidRDefault="00136EE4" w:rsidP="00841DE1">
            <w:pPr>
              <w:spacing w:line="240" w:lineRule="exact"/>
              <w:ind w:left="210" w:hangingChars="100" w:hanging="210"/>
              <w:jc w:val="left"/>
              <w:rPr>
                <w:rFonts w:ascii="ＭＳ 明朝" w:hAnsi="ＭＳ 明朝"/>
                <w:szCs w:val="21"/>
              </w:rPr>
            </w:pPr>
          </w:p>
          <w:p w14:paraId="52F3810A" w14:textId="77777777" w:rsidR="00136EE4" w:rsidRPr="00B545CA" w:rsidRDefault="00136EE4" w:rsidP="00841DE1">
            <w:pPr>
              <w:spacing w:line="240" w:lineRule="exact"/>
              <w:ind w:left="210" w:hangingChars="100" w:hanging="210"/>
              <w:jc w:val="left"/>
              <w:rPr>
                <w:rFonts w:ascii="ＭＳ 明朝" w:hAnsi="ＭＳ 明朝"/>
                <w:szCs w:val="21"/>
              </w:rPr>
            </w:pPr>
          </w:p>
          <w:p w14:paraId="62AA5138" w14:textId="77777777" w:rsidR="00136EE4" w:rsidRPr="00B545CA" w:rsidRDefault="00136EE4" w:rsidP="00841DE1">
            <w:pPr>
              <w:spacing w:line="240" w:lineRule="exact"/>
              <w:ind w:left="210" w:hangingChars="100" w:hanging="210"/>
              <w:jc w:val="left"/>
              <w:rPr>
                <w:rFonts w:ascii="ＭＳ 明朝" w:hAnsi="ＭＳ 明朝"/>
                <w:szCs w:val="21"/>
              </w:rPr>
            </w:pPr>
          </w:p>
          <w:p w14:paraId="3AFAC376" w14:textId="77777777" w:rsidR="00136EE4" w:rsidRPr="00B545CA" w:rsidRDefault="00136EE4" w:rsidP="00841DE1">
            <w:pPr>
              <w:spacing w:line="240" w:lineRule="exact"/>
              <w:jc w:val="left"/>
              <w:rPr>
                <w:rFonts w:ascii="ＭＳ 明朝" w:hAnsi="ＭＳ 明朝"/>
                <w:szCs w:val="21"/>
              </w:rPr>
            </w:pPr>
          </w:p>
          <w:p w14:paraId="412951D8" w14:textId="77777777" w:rsidR="00136EE4" w:rsidRPr="00B545CA" w:rsidRDefault="00136EE4" w:rsidP="00841DE1">
            <w:pPr>
              <w:spacing w:line="240" w:lineRule="exact"/>
              <w:ind w:left="210" w:hangingChars="100" w:hanging="210"/>
              <w:jc w:val="left"/>
              <w:rPr>
                <w:rFonts w:ascii="ＭＳ 明朝" w:hAnsi="ＭＳ 明朝"/>
                <w:szCs w:val="21"/>
              </w:rPr>
            </w:pPr>
          </w:p>
          <w:p w14:paraId="6935AC59" w14:textId="77777777" w:rsidR="00136EE4" w:rsidRPr="00B545CA" w:rsidRDefault="00136EE4" w:rsidP="00841DE1">
            <w:pPr>
              <w:spacing w:line="240" w:lineRule="exact"/>
              <w:ind w:left="210" w:hangingChars="100" w:hanging="210"/>
              <w:jc w:val="left"/>
              <w:rPr>
                <w:rFonts w:ascii="ＭＳ 明朝" w:hAnsi="ＭＳ 明朝"/>
                <w:szCs w:val="21"/>
              </w:rPr>
            </w:pPr>
          </w:p>
          <w:p w14:paraId="5E2EA4DC" w14:textId="77777777" w:rsidR="00F3789F" w:rsidRPr="00B545CA" w:rsidRDefault="00F3789F" w:rsidP="00841DE1">
            <w:pPr>
              <w:spacing w:line="240" w:lineRule="exact"/>
              <w:ind w:left="210" w:hangingChars="100" w:hanging="210"/>
              <w:jc w:val="left"/>
              <w:rPr>
                <w:rFonts w:ascii="ＭＳ 明朝" w:hAnsi="ＭＳ 明朝"/>
                <w:szCs w:val="21"/>
              </w:rPr>
            </w:pPr>
          </w:p>
          <w:p w14:paraId="0764E60C" w14:textId="77777777" w:rsidR="00F3789F" w:rsidRPr="00B545CA" w:rsidRDefault="00F3789F" w:rsidP="00841DE1">
            <w:pPr>
              <w:spacing w:line="240" w:lineRule="exact"/>
              <w:ind w:left="210" w:hangingChars="100" w:hanging="210"/>
              <w:jc w:val="left"/>
              <w:rPr>
                <w:rFonts w:ascii="ＭＳ 明朝" w:hAnsi="ＭＳ 明朝"/>
                <w:szCs w:val="21"/>
              </w:rPr>
            </w:pPr>
          </w:p>
          <w:p w14:paraId="7781A133" w14:textId="77777777" w:rsidR="00136EE4" w:rsidRPr="00B545CA" w:rsidRDefault="00136EE4" w:rsidP="00841DE1">
            <w:pPr>
              <w:spacing w:line="240" w:lineRule="exact"/>
              <w:ind w:left="210" w:hangingChars="100" w:hanging="210"/>
              <w:jc w:val="left"/>
              <w:rPr>
                <w:rFonts w:ascii="ＭＳ 明朝" w:hAnsi="ＭＳ 明朝"/>
                <w:szCs w:val="21"/>
              </w:rPr>
            </w:pPr>
          </w:p>
          <w:p w14:paraId="43122208" w14:textId="3969B245" w:rsidR="00136EE4" w:rsidRPr="00B545CA" w:rsidRDefault="00136EE4" w:rsidP="00841DE1">
            <w:pPr>
              <w:spacing w:line="240" w:lineRule="exact"/>
              <w:ind w:left="210" w:hangingChars="100" w:hanging="210"/>
              <w:jc w:val="left"/>
              <w:rPr>
                <w:rFonts w:ascii="ＭＳ 明朝" w:hAnsi="ＭＳ 明朝"/>
                <w:szCs w:val="21"/>
              </w:rPr>
            </w:pPr>
            <w:r w:rsidRPr="00B545CA">
              <w:rPr>
                <w:rFonts w:ascii="ＭＳ 明朝" w:hAnsi="ＭＳ 明朝" w:hint="eastAsia"/>
                <w:szCs w:val="21"/>
              </w:rPr>
              <w:t xml:space="preserve">イ　</w:t>
            </w:r>
            <w:r w:rsidR="00755405" w:rsidRPr="00B545CA">
              <w:rPr>
                <w:rFonts w:ascii="ＭＳ 明朝" w:hAnsi="ＭＳ 明朝" w:hint="eastAsia"/>
                <w:szCs w:val="21"/>
              </w:rPr>
              <w:t>いじめや差別の未然防止</w:t>
            </w:r>
          </w:p>
          <w:p w14:paraId="29B0542A" w14:textId="77777777" w:rsidR="00136EE4" w:rsidRPr="00B545CA" w:rsidRDefault="00136EE4" w:rsidP="00841DE1">
            <w:pPr>
              <w:spacing w:line="240" w:lineRule="exact"/>
              <w:ind w:left="1"/>
              <w:jc w:val="left"/>
              <w:rPr>
                <w:rFonts w:ascii="ＭＳ 明朝" w:hAnsi="ＭＳ 明朝"/>
                <w:szCs w:val="21"/>
              </w:rPr>
            </w:pPr>
          </w:p>
          <w:p w14:paraId="6C999F21" w14:textId="77777777" w:rsidR="00136EE4" w:rsidRPr="00B545CA" w:rsidRDefault="00136EE4" w:rsidP="00841DE1">
            <w:pPr>
              <w:spacing w:line="240" w:lineRule="exact"/>
              <w:ind w:left="1"/>
              <w:jc w:val="left"/>
              <w:rPr>
                <w:rFonts w:ascii="ＭＳ 明朝" w:hAnsi="ＭＳ 明朝"/>
                <w:szCs w:val="21"/>
              </w:rPr>
            </w:pPr>
          </w:p>
          <w:p w14:paraId="282939EC" w14:textId="77777777" w:rsidR="00D26B7F" w:rsidRPr="00B545CA" w:rsidRDefault="00D26B7F" w:rsidP="00841DE1">
            <w:pPr>
              <w:spacing w:line="240" w:lineRule="exact"/>
              <w:ind w:left="1"/>
              <w:jc w:val="left"/>
              <w:rPr>
                <w:rFonts w:ascii="ＭＳ 明朝" w:hAnsi="ＭＳ 明朝"/>
                <w:szCs w:val="21"/>
              </w:rPr>
            </w:pPr>
          </w:p>
          <w:p w14:paraId="2104836E" w14:textId="77777777" w:rsidR="00D26B7F" w:rsidRPr="00B545CA" w:rsidRDefault="00D26B7F" w:rsidP="00841DE1">
            <w:pPr>
              <w:spacing w:line="240" w:lineRule="exact"/>
              <w:ind w:left="1"/>
              <w:jc w:val="left"/>
              <w:rPr>
                <w:rFonts w:ascii="ＭＳ 明朝" w:hAnsi="ＭＳ 明朝"/>
                <w:szCs w:val="21"/>
              </w:rPr>
            </w:pPr>
          </w:p>
          <w:p w14:paraId="0079C115" w14:textId="77777777" w:rsidR="00F3789F" w:rsidRPr="00B545CA" w:rsidRDefault="00F3789F" w:rsidP="00841DE1">
            <w:pPr>
              <w:spacing w:line="240" w:lineRule="exact"/>
              <w:ind w:left="1"/>
              <w:jc w:val="left"/>
              <w:rPr>
                <w:rFonts w:ascii="ＭＳ 明朝" w:hAnsi="ＭＳ 明朝"/>
                <w:szCs w:val="21"/>
              </w:rPr>
            </w:pPr>
          </w:p>
          <w:p w14:paraId="64246327" w14:textId="77777777" w:rsidR="00841DE1" w:rsidRPr="00B545CA" w:rsidRDefault="00841DE1" w:rsidP="00841DE1">
            <w:pPr>
              <w:spacing w:line="240" w:lineRule="exact"/>
              <w:ind w:left="1"/>
              <w:jc w:val="left"/>
              <w:rPr>
                <w:rFonts w:ascii="ＭＳ 明朝" w:hAnsi="ＭＳ 明朝"/>
                <w:szCs w:val="21"/>
              </w:rPr>
            </w:pPr>
          </w:p>
          <w:p w14:paraId="5C7AA6F4" w14:textId="77777777" w:rsidR="00136EE4" w:rsidRPr="00B545CA" w:rsidRDefault="00136EE4" w:rsidP="00841DE1">
            <w:pPr>
              <w:spacing w:line="240" w:lineRule="exact"/>
              <w:ind w:left="1"/>
              <w:jc w:val="left"/>
              <w:rPr>
                <w:rFonts w:ascii="ＭＳ 明朝" w:hAnsi="ＭＳ 明朝"/>
                <w:szCs w:val="21"/>
              </w:rPr>
            </w:pPr>
          </w:p>
          <w:p w14:paraId="6863C31E" w14:textId="77777777" w:rsidR="00136EE4" w:rsidRPr="00B545CA" w:rsidRDefault="00136EE4" w:rsidP="00841DE1">
            <w:pPr>
              <w:spacing w:line="240" w:lineRule="exact"/>
              <w:ind w:left="210" w:hangingChars="100" w:hanging="210"/>
              <w:jc w:val="left"/>
              <w:rPr>
                <w:rFonts w:ascii="ＭＳ 明朝" w:hAnsi="ＭＳ 明朝"/>
                <w:szCs w:val="21"/>
              </w:rPr>
            </w:pPr>
            <w:r w:rsidRPr="00B545CA">
              <w:rPr>
                <w:rFonts w:ascii="ＭＳ 明朝" w:hAnsi="ＭＳ 明朝" w:hint="eastAsia"/>
                <w:szCs w:val="21"/>
              </w:rPr>
              <w:t>ウ　社会貢献活動と地域交流の推進</w:t>
            </w:r>
          </w:p>
          <w:p w14:paraId="564145FD" w14:textId="77777777" w:rsidR="00136EE4" w:rsidRPr="00B545CA" w:rsidRDefault="00136EE4" w:rsidP="00841DE1">
            <w:pPr>
              <w:spacing w:line="240" w:lineRule="exact"/>
              <w:jc w:val="left"/>
              <w:rPr>
                <w:rFonts w:ascii="ＭＳ 明朝" w:hAnsi="ＭＳ 明朝"/>
                <w:szCs w:val="21"/>
              </w:rPr>
            </w:pPr>
          </w:p>
          <w:p w14:paraId="09133E88" w14:textId="77777777" w:rsidR="00F3789F" w:rsidRPr="00B545CA" w:rsidRDefault="00F3789F" w:rsidP="00841DE1">
            <w:pPr>
              <w:spacing w:line="240" w:lineRule="exact"/>
              <w:jc w:val="left"/>
              <w:rPr>
                <w:rFonts w:ascii="ＭＳ 明朝" w:hAnsi="ＭＳ 明朝"/>
                <w:szCs w:val="21"/>
              </w:rPr>
            </w:pPr>
          </w:p>
          <w:p w14:paraId="12653DF8" w14:textId="77777777" w:rsidR="00841DE1" w:rsidRPr="00B545CA" w:rsidRDefault="00841DE1" w:rsidP="00841DE1">
            <w:pPr>
              <w:spacing w:line="240" w:lineRule="exact"/>
              <w:jc w:val="left"/>
              <w:rPr>
                <w:rFonts w:ascii="ＭＳ 明朝" w:hAnsi="ＭＳ 明朝"/>
                <w:szCs w:val="21"/>
              </w:rPr>
            </w:pPr>
          </w:p>
          <w:p w14:paraId="7B0EDE83" w14:textId="78570763" w:rsidR="00136EE4" w:rsidRPr="00B545CA" w:rsidRDefault="00136EE4" w:rsidP="00F3789F">
            <w:pPr>
              <w:spacing w:line="240" w:lineRule="exact"/>
              <w:ind w:left="210" w:hangingChars="100" w:hanging="210"/>
              <w:jc w:val="left"/>
              <w:rPr>
                <w:rFonts w:ascii="ＭＳ 明朝" w:hAnsi="ＭＳ 明朝"/>
                <w:szCs w:val="21"/>
              </w:rPr>
            </w:pPr>
            <w:r w:rsidRPr="00B545CA">
              <w:rPr>
                <w:rFonts w:ascii="ＭＳ 明朝" w:hAnsi="ＭＳ 明朝" w:hint="eastAsia"/>
                <w:szCs w:val="21"/>
              </w:rPr>
              <w:t>エ　防災教育、交通安全教育の推進</w:t>
            </w:r>
          </w:p>
          <w:p w14:paraId="047B2FAB" w14:textId="77777777" w:rsidR="00136EE4" w:rsidRPr="00B545CA" w:rsidRDefault="00136EE4" w:rsidP="00841DE1">
            <w:pPr>
              <w:spacing w:line="240" w:lineRule="exact"/>
              <w:jc w:val="left"/>
              <w:rPr>
                <w:rFonts w:ascii="ＭＳ 明朝" w:hAnsi="ＭＳ 明朝"/>
                <w:sz w:val="16"/>
                <w:szCs w:val="16"/>
              </w:rPr>
            </w:pPr>
            <w:r w:rsidRPr="00B545CA">
              <w:rPr>
                <w:rFonts w:ascii="ＭＳ 明朝" w:hAnsi="ＭＳ 明朝" w:hint="eastAsia"/>
                <w:sz w:val="16"/>
                <w:szCs w:val="16"/>
              </w:rPr>
              <w:t xml:space="preserve">　</w:t>
            </w:r>
          </w:p>
          <w:p w14:paraId="04E07224" w14:textId="77777777" w:rsidR="00136EE4" w:rsidRPr="00B545CA" w:rsidRDefault="00136EE4" w:rsidP="00841DE1">
            <w:pPr>
              <w:spacing w:line="240" w:lineRule="exact"/>
              <w:jc w:val="left"/>
              <w:rPr>
                <w:rFonts w:ascii="ＭＳ 明朝" w:hAnsi="ＭＳ 明朝"/>
                <w:sz w:val="16"/>
                <w:szCs w:val="16"/>
              </w:rPr>
            </w:pPr>
          </w:p>
          <w:p w14:paraId="4DDEB609" w14:textId="77777777" w:rsidR="00F3789F" w:rsidRPr="00B545CA" w:rsidRDefault="00F3789F" w:rsidP="00841DE1">
            <w:pPr>
              <w:spacing w:line="240" w:lineRule="exact"/>
              <w:jc w:val="left"/>
              <w:rPr>
                <w:rFonts w:ascii="ＭＳ 明朝" w:hAnsi="ＭＳ 明朝"/>
                <w:sz w:val="16"/>
                <w:szCs w:val="16"/>
              </w:rPr>
            </w:pPr>
          </w:p>
          <w:p w14:paraId="4019F720" w14:textId="77777777" w:rsidR="00705E97" w:rsidRPr="00B545CA" w:rsidRDefault="00705E97" w:rsidP="00841DE1">
            <w:pPr>
              <w:spacing w:line="240" w:lineRule="exact"/>
              <w:jc w:val="left"/>
              <w:rPr>
                <w:rFonts w:ascii="ＭＳ 明朝" w:hAnsi="ＭＳ 明朝"/>
                <w:sz w:val="16"/>
                <w:szCs w:val="16"/>
              </w:rPr>
            </w:pPr>
          </w:p>
          <w:p w14:paraId="18514128" w14:textId="6267F4AB" w:rsidR="00136EE4" w:rsidRPr="00B545CA" w:rsidRDefault="000E2607" w:rsidP="00841DE1">
            <w:pPr>
              <w:spacing w:line="240" w:lineRule="exact"/>
              <w:rPr>
                <w:rFonts w:ascii="ＭＳ 明朝" w:hAnsi="ＭＳ 明朝"/>
              </w:rPr>
            </w:pPr>
            <w:r w:rsidRPr="00B545CA">
              <w:rPr>
                <w:rFonts w:ascii="ＭＳ 明朝" w:hAnsi="ＭＳ 明朝" w:hint="eastAsia"/>
              </w:rPr>
              <w:t>（</w:t>
            </w:r>
            <w:r w:rsidR="00136EE4" w:rsidRPr="00B545CA">
              <w:rPr>
                <w:rFonts w:ascii="ＭＳ 明朝" w:hAnsi="ＭＳ 明朝" w:hint="eastAsia"/>
              </w:rPr>
              <w:t>２</w:t>
            </w:r>
            <w:r w:rsidRPr="00B545CA">
              <w:rPr>
                <w:rFonts w:ascii="ＭＳ 明朝" w:hAnsi="ＭＳ 明朝" w:hint="eastAsia"/>
              </w:rPr>
              <w:t>）</w:t>
            </w:r>
            <w:r w:rsidR="00136EE4" w:rsidRPr="00B545CA">
              <w:rPr>
                <w:rFonts w:ascii="ＭＳ 明朝" w:hAnsi="ＭＳ 明朝" w:hint="eastAsia"/>
              </w:rPr>
              <w:t>生徒の自主的活動の充実</w:t>
            </w:r>
          </w:p>
          <w:p w14:paraId="066C7BE8" w14:textId="77777777" w:rsidR="00841DE1" w:rsidRPr="00B545CA" w:rsidRDefault="00841DE1" w:rsidP="00841DE1">
            <w:pPr>
              <w:spacing w:line="240" w:lineRule="exact"/>
              <w:rPr>
                <w:rFonts w:ascii="ＭＳ 明朝" w:hAnsi="ＭＳ 明朝"/>
              </w:rPr>
            </w:pPr>
          </w:p>
          <w:p w14:paraId="6C98F510" w14:textId="77777777" w:rsidR="00841DE1" w:rsidRPr="00B545CA" w:rsidRDefault="00841DE1" w:rsidP="00841DE1">
            <w:pPr>
              <w:spacing w:line="240" w:lineRule="exact"/>
              <w:ind w:left="210" w:hangingChars="100" w:hanging="210"/>
              <w:rPr>
                <w:rFonts w:ascii="ＭＳ 明朝" w:hAnsi="ＭＳ 明朝"/>
              </w:rPr>
            </w:pPr>
            <w:r w:rsidRPr="00B545CA">
              <w:rPr>
                <w:rFonts w:ascii="ＭＳ 明朝" w:hAnsi="ＭＳ 明朝" w:hint="eastAsia"/>
              </w:rPr>
              <w:t>ア　学校行事、生徒会活動の活性化</w:t>
            </w:r>
          </w:p>
          <w:p w14:paraId="4A31C957" w14:textId="77777777" w:rsidR="00841DE1" w:rsidRPr="00B545CA" w:rsidRDefault="00841DE1" w:rsidP="00841DE1">
            <w:pPr>
              <w:spacing w:line="240" w:lineRule="exact"/>
              <w:ind w:left="210" w:hangingChars="100" w:hanging="210"/>
              <w:rPr>
                <w:rFonts w:ascii="ＭＳ 明朝" w:hAnsi="ＭＳ 明朝"/>
              </w:rPr>
            </w:pPr>
          </w:p>
          <w:p w14:paraId="5C670E66" w14:textId="77777777" w:rsidR="00741760" w:rsidRPr="00B545CA" w:rsidRDefault="00741760" w:rsidP="00841DE1">
            <w:pPr>
              <w:spacing w:line="240" w:lineRule="exact"/>
              <w:ind w:left="210" w:hangingChars="100" w:hanging="210"/>
              <w:rPr>
                <w:rFonts w:ascii="ＭＳ 明朝" w:hAnsi="ＭＳ 明朝"/>
              </w:rPr>
            </w:pPr>
          </w:p>
          <w:p w14:paraId="39D26B67" w14:textId="77777777" w:rsidR="00741760" w:rsidRPr="00B545CA" w:rsidRDefault="00741760" w:rsidP="00841DE1">
            <w:pPr>
              <w:spacing w:line="240" w:lineRule="exact"/>
              <w:ind w:left="210" w:hangingChars="100" w:hanging="210"/>
              <w:rPr>
                <w:rFonts w:ascii="ＭＳ 明朝" w:hAnsi="ＭＳ 明朝"/>
              </w:rPr>
            </w:pPr>
          </w:p>
          <w:p w14:paraId="532F378C" w14:textId="77777777" w:rsidR="00841DE1" w:rsidRPr="00B545CA" w:rsidRDefault="00841DE1" w:rsidP="00841DE1">
            <w:pPr>
              <w:spacing w:line="240" w:lineRule="exact"/>
              <w:ind w:left="210" w:hangingChars="100" w:hanging="210"/>
              <w:rPr>
                <w:rFonts w:ascii="ＭＳ 明朝" w:hAnsi="ＭＳ 明朝"/>
              </w:rPr>
            </w:pPr>
            <w:r w:rsidRPr="00B545CA">
              <w:rPr>
                <w:rFonts w:ascii="ＭＳ 明朝" w:hAnsi="ＭＳ 明朝" w:hint="eastAsia"/>
              </w:rPr>
              <w:t>イ　部活動の活性化</w:t>
            </w:r>
          </w:p>
          <w:p w14:paraId="7E018449" w14:textId="77777777" w:rsidR="00841DE1" w:rsidRPr="00B545CA" w:rsidRDefault="00841DE1" w:rsidP="00841DE1">
            <w:pPr>
              <w:spacing w:line="240" w:lineRule="exact"/>
              <w:ind w:left="210" w:hangingChars="100" w:hanging="210"/>
              <w:rPr>
                <w:rFonts w:ascii="ＭＳ 明朝" w:hAnsi="ＭＳ 明朝"/>
              </w:rPr>
            </w:pPr>
          </w:p>
          <w:p w14:paraId="38EA1A5C" w14:textId="77777777" w:rsidR="00741760" w:rsidRPr="00B545CA" w:rsidRDefault="00741760" w:rsidP="00841DE1">
            <w:pPr>
              <w:spacing w:line="240" w:lineRule="exact"/>
              <w:ind w:left="210" w:hangingChars="100" w:hanging="210"/>
              <w:rPr>
                <w:rFonts w:ascii="ＭＳ 明朝" w:hAnsi="ＭＳ 明朝"/>
              </w:rPr>
            </w:pPr>
          </w:p>
          <w:p w14:paraId="43DF8FD3" w14:textId="77777777" w:rsidR="00F3789F" w:rsidRPr="00B545CA" w:rsidRDefault="00F3789F" w:rsidP="00841DE1">
            <w:pPr>
              <w:spacing w:line="240" w:lineRule="exact"/>
              <w:ind w:left="210" w:hangingChars="100" w:hanging="210"/>
              <w:rPr>
                <w:rFonts w:ascii="ＭＳ 明朝" w:hAnsi="ＭＳ 明朝"/>
              </w:rPr>
            </w:pPr>
          </w:p>
          <w:p w14:paraId="520507E0" w14:textId="77777777" w:rsidR="00741760" w:rsidRPr="00B545CA" w:rsidRDefault="00741760" w:rsidP="00841DE1">
            <w:pPr>
              <w:spacing w:line="240" w:lineRule="exact"/>
              <w:ind w:left="210" w:hangingChars="100" w:hanging="210"/>
              <w:rPr>
                <w:rFonts w:ascii="ＭＳ 明朝" w:hAnsi="ＭＳ 明朝"/>
              </w:rPr>
            </w:pPr>
          </w:p>
          <w:p w14:paraId="24853098" w14:textId="77777777" w:rsidR="00F3789F" w:rsidRPr="00B545CA" w:rsidRDefault="00F3789F" w:rsidP="00841DE1">
            <w:pPr>
              <w:spacing w:line="240" w:lineRule="exact"/>
              <w:ind w:left="210" w:hangingChars="100" w:hanging="210"/>
              <w:rPr>
                <w:rFonts w:ascii="ＭＳ 明朝" w:hAnsi="ＭＳ 明朝"/>
              </w:rPr>
            </w:pPr>
          </w:p>
          <w:p w14:paraId="31877957" w14:textId="210B298A" w:rsidR="00841DE1" w:rsidRPr="00B545CA" w:rsidRDefault="00841DE1" w:rsidP="00841DE1">
            <w:pPr>
              <w:spacing w:line="240" w:lineRule="exact"/>
              <w:ind w:left="210" w:hangingChars="100" w:hanging="210"/>
              <w:rPr>
                <w:rFonts w:ascii="ＭＳ 明朝" w:hAnsi="ＭＳ 明朝"/>
                <w:sz w:val="20"/>
                <w:szCs w:val="20"/>
              </w:rPr>
            </w:pPr>
            <w:r w:rsidRPr="00B545CA">
              <w:rPr>
                <w:rFonts w:ascii="ＭＳ 明朝" w:hAnsi="ＭＳ 明朝" w:hint="eastAsia"/>
              </w:rPr>
              <w:t>ウ　生徒支援体制の充実</w:t>
            </w:r>
          </w:p>
        </w:tc>
        <w:tc>
          <w:tcPr>
            <w:tcW w:w="4395" w:type="dxa"/>
            <w:tcBorders>
              <w:right w:val="dashed" w:sz="4" w:space="0" w:color="auto"/>
            </w:tcBorders>
            <w:tcMar>
              <w:top w:w="85" w:type="dxa"/>
              <w:left w:w="85" w:type="dxa"/>
              <w:bottom w:w="85" w:type="dxa"/>
              <w:right w:w="85" w:type="dxa"/>
            </w:tcMar>
          </w:tcPr>
          <w:p w14:paraId="3546C32A" w14:textId="77777777" w:rsidR="00136EE4" w:rsidRPr="00B545CA" w:rsidRDefault="00136EE4" w:rsidP="009A326A">
            <w:pPr>
              <w:spacing w:line="240" w:lineRule="exact"/>
              <w:ind w:left="160" w:hangingChars="80" w:hanging="160"/>
              <w:rPr>
                <w:rFonts w:ascii="ＭＳ 明朝" w:hAnsi="ＭＳ 明朝"/>
                <w:sz w:val="20"/>
                <w:szCs w:val="20"/>
              </w:rPr>
            </w:pPr>
            <w:r w:rsidRPr="00B545CA">
              <w:rPr>
                <w:rFonts w:ascii="ＭＳ 明朝" w:hAnsi="ＭＳ 明朝" w:hint="eastAsia"/>
                <w:sz w:val="20"/>
                <w:szCs w:val="20"/>
              </w:rPr>
              <w:t>（１）</w:t>
            </w:r>
          </w:p>
          <w:p w14:paraId="163BACFB" w14:textId="77777777" w:rsidR="00841DE1" w:rsidRPr="00B545CA" w:rsidRDefault="00841DE1" w:rsidP="009A326A">
            <w:pPr>
              <w:pStyle w:val="aa"/>
              <w:spacing w:line="240" w:lineRule="exact"/>
              <w:ind w:leftChars="0" w:left="400" w:hangingChars="200" w:hanging="400"/>
              <w:rPr>
                <w:rFonts w:ascii="ＭＳ 明朝" w:hAnsi="ＭＳ 明朝"/>
                <w:sz w:val="20"/>
                <w:szCs w:val="20"/>
              </w:rPr>
            </w:pPr>
          </w:p>
          <w:p w14:paraId="32152B17" w14:textId="77777777" w:rsidR="00841DE1" w:rsidRPr="00B545CA" w:rsidRDefault="00841DE1" w:rsidP="009A326A">
            <w:pPr>
              <w:pStyle w:val="aa"/>
              <w:spacing w:line="240" w:lineRule="exact"/>
              <w:ind w:leftChars="0" w:left="400" w:hangingChars="200" w:hanging="400"/>
              <w:rPr>
                <w:rFonts w:ascii="ＭＳ 明朝" w:hAnsi="ＭＳ 明朝"/>
                <w:sz w:val="20"/>
                <w:szCs w:val="20"/>
              </w:rPr>
            </w:pPr>
          </w:p>
          <w:p w14:paraId="76BA03D0" w14:textId="0A67D01C" w:rsidR="00136EE4" w:rsidRPr="00B545CA" w:rsidRDefault="00136EE4" w:rsidP="009A326A">
            <w:pPr>
              <w:pStyle w:val="aa"/>
              <w:spacing w:line="240" w:lineRule="exact"/>
              <w:ind w:leftChars="0" w:left="400" w:hangingChars="200" w:hanging="400"/>
              <w:rPr>
                <w:rFonts w:ascii="ＭＳ 明朝" w:hAnsi="ＭＳ 明朝"/>
                <w:sz w:val="20"/>
                <w:szCs w:val="20"/>
              </w:rPr>
            </w:pPr>
            <w:r w:rsidRPr="00B545CA">
              <w:rPr>
                <w:rFonts w:ascii="ＭＳ 明朝" w:hAnsi="ＭＳ 明朝" w:hint="eastAsia"/>
                <w:sz w:val="20"/>
                <w:szCs w:val="20"/>
              </w:rPr>
              <w:t>ア・全教職員が協力して登校時校門指導を行い、丁寧な遅刻、頭髪、制服の指導を行うとともに、挨拶ができる生徒を育てる。</w:t>
            </w:r>
          </w:p>
          <w:p w14:paraId="59312F6F" w14:textId="115DC6AB" w:rsidR="00136EE4" w:rsidRPr="00B545CA" w:rsidRDefault="00136EE4" w:rsidP="009A326A">
            <w:pPr>
              <w:spacing w:line="240" w:lineRule="exact"/>
              <w:ind w:leftChars="100" w:left="410" w:hangingChars="100" w:hanging="200"/>
              <w:rPr>
                <w:rFonts w:ascii="ＭＳ 明朝" w:hAnsi="ＭＳ 明朝"/>
                <w:sz w:val="20"/>
                <w:szCs w:val="20"/>
              </w:rPr>
            </w:pPr>
            <w:r w:rsidRPr="00B545CA">
              <w:rPr>
                <w:rFonts w:ascii="ＭＳ 明朝" w:hAnsi="ＭＳ 明朝" w:hint="eastAsia"/>
                <w:sz w:val="20"/>
                <w:szCs w:val="20"/>
              </w:rPr>
              <w:t>・生徒一人ひとりが｢阿武野</w:t>
            </w:r>
            <w:r w:rsidR="00C27C49" w:rsidRPr="00B545CA">
              <w:rPr>
                <w:rFonts w:ascii="ＭＳ 明朝" w:hAnsi="ＭＳ 明朝" w:hint="eastAsia"/>
                <w:sz w:val="20"/>
                <w:szCs w:val="20"/>
              </w:rPr>
              <w:t>校</w:t>
            </w:r>
            <w:r w:rsidRPr="00B545CA">
              <w:rPr>
                <w:rFonts w:ascii="ＭＳ 明朝" w:hAnsi="ＭＳ 明朝" w:hint="eastAsia"/>
                <w:sz w:val="20"/>
                <w:szCs w:val="20"/>
              </w:rPr>
              <w:t>生の代表｣であるという自覚を持ち､責任ある行動､言葉遣いができるよう一貫した生徒指導を行う｡</w:t>
            </w:r>
          </w:p>
          <w:p w14:paraId="4EF58C51" w14:textId="77777777" w:rsidR="00136EE4" w:rsidRPr="00B545CA" w:rsidRDefault="00136EE4" w:rsidP="009A326A">
            <w:pPr>
              <w:pStyle w:val="aa"/>
              <w:spacing w:line="240" w:lineRule="exact"/>
              <w:ind w:leftChars="100" w:left="410" w:hangingChars="100" w:hanging="200"/>
              <w:rPr>
                <w:rFonts w:ascii="ＭＳ 明朝" w:hAnsi="ＭＳ 明朝"/>
                <w:sz w:val="20"/>
                <w:szCs w:val="20"/>
              </w:rPr>
            </w:pPr>
            <w:r w:rsidRPr="00B545CA">
              <w:rPr>
                <w:rFonts w:ascii="ＭＳ 明朝" w:hAnsi="ＭＳ 明朝" w:hint="eastAsia"/>
                <w:sz w:val="20"/>
                <w:szCs w:val="20"/>
              </w:rPr>
              <w:t>・入学当初から中高連携を丁寧に実施し、一人ひとりを大切にするカウンセリングマインドを持った生徒指導を推進する。</w:t>
            </w:r>
          </w:p>
          <w:p w14:paraId="051521AD" w14:textId="77777777" w:rsidR="00136EE4" w:rsidRPr="00B545CA" w:rsidRDefault="00136EE4" w:rsidP="009A326A">
            <w:pPr>
              <w:pStyle w:val="aa"/>
              <w:spacing w:line="240" w:lineRule="exact"/>
              <w:ind w:leftChars="0" w:left="400" w:hangingChars="200" w:hanging="400"/>
              <w:rPr>
                <w:rFonts w:ascii="ＭＳ 明朝" w:hAnsi="ＭＳ 明朝"/>
                <w:sz w:val="20"/>
                <w:szCs w:val="20"/>
              </w:rPr>
            </w:pPr>
          </w:p>
          <w:p w14:paraId="7D379211" w14:textId="77777777" w:rsidR="00F3789F" w:rsidRPr="00B545CA" w:rsidRDefault="00F3789F" w:rsidP="009A326A">
            <w:pPr>
              <w:pStyle w:val="aa"/>
              <w:spacing w:line="240" w:lineRule="exact"/>
              <w:ind w:leftChars="0" w:left="400" w:hangingChars="200" w:hanging="400"/>
              <w:rPr>
                <w:rFonts w:ascii="ＭＳ 明朝" w:hAnsi="ＭＳ 明朝"/>
                <w:sz w:val="20"/>
                <w:szCs w:val="20"/>
              </w:rPr>
            </w:pPr>
          </w:p>
          <w:p w14:paraId="16D258C5" w14:textId="1617978C" w:rsidR="000A20E7" w:rsidRPr="00B545CA" w:rsidRDefault="00136EE4" w:rsidP="00841DE1">
            <w:pPr>
              <w:pStyle w:val="aa"/>
              <w:spacing w:line="240" w:lineRule="exact"/>
              <w:ind w:leftChars="13" w:left="427" w:hangingChars="200" w:hanging="400"/>
              <w:rPr>
                <w:rFonts w:ascii="ＭＳ 明朝" w:hAnsi="ＭＳ 明朝"/>
                <w:sz w:val="20"/>
                <w:szCs w:val="20"/>
              </w:rPr>
            </w:pPr>
            <w:r w:rsidRPr="00B545CA">
              <w:rPr>
                <w:rFonts w:ascii="ＭＳ 明朝" w:hAnsi="ＭＳ 明朝" w:hint="eastAsia"/>
                <w:sz w:val="20"/>
                <w:szCs w:val="20"/>
              </w:rPr>
              <w:t>イ</w:t>
            </w:r>
            <w:r w:rsidR="000A20E7" w:rsidRPr="00B545CA">
              <w:rPr>
                <w:rFonts w:ascii="ＭＳ 明朝" w:hAnsi="ＭＳ 明朝" w:hint="eastAsia"/>
                <w:sz w:val="20"/>
                <w:szCs w:val="20"/>
              </w:rPr>
              <w:t>・「障がい理解学習」、「学年開き」「クラス開き」、情報モラル(SNSとの関わ</w:t>
            </w:r>
            <w:r w:rsidR="00841DE1" w:rsidRPr="00B545CA">
              <w:rPr>
                <w:rFonts w:ascii="ＭＳ 明朝" w:hAnsi="ＭＳ 明朝" w:hint="eastAsia"/>
                <w:sz w:val="20"/>
                <w:szCs w:val="20"/>
              </w:rPr>
              <w:t>り</w:t>
            </w:r>
            <w:r w:rsidR="000A20E7" w:rsidRPr="00B545CA">
              <w:rPr>
                <w:rFonts w:ascii="ＭＳ 明朝" w:hAnsi="ＭＳ 明朝" w:hint="eastAsia"/>
                <w:sz w:val="20"/>
                <w:szCs w:val="20"/>
              </w:rPr>
              <w:t>方)、ソーシャルスキルの獲得を含む学習を計画的に実施し、違いを認め合い多様性を尊重する人権教育と集団育成を実践する。</w:t>
            </w:r>
          </w:p>
          <w:p w14:paraId="2FF9FA31" w14:textId="318D5A6A" w:rsidR="00D26B7F" w:rsidRPr="00B545CA" w:rsidRDefault="00D26B7F" w:rsidP="009A326A">
            <w:pPr>
              <w:pStyle w:val="aa"/>
              <w:spacing w:line="240" w:lineRule="exact"/>
              <w:ind w:leftChars="151" w:left="417" w:hangingChars="50" w:hanging="100"/>
              <w:rPr>
                <w:rFonts w:ascii="ＭＳ 明朝" w:hAnsi="ＭＳ 明朝"/>
                <w:sz w:val="20"/>
                <w:szCs w:val="20"/>
              </w:rPr>
            </w:pPr>
            <w:r w:rsidRPr="00B545CA">
              <w:rPr>
                <w:rFonts w:ascii="ＭＳ 明朝" w:hAnsi="ＭＳ 明朝" w:hint="eastAsia"/>
                <w:sz w:val="20"/>
                <w:szCs w:val="20"/>
              </w:rPr>
              <w:t>・問題行動の未然防止に取り組み、社会的自立に必要なスキルと態度を育成する。</w:t>
            </w:r>
          </w:p>
          <w:p w14:paraId="16B991DD" w14:textId="60AB990F" w:rsidR="00136EE4" w:rsidRPr="00B545CA" w:rsidRDefault="00D26B7F" w:rsidP="009A326A">
            <w:pPr>
              <w:pStyle w:val="aa"/>
              <w:spacing w:line="240" w:lineRule="exact"/>
              <w:ind w:leftChars="150" w:left="415" w:hangingChars="50" w:hanging="100"/>
              <w:rPr>
                <w:rFonts w:ascii="ＭＳ 明朝" w:hAnsi="ＭＳ 明朝"/>
                <w:sz w:val="20"/>
                <w:szCs w:val="20"/>
              </w:rPr>
            </w:pPr>
            <w:r w:rsidRPr="00B545CA">
              <w:rPr>
                <w:rFonts w:ascii="ＭＳ 明朝" w:hAnsi="ＭＳ 明朝" w:hint="eastAsia"/>
                <w:sz w:val="20"/>
                <w:szCs w:val="20"/>
              </w:rPr>
              <w:t xml:space="preserve">　</w:t>
            </w:r>
          </w:p>
          <w:p w14:paraId="4E8F10C5" w14:textId="44A647E3" w:rsidR="00136EE4"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ウ・社会貢献活動｢あぶねっと｣</w:t>
            </w:r>
            <w:r w:rsidR="00131A71" w:rsidRPr="00B545CA">
              <w:rPr>
                <w:rFonts w:ascii="ＭＳ 明朝" w:hAnsi="ＭＳ 明朝" w:hint="eastAsia"/>
                <w:sz w:val="20"/>
                <w:szCs w:val="20"/>
              </w:rPr>
              <w:t>やクラブ</w:t>
            </w:r>
            <w:r w:rsidRPr="00B545CA">
              <w:rPr>
                <w:rFonts w:ascii="ＭＳ 明朝" w:hAnsi="ＭＳ 明朝" w:hint="eastAsia"/>
                <w:sz w:val="20"/>
                <w:szCs w:val="20"/>
              </w:rPr>
              <w:t>等</w:t>
            </w:r>
            <w:r w:rsidR="00131A71" w:rsidRPr="00B545CA">
              <w:rPr>
                <w:rFonts w:ascii="ＭＳ 明朝" w:hAnsi="ＭＳ 明朝" w:hint="eastAsia"/>
                <w:sz w:val="20"/>
                <w:szCs w:val="20"/>
              </w:rPr>
              <w:t>による</w:t>
            </w:r>
            <w:r w:rsidRPr="00B545CA">
              <w:rPr>
                <w:rFonts w:ascii="ＭＳ 明朝" w:hAnsi="ＭＳ 明朝" w:hint="eastAsia"/>
                <w:sz w:val="20"/>
                <w:szCs w:val="20"/>
              </w:rPr>
              <w:t>地域交流</w:t>
            </w:r>
            <w:r w:rsidR="00131A71" w:rsidRPr="00B545CA">
              <w:rPr>
                <w:rFonts w:ascii="ＭＳ 明朝" w:hAnsi="ＭＳ 明朝" w:hint="eastAsia"/>
                <w:sz w:val="20"/>
                <w:szCs w:val="20"/>
              </w:rPr>
              <w:t>、ボランティア活動等</w:t>
            </w:r>
            <w:r w:rsidR="00FB199D" w:rsidRPr="00B545CA">
              <w:rPr>
                <w:rFonts w:ascii="ＭＳ 明朝" w:hAnsi="ＭＳ 明朝" w:hint="eastAsia"/>
                <w:sz w:val="20"/>
                <w:szCs w:val="20"/>
              </w:rPr>
              <w:t>により</w:t>
            </w:r>
            <w:r w:rsidRPr="00B545CA">
              <w:rPr>
                <w:rFonts w:ascii="ＭＳ 明朝" w:hAnsi="ＭＳ 明朝" w:hint="eastAsia"/>
                <w:sz w:val="20"/>
                <w:szCs w:val="20"/>
              </w:rPr>
              <w:t>、</w:t>
            </w:r>
            <w:r w:rsidR="00131A71" w:rsidRPr="00B545CA">
              <w:rPr>
                <w:rFonts w:ascii="ＭＳ 明朝" w:hAnsi="ＭＳ 明朝" w:hint="eastAsia"/>
                <w:sz w:val="20"/>
                <w:szCs w:val="20"/>
              </w:rPr>
              <w:t>社会の一員としての自信や誇りと「自尊感情｣を育てる。</w:t>
            </w:r>
          </w:p>
          <w:p w14:paraId="0DE32E41" w14:textId="77777777" w:rsidR="00705E97" w:rsidRPr="00B545CA" w:rsidRDefault="00705E97" w:rsidP="009A326A">
            <w:pPr>
              <w:spacing w:line="240" w:lineRule="exact"/>
              <w:ind w:left="400" w:hangingChars="200" w:hanging="400"/>
              <w:rPr>
                <w:rFonts w:ascii="ＭＳ 明朝" w:hAnsi="ＭＳ 明朝"/>
                <w:sz w:val="20"/>
                <w:szCs w:val="20"/>
              </w:rPr>
            </w:pPr>
          </w:p>
          <w:p w14:paraId="61833732" w14:textId="17FF3E73" w:rsidR="00136EE4" w:rsidRPr="00B545CA" w:rsidRDefault="00136EE4" w:rsidP="009A326A">
            <w:pPr>
              <w:pStyle w:val="aa"/>
              <w:spacing w:line="240" w:lineRule="exact"/>
              <w:ind w:leftChars="0" w:left="400" w:hangingChars="200" w:hanging="400"/>
              <w:rPr>
                <w:rFonts w:ascii="ＭＳ 明朝" w:hAnsi="ＭＳ 明朝"/>
                <w:sz w:val="20"/>
                <w:szCs w:val="20"/>
              </w:rPr>
            </w:pPr>
            <w:r w:rsidRPr="00B545CA">
              <w:rPr>
                <w:rFonts w:ascii="ＭＳ 明朝" w:hAnsi="ＭＳ 明朝" w:hint="eastAsia"/>
                <w:sz w:val="20"/>
                <w:szCs w:val="20"/>
              </w:rPr>
              <w:t>エ・</w:t>
            </w:r>
            <w:r w:rsidR="00491143" w:rsidRPr="00B545CA">
              <w:rPr>
                <w:rFonts w:ascii="ＭＳ 明朝" w:hAnsi="ＭＳ 明朝" w:hint="eastAsia"/>
                <w:sz w:val="20"/>
                <w:szCs w:val="20"/>
              </w:rPr>
              <w:t>地域や関係機関と連携し</w:t>
            </w:r>
            <w:r w:rsidR="00526543" w:rsidRPr="00B545CA">
              <w:rPr>
                <w:rFonts w:ascii="ＭＳ 明朝" w:hAnsi="ＭＳ 明朝" w:hint="eastAsia"/>
                <w:sz w:val="20"/>
                <w:szCs w:val="20"/>
              </w:rPr>
              <w:t>て、</w:t>
            </w:r>
            <w:r w:rsidR="00A23552" w:rsidRPr="00B545CA">
              <w:rPr>
                <w:rFonts w:ascii="ＭＳ 明朝" w:hAnsi="ＭＳ 明朝" w:hint="eastAsia"/>
                <w:sz w:val="20"/>
                <w:szCs w:val="20"/>
              </w:rPr>
              <w:t>実践的な</w:t>
            </w:r>
            <w:r w:rsidRPr="00B545CA">
              <w:rPr>
                <w:rFonts w:ascii="ＭＳ 明朝" w:hAnsi="ＭＳ 明朝" w:hint="eastAsia"/>
                <w:sz w:val="20"/>
                <w:szCs w:val="20"/>
              </w:rPr>
              <w:t>防災教育、交通安全教育を計画的に行う。</w:t>
            </w:r>
          </w:p>
          <w:p w14:paraId="01E96D02" w14:textId="77777777" w:rsidR="00136EE4" w:rsidRPr="00B545CA" w:rsidRDefault="00136EE4" w:rsidP="009A326A">
            <w:pPr>
              <w:pStyle w:val="aa"/>
              <w:spacing w:line="240" w:lineRule="exact"/>
              <w:ind w:leftChars="0" w:left="400" w:hangingChars="200" w:hanging="400"/>
              <w:rPr>
                <w:rFonts w:ascii="ＭＳ 明朝" w:hAnsi="ＭＳ 明朝"/>
                <w:sz w:val="20"/>
                <w:szCs w:val="20"/>
              </w:rPr>
            </w:pPr>
            <w:r w:rsidRPr="00B545CA">
              <w:rPr>
                <w:rFonts w:ascii="ＭＳ 明朝" w:hAnsi="ＭＳ 明朝" w:hint="eastAsia"/>
                <w:sz w:val="20"/>
                <w:szCs w:val="20"/>
              </w:rPr>
              <w:t xml:space="preserve">　・自転車運転ルールの順守、マナーの向上について、交通安全テスト等を活用し、定期的な注意喚起を行う。</w:t>
            </w:r>
          </w:p>
          <w:p w14:paraId="047EFDBA" w14:textId="77777777" w:rsidR="00136EE4" w:rsidRPr="00B545CA" w:rsidRDefault="00136EE4" w:rsidP="009A326A">
            <w:pPr>
              <w:spacing w:line="240" w:lineRule="exact"/>
              <w:rPr>
                <w:rFonts w:ascii="ＭＳ 明朝" w:hAnsi="ＭＳ 明朝"/>
                <w:sz w:val="20"/>
                <w:szCs w:val="20"/>
              </w:rPr>
            </w:pPr>
          </w:p>
          <w:p w14:paraId="16D8700F" w14:textId="77777777" w:rsidR="00136EE4" w:rsidRPr="00B545CA" w:rsidRDefault="00136EE4" w:rsidP="009A326A">
            <w:pPr>
              <w:spacing w:line="240" w:lineRule="exact"/>
              <w:ind w:left="160" w:hangingChars="80" w:hanging="160"/>
              <w:rPr>
                <w:rFonts w:ascii="ＭＳ 明朝" w:hAnsi="ＭＳ 明朝"/>
                <w:sz w:val="20"/>
                <w:szCs w:val="20"/>
              </w:rPr>
            </w:pPr>
            <w:r w:rsidRPr="00B545CA">
              <w:rPr>
                <w:rFonts w:ascii="ＭＳ 明朝" w:hAnsi="ＭＳ 明朝" w:hint="eastAsia"/>
                <w:sz w:val="20"/>
                <w:szCs w:val="20"/>
              </w:rPr>
              <w:t>（２）</w:t>
            </w:r>
          </w:p>
          <w:p w14:paraId="3DE8F989" w14:textId="77777777" w:rsidR="00741760" w:rsidRPr="00B545CA" w:rsidRDefault="00741760" w:rsidP="009A326A">
            <w:pPr>
              <w:spacing w:line="240" w:lineRule="exact"/>
              <w:ind w:left="360" w:hangingChars="180" w:hanging="360"/>
              <w:rPr>
                <w:rFonts w:ascii="ＭＳ 明朝" w:hAnsi="ＭＳ 明朝"/>
                <w:sz w:val="20"/>
                <w:szCs w:val="20"/>
              </w:rPr>
            </w:pPr>
          </w:p>
          <w:p w14:paraId="3B9D4186" w14:textId="69F82D43" w:rsidR="001E40C1" w:rsidRPr="00B545CA" w:rsidRDefault="00741760" w:rsidP="00741760">
            <w:pPr>
              <w:spacing w:line="240" w:lineRule="exact"/>
              <w:rPr>
                <w:rFonts w:ascii="ＭＳ 明朝" w:hAnsi="ＭＳ 明朝"/>
                <w:sz w:val="20"/>
                <w:szCs w:val="20"/>
              </w:rPr>
            </w:pPr>
            <w:r w:rsidRPr="00B545CA">
              <w:rPr>
                <w:rFonts w:ascii="ＭＳ 明朝" w:hAnsi="ＭＳ 明朝" w:hint="eastAsia"/>
                <w:sz w:val="20"/>
                <w:szCs w:val="20"/>
              </w:rPr>
              <w:t>ア</w:t>
            </w:r>
            <w:r w:rsidR="00136EE4" w:rsidRPr="00B545CA">
              <w:rPr>
                <w:rFonts w:ascii="ＭＳ 明朝" w:hAnsi="ＭＳ 明朝" w:hint="eastAsia"/>
                <w:sz w:val="20"/>
                <w:szCs w:val="20"/>
              </w:rPr>
              <w:t>・</w:t>
            </w:r>
            <w:r w:rsidR="002753B7" w:rsidRPr="00B545CA">
              <w:rPr>
                <w:rFonts w:ascii="ＭＳ 明朝" w:hAnsi="ＭＳ 明朝" w:hint="eastAsia"/>
                <w:sz w:val="20"/>
                <w:szCs w:val="20"/>
              </w:rPr>
              <w:t>学校行事や</w:t>
            </w:r>
            <w:r w:rsidR="00136EE4" w:rsidRPr="00B545CA">
              <w:rPr>
                <w:rFonts w:ascii="ＭＳ 明朝" w:hAnsi="ＭＳ 明朝" w:hint="eastAsia"/>
                <w:sz w:val="20"/>
                <w:szCs w:val="20"/>
              </w:rPr>
              <w:t>生徒会活動の活性化</w:t>
            </w:r>
            <w:r w:rsidR="002753B7" w:rsidRPr="00B545CA">
              <w:rPr>
                <w:rFonts w:ascii="ＭＳ 明朝" w:hAnsi="ＭＳ 明朝" w:hint="eastAsia"/>
                <w:sz w:val="20"/>
                <w:szCs w:val="20"/>
              </w:rPr>
              <w:t>を図る。</w:t>
            </w:r>
          </w:p>
          <w:p w14:paraId="76549FC9" w14:textId="316CF26E" w:rsidR="00136EE4" w:rsidRPr="00B545CA" w:rsidRDefault="002753B7" w:rsidP="009A326A">
            <w:pPr>
              <w:spacing w:line="240" w:lineRule="exact"/>
              <w:ind w:leftChars="200" w:left="420"/>
              <w:rPr>
                <w:rFonts w:ascii="ＭＳ 明朝" w:hAnsi="ＭＳ 明朝"/>
                <w:sz w:val="20"/>
                <w:szCs w:val="20"/>
              </w:rPr>
            </w:pPr>
            <w:r w:rsidRPr="00B545CA">
              <w:rPr>
                <w:rFonts w:ascii="ＭＳ 明朝" w:hAnsi="ＭＳ 明朝" w:hint="eastAsia"/>
                <w:sz w:val="20"/>
                <w:szCs w:val="20"/>
              </w:rPr>
              <w:t>生徒が主体的に活動する機会の創造や</w:t>
            </w:r>
            <w:r w:rsidR="00D529B1" w:rsidRPr="00B545CA">
              <w:rPr>
                <w:rFonts w:ascii="ＭＳ 明朝" w:hAnsi="ＭＳ 明朝" w:hint="eastAsia"/>
                <w:sz w:val="20"/>
                <w:szCs w:val="20"/>
              </w:rPr>
              <w:t>取り組み</w:t>
            </w:r>
            <w:r w:rsidRPr="00B545CA">
              <w:rPr>
                <w:rFonts w:ascii="ＭＳ 明朝" w:hAnsi="ＭＳ 明朝" w:hint="eastAsia"/>
                <w:sz w:val="20"/>
                <w:szCs w:val="20"/>
              </w:rPr>
              <w:t>の</w:t>
            </w:r>
            <w:r w:rsidR="00D529B1" w:rsidRPr="00B545CA">
              <w:rPr>
                <w:rFonts w:ascii="ＭＳ 明朝" w:hAnsi="ＭＳ 明朝" w:hint="eastAsia"/>
                <w:sz w:val="20"/>
                <w:szCs w:val="20"/>
              </w:rPr>
              <w:t>工夫を行い、成就感・達成感</w:t>
            </w:r>
            <w:r w:rsidR="006B0FC1" w:rsidRPr="00B545CA">
              <w:rPr>
                <w:rFonts w:ascii="ＭＳ 明朝" w:hAnsi="ＭＳ 明朝" w:hint="eastAsia"/>
                <w:sz w:val="20"/>
                <w:szCs w:val="20"/>
              </w:rPr>
              <w:t>を体感させるとともに</w:t>
            </w:r>
            <w:r w:rsidR="00D529B1" w:rsidRPr="00B545CA">
              <w:rPr>
                <w:rFonts w:ascii="ＭＳ 明朝" w:hAnsi="ＭＳ 明朝" w:hint="eastAsia"/>
                <w:sz w:val="20"/>
                <w:szCs w:val="20"/>
              </w:rPr>
              <w:t>自尊感情を育てる。</w:t>
            </w:r>
          </w:p>
          <w:p w14:paraId="63F3CD74" w14:textId="77777777" w:rsidR="00136EE4" w:rsidRPr="00B545CA" w:rsidRDefault="00136EE4" w:rsidP="009A326A">
            <w:pPr>
              <w:spacing w:line="240" w:lineRule="exact"/>
              <w:rPr>
                <w:rFonts w:ascii="ＭＳ 明朝" w:hAnsi="ＭＳ 明朝"/>
                <w:sz w:val="20"/>
                <w:szCs w:val="20"/>
              </w:rPr>
            </w:pPr>
          </w:p>
          <w:p w14:paraId="1B1DCB16" w14:textId="081C5501" w:rsidR="00136EE4" w:rsidRPr="00B545CA" w:rsidRDefault="00136EE4" w:rsidP="009A326A">
            <w:pPr>
              <w:spacing w:line="240" w:lineRule="exact"/>
              <w:rPr>
                <w:rFonts w:ascii="ＭＳ 明朝" w:hAnsi="ＭＳ 明朝"/>
                <w:sz w:val="20"/>
                <w:szCs w:val="20"/>
              </w:rPr>
            </w:pPr>
            <w:r w:rsidRPr="00B545CA">
              <w:rPr>
                <w:rFonts w:ascii="ＭＳ 明朝" w:hAnsi="ＭＳ 明朝" w:hint="eastAsia"/>
                <w:sz w:val="20"/>
                <w:szCs w:val="20"/>
              </w:rPr>
              <w:t>イ・部活動の活性化を図</w:t>
            </w:r>
            <w:r w:rsidR="002753B7" w:rsidRPr="00B545CA">
              <w:rPr>
                <w:rFonts w:ascii="ＭＳ 明朝" w:hAnsi="ＭＳ 明朝" w:hint="eastAsia"/>
                <w:sz w:val="20"/>
                <w:szCs w:val="20"/>
              </w:rPr>
              <w:t>る</w:t>
            </w:r>
            <w:r w:rsidRPr="00B545CA">
              <w:rPr>
                <w:rFonts w:ascii="ＭＳ 明朝" w:hAnsi="ＭＳ 明朝" w:hint="eastAsia"/>
                <w:sz w:val="20"/>
                <w:szCs w:val="20"/>
              </w:rPr>
              <w:t>。</w:t>
            </w:r>
          </w:p>
          <w:p w14:paraId="6104CCB4" w14:textId="20DDCE2E" w:rsidR="00136EE4" w:rsidRPr="00B545CA" w:rsidRDefault="00D529B1"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 xml:space="preserve">　　</w:t>
            </w:r>
            <w:r w:rsidR="00E63FEB" w:rsidRPr="00B545CA">
              <w:rPr>
                <w:rFonts w:ascii="ＭＳ 明朝" w:hAnsi="ＭＳ 明朝" w:hint="eastAsia"/>
                <w:sz w:val="20"/>
                <w:szCs w:val="20"/>
              </w:rPr>
              <w:t>クラブ員集会、リーダー講習などによる連帯感の醸成。部活で頑張る生徒の存在感を高める。</w:t>
            </w:r>
            <w:r w:rsidR="001000E9" w:rsidRPr="00B545CA">
              <w:rPr>
                <w:rFonts w:ascii="ＭＳ 明朝" w:hAnsi="ＭＳ 明朝" w:hint="eastAsia"/>
                <w:sz w:val="20"/>
                <w:szCs w:val="20"/>
              </w:rPr>
              <w:t>地域連携</w:t>
            </w:r>
            <w:r w:rsidR="004D1871" w:rsidRPr="00B545CA">
              <w:rPr>
                <w:rFonts w:ascii="ＭＳ 明朝" w:hAnsi="ＭＳ 明朝" w:hint="eastAsia"/>
                <w:sz w:val="20"/>
                <w:szCs w:val="20"/>
              </w:rPr>
              <w:t>の</w:t>
            </w:r>
            <w:r w:rsidR="00E766B1" w:rsidRPr="00B545CA">
              <w:rPr>
                <w:rFonts w:ascii="ＭＳ 明朝" w:hAnsi="ＭＳ 明朝" w:hint="eastAsia"/>
                <w:sz w:val="20"/>
                <w:szCs w:val="20"/>
              </w:rPr>
              <w:t>維持、強化</w:t>
            </w:r>
            <w:r w:rsidR="004D1871" w:rsidRPr="00B545CA">
              <w:rPr>
                <w:rFonts w:ascii="ＭＳ 明朝" w:hAnsi="ＭＳ 明朝" w:hint="eastAsia"/>
                <w:sz w:val="20"/>
                <w:szCs w:val="20"/>
              </w:rPr>
              <w:t>。</w:t>
            </w:r>
          </w:p>
          <w:p w14:paraId="7F9E3A77" w14:textId="7E6BD780" w:rsidR="00136EE4" w:rsidRPr="00B545CA" w:rsidRDefault="00136EE4" w:rsidP="009A326A">
            <w:pPr>
              <w:spacing w:line="240" w:lineRule="exact"/>
              <w:rPr>
                <w:rFonts w:ascii="ＭＳ 明朝" w:hAnsi="ＭＳ 明朝"/>
                <w:sz w:val="20"/>
                <w:szCs w:val="20"/>
              </w:rPr>
            </w:pPr>
          </w:p>
          <w:p w14:paraId="569AA901" w14:textId="77777777" w:rsidR="00F3789F" w:rsidRPr="00B545CA" w:rsidRDefault="00F3789F" w:rsidP="009A326A">
            <w:pPr>
              <w:spacing w:line="240" w:lineRule="exact"/>
              <w:rPr>
                <w:rFonts w:ascii="ＭＳ 明朝" w:hAnsi="ＭＳ 明朝"/>
                <w:sz w:val="20"/>
                <w:szCs w:val="20"/>
              </w:rPr>
            </w:pPr>
          </w:p>
          <w:p w14:paraId="2FA2911F" w14:textId="77777777" w:rsidR="00B91431" w:rsidRPr="00B545CA" w:rsidRDefault="00B91431" w:rsidP="00B91431">
            <w:pPr>
              <w:spacing w:line="240" w:lineRule="exact"/>
              <w:ind w:left="400" w:hangingChars="200" w:hanging="400"/>
              <w:rPr>
                <w:rFonts w:ascii="ＭＳ 明朝" w:hAnsi="ＭＳ 明朝"/>
                <w:color w:val="FF0000"/>
                <w:sz w:val="20"/>
                <w:szCs w:val="20"/>
              </w:rPr>
            </w:pPr>
            <w:r w:rsidRPr="00B545CA">
              <w:rPr>
                <w:rFonts w:ascii="ＭＳ 明朝" w:hAnsi="ＭＳ 明朝" w:hint="eastAsia"/>
                <w:sz w:val="20"/>
                <w:szCs w:val="20"/>
              </w:rPr>
              <w:t>ウ・教育相談委員会体制をさらに充実し、生徒支援力を高める。</w:t>
            </w:r>
          </w:p>
          <w:p w14:paraId="0AA623F0" w14:textId="77777777" w:rsidR="00B91431" w:rsidRPr="00B545CA" w:rsidRDefault="00B91431" w:rsidP="00B91431">
            <w:pPr>
              <w:spacing w:line="240" w:lineRule="exact"/>
              <w:ind w:leftChars="100" w:left="410" w:hangingChars="100" w:hanging="200"/>
              <w:rPr>
                <w:rFonts w:ascii="ＭＳ 明朝" w:hAnsi="ＭＳ 明朝"/>
                <w:sz w:val="20"/>
                <w:szCs w:val="20"/>
              </w:rPr>
            </w:pPr>
            <w:r w:rsidRPr="00B545CA">
              <w:rPr>
                <w:rFonts w:ascii="ＭＳ 明朝" w:hAnsi="ＭＳ 明朝" w:hint="eastAsia"/>
                <w:sz w:val="20"/>
                <w:szCs w:val="20"/>
              </w:rPr>
              <w:t>・ケース会議を通じて、</w:t>
            </w:r>
            <w:r w:rsidRPr="00B545CA">
              <w:rPr>
                <w:rFonts w:ascii="ＭＳ 明朝" w:hAnsi="ＭＳ 明朝"/>
                <w:sz w:val="20"/>
                <w:szCs w:val="20"/>
              </w:rPr>
              <w:t>SC</w:t>
            </w:r>
            <w:r w:rsidRPr="00B545CA">
              <w:rPr>
                <w:rFonts w:ascii="ＭＳ 明朝" w:hAnsi="ＭＳ 明朝" w:hint="eastAsia"/>
                <w:sz w:val="20"/>
                <w:szCs w:val="20"/>
              </w:rPr>
              <w:t>(スクールカウンセラー)、</w:t>
            </w:r>
            <w:r w:rsidRPr="00B545CA">
              <w:rPr>
                <w:rFonts w:ascii="ＭＳ 明朝" w:hAnsi="ＭＳ 明朝"/>
                <w:sz w:val="20"/>
                <w:szCs w:val="20"/>
              </w:rPr>
              <w:t>SSW</w:t>
            </w:r>
            <w:r w:rsidRPr="00B545CA">
              <w:rPr>
                <w:rFonts w:ascii="ＭＳ 明朝" w:hAnsi="ＭＳ 明朝" w:hint="eastAsia"/>
                <w:sz w:val="20"/>
                <w:szCs w:val="20"/>
              </w:rPr>
              <w:t>（スクールソーシャルワーカー）、福祉・行政の関係機関との連携を推進し、一人ひとりの教育的ニーズに対応できるよう、よりよい支援体制を整備していく。</w:t>
            </w:r>
          </w:p>
          <w:p w14:paraId="6DCC9F41" w14:textId="22BD6137" w:rsidR="00136EE4" w:rsidRPr="00B545CA" w:rsidRDefault="00B91431" w:rsidP="00B91431">
            <w:pPr>
              <w:spacing w:line="240" w:lineRule="exact"/>
              <w:ind w:leftChars="100" w:left="410" w:hangingChars="100" w:hanging="200"/>
              <w:rPr>
                <w:rFonts w:ascii="ＭＳ 明朝" w:hAnsi="ＭＳ 明朝"/>
                <w:sz w:val="20"/>
                <w:szCs w:val="20"/>
              </w:rPr>
            </w:pPr>
            <w:r w:rsidRPr="00B545CA">
              <w:rPr>
                <w:rFonts w:ascii="ＭＳ 明朝" w:hAnsi="ＭＳ 明朝" w:hint="eastAsia"/>
                <w:sz w:val="20"/>
                <w:szCs w:val="20"/>
              </w:rPr>
              <w:t>・教育相談、キャリア教育、支援教育それぞれの分野の垣根を越えた包括的な支援体制づくりをめざして、「あぶりすのおうちカフェ」（居場所カフェ）、保健室、スマイル（教育相談室）、図書室などで多様な生徒の居場所を確保し、</w:t>
            </w:r>
            <w:r w:rsidRPr="00B545CA">
              <w:rPr>
                <w:rFonts w:ascii="ＭＳ 明朝" w:hAnsi="ＭＳ 明朝" w:hint="eastAsia"/>
                <w:sz w:val="20"/>
                <w:szCs w:val="20"/>
                <w:shd w:val="clear" w:color="auto" w:fill="FFFFFF"/>
              </w:rPr>
              <w:t>多面的な生徒支援を行う。</w:t>
            </w:r>
          </w:p>
        </w:tc>
        <w:tc>
          <w:tcPr>
            <w:tcW w:w="3685" w:type="dxa"/>
            <w:tcBorders>
              <w:right w:val="dashed" w:sz="4" w:space="0" w:color="auto"/>
            </w:tcBorders>
            <w:tcMar>
              <w:top w:w="85" w:type="dxa"/>
              <w:left w:w="85" w:type="dxa"/>
              <w:bottom w:w="85" w:type="dxa"/>
              <w:right w:w="85" w:type="dxa"/>
            </w:tcMar>
          </w:tcPr>
          <w:p w14:paraId="5E067666" w14:textId="77777777" w:rsidR="00136EE4"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（１）</w:t>
            </w:r>
          </w:p>
          <w:p w14:paraId="5BBA3D02" w14:textId="77777777" w:rsidR="00F3789F" w:rsidRPr="00B545CA" w:rsidRDefault="00F3789F" w:rsidP="009A326A">
            <w:pPr>
              <w:spacing w:line="240" w:lineRule="exact"/>
              <w:ind w:left="400" w:hangingChars="200" w:hanging="400"/>
              <w:rPr>
                <w:rFonts w:ascii="ＭＳ 明朝" w:hAnsi="ＭＳ 明朝"/>
                <w:sz w:val="20"/>
                <w:szCs w:val="20"/>
              </w:rPr>
            </w:pPr>
          </w:p>
          <w:p w14:paraId="691E075D" w14:textId="77777777" w:rsidR="00F3789F" w:rsidRPr="00B545CA" w:rsidRDefault="00F3789F" w:rsidP="009A326A">
            <w:pPr>
              <w:spacing w:line="240" w:lineRule="exact"/>
              <w:ind w:left="400" w:hangingChars="200" w:hanging="400"/>
              <w:rPr>
                <w:rFonts w:ascii="ＭＳ 明朝" w:hAnsi="ＭＳ 明朝"/>
                <w:sz w:val="20"/>
                <w:szCs w:val="20"/>
              </w:rPr>
            </w:pPr>
          </w:p>
          <w:p w14:paraId="38F91593" w14:textId="46A477AD" w:rsidR="00136EE4"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ア・年間延べ遅刻</w:t>
            </w:r>
            <w:r w:rsidR="00E91E85" w:rsidRPr="00B545CA">
              <w:rPr>
                <w:rFonts w:ascii="ＭＳ 明朝" w:hAnsi="ＭＳ 明朝" w:hint="eastAsia"/>
                <w:sz w:val="20"/>
                <w:szCs w:val="20"/>
              </w:rPr>
              <w:t>数を昨年度数の５％減少（</w:t>
            </w:r>
            <w:r w:rsidR="006A7E20" w:rsidRPr="00B545CA">
              <w:rPr>
                <w:rFonts w:ascii="ＭＳ 明朝" w:hAnsi="ＭＳ 明朝" w:hint="eastAsia"/>
                <w:sz w:val="20"/>
                <w:szCs w:val="20"/>
              </w:rPr>
              <w:t>2,519</w:t>
            </w:r>
            <w:r w:rsidR="00E91E85" w:rsidRPr="00B545CA">
              <w:rPr>
                <w:rFonts w:ascii="ＭＳ 明朝" w:hAnsi="ＭＳ 明朝" w:hint="eastAsia"/>
                <w:sz w:val="20"/>
                <w:szCs w:val="20"/>
              </w:rPr>
              <w:t>人）</w:t>
            </w:r>
            <w:r w:rsidR="00302D8B" w:rsidRPr="00B545CA">
              <w:rPr>
                <w:rFonts w:ascii="ＭＳ 明朝" w:hAnsi="ＭＳ 明朝" w:hint="eastAsia"/>
                <w:sz w:val="20"/>
                <w:szCs w:val="20"/>
              </w:rPr>
              <w:t>させる</w:t>
            </w:r>
            <w:r w:rsidR="00E91E85" w:rsidRPr="00B545CA">
              <w:rPr>
                <w:rFonts w:ascii="ＭＳ 明朝" w:hAnsi="ＭＳ 明朝" w:hint="eastAsia"/>
                <w:sz w:val="20"/>
                <w:szCs w:val="20"/>
              </w:rPr>
              <w:t>。</w:t>
            </w:r>
            <w:r w:rsidRPr="00B545CA">
              <w:rPr>
                <w:rFonts w:ascii="ＭＳ 明朝" w:hAnsi="ＭＳ 明朝" w:hint="eastAsia"/>
                <w:sz w:val="20"/>
                <w:szCs w:val="20"/>
              </w:rPr>
              <w:t>[</w:t>
            </w:r>
            <w:r w:rsidR="006A7E20" w:rsidRPr="00B545CA">
              <w:rPr>
                <w:rFonts w:ascii="ＭＳ 明朝" w:hAnsi="ＭＳ 明朝" w:hint="eastAsia"/>
                <w:sz w:val="20"/>
                <w:szCs w:val="20"/>
              </w:rPr>
              <w:t>2,652</w:t>
            </w:r>
            <w:r w:rsidRPr="00B545CA">
              <w:rPr>
                <w:rFonts w:ascii="ＭＳ 明朝" w:hAnsi="ＭＳ 明朝" w:hint="eastAsia"/>
                <w:sz w:val="20"/>
                <w:szCs w:val="20"/>
              </w:rPr>
              <w:t xml:space="preserve">人]　</w:t>
            </w:r>
          </w:p>
          <w:p w14:paraId="05094BCA" w14:textId="686A7517" w:rsidR="000E2607" w:rsidRPr="00B545CA" w:rsidRDefault="00136EE4" w:rsidP="000E2607">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 xml:space="preserve">　</w:t>
            </w:r>
            <w:r w:rsidR="000E2607" w:rsidRPr="00B545CA">
              <w:rPr>
                <w:rFonts w:ascii="ＭＳ 明朝" w:hAnsi="ＭＳ 明朝" w:hint="eastAsia"/>
                <w:sz w:val="20"/>
                <w:szCs w:val="20"/>
              </w:rPr>
              <w:t>・学校教育自己診断[生徒]「指導の納得度」、[保護者]「生徒指導の方針に共感」の肯定的評価を前年度より向上させる。</w:t>
            </w:r>
          </w:p>
          <w:p w14:paraId="50AD3A1B" w14:textId="77777777" w:rsidR="000E2607" w:rsidRPr="00B545CA" w:rsidRDefault="000E2607" w:rsidP="000E2607">
            <w:pPr>
              <w:spacing w:line="240" w:lineRule="exact"/>
              <w:ind w:leftChars="150" w:left="315" w:firstLineChars="50" w:firstLine="100"/>
              <w:rPr>
                <w:rFonts w:ascii="ＭＳ 明朝" w:hAnsi="ＭＳ 明朝"/>
                <w:sz w:val="20"/>
                <w:szCs w:val="20"/>
              </w:rPr>
            </w:pPr>
            <w:r w:rsidRPr="00B545CA">
              <w:rPr>
                <w:rFonts w:ascii="ＭＳ 明朝" w:hAnsi="ＭＳ 明朝" w:hint="eastAsia"/>
                <w:sz w:val="20"/>
                <w:szCs w:val="20"/>
              </w:rPr>
              <w:t>[生徒</w:t>
            </w:r>
            <w:r w:rsidRPr="00B545CA">
              <w:rPr>
                <w:rFonts w:ascii="ＭＳ 明朝" w:hAnsi="ＭＳ 明朝"/>
                <w:sz w:val="20"/>
                <w:szCs w:val="20"/>
              </w:rPr>
              <w:t>6</w:t>
            </w:r>
            <w:r w:rsidRPr="00B545CA">
              <w:rPr>
                <w:rFonts w:ascii="ＭＳ 明朝" w:hAnsi="ＭＳ 明朝" w:hint="eastAsia"/>
                <w:sz w:val="20"/>
                <w:szCs w:val="20"/>
              </w:rPr>
              <w:t>8.4％] [保護者</w:t>
            </w:r>
            <w:r w:rsidRPr="00B545CA">
              <w:rPr>
                <w:rFonts w:ascii="ＭＳ 明朝" w:hAnsi="ＭＳ 明朝"/>
                <w:sz w:val="20"/>
                <w:szCs w:val="20"/>
              </w:rPr>
              <w:t>7</w:t>
            </w:r>
            <w:r w:rsidRPr="00B545CA">
              <w:rPr>
                <w:rFonts w:ascii="ＭＳ 明朝" w:hAnsi="ＭＳ 明朝" w:hint="eastAsia"/>
                <w:sz w:val="20"/>
                <w:szCs w:val="20"/>
              </w:rPr>
              <w:t>2.0％]</w:t>
            </w:r>
          </w:p>
          <w:p w14:paraId="46BD7F2B" w14:textId="3A235D9C" w:rsidR="00136EE4" w:rsidRPr="00B545CA" w:rsidRDefault="00136EE4" w:rsidP="000E2607">
            <w:pPr>
              <w:spacing w:line="240" w:lineRule="exact"/>
              <w:ind w:leftChars="100" w:left="410" w:hangingChars="100" w:hanging="200"/>
              <w:rPr>
                <w:rFonts w:ascii="ＭＳ 明朝" w:hAnsi="ＭＳ 明朝"/>
                <w:sz w:val="20"/>
                <w:szCs w:val="20"/>
              </w:rPr>
            </w:pPr>
            <w:r w:rsidRPr="00B545CA">
              <w:rPr>
                <w:rFonts w:ascii="ＭＳ 明朝" w:hAnsi="ＭＳ 明朝" w:hint="eastAsia"/>
                <w:sz w:val="20"/>
                <w:szCs w:val="20"/>
              </w:rPr>
              <w:t>・</w:t>
            </w:r>
            <w:r w:rsidR="000E2607" w:rsidRPr="00B545CA">
              <w:rPr>
                <w:rFonts w:ascii="ＭＳ 明朝" w:hAnsi="ＭＳ 明朝" w:hint="eastAsia"/>
                <w:sz w:val="20"/>
                <w:szCs w:val="20"/>
              </w:rPr>
              <w:t>同</w:t>
            </w:r>
            <w:r w:rsidRPr="00B545CA">
              <w:rPr>
                <w:rFonts w:ascii="ＭＳ 明朝" w:hAnsi="ＭＳ 明朝" w:hint="eastAsia"/>
                <w:sz w:val="20"/>
                <w:szCs w:val="20"/>
              </w:rPr>
              <w:t>[教職員]「カウンセリングマインドのある生徒指導の実施」の肯定的評価を前年度[9</w:t>
            </w:r>
            <w:r w:rsidR="009704FC" w:rsidRPr="00B545CA">
              <w:rPr>
                <w:rFonts w:ascii="ＭＳ 明朝" w:hAnsi="ＭＳ 明朝" w:hint="eastAsia"/>
                <w:sz w:val="20"/>
                <w:szCs w:val="20"/>
              </w:rPr>
              <w:t>3</w:t>
            </w:r>
            <w:r w:rsidRPr="00B545CA">
              <w:rPr>
                <w:rFonts w:ascii="ＭＳ 明朝" w:hAnsi="ＭＳ 明朝" w:hint="eastAsia"/>
                <w:sz w:val="20"/>
                <w:szCs w:val="20"/>
              </w:rPr>
              <w:t>.</w:t>
            </w:r>
            <w:r w:rsidR="00E91E85" w:rsidRPr="00B545CA">
              <w:rPr>
                <w:rFonts w:ascii="ＭＳ 明朝" w:hAnsi="ＭＳ 明朝" w:hint="eastAsia"/>
                <w:sz w:val="20"/>
                <w:szCs w:val="20"/>
              </w:rPr>
              <w:t>2</w:t>
            </w:r>
            <w:r w:rsidRPr="00B545CA">
              <w:rPr>
                <w:rFonts w:ascii="ＭＳ 明朝" w:hAnsi="ＭＳ 明朝" w:hint="eastAsia"/>
                <w:sz w:val="20"/>
                <w:szCs w:val="20"/>
              </w:rPr>
              <w:t>％]より向上させる。</w:t>
            </w:r>
          </w:p>
          <w:p w14:paraId="6EC47B7F" w14:textId="6D44D76C" w:rsidR="00136EE4" w:rsidRPr="00B545CA" w:rsidRDefault="00136EE4" w:rsidP="000E2607">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 xml:space="preserve">  </w:t>
            </w:r>
          </w:p>
          <w:p w14:paraId="02C2A00A" w14:textId="77777777" w:rsidR="00136EE4" w:rsidRPr="00B545CA" w:rsidRDefault="00136EE4" w:rsidP="009A326A">
            <w:pPr>
              <w:spacing w:line="240" w:lineRule="exact"/>
              <w:ind w:left="400" w:hangingChars="200" w:hanging="400"/>
              <w:rPr>
                <w:rFonts w:ascii="ＭＳ 明朝" w:hAnsi="ＭＳ 明朝"/>
                <w:sz w:val="20"/>
                <w:szCs w:val="20"/>
              </w:rPr>
            </w:pPr>
          </w:p>
          <w:p w14:paraId="7F825E7E" w14:textId="77777777" w:rsidR="00136EE4"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イウ</w:t>
            </w:r>
          </w:p>
          <w:p w14:paraId="47701730" w14:textId="03C8A51C" w:rsidR="00136EE4" w:rsidRPr="00B545CA" w:rsidRDefault="00136EE4" w:rsidP="009A326A">
            <w:pPr>
              <w:spacing w:line="240" w:lineRule="exact"/>
              <w:ind w:leftChars="100" w:left="410" w:hangingChars="100" w:hanging="200"/>
              <w:rPr>
                <w:rFonts w:ascii="ＭＳ 明朝" w:hAnsi="ＭＳ 明朝"/>
                <w:sz w:val="20"/>
                <w:szCs w:val="20"/>
              </w:rPr>
            </w:pPr>
            <w:r w:rsidRPr="00B545CA">
              <w:rPr>
                <w:rFonts w:ascii="ＭＳ 明朝" w:hAnsi="ＭＳ 明朝" w:hint="eastAsia"/>
                <w:sz w:val="20"/>
                <w:szCs w:val="20"/>
              </w:rPr>
              <w:t>・</w:t>
            </w:r>
            <w:r w:rsidR="000E2607" w:rsidRPr="00B545CA">
              <w:rPr>
                <w:rFonts w:ascii="ＭＳ 明朝" w:hAnsi="ＭＳ 明朝" w:hint="eastAsia"/>
                <w:sz w:val="20"/>
                <w:szCs w:val="20"/>
              </w:rPr>
              <w:t>学校教育自己診断</w:t>
            </w:r>
            <w:r w:rsidRPr="00B545CA">
              <w:rPr>
                <w:rFonts w:ascii="ＭＳ 明朝" w:hAnsi="ＭＳ 明朝" w:hint="eastAsia"/>
                <w:sz w:val="20"/>
                <w:szCs w:val="20"/>
              </w:rPr>
              <w:t>[生徒]「人権の大切さを学ぶ機会がある」の肯定的評価を</w:t>
            </w:r>
            <w:r w:rsidR="00300E74" w:rsidRPr="00B545CA">
              <w:rPr>
                <w:rFonts w:ascii="ＭＳ 明朝" w:hAnsi="ＭＳ 明朝" w:hint="eastAsia"/>
                <w:sz w:val="20"/>
                <w:szCs w:val="20"/>
              </w:rPr>
              <w:t>99％以上維持する。</w:t>
            </w:r>
            <w:r w:rsidRPr="00B545CA">
              <w:rPr>
                <w:rFonts w:ascii="ＭＳ 明朝" w:hAnsi="ＭＳ 明朝" w:hint="eastAsia"/>
                <w:sz w:val="20"/>
                <w:szCs w:val="20"/>
              </w:rPr>
              <w:t>[</w:t>
            </w:r>
            <w:r w:rsidR="00300E74" w:rsidRPr="00B545CA">
              <w:rPr>
                <w:rFonts w:ascii="ＭＳ 明朝" w:hAnsi="ＭＳ 明朝" w:hint="eastAsia"/>
                <w:sz w:val="20"/>
                <w:szCs w:val="20"/>
              </w:rPr>
              <w:t>99</w:t>
            </w:r>
            <w:r w:rsidRPr="00B545CA">
              <w:rPr>
                <w:rFonts w:ascii="ＭＳ 明朝" w:hAnsi="ＭＳ 明朝" w:hint="eastAsia"/>
                <w:sz w:val="20"/>
                <w:szCs w:val="20"/>
              </w:rPr>
              <w:t>.</w:t>
            </w:r>
            <w:r w:rsidR="00300E74" w:rsidRPr="00B545CA">
              <w:rPr>
                <w:rFonts w:ascii="ＭＳ 明朝" w:hAnsi="ＭＳ 明朝" w:hint="eastAsia"/>
                <w:sz w:val="20"/>
                <w:szCs w:val="20"/>
              </w:rPr>
              <w:t>8</w:t>
            </w:r>
            <w:r w:rsidRPr="00B545CA">
              <w:rPr>
                <w:rFonts w:ascii="ＭＳ 明朝" w:hAnsi="ＭＳ 明朝" w:hint="eastAsia"/>
                <w:sz w:val="20"/>
                <w:szCs w:val="20"/>
              </w:rPr>
              <w:t>％]</w:t>
            </w:r>
          </w:p>
          <w:p w14:paraId="39CDFB2D" w14:textId="5AFAF017" w:rsidR="00300E74" w:rsidRPr="00B545CA" w:rsidRDefault="00136EE4" w:rsidP="009A326A">
            <w:pPr>
              <w:spacing w:line="240" w:lineRule="exact"/>
              <w:ind w:leftChars="100" w:left="410" w:hangingChars="100" w:hanging="200"/>
              <w:rPr>
                <w:rFonts w:ascii="ＭＳ 明朝" w:hAnsi="ＭＳ 明朝"/>
                <w:sz w:val="20"/>
                <w:szCs w:val="20"/>
              </w:rPr>
            </w:pPr>
            <w:r w:rsidRPr="00B545CA">
              <w:rPr>
                <w:rFonts w:ascii="ＭＳ 明朝" w:hAnsi="ＭＳ 明朝" w:hint="eastAsia"/>
                <w:sz w:val="20"/>
                <w:szCs w:val="20"/>
              </w:rPr>
              <w:t>・同「学校へ行くのが楽しい」の肯定的評価</w:t>
            </w:r>
            <w:r w:rsidR="00300E74" w:rsidRPr="00B545CA">
              <w:rPr>
                <w:rFonts w:ascii="ＭＳ 明朝" w:hAnsi="ＭＳ 明朝" w:hint="eastAsia"/>
                <w:sz w:val="20"/>
                <w:szCs w:val="20"/>
              </w:rPr>
              <w:t>を前年度[84.1％]より向上させる。</w:t>
            </w:r>
          </w:p>
          <w:p w14:paraId="19379FEA" w14:textId="77777777" w:rsidR="009A326A" w:rsidRPr="00B545CA" w:rsidRDefault="009A326A" w:rsidP="009A326A">
            <w:pPr>
              <w:spacing w:line="240" w:lineRule="exact"/>
              <w:ind w:leftChars="100" w:left="410" w:hangingChars="100" w:hanging="200"/>
              <w:rPr>
                <w:rFonts w:ascii="ＭＳ 明朝" w:hAnsi="ＭＳ 明朝"/>
                <w:sz w:val="20"/>
                <w:szCs w:val="20"/>
              </w:rPr>
            </w:pPr>
          </w:p>
          <w:p w14:paraId="0BE0BB75" w14:textId="77777777" w:rsidR="00F3789F" w:rsidRPr="00B545CA" w:rsidRDefault="00F3789F" w:rsidP="009A326A">
            <w:pPr>
              <w:spacing w:line="240" w:lineRule="exact"/>
              <w:ind w:leftChars="100" w:left="410" w:hangingChars="100" w:hanging="200"/>
              <w:rPr>
                <w:rFonts w:ascii="ＭＳ 明朝" w:hAnsi="ＭＳ 明朝"/>
                <w:sz w:val="20"/>
                <w:szCs w:val="20"/>
              </w:rPr>
            </w:pPr>
          </w:p>
          <w:p w14:paraId="34F30B09" w14:textId="77777777" w:rsidR="00F3789F" w:rsidRPr="00B545CA" w:rsidRDefault="00F3789F" w:rsidP="009A326A">
            <w:pPr>
              <w:spacing w:line="240" w:lineRule="exact"/>
              <w:ind w:leftChars="100" w:left="410" w:hangingChars="100" w:hanging="200"/>
              <w:rPr>
                <w:rFonts w:ascii="ＭＳ 明朝" w:hAnsi="ＭＳ 明朝"/>
                <w:sz w:val="20"/>
                <w:szCs w:val="20"/>
              </w:rPr>
            </w:pPr>
          </w:p>
          <w:p w14:paraId="42A143A1" w14:textId="77777777" w:rsidR="00F3789F" w:rsidRPr="00B545CA" w:rsidRDefault="00F3789F" w:rsidP="009A326A">
            <w:pPr>
              <w:spacing w:line="240" w:lineRule="exact"/>
              <w:ind w:leftChars="100" w:left="410" w:hangingChars="100" w:hanging="200"/>
              <w:rPr>
                <w:rFonts w:ascii="ＭＳ 明朝" w:hAnsi="ＭＳ 明朝"/>
                <w:sz w:val="20"/>
                <w:szCs w:val="20"/>
              </w:rPr>
            </w:pPr>
          </w:p>
          <w:p w14:paraId="22DE703D" w14:textId="77777777" w:rsidR="00300E74"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エ・防災教育、交通安全教育の実施。</w:t>
            </w:r>
          </w:p>
          <w:p w14:paraId="6D7FB222" w14:textId="5254B1D0" w:rsidR="00136EE4" w:rsidRPr="00B545CA" w:rsidRDefault="00300E74" w:rsidP="00300E74">
            <w:pPr>
              <w:spacing w:line="240" w:lineRule="exact"/>
              <w:ind w:firstLineChars="150" w:firstLine="300"/>
              <w:rPr>
                <w:rFonts w:ascii="ＭＳ 明朝" w:hAnsi="ＭＳ 明朝"/>
                <w:sz w:val="20"/>
                <w:szCs w:val="20"/>
              </w:rPr>
            </w:pPr>
            <w:r w:rsidRPr="00B545CA">
              <w:rPr>
                <w:rFonts w:ascii="ＭＳ 明朝" w:hAnsi="ＭＳ 明朝" w:hint="eastAsia"/>
                <w:sz w:val="20"/>
                <w:szCs w:val="20"/>
              </w:rPr>
              <w:t>[</w:t>
            </w:r>
            <w:r w:rsidR="005620DC" w:rsidRPr="00B545CA">
              <w:rPr>
                <w:rFonts w:ascii="ＭＳ 明朝" w:hAnsi="ＭＳ 明朝" w:hint="eastAsia"/>
                <w:sz w:val="20"/>
                <w:szCs w:val="20"/>
              </w:rPr>
              <w:t>３回］</w:t>
            </w:r>
          </w:p>
          <w:p w14:paraId="12B972F5" w14:textId="34EF9DC3" w:rsidR="00300E74" w:rsidRPr="00B545CA" w:rsidRDefault="00300E74" w:rsidP="009A326A">
            <w:pPr>
              <w:spacing w:line="240" w:lineRule="exact"/>
              <w:rPr>
                <w:rFonts w:ascii="ＭＳ 明朝" w:hAnsi="ＭＳ 明朝"/>
                <w:sz w:val="20"/>
                <w:szCs w:val="20"/>
              </w:rPr>
            </w:pPr>
            <w:r w:rsidRPr="00B545CA">
              <w:rPr>
                <w:rFonts w:ascii="ＭＳ 明朝" w:hAnsi="ＭＳ 明朝" w:hint="eastAsia"/>
                <w:sz w:val="20"/>
                <w:szCs w:val="20"/>
              </w:rPr>
              <w:t xml:space="preserve">　・交通安全テストで全学年全員合格</w:t>
            </w:r>
          </w:p>
          <w:p w14:paraId="43D3FF70" w14:textId="45964E4C" w:rsidR="00300E74" w:rsidRPr="00B545CA" w:rsidRDefault="00302D8B" w:rsidP="00300E74">
            <w:pPr>
              <w:spacing w:line="240" w:lineRule="exact"/>
              <w:ind w:firstLineChars="200" w:firstLine="400"/>
              <w:rPr>
                <w:rFonts w:ascii="ＭＳ 明朝" w:hAnsi="ＭＳ 明朝"/>
                <w:sz w:val="20"/>
                <w:szCs w:val="20"/>
              </w:rPr>
            </w:pPr>
            <w:r w:rsidRPr="00B545CA">
              <w:rPr>
                <w:rFonts w:ascii="ＭＳ 明朝" w:hAnsi="ＭＳ 明朝" w:hint="eastAsia"/>
                <w:sz w:val="20"/>
                <w:szCs w:val="20"/>
              </w:rPr>
              <w:t>させる</w:t>
            </w:r>
            <w:r w:rsidR="00300E74" w:rsidRPr="00B545CA">
              <w:rPr>
                <w:rFonts w:ascii="ＭＳ 明朝" w:hAnsi="ＭＳ 明朝" w:hint="eastAsia"/>
                <w:sz w:val="20"/>
                <w:szCs w:val="20"/>
              </w:rPr>
              <w:t>。[全学年全員合格]</w:t>
            </w:r>
          </w:p>
          <w:p w14:paraId="2B9BAE3C" w14:textId="77777777" w:rsidR="00136EE4" w:rsidRPr="00B545CA" w:rsidRDefault="00136EE4" w:rsidP="009A326A">
            <w:pPr>
              <w:spacing w:line="240" w:lineRule="exact"/>
              <w:rPr>
                <w:rFonts w:ascii="ＭＳ 明朝" w:hAnsi="ＭＳ 明朝"/>
                <w:sz w:val="20"/>
                <w:szCs w:val="20"/>
              </w:rPr>
            </w:pPr>
          </w:p>
          <w:p w14:paraId="353FF1AD" w14:textId="77777777" w:rsidR="008025A3" w:rsidRPr="00B545CA" w:rsidRDefault="008025A3" w:rsidP="009A326A">
            <w:pPr>
              <w:spacing w:line="240" w:lineRule="exact"/>
              <w:rPr>
                <w:rFonts w:ascii="ＭＳ 明朝" w:hAnsi="ＭＳ 明朝"/>
                <w:sz w:val="20"/>
                <w:szCs w:val="20"/>
              </w:rPr>
            </w:pPr>
          </w:p>
          <w:p w14:paraId="0E77FAFB" w14:textId="77777777" w:rsidR="00136EE4" w:rsidRPr="00B545CA" w:rsidRDefault="00136EE4" w:rsidP="009A326A">
            <w:pPr>
              <w:spacing w:line="240" w:lineRule="exact"/>
              <w:ind w:firstLine="2"/>
              <w:rPr>
                <w:rFonts w:ascii="ＭＳ 明朝" w:hAnsi="ＭＳ 明朝"/>
                <w:sz w:val="20"/>
                <w:szCs w:val="20"/>
              </w:rPr>
            </w:pPr>
            <w:r w:rsidRPr="00B545CA">
              <w:rPr>
                <w:rFonts w:ascii="ＭＳ 明朝" w:hAnsi="ＭＳ 明朝" w:hint="eastAsia"/>
                <w:sz w:val="20"/>
                <w:szCs w:val="20"/>
              </w:rPr>
              <w:t>（２）</w:t>
            </w:r>
          </w:p>
          <w:p w14:paraId="6698DEBC" w14:textId="77777777" w:rsidR="00F3789F" w:rsidRPr="00B545CA" w:rsidRDefault="00F3789F" w:rsidP="009A326A">
            <w:pPr>
              <w:spacing w:line="240" w:lineRule="exact"/>
              <w:ind w:firstLine="2"/>
              <w:rPr>
                <w:rFonts w:ascii="ＭＳ 明朝" w:hAnsi="ＭＳ 明朝"/>
                <w:sz w:val="20"/>
                <w:szCs w:val="20"/>
              </w:rPr>
            </w:pPr>
          </w:p>
          <w:p w14:paraId="2BE43817" w14:textId="7A0E6DB4" w:rsidR="00136EE4"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ア・</w:t>
            </w:r>
            <w:r w:rsidR="000E2607" w:rsidRPr="00B545CA">
              <w:rPr>
                <w:rFonts w:ascii="ＭＳ 明朝" w:hAnsi="ＭＳ 明朝" w:hint="eastAsia"/>
                <w:sz w:val="20"/>
                <w:szCs w:val="20"/>
              </w:rPr>
              <w:t>学校教育自己診断</w:t>
            </w:r>
            <w:r w:rsidR="00C7761D" w:rsidRPr="00B545CA">
              <w:rPr>
                <w:rFonts w:ascii="ＭＳ 明朝" w:hAnsi="ＭＳ 明朝" w:hint="eastAsia"/>
                <w:sz w:val="20"/>
                <w:szCs w:val="20"/>
              </w:rPr>
              <w:t>[生徒]</w:t>
            </w:r>
            <w:r w:rsidRPr="00B545CA">
              <w:rPr>
                <w:rFonts w:ascii="ＭＳ 明朝" w:hAnsi="ＭＳ 明朝" w:hint="eastAsia"/>
                <w:sz w:val="20"/>
                <w:szCs w:val="20"/>
              </w:rPr>
              <w:t>「学校行事満足度」の肯定的評価</w:t>
            </w:r>
            <w:r w:rsidR="00300E74" w:rsidRPr="00B545CA">
              <w:rPr>
                <w:rFonts w:ascii="ＭＳ 明朝" w:hAnsi="ＭＳ 明朝" w:hint="eastAsia"/>
                <w:sz w:val="20"/>
                <w:szCs w:val="20"/>
              </w:rPr>
              <w:t>90％以上維持する。</w:t>
            </w:r>
            <w:r w:rsidRPr="00B545CA">
              <w:rPr>
                <w:rFonts w:ascii="ＭＳ 明朝" w:hAnsi="ＭＳ 明朝" w:hint="eastAsia"/>
                <w:sz w:val="20"/>
                <w:szCs w:val="20"/>
              </w:rPr>
              <w:t>[</w:t>
            </w:r>
            <w:r w:rsidR="00300E74" w:rsidRPr="00B545CA">
              <w:rPr>
                <w:rFonts w:ascii="ＭＳ 明朝" w:hAnsi="ＭＳ 明朝" w:hint="eastAsia"/>
                <w:sz w:val="20"/>
                <w:szCs w:val="20"/>
              </w:rPr>
              <w:t>90</w:t>
            </w:r>
            <w:r w:rsidRPr="00B545CA">
              <w:rPr>
                <w:rFonts w:ascii="ＭＳ 明朝" w:hAnsi="ＭＳ 明朝" w:hint="eastAsia"/>
                <w:sz w:val="20"/>
                <w:szCs w:val="20"/>
              </w:rPr>
              <w:t>.</w:t>
            </w:r>
            <w:r w:rsidR="00300E74" w:rsidRPr="00B545CA">
              <w:rPr>
                <w:rFonts w:ascii="ＭＳ 明朝" w:hAnsi="ＭＳ 明朝" w:hint="eastAsia"/>
                <w:sz w:val="20"/>
                <w:szCs w:val="20"/>
              </w:rPr>
              <w:t>0</w:t>
            </w:r>
            <w:r w:rsidRPr="00B545CA">
              <w:rPr>
                <w:rFonts w:ascii="ＭＳ 明朝" w:hAnsi="ＭＳ 明朝" w:hint="eastAsia"/>
                <w:sz w:val="20"/>
                <w:szCs w:val="20"/>
              </w:rPr>
              <w:t>％]</w:t>
            </w:r>
          </w:p>
          <w:p w14:paraId="0C357EF3" w14:textId="77777777" w:rsidR="008025A3" w:rsidRPr="00B545CA" w:rsidRDefault="008025A3" w:rsidP="009A326A">
            <w:pPr>
              <w:spacing w:line="240" w:lineRule="exact"/>
              <w:ind w:left="400" w:hangingChars="200" w:hanging="400"/>
              <w:rPr>
                <w:rFonts w:ascii="ＭＳ 明朝" w:hAnsi="ＭＳ 明朝"/>
                <w:sz w:val="20"/>
                <w:szCs w:val="20"/>
              </w:rPr>
            </w:pPr>
          </w:p>
          <w:p w14:paraId="6B36D33B" w14:textId="77777777" w:rsidR="00F3789F" w:rsidRPr="00B545CA" w:rsidRDefault="00F3789F" w:rsidP="009A326A">
            <w:pPr>
              <w:spacing w:line="240" w:lineRule="exact"/>
              <w:ind w:left="400" w:hangingChars="200" w:hanging="400"/>
              <w:rPr>
                <w:rFonts w:ascii="ＭＳ 明朝" w:hAnsi="ＭＳ 明朝"/>
                <w:sz w:val="20"/>
                <w:szCs w:val="20"/>
              </w:rPr>
            </w:pPr>
          </w:p>
          <w:p w14:paraId="6D489A14" w14:textId="63F661A8" w:rsidR="00136EE4"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イ・部活動加入率を前年度[</w:t>
            </w:r>
            <w:r w:rsidR="00300E74" w:rsidRPr="00B545CA">
              <w:rPr>
                <w:rFonts w:ascii="ＭＳ 明朝" w:hAnsi="ＭＳ 明朝" w:hint="eastAsia"/>
                <w:sz w:val="20"/>
                <w:szCs w:val="20"/>
              </w:rPr>
              <w:t>51</w:t>
            </w:r>
            <w:r w:rsidRPr="00B545CA">
              <w:rPr>
                <w:rFonts w:ascii="ＭＳ 明朝" w:hAnsi="ＭＳ 明朝"/>
                <w:sz w:val="20"/>
                <w:szCs w:val="20"/>
              </w:rPr>
              <w:t>.</w:t>
            </w:r>
            <w:r w:rsidR="00300E74" w:rsidRPr="00B545CA">
              <w:rPr>
                <w:rFonts w:ascii="ＭＳ 明朝" w:hAnsi="ＭＳ 明朝" w:hint="eastAsia"/>
                <w:sz w:val="20"/>
                <w:szCs w:val="20"/>
              </w:rPr>
              <w:t>3</w:t>
            </w:r>
            <w:r w:rsidRPr="00B545CA">
              <w:rPr>
                <w:rFonts w:ascii="ＭＳ 明朝" w:hAnsi="ＭＳ 明朝" w:hint="eastAsia"/>
                <w:sz w:val="20"/>
                <w:szCs w:val="20"/>
              </w:rPr>
              <w:t>％]より向上させる。</w:t>
            </w:r>
          </w:p>
          <w:p w14:paraId="154BD54C" w14:textId="77777777" w:rsidR="00136EE4" w:rsidRPr="00B545CA" w:rsidRDefault="00136EE4"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 xml:space="preserve">　・生徒会や部活動による地域交流回数30回以上を維持する。</w:t>
            </w:r>
          </w:p>
          <w:p w14:paraId="19428AF8" w14:textId="2799A9C7" w:rsidR="00136EE4" w:rsidRPr="00B545CA" w:rsidRDefault="00136EE4" w:rsidP="009A326A">
            <w:pPr>
              <w:spacing w:line="240" w:lineRule="exact"/>
              <w:ind w:leftChars="200" w:left="420"/>
              <w:rPr>
                <w:rFonts w:ascii="ＭＳ 明朝" w:hAnsi="ＭＳ 明朝"/>
                <w:sz w:val="20"/>
                <w:szCs w:val="20"/>
              </w:rPr>
            </w:pPr>
            <w:r w:rsidRPr="00B545CA">
              <w:rPr>
                <w:rFonts w:ascii="ＭＳ 明朝" w:hAnsi="ＭＳ 明朝" w:hint="eastAsia"/>
                <w:sz w:val="20"/>
                <w:szCs w:val="20"/>
              </w:rPr>
              <w:t>[</w:t>
            </w:r>
            <w:r w:rsidR="006A7E20" w:rsidRPr="00B545CA">
              <w:rPr>
                <w:rFonts w:ascii="ＭＳ 明朝" w:hAnsi="ＭＳ 明朝" w:hint="eastAsia"/>
                <w:sz w:val="20"/>
                <w:szCs w:val="20"/>
              </w:rPr>
              <w:t>45</w:t>
            </w:r>
            <w:r w:rsidRPr="00B545CA">
              <w:rPr>
                <w:rFonts w:ascii="ＭＳ 明朝" w:hAnsi="ＭＳ 明朝" w:hint="eastAsia"/>
                <w:sz w:val="20"/>
                <w:szCs w:val="20"/>
              </w:rPr>
              <w:t>回]。</w:t>
            </w:r>
          </w:p>
          <w:p w14:paraId="1D4E25A5" w14:textId="77777777" w:rsidR="00F3789F" w:rsidRPr="00B545CA" w:rsidRDefault="00F3789F" w:rsidP="009A326A">
            <w:pPr>
              <w:spacing w:line="240" w:lineRule="exact"/>
              <w:ind w:leftChars="200" w:left="420"/>
              <w:rPr>
                <w:rFonts w:ascii="ＭＳ 明朝" w:hAnsi="ＭＳ 明朝"/>
                <w:sz w:val="20"/>
                <w:szCs w:val="20"/>
              </w:rPr>
            </w:pPr>
          </w:p>
          <w:p w14:paraId="09B325CC" w14:textId="0CDAF26F" w:rsidR="00136EE4" w:rsidRPr="00B545CA" w:rsidRDefault="00136EE4" w:rsidP="006A7E20">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ウ・</w:t>
            </w:r>
            <w:r w:rsidR="000A7305" w:rsidRPr="00B545CA">
              <w:rPr>
                <w:rFonts w:ascii="ＭＳ 明朝" w:hAnsi="ＭＳ 明朝" w:hint="eastAsia"/>
                <w:sz w:val="20"/>
                <w:szCs w:val="20"/>
              </w:rPr>
              <w:t>学校教育自己診断[生徒]</w:t>
            </w:r>
            <w:r w:rsidRPr="00B545CA">
              <w:rPr>
                <w:rFonts w:ascii="ＭＳ 明朝" w:hAnsi="ＭＳ 明朝" w:hint="eastAsia"/>
                <w:sz w:val="20"/>
                <w:szCs w:val="20"/>
              </w:rPr>
              <w:t>「先生や</w:t>
            </w:r>
            <w:r w:rsidR="006A7E20" w:rsidRPr="00B545CA">
              <w:rPr>
                <w:rFonts w:ascii="ＭＳ 明朝" w:hAnsi="ＭＳ 明朝" w:hint="eastAsia"/>
                <w:sz w:val="20"/>
                <w:szCs w:val="20"/>
              </w:rPr>
              <w:t>保健室</w:t>
            </w:r>
            <w:r w:rsidRPr="00B545CA">
              <w:rPr>
                <w:rFonts w:ascii="ＭＳ 明朝" w:hAnsi="ＭＳ 明朝" w:hint="eastAsia"/>
                <w:sz w:val="20"/>
                <w:szCs w:val="20"/>
              </w:rPr>
              <w:t>・相談室などで、相談することができる。」の肯定的評価を前年度</w:t>
            </w:r>
            <w:r w:rsidR="00300E74" w:rsidRPr="00B545CA">
              <w:rPr>
                <w:rFonts w:ascii="ＭＳ 明朝" w:hAnsi="ＭＳ 明朝" w:hint="eastAsia"/>
                <w:sz w:val="20"/>
                <w:szCs w:val="20"/>
              </w:rPr>
              <w:t>[74.8</w:t>
            </w:r>
            <w:r w:rsidRPr="00B545CA">
              <w:rPr>
                <w:rFonts w:ascii="ＭＳ 明朝" w:hAnsi="ＭＳ 明朝" w:hint="eastAsia"/>
                <w:sz w:val="20"/>
                <w:szCs w:val="20"/>
              </w:rPr>
              <w:t>％</w:t>
            </w:r>
            <w:r w:rsidR="00300E74" w:rsidRPr="00B545CA">
              <w:rPr>
                <w:rFonts w:ascii="ＭＳ 明朝" w:hAnsi="ＭＳ 明朝" w:hint="eastAsia"/>
                <w:sz w:val="20"/>
                <w:szCs w:val="20"/>
              </w:rPr>
              <w:t>]</w:t>
            </w:r>
            <w:r w:rsidRPr="00B545CA">
              <w:rPr>
                <w:rFonts w:ascii="ＭＳ 明朝" w:hAnsi="ＭＳ 明朝" w:hint="eastAsia"/>
                <w:sz w:val="20"/>
                <w:szCs w:val="20"/>
              </w:rPr>
              <w:t>より向上させる。</w:t>
            </w:r>
          </w:p>
        </w:tc>
        <w:tc>
          <w:tcPr>
            <w:tcW w:w="2942" w:type="dxa"/>
            <w:tcBorders>
              <w:left w:val="dashed" w:sz="4" w:space="0" w:color="auto"/>
              <w:right w:val="single" w:sz="4" w:space="0" w:color="auto"/>
            </w:tcBorders>
            <w:tcMar>
              <w:top w:w="85" w:type="dxa"/>
              <w:left w:w="85" w:type="dxa"/>
              <w:bottom w:w="85" w:type="dxa"/>
              <w:right w:w="85" w:type="dxa"/>
            </w:tcMar>
          </w:tcPr>
          <w:p w14:paraId="38BDC951" w14:textId="77777777" w:rsidR="00136EE4" w:rsidRPr="00B545CA" w:rsidRDefault="00136EE4" w:rsidP="007A0581">
            <w:pPr>
              <w:spacing w:line="300" w:lineRule="exact"/>
              <w:rPr>
                <w:rFonts w:ascii="ＭＳ 明朝" w:hAnsi="ＭＳ 明朝"/>
                <w:sz w:val="20"/>
                <w:szCs w:val="20"/>
              </w:rPr>
            </w:pPr>
          </w:p>
        </w:tc>
      </w:tr>
      <w:tr w:rsidR="00136EE4" w:rsidRPr="00B545CA" w14:paraId="68DFA13B" w14:textId="77777777" w:rsidTr="00F3789F">
        <w:trPr>
          <w:jc w:val="center"/>
        </w:trPr>
        <w:tc>
          <w:tcPr>
            <w:tcW w:w="881" w:type="dxa"/>
            <w:tcMar>
              <w:top w:w="85" w:type="dxa"/>
              <w:left w:w="85" w:type="dxa"/>
              <w:bottom w:w="85" w:type="dxa"/>
              <w:right w:w="85" w:type="dxa"/>
            </w:tcMar>
            <w:textDirection w:val="tbRlV"/>
            <w:vAlign w:val="center"/>
          </w:tcPr>
          <w:p w14:paraId="4B430F50" w14:textId="77777777" w:rsidR="00136EE4" w:rsidRPr="00B545CA" w:rsidRDefault="00136EE4" w:rsidP="007A0581">
            <w:pPr>
              <w:pStyle w:val="aa"/>
              <w:spacing w:line="240" w:lineRule="exact"/>
              <w:ind w:leftChars="0" w:left="0"/>
              <w:jc w:val="center"/>
              <w:rPr>
                <w:rFonts w:ascii="ＭＳ 明朝" w:hAnsi="ＭＳ 明朝"/>
              </w:rPr>
            </w:pPr>
            <w:r w:rsidRPr="00B545CA">
              <w:rPr>
                <w:rFonts w:ascii="ＭＳ 明朝" w:hAnsi="ＭＳ 明朝" w:hint="eastAsia"/>
              </w:rPr>
              <w:t>４　地域の信頼感を高め、学校教育活動を</w:t>
            </w:r>
          </w:p>
          <w:p w14:paraId="66AF4F38" w14:textId="77777777" w:rsidR="00136EE4" w:rsidRPr="00B545CA" w:rsidRDefault="00136EE4" w:rsidP="007A0581">
            <w:pPr>
              <w:spacing w:line="300" w:lineRule="exact"/>
              <w:jc w:val="center"/>
              <w:rPr>
                <w:rFonts w:ascii="ＭＳ 明朝" w:hAnsi="ＭＳ 明朝"/>
                <w:sz w:val="20"/>
                <w:szCs w:val="20"/>
              </w:rPr>
            </w:pPr>
            <w:r w:rsidRPr="00B545CA">
              <w:rPr>
                <w:rFonts w:ascii="ＭＳ 明朝" w:hAnsi="ＭＳ 明朝" w:hint="eastAsia"/>
              </w:rPr>
              <w:t>活性化する学校力の向上</w:t>
            </w:r>
          </w:p>
        </w:tc>
        <w:tc>
          <w:tcPr>
            <w:tcW w:w="3083" w:type="dxa"/>
            <w:tcMar>
              <w:top w:w="85" w:type="dxa"/>
              <w:left w:w="85" w:type="dxa"/>
              <w:bottom w:w="85" w:type="dxa"/>
              <w:right w:w="85" w:type="dxa"/>
            </w:tcMar>
          </w:tcPr>
          <w:p w14:paraId="6E7F0B68" w14:textId="3883566F" w:rsidR="00136EE4" w:rsidRPr="00B545CA" w:rsidRDefault="000E2607" w:rsidP="00741760">
            <w:pPr>
              <w:spacing w:line="240" w:lineRule="exact"/>
              <w:ind w:left="210" w:hangingChars="100" w:hanging="210"/>
              <w:jc w:val="left"/>
              <w:rPr>
                <w:rFonts w:ascii="ＭＳ 明朝" w:hAnsi="ＭＳ 明朝"/>
                <w:szCs w:val="21"/>
              </w:rPr>
            </w:pPr>
            <w:r w:rsidRPr="00B545CA">
              <w:rPr>
                <w:rFonts w:ascii="ＭＳ 明朝" w:hAnsi="ＭＳ 明朝" w:hint="eastAsia"/>
                <w:szCs w:val="21"/>
              </w:rPr>
              <w:t>（</w:t>
            </w:r>
            <w:r w:rsidR="00136EE4" w:rsidRPr="00B545CA">
              <w:rPr>
                <w:rFonts w:ascii="ＭＳ 明朝" w:hAnsi="ＭＳ 明朝" w:hint="eastAsia"/>
                <w:szCs w:val="21"/>
              </w:rPr>
              <w:t>１</w:t>
            </w:r>
            <w:r w:rsidRPr="00B545CA">
              <w:rPr>
                <w:rFonts w:ascii="ＭＳ 明朝" w:hAnsi="ＭＳ 明朝" w:hint="eastAsia"/>
                <w:szCs w:val="21"/>
              </w:rPr>
              <w:t>）</w:t>
            </w:r>
            <w:r w:rsidR="00136EE4" w:rsidRPr="00B545CA">
              <w:rPr>
                <w:rFonts w:ascii="ＭＳ 明朝" w:hAnsi="ＭＳ 明朝" w:hint="eastAsia"/>
                <w:szCs w:val="21"/>
              </w:rPr>
              <w:t>広報活動の強化</w:t>
            </w:r>
          </w:p>
          <w:p w14:paraId="117C030A" w14:textId="77777777" w:rsidR="00F3789F" w:rsidRPr="00B545CA" w:rsidRDefault="00F3789F" w:rsidP="00741760">
            <w:pPr>
              <w:spacing w:line="240" w:lineRule="exact"/>
              <w:ind w:left="210" w:hangingChars="100" w:hanging="210"/>
              <w:jc w:val="left"/>
              <w:rPr>
                <w:rFonts w:ascii="ＭＳ 明朝" w:hAnsi="ＭＳ 明朝"/>
                <w:szCs w:val="21"/>
              </w:rPr>
            </w:pPr>
          </w:p>
          <w:p w14:paraId="1AE57C7C" w14:textId="5170C1AC" w:rsidR="00136EE4" w:rsidRPr="00B545CA" w:rsidRDefault="00741760" w:rsidP="00741760">
            <w:pPr>
              <w:spacing w:line="240" w:lineRule="exact"/>
              <w:ind w:left="210" w:hangingChars="100" w:hanging="210"/>
              <w:jc w:val="left"/>
              <w:rPr>
                <w:rFonts w:ascii="ＭＳ 明朝" w:hAnsi="ＭＳ 明朝"/>
                <w:szCs w:val="21"/>
              </w:rPr>
            </w:pPr>
            <w:r w:rsidRPr="00B545CA">
              <w:rPr>
                <w:rFonts w:ascii="ＭＳ 明朝" w:hAnsi="ＭＳ 明朝" w:hint="eastAsia"/>
                <w:szCs w:val="21"/>
              </w:rPr>
              <w:t>ア　計画的、組織的な広報活動</w:t>
            </w:r>
          </w:p>
          <w:p w14:paraId="2B27507D" w14:textId="77777777" w:rsidR="00136EE4" w:rsidRPr="00B545CA" w:rsidRDefault="00136EE4" w:rsidP="00741760">
            <w:pPr>
              <w:spacing w:line="240" w:lineRule="exact"/>
              <w:ind w:left="210" w:hangingChars="100" w:hanging="210"/>
              <w:jc w:val="left"/>
              <w:rPr>
                <w:rFonts w:ascii="ＭＳ 明朝" w:hAnsi="ＭＳ 明朝"/>
                <w:szCs w:val="21"/>
              </w:rPr>
            </w:pPr>
          </w:p>
          <w:p w14:paraId="09BA5424" w14:textId="04779483" w:rsidR="00741760" w:rsidRPr="00B545CA" w:rsidRDefault="00741760" w:rsidP="00741760">
            <w:pPr>
              <w:spacing w:line="240" w:lineRule="exact"/>
              <w:ind w:left="210" w:hangingChars="100" w:hanging="210"/>
              <w:jc w:val="left"/>
              <w:rPr>
                <w:rFonts w:ascii="ＭＳ 明朝" w:hAnsi="ＭＳ 明朝"/>
                <w:szCs w:val="21"/>
              </w:rPr>
            </w:pPr>
            <w:r w:rsidRPr="00B545CA">
              <w:rPr>
                <w:rFonts w:ascii="ＭＳ 明朝" w:hAnsi="ＭＳ 明朝" w:hint="eastAsia"/>
                <w:szCs w:val="21"/>
              </w:rPr>
              <w:t>イ　継続的な情報発信</w:t>
            </w:r>
          </w:p>
          <w:p w14:paraId="1E47925F" w14:textId="77777777" w:rsidR="00136EE4" w:rsidRPr="00B545CA" w:rsidRDefault="00136EE4" w:rsidP="00741760">
            <w:pPr>
              <w:spacing w:line="240" w:lineRule="exact"/>
              <w:ind w:left="210" w:hangingChars="100" w:hanging="210"/>
              <w:jc w:val="left"/>
              <w:rPr>
                <w:rFonts w:ascii="ＭＳ 明朝" w:hAnsi="ＭＳ 明朝"/>
                <w:szCs w:val="21"/>
              </w:rPr>
            </w:pPr>
          </w:p>
          <w:p w14:paraId="3AC6FA83" w14:textId="77777777" w:rsidR="00136EE4" w:rsidRPr="00B545CA" w:rsidRDefault="00136EE4" w:rsidP="00741760">
            <w:pPr>
              <w:spacing w:line="240" w:lineRule="exact"/>
              <w:ind w:left="210" w:hangingChars="100" w:hanging="210"/>
              <w:jc w:val="left"/>
              <w:rPr>
                <w:rFonts w:ascii="ＭＳ 明朝" w:hAnsi="ＭＳ 明朝"/>
                <w:szCs w:val="21"/>
              </w:rPr>
            </w:pPr>
          </w:p>
          <w:p w14:paraId="5221564A" w14:textId="77777777" w:rsidR="00741760" w:rsidRPr="00B545CA" w:rsidRDefault="00741760" w:rsidP="00741760">
            <w:pPr>
              <w:spacing w:line="240" w:lineRule="exact"/>
              <w:ind w:left="210" w:hangingChars="100" w:hanging="210"/>
              <w:jc w:val="left"/>
              <w:rPr>
                <w:rFonts w:ascii="ＭＳ 明朝" w:hAnsi="ＭＳ 明朝"/>
                <w:szCs w:val="21"/>
              </w:rPr>
            </w:pPr>
          </w:p>
          <w:p w14:paraId="7E854FAC" w14:textId="77777777" w:rsidR="00136EE4" w:rsidRPr="00B545CA" w:rsidRDefault="00136EE4" w:rsidP="00741760">
            <w:pPr>
              <w:spacing w:line="240" w:lineRule="exact"/>
              <w:ind w:left="210" w:hangingChars="100" w:hanging="210"/>
              <w:jc w:val="left"/>
              <w:rPr>
                <w:rFonts w:ascii="ＭＳ 明朝" w:hAnsi="ＭＳ 明朝"/>
                <w:szCs w:val="21"/>
              </w:rPr>
            </w:pPr>
          </w:p>
          <w:p w14:paraId="64FF898E" w14:textId="77777777" w:rsidR="00F3789F" w:rsidRPr="00B545CA" w:rsidRDefault="00F3789F" w:rsidP="00F3789F">
            <w:pPr>
              <w:spacing w:line="240" w:lineRule="exact"/>
              <w:jc w:val="left"/>
              <w:rPr>
                <w:rFonts w:ascii="ＭＳ 明朝" w:hAnsi="ＭＳ 明朝"/>
                <w:szCs w:val="21"/>
              </w:rPr>
            </w:pPr>
          </w:p>
          <w:p w14:paraId="5B4E82C0" w14:textId="77777777" w:rsidR="00136EE4" w:rsidRPr="00B545CA" w:rsidRDefault="00136EE4" w:rsidP="00741760">
            <w:pPr>
              <w:spacing w:line="240" w:lineRule="exact"/>
              <w:jc w:val="left"/>
              <w:rPr>
                <w:rFonts w:ascii="ＭＳ 明朝" w:hAnsi="ＭＳ 明朝"/>
                <w:szCs w:val="21"/>
              </w:rPr>
            </w:pPr>
          </w:p>
          <w:p w14:paraId="4C71D3F2" w14:textId="77777777" w:rsidR="00997E83" w:rsidRPr="00B545CA" w:rsidRDefault="00997E83" w:rsidP="00741760">
            <w:pPr>
              <w:spacing w:line="240" w:lineRule="exact"/>
              <w:jc w:val="left"/>
              <w:rPr>
                <w:rFonts w:ascii="ＭＳ 明朝" w:hAnsi="ＭＳ 明朝"/>
                <w:szCs w:val="21"/>
              </w:rPr>
            </w:pPr>
          </w:p>
          <w:p w14:paraId="77EF984E" w14:textId="1E2EE215" w:rsidR="00136EE4" w:rsidRPr="00B545CA" w:rsidRDefault="000E2607" w:rsidP="000A7305">
            <w:pPr>
              <w:spacing w:line="240" w:lineRule="exact"/>
              <w:ind w:left="164" w:hangingChars="78" w:hanging="164"/>
              <w:rPr>
                <w:rFonts w:ascii="ＭＳ 明朝" w:hAnsi="ＭＳ 明朝"/>
                <w:szCs w:val="21"/>
              </w:rPr>
            </w:pPr>
            <w:r w:rsidRPr="00B545CA">
              <w:rPr>
                <w:rFonts w:ascii="ＭＳ 明朝" w:hAnsi="ＭＳ 明朝" w:hint="eastAsia"/>
                <w:szCs w:val="21"/>
              </w:rPr>
              <w:t>（</w:t>
            </w:r>
            <w:r w:rsidR="00136EE4" w:rsidRPr="00B545CA">
              <w:rPr>
                <w:rFonts w:ascii="ＭＳ 明朝" w:hAnsi="ＭＳ 明朝" w:hint="eastAsia"/>
                <w:szCs w:val="21"/>
              </w:rPr>
              <w:t>２</w:t>
            </w:r>
            <w:r w:rsidRPr="00B545CA">
              <w:rPr>
                <w:rFonts w:ascii="ＭＳ 明朝" w:hAnsi="ＭＳ 明朝" w:hint="eastAsia"/>
                <w:szCs w:val="21"/>
              </w:rPr>
              <w:t>）</w:t>
            </w:r>
            <w:r w:rsidR="00136EE4" w:rsidRPr="00B545CA">
              <w:rPr>
                <w:rFonts w:ascii="ＭＳ 明朝" w:hAnsi="ＭＳ 明朝" w:hint="eastAsia"/>
                <w:szCs w:val="21"/>
              </w:rPr>
              <w:t>組織的、継続的な学校</w:t>
            </w:r>
            <w:r w:rsidR="000A7305" w:rsidRPr="00B545CA">
              <w:rPr>
                <w:rFonts w:ascii="ＭＳ 明朝" w:hAnsi="ＭＳ 明朝" w:hint="eastAsia"/>
                <w:szCs w:val="21"/>
              </w:rPr>
              <w:t>力</w:t>
            </w:r>
            <w:r w:rsidR="00136EE4" w:rsidRPr="00B545CA">
              <w:rPr>
                <w:rFonts w:ascii="ＭＳ 明朝" w:hAnsi="ＭＳ 明朝" w:hint="eastAsia"/>
                <w:szCs w:val="21"/>
              </w:rPr>
              <w:t>の向上</w:t>
            </w:r>
          </w:p>
          <w:p w14:paraId="159829E6" w14:textId="77777777" w:rsidR="00ED228E" w:rsidRPr="00B545CA" w:rsidRDefault="005E0B35" w:rsidP="005E0B35">
            <w:pPr>
              <w:spacing w:line="240" w:lineRule="exact"/>
              <w:ind w:left="210" w:hangingChars="100" w:hanging="210"/>
              <w:rPr>
                <w:rFonts w:ascii="ＭＳ 明朝" w:hAnsi="ＭＳ 明朝"/>
                <w:szCs w:val="21"/>
              </w:rPr>
            </w:pPr>
            <w:r w:rsidRPr="00B545CA">
              <w:rPr>
                <w:rFonts w:ascii="ＭＳ 明朝" w:hAnsi="ＭＳ 明朝" w:hint="eastAsia"/>
                <w:szCs w:val="21"/>
              </w:rPr>
              <w:t>ア</w:t>
            </w:r>
            <w:r w:rsidR="00ED228E" w:rsidRPr="00B545CA">
              <w:rPr>
                <w:rFonts w:ascii="ＭＳ 明朝" w:hAnsi="ＭＳ 明朝" w:hint="eastAsia"/>
                <w:szCs w:val="21"/>
              </w:rPr>
              <w:t>、イ</w:t>
            </w:r>
            <w:r w:rsidRPr="00B545CA">
              <w:rPr>
                <w:rFonts w:ascii="ＭＳ 明朝" w:hAnsi="ＭＳ 明朝" w:hint="eastAsia"/>
                <w:szCs w:val="21"/>
              </w:rPr>
              <w:t xml:space="preserve">　</w:t>
            </w:r>
          </w:p>
          <w:p w14:paraId="65FC91CF" w14:textId="0D9483FD" w:rsidR="005E0B35" w:rsidRPr="00B545CA" w:rsidRDefault="005E0B35" w:rsidP="00ED228E">
            <w:pPr>
              <w:spacing w:line="240" w:lineRule="exact"/>
              <w:ind w:leftChars="100" w:left="210"/>
              <w:rPr>
                <w:rFonts w:ascii="ＭＳ 明朝" w:hAnsi="ＭＳ 明朝"/>
                <w:szCs w:val="21"/>
              </w:rPr>
            </w:pPr>
            <w:r w:rsidRPr="00B545CA">
              <w:rPr>
                <w:rFonts w:ascii="ＭＳ 明朝" w:hAnsi="ＭＳ 明朝" w:hint="eastAsia"/>
                <w:szCs w:val="21"/>
              </w:rPr>
              <w:t>学校運営における諸課題の改善</w:t>
            </w:r>
          </w:p>
          <w:p w14:paraId="5B21872A" w14:textId="77777777" w:rsidR="005E0B35" w:rsidRPr="00B545CA" w:rsidRDefault="005E0B35" w:rsidP="005E0B35">
            <w:pPr>
              <w:spacing w:line="240" w:lineRule="exact"/>
              <w:rPr>
                <w:rFonts w:ascii="ＭＳ 明朝" w:hAnsi="ＭＳ 明朝"/>
                <w:szCs w:val="21"/>
              </w:rPr>
            </w:pPr>
          </w:p>
          <w:p w14:paraId="4FE114D5" w14:textId="0E2A5715" w:rsidR="005E0B35" w:rsidRPr="00B545CA" w:rsidRDefault="005E0B35" w:rsidP="00102323">
            <w:pPr>
              <w:spacing w:line="240" w:lineRule="exact"/>
              <w:ind w:left="200" w:hangingChars="100" w:hanging="200"/>
              <w:rPr>
                <w:rFonts w:ascii="ＭＳ 明朝" w:hAnsi="ＭＳ 明朝"/>
                <w:sz w:val="20"/>
                <w:szCs w:val="20"/>
              </w:rPr>
            </w:pPr>
          </w:p>
        </w:tc>
        <w:tc>
          <w:tcPr>
            <w:tcW w:w="4395" w:type="dxa"/>
            <w:tcBorders>
              <w:right w:val="dashed" w:sz="4" w:space="0" w:color="auto"/>
            </w:tcBorders>
            <w:tcMar>
              <w:top w:w="85" w:type="dxa"/>
              <w:left w:w="85" w:type="dxa"/>
              <w:bottom w:w="85" w:type="dxa"/>
              <w:right w:w="85" w:type="dxa"/>
            </w:tcMar>
          </w:tcPr>
          <w:p w14:paraId="08E904BA" w14:textId="77777777" w:rsidR="00136EE4" w:rsidRPr="00B545CA" w:rsidRDefault="00136EE4" w:rsidP="009A326A">
            <w:pPr>
              <w:pStyle w:val="aa"/>
              <w:spacing w:line="240" w:lineRule="exact"/>
              <w:ind w:leftChars="0" w:left="400" w:hangingChars="200" w:hanging="400"/>
              <w:rPr>
                <w:rFonts w:ascii="ＭＳ 明朝" w:hAnsi="ＭＳ 明朝"/>
                <w:sz w:val="20"/>
                <w:szCs w:val="20"/>
              </w:rPr>
            </w:pPr>
            <w:r w:rsidRPr="00B545CA">
              <w:rPr>
                <w:rFonts w:ascii="ＭＳ 明朝" w:hAnsi="ＭＳ 明朝" w:hint="eastAsia"/>
                <w:sz w:val="20"/>
                <w:szCs w:val="20"/>
              </w:rPr>
              <w:t>（１）</w:t>
            </w:r>
          </w:p>
          <w:p w14:paraId="6253516B" w14:textId="77777777" w:rsidR="00741760" w:rsidRPr="00B545CA" w:rsidRDefault="00741760" w:rsidP="009A326A">
            <w:pPr>
              <w:pStyle w:val="aa"/>
              <w:spacing w:line="240" w:lineRule="exact"/>
              <w:ind w:leftChars="0" w:left="400" w:hangingChars="200" w:hanging="400"/>
              <w:rPr>
                <w:rFonts w:ascii="ＭＳ 明朝" w:hAnsi="ＭＳ 明朝"/>
                <w:sz w:val="20"/>
                <w:szCs w:val="20"/>
              </w:rPr>
            </w:pPr>
          </w:p>
          <w:p w14:paraId="6E6702C6" w14:textId="6DC2B980" w:rsidR="00136EE4" w:rsidRPr="00B545CA" w:rsidRDefault="00136EE4" w:rsidP="009A326A">
            <w:pPr>
              <w:pStyle w:val="aa"/>
              <w:spacing w:line="240" w:lineRule="exact"/>
              <w:ind w:leftChars="0" w:left="400" w:hangingChars="200" w:hanging="400"/>
              <w:rPr>
                <w:rFonts w:ascii="ＭＳ 明朝" w:hAnsi="ＭＳ 明朝"/>
                <w:sz w:val="20"/>
                <w:szCs w:val="20"/>
              </w:rPr>
            </w:pPr>
            <w:r w:rsidRPr="00B545CA">
              <w:rPr>
                <w:rFonts w:ascii="ＭＳ 明朝" w:hAnsi="ＭＳ 明朝" w:hint="eastAsia"/>
                <w:sz w:val="20"/>
                <w:szCs w:val="20"/>
              </w:rPr>
              <w:t>ア・中学校訪問、中高連絡会、学校説明会等を計画的、組織的に実施する。</w:t>
            </w:r>
          </w:p>
          <w:p w14:paraId="00E25068" w14:textId="77777777" w:rsidR="00136EE4" w:rsidRPr="00B545CA" w:rsidRDefault="00136EE4" w:rsidP="009A326A">
            <w:pPr>
              <w:pStyle w:val="aa"/>
              <w:spacing w:line="240" w:lineRule="exact"/>
              <w:ind w:leftChars="0" w:left="400" w:hangingChars="200" w:hanging="400"/>
              <w:rPr>
                <w:rFonts w:ascii="ＭＳ 明朝" w:hAnsi="ＭＳ 明朝"/>
                <w:sz w:val="20"/>
                <w:szCs w:val="20"/>
              </w:rPr>
            </w:pPr>
          </w:p>
          <w:p w14:paraId="12CD54E3" w14:textId="64DC013A" w:rsidR="001F6FC3" w:rsidRPr="00B545CA" w:rsidRDefault="00136EE4" w:rsidP="009A326A">
            <w:pPr>
              <w:pStyle w:val="aa"/>
              <w:spacing w:line="240" w:lineRule="exact"/>
              <w:ind w:leftChars="0" w:left="400" w:hangingChars="200" w:hanging="400"/>
              <w:rPr>
                <w:rFonts w:ascii="ＭＳ 明朝" w:hAnsi="ＭＳ 明朝"/>
                <w:sz w:val="20"/>
                <w:szCs w:val="20"/>
              </w:rPr>
            </w:pPr>
            <w:r w:rsidRPr="00B545CA">
              <w:rPr>
                <w:rFonts w:ascii="ＭＳ 明朝" w:hAnsi="ＭＳ 明朝" w:hint="eastAsia"/>
                <w:sz w:val="20"/>
                <w:szCs w:val="20"/>
              </w:rPr>
              <w:t>イ・学校ホームページや</w:t>
            </w:r>
            <w:r w:rsidR="001F6FC3" w:rsidRPr="00B545CA">
              <w:rPr>
                <w:rFonts w:ascii="ＭＳ 明朝" w:hAnsi="ＭＳ 明朝" w:hint="eastAsia"/>
                <w:sz w:val="20"/>
                <w:szCs w:val="20"/>
              </w:rPr>
              <w:t>公開授業</w:t>
            </w:r>
            <w:r w:rsidR="00741760" w:rsidRPr="00B545CA">
              <w:rPr>
                <w:rFonts w:ascii="ＭＳ 明朝" w:hAnsi="ＭＳ 明朝" w:hint="eastAsia"/>
                <w:sz w:val="20"/>
                <w:szCs w:val="20"/>
              </w:rPr>
              <w:t>、SNS等</w:t>
            </w:r>
            <w:r w:rsidRPr="00B545CA">
              <w:rPr>
                <w:rFonts w:ascii="ＭＳ 明朝" w:hAnsi="ＭＳ 明朝" w:hint="eastAsia"/>
                <w:sz w:val="20"/>
                <w:szCs w:val="20"/>
              </w:rPr>
              <w:t>を通じて、</w:t>
            </w:r>
            <w:r w:rsidR="001F6FC3" w:rsidRPr="00B545CA">
              <w:rPr>
                <w:rFonts w:ascii="ＭＳ 明朝" w:hAnsi="ＭＳ 明朝" w:hint="eastAsia"/>
                <w:sz w:val="20"/>
                <w:szCs w:val="20"/>
              </w:rPr>
              <w:t>保護者</w:t>
            </w:r>
            <w:r w:rsidR="00741760" w:rsidRPr="00B545CA">
              <w:rPr>
                <w:rFonts w:ascii="ＭＳ 明朝" w:hAnsi="ＭＳ 明朝" w:hint="eastAsia"/>
                <w:sz w:val="20"/>
                <w:szCs w:val="20"/>
              </w:rPr>
              <w:t>、</w:t>
            </w:r>
            <w:r w:rsidR="001F6FC3" w:rsidRPr="00B545CA">
              <w:rPr>
                <w:rFonts w:ascii="ＭＳ 明朝" w:hAnsi="ＭＳ 明朝" w:hint="eastAsia"/>
                <w:sz w:val="20"/>
                <w:szCs w:val="20"/>
              </w:rPr>
              <w:t>中学校の先生方</w:t>
            </w:r>
            <w:r w:rsidR="00741760" w:rsidRPr="00B545CA">
              <w:rPr>
                <w:rFonts w:ascii="ＭＳ 明朝" w:hAnsi="ＭＳ 明朝" w:hint="eastAsia"/>
                <w:sz w:val="20"/>
                <w:szCs w:val="20"/>
              </w:rPr>
              <w:t>、地域の</w:t>
            </w:r>
            <w:r w:rsidR="00102323" w:rsidRPr="00B545CA">
              <w:rPr>
                <w:rFonts w:ascii="ＭＳ 明朝" w:hAnsi="ＭＳ 明朝" w:hint="eastAsia"/>
                <w:sz w:val="20"/>
                <w:szCs w:val="20"/>
              </w:rPr>
              <w:t>方々</w:t>
            </w:r>
            <w:r w:rsidR="001F6FC3" w:rsidRPr="00B545CA">
              <w:rPr>
                <w:rFonts w:ascii="ＭＳ 明朝" w:hAnsi="ＭＳ 明朝" w:hint="eastAsia"/>
                <w:sz w:val="20"/>
                <w:szCs w:val="20"/>
              </w:rPr>
              <w:t>に</w:t>
            </w:r>
            <w:r w:rsidRPr="00B545CA">
              <w:rPr>
                <w:rFonts w:ascii="ＭＳ 明朝" w:hAnsi="ＭＳ 明朝" w:hint="eastAsia"/>
                <w:sz w:val="20"/>
                <w:szCs w:val="20"/>
              </w:rPr>
              <w:t>本校生徒の</w:t>
            </w:r>
            <w:r w:rsidR="00741760" w:rsidRPr="00B545CA">
              <w:rPr>
                <w:rFonts w:ascii="ＭＳ 明朝" w:hAnsi="ＭＳ 明朝" w:hint="eastAsia"/>
                <w:sz w:val="20"/>
                <w:szCs w:val="20"/>
              </w:rPr>
              <w:t>学校</w:t>
            </w:r>
            <w:r w:rsidRPr="00B545CA">
              <w:rPr>
                <w:rFonts w:ascii="ＭＳ 明朝" w:hAnsi="ＭＳ 明朝" w:hint="eastAsia"/>
                <w:sz w:val="20"/>
                <w:szCs w:val="20"/>
              </w:rPr>
              <w:t>生活や授業の様子など</w:t>
            </w:r>
            <w:r w:rsidR="00102323" w:rsidRPr="00B545CA">
              <w:rPr>
                <w:rFonts w:ascii="ＭＳ 明朝" w:hAnsi="ＭＳ 明朝" w:hint="eastAsia"/>
                <w:sz w:val="20"/>
                <w:szCs w:val="20"/>
              </w:rPr>
              <w:t>の</w:t>
            </w:r>
            <w:r w:rsidRPr="00B545CA">
              <w:rPr>
                <w:rFonts w:ascii="ＭＳ 明朝" w:hAnsi="ＭＳ 明朝" w:hint="eastAsia"/>
                <w:sz w:val="20"/>
                <w:szCs w:val="20"/>
              </w:rPr>
              <w:t>教育活動</w:t>
            </w:r>
            <w:r w:rsidR="001F6FC3" w:rsidRPr="00B545CA">
              <w:rPr>
                <w:rFonts w:ascii="ＭＳ 明朝" w:hAnsi="ＭＳ 明朝" w:hint="eastAsia"/>
                <w:sz w:val="20"/>
                <w:szCs w:val="20"/>
              </w:rPr>
              <w:t>を</w:t>
            </w:r>
            <w:r w:rsidR="00741760" w:rsidRPr="00B545CA">
              <w:rPr>
                <w:rFonts w:ascii="ＭＳ 明朝" w:hAnsi="ＭＳ 明朝" w:hint="eastAsia"/>
                <w:sz w:val="20"/>
                <w:szCs w:val="20"/>
              </w:rPr>
              <w:t>積極的に</w:t>
            </w:r>
            <w:r w:rsidR="001F6FC3" w:rsidRPr="00B545CA">
              <w:rPr>
                <w:rFonts w:ascii="ＭＳ 明朝" w:hAnsi="ＭＳ 明朝" w:hint="eastAsia"/>
                <w:sz w:val="20"/>
                <w:szCs w:val="20"/>
              </w:rPr>
              <w:t>発信する。</w:t>
            </w:r>
          </w:p>
          <w:p w14:paraId="1E9AC327" w14:textId="7558F5AC" w:rsidR="00136EE4" w:rsidRPr="00B545CA" w:rsidRDefault="00136EE4" w:rsidP="009A326A">
            <w:pPr>
              <w:spacing w:line="240" w:lineRule="exact"/>
              <w:ind w:leftChars="100" w:left="410" w:hangingChars="100" w:hanging="200"/>
              <w:rPr>
                <w:rFonts w:ascii="ＭＳ 明朝" w:hAnsi="ＭＳ 明朝"/>
                <w:sz w:val="20"/>
                <w:szCs w:val="20"/>
              </w:rPr>
            </w:pPr>
            <w:r w:rsidRPr="00B545CA">
              <w:rPr>
                <w:rFonts w:ascii="ＭＳ 明朝" w:hAnsi="ＭＳ 明朝" w:hint="eastAsia"/>
                <w:sz w:val="20"/>
                <w:szCs w:val="20"/>
              </w:rPr>
              <w:t>・文書、保護者メール、ホームページ等を</w:t>
            </w:r>
            <w:r w:rsidR="00741760" w:rsidRPr="00B545CA">
              <w:rPr>
                <w:rFonts w:ascii="ＭＳ 明朝" w:hAnsi="ＭＳ 明朝" w:hint="eastAsia"/>
                <w:sz w:val="20"/>
                <w:szCs w:val="20"/>
              </w:rPr>
              <w:t>活用し</w:t>
            </w:r>
            <w:r w:rsidRPr="00B545CA">
              <w:rPr>
                <w:rFonts w:ascii="ＭＳ 明朝" w:hAnsi="ＭＳ 明朝" w:hint="eastAsia"/>
                <w:sz w:val="20"/>
                <w:szCs w:val="20"/>
              </w:rPr>
              <w:t>保護者との連絡をより密接に行い、学校との信頼関係を向上させる。</w:t>
            </w:r>
          </w:p>
          <w:p w14:paraId="435ABBEE" w14:textId="77777777" w:rsidR="00997E83" w:rsidRPr="00B545CA" w:rsidRDefault="00997E83" w:rsidP="009A326A">
            <w:pPr>
              <w:spacing w:line="240" w:lineRule="exact"/>
              <w:rPr>
                <w:rFonts w:ascii="ＭＳ 明朝" w:hAnsi="ＭＳ 明朝"/>
                <w:sz w:val="20"/>
                <w:szCs w:val="20"/>
              </w:rPr>
            </w:pPr>
          </w:p>
          <w:p w14:paraId="323D64DA" w14:textId="1218ADF1" w:rsidR="00136EE4" w:rsidRPr="00B545CA" w:rsidRDefault="00136EE4" w:rsidP="009A326A">
            <w:pPr>
              <w:spacing w:line="240" w:lineRule="exact"/>
              <w:rPr>
                <w:rFonts w:ascii="ＭＳ 明朝" w:hAnsi="ＭＳ 明朝"/>
                <w:sz w:val="20"/>
                <w:szCs w:val="20"/>
              </w:rPr>
            </w:pPr>
            <w:r w:rsidRPr="00B545CA">
              <w:rPr>
                <w:rFonts w:ascii="ＭＳ 明朝" w:hAnsi="ＭＳ 明朝" w:hint="eastAsia"/>
                <w:sz w:val="20"/>
                <w:szCs w:val="20"/>
              </w:rPr>
              <w:t>（</w:t>
            </w:r>
            <w:r w:rsidR="00EB46FB" w:rsidRPr="00B545CA">
              <w:rPr>
                <w:rFonts w:ascii="ＭＳ 明朝" w:hAnsi="ＭＳ 明朝" w:hint="eastAsia"/>
                <w:sz w:val="20"/>
                <w:szCs w:val="20"/>
              </w:rPr>
              <w:t>２</w:t>
            </w:r>
            <w:r w:rsidRPr="00B545CA">
              <w:rPr>
                <w:rFonts w:ascii="ＭＳ 明朝" w:hAnsi="ＭＳ 明朝" w:hint="eastAsia"/>
                <w:sz w:val="20"/>
                <w:szCs w:val="20"/>
              </w:rPr>
              <w:t>）</w:t>
            </w:r>
          </w:p>
          <w:p w14:paraId="3E27BC2D" w14:textId="77777777" w:rsidR="00ED228E" w:rsidRPr="00B545CA" w:rsidRDefault="00ED228E" w:rsidP="009A326A">
            <w:pPr>
              <w:spacing w:line="240" w:lineRule="exact"/>
              <w:rPr>
                <w:rFonts w:ascii="ＭＳ 明朝" w:hAnsi="ＭＳ 明朝"/>
                <w:sz w:val="20"/>
                <w:szCs w:val="20"/>
              </w:rPr>
            </w:pPr>
          </w:p>
          <w:p w14:paraId="0DE9C06F" w14:textId="6A435EF2" w:rsidR="00102323" w:rsidRPr="00B545CA" w:rsidRDefault="00102323"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ア、イ</w:t>
            </w:r>
          </w:p>
          <w:p w14:paraId="620EFB74" w14:textId="77777777" w:rsidR="00D004A9" w:rsidRPr="00B545CA" w:rsidRDefault="00102323" w:rsidP="009A326A">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w:t>
            </w:r>
            <w:r w:rsidR="00136EE4" w:rsidRPr="00B545CA">
              <w:rPr>
                <w:rFonts w:ascii="ＭＳ 明朝" w:hAnsi="ＭＳ 明朝" w:hint="eastAsia"/>
                <w:sz w:val="20"/>
                <w:szCs w:val="20"/>
              </w:rPr>
              <w:t>日常的な</w:t>
            </w:r>
            <w:r w:rsidR="00136EE4" w:rsidRPr="00B545CA">
              <w:rPr>
                <w:rFonts w:ascii="ＭＳ 明朝" w:hAnsi="ＭＳ 明朝"/>
                <w:sz w:val="20"/>
                <w:szCs w:val="20"/>
              </w:rPr>
              <w:t>OJT</w:t>
            </w:r>
            <w:r w:rsidR="00136EE4" w:rsidRPr="00B545CA">
              <w:rPr>
                <w:rFonts w:ascii="ＭＳ 明朝" w:hAnsi="ＭＳ 明朝" w:hint="eastAsia"/>
                <w:sz w:val="20"/>
                <w:szCs w:val="20"/>
              </w:rPr>
              <w:t>の推進に努め、経験年数の少な</w:t>
            </w:r>
          </w:p>
          <w:p w14:paraId="7852C3CA" w14:textId="6928ECBD" w:rsidR="00136EE4" w:rsidRPr="00B545CA" w:rsidRDefault="00136EE4" w:rsidP="00D004A9">
            <w:pPr>
              <w:spacing w:line="240" w:lineRule="exact"/>
              <w:ind w:leftChars="100" w:left="410" w:hangingChars="100" w:hanging="200"/>
              <w:rPr>
                <w:rFonts w:ascii="ＭＳ 明朝" w:hAnsi="ＭＳ 明朝"/>
                <w:sz w:val="20"/>
                <w:szCs w:val="20"/>
              </w:rPr>
            </w:pPr>
            <w:r w:rsidRPr="00B545CA">
              <w:rPr>
                <w:rFonts w:ascii="ＭＳ 明朝" w:hAnsi="ＭＳ 明朝" w:hint="eastAsia"/>
                <w:sz w:val="20"/>
                <w:szCs w:val="20"/>
              </w:rPr>
              <w:t>い教職員の育成体制の充実を図る。</w:t>
            </w:r>
          </w:p>
          <w:p w14:paraId="65488735" w14:textId="54908F0B" w:rsidR="005E0B35" w:rsidRPr="00B545CA" w:rsidRDefault="005E0B35" w:rsidP="005E0B35">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 xml:space="preserve">　</w:t>
            </w:r>
          </w:p>
          <w:p w14:paraId="1A2E149C" w14:textId="07C79FD6" w:rsidR="005E0B35" w:rsidRPr="00B545CA" w:rsidRDefault="005E0B35" w:rsidP="00ED228E">
            <w:pPr>
              <w:spacing w:line="240" w:lineRule="exact"/>
              <w:rPr>
                <w:rFonts w:ascii="ＭＳ 明朝" w:hAnsi="ＭＳ 明朝"/>
                <w:sz w:val="20"/>
                <w:szCs w:val="20"/>
              </w:rPr>
            </w:pPr>
          </w:p>
          <w:p w14:paraId="74D9560C" w14:textId="45D3A2BC" w:rsidR="00136EE4" w:rsidRPr="00B545CA" w:rsidRDefault="00136EE4" w:rsidP="009A326A">
            <w:pPr>
              <w:spacing w:line="240" w:lineRule="exact"/>
              <w:rPr>
                <w:rFonts w:ascii="ＭＳ 明朝" w:hAnsi="ＭＳ 明朝"/>
                <w:sz w:val="20"/>
                <w:szCs w:val="20"/>
              </w:rPr>
            </w:pPr>
          </w:p>
        </w:tc>
        <w:tc>
          <w:tcPr>
            <w:tcW w:w="3685" w:type="dxa"/>
            <w:tcBorders>
              <w:right w:val="dashed" w:sz="4" w:space="0" w:color="auto"/>
            </w:tcBorders>
            <w:tcMar>
              <w:top w:w="85" w:type="dxa"/>
              <w:left w:w="85" w:type="dxa"/>
              <w:bottom w:w="85" w:type="dxa"/>
              <w:right w:w="85" w:type="dxa"/>
            </w:tcMar>
          </w:tcPr>
          <w:p w14:paraId="50C6FF19" w14:textId="77777777" w:rsidR="00136EE4" w:rsidRPr="00B545CA" w:rsidRDefault="00136EE4" w:rsidP="009A326A">
            <w:pPr>
              <w:spacing w:line="240" w:lineRule="exact"/>
              <w:ind w:leftChars="-7" w:left="385" w:hangingChars="200" w:hanging="400"/>
              <w:jc w:val="left"/>
              <w:rPr>
                <w:rFonts w:ascii="ＭＳ 明朝" w:hAnsi="ＭＳ 明朝"/>
                <w:sz w:val="20"/>
                <w:szCs w:val="20"/>
              </w:rPr>
            </w:pPr>
            <w:r w:rsidRPr="00B545CA">
              <w:rPr>
                <w:rFonts w:ascii="ＭＳ 明朝" w:hAnsi="ＭＳ 明朝" w:hint="eastAsia"/>
                <w:sz w:val="20"/>
                <w:szCs w:val="20"/>
              </w:rPr>
              <w:t>（１）</w:t>
            </w:r>
          </w:p>
          <w:p w14:paraId="0306AFA7" w14:textId="77777777" w:rsidR="00102323" w:rsidRPr="00B545CA" w:rsidRDefault="00102323" w:rsidP="009A326A">
            <w:pPr>
              <w:spacing w:line="240" w:lineRule="exact"/>
              <w:ind w:leftChars="-7" w:left="385" w:hangingChars="200" w:hanging="400"/>
              <w:jc w:val="left"/>
              <w:rPr>
                <w:rFonts w:ascii="ＭＳ 明朝" w:hAnsi="ＭＳ 明朝"/>
                <w:sz w:val="20"/>
                <w:szCs w:val="20"/>
              </w:rPr>
            </w:pPr>
          </w:p>
          <w:p w14:paraId="7D353BEB" w14:textId="343218A8" w:rsidR="00136EE4" w:rsidRPr="00B545CA" w:rsidRDefault="00136EE4" w:rsidP="009A326A">
            <w:pPr>
              <w:spacing w:line="240" w:lineRule="exact"/>
              <w:ind w:leftChars="-7" w:left="385" w:hangingChars="200" w:hanging="400"/>
              <w:jc w:val="left"/>
              <w:rPr>
                <w:rFonts w:ascii="ＭＳ 明朝" w:hAnsi="ＭＳ 明朝"/>
                <w:sz w:val="20"/>
                <w:szCs w:val="20"/>
              </w:rPr>
            </w:pPr>
            <w:r w:rsidRPr="00B545CA">
              <w:rPr>
                <w:rFonts w:ascii="ＭＳ 明朝" w:hAnsi="ＭＳ 明朝" w:hint="eastAsia"/>
                <w:sz w:val="20"/>
                <w:szCs w:val="20"/>
              </w:rPr>
              <w:t>ア・学校説明会等の計画的、組織的実施</w:t>
            </w:r>
            <w:r w:rsidR="00302D8B" w:rsidRPr="00B545CA">
              <w:rPr>
                <w:rFonts w:ascii="ＭＳ 明朝" w:hAnsi="ＭＳ 明朝" w:hint="eastAsia"/>
                <w:sz w:val="20"/>
                <w:szCs w:val="20"/>
              </w:rPr>
              <w:t>20</w:t>
            </w:r>
            <w:r w:rsidRPr="00B545CA">
              <w:rPr>
                <w:rFonts w:ascii="ＭＳ 明朝" w:hAnsi="ＭＳ 明朝" w:hint="eastAsia"/>
                <w:sz w:val="20"/>
                <w:szCs w:val="20"/>
              </w:rPr>
              <w:t>回以上</w:t>
            </w:r>
            <w:r w:rsidR="00302D8B" w:rsidRPr="00B545CA">
              <w:rPr>
                <w:rFonts w:ascii="ＭＳ 明朝" w:hAnsi="ＭＳ 明朝" w:hint="eastAsia"/>
                <w:sz w:val="20"/>
                <w:szCs w:val="20"/>
              </w:rPr>
              <w:t>維持する</w:t>
            </w:r>
            <w:r w:rsidRPr="00B545CA">
              <w:rPr>
                <w:rFonts w:ascii="ＭＳ 明朝" w:hAnsi="ＭＳ 明朝" w:hint="eastAsia"/>
                <w:sz w:val="20"/>
                <w:szCs w:val="20"/>
              </w:rPr>
              <w:t>。[</w:t>
            </w:r>
            <w:r w:rsidR="00DC5495" w:rsidRPr="00B545CA">
              <w:rPr>
                <w:rFonts w:ascii="ＭＳ 明朝" w:hAnsi="ＭＳ 明朝" w:hint="eastAsia"/>
                <w:sz w:val="20"/>
                <w:szCs w:val="20"/>
              </w:rPr>
              <w:t>2</w:t>
            </w:r>
            <w:r w:rsidR="00302D8B" w:rsidRPr="00B545CA">
              <w:rPr>
                <w:rFonts w:ascii="ＭＳ 明朝" w:hAnsi="ＭＳ 明朝" w:hint="eastAsia"/>
                <w:sz w:val="20"/>
                <w:szCs w:val="20"/>
              </w:rPr>
              <w:t>5</w:t>
            </w:r>
            <w:r w:rsidRPr="00B545CA">
              <w:rPr>
                <w:rFonts w:ascii="ＭＳ 明朝" w:hAnsi="ＭＳ 明朝" w:hint="eastAsia"/>
                <w:sz w:val="20"/>
                <w:szCs w:val="20"/>
              </w:rPr>
              <w:t>回]</w:t>
            </w:r>
          </w:p>
          <w:p w14:paraId="10C86131" w14:textId="77777777" w:rsidR="00F3789F" w:rsidRPr="00B545CA" w:rsidRDefault="00F3789F" w:rsidP="009A326A">
            <w:pPr>
              <w:spacing w:line="240" w:lineRule="exact"/>
              <w:ind w:leftChars="-7" w:left="385" w:hangingChars="200" w:hanging="400"/>
              <w:jc w:val="left"/>
              <w:rPr>
                <w:rFonts w:ascii="ＭＳ 明朝" w:hAnsi="ＭＳ 明朝"/>
                <w:sz w:val="20"/>
                <w:szCs w:val="20"/>
              </w:rPr>
            </w:pPr>
          </w:p>
          <w:p w14:paraId="7E489E67" w14:textId="16935B10" w:rsidR="00136EE4" w:rsidRPr="00B545CA" w:rsidRDefault="00136EE4" w:rsidP="009A326A">
            <w:pPr>
              <w:spacing w:line="240" w:lineRule="exact"/>
              <w:ind w:leftChars="-4" w:left="406" w:hangingChars="207" w:hanging="414"/>
              <w:jc w:val="left"/>
              <w:rPr>
                <w:rFonts w:ascii="ＭＳ 明朝" w:hAnsi="ＭＳ 明朝"/>
                <w:sz w:val="20"/>
                <w:szCs w:val="20"/>
              </w:rPr>
            </w:pPr>
            <w:r w:rsidRPr="00B545CA">
              <w:rPr>
                <w:rFonts w:ascii="ＭＳ 明朝" w:hAnsi="ＭＳ 明朝" w:hint="eastAsia"/>
                <w:sz w:val="20"/>
                <w:szCs w:val="20"/>
              </w:rPr>
              <w:t>イ・学校教育自己診断[保護者]「教育情報提供満足度」の肯定的評価を前年度[</w:t>
            </w:r>
            <w:r w:rsidR="00302D8B" w:rsidRPr="00B545CA">
              <w:rPr>
                <w:rFonts w:ascii="ＭＳ 明朝" w:hAnsi="ＭＳ 明朝" w:hint="eastAsia"/>
                <w:sz w:val="20"/>
                <w:szCs w:val="20"/>
              </w:rPr>
              <w:t>79.9</w:t>
            </w:r>
            <w:r w:rsidRPr="00B545CA">
              <w:rPr>
                <w:rFonts w:ascii="ＭＳ 明朝" w:hAnsi="ＭＳ 明朝" w:hint="eastAsia"/>
                <w:sz w:val="20"/>
                <w:szCs w:val="20"/>
              </w:rPr>
              <w:t>％]より向上させる。</w:t>
            </w:r>
          </w:p>
          <w:p w14:paraId="11A7CDA4" w14:textId="77777777" w:rsidR="00997E83" w:rsidRPr="00B545CA" w:rsidRDefault="00997E83" w:rsidP="009A326A">
            <w:pPr>
              <w:spacing w:line="240" w:lineRule="exact"/>
              <w:rPr>
                <w:rFonts w:ascii="ＭＳ 明朝" w:hAnsi="ＭＳ 明朝"/>
                <w:sz w:val="20"/>
                <w:szCs w:val="20"/>
              </w:rPr>
            </w:pPr>
          </w:p>
          <w:p w14:paraId="389A36EF" w14:textId="77777777" w:rsidR="00F3789F" w:rsidRPr="00B545CA" w:rsidRDefault="00F3789F" w:rsidP="009A326A">
            <w:pPr>
              <w:spacing w:line="240" w:lineRule="exact"/>
              <w:rPr>
                <w:rFonts w:ascii="ＭＳ 明朝" w:hAnsi="ＭＳ 明朝"/>
                <w:sz w:val="20"/>
                <w:szCs w:val="20"/>
              </w:rPr>
            </w:pPr>
          </w:p>
          <w:p w14:paraId="1F04FCF6" w14:textId="77777777" w:rsidR="009A326A" w:rsidRPr="00B545CA" w:rsidRDefault="009A326A" w:rsidP="009A326A">
            <w:pPr>
              <w:spacing w:line="240" w:lineRule="exact"/>
              <w:rPr>
                <w:rFonts w:ascii="ＭＳ 明朝" w:hAnsi="ＭＳ 明朝"/>
                <w:sz w:val="20"/>
                <w:szCs w:val="20"/>
              </w:rPr>
            </w:pPr>
          </w:p>
          <w:p w14:paraId="4D3653E0" w14:textId="77777777" w:rsidR="00ED228E" w:rsidRPr="00B545CA" w:rsidRDefault="00ED228E" w:rsidP="009A326A">
            <w:pPr>
              <w:spacing w:line="240" w:lineRule="exact"/>
              <w:rPr>
                <w:rFonts w:ascii="ＭＳ 明朝" w:hAnsi="ＭＳ 明朝"/>
                <w:sz w:val="20"/>
                <w:szCs w:val="20"/>
              </w:rPr>
            </w:pPr>
          </w:p>
          <w:p w14:paraId="38AF789A" w14:textId="77777777" w:rsidR="000A7305" w:rsidRPr="00B545CA" w:rsidRDefault="000A7305" w:rsidP="009A326A">
            <w:pPr>
              <w:spacing w:line="240" w:lineRule="exact"/>
              <w:rPr>
                <w:rFonts w:ascii="ＭＳ 明朝" w:hAnsi="ＭＳ 明朝"/>
                <w:sz w:val="20"/>
                <w:szCs w:val="20"/>
              </w:rPr>
            </w:pPr>
          </w:p>
          <w:p w14:paraId="13E9886E" w14:textId="77777777" w:rsidR="00ED228E" w:rsidRPr="00B545CA" w:rsidRDefault="00136EE4" w:rsidP="009A326A">
            <w:pPr>
              <w:spacing w:line="240" w:lineRule="exact"/>
              <w:rPr>
                <w:rFonts w:ascii="ＭＳ 明朝" w:hAnsi="ＭＳ 明朝"/>
                <w:sz w:val="20"/>
                <w:szCs w:val="20"/>
              </w:rPr>
            </w:pPr>
            <w:r w:rsidRPr="00B545CA">
              <w:rPr>
                <w:rFonts w:ascii="ＭＳ 明朝" w:hAnsi="ＭＳ 明朝" w:hint="eastAsia"/>
                <w:sz w:val="20"/>
                <w:szCs w:val="20"/>
              </w:rPr>
              <w:t>（２）</w:t>
            </w:r>
          </w:p>
          <w:p w14:paraId="4B38E576" w14:textId="77777777" w:rsidR="00F3789F" w:rsidRPr="00B545CA" w:rsidRDefault="00F3789F" w:rsidP="009A326A">
            <w:pPr>
              <w:spacing w:line="240" w:lineRule="exact"/>
              <w:rPr>
                <w:rFonts w:ascii="ＭＳ 明朝" w:hAnsi="ＭＳ 明朝"/>
                <w:sz w:val="20"/>
                <w:szCs w:val="20"/>
              </w:rPr>
            </w:pPr>
          </w:p>
          <w:p w14:paraId="42F1D552" w14:textId="44192692" w:rsidR="00136EE4" w:rsidRPr="00B545CA" w:rsidRDefault="00ED228E" w:rsidP="009A326A">
            <w:pPr>
              <w:spacing w:line="240" w:lineRule="exact"/>
              <w:rPr>
                <w:rFonts w:ascii="ＭＳ 明朝" w:hAnsi="ＭＳ 明朝"/>
                <w:sz w:val="20"/>
                <w:szCs w:val="20"/>
              </w:rPr>
            </w:pPr>
            <w:r w:rsidRPr="00B545CA">
              <w:rPr>
                <w:rFonts w:ascii="ＭＳ 明朝" w:hAnsi="ＭＳ 明朝" w:hint="eastAsia"/>
                <w:sz w:val="20"/>
                <w:szCs w:val="20"/>
              </w:rPr>
              <w:t>ア、イ</w:t>
            </w:r>
          </w:p>
          <w:p w14:paraId="5177A730" w14:textId="2A107060" w:rsidR="00136EE4" w:rsidRPr="00B545CA" w:rsidRDefault="00136EE4" w:rsidP="005E0B35">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 xml:space="preserve">　・</w:t>
            </w:r>
            <w:r w:rsidR="000A7305" w:rsidRPr="00B545CA">
              <w:rPr>
                <w:rFonts w:ascii="ＭＳ 明朝" w:hAnsi="ＭＳ 明朝" w:hint="eastAsia"/>
                <w:sz w:val="20"/>
                <w:szCs w:val="20"/>
              </w:rPr>
              <w:t>学校教育自己診断</w:t>
            </w:r>
            <w:r w:rsidRPr="00B545CA">
              <w:rPr>
                <w:rFonts w:ascii="ＭＳ 明朝" w:hAnsi="ＭＳ 明朝" w:hint="eastAsia"/>
                <w:sz w:val="20"/>
                <w:szCs w:val="20"/>
              </w:rPr>
              <w:t>[教職員]「経験年数の少ない教職員をフォローする体制」の肯定的評価</w:t>
            </w:r>
            <w:r w:rsidR="00302D8B" w:rsidRPr="00B545CA">
              <w:rPr>
                <w:rFonts w:ascii="ＭＳ 明朝" w:hAnsi="ＭＳ 明朝" w:hint="eastAsia"/>
                <w:sz w:val="20"/>
                <w:szCs w:val="20"/>
              </w:rPr>
              <w:t>85％以上にする。</w:t>
            </w:r>
            <w:r w:rsidRPr="00B545CA">
              <w:rPr>
                <w:rFonts w:ascii="ＭＳ 明朝" w:hAnsi="ＭＳ 明朝" w:hint="eastAsia"/>
                <w:sz w:val="20"/>
                <w:szCs w:val="20"/>
              </w:rPr>
              <w:t>[</w:t>
            </w:r>
            <w:r w:rsidR="00302D8B" w:rsidRPr="00B545CA">
              <w:rPr>
                <w:rFonts w:ascii="ＭＳ 明朝" w:hAnsi="ＭＳ 明朝" w:hint="eastAsia"/>
                <w:sz w:val="20"/>
                <w:szCs w:val="20"/>
              </w:rPr>
              <w:t>84.1</w:t>
            </w:r>
            <w:r w:rsidRPr="00B545CA">
              <w:rPr>
                <w:rFonts w:ascii="ＭＳ 明朝" w:hAnsi="ＭＳ 明朝" w:hint="eastAsia"/>
                <w:sz w:val="20"/>
                <w:szCs w:val="20"/>
              </w:rPr>
              <w:t>％]</w:t>
            </w:r>
          </w:p>
          <w:p w14:paraId="33F5E206" w14:textId="273E874C" w:rsidR="00ED228E" w:rsidRPr="00B545CA" w:rsidRDefault="00ED228E" w:rsidP="005E0B35">
            <w:pPr>
              <w:spacing w:line="240" w:lineRule="exact"/>
              <w:ind w:left="400" w:hangingChars="200" w:hanging="400"/>
              <w:rPr>
                <w:rFonts w:ascii="ＭＳ 明朝" w:hAnsi="ＭＳ 明朝"/>
                <w:sz w:val="20"/>
                <w:szCs w:val="20"/>
              </w:rPr>
            </w:pPr>
            <w:r w:rsidRPr="00B545CA">
              <w:rPr>
                <w:rFonts w:ascii="ＭＳ 明朝" w:hAnsi="ＭＳ 明朝" w:hint="eastAsia"/>
                <w:sz w:val="20"/>
                <w:szCs w:val="20"/>
              </w:rPr>
              <w:t xml:space="preserve">　</w:t>
            </w:r>
          </w:p>
        </w:tc>
        <w:tc>
          <w:tcPr>
            <w:tcW w:w="2942" w:type="dxa"/>
            <w:tcBorders>
              <w:left w:val="dashed" w:sz="4" w:space="0" w:color="auto"/>
              <w:right w:val="single" w:sz="4" w:space="0" w:color="auto"/>
            </w:tcBorders>
            <w:tcMar>
              <w:top w:w="85" w:type="dxa"/>
              <w:left w:w="85" w:type="dxa"/>
              <w:bottom w:w="85" w:type="dxa"/>
              <w:right w:w="85" w:type="dxa"/>
            </w:tcMar>
          </w:tcPr>
          <w:p w14:paraId="7AECC8C8" w14:textId="77777777" w:rsidR="00136EE4" w:rsidRPr="00B545CA" w:rsidRDefault="00136EE4" w:rsidP="007A0581">
            <w:pPr>
              <w:spacing w:line="300" w:lineRule="exact"/>
              <w:rPr>
                <w:rFonts w:ascii="ＭＳ 明朝" w:hAnsi="ＭＳ 明朝"/>
                <w:sz w:val="20"/>
                <w:szCs w:val="20"/>
              </w:rPr>
            </w:pPr>
          </w:p>
        </w:tc>
      </w:tr>
      <w:tr w:rsidR="00136EE4" w:rsidRPr="00AC22DA" w14:paraId="3C0E59A5" w14:textId="77777777" w:rsidTr="00F3789F">
        <w:trPr>
          <w:trHeight w:val="5051"/>
          <w:jc w:val="center"/>
        </w:trPr>
        <w:tc>
          <w:tcPr>
            <w:tcW w:w="881" w:type="dxa"/>
            <w:tcMar>
              <w:top w:w="85" w:type="dxa"/>
              <w:left w:w="85" w:type="dxa"/>
              <w:bottom w:w="85" w:type="dxa"/>
              <w:right w:w="85" w:type="dxa"/>
            </w:tcMar>
            <w:textDirection w:val="tbRlV"/>
            <w:vAlign w:val="center"/>
          </w:tcPr>
          <w:p w14:paraId="3EB05710" w14:textId="0884269F" w:rsidR="00136EE4" w:rsidRPr="00B545CA" w:rsidRDefault="00136EE4" w:rsidP="00D004A9">
            <w:pPr>
              <w:pStyle w:val="aa"/>
              <w:spacing w:line="240" w:lineRule="exact"/>
              <w:ind w:leftChars="0" w:left="0" w:firstLineChars="500" w:firstLine="1050"/>
              <w:jc w:val="left"/>
              <w:rPr>
                <w:rFonts w:ascii="ＭＳ 明朝" w:hAnsi="ＭＳ 明朝"/>
              </w:rPr>
            </w:pPr>
            <w:r w:rsidRPr="00B545CA">
              <w:rPr>
                <w:rFonts w:ascii="ＭＳ 明朝" w:hAnsi="ＭＳ 明朝" w:hint="eastAsia"/>
              </w:rPr>
              <w:lastRenderedPageBreak/>
              <w:t xml:space="preserve">５　</w:t>
            </w:r>
            <w:r w:rsidR="00D004A9" w:rsidRPr="00B545CA">
              <w:rPr>
                <w:rFonts w:ascii="ＭＳ 明朝" w:hAnsi="ＭＳ 明朝"/>
                <w:szCs w:val="21"/>
              </w:rPr>
              <w:t>労働安全衛生管理体制の充実</w:t>
            </w:r>
          </w:p>
        </w:tc>
        <w:tc>
          <w:tcPr>
            <w:tcW w:w="3083" w:type="dxa"/>
            <w:tcMar>
              <w:top w:w="85" w:type="dxa"/>
              <w:left w:w="85" w:type="dxa"/>
              <w:bottom w:w="85" w:type="dxa"/>
              <w:right w:w="85" w:type="dxa"/>
            </w:tcMar>
          </w:tcPr>
          <w:p w14:paraId="03435B28" w14:textId="23157E65" w:rsidR="00136EE4" w:rsidRPr="00B545CA" w:rsidRDefault="000E2607" w:rsidP="00741760">
            <w:pPr>
              <w:spacing w:line="240" w:lineRule="exact"/>
              <w:ind w:left="210" w:hangingChars="100" w:hanging="210"/>
              <w:rPr>
                <w:rFonts w:ascii="ＭＳ 明朝" w:hAnsi="ＭＳ 明朝"/>
                <w:szCs w:val="21"/>
              </w:rPr>
            </w:pPr>
            <w:r w:rsidRPr="00B545CA">
              <w:rPr>
                <w:rFonts w:ascii="ＭＳ 明朝" w:hAnsi="ＭＳ 明朝" w:hint="eastAsia"/>
                <w:szCs w:val="21"/>
              </w:rPr>
              <w:t>（</w:t>
            </w:r>
            <w:r w:rsidR="00136EE4" w:rsidRPr="00B545CA">
              <w:rPr>
                <w:rFonts w:ascii="ＭＳ 明朝" w:hAnsi="ＭＳ 明朝" w:hint="eastAsia"/>
                <w:szCs w:val="21"/>
              </w:rPr>
              <w:t>１</w:t>
            </w:r>
            <w:r w:rsidRPr="00B545CA">
              <w:rPr>
                <w:rFonts w:ascii="ＭＳ 明朝" w:hAnsi="ＭＳ 明朝" w:hint="eastAsia"/>
                <w:szCs w:val="21"/>
              </w:rPr>
              <w:t>）</w:t>
            </w:r>
            <w:r w:rsidR="00D004A9" w:rsidRPr="00B545CA">
              <w:rPr>
                <w:rFonts w:ascii="ＭＳ 明朝" w:hAnsi="ＭＳ 明朝" w:hint="eastAsia"/>
                <w:szCs w:val="21"/>
              </w:rPr>
              <w:t>大阪府立学校の実施計画に基づく働き方改革</w:t>
            </w:r>
          </w:p>
          <w:p w14:paraId="4A0CBF35" w14:textId="77777777" w:rsidR="00136EE4" w:rsidRPr="00B545CA" w:rsidRDefault="00136EE4" w:rsidP="00741760">
            <w:pPr>
              <w:spacing w:line="240" w:lineRule="exact"/>
              <w:ind w:left="210" w:hangingChars="100" w:hanging="210"/>
              <w:rPr>
                <w:rFonts w:ascii="ＭＳ 明朝" w:hAnsi="ＭＳ 明朝"/>
                <w:szCs w:val="21"/>
              </w:rPr>
            </w:pPr>
          </w:p>
          <w:p w14:paraId="66103E81" w14:textId="77777777" w:rsidR="00136EE4" w:rsidRPr="00B545CA" w:rsidRDefault="00136EE4" w:rsidP="00741760">
            <w:pPr>
              <w:spacing w:line="240" w:lineRule="exact"/>
              <w:ind w:left="210" w:hangingChars="100" w:hanging="210"/>
              <w:rPr>
                <w:rFonts w:ascii="ＭＳ 明朝" w:hAnsi="ＭＳ 明朝"/>
                <w:szCs w:val="21"/>
              </w:rPr>
            </w:pPr>
          </w:p>
          <w:p w14:paraId="183ABB13" w14:textId="77777777" w:rsidR="00136EE4" w:rsidRPr="00B545CA" w:rsidRDefault="00136EE4" w:rsidP="00741760">
            <w:pPr>
              <w:spacing w:line="240" w:lineRule="exact"/>
              <w:ind w:left="210" w:hangingChars="100" w:hanging="210"/>
              <w:rPr>
                <w:rFonts w:ascii="ＭＳ 明朝" w:hAnsi="ＭＳ 明朝"/>
                <w:szCs w:val="21"/>
              </w:rPr>
            </w:pPr>
          </w:p>
          <w:p w14:paraId="20278412" w14:textId="77777777" w:rsidR="00136EE4" w:rsidRPr="00B545CA" w:rsidRDefault="00136EE4" w:rsidP="00741760">
            <w:pPr>
              <w:spacing w:line="240" w:lineRule="exact"/>
              <w:ind w:left="210" w:hangingChars="100" w:hanging="210"/>
              <w:rPr>
                <w:rFonts w:ascii="ＭＳ 明朝" w:hAnsi="ＭＳ 明朝"/>
                <w:szCs w:val="21"/>
              </w:rPr>
            </w:pPr>
          </w:p>
          <w:p w14:paraId="27027AE9" w14:textId="77777777" w:rsidR="00136EE4" w:rsidRPr="00B545CA" w:rsidRDefault="00136EE4" w:rsidP="00741760">
            <w:pPr>
              <w:spacing w:line="240" w:lineRule="exact"/>
              <w:ind w:left="210" w:hangingChars="100" w:hanging="210"/>
              <w:rPr>
                <w:rFonts w:ascii="ＭＳ 明朝" w:hAnsi="ＭＳ 明朝"/>
                <w:szCs w:val="21"/>
              </w:rPr>
            </w:pPr>
          </w:p>
          <w:p w14:paraId="2532045A" w14:textId="77777777" w:rsidR="00136EE4" w:rsidRPr="00B545CA" w:rsidRDefault="00136EE4" w:rsidP="00741760">
            <w:pPr>
              <w:spacing w:line="240" w:lineRule="exact"/>
              <w:ind w:left="210" w:hangingChars="100" w:hanging="210"/>
              <w:rPr>
                <w:rFonts w:ascii="ＭＳ 明朝" w:hAnsi="ＭＳ 明朝"/>
                <w:szCs w:val="21"/>
              </w:rPr>
            </w:pPr>
          </w:p>
          <w:p w14:paraId="0ADDC405" w14:textId="77777777" w:rsidR="00136EE4" w:rsidRPr="00B545CA" w:rsidRDefault="00136EE4" w:rsidP="00741760">
            <w:pPr>
              <w:spacing w:line="240" w:lineRule="exact"/>
              <w:ind w:left="210" w:hangingChars="100" w:hanging="210"/>
              <w:rPr>
                <w:rFonts w:ascii="ＭＳ 明朝" w:hAnsi="ＭＳ 明朝"/>
                <w:szCs w:val="21"/>
              </w:rPr>
            </w:pPr>
          </w:p>
          <w:p w14:paraId="68E05642" w14:textId="67F5F5B5" w:rsidR="00136EE4" w:rsidRPr="00B545CA" w:rsidRDefault="00136EE4" w:rsidP="00741760">
            <w:pPr>
              <w:spacing w:line="240" w:lineRule="exact"/>
              <w:ind w:firstLineChars="100" w:firstLine="210"/>
              <w:rPr>
                <w:rFonts w:ascii="ＭＳ 明朝" w:hAnsi="ＭＳ 明朝"/>
                <w:szCs w:val="21"/>
              </w:rPr>
            </w:pPr>
          </w:p>
        </w:tc>
        <w:tc>
          <w:tcPr>
            <w:tcW w:w="4395" w:type="dxa"/>
            <w:tcBorders>
              <w:right w:val="dashed" w:sz="4" w:space="0" w:color="auto"/>
            </w:tcBorders>
            <w:tcMar>
              <w:top w:w="85" w:type="dxa"/>
              <w:left w:w="85" w:type="dxa"/>
              <w:bottom w:w="85" w:type="dxa"/>
              <w:right w:w="85" w:type="dxa"/>
            </w:tcMar>
          </w:tcPr>
          <w:p w14:paraId="015A08A2" w14:textId="77777777" w:rsidR="00136EE4" w:rsidRPr="00B545CA" w:rsidRDefault="00136EE4" w:rsidP="009A326A">
            <w:pPr>
              <w:pStyle w:val="aa"/>
              <w:spacing w:line="240" w:lineRule="exact"/>
              <w:ind w:leftChars="0" w:left="400" w:hangingChars="200" w:hanging="400"/>
              <w:rPr>
                <w:rFonts w:ascii="ＭＳ 明朝" w:hAnsi="ＭＳ 明朝"/>
                <w:sz w:val="20"/>
                <w:szCs w:val="20"/>
              </w:rPr>
            </w:pPr>
            <w:r w:rsidRPr="00B545CA">
              <w:rPr>
                <w:rFonts w:ascii="ＭＳ 明朝" w:hAnsi="ＭＳ 明朝" w:hint="eastAsia"/>
                <w:sz w:val="20"/>
                <w:szCs w:val="20"/>
              </w:rPr>
              <w:t>（１）</w:t>
            </w:r>
          </w:p>
          <w:p w14:paraId="39E200E0" w14:textId="2C661C2A" w:rsidR="00D004A9" w:rsidRPr="00B545CA" w:rsidRDefault="00D004A9" w:rsidP="00D004A9">
            <w:pPr>
              <w:spacing w:line="220" w:lineRule="exact"/>
              <w:ind w:leftChars="200" w:left="840" w:hangingChars="200" w:hanging="420"/>
              <w:rPr>
                <w:rFonts w:ascii="ＭＳ 明朝" w:hAnsi="ＭＳ 明朝"/>
                <w:szCs w:val="21"/>
              </w:rPr>
            </w:pPr>
            <w:r w:rsidRPr="00B545CA">
              <w:rPr>
                <w:rFonts w:ascii="ＭＳ 明朝" w:hAnsi="ＭＳ 明朝" w:hint="eastAsia"/>
                <w:szCs w:val="21"/>
              </w:rPr>
              <w:t>ア　校務の内容や方法、役割分担の見直しを行い、改善可能なものから着実に実行するとともに、校内組織の適正化を進める。</w:t>
            </w:r>
          </w:p>
          <w:p w14:paraId="7C8D4954" w14:textId="77777777" w:rsidR="00D004A9" w:rsidRPr="00B545CA" w:rsidRDefault="00D004A9" w:rsidP="00D004A9">
            <w:pPr>
              <w:spacing w:line="220" w:lineRule="exact"/>
              <w:ind w:firstLineChars="400" w:firstLine="840"/>
              <w:rPr>
                <w:rFonts w:ascii="ＭＳ 明朝" w:hAnsi="ＭＳ 明朝"/>
                <w:szCs w:val="21"/>
              </w:rPr>
            </w:pPr>
          </w:p>
          <w:p w14:paraId="472764C2" w14:textId="77777777" w:rsidR="00D004A9" w:rsidRPr="00B545CA" w:rsidRDefault="00D004A9" w:rsidP="00D004A9">
            <w:pPr>
              <w:spacing w:line="220" w:lineRule="exact"/>
              <w:ind w:firstLineChars="400" w:firstLine="840"/>
              <w:rPr>
                <w:rFonts w:ascii="ＭＳ 明朝" w:hAnsi="ＭＳ 明朝"/>
                <w:szCs w:val="21"/>
              </w:rPr>
            </w:pPr>
          </w:p>
          <w:p w14:paraId="6BDF37CD" w14:textId="62255838" w:rsidR="00D004A9" w:rsidRPr="00B545CA" w:rsidRDefault="00D004A9" w:rsidP="00EB46FB">
            <w:pPr>
              <w:spacing w:line="220" w:lineRule="exact"/>
              <w:ind w:leftChars="200" w:left="840" w:hangingChars="200" w:hanging="420"/>
              <w:rPr>
                <w:rFonts w:ascii="ＭＳ 明朝" w:hAnsi="ＭＳ 明朝"/>
                <w:szCs w:val="21"/>
              </w:rPr>
            </w:pPr>
            <w:r w:rsidRPr="00B545CA">
              <w:rPr>
                <w:rFonts w:ascii="ＭＳ 明朝" w:hAnsi="ＭＳ 明朝" w:hint="eastAsia"/>
                <w:szCs w:val="21"/>
              </w:rPr>
              <w:t>イ　グループウェアや学習支援クラウドサービス等を活用し、校内連絡や周知事項の徹底、意見交換を円滑に行うことで、業務時間の縮減と業務の質の向上を図る。</w:t>
            </w:r>
          </w:p>
          <w:p w14:paraId="4D3E199D" w14:textId="77777777" w:rsidR="00D004A9" w:rsidRPr="00B545CA" w:rsidRDefault="00D004A9" w:rsidP="00D004A9">
            <w:pPr>
              <w:spacing w:line="220" w:lineRule="exact"/>
              <w:rPr>
                <w:rFonts w:ascii="ＭＳ 明朝" w:hAnsi="ＭＳ 明朝"/>
                <w:szCs w:val="21"/>
              </w:rPr>
            </w:pPr>
          </w:p>
          <w:p w14:paraId="2D11D9F6" w14:textId="77777777" w:rsidR="00D004A9" w:rsidRPr="00B545CA" w:rsidRDefault="00D004A9" w:rsidP="00D004A9">
            <w:pPr>
              <w:spacing w:line="220" w:lineRule="exact"/>
              <w:ind w:leftChars="200" w:left="840" w:hangingChars="200" w:hanging="420"/>
              <w:rPr>
                <w:rFonts w:ascii="ＭＳ 明朝" w:hAnsi="ＭＳ 明朝"/>
                <w:szCs w:val="21"/>
              </w:rPr>
            </w:pPr>
            <w:r w:rsidRPr="00B545CA">
              <w:rPr>
                <w:rFonts w:ascii="ＭＳ 明朝" w:hAnsi="ＭＳ 明朝" w:hint="eastAsia"/>
                <w:szCs w:val="21"/>
              </w:rPr>
              <w:t>ウ　部活動に関する方針を遵守し、計画的な休養日の確保を徹底するとともに、無理のない指導・運営が行える体制を整える。</w:t>
            </w:r>
          </w:p>
          <w:p w14:paraId="016ED47A" w14:textId="77777777" w:rsidR="00D004A9" w:rsidRPr="00B545CA" w:rsidRDefault="00D004A9" w:rsidP="00D004A9">
            <w:pPr>
              <w:spacing w:line="220" w:lineRule="exact"/>
              <w:ind w:leftChars="200" w:left="840" w:hangingChars="200" w:hanging="420"/>
              <w:rPr>
                <w:rFonts w:ascii="ＭＳ 明朝" w:hAnsi="ＭＳ 明朝"/>
                <w:szCs w:val="21"/>
              </w:rPr>
            </w:pPr>
          </w:p>
          <w:p w14:paraId="20E38491" w14:textId="77777777" w:rsidR="00D004A9" w:rsidRPr="00B545CA" w:rsidRDefault="00D004A9" w:rsidP="00D004A9">
            <w:pPr>
              <w:spacing w:line="220" w:lineRule="exact"/>
              <w:ind w:leftChars="200" w:left="840" w:hangingChars="200" w:hanging="420"/>
              <w:rPr>
                <w:rFonts w:ascii="ＭＳ 明朝" w:hAnsi="ＭＳ 明朝"/>
                <w:szCs w:val="21"/>
              </w:rPr>
            </w:pPr>
            <w:r w:rsidRPr="00B545CA">
              <w:rPr>
                <w:rFonts w:ascii="ＭＳ 明朝" w:hAnsi="ＭＳ 明朝" w:hint="eastAsia"/>
                <w:szCs w:val="21"/>
              </w:rPr>
              <w:t>エ　時間外在校等時間の縮減や年次有給休暇の取得促進等に組織的に取り組み、教職員の心身の健康保持を図る。</w:t>
            </w:r>
          </w:p>
          <w:p w14:paraId="2B17BF3A" w14:textId="77777777" w:rsidR="00D004A9" w:rsidRPr="00B545CA" w:rsidRDefault="00D004A9" w:rsidP="00D004A9">
            <w:pPr>
              <w:spacing w:line="220" w:lineRule="exact"/>
              <w:ind w:leftChars="200" w:left="840" w:hangingChars="200" w:hanging="420"/>
              <w:rPr>
                <w:rFonts w:ascii="ＭＳ 明朝" w:hAnsi="ＭＳ 明朝"/>
                <w:szCs w:val="21"/>
              </w:rPr>
            </w:pPr>
          </w:p>
          <w:p w14:paraId="53616C1E" w14:textId="77777777" w:rsidR="00D004A9" w:rsidRPr="00B545CA" w:rsidRDefault="00D004A9" w:rsidP="00D004A9">
            <w:pPr>
              <w:spacing w:line="220" w:lineRule="exact"/>
              <w:ind w:left="840" w:hangingChars="400" w:hanging="840"/>
              <w:rPr>
                <w:rFonts w:ascii="ＭＳ 明朝" w:hAnsi="ＭＳ 明朝"/>
                <w:szCs w:val="21"/>
              </w:rPr>
            </w:pPr>
            <w:r w:rsidRPr="00B545CA">
              <w:rPr>
                <w:rFonts w:ascii="ＭＳ 明朝" w:hAnsi="ＭＳ 明朝" w:hint="eastAsia"/>
                <w:szCs w:val="21"/>
              </w:rPr>
              <w:t xml:space="preserve">　　オ　生徒のみならず、教職員にとっても安全・安心な学校づくりを進め、教職員間の相互理解と信頼関係の醸成を図る。</w:t>
            </w:r>
          </w:p>
          <w:p w14:paraId="400DB56E" w14:textId="490FDE36" w:rsidR="00136EE4" w:rsidRPr="00B545CA" w:rsidRDefault="00D004A9" w:rsidP="00D004A9">
            <w:pPr>
              <w:pStyle w:val="aa"/>
              <w:spacing w:line="240" w:lineRule="exact"/>
              <w:ind w:leftChars="200" w:left="630" w:hangingChars="100" w:hanging="210"/>
              <w:rPr>
                <w:rFonts w:ascii="ＭＳ 明朝" w:hAnsi="ＭＳ 明朝"/>
                <w:sz w:val="20"/>
                <w:szCs w:val="20"/>
              </w:rPr>
            </w:pPr>
            <w:r w:rsidRPr="00B545CA">
              <w:rPr>
                <w:rFonts w:ascii="ＭＳ 明朝" w:hAnsi="ＭＳ 明朝" w:hint="eastAsia"/>
                <w:szCs w:val="21"/>
              </w:rPr>
              <w:t xml:space="preserve">　　　</w:t>
            </w:r>
          </w:p>
        </w:tc>
        <w:tc>
          <w:tcPr>
            <w:tcW w:w="3685" w:type="dxa"/>
            <w:tcBorders>
              <w:right w:val="dashed" w:sz="4" w:space="0" w:color="auto"/>
            </w:tcBorders>
            <w:tcMar>
              <w:top w:w="85" w:type="dxa"/>
              <w:left w:w="85" w:type="dxa"/>
              <w:bottom w:w="85" w:type="dxa"/>
              <w:right w:w="85" w:type="dxa"/>
            </w:tcMar>
          </w:tcPr>
          <w:p w14:paraId="68F61167" w14:textId="77777777" w:rsidR="00136EE4" w:rsidRPr="00B545CA" w:rsidRDefault="00136EE4" w:rsidP="009A326A">
            <w:pPr>
              <w:spacing w:line="240" w:lineRule="exact"/>
              <w:ind w:leftChars="-7" w:left="385" w:hangingChars="200" w:hanging="400"/>
              <w:jc w:val="left"/>
              <w:rPr>
                <w:rFonts w:ascii="ＭＳ 明朝" w:hAnsi="ＭＳ 明朝"/>
                <w:sz w:val="20"/>
                <w:szCs w:val="20"/>
              </w:rPr>
            </w:pPr>
            <w:r w:rsidRPr="00B545CA">
              <w:rPr>
                <w:rFonts w:ascii="ＭＳ 明朝" w:hAnsi="ＭＳ 明朝" w:hint="eastAsia"/>
                <w:sz w:val="20"/>
                <w:szCs w:val="20"/>
              </w:rPr>
              <w:t>（１）</w:t>
            </w:r>
          </w:p>
          <w:p w14:paraId="33F25B66" w14:textId="5295648B" w:rsidR="00D004A9" w:rsidRPr="00B545CA" w:rsidRDefault="00F3789F" w:rsidP="00D004A9">
            <w:pPr>
              <w:spacing w:line="240" w:lineRule="exact"/>
              <w:ind w:left="400" w:hangingChars="200" w:hanging="400"/>
              <w:jc w:val="left"/>
              <w:rPr>
                <w:rFonts w:ascii="ＭＳ 明朝" w:hAnsi="ＭＳ 明朝"/>
                <w:sz w:val="20"/>
                <w:szCs w:val="20"/>
              </w:rPr>
            </w:pPr>
            <w:r w:rsidRPr="00B545CA">
              <w:rPr>
                <w:rFonts w:ascii="ＭＳ 明朝" w:hAnsi="ＭＳ 明朝" w:hint="eastAsia"/>
                <w:sz w:val="20"/>
                <w:szCs w:val="20"/>
              </w:rPr>
              <w:t>ア、</w:t>
            </w:r>
            <w:r w:rsidR="00D004A9" w:rsidRPr="00B545CA">
              <w:rPr>
                <w:rFonts w:ascii="ＭＳ 明朝" w:hAnsi="ＭＳ 明朝" w:hint="eastAsia"/>
                <w:sz w:val="20"/>
                <w:szCs w:val="20"/>
              </w:rPr>
              <w:t>イ、ウ、エ</w:t>
            </w:r>
          </w:p>
          <w:p w14:paraId="0F166FA3" w14:textId="77777777" w:rsidR="00002A8D" w:rsidRDefault="00136EE4" w:rsidP="0021609A">
            <w:pPr>
              <w:spacing w:line="240" w:lineRule="exact"/>
              <w:ind w:left="202" w:hangingChars="101" w:hanging="202"/>
              <w:jc w:val="left"/>
              <w:rPr>
                <w:rFonts w:ascii="ＭＳ 明朝" w:hAnsi="ＭＳ 明朝"/>
                <w:sz w:val="20"/>
                <w:szCs w:val="20"/>
              </w:rPr>
            </w:pPr>
            <w:r w:rsidRPr="00B545CA">
              <w:rPr>
                <w:rFonts w:ascii="ＭＳ 明朝" w:hAnsi="ＭＳ 明朝" w:hint="eastAsia"/>
                <w:sz w:val="20"/>
                <w:szCs w:val="20"/>
              </w:rPr>
              <w:t>・</w:t>
            </w:r>
            <w:r w:rsidR="00D004A9" w:rsidRPr="00B545CA">
              <w:rPr>
                <w:rFonts w:ascii="ＭＳ 明朝" w:hAnsi="ＭＳ 明朝" w:hint="eastAsia"/>
                <w:sz w:val="20"/>
                <w:szCs w:val="20"/>
              </w:rPr>
              <w:t>年間の時間外在校等時間が720 時間を超える教育職員をゼロにする。</w:t>
            </w:r>
          </w:p>
          <w:p w14:paraId="2E066049" w14:textId="69482092" w:rsidR="00D004A9" w:rsidRPr="00B545CA" w:rsidRDefault="0021609A" w:rsidP="00002A8D">
            <w:pPr>
              <w:spacing w:line="240" w:lineRule="exact"/>
              <w:ind w:leftChars="100" w:left="212" w:hangingChars="1" w:hanging="2"/>
              <w:jc w:val="left"/>
              <w:rPr>
                <w:rFonts w:ascii="ＭＳ 明朝" w:hAnsi="ＭＳ 明朝"/>
                <w:sz w:val="20"/>
                <w:szCs w:val="20"/>
              </w:rPr>
            </w:pPr>
            <w:r w:rsidRPr="00B545CA">
              <w:rPr>
                <w:rFonts w:ascii="ＭＳ 明朝" w:hAnsi="ＭＳ 明朝" w:hint="eastAsia"/>
                <w:sz w:val="20"/>
                <w:szCs w:val="20"/>
              </w:rPr>
              <w:t>[</w:t>
            </w:r>
            <w:r w:rsidR="00002A8D">
              <w:rPr>
                <w:rFonts w:ascii="ＭＳ 明朝" w:hAnsi="ＭＳ 明朝" w:hint="eastAsia"/>
                <w:sz w:val="20"/>
                <w:szCs w:val="20"/>
              </w:rPr>
              <w:t>１</w:t>
            </w:r>
            <w:r w:rsidRPr="00B545CA">
              <w:rPr>
                <w:rFonts w:ascii="ＭＳ 明朝" w:hAnsi="ＭＳ 明朝" w:hint="eastAsia"/>
                <w:sz w:val="20"/>
                <w:szCs w:val="20"/>
              </w:rPr>
              <w:t>人]</w:t>
            </w:r>
          </w:p>
          <w:p w14:paraId="21D2B4E6" w14:textId="77777777" w:rsidR="00D004A9" w:rsidRPr="00B545CA" w:rsidRDefault="00D004A9" w:rsidP="00D004A9">
            <w:pPr>
              <w:spacing w:line="240" w:lineRule="exact"/>
              <w:ind w:left="400" w:hangingChars="200" w:hanging="400"/>
              <w:jc w:val="left"/>
              <w:rPr>
                <w:rFonts w:ascii="ＭＳ 明朝" w:hAnsi="ＭＳ 明朝"/>
                <w:sz w:val="20"/>
                <w:szCs w:val="20"/>
              </w:rPr>
            </w:pPr>
          </w:p>
          <w:p w14:paraId="03B70F37" w14:textId="03FB6E9F" w:rsidR="00302D8B" w:rsidRPr="00B545CA" w:rsidRDefault="00D004A9" w:rsidP="0021609A">
            <w:pPr>
              <w:spacing w:line="240" w:lineRule="exact"/>
              <w:ind w:left="202" w:hangingChars="101" w:hanging="202"/>
              <w:jc w:val="left"/>
              <w:rPr>
                <w:rFonts w:ascii="ＭＳ 明朝" w:hAnsi="ＭＳ 明朝"/>
                <w:sz w:val="20"/>
                <w:szCs w:val="20"/>
              </w:rPr>
            </w:pPr>
            <w:r w:rsidRPr="00B545CA">
              <w:rPr>
                <w:rFonts w:ascii="ＭＳ 明朝" w:hAnsi="ＭＳ 明朝" w:hint="eastAsia"/>
                <w:sz w:val="20"/>
                <w:szCs w:val="20"/>
              </w:rPr>
              <w:t>・</w:t>
            </w:r>
            <w:r w:rsidR="006A15BD" w:rsidRPr="00B545CA">
              <w:rPr>
                <w:rFonts w:ascii="ＭＳ 明朝" w:hAnsi="ＭＳ 明朝" w:hint="eastAsia"/>
                <w:sz w:val="20"/>
                <w:szCs w:val="20"/>
              </w:rPr>
              <w:t>教職員一人あたりの平均時間外在校時間</w:t>
            </w:r>
            <w:r w:rsidR="00EC497D" w:rsidRPr="00B545CA">
              <w:rPr>
                <w:rFonts w:ascii="ＭＳ 明朝" w:hAnsi="ＭＳ 明朝" w:hint="eastAsia"/>
                <w:sz w:val="20"/>
                <w:szCs w:val="20"/>
              </w:rPr>
              <w:t>30</w:t>
            </w:r>
            <w:r w:rsidR="00D42B66" w:rsidRPr="00B545CA">
              <w:rPr>
                <w:rFonts w:ascii="ＭＳ 明朝" w:hAnsi="ＭＳ 明朝" w:hint="eastAsia"/>
                <w:sz w:val="20"/>
                <w:szCs w:val="20"/>
              </w:rPr>
              <w:t>h</w:t>
            </w:r>
            <w:r w:rsidR="00033D3C" w:rsidRPr="00B545CA">
              <w:rPr>
                <w:rFonts w:ascii="ＭＳ 明朝" w:hAnsi="ＭＳ 明朝" w:hint="eastAsia"/>
                <w:sz w:val="20"/>
                <w:szCs w:val="20"/>
              </w:rPr>
              <w:t>以内</w:t>
            </w:r>
            <w:r w:rsidR="00302D8B" w:rsidRPr="00B545CA">
              <w:rPr>
                <w:rFonts w:ascii="ＭＳ 明朝" w:hAnsi="ＭＳ 明朝" w:hint="eastAsia"/>
                <w:sz w:val="20"/>
                <w:szCs w:val="20"/>
              </w:rPr>
              <w:t>にする。</w:t>
            </w:r>
          </w:p>
          <w:p w14:paraId="29174295" w14:textId="4C4EBD0A" w:rsidR="006A15BD" w:rsidRPr="00B545CA" w:rsidRDefault="00033D3C" w:rsidP="00302D8B">
            <w:pPr>
              <w:spacing w:line="240" w:lineRule="exact"/>
              <w:ind w:leftChars="100" w:left="410" w:hangingChars="100" w:hanging="200"/>
              <w:jc w:val="left"/>
              <w:rPr>
                <w:rFonts w:ascii="ＭＳ 明朝" w:hAnsi="ＭＳ 明朝"/>
                <w:sz w:val="20"/>
                <w:szCs w:val="20"/>
              </w:rPr>
            </w:pPr>
            <w:r w:rsidRPr="00B545CA">
              <w:rPr>
                <w:rFonts w:ascii="ＭＳ 明朝" w:hAnsi="ＭＳ 明朝" w:hint="eastAsia"/>
                <w:sz w:val="20"/>
                <w:szCs w:val="20"/>
              </w:rPr>
              <w:t>[</w:t>
            </w:r>
            <w:r w:rsidR="00762DF7" w:rsidRPr="00B545CA">
              <w:rPr>
                <w:rFonts w:ascii="ＭＳ 明朝" w:hAnsi="ＭＳ 明朝" w:hint="eastAsia"/>
                <w:sz w:val="20"/>
                <w:szCs w:val="20"/>
              </w:rPr>
              <w:t>33</w:t>
            </w:r>
            <w:r w:rsidR="00EC497D" w:rsidRPr="00B545CA">
              <w:rPr>
                <w:rFonts w:ascii="ＭＳ 明朝" w:hAnsi="ＭＳ 明朝" w:hint="eastAsia"/>
                <w:sz w:val="20"/>
                <w:szCs w:val="20"/>
              </w:rPr>
              <w:t>.</w:t>
            </w:r>
            <w:r w:rsidR="00302D8B" w:rsidRPr="00B545CA">
              <w:rPr>
                <w:rFonts w:ascii="ＭＳ 明朝" w:hAnsi="ＭＳ 明朝" w:hint="eastAsia"/>
                <w:sz w:val="20"/>
                <w:szCs w:val="20"/>
              </w:rPr>
              <w:t>3</w:t>
            </w:r>
            <w:r w:rsidR="00D42B66" w:rsidRPr="00B545CA">
              <w:rPr>
                <w:rFonts w:ascii="ＭＳ 明朝" w:hAnsi="ＭＳ 明朝" w:hint="eastAsia"/>
                <w:sz w:val="20"/>
                <w:szCs w:val="20"/>
              </w:rPr>
              <w:t>h</w:t>
            </w:r>
            <w:r w:rsidR="00EC497D" w:rsidRPr="00B545CA">
              <w:rPr>
                <w:rFonts w:ascii="ＭＳ 明朝" w:hAnsi="ＭＳ 明朝" w:hint="eastAsia"/>
                <w:sz w:val="20"/>
                <w:szCs w:val="20"/>
              </w:rPr>
              <w:t>(1</w:t>
            </w:r>
            <w:r w:rsidR="00762DF7" w:rsidRPr="00B545CA">
              <w:rPr>
                <w:rFonts w:ascii="ＭＳ 明朝" w:hAnsi="ＭＳ 明朝" w:hint="eastAsia"/>
                <w:sz w:val="20"/>
                <w:szCs w:val="20"/>
              </w:rPr>
              <w:t>2</w:t>
            </w:r>
            <w:r w:rsidR="00EC497D" w:rsidRPr="00B545CA">
              <w:rPr>
                <w:rFonts w:ascii="ＭＳ 明朝" w:hAnsi="ＭＳ 明朝" w:hint="eastAsia"/>
                <w:sz w:val="20"/>
                <w:szCs w:val="20"/>
              </w:rPr>
              <w:t>月末現在)</w:t>
            </w:r>
            <w:r w:rsidRPr="00B545CA">
              <w:rPr>
                <w:rFonts w:ascii="ＭＳ 明朝" w:hAnsi="ＭＳ 明朝" w:hint="eastAsia"/>
                <w:sz w:val="20"/>
                <w:szCs w:val="20"/>
              </w:rPr>
              <w:t>]</w:t>
            </w:r>
          </w:p>
          <w:p w14:paraId="459190ED" w14:textId="77777777" w:rsidR="00D004A9" w:rsidRPr="00B545CA" w:rsidRDefault="00D004A9" w:rsidP="00D004A9">
            <w:pPr>
              <w:spacing w:line="240" w:lineRule="exact"/>
              <w:ind w:left="400" w:hangingChars="200" w:hanging="400"/>
              <w:jc w:val="left"/>
              <w:rPr>
                <w:rFonts w:ascii="ＭＳ 明朝" w:hAnsi="ＭＳ 明朝"/>
                <w:sz w:val="20"/>
                <w:szCs w:val="20"/>
              </w:rPr>
            </w:pPr>
          </w:p>
          <w:p w14:paraId="101139C9" w14:textId="4DB656A0" w:rsidR="00F3789F" w:rsidRPr="00B545CA" w:rsidRDefault="006A15BD" w:rsidP="00EB46FB">
            <w:pPr>
              <w:spacing w:line="240" w:lineRule="exact"/>
              <w:ind w:left="200" w:hangingChars="100" w:hanging="200"/>
              <w:jc w:val="left"/>
              <w:rPr>
                <w:rFonts w:ascii="ＭＳ 明朝" w:hAnsi="ＭＳ 明朝"/>
                <w:sz w:val="20"/>
                <w:szCs w:val="20"/>
              </w:rPr>
            </w:pPr>
            <w:r w:rsidRPr="00B545CA">
              <w:rPr>
                <w:rFonts w:ascii="ＭＳ 明朝" w:hAnsi="ＭＳ 明朝" w:hint="eastAsia"/>
                <w:sz w:val="20"/>
                <w:szCs w:val="20"/>
              </w:rPr>
              <w:t>・</w:t>
            </w:r>
            <w:r w:rsidR="00136EE4" w:rsidRPr="00B545CA">
              <w:rPr>
                <w:rFonts w:ascii="ＭＳ 明朝" w:hAnsi="ＭＳ 明朝" w:hint="eastAsia"/>
                <w:sz w:val="20"/>
                <w:szCs w:val="20"/>
              </w:rPr>
              <w:t>ストレスチェック結果の総合健康リスクが事業場全体より下位を維持する。</w:t>
            </w:r>
            <w:r w:rsidRPr="00B545CA">
              <w:rPr>
                <w:rFonts w:ascii="ＭＳ 明朝" w:hAnsi="ＭＳ 明朝" w:hint="eastAsia"/>
                <w:sz w:val="20"/>
                <w:szCs w:val="20"/>
              </w:rPr>
              <w:t>［</w:t>
            </w:r>
            <w:r w:rsidR="00302D8B" w:rsidRPr="00B545CA">
              <w:rPr>
                <w:rFonts w:ascii="ＭＳ 明朝" w:hAnsi="ＭＳ 明朝" w:hint="eastAsia"/>
                <w:sz w:val="20"/>
                <w:szCs w:val="20"/>
              </w:rPr>
              <w:t>79</w:t>
            </w:r>
            <w:r w:rsidRPr="00B545CA">
              <w:rPr>
                <w:rFonts w:ascii="ＭＳ 明朝" w:hAnsi="ＭＳ 明朝" w:hint="eastAsia"/>
                <w:sz w:val="20"/>
                <w:szCs w:val="20"/>
              </w:rPr>
              <w:t>(</w:t>
            </w:r>
            <w:r w:rsidR="003578F4" w:rsidRPr="00B545CA">
              <w:rPr>
                <w:rFonts w:ascii="ＭＳ 明朝" w:hAnsi="ＭＳ 明朝" w:hint="eastAsia"/>
                <w:sz w:val="20"/>
                <w:szCs w:val="20"/>
              </w:rPr>
              <w:t>教育庁全体9</w:t>
            </w:r>
            <w:r w:rsidR="00302D8B" w:rsidRPr="00B545CA">
              <w:rPr>
                <w:rFonts w:ascii="ＭＳ 明朝" w:hAnsi="ＭＳ 明朝" w:hint="eastAsia"/>
                <w:sz w:val="20"/>
                <w:szCs w:val="20"/>
              </w:rPr>
              <w:t>5</w:t>
            </w:r>
            <w:r w:rsidRPr="00B545CA">
              <w:rPr>
                <w:rFonts w:ascii="ＭＳ 明朝" w:hAnsi="ＭＳ 明朝" w:hint="eastAsia"/>
                <w:sz w:val="20"/>
                <w:szCs w:val="20"/>
              </w:rPr>
              <w:t>)</w:t>
            </w:r>
            <w:r w:rsidRPr="00B545CA">
              <w:rPr>
                <w:rFonts w:ascii="ＭＳ 明朝" w:hAnsi="ＭＳ 明朝"/>
                <w:sz w:val="20"/>
                <w:szCs w:val="20"/>
              </w:rPr>
              <w:t>］</w:t>
            </w:r>
          </w:p>
          <w:p w14:paraId="372569AF" w14:textId="77777777" w:rsidR="00F3789F" w:rsidRPr="00B545CA" w:rsidRDefault="00F3789F" w:rsidP="009A326A">
            <w:pPr>
              <w:spacing w:line="240" w:lineRule="exact"/>
              <w:ind w:leftChars="193" w:left="405"/>
              <w:jc w:val="left"/>
              <w:rPr>
                <w:rFonts w:ascii="ＭＳ 明朝" w:hAnsi="ＭＳ 明朝"/>
                <w:sz w:val="20"/>
                <w:szCs w:val="20"/>
              </w:rPr>
            </w:pPr>
          </w:p>
          <w:p w14:paraId="5DD2BF83" w14:textId="77777777" w:rsidR="00F3789F" w:rsidRPr="00B545CA" w:rsidRDefault="00F3789F" w:rsidP="00F3789F">
            <w:pPr>
              <w:spacing w:line="240" w:lineRule="exact"/>
              <w:jc w:val="left"/>
              <w:rPr>
                <w:rFonts w:ascii="ＭＳ 明朝" w:hAnsi="ＭＳ 明朝"/>
                <w:sz w:val="20"/>
                <w:szCs w:val="20"/>
              </w:rPr>
            </w:pPr>
          </w:p>
          <w:p w14:paraId="07CAE64C" w14:textId="77777777" w:rsidR="00302D8B" w:rsidRPr="00B545CA" w:rsidRDefault="00302D8B" w:rsidP="00F3789F">
            <w:pPr>
              <w:spacing w:line="240" w:lineRule="exact"/>
              <w:jc w:val="left"/>
              <w:rPr>
                <w:rFonts w:ascii="ＭＳ 明朝" w:hAnsi="ＭＳ 明朝"/>
                <w:sz w:val="20"/>
                <w:szCs w:val="20"/>
              </w:rPr>
            </w:pPr>
          </w:p>
          <w:p w14:paraId="08A22253" w14:textId="77777777" w:rsidR="00302D8B" w:rsidRPr="00B545CA" w:rsidRDefault="00302D8B" w:rsidP="00F3789F">
            <w:pPr>
              <w:spacing w:line="240" w:lineRule="exact"/>
              <w:jc w:val="left"/>
              <w:rPr>
                <w:rFonts w:ascii="ＭＳ 明朝" w:hAnsi="ＭＳ 明朝"/>
                <w:sz w:val="20"/>
                <w:szCs w:val="20"/>
              </w:rPr>
            </w:pPr>
          </w:p>
          <w:p w14:paraId="08B10637" w14:textId="77777777" w:rsidR="00302D8B" w:rsidRPr="00B545CA" w:rsidRDefault="00302D8B" w:rsidP="00F3789F">
            <w:pPr>
              <w:spacing w:line="240" w:lineRule="exact"/>
              <w:jc w:val="left"/>
              <w:rPr>
                <w:rFonts w:ascii="ＭＳ 明朝" w:hAnsi="ＭＳ 明朝"/>
                <w:sz w:val="20"/>
                <w:szCs w:val="20"/>
              </w:rPr>
            </w:pPr>
          </w:p>
          <w:p w14:paraId="098A3899" w14:textId="77777777" w:rsidR="00302D8B" w:rsidRPr="00B545CA" w:rsidRDefault="00302D8B" w:rsidP="00F3789F">
            <w:pPr>
              <w:spacing w:line="240" w:lineRule="exact"/>
              <w:jc w:val="left"/>
              <w:rPr>
                <w:rFonts w:ascii="ＭＳ 明朝" w:hAnsi="ＭＳ 明朝"/>
                <w:sz w:val="20"/>
                <w:szCs w:val="20"/>
              </w:rPr>
            </w:pPr>
          </w:p>
          <w:p w14:paraId="0EBA64B1" w14:textId="77777777" w:rsidR="00F3789F" w:rsidRPr="00B545CA" w:rsidRDefault="00F3789F" w:rsidP="00F3789F">
            <w:pPr>
              <w:spacing w:line="240" w:lineRule="exact"/>
              <w:jc w:val="left"/>
              <w:rPr>
                <w:rFonts w:ascii="ＭＳ 明朝" w:hAnsi="ＭＳ 明朝"/>
                <w:sz w:val="20"/>
                <w:szCs w:val="20"/>
              </w:rPr>
            </w:pPr>
          </w:p>
          <w:p w14:paraId="0E529C50" w14:textId="5381910B" w:rsidR="00136EE4" w:rsidRPr="00AC22DA" w:rsidRDefault="00F3789F" w:rsidP="00F3789F">
            <w:pPr>
              <w:spacing w:line="240" w:lineRule="exact"/>
              <w:jc w:val="left"/>
              <w:rPr>
                <w:rFonts w:ascii="ＭＳ 明朝" w:hAnsi="ＭＳ 明朝"/>
                <w:sz w:val="20"/>
                <w:szCs w:val="20"/>
              </w:rPr>
            </w:pPr>
            <w:r w:rsidRPr="00B545CA">
              <w:rPr>
                <w:rFonts w:ascii="ＭＳ 明朝" w:hAnsi="ＭＳ 明朝" w:hint="eastAsia"/>
                <w:sz w:val="20"/>
                <w:szCs w:val="20"/>
              </w:rPr>
              <w:t>オ・学校教育自己診断［教職員］「教職員の相互理解、信頼関係</w:t>
            </w:r>
            <w:r w:rsidR="00302D8B" w:rsidRPr="00B545CA">
              <w:rPr>
                <w:rFonts w:ascii="ＭＳ 明朝" w:hAnsi="ＭＳ 明朝"/>
                <w:sz w:val="20"/>
                <w:szCs w:val="20"/>
              </w:rPr>
              <w:t>」</w:t>
            </w:r>
            <w:r w:rsidR="00302D8B" w:rsidRPr="00B545CA">
              <w:rPr>
                <w:rFonts w:ascii="ＭＳ 明朝" w:hAnsi="ＭＳ 明朝" w:hint="eastAsia"/>
                <w:sz w:val="20"/>
                <w:szCs w:val="20"/>
              </w:rPr>
              <w:t>を90％以上にする。[</w:t>
            </w:r>
            <w:r w:rsidR="00302D8B" w:rsidRPr="00B545CA">
              <w:rPr>
                <w:rFonts w:ascii="ＭＳ 明朝" w:hAnsi="ＭＳ 明朝" w:hint="eastAsia"/>
                <w:szCs w:val="21"/>
              </w:rPr>
              <w:t>86.4</w:t>
            </w:r>
            <w:r w:rsidRPr="00B545CA">
              <w:rPr>
                <w:rFonts w:ascii="ＭＳ 明朝" w:hAnsi="ＭＳ 明朝" w:hint="eastAsia"/>
                <w:szCs w:val="21"/>
              </w:rPr>
              <w:t>％</w:t>
            </w:r>
            <w:r w:rsidRPr="00B545CA">
              <w:rPr>
                <w:rFonts w:ascii="ＭＳ 明朝" w:hAnsi="ＭＳ 明朝" w:hint="eastAsia"/>
                <w:sz w:val="20"/>
                <w:szCs w:val="20"/>
              </w:rPr>
              <w:t>］</w:t>
            </w:r>
          </w:p>
        </w:tc>
        <w:tc>
          <w:tcPr>
            <w:tcW w:w="2942" w:type="dxa"/>
            <w:tcBorders>
              <w:left w:val="dashed" w:sz="4" w:space="0" w:color="auto"/>
              <w:right w:val="single" w:sz="4" w:space="0" w:color="auto"/>
            </w:tcBorders>
            <w:tcMar>
              <w:top w:w="85" w:type="dxa"/>
              <w:left w:w="85" w:type="dxa"/>
              <w:bottom w:w="85" w:type="dxa"/>
              <w:right w:w="85" w:type="dxa"/>
            </w:tcMar>
          </w:tcPr>
          <w:p w14:paraId="12435486" w14:textId="77777777" w:rsidR="00136EE4" w:rsidRPr="00AC22DA" w:rsidRDefault="00136EE4" w:rsidP="007A0581">
            <w:pPr>
              <w:spacing w:line="300" w:lineRule="exact"/>
              <w:rPr>
                <w:rFonts w:ascii="ＭＳ 明朝" w:hAnsi="ＭＳ 明朝"/>
                <w:sz w:val="20"/>
                <w:szCs w:val="20"/>
              </w:rPr>
            </w:pPr>
          </w:p>
        </w:tc>
      </w:tr>
    </w:tbl>
    <w:p w14:paraId="0D91D4EE" w14:textId="77777777" w:rsidR="00136EE4" w:rsidRPr="00AC22DA" w:rsidRDefault="00136EE4" w:rsidP="00136EE4">
      <w:pPr>
        <w:spacing w:line="120" w:lineRule="exact"/>
        <w:rPr>
          <w:rFonts w:ascii="ＭＳ 明朝" w:hAnsi="ＭＳ 明朝"/>
        </w:rPr>
      </w:pPr>
    </w:p>
    <w:sectPr w:rsidR="00136EE4" w:rsidRPr="00AC22DA"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F9A32" w14:textId="77777777" w:rsidR="00EB57F6" w:rsidRDefault="00EB57F6">
      <w:r>
        <w:separator/>
      </w:r>
    </w:p>
  </w:endnote>
  <w:endnote w:type="continuationSeparator" w:id="0">
    <w:p w14:paraId="2662C355" w14:textId="77777777" w:rsidR="00EB57F6" w:rsidRDefault="00EB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150F4" w14:textId="77777777" w:rsidR="00EB57F6" w:rsidRDefault="00EB57F6">
      <w:r>
        <w:separator/>
      </w:r>
    </w:p>
  </w:footnote>
  <w:footnote w:type="continuationSeparator" w:id="0">
    <w:p w14:paraId="762666D8" w14:textId="77777777" w:rsidR="00EB57F6" w:rsidRDefault="00EB5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2963E" w14:textId="72768879"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6F08BA">
      <w:rPr>
        <w:rFonts w:ascii="ＭＳ ゴシック" w:eastAsia="ＭＳ ゴシック" w:hAnsi="ＭＳ ゴシック" w:hint="eastAsia"/>
        <w:sz w:val="20"/>
        <w:szCs w:val="20"/>
      </w:rPr>
      <w:t>２１７</w:t>
    </w:r>
  </w:p>
  <w:p w14:paraId="475A93FA"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78EBB449" w14:textId="4A322538"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6F08BA">
      <w:rPr>
        <w:rFonts w:ascii="ＭＳ 明朝" w:hAnsi="ＭＳ 明朝" w:hint="eastAsia"/>
        <w:b/>
        <w:sz w:val="24"/>
      </w:rPr>
      <w:t>阿武野高等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D993751"/>
    <w:multiLevelType w:val="hybridMultilevel"/>
    <w:tmpl w:val="29F05DA8"/>
    <w:lvl w:ilvl="0" w:tplc="C6D43A3A">
      <w:start w:val="1"/>
      <w:numFmt w:val="bullet"/>
      <w:lvlText w:val="※"/>
      <w:lvlJc w:val="left"/>
      <w:pPr>
        <w:ind w:left="825" w:hanging="360"/>
      </w:pPr>
      <w:rPr>
        <w:rFonts w:ascii="ＭＳ 明朝" w:eastAsia="ＭＳ 明朝" w:hAnsi="ＭＳ 明朝" w:cs="Times New Roman"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6"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3"/>
  </w:num>
  <w:num w:numId="4">
    <w:abstractNumId w:val="3"/>
  </w:num>
  <w:num w:numId="5">
    <w:abstractNumId w:val="11"/>
  </w:num>
  <w:num w:numId="6">
    <w:abstractNumId w:val="16"/>
  </w:num>
  <w:num w:numId="7">
    <w:abstractNumId w:val="14"/>
  </w:num>
  <w:num w:numId="8">
    <w:abstractNumId w:val="6"/>
  </w:num>
  <w:num w:numId="9">
    <w:abstractNumId w:val="15"/>
  </w:num>
  <w:num w:numId="10">
    <w:abstractNumId w:val="1"/>
  </w:num>
  <w:num w:numId="11">
    <w:abstractNumId w:val="5"/>
  </w:num>
  <w:num w:numId="12">
    <w:abstractNumId w:val="12"/>
  </w:num>
  <w:num w:numId="13">
    <w:abstractNumId w:val="10"/>
  </w:num>
  <w:num w:numId="14">
    <w:abstractNumId w:val="7"/>
  </w:num>
  <w:num w:numId="15">
    <w:abstractNumId w:val="8"/>
  </w:num>
  <w:num w:numId="16">
    <w:abstractNumId w:val="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2659"/>
    <w:rsid w:val="00002A8D"/>
    <w:rsid w:val="0000665B"/>
    <w:rsid w:val="00006ABE"/>
    <w:rsid w:val="00006BEC"/>
    <w:rsid w:val="00013C0C"/>
    <w:rsid w:val="00014126"/>
    <w:rsid w:val="00014647"/>
    <w:rsid w:val="00014961"/>
    <w:rsid w:val="000156EF"/>
    <w:rsid w:val="00024884"/>
    <w:rsid w:val="00030FDE"/>
    <w:rsid w:val="00031A86"/>
    <w:rsid w:val="00033D3C"/>
    <w:rsid w:val="000345EE"/>
    <w:rsid w:val="000354D4"/>
    <w:rsid w:val="00035659"/>
    <w:rsid w:val="00036799"/>
    <w:rsid w:val="000369A6"/>
    <w:rsid w:val="00040853"/>
    <w:rsid w:val="00044B04"/>
    <w:rsid w:val="00045480"/>
    <w:rsid w:val="00045702"/>
    <w:rsid w:val="000524AE"/>
    <w:rsid w:val="00056F1D"/>
    <w:rsid w:val="00061D45"/>
    <w:rsid w:val="0006423B"/>
    <w:rsid w:val="00070E47"/>
    <w:rsid w:val="00072234"/>
    <w:rsid w:val="000724B0"/>
    <w:rsid w:val="00074300"/>
    <w:rsid w:val="00081DF0"/>
    <w:rsid w:val="00086251"/>
    <w:rsid w:val="0008651E"/>
    <w:rsid w:val="00087D3B"/>
    <w:rsid w:val="00090DEE"/>
    <w:rsid w:val="00091320"/>
    <w:rsid w:val="00091587"/>
    <w:rsid w:val="00091B2A"/>
    <w:rsid w:val="00091D4B"/>
    <w:rsid w:val="00094EFF"/>
    <w:rsid w:val="000950BC"/>
    <w:rsid w:val="0009658C"/>
    <w:rsid w:val="000967CE"/>
    <w:rsid w:val="0009694D"/>
    <w:rsid w:val="000A097B"/>
    <w:rsid w:val="000A0CD3"/>
    <w:rsid w:val="000A1890"/>
    <w:rsid w:val="000A20E7"/>
    <w:rsid w:val="000A4A16"/>
    <w:rsid w:val="000A7305"/>
    <w:rsid w:val="000A7DD0"/>
    <w:rsid w:val="000B0C54"/>
    <w:rsid w:val="000B395F"/>
    <w:rsid w:val="000B7F10"/>
    <w:rsid w:val="000C0CDB"/>
    <w:rsid w:val="000C2FE4"/>
    <w:rsid w:val="000C36E1"/>
    <w:rsid w:val="000C5078"/>
    <w:rsid w:val="000D0F7B"/>
    <w:rsid w:val="000D1B70"/>
    <w:rsid w:val="000D1BC0"/>
    <w:rsid w:val="000D1E46"/>
    <w:rsid w:val="000D44F8"/>
    <w:rsid w:val="000D600A"/>
    <w:rsid w:val="000D7707"/>
    <w:rsid w:val="000D7C02"/>
    <w:rsid w:val="000E09D4"/>
    <w:rsid w:val="000E1F4D"/>
    <w:rsid w:val="000E2196"/>
    <w:rsid w:val="000E2607"/>
    <w:rsid w:val="000E5470"/>
    <w:rsid w:val="000E6693"/>
    <w:rsid w:val="000E6B9D"/>
    <w:rsid w:val="000E784C"/>
    <w:rsid w:val="000F0E8A"/>
    <w:rsid w:val="000F1354"/>
    <w:rsid w:val="000F7917"/>
    <w:rsid w:val="000F7B2E"/>
    <w:rsid w:val="001000E9"/>
    <w:rsid w:val="00100533"/>
    <w:rsid w:val="00100CC5"/>
    <w:rsid w:val="00102323"/>
    <w:rsid w:val="00103546"/>
    <w:rsid w:val="001112AC"/>
    <w:rsid w:val="00112A0E"/>
    <w:rsid w:val="00112A5C"/>
    <w:rsid w:val="0011374F"/>
    <w:rsid w:val="001152E8"/>
    <w:rsid w:val="001218A7"/>
    <w:rsid w:val="0012363A"/>
    <w:rsid w:val="001255FF"/>
    <w:rsid w:val="00127BB5"/>
    <w:rsid w:val="00131A71"/>
    <w:rsid w:val="00131CCB"/>
    <w:rsid w:val="00132D6F"/>
    <w:rsid w:val="00134824"/>
    <w:rsid w:val="00135739"/>
    <w:rsid w:val="00135CE9"/>
    <w:rsid w:val="00136EE4"/>
    <w:rsid w:val="00137359"/>
    <w:rsid w:val="0014548B"/>
    <w:rsid w:val="00145D50"/>
    <w:rsid w:val="0014631F"/>
    <w:rsid w:val="00151498"/>
    <w:rsid w:val="00151F05"/>
    <w:rsid w:val="00155168"/>
    <w:rsid w:val="00156B30"/>
    <w:rsid w:val="0015722A"/>
    <w:rsid w:val="00157860"/>
    <w:rsid w:val="00164105"/>
    <w:rsid w:val="001667D2"/>
    <w:rsid w:val="00171386"/>
    <w:rsid w:val="00173EC7"/>
    <w:rsid w:val="00174C6C"/>
    <w:rsid w:val="00181A7F"/>
    <w:rsid w:val="00181DC7"/>
    <w:rsid w:val="0018261A"/>
    <w:rsid w:val="00183B47"/>
    <w:rsid w:val="00184B1B"/>
    <w:rsid w:val="00187803"/>
    <w:rsid w:val="00192419"/>
    <w:rsid w:val="00193569"/>
    <w:rsid w:val="001943A5"/>
    <w:rsid w:val="00194698"/>
    <w:rsid w:val="00195DCF"/>
    <w:rsid w:val="00196173"/>
    <w:rsid w:val="001A1C15"/>
    <w:rsid w:val="001A4539"/>
    <w:rsid w:val="001A5515"/>
    <w:rsid w:val="001A576F"/>
    <w:rsid w:val="001A5947"/>
    <w:rsid w:val="001B2BF8"/>
    <w:rsid w:val="001B2D4D"/>
    <w:rsid w:val="001B38EB"/>
    <w:rsid w:val="001C0509"/>
    <w:rsid w:val="001C0743"/>
    <w:rsid w:val="001C1C8B"/>
    <w:rsid w:val="001C430C"/>
    <w:rsid w:val="001C6B84"/>
    <w:rsid w:val="001C6EC9"/>
    <w:rsid w:val="001C7F8E"/>
    <w:rsid w:val="001C7FE4"/>
    <w:rsid w:val="001D23BE"/>
    <w:rsid w:val="001D401B"/>
    <w:rsid w:val="001D44D9"/>
    <w:rsid w:val="001D4882"/>
    <w:rsid w:val="001D5135"/>
    <w:rsid w:val="001E22E7"/>
    <w:rsid w:val="001E40C1"/>
    <w:rsid w:val="001E4FDA"/>
    <w:rsid w:val="001E6C65"/>
    <w:rsid w:val="001F359F"/>
    <w:rsid w:val="001F472F"/>
    <w:rsid w:val="001F4C22"/>
    <w:rsid w:val="001F6FC3"/>
    <w:rsid w:val="002002B7"/>
    <w:rsid w:val="00201A51"/>
    <w:rsid w:val="00201C86"/>
    <w:rsid w:val="0020231F"/>
    <w:rsid w:val="002034A6"/>
    <w:rsid w:val="00206E72"/>
    <w:rsid w:val="002111BC"/>
    <w:rsid w:val="00212435"/>
    <w:rsid w:val="0021285A"/>
    <w:rsid w:val="00213EE2"/>
    <w:rsid w:val="0021609A"/>
    <w:rsid w:val="002167B6"/>
    <w:rsid w:val="00216BBC"/>
    <w:rsid w:val="00216D0E"/>
    <w:rsid w:val="002201E7"/>
    <w:rsid w:val="0022073E"/>
    <w:rsid w:val="00220AE7"/>
    <w:rsid w:val="0022188E"/>
    <w:rsid w:val="00221AA2"/>
    <w:rsid w:val="00224AB0"/>
    <w:rsid w:val="00225A63"/>
    <w:rsid w:val="00225C70"/>
    <w:rsid w:val="00227336"/>
    <w:rsid w:val="00230487"/>
    <w:rsid w:val="00232E24"/>
    <w:rsid w:val="00235785"/>
    <w:rsid w:val="00235B86"/>
    <w:rsid w:val="00236A8D"/>
    <w:rsid w:val="0024006D"/>
    <w:rsid w:val="0024025E"/>
    <w:rsid w:val="002439A4"/>
    <w:rsid w:val="002479D4"/>
    <w:rsid w:val="00250ED7"/>
    <w:rsid w:val="00252767"/>
    <w:rsid w:val="0025390F"/>
    <w:rsid w:val="0025426B"/>
    <w:rsid w:val="00257C07"/>
    <w:rsid w:val="00262794"/>
    <w:rsid w:val="00267D3C"/>
    <w:rsid w:val="00267EDE"/>
    <w:rsid w:val="00270846"/>
    <w:rsid w:val="00271252"/>
    <w:rsid w:val="0027129F"/>
    <w:rsid w:val="00274216"/>
    <w:rsid w:val="00274864"/>
    <w:rsid w:val="002753B7"/>
    <w:rsid w:val="00275BA4"/>
    <w:rsid w:val="00277476"/>
    <w:rsid w:val="00277761"/>
    <w:rsid w:val="00281A77"/>
    <w:rsid w:val="002830B7"/>
    <w:rsid w:val="00291847"/>
    <w:rsid w:val="00292474"/>
    <w:rsid w:val="00292837"/>
    <w:rsid w:val="002940A3"/>
    <w:rsid w:val="00295EB2"/>
    <w:rsid w:val="0029712A"/>
    <w:rsid w:val="002A0AA7"/>
    <w:rsid w:val="002A148E"/>
    <w:rsid w:val="002A5F31"/>
    <w:rsid w:val="002A766F"/>
    <w:rsid w:val="002B0BC8"/>
    <w:rsid w:val="002B3BE1"/>
    <w:rsid w:val="002B54D8"/>
    <w:rsid w:val="002B6650"/>
    <w:rsid w:val="002B690B"/>
    <w:rsid w:val="002B69F7"/>
    <w:rsid w:val="002B7A53"/>
    <w:rsid w:val="002C0D02"/>
    <w:rsid w:val="002C1685"/>
    <w:rsid w:val="002C40DD"/>
    <w:rsid w:val="002C423D"/>
    <w:rsid w:val="002C53F3"/>
    <w:rsid w:val="002C70ED"/>
    <w:rsid w:val="002C78AE"/>
    <w:rsid w:val="002D2980"/>
    <w:rsid w:val="002D3CD0"/>
    <w:rsid w:val="002D4F61"/>
    <w:rsid w:val="002D674B"/>
    <w:rsid w:val="002F2F7A"/>
    <w:rsid w:val="002F608A"/>
    <w:rsid w:val="002F62DD"/>
    <w:rsid w:val="002F6553"/>
    <w:rsid w:val="002F6E1B"/>
    <w:rsid w:val="00300E74"/>
    <w:rsid w:val="00301498"/>
    <w:rsid w:val="00301B59"/>
    <w:rsid w:val="0030229E"/>
    <w:rsid w:val="003029E3"/>
    <w:rsid w:val="00302D8B"/>
    <w:rsid w:val="00302EB2"/>
    <w:rsid w:val="00303DDB"/>
    <w:rsid w:val="0030555A"/>
    <w:rsid w:val="00305D0E"/>
    <w:rsid w:val="0030667E"/>
    <w:rsid w:val="00310645"/>
    <w:rsid w:val="0031492C"/>
    <w:rsid w:val="003151D9"/>
    <w:rsid w:val="003157A9"/>
    <w:rsid w:val="00316350"/>
    <w:rsid w:val="00322BA9"/>
    <w:rsid w:val="00324B67"/>
    <w:rsid w:val="00324D63"/>
    <w:rsid w:val="003279A4"/>
    <w:rsid w:val="00330D71"/>
    <w:rsid w:val="00334F83"/>
    <w:rsid w:val="0033554A"/>
    <w:rsid w:val="00335C32"/>
    <w:rsid w:val="00336089"/>
    <w:rsid w:val="00336E8C"/>
    <w:rsid w:val="00342363"/>
    <w:rsid w:val="00343CDB"/>
    <w:rsid w:val="00344182"/>
    <w:rsid w:val="00347AC2"/>
    <w:rsid w:val="003551CD"/>
    <w:rsid w:val="00355917"/>
    <w:rsid w:val="003578F4"/>
    <w:rsid w:val="00361497"/>
    <w:rsid w:val="0036174C"/>
    <w:rsid w:val="00362F32"/>
    <w:rsid w:val="00364274"/>
    <w:rsid w:val="00364F35"/>
    <w:rsid w:val="00370D7B"/>
    <w:rsid w:val="0037150A"/>
    <w:rsid w:val="003720F5"/>
    <w:rsid w:val="003730D3"/>
    <w:rsid w:val="0037367C"/>
    <w:rsid w:val="00374CFA"/>
    <w:rsid w:val="0037506F"/>
    <w:rsid w:val="00380350"/>
    <w:rsid w:val="00383606"/>
    <w:rsid w:val="00384C02"/>
    <w:rsid w:val="00386133"/>
    <w:rsid w:val="00387178"/>
    <w:rsid w:val="00387D41"/>
    <w:rsid w:val="0039326C"/>
    <w:rsid w:val="003933A9"/>
    <w:rsid w:val="003A2C51"/>
    <w:rsid w:val="003A2D3E"/>
    <w:rsid w:val="003A3070"/>
    <w:rsid w:val="003A3356"/>
    <w:rsid w:val="003A3601"/>
    <w:rsid w:val="003A3704"/>
    <w:rsid w:val="003A5A0C"/>
    <w:rsid w:val="003A62E8"/>
    <w:rsid w:val="003A71AA"/>
    <w:rsid w:val="003A73A4"/>
    <w:rsid w:val="003B02A8"/>
    <w:rsid w:val="003B0CD6"/>
    <w:rsid w:val="003B168A"/>
    <w:rsid w:val="003B7681"/>
    <w:rsid w:val="003C0C15"/>
    <w:rsid w:val="003C503E"/>
    <w:rsid w:val="003C7C0F"/>
    <w:rsid w:val="003D1732"/>
    <w:rsid w:val="003D1749"/>
    <w:rsid w:val="003D288C"/>
    <w:rsid w:val="003D2C9D"/>
    <w:rsid w:val="003D4271"/>
    <w:rsid w:val="003D4693"/>
    <w:rsid w:val="003D6610"/>
    <w:rsid w:val="003D71A7"/>
    <w:rsid w:val="003D7473"/>
    <w:rsid w:val="003D7846"/>
    <w:rsid w:val="003E18B1"/>
    <w:rsid w:val="003E3D65"/>
    <w:rsid w:val="003E55A0"/>
    <w:rsid w:val="003F63D3"/>
    <w:rsid w:val="00400648"/>
    <w:rsid w:val="004015A5"/>
    <w:rsid w:val="00407905"/>
    <w:rsid w:val="00410AEA"/>
    <w:rsid w:val="00412202"/>
    <w:rsid w:val="00412D6C"/>
    <w:rsid w:val="00414618"/>
    <w:rsid w:val="004161BC"/>
    <w:rsid w:val="00416A59"/>
    <w:rsid w:val="0042424E"/>
    <w:rsid w:val="004243CF"/>
    <w:rsid w:val="004245A1"/>
    <w:rsid w:val="00425E9E"/>
    <w:rsid w:val="00426220"/>
    <w:rsid w:val="00427E0B"/>
    <w:rsid w:val="004312EE"/>
    <w:rsid w:val="00436583"/>
    <w:rsid w:val="004368AD"/>
    <w:rsid w:val="00436BBA"/>
    <w:rsid w:val="00441743"/>
    <w:rsid w:val="00441EA5"/>
    <w:rsid w:val="00442191"/>
    <w:rsid w:val="004428AF"/>
    <w:rsid w:val="00442BC3"/>
    <w:rsid w:val="00445E74"/>
    <w:rsid w:val="00451029"/>
    <w:rsid w:val="00454AF4"/>
    <w:rsid w:val="00454DCC"/>
    <w:rsid w:val="004552E5"/>
    <w:rsid w:val="00460710"/>
    <w:rsid w:val="00460F8E"/>
    <w:rsid w:val="004632FA"/>
    <w:rsid w:val="004657F1"/>
    <w:rsid w:val="00465B85"/>
    <w:rsid w:val="00466C39"/>
    <w:rsid w:val="00467C11"/>
    <w:rsid w:val="00470EFF"/>
    <w:rsid w:val="004761C5"/>
    <w:rsid w:val="0048087F"/>
    <w:rsid w:val="00480EB4"/>
    <w:rsid w:val="00481B8C"/>
    <w:rsid w:val="00484CD4"/>
    <w:rsid w:val="00485170"/>
    <w:rsid w:val="00491143"/>
    <w:rsid w:val="00491E14"/>
    <w:rsid w:val="0049205A"/>
    <w:rsid w:val="004930C6"/>
    <w:rsid w:val="004949CC"/>
    <w:rsid w:val="00496BF6"/>
    <w:rsid w:val="00497ABE"/>
    <w:rsid w:val="004A1605"/>
    <w:rsid w:val="004A1839"/>
    <w:rsid w:val="004A524A"/>
    <w:rsid w:val="004A5454"/>
    <w:rsid w:val="004A5FBF"/>
    <w:rsid w:val="004A6BED"/>
    <w:rsid w:val="004A7442"/>
    <w:rsid w:val="004A7940"/>
    <w:rsid w:val="004B23C2"/>
    <w:rsid w:val="004B3893"/>
    <w:rsid w:val="004B49B7"/>
    <w:rsid w:val="004B4D4A"/>
    <w:rsid w:val="004C1B92"/>
    <w:rsid w:val="004C2F46"/>
    <w:rsid w:val="004C5A47"/>
    <w:rsid w:val="004C6D4A"/>
    <w:rsid w:val="004D1871"/>
    <w:rsid w:val="004D1BCF"/>
    <w:rsid w:val="004D28A8"/>
    <w:rsid w:val="004D70F9"/>
    <w:rsid w:val="004E08FB"/>
    <w:rsid w:val="004E4D5E"/>
    <w:rsid w:val="004E6E7C"/>
    <w:rsid w:val="004E7935"/>
    <w:rsid w:val="004F1695"/>
    <w:rsid w:val="004F2B87"/>
    <w:rsid w:val="004F2D9B"/>
    <w:rsid w:val="004F32DC"/>
    <w:rsid w:val="004F3627"/>
    <w:rsid w:val="004F4AA7"/>
    <w:rsid w:val="00500AF9"/>
    <w:rsid w:val="00502EF2"/>
    <w:rsid w:val="00507906"/>
    <w:rsid w:val="00511A55"/>
    <w:rsid w:val="0051348E"/>
    <w:rsid w:val="00514922"/>
    <w:rsid w:val="0051706C"/>
    <w:rsid w:val="00524AFA"/>
    <w:rsid w:val="00524F5F"/>
    <w:rsid w:val="005256EA"/>
    <w:rsid w:val="0052580C"/>
    <w:rsid w:val="005261C4"/>
    <w:rsid w:val="00526530"/>
    <w:rsid w:val="00526543"/>
    <w:rsid w:val="00526AA7"/>
    <w:rsid w:val="00527E95"/>
    <w:rsid w:val="00544BFD"/>
    <w:rsid w:val="005451DC"/>
    <w:rsid w:val="0054712D"/>
    <w:rsid w:val="00550B69"/>
    <w:rsid w:val="00550BAA"/>
    <w:rsid w:val="00557651"/>
    <w:rsid w:val="005620DC"/>
    <w:rsid w:val="00563AA5"/>
    <w:rsid w:val="00564623"/>
    <w:rsid w:val="00565B55"/>
    <w:rsid w:val="00565C61"/>
    <w:rsid w:val="00567EC0"/>
    <w:rsid w:val="0057105A"/>
    <w:rsid w:val="0057341A"/>
    <w:rsid w:val="00574010"/>
    <w:rsid w:val="00575298"/>
    <w:rsid w:val="00577DE4"/>
    <w:rsid w:val="005846E8"/>
    <w:rsid w:val="00585D6A"/>
    <w:rsid w:val="00586254"/>
    <w:rsid w:val="00586DA2"/>
    <w:rsid w:val="005875B4"/>
    <w:rsid w:val="005909D3"/>
    <w:rsid w:val="00592250"/>
    <w:rsid w:val="0059472B"/>
    <w:rsid w:val="00597E7D"/>
    <w:rsid w:val="00597FBA"/>
    <w:rsid w:val="005A2106"/>
    <w:rsid w:val="005A2C72"/>
    <w:rsid w:val="005A3FF4"/>
    <w:rsid w:val="005A6296"/>
    <w:rsid w:val="005B0FAD"/>
    <w:rsid w:val="005B11FF"/>
    <w:rsid w:val="005B66F8"/>
    <w:rsid w:val="005C05FD"/>
    <w:rsid w:val="005C115A"/>
    <w:rsid w:val="005C28CD"/>
    <w:rsid w:val="005C2C84"/>
    <w:rsid w:val="005C2E31"/>
    <w:rsid w:val="005C363A"/>
    <w:rsid w:val="005C415F"/>
    <w:rsid w:val="005D15EF"/>
    <w:rsid w:val="005D30C0"/>
    <w:rsid w:val="005D41A3"/>
    <w:rsid w:val="005D4923"/>
    <w:rsid w:val="005D52C9"/>
    <w:rsid w:val="005E08D7"/>
    <w:rsid w:val="005E0B35"/>
    <w:rsid w:val="005E218B"/>
    <w:rsid w:val="005E3A8F"/>
    <w:rsid w:val="005E3C2A"/>
    <w:rsid w:val="005E521E"/>
    <w:rsid w:val="005E535C"/>
    <w:rsid w:val="005E6463"/>
    <w:rsid w:val="005F2C9F"/>
    <w:rsid w:val="005F36B9"/>
    <w:rsid w:val="006009CB"/>
    <w:rsid w:val="00600AB1"/>
    <w:rsid w:val="00606705"/>
    <w:rsid w:val="00606AE0"/>
    <w:rsid w:val="0061051D"/>
    <w:rsid w:val="00611B70"/>
    <w:rsid w:val="006130D5"/>
    <w:rsid w:val="00614522"/>
    <w:rsid w:val="00615B96"/>
    <w:rsid w:val="00617C05"/>
    <w:rsid w:val="006206CE"/>
    <w:rsid w:val="00624A4E"/>
    <w:rsid w:val="00626825"/>
    <w:rsid w:val="00626AE2"/>
    <w:rsid w:val="00630EC1"/>
    <w:rsid w:val="00631815"/>
    <w:rsid w:val="00634F9A"/>
    <w:rsid w:val="00637161"/>
    <w:rsid w:val="0064140B"/>
    <w:rsid w:val="00644AE0"/>
    <w:rsid w:val="00647631"/>
    <w:rsid w:val="006478E9"/>
    <w:rsid w:val="0065302E"/>
    <w:rsid w:val="006532C2"/>
    <w:rsid w:val="006567B2"/>
    <w:rsid w:val="00656B78"/>
    <w:rsid w:val="00663113"/>
    <w:rsid w:val="006632F1"/>
    <w:rsid w:val="0067225F"/>
    <w:rsid w:val="00672368"/>
    <w:rsid w:val="00673F5A"/>
    <w:rsid w:val="00674EA6"/>
    <w:rsid w:val="00675282"/>
    <w:rsid w:val="006758D7"/>
    <w:rsid w:val="00682FB1"/>
    <w:rsid w:val="006844CF"/>
    <w:rsid w:val="00687F9A"/>
    <w:rsid w:val="00690924"/>
    <w:rsid w:val="00694426"/>
    <w:rsid w:val="006971F3"/>
    <w:rsid w:val="006A15BD"/>
    <w:rsid w:val="006A2F0A"/>
    <w:rsid w:val="006A4173"/>
    <w:rsid w:val="006A606E"/>
    <w:rsid w:val="006A7E20"/>
    <w:rsid w:val="006B021E"/>
    <w:rsid w:val="006B0FC1"/>
    <w:rsid w:val="006B2235"/>
    <w:rsid w:val="006B2B12"/>
    <w:rsid w:val="006B4E60"/>
    <w:rsid w:val="006B5B51"/>
    <w:rsid w:val="006C0CCC"/>
    <w:rsid w:val="006C220F"/>
    <w:rsid w:val="006C2215"/>
    <w:rsid w:val="006C2982"/>
    <w:rsid w:val="006C35A6"/>
    <w:rsid w:val="006C3907"/>
    <w:rsid w:val="006C534D"/>
    <w:rsid w:val="006C5797"/>
    <w:rsid w:val="006C5EA0"/>
    <w:rsid w:val="006C6A67"/>
    <w:rsid w:val="006C7FE8"/>
    <w:rsid w:val="006D0723"/>
    <w:rsid w:val="006D1729"/>
    <w:rsid w:val="006D4F17"/>
    <w:rsid w:val="006D54AE"/>
    <w:rsid w:val="006D5A31"/>
    <w:rsid w:val="006E7761"/>
    <w:rsid w:val="006F0723"/>
    <w:rsid w:val="006F08BA"/>
    <w:rsid w:val="006F34C3"/>
    <w:rsid w:val="006F38FA"/>
    <w:rsid w:val="006F4599"/>
    <w:rsid w:val="006F5207"/>
    <w:rsid w:val="0070063F"/>
    <w:rsid w:val="00701AD6"/>
    <w:rsid w:val="00701F0B"/>
    <w:rsid w:val="00703386"/>
    <w:rsid w:val="00703E8F"/>
    <w:rsid w:val="00704137"/>
    <w:rsid w:val="00705E97"/>
    <w:rsid w:val="007069BC"/>
    <w:rsid w:val="00707AE7"/>
    <w:rsid w:val="0071109B"/>
    <w:rsid w:val="00712CE4"/>
    <w:rsid w:val="007167F0"/>
    <w:rsid w:val="0071748A"/>
    <w:rsid w:val="00717D96"/>
    <w:rsid w:val="007204DF"/>
    <w:rsid w:val="00722469"/>
    <w:rsid w:val="0072763C"/>
    <w:rsid w:val="00727B59"/>
    <w:rsid w:val="00730E76"/>
    <w:rsid w:val="00735E63"/>
    <w:rsid w:val="0073746D"/>
    <w:rsid w:val="007375B9"/>
    <w:rsid w:val="0074118C"/>
    <w:rsid w:val="007415FB"/>
    <w:rsid w:val="00741760"/>
    <w:rsid w:val="00741A94"/>
    <w:rsid w:val="00741C84"/>
    <w:rsid w:val="007460A7"/>
    <w:rsid w:val="0074621F"/>
    <w:rsid w:val="0074730D"/>
    <w:rsid w:val="0074762F"/>
    <w:rsid w:val="007520A2"/>
    <w:rsid w:val="007530A3"/>
    <w:rsid w:val="007541E8"/>
    <w:rsid w:val="00755405"/>
    <w:rsid w:val="007555CB"/>
    <w:rsid w:val="0075612D"/>
    <w:rsid w:val="007578CC"/>
    <w:rsid w:val="00757DB4"/>
    <w:rsid w:val="007606A0"/>
    <w:rsid w:val="0076087E"/>
    <w:rsid w:val="00762DF7"/>
    <w:rsid w:val="00763776"/>
    <w:rsid w:val="00765934"/>
    <w:rsid w:val="0076751E"/>
    <w:rsid w:val="00767F0B"/>
    <w:rsid w:val="00770E30"/>
    <w:rsid w:val="00772991"/>
    <w:rsid w:val="00775D41"/>
    <w:rsid w:val="00775EE3"/>
    <w:rsid w:val="007765E0"/>
    <w:rsid w:val="00781F22"/>
    <w:rsid w:val="00783DAC"/>
    <w:rsid w:val="00784210"/>
    <w:rsid w:val="007857CF"/>
    <w:rsid w:val="00786F0E"/>
    <w:rsid w:val="0079121D"/>
    <w:rsid w:val="007922A7"/>
    <w:rsid w:val="00792B44"/>
    <w:rsid w:val="00794CE1"/>
    <w:rsid w:val="00795C88"/>
    <w:rsid w:val="00796024"/>
    <w:rsid w:val="007A29EE"/>
    <w:rsid w:val="007A2AB1"/>
    <w:rsid w:val="007A3E54"/>
    <w:rsid w:val="007A47FF"/>
    <w:rsid w:val="007A4AF0"/>
    <w:rsid w:val="007A69E8"/>
    <w:rsid w:val="007A7766"/>
    <w:rsid w:val="007A7D38"/>
    <w:rsid w:val="007B13AE"/>
    <w:rsid w:val="007B1DB6"/>
    <w:rsid w:val="007B3410"/>
    <w:rsid w:val="007B4B46"/>
    <w:rsid w:val="007B6E73"/>
    <w:rsid w:val="007B776D"/>
    <w:rsid w:val="007C123A"/>
    <w:rsid w:val="007C63C6"/>
    <w:rsid w:val="007C69BE"/>
    <w:rsid w:val="007D2295"/>
    <w:rsid w:val="007D5EFA"/>
    <w:rsid w:val="007D6241"/>
    <w:rsid w:val="007D6602"/>
    <w:rsid w:val="007E0BB6"/>
    <w:rsid w:val="007E58B5"/>
    <w:rsid w:val="007E72B6"/>
    <w:rsid w:val="007E7C3F"/>
    <w:rsid w:val="007E7D88"/>
    <w:rsid w:val="007F0306"/>
    <w:rsid w:val="007F27D6"/>
    <w:rsid w:val="007F4C68"/>
    <w:rsid w:val="007F5067"/>
    <w:rsid w:val="007F5A7B"/>
    <w:rsid w:val="007F7499"/>
    <w:rsid w:val="007F7605"/>
    <w:rsid w:val="008025A3"/>
    <w:rsid w:val="00805FBC"/>
    <w:rsid w:val="0080644F"/>
    <w:rsid w:val="0080755E"/>
    <w:rsid w:val="008101A4"/>
    <w:rsid w:val="008127DF"/>
    <w:rsid w:val="00812BC0"/>
    <w:rsid w:val="00813D55"/>
    <w:rsid w:val="00815B56"/>
    <w:rsid w:val="00815C7D"/>
    <w:rsid w:val="00815E28"/>
    <w:rsid w:val="00817583"/>
    <w:rsid w:val="00822A6A"/>
    <w:rsid w:val="00827C74"/>
    <w:rsid w:val="008305A2"/>
    <w:rsid w:val="008333AC"/>
    <w:rsid w:val="00833683"/>
    <w:rsid w:val="008347A0"/>
    <w:rsid w:val="00835129"/>
    <w:rsid w:val="00841DE1"/>
    <w:rsid w:val="008430C1"/>
    <w:rsid w:val="008446DD"/>
    <w:rsid w:val="008455F4"/>
    <w:rsid w:val="008464E5"/>
    <w:rsid w:val="00850CDA"/>
    <w:rsid w:val="00853545"/>
    <w:rsid w:val="00853554"/>
    <w:rsid w:val="008563E0"/>
    <w:rsid w:val="00856D18"/>
    <w:rsid w:val="008577F6"/>
    <w:rsid w:val="0086262C"/>
    <w:rsid w:val="008651DF"/>
    <w:rsid w:val="00866790"/>
    <w:rsid w:val="0086696C"/>
    <w:rsid w:val="008678F7"/>
    <w:rsid w:val="008700F4"/>
    <w:rsid w:val="0087170D"/>
    <w:rsid w:val="008741C2"/>
    <w:rsid w:val="00880F7E"/>
    <w:rsid w:val="00881143"/>
    <w:rsid w:val="00884772"/>
    <w:rsid w:val="00885FB9"/>
    <w:rsid w:val="00890F3D"/>
    <w:rsid w:val="008912ED"/>
    <w:rsid w:val="0089387E"/>
    <w:rsid w:val="00894F8A"/>
    <w:rsid w:val="00897939"/>
    <w:rsid w:val="008A1484"/>
    <w:rsid w:val="008A315D"/>
    <w:rsid w:val="008A5D1C"/>
    <w:rsid w:val="008A63F1"/>
    <w:rsid w:val="008B091B"/>
    <w:rsid w:val="008B1598"/>
    <w:rsid w:val="008C22D1"/>
    <w:rsid w:val="008C25CA"/>
    <w:rsid w:val="008C533F"/>
    <w:rsid w:val="008C61AB"/>
    <w:rsid w:val="008C6609"/>
    <w:rsid w:val="008C6685"/>
    <w:rsid w:val="008D1D68"/>
    <w:rsid w:val="008D2B15"/>
    <w:rsid w:val="008D3E85"/>
    <w:rsid w:val="008D4322"/>
    <w:rsid w:val="008D5378"/>
    <w:rsid w:val="008D5ADB"/>
    <w:rsid w:val="008D6F62"/>
    <w:rsid w:val="008E0453"/>
    <w:rsid w:val="008E1182"/>
    <w:rsid w:val="008E4B39"/>
    <w:rsid w:val="008E62B7"/>
    <w:rsid w:val="008F317E"/>
    <w:rsid w:val="008F3724"/>
    <w:rsid w:val="008F4093"/>
    <w:rsid w:val="008F6C05"/>
    <w:rsid w:val="00900576"/>
    <w:rsid w:val="009014A4"/>
    <w:rsid w:val="00903137"/>
    <w:rsid w:val="00904312"/>
    <w:rsid w:val="00905235"/>
    <w:rsid w:val="009053BE"/>
    <w:rsid w:val="00910AB9"/>
    <w:rsid w:val="00913A60"/>
    <w:rsid w:val="00917C14"/>
    <w:rsid w:val="00920D18"/>
    <w:rsid w:val="00921565"/>
    <w:rsid w:val="00921EF3"/>
    <w:rsid w:val="009232DD"/>
    <w:rsid w:val="009240DE"/>
    <w:rsid w:val="0092583E"/>
    <w:rsid w:val="00930508"/>
    <w:rsid w:val="00933F2A"/>
    <w:rsid w:val="009431B4"/>
    <w:rsid w:val="0094433B"/>
    <w:rsid w:val="009470D0"/>
    <w:rsid w:val="00947184"/>
    <w:rsid w:val="00947C4F"/>
    <w:rsid w:val="0095208E"/>
    <w:rsid w:val="00953790"/>
    <w:rsid w:val="00953AD5"/>
    <w:rsid w:val="00956B72"/>
    <w:rsid w:val="00956D05"/>
    <w:rsid w:val="0096556F"/>
    <w:rsid w:val="0096649A"/>
    <w:rsid w:val="009704FC"/>
    <w:rsid w:val="00971A46"/>
    <w:rsid w:val="00975B0C"/>
    <w:rsid w:val="009778BF"/>
    <w:rsid w:val="00977EA2"/>
    <w:rsid w:val="009817F2"/>
    <w:rsid w:val="0098252E"/>
    <w:rsid w:val="009835B8"/>
    <w:rsid w:val="00983677"/>
    <w:rsid w:val="00984AB1"/>
    <w:rsid w:val="009867A1"/>
    <w:rsid w:val="009870A5"/>
    <w:rsid w:val="009871FC"/>
    <w:rsid w:val="009919BC"/>
    <w:rsid w:val="0099317F"/>
    <w:rsid w:val="0099614E"/>
    <w:rsid w:val="00997E83"/>
    <w:rsid w:val="009A069E"/>
    <w:rsid w:val="009A326A"/>
    <w:rsid w:val="009B1C3D"/>
    <w:rsid w:val="009B2153"/>
    <w:rsid w:val="009B323E"/>
    <w:rsid w:val="009B365C"/>
    <w:rsid w:val="009B4DEB"/>
    <w:rsid w:val="009B572D"/>
    <w:rsid w:val="009B5AD2"/>
    <w:rsid w:val="009B6B86"/>
    <w:rsid w:val="009C30E6"/>
    <w:rsid w:val="009C454F"/>
    <w:rsid w:val="009C7895"/>
    <w:rsid w:val="009D1957"/>
    <w:rsid w:val="009D31EC"/>
    <w:rsid w:val="009D38D7"/>
    <w:rsid w:val="009D3D16"/>
    <w:rsid w:val="009D6553"/>
    <w:rsid w:val="009E2389"/>
    <w:rsid w:val="009E4E1E"/>
    <w:rsid w:val="009E6251"/>
    <w:rsid w:val="009E79B1"/>
    <w:rsid w:val="009F3E48"/>
    <w:rsid w:val="00A03834"/>
    <w:rsid w:val="00A05943"/>
    <w:rsid w:val="00A06ADD"/>
    <w:rsid w:val="00A07A63"/>
    <w:rsid w:val="00A12A53"/>
    <w:rsid w:val="00A13C0F"/>
    <w:rsid w:val="00A163D5"/>
    <w:rsid w:val="00A16862"/>
    <w:rsid w:val="00A16E26"/>
    <w:rsid w:val="00A204E1"/>
    <w:rsid w:val="00A225C1"/>
    <w:rsid w:val="00A23552"/>
    <w:rsid w:val="00A3027D"/>
    <w:rsid w:val="00A306A9"/>
    <w:rsid w:val="00A32BC9"/>
    <w:rsid w:val="00A4675F"/>
    <w:rsid w:val="00A47ADC"/>
    <w:rsid w:val="00A50D63"/>
    <w:rsid w:val="00A554F2"/>
    <w:rsid w:val="00A563AD"/>
    <w:rsid w:val="00A57D21"/>
    <w:rsid w:val="00A6032B"/>
    <w:rsid w:val="00A62BE4"/>
    <w:rsid w:val="00A638E9"/>
    <w:rsid w:val="00A653FF"/>
    <w:rsid w:val="00A6563C"/>
    <w:rsid w:val="00A66CF9"/>
    <w:rsid w:val="00A73B1E"/>
    <w:rsid w:val="00A7554E"/>
    <w:rsid w:val="00A76630"/>
    <w:rsid w:val="00A766D3"/>
    <w:rsid w:val="00A81BA8"/>
    <w:rsid w:val="00A821FF"/>
    <w:rsid w:val="00A840BA"/>
    <w:rsid w:val="00A85448"/>
    <w:rsid w:val="00A87AEC"/>
    <w:rsid w:val="00A90FCE"/>
    <w:rsid w:val="00A920A8"/>
    <w:rsid w:val="00A9400C"/>
    <w:rsid w:val="00AA0199"/>
    <w:rsid w:val="00AA0D8E"/>
    <w:rsid w:val="00AA1793"/>
    <w:rsid w:val="00AA4BF8"/>
    <w:rsid w:val="00AA540D"/>
    <w:rsid w:val="00AA59B5"/>
    <w:rsid w:val="00AA5F21"/>
    <w:rsid w:val="00AB00E6"/>
    <w:rsid w:val="00AB1295"/>
    <w:rsid w:val="00AB2E00"/>
    <w:rsid w:val="00AB610F"/>
    <w:rsid w:val="00AB7AE8"/>
    <w:rsid w:val="00AC0AB4"/>
    <w:rsid w:val="00AC126D"/>
    <w:rsid w:val="00AC145F"/>
    <w:rsid w:val="00AC3438"/>
    <w:rsid w:val="00AC3902"/>
    <w:rsid w:val="00AC3910"/>
    <w:rsid w:val="00AC5036"/>
    <w:rsid w:val="00AD123A"/>
    <w:rsid w:val="00AD1964"/>
    <w:rsid w:val="00AD21C8"/>
    <w:rsid w:val="00AD3212"/>
    <w:rsid w:val="00AD64C2"/>
    <w:rsid w:val="00AD6CC7"/>
    <w:rsid w:val="00AE00FD"/>
    <w:rsid w:val="00AE0DFA"/>
    <w:rsid w:val="00AE2215"/>
    <w:rsid w:val="00AE2843"/>
    <w:rsid w:val="00AE57F0"/>
    <w:rsid w:val="00AE5E7B"/>
    <w:rsid w:val="00AF082E"/>
    <w:rsid w:val="00AF5203"/>
    <w:rsid w:val="00AF6FBF"/>
    <w:rsid w:val="00AF7084"/>
    <w:rsid w:val="00B00840"/>
    <w:rsid w:val="00B008B1"/>
    <w:rsid w:val="00B043F9"/>
    <w:rsid w:val="00B05652"/>
    <w:rsid w:val="00B063A9"/>
    <w:rsid w:val="00B11C18"/>
    <w:rsid w:val="00B131DD"/>
    <w:rsid w:val="00B17CB3"/>
    <w:rsid w:val="00B205B6"/>
    <w:rsid w:val="00B20620"/>
    <w:rsid w:val="00B216ED"/>
    <w:rsid w:val="00B23DD0"/>
    <w:rsid w:val="00B24BA4"/>
    <w:rsid w:val="00B25096"/>
    <w:rsid w:val="00B27B3C"/>
    <w:rsid w:val="00B300FB"/>
    <w:rsid w:val="00B31B25"/>
    <w:rsid w:val="00B3243C"/>
    <w:rsid w:val="00B34710"/>
    <w:rsid w:val="00B350E4"/>
    <w:rsid w:val="00B37DCE"/>
    <w:rsid w:val="00B42334"/>
    <w:rsid w:val="00B42CBA"/>
    <w:rsid w:val="00B437E3"/>
    <w:rsid w:val="00B43DB1"/>
    <w:rsid w:val="00B44397"/>
    <w:rsid w:val="00B44B20"/>
    <w:rsid w:val="00B45FCF"/>
    <w:rsid w:val="00B466D8"/>
    <w:rsid w:val="00B46C8B"/>
    <w:rsid w:val="00B510CD"/>
    <w:rsid w:val="00B5133D"/>
    <w:rsid w:val="00B518CE"/>
    <w:rsid w:val="00B52BB6"/>
    <w:rsid w:val="00B538F5"/>
    <w:rsid w:val="00B545CA"/>
    <w:rsid w:val="00B6120C"/>
    <w:rsid w:val="00B6294D"/>
    <w:rsid w:val="00B62CAA"/>
    <w:rsid w:val="00B639B4"/>
    <w:rsid w:val="00B64E36"/>
    <w:rsid w:val="00B651FA"/>
    <w:rsid w:val="00B652FB"/>
    <w:rsid w:val="00B66ED2"/>
    <w:rsid w:val="00B670F2"/>
    <w:rsid w:val="00B675B1"/>
    <w:rsid w:val="00B702E3"/>
    <w:rsid w:val="00B7090D"/>
    <w:rsid w:val="00B71C59"/>
    <w:rsid w:val="00B75528"/>
    <w:rsid w:val="00B8044F"/>
    <w:rsid w:val="00B814A7"/>
    <w:rsid w:val="00B850FE"/>
    <w:rsid w:val="00B854CE"/>
    <w:rsid w:val="00B90CDA"/>
    <w:rsid w:val="00B91431"/>
    <w:rsid w:val="00B943ED"/>
    <w:rsid w:val="00B94925"/>
    <w:rsid w:val="00B94DEA"/>
    <w:rsid w:val="00BA04CB"/>
    <w:rsid w:val="00BA30A7"/>
    <w:rsid w:val="00BA6E4E"/>
    <w:rsid w:val="00BB1121"/>
    <w:rsid w:val="00BB5396"/>
    <w:rsid w:val="00BB774A"/>
    <w:rsid w:val="00BC1412"/>
    <w:rsid w:val="00BC40F4"/>
    <w:rsid w:val="00BC55F6"/>
    <w:rsid w:val="00BD1D6B"/>
    <w:rsid w:val="00BD2FF7"/>
    <w:rsid w:val="00BD4584"/>
    <w:rsid w:val="00BD6470"/>
    <w:rsid w:val="00BD69B1"/>
    <w:rsid w:val="00BE1991"/>
    <w:rsid w:val="00BE3FB9"/>
    <w:rsid w:val="00BE47DD"/>
    <w:rsid w:val="00BE49F0"/>
    <w:rsid w:val="00BE62AE"/>
    <w:rsid w:val="00BE735F"/>
    <w:rsid w:val="00BF0BDD"/>
    <w:rsid w:val="00BF0C83"/>
    <w:rsid w:val="00BF3A51"/>
    <w:rsid w:val="00BF432C"/>
    <w:rsid w:val="00BF5C8A"/>
    <w:rsid w:val="00C0026F"/>
    <w:rsid w:val="00C02540"/>
    <w:rsid w:val="00C02630"/>
    <w:rsid w:val="00C029B5"/>
    <w:rsid w:val="00C02BD3"/>
    <w:rsid w:val="00C03CE3"/>
    <w:rsid w:val="00C065B9"/>
    <w:rsid w:val="00C0740C"/>
    <w:rsid w:val="00C07B28"/>
    <w:rsid w:val="00C13B0C"/>
    <w:rsid w:val="00C158A6"/>
    <w:rsid w:val="00C16CCA"/>
    <w:rsid w:val="00C17266"/>
    <w:rsid w:val="00C17CD9"/>
    <w:rsid w:val="00C17F2E"/>
    <w:rsid w:val="00C27C49"/>
    <w:rsid w:val="00C33FF4"/>
    <w:rsid w:val="00C35B47"/>
    <w:rsid w:val="00C36649"/>
    <w:rsid w:val="00C36AD6"/>
    <w:rsid w:val="00C37416"/>
    <w:rsid w:val="00C40D3A"/>
    <w:rsid w:val="00C41831"/>
    <w:rsid w:val="00C43728"/>
    <w:rsid w:val="00C446BD"/>
    <w:rsid w:val="00C4635D"/>
    <w:rsid w:val="00C51364"/>
    <w:rsid w:val="00C54F82"/>
    <w:rsid w:val="00C60CC0"/>
    <w:rsid w:val="00C6367E"/>
    <w:rsid w:val="00C646D8"/>
    <w:rsid w:val="00C7034C"/>
    <w:rsid w:val="00C717DD"/>
    <w:rsid w:val="00C74F57"/>
    <w:rsid w:val="00C7761D"/>
    <w:rsid w:val="00C80F21"/>
    <w:rsid w:val="00C810DB"/>
    <w:rsid w:val="00C81CD5"/>
    <w:rsid w:val="00C821DF"/>
    <w:rsid w:val="00C863E0"/>
    <w:rsid w:val="00C87770"/>
    <w:rsid w:val="00C87B03"/>
    <w:rsid w:val="00C9026C"/>
    <w:rsid w:val="00C971B2"/>
    <w:rsid w:val="00C97C29"/>
    <w:rsid w:val="00CA70DE"/>
    <w:rsid w:val="00CA7B31"/>
    <w:rsid w:val="00CB2D93"/>
    <w:rsid w:val="00CB4BC6"/>
    <w:rsid w:val="00CB5D88"/>
    <w:rsid w:val="00CB5DEC"/>
    <w:rsid w:val="00CB6048"/>
    <w:rsid w:val="00CC03B1"/>
    <w:rsid w:val="00CC19D9"/>
    <w:rsid w:val="00CC5007"/>
    <w:rsid w:val="00CD3940"/>
    <w:rsid w:val="00CD4A9E"/>
    <w:rsid w:val="00CD5B41"/>
    <w:rsid w:val="00CD6CCC"/>
    <w:rsid w:val="00CD774A"/>
    <w:rsid w:val="00CD7E13"/>
    <w:rsid w:val="00CE0FD0"/>
    <w:rsid w:val="00CE2D05"/>
    <w:rsid w:val="00CE2F9E"/>
    <w:rsid w:val="00CE323E"/>
    <w:rsid w:val="00CE3706"/>
    <w:rsid w:val="00CE5ADB"/>
    <w:rsid w:val="00CE6527"/>
    <w:rsid w:val="00CE6CBD"/>
    <w:rsid w:val="00CF0181"/>
    <w:rsid w:val="00CF0218"/>
    <w:rsid w:val="00CF1922"/>
    <w:rsid w:val="00CF1CAA"/>
    <w:rsid w:val="00CF24E5"/>
    <w:rsid w:val="00CF2FD9"/>
    <w:rsid w:val="00CF33FF"/>
    <w:rsid w:val="00D0047B"/>
    <w:rsid w:val="00D004A9"/>
    <w:rsid w:val="00D01EF3"/>
    <w:rsid w:val="00D0467C"/>
    <w:rsid w:val="00D052F1"/>
    <w:rsid w:val="00D0649A"/>
    <w:rsid w:val="00D07F2D"/>
    <w:rsid w:val="00D1143C"/>
    <w:rsid w:val="00D14ABB"/>
    <w:rsid w:val="00D1608B"/>
    <w:rsid w:val="00D17E58"/>
    <w:rsid w:val="00D21D67"/>
    <w:rsid w:val="00D23660"/>
    <w:rsid w:val="00D26B7F"/>
    <w:rsid w:val="00D344CE"/>
    <w:rsid w:val="00D37257"/>
    <w:rsid w:val="00D401E5"/>
    <w:rsid w:val="00D41C37"/>
    <w:rsid w:val="00D42B66"/>
    <w:rsid w:val="00D524D2"/>
    <w:rsid w:val="00D529B1"/>
    <w:rsid w:val="00D5520B"/>
    <w:rsid w:val="00D62464"/>
    <w:rsid w:val="00D67F72"/>
    <w:rsid w:val="00D708AA"/>
    <w:rsid w:val="00D726CB"/>
    <w:rsid w:val="00D73A15"/>
    <w:rsid w:val="00D7599F"/>
    <w:rsid w:val="00D76D1B"/>
    <w:rsid w:val="00D77010"/>
    <w:rsid w:val="00D77C73"/>
    <w:rsid w:val="00D8247A"/>
    <w:rsid w:val="00D833C0"/>
    <w:rsid w:val="00D84CC8"/>
    <w:rsid w:val="00D90939"/>
    <w:rsid w:val="00D926BB"/>
    <w:rsid w:val="00D92CA3"/>
    <w:rsid w:val="00D93E19"/>
    <w:rsid w:val="00D93E1F"/>
    <w:rsid w:val="00D94A82"/>
    <w:rsid w:val="00D95C9D"/>
    <w:rsid w:val="00D970D3"/>
    <w:rsid w:val="00DA13D1"/>
    <w:rsid w:val="00DA1866"/>
    <w:rsid w:val="00DA34D6"/>
    <w:rsid w:val="00DA4567"/>
    <w:rsid w:val="00DA5A81"/>
    <w:rsid w:val="00DA6067"/>
    <w:rsid w:val="00DB1858"/>
    <w:rsid w:val="00DB3D1A"/>
    <w:rsid w:val="00DB6E57"/>
    <w:rsid w:val="00DB75BA"/>
    <w:rsid w:val="00DC11CA"/>
    <w:rsid w:val="00DC2FCD"/>
    <w:rsid w:val="00DC46C4"/>
    <w:rsid w:val="00DC5495"/>
    <w:rsid w:val="00DC575D"/>
    <w:rsid w:val="00DC79BD"/>
    <w:rsid w:val="00DD3C21"/>
    <w:rsid w:val="00DD6679"/>
    <w:rsid w:val="00DE1B5D"/>
    <w:rsid w:val="00DE1FB0"/>
    <w:rsid w:val="00DE27FC"/>
    <w:rsid w:val="00DE626E"/>
    <w:rsid w:val="00DE64EF"/>
    <w:rsid w:val="00DE744C"/>
    <w:rsid w:val="00DF3271"/>
    <w:rsid w:val="00DF3B21"/>
    <w:rsid w:val="00DF49F3"/>
    <w:rsid w:val="00DF5CDF"/>
    <w:rsid w:val="00DF6813"/>
    <w:rsid w:val="00DF789D"/>
    <w:rsid w:val="00DF7ECE"/>
    <w:rsid w:val="00E00BDB"/>
    <w:rsid w:val="00E03AA0"/>
    <w:rsid w:val="00E05623"/>
    <w:rsid w:val="00E12809"/>
    <w:rsid w:val="00E15291"/>
    <w:rsid w:val="00E165D0"/>
    <w:rsid w:val="00E165EE"/>
    <w:rsid w:val="00E1683E"/>
    <w:rsid w:val="00E2095C"/>
    <w:rsid w:val="00E2104D"/>
    <w:rsid w:val="00E231D8"/>
    <w:rsid w:val="00E27676"/>
    <w:rsid w:val="00E30C62"/>
    <w:rsid w:val="00E31054"/>
    <w:rsid w:val="00E32118"/>
    <w:rsid w:val="00E331F1"/>
    <w:rsid w:val="00E34C87"/>
    <w:rsid w:val="00E429D0"/>
    <w:rsid w:val="00E50B6C"/>
    <w:rsid w:val="00E53CE3"/>
    <w:rsid w:val="00E53EE3"/>
    <w:rsid w:val="00E53F02"/>
    <w:rsid w:val="00E54006"/>
    <w:rsid w:val="00E56A95"/>
    <w:rsid w:val="00E56B9B"/>
    <w:rsid w:val="00E600AD"/>
    <w:rsid w:val="00E606D6"/>
    <w:rsid w:val="00E62EC6"/>
    <w:rsid w:val="00E639A6"/>
    <w:rsid w:val="00E63FEB"/>
    <w:rsid w:val="00E66D39"/>
    <w:rsid w:val="00E67370"/>
    <w:rsid w:val="00E72813"/>
    <w:rsid w:val="00E73DA5"/>
    <w:rsid w:val="00E74784"/>
    <w:rsid w:val="00E75121"/>
    <w:rsid w:val="00E766B1"/>
    <w:rsid w:val="00E76CAB"/>
    <w:rsid w:val="00E8229F"/>
    <w:rsid w:val="00E87E7A"/>
    <w:rsid w:val="00E90DA2"/>
    <w:rsid w:val="00E91E85"/>
    <w:rsid w:val="00E92462"/>
    <w:rsid w:val="00E92928"/>
    <w:rsid w:val="00E97303"/>
    <w:rsid w:val="00E97A81"/>
    <w:rsid w:val="00EA05FD"/>
    <w:rsid w:val="00EA0E6B"/>
    <w:rsid w:val="00EA206A"/>
    <w:rsid w:val="00EA2B01"/>
    <w:rsid w:val="00EA5C58"/>
    <w:rsid w:val="00EA6BCB"/>
    <w:rsid w:val="00EA71CE"/>
    <w:rsid w:val="00EB3DB7"/>
    <w:rsid w:val="00EB46FB"/>
    <w:rsid w:val="00EB4A00"/>
    <w:rsid w:val="00EB57F6"/>
    <w:rsid w:val="00EC0BCF"/>
    <w:rsid w:val="00EC413A"/>
    <w:rsid w:val="00EC497D"/>
    <w:rsid w:val="00EC520D"/>
    <w:rsid w:val="00EC5FAE"/>
    <w:rsid w:val="00ED02A2"/>
    <w:rsid w:val="00ED152C"/>
    <w:rsid w:val="00ED228E"/>
    <w:rsid w:val="00ED27B6"/>
    <w:rsid w:val="00ED2AB2"/>
    <w:rsid w:val="00ED38DC"/>
    <w:rsid w:val="00ED4522"/>
    <w:rsid w:val="00ED4D8E"/>
    <w:rsid w:val="00ED517B"/>
    <w:rsid w:val="00ED5214"/>
    <w:rsid w:val="00EE1AD3"/>
    <w:rsid w:val="00EE29A4"/>
    <w:rsid w:val="00EE4B11"/>
    <w:rsid w:val="00EE5DD8"/>
    <w:rsid w:val="00EE74A1"/>
    <w:rsid w:val="00EE7E25"/>
    <w:rsid w:val="00EF0497"/>
    <w:rsid w:val="00EF1275"/>
    <w:rsid w:val="00EF19A8"/>
    <w:rsid w:val="00EF348E"/>
    <w:rsid w:val="00EF69A0"/>
    <w:rsid w:val="00F009EE"/>
    <w:rsid w:val="00F015CF"/>
    <w:rsid w:val="00F01768"/>
    <w:rsid w:val="00F01A5C"/>
    <w:rsid w:val="00F0238C"/>
    <w:rsid w:val="00F041A8"/>
    <w:rsid w:val="00F04212"/>
    <w:rsid w:val="00F06C15"/>
    <w:rsid w:val="00F070B8"/>
    <w:rsid w:val="00F07274"/>
    <w:rsid w:val="00F0750B"/>
    <w:rsid w:val="00F07803"/>
    <w:rsid w:val="00F11F4C"/>
    <w:rsid w:val="00F13E51"/>
    <w:rsid w:val="00F1444C"/>
    <w:rsid w:val="00F14B82"/>
    <w:rsid w:val="00F15844"/>
    <w:rsid w:val="00F21EF0"/>
    <w:rsid w:val="00F2332E"/>
    <w:rsid w:val="00F23812"/>
    <w:rsid w:val="00F24590"/>
    <w:rsid w:val="00F2618F"/>
    <w:rsid w:val="00F304BF"/>
    <w:rsid w:val="00F32283"/>
    <w:rsid w:val="00F322BB"/>
    <w:rsid w:val="00F33B2B"/>
    <w:rsid w:val="00F36095"/>
    <w:rsid w:val="00F3789F"/>
    <w:rsid w:val="00F40D44"/>
    <w:rsid w:val="00F41768"/>
    <w:rsid w:val="00F44556"/>
    <w:rsid w:val="00F47349"/>
    <w:rsid w:val="00F509B7"/>
    <w:rsid w:val="00F50FC1"/>
    <w:rsid w:val="00F516CE"/>
    <w:rsid w:val="00F60F3A"/>
    <w:rsid w:val="00F6196E"/>
    <w:rsid w:val="00F63F83"/>
    <w:rsid w:val="00F65F11"/>
    <w:rsid w:val="00F6686B"/>
    <w:rsid w:val="00F70186"/>
    <w:rsid w:val="00F71540"/>
    <w:rsid w:val="00F71C69"/>
    <w:rsid w:val="00F71E78"/>
    <w:rsid w:val="00F72269"/>
    <w:rsid w:val="00F7271C"/>
    <w:rsid w:val="00F72C7A"/>
    <w:rsid w:val="00F73514"/>
    <w:rsid w:val="00F73773"/>
    <w:rsid w:val="00F73A1A"/>
    <w:rsid w:val="00F74389"/>
    <w:rsid w:val="00F7539D"/>
    <w:rsid w:val="00F76B28"/>
    <w:rsid w:val="00F77F28"/>
    <w:rsid w:val="00F80DBA"/>
    <w:rsid w:val="00F80E7E"/>
    <w:rsid w:val="00F80F97"/>
    <w:rsid w:val="00F81A35"/>
    <w:rsid w:val="00F84E81"/>
    <w:rsid w:val="00F85189"/>
    <w:rsid w:val="00F85765"/>
    <w:rsid w:val="00F911E8"/>
    <w:rsid w:val="00F93090"/>
    <w:rsid w:val="00F974C2"/>
    <w:rsid w:val="00FA3AE3"/>
    <w:rsid w:val="00FA6FF2"/>
    <w:rsid w:val="00FB199D"/>
    <w:rsid w:val="00FB6704"/>
    <w:rsid w:val="00FC71A1"/>
    <w:rsid w:val="00FD47A3"/>
    <w:rsid w:val="00FD5C8E"/>
    <w:rsid w:val="00FD7E65"/>
    <w:rsid w:val="00FE0692"/>
    <w:rsid w:val="00FE11A5"/>
    <w:rsid w:val="00FE121E"/>
    <w:rsid w:val="00FE4763"/>
    <w:rsid w:val="00FE512D"/>
    <w:rsid w:val="00FE5BE4"/>
    <w:rsid w:val="00FE606E"/>
    <w:rsid w:val="00FE6160"/>
    <w:rsid w:val="00FE7FF7"/>
    <w:rsid w:val="00FF230A"/>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54ACCF6"/>
  <w15:chartTrackingRefBased/>
  <w15:docId w15:val="{07A350C2-BCB8-4D75-8ED0-E0788EC72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C863E0"/>
    <w:pPr>
      <w:ind w:leftChars="400" w:left="840"/>
    </w:pPr>
  </w:style>
  <w:style w:type="character" w:styleId="ab">
    <w:name w:val="annotation reference"/>
    <w:basedOn w:val="a0"/>
    <w:rsid w:val="00815B56"/>
    <w:rPr>
      <w:sz w:val="18"/>
      <w:szCs w:val="18"/>
    </w:rPr>
  </w:style>
  <w:style w:type="paragraph" w:styleId="ac">
    <w:name w:val="annotation text"/>
    <w:basedOn w:val="a"/>
    <w:link w:val="ad"/>
    <w:rsid w:val="00815B56"/>
    <w:pPr>
      <w:jc w:val="left"/>
    </w:pPr>
  </w:style>
  <w:style w:type="character" w:customStyle="1" w:styleId="ad">
    <w:name w:val="コメント文字列 (文字)"/>
    <w:basedOn w:val="a0"/>
    <w:link w:val="ac"/>
    <w:rsid w:val="00815B56"/>
    <w:rPr>
      <w:kern w:val="2"/>
      <w:sz w:val="21"/>
      <w:szCs w:val="24"/>
    </w:rPr>
  </w:style>
  <w:style w:type="paragraph" w:styleId="ae">
    <w:name w:val="annotation subject"/>
    <w:basedOn w:val="ac"/>
    <w:next w:val="ac"/>
    <w:link w:val="af"/>
    <w:semiHidden/>
    <w:unhideWhenUsed/>
    <w:rsid w:val="00815B56"/>
    <w:rPr>
      <w:b/>
      <w:bCs/>
    </w:rPr>
  </w:style>
  <w:style w:type="character" w:customStyle="1" w:styleId="af">
    <w:name w:val="コメント内容 (文字)"/>
    <w:basedOn w:val="ad"/>
    <w:link w:val="ae"/>
    <w:semiHidden/>
    <w:rsid w:val="00815B56"/>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C6F04-D77A-4AEE-8353-D0A8A3C87B1A}">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7275</Words>
  <Characters>792</Characters>
  <Application>Microsoft Office Word</Application>
  <DocSecurity>0</DocSecurity>
  <Lines>6</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真澄 岡本</dc:creator>
  <cp:keywords/>
  <cp:lastModifiedBy>野澤　昴統</cp:lastModifiedBy>
  <cp:revision>4</cp:revision>
  <cp:lastPrinted>2026-01-21T06:30:00Z</cp:lastPrinted>
  <dcterms:created xsi:type="dcterms:W3CDTF">2026-04-16T01:21:00Z</dcterms:created>
  <dcterms:modified xsi:type="dcterms:W3CDTF">2026-04-22T02:43:00Z</dcterms:modified>
</cp:coreProperties>
</file>