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9266B" w14:textId="77777777" w:rsidR="0037367C" w:rsidRPr="00F22DCA" w:rsidRDefault="009138A8" w:rsidP="009138A8">
      <w:pPr>
        <w:wordWrap w:val="0"/>
        <w:spacing w:line="360" w:lineRule="exact"/>
        <w:ind w:rightChars="100" w:right="210"/>
        <w:jc w:val="right"/>
        <w:rPr>
          <w:rFonts w:ascii="ＭＳ 明朝" w:hAnsi="ＭＳ 明朝"/>
          <w:b/>
          <w:sz w:val="24"/>
        </w:rPr>
      </w:pPr>
      <w:r w:rsidRPr="00F22DCA">
        <w:rPr>
          <w:rFonts w:ascii="ＭＳ 明朝" w:hAnsi="ＭＳ 明朝" w:hint="eastAsia"/>
          <w:b/>
          <w:sz w:val="24"/>
        </w:rPr>
        <w:t>校　長　濵﨑　年久</w:t>
      </w:r>
    </w:p>
    <w:p w14:paraId="3CA39057" w14:textId="77777777" w:rsidR="00D77C73" w:rsidRPr="00F22DCA" w:rsidRDefault="00D77C73" w:rsidP="00BB1121">
      <w:pPr>
        <w:spacing w:line="360" w:lineRule="exact"/>
        <w:ind w:rightChars="-326" w:right="-685"/>
        <w:rPr>
          <w:rFonts w:ascii="ＭＳ ゴシック" w:eastAsia="ＭＳ ゴシック" w:hAnsi="ＭＳ ゴシック"/>
          <w:b/>
          <w:sz w:val="28"/>
          <w:szCs w:val="28"/>
        </w:rPr>
      </w:pPr>
    </w:p>
    <w:p w14:paraId="69E53FA8" w14:textId="0DAE70C0" w:rsidR="0037367C" w:rsidRPr="00F22DCA" w:rsidRDefault="00C54F82" w:rsidP="009B365C">
      <w:pPr>
        <w:spacing w:line="360" w:lineRule="exact"/>
        <w:ind w:rightChars="-326" w:right="-685"/>
        <w:jc w:val="center"/>
        <w:rPr>
          <w:rFonts w:ascii="ＭＳ ゴシック" w:eastAsia="ＭＳ ゴシック" w:hAnsi="ＭＳ ゴシック"/>
          <w:b/>
          <w:sz w:val="32"/>
          <w:szCs w:val="32"/>
        </w:rPr>
      </w:pPr>
      <w:r w:rsidRPr="00F22DCA">
        <w:rPr>
          <w:rFonts w:ascii="ＭＳ ゴシック" w:eastAsia="ＭＳ ゴシック" w:hAnsi="ＭＳ ゴシック" w:hint="eastAsia"/>
          <w:b/>
          <w:sz w:val="32"/>
          <w:szCs w:val="32"/>
        </w:rPr>
        <w:t>令和</w:t>
      </w:r>
      <w:r w:rsidR="003D255B" w:rsidRPr="00F22DCA">
        <w:rPr>
          <w:rFonts w:ascii="ＭＳ ゴシック" w:eastAsia="ＭＳ ゴシック" w:hAnsi="ＭＳ ゴシック" w:hint="eastAsia"/>
          <w:b/>
          <w:sz w:val="32"/>
          <w:szCs w:val="32"/>
        </w:rPr>
        <w:t>８</w:t>
      </w:r>
      <w:r w:rsidR="00361497" w:rsidRPr="00F22DCA">
        <w:rPr>
          <w:rFonts w:ascii="ＭＳ ゴシック" w:eastAsia="ＭＳ ゴシック" w:hAnsi="ＭＳ ゴシック" w:hint="eastAsia"/>
          <w:b/>
          <w:sz w:val="32"/>
          <w:szCs w:val="32"/>
        </w:rPr>
        <w:t xml:space="preserve">年度　</w:t>
      </w:r>
      <w:r w:rsidR="009B365C" w:rsidRPr="00F22DCA">
        <w:rPr>
          <w:rFonts w:ascii="ＭＳ ゴシック" w:eastAsia="ＭＳ ゴシック" w:hAnsi="ＭＳ ゴシック" w:hint="eastAsia"/>
          <w:b/>
          <w:sz w:val="32"/>
          <w:szCs w:val="32"/>
        </w:rPr>
        <w:t>学校経営</w:t>
      </w:r>
      <w:r w:rsidR="00A920A8" w:rsidRPr="00F22DCA">
        <w:rPr>
          <w:rFonts w:ascii="ＭＳ ゴシック" w:eastAsia="ＭＳ ゴシック" w:hAnsi="ＭＳ ゴシック" w:hint="eastAsia"/>
          <w:b/>
          <w:sz w:val="32"/>
          <w:szCs w:val="32"/>
        </w:rPr>
        <w:t>計画及び</w:t>
      </w:r>
      <w:r w:rsidR="00225A63" w:rsidRPr="00F22DCA">
        <w:rPr>
          <w:rFonts w:ascii="ＭＳ ゴシック" w:eastAsia="ＭＳ ゴシック" w:hAnsi="ＭＳ ゴシック" w:hint="eastAsia"/>
          <w:b/>
          <w:sz w:val="32"/>
          <w:szCs w:val="32"/>
        </w:rPr>
        <w:t>学校</w:t>
      </w:r>
      <w:r w:rsidR="00A920A8" w:rsidRPr="00F22DCA">
        <w:rPr>
          <w:rFonts w:ascii="ＭＳ ゴシック" w:eastAsia="ＭＳ ゴシック" w:hAnsi="ＭＳ ゴシック" w:hint="eastAsia"/>
          <w:b/>
          <w:sz w:val="32"/>
          <w:szCs w:val="32"/>
        </w:rPr>
        <w:t>評価</w:t>
      </w:r>
    </w:p>
    <w:p w14:paraId="1AC7F902" w14:textId="77777777" w:rsidR="00A920A8" w:rsidRPr="00F22DCA" w:rsidRDefault="00A920A8" w:rsidP="009B365C">
      <w:pPr>
        <w:spacing w:line="360" w:lineRule="exact"/>
        <w:ind w:rightChars="-326" w:right="-685"/>
        <w:jc w:val="center"/>
        <w:rPr>
          <w:rFonts w:ascii="ＭＳ ゴシック" w:eastAsia="ＭＳ ゴシック" w:hAnsi="ＭＳ ゴシック"/>
          <w:b/>
          <w:sz w:val="32"/>
          <w:szCs w:val="32"/>
        </w:rPr>
      </w:pPr>
    </w:p>
    <w:p w14:paraId="04A88790" w14:textId="77777777" w:rsidR="000F7917" w:rsidRPr="00F22DCA" w:rsidRDefault="005846E8" w:rsidP="004245A1">
      <w:pPr>
        <w:spacing w:line="300" w:lineRule="exact"/>
        <w:ind w:hanging="187"/>
        <w:jc w:val="left"/>
        <w:rPr>
          <w:rFonts w:ascii="ＭＳ ゴシック" w:eastAsia="ＭＳ ゴシック" w:hAnsi="ＭＳ ゴシック"/>
          <w:szCs w:val="21"/>
        </w:rPr>
      </w:pPr>
      <w:r w:rsidRPr="00F22DCA">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22DCA" w14:paraId="7BED54D4" w14:textId="77777777" w:rsidTr="00AB00E6">
        <w:trPr>
          <w:jc w:val="center"/>
        </w:trPr>
        <w:tc>
          <w:tcPr>
            <w:tcW w:w="14944" w:type="dxa"/>
            <w:tcMar>
              <w:top w:w="113" w:type="dxa"/>
              <w:left w:w="113" w:type="dxa"/>
              <w:bottom w:w="113" w:type="dxa"/>
              <w:right w:w="113" w:type="dxa"/>
            </w:tcMar>
          </w:tcPr>
          <w:p w14:paraId="50655DE0" w14:textId="77777777" w:rsidR="000C075A" w:rsidRPr="00F22DCA" w:rsidRDefault="000C075A" w:rsidP="000C075A">
            <w:pPr>
              <w:ind w:firstLineChars="100" w:firstLine="210"/>
              <w:rPr>
                <w:rFonts w:ascii="ＭＳ 明朝" w:hAnsi="ＭＳ 明朝"/>
                <w:szCs w:val="18"/>
              </w:rPr>
            </w:pPr>
            <w:r w:rsidRPr="00F22DCA">
              <w:rPr>
                <w:rFonts w:ascii="ＭＳ 明朝" w:hAnsi="ＭＳ 明朝" w:hint="eastAsia"/>
              </w:rPr>
              <w:t>時代を超えて受け継ぐ「自主・自律・自由」の校風のもと、予測困難な</w:t>
            </w:r>
            <w:r w:rsidRPr="00F22DCA">
              <w:rPr>
                <w:rFonts w:ascii="ＭＳ 明朝" w:hAnsi="ＭＳ 明朝"/>
              </w:rPr>
              <w:t>21</w:t>
            </w:r>
            <w:r w:rsidRPr="00F22DCA">
              <w:rPr>
                <w:rFonts w:ascii="ＭＳ 明朝" w:hAnsi="ＭＳ 明朝" w:hint="eastAsia"/>
              </w:rPr>
              <w:t>世紀社会をしなやかにたくましく生き抜く力を育み、多様性を認め、人と人・社会との繋がりを大切に行動する意識を醸成し、</w:t>
            </w:r>
            <w:r w:rsidRPr="00F22DCA">
              <w:rPr>
                <w:rFonts w:ascii="ＭＳ 明朝" w:hAnsi="ＭＳ 明朝" w:hint="eastAsia"/>
                <w:szCs w:val="18"/>
              </w:rPr>
              <w:t>それらによってこれからの多文化共生社会をリードし、より良い世界を創ることに貢献できる人間を育成する学校</w:t>
            </w:r>
          </w:p>
          <w:p w14:paraId="5BCF4DEA" w14:textId="77777777" w:rsidR="000C075A" w:rsidRPr="00F22DCA" w:rsidRDefault="000C075A" w:rsidP="000C075A">
            <w:pPr>
              <w:spacing w:line="300" w:lineRule="exact"/>
              <w:ind w:firstLineChars="100" w:firstLine="210"/>
              <w:rPr>
                <w:rFonts w:ascii="ＭＳ 明朝" w:hAnsi="ＭＳ 明朝" w:cs="Arial"/>
              </w:rPr>
            </w:pPr>
            <w:r w:rsidRPr="00F22DCA">
              <w:rPr>
                <w:rFonts w:ascii="ＭＳ 明朝" w:hAnsi="ＭＳ 明朝" w:cs="Arial" w:hint="eastAsia"/>
              </w:rPr>
              <w:t xml:space="preserve">そのために、すべての教育活動を通じて、以下の力を育む。　　　　　　　　　　　　　　　　　　　　　　　　　　　　　　　　　　　　　　　　　</w:t>
            </w:r>
          </w:p>
          <w:p w14:paraId="3AECE74B" w14:textId="2F770357" w:rsidR="000C075A" w:rsidRPr="00F22DCA" w:rsidRDefault="000C075A" w:rsidP="000C075A">
            <w:pPr>
              <w:spacing w:line="300" w:lineRule="exact"/>
              <w:ind w:firstLineChars="200" w:firstLine="422"/>
              <w:rPr>
                <w:rFonts w:ascii="ＭＳ 明朝" w:hAnsi="ＭＳ 明朝"/>
                <w:b/>
              </w:rPr>
            </w:pPr>
            <w:r w:rsidRPr="00F22DCA">
              <w:rPr>
                <w:rFonts w:ascii="ＭＳ 明朝" w:hAnsi="ＭＳ 明朝" w:hint="eastAsia"/>
                <w:b/>
              </w:rPr>
              <w:t>１．幅広い教養を身に</w:t>
            </w:r>
            <w:r w:rsidR="00BF72F7" w:rsidRPr="00F22DCA">
              <w:rPr>
                <w:rFonts w:ascii="ＭＳ 明朝" w:hAnsi="ＭＳ 明朝" w:hint="eastAsia"/>
                <w:b/>
              </w:rPr>
              <w:t>付け</w:t>
            </w:r>
            <w:r w:rsidRPr="00F22DCA">
              <w:rPr>
                <w:rFonts w:ascii="ＭＳ 明朝" w:hAnsi="ＭＳ 明朝" w:hint="eastAsia"/>
                <w:b/>
              </w:rPr>
              <w:t>、主体的に学ぶことができ、自らのキャリアをデザインする力</w:t>
            </w:r>
          </w:p>
          <w:p w14:paraId="2D72078E" w14:textId="77777777" w:rsidR="000C075A" w:rsidRPr="00F22DCA" w:rsidRDefault="000C075A" w:rsidP="000C075A">
            <w:pPr>
              <w:spacing w:line="300" w:lineRule="exact"/>
              <w:ind w:firstLineChars="200" w:firstLine="422"/>
              <w:rPr>
                <w:rFonts w:ascii="ＭＳ 明朝" w:hAnsi="ＭＳ 明朝"/>
                <w:b/>
              </w:rPr>
            </w:pPr>
            <w:r w:rsidRPr="00F22DCA">
              <w:rPr>
                <w:rFonts w:ascii="ＭＳ 明朝" w:hAnsi="ＭＳ 明朝" w:hint="eastAsia"/>
                <w:b/>
              </w:rPr>
              <w:t>２．広い視野と当事者意識を持って社会や世界の課題に向き合い、意見の交換や調整を通して協働して課題を解決する力</w:t>
            </w:r>
          </w:p>
          <w:p w14:paraId="0A98AE3A" w14:textId="77777777" w:rsidR="000C075A" w:rsidRPr="00F22DCA" w:rsidRDefault="000C075A" w:rsidP="000C075A">
            <w:pPr>
              <w:spacing w:line="300" w:lineRule="exact"/>
              <w:ind w:firstLineChars="200" w:firstLine="422"/>
              <w:rPr>
                <w:rFonts w:ascii="ＭＳ 明朝" w:hAnsi="ＭＳ 明朝"/>
                <w:b/>
              </w:rPr>
            </w:pPr>
            <w:r w:rsidRPr="00F22DCA">
              <w:rPr>
                <w:rFonts w:ascii="ＭＳ 明朝" w:hAnsi="ＭＳ 明朝" w:hint="eastAsia"/>
                <w:b/>
              </w:rPr>
              <w:t>３．多様性を認識し、互いに切磋琢磨し支え合いながら、未知なるものに果敢に挑戦し、新しい価値を創造する力</w:t>
            </w:r>
          </w:p>
          <w:p w14:paraId="1E60A02B" w14:textId="77777777" w:rsidR="00201A51" w:rsidRPr="00F22DCA" w:rsidRDefault="000C075A" w:rsidP="00AB00E6">
            <w:pPr>
              <w:spacing w:line="300" w:lineRule="exact"/>
              <w:rPr>
                <w:rFonts w:ascii="ＭＳ 明朝" w:hAnsi="ＭＳ 明朝"/>
                <w:sz w:val="20"/>
                <w:szCs w:val="20"/>
              </w:rPr>
            </w:pPr>
            <w:r w:rsidRPr="00F22DCA">
              <w:rPr>
                <w:rFonts w:ascii="ＭＳ 明朝" w:hAnsi="ＭＳ 明朝" w:hint="eastAsia"/>
                <w:b/>
              </w:rPr>
              <w:t xml:space="preserve">　</w:t>
            </w:r>
            <w:r w:rsidRPr="00F22DCA">
              <w:rPr>
                <w:rFonts w:ascii="ＭＳ 明朝" w:hAnsi="ＭＳ 明朝" w:hint="eastAsia"/>
              </w:rPr>
              <w:t>また、このような教育活動を推進するために、教職員の同僚性を高め、新たな課題に対してもチームで克服できる体制を整え、学校力を向上させる。</w:t>
            </w:r>
          </w:p>
        </w:tc>
      </w:tr>
    </w:tbl>
    <w:p w14:paraId="5ADC4698" w14:textId="77777777" w:rsidR="00324B67" w:rsidRPr="00F22DCA" w:rsidRDefault="00324B67" w:rsidP="004245A1">
      <w:pPr>
        <w:spacing w:line="300" w:lineRule="exact"/>
        <w:ind w:hanging="187"/>
        <w:jc w:val="left"/>
        <w:rPr>
          <w:rFonts w:ascii="ＭＳ ゴシック" w:eastAsia="ＭＳ ゴシック" w:hAnsi="ＭＳ ゴシック"/>
          <w:szCs w:val="21"/>
        </w:rPr>
      </w:pPr>
    </w:p>
    <w:p w14:paraId="4F8D1F8B" w14:textId="77777777" w:rsidR="009B365C" w:rsidRPr="00F22DCA" w:rsidRDefault="009B365C" w:rsidP="004245A1">
      <w:pPr>
        <w:spacing w:line="300" w:lineRule="exact"/>
        <w:ind w:hanging="187"/>
        <w:jc w:val="left"/>
        <w:rPr>
          <w:rFonts w:ascii="ＭＳ ゴシック" w:eastAsia="ＭＳ ゴシック" w:hAnsi="ＭＳ ゴシック"/>
          <w:szCs w:val="21"/>
        </w:rPr>
      </w:pPr>
      <w:r w:rsidRPr="00F22DCA">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22DCA" w14:paraId="197F5386" w14:textId="77777777" w:rsidTr="75D77E53">
        <w:trPr>
          <w:jc w:val="center"/>
        </w:trPr>
        <w:tc>
          <w:tcPr>
            <w:tcW w:w="14944" w:type="dxa"/>
            <w:tcMar>
              <w:top w:w="113" w:type="dxa"/>
              <w:left w:w="113" w:type="dxa"/>
              <w:bottom w:w="113" w:type="dxa"/>
              <w:right w:w="113" w:type="dxa"/>
            </w:tcMar>
          </w:tcPr>
          <w:p w14:paraId="5E6E7DFB" w14:textId="7806D982" w:rsidR="00B0698A" w:rsidRPr="00F22DCA" w:rsidRDefault="00B0698A" w:rsidP="00D13CBE">
            <w:pPr>
              <w:pStyle w:val="aa"/>
              <w:numPr>
                <w:ilvl w:val="0"/>
                <w:numId w:val="18"/>
              </w:numPr>
              <w:ind w:leftChars="0"/>
              <w:rPr>
                <w:rFonts w:ascii="ＭＳ 明朝" w:hAnsi="ＭＳ 明朝"/>
                <w:b/>
                <w:szCs w:val="18"/>
              </w:rPr>
            </w:pPr>
            <w:r w:rsidRPr="00F22DCA">
              <w:rPr>
                <w:rFonts w:ascii="ＭＳ 明朝" w:hAnsi="ＭＳ 明朝" w:hint="eastAsia"/>
                <w:b/>
                <w:szCs w:val="18"/>
              </w:rPr>
              <w:t>文理探究科</w:t>
            </w:r>
            <w:r w:rsidR="005E0645" w:rsidRPr="00F22DCA">
              <w:rPr>
                <w:rFonts w:ascii="ＭＳ 明朝" w:hAnsi="ＭＳ 明朝" w:hint="eastAsia"/>
                <w:b/>
                <w:szCs w:val="18"/>
              </w:rPr>
              <w:t>への改編を通じて、</w:t>
            </w:r>
            <w:r w:rsidR="00A26AF8" w:rsidRPr="00F22DCA">
              <w:rPr>
                <w:rFonts w:ascii="ＭＳ 明朝" w:hAnsi="ＭＳ 明朝" w:hint="eastAsia"/>
                <w:b/>
                <w:szCs w:val="18"/>
              </w:rPr>
              <w:t xml:space="preserve">「１ </w:t>
            </w:r>
            <w:r w:rsidR="005E0645" w:rsidRPr="00F22DCA">
              <w:rPr>
                <w:rFonts w:ascii="ＭＳ 明朝" w:hAnsi="ＭＳ 明朝" w:hint="eastAsia"/>
                <w:b/>
                <w:szCs w:val="18"/>
              </w:rPr>
              <w:t>めざす学校像</w:t>
            </w:r>
            <w:r w:rsidR="00A26AF8" w:rsidRPr="00F22DCA">
              <w:rPr>
                <w:rFonts w:ascii="ＭＳ 明朝" w:hAnsi="ＭＳ 明朝" w:hint="eastAsia"/>
                <w:b/>
                <w:szCs w:val="18"/>
              </w:rPr>
              <w:t>」</w:t>
            </w:r>
            <w:r w:rsidR="005E0645" w:rsidRPr="00F22DCA">
              <w:rPr>
                <w:rFonts w:ascii="ＭＳ 明朝" w:hAnsi="ＭＳ 明朝" w:hint="eastAsia"/>
                <w:b/>
                <w:szCs w:val="18"/>
              </w:rPr>
              <w:t>にさらに近づける。</w:t>
            </w:r>
          </w:p>
          <w:p w14:paraId="1972E55A" w14:textId="1E335989" w:rsidR="00EC592F" w:rsidRPr="00F22DCA" w:rsidRDefault="00D13CBE" w:rsidP="00854335">
            <w:pPr>
              <w:ind w:leftChars="200" w:left="420"/>
              <w:rPr>
                <w:rFonts w:ascii="ＭＳ 明朝" w:hAnsi="ＭＳ 明朝"/>
                <w:bCs/>
                <w:szCs w:val="18"/>
              </w:rPr>
            </w:pPr>
            <w:r w:rsidRPr="00F22DCA">
              <w:rPr>
                <w:rFonts w:ascii="ＭＳ 明朝" w:hAnsi="ＭＳ 明朝" w:hint="eastAsia"/>
                <w:bCs/>
                <w:szCs w:val="18"/>
              </w:rPr>
              <w:t xml:space="preserve">　</w:t>
            </w:r>
            <w:r w:rsidR="00EC592F" w:rsidRPr="00F22DCA">
              <w:rPr>
                <w:rFonts w:ascii="ＭＳ 明朝" w:hAnsi="ＭＳ 明朝" w:hint="eastAsia"/>
                <w:bCs/>
                <w:szCs w:val="18"/>
              </w:rPr>
              <w:t>令和８年度入学生から</w:t>
            </w:r>
            <w:r w:rsidRPr="00F22DCA">
              <w:rPr>
                <w:rFonts w:ascii="ＭＳ 明朝" w:hAnsi="ＭＳ 明朝" w:hint="eastAsia"/>
                <w:bCs/>
                <w:szCs w:val="18"/>
              </w:rPr>
              <w:t>「普通教育を主とする学科」のうち、「</w:t>
            </w:r>
            <w:r w:rsidR="00EC592F" w:rsidRPr="00F22DCA">
              <w:rPr>
                <w:rFonts w:ascii="ＭＳ 明朝" w:hAnsi="ＭＳ 明朝" w:hint="eastAsia"/>
                <w:bCs/>
                <w:szCs w:val="18"/>
              </w:rPr>
              <w:t>文理探究科（学際</w:t>
            </w:r>
            <w:r w:rsidR="009D7FE2" w:rsidRPr="00F22DCA">
              <w:rPr>
                <w:rFonts w:ascii="ＭＳ 明朝" w:hAnsi="ＭＳ 明朝" w:hint="eastAsia"/>
                <w:bCs/>
                <w:szCs w:val="18"/>
              </w:rPr>
              <w:t>領</w:t>
            </w:r>
            <w:r w:rsidR="00EC592F" w:rsidRPr="00F22DCA">
              <w:rPr>
                <w:rFonts w:ascii="ＭＳ 明朝" w:hAnsi="ＭＳ 明朝" w:hint="eastAsia"/>
                <w:bCs/>
                <w:szCs w:val="18"/>
              </w:rPr>
              <w:t>域）</w:t>
            </w:r>
            <w:r w:rsidRPr="00F22DCA">
              <w:rPr>
                <w:rFonts w:ascii="ＭＳ 明朝" w:hAnsi="ＭＳ 明朝" w:hint="eastAsia"/>
                <w:bCs/>
                <w:szCs w:val="18"/>
              </w:rPr>
              <w:t>」</w:t>
            </w:r>
            <w:r w:rsidR="00EC592F" w:rsidRPr="00F22DCA">
              <w:rPr>
                <w:rFonts w:ascii="ＭＳ 明朝" w:hAnsi="ＭＳ 明朝" w:hint="eastAsia"/>
                <w:bCs/>
                <w:szCs w:val="18"/>
              </w:rPr>
              <w:t>として改編され</w:t>
            </w:r>
            <w:r w:rsidRPr="00F22DCA">
              <w:rPr>
                <w:rFonts w:ascii="ＭＳ 明朝" w:hAnsi="ＭＳ 明朝" w:hint="eastAsia"/>
                <w:bCs/>
                <w:szCs w:val="18"/>
              </w:rPr>
              <w:t>る。学習活動の中で、</w:t>
            </w:r>
            <w:r w:rsidR="00B0698A" w:rsidRPr="00F22DCA">
              <w:rPr>
                <w:rFonts w:ascii="ＭＳ 明朝" w:hAnsi="ＭＳ 明朝" w:hint="eastAsia"/>
                <w:bCs/>
                <w:szCs w:val="18"/>
              </w:rPr>
              <w:t>現代の様々な課題に対して、</w:t>
            </w:r>
            <w:r w:rsidR="009D7FE2" w:rsidRPr="00F22DCA">
              <w:rPr>
                <w:rFonts w:ascii="ＭＳ 明朝" w:hAnsi="ＭＳ 明朝" w:hint="eastAsia"/>
                <w:bCs/>
                <w:szCs w:val="18"/>
              </w:rPr>
              <w:t>教科</w:t>
            </w:r>
            <w:r w:rsidR="00B0698A" w:rsidRPr="00F22DCA">
              <w:rPr>
                <w:rFonts w:ascii="ＭＳ 明朝" w:hAnsi="ＭＳ 明朝" w:hint="eastAsia"/>
                <w:bCs/>
                <w:szCs w:val="18"/>
              </w:rPr>
              <w:t>の垣根を越えて幅広い探究活動に取り組む</w:t>
            </w:r>
            <w:r w:rsidRPr="00F22DCA">
              <w:rPr>
                <w:rFonts w:ascii="ＭＳ 明朝" w:hAnsi="ＭＳ 明朝" w:hint="eastAsia"/>
                <w:bCs/>
                <w:szCs w:val="18"/>
              </w:rPr>
              <w:t>ため</w:t>
            </w:r>
            <w:r w:rsidR="005E0645" w:rsidRPr="00F22DCA">
              <w:rPr>
                <w:rFonts w:ascii="ＭＳ 明朝" w:hAnsi="ＭＳ 明朝" w:hint="eastAsia"/>
                <w:bCs/>
                <w:szCs w:val="18"/>
              </w:rPr>
              <w:t>に</w:t>
            </w:r>
            <w:r w:rsidRPr="00F22DCA">
              <w:rPr>
                <w:rFonts w:ascii="ＭＳ 明朝" w:hAnsi="ＭＳ 明朝" w:hint="eastAsia"/>
                <w:bCs/>
                <w:szCs w:val="18"/>
              </w:rPr>
              <w:t>、新たに学校設定教科「春高探究」</w:t>
            </w:r>
            <w:r w:rsidR="00B0698A" w:rsidRPr="00F22DCA">
              <w:rPr>
                <w:rFonts w:ascii="ＭＳ 明朝" w:hAnsi="ＭＳ 明朝" w:hint="eastAsia"/>
                <w:bCs/>
                <w:szCs w:val="18"/>
              </w:rPr>
              <w:t>を</w:t>
            </w:r>
            <w:r w:rsidRPr="00F22DCA">
              <w:rPr>
                <w:rFonts w:ascii="ＭＳ 明朝" w:hAnsi="ＭＳ 明朝" w:hint="eastAsia"/>
                <w:bCs/>
                <w:szCs w:val="18"/>
              </w:rPr>
              <w:t>設ける</w:t>
            </w:r>
            <w:r w:rsidR="00B0698A" w:rsidRPr="00F22DCA">
              <w:rPr>
                <w:rFonts w:ascii="ＭＳ 明朝" w:hAnsi="ＭＳ 明朝" w:hint="eastAsia"/>
                <w:bCs/>
                <w:szCs w:val="18"/>
              </w:rPr>
              <w:t>。</w:t>
            </w:r>
            <w:r w:rsidR="005E0645" w:rsidRPr="00F22DCA">
              <w:rPr>
                <w:rFonts w:ascii="ＭＳ 明朝" w:hAnsi="ＭＳ 明朝" w:hint="eastAsia"/>
                <w:bCs/>
                <w:szCs w:val="18"/>
              </w:rPr>
              <w:t>これまでの教育活動に加えて、さらに</w:t>
            </w:r>
            <w:r w:rsidR="00B0698A" w:rsidRPr="00F22DCA">
              <w:rPr>
                <w:rFonts w:ascii="ＭＳ 明朝" w:hAnsi="ＭＳ 明朝" w:hint="eastAsia"/>
                <w:bCs/>
                <w:szCs w:val="18"/>
              </w:rPr>
              <w:t>探究活動を充実させることにより、生徒</w:t>
            </w:r>
            <w:r w:rsidR="005E0645" w:rsidRPr="00F22DCA">
              <w:rPr>
                <w:rFonts w:ascii="ＭＳ 明朝" w:hAnsi="ＭＳ 明朝" w:hint="eastAsia"/>
                <w:bCs/>
                <w:szCs w:val="18"/>
              </w:rPr>
              <w:t>に</w:t>
            </w:r>
            <w:r w:rsidR="00B0698A" w:rsidRPr="00F22DCA">
              <w:rPr>
                <w:rFonts w:ascii="ＭＳ 明朝" w:hAnsi="ＭＳ 明朝" w:hint="eastAsia"/>
                <w:bCs/>
                <w:szCs w:val="18"/>
              </w:rPr>
              <w:t>「自ら考えて学ぶ力」</w:t>
            </w:r>
            <w:r w:rsidRPr="00F22DCA">
              <w:rPr>
                <w:rFonts w:ascii="ＭＳ 明朝" w:hAnsi="ＭＳ 明朝" w:hint="eastAsia"/>
                <w:bCs/>
                <w:szCs w:val="18"/>
              </w:rPr>
              <w:t>、</w:t>
            </w:r>
            <w:r w:rsidR="00B0698A" w:rsidRPr="00F22DCA">
              <w:rPr>
                <w:rFonts w:ascii="ＭＳ 明朝" w:hAnsi="ＭＳ 明朝" w:hint="eastAsia"/>
                <w:bCs/>
                <w:szCs w:val="18"/>
              </w:rPr>
              <w:t>「多角的にものごとを見る力」</w:t>
            </w:r>
            <w:r w:rsidRPr="00F22DCA">
              <w:rPr>
                <w:rFonts w:ascii="ＭＳ 明朝" w:hAnsi="ＭＳ 明朝" w:hint="eastAsia"/>
                <w:bCs/>
                <w:szCs w:val="18"/>
              </w:rPr>
              <w:t>、</w:t>
            </w:r>
            <w:r w:rsidR="00B0698A" w:rsidRPr="00F22DCA">
              <w:rPr>
                <w:rFonts w:ascii="ＭＳ 明朝" w:hAnsi="ＭＳ 明朝" w:hint="eastAsia"/>
                <w:bCs/>
                <w:szCs w:val="18"/>
              </w:rPr>
              <w:t>「社会で活躍し貢献する力」を</w:t>
            </w:r>
            <w:r w:rsidR="005E0645" w:rsidRPr="00F22DCA">
              <w:rPr>
                <w:rFonts w:ascii="ＭＳ 明朝" w:hAnsi="ＭＳ 明朝" w:hint="eastAsia"/>
                <w:bCs/>
                <w:szCs w:val="18"/>
              </w:rPr>
              <w:t>育む</w:t>
            </w:r>
            <w:r w:rsidR="00B0698A" w:rsidRPr="00F22DCA">
              <w:rPr>
                <w:rFonts w:ascii="ＭＳ 明朝" w:hAnsi="ＭＳ 明朝" w:hint="eastAsia"/>
                <w:bCs/>
                <w:szCs w:val="18"/>
              </w:rPr>
              <w:t>。</w:t>
            </w:r>
          </w:p>
          <w:p w14:paraId="2E0B4D50" w14:textId="7A3200F5" w:rsidR="00B0698A" w:rsidRPr="00F22DCA" w:rsidRDefault="00B0698A" w:rsidP="00854335">
            <w:pPr>
              <w:rPr>
                <w:rFonts w:ascii="ＭＳ 明朝" w:hAnsi="ＭＳ 明朝"/>
                <w:szCs w:val="18"/>
              </w:rPr>
            </w:pPr>
          </w:p>
          <w:p w14:paraId="73FFE7AB" w14:textId="2DCD0090" w:rsidR="007F3F78" w:rsidRPr="00F22DCA" w:rsidRDefault="007F3F78" w:rsidP="007F3F78">
            <w:pPr>
              <w:ind w:firstLineChars="50" w:firstLine="105"/>
              <w:rPr>
                <w:rFonts w:ascii="ＭＳ 明朝" w:hAnsi="ＭＳ 明朝"/>
                <w:b/>
                <w:szCs w:val="18"/>
              </w:rPr>
            </w:pPr>
            <w:r w:rsidRPr="00F22DCA">
              <w:rPr>
                <w:rFonts w:ascii="ＭＳ 明朝" w:hAnsi="ＭＳ 明朝" w:hint="eastAsia"/>
                <w:b/>
                <w:szCs w:val="18"/>
              </w:rPr>
              <w:t>１　幅広い教養を身に</w:t>
            </w:r>
            <w:r w:rsidR="000E01E2" w:rsidRPr="00F22DCA">
              <w:rPr>
                <w:rFonts w:ascii="ＭＳ 明朝" w:hAnsi="ＭＳ 明朝" w:hint="eastAsia"/>
                <w:b/>
                <w:szCs w:val="18"/>
              </w:rPr>
              <w:t>付け</w:t>
            </w:r>
            <w:r w:rsidRPr="00F22DCA">
              <w:rPr>
                <w:rFonts w:ascii="ＭＳ 明朝" w:hAnsi="ＭＳ 明朝" w:hint="eastAsia"/>
                <w:b/>
                <w:szCs w:val="18"/>
              </w:rPr>
              <w:t>、主体的に学ぶことができ、自らのキャリアをデザインする力を育む。</w:t>
            </w:r>
          </w:p>
          <w:p w14:paraId="3B677299" w14:textId="5B1410BE" w:rsidR="007F3F78" w:rsidRPr="00F22DCA" w:rsidRDefault="007F3F78" w:rsidP="007F3F78">
            <w:pPr>
              <w:ind w:firstLineChars="400" w:firstLine="840"/>
              <w:rPr>
                <w:rFonts w:ascii="ＭＳ 明朝" w:hAnsi="ＭＳ 明朝"/>
              </w:rPr>
            </w:pPr>
            <w:r w:rsidRPr="00F22DCA">
              <w:rPr>
                <w:rFonts w:ascii="ＭＳ 明朝" w:hAnsi="ＭＳ 明朝" w:hint="eastAsia"/>
                <w:szCs w:val="18"/>
              </w:rPr>
              <w:t xml:space="preserve">ア　</w:t>
            </w:r>
            <w:r w:rsidRPr="00F22DCA">
              <w:rPr>
                <w:rFonts w:ascii="ＭＳ 明朝" w:hAnsi="ＭＳ 明朝" w:hint="eastAsia"/>
              </w:rPr>
              <w:t>生徒が自ら設定</w:t>
            </w:r>
            <w:r w:rsidR="005729EA" w:rsidRPr="00F22DCA">
              <w:rPr>
                <w:rFonts w:ascii="ＭＳ 明朝" w:hAnsi="ＭＳ 明朝" w:hint="eastAsia"/>
              </w:rPr>
              <w:t>し</w:t>
            </w:r>
            <w:r w:rsidR="009D7FE2" w:rsidRPr="00F22DCA">
              <w:rPr>
                <w:rFonts w:ascii="ＭＳ 明朝" w:hAnsi="ＭＳ 明朝" w:hint="eastAsia"/>
              </w:rPr>
              <w:t>た課題を</w:t>
            </w:r>
            <w:r w:rsidRPr="00F22DCA">
              <w:rPr>
                <w:rFonts w:ascii="ＭＳ 明朝" w:hAnsi="ＭＳ 明朝" w:hint="eastAsia"/>
              </w:rPr>
              <w:t>自学自習</w:t>
            </w:r>
            <w:r w:rsidR="009D7FE2" w:rsidRPr="00F22DCA">
              <w:rPr>
                <w:rFonts w:ascii="ＭＳ 明朝" w:hAnsi="ＭＳ 明朝" w:hint="eastAsia"/>
              </w:rPr>
              <w:t>により解決</w:t>
            </w:r>
            <w:r w:rsidRPr="00F22DCA">
              <w:rPr>
                <w:rFonts w:ascii="ＭＳ 明朝" w:hAnsi="ＭＳ 明朝" w:hint="eastAsia"/>
              </w:rPr>
              <w:t>できるよう、主体的な学びの姿勢を引き出して、積極的</w:t>
            </w:r>
            <w:r w:rsidR="005729EA" w:rsidRPr="00F22DCA">
              <w:rPr>
                <w:rFonts w:ascii="ＭＳ 明朝" w:hAnsi="ＭＳ 明朝" w:hint="eastAsia"/>
              </w:rPr>
              <w:t>、</w:t>
            </w:r>
            <w:r w:rsidRPr="00F22DCA">
              <w:rPr>
                <w:rFonts w:ascii="ＭＳ 明朝" w:hAnsi="ＭＳ 明朝" w:hint="eastAsia"/>
              </w:rPr>
              <w:t>意欲的に学習に取り組む力を育成する。</w:t>
            </w:r>
          </w:p>
          <w:p w14:paraId="0AA42B95" w14:textId="77777777" w:rsidR="007F3F78" w:rsidRPr="00F22DCA" w:rsidRDefault="007F3F78" w:rsidP="007F3F78">
            <w:pPr>
              <w:ind w:firstLineChars="400" w:firstLine="840"/>
              <w:rPr>
                <w:rFonts w:ascii="ＭＳ 明朝" w:hAnsi="ＭＳ 明朝"/>
              </w:rPr>
            </w:pPr>
            <w:r w:rsidRPr="00F22DCA">
              <w:rPr>
                <w:rFonts w:ascii="ＭＳ 明朝" w:hAnsi="ＭＳ 明朝" w:hint="eastAsia"/>
              </w:rPr>
              <w:t>イ　体験的な活動や探究的な学習等を取り入れて、課題を設定し解決する力や、科学的で論理的な見方、考え方、表現力等を育成する。</w:t>
            </w:r>
          </w:p>
          <w:p w14:paraId="572897FE" w14:textId="77777777" w:rsidR="007F3F78" w:rsidRPr="00F22DCA" w:rsidRDefault="007F3F78" w:rsidP="007F3F78">
            <w:pPr>
              <w:ind w:firstLineChars="400" w:firstLine="840"/>
              <w:rPr>
                <w:rFonts w:ascii="ＭＳ 明朝" w:hAnsi="ＭＳ 明朝"/>
                <w:szCs w:val="18"/>
              </w:rPr>
            </w:pPr>
            <w:r w:rsidRPr="00F22DCA">
              <w:rPr>
                <w:rFonts w:ascii="ＭＳ 明朝" w:hAnsi="ＭＳ 明朝" w:hint="eastAsia"/>
                <w:szCs w:val="18"/>
              </w:rPr>
              <w:t>ウ　新学習指導要領や高大接続改革など、新たな教育課題に対応できるよう組織的に教員の授業力の向上をめざす。</w:t>
            </w:r>
          </w:p>
          <w:p w14:paraId="4B5BD333" w14:textId="77777777" w:rsidR="007F3F78" w:rsidRPr="00F22DCA" w:rsidRDefault="007F3F78" w:rsidP="007F3F78">
            <w:pPr>
              <w:ind w:firstLineChars="400" w:firstLine="840"/>
              <w:rPr>
                <w:rFonts w:ascii="ＭＳ 明朝" w:hAnsi="ＭＳ 明朝"/>
                <w:szCs w:val="18"/>
              </w:rPr>
            </w:pPr>
            <w:r w:rsidRPr="00F22DCA">
              <w:rPr>
                <w:rFonts w:ascii="ＭＳ 明朝" w:hAnsi="ＭＳ 明朝" w:hint="eastAsia"/>
                <w:szCs w:val="18"/>
              </w:rPr>
              <w:t>エ　三年間を見据えた進路指導計画を更新し、生徒・教職員・保護者間でその内容を共有し、進路指導を充実させる。</w:t>
            </w:r>
          </w:p>
          <w:p w14:paraId="5EC17D16" w14:textId="4F6EFF3A" w:rsidR="007F3F78" w:rsidRPr="00F22DCA" w:rsidRDefault="00854335" w:rsidP="007F3F78">
            <w:pPr>
              <w:ind w:left="630" w:firstLine="210"/>
              <w:rPr>
                <w:rFonts w:ascii="ＭＳ 明朝" w:hAnsi="ＭＳ 明朝"/>
                <w:szCs w:val="18"/>
              </w:rPr>
            </w:pPr>
            <w:r w:rsidRPr="00F22DCA">
              <w:rPr>
                <w:rFonts w:ascii="ＭＳ 明朝" w:hAnsi="ＭＳ 明朝" w:hint="eastAsia"/>
                <w:szCs w:val="18"/>
              </w:rPr>
              <w:t>オ</w:t>
            </w:r>
            <w:r w:rsidR="007F3F78" w:rsidRPr="00F22DCA">
              <w:rPr>
                <w:rFonts w:ascii="ＭＳ 明朝" w:hAnsi="ＭＳ 明朝" w:hint="eastAsia"/>
                <w:szCs w:val="18"/>
              </w:rPr>
              <w:t xml:space="preserve">　リーディング</w:t>
            </w:r>
            <w:r w:rsidR="007F3F78" w:rsidRPr="00F22DCA">
              <w:rPr>
                <w:rFonts w:ascii="ＭＳ 明朝" w:hAnsi="ＭＳ 明朝"/>
                <w:szCs w:val="18"/>
              </w:rPr>
              <w:t>GIGA</w:t>
            </w:r>
            <w:r w:rsidR="007F3F78" w:rsidRPr="00F22DCA">
              <w:rPr>
                <w:rFonts w:ascii="ＭＳ 明朝" w:hAnsi="ＭＳ 明朝" w:hint="eastAsia"/>
                <w:szCs w:val="18"/>
              </w:rPr>
              <w:t>ハイスクール指定</w:t>
            </w:r>
            <w:r w:rsidR="003D255B" w:rsidRPr="00F22DCA">
              <w:rPr>
                <w:rFonts w:ascii="ＭＳ 明朝" w:hAnsi="ＭＳ 明朝" w:hint="eastAsia"/>
                <w:szCs w:val="18"/>
              </w:rPr>
              <w:t>校</w:t>
            </w:r>
            <w:r w:rsidR="00402D3A" w:rsidRPr="00F22DCA">
              <w:rPr>
                <w:rFonts w:ascii="ＭＳ 明朝" w:hAnsi="ＭＳ 明朝" w:hint="eastAsia"/>
                <w:szCs w:val="18"/>
              </w:rPr>
              <w:t>（R</w:t>
            </w:r>
            <w:r w:rsidR="00BF51DA" w:rsidRPr="00F22DCA">
              <w:rPr>
                <w:rFonts w:ascii="ＭＳ 明朝" w:hAnsi="ＭＳ 明朝" w:hint="eastAsia"/>
                <w:szCs w:val="18"/>
              </w:rPr>
              <w:t>５</w:t>
            </w:r>
            <w:r w:rsidR="00402D3A" w:rsidRPr="00F22DCA">
              <w:rPr>
                <w:rFonts w:ascii="ＭＳ 明朝" w:hAnsi="ＭＳ 明朝" w:hint="eastAsia"/>
                <w:szCs w:val="18"/>
              </w:rPr>
              <w:t>～R</w:t>
            </w:r>
            <w:r w:rsidR="00BF51DA" w:rsidRPr="00F22DCA">
              <w:rPr>
                <w:rFonts w:ascii="ＭＳ 明朝" w:hAnsi="ＭＳ 明朝" w:hint="eastAsia"/>
                <w:szCs w:val="18"/>
              </w:rPr>
              <w:t>７</w:t>
            </w:r>
            <w:r w:rsidR="00402D3A" w:rsidRPr="00F22DCA">
              <w:rPr>
                <w:rFonts w:ascii="ＭＳ 明朝" w:hAnsi="ＭＳ 明朝" w:hint="eastAsia"/>
                <w:szCs w:val="18"/>
              </w:rPr>
              <w:t>）</w:t>
            </w:r>
            <w:r w:rsidR="003D255B" w:rsidRPr="00F22DCA">
              <w:rPr>
                <w:rFonts w:ascii="ＭＳ 明朝" w:hAnsi="ＭＳ 明朝" w:hint="eastAsia"/>
                <w:szCs w:val="18"/>
              </w:rPr>
              <w:t>として</w:t>
            </w:r>
            <w:r w:rsidR="007F3F78" w:rsidRPr="00F22DCA">
              <w:rPr>
                <w:rFonts w:ascii="ＭＳ 明朝" w:hAnsi="ＭＳ 明朝" w:hint="eastAsia"/>
                <w:szCs w:val="18"/>
              </w:rPr>
              <w:t>、１人１台端末の利活用を含め、</w:t>
            </w:r>
            <w:r w:rsidR="007F3F78" w:rsidRPr="00F22DCA">
              <w:rPr>
                <w:rFonts w:ascii="ＭＳ 明朝" w:hAnsi="ＭＳ 明朝"/>
                <w:szCs w:val="18"/>
              </w:rPr>
              <w:t>ICT</w:t>
            </w:r>
            <w:r w:rsidR="007F3F78" w:rsidRPr="00F22DCA">
              <w:rPr>
                <w:rFonts w:ascii="ＭＳ 明朝" w:hAnsi="ＭＳ 明朝" w:hint="eastAsia"/>
                <w:szCs w:val="18"/>
              </w:rPr>
              <w:t>の積極的かつ効果的な利活用の研究を行う。</w:t>
            </w:r>
          </w:p>
          <w:p w14:paraId="575942AF" w14:textId="1D8AEAEE" w:rsidR="00854335" w:rsidRPr="00F22DCA" w:rsidRDefault="00854335" w:rsidP="00854335">
            <w:pPr>
              <w:ind w:leftChars="400" w:left="1260" w:hangingChars="200" w:hanging="420"/>
              <w:rPr>
                <w:rFonts w:ascii="ＭＳ 明朝" w:hAnsi="ＭＳ 明朝"/>
                <w:szCs w:val="18"/>
              </w:rPr>
            </w:pPr>
            <w:r w:rsidRPr="00F22DCA">
              <w:rPr>
                <w:rFonts w:ascii="ＭＳ 明朝" w:hAnsi="ＭＳ 明朝" w:hint="eastAsia"/>
                <w:szCs w:val="18"/>
              </w:rPr>
              <w:t>カ　学校設定科目（「春高探究Ⅰ」、「春高探究Ⅱ」、「ｱﾄﾞﾊﾞﾝｽﾄ ｲﾝｸﾞﾘｯｼｭⅠ」）及び「総合的な探究の時間」において、探究活動の強化充実を図るとともに、特色・魅力あるカリキュラム及び教育方法の研究を行う。あわせて、大学や企業等関係機関との連携協力体制を構築することにより、全ての生徒のキャリア形成を支援し、進路希望の実現を図る。</w:t>
            </w:r>
          </w:p>
          <w:p w14:paraId="3FE8A349" w14:textId="77777777" w:rsidR="007F3F78" w:rsidRPr="00F22DCA" w:rsidRDefault="007F3F78" w:rsidP="007F3F78">
            <w:pPr>
              <w:ind w:left="630" w:firstLine="210"/>
              <w:rPr>
                <w:rFonts w:ascii="ＭＳ 明朝" w:hAnsi="ＭＳ 明朝"/>
                <w:szCs w:val="18"/>
              </w:rPr>
            </w:pPr>
            <w:r w:rsidRPr="00F22DCA">
              <w:rPr>
                <w:rFonts w:ascii="ＭＳ 明朝" w:hAnsi="ＭＳ 明朝" w:hint="eastAsia"/>
                <w:szCs w:val="18"/>
              </w:rPr>
              <w:t>※　授業アンケートにおいて、授業に対する生徒の興味・関心の喚起と知識・技能の定着の観点から授業を評価し、継続的な向上を図る。</w:t>
            </w:r>
          </w:p>
          <w:p w14:paraId="5ACD0FBE" w14:textId="4E1A2574" w:rsidR="007F3F78" w:rsidRPr="00F22DCA" w:rsidRDefault="007F3F78" w:rsidP="007F3F78">
            <w:pPr>
              <w:ind w:leftChars="400" w:left="1260" w:hangingChars="200" w:hanging="420"/>
              <w:rPr>
                <w:rFonts w:ascii="ＭＳ 明朝" w:hAnsi="ＭＳ 明朝"/>
                <w:szCs w:val="18"/>
              </w:rPr>
            </w:pPr>
            <w:r w:rsidRPr="00F22DCA">
              <w:rPr>
                <w:rFonts w:ascii="ＭＳ 明朝" w:hAnsi="ＭＳ 明朝" w:hint="eastAsia"/>
                <w:szCs w:val="18"/>
              </w:rPr>
              <w:t>※　学校教育自己診断において</w:t>
            </w:r>
            <w:r w:rsidR="00D53FFE" w:rsidRPr="00F22DCA">
              <w:rPr>
                <w:rFonts w:ascii="ＭＳ 明朝" w:hAnsi="ＭＳ 明朝" w:hint="eastAsia"/>
                <w:szCs w:val="18"/>
              </w:rPr>
              <w:t>、生徒「授業は自分の学力向上に役立っている」の積極的回答、令和</w:t>
            </w:r>
            <w:r w:rsidR="003D255B" w:rsidRPr="00F22DCA">
              <w:rPr>
                <w:rFonts w:ascii="ＭＳ 明朝" w:hAnsi="ＭＳ 明朝" w:hint="eastAsia"/>
                <w:szCs w:val="18"/>
              </w:rPr>
              <w:t>８</w:t>
            </w:r>
            <w:r w:rsidRPr="00F22DCA">
              <w:rPr>
                <w:rFonts w:ascii="ＭＳ 明朝" w:hAnsi="ＭＳ 明朝" w:hint="eastAsia"/>
                <w:szCs w:val="18"/>
              </w:rPr>
              <w:t>年度</w:t>
            </w:r>
            <w:r w:rsidR="00DC0F32" w:rsidRPr="00F22DCA">
              <w:rPr>
                <w:rFonts w:ascii="ＭＳ 明朝" w:hAnsi="ＭＳ 明朝" w:hint="eastAsia"/>
                <w:szCs w:val="18"/>
              </w:rPr>
              <w:t>以降</w:t>
            </w:r>
            <w:r w:rsidR="00860721" w:rsidRPr="00F22DCA">
              <w:rPr>
                <w:rFonts w:ascii="ＭＳ 明朝" w:hAnsi="ＭＳ 明朝" w:hint="eastAsia"/>
                <w:szCs w:val="18"/>
              </w:rPr>
              <w:t>90</w:t>
            </w:r>
            <w:r w:rsidRPr="00F22DCA">
              <w:rPr>
                <w:rFonts w:ascii="ＭＳ 明朝" w:hAnsi="ＭＳ 明朝"/>
                <w:szCs w:val="18"/>
              </w:rPr>
              <w:t>%</w:t>
            </w:r>
            <w:r w:rsidR="00D53FFE" w:rsidRPr="00F22DCA">
              <w:rPr>
                <w:rFonts w:ascii="ＭＳ 明朝" w:hAnsi="ＭＳ 明朝" w:hint="eastAsia"/>
                <w:szCs w:val="18"/>
              </w:rPr>
              <w:t>以上を維持する</w:t>
            </w:r>
            <w:r w:rsidRPr="00F22DCA">
              <w:rPr>
                <w:rFonts w:ascii="ＭＳ 明朝" w:hAnsi="ＭＳ 明朝" w:hint="eastAsia"/>
                <w:szCs w:val="18"/>
              </w:rPr>
              <w:t>。（</w:t>
            </w:r>
            <w:r w:rsidR="00DC0F32" w:rsidRPr="00F22DCA">
              <w:rPr>
                <w:rFonts w:ascii="ＭＳ 明朝" w:hAnsi="ＭＳ 明朝" w:hint="eastAsia"/>
                <w:szCs w:val="18"/>
              </w:rPr>
              <w:t>R</w:t>
            </w:r>
            <w:r w:rsidR="007B2D1F" w:rsidRPr="00F22DCA">
              <w:rPr>
                <w:rFonts w:ascii="ＭＳ 明朝" w:hAnsi="ＭＳ 明朝" w:hint="eastAsia"/>
                <w:szCs w:val="18"/>
              </w:rPr>
              <w:t>５</w:t>
            </w:r>
            <w:r w:rsidR="00860721" w:rsidRPr="00F22DCA">
              <w:rPr>
                <w:rFonts w:ascii="ＭＳ 明朝" w:hAnsi="ＭＳ 明朝" w:hint="eastAsia"/>
                <w:szCs w:val="18"/>
              </w:rPr>
              <w:t>:</w:t>
            </w:r>
            <w:r w:rsidR="007B2D1F" w:rsidRPr="00F22DCA">
              <w:rPr>
                <w:rFonts w:ascii="ＭＳ 明朝" w:hAnsi="ＭＳ 明朝" w:hint="eastAsia"/>
                <w:szCs w:val="18"/>
              </w:rPr>
              <w:t>91.3</w:t>
            </w:r>
            <w:r w:rsidR="00912050" w:rsidRPr="00F22DCA">
              <w:rPr>
                <w:rFonts w:ascii="ＭＳ 明朝" w:hAnsi="ＭＳ 明朝" w:hint="eastAsia"/>
                <w:szCs w:val="18"/>
              </w:rPr>
              <w:t>%</w:t>
            </w:r>
            <w:r w:rsidR="00F61639" w:rsidRPr="00F22DCA">
              <w:rPr>
                <w:rFonts w:ascii="ＭＳ 明朝" w:hAnsi="ＭＳ 明朝" w:hint="eastAsia"/>
                <w:szCs w:val="18"/>
              </w:rPr>
              <w:t>、</w:t>
            </w:r>
            <w:r w:rsidR="00860721" w:rsidRPr="00F22DCA">
              <w:rPr>
                <w:rFonts w:ascii="ＭＳ 明朝" w:hAnsi="ＭＳ 明朝" w:hint="eastAsia"/>
                <w:szCs w:val="18"/>
              </w:rPr>
              <w:t>R</w:t>
            </w:r>
            <w:r w:rsidR="00F61639" w:rsidRPr="00F22DCA">
              <w:rPr>
                <w:rFonts w:ascii="ＭＳ 明朝" w:hAnsi="ＭＳ 明朝" w:hint="eastAsia"/>
                <w:szCs w:val="18"/>
              </w:rPr>
              <w:t>６</w:t>
            </w:r>
            <w:r w:rsidR="00860721" w:rsidRPr="00F22DCA">
              <w:rPr>
                <w:rFonts w:ascii="ＭＳ 明朝" w:hAnsi="ＭＳ 明朝" w:hint="eastAsia"/>
                <w:szCs w:val="18"/>
              </w:rPr>
              <w:t>:</w:t>
            </w:r>
            <w:r w:rsidR="00F61639" w:rsidRPr="00F22DCA">
              <w:rPr>
                <w:rFonts w:ascii="ＭＳ 明朝" w:hAnsi="ＭＳ 明朝" w:hint="eastAsia"/>
                <w:szCs w:val="18"/>
              </w:rPr>
              <w:t>94.4</w:t>
            </w:r>
            <w:r w:rsidR="00BF72F7" w:rsidRPr="00F22DCA">
              <w:rPr>
                <w:rFonts w:ascii="ＭＳ 明朝" w:hAnsi="ＭＳ 明朝" w:hint="eastAsia"/>
                <w:szCs w:val="18"/>
              </w:rPr>
              <w:t>%</w:t>
            </w:r>
            <w:r w:rsidR="003D255B" w:rsidRPr="00F22DCA">
              <w:rPr>
                <w:rFonts w:ascii="ＭＳ 明朝" w:hAnsi="ＭＳ 明朝" w:hint="eastAsia"/>
                <w:szCs w:val="18"/>
              </w:rPr>
              <w:t>、R７：</w:t>
            </w:r>
            <w:r w:rsidR="00D47F77" w:rsidRPr="00F22DCA">
              <w:rPr>
                <w:rFonts w:ascii="ＭＳ 明朝" w:hAnsi="ＭＳ 明朝" w:hint="eastAsia"/>
                <w:szCs w:val="18"/>
              </w:rPr>
              <w:t>94.1</w:t>
            </w:r>
            <w:r w:rsidR="00BF72F7" w:rsidRPr="00F22DCA">
              <w:rPr>
                <w:rFonts w:ascii="ＭＳ 明朝" w:hAnsi="ＭＳ 明朝" w:hint="eastAsia"/>
                <w:szCs w:val="18"/>
              </w:rPr>
              <w:t>%</w:t>
            </w:r>
            <w:r w:rsidRPr="00F22DCA">
              <w:rPr>
                <w:rFonts w:ascii="ＭＳ 明朝" w:hAnsi="ＭＳ 明朝" w:hint="eastAsia"/>
                <w:szCs w:val="18"/>
              </w:rPr>
              <w:t>）</w:t>
            </w:r>
          </w:p>
          <w:p w14:paraId="07E1DF44" w14:textId="445D33E5" w:rsidR="009D300C" w:rsidRPr="00F22DCA" w:rsidRDefault="009D300C" w:rsidP="009D300C">
            <w:pPr>
              <w:ind w:leftChars="400" w:left="1155" w:hangingChars="150" w:hanging="315"/>
              <w:rPr>
                <w:rFonts w:ascii="ＭＳ 明朝" w:hAnsi="ＭＳ 明朝"/>
                <w:szCs w:val="18"/>
              </w:rPr>
            </w:pPr>
            <w:r w:rsidRPr="00F22DCA">
              <w:rPr>
                <w:rFonts w:ascii="ＭＳ 明朝" w:hAnsi="ＭＳ 明朝" w:hint="eastAsia"/>
                <w:szCs w:val="18"/>
              </w:rPr>
              <w:t>※　学校教育自己診断に</w:t>
            </w:r>
            <w:r w:rsidR="00D53FFE" w:rsidRPr="00F22DCA">
              <w:rPr>
                <w:rFonts w:ascii="ＭＳ 明朝" w:hAnsi="ＭＳ 明朝" w:hint="eastAsia"/>
                <w:szCs w:val="18"/>
              </w:rPr>
              <w:t>おいて「生徒１人１台端末は役立っているか」の肯定的回答を、令和</w:t>
            </w:r>
            <w:r w:rsidR="003D255B" w:rsidRPr="00F22DCA">
              <w:rPr>
                <w:rFonts w:ascii="ＭＳ 明朝" w:hAnsi="ＭＳ 明朝" w:hint="eastAsia"/>
                <w:szCs w:val="18"/>
              </w:rPr>
              <w:t>10</w:t>
            </w:r>
            <w:r w:rsidRPr="00F22DCA">
              <w:rPr>
                <w:rFonts w:ascii="ＭＳ 明朝" w:hAnsi="ＭＳ 明朝" w:hint="eastAsia"/>
                <w:szCs w:val="18"/>
              </w:rPr>
              <w:t>年度までに生徒、保護者とも</w:t>
            </w:r>
            <w:r w:rsidRPr="00F22DCA">
              <w:rPr>
                <w:rFonts w:ascii="ＭＳ 明朝" w:hAnsi="ＭＳ 明朝"/>
                <w:szCs w:val="18"/>
              </w:rPr>
              <w:t>70</w:t>
            </w:r>
            <w:r w:rsidRPr="00F22DCA">
              <w:rPr>
                <w:rFonts w:ascii="ＭＳ 明朝" w:hAnsi="ＭＳ 明朝" w:hint="eastAsia"/>
                <w:szCs w:val="18"/>
              </w:rPr>
              <w:t>％以上を</w:t>
            </w:r>
            <w:r w:rsidR="00414ADD" w:rsidRPr="00F22DCA">
              <w:rPr>
                <w:rFonts w:ascii="ＭＳ 明朝" w:hAnsi="ＭＳ 明朝" w:hint="eastAsia"/>
                <w:szCs w:val="18"/>
              </w:rPr>
              <w:t>めざす</w:t>
            </w:r>
            <w:r w:rsidRPr="00F22DCA">
              <w:rPr>
                <w:rFonts w:ascii="ＭＳ 明朝" w:hAnsi="ＭＳ 明朝" w:hint="eastAsia"/>
                <w:szCs w:val="18"/>
              </w:rPr>
              <w:t>。</w:t>
            </w:r>
          </w:p>
          <w:p w14:paraId="7F3EF51D" w14:textId="38726566" w:rsidR="009D300C" w:rsidRPr="00F22DCA" w:rsidRDefault="009D300C" w:rsidP="009D300C">
            <w:pPr>
              <w:ind w:leftChars="500" w:left="1050" w:firstLineChars="100" w:firstLine="210"/>
              <w:rPr>
                <w:rFonts w:ascii="ＭＳ 明朝" w:hAnsi="ＭＳ 明朝"/>
                <w:szCs w:val="18"/>
              </w:rPr>
            </w:pPr>
            <w:r w:rsidRPr="00F22DCA">
              <w:rPr>
                <w:rFonts w:ascii="ＭＳ 明朝" w:hAnsi="ＭＳ 明朝" w:hint="eastAsia"/>
                <w:szCs w:val="18"/>
              </w:rPr>
              <w:t>（</w:t>
            </w:r>
            <w:r w:rsidR="00860721" w:rsidRPr="00F22DCA">
              <w:rPr>
                <w:rFonts w:ascii="ＭＳ 明朝" w:hAnsi="ＭＳ 明朝" w:hint="eastAsia"/>
                <w:szCs w:val="18"/>
              </w:rPr>
              <w:t>R</w:t>
            </w:r>
            <w:r w:rsidR="007B2D1F" w:rsidRPr="00F22DCA">
              <w:rPr>
                <w:rFonts w:ascii="ＭＳ 明朝" w:hAnsi="ＭＳ 明朝" w:hint="eastAsia"/>
                <w:szCs w:val="18"/>
              </w:rPr>
              <w:t>５</w:t>
            </w:r>
            <w:r w:rsidR="00414ADD" w:rsidRPr="00F22DCA">
              <w:rPr>
                <w:rFonts w:ascii="ＭＳ 明朝" w:hAnsi="ＭＳ 明朝" w:hint="eastAsia"/>
                <w:szCs w:val="18"/>
              </w:rPr>
              <w:t xml:space="preserve">　生徒57%、保護者72.8%、</w:t>
            </w:r>
            <w:r w:rsidR="00860721" w:rsidRPr="00F22DCA">
              <w:rPr>
                <w:rFonts w:ascii="ＭＳ 明朝" w:hAnsi="ＭＳ 明朝" w:hint="eastAsia"/>
                <w:szCs w:val="18"/>
              </w:rPr>
              <w:t>R</w:t>
            </w:r>
            <w:r w:rsidR="00414ADD" w:rsidRPr="00F22DCA">
              <w:rPr>
                <w:rFonts w:ascii="ＭＳ 明朝" w:hAnsi="ＭＳ 明朝" w:hint="eastAsia"/>
                <w:szCs w:val="18"/>
              </w:rPr>
              <w:t>６　生徒59.6%、保護者</w:t>
            </w:r>
            <w:r w:rsidR="00F7658C" w:rsidRPr="00F22DCA">
              <w:rPr>
                <w:rFonts w:ascii="ＭＳ 明朝" w:hAnsi="ＭＳ 明朝" w:hint="eastAsia"/>
                <w:szCs w:val="18"/>
              </w:rPr>
              <w:t>74.7</w:t>
            </w:r>
            <w:r w:rsidR="00414ADD" w:rsidRPr="00F22DCA">
              <w:rPr>
                <w:rFonts w:ascii="ＭＳ 明朝" w:hAnsi="ＭＳ 明朝" w:hint="eastAsia"/>
                <w:szCs w:val="18"/>
              </w:rPr>
              <w:t>%</w:t>
            </w:r>
            <w:r w:rsidR="003D255B" w:rsidRPr="00F22DCA">
              <w:rPr>
                <w:rFonts w:ascii="ＭＳ 明朝" w:hAnsi="ＭＳ 明朝" w:hint="eastAsia"/>
                <w:szCs w:val="18"/>
              </w:rPr>
              <w:t>、R７　生徒</w:t>
            </w:r>
            <w:r w:rsidR="00D47F77" w:rsidRPr="00F22DCA">
              <w:rPr>
                <w:rFonts w:ascii="ＭＳ 明朝" w:hAnsi="ＭＳ 明朝" w:hint="eastAsia"/>
                <w:szCs w:val="18"/>
              </w:rPr>
              <w:t xml:space="preserve">　48.2</w:t>
            </w:r>
            <w:r w:rsidR="003D255B" w:rsidRPr="00F22DCA">
              <w:rPr>
                <w:rFonts w:ascii="ＭＳ 明朝" w:hAnsi="ＭＳ 明朝" w:hint="eastAsia"/>
                <w:szCs w:val="18"/>
              </w:rPr>
              <w:t xml:space="preserve">%、保護者　</w:t>
            </w:r>
            <w:r w:rsidR="00D47F77" w:rsidRPr="00F22DCA">
              <w:rPr>
                <w:rFonts w:ascii="ＭＳ 明朝" w:hAnsi="ＭＳ 明朝" w:hint="eastAsia"/>
                <w:szCs w:val="18"/>
              </w:rPr>
              <w:t>75.5</w:t>
            </w:r>
            <w:r w:rsidR="003D255B" w:rsidRPr="00F22DCA">
              <w:rPr>
                <w:rFonts w:ascii="ＭＳ 明朝" w:hAnsi="ＭＳ 明朝" w:hint="eastAsia"/>
                <w:szCs w:val="18"/>
              </w:rPr>
              <w:t>%</w:t>
            </w:r>
            <w:r w:rsidRPr="00F22DCA">
              <w:rPr>
                <w:rFonts w:ascii="ＭＳ 明朝" w:hAnsi="ＭＳ 明朝" w:hint="eastAsia"/>
                <w:szCs w:val="18"/>
              </w:rPr>
              <w:t>）</w:t>
            </w:r>
          </w:p>
          <w:p w14:paraId="2D4E4954" w14:textId="4FBE9F30" w:rsidR="007F3F78" w:rsidRPr="00F22DCA" w:rsidRDefault="4DEC84AD" w:rsidP="75D77E53">
            <w:pPr>
              <w:ind w:leftChars="400" w:left="1260" w:hangingChars="200" w:hanging="420"/>
              <w:rPr>
                <w:rFonts w:ascii="ＭＳ 明朝" w:hAnsi="ＭＳ 明朝"/>
              </w:rPr>
            </w:pPr>
            <w:r w:rsidRPr="00F22DCA">
              <w:rPr>
                <w:rFonts w:ascii="ＭＳ 明朝" w:hAnsi="ＭＳ 明朝"/>
              </w:rPr>
              <w:t>※　生徒の進路希望の実現を図り、令和</w:t>
            </w:r>
            <w:r w:rsidR="0EA8120F" w:rsidRPr="00F22DCA">
              <w:rPr>
                <w:rFonts w:ascii="ＭＳ 明朝" w:hAnsi="ＭＳ 明朝"/>
              </w:rPr>
              <w:t>10</w:t>
            </w:r>
            <w:r w:rsidR="7DACE0F9" w:rsidRPr="00F22DCA">
              <w:rPr>
                <w:rFonts w:ascii="ＭＳ 明朝" w:hAnsi="ＭＳ 明朝"/>
              </w:rPr>
              <w:t>年度</w:t>
            </w:r>
            <w:r w:rsidR="0EA8120F" w:rsidRPr="00F22DCA">
              <w:rPr>
                <w:rFonts w:ascii="ＭＳ 明朝" w:hAnsi="ＭＳ 明朝"/>
              </w:rPr>
              <w:t>まで</w:t>
            </w:r>
            <w:r w:rsidR="7DACE0F9" w:rsidRPr="00F22DCA">
              <w:rPr>
                <w:rFonts w:ascii="ＭＳ 明朝" w:hAnsi="ＭＳ 明朝"/>
              </w:rPr>
              <w:t>、京大・阪大・神大の現役合格者数30名以上（</w:t>
            </w:r>
            <w:r w:rsidR="29695D06" w:rsidRPr="00F22DCA">
              <w:rPr>
                <w:rFonts w:ascii="ＭＳ 明朝" w:hAnsi="ＭＳ 明朝"/>
              </w:rPr>
              <w:t>R</w:t>
            </w:r>
            <w:r w:rsidR="6A2410AA" w:rsidRPr="00F22DCA">
              <w:rPr>
                <w:rFonts w:ascii="ＭＳ 明朝" w:hAnsi="ＭＳ 明朝"/>
              </w:rPr>
              <w:t>５：</w:t>
            </w:r>
            <w:r w:rsidR="346B0424" w:rsidRPr="00F22DCA">
              <w:rPr>
                <w:rFonts w:ascii="ＭＳ 明朝" w:hAnsi="ＭＳ 明朝"/>
              </w:rPr>
              <w:t>27</w:t>
            </w:r>
            <w:r w:rsidR="6A2410AA" w:rsidRPr="00F22DCA">
              <w:rPr>
                <w:rFonts w:ascii="ＭＳ 明朝" w:hAnsi="ＭＳ 明朝"/>
              </w:rPr>
              <w:t>名</w:t>
            </w:r>
            <w:r w:rsidR="6B4B6B5F" w:rsidRPr="00F22DCA">
              <w:rPr>
                <w:rFonts w:ascii="ＭＳ 明朝" w:hAnsi="ＭＳ 明朝"/>
              </w:rPr>
              <w:t xml:space="preserve">　</w:t>
            </w:r>
            <w:r w:rsidR="29695D06" w:rsidRPr="00F22DCA">
              <w:rPr>
                <w:rFonts w:ascii="ＭＳ 明朝" w:hAnsi="ＭＳ 明朝"/>
              </w:rPr>
              <w:t>R</w:t>
            </w:r>
            <w:r w:rsidR="6B4B6B5F" w:rsidRPr="00F22DCA">
              <w:rPr>
                <w:rFonts w:ascii="ＭＳ 明朝" w:hAnsi="ＭＳ 明朝"/>
              </w:rPr>
              <w:t>６：</w:t>
            </w:r>
            <w:r w:rsidR="1E0BDF2B" w:rsidRPr="00F22DCA">
              <w:rPr>
                <w:rFonts w:ascii="ＭＳ 明朝" w:hAnsi="ＭＳ 明朝"/>
              </w:rPr>
              <w:t>44</w:t>
            </w:r>
            <w:r w:rsidR="6B4B6B5F" w:rsidRPr="00F22DCA">
              <w:rPr>
                <w:rFonts w:ascii="ＭＳ 明朝" w:hAnsi="ＭＳ 明朝"/>
              </w:rPr>
              <w:t>名</w:t>
            </w:r>
            <w:r w:rsidR="003D255B" w:rsidRPr="00F22DCA">
              <w:rPr>
                <w:rFonts w:ascii="ＭＳ 明朝" w:hAnsi="ＭＳ 明朝"/>
              </w:rPr>
              <w:t xml:space="preserve">　R７：</w:t>
            </w:r>
            <w:r w:rsidR="002C6A8A" w:rsidRPr="00F22DCA">
              <w:rPr>
                <w:rFonts w:ascii="ＭＳ 明朝" w:hAnsi="ＭＳ 明朝"/>
              </w:rPr>
              <w:t>36</w:t>
            </w:r>
            <w:r w:rsidR="003D255B" w:rsidRPr="00F22DCA">
              <w:rPr>
                <w:rFonts w:ascii="ＭＳ 明朝" w:hAnsi="ＭＳ 明朝"/>
              </w:rPr>
              <w:t>名</w:t>
            </w:r>
            <w:r w:rsidR="7DACE0F9" w:rsidRPr="00F22DCA">
              <w:rPr>
                <w:rFonts w:ascii="ＭＳ 明朝" w:hAnsi="ＭＳ 明朝"/>
              </w:rPr>
              <w:t>）を含む国公立大現役合格者数130名</w:t>
            </w:r>
            <w:r w:rsidR="773F01EC" w:rsidRPr="00F22DCA">
              <w:rPr>
                <w:rFonts w:ascii="ＭＳ 明朝" w:hAnsi="ＭＳ 明朝"/>
              </w:rPr>
              <w:t>以上</w:t>
            </w:r>
            <w:r w:rsidR="6A2410AA" w:rsidRPr="00F22DCA">
              <w:rPr>
                <w:rFonts w:ascii="ＭＳ 明朝" w:hAnsi="ＭＳ 明朝"/>
              </w:rPr>
              <w:t>を</w:t>
            </w:r>
            <w:r w:rsidR="0EA8120F" w:rsidRPr="00F22DCA">
              <w:rPr>
                <w:rFonts w:ascii="ＭＳ 明朝" w:hAnsi="ＭＳ 明朝"/>
              </w:rPr>
              <w:t>めざす</w:t>
            </w:r>
            <w:r w:rsidR="6A2410AA" w:rsidRPr="00F22DCA">
              <w:rPr>
                <w:rFonts w:ascii="ＭＳ 明朝" w:hAnsi="ＭＳ 明朝"/>
              </w:rPr>
              <w:t>。</w:t>
            </w:r>
            <w:r w:rsidR="7DACE0F9" w:rsidRPr="00F22DCA">
              <w:rPr>
                <w:rFonts w:ascii="ＭＳ 明朝" w:hAnsi="ＭＳ 明朝"/>
              </w:rPr>
              <w:t>（</w:t>
            </w:r>
            <w:r w:rsidR="29695D06" w:rsidRPr="00F22DCA">
              <w:rPr>
                <w:rFonts w:ascii="ＭＳ 明朝" w:hAnsi="ＭＳ 明朝"/>
              </w:rPr>
              <w:t>R</w:t>
            </w:r>
            <w:r w:rsidR="6A2410AA" w:rsidRPr="00F22DCA">
              <w:rPr>
                <w:rFonts w:ascii="ＭＳ 明朝" w:hAnsi="ＭＳ 明朝"/>
              </w:rPr>
              <w:t>５：</w:t>
            </w:r>
            <w:r w:rsidR="346B0424" w:rsidRPr="00F22DCA">
              <w:rPr>
                <w:rFonts w:ascii="ＭＳ 明朝" w:hAnsi="ＭＳ 明朝"/>
              </w:rPr>
              <w:t>98</w:t>
            </w:r>
            <w:r w:rsidR="6A2410AA" w:rsidRPr="00F22DCA">
              <w:rPr>
                <w:rFonts w:ascii="ＭＳ 明朝" w:hAnsi="ＭＳ 明朝"/>
              </w:rPr>
              <w:t>名</w:t>
            </w:r>
            <w:r w:rsidR="6B4B6B5F" w:rsidRPr="00F22DCA">
              <w:rPr>
                <w:rFonts w:ascii="ＭＳ 明朝" w:hAnsi="ＭＳ 明朝"/>
              </w:rPr>
              <w:t xml:space="preserve">　</w:t>
            </w:r>
            <w:r w:rsidR="29695D06" w:rsidRPr="00F22DCA">
              <w:rPr>
                <w:rFonts w:ascii="ＭＳ 明朝" w:hAnsi="ＭＳ 明朝"/>
              </w:rPr>
              <w:t>R</w:t>
            </w:r>
            <w:r w:rsidR="6B4B6B5F" w:rsidRPr="00F22DCA">
              <w:rPr>
                <w:rFonts w:ascii="ＭＳ 明朝" w:hAnsi="ＭＳ 明朝"/>
              </w:rPr>
              <w:t>６：</w:t>
            </w:r>
            <w:r w:rsidR="1E0BDF2B" w:rsidRPr="00F22DCA">
              <w:rPr>
                <w:rFonts w:ascii="ＭＳ 明朝" w:hAnsi="ＭＳ 明朝"/>
              </w:rPr>
              <w:t>134</w:t>
            </w:r>
            <w:r w:rsidR="6B4B6B5F" w:rsidRPr="00F22DCA">
              <w:rPr>
                <w:rFonts w:ascii="ＭＳ 明朝" w:hAnsi="ＭＳ 明朝"/>
              </w:rPr>
              <w:t>名</w:t>
            </w:r>
            <w:r w:rsidR="003D255B" w:rsidRPr="00F22DCA">
              <w:rPr>
                <w:rFonts w:ascii="ＭＳ 明朝" w:hAnsi="ＭＳ 明朝"/>
              </w:rPr>
              <w:t xml:space="preserve">　R７：</w:t>
            </w:r>
            <w:r w:rsidR="002C6A8A" w:rsidRPr="00F22DCA">
              <w:rPr>
                <w:rFonts w:ascii="ＭＳ 明朝" w:hAnsi="ＭＳ 明朝"/>
              </w:rPr>
              <w:t>115</w:t>
            </w:r>
            <w:r w:rsidR="003D255B" w:rsidRPr="00F22DCA">
              <w:rPr>
                <w:rFonts w:ascii="ＭＳ 明朝" w:hAnsi="ＭＳ 明朝"/>
              </w:rPr>
              <w:t>名</w:t>
            </w:r>
            <w:r w:rsidR="7DACE0F9" w:rsidRPr="00F22DCA">
              <w:rPr>
                <w:rFonts w:ascii="ＭＳ 明朝" w:hAnsi="ＭＳ 明朝"/>
              </w:rPr>
              <w:t>）</w:t>
            </w:r>
          </w:p>
          <w:p w14:paraId="2F5FF5A8" w14:textId="2BD02356" w:rsidR="007F3F78" w:rsidRPr="00F22DCA" w:rsidRDefault="000A21E0" w:rsidP="007059E4">
            <w:pPr>
              <w:ind w:leftChars="400" w:left="1260" w:hangingChars="200" w:hanging="420"/>
              <w:rPr>
                <w:rFonts w:ascii="ＭＳ 明朝" w:hAnsi="ＭＳ 明朝"/>
                <w:szCs w:val="18"/>
              </w:rPr>
            </w:pPr>
            <w:r w:rsidRPr="00F22DCA">
              <w:rPr>
                <w:rFonts w:ascii="ＭＳ 明朝" w:hAnsi="ＭＳ 明朝" w:hint="eastAsia"/>
                <w:szCs w:val="18"/>
              </w:rPr>
              <w:t xml:space="preserve">※　</w:t>
            </w:r>
            <w:r w:rsidR="005729EA" w:rsidRPr="00F22DCA">
              <w:rPr>
                <w:rFonts w:ascii="ＭＳ 明朝" w:hAnsi="ＭＳ 明朝" w:hint="eastAsia"/>
                <w:szCs w:val="18"/>
              </w:rPr>
              <w:t>令和10年</w:t>
            </w:r>
            <w:r w:rsidR="00BF72F7" w:rsidRPr="00F22DCA">
              <w:rPr>
                <w:rFonts w:ascii="ＭＳ 明朝" w:hAnsi="ＭＳ 明朝" w:hint="eastAsia"/>
                <w:szCs w:val="18"/>
              </w:rPr>
              <w:t>度</w:t>
            </w:r>
            <w:r w:rsidR="005729EA" w:rsidRPr="00F22DCA">
              <w:rPr>
                <w:rFonts w:ascii="ＭＳ 明朝" w:hAnsi="ＭＳ 明朝" w:hint="eastAsia"/>
                <w:szCs w:val="18"/>
              </w:rPr>
              <w:t>までに</w:t>
            </w:r>
            <w:r w:rsidRPr="00F22DCA">
              <w:rPr>
                <w:rFonts w:ascii="ＭＳ 明朝" w:hAnsi="ＭＳ 明朝" w:hint="eastAsia"/>
                <w:szCs w:val="18"/>
              </w:rPr>
              <w:t>国公立大学における総合型選抜</w:t>
            </w:r>
            <w:r w:rsidR="00D47F77" w:rsidRPr="00F22DCA">
              <w:rPr>
                <w:rFonts w:ascii="ＭＳ 明朝" w:hAnsi="ＭＳ 明朝" w:hint="eastAsia"/>
                <w:szCs w:val="18"/>
              </w:rPr>
              <w:t>及び学校推薦型選抜</w:t>
            </w:r>
            <w:r w:rsidRPr="00F22DCA">
              <w:rPr>
                <w:rFonts w:ascii="ＭＳ 明朝" w:hAnsi="ＭＳ 明朝" w:hint="eastAsia"/>
                <w:szCs w:val="18"/>
              </w:rPr>
              <w:t>の合格者、</w:t>
            </w:r>
            <w:r w:rsidR="00E97615" w:rsidRPr="00F22DCA">
              <w:rPr>
                <w:rFonts w:ascii="ＭＳ 明朝" w:hAnsi="ＭＳ 明朝" w:hint="eastAsia"/>
                <w:szCs w:val="18"/>
              </w:rPr>
              <w:t>30</w:t>
            </w:r>
            <w:r w:rsidRPr="00F22DCA">
              <w:rPr>
                <w:rFonts w:ascii="ＭＳ 明朝" w:hAnsi="ＭＳ 明朝" w:hint="eastAsia"/>
                <w:szCs w:val="18"/>
              </w:rPr>
              <w:t>名以上をめざす。</w:t>
            </w:r>
          </w:p>
          <w:p w14:paraId="0F5FF537" w14:textId="77777777" w:rsidR="007F3F78" w:rsidRPr="00F22DCA" w:rsidRDefault="007F3F78" w:rsidP="007F3F78">
            <w:pPr>
              <w:ind w:leftChars="50" w:left="316" w:hangingChars="100" w:hanging="211"/>
              <w:rPr>
                <w:rFonts w:ascii="ＭＳ 明朝" w:hAnsi="ＭＳ 明朝"/>
                <w:b/>
                <w:szCs w:val="18"/>
              </w:rPr>
            </w:pPr>
            <w:r w:rsidRPr="00F22DCA">
              <w:rPr>
                <w:rFonts w:ascii="ＭＳ 明朝" w:hAnsi="ＭＳ 明朝" w:hint="eastAsia"/>
                <w:b/>
                <w:szCs w:val="18"/>
              </w:rPr>
              <w:t>２　広い視野と当事者意識を持って社会や世界の課題に向き合い、意見の交換や調整を通して協同して課題を解決する力を育む。</w:t>
            </w:r>
          </w:p>
          <w:p w14:paraId="6F4F07E2" w14:textId="7A25E0E5" w:rsidR="007F3F78" w:rsidRPr="00F22DCA" w:rsidRDefault="007F3F78" w:rsidP="007F3F78">
            <w:pPr>
              <w:ind w:leftChars="400" w:left="1155" w:hangingChars="150" w:hanging="315"/>
              <w:rPr>
                <w:rFonts w:ascii="ＭＳ 明朝" w:hAnsi="ＭＳ 明朝"/>
              </w:rPr>
            </w:pPr>
            <w:r w:rsidRPr="00F22DCA">
              <w:rPr>
                <w:rFonts w:ascii="ＭＳ 明朝" w:hAnsi="ＭＳ 明朝" w:hint="eastAsia"/>
              </w:rPr>
              <w:t>ア　「自主・自律・自由」の精神の伝統を引き継ぎ、</w:t>
            </w:r>
            <w:r w:rsidR="00CE5886" w:rsidRPr="00F22DCA">
              <w:rPr>
                <w:rFonts w:ascii="ＭＳ 明朝" w:hAnsi="ＭＳ 明朝" w:hint="eastAsia"/>
              </w:rPr>
              <w:t>積極的、意欲的に活動する力</w:t>
            </w:r>
            <w:r w:rsidRPr="00F22DCA">
              <w:rPr>
                <w:rFonts w:ascii="ＭＳ 明朝" w:hAnsi="ＭＳ 明朝" w:hint="eastAsia"/>
              </w:rPr>
              <w:t>を育む。</w:t>
            </w:r>
          </w:p>
          <w:p w14:paraId="45EE5F30" w14:textId="77777777" w:rsidR="007F3F78" w:rsidRPr="00F22DCA" w:rsidRDefault="007F3F78" w:rsidP="007F3F78">
            <w:pPr>
              <w:ind w:firstLineChars="400" w:firstLine="840"/>
              <w:rPr>
                <w:rFonts w:ascii="ＭＳ 明朝" w:hAnsi="ＭＳ 明朝"/>
              </w:rPr>
            </w:pPr>
            <w:r w:rsidRPr="00F22DCA">
              <w:rPr>
                <w:rFonts w:ascii="ＭＳ 明朝" w:hAnsi="ＭＳ 明朝" w:hint="eastAsia"/>
                <w:szCs w:val="18"/>
              </w:rPr>
              <w:t>イ　さまざまな学校行事や生徒会活動の中で、協力と協働の精神を育み、ともに高めあう力や自主的に活動する力を育成する。</w:t>
            </w:r>
          </w:p>
          <w:p w14:paraId="64C69877" w14:textId="77777777" w:rsidR="007F3F78" w:rsidRPr="00F22DCA" w:rsidRDefault="007F3F78" w:rsidP="007F3F78">
            <w:pPr>
              <w:ind w:leftChars="400" w:left="1155" w:hangingChars="150" w:hanging="315"/>
              <w:rPr>
                <w:rFonts w:ascii="ＭＳ 明朝" w:hAnsi="ＭＳ 明朝"/>
                <w:szCs w:val="18"/>
              </w:rPr>
            </w:pPr>
            <w:r w:rsidRPr="00F22DCA">
              <w:rPr>
                <w:rFonts w:ascii="ＭＳ 明朝" w:hAnsi="ＭＳ 明朝" w:hint="eastAsia"/>
                <w:szCs w:val="18"/>
              </w:rPr>
              <w:t>ウ　生徒会活動・ボランティア活動の活性化を図り、地域や社会との関わりの中で成長させる。</w:t>
            </w:r>
          </w:p>
          <w:p w14:paraId="31D3F9E1" w14:textId="77777777" w:rsidR="007F3F78" w:rsidRPr="00F22DCA" w:rsidRDefault="007F3F78" w:rsidP="007F3F78">
            <w:pPr>
              <w:ind w:leftChars="400" w:left="1155" w:hangingChars="150" w:hanging="315"/>
              <w:rPr>
                <w:rFonts w:ascii="ＭＳ 明朝" w:hAnsi="ＭＳ 明朝"/>
                <w:szCs w:val="18"/>
              </w:rPr>
            </w:pPr>
            <w:r w:rsidRPr="00F22DCA">
              <w:rPr>
                <w:rFonts w:ascii="ＭＳ 明朝" w:hAnsi="ＭＳ 明朝" w:hint="eastAsia"/>
                <w:szCs w:val="18"/>
              </w:rPr>
              <w:t>エ　社会や世界の課題に触れ、それについて仲間とともに解決策を模索し、自分たちの考えを発信する力を育てる。</w:t>
            </w:r>
          </w:p>
          <w:p w14:paraId="2C25EEC0" w14:textId="476C2819" w:rsidR="007F3F78" w:rsidRPr="00F22DCA" w:rsidRDefault="007F3F78" w:rsidP="00912050">
            <w:pPr>
              <w:ind w:leftChars="400" w:left="1260" w:hangingChars="200" w:hanging="420"/>
              <w:rPr>
                <w:rFonts w:ascii="ＭＳ 明朝" w:hAnsi="ＭＳ 明朝"/>
                <w:szCs w:val="18"/>
              </w:rPr>
            </w:pPr>
            <w:r w:rsidRPr="00F22DCA">
              <w:rPr>
                <w:rFonts w:ascii="ＭＳ 明朝" w:hAnsi="ＭＳ 明朝" w:hint="eastAsia"/>
                <w:szCs w:val="18"/>
              </w:rPr>
              <w:t>※　生徒の「社会や世界の課題に関心を持ち、より</w:t>
            </w:r>
            <w:r w:rsidR="00D53FFE" w:rsidRPr="00F22DCA">
              <w:rPr>
                <w:rFonts w:ascii="ＭＳ 明朝" w:hAnsi="ＭＳ 明朝" w:hint="eastAsia"/>
                <w:szCs w:val="18"/>
              </w:rPr>
              <w:t>良い世界を創ることに貢献しようという思いがある」について、令和</w:t>
            </w:r>
            <w:r w:rsidR="00BF72F7" w:rsidRPr="00F22DCA">
              <w:rPr>
                <w:rFonts w:ascii="ＭＳ 明朝" w:hAnsi="ＭＳ 明朝" w:hint="eastAsia"/>
                <w:szCs w:val="18"/>
              </w:rPr>
              <w:t>10</w:t>
            </w:r>
            <w:r w:rsidRPr="00F22DCA">
              <w:rPr>
                <w:rFonts w:ascii="ＭＳ 明朝" w:hAnsi="ＭＳ 明朝" w:hint="eastAsia"/>
                <w:szCs w:val="18"/>
              </w:rPr>
              <w:t>年度積極的</w:t>
            </w:r>
            <w:r w:rsidR="00406FA5" w:rsidRPr="00F22DCA">
              <w:rPr>
                <w:rFonts w:ascii="ＭＳ 明朝" w:hAnsi="ＭＳ 明朝" w:hint="eastAsia"/>
                <w:szCs w:val="18"/>
              </w:rPr>
              <w:t>回答</w:t>
            </w:r>
            <w:r w:rsidRPr="00F22DCA">
              <w:rPr>
                <w:rFonts w:ascii="ＭＳ 明朝" w:hAnsi="ＭＳ 明朝"/>
                <w:szCs w:val="18"/>
              </w:rPr>
              <w:t>80</w:t>
            </w:r>
            <w:r w:rsidRPr="00F22DCA">
              <w:rPr>
                <w:rFonts w:ascii="ＭＳ 明朝" w:hAnsi="ＭＳ 明朝" w:hint="eastAsia"/>
                <w:szCs w:val="18"/>
              </w:rPr>
              <w:t>%以上</w:t>
            </w:r>
            <w:r w:rsidR="00D53FFE" w:rsidRPr="00F22DCA">
              <w:rPr>
                <w:rFonts w:ascii="ＭＳ 明朝" w:hAnsi="ＭＳ 明朝" w:hint="eastAsia"/>
                <w:szCs w:val="18"/>
              </w:rPr>
              <w:t>を維持する</w:t>
            </w:r>
            <w:r w:rsidRPr="00F22DCA">
              <w:rPr>
                <w:rFonts w:ascii="ＭＳ 明朝" w:hAnsi="ＭＳ 明朝" w:hint="eastAsia"/>
                <w:szCs w:val="18"/>
              </w:rPr>
              <w:t>。〔</w:t>
            </w:r>
            <w:r w:rsidR="00860721" w:rsidRPr="00F22DCA">
              <w:rPr>
                <w:rFonts w:ascii="ＭＳ 明朝" w:hAnsi="ＭＳ 明朝" w:hint="eastAsia"/>
                <w:szCs w:val="18"/>
              </w:rPr>
              <w:t>R</w:t>
            </w:r>
            <w:r w:rsidR="00912050" w:rsidRPr="00F22DCA">
              <w:rPr>
                <w:rFonts w:ascii="ＭＳ 明朝" w:hAnsi="ＭＳ 明朝" w:hint="eastAsia"/>
                <w:szCs w:val="18"/>
              </w:rPr>
              <w:t>５：</w:t>
            </w:r>
            <w:r w:rsidR="00E30A6A" w:rsidRPr="00F22DCA">
              <w:rPr>
                <w:rFonts w:ascii="ＭＳ 明朝" w:hAnsi="ＭＳ 明朝" w:hint="eastAsia"/>
                <w:szCs w:val="18"/>
              </w:rPr>
              <w:t>93.0</w:t>
            </w:r>
            <w:r w:rsidR="00912050" w:rsidRPr="00F22DCA">
              <w:rPr>
                <w:rFonts w:ascii="ＭＳ 明朝" w:hAnsi="ＭＳ 明朝" w:hint="eastAsia"/>
                <w:szCs w:val="18"/>
              </w:rPr>
              <w:t>%</w:t>
            </w:r>
            <w:r w:rsidR="00406FA5" w:rsidRPr="00F22DCA">
              <w:rPr>
                <w:rFonts w:ascii="ＭＳ 明朝" w:hAnsi="ＭＳ 明朝" w:hint="eastAsia"/>
                <w:szCs w:val="18"/>
              </w:rPr>
              <w:t xml:space="preserve">　</w:t>
            </w:r>
            <w:r w:rsidR="00860721" w:rsidRPr="00F22DCA">
              <w:rPr>
                <w:rFonts w:ascii="ＭＳ 明朝" w:hAnsi="ＭＳ 明朝" w:hint="eastAsia"/>
                <w:szCs w:val="18"/>
              </w:rPr>
              <w:t>R</w:t>
            </w:r>
            <w:r w:rsidR="00406FA5" w:rsidRPr="00F22DCA">
              <w:rPr>
                <w:rFonts w:ascii="ＭＳ 明朝" w:hAnsi="ＭＳ 明朝" w:hint="eastAsia"/>
                <w:szCs w:val="18"/>
              </w:rPr>
              <w:t>６：</w:t>
            </w:r>
            <w:r w:rsidR="00844978" w:rsidRPr="00F22DCA">
              <w:rPr>
                <w:rFonts w:ascii="ＭＳ 明朝" w:hAnsi="ＭＳ 明朝" w:hint="eastAsia"/>
                <w:szCs w:val="18"/>
              </w:rPr>
              <w:t>79.6</w:t>
            </w:r>
            <w:r w:rsidR="00BF72F7" w:rsidRPr="00F22DCA">
              <w:rPr>
                <w:rFonts w:ascii="ＭＳ 明朝" w:hAnsi="ＭＳ 明朝" w:hint="eastAsia"/>
                <w:szCs w:val="18"/>
              </w:rPr>
              <w:t>%</w:t>
            </w:r>
            <w:r w:rsidR="00D00758" w:rsidRPr="00F22DCA">
              <w:rPr>
                <w:rFonts w:ascii="ＭＳ 明朝" w:hAnsi="ＭＳ 明朝" w:hint="eastAsia"/>
                <w:szCs w:val="18"/>
              </w:rPr>
              <w:t xml:space="preserve">　R７：</w:t>
            </w:r>
            <w:r w:rsidR="009D45BA" w:rsidRPr="00F22DCA">
              <w:rPr>
                <w:rFonts w:ascii="ＭＳ 明朝" w:hAnsi="ＭＳ 明朝" w:hint="eastAsia"/>
                <w:szCs w:val="18"/>
              </w:rPr>
              <w:t xml:space="preserve">84.6 </w:t>
            </w:r>
            <w:r w:rsidR="00BF72F7" w:rsidRPr="00F22DCA">
              <w:rPr>
                <w:rFonts w:ascii="ＭＳ 明朝" w:hAnsi="ＭＳ 明朝" w:hint="eastAsia"/>
                <w:szCs w:val="18"/>
              </w:rPr>
              <w:t>%</w:t>
            </w:r>
            <w:r w:rsidRPr="00F22DCA">
              <w:rPr>
                <w:rFonts w:ascii="ＭＳ 明朝" w:hAnsi="ＭＳ 明朝" w:hint="eastAsia"/>
                <w:szCs w:val="18"/>
              </w:rPr>
              <w:t>〕</w:t>
            </w:r>
          </w:p>
          <w:p w14:paraId="46451690" w14:textId="622B61A4" w:rsidR="007F3F78" w:rsidRPr="00F22DCA" w:rsidRDefault="007F3F78" w:rsidP="007F3F78">
            <w:pPr>
              <w:ind w:leftChars="300" w:left="630" w:firstLineChars="100" w:firstLine="210"/>
              <w:rPr>
                <w:rFonts w:ascii="ＭＳ 明朝" w:hAnsi="ＭＳ 明朝"/>
                <w:b/>
                <w:szCs w:val="18"/>
              </w:rPr>
            </w:pPr>
            <w:r w:rsidRPr="00F22DCA">
              <w:rPr>
                <w:rFonts w:ascii="ＭＳ 明朝" w:hAnsi="ＭＳ 明朝" w:hint="eastAsia"/>
                <w:szCs w:val="18"/>
              </w:rPr>
              <w:t xml:space="preserve">※　</w:t>
            </w:r>
            <w:r w:rsidR="00912050" w:rsidRPr="00F22DCA">
              <w:rPr>
                <w:rFonts w:ascii="ＭＳ 明朝" w:hAnsi="ＭＳ 明朝" w:hint="eastAsia"/>
                <w:szCs w:val="18"/>
              </w:rPr>
              <w:t>プレゼンテーションや</w:t>
            </w:r>
            <w:r w:rsidRPr="00F22DCA">
              <w:rPr>
                <w:rFonts w:ascii="ＭＳ 明朝" w:hAnsi="ＭＳ 明朝" w:hint="eastAsia"/>
                <w:szCs w:val="18"/>
              </w:rPr>
              <w:t>ポスターセッションする機会を全学年で持ち、令和</w:t>
            </w:r>
            <w:r w:rsidR="00D00758" w:rsidRPr="00F22DCA">
              <w:rPr>
                <w:rFonts w:ascii="ＭＳ 明朝" w:hAnsi="ＭＳ 明朝" w:hint="eastAsia"/>
                <w:szCs w:val="18"/>
              </w:rPr>
              <w:t>10</w:t>
            </w:r>
            <w:r w:rsidRPr="00F22DCA">
              <w:rPr>
                <w:rFonts w:ascii="ＭＳ 明朝" w:hAnsi="ＭＳ 明朝" w:hint="eastAsia"/>
                <w:szCs w:val="18"/>
              </w:rPr>
              <w:t>年度までに学年を超えて学び合う機会を設ける。</w:t>
            </w:r>
          </w:p>
          <w:p w14:paraId="637F71D8" w14:textId="77777777" w:rsidR="007F3F78" w:rsidRPr="00F22DCA" w:rsidRDefault="007F3F78" w:rsidP="00CE5886">
            <w:pPr>
              <w:ind w:firstLineChars="50" w:firstLine="105"/>
              <w:rPr>
                <w:rFonts w:ascii="ＭＳ 明朝" w:hAnsi="ＭＳ 明朝"/>
                <w:b/>
                <w:szCs w:val="18"/>
              </w:rPr>
            </w:pPr>
            <w:r w:rsidRPr="00F22DCA">
              <w:rPr>
                <w:rFonts w:ascii="ＭＳ 明朝" w:hAnsi="ＭＳ 明朝" w:hint="eastAsia"/>
                <w:b/>
                <w:szCs w:val="18"/>
              </w:rPr>
              <w:t>３　多様性を認識し、互いに切磋琢磨し支え合いながら、未知なるものに果敢に挑戦し、新しい価値を創造する力を育む。</w:t>
            </w:r>
          </w:p>
          <w:p w14:paraId="2B3F5C03" w14:textId="77777777" w:rsidR="007F3F78" w:rsidRPr="00F22DCA" w:rsidRDefault="007F3F78" w:rsidP="007F3F78">
            <w:pPr>
              <w:ind w:firstLineChars="400" w:firstLine="840"/>
              <w:rPr>
                <w:rFonts w:ascii="ＭＳ 明朝" w:hAnsi="ＭＳ 明朝"/>
                <w:szCs w:val="18"/>
              </w:rPr>
            </w:pPr>
            <w:r w:rsidRPr="00F22DCA">
              <w:rPr>
                <w:rFonts w:ascii="ＭＳ 明朝" w:hAnsi="ＭＳ 明朝" w:hint="eastAsia"/>
                <w:szCs w:val="18"/>
              </w:rPr>
              <w:t>ア　部活動・生徒会活動・学校行事等において、コミュニケーション力・調整力を養い、良好な人間関係を構築する力を育む。</w:t>
            </w:r>
          </w:p>
          <w:p w14:paraId="38B9B230" w14:textId="77777777" w:rsidR="007F3F78" w:rsidRPr="00F22DCA" w:rsidRDefault="007F3F78" w:rsidP="007F3F78">
            <w:pPr>
              <w:ind w:firstLineChars="400" w:firstLine="840"/>
              <w:rPr>
                <w:rFonts w:ascii="ＭＳ 明朝" w:hAnsi="ＭＳ 明朝"/>
                <w:b/>
                <w:szCs w:val="18"/>
              </w:rPr>
            </w:pPr>
            <w:r w:rsidRPr="00F22DCA">
              <w:rPr>
                <w:rFonts w:ascii="ＭＳ 明朝" w:hAnsi="ＭＳ 明朝" w:hint="eastAsia"/>
                <w:szCs w:val="18"/>
              </w:rPr>
              <w:t>イ　人権尊重の意識の向上に努める。また、安全安心な学校づくりを推進し、教育相談委員会</w:t>
            </w:r>
            <w:r w:rsidR="005D1AEA" w:rsidRPr="00F22DCA">
              <w:rPr>
                <w:rFonts w:ascii="ＭＳ 明朝" w:hAnsi="ＭＳ 明朝" w:hint="eastAsia"/>
                <w:szCs w:val="18"/>
              </w:rPr>
              <w:t>や専門医の指導による心身の充実強化の支援に努める。</w:t>
            </w:r>
          </w:p>
          <w:p w14:paraId="46F59FC6" w14:textId="77777777" w:rsidR="007F3F78" w:rsidRPr="00F22DCA" w:rsidRDefault="007F3F78" w:rsidP="007F3F78">
            <w:pPr>
              <w:ind w:leftChars="400" w:left="1260" w:hangingChars="200" w:hanging="420"/>
              <w:rPr>
                <w:rFonts w:ascii="ＭＳ 明朝" w:hAnsi="ＭＳ 明朝"/>
                <w:szCs w:val="18"/>
              </w:rPr>
            </w:pPr>
            <w:r w:rsidRPr="00F22DCA">
              <w:rPr>
                <w:rFonts w:ascii="ＭＳ 明朝" w:hAnsi="ＭＳ 明朝" w:hint="eastAsia"/>
                <w:szCs w:val="18"/>
              </w:rPr>
              <w:t>ウ　留学生や姉妹校との交流を含め、国際交流等の多様な機会を設けて、異文化理解を深め、コミュニケーション能力を高める。</w:t>
            </w:r>
          </w:p>
          <w:p w14:paraId="57FF3B95" w14:textId="77777777" w:rsidR="007F3F78" w:rsidRPr="00F22DCA" w:rsidRDefault="007F3F78" w:rsidP="007F3F78">
            <w:pPr>
              <w:ind w:leftChars="400" w:left="1155" w:hangingChars="150" w:hanging="315"/>
              <w:rPr>
                <w:rFonts w:ascii="ＭＳ 明朝" w:hAnsi="ＭＳ 明朝"/>
                <w:szCs w:val="18"/>
              </w:rPr>
            </w:pPr>
            <w:r w:rsidRPr="00F22DCA">
              <w:rPr>
                <w:rFonts w:ascii="ＭＳ 明朝" w:hAnsi="ＭＳ 明朝" w:hint="eastAsia"/>
              </w:rPr>
              <w:t>エ　ユネスコスクールの取組みを様々な教育活動において発展させる中で、世界の持続発展に貢献できる力を育む。</w:t>
            </w:r>
          </w:p>
          <w:p w14:paraId="759D95FF" w14:textId="2A35A65B" w:rsidR="007F3F78" w:rsidRPr="00F22DCA" w:rsidRDefault="00D53FFE" w:rsidP="00BF72F7">
            <w:pPr>
              <w:ind w:leftChars="400" w:left="840"/>
              <w:rPr>
                <w:rFonts w:ascii="ＭＳ 明朝" w:hAnsi="ＭＳ 明朝"/>
                <w:szCs w:val="18"/>
              </w:rPr>
            </w:pPr>
            <w:r w:rsidRPr="00F22DCA">
              <w:rPr>
                <w:rFonts w:ascii="ＭＳ 明朝" w:hAnsi="ＭＳ 明朝" w:hint="eastAsia"/>
                <w:szCs w:val="18"/>
              </w:rPr>
              <w:t>※　令和</w:t>
            </w:r>
            <w:r w:rsidR="00D00758" w:rsidRPr="00F22DCA">
              <w:rPr>
                <w:rFonts w:ascii="ＭＳ 明朝" w:hAnsi="ＭＳ 明朝" w:hint="eastAsia"/>
                <w:szCs w:val="18"/>
              </w:rPr>
              <w:t>10</w:t>
            </w:r>
            <w:r w:rsidR="007F3F78" w:rsidRPr="00F22DCA">
              <w:rPr>
                <w:rFonts w:ascii="ＭＳ 明朝" w:hAnsi="ＭＳ 明朝" w:hint="eastAsia"/>
                <w:szCs w:val="18"/>
              </w:rPr>
              <w:t xml:space="preserve">年度まで、引き続き１年次の部活動加入率 </w:t>
            </w:r>
            <w:r w:rsidR="007F3F78" w:rsidRPr="00F22DCA">
              <w:rPr>
                <w:rFonts w:ascii="ＭＳ 明朝" w:hAnsi="ＭＳ 明朝"/>
                <w:szCs w:val="18"/>
              </w:rPr>
              <w:t>95%</w:t>
            </w:r>
            <w:r w:rsidR="00912050" w:rsidRPr="00F22DCA">
              <w:rPr>
                <w:rFonts w:ascii="ＭＳ 明朝" w:hAnsi="ＭＳ 明朝" w:hint="eastAsia"/>
                <w:szCs w:val="18"/>
              </w:rPr>
              <w:t>以上</w:t>
            </w:r>
            <w:r w:rsidR="00BF72F7" w:rsidRPr="00F22DCA">
              <w:rPr>
                <w:rFonts w:ascii="ＭＳ 明朝" w:hAnsi="ＭＳ 明朝" w:hint="eastAsia"/>
                <w:szCs w:val="18"/>
              </w:rPr>
              <w:t>を</w:t>
            </w:r>
            <w:r w:rsidR="00912050" w:rsidRPr="00F22DCA">
              <w:rPr>
                <w:rFonts w:ascii="ＭＳ 明朝" w:hAnsi="ＭＳ 明朝" w:hint="eastAsia"/>
                <w:szCs w:val="18"/>
              </w:rPr>
              <w:t>維持</w:t>
            </w:r>
            <w:r w:rsidR="00BF72F7" w:rsidRPr="00F22DCA">
              <w:rPr>
                <w:rFonts w:ascii="ＭＳ 明朝" w:hAnsi="ＭＳ 明朝" w:hint="eastAsia"/>
                <w:szCs w:val="18"/>
              </w:rPr>
              <w:t>す</w:t>
            </w:r>
            <w:r w:rsidR="00912050" w:rsidRPr="00F22DCA">
              <w:rPr>
                <w:rFonts w:ascii="ＭＳ 明朝" w:hAnsi="ＭＳ 明朝" w:hint="eastAsia"/>
                <w:szCs w:val="18"/>
              </w:rPr>
              <w:t>る。（</w:t>
            </w:r>
            <w:r w:rsidR="00860721" w:rsidRPr="00F22DCA">
              <w:rPr>
                <w:rFonts w:ascii="ＭＳ 明朝" w:hAnsi="ＭＳ 明朝" w:hint="eastAsia"/>
                <w:szCs w:val="18"/>
              </w:rPr>
              <w:t>R</w:t>
            </w:r>
            <w:r w:rsidR="00912050" w:rsidRPr="00F22DCA">
              <w:rPr>
                <w:rFonts w:ascii="ＭＳ 明朝" w:hAnsi="ＭＳ 明朝" w:hint="eastAsia"/>
                <w:szCs w:val="18"/>
              </w:rPr>
              <w:t>５：</w:t>
            </w:r>
            <w:r w:rsidR="00B36E24" w:rsidRPr="00F22DCA">
              <w:rPr>
                <w:rFonts w:ascii="ＭＳ 明朝" w:hAnsi="ＭＳ 明朝" w:hint="eastAsia"/>
                <w:szCs w:val="18"/>
              </w:rPr>
              <w:t>97.0</w:t>
            </w:r>
            <w:r w:rsidR="00912050" w:rsidRPr="00F22DCA">
              <w:rPr>
                <w:rFonts w:ascii="ＭＳ 明朝" w:hAnsi="ＭＳ 明朝" w:hint="eastAsia"/>
                <w:szCs w:val="18"/>
              </w:rPr>
              <w:t>%</w:t>
            </w:r>
            <w:r w:rsidR="00406FA5" w:rsidRPr="00F22DCA">
              <w:rPr>
                <w:rFonts w:ascii="ＭＳ 明朝" w:hAnsi="ＭＳ 明朝" w:hint="eastAsia"/>
                <w:szCs w:val="18"/>
              </w:rPr>
              <w:t xml:space="preserve">　</w:t>
            </w:r>
            <w:r w:rsidR="00860721" w:rsidRPr="00F22DCA">
              <w:rPr>
                <w:rFonts w:ascii="ＭＳ 明朝" w:hAnsi="ＭＳ 明朝" w:hint="eastAsia"/>
                <w:szCs w:val="18"/>
              </w:rPr>
              <w:t>R</w:t>
            </w:r>
            <w:r w:rsidR="00406FA5" w:rsidRPr="00F22DCA">
              <w:rPr>
                <w:rFonts w:ascii="ＭＳ 明朝" w:hAnsi="ＭＳ 明朝" w:hint="eastAsia"/>
                <w:szCs w:val="18"/>
              </w:rPr>
              <w:t>６：</w:t>
            </w:r>
            <w:r w:rsidR="007E7A95" w:rsidRPr="00F22DCA">
              <w:rPr>
                <w:rFonts w:ascii="ＭＳ 明朝" w:hAnsi="ＭＳ 明朝" w:hint="eastAsia"/>
                <w:szCs w:val="18"/>
              </w:rPr>
              <w:t>97.5</w:t>
            </w:r>
            <w:r w:rsidR="00BF72F7" w:rsidRPr="00F22DCA">
              <w:rPr>
                <w:rFonts w:ascii="ＭＳ 明朝" w:hAnsi="ＭＳ 明朝" w:hint="eastAsia"/>
                <w:szCs w:val="18"/>
              </w:rPr>
              <w:t>%</w:t>
            </w:r>
            <w:r w:rsidR="00D00758" w:rsidRPr="00F22DCA">
              <w:rPr>
                <w:rFonts w:ascii="ＭＳ 明朝" w:hAnsi="ＭＳ 明朝" w:hint="eastAsia"/>
                <w:szCs w:val="18"/>
              </w:rPr>
              <w:t xml:space="preserve">　R７：</w:t>
            </w:r>
            <w:r w:rsidR="00D87902" w:rsidRPr="00F22DCA">
              <w:rPr>
                <w:rFonts w:ascii="ＭＳ 明朝" w:hAnsi="ＭＳ 明朝" w:hint="eastAsia"/>
                <w:szCs w:val="18"/>
              </w:rPr>
              <w:t>94.9</w:t>
            </w:r>
            <w:r w:rsidR="00BF72F7" w:rsidRPr="00F22DCA">
              <w:rPr>
                <w:rFonts w:ascii="ＭＳ 明朝" w:hAnsi="ＭＳ 明朝" w:hint="eastAsia"/>
                <w:szCs w:val="18"/>
              </w:rPr>
              <w:t>%</w:t>
            </w:r>
            <w:r w:rsidR="007F3F78" w:rsidRPr="00F22DCA">
              <w:rPr>
                <w:rFonts w:ascii="ＭＳ 明朝" w:hAnsi="ＭＳ 明朝"/>
                <w:szCs w:val="18"/>
              </w:rPr>
              <w:t>）</w:t>
            </w:r>
          </w:p>
          <w:p w14:paraId="399053CB" w14:textId="76F8A3DE" w:rsidR="007F3F78" w:rsidRPr="00F22DCA" w:rsidRDefault="00D53FFE" w:rsidP="007F3F78">
            <w:pPr>
              <w:ind w:leftChars="400" w:left="1155" w:hangingChars="150" w:hanging="315"/>
              <w:rPr>
                <w:rFonts w:ascii="ＭＳ 明朝" w:hAnsi="ＭＳ 明朝"/>
                <w:szCs w:val="18"/>
              </w:rPr>
            </w:pPr>
            <w:r w:rsidRPr="00F22DCA">
              <w:rPr>
                <w:rFonts w:ascii="ＭＳ 明朝" w:hAnsi="ＭＳ 明朝" w:hint="eastAsia"/>
                <w:szCs w:val="18"/>
              </w:rPr>
              <w:t>※　保護者向け学校教育自己診断で、令和</w:t>
            </w:r>
            <w:r w:rsidR="00D00758" w:rsidRPr="00F22DCA">
              <w:rPr>
                <w:rFonts w:ascii="ＭＳ 明朝" w:hAnsi="ＭＳ 明朝" w:hint="eastAsia"/>
                <w:szCs w:val="18"/>
              </w:rPr>
              <w:t>10</w:t>
            </w:r>
            <w:r w:rsidR="007F3F78" w:rsidRPr="00F22DCA">
              <w:rPr>
                <w:rFonts w:ascii="ＭＳ 明朝" w:hAnsi="ＭＳ 明朝" w:hint="eastAsia"/>
                <w:szCs w:val="18"/>
              </w:rPr>
              <w:t>年度まで、生徒の自主・自律・自由を重んじる校風に対する支持率</w:t>
            </w:r>
            <w:r w:rsidR="007F3F78" w:rsidRPr="00F22DCA">
              <w:rPr>
                <w:rFonts w:ascii="ＭＳ 明朝" w:hAnsi="ＭＳ 明朝"/>
                <w:szCs w:val="18"/>
              </w:rPr>
              <w:t>90%</w:t>
            </w:r>
            <w:r w:rsidR="00912050" w:rsidRPr="00F22DCA">
              <w:rPr>
                <w:rFonts w:ascii="ＭＳ 明朝" w:hAnsi="ＭＳ 明朝" w:hint="eastAsia"/>
                <w:szCs w:val="18"/>
              </w:rPr>
              <w:t>以上の水準維持に努める。（</w:t>
            </w:r>
            <w:r w:rsidR="00860721" w:rsidRPr="00F22DCA">
              <w:rPr>
                <w:rFonts w:ascii="ＭＳ 明朝" w:hAnsi="ＭＳ 明朝" w:hint="eastAsia"/>
                <w:szCs w:val="18"/>
              </w:rPr>
              <w:t>R</w:t>
            </w:r>
            <w:r w:rsidR="007B2D1F" w:rsidRPr="00F22DCA">
              <w:rPr>
                <w:rFonts w:ascii="ＭＳ 明朝" w:hAnsi="ＭＳ 明朝" w:hint="eastAsia"/>
                <w:szCs w:val="18"/>
              </w:rPr>
              <w:t>５：94.6</w:t>
            </w:r>
            <w:r w:rsidR="00912050" w:rsidRPr="00F22DCA">
              <w:rPr>
                <w:rFonts w:ascii="ＭＳ 明朝" w:hAnsi="ＭＳ 明朝" w:hint="eastAsia"/>
                <w:szCs w:val="18"/>
              </w:rPr>
              <w:t>%</w:t>
            </w:r>
            <w:r w:rsidR="00406FA5" w:rsidRPr="00F22DCA">
              <w:rPr>
                <w:rFonts w:ascii="ＭＳ 明朝" w:hAnsi="ＭＳ 明朝" w:hint="eastAsia"/>
                <w:szCs w:val="18"/>
              </w:rPr>
              <w:t xml:space="preserve">　</w:t>
            </w:r>
            <w:r w:rsidR="00860721" w:rsidRPr="00F22DCA">
              <w:rPr>
                <w:rFonts w:ascii="ＭＳ 明朝" w:hAnsi="ＭＳ 明朝" w:hint="eastAsia"/>
                <w:szCs w:val="18"/>
              </w:rPr>
              <w:t>R</w:t>
            </w:r>
            <w:r w:rsidR="00406FA5" w:rsidRPr="00F22DCA">
              <w:rPr>
                <w:rFonts w:ascii="ＭＳ 明朝" w:hAnsi="ＭＳ 明朝" w:hint="eastAsia"/>
                <w:szCs w:val="18"/>
              </w:rPr>
              <w:t>６：</w:t>
            </w:r>
            <w:r w:rsidR="00735B4B" w:rsidRPr="00F22DCA">
              <w:rPr>
                <w:rFonts w:ascii="ＭＳ 明朝" w:hAnsi="ＭＳ 明朝" w:hint="eastAsia"/>
                <w:szCs w:val="18"/>
              </w:rPr>
              <w:t>94.5</w:t>
            </w:r>
            <w:r w:rsidR="00406FA5" w:rsidRPr="00F22DCA">
              <w:rPr>
                <w:rFonts w:ascii="ＭＳ 明朝" w:hAnsi="ＭＳ 明朝" w:hint="eastAsia"/>
                <w:szCs w:val="18"/>
              </w:rPr>
              <w:t>%</w:t>
            </w:r>
            <w:r w:rsidR="00D00758" w:rsidRPr="00F22DCA">
              <w:rPr>
                <w:rFonts w:ascii="ＭＳ 明朝" w:hAnsi="ＭＳ 明朝" w:hint="eastAsia"/>
                <w:szCs w:val="18"/>
              </w:rPr>
              <w:t xml:space="preserve">　R７：</w:t>
            </w:r>
            <w:r w:rsidR="00D47F77" w:rsidRPr="00F22DCA">
              <w:rPr>
                <w:rFonts w:ascii="ＭＳ 明朝" w:hAnsi="ＭＳ 明朝" w:hint="eastAsia"/>
                <w:szCs w:val="18"/>
              </w:rPr>
              <w:t>94.2</w:t>
            </w:r>
            <w:r w:rsidR="00BF72F7" w:rsidRPr="00F22DCA">
              <w:rPr>
                <w:rFonts w:ascii="ＭＳ 明朝" w:hAnsi="ＭＳ 明朝" w:hint="eastAsia"/>
                <w:szCs w:val="18"/>
              </w:rPr>
              <w:t>%</w:t>
            </w:r>
            <w:r w:rsidR="007F3F78" w:rsidRPr="00F22DCA">
              <w:rPr>
                <w:rFonts w:ascii="ＭＳ 明朝" w:hAnsi="ＭＳ 明朝"/>
                <w:szCs w:val="18"/>
              </w:rPr>
              <w:t>）</w:t>
            </w:r>
          </w:p>
          <w:p w14:paraId="70EB6BD5" w14:textId="77777777" w:rsidR="007F3F78" w:rsidRPr="00F22DCA" w:rsidRDefault="007F3F78" w:rsidP="00CE5886">
            <w:pPr>
              <w:ind w:firstLineChars="50" w:firstLine="105"/>
              <w:rPr>
                <w:rFonts w:ascii="ＭＳ 明朝" w:hAnsi="ＭＳ 明朝"/>
                <w:b/>
                <w:szCs w:val="18"/>
              </w:rPr>
            </w:pPr>
            <w:r w:rsidRPr="00F22DCA">
              <w:rPr>
                <w:rFonts w:ascii="ＭＳ 明朝" w:hAnsi="ＭＳ 明朝" w:hint="eastAsia"/>
                <w:b/>
                <w:szCs w:val="18"/>
              </w:rPr>
              <w:t>４　教職員の同僚性を高め、新たな課題に対してもチームで克服できる体制を整え、学校力の向上を図る。</w:t>
            </w:r>
          </w:p>
          <w:p w14:paraId="710169BD" w14:textId="04AA3FFE" w:rsidR="007F3F78" w:rsidRPr="00F22DCA" w:rsidRDefault="007F3F78" w:rsidP="007F3F78">
            <w:pPr>
              <w:rPr>
                <w:rFonts w:ascii="ＭＳ 明朝" w:hAnsi="ＭＳ 明朝"/>
                <w:szCs w:val="18"/>
              </w:rPr>
            </w:pPr>
            <w:r w:rsidRPr="00F22DCA">
              <w:rPr>
                <w:rFonts w:ascii="ＭＳ 明朝" w:hAnsi="ＭＳ 明朝" w:hint="eastAsia"/>
                <w:szCs w:val="18"/>
              </w:rPr>
              <w:t xml:space="preserve">　　　　</w:t>
            </w:r>
            <w:r w:rsidR="004E70FA" w:rsidRPr="00F22DCA">
              <w:rPr>
                <w:rFonts w:ascii="ＭＳ 明朝" w:hAnsi="ＭＳ 明朝" w:hint="eastAsia"/>
                <w:szCs w:val="18"/>
              </w:rPr>
              <w:t>ア</w:t>
            </w:r>
            <w:r w:rsidRPr="00F22DCA">
              <w:rPr>
                <w:rFonts w:ascii="ＭＳ 明朝" w:hAnsi="ＭＳ 明朝" w:hint="eastAsia"/>
                <w:szCs w:val="18"/>
              </w:rPr>
              <w:t xml:space="preserve">　学年・分掌・教科間の連携を密にし、課題の共有や見える化を進め、諸課題に対して組織としてよりスムーズに動ける体制を構築する。</w:t>
            </w:r>
          </w:p>
          <w:p w14:paraId="5B08C68C" w14:textId="27B0BB92" w:rsidR="007F3F78" w:rsidRPr="00F22DCA" w:rsidRDefault="007F3F78" w:rsidP="007F3F78">
            <w:pPr>
              <w:rPr>
                <w:rFonts w:ascii="ＭＳ 明朝" w:hAnsi="ＭＳ 明朝"/>
                <w:szCs w:val="18"/>
              </w:rPr>
            </w:pPr>
            <w:r w:rsidRPr="00F22DCA">
              <w:rPr>
                <w:rFonts w:ascii="ＭＳ 明朝" w:hAnsi="ＭＳ 明朝" w:hint="eastAsia"/>
                <w:szCs w:val="18"/>
              </w:rPr>
              <w:t xml:space="preserve">　　　　</w:t>
            </w:r>
            <w:r w:rsidR="004E70FA" w:rsidRPr="00F22DCA">
              <w:rPr>
                <w:rFonts w:ascii="ＭＳ 明朝" w:hAnsi="ＭＳ 明朝" w:hint="eastAsia"/>
                <w:szCs w:val="18"/>
              </w:rPr>
              <w:t>イ</w:t>
            </w:r>
            <w:r w:rsidRPr="00F22DCA">
              <w:rPr>
                <w:rFonts w:ascii="ＭＳ 明朝" w:hAnsi="ＭＳ 明朝" w:hint="eastAsia"/>
                <w:szCs w:val="18"/>
              </w:rPr>
              <w:t xml:space="preserve">　諸課題に関して校内研修で学ぶ機会を設け、チームで取り組む体制を整え、組織的・継続的な人材育成を行う。</w:t>
            </w:r>
          </w:p>
          <w:p w14:paraId="1E077708" w14:textId="62C39D96" w:rsidR="009B365C" w:rsidRPr="00F22DCA" w:rsidRDefault="007F3F78" w:rsidP="00860721">
            <w:pPr>
              <w:ind w:leftChars="400" w:left="1050" w:hangingChars="100" w:hanging="210"/>
              <w:rPr>
                <w:rFonts w:ascii="ＭＳ 明朝" w:hAnsi="ＭＳ 明朝"/>
                <w:szCs w:val="18"/>
              </w:rPr>
            </w:pPr>
            <w:r w:rsidRPr="00F22DCA">
              <w:rPr>
                <w:rFonts w:ascii="ＭＳ 明朝" w:hAnsi="ＭＳ 明朝" w:hint="eastAsia"/>
                <w:szCs w:val="18"/>
              </w:rPr>
              <w:t>※　学校教育自己診断において、教職員の「各</w:t>
            </w:r>
            <w:r w:rsidR="00D53FFE" w:rsidRPr="00F22DCA">
              <w:rPr>
                <w:rFonts w:ascii="ＭＳ 明朝" w:hAnsi="ＭＳ 明朝" w:hint="eastAsia"/>
                <w:szCs w:val="18"/>
              </w:rPr>
              <w:t>分掌や各学年間の連携が円滑に行われ、有機的に連携している」令和</w:t>
            </w:r>
            <w:r w:rsidR="00D00758" w:rsidRPr="00F22DCA">
              <w:rPr>
                <w:rFonts w:ascii="ＭＳ 明朝" w:hAnsi="ＭＳ 明朝" w:hint="eastAsia"/>
                <w:szCs w:val="18"/>
              </w:rPr>
              <w:t>10</w:t>
            </w:r>
            <w:r w:rsidRPr="00F22DCA">
              <w:rPr>
                <w:rFonts w:ascii="ＭＳ 明朝" w:hAnsi="ＭＳ 明朝" w:hint="eastAsia"/>
                <w:szCs w:val="18"/>
              </w:rPr>
              <w:t>年度</w:t>
            </w:r>
            <w:r w:rsidR="00860721" w:rsidRPr="00F22DCA">
              <w:rPr>
                <w:rFonts w:ascii="ＭＳ 明朝" w:hAnsi="ＭＳ 明朝" w:hint="eastAsia"/>
                <w:szCs w:val="18"/>
              </w:rPr>
              <w:t>まで</w:t>
            </w:r>
            <w:r w:rsidR="00BF72F7" w:rsidRPr="00F22DCA">
              <w:rPr>
                <w:rFonts w:ascii="ＭＳ 明朝" w:hAnsi="ＭＳ 明朝" w:hint="eastAsia"/>
                <w:szCs w:val="18"/>
              </w:rPr>
              <w:t>60</w:t>
            </w:r>
            <w:r w:rsidRPr="00F22DCA">
              <w:rPr>
                <w:rFonts w:ascii="ＭＳ 明朝" w:hAnsi="ＭＳ 明朝" w:hint="eastAsia"/>
                <w:szCs w:val="18"/>
              </w:rPr>
              <w:t>%以上を</w:t>
            </w:r>
            <w:r w:rsidR="00860721" w:rsidRPr="00F22DCA">
              <w:rPr>
                <w:rFonts w:ascii="ＭＳ 明朝" w:hAnsi="ＭＳ 明朝" w:hint="eastAsia"/>
                <w:szCs w:val="18"/>
              </w:rPr>
              <w:t>維持する。</w:t>
            </w:r>
            <w:r w:rsidRPr="00F22DCA">
              <w:rPr>
                <w:rFonts w:ascii="ＭＳ 明朝" w:hAnsi="ＭＳ 明朝" w:hint="eastAsia"/>
                <w:szCs w:val="18"/>
              </w:rPr>
              <w:t>（</w:t>
            </w:r>
            <w:r w:rsidR="00860721" w:rsidRPr="00F22DCA">
              <w:rPr>
                <w:rFonts w:ascii="ＭＳ 明朝" w:hAnsi="ＭＳ 明朝" w:hint="eastAsia"/>
                <w:szCs w:val="18"/>
              </w:rPr>
              <w:t>R</w:t>
            </w:r>
            <w:r w:rsidR="007B2D1F" w:rsidRPr="00F22DCA">
              <w:rPr>
                <w:rFonts w:ascii="ＭＳ 明朝" w:hAnsi="ＭＳ 明朝" w:hint="eastAsia"/>
                <w:szCs w:val="18"/>
              </w:rPr>
              <w:t>５：</w:t>
            </w:r>
            <w:r w:rsidR="00D42B72" w:rsidRPr="00F22DCA">
              <w:rPr>
                <w:rFonts w:ascii="ＭＳ 明朝" w:hAnsi="ＭＳ 明朝" w:hint="eastAsia"/>
                <w:szCs w:val="18"/>
              </w:rPr>
              <w:t>46.1</w:t>
            </w:r>
            <w:r w:rsidR="00912050" w:rsidRPr="00F22DCA">
              <w:rPr>
                <w:rFonts w:ascii="ＭＳ 明朝" w:hAnsi="ＭＳ 明朝" w:hint="eastAsia"/>
                <w:szCs w:val="18"/>
              </w:rPr>
              <w:t>%</w:t>
            </w:r>
            <w:r w:rsidR="00406FA5" w:rsidRPr="00F22DCA">
              <w:rPr>
                <w:rFonts w:ascii="ＭＳ 明朝" w:hAnsi="ＭＳ 明朝" w:hint="eastAsia"/>
                <w:szCs w:val="18"/>
              </w:rPr>
              <w:t xml:space="preserve">　</w:t>
            </w:r>
            <w:r w:rsidR="00860721" w:rsidRPr="00F22DCA">
              <w:rPr>
                <w:rFonts w:ascii="ＭＳ 明朝" w:hAnsi="ＭＳ 明朝" w:hint="eastAsia"/>
                <w:szCs w:val="18"/>
              </w:rPr>
              <w:t>R</w:t>
            </w:r>
            <w:r w:rsidR="00406FA5" w:rsidRPr="00F22DCA">
              <w:rPr>
                <w:rFonts w:ascii="ＭＳ 明朝" w:hAnsi="ＭＳ 明朝" w:hint="eastAsia"/>
                <w:szCs w:val="18"/>
              </w:rPr>
              <w:t>６：62.7%</w:t>
            </w:r>
            <w:r w:rsidR="00D00758" w:rsidRPr="00F22DCA">
              <w:rPr>
                <w:rFonts w:ascii="ＭＳ 明朝" w:hAnsi="ＭＳ 明朝" w:hint="eastAsia"/>
                <w:szCs w:val="18"/>
              </w:rPr>
              <w:t xml:space="preserve">　R７：</w:t>
            </w:r>
            <w:r w:rsidR="008B29BF" w:rsidRPr="00F22DCA">
              <w:rPr>
                <w:rFonts w:ascii="ＭＳ 明朝" w:hAnsi="ＭＳ 明朝" w:hint="eastAsia"/>
                <w:szCs w:val="18"/>
              </w:rPr>
              <w:t>71.1</w:t>
            </w:r>
            <w:r w:rsidR="00BF72F7" w:rsidRPr="00F22DCA">
              <w:rPr>
                <w:rFonts w:ascii="ＭＳ 明朝" w:hAnsi="ＭＳ 明朝" w:hint="eastAsia"/>
                <w:szCs w:val="18"/>
              </w:rPr>
              <w:t>%</w:t>
            </w:r>
            <w:r w:rsidRPr="00F22DCA">
              <w:rPr>
                <w:rFonts w:ascii="ＭＳ 明朝" w:hAnsi="ＭＳ 明朝" w:hint="eastAsia"/>
                <w:szCs w:val="18"/>
              </w:rPr>
              <w:t>）</w:t>
            </w:r>
          </w:p>
          <w:p w14:paraId="7F5716E4" w14:textId="00809B2A" w:rsidR="00D065A7" w:rsidRPr="00F22DCA" w:rsidRDefault="00D065A7" w:rsidP="00D065A7">
            <w:pPr>
              <w:rPr>
                <w:rFonts w:ascii="ＭＳ 明朝" w:hAnsi="ＭＳ 明朝"/>
                <w:b/>
                <w:bCs/>
                <w:szCs w:val="20"/>
              </w:rPr>
            </w:pPr>
            <w:r w:rsidRPr="00F22DCA">
              <w:rPr>
                <w:rFonts w:ascii="ＭＳ 明朝" w:hAnsi="ＭＳ 明朝" w:hint="eastAsia"/>
                <w:szCs w:val="18"/>
              </w:rPr>
              <w:t xml:space="preserve"> </w:t>
            </w:r>
            <w:r w:rsidRPr="00F22DCA">
              <w:rPr>
                <w:rFonts w:ascii="ＭＳ 明朝" w:hAnsi="ＭＳ 明朝" w:hint="eastAsia"/>
                <w:b/>
                <w:bCs/>
                <w:szCs w:val="20"/>
              </w:rPr>
              <w:t>５　労働安全衛生管理体制の充実</w:t>
            </w:r>
          </w:p>
          <w:p w14:paraId="4F250651" w14:textId="77777777" w:rsidR="00D065A7" w:rsidRPr="00F22DCA" w:rsidRDefault="00D065A7" w:rsidP="00D065A7">
            <w:pPr>
              <w:rPr>
                <w:rFonts w:ascii="ＭＳ 明朝" w:hAnsi="ＭＳ 明朝"/>
                <w:sz w:val="20"/>
                <w:szCs w:val="20"/>
              </w:rPr>
            </w:pPr>
            <w:r w:rsidRPr="00F22DCA">
              <w:rPr>
                <w:rFonts w:ascii="ＭＳ 明朝" w:hAnsi="ＭＳ 明朝" w:hint="eastAsia"/>
                <w:sz w:val="20"/>
                <w:szCs w:val="20"/>
              </w:rPr>
              <w:t xml:space="preserve">        大阪府立学校の教職員に関する業務量管理・健康確保措置実施計画に基づき、働き方改革を推進する。</w:t>
            </w:r>
          </w:p>
          <w:p w14:paraId="54E7E7EE" w14:textId="77777777" w:rsidR="00D065A7" w:rsidRPr="00F22DCA" w:rsidRDefault="00D065A7" w:rsidP="00D065A7">
            <w:pPr>
              <w:rPr>
                <w:rFonts w:ascii="ＭＳ 明朝" w:hAnsi="ＭＳ 明朝"/>
                <w:sz w:val="20"/>
                <w:szCs w:val="20"/>
              </w:rPr>
            </w:pPr>
            <w:r w:rsidRPr="00F22DCA">
              <w:rPr>
                <w:rFonts w:ascii="ＭＳ 明朝" w:hAnsi="ＭＳ 明朝" w:hint="eastAsia"/>
                <w:sz w:val="20"/>
                <w:szCs w:val="20"/>
              </w:rPr>
              <w:t xml:space="preserve">　　　　ア　校務運営について業務の見直しやICTを用いて効率化を図る。</w:t>
            </w:r>
          </w:p>
          <w:p w14:paraId="0A86924E" w14:textId="77777777" w:rsidR="00D065A7" w:rsidRPr="00F22DCA" w:rsidRDefault="00D065A7" w:rsidP="00D065A7">
            <w:pPr>
              <w:rPr>
                <w:rFonts w:ascii="ＭＳ 明朝" w:hAnsi="ＭＳ 明朝"/>
                <w:sz w:val="20"/>
                <w:szCs w:val="20"/>
              </w:rPr>
            </w:pPr>
            <w:r w:rsidRPr="00F22DCA">
              <w:rPr>
                <w:rFonts w:ascii="ＭＳ 明朝" w:hAnsi="ＭＳ 明朝" w:hint="eastAsia"/>
                <w:sz w:val="20"/>
                <w:szCs w:val="20"/>
              </w:rPr>
              <w:t xml:space="preserve">　　　　イ　</w:t>
            </w:r>
            <w:r w:rsidR="004A0A75" w:rsidRPr="00F22DCA">
              <w:rPr>
                <w:rFonts w:ascii="ＭＳ 明朝" w:hAnsi="ＭＳ 明朝" w:hint="eastAsia"/>
                <w:sz w:val="20"/>
                <w:szCs w:val="20"/>
              </w:rPr>
              <w:t>部活動</w:t>
            </w:r>
            <w:r w:rsidR="004E70FA" w:rsidRPr="00F22DCA">
              <w:rPr>
                <w:rFonts w:ascii="ＭＳ 明朝" w:hAnsi="ＭＳ 明朝" w:hint="eastAsia"/>
                <w:sz w:val="20"/>
                <w:szCs w:val="20"/>
              </w:rPr>
              <w:t>方針を遵守し、適切な休養日等を設定し、適切な指導・運営体制を構築する。</w:t>
            </w:r>
          </w:p>
          <w:p w14:paraId="2CBE3EE3" w14:textId="70F33BF8" w:rsidR="004E70FA" w:rsidRPr="00F22DCA" w:rsidRDefault="004E70FA" w:rsidP="00D065A7">
            <w:pPr>
              <w:rPr>
                <w:rFonts w:ascii="ＭＳ 明朝" w:hAnsi="ＭＳ 明朝"/>
                <w:sz w:val="20"/>
                <w:szCs w:val="20"/>
              </w:rPr>
            </w:pPr>
            <w:r w:rsidRPr="00F22DCA">
              <w:rPr>
                <w:rFonts w:ascii="ＭＳ 明朝" w:hAnsi="ＭＳ 明朝" w:hint="eastAsia"/>
                <w:sz w:val="20"/>
                <w:szCs w:val="20"/>
              </w:rPr>
              <w:t xml:space="preserve">　　　　ウ　ゆとり週間等の取組みを通じて、休暇を取得しやすい環境を整備する。</w:t>
            </w:r>
          </w:p>
        </w:tc>
      </w:tr>
    </w:tbl>
    <w:p w14:paraId="44B3F2FA" w14:textId="77777777" w:rsidR="001D401B" w:rsidRPr="00F22DCA" w:rsidRDefault="001D401B" w:rsidP="004245A1">
      <w:pPr>
        <w:spacing w:line="300" w:lineRule="exact"/>
        <w:ind w:leftChars="-342" w:left="-718" w:firstLineChars="250" w:firstLine="525"/>
        <w:rPr>
          <w:rFonts w:ascii="ＭＳ ゴシック" w:eastAsia="ＭＳ ゴシック" w:hAnsi="ＭＳ ゴシック"/>
          <w:szCs w:val="21"/>
        </w:rPr>
      </w:pPr>
    </w:p>
    <w:p w14:paraId="3C054898" w14:textId="77777777" w:rsidR="00CE5886" w:rsidRPr="00F22DCA" w:rsidRDefault="00CE5886" w:rsidP="004E70FA">
      <w:pPr>
        <w:spacing w:line="300" w:lineRule="exact"/>
        <w:rPr>
          <w:rFonts w:ascii="ＭＳ ゴシック" w:eastAsia="ＭＳ ゴシック" w:hAnsi="ＭＳ ゴシック"/>
          <w:szCs w:val="21"/>
        </w:rPr>
      </w:pPr>
    </w:p>
    <w:p w14:paraId="467D3C9B" w14:textId="68C3D668" w:rsidR="00267D3C" w:rsidRPr="00F22DCA" w:rsidRDefault="009B365C" w:rsidP="001D401B">
      <w:pPr>
        <w:spacing w:line="300" w:lineRule="exact"/>
        <w:ind w:leftChars="-342" w:left="-718" w:firstLineChars="250" w:firstLine="525"/>
        <w:rPr>
          <w:rFonts w:ascii="ＭＳ ゴシック" w:eastAsia="ＭＳ ゴシック" w:hAnsi="ＭＳ ゴシック"/>
          <w:szCs w:val="21"/>
        </w:rPr>
      </w:pPr>
      <w:r w:rsidRPr="00F22DCA">
        <w:rPr>
          <w:rFonts w:ascii="ＭＳ ゴシック" w:eastAsia="ＭＳ ゴシック" w:hAnsi="ＭＳ ゴシック" w:hint="eastAsia"/>
          <w:szCs w:val="21"/>
        </w:rPr>
        <w:t>【</w:t>
      </w:r>
      <w:r w:rsidR="0037367C" w:rsidRPr="00F22DCA">
        <w:rPr>
          <w:rFonts w:ascii="ＭＳ ゴシック" w:eastAsia="ＭＳ ゴシック" w:hAnsi="ＭＳ ゴシック" w:hint="eastAsia"/>
          <w:szCs w:val="21"/>
        </w:rPr>
        <w:t>学校教育自己診断</w:t>
      </w:r>
      <w:r w:rsidR="005E3C2A" w:rsidRPr="00F22DCA">
        <w:rPr>
          <w:rFonts w:ascii="ＭＳ ゴシック" w:eastAsia="ＭＳ ゴシック" w:hAnsi="ＭＳ ゴシック" w:hint="eastAsia"/>
          <w:szCs w:val="21"/>
        </w:rPr>
        <w:t>の</w:t>
      </w:r>
      <w:r w:rsidR="0037367C" w:rsidRPr="00F22DCA">
        <w:rPr>
          <w:rFonts w:ascii="ＭＳ ゴシック" w:eastAsia="ＭＳ ゴシック" w:hAnsi="ＭＳ ゴシック" w:hint="eastAsia"/>
          <w:szCs w:val="21"/>
        </w:rPr>
        <w:t>結果と分析・学校</w:t>
      </w:r>
      <w:r w:rsidR="00C158A6" w:rsidRPr="00F22DCA">
        <w:rPr>
          <w:rFonts w:ascii="ＭＳ ゴシック" w:eastAsia="ＭＳ ゴシック" w:hAnsi="ＭＳ ゴシック" w:hint="eastAsia"/>
          <w:szCs w:val="21"/>
        </w:rPr>
        <w:t>運営</w:t>
      </w:r>
      <w:r w:rsidR="0037367C" w:rsidRPr="00F22DCA">
        <w:rPr>
          <w:rFonts w:ascii="ＭＳ ゴシック" w:eastAsia="ＭＳ ゴシック" w:hAnsi="ＭＳ ゴシック" w:hint="eastAsia"/>
          <w:szCs w:val="21"/>
        </w:rPr>
        <w:t>協議会</w:t>
      </w:r>
      <w:r w:rsidR="0096649A" w:rsidRPr="00F22DCA">
        <w:rPr>
          <w:rFonts w:ascii="ＭＳ ゴシック" w:eastAsia="ＭＳ ゴシック" w:hAnsi="ＭＳ ゴシック" w:hint="eastAsia"/>
          <w:szCs w:val="21"/>
        </w:rPr>
        <w:t>からの意見</w:t>
      </w:r>
      <w:r w:rsidRPr="00F22DCA">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3843CF" w:rsidRPr="00F22DCA" w14:paraId="277E8E2D" w14:textId="77777777" w:rsidTr="00AB00E6">
        <w:trPr>
          <w:trHeight w:val="411"/>
          <w:jc w:val="center"/>
        </w:trPr>
        <w:tc>
          <w:tcPr>
            <w:tcW w:w="6771" w:type="dxa"/>
            <w:tcMar>
              <w:top w:w="85" w:type="dxa"/>
              <w:left w:w="85" w:type="dxa"/>
              <w:bottom w:w="85" w:type="dxa"/>
              <w:right w:w="85" w:type="dxa"/>
            </w:tcMar>
            <w:vAlign w:val="center"/>
          </w:tcPr>
          <w:p w14:paraId="4D8AF3B4" w14:textId="29818416" w:rsidR="00267D3C" w:rsidRPr="00F22DCA" w:rsidRDefault="00267D3C" w:rsidP="001D401B">
            <w:pPr>
              <w:spacing w:line="300" w:lineRule="exact"/>
              <w:jc w:val="center"/>
              <w:rPr>
                <w:rFonts w:ascii="ＭＳ 明朝" w:hAnsi="ＭＳ 明朝"/>
                <w:sz w:val="20"/>
                <w:szCs w:val="20"/>
              </w:rPr>
            </w:pPr>
            <w:r w:rsidRPr="00F22DCA">
              <w:rPr>
                <w:rFonts w:ascii="ＭＳ 明朝" w:hAnsi="ＭＳ 明朝" w:hint="eastAsia"/>
                <w:sz w:val="20"/>
                <w:szCs w:val="20"/>
              </w:rPr>
              <w:t>学校教育自己診断の結果と分析［</w:t>
            </w:r>
            <w:r w:rsidR="001C0509" w:rsidRPr="00F22DCA">
              <w:rPr>
                <w:rFonts w:ascii="ＭＳ 明朝" w:hAnsi="ＭＳ 明朝" w:hint="eastAsia"/>
                <w:sz w:val="20"/>
                <w:szCs w:val="20"/>
              </w:rPr>
              <w:t>令和</w:t>
            </w:r>
            <w:r w:rsidR="00860721" w:rsidRPr="00F22DCA">
              <w:rPr>
                <w:rFonts w:ascii="ＭＳ 明朝" w:hAnsi="ＭＳ 明朝" w:hint="eastAsia"/>
                <w:sz w:val="20"/>
                <w:szCs w:val="20"/>
              </w:rPr>
              <w:t xml:space="preserve"> </w:t>
            </w:r>
            <w:r w:rsidRPr="00F22DCA">
              <w:rPr>
                <w:rFonts w:ascii="ＭＳ 明朝" w:hAnsi="ＭＳ 明朝" w:hint="eastAsia"/>
                <w:sz w:val="20"/>
                <w:szCs w:val="20"/>
              </w:rPr>
              <w:t>年</w:t>
            </w:r>
            <w:r w:rsidR="00860721" w:rsidRPr="00F22DCA">
              <w:rPr>
                <w:rFonts w:ascii="ＭＳ 明朝" w:hAnsi="ＭＳ 明朝" w:hint="eastAsia"/>
                <w:sz w:val="20"/>
                <w:szCs w:val="20"/>
              </w:rPr>
              <w:t xml:space="preserve"> </w:t>
            </w:r>
            <w:r w:rsidRPr="00F22DCA">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66B421B8" w14:textId="77777777" w:rsidR="00267D3C" w:rsidRPr="00F22DCA" w:rsidRDefault="00267D3C" w:rsidP="00225A63">
            <w:pPr>
              <w:spacing w:line="300" w:lineRule="exact"/>
              <w:jc w:val="center"/>
              <w:rPr>
                <w:rFonts w:ascii="ＭＳ 明朝" w:hAnsi="ＭＳ 明朝"/>
                <w:sz w:val="20"/>
                <w:szCs w:val="20"/>
              </w:rPr>
            </w:pPr>
            <w:r w:rsidRPr="00F22DCA">
              <w:rPr>
                <w:rFonts w:ascii="ＭＳ 明朝" w:hAnsi="ＭＳ 明朝" w:hint="eastAsia"/>
                <w:sz w:val="20"/>
                <w:szCs w:val="20"/>
              </w:rPr>
              <w:t>学校</w:t>
            </w:r>
            <w:r w:rsidR="00B063A9" w:rsidRPr="00F22DCA">
              <w:rPr>
                <w:rFonts w:ascii="ＭＳ 明朝" w:hAnsi="ＭＳ 明朝" w:hint="eastAsia"/>
                <w:sz w:val="20"/>
                <w:szCs w:val="20"/>
              </w:rPr>
              <w:t>運営</w:t>
            </w:r>
            <w:r w:rsidRPr="00F22DCA">
              <w:rPr>
                <w:rFonts w:ascii="ＭＳ 明朝" w:hAnsi="ＭＳ 明朝" w:hint="eastAsia"/>
                <w:sz w:val="20"/>
                <w:szCs w:val="20"/>
              </w:rPr>
              <w:t>協議会</w:t>
            </w:r>
            <w:r w:rsidR="00225A63" w:rsidRPr="00F22DCA">
              <w:rPr>
                <w:rFonts w:ascii="ＭＳ 明朝" w:hAnsi="ＭＳ 明朝" w:hint="eastAsia"/>
                <w:sz w:val="20"/>
                <w:szCs w:val="20"/>
              </w:rPr>
              <w:t>からの意見</w:t>
            </w:r>
          </w:p>
        </w:tc>
      </w:tr>
      <w:tr w:rsidR="0086696C" w:rsidRPr="00F22DCA" w14:paraId="739F96C3" w14:textId="77777777" w:rsidTr="00955331">
        <w:trPr>
          <w:trHeight w:val="1358"/>
          <w:jc w:val="center"/>
        </w:trPr>
        <w:tc>
          <w:tcPr>
            <w:tcW w:w="6771" w:type="dxa"/>
            <w:tcMar>
              <w:top w:w="113" w:type="dxa"/>
              <w:left w:w="113" w:type="dxa"/>
              <w:bottom w:w="113" w:type="dxa"/>
              <w:right w:w="113" w:type="dxa"/>
            </w:tcMar>
          </w:tcPr>
          <w:p w14:paraId="3D211144" w14:textId="7BEEC3FD" w:rsidR="000B7F10" w:rsidRPr="00F22DCA" w:rsidRDefault="000B7F10" w:rsidP="003C28AD">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38A02B08" w14:textId="77777777" w:rsidR="00AE2843" w:rsidRPr="00F22DCA" w:rsidRDefault="00AE2843" w:rsidP="00AB00E6">
            <w:pPr>
              <w:spacing w:line="280" w:lineRule="exact"/>
              <w:rPr>
                <w:rFonts w:ascii="ＭＳ 明朝" w:hAnsi="ＭＳ 明朝"/>
                <w:sz w:val="20"/>
                <w:szCs w:val="20"/>
              </w:rPr>
            </w:pPr>
          </w:p>
        </w:tc>
      </w:tr>
    </w:tbl>
    <w:p w14:paraId="4C67B445" w14:textId="77777777" w:rsidR="0086696C" w:rsidRPr="00F22DCA" w:rsidRDefault="0086696C" w:rsidP="0037367C">
      <w:pPr>
        <w:spacing w:line="120" w:lineRule="exact"/>
        <w:ind w:leftChars="-428" w:left="-899"/>
      </w:pPr>
    </w:p>
    <w:p w14:paraId="417B979A" w14:textId="77777777" w:rsidR="005F17E2" w:rsidRPr="00F22DCA" w:rsidRDefault="005F17E2" w:rsidP="005F17E2">
      <w:pPr>
        <w:jc w:val="left"/>
        <w:rPr>
          <w:rFonts w:ascii="ＭＳ ゴシック" w:eastAsia="ＭＳ ゴシック" w:hAnsi="ＭＳ ゴシック"/>
          <w:szCs w:val="21"/>
        </w:rPr>
      </w:pPr>
      <w:r w:rsidRPr="00F22DCA">
        <w:rPr>
          <w:rFonts w:ascii="ＭＳ ゴシック" w:eastAsia="ＭＳ ゴシック" w:hAnsi="ＭＳ ゴシック" w:hint="eastAsia"/>
          <w:szCs w:val="21"/>
        </w:rPr>
        <w:t>３　本年度の取組内容及び自己評価</w:t>
      </w:r>
    </w:p>
    <w:tbl>
      <w:tblPr>
        <w:tblW w:w="15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5"/>
        <w:gridCol w:w="1414"/>
        <w:gridCol w:w="4520"/>
        <w:gridCol w:w="4003"/>
        <w:gridCol w:w="4252"/>
      </w:tblGrid>
      <w:tr w:rsidR="003843CF" w:rsidRPr="00F22DCA" w14:paraId="2C1F7B0E" w14:textId="77777777" w:rsidTr="75D77E53">
        <w:trPr>
          <w:trHeight w:val="20"/>
          <w:jc w:val="center"/>
        </w:trPr>
        <w:tc>
          <w:tcPr>
            <w:tcW w:w="1045" w:type="dxa"/>
            <w:vAlign w:val="center"/>
          </w:tcPr>
          <w:p w14:paraId="3D73D54C" w14:textId="77777777" w:rsidR="005F17E2" w:rsidRPr="00F22DCA" w:rsidRDefault="005F17E2" w:rsidP="005F17E2">
            <w:pPr>
              <w:spacing w:line="300" w:lineRule="exact"/>
              <w:jc w:val="center"/>
              <w:rPr>
                <w:rFonts w:ascii="ＭＳ ゴシック" w:eastAsia="ＭＳ ゴシック" w:hAnsi="ＭＳ ゴシック"/>
                <w:sz w:val="20"/>
                <w:szCs w:val="20"/>
              </w:rPr>
            </w:pPr>
            <w:r w:rsidRPr="00F22DCA">
              <w:rPr>
                <w:rFonts w:ascii="ＭＳ ゴシック" w:eastAsia="ＭＳ ゴシック" w:hAnsi="ＭＳ ゴシック" w:hint="eastAsia"/>
                <w:sz w:val="20"/>
                <w:szCs w:val="20"/>
              </w:rPr>
              <w:t>中期的</w:t>
            </w:r>
          </w:p>
          <w:p w14:paraId="1FCAA319" w14:textId="77777777" w:rsidR="005F17E2" w:rsidRPr="00F22DCA" w:rsidRDefault="005F17E2" w:rsidP="005F17E2">
            <w:pPr>
              <w:spacing w:line="300" w:lineRule="exact"/>
              <w:jc w:val="center"/>
              <w:rPr>
                <w:rFonts w:ascii="ＭＳ ゴシック" w:eastAsia="ＭＳ ゴシック" w:hAnsi="ＭＳ ゴシック"/>
                <w:spacing w:val="-20"/>
                <w:sz w:val="20"/>
                <w:szCs w:val="20"/>
              </w:rPr>
            </w:pPr>
            <w:r w:rsidRPr="00F22DCA">
              <w:rPr>
                <w:rFonts w:ascii="ＭＳ ゴシック" w:eastAsia="ＭＳ ゴシック" w:hAnsi="ＭＳ ゴシック" w:hint="eastAsia"/>
                <w:sz w:val="20"/>
                <w:szCs w:val="20"/>
              </w:rPr>
              <w:t>目標</w:t>
            </w:r>
          </w:p>
        </w:tc>
        <w:tc>
          <w:tcPr>
            <w:tcW w:w="1414" w:type="dxa"/>
            <w:vAlign w:val="center"/>
          </w:tcPr>
          <w:p w14:paraId="3BDFAB6E" w14:textId="77777777" w:rsidR="005F17E2" w:rsidRPr="00F22DCA" w:rsidRDefault="005F17E2" w:rsidP="005F17E2">
            <w:pPr>
              <w:spacing w:line="300" w:lineRule="exact"/>
              <w:jc w:val="center"/>
              <w:rPr>
                <w:rFonts w:ascii="ＭＳ ゴシック" w:eastAsia="ＭＳ ゴシック" w:hAnsi="ＭＳ ゴシック"/>
                <w:sz w:val="20"/>
                <w:szCs w:val="20"/>
              </w:rPr>
            </w:pPr>
            <w:r w:rsidRPr="00F22DCA">
              <w:rPr>
                <w:rFonts w:ascii="ＭＳ ゴシック" w:eastAsia="ＭＳ ゴシック" w:hAnsi="ＭＳ ゴシック" w:hint="eastAsia"/>
                <w:sz w:val="20"/>
                <w:szCs w:val="20"/>
              </w:rPr>
              <w:t>今年度の</w:t>
            </w:r>
          </w:p>
          <w:p w14:paraId="0EC08164" w14:textId="77777777" w:rsidR="005F17E2" w:rsidRPr="00F22DCA" w:rsidRDefault="005F17E2" w:rsidP="005F17E2">
            <w:pPr>
              <w:spacing w:line="300" w:lineRule="exact"/>
              <w:jc w:val="center"/>
              <w:rPr>
                <w:rFonts w:ascii="ＭＳ ゴシック" w:eastAsia="ＭＳ ゴシック" w:hAnsi="ＭＳ ゴシック"/>
                <w:sz w:val="20"/>
                <w:szCs w:val="20"/>
              </w:rPr>
            </w:pPr>
            <w:r w:rsidRPr="00F22DCA">
              <w:rPr>
                <w:rFonts w:ascii="ＭＳ ゴシック" w:eastAsia="ＭＳ ゴシック" w:hAnsi="ＭＳ ゴシック" w:hint="eastAsia"/>
                <w:sz w:val="20"/>
                <w:szCs w:val="20"/>
              </w:rPr>
              <w:t>重点目標</w:t>
            </w:r>
          </w:p>
        </w:tc>
        <w:tc>
          <w:tcPr>
            <w:tcW w:w="4520" w:type="dxa"/>
            <w:tcBorders>
              <w:right w:val="dashed" w:sz="4" w:space="0" w:color="auto"/>
            </w:tcBorders>
            <w:vAlign w:val="center"/>
          </w:tcPr>
          <w:p w14:paraId="0A30986C" w14:textId="77777777" w:rsidR="005F17E2" w:rsidRPr="00F22DCA" w:rsidRDefault="005F17E2" w:rsidP="005F17E2">
            <w:pPr>
              <w:spacing w:line="300" w:lineRule="exact"/>
              <w:jc w:val="center"/>
              <w:rPr>
                <w:rFonts w:ascii="ＭＳ ゴシック" w:eastAsia="ＭＳ ゴシック" w:hAnsi="ＭＳ ゴシック"/>
                <w:sz w:val="20"/>
                <w:szCs w:val="20"/>
              </w:rPr>
            </w:pPr>
            <w:r w:rsidRPr="00F22DCA">
              <w:rPr>
                <w:rFonts w:ascii="ＭＳ ゴシック" w:eastAsia="ＭＳ ゴシック" w:hAnsi="ＭＳ ゴシック" w:hint="eastAsia"/>
                <w:sz w:val="20"/>
                <w:szCs w:val="20"/>
              </w:rPr>
              <w:t>具体的な取組計画・内容</w:t>
            </w:r>
          </w:p>
        </w:tc>
        <w:tc>
          <w:tcPr>
            <w:tcW w:w="4003" w:type="dxa"/>
            <w:tcBorders>
              <w:right w:val="dashed" w:sz="4" w:space="0" w:color="auto"/>
            </w:tcBorders>
            <w:vAlign w:val="center"/>
          </w:tcPr>
          <w:p w14:paraId="05541877" w14:textId="75DF2D32" w:rsidR="005F17E2" w:rsidRPr="00F22DCA" w:rsidRDefault="005F17E2" w:rsidP="005414C5">
            <w:pPr>
              <w:spacing w:line="300" w:lineRule="exact"/>
              <w:jc w:val="center"/>
              <w:rPr>
                <w:rFonts w:ascii="ＭＳ ゴシック" w:eastAsia="ＭＳ ゴシック" w:hAnsi="ＭＳ ゴシック"/>
                <w:sz w:val="20"/>
                <w:szCs w:val="20"/>
              </w:rPr>
            </w:pPr>
            <w:r w:rsidRPr="00F22DCA">
              <w:rPr>
                <w:rFonts w:ascii="ＭＳ ゴシック" w:eastAsia="ＭＳ ゴシック" w:hAnsi="ＭＳ ゴシック" w:hint="eastAsia"/>
                <w:sz w:val="20"/>
                <w:szCs w:val="20"/>
              </w:rPr>
              <w:t>評価指標</w:t>
            </w:r>
            <w:r w:rsidR="005414C5" w:rsidRPr="00F22DCA">
              <w:rPr>
                <w:rFonts w:ascii="ＭＳ ゴシック" w:eastAsia="ＭＳ ゴシック" w:hAnsi="ＭＳ ゴシック" w:hint="eastAsia"/>
                <w:sz w:val="20"/>
                <w:szCs w:val="20"/>
              </w:rPr>
              <w:t>［</w:t>
            </w:r>
            <w:r w:rsidRPr="00F22DCA">
              <w:rPr>
                <w:rFonts w:ascii="ＭＳ ゴシック" w:eastAsia="ＭＳ ゴシック" w:hAnsi="ＭＳ ゴシック"/>
                <w:sz w:val="20"/>
                <w:szCs w:val="20"/>
              </w:rPr>
              <w:t>R</w:t>
            </w:r>
            <w:r w:rsidR="004D3C2C" w:rsidRPr="00F22DCA">
              <w:rPr>
                <w:rFonts w:ascii="ＭＳ ゴシック" w:eastAsia="ＭＳ ゴシック" w:hAnsi="ＭＳ ゴシック" w:hint="eastAsia"/>
                <w:sz w:val="20"/>
                <w:szCs w:val="20"/>
              </w:rPr>
              <w:t>７</w:t>
            </w:r>
            <w:r w:rsidRPr="00F22DCA">
              <w:rPr>
                <w:rFonts w:ascii="ＭＳ ゴシック" w:eastAsia="ＭＳ ゴシック" w:hAnsi="ＭＳ ゴシック" w:hint="eastAsia"/>
                <w:sz w:val="20"/>
                <w:szCs w:val="20"/>
              </w:rPr>
              <w:t>年度値</w:t>
            </w:r>
            <w:r w:rsidR="005414C5" w:rsidRPr="00F22DCA">
              <w:rPr>
                <w:rFonts w:ascii="ＭＳ ゴシック" w:eastAsia="ＭＳ ゴシック" w:hAnsi="ＭＳ ゴシック" w:hint="eastAsia"/>
                <w:sz w:val="20"/>
                <w:szCs w:val="20"/>
              </w:rPr>
              <w:t>］</w:t>
            </w:r>
          </w:p>
        </w:tc>
        <w:tc>
          <w:tcPr>
            <w:tcW w:w="4252" w:type="dxa"/>
            <w:tcBorders>
              <w:left w:val="dashed" w:sz="4" w:space="0" w:color="auto"/>
              <w:bottom w:val="single" w:sz="4" w:space="0" w:color="auto"/>
              <w:right w:val="single" w:sz="4" w:space="0" w:color="auto"/>
            </w:tcBorders>
            <w:vAlign w:val="center"/>
          </w:tcPr>
          <w:p w14:paraId="063B4DAC" w14:textId="168BCDCD" w:rsidR="005F17E2" w:rsidRPr="00F22DCA" w:rsidRDefault="005F17E2" w:rsidP="005F17E2">
            <w:pPr>
              <w:spacing w:line="300" w:lineRule="exact"/>
              <w:jc w:val="center"/>
              <w:rPr>
                <w:rFonts w:ascii="ＭＳ ゴシック" w:eastAsia="ＭＳ ゴシック" w:hAnsi="ＭＳ ゴシック"/>
                <w:sz w:val="20"/>
                <w:szCs w:val="20"/>
              </w:rPr>
            </w:pPr>
            <w:r w:rsidRPr="00F22DCA">
              <w:rPr>
                <w:rFonts w:ascii="ＭＳ ゴシック" w:eastAsia="ＭＳ ゴシック" w:hAnsi="ＭＳ ゴシック" w:hint="eastAsia"/>
                <w:sz w:val="20"/>
                <w:szCs w:val="20"/>
              </w:rPr>
              <w:t>自己評価</w:t>
            </w:r>
          </w:p>
        </w:tc>
      </w:tr>
      <w:tr w:rsidR="003843CF" w:rsidRPr="00F22DCA" w14:paraId="31F6ED9E" w14:textId="77777777" w:rsidTr="75D77E53">
        <w:trPr>
          <w:cantSplit/>
          <w:trHeight w:val="6000"/>
          <w:jc w:val="center"/>
        </w:trPr>
        <w:tc>
          <w:tcPr>
            <w:tcW w:w="1045" w:type="dxa"/>
            <w:textDirection w:val="tbRlV"/>
            <w:vAlign w:val="center"/>
          </w:tcPr>
          <w:p w14:paraId="4EC08B12" w14:textId="77777777" w:rsidR="005F17E2" w:rsidRPr="00F22DCA" w:rsidRDefault="005F17E2" w:rsidP="005F17E2">
            <w:pPr>
              <w:spacing w:line="300" w:lineRule="exact"/>
              <w:ind w:left="113" w:right="113"/>
              <w:jc w:val="center"/>
              <w:rPr>
                <w:rFonts w:ascii="ＭＳ 明朝" w:hAnsi="ＭＳ 明朝"/>
                <w:sz w:val="18"/>
                <w:szCs w:val="18"/>
              </w:rPr>
            </w:pPr>
            <w:r w:rsidRPr="00F22DCA">
              <w:rPr>
                <w:rFonts w:ascii="ＭＳ 明朝" w:hAnsi="ＭＳ 明朝" w:hint="eastAsia"/>
                <w:sz w:val="18"/>
                <w:szCs w:val="18"/>
              </w:rPr>
              <w:t>１　幅広い教養を身に着け、主体的に学ぶことができ、自らのキャリアをデザインする力を育む</w:t>
            </w:r>
          </w:p>
        </w:tc>
        <w:tc>
          <w:tcPr>
            <w:tcW w:w="1414" w:type="dxa"/>
          </w:tcPr>
          <w:p w14:paraId="4BA41A37"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ア</w:t>
            </w:r>
          </w:p>
          <w:p w14:paraId="718E804D"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積極的・意欲的に学習に取り組む力の育成</w:t>
            </w:r>
          </w:p>
          <w:p w14:paraId="02DCFF64" w14:textId="77777777" w:rsidR="005F17E2" w:rsidRPr="00F22DCA" w:rsidRDefault="005F17E2" w:rsidP="005F17E2">
            <w:pPr>
              <w:spacing w:line="300" w:lineRule="exact"/>
              <w:rPr>
                <w:rFonts w:ascii="ＭＳ 明朝" w:hAnsi="ＭＳ 明朝"/>
                <w:sz w:val="18"/>
                <w:szCs w:val="18"/>
              </w:rPr>
            </w:pPr>
          </w:p>
          <w:p w14:paraId="733E44B7" w14:textId="77777777" w:rsidR="005F17E2" w:rsidRPr="00F22DCA" w:rsidRDefault="005F17E2" w:rsidP="005F17E2">
            <w:pPr>
              <w:spacing w:line="300" w:lineRule="exact"/>
              <w:rPr>
                <w:rFonts w:ascii="ＭＳ 明朝" w:hAnsi="ＭＳ 明朝"/>
                <w:sz w:val="18"/>
                <w:szCs w:val="18"/>
              </w:rPr>
            </w:pPr>
          </w:p>
          <w:p w14:paraId="36DF12D3" w14:textId="77777777" w:rsidR="005F17E2" w:rsidRPr="00F22DCA" w:rsidRDefault="005F17E2" w:rsidP="005F17E2">
            <w:pPr>
              <w:spacing w:line="300" w:lineRule="exact"/>
              <w:rPr>
                <w:rFonts w:ascii="ＭＳ 明朝" w:hAnsi="ＭＳ 明朝"/>
                <w:sz w:val="18"/>
                <w:szCs w:val="18"/>
              </w:rPr>
            </w:pPr>
          </w:p>
          <w:p w14:paraId="26E1FA40" w14:textId="77777777" w:rsidR="005F17E2" w:rsidRPr="00F22DCA" w:rsidRDefault="005F17E2" w:rsidP="005F17E2">
            <w:pPr>
              <w:spacing w:line="300" w:lineRule="exact"/>
              <w:rPr>
                <w:rFonts w:ascii="ＭＳ 明朝" w:hAnsi="ＭＳ 明朝"/>
                <w:sz w:val="18"/>
                <w:szCs w:val="18"/>
              </w:rPr>
            </w:pPr>
          </w:p>
          <w:p w14:paraId="5DAC451F" w14:textId="77777777" w:rsidR="007146C4" w:rsidRPr="00F22DCA" w:rsidRDefault="007146C4" w:rsidP="005F17E2">
            <w:pPr>
              <w:spacing w:line="300" w:lineRule="exact"/>
              <w:rPr>
                <w:rFonts w:ascii="ＭＳ 明朝" w:hAnsi="ＭＳ 明朝"/>
                <w:sz w:val="18"/>
                <w:szCs w:val="18"/>
              </w:rPr>
            </w:pPr>
          </w:p>
          <w:p w14:paraId="4202A9E4" w14:textId="77777777" w:rsidR="007146C4" w:rsidRPr="00F22DCA" w:rsidRDefault="007146C4" w:rsidP="005F17E2">
            <w:pPr>
              <w:spacing w:line="300" w:lineRule="exact"/>
              <w:rPr>
                <w:rFonts w:ascii="ＭＳ 明朝" w:hAnsi="ＭＳ 明朝"/>
                <w:sz w:val="18"/>
                <w:szCs w:val="18"/>
              </w:rPr>
            </w:pPr>
          </w:p>
          <w:p w14:paraId="560529EF" w14:textId="77777777" w:rsidR="007146C4" w:rsidRPr="00F22DCA" w:rsidRDefault="007146C4" w:rsidP="005F17E2">
            <w:pPr>
              <w:spacing w:line="300" w:lineRule="exact"/>
              <w:rPr>
                <w:rFonts w:ascii="ＭＳ 明朝" w:hAnsi="ＭＳ 明朝"/>
                <w:sz w:val="18"/>
                <w:szCs w:val="18"/>
              </w:rPr>
            </w:pPr>
          </w:p>
          <w:p w14:paraId="720198BB" w14:textId="77777777" w:rsidR="007146C4" w:rsidRPr="00F22DCA" w:rsidRDefault="007146C4" w:rsidP="005F17E2">
            <w:pPr>
              <w:spacing w:line="300" w:lineRule="exact"/>
              <w:rPr>
                <w:rFonts w:ascii="ＭＳ 明朝" w:hAnsi="ＭＳ 明朝"/>
                <w:sz w:val="18"/>
                <w:szCs w:val="18"/>
              </w:rPr>
            </w:pPr>
          </w:p>
          <w:p w14:paraId="04E22E1C" w14:textId="77777777" w:rsidR="007146C4" w:rsidRPr="00F22DCA" w:rsidRDefault="007146C4" w:rsidP="005F17E2">
            <w:pPr>
              <w:spacing w:line="300" w:lineRule="exact"/>
              <w:rPr>
                <w:rFonts w:ascii="ＭＳ 明朝" w:hAnsi="ＭＳ 明朝"/>
                <w:sz w:val="18"/>
                <w:szCs w:val="18"/>
              </w:rPr>
            </w:pPr>
          </w:p>
          <w:p w14:paraId="464A3BAC"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28E007D5"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様々な学習の工夫</w:t>
            </w:r>
          </w:p>
          <w:p w14:paraId="359941C2" w14:textId="77777777" w:rsidR="005F17E2" w:rsidRPr="00F22DCA" w:rsidRDefault="005F17E2" w:rsidP="005F17E2">
            <w:pPr>
              <w:spacing w:line="300" w:lineRule="exact"/>
              <w:rPr>
                <w:rFonts w:ascii="ＭＳ 明朝" w:hAnsi="ＭＳ 明朝"/>
                <w:sz w:val="18"/>
                <w:szCs w:val="18"/>
              </w:rPr>
            </w:pPr>
          </w:p>
          <w:p w14:paraId="537C7EFA" w14:textId="77777777" w:rsidR="005F17E2" w:rsidRPr="00F22DCA" w:rsidRDefault="005F17E2" w:rsidP="005F17E2">
            <w:pPr>
              <w:spacing w:line="300" w:lineRule="exact"/>
              <w:rPr>
                <w:rFonts w:ascii="ＭＳ 明朝" w:hAnsi="ＭＳ 明朝"/>
                <w:sz w:val="18"/>
                <w:szCs w:val="18"/>
              </w:rPr>
            </w:pPr>
          </w:p>
          <w:p w14:paraId="6A200BF1" w14:textId="77777777" w:rsidR="005F17E2" w:rsidRPr="00F22DCA" w:rsidRDefault="005F17E2" w:rsidP="005F17E2">
            <w:pPr>
              <w:spacing w:line="300" w:lineRule="exact"/>
              <w:rPr>
                <w:rFonts w:ascii="ＭＳ 明朝" w:hAnsi="ＭＳ 明朝"/>
                <w:sz w:val="18"/>
                <w:szCs w:val="18"/>
              </w:rPr>
            </w:pPr>
          </w:p>
          <w:p w14:paraId="0C768BB7" w14:textId="77777777" w:rsidR="005F17E2" w:rsidRPr="00F22DCA" w:rsidRDefault="005F17E2" w:rsidP="005F17E2">
            <w:pPr>
              <w:spacing w:line="300" w:lineRule="exact"/>
              <w:rPr>
                <w:rFonts w:ascii="ＭＳ 明朝" w:hAnsi="ＭＳ 明朝"/>
                <w:sz w:val="18"/>
                <w:szCs w:val="18"/>
              </w:rPr>
            </w:pPr>
          </w:p>
          <w:p w14:paraId="3ADAA28E"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709AE877"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授業力の向上</w:t>
            </w:r>
          </w:p>
          <w:p w14:paraId="01D516FE" w14:textId="77777777" w:rsidR="005F17E2" w:rsidRPr="00F22DCA" w:rsidRDefault="005F17E2" w:rsidP="005F17E2">
            <w:pPr>
              <w:spacing w:line="300" w:lineRule="exact"/>
              <w:rPr>
                <w:rFonts w:ascii="ＭＳ 明朝" w:hAnsi="ＭＳ 明朝"/>
                <w:sz w:val="18"/>
                <w:szCs w:val="18"/>
              </w:rPr>
            </w:pPr>
          </w:p>
          <w:p w14:paraId="66DFC831" w14:textId="77777777" w:rsidR="005F17E2" w:rsidRPr="00F22DCA" w:rsidRDefault="005F17E2" w:rsidP="005F17E2">
            <w:pPr>
              <w:spacing w:line="300" w:lineRule="exact"/>
              <w:rPr>
                <w:rFonts w:ascii="ＭＳ 明朝" w:hAnsi="ＭＳ 明朝"/>
                <w:sz w:val="18"/>
                <w:szCs w:val="18"/>
              </w:rPr>
            </w:pPr>
          </w:p>
          <w:p w14:paraId="320FE94E" w14:textId="77777777" w:rsidR="005F17E2" w:rsidRPr="00F22DCA" w:rsidRDefault="005F17E2" w:rsidP="005F17E2">
            <w:pPr>
              <w:spacing w:line="300" w:lineRule="exact"/>
              <w:rPr>
                <w:rFonts w:ascii="ＭＳ 明朝" w:hAnsi="ＭＳ 明朝"/>
                <w:sz w:val="18"/>
                <w:szCs w:val="18"/>
              </w:rPr>
            </w:pPr>
          </w:p>
          <w:p w14:paraId="2776163A" w14:textId="77777777" w:rsidR="005F17E2" w:rsidRPr="00F22DCA" w:rsidRDefault="005F17E2" w:rsidP="005F17E2">
            <w:pPr>
              <w:spacing w:line="300" w:lineRule="exact"/>
              <w:rPr>
                <w:rFonts w:ascii="ＭＳ 明朝" w:hAnsi="ＭＳ 明朝"/>
                <w:sz w:val="18"/>
                <w:szCs w:val="18"/>
              </w:rPr>
            </w:pPr>
          </w:p>
          <w:p w14:paraId="783F6E15" w14:textId="77777777" w:rsidR="005F17E2" w:rsidRPr="00F22DCA" w:rsidRDefault="005F17E2" w:rsidP="005F17E2">
            <w:pPr>
              <w:spacing w:line="300" w:lineRule="exact"/>
              <w:rPr>
                <w:rFonts w:ascii="ＭＳ 明朝" w:hAnsi="ＭＳ 明朝"/>
                <w:sz w:val="18"/>
                <w:szCs w:val="18"/>
              </w:rPr>
            </w:pPr>
          </w:p>
          <w:p w14:paraId="346F129E" w14:textId="77777777" w:rsidR="005F17E2" w:rsidRPr="00F22DCA" w:rsidRDefault="005F17E2" w:rsidP="005F17E2">
            <w:pPr>
              <w:spacing w:line="300" w:lineRule="exact"/>
              <w:rPr>
                <w:rFonts w:ascii="ＭＳ 明朝" w:hAnsi="ＭＳ 明朝"/>
                <w:sz w:val="18"/>
                <w:szCs w:val="18"/>
              </w:rPr>
            </w:pPr>
          </w:p>
          <w:p w14:paraId="2429FBF6" w14:textId="77777777" w:rsidR="005F17E2" w:rsidRPr="00F22DCA" w:rsidRDefault="005F17E2" w:rsidP="005F17E2">
            <w:pPr>
              <w:spacing w:line="300" w:lineRule="exact"/>
              <w:rPr>
                <w:rFonts w:ascii="ＭＳ 明朝" w:hAnsi="ＭＳ 明朝"/>
                <w:sz w:val="18"/>
                <w:szCs w:val="18"/>
              </w:rPr>
            </w:pPr>
          </w:p>
          <w:p w14:paraId="54F034FF" w14:textId="77777777" w:rsidR="003B7A4F" w:rsidRPr="00F22DCA" w:rsidRDefault="003B7A4F" w:rsidP="005F17E2">
            <w:pPr>
              <w:spacing w:line="300" w:lineRule="exact"/>
              <w:rPr>
                <w:rFonts w:ascii="ＭＳ 明朝" w:hAnsi="ＭＳ 明朝"/>
                <w:sz w:val="18"/>
                <w:szCs w:val="18"/>
              </w:rPr>
            </w:pPr>
          </w:p>
          <w:p w14:paraId="79B3C78F"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エ</w:t>
            </w:r>
          </w:p>
          <w:p w14:paraId="00FBA5D3"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進路指導の充実</w:t>
            </w:r>
          </w:p>
          <w:p w14:paraId="51154048" w14:textId="77777777" w:rsidR="005F17E2" w:rsidRPr="00F22DCA" w:rsidRDefault="005F17E2" w:rsidP="005F17E2">
            <w:pPr>
              <w:spacing w:line="300" w:lineRule="exact"/>
              <w:rPr>
                <w:rFonts w:ascii="ＭＳ 明朝" w:hAnsi="ＭＳ 明朝"/>
                <w:sz w:val="18"/>
                <w:szCs w:val="18"/>
              </w:rPr>
            </w:pPr>
          </w:p>
          <w:p w14:paraId="374FDF94" w14:textId="77777777" w:rsidR="005F17E2" w:rsidRPr="00F22DCA" w:rsidRDefault="005F17E2" w:rsidP="005F17E2">
            <w:pPr>
              <w:spacing w:line="300" w:lineRule="exact"/>
              <w:rPr>
                <w:rFonts w:ascii="ＭＳ 明朝" w:hAnsi="ＭＳ 明朝"/>
                <w:sz w:val="18"/>
                <w:szCs w:val="18"/>
              </w:rPr>
            </w:pPr>
          </w:p>
          <w:p w14:paraId="0E40F268" w14:textId="77777777" w:rsidR="005F17E2" w:rsidRPr="00F22DCA" w:rsidRDefault="005F17E2" w:rsidP="005F17E2">
            <w:pPr>
              <w:spacing w:line="300" w:lineRule="exact"/>
              <w:rPr>
                <w:rFonts w:ascii="ＭＳ 明朝" w:hAnsi="ＭＳ 明朝"/>
                <w:sz w:val="18"/>
                <w:szCs w:val="18"/>
              </w:rPr>
            </w:pPr>
          </w:p>
          <w:p w14:paraId="6CA037C0" w14:textId="77777777" w:rsidR="005F17E2" w:rsidRPr="00F22DCA" w:rsidRDefault="005F17E2" w:rsidP="005F17E2">
            <w:pPr>
              <w:spacing w:line="300" w:lineRule="exact"/>
              <w:rPr>
                <w:rFonts w:ascii="ＭＳ 明朝" w:hAnsi="ＭＳ 明朝"/>
                <w:sz w:val="18"/>
                <w:szCs w:val="18"/>
              </w:rPr>
            </w:pPr>
          </w:p>
          <w:p w14:paraId="5987B4E3" w14:textId="77777777" w:rsidR="005F17E2" w:rsidRPr="00F22DCA" w:rsidRDefault="005F17E2" w:rsidP="005F17E2">
            <w:pPr>
              <w:spacing w:line="300" w:lineRule="exact"/>
              <w:rPr>
                <w:rFonts w:ascii="ＭＳ 明朝" w:hAnsi="ＭＳ 明朝"/>
                <w:sz w:val="18"/>
                <w:szCs w:val="18"/>
              </w:rPr>
            </w:pPr>
          </w:p>
          <w:p w14:paraId="46335749" w14:textId="77777777" w:rsidR="005F17E2" w:rsidRPr="00F22DCA" w:rsidRDefault="005F17E2" w:rsidP="005F17E2">
            <w:pPr>
              <w:spacing w:line="300" w:lineRule="exact"/>
              <w:rPr>
                <w:rFonts w:ascii="ＭＳ 明朝" w:hAnsi="ＭＳ 明朝"/>
                <w:sz w:val="18"/>
                <w:szCs w:val="18"/>
              </w:rPr>
            </w:pPr>
          </w:p>
          <w:p w14:paraId="4700F241" w14:textId="77777777" w:rsidR="007146C4" w:rsidRPr="00F22DCA" w:rsidRDefault="007146C4" w:rsidP="005F17E2">
            <w:pPr>
              <w:spacing w:line="300" w:lineRule="exact"/>
              <w:rPr>
                <w:rFonts w:ascii="ＭＳ 明朝" w:hAnsi="ＭＳ 明朝"/>
                <w:sz w:val="18"/>
                <w:szCs w:val="18"/>
              </w:rPr>
            </w:pPr>
          </w:p>
          <w:p w14:paraId="2ABC2FE6"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オ</w:t>
            </w:r>
          </w:p>
          <w:p w14:paraId="6AEC7542" w14:textId="1A8B59BB" w:rsidR="005F17E2" w:rsidRPr="00F22DCA" w:rsidRDefault="00BF51DA" w:rsidP="005F17E2">
            <w:pPr>
              <w:spacing w:line="300" w:lineRule="exact"/>
              <w:rPr>
                <w:rFonts w:ascii="ＭＳ 明朝" w:hAnsi="ＭＳ 明朝"/>
                <w:sz w:val="18"/>
                <w:szCs w:val="18"/>
              </w:rPr>
            </w:pPr>
            <w:r w:rsidRPr="00F22DCA">
              <w:rPr>
                <w:rFonts w:ascii="ＭＳ 明朝" w:hAnsi="ＭＳ 明朝" w:hint="eastAsia"/>
                <w:sz w:val="18"/>
                <w:szCs w:val="18"/>
              </w:rPr>
              <w:t>１</w:t>
            </w:r>
            <w:r w:rsidR="00856115" w:rsidRPr="00F22DCA">
              <w:rPr>
                <w:rFonts w:ascii="ＭＳ 明朝" w:hAnsi="ＭＳ 明朝" w:hint="eastAsia"/>
                <w:sz w:val="18"/>
                <w:szCs w:val="18"/>
              </w:rPr>
              <w:t>人１台端末の利活用</w:t>
            </w:r>
          </w:p>
          <w:p w14:paraId="28904F88" w14:textId="77777777" w:rsidR="00856115" w:rsidRPr="00F22DCA" w:rsidRDefault="00856115" w:rsidP="005F17E2">
            <w:pPr>
              <w:spacing w:line="300" w:lineRule="exact"/>
              <w:rPr>
                <w:rFonts w:ascii="ＭＳ 明朝" w:hAnsi="ＭＳ 明朝"/>
                <w:sz w:val="18"/>
                <w:szCs w:val="18"/>
              </w:rPr>
            </w:pPr>
          </w:p>
          <w:p w14:paraId="382468BA" w14:textId="2E6927A0" w:rsidR="00856115" w:rsidRPr="00F22DCA" w:rsidRDefault="00856115" w:rsidP="005F17E2">
            <w:pPr>
              <w:spacing w:line="300" w:lineRule="exact"/>
              <w:rPr>
                <w:rFonts w:ascii="ＭＳ 明朝" w:hAnsi="ＭＳ 明朝"/>
                <w:sz w:val="18"/>
                <w:szCs w:val="18"/>
              </w:rPr>
            </w:pPr>
          </w:p>
          <w:p w14:paraId="1321FD3E" w14:textId="77777777" w:rsidR="00F22DCA" w:rsidRPr="00F22DCA" w:rsidRDefault="00F22DCA" w:rsidP="005F17E2">
            <w:pPr>
              <w:spacing w:line="300" w:lineRule="exact"/>
              <w:rPr>
                <w:rFonts w:ascii="ＭＳ 明朝" w:hAnsi="ＭＳ 明朝" w:hint="eastAsia"/>
                <w:sz w:val="18"/>
                <w:szCs w:val="18"/>
              </w:rPr>
            </w:pPr>
          </w:p>
          <w:p w14:paraId="0E5FF17D" w14:textId="1CE26B30" w:rsidR="00856115" w:rsidRPr="00F22DCA" w:rsidRDefault="007146C4" w:rsidP="005F17E2">
            <w:pPr>
              <w:spacing w:line="300" w:lineRule="exact"/>
              <w:rPr>
                <w:rFonts w:ascii="ＭＳ 明朝" w:hAnsi="ＭＳ 明朝"/>
                <w:sz w:val="18"/>
                <w:szCs w:val="18"/>
              </w:rPr>
            </w:pPr>
            <w:r w:rsidRPr="00F22DCA">
              <w:rPr>
                <w:rFonts w:ascii="ＭＳ 明朝" w:hAnsi="ＭＳ 明朝" w:hint="eastAsia"/>
                <w:sz w:val="18"/>
                <w:szCs w:val="18"/>
              </w:rPr>
              <w:t>カ</w:t>
            </w:r>
          </w:p>
          <w:p w14:paraId="0DCD1E07" w14:textId="3BAF063A" w:rsidR="00856115" w:rsidRPr="00F22DCA" w:rsidRDefault="007146C4" w:rsidP="005F17E2">
            <w:pPr>
              <w:spacing w:line="300" w:lineRule="exact"/>
              <w:rPr>
                <w:rFonts w:ascii="ＭＳ 明朝" w:hAnsi="ＭＳ 明朝"/>
                <w:sz w:val="18"/>
                <w:szCs w:val="18"/>
              </w:rPr>
            </w:pPr>
            <w:r w:rsidRPr="00F22DCA">
              <w:rPr>
                <w:rFonts w:ascii="ＭＳ 明朝" w:hAnsi="ＭＳ 明朝" w:hint="eastAsia"/>
                <w:sz w:val="18"/>
                <w:szCs w:val="18"/>
              </w:rPr>
              <w:t>探究活動の強化充実</w:t>
            </w:r>
            <w:r w:rsidR="005600CF" w:rsidRPr="00F22DCA">
              <w:rPr>
                <w:rFonts w:ascii="ＭＳ 明朝" w:hAnsi="ＭＳ 明朝" w:hint="eastAsia"/>
                <w:sz w:val="18"/>
                <w:szCs w:val="18"/>
              </w:rPr>
              <w:t>と進路希望の実現</w:t>
            </w:r>
          </w:p>
          <w:p w14:paraId="2134BA30" w14:textId="77777777" w:rsidR="00856115" w:rsidRPr="00F22DCA" w:rsidRDefault="00856115" w:rsidP="005F17E2">
            <w:pPr>
              <w:spacing w:line="300" w:lineRule="exact"/>
              <w:rPr>
                <w:rFonts w:ascii="ＭＳ 明朝" w:hAnsi="ＭＳ 明朝"/>
                <w:sz w:val="18"/>
                <w:szCs w:val="18"/>
              </w:rPr>
            </w:pPr>
          </w:p>
          <w:p w14:paraId="2E553A03" w14:textId="77777777" w:rsidR="00856115" w:rsidRPr="00F22DCA" w:rsidRDefault="00856115" w:rsidP="005F17E2">
            <w:pPr>
              <w:spacing w:line="300" w:lineRule="exact"/>
              <w:rPr>
                <w:rFonts w:ascii="ＭＳ 明朝" w:hAnsi="ＭＳ 明朝"/>
                <w:sz w:val="18"/>
                <w:szCs w:val="18"/>
              </w:rPr>
            </w:pPr>
          </w:p>
          <w:p w14:paraId="108661B3" w14:textId="318A8F94" w:rsidR="00856115" w:rsidRPr="00F22DCA" w:rsidRDefault="00856115" w:rsidP="005F17E2">
            <w:pPr>
              <w:spacing w:line="300" w:lineRule="exact"/>
              <w:rPr>
                <w:rFonts w:ascii="ＭＳ 明朝" w:hAnsi="ＭＳ 明朝"/>
                <w:sz w:val="18"/>
                <w:szCs w:val="18"/>
              </w:rPr>
            </w:pPr>
          </w:p>
        </w:tc>
        <w:tc>
          <w:tcPr>
            <w:tcW w:w="4520" w:type="dxa"/>
            <w:tcBorders>
              <w:right w:val="dashed" w:sz="4" w:space="0" w:color="auto"/>
            </w:tcBorders>
          </w:tcPr>
          <w:p w14:paraId="0E5ECD06" w14:textId="77777777" w:rsidR="005F17E2" w:rsidRPr="00F22DCA" w:rsidRDefault="005F17E2" w:rsidP="005F17E2">
            <w:pPr>
              <w:spacing w:line="300" w:lineRule="exact"/>
              <w:ind w:leftChars="-16" w:left="355" w:hangingChars="216" w:hanging="389"/>
              <w:rPr>
                <w:rFonts w:ascii="ＭＳ 明朝" w:hAnsi="ＭＳ 明朝"/>
                <w:sz w:val="18"/>
                <w:szCs w:val="18"/>
              </w:rPr>
            </w:pPr>
            <w:r w:rsidRPr="00F22DCA">
              <w:rPr>
                <w:rFonts w:ascii="ＭＳ 明朝" w:hAnsi="ＭＳ 明朝" w:hint="eastAsia"/>
                <w:sz w:val="18"/>
                <w:szCs w:val="18"/>
              </w:rPr>
              <w:t>ア</w:t>
            </w:r>
          </w:p>
          <w:p w14:paraId="65EC0D1C" w14:textId="77777777" w:rsidR="005F17E2" w:rsidRPr="00F22DCA" w:rsidRDefault="005F17E2" w:rsidP="002D7BF9">
            <w:pPr>
              <w:spacing w:line="300" w:lineRule="exact"/>
              <w:ind w:leftChars="-16" w:left="178" w:hangingChars="118" w:hanging="212"/>
              <w:rPr>
                <w:rFonts w:ascii="ＭＳ 明朝" w:hAnsi="ＭＳ 明朝"/>
                <w:sz w:val="18"/>
                <w:szCs w:val="18"/>
              </w:rPr>
            </w:pPr>
            <w:r w:rsidRPr="00F22DCA">
              <w:rPr>
                <w:rFonts w:ascii="ＭＳ 明朝" w:hAnsi="ＭＳ 明朝" w:hint="eastAsia"/>
                <w:sz w:val="18"/>
                <w:szCs w:val="18"/>
              </w:rPr>
              <w:t>・観点別学習状況の評価を指導に活かし、主体的かつ積極的に学習に取り組む姿勢を育成する。</w:t>
            </w:r>
          </w:p>
          <w:p w14:paraId="2BBFD246" w14:textId="77777777" w:rsidR="005F17E2" w:rsidRPr="00F22DCA" w:rsidRDefault="005F17E2" w:rsidP="005F17E2">
            <w:pPr>
              <w:spacing w:line="300" w:lineRule="exact"/>
              <w:ind w:leftChars="-16" w:left="-2" w:hangingChars="18" w:hanging="32"/>
              <w:rPr>
                <w:rFonts w:ascii="ＭＳ 明朝" w:hAnsi="ＭＳ 明朝"/>
                <w:sz w:val="18"/>
                <w:szCs w:val="18"/>
              </w:rPr>
            </w:pPr>
          </w:p>
          <w:p w14:paraId="78F29EDE" w14:textId="77777777" w:rsidR="005F17E2" w:rsidRPr="00F22DCA" w:rsidRDefault="005F17E2" w:rsidP="002D7BF9">
            <w:pPr>
              <w:spacing w:line="300" w:lineRule="exact"/>
              <w:ind w:leftChars="-10" w:left="181" w:hangingChars="112" w:hanging="202"/>
              <w:rPr>
                <w:rFonts w:ascii="ＭＳ 明朝" w:hAnsi="ＭＳ 明朝"/>
                <w:sz w:val="18"/>
                <w:szCs w:val="18"/>
              </w:rPr>
            </w:pPr>
            <w:r w:rsidRPr="00F22DCA">
              <w:rPr>
                <w:rFonts w:ascii="ＭＳ 明朝" w:hAnsi="ＭＳ 明朝" w:hint="eastAsia"/>
                <w:sz w:val="18"/>
                <w:szCs w:val="18"/>
              </w:rPr>
              <w:t>・前年度の学びの定着等にも配慮するとともに、学校生活実態調査や模擬試験等の分析会を行い、定着の低い分野等の補強等に活かす。</w:t>
            </w:r>
          </w:p>
          <w:p w14:paraId="0EC5A9E1" w14:textId="77777777" w:rsidR="005F17E2" w:rsidRPr="00F22DCA" w:rsidRDefault="005F17E2" w:rsidP="005F17E2">
            <w:pPr>
              <w:spacing w:line="300" w:lineRule="exact"/>
              <w:rPr>
                <w:rFonts w:ascii="ＭＳ 明朝" w:hAnsi="ＭＳ 明朝"/>
                <w:sz w:val="18"/>
                <w:szCs w:val="18"/>
              </w:rPr>
            </w:pPr>
          </w:p>
          <w:p w14:paraId="56E61727" w14:textId="77777777" w:rsidR="007146C4" w:rsidRPr="00F22DCA" w:rsidRDefault="007146C4" w:rsidP="007146C4">
            <w:pPr>
              <w:spacing w:line="300" w:lineRule="exact"/>
              <w:rPr>
                <w:rFonts w:ascii="ＭＳ 明朝" w:hAnsi="ＭＳ 明朝"/>
                <w:sz w:val="18"/>
                <w:szCs w:val="18"/>
              </w:rPr>
            </w:pPr>
          </w:p>
          <w:p w14:paraId="541305E3" w14:textId="77777777" w:rsidR="007146C4" w:rsidRPr="00F22DCA" w:rsidRDefault="007146C4" w:rsidP="007146C4">
            <w:pPr>
              <w:spacing w:line="300" w:lineRule="exact"/>
              <w:rPr>
                <w:rFonts w:ascii="ＭＳ 明朝" w:hAnsi="ＭＳ 明朝"/>
                <w:sz w:val="18"/>
                <w:szCs w:val="18"/>
              </w:rPr>
            </w:pPr>
            <w:r w:rsidRPr="00F22DCA">
              <w:rPr>
                <w:rFonts w:ascii="ＭＳ 明朝" w:hAnsi="ＭＳ 明朝" w:hint="eastAsia"/>
                <w:sz w:val="18"/>
                <w:szCs w:val="18"/>
              </w:rPr>
              <w:t>・生徒のニーズに合う、効果的なサタデーセミナー（サ</w:t>
            </w:r>
          </w:p>
          <w:p w14:paraId="78D5C3AE" w14:textId="77777777" w:rsidR="007146C4" w:rsidRPr="00F22DCA" w:rsidRDefault="007146C4" w:rsidP="002D7BF9">
            <w:pPr>
              <w:spacing w:line="300" w:lineRule="exact"/>
              <w:ind w:leftChars="84" w:left="385" w:hangingChars="116" w:hanging="209"/>
              <w:rPr>
                <w:rFonts w:ascii="ＭＳ 明朝" w:hAnsi="ＭＳ 明朝"/>
                <w:sz w:val="18"/>
                <w:szCs w:val="18"/>
              </w:rPr>
            </w:pPr>
            <w:r w:rsidRPr="00F22DCA">
              <w:rPr>
                <w:rFonts w:ascii="ＭＳ 明朝" w:hAnsi="ＭＳ 明朝" w:hint="eastAsia"/>
                <w:sz w:val="18"/>
                <w:szCs w:val="18"/>
              </w:rPr>
              <w:t>タゼミ）を充実させる。</w:t>
            </w:r>
          </w:p>
          <w:p w14:paraId="4A19A286" w14:textId="77777777" w:rsidR="007146C4" w:rsidRPr="00F22DCA" w:rsidRDefault="007146C4" w:rsidP="005F17E2">
            <w:pPr>
              <w:spacing w:line="300" w:lineRule="exact"/>
              <w:rPr>
                <w:rFonts w:ascii="ＭＳ 明朝" w:hAnsi="ＭＳ 明朝"/>
                <w:sz w:val="18"/>
                <w:szCs w:val="18"/>
              </w:rPr>
            </w:pPr>
          </w:p>
          <w:p w14:paraId="1759EF64" w14:textId="77777777" w:rsidR="007146C4" w:rsidRPr="00F22DCA" w:rsidRDefault="007146C4" w:rsidP="005F17E2">
            <w:pPr>
              <w:spacing w:line="300" w:lineRule="exact"/>
              <w:rPr>
                <w:rFonts w:ascii="ＭＳ 明朝" w:hAnsi="ＭＳ 明朝"/>
                <w:sz w:val="18"/>
                <w:szCs w:val="18"/>
              </w:rPr>
            </w:pPr>
          </w:p>
          <w:p w14:paraId="5012E0B3"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7F430332" w14:textId="77777777"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・学ぶことの楽しさを知る機会を設ける。各教科において探究的な学習に取り組む。</w:t>
            </w:r>
          </w:p>
          <w:p w14:paraId="48DEA301" w14:textId="77777777" w:rsidR="005F17E2" w:rsidRPr="00F22DCA" w:rsidRDefault="005F17E2" w:rsidP="002D7BF9">
            <w:pPr>
              <w:spacing w:line="300" w:lineRule="exact"/>
              <w:ind w:leftChars="-1" w:left="178" w:hangingChars="100" w:hanging="180"/>
              <w:rPr>
                <w:rFonts w:ascii="ＭＳ 明朝" w:hAnsi="ＭＳ 明朝"/>
                <w:sz w:val="18"/>
                <w:szCs w:val="18"/>
              </w:rPr>
            </w:pPr>
            <w:r w:rsidRPr="00F22DCA">
              <w:rPr>
                <w:rFonts w:ascii="ＭＳ 明朝" w:hAnsi="ＭＳ 明朝" w:hint="eastAsia"/>
                <w:sz w:val="18"/>
                <w:szCs w:val="18"/>
              </w:rPr>
              <w:t>・英語四技能を伸ばし、実用的な英語力を育成する取組みを行う。</w:t>
            </w:r>
          </w:p>
          <w:p w14:paraId="2020315C" w14:textId="77777777" w:rsidR="005F17E2" w:rsidRPr="00F22DCA" w:rsidRDefault="005F17E2" w:rsidP="005F17E2">
            <w:pPr>
              <w:spacing w:line="300" w:lineRule="exact"/>
              <w:ind w:leftChars="-16" w:left="355" w:hangingChars="216" w:hanging="389"/>
              <w:rPr>
                <w:rFonts w:ascii="ＭＳ 明朝" w:hAnsi="ＭＳ 明朝"/>
                <w:sz w:val="18"/>
                <w:szCs w:val="18"/>
              </w:rPr>
            </w:pPr>
          </w:p>
          <w:p w14:paraId="108A7FCE" w14:textId="77777777" w:rsidR="005F17E2" w:rsidRPr="00F22DCA" w:rsidRDefault="005F17E2" w:rsidP="005F17E2">
            <w:pPr>
              <w:spacing w:line="300" w:lineRule="exact"/>
              <w:rPr>
                <w:rFonts w:ascii="ＭＳ 明朝" w:hAnsi="ＭＳ 明朝"/>
                <w:sz w:val="18"/>
                <w:szCs w:val="18"/>
              </w:rPr>
            </w:pPr>
          </w:p>
          <w:p w14:paraId="2C55AD85"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036FB127" w14:textId="2DBD6413" w:rsidR="005F17E2" w:rsidRPr="00F22DCA" w:rsidRDefault="005F17E2" w:rsidP="002D7BF9">
            <w:pPr>
              <w:spacing w:line="300" w:lineRule="exact"/>
              <w:ind w:leftChars="-16" w:left="130" w:hangingChars="91" w:hanging="164"/>
              <w:rPr>
                <w:rFonts w:ascii="ＭＳ 明朝" w:hAnsi="ＭＳ 明朝"/>
                <w:sz w:val="18"/>
                <w:szCs w:val="18"/>
              </w:rPr>
            </w:pPr>
            <w:r w:rsidRPr="00F22DCA">
              <w:rPr>
                <w:rFonts w:ascii="ＭＳ 明朝" w:hAnsi="ＭＳ 明朝" w:hint="eastAsia"/>
                <w:sz w:val="18"/>
                <w:szCs w:val="18"/>
              </w:rPr>
              <w:t>・互見授業を実施し、率直に授業について話し合える機会を設けると同時に、組織的な授業力向上の取組みを行う。</w:t>
            </w:r>
          </w:p>
          <w:p w14:paraId="6EEBE694" w14:textId="77777777" w:rsidR="005F17E2" w:rsidRPr="00F22DCA" w:rsidRDefault="005F17E2" w:rsidP="005F17E2">
            <w:pPr>
              <w:spacing w:line="300" w:lineRule="exact"/>
              <w:rPr>
                <w:rFonts w:ascii="ＭＳ 明朝" w:hAnsi="ＭＳ 明朝"/>
                <w:sz w:val="18"/>
                <w:szCs w:val="18"/>
              </w:rPr>
            </w:pPr>
          </w:p>
          <w:p w14:paraId="737AA49C" w14:textId="16CE5EED" w:rsidR="005F17E2" w:rsidRPr="00F22DCA" w:rsidRDefault="005F17E2" w:rsidP="003B7A4F">
            <w:pPr>
              <w:spacing w:line="300" w:lineRule="exact"/>
              <w:ind w:leftChars="-16" w:left="-2" w:hangingChars="18" w:hanging="32"/>
              <w:rPr>
                <w:rFonts w:ascii="ＭＳ 明朝" w:hAnsi="ＭＳ 明朝"/>
                <w:sz w:val="18"/>
                <w:szCs w:val="18"/>
              </w:rPr>
            </w:pPr>
            <w:r w:rsidRPr="00F22DCA">
              <w:rPr>
                <w:rFonts w:ascii="ＭＳ 明朝" w:hAnsi="ＭＳ 明朝" w:hint="eastAsia"/>
                <w:sz w:val="18"/>
                <w:szCs w:val="18"/>
              </w:rPr>
              <w:t>・</w:t>
            </w:r>
            <w:r w:rsidR="003B7A4F" w:rsidRPr="00F22DCA">
              <w:rPr>
                <w:rFonts w:ascii="ＭＳ 明朝" w:hAnsi="ＭＳ 明朝" w:hint="eastAsia"/>
                <w:sz w:val="18"/>
                <w:szCs w:val="18"/>
              </w:rPr>
              <w:t>各教科における探究的な活動の参考となるよう「春高探究Ⅰ」「ｱﾄﾞﾊﾞﾝｽﾄ ｲﾝｸﾞﾘｯｼｭⅠ」の実践を共有するとともに、積極的に先進校の取組みの視察等をおこない、授業力向上につなげる。</w:t>
            </w:r>
          </w:p>
          <w:p w14:paraId="4309EAE9" w14:textId="77777777" w:rsidR="005F17E2" w:rsidRPr="00F22DCA" w:rsidRDefault="005F17E2" w:rsidP="005F17E2">
            <w:pPr>
              <w:spacing w:line="300" w:lineRule="exact"/>
              <w:rPr>
                <w:rFonts w:ascii="ＭＳ 明朝" w:hAnsi="ＭＳ 明朝"/>
                <w:sz w:val="18"/>
                <w:szCs w:val="18"/>
              </w:rPr>
            </w:pPr>
          </w:p>
          <w:p w14:paraId="6E85B865" w14:textId="77777777" w:rsidR="005F17E2" w:rsidRPr="00F22DCA" w:rsidRDefault="005F17E2" w:rsidP="005F17E2">
            <w:pPr>
              <w:spacing w:line="300" w:lineRule="exact"/>
              <w:ind w:leftChars="-16" w:left="355" w:hangingChars="216" w:hanging="389"/>
              <w:rPr>
                <w:rFonts w:ascii="ＭＳ 明朝" w:hAnsi="ＭＳ 明朝"/>
                <w:sz w:val="18"/>
                <w:szCs w:val="18"/>
              </w:rPr>
            </w:pPr>
            <w:r w:rsidRPr="00F22DCA">
              <w:rPr>
                <w:rFonts w:ascii="ＭＳ 明朝" w:hAnsi="ＭＳ 明朝" w:hint="eastAsia"/>
                <w:sz w:val="18"/>
                <w:szCs w:val="18"/>
              </w:rPr>
              <w:t>エ</w:t>
            </w:r>
          </w:p>
          <w:p w14:paraId="67352CF0" w14:textId="0166095A" w:rsidR="005F17E2" w:rsidRPr="00F22DCA" w:rsidRDefault="005F17E2" w:rsidP="00262079">
            <w:pPr>
              <w:spacing w:line="300" w:lineRule="exact"/>
              <w:ind w:leftChars="-16" w:left="-12" w:hangingChars="12" w:hanging="22"/>
              <w:rPr>
                <w:rFonts w:ascii="ＭＳ 明朝" w:hAnsi="ＭＳ 明朝"/>
                <w:sz w:val="18"/>
                <w:szCs w:val="18"/>
              </w:rPr>
            </w:pPr>
            <w:r w:rsidRPr="00F22DCA">
              <w:rPr>
                <w:rFonts w:ascii="ＭＳ 明朝" w:hAnsi="ＭＳ 明朝" w:hint="eastAsia"/>
                <w:sz w:val="18"/>
                <w:szCs w:val="18"/>
              </w:rPr>
              <w:t>・</w:t>
            </w:r>
            <w:r w:rsidR="00262079" w:rsidRPr="00F22DCA">
              <w:rPr>
                <w:rFonts w:ascii="ＭＳ 明朝" w:hAnsi="ＭＳ 明朝" w:hint="eastAsia"/>
                <w:sz w:val="18"/>
                <w:szCs w:val="18"/>
              </w:rPr>
              <w:t>文理</w:t>
            </w:r>
            <w:r w:rsidR="003B7A4F" w:rsidRPr="00F22DCA">
              <w:rPr>
                <w:rFonts w:ascii="ＭＳ 明朝" w:hAnsi="ＭＳ 明朝" w:hint="eastAsia"/>
                <w:sz w:val="18"/>
                <w:szCs w:val="18"/>
              </w:rPr>
              <w:t>選択</w:t>
            </w:r>
            <w:r w:rsidR="00262079" w:rsidRPr="00F22DCA">
              <w:rPr>
                <w:rFonts w:ascii="ＭＳ 明朝" w:hAnsi="ＭＳ 明朝" w:hint="eastAsia"/>
                <w:sz w:val="18"/>
                <w:szCs w:val="18"/>
              </w:rPr>
              <w:t>に向けて、１</w:t>
            </w:r>
            <w:r w:rsidRPr="00F22DCA">
              <w:rPr>
                <w:rFonts w:ascii="ＭＳ 明朝" w:hAnsi="ＭＳ 明朝" w:hint="eastAsia"/>
                <w:sz w:val="18"/>
                <w:szCs w:val="18"/>
              </w:rPr>
              <w:t>年次に丁寧な説明</w:t>
            </w:r>
            <w:r w:rsidR="00262079" w:rsidRPr="00F22DCA">
              <w:rPr>
                <w:rFonts w:ascii="ＭＳ 明朝" w:hAnsi="ＭＳ 明朝" w:hint="eastAsia"/>
                <w:sz w:val="18"/>
                <w:szCs w:val="18"/>
              </w:rPr>
              <w:t>を行うとともに、</w:t>
            </w:r>
            <w:r w:rsidRPr="00F22DCA">
              <w:rPr>
                <w:rFonts w:ascii="ＭＳ 明朝" w:hAnsi="ＭＳ 明朝" w:hint="eastAsia"/>
                <w:sz w:val="18"/>
                <w:szCs w:val="18"/>
              </w:rPr>
              <w:t>考える機会を</w:t>
            </w:r>
            <w:r w:rsidR="00262079" w:rsidRPr="00F22DCA">
              <w:rPr>
                <w:rFonts w:ascii="ＭＳ 明朝" w:hAnsi="ＭＳ 明朝" w:hint="eastAsia"/>
                <w:sz w:val="18"/>
                <w:szCs w:val="18"/>
              </w:rPr>
              <w:t>設ける</w:t>
            </w:r>
            <w:r w:rsidRPr="00F22DCA">
              <w:rPr>
                <w:rFonts w:ascii="ＭＳ 明朝" w:hAnsi="ＭＳ 明朝" w:hint="eastAsia"/>
                <w:sz w:val="18"/>
                <w:szCs w:val="18"/>
              </w:rPr>
              <w:t>。</w:t>
            </w:r>
          </w:p>
          <w:p w14:paraId="2CBF43DF" w14:textId="7093C35D" w:rsidR="005F17E2" w:rsidRPr="00F22DCA" w:rsidRDefault="005F17E2" w:rsidP="002D7BF9">
            <w:pPr>
              <w:spacing w:line="300" w:lineRule="exact"/>
              <w:ind w:leftChars="-17" w:left="176" w:hangingChars="118" w:hanging="212"/>
              <w:rPr>
                <w:rFonts w:ascii="ＭＳ 明朝" w:hAnsi="ＭＳ 明朝"/>
                <w:sz w:val="18"/>
                <w:szCs w:val="18"/>
              </w:rPr>
            </w:pPr>
            <w:r w:rsidRPr="00F22DCA">
              <w:rPr>
                <w:rFonts w:ascii="ＭＳ 明朝" w:hAnsi="ＭＳ 明朝" w:hint="eastAsia"/>
                <w:sz w:val="18"/>
                <w:szCs w:val="18"/>
              </w:rPr>
              <w:t>・３年間の進路指導計画を</w:t>
            </w:r>
            <w:r w:rsidR="00262079" w:rsidRPr="00F22DCA">
              <w:rPr>
                <w:rFonts w:ascii="ＭＳ 明朝" w:hAnsi="ＭＳ 明朝" w:hint="eastAsia"/>
                <w:sz w:val="18"/>
                <w:szCs w:val="18"/>
              </w:rPr>
              <w:t>総合的な探究の時間における取組みを</w:t>
            </w:r>
            <w:r w:rsidRPr="00F22DCA">
              <w:rPr>
                <w:rFonts w:ascii="ＭＳ 明朝" w:hAnsi="ＭＳ 明朝" w:hint="eastAsia"/>
                <w:sz w:val="18"/>
                <w:szCs w:val="18"/>
              </w:rPr>
              <w:t>連動させ、生徒により広い視野で、自身のキャリアについて考えさせる。</w:t>
            </w:r>
          </w:p>
          <w:p w14:paraId="6E7BDCEC" w14:textId="77777777" w:rsidR="007146C4" w:rsidRPr="00F22DCA" w:rsidRDefault="007146C4" w:rsidP="005F17E2">
            <w:pPr>
              <w:spacing w:line="300" w:lineRule="exact"/>
              <w:ind w:leftChars="-16" w:left="355" w:hangingChars="216" w:hanging="389"/>
              <w:rPr>
                <w:rFonts w:ascii="ＭＳ 明朝" w:hAnsi="ＭＳ 明朝"/>
                <w:sz w:val="18"/>
                <w:szCs w:val="18"/>
              </w:rPr>
            </w:pPr>
          </w:p>
          <w:p w14:paraId="7D566F34" w14:textId="77777777" w:rsidR="007146C4" w:rsidRPr="00F22DCA" w:rsidRDefault="007146C4" w:rsidP="005F17E2">
            <w:pPr>
              <w:spacing w:line="300" w:lineRule="exact"/>
              <w:ind w:leftChars="-16" w:left="355" w:hangingChars="216" w:hanging="389"/>
              <w:rPr>
                <w:rFonts w:ascii="ＭＳ 明朝" w:hAnsi="ＭＳ 明朝"/>
                <w:sz w:val="18"/>
                <w:szCs w:val="18"/>
              </w:rPr>
            </w:pPr>
          </w:p>
          <w:p w14:paraId="138D1981" w14:textId="77777777" w:rsidR="007146C4" w:rsidRPr="00F22DCA" w:rsidRDefault="007146C4" w:rsidP="005F17E2">
            <w:pPr>
              <w:spacing w:line="300" w:lineRule="exact"/>
              <w:ind w:leftChars="-16" w:left="355" w:hangingChars="216" w:hanging="389"/>
              <w:rPr>
                <w:rFonts w:ascii="ＭＳ 明朝" w:hAnsi="ＭＳ 明朝"/>
                <w:sz w:val="18"/>
                <w:szCs w:val="18"/>
              </w:rPr>
            </w:pPr>
          </w:p>
          <w:p w14:paraId="0BB303DF" w14:textId="77777777" w:rsidR="007146C4" w:rsidRPr="00F22DCA" w:rsidRDefault="007146C4" w:rsidP="007146C4">
            <w:pPr>
              <w:spacing w:line="300" w:lineRule="exact"/>
              <w:rPr>
                <w:rFonts w:ascii="ＭＳ 明朝" w:hAnsi="ＭＳ 明朝"/>
                <w:sz w:val="18"/>
                <w:szCs w:val="18"/>
              </w:rPr>
            </w:pPr>
          </w:p>
          <w:p w14:paraId="409B9BED" w14:textId="4108DA7F" w:rsidR="005F17E2" w:rsidRPr="00F22DCA" w:rsidRDefault="007146C4" w:rsidP="005F17E2">
            <w:pPr>
              <w:spacing w:line="300" w:lineRule="exact"/>
              <w:ind w:leftChars="-16" w:left="355" w:hangingChars="216" w:hanging="389"/>
              <w:rPr>
                <w:rFonts w:ascii="ＭＳ 明朝" w:hAnsi="ＭＳ 明朝"/>
                <w:sz w:val="18"/>
                <w:szCs w:val="18"/>
              </w:rPr>
            </w:pPr>
            <w:r w:rsidRPr="00F22DCA">
              <w:rPr>
                <w:rFonts w:ascii="ＭＳ 明朝" w:hAnsi="ＭＳ 明朝" w:hint="eastAsia"/>
                <w:sz w:val="18"/>
                <w:szCs w:val="18"/>
              </w:rPr>
              <w:t>オ</w:t>
            </w:r>
          </w:p>
          <w:p w14:paraId="31B0CDF1" w14:textId="647DF548" w:rsidR="00856115" w:rsidRPr="00F22DCA" w:rsidRDefault="00856115" w:rsidP="002D7BF9">
            <w:pPr>
              <w:spacing w:line="300" w:lineRule="exact"/>
              <w:ind w:leftChars="-16" w:left="168" w:hangingChars="112" w:hanging="202"/>
              <w:rPr>
                <w:rFonts w:ascii="ＭＳ 明朝" w:hAnsi="ＭＳ 明朝"/>
                <w:sz w:val="18"/>
                <w:szCs w:val="18"/>
              </w:rPr>
            </w:pPr>
            <w:r w:rsidRPr="00F22DCA">
              <w:rPr>
                <w:rFonts w:ascii="ＭＳ 明朝" w:hAnsi="ＭＳ 明朝" w:hint="eastAsia"/>
                <w:sz w:val="18"/>
                <w:szCs w:val="18"/>
              </w:rPr>
              <w:t>・</w:t>
            </w:r>
            <w:r w:rsidR="005A61D7" w:rsidRPr="00F22DCA">
              <w:rPr>
                <w:rFonts w:ascii="ＭＳ 明朝" w:hAnsi="ＭＳ 明朝" w:hint="eastAsia"/>
                <w:sz w:val="18"/>
                <w:szCs w:val="18"/>
              </w:rPr>
              <w:t>これまでの</w:t>
            </w:r>
            <w:r w:rsidRPr="00F22DCA">
              <w:rPr>
                <w:rFonts w:ascii="ＭＳ 明朝" w:hAnsi="ＭＳ 明朝" w:hint="eastAsia"/>
                <w:sz w:val="18"/>
                <w:szCs w:val="18"/>
              </w:rPr>
              <w:t>リーディング</w:t>
            </w:r>
            <w:r w:rsidRPr="00F22DCA">
              <w:rPr>
                <w:rFonts w:ascii="ＭＳ 明朝" w:hAnsi="ＭＳ 明朝"/>
                <w:sz w:val="18"/>
                <w:szCs w:val="18"/>
              </w:rPr>
              <w:t>GIGA</w:t>
            </w:r>
            <w:r w:rsidRPr="00F22DCA">
              <w:rPr>
                <w:rFonts w:ascii="ＭＳ 明朝" w:hAnsi="ＭＳ 明朝" w:hint="eastAsia"/>
                <w:sz w:val="18"/>
                <w:szCs w:val="18"/>
              </w:rPr>
              <w:t>ハイスクールの指定を</w:t>
            </w:r>
            <w:r w:rsidR="005A61D7" w:rsidRPr="00F22DCA">
              <w:rPr>
                <w:rFonts w:ascii="ＭＳ 明朝" w:hAnsi="ＭＳ 明朝" w:hint="eastAsia"/>
                <w:sz w:val="18"/>
                <w:szCs w:val="18"/>
              </w:rPr>
              <w:t>踏まえて</w:t>
            </w:r>
            <w:r w:rsidRPr="00F22DCA">
              <w:rPr>
                <w:rFonts w:ascii="ＭＳ 明朝" w:hAnsi="ＭＳ 明朝" w:hint="eastAsia"/>
                <w:sz w:val="18"/>
                <w:szCs w:val="18"/>
              </w:rPr>
              <w:t>、１人１台端末の効果的な利活用について、</w:t>
            </w:r>
            <w:r w:rsidRPr="00F22DCA">
              <w:rPr>
                <w:rFonts w:ascii="ＭＳ 明朝" w:hAnsi="ＭＳ 明朝"/>
                <w:sz w:val="18"/>
                <w:szCs w:val="18"/>
              </w:rPr>
              <w:t>ICT</w:t>
            </w:r>
            <w:r w:rsidRPr="00F22DCA">
              <w:rPr>
                <w:rFonts w:ascii="ＭＳ 明朝" w:hAnsi="ＭＳ 明朝" w:hint="eastAsia"/>
                <w:sz w:val="18"/>
                <w:szCs w:val="18"/>
              </w:rPr>
              <w:t>活用</w:t>
            </w:r>
            <w:r w:rsidRPr="00F22DCA">
              <w:rPr>
                <w:rFonts w:ascii="ＭＳ 明朝" w:hAnsi="ＭＳ 明朝"/>
                <w:sz w:val="18"/>
                <w:szCs w:val="18"/>
              </w:rPr>
              <w:t>PT</w:t>
            </w:r>
            <w:r w:rsidRPr="00F22DCA">
              <w:rPr>
                <w:rFonts w:ascii="ＭＳ 明朝" w:hAnsi="ＭＳ 明朝" w:hint="eastAsia"/>
                <w:sz w:val="18"/>
                <w:szCs w:val="18"/>
              </w:rPr>
              <w:t>（各教科、各学年１名）を中心に、研究を進める。</w:t>
            </w:r>
          </w:p>
          <w:p w14:paraId="2CB9ABBD" w14:textId="77777777" w:rsidR="005F17E2" w:rsidRPr="00F22DCA" w:rsidRDefault="005F17E2" w:rsidP="005F17E2">
            <w:pPr>
              <w:spacing w:line="300" w:lineRule="exact"/>
              <w:ind w:leftChars="-16" w:left="355" w:hangingChars="216" w:hanging="389"/>
              <w:rPr>
                <w:rFonts w:ascii="ＭＳ 明朝" w:hAnsi="ＭＳ 明朝"/>
                <w:sz w:val="18"/>
                <w:szCs w:val="18"/>
              </w:rPr>
            </w:pPr>
          </w:p>
          <w:p w14:paraId="047198BC" w14:textId="3355C39F" w:rsidR="005F17E2" w:rsidRPr="00F22DCA" w:rsidRDefault="007146C4" w:rsidP="005F17E2">
            <w:pPr>
              <w:spacing w:line="300" w:lineRule="exact"/>
              <w:ind w:leftChars="-16" w:left="355" w:hangingChars="216" w:hanging="389"/>
              <w:rPr>
                <w:rFonts w:ascii="ＭＳ 明朝" w:hAnsi="ＭＳ 明朝"/>
                <w:sz w:val="18"/>
                <w:szCs w:val="18"/>
              </w:rPr>
            </w:pPr>
            <w:r w:rsidRPr="00F22DCA">
              <w:rPr>
                <w:rFonts w:ascii="ＭＳ 明朝" w:hAnsi="ＭＳ 明朝" w:hint="eastAsia"/>
                <w:sz w:val="18"/>
                <w:szCs w:val="18"/>
              </w:rPr>
              <w:t>カ</w:t>
            </w:r>
          </w:p>
          <w:p w14:paraId="14FD20B1" w14:textId="3528A8F9" w:rsidR="005F17E2" w:rsidRPr="00F22DCA" w:rsidRDefault="005F17E2" w:rsidP="00BB1A7D">
            <w:pPr>
              <w:spacing w:line="300" w:lineRule="exact"/>
              <w:ind w:leftChars="-16" w:left="130" w:hangingChars="91" w:hanging="164"/>
              <w:rPr>
                <w:rFonts w:ascii="ＭＳ 明朝" w:hAnsi="ＭＳ 明朝"/>
                <w:sz w:val="18"/>
                <w:szCs w:val="18"/>
              </w:rPr>
            </w:pPr>
            <w:r w:rsidRPr="00F22DCA">
              <w:rPr>
                <w:rFonts w:ascii="ＭＳ 明朝" w:hAnsi="ＭＳ 明朝" w:hint="eastAsia"/>
                <w:sz w:val="18"/>
                <w:szCs w:val="18"/>
              </w:rPr>
              <w:t>・</w:t>
            </w:r>
            <w:r w:rsidR="006821EE" w:rsidRPr="00F22DCA">
              <w:rPr>
                <w:rFonts w:ascii="ＭＳ 明朝" w:hAnsi="ＭＳ 明朝" w:hint="eastAsia"/>
                <w:sz w:val="18"/>
                <w:szCs w:val="18"/>
              </w:rPr>
              <w:t>大学や企業等と連携し、</w:t>
            </w:r>
            <w:r w:rsidRPr="00F22DCA">
              <w:rPr>
                <w:rFonts w:ascii="ＭＳ 明朝" w:hAnsi="ＭＳ 明朝" w:hint="eastAsia"/>
                <w:sz w:val="18"/>
                <w:szCs w:val="18"/>
              </w:rPr>
              <w:t>総合的な探究の時間</w:t>
            </w:r>
            <w:r w:rsidR="00BB1A7D" w:rsidRPr="00F22DCA">
              <w:rPr>
                <w:rFonts w:ascii="ＭＳ 明朝" w:hAnsi="ＭＳ 明朝" w:hint="eastAsia"/>
                <w:sz w:val="18"/>
                <w:szCs w:val="18"/>
              </w:rPr>
              <w:t>を強化充実する。</w:t>
            </w:r>
          </w:p>
          <w:p w14:paraId="074DA19D" w14:textId="77777777" w:rsidR="006821EE" w:rsidRPr="00F22DCA" w:rsidRDefault="006821EE" w:rsidP="00BB1A7D">
            <w:pPr>
              <w:spacing w:line="300" w:lineRule="exact"/>
              <w:ind w:leftChars="-16" w:left="130" w:hangingChars="91" w:hanging="164"/>
              <w:rPr>
                <w:rFonts w:ascii="ＭＳ 明朝" w:hAnsi="ＭＳ 明朝"/>
                <w:sz w:val="18"/>
                <w:szCs w:val="18"/>
              </w:rPr>
            </w:pPr>
          </w:p>
          <w:p w14:paraId="58C0D50B" w14:textId="77777777" w:rsidR="008B29BF" w:rsidRPr="00F22DCA" w:rsidRDefault="008B29BF" w:rsidP="00BB1A7D">
            <w:pPr>
              <w:spacing w:line="300" w:lineRule="exact"/>
              <w:ind w:leftChars="-16" w:left="130" w:hangingChars="91" w:hanging="164"/>
              <w:rPr>
                <w:rFonts w:ascii="ＭＳ 明朝" w:hAnsi="ＭＳ 明朝"/>
                <w:sz w:val="18"/>
                <w:szCs w:val="18"/>
              </w:rPr>
            </w:pPr>
          </w:p>
          <w:p w14:paraId="4DDBE936" w14:textId="0D800FB1" w:rsidR="005F17E2" w:rsidRPr="00F22DCA" w:rsidRDefault="005F17E2" w:rsidP="00BB1A7D">
            <w:pPr>
              <w:spacing w:line="300" w:lineRule="exact"/>
              <w:ind w:leftChars="-16" w:left="130" w:hangingChars="91" w:hanging="164"/>
              <w:rPr>
                <w:rFonts w:ascii="ＭＳ 明朝" w:hAnsi="ＭＳ 明朝"/>
                <w:sz w:val="18"/>
                <w:szCs w:val="18"/>
              </w:rPr>
            </w:pPr>
            <w:r w:rsidRPr="00F22DCA">
              <w:rPr>
                <w:rFonts w:ascii="ＭＳ 明朝" w:hAnsi="ＭＳ 明朝" w:hint="eastAsia"/>
                <w:sz w:val="18"/>
                <w:szCs w:val="18"/>
              </w:rPr>
              <w:t>・１年次より自分の将来を描くことができるよう、様々な角度から将来について考える機会を設け、</w:t>
            </w:r>
            <w:r w:rsidR="002D7BF9" w:rsidRPr="00F22DCA">
              <w:rPr>
                <w:rFonts w:ascii="ＭＳ 明朝" w:hAnsi="ＭＳ 明朝" w:hint="eastAsia"/>
                <w:sz w:val="18"/>
                <w:szCs w:val="18"/>
              </w:rPr>
              <w:t>生徒</w:t>
            </w:r>
            <w:r w:rsidRPr="00F22DCA">
              <w:rPr>
                <w:rFonts w:ascii="ＭＳ 明朝" w:hAnsi="ＭＳ 明朝" w:hint="eastAsia"/>
                <w:sz w:val="18"/>
                <w:szCs w:val="18"/>
              </w:rPr>
              <w:t>の進路希望の実現を図る。</w:t>
            </w:r>
          </w:p>
          <w:p w14:paraId="160121BA" w14:textId="77777777" w:rsidR="005F17E2" w:rsidRPr="00F22DCA" w:rsidRDefault="005F17E2" w:rsidP="007146C4">
            <w:pPr>
              <w:spacing w:line="300" w:lineRule="exact"/>
              <w:rPr>
                <w:rFonts w:ascii="ＭＳ 明朝" w:hAnsi="ＭＳ 明朝"/>
                <w:sz w:val="18"/>
                <w:szCs w:val="18"/>
              </w:rPr>
            </w:pPr>
          </w:p>
        </w:tc>
        <w:tc>
          <w:tcPr>
            <w:tcW w:w="4003" w:type="dxa"/>
            <w:tcBorders>
              <w:right w:val="dashed" w:sz="4" w:space="0" w:color="auto"/>
            </w:tcBorders>
          </w:tcPr>
          <w:p w14:paraId="44779178" w14:textId="77777777" w:rsidR="005F17E2" w:rsidRPr="00F22DCA" w:rsidRDefault="005F17E2" w:rsidP="005F17E2">
            <w:pPr>
              <w:spacing w:line="280" w:lineRule="exact"/>
              <w:rPr>
                <w:rFonts w:ascii="ＭＳ 明朝" w:hAnsi="ＭＳ 明朝"/>
                <w:sz w:val="18"/>
                <w:szCs w:val="18"/>
              </w:rPr>
            </w:pPr>
            <w:r w:rsidRPr="00F22DCA">
              <w:rPr>
                <w:rFonts w:ascii="ＭＳ 明朝" w:hAnsi="ＭＳ 明朝" w:hint="eastAsia"/>
                <w:sz w:val="18"/>
                <w:szCs w:val="18"/>
              </w:rPr>
              <w:t>ア</w:t>
            </w:r>
          </w:p>
          <w:p w14:paraId="3A148B93" w14:textId="08E4F503" w:rsidR="005F17E2" w:rsidRPr="00F22DCA" w:rsidRDefault="005F17E2" w:rsidP="002D7BF9">
            <w:pPr>
              <w:spacing w:line="280" w:lineRule="exact"/>
              <w:ind w:left="180" w:hangingChars="100" w:hanging="180"/>
              <w:rPr>
                <w:rFonts w:ascii="ＭＳ 明朝" w:hAnsi="ＭＳ 明朝"/>
                <w:sz w:val="18"/>
                <w:szCs w:val="18"/>
              </w:rPr>
            </w:pPr>
            <w:r w:rsidRPr="00F22DCA">
              <w:rPr>
                <w:rFonts w:ascii="ＭＳ 明朝" w:hAnsi="ＭＳ 明朝" w:hint="eastAsia"/>
                <w:sz w:val="18"/>
                <w:szCs w:val="18"/>
              </w:rPr>
              <w:t>・学校教育自己診断「授業は自分の学力向上に役立っている」の積極的回答</w:t>
            </w:r>
            <w:r w:rsidR="00D66A2E" w:rsidRPr="00F22DCA">
              <w:rPr>
                <w:rFonts w:ascii="ＭＳ 明朝" w:hAnsi="ＭＳ 明朝" w:hint="eastAsia"/>
                <w:sz w:val="18"/>
                <w:szCs w:val="18"/>
              </w:rPr>
              <w:t>90</w:t>
            </w:r>
            <w:r w:rsidRPr="00F22DCA">
              <w:rPr>
                <w:rFonts w:ascii="ＭＳ 明朝" w:hAnsi="ＭＳ 明朝"/>
                <w:sz w:val="18"/>
                <w:szCs w:val="18"/>
              </w:rPr>
              <w:t>%</w:t>
            </w:r>
            <w:r w:rsidR="004A6F3E" w:rsidRPr="00F22DCA">
              <w:rPr>
                <w:rFonts w:ascii="ＭＳ 明朝" w:hAnsi="ＭＳ 明朝" w:hint="eastAsia"/>
                <w:sz w:val="18"/>
                <w:szCs w:val="18"/>
              </w:rPr>
              <w:t>以上を維持。［</w:t>
            </w:r>
            <w:r w:rsidR="008B29BF" w:rsidRPr="00F22DCA">
              <w:rPr>
                <w:rFonts w:ascii="ＭＳ 明朝" w:hAnsi="ＭＳ 明朝" w:hint="eastAsia"/>
                <w:sz w:val="18"/>
                <w:szCs w:val="18"/>
              </w:rPr>
              <w:t>94.1</w:t>
            </w:r>
            <w:r w:rsidRPr="00F22DCA">
              <w:rPr>
                <w:rFonts w:ascii="ＭＳ 明朝" w:hAnsi="ＭＳ 明朝" w:hint="eastAsia"/>
                <w:sz w:val="18"/>
                <w:szCs w:val="18"/>
              </w:rPr>
              <w:t>%</w:t>
            </w:r>
            <w:r w:rsidR="004A6F3E" w:rsidRPr="00F22DCA">
              <w:rPr>
                <w:rFonts w:ascii="ＭＳ 明朝" w:hAnsi="ＭＳ 明朝" w:hint="eastAsia"/>
                <w:sz w:val="18"/>
                <w:szCs w:val="18"/>
              </w:rPr>
              <w:t>］</w:t>
            </w:r>
          </w:p>
          <w:p w14:paraId="413B5E38" w14:textId="36469C1A" w:rsidR="004A6F3E" w:rsidRPr="00F22DCA" w:rsidRDefault="004A6F3E" w:rsidP="005F17E2">
            <w:pPr>
              <w:spacing w:line="300" w:lineRule="exact"/>
              <w:ind w:leftChars="-2" w:left="-4" w:firstLineChars="2" w:firstLine="4"/>
              <w:rPr>
                <w:rFonts w:ascii="ＭＳ 明朝" w:hAnsi="ＭＳ 明朝"/>
                <w:sz w:val="18"/>
                <w:szCs w:val="18"/>
              </w:rPr>
            </w:pPr>
            <w:r w:rsidRPr="00F22DCA">
              <w:rPr>
                <w:rFonts w:ascii="ＭＳ 明朝" w:hAnsi="ＭＳ 明朝" w:hint="eastAsia"/>
                <w:sz w:val="18"/>
                <w:szCs w:val="18"/>
              </w:rPr>
              <w:t>・分析会の実施各学期１回。［</w:t>
            </w:r>
            <w:r w:rsidR="008B29BF" w:rsidRPr="00F22DCA">
              <w:rPr>
                <w:rFonts w:ascii="ＭＳ 明朝" w:hAnsi="ＭＳ 明朝" w:hint="eastAsia"/>
                <w:sz w:val="18"/>
                <w:szCs w:val="18"/>
              </w:rPr>
              <w:t>各学期</w:t>
            </w:r>
            <w:r w:rsidR="00BF51DA" w:rsidRPr="00F22DCA">
              <w:rPr>
                <w:rFonts w:ascii="ＭＳ 明朝" w:hAnsi="ＭＳ 明朝" w:hint="eastAsia"/>
                <w:sz w:val="18"/>
                <w:szCs w:val="18"/>
              </w:rPr>
              <w:t>１</w:t>
            </w:r>
            <w:r w:rsidR="008B29BF" w:rsidRPr="00F22DCA">
              <w:rPr>
                <w:rFonts w:ascii="ＭＳ 明朝" w:hAnsi="ＭＳ 明朝" w:hint="eastAsia"/>
                <w:sz w:val="18"/>
                <w:szCs w:val="18"/>
              </w:rPr>
              <w:t>回</w:t>
            </w:r>
            <w:r w:rsidRPr="00F22DCA">
              <w:rPr>
                <w:rFonts w:ascii="ＭＳ 明朝" w:hAnsi="ＭＳ 明朝" w:hint="eastAsia"/>
                <w:sz w:val="18"/>
                <w:szCs w:val="18"/>
              </w:rPr>
              <w:t>］</w:t>
            </w:r>
          </w:p>
          <w:p w14:paraId="1D9A5FB1" w14:textId="270AF241" w:rsidR="005F17E2" w:rsidRPr="00F22DCA" w:rsidRDefault="005F17E2" w:rsidP="004A6F3E">
            <w:pPr>
              <w:spacing w:line="300" w:lineRule="exact"/>
              <w:ind w:leftChars="98" w:left="206" w:firstLineChars="2" w:firstLine="4"/>
              <w:rPr>
                <w:rFonts w:ascii="ＭＳ 明朝" w:hAnsi="ＭＳ 明朝"/>
                <w:sz w:val="18"/>
                <w:szCs w:val="18"/>
              </w:rPr>
            </w:pPr>
            <w:r w:rsidRPr="00F22DCA">
              <w:rPr>
                <w:rFonts w:ascii="ＭＳ 明朝" w:hAnsi="ＭＳ 明朝" w:hint="eastAsia"/>
                <w:sz w:val="18"/>
                <w:szCs w:val="18"/>
              </w:rPr>
              <w:t>結果を教科において共有す</w:t>
            </w:r>
            <w:r w:rsidR="004A6F3E" w:rsidRPr="00F22DCA">
              <w:rPr>
                <w:rFonts w:ascii="ＭＳ 明朝" w:hAnsi="ＭＳ 明朝" w:hint="eastAsia"/>
                <w:sz w:val="18"/>
                <w:szCs w:val="18"/>
              </w:rPr>
              <w:t>るとともに、教科指導の改善に活用し、効果を検証する機会を持つ。［</w:t>
            </w:r>
            <w:r w:rsidR="008B29BF" w:rsidRPr="00F22DCA">
              <w:rPr>
                <w:rFonts w:ascii="ＭＳ 明朝" w:hAnsi="ＭＳ 明朝" w:hint="eastAsia"/>
                <w:sz w:val="18"/>
                <w:szCs w:val="18"/>
              </w:rPr>
              <w:t>各学期</w:t>
            </w:r>
            <w:r w:rsidR="00BF51DA" w:rsidRPr="00F22DCA">
              <w:rPr>
                <w:rFonts w:ascii="ＭＳ 明朝" w:hAnsi="ＭＳ 明朝" w:hint="eastAsia"/>
                <w:sz w:val="18"/>
                <w:szCs w:val="18"/>
              </w:rPr>
              <w:t>１</w:t>
            </w:r>
            <w:r w:rsidR="008B29BF" w:rsidRPr="00F22DCA">
              <w:rPr>
                <w:rFonts w:ascii="ＭＳ 明朝" w:hAnsi="ＭＳ 明朝" w:hint="eastAsia"/>
                <w:sz w:val="18"/>
                <w:szCs w:val="18"/>
              </w:rPr>
              <w:t>回</w:t>
            </w:r>
            <w:r w:rsidR="004A6F3E" w:rsidRPr="00F22DCA">
              <w:rPr>
                <w:rFonts w:ascii="ＭＳ 明朝" w:hAnsi="ＭＳ 明朝" w:hint="eastAsia"/>
                <w:sz w:val="18"/>
                <w:szCs w:val="18"/>
              </w:rPr>
              <w:t>］</w:t>
            </w:r>
          </w:p>
          <w:p w14:paraId="6AE391B3" w14:textId="77777777" w:rsidR="007146C4" w:rsidRPr="00F22DCA" w:rsidRDefault="007146C4" w:rsidP="007146C4">
            <w:pPr>
              <w:spacing w:line="300" w:lineRule="exact"/>
              <w:rPr>
                <w:rFonts w:ascii="ＭＳ 明朝" w:hAnsi="ＭＳ 明朝"/>
                <w:sz w:val="18"/>
                <w:szCs w:val="18"/>
              </w:rPr>
            </w:pPr>
          </w:p>
          <w:p w14:paraId="7F964962" w14:textId="7D271906" w:rsidR="007146C4" w:rsidRPr="00F22DCA" w:rsidRDefault="007146C4"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・サタゼミの講座内容の充実を図り、参加生徒のアンケートで、肯定的解答</w:t>
            </w:r>
            <w:r w:rsidR="00E97615" w:rsidRPr="00F22DCA">
              <w:rPr>
                <w:rFonts w:ascii="ＭＳ 明朝" w:hAnsi="ＭＳ 明朝" w:hint="eastAsia"/>
                <w:sz w:val="18"/>
                <w:szCs w:val="18"/>
              </w:rPr>
              <w:t>90</w:t>
            </w:r>
            <w:r w:rsidRPr="00F22DCA">
              <w:rPr>
                <w:rFonts w:ascii="ＭＳ 明朝" w:hAnsi="ＭＳ 明朝"/>
                <w:sz w:val="18"/>
                <w:szCs w:val="18"/>
              </w:rPr>
              <w:t>%</w:t>
            </w:r>
            <w:r w:rsidR="00E97615" w:rsidRPr="00F22DCA">
              <w:rPr>
                <w:rFonts w:ascii="ＭＳ 明朝" w:hAnsi="ＭＳ 明朝" w:hint="eastAsia"/>
                <w:sz w:val="18"/>
                <w:szCs w:val="18"/>
              </w:rPr>
              <w:t>以上</w:t>
            </w:r>
            <w:r w:rsidRPr="00F22DCA">
              <w:rPr>
                <w:rFonts w:ascii="ＭＳ 明朝" w:hAnsi="ＭＳ 明朝"/>
                <w:sz w:val="18"/>
                <w:szCs w:val="18"/>
              </w:rPr>
              <w:t>をめざす。</w:t>
            </w:r>
            <w:r w:rsidRPr="00F22DCA">
              <w:rPr>
                <w:rFonts w:ascii="ＭＳ 明朝" w:hAnsi="ＭＳ 明朝" w:hint="eastAsia"/>
                <w:sz w:val="18"/>
                <w:szCs w:val="18"/>
              </w:rPr>
              <w:t>［</w:t>
            </w:r>
            <w:r w:rsidR="00E97615" w:rsidRPr="00F22DCA">
              <w:rPr>
                <w:rFonts w:ascii="ＭＳ 明朝" w:hAnsi="ＭＳ 明朝" w:hint="eastAsia"/>
                <w:sz w:val="18"/>
                <w:szCs w:val="18"/>
              </w:rPr>
              <w:t>100</w:t>
            </w:r>
            <w:r w:rsidR="005A61D7" w:rsidRPr="00F22DCA">
              <w:rPr>
                <w:rFonts w:ascii="ＭＳ 明朝" w:hAnsi="ＭＳ 明朝" w:hint="eastAsia"/>
                <w:sz w:val="18"/>
                <w:szCs w:val="18"/>
              </w:rPr>
              <w:t>%</w:t>
            </w:r>
            <w:r w:rsidRPr="00F22DCA">
              <w:rPr>
                <w:rFonts w:ascii="ＭＳ 明朝" w:hAnsi="ＭＳ 明朝" w:hint="eastAsia"/>
                <w:sz w:val="18"/>
                <w:szCs w:val="18"/>
              </w:rPr>
              <w:t>］</w:t>
            </w:r>
          </w:p>
          <w:p w14:paraId="1E77512A" w14:textId="77777777" w:rsidR="007146C4" w:rsidRPr="00F22DCA" w:rsidRDefault="007146C4" w:rsidP="005F17E2">
            <w:pPr>
              <w:spacing w:line="300" w:lineRule="exact"/>
              <w:ind w:left="180" w:hangingChars="100" w:hanging="180"/>
              <w:rPr>
                <w:rFonts w:ascii="ＭＳ 明朝" w:hAnsi="ＭＳ 明朝"/>
                <w:sz w:val="18"/>
                <w:szCs w:val="18"/>
              </w:rPr>
            </w:pPr>
          </w:p>
          <w:p w14:paraId="4655B881" w14:textId="7041917D"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イ</w:t>
            </w:r>
          </w:p>
          <w:p w14:paraId="61941756" w14:textId="6BA98852" w:rsidR="005F17E2" w:rsidRPr="00F22DCA" w:rsidRDefault="004A6F3E" w:rsidP="005A61D7">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3F7B49" w:rsidRPr="00F22DCA">
              <w:rPr>
                <w:rFonts w:ascii="ＭＳ 明朝" w:hAnsi="ＭＳ 明朝" w:hint="eastAsia"/>
                <w:sz w:val="18"/>
                <w:szCs w:val="18"/>
              </w:rPr>
              <w:t>大学と連携した講座の実施［</w:t>
            </w:r>
            <w:r w:rsidR="00BF51DA" w:rsidRPr="00F22DCA">
              <w:rPr>
                <w:rFonts w:ascii="ＭＳ 明朝" w:hAnsi="ＭＳ 明朝" w:hint="eastAsia"/>
                <w:sz w:val="18"/>
                <w:szCs w:val="18"/>
              </w:rPr>
              <w:t>１</w:t>
            </w:r>
            <w:r w:rsidR="005A61D7" w:rsidRPr="00F22DCA">
              <w:rPr>
                <w:rFonts w:ascii="ＭＳ 明朝" w:hAnsi="ＭＳ 明朝" w:hint="eastAsia"/>
                <w:sz w:val="18"/>
                <w:szCs w:val="18"/>
              </w:rPr>
              <w:t>回</w:t>
            </w:r>
            <w:r w:rsidRPr="00F22DCA">
              <w:rPr>
                <w:rFonts w:ascii="ＭＳ 明朝" w:hAnsi="ＭＳ 明朝" w:hint="eastAsia"/>
                <w:sz w:val="18"/>
                <w:szCs w:val="18"/>
              </w:rPr>
              <w:t>］</w:t>
            </w:r>
          </w:p>
          <w:p w14:paraId="09501C5B" w14:textId="0AE8EE72"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Pr="00F22DCA">
              <w:rPr>
                <w:rFonts w:ascii="ＭＳ 明朝" w:hAnsi="ＭＳ 明朝"/>
                <w:sz w:val="18"/>
                <w:szCs w:val="18"/>
              </w:rPr>
              <w:t>SDGs</w:t>
            </w:r>
            <w:r w:rsidR="004A6F3E" w:rsidRPr="00F22DCA">
              <w:rPr>
                <w:rFonts w:ascii="ＭＳ 明朝" w:hAnsi="ＭＳ 明朝" w:hint="eastAsia"/>
                <w:sz w:val="18"/>
                <w:szCs w:val="18"/>
              </w:rPr>
              <w:t>に関する取組の実施５回以上［</w:t>
            </w:r>
            <w:r w:rsidR="00BF51DA" w:rsidRPr="00F22DCA">
              <w:rPr>
                <w:rFonts w:ascii="ＭＳ 明朝" w:hAnsi="ＭＳ 明朝" w:hint="eastAsia"/>
                <w:sz w:val="18"/>
                <w:szCs w:val="18"/>
              </w:rPr>
              <w:t>５</w:t>
            </w:r>
            <w:r w:rsidR="00471EC8" w:rsidRPr="00F22DCA">
              <w:rPr>
                <w:rFonts w:ascii="ＭＳ 明朝" w:hAnsi="ＭＳ 明朝" w:hint="eastAsia"/>
                <w:sz w:val="18"/>
                <w:szCs w:val="18"/>
              </w:rPr>
              <w:t>回</w:t>
            </w:r>
            <w:r w:rsidR="008E52D6" w:rsidRPr="00F22DCA">
              <w:rPr>
                <w:rFonts w:ascii="ＭＳ 明朝" w:hAnsi="ＭＳ 明朝" w:hint="eastAsia"/>
                <w:sz w:val="18"/>
                <w:szCs w:val="18"/>
              </w:rPr>
              <w:t xml:space="preserve"> </w:t>
            </w:r>
            <w:r w:rsidR="004A6F3E" w:rsidRPr="00F22DCA">
              <w:rPr>
                <w:rFonts w:ascii="ＭＳ 明朝" w:hAnsi="ＭＳ 明朝" w:hint="eastAsia"/>
                <w:sz w:val="18"/>
                <w:szCs w:val="18"/>
              </w:rPr>
              <w:t>］</w:t>
            </w:r>
          </w:p>
          <w:p w14:paraId="615C87ED" w14:textId="0863F02F"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・１年：グループでのプレゼンテーション</w:t>
            </w:r>
            <w:r w:rsidR="005A61D7" w:rsidRPr="00F22DCA">
              <w:rPr>
                <w:rFonts w:ascii="ＭＳ 明朝" w:hAnsi="ＭＳ 明朝" w:hint="eastAsia"/>
                <w:sz w:val="18"/>
                <w:szCs w:val="18"/>
              </w:rPr>
              <w:t>１</w:t>
            </w:r>
            <w:r w:rsidRPr="00F22DCA">
              <w:rPr>
                <w:rFonts w:ascii="ＭＳ 明朝" w:hAnsi="ＭＳ 明朝" w:hint="eastAsia"/>
                <w:sz w:val="18"/>
                <w:szCs w:val="18"/>
              </w:rPr>
              <w:t>回</w:t>
            </w:r>
          </w:p>
          <w:p w14:paraId="35D78A21" w14:textId="20535526"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２年：スピーチ１回、英語エッセイ</w:t>
            </w:r>
            <w:r w:rsidR="00E97615" w:rsidRPr="00F22DCA">
              <w:rPr>
                <w:rFonts w:ascii="ＭＳ 明朝" w:hAnsi="ＭＳ 明朝" w:hint="eastAsia"/>
                <w:sz w:val="18"/>
                <w:szCs w:val="18"/>
              </w:rPr>
              <w:t>の取組み</w:t>
            </w:r>
          </w:p>
          <w:p w14:paraId="28DAF792" w14:textId="3939B0D0" w:rsidR="005F17E2" w:rsidRPr="00F22DCA" w:rsidRDefault="004A6F3E" w:rsidP="008E52D6">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E97615" w:rsidRPr="00F22DCA">
              <w:rPr>
                <w:rFonts w:ascii="ＭＳ 明朝" w:hAnsi="ＭＳ 明朝" w:hint="eastAsia"/>
                <w:sz w:val="18"/>
                <w:szCs w:val="18"/>
              </w:rPr>
              <w:t xml:space="preserve">スピーチ　</w:t>
            </w:r>
            <w:r w:rsidR="00B930A9" w:rsidRPr="00F22DCA">
              <w:rPr>
                <w:rFonts w:ascii="ＭＳ 明朝" w:hAnsi="ＭＳ 明朝" w:hint="eastAsia"/>
                <w:sz w:val="18"/>
                <w:szCs w:val="18"/>
              </w:rPr>
              <w:t>１年：</w:t>
            </w:r>
            <w:r w:rsidR="00E97615" w:rsidRPr="00F22DCA">
              <w:rPr>
                <w:rFonts w:ascii="ＭＳ 明朝" w:hAnsi="ＭＳ 明朝" w:hint="eastAsia"/>
                <w:sz w:val="18"/>
                <w:szCs w:val="18"/>
              </w:rPr>
              <w:t>１</w:t>
            </w:r>
            <w:r w:rsidR="00B930A9" w:rsidRPr="00F22DCA">
              <w:rPr>
                <w:rFonts w:ascii="ＭＳ 明朝" w:hAnsi="ＭＳ 明朝" w:hint="eastAsia"/>
                <w:sz w:val="18"/>
                <w:szCs w:val="18"/>
              </w:rPr>
              <w:t>回、２年：</w:t>
            </w:r>
            <w:r w:rsidR="00E97615" w:rsidRPr="00F22DCA">
              <w:rPr>
                <w:rFonts w:ascii="ＭＳ 明朝" w:hAnsi="ＭＳ 明朝" w:hint="eastAsia"/>
                <w:sz w:val="18"/>
                <w:szCs w:val="18"/>
              </w:rPr>
              <w:t>２</w:t>
            </w:r>
            <w:r w:rsidR="00B930A9" w:rsidRPr="00F22DCA">
              <w:rPr>
                <w:rFonts w:ascii="ＭＳ 明朝" w:hAnsi="ＭＳ 明朝" w:hint="eastAsia"/>
                <w:sz w:val="18"/>
                <w:szCs w:val="18"/>
              </w:rPr>
              <w:t>回</w:t>
            </w:r>
            <w:r w:rsidRPr="00F22DCA">
              <w:rPr>
                <w:rFonts w:ascii="ＭＳ 明朝" w:hAnsi="ＭＳ 明朝" w:hint="eastAsia"/>
                <w:sz w:val="18"/>
                <w:szCs w:val="18"/>
              </w:rPr>
              <w:t>］</w:t>
            </w:r>
          </w:p>
          <w:p w14:paraId="73585EDF" w14:textId="3DF0A3B1" w:rsidR="005F17E2" w:rsidRPr="00F22DCA" w:rsidRDefault="00E97615"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 xml:space="preserve">［エッセイ　</w:t>
            </w:r>
            <w:r w:rsidR="005A61D7" w:rsidRPr="00F22DCA">
              <w:rPr>
                <w:rFonts w:ascii="ＭＳ 明朝" w:hAnsi="ＭＳ 明朝" w:hint="eastAsia"/>
                <w:sz w:val="18"/>
                <w:szCs w:val="18"/>
              </w:rPr>
              <w:t>２</w:t>
            </w:r>
            <w:r w:rsidRPr="00F22DCA">
              <w:rPr>
                <w:rFonts w:ascii="ＭＳ 明朝" w:hAnsi="ＭＳ 明朝" w:hint="eastAsia"/>
                <w:sz w:val="18"/>
                <w:szCs w:val="18"/>
              </w:rPr>
              <w:t>年</w:t>
            </w:r>
            <w:r w:rsidR="005A61D7" w:rsidRPr="00F22DCA">
              <w:rPr>
                <w:rFonts w:ascii="ＭＳ 明朝" w:hAnsi="ＭＳ 明朝" w:hint="eastAsia"/>
                <w:sz w:val="18"/>
                <w:szCs w:val="18"/>
              </w:rPr>
              <w:t>３</w:t>
            </w:r>
            <w:r w:rsidRPr="00F22DCA">
              <w:rPr>
                <w:rFonts w:ascii="ＭＳ 明朝" w:hAnsi="ＭＳ 明朝" w:hint="eastAsia"/>
                <w:sz w:val="18"/>
                <w:szCs w:val="18"/>
              </w:rPr>
              <w:t>回、</w:t>
            </w:r>
            <w:r w:rsidR="005A61D7" w:rsidRPr="00F22DCA">
              <w:rPr>
                <w:rFonts w:ascii="ＭＳ 明朝" w:hAnsi="ＭＳ 明朝" w:hint="eastAsia"/>
                <w:sz w:val="18"/>
                <w:szCs w:val="18"/>
              </w:rPr>
              <w:t>３</w:t>
            </w:r>
            <w:r w:rsidRPr="00F22DCA">
              <w:rPr>
                <w:rFonts w:ascii="ＭＳ 明朝" w:hAnsi="ＭＳ 明朝" w:hint="eastAsia"/>
                <w:sz w:val="18"/>
                <w:szCs w:val="18"/>
              </w:rPr>
              <w:t>年</w:t>
            </w:r>
            <w:r w:rsidR="005A61D7" w:rsidRPr="00F22DCA">
              <w:rPr>
                <w:rFonts w:ascii="ＭＳ 明朝" w:hAnsi="ＭＳ 明朝" w:hint="eastAsia"/>
                <w:sz w:val="18"/>
                <w:szCs w:val="18"/>
              </w:rPr>
              <w:t>１</w:t>
            </w:r>
            <w:r w:rsidRPr="00F22DCA">
              <w:rPr>
                <w:rFonts w:ascii="ＭＳ 明朝" w:hAnsi="ＭＳ 明朝" w:hint="eastAsia"/>
                <w:sz w:val="18"/>
                <w:szCs w:val="18"/>
              </w:rPr>
              <w:t>回］</w:t>
            </w:r>
          </w:p>
          <w:p w14:paraId="22FE3600" w14:textId="77777777"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ウ</w:t>
            </w:r>
          </w:p>
          <w:p w14:paraId="0D6A664F" w14:textId="77777777"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・互見授業　全教員実施。感想シートを活用。</w:t>
            </w:r>
          </w:p>
          <w:p w14:paraId="45E3A30A" w14:textId="137D9E20" w:rsidR="005B522D" w:rsidRPr="00F22DCA" w:rsidRDefault="005B522D" w:rsidP="75D77E53">
            <w:pPr>
              <w:spacing w:line="300" w:lineRule="exact"/>
              <w:ind w:leftChars="100" w:left="210"/>
              <w:rPr>
                <w:rFonts w:ascii="ＭＳ 明朝" w:hAnsi="ＭＳ 明朝"/>
                <w:sz w:val="18"/>
                <w:szCs w:val="18"/>
              </w:rPr>
            </w:pPr>
            <w:r w:rsidRPr="00F22DCA">
              <w:rPr>
                <w:rFonts w:ascii="ＭＳ 明朝" w:hAnsi="ＭＳ 明朝"/>
                <w:sz w:val="18"/>
                <w:szCs w:val="18"/>
              </w:rPr>
              <w:t>［</w:t>
            </w:r>
            <w:r w:rsidR="008B29BF" w:rsidRPr="00F22DCA">
              <w:rPr>
                <w:rFonts w:ascii="ＭＳ 明朝" w:hAnsi="ＭＳ 明朝"/>
                <w:sz w:val="18"/>
                <w:szCs w:val="18"/>
              </w:rPr>
              <w:t>２</w:t>
            </w:r>
            <w:r w:rsidR="00B930A9" w:rsidRPr="00F22DCA">
              <w:rPr>
                <w:rFonts w:ascii="ＭＳ 明朝" w:hAnsi="ＭＳ 明朝"/>
                <w:sz w:val="18"/>
                <w:szCs w:val="18"/>
              </w:rPr>
              <w:t>回</w:t>
            </w:r>
            <w:r w:rsidRPr="00F22DCA">
              <w:rPr>
                <w:rFonts w:ascii="ＭＳ 明朝" w:hAnsi="ＭＳ 明朝"/>
                <w:sz w:val="18"/>
                <w:szCs w:val="18"/>
              </w:rPr>
              <w:t>］</w:t>
            </w:r>
          </w:p>
          <w:p w14:paraId="3E712AE7" w14:textId="77777777" w:rsidR="00B930A9" w:rsidRPr="00F22DCA" w:rsidRDefault="00B930A9" w:rsidP="005F17E2">
            <w:pPr>
              <w:spacing w:line="300" w:lineRule="exact"/>
              <w:ind w:left="180" w:hangingChars="100" w:hanging="180"/>
              <w:rPr>
                <w:rFonts w:ascii="ＭＳ 明朝" w:hAnsi="ＭＳ 明朝"/>
                <w:sz w:val="18"/>
                <w:szCs w:val="18"/>
              </w:rPr>
            </w:pPr>
          </w:p>
          <w:p w14:paraId="6EDD056F" w14:textId="77777777" w:rsidR="00B930A9" w:rsidRPr="00F22DCA" w:rsidRDefault="00B930A9" w:rsidP="005F17E2">
            <w:pPr>
              <w:spacing w:line="300" w:lineRule="exact"/>
              <w:ind w:left="180" w:hangingChars="100" w:hanging="180"/>
              <w:rPr>
                <w:rFonts w:ascii="ＭＳ 明朝" w:hAnsi="ＭＳ 明朝"/>
                <w:sz w:val="18"/>
                <w:szCs w:val="18"/>
              </w:rPr>
            </w:pPr>
          </w:p>
          <w:p w14:paraId="48F29544" w14:textId="14BF9E74"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3B7A4F" w:rsidRPr="00F22DCA">
              <w:rPr>
                <w:rFonts w:ascii="ＭＳ 明朝" w:hAnsi="ＭＳ 明朝" w:hint="eastAsia"/>
                <w:sz w:val="18"/>
                <w:szCs w:val="18"/>
              </w:rPr>
              <w:t>職員会議において、改革PTがその都度情報提供する。［新規］</w:t>
            </w:r>
          </w:p>
          <w:p w14:paraId="69D2C9E1" w14:textId="2ABA4AD6" w:rsidR="005F17E2" w:rsidRPr="00F22DCA" w:rsidRDefault="003B7A4F"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・改革PTを中心に先進校の視察を行う</w:t>
            </w:r>
            <w:r w:rsidR="005F17E2" w:rsidRPr="00F22DCA">
              <w:rPr>
                <w:rFonts w:ascii="ＭＳ 明朝" w:hAnsi="ＭＳ 明朝" w:hint="eastAsia"/>
                <w:sz w:val="18"/>
                <w:szCs w:val="18"/>
              </w:rPr>
              <w:t>［</w:t>
            </w:r>
            <w:r w:rsidRPr="00F22DCA">
              <w:rPr>
                <w:rFonts w:ascii="ＭＳ 明朝" w:hAnsi="ＭＳ 明朝" w:hint="eastAsia"/>
                <w:sz w:val="18"/>
                <w:szCs w:val="18"/>
              </w:rPr>
              <w:t>新規</w:t>
            </w:r>
            <w:r w:rsidR="005F17E2" w:rsidRPr="00F22DCA">
              <w:rPr>
                <w:rFonts w:ascii="ＭＳ 明朝" w:hAnsi="ＭＳ 明朝" w:hint="eastAsia"/>
                <w:sz w:val="18"/>
                <w:szCs w:val="18"/>
              </w:rPr>
              <w:t>］</w:t>
            </w:r>
          </w:p>
          <w:p w14:paraId="1252C81A" w14:textId="77777777" w:rsidR="005F17E2" w:rsidRPr="00F22DCA" w:rsidRDefault="005F17E2" w:rsidP="005F17E2">
            <w:pPr>
              <w:spacing w:line="300" w:lineRule="exact"/>
              <w:rPr>
                <w:rFonts w:ascii="ＭＳ 明朝" w:hAnsi="ＭＳ 明朝"/>
                <w:sz w:val="18"/>
                <w:szCs w:val="18"/>
              </w:rPr>
            </w:pPr>
          </w:p>
          <w:p w14:paraId="17F95C53" w14:textId="77777777" w:rsidR="007F6BB5" w:rsidRPr="00F22DCA" w:rsidRDefault="007F6BB5" w:rsidP="005F17E2">
            <w:pPr>
              <w:spacing w:line="300" w:lineRule="exact"/>
              <w:rPr>
                <w:rFonts w:ascii="ＭＳ 明朝" w:hAnsi="ＭＳ 明朝"/>
                <w:sz w:val="18"/>
                <w:szCs w:val="18"/>
              </w:rPr>
            </w:pPr>
          </w:p>
          <w:p w14:paraId="0CD34B0A" w14:textId="77777777"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エ</w:t>
            </w:r>
          </w:p>
          <w:p w14:paraId="211E17A5" w14:textId="77777777" w:rsidR="005A61D7" w:rsidRPr="00F22DCA" w:rsidRDefault="005F17E2" w:rsidP="005A61D7">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017077" w:rsidRPr="00F22DCA">
              <w:rPr>
                <w:rFonts w:ascii="ＭＳ 明朝" w:hAnsi="ＭＳ 明朝" w:hint="eastAsia"/>
                <w:sz w:val="18"/>
                <w:szCs w:val="18"/>
              </w:rPr>
              <w:t>文理選択のための進路</w:t>
            </w:r>
            <w:r w:rsidRPr="00F22DCA">
              <w:rPr>
                <w:rFonts w:ascii="ＭＳ 明朝" w:hAnsi="ＭＳ 明朝" w:hint="eastAsia"/>
                <w:sz w:val="18"/>
                <w:szCs w:val="18"/>
              </w:rPr>
              <w:t>ガイダンスを確立する。［</w:t>
            </w:r>
            <w:r w:rsidR="008B29BF" w:rsidRPr="00F22DCA">
              <w:rPr>
                <w:rFonts w:ascii="ＭＳ 明朝" w:hAnsi="ＭＳ 明朝" w:hint="eastAsia"/>
                <w:sz w:val="18"/>
                <w:szCs w:val="18"/>
              </w:rPr>
              <w:t>２</w:t>
            </w:r>
            <w:r w:rsidR="00B930A9" w:rsidRPr="00F22DCA">
              <w:rPr>
                <w:rFonts w:ascii="ＭＳ 明朝" w:hAnsi="ＭＳ 明朝" w:hint="eastAsia"/>
                <w:sz w:val="18"/>
                <w:szCs w:val="18"/>
              </w:rPr>
              <w:t>回</w:t>
            </w:r>
            <w:r w:rsidRPr="00F22DCA">
              <w:rPr>
                <w:rFonts w:ascii="ＭＳ 明朝" w:hAnsi="ＭＳ 明朝" w:hint="eastAsia"/>
                <w:sz w:val="18"/>
                <w:szCs w:val="18"/>
              </w:rPr>
              <w:t>］</w:t>
            </w:r>
          </w:p>
          <w:p w14:paraId="7FF99506" w14:textId="6A62B16D" w:rsidR="00262079" w:rsidRPr="00F22DCA" w:rsidRDefault="006821EE" w:rsidP="005A61D7">
            <w:pPr>
              <w:spacing w:line="300" w:lineRule="exact"/>
              <w:ind w:firstLineChars="100" w:firstLine="180"/>
              <w:rPr>
                <w:rFonts w:ascii="ＭＳ 明朝" w:hAnsi="ＭＳ 明朝"/>
                <w:sz w:val="18"/>
                <w:szCs w:val="18"/>
              </w:rPr>
            </w:pPr>
            <w:r w:rsidRPr="00F22DCA">
              <w:rPr>
                <w:rFonts w:ascii="ＭＳ 明朝" w:hAnsi="ＭＳ 明朝" w:hint="eastAsia"/>
                <w:sz w:val="18"/>
                <w:szCs w:val="18"/>
              </w:rPr>
              <w:t>また、</w:t>
            </w:r>
            <w:r w:rsidR="00262079" w:rsidRPr="00F22DCA">
              <w:rPr>
                <w:rFonts w:ascii="ＭＳ 明朝" w:hAnsi="ＭＳ 明朝" w:hint="eastAsia"/>
                <w:sz w:val="18"/>
                <w:szCs w:val="18"/>
              </w:rPr>
              <w:t>分野別説明会</w:t>
            </w:r>
            <w:r w:rsidRPr="00F22DCA">
              <w:rPr>
                <w:rFonts w:ascii="ＭＳ 明朝" w:hAnsi="ＭＳ 明朝" w:hint="eastAsia"/>
                <w:sz w:val="18"/>
                <w:szCs w:val="18"/>
              </w:rPr>
              <w:t>を</w:t>
            </w:r>
            <w:r w:rsidR="00262079" w:rsidRPr="00F22DCA">
              <w:rPr>
                <w:rFonts w:ascii="ＭＳ 明朝" w:hAnsi="ＭＳ 明朝" w:hint="eastAsia"/>
                <w:sz w:val="18"/>
                <w:szCs w:val="18"/>
              </w:rPr>
              <w:t>実施</w:t>
            </w:r>
            <w:r w:rsidRPr="00F22DCA">
              <w:rPr>
                <w:rFonts w:ascii="ＭＳ 明朝" w:hAnsi="ＭＳ 明朝" w:hint="eastAsia"/>
                <w:sz w:val="18"/>
                <w:szCs w:val="18"/>
              </w:rPr>
              <w:t>する。</w:t>
            </w:r>
            <w:r w:rsidR="005A61D7" w:rsidRPr="00F22DCA">
              <w:rPr>
                <w:rFonts w:ascii="ＭＳ 明朝" w:hAnsi="ＭＳ 明朝" w:hint="eastAsia"/>
                <w:sz w:val="18"/>
                <w:szCs w:val="18"/>
              </w:rPr>
              <w:t>［継続］</w:t>
            </w:r>
          </w:p>
          <w:p w14:paraId="2238617A" w14:textId="1C97FDB0" w:rsidR="007146C4"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・学校教育自己診断の積極的回答「進路に関する必要な情報を提供」生徒：</w:t>
            </w:r>
            <w:r w:rsidRPr="00F22DCA">
              <w:rPr>
                <w:rFonts w:ascii="ＭＳ 明朝" w:hAnsi="ＭＳ 明朝"/>
                <w:sz w:val="18"/>
                <w:szCs w:val="18"/>
              </w:rPr>
              <w:t>90%</w:t>
            </w:r>
            <w:r w:rsidR="00B930A9" w:rsidRPr="00F22DCA">
              <w:rPr>
                <w:rFonts w:ascii="ＭＳ 明朝" w:hAnsi="ＭＳ 明朝" w:hint="eastAsia"/>
                <w:sz w:val="18"/>
                <w:szCs w:val="18"/>
              </w:rPr>
              <w:t>以上</w:t>
            </w:r>
            <w:r w:rsidR="004A6F3E" w:rsidRPr="00F22DCA">
              <w:rPr>
                <w:rFonts w:ascii="ＭＳ 明朝" w:hAnsi="ＭＳ 明朝" w:hint="eastAsia"/>
                <w:sz w:val="18"/>
                <w:szCs w:val="18"/>
              </w:rPr>
              <w:t>［</w:t>
            </w:r>
            <w:r w:rsidR="008B29BF" w:rsidRPr="00F22DCA">
              <w:rPr>
                <w:rFonts w:ascii="ＭＳ 明朝" w:hAnsi="ＭＳ 明朝" w:hint="eastAsia"/>
                <w:sz w:val="18"/>
                <w:szCs w:val="18"/>
              </w:rPr>
              <w:t>95.9</w:t>
            </w:r>
            <w:r w:rsidRPr="00F22DCA">
              <w:rPr>
                <w:rFonts w:ascii="ＭＳ 明朝" w:hAnsi="ＭＳ 明朝" w:hint="eastAsia"/>
                <w:sz w:val="18"/>
                <w:szCs w:val="18"/>
              </w:rPr>
              <w:t>%</w:t>
            </w:r>
            <w:r w:rsidR="004A6F3E" w:rsidRPr="00F22DCA">
              <w:rPr>
                <w:rFonts w:ascii="ＭＳ 明朝" w:hAnsi="ＭＳ 明朝" w:hint="eastAsia"/>
                <w:sz w:val="18"/>
                <w:szCs w:val="18"/>
              </w:rPr>
              <w:t>］</w:t>
            </w:r>
            <w:r w:rsidRPr="00F22DCA">
              <w:rPr>
                <w:rFonts w:ascii="ＭＳ 明朝" w:hAnsi="ＭＳ 明朝" w:hint="eastAsia"/>
                <w:sz w:val="18"/>
                <w:szCs w:val="18"/>
              </w:rPr>
              <w:t>保護者：「進路指導の適切さ」</w:t>
            </w:r>
            <w:r w:rsidRPr="00F22DCA">
              <w:rPr>
                <w:rFonts w:ascii="ＭＳ 明朝" w:hAnsi="ＭＳ 明朝"/>
                <w:sz w:val="18"/>
                <w:szCs w:val="18"/>
              </w:rPr>
              <w:t>70%</w:t>
            </w:r>
            <w:r w:rsidR="00B930A9" w:rsidRPr="00F22DCA">
              <w:rPr>
                <w:rFonts w:ascii="ＭＳ 明朝" w:hAnsi="ＭＳ 明朝" w:hint="eastAsia"/>
                <w:sz w:val="18"/>
                <w:szCs w:val="18"/>
              </w:rPr>
              <w:t>以上</w:t>
            </w:r>
            <w:r w:rsidR="004A6F3E" w:rsidRPr="00F22DCA">
              <w:rPr>
                <w:rFonts w:ascii="ＭＳ 明朝" w:hAnsi="ＭＳ 明朝" w:hint="eastAsia"/>
                <w:sz w:val="18"/>
                <w:szCs w:val="18"/>
              </w:rPr>
              <w:t>［</w:t>
            </w:r>
            <w:r w:rsidR="008B29BF" w:rsidRPr="00F22DCA">
              <w:rPr>
                <w:rFonts w:ascii="ＭＳ 明朝" w:hAnsi="ＭＳ 明朝" w:hint="eastAsia"/>
                <w:sz w:val="18"/>
                <w:szCs w:val="18"/>
              </w:rPr>
              <w:t>76.0</w:t>
            </w:r>
            <w:r w:rsidRPr="00F22DCA">
              <w:rPr>
                <w:rFonts w:ascii="ＭＳ 明朝" w:hAnsi="ＭＳ 明朝" w:hint="eastAsia"/>
                <w:sz w:val="18"/>
                <w:szCs w:val="18"/>
              </w:rPr>
              <w:t>%</w:t>
            </w:r>
            <w:r w:rsidR="004A6F3E" w:rsidRPr="00F22DCA">
              <w:rPr>
                <w:rFonts w:ascii="ＭＳ 明朝" w:hAnsi="ＭＳ 明朝" w:hint="eastAsia"/>
                <w:sz w:val="18"/>
                <w:szCs w:val="18"/>
              </w:rPr>
              <w:t>］</w:t>
            </w:r>
            <w:r w:rsidRPr="00F22DCA">
              <w:rPr>
                <w:rFonts w:ascii="ＭＳ 明朝" w:hAnsi="ＭＳ 明朝" w:hint="eastAsia"/>
                <w:sz w:val="18"/>
                <w:szCs w:val="18"/>
              </w:rPr>
              <w:t>「情報の伝わり方」</w:t>
            </w:r>
            <w:r w:rsidRPr="00F22DCA">
              <w:rPr>
                <w:rFonts w:ascii="ＭＳ 明朝" w:hAnsi="ＭＳ 明朝"/>
                <w:sz w:val="18"/>
                <w:szCs w:val="18"/>
              </w:rPr>
              <w:t>60</w:t>
            </w:r>
            <w:r w:rsidRPr="00F22DCA">
              <w:rPr>
                <w:rFonts w:ascii="ＭＳ 明朝" w:hAnsi="ＭＳ 明朝" w:hint="eastAsia"/>
                <w:sz w:val="18"/>
                <w:szCs w:val="18"/>
              </w:rPr>
              <w:t>%</w:t>
            </w:r>
            <w:r w:rsidR="004A6F3E" w:rsidRPr="00F22DCA">
              <w:rPr>
                <w:rFonts w:ascii="ＭＳ 明朝" w:hAnsi="ＭＳ 明朝" w:hint="eastAsia"/>
                <w:sz w:val="18"/>
                <w:szCs w:val="18"/>
              </w:rPr>
              <w:t>以上［</w:t>
            </w:r>
            <w:r w:rsidR="008B29BF" w:rsidRPr="00F22DCA">
              <w:rPr>
                <w:rFonts w:ascii="ＭＳ 明朝" w:hAnsi="ＭＳ 明朝" w:hint="eastAsia"/>
                <w:sz w:val="18"/>
                <w:szCs w:val="18"/>
              </w:rPr>
              <w:t>66.7</w:t>
            </w:r>
            <w:r w:rsidRPr="00F22DCA">
              <w:rPr>
                <w:rFonts w:ascii="ＭＳ 明朝" w:hAnsi="ＭＳ 明朝" w:hint="eastAsia"/>
                <w:sz w:val="18"/>
                <w:szCs w:val="18"/>
              </w:rPr>
              <w:t>%</w:t>
            </w:r>
            <w:r w:rsidR="004A6F3E" w:rsidRPr="00F22DCA">
              <w:rPr>
                <w:rFonts w:ascii="ＭＳ 明朝" w:hAnsi="ＭＳ 明朝" w:hint="eastAsia"/>
                <w:sz w:val="18"/>
                <w:szCs w:val="18"/>
              </w:rPr>
              <w:t>］</w:t>
            </w:r>
            <w:r w:rsidRPr="00F22DCA">
              <w:rPr>
                <w:rFonts w:ascii="ＭＳ 明朝" w:hAnsi="ＭＳ 明朝" w:hint="eastAsia"/>
                <w:sz w:val="18"/>
                <w:szCs w:val="18"/>
              </w:rPr>
              <w:t>を維持する。</w:t>
            </w:r>
          </w:p>
          <w:p w14:paraId="3FAD25E6" w14:textId="77777777" w:rsidR="005A61D7" w:rsidRPr="00F22DCA" w:rsidRDefault="005A61D7" w:rsidP="002D7BF9">
            <w:pPr>
              <w:spacing w:line="300" w:lineRule="exact"/>
              <w:ind w:left="180" w:hangingChars="100" w:hanging="180"/>
              <w:rPr>
                <w:rFonts w:ascii="ＭＳ 明朝" w:hAnsi="ＭＳ 明朝"/>
                <w:sz w:val="18"/>
                <w:szCs w:val="18"/>
              </w:rPr>
            </w:pPr>
          </w:p>
          <w:p w14:paraId="27E77CD1" w14:textId="68003D24" w:rsidR="00856115" w:rsidRPr="00F22DCA" w:rsidRDefault="00856115" w:rsidP="005F17E2">
            <w:pPr>
              <w:spacing w:line="300" w:lineRule="exact"/>
              <w:rPr>
                <w:rFonts w:ascii="ＭＳ 明朝" w:hAnsi="ＭＳ 明朝"/>
                <w:sz w:val="18"/>
                <w:szCs w:val="18"/>
              </w:rPr>
            </w:pPr>
            <w:r w:rsidRPr="00F22DCA">
              <w:rPr>
                <w:rFonts w:ascii="ＭＳ 明朝" w:hAnsi="ＭＳ 明朝" w:hint="eastAsia"/>
                <w:sz w:val="18"/>
                <w:szCs w:val="18"/>
              </w:rPr>
              <w:t>オ</w:t>
            </w:r>
          </w:p>
          <w:p w14:paraId="3800DE79" w14:textId="77777777" w:rsidR="00856115" w:rsidRPr="00F22DCA" w:rsidRDefault="00856115" w:rsidP="00856115">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Pr="00F22DCA">
              <w:rPr>
                <w:rFonts w:ascii="ＭＳ 明朝" w:hAnsi="ＭＳ 明朝"/>
                <w:sz w:val="18"/>
                <w:szCs w:val="18"/>
              </w:rPr>
              <w:t>ICT</w:t>
            </w:r>
            <w:r w:rsidRPr="00F22DCA">
              <w:rPr>
                <w:rFonts w:ascii="ＭＳ 明朝" w:hAnsi="ＭＳ 明朝" w:hint="eastAsia"/>
                <w:sz w:val="18"/>
                <w:szCs w:val="18"/>
              </w:rPr>
              <w:t>活用</w:t>
            </w:r>
            <w:r w:rsidRPr="00F22DCA">
              <w:rPr>
                <w:rFonts w:ascii="ＭＳ 明朝" w:hAnsi="ＭＳ 明朝"/>
                <w:sz w:val="18"/>
                <w:szCs w:val="18"/>
              </w:rPr>
              <w:t>PT</w:t>
            </w:r>
            <w:r w:rsidRPr="00F22DCA">
              <w:rPr>
                <w:rFonts w:ascii="ＭＳ 明朝" w:hAnsi="ＭＳ 明朝" w:hint="eastAsia"/>
                <w:sz w:val="18"/>
                <w:szCs w:val="18"/>
              </w:rPr>
              <w:t>主催の研修やワークショップを３</w:t>
            </w:r>
          </w:p>
          <w:p w14:paraId="4C208DD8" w14:textId="01CBB2E5" w:rsidR="00856115" w:rsidRPr="00F22DCA" w:rsidRDefault="00856115" w:rsidP="002D7BF9">
            <w:pPr>
              <w:spacing w:line="300" w:lineRule="exact"/>
              <w:ind w:leftChars="100" w:left="210"/>
              <w:rPr>
                <w:rFonts w:ascii="ＭＳ 明朝" w:hAnsi="ＭＳ 明朝"/>
                <w:sz w:val="18"/>
                <w:szCs w:val="18"/>
              </w:rPr>
            </w:pPr>
            <w:r w:rsidRPr="00F22DCA">
              <w:rPr>
                <w:rFonts w:ascii="ＭＳ 明朝" w:hAnsi="ＭＳ 明朝" w:hint="eastAsia"/>
                <w:sz w:val="18"/>
                <w:szCs w:val="18"/>
              </w:rPr>
              <w:t>回実施するとともに、生徒１人１台端末の効果的な活用方法について研究する機会を持つ。［</w:t>
            </w:r>
            <w:r w:rsidR="008B29BF" w:rsidRPr="00F22DCA">
              <w:rPr>
                <w:rFonts w:ascii="ＭＳ 明朝" w:hAnsi="ＭＳ 明朝" w:hint="eastAsia"/>
                <w:sz w:val="18"/>
                <w:szCs w:val="18"/>
              </w:rPr>
              <w:t>３</w:t>
            </w:r>
            <w:r w:rsidRPr="00F22DCA">
              <w:rPr>
                <w:rFonts w:ascii="ＭＳ 明朝" w:hAnsi="ＭＳ 明朝" w:hint="eastAsia"/>
                <w:sz w:val="18"/>
                <w:szCs w:val="18"/>
              </w:rPr>
              <w:t>回］</w:t>
            </w:r>
          </w:p>
          <w:p w14:paraId="32C1F9C3" w14:textId="77777777" w:rsidR="00F22DCA" w:rsidRPr="00F22DCA" w:rsidRDefault="00F22DCA" w:rsidP="007146C4">
            <w:pPr>
              <w:spacing w:line="300" w:lineRule="exact"/>
              <w:rPr>
                <w:rFonts w:ascii="ＭＳ 明朝" w:hAnsi="ＭＳ 明朝"/>
                <w:sz w:val="18"/>
                <w:szCs w:val="18"/>
              </w:rPr>
            </w:pPr>
          </w:p>
          <w:p w14:paraId="1AF1A803" w14:textId="19B79453" w:rsidR="005F17E2" w:rsidRPr="00F22DCA" w:rsidRDefault="007146C4" w:rsidP="007146C4">
            <w:pPr>
              <w:spacing w:line="300" w:lineRule="exact"/>
              <w:rPr>
                <w:rFonts w:ascii="ＭＳ 明朝" w:hAnsi="ＭＳ 明朝"/>
                <w:sz w:val="18"/>
                <w:szCs w:val="18"/>
              </w:rPr>
            </w:pPr>
            <w:r w:rsidRPr="00F22DCA">
              <w:rPr>
                <w:rFonts w:ascii="ＭＳ 明朝" w:hAnsi="ＭＳ 明朝" w:hint="eastAsia"/>
                <w:sz w:val="18"/>
                <w:szCs w:val="18"/>
              </w:rPr>
              <w:t>カ</w:t>
            </w:r>
          </w:p>
          <w:p w14:paraId="43C733E3" w14:textId="2FD228EC" w:rsidR="005414C5" w:rsidRPr="00F22DCA" w:rsidRDefault="005414C5" w:rsidP="005414C5">
            <w:pPr>
              <w:spacing w:line="300" w:lineRule="exact"/>
              <w:rPr>
                <w:rFonts w:ascii="ＭＳ 明朝" w:hAnsi="ＭＳ 明朝"/>
                <w:sz w:val="18"/>
                <w:szCs w:val="18"/>
              </w:rPr>
            </w:pPr>
            <w:r w:rsidRPr="00F22DCA">
              <w:rPr>
                <w:rFonts w:ascii="ＭＳ 明朝" w:hAnsi="ＭＳ 明朝" w:hint="eastAsia"/>
                <w:sz w:val="18"/>
                <w:szCs w:val="18"/>
              </w:rPr>
              <w:t>・</w:t>
            </w:r>
            <w:r w:rsidR="00BB1A7D" w:rsidRPr="00F22DCA">
              <w:rPr>
                <w:rFonts w:ascii="ＭＳ 明朝" w:hAnsi="ＭＳ 明朝" w:hint="eastAsia"/>
                <w:sz w:val="18"/>
                <w:szCs w:val="18"/>
              </w:rPr>
              <w:t>大学見学会</w:t>
            </w:r>
            <w:r w:rsidRPr="00F22DCA">
              <w:rPr>
                <w:rFonts w:ascii="ＭＳ 明朝" w:hAnsi="ＭＳ 明朝" w:hint="eastAsia"/>
                <w:sz w:val="18"/>
                <w:szCs w:val="18"/>
              </w:rPr>
              <w:t>の実施</w:t>
            </w:r>
            <w:r w:rsidR="005B522D" w:rsidRPr="00F22DCA">
              <w:rPr>
                <w:rFonts w:ascii="ＭＳ 明朝" w:hAnsi="ＭＳ 明朝" w:hint="eastAsia"/>
                <w:sz w:val="18"/>
                <w:szCs w:val="18"/>
              </w:rPr>
              <w:t>［</w:t>
            </w:r>
            <w:r w:rsidR="008B29BF" w:rsidRPr="00F22DCA">
              <w:rPr>
                <w:rFonts w:ascii="ＭＳ 明朝" w:hAnsi="ＭＳ 明朝" w:hint="eastAsia"/>
                <w:sz w:val="18"/>
                <w:szCs w:val="18"/>
              </w:rPr>
              <w:t>１</w:t>
            </w:r>
            <w:r w:rsidR="00B930A9" w:rsidRPr="00F22DCA">
              <w:rPr>
                <w:rFonts w:ascii="ＭＳ 明朝" w:hAnsi="ＭＳ 明朝" w:hint="eastAsia"/>
                <w:sz w:val="18"/>
                <w:szCs w:val="18"/>
              </w:rPr>
              <w:t>回</w:t>
            </w:r>
            <w:r w:rsidR="005B522D" w:rsidRPr="00F22DCA">
              <w:rPr>
                <w:rFonts w:ascii="ＭＳ 明朝" w:hAnsi="ＭＳ 明朝" w:hint="eastAsia"/>
                <w:sz w:val="18"/>
                <w:szCs w:val="18"/>
              </w:rPr>
              <w:t>］</w:t>
            </w:r>
          </w:p>
          <w:p w14:paraId="4C1E592A" w14:textId="69F71709" w:rsidR="00BB1A7D" w:rsidRPr="00F22DCA" w:rsidRDefault="005414C5"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・大学教授や企業研究員等による</w:t>
            </w:r>
            <w:r w:rsidR="00B930A9" w:rsidRPr="00F22DCA">
              <w:rPr>
                <w:rFonts w:ascii="ＭＳ 明朝" w:hAnsi="ＭＳ 明朝" w:hint="eastAsia"/>
                <w:sz w:val="18"/>
                <w:szCs w:val="18"/>
              </w:rPr>
              <w:t>分野別説明会</w:t>
            </w:r>
            <w:r w:rsidR="00DF4088" w:rsidRPr="00F22DCA">
              <w:rPr>
                <w:rFonts w:ascii="ＭＳ 明朝" w:hAnsi="ＭＳ 明朝" w:hint="eastAsia"/>
                <w:sz w:val="18"/>
                <w:szCs w:val="18"/>
              </w:rPr>
              <w:t>や講演</w:t>
            </w:r>
            <w:r w:rsidR="00B930A9" w:rsidRPr="00F22DCA">
              <w:rPr>
                <w:rFonts w:ascii="ＭＳ 明朝" w:hAnsi="ＭＳ 明朝" w:hint="eastAsia"/>
                <w:sz w:val="18"/>
                <w:szCs w:val="18"/>
              </w:rPr>
              <w:t>の実施［</w:t>
            </w:r>
            <w:r w:rsidR="008B29BF" w:rsidRPr="00F22DCA">
              <w:rPr>
                <w:rFonts w:ascii="ＭＳ 明朝" w:hAnsi="ＭＳ 明朝" w:hint="eastAsia"/>
                <w:sz w:val="18"/>
                <w:szCs w:val="18"/>
              </w:rPr>
              <w:t>１</w:t>
            </w:r>
            <w:r w:rsidR="00B930A9" w:rsidRPr="00F22DCA">
              <w:rPr>
                <w:rFonts w:ascii="ＭＳ 明朝" w:hAnsi="ＭＳ 明朝" w:hint="eastAsia"/>
                <w:sz w:val="18"/>
                <w:szCs w:val="18"/>
              </w:rPr>
              <w:t>回］</w:t>
            </w:r>
          </w:p>
          <w:p w14:paraId="2CF5DAF4" w14:textId="77777777" w:rsidR="005600CF" w:rsidRPr="00F22DCA" w:rsidRDefault="005600CF" w:rsidP="005414C5">
            <w:pPr>
              <w:spacing w:line="300" w:lineRule="exact"/>
              <w:rPr>
                <w:rFonts w:ascii="ＭＳ 明朝" w:hAnsi="ＭＳ 明朝"/>
                <w:sz w:val="18"/>
                <w:szCs w:val="18"/>
              </w:rPr>
            </w:pPr>
          </w:p>
          <w:p w14:paraId="434F87F5" w14:textId="77777777"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・学校教育自己診断の積極的回答　生徒「将来</w:t>
            </w:r>
          </w:p>
          <w:p w14:paraId="6563F452" w14:textId="6014986E" w:rsidR="005F17E2" w:rsidRPr="00F22DCA" w:rsidRDefault="005F17E2" w:rsidP="002D7BF9">
            <w:pPr>
              <w:spacing w:line="300" w:lineRule="exact"/>
              <w:ind w:leftChars="97" w:left="204" w:firstLineChars="3" w:firstLine="5"/>
              <w:rPr>
                <w:rFonts w:ascii="ＭＳ 明朝" w:hAnsi="ＭＳ 明朝"/>
                <w:sz w:val="18"/>
                <w:szCs w:val="18"/>
              </w:rPr>
            </w:pPr>
            <w:r w:rsidRPr="00F22DCA">
              <w:rPr>
                <w:rFonts w:ascii="ＭＳ 明朝" w:hAnsi="ＭＳ 明朝" w:hint="eastAsia"/>
                <w:sz w:val="18"/>
                <w:szCs w:val="18"/>
              </w:rPr>
              <w:t>の進路や生き方を考える機会がある。」</w:t>
            </w:r>
            <w:r w:rsidRPr="00F22DCA">
              <w:rPr>
                <w:rFonts w:ascii="ＭＳ 明朝" w:hAnsi="ＭＳ 明朝"/>
                <w:sz w:val="18"/>
                <w:szCs w:val="18"/>
              </w:rPr>
              <w:t>90</w:t>
            </w:r>
            <w:r w:rsidRPr="00F22DCA">
              <w:rPr>
                <w:rFonts w:ascii="ＭＳ 明朝" w:hAnsi="ＭＳ 明朝" w:hint="eastAsia"/>
                <w:sz w:val="18"/>
                <w:szCs w:val="18"/>
              </w:rPr>
              <w:t>%</w:t>
            </w:r>
            <w:r w:rsidR="004A6F3E" w:rsidRPr="00F22DCA">
              <w:rPr>
                <w:rFonts w:ascii="ＭＳ 明朝" w:hAnsi="ＭＳ 明朝" w:hint="eastAsia"/>
                <w:sz w:val="18"/>
                <w:szCs w:val="18"/>
              </w:rPr>
              <w:t>以上を維持する。［</w:t>
            </w:r>
            <w:r w:rsidR="008B29BF" w:rsidRPr="00F22DCA">
              <w:rPr>
                <w:rFonts w:ascii="ＭＳ 明朝" w:hAnsi="ＭＳ 明朝" w:hint="eastAsia"/>
                <w:sz w:val="18"/>
                <w:szCs w:val="18"/>
              </w:rPr>
              <w:t>95.4</w:t>
            </w:r>
            <w:r w:rsidRPr="00F22DCA">
              <w:rPr>
                <w:rFonts w:ascii="ＭＳ 明朝" w:hAnsi="ＭＳ 明朝" w:hint="eastAsia"/>
                <w:sz w:val="18"/>
                <w:szCs w:val="18"/>
              </w:rPr>
              <w:t>%</w:t>
            </w:r>
            <w:r w:rsidR="004A6F3E" w:rsidRPr="00F22DCA">
              <w:rPr>
                <w:rFonts w:ascii="ＭＳ 明朝" w:hAnsi="ＭＳ 明朝" w:hint="eastAsia"/>
                <w:sz w:val="18"/>
                <w:szCs w:val="18"/>
              </w:rPr>
              <w:t>］</w:t>
            </w:r>
          </w:p>
          <w:p w14:paraId="2CCE4207" w14:textId="77777777" w:rsidR="005600CF" w:rsidRPr="00F22DCA" w:rsidRDefault="005600CF" w:rsidP="007146C4">
            <w:pPr>
              <w:spacing w:line="300" w:lineRule="exact"/>
              <w:ind w:leftChars="-3" w:left="-6" w:firstLineChars="3" w:firstLine="5"/>
              <w:rPr>
                <w:rFonts w:ascii="ＭＳ 明朝" w:hAnsi="ＭＳ 明朝"/>
                <w:sz w:val="18"/>
                <w:szCs w:val="18"/>
              </w:rPr>
            </w:pPr>
          </w:p>
          <w:p w14:paraId="337EB3D7" w14:textId="19FCFE61" w:rsidR="007146C4" w:rsidRPr="00F22DCA" w:rsidRDefault="005600CF" w:rsidP="00F22DCA">
            <w:pPr>
              <w:spacing w:line="300" w:lineRule="exact"/>
              <w:ind w:left="198" w:hangingChars="110" w:hanging="198"/>
              <w:rPr>
                <w:rFonts w:ascii="ＭＳ 明朝" w:hAnsi="ＭＳ 明朝" w:hint="eastAsia"/>
                <w:sz w:val="18"/>
                <w:szCs w:val="18"/>
              </w:rPr>
            </w:pPr>
            <w:r w:rsidRPr="00F22DCA">
              <w:rPr>
                <w:rFonts w:ascii="ＭＳ 明朝" w:hAnsi="ＭＳ 明朝"/>
                <w:sz w:val="18"/>
                <w:szCs w:val="18"/>
              </w:rPr>
              <w:t>・京大阪大神大の現役合格者数30名前後［</w:t>
            </w:r>
            <w:r w:rsidR="002C6A8A" w:rsidRPr="00F22DCA">
              <w:rPr>
                <w:rFonts w:ascii="ＭＳ 明朝" w:hAnsi="ＭＳ 明朝"/>
                <w:sz w:val="18"/>
                <w:szCs w:val="18"/>
              </w:rPr>
              <w:t>36</w:t>
            </w:r>
            <w:r w:rsidRPr="00F22DCA">
              <w:rPr>
                <w:rFonts w:ascii="ＭＳ 明朝" w:hAnsi="ＭＳ 明朝"/>
                <w:sz w:val="18"/>
                <w:szCs w:val="18"/>
              </w:rPr>
              <w:t>名］を含む国公立大への現役合格者数</w:t>
            </w:r>
            <w:r w:rsidR="002D7BF9" w:rsidRPr="00F22DCA">
              <w:rPr>
                <w:rFonts w:ascii="ＭＳ 明朝" w:hAnsi="ＭＳ 明朝"/>
                <w:sz w:val="18"/>
                <w:szCs w:val="18"/>
              </w:rPr>
              <w:t>130</w:t>
            </w:r>
            <w:r w:rsidRPr="00F22DCA">
              <w:rPr>
                <w:rFonts w:ascii="ＭＳ 明朝" w:hAnsi="ＭＳ 明朝"/>
                <w:sz w:val="18"/>
                <w:szCs w:val="18"/>
              </w:rPr>
              <w:t>名以上。［</w:t>
            </w:r>
            <w:r w:rsidR="002C6A8A" w:rsidRPr="00F22DCA">
              <w:rPr>
                <w:rFonts w:ascii="ＭＳ 明朝" w:hAnsi="ＭＳ 明朝"/>
                <w:sz w:val="18"/>
                <w:szCs w:val="18"/>
              </w:rPr>
              <w:t>115</w:t>
            </w:r>
            <w:r w:rsidRPr="00F22DCA">
              <w:rPr>
                <w:rFonts w:ascii="ＭＳ 明朝" w:hAnsi="ＭＳ 明朝"/>
                <w:sz w:val="18"/>
                <w:szCs w:val="18"/>
              </w:rPr>
              <w:t>名］</w:t>
            </w:r>
          </w:p>
        </w:tc>
        <w:tc>
          <w:tcPr>
            <w:tcW w:w="4252" w:type="dxa"/>
            <w:tcBorders>
              <w:left w:val="dashed" w:sz="4" w:space="0" w:color="auto"/>
              <w:right w:val="single" w:sz="4" w:space="0" w:color="auto"/>
            </w:tcBorders>
          </w:tcPr>
          <w:p w14:paraId="1EC62144" w14:textId="229AC532" w:rsidR="00017077" w:rsidRPr="00F22DCA" w:rsidRDefault="00017077" w:rsidP="00017077">
            <w:pPr>
              <w:spacing w:line="300" w:lineRule="exact"/>
              <w:rPr>
                <w:rFonts w:ascii="ＭＳ 明朝" w:hAnsi="ＭＳ 明朝"/>
                <w:sz w:val="18"/>
                <w:szCs w:val="18"/>
              </w:rPr>
            </w:pPr>
          </w:p>
        </w:tc>
      </w:tr>
      <w:tr w:rsidR="003843CF" w:rsidRPr="00F22DCA" w14:paraId="318F47FE" w14:textId="77777777" w:rsidTr="75D77E53">
        <w:trPr>
          <w:cantSplit/>
          <w:trHeight w:val="4250"/>
          <w:jc w:val="center"/>
        </w:trPr>
        <w:tc>
          <w:tcPr>
            <w:tcW w:w="1045" w:type="dxa"/>
            <w:tcBorders>
              <w:bottom w:val="single" w:sz="4" w:space="0" w:color="auto"/>
            </w:tcBorders>
            <w:textDirection w:val="tbRlV"/>
            <w:vAlign w:val="center"/>
          </w:tcPr>
          <w:p w14:paraId="69069DEA" w14:textId="77777777" w:rsidR="005F17E2" w:rsidRPr="00F22DCA" w:rsidRDefault="005F17E2" w:rsidP="005F17E2">
            <w:pPr>
              <w:spacing w:line="300" w:lineRule="exact"/>
              <w:ind w:left="113" w:right="113"/>
              <w:jc w:val="center"/>
              <w:rPr>
                <w:rFonts w:ascii="ＭＳ 明朝" w:hAnsi="ＭＳ 明朝"/>
                <w:b/>
                <w:sz w:val="18"/>
                <w:szCs w:val="18"/>
              </w:rPr>
            </w:pPr>
            <w:r w:rsidRPr="00F22DCA">
              <w:rPr>
                <w:rFonts w:ascii="ＭＳ 明朝" w:hAnsi="ＭＳ 明朝" w:hint="eastAsia"/>
                <w:sz w:val="18"/>
                <w:szCs w:val="18"/>
              </w:rPr>
              <w:lastRenderedPageBreak/>
              <w:t xml:space="preserve">２　</w:t>
            </w:r>
            <w:r w:rsidRPr="00F22DCA">
              <w:rPr>
                <w:rFonts w:ascii="ＭＳ 明朝" w:hAnsi="ＭＳ 明朝" w:hint="eastAsia"/>
                <w:b/>
                <w:sz w:val="18"/>
                <w:szCs w:val="18"/>
              </w:rPr>
              <w:t>広い視野と当事者意識を持って社会や世界の課題に向き合い、</w:t>
            </w:r>
          </w:p>
          <w:p w14:paraId="3DE4F9D7" w14:textId="77777777" w:rsidR="005F17E2" w:rsidRPr="00F22DCA" w:rsidRDefault="005F17E2" w:rsidP="005F17E2">
            <w:pPr>
              <w:spacing w:line="300" w:lineRule="exact"/>
              <w:ind w:left="113" w:right="113"/>
              <w:jc w:val="center"/>
              <w:rPr>
                <w:rFonts w:ascii="ＭＳ 明朝" w:hAnsi="ＭＳ 明朝"/>
                <w:sz w:val="18"/>
                <w:szCs w:val="18"/>
              </w:rPr>
            </w:pPr>
            <w:r w:rsidRPr="00F22DCA">
              <w:rPr>
                <w:rFonts w:ascii="ＭＳ 明朝" w:hAnsi="ＭＳ 明朝" w:hint="eastAsia"/>
                <w:b/>
                <w:sz w:val="18"/>
                <w:szCs w:val="18"/>
              </w:rPr>
              <w:t xml:space="preserve">　意見の交換や調整を通じて協同して課題を解決する力を育む</w:t>
            </w:r>
          </w:p>
        </w:tc>
        <w:tc>
          <w:tcPr>
            <w:tcW w:w="1414" w:type="dxa"/>
          </w:tcPr>
          <w:p w14:paraId="14519329"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ア</w:t>
            </w:r>
          </w:p>
          <w:p w14:paraId="18874E82" w14:textId="2D76973C"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伝統の継承と</w:t>
            </w:r>
            <w:r w:rsidR="00DF4088" w:rsidRPr="00F22DCA">
              <w:rPr>
                <w:rFonts w:ascii="ＭＳ 明朝" w:hAnsi="ＭＳ 明朝" w:hint="eastAsia"/>
                <w:sz w:val="18"/>
                <w:szCs w:val="18"/>
              </w:rPr>
              <w:t>積極的、</w:t>
            </w:r>
            <w:r w:rsidRPr="00F22DCA">
              <w:rPr>
                <w:rFonts w:ascii="ＭＳ 明朝" w:hAnsi="ＭＳ 明朝" w:hint="eastAsia"/>
                <w:sz w:val="18"/>
                <w:szCs w:val="18"/>
              </w:rPr>
              <w:t>意欲的に活動する力</w:t>
            </w:r>
          </w:p>
          <w:p w14:paraId="19DB9710" w14:textId="2F8CD404" w:rsidR="005F17E2" w:rsidRPr="00F22DCA" w:rsidRDefault="00DF4088" w:rsidP="005F17E2">
            <w:pPr>
              <w:spacing w:line="300" w:lineRule="exact"/>
              <w:rPr>
                <w:rFonts w:ascii="ＭＳ 明朝" w:hAnsi="ＭＳ 明朝"/>
                <w:sz w:val="18"/>
                <w:szCs w:val="18"/>
              </w:rPr>
            </w:pPr>
            <w:r w:rsidRPr="00F22DCA">
              <w:rPr>
                <w:rFonts w:ascii="ＭＳ 明朝" w:hAnsi="ＭＳ 明朝" w:hint="eastAsia"/>
                <w:sz w:val="18"/>
                <w:szCs w:val="18"/>
              </w:rPr>
              <w:t>の育成</w:t>
            </w:r>
          </w:p>
          <w:p w14:paraId="183EFF61" w14:textId="77777777" w:rsidR="005F17E2" w:rsidRPr="00F22DCA" w:rsidRDefault="005F17E2" w:rsidP="005F17E2">
            <w:pPr>
              <w:spacing w:line="300" w:lineRule="exact"/>
              <w:rPr>
                <w:rFonts w:ascii="ＭＳ 明朝" w:hAnsi="ＭＳ 明朝"/>
                <w:sz w:val="18"/>
                <w:szCs w:val="18"/>
              </w:rPr>
            </w:pPr>
          </w:p>
          <w:p w14:paraId="675FD2B6" w14:textId="77777777" w:rsidR="00DF4088" w:rsidRPr="00F22DCA" w:rsidRDefault="00DF4088" w:rsidP="005F17E2">
            <w:pPr>
              <w:spacing w:line="300" w:lineRule="exact"/>
              <w:rPr>
                <w:rFonts w:ascii="ＭＳ 明朝" w:hAnsi="ＭＳ 明朝"/>
                <w:sz w:val="18"/>
                <w:szCs w:val="18"/>
              </w:rPr>
            </w:pPr>
          </w:p>
          <w:p w14:paraId="0553DA48" w14:textId="77777777" w:rsidR="00DF4088" w:rsidRPr="00F22DCA" w:rsidRDefault="00DF4088" w:rsidP="005F17E2">
            <w:pPr>
              <w:spacing w:line="300" w:lineRule="exact"/>
              <w:rPr>
                <w:rFonts w:ascii="ＭＳ 明朝" w:hAnsi="ＭＳ 明朝"/>
                <w:sz w:val="18"/>
                <w:szCs w:val="18"/>
              </w:rPr>
            </w:pPr>
          </w:p>
          <w:p w14:paraId="43D7F96A"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4F8834CB"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学校行事・生徒会活動の中で、高め合う力・自主的に活動する力の育成</w:t>
            </w:r>
          </w:p>
          <w:p w14:paraId="375E2F0E" w14:textId="77777777" w:rsidR="005F17E2" w:rsidRPr="00F22DCA" w:rsidRDefault="005F17E2" w:rsidP="005F17E2">
            <w:pPr>
              <w:spacing w:line="300" w:lineRule="exact"/>
              <w:rPr>
                <w:rFonts w:ascii="ＭＳ 明朝" w:hAnsi="ＭＳ 明朝"/>
                <w:sz w:val="18"/>
                <w:szCs w:val="18"/>
              </w:rPr>
            </w:pPr>
          </w:p>
          <w:p w14:paraId="334007B9"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3A7523AB"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地域や社会との関わりの中での成長</w:t>
            </w:r>
          </w:p>
          <w:p w14:paraId="288D0619"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エ</w:t>
            </w:r>
          </w:p>
          <w:p w14:paraId="452FB10B"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自分たちの考えを発信する機会</w:t>
            </w:r>
          </w:p>
        </w:tc>
        <w:tc>
          <w:tcPr>
            <w:tcW w:w="4520" w:type="dxa"/>
            <w:tcBorders>
              <w:right w:val="dashed" w:sz="4" w:space="0" w:color="auto"/>
            </w:tcBorders>
          </w:tcPr>
          <w:p w14:paraId="51A7C32B" w14:textId="77777777" w:rsidR="005F17E2" w:rsidRPr="00F22DCA" w:rsidRDefault="005F17E2" w:rsidP="005F17E2">
            <w:pPr>
              <w:spacing w:line="300" w:lineRule="exact"/>
              <w:ind w:left="450" w:hangingChars="250" w:hanging="450"/>
              <w:rPr>
                <w:rFonts w:ascii="ＭＳ 明朝" w:hAnsi="ＭＳ 明朝"/>
                <w:sz w:val="18"/>
                <w:szCs w:val="18"/>
              </w:rPr>
            </w:pPr>
            <w:r w:rsidRPr="00F22DCA">
              <w:rPr>
                <w:rFonts w:ascii="ＭＳ 明朝" w:hAnsi="ＭＳ 明朝" w:hint="eastAsia"/>
                <w:sz w:val="18"/>
                <w:szCs w:val="18"/>
              </w:rPr>
              <w:t>ア</w:t>
            </w:r>
          </w:p>
          <w:p w14:paraId="2BF73019" w14:textId="2BB64D7F" w:rsidR="005F17E2" w:rsidRPr="00F22DCA" w:rsidRDefault="004A6F3E"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・令和</w:t>
            </w:r>
            <w:r w:rsidR="00017077" w:rsidRPr="00F22DCA">
              <w:rPr>
                <w:rFonts w:ascii="ＭＳ 明朝" w:hAnsi="ＭＳ 明朝" w:hint="eastAsia"/>
                <w:sz w:val="18"/>
                <w:szCs w:val="18"/>
              </w:rPr>
              <w:t>７</w:t>
            </w:r>
            <w:r w:rsidR="005F17E2" w:rsidRPr="00F22DCA">
              <w:rPr>
                <w:rFonts w:ascii="ＭＳ 明朝" w:hAnsi="ＭＳ 明朝" w:hint="eastAsia"/>
                <w:sz w:val="18"/>
                <w:szCs w:val="18"/>
              </w:rPr>
              <w:t>年度の取組みを踏まえ、引き続き６</w:t>
            </w:r>
            <w:r w:rsidR="005F17E2" w:rsidRPr="00F22DCA">
              <w:rPr>
                <w:rFonts w:ascii="ＭＳ 明朝" w:hAnsi="ＭＳ 明朝"/>
                <w:sz w:val="18"/>
                <w:szCs w:val="18"/>
              </w:rPr>
              <w:t>月</w:t>
            </w:r>
            <w:r w:rsidR="005F17E2" w:rsidRPr="00F22DCA">
              <w:rPr>
                <w:rFonts w:ascii="ＭＳ 明朝" w:hAnsi="ＭＳ 明朝" w:hint="eastAsia"/>
                <w:sz w:val="18"/>
                <w:szCs w:val="18"/>
              </w:rPr>
              <w:t>の</w:t>
            </w:r>
            <w:r w:rsidR="005F17E2" w:rsidRPr="00F22DCA">
              <w:rPr>
                <w:rFonts w:ascii="ＭＳ 明朝" w:hAnsi="ＭＳ 明朝"/>
                <w:sz w:val="18"/>
                <w:szCs w:val="18"/>
              </w:rPr>
              <w:t>体育</w:t>
            </w:r>
            <w:r w:rsidR="005F17E2" w:rsidRPr="00F22DCA">
              <w:rPr>
                <w:rFonts w:ascii="ＭＳ 明朝" w:hAnsi="ＭＳ 明朝" w:hint="eastAsia"/>
                <w:sz w:val="18"/>
                <w:szCs w:val="18"/>
              </w:rPr>
              <w:t>の部、９月の文化の部</w:t>
            </w:r>
            <w:r w:rsidR="005F17E2" w:rsidRPr="00F22DCA">
              <w:rPr>
                <w:rFonts w:ascii="ＭＳ 明朝" w:hAnsi="ＭＳ 明朝"/>
                <w:sz w:val="18"/>
                <w:szCs w:val="18"/>
              </w:rPr>
              <w:t>の円滑な</w:t>
            </w:r>
            <w:r w:rsidR="005F17E2" w:rsidRPr="00F22DCA">
              <w:rPr>
                <w:rFonts w:ascii="ＭＳ 明朝" w:hAnsi="ＭＳ 明朝" w:hint="eastAsia"/>
                <w:sz w:val="18"/>
                <w:szCs w:val="18"/>
              </w:rPr>
              <w:t>実施と定着に向け、充実した取組みができるよう生徒を支援する</w:t>
            </w:r>
            <w:r w:rsidR="005F17E2" w:rsidRPr="00F22DCA">
              <w:rPr>
                <w:rFonts w:ascii="ＭＳ 明朝" w:hAnsi="ＭＳ 明朝"/>
                <w:sz w:val="18"/>
                <w:szCs w:val="18"/>
              </w:rPr>
              <w:t>。</w:t>
            </w:r>
          </w:p>
          <w:p w14:paraId="44FD0300" w14:textId="77777777" w:rsidR="005F17E2" w:rsidRPr="00F22DCA" w:rsidRDefault="005F17E2" w:rsidP="005F17E2">
            <w:pPr>
              <w:spacing w:line="300" w:lineRule="exact"/>
              <w:ind w:left="450" w:hangingChars="250" w:hanging="450"/>
              <w:rPr>
                <w:rFonts w:ascii="ＭＳ 明朝" w:hAnsi="ＭＳ 明朝"/>
                <w:sz w:val="18"/>
                <w:szCs w:val="18"/>
              </w:rPr>
            </w:pPr>
            <w:r w:rsidRPr="00F22DCA">
              <w:rPr>
                <w:rFonts w:ascii="ＭＳ 明朝" w:hAnsi="ＭＳ 明朝" w:hint="eastAsia"/>
                <w:sz w:val="18"/>
                <w:szCs w:val="18"/>
              </w:rPr>
              <w:t>・「自主・自律・自由」の本質を理解し、</w:t>
            </w:r>
            <w:r w:rsidRPr="00F22DCA">
              <w:rPr>
                <w:rFonts w:ascii="ＭＳ 明朝" w:hAnsi="ＭＳ 明朝"/>
                <w:sz w:val="18"/>
                <w:szCs w:val="18"/>
              </w:rPr>
              <w:t>TPO</w:t>
            </w:r>
            <w:r w:rsidRPr="00F22DCA">
              <w:rPr>
                <w:rFonts w:ascii="ＭＳ 明朝" w:hAnsi="ＭＳ 明朝" w:hint="eastAsia"/>
                <w:sz w:val="18"/>
                <w:szCs w:val="18"/>
              </w:rPr>
              <w:t>を意識し</w:t>
            </w:r>
          </w:p>
          <w:p w14:paraId="440E0831" w14:textId="3493BB9D" w:rsidR="005F17E2" w:rsidRPr="00F22DCA" w:rsidRDefault="005F17E2" w:rsidP="002D7BF9">
            <w:pPr>
              <w:spacing w:line="300" w:lineRule="exact"/>
              <w:ind w:leftChars="99" w:left="267" w:hangingChars="33" w:hanging="59"/>
              <w:rPr>
                <w:rFonts w:ascii="ＭＳ 明朝" w:hAnsi="ＭＳ 明朝"/>
                <w:sz w:val="18"/>
                <w:szCs w:val="18"/>
              </w:rPr>
            </w:pPr>
            <w:r w:rsidRPr="00F22DCA">
              <w:rPr>
                <w:rFonts w:ascii="ＭＳ 明朝" w:hAnsi="ＭＳ 明朝" w:hint="eastAsia"/>
                <w:sz w:val="18"/>
                <w:szCs w:val="18"/>
              </w:rPr>
              <w:t>て行動ができる生徒を育成するための指導の工夫を教職員が協同して進める。遅刻指導においても、担任の声掛けや学年と生徒部との連携を強める。</w:t>
            </w:r>
          </w:p>
          <w:p w14:paraId="695D1538" w14:textId="77777777" w:rsidR="005F17E2" w:rsidRPr="00F22DCA" w:rsidRDefault="005F17E2" w:rsidP="005F17E2">
            <w:pPr>
              <w:spacing w:line="300" w:lineRule="exact"/>
              <w:ind w:left="450" w:hangingChars="250" w:hanging="450"/>
              <w:rPr>
                <w:rFonts w:ascii="ＭＳ 明朝" w:hAnsi="ＭＳ 明朝"/>
                <w:sz w:val="18"/>
                <w:szCs w:val="18"/>
              </w:rPr>
            </w:pPr>
            <w:r w:rsidRPr="00F22DCA">
              <w:rPr>
                <w:rFonts w:ascii="ＭＳ 明朝" w:hAnsi="ＭＳ 明朝" w:hint="eastAsia"/>
                <w:sz w:val="18"/>
                <w:szCs w:val="18"/>
              </w:rPr>
              <w:t>イ</w:t>
            </w:r>
          </w:p>
          <w:p w14:paraId="36FD5B17" w14:textId="24286245"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sz w:val="18"/>
                <w:szCs w:val="18"/>
              </w:rPr>
              <w:t>・HR活動の充実を図り、</w:t>
            </w:r>
            <w:r w:rsidR="00017077" w:rsidRPr="00F22DCA">
              <w:rPr>
                <w:rFonts w:ascii="ＭＳ 明朝" w:hAnsi="ＭＳ 明朝" w:hint="eastAsia"/>
                <w:sz w:val="18"/>
                <w:szCs w:val="18"/>
              </w:rPr>
              <w:t>自尊感情を高めるとともに、</w:t>
            </w:r>
            <w:r w:rsidRPr="00F22DCA">
              <w:rPr>
                <w:rFonts w:ascii="ＭＳ 明朝" w:hAnsi="ＭＳ 明朝" w:hint="eastAsia"/>
                <w:sz w:val="18"/>
                <w:szCs w:val="18"/>
              </w:rPr>
              <w:t>協働して、自主的に活動する力を育成する。</w:t>
            </w:r>
          </w:p>
          <w:p w14:paraId="309C5FD7" w14:textId="77777777" w:rsidR="005F17E2" w:rsidRPr="00F22DCA" w:rsidRDefault="005F17E2" w:rsidP="005F17E2">
            <w:pPr>
              <w:spacing w:line="300" w:lineRule="exact"/>
              <w:ind w:left="450" w:hangingChars="250" w:hanging="450"/>
              <w:rPr>
                <w:rFonts w:ascii="ＭＳ 明朝" w:hAnsi="ＭＳ 明朝"/>
                <w:sz w:val="18"/>
                <w:szCs w:val="18"/>
              </w:rPr>
            </w:pPr>
            <w:r w:rsidRPr="00F22DCA">
              <w:rPr>
                <w:rFonts w:ascii="ＭＳ 明朝" w:hAnsi="ＭＳ 明朝" w:hint="eastAsia"/>
                <w:sz w:val="18"/>
                <w:szCs w:val="18"/>
              </w:rPr>
              <w:t>・選書活動や文集などの従来の取組に加え、生徒が読</w:t>
            </w:r>
          </w:p>
          <w:p w14:paraId="7A1596D1" w14:textId="77777777" w:rsidR="005F17E2" w:rsidRPr="00F22DCA" w:rsidRDefault="005F17E2" w:rsidP="002D7BF9">
            <w:pPr>
              <w:spacing w:line="300" w:lineRule="exact"/>
              <w:ind w:leftChars="100" w:left="480" w:hangingChars="150" w:hanging="270"/>
              <w:rPr>
                <w:rFonts w:ascii="ＭＳ 明朝" w:hAnsi="ＭＳ 明朝"/>
                <w:sz w:val="18"/>
                <w:szCs w:val="18"/>
              </w:rPr>
            </w:pPr>
            <w:r w:rsidRPr="00F22DCA">
              <w:rPr>
                <w:rFonts w:ascii="ＭＳ 明朝" w:hAnsi="ＭＳ 明朝" w:hint="eastAsia"/>
                <w:sz w:val="18"/>
                <w:szCs w:val="18"/>
              </w:rPr>
              <w:t>書に向かう機会を増やす取組を行う。</w:t>
            </w:r>
          </w:p>
          <w:p w14:paraId="3F2B8039" w14:textId="3695802A" w:rsidR="005F17E2" w:rsidRPr="00F22DCA" w:rsidRDefault="00DF4088"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・芸術科における成果発表会を通じて、</w:t>
            </w:r>
            <w:r w:rsidR="00400E39" w:rsidRPr="00F22DCA">
              <w:rPr>
                <w:rFonts w:ascii="ＭＳ 明朝" w:hAnsi="ＭＳ 明朝" w:hint="eastAsia"/>
                <w:sz w:val="18"/>
                <w:szCs w:val="18"/>
              </w:rPr>
              <w:t>協働の精神や高めあう力を養う。</w:t>
            </w:r>
          </w:p>
          <w:p w14:paraId="00293403" w14:textId="3AEAE91F" w:rsidR="001C3C27" w:rsidRPr="00F22DCA" w:rsidRDefault="005F17E2" w:rsidP="001C3C27">
            <w:pPr>
              <w:spacing w:line="300" w:lineRule="exact"/>
              <w:rPr>
                <w:rFonts w:ascii="ＭＳ 明朝" w:hAnsi="ＭＳ 明朝"/>
                <w:sz w:val="18"/>
                <w:szCs w:val="18"/>
              </w:rPr>
            </w:pPr>
            <w:r w:rsidRPr="00F22DCA">
              <w:rPr>
                <w:rFonts w:ascii="ＭＳ 明朝" w:hAnsi="ＭＳ 明朝" w:hint="eastAsia"/>
                <w:sz w:val="18"/>
                <w:szCs w:val="18"/>
              </w:rPr>
              <w:t>ウ</w:t>
            </w:r>
          </w:p>
          <w:p w14:paraId="6654E61C" w14:textId="18E4B1F7" w:rsidR="005F17E2" w:rsidRPr="00F22DCA" w:rsidRDefault="001C3C27"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5F17E2" w:rsidRPr="00F22DCA">
              <w:rPr>
                <w:rFonts w:ascii="ＭＳ 明朝" w:hAnsi="ＭＳ 明朝" w:hint="eastAsia"/>
                <w:sz w:val="18"/>
                <w:szCs w:val="18"/>
              </w:rPr>
              <w:t>地元</w:t>
            </w:r>
            <w:r w:rsidR="005F17E2" w:rsidRPr="00F22DCA">
              <w:rPr>
                <w:rFonts w:ascii="ＭＳ 明朝" w:hAnsi="ＭＳ 明朝"/>
                <w:sz w:val="18"/>
                <w:szCs w:val="18"/>
              </w:rPr>
              <w:t>NPO</w:t>
            </w:r>
            <w:r w:rsidR="005F17E2" w:rsidRPr="00F22DCA">
              <w:rPr>
                <w:rFonts w:ascii="ＭＳ 明朝" w:hAnsi="ＭＳ 明朝" w:hint="eastAsia"/>
                <w:sz w:val="18"/>
                <w:szCs w:val="18"/>
              </w:rPr>
              <w:t>や中学校との連携</w:t>
            </w:r>
            <w:r w:rsidR="00400E39" w:rsidRPr="00F22DCA">
              <w:rPr>
                <w:rFonts w:ascii="ＭＳ 明朝" w:hAnsi="ＭＳ 明朝" w:hint="eastAsia"/>
                <w:sz w:val="18"/>
                <w:szCs w:val="18"/>
              </w:rPr>
              <w:t>、</w:t>
            </w:r>
            <w:r w:rsidR="005F17E2" w:rsidRPr="00F22DCA">
              <w:rPr>
                <w:rFonts w:ascii="ＭＳ 明朝" w:hAnsi="ＭＳ 明朝" w:hint="eastAsia"/>
                <w:sz w:val="18"/>
                <w:szCs w:val="18"/>
              </w:rPr>
              <w:t>生徒の活動の機会を増やす。</w:t>
            </w:r>
          </w:p>
          <w:p w14:paraId="4F1CD054" w14:textId="77777777" w:rsidR="00F912A7" w:rsidRPr="00F22DCA" w:rsidRDefault="00F912A7" w:rsidP="005F17E2">
            <w:pPr>
              <w:spacing w:line="300" w:lineRule="exact"/>
              <w:ind w:left="450" w:hangingChars="250" w:hanging="450"/>
              <w:rPr>
                <w:rFonts w:ascii="ＭＳ 明朝" w:hAnsi="ＭＳ 明朝"/>
                <w:sz w:val="18"/>
                <w:szCs w:val="18"/>
              </w:rPr>
            </w:pPr>
          </w:p>
          <w:p w14:paraId="1C03D99F" w14:textId="188C0808" w:rsidR="005F17E2" w:rsidRPr="00F22DCA" w:rsidRDefault="005F17E2" w:rsidP="005F17E2">
            <w:pPr>
              <w:spacing w:line="300" w:lineRule="exact"/>
              <w:ind w:left="450" w:hangingChars="250" w:hanging="450"/>
              <w:rPr>
                <w:rFonts w:ascii="ＭＳ 明朝" w:hAnsi="ＭＳ 明朝"/>
                <w:sz w:val="18"/>
                <w:szCs w:val="18"/>
              </w:rPr>
            </w:pPr>
            <w:r w:rsidRPr="00F22DCA">
              <w:rPr>
                <w:rFonts w:ascii="ＭＳ 明朝" w:hAnsi="ＭＳ 明朝" w:hint="eastAsia"/>
                <w:sz w:val="18"/>
                <w:szCs w:val="18"/>
              </w:rPr>
              <w:t>エ</w:t>
            </w:r>
          </w:p>
          <w:p w14:paraId="5AC05E1C" w14:textId="7ABFFE9B" w:rsidR="00E04B4F" w:rsidRPr="00F22DCA" w:rsidRDefault="005F17E2" w:rsidP="003D5389">
            <w:pPr>
              <w:spacing w:line="300" w:lineRule="exact"/>
              <w:ind w:left="130" w:hangingChars="72" w:hanging="130"/>
              <w:rPr>
                <w:rFonts w:ascii="ＭＳ 明朝" w:hAnsi="ＭＳ 明朝"/>
                <w:sz w:val="18"/>
                <w:szCs w:val="18"/>
              </w:rPr>
            </w:pPr>
            <w:r w:rsidRPr="00F22DCA">
              <w:rPr>
                <w:rFonts w:ascii="ＭＳ 明朝" w:hAnsi="ＭＳ 明朝" w:hint="eastAsia"/>
                <w:sz w:val="18"/>
                <w:szCs w:val="18"/>
              </w:rPr>
              <w:t>・</w:t>
            </w:r>
            <w:r w:rsidR="00E04B4F" w:rsidRPr="00F22DCA">
              <w:rPr>
                <w:rFonts w:ascii="ＭＳ 明朝" w:hAnsi="ＭＳ 明朝" w:hint="eastAsia"/>
                <w:sz w:val="18"/>
                <w:szCs w:val="18"/>
              </w:rPr>
              <w:t>総合的な探究の時間をはじめ、その他の</w:t>
            </w:r>
            <w:r w:rsidRPr="00F22DCA">
              <w:rPr>
                <w:rFonts w:ascii="ＭＳ 明朝" w:hAnsi="ＭＳ 明朝" w:hint="eastAsia"/>
                <w:sz w:val="18"/>
                <w:szCs w:val="18"/>
              </w:rPr>
              <w:t>様々な取組みの中で、社会や世界の課題に触れ、仲間とともに考え、自分たちの意見を発信する力を育成する。</w:t>
            </w:r>
            <w:r w:rsidR="003D5389" w:rsidRPr="00F22DCA">
              <w:rPr>
                <w:rFonts w:ascii="ＭＳ 明朝" w:hAnsi="ＭＳ 明朝" w:hint="eastAsia"/>
                <w:sz w:val="18"/>
                <w:szCs w:val="18"/>
              </w:rPr>
              <w:t>とりわけ</w:t>
            </w:r>
            <w:r w:rsidR="00BF51DA" w:rsidRPr="00F22DCA">
              <w:rPr>
                <w:rFonts w:ascii="ＭＳ 明朝" w:hAnsi="ＭＳ 明朝" w:hint="eastAsia"/>
                <w:sz w:val="18"/>
                <w:szCs w:val="18"/>
              </w:rPr>
              <w:t>１</w:t>
            </w:r>
            <w:r w:rsidR="003D5389" w:rsidRPr="00F22DCA">
              <w:rPr>
                <w:rFonts w:ascii="ＭＳ 明朝" w:hAnsi="ＭＳ 明朝" w:hint="eastAsia"/>
                <w:sz w:val="18"/>
                <w:szCs w:val="18"/>
              </w:rPr>
              <w:t>年生は「春高探究Ⅰ」において、</w:t>
            </w:r>
            <w:r w:rsidR="009A0161" w:rsidRPr="00F22DCA">
              <w:rPr>
                <w:rFonts w:ascii="ＭＳ 明朝" w:hAnsi="ＭＳ 明朝" w:hint="eastAsia"/>
                <w:sz w:val="18"/>
                <w:szCs w:val="18"/>
              </w:rPr>
              <w:t>探究活動の</w:t>
            </w:r>
            <w:r w:rsidR="003D5389" w:rsidRPr="00F22DCA">
              <w:rPr>
                <w:rFonts w:ascii="ＭＳ 明朝" w:hAnsi="ＭＳ 明朝" w:hint="eastAsia"/>
                <w:sz w:val="18"/>
                <w:szCs w:val="18"/>
              </w:rPr>
              <w:t>基礎を学習する。</w:t>
            </w:r>
          </w:p>
        </w:tc>
        <w:tc>
          <w:tcPr>
            <w:tcW w:w="4003" w:type="dxa"/>
            <w:tcBorders>
              <w:right w:val="dashed" w:sz="4" w:space="0" w:color="auto"/>
            </w:tcBorders>
          </w:tcPr>
          <w:p w14:paraId="20E73E9A" w14:textId="77777777" w:rsidR="005F17E2" w:rsidRPr="00F22DCA" w:rsidRDefault="005F17E2"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ア</w:t>
            </w:r>
          </w:p>
          <w:p w14:paraId="62595908" w14:textId="39DC75F5"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sz w:val="18"/>
                <w:szCs w:val="18"/>
              </w:rPr>
              <w:t>・学校教育自己診断で、生徒の</w:t>
            </w:r>
            <w:r w:rsidRPr="00F22DCA">
              <w:rPr>
                <w:rFonts w:ascii="ＭＳ 明朝" w:hAnsi="ＭＳ 明朝" w:hint="eastAsia"/>
                <w:sz w:val="18"/>
                <w:szCs w:val="18"/>
              </w:rPr>
              <w:t>藤</w:t>
            </w:r>
            <w:r w:rsidRPr="00F22DCA">
              <w:rPr>
                <w:rFonts w:ascii="ＭＳ 明朝" w:hAnsi="ＭＳ 明朝"/>
                <w:sz w:val="18"/>
                <w:szCs w:val="18"/>
              </w:rPr>
              <w:t>蔭祭への肯定的回答90%</w:t>
            </w:r>
            <w:r w:rsidR="00B930A9" w:rsidRPr="00F22DCA">
              <w:rPr>
                <w:rFonts w:ascii="ＭＳ 明朝" w:hAnsi="ＭＳ 明朝" w:hint="eastAsia"/>
                <w:sz w:val="18"/>
                <w:szCs w:val="18"/>
              </w:rPr>
              <w:t>以上</w:t>
            </w:r>
            <w:r w:rsidR="004A6F3E" w:rsidRPr="00F22DCA">
              <w:rPr>
                <w:rFonts w:ascii="ＭＳ 明朝" w:hAnsi="ＭＳ 明朝"/>
                <w:sz w:val="18"/>
                <w:szCs w:val="18"/>
              </w:rPr>
              <w:t>維持</w:t>
            </w:r>
            <w:r w:rsidR="004A6F3E" w:rsidRPr="00F22DCA">
              <w:rPr>
                <w:rFonts w:ascii="ＭＳ 明朝" w:hAnsi="ＭＳ 明朝" w:hint="eastAsia"/>
                <w:sz w:val="18"/>
                <w:szCs w:val="18"/>
              </w:rPr>
              <w:t>［</w:t>
            </w:r>
            <w:r w:rsidR="008B29BF" w:rsidRPr="00F22DCA">
              <w:rPr>
                <w:rFonts w:ascii="ＭＳ 明朝" w:hAnsi="ＭＳ 明朝" w:hint="eastAsia"/>
                <w:sz w:val="18"/>
                <w:szCs w:val="18"/>
              </w:rPr>
              <w:t>97.8</w:t>
            </w:r>
            <w:r w:rsidR="00F87A05" w:rsidRPr="00F22DCA">
              <w:rPr>
                <w:rFonts w:ascii="ＭＳ 明朝" w:hAnsi="ＭＳ 明朝" w:hint="eastAsia"/>
                <w:sz w:val="18"/>
                <w:szCs w:val="18"/>
              </w:rPr>
              <w:t>%</w:t>
            </w:r>
            <w:r w:rsidR="004A6F3E" w:rsidRPr="00F22DCA">
              <w:rPr>
                <w:rFonts w:ascii="ＭＳ 明朝" w:hAnsi="ＭＳ 明朝" w:hint="eastAsia"/>
                <w:sz w:val="18"/>
                <w:szCs w:val="18"/>
              </w:rPr>
              <w:t>］</w:t>
            </w:r>
          </w:p>
          <w:p w14:paraId="18B985DD" w14:textId="77777777" w:rsidR="005F17E2" w:rsidRPr="00F22DCA" w:rsidRDefault="005F17E2" w:rsidP="005F17E2">
            <w:pPr>
              <w:spacing w:line="300" w:lineRule="exact"/>
              <w:rPr>
                <w:rFonts w:ascii="ＭＳ 明朝" w:hAnsi="ＭＳ 明朝"/>
                <w:sz w:val="18"/>
                <w:szCs w:val="18"/>
              </w:rPr>
            </w:pPr>
          </w:p>
          <w:p w14:paraId="20512FBA" w14:textId="014A968A" w:rsidR="005F17E2" w:rsidRPr="00F22DCA" w:rsidRDefault="005F17E2" w:rsidP="005F17E2">
            <w:pPr>
              <w:spacing w:line="300" w:lineRule="exact"/>
              <w:rPr>
                <w:rFonts w:ascii="ＭＳ 明朝" w:hAnsi="ＭＳ 明朝"/>
                <w:sz w:val="18"/>
                <w:szCs w:val="18"/>
              </w:rPr>
            </w:pPr>
            <w:r w:rsidRPr="00F22DCA">
              <w:rPr>
                <w:rFonts w:ascii="ＭＳ 明朝" w:hAnsi="ＭＳ 明朝"/>
                <w:sz w:val="18"/>
                <w:szCs w:val="18"/>
              </w:rPr>
              <w:t>・年間遅刻数計1700回以下</w:t>
            </w:r>
            <w:r w:rsidR="004A6F3E" w:rsidRPr="00F22DCA">
              <w:rPr>
                <w:rFonts w:ascii="ＭＳ 明朝" w:hAnsi="ＭＳ 明朝"/>
                <w:sz w:val="18"/>
                <w:szCs w:val="18"/>
              </w:rPr>
              <w:t>［</w:t>
            </w:r>
            <w:r w:rsidR="002C6A8A" w:rsidRPr="00F22DCA">
              <w:rPr>
                <w:rFonts w:ascii="ＭＳ 明朝" w:hAnsi="ＭＳ 明朝"/>
                <w:sz w:val="18"/>
                <w:szCs w:val="18"/>
              </w:rPr>
              <w:t>2000</w:t>
            </w:r>
            <w:r w:rsidR="004A6F3E" w:rsidRPr="00F22DCA">
              <w:rPr>
                <w:rFonts w:ascii="ＭＳ 明朝" w:hAnsi="ＭＳ 明朝"/>
                <w:sz w:val="18"/>
                <w:szCs w:val="18"/>
              </w:rPr>
              <w:t>回］</w:t>
            </w:r>
          </w:p>
          <w:p w14:paraId="65A0AE23" w14:textId="77777777" w:rsidR="005F17E2" w:rsidRPr="00F22DCA" w:rsidRDefault="005F17E2" w:rsidP="005F17E2">
            <w:pPr>
              <w:spacing w:line="300" w:lineRule="exact"/>
              <w:rPr>
                <w:rFonts w:ascii="ＭＳ 明朝" w:hAnsi="ＭＳ 明朝"/>
                <w:sz w:val="18"/>
                <w:szCs w:val="18"/>
              </w:rPr>
            </w:pPr>
          </w:p>
          <w:p w14:paraId="60455E10" w14:textId="77777777" w:rsidR="005F17E2" w:rsidRPr="00F22DCA" w:rsidRDefault="005F17E2" w:rsidP="005F17E2">
            <w:pPr>
              <w:spacing w:line="300" w:lineRule="exact"/>
              <w:rPr>
                <w:rFonts w:ascii="ＭＳ 明朝" w:hAnsi="ＭＳ 明朝"/>
                <w:sz w:val="18"/>
                <w:szCs w:val="18"/>
              </w:rPr>
            </w:pPr>
          </w:p>
          <w:p w14:paraId="6036747C" w14:textId="77777777" w:rsidR="005F17E2" w:rsidRPr="00F22DCA" w:rsidRDefault="005F17E2" w:rsidP="005F17E2">
            <w:pPr>
              <w:spacing w:line="300" w:lineRule="exact"/>
              <w:rPr>
                <w:rFonts w:ascii="ＭＳ 明朝" w:hAnsi="ＭＳ 明朝"/>
                <w:sz w:val="18"/>
                <w:szCs w:val="18"/>
              </w:rPr>
            </w:pPr>
          </w:p>
          <w:p w14:paraId="241FAFBC"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6EA58E58"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sz w:val="18"/>
                <w:szCs w:val="18"/>
              </w:rPr>
              <w:t>・各学期</w:t>
            </w:r>
            <w:r w:rsidRPr="00F22DCA">
              <w:rPr>
                <w:rFonts w:ascii="ＭＳ 明朝" w:hAnsi="ＭＳ 明朝" w:hint="eastAsia"/>
                <w:sz w:val="18"/>
                <w:szCs w:val="18"/>
              </w:rPr>
              <w:t>１</w:t>
            </w:r>
            <w:r w:rsidRPr="00F22DCA">
              <w:rPr>
                <w:rFonts w:ascii="ＭＳ 明朝" w:hAnsi="ＭＳ 明朝"/>
                <w:sz w:val="18"/>
                <w:szCs w:val="18"/>
              </w:rPr>
              <w:t>回、クラスで取り組む機会を設ける。</w:t>
            </w:r>
          </w:p>
          <w:p w14:paraId="6052B802" w14:textId="687ECAAD"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w:t>
            </w:r>
            <w:r w:rsidR="00B930A9" w:rsidRPr="00F22DCA">
              <w:rPr>
                <w:rFonts w:ascii="ＭＳ 明朝" w:hAnsi="ＭＳ 明朝" w:hint="eastAsia"/>
                <w:sz w:val="18"/>
                <w:szCs w:val="18"/>
              </w:rPr>
              <w:t>各学期</w:t>
            </w:r>
            <w:r w:rsidR="00471EC8" w:rsidRPr="00F22DCA">
              <w:rPr>
                <w:rFonts w:ascii="ＭＳ 明朝" w:hAnsi="ＭＳ 明朝" w:hint="eastAsia"/>
                <w:sz w:val="18"/>
                <w:szCs w:val="18"/>
              </w:rPr>
              <w:t>１</w:t>
            </w:r>
            <w:r w:rsidR="00B930A9" w:rsidRPr="00F22DCA">
              <w:rPr>
                <w:rFonts w:ascii="ＭＳ 明朝" w:hAnsi="ＭＳ 明朝" w:hint="eastAsia"/>
                <w:sz w:val="18"/>
                <w:szCs w:val="18"/>
              </w:rPr>
              <w:t>回</w:t>
            </w:r>
            <w:r w:rsidRPr="00F22DCA">
              <w:rPr>
                <w:rFonts w:ascii="ＭＳ 明朝" w:hAnsi="ＭＳ 明朝" w:hint="eastAsia"/>
                <w:sz w:val="18"/>
                <w:szCs w:val="18"/>
              </w:rPr>
              <w:t>］</w:t>
            </w:r>
          </w:p>
          <w:p w14:paraId="1E424F94" w14:textId="50662DCC" w:rsidR="00957714" w:rsidRPr="00F22DCA" w:rsidRDefault="00957714" w:rsidP="005F17E2">
            <w:pPr>
              <w:spacing w:line="300" w:lineRule="exact"/>
              <w:rPr>
                <w:rFonts w:ascii="ＭＳ 明朝" w:hAnsi="ＭＳ 明朝"/>
                <w:sz w:val="18"/>
                <w:szCs w:val="18"/>
              </w:rPr>
            </w:pPr>
            <w:r w:rsidRPr="00F22DCA">
              <w:rPr>
                <w:rFonts w:ascii="ＭＳ 明朝" w:hAnsi="ＭＳ 明朝" w:hint="eastAsia"/>
                <w:sz w:val="18"/>
                <w:szCs w:val="18"/>
              </w:rPr>
              <w:t>・文集「あゆみ」</w:t>
            </w:r>
            <w:r w:rsidR="001C3C27" w:rsidRPr="00F22DCA">
              <w:rPr>
                <w:rFonts w:ascii="ＭＳ 明朝" w:hAnsi="ＭＳ 明朝" w:hint="eastAsia"/>
                <w:sz w:val="18"/>
                <w:szCs w:val="18"/>
              </w:rPr>
              <w:t>の</w:t>
            </w:r>
            <w:r w:rsidRPr="00F22DCA">
              <w:rPr>
                <w:rFonts w:ascii="ＭＳ 明朝" w:hAnsi="ＭＳ 明朝" w:hint="eastAsia"/>
                <w:sz w:val="18"/>
                <w:szCs w:val="18"/>
              </w:rPr>
              <w:t>編集、発行</w:t>
            </w:r>
            <w:r w:rsidR="00B930A9" w:rsidRPr="00F22DCA">
              <w:rPr>
                <w:rFonts w:ascii="ＭＳ 明朝" w:hAnsi="ＭＳ 明朝" w:hint="eastAsia"/>
                <w:sz w:val="18"/>
                <w:szCs w:val="18"/>
              </w:rPr>
              <w:t>［</w:t>
            </w:r>
            <w:r w:rsidR="008B29BF" w:rsidRPr="00F22DCA">
              <w:rPr>
                <w:rFonts w:ascii="ＭＳ 明朝" w:hAnsi="ＭＳ 明朝" w:hint="eastAsia"/>
                <w:sz w:val="18"/>
                <w:szCs w:val="18"/>
              </w:rPr>
              <w:t>66</w:t>
            </w:r>
            <w:r w:rsidR="00592D41" w:rsidRPr="00F22DCA">
              <w:rPr>
                <w:rFonts w:ascii="ＭＳ 明朝" w:hAnsi="ＭＳ 明朝" w:hint="eastAsia"/>
                <w:sz w:val="18"/>
                <w:szCs w:val="18"/>
              </w:rPr>
              <w:t>号発行］</w:t>
            </w:r>
          </w:p>
          <w:p w14:paraId="606A103F" w14:textId="6653AB9B"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・学校教育自己診断の「読書率」</w:t>
            </w:r>
            <w:r w:rsidRPr="00F22DCA">
              <w:rPr>
                <w:rFonts w:ascii="ＭＳ 明朝" w:hAnsi="ＭＳ 明朝"/>
                <w:sz w:val="18"/>
                <w:szCs w:val="18"/>
              </w:rPr>
              <w:t>40%</w:t>
            </w:r>
            <w:r w:rsidR="00592D41" w:rsidRPr="00F22DCA">
              <w:rPr>
                <w:rFonts w:ascii="ＭＳ 明朝" w:hAnsi="ＭＳ 明朝" w:hint="eastAsia"/>
                <w:sz w:val="18"/>
                <w:szCs w:val="18"/>
              </w:rPr>
              <w:t>以上</w:t>
            </w:r>
            <w:r w:rsidR="004A6F3E" w:rsidRPr="00F22DCA">
              <w:rPr>
                <w:rFonts w:ascii="ＭＳ 明朝" w:hAnsi="ＭＳ 明朝" w:hint="eastAsia"/>
                <w:sz w:val="18"/>
                <w:szCs w:val="18"/>
              </w:rPr>
              <w:t>［</w:t>
            </w:r>
            <w:r w:rsidR="008B29BF" w:rsidRPr="00F22DCA">
              <w:rPr>
                <w:rFonts w:ascii="ＭＳ 明朝" w:hAnsi="ＭＳ 明朝" w:hint="eastAsia"/>
                <w:sz w:val="18"/>
                <w:szCs w:val="18"/>
              </w:rPr>
              <w:t>33.0</w:t>
            </w:r>
            <w:r w:rsidRPr="00F22DCA">
              <w:rPr>
                <w:rFonts w:ascii="ＭＳ 明朝" w:hAnsi="ＭＳ 明朝"/>
                <w:sz w:val="18"/>
                <w:szCs w:val="18"/>
              </w:rPr>
              <w:t>%</w:t>
            </w:r>
            <w:r w:rsidR="004A6F3E" w:rsidRPr="00F22DCA">
              <w:rPr>
                <w:rFonts w:ascii="ＭＳ 明朝" w:hAnsi="ＭＳ 明朝" w:hint="eastAsia"/>
                <w:sz w:val="18"/>
                <w:szCs w:val="18"/>
              </w:rPr>
              <w:t>］</w:t>
            </w:r>
          </w:p>
          <w:p w14:paraId="5FFE33D3" w14:textId="7A38E4D9" w:rsidR="005F17E2" w:rsidRPr="00F22DCA" w:rsidRDefault="00DF4088" w:rsidP="005F17E2">
            <w:pPr>
              <w:spacing w:line="300" w:lineRule="exact"/>
              <w:rPr>
                <w:rFonts w:ascii="ＭＳ 明朝" w:hAnsi="ＭＳ 明朝"/>
                <w:sz w:val="18"/>
                <w:szCs w:val="18"/>
              </w:rPr>
            </w:pPr>
            <w:r w:rsidRPr="00F22DCA">
              <w:rPr>
                <w:rFonts w:ascii="ＭＳ 明朝" w:hAnsi="ＭＳ 明朝" w:hint="eastAsia"/>
                <w:sz w:val="18"/>
                <w:szCs w:val="18"/>
              </w:rPr>
              <w:t>・音楽会、美書展の開催</w:t>
            </w:r>
            <w:r w:rsidR="00F87A05" w:rsidRPr="00F22DCA">
              <w:rPr>
                <w:rFonts w:ascii="ＭＳ 明朝" w:hAnsi="ＭＳ 明朝" w:hint="eastAsia"/>
                <w:sz w:val="18"/>
                <w:szCs w:val="18"/>
              </w:rPr>
              <w:t>［</w:t>
            </w:r>
            <w:r w:rsidR="00BF51DA" w:rsidRPr="00F22DCA">
              <w:rPr>
                <w:rFonts w:ascii="ＭＳ 明朝" w:hAnsi="ＭＳ 明朝" w:hint="eastAsia"/>
                <w:sz w:val="18"/>
                <w:szCs w:val="18"/>
              </w:rPr>
              <w:t>１</w:t>
            </w:r>
            <w:r w:rsidR="00F87A05" w:rsidRPr="00F22DCA">
              <w:rPr>
                <w:rFonts w:ascii="ＭＳ 明朝" w:hAnsi="ＭＳ 明朝" w:hint="eastAsia"/>
                <w:sz w:val="18"/>
                <w:szCs w:val="18"/>
              </w:rPr>
              <w:t>回］</w:t>
            </w:r>
          </w:p>
          <w:p w14:paraId="1E44CEAE" w14:textId="77777777" w:rsidR="00400E39" w:rsidRPr="00F22DCA" w:rsidRDefault="00400E39" w:rsidP="005F17E2">
            <w:pPr>
              <w:spacing w:line="300" w:lineRule="exact"/>
              <w:rPr>
                <w:rFonts w:ascii="ＭＳ 明朝" w:hAnsi="ＭＳ 明朝"/>
                <w:sz w:val="18"/>
                <w:szCs w:val="18"/>
              </w:rPr>
            </w:pPr>
          </w:p>
          <w:p w14:paraId="4B300529" w14:textId="40913902"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7978D8DB" w14:textId="0EE7F90A"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w:t>
            </w:r>
            <w:r w:rsidRPr="00F22DCA">
              <w:rPr>
                <w:rFonts w:ascii="ＭＳ 明朝" w:hAnsi="ＭＳ 明朝"/>
                <w:sz w:val="18"/>
                <w:szCs w:val="18"/>
              </w:rPr>
              <w:t>NPO</w:t>
            </w:r>
            <w:r w:rsidR="008B7B1B" w:rsidRPr="00F22DCA">
              <w:rPr>
                <w:rFonts w:ascii="ＭＳ 明朝" w:hAnsi="ＭＳ 明朝" w:hint="eastAsia"/>
                <w:sz w:val="18"/>
                <w:szCs w:val="18"/>
              </w:rPr>
              <w:t>や中学校</w:t>
            </w:r>
            <w:r w:rsidR="001C3C27" w:rsidRPr="00F22DCA">
              <w:rPr>
                <w:rFonts w:ascii="ＭＳ 明朝" w:hAnsi="ＭＳ 明朝" w:hint="eastAsia"/>
                <w:sz w:val="18"/>
                <w:szCs w:val="18"/>
              </w:rPr>
              <w:t>との連携の</w:t>
            </w:r>
            <w:r w:rsidR="00E76EBA" w:rsidRPr="00F22DCA">
              <w:rPr>
                <w:rFonts w:ascii="ＭＳ 明朝" w:hAnsi="ＭＳ 明朝" w:hint="eastAsia"/>
                <w:sz w:val="18"/>
                <w:szCs w:val="18"/>
              </w:rPr>
              <w:t>機会</w:t>
            </w:r>
            <w:r w:rsidR="003D5389" w:rsidRPr="00F22DCA">
              <w:rPr>
                <w:rFonts w:ascii="ＭＳ 明朝" w:hAnsi="ＭＳ 明朝" w:hint="eastAsia"/>
                <w:sz w:val="18"/>
                <w:szCs w:val="18"/>
              </w:rPr>
              <w:t>を設ける。</w:t>
            </w:r>
            <w:r w:rsidR="00E76EBA" w:rsidRPr="00F22DCA">
              <w:rPr>
                <w:rFonts w:ascii="ＭＳ 明朝" w:hAnsi="ＭＳ 明朝" w:hint="eastAsia"/>
                <w:sz w:val="18"/>
                <w:szCs w:val="18"/>
              </w:rPr>
              <w:t>［</w:t>
            </w:r>
            <w:r w:rsidR="00E97615" w:rsidRPr="00F22DCA">
              <w:rPr>
                <w:rFonts w:ascii="ＭＳ 明朝" w:hAnsi="ＭＳ 明朝" w:hint="eastAsia"/>
                <w:sz w:val="18"/>
                <w:szCs w:val="18"/>
              </w:rPr>
              <w:t>３</w:t>
            </w:r>
            <w:r w:rsidRPr="00F22DCA">
              <w:rPr>
                <w:rFonts w:ascii="ＭＳ 明朝" w:hAnsi="ＭＳ 明朝" w:hint="eastAsia"/>
                <w:sz w:val="18"/>
                <w:szCs w:val="18"/>
              </w:rPr>
              <w:t>回</w:t>
            </w:r>
            <w:r w:rsidR="005D1AEA" w:rsidRPr="00F22DCA">
              <w:rPr>
                <w:rFonts w:ascii="ＭＳ 明朝" w:hAnsi="ＭＳ 明朝" w:hint="eastAsia"/>
                <w:sz w:val="18"/>
                <w:szCs w:val="18"/>
              </w:rPr>
              <w:t>］</w:t>
            </w:r>
          </w:p>
          <w:p w14:paraId="231C5CD7" w14:textId="6C3BD915" w:rsidR="00400E39" w:rsidRPr="00F22DCA" w:rsidRDefault="00400E39" w:rsidP="00400E39">
            <w:pPr>
              <w:spacing w:line="300" w:lineRule="exact"/>
              <w:rPr>
                <w:rFonts w:ascii="ＭＳ 明朝" w:hAnsi="ＭＳ 明朝"/>
                <w:sz w:val="18"/>
                <w:szCs w:val="18"/>
              </w:rPr>
            </w:pPr>
            <w:r w:rsidRPr="00F22DCA">
              <w:rPr>
                <w:rFonts w:ascii="ＭＳ 明朝" w:hAnsi="ＭＳ 明朝" w:hint="eastAsia"/>
                <w:sz w:val="18"/>
                <w:szCs w:val="18"/>
              </w:rPr>
              <w:t>・チャレンジ教室の実施</w:t>
            </w:r>
            <w:r w:rsidR="00F87A05" w:rsidRPr="00F22DCA">
              <w:rPr>
                <w:rFonts w:ascii="ＭＳ 明朝" w:hAnsi="ＭＳ 明朝" w:hint="eastAsia"/>
                <w:sz w:val="18"/>
                <w:szCs w:val="18"/>
              </w:rPr>
              <w:t>［</w:t>
            </w:r>
            <w:r w:rsidR="00BF51DA" w:rsidRPr="00F22DCA">
              <w:rPr>
                <w:rFonts w:ascii="ＭＳ 明朝" w:hAnsi="ＭＳ 明朝" w:hint="eastAsia"/>
                <w:sz w:val="18"/>
                <w:szCs w:val="18"/>
              </w:rPr>
              <w:t>１</w:t>
            </w:r>
            <w:r w:rsidR="00F87A05" w:rsidRPr="00F22DCA">
              <w:rPr>
                <w:rFonts w:ascii="ＭＳ 明朝" w:hAnsi="ＭＳ 明朝" w:hint="eastAsia"/>
                <w:sz w:val="18"/>
                <w:szCs w:val="18"/>
              </w:rPr>
              <w:t>回］</w:t>
            </w:r>
          </w:p>
          <w:p w14:paraId="048B0DE8" w14:textId="77777777" w:rsidR="005F17E2" w:rsidRPr="00F22DCA" w:rsidRDefault="005F17E2" w:rsidP="005F17E2">
            <w:pPr>
              <w:spacing w:line="300" w:lineRule="exact"/>
              <w:rPr>
                <w:rFonts w:ascii="ＭＳ 明朝" w:hAnsi="ＭＳ 明朝"/>
                <w:sz w:val="18"/>
                <w:szCs w:val="18"/>
              </w:rPr>
            </w:pPr>
          </w:p>
          <w:p w14:paraId="65A139AC"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エ</w:t>
            </w:r>
          </w:p>
          <w:p w14:paraId="752E64C1" w14:textId="33405338"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・「総合的な探究の時間」での取組みをクラ</w:t>
            </w:r>
            <w:r w:rsidR="005D1AEA" w:rsidRPr="00F22DCA">
              <w:rPr>
                <w:rFonts w:ascii="ＭＳ 明朝" w:hAnsi="ＭＳ 明朝" w:hint="eastAsia"/>
                <w:sz w:val="18"/>
                <w:szCs w:val="18"/>
              </w:rPr>
              <w:t>ス・学年で発表するだけでなく、学年を超えて発表する機会を持つ。［</w:t>
            </w:r>
            <w:r w:rsidR="008B29BF" w:rsidRPr="00F22DCA">
              <w:rPr>
                <w:rFonts w:ascii="ＭＳ 明朝" w:hAnsi="ＭＳ 明朝" w:hint="eastAsia"/>
                <w:sz w:val="18"/>
                <w:szCs w:val="18"/>
              </w:rPr>
              <w:t>１</w:t>
            </w:r>
            <w:r w:rsidR="00592D41" w:rsidRPr="00F22DCA">
              <w:rPr>
                <w:rFonts w:ascii="ＭＳ 明朝" w:hAnsi="ＭＳ 明朝" w:hint="eastAsia"/>
                <w:sz w:val="18"/>
                <w:szCs w:val="18"/>
              </w:rPr>
              <w:t>回</w:t>
            </w:r>
            <w:r w:rsidR="005D1AEA" w:rsidRPr="00F22DCA">
              <w:rPr>
                <w:rFonts w:ascii="ＭＳ 明朝" w:hAnsi="ＭＳ 明朝" w:hint="eastAsia"/>
                <w:sz w:val="18"/>
                <w:szCs w:val="18"/>
              </w:rPr>
              <w:t>］</w:t>
            </w:r>
          </w:p>
          <w:p w14:paraId="0FDC4830" w14:textId="3087FC3A"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・「社会や世界の課題に関</w:t>
            </w:r>
            <w:r w:rsidR="005D1AEA" w:rsidRPr="00F22DCA">
              <w:rPr>
                <w:rFonts w:ascii="ＭＳ 明朝" w:hAnsi="ＭＳ 明朝" w:hint="eastAsia"/>
                <w:sz w:val="18"/>
                <w:szCs w:val="18"/>
              </w:rPr>
              <w:t>心を</w:t>
            </w:r>
            <w:r w:rsidR="00E30A6A" w:rsidRPr="00F22DCA">
              <w:rPr>
                <w:rFonts w:ascii="ＭＳ 明朝" w:hAnsi="ＭＳ 明朝" w:hint="eastAsia"/>
                <w:sz w:val="18"/>
                <w:szCs w:val="18"/>
              </w:rPr>
              <w:t>持ち、より良い世界を創ることに貢献しようという思いがある」</w:t>
            </w:r>
            <w:r w:rsidR="00F36FCA" w:rsidRPr="00F22DCA">
              <w:rPr>
                <w:rFonts w:ascii="ＭＳ 明朝" w:hAnsi="ＭＳ 明朝" w:hint="eastAsia"/>
                <w:sz w:val="18"/>
                <w:szCs w:val="18"/>
              </w:rPr>
              <w:t>の積極的回答80</w:t>
            </w:r>
            <w:r w:rsidR="00F87A05" w:rsidRPr="00F22DCA">
              <w:rPr>
                <w:rFonts w:ascii="ＭＳ 明朝" w:hAnsi="ＭＳ 明朝" w:hint="eastAsia"/>
                <w:sz w:val="18"/>
                <w:szCs w:val="18"/>
              </w:rPr>
              <w:t>%</w:t>
            </w:r>
            <w:r w:rsidR="00F36FCA" w:rsidRPr="00F22DCA">
              <w:rPr>
                <w:rFonts w:ascii="ＭＳ 明朝" w:hAnsi="ＭＳ 明朝" w:hint="eastAsia"/>
                <w:sz w:val="18"/>
                <w:szCs w:val="18"/>
              </w:rPr>
              <w:t>以上。</w:t>
            </w:r>
            <w:r w:rsidR="00E30A6A" w:rsidRPr="00F22DCA">
              <w:rPr>
                <w:rFonts w:ascii="ＭＳ 明朝" w:hAnsi="ＭＳ 明朝" w:hint="eastAsia"/>
                <w:sz w:val="18"/>
                <w:szCs w:val="18"/>
              </w:rPr>
              <w:t>［</w:t>
            </w:r>
            <w:r w:rsidR="009D45BA" w:rsidRPr="00F22DCA">
              <w:rPr>
                <w:rFonts w:ascii="ＭＳ 明朝" w:hAnsi="ＭＳ 明朝" w:hint="eastAsia"/>
                <w:sz w:val="18"/>
                <w:szCs w:val="18"/>
              </w:rPr>
              <w:t>84.6</w:t>
            </w:r>
            <w:r w:rsidR="00F87A05" w:rsidRPr="00F22DCA">
              <w:rPr>
                <w:rFonts w:ascii="ＭＳ 明朝" w:hAnsi="ＭＳ 明朝" w:hint="eastAsia"/>
                <w:sz w:val="18"/>
                <w:szCs w:val="18"/>
              </w:rPr>
              <w:t>%</w:t>
            </w:r>
            <w:r w:rsidR="005D1AEA" w:rsidRPr="00F22DCA">
              <w:rPr>
                <w:rFonts w:ascii="ＭＳ 明朝" w:hAnsi="ＭＳ 明朝" w:hint="eastAsia"/>
                <w:sz w:val="18"/>
                <w:szCs w:val="18"/>
              </w:rPr>
              <w:t>］</w:t>
            </w:r>
          </w:p>
        </w:tc>
        <w:tc>
          <w:tcPr>
            <w:tcW w:w="4252" w:type="dxa"/>
            <w:tcBorders>
              <w:left w:val="dashed" w:sz="4" w:space="0" w:color="auto"/>
              <w:right w:val="single" w:sz="4" w:space="0" w:color="auto"/>
            </w:tcBorders>
          </w:tcPr>
          <w:p w14:paraId="10CA0786" w14:textId="141C43B4" w:rsidR="005F17E2" w:rsidRPr="00F22DCA" w:rsidRDefault="005F17E2" w:rsidP="00CD2D2D">
            <w:pPr>
              <w:spacing w:line="300" w:lineRule="exact"/>
              <w:ind w:left="180" w:hangingChars="100" w:hanging="180"/>
              <w:rPr>
                <w:rFonts w:ascii="ＭＳ 明朝" w:hAnsi="ＭＳ 明朝"/>
                <w:sz w:val="18"/>
                <w:szCs w:val="18"/>
              </w:rPr>
            </w:pPr>
          </w:p>
        </w:tc>
      </w:tr>
      <w:tr w:rsidR="003843CF" w:rsidRPr="00F22DCA" w14:paraId="3AFAD239" w14:textId="77777777" w:rsidTr="75D77E53">
        <w:trPr>
          <w:cantSplit/>
          <w:trHeight w:val="5700"/>
          <w:jc w:val="center"/>
        </w:trPr>
        <w:tc>
          <w:tcPr>
            <w:tcW w:w="1045" w:type="dxa"/>
            <w:textDirection w:val="tbRlV"/>
            <w:vAlign w:val="center"/>
          </w:tcPr>
          <w:p w14:paraId="60C9AA79" w14:textId="77777777" w:rsidR="005F17E2" w:rsidRPr="00F22DCA" w:rsidRDefault="005F17E2" w:rsidP="005F17E2">
            <w:pPr>
              <w:spacing w:line="300" w:lineRule="exact"/>
              <w:jc w:val="center"/>
              <w:rPr>
                <w:rFonts w:ascii="ＭＳ 明朝" w:hAnsi="ＭＳ 明朝"/>
                <w:b/>
                <w:sz w:val="18"/>
                <w:szCs w:val="18"/>
              </w:rPr>
            </w:pPr>
            <w:r w:rsidRPr="00F22DCA">
              <w:rPr>
                <w:rFonts w:ascii="ＭＳ 明朝" w:hAnsi="ＭＳ 明朝" w:hint="eastAsia"/>
                <w:sz w:val="18"/>
                <w:szCs w:val="18"/>
              </w:rPr>
              <w:t xml:space="preserve">３　</w:t>
            </w:r>
            <w:r w:rsidRPr="00F22DCA">
              <w:rPr>
                <w:rFonts w:ascii="ＭＳ 明朝" w:hAnsi="ＭＳ 明朝" w:hint="eastAsia"/>
                <w:b/>
                <w:sz w:val="18"/>
                <w:szCs w:val="18"/>
              </w:rPr>
              <w:t xml:space="preserve">多様性を認識し、互いに切磋琢磨し支え合いながら、未知なる　　</w:t>
            </w:r>
          </w:p>
          <w:p w14:paraId="339DBD93" w14:textId="77777777" w:rsidR="005F17E2" w:rsidRPr="00F22DCA" w:rsidRDefault="005F17E2" w:rsidP="005F17E2">
            <w:pPr>
              <w:spacing w:line="300" w:lineRule="exact"/>
              <w:jc w:val="center"/>
              <w:rPr>
                <w:rFonts w:ascii="ＭＳ 明朝" w:hAnsi="ＭＳ 明朝"/>
                <w:sz w:val="18"/>
                <w:szCs w:val="18"/>
              </w:rPr>
            </w:pPr>
            <w:r w:rsidRPr="00F22DCA">
              <w:rPr>
                <w:rFonts w:ascii="ＭＳ 明朝" w:hAnsi="ＭＳ 明朝" w:hint="eastAsia"/>
                <w:b/>
                <w:sz w:val="18"/>
                <w:szCs w:val="18"/>
              </w:rPr>
              <w:t>ものに果敢に挑戦し、新しい価値を創造する力を育む</w:t>
            </w:r>
          </w:p>
        </w:tc>
        <w:tc>
          <w:tcPr>
            <w:tcW w:w="1414" w:type="dxa"/>
          </w:tcPr>
          <w:p w14:paraId="457E6D2B"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ア</w:t>
            </w:r>
          </w:p>
          <w:p w14:paraId="1E2EF060"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良好な人間関係の構築</w:t>
            </w:r>
          </w:p>
          <w:p w14:paraId="09C85FFB" w14:textId="77777777" w:rsidR="005F17E2" w:rsidRPr="00F22DCA" w:rsidRDefault="005F17E2" w:rsidP="005F17E2">
            <w:pPr>
              <w:spacing w:line="300" w:lineRule="exact"/>
              <w:rPr>
                <w:rFonts w:ascii="ＭＳ 明朝" w:hAnsi="ＭＳ 明朝"/>
                <w:sz w:val="18"/>
                <w:szCs w:val="18"/>
              </w:rPr>
            </w:pPr>
          </w:p>
          <w:p w14:paraId="6716D023" w14:textId="77777777" w:rsidR="005F17E2" w:rsidRPr="00F22DCA" w:rsidRDefault="005F17E2" w:rsidP="005F17E2">
            <w:pPr>
              <w:spacing w:line="300" w:lineRule="exact"/>
              <w:rPr>
                <w:rFonts w:ascii="ＭＳ 明朝" w:hAnsi="ＭＳ 明朝"/>
                <w:sz w:val="18"/>
                <w:szCs w:val="18"/>
              </w:rPr>
            </w:pPr>
          </w:p>
          <w:p w14:paraId="713BB224"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1A2E10B5"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安全安心な学校づくりの推進</w:t>
            </w:r>
          </w:p>
          <w:p w14:paraId="7443AC85" w14:textId="77777777" w:rsidR="005F17E2" w:rsidRPr="00F22DCA" w:rsidRDefault="005F17E2" w:rsidP="005F17E2">
            <w:pPr>
              <w:spacing w:line="300" w:lineRule="exact"/>
              <w:rPr>
                <w:rFonts w:ascii="ＭＳ 明朝" w:hAnsi="ＭＳ 明朝"/>
                <w:sz w:val="18"/>
                <w:szCs w:val="18"/>
              </w:rPr>
            </w:pPr>
          </w:p>
          <w:p w14:paraId="633E5011" w14:textId="77777777" w:rsidR="005F17E2" w:rsidRPr="00F22DCA" w:rsidRDefault="005F17E2" w:rsidP="005F17E2">
            <w:pPr>
              <w:spacing w:line="300" w:lineRule="exact"/>
              <w:rPr>
                <w:rFonts w:ascii="ＭＳ 明朝" w:hAnsi="ＭＳ 明朝"/>
                <w:sz w:val="18"/>
                <w:szCs w:val="18"/>
              </w:rPr>
            </w:pPr>
          </w:p>
          <w:p w14:paraId="68928FCA" w14:textId="77777777" w:rsidR="005F17E2" w:rsidRPr="00F22DCA" w:rsidRDefault="005F17E2" w:rsidP="005F17E2">
            <w:pPr>
              <w:spacing w:line="300" w:lineRule="exact"/>
              <w:rPr>
                <w:rFonts w:ascii="ＭＳ 明朝" w:hAnsi="ＭＳ 明朝"/>
                <w:sz w:val="18"/>
                <w:szCs w:val="18"/>
              </w:rPr>
            </w:pPr>
          </w:p>
          <w:p w14:paraId="59A31CA3" w14:textId="77777777" w:rsidR="005F17E2" w:rsidRPr="00F22DCA" w:rsidRDefault="005F17E2" w:rsidP="005F17E2">
            <w:pPr>
              <w:spacing w:line="300" w:lineRule="exact"/>
              <w:rPr>
                <w:rFonts w:ascii="ＭＳ 明朝" w:hAnsi="ＭＳ 明朝"/>
                <w:sz w:val="18"/>
                <w:szCs w:val="18"/>
              </w:rPr>
            </w:pPr>
          </w:p>
          <w:p w14:paraId="618E7467" w14:textId="77777777" w:rsidR="005F17E2" w:rsidRPr="00F22DCA" w:rsidRDefault="005F17E2" w:rsidP="005F17E2">
            <w:pPr>
              <w:spacing w:line="300" w:lineRule="exact"/>
              <w:rPr>
                <w:rFonts w:ascii="ＭＳ 明朝" w:hAnsi="ＭＳ 明朝"/>
                <w:sz w:val="18"/>
                <w:szCs w:val="18"/>
              </w:rPr>
            </w:pPr>
          </w:p>
          <w:p w14:paraId="31146F6E" w14:textId="77777777" w:rsidR="005F17E2" w:rsidRPr="00F22DCA" w:rsidRDefault="005F17E2" w:rsidP="005F17E2">
            <w:pPr>
              <w:spacing w:line="300" w:lineRule="exact"/>
              <w:rPr>
                <w:rFonts w:ascii="ＭＳ 明朝" w:hAnsi="ＭＳ 明朝"/>
                <w:sz w:val="18"/>
                <w:szCs w:val="18"/>
              </w:rPr>
            </w:pPr>
          </w:p>
          <w:p w14:paraId="7803AAE5" w14:textId="77777777" w:rsidR="005F17E2" w:rsidRPr="00F22DCA" w:rsidRDefault="005F17E2" w:rsidP="005F17E2">
            <w:pPr>
              <w:spacing w:line="300" w:lineRule="exact"/>
              <w:rPr>
                <w:rFonts w:ascii="ＭＳ 明朝" w:hAnsi="ＭＳ 明朝"/>
                <w:sz w:val="18"/>
                <w:szCs w:val="18"/>
              </w:rPr>
            </w:pPr>
          </w:p>
          <w:p w14:paraId="3FC00E86" w14:textId="77777777" w:rsidR="005F17E2" w:rsidRPr="00F22DCA" w:rsidRDefault="005F17E2" w:rsidP="005F17E2">
            <w:pPr>
              <w:spacing w:line="300" w:lineRule="exact"/>
              <w:rPr>
                <w:rFonts w:ascii="ＭＳ 明朝" w:hAnsi="ＭＳ 明朝"/>
                <w:sz w:val="18"/>
                <w:szCs w:val="18"/>
              </w:rPr>
            </w:pPr>
          </w:p>
          <w:p w14:paraId="791BB143" w14:textId="77777777" w:rsidR="003D5389" w:rsidRPr="00F22DCA" w:rsidRDefault="003D5389" w:rsidP="005F17E2">
            <w:pPr>
              <w:spacing w:line="300" w:lineRule="exact"/>
              <w:rPr>
                <w:rFonts w:ascii="ＭＳ 明朝" w:hAnsi="ＭＳ 明朝"/>
                <w:sz w:val="18"/>
                <w:szCs w:val="18"/>
              </w:rPr>
            </w:pPr>
          </w:p>
          <w:p w14:paraId="45FA03EB" w14:textId="77777777" w:rsidR="005F17E2" w:rsidRPr="00F22DCA" w:rsidRDefault="005F17E2" w:rsidP="005F17E2">
            <w:pPr>
              <w:spacing w:line="300" w:lineRule="exact"/>
              <w:rPr>
                <w:rFonts w:ascii="ＭＳ 明朝" w:hAnsi="ＭＳ 明朝"/>
                <w:sz w:val="18"/>
                <w:szCs w:val="18"/>
              </w:rPr>
            </w:pPr>
          </w:p>
          <w:p w14:paraId="23753506"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627FFB2C"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異文化理解</w:t>
            </w:r>
          </w:p>
          <w:p w14:paraId="62D3B893" w14:textId="77777777" w:rsidR="005F17E2" w:rsidRPr="00F22DCA" w:rsidRDefault="005F17E2" w:rsidP="005F17E2">
            <w:pPr>
              <w:spacing w:line="300" w:lineRule="exact"/>
              <w:rPr>
                <w:rFonts w:ascii="ＭＳ 明朝" w:hAnsi="ＭＳ 明朝"/>
                <w:sz w:val="18"/>
                <w:szCs w:val="18"/>
              </w:rPr>
            </w:pPr>
          </w:p>
          <w:p w14:paraId="6F5CC753" w14:textId="77777777" w:rsidR="005F17E2" w:rsidRPr="00F22DCA" w:rsidRDefault="005F17E2" w:rsidP="005F17E2">
            <w:pPr>
              <w:spacing w:line="300" w:lineRule="exact"/>
              <w:rPr>
                <w:rFonts w:ascii="ＭＳ 明朝" w:hAnsi="ＭＳ 明朝"/>
                <w:sz w:val="18"/>
                <w:szCs w:val="18"/>
              </w:rPr>
            </w:pPr>
          </w:p>
          <w:p w14:paraId="215C8826" w14:textId="77777777" w:rsidR="005F17E2" w:rsidRPr="00F22DCA" w:rsidRDefault="005F17E2" w:rsidP="005F17E2">
            <w:pPr>
              <w:spacing w:line="300" w:lineRule="exact"/>
              <w:rPr>
                <w:rFonts w:ascii="ＭＳ 明朝" w:hAnsi="ＭＳ 明朝"/>
                <w:sz w:val="18"/>
                <w:szCs w:val="18"/>
              </w:rPr>
            </w:pPr>
          </w:p>
          <w:p w14:paraId="75DFEFAB" w14:textId="77777777" w:rsidR="001D73B7" w:rsidRPr="00F22DCA" w:rsidRDefault="001D73B7" w:rsidP="005F17E2">
            <w:pPr>
              <w:spacing w:line="300" w:lineRule="exact"/>
              <w:rPr>
                <w:rFonts w:ascii="ＭＳ 明朝" w:hAnsi="ＭＳ 明朝"/>
                <w:sz w:val="18"/>
                <w:szCs w:val="18"/>
              </w:rPr>
            </w:pPr>
          </w:p>
          <w:p w14:paraId="65D4E549" w14:textId="77777777" w:rsidR="003D5389" w:rsidRPr="00F22DCA" w:rsidRDefault="003D5389" w:rsidP="005F17E2">
            <w:pPr>
              <w:spacing w:line="300" w:lineRule="exact"/>
              <w:rPr>
                <w:rFonts w:ascii="ＭＳ 明朝" w:hAnsi="ＭＳ 明朝"/>
                <w:sz w:val="18"/>
                <w:szCs w:val="18"/>
              </w:rPr>
            </w:pPr>
          </w:p>
          <w:p w14:paraId="2AFA7978"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エ</w:t>
            </w:r>
          </w:p>
          <w:p w14:paraId="6612BE4B"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世界の持続発展に貢献できる力の育成</w:t>
            </w:r>
          </w:p>
        </w:tc>
        <w:tc>
          <w:tcPr>
            <w:tcW w:w="4520" w:type="dxa"/>
            <w:tcBorders>
              <w:right w:val="dashed" w:sz="4" w:space="0" w:color="auto"/>
            </w:tcBorders>
          </w:tcPr>
          <w:p w14:paraId="781B2AF2"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ア</w:t>
            </w:r>
          </w:p>
          <w:p w14:paraId="454B6EBD" w14:textId="77777777" w:rsidR="005F17E2" w:rsidRPr="00F22DCA" w:rsidRDefault="005F17E2" w:rsidP="00F17ABF">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・藤蔭祭等の学校行事の実施や部活動を通じて、コミュニケーション力や調整力を身に着け、よりよい人間関係を構築する。</w:t>
            </w:r>
          </w:p>
          <w:p w14:paraId="79E426FE" w14:textId="77777777" w:rsidR="005F17E2" w:rsidRPr="00F22DCA" w:rsidRDefault="005F17E2" w:rsidP="005F17E2">
            <w:pPr>
              <w:spacing w:line="300" w:lineRule="exact"/>
              <w:rPr>
                <w:rFonts w:ascii="ＭＳ 明朝" w:hAnsi="ＭＳ 明朝"/>
                <w:sz w:val="18"/>
                <w:szCs w:val="18"/>
              </w:rPr>
            </w:pPr>
          </w:p>
          <w:p w14:paraId="40B8D26A"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0D6CF4F8" w14:textId="77777777" w:rsidR="005F17E2" w:rsidRPr="00F22DCA" w:rsidRDefault="005F17E2" w:rsidP="00F17ABF">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・全教職員が協力して生徒理解を深めるとともに生徒の規範意識や人権意識を醸成する。</w:t>
            </w:r>
          </w:p>
          <w:p w14:paraId="27FE7402" w14:textId="77777777" w:rsidR="005F17E2" w:rsidRPr="00F22DCA" w:rsidRDefault="005F17E2" w:rsidP="005F17E2">
            <w:pPr>
              <w:spacing w:line="300" w:lineRule="exact"/>
              <w:rPr>
                <w:rFonts w:ascii="ＭＳ 明朝" w:hAnsi="ＭＳ 明朝"/>
                <w:sz w:val="18"/>
                <w:szCs w:val="18"/>
              </w:rPr>
            </w:pPr>
          </w:p>
          <w:p w14:paraId="67B5471E" w14:textId="77777777" w:rsidR="005F17E2" w:rsidRPr="00F22DCA" w:rsidRDefault="005F17E2" w:rsidP="005F17E2">
            <w:pPr>
              <w:spacing w:line="300" w:lineRule="exact"/>
              <w:rPr>
                <w:rFonts w:ascii="ＭＳ 明朝" w:hAnsi="ＭＳ 明朝"/>
                <w:sz w:val="18"/>
                <w:szCs w:val="18"/>
              </w:rPr>
            </w:pPr>
          </w:p>
          <w:p w14:paraId="3076344C" w14:textId="77777777" w:rsidR="005F17E2" w:rsidRPr="00F22DCA" w:rsidRDefault="005F17E2" w:rsidP="005F17E2">
            <w:pPr>
              <w:spacing w:line="300" w:lineRule="exact"/>
              <w:rPr>
                <w:rFonts w:ascii="ＭＳ 明朝" w:hAnsi="ＭＳ 明朝"/>
                <w:sz w:val="18"/>
                <w:szCs w:val="18"/>
              </w:rPr>
            </w:pPr>
          </w:p>
          <w:p w14:paraId="41C11EC0" w14:textId="77777777" w:rsidR="005F17E2" w:rsidRPr="00F22DCA" w:rsidRDefault="005F17E2" w:rsidP="005F17E2">
            <w:pPr>
              <w:spacing w:line="300" w:lineRule="exact"/>
              <w:rPr>
                <w:rFonts w:ascii="ＭＳ 明朝" w:hAnsi="ＭＳ 明朝"/>
                <w:sz w:val="18"/>
                <w:szCs w:val="18"/>
              </w:rPr>
            </w:pPr>
          </w:p>
          <w:p w14:paraId="28C58F1B" w14:textId="77777777" w:rsidR="005F17E2" w:rsidRPr="00F22DCA" w:rsidRDefault="005F17E2" w:rsidP="005F17E2">
            <w:pPr>
              <w:spacing w:line="300" w:lineRule="exact"/>
              <w:rPr>
                <w:rFonts w:ascii="ＭＳ 明朝" w:hAnsi="ＭＳ 明朝"/>
                <w:sz w:val="18"/>
                <w:szCs w:val="18"/>
              </w:rPr>
            </w:pPr>
          </w:p>
          <w:p w14:paraId="71E1C76E" w14:textId="77777777" w:rsidR="003D5389" w:rsidRPr="00F22DCA" w:rsidRDefault="003D5389" w:rsidP="005F17E2">
            <w:pPr>
              <w:spacing w:line="300" w:lineRule="exact"/>
              <w:rPr>
                <w:rFonts w:ascii="ＭＳ 明朝" w:hAnsi="ＭＳ 明朝"/>
                <w:sz w:val="18"/>
                <w:szCs w:val="18"/>
              </w:rPr>
            </w:pPr>
          </w:p>
          <w:p w14:paraId="3E0FD31A" w14:textId="77777777" w:rsidR="005F17E2" w:rsidRPr="00F22DCA" w:rsidRDefault="005F17E2" w:rsidP="00F17ABF">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・教育相談体制の一層の強化とケース会議</w:t>
            </w:r>
            <w:r w:rsidR="001D73B7" w:rsidRPr="00F22DCA">
              <w:rPr>
                <w:rFonts w:ascii="ＭＳ 明朝" w:hAnsi="ＭＳ 明朝" w:hint="eastAsia"/>
                <w:sz w:val="18"/>
                <w:szCs w:val="18"/>
              </w:rPr>
              <w:t>等、生徒の</w:t>
            </w:r>
            <w:r w:rsidR="005D1AEA" w:rsidRPr="00F22DCA">
              <w:rPr>
                <w:rFonts w:ascii="ＭＳ 明朝" w:hAnsi="ＭＳ 明朝" w:hint="eastAsia"/>
                <w:sz w:val="18"/>
                <w:szCs w:val="18"/>
              </w:rPr>
              <w:t>心身の</w:t>
            </w:r>
            <w:r w:rsidR="00316B21" w:rsidRPr="00F22DCA">
              <w:rPr>
                <w:rFonts w:ascii="ＭＳ 明朝" w:hAnsi="ＭＳ 明朝" w:hint="eastAsia"/>
                <w:sz w:val="18"/>
                <w:szCs w:val="18"/>
              </w:rPr>
              <w:t>支援</w:t>
            </w:r>
            <w:r w:rsidRPr="00F22DCA">
              <w:rPr>
                <w:rFonts w:ascii="ＭＳ 明朝" w:hAnsi="ＭＳ 明朝" w:hint="eastAsia"/>
                <w:sz w:val="18"/>
                <w:szCs w:val="18"/>
              </w:rPr>
              <w:t>体制の構築。</w:t>
            </w:r>
          </w:p>
          <w:p w14:paraId="0022738D" w14:textId="77777777" w:rsidR="005F17E2" w:rsidRPr="00F22DCA" w:rsidRDefault="005F17E2" w:rsidP="005F17E2">
            <w:pPr>
              <w:spacing w:line="300" w:lineRule="exact"/>
              <w:rPr>
                <w:rFonts w:ascii="ＭＳ 明朝" w:hAnsi="ＭＳ 明朝"/>
                <w:sz w:val="18"/>
                <w:szCs w:val="18"/>
              </w:rPr>
            </w:pPr>
          </w:p>
          <w:p w14:paraId="44B7994D" w14:textId="77777777" w:rsidR="005F17E2" w:rsidRPr="00F22DCA" w:rsidRDefault="005F17E2" w:rsidP="005F17E2">
            <w:pPr>
              <w:spacing w:line="300" w:lineRule="exact"/>
              <w:rPr>
                <w:rFonts w:ascii="ＭＳ 明朝" w:hAnsi="ＭＳ 明朝"/>
                <w:sz w:val="18"/>
                <w:szCs w:val="18"/>
              </w:rPr>
            </w:pPr>
          </w:p>
          <w:p w14:paraId="5280F7D7" w14:textId="77777777" w:rsidR="005F17E2" w:rsidRPr="00F22DCA" w:rsidRDefault="005F17E2" w:rsidP="005F17E2">
            <w:pPr>
              <w:spacing w:line="300" w:lineRule="exact"/>
              <w:rPr>
                <w:rFonts w:ascii="ＭＳ 明朝" w:hAnsi="ＭＳ 明朝"/>
                <w:sz w:val="18"/>
                <w:szCs w:val="18"/>
              </w:rPr>
            </w:pPr>
          </w:p>
          <w:p w14:paraId="38B0C54D"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708DFEC6" w14:textId="0204BDBA"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・国際交流を</w:t>
            </w:r>
            <w:r w:rsidR="003D5389" w:rsidRPr="00F22DCA">
              <w:rPr>
                <w:rFonts w:ascii="ＭＳ 明朝" w:hAnsi="ＭＳ 明朝" w:hint="eastAsia"/>
                <w:sz w:val="18"/>
                <w:szCs w:val="18"/>
              </w:rPr>
              <w:t>充実させ</w:t>
            </w:r>
            <w:r w:rsidRPr="00F22DCA">
              <w:rPr>
                <w:rFonts w:ascii="ＭＳ 明朝" w:hAnsi="ＭＳ 明朝" w:hint="eastAsia"/>
                <w:sz w:val="18"/>
                <w:szCs w:val="18"/>
              </w:rPr>
              <w:t>、異文化理解を深める。</w:t>
            </w:r>
          </w:p>
          <w:p w14:paraId="1273F00A" w14:textId="77777777" w:rsidR="005F17E2" w:rsidRPr="00F22DCA" w:rsidRDefault="005F17E2" w:rsidP="005F17E2">
            <w:pPr>
              <w:spacing w:line="300" w:lineRule="exact"/>
              <w:rPr>
                <w:rFonts w:ascii="ＭＳ 明朝" w:hAnsi="ＭＳ 明朝"/>
                <w:sz w:val="18"/>
                <w:szCs w:val="18"/>
              </w:rPr>
            </w:pPr>
          </w:p>
          <w:p w14:paraId="04CC57B9" w14:textId="77777777" w:rsidR="005F17E2" w:rsidRPr="00F22DCA" w:rsidRDefault="005F17E2" w:rsidP="005F17E2">
            <w:pPr>
              <w:spacing w:line="300" w:lineRule="exact"/>
              <w:rPr>
                <w:rFonts w:ascii="ＭＳ 明朝" w:hAnsi="ＭＳ 明朝"/>
                <w:sz w:val="18"/>
                <w:szCs w:val="18"/>
              </w:rPr>
            </w:pPr>
          </w:p>
          <w:p w14:paraId="2E4E0E81" w14:textId="77777777" w:rsidR="005F17E2" w:rsidRPr="00F22DCA" w:rsidRDefault="005F17E2" w:rsidP="005F17E2">
            <w:pPr>
              <w:spacing w:line="300" w:lineRule="exact"/>
              <w:rPr>
                <w:rFonts w:ascii="ＭＳ 明朝" w:hAnsi="ＭＳ 明朝"/>
                <w:sz w:val="18"/>
                <w:szCs w:val="18"/>
              </w:rPr>
            </w:pPr>
          </w:p>
          <w:p w14:paraId="1F5F5A74" w14:textId="77777777" w:rsidR="00440C44" w:rsidRPr="00F22DCA" w:rsidRDefault="00440C44" w:rsidP="005F17E2">
            <w:pPr>
              <w:spacing w:line="300" w:lineRule="exact"/>
              <w:rPr>
                <w:rFonts w:ascii="ＭＳ 明朝" w:hAnsi="ＭＳ 明朝"/>
                <w:sz w:val="18"/>
                <w:szCs w:val="18"/>
              </w:rPr>
            </w:pPr>
          </w:p>
          <w:p w14:paraId="1CCA042E" w14:textId="77777777" w:rsidR="00440C44" w:rsidRPr="00F22DCA" w:rsidRDefault="00440C44" w:rsidP="005F17E2">
            <w:pPr>
              <w:spacing w:line="300" w:lineRule="exact"/>
              <w:rPr>
                <w:rFonts w:ascii="ＭＳ 明朝" w:hAnsi="ＭＳ 明朝"/>
                <w:sz w:val="18"/>
                <w:szCs w:val="18"/>
              </w:rPr>
            </w:pPr>
          </w:p>
          <w:p w14:paraId="265D6C54"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エ</w:t>
            </w:r>
          </w:p>
          <w:p w14:paraId="7550C3C7" w14:textId="77777777" w:rsidR="005F17E2" w:rsidRPr="00F22DCA" w:rsidRDefault="005F17E2" w:rsidP="00F17ABF">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・ユネスコスクールの活動の活性化をはかり、多くの生徒が行動するきっかけを作</w:t>
            </w:r>
            <w:r w:rsidR="00AD7AF9" w:rsidRPr="00F22DCA">
              <w:rPr>
                <w:rFonts w:ascii="ＭＳ 明朝" w:hAnsi="ＭＳ 明朝" w:hint="eastAsia"/>
                <w:sz w:val="18"/>
                <w:szCs w:val="18"/>
              </w:rPr>
              <w:t>るとともに</w:t>
            </w:r>
            <w:r w:rsidRPr="00F22DCA">
              <w:rPr>
                <w:rFonts w:ascii="ＭＳ 明朝" w:hAnsi="ＭＳ 明朝" w:hint="eastAsia"/>
                <w:sz w:val="18"/>
                <w:szCs w:val="18"/>
              </w:rPr>
              <w:t>、</w:t>
            </w:r>
            <w:r w:rsidRPr="00F22DCA">
              <w:rPr>
                <w:rFonts w:ascii="ＭＳ 明朝" w:hAnsi="ＭＳ 明朝"/>
                <w:sz w:val="18"/>
                <w:szCs w:val="18"/>
              </w:rPr>
              <w:t>SDGs</w:t>
            </w:r>
            <w:r w:rsidRPr="00F22DCA">
              <w:rPr>
                <w:rFonts w:ascii="ＭＳ 明朝" w:hAnsi="ＭＳ 明朝" w:hint="eastAsia"/>
                <w:sz w:val="18"/>
                <w:szCs w:val="18"/>
              </w:rPr>
              <w:t>に関係する取組を推進し、学校外との連携や生徒の活動の場を広げ、生徒の成長につなげる。</w:t>
            </w:r>
          </w:p>
          <w:p w14:paraId="0BC79B14" w14:textId="77777777" w:rsidR="0000076A" w:rsidRPr="00F22DCA" w:rsidRDefault="0000076A" w:rsidP="00F17ABF">
            <w:pPr>
              <w:spacing w:line="300" w:lineRule="exact"/>
              <w:ind w:left="180" w:hangingChars="100" w:hanging="180"/>
              <w:rPr>
                <w:rFonts w:ascii="ＭＳ 明朝" w:hAnsi="ＭＳ 明朝"/>
                <w:sz w:val="18"/>
                <w:szCs w:val="18"/>
              </w:rPr>
            </w:pPr>
          </w:p>
          <w:p w14:paraId="69119C78" w14:textId="0288D47F" w:rsidR="0000076A" w:rsidRPr="00F22DCA" w:rsidRDefault="0000076A" w:rsidP="00F17ABF">
            <w:pPr>
              <w:spacing w:line="300" w:lineRule="exact"/>
              <w:ind w:left="180" w:hangingChars="100" w:hanging="180"/>
              <w:rPr>
                <w:rFonts w:ascii="ＭＳ 明朝" w:hAnsi="ＭＳ 明朝"/>
                <w:sz w:val="18"/>
                <w:szCs w:val="18"/>
              </w:rPr>
            </w:pPr>
          </w:p>
        </w:tc>
        <w:tc>
          <w:tcPr>
            <w:tcW w:w="4003" w:type="dxa"/>
            <w:tcBorders>
              <w:right w:val="dashed" w:sz="4" w:space="0" w:color="auto"/>
            </w:tcBorders>
          </w:tcPr>
          <w:p w14:paraId="63AC8C25"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ア</w:t>
            </w:r>
          </w:p>
          <w:p w14:paraId="6D895E80" w14:textId="4CFFD1DB"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・学校教育自己診断「学校へ行くのが楽しい」の積極的回答</w:t>
            </w:r>
            <w:r w:rsidRPr="00F22DCA">
              <w:rPr>
                <w:rFonts w:ascii="ＭＳ 明朝" w:hAnsi="ＭＳ 明朝"/>
                <w:sz w:val="18"/>
                <w:szCs w:val="18"/>
              </w:rPr>
              <w:t>90</w:t>
            </w:r>
            <w:r w:rsidRPr="00F22DCA">
              <w:rPr>
                <w:rFonts w:ascii="ＭＳ 明朝" w:hAnsi="ＭＳ 明朝" w:hint="eastAsia"/>
                <w:sz w:val="18"/>
                <w:szCs w:val="18"/>
              </w:rPr>
              <w:t>%</w:t>
            </w:r>
            <w:r w:rsidR="005D1AEA" w:rsidRPr="00F22DCA">
              <w:rPr>
                <w:rFonts w:ascii="ＭＳ 明朝" w:hAnsi="ＭＳ 明朝" w:hint="eastAsia"/>
                <w:sz w:val="18"/>
                <w:szCs w:val="18"/>
              </w:rPr>
              <w:t>以上。［</w:t>
            </w:r>
            <w:r w:rsidR="008B29BF" w:rsidRPr="00F22DCA">
              <w:rPr>
                <w:rFonts w:ascii="ＭＳ 明朝" w:hAnsi="ＭＳ 明朝" w:hint="eastAsia"/>
                <w:sz w:val="18"/>
                <w:szCs w:val="18"/>
              </w:rPr>
              <w:t>95.5</w:t>
            </w:r>
            <w:r w:rsidRPr="00F22DCA">
              <w:rPr>
                <w:rFonts w:ascii="ＭＳ 明朝" w:hAnsi="ＭＳ 明朝" w:hint="eastAsia"/>
                <w:sz w:val="18"/>
                <w:szCs w:val="18"/>
              </w:rPr>
              <w:t>%</w:t>
            </w:r>
            <w:r w:rsidR="005D1AEA" w:rsidRPr="00F22DCA">
              <w:rPr>
                <w:rFonts w:ascii="ＭＳ 明朝" w:hAnsi="ＭＳ 明朝" w:hint="eastAsia"/>
                <w:sz w:val="18"/>
                <w:szCs w:val="18"/>
              </w:rPr>
              <w:t>］</w:t>
            </w:r>
          </w:p>
          <w:p w14:paraId="49FB4664" w14:textId="77777777" w:rsidR="005F17E2" w:rsidRPr="00F22DCA" w:rsidRDefault="005F17E2" w:rsidP="005F17E2">
            <w:pPr>
              <w:spacing w:line="300" w:lineRule="exact"/>
              <w:rPr>
                <w:rFonts w:ascii="ＭＳ 明朝" w:hAnsi="ＭＳ 明朝"/>
                <w:sz w:val="18"/>
                <w:szCs w:val="18"/>
              </w:rPr>
            </w:pPr>
          </w:p>
          <w:p w14:paraId="47C847C3" w14:textId="77777777" w:rsidR="005F17E2" w:rsidRPr="00F22DCA" w:rsidRDefault="005F17E2" w:rsidP="005F17E2">
            <w:pPr>
              <w:spacing w:line="300" w:lineRule="exact"/>
              <w:rPr>
                <w:rFonts w:ascii="ＭＳ 明朝" w:hAnsi="ＭＳ 明朝"/>
                <w:sz w:val="18"/>
                <w:szCs w:val="18"/>
              </w:rPr>
            </w:pPr>
          </w:p>
          <w:p w14:paraId="6975F115"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6CAEAC63" w14:textId="411044A6"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・学校教育自己診断で、保護者の「相談対応への満足度」</w:t>
            </w:r>
            <w:r w:rsidRPr="00F22DCA">
              <w:rPr>
                <w:rFonts w:ascii="ＭＳ 明朝" w:hAnsi="ＭＳ 明朝"/>
                <w:sz w:val="18"/>
                <w:szCs w:val="18"/>
              </w:rPr>
              <w:t>70</w:t>
            </w:r>
            <w:r w:rsidRPr="00F22DCA">
              <w:rPr>
                <w:rFonts w:ascii="ＭＳ 明朝" w:hAnsi="ＭＳ 明朝" w:hint="eastAsia"/>
                <w:sz w:val="18"/>
                <w:szCs w:val="18"/>
              </w:rPr>
              <w:t>%</w:t>
            </w:r>
            <w:r w:rsidR="005D1AEA" w:rsidRPr="00F22DCA">
              <w:rPr>
                <w:rFonts w:ascii="ＭＳ 明朝" w:hAnsi="ＭＳ 明朝" w:hint="eastAsia"/>
                <w:sz w:val="18"/>
                <w:szCs w:val="18"/>
              </w:rPr>
              <w:t>以上維持［</w:t>
            </w:r>
            <w:r w:rsidR="008B29BF" w:rsidRPr="00F22DCA">
              <w:rPr>
                <w:rFonts w:ascii="ＭＳ 明朝" w:hAnsi="ＭＳ 明朝" w:hint="eastAsia"/>
                <w:sz w:val="18"/>
                <w:szCs w:val="18"/>
              </w:rPr>
              <w:t>73.6</w:t>
            </w:r>
            <w:r w:rsidRPr="00F22DCA">
              <w:rPr>
                <w:rFonts w:ascii="ＭＳ 明朝" w:hAnsi="ＭＳ 明朝" w:hint="eastAsia"/>
                <w:sz w:val="18"/>
                <w:szCs w:val="18"/>
              </w:rPr>
              <w:t>%</w:t>
            </w:r>
            <w:r w:rsidR="005D1AEA" w:rsidRPr="00F22DCA">
              <w:rPr>
                <w:rFonts w:ascii="ＭＳ 明朝" w:hAnsi="ＭＳ 明朝" w:hint="eastAsia"/>
                <w:sz w:val="18"/>
                <w:szCs w:val="18"/>
              </w:rPr>
              <w:t>］</w:t>
            </w:r>
            <w:r w:rsidR="00592D41" w:rsidRPr="00F22DCA">
              <w:rPr>
                <w:rFonts w:ascii="ＭＳ 明朝" w:hAnsi="ＭＳ 明朝" w:hint="eastAsia"/>
                <w:sz w:val="18"/>
                <w:szCs w:val="18"/>
              </w:rPr>
              <w:t>及び、</w:t>
            </w:r>
            <w:r w:rsidRPr="00F22DCA">
              <w:rPr>
                <w:rFonts w:ascii="ＭＳ 明朝" w:hAnsi="ＭＳ 明朝" w:hint="eastAsia"/>
                <w:sz w:val="18"/>
                <w:szCs w:val="18"/>
              </w:rPr>
              <w:t>生徒の「担任以外にも気軽に相談できる先生がいる。」</w:t>
            </w:r>
            <w:r w:rsidRPr="00F22DCA">
              <w:rPr>
                <w:rFonts w:ascii="ＭＳ 明朝" w:hAnsi="ＭＳ 明朝"/>
                <w:sz w:val="18"/>
                <w:szCs w:val="18"/>
              </w:rPr>
              <w:t>70</w:t>
            </w:r>
            <w:r w:rsidRPr="00F22DCA">
              <w:rPr>
                <w:rFonts w:ascii="ＭＳ 明朝" w:hAnsi="ＭＳ 明朝" w:hint="eastAsia"/>
                <w:sz w:val="18"/>
                <w:szCs w:val="18"/>
              </w:rPr>
              <w:t>%</w:t>
            </w:r>
            <w:r w:rsidR="007B2D1F" w:rsidRPr="00F22DCA">
              <w:rPr>
                <w:rFonts w:ascii="ＭＳ 明朝" w:hAnsi="ＭＳ 明朝" w:hint="eastAsia"/>
                <w:sz w:val="18"/>
                <w:szCs w:val="18"/>
              </w:rPr>
              <w:t>以上</w:t>
            </w:r>
            <w:r w:rsidR="00592D41" w:rsidRPr="00F22DCA">
              <w:rPr>
                <w:rFonts w:ascii="ＭＳ 明朝" w:hAnsi="ＭＳ 明朝" w:hint="eastAsia"/>
                <w:sz w:val="18"/>
                <w:szCs w:val="18"/>
              </w:rPr>
              <w:t>をめざす</w:t>
            </w:r>
            <w:r w:rsidR="007B2D1F" w:rsidRPr="00F22DCA">
              <w:rPr>
                <w:rFonts w:ascii="ＭＳ 明朝" w:hAnsi="ＭＳ 明朝" w:hint="eastAsia"/>
                <w:sz w:val="18"/>
                <w:szCs w:val="18"/>
              </w:rPr>
              <w:t>。［</w:t>
            </w:r>
            <w:r w:rsidR="008B29BF" w:rsidRPr="00F22DCA">
              <w:rPr>
                <w:rFonts w:ascii="ＭＳ 明朝" w:hAnsi="ＭＳ 明朝" w:hint="eastAsia"/>
                <w:sz w:val="18"/>
                <w:szCs w:val="18"/>
              </w:rPr>
              <w:t>71.5</w:t>
            </w:r>
            <w:r w:rsidRPr="00F22DCA">
              <w:rPr>
                <w:rFonts w:ascii="ＭＳ 明朝" w:hAnsi="ＭＳ 明朝" w:hint="eastAsia"/>
                <w:sz w:val="18"/>
                <w:szCs w:val="18"/>
              </w:rPr>
              <w:t>%</w:t>
            </w:r>
            <w:r w:rsidR="005D1AEA" w:rsidRPr="00F22DCA">
              <w:rPr>
                <w:rFonts w:ascii="ＭＳ 明朝" w:hAnsi="ＭＳ 明朝" w:hint="eastAsia"/>
                <w:sz w:val="18"/>
                <w:szCs w:val="18"/>
              </w:rPr>
              <w:t>］</w:t>
            </w:r>
          </w:p>
          <w:p w14:paraId="0418322D" w14:textId="03FB3768"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sz w:val="18"/>
                <w:szCs w:val="18"/>
              </w:rPr>
              <w:t>・</w:t>
            </w:r>
            <w:r w:rsidRPr="00F22DCA">
              <w:rPr>
                <w:rFonts w:ascii="ＭＳ 明朝" w:hAnsi="ＭＳ 明朝" w:hint="eastAsia"/>
                <w:sz w:val="18"/>
                <w:szCs w:val="18"/>
              </w:rPr>
              <w:t>３</w:t>
            </w:r>
            <w:r w:rsidRPr="00F22DCA">
              <w:rPr>
                <w:rFonts w:ascii="ＭＳ 明朝" w:hAnsi="ＭＳ 明朝"/>
                <w:sz w:val="18"/>
                <w:szCs w:val="18"/>
              </w:rPr>
              <w:t>年間の人権教育計画を更新する。</w:t>
            </w:r>
            <w:r w:rsidR="00592D41" w:rsidRPr="00F22DCA">
              <w:rPr>
                <w:rFonts w:ascii="ＭＳ 明朝" w:hAnsi="ＭＳ 明朝" w:hint="eastAsia"/>
                <w:sz w:val="18"/>
                <w:szCs w:val="18"/>
              </w:rPr>
              <w:t>［更新済み］</w:t>
            </w:r>
          </w:p>
          <w:p w14:paraId="2F49A484" w14:textId="5E7C9C47"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sz w:val="18"/>
                <w:szCs w:val="18"/>
              </w:rPr>
              <w:t>・教職員人権研修</w:t>
            </w:r>
            <w:r w:rsidRPr="00F22DCA">
              <w:rPr>
                <w:rFonts w:ascii="ＭＳ 明朝" w:hAnsi="ＭＳ 明朝" w:hint="eastAsia"/>
                <w:sz w:val="18"/>
                <w:szCs w:val="18"/>
              </w:rPr>
              <w:t>を毎年１回計画的に実施する。</w:t>
            </w:r>
            <w:r w:rsidR="00592D41" w:rsidRPr="00F22DCA">
              <w:rPr>
                <w:rFonts w:ascii="ＭＳ 明朝" w:hAnsi="ＭＳ 明朝" w:hint="eastAsia"/>
                <w:sz w:val="18"/>
                <w:szCs w:val="18"/>
              </w:rPr>
              <w:t>［</w:t>
            </w:r>
            <w:r w:rsidR="008B29BF" w:rsidRPr="00F22DCA">
              <w:rPr>
                <w:rFonts w:ascii="ＭＳ 明朝" w:hAnsi="ＭＳ 明朝" w:hint="eastAsia"/>
                <w:sz w:val="18"/>
                <w:szCs w:val="18"/>
              </w:rPr>
              <w:t>１</w:t>
            </w:r>
            <w:r w:rsidR="00592D41" w:rsidRPr="00F22DCA">
              <w:rPr>
                <w:rFonts w:ascii="ＭＳ 明朝" w:hAnsi="ＭＳ 明朝" w:hint="eastAsia"/>
                <w:sz w:val="18"/>
                <w:szCs w:val="18"/>
              </w:rPr>
              <w:t>回］</w:t>
            </w:r>
          </w:p>
          <w:p w14:paraId="37393053" w14:textId="76300880"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・教育相談委員会で集約した情報の教職員への共有やケース会議等の開催等、より迅速に対応できる体制を作</w:t>
            </w:r>
            <w:r w:rsidR="00592D41" w:rsidRPr="00F22DCA">
              <w:rPr>
                <w:rFonts w:ascii="ＭＳ 明朝" w:hAnsi="ＭＳ 明朝" w:hint="eastAsia"/>
                <w:sz w:val="18"/>
                <w:szCs w:val="18"/>
              </w:rPr>
              <w:t>り、</w:t>
            </w:r>
            <w:r w:rsidRPr="00F22DCA">
              <w:rPr>
                <w:rFonts w:ascii="ＭＳ 明朝" w:hAnsi="ＭＳ 明朝" w:hint="eastAsia"/>
                <w:sz w:val="18"/>
                <w:szCs w:val="18"/>
              </w:rPr>
              <w:t>学校教育自己診断「体制の整備」教職員の肯定感</w:t>
            </w:r>
            <w:r w:rsidR="00592D41" w:rsidRPr="00F22DCA">
              <w:rPr>
                <w:rFonts w:ascii="ＭＳ 明朝" w:hAnsi="ＭＳ 明朝" w:hint="eastAsia"/>
                <w:sz w:val="18"/>
                <w:szCs w:val="18"/>
              </w:rPr>
              <w:t>75</w:t>
            </w:r>
            <w:r w:rsidRPr="00F22DCA">
              <w:rPr>
                <w:rFonts w:ascii="ＭＳ 明朝" w:hAnsi="ＭＳ 明朝"/>
                <w:sz w:val="18"/>
                <w:szCs w:val="18"/>
              </w:rPr>
              <w:t>%</w:t>
            </w:r>
            <w:r w:rsidR="00592D41" w:rsidRPr="00F22DCA">
              <w:rPr>
                <w:rFonts w:ascii="ＭＳ 明朝" w:hAnsi="ＭＳ 明朝" w:hint="eastAsia"/>
                <w:sz w:val="18"/>
                <w:szCs w:val="18"/>
              </w:rPr>
              <w:t>以上</w:t>
            </w:r>
            <w:r w:rsidR="005D1AEA" w:rsidRPr="00F22DCA">
              <w:rPr>
                <w:rFonts w:ascii="ＭＳ 明朝" w:hAnsi="ＭＳ 明朝" w:hint="eastAsia"/>
                <w:sz w:val="18"/>
                <w:szCs w:val="18"/>
              </w:rPr>
              <w:t>維持［</w:t>
            </w:r>
            <w:r w:rsidR="008B29BF" w:rsidRPr="00F22DCA">
              <w:rPr>
                <w:rFonts w:ascii="ＭＳ 明朝" w:hAnsi="ＭＳ 明朝" w:hint="eastAsia"/>
                <w:sz w:val="18"/>
                <w:szCs w:val="18"/>
              </w:rPr>
              <w:t>86.6</w:t>
            </w:r>
            <w:r w:rsidRPr="00F22DCA">
              <w:rPr>
                <w:rFonts w:ascii="ＭＳ 明朝" w:hAnsi="ＭＳ 明朝"/>
                <w:sz w:val="18"/>
                <w:szCs w:val="18"/>
              </w:rPr>
              <w:t>%</w:t>
            </w:r>
            <w:r w:rsidR="005D1AEA" w:rsidRPr="00F22DCA">
              <w:rPr>
                <w:rFonts w:ascii="ＭＳ 明朝" w:hAnsi="ＭＳ 明朝" w:hint="eastAsia"/>
                <w:sz w:val="18"/>
                <w:szCs w:val="18"/>
              </w:rPr>
              <w:t>］</w:t>
            </w:r>
          </w:p>
          <w:p w14:paraId="15D7763F"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ウ</w:t>
            </w:r>
          </w:p>
          <w:p w14:paraId="05E001C4" w14:textId="042D3BE5" w:rsidR="005F17E2" w:rsidRPr="00F22DCA" w:rsidRDefault="005D1AEA" w:rsidP="005F17E2">
            <w:pPr>
              <w:spacing w:line="300" w:lineRule="exact"/>
              <w:rPr>
                <w:rFonts w:ascii="ＭＳ 明朝" w:hAnsi="ＭＳ 明朝"/>
                <w:sz w:val="18"/>
                <w:szCs w:val="18"/>
              </w:rPr>
            </w:pPr>
            <w:r w:rsidRPr="00F22DCA">
              <w:rPr>
                <w:rFonts w:ascii="ＭＳ 明朝" w:hAnsi="ＭＳ 明朝" w:hint="eastAsia"/>
                <w:sz w:val="18"/>
                <w:szCs w:val="18"/>
              </w:rPr>
              <w:t>・</w:t>
            </w:r>
            <w:r w:rsidR="00F87A05" w:rsidRPr="00F22DCA">
              <w:rPr>
                <w:rFonts w:ascii="ＭＳ 明朝" w:hAnsi="ＭＳ 明朝" w:hint="eastAsia"/>
                <w:sz w:val="18"/>
                <w:szCs w:val="18"/>
              </w:rPr>
              <w:t>対面の</w:t>
            </w:r>
            <w:r w:rsidRPr="00F22DCA">
              <w:rPr>
                <w:rFonts w:ascii="ＭＳ 明朝" w:hAnsi="ＭＳ 明朝" w:hint="eastAsia"/>
                <w:sz w:val="18"/>
                <w:szCs w:val="18"/>
              </w:rPr>
              <w:t>交流の機会２回以上［</w:t>
            </w:r>
            <w:r w:rsidR="008B29BF" w:rsidRPr="00F22DCA">
              <w:rPr>
                <w:rFonts w:ascii="ＭＳ 明朝" w:hAnsi="ＭＳ 明朝" w:hint="eastAsia"/>
                <w:sz w:val="18"/>
                <w:szCs w:val="18"/>
              </w:rPr>
              <w:t>２</w:t>
            </w:r>
            <w:r w:rsidR="005F17E2" w:rsidRPr="00F22DCA">
              <w:rPr>
                <w:rFonts w:ascii="ＭＳ 明朝" w:hAnsi="ＭＳ 明朝" w:hint="eastAsia"/>
                <w:sz w:val="18"/>
                <w:szCs w:val="18"/>
              </w:rPr>
              <w:t>回］</w:t>
            </w:r>
          </w:p>
          <w:p w14:paraId="7DB07C7D" w14:textId="0D4B73CC"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・対面</w:t>
            </w:r>
            <w:r w:rsidR="00A3414A" w:rsidRPr="00F22DCA">
              <w:rPr>
                <w:rFonts w:ascii="ＭＳ 明朝" w:hAnsi="ＭＳ 明朝" w:hint="eastAsia"/>
                <w:sz w:val="18"/>
                <w:szCs w:val="18"/>
              </w:rPr>
              <w:t>以外の</w:t>
            </w:r>
            <w:r w:rsidRPr="00F22DCA">
              <w:rPr>
                <w:rFonts w:ascii="ＭＳ 明朝" w:hAnsi="ＭＳ 明朝" w:hint="eastAsia"/>
                <w:sz w:val="18"/>
                <w:szCs w:val="18"/>
              </w:rPr>
              <w:t>交流を企画し、実施する。［</w:t>
            </w:r>
            <w:r w:rsidR="00752BBD" w:rsidRPr="00F22DCA">
              <w:rPr>
                <w:rFonts w:ascii="ＭＳ 明朝" w:hAnsi="ＭＳ 明朝" w:hint="eastAsia"/>
                <w:sz w:val="18"/>
                <w:szCs w:val="18"/>
              </w:rPr>
              <w:t>１</w:t>
            </w:r>
            <w:r w:rsidR="00592D41" w:rsidRPr="00F22DCA">
              <w:rPr>
                <w:rFonts w:ascii="ＭＳ 明朝" w:hAnsi="ＭＳ 明朝" w:hint="eastAsia"/>
                <w:sz w:val="18"/>
                <w:szCs w:val="18"/>
              </w:rPr>
              <w:t>回</w:t>
            </w:r>
            <w:r w:rsidRPr="00F22DCA">
              <w:rPr>
                <w:rFonts w:ascii="ＭＳ 明朝" w:hAnsi="ＭＳ 明朝" w:hint="eastAsia"/>
                <w:sz w:val="18"/>
                <w:szCs w:val="18"/>
              </w:rPr>
              <w:t>］</w:t>
            </w:r>
          </w:p>
          <w:p w14:paraId="76A4C1C4" w14:textId="6949A496" w:rsidR="005F17E2" w:rsidRPr="00F22DCA" w:rsidRDefault="005F17E2"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・海外研修</w:t>
            </w:r>
            <w:r w:rsidR="005D1AEA" w:rsidRPr="00F22DCA">
              <w:rPr>
                <w:rFonts w:ascii="ＭＳ 明朝" w:hAnsi="ＭＳ 明朝" w:hint="eastAsia"/>
                <w:sz w:val="18"/>
                <w:szCs w:val="18"/>
              </w:rPr>
              <w:t>の実施と</w:t>
            </w:r>
            <w:r w:rsidR="001D73B7" w:rsidRPr="00F22DCA">
              <w:rPr>
                <w:rFonts w:ascii="ＭＳ 明朝" w:hAnsi="ＭＳ 明朝" w:hint="eastAsia"/>
                <w:sz w:val="18"/>
                <w:szCs w:val="18"/>
              </w:rPr>
              <w:t>参加</w:t>
            </w:r>
            <w:r w:rsidR="005D1AEA" w:rsidRPr="00F22DCA">
              <w:rPr>
                <w:rFonts w:ascii="ＭＳ 明朝" w:hAnsi="ＭＳ 明朝" w:hint="eastAsia"/>
                <w:sz w:val="18"/>
                <w:szCs w:val="18"/>
              </w:rPr>
              <w:t>生徒による成果報告会</w:t>
            </w:r>
            <w:r w:rsidR="00316B21" w:rsidRPr="00F22DCA">
              <w:rPr>
                <w:rFonts w:ascii="ＭＳ 明朝" w:hAnsi="ＭＳ 明朝" w:hint="eastAsia"/>
                <w:sz w:val="18"/>
                <w:szCs w:val="18"/>
              </w:rPr>
              <w:t>の実施や地域</w:t>
            </w:r>
            <w:r w:rsidR="005D1AEA" w:rsidRPr="00F22DCA">
              <w:rPr>
                <w:rFonts w:ascii="ＭＳ 明朝" w:hAnsi="ＭＳ 明朝" w:hint="eastAsia"/>
                <w:sz w:val="18"/>
                <w:szCs w:val="18"/>
              </w:rPr>
              <w:t>の</w:t>
            </w:r>
            <w:r w:rsidR="001D73B7" w:rsidRPr="00F22DCA">
              <w:rPr>
                <w:rFonts w:ascii="ＭＳ 明朝" w:hAnsi="ＭＳ 明朝" w:hint="eastAsia"/>
                <w:sz w:val="18"/>
                <w:szCs w:val="18"/>
              </w:rPr>
              <w:t>国際交流関係機関行事への参加</w:t>
            </w:r>
            <w:r w:rsidRPr="00F22DCA">
              <w:rPr>
                <w:rFonts w:ascii="ＭＳ 明朝" w:hAnsi="ＭＳ 明朝" w:hint="eastAsia"/>
                <w:sz w:val="18"/>
                <w:szCs w:val="18"/>
              </w:rPr>
              <w:t>。</w:t>
            </w:r>
            <w:r w:rsidR="005D1AEA" w:rsidRPr="00F22DCA">
              <w:rPr>
                <w:rFonts w:ascii="ＭＳ 明朝" w:hAnsi="ＭＳ 明朝" w:hint="eastAsia"/>
                <w:sz w:val="18"/>
                <w:szCs w:val="18"/>
              </w:rPr>
              <w:t>［</w:t>
            </w:r>
            <w:r w:rsidR="00752BBD" w:rsidRPr="00F22DCA">
              <w:rPr>
                <w:rFonts w:ascii="ＭＳ 明朝" w:hAnsi="ＭＳ 明朝" w:hint="eastAsia"/>
                <w:sz w:val="18"/>
                <w:szCs w:val="18"/>
              </w:rPr>
              <w:t>３</w:t>
            </w:r>
            <w:r w:rsidR="00592D41" w:rsidRPr="00F22DCA">
              <w:rPr>
                <w:rFonts w:ascii="ＭＳ 明朝" w:hAnsi="ＭＳ 明朝" w:hint="eastAsia"/>
                <w:sz w:val="18"/>
                <w:szCs w:val="18"/>
              </w:rPr>
              <w:t>回</w:t>
            </w:r>
            <w:r w:rsidR="005D1AEA" w:rsidRPr="00F22DCA">
              <w:rPr>
                <w:rFonts w:ascii="ＭＳ 明朝" w:hAnsi="ＭＳ 明朝" w:hint="eastAsia"/>
                <w:sz w:val="18"/>
                <w:szCs w:val="18"/>
              </w:rPr>
              <w:t>］</w:t>
            </w:r>
          </w:p>
          <w:p w14:paraId="44718B4C" w14:textId="77777777" w:rsidR="00A3414A" w:rsidRPr="00F22DCA" w:rsidRDefault="00A3414A" w:rsidP="005F17E2">
            <w:pPr>
              <w:spacing w:line="300" w:lineRule="exact"/>
              <w:rPr>
                <w:rFonts w:ascii="ＭＳ 明朝" w:hAnsi="ＭＳ 明朝"/>
                <w:sz w:val="18"/>
                <w:szCs w:val="18"/>
              </w:rPr>
            </w:pPr>
          </w:p>
          <w:p w14:paraId="29AA6DDF"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エ</w:t>
            </w:r>
          </w:p>
          <w:p w14:paraId="0A45CC9F" w14:textId="217B0434" w:rsidR="001D73B7"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・総合的な探究の時間等で</w:t>
            </w:r>
            <w:r w:rsidR="005F754D" w:rsidRPr="00F22DCA">
              <w:rPr>
                <w:rFonts w:ascii="ＭＳ 明朝" w:hAnsi="ＭＳ 明朝" w:hint="eastAsia"/>
                <w:sz w:val="18"/>
                <w:szCs w:val="18"/>
              </w:rPr>
              <w:t>、これまでの</w:t>
            </w:r>
            <w:r w:rsidR="001D73B7" w:rsidRPr="00F22DCA">
              <w:rPr>
                <w:rFonts w:ascii="ＭＳ 明朝" w:hAnsi="ＭＳ 明朝" w:hint="eastAsia"/>
                <w:sz w:val="18"/>
                <w:szCs w:val="18"/>
              </w:rPr>
              <w:t>実践事例を共有</w:t>
            </w:r>
            <w:r w:rsidR="00E9213A" w:rsidRPr="00F22DCA">
              <w:rPr>
                <w:rFonts w:ascii="ＭＳ 明朝" w:hAnsi="ＭＳ 明朝" w:hint="eastAsia"/>
                <w:sz w:val="18"/>
                <w:szCs w:val="18"/>
              </w:rPr>
              <w:t>する。</w:t>
            </w:r>
            <w:r w:rsidR="001D73B7" w:rsidRPr="00F22DCA">
              <w:rPr>
                <w:rFonts w:ascii="ＭＳ 明朝" w:hAnsi="ＭＳ 明朝" w:hint="eastAsia"/>
                <w:sz w:val="18"/>
                <w:szCs w:val="18"/>
              </w:rPr>
              <w:t>［</w:t>
            </w:r>
            <w:r w:rsidR="00752BBD" w:rsidRPr="00F22DCA">
              <w:rPr>
                <w:rFonts w:ascii="ＭＳ 明朝" w:hAnsi="ＭＳ 明朝" w:hint="eastAsia"/>
                <w:sz w:val="18"/>
                <w:szCs w:val="18"/>
              </w:rPr>
              <w:t>１</w:t>
            </w:r>
            <w:r w:rsidR="00E9213A" w:rsidRPr="00F22DCA">
              <w:rPr>
                <w:rFonts w:ascii="ＭＳ 明朝" w:hAnsi="ＭＳ 明朝" w:hint="eastAsia"/>
                <w:sz w:val="18"/>
                <w:szCs w:val="18"/>
              </w:rPr>
              <w:t>回</w:t>
            </w:r>
            <w:r w:rsidR="001D73B7" w:rsidRPr="00F22DCA">
              <w:rPr>
                <w:rFonts w:ascii="ＭＳ 明朝" w:hAnsi="ＭＳ 明朝" w:hint="eastAsia"/>
                <w:sz w:val="18"/>
                <w:szCs w:val="18"/>
              </w:rPr>
              <w:t>］</w:t>
            </w:r>
          </w:p>
          <w:p w14:paraId="32C7A39D" w14:textId="06C5DFD2" w:rsidR="005F17E2" w:rsidRPr="00F22DCA" w:rsidRDefault="00A3414A" w:rsidP="005F17E2">
            <w:pPr>
              <w:spacing w:line="300" w:lineRule="exact"/>
              <w:rPr>
                <w:rFonts w:ascii="ＭＳ 明朝" w:hAnsi="ＭＳ 明朝"/>
                <w:sz w:val="18"/>
                <w:szCs w:val="18"/>
              </w:rPr>
            </w:pPr>
            <w:r w:rsidRPr="00F22DCA">
              <w:rPr>
                <w:rFonts w:ascii="ＭＳ 明朝" w:hAnsi="ＭＳ 明朝" w:hint="eastAsia"/>
                <w:sz w:val="18"/>
                <w:szCs w:val="18"/>
              </w:rPr>
              <w:t>・「春高探究Ⅰ」で</w:t>
            </w:r>
            <w:r w:rsidR="009B25F7" w:rsidRPr="00F22DCA">
              <w:rPr>
                <w:rFonts w:ascii="ＭＳ 明朝" w:hAnsi="ＭＳ 明朝" w:hint="eastAsia"/>
                <w:sz w:val="18"/>
                <w:szCs w:val="18"/>
              </w:rPr>
              <w:t>模擬国連に</w:t>
            </w:r>
            <w:r w:rsidRPr="00F22DCA">
              <w:rPr>
                <w:rFonts w:ascii="ＭＳ 明朝" w:hAnsi="ＭＳ 明朝" w:hint="eastAsia"/>
                <w:sz w:val="18"/>
                <w:szCs w:val="18"/>
              </w:rPr>
              <w:t>取り組む</w:t>
            </w:r>
            <w:r w:rsidR="009B25F7" w:rsidRPr="00F22DCA">
              <w:rPr>
                <w:rFonts w:ascii="ＭＳ 明朝" w:hAnsi="ＭＳ 明朝" w:hint="eastAsia"/>
                <w:sz w:val="18"/>
                <w:szCs w:val="18"/>
              </w:rPr>
              <w:t>。</w:t>
            </w:r>
            <w:r w:rsidR="00752BBD" w:rsidRPr="00F22DCA">
              <w:rPr>
                <w:rFonts w:ascii="ＭＳ 明朝" w:hAnsi="ＭＳ 明朝" w:hint="eastAsia"/>
                <w:sz w:val="18"/>
                <w:szCs w:val="18"/>
              </w:rPr>
              <w:t>［新規］</w:t>
            </w:r>
          </w:p>
        </w:tc>
        <w:tc>
          <w:tcPr>
            <w:tcW w:w="4252" w:type="dxa"/>
            <w:tcBorders>
              <w:left w:val="dashed" w:sz="4" w:space="0" w:color="auto"/>
              <w:right w:val="single" w:sz="4" w:space="0" w:color="auto"/>
            </w:tcBorders>
          </w:tcPr>
          <w:p w14:paraId="2FDC8C30" w14:textId="77777777" w:rsidR="005F17E2" w:rsidRPr="00F22DCA" w:rsidRDefault="005F17E2" w:rsidP="00957714">
            <w:pPr>
              <w:spacing w:line="300" w:lineRule="exact"/>
              <w:ind w:left="180" w:hangingChars="100" w:hanging="180"/>
              <w:rPr>
                <w:rFonts w:ascii="ＭＳ 明朝" w:hAnsi="ＭＳ 明朝"/>
                <w:sz w:val="18"/>
                <w:szCs w:val="18"/>
              </w:rPr>
            </w:pPr>
          </w:p>
        </w:tc>
      </w:tr>
      <w:tr w:rsidR="005F17E2" w:rsidRPr="00F22DCA" w14:paraId="2C3BC3F8" w14:textId="77777777" w:rsidTr="75D77E53">
        <w:trPr>
          <w:cantSplit/>
          <w:trHeight w:val="2895"/>
          <w:jc w:val="center"/>
        </w:trPr>
        <w:tc>
          <w:tcPr>
            <w:tcW w:w="1045" w:type="dxa"/>
            <w:textDirection w:val="tbRlV"/>
            <w:vAlign w:val="center"/>
          </w:tcPr>
          <w:p w14:paraId="435FA4CE" w14:textId="4EB64D00" w:rsidR="005F17E2" w:rsidRPr="00F22DCA" w:rsidRDefault="004E70FA" w:rsidP="005F17E2">
            <w:pPr>
              <w:keepNext/>
              <w:spacing w:line="300" w:lineRule="exact"/>
              <w:jc w:val="center"/>
              <w:outlineLvl w:val="0"/>
              <w:rPr>
                <w:rFonts w:ascii="ＭＳ 明朝" w:hAnsi="ＭＳ 明朝"/>
                <w:sz w:val="18"/>
                <w:szCs w:val="18"/>
              </w:rPr>
            </w:pPr>
            <w:r w:rsidRPr="00F22DCA">
              <w:rPr>
                <w:rFonts w:ascii="ＭＳ 明朝" w:hAnsi="ＭＳ 明朝" w:hint="eastAsia"/>
                <w:sz w:val="18"/>
                <w:szCs w:val="18"/>
              </w:rPr>
              <w:lastRenderedPageBreak/>
              <w:t xml:space="preserve">４　</w:t>
            </w:r>
            <w:r w:rsidRPr="00F22DCA">
              <w:rPr>
                <w:rFonts w:ascii="ＭＳ 明朝" w:hAnsi="ＭＳ 明朝" w:hint="eastAsia"/>
                <w:b/>
                <w:sz w:val="18"/>
                <w:szCs w:val="18"/>
              </w:rPr>
              <w:t>教職員の同僚性を高め、新たな課題に対してもチームで克服できる体制を整え、学校力の向上を図る</w:t>
            </w:r>
          </w:p>
        </w:tc>
        <w:tc>
          <w:tcPr>
            <w:tcW w:w="1414" w:type="dxa"/>
          </w:tcPr>
          <w:p w14:paraId="47425358"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ア</w:t>
            </w:r>
          </w:p>
          <w:p w14:paraId="56842F02"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機能的な体制づくり</w:t>
            </w:r>
          </w:p>
          <w:p w14:paraId="280C49FA" w14:textId="77777777" w:rsidR="005F17E2" w:rsidRPr="00F22DCA" w:rsidRDefault="005F17E2" w:rsidP="005F17E2">
            <w:pPr>
              <w:spacing w:line="300" w:lineRule="exact"/>
              <w:rPr>
                <w:rFonts w:ascii="ＭＳ 明朝" w:hAnsi="ＭＳ 明朝"/>
                <w:sz w:val="18"/>
                <w:szCs w:val="18"/>
              </w:rPr>
            </w:pPr>
          </w:p>
          <w:p w14:paraId="7A7EC506"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イ</w:t>
            </w:r>
          </w:p>
          <w:p w14:paraId="6C5962C6" w14:textId="77777777" w:rsidR="005F17E2" w:rsidRPr="00F22DCA" w:rsidRDefault="005F17E2" w:rsidP="005F17E2">
            <w:pPr>
              <w:spacing w:line="300" w:lineRule="exact"/>
              <w:rPr>
                <w:rFonts w:ascii="ＭＳ 明朝" w:hAnsi="ＭＳ 明朝"/>
                <w:sz w:val="18"/>
                <w:szCs w:val="18"/>
              </w:rPr>
            </w:pPr>
            <w:r w:rsidRPr="00F22DCA">
              <w:rPr>
                <w:rFonts w:ascii="ＭＳ 明朝" w:hAnsi="ＭＳ 明朝" w:hint="eastAsia"/>
                <w:sz w:val="18"/>
                <w:szCs w:val="18"/>
              </w:rPr>
              <w:t>連携の強化</w:t>
            </w:r>
          </w:p>
          <w:p w14:paraId="3C2F3FD7" w14:textId="77777777" w:rsidR="00F70C89" w:rsidRPr="00F22DCA" w:rsidRDefault="00F70C89" w:rsidP="005F17E2">
            <w:pPr>
              <w:spacing w:line="300" w:lineRule="exact"/>
              <w:rPr>
                <w:rFonts w:ascii="ＭＳ 明朝" w:hAnsi="ＭＳ 明朝"/>
                <w:sz w:val="18"/>
                <w:szCs w:val="18"/>
              </w:rPr>
            </w:pPr>
          </w:p>
          <w:p w14:paraId="7BB0E2F5" w14:textId="77777777" w:rsidR="00F70C89" w:rsidRPr="00F22DCA" w:rsidRDefault="00F70C89" w:rsidP="005F17E2">
            <w:pPr>
              <w:spacing w:line="300" w:lineRule="exact"/>
              <w:rPr>
                <w:rFonts w:ascii="ＭＳ 明朝" w:hAnsi="ＭＳ 明朝"/>
                <w:sz w:val="18"/>
                <w:szCs w:val="18"/>
              </w:rPr>
            </w:pPr>
          </w:p>
          <w:p w14:paraId="4BFFD8A0" w14:textId="77777777" w:rsidR="00F70C89" w:rsidRPr="00F22DCA" w:rsidRDefault="00F70C89" w:rsidP="005F17E2">
            <w:pPr>
              <w:spacing w:line="300" w:lineRule="exact"/>
              <w:rPr>
                <w:rFonts w:ascii="ＭＳ 明朝" w:hAnsi="ＭＳ 明朝"/>
                <w:sz w:val="18"/>
                <w:szCs w:val="18"/>
              </w:rPr>
            </w:pPr>
          </w:p>
          <w:p w14:paraId="23EFA368" w14:textId="4448C28C" w:rsidR="00F70C89" w:rsidRPr="00F22DCA" w:rsidRDefault="00F70C89" w:rsidP="005F17E2">
            <w:pPr>
              <w:spacing w:line="300" w:lineRule="exact"/>
              <w:rPr>
                <w:rFonts w:ascii="ＭＳ 明朝" w:hAnsi="ＭＳ 明朝"/>
                <w:sz w:val="18"/>
                <w:szCs w:val="18"/>
              </w:rPr>
            </w:pPr>
          </w:p>
        </w:tc>
        <w:tc>
          <w:tcPr>
            <w:tcW w:w="4520" w:type="dxa"/>
            <w:tcBorders>
              <w:top w:val="single" w:sz="4" w:space="0" w:color="auto"/>
              <w:bottom w:val="single" w:sz="4" w:space="0" w:color="auto"/>
              <w:right w:val="dashed" w:sz="4" w:space="0" w:color="auto"/>
            </w:tcBorders>
          </w:tcPr>
          <w:p w14:paraId="3B5C917E" w14:textId="77777777" w:rsidR="005F17E2" w:rsidRPr="00F22DCA" w:rsidRDefault="005F17E2"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ア</w:t>
            </w:r>
          </w:p>
          <w:p w14:paraId="694657E7" w14:textId="77777777" w:rsidR="005F17E2" w:rsidRPr="00F22DCA" w:rsidRDefault="005F17E2"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・分掌や委員会の分担や、担任と担任外の分担を見</w:t>
            </w:r>
          </w:p>
          <w:p w14:paraId="4AA71D8C" w14:textId="77777777" w:rsidR="005F17E2" w:rsidRPr="00F22DCA" w:rsidRDefault="005F17E2" w:rsidP="00F17ABF">
            <w:pPr>
              <w:spacing w:line="300" w:lineRule="exact"/>
              <w:ind w:leftChars="100" w:left="300" w:hangingChars="50" w:hanging="90"/>
              <w:rPr>
                <w:rFonts w:ascii="ＭＳ 明朝" w:hAnsi="ＭＳ 明朝"/>
                <w:sz w:val="18"/>
                <w:szCs w:val="18"/>
              </w:rPr>
            </w:pPr>
            <w:r w:rsidRPr="00F22DCA">
              <w:rPr>
                <w:rFonts w:ascii="ＭＳ 明朝" w:hAnsi="ＭＳ 明朝" w:hint="eastAsia"/>
                <w:sz w:val="18"/>
                <w:szCs w:val="18"/>
              </w:rPr>
              <w:t>直し、変化に強い安定した体制を構築する。</w:t>
            </w:r>
          </w:p>
          <w:p w14:paraId="08255B87" w14:textId="77777777" w:rsidR="005F17E2" w:rsidRPr="00F22DCA" w:rsidRDefault="005F17E2" w:rsidP="00F70C89">
            <w:pPr>
              <w:spacing w:line="300" w:lineRule="exact"/>
              <w:rPr>
                <w:rFonts w:ascii="ＭＳ 明朝" w:hAnsi="ＭＳ 明朝"/>
                <w:sz w:val="18"/>
                <w:szCs w:val="18"/>
              </w:rPr>
            </w:pPr>
          </w:p>
          <w:p w14:paraId="1C351174" w14:textId="77777777" w:rsidR="005F17E2" w:rsidRPr="00F22DCA" w:rsidRDefault="005F17E2"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イ</w:t>
            </w:r>
          </w:p>
          <w:p w14:paraId="3AEB4697" w14:textId="77777777" w:rsidR="005F17E2" w:rsidRPr="00F22DCA" w:rsidRDefault="005F17E2"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・運営委員会への意見の集約、運営委員会からの周知</w:t>
            </w:r>
          </w:p>
          <w:p w14:paraId="47D79395" w14:textId="3A720C72" w:rsidR="005F17E2" w:rsidRPr="00F22DCA" w:rsidRDefault="005F17E2" w:rsidP="00F17ABF">
            <w:pPr>
              <w:spacing w:line="300" w:lineRule="exact"/>
              <w:ind w:leftChars="100" w:left="210" w:firstLineChars="16" w:firstLine="29"/>
              <w:rPr>
                <w:rFonts w:ascii="ＭＳ 明朝" w:hAnsi="ＭＳ 明朝"/>
                <w:sz w:val="18"/>
                <w:szCs w:val="18"/>
              </w:rPr>
            </w:pPr>
            <w:r w:rsidRPr="00F22DCA">
              <w:rPr>
                <w:rFonts w:ascii="ＭＳ 明朝" w:hAnsi="ＭＳ 明朝" w:hint="eastAsia"/>
                <w:sz w:val="18"/>
                <w:szCs w:val="18"/>
              </w:rPr>
              <w:t>等を丁寧に行い、連携を強化し、動きやすい環境づくりを行う。また、互いにコミュニケーションをとることを意識し、協同して動ける体制とする。</w:t>
            </w:r>
          </w:p>
          <w:p w14:paraId="6D315719" w14:textId="545152C6" w:rsidR="00F70C89" w:rsidRPr="00F22DCA" w:rsidRDefault="00F70C89" w:rsidP="00F70C89">
            <w:pPr>
              <w:spacing w:line="300" w:lineRule="exact"/>
              <w:ind w:left="1"/>
              <w:rPr>
                <w:rFonts w:ascii="ＭＳ 明朝" w:hAnsi="ＭＳ 明朝"/>
                <w:sz w:val="18"/>
                <w:szCs w:val="18"/>
                <w:bdr w:val="single" w:sz="4" w:space="0" w:color="auto"/>
                <w:shd w:val="pct15" w:color="auto" w:fill="FFFFFF"/>
              </w:rPr>
            </w:pPr>
          </w:p>
        </w:tc>
        <w:tc>
          <w:tcPr>
            <w:tcW w:w="4003" w:type="dxa"/>
            <w:tcBorders>
              <w:top w:val="single" w:sz="4" w:space="0" w:color="auto"/>
              <w:bottom w:val="single" w:sz="4" w:space="0" w:color="auto"/>
              <w:right w:val="dashed" w:sz="4" w:space="0" w:color="auto"/>
            </w:tcBorders>
          </w:tcPr>
          <w:p w14:paraId="18E75245" w14:textId="77777777"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ア</w:t>
            </w:r>
          </w:p>
          <w:p w14:paraId="54C59FEA" w14:textId="13248E63" w:rsidR="00E9213A" w:rsidRPr="00F22DCA" w:rsidRDefault="005F754D" w:rsidP="005F754D">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3D5389" w:rsidRPr="00F22DCA">
              <w:rPr>
                <w:rFonts w:ascii="ＭＳ 明朝" w:hAnsi="ＭＳ 明朝" w:hint="eastAsia"/>
                <w:sz w:val="18"/>
                <w:szCs w:val="18"/>
              </w:rPr>
              <w:t>経営企画会議において、</w:t>
            </w:r>
            <w:r w:rsidR="0084514B" w:rsidRPr="00F22DCA">
              <w:rPr>
                <w:rFonts w:ascii="ＭＳ 明朝" w:hAnsi="ＭＳ 明朝" w:hint="eastAsia"/>
                <w:sz w:val="18"/>
                <w:szCs w:val="18"/>
              </w:rPr>
              <w:t>文理探究科（</w:t>
            </w:r>
            <w:r w:rsidRPr="00F22DCA">
              <w:rPr>
                <w:rFonts w:ascii="ＭＳ 明朝" w:hAnsi="ＭＳ 明朝" w:hint="eastAsia"/>
                <w:sz w:val="18"/>
                <w:szCs w:val="18"/>
              </w:rPr>
              <w:t>学際領域</w:t>
            </w:r>
            <w:r w:rsidR="0084514B" w:rsidRPr="00F22DCA">
              <w:rPr>
                <w:rFonts w:ascii="ＭＳ 明朝" w:hAnsi="ＭＳ 明朝" w:hint="eastAsia"/>
                <w:sz w:val="18"/>
                <w:szCs w:val="18"/>
              </w:rPr>
              <w:t>）</w:t>
            </w:r>
            <w:r w:rsidR="003D5389" w:rsidRPr="00F22DCA">
              <w:rPr>
                <w:rFonts w:ascii="ＭＳ 明朝" w:hAnsi="ＭＳ 明朝" w:hint="eastAsia"/>
                <w:sz w:val="18"/>
                <w:szCs w:val="18"/>
              </w:rPr>
              <w:t>の取組みを充実させるため</w:t>
            </w:r>
            <w:r w:rsidRPr="00F22DCA">
              <w:rPr>
                <w:rFonts w:ascii="ＭＳ 明朝" w:hAnsi="ＭＳ 明朝" w:hint="eastAsia"/>
                <w:sz w:val="18"/>
                <w:szCs w:val="18"/>
              </w:rPr>
              <w:t>、分掌や委員会の分担について</w:t>
            </w:r>
            <w:r w:rsidR="00EF0316" w:rsidRPr="00F22DCA">
              <w:rPr>
                <w:rFonts w:ascii="ＭＳ 明朝" w:hAnsi="ＭＳ 明朝" w:hint="eastAsia"/>
                <w:sz w:val="18"/>
                <w:szCs w:val="18"/>
              </w:rPr>
              <w:t>検討する</w:t>
            </w:r>
            <w:r w:rsidR="005F17E2" w:rsidRPr="00F22DCA">
              <w:rPr>
                <w:rFonts w:ascii="ＭＳ 明朝" w:hAnsi="ＭＳ 明朝" w:hint="eastAsia"/>
                <w:sz w:val="18"/>
                <w:szCs w:val="18"/>
              </w:rPr>
              <w:t>。［</w:t>
            </w:r>
            <w:r w:rsidR="00752BBD" w:rsidRPr="00F22DCA">
              <w:rPr>
                <w:rFonts w:ascii="ＭＳ 明朝" w:hAnsi="ＭＳ 明朝" w:hint="eastAsia"/>
                <w:sz w:val="18"/>
                <w:szCs w:val="18"/>
              </w:rPr>
              <w:t>随時</w:t>
            </w:r>
            <w:r w:rsidR="005F17E2" w:rsidRPr="00F22DCA">
              <w:rPr>
                <w:rFonts w:ascii="ＭＳ 明朝" w:hAnsi="ＭＳ 明朝" w:hint="eastAsia"/>
                <w:sz w:val="18"/>
                <w:szCs w:val="18"/>
              </w:rPr>
              <w:t>］</w:t>
            </w:r>
          </w:p>
          <w:p w14:paraId="0680817C" w14:textId="37D13959" w:rsidR="005F17E2" w:rsidRPr="00F22DCA" w:rsidRDefault="005F17E2" w:rsidP="00E9213A">
            <w:pPr>
              <w:spacing w:line="300" w:lineRule="exact"/>
              <w:rPr>
                <w:rFonts w:ascii="ＭＳ 明朝" w:hAnsi="ＭＳ 明朝"/>
                <w:sz w:val="18"/>
                <w:szCs w:val="18"/>
              </w:rPr>
            </w:pPr>
            <w:r w:rsidRPr="00F22DCA">
              <w:rPr>
                <w:rFonts w:ascii="ＭＳ 明朝" w:hAnsi="ＭＳ 明朝" w:hint="eastAsia"/>
                <w:sz w:val="18"/>
                <w:szCs w:val="18"/>
              </w:rPr>
              <w:t>イ</w:t>
            </w:r>
          </w:p>
          <w:p w14:paraId="0AF41E8F" w14:textId="54FD7877" w:rsidR="005F17E2" w:rsidRPr="00F22DCA" w:rsidRDefault="005F17E2"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・学校教育自己診断における教職員の「各分掌や各学年間の連携が円滑に行われ、有機的に連携している」</w:t>
            </w:r>
            <w:r w:rsidRPr="00F22DCA">
              <w:rPr>
                <w:rFonts w:ascii="ＭＳ 明朝" w:hAnsi="ＭＳ 明朝"/>
                <w:sz w:val="18"/>
                <w:szCs w:val="18"/>
              </w:rPr>
              <w:t>50</w:t>
            </w:r>
            <w:r w:rsidRPr="00F22DCA">
              <w:rPr>
                <w:rFonts w:ascii="ＭＳ 明朝" w:hAnsi="ＭＳ 明朝" w:hint="eastAsia"/>
                <w:sz w:val="18"/>
                <w:szCs w:val="18"/>
              </w:rPr>
              <w:t>%</w:t>
            </w:r>
            <w:r w:rsidR="001D73B7" w:rsidRPr="00F22DCA">
              <w:rPr>
                <w:rFonts w:ascii="ＭＳ 明朝" w:hAnsi="ＭＳ 明朝" w:hint="eastAsia"/>
                <w:sz w:val="18"/>
                <w:szCs w:val="18"/>
              </w:rPr>
              <w:t>以上を</w:t>
            </w:r>
            <w:r w:rsidR="00153088" w:rsidRPr="00F22DCA">
              <w:rPr>
                <w:rFonts w:ascii="ＭＳ 明朝" w:hAnsi="ＭＳ 明朝" w:hint="eastAsia"/>
                <w:sz w:val="18"/>
                <w:szCs w:val="18"/>
              </w:rPr>
              <w:t>維持する</w:t>
            </w:r>
            <w:r w:rsidR="001D73B7" w:rsidRPr="00F22DCA">
              <w:rPr>
                <w:rFonts w:ascii="ＭＳ 明朝" w:hAnsi="ＭＳ 明朝" w:hint="eastAsia"/>
                <w:sz w:val="18"/>
                <w:szCs w:val="18"/>
              </w:rPr>
              <w:t>。［</w:t>
            </w:r>
            <w:r w:rsidR="00752BBD" w:rsidRPr="00F22DCA">
              <w:rPr>
                <w:rFonts w:ascii="ＭＳ 明朝" w:hAnsi="ＭＳ 明朝" w:hint="eastAsia"/>
                <w:sz w:val="18"/>
                <w:szCs w:val="18"/>
              </w:rPr>
              <w:t>71.1</w:t>
            </w:r>
            <w:r w:rsidRPr="00F22DCA">
              <w:rPr>
                <w:rFonts w:ascii="ＭＳ 明朝" w:hAnsi="ＭＳ 明朝" w:hint="eastAsia"/>
                <w:sz w:val="18"/>
                <w:szCs w:val="18"/>
              </w:rPr>
              <w:t>%</w:t>
            </w:r>
            <w:r w:rsidR="001D73B7" w:rsidRPr="00F22DCA">
              <w:rPr>
                <w:rFonts w:ascii="ＭＳ 明朝" w:hAnsi="ＭＳ 明朝" w:hint="eastAsia"/>
                <w:sz w:val="18"/>
                <w:szCs w:val="18"/>
              </w:rPr>
              <w:t>］</w:t>
            </w:r>
          </w:p>
          <w:p w14:paraId="015079AF" w14:textId="77777777" w:rsidR="00457ECC" w:rsidRPr="00F22DCA" w:rsidRDefault="00457ECC" w:rsidP="005F17E2">
            <w:pPr>
              <w:spacing w:line="300" w:lineRule="exact"/>
              <w:ind w:left="180" w:hangingChars="100" w:hanging="180"/>
              <w:rPr>
                <w:rFonts w:ascii="ＭＳ 明朝" w:hAnsi="ＭＳ 明朝"/>
                <w:sz w:val="18"/>
                <w:szCs w:val="18"/>
              </w:rPr>
            </w:pPr>
          </w:p>
          <w:p w14:paraId="68119DC7" w14:textId="3DE979CD" w:rsidR="004E70FA" w:rsidRPr="00F22DCA" w:rsidRDefault="004E70FA" w:rsidP="005F17E2">
            <w:pPr>
              <w:spacing w:line="300" w:lineRule="exact"/>
              <w:ind w:left="180" w:hangingChars="100" w:hanging="180"/>
              <w:rPr>
                <w:rFonts w:ascii="ＭＳ 明朝" w:hAnsi="ＭＳ 明朝"/>
                <w:sz w:val="18"/>
                <w:szCs w:val="18"/>
              </w:rPr>
            </w:pPr>
          </w:p>
        </w:tc>
        <w:tc>
          <w:tcPr>
            <w:tcW w:w="4252" w:type="dxa"/>
            <w:tcBorders>
              <w:top w:val="single" w:sz="4" w:space="0" w:color="auto"/>
              <w:left w:val="dashed" w:sz="4" w:space="0" w:color="auto"/>
              <w:bottom w:val="single" w:sz="4" w:space="0" w:color="auto"/>
              <w:right w:val="single" w:sz="4" w:space="0" w:color="auto"/>
            </w:tcBorders>
          </w:tcPr>
          <w:p w14:paraId="06DECBC4" w14:textId="0635080B" w:rsidR="00B27A29" w:rsidRPr="00F22DCA" w:rsidRDefault="00B27A29" w:rsidP="00CD2D2D">
            <w:pPr>
              <w:spacing w:line="300" w:lineRule="exact"/>
              <w:ind w:left="180" w:hangingChars="100" w:hanging="180"/>
              <w:rPr>
                <w:rFonts w:ascii="ＭＳ 明朝" w:hAnsi="ＭＳ 明朝"/>
                <w:sz w:val="18"/>
                <w:szCs w:val="18"/>
              </w:rPr>
            </w:pPr>
          </w:p>
        </w:tc>
      </w:tr>
      <w:tr w:rsidR="004E70FA" w:rsidRPr="003843CF" w14:paraId="59FEBAC1" w14:textId="77777777" w:rsidTr="75D77E53">
        <w:trPr>
          <w:cantSplit/>
          <w:trHeight w:val="3303"/>
          <w:jc w:val="center"/>
        </w:trPr>
        <w:tc>
          <w:tcPr>
            <w:tcW w:w="1045" w:type="dxa"/>
            <w:textDirection w:val="tbRlV"/>
            <w:vAlign w:val="center"/>
          </w:tcPr>
          <w:p w14:paraId="739A1937" w14:textId="52A7DC91" w:rsidR="004E70FA" w:rsidRPr="00F22DCA" w:rsidRDefault="004E70FA" w:rsidP="005F17E2">
            <w:pPr>
              <w:keepNext/>
              <w:spacing w:line="300" w:lineRule="exact"/>
              <w:jc w:val="center"/>
              <w:outlineLvl w:val="0"/>
              <w:rPr>
                <w:rFonts w:ascii="ＭＳ 明朝" w:hAnsi="ＭＳ 明朝"/>
                <w:sz w:val="18"/>
                <w:szCs w:val="18"/>
              </w:rPr>
            </w:pPr>
            <w:r w:rsidRPr="00F22DCA">
              <w:rPr>
                <w:rFonts w:ascii="ＭＳ 明朝" w:hAnsi="ＭＳ 明朝" w:hint="eastAsia"/>
                <w:b/>
                <w:bCs/>
                <w:sz w:val="18"/>
                <w:szCs w:val="18"/>
              </w:rPr>
              <w:t>５　労働安全衛生管理体制の充実</w:t>
            </w:r>
          </w:p>
        </w:tc>
        <w:tc>
          <w:tcPr>
            <w:tcW w:w="1414" w:type="dxa"/>
          </w:tcPr>
          <w:p w14:paraId="79C65521" w14:textId="7A983E45" w:rsidR="004E70FA" w:rsidRPr="00F22DCA" w:rsidRDefault="004E70FA" w:rsidP="005F17E2">
            <w:pPr>
              <w:spacing w:line="300" w:lineRule="exact"/>
              <w:rPr>
                <w:rFonts w:ascii="ＭＳ 明朝" w:hAnsi="ＭＳ 明朝"/>
                <w:sz w:val="18"/>
                <w:szCs w:val="18"/>
              </w:rPr>
            </w:pPr>
            <w:r w:rsidRPr="00F22DCA">
              <w:rPr>
                <w:rFonts w:ascii="ＭＳ 明朝" w:hAnsi="ＭＳ 明朝" w:hint="eastAsia"/>
                <w:sz w:val="18"/>
                <w:szCs w:val="18"/>
              </w:rPr>
              <w:t>大阪府立学校の教職員に関する業務量管理・健康確保措置実施計画に基づき、働き方改革を推進する。</w:t>
            </w:r>
          </w:p>
        </w:tc>
        <w:tc>
          <w:tcPr>
            <w:tcW w:w="4520" w:type="dxa"/>
            <w:tcBorders>
              <w:top w:val="single" w:sz="4" w:space="0" w:color="auto"/>
              <w:right w:val="dashed" w:sz="4" w:space="0" w:color="auto"/>
            </w:tcBorders>
          </w:tcPr>
          <w:p w14:paraId="20B82ADE" w14:textId="475C849A" w:rsidR="004E70FA" w:rsidRPr="00F22DCA" w:rsidRDefault="004E70FA"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ア</w:t>
            </w:r>
          </w:p>
          <w:p w14:paraId="1B6425E1" w14:textId="72216F80" w:rsidR="004E70FA" w:rsidRPr="00F22DCA" w:rsidRDefault="004E70FA"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Pr="00F22DCA">
              <w:rPr>
                <w:rFonts w:ascii="ＭＳ 明朝" w:hAnsi="ＭＳ 明朝"/>
                <w:sz w:val="18"/>
                <w:szCs w:val="18"/>
              </w:rPr>
              <w:t>校務運営について業務の見直しやICTを用いて効率化を図る。</w:t>
            </w:r>
          </w:p>
          <w:p w14:paraId="6B36169B" w14:textId="1CC04654" w:rsidR="004E70FA" w:rsidRPr="00F22DCA" w:rsidRDefault="004E70FA" w:rsidP="005F17E2">
            <w:pPr>
              <w:spacing w:line="300" w:lineRule="exact"/>
              <w:ind w:left="270" w:hangingChars="150" w:hanging="270"/>
              <w:rPr>
                <w:rFonts w:ascii="ＭＳ 明朝" w:hAnsi="ＭＳ 明朝"/>
                <w:sz w:val="18"/>
                <w:szCs w:val="18"/>
              </w:rPr>
            </w:pPr>
            <w:r w:rsidRPr="00F22DCA">
              <w:rPr>
                <w:rFonts w:ascii="ＭＳ 明朝" w:hAnsi="ＭＳ 明朝" w:hint="eastAsia"/>
                <w:sz w:val="18"/>
                <w:szCs w:val="18"/>
              </w:rPr>
              <w:t>イ</w:t>
            </w:r>
          </w:p>
          <w:p w14:paraId="6DC67EC9" w14:textId="77777777" w:rsidR="004E70FA" w:rsidRPr="00F22DCA" w:rsidRDefault="004E70FA"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・「大阪府における部活動等の在り方に関する方針」を遵守するとともに、時間外勤務の縮減に取り組む。</w:t>
            </w:r>
          </w:p>
          <w:p w14:paraId="1BFC871E" w14:textId="77777777" w:rsidR="00AD7AF9" w:rsidRPr="00F22DCA" w:rsidRDefault="00AD7AF9" w:rsidP="00F70C89">
            <w:pPr>
              <w:spacing w:line="300" w:lineRule="exact"/>
              <w:ind w:left="1"/>
              <w:rPr>
                <w:rFonts w:ascii="ＭＳ 明朝" w:hAnsi="ＭＳ 明朝"/>
                <w:sz w:val="18"/>
                <w:szCs w:val="18"/>
              </w:rPr>
            </w:pPr>
          </w:p>
          <w:p w14:paraId="60723AD2" w14:textId="77777777" w:rsidR="00AD7AF9" w:rsidRPr="00F22DCA" w:rsidRDefault="00AD7AF9" w:rsidP="00F70C89">
            <w:pPr>
              <w:spacing w:line="300" w:lineRule="exact"/>
              <w:ind w:left="1"/>
              <w:rPr>
                <w:rFonts w:ascii="ＭＳ 明朝" w:hAnsi="ＭＳ 明朝"/>
                <w:sz w:val="18"/>
                <w:szCs w:val="18"/>
              </w:rPr>
            </w:pPr>
            <w:r w:rsidRPr="00F22DCA">
              <w:rPr>
                <w:rFonts w:ascii="ＭＳ 明朝" w:hAnsi="ＭＳ 明朝" w:hint="eastAsia"/>
                <w:sz w:val="18"/>
                <w:szCs w:val="18"/>
              </w:rPr>
              <w:t>ウ</w:t>
            </w:r>
          </w:p>
          <w:p w14:paraId="48BCC075" w14:textId="44B8BDF0" w:rsidR="00AD7AF9" w:rsidRPr="00F22DCA" w:rsidRDefault="00AD7AF9" w:rsidP="002D7BF9">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・ゆとり週間・月間の徹底に取り組み、年休取得を推進する。</w:t>
            </w:r>
          </w:p>
        </w:tc>
        <w:tc>
          <w:tcPr>
            <w:tcW w:w="4003" w:type="dxa"/>
            <w:tcBorders>
              <w:top w:val="single" w:sz="4" w:space="0" w:color="auto"/>
              <w:right w:val="dashed" w:sz="4" w:space="0" w:color="auto"/>
            </w:tcBorders>
          </w:tcPr>
          <w:p w14:paraId="169F70F0" w14:textId="0337E424" w:rsidR="004E70FA" w:rsidRPr="00F22DCA" w:rsidRDefault="004E70FA"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ア</w:t>
            </w:r>
          </w:p>
          <w:p w14:paraId="07CB2622" w14:textId="4B705882" w:rsidR="004E70FA" w:rsidRPr="00F22DCA" w:rsidRDefault="004E70FA"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・年間の時間外在校等時間が720時間を超える教育職員をゼロにする。</w:t>
            </w:r>
            <w:r w:rsidR="00F87A05" w:rsidRPr="00F22DCA">
              <w:rPr>
                <w:rFonts w:ascii="ＭＳ 明朝" w:hAnsi="ＭＳ 明朝" w:hint="eastAsia"/>
                <w:sz w:val="18"/>
                <w:szCs w:val="18"/>
              </w:rPr>
              <w:t>［新規］</w:t>
            </w:r>
          </w:p>
          <w:p w14:paraId="7DBC6B38" w14:textId="2306BF48" w:rsidR="004E70FA" w:rsidRPr="00F22DCA" w:rsidRDefault="00AD7AF9"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イ</w:t>
            </w:r>
          </w:p>
          <w:p w14:paraId="406A40D9" w14:textId="77777777" w:rsidR="004E70FA" w:rsidRPr="00F22DCA" w:rsidRDefault="004E70FA"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・時間外勤務の月平均を前年度より減らす。</w:t>
            </w:r>
          </w:p>
          <w:p w14:paraId="4746A843" w14:textId="612A1301" w:rsidR="004E70FA" w:rsidRPr="00F22DCA" w:rsidRDefault="004E70FA"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w:t>
            </w:r>
            <w:r w:rsidR="006C48B7" w:rsidRPr="00F22DCA">
              <w:rPr>
                <w:rFonts w:ascii="ＭＳ 明朝" w:hAnsi="ＭＳ 明朝" w:hint="eastAsia"/>
                <w:sz w:val="18"/>
                <w:szCs w:val="18"/>
              </w:rPr>
              <w:t>33</w:t>
            </w:r>
            <w:r w:rsidR="00F029C4" w:rsidRPr="00F22DCA">
              <w:rPr>
                <w:rFonts w:ascii="ＭＳ 明朝" w:hAnsi="ＭＳ 明朝" w:hint="eastAsia"/>
                <w:sz w:val="18"/>
                <w:szCs w:val="18"/>
              </w:rPr>
              <w:t xml:space="preserve"> </w:t>
            </w:r>
            <w:r w:rsidRPr="00F22DCA">
              <w:rPr>
                <w:rFonts w:ascii="ＭＳ 明朝" w:hAnsi="ＭＳ 明朝" w:hint="eastAsia"/>
                <w:sz w:val="18"/>
                <w:szCs w:val="18"/>
              </w:rPr>
              <w:t>時間</w:t>
            </w:r>
            <w:r w:rsidR="006C48B7" w:rsidRPr="00F22DCA">
              <w:rPr>
                <w:rFonts w:ascii="ＭＳ 明朝" w:hAnsi="ＭＳ 明朝" w:hint="eastAsia"/>
                <w:sz w:val="18"/>
                <w:szCs w:val="18"/>
              </w:rPr>
              <w:t>27</w:t>
            </w:r>
            <w:r w:rsidRPr="00F22DCA">
              <w:rPr>
                <w:rFonts w:ascii="ＭＳ 明朝" w:hAnsi="ＭＳ 明朝" w:hint="eastAsia"/>
                <w:sz w:val="18"/>
                <w:szCs w:val="18"/>
              </w:rPr>
              <w:t>分］</w:t>
            </w:r>
          </w:p>
          <w:p w14:paraId="7CB1ED99" w14:textId="77777777" w:rsidR="004E70FA" w:rsidRPr="00F22DCA" w:rsidRDefault="004E70FA" w:rsidP="005F17E2">
            <w:pPr>
              <w:spacing w:line="300" w:lineRule="exact"/>
              <w:ind w:left="180" w:hangingChars="100" w:hanging="180"/>
              <w:rPr>
                <w:rFonts w:ascii="ＭＳ 明朝" w:hAnsi="ＭＳ 明朝"/>
                <w:sz w:val="18"/>
                <w:szCs w:val="18"/>
              </w:rPr>
            </w:pPr>
          </w:p>
          <w:p w14:paraId="50F50FED" w14:textId="3CD89F84" w:rsidR="004E70FA" w:rsidRPr="00F22DCA" w:rsidRDefault="00AD7AF9" w:rsidP="005F17E2">
            <w:pPr>
              <w:spacing w:line="300" w:lineRule="exact"/>
              <w:ind w:left="180" w:hangingChars="100" w:hanging="180"/>
              <w:rPr>
                <w:rFonts w:ascii="ＭＳ 明朝" w:hAnsi="ＭＳ 明朝"/>
                <w:sz w:val="18"/>
                <w:szCs w:val="18"/>
              </w:rPr>
            </w:pPr>
            <w:r w:rsidRPr="00F22DCA">
              <w:rPr>
                <w:rFonts w:ascii="ＭＳ 明朝" w:hAnsi="ＭＳ 明朝" w:hint="eastAsia"/>
                <w:sz w:val="18"/>
                <w:szCs w:val="18"/>
              </w:rPr>
              <w:t>ウ</w:t>
            </w:r>
          </w:p>
          <w:p w14:paraId="0C3030E2" w14:textId="5D99CBE9" w:rsidR="004E70FA" w:rsidRPr="00471EC8" w:rsidRDefault="00AD7AF9" w:rsidP="00F17ABF">
            <w:pPr>
              <w:spacing w:line="300" w:lineRule="exact"/>
              <w:ind w:left="180" w:hangingChars="100" w:hanging="180"/>
              <w:rPr>
                <w:rFonts w:ascii="ＭＳ 明朝" w:hAnsi="ＭＳ 明朝"/>
                <w:sz w:val="18"/>
                <w:szCs w:val="18"/>
              </w:rPr>
            </w:pPr>
            <w:r w:rsidRPr="00F22DCA">
              <w:rPr>
                <w:rFonts w:ascii="ＭＳ 明朝" w:hAnsi="ＭＳ 明朝"/>
                <w:sz w:val="18"/>
                <w:szCs w:val="18"/>
              </w:rPr>
              <w:t>・</w:t>
            </w:r>
            <w:r w:rsidR="4A955F37" w:rsidRPr="00F22DCA">
              <w:rPr>
                <w:rFonts w:ascii="ＭＳ 明朝" w:hAnsi="ＭＳ 明朝"/>
                <w:sz w:val="18"/>
                <w:szCs w:val="18"/>
              </w:rPr>
              <w:t>教職員の</w:t>
            </w:r>
            <w:r w:rsidR="00F17ABF" w:rsidRPr="00F22DCA">
              <w:rPr>
                <w:rFonts w:ascii="ＭＳ 明朝" w:hAnsi="ＭＳ 明朝"/>
                <w:sz w:val="18"/>
                <w:szCs w:val="18"/>
              </w:rPr>
              <w:t>年次有給休暇の</w:t>
            </w:r>
            <w:r w:rsidR="6FEE1718" w:rsidRPr="00F22DCA">
              <w:rPr>
                <w:rFonts w:ascii="ＭＳ 明朝" w:hAnsi="ＭＳ 明朝"/>
                <w:sz w:val="18"/>
                <w:szCs w:val="18"/>
              </w:rPr>
              <w:t>年間平均</w:t>
            </w:r>
            <w:r w:rsidR="00F17ABF" w:rsidRPr="00F22DCA">
              <w:rPr>
                <w:rFonts w:ascii="ＭＳ 明朝" w:hAnsi="ＭＳ 明朝"/>
                <w:sz w:val="18"/>
                <w:szCs w:val="18"/>
              </w:rPr>
              <w:t>取得日数を</w:t>
            </w:r>
            <w:r w:rsidR="058C85FF" w:rsidRPr="00F22DCA">
              <w:rPr>
                <w:rFonts w:ascii="ＭＳ 明朝" w:hAnsi="ＭＳ 明朝"/>
                <w:sz w:val="18"/>
                <w:szCs w:val="18"/>
              </w:rPr>
              <w:t>16日以上とする。［新規</w:t>
            </w:r>
            <w:r w:rsidR="0000076A" w:rsidRPr="00F22DCA">
              <w:rPr>
                <w:rFonts w:ascii="ＭＳ 明朝" w:hAnsi="ＭＳ 明朝"/>
                <w:sz w:val="18"/>
                <w:szCs w:val="18"/>
              </w:rPr>
              <w:t>］</w:t>
            </w:r>
          </w:p>
        </w:tc>
        <w:tc>
          <w:tcPr>
            <w:tcW w:w="4252" w:type="dxa"/>
            <w:tcBorders>
              <w:top w:val="single" w:sz="4" w:space="0" w:color="auto"/>
              <w:left w:val="dashed" w:sz="4" w:space="0" w:color="auto"/>
              <w:right w:val="single" w:sz="4" w:space="0" w:color="auto"/>
            </w:tcBorders>
          </w:tcPr>
          <w:p w14:paraId="2FD0028D" w14:textId="77777777" w:rsidR="004E70FA" w:rsidRPr="003843CF" w:rsidRDefault="004E70FA" w:rsidP="00CD2D2D">
            <w:pPr>
              <w:spacing w:line="300" w:lineRule="exact"/>
              <w:ind w:left="180" w:hangingChars="100" w:hanging="180"/>
              <w:rPr>
                <w:rFonts w:ascii="ＭＳ 明朝" w:hAnsi="ＭＳ 明朝"/>
                <w:sz w:val="18"/>
                <w:szCs w:val="18"/>
              </w:rPr>
            </w:pPr>
          </w:p>
        </w:tc>
      </w:tr>
    </w:tbl>
    <w:p w14:paraId="0BD9C98E" w14:textId="77777777" w:rsidR="005F17E2" w:rsidRPr="003843CF" w:rsidRDefault="005F17E2" w:rsidP="005F17E2">
      <w:pPr>
        <w:spacing w:line="120" w:lineRule="exact"/>
        <w:rPr>
          <w:rFonts w:ascii="ＭＳ 明朝" w:hAnsi="ＭＳ 明朝"/>
          <w:sz w:val="18"/>
          <w:szCs w:val="18"/>
        </w:rPr>
      </w:pPr>
    </w:p>
    <w:sectPr w:rsidR="005F17E2" w:rsidRPr="003843CF"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89878" w14:textId="77777777" w:rsidR="00187086" w:rsidRDefault="00187086">
      <w:r>
        <w:separator/>
      </w:r>
    </w:p>
  </w:endnote>
  <w:endnote w:type="continuationSeparator" w:id="0">
    <w:p w14:paraId="19A88617" w14:textId="77777777" w:rsidR="00187086" w:rsidRDefault="0018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3E4C8" w14:textId="77777777" w:rsidR="00187086" w:rsidRDefault="00187086">
      <w:r>
        <w:separator/>
      </w:r>
    </w:p>
  </w:footnote>
  <w:footnote w:type="continuationSeparator" w:id="0">
    <w:p w14:paraId="047F0DD6" w14:textId="77777777" w:rsidR="00187086" w:rsidRDefault="0018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38C52" w14:textId="62E5027A"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40230D">
      <w:rPr>
        <w:rFonts w:ascii="ＭＳ ゴシック" w:eastAsia="ＭＳ ゴシック" w:hAnsi="ＭＳ ゴシック" w:hint="eastAsia"/>
        <w:sz w:val="20"/>
        <w:szCs w:val="20"/>
      </w:rPr>
      <w:t>２０７</w:t>
    </w:r>
  </w:p>
  <w:p w14:paraId="0ADAF73D"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0D4BA3A6" w14:textId="77777777" w:rsidR="00132D6F" w:rsidRPr="003A3356" w:rsidRDefault="009138A8" w:rsidP="003A3356">
    <w:pPr>
      <w:spacing w:line="360" w:lineRule="exact"/>
      <w:ind w:rightChars="100" w:right="210"/>
      <w:jc w:val="right"/>
      <w:rPr>
        <w:rFonts w:ascii="ＭＳ 明朝" w:hAnsi="ＭＳ 明朝"/>
        <w:b/>
        <w:sz w:val="24"/>
      </w:rPr>
    </w:pPr>
    <w:r>
      <w:rPr>
        <w:rFonts w:ascii="ＭＳ 明朝" w:hAnsi="ＭＳ 明朝" w:hint="eastAsia"/>
        <w:b/>
        <w:sz w:val="24"/>
      </w:rPr>
      <w:t>府立春日丘高等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5E5AD4"/>
    <w:multiLevelType w:val="hybridMultilevel"/>
    <w:tmpl w:val="A3C67F9A"/>
    <w:lvl w:ilvl="0" w:tplc="9B36FACA">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7"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28D2311"/>
    <w:multiLevelType w:val="hybridMultilevel"/>
    <w:tmpl w:val="98B60FAA"/>
    <w:lvl w:ilvl="0" w:tplc="72408082">
      <w:numFmt w:val="bullet"/>
      <w:lvlText w:val="■"/>
      <w:lvlJc w:val="left"/>
      <w:pPr>
        <w:ind w:left="465" w:hanging="360"/>
      </w:pPr>
      <w:rPr>
        <w:rFonts w:ascii="ＭＳ 明朝" w:eastAsia="ＭＳ 明朝" w:hAnsi="ＭＳ 明朝" w:cs="Times New Roman"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11"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4"/>
  </w:num>
  <w:num w:numId="4">
    <w:abstractNumId w:val="3"/>
  </w:num>
  <w:num w:numId="5">
    <w:abstractNumId w:val="12"/>
  </w:num>
  <w:num w:numId="6">
    <w:abstractNumId w:val="17"/>
  </w:num>
  <w:num w:numId="7">
    <w:abstractNumId w:val="15"/>
  </w:num>
  <w:num w:numId="8">
    <w:abstractNumId w:val="7"/>
  </w:num>
  <w:num w:numId="9">
    <w:abstractNumId w:val="16"/>
  </w:num>
  <w:num w:numId="10">
    <w:abstractNumId w:val="1"/>
  </w:num>
  <w:num w:numId="11">
    <w:abstractNumId w:val="5"/>
  </w:num>
  <w:num w:numId="12">
    <w:abstractNumId w:val="13"/>
  </w:num>
  <w:num w:numId="13">
    <w:abstractNumId w:val="11"/>
  </w:num>
  <w:num w:numId="14">
    <w:abstractNumId w:val="8"/>
  </w:num>
  <w:num w:numId="15">
    <w:abstractNumId w:val="9"/>
  </w:num>
  <w:num w:numId="16">
    <w:abstractNumId w:val="0"/>
  </w:num>
  <w:num w:numId="17">
    <w:abstractNumId w:val="6"/>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76A"/>
    <w:rsid w:val="00003AC1"/>
    <w:rsid w:val="00012E8F"/>
    <w:rsid w:val="00013C0C"/>
    <w:rsid w:val="00014126"/>
    <w:rsid w:val="00014961"/>
    <w:rsid w:val="000156EF"/>
    <w:rsid w:val="00017077"/>
    <w:rsid w:val="0002464E"/>
    <w:rsid w:val="00031A86"/>
    <w:rsid w:val="000331FC"/>
    <w:rsid w:val="000354D4"/>
    <w:rsid w:val="00045480"/>
    <w:rsid w:val="000524AE"/>
    <w:rsid w:val="00061D45"/>
    <w:rsid w:val="000724B0"/>
    <w:rsid w:val="00091587"/>
    <w:rsid w:val="0009658C"/>
    <w:rsid w:val="000967CE"/>
    <w:rsid w:val="000A1890"/>
    <w:rsid w:val="000A21E0"/>
    <w:rsid w:val="000B029B"/>
    <w:rsid w:val="000B0C54"/>
    <w:rsid w:val="000B129F"/>
    <w:rsid w:val="000B2E97"/>
    <w:rsid w:val="000B395F"/>
    <w:rsid w:val="000B7F10"/>
    <w:rsid w:val="000C075A"/>
    <w:rsid w:val="000C0CDB"/>
    <w:rsid w:val="000D1B70"/>
    <w:rsid w:val="000D7707"/>
    <w:rsid w:val="000D7C02"/>
    <w:rsid w:val="000E01E2"/>
    <w:rsid w:val="000E1F4D"/>
    <w:rsid w:val="000E5470"/>
    <w:rsid w:val="000E6B9D"/>
    <w:rsid w:val="000F783A"/>
    <w:rsid w:val="000F7917"/>
    <w:rsid w:val="000F7B2E"/>
    <w:rsid w:val="00100533"/>
    <w:rsid w:val="00100CC5"/>
    <w:rsid w:val="00103546"/>
    <w:rsid w:val="0011093D"/>
    <w:rsid w:val="001112AC"/>
    <w:rsid w:val="00112A5C"/>
    <w:rsid w:val="001218A7"/>
    <w:rsid w:val="00127BB5"/>
    <w:rsid w:val="00132D6F"/>
    <w:rsid w:val="00134824"/>
    <w:rsid w:val="00135CE9"/>
    <w:rsid w:val="00137359"/>
    <w:rsid w:val="00143149"/>
    <w:rsid w:val="00145350"/>
    <w:rsid w:val="00145D50"/>
    <w:rsid w:val="00153088"/>
    <w:rsid w:val="00157860"/>
    <w:rsid w:val="001744BB"/>
    <w:rsid w:val="00180BA2"/>
    <w:rsid w:val="0018261A"/>
    <w:rsid w:val="00184B1B"/>
    <w:rsid w:val="00187086"/>
    <w:rsid w:val="00192419"/>
    <w:rsid w:val="00193569"/>
    <w:rsid w:val="00194F79"/>
    <w:rsid w:val="0019570B"/>
    <w:rsid w:val="00195DCF"/>
    <w:rsid w:val="001A3936"/>
    <w:rsid w:val="001A4539"/>
    <w:rsid w:val="001B38EB"/>
    <w:rsid w:val="001C0509"/>
    <w:rsid w:val="001C3C27"/>
    <w:rsid w:val="001C6B84"/>
    <w:rsid w:val="001C7FE4"/>
    <w:rsid w:val="001D401B"/>
    <w:rsid w:val="001D44D9"/>
    <w:rsid w:val="001D5135"/>
    <w:rsid w:val="001D73B7"/>
    <w:rsid w:val="001E22E7"/>
    <w:rsid w:val="001E4FDA"/>
    <w:rsid w:val="001F359F"/>
    <w:rsid w:val="001F472F"/>
    <w:rsid w:val="00201A51"/>
    <w:rsid w:val="00201C86"/>
    <w:rsid w:val="002034A6"/>
    <w:rsid w:val="0021285A"/>
    <w:rsid w:val="00215AC5"/>
    <w:rsid w:val="0022073E"/>
    <w:rsid w:val="00220AE7"/>
    <w:rsid w:val="00221AA2"/>
    <w:rsid w:val="00224AB0"/>
    <w:rsid w:val="00225A63"/>
    <w:rsid w:val="00225C70"/>
    <w:rsid w:val="00230427"/>
    <w:rsid w:val="00230487"/>
    <w:rsid w:val="002355A4"/>
    <w:rsid w:val="00235785"/>
    <w:rsid w:val="00235B86"/>
    <w:rsid w:val="0024006D"/>
    <w:rsid w:val="002439A4"/>
    <w:rsid w:val="0024506C"/>
    <w:rsid w:val="00245DE1"/>
    <w:rsid w:val="002479D4"/>
    <w:rsid w:val="00251298"/>
    <w:rsid w:val="0025158C"/>
    <w:rsid w:val="00262079"/>
    <w:rsid w:val="00262794"/>
    <w:rsid w:val="00267A24"/>
    <w:rsid w:val="00267D3C"/>
    <w:rsid w:val="00271252"/>
    <w:rsid w:val="0027129F"/>
    <w:rsid w:val="00274864"/>
    <w:rsid w:val="00277476"/>
    <w:rsid w:val="00277761"/>
    <w:rsid w:val="00294DCE"/>
    <w:rsid w:val="00295EB2"/>
    <w:rsid w:val="0029712A"/>
    <w:rsid w:val="002A046B"/>
    <w:rsid w:val="002A0AA7"/>
    <w:rsid w:val="002A148E"/>
    <w:rsid w:val="002A5F31"/>
    <w:rsid w:val="002A766F"/>
    <w:rsid w:val="002B0BC8"/>
    <w:rsid w:val="002B3BE1"/>
    <w:rsid w:val="002B690B"/>
    <w:rsid w:val="002C40DD"/>
    <w:rsid w:val="002C423D"/>
    <w:rsid w:val="002C6A8A"/>
    <w:rsid w:val="002D0C0C"/>
    <w:rsid w:val="002D2980"/>
    <w:rsid w:val="002D575A"/>
    <w:rsid w:val="002D7BF9"/>
    <w:rsid w:val="002F608A"/>
    <w:rsid w:val="002F62DD"/>
    <w:rsid w:val="002F6E1B"/>
    <w:rsid w:val="00301498"/>
    <w:rsid w:val="00301B59"/>
    <w:rsid w:val="003029E3"/>
    <w:rsid w:val="00302EB2"/>
    <w:rsid w:val="0030555A"/>
    <w:rsid w:val="00305D0E"/>
    <w:rsid w:val="00306208"/>
    <w:rsid w:val="00310645"/>
    <w:rsid w:val="0031492C"/>
    <w:rsid w:val="00316B21"/>
    <w:rsid w:val="00324B67"/>
    <w:rsid w:val="003262AB"/>
    <w:rsid w:val="00334F83"/>
    <w:rsid w:val="00336089"/>
    <w:rsid w:val="003410CE"/>
    <w:rsid w:val="003551CD"/>
    <w:rsid w:val="00361497"/>
    <w:rsid w:val="0036174C"/>
    <w:rsid w:val="00361CAF"/>
    <w:rsid w:val="00364F35"/>
    <w:rsid w:val="003730D3"/>
    <w:rsid w:val="0037367C"/>
    <w:rsid w:val="0037506F"/>
    <w:rsid w:val="00375FF4"/>
    <w:rsid w:val="003843CF"/>
    <w:rsid w:val="00384C02"/>
    <w:rsid w:val="00386133"/>
    <w:rsid w:val="00387D41"/>
    <w:rsid w:val="003A3356"/>
    <w:rsid w:val="003A62E8"/>
    <w:rsid w:val="003B7133"/>
    <w:rsid w:val="003B7A4F"/>
    <w:rsid w:val="003C27B7"/>
    <w:rsid w:val="003C28AD"/>
    <w:rsid w:val="003C37B2"/>
    <w:rsid w:val="003C503E"/>
    <w:rsid w:val="003C770E"/>
    <w:rsid w:val="003D255B"/>
    <w:rsid w:val="003D288C"/>
    <w:rsid w:val="003D2C9D"/>
    <w:rsid w:val="003D3501"/>
    <w:rsid w:val="003D5389"/>
    <w:rsid w:val="003D71A7"/>
    <w:rsid w:val="003D7473"/>
    <w:rsid w:val="003E1C01"/>
    <w:rsid w:val="003E55A0"/>
    <w:rsid w:val="003F165E"/>
    <w:rsid w:val="003F4363"/>
    <w:rsid w:val="003F751E"/>
    <w:rsid w:val="003F7B49"/>
    <w:rsid w:val="00400648"/>
    <w:rsid w:val="00400E39"/>
    <w:rsid w:val="0040230D"/>
    <w:rsid w:val="00402D3A"/>
    <w:rsid w:val="00406FA5"/>
    <w:rsid w:val="00407905"/>
    <w:rsid w:val="00414618"/>
    <w:rsid w:val="00414ADD"/>
    <w:rsid w:val="0041596E"/>
    <w:rsid w:val="00416A59"/>
    <w:rsid w:val="00421263"/>
    <w:rsid w:val="004243CF"/>
    <w:rsid w:val="004245A1"/>
    <w:rsid w:val="00427941"/>
    <w:rsid w:val="00427E0B"/>
    <w:rsid w:val="004312EE"/>
    <w:rsid w:val="004368AD"/>
    <w:rsid w:val="00436BBA"/>
    <w:rsid w:val="00440C44"/>
    <w:rsid w:val="00441743"/>
    <w:rsid w:val="00445E74"/>
    <w:rsid w:val="00454AF4"/>
    <w:rsid w:val="004552E5"/>
    <w:rsid w:val="00457D12"/>
    <w:rsid w:val="00457ECC"/>
    <w:rsid w:val="00460710"/>
    <w:rsid w:val="00460F8E"/>
    <w:rsid w:val="004632FA"/>
    <w:rsid w:val="00465B85"/>
    <w:rsid w:val="00467C11"/>
    <w:rsid w:val="00471EC8"/>
    <w:rsid w:val="0048087F"/>
    <w:rsid w:val="00480EB4"/>
    <w:rsid w:val="004869B6"/>
    <w:rsid w:val="004930C6"/>
    <w:rsid w:val="004949CC"/>
    <w:rsid w:val="00497ABE"/>
    <w:rsid w:val="004A0A75"/>
    <w:rsid w:val="004A1605"/>
    <w:rsid w:val="004A6F3E"/>
    <w:rsid w:val="004A7442"/>
    <w:rsid w:val="004A7940"/>
    <w:rsid w:val="004C1B92"/>
    <w:rsid w:val="004C2F46"/>
    <w:rsid w:val="004C4D06"/>
    <w:rsid w:val="004C5A47"/>
    <w:rsid w:val="004C6D4A"/>
    <w:rsid w:val="004D1BCF"/>
    <w:rsid w:val="004D28A8"/>
    <w:rsid w:val="004D2E57"/>
    <w:rsid w:val="004D3C2C"/>
    <w:rsid w:val="004D70F9"/>
    <w:rsid w:val="004E0280"/>
    <w:rsid w:val="004E08FB"/>
    <w:rsid w:val="004E4D5E"/>
    <w:rsid w:val="004E70FA"/>
    <w:rsid w:val="004F16A5"/>
    <w:rsid w:val="004F2B87"/>
    <w:rsid w:val="004F3627"/>
    <w:rsid w:val="00500AF9"/>
    <w:rsid w:val="00502EF2"/>
    <w:rsid w:val="005061AF"/>
    <w:rsid w:val="0051706C"/>
    <w:rsid w:val="0052580C"/>
    <w:rsid w:val="005261C4"/>
    <w:rsid w:val="00526530"/>
    <w:rsid w:val="00540526"/>
    <w:rsid w:val="005414C5"/>
    <w:rsid w:val="0054712D"/>
    <w:rsid w:val="005600CF"/>
    <w:rsid w:val="00565B55"/>
    <w:rsid w:val="005729EA"/>
    <w:rsid w:val="00575298"/>
    <w:rsid w:val="00577DE4"/>
    <w:rsid w:val="005846E8"/>
    <w:rsid w:val="00585D6A"/>
    <w:rsid w:val="00586254"/>
    <w:rsid w:val="005875B4"/>
    <w:rsid w:val="00592D41"/>
    <w:rsid w:val="0059472B"/>
    <w:rsid w:val="00597E7D"/>
    <w:rsid w:val="00597FBA"/>
    <w:rsid w:val="005A2C72"/>
    <w:rsid w:val="005A61D7"/>
    <w:rsid w:val="005B0FAD"/>
    <w:rsid w:val="005B522D"/>
    <w:rsid w:val="005B66F8"/>
    <w:rsid w:val="005C115A"/>
    <w:rsid w:val="005C2C84"/>
    <w:rsid w:val="005D1AEA"/>
    <w:rsid w:val="005D41A3"/>
    <w:rsid w:val="005E0645"/>
    <w:rsid w:val="005E218B"/>
    <w:rsid w:val="005E3C2A"/>
    <w:rsid w:val="005E535C"/>
    <w:rsid w:val="005F17E2"/>
    <w:rsid w:val="005F2C9F"/>
    <w:rsid w:val="005F754D"/>
    <w:rsid w:val="00600100"/>
    <w:rsid w:val="00606705"/>
    <w:rsid w:val="0061051D"/>
    <w:rsid w:val="00611B70"/>
    <w:rsid w:val="006206CE"/>
    <w:rsid w:val="00623D8E"/>
    <w:rsid w:val="00624A4E"/>
    <w:rsid w:val="00626AE2"/>
    <w:rsid w:val="00630EC1"/>
    <w:rsid w:val="00631815"/>
    <w:rsid w:val="00634F9A"/>
    <w:rsid w:val="00637161"/>
    <w:rsid w:val="006442EB"/>
    <w:rsid w:val="00644AE0"/>
    <w:rsid w:val="00647631"/>
    <w:rsid w:val="006478E9"/>
    <w:rsid w:val="0065302E"/>
    <w:rsid w:val="006567B2"/>
    <w:rsid w:val="00656B78"/>
    <w:rsid w:val="00663113"/>
    <w:rsid w:val="006632F1"/>
    <w:rsid w:val="006710AF"/>
    <w:rsid w:val="006821EE"/>
    <w:rsid w:val="00692908"/>
    <w:rsid w:val="006971F3"/>
    <w:rsid w:val="006B4E60"/>
    <w:rsid w:val="006B5B51"/>
    <w:rsid w:val="006C220F"/>
    <w:rsid w:val="006C48B7"/>
    <w:rsid w:val="006C5797"/>
    <w:rsid w:val="006C7C0C"/>
    <w:rsid w:val="006C7FE8"/>
    <w:rsid w:val="006D4F17"/>
    <w:rsid w:val="006D54AE"/>
    <w:rsid w:val="006D5A31"/>
    <w:rsid w:val="006D70D9"/>
    <w:rsid w:val="006E58AA"/>
    <w:rsid w:val="006F33CF"/>
    <w:rsid w:val="006F4599"/>
    <w:rsid w:val="006F4E71"/>
    <w:rsid w:val="006F6725"/>
    <w:rsid w:val="00701AD6"/>
    <w:rsid w:val="00703386"/>
    <w:rsid w:val="007059E4"/>
    <w:rsid w:val="00711E36"/>
    <w:rsid w:val="007146C4"/>
    <w:rsid w:val="0071748A"/>
    <w:rsid w:val="00717D96"/>
    <w:rsid w:val="00721334"/>
    <w:rsid w:val="0072763C"/>
    <w:rsid w:val="00727B59"/>
    <w:rsid w:val="007326D5"/>
    <w:rsid w:val="00735B4B"/>
    <w:rsid w:val="00735E63"/>
    <w:rsid w:val="0074118C"/>
    <w:rsid w:val="007520A2"/>
    <w:rsid w:val="00752BBD"/>
    <w:rsid w:val="007541E8"/>
    <w:rsid w:val="0075612D"/>
    <w:rsid w:val="007578CC"/>
    <w:rsid w:val="007606A0"/>
    <w:rsid w:val="00764F20"/>
    <w:rsid w:val="007747E6"/>
    <w:rsid w:val="00775D41"/>
    <w:rsid w:val="00775EE3"/>
    <w:rsid w:val="007765E0"/>
    <w:rsid w:val="00781F22"/>
    <w:rsid w:val="00786F0E"/>
    <w:rsid w:val="007922A7"/>
    <w:rsid w:val="00792B44"/>
    <w:rsid w:val="00795C88"/>
    <w:rsid w:val="00796024"/>
    <w:rsid w:val="007A3E54"/>
    <w:rsid w:val="007A47FF"/>
    <w:rsid w:val="007A69E8"/>
    <w:rsid w:val="007B1DB6"/>
    <w:rsid w:val="007B2D1F"/>
    <w:rsid w:val="007C2809"/>
    <w:rsid w:val="007C63C6"/>
    <w:rsid w:val="007D2295"/>
    <w:rsid w:val="007D6241"/>
    <w:rsid w:val="007E4FE0"/>
    <w:rsid w:val="007E7A95"/>
    <w:rsid w:val="007F03C5"/>
    <w:rsid w:val="007F29EB"/>
    <w:rsid w:val="007F3F78"/>
    <w:rsid w:val="007F4C68"/>
    <w:rsid w:val="007F4E73"/>
    <w:rsid w:val="007F5A7B"/>
    <w:rsid w:val="007F5D6F"/>
    <w:rsid w:val="007F6BB5"/>
    <w:rsid w:val="007F7499"/>
    <w:rsid w:val="00807A56"/>
    <w:rsid w:val="0081011D"/>
    <w:rsid w:val="008101A4"/>
    <w:rsid w:val="00827C74"/>
    <w:rsid w:val="008333AC"/>
    <w:rsid w:val="00844978"/>
    <w:rsid w:val="0084514B"/>
    <w:rsid w:val="008455F4"/>
    <w:rsid w:val="00847B32"/>
    <w:rsid w:val="00850EB4"/>
    <w:rsid w:val="00853545"/>
    <w:rsid w:val="00854335"/>
    <w:rsid w:val="00856115"/>
    <w:rsid w:val="008563E0"/>
    <w:rsid w:val="00860721"/>
    <w:rsid w:val="00863A2E"/>
    <w:rsid w:val="00865690"/>
    <w:rsid w:val="00866790"/>
    <w:rsid w:val="0086696C"/>
    <w:rsid w:val="008678F7"/>
    <w:rsid w:val="00871394"/>
    <w:rsid w:val="0087170D"/>
    <w:rsid w:val="008741C2"/>
    <w:rsid w:val="00882580"/>
    <w:rsid w:val="008835BF"/>
    <w:rsid w:val="00885FB9"/>
    <w:rsid w:val="008912ED"/>
    <w:rsid w:val="0089387E"/>
    <w:rsid w:val="00897939"/>
    <w:rsid w:val="008A315D"/>
    <w:rsid w:val="008A5D1C"/>
    <w:rsid w:val="008A63F1"/>
    <w:rsid w:val="008A7118"/>
    <w:rsid w:val="008B091B"/>
    <w:rsid w:val="008B29BF"/>
    <w:rsid w:val="008B7B1B"/>
    <w:rsid w:val="008C533F"/>
    <w:rsid w:val="008C6685"/>
    <w:rsid w:val="008D3E85"/>
    <w:rsid w:val="008E0713"/>
    <w:rsid w:val="008E1182"/>
    <w:rsid w:val="008E3CA2"/>
    <w:rsid w:val="008E52D6"/>
    <w:rsid w:val="008E62B7"/>
    <w:rsid w:val="008F317E"/>
    <w:rsid w:val="008F3AFC"/>
    <w:rsid w:val="00912050"/>
    <w:rsid w:val="009122B9"/>
    <w:rsid w:val="009138A8"/>
    <w:rsid w:val="00915150"/>
    <w:rsid w:val="009254AE"/>
    <w:rsid w:val="009470D0"/>
    <w:rsid w:val="00947184"/>
    <w:rsid w:val="00947C4F"/>
    <w:rsid w:val="00953790"/>
    <w:rsid w:val="00955331"/>
    <w:rsid w:val="00957714"/>
    <w:rsid w:val="0096649A"/>
    <w:rsid w:val="00971A46"/>
    <w:rsid w:val="009817F2"/>
    <w:rsid w:val="009835B8"/>
    <w:rsid w:val="009870A5"/>
    <w:rsid w:val="00990790"/>
    <w:rsid w:val="009919BC"/>
    <w:rsid w:val="009A0161"/>
    <w:rsid w:val="009A607B"/>
    <w:rsid w:val="009A6613"/>
    <w:rsid w:val="009B1C3D"/>
    <w:rsid w:val="009B25F7"/>
    <w:rsid w:val="009B365C"/>
    <w:rsid w:val="009B4DEB"/>
    <w:rsid w:val="009B5AD2"/>
    <w:rsid w:val="009B61AF"/>
    <w:rsid w:val="009C113C"/>
    <w:rsid w:val="009D300C"/>
    <w:rsid w:val="009D31EC"/>
    <w:rsid w:val="009D38D7"/>
    <w:rsid w:val="009D45BA"/>
    <w:rsid w:val="009D6553"/>
    <w:rsid w:val="009D7FE2"/>
    <w:rsid w:val="009E6251"/>
    <w:rsid w:val="00A07A63"/>
    <w:rsid w:val="00A12A53"/>
    <w:rsid w:val="00A163D5"/>
    <w:rsid w:val="00A16862"/>
    <w:rsid w:val="00A16E26"/>
    <w:rsid w:val="00A204E1"/>
    <w:rsid w:val="00A225C1"/>
    <w:rsid w:val="00A25BD3"/>
    <w:rsid w:val="00A26AF8"/>
    <w:rsid w:val="00A3164A"/>
    <w:rsid w:val="00A3414A"/>
    <w:rsid w:val="00A44621"/>
    <w:rsid w:val="00A44EF6"/>
    <w:rsid w:val="00A47ADC"/>
    <w:rsid w:val="00A5576B"/>
    <w:rsid w:val="00A653FF"/>
    <w:rsid w:val="00A80B44"/>
    <w:rsid w:val="00A81BA8"/>
    <w:rsid w:val="00A87AEC"/>
    <w:rsid w:val="00A90FCE"/>
    <w:rsid w:val="00A920A8"/>
    <w:rsid w:val="00A9400C"/>
    <w:rsid w:val="00AA4BF8"/>
    <w:rsid w:val="00AA540D"/>
    <w:rsid w:val="00AB00E6"/>
    <w:rsid w:val="00AB0A27"/>
    <w:rsid w:val="00AB2E00"/>
    <w:rsid w:val="00AC079C"/>
    <w:rsid w:val="00AC0E56"/>
    <w:rsid w:val="00AC3438"/>
    <w:rsid w:val="00AC3902"/>
    <w:rsid w:val="00AD123A"/>
    <w:rsid w:val="00AD3212"/>
    <w:rsid w:val="00AD64C2"/>
    <w:rsid w:val="00AD6CC7"/>
    <w:rsid w:val="00AD7AF9"/>
    <w:rsid w:val="00AE0DFA"/>
    <w:rsid w:val="00AE2843"/>
    <w:rsid w:val="00AE2DE6"/>
    <w:rsid w:val="00AE3EA9"/>
    <w:rsid w:val="00AE5E7B"/>
    <w:rsid w:val="00AF69CC"/>
    <w:rsid w:val="00AF7084"/>
    <w:rsid w:val="00B00840"/>
    <w:rsid w:val="00B008B1"/>
    <w:rsid w:val="00B05652"/>
    <w:rsid w:val="00B063A9"/>
    <w:rsid w:val="00B0698A"/>
    <w:rsid w:val="00B131DD"/>
    <w:rsid w:val="00B20620"/>
    <w:rsid w:val="00B24BA4"/>
    <w:rsid w:val="00B25096"/>
    <w:rsid w:val="00B27A29"/>
    <w:rsid w:val="00B27B3C"/>
    <w:rsid w:val="00B3243C"/>
    <w:rsid w:val="00B34710"/>
    <w:rsid w:val="00B350E4"/>
    <w:rsid w:val="00B36E24"/>
    <w:rsid w:val="00B42334"/>
    <w:rsid w:val="00B42CBA"/>
    <w:rsid w:val="00B43DB1"/>
    <w:rsid w:val="00B44397"/>
    <w:rsid w:val="00B44B20"/>
    <w:rsid w:val="00B466D8"/>
    <w:rsid w:val="00B52BB6"/>
    <w:rsid w:val="00B6294D"/>
    <w:rsid w:val="00B66ED2"/>
    <w:rsid w:val="00B7090D"/>
    <w:rsid w:val="00B749B8"/>
    <w:rsid w:val="00B75528"/>
    <w:rsid w:val="00B8044F"/>
    <w:rsid w:val="00B814A7"/>
    <w:rsid w:val="00B850FE"/>
    <w:rsid w:val="00B85105"/>
    <w:rsid w:val="00B854CE"/>
    <w:rsid w:val="00B90CDA"/>
    <w:rsid w:val="00B930A9"/>
    <w:rsid w:val="00B937E1"/>
    <w:rsid w:val="00B94DEA"/>
    <w:rsid w:val="00BA4204"/>
    <w:rsid w:val="00BB1121"/>
    <w:rsid w:val="00BB1A7D"/>
    <w:rsid w:val="00BB3758"/>
    <w:rsid w:val="00BB5396"/>
    <w:rsid w:val="00BC40F4"/>
    <w:rsid w:val="00BC55F6"/>
    <w:rsid w:val="00BC7A3C"/>
    <w:rsid w:val="00BD6470"/>
    <w:rsid w:val="00BD69B1"/>
    <w:rsid w:val="00BD7D93"/>
    <w:rsid w:val="00BE1991"/>
    <w:rsid w:val="00BE47DD"/>
    <w:rsid w:val="00BE49F0"/>
    <w:rsid w:val="00BE4C36"/>
    <w:rsid w:val="00BE62AE"/>
    <w:rsid w:val="00BE6B71"/>
    <w:rsid w:val="00BF3A51"/>
    <w:rsid w:val="00BF3AA6"/>
    <w:rsid w:val="00BF432C"/>
    <w:rsid w:val="00BF51DA"/>
    <w:rsid w:val="00BF72F7"/>
    <w:rsid w:val="00C0026F"/>
    <w:rsid w:val="00C00E36"/>
    <w:rsid w:val="00C021C9"/>
    <w:rsid w:val="00C02630"/>
    <w:rsid w:val="00C03CE3"/>
    <w:rsid w:val="00C0740C"/>
    <w:rsid w:val="00C158A6"/>
    <w:rsid w:val="00C17F2E"/>
    <w:rsid w:val="00C31B19"/>
    <w:rsid w:val="00C33FF4"/>
    <w:rsid w:val="00C37416"/>
    <w:rsid w:val="00C43728"/>
    <w:rsid w:val="00C4635D"/>
    <w:rsid w:val="00C54F82"/>
    <w:rsid w:val="00C81CD5"/>
    <w:rsid w:val="00C87770"/>
    <w:rsid w:val="00C96EC2"/>
    <w:rsid w:val="00C97C29"/>
    <w:rsid w:val="00CA70DE"/>
    <w:rsid w:val="00CA75DF"/>
    <w:rsid w:val="00CB2D93"/>
    <w:rsid w:val="00CB4BC6"/>
    <w:rsid w:val="00CB5D88"/>
    <w:rsid w:val="00CB5DEC"/>
    <w:rsid w:val="00CC03B1"/>
    <w:rsid w:val="00CC19D9"/>
    <w:rsid w:val="00CC5856"/>
    <w:rsid w:val="00CD2C65"/>
    <w:rsid w:val="00CD2D2D"/>
    <w:rsid w:val="00CD302E"/>
    <w:rsid w:val="00CD3940"/>
    <w:rsid w:val="00CD4A9E"/>
    <w:rsid w:val="00CE0C3F"/>
    <w:rsid w:val="00CE2D05"/>
    <w:rsid w:val="00CE323E"/>
    <w:rsid w:val="00CE485B"/>
    <w:rsid w:val="00CE5886"/>
    <w:rsid w:val="00CE5ADB"/>
    <w:rsid w:val="00CE6CBD"/>
    <w:rsid w:val="00CF0218"/>
    <w:rsid w:val="00CF1922"/>
    <w:rsid w:val="00CF2EB5"/>
    <w:rsid w:val="00CF2FD9"/>
    <w:rsid w:val="00CF33FF"/>
    <w:rsid w:val="00D00758"/>
    <w:rsid w:val="00D0467C"/>
    <w:rsid w:val="00D065A7"/>
    <w:rsid w:val="00D07F2D"/>
    <w:rsid w:val="00D13CBE"/>
    <w:rsid w:val="00D14E9E"/>
    <w:rsid w:val="00D1608B"/>
    <w:rsid w:val="00D1794A"/>
    <w:rsid w:val="00D20FA1"/>
    <w:rsid w:val="00D23660"/>
    <w:rsid w:val="00D255FA"/>
    <w:rsid w:val="00D37257"/>
    <w:rsid w:val="00D41C37"/>
    <w:rsid w:val="00D42B72"/>
    <w:rsid w:val="00D47F77"/>
    <w:rsid w:val="00D53FFE"/>
    <w:rsid w:val="00D62464"/>
    <w:rsid w:val="00D66A2E"/>
    <w:rsid w:val="00D726CB"/>
    <w:rsid w:val="00D77C73"/>
    <w:rsid w:val="00D8247A"/>
    <w:rsid w:val="00D84921"/>
    <w:rsid w:val="00D84CC8"/>
    <w:rsid w:val="00D87902"/>
    <w:rsid w:val="00D926BB"/>
    <w:rsid w:val="00DA0D1C"/>
    <w:rsid w:val="00DA13D1"/>
    <w:rsid w:val="00DA34D6"/>
    <w:rsid w:val="00DB0161"/>
    <w:rsid w:val="00DB02BF"/>
    <w:rsid w:val="00DB1858"/>
    <w:rsid w:val="00DB3D1A"/>
    <w:rsid w:val="00DC0F32"/>
    <w:rsid w:val="00DC2FCD"/>
    <w:rsid w:val="00DC3C20"/>
    <w:rsid w:val="00DC6222"/>
    <w:rsid w:val="00DC79BD"/>
    <w:rsid w:val="00DD299B"/>
    <w:rsid w:val="00DE27FC"/>
    <w:rsid w:val="00DE55E8"/>
    <w:rsid w:val="00DE626E"/>
    <w:rsid w:val="00DE64EF"/>
    <w:rsid w:val="00DE744C"/>
    <w:rsid w:val="00DF3B21"/>
    <w:rsid w:val="00DF4088"/>
    <w:rsid w:val="00DF49F3"/>
    <w:rsid w:val="00E04B4F"/>
    <w:rsid w:val="00E05623"/>
    <w:rsid w:val="00E15291"/>
    <w:rsid w:val="00E1683E"/>
    <w:rsid w:val="00E2104D"/>
    <w:rsid w:val="00E231D8"/>
    <w:rsid w:val="00E30A6A"/>
    <w:rsid w:val="00E331F1"/>
    <w:rsid w:val="00E34C87"/>
    <w:rsid w:val="00E37CE2"/>
    <w:rsid w:val="00E50B6C"/>
    <w:rsid w:val="00E50E90"/>
    <w:rsid w:val="00E53EE3"/>
    <w:rsid w:val="00E56A95"/>
    <w:rsid w:val="00E600AD"/>
    <w:rsid w:val="00E619D8"/>
    <w:rsid w:val="00E67370"/>
    <w:rsid w:val="00E717EE"/>
    <w:rsid w:val="00E72813"/>
    <w:rsid w:val="00E73DA5"/>
    <w:rsid w:val="00E76EBA"/>
    <w:rsid w:val="00E85875"/>
    <w:rsid w:val="00E87E10"/>
    <w:rsid w:val="00E87E7A"/>
    <w:rsid w:val="00E9213A"/>
    <w:rsid w:val="00E92928"/>
    <w:rsid w:val="00E97615"/>
    <w:rsid w:val="00E97FAA"/>
    <w:rsid w:val="00EA026F"/>
    <w:rsid w:val="00EA05FD"/>
    <w:rsid w:val="00EA2B01"/>
    <w:rsid w:val="00EA5C58"/>
    <w:rsid w:val="00EA61E4"/>
    <w:rsid w:val="00EA6BCB"/>
    <w:rsid w:val="00EB3DB7"/>
    <w:rsid w:val="00EB4A00"/>
    <w:rsid w:val="00EC592F"/>
    <w:rsid w:val="00EC5FAE"/>
    <w:rsid w:val="00EC7BD2"/>
    <w:rsid w:val="00ED2AB2"/>
    <w:rsid w:val="00ED5214"/>
    <w:rsid w:val="00EE00E9"/>
    <w:rsid w:val="00EE74A1"/>
    <w:rsid w:val="00EE7E25"/>
    <w:rsid w:val="00EF0316"/>
    <w:rsid w:val="00EF1275"/>
    <w:rsid w:val="00EF69A0"/>
    <w:rsid w:val="00F015CF"/>
    <w:rsid w:val="00F01768"/>
    <w:rsid w:val="00F0238C"/>
    <w:rsid w:val="00F029C4"/>
    <w:rsid w:val="00F070B8"/>
    <w:rsid w:val="00F0750B"/>
    <w:rsid w:val="00F1191B"/>
    <w:rsid w:val="00F126BE"/>
    <w:rsid w:val="00F14B82"/>
    <w:rsid w:val="00F15844"/>
    <w:rsid w:val="00F17ABF"/>
    <w:rsid w:val="00F21EF0"/>
    <w:rsid w:val="00F22DCA"/>
    <w:rsid w:val="00F2332E"/>
    <w:rsid w:val="00F24590"/>
    <w:rsid w:val="00F304BF"/>
    <w:rsid w:val="00F32283"/>
    <w:rsid w:val="00F322BB"/>
    <w:rsid w:val="00F33B2B"/>
    <w:rsid w:val="00F36095"/>
    <w:rsid w:val="00F36FCA"/>
    <w:rsid w:val="00F444CB"/>
    <w:rsid w:val="00F44556"/>
    <w:rsid w:val="00F50FC1"/>
    <w:rsid w:val="00F516CE"/>
    <w:rsid w:val="00F5716B"/>
    <w:rsid w:val="00F61639"/>
    <w:rsid w:val="00F645DD"/>
    <w:rsid w:val="00F65F11"/>
    <w:rsid w:val="00F6686B"/>
    <w:rsid w:val="00F70C89"/>
    <w:rsid w:val="00F71540"/>
    <w:rsid w:val="00F71E78"/>
    <w:rsid w:val="00F7271C"/>
    <w:rsid w:val="00F72C7A"/>
    <w:rsid w:val="00F73514"/>
    <w:rsid w:val="00F73A1A"/>
    <w:rsid w:val="00F752B0"/>
    <w:rsid w:val="00F7539D"/>
    <w:rsid w:val="00F7658C"/>
    <w:rsid w:val="00F76B28"/>
    <w:rsid w:val="00F77F28"/>
    <w:rsid w:val="00F80DBA"/>
    <w:rsid w:val="00F80E7E"/>
    <w:rsid w:val="00F80F97"/>
    <w:rsid w:val="00F81A35"/>
    <w:rsid w:val="00F84E81"/>
    <w:rsid w:val="00F85189"/>
    <w:rsid w:val="00F87A05"/>
    <w:rsid w:val="00F912A7"/>
    <w:rsid w:val="00F93090"/>
    <w:rsid w:val="00F974C2"/>
    <w:rsid w:val="00FA4115"/>
    <w:rsid w:val="00FB59DB"/>
    <w:rsid w:val="00FC71A1"/>
    <w:rsid w:val="00FD5C8E"/>
    <w:rsid w:val="00FD7E65"/>
    <w:rsid w:val="00FE0692"/>
    <w:rsid w:val="00FE11A5"/>
    <w:rsid w:val="00FE14F4"/>
    <w:rsid w:val="00FE4763"/>
    <w:rsid w:val="00FE512D"/>
    <w:rsid w:val="00FE606E"/>
    <w:rsid w:val="00FF3DBB"/>
    <w:rsid w:val="00FF790B"/>
    <w:rsid w:val="058C85FF"/>
    <w:rsid w:val="0EA8120F"/>
    <w:rsid w:val="1368229C"/>
    <w:rsid w:val="1D7013F7"/>
    <w:rsid w:val="1E0BDF2B"/>
    <w:rsid w:val="29695D06"/>
    <w:rsid w:val="34147866"/>
    <w:rsid w:val="346B0424"/>
    <w:rsid w:val="45428514"/>
    <w:rsid w:val="4A955F37"/>
    <w:rsid w:val="4DEC84AD"/>
    <w:rsid w:val="62F359B0"/>
    <w:rsid w:val="6A2410AA"/>
    <w:rsid w:val="6B4B6B5F"/>
    <w:rsid w:val="6FEE1718"/>
    <w:rsid w:val="75D77E53"/>
    <w:rsid w:val="773F01EC"/>
    <w:rsid w:val="7DACE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185939C"/>
  <w15:chartTrackingRefBased/>
  <w15:docId w15:val="{14ABDC2A-6228-4992-8F5D-0EDDAFB94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B0698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95341B9197D2947AF339322AC0EF0D4" ma:contentTypeVersion="15" ma:contentTypeDescription="新しいドキュメントを作成します。" ma:contentTypeScope="" ma:versionID="4aa12870c63e914144c220c6519afff3">
  <xsd:schema xmlns:xsd="http://www.w3.org/2001/XMLSchema" xmlns:xs="http://www.w3.org/2001/XMLSchema" xmlns:p="http://schemas.microsoft.com/office/2006/metadata/properties" xmlns:ns2="20ec8840-9b8b-4d73-b716-1ba1c95b06a2" xmlns:ns3="92c85782-91b6-4975-a634-e8e07eaefb77" targetNamespace="http://schemas.microsoft.com/office/2006/metadata/properties" ma:root="true" ma:fieldsID="e98fbb85104655ed7b3c45e01916abcc" ns2:_="" ns3:_="">
    <xsd:import namespace="20ec8840-9b8b-4d73-b716-1ba1c95b06a2"/>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c8840-9b8b-4d73-b716-1ba1c95b06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RetentionLimitDate" ma:index="21" nillable="true" ma:displayName="保存年限" ma:format="DateOnly" ma:internalName="RetentionLimitDate">
      <xsd:simpleType>
        <xsd:restriction base="dms:DateTime"/>
      </xsd:simpleType>
    </xsd:element>
    <xsd:element name="RetentionPeriodDate" ma:index="2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244b6db-7d32-4390-ab5e-48fdfe7301e2}"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LimitDate xmlns="20ec8840-9b8b-4d73-b716-1ba1c95b06a2" xsi:nil="true"/>
    <lcf76f155ced4ddcb4097134ff3c332f xmlns="20ec8840-9b8b-4d73-b716-1ba1c95b06a2">
      <Terms xmlns="http://schemas.microsoft.com/office/infopath/2007/PartnerControls"/>
    </lcf76f155ced4ddcb4097134ff3c332f>
    <RetentionPeriodDate xmlns="20ec8840-9b8b-4d73-b716-1ba1c95b06a2" xsi:nil="true"/>
    <TaxCatchAll xmlns="92c85782-91b6-4975-a634-e8e07eaefb7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096F4A-E025-4D4B-9313-11229376233C}">
  <ds:schemaRefs>
    <ds:schemaRef ds:uri="http://schemas.openxmlformats.org/officeDocument/2006/bibliography"/>
  </ds:schemaRefs>
</ds:datastoreItem>
</file>

<file path=customXml/itemProps2.xml><?xml version="1.0" encoding="utf-8"?>
<ds:datastoreItem xmlns:ds="http://schemas.openxmlformats.org/officeDocument/2006/customXml" ds:itemID="{F3697160-E946-409A-85EE-E0B71602E4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c8840-9b8b-4d73-b716-1ba1c95b06a2"/>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2EA8D9-E40B-40EB-8842-2FA617FB544F}">
  <ds:schemaRefs>
    <ds:schemaRef ds:uri="http://schemas.microsoft.com/office/2006/metadata/properties"/>
    <ds:schemaRef ds:uri="http://schemas.microsoft.com/office/infopath/2007/PartnerControls"/>
    <ds:schemaRef ds:uri="20ec8840-9b8b-4d73-b716-1ba1c95b06a2"/>
    <ds:schemaRef ds:uri="92c85782-91b6-4975-a634-e8e07eaefb77"/>
  </ds:schemaRefs>
</ds:datastoreItem>
</file>

<file path=customXml/itemProps4.xml><?xml version="1.0" encoding="utf-8"?>
<ds:datastoreItem xmlns:ds="http://schemas.openxmlformats.org/officeDocument/2006/customXml" ds:itemID="{13819566-60AA-4FF5-81DA-69289EBD251B}">
  <ds:schemaRefs>
    <ds:schemaRef ds:uri="http://schemas.microsoft.com/sharepoint/v3/contenttype/forms"/>
  </ds:schemaRefs>
</ds:datastoreItem>
</file>

<file path=docMetadata/LabelInfo.xml><?xml version="1.0" encoding="utf-8"?>
<clbl:labelList xmlns:clbl="http://schemas.microsoft.com/office/2020/mipLabelMetadata">
  <clbl:label id="{c5ee6e94-d455-43df-b19e-97dde671e91e}" enabled="1" method="Privilege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4</Pages>
  <Words>6391</Words>
  <Characters>767</Characters>
  <Application>Microsoft Office Word</Application>
  <DocSecurity>0</DocSecurity>
  <Lines>6</Lines>
  <Paragraphs>14</Paragraphs>
  <ScaleCrop>false</ScaleCrop>
  <Company/>
  <LinksUpToDate>false</LinksUpToDate>
  <CharactersWithSpaces>7144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濵﨑　年久</dc:creator>
  <cp:keywords/>
  <cp:lastModifiedBy>野澤　昴統</cp:lastModifiedBy>
  <cp:revision>3</cp:revision>
  <cp:lastPrinted>2026-04-16T08:32:00Z</cp:lastPrinted>
  <dcterms:created xsi:type="dcterms:W3CDTF">2026-04-30T08:58:00Z</dcterms:created>
  <dcterms:modified xsi:type="dcterms:W3CDTF">2026-05-01T04:04:00Z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0x010100C95341B9197D2947AF339322AC0EF0D4</vt:lpwstr>
  </property>
  <property fmtid="{D5CDD505-2E9C-101B-9397-08002B2CF9AE}" pid="3" name="MediaServiceImageTags">
    <vt:lpwstr/>
  </property>
</Properties>
</file>