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6FE0C" w14:textId="15A4157F" w:rsidR="00A14DDD" w:rsidRPr="00396F77" w:rsidRDefault="009B365C" w:rsidP="00DF25F6">
      <w:pPr>
        <w:wordWrap w:val="0"/>
        <w:spacing w:line="360" w:lineRule="exact"/>
        <w:ind w:rightChars="100" w:right="210"/>
        <w:jc w:val="right"/>
        <w:rPr>
          <w:rFonts w:ascii="ＭＳ 明朝" w:hAnsi="ＭＳ 明朝"/>
          <w:b/>
          <w:bCs/>
          <w:color w:val="000000" w:themeColor="text1"/>
          <w:sz w:val="22"/>
        </w:rPr>
      </w:pPr>
      <w:r w:rsidRPr="00396F77">
        <w:rPr>
          <w:rFonts w:ascii="ＭＳ 明朝" w:hAnsi="ＭＳ 明朝" w:hint="eastAsia"/>
          <w:b/>
          <w:bCs/>
          <w:color w:val="000000" w:themeColor="text1"/>
          <w:sz w:val="24"/>
        </w:rPr>
        <w:t>校長</w:t>
      </w:r>
      <w:r w:rsidR="00797880" w:rsidRPr="00396F77">
        <w:rPr>
          <w:rFonts w:ascii="ＭＳ 明朝" w:hAnsi="ＭＳ 明朝" w:hint="eastAsia"/>
          <w:b/>
          <w:bCs/>
          <w:color w:val="000000" w:themeColor="text1"/>
          <w:sz w:val="24"/>
        </w:rPr>
        <w:t xml:space="preserve">　</w:t>
      </w:r>
      <w:r w:rsidR="00396F77" w:rsidRPr="00396F77">
        <w:rPr>
          <w:rFonts w:ascii="ＭＳ 明朝" w:hAnsi="ＭＳ 明朝" w:hint="eastAsia"/>
          <w:b/>
          <w:bCs/>
          <w:color w:val="000000" w:themeColor="text1"/>
          <w:sz w:val="24"/>
        </w:rPr>
        <w:t>今西　良介</w:t>
      </w:r>
    </w:p>
    <w:p w14:paraId="3CACFF88" w14:textId="4A6A8A3F" w:rsidR="0037367C" w:rsidRPr="00396F77" w:rsidRDefault="00797880" w:rsidP="00A14DDD">
      <w:pPr>
        <w:spacing w:line="360" w:lineRule="exact"/>
        <w:ind w:rightChars="-326" w:right="-685"/>
        <w:jc w:val="center"/>
        <w:rPr>
          <w:rFonts w:ascii="ＭＳ ゴシック" w:eastAsia="ＭＳ ゴシック" w:hAnsi="ＭＳ ゴシック"/>
          <w:b/>
          <w:color w:val="000000" w:themeColor="text1"/>
          <w:sz w:val="32"/>
          <w:szCs w:val="32"/>
        </w:rPr>
      </w:pPr>
      <w:r w:rsidRPr="00396F77">
        <w:rPr>
          <w:rFonts w:ascii="ＭＳ ゴシック" w:eastAsia="ＭＳ ゴシック" w:hAnsi="ＭＳ ゴシック" w:hint="eastAsia"/>
          <w:b/>
          <w:color w:val="000000" w:themeColor="text1"/>
          <w:sz w:val="32"/>
          <w:szCs w:val="32"/>
        </w:rPr>
        <w:t>令和</w:t>
      </w:r>
      <w:r w:rsidR="00CA4CA5" w:rsidRPr="00396F77">
        <w:rPr>
          <w:rFonts w:ascii="ＭＳ ゴシック" w:eastAsia="ＭＳ ゴシック" w:hAnsi="ＭＳ ゴシック" w:hint="eastAsia"/>
          <w:b/>
          <w:color w:val="000000" w:themeColor="text1"/>
          <w:sz w:val="32"/>
          <w:szCs w:val="32"/>
        </w:rPr>
        <w:t>８</w:t>
      </w:r>
      <w:r w:rsidR="00361497" w:rsidRPr="00396F77">
        <w:rPr>
          <w:rFonts w:ascii="ＭＳ ゴシック" w:eastAsia="ＭＳ ゴシック" w:hAnsi="ＭＳ ゴシック" w:hint="eastAsia"/>
          <w:b/>
          <w:color w:val="000000" w:themeColor="text1"/>
          <w:sz w:val="32"/>
          <w:szCs w:val="32"/>
        </w:rPr>
        <w:t xml:space="preserve">年度　</w:t>
      </w:r>
      <w:r w:rsidR="009B365C" w:rsidRPr="00396F77">
        <w:rPr>
          <w:rFonts w:ascii="ＭＳ ゴシック" w:eastAsia="ＭＳ ゴシック" w:hAnsi="ＭＳ ゴシック" w:hint="eastAsia"/>
          <w:b/>
          <w:color w:val="000000" w:themeColor="text1"/>
          <w:sz w:val="32"/>
          <w:szCs w:val="32"/>
        </w:rPr>
        <w:t>学校経営</w:t>
      </w:r>
      <w:r w:rsidR="00A920A8" w:rsidRPr="00396F77">
        <w:rPr>
          <w:rFonts w:ascii="ＭＳ ゴシック" w:eastAsia="ＭＳ ゴシック" w:hAnsi="ＭＳ ゴシック" w:hint="eastAsia"/>
          <w:b/>
          <w:color w:val="000000" w:themeColor="text1"/>
          <w:sz w:val="32"/>
          <w:szCs w:val="32"/>
        </w:rPr>
        <w:t>計画及び</w:t>
      </w:r>
      <w:r w:rsidR="00225A63" w:rsidRPr="00396F77">
        <w:rPr>
          <w:rFonts w:ascii="ＭＳ ゴシック" w:eastAsia="ＭＳ ゴシック" w:hAnsi="ＭＳ ゴシック" w:hint="eastAsia"/>
          <w:b/>
          <w:color w:val="000000" w:themeColor="text1"/>
          <w:sz w:val="32"/>
          <w:szCs w:val="32"/>
        </w:rPr>
        <w:t>学校</w:t>
      </w:r>
      <w:r w:rsidR="00A920A8" w:rsidRPr="00396F77">
        <w:rPr>
          <w:rFonts w:ascii="ＭＳ ゴシック" w:eastAsia="ＭＳ ゴシック" w:hAnsi="ＭＳ ゴシック" w:hint="eastAsia"/>
          <w:b/>
          <w:color w:val="000000" w:themeColor="text1"/>
          <w:sz w:val="32"/>
          <w:szCs w:val="32"/>
        </w:rPr>
        <w:t>評価</w:t>
      </w:r>
    </w:p>
    <w:p w14:paraId="53D3D0D5" w14:textId="77777777" w:rsidR="000F7917" w:rsidRPr="00396F77" w:rsidRDefault="005846E8" w:rsidP="004245A1">
      <w:pPr>
        <w:spacing w:line="300" w:lineRule="exact"/>
        <w:ind w:hanging="187"/>
        <w:jc w:val="left"/>
        <w:rPr>
          <w:rFonts w:ascii="ＭＳ ゴシック" w:eastAsia="ＭＳ ゴシック" w:hAnsi="ＭＳ ゴシック"/>
          <w:color w:val="000000" w:themeColor="text1"/>
          <w:szCs w:val="21"/>
        </w:rPr>
      </w:pPr>
      <w:r w:rsidRPr="00396F77">
        <w:rPr>
          <w:rFonts w:ascii="ＭＳ ゴシック" w:eastAsia="ＭＳ ゴシック" w:hAnsi="ＭＳ ゴシック" w:hint="eastAsia"/>
          <w:color w:val="000000" w:themeColor="text1"/>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AB56F6" w:rsidRPr="00396F77" w14:paraId="5282B6AF" w14:textId="77777777" w:rsidTr="000354D4">
        <w:trPr>
          <w:jc w:val="center"/>
        </w:trPr>
        <w:tc>
          <w:tcPr>
            <w:tcW w:w="14944" w:type="dxa"/>
          </w:tcPr>
          <w:p w14:paraId="15943F64" w14:textId="77777777" w:rsidR="009033AB" w:rsidRPr="00396F77" w:rsidRDefault="000E0643" w:rsidP="009033AB">
            <w:pPr>
              <w:spacing w:line="360" w:lineRule="exact"/>
              <w:rPr>
                <w:rFonts w:ascii="ＭＳ 明朝" w:hAnsi="ＭＳ 明朝"/>
                <w:color w:val="000000" w:themeColor="text1"/>
                <w:sz w:val="20"/>
                <w:szCs w:val="21"/>
              </w:rPr>
            </w:pPr>
            <w:r w:rsidRPr="00396F77">
              <w:rPr>
                <w:rFonts w:ascii="ＭＳ 明朝" w:hAnsi="ＭＳ 明朝" w:hint="eastAsia"/>
                <w:color w:val="000000" w:themeColor="text1"/>
                <w:sz w:val="20"/>
                <w:szCs w:val="21"/>
              </w:rPr>
              <w:t>「自ら未来を切り拓く</w:t>
            </w:r>
            <w:r w:rsidR="009033AB" w:rsidRPr="00396F77">
              <w:rPr>
                <w:rFonts w:ascii="ＭＳ 明朝" w:hAnsi="ＭＳ 明朝" w:hint="eastAsia"/>
                <w:color w:val="000000" w:themeColor="text1"/>
                <w:sz w:val="20"/>
                <w:szCs w:val="21"/>
              </w:rPr>
              <w:t>、</w:t>
            </w:r>
            <w:r w:rsidRPr="00396F77">
              <w:rPr>
                <w:rFonts w:ascii="ＭＳ 明朝" w:hAnsi="ＭＳ 明朝" w:hint="eastAsia"/>
                <w:color w:val="000000" w:themeColor="text1"/>
                <w:sz w:val="20"/>
                <w:szCs w:val="21"/>
              </w:rPr>
              <w:t>心豊かでたくましい人間を育てる」</w:t>
            </w:r>
            <w:r w:rsidR="009033AB" w:rsidRPr="00396F77">
              <w:rPr>
                <w:rFonts w:ascii="ＭＳ 明朝" w:hAnsi="ＭＳ 明朝" w:hint="eastAsia"/>
                <w:color w:val="000000" w:themeColor="text1"/>
                <w:sz w:val="20"/>
                <w:szCs w:val="21"/>
              </w:rPr>
              <w:t>学校</w:t>
            </w:r>
            <w:r w:rsidRPr="00396F77">
              <w:rPr>
                <w:rFonts w:ascii="ＭＳ 明朝" w:hAnsi="ＭＳ 明朝" w:hint="eastAsia"/>
                <w:color w:val="000000" w:themeColor="text1"/>
                <w:sz w:val="20"/>
                <w:szCs w:val="21"/>
              </w:rPr>
              <w:t xml:space="preserve">　</w:t>
            </w:r>
          </w:p>
          <w:p w14:paraId="62D24414" w14:textId="41BE434B" w:rsidR="00E96A02" w:rsidRPr="00396F77" w:rsidRDefault="001746B6" w:rsidP="00226F97">
            <w:pPr>
              <w:spacing w:line="360" w:lineRule="exact"/>
              <w:ind w:firstLineChars="100" w:firstLine="200"/>
              <w:rPr>
                <w:rFonts w:ascii="ＭＳ 明朝" w:hAnsi="ＭＳ 明朝"/>
                <w:color w:val="000000" w:themeColor="text1"/>
                <w:sz w:val="20"/>
                <w:szCs w:val="21"/>
              </w:rPr>
            </w:pPr>
            <w:r w:rsidRPr="00396F77">
              <w:rPr>
                <w:rFonts w:ascii="ＭＳ 明朝" w:hAnsi="ＭＳ 明朝" w:hint="eastAsia"/>
                <w:color w:val="000000" w:themeColor="text1"/>
                <w:sz w:val="20"/>
                <w:szCs w:val="21"/>
              </w:rPr>
              <w:t>１</w:t>
            </w:r>
            <w:r w:rsidR="00E96A02" w:rsidRPr="00396F77">
              <w:rPr>
                <w:rFonts w:ascii="ＭＳ 明朝" w:hAnsi="ＭＳ 明朝" w:hint="eastAsia"/>
                <w:color w:val="000000" w:themeColor="text1"/>
                <w:sz w:val="20"/>
                <w:szCs w:val="21"/>
              </w:rPr>
              <w:t xml:space="preserve">　</w:t>
            </w:r>
            <w:r w:rsidR="009033AB" w:rsidRPr="00396F77">
              <w:rPr>
                <w:rFonts w:ascii="ＭＳ 明朝" w:hAnsi="ＭＳ 明朝" w:hint="eastAsia"/>
                <w:color w:val="000000" w:themeColor="text1"/>
                <w:sz w:val="20"/>
                <w:szCs w:val="21"/>
              </w:rPr>
              <w:t>確かな</w:t>
            </w:r>
            <w:r w:rsidR="00AA1A84" w:rsidRPr="00396F77">
              <w:rPr>
                <w:rFonts w:ascii="ＭＳ 明朝" w:hAnsi="ＭＳ 明朝" w:hint="eastAsia"/>
                <w:color w:val="000000" w:themeColor="text1"/>
                <w:sz w:val="20"/>
                <w:szCs w:val="21"/>
              </w:rPr>
              <w:t>学力</w:t>
            </w:r>
            <w:r w:rsidR="009033AB" w:rsidRPr="00396F77">
              <w:rPr>
                <w:rFonts w:ascii="ＭＳ 明朝" w:hAnsi="ＭＳ 明朝" w:hint="eastAsia"/>
                <w:color w:val="000000" w:themeColor="text1"/>
                <w:sz w:val="20"/>
                <w:szCs w:val="21"/>
              </w:rPr>
              <w:t>を身につけ、</w:t>
            </w:r>
            <w:r w:rsidR="000E7E7E" w:rsidRPr="00396F77">
              <w:rPr>
                <w:rFonts w:ascii="ＭＳ 明朝" w:hAnsi="ＭＳ 明朝" w:hint="eastAsia"/>
                <w:color w:val="000000" w:themeColor="text1"/>
                <w:sz w:val="20"/>
                <w:szCs w:val="21"/>
              </w:rPr>
              <w:t>希望</w:t>
            </w:r>
            <w:r w:rsidR="00C437CF" w:rsidRPr="00396F77">
              <w:rPr>
                <w:rFonts w:ascii="ＭＳ 明朝" w:hAnsi="ＭＳ 明朝" w:hint="eastAsia"/>
                <w:color w:val="000000" w:themeColor="text1"/>
                <w:sz w:val="20"/>
                <w:szCs w:val="21"/>
              </w:rPr>
              <w:t>する</w:t>
            </w:r>
            <w:r w:rsidR="000E7E7E" w:rsidRPr="00396F77">
              <w:rPr>
                <w:rFonts w:ascii="ＭＳ 明朝" w:hAnsi="ＭＳ 明朝" w:hint="eastAsia"/>
                <w:color w:val="000000" w:themeColor="text1"/>
                <w:sz w:val="20"/>
                <w:szCs w:val="21"/>
              </w:rPr>
              <w:t>進路を</w:t>
            </w:r>
            <w:r w:rsidR="000E0643" w:rsidRPr="00396F77">
              <w:rPr>
                <w:rFonts w:ascii="ＭＳ 明朝" w:hAnsi="ＭＳ 明朝" w:hint="eastAsia"/>
                <w:color w:val="000000" w:themeColor="text1"/>
                <w:sz w:val="20"/>
                <w:szCs w:val="21"/>
              </w:rPr>
              <w:t>実現</w:t>
            </w:r>
            <w:r w:rsidR="009033AB" w:rsidRPr="00396F77">
              <w:rPr>
                <w:rFonts w:ascii="ＭＳ 明朝" w:hAnsi="ＭＳ 明朝" w:hint="eastAsia"/>
                <w:color w:val="000000" w:themeColor="text1"/>
                <w:sz w:val="20"/>
                <w:szCs w:val="21"/>
              </w:rPr>
              <w:t>する学校</w:t>
            </w:r>
            <w:r w:rsidRPr="00396F77">
              <w:rPr>
                <w:rFonts w:ascii="ＭＳ 明朝" w:hAnsi="ＭＳ 明朝" w:hint="eastAsia"/>
                <w:color w:val="000000" w:themeColor="text1"/>
                <w:sz w:val="20"/>
                <w:szCs w:val="21"/>
              </w:rPr>
              <w:t xml:space="preserve"> </w:t>
            </w:r>
          </w:p>
          <w:p w14:paraId="6B4FD8BA" w14:textId="61583160" w:rsidR="00E96A02" w:rsidRPr="00396F77" w:rsidRDefault="001746B6" w:rsidP="00226F97">
            <w:pPr>
              <w:spacing w:line="360" w:lineRule="exact"/>
              <w:ind w:firstLineChars="100" w:firstLine="200"/>
              <w:rPr>
                <w:rFonts w:ascii="ＭＳ 明朝" w:hAnsi="ＭＳ 明朝"/>
                <w:color w:val="000000" w:themeColor="text1"/>
                <w:sz w:val="20"/>
                <w:szCs w:val="21"/>
              </w:rPr>
            </w:pPr>
            <w:r w:rsidRPr="00396F77">
              <w:rPr>
                <w:rFonts w:ascii="ＭＳ 明朝" w:hAnsi="ＭＳ 明朝" w:hint="eastAsia"/>
                <w:color w:val="000000" w:themeColor="text1"/>
                <w:sz w:val="20"/>
                <w:szCs w:val="21"/>
              </w:rPr>
              <w:t>２</w:t>
            </w:r>
            <w:r w:rsidR="00E96A02" w:rsidRPr="00396F77">
              <w:rPr>
                <w:rFonts w:ascii="ＭＳ 明朝" w:hAnsi="ＭＳ 明朝" w:hint="eastAsia"/>
                <w:color w:val="000000" w:themeColor="text1"/>
                <w:sz w:val="20"/>
                <w:szCs w:val="21"/>
              </w:rPr>
              <w:t xml:space="preserve">　</w:t>
            </w:r>
            <w:r w:rsidRPr="00396F77">
              <w:rPr>
                <w:rFonts w:ascii="ＭＳ 明朝" w:hAnsi="ＭＳ 明朝" w:hint="eastAsia"/>
                <w:color w:val="000000" w:themeColor="text1"/>
                <w:sz w:val="20"/>
                <w:szCs w:val="21"/>
              </w:rPr>
              <w:t>学校行事・部活動</w:t>
            </w:r>
            <w:r w:rsidR="009033AB" w:rsidRPr="00396F77">
              <w:rPr>
                <w:rFonts w:ascii="ＭＳ 明朝" w:hAnsi="ＭＳ 明朝" w:hint="eastAsia"/>
                <w:color w:val="000000" w:themeColor="text1"/>
                <w:sz w:val="20"/>
                <w:szCs w:val="21"/>
              </w:rPr>
              <w:t>が</w:t>
            </w:r>
            <w:r w:rsidRPr="00396F77">
              <w:rPr>
                <w:rFonts w:ascii="ＭＳ 明朝" w:hAnsi="ＭＳ 明朝" w:hint="eastAsia"/>
                <w:color w:val="000000" w:themeColor="text1"/>
                <w:sz w:val="20"/>
                <w:szCs w:val="21"/>
              </w:rPr>
              <w:t>充実</w:t>
            </w:r>
            <w:r w:rsidR="009033AB" w:rsidRPr="00396F77">
              <w:rPr>
                <w:rFonts w:ascii="ＭＳ 明朝" w:hAnsi="ＭＳ 明朝" w:hint="eastAsia"/>
                <w:color w:val="000000" w:themeColor="text1"/>
                <w:sz w:val="20"/>
                <w:szCs w:val="21"/>
              </w:rPr>
              <w:t>した学校</w:t>
            </w:r>
            <w:r w:rsidRPr="00396F77">
              <w:rPr>
                <w:rFonts w:ascii="ＭＳ 明朝" w:hAnsi="ＭＳ 明朝" w:hint="eastAsia"/>
                <w:color w:val="000000" w:themeColor="text1"/>
                <w:sz w:val="20"/>
                <w:szCs w:val="21"/>
              </w:rPr>
              <w:t xml:space="preserve"> </w:t>
            </w:r>
          </w:p>
          <w:p w14:paraId="030784EA" w14:textId="4E543450" w:rsidR="00201A51" w:rsidRPr="00396F77" w:rsidRDefault="001746B6" w:rsidP="00226F97">
            <w:pPr>
              <w:spacing w:line="360" w:lineRule="exact"/>
              <w:ind w:firstLineChars="100" w:firstLine="200"/>
              <w:rPr>
                <w:rFonts w:ascii="ＭＳ 明朝" w:hAnsi="ＭＳ 明朝"/>
                <w:color w:val="000000" w:themeColor="text1"/>
                <w:szCs w:val="21"/>
              </w:rPr>
            </w:pPr>
            <w:r w:rsidRPr="00396F77">
              <w:rPr>
                <w:rFonts w:ascii="ＭＳ 明朝" w:hAnsi="ＭＳ 明朝" w:hint="eastAsia"/>
                <w:color w:val="000000" w:themeColor="text1"/>
                <w:sz w:val="20"/>
                <w:szCs w:val="21"/>
              </w:rPr>
              <w:t>３</w:t>
            </w:r>
            <w:r w:rsidR="00E96A02" w:rsidRPr="00396F77">
              <w:rPr>
                <w:rFonts w:ascii="ＭＳ 明朝" w:hAnsi="ＭＳ 明朝" w:hint="eastAsia"/>
                <w:color w:val="000000" w:themeColor="text1"/>
                <w:sz w:val="20"/>
                <w:szCs w:val="21"/>
              </w:rPr>
              <w:t xml:space="preserve">　</w:t>
            </w:r>
            <w:r w:rsidR="000E7E7E" w:rsidRPr="00396F77">
              <w:rPr>
                <w:rFonts w:ascii="ＭＳ 明朝" w:hAnsi="ＭＳ 明朝" w:hint="eastAsia"/>
                <w:color w:val="000000" w:themeColor="text1"/>
                <w:sz w:val="20"/>
                <w:szCs w:val="21"/>
              </w:rPr>
              <w:t>基本的な生活習慣</w:t>
            </w:r>
            <w:r w:rsidR="009033AB" w:rsidRPr="00396F77">
              <w:rPr>
                <w:rFonts w:ascii="ＭＳ 明朝" w:hAnsi="ＭＳ 明朝" w:hint="eastAsia"/>
                <w:color w:val="000000" w:themeColor="text1"/>
                <w:sz w:val="20"/>
                <w:szCs w:val="21"/>
              </w:rPr>
              <w:t>が</w:t>
            </w:r>
            <w:r w:rsidR="000E7E7E" w:rsidRPr="00396F77">
              <w:rPr>
                <w:rFonts w:ascii="ＭＳ 明朝" w:hAnsi="ＭＳ 明朝" w:hint="eastAsia"/>
                <w:color w:val="000000" w:themeColor="text1"/>
                <w:sz w:val="20"/>
                <w:szCs w:val="21"/>
              </w:rPr>
              <w:t>確立さ</w:t>
            </w:r>
            <w:r w:rsidR="009033AB" w:rsidRPr="00396F77">
              <w:rPr>
                <w:rFonts w:ascii="ＭＳ 明朝" w:hAnsi="ＭＳ 明朝" w:hint="eastAsia"/>
                <w:color w:val="000000" w:themeColor="text1"/>
                <w:sz w:val="20"/>
                <w:szCs w:val="21"/>
              </w:rPr>
              <w:t>れ、</w:t>
            </w:r>
            <w:r w:rsidR="000E7E7E" w:rsidRPr="00396F77">
              <w:rPr>
                <w:rFonts w:ascii="ＭＳ 明朝" w:hAnsi="ＭＳ 明朝" w:hint="eastAsia"/>
                <w:color w:val="000000" w:themeColor="text1"/>
                <w:sz w:val="20"/>
                <w:szCs w:val="21"/>
              </w:rPr>
              <w:t>安心</w:t>
            </w:r>
            <w:r w:rsidR="009033AB" w:rsidRPr="00396F77">
              <w:rPr>
                <w:rFonts w:ascii="ＭＳ 明朝" w:hAnsi="ＭＳ 明朝" w:hint="eastAsia"/>
                <w:color w:val="000000" w:themeColor="text1"/>
                <w:sz w:val="20"/>
                <w:szCs w:val="21"/>
              </w:rPr>
              <w:t>して高校</w:t>
            </w:r>
            <w:r w:rsidR="000E7E7E" w:rsidRPr="00396F77">
              <w:rPr>
                <w:rFonts w:ascii="ＭＳ 明朝" w:hAnsi="ＭＳ 明朝" w:hint="eastAsia"/>
                <w:color w:val="000000" w:themeColor="text1"/>
                <w:sz w:val="20"/>
                <w:szCs w:val="21"/>
              </w:rPr>
              <w:t>生活</w:t>
            </w:r>
            <w:r w:rsidR="00226F97" w:rsidRPr="00396F77">
              <w:rPr>
                <w:rFonts w:ascii="ＭＳ 明朝" w:hAnsi="ＭＳ 明朝" w:hint="eastAsia"/>
                <w:color w:val="000000" w:themeColor="text1"/>
                <w:sz w:val="20"/>
                <w:szCs w:val="21"/>
              </w:rPr>
              <w:t>を</w:t>
            </w:r>
            <w:r w:rsidR="009033AB" w:rsidRPr="00396F77">
              <w:rPr>
                <w:rFonts w:ascii="ＭＳ 明朝" w:hAnsi="ＭＳ 明朝" w:hint="eastAsia"/>
                <w:color w:val="000000" w:themeColor="text1"/>
                <w:sz w:val="20"/>
                <w:szCs w:val="21"/>
              </w:rPr>
              <w:t>おくれる学校</w:t>
            </w:r>
          </w:p>
        </w:tc>
      </w:tr>
    </w:tbl>
    <w:p w14:paraId="7BA741D2" w14:textId="77777777" w:rsidR="009B365C" w:rsidRPr="00396F77" w:rsidRDefault="009B365C" w:rsidP="004245A1">
      <w:pPr>
        <w:spacing w:line="300" w:lineRule="exact"/>
        <w:ind w:hanging="187"/>
        <w:jc w:val="left"/>
        <w:rPr>
          <w:rFonts w:ascii="ＭＳ ゴシック" w:eastAsia="ＭＳ ゴシック" w:hAnsi="ＭＳ ゴシック"/>
          <w:color w:val="000000" w:themeColor="text1"/>
          <w:szCs w:val="21"/>
        </w:rPr>
      </w:pPr>
      <w:r w:rsidRPr="00396F77">
        <w:rPr>
          <w:rFonts w:ascii="ＭＳ ゴシック" w:eastAsia="ＭＳ ゴシック" w:hAnsi="ＭＳ ゴシック" w:hint="eastAsia"/>
          <w:color w:val="000000" w:themeColor="text1"/>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96F77" w14:paraId="5ADF9452" w14:textId="77777777" w:rsidTr="000354D4">
        <w:trPr>
          <w:jc w:val="center"/>
        </w:trPr>
        <w:tc>
          <w:tcPr>
            <w:tcW w:w="14944" w:type="dxa"/>
          </w:tcPr>
          <w:p w14:paraId="5A951BDC" w14:textId="0C7B6F08" w:rsidR="000E0643" w:rsidRPr="00396F77" w:rsidRDefault="000E0643" w:rsidP="000E0643">
            <w:pPr>
              <w:spacing w:line="360" w:lineRule="exact"/>
              <w:rPr>
                <w:rFonts w:ascii="ＭＳ 明朝" w:hAnsi="ＭＳ 明朝"/>
                <w:b/>
                <w:color w:val="000000" w:themeColor="text1"/>
                <w:sz w:val="22"/>
                <w:szCs w:val="22"/>
              </w:rPr>
            </w:pPr>
            <w:r w:rsidRPr="00396F77">
              <w:rPr>
                <w:rFonts w:ascii="ＭＳ 明朝" w:hAnsi="ＭＳ 明朝" w:hint="eastAsia"/>
                <w:b/>
                <w:color w:val="000000" w:themeColor="text1"/>
                <w:sz w:val="22"/>
                <w:szCs w:val="22"/>
              </w:rPr>
              <w:t xml:space="preserve">１　</w:t>
            </w:r>
            <w:r w:rsidR="00E00E75" w:rsidRPr="00396F77">
              <w:rPr>
                <w:rFonts w:ascii="ＭＳ 明朝" w:hAnsi="ＭＳ 明朝" w:hint="eastAsia"/>
                <w:b/>
                <w:color w:val="000000" w:themeColor="text1"/>
                <w:sz w:val="22"/>
                <w:szCs w:val="22"/>
              </w:rPr>
              <w:t>生徒の夢と希望を実現する進路指導を確立する</w:t>
            </w:r>
          </w:p>
          <w:p w14:paraId="255AA974" w14:textId="4D30A2B2" w:rsidR="000E0643" w:rsidRPr="00396F77" w:rsidRDefault="000E0643" w:rsidP="000E0643">
            <w:pPr>
              <w:spacing w:line="360" w:lineRule="exact"/>
              <w:rPr>
                <w:rFonts w:ascii="ＭＳ 明朝" w:hAnsi="ＭＳ 明朝"/>
                <w:b/>
                <w:color w:val="000000" w:themeColor="text1"/>
                <w:sz w:val="20"/>
                <w:szCs w:val="20"/>
              </w:rPr>
            </w:pPr>
            <w:r w:rsidRPr="00396F77">
              <w:rPr>
                <w:rFonts w:ascii="ＭＳ 明朝" w:hAnsi="ＭＳ 明朝" w:hint="eastAsia"/>
                <w:b/>
                <w:color w:val="000000" w:themeColor="text1"/>
                <w:sz w:val="20"/>
                <w:szCs w:val="20"/>
              </w:rPr>
              <w:t>（１）</w:t>
            </w:r>
            <w:r w:rsidR="00482D09" w:rsidRPr="00396F77">
              <w:rPr>
                <w:rFonts w:ascii="ＭＳ 明朝" w:hAnsi="ＭＳ 明朝" w:hint="eastAsia"/>
                <w:b/>
                <w:color w:val="000000" w:themeColor="text1"/>
                <w:sz w:val="20"/>
                <w:szCs w:val="20"/>
              </w:rPr>
              <w:t>充実した</w:t>
            </w:r>
            <w:r w:rsidRPr="00396F77">
              <w:rPr>
                <w:rFonts w:ascii="ＭＳ 明朝" w:hAnsi="ＭＳ 明朝" w:hint="eastAsia"/>
                <w:b/>
                <w:color w:val="000000" w:themeColor="text1"/>
                <w:sz w:val="20"/>
                <w:szCs w:val="20"/>
              </w:rPr>
              <w:t>キャリア教育</w:t>
            </w:r>
            <w:r w:rsidR="00482D09" w:rsidRPr="00396F77">
              <w:rPr>
                <w:rFonts w:ascii="ＭＳ 明朝" w:hAnsi="ＭＳ 明朝" w:hint="eastAsia"/>
                <w:b/>
                <w:color w:val="000000" w:themeColor="text1"/>
                <w:sz w:val="20"/>
                <w:szCs w:val="20"/>
              </w:rPr>
              <w:t>により</w:t>
            </w:r>
            <w:r w:rsidR="00E06D6B" w:rsidRPr="00396F77">
              <w:rPr>
                <w:rFonts w:ascii="ＭＳ 明朝" w:hAnsi="ＭＳ 明朝" w:hint="eastAsia"/>
                <w:b/>
                <w:color w:val="000000" w:themeColor="text1"/>
                <w:sz w:val="20"/>
                <w:szCs w:val="20"/>
              </w:rPr>
              <w:t>、生きる意味、働く意味、学ぶ意味を考え</w:t>
            </w:r>
            <w:r w:rsidR="00482D09" w:rsidRPr="00396F77">
              <w:rPr>
                <w:rFonts w:ascii="ＭＳ 明朝" w:hAnsi="ＭＳ 明朝" w:hint="eastAsia"/>
                <w:b/>
                <w:color w:val="000000" w:themeColor="text1"/>
                <w:sz w:val="20"/>
                <w:szCs w:val="20"/>
              </w:rPr>
              <w:t>、</w:t>
            </w:r>
            <w:r w:rsidRPr="00396F77">
              <w:rPr>
                <w:rFonts w:ascii="ＭＳ 明朝" w:hAnsi="ＭＳ 明朝" w:hint="eastAsia"/>
                <w:b/>
                <w:color w:val="000000" w:themeColor="text1"/>
                <w:sz w:val="20"/>
                <w:szCs w:val="20"/>
              </w:rPr>
              <w:t>具体的な夢を</w:t>
            </w:r>
            <w:r w:rsidR="00482D09" w:rsidRPr="00396F77">
              <w:rPr>
                <w:rFonts w:ascii="ＭＳ 明朝" w:hAnsi="ＭＳ 明朝" w:hint="eastAsia"/>
                <w:b/>
                <w:color w:val="000000" w:themeColor="text1"/>
                <w:sz w:val="20"/>
                <w:szCs w:val="20"/>
              </w:rPr>
              <w:t>描くことができる</w:t>
            </w:r>
            <w:r w:rsidR="00E00E75" w:rsidRPr="00396F77">
              <w:rPr>
                <w:rFonts w:ascii="ＭＳ 明朝" w:hAnsi="ＭＳ 明朝" w:hint="eastAsia"/>
                <w:b/>
                <w:color w:val="000000" w:themeColor="text1"/>
                <w:sz w:val="20"/>
                <w:szCs w:val="20"/>
              </w:rPr>
              <w:t>力を育成する</w:t>
            </w:r>
            <w:r w:rsidRPr="00396F77">
              <w:rPr>
                <w:rFonts w:ascii="ＭＳ 明朝" w:hAnsi="ＭＳ 明朝" w:hint="eastAsia"/>
                <w:b/>
                <w:color w:val="000000" w:themeColor="text1"/>
                <w:sz w:val="20"/>
                <w:szCs w:val="20"/>
              </w:rPr>
              <w:t>。</w:t>
            </w:r>
          </w:p>
          <w:p w14:paraId="22239B83" w14:textId="77777777" w:rsidR="000226CC" w:rsidRPr="00396F77" w:rsidRDefault="000E7E7E" w:rsidP="0030319E">
            <w:pPr>
              <w:spacing w:line="320" w:lineRule="exact"/>
              <w:ind w:left="1000" w:hangingChars="500" w:hanging="1000"/>
              <w:rPr>
                <w:rFonts w:ascii="ＭＳ 明朝" w:hAnsi="ＭＳ 明朝"/>
                <w:color w:val="000000" w:themeColor="text1"/>
                <w:sz w:val="20"/>
                <w:szCs w:val="20"/>
              </w:rPr>
            </w:pPr>
            <w:r w:rsidRPr="00396F77">
              <w:rPr>
                <w:rFonts w:ascii="ＭＳ 明朝" w:hAnsi="ＭＳ 明朝" w:hint="eastAsia"/>
                <w:color w:val="000000" w:themeColor="text1"/>
                <w:sz w:val="20"/>
                <w:szCs w:val="20"/>
              </w:rPr>
              <w:t xml:space="preserve">　　　</w:t>
            </w:r>
            <w:r w:rsidR="009E48CE" w:rsidRPr="00396F77">
              <w:rPr>
                <w:rFonts w:ascii="ＭＳ 明朝" w:hAnsi="ＭＳ 明朝" w:hint="eastAsia"/>
                <w:color w:val="000000" w:themeColor="text1"/>
                <w:sz w:val="20"/>
                <w:szCs w:val="20"/>
              </w:rPr>
              <w:t xml:space="preserve">　</w:t>
            </w:r>
            <w:r w:rsidRPr="00396F77">
              <w:rPr>
                <w:rFonts w:ascii="ＭＳ 明朝" w:hAnsi="ＭＳ 明朝" w:hint="eastAsia"/>
                <w:color w:val="000000" w:themeColor="text1"/>
                <w:sz w:val="20"/>
                <w:szCs w:val="20"/>
              </w:rPr>
              <w:t xml:space="preserve">　</w:t>
            </w:r>
            <w:r w:rsidR="0074635C" w:rsidRPr="00396F77">
              <w:rPr>
                <w:rFonts w:ascii="ＭＳ 明朝" w:hAnsi="ＭＳ 明朝" w:hint="eastAsia"/>
                <w:color w:val="000000" w:themeColor="text1"/>
                <w:sz w:val="20"/>
                <w:szCs w:val="20"/>
              </w:rPr>
              <w:t>３</w:t>
            </w:r>
            <w:r w:rsidRPr="00396F77">
              <w:rPr>
                <w:rFonts w:ascii="ＭＳ 明朝" w:hAnsi="ＭＳ 明朝" w:hint="eastAsia"/>
                <w:color w:val="000000" w:themeColor="text1"/>
                <w:sz w:val="20"/>
                <w:szCs w:val="20"/>
              </w:rPr>
              <w:t>年間の</w:t>
            </w:r>
            <w:r w:rsidR="000E0643" w:rsidRPr="00396F77">
              <w:rPr>
                <w:rFonts w:ascii="ＭＳ 明朝" w:hAnsi="ＭＳ 明朝" w:hint="eastAsia"/>
                <w:color w:val="000000" w:themeColor="text1"/>
                <w:sz w:val="20"/>
                <w:szCs w:val="20"/>
              </w:rPr>
              <w:t>進路指導計画を策定し、</w:t>
            </w:r>
            <w:r w:rsidRPr="00396F77">
              <w:rPr>
                <w:rFonts w:ascii="ＭＳ 明朝" w:hAnsi="ＭＳ 明朝" w:hint="eastAsia"/>
                <w:color w:val="000000" w:themeColor="text1"/>
                <w:sz w:val="20"/>
                <w:szCs w:val="20"/>
              </w:rPr>
              <w:t>生徒が主体的に進路実現できるよう指導する</w:t>
            </w:r>
            <w:r w:rsidR="002C64F8" w:rsidRPr="00396F77">
              <w:rPr>
                <w:rFonts w:ascii="ＭＳ 明朝" w:hAnsi="ＭＳ 明朝" w:hint="eastAsia"/>
                <w:color w:val="000000" w:themeColor="text1"/>
                <w:sz w:val="20"/>
                <w:szCs w:val="20"/>
              </w:rPr>
              <w:t>。</w:t>
            </w:r>
          </w:p>
          <w:p w14:paraId="4B11B84C" w14:textId="018D87ED" w:rsidR="0030319E" w:rsidRPr="00396F77" w:rsidRDefault="002C64F8" w:rsidP="000226CC">
            <w:pPr>
              <w:spacing w:line="320" w:lineRule="exact"/>
              <w:ind w:leftChars="500" w:left="1050"/>
              <w:rPr>
                <w:rFonts w:ascii="ＭＳ 明朝" w:hAnsi="ＭＳ 明朝"/>
                <w:color w:val="000000" w:themeColor="text1"/>
                <w:sz w:val="18"/>
                <w:szCs w:val="18"/>
              </w:rPr>
            </w:pPr>
            <w:r w:rsidRPr="00396F77">
              <w:rPr>
                <w:rFonts w:ascii="ＭＳ 明朝" w:hAnsi="ＭＳ 明朝" w:hint="eastAsia"/>
                <w:color w:val="000000" w:themeColor="text1"/>
                <w:sz w:val="20"/>
                <w:szCs w:val="20"/>
              </w:rPr>
              <w:t>※</w:t>
            </w:r>
            <w:r w:rsidR="0030319E" w:rsidRPr="00396F77">
              <w:rPr>
                <w:rFonts w:ascii="ＭＳ 明朝" w:hAnsi="ＭＳ 明朝" w:hint="eastAsia"/>
                <w:color w:val="000000" w:themeColor="text1"/>
                <w:sz w:val="18"/>
                <w:szCs w:val="18"/>
              </w:rPr>
              <w:t>学校教育自己診断（生徒）「学校で将来の生き方について考える機会がある」</w:t>
            </w:r>
            <w:r w:rsidR="008427E6" w:rsidRPr="00396F77">
              <w:rPr>
                <w:rFonts w:ascii="ＭＳ 明朝" w:hAnsi="ＭＳ 明朝" w:hint="eastAsia"/>
                <w:color w:val="000000" w:themeColor="text1"/>
                <w:sz w:val="18"/>
                <w:szCs w:val="18"/>
              </w:rPr>
              <w:t>の</w:t>
            </w:r>
            <w:r w:rsidR="0030319E" w:rsidRPr="00396F77">
              <w:rPr>
                <w:rFonts w:ascii="ＭＳ 明朝" w:hAnsi="ＭＳ 明朝" w:hint="eastAsia"/>
                <w:color w:val="000000" w:themeColor="text1"/>
                <w:sz w:val="18"/>
                <w:szCs w:val="18"/>
              </w:rPr>
              <w:t>肯定率</w:t>
            </w:r>
            <w:r w:rsidR="004163D3" w:rsidRPr="00396F77">
              <w:rPr>
                <w:rFonts w:ascii="ＭＳ 明朝" w:hAnsi="ＭＳ 明朝" w:hint="eastAsia"/>
                <w:color w:val="000000" w:themeColor="text1"/>
                <w:sz w:val="18"/>
                <w:szCs w:val="18"/>
              </w:rPr>
              <w:t>を</w:t>
            </w:r>
            <w:r w:rsidR="001746B6" w:rsidRPr="00396F77">
              <w:rPr>
                <w:rFonts w:ascii="ＭＳ 明朝" w:hAnsi="ＭＳ 明朝" w:hint="eastAsia"/>
                <w:color w:val="000000" w:themeColor="text1"/>
                <w:sz w:val="18"/>
                <w:szCs w:val="18"/>
              </w:rPr>
              <w:t>R</w:t>
            </w:r>
            <w:r w:rsidR="0094509B" w:rsidRPr="00396F77">
              <w:rPr>
                <w:rFonts w:ascii="ＭＳ 明朝" w:hAnsi="ＭＳ 明朝" w:hint="eastAsia"/>
                <w:color w:val="000000" w:themeColor="text1"/>
                <w:sz w:val="18"/>
                <w:szCs w:val="18"/>
              </w:rPr>
              <w:t>10</w:t>
            </w:r>
            <w:r w:rsidR="004163D3" w:rsidRPr="00396F77">
              <w:rPr>
                <w:rFonts w:ascii="ＭＳ 明朝" w:hAnsi="ＭＳ 明朝" w:hint="eastAsia"/>
                <w:color w:val="000000" w:themeColor="text1"/>
                <w:sz w:val="18"/>
                <w:szCs w:val="18"/>
              </w:rPr>
              <w:t>年度も</w:t>
            </w:r>
            <w:r w:rsidR="0030319E" w:rsidRPr="00396F77">
              <w:rPr>
                <w:rFonts w:ascii="ＭＳ 明朝" w:hAnsi="ＭＳ 明朝" w:hint="eastAsia"/>
                <w:color w:val="000000" w:themeColor="text1"/>
                <w:sz w:val="18"/>
                <w:szCs w:val="18"/>
              </w:rPr>
              <w:t>9</w:t>
            </w:r>
            <w:r w:rsidR="0030319E" w:rsidRPr="00396F77">
              <w:rPr>
                <w:rFonts w:ascii="ＭＳ 明朝" w:hAnsi="ＭＳ 明朝"/>
                <w:color w:val="000000" w:themeColor="text1"/>
                <w:sz w:val="18"/>
                <w:szCs w:val="18"/>
              </w:rPr>
              <w:t>0</w:t>
            </w:r>
            <w:r w:rsidR="0030319E" w:rsidRPr="00396F77">
              <w:rPr>
                <w:rFonts w:ascii="ＭＳ 明朝" w:hAnsi="ＭＳ 明朝" w:hint="eastAsia"/>
                <w:color w:val="000000" w:themeColor="text1"/>
                <w:sz w:val="18"/>
                <w:szCs w:val="18"/>
              </w:rPr>
              <w:t>％以上を維持する</w:t>
            </w:r>
            <w:r w:rsidR="003D0599" w:rsidRPr="00396F77">
              <w:rPr>
                <w:rFonts w:ascii="ＭＳ 明朝" w:hAnsi="ＭＳ 明朝" w:hint="eastAsia"/>
                <w:color w:val="000000" w:themeColor="text1"/>
                <w:sz w:val="18"/>
                <w:szCs w:val="18"/>
              </w:rPr>
              <w:t>。</w:t>
            </w:r>
            <w:r w:rsidR="00602FA4" w:rsidRPr="00396F77">
              <w:rPr>
                <w:rFonts w:ascii="ＭＳ 明朝" w:hAnsi="ＭＳ 明朝" w:hint="eastAsia"/>
                <w:color w:val="000000" w:themeColor="text1"/>
                <w:sz w:val="18"/>
                <w:szCs w:val="18"/>
              </w:rPr>
              <w:t>（</w:t>
            </w:r>
            <w:r w:rsidR="00F623F7" w:rsidRPr="00396F77">
              <w:rPr>
                <w:rFonts w:ascii="ＭＳ 明朝" w:hAnsi="ＭＳ 明朝"/>
                <w:color w:val="000000" w:themeColor="text1"/>
                <w:sz w:val="18"/>
                <w:szCs w:val="18"/>
              </w:rPr>
              <w:t>R</w:t>
            </w:r>
            <w:r w:rsidR="001746B6" w:rsidRPr="00396F77">
              <w:rPr>
                <w:rFonts w:ascii="ＭＳ 明朝" w:hAnsi="ＭＳ 明朝" w:hint="eastAsia"/>
                <w:color w:val="000000" w:themeColor="text1"/>
                <w:sz w:val="18"/>
                <w:szCs w:val="18"/>
              </w:rPr>
              <w:t>５</w:t>
            </w:r>
            <w:r w:rsidR="00F623F7" w:rsidRPr="00396F77">
              <w:rPr>
                <w:rFonts w:ascii="ＭＳ 明朝" w:hAnsi="ＭＳ 明朝"/>
                <w:color w:val="000000" w:themeColor="text1"/>
                <w:sz w:val="18"/>
                <w:szCs w:val="18"/>
              </w:rPr>
              <w:t>:</w:t>
            </w:r>
            <w:r w:rsidR="00F623F7" w:rsidRPr="00396F77">
              <w:rPr>
                <w:rFonts w:ascii="ＭＳ 明朝" w:hAnsi="ＭＳ 明朝" w:hint="eastAsia"/>
                <w:color w:val="000000" w:themeColor="text1"/>
                <w:sz w:val="18"/>
                <w:szCs w:val="18"/>
              </w:rPr>
              <w:t>96</w:t>
            </w:r>
            <w:r w:rsidR="00F623F7" w:rsidRPr="00396F77">
              <w:rPr>
                <w:rFonts w:ascii="ＭＳ 明朝" w:hAnsi="ＭＳ 明朝"/>
                <w:color w:val="000000" w:themeColor="text1"/>
                <w:sz w:val="18"/>
                <w:szCs w:val="18"/>
              </w:rPr>
              <w:t>%</w:t>
            </w:r>
            <w:r w:rsidR="00EB3E5A" w:rsidRPr="00396F77">
              <w:rPr>
                <w:rFonts w:ascii="ＭＳ 明朝" w:hAnsi="ＭＳ 明朝"/>
                <w:color w:val="000000" w:themeColor="text1"/>
                <w:sz w:val="18"/>
                <w:szCs w:val="18"/>
              </w:rPr>
              <w:t xml:space="preserve"> R</w:t>
            </w:r>
            <w:r w:rsidR="00EB3E5A" w:rsidRPr="00396F77">
              <w:rPr>
                <w:rFonts w:ascii="ＭＳ 明朝" w:hAnsi="ＭＳ 明朝" w:hint="eastAsia"/>
                <w:color w:val="000000" w:themeColor="text1"/>
                <w:sz w:val="18"/>
                <w:szCs w:val="18"/>
              </w:rPr>
              <w:t>６</w:t>
            </w:r>
            <w:r w:rsidR="00EB3E5A" w:rsidRPr="00396F77">
              <w:rPr>
                <w:rFonts w:ascii="ＭＳ 明朝" w:hAnsi="ＭＳ 明朝"/>
                <w:color w:val="000000" w:themeColor="text1"/>
                <w:sz w:val="18"/>
                <w:szCs w:val="18"/>
              </w:rPr>
              <w:t>:</w:t>
            </w:r>
            <w:r w:rsidR="00EB3E5A" w:rsidRPr="00396F77">
              <w:rPr>
                <w:rFonts w:ascii="ＭＳ 明朝" w:hAnsi="ＭＳ 明朝" w:hint="eastAsia"/>
                <w:color w:val="000000" w:themeColor="text1"/>
                <w:sz w:val="18"/>
                <w:szCs w:val="18"/>
              </w:rPr>
              <w:t>95</w:t>
            </w:r>
            <w:r w:rsidR="00EB3E5A" w:rsidRPr="00396F77">
              <w:rPr>
                <w:rFonts w:ascii="ＭＳ 明朝" w:hAnsi="ＭＳ 明朝"/>
                <w:color w:val="000000" w:themeColor="text1"/>
                <w:sz w:val="18"/>
                <w:szCs w:val="18"/>
              </w:rPr>
              <w:t>%</w:t>
            </w:r>
            <w:r w:rsidR="00CA4CA5" w:rsidRPr="00396F77">
              <w:rPr>
                <w:rFonts w:ascii="ＭＳ 明朝" w:hAnsi="ＭＳ 明朝"/>
                <w:color w:val="000000" w:themeColor="text1"/>
                <w:sz w:val="18"/>
                <w:szCs w:val="18"/>
              </w:rPr>
              <w:t xml:space="preserve"> R</w:t>
            </w:r>
            <w:r w:rsidR="00CA4CA5" w:rsidRPr="00396F77">
              <w:rPr>
                <w:rFonts w:ascii="ＭＳ 明朝" w:hAnsi="ＭＳ 明朝" w:hint="eastAsia"/>
                <w:color w:val="000000" w:themeColor="text1"/>
                <w:sz w:val="18"/>
                <w:szCs w:val="18"/>
              </w:rPr>
              <w:t>７</w:t>
            </w:r>
            <w:r w:rsidR="00CA4CA5" w:rsidRPr="00396F77">
              <w:rPr>
                <w:rFonts w:ascii="ＭＳ 明朝" w:hAnsi="ＭＳ 明朝"/>
                <w:color w:val="000000" w:themeColor="text1"/>
                <w:sz w:val="18"/>
                <w:szCs w:val="18"/>
              </w:rPr>
              <w:t>:</w:t>
            </w:r>
            <w:r w:rsidR="00CA4CA5" w:rsidRPr="00396F77">
              <w:rPr>
                <w:rFonts w:ascii="ＭＳ 明朝" w:hAnsi="ＭＳ 明朝" w:hint="eastAsia"/>
                <w:color w:val="000000" w:themeColor="text1"/>
                <w:sz w:val="18"/>
                <w:szCs w:val="18"/>
              </w:rPr>
              <w:t>94</w:t>
            </w:r>
            <w:r w:rsidR="00CA4CA5" w:rsidRPr="00396F77">
              <w:rPr>
                <w:rFonts w:ascii="ＭＳ 明朝" w:hAnsi="ＭＳ 明朝"/>
                <w:color w:val="000000" w:themeColor="text1"/>
                <w:sz w:val="18"/>
                <w:szCs w:val="18"/>
              </w:rPr>
              <w:t>%</w:t>
            </w:r>
            <w:r w:rsidR="00602FA4" w:rsidRPr="00396F77">
              <w:rPr>
                <w:rFonts w:ascii="ＭＳ 明朝" w:hAnsi="ＭＳ 明朝" w:hint="eastAsia"/>
                <w:color w:val="000000" w:themeColor="text1"/>
                <w:sz w:val="18"/>
                <w:szCs w:val="18"/>
              </w:rPr>
              <w:t>）</w:t>
            </w:r>
          </w:p>
          <w:p w14:paraId="01D80EEF" w14:textId="5250DFAC" w:rsidR="000E0643" w:rsidRPr="00396F77" w:rsidRDefault="000E7E7E" w:rsidP="000E0643">
            <w:pPr>
              <w:spacing w:line="360" w:lineRule="exact"/>
              <w:rPr>
                <w:rFonts w:ascii="ＭＳ 明朝" w:hAnsi="ＭＳ 明朝"/>
                <w:b/>
                <w:color w:val="000000" w:themeColor="text1"/>
                <w:sz w:val="20"/>
                <w:szCs w:val="20"/>
              </w:rPr>
            </w:pPr>
            <w:r w:rsidRPr="00396F77">
              <w:rPr>
                <w:rFonts w:ascii="ＭＳ 明朝" w:hAnsi="ＭＳ 明朝" w:hint="eastAsia"/>
                <w:b/>
                <w:color w:val="000000" w:themeColor="text1"/>
                <w:sz w:val="20"/>
                <w:szCs w:val="20"/>
              </w:rPr>
              <w:t>（２）</w:t>
            </w:r>
            <w:r w:rsidR="00E00E75" w:rsidRPr="00396F77">
              <w:rPr>
                <w:rFonts w:ascii="ＭＳ 明朝" w:hAnsi="ＭＳ 明朝" w:hint="eastAsia"/>
                <w:b/>
                <w:color w:val="000000" w:themeColor="text1"/>
                <w:sz w:val="20"/>
                <w:szCs w:val="20"/>
              </w:rPr>
              <w:t>希望する進路の実現に必要な「</w:t>
            </w:r>
            <w:r w:rsidR="00CD2406" w:rsidRPr="00396F77">
              <w:rPr>
                <w:rFonts w:ascii="ＭＳ 明朝" w:hAnsi="ＭＳ 明朝" w:hint="eastAsia"/>
                <w:b/>
                <w:color w:val="000000" w:themeColor="text1"/>
                <w:sz w:val="20"/>
                <w:szCs w:val="20"/>
              </w:rPr>
              <w:t>チャレンジする意欲</w:t>
            </w:r>
            <w:r w:rsidR="00E00E75" w:rsidRPr="00396F77">
              <w:rPr>
                <w:rFonts w:ascii="ＭＳ 明朝" w:hAnsi="ＭＳ 明朝" w:hint="eastAsia"/>
                <w:b/>
                <w:color w:val="000000" w:themeColor="text1"/>
                <w:sz w:val="20"/>
                <w:szCs w:val="20"/>
              </w:rPr>
              <w:t>」や「</w:t>
            </w:r>
            <w:r w:rsidR="00CD2406" w:rsidRPr="00396F77">
              <w:rPr>
                <w:rFonts w:ascii="ＭＳ 明朝" w:hAnsi="ＭＳ 明朝" w:hint="eastAsia"/>
                <w:b/>
                <w:color w:val="000000" w:themeColor="text1"/>
                <w:sz w:val="20"/>
                <w:szCs w:val="20"/>
              </w:rPr>
              <w:t>粘り強く取り組む力</w:t>
            </w:r>
            <w:r w:rsidR="00E00E75" w:rsidRPr="00396F77">
              <w:rPr>
                <w:rFonts w:ascii="ＭＳ 明朝" w:hAnsi="ＭＳ 明朝" w:hint="eastAsia"/>
                <w:b/>
                <w:color w:val="000000" w:themeColor="text1"/>
                <w:sz w:val="20"/>
                <w:szCs w:val="20"/>
              </w:rPr>
              <w:t>」</w:t>
            </w:r>
            <w:r w:rsidR="00CD2406" w:rsidRPr="00396F77">
              <w:rPr>
                <w:rFonts w:ascii="ＭＳ 明朝" w:hAnsi="ＭＳ 明朝" w:hint="eastAsia"/>
                <w:b/>
                <w:color w:val="000000" w:themeColor="text1"/>
                <w:sz w:val="20"/>
                <w:szCs w:val="20"/>
              </w:rPr>
              <w:t>を</w:t>
            </w:r>
            <w:r w:rsidR="00264B04" w:rsidRPr="00396F77">
              <w:rPr>
                <w:rFonts w:ascii="ＭＳ 明朝" w:hAnsi="ＭＳ 明朝" w:hint="eastAsia"/>
                <w:b/>
                <w:color w:val="000000" w:themeColor="text1"/>
                <w:sz w:val="20"/>
                <w:szCs w:val="20"/>
              </w:rPr>
              <w:t>育成する</w:t>
            </w:r>
            <w:r w:rsidR="000E0643" w:rsidRPr="00396F77">
              <w:rPr>
                <w:rFonts w:ascii="ＭＳ 明朝" w:hAnsi="ＭＳ 明朝" w:hint="eastAsia"/>
                <w:b/>
                <w:color w:val="000000" w:themeColor="text1"/>
                <w:sz w:val="20"/>
                <w:szCs w:val="20"/>
              </w:rPr>
              <w:t>。</w:t>
            </w:r>
          </w:p>
          <w:p w14:paraId="58C199B3" w14:textId="77777777" w:rsidR="002C64F8" w:rsidRPr="00396F77" w:rsidRDefault="00CD2406" w:rsidP="002C64F8">
            <w:pPr>
              <w:spacing w:line="360" w:lineRule="exact"/>
              <w:ind w:left="800" w:hangingChars="400" w:hanging="800"/>
              <w:rPr>
                <w:rFonts w:ascii="ＭＳ 明朝" w:hAnsi="ＭＳ 明朝"/>
                <w:color w:val="000000" w:themeColor="text1"/>
                <w:sz w:val="20"/>
                <w:szCs w:val="20"/>
              </w:rPr>
            </w:pPr>
            <w:r w:rsidRPr="00396F77">
              <w:rPr>
                <w:rFonts w:ascii="ＭＳ 明朝" w:hAnsi="ＭＳ 明朝" w:hint="eastAsia"/>
                <w:color w:val="000000" w:themeColor="text1"/>
                <w:sz w:val="20"/>
                <w:szCs w:val="20"/>
              </w:rPr>
              <w:t xml:space="preserve">　　　ア　</w:t>
            </w:r>
            <w:r w:rsidR="000E0643" w:rsidRPr="00396F77">
              <w:rPr>
                <w:rFonts w:ascii="ＭＳ 明朝" w:hAnsi="ＭＳ 明朝" w:hint="eastAsia"/>
                <w:color w:val="000000" w:themeColor="text1"/>
                <w:sz w:val="20"/>
                <w:szCs w:val="20"/>
              </w:rPr>
              <w:t>「行ける</w:t>
            </w:r>
            <w:r w:rsidRPr="00396F77">
              <w:rPr>
                <w:rFonts w:ascii="ＭＳ 明朝" w:hAnsi="ＭＳ 明朝" w:hint="eastAsia"/>
                <w:color w:val="000000" w:themeColor="text1"/>
                <w:sz w:val="20"/>
                <w:szCs w:val="20"/>
              </w:rPr>
              <w:t>大学」ではなく「行きたい大学」への進学をめざす</w:t>
            </w:r>
            <w:r w:rsidR="000E0643" w:rsidRPr="00396F77">
              <w:rPr>
                <w:rFonts w:ascii="ＭＳ 明朝" w:hAnsi="ＭＳ 明朝" w:hint="eastAsia"/>
                <w:color w:val="000000" w:themeColor="text1"/>
                <w:sz w:val="20"/>
                <w:szCs w:val="20"/>
              </w:rPr>
              <w:t>。</w:t>
            </w:r>
          </w:p>
          <w:p w14:paraId="16324EAF" w14:textId="60154428" w:rsidR="002C64F8" w:rsidRPr="00396F77" w:rsidRDefault="002C64F8" w:rsidP="00602FA4">
            <w:pPr>
              <w:spacing w:line="360" w:lineRule="exact"/>
              <w:ind w:leftChars="400" w:left="840" w:firstLineChars="100" w:firstLine="200"/>
              <w:rPr>
                <w:rFonts w:ascii="ＭＳ 明朝" w:hAnsi="ＭＳ 明朝"/>
                <w:color w:val="000000" w:themeColor="text1"/>
                <w:sz w:val="20"/>
                <w:szCs w:val="20"/>
              </w:rPr>
            </w:pPr>
            <w:r w:rsidRPr="00396F77">
              <w:rPr>
                <w:rFonts w:ascii="ＭＳ 明朝" w:hAnsi="ＭＳ 明朝" w:hint="eastAsia"/>
                <w:color w:val="000000" w:themeColor="text1"/>
                <w:sz w:val="20"/>
                <w:szCs w:val="20"/>
              </w:rPr>
              <w:t>※</w:t>
            </w:r>
            <w:r w:rsidRPr="00396F77">
              <w:rPr>
                <w:rFonts w:ascii="ＭＳ 明朝" w:hAnsi="ＭＳ 明朝" w:hint="eastAsia"/>
                <w:color w:val="000000" w:themeColor="text1"/>
                <w:sz w:val="18"/>
                <w:szCs w:val="18"/>
              </w:rPr>
              <w:t>国公立大学及び関西</w:t>
            </w:r>
            <w:r w:rsidR="00F623F7" w:rsidRPr="00396F77">
              <w:rPr>
                <w:rFonts w:ascii="ＭＳ 明朝" w:hAnsi="ＭＳ 明朝" w:hint="eastAsia"/>
                <w:color w:val="000000" w:themeColor="text1"/>
                <w:sz w:val="18"/>
                <w:szCs w:val="18"/>
              </w:rPr>
              <w:t>難関</w:t>
            </w:r>
            <w:r w:rsidRPr="00396F77">
              <w:rPr>
                <w:rFonts w:ascii="ＭＳ 明朝" w:hAnsi="ＭＳ 明朝" w:hint="eastAsia"/>
                <w:color w:val="000000" w:themeColor="text1"/>
                <w:sz w:val="18"/>
                <w:szCs w:val="18"/>
              </w:rPr>
              <w:t>私立大学（関関同立・</w:t>
            </w:r>
            <w:r w:rsidR="00F623F7" w:rsidRPr="00396F77">
              <w:rPr>
                <w:rFonts w:ascii="ＭＳ 明朝" w:hAnsi="ＭＳ 明朝" w:hint="eastAsia"/>
                <w:color w:val="000000" w:themeColor="text1"/>
                <w:sz w:val="18"/>
                <w:szCs w:val="18"/>
              </w:rPr>
              <w:t>産近甲龍</w:t>
            </w:r>
            <w:r w:rsidRPr="00396F77">
              <w:rPr>
                <w:rFonts w:ascii="ＭＳ 明朝" w:hAnsi="ＭＳ 明朝" w:hint="eastAsia"/>
                <w:color w:val="000000" w:themeColor="text1"/>
                <w:sz w:val="18"/>
                <w:szCs w:val="18"/>
              </w:rPr>
              <w:t>）への現役進学者数をR</w:t>
            </w:r>
            <w:r w:rsidR="0094509B" w:rsidRPr="00396F77">
              <w:rPr>
                <w:rFonts w:ascii="ＭＳ 明朝" w:hAnsi="ＭＳ 明朝" w:hint="eastAsia"/>
                <w:color w:val="000000" w:themeColor="text1"/>
                <w:sz w:val="18"/>
                <w:szCs w:val="18"/>
              </w:rPr>
              <w:t>10</w:t>
            </w:r>
            <w:r w:rsidRPr="00396F77">
              <w:rPr>
                <w:rFonts w:ascii="ＭＳ 明朝" w:hAnsi="ＭＳ 明朝" w:hint="eastAsia"/>
                <w:color w:val="000000" w:themeColor="text1"/>
                <w:sz w:val="18"/>
                <w:szCs w:val="18"/>
              </w:rPr>
              <w:t>年度</w:t>
            </w:r>
            <w:r w:rsidR="00B940C9" w:rsidRPr="00396F77">
              <w:rPr>
                <w:rFonts w:ascii="ＭＳ 明朝" w:hAnsi="ＭＳ 明朝" w:hint="eastAsia"/>
                <w:color w:val="000000" w:themeColor="text1"/>
                <w:sz w:val="18"/>
                <w:szCs w:val="18"/>
              </w:rPr>
              <w:t>も</w:t>
            </w:r>
            <w:r w:rsidR="001A5400" w:rsidRPr="00396F77">
              <w:rPr>
                <w:rFonts w:ascii="ＭＳ 明朝" w:hAnsi="ＭＳ 明朝" w:hint="eastAsia"/>
                <w:color w:val="000000" w:themeColor="text1"/>
                <w:sz w:val="18"/>
                <w:szCs w:val="18"/>
              </w:rPr>
              <w:t>100</w:t>
            </w:r>
            <w:r w:rsidRPr="00396F77">
              <w:rPr>
                <w:rFonts w:ascii="ＭＳ 明朝" w:hAnsi="ＭＳ 明朝" w:hint="eastAsia"/>
                <w:color w:val="000000" w:themeColor="text1"/>
                <w:sz w:val="18"/>
                <w:szCs w:val="18"/>
              </w:rPr>
              <w:t>人</w:t>
            </w:r>
            <w:r w:rsidR="004433FE" w:rsidRPr="00396F77">
              <w:rPr>
                <w:rFonts w:ascii="ＭＳ 明朝" w:hAnsi="ＭＳ 明朝" w:hint="eastAsia"/>
                <w:color w:val="000000" w:themeColor="text1"/>
                <w:sz w:val="18"/>
                <w:szCs w:val="18"/>
              </w:rPr>
              <w:t>以上を維持す</w:t>
            </w:r>
            <w:r w:rsidRPr="00396F77">
              <w:rPr>
                <w:rFonts w:ascii="ＭＳ 明朝" w:hAnsi="ＭＳ 明朝" w:hint="eastAsia"/>
                <w:color w:val="000000" w:themeColor="text1"/>
                <w:sz w:val="18"/>
                <w:szCs w:val="18"/>
              </w:rPr>
              <w:t>る。（</w:t>
            </w:r>
            <w:r w:rsidR="00F623F7" w:rsidRPr="00396F77">
              <w:rPr>
                <w:rFonts w:ascii="ＭＳ 明朝" w:hAnsi="ＭＳ 明朝" w:hint="eastAsia"/>
                <w:color w:val="000000" w:themeColor="text1"/>
                <w:sz w:val="18"/>
                <w:szCs w:val="18"/>
              </w:rPr>
              <w:t>R</w:t>
            </w:r>
            <w:r w:rsidR="001746B6" w:rsidRPr="00396F77">
              <w:rPr>
                <w:rFonts w:ascii="ＭＳ 明朝" w:hAnsi="ＭＳ 明朝" w:hint="eastAsia"/>
                <w:color w:val="000000" w:themeColor="text1"/>
                <w:sz w:val="18"/>
                <w:szCs w:val="18"/>
              </w:rPr>
              <w:t>５</w:t>
            </w:r>
            <w:r w:rsidR="00F623F7" w:rsidRPr="00396F77">
              <w:rPr>
                <w:rFonts w:ascii="ＭＳ 明朝" w:hAnsi="ＭＳ 明朝" w:hint="eastAsia"/>
                <w:color w:val="000000" w:themeColor="text1"/>
                <w:sz w:val="18"/>
                <w:szCs w:val="18"/>
              </w:rPr>
              <w:t>:</w:t>
            </w:r>
            <w:r w:rsidR="001A5400" w:rsidRPr="00396F77">
              <w:rPr>
                <w:rFonts w:ascii="ＭＳ 明朝" w:hAnsi="ＭＳ 明朝" w:hint="eastAsia"/>
                <w:color w:val="000000" w:themeColor="text1"/>
                <w:sz w:val="18"/>
                <w:szCs w:val="18"/>
              </w:rPr>
              <w:t>103</w:t>
            </w:r>
            <w:r w:rsidR="00F623F7" w:rsidRPr="00396F77">
              <w:rPr>
                <w:rFonts w:ascii="ＭＳ 明朝" w:hAnsi="ＭＳ 明朝" w:hint="eastAsia"/>
                <w:color w:val="000000" w:themeColor="text1"/>
                <w:sz w:val="18"/>
                <w:szCs w:val="18"/>
              </w:rPr>
              <w:t>人</w:t>
            </w:r>
            <w:r w:rsidR="003C1860" w:rsidRPr="00396F77">
              <w:rPr>
                <w:rFonts w:ascii="ＭＳ 明朝" w:hAnsi="ＭＳ 明朝" w:hint="eastAsia"/>
                <w:color w:val="000000" w:themeColor="text1"/>
                <w:sz w:val="18"/>
                <w:szCs w:val="18"/>
              </w:rPr>
              <w:t xml:space="preserve"> R６:</w:t>
            </w:r>
            <w:r w:rsidR="006E42EB" w:rsidRPr="00396F77">
              <w:rPr>
                <w:rFonts w:ascii="ＭＳ 明朝" w:hAnsi="ＭＳ 明朝" w:hint="eastAsia"/>
                <w:color w:val="000000" w:themeColor="text1"/>
                <w:sz w:val="18"/>
                <w:szCs w:val="18"/>
              </w:rPr>
              <w:t>103</w:t>
            </w:r>
            <w:r w:rsidR="003C1860" w:rsidRPr="00396F77">
              <w:rPr>
                <w:rFonts w:ascii="ＭＳ 明朝" w:hAnsi="ＭＳ 明朝" w:hint="eastAsia"/>
                <w:color w:val="000000" w:themeColor="text1"/>
                <w:sz w:val="18"/>
                <w:szCs w:val="18"/>
              </w:rPr>
              <w:t>人</w:t>
            </w:r>
            <w:r w:rsidR="00CA4CA5" w:rsidRPr="00396F77">
              <w:rPr>
                <w:rFonts w:ascii="ＭＳ 明朝" w:hAnsi="ＭＳ 明朝"/>
                <w:color w:val="000000" w:themeColor="text1"/>
                <w:sz w:val="18"/>
                <w:szCs w:val="18"/>
              </w:rPr>
              <w:t>R</w:t>
            </w:r>
            <w:r w:rsidR="00CA4CA5" w:rsidRPr="00396F77">
              <w:rPr>
                <w:rFonts w:ascii="ＭＳ 明朝" w:hAnsi="ＭＳ 明朝" w:hint="eastAsia"/>
                <w:color w:val="000000" w:themeColor="text1"/>
                <w:sz w:val="18"/>
                <w:szCs w:val="18"/>
              </w:rPr>
              <w:t>７</w:t>
            </w:r>
            <w:r w:rsidR="00CA4CA5" w:rsidRPr="00396F77">
              <w:rPr>
                <w:rFonts w:ascii="ＭＳ 明朝" w:hAnsi="ＭＳ 明朝"/>
                <w:color w:val="000000" w:themeColor="text1"/>
                <w:sz w:val="18"/>
                <w:szCs w:val="18"/>
              </w:rPr>
              <w:t>:</w:t>
            </w:r>
            <w:r w:rsidR="0034478D" w:rsidRPr="00396F77">
              <w:rPr>
                <w:rFonts w:ascii="ＭＳ 明朝" w:hAnsi="ＭＳ 明朝" w:hint="eastAsia"/>
                <w:color w:val="000000" w:themeColor="text1"/>
                <w:sz w:val="18"/>
                <w:szCs w:val="18"/>
              </w:rPr>
              <w:t>81</w:t>
            </w:r>
            <w:r w:rsidR="00CA4CA5" w:rsidRPr="00396F77">
              <w:rPr>
                <w:rFonts w:ascii="ＭＳ 明朝" w:hAnsi="ＭＳ 明朝" w:hint="eastAsia"/>
                <w:color w:val="000000" w:themeColor="text1"/>
                <w:sz w:val="18"/>
                <w:szCs w:val="18"/>
              </w:rPr>
              <w:t>人</w:t>
            </w:r>
            <w:r w:rsidRPr="00396F77">
              <w:rPr>
                <w:rFonts w:ascii="ＭＳ 明朝" w:hAnsi="ＭＳ 明朝" w:hint="eastAsia"/>
                <w:color w:val="000000" w:themeColor="text1"/>
                <w:sz w:val="18"/>
                <w:szCs w:val="18"/>
              </w:rPr>
              <w:t>）</w:t>
            </w:r>
          </w:p>
          <w:p w14:paraId="23015436" w14:textId="77777777" w:rsidR="006E3472" w:rsidRPr="00396F77" w:rsidRDefault="006B6674" w:rsidP="00A53B14">
            <w:pPr>
              <w:spacing w:line="360" w:lineRule="exact"/>
              <w:ind w:leftChars="300" w:left="1030" w:hangingChars="200" w:hanging="400"/>
              <w:rPr>
                <w:rFonts w:ascii="ＭＳ 明朝" w:hAnsi="ＭＳ 明朝"/>
                <w:color w:val="000000" w:themeColor="text1"/>
                <w:sz w:val="20"/>
                <w:szCs w:val="20"/>
              </w:rPr>
            </w:pPr>
            <w:r w:rsidRPr="00396F77">
              <w:rPr>
                <w:rFonts w:ascii="ＭＳ 明朝" w:hAnsi="ＭＳ 明朝" w:hint="eastAsia"/>
                <w:color w:val="000000" w:themeColor="text1"/>
                <w:sz w:val="20"/>
                <w:szCs w:val="20"/>
              </w:rPr>
              <w:t xml:space="preserve">イ　</w:t>
            </w:r>
            <w:r w:rsidR="00942A85" w:rsidRPr="00396F77">
              <w:rPr>
                <w:rFonts w:ascii="ＭＳ 明朝" w:hAnsi="ＭＳ 明朝" w:hint="eastAsia"/>
                <w:color w:val="000000" w:themeColor="text1"/>
                <w:sz w:val="20"/>
                <w:szCs w:val="20"/>
              </w:rPr>
              <w:t>総合的な探究の時間</w:t>
            </w:r>
            <w:r w:rsidR="003D0599" w:rsidRPr="00396F77">
              <w:rPr>
                <w:rFonts w:ascii="ＭＳ 明朝" w:hAnsi="ＭＳ 明朝" w:hint="eastAsia"/>
                <w:color w:val="000000" w:themeColor="text1"/>
                <w:sz w:val="20"/>
                <w:szCs w:val="20"/>
              </w:rPr>
              <w:t>に</w:t>
            </w:r>
            <w:r w:rsidR="00942A85" w:rsidRPr="00396F77">
              <w:rPr>
                <w:rFonts w:ascii="ＭＳ 明朝" w:hAnsi="ＭＳ 明朝" w:hint="eastAsia"/>
                <w:color w:val="000000" w:themeColor="text1"/>
                <w:sz w:val="20"/>
                <w:szCs w:val="20"/>
              </w:rPr>
              <w:t>キャリアについての学びの機会を設け、自分の希望進路に</w:t>
            </w:r>
            <w:r w:rsidR="003D0599" w:rsidRPr="00396F77">
              <w:rPr>
                <w:rFonts w:ascii="ＭＳ 明朝" w:hAnsi="ＭＳ 明朝" w:hint="eastAsia"/>
                <w:color w:val="000000" w:themeColor="text1"/>
                <w:sz w:val="20"/>
                <w:szCs w:val="20"/>
              </w:rPr>
              <w:t>関連づける</w:t>
            </w:r>
            <w:r w:rsidR="00942A85" w:rsidRPr="00396F77">
              <w:rPr>
                <w:rFonts w:ascii="ＭＳ 明朝" w:hAnsi="ＭＳ 明朝" w:hint="eastAsia"/>
                <w:color w:val="000000" w:themeColor="text1"/>
                <w:sz w:val="20"/>
                <w:szCs w:val="20"/>
              </w:rPr>
              <w:t>。</w:t>
            </w:r>
            <w:r w:rsidR="00205446" w:rsidRPr="00396F77">
              <w:rPr>
                <w:rFonts w:ascii="ＭＳ 明朝" w:hAnsi="ＭＳ 明朝" w:hint="eastAsia"/>
                <w:color w:val="000000" w:themeColor="text1"/>
                <w:sz w:val="20"/>
                <w:szCs w:val="20"/>
              </w:rPr>
              <w:t>その際SDG</w:t>
            </w:r>
            <w:r w:rsidR="00AD7B11" w:rsidRPr="00396F77">
              <w:rPr>
                <w:rFonts w:ascii="ＭＳ 明朝" w:hAnsi="ＭＳ 明朝"/>
                <w:color w:val="000000" w:themeColor="text1"/>
                <w:sz w:val="20"/>
                <w:szCs w:val="20"/>
              </w:rPr>
              <w:t>s</w:t>
            </w:r>
            <w:r w:rsidR="00205446" w:rsidRPr="00396F77">
              <w:rPr>
                <w:rFonts w:ascii="ＭＳ 明朝" w:hAnsi="ＭＳ 明朝" w:hint="eastAsia"/>
                <w:color w:val="000000" w:themeColor="text1"/>
                <w:sz w:val="20"/>
                <w:szCs w:val="20"/>
              </w:rPr>
              <w:t>についての理解を深め、国際的な視点での</w:t>
            </w:r>
          </w:p>
          <w:p w14:paraId="05085DC8" w14:textId="4840654B" w:rsidR="00942A85" w:rsidRPr="00396F77" w:rsidRDefault="00205446" w:rsidP="006E3472">
            <w:pPr>
              <w:spacing w:line="360" w:lineRule="exact"/>
              <w:ind w:leftChars="500" w:left="1050"/>
              <w:rPr>
                <w:rFonts w:ascii="ＭＳ 明朝" w:hAnsi="ＭＳ 明朝"/>
                <w:color w:val="000000" w:themeColor="text1"/>
                <w:sz w:val="20"/>
                <w:szCs w:val="20"/>
              </w:rPr>
            </w:pPr>
            <w:r w:rsidRPr="00396F77">
              <w:rPr>
                <w:rFonts w:ascii="ＭＳ 明朝" w:hAnsi="ＭＳ 明朝" w:hint="eastAsia"/>
                <w:color w:val="000000" w:themeColor="text1"/>
                <w:sz w:val="20"/>
                <w:szCs w:val="20"/>
              </w:rPr>
              <w:t>キャリア感覚も</w:t>
            </w:r>
            <w:r w:rsidR="00A94227" w:rsidRPr="00396F77">
              <w:rPr>
                <w:rFonts w:ascii="ＭＳ 明朝" w:hAnsi="ＭＳ 明朝" w:hint="eastAsia"/>
                <w:color w:val="000000" w:themeColor="text1"/>
                <w:sz w:val="20"/>
                <w:szCs w:val="20"/>
              </w:rPr>
              <w:t>育成する</w:t>
            </w:r>
            <w:r w:rsidRPr="00396F77">
              <w:rPr>
                <w:rFonts w:ascii="ＭＳ 明朝" w:hAnsi="ＭＳ 明朝" w:hint="eastAsia"/>
                <w:color w:val="000000" w:themeColor="text1"/>
                <w:sz w:val="20"/>
                <w:szCs w:val="20"/>
              </w:rPr>
              <w:t>。</w:t>
            </w:r>
          </w:p>
          <w:p w14:paraId="713B897B" w14:textId="77777777" w:rsidR="006431AB" w:rsidRPr="00396F77" w:rsidRDefault="006431AB" w:rsidP="006E3472">
            <w:pPr>
              <w:spacing w:line="360" w:lineRule="exact"/>
              <w:ind w:leftChars="500" w:left="1050"/>
              <w:rPr>
                <w:rFonts w:ascii="ＭＳ 明朝" w:hAnsi="ＭＳ 明朝"/>
                <w:color w:val="000000" w:themeColor="text1"/>
                <w:sz w:val="20"/>
                <w:szCs w:val="20"/>
              </w:rPr>
            </w:pPr>
          </w:p>
          <w:p w14:paraId="2D02840B" w14:textId="07802474" w:rsidR="000E0643" w:rsidRPr="00396F77" w:rsidRDefault="000E0643" w:rsidP="000E0643">
            <w:pPr>
              <w:spacing w:line="360" w:lineRule="exact"/>
              <w:rPr>
                <w:rFonts w:ascii="ＭＳ 明朝" w:hAnsi="ＭＳ 明朝"/>
                <w:b/>
                <w:color w:val="000000" w:themeColor="text1"/>
                <w:sz w:val="22"/>
                <w:szCs w:val="22"/>
              </w:rPr>
            </w:pPr>
            <w:r w:rsidRPr="00396F77">
              <w:rPr>
                <w:rFonts w:ascii="ＭＳ 明朝" w:hAnsi="ＭＳ 明朝" w:hint="eastAsia"/>
                <w:b/>
                <w:color w:val="000000" w:themeColor="text1"/>
                <w:sz w:val="22"/>
                <w:szCs w:val="22"/>
              </w:rPr>
              <w:t xml:space="preserve">２　</w:t>
            </w:r>
            <w:r w:rsidR="00482D09" w:rsidRPr="00396F77">
              <w:rPr>
                <w:rFonts w:ascii="ＭＳ 明朝" w:hAnsi="ＭＳ 明朝" w:hint="eastAsia"/>
                <w:b/>
                <w:color w:val="000000" w:themeColor="text1"/>
                <w:sz w:val="22"/>
                <w:szCs w:val="22"/>
              </w:rPr>
              <w:t>生徒が</w:t>
            </w:r>
            <w:r w:rsidRPr="00396F77">
              <w:rPr>
                <w:rFonts w:ascii="ＭＳ 明朝" w:hAnsi="ＭＳ 明朝" w:hint="eastAsia"/>
                <w:b/>
                <w:color w:val="000000" w:themeColor="text1"/>
                <w:sz w:val="22"/>
                <w:szCs w:val="22"/>
              </w:rPr>
              <w:t>「確かな学力」</w:t>
            </w:r>
            <w:r w:rsidR="00482D09" w:rsidRPr="00396F77">
              <w:rPr>
                <w:rFonts w:ascii="ＭＳ 明朝" w:hAnsi="ＭＳ 明朝" w:hint="eastAsia"/>
                <w:b/>
                <w:color w:val="000000" w:themeColor="text1"/>
                <w:sz w:val="22"/>
                <w:szCs w:val="22"/>
              </w:rPr>
              <w:t>を身につけられるよう</w:t>
            </w:r>
            <w:r w:rsidRPr="00396F77">
              <w:rPr>
                <w:rFonts w:ascii="ＭＳ 明朝" w:hAnsi="ＭＳ 明朝" w:hint="eastAsia"/>
                <w:b/>
                <w:color w:val="000000" w:themeColor="text1"/>
                <w:sz w:val="22"/>
                <w:szCs w:val="22"/>
              </w:rPr>
              <w:t>教員の授業力向上</w:t>
            </w:r>
            <w:r w:rsidR="00482D09" w:rsidRPr="00396F77">
              <w:rPr>
                <w:rFonts w:ascii="ＭＳ 明朝" w:hAnsi="ＭＳ 明朝" w:hint="eastAsia"/>
                <w:b/>
                <w:color w:val="000000" w:themeColor="text1"/>
                <w:sz w:val="22"/>
                <w:szCs w:val="22"/>
              </w:rPr>
              <w:t>を図る</w:t>
            </w:r>
          </w:p>
          <w:p w14:paraId="54907149" w14:textId="4339F678" w:rsidR="000E0643" w:rsidRPr="00396F77" w:rsidRDefault="000E0643" w:rsidP="000E0643">
            <w:pPr>
              <w:spacing w:line="360" w:lineRule="exact"/>
              <w:rPr>
                <w:rFonts w:ascii="ＭＳ 明朝" w:hAnsi="ＭＳ 明朝"/>
                <w:b/>
                <w:color w:val="000000" w:themeColor="text1"/>
                <w:sz w:val="20"/>
                <w:szCs w:val="20"/>
              </w:rPr>
            </w:pPr>
            <w:r w:rsidRPr="00396F77">
              <w:rPr>
                <w:rFonts w:ascii="ＭＳ 明朝" w:hAnsi="ＭＳ 明朝" w:hint="eastAsia"/>
                <w:b/>
                <w:color w:val="000000" w:themeColor="text1"/>
                <w:sz w:val="20"/>
                <w:szCs w:val="20"/>
              </w:rPr>
              <w:t>（１）</w:t>
            </w:r>
            <w:r w:rsidR="00F560F2" w:rsidRPr="00396F77">
              <w:rPr>
                <w:rFonts w:ascii="ＭＳ 明朝" w:hAnsi="ＭＳ 明朝" w:hint="eastAsia"/>
                <w:b/>
                <w:color w:val="000000" w:themeColor="text1"/>
                <w:sz w:val="20"/>
                <w:szCs w:val="20"/>
              </w:rPr>
              <w:t>生徒が自身の</w:t>
            </w:r>
            <w:r w:rsidRPr="00396F77">
              <w:rPr>
                <w:rFonts w:ascii="ＭＳ 明朝" w:hAnsi="ＭＳ 明朝" w:hint="eastAsia"/>
                <w:b/>
                <w:color w:val="000000" w:themeColor="text1"/>
                <w:sz w:val="20"/>
                <w:szCs w:val="20"/>
              </w:rPr>
              <w:t>進路実現と学力の関連性を</w:t>
            </w:r>
            <w:r w:rsidR="00F560F2" w:rsidRPr="00396F77">
              <w:rPr>
                <w:rFonts w:ascii="ＭＳ 明朝" w:hAnsi="ＭＳ 明朝" w:hint="eastAsia"/>
                <w:b/>
                <w:color w:val="000000" w:themeColor="text1"/>
                <w:sz w:val="20"/>
                <w:szCs w:val="20"/>
              </w:rPr>
              <w:t>理解し</w:t>
            </w:r>
            <w:r w:rsidR="00E00E75" w:rsidRPr="00396F77">
              <w:rPr>
                <w:rFonts w:ascii="ＭＳ 明朝" w:hAnsi="ＭＳ 明朝" w:hint="eastAsia"/>
                <w:b/>
                <w:color w:val="000000" w:themeColor="text1"/>
                <w:sz w:val="20"/>
                <w:szCs w:val="20"/>
              </w:rPr>
              <w:t>、</w:t>
            </w:r>
            <w:r w:rsidR="00F560F2" w:rsidRPr="00396F77">
              <w:rPr>
                <w:rFonts w:ascii="ＭＳ 明朝" w:hAnsi="ＭＳ 明朝" w:hint="eastAsia"/>
                <w:b/>
                <w:color w:val="000000" w:themeColor="text1"/>
                <w:sz w:val="20"/>
                <w:szCs w:val="20"/>
              </w:rPr>
              <w:t>自ら進んで学習に取り組む意欲を育成する</w:t>
            </w:r>
            <w:r w:rsidRPr="00396F77">
              <w:rPr>
                <w:rFonts w:ascii="ＭＳ 明朝" w:hAnsi="ＭＳ 明朝" w:hint="eastAsia"/>
                <w:b/>
                <w:color w:val="000000" w:themeColor="text1"/>
                <w:sz w:val="20"/>
                <w:szCs w:val="20"/>
              </w:rPr>
              <w:t>。</w:t>
            </w:r>
          </w:p>
          <w:p w14:paraId="4456EED0" w14:textId="00B7C93B" w:rsidR="00602FA4" w:rsidRPr="00396F77" w:rsidRDefault="00CD2406" w:rsidP="00C85243">
            <w:pPr>
              <w:spacing w:line="360" w:lineRule="exact"/>
              <w:ind w:leftChars="300" w:left="830" w:hangingChars="100" w:hanging="200"/>
              <w:rPr>
                <w:rFonts w:ascii="ＭＳ 明朝" w:hAnsi="ＭＳ 明朝"/>
                <w:color w:val="000000" w:themeColor="text1"/>
                <w:sz w:val="20"/>
                <w:szCs w:val="20"/>
              </w:rPr>
            </w:pPr>
            <w:r w:rsidRPr="00396F77">
              <w:rPr>
                <w:rFonts w:ascii="ＭＳ 明朝" w:hAnsi="ＭＳ 明朝" w:hint="eastAsia"/>
                <w:color w:val="000000" w:themeColor="text1"/>
                <w:sz w:val="20"/>
                <w:szCs w:val="20"/>
              </w:rPr>
              <w:t xml:space="preserve">ア　</w:t>
            </w:r>
            <w:r w:rsidR="000E0643" w:rsidRPr="00396F77">
              <w:rPr>
                <w:rFonts w:ascii="ＭＳ 明朝" w:hAnsi="ＭＳ 明朝" w:hint="eastAsia"/>
                <w:color w:val="000000" w:themeColor="text1"/>
                <w:sz w:val="20"/>
                <w:szCs w:val="20"/>
              </w:rPr>
              <w:t>志望する大学等へ</w:t>
            </w:r>
            <w:r w:rsidR="00A94227" w:rsidRPr="00396F77">
              <w:rPr>
                <w:rFonts w:ascii="ＭＳ 明朝" w:hAnsi="ＭＳ 明朝" w:hint="eastAsia"/>
                <w:color w:val="000000" w:themeColor="text1"/>
                <w:sz w:val="20"/>
                <w:szCs w:val="20"/>
              </w:rPr>
              <w:t>の</w:t>
            </w:r>
            <w:r w:rsidR="000E0643" w:rsidRPr="00396F77">
              <w:rPr>
                <w:rFonts w:ascii="ＭＳ 明朝" w:hAnsi="ＭＳ 明朝" w:hint="eastAsia"/>
                <w:color w:val="000000" w:themeColor="text1"/>
                <w:sz w:val="20"/>
                <w:szCs w:val="20"/>
              </w:rPr>
              <w:t>進学に必要な学力を</w:t>
            </w:r>
            <w:r w:rsidR="00A94227" w:rsidRPr="00396F77">
              <w:rPr>
                <w:rFonts w:ascii="ＭＳ 明朝" w:hAnsi="ＭＳ 明朝" w:hint="eastAsia"/>
                <w:color w:val="000000" w:themeColor="text1"/>
                <w:sz w:val="20"/>
                <w:szCs w:val="20"/>
              </w:rPr>
              <w:t>育成するため</w:t>
            </w:r>
            <w:r w:rsidR="000E0643" w:rsidRPr="00396F77">
              <w:rPr>
                <w:rFonts w:ascii="ＭＳ 明朝" w:hAnsi="ＭＳ 明朝" w:hint="eastAsia"/>
                <w:color w:val="000000" w:themeColor="text1"/>
                <w:sz w:val="20"/>
                <w:szCs w:val="20"/>
              </w:rPr>
              <w:t>、授業第一主義を確立するとともに、家庭や放課後での</w:t>
            </w:r>
            <w:r w:rsidR="003D0599" w:rsidRPr="00396F77">
              <w:rPr>
                <w:rFonts w:ascii="ＭＳ 明朝" w:hAnsi="ＭＳ 明朝" w:hint="eastAsia"/>
                <w:color w:val="000000" w:themeColor="text1"/>
                <w:sz w:val="20"/>
                <w:szCs w:val="20"/>
              </w:rPr>
              <w:t>自学自習</w:t>
            </w:r>
            <w:r w:rsidR="00A94227" w:rsidRPr="00396F77">
              <w:rPr>
                <w:rFonts w:ascii="ＭＳ 明朝" w:hAnsi="ＭＳ 明朝" w:hint="eastAsia"/>
                <w:color w:val="000000" w:themeColor="text1"/>
                <w:sz w:val="20"/>
                <w:szCs w:val="20"/>
              </w:rPr>
              <w:t>時間の確保を促す</w:t>
            </w:r>
            <w:r w:rsidR="000E0643" w:rsidRPr="00396F77">
              <w:rPr>
                <w:rFonts w:ascii="ＭＳ 明朝" w:hAnsi="ＭＳ 明朝" w:hint="eastAsia"/>
                <w:color w:val="000000" w:themeColor="text1"/>
                <w:sz w:val="20"/>
                <w:szCs w:val="20"/>
              </w:rPr>
              <w:t>。</w:t>
            </w:r>
          </w:p>
          <w:p w14:paraId="56146D9D" w14:textId="06645900" w:rsidR="00602FA4" w:rsidRPr="00396F77" w:rsidRDefault="00602FA4" w:rsidP="00602FA4">
            <w:pPr>
              <w:spacing w:line="320" w:lineRule="exact"/>
              <w:ind w:leftChars="-1" w:left="-2"/>
              <w:rPr>
                <w:rFonts w:ascii="ＭＳ 明朝" w:hAnsi="ＭＳ 明朝"/>
                <w:color w:val="000000" w:themeColor="text1"/>
                <w:sz w:val="18"/>
                <w:szCs w:val="18"/>
              </w:rPr>
            </w:pPr>
            <w:r w:rsidRPr="00396F77">
              <w:rPr>
                <w:rFonts w:ascii="ＭＳ 明朝" w:hAnsi="ＭＳ 明朝" w:hint="eastAsia"/>
                <w:color w:val="000000" w:themeColor="text1"/>
                <w:sz w:val="20"/>
                <w:szCs w:val="20"/>
              </w:rPr>
              <w:t xml:space="preserve">　　　　　</w:t>
            </w:r>
            <w:r w:rsidR="00A53B14" w:rsidRPr="00396F77">
              <w:rPr>
                <w:rFonts w:ascii="ＭＳ 明朝" w:hAnsi="ＭＳ 明朝" w:hint="eastAsia"/>
                <w:color w:val="000000" w:themeColor="text1"/>
                <w:sz w:val="20"/>
                <w:szCs w:val="20"/>
              </w:rPr>
              <w:t>※</w:t>
            </w:r>
            <w:r w:rsidRPr="00396F77">
              <w:rPr>
                <w:rFonts w:ascii="ＭＳ 明朝" w:hAnsi="ＭＳ 明朝" w:hint="eastAsia"/>
                <w:color w:val="000000" w:themeColor="text1"/>
                <w:sz w:val="18"/>
                <w:szCs w:val="18"/>
              </w:rPr>
              <w:t>学校教育自己診断（生徒）「学校の授業は分かりやすい」</w:t>
            </w:r>
            <w:r w:rsidR="008427E6" w:rsidRPr="00396F77">
              <w:rPr>
                <w:rFonts w:ascii="ＭＳ 明朝" w:hAnsi="ＭＳ 明朝" w:hint="eastAsia"/>
                <w:color w:val="000000" w:themeColor="text1"/>
                <w:sz w:val="18"/>
                <w:szCs w:val="18"/>
              </w:rPr>
              <w:t>の</w:t>
            </w:r>
            <w:r w:rsidRPr="00396F77">
              <w:rPr>
                <w:rFonts w:ascii="ＭＳ 明朝" w:hAnsi="ＭＳ 明朝" w:hint="eastAsia"/>
                <w:color w:val="000000" w:themeColor="text1"/>
                <w:sz w:val="18"/>
                <w:szCs w:val="18"/>
              </w:rPr>
              <w:t>肯定率</w:t>
            </w:r>
            <w:r w:rsidR="009668FE" w:rsidRPr="00396F77">
              <w:rPr>
                <w:rFonts w:ascii="ＭＳ 明朝" w:hAnsi="ＭＳ 明朝" w:hint="eastAsia"/>
                <w:color w:val="000000" w:themeColor="text1"/>
                <w:sz w:val="18"/>
                <w:szCs w:val="18"/>
              </w:rPr>
              <w:t>をR</w:t>
            </w:r>
            <w:r w:rsidR="0094509B" w:rsidRPr="00396F77">
              <w:rPr>
                <w:rFonts w:ascii="ＭＳ 明朝" w:hAnsi="ＭＳ 明朝" w:hint="eastAsia"/>
                <w:color w:val="000000" w:themeColor="text1"/>
                <w:sz w:val="18"/>
                <w:szCs w:val="18"/>
              </w:rPr>
              <w:t>10</w:t>
            </w:r>
            <w:r w:rsidR="009668FE" w:rsidRPr="00396F77">
              <w:rPr>
                <w:rFonts w:ascii="ＭＳ 明朝" w:hAnsi="ＭＳ 明朝" w:hint="eastAsia"/>
                <w:color w:val="000000" w:themeColor="text1"/>
                <w:sz w:val="18"/>
                <w:szCs w:val="18"/>
              </w:rPr>
              <w:t>年度</w:t>
            </w:r>
            <w:r w:rsidR="0009319B" w:rsidRPr="00396F77">
              <w:rPr>
                <w:rFonts w:ascii="ＭＳ 明朝" w:hAnsi="ＭＳ 明朝" w:hint="eastAsia"/>
                <w:color w:val="000000" w:themeColor="text1"/>
                <w:sz w:val="18"/>
                <w:szCs w:val="18"/>
              </w:rPr>
              <w:t>も</w:t>
            </w:r>
            <w:r w:rsidR="003C1860" w:rsidRPr="00396F77">
              <w:rPr>
                <w:rFonts w:ascii="ＭＳ 明朝" w:hAnsi="ＭＳ 明朝" w:hint="eastAsia"/>
                <w:color w:val="000000" w:themeColor="text1"/>
                <w:sz w:val="18"/>
                <w:szCs w:val="18"/>
              </w:rPr>
              <w:t>80</w:t>
            </w:r>
            <w:r w:rsidR="008427E6" w:rsidRPr="00396F77">
              <w:rPr>
                <w:rFonts w:ascii="ＭＳ 明朝" w:hAnsi="ＭＳ 明朝" w:hint="eastAsia"/>
                <w:color w:val="000000" w:themeColor="text1"/>
                <w:sz w:val="18"/>
                <w:szCs w:val="18"/>
              </w:rPr>
              <w:t>%以上</w:t>
            </w:r>
            <w:r w:rsidR="00B940C9" w:rsidRPr="00396F77">
              <w:rPr>
                <w:rFonts w:ascii="ＭＳ 明朝" w:hAnsi="ＭＳ 明朝" w:hint="eastAsia"/>
                <w:color w:val="000000" w:themeColor="text1"/>
                <w:sz w:val="18"/>
                <w:szCs w:val="18"/>
              </w:rPr>
              <w:t>を</w:t>
            </w:r>
            <w:r w:rsidR="003D0599" w:rsidRPr="00396F77">
              <w:rPr>
                <w:rFonts w:ascii="ＭＳ 明朝" w:hAnsi="ＭＳ 明朝" w:hint="eastAsia"/>
                <w:color w:val="000000" w:themeColor="text1"/>
                <w:sz w:val="18"/>
                <w:szCs w:val="18"/>
              </w:rPr>
              <w:t>維持する。</w:t>
            </w:r>
            <w:r w:rsidR="008427E6" w:rsidRPr="00396F77">
              <w:rPr>
                <w:rFonts w:ascii="ＭＳ 明朝" w:hAnsi="ＭＳ 明朝" w:hint="eastAsia"/>
                <w:color w:val="000000" w:themeColor="text1"/>
                <w:sz w:val="18"/>
                <w:szCs w:val="18"/>
              </w:rPr>
              <w:t>（</w:t>
            </w:r>
            <w:r w:rsidR="00F623F7" w:rsidRPr="00396F77">
              <w:rPr>
                <w:rFonts w:ascii="ＭＳ 明朝" w:hAnsi="ＭＳ 明朝" w:hint="eastAsia"/>
                <w:color w:val="000000" w:themeColor="text1"/>
                <w:sz w:val="18"/>
                <w:szCs w:val="18"/>
              </w:rPr>
              <w:t>R</w:t>
            </w:r>
            <w:r w:rsidR="001746B6" w:rsidRPr="00396F77">
              <w:rPr>
                <w:rFonts w:ascii="ＭＳ 明朝" w:hAnsi="ＭＳ 明朝" w:hint="eastAsia"/>
                <w:color w:val="000000" w:themeColor="text1"/>
                <w:sz w:val="18"/>
                <w:szCs w:val="18"/>
              </w:rPr>
              <w:t>５</w:t>
            </w:r>
            <w:r w:rsidR="00F623F7" w:rsidRPr="00396F77">
              <w:rPr>
                <w:rFonts w:ascii="ＭＳ 明朝" w:hAnsi="ＭＳ 明朝"/>
                <w:color w:val="000000" w:themeColor="text1"/>
                <w:sz w:val="18"/>
                <w:szCs w:val="18"/>
              </w:rPr>
              <w:t>:78</w:t>
            </w:r>
            <w:r w:rsidR="00F623F7" w:rsidRPr="00396F77">
              <w:rPr>
                <w:rFonts w:ascii="ＭＳ 明朝" w:hAnsi="ＭＳ 明朝" w:hint="eastAsia"/>
                <w:color w:val="000000" w:themeColor="text1"/>
                <w:sz w:val="18"/>
                <w:szCs w:val="18"/>
              </w:rPr>
              <w:t>%</w:t>
            </w:r>
            <w:r w:rsidR="003C1860" w:rsidRPr="00396F77">
              <w:rPr>
                <w:rFonts w:ascii="ＭＳ 明朝" w:hAnsi="ＭＳ 明朝"/>
                <w:color w:val="000000" w:themeColor="text1"/>
                <w:sz w:val="18"/>
                <w:szCs w:val="18"/>
              </w:rPr>
              <w:t xml:space="preserve"> R</w:t>
            </w:r>
            <w:r w:rsidR="003C1860" w:rsidRPr="00396F77">
              <w:rPr>
                <w:rFonts w:ascii="ＭＳ 明朝" w:hAnsi="ＭＳ 明朝" w:hint="eastAsia"/>
                <w:color w:val="000000" w:themeColor="text1"/>
                <w:sz w:val="18"/>
                <w:szCs w:val="18"/>
              </w:rPr>
              <w:t>６</w:t>
            </w:r>
            <w:r w:rsidR="003C1860" w:rsidRPr="00396F77">
              <w:rPr>
                <w:rFonts w:ascii="ＭＳ 明朝" w:hAnsi="ＭＳ 明朝"/>
                <w:color w:val="000000" w:themeColor="text1"/>
                <w:sz w:val="18"/>
                <w:szCs w:val="18"/>
              </w:rPr>
              <w:t>:</w:t>
            </w:r>
            <w:r w:rsidR="003C1860" w:rsidRPr="00396F77">
              <w:rPr>
                <w:rFonts w:ascii="ＭＳ 明朝" w:hAnsi="ＭＳ 明朝" w:hint="eastAsia"/>
                <w:color w:val="000000" w:themeColor="text1"/>
                <w:sz w:val="18"/>
                <w:szCs w:val="18"/>
              </w:rPr>
              <w:t>83</w:t>
            </w:r>
            <w:r w:rsidR="003C1860" w:rsidRPr="00396F77">
              <w:rPr>
                <w:rFonts w:ascii="ＭＳ 明朝" w:hAnsi="ＭＳ 明朝"/>
                <w:color w:val="000000" w:themeColor="text1"/>
                <w:sz w:val="18"/>
                <w:szCs w:val="18"/>
              </w:rPr>
              <w:t>%</w:t>
            </w:r>
            <w:r w:rsidR="003C1860" w:rsidRPr="00396F77">
              <w:rPr>
                <w:rFonts w:ascii="ＭＳ 明朝" w:hAnsi="ＭＳ 明朝" w:hint="eastAsia"/>
                <w:color w:val="000000" w:themeColor="text1"/>
                <w:sz w:val="18"/>
                <w:szCs w:val="18"/>
              </w:rPr>
              <w:t xml:space="preserve"> </w:t>
            </w:r>
            <w:r w:rsidR="00CA4CA5" w:rsidRPr="00396F77">
              <w:rPr>
                <w:rFonts w:ascii="ＭＳ 明朝" w:hAnsi="ＭＳ 明朝"/>
                <w:color w:val="000000" w:themeColor="text1"/>
                <w:sz w:val="18"/>
                <w:szCs w:val="18"/>
              </w:rPr>
              <w:t>R</w:t>
            </w:r>
            <w:r w:rsidR="00CA4CA5" w:rsidRPr="00396F77">
              <w:rPr>
                <w:rFonts w:ascii="ＭＳ 明朝" w:hAnsi="ＭＳ 明朝" w:hint="eastAsia"/>
                <w:color w:val="000000" w:themeColor="text1"/>
                <w:sz w:val="18"/>
                <w:szCs w:val="18"/>
              </w:rPr>
              <w:t>７</w:t>
            </w:r>
            <w:r w:rsidR="00CA4CA5" w:rsidRPr="00396F77">
              <w:rPr>
                <w:rFonts w:ascii="ＭＳ 明朝" w:hAnsi="ＭＳ 明朝"/>
                <w:color w:val="000000" w:themeColor="text1"/>
                <w:sz w:val="18"/>
                <w:szCs w:val="18"/>
              </w:rPr>
              <w:t>:</w:t>
            </w:r>
            <w:r w:rsidR="00CA4CA5" w:rsidRPr="00396F77">
              <w:rPr>
                <w:rFonts w:ascii="ＭＳ 明朝" w:hAnsi="ＭＳ 明朝" w:hint="eastAsia"/>
                <w:color w:val="000000" w:themeColor="text1"/>
                <w:sz w:val="18"/>
                <w:szCs w:val="18"/>
              </w:rPr>
              <w:t>80</w:t>
            </w:r>
            <w:r w:rsidR="00CA4CA5" w:rsidRPr="00396F77">
              <w:rPr>
                <w:rFonts w:ascii="ＭＳ 明朝" w:hAnsi="ＭＳ 明朝"/>
                <w:color w:val="000000" w:themeColor="text1"/>
                <w:sz w:val="18"/>
                <w:szCs w:val="18"/>
              </w:rPr>
              <w:t>%</w:t>
            </w:r>
            <w:r w:rsidR="008427E6" w:rsidRPr="00396F77">
              <w:rPr>
                <w:rFonts w:ascii="ＭＳ 明朝" w:hAnsi="ＭＳ 明朝" w:hint="eastAsia"/>
                <w:color w:val="000000" w:themeColor="text1"/>
                <w:sz w:val="18"/>
                <w:szCs w:val="18"/>
              </w:rPr>
              <w:t>）</w:t>
            </w:r>
          </w:p>
          <w:p w14:paraId="68BE07E2" w14:textId="77777777" w:rsidR="009820B3" w:rsidRPr="00396F77" w:rsidRDefault="00CD2406" w:rsidP="008427E6">
            <w:pPr>
              <w:spacing w:line="320" w:lineRule="exact"/>
              <w:ind w:leftChars="300" w:left="1030" w:hangingChars="200" w:hanging="400"/>
              <w:rPr>
                <w:rFonts w:ascii="ＭＳ 明朝" w:hAnsi="ＭＳ 明朝"/>
                <w:color w:val="000000" w:themeColor="text1"/>
                <w:sz w:val="20"/>
                <w:szCs w:val="20"/>
              </w:rPr>
            </w:pPr>
            <w:r w:rsidRPr="00396F77">
              <w:rPr>
                <w:rFonts w:ascii="ＭＳ 明朝" w:hAnsi="ＭＳ 明朝" w:hint="eastAsia"/>
                <w:color w:val="000000" w:themeColor="text1"/>
                <w:sz w:val="20"/>
                <w:szCs w:val="20"/>
              </w:rPr>
              <w:t xml:space="preserve">イ　</w:t>
            </w:r>
            <w:r w:rsidR="00924B75" w:rsidRPr="00396F77">
              <w:rPr>
                <w:rFonts w:ascii="ＭＳ 明朝" w:hAnsi="ＭＳ 明朝" w:hint="eastAsia"/>
                <w:color w:val="000000" w:themeColor="text1"/>
                <w:sz w:val="20"/>
                <w:szCs w:val="20"/>
              </w:rPr>
              <w:t>論理的思考力・課題解決力・</w:t>
            </w:r>
            <w:r w:rsidR="000E0643" w:rsidRPr="00396F77">
              <w:rPr>
                <w:rFonts w:ascii="ＭＳ 明朝" w:hAnsi="ＭＳ 明朝" w:hint="eastAsia"/>
                <w:color w:val="000000" w:themeColor="text1"/>
                <w:sz w:val="20"/>
                <w:szCs w:val="20"/>
              </w:rPr>
              <w:t>自分の意見</w:t>
            </w:r>
            <w:r w:rsidR="007D53D1" w:rsidRPr="00396F77">
              <w:rPr>
                <w:rFonts w:ascii="ＭＳ 明朝" w:hAnsi="ＭＳ 明朝" w:hint="eastAsia"/>
                <w:color w:val="000000" w:themeColor="text1"/>
                <w:sz w:val="20"/>
                <w:szCs w:val="20"/>
              </w:rPr>
              <w:t>や</w:t>
            </w:r>
            <w:r w:rsidR="000E0643" w:rsidRPr="00396F77">
              <w:rPr>
                <w:rFonts w:ascii="ＭＳ 明朝" w:hAnsi="ＭＳ 明朝" w:hint="eastAsia"/>
                <w:color w:val="000000" w:themeColor="text1"/>
                <w:sz w:val="20"/>
                <w:szCs w:val="20"/>
              </w:rPr>
              <w:t>考えをまとめ</w:t>
            </w:r>
            <w:r w:rsidR="00924B75" w:rsidRPr="00396F77">
              <w:rPr>
                <w:rFonts w:ascii="ＭＳ 明朝" w:hAnsi="ＭＳ 明朝" w:hint="eastAsia"/>
                <w:color w:val="000000" w:themeColor="text1"/>
                <w:sz w:val="20"/>
                <w:szCs w:val="20"/>
              </w:rPr>
              <w:t>て</w:t>
            </w:r>
            <w:r w:rsidR="000E0643" w:rsidRPr="00396F77">
              <w:rPr>
                <w:rFonts w:ascii="ＭＳ 明朝" w:hAnsi="ＭＳ 明朝" w:hint="eastAsia"/>
                <w:color w:val="000000" w:themeColor="text1"/>
                <w:sz w:val="20"/>
                <w:szCs w:val="20"/>
              </w:rPr>
              <w:t>表現し伝える力を育成</w:t>
            </w:r>
            <w:r w:rsidRPr="00396F77">
              <w:rPr>
                <w:rFonts w:ascii="ＭＳ 明朝" w:hAnsi="ＭＳ 明朝" w:hint="eastAsia"/>
                <w:color w:val="000000" w:themeColor="text1"/>
                <w:sz w:val="20"/>
                <w:szCs w:val="20"/>
              </w:rPr>
              <w:t>する</w:t>
            </w:r>
            <w:r w:rsidR="000E0643" w:rsidRPr="00396F77">
              <w:rPr>
                <w:rFonts w:ascii="ＭＳ 明朝" w:hAnsi="ＭＳ 明朝" w:hint="eastAsia"/>
                <w:color w:val="000000" w:themeColor="text1"/>
                <w:sz w:val="20"/>
                <w:szCs w:val="20"/>
              </w:rPr>
              <w:t>。</w:t>
            </w:r>
          </w:p>
          <w:p w14:paraId="5D415FDD" w14:textId="35C515E4" w:rsidR="008427E6" w:rsidRPr="00396F77" w:rsidRDefault="00A53B14" w:rsidP="009820B3">
            <w:pPr>
              <w:spacing w:line="320" w:lineRule="exact"/>
              <w:ind w:leftChars="500" w:left="1050"/>
              <w:rPr>
                <w:rFonts w:ascii="ＭＳ 明朝" w:hAnsi="ＭＳ 明朝"/>
                <w:color w:val="000000" w:themeColor="text1"/>
                <w:sz w:val="18"/>
                <w:szCs w:val="18"/>
              </w:rPr>
            </w:pPr>
            <w:r w:rsidRPr="00396F77">
              <w:rPr>
                <w:rFonts w:ascii="ＭＳ 明朝" w:hAnsi="ＭＳ 明朝" w:hint="eastAsia"/>
                <w:color w:val="000000" w:themeColor="text1"/>
                <w:sz w:val="20"/>
                <w:szCs w:val="20"/>
              </w:rPr>
              <w:t>※</w:t>
            </w:r>
            <w:r w:rsidR="008427E6" w:rsidRPr="00396F77">
              <w:rPr>
                <w:rFonts w:ascii="ＭＳ 明朝" w:hAnsi="ＭＳ 明朝" w:hint="eastAsia"/>
                <w:color w:val="000000" w:themeColor="text1"/>
                <w:sz w:val="18"/>
                <w:szCs w:val="18"/>
              </w:rPr>
              <w:t>学校教育自己診断（生徒）「授業で自分の考えをまとめたり、発表する機会がある」の肯定</w:t>
            </w:r>
            <w:r w:rsidR="009820B3" w:rsidRPr="00396F77">
              <w:rPr>
                <w:rFonts w:ascii="ＭＳ 明朝" w:hAnsi="ＭＳ 明朝" w:hint="eastAsia"/>
                <w:color w:val="000000" w:themeColor="text1"/>
                <w:sz w:val="18"/>
                <w:szCs w:val="18"/>
              </w:rPr>
              <w:t>率</w:t>
            </w:r>
            <w:r w:rsidR="009668FE" w:rsidRPr="00396F77">
              <w:rPr>
                <w:rFonts w:ascii="ＭＳ 明朝" w:hAnsi="ＭＳ 明朝" w:hint="eastAsia"/>
                <w:color w:val="000000" w:themeColor="text1"/>
                <w:sz w:val="18"/>
                <w:szCs w:val="18"/>
              </w:rPr>
              <w:t>をR</w:t>
            </w:r>
            <w:r w:rsidR="0094509B" w:rsidRPr="00396F77">
              <w:rPr>
                <w:rFonts w:ascii="ＭＳ 明朝" w:hAnsi="ＭＳ 明朝" w:hint="eastAsia"/>
                <w:color w:val="000000" w:themeColor="text1"/>
                <w:sz w:val="18"/>
                <w:szCs w:val="18"/>
              </w:rPr>
              <w:t>10</w:t>
            </w:r>
            <w:r w:rsidR="009668FE" w:rsidRPr="00396F77">
              <w:rPr>
                <w:rFonts w:ascii="ＭＳ 明朝" w:hAnsi="ＭＳ 明朝" w:hint="eastAsia"/>
                <w:color w:val="000000" w:themeColor="text1"/>
                <w:sz w:val="18"/>
                <w:szCs w:val="18"/>
              </w:rPr>
              <w:t>年度</w:t>
            </w:r>
            <w:r w:rsidR="0009319B" w:rsidRPr="00396F77">
              <w:rPr>
                <w:rFonts w:ascii="ＭＳ 明朝" w:hAnsi="ＭＳ 明朝" w:hint="eastAsia"/>
                <w:color w:val="000000" w:themeColor="text1"/>
                <w:sz w:val="18"/>
                <w:szCs w:val="18"/>
              </w:rPr>
              <w:t>も</w:t>
            </w:r>
            <w:r w:rsidR="008427E6" w:rsidRPr="00396F77">
              <w:rPr>
                <w:rFonts w:ascii="ＭＳ 明朝" w:hAnsi="ＭＳ 明朝" w:hint="eastAsia"/>
                <w:color w:val="000000" w:themeColor="text1"/>
                <w:sz w:val="18"/>
                <w:szCs w:val="18"/>
              </w:rPr>
              <w:t>80</w:t>
            </w:r>
            <w:r w:rsidR="004C36CC" w:rsidRPr="00396F77">
              <w:rPr>
                <w:rFonts w:ascii="ＭＳ 明朝" w:hAnsi="ＭＳ 明朝" w:hint="eastAsia"/>
                <w:color w:val="000000" w:themeColor="text1"/>
                <w:sz w:val="18"/>
                <w:szCs w:val="18"/>
              </w:rPr>
              <w:t>%</w:t>
            </w:r>
            <w:r w:rsidR="008427E6" w:rsidRPr="00396F77">
              <w:rPr>
                <w:rFonts w:ascii="ＭＳ 明朝" w:hAnsi="ＭＳ 明朝" w:hint="eastAsia"/>
                <w:color w:val="000000" w:themeColor="text1"/>
                <w:sz w:val="18"/>
                <w:szCs w:val="18"/>
              </w:rPr>
              <w:t>以上</w:t>
            </w:r>
            <w:r w:rsidR="0009319B" w:rsidRPr="00396F77">
              <w:rPr>
                <w:rFonts w:ascii="ＭＳ 明朝" w:hAnsi="ＭＳ 明朝" w:hint="eastAsia"/>
                <w:color w:val="000000" w:themeColor="text1"/>
                <w:sz w:val="18"/>
                <w:szCs w:val="18"/>
              </w:rPr>
              <w:t>で</w:t>
            </w:r>
            <w:r w:rsidR="008427E6" w:rsidRPr="00396F77">
              <w:rPr>
                <w:rFonts w:ascii="ＭＳ 明朝" w:hAnsi="ＭＳ 明朝" w:hint="eastAsia"/>
                <w:color w:val="000000" w:themeColor="text1"/>
                <w:sz w:val="18"/>
                <w:szCs w:val="18"/>
              </w:rPr>
              <w:t>維持する</w:t>
            </w:r>
            <w:r w:rsidR="003D0599" w:rsidRPr="00396F77">
              <w:rPr>
                <w:rFonts w:ascii="ＭＳ 明朝" w:hAnsi="ＭＳ 明朝" w:hint="eastAsia"/>
                <w:color w:val="000000" w:themeColor="text1"/>
                <w:sz w:val="18"/>
                <w:szCs w:val="18"/>
              </w:rPr>
              <w:t>。</w:t>
            </w:r>
            <w:r w:rsidR="008427E6" w:rsidRPr="00396F77">
              <w:rPr>
                <w:rFonts w:ascii="ＭＳ 明朝" w:hAnsi="ＭＳ 明朝" w:hint="eastAsia"/>
                <w:color w:val="000000" w:themeColor="text1"/>
                <w:sz w:val="18"/>
                <w:szCs w:val="18"/>
              </w:rPr>
              <w:t>（</w:t>
            </w:r>
            <w:r w:rsidR="00F623F7" w:rsidRPr="00396F77">
              <w:rPr>
                <w:rFonts w:ascii="ＭＳ 明朝" w:hAnsi="ＭＳ 明朝"/>
                <w:color w:val="000000" w:themeColor="text1"/>
                <w:sz w:val="18"/>
                <w:szCs w:val="18"/>
              </w:rPr>
              <w:t>R</w:t>
            </w:r>
            <w:r w:rsidR="001746B6" w:rsidRPr="00396F77">
              <w:rPr>
                <w:rFonts w:ascii="ＭＳ 明朝" w:hAnsi="ＭＳ 明朝" w:hint="eastAsia"/>
                <w:color w:val="000000" w:themeColor="text1"/>
                <w:sz w:val="18"/>
                <w:szCs w:val="18"/>
              </w:rPr>
              <w:t>５</w:t>
            </w:r>
            <w:r w:rsidR="00F623F7" w:rsidRPr="00396F77">
              <w:rPr>
                <w:rFonts w:ascii="ＭＳ 明朝" w:hAnsi="ＭＳ 明朝"/>
                <w:color w:val="000000" w:themeColor="text1"/>
                <w:sz w:val="18"/>
                <w:szCs w:val="18"/>
              </w:rPr>
              <w:t>:88%</w:t>
            </w:r>
            <w:r w:rsidR="003C1860" w:rsidRPr="00396F77">
              <w:rPr>
                <w:rFonts w:ascii="ＭＳ 明朝" w:hAnsi="ＭＳ 明朝"/>
                <w:color w:val="000000" w:themeColor="text1"/>
                <w:sz w:val="18"/>
                <w:szCs w:val="18"/>
              </w:rPr>
              <w:t xml:space="preserve"> R</w:t>
            </w:r>
            <w:r w:rsidR="003C1860" w:rsidRPr="00396F77">
              <w:rPr>
                <w:rFonts w:ascii="ＭＳ 明朝" w:hAnsi="ＭＳ 明朝" w:hint="eastAsia"/>
                <w:color w:val="000000" w:themeColor="text1"/>
                <w:sz w:val="18"/>
                <w:szCs w:val="18"/>
              </w:rPr>
              <w:t>６</w:t>
            </w:r>
            <w:r w:rsidR="003C1860" w:rsidRPr="00396F77">
              <w:rPr>
                <w:rFonts w:ascii="ＭＳ 明朝" w:hAnsi="ＭＳ 明朝"/>
                <w:color w:val="000000" w:themeColor="text1"/>
                <w:sz w:val="18"/>
                <w:szCs w:val="18"/>
              </w:rPr>
              <w:t>:</w:t>
            </w:r>
            <w:r w:rsidR="003C1860" w:rsidRPr="00396F77">
              <w:rPr>
                <w:rFonts w:ascii="ＭＳ 明朝" w:hAnsi="ＭＳ 明朝" w:hint="eastAsia"/>
                <w:color w:val="000000" w:themeColor="text1"/>
                <w:sz w:val="18"/>
                <w:szCs w:val="18"/>
              </w:rPr>
              <w:t>88</w:t>
            </w:r>
            <w:r w:rsidR="003C1860" w:rsidRPr="00396F77">
              <w:rPr>
                <w:rFonts w:ascii="ＭＳ 明朝" w:hAnsi="ＭＳ 明朝"/>
                <w:color w:val="000000" w:themeColor="text1"/>
                <w:sz w:val="18"/>
                <w:szCs w:val="18"/>
              </w:rPr>
              <w:t>%</w:t>
            </w:r>
            <w:r w:rsidR="003C1860" w:rsidRPr="00396F77">
              <w:rPr>
                <w:rFonts w:ascii="ＭＳ 明朝" w:hAnsi="ＭＳ 明朝" w:hint="eastAsia"/>
                <w:color w:val="000000" w:themeColor="text1"/>
                <w:sz w:val="18"/>
                <w:szCs w:val="18"/>
              </w:rPr>
              <w:t xml:space="preserve"> </w:t>
            </w:r>
            <w:r w:rsidR="00CA4CA5" w:rsidRPr="00396F77">
              <w:rPr>
                <w:rFonts w:ascii="ＭＳ 明朝" w:hAnsi="ＭＳ 明朝"/>
                <w:color w:val="000000" w:themeColor="text1"/>
                <w:sz w:val="18"/>
                <w:szCs w:val="18"/>
              </w:rPr>
              <w:t>R</w:t>
            </w:r>
            <w:r w:rsidR="0094509B" w:rsidRPr="00396F77">
              <w:rPr>
                <w:rFonts w:ascii="ＭＳ 明朝" w:hAnsi="ＭＳ 明朝" w:hint="eastAsia"/>
                <w:color w:val="000000" w:themeColor="text1"/>
                <w:sz w:val="18"/>
                <w:szCs w:val="18"/>
              </w:rPr>
              <w:t>７</w:t>
            </w:r>
            <w:r w:rsidR="00CA4CA5" w:rsidRPr="00396F77">
              <w:rPr>
                <w:rFonts w:ascii="ＭＳ 明朝" w:hAnsi="ＭＳ 明朝"/>
                <w:color w:val="000000" w:themeColor="text1"/>
                <w:sz w:val="18"/>
                <w:szCs w:val="18"/>
              </w:rPr>
              <w:t>:</w:t>
            </w:r>
            <w:r w:rsidR="00CA4CA5" w:rsidRPr="00396F77">
              <w:rPr>
                <w:rFonts w:ascii="ＭＳ 明朝" w:hAnsi="ＭＳ 明朝" w:hint="eastAsia"/>
                <w:color w:val="000000" w:themeColor="text1"/>
                <w:sz w:val="18"/>
                <w:szCs w:val="18"/>
              </w:rPr>
              <w:t>88</w:t>
            </w:r>
            <w:r w:rsidR="00CA4CA5" w:rsidRPr="00396F77">
              <w:rPr>
                <w:rFonts w:ascii="ＭＳ 明朝" w:hAnsi="ＭＳ 明朝"/>
                <w:color w:val="000000" w:themeColor="text1"/>
                <w:sz w:val="18"/>
                <w:szCs w:val="18"/>
              </w:rPr>
              <w:t>%</w:t>
            </w:r>
            <w:r w:rsidR="008427E6" w:rsidRPr="00396F77">
              <w:rPr>
                <w:rFonts w:ascii="ＭＳ 明朝" w:hAnsi="ＭＳ 明朝" w:hint="eastAsia"/>
                <w:color w:val="000000" w:themeColor="text1"/>
                <w:sz w:val="18"/>
                <w:szCs w:val="18"/>
              </w:rPr>
              <w:t>）</w:t>
            </w:r>
          </w:p>
          <w:p w14:paraId="3007774E" w14:textId="77777777" w:rsidR="00885FA3" w:rsidRPr="00396F77" w:rsidRDefault="00885FA3" w:rsidP="00885FA3">
            <w:pPr>
              <w:spacing w:line="360" w:lineRule="exact"/>
              <w:rPr>
                <w:rFonts w:ascii="ＭＳ 明朝" w:hAnsi="ＭＳ 明朝"/>
                <w:b/>
                <w:color w:val="000000" w:themeColor="text1"/>
                <w:sz w:val="20"/>
                <w:szCs w:val="20"/>
              </w:rPr>
            </w:pPr>
            <w:r w:rsidRPr="00396F77">
              <w:rPr>
                <w:rFonts w:ascii="ＭＳ 明朝" w:hAnsi="ＭＳ 明朝" w:hint="eastAsia"/>
                <w:b/>
                <w:color w:val="000000" w:themeColor="text1"/>
                <w:sz w:val="20"/>
                <w:szCs w:val="20"/>
              </w:rPr>
              <w:t>（２）「主体的・対話的で深い学び」の実現をめざした授業</w:t>
            </w:r>
            <w:r w:rsidR="0082640B" w:rsidRPr="00396F77">
              <w:rPr>
                <w:rFonts w:ascii="ＭＳ 明朝" w:hAnsi="ＭＳ 明朝" w:hint="eastAsia"/>
                <w:b/>
                <w:color w:val="000000" w:themeColor="text1"/>
                <w:sz w:val="20"/>
                <w:szCs w:val="20"/>
              </w:rPr>
              <w:t>力向上</w:t>
            </w:r>
            <w:r w:rsidRPr="00396F77">
              <w:rPr>
                <w:rFonts w:ascii="ＭＳ 明朝" w:hAnsi="ＭＳ 明朝" w:hint="eastAsia"/>
                <w:b/>
                <w:color w:val="000000" w:themeColor="text1"/>
                <w:sz w:val="20"/>
                <w:szCs w:val="20"/>
              </w:rPr>
              <w:t>に取り組む。</w:t>
            </w:r>
            <w:r w:rsidR="00FC2D90" w:rsidRPr="00396F77">
              <w:rPr>
                <w:rFonts w:ascii="ＭＳ 明朝" w:hAnsi="ＭＳ 明朝" w:hint="eastAsia"/>
                <w:b/>
                <w:color w:val="000000" w:themeColor="text1"/>
                <w:sz w:val="20"/>
                <w:szCs w:val="20"/>
              </w:rPr>
              <w:t xml:space="preserve">　　　　　　　　　　　　　　　　　　　　　　　　　　　　　　　　　</w:t>
            </w:r>
          </w:p>
          <w:p w14:paraId="2978B2E5" w14:textId="77777777" w:rsidR="00885FA3" w:rsidRPr="00396F77" w:rsidRDefault="00885FA3" w:rsidP="00885FA3">
            <w:pPr>
              <w:spacing w:line="360" w:lineRule="exact"/>
              <w:ind w:leftChars="300" w:left="830" w:hangingChars="100" w:hanging="200"/>
              <w:rPr>
                <w:rFonts w:ascii="ＭＳ 明朝" w:hAnsi="ＭＳ 明朝"/>
                <w:color w:val="000000" w:themeColor="text1"/>
                <w:sz w:val="20"/>
                <w:szCs w:val="20"/>
              </w:rPr>
            </w:pPr>
            <w:r w:rsidRPr="00396F77">
              <w:rPr>
                <w:rFonts w:ascii="ＭＳ 明朝" w:hAnsi="ＭＳ 明朝" w:hint="eastAsia"/>
                <w:color w:val="000000" w:themeColor="text1"/>
                <w:sz w:val="20"/>
                <w:szCs w:val="20"/>
              </w:rPr>
              <w:t>ア　大学入試改革に対応するだけでなく、社会に出てから求められる力としても重要視し、ICTを活用した効果的・効率的な授業、生徒が積極的にアウト</w:t>
            </w:r>
          </w:p>
          <w:p w14:paraId="1673C094" w14:textId="608AE20B" w:rsidR="009820B3" w:rsidRPr="00396F77" w:rsidRDefault="00885FA3" w:rsidP="001746B6">
            <w:pPr>
              <w:spacing w:line="320" w:lineRule="exact"/>
              <w:ind w:firstLineChars="500" w:firstLine="1000"/>
              <w:rPr>
                <w:rFonts w:ascii="ＭＳ 明朝" w:hAnsi="ＭＳ 明朝"/>
                <w:color w:val="000000" w:themeColor="text1"/>
                <w:sz w:val="18"/>
                <w:szCs w:val="18"/>
              </w:rPr>
            </w:pPr>
            <w:r w:rsidRPr="00396F77">
              <w:rPr>
                <w:rFonts w:ascii="ＭＳ 明朝" w:hAnsi="ＭＳ 明朝" w:hint="eastAsia"/>
                <w:color w:val="000000" w:themeColor="text1"/>
                <w:sz w:val="20"/>
                <w:szCs w:val="20"/>
              </w:rPr>
              <w:t>プットする機会</w:t>
            </w:r>
            <w:r w:rsidR="001746B6" w:rsidRPr="00396F77">
              <w:rPr>
                <w:rFonts w:ascii="ＭＳ 明朝" w:hAnsi="ＭＳ 明朝" w:hint="eastAsia"/>
                <w:color w:val="000000" w:themeColor="text1"/>
                <w:sz w:val="20"/>
                <w:szCs w:val="20"/>
              </w:rPr>
              <w:t>のある</w:t>
            </w:r>
            <w:r w:rsidRPr="00396F77">
              <w:rPr>
                <w:rFonts w:ascii="ＭＳ 明朝" w:hAnsi="ＭＳ 明朝" w:hint="eastAsia"/>
                <w:color w:val="000000" w:themeColor="text1"/>
                <w:sz w:val="20"/>
                <w:szCs w:val="20"/>
              </w:rPr>
              <w:t>授業</w:t>
            </w:r>
            <w:r w:rsidR="001746B6" w:rsidRPr="00396F77">
              <w:rPr>
                <w:rFonts w:ascii="ＭＳ 明朝" w:hAnsi="ＭＳ 明朝" w:hint="eastAsia"/>
                <w:color w:val="000000" w:themeColor="text1"/>
                <w:sz w:val="20"/>
                <w:szCs w:val="20"/>
              </w:rPr>
              <w:t>を</w:t>
            </w:r>
            <w:r w:rsidRPr="00396F77">
              <w:rPr>
                <w:rFonts w:ascii="ＭＳ 明朝" w:hAnsi="ＭＳ 明朝" w:hint="eastAsia"/>
                <w:color w:val="000000" w:themeColor="text1"/>
                <w:sz w:val="20"/>
                <w:szCs w:val="20"/>
              </w:rPr>
              <w:t>推進</w:t>
            </w:r>
            <w:r w:rsidR="001746B6" w:rsidRPr="00396F77">
              <w:rPr>
                <w:rFonts w:ascii="ＭＳ 明朝" w:hAnsi="ＭＳ 明朝" w:hint="eastAsia"/>
                <w:color w:val="000000" w:themeColor="text1"/>
                <w:sz w:val="20"/>
                <w:szCs w:val="20"/>
              </w:rPr>
              <w:t>する</w:t>
            </w:r>
            <w:r w:rsidRPr="00396F77">
              <w:rPr>
                <w:rFonts w:ascii="ＭＳ 明朝" w:hAnsi="ＭＳ 明朝" w:hint="eastAsia"/>
                <w:color w:val="000000" w:themeColor="text1"/>
                <w:sz w:val="20"/>
                <w:szCs w:val="20"/>
              </w:rPr>
              <w:t>。</w:t>
            </w:r>
            <w:r w:rsidR="00A53B14" w:rsidRPr="00396F77">
              <w:rPr>
                <w:rFonts w:ascii="ＭＳ 明朝" w:hAnsi="ＭＳ 明朝" w:hint="eastAsia"/>
                <w:color w:val="000000" w:themeColor="text1"/>
                <w:sz w:val="20"/>
                <w:szCs w:val="20"/>
              </w:rPr>
              <w:t>※</w:t>
            </w:r>
            <w:r w:rsidR="009820B3" w:rsidRPr="00396F77">
              <w:rPr>
                <w:rFonts w:ascii="ＭＳ 明朝" w:hAnsi="ＭＳ 明朝" w:hint="eastAsia"/>
                <w:color w:val="000000" w:themeColor="text1"/>
                <w:sz w:val="18"/>
                <w:szCs w:val="18"/>
              </w:rPr>
              <w:t>生徒向け授業アンケートの「授業に興味・関心がある」肯定率</w:t>
            </w:r>
            <w:r w:rsidR="004163D3" w:rsidRPr="00396F77">
              <w:rPr>
                <w:rFonts w:ascii="ＭＳ 明朝" w:hAnsi="ＭＳ 明朝" w:hint="eastAsia"/>
                <w:color w:val="000000" w:themeColor="text1"/>
                <w:sz w:val="18"/>
                <w:szCs w:val="18"/>
              </w:rPr>
              <w:t>をR</w:t>
            </w:r>
            <w:r w:rsidR="0094509B" w:rsidRPr="00396F77">
              <w:rPr>
                <w:rFonts w:ascii="ＭＳ 明朝" w:hAnsi="ＭＳ 明朝" w:hint="eastAsia"/>
                <w:color w:val="000000" w:themeColor="text1"/>
                <w:sz w:val="18"/>
                <w:szCs w:val="18"/>
              </w:rPr>
              <w:t>10</w:t>
            </w:r>
            <w:r w:rsidR="004163D3" w:rsidRPr="00396F77">
              <w:rPr>
                <w:rFonts w:ascii="ＭＳ 明朝" w:hAnsi="ＭＳ 明朝" w:hint="eastAsia"/>
                <w:color w:val="000000" w:themeColor="text1"/>
                <w:sz w:val="18"/>
                <w:szCs w:val="18"/>
              </w:rPr>
              <w:t>年度も</w:t>
            </w:r>
            <w:r w:rsidR="009820B3" w:rsidRPr="00396F77">
              <w:rPr>
                <w:rFonts w:ascii="ＭＳ 明朝" w:hAnsi="ＭＳ 明朝" w:hint="eastAsia"/>
                <w:color w:val="000000" w:themeColor="text1"/>
                <w:sz w:val="18"/>
                <w:szCs w:val="18"/>
              </w:rPr>
              <w:t>80</w:t>
            </w:r>
            <w:r w:rsidR="004C36CC" w:rsidRPr="00396F77">
              <w:rPr>
                <w:rFonts w:ascii="ＭＳ 明朝" w:hAnsi="ＭＳ 明朝" w:hint="eastAsia"/>
                <w:color w:val="000000" w:themeColor="text1"/>
                <w:sz w:val="18"/>
                <w:szCs w:val="18"/>
              </w:rPr>
              <w:t>%</w:t>
            </w:r>
            <w:r w:rsidR="009820B3" w:rsidRPr="00396F77">
              <w:rPr>
                <w:rFonts w:ascii="ＭＳ 明朝" w:hAnsi="ＭＳ 明朝" w:hint="eastAsia"/>
                <w:color w:val="000000" w:themeColor="text1"/>
                <w:sz w:val="18"/>
                <w:szCs w:val="18"/>
              </w:rPr>
              <w:t>以上</w:t>
            </w:r>
            <w:r w:rsidR="00F01539" w:rsidRPr="00396F77">
              <w:rPr>
                <w:rFonts w:ascii="ＭＳ 明朝" w:hAnsi="ＭＳ 明朝" w:hint="eastAsia"/>
                <w:color w:val="000000" w:themeColor="text1"/>
                <w:sz w:val="18"/>
                <w:szCs w:val="18"/>
              </w:rPr>
              <w:t>を</w:t>
            </w:r>
            <w:r w:rsidR="009820B3" w:rsidRPr="00396F77">
              <w:rPr>
                <w:rFonts w:ascii="ＭＳ 明朝" w:hAnsi="ＭＳ 明朝" w:hint="eastAsia"/>
                <w:color w:val="000000" w:themeColor="text1"/>
                <w:sz w:val="18"/>
                <w:szCs w:val="18"/>
              </w:rPr>
              <w:t>維持する</w:t>
            </w:r>
            <w:r w:rsidR="003D0599" w:rsidRPr="00396F77">
              <w:rPr>
                <w:rFonts w:ascii="ＭＳ 明朝" w:hAnsi="ＭＳ 明朝" w:hint="eastAsia"/>
                <w:color w:val="000000" w:themeColor="text1"/>
                <w:sz w:val="18"/>
                <w:szCs w:val="18"/>
              </w:rPr>
              <w:t>。</w:t>
            </w:r>
            <w:r w:rsidR="009820B3" w:rsidRPr="00396F77">
              <w:rPr>
                <w:rFonts w:ascii="ＭＳ 明朝" w:hAnsi="ＭＳ 明朝" w:hint="eastAsia"/>
                <w:color w:val="000000" w:themeColor="text1"/>
                <w:sz w:val="18"/>
                <w:szCs w:val="18"/>
              </w:rPr>
              <w:t>（</w:t>
            </w:r>
            <w:r w:rsidR="00F623F7" w:rsidRPr="00396F77">
              <w:rPr>
                <w:rFonts w:ascii="ＭＳ 明朝" w:hAnsi="ＭＳ 明朝"/>
                <w:color w:val="000000" w:themeColor="text1"/>
                <w:sz w:val="18"/>
                <w:szCs w:val="18"/>
              </w:rPr>
              <w:t>R</w:t>
            </w:r>
            <w:r w:rsidR="001746B6" w:rsidRPr="00396F77">
              <w:rPr>
                <w:rFonts w:ascii="ＭＳ 明朝" w:hAnsi="ＭＳ 明朝" w:hint="eastAsia"/>
                <w:color w:val="000000" w:themeColor="text1"/>
                <w:sz w:val="18"/>
                <w:szCs w:val="18"/>
              </w:rPr>
              <w:t>５</w:t>
            </w:r>
            <w:r w:rsidR="00F623F7" w:rsidRPr="00396F77">
              <w:rPr>
                <w:rFonts w:ascii="ＭＳ 明朝" w:hAnsi="ＭＳ 明朝"/>
                <w:color w:val="000000" w:themeColor="text1"/>
                <w:sz w:val="18"/>
                <w:szCs w:val="18"/>
              </w:rPr>
              <w:t>:83%</w:t>
            </w:r>
            <w:r w:rsidR="003C1860" w:rsidRPr="00396F77">
              <w:rPr>
                <w:rFonts w:ascii="ＭＳ 明朝" w:hAnsi="ＭＳ 明朝" w:hint="eastAsia"/>
                <w:color w:val="000000" w:themeColor="text1"/>
                <w:sz w:val="18"/>
                <w:szCs w:val="18"/>
              </w:rPr>
              <w:t xml:space="preserve"> </w:t>
            </w:r>
            <w:r w:rsidR="003C1860" w:rsidRPr="00396F77">
              <w:rPr>
                <w:rFonts w:ascii="ＭＳ 明朝" w:hAnsi="ＭＳ 明朝"/>
                <w:color w:val="000000" w:themeColor="text1"/>
                <w:sz w:val="18"/>
                <w:szCs w:val="18"/>
              </w:rPr>
              <w:t>R</w:t>
            </w:r>
            <w:r w:rsidR="003C1860" w:rsidRPr="00396F77">
              <w:rPr>
                <w:rFonts w:ascii="ＭＳ 明朝" w:hAnsi="ＭＳ 明朝" w:hint="eastAsia"/>
                <w:color w:val="000000" w:themeColor="text1"/>
                <w:sz w:val="18"/>
                <w:szCs w:val="18"/>
              </w:rPr>
              <w:t>６</w:t>
            </w:r>
            <w:r w:rsidR="003C1860" w:rsidRPr="00396F77">
              <w:rPr>
                <w:rFonts w:ascii="ＭＳ 明朝" w:hAnsi="ＭＳ 明朝"/>
                <w:color w:val="000000" w:themeColor="text1"/>
                <w:sz w:val="18"/>
                <w:szCs w:val="18"/>
              </w:rPr>
              <w:t>:</w:t>
            </w:r>
            <w:r w:rsidR="003C1860" w:rsidRPr="00396F77">
              <w:rPr>
                <w:rFonts w:ascii="ＭＳ 明朝" w:hAnsi="ＭＳ 明朝" w:hint="eastAsia"/>
                <w:color w:val="000000" w:themeColor="text1"/>
                <w:sz w:val="18"/>
                <w:szCs w:val="18"/>
              </w:rPr>
              <w:t>88%</w:t>
            </w:r>
            <w:r w:rsidR="00CA4CA5" w:rsidRPr="00396F77">
              <w:rPr>
                <w:rFonts w:ascii="ＭＳ 明朝" w:hAnsi="ＭＳ 明朝"/>
                <w:color w:val="000000" w:themeColor="text1"/>
                <w:sz w:val="18"/>
                <w:szCs w:val="18"/>
              </w:rPr>
              <w:t xml:space="preserve"> R</w:t>
            </w:r>
            <w:r w:rsidR="00CA4CA5" w:rsidRPr="00396F77">
              <w:rPr>
                <w:rFonts w:ascii="ＭＳ 明朝" w:hAnsi="ＭＳ 明朝" w:hint="eastAsia"/>
                <w:color w:val="000000" w:themeColor="text1"/>
                <w:sz w:val="18"/>
                <w:szCs w:val="18"/>
              </w:rPr>
              <w:t>７</w:t>
            </w:r>
            <w:r w:rsidR="00CA4CA5" w:rsidRPr="00396F77">
              <w:rPr>
                <w:rFonts w:ascii="ＭＳ 明朝" w:hAnsi="ＭＳ 明朝"/>
                <w:color w:val="000000" w:themeColor="text1"/>
                <w:sz w:val="18"/>
                <w:szCs w:val="18"/>
              </w:rPr>
              <w:t>:</w:t>
            </w:r>
            <w:r w:rsidR="00CA4CA5" w:rsidRPr="00396F77">
              <w:rPr>
                <w:rFonts w:ascii="ＭＳ 明朝" w:hAnsi="ＭＳ 明朝" w:hint="eastAsia"/>
                <w:color w:val="000000" w:themeColor="text1"/>
                <w:sz w:val="18"/>
                <w:szCs w:val="18"/>
              </w:rPr>
              <w:t>88</w:t>
            </w:r>
            <w:r w:rsidR="00CA4CA5" w:rsidRPr="00396F77">
              <w:rPr>
                <w:rFonts w:ascii="ＭＳ 明朝" w:hAnsi="ＭＳ 明朝"/>
                <w:color w:val="000000" w:themeColor="text1"/>
                <w:sz w:val="18"/>
                <w:szCs w:val="18"/>
              </w:rPr>
              <w:t>%</w:t>
            </w:r>
            <w:r w:rsidR="009820B3" w:rsidRPr="00396F77">
              <w:rPr>
                <w:rFonts w:ascii="ＭＳ 明朝" w:hAnsi="ＭＳ 明朝" w:hint="eastAsia"/>
                <w:color w:val="000000" w:themeColor="text1"/>
                <w:sz w:val="18"/>
                <w:szCs w:val="18"/>
              </w:rPr>
              <w:t>）</w:t>
            </w:r>
          </w:p>
          <w:p w14:paraId="71AFA8E2" w14:textId="123EC89C" w:rsidR="000E0643" w:rsidRPr="00396F77" w:rsidRDefault="000E0643" w:rsidP="00C85243">
            <w:pPr>
              <w:spacing w:line="360" w:lineRule="exact"/>
              <w:ind w:firstLineChars="300" w:firstLine="600"/>
              <w:rPr>
                <w:rFonts w:ascii="ＭＳ 明朝" w:hAnsi="ＭＳ 明朝"/>
                <w:color w:val="000000" w:themeColor="text1"/>
                <w:sz w:val="20"/>
                <w:szCs w:val="20"/>
              </w:rPr>
            </w:pPr>
            <w:r w:rsidRPr="00396F77">
              <w:rPr>
                <w:rFonts w:ascii="ＭＳ 明朝" w:hAnsi="ＭＳ 明朝" w:hint="eastAsia"/>
                <w:color w:val="000000" w:themeColor="text1"/>
                <w:sz w:val="20"/>
                <w:szCs w:val="20"/>
              </w:rPr>
              <w:t>イ　他校での先進事例の視察や、教育センター</w:t>
            </w:r>
            <w:r w:rsidR="003B4933" w:rsidRPr="00396F77">
              <w:rPr>
                <w:rFonts w:ascii="ＭＳ 明朝" w:hAnsi="ＭＳ 明朝" w:hint="eastAsia"/>
                <w:color w:val="000000" w:themeColor="text1"/>
                <w:sz w:val="20"/>
                <w:szCs w:val="20"/>
              </w:rPr>
              <w:t>等</w:t>
            </w:r>
            <w:r w:rsidRPr="00396F77">
              <w:rPr>
                <w:rFonts w:ascii="ＭＳ 明朝" w:hAnsi="ＭＳ 明朝" w:hint="eastAsia"/>
                <w:color w:val="000000" w:themeColor="text1"/>
                <w:sz w:val="20"/>
                <w:szCs w:val="20"/>
              </w:rPr>
              <w:t>が主催する研修への積極的</w:t>
            </w:r>
            <w:r w:rsidR="003B4933" w:rsidRPr="00396F77">
              <w:rPr>
                <w:rFonts w:ascii="ＭＳ 明朝" w:hAnsi="ＭＳ 明朝" w:hint="eastAsia"/>
                <w:color w:val="000000" w:themeColor="text1"/>
                <w:sz w:val="20"/>
                <w:szCs w:val="20"/>
              </w:rPr>
              <w:t>に</w:t>
            </w:r>
            <w:r w:rsidRPr="00396F77">
              <w:rPr>
                <w:rFonts w:ascii="ＭＳ 明朝" w:hAnsi="ＭＳ 明朝" w:hint="eastAsia"/>
                <w:color w:val="000000" w:themeColor="text1"/>
                <w:sz w:val="20"/>
                <w:szCs w:val="20"/>
              </w:rPr>
              <w:t>参加</w:t>
            </w:r>
            <w:r w:rsidR="003B4933" w:rsidRPr="00396F77">
              <w:rPr>
                <w:rFonts w:ascii="ＭＳ 明朝" w:hAnsi="ＭＳ 明朝" w:hint="eastAsia"/>
                <w:color w:val="000000" w:themeColor="text1"/>
                <w:sz w:val="20"/>
                <w:szCs w:val="20"/>
              </w:rPr>
              <w:t>し</w:t>
            </w:r>
            <w:r w:rsidRPr="00396F77">
              <w:rPr>
                <w:rFonts w:ascii="ＭＳ 明朝" w:hAnsi="ＭＳ 明朝" w:hint="eastAsia"/>
                <w:color w:val="000000" w:themeColor="text1"/>
                <w:sz w:val="20"/>
                <w:szCs w:val="20"/>
              </w:rPr>
              <w:t>、</w:t>
            </w:r>
            <w:r w:rsidR="003B4933" w:rsidRPr="00396F77">
              <w:rPr>
                <w:rFonts w:ascii="ＭＳ 明朝" w:hAnsi="ＭＳ 明朝" w:hint="eastAsia"/>
                <w:color w:val="000000" w:themeColor="text1"/>
                <w:sz w:val="20"/>
                <w:szCs w:val="20"/>
              </w:rPr>
              <w:t>そこでの取組み内容を共有することで</w:t>
            </w:r>
            <w:r w:rsidR="00A94227" w:rsidRPr="00396F77">
              <w:rPr>
                <w:rFonts w:ascii="ＭＳ 明朝" w:hAnsi="ＭＳ 明朝" w:hint="eastAsia"/>
                <w:color w:val="000000" w:themeColor="text1"/>
                <w:sz w:val="20"/>
                <w:szCs w:val="20"/>
              </w:rPr>
              <w:t>全教員</w:t>
            </w:r>
            <w:r w:rsidR="003B4933" w:rsidRPr="00396F77">
              <w:rPr>
                <w:rFonts w:ascii="ＭＳ 明朝" w:hAnsi="ＭＳ 明朝" w:hint="eastAsia"/>
                <w:color w:val="000000" w:themeColor="text1"/>
                <w:sz w:val="20"/>
                <w:szCs w:val="20"/>
              </w:rPr>
              <w:t>の授業力向上</w:t>
            </w:r>
            <w:r w:rsidR="00A94227" w:rsidRPr="00396F77">
              <w:rPr>
                <w:rFonts w:ascii="ＭＳ 明朝" w:hAnsi="ＭＳ 明朝" w:hint="eastAsia"/>
                <w:color w:val="000000" w:themeColor="text1"/>
                <w:sz w:val="20"/>
                <w:szCs w:val="20"/>
              </w:rPr>
              <w:t>を図る</w:t>
            </w:r>
            <w:r w:rsidR="00AA4B4C" w:rsidRPr="00396F77">
              <w:rPr>
                <w:rFonts w:ascii="ＭＳ 明朝" w:hAnsi="ＭＳ 明朝" w:hint="eastAsia"/>
                <w:color w:val="000000" w:themeColor="text1"/>
                <w:sz w:val="20"/>
                <w:szCs w:val="20"/>
              </w:rPr>
              <w:t>。</w:t>
            </w:r>
            <w:r w:rsidR="00E258ED" w:rsidRPr="00396F77">
              <w:rPr>
                <w:rFonts w:ascii="ＭＳ 明朝" w:hAnsi="ＭＳ 明朝" w:hint="eastAsia"/>
                <w:color w:val="000000" w:themeColor="text1"/>
                <w:sz w:val="20"/>
                <w:szCs w:val="20"/>
              </w:rPr>
              <w:t xml:space="preserve">　　　</w:t>
            </w:r>
          </w:p>
          <w:p w14:paraId="7AEECC00" w14:textId="77777777" w:rsidR="005F6A44" w:rsidRPr="00396F77" w:rsidRDefault="002810BB" w:rsidP="005F6A44">
            <w:pPr>
              <w:spacing w:line="360" w:lineRule="exact"/>
              <w:ind w:firstLineChars="300" w:firstLine="600"/>
              <w:rPr>
                <w:rFonts w:ascii="ＭＳ 明朝" w:hAnsi="ＭＳ 明朝"/>
                <w:color w:val="000000" w:themeColor="text1"/>
                <w:sz w:val="20"/>
                <w:szCs w:val="20"/>
              </w:rPr>
            </w:pPr>
            <w:r w:rsidRPr="00396F77">
              <w:rPr>
                <w:rFonts w:ascii="ＭＳ 明朝" w:hAnsi="ＭＳ 明朝" w:hint="eastAsia"/>
                <w:color w:val="000000" w:themeColor="text1"/>
                <w:sz w:val="20"/>
                <w:szCs w:val="20"/>
              </w:rPr>
              <w:t>ウ　教員用タブレットPC</w:t>
            </w:r>
            <w:r w:rsidR="003B4933" w:rsidRPr="00396F77">
              <w:rPr>
                <w:rFonts w:ascii="ＭＳ 明朝" w:hAnsi="ＭＳ 明朝" w:hint="eastAsia"/>
                <w:color w:val="000000" w:themeColor="text1"/>
                <w:sz w:val="20"/>
                <w:szCs w:val="20"/>
              </w:rPr>
              <w:t>と</w:t>
            </w:r>
            <w:r w:rsidR="001746B6" w:rsidRPr="00396F77">
              <w:rPr>
                <w:rFonts w:ascii="ＭＳ 明朝" w:hAnsi="ＭＳ 明朝" w:hint="eastAsia"/>
                <w:color w:val="000000" w:themeColor="text1"/>
                <w:sz w:val="20"/>
                <w:szCs w:val="20"/>
              </w:rPr>
              <w:t>１</w:t>
            </w:r>
            <w:r w:rsidR="003B4933" w:rsidRPr="00396F77">
              <w:rPr>
                <w:rFonts w:ascii="ＭＳ 明朝" w:hAnsi="ＭＳ 明朝" w:hint="eastAsia"/>
                <w:color w:val="000000" w:themeColor="text1"/>
                <w:sz w:val="20"/>
                <w:szCs w:val="20"/>
              </w:rPr>
              <w:t>人</w:t>
            </w:r>
            <w:r w:rsidR="001746B6" w:rsidRPr="00396F77">
              <w:rPr>
                <w:rFonts w:ascii="ＭＳ 明朝" w:hAnsi="ＭＳ 明朝" w:hint="eastAsia"/>
                <w:color w:val="000000" w:themeColor="text1"/>
                <w:sz w:val="20"/>
                <w:szCs w:val="20"/>
              </w:rPr>
              <w:t>１</w:t>
            </w:r>
            <w:r w:rsidR="003B4933" w:rsidRPr="00396F77">
              <w:rPr>
                <w:rFonts w:ascii="ＭＳ 明朝" w:hAnsi="ＭＳ 明朝" w:hint="eastAsia"/>
                <w:color w:val="000000" w:themeColor="text1"/>
                <w:sz w:val="20"/>
                <w:szCs w:val="20"/>
              </w:rPr>
              <w:t>台端末の</w:t>
            </w:r>
            <w:r w:rsidRPr="00396F77">
              <w:rPr>
                <w:rFonts w:ascii="ＭＳ 明朝" w:hAnsi="ＭＳ 明朝" w:hint="eastAsia"/>
                <w:color w:val="000000" w:themeColor="text1"/>
                <w:sz w:val="20"/>
                <w:szCs w:val="20"/>
              </w:rPr>
              <w:t>導入</w:t>
            </w:r>
            <w:r w:rsidR="003B4933" w:rsidRPr="00396F77">
              <w:rPr>
                <w:rFonts w:ascii="ＭＳ 明朝" w:hAnsi="ＭＳ 明朝" w:hint="eastAsia"/>
                <w:color w:val="000000" w:themeColor="text1"/>
                <w:sz w:val="20"/>
                <w:szCs w:val="20"/>
              </w:rPr>
              <w:t>に</w:t>
            </w:r>
            <w:r w:rsidR="005F6A44" w:rsidRPr="00396F77">
              <w:rPr>
                <w:rFonts w:ascii="ＭＳ 明朝" w:hAnsi="ＭＳ 明朝" w:hint="eastAsia"/>
                <w:color w:val="000000" w:themeColor="text1"/>
                <w:sz w:val="20"/>
                <w:szCs w:val="20"/>
              </w:rPr>
              <w:t>より</w:t>
            </w:r>
            <w:r w:rsidR="003B4933" w:rsidRPr="00396F77">
              <w:rPr>
                <w:rFonts w:ascii="ＭＳ 明朝" w:hAnsi="ＭＳ 明朝" w:hint="eastAsia"/>
                <w:color w:val="000000" w:themeColor="text1"/>
                <w:sz w:val="20"/>
                <w:szCs w:val="20"/>
              </w:rPr>
              <w:t>更なる</w:t>
            </w:r>
            <w:r w:rsidR="005F6A44" w:rsidRPr="00396F77">
              <w:rPr>
                <w:rFonts w:ascii="ＭＳ 明朝" w:hAnsi="ＭＳ 明朝" w:hint="eastAsia"/>
                <w:color w:val="000000" w:themeColor="text1"/>
                <w:sz w:val="20"/>
                <w:szCs w:val="20"/>
              </w:rPr>
              <w:t>ICT</w:t>
            </w:r>
            <w:r w:rsidRPr="00396F77">
              <w:rPr>
                <w:rFonts w:ascii="ＭＳ 明朝" w:hAnsi="ＭＳ 明朝" w:hint="eastAsia"/>
                <w:color w:val="000000" w:themeColor="text1"/>
                <w:sz w:val="20"/>
                <w:szCs w:val="20"/>
              </w:rPr>
              <w:t>の</w:t>
            </w:r>
            <w:r w:rsidR="005F6A44" w:rsidRPr="00396F77">
              <w:rPr>
                <w:rFonts w:ascii="ＭＳ 明朝" w:hAnsi="ＭＳ 明朝" w:hint="eastAsia"/>
                <w:color w:val="000000" w:themeColor="text1"/>
                <w:sz w:val="20"/>
                <w:szCs w:val="20"/>
              </w:rPr>
              <w:t>有効</w:t>
            </w:r>
            <w:r w:rsidRPr="00396F77">
              <w:rPr>
                <w:rFonts w:ascii="ＭＳ 明朝" w:hAnsi="ＭＳ 明朝" w:hint="eastAsia"/>
                <w:color w:val="000000" w:themeColor="text1"/>
                <w:sz w:val="20"/>
                <w:szCs w:val="20"/>
              </w:rPr>
              <w:t>活用について研究し、学びの充実を図る</w:t>
            </w:r>
            <w:r w:rsidR="005F6A44" w:rsidRPr="00396F77">
              <w:rPr>
                <w:rFonts w:ascii="ＭＳ 明朝" w:hAnsi="ＭＳ 明朝" w:hint="eastAsia"/>
                <w:color w:val="000000" w:themeColor="text1"/>
                <w:sz w:val="20"/>
                <w:szCs w:val="20"/>
              </w:rPr>
              <w:t>。</w:t>
            </w:r>
            <w:r w:rsidR="00E258ED" w:rsidRPr="00396F77">
              <w:rPr>
                <w:rFonts w:ascii="ＭＳ 明朝" w:hAnsi="ＭＳ 明朝" w:hint="eastAsia"/>
                <w:color w:val="000000" w:themeColor="text1"/>
                <w:sz w:val="20"/>
                <w:szCs w:val="20"/>
              </w:rPr>
              <w:t xml:space="preserve">　　　　　　　　　　　　　　　　　　</w:t>
            </w:r>
          </w:p>
          <w:p w14:paraId="36151D67" w14:textId="581E80CD" w:rsidR="000E0643" w:rsidRPr="00396F77" w:rsidRDefault="000E0643" w:rsidP="000E0643">
            <w:pPr>
              <w:spacing w:line="360" w:lineRule="exact"/>
              <w:rPr>
                <w:rFonts w:ascii="ＭＳ 明朝" w:hAnsi="ＭＳ 明朝"/>
                <w:b/>
                <w:color w:val="000000" w:themeColor="text1"/>
                <w:sz w:val="20"/>
                <w:szCs w:val="20"/>
              </w:rPr>
            </w:pPr>
            <w:r w:rsidRPr="00396F77">
              <w:rPr>
                <w:rFonts w:ascii="ＭＳ 明朝" w:hAnsi="ＭＳ 明朝" w:hint="eastAsia"/>
                <w:b/>
                <w:color w:val="000000" w:themeColor="text1"/>
                <w:sz w:val="20"/>
                <w:szCs w:val="20"/>
              </w:rPr>
              <w:t>（３）</w:t>
            </w:r>
            <w:r w:rsidR="00F560F2" w:rsidRPr="00396F77">
              <w:rPr>
                <w:rFonts w:ascii="ＭＳ 明朝" w:hAnsi="ＭＳ 明朝" w:hint="eastAsia"/>
                <w:b/>
                <w:color w:val="000000" w:themeColor="text1"/>
                <w:sz w:val="20"/>
                <w:szCs w:val="20"/>
              </w:rPr>
              <w:t>生徒の</w:t>
            </w:r>
            <w:r w:rsidRPr="00396F77">
              <w:rPr>
                <w:rFonts w:ascii="ＭＳ 明朝" w:hAnsi="ＭＳ 明朝" w:hint="eastAsia"/>
                <w:b/>
                <w:color w:val="000000" w:themeColor="text1"/>
                <w:sz w:val="20"/>
                <w:szCs w:val="20"/>
              </w:rPr>
              <w:t>資質・能力の育成につながるよう多面的・多角的な学習評価を</w:t>
            </w:r>
            <w:r w:rsidR="00F560F2" w:rsidRPr="00396F77">
              <w:rPr>
                <w:rFonts w:ascii="ＭＳ 明朝" w:hAnsi="ＭＳ 明朝" w:hint="eastAsia"/>
                <w:b/>
                <w:color w:val="000000" w:themeColor="text1"/>
                <w:sz w:val="20"/>
                <w:szCs w:val="20"/>
              </w:rPr>
              <w:t>行う</w:t>
            </w:r>
            <w:r w:rsidRPr="00396F77">
              <w:rPr>
                <w:rFonts w:ascii="ＭＳ 明朝" w:hAnsi="ＭＳ 明朝" w:hint="eastAsia"/>
                <w:b/>
                <w:color w:val="000000" w:themeColor="text1"/>
                <w:sz w:val="20"/>
                <w:szCs w:val="20"/>
              </w:rPr>
              <w:t>。</w:t>
            </w:r>
          </w:p>
          <w:p w14:paraId="6315C691" w14:textId="77777777" w:rsidR="006E3472" w:rsidRPr="00396F77" w:rsidRDefault="000E0643" w:rsidP="006E3472">
            <w:pPr>
              <w:spacing w:line="360" w:lineRule="exact"/>
              <w:ind w:leftChars="300" w:left="1030" w:hangingChars="200" w:hanging="400"/>
              <w:rPr>
                <w:rFonts w:ascii="ＭＳ 明朝" w:hAnsi="ＭＳ 明朝"/>
                <w:color w:val="000000" w:themeColor="text1"/>
                <w:sz w:val="20"/>
                <w:szCs w:val="20"/>
              </w:rPr>
            </w:pPr>
            <w:r w:rsidRPr="00396F77">
              <w:rPr>
                <w:rFonts w:ascii="ＭＳ 明朝" w:hAnsi="ＭＳ 明朝" w:hint="eastAsia"/>
                <w:color w:val="000000" w:themeColor="text1"/>
                <w:sz w:val="20"/>
                <w:szCs w:val="20"/>
              </w:rPr>
              <w:t>ア　全ての教科で</w:t>
            </w:r>
            <w:r w:rsidR="003D0599" w:rsidRPr="00396F77">
              <w:rPr>
                <w:rFonts w:ascii="ＭＳ 明朝" w:hAnsi="ＭＳ 明朝" w:hint="eastAsia"/>
                <w:color w:val="000000" w:themeColor="text1"/>
                <w:sz w:val="20"/>
                <w:szCs w:val="20"/>
              </w:rPr>
              <w:t>新学習指導要領に対応した、</w:t>
            </w:r>
            <w:r w:rsidR="00294289" w:rsidRPr="00396F77">
              <w:rPr>
                <w:rFonts w:ascii="ＭＳ 明朝" w:hAnsi="ＭＳ 明朝" w:hint="eastAsia"/>
                <w:color w:val="000000" w:themeColor="text1"/>
                <w:sz w:val="20"/>
                <w:szCs w:val="20"/>
              </w:rPr>
              <w:t>観点別評価による「指導と評価の年間計画（シラバス）」を作成し、</w:t>
            </w:r>
            <w:r w:rsidR="009820B3" w:rsidRPr="00396F77">
              <w:rPr>
                <w:rFonts w:ascii="ＭＳ 明朝" w:hAnsi="ＭＳ 明朝" w:hint="eastAsia"/>
                <w:color w:val="000000" w:themeColor="text1"/>
                <w:sz w:val="20"/>
                <w:szCs w:val="20"/>
              </w:rPr>
              <w:t>評価の方法を確立する。</w:t>
            </w:r>
            <w:r w:rsidR="002810BB" w:rsidRPr="00396F77">
              <w:rPr>
                <w:rFonts w:ascii="ＭＳ 明朝" w:hAnsi="ＭＳ 明朝" w:hint="eastAsia"/>
                <w:color w:val="000000" w:themeColor="text1"/>
                <w:sz w:val="20"/>
                <w:szCs w:val="20"/>
              </w:rPr>
              <w:t>特に</w:t>
            </w:r>
            <w:r w:rsidR="003D0599" w:rsidRPr="00396F77">
              <w:rPr>
                <w:rFonts w:ascii="ＭＳ 明朝" w:hAnsi="ＭＳ 明朝" w:hint="eastAsia"/>
                <w:color w:val="000000" w:themeColor="text1"/>
                <w:sz w:val="20"/>
                <w:szCs w:val="20"/>
              </w:rPr>
              <w:t>「</w:t>
            </w:r>
            <w:r w:rsidR="00294289" w:rsidRPr="00396F77">
              <w:rPr>
                <w:rFonts w:ascii="ＭＳ 明朝" w:hAnsi="ＭＳ 明朝" w:hint="eastAsia"/>
                <w:color w:val="000000" w:themeColor="text1"/>
                <w:sz w:val="20"/>
                <w:szCs w:val="20"/>
              </w:rPr>
              <w:t>主体的な</w:t>
            </w:r>
          </w:p>
          <w:p w14:paraId="556F93D2" w14:textId="77777777" w:rsidR="000E0643" w:rsidRPr="00396F77" w:rsidRDefault="00565770" w:rsidP="006E3472">
            <w:pPr>
              <w:spacing w:line="360" w:lineRule="exact"/>
              <w:ind w:leftChars="500" w:left="1050"/>
              <w:rPr>
                <w:rFonts w:ascii="ＭＳ 明朝" w:hAnsi="ＭＳ 明朝"/>
                <w:color w:val="000000" w:themeColor="text1"/>
                <w:sz w:val="20"/>
                <w:szCs w:val="20"/>
              </w:rPr>
            </w:pPr>
            <w:r w:rsidRPr="00396F77">
              <w:rPr>
                <w:rFonts w:ascii="ＭＳ 明朝" w:hAnsi="ＭＳ 明朝" w:hint="eastAsia"/>
                <w:color w:val="000000" w:themeColor="text1"/>
                <w:sz w:val="20"/>
                <w:szCs w:val="20"/>
              </w:rPr>
              <w:t>学び</w:t>
            </w:r>
            <w:r w:rsidR="003D0599" w:rsidRPr="00396F77">
              <w:rPr>
                <w:rFonts w:ascii="ＭＳ 明朝" w:hAnsi="ＭＳ 明朝" w:hint="eastAsia"/>
                <w:color w:val="000000" w:themeColor="text1"/>
                <w:sz w:val="20"/>
                <w:szCs w:val="20"/>
              </w:rPr>
              <w:t>」</w:t>
            </w:r>
            <w:r w:rsidRPr="00396F77">
              <w:rPr>
                <w:rFonts w:ascii="ＭＳ 明朝" w:hAnsi="ＭＳ 明朝" w:hint="eastAsia"/>
                <w:color w:val="000000" w:themeColor="text1"/>
                <w:sz w:val="20"/>
                <w:szCs w:val="20"/>
              </w:rPr>
              <w:t>についての評価方法</w:t>
            </w:r>
            <w:r w:rsidR="0009319B" w:rsidRPr="00396F77">
              <w:rPr>
                <w:rFonts w:ascii="ＭＳ 明朝" w:hAnsi="ＭＳ 明朝" w:hint="eastAsia"/>
                <w:color w:val="000000" w:themeColor="text1"/>
                <w:sz w:val="20"/>
                <w:szCs w:val="20"/>
              </w:rPr>
              <w:t>は引き続き検討を重ねる</w:t>
            </w:r>
            <w:r w:rsidR="00294289" w:rsidRPr="00396F77">
              <w:rPr>
                <w:rFonts w:ascii="ＭＳ 明朝" w:hAnsi="ＭＳ 明朝" w:hint="eastAsia"/>
                <w:color w:val="000000" w:themeColor="text1"/>
                <w:sz w:val="20"/>
                <w:szCs w:val="20"/>
              </w:rPr>
              <w:t>。</w:t>
            </w:r>
          </w:p>
          <w:p w14:paraId="2EBB0C4A" w14:textId="77777777" w:rsidR="006431AB" w:rsidRPr="00396F77" w:rsidRDefault="006431AB" w:rsidP="006E3472">
            <w:pPr>
              <w:spacing w:line="360" w:lineRule="exact"/>
              <w:ind w:leftChars="500" w:left="1050"/>
              <w:rPr>
                <w:rFonts w:ascii="ＭＳ 明朝" w:hAnsi="ＭＳ 明朝"/>
                <w:color w:val="000000" w:themeColor="text1"/>
                <w:sz w:val="20"/>
                <w:szCs w:val="20"/>
              </w:rPr>
            </w:pPr>
          </w:p>
          <w:p w14:paraId="3486D5C0" w14:textId="5CD4ED9B" w:rsidR="000E0643" w:rsidRPr="00396F77" w:rsidRDefault="000E0643" w:rsidP="000E0643">
            <w:pPr>
              <w:spacing w:line="360" w:lineRule="exact"/>
              <w:rPr>
                <w:rFonts w:ascii="ＭＳ 明朝" w:hAnsi="ＭＳ 明朝"/>
                <w:b/>
                <w:color w:val="000000" w:themeColor="text1"/>
                <w:sz w:val="22"/>
                <w:szCs w:val="22"/>
              </w:rPr>
            </w:pPr>
            <w:r w:rsidRPr="00396F77">
              <w:rPr>
                <w:rFonts w:ascii="ＭＳ 明朝" w:hAnsi="ＭＳ 明朝" w:hint="eastAsia"/>
                <w:b/>
                <w:color w:val="000000" w:themeColor="text1"/>
                <w:sz w:val="22"/>
                <w:szCs w:val="22"/>
              </w:rPr>
              <w:t xml:space="preserve">３　</w:t>
            </w:r>
            <w:r w:rsidR="00991FB6" w:rsidRPr="00396F77">
              <w:rPr>
                <w:rFonts w:ascii="ＭＳ 明朝" w:hAnsi="ＭＳ 明朝" w:hint="eastAsia"/>
                <w:b/>
                <w:color w:val="000000" w:themeColor="text1"/>
                <w:sz w:val="22"/>
                <w:szCs w:val="22"/>
              </w:rPr>
              <w:t>心</w:t>
            </w:r>
            <w:r w:rsidRPr="00396F77">
              <w:rPr>
                <w:rFonts w:ascii="ＭＳ 明朝" w:hAnsi="ＭＳ 明朝" w:hint="eastAsia"/>
                <w:b/>
                <w:color w:val="000000" w:themeColor="text1"/>
                <w:sz w:val="22"/>
                <w:szCs w:val="22"/>
              </w:rPr>
              <w:t>豊かでたくましい人間性</w:t>
            </w:r>
            <w:r w:rsidR="00482D09" w:rsidRPr="00396F77">
              <w:rPr>
                <w:rFonts w:ascii="ＭＳ 明朝" w:hAnsi="ＭＳ 明朝" w:hint="eastAsia"/>
                <w:b/>
                <w:color w:val="000000" w:themeColor="text1"/>
                <w:sz w:val="22"/>
                <w:szCs w:val="22"/>
              </w:rPr>
              <w:t>を</w:t>
            </w:r>
            <w:r w:rsidR="00614F0A" w:rsidRPr="00396F77">
              <w:rPr>
                <w:rFonts w:ascii="ＭＳ 明朝" w:hAnsi="ＭＳ 明朝" w:hint="eastAsia"/>
                <w:b/>
                <w:color w:val="000000" w:themeColor="text1"/>
                <w:sz w:val="22"/>
                <w:szCs w:val="22"/>
              </w:rPr>
              <w:t>有する生徒を</w:t>
            </w:r>
            <w:r w:rsidRPr="00396F77">
              <w:rPr>
                <w:rFonts w:ascii="ＭＳ 明朝" w:hAnsi="ＭＳ 明朝" w:hint="eastAsia"/>
                <w:b/>
                <w:color w:val="000000" w:themeColor="text1"/>
                <w:sz w:val="22"/>
                <w:szCs w:val="22"/>
              </w:rPr>
              <w:t>育成</w:t>
            </w:r>
            <w:r w:rsidR="00482D09" w:rsidRPr="00396F77">
              <w:rPr>
                <w:rFonts w:ascii="ＭＳ 明朝" w:hAnsi="ＭＳ 明朝" w:hint="eastAsia"/>
                <w:b/>
                <w:color w:val="000000" w:themeColor="text1"/>
                <w:sz w:val="22"/>
                <w:szCs w:val="22"/>
              </w:rPr>
              <w:t>する</w:t>
            </w:r>
          </w:p>
          <w:p w14:paraId="33C30742" w14:textId="77777777" w:rsidR="000E0643" w:rsidRPr="00396F77" w:rsidRDefault="00991FB6" w:rsidP="000E0643">
            <w:pPr>
              <w:spacing w:line="360" w:lineRule="exact"/>
              <w:rPr>
                <w:rFonts w:ascii="ＭＳ 明朝" w:hAnsi="ＭＳ 明朝"/>
                <w:b/>
                <w:color w:val="000000" w:themeColor="text1"/>
                <w:sz w:val="20"/>
                <w:szCs w:val="20"/>
              </w:rPr>
            </w:pPr>
            <w:r w:rsidRPr="00396F77">
              <w:rPr>
                <w:rFonts w:ascii="ＭＳ 明朝" w:hAnsi="ＭＳ 明朝" w:hint="eastAsia"/>
                <w:b/>
                <w:color w:val="000000" w:themeColor="text1"/>
                <w:sz w:val="20"/>
                <w:szCs w:val="20"/>
              </w:rPr>
              <w:t>（１）他者理解と多様性を尊重し、鋭い</w:t>
            </w:r>
            <w:r w:rsidR="000E0643" w:rsidRPr="00396F77">
              <w:rPr>
                <w:rFonts w:ascii="ＭＳ 明朝" w:hAnsi="ＭＳ 明朝" w:hint="eastAsia"/>
                <w:b/>
                <w:color w:val="000000" w:themeColor="text1"/>
                <w:sz w:val="20"/>
                <w:szCs w:val="20"/>
              </w:rPr>
              <w:t>人権</w:t>
            </w:r>
            <w:r w:rsidRPr="00396F77">
              <w:rPr>
                <w:rFonts w:ascii="ＭＳ 明朝" w:hAnsi="ＭＳ 明朝" w:hint="eastAsia"/>
                <w:b/>
                <w:color w:val="000000" w:themeColor="text1"/>
                <w:sz w:val="20"/>
                <w:szCs w:val="20"/>
              </w:rPr>
              <w:t>感覚を育成する</w:t>
            </w:r>
            <w:r w:rsidR="000E0643" w:rsidRPr="00396F77">
              <w:rPr>
                <w:rFonts w:ascii="ＭＳ 明朝" w:hAnsi="ＭＳ 明朝" w:hint="eastAsia"/>
                <w:b/>
                <w:color w:val="000000" w:themeColor="text1"/>
                <w:sz w:val="20"/>
                <w:szCs w:val="20"/>
              </w:rPr>
              <w:t>。</w:t>
            </w:r>
          </w:p>
          <w:p w14:paraId="5BFA4704" w14:textId="77777777" w:rsidR="009820B3" w:rsidRPr="00396F77" w:rsidRDefault="00991FB6" w:rsidP="009820B3">
            <w:pPr>
              <w:spacing w:line="320" w:lineRule="exact"/>
              <w:ind w:left="400" w:hangingChars="200" w:hanging="400"/>
              <w:rPr>
                <w:rFonts w:ascii="ＭＳ 明朝" w:hAnsi="ＭＳ 明朝"/>
                <w:color w:val="000000" w:themeColor="text1"/>
                <w:sz w:val="20"/>
                <w:szCs w:val="20"/>
              </w:rPr>
            </w:pPr>
            <w:r w:rsidRPr="00396F77">
              <w:rPr>
                <w:rFonts w:ascii="ＭＳ 明朝" w:hAnsi="ＭＳ 明朝" w:hint="eastAsia"/>
                <w:color w:val="000000" w:themeColor="text1"/>
                <w:sz w:val="20"/>
                <w:szCs w:val="20"/>
              </w:rPr>
              <w:t xml:space="preserve">　　　ア　</w:t>
            </w:r>
            <w:r w:rsidR="00090C53" w:rsidRPr="00396F77">
              <w:rPr>
                <w:rFonts w:ascii="ＭＳ 明朝" w:hAnsi="ＭＳ 明朝" w:hint="eastAsia"/>
                <w:color w:val="000000" w:themeColor="text1"/>
                <w:sz w:val="20"/>
                <w:szCs w:val="20"/>
              </w:rPr>
              <w:t>授業、</w:t>
            </w:r>
            <w:r w:rsidR="00AA18C8" w:rsidRPr="00396F77">
              <w:rPr>
                <w:rFonts w:ascii="ＭＳ 明朝" w:hAnsi="ＭＳ 明朝" w:hint="eastAsia"/>
                <w:color w:val="000000" w:themeColor="text1"/>
                <w:sz w:val="20"/>
                <w:szCs w:val="20"/>
              </w:rPr>
              <w:t>HR</w:t>
            </w:r>
            <w:r w:rsidR="00090C53" w:rsidRPr="00396F77">
              <w:rPr>
                <w:rFonts w:ascii="ＭＳ 明朝" w:hAnsi="ＭＳ 明朝" w:hint="eastAsia"/>
                <w:color w:val="000000" w:themeColor="text1"/>
                <w:sz w:val="20"/>
                <w:szCs w:val="20"/>
              </w:rPr>
              <w:t>活動などあらゆる教育活動を通して多様な人権課題を提示し主体的に学べる機会を設けることで</w:t>
            </w:r>
            <w:r w:rsidR="00BE1601" w:rsidRPr="00396F77">
              <w:rPr>
                <w:rFonts w:ascii="ＭＳ 明朝" w:hAnsi="ＭＳ 明朝" w:hint="eastAsia"/>
                <w:color w:val="000000" w:themeColor="text1"/>
                <w:sz w:val="20"/>
                <w:szCs w:val="20"/>
              </w:rPr>
              <w:t>、適切な人権感覚を</w:t>
            </w:r>
            <w:r w:rsidR="00264B04" w:rsidRPr="00396F77">
              <w:rPr>
                <w:rFonts w:ascii="ＭＳ 明朝" w:hAnsi="ＭＳ 明朝" w:hint="eastAsia"/>
                <w:color w:val="000000" w:themeColor="text1"/>
                <w:sz w:val="20"/>
                <w:szCs w:val="20"/>
              </w:rPr>
              <w:t>育成する</w:t>
            </w:r>
            <w:r w:rsidR="00BE1601" w:rsidRPr="00396F77">
              <w:rPr>
                <w:rFonts w:ascii="ＭＳ 明朝" w:hAnsi="ＭＳ 明朝" w:hint="eastAsia"/>
                <w:color w:val="000000" w:themeColor="text1"/>
                <w:sz w:val="20"/>
                <w:szCs w:val="20"/>
              </w:rPr>
              <w:t>。</w:t>
            </w:r>
          </w:p>
          <w:p w14:paraId="2B834EB4" w14:textId="7FF29D65" w:rsidR="009820B3" w:rsidRPr="00396F77" w:rsidRDefault="00A53B14" w:rsidP="00BD513C">
            <w:pPr>
              <w:spacing w:line="320" w:lineRule="exact"/>
              <w:ind w:leftChars="200" w:left="420" w:firstLineChars="300" w:firstLine="600"/>
              <w:rPr>
                <w:rFonts w:ascii="ＭＳ 明朝" w:hAnsi="ＭＳ 明朝"/>
                <w:color w:val="000000" w:themeColor="text1"/>
                <w:sz w:val="18"/>
                <w:szCs w:val="18"/>
              </w:rPr>
            </w:pPr>
            <w:r w:rsidRPr="00396F77">
              <w:rPr>
                <w:rFonts w:ascii="ＭＳ 明朝" w:hAnsi="ＭＳ 明朝" w:hint="eastAsia"/>
                <w:color w:val="000000" w:themeColor="text1"/>
                <w:sz w:val="20"/>
                <w:szCs w:val="20"/>
              </w:rPr>
              <w:t>※</w:t>
            </w:r>
            <w:r w:rsidR="009820B3" w:rsidRPr="00396F77">
              <w:rPr>
                <w:rFonts w:ascii="ＭＳ 明朝" w:hAnsi="ＭＳ 明朝" w:hint="eastAsia"/>
                <w:color w:val="000000" w:themeColor="text1"/>
                <w:sz w:val="18"/>
                <w:szCs w:val="18"/>
              </w:rPr>
              <w:t>学校教育自己診断（生徒）「学校の授業や行事で人権の大切さを学ぶ機会がある」の肯定率</w:t>
            </w:r>
            <w:r w:rsidR="00BE1601" w:rsidRPr="00396F77">
              <w:rPr>
                <w:rFonts w:ascii="ＭＳ 明朝" w:hAnsi="ＭＳ 明朝" w:hint="eastAsia"/>
                <w:color w:val="000000" w:themeColor="text1"/>
                <w:sz w:val="18"/>
                <w:szCs w:val="18"/>
              </w:rPr>
              <w:t>を</w:t>
            </w:r>
            <w:r w:rsidR="001A72FB" w:rsidRPr="00396F77">
              <w:rPr>
                <w:rFonts w:ascii="ＭＳ 明朝" w:hAnsi="ＭＳ 明朝" w:hint="eastAsia"/>
                <w:color w:val="000000" w:themeColor="text1"/>
                <w:sz w:val="18"/>
                <w:szCs w:val="18"/>
              </w:rPr>
              <w:t>R</w:t>
            </w:r>
            <w:r w:rsidR="0094509B" w:rsidRPr="00396F77">
              <w:rPr>
                <w:rFonts w:ascii="ＭＳ 明朝" w:hAnsi="ＭＳ 明朝" w:hint="eastAsia"/>
                <w:color w:val="000000" w:themeColor="text1"/>
                <w:sz w:val="18"/>
                <w:szCs w:val="18"/>
              </w:rPr>
              <w:t>10</w:t>
            </w:r>
            <w:r w:rsidR="00BE1601" w:rsidRPr="00396F77">
              <w:rPr>
                <w:rFonts w:ascii="ＭＳ 明朝" w:hAnsi="ＭＳ 明朝" w:hint="eastAsia"/>
                <w:color w:val="000000" w:themeColor="text1"/>
                <w:sz w:val="18"/>
                <w:szCs w:val="18"/>
              </w:rPr>
              <w:t>年度</w:t>
            </w:r>
            <w:r w:rsidR="003C1860" w:rsidRPr="00396F77">
              <w:rPr>
                <w:rFonts w:ascii="ＭＳ 明朝" w:hAnsi="ＭＳ 明朝" w:hint="eastAsia"/>
                <w:color w:val="000000" w:themeColor="text1"/>
                <w:sz w:val="18"/>
                <w:szCs w:val="18"/>
              </w:rPr>
              <w:t>も</w:t>
            </w:r>
            <w:r w:rsidR="009820B3" w:rsidRPr="00396F77">
              <w:rPr>
                <w:rFonts w:ascii="ＭＳ 明朝" w:hAnsi="ＭＳ 明朝" w:hint="eastAsia"/>
                <w:color w:val="000000" w:themeColor="text1"/>
                <w:sz w:val="18"/>
                <w:szCs w:val="18"/>
              </w:rPr>
              <w:t>8</w:t>
            </w:r>
            <w:r w:rsidR="009820B3" w:rsidRPr="00396F77">
              <w:rPr>
                <w:rFonts w:ascii="ＭＳ 明朝" w:hAnsi="ＭＳ 明朝"/>
                <w:color w:val="000000" w:themeColor="text1"/>
                <w:sz w:val="18"/>
                <w:szCs w:val="18"/>
              </w:rPr>
              <w:t>0</w:t>
            </w:r>
            <w:r w:rsidR="004C36CC" w:rsidRPr="00396F77">
              <w:rPr>
                <w:rFonts w:ascii="ＭＳ 明朝" w:hAnsi="ＭＳ 明朝" w:hint="eastAsia"/>
                <w:color w:val="000000" w:themeColor="text1"/>
                <w:sz w:val="18"/>
                <w:szCs w:val="18"/>
              </w:rPr>
              <w:t>%</w:t>
            </w:r>
            <w:r w:rsidR="009820B3" w:rsidRPr="00396F77">
              <w:rPr>
                <w:rFonts w:ascii="ＭＳ 明朝" w:hAnsi="ＭＳ 明朝" w:hint="eastAsia"/>
                <w:color w:val="000000" w:themeColor="text1"/>
                <w:sz w:val="18"/>
                <w:szCs w:val="18"/>
              </w:rPr>
              <w:t>以上</w:t>
            </w:r>
            <w:r w:rsidR="00BD513C" w:rsidRPr="00396F77">
              <w:rPr>
                <w:rFonts w:ascii="ＭＳ 明朝" w:hAnsi="ＭＳ 明朝" w:hint="eastAsia"/>
                <w:color w:val="000000" w:themeColor="text1"/>
                <w:sz w:val="18"/>
                <w:szCs w:val="18"/>
              </w:rPr>
              <w:t>を</w:t>
            </w:r>
            <w:r w:rsidR="009820B3" w:rsidRPr="00396F77">
              <w:rPr>
                <w:rFonts w:ascii="ＭＳ 明朝" w:hAnsi="ＭＳ 明朝" w:hint="eastAsia"/>
                <w:color w:val="000000" w:themeColor="text1"/>
                <w:sz w:val="18"/>
                <w:szCs w:val="18"/>
              </w:rPr>
              <w:t>維持する</w:t>
            </w:r>
            <w:r w:rsidR="003D0599" w:rsidRPr="00396F77">
              <w:rPr>
                <w:rFonts w:ascii="ＭＳ 明朝" w:hAnsi="ＭＳ 明朝" w:hint="eastAsia"/>
                <w:color w:val="000000" w:themeColor="text1"/>
                <w:sz w:val="18"/>
                <w:szCs w:val="18"/>
              </w:rPr>
              <w:t>。</w:t>
            </w:r>
            <w:r w:rsidR="009820B3" w:rsidRPr="00396F77">
              <w:rPr>
                <w:rFonts w:ascii="ＭＳ 明朝" w:hAnsi="ＭＳ 明朝" w:hint="eastAsia"/>
                <w:color w:val="000000" w:themeColor="text1"/>
                <w:sz w:val="18"/>
                <w:szCs w:val="18"/>
              </w:rPr>
              <w:t>（</w:t>
            </w:r>
            <w:r w:rsidR="00F623F7" w:rsidRPr="00396F77">
              <w:rPr>
                <w:rFonts w:ascii="ＭＳ 明朝" w:hAnsi="ＭＳ 明朝"/>
                <w:color w:val="000000" w:themeColor="text1"/>
                <w:sz w:val="18"/>
                <w:szCs w:val="18"/>
              </w:rPr>
              <w:t>R</w:t>
            </w:r>
            <w:r w:rsidR="001746B6" w:rsidRPr="00396F77">
              <w:rPr>
                <w:rFonts w:ascii="ＭＳ 明朝" w:hAnsi="ＭＳ 明朝" w:hint="eastAsia"/>
                <w:color w:val="000000" w:themeColor="text1"/>
                <w:sz w:val="18"/>
                <w:szCs w:val="18"/>
              </w:rPr>
              <w:t>５</w:t>
            </w:r>
            <w:r w:rsidR="00F623F7" w:rsidRPr="00396F77">
              <w:rPr>
                <w:rFonts w:ascii="ＭＳ 明朝" w:hAnsi="ＭＳ 明朝"/>
                <w:color w:val="000000" w:themeColor="text1"/>
                <w:sz w:val="18"/>
                <w:szCs w:val="18"/>
              </w:rPr>
              <w:t>:81%</w:t>
            </w:r>
            <w:r w:rsidR="003C1860" w:rsidRPr="00396F77">
              <w:rPr>
                <w:rFonts w:ascii="ＭＳ 明朝" w:hAnsi="ＭＳ 明朝" w:hint="eastAsia"/>
                <w:color w:val="000000" w:themeColor="text1"/>
                <w:sz w:val="18"/>
                <w:szCs w:val="18"/>
              </w:rPr>
              <w:t xml:space="preserve"> </w:t>
            </w:r>
            <w:r w:rsidR="003C1860" w:rsidRPr="00396F77">
              <w:rPr>
                <w:rFonts w:ascii="ＭＳ 明朝" w:hAnsi="ＭＳ 明朝"/>
                <w:color w:val="000000" w:themeColor="text1"/>
                <w:sz w:val="18"/>
                <w:szCs w:val="18"/>
              </w:rPr>
              <w:t>R</w:t>
            </w:r>
            <w:r w:rsidR="003C1860" w:rsidRPr="00396F77">
              <w:rPr>
                <w:rFonts w:ascii="ＭＳ 明朝" w:hAnsi="ＭＳ 明朝" w:hint="eastAsia"/>
                <w:color w:val="000000" w:themeColor="text1"/>
                <w:sz w:val="18"/>
                <w:szCs w:val="18"/>
              </w:rPr>
              <w:t>６</w:t>
            </w:r>
            <w:r w:rsidR="003C1860" w:rsidRPr="00396F77">
              <w:rPr>
                <w:rFonts w:ascii="ＭＳ 明朝" w:hAnsi="ＭＳ 明朝"/>
                <w:color w:val="000000" w:themeColor="text1"/>
                <w:sz w:val="18"/>
                <w:szCs w:val="18"/>
              </w:rPr>
              <w:t>:</w:t>
            </w:r>
            <w:r w:rsidR="003C1860" w:rsidRPr="00396F77">
              <w:rPr>
                <w:rFonts w:ascii="ＭＳ 明朝" w:hAnsi="ＭＳ 明朝" w:hint="eastAsia"/>
                <w:color w:val="000000" w:themeColor="text1"/>
                <w:sz w:val="18"/>
                <w:szCs w:val="18"/>
              </w:rPr>
              <w:t>84</w:t>
            </w:r>
            <w:r w:rsidR="003C1860" w:rsidRPr="00396F77">
              <w:rPr>
                <w:rFonts w:ascii="ＭＳ 明朝" w:hAnsi="ＭＳ 明朝"/>
                <w:color w:val="000000" w:themeColor="text1"/>
                <w:sz w:val="18"/>
                <w:szCs w:val="18"/>
              </w:rPr>
              <w:t>%</w:t>
            </w:r>
            <w:r w:rsidR="00CA4CA5" w:rsidRPr="00396F77">
              <w:rPr>
                <w:rFonts w:ascii="ＭＳ 明朝" w:hAnsi="ＭＳ 明朝"/>
                <w:color w:val="000000" w:themeColor="text1"/>
                <w:sz w:val="18"/>
                <w:szCs w:val="18"/>
              </w:rPr>
              <w:t xml:space="preserve"> R</w:t>
            </w:r>
            <w:r w:rsidR="00CA4CA5" w:rsidRPr="00396F77">
              <w:rPr>
                <w:rFonts w:ascii="ＭＳ 明朝" w:hAnsi="ＭＳ 明朝" w:hint="eastAsia"/>
                <w:color w:val="000000" w:themeColor="text1"/>
                <w:sz w:val="18"/>
                <w:szCs w:val="18"/>
              </w:rPr>
              <w:t>７</w:t>
            </w:r>
            <w:r w:rsidR="00CA4CA5" w:rsidRPr="00396F77">
              <w:rPr>
                <w:rFonts w:ascii="ＭＳ 明朝" w:hAnsi="ＭＳ 明朝"/>
                <w:color w:val="000000" w:themeColor="text1"/>
                <w:sz w:val="18"/>
                <w:szCs w:val="18"/>
              </w:rPr>
              <w:t>:</w:t>
            </w:r>
            <w:r w:rsidR="00DF1CFD" w:rsidRPr="00396F77">
              <w:rPr>
                <w:rFonts w:ascii="ＭＳ 明朝" w:hAnsi="ＭＳ 明朝" w:hint="eastAsia"/>
                <w:color w:val="000000" w:themeColor="text1"/>
                <w:sz w:val="18"/>
                <w:szCs w:val="18"/>
              </w:rPr>
              <w:t>83</w:t>
            </w:r>
            <w:r w:rsidR="00CA4CA5" w:rsidRPr="00396F77">
              <w:rPr>
                <w:rFonts w:ascii="ＭＳ 明朝" w:hAnsi="ＭＳ 明朝"/>
                <w:color w:val="000000" w:themeColor="text1"/>
                <w:sz w:val="18"/>
                <w:szCs w:val="18"/>
              </w:rPr>
              <w:t>%</w:t>
            </w:r>
            <w:r w:rsidR="009820B3" w:rsidRPr="00396F77">
              <w:rPr>
                <w:rFonts w:ascii="ＭＳ 明朝" w:hAnsi="ＭＳ 明朝" w:hint="eastAsia"/>
                <w:color w:val="000000" w:themeColor="text1"/>
                <w:sz w:val="18"/>
                <w:szCs w:val="18"/>
              </w:rPr>
              <w:t>）</w:t>
            </w:r>
          </w:p>
          <w:p w14:paraId="676F1898" w14:textId="77777777" w:rsidR="00C01594" w:rsidRPr="00396F77" w:rsidRDefault="00EB5894" w:rsidP="00C01594">
            <w:pPr>
              <w:spacing w:line="320" w:lineRule="exact"/>
              <w:ind w:leftChars="200" w:left="420" w:firstLineChars="100" w:firstLine="200"/>
              <w:rPr>
                <w:rFonts w:ascii="ＭＳ 明朝" w:hAnsi="ＭＳ 明朝"/>
                <w:color w:val="000000" w:themeColor="text1"/>
                <w:sz w:val="20"/>
                <w:szCs w:val="20"/>
              </w:rPr>
            </w:pPr>
            <w:r w:rsidRPr="00396F77">
              <w:rPr>
                <w:rFonts w:ascii="ＭＳ 明朝" w:hAnsi="ＭＳ 明朝" w:hint="eastAsia"/>
                <w:color w:val="000000" w:themeColor="text1"/>
                <w:sz w:val="20"/>
                <w:szCs w:val="20"/>
              </w:rPr>
              <w:t>イ　学校行事・部活動・ボランティア活動・インターンシップ等への積極的な参加を図</w:t>
            </w:r>
            <w:r w:rsidR="00BE1601" w:rsidRPr="00396F77">
              <w:rPr>
                <w:rFonts w:ascii="ＭＳ 明朝" w:hAnsi="ＭＳ 明朝" w:hint="eastAsia"/>
                <w:color w:val="000000" w:themeColor="text1"/>
                <w:sz w:val="20"/>
                <w:szCs w:val="20"/>
              </w:rPr>
              <w:t>ることで、他者理解の姿勢を</w:t>
            </w:r>
            <w:r w:rsidR="00264B04" w:rsidRPr="00396F77">
              <w:rPr>
                <w:rFonts w:ascii="ＭＳ 明朝" w:hAnsi="ＭＳ 明朝" w:hint="eastAsia"/>
                <w:color w:val="000000" w:themeColor="text1"/>
                <w:sz w:val="20"/>
                <w:szCs w:val="20"/>
              </w:rPr>
              <w:t>育成する</w:t>
            </w:r>
            <w:r w:rsidRPr="00396F77">
              <w:rPr>
                <w:rFonts w:ascii="ＭＳ 明朝" w:hAnsi="ＭＳ 明朝" w:hint="eastAsia"/>
                <w:color w:val="000000" w:themeColor="text1"/>
                <w:sz w:val="20"/>
                <w:szCs w:val="20"/>
              </w:rPr>
              <w:t>。</w:t>
            </w:r>
          </w:p>
          <w:p w14:paraId="2C0F6AD1" w14:textId="7BD47058" w:rsidR="00C01594" w:rsidRPr="00396F77" w:rsidRDefault="00A53B14" w:rsidP="00C01594">
            <w:pPr>
              <w:spacing w:line="320" w:lineRule="exact"/>
              <w:ind w:leftChars="200" w:left="420" w:firstLineChars="300" w:firstLine="600"/>
              <w:rPr>
                <w:rFonts w:ascii="ＭＳ 明朝" w:hAnsi="ＭＳ 明朝"/>
                <w:color w:val="000000" w:themeColor="text1"/>
                <w:sz w:val="18"/>
                <w:szCs w:val="18"/>
              </w:rPr>
            </w:pPr>
            <w:r w:rsidRPr="00396F77">
              <w:rPr>
                <w:rFonts w:ascii="ＭＳ 明朝" w:hAnsi="ＭＳ 明朝" w:hint="eastAsia"/>
                <w:color w:val="000000" w:themeColor="text1"/>
                <w:sz w:val="20"/>
                <w:szCs w:val="20"/>
              </w:rPr>
              <w:t>※</w:t>
            </w:r>
            <w:r w:rsidR="00C01594" w:rsidRPr="00396F77">
              <w:rPr>
                <w:rFonts w:ascii="ＭＳ 明朝" w:hAnsi="ＭＳ 明朝" w:hint="eastAsia"/>
                <w:color w:val="000000" w:themeColor="text1"/>
                <w:sz w:val="18"/>
                <w:szCs w:val="18"/>
              </w:rPr>
              <w:t>学校教育自己診断（生徒）「文化祭や体育大会は、活発で楽しい」</w:t>
            </w:r>
            <w:r w:rsidR="000226CC" w:rsidRPr="00396F77">
              <w:rPr>
                <w:rFonts w:ascii="ＭＳ 明朝" w:hAnsi="ＭＳ 明朝" w:hint="eastAsia"/>
                <w:color w:val="000000" w:themeColor="text1"/>
                <w:sz w:val="18"/>
                <w:szCs w:val="18"/>
              </w:rPr>
              <w:t>の</w:t>
            </w:r>
            <w:r w:rsidR="00C01594" w:rsidRPr="00396F77">
              <w:rPr>
                <w:rFonts w:ascii="ＭＳ 明朝" w:hAnsi="ＭＳ 明朝" w:hint="eastAsia"/>
                <w:color w:val="000000" w:themeColor="text1"/>
                <w:sz w:val="18"/>
                <w:szCs w:val="18"/>
              </w:rPr>
              <w:t>肯定率</w:t>
            </w:r>
            <w:r w:rsidR="00BE1601" w:rsidRPr="00396F77">
              <w:rPr>
                <w:rFonts w:ascii="ＭＳ 明朝" w:hAnsi="ＭＳ 明朝" w:hint="eastAsia"/>
                <w:color w:val="000000" w:themeColor="text1"/>
                <w:sz w:val="18"/>
                <w:szCs w:val="18"/>
              </w:rPr>
              <w:t>を</w:t>
            </w:r>
            <w:r w:rsidR="004163D3" w:rsidRPr="00396F77">
              <w:rPr>
                <w:rFonts w:ascii="ＭＳ 明朝" w:hAnsi="ＭＳ 明朝" w:hint="eastAsia"/>
                <w:color w:val="000000" w:themeColor="text1"/>
                <w:sz w:val="18"/>
                <w:szCs w:val="18"/>
              </w:rPr>
              <w:t>R</w:t>
            </w:r>
            <w:r w:rsidR="0094509B" w:rsidRPr="00396F77">
              <w:rPr>
                <w:rFonts w:ascii="ＭＳ 明朝" w:hAnsi="ＭＳ 明朝" w:hint="eastAsia"/>
                <w:color w:val="000000" w:themeColor="text1"/>
                <w:sz w:val="18"/>
                <w:szCs w:val="18"/>
              </w:rPr>
              <w:t>10</w:t>
            </w:r>
            <w:r w:rsidR="004163D3" w:rsidRPr="00396F77">
              <w:rPr>
                <w:rFonts w:ascii="ＭＳ 明朝" w:hAnsi="ＭＳ 明朝" w:hint="eastAsia"/>
                <w:color w:val="000000" w:themeColor="text1"/>
                <w:sz w:val="18"/>
                <w:szCs w:val="18"/>
              </w:rPr>
              <w:t>年度も</w:t>
            </w:r>
            <w:r w:rsidR="003C1860" w:rsidRPr="00396F77">
              <w:rPr>
                <w:rFonts w:ascii="ＭＳ 明朝" w:hAnsi="ＭＳ 明朝" w:hint="eastAsia"/>
                <w:color w:val="000000" w:themeColor="text1"/>
                <w:sz w:val="18"/>
                <w:szCs w:val="18"/>
              </w:rPr>
              <w:t>90</w:t>
            </w:r>
            <w:r w:rsidR="004C36CC" w:rsidRPr="00396F77">
              <w:rPr>
                <w:rFonts w:ascii="ＭＳ 明朝" w:hAnsi="ＭＳ 明朝" w:hint="eastAsia"/>
                <w:color w:val="000000" w:themeColor="text1"/>
                <w:sz w:val="18"/>
                <w:szCs w:val="18"/>
              </w:rPr>
              <w:t>%</w:t>
            </w:r>
            <w:r w:rsidR="00C01594" w:rsidRPr="00396F77">
              <w:rPr>
                <w:rFonts w:ascii="ＭＳ 明朝" w:hAnsi="ＭＳ 明朝" w:hint="eastAsia"/>
                <w:color w:val="000000" w:themeColor="text1"/>
                <w:sz w:val="18"/>
                <w:szCs w:val="18"/>
              </w:rPr>
              <w:t>以上</w:t>
            </w:r>
            <w:r w:rsidR="00F01539" w:rsidRPr="00396F77">
              <w:rPr>
                <w:rFonts w:ascii="ＭＳ 明朝" w:hAnsi="ＭＳ 明朝" w:hint="eastAsia"/>
                <w:color w:val="000000" w:themeColor="text1"/>
                <w:sz w:val="18"/>
                <w:szCs w:val="18"/>
              </w:rPr>
              <w:t>を</w:t>
            </w:r>
            <w:r w:rsidR="00C01594" w:rsidRPr="00396F77">
              <w:rPr>
                <w:rFonts w:ascii="ＭＳ 明朝" w:hAnsi="ＭＳ 明朝" w:hint="eastAsia"/>
                <w:color w:val="000000" w:themeColor="text1"/>
                <w:sz w:val="18"/>
                <w:szCs w:val="18"/>
              </w:rPr>
              <w:t>維持する</w:t>
            </w:r>
            <w:r w:rsidR="003D0599" w:rsidRPr="00396F77">
              <w:rPr>
                <w:rFonts w:ascii="ＭＳ 明朝" w:hAnsi="ＭＳ 明朝" w:hint="eastAsia"/>
                <w:color w:val="000000" w:themeColor="text1"/>
                <w:sz w:val="18"/>
                <w:szCs w:val="18"/>
              </w:rPr>
              <w:t>。</w:t>
            </w:r>
            <w:r w:rsidR="00C01594" w:rsidRPr="00396F77">
              <w:rPr>
                <w:rFonts w:ascii="ＭＳ 明朝" w:hAnsi="ＭＳ 明朝" w:hint="eastAsia"/>
                <w:color w:val="000000" w:themeColor="text1"/>
                <w:sz w:val="18"/>
                <w:szCs w:val="18"/>
              </w:rPr>
              <w:t>（</w:t>
            </w:r>
            <w:r w:rsidR="00F623F7" w:rsidRPr="00396F77">
              <w:rPr>
                <w:rFonts w:ascii="ＭＳ 明朝" w:hAnsi="ＭＳ 明朝" w:hint="eastAsia"/>
                <w:color w:val="000000" w:themeColor="text1"/>
                <w:sz w:val="18"/>
                <w:szCs w:val="18"/>
              </w:rPr>
              <w:t>R</w:t>
            </w:r>
            <w:r w:rsidR="001746B6" w:rsidRPr="00396F77">
              <w:rPr>
                <w:rFonts w:ascii="ＭＳ 明朝" w:hAnsi="ＭＳ 明朝" w:hint="eastAsia"/>
                <w:color w:val="000000" w:themeColor="text1"/>
                <w:sz w:val="18"/>
                <w:szCs w:val="18"/>
              </w:rPr>
              <w:t>５</w:t>
            </w:r>
            <w:r w:rsidR="00F623F7" w:rsidRPr="00396F77">
              <w:rPr>
                <w:rFonts w:ascii="ＭＳ 明朝" w:hAnsi="ＭＳ 明朝"/>
                <w:color w:val="000000" w:themeColor="text1"/>
                <w:sz w:val="18"/>
                <w:szCs w:val="18"/>
              </w:rPr>
              <w:t>:</w:t>
            </w:r>
            <w:r w:rsidR="0021089D" w:rsidRPr="00396F77">
              <w:rPr>
                <w:rFonts w:ascii="ＭＳ 明朝" w:hAnsi="ＭＳ 明朝" w:hint="eastAsia"/>
                <w:color w:val="000000" w:themeColor="text1"/>
                <w:sz w:val="18"/>
                <w:szCs w:val="18"/>
              </w:rPr>
              <w:t>91</w:t>
            </w:r>
            <w:r w:rsidR="00F623F7" w:rsidRPr="00396F77">
              <w:rPr>
                <w:rFonts w:ascii="ＭＳ 明朝" w:hAnsi="ＭＳ 明朝"/>
                <w:color w:val="000000" w:themeColor="text1"/>
                <w:sz w:val="18"/>
                <w:szCs w:val="18"/>
              </w:rPr>
              <w:t>%</w:t>
            </w:r>
            <w:r w:rsidR="003C1860" w:rsidRPr="00396F77">
              <w:rPr>
                <w:rFonts w:ascii="ＭＳ 明朝" w:hAnsi="ＭＳ 明朝" w:hint="eastAsia"/>
                <w:color w:val="000000" w:themeColor="text1"/>
                <w:sz w:val="18"/>
                <w:szCs w:val="18"/>
              </w:rPr>
              <w:t xml:space="preserve"> </w:t>
            </w:r>
            <w:r w:rsidR="003C1860" w:rsidRPr="00396F77">
              <w:rPr>
                <w:rFonts w:ascii="ＭＳ 明朝" w:hAnsi="ＭＳ 明朝"/>
                <w:color w:val="000000" w:themeColor="text1"/>
                <w:sz w:val="18"/>
                <w:szCs w:val="18"/>
              </w:rPr>
              <w:t>R</w:t>
            </w:r>
            <w:r w:rsidR="003C1860" w:rsidRPr="00396F77">
              <w:rPr>
                <w:rFonts w:ascii="ＭＳ 明朝" w:hAnsi="ＭＳ 明朝" w:hint="eastAsia"/>
                <w:color w:val="000000" w:themeColor="text1"/>
                <w:sz w:val="18"/>
                <w:szCs w:val="18"/>
              </w:rPr>
              <w:t>６</w:t>
            </w:r>
            <w:r w:rsidR="003C1860" w:rsidRPr="00396F77">
              <w:rPr>
                <w:rFonts w:ascii="ＭＳ 明朝" w:hAnsi="ＭＳ 明朝"/>
                <w:color w:val="000000" w:themeColor="text1"/>
                <w:sz w:val="18"/>
                <w:szCs w:val="18"/>
              </w:rPr>
              <w:t>:</w:t>
            </w:r>
            <w:r w:rsidR="003C1860" w:rsidRPr="00396F77">
              <w:rPr>
                <w:rFonts w:ascii="ＭＳ 明朝" w:hAnsi="ＭＳ 明朝" w:hint="eastAsia"/>
                <w:color w:val="000000" w:themeColor="text1"/>
                <w:sz w:val="18"/>
                <w:szCs w:val="18"/>
              </w:rPr>
              <w:t>93</w:t>
            </w:r>
            <w:r w:rsidR="003C1860" w:rsidRPr="00396F77">
              <w:rPr>
                <w:rFonts w:ascii="ＭＳ 明朝" w:hAnsi="ＭＳ 明朝"/>
                <w:color w:val="000000" w:themeColor="text1"/>
                <w:sz w:val="18"/>
                <w:szCs w:val="18"/>
              </w:rPr>
              <w:t>%</w:t>
            </w:r>
            <w:r w:rsidR="00DF1CFD" w:rsidRPr="00396F77">
              <w:rPr>
                <w:rFonts w:ascii="ＭＳ 明朝" w:hAnsi="ＭＳ 明朝"/>
                <w:color w:val="000000" w:themeColor="text1"/>
                <w:sz w:val="18"/>
                <w:szCs w:val="18"/>
              </w:rPr>
              <w:t xml:space="preserve"> R</w:t>
            </w:r>
            <w:r w:rsidR="00DF1CFD" w:rsidRPr="00396F77">
              <w:rPr>
                <w:rFonts w:ascii="ＭＳ 明朝" w:hAnsi="ＭＳ 明朝" w:hint="eastAsia"/>
                <w:color w:val="000000" w:themeColor="text1"/>
                <w:sz w:val="18"/>
                <w:szCs w:val="18"/>
              </w:rPr>
              <w:t>７</w:t>
            </w:r>
            <w:r w:rsidR="00DF1CFD" w:rsidRPr="00396F77">
              <w:rPr>
                <w:rFonts w:ascii="ＭＳ 明朝" w:hAnsi="ＭＳ 明朝"/>
                <w:color w:val="000000" w:themeColor="text1"/>
                <w:sz w:val="18"/>
                <w:szCs w:val="18"/>
              </w:rPr>
              <w:t>:</w:t>
            </w:r>
            <w:r w:rsidR="00DF1CFD" w:rsidRPr="00396F77">
              <w:rPr>
                <w:rFonts w:ascii="ＭＳ 明朝" w:hAnsi="ＭＳ 明朝" w:hint="eastAsia"/>
                <w:color w:val="000000" w:themeColor="text1"/>
                <w:sz w:val="18"/>
                <w:szCs w:val="18"/>
              </w:rPr>
              <w:t>94</w:t>
            </w:r>
            <w:r w:rsidR="00DF1CFD" w:rsidRPr="00396F77">
              <w:rPr>
                <w:rFonts w:ascii="ＭＳ 明朝" w:hAnsi="ＭＳ 明朝"/>
                <w:color w:val="000000" w:themeColor="text1"/>
                <w:sz w:val="18"/>
                <w:szCs w:val="18"/>
              </w:rPr>
              <w:t>%</w:t>
            </w:r>
            <w:r w:rsidR="00C01594" w:rsidRPr="00396F77">
              <w:rPr>
                <w:rFonts w:ascii="ＭＳ 明朝" w:hAnsi="ＭＳ 明朝" w:hint="eastAsia"/>
                <w:color w:val="000000" w:themeColor="text1"/>
                <w:sz w:val="18"/>
                <w:szCs w:val="18"/>
              </w:rPr>
              <w:t>）</w:t>
            </w:r>
          </w:p>
          <w:p w14:paraId="6681A778" w14:textId="39DBAA42" w:rsidR="00EB5894" w:rsidRPr="00396F77" w:rsidRDefault="00EB5894" w:rsidP="00C01594">
            <w:pPr>
              <w:spacing w:line="360" w:lineRule="exact"/>
              <w:ind w:firstLineChars="300" w:firstLine="600"/>
              <w:rPr>
                <w:rFonts w:ascii="ＭＳ 明朝" w:hAnsi="ＭＳ 明朝"/>
                <w:color w:val="000000" w:themeColor="text1"/>
                <w:sz w:val="20"/>
                <w:szCs w:val="20"/>
              </w:rPr>
            </w:pPr>
            <w:r w:rsidRPr="00396F77">
              <w:rPr>
                <w:rFonts w:ascii="ＭＳ 明朝" w:hAnsi="ＭＳ 明朝" w:hint="eastAsia"/>
                <w:color w:val="000000" w:themeColor="text1"/>
                <w:sz w:val="20"/>
                <w:szCs w:val="20"/>
              </w:rPr>
              <w:t xml:space="preserve">ウ　</w:t>
            </w:r>
            <w:r w:rsidR="00F560F2" w:rsidRPr="00396F77">
              <w:rPr>
                <w:rFonts w:ascii="ＭＳ 明朝" w:hAnsi="ＭＳ 明朝" w:hint="eastAsia"/>
                <w:color w:val="000000" w:themeColor="text1"/>
                <w:sz w:val="20"/>
                <w:szCs w:val="20"/>
              </w:rPr>
              <w:t>海外修学旅行、</w:t>
            </w:r>
            <w:r w:rsidRPr="00396F77">
              <w:rPr>
                <w:rFonts w:ascii="ＭＳ 明朝" w:hAnsi="ＭＳ 明朝" w:hint="eastAsia"/>
                <w:color w:val="000000" w:themeColor="text1"/>
                <w:sz w:val="20"/>
                <w:szCs w:val="20"/>
              </w:rPr>
              <w:t>海外</w:t>
            </w:r>
            <w:r w:rsidR="00F560F2" w:rsidRPr="00396F77">
              <w:rPr>
                <w:rFonts w:ascii="ＭＳ 明朝" w:hAnsi="ＭＳ 明朝" w:hint="eastAsia"/>
                <w:color w:val="000000" w:themeColor="text1"/>
                <w:sz w:val="20"/>
                <w:szCs w:val="20"/>
              </w:rPr>
              <w:t>の学校との交流</w:t>
            </w:r>
            <w:r w:rsidR="00E96A02" w:rsidRPr="00396F77">
              <w:rPr>
                <w:rFonts w:ascii="ＭＳ 明朝" w:hAnsi="ＭＳ 明朝" w:hint="eastAsia"/>
                <w:color w:val="000000" w:themeColor="text1"/>
                <w:sz w:val="20"/>
                <w:szCs w:val="20"/>
              </w:rPr>
              <w:t>、海外語学研修</w:t>
            </w:r>
            <w:r w:rsidR="00F560F2" w:rsidRPr="00396F77">
              <w:rPr>
                <w:rFonts w:ascii="ＭＳ 明朝" w:hAnsi="ＭＳ 明朝" w:hint="eastAsia"/>
                <w:color w:val="000000" w:themeColor="text1"/>
                <w:sz w:val="20"/>
                <w:szCs w:val="20"/>
              </w:rPr>
              <w:t>等</w:t>
            </w:r>
            <w:r w:rsidRPr="00396F77">
              <w:rPr>
                <w:rFonts w:ascii="ＭＳ 明朝" w:hAnsi="ＭＳ 明朝" w:hint="eastAsia"/>
                <w:color w:val="000000" w:themeColor="text1"/>
                <w:sz w:val="20"/>
                <w:szCs w:val="20"/>
              </w:rPr>
              <w:t>を</w:t>
            </w:r>
            <w:r w:rsidR="00E96A02" w:rsidRPr="00396F77">
              <w:rPr>
                <w:rFonts w:ascii="ＭＳ 明朝" w:hAnsi="ＭＳ 明朝" w:hint="eastAsia"/>
                <w:color w:val="000000" w:themeColor="text1"/>
                <w:sz w:val="20"/>
                <w:szCs w:val="20"/>
              </w:rPr>
              <w:t>通して</w:t>
            </w:r>
            <w:r w:rsidRPr="00396F77">
              <w:rPr>
                <w:rFonts w:ascii="ＭＳ 明朝" w:hAnsi="ＭＳ 明朝" w:hint="eastAsia"/>
                <w:color w:val="000000" w:themeColor="text1"/>
                <w:sz w:val="20"/>
                <w:szCs w:val="20"/>
              </w:rPr>
              <w:t>、多様な</w:t>
            </w:r>
            <w:r w:rsidR="00E96A02" w:rsidRPr="00396F77">
              <w:rPr>
                <w:rFonts w:ascii="ＭＳ 明朝" w:hAnsi="ＭＳ 明朝" w:hint="eastAsia"/>
                <w:color w:val="000000" w:themeColor="text1"/>
                <w:sz w:val="20"/>
                <w:szCs w:val="20"/>
              </w:rPr>
              <w:t>言語や</w:t>
            </w:r>
            <w:r w:rsidRPr="00396F77">
              <w:rPr>
                <w:rFonts w:ascii="ＭＳ 明朝" w:hAnsi="ＭＳ 明朝" w:hint="eastAsia"/>
                <w:color w:val="000000" w:themeColor="text1"/>
                <w:sz w:val="20"/>
                <w:szCs w:val="20"/>
              </w:rPr>
              <w:t>文化を体験し</w:t>
            </w:r>
            <w:r w:rsidR="00E96A02" w:rsidRPr="00396F77">
              <w:rPr>
                <w:rFonts w:ascii="ＭＳ 明朝" w:hAnsi="ＭＳ 明朝" w:hint="eastAsia"/>
                <w:color w:val="000000" w:themeColor="text1"/>
                <w:sz w:val="20"/>
                <w:szCs w:val="20"/>
              </w:rPr>
              <w:t>、</w:t>
            </w:r>
            <w:r w:rsidRPr="00396F77">
              <w:rPr>
                <w:rFonts w:ascii="ＭＳ 明朝" w:hAnsi="ＭＳ 明朝" w:hint="eastAsia"/>
                <w:color w:val="000000" w:themeColor="text1"/>
                <w:sz w:val="20"/>
                <w:szCs w:val="20"/>
              </w:rPr>
              <w:t>国際的な視野を育成する。</w:t>
            </w:r>
          </w:p>
          <w:p w14:paraId="170294BE" w14:textId="2CB6FF55" w:rsidR="00A53B14" w:rsidRPr="00396F77" w:rsidRDefault="000E0643" w:rsidP="000E0643">
            <w:pPr>
              <w:spacing w:line="360" w:lineRule="exact"/>
              <w:rPr>
                <w:rFonts w:ascii="ＭＳ 明朝" w:hAnsi="ＭＳ 明朝"/>
                <w:b/>
                <w:color w:val="000000" w:themeColor="text1"/>
                <w:sz w:val="20"/>
                <w:szCs w:val="20"/>
              </w:rPr>
            </w:pPr>
            <w:r w:rsidRPr="00396F77">
              <w:rPr>
                <w:rFonts w:ascii="ＭＳ 明朝" w:hAnsi="ＭＳ 明朝" w:hint="eastAsia"/>
                <w:b/>
                <w:color w:val="000000" w:themeColor="text1"/>
                <w:sz w:val="20"/>
                <w:szCs w:val="20"/>
              </w:rPr>
              <w:t>（２）</w:t>
            </w:r>
            <w:r w:rsidR="00A53B14" w:rsidRPr="00396F77">
              <w:rPr>
                <w:rFonts w:ascii="ＭＳ 明朝" w:hAnsi="ＭＳ 明朝" w:hint="eastAsia"/>
                <w:b/>
                <w:color w:val="000000" w:themeColor="text1"/>
                <w:sz w:val="20"/>
                <w:szCs w:val="20"/>
              </w:rPr>
              <w:t>情報リテラシー及び情報モラルを育成する</w:t>
            </w:r>
            <w:r w:rsidR="00614F0A" w:rsidRPr="00396F77">
              <w:rPr>
                <w:rFonts w:ascii="ＭＳ 明朝" w:hAnsi="ＭＳ 明朝" w:hint="eastAsia"/>
                <w:b/>
                <w:color w:val="000000" w:themeColor="text1"/>
                <w:sz w:val="20"/>
                <w:szCs w:val="20"/>
              </w:rPr>
              <w:t>。</w:t>
            </w:r>
          </w:p>
          <w:p w14:paraId="5910F0F3" w14:textId="0FFCD658" w:rsidR="000E0643" w:rsidRPr="00396F77" w:rsidRDefault="00A53B14" w:rsidP="000E0643">
            <w:pPr>
              <w:spacing w:line="360" w:lineRule="exact"/>
              <w:rPr>
                <w:rFonts w:ascii="ＭＳ 明朝" w:hAnsi="ＭＳ 明朝"/>
                <w:color w:val="000000" w:themeColor="text1"/>
                <w:sz w:val="20"/>
                <w:szCs w:val="20"/>
              </w:rPr>
            </w:pPr>
            <w:r w:rsidRPr="00396F77">
              <w:rPr>
                <w:rFonts w:ascii="ＭＳ 明朝" w:hAnsi="ＭＳ 明朝" w:hint="eastAsia"/>
                <w:color w:val="000000" w:themeColor="text1"/>
                <w:sz w:val="20"/>
                <w:szCs w:val="20"/>
              </w:rPr>
              <w:t xml:space="preserve">　　　</w:t>
            </w:r>
            <w:r w:rsidR="004434EA" w:rsidRPr="00396F77">
              <w:rPr>
                <w:rFonts w:ascii="ＭＳ 明朝" w:hAnsi="ＭＳ 明朝" w:hint="eastAsia"/>
                <w:color w:val="000000" w:themeColor="text1"/>
                <w:sz w:val="20"/>
                <w:szCs w:val="20"/>
              </w:rPr>
              <w:t>ア</w:t>
            </w:r>
            <w:r w:rsidRPr="00396F77">
              <w:rPr>
                <w:rFonts w:ascii="ＭＳ 明朝" w:hAnsi="ＭＳ 明朝" w:hint="eastAsia"/>
                <w:color w:val="000000" w:themeColor="text1"/>
                <w:sz w:val="20"/>
                <w:szCs w:val="20"/>
              </w:rPr>
              <w:t xml:space="preserve">　専門家による講演</w:t>
            </w:r>
            <w:r w:rsidR="00264B04" w:rsidRPr="00396F77">
              <w:rPr>
                <w:rFonts w:ascii="ＭＳ 明朝" w:hAnsi="ＭＳ 明朝" w:hint="eastAsia"/>
                <w:color w:val="000000" w:themeColor="text1"/>
                <w:sz w:val="20"/>
                <w:szCs w:val="20"/>
              </w:rPr>
              <w:t>等を</w:t>
            </w:r>
            <w:r w:rsidR="00E96A02" w:rsidRPr="00396F77">
              <w:rPr>
                <w:rFonts w:ascii="ＭＳ 明朝" w:hAnsi="ＭＳ 明朝" w:hint="eastAsia"/>
                <w:color w:val="000000" w:themeColor="text1"/>
                <w:sz w:val="20"/>
                <w:szCs w:val="20"/>
              </w:rPr>
              <w:t>実施し</w:t>
            </w:r>
            <w:r w:rsidR="00264B04" w:rsidRPr="00396F77">
              <w:rPr>
                <w:rFonts w:ascii="ＭＳ 明朝" w:hAnsi="ＭＳ 明朝" w:hint="eastAsia"/>
                <w:color w:val="000000" w:themeColor="text1"/>
                <w:sz w:val="20"/>
                <w:szCs w:val="20"/>
              </w:rPr>
              <w:t>、</w:t>
            </w:r>
            <w:r w:rsidRPr="00396F77">
              <w:rPr>
                <w:rFonts w:ascii="ＭＳ 明朝" w:hAnsi="ＭＳ 明朝" w:hint="eastAsia"/>
                <w:color w:val="000000" w:themeColor="text1"/>
                <w:sz w:val="20"/>
                <w:szCs w:val="20"/>
              </w:rPr>
              <w:t>生徒が加害者にも被害者にもならない対策をとる。</w:t>
            </w:r>
          </w:p>
          <w:p w14:paraId="79F86F65" w14:textId="108A360F" w:rsidR="004434EA" w:rsidRPr="00396F77" w:rsidRDefault="004434EA" w:rsidP="000E0643">
            <w:pPr>
              <w:spacing w:line="360" w:lineRule="exact"/>
              <w:rPr>
                <w:rFonts w:ascii="ＭＳ 明朝" w:hAnsi="ＭＳ 明朝"/>
                <w:color w:val="000000" w:themeColor="text1"/>
                <w:sz w:val="20"/>
                <w:szCs w:val="20"/>
              </w:rPr>
            </w:pPr>
            <w:r w:rsidRPr="00396F77">
              <w:rPr>
                <w:rFonts w:ascii="ＭＳ 明朝" w:hAnsi="ＭＳ 明朝" w:hint="eastAsia"/>
                <w:color w:val="000000" w:themeColor="text1"/>
                <w:sz w:val="20"/>
                <w:szCs w:val="20"/>
              </w:rPr>
              <w:t xml:space="preserve">　　　イ</w:t>
            </w:r>
            <w:r w:rsidR="00A53B14" w:rsidRPr="00396F77">
              <w:rPr>
                <w:rFonts w:ascii="ＭＳ 明朝" w:hAnsi="ＭＳ 明朝" w:hint="eastAsia"/>
                <w:color w:val="000000" w:themeColor="text1"/>
                <w:sz w:val="20"/>
                <w:szCs w:val="20"/>
              </w:rPr>
              <w:t xml:space="preserve">　</w:t>
            </w:r>
            <w:r w:rsidR="00BE1601" w:rsidRPr="00396F77">
              <w:rPr>
                <w:rFonts w:ascii="ＭＳ 明朝" w:hAnsi="ＭＳ 明朝" w:hint="eastAsia"/>
                <w:color w:val="000000" w:themeColor="text1"/>
                <w:sz w:val="20"/>
                <w:szCs w:val="20"/>
              </w:rPr>
              <w:t>１人１台端末の導入を受け</w:t>
            </w:r>
            <w:r w:rsidRPr="00396F77">
              <w:rPr>
                <w:rFonts w:ascii="ＭＳ 明朝" w:hAnsi="ＭＳ 明朝" w:hint="eastAsia"/>
                <w:color w:val="000000" w:themeColor="text1"/>
                <w:sz w:val="20"/>
                <w:szCs w:val="20"/>
              </w:rPr>
              <w:t>、</w:t>
            </w:r>
            <w:r w:rsidR="00A53B14" w:rsidRPr="00396F77">
              <w:rPr>
                <w:rFonts w:ascii="ＭＳ 明朝" w:hAnsi="ＭＳ 明朝" w:hint="eastAsia"/>
                <w:color w:val="000000" w:themeColor="text1"/>
                <w:sz w:val="20"/>
                <w:szCs w:val="20"/>
              </w:rPr>
              <w:t>情報社会で通用する人材を育成する</w:t>
            </w:r>
            <w:r w:rsidR="006E3472" w:rsidRPr="00396F77">
              <w:rPr>
                <w:rFonts w:ascii="ＭＳ 明朝" w:hAnsi="ＭＳ 明朝" w:hint="eastAsia"/>
                <w:color w:val="000000" w:themeColor="text1"/>
                <w:sz w:val="20"/>
                <w:szCs w:val="20"/>
              </w:rPr>
              <w:t>ため、</w:t>
            </w:r>
            <w:r w:rsidR="00AA18C8" w:rsidRPr="00396F77">
              <w:rPr>
                <w:rFonts w:ascii="ＭＳ 明朝" w:hAnsi="ＭＳ 明朝" w:hint="eastAsia"/>
                <w:color w:val="000000" w:themeColor="text1"/>
                <w:sz w:val="20"/>
                <w:szCs w:val="20"/>
              </w:rPr>
              <w:t>ICT</w:t>
            </w:r>
            <w:r w:rsidR="00264B04" w:rsidRPr="00396F77">
              <w:rPr>
                <w:rFonts w:ascii="ＭＳ 明朝" w:hAnsi="ＭＳ 明朝" w:hint="eastAsia"/>
                <w:color w:val="000000" w:themeColor="text1"/>
                <w:sz w:val="20"/>
                <w:szCs w:val="20"/>
              </w:rPr>
              <w:t>の</w:t>
            </w:r>
            <w:r w:rsidR="006E3472" w:rsidRPr="00396F77">
              <w:rPr>
                <w:rFonts w:ascii="ＭＳ 明朝" w:hAnsi="ＭＳ 明朝" w:hint="eastAsia"/>
                <w:color w:val="000000" w:themeColor="text1"/>
                <w:sz w:val="20"/>
                <w:szCs w:val="20"/>
              </w:rPr>
              <w:t>有効利用など</w:t>
            </w:r>
            <w:r w:rsidR="00264B04" w:rsidRPr="00396F77">
              <w:rPr>
                <w:rFonts w:ascii="ＭＳ 明朝" w:hAnsi="ＭＳ 明朝" w:hint="eastAsia"/>
                <w:color w:val="000000" w:themeColor="text1"/>
                <w:sz w:val="20"/>
                <w:szCs w:val="20"/>
              </w:rPr>
              <w:t>、</w:t>
            </w:r>
            <w:r w:rsidR="006E3472" w:rsidRPr="00396F77">
              <w:rPr>
                <w:rFonts w:ascii="ＭＳ 明朝" w:hAnsi="ＭＳ 明朝" w:hint="eastAsia"/>
                <w:color w:val="000000" w:themeColor="text1"/>
                <w:sz w:val="20"/>
                <w:szCs w:val="20"/>
              </w:rPr>
              <w:t>教職員の情報に関する指導力向上</w:t>
            </w:r>
            <w:r w:rsidR="00A94227" w:rsidRPr="00396F77">
              <w:rPr>
                <w:rFonts w:ascii="ＭＳ 明朝" w:hAnsi="ＭＳ 明朝" w:hint="eastAsia"/>
                <w:color w:val="000000" w:themeColor="text1"/>
                <w:sz w:val="20"/>
                <w:szCs w:val="20"/>
              </w:rPr>
              <w:t>を図る</w:t>
            </w:r>
            <w:r w:rsidR="00264B04" w:rsidRPr="00396F77">
              <w:rPr>
                <w:rFonts w:ascii="ＭＳ 明朝" w:hAnsi="ＭＳ 明朝" w:hint="eastAsia"/>
                <w:color w:val="000000" w:themeColor="text1"/>
                <w:sz w:val="20"/>
                <w:szCs w:val="20"/>
              </w:rPr>
              <w:t>。</w:t>
            </w:r>
          </w:p>
          <w:p w14:paraId="4AD65CB8" w14:textId="1818639A" w:rsidR="000E0643" w:rsidRPr="00396F77" w:rsidRDefault="000E0643" w:rsidP="000E0643">
            <w:pPr>
              <w:spacing w:line="360" w:lineRule="exact"/>
              <w:rPr>
                <w:rFonts w:ascii="ＭＳ 明朝" w:hAnsi="ＭＳ 明朝"/>
                <w:b/>
                <w:color w:val="000000" w:themeColor="text1"/>
                <w:sz w:val="20"/>
                <w:szCs w:val="20"/>
              </w:rPr>
            </w:pPr>
            <w:r w:rsidRPr="00396F77">
              <w:rPr>
                <w:rFonts w:ascii="ＭＳ 明朝" w:hAnsi="ＭＳ 明朝" w:hint="eastAsia"/>
                <w:b/>
                <w:color w:val="000000" w:themeColor="text1"/>
                <w:sz w:val="20"/>
                <w:szCs w:val="20"/>
              </w:rPr>
              <w:t>（３）</w:t>
            </w:r>
            <w:r w:rsidR="00264B04" w:rsidRPr="00396F77">
              <w:rPr>
                <w:rFonts w:ascii="ＭＳ 明朝" w:hAnsi="ＭＳ 明朝" w:hint="eastAsia"/>
                <w:b/>
                <w:color w:val="000000" w:themeColor="text1"/>
                <w:sz w:val="20"/>
                <w:szCs w:val="20"/>
              </w:rPr>
              <w:t>生徒が</w:t>
            </w:r>
            <w:r w:rsidR="00576355" w:rsidRPr="00396F77">
              <w:rPr>
                <w:rFonts w:ascii="ＭＳ 明朝" w:hAnsi="ＭＳ 明朝" w:hint="eastAsia"/>
                <w:b/>
                <w:color w:val="000000" w:themeColor="text1"/>
                <w:sz w:val="20"/>
                <w:szCs w:val="20"/>
              </w:rPr>
              <w:t>安心</w:t>
            </w:r>
            <w:r w:rsidR="00264B04" w:rsidRPr="00396F77">
              <w:rPr>
                <w:rFonts w:ascii="ＭＳ 明朝" w:hAnsi="ＭＳ 明朝" w:hint="eastAsia"/>
                <w:b/>
                <w:color w:val="000000" w:themeColor="text1"/>
                <w:sz w:val="20"/>
                <w:szCs w:val="20"/>
              </w:rPr>
              <w:t>して</w:t>
            </w:r>
            <w:r w:rsidR="00576355" w:rsidRPr="00396F77">
              <w:rPr>
                <w:rFonts w:ascii="ＭＳ 明朝" w:hAnsi="ＭＳ 明朝" w:hint="eastAsia"/>
                <w:b/>
                <w:color w:val="000000" w:themeColor="text1"/>
                <w:sz w:val="20"/>
                <w:szCs w:val="20"/>
              </w:rPr>
              <w:t>学校生活を</w:t>
            </w:r>
            <w:r w:rsidR="00264B04" w:rsidRPr="00396F77">
              <w:rPr>
                <w:rFonts w:ascii="ＭＳ 明朝" w:hAnsi="ＭＳ 明朝" w:hint="eastAsia"/>
                <w:b/>
                <w:color w:val="000000" w:themeColor="text1"/>
                <w:sz w:val="20"/>
                <w:szCs w:val="20"/>
              </w:rPr>
              <w:t>おくれる体制を整え</w:t>
            </w:r>
            <w:r w:rsidR="00576355" w:rsidRPr="00396F77">
              <w:rPr>
                <w:rFonts w:ascii="ＭＳ 明朝" w:hAnsi="ＭＳ 明朝" w:hint="eastAsia"/>
                <w:b/>
                <w:color w:val="000000" w:themeColor="text1"/>
                <w:sz w:val="20"/>
                <w:szCs w:val="20"/>
              </w:rPr>
              <w:t>、</w:t>
            </w:r>
            <w:r w:rsidRPr="00396F77">
              <w:rPr>
                <w:rFonts w:ascii="ＭＳ 明朝" w:hAnsi="ＭＳ 明朝" w:hint="eastAsia"/>
                <w:b/>
                <w:color w:val="000000" w:themeColor="text1"/>
                <w:sz w:val="20"/>
                <w:szCs w:val="20"/>
              </w:rPr>
              <w:t>基本的生活習慣</w:t>
            </w:r>
            <w:r w:rsidR="00576355" w:rsidRPr="00396F77">
              <w:rPr>
                <w:rFonts w:ascii="ＭＳ 明朝" w:hAnsi="ＭＳ 明朝" w:hint="eastAsia"/>
                <w:b/>
                <w:color w:val="000000" w:themeColor="text1"/>
                <w:sz w:val="20"/>
                <w:szCs w:val="20"/>
              </w:rPr>
              <w:t>の定着・改善を図るとともに、</w:t>
            </w:r>
            <w:r w:rsidR="00271412" w:rsidRPr="00396F77">
              <w:rPr>
                <w:rFonts w:ascii="ＭＳ 明朝" w:hAnsi="ＭＳ 明朝" w:hint="eastAsia"/>
                <w:b/>
                <w:color w:val="000000" w:themeColor="text1"/>
                <w:sz w:val="20"/>
                <w:szCs w:val="20"/>
              </w:rPr>
              <w:t>より高い</w:t>
            </w:r>
            <w:r w:rsidRPr="00396F77">
              <w:rPr>
                <w:rFonts w:ascii="ＭＳ 明朝" w:hAnsi="ＭＳ 明朝" w:hint="eastAsia"/>
                <w:b/>
                <w:color w:val="000000" w:themeColor="text1"/>
                <w:sz w:val="20"/>
                <w:szCs w:val="20"/>
              </w:rPr>
              <w:t>規範意識を</w:t>
            </w:r>
            <w:r w:rsidR="00271412" w:rsidRPr="00396F77">
              <w:rPr>
                <w:rFonts w:ascii="ＭＳ 明朝" w:hAnsi="ＭＳ 明朝" w:hint="eastAsia"/>
                <w:b/>
                <w:color w:val="000000" w:themeColor="text1"/>
                <w:sz w:val="20"/>
                <w:szCs w:val="20"/>
              </w:rPr>
              <w:t>育成す</w:t>
            </w:r>
            <w:r w:rsidRPr="00396F77">
              <w:rPr>
                <w:rFonts w:ascii="ＭＳ 明朝" w:hAnsi="ＭＳ 明朝" w:hint="eastAsia"/>
                <w:b/>
                <w:color w:val="000000" w:themeColor="text1"/>
                <w:sz w:val="20"/>
                <w:szCs w:val="20"/>
              </w:rPr>
              <w:t>る。</w:t>
            </w:r>
          </w:p>
          <w:p w14:paraId="1CAFCF65" w14:textId="30EB0CB1" w:rsidR="00C01594" w:rsidRPr="00396F77" w:rsidRDefault="00576355" w:rsidP="00C01594">
            <w:pPr>
              <w:spacing w:line="320" w:lineRule="exact"/>
              <w:ind w:leftChars="200" w:left="420" w:firstLineChars="100" w:firstLine="200"/>
              <w:rPr>
                <w:rFonts w:ascii="ＭＳ 明朝" w:hAnsi="ＭＳ 明朝"/>
                <w:color w:val="000000" w:themeColor="text1"/>
                <w:sz w:val="20"/>
                <w:szCs w:val="20"/>
              </w:rPr>
            </w:pPr>
            <w:r w:rsidRPr="00396F77">
              <w:rPr>
                <w:rFonts w:ascii="ＭＳ 明朝" w:hAnsi="ＭＳ 明朝" w:hint="eastAsia"/>
                <w:color w:val="000000" w:themeColor="text1"/>
                <w:sz w:val="20"/>
                <w:szCs w:val="20"/>
              </w:rPr>
              <w:t xml:space="preserve">ア　</w:t>
            </w:r>
            <w:r w:rsidR="00264B04" w:rsidRPr="00396F77">
              <w:rPr>
                <w:rFonts w:ascii="ＭＳ 明朝" w:hAnsi="ＭＳ 明朝" w:hint="eastAsia"/>
                <w:color w:val="000000" w:themeColor="text1"/>
                <w:sz w:val="20"/>
                <w:szCs w:val="20"/>
              </w:rPr>
              <w:t>教職員</w:t>
            </w:r>
            <w:r w:rsidRPr="00396F77">
              <w:rPr>
                <w:rFonts w:ascii="ＭＳ 明朝" w:hAnsi="ＭＳ 明朝" w:hint="eastAsia"/>
                <w:color w:val="000000" w:themeColor="text1"/>
                <w:sz w:val="20"/>
                <w:szCs w:val="20"/>
              </w:rPr>
              <w:t>が</w:t>
            </w:r>
            <w:r w:rsidR="00A94227" w:rsidRPr="00396F77">
              <w:rPr>
                <w:rFonts w:ascii="ＭＳ 明朝" w:hAnsi="ＭＳ 明朝" w:hint="eastAsia"/>
                <w:color w:val="000000" w:themeColor="text1"/>
                <w:sz w:val="20"/>
                <w:szCs w:val="20"/>
              </w:rPr>
              <w:t>生徒に</w:t>
            </w:r>
            <w:r w:rsidRPr="00396F77">
              <w:rPr>
                <w:rFonts w:ascii="ＭＳ 明朝" w:hAnsi="ＭＳ 明朝" w:hint="eastAsia"/>
                <w:color w:val="000000" w:themeColor="text1"/>
                <w:sz w:val="20"/>
                <w:szCs w:val="20"/>
              </w:rPr>
              <w:t>寄り添い、生徒が相談しやすい指導体制を</w:t>
            </w:r>
            <w:r w:rsidR="00A94227" w:rsidRPr="00396F77">
              <w:rPr>
                <w:rFonts w:ascii="ＭＳ 明朝" w:hAnsi="ＭＳ 明朝" w:hint="eastAsia"/>
                <w:color w:val="000000" w:themeColor="text1"/>
                <w:sz w:val="20"/>
                <w:szCs w:val="20"/>
              </w:rPr>
              <w:t>構築し、生徒の</w:t>
            </w:r>
            <w:r w:rsidR="00BE1601" w:rsidRPr="00396F77">
              <w:rPr>
                <w:rFonts w:ascii="ＭＳ 明朝" w:hAnsi="ＭＳ 明朝" w:hint="eastAsia"/>
                <w:color w:val="000000" w:themeColor="text1"/>
                <w:sz w:val="20"/>
                <w:szCs w:val="20"/>
              </w:rPr>
              <w:t>安全・安心な場を確保する</w:t>
            </w:r>
            <w:r w:rsidRPr="00396F77">
              <w:rPr>
                <w:rFonts w:ascii="ＭＳ 明朝" w:hAnsi="ＭＳ 明朝" w:hint="eastAsia"/>
                <w:color w:val="000000" w:themeColor="text1"/>
                <w:sz w:val="20"/>
                <w:szCs w:val="20"/>
              </w:rPr>
              <w:t>。</w:t>
            </w:r>
          </w:p>
          <w:p w14:paraId="1FB41349" w14:textId="25AF33A6" w:rsidR="00C01594" w:rsidRPr="00396F77" w:rsidRDefault="00A53B14" w:rsidP="00C01594">
            <w:pPr>
              <w:spacing w:line="320" w:lineRule="exact"/>
              <w:ind w:leftChars="200" w:left="420" w:firstLineChars="300" w:firstLine="600"/>
              <w:rPr>
                <w:rFonts w:ascii="ＭＳ 明朝" w:hAnsi="ＭＳ 明朝"/>
                <w:color w:val="000000" w:themeColor="text1"/>
                <w:sz w:val="18"/>
                <w:szCs w:val="18"/>
              </w:rPr>
            </w:pPr>
            <w:r w:rsidRPr="00396F77">
              <w:rPr>
                <w:rFonts w:ascii="ＭＳ 明朝" w:hAnsi="ＭＳ 明朝" w:hint="eastAsia"/>
                <w:color w:val="000000" w:themeColor="text1"/>
                <w:sz w:val="20"/>
                <w:szCs w:val="20"/>
              </w:rPr>
              <w:t>※</w:t>
            </w:r>
            <w:r w:rsidR="00C01594" w:rsidRPr="00396F77">
              <w:rPr>
                <w:rFonts w:ascii="ＭＳ 明朝" w:hAnsi="ＭＳ 明朝" w:hint="eastAsia"/>
                <w:color w:val="000000" w:themeColor="text1"/>
                <w:sz w:val="18"/>
                <w:szCs w:val="18"/>
              </w:rPr>
              <w:t>学校教育自己診断（生徒）「悩みや相談に親身になって聞いてくれる先生がいる」</w:t>
            </w:r>
            <w:r w:rsidR="000226CC" w:rsidRPr="00396F77">
              <w:rPr>
                <w:rFonts w:ascii="ＭＳ 明朝" w:hAnsi="ＭＳ 明朝" w:hint="eastAsia"/>
                <w:color w:val="000000" w:themeColor="text1"/>
                <w:sz w:val="18"/>
                <w:szCs w:val="18"/>
              </w:rPr>
              <w:t>の</w:t>
            </w:r>
            <w:r w:rsidR="00C01594" w:rsidRPr="00396F77">
              <w:rPr>
                <w:rFonts w:ascii="ＭＳ 明朝" w:hAnsi="ＭＳ 明朝" w:hint="eastAsia"/>
                <w:color w:val="000000" w:themeColor="text1"/>
                <w:sz w:val="18"/>
                <w:szCs w:val="18"/>
              </w:rPr>
              <w:t>肯定率</w:t>
            </w:r>
            <w:r w:rsidR="009668FE" w:rsidRPr="00396F77">
              <w:rPr>
                <w:rFonts w:ascii="ＭＳ 明朝" w:hAnsi="ＭＳ 明朝" w:hint="eastAsia"/>
                <w:color w:val="000000" w:themeColor="text1"/>
                <w:sz w:val="18"/>
                <w:szCs w:val="18"/>
              </w:rPr>
              <w:t>をR</w:t>
            </w:r>
            <w:r w:rsidR="0094509B" w:rsidRPr="00396F77">
              <w:rPr>
                <w:rFonts w:ascii="ＭＳ 明朝" w:hAnsi="ＭＳ 明朝" w:hint="eastAsia"/>
                <w:color w:val="000000" w:themeColor="text1"/>
                <w:sz w:val="18"/>
                <w:szCs w:val="18"/>
              </w:rPr>
              <w:t>10</w:t>
            </w:r>
            <w:r w:rsidR="009668FE" w:rsidRPr="00396F77">
              <w:rPr>
                <w:rFonts w:ascii="ＭＳ 明朝" w:hAnsi="ＭＳ 明朝" w:hint="eastAsia"/>
                <w:color w:val="000000" w:themeColor="text1"/>
                <w:sz w:val="18"/>
                <w:szCs w:val="18"/>
              </w:rPr>
              <w:t>年度は</w:t>
            </w:r>
            <w:r w:rsidR="00C01594" w:rsidRPr="00396F77">
              <w:rPr>
                <w:rFonts w:ascii="ＭＳ 明朝" w:hAnsi="ＭＳ 明朝" w:hint="eastAsia"/>
                <w:color w:val="000000" w:themeColor="text1"/>
                <w:sz w:val="18"/>
                <w:szCs w:val="18"/>
              </w:rPr>
              <w:t>75</w:t>
            </w:r>
            <w:r w:rsidR="004C36CC" w:rsidRPr="00396F77">
              <w:rPr>
                <w:rFonts w:ascii="ＭＳ 明朝" w:hAnsi="ＭＳ 明朝" w:hint="eastAsia"/>
                <w:color w:val="000000" w:themeColor="text1"/>
                <w:sz w:val="18"/>
                <w:szCs w:val="18"/>
              </w:rPr>
              <w:t>%</w:t>
            </w:r>
            <w:r w:rsidR="00BD513C" w:rsidRPr="00396F77">
              <w:rPr>
                <w:rFonts w:ascii="ＭＳ 明朝" w:hAnsi="ＭＳ 明朝" w:hint="eastAsia"/>
                <w:color w:val="000000" w:themeColor="text1"/>
                <w:sz w:val="18"/>
                <w:szCs w:val="18"/>
              </w:rPr>
              <w:t>以上を</w:t>
            </w:r>
            <w:r w:rsidR="00C01594" w:rsidRPr="00396F77">
              <w:rPr>
                <w:rFonts w:ascii="ＭＳ 明朝" w:hAnsi="ＭＳ 明朝" w:hint="eastAsia"/>
                <w:color w:val="000000" w:themeColor="text1"/>
                <w:sz w:val="18"/>
                <w:szCs w:val="18"/>
              </w:rPr>
              <w:t>維持する</w:t>
            </w:r>
            <w:r w:rsidR="003D0599" w:rsidRPr="00396F77">
              <w:rPr>
                <w:rFonts w:ascii="ＭＳ 明朝" w:hAnsi="ＭＳ 明朝" w:hint="eastAsia"/>
                <w:color w:val="000000" w:themeColor="text1"/>
                <w:sz w:val="18"/>
                <w:szCs w:val="18"/>
              </w:rPr>
              <w:t>。</w:t>
            </w:r>
            <w:r w:rsidR="00C01594" w:rsidRPr="00396F77">
              <w:rPr>
                <w:rFonts w:ascii="ＭＳ 明朝" w:hAnsi="ＭＳ 明朝" w:hint="eastAsia"/>
                <w:color w:val="000000" w:themeColor="text1"/>
                <w:sz w:val="18"/>
                <w:szCs w:val="18"/>
              </w:rPr>
              <w:t>（</w:t>
            </w:r>
            <w:r w:rsidR="00F623F7" w:rsidRPr="00396F77">
              <w:rPr>
                <w:rFonts w:ascii="ＭＳ 明朝" w:hAnsi="ＭＳ 明朝"/>
                <w:color w:val="000000" w:themeColor="text1"/>
                <w:sz w:val="18"/>
                <w:szCs w:val="18"/>
              </w:rPr>
              <w:t>R</w:t>
            </w:r>
            <w:r w:rsidR="00264B04" w:rsidRPr="00396F77">
              <w:rPr>
                <w:rFonts w:ascii="ＭＳ 明朝" w:hAnsi="ＭＳ 明朝" w:hint="eastAsia"/>
                <w:color w:val="000000" w:themeColor="text1"/>
                <w:sz w:val="18"/>
                <w:szCs w:val="18"/>
              </w:rPr>
              <w:t>５</w:t>
            </w:r>
            <w:r w:rsidR="00F623F7" w:rsidRPr="00396F77">
              <w:rPr>
                <w:rFonts w:ascii="ＭＳ 明朝" w:hAnsi="ＭＳ 明朝"/>
                <w:color w:val="000000" w:themeColor="text1"/>
                <w:sz w:val="18"/>
                <w:szCs w:val="18"/>
              </w:rPr>
              <w:t>:75%</w:t>
            </w:r>
            <w:r w:rsidR="003C1860" w:rsidRPr="00396F77">
              <w:rPr>
                <w:rFonts w:ascii="ＭＳ 明朝" w:hAnsi="ＭＳ 明朝"/>
                <w:color w:val="000000" w:themeColor="text1"/>
                <w:sz w:val="18"/>
                <w:szCs w:val="18"/>
              </w:rPr>
              <w:t xml:space="preserve"> R</w:t>
            </w:r>
            <w:r w:rsidR="003C1860" w:rsidRPr="00396F77">
              <w:rPr>
                <w:rFonts w:ascii="ＭＳ 明朝" w:hAnsi="ＭＳ 明朝" w:hint="eastAsia"/>
                <w:color w:val="000000" w:themeColor="text1"/>
                <w:sz w:val="18"/>
                <w:szCs w:val="18"/>
              </w:rPr>
              <w:t>６</w:t>
            </w:r>
            <w:r w:rsidR="003C1860" w:rsidRPr="00396F77">
              <w:rPr>
                <w:rFonts w:ascii="ＭＳ 明朝" w:hAnsi="ＭＳ 明朝"/>
                <w:color w:val="000000" w:themeColor="text1"/>
                <w:sz w:val="18"/>
                <w:szCs w:val="18"/>
              </w:rPr>
              <w:t>:</w:t>
            </w:r>
            <w:r w:rsidR="00CC3015" w:rsidRPr="00396F77">
              <w:rPr>
                <w:rFonts w:ascii="ＭＳ 明朝" w:hAnsi="ＭＳ 明朝" w:hint="eastAsia"/>
                <w:color w:val="000000" w:themeColor="text1"/>
                <w:sz w:val="18"/>
                <w:szCs w:val="18"/>
              </w:rPr>
              <w:t>79</w:t>
            </w:r>
            <w:r w:rsidR="003C1860" w:rsidRPr="00396F77">
              <w:rPr>
                <w:rFonts w:ascii="ＭＳ 明朝" w:hAnsi="ＭＳ 明朝"/>
                <w:color w:val="000000" w:themeColor="text1"/>
                <w:sz w:val="18"/>
                <w:szCs w:val="18"/>
              </w:rPr>
              <w:t>%</w:t>
            </w:r>
            <w:r w:rsidR="00DF1CFD" w:rsidRPr="00396F77">
              <w:rPr>
                <w:rFonts w:ascii="ＭＳ 明朝" w:hAnsi="ＭＳ 明朝"/>
                <w:color w:val="000000" w:themeColor="text1"/>
                <w:sz w:val="18"/>
                <w:szCs w:val="18"/>
              </w:rPr>
              <w:t xml:space="preserve"> R</w:t>
            </w:r>
            <w:r w:rsidR="00DF1CFD" w:rsidRPr="00396F77">
              <w:rPr>
                <w:rFonts w:ascii="ＭＳ 明朝" w:hAnsi="ＭＳ 明朝" w:hint="eastAsia"/>
                <w:color w:val="000000" w:themeColor="text1"/>
                <w:sz w:val="18"/>
                <w:szCs w:val="18"/>
              </w:rPr>
              <w:t>７</w:t>
            </w:r>
            <w:r w:rsidR="00DF1CFD" w:rsidRPr="00396F77">
              <w:rPr>
                <w:rFonts w:ascii="ＭＳ 明朝" w:hAnsi="ＭＳ 明朝"/>
                <w:color w:val="000000" w:themeColor="text1"/>
                <w:sz w:val="18"/>
                <w:szCs w:val="18"/>
              </w:rPr>
              <w:t>:</w:t>
            </w:r>
            <w:r w:rsidR="00DF1CFD" w:rsidRPr="00396F77">
              <w:rPr>
                <w:rFonts w:ascii="ＭＳ 明朝" w:hAnsi="ＭＳ 明朝" w:hint="eastAsia"/>
                <w:color w:val="000000" w:themeColor="text1"/>
                <w:sz w:val="18"/>
                <w:szCs w:val="18"/>
              </w:rPr>
              <w:t>79</w:t>
            </w:r>
            <w:r w:rsidR="00DF1CFD" w:rsidRPr="00396F77">
              <w:rPr>
                <w:rFonts w:ascii="ＭＳ 明朝" w:hAnsi="ＭＳ 明朝"/>
                <w:color w:val="000000" w:themeColor="text1"/>
                <w:sz w:val="18"/>
                <w:szCs w:val="18"/>
              </w:rPr>
              <w:t>%</w:t>
            </w:r>
            <w:r w:rsidR="00C01594" w:rsidRPr="00396F77">
              <w:rPr>
                <w:rFonts w:ascii="ＭＳ 明朝" w:hAnsi="ＭＳ 明朝" w:hint="eastAsia"/>
                <w:color w:val="000000" w:themeColor="text1"/>
                <w:sz w:val="18"/>
                <w:szCs w:val="18"/>
              </w:rPr>
              <w:t>）</w:t>
            </w:r>
          </w:p>
          <w:p w14:paraId="5A5496D5" w14:textId="77777777" w:rsidR="006B4719" w:rsidRPr="00396F77" w:rsidRDefault="00576355" w:rsidP="0024637D">
            <w:pPr>
              <w:spacing w:line="320" w:lineRule="exact"/>
              <w:ind w:firstLineChars="300" w:firstLine="600"/>
              <w:rPr>
                <w:rFonts w:ascii="ＭＳ 明朝" w:hAnsi="ＭＳ 明朝"/>
                <w:color w:val="000000" w:themeColor="text1"/>
                <w:sz w:val="20"/>
                <w:szCs w:val="20"/>
              </w:rPr>
            </w:pPr>
            <w:r w:rsidRPr="00396F77">
              <w:rPr>
                <w:rFonts w:ascii="ＭＳ 明朝" w:hAnsi="ＭＳ 明朝" w:hint="eastAsia"/>
                <w:color w:val="000000" w:themeColor="text1"/>
                <w:sz w:val="20"/>
                <w:szCs w:val="20"/>
              </w:rPr>
              <w:t xml:space="preserve">イ　</w:t>
            </w:r>
            <w:r w:rsidR="00BE1601" w:rsidRPr="00396F77">
              <w:rPr>
                <w:rFonts w:ascii="ＭＳ 明朝" w:hAnsi="ＭＳ 明朝" w:hint="eastAsia"/>
                <w:color w:val="000000" w:themeColor="text1"/>
                <w:sz w:val="20"/>
                <w:szCs w:val="20"/>
              </w:rPr>
              <w:t>これまでの取組みを進めることで、</w:t>
            </w:r>
            <w:r w:rsidR="000E0643" w:rsidRPr="00396F77">
              <w:rPr>
                <w:rFonts w:ascii="ＭＳ 明朝" w:hAnsi="ＭＳ 明朝" w:hint="eastAsia"/>
                <w:color w:val="000000" w:themeColor="text1"/>
                <w:sz w:val="20"/>
                <w:szCs w:val="20"/>
              </w:rPr>
              <w:t>基本的生活習慣（</w:t>
            </w:r>
            <w:r w:rsidR="003D0599" w:rsidRPr="00396F77">
              <w:rPr>
                <w:rFonts w:ascii="ＭＳ 明朝" w:hAnsi="ＭＳ 明朝" w:hint="eastAsia"/>
                <w:color w:val="000000" w:themeColor="text1"/>
                <w:sz w:val="20"/>
                <w:szCs w:val="20"/>
              </w:rPr>
              <w:t>挨拶</w:t>
            </w:r>
            <w:r w:rsidR="000E0643" w:rsidRPr="00396F77">
              <w:rPr>
                <w:rFonts w:ascii="ＭＳ 明朝" w:hAnsi="ＭＳ 明朝" w:hint="eastAsia"/>
                <w:color w:val="000000" w:themeColor="text1"/>
                <w:sz w:val="20"/>
                <w:szCs w:val="20"/>
              </w:rPr>
              <w:t>、時間、身だしなみ、交通マナー、美化活動</w:t>
            </w:r>
            <w:r w:rsidR="003D0599" w:rsidRPr="00396F77">
              <w:rPr>
                <w:rFonts w:ascii="ＭＳ 明朝" w:hAnsi="ＭＳ 明朝" w:hint="eastAsia"/>
                <w:color w:val="000000" w:themeColor="text1"/>
                <w:sz w:val="20"/>
                <w:szCs w:val="20"/>
              </w:rPr>
              <w:t>、</w:t>
            </w:r>
            <w:r w:rsidR="000E0643" w:rsidRPr="00396F77">
              <w:rPr>
                <w:rFonts w:ascii="ＭＳ 明朝" w:hAnsi="ＭＳ 明朝" w:hint="eastAsia"/>
                <w:color w:val="000000" w:themeColor="text1"/>
                <w:sz w:val="20"/>
                <w:szCs w:val="20"/>
              </w:rPr>
              <w:t>授業態度等）の改善・定着</w:t>
            </w:r>
            <w:r w:rsidR="00BE1601" w:rsidRPr="00396F77">
              <w:rPr>
                <w:rFonts w:ascii="ＭＳ 明朝" w:hAnsi="ＭＳ 明朝" w:hint="eastAsia"/>
                <w:color w:val="000000" w:themeColor="text1"/>
                <w:sz w:val="20"/>
                <w:szCs w:val="20"/>
              </w:rPr>
              <w:t>を図る</w:t>
            </w:r>
            <w:r w:rsidR="000E0643" w:rsidRPr="00396F77">
              <w:rPr>
                <w:rFonts w:ascii="ＭＳ 明朝" w:hAnsi="ＭＳ 明朝" w:hint="eastAsia"/>
                <w:color w:val="000000" w:themeColor="text1"/>
                <w:sz w:val="20"/>
                <w:szCs w:val="20"/>
              </w:rPr>
              <w:t>。</w:t>
            </w:r>
          </w:p>
          <w:p w14:paraId="7A2B55DF" w14:textId="1BD1EDC3" w:rsidR="000E0643" w:rsidRPr="00396F77" w:rsidRDefault="00A53B14" w:rsidP="006B4719">
            <w:pPr>
              <w:spacing w:line="320" w:lineRule="exact"/>
              <w:ind w:firstLineChars="500" w:firstLine="1000"/>
              <w:rPr>
                <w:rFonts w:ascii="ＭＳ 明朝" w:hAnsi="ＭＳ 明朝"/>
                <w:color w:val="000000" w:themeColor="text1"/>
                <w:sz w:val="18"/>
                <w:szCs w:val="18"/>
              </w:rPr>
            </w:pPr>
            <w:r w:rsidRPr="00396F77">
              <w:rPr>
                <w:rFonts w:ascii="ＭＳ 明朝" w:hAnsi="ＭＳ 明朝" w:hint="eastAsia"/>
                <w:color w:val="000000" w:themeColor="text1"/>
                <w:sz w:val="20"/>
                <w:szCs w:val="20"/>
              </w:rPr>
              <w:t>※</w:t>
            </w:r>
            <w:r w:rsidR="00C01594" w:rsidRPr="00396F77">
              <w:rPr>
                <w:rFonts w:ascii="ＭＳ 明朝" w:hAnsi="ＭＳ 明朝" w:hint="eastAsia"/>
                <w:color w:val="000000" w:themeColor="text1"/>
                <w:sz w:val="18"/>
                <w:szCs w:val="18"/>
              </w:rPr>
              <w:t>年間遅刻数</w:t>
            </w:r>
            <w:r w:rsidR="004163D3" w:rsidRPr="00396F77">
              <w:rPr>
                <w:rFonts w:ascii="ＭＳ 明朝" w:hAnsi="ＭＳ 明朝" w:hint="eastAsia"/>
                <w:color w:val="000000" w:themeColor="text1"/>
                <w:sz w:val="18"/>
                <w:szCs w:val="18"/>
              </w:rPr>
              <w:t>をR</w:t>
            </w:r>
            <w:r w:rsidR="0094509B" w:rsidRPr="00396F77">
              <w:rPr>
                <w:rFonts w:ascii="ＭＳ 明朝" w:hAnsi="ＭＳ 明朝" w:hint="eastAsia"/>
                <w:color w:val="000000" w:themeColor="text1"/>
                <w:sz w:val="18"/>
                <w:szCs w:val="18"/>
              </w:rPr>
              <w:t>10</w:t>
            </w:r>
            <w:r w:rsidR="004163D3" w:rsidRPr="00396F77">
              <w:rPr>
                <w:rFonts w:ascii="ＭＳ 明朝" w:hAnsi="ＭＳ 明朝" w:hint="eastAsia"/>
                <w:color w:val="000000" w:themeColor="text1"/>
                <w:sz w:val="18"/>
                <w:szCs w:val="18"/>
              </w:rPr>
              <w:t>年度は</w:t>
            </w:r>
            <w:r w:rsidR="006B4719" w:rsidRPr="00396F77">
              <w:rPr>
                <w:rFonts w:ascii="ＭＳ 明朝" w:hAnsi="ＭＳ 明朝" w:hint="eastAsia"/>
                <w:color w:val="000000" w:themeColor="text1"/>
                <w:sz w:val="18"/>
                <w:szCs w:val="18"/>
              </w:rPr>
              <w:t>2000回以下</w:t>
            </w:r>
            <w:r w:rsidR="004163D3" w:rsidRPr="00396F77">
              <w:rPr>
                <w:rFonts w:ascii="ＭＳ 明朝" w:hAnsi="ＭＳ 明朝" w:hint="eastAsia"/>
                <w:color w:val="000000" w:themeColor="text1"/>
                <w:sz w:val="18"/>
                <w:szCs w:val="18"/>
              </w:rPr>
              <w:t>に</w:t>
            </w:r>
            <w:r w:rsidR="006B4719" w:rsidRPr="00396F77">
              <w:rPr>
                <w:rFonts w:ascii="ＭＳ 明朝" w:hAnsi="ＭＳ 明朝" w:hint="eastAsia"/>
                <w:color w:val="000000" w:themeColor="text1"/>
                <w:sz w:val="18"/>
                <w:szCs w:val="18"/>
              </w:rPr>
              <w:t>する。</w:t>
            </w:r>
            <w:r w:rsidR="00C01594" w:rsidRPr="00396F77">
              <w:rPr>
                <w:rFonts w:ascii="ＭＳ 明朝" w:hAnsi="ＭＳ 明朝" w:hint="eastAsia"/>
                <w:color w:val="000000" w:themeColor="text1"/>
                <w:sz w:val="18"/>
                <w:szCs w:val="18"/>
              </w:rPr>
              <w:t>（</w:t>
            </w:r>
            <w:r w:rsidR="00F623F7" w:rsidRPr="00396F77">
              <w:rPr>
                <w:rFonts w:ascii="ＭＳ 明朝" w:hAnsi="ＭＳ 明朝" w:hint="eastAsia"/>
                <w:color w:val="000000" w:themeColor="text1"/>
                <w:sz w:val="18"/>
                <w:szCs w:val="18"/>
              </w:rPr>
              <w:t>R</w:t>
            </w:r>
            <w:r w:rsidR="00264B04" w:rsidRPr="00396F77">
              <w:rPr>
                <w:rFonts w:ascii="ＭＳ 明朝" w:hAnsi="ＭＳ 明朝" w:hint="eastAsia"/>
                <w:color w:val="000000" w:themeColor="text1"/>
                <w:sz w:val="18"/>
                <w:szCs w:val="18"/>
              </w:rPr>
              <w:t>５</w:t>
            </w:r>
            <w:r w:rsidR="00F623F7" w:rsidRPr="00396F77">
              <w:rPr>
                <w:rFonts w:ascii="ＭＳ 明朝" w:hAnsi="ＭＳ 明朝" w:hint="eastAsia"/>
                <w:color w:val="000000" w:themeColor="text1"/>
                <w:sz w:val="18"/>
                <w:szCs w:val="18"/>
              </w:rPr>
              <w:t>:</w:t>
            </w:r>
            <w:r w:rsidR="006C2894" w:rsidRPr="00396F77">
              <w:rPr>
                <w:rFonts w:ascii="ＭＳ 明朝" w:hAnsi="ＭＳ 明朝" w:hint="eastAsia"/>
                <w:color w:val="000000" w:themeColor="text1"/>
                <w:sz w:val="18"/>
                <w:szCs w:val="18"/>
              </w:rPr>
              <w:t>2</w:t>
            </w:r>
            <w:r w:rsidR="002D0621" w:rsidRPr="00396F77">
              <w:rPr>
                <w:rFonts w:ascii="ＭＳ 明朝" w:hAnsi="ＭＳ 明朝" w:hint="eastAsia"/>
                <w:color w:val="000000" w:themeColor="text1"/>
                <w:sz w:val="18"/>
                <w:szCs w:val="18"/>
              </w:rPr>
              <w:t>661</w:t>
            </w:r>
            <w:r w:rsidR="00F623F7" w:rsidRPr="00396F77">
              <w:rPr>
                <w:rFonts w:ascii="ＭＳ 明朝" w:hAnsi="ＭＳ 明朝" w:hint="eastAsia"/>
                <w:color w:val="000000" w:themeColor="text1"/>
                <w:sz w:val="18"/>
                <w:szCs w:val="18"/>
              </w:rPr>
              <w:t>回</w:t>
            </w:r>
            <w:r w:rsidR="003C1860" w:rsidRPr="00396F77">
              <w:rPr>
                <w:rFonts w:ascii="ＭＳ 明朝" w:hAnsi="ＭＳ 明朝" w:hint="eastAsia"/>
                <w:color w:val="000000" w:themeColor="text1"/>
                <w:sz w:val="18"/>
                <w:szCs w:val="18"/>
              </w:rPr>
              <w:t xml:space="preserve"> R６:</w:t>
            </w:r>
            <w:r w:rsidR="00923CCA" w:rsidRPr="00396F77">
              <w:rPr>
                <w:rFonts w:ascii="ＭＳ 明朝" w:hAnsi="ＭＳ 明朝" w:hint="eastAsia"/>
                <w:color w:val="000000" w:themeColor="text1"/>
                <w:sz w:val="18"/>
                <w:szCs w:val="18"/>
              </w:rPr>
              <w:t>2830</w:t>
            </w:r>
            <w:r w:rsidR="003C1860" w:rsidRPr="00396F77">
              <w:rPr>
                <w:rFonts w:ascii="ＭＳ 明朝" w:hAnsi="ＭＳ 明朝" w:hint="eastAsia"/>
                <w:color w:val="000000" w:themeColor="text1"/>
                <w:sz w:val="18"/>
                <w:szCs w:val="18"/>
              </w:rPr>
              <w:t>回</w:t>
            </w:r>
            <w:r w:rsidR="00DF1CFD" w:rsidRPr="00396F77">
              <w:rPr>
                <w:rFonts w:ascii="ＭＳ 明朝" w:hAnsi="ＭＳ 明朝" w:hint="eastAsia"/>
                <w:color w:val="000000" w:themeColor="text1"/>
                <w:sz w:val="18"/>
                <w:szCs w:val="18"/>
              </w:rPr>
              <w:t xml:space="preserve"> </w:t>
            </w:r>
            <w:r w:rsidR="00DF1CFD" w:rsidRPr="00396F77">
              <w:rPr>
                <w:rFonts w:ascii="ＭＳ 明朝" w:hAnsi="ＭＳ 明朝"/>
                <w:color w:val="000000" w:themeColor="text1"/>
                <w:sz w:val="18"/>
                <w:szCs w:val="18"/>
              </w:rPr>
              <w:t>R</w:t>
            </w:r>
            <w:r w:rsidR="00DF1CFD" w:rsidRPr="00396F77">
              <w:rPr>
                <w:rFonts w:ascii="ＭＳ 明朝" w:hAnsi="ＭＳ 明朝" w:hint="eastAsia"/>
                <w:color w:val="000000" w:themeColor="text1"/>
                <w:sz w:val="18"/>
                <w:szCs w:val="18"/>
              </w:rPr>
              <w:t>７</w:t>
            </w:r>
            <w:r w:rsidR="00DF1CFD" w:rsidRPr="00396F77">
              <w:rPr>
                <w:rFonts w:ascii="ＭＳ 明朝" w:hAnsi="ＭＳ 明朝"/>
                <w:color w:val="000000" w:themeColor="text1"/>
                <w:sz w:val="18"/>
                <w:szCs w:val="18"/>
              </w:rPr>
              <w:t>:</w:t>
            </w:r>
            <w:r w:rsidR="00082558" w:rsidRPr="00396F77">
              <w:rPr>
                <w:rFonts w:ascii="ＭＳ 明朝" w:hAnsi="ＭＳ 明朝" w:hint="eastAsia"/>
                <w:color w:val="000000" w:themeColor="text1"/>
                <w:sz w:val="18"/>
                <w:szCs w:val="18"/>
              </w:rPr>
              <w:t>3349</w:t>
            </w:r>
            <w:r w:rsidR="00DF1CFD" w:rsidRPr="00396F77">
              <w:rPr>
                <w:rFonts w:ascii="ＭＳ 明朝" w:hAnsi="ＭＳ 明朝" w:hint="eastAsia"/>
                <w:color w:val="000000" w:themeColor="text1"/>
                <w:sz w:val="18"/>
                <w:szCs w:val="18"/>
              </w:rPr>
              <w:t>回</w:t>
            </w:r>
            <w:r w:rsidR="00C01594" w:rsidRPr="00396F77">
              <w:rPr>
                <w:rFonts w:ascii="ＭＳ 明朝" w:hAnsi="ＭＳ 明朝" w:hint="eastAsia"/>
                <w:color w:val="000000" w:themeColor="text1"/>
                <w:sz w:val="18"/>
                <w:szCs w:val="18"/>
              </w:rPr>
              <w:t>）</w:t>
            </w:r>
          </w:p>
          <w:p w14:paraId="5193E5A1" w14:textId="77777777" w:rsidR="006431AB" w:rsidRPr="00396F77" w:rsidRDefault="006431AB" w:rsidP="006B4719">
            <w:pPr>
              <w:spacing w:line="320" w:lineRule="exact"/>
              <w:ind w:firstLineChars="500" w:firstLine="900"/>
              <w:rPr>
                <w:rFonts w:ascii="ＭＳ 明朝" w:hAnsi="ＭＳ 明朝"/>
                <w:color w:val="000000" w:themeColor="text1"/>
                <w:sz w:val="18"/>
                <w:szCs w:val="18"/>
              </w:rPr>
            </w:pPr>
          </w:p>
          <w:p w14:paraId="3902F71E" w14:textId="31DD1F91" w:rsidR="006431AB" w:rsidRPr="00396F77" w:rsidRDefault="000E0643" w:rsidP="000E0643">
            <w:pPr>
              <w:spacing w:line="360" w:lineRule="exact"/>
              <w:rPr>
                <w:rFonts w:ascii="ＭＳ 明朝" w:hAnsi="ＭＳ 明朝"/>
                <w:b/>
                <w:color w:val="000000" w:themeColor="text1"/>
                <w:sz w:val="22"/>
                <w:szCs w:val="22"/>
              </w:rPr>
            </w:pPr>
            <w:r w:rsidRPr="00396F77">
              <w:rPr>
                <w:rFonts w:ascii="ＭＳ 明朝" w:hAnsi="ＭＳ 明朝" w:hint="eastAsia"/>
                <w:b/>
                <w:color w:val="000000" w:themeColor="text1"/>
                <w:sz w:val="22"/>
                <w:szCs w:val="22"/>
              </w:rPr>
              <w:t>４　地域に開かれた</w:t>
            </w:r>
            <w:r w:rsidR="00574055" w:rsidRPr="00396F77">
              <w:rPr>
                <w:rFonts w:ascii="ＭＳ 明朝" w:hAnsi="ＭＳ 明朝" w:hint="eastAsia"/>
                <w:b/>
                <w:color w:val="000000" w:themeColor="text1"/>
                <w:sz w:val="22"/>
                <w:szCs w:val="22"/>
              </w:rPr>
              <w:t>魅力ある学校づくり</w:t>
            </w:r>
            <w:r w:rsidR="00614F0A" w:rsidRPr="00396F77">
              <w:rPr>
                <w:rFonts w:ascii="ＭＳ 明朝" w:hAnsi="ＭＳ 明朝" w:hint="eastAsia"/>
                <w:b/>
                <w:color w:val="000000" w:themeColor="text1"/>
                <w:sz w:val="22"/>
                <w:szCs w:val="22"/>
              </w:rPr>
              <w:t>を</w:t>
            </w:r>
            <w:r w:rsidR="00482D09" w:rsidRPr="00396F77">
              <w:rPr>
                <w:rFonts w:ascii="ＭＳ 明朝" w:hAnsi="ＭＳ 明朝" w:hint="eastAsia"/>
                <w:b/>
                <w:color w:val="000000" w:themeColor="text1"/>
                <w:sz w:val="22"/>
                <w:szCs w:val="22"/>
              </w:rPr>
              <w:t>推進</w:t>
            </w:r>
            <w:r w:rsidR="00614F0A" w:rsidRPr="00396F77">
              <w:rPr>
                <w:rFonts w:ascii="ＭＳ 明朝" w:hAnsi="ＭＳ 明朝" w:hint="eastAsia"/>
                <w:b/>
                <w:color w:val="000000" w:themeColor="text1"/>
                <w:sz w:val="22"/>
                <w:szCs w:val="22"/>
              </w:rPr>
              <w:t>する</w:t>
            </w:r>
          </w:p>
          <w:p w14:paraId="33B1AAB2" w14:textId="77777777" w:rsidR="000E0643" w:rsidRPr="00396F77" w:rsidRDefault="00EB5894" w:rsidP="000E0643">
            <w:pPr>
              <w:spacing w:line="360" w:lineRule="exact"/>
              <w:rPr>
                <w:rFonts w:ascii="ＭＳ 明朝" w:hAnsi="ＭＳ 明朝"/>
                <w:b/>
                <w:color w:val="000000" w:themeColor="text1"/>
                <w:sz w:val="20"/>
                <w:szCs w:val="20"/>
              </w:rPr>
            </w:pPr>
            <w:r w:rsidRPr="00396F77">
              <w:rPr>
                <w:rFonts w:ascii="ＭＳ 明朝" w:hAnsi="ＭＳ 明朝" w:hint="eastAsia"/>
                <w:b/>
                <w:color w:val="000000" w:themeColor="text1"/>
                <w:sz w:val="20"/>
                <w:szCs w:val="20"/>
              </w:rPr>
              <w:t>（１）本校の教育活動について</w:t>
            </w:r>
            <w:r w:rsidR="000E0643" w:rsidRPr="00396F77">
              <w:rPr>
                <w:rFonts w:ascii="ＭＳ 明朝" w:hAnsi="ＭＳ 明朝" w:hint="eastAsia"/>
                <w:b/>
                <w:color w:val="000000" w:themeColor="text1"/>
                <w:sz w:val="20"/>
                <w:szCs w:val="20"/>
              </w:rPr>
              <w:t>積極的に情報発信</w:t>
            </w:r>
            <w:r w:rsidRPr="00396F77">
              <w:rPr>
                <w:rFonts w:ascii="ＭＳ 明朝" w:hAnsi="ＭＳ 明朝" w:hint="eastAsia"/>
                <w:b/>
                <w:color w:val="000000" w:themeColor="text1"/>
                <w:sz w:val="20"/>
                <w:szCs w:val="20"/>
              </w:rPr>
              <w:t>し、地域</w:t>
            </w:r>
            <w:r w:rsidR="00180A4F" w:rsidRPr="00396F77">
              <w:rPr>
                <w:rFonts w:ascii="ＭＳ 明朝" w:hAnsi="ＭＳ 明朝" w:hint="eastAsia"/>
                <w:b/>
                <w:color w:val="000000" w:themeColor="text1"/>
                <w:sz w:val="20"/>
                <w:szCs w:val="20"/>
              </w:rPr>
              <w:t>の方々</w:t>
            </w:r>
            <w:r w:rsidRPr="00396F77">
              <w:rPr>
                <w:rFonts w:ascii="ＭＳ 明朝" w:hAnsi="ＭＳ 明朝" w:hint="eastAsia"/>
                <w:b/>
                <w:color w:val="000000" w:themeColor="text1"/>
                <w:sz w:val="20"/>
                <w:szCs w:val="20"/>
              </w:rPr>
              <w:t>に活動</w:t>
            </w:r>
            <w:r w:rsidR="00180A4F" w:rsidRPr="00396F77">
              <w:rPr>
                <w:rFonts w:ascii="ＭＳ 明朝" w:hAnsi="ＭＳ 明朝" w:hint="eastAsia"/>
                <w:b/>
                <w:color w:val="000000" w:themeColor="text1"/>
                <w:sz w:val="20"/>
                <w:szCs w:val="20"/>
              </w:rPr>
              <w:t>へ</w:t>
            </w:r>
            <w:r w:rsidRPr="00396F77">
              <w:rPr>
                <w:rFonts w:ascii="ＭＳ 明朝" w:hAnsi="ＭＳ 明朝" w:hint="eastAsia"/>
                <w:b/>
                <w:color w:val="000000" w:themeColor="text1"/>
                <w:sz w:val="20"/>
                <w:szCs w:val="20"/>
              </w:rPr>
              <w:t>の理解を広げるとともに、魅力ある学校</w:t>
            </w:r>
            <w:r w:rsidR="00180A4F" w:rsidRPr="00396F77">
              <w:rPr>
                <w:rFonts w:ascii="ＭＳ 明朝" w:hAnsi="ＭＳ 明朝" w:hint="eastAsia"/>
                <w:b/>
                <w:color w:val="000000" w:themeColor="text1"/>
                <w:sz w:val="20"/>
                <w:szCs w:val="20"/>
              </w:rPr>
              <w:t>づくりを推進する</w:t>
            </w:r>
            <w:r w:rsidRPr="00396F77">
              <w:rPr>
                <w:rFonts w:ascii="ＭＳ 明朝" w:hAnsi="ＭＳ 明朝" w:hint="eastAsia"/>
                <w:b/>
                <w:color w:val="000000" w:themeColor="text1"/>
                <w:sz w:val="20"/>
                <w:szCs w:val="20"/>
              </w:rPr>
              <w:t>。</w:t>
            </w:r>
          </w:p>
          <w:p w14:paraId="41EE2E21" w14:textId="08967C8F" w:rsidR="000E0643" w:rsidRPr="00396F77" w:rsidRDefault="000E0643" w:rsidP="00C85243">
            <w:pPr>
              <w:tabs>
                <w:tab w:val="left" w:pos="13485"/>
              </w:tabs>
              <w:spacing w:line="360" w:lineRule="exact"/>
              <w:ind w:firstLineChars="300" w:firstLine="600"/>
              <w:rPr>
                <w:rFonts w:ascii="ＭＳ 明朝" w:hAnsi="ＭＳ 明朝"/>
                <w:color w:val="000000" w:themeColor="text1"/>
                <w:sz w:val="20"/>
                <w:szCs w:val="20"/>
              </w:rPr>
            </w:pPr>
            <w:r w:rsidRPr="00396F77">
              <w:rPr>
                <w:rFonts w:ascii="ＭＳ 明朝" w:hAnsi="ＭＳ 明朝" w:hint="eastAsia"/>
                <w:color w:val="000000" w:themeColor="text1"/>
                <w:sz w:val="20"/>
                <w:szCs w:val="20"/>
              </w:rPr>
              <w:t xml:space="preserve">ア　</w:t>
            </w:r>
            <w:r w:rsidR="00EB5894" w:rsidRPr="00396F77">
              <w:rPr>
                <w:rFonts w:ascii="ＭＳ 明朝" w:hAnsi="ＭＳ 明朝" w:hint="eastAsia"/>
                <w:color w:val="000000" w:themeColor="text1"/>
                <w:sz w:val="20"/>
                <w:szCs w:val="20"/>
              </w:rPr>
              <w:t>中学校</w:t>
            </w:r>
            <w:r w:rsidR="005B162C" w:rsidRPr="00396F77">
              <w:rPr>
                <w:rFonts w:ascii="ＭＳ 明朝" w:hAnsi="ＭＳ 明朝" w:hint="eastAsia"/>
                <w:color w:val="000000" w:themeColor="text1"/>
                <w:sz w:val="20"/>
                <w:szCs w:val="20"/>
              </w:rPr>
              <w:t>との連絡を密におこない</w:t>
            </w:r>
            <w:r w:rsidR="0021089D" w:rsidRPr="00396F77">
              <w:rPr>
                <w:rFonts w:ascii="ＭＳ 明朝" w:hAnsi="ＭＳ 明朝" w:hint="eastAsia"/>
                <w:color w:val="000000" w:themeColor="text1"/>
                <w:sz w:val="20"/>
                <w:szCs w:val="20"/>
              </w:rPr>
              <w:t>、本校の取組みや生徒の状況を共有することにより、中高相互の理解や連携を深める</w:t>
            </w:r>
            <w:r w:rsidRPr="00396F77">
              <w:rPr>
                <w:rFonts w:ascii="ＭＳ 明朝" w:hAnsi="ＭＳ 明朝" w:hint="eastAsia"/>
                <w:color w:val="000000" w:themeColor="text1"/>
                <w:sz w:val="20"/>
                <w:szCs w:val="20"/>
              </w:rPr>
              <w:t>。</w:t>
            </w:r>
          </w:p>
          <w:p w14:paraId="696C7C0E" w14:textId="77777777" w:rsidR="00FB234A" w:rsidRPr="00396F77" w:rsidRDefault="00212927" w:rsidP="00FB234A">
            <w:pPr>
              <w:spacing w:line="320" w:lineRule="exact"/>
              <w:ind w:leftChars="200" w:left="420" w:firstLineChars="100" w:firstLine="200"/>
              <w:rPr>
                <w:rFonts w:ascii="ＭＳ 明朝" w:hAnsi="ＭＳ 明朝"/>
                <w:color w:val="000000" w:themeColor="text1"/>
                <w:sz w:val="20"/>
                <w:szCs w:val="20"/>
              </w:rPr>
            </w:pPr>
            <w:r w:rsidRPr="00396F77">
              <w:rPr>
                <w:rFonts w:ascii="ＭＳ 明朝" w:hAnsi="ＭＳ 明朝" w:hint="eastAsia"/>
                <w:color w:val="000000" w:themeColor="text1"/>
                <w:sz w:val="20"/>
                <w:szCs w:val="20"/>
              </w:rPr>
              <w:t>イ</w:t>
            </w:r>
            <w:r w:rsidR="00EB5894" w:rsidRPr="00396F77">
              <w:rPr>
                <w:rFonts w:ascii="ＭＳ 明朝" w:hAnsi="ＭＳ 明朝" w:hint="eastAsia"/>
                <w:color w:val="000000" w:themeColor="text1"/>
                <w:sz w:val="20"/>
                <w:szCs w:val="20"/>
              </w:rPr>
              <w:t xml:space="preserve">　</w:t>
            </w:r>
            <w:r w:rsidR="00645D3E" w:rsidRPr="00396F77">
              <w:rPr>
                <w:rFonts w:ascii="ＭＳ 明朝" w:hAnsi="ＭＳ 明朝" w:hint="eastAsia"/>
                <w:color w:val="000000" w:themeColor="text1"/>
                <w:sz w:val="20"/>
                <w:szCs w:val="20"/>
              </w:rPr>
              <w:t>HPの</w:t>
            </w:r>
            <w:r w:rsidR="0037087B" w:rsidRPr="00396F77">
              <w:rPr>
                <w:rFonts w:ascii="ＭＳ 明朝" w:hAnsi="ＭＳ 明朝" w:hint="eastAsia"/>
                <w:color w:val="000000" w:themeColor="text1"/>
                <w:sz w:val="20"/>
                <w:szCs w:val="20"/>
              </w:rPr>
              <w:t>内容</w:t>
            </w:r>
            <w:r w:rsidR="00645D3E" w:rsidRPr="00396F77">
              <w:rPr>
                <w:rFonts w:ascii="ＭＳ 明朝" w:hAnsi="ＭＳ 明朝" w:hint="eastAsia"/>
                <w:color w:val="000000" w:themeColor="text1"/>
                <w:sz w:val="20"/>
                <w:szCs w:val="20"/>
              </w:rPr>
              <w:t>充実を図り、</w:t>
            </w:r>
            <w:r w:rsidR="0037087B" w:rsidRPr="00396F77">
              <w:rPr>
                <w:rFonts w:ascii="ＭＳ 明朝" w:hAnsi="ＭＳ 明朝" w:hint="eastAsia"/>
                <w:color w:val="000000" w:themeColor="text1"/>
                <w:sz w:val="20"/>
                <w:szCs w:val="20"/>
              </w:rPr>
              <w:t>本校の</w:t>
            </w:r>
            <w:r w:rsidR="00645D3E" w:rsidRPr="00396F77">
              <w:rPr>
                <w:rFonts w:ascii="ＭＳ 明朝" w:hAnsi="ＭＳ 明朝" w:hint="eastAsia"/>
                <w:color w:val="000000" w:themeColor="text1"/>
                <w:sz w:val="20"/>
                <w:szCs w:val="20"/>
              </w:rPr>
              <w:t>魅力を発信する</w:t>
            </w:r>
            <w:r w:rsidR="0037087B" w:rsidRPr="00396F77">
              <w:rPr>
                <w:rFonts w:ascii="ＭＳ 明朝" w:hAnsi="ＭＳ 明朝" w:hint="eastAsia"/>
                <w:color w:val="000000" w:themeColor="text1"/>
                <w:sz w:val="20"/>
                <w:szCs w:val="20"/>
              </w:rPr>
              <w:t>ことで、</w:t>
            </w:r>
            <w:r w:rsidR="00180A4F" w:rsidRPr="00396F77">
              <w:rPr>
                <w:rFonts w:ascii="ＭＳ 明朝" w:hAnsi="ＭＳ 明朝" w:hint="eastAsia"/>
                <w:color w:val="000000" w:themeColor="text1"/>
                <w:sz w:val="20"/>
                <w:szCs w:val="20"/>
              </w:rPr>
              <w:t>中学生や</w:t>
            </w:r>
            <w:r w:rsidR="0037087B" w:rsidRPr="00396F77">
              <w:rPr>
                <w:rFonts w:ascii="ＭＳ 明朝" w:hAnsi="ＭＳ 明朝" w:hint="eastAsia"/>
                <w:color w:val="000000" w:themeColor="text1"/>
                <w:sz w:val="20"/>
                <w:szCs w:val="20"/>
              </w:rPr>
              <w:t>地域</w:t>
            </w:r>
            <w:r w:rsidR="00180A4F" w:rsidRPr="00396F77">
              <w:rPr>
                <w:rFonts w:ascii="ＭＳ 明朝" w:hAnsi="ＭＳ 明朝" w:hint="eastAsia"/>
                <w:color w:val="000000" w:themeColor="text1"/>
                <w:sz w:val="20"/>
                <w:szCs w:val="20"/>
              </w:rPr>
              <w:t>の方々に本校の教育</w:t>
            </w:r>
            <w:r w:rsidR="0037087B" w:rsidRPr="00396F77">
              <w:rPr>
                <w:rFonts w:ascii="ＭＳ 明朝" w:hAnsi="ＭＳ 明朝" w:hint="eastAsia"/>
                <w:color w:val="000000" w:themeColor="text1"/>
                <w:sz w:val="20"/>
                <w:szCs w:val="20"/>
              </w:rPr>
              <w:t>活動</w:t>
            </w:r>
            <w:r w:rsidR="00180A4F" w:rsidRPr="00396F77">
              <w:rPr>
                <w:rFonts w:ascii="ＭＳ 明朝" w:hAnsi="ＭＳ 明朝" w:hint="eastAsia"/>
                <w:color w:val="000000" w:themeColor="text1"/>
                <w:sz w:val="20"/>
                <w:szCs w:val="20"/>
              </w:rPr>
              <w:t>への</w:t>
            </w:r>
            <w:r w:rsidR="0037087B" w:rsidRPr="00396F77">
              <w:rPr>
                <w:rFonts w:ascii="ＭＳ 明朝" w:hAnsi="ＭＳ 明朝" w:hint="eastAsia"/>
                <w:color w:val="000000" w:themeColor="text1"/>
                <w:sz w:val="20"/>
                <w:szCs w:val="20"/>
              </w:rPr>
              <w:t>理解を広げる</w:t>
            </w:r>
            <w:r w:rsidR="00645D3E" w:rsidRPr="00396F77">
              <w:rPr>
                <w:rFonts w:ascii="ＭＳ 明朝" w:hAnsi="ＭＳ 明朝" w:hint="eastAsia"/>
                <w:color w:val="000000" w:themeColor="text1"/>
                <w:sz w:val="20"/>
                <w:szCs w:val="20"/>
              </w:rPr>
              <w:t>。</w:t>
            </w:r>
          </w:p>
          <w:p w14:paraId="01E01DA6" w14:textId="40E3F97D" w:rsidR="006B4719" w:rsidRPr="00396F77" w:rsidRDefault="00A53B14" w:rsidP="00FB234A">
            <w:pPr>
              <w:spacing w:line="320" w:lineRule="exact"/>
              <w:ind w:leftChars="200" w:left="420" w:firstLineChars="300" w:firstLine="600"/>
              <w:rPr>
                <w:rFonts w:ascii="ＭＳ 明朝" w:hAnsi="ＭＳ 明朝"/>
                <w:color w:val="000000" w:themeColor="text1"/>
                <w:sz w:val="18"/>
                <w:szCs w:val="18"/>
              </w:rPr>
            </w:pPr>
            <w:r w:rsidRPr="00396F77">
              <w:rPr>
                <w:rFonts w:ascii="ＭＳ 明朝" w:hAnsi="ＭＳ 明朝" w:hint="eastAsia"/>
                <w:color w:val="000000" w:themeColor="text1"/>
                <w:sz w:val="20"/>
                <w:szCs w:val="20"/>
              </w:rPr>
              <w:t>※</w:t>
            </w:r>
            <w:r w:rsidR="00180A4F" w:rsidRPr="00396F77">
              <w:rPr>
                <w:rFonts w:ascii="ＭＳ 明朝" w:hAnsi="ＭＳ 明朝" w:hint="eastAsia"/>
                <w:color w:val="000000" w:themeColor="text1"/>
                <w:sz w:val="20"/>
                <w:szCs w:val="20"/>
              </w:rPr>
              <w:t>HPの閲覧数の１日平均</w:t>
            </w:r>
            <w:r w:rsidR="00CE5451" w:rsidRPr="00396F77">
              <w:rPr>
                <w:rFonts w:ascii="ＭＳ 明朝" w:hAnsi="ＭＳ 明朝" w:hint="eastAsia"/>
                <w:color w:val="000000" w:themeColor="text1"/>
                <w:sz w:val="20"/>
                <w:szCs w:val="20"/>
              </w:rPr>
              <w:t>900</w:t>
            </w:r>
            <w:r w:rsidR="00180A4F" w:rsidRPr="00396F77">
              <w:rPr>
                <w:rFonts w:ascii="ＭＳ 明朝" w:hAnsi="ＭＳ 明朝" w:hint="eastAsia"/>
                <w:color w:val="000000" w:themeColor="text1"/>
                <w:sz w:val="20"/>
                <w:szCs w:val="20"/>
              </w:rPr>
              <w:t>を維持する。（</w:t>
            </w:r>
            <w:r w:rsidR="006B4719" w:rsidRPr="00396F77">
              <w:rPr>
                <w:rFonts w:ascii="ＭＳ 明朝" w:hAnsi="ＭＳ 明朝" w:hint="eastAsia"/>
                <w:color w:val="000000" w:themeColor="text1"/>
                <w:sz w:val="18"/>
                <w:szCs w:val="18"/>
              </w:rPr>
              <w:t>R</w:t>
            </w:r>
            <w:r w:rsidR="00DF1CFD" w:rsidRPr="00396F77">
              <w:rPr>
                <w:rFonts w:ascii="ＭＳ 明朝" w:hAnsi="ＭＳ 明朝" w:hint="eastAsia"/>
                <w:color w:val="000000" w:themeColor="text1"/>
                <w:sz w:val="18"/>
                <w:szCs w:val="18"/>
              </w:rPr>
              <w:t>７</w:t>
            </w:r>
            <w:r w:rsidR="00082558" w:rsidRPr="00396F77">
              <w:rPr>
                <w:rFonts w:ascii="ＭＳ 明朝" w:hAnsi="ＭＳ 明朝" w:hint="eastAsia"/>
                <w:color w:val="000000" w:themeColor="text1"/>
                <w:sz w:val="18"/>
                <w:szCs w:val="18"/>
              </w:rPr>
              <w:t>：</w:t>
            </w:r>
            <w:r w:rsidR="00CE5451" w:rsidRPr="00396F77">
              <w:rPr>
                <w:rFonts w:ascii="ＭＳ 明朝" w:hAnsi="ＭＳ 明朝" w:hint="eastAsia"/>
                <w:color w:val="000000" w:themeColor="text1"/>
                <w:sz w:val="18"/>
                <w:szCs w:val="18"/>
              </w:rPr>
              <w:t>平均約</w:t>
            </w:r>
            <w:r w:rsidR="00082558" w:rsidRPr="00396F77">
              <w:rPr>
                <w:rFonts w:ascii="ＭＳ 明朝" w:hAnsi="ＭＳ 明朝" w:hint="eastAsia"/>
                <w:color w:val="000000" w:themeColor="text1"/>
                <w:sz w:val="18"/>
                <w:szCs w:val="18"/>
              </w:rPr>
              <w:t>1080</w:t>
            </w:r>
            <w:r w:rsidR="00180A4F" w:rsidRPr="00396F77">
              <w:rPr>
                <w:rFonts w:ascii="ＭＳ 明朝" w:hAnsi="ＭＳ 明朝" w:hint="eastAsia"/>
                <w:color w:val="000000" w:themeColor="text1"/>
                <w:sz w:val="18"/>
                <w:szCs w:val="18"/>
              </w:rPr>
              <w:t>）</w:t>
            </w:r>
          </w:p>
          <w:p w14:paraId="0DDE26C0" w14:textId="77777777" w:rsidR="00E259BB" w:rsidRPr="00396F77" w:rsidRDefault="000F3990" w:rsidP="00C85243">
            <w:pPr>
              <w:spacing w:line="360" w:lineRule="exact"/>
              <w:ind w:firstLineChars="300" w:firstLine="600"/>
              <w:rPr>
                <w:rFonts w:ascii="ＭＳ 明朝" w:hAnsi="ＭＳ 明朝"/>
                <w:color w:val="000000" w:themeColor="text1"/>
                <w:sz w:val="20"/>
                <w:szCs w:val="20"/>
              </w:rPr>
            </w:pPr>
            <w:r w:rsidRPr="00396F77">
              <w:rPr>
                <w:rFonts w:ascii="ＭＳ 明朝" w:hAnsi="ＭＳ 明朝" w:hint="eastAsia"/>
                <w:color w:val="000000" w:themeColor="text1"/>
                <w:sz w:val="20"/>
                <w:szCs w:val="20"/>
              </w:rPr>
              <w:t xml:space="preserve">ウ　</w:t>
            </w:r>
            <w:r w:rsidR="0037087B" w:rsidRPr="00396F77">
              <w:rPr>
                <w:rFonts w:ascii="ＭＳ 明朝" w:hAnsi="ＭＳ 明朝" w:hint="eastAsia"/>
                <w:color w:val="000000" w:themeColor="text1"/>
                <w:sz w:val="20"/>
                <w:szCs w:val="20"/>
              </w:rPr>
              <w:t>保護者への</w:t>
            </w:r>
            <w:r w:rsidRPr="00396F77">
              <w:rPr>
                <w:rFonts w:ascii="ＭＳ 明朝" w:hAnsi="ＭＳ 明朝" w:hint="eastAsia"/>
                <w:color w:val="000000" w:themeColor="text1"/>
                <w:sz w:val="20"/>
                <w:szCs w:val="20"/>
              </w:rPr>
              <w:t>メール配信を定期的に実施</w:t>
            </w:r>
            <w:r w:rsidR="00E259BB" w:rsidRPr="00396F77">
              <w:rPr>
                <w:rFonts w:ascii="ＭＳ 明朝" w:hAnsi="ＭＳ 明朝" w:hint="eastAsia"/>
                <w:color w:val="000000" w:themeColor="text1"/>
                <w:sz w:val="20"/>
                <w:szCs w:val="20"/>
              </w:rPr>
              <w:t>し、連携を深める。</w:t>
            </w:r>
          </w:p>
          <w:p w14:paraId="1E814522" w14:textId="77777777" w:rsidR="000E0643" w:rsidRPr="00396F77" w:rsidRDefault="000E0643" w:rsidP="000E0643">
            <w:pPr>
              <w:spacing w:line="360" w:lineRule="exact"/>
              <w:rPr>
                <w:rFonts w:ascii="ＭＳ 明朝" w:hAnsi="ＭＳ 明朝"/>
                <w:b/>
                <w:color w:val="000000" w:themeColor="text1"/>
                <w:sz w:val="20"/>
                <w:szCs w:val="20"/>
              </w:rPr>
            </w:pPr>
            <w:r w:rsidRPr="00396F77">
              <w:rPr>
                <w:rFonts w:ascii="ＭＳ 明朝" w:hAnsi="ＭＳ 明朝" w:hint="eastAsia"/>
                <w:b/>
                <w:color w:val="000000" w:themeColor="text1"/>
                <w:sz w:val="20"/>
                <w:szCs w:val="20"/>
              </w:rPr>
              <w:t>（２）地域との交流・連携を推進することにより、学校を活性化し、学校への信頼を高める。</w:t>
            </w:r>
          </w:p>
          <w:p w14:paraId="6045E85D" w14:textId="77777777" w:rsidR="000E0643" w:rsidRPr="00396F77" w:rsidRDefault="000E0643" w:rsidP="00C85243">
            <w:pPr>
              <w:spacing w:line="360" w:lineRule="exact"/>
              <w:ind w:firstLineChars="300" w:firstLine="600"/>
              <w:rPr>
                <w:rFonts w:ascii="ＭＳ 明朝" w:hAnsi="ＭＳ 明朝"/>
                <w:color w:val="000000" w:themeColor="text1"/>
                <w:sz w:val="20"/>
                <w:szCs w:val="20"/>
              </w:rPr>
            </w:pPr>
            <w:r w:rsidRPr="00396F77">
              <w:rPr>
                <w:rFonts w:ascii="ＭＳ 明朝" w:hAnsi="ＭＳ 明朝" w:hint="eastAsia"/>
                <w:color w:val="000000" w:themeColor="text1"/>
                <w:sz w:val="20"/>
                <w:szCs w:val="20"/>
              </w:rPr>
              <w:t>ア　授業や部活動、生徒会活動などを</w:t>
            </w:r>
            <w:r w:rsidR="00A74992" w:rsidRPr="00396F77">
              <w:rPr>
                <w:rFonts w:ascii="ＭＳ 明朝" w:hAnsi="ＭＳ 明朝" w:hint="eastAsia"/>
                <w:color w:val="000000" w:themeColor="text1"/>
                <w:sz w:val="20"/>
                <w:szCs w:val="20"/>
              </w:rPr>
              <w:t>通して</w:t>
            </w:r>
            <w:r w:rsidRPr="00396F77">
              <w:rPr>
                <w:rFonts w:ascii="ＭＳ 明朝" w:hAnsi="ＭＳ 明朝" w:hint="eastAsia"/>
                <w:color w:val="000000" w:themeColor="text1"/>
                <w:sz w:val="20"/>
                <w:szCs w:val="20"/>
              </w:rPr>
              <w:t>、地域の活動等に積極的に参加し、小学校、保育所など各機関・団体との交流・連携を推進する。</w:t>
            </w:r>
          </w:p>
          <w:p w14:paraId="74F02EC5" w14:textId="77777777" w:rsidR="00246F4A" w:rsidRPr="00396F77" w:rsidRDefault="000349E8" w:rsidP="00C85243">
            <w:pPr>
              <w:spacing w:line="360" w:lineRule="exact"/>
              <w:ind w:firstLineChars="300" w:firstLine="600"/>
              <w:rPr>
                <w:rFonts w:ascii="ＭＳ 明朝" w:hAnsi="ＭＳ 明朝"/>
                <w:color w:val="000000" w:themeColor="text1"/>
                <w:sz w:val="20"/>
                <w:szCs w:val="20"/>
              </w:rPr>
            </w:pPr>
            <w:r w:rsidRPr="00396F77">
              <w:rPr>
                <w:rFonts w:ascii="ＭＳ 明朝" w:hAnsi="ＭＳ 明朝" w:hint="eastAsia"/>
                <w:color w:val="000000" w:themeColor="text1"/>
                <w:sz w:val="20"/>
                <w:szCs w:val="20"/>
              </w:rPr>
              <w:t xml:space="preserve">イ　</w:t>
            </w:r>
            <w:r w:rsidR="00246F4A" w:rsidRPr="00396F77">
              <w:rPr>
                <w:rFonts w:ascii="ＭＳ 明朝" w:hAnsi="ＭＳ 明朝" w:hint="eastAsia"/>
                <w:color w:val="000000" w:themeColor="text1"/>
                <w:sz w:val="20"/>
                <w:szCs w:val="20"/>
              </w:rPr>
              <w:t>裏山を活用した</w:t>
            </w:r>
            <w:r w:rsidRPr="00396F77">
              <w:rPr>
                <w:rFonts w:ascii="ＭＳ 明朝" w:hAnsi="ＭＳ 明朝" w:hint="eastAsia"/>
                <w:color w:val="000000" w:themeColor="text1"/>
                <w:sz w:val="20"/>
                <w:szCs w:val="20"/>
              </w:rPr>
              <w:t>環境教育</w:t>
            </w:r>
            <w:r w:rsidR="00246F4A" w:rsidRPr="00396F77">
              <w:rPr>
                <w:rFonts w:ascii="ＭＳ 明朝" w:hAnsi="ＭＳ 明朝" w:hint="eastAsia"/>
                <w:color w:val="000000" w:themeColor="text1"/>
                <w:sz w:val="20"/>
                <w:szCs w:val="20"/>
              </w:rPr>
              <w:t>を推進</w:t>
            </w:r>
            <w:r w:rsidRPr="00396F77">
              <w:rPr>
                <w:rFonts w:ascii="ＭＳ 明朝" w:hAnsi="ＭＳ 明朝" w:hint="eastAsia"/>
                <w:color w:val="000000" w:themeColor="text1"/>
                <w:sz w:val="20"/>
                <w:szCs w:val="20"/>
              </w:rPr>
              <w:t>し、持続可能な社会の実現に貢献する</w:t>
            </w:r>
            <w:r w:rsidR="00246F4A" w:rsidRPr="00396F77">
              <w:rPr>
                <w:rFonts w:ascii="ＭＳ 明朝" w:hAnsi="ＭＳ 明朝" w:hint="eastAsia"/>
                <w:color w:val="000000" w:themeColor="text1"/>
                <w:sz w:val="20"/>
                <w:szCs w:val="20"/>
              </w:rPr>
              <w:t>。</w:t>
            </w:r>
          </w:p>
          <w:p w14:paraId="40886795" w14:textId="77777777" w:rsidR="006431AB" w:rsidRPr="00396F77" w:rsidRDefault="006431AB" w:rsidP="00C85243">
            <w:pPr>
              <w:spacing w:line="360" w:lineRule="exact"/>
              <w:ind w:firstLineChars="300" w:firstLine="600"/>
              <w:rPr>
                <w:rFonts w:ascii="ＭＳ 明朝" w:hAnsi="ＭＳ 明朝"/>
                <w:color w:val="000000" w:themeColor="text1"/>
                <w:sz w:val="20"/>
                <w:szCs w:val="20"/>
              </w:rPr>
            </w:pPr>
          </w:p>
          <w:p w14:paraId="779B9B43" w14:textId="77777777" w:rsidR="006431AB" w:rsidRPr="00396F77" w:rsidRDefault="006431AB" w:rsidP="00C85243">
            <w:pPr>
              <w:spacing w:line="360" w:lineRule="exact"/>
              <w:ind w:firstLineChars="300" w:firstLine="600"/>
              <w:rPr>
                <w:rFonts w:ascii="ＭＳ 明朝" w:hAnsi="ＭＳ 明朝"/>
                <w:color w:val="000000" w:themeColor="text1"/>
                <w:sz w:val="20"/>
                <w:szCs w:val="20"/>
              </w:rPr>
            </w:pPr>
          </w:p>
          <w:p w14:paraId="1BF5A4FF" w14:textId="77777777" w:rsidR="006431AB" w:rsidRPr="00396F77" w:rsidRDefault="006431AB" w:rsidP="00C85243">
            <w:pPr>
              <w:spacing w:line="360" w:lineRule="exact"/>
              <w:ind w:firstLineChars="300" w:firstLine="600"/>
              <w:rPr>
                <w:rFonts w:ascii="ＭＳ 明朝" w:hAnsi="ＭＳ 明朝"/>
                <w:color w:val="000000" w:themeColor="text1"/>
                <w:sz w:val="20"/>
                <w:szCs w:val="20"/>
              </w:rPr>
            </w:pPr>
          </w:p>
          <w:p w14:paraId="3D3F267D" w14:textId="534FB975" w:rsidR="000E0643" w:rsidRPr="00396F77" w:rsidRDefault="000349E8" w:rsidP="000E0643">
            <w:pPr>
              <w:spacing w:line="360" w:lineRule="exact"/>
              <w:rPr>
                <w:rFonts w:ascii="ＭＳ 明朝" w:hAnsi="ＭＳ 明朝"/>
                <w:b/>
                <w:color w:val="000000" w:themeColor="text1"/>
                <w:sz w:val="22"/>
                <w:szCs w:val="22"/>
              </w:rPr>
            </w:pPr>
            <w:r w:rsidRPr="00396F77">
              <w:rPr>
                <w:rFonts w:ascii="ＭＳ 明朝" w:hAnsi="ＭＳ 明朝" w:hint="eastAsia"/>
                <w:b/>
                <w:color w:val="000000" w:themeColor="text1"/>
                <w:sz w:val="22"/>
                <w:szCs w:val="22"/>
              </w:rPr>
              <w:lastRenderedPageBreak/>
              <w:t>５　校務の効率化</w:t>
            </w:r>
            <w:r w:rsidR="004F10C5" w:rsidRPr="00396F77">
              <w:rPr>
                <w:rFonts w:ascii="ＭＳ 明朝" w:hAnsi="ＭＳ 明朝" w:hint="eastAsia"/>
                <w:b/>
                <w:color w:val="000000" w:themeColor="text1"/>
                <w:sz w:val="22"/>
                <w:szCs w:val="22"/>
              </w:rPr>
              <w:t>と</w:t>
            </w:r>
            <w:r w:rsidR="00614F0A" w:rsidRPr="00396F77">
              <w:rPr>
                <w:rFonts w:ascii="ＭＳ 明朝" w:hAnsi="ＭＳ 明朝" w:hint="eastAsia"/>
                <w:b/>
                <w:color w:val="000000" w:themeColor="text1"/>
                <w:sz w:val="22"/>
                <w:szCs w:val="22"/>
              </w:rPr>
              <w:t>働き方改革を推進する</w:t>
            </w:r>
            <w:r w:rsidR="006431AB" w:rsidRPr="00396F77">
              <w:rPr>
                <w:rFonts w:ascii="ＭＳ 明朝" w:hAnsi="ＭＳ 明朝" w:hint="eastAsia"/>
                <w:b/>
                <w:color w:val="000000" w:themeColor="text1"/>
                <w:sz w:val="22"/>
                <w:szCs w:val="22"/>
              </w:rPr>
              <w:t>。</w:t>
            </w:r>
          </w:p>
          <w:p w14:paraId="3AB46B0B" w14:textId="77777777" w:rsidR="00893CED" w:rsidRPr="00396F77" w:rsidRDefault="00797880" w:rsidP="00797880">
            <w:pPr>
              <w:spacing w:line="360" w:lineRule="exact"/>
              <w:rPr>
                <w:rFonts w:ascii="ＭＳ 明朝" w:hAnsi="ＭＳ 明朝"/>
                <w:b/>
                <w:color w:val="000000" w:themeColor="text1"/>
                <w:sz w:val="20"/>
                <w:szCs w:val="20"/>
              </w:rPr>
            </w:pPr>
            <w:r w:rsidRPr="00396F77">
              <w:rPr>
                <w:rFonts w:ascii="ＭＳ 明朝" w:hAnsi="ＭＳ 明朝" w:hint="eastAsia"/>
                <w:b/>
                <w:color w:val="000000" w:themeColor="text1"/>
                <w:sz w:val="20"/>
                <w:szCs w:val="20"/>
              </w:rPr>
              <w:t>（１）</w:t>
            </w:r>
            <w:r w:rsidR="000349E8" w:rsidRPr="00396F77">
              <w:rPr>
                <w:rFonts w:ascii="ＭＳ 明朝" w:hAnsi="ＭＳ 明朝" w:hint="eastAsia"/>
                <w:b/>
                <w:color w:val="000000" w:themeColor="text1"/>
                <w:sz w:val="20"/>
                <w:szCs w:val="20"/>
              </w:rPr>
              <w:t>部活動指導</w:t>
            </w:r>
            <w:r w:rsidR="00A74992" w:rsidRPr="00396F77">
              <w:rPr>
                <w:rFonts w:ascii="ＭＳ 明朝" w:hAnsi="ＭＳ 明朝" w:hint="eastAsia"/>
                <w:b/>
                <w:color w:val="000000" w:themeColor="text1"/>
                <w:sz w:val="20"/>
                <w:szCs w:val="20"/>
              </w:rPr>
              <w:t>・諸会議など多くの場面で</w:t>
            </w:r>
            <w:r w:rsidR="006B4719" w:rsidRPr="00396F77">
              <w:rPr>
                <w:rFonts w:ascii="ＭＳ 明朝" w:hAnsi="ＭＳ 明朝" w:hint="eastAsia"/>
                <w:b/>
                <w:color w:val="000000" w:themeColor="text1"/>
                <w:sz w:val="20"/>
                <w:szCs w:val="20"/>
              </w:rPr>
              <w:t>校務の効率化を図り</w:t>
            </w:r>
            <w:r w:rsidR="00A74992" w:rsidRPr="00396F77">
              <w:rPr>
                <w:rFonts w:ascii="ＭＳ 明朝" w:hAnsi="ＭＳ 明朝" w:hint="eastAsia"/>
                <w:b/>
                <w:color w:val="000000" w:themeColor="text1"/>
                <w:sz w:val="20"/>
                <w:szCs w:val="20"/>
              </w:rPr>
              <w:t>、</w:t>
            </w:r>
            <w:r w:rsidR="0082640B" w:rsidRPr="00396F77">
              <w:rPr>
                <w:rFonts w:ascii="ＭＳ 明朝" w:hAnsi="ＭＳ 明朝" w:hint="eastAsia"/>
                <w:b/>
                <w:color w:val="000000" w:themeColor="text1"/>
                <w:sz w:val="20"/>
                <w:szCs w:val="20"/>
              </w:rPr>
              <w:t>勤務時間の短縮を図るとともに</w:t>
            </w:r>
            <w:r w:rsidR="00A74992" w:rsidRPr="00396F77">
              <w:rPr>
                <w:rFonts w:ascii="ＭＳ 明朝" w:hAnsi="ＭＳ 明朝" w:hint="eastAsia"/>
                <w:b/>
                <w:color w:val="000000" w:themeColor="text1"/>
                <w:sz w:val="20"/>
                <w:szCs w:val="20"/>
              </w:rPr>
              <w:t>教職員</w:t>
            </w:r>
            <w:r w:rsidR="0064585C" w:rsidRPr="00396F77">
              <w:rPr>
                <w:rFonts w:ascii="ＭＳ 明朝" w:hAnsi="ＭＳ 明朝" w:hint="eastAsia"/>
                <w:b/>
                <w:color w:val="000000" w:themeColor="text1"/>
                <w:sz w:val="20"/>
                <w:szCs w:val="20"/>
              </w:rPr>
              <w:t>間</w:t>
            </w:r>
            <w:r w:rsidR="000349E8" w:rsidRPr="00396F77">
              <w:rPr>
                <w:rFonts w:ascii="ＭＳ 明朝" w:hAnsi="ＭＳ 明朝" w:hint="eastAsia"/>
                <w:b/>
                <w:color w:val="000000" w:themeColor="text1"/>
                <w:sz w:val="20"/>
                <w:szCs w:val="20"/>
              </w:rPr>
              <w:t>の</w:t>
            </w:r>
            <w:r w:rsidR="0064585C" w:rsidRPr="00396F77">
              <w:rPr>
                <w:rFonts w:ascii="ＭＳ 明朝" w:hAnsi="ＭＳ 明朝" w:hint="eastAsia"/>
                <w:b/>
                <w:color w:val="000000" w:themeColor="text1"/>
                <w:sz w:val="20"/>
                <w:szCs w:val="20"/>
              </w:rPr>
              <w:t>よりよい人間関係を構築する</w:t>
            </w:r>
            <w:r w:rsidR="000349E8" w:rsidRPr="00396F77">
              <w:rPr>
                <w:rFonts w:ascii="ＭＳ 明朝" w:hAnsi="ＭＳ 明朝" w:hint="eastAsia"/>
                <w:b/>
                <w:color w:val="000000" w:themeColor="text1"/>
                <w:sz w:val="20"/>
                <w:szCs w:val="20"/>
              </w:rPr>
              <w:t>。</w:t>
            </w:r>
          </w:p>
          <w:p w14:paraId="367B5279" w14:textId="6CC85A37" w:rsidR="0064585C" w:rsidRPr="00396F77" w:rsidRDefault="00893CED" w:rsidP="0064585C">
            <w:pPr>
              <w:spacing w:line="320" w:lineRule="exact"/>
              <w:ind w:leftChars="100" w:left="1214" w:hangingChars="500" w:hanging="1004"/>
              <w:rPr>
                <w:rFonts w:ascii="ＭＳ 明朝" w:hAnsi="ＭＳ 明朝"/>
                <w:color w:val="000000" w:themeColor="text1"/>
                <w:sz w:val="18"/>
                <w:szCs w:val="18"/>
              </w:rPr>
            </w:pPr>
            <w:r w:rsidRPr="00396F77">
              <w:rPr>
                <w:rFonts w:ascii="ＭＳ 明朝" w:hAnsi="ＭＳ 明朝" w:hint="eastAsia"/>
                <w:b/>
                <w:color w:val="000000" w:themeColor="text1"/>
                <w:sz w:val="20"/>
                <w:szCs w:val="20"/>
              </w:rPr>
              <w:t xml:space="preserve">　　　　</w:t>
            </w:r>
            <w:r w:rsidR="00A53B14" w:rsidRPr="00396F77">
              <w:rPr>
                <w:rFonts w:ascii="ＭＳ 明朝" w:hAnsi="ＭＳ 明朝" w:hint="eastAsia"/>
                <w:color w:val="000000" w:themeColor="text1"/>
                <w:sz w:val="18"/>
                <w:szCs w:val="18"/>
              </w:rPr>
              <w:t>※</w:t>
            </w:r>
            <w:r w:rsidR="0064585C" w:rsidRPr="00396F77">
              <w:rPr>
                <w:rFonts w:ascii="ＭＳ 明朝" w:hAnsi="ＭＳ 明朝" w:hint="eastAsia"/>
                <w:color w:val="000000" w:themeColor="text1"/>
                <w:sz w:val="18"/>
                <w:szCs w:val="18"/>
              </w:rPr>
              <w:t>学校教育自己診断（教員）「日々の教育活動における問題意識や悩みについて、気軽に相談し合える職場の人間関係ができている」の肯定率をR</w:t>
            </w:r>
            <w:r w:rsidR="0094509B" w:rsidRPr="00396F77">
              <w:rPr>
                <w:rFonts w:ascii="ＭＳ 明朝" w:hAnsi="ＭＳ 明朝" w:hint="eastAsia"/>
                <w:color w:val="000000" w:themeColor="text1"/>
                <w:sz w:val="18"/>
                <w:szCs w:val="18"/>
              </w:rPr>
              <w:t>10</w:t>
            </w:r>
            <w:r w:rsidR="0064585C" w:rsidRPr="00396F77">
              <w:rPr>
                <w:rFonts w:ascii="ＭＳ 明朝" w:hAnsi="ＭＳ 明朝" w:hint="eastAsia"/>
                <w:color w:val="000000" w:themeColor="text1"/>
                <w:sz w:val="18"/>
                <w:szCs w:val="18"/>
              </w:rPr>
              <w:t>年度</w:t>
            </w:r>
            <w:r w:rsidR="00CC3015" w:rsidRPr="00396F77">
              <w:rPr>
                <w:rFonts w:ascii="ＭＳ 明朝" w:hAnsi="ＭＳ 明朝" w:hint="eastAsia"/>
                <w:color w:val="000000" w:themeColor="text1"/>
                <w:sz w:val="18"/>
                <w:szCs w:val="18"/>
              </w:rPr>
              <w:t>には</w:t>
            </w:r>
            <w:r w:rsidR="0064585C" w:rsidRPr="00396F77">
              <w:rPr>
                <w:rFonts w:ascii="ＭＳ 明朝" w:hAnsi="ＭＳ 明朝" w:hint="eastAsia"/>
                <w:color w:val="000000" w:themeColor="text1"/>
                <w:sz w:val="18"/>
                <w:szCs w:val="18"/>
              </w:rPr>
              <w:t>80%以上を</w:t>
            </w:r>
            <w:r w:rsidR="00CC3015" w:rsidRPr="00396F77">
              <w:rPr>
                <w:rFonts w:ascii="ＭＳ 明朝" w:hAnsi="ＭＳ 明朝" w:hint="eastAsia"/>
                <w:color w:val="000000" w:themeColor="text1"/>
                <w:sz w:val="18"/>
                <w:szCs w:val="18"/>
              </w:rPr>
              <w:t>めざす</w:t>
            </w:r>
            <w:r w:rsidR="0064585C" w:rsidRPr="00396F77">
              <w:rPr>
                <w:rFonts w:ascii="ＭＳ 明朝" w:hAnsi="ＭＳ 明朝" w:hint="eastAsia"/>
                <w:color w:val="000000" w:themeColor="text1"/>
                <w:sz w:val="18"/>
                <w:szCs w:val="18"/>
              </w:rPr>
              <w:t>（</w:t>
            </w:r>
            <w:r w:rsidR="00F623F7" w:rsidRPr="00396F77">
              <w:rPr>
                <w:rFonts w:ascii="ＭＳ 明朝" w:hAnsi="ＭＳ 明朝"/>
                <w:color w:val="000000" w:themeColor="text1"/>
                <w:sz w:val="18"/>
                <w:szCs w:val="18"/>
              </w:rPr>
              <w:t>R</w:t>
            </w:r>
            <w:r w:rsidR="00180A4F" w:rsidRPr="00396F77">
              <w:rPr>
                <w:rFonts w:ascii="ＭＳ 明朝" w:hAnsi="ＭＳ 明朝" w:hint="eastAsia"/>
                <w:color w:val="000000" w:themeColor="text1"/>
                <w:sz w:val="18"/>
                <w:szCs w:val="18"/>
              </w:rPr>
              <w:t>５</w:t>
            </w:r>
            <w:r w:rsidR="00F623F7" w:rsidRPr="00396F77">
              <w:rPr>
                <w:rFonts w:ascii="ＭＳ 明朝" w:hAnsi="ＭＳ 明朝"/>
                <w:color w:val="000000" w:themeColor="text1"/>
                <w:sz w:val="18"/>
                <w:szCs w:val="18"/>
              </w:rPr>
              <w:t>:74%</w:t>
            </w:r>
            <w:r w:rsidR="00CC3015" w:rsidRPr="00396F77">
              <w:rPr>
                <w:rFonts w:ascii="ＭＳ 明朝" w:hAnsi="ＭＳ 明朝" w:hint="eastAsia"/>
                <w:color w:val="000000" w:themeColor="text1"/>
                <w:sz w:val="18"/>
                <w:szCs w:val="18"/>
              </w:rPr>
              <w:t xml:space="preserve"> </w:t>
            </w:r>
            <w:r w:rsidR="00CC3015" w:rsidRPr="00396F77">
              <w:rPr>
                <w:rFonts w:ascii="ＭＳ 明朝" w:hAnsi="ＭＳ 明朝"/>
                <w:color w:val="000000" w:themeColor="text1"/>
                <w:sz w:val="18"/>
                <w:szCs w:val="18"/>
              </w:rPr>
              <w:t>R</w:t>
            </w:r>
            <w:r w:rsidR="00CC3015" w:rsidRPr="00396F77">
              <w:rPr>
                <w:rFonts w:ascii="ＭＳ 明朝" w:hAnsi="ＭＳ 明朝" w:hint="eastAsia"/>
                <w:color w:val="000000" w:themeColor="text1"/>
                <w:sz w:val="18"/>
                <w:szCs w:val="18"/>
              </w:rPr>
              <w:t>６</w:t>
            </w:r>
            <w:r w:rsidR="00CC3015" w:rsidRPr="00396F77">
              <w:rPr>
                <w:rFonts w:ascii="ＭＳ 明朝" w:hAnsi="ＭＳ 明朝"/>
                <w:color w:val="000000" w:themeColor="text1"/>
                <w:sz w:val="18"/>
                <w:szCs w:val="18"/>
              </w:rPr>
              <w:t>:</w:t>
            </w:r>
            <w:r w:rsidR="00CC3015" w:rsidRPr="00396F77">
              <w:rPr>
                <w:rFonts w:ascii="ＭＳ 明朝" w:hAnsi="ＭＳ 明朝" w:hint="eastAsia"/>
                <w:color w:val="000000" w:themeColor="text1"/>
                <w:sz w:val="18"/>
                <w:szCs w:val="18"/>
              </w:rPr>
              <w:t>55</w:t>
            </w:r>
            <w:r w:rsidR="00CC3015" w:rsidRPr="00396F77">
              <w:rPr>
                <w:rFonts w:ascii="ＭＳ 明朝" w:hAnsi="ＭＳ 明朝"/>
                <w:color w:val="000000" w:themeColor="text1"/>
                <w:sz w:val="18"/>
                <w:szCs w:val="18"/>
              </w:rPr>
              <w:t>%</w:t>
            </w:r>
            <w:r w:rsidR="00DF1CFD" w:rsidRPr="00396F77">
              <w:rPr>
                <w:rFonts w:ascii="ＭＳ 明朝" w:hAnsi="ＭＳ 明朝"/>
                <w:color w:val="000000" w:themeColor="text1"/>
                <w:sz w:val="18"/>
                <w:szCs w:val="18"/>
              </w:rPr>
              <w:t xml:space="preserve"> R</w:t>
            </w:r>
            <w:r w:rsidR="00DF1CFD" w:rsidRPr="00396F77">
              <w:rPr>
                <w:rFonts w:ascii="ＭＳ 明朝" w:hAnsi="ＭＳ 明朝" w:hint="eastAsia"/>
                <w:color w:val="000000" w:themeColor="text1"/>
                <w:sz w:val="18"/>
                <w:szCs w:val="18"/>
              </w:rPr>
              <w:t>７</w:t>
            </w:r>
            <w:r w:rsidR="00DF1CFD" w:rsidRPr="00396F77">
              <w:rPr>
                <w:rFonts w:ascii="ＭＳ 明朝" w:hAnsi="ＭＳ 明朝"/>
                <w:color w:val="000000" w:themeColor="text1"/>
                <w:sz w:val="18"/>
                <w:szCs w:val="18"/>
              </w:rPr>
              <w:t>:</w:t>
            </w:r>
            <w:r w:rsidR="00DF1CFD" w:rsidRPr="00396F77">
              <w:rPr>
                <w:rFonts w:ascii="ＭＳ 明朝" w:hAnsi="ＭＳ 明朝" w:hint="eastAsia"/>
                <w:color w:val="000000" w:themeColor="text1"/>
                <w:sz w:val="18"/>
                <w:szCs w:val="18"/>
              </w:rPr>
              <w:t>74</w:t>
            </w:r>
            <w:r w:rsidR="00DF1CFD" w:rsidRPr="00396F77">
              <w:rPr>
                <w:rFonts w:ascii="ＭＳ 明朝" w:hAnsi="ＭＳ 明朝"/>
                <w:color w:val="000000" w:themeColor="text1"/>
                <w:sz w:val="18"/>
                <w:szCs w:val="18"/>
              </w:rPr>
              <w:t>%</w:t>
            </w:r>
            <w:r w:rsidR="0064585C" w:rsidRPr="00396F77">
              <w:rPr>
                <w:rFonts w:ascii="ＭＳ 明朝" w:hAnsi="ＭＳ 明朝" w:hint="eastAsia"/>
                <w:color w:val="000000" w:themeColor="text1"/>
                <w:sz w:val="18"/>
                <w:szCs w:val="18"/>
              </w:rPr>
              <w:t xml:space="preserve">）　</w:t>
            </w:r>
          </w:p>
          <w:p w14:paraId="294FB8A7" w14:textId="39AA67CF" w:rsidR="00082558" w:rsidRPr="00396F77" w:rsidRDefault="00082558" w:rsidP="00082558">
            <w:pPr>
              <w:spacing w:line="320" w:lineRule="exact"/>
              <w:ind w:leftChars="400" w:left="1200" w:hangingChars="200" w:hanging="360"/>
              <w:rPr>
                <w:rFonts w:ascii="ＭＳ 明朝" w:hAnsi="ＭＳ 明朝"/>
                <w:bCs/>
                <w:color w:val="000000" w:themeColor="text1"/>
                <w:sz w:val="18"/>
                <w:szCs w:val="18"/>
              </w:rPr>
            </w:pPr>
            <w:r w:rsidRPr="00396F77">
              <w:rPr>
                <w:rFonts w:ascii="ＭＳ 明朝" w:hAnsi="ＭＳ 明朝" w:hint="eastAsia"/>
                <w:color w:val="000000" w:themeColor="text1"/>
                <w:sz w:val="18"/>
                <w:szCs w:val="18"/>
              </w:rPr>
              <w:t xml:space="preserve">　※</w:t>
            </w:r>
            <w:r w:rsidRPr="00396F77">
              <w:rPr>
                <w:rFonts w:ascii="ＭＳ 明朝" w:hAnsi="ＭＳ 明朝" w:hint="eastAsia"/>
                <w:bCs/>
                <w:color w:val="000000" w:themeColor="text1"/>
                <w:sz w:val="20"/>
                <w:szCs w:val="20"/>
              </w:rPr>
              <w:t>年間の時間外在校等時間が720時間を超える教職員ゼロをめざす。</w:t>
            </w:r>
          </w:p>
          <w:p w14:paraId="3417BEC1" w14:textId="77777777" w:rsidR="006730CB" w:rsidRPr="00396F77" w:rsidRDefault="00797880" w:rsidP="00797880">
            <w:pPr>
              <w:spacing w:line="360" w:lineRule="exact"/>
              <w:rPr>
                <w:rFonts w:ascii="ＭＳ 明朝" w:hAnsi="ＭＳ 明朝"/>
                <w:b/>
                <w:color w:val="000000" w:themeColor="text1"/>
                <w:sz w:val="20"/>
                <w:szCs w:val="20"/>
              </w:rPr>
            </w:pPr>
            <w:r w:rsidRPr="00396F77">
              <w:rPr>
                <w:rFonts w:ascii="ＭＳ 明朝" w:hAnsi="ＭＳ 明朝" w:hint="eastAsia"/>
                <w:b/>
                <w:color w:val="000000" w:themeColor="text1"/>
                <w:sz w:val="20"/>
                <w:szCs w:val="20"/>
              </w:rPr>
              <w:t>（２）各分掌、学年での年間業務を整理</w:t>
            </w:r>
            <w:r w:rsidR="00A74992" w:rsidRPr="00396F77">
              <w:rPr>
                <w:rFonts w:ascii="ＭＳ 明朝" w:hAnsi="ＭＳ 明朝" w:hint="eastAsia"/>
                <w:b/>
                <w:color w:val="000000" w:themeColor="text1"/>
                <w:sz w:val="20"/>
                <w:szCs w:val="20"/>
              </w:rPr>
              <w:t>し、</w:t>
            </w:r>
            <w:r w:rsidR="0082640B" w:rsidRPr="00396F77">
              <w:rPr>
                <w:rFonts w:ascii="ＭＳ 明朝" w:hAnsi="ＭＳ 明朝" w:hint="eastAsia"/>
                <w:b/>
                <w:color w:val="000000" w:themeColor="text1"/>
                <w:sz w:val="20"/>
                <w:szCs w:val="20"/>
              </w:rPr>
              <w:t>校務の効率化を図ることで生徒と向き合う時間を確保する</w:t>
            </w:r>
            <w:r w:rsidRPr="00396F77">
              <w:rPr>
                <w:rFonts w:ascii="ＭＳ 明朝" w:hAnsi="ＭＳ 明朝" w:hint="eastAsia"/>
                <w:b/>
                <w:color w:val="000000" w:themeColor="text1"/>
                <w:sz w:val="20"/>
                <w:szCs w:val="20"/>
              </w:rPr>
              <w:t>。</w:t>
            </w:r>
          </w:p>
          <w:p w14:paraId="520D5A16" w14:textId="77777777" w:rsidR="00291630" w:rsidRPr="00396F77" w:rsidRDefault="0082640B" w:rsidP="003329D9">
            <w:pPr>
              <w:spacing w:line="320" w:lineRule="exact"/>
              <w:ind w:firstLineChars="500" w:firstLine="1000"/>
              <w:rPr>
                <w:rFonts w:ascii="ＭＳ 明朝" w:hAnsi="ＭＳ 明朝"/>
                <w:color w:val="000000" w:themeColor="text1"/>
                <w:sz w:val="18"/>
                <w:szCs w:val="18"/>
              </w:rPr>
            </w:pPr>
            <w:r w:rsidRPr="00396F77">
              <w:rPr>
                <w:rFonts w:ascii="ＭＳ 明朝" w:hAnsi="ＭＳ 明朝" w:hint="eastAsia"/>
                <w:color w:val="000000" w:themeColor="text1"/>
                <w:sz w:val="20"/>
                <w:szCs w:val="20"/>
              </w:rPr>
              <w:t>※</w:t>
            </w:r>
            <w:r w:rsidRPr="00396F77">
              <w:rPr>
                <w:rFonts w:ascii="ＭＳ 明朝" w:hAnsi="ＭＳ 明朝" w:hint="eastAsia"/>
                <w:color w:val="000000" w:themeColor="text1"/>
                <w:sz w:val="18"/>
                <w:szCs w:val="18"/>
              </w:rPr>
              <w:t>学校教育自己診断（生徒）「先生は熱心に授業や部活動その他の仕事にあたっている」の肯定率を</w:t>
            </w:r>
            <w:r w:rsidR="001A72FB" w:rsidRPr="00396F77">
              <w:rPr>
                <w:rFonts w:ascii="ＭＳ 明朝" w:hAnsi="ＭＳ 明朝" w:hint="eastAsia"/>
                <w:color w:val="000000" w:themeColor="text1"/>
                <w:sz w:val="18"/>
                <w:szCs w:val="18"/>
              </w:rPr>
              <w:t>R</w:t>
            </w:r>
            <w:r w:rsidR="0094509B" w:rsidRPr="00396F77">
              <w:rPr>
                <w:rFonts w:ascii="ＭＳ 明朝" w:hAnsi="ＭＳ 明朝" w:hint="eastAsia"/>
                <w:color w:val="000000" w:themeColor="text1"/>
                <w:sz w:val="18"/>
                <w:szCs w:val="18"/>
              </w:rPr>
              <w:t>10</w:t>
            </w:r>
            <w:r w:rsidRPr="00396F77">
              <w:rPr>
                <w:rFonts w:ascii="ＭＳ 明朝" w:hAnsi="ＭＳ 明朝" w:hint="eastAsia"/>
                <w:color w:val="000000" w:themeColor="text1"/>
                <w:sz w:val="18"/>
                <w:szCs w:val="18"/>
              </w:rPr>
              <w:t>年度</w:t>
            </w:r>
            <w:r w:rsidR="001A72FB" w:rsidRPr="00396F77">
              <w:rPr>
                <w:rFonts w:ascii="ＭＳ 明朝" w:hAnsi="ＭＳ 明朝" w:hint="eastAsia"/>
                <w:color w:val="000000" w:themeColor="text1"/>
                <w:sz w:val="18"/>
                <w:szCs w:val="18"/>
              </w:rPr>
              <w:t>以降も</w:t>
            </w:r>
            <w:r w:rsidRPr="00396F77">
              <w:rPr>
                <w:rFonts w:ascii="ＭＳ 明朝" w:hAnsi="ＭＳ 明朝" w:hint="eastAsia"/>
                <w:color w:val="000000" w:themeColor="text1"/>
                <w:sz w:val="18"/>
                <w:szCs w:val="18"/>
              </w:rPr>
              <w:t>8</w:t>
            </w:r>
            <w:r w:rsidR="001A72FB" w:rsidRPr="00396F77">
              <w:rPr>
                <w:rFonts w:ascii="ＭＳ 明朝" w:hAnsi="ＭＳ 明朝"/>
                <w:color w:val="000000" w:themeColor="text1"/>
                <w:sz w:val="18"/>
                <w:szCs w:val="18"/>
              </w:rPr>
              <w:t>0</w:t>
            </w:r>
            <w:r w:rsidR="004C36CC" w:rsidRPr="00396F77">
              <w:rPr>
                <w:rFonts w:ascii="ＭＳ 明朝" w:hAnsi="ＭＳ 明朝" w:hint="eastAsia"/>
                <w:color w:val="000000" w:themeColor="text1"/>
                <w:sz w:val="18"/>
                <w:szCs w:val="18"/>
              </w:rPr>
              <w:t>%</w:t>
            </w:r>
            <w:r w:rsidRPr="00396F77">
              <w:rPr>
                <w:rFonts w:ascii="ＭＳ 明朝" w:hAnsi="ＭＳ 明朝" w:hint="eastAsia"/>
                <w:color w:val="000000" w:themeColor="text1"/>
                <w:sz w:val="18"/>
                <w:szCs w:val="18"/>
              </w:rPr>
              <w:t>以上</w:t>
            </w:r>
            <w:r w:rsidR="001A72FB" w:rsidRPr="00396F77">
              <w:rPr>
                <w:rFonts w:ascii="ＭＳ 明朝" w:hAnsi="ＭＳ 明朝" w:hint="eastAsia"/>
                <w:color w:val="000000" w:themeColor="text1"/>
                <w:sz w:val="18"/>
                <w:szCs w:val="18"/>
              </w:rPr>
              <w:t>を</w:t>
            </w:r>
            <w:r w:rsidRPr="00396F77">
              <w:rPr>
                <w:rFonts w:ascii="ＭＳ 明朝" w:hAnsi="ＭＳ 明朝" w:hint="eastAsia"/>
                <w:color w:val="000000" w:themeColor="text1"/>
                <w:sz w:val="18"/>
                <w:szCs w:val="18"/>
              </w:rPr>
              <w:t>維持する。（</w:t>
            </w:r>
            <w:r w:rsidR="00F623F7" w:rsidRPr="00396F77">
              <w:rPr>
                <w:rFonts w:ascii="ＭＳ 明朝" w:hAnsi="ＭＳ 明朝"/>
                <w:color w:val="000000" w:themeColor="text1"/>
                <w:sz w:val="18"/>
                <w:szCs w:val="18"/>
              </w:rPr>
              <w:t>R</w:t>
            </w:r>
            <w:r w:rsidR="00180A4F" w:rsidRPr="00396F77">
              <w:rPr>
                <w:rFonts w:ascii="ＭＳ 明朝" w:hAnsi="ＭＳ 明朝" w:hint="eastAsia"/>
                <w:color w:val="000000" w:themeColor="text1"/>
                <w:sz w:val="18"/>
                <w:szCs w:val="18"/>
              </w:rPr>
              <w:t>５</w:t>
            </w:r>
            <w:r w:rsidR="00F623F7" w:rsidRPr="00396F77">
              <w:rPr>
                <w:rFonts w:ascii="ＭＳ 明朝" w:hAnsi="ＭＳ 明朝"/>
                <w:color w:val="000000" w:themeColor="text1"/>
                <w:sz w:val="18"/>
                <w:szCs w:val="18"/>
              </w:rPr>
              <w:t>:89%</w:t>
            </w:r>
            <w:r w:rsidR="00CC3015" w:rsidRPr="00396F77">
              <w:rPr>
                <w:rFonts w:ascii="ＭＳ 明朝" w:hAnsi="ＭＳ 明朝"/>
                <w:color w:val="000000" w:themeColor="text1"/>
                <w:sz w:val="18"/>
                <w:szCs w:val="18"/>
              </w:rPr>
              <w:t xml:space="preserve"> R</w:t>
            </w:r>
            <w:r w:rsidR="00CC3015" w:rsidRPr="00396F77">
              <w:rPr>
                <w:rFonts w:ascii="ＭＳ 明朝" w:hAnsi="ＭＳ 明朝" w:hint="eastAsia"/>
                <w:color w:val="000000" w:themeColor="text1"/>
                <w:sz w:val="18"/>
                <w:szCs w:val="18"/>
              </w:rPr>
              <w:t>６</w:t>
            </w:r>
            <w:r w:rsidR="00CC3015" w:rsidRPr="00396F77">
              <w:rPr>
                <w:rFonts w:ascii="ＭＳ 明朝" w:hAnsi="ＭＳ 明朝"/>
                <w:color w:val="000000" w:themeColor="text1"/>
                <w:sz w:val="18"/>
                <w:szCs w:val="18"/>
              </w:rPr>
              <w:t>:83%</w:t>
            </w:r>
            <w:r w:rsidR="00CC3015" w:rsidRPr="00396F77">
              <w:rPr>
                <w:rFonts w:ascii="ＭＳ 明朝" w:hAnsi="ＭＳ 明朝" w:hint="eastAsia"/>
                <w:color w:val="000000" w:themeColor="text1"/>
                <w:sz w:val="18"/>
                <w:szCs w:val="18"/>
              </w:rPr>
              <w:t xml:space="preserve"> </w:t>
            </w:r>
            <w:r w:rsidR="0094509B" w:rsidRPr="00396F77">
              <w:rPr>
                <w:rFonts w:ascii="ＭＳ 明朝" w:hAnsi="ＭＳ 明朝"/>
                <w:color w:val="000000" w:themeColor="text1"/>
                <w:sz w:val="18"/>
                <w:szCs w:val="18"/>
              </w:rPr>
              <w:t>R</w:t>
            </w:r>
            <w:r w:rsidR="0094509B" w:rsidRPr="00396F77">
              <w:rPr>
                <w:rFonts w:ascii="ＭＳ 明朝" w:hAnsi="ＭＳ 明朝" w:hint="eastAsia"/>
                <w:color w:val="000000" w:themeColor="text1"/>
                <w:sz w:val="18"/>
                <w:szCs w:val="18"/>
              </w:rPr>
              <w:t>７</w:t>
            </w:r>
            <w:r w:rsidR="0094509B" w:rsidRPr="00396F77">
              <w:rPr>
                <w:rFonts w:ascii="ＭＳ 明朝" w:hAnsi="ＭＳ 明朝"/>
                <w:color w:val="000000" w:themeColor="text1"/>
                <w:sz w:val="18"/>
                <w:szCs w:val="18"/>
              </w:rPr>
              <w:t>:</w:t>
            </w:r>
            <w:r w:rsidR="0094509B" w:rsidRPr="00396F77">
              <w:rPr>
                <w:rFonts w:ascii="ＭＳ 明朝" w:hAnsi="ＭＳ 明朝" w:hint="eastAsia"/>
                <w:color w:val="000000" w:themeColor="text1"/>
                <w:sz w:val="18"/>
                <w:szCs w:val="18"/>
              </w:rPr>
              <w:t>86</w:t>
            </w:r>
            <w:r w:rsidR="0094509B" w:rsidRPr="00396F77">
              <w:rPr>
                <w:rFonts w:ascii="ＭＳ 明朝" w:hAnsi="ＭＳ 明朝"/>
                <w:color w:val="000000" w:themeColor="text1"/>
                <w:sz w:val="18"/>
                <w:szCs w:val="18"/>
              </w:rPr>
              <w:t>%</w:t>
            </w:r>
            <w:r w:rsidRPr="00396F77">
              <w:rPr>
                <w:rFonts w:ascii="ＭＳ 明朝" w:hAnsi="ＭＳ 明朝" w:hint="eastAsia"/>
                <w:color w:val="000000" w:themeColor="text1"/>
                <w:sz w:val="18"/>
                <w:szCs w:val="18"/>
              </w:rPr>
              <w:t>）</w:t>
            </w:r>
          </w:p>
          <w:p w14:paraId="0DFDC0F1" w14:textId="6773B61B" w:rsidR="006431AB" w:rsidRPr="00396F77" w:rsidRDefault="006431AB" w:rsidP="00082558">
            <w:pPr>
              <w:spacing w:line="360" w:lineRule="exact"/>
              <w:rPr>
                <w:rFonts w:ascii="ＭＳ 明朝" w:hAnsi="ＭＳ 明朝"/>
                <w:color w:val="000000" w:themeColor="text1"/>
                <w:sz w:val="18"/>
                <w:szCs w:val="18"/>
              </w:rPr>
            </w:pPr>
          </w:p>
        </w:tc>
      </w:tr>
    </w:tbl>
    <w:p w14:paraId="34388AA6" w14:textId="77777777" w:rsidR="006E0789" w:rsidRPr="00396F77" w:rsidRDefault="006E0789" w:rsidP="002A70EA">
      <w:pPr>
        <w:spacing w:line="300" w:lineRule="exact"/>
        <w:ind w:leftChars="-342" w:left="-718" w:firstLineChars="350" w:firstLine="735"/>
        <w:rPr>
          <w:rFonts w:ascii="ＭＳ ゴシック" w:eastAsia="ＭＳ ゴシック" w:hAnsi="ＭＳ ゴシック"/>
          <w:color w:val="000000" w:themeColor="text1"/>
          <w:szCs w:val="21"/>
        </w:rPr>
      </w:pPr>
    </w:p>
    <w:p w14:paraId="782BDC5E" w14:textId="4ACA45DD" w:rsidR="00267D3C" w:rsidRPr="00396F77" w:rsidRDefault="00AC64FB" w:rsidP="002A70EA">
      <w:pPr>
        <w:spacing w:line="300" w:lineRule="exact"/>
        <w:ind w:leftChars="-342" w:left="-718" w:firstLineChars="350" w:firstLine="735"/>
        <w:rPr>
          <w:rFonts w:ascii="ＭＳ ゴシック" w:eastAsia="ＭＳ ゴシック" w:hAnsi="ＭＳ ゴシック"/>
          <w:color w:val="000000" w:themeColor="text1"/>
          <w:szCs w:val="21"/>
        </w:rPr>
      </w:pPr>
      <w:r w:rsidRPr="00396F77">
        <w:rPr>
          <w:rFonts w:ascii="ＭＳ ゴシック" w:eastAsia="ＭＳ ゴシック" w:hAnsi="ＭＳ ゴシック" w:hint="eastAsia"/>
          <w:noProof/>
          <w:color w:val="000000" w:themeColor="text1"/>
          <w:szCs w:val="21"/>
          <w:lang w:val="ja-JP"/>
        </w:rPr>
        <mc:AlternateContent>
          <mc:Choice Requires="wpi">
            <w:drawing>
              <wp:anchor distT="0" distB="0" distL="114300" distR="114300" simplePos="0" relativeHeight="251660288" behindDoc="0" locked="0" layoutInCell="1" allowOverlap="1" wp14:anchorId="4CE70EBE" wp14:editId="02BDBA80">
                <wp:simplePos x="0" y="0"/>
                <wp:positionH relativeFrom="column">
                  <wp:posOffset>10889330</wp:posOffset>
                </wp:positionH>
                <wp:positionV relativeFrom="paragraph">
                  <wp:posOffset>1487810</wp:posOffset>
                </wp:positionV>
                <wp:extent cx="360" cy="360"/>
                <wp:effectExtent l="95250" t="152400" r="95250" b="152400"/>
                <wp:wrapNone/>
                <wp:docPr id="1350404508" name="インク 3"/>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xmlns:w16sdtfl="http://schemas.microsoft.com/office/word/2024/wordml/sdtformatlock" xmlns:w16du="http://schemas.microsoft.com/office/word/2023/wordml/word16du" xmlns:oel="http://schemas.microsoft.com/office/2019/extlst">
            <w:pict>
              <v:shapetype w14:anchorId="489E607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3" o:spid="_x0000_s1026" type="#_x0000_t75" style="position:absolute;margin-left:853.2pt;margin-top:108.65pt;width:8.55pt;height:17.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">
                <v:imagedata r:id="rId9" o:title=""/>
              </v:shape>
            </w:pict>
          </mc:Fallback>
        </mc:AlternateContent>
      </w:r>
      <w:r w:rsidRPr="00396F77">
        <w:rPr>
          <w:rFonts w:ascii="ＭＳ ゴシック" w:eastAsia="ＭＳ ゴシック" w:hAnsi="ＭＳ ゴシック" w:hint="eastAsia"/>
          <w:noProof/>
          <w:color w:val="000000" w:themeColor="text1"/>
          <w:szCs w:val="21"/>
          <w:lang w:val="ja-JP"/>
        </w:rPr>
        <mc:AlternateContent>
          <mc:Choice Requires="wpi">
            <w:drawing>
              <wp:anchor distT="0" distB="0" distL="114300" distR="114300" simplePos="0" relativeHeight="251659264" behindDoc="0" locked="0" layoutInCell="1" allowOverlap="1" wp14:anchorId="768D0156" wp14:editId="2CD0C3D0">
                <wp:simplePos x="0" y="0"/>
                <wp:positionH relativeFrom="column">
                  <wp:posOffset>10870250</wp:posOffset>
                </wp:positionH>
                <wp:positionV relativeFrom="paragraph">
                  <wp:posOffset>1506890</wp:posOffset>
                </wp:positionV>
                <wp:extent cx="360" cy="360"/>
                <wp:effectExtent l="95250" t="152400" r="95250" b="152400"/>
                <wp:wrapNone/>
                <wp:docPr id="609203061" name="インク 2"/>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xmlns:w16sdtfl="http://schemas.microsoft.com/office/word/2024/wordml/sdtformatlock" xmlns:w16du="http://schemas.microsoft.com/office/word/2023/wordml/word16du" xmlns:oel="http://schemas.microsoft.com/office/2019/extlst">
            <w:pict>
              <v:shape w14:anchorId="7BF8A796" id="インク 2" o:spid="_x0000_s1026" type="#_x0000_t75" style="position:absolute;margin-left:851.7pt;margin-top:110.15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">
                <v:imagedata r:id="rId9" o:title=""/>
              </v:shape>
            </w:pict>
          </mc:Fallback>
        </mc:AlternateContent>
      </w:r>
      <w:r w:rsidR="009B365C" w:rsidRPr="00396F77">
        <w:rPr>
          <w:rFonts w:ascii="ＭＳ ゴシック" w:eastAsia="ＭＳ ゴシック" w:hAnsi="ＭＳ ゴシック" w:hint="eastAsia"/>
          <w:color w:val="000000" w:themeColor="text1"/>
          <w:szCs w:val="21"/>
        </w:rPr>
        <w:t>【</w:t>
      </w:r>
      <w:r w:rsidR="0037367C" w:rsidRPr="00396F77">
        <w:rPr>
          <w:rFonts w:ascii="ＭＳ ゴシック" w:eastAsia="ＭＳ ゴシック" w:hAnsi="ＭＳ ゴシック" w:hint="eastAsia"/>
          <w:color w:val="000000" w:themeColor="text1"/>
          <w:szCs w:val="21"/>
        </w:rPr>
        <w:t>学校教育自己診断</w:t>
      </w:r>
      <w:r w:rsidR="005E3C2A" w:rsidRPr="00396F77">
        <w:rPr>
          <w:rFonts w:ascii="ＭＳ ゴシック" w:eastAsia="ＭＳ ゴシック" w:hAnsi="ＭＳ ゴシック" w:hint="eastAsia"/>
          <w:color w:val="000000" w:themeColor="text1"/>
          <w:szCs w:val="21"/>
        </w:rPr>
        <w:t>の</w:t>
      </w:r>
      <w:r w:rsidR="0037367C" w:rsidRPr="00396F77">
        <w:rPr>
          <w:rFonts w:ascii="ＭＳ ゴシック" w:eastAsia="ＭＳ ゴシック" w:hAnsi="ＭＳ ゴシック" w:hint="eastAsia"/>
          <w:color w:val="000000" w:themeColor="text1"/>
          <w:szCs w:val="21"/>
        </w:rPr>
        <w:t>結果と分析・学校</w:t>
      </w:r>
      <w:r w:rsidR="00C158A6" w:rsidRPr="00396F77">
        <w:rPr>
          <w:rFonts w:ascii="ＭＳ ゴシック" w:eastAsia="ＭＳ ゴシック" w:hAnsi="ＭＳ ゴシック" w:hint="eastAsia"/>
          <w:color w:val="000000" w:themeColor="text1"/>
          <w:szCs w:val="21"/>
        </w:rPr>
        <w:t>運営</w:t>
      </w:r>
      <w:r w:rsidR="0037367C" w:rsidRPr="00396F77">
        <w:rPr>
          <w:rFonts w:ascii="ＭＳ ゴシック" w:eastAsia="ＭＳ ゴシック" w:hAnsi="ＭＳ ゴシック" w:hint="eastAsia"/>
          <w:color w:val="000000" w:themeColor="text1"/>
          <w:szCs w:val="21"/>
        </w:rPr>
        <w:t>協議会</w:t>
      </w:r>
      <w:r w:rsidR="0096649A" w:rsidRPr="00396F77">
        <w:rPr>
          <w:rFonts w:ascii="ＭＳ ゴシック" w:eastAsia="ＭＳ ゴシック" w:hAnsi="ＭＳ ゴシック" w:hint="eastAsia"/>
          <w:color w:val="000000" w:themeColor="text1"/>
          <w:szCs w:val="21"/>
        </w:rPr>
        <w:t>からの意見</w:t>
      </w:r>
      <w:r w:rsidR="009B365C" w:rsidRPr="00396F77">
        <w:rPr>
          <w:rFonts w:ascii="ＭＳ ゴシック" w:eastAsia="ＭＳ ゴシック" w:hAnsi="ＭＳ ゴシック" w:hint="eastAsia"/>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5"/>
        <w:gridCol w:w="7767"/>
      </w:tblGrid>
      <w:tr w:rsidR="00AB56F6" w:rsidRPr="00396F77" w14:paraId="2B6C40CE" w14:textId="77777777" w:rsidTr="006E0789">
        <w:trPr>
          <w:trHeight w:val="333"/>
          <w:jc w:val="center"/>
        </w:trPr>
        <w:tc>
          <w:tcPr>
            <w:tcW w:w="7225" w:type="dxa"/>
            <w:vAlign w:val="center"/>
          </w:tcPr>
          <w:p w14:paraId="45B1E8BA" w14:textId="77777777" w:rsidR="00267D3C" w:rsidRPr="00396F77" w:rsidRDefault="005F6A44" w:rsidP="00BD513C">
            <w:pPr>
              <w:spacing w:line="300" w:lineRule="exact"/>
              <w:jc w:val="center"/>
              <w:rPr>
                <w:rFonts w:asciiTheme="minorEastAsia" w:eastAsiaTheme="minorEastAsia" w:hAnsiTheme="minorEastAsia"/>
                <w:color w:val="000000" w:themeColor="text1"/>
                <w:sz w:val="20"/>
                <w:szCs w:val="20"/>
              </w:rPr>
            </w:pPr>
            <w:r w:rsidRPr="00396F77">
              <w:rPr>
                <w:rFonts w:asciiTheme="minorEastAsia" w:eastAsiaTheme="minorEastAsia" w:hAnsiTheme="minorEastAsia" w:hint="eastAsia"/>
                <w:color w:val="000000" w:themeColor="text1"/>
                <w:szCs w:val="21"/>
              </w:rPr>
              <w:t>学校教育自己診断の結果と分析</w:t>
            </w:r>
            <w:r w:rsidR="00BD56A7" w:rsidRPr="00396F77">
              <w:rPr>
                <w:rFonts w:asciiTheme="minorEastAsia" w:eastAsiaTheme="minorEastAsia" w:hAnsiTheme="minorEastAsia"/>
                <w:color w:val="000000" w:themeColor="text1"/>
                <w:sz w:val="20"/>
                <w:szCs w:val="20"/>
              </w:rPr>
              <w:t>[</w:t>
            </w:r>
            <w:r w:rsidR="00BD56A7" w:rsidRPr="00396F77">
              <w:rPr>
                <w:rFonts w:asciiTheme="minorEastAsia" w:eastAsiaTheme="minorEastAsia" w:hAnsiTheme="minorEastAsia" w:hint="eastAsia"/>
                <w:color w:val="000000" w:themeColor="text1"/>
                <w:sz w:val="20"/>
                <w:szCs w:val="20"/>
              </w:rPr>
              <w:t>令和</w:t>
            </w:r>
            <w:r w:rsidR="00BD513C" w:rsidRPr="00396F77">
              <w:rPr>
                <w:rFonts w:asciiTheme="minorEastAsia" w:eastAsiaTheme="minorEastAsia" w:hAnsiTheme="minorEastAsia" w:hint="eastAsia"/>
                <w:color w:val="000000" w:themeColor="text1"/>
                <w:sz w:val="20"/>
                <w:szCs w:val="20"/>
              </w:rPr>
              <w:t xml:space="preserve"> </w:t>
            </w:r>
            <w:r w:rsidR="00BD56A7" w:rsidRPr="00396F77">
              <w:rPr>
                <w:rFonts w:asciiTheme="minorEastAsia" w:eastAsiaTheme="minorEastAsia" w:hAnsiTheme="minorEastAsia" w:hint="eastAsia"/>
                <w:color w:val="000000" w:themeColor="text1"/>
                <w:sz w:val="20"/>
                <w:szCs w:val="20"/>
              </w:rPr>
              <w:t>年</w:t>
            </w:r>
            <w:r w:rsidR="00BD513C" w:rsidRPr="00396F77">
              <w:rPr>
                <w:rFonts w:asciiTheme="minorEastAsia" w:eastAsiaTheme="minorEastAsia" w:hAnsiTheme="minorEastAsia" w:hint="eastAsia"/>
                <w:color w:val="000000" w:themeColor="text1"/>
                <w:sz w:val="20"/>
                <w:szCs w:val="20"/>
              </w:rPr>
              <w:t xml:space="preserve"> </w:t>
            </w:r>
            <w:r w:rsidR="00BD513C" w:rsidRPr="00396F77">
              <w:rPr>
                <w:rFonts w:asciiTheme="minorEastAsia" w:eastAsiaTheme="minorEastAsia" w:hAnsiTheme="minorEastAsia"/>
                <w:color w:val="000000" w:themeColor="text1"/>
                <w:sz w:val="20"/>
                <w:szCs w:val="20"/>
              </w:rPr>
              <w:t xml:space="preserve"> </w:t>
            </w:r>
            <w:r w:rsidR="00BD56A7" w:rsidRPr="00396F77">
              <w:rPr>
                <w:rFonts w:asciiTheme="minorEastAsia" w:eastAsiaTheme="minorEastAsia" w:hAnsiTheme="minorEastAsia" w:hint="eastAsia"/>
                <w:color w:val="000000" w:themeColor="text1"/>
                <w:sz w:val="20"/>
                <w:szCs w:val="20"/>
              </w:rPr>
              <w:t>月実施分</w:t>
            </w:r>
            <w:r w:rsidR="00BD56A7" w:rsidRPr="00396F77">
              <w:rPr>
                <w:rFonts w:asciiTheme="minorEastAsia" w:eastAsiaTheme="minorEastAsia" w:hAnsiTheme="minorEastAsia"/>
                <w:color w:val="000000" w:themeColor="text1"/>
                <w:sz w:val="20"/>
                <w:szCs w:val="20"/>
              </w:rPr>
              <w:t>]</w:t>
            </w:r>
          </w:p>
        </w:tc>
        <w:tc>
          <w:tcPr>
            <w:tcW w:w="7767" w:type="dxa"/>
            <w:vAlign w:val="center"/>
          </w:tcPr>
          <w:p w14:paraId="5539F4AC" w14:textId="77777777" w:rsidR="00267D3C" w:rsidRPr="00396F77" w:rsidRDefault="00267D3C" w:rsidP="00225A63">
            <w:pPr>
              <w:spacing w:line="300" w:lineRule="exact"/>
              <w:jc w:val="center"/>
              <w:rPr>
                <w:rFonts w:asciiTheme="minorEastAsia" w:eastAsiaTheme="minorEastAsia" w:hAnsiTheme="minorEastAsia"/>
                <w:color w:val="000000" w:themeColor="text1"/>
                <w:szCs w:val="21"/>
              </w:rPr>
            </w:pPr>
            <w:r w:rsidRPr="00396F77">
              <w:rPr>
                <w:rFonts w:asciiTheme="minorEastAsia" w:eastAsiaTheme="minorEastAsia" w:hAnsiTheme="minorEastAsia" w:hint="eastAsia"/>
                <w:color w:val="000000" w:themeColor="text1"/>
                <w:szCs w:val="21"/>
              </w:rPr>
              <w:t>学校</w:t>
            </w:r>
            <w:r w:rsidR="00B063A9" w:rsidRPr="00396F77">
              <w:rPr>
                <w:rFonts w:asciiTheme="minorEastAsia" w:eastAsiaTheme="minorEastAsia" w:hAnsiTheme="minorEastAsia" w:hint="eastAsia"/>
                <w:color w:val="000000" w:themeColor="text1"/>
                <w:szCs w:val="21"/>
              </w:rPr>
              <w:t>運営</w:t>
            </w:r>
            <w:r w:rsidRPr="00396F77">
              <w:rPr>
                <w:rFonts w:asciiTheme="minorEastAsia" w:eastAsiaTheme="minorEastAsia" w:hAnsiTheme="minorEastAsia" w:hint="eastAsia"/>
                <w:color w:val="000000" w:themeColor="text1"/>
                <w:szCs w:val="21"/>
              </w:rPr>
              <w:t>協議会</w:t>
            </w:r>
            <w:r w:rsidR="00225A63" w:rsidRPr="00396F77">
              <w:rPr>
                <w:rFonts w:asciiTheme="minorEastAsia" w:eastAsiaTheme="minorEastAsia" w:hAnsiTheme="minorEastAsia" w:hint="eastAsia"/>
                <w:color w:val="000000" w:themeColor="text1"/>
                <w:szCs w:val="21"/>
              </w:rPr>
              <w:t>からの意見</w:t>
            </w:r>
          </w:p>
        </w:tc>
      </w:tr>
      <w:tr w:rsidR="007E2EAA" w:rsidRPr="00396F77" w14:paraId="501415A0" w14:textId="77777777" w:rsidTr="006E0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3"/>
          <w:jc w:val="center"/>
        </w:trPr>
        <w:tc>
          <w:tcPr>
            <w:tcW w:w="7225" w:type="dxa"/>
            <w:tcBorders>
              <w:top w:val="single" w:sz="4" w:space="0" w:color="auto"/>
              <w:left w:val="single" w:sz="4" w:space="0" w:color="auto"/>
              <w:bottom w:val="single" w:sz="4" w:space="0" w:color="auto"/>
              <w:right w:val="single" w:sz="4" w:space="0" w:color="auto"/>
            </w:tcBorders>
            <w:vAlign w:val="center"/>
          </w:tcPr>
          <w:p w14:paraId="460315B3" w14:textId="77777777" w:rsidR="009033AB" w:rsidRPr="00396F77" w:rsidRDefault="009033AB" w:rsidP="003D2EBE">
            <w:pPr>
              <w:rPr>
                <w:rFonts w:ascii="ＭＳ 明朝" w:hAnsi="ＭＳ 明朝"/>
                <w:color w:val="000000" w:themeColor="text1"/>
                <w:sz w:val="20"/>
                <w:szCs w:val="20"/>
              </w:rPr>
            </w:pPr>
          </w:p>
          <w:p w14:paraId="278B8FAE" w14:textId="77777777" w:rsidR="00271412" w:rsidRPr="00396F77" w:rsidRDefault="00271412" w:rsidP="003D2EBE">
            <w:pPr>
              <w:rPr>
                <w:rFonts w:ascii="ＭＳ 明朝" w:hAnsi="ＭＳ 明朝"/>
                <w:color w:val="000000" w:themeColor="text1"/>
                <w:sz w:val="20"/>
                <w:szCs w:val="20"/>
              </w:rPr>
            </w:pPr>
          </w:p>
          <w:p w14:paraId="2926867B" w14:textId="77777777" w:rsidR="00271412" w:rsidRPr="00396F77" w:rsidRDefault="00271412" w:rsidP="003D2EBE">
            <w:pPr>
              <w:rPr>
                <w:rFonts w:ascii="ＭＳ 明朝" w:hAnsi="ＭＳ 明朝"/>
                <w:color w:val="000000" w:themeColor="text1"/>
                <w:sz w:val="20"/>
                <w:szCs w:val="20"/>
              </w:rPr>
            </w:pPr>
          </w:p>
        </w:tc>
        <w:tc>
          <w:tcPr>
            <w:tcW w:w="7767" w:type="dxa"/>
            <w:tcBorders>
              <w:top w:val="single" w:sz="4" w:space="0" w:color="auto"/>
              <w:left w:val="single" w:sz="4" w:space="0" w:color="auto"/>
              <w:bottom w:val="single" w:sz="4" w:space="0" w:color="auto"/>
              <w:right w:val="single" w:sz="4" w:space="0" w:color="auto"/>
            </w:tcBorders>
            <w:vAlign w:val="center"/>
          </w:tcPr>
          <w:p w14:paraId="4601D9FA" w14:textId="77777777" w:rsidR="007E2EAA" w:rsidRPr="00396F77" w:rsidRDefault="007E2EAA" w:rsidP="007E2EAA">
            <w:pPr>
              <w:spacing w:line="300" w:lineRule="exact"/>
              <w:rPr>
                <w:rFonts w:ascii="ＭＳ 明朝" w:hAnsi="ＭＳ 明朝"/>
                <w:color w:val="000000" w:themeColor="text1"/>
                <w:sz w:val="20"/>
                <w:szCs w:val="20"/>
              </w:rPr>
            </w:pPr>
          </w:p>
        </w:tc>
      </w:tr>
    </w:tbl>
    <w:p w14:paraId="093446FE" w14:textId="77777777" w:rsidR="00271412" w:rsidRPr="00396F77" w:rsidRDefault="00271412" w:rsidP="00B44397">
      <w:pPr>
        <w:ind w:leftChars="-92" w:left="-4" w:hangingChars="90" w:hanging="189"/>
        <w:jc w:val="left"/>
        <w:rPr>
          <w:rFonts w:ascii="ＭＳ ゴシック" w:eastAsia="ＭＳ ゴシック" w:hAnsi="ＭＳ ゴシック"/>
          <w:color w:val="000000" w:themeColor="text1"/>
          <w:szCs w:val="21"/>
        </w:rPr>
      </w:pPr>
    </w:p>
    <w:p w14:paraId="587DF482" w14:textId="586DD940" w:rsidR="00566058" w:rsidRPr="00396F77" w:rsidRDefault="0037367C" w:rsidP="00B44397">
      <w:pPr>
        <w:ind w:leftChars="-92" w:left="-4" w:hangingChars="90" w:hanging="189"/>
        <w:jc w:val="left"/>
        <w:rPr>
          <w:rFonts w:ascii="ＭＳ ゴシック" w:eastAsia="ＭＳ ゴシック" w:hAnsi="ＭＳ ゴシック"/>
          <w:color w:val="000000" w:themeColor="text1"/>
          <w:szCs w:val="21"/>
        </w:rPr>
      </w:pPr>
      <w:r w:rsidRPr="00396F77">
        <w:rPr>
          <w:rFonts w:ascii="ＭＳ ゴシック" w:eastAsia="ＭＳ ゴシック" w:hAnsi="ＭＳ ゴシック" w:hint="eastAsia"/>
          <w:color w:val="000000" w:themeColor="text1"/>
          <w:szCs w:val="21"/>
        </w:rPr>
        <w:t xml:space="preserve">３　</w:t>
      </w:r>
      <w:r w:rsidR="0086696C" w:rsidRPr="00396F77">
        <w:rPr>
          <w:rFonts w:ascii="ＭＳ ゴシック" w:eastAsia="ＭＳ ゴシック" w:hAnsi="ＭＳ ゴシック" w:hint="eastAsia"/>
          <w:color w:val="000000" w:themeColor="text1"/>
          <w:szCs w:val="21"/>
        </w:rPr>
        <w:t>本年度の取組</w:t>
      </w:r>
      <w:r w:rsidRPr="00396F77">
        <w:rPr>
          <w:rFonts w:ascii="ＭＳ ゴシック" w:eastAsia="ＭＳ ゴシック" w:hAnsi="ＭＳ ゴシック" w:hint="eastAsia"/>
          <w:color w:val="000000" w:themeColor="text1"/>
          <w:szCs w:val="21"/>
        </w:rPr>
        <w:t>内容</w:t>
      </w:r>
      <w:r w:rsidR="0086696C" w:rsidRPr="00396F77">
        <w:rPr>
          <w:rFonts w:ascii="ＭＳ ゴシック" w:eastAsia="ＭＳ ゴシック" w:hAnsi="ＭＳ ゴシック" w:hint="eastAsia"/>
          <w:color w:val="000000" w:themeColor="text1"/>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81"/>
        <w:gridCol w:w="1949"/>
        <w:gridCol w:w="3969"/>
        <w:gridCol w:w="3969"/>
        <w:gridCol w:w="4218"/>
      </w:tblGrid>
      <w:tr w:rsidR="00AB56F6" w:rsidRPr="00396F77" w14:paraId="3B11C0D7" w14:textId="77777777" w:rsidTr="00A73B55">
        <w:trPr>
          <w:trHeight w:val="311"/>
          <w:jc w:val="center"/>
        </w:trPr>
        <w:tc>
          <w:tcPr>
            <w:tcW w:w="881" w:type="dxa"/>
            <w:vAlign w:val="center"/>
          </w:tcPr>
          <w:p w14:paraId="731A03B4" w14:textId="77777777" w:rsidR="00897939" w:rsidRPr="00396F77" w:rsidRDefault="00897939" w:rsidP="0054712D">
            <w:pPr>
              <w:spacing w:line="240" w:lineRule="exact"/>
              <w:jc w:val="center"/>
              <w:rPr>
                <w:rFonts w:ascii="ＭＳ 明朝" w:hAnsi="ＭＳ 明朝"/>
                <w:color w:val="000000" w:themeColor="text1"/>
                <w:sz w:val="20"/>
                <w:szCs w:val="20"/>
              </w:rPr>
            </w:pPr>
            <w:r w:rsidRPr="00396F77">
              <w:rPr>
                <w:rFonts w:ascii="ＭＳ 明朝" w:hAnsi="ＭＳ 明朝" w:hint="eastAsia"/>
                <w:color w:val="000000" w:themeColor="text1"/>
                <w:sz w:val="20"/>
                <w:szCs w:val="20"/>
              </w:rPr>
              <w:t>中期的</w:t>
            </w:r>
          </w:p>
          <w:p w14:paraId="480D007C" w14:textId="77777777" w:rsidR="00897939" w:rsidRPr="00396F77" w:rsidRDefault="00897939" w:rsidP="0054712D">
            <w:pPr>
              <w:spacing w:line="240" w:lineRule="exact"/>
              <w:jc w:val="center"/>
              <w:rPr>
                <w:rFonts w:ascii="ＭＳ 明朝" w:hAnsi="ＭＳ 明朝"/>
                <w:color w:val="000000" w:themeColor="text1"/>
                <w:spacing w:val="-20"/>
                <w:sz w:val="20"/>
                <w:szCs w:val="20"/>
              </w:rPr>
            </w:pPr>
            <w:r w:rsidRPr="00396F77">
              <w:rPr>
                <w:rFonts w:ascii="ＭＳ 明朝" w:hAnsi="ＭＳ 明朝" w:hint="eastAsia"/>
                <w:color w:val="000000" w:themeColor="text1"/>
                <w:sz w:val="20"/>
                <w:szCs w:val="20"/>
              </w:rPr>
              <w:t>目標</w:t>
            </w:r>
          </w:p>
        </w:tc>
        <w:tc>
          <w:tcPr>
            <w:tcW w:w="1949" w:type="dxa"/>
            <w:vAlign w:val="center"/>
          </w:tcPr>
          <w:p w14:paraId="35D864B2" w14:textId="77777777" w:rsidR="00897939" w:rsidRPr="00396F77" w:rsidRDefault="00897939" w:rsidP="006B5B51">
            <w:pPr>
              <w:spacing w:line="320" w:lineRule="exact"/>
              <w:jc w:val="center"/>
              <w:rPr>
                <w:rFonts w:ascii="ＭＳ 明朝" w:hAnsi="ＭＳ 明朝"/>
                <w:color w:val="000000" w:themeColor="text1"/>
                <w:sz w:val="20"/>
                <w:szCs w:val="20"/>
              </w:rPr>
            </w:pPr>
            <w:r w:rsidRPr="00396F77">
              <w:rPr>
                <w:rFonts w:ascii="ＭＳ 明朝" w:hAnsi="ＭＳ 明朝" w:hint="eastAsia"/>
                <w:color w:val="000000" w:themeColor="text1"/>
                <w:sz w:val="20"/>
                <w:szCs w:val="20"/>
              </w:rPr>
              <w:t>今年度の重点目標</w:t>
            </w:r>
          </w:p>
        </w:tc>
        <w:tc>
          <w:tcPr>
            <w:tcW w:w="3969" w:type="dxa"/>
            <w:tcBorders>
              <w:right w:val="dashed" w:sz="4" w:space="0" w:color="auto"/>
            </w:tcBorders>
            <w:vAlign w:val="center"/>
          </w:tcPr>
          <w:p w14:paraId="499BDDBA" w14:textId="77777777" w:rsidR="00897939" w:rsidRPr="00396F77" w:rsidRDefault="00897939" w:rsidP="006B5B51">
            <w:pPr>
              <w:spacing w:line="320" w:lineRule="exact"/>
              <w:jc w:val="center"/>
              <w:rPr>
                <w:rFonts w:ascii="ＭＳ 明朝" w:hAnsi="ＭＳ 明朝"/>
                <w:color w:val="000000" w:themeColor="text1"/>
                <w:sz w:val="20"/>
                <w:szCs w:val="20"/>
              </w:rPr>
            </w:pPr>
            <w:r w:rsidRPr="00396F77">
              <w:rPr>
                <w:rFonts w:ascii="ＭＳ 明朝" w:hAnsi="ＭＳ 明朝" w:hint="eastAsia"/>
                <w:color w:val="000000" w:themeColor="text1"/>
                <w:sz w:val="20"/>
                <w:szCs w:val="20"/>
              </w:rPr>
              <w:t>具体的な取組計画・内容</w:t>
            </w:r>
          </w:p>
        </w:tc>
        <w:tc>
          <w:tcPr>
            <w:tcW w:w="3969" w:type="dxa"/>
            <w:tcBorders>
              <w:right w:val="dashSmallGap" w:sz="4" w:space="0" w:color="auto"/>
            </w:tcBorders>
            <w:vAlign w:val="center"/>
          </w:tcPr>
          <w:p w14:paraId="7B95F2F9" w14:textId="1F0130EC" w:rsidR="00897939" w:rsidRPr="00396F77" w:rsidRDefault="00897939" w:rsidP="00D005D3">
            <w:pPr>
              <w:spacing w:line="320" w:lineRule="exact"/>
              <w:jc w:val="center"/>
              <w:rPr>
                <w:rFonts w:ascii="ＭＳ 明朝" w:hAnsi="ＭＳ 明朝"/>
                <w:color w:val="000000" w:themeColor="text1"/>
                <w:sz w:val="20"/>
                <w:szCs w:val="20"/>
              </w:rPr>
            </w:pPr>
            <w:r w:rsidRPr="00396F77">
              <w:rPr>
                <w:rFonts w:ascii="ＭＳ 明朝" w:hAnsi="ＭＳ 明朝" w:hint="eastAsia"/>
                <w:color w:val="000000" w:themeColor="text1"/>
                <w:sz w:val="20"/>
                <w:szCs w:val="20"/>
              </w:rPr>
              <w:t>評価指標</w:t>
            </w:r>
            <w:r w:rsidR="0014320F" w:rsidRPr="00396F77">
              <w:rPr>
                <w:rFonts w:ascii="ＭＳ 明朝" w:hAnsi="ＭＳ 明朝" w:hint="eastAsia"/>
                <w:color w:val="000000" w:themeColor="text1"/>
                <w:sz w:val="20"/>
                <w:szCs w:val="20"/>
              </w:rPr>
              <w:t>［R</w:t>
            </w:r>
            <w:r w:rsidR="0094509B" w:rsidRPr="00396F77">
              <w:rPr>
                <w:rFonts w:ascii="ＭＳ 明朝" w:hAnsi="ＭＳ 明朝" w:hint="eastAsia"/>
                <w:color w:val="000000" w:themeColor="text1"/>
                <w:sz w:val="20"/>
                <w:szCs w:val="20"/>
              </w:rPr>
              <w:t>７</w:t>
            </w:r>
            <w:r w:rsidR="0014320F" w:rsidRPr="00396F77">
              <w:rPr>
                <w:rFonts w:ascii="ＭＳ 明朝" w:hAnsi="ＭＳ 明朝" w:hint="eastAsia"/>
                <w:color w:val="000000" w:themeColor="text1"/>
                <w:sz w:val="20"/>
                <w:szCs w:val="20"/>
              </w:rPr>
              <w:t>年度値］</w:t>
            </w:r>
          </w:p>
        </w:tc>
        <w:tc>
          <w:tcPr>
            <w:tcW w:w="4218" w:type="dxa"/>
            <w:tcBorders>
              <w:left w:val="dashSmallGap" w:sz="4" w:space="0" w:color="auto"/>
              <w:right w:val="single" w:sz="4" w:space="0" w:color="auto"/>
            </w:tcBorders>
            <w:vAlign w:val="center"/>
          </w:tcPr>
          <w:p w14:paraId="42972275" w14:textId="77777777" w:rsidR="00897939" w:rsidRPr="00396F77" w:rsidRDefault="00897939" w:rsidP="006B5B51">
            <w:pPr>
              <w:spacing w:line="320" w:lineRule="exact"/>
              <w:jc w:val="center"/>
              <w:rPr>
                <w:rFonts w:ascii="ＭＳ 明朝" w:hAnsi="ＭＳ 明朝"/>
                <w:color w:val="000000" w:themeColor="text1"/>
                <w:sz w:val="20"/>
                <w:szCs w:val="20"/>
              </w:rPr>
            </w:pPr>
            <w:r w:rsidRPr="00396F77">
              <w:rPr>
                <w:rFonts w:ascii="ＭＳ 明朝" w:hAnsi="ＭＳ 明朝" w:hint="eastAsia"/>
                <w:color w:val="000000" w:themeColor="text1"/>
                <w:sz w:val="20"/>
                <w:szCs w:val="20"/>
              </w:rPr>
              <w:t>自己評価</w:t>
            </w:r>
          </w:p>
        </w:tc>
      </w:tr>
      <w:tr w:rsidR="007E2EAA" w:rsidRPr="00396F77" w14:paraId="6880D0F3" w14:textId="77777777" w:rsidTr="00C437CF">
        <w:trPr>
          <w:cantSplit/>
          <w:trHeight w:val="2137"/>
          <w:jc w:val="center"/>
        </w:trPr>
        <w:tc>
          <w:tcPr>
            <w:tcW w:w="881" w:type="dxa"/>
            <w:vMerge w:val="restart"/>
            <w:textDirection w:val="tbRlV"/>
            <w:vAlign w:val="center"/>
          </w:tcPr>
          <w:p w14:paraId="64F73768" w14:textId="1205CA19" w:rsidR="007E2EAA" w:rsidRPr="00396F77" w:rsidRDefault="007E2EAA" w:rsidP="00E00E75">
            <w:pPr>
              <w:spacing w:line="360" w:lineRule="exact"/>
              <w:ind w:firstLineChars="100" w:firstLine="201"/>
              <w:rPr>
                <w:rFonts w:ascii="ＭＳ 明朝" w:hAnsi="ＭＳ 明朝"/>
                <w:color w:val="000000" w:themeColor="text1"/>
                <w:sz w:val="16"/>
                <w:szCs w:val="16"/>
              </w:rPr>
            </w:pPr>
            <w:r w:rsidRPr="00396F77">
              <w:rPr>
                <w:rFonts w:ascii="ＭＳ 明朝" w:hAnsi="ＭＳ 明朝" w:hint="eastAsia"/>
                <w:b/>
                <w:color w:val="000000" w:themeColor="text1"/>
                <w:sz w:val="20"/>
                <w:szCs w:val="20"/>
              </w:rPr>
              <w:t xml:space="preserve">１　</w:t>
            </w:r>
            <w:r w:rsidR="00614F0A" w:rsidRPr="00396F77">
              <w:rPr>
                <w:rFonts w:ascii="ＭＳ 明朝" w:hAnsi="ＭＳ 明朝" w:hint="eastAsia"/>
                <w:b/>
                <w:color w:val="000000" w:themeColor="text1"/>
                <w:sz w:val="22"/>
                <w:szCs w:val="22"/>
              </w:rPr>
              <w:t>生徒</w:t>
            </w:r>
            <w:r w:rsidR="00E00E75" w:rsidRPr="00396F77">
              <w:rPr>
                <w:rFonts w:ascii="ＭＳ 明朝" w:hAnsi="ＭＳ 明朝" w:hint="eastAsia"/>
                <w:b/>
                <w:color w:val="000000" w:themeColor="text1"/>
                <w:sz w:val="22"/>
                <w:szCs w:val="22"/>
              </w:rPr>
              <w:t>の</w:t>
            </w:r>
            <w:r w:rsidR="00614F0A" w:rsidRPr="00396F77">
              <w:rPr>
                <w:rFonts w:ascii="ＭＳ 明朝" w:hAnsi="ＭＳ 明朝" w:hint="eastAsia"/>
                <w:b/>
                <w:color w:val="000000" w:themeColor="text1"/>
                <w:sz w:val="22"/>
                <w:szCs w:val="22"/>
              </w:rPr>
              <w:t>夢と</w:t>
            </w:r>
            <w:r w:rsidR="00E00E75" w:rsidRPr="00396F77">
              <w:rPr>
                <w:rFonts w:ascii="ＭＳ 明朝" w:hAnsi="ＭＳ 明朝" w:hint="eastAsia"/>
                <w:b/>
                <w:color w:val="000000" w:themeColor="text1"/>
                <w:sz w:val="22"/>
                <w:szCs w:val="22"/>
              </w:rPr>
              <w:t>希望を実現する</w:t>
            </w:r>
            <w:r w:rsidR="00614F0A" w:rsidRPr="00396F77">
              <w:rPr>
                <w:rFonts w:ascii="ＭＳ 明朝" w:hAnsi="ＭＳ 明朝" w:hint="eastAsia"/>
                <w:b/>
                <w:color w:val="000000" w:themeColor="text1"/>
                <w:sz w:val="22"/>
                <w:szCs w:val="22"/>
              </w:rPr>
              <w:t>進路指導を確立する</w:t>
            </w:r>
          </w:p>
        </w:tc>
        <w:tc>
          <w:tcPr>
            <w:tcW w:w="1949" w:type="dxa"/>
            <w:tcBorders>
              <w:bottom w:val="dotted" w:sz="4" w:space="0" w:color="auto"/>
            </w:tcBorders>
          </w:tcPr>
          <w:p w14:paraId="7B15757B" w14:textId="77777777" w:rsidR="007E2EAA" w:rsidRPr="00396F77" w:rsidRDefault="007E2EAA" w:rsidP="007E2EAA">
            <w:pPr>
              <w:spacing w:line="320" w:lineRule="exact"/>
              <w:ind w:left="480" w:hangingChars="300" w:hanging="480"/>
              <w:rPr>
                <w:rFonts w:ascii="ＭＳ 明朝" w:hAnsi="ＭＳ 明朝"/>
                <w:color w:val="000000" w:themeColor="text1"/>
                <w:sz w:val="16"/>
                <w:szCs w:val="16"/>
              </w:rPr>
            </w:pPr>
            <w:r w:rsidRPr="00396F77">
              <w:rPr>
                <w:rFonts w:ascii="ＭＳ 明朝" w:hAnsi="ＭＳ 明朝" w:hint="eastAsia"/>
                <w:color w:val="000000" w:themeColor="text1"/>
                <w:sz w:val="16"/>
                <w:szCs w:val="16"/>
              </w:rPr>
              <w:t>（１）キャリア教育の</w:t>
            </w:r>
          </w:p>
          <w:p w14:paraId="0148F4AF" w14:textId="77777777" w:rsidR="007E2EAA" w:rsidRPr="00396F77" w:rsidRDefault="007E2EAA" w:rsidP="007E2EAA">
            <w:pPr>
              <w:spacing w:line="320" w:lineRule="exact"/>
              <w:ind w:leftChars="150" w:left="555" w:hangingChars="150" w:hanging="240"/>
              <w:rPr>
                <w:rFonts w:ascii="ＭＳ 明朝" w:hAnsi="ＭＳ 明朝"/>
                <w:color w:val="000000" w:themeColor="text1"/>
                <w:sz w:val="16"/>
                <w:szCs w:val="16"/>
              </w:rPr>
            </w:pPr>
            <w:r w:rsidRPr="00396F77">
              <w:rPr>
                <w:rFonts w:ascii="ＭＳ 明朝" w:hAnsi="ＭＳ 明朝" w:hint="eastAsia"/>
                <w:color w:val="000000" w:themeColor="text1"/>
                <w:sz w:val="16"/>
                <w:szCs w:val="16"/>
              </w:rPr>
              <w:t>充実とその具体化</w:t>
            </w:r>
          </w:p>
          <w:p w14:paraId="66DFA0EF" w14:textId="77777777" w:rsidR="007E2EAA" w:rsidRPr="00396F77" w:rsidRDefault="007E2EAA" w:rsidP="007E2EAA">
            <w:pPr>
              <w:spacing w:line="320" w:lineRule="exact"/>
              <w:ind w:leftChars="23" w:left="208"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・３年間の進路指導計画の更新</w:t>
            </w:r>
          </w:p>
          <w:p w14:paraId="2C2DD5FB" w14:textId="77777777" w:rsidR="007E2EAA" w:rsidRPr="00396F77" w:rsidRDefault="007E2EAA" w:rsidP="007E2EAA">
            <w:pPr>
              <w:spacing w:line="320" w:lineRule="exact"/>
              <w:ind w:left="16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・主体的に進路を切り拓く指導の充実</w:t>
            </w:r>
          </w:p>
        </w:tc>
        <w:tc>
          <w:tcPr>
            <w:tcW w:w="3969" w:type="dxa"/>
            <w:tcBorders>
              <w:bottom w:val="dotted" w:sz="4" w:space="0" w:color="auto"/>
              <w:right w:val="dashed" w:sz="4" w:space="0" w:color="auto"/>
            </w:tcBorders>
          </w:tcPr>
          <w:p w14:paraId="7576C55D"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（１）</w:t>
            </w:r>
          </w:p>
          <w:p w14:paraId="687E700D" w14:textId="77777777" w:rsidR="007E2EAA" w:rsidRPr="00396F77" w:rsidRDefault="007E2EAA" w:rsidP="007E2EAA">
            <w:pPr>
              <w:spacing w:line="320" w:lineRule="exact"/>
              <w:ind w:leftChars="106" w:left="383"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・各種進路ガイダンスを展開し学年、学校全体で課題を共有し、今後の進路指導に生かす。</w:t>
            </w:r>
          </w:p>
          <w:p w14:paraId="559D98E2" w14:textId="68303E5C" w:rsidR="007E2EAA" w:rsidRPr="00396F77" w:rsidRDefault="007E2EAA" w:rsidP="007E2EAA">
            <w:pPr>
              <w:spacing w:line="320" w:lineRule="exact"/>
              <w:ind w:left="400" w:hangingChars="250" w:hanging="400"/>
              <w:rPr>
                <w:rFonts w:ascii="ＭＳ 明朝" w:hAnsi="ＭＳ 明朝"/>
                <w:color w:val="000000" w:themeColor="text1"/>
                <w:sz w:val="16"/>
                <w:szCs w:val="16"/>
              </w:rPr>
            </w:pPr>
            <w:r w:rsidRPr="00396F77">
              <w:rPr>
                <w:rFonts w:ascii="ＭＳ 明朝" w:hAnsi="ＭＳ 明朝" w:hint="eastAsia"/>
                <w:color w:val="000000" w:themeColor="text1"/>
                <w:sz w:val="16"/>
                <w:szCs w:val="16"/>
              </w:rPr>
              <w:t xml:space="preserve">　 ・大学入学共通テストなど大学入試に関する最新の情報を整理し、生徒の主体的な進路決定を</w:t>
            </w:r>
            <w:r w:rsidR="005B4642" w:rsidRPr="00396F77">
              <w:rPr>
                <w:rFonts w:ascii="ＭＳ 明朝" w:hAnsi="ＭＳ 明朝" w:hint="eastAsia"/>
                <w:color w:val="000000" w:themeColor="text1"/>
                <w:sz w:val="16"/>
                <w:szCs w:val="16"/>
              </w:rPr>
              <w:t>支援</w:t>
            </w:r>
            <w:r w:rsidRPr="00396F77">
              <w:rPr>
                <w:rFonts w:ascii="ＭＳ 明朝" w:hAnsi="ＭＳ 明朝" w:hint="eastAsia"/>
                <w:color w:val="000000" w:themeColor="text1"/>
                <w:sz w:val="16"/>
                <w:szCs w:val="16"/>
              </w:rPr>
              <w:t>する。</w:t>
            </w:r>
          </w:p>
        </w:tc>
        <w:tc>
          <w:tcPr>
            <w:tcW w:w="3969" w:type="dxa"/>
            <w:tcBorders>
              <w:bottom w:val="dotted" w:sz="4" w:space="0" w:color="auto"/>
              <w:right w:val="dashSmallGap" w:sz="4" w:space="0" w:color="auto"/>
            </w:tcBorders>
          </w:tcPr>
          <w:p w14:paraId="19FF011A"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（１）</w:t>
            </w:r>
          </w:p>
          <w:p w14:paraId="66DA049B" w14:textId="1E02FC1E" w:rsidR="007E2EAA" w:rsidRPr="00396F77" w:rsidRDefault="007E2EAA" w:rsidP="007E2EAA">
            <w:pPr>
              <w:spacing w:line="320" w:lineRule="exact"/>
              <w:ind w:leftChars="39" w:left="162" w:hangingChars="50" w:hanging="80"/>
              <w:rPr>
                <w:rFonts w:ascii="ＭＳ 明朝" w:hAnsi="ＭＳ 明朝"/>
                <w:color w:val="000000" w:themeColor="text1"/>
                <w:sz w:val="16"/>
                <w:szCs w:val="16"/>
              </w:rPr>
            </w:pPr>
            <w:r w:rsidRPr="00396F77">
              <w:rPr>
                <w:rFonts w:ascii="ＭＳ 明朝" w:hAnsi="ＭＳ 明朝" w:hint="eastAsia"/>
                <w:color w:val="000000" w:themeColor="text1"/>
                <w:sz w:val="16"/>
                <w:szCs w:val="16"/>
              </w:rPr>
              <w:t>・学校教育自己診断（生徒）「学校で将来の生き方について考える機会がある」肯定率9</w:t>
            </w:r>
            <w:r w:rsidRPr="00396F77">
              <w:rPr>
                <w:rFonts w:ascii="ＭＳ 明朝" w:hAnsi="ＭＳ 明朝"/>
                <w:color w:val="000000" w:themeColor="text1"/>
                <w:sz w:val="16"/>
                <w:szCs w:val="16"/>
              </w:rPr>
              <w:t>0</w:t>
            </w:r>
            <w:r w:rsidRPr="00396F77">
              <w:rPr>
                <w:rFonts w:ascii="ＭＳ 明朝" w:hAnsi="ＭＳ 明朝" w:hint="eastAsia"/>
                <w:color w:val="000000" w:themeColor="text1"/>
                <w:sz w:val="16"/>
                <w:szCs w:val="16"/>
              </w:rPr>
              <w:t>%</w:t>
            </w:r>
            <w:r w:rsidR="009C385E" w:rsidRPr="00396F77">
              <w:rPr>
                <w:rFonts w:ascii="ＭＳ 明朝" w:hAnsi="ＭＳ 明朝" w:hint="eastAsia"/>
                <w:color w:val="000000" w:themeColor="text1"/>
                <w:sz w:val="16"/>
                <w:szCs w:val="16"/>
              </w:rPr>
              <w:t>以上</w:t>
            </w:r>
            <w:r w:rsidRPr="00396F77">
              <w:rPr>
                <w:rFonts w:ascii="ＭＳ 明朝" w:hAnsi="ＭＳ 明朝"/>
                <w:color w:val="000000" w:themeColor="text1"/>
                <w:sz w:val="16"/>
                <w:szCs w:val="16"/>
              </w:rPr>
              <w:t xml:space="preserve"> [</w:t>
            </w:r>
            <w:r w:rsidR="004C15C7" w:rsidRPr="00396F77">
              <w:rPr>
                <w:rFonts w:ascii="ＭＳ 明朝" w:hAnsi="ＭＳ 明朝" w:hint="eastAsia"/>
                <w:color w:val="000000" w:themeColor="text1"/>
                <w:sz w:val="16"/>
                <w:szCs w:val="16"/>
              </w:rPr>
              <w:t xml:space="preserve"> </w:t>
            </w:r>
            <w:r w:rsidR="0094509B" w:rsidRPr="00396F77">
              <w:rPr>
                <w:rFonts w:ascii="ＭＳ 明朝" w:hAnsi="ＭＳ 明朝" w:hint="eastAsia"/>
                <w:color w:val="000000" w:themeColor="text1"/>
                <w:sz w:val="16"/>
                <w:szCs w:val="16"/>
              </w:rPr>
              <w:t>94</w:t>
            </w:r>
            <w:r w:rsidRPr="00396F77">
              <w:rPr>
                <w:rFonts w:ascii="ＭＳ 明朝" w:hAnsi="ＭＳ 明朝" w:hint="eastAsia"/>
                <w:color w:val="000000" w:themeColor="text1"/>
                <w:sz w:val="16"/>
                <w:szCs w:val="16"/>
              </w:rPr>
              <w:t>%</w:t>
            </w:r>
            <w:r w:rsidRPr="00396F77">
              <w:rPr>
                <w:rFonts w:ascii="ＭＳ 明朝" w:hAnsi="ＭＳ 明朝"/>
                <w:color w:val="000000" w:themeColor="text1"/>
                <w:sz w:val="16"/>
                <w:szCs w:val="16"/>
              </w:rPr>
              <w:t xml:space="preserve"> ]</w:t>
            </w:r>
          </w:p>
          <w:p w14:paraId="54EF970F" w14:textId="6E192D85" w:rsidR="007E2EAA" w:rsidRPr="00396F77" w:rsidRDefault="007E2EAA" w:rsidP="007E2EAA">
            <w:pPr>
              <w:spacing w:line="320" w:lineRule="exact"/>
              <w:ind w:left="16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・学校教育自己診断（生徒）「H</w:t>
            </w:r>
            <w:r w:rsidRPr="00396F77">
              <w:rPr>
                <w:rFonts w:ascii="ＭＳ 明朝" w:hAnsi="ＭＳ 明朝"/>
                <w:color w:val="000000" w:themeColor="text1"/>
                <w:sz w:val="16"/>
                <w:szCs w:val="16"/>
              </w:rPr>
              <w:t>R</w:t>
            </w:r>
            <w:r w:rsidRPr="00396F77">
              <w:rPr>
                <w:rFonts w:ascii="ＭＳ 明朝" w:hAnsi="ＭＳ 明朝" w:hint="eastAsia"/>
                <w:color w:val="000000" w:themeColor="text1"/>
                <w:sz w:val="16"/>
                <w:szCs w:val="16"/>
              </w:rPr>
              <w:t>などで進路についての情報を提供されている」肯定率9</w:t>
            </w:r>
            <w:r w:rsidRPr="00396F77">
              <w:rPr>
                <w:rFonts w:ascii="ＭＳ 明朝" w:hAnsi="ＭＳ 明朝"/>
                <w:color w:val="000000" w:themeColor="text1"/>
                <w:sz w:val="16"/>
                <w:szCs w:val="16"/>
              </w:rPr>
              <w:t>0</w:t>
            </w:r>
            <w:r w:rsidRPr="00396F77">
              <w:rPr>
                <w:rFonts w:ascii="ＭＳ 明朝" w:hAnsi="ＭＳ 明朝" w:hint="eastAsia"/>
                <w:color w:val="000000" w:themeColor="text1"/>
                <w:sz w:val="16"/>
                <w:szCs w:val="16"/>
              </w:rPr>
              <w:t>%</w:t>
            </w:r>
            <w:r w:rsidR="009C385E" w:rsidRPr="00396F77">
              <w:rPr>
                <w:rFonts w:ascii="ＭＳ 明朝" w:hAnsi="ＭＳ 明朝" w:hint="eastAsia"/>
                <w:color w:val="000000" w:themeColor="text1"/>
                <w:sz w:val="16"/>
                <w:szCs w:val="16"/>
              </w:rPr>
              <w:t>以上</w:t>
            </w:r>
            <w:r w:rsidRPr="00396F77">
              <w:rPr>
                <w:rFonts w:ascii="ＭＳ 明朝" w:hAnsi="ＭＳ 明朝"/>
                <w:color w:val="000000" w:themeColor="text1"/>
                <w:sz w:val="16"/>
                <w:szCs w:val="16"/>
              </w:rPr>
              <w:t xml:space="preserve"> [ </w:t>
            </w:r>
            <w:r w:rsidR="0094509B" w:rsidRPr="00396F77">
              <w:rPr>
                <w:rFonts w:ascii="ＭＳ 明朝" w:hAnsi="ＭＳ 明朝" w:hint="eastAsia"/>
                <w:color w:val="000000" w:themeColor="text1"/>
                <w:sz w:val="16"/>
                <w:szCs w:val="16"/>
              </w:rPr>
              <w:t>94</w:t>
            </w:r>
            <w:r w:rsidRPr="00396F77">
              <w:rPr>
                <w:rFonts w:ascii="ＭＳ 明朝" w:hAnsi="ＭＳ 明朝" w:hint="eastAsia"/>
                <w:color w:val="000000" w:themeColor="text1"/>
                <w:sz w:val="16"/>
                <w:szCs w:val="16"/>
              </w:rPr>
              <w:t>%</w:t>
            </w:r>
            <w:r w:rsidRPr="00396F77">
              <w:rPr>
                <w:rFonts w:ascii="ＭＳ 明朝" w:hAnsi="ＭＳ 明朝"/>
                <w:color w:val="000000" w:themeColor="text1"/>
                <w:sz w:val="16"/>
                <w:szCs w:val="16"/>
              </w:rPr>
              <w:t xml:space="preserve"> ]</w:t>
            </w:r>
          </w:p>
        </w:tc>
        <w:tc>
          <w:tcPr>
            <w:tcW w:w="4218" w:type="dxa"/>
            <w:tcBorders>
              <w:left w:val="dashSmallGap" w:sz="4" w:space="0" w:color="auto"/>
              <w:bottom w:val="dotted" w:sz="4" w:space="0" w:color="auto"/>
              <w:right w:val="single" w:sz="4" w:space="0" w:color="auto"/>
            </w:tcBorders>
          </w:tcPr>
          <w:p w14:paraId="0682F1BF" w14:textId="4206A982" w:rsidR="007E2EAA" w:rsidRPr="00396F77" w:rsidRDefault="007E2EAA" w:rsidP="007E2EAA">
            <w:pPr>
              <w:spacing w:line="340" w:lineRule="exact"/>
              <w:ind w:left="280" w:hangingChars="100" w:hanging="280"/>
              <w:rPr>
                <w:rFonts w:ascii="ＭＳ 明朝" w:hAnsi="ＭＳ 明朝"/>
                <w:color w:val="000000" w:themeColor="text1"/>
                <w:sz w:val="28"/>
                <w:szCs w:val="28"/>
              </w:rPr>
            </w:pPr>
          </w:p>
        </w:tc>
      </w:tr>
      <w:tr w:rsidR="007E2EAA" w:rsidRPr="00396F77" w14:paraId="1AD02EF6" w14:textId="77777777" w:rsidTr="00C437CF">
        <w:trPr>
          <w:cantSplit/>
          <w:trHeight w:val="3484"/>
          <w:jc w:val="center"/>
        </w:trPr>
        <w:tc>
          <w:tcPr>
            <w:tcW w:w="881" w:type="dxa"/>
            <w:vMerge/>
            <w:textDirection w:val="tbRlV"/>
            <w:vAlign w:val="center"/>
          </w:tcPr>
          <w:p w14:paraId="30DCECB2" w14:textId="77777777" w:rsidR="007E2EAA" w:rsidRPr="00396F77" w:rsidRDefault="007E2EAA" w:rsidP="007E2EAA">
            <w:pPr>
              <w:spacing w:line="320" w:lineRule="exact"/>
              <w:ind w:left="113" w:right="113"/>
              <w:jc w:val="center"/>
              <w:rPr>
                <w:rFonts w:ascii="ＭＳ 明朝" w:hAnsi="ＭＳ 明朝"/>
                <w:color w:val="000000" w:themeColor="text1"/>
                <w:sz w:val="16"/>
                <w:szCs w:val="16"/>
              </w:rPr>
            </w:pPr>
          </w:p>
        </w:tc>
        <w:tc>
          <w:tcPr>
            <w:tcW w:w="1949" w:type="dxa"/>
            <w:tcBorders>
              <w:top w:val="dotted" w:sz="4" w:space="0" w:color="auto"/>
            </w:tcBorders>
          </w:tcPr>
          <w:p w14:paraId="26712A27" w14:textId="77777777" w:rsidR="007E2EAA" w:rsidRPr="00396F77" w:rsidRDefault="007E2EAA" w:rsidP="007E2EAA">
            <w:pPr>
              <w:spacing w:line="320" w:lineRule="exact"/>
              <w:ind w:left="16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（２）チャレンジする力と粘り強さの育成</w:t>
            </w:r>
          </w:p>
          <w:p w14:paraId="5E6AEA91" w14:textId="77777777" w:rsidR="007E2EAA" w:rsidRPr="00396F77" w:rsidRDefault="007E2EAA" w:rsidP="007E2EAA">
            <w:pPr>
              <w:spacing w:line="320" w:lineRule="exact"/>
              <w:ind w:left="16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　行きたい大学へ進学</w:t>
            </w:r>
          </w:p>
          <w:p w14:paraId="46B592B2" w14:textId="77777777" w:rsidR="007E2EAA" w:rsidRPr="00396F77" w:rsidRDefault="007E2EAA" w:rsidP="007E2EAA">
            <w:pPr>
              <w:spacing w:line="320" w:lineRule="exact"/>
              <w:ind w:leftChars="100" w:left="210"/>
              <w:rPr>
                <w:rFonts w:ascii="ＭＳ 明朝" w:hAnsi="ＭＳ 明朝"/>
                <w:color w:val="000000" w:themeColor="text1"/>
                <w:sz w:val="16"/>
                <w:szCs w:val="16"/>
              </w:rPr>
            </w:pPr>
            <w:r w:rsidRPr="00396F77">
              <w:rPr>
                <w:rFonts w:ascii="ＭＳ 明朝" w:hAnsi="ＭＳ 明朝" w:hint="eastAsia"/>
                <w:color w:val="000000" w:themeColor="text1"/>
                <w:sz w:val="16"/>
                <w:szCs w:val="16"/>
              </w:rPr>
              <w:t>するためのガイダンス実施</w:t>
            </w:r>
          </w:p>
          <w:p w14:paraId="3EC97E39" w14:textId="77777777" w:rsidR="007E2EAA" w:rsidRPr="00396F77" w:rsidRDefault="007E2EAA" w:rsidP="007E2EAA">
            <w:pPr>
              <w:spacing w:line="320" w:lineRule="exact"/>
              <w:ind w:left="160" w:hangingChars="100" w:hanging="160"/>
              <w:rPr>
                <w:rFonts w:ascii="ＭＳ 明朝" w:hAnsi="ＭＳ 明朝"/>
                <w:color w:val="000000" w:themeColor="text1"/>
                <w:sz w:val="16"/>
                <w:szCs w:val="16"/>
              </w:rPr>
            </w:pPr>
          </w:p>
          <w:p w14:paraId="641DE4C4" w14:textId="77777777" w:rsidR="005B4642" w:rsidRPr="00396F77" w:rsidRDefault="007E2EAA" w:rsidP="007E2EAA">
            <w:pPr>
              <w:spacing w:line="320" w:lineRule="exact"/>
              <w:ind w:left="480" w:hangingChars="300" w:hanging="48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イ「総合的な探究の時間」</w:t>
            </w:r>
          </w:p>
          <w:p w14:paraId="52FC1617" w14:textId="4CB8AEFC" w:rsidR="007E2EAA" w:rsidRPr="00396F77" w:rsidRDefault="007E2EAA" w:rsidP="005B4642">
            <w:pPr>
              <w:spacing w:line="320" w:lineRule="exact"/>
              <w:ind w:leftChars="100" w:left="53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との連動</w:t>
            </w:r>
          </w:p>
          <w:p w14:paraId="2BE851D7" w14:textId="77777777" w:rsidR="007E2EAA" w:rsidRPr="00396F77" w:rsidRDefault="007E2EAA" w:rsidP="007E2EAA">
            <w:pPr>
              <w:spacing w:line="320" w:lineRule="exact"/>
              <w:rPr>
                <w:rFonts w:ascii="ＭＳ 明朝" w:hAnsi="ＭＳ 明朝"/>
                <w:color w:val="000000" w:themeColor="text1"/>
                <w:sz w:val="16"/>
                <w:szCs w:val="16"/>
              </w:rPr>
            </w:pPr>
            <w:r w:rsidRPr="00396F77">
              <w:rPr>
                <w:rFonts w:ascii="ＭＳ 明朝" w:hAnsi="ＭＳ 明朝" w:hint="eastAsia"/>
                <w:color w:val="000000" w:themeColor="text1"/>
                <w:sz w:val="16"/>
                <w:szCs w:val="16"/>
              </w:rPr>
              <w:t>ウ　資格試験受験の奨励</w:t>
            </w:r>
          </w:p>
          <w:p w14:paraId="0A9864A6" w14:textId="77777777" w:rsidR="007E2EAA" w:rsidRPr="00396F77" w:rsidRDefault="007E2EAA" w:rsidP="007E2EAA">
            <w:pPr>
              <w:spacing w:line="320" w:lineRule="exact"/>
              <w:ind w:firstLineChars="200" w:firstLine="320"/>
              <w:rPr>
                <w:rFonts w:ascii="ＭＳ 明朝" w:hAnsi="ＭＳ 明朝"/>
                <w:color w:val="000000" w:themeColor="text1"/>
                <w:sz w:val="16"/>
                <w:szCs w:val="16"/>
              </w:rPr>
            </w:pPr>
          </w:p>
        </w:tc>
        <w:tc>
          <w:tcPr>
            <w:tcW w:w="3969" w:type="dxa"/>
            <w:tcBorders>
              <w:top w:val="dotted" w:sz="4" w:space="0" w:color="auto"/>
              <w:right w:val="dashed" w:sz="4" w:space="0" w:color="auto"/>
            </w:tcBorders>
          </w:tcPr>
          <w:p w14:paraId="1359E8FB"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（２）</w:t>
            </w:r>
          </w:p>
          <w:p w14:paraId="7B4BB341" w14:textId="72A8D9FC"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ア・入学当初に高校生活や学習法について丁寧に説明する。また基本的な生活習慣、</w:t>
            </w:r>
            <w:r w:rsidR="005B4642" w:rsidRPr="00396F77">
              <w:rPr>
                <w:rFonts w:ascii="ＭＳ 明朝" w:hAnsi="ＭＳ 明朝" w:hint="eastAsia"/>
                <w:color w:val="000000" w:themeColor="text1"/>
                <w:sz w:val="16"/>
                <w:szCs w:val="16"/>
              </w:rPr>
              <w:t>自学自習の姿勢を</w:t>
            </w:r>
            <w:r w:rsidRPr="00396F77">
              <w:rPr>
                <w:rFonts w:ascii="ＭＳ 明朝" w:hAnsi="ＭＳ 明朝" w:hint="eastAsia"/>
                <w:color w:val="000000" w:themeColor="text1"/>
                <w:sz w:val="16"/>
                <w:szCs w:val="16"/>
              </w:rPr>
              <w:t>早期に確立</w:t>
            </w:r>
            <w:r w:rsidR="005B4642" w:rsidRPr="00396F77">
              <w:rPr>
                <w:rFonts w:ascii="ＭＳ 明朝" w:hAnsi="ＭＳ 明朝" w:hint="eastAsia"/>
                <w:color w:val="000000" w:themeColor="text1"/>
                <w:sz w:val="16"/>
                <w:szCs w:val="16"/>
              </w:rPr>
              <w:t>できるよう支援する</w:t>
            </w:r>
            <w:r w:rsidRPr="00396F77">
              <w:rPr>
                <w:rFonts w:ascii="ＭＳ 明朝" w:hAnsi="ＭＳ 明朝" w:hint="eastAsia"/>
                <w:color w:val="000000" w:themeColor="text1"/>
                <w:sz w:val="16"/>
                <w:szCs w:val="16"/>
              </w:rPr>
              <w:t>。</w:t>
            </w:r>
          </w:p>
          <w:p w14:paraId="2228CF28" w14:textId="4281BB40"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 xml:space="preserve">　・</w:t>
            </w:r>
            <w:r w:rsidR="00A75485" w:rsidRPr="00396F77">
              <w:rPr>
                <w:rFonts w:ascii="ＭＳ 明朝" w:hAnsi="ＭＳ 明朝" w:hint="eastAsia"/>
                <w:color w:val="000000" w:themeColor="text1"/>
                <w:sz w:val="16"/>
                <w:szCs w:val="16"/>
              </w:rPr>
              <w:t>１</w:t>
            </w:r>
            <w:r w:rsidRPr="00396F77">
              <w:rPr>
                <w:rFonts w:ascii="ＭＳ 明朝" w:hAnsi="ＭＳ 明朝" w:hint="eastAsia"/>
                <w:color w:val="000000" w:themeColor="text1"/>
                <w:sz w:val="16"/>
                <w:szCs w:val="16"/>
              </w:rPr>
              <w:t>年</w:t>
            </w:r>
            <w:r w:rsidR="00AB6BE6" w:rsidRPr="00396F77">
              <w:rPr>
                <w:rFonts w:ascii="ＭＳ 明朝" w:hAnsi="ＭＳ 明朝" w:hint="eastAsia"/>
                <w:color w:val="000000" w:themeColor="text1"/>
                <w:sz w:val="16"/>
                <w:szCs w:val="16"/>
              </w:rPr>
              <w:t>次</w:t>
            </w:r>
            <w:r w:rsidRPr="00396F77">
              <w:rPr>
                <w:rFonts w:ascii="ＭＳ 明朝" w:hAnsi="ＭＳ 明朝" w:hint="eastAsia"/>
                <w:color w:val="000000" w:themeColor="text1"/>
                <w:sz w:val="16"/>
                <w:szCs w:val="16"/>
              </w:rPr>
              <w:t>から系統的な進路指導を進め、生徒・保護者向け進路講演会、ガイダンス等を着実に実施する。</w:t>
            </w:r>
          </w:p>
          <w:p w14:paraId="12A005D4" w14:textId="4410F893"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イ・探究の授業でも自分の進路を考える機会を作り、夢や志</w:t>
            </w:r>
            <w:r w:rsidR="005B4642" w:rsidRPr="00396F77">
              <w:rPr>
                <w:rFonts w:ascii="ＭＳ 明朝" w:hAnsi="ＭＳ 明朝" w:hint="eastAsia"/>
                <w:color w:val="000000" w:themeColor="text1"/>
                <w:sz w:val="16"/>
                <w:szCs w:val="16"/>
              </w:rPr>
              <w:t>の</w:t>
            </w:r>
            <w:r w:rsidRPr="00396F77">
              <w:rPr>
                <w:rFonts w:ascii="ＭＳ 明朝" w:hAnsi="ＭＳ 明朝" w:hint="eastAsia"/>
                <w:color w:val="000000" w:themeColor="text1"/>
                <w:sz w:val="16"/>
                <w:szCs w:val="16"/>
              </w:rPr>
              <w:t>具体化</w:t>
            </w:r>
            <w:r w:rsidR="005B4642" w:rsidRPr="00396F77">
              <w:rPr>
                <w:rFonts w:ascii="ＭＳ 明朝" w:hAnsi="ＭＳ 明朝" w:hint="eastAsia"/>
                <w:color w:val="000000" w:themeColor="text1"/>
                <w:sz w:val="16"/>
                <w:szCs w:val="16"/>
              </w:rPr>
              <w:t>を支援する</w:t>
            </w:r>
            <w:r w:rsidRPr="00396F77">
              <w:rPr>
                <w:rFonts w:ascii="ＭＳ 明朝" w:hAnsi="ＭＳ 明朝" w:hint="eastAsia"/>
                <w:color w:val="000000" w:themeColor="text1"/>
                <w:sz w:val="16"/>
                <w:szCs w:val="16"/>
              </w:rPr>
              <w:t>。</w:t>
            </w:r>
          </w:p>
          <w:p w14:paraId="200C56C2" w14:textId="6FDAD82C"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ウ・</w:t>
            </w:r>
            <w:r w:rsidR="00396F77" w:rsidRPr="00396F77">
              <w:rPr>
                <w:rFonts w:ascii="ＭＳ 明朝" w:hAnsi="ＭＳ 明朝" w:hint="eastAsia"/>
                <w:color w:val="000000" w:themeColor="text1"/>
                <w:sz w:val="16"/>
                <w:szCs w:val="16"/>
              </w:rPr>
              <w:t>１・２</w:t>
            </w:r>
            <w:r w:rsidRPr="00396F77">
              <w:rPr>
                <w:rFonts w:ascii="ＭＳ 明朝" w:hAnsi="ＭＳ 明朝" w:hint="eastAsia"/>
                <w:color w:val="000000" w:themeColor="text1"/>
                <w:sz w:val="16"/>
                <w:szCs w:val="16"/>
              </w:rPr>
              <w:t>年生全員が英検受験することで、英語に対する学習意欲をよりいっそう引き出す。</w:t>
            </w:r>
          </w:p>
        </w:tc>
        <w:tc>
          <w:tcPr>
            <w:tcW w:w="3969" w:type="dxa"/>
            <w:tcBorders>
              <w:top w:val="dotted" w:sz="4" w:space="0" w:color="auto"/>
              <w:right w:val="dashSmallGap" w:sz="4" w:space="0" w:color="auto"/>
            </w:tcBorders>
          </w:tcPr>
          <w:p w14:paraId="1469018F"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（２）</w:t>
            </w:r>
          </w:p>
          <w:p w14:paraId="52728EF3" w14:textId="5EDA6D90" w:rsidR="007E2EAA" w:rsidRPr="00396F77" w:rsidRDefault="007E2EAA" w:rsidP="000041DE">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ア・１年生２学期段階での平日・休日の自宅学習時間平日</w:t>
            </w:r>
            <w:r w:rsidR="00A16FBD" w:rsidRPr="00396F77">
              <w:rPr>
                <w:rFonts w:ascii="ＭＳ 明朝" w:hAnsi="ＭＳ 明朝" w:hint="eastAsia"/>
                <w:color w:val="000000" w:themeColor="text1"/>
                <w:sz w:val="16"/>
                <w:szCs w:val="16"/>
              </w:rPr>
              <w:t>60</w:t>
            </w:r>
            <w:r w:rsidRPr="00396F77">
              <w:rPr>
                <w:rFonts w:ascii="ＭＳ 明朝" w:hAnsi="ＭＳ 明朝" w:hint="eastAsia"/>
                <w:color w:val="000000" w:themeColor="text1"/>
                <w:sz w:val="16"/>
                <w:szCs w:val="16"/>
              </w:rPr>
              <w:t>分・休日</w:t>
            </w:r>
            <w:r w:rsidR="00A16FBD" w:rsidRPr="00396F77">
              <w:rPr>
                <w:rFonts w:ascii="ＭＳ 明朝" w:hAnsi="ＭＳ 明朝" w:hint="eastAsia"/>
                <w:color w:val="000000" w:themeColor="text1"/>
                <w:sz w:val="16"/>
                <w:szCs w:val="16"/>
              </w:rPr>
              <w:t>90</w:t>
            </w:r>
            <w:r w:rsidRPr="00396F77">
              <w:rPr>
                <w:rFonts w:ascii="ＭＳ 明朝" w:hAnsi="ＭＳ 明朝" w:hint="eastAsia"/>
                <w:color w:val="000000" w:themeColor="text1"/>
                <w:sz w:val="16"/>
                <w:szCs w:val="16"/>
              </w:rPr>
              <w:t>分[平日</w:t>
            </w:r>
            <w:r w:rsidR="00082558" w:rsidRPr="00396F77">
              <w:rPr>
                <w:rFonts w:ascii="ＭＳ 明朝" w:hAnsi="ＭＳ 明朝" w:hint="eastAsia"/>
                <w:color w:val="000000" w:themeColor="text1"/>
                <w:sz w:val="16"/>
                <w:szCs w:val="16"/>
              </w:rPr>
              <w:t>48</w:t>
            </w:r>
            <w:r w:rsidRPr="00396F77">
              <w:rPr>
                <w:rFonts w:ascii="ＭＳ 明朝" w:hAnsi="ＭＳ 明朝" w:hint="eastAsia"/>
                <w:color w:val="000000" w:themeColor="text1"/>
                <w:sz w:val="16"/>
                <w:szCs w:val="16"/>
              </w:rPr>
              <w:t>分・休日</w:t>
            </w:r>
            <w:r w:rsidR="009C385E" w:rsidRPr="00396F77">
              <w:rPr>
                <w:rFonts w:ascii="ＭＳ 明朝" w:hAnsi="ＭＳ 明朝" w:hint="eastAsia"/>
                <w:color w:val="000000" w:themeColor="text1"/>
                <w:sz w:val="16"/>
                <w:szCs w:val="16"/>
              </w:rPr>
              <w:t>72</w:t>
            </w:r>
            <w:r w:rsidRPr="00396F77">
              <w:rPr>
                <w:rFonts w:ascii="ＭＳ 明朝" w:hAnsi="ＭＳ 明朝" w:hint="eastAsia"/>
                <w:color w:val="000000" w:themeColor="text1"/>
                <w:sz w:val="16"/>
                <w:szCs w:val="16"/>
              </w:rPr>
              <w:t>分]</w:t>
            </w:r>
            <w:r w:rsidR="000041DE" w:rsidRPr="00396F77">
              <w:rPr>
                <w:rFonts w:ascii="ＭＳ 明朝" w:hAnsi="ＭＳ 明朝" w:hint="eastAsia"/>
                <w:color w:val="000000" w:themeColor="text1"/>
                <w:sz w:val="16"/>
                <w:szCs w:val="16"/>
              </w:rPr>
              <w:t>を確保する。</w:t>
            </w:r>
          </w:p>
          <w:p w14:paraId="0FE2E8E1" w14:textId="5C65E695" w:rsidR="007E2EAA" w:rsidRPr="00396F77" w:rsidRDefault="007E2EAA" w:rsidP="007E2EAA">
            <w:pPr>
              <w:spacing w:line="320" w:lineRule="exact"/>
              <w:ind w:leftChars="100" w:left="37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・国公立及び関西難関私大への現役進学者数</w:t>
            </w:r>
            <w:r w:rsidR="00463087" w:rsidRPr="00396F77">
              <w:rPr>
                <w:rFonts w:ascii="ＭＳ 明朝" w:hAnsi="ＭＳ 明朝" w:hint="eastAsia"/>
                <w:color w:val="000000" w:themeColor="text1"/>
                <w:sz w:val="16"/>
                <w:szCs w:val="16"/>
              </w:rPr>
              <w:t>100</w:t>
            </w:r>
            <w:r w:rsidRPr="00396F77">
              <w:rPr>
                <w:rFonts w:ascii="ＭＳ 明朝" w:hAnsi="ＭＳ 明朝" w:hint="eastAsia"/>
                <w:color w:val="000000" w:themeColor="text1"/>
                <w:sz w:val="16"/>
                <w:szCs w:val="16"/>
              </w:rPr>
              <w:t>人</w:t>
            </w:r>
            <w:r w:rsidR="00463087" w:rsidRPr="00396F77">
              <w:rPr>
                <w:rFonts w:ascii="ＭＳ 明朝" w:hAnsi="ＭＳ 明朝" w:hint="eastAsia"/>
                <w:color w:val="000000" w:themeColor="text1"/>
                <w:sz w:val="16"/>
                <w:szCs w:val="16"/>
              </w:rPr>
              <w:t>以上</w:t>
            </w:r>
            <w:r w:rsidRPr="00396F77">
              <w:rPr>
                <w:rFonts w:ascii="ＭＳ 明朝" w:hAnsi="ＭＳ 明朝" w:hint="eastAsia"/>
                <w:color w:val="000000" w:themeColor="text1"/>
                <w:sz w:val="16"/>
                <w:szCs w:val="16"/>
              </w:rPr>
              <w:t xml:space="preserve">[ </w:t>
            </w:r>
            <w:r w:rsidR="0034478D" w:rsidRPr="00396F77">
              <w:rPr>
                <w:rFonts w:ascii="ＭＳ 明朝" w:hAnsi="ＭＳ 明朝" w:hint="eastAsia"/>
                <w:color w:val="000000" w:themeColor="text1"/>
                <w:sz w:val="16"/>
                <w:szCs w:val="16"/>
              </w:rPr>
              <w:t>81</w:t>
            </w:r>
            <w:r w:rsidRPr="00396F77">
              <w:rPr>
                <w:rFonts w:ascii="ＭＳ 明朝" w:hAnsi="ＭＳ 明朝" w:hint="eastAsia"/>
                <w:color w:val="000000" w:themeColor="text1"/>
                <w:sz w:val="16"/>
                <w:szCs w:val="16"/>
              </w:rPr>
              <w:t>人 ]</w:t>
            </w:r>
          </w:p>
          <w:p w14:paraId="0F0CC919" w14:textId="2488306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イ・第２学年の「総合的な探究の時間」で「進路の理解が深まった」肯定的率6</w:t>
            </w:r>
            <w:r w:rsidRPr="00396F77">
              <w:rPr>
                <w:rFonts w:ascii="ＭＳ 明朝" w:hAnsi="ＭＳ 明朝"/>
                <w:color w:val="000000" w:themeColor="text1"/>
                <w:sz w:val="16"/>
                <w:szCs w:val="16"/>
              </w:rPr>
              <w:t>5</w:t>
            </w:r>
            <w:r w:rsidRPr="00396F77">
              <w:rPr>
                <w:rFonts w:ascii="ＭＳ 明朝" w:hAnsi="ＭＳ 明朝" w:hint="eastAsia"/>
                <w:color w:val="000000" w:themeColor="text1"/>
                <w:sz w:val="16"/>
                <w:szCs w:val="16"/>
              </w:rPr>
              <w:t>%</w:t>
            </w:r>
            <w:r w:rsidR="009C385E" w:rsidRPr="00396F77">
              <w:rPr>
                <w:rFonts w:ascii="ＭＳ 明朝" w:hAnsi="ＭＳ 明朝" w:hint="eastAsia"/>
                <w:color w:val="000000" w:themeColor="text1"/>
                <w:sz w:val="16"/>
                <w:szCs w:val="16"/>
              </w:rPr>
              <w:t>以上</w:t>
            </w:r>
            <w:r w:rsidRPr="00396F77">
              <w:rPr>
                <w:rFonts w:ascii="ＭＳ 明朝" w:hAnsi="ＭＳ 明朝"/>
                <w:color w:val="000000" w:themeColor="text1"/>
                <w:sz w:val="16"/>
                <w:szCs w:val="16"/>
              </w:rPr>
              <w:t xml:space="preserve"> </w:t>
            </w:r>
            <w:r w:rsidRPr="00396F77">
              <w:rPr>
                <w:rFonts w:ascii="ＭＳ 明朝" w:hAnsi="ＭＳ 明朝" w:hint="eastAsia"/>
                <w:color w:val="000000" w:themeColor="text1"/>
                <w:sz w:val="16"/>
                <w:szCs w:val="16"/>
              </w:rPr>
              <w:t>[</w:t>
            </w:r>
            <w:r w:rsidR="004C15C7" w:rsidRPr="00396F77">
              <w:rPr>
                <w:rFonts w:ascii="ＭＳ 明朝" w:hAnsi="ＭＳ 明朝" w:hint="eastAsia"/>
                <w:color w:val="000000" w:themeColor="text1"/>
                <w:sz w:val="16"/>
                <w:szCs w:val="16"/>
              </w:rPr>
              <w:t xml:space="preserve"> </w:t>
            </w:r>
            <w:r w:rsidR="009C385E" w:rsidRPr="00396F77">
              <w:rPr>
                <w:rFonts w:ascii="ＭＳ 明朝" w:hAnsi="ＭＳ 明朝" w:hint="eastAsia"/>
                <w:color w:val="000000" w:themeColor="text1"/>
                <w:sz w:val="16"/>
                <w:szCs w:val="16"/>
              </w:rPr>
              <w:t>64%</w:t>
            </w:r>
            <w:r w:rsidRPr="00396F77">
              <w:rPr>
                <w:rFonts w:ascii="ＭＳ 明朝" w:hAnsi="ＭＳ 明朝" w:hint="eastAsia"/>
                <w:color w:val="000000" w:themeColor="text1"/>
                <w:sz w:val="16"/>
                <w:szCs w:val="16"/>
              </w:rPr>
              <w:t xml:space="preserve"> ]</w:t>
            </w:r>
          </w:p>
          <w:p w14:paraId="788B70E3" w14:textId="1C8ACCD5"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ウ・実施後のアンケート「英語をより勉強したいという意欲の変化」(１・２年平均</w:t>
            </w:r>
            <w:r w:rsidRPr="00396F77">
              <w:rPr>
                <w:rFonts w:ascii="ＭＳ 明朝" w:hAnsi="ＭＳ 明朝"/>
                <w:color w:val="000000" w:themeColor="text1"/>
                <w:sz w:val="16"/>
                <w:szCs w:val="16"/>
              </w:rPr>
              <w:t>)</w:t>
            </w:r>
            <w:r w:rsidRPr="00396F77">
              <w:rPr>
                <w:rFonts w:ascii="ＭＳ 明朝" w:hAnsi="ＭＳ 明朝" w:hint="eastAsia"/>
                <w:color w:val="000000" w:themeColor="text1"/>
                <w:sz w:val="16"/>
                <w:szCs w:val="16"/>
              </w:rPr>
              <w:t>肯定率60</w:t>
            </w:r>
            <w:r w:rsidRPr="00396F77">
              <w:rPr>
                <w:rFonts w:ascii="ＭＳ 明朝" w:hAnsi="ＭＳ 明朝"/>
                <w:color w:val="000000" w:themeColor="text1"/>
                <w:sz w:val="16"/>
                <w:szCs w:val="16"/>
              </w:rPr>
              <w:t>%</w:t>
            </w:r>
            <w:r w:rsidRPr="00396F77">
              <w:rPr>
                <w:rFonts w:ascii="ＭＳ 明朝" w:hAnsi="ＭＳ 明朝" w:hint="eastAsia"/>
                <w:color w:val="000000" w:themeColor="text1"/>
                <w:sz w:val="16"/>
                <w:szCs w:val="16"/>
              </w:rPr>
              <w:t xml:space="preserve"> </w:t>
            </w:r>
            <w:r w:rsidR="009C385E" w:rsidRPr="00396F77">
              <w:rPr>
                <w:rFonts w:ascii="ＭＳ 明朝" w:hAnsi="ＭＳ 明朝" w:hint="eastAsia"/>
                <w:color w:val="000000" w:themeColor="text1"/>
                <w:sz w:val="16"/>
                <w:szCs w:val="16"/>
              </w:rPr>
              <w:t>以上</w:t>
            </w:r>
            <w:r w:rsidRPr="00396F77">
              <w:rPr>
                <w:rFonts w:ascii="ＭＳ 明朝" w:hAnsi="ＭＳ 明朝" w:hint="eastAsia"/>
                <w:color w:val="000000" w:themeColor="text1"/>
                <w:sz w:val="16"/>
                <w:szCs w:val="16"/>
              </w:rPr>
              <w:t>[</w:t>
            </w:r>
            <w:r w:rsidR="009C385E" w:rsidRPr="00396F77">
              <w:rPr>
                <w:rFonts w:ascii="ＭＳ 明朝" w:hAnsi="ＭＳ 明朝" w:hint="eastAsia"/>
                <w:color w:val="000000" w:themeColor="text1"/>
                <w:sz w:val="16"/>
                <w:szCs w:val="16"/>
              </w:rPr>
              <w:t>62%</w:t>
            </w:r>
            <w:r w:rsidR="004C15C7" w:rsidRPr="00396F77">
              <w:rPr>
                <w:rFonts w:ascii="ＭＳ 明朝" w:hAnsi="ＭＳ 明朝" w:hint="eastAsia"/>
                <w:color w:val="000000" w:themeColor="text1"/>
                <w:sz w:val="16"/>
                <w:szCs w:val="16"/>
              </w:rPr>
              <w:t xml:space="preserve"> </w:t>
            </w:r>
            <w:r w:rsidRPr="00396F77">
              <w:rPr>
                <w:rFonts w:ascii="ＭＳ 明朝" w:hAnsi="ＭＳ 明朝"/>
                <w:color w:val="000000" w:themeColor="text1"/>
                <w:sz w:val="16"/>
                <w:szCs w:val="16"/>
              </w:rPr>
              <w:t>]</w:t>
            </w:r>
          </w:p>
        </w:tc>
        <w:tc>
          <w:tcPr>
            <w:tcW w:w="4218" w:type="dxa"/>
            <w:tcBorders>
              <w:top w:val="dotted" w:sz="4" w:space="0" w:color="auto"/>
              <w:left w:val="dashSmallGap" w:sz="4" w:space="0" w:color="auto"/>
              <w:right w:val="single" w:sz="4" w:space="0" w:color="auto"/>
            </w:tcBorders>
          </w:tcPr>
          <w:p w14:paraId="1876A622" w14:textId="14A1C6CE" w:rsidR="007E2EAA" w:rsidRPr="00396F77" w:rsidRDefault="007E2EAA" w:rsidP="007E2EAA">
            <w:pPr>
              <w:spacing w:line="320" w:lineRule="exact"/>
              <w:ind w:left="320" w:hangingChars="200" w:hanging="320"/>
              <w:rPr>
                <w:rFonts w:ascii="ＭＳ 明朝" w:hAnsi="ＭＳ 明朝"/>
                <w:color w:val="000000" w:themeColor="text1"/>
                <w:sz w:val="16"/>
                <w:szCs w:val="16"/>
              </w:rPr>
            </w:pPr>
          </w:p>
        </w:tc>
      </w:tr>
      <w:tr w:rsidR="007E2EAA" w:rsidRPr="00396F77" w14:paraId="0727FAB1" w14:textId="77777777" w:rsidTr="00EB3E5A">
        <w:trPr>
          <w:cantSplit/>
          <w:trHeight w:val="3677"/>
          <w:jc w:val="center"/>
        </w:trPr>
        <w:tc>
          <w:tcPr>
            <w:tcW w:w="881" w:type="dxa"/>
            <w:vMerge w:val="restart"/>
            <w:textDirection w:val="tbRlV"/>
            <w:vAlign w:val="center"/>
          </w:tcPr>
          <w:p w14:paraId="3FA64738" w14:textId="4A9C2DB9" w:rsidR="007E2EAA" w:rsidRPr="00396F77" w:rsidRDefault="007E2EAA" w:rsidP="007E2EAA">
            <w:pPr>
              <w:ind w:left="113" w:right="113" w:firstLineChars="300" w:firstLine="482"/>
              <w:rPr>
                <w:rFonts w:ascii="ＭＳ 明朝" w:hAnsi="ＭＳ 明朝"/>
                <w:b/>
                <w:color w:val="000000" w:themeColor="text1"/>
                <w:spacing w:val="-20"/>
                <w:sz w:val="20"/>
                <w:szCs w:val="20"/>
              </w:rPr>
            </w:pPr>
            <w:r w:rsidRPr="00396F77">
              <w:rPr>
                <w:rFonts w:ascii="ＭＳ 明朝" w:hAnsi="ＭＳ 明朝" w:hint="eastAsia"/>
                <w:b/>
                <w:color w:val="000000" w:themeColor="text1"/>
                <w:spacing w:val="-20"/>
                <w:sz w:val="20"/>
                <w:szCs w:val="20"/>
              </w:rPr>
              <w:t xml:space="preserve">２　　</w:t>
            </w:r>
            <w:r w:rsidR="00614F0A" w:rsidRPr="00396F77">
              <w:rPr>
                <w:rFonts w:ascii="ＭＳ 明朝" w:hAnsi="ＭＳ 明朝" w:hint="eastAsia"/>
                <w:b/>
                <w:color w:val="000000" w:themeColor="text1"/>
                <w:sz w:val="22"/>
                <w:szCs w:val="22"/>
              </w:rPr>
              <w:t>生徒が「確かな学力」を身につけられるよう教員の授業力向上を図る</w:t>
            </w:r>
          </w:p>
        </w:tc>
        <w:tc>
          <w:tcPr>
            <w:tcW w:w="1949" w:type="dxa"/>
            <w:tcBorders>
              <w:bottom w:val="dotted" w:sz="4" w:space="0" w:color="auto"/>
            </w:tcBorders>
          </w:tcPr>
          <w:p w14:paraId="6906FD7E" w14:textId="77777777" w:rsidR="007E2EAA" w:rsidRPr="00396F77" w:rsidRDefault="007E2EAA" w:rsidP="007E2EAA">
            <w:pPr>
              <w:spacing w:line="320" w:lineRule="exact"/>
              <w:ind w:left="16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（１）学習意欲の向上</w:t>
            </w:r>
          </w:p>
          <w:p w14:paraId="4C37B5EC" w14:textId="77777777" w:rsidR="007E2EAA" w:rsidRPr="00396F77" w:rsidRDefault="007E2EAA" w:rsidP="007E2EAA">
            <w:pPr>
              <w:spacing w:line="320" w:lineRule="exact"/>
              <w:ind w:left="16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　必要な学力の獲得と授業第一主義の確立、自学自習の充実</w:t>
            </w:r>
          </w:p>
          <w:p w14:paraId="104AEED6" w14:textId="77777777" w:rsidR="007E2EAA" w:rsidRPr="00396F77" w:rsidRDefault="007E2EAA" w:rsidP="007E2EAA">
            <w:pPr>
              <w:spacing w:line="320" w:lineRule="exact"/>
              <w:ind w:left="160" w:hangingChars="100" w:hanging="160"/>
              <w:rPr>
                <w:rFonts w:ascii="ＭＳ 明朝" w:hAnsi="ＭＳ 明朝"/>
                <w:color w:val="000000" w:themeColor="text1"/>
                <w:sz w:val="16"/>
                <w:szCs w:val="16"/>
              </w:rPr>
            </w:pPr>
          </w:p>
          <w:p w14:paraId="25B941E3" w14:textId="77777777" w:rsidR="007E2EAA" w:rsidRPr="00396F77" w:rsidRDefault="007E2EAA" w:rsidP="007E2EAA">
            <w:pPr>
              <w:spacing w:line="320" w:lineRule="exact"/>
              <w:ind w:left="16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 xml:space="preserve">イ　論理的思考力・課題解決力・自分の意見や考えをまとめて表現し伝える力の育成　</w:t>
            </w:r>
          </w:p>
          <w:p w14:paraId="4F217981" w14:textId="77777777" w:rsidR="007E2EAA" w:rsidRPr="00396F77" w:rsidRDefault="007E2EAA" w:rsidP="007E2EAA">
            <w:pPr>
              <w:spacing w:line="320" w:lineRule="exact"/>
              <w:ind w:left="160" w:hangingChars="100" w:hanging="160"/>
              <w:rPr>
                <w:rFonts w:ascii="ＭＳ 明朝" w:hAnsi="ＭＳ 明朝"/>
                <w:color w:val="000000" w:themeColor="text1"/>
                <w:sz w:val="16"/>
                <w:szCs w:val="16"/>
              </w:rPr>
            </w:pPr>
          </w:p>
        </w:tc>
        <w:tc>
          <w:tcPr>
            <w:tcW w:w="3969" w:type="dxa"/>
            <w:tcBorders>
              <w:bottom w:val="dotted" w:sz="4" w:space="0" w:color="auto"/>
              <w:right w:val="dashed" w:sz="4" w:space="0" w:color="auto"/>
            </w:tcBorders>
          </w:tcPr>
          <w:p w14:paraId="523F341C"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（１）</w:t>
            </w:r>
          </w:p>
          <w:p w14:paraId="5DBF05BD"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 ・より分かりやすい授業展開と自宅学習の促進で学力向上を図る。</w:t>
            </w:r>
          </w:p>
          <w:p w14:paraId="044C0F43" w14:textId="77777777" w:rsidR="007E2EAA" w:rsidRPr="00396F77" w:rsidRDefault="007E2EAA" w:rsidP="007E2EAA">
            <w:pPr>
              <w:spacing w:line="320" w:lineRule="exact"/>
              <w:ind w:leftChars="100" w:left="37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・自宅学習課題を適切に出し、自学自習を支援する。</w:t>
            </w:r>
          </w:p>
          <w:p w14:paraId="74F22A85"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p>
          <w:p w14:paraId="09561E77"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イ・各教科の授業の中で、ディベートやプレゼンテーションだけでなく、自分の考えをまとめてノートに記述するなどの時間も確保して「考え表現する力」を育成する。</w:t>
            </w:r>
          </w:p>
          <w:p w14:paraId="47DB6F4E"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 xml:space="preserve">　・特に探究の授業では、情報収集・討論・調査・まとめの活動を通してこれらの力の育成を図る。</w:t>
            </w:r>
          </w:p>
        </w:tc>
        <w:tc>
          <w:tcPr>
            <w:tcW w:w="3969" w:type="dxa"/>
            <w:tcBorders>
              <w:bottom w:val="dotted" w:sz="4" w:space="0" w:color="auto"/>
              <w:right w:val="dashSmallGap" w:sz="4" w:space="0" w:color="auto"/>
            </w:tcBorders>
          </w:tcPr>
          <w:p w14:paraId="4849E664"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（１）</w:t>
            </w:r>
          </w:p>
          <w:p w14:paraId="5618691D" w14:textId="3B2083AF" w:rsidR="007E2EAA" w:rsidRPr="00396F77" w:rsidRDefault="007E2EAA" w:rsidP="007E2EAA">
            <w:pPr>
              <w:spacing w:line="320" w:lineRule="exact"/>
              <w:ind w:leftChars="-1" w:left="318"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ア・学校教育自己診断（生徒）「学校の授業は分かりやすい」肯定率7</w:t>
            </w:r>
            <w:r w:rsidRPr="00396F77">
              <w:rPr>
                <w:rFonts w:ascii="ＭＳ 明朝" w:hAnsi="ＭＳ 明朝"/>
                <w:color w:val="000000" w:themeColor="text1"/>
                <w:sz w:val="16"/>
                <w:szCs w:val="16"/>
              </w:rPr>
              <w:t>5</w:t>
            </w:r>
            <w:r w:rsidRPr="00396F77">
              <w:rPr>
                <w:rFonts w:ascii="ＭＳ 明朝" w:hAnsi="ＭＳ 明朝" w:hint="eastAsia"/>
                <w:color w:val="000000" w:themeColor="text1"/>
                <w:sz w:val="16"/>
                <w:szCs w:val="16"/>
              </w:rPr>
              <w:t>%</w:t>
            </w:r>
            <w:r w:rsidR="009C385E" w:rsidRPr="00396F77">
              <w:rPr>
                <w:rFonts w:ascii="ＭＳ 明朝" w:hAnsi="ＭＳ 明朝" w:hint="eastAsia"/>
                <w:color w:val="000000" w:themeColor="text1"/>
                <w:sz w:val="16"/>
                <w:szCs w:val="16"/>
              </w:rPr>
              <w:t>以上</w:t>
            </w:r>
            <w:r w:rsidRPr="00396F77">
              <w:rPr>
                <w:rFonts w:ascii="ＭＳ 明朝" w:hAnsi="ＭＳ 明朝"/>
                <w:color w:val="000000" w:themeColor="text1"/>
                <w:sz w:val="16"/>
                <w:szCs w:val="16"/>
              </w:rPr>
              <w:t xml:space="preserve"> [</w:t>
            </w:r>
            <w:r w:rsidR="00A16FBD" w:rsidRPr="00396F77">
              <w:rPr>
                <w:rFonts w:ascii="ＭＳ 明朝" w:hAnsi="ＭＳ 明朝" w:hint="eastAsia"/>
                <w:color w:val="000000" w:themeColor="text1"/>
                <w:sz w:val="16"/>
                <w:szCs w:val="16"/>
              </w:rPr>
              <w:t xml:space="preserve"> </w:t>
            </w:r>
            <w:r w:rsidR="0094509B" w:rsidRPr="00396F77">
              <w:rPr>
                <w:rFonts w:ascii="ＭＳ 明朝" w:hAnsi="ＭＳ 明朝" w:hint="eastAsia"/>
                <w:color w:val="000000" w:themeColor="text1"/>
                <w:sz w:val="16"/>
                <w:szCs w:val="16"/>
              </w:rPr>
              <w:t>80</w:t>
            </w:r>
            <w:r w:rsidRPr="00396F77">
              <w:rPr>
                <w:rFonts w:ascii="ＭＳ 明朝" w:hAnsi="ＭＳ 明朝" w:hint="eastAsia"/>
                <w:color w:val="000000" w:themeColor="text1"/>
                <w:sz w:val="16"/>
                <w:szCs w:val="16"/>
              </w:rPr>
              <w:t>%</w:t>
            </w:r>
            <w:r w:rsidRPr="00396F77">
              <w:rPr>
                <w:rFonts w:ascii="ＭＳ 明朝" w:hAnsi="ＭＳ 明朝"/>
                <w:color w:val="000000" w:themeColor="text1"/>
                <w:sz w:val="16"/>
                <w:szCs w:val="16"/>
              </w:rPr>
              <w:t xml:space="preserve"> ]</w:t>
            </w:r>
          </w:p>
          <w:p w14:paraId="01854EC3" w14:textId="77777777" w:rsidR="007E2EAA" w:rsidRPr="00396F77" w:rsidRDefault="007E2EAA" w:rsidP="007E2EAA">
            <w:pPr>
              <w:spacing w:line="320" w:lineRule="exact"/>
              <w:ind w:leftChars="-1" w:left="-2" w:firstLineChars="1" w:firstLine="2"/>
              <w:rPr>
                <w:rFonts w:ascii="ＭＳ 明朝" w:hAnsi="ＭＳ 明朝"/>
                <w:color w:val="000000" w:themeColor="text1"/>
                <w:sz w:val="16"/>
                <w:szCs w:val="16"/>
              </w:rPr>
            </w:pPr>
          </w:p>
          <w:p w14:paraId="722B3E6B"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p>
          <w:p w14:paraId="000675D4"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イ・学校教育自己診断（生徒）「授業で自分の考えを</w:t>
            </w:r>
          </w:p>
          <w:p w14:paraId="12E2F4B3" w14:textId="77777777" w:rsidR="007E2EAA" w:rsidRPr="00396F77" w:rsidRDefault="007E2EAA" w:rsidP="007E2EAA">
            <w:pPr>
              <w:spacing w:line="320" w:lineRule="exact"/>
              <w:ind w:firstLineChars="150" w:firstLine="240"/>
              <w:rPr>
                <w:rFonts w:ascii="ＭＳ 明朝" w:hAnsi="ＭＳ 明朝"/>
                <w:color w:val="000000" w:themeColor="text1"/>
                <w:sz w:val="16"/>
                <w:szCs w:val="16"/>
              </w:rPr>
            </w:pPr>
            <w:r w:rsidRPr="00396F77">
              <w:rPr>
                <w:rFonts w:ascii="ＭＳ 明朝" w:hAnsi="ＭＳ 明朝" w:hint="eastAsia"/>
                <w:color w:val="000000" w:themeColor="text1"/>
                <w:sz w:val="16"/>
                <w:szCs w:val="16"/>
              </w:rPr>
              <w:t>まとめたり、発表する機会がある」</w:t>
            </w:r>
          </w:p>
          <w:p w14:paraId="27D230BA" w14:textId="248B8119" w:rsidR="007E2EAA" w:rsidRPr="00396F77" w:rsidRDefault="007E2EAA" w:rsidP="007E2EAA">
            <w:pPr>
              <w:spacing w:line="320" w:lineRule="exact"/>
              <w:ind w:leftChars="-1" w:left="-2" w:firstLineChars="201" w:firstLine="322"/>
              <w:rPr>
                <w:rFonts w:ascii="ＭＳ 明朝" w:hAnsi="ＭＳ 明朝"/>
                <w:color w:val="000000" w:themeColor="text1"/>
                <w:sz w:val="16"/>
                <w:szCs w:val="16"/>
              </w:rPr>
            </w:pPr>
            <w:r w:rsidRPr="00396F77">
              <w:rPr>
                <w:rFonts w:ascii="ＭＳ 明朝" w:hAnsi="ＭＳ 明朝" w:hint="eastAsia"/>
                <w:color w:val="000000" w:themeColor="text1"/>
                <w:sz w:val="16"/>
                <w:szCs w:val="16"/>
              </w:rPr>
              <w:t xml:space="preserve">肯定率80% </w:t>
            </w:r>
            <w:r w:rsidR="009C385E" w:rsidRPr="00396F77">
              <w:rPr>
                <w:rFonts w:ascii="ＭＳ 明朝" w:hAnsi="ＭＳ 明朝" w:hint="eastAsia"/>
                <w:color w:val="000000" w:themeColor="text1"/>
                <w:sz w:val="16"/>
                <w:szCs w:val="16"/>
              </w:rPr>
              <w:t>以上</w:t>
            </w:r>
            <w:r w:rsidRPr="00396F77">
              <w:rPr>
                <w:rFonts w:ascii="ＭＳ 明朝" w:hAnsi="ＭＳ 明朝" w:hint="eastAsia"/>
                <w:color w:val="000000" w:themeColor="text1"/>
                <w:sz w:val="16"/>
                <w:szCs w:val="16"/>
              </w:rPr>
              <w:t>[</w:t>
            </w:r>
            <w:r w:rsidRPr="00396F77">
              <w:rPr>
                <w:rFonts w:ascii="ＭＳ 明朝" w:hAnsi="ＭＳ 明朝"/>
                <w:color w:val="000000" w:themeColor="text1"/>
                <w:sz w:val="16"/>
                <w:szCs w:val="16"/>
              </w:rPr>
              <w:t xml:space="preserve"> </w:t>
            </w:r>
            <w:r w:rsidRPr="00396F77">
              <w:rPr>
                <w:rFonts w:ascii="ＭＳ 明朝" w:hAnsi="ＭＳ 明朝" w:hint="eastAsia"/>
                <w:color w:val="000000" w:themeColor="text1"/>
                <w:sz w:val="16"/>
                <w:szCs w:val="16"/>
              </w:rPr>
              <w:t>88%</w:t>
            </w:r>
            <w:r w:rsidRPr="00396F77">
              <w:rPr>
                <w:rFonts w:ascii="ＭＳ 明朝" w:hAnsi="ＭＳ 明朝"/>
                <w:color w:val="000000" w:themeColor="text1"/>
                <w:sz w:val="16"/>
                <w:szCs w:val="16"/>
              </w:rPr>
              <w:t xml:space="preserve"> ]</w:t>
            </w:r>
          </w:p>
          <w:p w14:paraId="45A40B75" w14:textId="77777777" w:rsidR="007E2EAA" w:rsidRPr="00396F77" w:rsidRDefault="007E2EAA" w:rsidP="007E2EAA">
            <w:pPr>
              <w:spacing w:line="320" w:lineRule="exact"/>
              <w:ind w:firstLineChars="100" w:firstLine="160"/>
              <w:rPr>
                <w:rFonts w:ascii="ＭＳ 明朝" w:hAnsi="ＭＳ 明朝"/>
                <w:color w:val="000000" w:themeColor="text1"/>
                <w:sz w:val="16"/>
                <w:szCs w:val="16"/>
              </w:rPr>
            </w:pPr>
          </w:p>
          <w:p w14:paraId="41585E7F" w14:textId="77777777" w:rsidR="007E2EAA" w:rsidRPr="00396F77" w:rsidRDefault="007E2EAA" w:rsidP="007E2EAA">
            <w:pPr>
              <w:spacing w:line="320" w:lineRule="exact"/>
              <w:ind w:firstLineChars="100" w:firstLine="160"/>
              <w:rPr>
                <w:rFonts w:ascii="ＭＳ 明朝" w:hAnsi="ＭＳ 明朝"/>
                <w:color w:val="000000" w:themeColor="text1"/>
                <w:sz w:val="16"/>
                <w:szCs w:val="16"/>
              </w:rPr>
            </w:pPr>
            <w:r w:rsidRPr="00396F77">
              <w:rPr>
                <w:rFonts w:ascii="ＭＳ 明朝" w:hAnsi="ＭＳ 明朝" w:hint="eastAsia"/>
                <w:color w:val="000000" w:themeColor="text1"/>
                <w:sz w:val="16"/>
                <w:szCs w:val="16"/>
              </w:rPr>
              <w:t>・第１学年の「総合的な探究の時間」に対する</w:t>
            </w:r>
          </w:p>
          <w:p w14:paraId="762E038D" w14:textId="02950CE8" w:rsidR="007E2EAA" w:rsidRPr="00396F77" w:rsidRDefault="007E2EAA" w:rsidP="007E2EAA">
            <w:pPr>
              <w:spacing w:line="320" w:lineRule="exact"/>
              <w:ind w:firstLineChars="200" w:firstLine="320"/>
              <w:rPr>
                <w:rFonts w:ascii="ＭＳ 明朝" w:hAnsi="ＭＳ 明朝"/>
                <w:color w:val="000000" w:themeColor="text1"/>
                <w:sz w:val="16"/>
                <w:szCs w:val="16"/>
              </w:rPr>
            </w:pPr>
            <w:r w:rsidRPr="00396F77">
              <w:rPr>
                <w:rFonts w:ascii="ＭＳ 明朝" w:hAnsi="ＭＳ 明朝" w:hint="eastAsia"/>
                <w:color w:val="000000" w:themeColor="text1"/>
                <w:sz w:val="16"/>
                <w:szCs w:val="16"/>
              </w:rPr>
              <w:t>肯定的な評価85%</w:t>
            </w:r>
            <w:r w:rsidR="009C385E" w:rsidRPr="00396F77">
              <w:rPr>
                <w:rFonts w:ascii="ＭＳ 明朝" w:hAnsi="ＭＳ 明朝" w:hint="eastAsia"/>
                <w:color w:val="000000" w:themeColor="text1"/>
                <w:sz w:val="16"/>
                <w:szCs w:val="16"/>
              </w:rPr>
              <w:t>以上</w:t>
            </w:r>
            <w:r w:rsidRPr="00396F77">
              <w:rPr>
                <w:rFonts w:ascii="ＭＳ 明朝" w:hAnsi="ＭＳ 明朝"/>
                <w:color w:val="000000" w:themeColor="text1"/>
                <w:sz w:val="16"/>
                <w:szCs w:val="16"/>
              </w:rPr>
              <w:t xml:space="preserve"> [ </w:t>
            </w:r>
            <w:r w:rsidR="00A16FBD" w:rsidRPr="00396F77">
              <w:rPr>
                <w:rFonts w:ascii="ＭＳ 明朝" w:hAnsi="ＭＳ 明朝" w:hint="eastAsia"/>
                <w:color w:val="000000" w:themeColor="text1"/>
                <w:sz w:val="16"/>
                <w:szCs w:val="16"/>
              </w:rPr>
              <w:t>88</w:t>
            </w:r>
            <w:r w:rsidRPr="00396F77">
              <w:rPr>
                <w:rFonts w:ascii="ＭＳ 明朝" w:hAnsi="ＭＳ 明朝" w:hint="eastAsia"/>
                <w:color w:val="000000" w:themeColor="text1"/>
                <w:sz w:val="16"/>
                <w:szCs w:val="16"/>
              </w:rPr>
              <w:t>%</w:t>
            </w:r>
            <w:r w:rsidRPr="00396F77">
              <w:rPr>
                <w:rFonts w:ascii="ＭＳ 明朝" w:hAnsi="ＭＳ 明朝"/>
                <w:color w:val="000000" w:themeColor="text1"/>
                <w:sz w:val="16"/>
                <w:szCs w:val="16"/>
              </w:rPr>
              <w:t xml:space="preserve"> ]</w:t>
            </w:r>
          </w:p>
        </w:tc>
        <w:tc>
          <w:tcPr>
            <w:tcW w:w="4218" w:type="dxa"/>
            <w:tcBorders>
              <w:left w:val="dashSmallGap" w:sz="4" w:space="0" w:color="auto"/>
              <w:bottom w:val="dotted" w:sz="4" w:space="0" w:color="auto"/>
              <w:right w:val="single" w:sz="4" w:space="0" w:color="auto"/>
            </w:tcBorders>
          </w:tcPr>
          <w:p w14:paraId="5E4B3B1F" w14:textId="1D5499DD" w:rsidR="007E2EAA" w:rsidRPr="00396F77" w:rsidRDefault="007E2EAA" w:rsidP="007E2EAA">
            <w:pPr>
              <w:spacing w:line="320" w:lineRule="exact"/>
              <w:ind w:leftChars="100" w:left="370" w:hangingChars="100" w:hanging="160"/>
              <w:rPr>
                <w:rFonts w:ascii="ＭＳ 明朝" w:hAnsi="ＭＳ 明朝"/>
                <w:color w:val="000000" w:themeColor="text1"/>
                <w:sz w:val="16"/>
                <w:szCs w:val="16"/>
              </w:rPr>
            </w:pPr>
          </w:p>
        </w:tc>
      </w:tr>
      <w:tr w:rsidR="007E2EAA" w:rsidRPr="00396F77" w14:paraId="6D6305E0" w14:textId="77777777" w:rsidTr="00A73B55">
        <w:trPr>
          <w:cantSplit/>
          <w:trHeight w:val="2745"/>
          <w:jc w:val="center"/>
        </w:trPr>
        <w:tc>
          <w:tcPr>
            <w:tcW w:w="881" w:type="dxa"/>
            <w:vMerge/>
            <w:textDirection w:val="tbRlV"/>
            <w:vAlign w:val="center"/>
          </w:tcPr>
          <w:p w14:paraId="23C91764" w14:textId="77777777" w:rsidR="007E2EAA" w:rsidRPr="00396F77" w:rsidRDefault="007E2EAA" w:rsidP="007E2EAA">
            <w:pPr>
              <w:spacing w:line="320" w:lineRule="exact"/>
              <w:ind w:left="113" w:right="113"/>
              <w:jc w:val="center"/>
              <w:rPr>
                <w:rFonts w:ascii="ＭＳ 明朝" w:hAnsi="ＭＳ 明朝"/>
                <w:color w:val="000000" w:themeColor="text1"/>
                <w:spacing w:val="-20"/>
                <w:sz w:val="16"/>
                <w:szCs w:val="16"/>
              </w:rPr>
            </w:pPr>
          </w:p>
        </w:tc>
        <w:tc>
          <w:tcPr>
            <w:tcW w:w="1949" w:type="dxa"/>
            <w:tcBorders>
              <w:top w:val="dotted" w:sz="4" w:space="0" w:color="auto"/>
              <w:bottom w:val="dotted" w:sz="4" w:space="0" w:color="auto"/>
            </w:tcBorders>
          </w:tcPr>
          <w:p w14:paraId="74932EEB" w14:textId="77777777" w:rsidR="007E2EAA" w:rsidRPr="00396F77" w:rsidRDefault="007E2EAA" w:rsidP="007E2EAA">
            <w:pPr>
              <w:spacing w:line="320" w:lineRule="exact"/>
              <w:ind w:left="16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（２）授業力向上</w:t>
            </w:r>
          </w:p>
          <w:p w14:paraId="4D7BD42C" w14:textId="77777777" w:rsidR="007E2EAA" w:rsidRPr="00396F77" w:rsidRDefault="007E2EAA" w:rsidP="007E2EAA">
            <w:pPr>
              <w:spacing w:line="320" w:lineRule="exact"/>
              <w:ind w:left="16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　ICTを活用した効果的・効率的で興味を持てる授業の推進</w:t>
            </w:r>
          </w:p>
          <w:p w14:paraId="22877DEB" w14:textId="77777777" w:rsidR="007E2EAA" w:rsidRPr="00396F77" w:rsidRDefault="007E2EAA" w:rsidP="007E2EAA">
            <w:pPr>
              <w:spacing w:line="320" w:lineRule="exact"/>
              <w:ind w:left="16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　教育センター主催研修等の内容の全体への共有</w:t>
            </w:r>
          </w:p>
          <w:p w14:paraId="42F6635B" w14:textId="77777777" w:rsidR="007E2EAA" w:rsidRPr="00396F77" w:rsidRDefault="007E2EAA" w:rsidP="007E2EAA">
            <w:pPr>
              <w:spacing w:line="320" w:lineRule="exact"/>
              <w:ind w:left="240" w:hangingChars="150" w:hanging="240"/>
              <w:rPr>
                <w:rFonts w:ascii="ＭＳ 明朝" w:hAnsi="ＭＳ 明朝"/>
                <w:color w:val="000000" w:themeColor="text1"/>
                <w:sz w:val="16"/>
                <w:szCs w:val="16"/>
              </w:rPr>
            </w:pPr>
            <w:r w:rsidRPr="00396F77">
              <w:rPr>
                <w:rFonts w:ascii="ＭＳ 明朝" w:hAnsi="ＭＳ 明朝" w:hint="eastAsia"/>
                <w:color w:val="000000" w:themeColor="text1"/>
                <w:sz w:val="16"/>
                <w:szCs w:val="16"/>
              </w:rPr>
              <w:t>ウ　教員用タブレットPC導入によるICTの有効活用について研究</w:t>
            </w:r>
          </w:p>
        </w:tc>
        <w:tc>
          <w:tcPr>
            <w:tcW w:w="3969" w:type="dxa"/>
            <w:tcBorders>
              <w:top w:val="dotted" w:sz="4" w:space="0" w:color="auto"/>
              <w:bottom w:val="dotted" w:sz="4" w:space="0" w:color="auto"/>
              <w:right w:val="dashed" w:sz="4" w:space="0" w:color="auto"/>
            </w:tcBorders>
          </w:tcPr>
          <w:p w14:paraId="014E82BD"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（２）</w:t>
            </w:r>
          </w:p>
          <w:p w14:paraId="3BFA369F" w14:textId="18D3BFC2"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ア・１人１台端末の</w:t>
            </w:r>
            <w:r w:rsidR="005B4642" w:rsidRPr="00396F77">
              <w:rPr>
                <w:rFonts w:ascii="ＭＳ 明朝" w:hAnsi="ＭＳ 明朝" w:hint="eastAsia"/>
                <w:color w:val="000000" w:themeColor="text1"/>
                <w:sz w:val="16"/>
                <w:szCs w:val="16"/>
              </w:rPr>
              <w:t>授業での活用</w:t>
            </w:r>
            <w:r w:rsidR="0080479F" w:rsidRPr="00396F77">
              <w:rPr>
                <w:rFonts w:ascii="ＭＳ 明朝" w:hAnsi="ＭＳ 明朝" w:hint="eastAsia"/>
                <w:color w:val="000000" w:themeColor="text1"/>
                <w:sz w:val="16"/>
                <w:szCs w:val="16"/>
              </w:rPr>
              <w:t>を</w:t>
            </w:r>
            <w:r w:rsidR="005B4642" w:rsidRPr="00396F77">
              <w:rPr>
                <w:rFonts w:ascii="ＭＳ 明朝" w:hAnsi="ＭＳ 明朝" w:hint="eastAsia"/>
                <w:color w:val="000000" w:themeColor="text1"/>
                <w:sz w:val="16"/>
                <w:szCs w:val="16"/>
              </w:rPr>
              <w:t>すすめ、</w:t>
            </w:r>
            <w:r w:rsidR="001A22C2" w:rsidRPr="00396F77">
              <w:rPr>
                <w:rFonts w:ascii="ＭＳ 明朝" w:hAnsi="ＭＳ 明朝" w:hint="eastAsia"/>
                <w:color w:val="000000" w:themeColor="text1"/>
                <w:sz w:val="16"/>
                <w:szCs w:val="16"/>
              </w:rPr>
              <w:t>生徒の</w:t>
            </w:r>
            <w:r w:rsidRPr="00396F77">
              <w:rPr>
                <w:rFonts w:ascii="ＭＳ 明朝" w:hAnsi="ＭＳ 明朝" w:hint="eastAsia"/>
                <w:color w:val="000000" w:themeColor="text1"/>
                <w:sz w:val="16"/>
                <w:szCs w:val="16"/>
              </w:rPr>
              <w:t>興味・関心を</w:t>
            </w:r>
            <w:r w:rsidR="001A22C2" w:rsidRPr="00396F77">
              <w:rPr>
                <w:rFonts w:ascii="ＭＳ 明朝" w:hAnsi="ＭＳ 明朝" w:hint="eastAsia"/>
                <w:color w:val="000000" w:themeColor="text1"/>
                <w:sz w:val="16"/>
                <w:szCs w:val="16"/>
              </w:rPr>
              <w:t>一層高める</w:t>
            </w:r>
            <w:r w:rsidRPr="00396F77">
              <w:rPr>
                <w:rFonts w:ascii="ＭＳ 明朝" w:hAnsi="ＭＳ 明朝" w:hint="eastAsia"/>
                <w:color w:val="000000" w:themeColor="text1"/>
                <w:sz w:val="16"/>
                <w:szCs w:val="16"/>
              </w:rPr>
              <w:t>授業を推進する。</w:t>
            </w:r>
          </w:p>
          <w:p w14:paraId="090E40D1"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p>
          <w:p w14:paraId="02D942B5"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イ・10年経験者研修等の取組内容を校内で共有し、職員研修として企画実施することで全体の授業力向上につなげる。</w:t>
            </w:r>
          </w:p>
          <w:p w14:paraId="0529559F" w14:textId="77777777" w:rsidR="001A22C2" w:rsidRPr="00396F77" w:rsidRDefault="007E2EAA" w:rsidP="001A22C2">
            <w:pPr>
              <w:spacing w:line="320" w:lineRule="exact"/>
              <w:rPr>
                <w:rFonts w:ascii="ＭＳ 明朝" w:hAnsi="ＭＳ 明朝"/>
                <w:color w:val="000000" w:themeColor="text1"/>
                <w:sz w:val="16"/>
                <w:szCs w:val="16"/>
              </w:rPr>
            </w:pPr>
            <w:r w:rsidRPr="00396F77">
              <w:rPr>
                <w:rFonts w:ascii="ＭＳ 明朝" w:hAnsi="ＭＳ 明朝" w:hint="eastAsia"/>
                <w:color w:val="000000" w:themeColor="text1"/>
                <w:sz w:val="16"/>
                <w:szCs w:val="16"/>
              </w:rPr>
              <w:t>ウ・教員用</w:t>
            </w:r>
            <w:r w:rsidR="001A22C2" w:rsidRPr="00396F77">
              <w:rPr>
                <w:rFonts w:ascii="ＭＳ 明朝" w:hAnsi="ＭＳ 明朝" w:hint="eastAsia"/>
                <w:color w:val="000000" w:themeColor="text1"/>
                <w:sz w:val="16"/>
                <w:szCs w:val="16"/>
              </w:rPr>
              <w:t>端末</w:t>
            </w:r>
            <w:r w:rsidRPr="00396F77">
              <w:rPr>
                <w:rFonts w:ascii="ＭＳ 明朝" w:hAnsi="ＭＳ 明朝" w:hint="eastAsia"/>
                <w:color w:val="000000" w:themeColor="text1"/>
                <w:sz w:val="16"/>
                <w:szCs w:val="16"/>
              </w:rPr>
              <w:t>や１人１台端末の効果的な活用方法に</w:t>
            </w:r>
          </w:p>
          <w:p w14:paraId="3EF1670F" w14:textId="77777777" w:rsidR="001A22C2" w:rsidRPr="00396F77" w:rsidRDefault="007E2EAA" w:rsidP="001A22C2">
            <w:pPr>
              <w:spacing w:line="320" w:lineRule="exact"/>
              <w:ind w:firstLineChars="200" w:firstLine="320"/>
              <w:rPr>
                <w:rFonts w:ascii="ＭＳ 明朝" w:hAnsi="ＭＳ 明朝"/>
                <w:color w:val="000000" w:themeColor="text1"/>
                <w:sz w:val="16"/>
                <w:szCs w:val="16"/>
              </w:rPr>
            </w:pPr>
            <w:r w:rsidRPr="00396F77">
              <w:rPr>
                <w:rFonts w:ascii="ＭＳ 明朝" w:hAnsi="ＭＳ 明朝" w:hint="eastAsia"/>
                <w:color w:val="000000" w:themeColor="text1"/>
                <w:sz w:val="16"/>
                <w:szCs w:val="16"/>
              </w:rPr>
              <w:t>関する授業見学</w:t>
            </w:r>
            <w:r w:rsidR="001A22C2" w:rsidRPr="00396F77">
              <w:rPr>
                <w:rFonts w:ascii="ＭＳ 明朝" w:hAnsi="ＭＳ 明朝" w:hint="eastAsia"/>
                <w:color w:val="000000" w:themeColor="text1"/>
                <w:sz w:val="16"/>
                <w:szCs w:val="16"/>
              </w:rPr>
              <w:t>や</w:t>
            </w:r>
            <w:r w:rsidRPr="00396F77">
              <w:rPr>
                <w:rFonts w:ascii="ＭＳ 明朝" w:hAnsi="ＭＳ 明朝" w:hint="eastAsia"/>
                <w:color w:val="000000" w:themeColor="text1"/>
                <w:sz w:val="16"/>
                <w:szCs w:val="16"/>
              </w:rPr>
              <w:t>研究協議を実施し、全体の授業</w:t>
            </w:r>
          </w:p>
          <w:p w14:paraId="439B31AF" w14:textId="0E67CB5D" w:rsidR="007E2EAA" w:rsidRPr="00396F77" w:rsidRDefault="007E2EAA" w:rsidP="001A22C2">
            <w:pPr>
              <w:spacing w:line="320" w:lineRule="exact"/>
              <w:ind w:firstLineChars="200" w:firstLine="320"/>
              <w:rPr>
                <w:rFonts w:ascii="ＭＳ 明朝" w:hAnsi="ＭＳ 明朝"/>
                <w:color w:val="000000" w:themeColor="text1"/>
                <w:sz w:val="16"/>
                <w:szCs w:val="16"/>
              </w:rPr>
            </w:pPr>
            <w:r w:rsidRPr="00396F77">
              <w:rPr>
                <w:rFonts w:ascii="ＭＳ 明朝" w:hAnsi="ＭＳ 明朝" w:hint="eastAsia"/>
                <w:color w:val="000000" w:themeColor="text1"/>
                <w:sz w:val="16"/>
                <w:szCs w:val="16"/>
              </w:rPr>
              <w:t>力向上につなげる。</w:t>
            </w:r>
          </w:p>
          <w:p w14:paraId="33CDDE51" w14:textId="77777777" w:rsidR="007E2EAA" w:rsidRPr="00396F77" w:rsidRDefault="007E2EAA" w:rsidP="007E2EAA">
            <w:pPr>
              <w:spacing w:line="320" w:lineRule="exact"/>
              <w:ind w:firstLineChars="500" w:firstLine="800"/>
              <w:rPr>
                <w:rFonts w:ascii="ＭＳ 明朝" w:hAnsi="ＭＳ 明朝"/>
                <w:color w:val="000000" w:themeColor="text1"/>
                <w:sz w:val="16"/>
                <w:szCs w:val="16"/>
              </w:rPr>
            </w:pPr>
          </w:p>
        </w:tc>
        <w:tc>
          <w:tcPr>
            <w:tcW w:w="3969" w:type="dxa"/>
            <w:tcBorders>
              <w:top w:val="dotted" w:sz="4" w:space="0" w:color="auto"/>
              <w:bottom w:val="dotted" w:sz="4" w:space="0" w:color="auto"/>
              <w:right w:val="dashSmallGap" w:sz="4" w:space="0" w:color="auto"/>
            </w:tcBorders>
          </w:tcPr>
          <w:p w14:paraId="7BD697CC"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（２）</w:t>
            </w:r>
          </w:p>
          <w:p w14:paraId="728A6D29" w14:textId="396295B1"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ア・生徒向け授業アンケートの「授業に興味・関心が持てるようになった」肯定率80%</w:t>
            </w:r>
            <w:r w:rsidR="009C385E" w:rsidRPr="00396F77">
              <w:rPr>
                <w:rFonts w:ascii="ＭＳ 明朝" w:hAnsi="ＭＳ 明朝" w:hint="eastAsia"/>
                <w:color w:val="000000" w:themeColor="text1"/>
                <w:sz w:val="16"/>
                <w:szCs w:val="16"/>
              </w:rPr>
              <w:t>以上</w:t>
            </w:r>
            <w:r w:rsidRPr="00396F77">
              <w:rPr>
                <w:rFonts w:ascii="ＭＳ 明朝" w:hAnsi="ＭＳ 明朝" w:hint="eastAsia"/>
                <w:color w:val="000000" w:themeColor="text1"/>
                <w:sz w:val="16"/>
                <w:szCs w:val="16"/>
              </w:rPr>
              <w:t xml:space="preserve"> </w:t>
            </w:r>
            <w:r w:rsidRPr="00396F77">
              <w:rPr>
                <w:rFonts w:ascii="ＭＳ 明朝" w:hAnsi="ＭＳ 明朝"/>
                <w:color w:val="000000" w:themeColor="text1"/>
                <w:sz w:val="16"/>
                <w:szCs w:val="16"/>
              </w:rPr>
              <w:t xml:space="preserve">[ </w:t>
            </w:r>
            <w:r w:rsidR="00CC3015" w:rsidRPr="00396F77">
              <w:rPr>
                <w:rFonts w:ascii="ＭＳ 明朝" w:hAnsi="ＭＳ 明朝" w:hint="eastAsia"/>
                <w:color w:val="000000" w:themeColor="text1"/>
                <w:sz w:val="16"/>
                <w:szCs w:val="16"/>
              </w:rPr>
              <w:t>88</w:t>
            </w:r>
            <w:r w:rsidRPr="00396F77">
              <w:rPr>
                <w:rFonts w:ascii="ＭＳ 明朝" w:hAnsi="ＭＳ 明朝" w:hint="eastAsia"/>
                <w:color w:val="000000" w:themeColor="text1"/>
                <w:sz w:val="16"/>
                <w:szCs w:val="16"/>
              </w:rPr>
              <w:t>%</w:t>
            </w:r>
            <w:r w:rsidRPr="00396F77">
              <w:rPr>
                <w:rFonts w:ascii="ＭＳ 明朝" w:hAnsi="ＭＳ 明朝"/>
                <w:color w:val="000000" w:themeColor="text1"/>
                <w:sz w:val="16"/>
                <w:szCs w:val="16"/>
              </w:rPr>
              <w:t xml:space="preserve"> ]</w:t>
            </w:r>
          </w:p>
          <w:p w14:paraId="438AA811"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p>
          <w:p w14:paraId="395E7CDA"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イ・授業力向上に向けた職員研修と協議を年に２回</w:t>
            </w:r>
          </w:p>
          <w:p w14:paraId="78E88784" w14:textId="1899AC18" w:rsidR="007E2EAA" w:rsidRPr="00396F77" w:rsidRDefault="007E2EAA" w:rsidP="003D58BC">
            <w:pPr>
              <w:spacing w:line="320" w:lineRule="exact"/>
              <w:ind w:leftChars="200" w:left="420"/>
              <w:rPr>
                <w:rFonts w:ascii="ＭＳ 明朝" w:hAnsi="ＭＳ 明朝"/>
                <w:color w:val="000000" w:themeColor="text1"/>
                <w:sz w:val="16"/>
                <w:szCs w:val="16"/>
              </w:rPr>
            </w:pPr>
            <w:r w:rsidRPr="00396F77">
              <w:rPr>
                <w:rFonts w:ascii="ＭＳ 明朝" w:hAnsi="ＭＳ 明朝" w:hint="eastAsia"/>
                <w:color w:val="000000" w:themeColor="text1"/>
                <w:sz w:val="16"/>
                <w:szCs w:val="16"/>
              </w:rPr>
              <w:t>実施</w:t>
            </w:r>
            <w:r w:rsidR="003D58BC" w:rsidRPr="00396F77">
              <w:rPr>
                <w:rFonts w:ascii="ＭＳ 明朝" w:hAnsi="ＭＳ 明朝" w:hint="eastAsia"/>
                <w:color w:val="000000" w:themeColor="text1"/>
                <w:sz w:val="16"/>
                <w:szCs w:val="16"/>
              </w:rPr>
              <w:t>する</w:t>
            </w:r>
            <w:r w:rsidRPr="00396F77">
              <w:rPr>
                <w:rFonts w:ascii="ＭＳ 明朝" w:hAnsi="ＭＳ 明朝" w:hint="eastAsia"/>
                <w:color w:val="000000" w:themeColor="text1"/>
                <w:sz w:val="16"/>
                <w:szCs w:val="16"/>
              </w:rPr>
              <w:t>。</w:t>
            </w:r>
            <w:r w:rsidR="004C36CC" w:rsidRPr="00396F77">
              <w:rPr>
                <w:rFonts w:ascii="ＭＳ 明朝" w:hAnsi="ＭＳ 明朝" w:hint="eastAsia"/>
                <w:color w:val="000000" w:themeColor="text1"/>
                <w:sz w:val="16"/>
                <w:szCs w:val="16"/>
              </w:rPr>
              <w:t>[</w:t>
            </w:r>
            <w:r w:rsidR="004C2C6E" w:rsidRPr="00396F77">
              <w:rPr>
                <w:rFonts w:ascii="ＭＳ 明朝" w:hAnsi="ＭＳ 明朝" w:hint="eastAsia"/>
                <w:color w:val="000000" w:themeColor="text1"/>
                <w:sz w:val="16"/>
                <w:szCs w:val="16"/>
              </w:rPr>
              <w:t xml:space="preserve"> </w:t>
            </w:r>
            <w:r w:rsidR="004C36CC" w:rsidRPr="00396F77">
              <w:rPr>
                <w:rFonts w:ascii="ＭＳ 明朝" w:hAnsi="ＭＳ 明朝" w:hint="eastAsia"/>
                <w:color w:val="000000" w:themeColor="text1"/>
                <w:sz w:val="16"/>
                <w:szCs w:val="16"/>
              </w:rPr>
              <w:t>２回</w:t>
            </w:r>
            <w:r w:rsidR="004C2C6E" w:rsidRPr="00396F77">
              <w:rPr>
                <w:rFonts w:ascii="ＭＳ 明朝" w:hAnsi="ＭＳ 明朝" w:hint="eastAsia"/>
                <w:color w:val="000000" w:themeColor="text1"/>
                <w:sz w:val="16"/>
                <w:szCs w:val="16"/>
              </w:rPr>
              <w:t xml:space="preserve"> </w:t>
            </w:r>
            <w:r w:rsidR="004C36CC" w:rsidRPr="00396F77">
              <w:rPr>
                <w:rFonts w:ascii="ＭＳ 明朝" w:hAnsi="ＭＳ 明朝" w:hint="eastAsia"/>
                <w:color w:val="000000" w:themeColor="text1"/>
                <w:sz w:val="16"/>
                <w:szCs w:val="16"/>
              </w:rPr>
              <w:t>]</w:t>
            </w:r>
          </w:p>
          <w:p w14:paraId="0BA3C85F" w14:textId="77777777" w:rsidR="007E2EAA" w:rsidRPr="00396F77" w:rsidRDefault="007E2EAA" w:rsidP="007E2EAA">
            <w:pPr>
              <w:spacing w:line="320" w:lineRule="exact"/>
              <w:ind w:leftChars="200" w:left="420" w:firstLineChars="100" w:firstLine="160"/>
              <w:rPr>
                <w:rFonts w:ascii="ＭＳ 明朝" w:hAnsi="ＭＳ 明朝"/>
                <w:color w:val="000000" w:themeColor="text1"/>
                <w:sz w:val="16"/>
                <w:szCs w:val="16"/>
              </w:rPr>
            </w:pPr>
          </w:p>
          <w:p w14:paraId="254A89E7"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ウ・学校教育自己診断（教員）「コンピューターなどの情報機器が各教科の授業などで活用されている」</w:t>
            </w:r>
          </w:p>
          <w:p w14:paraId="37992EE5" w14:textId="74C7E871" w:rsidR="007E2EAA" w:rsidRPr="00396F77" w:rsidRDefault="007E2EAA" w:rsidP="00182ED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 xml:space="preserve">　　肯定率95%</w:t>
            </w:r>
            <w:r w:rsidR="009C385E" w:rsidRPr="00396F77">
              <w:rPr>
                <w:rFonts w:ascii="ＭＳ 明朝" w:hAnsi="ＭＳ 明朝" w:hint="eastAsia"/>
                <w:color w:val="000000" w:themeColor="text1"/>
                <w:sz w:val="16"/>
                <w:szCs w:val="16"/>
              </w:rPr>
              <w:t>以上</w:t>
            </w:r>
            <w:r w:rsidRPr="00396F77">
              <w:rPr>
                <w:rFonts w:ascii="ＭＳ 明朝" w:hAnsi="ＭＳ 明朝"/>
                <w:color w:val="000000" w:themeColor="text1"/>
                <w:sz w:val="16"/>
                <w:szCs w:val="16"/>
              </w:rPr>
              <w:t xml:space="preserve"> </w:t>
            </w:r>
            <w:r w:rsidRPr="00396F77">
              <w:rPr>
                <w:rFonts w:ascii="ＭＳ 明朝" w:hAnsi="ＭＳ 明朝" w:hint="eastAsia"/>
                <w:color w:val="000000" w:themeColor="text1"/>
                <w:sz w:val="16"/>
                <w:szCs w:val="16"/>
              </w:rPr>
              <w:t>[</w:t>
            </w:r>
            <w:r w:rsidR="004C2C6E" w:rsidRPr="00396F77">
              <w:rPr>
                <w:rFonts w:ascii="ＭＳ 明朝" w:hAnsi="ＭＳ 明朝" w:hint="eastAsia"/>
                <w:color w:val="000000" w:themeColor="text1"/>
                <w:sz w:val="16"/>
                <w:szCs w:val="16"/>
              </w:rPr>
              <w:t xml:space="preserve"> </w:t>
            </w:r>
            <w:r w:rsidR="00182EDA" w:rsidRPr="00396F77">
              <w:rPr>
                <w:rFonts w:ascii="ＭＳ 明朝" w:hAnsi="ＭＳ 明朝" w:hint="eastAsia"/>
                <w:color w:val="000000" w:themeColor="text1"/>
                <w:sz w:val="16"/>
                <w:szCs w:val="16"/>
              </w:rPr>
              <w:t>91</w:t>
            </w:r>
            <w:r w:rsidRPr="00396F77">
              <w:rPr>
                <w:rFonts w:ascii="ＭＳ 明朝" w:hAnsi="ＭＳ 明朝"/>
                <w:color w:val="000000" w:themeColor="text1"/>
                <w:sz w:val="16"/>
                <w:szCs w:val="16"/>
              </w:rPr>
              <w:t xml:space="preserve">% </w:t>
            </w:r>
            <w:r w:rsidRPr="00396F77">
              <w:rPr>
                <w:rFonts w:ascii="ＭＳ 明朝" w:hAnsi="ＭＳ 明朝" w:hint="eastAsia"/>
                <w:color w:val="000000" w:themeColor="text1"/>
                <w:sz w:val="16"/>
                <w:szCs w:val="16"/>
              </w:rPr>
              <w:t>]</w:t>
            </w:r>
          </w:p>
        </w:tc>
        <w:tc>
          <w:tcPr>
            <w:tcW w:w="4218" w:type="dxa"/>
            <w:tcBorders>
              <w:top w:val="dotted" w:sz="4" w:space="0" w:color="auto"/>
              <w:left w:val="dashSmallGap" w:sz="4" w:space="0" w:color="auto"/>
              <w:bottom w:val="dotted" w:sz="4" w:space="0" w:color="auto"/>
              <w:right w:val="single" w:sz="4" w:space="0" w:color="auto"/>
            </w:tcBorders>
          </w:tcPr>
          <w:p w14:paraId="0CDBF56D" w14:textId="519F82A2" w:rsidR="007E2EAA" w:rsidRPr="00396F77" w:rsidRDefault="007E2EAA" w:rsidP="007E2EAA">
            <w:pPr>
              <w:spacing w:line="320" w:lineRule="exact"/>
              <w:ind w:left="320" w:hangingChars="200" w:hanging="320"/>
              <w:rPr>
                <w:rFonts w:ascii="ＭＳ 明朝" w:hAnsi="ＭＳ 明朝"/>
                <w:color w:val="000000" w:themeColor="text1"/>
                <w:sz w:val="16"/>
                <w:szCs w:val="16"/>
              </w:rPr>
            </w:pPr>
          </w:p>
        </w:tc>
      </w:tr>
      <w:tr w:rsidR="007E2EAA" w:rsidRPr="00396F77" w14:paraId="1D97AD41" w14:textId="77777777" w:rsidTr="002E09C4">
        <w:trPr>
          <w:cantSplit/>
          <w:trHeight w:val="1712"/>
          <w:jc w:val="center"/>
        </w:trPr>
        <w:tc>
          <w:tcPr>
            <w:tcW w:w="881" w:type="dxa"/>
            <w:vMerge/>
            <w:textDirection w:val="tbRlV"/>
            <w:vAlign w:val="center"/>
          </w:tcPr>
          <w:p w14:paraId="0AE553D2" w14:textId="77777777" w:rsidR="007E2EAA" w:rsidRPr="00396F77" w:rsidRDefault="007E2EAA" w:rsidP="007E2EAA">
            <w:pPr>
              <w:spacing w:line="320" w:lineRule="exact"/>
              <w:ind w:left="113" w:right="113"/>
              <w:jc w:val="center"/>
              <w:rPr>
                <w:rFonts w:ascii="ＭＳ 明朝" w:hAnsi="ＭＳ 明朝"/>
                <w:color w:val="000000" w:themeColor="text1"/>
                <w:spacing w:val="-20"/>
                <w:sz w:val="16"/>
                <w:szCs w:val="16"/>
              </w:rPr>
            </w:pPr>
          </w:p>
        </w:tc>
        <w:tc>
          <w:tcPr>
            <w:tcW w:w="1949" w:type="dxa"/>
            <w:tcBorders>
              <w:top w:val="dotted" w:sz="4" w:space="0" w:color="auto"/>
            </w:tcBorders>
          </w:tcPr>
          <w:p w14:paraId="1ACD5311"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（３）多面的・多角的な学習評価の工夫</w:t>
            </w:r>
          </w:p>
          <w:p w14:paraId="51F87A5B" w14:textId="77777777" w:rsidR="007E2EAA" w:rsidRPr="00396F77" w:rsidRDefault="007E2EAA" w:rsidP="007E2EAA">
            <w:pPr>
              <w:spacing w:line="320" w:lineRule="exact"/>
              <w:ind w:left="16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 xml:space="preserve">　新学習指導要領に対応した観点別評価の実施</w:t>
            </w:r>
          </w:p>
        </w:tc>
        <w:tc>
          <w:tcPr>
            <w:tcW w:w="3969" w:type="dxa"/>
            <w:tcBorders>
              <w:top w:val="dotted" w:sz="4" w:space="0" w:color="auto"/>
              <w:right w:val="single" w:sz="4" w:space="0" w:color="auto"/>
            </w:tcBorders>
          </w:tcPr>
          <w:p w14:paraId="447AE454"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（３）</w:t>
            </w:r>
          </w:p>
          <w:p w14:paraId="39963A3D" w14:textId="3A025535" w:rsidR="007E2EAA" w:rsidRPr="00396F77" w:rsidRDefault="007E2EAA" w:rsidP="007E2EAA">
            <w:pPr>
              <w:spacing w:line="320" w:lineRule="exact"/>
              <w:ind w:left="16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・観点別評価</w:t>
            </w:r>
            <w:r w:rsidR="001A22C2" w:rsidRPr="00396F77">
              <w:rPr>
                <w:rFonts w:ascii="ＭＳ 明朝" w:hAnsi="ＭＳ 明朝" w:hint="eastAsia"/>
                <w:color w:val="000000" w:themeColor="text1"/>
                <w:sz w:val="16"/>
                <w:szCs w:val="16"/>
              </w:rPr>
              <w:t>の</w:t>
            </w:r>
            <w:r w:rsidRPr="00396F77">
              <w:rPr>
                <w:rFonts w:ascii="ＭＳ 明朝" w:hAnsi="ＭＳ 明朝" w:hint="eastAsia"/>
                <w:color w:val="000000" w:themeColor="text1"/>
                <w:sz w:val="16"/>
                <w:szCs w:val="16"/>
              </w:rPr>
              <w:t>検証</w:t>
            </w:r>
            <w:r w:rsidR="001A22C2" w:rsidRPr="00396F77">
              <w:rPr>
                <w:rFonts w:ascii="ＭＳ 明朝" w:hAnsi="ＭＳ 明朝" w:hint="eastAsia"/>
                <w:color w:val="000000" w:themeColor="text1"/>
                <w:sz w:val="16"/>
                <w:szCs w:val="16"/>
              </w:rPr>
              <w:t>に継続的に取り組み、効果的な評価が実施されるようにする</w:t>
            </w:r>
            <w:r w:rsidRPr="00396F77">
              <w:rPr>
                <w:rFonts w:ascii="ＭＳ 明朝" w:hAnsi="ＭＳ 明朝" w:hint="eastAsia"/>
                <w:color w:val="000000" w:themeColor="text1"/>
                <w:sz w:val="16"/>
                <w:szCs w:val="16"/>
              </w:rPr>
              <w:t>。</w:t>
            </w:r>
          </w:p>
          <w:p w14:paraId="53451A30" w14:textId="3C526289" w:rsidR="007E2EAA" w:rsidRPr="00396F77" w:rsidRDefault="007E2EAA" w:rsidP="007E2EAA">
            <w:pPr>
              <w:spacing w:line="320" w:lineRule="exact"/>
              <w:ind w:left="16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・観点別評価の中でも、特に主体的な学びの評価方法については</w:t>
            </w:r>
            <w:r w:rsidR="001A22C2" w:rsidRPr="00396F77">
              <w:rPr>
                <w:rFonts w:ascii="ＭＳ 明朝" w:hAnsi="ＭＳ 明朝" w:hint="eastAsia"/>
                <w:color w:val="000000" w:themeColor="text1"/>
                <w:sz w:val="16"/>
                <w:szCs w:val="16"/>
              </w:rPr>
              <w:t>各</w:t>
            </w:r>
            <w:r w:rsidRPr="00396F77">
              <w:rPr>
                <w:rFonts w:ascii="ＭＳ 明朝" w:hAnsi="ＭＳ 明朝" w:hint="eastAsia"/>
                <w:color w:val="000000" w:themeColor="text1"/>
                <w:sz w:val="16"/>
                <w:szCs w:val="16"/>
              </w:rPr>
              <w:t>教科と</w:t>
            </w:r>
            <w:r w:rsidR="001A22C2" w:rsidRPr="00396F77">
              <w:rPr>
                <w:rFonts w:ascii="ＭＳ 明朝" w:hAnsi="ＭＳ 明朝" w:hint="eastAsia"/>
                <w:color w:val="000000" w:themeColor="text1"/>
                <w:sz w:val="16"/>
                <w:szCs w:val="16"/>
              </w:rPr>
              <w:t>学校</w:t>
            </w:r>
            <w:r w:rsidRPr="00396F77">
              <w:rPr>
                <w:rFonts w:ascii="ＭＳ 明朝" w:hAnsi="ＭＳ 明朝" w:hint="eastAsia"/>
                <w:color w:val="000000" w:themeColor="text1"/>
                <w:sz w:val="16"/>
                <w:szCs w:val="16"/>
              </w:rPr>
              <w:t>全体での議論を継続して行う。</w:t>
            </w:r>
          </w:p>
        </w:tc>
        <w:tc>
          <w:tcPr>
            <w:tcW w:w="3969" w:type="dxa"/>
            <w:tcBorders>
              <w:top w:val="dotted" w:sz="4" w:space="0" w:color="auto"/>
              <w:left w:val="single" w:sz="4" w:space="0" w:color="auto"/>
              <w:right w:val="dashSmallGap" w:sz="4" w:space="0" w:color="auto"/>
            </w:tcBorders>
          </w:tcPr>
          <w:p w14:paraId="1D0A9016" w14:textId="77777777" w:rsidR="007E2EAA" w:rsidRPr="00396F77" w:rsidRDefault="007E2EAA" w:rsidP="007E2EAA">
            <w:pPr>
              <w:spacing w:line="320" w:lineRule="exact"/>
              <w:rPr>
                <w:rFonts w:ascii="ＭＳ 明朝" w:hAnsi="ＭＳ 明朝"/>
                <w:color w:val="000000" w:themeColor="text1"/>
                <w:sz w:val="16"/>
                <w:szCs w:val="16"/>
              </w:rPr>
            </w:pPr>
            <w:r w:rsidRPr="00396F77">
              <w:rPr>
                <w:rFonts w:ascii="ＭＳ 明朝" w:hAnsi="ＭＳ 明朝" w:hint="eastAsia"/>
                <w:color w:val="000000" w:themeColor="text1"/>
                <w:sz w:val="16"/>
                <w:szCs w:val="16"/>
              </w:rPr>
              <w:t>（３）</w:t>
            </w:r>
          </w:p>
          <w:p w14:paraId="5B91272D" w14:textId="3BAD25DE" w:rsidR="007E2EAA" w:rsidRPr="00396F77" w:rsidRDefault="007E2EAA" w:rsidP="007E2EAA">
            <w:pPr>
              <w:spacing w:line="320" w:lineRule="exact"/>
              <w:ind w:leftChars="100" w:left="37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・学校教育自己診断（教員）「本校では評価のあり方について話し合う機会がよくある」</w:t>
            </w:r>
          </w:p>
          <w:p w14:paraId="3703210C" w14:textId="7A3536A3" w:rsidR="007E2EAA" w:rsidRPr="00396F77" w:rsidRDefault="007E2EAA" w:rsidP="00A16FBD">
            <w:pPr>
              <w:spacing w:line="320" w:lineRule="exact"/>
              <w:ind w:leftChars="200" w:left="420"/>
              <w:rPr>
                <w:rFonts w:ascii="ＭＳ 明朝" w:hAnsi="ＭＳ 明朝"/>
                <w:color w:val="000000" w:themeColor="text1"/>
                <w:sz w:val="16"/>
                <w:szCs w:val="16"/>
              </w:rPr>
            </w:pPr>
            <w:r w:rsidRPr="00396F77">
              <w:rPr>
                <w:rFonts w:ascii="ＭＳ 明朝" w:hAnsi="ＭＳ 明朝" w:hint="eastAsia"/>
                <w:color w:val="000000" w:themeColor="text1"/>
                <w:sz w:val="16"/>
                <w:szCs w:val="16"/>
              </w:rPr>
              <w:t>肯定率80%</w:t>
            </w:r>
            <w:r w:rsidR="009C385E" w:rsidRPr="00396F77">
              <w:rPr>
                <w:rFonts w:ascii="ＭＳ 明朝" w:hAnsi="ＭＳ 明朝" w:hint="eastAsia"/>
                <w:color w:val="000000" w:themeColor="text1"/>
                <w:sz w:val="16"/>
                <w:szCs w:val="16"/>
              </w:rPr>
              <w:t>以上</w:t>
            </w:r>
            <w:r w:rsidRPr="00396F77">
              <w:rPr>
                <w:rFonts w:ascii="ＭＳ 明朝" w:hAnsi="ＭＳ 明朝"/>
                <w:color w:val="000000" w:themeColor="text1"/>
                <w:sz w:val="16"/>
                <w:szCs w:val="16"/>
              </w:rPr>
              <w:t xml:space="preserve"> </w:t>
            </w:r>
            <w:r w:rsidRPr="00396F77">
              <w:rPr>
                <w:rFonts w:ascii="ＭＳ 明朝" w:hAnsi="ＭＳ 明朝" w:hint="eastAsia"/>
                <w:color w:val="000000" w:themeColor="text1"/>
                <w:sz w:val="16"/>
                <w:szCs w:val="16"/>
              </w:rPr>
              <w:t>[</w:t>
            </w:r>
            <w:r w:rsidR="004C2C6E" w:rsidRPr="00396F77">
              <w:rPr>
                <w:rFonts w:ascii="ＭＳ 明朝" w:hAnsi="ＭＳ 明朝" w:hint="eastAsia"/>
                <w:color w:val="000000" w:themeColor="text1"/>
                <w:sz w:val="16"/>
                <w:szCs w:val="16"/>
              </w:rPr>
              <w:t xml:space="preserve"> </w:t>
            </w:r>
            <w:r w:rsidR="0094509B" w:rsidRPr="00396F77">
              <w:rPr>
                <w:rFonts w:ascii="ＭＳ 明朝" w:hAnsi="ＭＳ 明朝" w:hint="eastAsia"/>
                <w:color w:val="000000" w:themeColor="text1"/>
                <w:sz w:val="16"/>
                <w:szCs w:val="16"/>
              </w:rPr>
              <w:t>83</w:t>
            </w:r>
            <w:r w:rsidRPr="00396F77">
              <w:rPr>
                <w:rFonts w:ascii="ＭＳ 明朝" w:hAnsi="ＭＳ 明朝"/>
                <w:color w:val="000000" w:themeColor="text1"/>
                <w:sz w:val="16"/>
                <w:szCs w:val="16"/>
              </w:rPr>
              <w:t xml:space="preserve">% </w:t>
            </w:r>
            <w:r w:rsidRPr="00396F77">
              <w:rPr>
                <w:rFonts w:ascii="ＭＳ 明朝" w:hAnsi="ＭＳ 明朝" w:hint="eastAsia"/>
                <w:color w:val="000000" w:themeColor="text1"/>
                <w:sz w:val="16"/>
                <w:szCs w:val="16"/>
              </w:rPr>
              <w:t>]</w:t>
            </w:r>
          </w:p>
          <w:p w14:paraId="3B0DB683" w14:textId="4005DAF1" w:rsidR="00A16FBD" w:rsidRPr="00396F77" w:rsidRDefault="00A16FBD" w:rsidP="00A16FBD">
            <w:pPr>
              <w:spacing w:line="320" w:lineRule="exact"/>
              <w:ind w:leftChars="100" w:left="37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・学校教育自己診断（生徒）「学習評価はテストの点数だけでなく、生徒の努力や取組みの姿勢を含めてされている」</w:t>
            </w:r>
          </w:p>
          <w:p w14:paraId="6A98C8E1" w14:textId="07B41B53" w:rsidR="00A16FBD" w:rsidRPr="00396F77" w:rsidRDefault="00A16FBD" w:rsidP="00A16FBD">
            <w:pPr>
              <w:spacing w:line="320" w:lineRule="exact"/>
              <w:ind w:firstLineChars="300" w:firstLine="480"/>
              <w:rPr>
                <w:rFonts w:ascii="ＭＳ 明朝" w:hAnsi="ＭＳ 明朝"/>
                <w:color w:val="000000" w:themeColor="text1"/>
                <w:sz w:val="16"/>
                <w:szCs w:val="16"/>
              </w:rPr>
            </w:pPr>
            <w:r w:rsidRPr="00396F77">
              <w:rPr>
                <w:rFonts w:ascii="ＭＳ 明朝" w:hAnsi="ＭＳ 明朝" w:hint="eastAsia"/>
                <w:color w:val="000000" w:themeColor="text1"/>
                <w:sz w:val="16"/>
                <w:szCs w:val="16"/>
              </w:rPr>
              <w:t>肯定率85%</w:t>
            </w:r>
            <w:r w:rsidR="009C385E" w:rsidRPr="00396F77">
              <w:rPr>
                <w:rFonts w:ascii="ＭＳ 明朝" w:hAnsi="ＭＳ 明朝" w:hint="eastAsia"/>
                <w:color w:val="000000" w:themeColor="text1"/>
                <w:sz w:val="16"/>
                <w:szCs w:val="16"/>
              </w:rPr>
              <w:t>以上</w:t>
            </w:r>
            <w:r w:rsidRPr="00396F77">
              <w:rPr>
                <w:rFonts w:ascii="ＭＳ 明朝" w:hAnsi="ＭＳ 明朝"/>
                <w:color w:val="000000" w:themeColor="text1"/>
                <w:sz w:val="16"/>
                <w:szCs w:val="16"/>
              </w:rPr>
              <w:t xml:space="preserve"> </w:t>
            </w:r>
            <w:r w:rsidRPr="00396F77">
              <w:rPr>
                <w:rFonts w:ascii="ＭＳ 明朝" w:hAnsi="ＭＳ 明朝" w:hint="eastAsia"/>
                <w:color w:val="000000" w:themeColor="text1"/>
                <w:sz w:val="16"/>
                <w:szCs w:val="16"/>
              </w:rPr>
              <w:t>[</w:t>
            </w:r>
            <w:r w:rsidR="004C2C6E" w:rsidRPr="00396F77">
              <w:rPr>
                <w:rFonts w:ascii="ＭＳ 明朝" w:hAnsi="ＭＳ 明朝" w:hint="eastAsia"/>
                <w:color w:val="000000" w:themeColor="text1"/>
                <w:sz w:val="16"/>
                <w:szCs w:val="16"/>
              </w:rPr>
              <w:t xml:space="preserve"> </w:t>
            </w:r>
            <w:r w:rsidRPr="00396F77">
              <w:rPr>
                <w:rFonts w:ascii="ＭＳ 明朝" w:hAnsi="ＭＳ 明朝" w:hint="eastAsia"/>
                <w:color w:val="000000" w:themeColor="text1"/>
                <w:sz w:val="16"/>
                <w:szCs w:val="16"/>
              </w:rPr>
              <w:t>88</w:t>
            </w:r>
            <w:r w:rsidRPr="00396F77">
              <w:rPr>
                <w:rFonts w:ascii="ＭＳ 明朝" w:hAnsi="ＭＳ 明朝"/>
                <w:color w:val="000000" w:themeColor="text1"/>
                <w:sz w:val="16"/>
                <w:szCs w:val="16"/>
              </w:rPr>
              <w:t xml:space="preserve">% </w:t>
            </w:r>
            <w:r w:rsidRPr="00396F77">
              <w:rPr>
                <w:rFonts w:ascii="ＭＳ 明朝" w:hAnsi="ＭＳ 明朝" w:hint="eastAsia"/>
                <w:color w:val="000000" w:themeColor="text1"/>
                <w:sz w:val="16"/>
                <w:szCs w:val="16"/>
              </w:rPr>
              <w:t>]</w:t>
            </w:r>
          </w:p>
        </w:tc>
        <w:tc>
          <w:tcPr>
            <w:tcW w:w="4218" w:type="dxa"/>
            <w:tcBorders>
              <w:top w:val="dotted" w:sz="4" w:space="0" w:color="auto"/>
              <w:left w:val="dashSmallGap" w:sz="4" w:space="0" w:color="auto"/>
              <w:right w:val="single" w:sz="4" w:space="0" w:color="auto"/>
            </w:tcBorders>
          </w:tcPr>
          <w:p w14:paraId="025F5049" w14:textId="6F636866" w:rsidR="007E2EAA" w:rsidRPr="00396F77" w:rsidRDefault="007E2EAA" w:rsidP="007E2EAA">
            <w:pPr>
              <w:spacing w:line="320" w:lineRule="exact"/>
              <w:ind w:left="160" w:hangingChars="100" w:hanging="160"/>
              <w:rPr>
                <w:rFonts w:ascii="ＭＳ 明朝" w:hAnsi="ＭＳ 明朝"/>
                <w:color w:val="000000" w:themeColor="text1"/>
                <w:sz w:val="16"/>
                <w:szCs w:val="16"/>
              </w:rPr>
            </w:pPr>
          </w:p>
        </w:tc>
      </w:tr>
      <w:tr w:rsidR="007E2EAA" w:rsidRPr="00396F77" w14:paraId="37307246" w14:textId="77777777" w:rsidTr="00EB3E5A">
        <w:trPr>
          <w:cantSplit/>
          <w:trHeight w:val="3112"/>
          <w:jc w:val="center"/>
        </w:trPr>
        <w:tc>
          <w:tcPr>
            <w:tcW w:w="881" w:type="dxa"/>
            <w:vMerge w:val="restart"/>
            <w:textDirection w:val="tbRlV"/>
            <w:vAlign w:val="center"/>
          </w:tcPr>
          <w:p w14:paraId="5EDE5AF3" w14:textId="4B25619E" w:rsidR="007E2EAA" w:rsidRPr="00396F77" w:rsidRDefault="007E2EAA" w:rsidP="00614F0A">
            <w:pPr>
              <w:spacing w:line="360" w:lineRule="exact"/>
              <w:ind w:firstLineChars="100" w:firstLine="201"/>
              <w:rPr>
                <w:rFonts w:ascii="ＭＳ 明朝" w:hAnsi="ＭＳ 明朝"/>
                <w:b/>
                <w:color w:val="000000" w:themeColor="text1"/>
                <w:sz w:val="20"/>
                <w:szCs w:val="20"/>
              </w:rPr>
            </w:pPr>
            <w:r w:rsidRPr="00396F77">
              <w:rPr>
                <w:rFonts w:ascii="ＭＳ 明朝" w:hAnsi="ＭＳ 明朝" w:hint="eastAsia"/>
                <w:b/>
                <w:color w:val="000000" w:themeColor="text1"/>
                <w:sz w:val="20"/>
                <w:szCs w:val="20"/>
              </w:rPr>
              <w:lastRenderedPageBreak/>
              <w:t xml:space="preserve">３　</w:t>
            </w:r>
            <w:r w:rsidR="00614F0A" w:rsidRPr="00396F77">
              <w:rPr>
                <w:rFonts w:ascii="ＭＳ 明朝" w:hAnsi="ＭＳ 明朝" w:hint="eastAsia"/>
                <w:b/>
                <w:color w:val="000000" w:themeColor="text1"/>
                <w:sz w:val="22"/>
                <w:szCs w:val="22"/>
              </w:rPr>
              <w:t>心豊かでたくましい人間性を有する生徒を育成する</w:t>
            </w:r>
          </w:p>
        </w:tc>
        <w:tc>
          <w:tcPr>
            <w:tcW w:w="1949" w:type="dxa"/>
            <w:tcBorders>
              <w:bottom w:val="dotted" w:sz="4" w:space="0" w:color="auto"/>
            </w:tcBorders>
          </w:tcPr>
          <w:p w14:paraId="1353FFEF" w14:textId="77777777" w:rsidR="007E2EAA" w:rsidRPr="00396F77" w:rsidRDefault="007E2EAA" w:rsidP="007E2EAA">
            <w:pPr>
              <w:spacing w:line="320" w:lineRule="exact"/>
              <w:ind w:left="16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（１）他者理解と多様性</w:t>
            </w:r>
          </w:p>
          <w:p w14:paraId="188E3DA2" w14:textId="77777777" w:rsidR="007E2EAA" w:rsidRPr="00396F77" w:rsidRDefault="007E2EAA" w:rsidP="007E2EAA">
            <w:pPr>
              <w:spacing w:line="320" w:lineRule="exact"/>
              <w:ind w:leftChars="100" w:left="210" w:firstLineChars="100" w:firstLine="160"/>
              <w:rPr>
                <w:rFonts w:ascii="ＭＳ 明朝" w:hAnsi="ＭＳ 明朝"/>
                <w:color w:val="000000" w:themeColor="text1"/>
                <w:sz w:val="16"/>
                <w:szCs w:val="16"/>
              </w:rPr>
            </w:pPr>
            <w:r w:rsidRPr="00396F77">
              <w:rPr>
                <w:rFonts w:ascii="ＭＳ 明朝" w:hAnsi="ＭＳ 明朝" w:hint="eastAsia"/>
                <w:color w:val="000000" w:themeColor="text1"/>
                <w:sz w:val="16"/>
                <w:szCs w:val="16"/>
              </w:rPr>
              <w:t>の尊重</w:t>
            </w:r>
          </w:p>
          <w:p w14:paraId="23DF201C"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　多様な人権課題の</w:t>
            </w:r>
          </w:p>
          <w:p w14:paraId="36F48488" w14:textId="5ACCEA04" w:rsidR="007E2EAA" w:rsidRPr="00396F77" w:rsidRDefault="007E2EAA" w:rsidP="00EB3E5A">
            <w:pPr>
              <w:spacing w:line="320" w:lineRule="exact"/>
              <w:ind w:firstLineChars="200" w:firstLine="320"/>
              <w:rPr>
                <w:rFonts w:ascii="ＭＳ 明朝" w:hAnsi="ＭＳ 明朝"/>
                <w:color w:val="000000" w:themeColor="text1"/>
                <w:sz w:val="16"/>
                <w:szCs w:val="16"/>
              </w:rPr>
            </w:pPr>
            <w:r w:rsidRPr="00396F77">
              <w:rPr>
                <w:rFonts w:ascii="ＭＳ 明朝" w:hAnsi="ＭＳ 明朝" w:hint="eastAsia"/>
                <w:color w:val="000000" w:themeColor="text1"/>
                <w:sz w:val="16"/>
                <w:szCs w:val="16"/>
              </w:rPr>
              <w:t>提示</w:t>
            </w:r>
          </w:p>
          <w:p w14:paraId="5D8D1385" w14:textId="77777777" w:rsidR="007E2EAA" w:rsidRPr="00396F77" w:rsidRDefault="007E2EAA" w:rsidP="007E2EAA">
            <w:pPr>
              <w:spacing w:line="320" w:lineRule="exact"/>
              <w:ind w:left="200" w:hanging="20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　各種行事への積極的な参加</w:t>
            </w:r>
          </w:p>
          <w:p w14:paraId="0832C56A" w14:textId="77777777" w:rsidR="007E2EAA" w:rsidRPr="00396F77" w:rsidRDefault="007E2EAA" w:rsidP="007E2EAA">
            <w:pPr>
              <w:spacing w:line="320" w:lineRule="exact"/>
              <w:ind w:left="200" w:hanging="200"/>
              <w:rPr>
                <w:rFonts w:ascii="ＭＳ 明朝" w:hAnsi="ＭＳ 明朝"/>
                <w:color w:val="000000" w:themeColor="text1"/>
                <w:sz w:val="16"/>
                <w:szCs w:val="16"/>
              </w:rPr>
            </w:pPr>
          </w:p>
          <w:p w14:paraId="1ECC1CCC" w14:textId="77777777" w:rsidR="007E2EAA" w:rsidRPr="00396F77" w:rsidRDefault="007E2EAA" w:rsidP="007E2EAA">
            <w:pPr>
              <w:spacing w:line="320" w:lineRule="exact"/>
              <w:ind w:left="200" w:hanging="200"/>
              <w:rPr>
                <w:rFonts w:ascii="ＭＳ 明朝" w:hAnsi="ＭＳ 明朝"/>
                <w:color w:val="000000" w:themeColor="text1"/>
                <w:sz w:val="16"/>
                <w:szCs w:val="16"/>
              </w:rPr>
            </w:pPr>
            <w:r w:rsidRPr="00396F77">
              <w:rPr>
                <w:rFonts w:ascii="ＭＳ 明朝" w:hAnsi="ＭＳ 明朝" w:hint="eastAsia"/>
                <w:color w:val="000000" w:themeColor="text1"/>
                <w:sz w:val="16"/>
                <w:szCs w:val="16"/>
              </w:rPr>
              <w:t>ウ　国際交流等による国際的な視野の育成</w:t>
            </w:r>
          </w:p>
        </w:tc>
        <w:tc>
          <w:tcPr>
            <w:tcW w:w="3969" w:type="dxa"/>
            <w:tcBorders>
              <w:bottom w:val="dotted" w:sz="4" w:space="0" w:color="auto"/>
              <w:right w:val="dashed" w:sz="4" w:space="0" w:color="auto"/>
            </w:tcBorders>
          </w:tcPr>
          <w:p w14:paraId="177974CF" w14:textId="77777777" w:rsidR="007E2EAA" w:rsidRPr="00396F77" w:rsidRDefault="007E2EAA" w:rsidP="007E2EAA">
            <w:pPr>
              <w:spacing w:line="320" w:lineRule="exact"/>
              <w:rPr>
                <w:rFonts w:ascii="ＭＳ 明朝" w:hAnsi="ＭＳ 明朝"/>
                <w:color w:val="000000" w:themeColor="text1"/>
                <w:sz w:val="16"/>
                <w:szCs w:val="16"/>
              </w:rPr>
            </w:pPr>
            <w:r w:rsidRPr="00396F77">
              <w:rPr>
                <w:rFonts w:ascii="ＭＳ 明朝" w:hAnsi="ＭＳ 明朝" w:hint="eastAsia"/>
                <w:color w:val="000000" w:themeColor="text1"/>
                <w:sz w:val="16"/>
                <w:szCs w:val="16"/>
              </w:rPr>
              <w:t>（１）</w:t>
            </w:r>
          </w:p>
          <w:p w14:paraId="1FC842F3" w14:textId="09E61554" w:rsidR="007E2EAA" w:rsidRPr="00396F77" w:rsidRDefault="007E2EAA" w:rsidP="00EB3E5A">
            <w:pPr>
              <w:spacing w:line="320" w:lineRule="exact"/>
              <w:ind w:left="400" w:hanging="400"/>
              <w:rPr>
                <w:rFonts w:ascii="ＭＳ 明朝" w:hAnsi="ＭＳ 明朝"/>
                <w:color w:val="000000" w:themeColor="text1"/>
                <w:sz w:val="16"/>
                <w:szCs w:val="16"/>
              </w:rPr>
            </w:pPr>
            <w:r w:rsidRPr="00396F77">
              <w:rPr>
                <w:rFonts w:ascii="ＭＳ 明朝" w:hAnsi="ＭＳ 明朝" w:hint="eastAsia"/>
                <w:color w:val="000000" w:themeColor="text1"/>
                <w:sz w:val="16"/>
                <w:szCs w:val="16"/>
              </w:rPr>
              <w:t xml:space="preserve">ア・人権教育推進委員会と学年・教科が連携し、生徒が主体的に学べるような様々な人権課題を提示する。　　　</w:t>
            </w:r>
          </w:p>
          <w:p w14:paraId="60BD1C3F"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イ・学校行事・部活動・ボランティア活動・インターンシップ等への積極的な参加を図る。</w:t>
            </w:r>
          </w:p>
          <w:p w14:paraId="51F19106"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p>
          <w:p w14:paraId="3B5581D9" w14:textId="2B04EB62"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ウ・海外</w:t>
            </w:r>
            <w:r w:rsidR="00A16FBD" w:rsidRPr="00396F77">
              <w:rPr>
                <w:rFonts w:ascii="ＭＳ 明朝" w:hAnsi="ＭＳ 明朝" w:hint="eastAsia"/>
                <w:color w:val="000000" w:themeColor="text1"/>
                <w:sz w:val="16"/>
                <w:szCs w:val="16"/>
              </w:rPr>
              <w:t>修学旅行、海外</w:t>
            </w:r>
            <w:r w:rsidRPr="00396F77">
              <w:rPr>
                <w:rFonts w:ascii="ＭＳ 明朝" w:hAnsi="ＭＳ 明朝" w:hint="eastAsia"/>
                <w:color w:val="000000" w:themeColor="text1"/>
                <w:sz w:val="16"/>
                <w:szCs w:val="16"/>
              </w:rPr>
              <w:t>語学研修</w:t>
            </w:r>
            <w:r w:rsidR="00A16FBD" w:rsidRPr="00396F77">
              <w:rPr>
                <w:rFonts w:ascii="ＭＳ 明朝" w:hAnsi="ＭＳ 明朝" w:hint="eastAsia"/>
                <w:color w:val="000000" w:themeColor="text1"/>
                <w:sz w:val="16"/>
                <w:szCs w:val="16"/>
              </w:rPr>
              <w:t>、</w:t>
            </w:r>
            <w:r w:rsidRPr="00396F77">
              <w:rPr>
                <w:rFonts w:ascii="ＭＳ 明朝" w:hAnsi="ＭＳ 明朝" w:hint="eastAsia"/>
                <w:color w:val="000000" w:themeColor="text1"/>
                <w:sz w:val="16"/>
                <w:szCs w:val="16"/>
              </w:rPr>
              <w:t>訪日した高校との交流</w:t>
            </w:r>
            <w:r w:rsidR="00A16FBD" w:rsidRPr="00396F77">
              <w:rPr>
                <w:rFonts w:ascii="ＭＳ 明朝" w:hAnsi="ＭＳ 明朝" w:hint="eastAsia"/>
                <w:color w:val="000000" w:themeColor="text1"/>
                <w:sz w:val="16"/>
                <w:szCs w:val="16"/>
              </w:rPr>
              <w:t>、国際交流関係講座</w:t>
            </w:r>
            <w:r w:rsidRPr="00396F77">
              <w:rPr>
                <w:rFonts w:ascii="ＭＳ 明朝" w:hAnsi="ＭＳ 明朝" w:hint="eastAsia"/>
                <w:color w:val="000000" w:themeColor="text1"/>
                <w:sz w:val="16"/>
                <w:szCs w:val="16"/>
              </w:rPr>
              <w:t>などを実施する。</w:t>
            </w:r>
          </w:p>
        </w:tc>
        <w:tc>
          <w:tcPr>
            <w:tcW w:w="3969" w:type="dxa"/>
            <w:tcBorders>
              <w:bottom w:val="dotted" w:sz="4" w:space="0" w:color="auto"/>
              <w:right w:val="dashSmallGap" w:sz="4" w:space="0" w:color="auto"/>
            </w:tcBorders>
          </w:tcPr>
          <w:p w14:paraId="5A634689" w14:textId="77777777" w:rsidR="007E2EAA" w:rsidRPr="00396F77" w:rsidRDefault="007E2EAA" w:rsidP="007E2EAA">
            <w:pPr>
              <w:spacing w:line="320" w:lineRule="exact"/>
              <w:rPr>
                <w:rFonts w:ascii="ＭＳ 明朝" w:hAnsi="ＭＳ 明朝"/>
                <w:color w:val="000000" w:themeColor="text1"/>
                <w:sz w:val="16"/>
                <w:szCs w:val="16"/>
              </w:rPr>
            </w:pPr>
            <w:r w:rsidRPr="00396F77">
              <w:rPr>
                <w:rFonts w:ascii="ＭＳ 明朝" w:hAnsi="ＭＳ 明朝" w:hint="eastAsia"/>
                <w:color w:val="000000" w:themeColor="text1"/>
                <w:sz w:val="16"/>
                <w:szCs w:val="16"/>
              </w:rPr>
              <w:t>（１）</w:t>
            </w:r>
          </w:p>
          <w:p w14:paraId="2D95D468" w14:textId="779B7BC5"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ア・学校教育自己診断（生徒）「学校の授業や行事で人権の大切さを学ぶ機会がある」肯定率8</w:t>
            </w:r>
            <w:r w:rsidRPr="00396F77">
              <w:rPr>
                <w:rFonts w:ascii="ＭＳ 明朝" w:hAnsi="ＭＳ 明朝"/>
                <w:color w:val="000000" w:themeColor="text1"/>
                <w:sz w:val="16"/>
                <w:szCs w:val="16"/>
              </w:rPr>
              <w:t>0</w:t>
            </w:r>
            <w:r w:rsidR="003D58BC" w:rsidRPr="00396F77">
              <w:rPr>
                <w:rFonts w:ascii="ＭＳ 明朝" w:hAnsi="ＭＳ 明朝" w:hint="eastAsia"/>
                <w:color w:val="000000" w:themeColor="text1"/>
                <w:sz w:val="16"/>
                <w:szCs w:val="16"/>
              </w:rPr>
              <w:t>%</w:t>
            </w:r>
            <w:r w:rsidR="008C6057" w:rsidRPr="00396F77">
              <w:rPr>
                <w:rFonts w:ascii="ＭＳ 明朝" w:hAnsi="ＭＳ 明朝" w:hint="eastAsia"/>
                <w:color w:val="000000" w:themeColor="text1"/>
                <w:sz w:val="16"/>
                <w:szCs w:val="16"/>
              </w:rPr>
              <w:t>以上</w:t>
            </w:r>
            <w:r w:rsidRPr="00396F77">
              <w:rPr>
                <w:rFonts w:ascii="ＭＳ 明朝" w:hAnsi="ＭＳ 明朝" w:hint="eastAsia"/>
                <w:color w:val="000000" w:themeColor="text1"/>
                <w:sz w:val="16"/>
                <w:szCs w:val="16"/>
              </w:rPr>
              <w:t>[</w:t>
            </w:r>
            <w:r w:rsidR="0094509B" w:rsidRPr="00396F77">
              <w:rPr>
                <w:rFonts w:ascii="ＭＳ 明朝" w:hAnsi="ＭＳ 明朝" w:hint="eastAsia"/>
                <w:color w:val="000000" w:themeColor="text1"/>
                <w:sz w:val="16"/>
                <w:szCs w:val="16"/>
              </w:rPr>
              <w:t>83</w:t>
            </w:r>
            <w:r w:rsidRPr="00396F77">
              <w:rPr>
                <w:rFonts w:ascii="ＭＳ 明朝" w:hAnsi="ＭＳ 明朝" w:hint="eastAsia"/>
                <w:color w:val="000000" w:themeColor="text1"/>
                <w:sz w:val="16"/>
                <w:szCs w:val="16"/>
              </w:rPr>
              <w:t>%</w:t>
            </w:r>
            <w:r w:rsidRPr="00396F77">
              <w:rPr>
                <w:rFonts w:ascii="ＭＳ 明朝" w:hAnsi="ＭＳ 明朝"/>
                <w:color w:val="000000" w:themeColor="text1"/>
                <w:sz w:val="16"/>
                <w:szCs w:val="16"/>
              </w:rPr>
              <w:t xml:space="preserve"> ]</w:t>
            </w:r>
          </w:p>
          <w:p w14:paraId="3DB9335C"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p>
          <w:p w14:paraId="04F436A1" w14:textId="20AA30FA" w:rsidR="007E2EAA" w:rsidRPr="00396F77" w:rsidRDefault="007E2EAA" w:rsidP="007E2EAA">
            <w:pPr>
              <w:spacing w:line="320" w:lineRule="exact"/>
              <w:ind w:left="320" w:hangingChars="200" w:hanging="320"/>
              <w:rPr>
                <w:rFonts w:ascii="ＭＳ 明朝" w:hAnsi="ＭＳ 明朝"/>
                <w:color w:val="000000" w:themeColor="text1"/>
                <w:sz w:val="18"/>
                <w:szCs w:val="18"/>
              </w:rPr>
            </w:pPr>
            <w:r w:rsidRPr="00396F77">
              <w:rPr>
                <w:rFonts w:ascii="ＭＳ 明朝" w:hAnsi="ＭＳ 明朝" w:hint="eastAsia"/>
                <w:color w:val="000000" w:themeColor="text1"/>
                <w:sz w:val="16"/>
                <w:szCs w:val="16"/>
              </w:rPr>
              <w:t xml:space="preserve">イ・学校教育自己診断（生徒）「文化祭や体育大会は活発で楽しい」肯定率 </w:t>
            </w:r>
            <w:r w:rsidR="004C36CC" w:rsidRPr="00396F77">
              <w:rPr>
                <w:rFonts w:ascii="ＭＳ 明朝" w:hAnsi="ＭＳ 明朝" w:hint="eastAsia"/>
                <w:color w:val="000000" w:themeColor="text1"/>
                <w:sz w:val="16"/>
                <w:szCs w:val="16"/>
              </w:rPr>
              <w:t>90%</w:t>
            </w:r>
            <w:r w:rsidR="008C6057" w:rsidRPr="00396F77">
              <w:rPr>
                <w:rFonts w:ascii="ＭＳ 明朝" w:hAnsi="ＭＳ 明朝" w:hint="eastAsia"/>
                <w:color w:val="000000" w:themeColor="text1"/>
                <w:sz w:val="16"/>
                <w:szCs w:val="16"/>
              </w:rPr>
              <w:t>以上</w:t>
            </w:r>
            <w:r w:rsidRPr="00396F77">
              <w:rPr>
                <w:rFonts w:ascii="ＭＳ 明朝" w:hAnsi="ＭＳ 明朝" w:hint="eastAsia"/>
                <w:color w:val="000000" w:themeColor="text1"/>
                <w:sz w:val="16"/>
                <w:szCs w:val="16"/>
              </w:rPr>
              <w:t>[</w:t>
            </w:r>
            <w:r w:rsidR="0094509B" w:rsidRPr="00396F77">
              <w:rPr>
                <w:rFonts w:ascii="ＭＳ 明朝" w:hAnsi="ＭＳ 明朝" w:hint="eastAsia"/>
                <w:color w:val="000000" w:themeColor="text1"/>
                <w:sz w:val="16"/>
                <w:szCs w:val="16"/>
              </w:rPr>
              <w:t>94</w:t>
            </w:r>
            <w:r w:rsidRPr="00396F77">
              <w:rPr>
                <w:rFonts w:ascii="ＭＳ 明朝" w:hAnsi="ＭＳ 明朝"/>
                <w:color w:val="000000" w:themeColor="text1"/>
                <w:sz w:val="16"/>
                <w:szCs w:val="16"/>
              </w:rPr>
              <w:t>% ]</w:t>
            </w:r>
          </w:p>
          <w:p w14:paraId="27E068AD" w14:textId="77777777" w:rsidR="007E2EAA" w:rsidRPr="00396F77" w:rsidRDefault="007E2EAA" w:rsidP="007E2EAA">
            <w:pPr>
              <w:spacing w:line="320" w:lineRule="exact"/>
              <w:rPr>
                <w:rFonts w:ascii="ＭＳ 明朝" w:hAnsi="ＭＳ 明朝"/>
                <w:color w:val="000000" w:themeColor="text1"/>
                <w:sz w:val="16"/>
                <w:szCs w:val="16"/>
              </w:rPr>
            </w:pPr>
          </w:p>
          <w:p w14:paraId="495F185D" w14:textId="3D67E7E5" w:rsidR="007E2EAA" w:rsidRPr="00396F77" w:rsidRDefault="007E2EAA" w:rsidP="00EB3E5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ウ・</w:t>
            </w:r>
            <w:r w:rsidR="00A16FBD" w:rsidRPr="00396F77">
              <w:rPr>
                <w:rFonts w:ascii="ＭＳ 明朝" w:hAnsi="ＭＳ 明朝" w:hint="eastAsia"/>
                <w:color w:val="000000" w:themeColor="text1"/>
                <w:sz w:val="16"/>
                <w:szCs w:val="16"/>
              </w:rPr>
              <w:t>海外修学旅行、</w:t>
            </w:r>
            <w:r w:rsidRPr="00396F77">
              <w:rPr>
                <w:rFonts w:ascii="ＭＳ 明朝" w:hAnsi="ＭＳ 明朝" w:hint="eastAsia"/>
                <w:color w:val="000000" w:themeColor="text1"/>
                <w:sz w:val="16"/>
                <w:szCs w:val="16"/>
              </w:rPr>
              <w:t>海外研修等に参加した生徒へのアンケートで「海外に対する興味・関心が高まった」肯定率</w:t>
            </w:r>
            <w:r w:rsidR="00993971" w:rsidRPr="00396F77">
              <w:rPr>
                <w:rFonts w:ascii="ＭＳ 明朝" w:hAnsi="ＭＳ 明朝" w:hint="eastAsia"/>
                <w:color w:val="000000" w:themeColor="text1"/>
                <w:sz w:val="16"/>
                <w:szCs w:val="16"/>
              </w:rPr>
              <w:t>90</w:t>
            </w:r>
            <w:r w:rsidR="004C36CC" w:rsidRPr="00396F77">
              <w:rPr>
                <w:rFonts w:ascii="ＭＳ 明朝" w:hAnsi="ＭＳ 明朝" w:hint="eastAsia"/>
                <w:color w:val="000000" w:themeColor="text1"/>
                <w:sz w:val="16"/>
                <w:szCs w:val="16"/>
              </w:rPr>
              <w:t>%</w:t>
            </w:r>
            <w:r w:rsidR="009C385E" w:rsidRPr="00396F77">
              <w:rPr>
                <w:rFonts w:ascii="ＭＳ 明朝" w:hAnsi="ＭＳ 明朝" w:hint="eastAsia"/>
                <w:color w:val="000000" w:themeColor="text1"/>
                <w:sz w:val="16"/>
                <w:szCs w:val="16"/>
              </w:rPr>
              <w:t>以上</w:t>
            </w:r>
            <w:r w:rsidRPr="00396F77">
              <w:rPr>
                <w:rFonts w:ascii="ＭＳ 明朝" w:hAnsi="ＭＳ 明朝" w:hint="eastAsia"/>
                <w:color w:val="000000" w:themeColor="text1"/>
                <w:sz w:val="16"/>
                <w:szCs w:val="16"/>
              </w:rPr>
              <w:t>[</w:t>
            </w:r>
            <w:r w:rsidR="004C2C6E" w:rsidRPr="00396F77">
              <w:rPr>
                <w:rFonts w:ascii="ＭＳ 明朝" w:hAnsi="ＭＳ 明朝" w:hint="eastAsia"/>
                <w:color w:val="000000" w:themeColor="text1"/>
                <w:sz w:val="16"/>
                <w:szCs w:val="16"/>
              </w:rPr>
              <w:t xml:space="preserve"> </w:t>
            </w:r>
            <w:r w:rsidR="009C385E" w:rsidRPr="00396F77">
              <w:rPr>
                <w:rFonts w:ascii="ＭＳ 明朝" w:hAnsi="ＭＳ 明朝" w:hint="eastAsia"/>
                <w:color w:val="000000" w:themeColor="text1"/>
                <w:sz w:val="16"/>
                <w:szCs w:val="16"/>
              </w:rPr>
              <w:t>94%</w:t>
            </w:r>
            <w:r w:rsidRPr="00396F77">
              <w:rPr>
                <w:rFonts w:ascii="ＭＳ 明朝" w:hAnsi="ＭＳ 明朝"/>
                <w:color w:val="000000" w:themeColor="text1"/>
                <w:sz w:val="16"/>
                <w:szCs w:val="16"/>
              </w:rPr>
              <w:t xml:space="preserve"> </w:t>
            </w:r>
            <w:r w:rsidRPr="00396F77">
              <w:rPr>
                <w:rFonts w:ascii="ＭＳ 明朝" w:hAnsi="ＭＳ 明朝" w:hint="eastAsia"/>
                <w:color w:val="000000" w:themeColor="text1"/>
                <w:sz w:val="16"/>
                <w:szCs w:val="16"/>
              </w:rPr>
              <w:t>]</w:t>
            </w:r>
          </w:p>
        </w:tc>
        <w:tc>
          <w:tcPr>
            <w:tcW w:w="4218" w:type="dxa"/>
            <w:tcBorders>
              <w:left w:val="dashSmallGap" w:sz="4" w:space="0" w:color="auto"/>
              <w:bottom w:val="dotted" w:sz="4" w:space="0" w:color="auto"/>
              <w:right w:val="single" w:sz="4" w:space="0" w:color="auto"/>
            </w:tcBorders>
          </w:tcPr>
          <w:p w14:paraId="28E36899"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p>
        </w:tc>
      </w:tr>
      <w:tr w:rsidR="007E2EAA" w:rsidRPr="00396F77" w14:paraId="4A233804" w14:textId="77777777" w:rsidTr="00A73B55">
        <w:trPr>
          <w:cantSplit/>
          <w:trHeight w:val="2018"/>
          <w:jc w:val="center"/>
        </w:trPr>
        <w:tc>
          <w:tcPr>
            <w:tcW w:w="881" w:type="dxa"/>
            <w:vMerge/>
            <w:textDirection w:val="tbRlV"/>
            <w:vAlign w:val="center"/>
          </w:tcPr>
          <w:p w14:paraId="589CC636" w14:textId="77777777" w:rsidR="007E2EAA" w:rsidRPr="00396F77" w:rsidRDefault="007E2EAA" w:rsidP="007E2EAA">
            <w:pPr>
              <w:spacing w:line="320" w:lineRule="exact"/>
              <w:ind w:left="113"/>
              <w:jc w:val="center"/>
              <w:rPr>
                <w:rFonts w:ascii="ＭＳ 明朝" w:hAnsi="ＭＳ 明朝"/>
                <w:color w:val="000000" w:themeColor="text1"/>
                <w:sz w:val="16"/>
                <w:szCs w:val="16"/>
              </w:rPr>
            </w:pPr>
          </w:p>
        </w:tc>
        <w:tc>
          <w:tcPr>
            <w:tcW w:w="1949" w:type="dxa"/>
            <w:tcBorders>
              <w:top w:val="dotted" w:sz="4" w:space="0" w:color="auto"/>
              <w:bottom w:val="dotted" w:sz="4" w:space="0" w:color="auto"/>
            </w:tcBorders>
          </w:tcPr>
          <w:p w14:paraId="116CFD35" w14:textId="77777777" w:rsidR="007E2EAA" w:rsidRPr="00396F77" w:rsidRDefault="007E2EAA" w:rsidP="007E2EAA">
            <w:pPr>
              <w:spacing w:line="320" w:lineRule="exact"/>
              <w:ind w:left="200" w:hanging="200"/>
              <w:rPr>
                <w:rFonts w:ascii="ＭＳ 明朝" w:hAnsi="ＭＳ 明朝"/>
                <w:color w:val="000000" w:themeColor="text1"/>
                <w:sz w:val="16"/>
                <w:szCs w:val="16"/>
              </w:rPr>
            </w:pPr>
            <w:r w:rsidRPr="00396F77">
              <w:rPr>
                <w:rFonts w:ascii="ＭＳ 明朝" w:hAnsi="ＭＳ 明朝" w:hint="eastAsia"/>
                <w:color w:val="000000" w:themeColor="text1"/>
                <w:sz w:val="16"/>
                <w:szCs w:val="16"/>
              </w:rPr>
              <w:t>（２）情報リテラシー及び情報モラルの育成</w:t>
            </w:r>
          </w:p>
          <w:p w14:paraId="1D3A89D6"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 生徒が加害者にも被害者にもならないための対策の実施</w:t>
            </w:r>
          </w:p>
          <w:p w14:paraId="69C69754" w14:textId="77777777" w:rsidR="007E2EAA" w:rsidRPr="00396F77" w:rsidRDefault="007E2EAA" w:rsidP="007E2EAA">
            <w:pPr>
              <w:spacing w:line="320" w:lineRule="exact"/>
              <w:ind w:left="200" w:hanging="20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　情報社会への対応</w:t>
            </w:r>
          </w:p>
        </w:tc>
        <w:tc>
          <w:tcPr>
            <w:tcW w:w="3969" w:type="dxa"/>
            <w:tcBorders>
              <w:top w:val="dotted" w:sz="4" w:space="0" w:color="auto"/>
              <w:bottom w:val="dotted" w:sz="4" w:space="0" w:color="auto"/>
              <w:right w:val="dashed" w:sz="4" w:space="0" w:color="auto"/>
            </w:tcBorders>
          </w:tcPr>
          <w:p w14:paraId="02A86163" w14:textId="77777777" w:rsidR="007E2EAA" w:rsidRPr="00396F77" w:rsidRDefault="007E2EAA" w:rsidP="007E2EAA">
            <w:pPr>
              <w:spacing w:line="320" w:lineRule="exact"/>
              <w:rPr>
                <w:rFonts w:ascii="ＭＳ 明朝" w:hAnsi="ＭＳ 明朝"/>
                <w:color w:val="000000" w:themeColor="text1"/>
                <w:sz w:val="16"/>
                <w:szCs w:val="16"/>
              </w:rPr>
            </w:pPr>
            <w:r w:rsidRPr="00396F77">
              <w:rPr>
                <w:rFonts w:ascii="ＭＳ 明朝" w:hAnsi="ＭＳ 明朝" w:hint="eastAsia"/>
                <w:color w:val="000000" w:themeColor="text1"/>
                <w:sz w:val="16"/>
                <w:szCs w:val="16"/>
              </w:rPr>
              <w:t>（２）</w:t>
            </w:r>
          </w:p>
          <w:p w14:paraId="505C822E" w14:textId="1EAC5006" w:rsidR="007E2EAA" w:rsidRPr="00396F77" w:rsidRDefault="007E2EAA" w:rsidP="00485955">
            <w:pPr>
              <w:spacing w:line="320" w:lineRule="exact"/>
              <w:ind w:left="400" w:hanging="40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ア・SNS等の利活用について、専門家</w:t>
            </w:r>
            <w:r w:rsidR="00D06B2D" w:rsidRPr="00396F77">
              <w:rPr>
                <w:rFonts w:ascii="ＭＳ 明朝" w:hAnsi="ＭＳ 明朝" w:hint="eastAsia"/>
                <w:color w:val="000000" w:themeColor="text1"/>
                <w:sz w:val="16"/>
                <w:szCs w:val="16"/>
              </w:rPr>
              <w:t>による</w:t>
            </w:r>
            <w:r w:rsidRPr="00396F77">
              <w:rPr>
                <w:rFonts w:ascii="ＭＳ 明朝" w:hAnsi="ＭＳ 明朝" w:hint="eastAsia"/>
                <w:color w:val="000000" w:themeColor="text1"/>
                <w:sz w:val="16"/>
                <w:szCs w:val="16"/>
              </w:rPr>
              <w:t>講演を行う。</w:t>
            </w:r>
          </w:p>
          <w:p w14:paraId="43153FC6" w14:textId="77777777" w:rsidR="007E2EAA" w:rsidRPr="00396F77" w:rsidRDefault="007E2EAA" w:rsidP="007E2EAA">
            <w:pPr>
              <w:spacing w:line="320" w:lineRule="exact"/>
              <w:ind w:left="400" w:hanging="400"/>
              <w:rPr>
                <w:rFonts w:ascii="ＭＳ 明朝" w:hAnsi="ＭＳ 明朝"/>
                <w:color w:val="000000" w:themeColor="text1"/>
                <w:sz w:val="16"/>
                <w:szCs w:val="16"/>
              </w:rPr>
            </w:pPr>
          </w:p>
          <w:p w14:paraId="37799FFA" w14:textId="77777777" w:rsidR="00D06B2D" w:rsidRPr="00396F77" w:rsidRDefault="00D06B2D" w:rsidP="007E2EAA">
            <w:pPr>
              <w:spacing w:line="320" w:lineRule="exact"/>
              <w:ind w:left="400" w:hanging="400"/>
              <w:rPr>
                <w:rFonts w:ascii="ＭＳ 明朝" w:hAnsi="ＭＳ 明朝"/>
                <w:color w:val="000000" w:themeColor="text1"/>
                <w:sz w:val="16"/>
                <w:szCs w:val="16"/>
              </w:rPr>
            </w:pPr>
          </w:p>
          <w:p w14:paraId="213C5F2E" w14:textId="4F485A8E" w:rsidR="007E2EAA" w:rsidRPr="00396F77" w:rsidRDefault="007E2EAA" w:rsidP="007E2EAA">
            <w:pPr>
              <w:spacing w:line="320" w:lineRule="exact"/>
              <w:ind w:left="400" w:hanging="40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イ・１人１台端末の導入に伴い</w:t>
            </w:r>
            <w:r w:rsidR="00485955" w:rsidRPr="00396F77">
              <w:rPr>
                <w:rFonts w:ascii="ＭＳ 明朝" w:hAnsi="ＭＳ 明朝" w:hint="eastAsia"/>
                <w:color w:val="000000" w:themeColor="text1"/>
                <w:sz w:val="16"/>
                <w:szCs w:val="16"/>
              </w:rPr>
              <w:t>、</w:t>
            </w:r>
            <w:r w:rsidRPr="00396F77">
              <w:rPr>
                <w:rFonts w:ascii="ＭＳ 明朝" w:hAnsi="ＭＳ 明朝" w:hint="eastAsia"/>
                <w:color w:val="000000" w:themeColor="text1"/>
                <w:sz w:val="16"/>
                <w:szCs w:val="16"/>
              </w:rPr>
              <w:t>教職員の専門性を高めるための研修を実施する。</w:t>
            </w:r>
          </w:p>
        </w:tc>
        <w:tc>
          <w:tcPr>
            <w:tcW w:w="3969" w:type="dxa"/>
            <w:tcBorders>
              <w:top w:val="dotted" w:sz="4" w:space="0" w:color="auto"/>
              <w:bottom w:val="dotted" w:sz="4" w:space="0" w:color="auto"/>
              <w:right w:val="dashSmallGap" w:sz="4" w:space="0" w:color="auto"/>
            </w:tcBorders>
          </w:tcPr>
          <w:p w14:paraId="241C2FCB" w14:textId="77777777" w:rsidR="007E2EAA" w:rsidRPr="00396F77" w:rsidRDefault="007E2EAA" w:rsidP="007E2EAA">
            <w:pPr>
              <w:spacing w:line="320" w:lineRule="exact"/>
              <w:rPr>
                <w:rFonts w:ascii="ＭＳ 明朝" w:hAnsi="ＭＳ 明朝"/>
                <w:color w:val="000000" w:themeColor="text1"/>
                <w:sz w:val="16"/>
                <w:szCs w:val="16"/>
              </w:rPr>
            </w:pPr>
            <w:r w:rsidRPr="00396F77">
              <w:rPr>
                <w:rFonts w:ascii="ＭＳ 明朝" w:hAnsi="ＭＳ 明朝" w:hint="eastAsia"/>
                <w:color w:val="000000" w:themeColor="text1"/>
                <w:sz w:val="16"/>
                <w:szCs w:val="16"/>
              </w:rPr>
              <w:t>（２）</w:t>
            </w:r>
          </w:p>
          <w:p w14:paraId="1E6C157F" w14:textId="76647E1F" w:rsidR="007E2EAA" w:rsidRPr="00396F77" w:rsidRDefault="007E2EAA" w:rsidP="00D06B2D">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ア・１年生対象に専門家による講演を１回</w:t>
            </w:r>
            <w:r w:rsidR="00A16FBD" w:rsidRPr="00396F77">
              <w:rPr>
                <w:rFonts w:ascii="ＭＳ 明朝" w:hAnsi="ＭＳ 明朝" w:hint="eastAsia"/>
                <w:color w:val="000000" w:themeColor="text1"/>
                <w:sz w:val="16"/>
                <w:szCs w:val="16"/>
              </w:rPr>
              <w:t>以上</w:t>
            </w:r>
            <w:r w:rsidR="00D06B2D" w:rsidRPr="00396F77">
              <w:rPr>
                <w:rFonts w:ascii="ＭＳ 明朝" w:hAnsi="ＭＳ 明朝" w:hint="eastAsia"/>
                <w:color w:val="000000" w:themeColor="text1"/>
                <w:sz w:val="16"/>
                <w:szCs w:val="16"/>
              </w:rPr>
              <w:t>、</w:t>
            </w:r>
            <w:r w:rsidRPr="00396F77">
              <w:rPr>
                <w:rFonts w:ascii="ＭＳ 明朝" w:hAnsi="ＭＳ 明朝" w:hint="eastAsia"/>
                <w:color w:val="000000" w:themeColor="text1"/>
                <w:sz w:val="16"/>
                <w:szCs w:val="16"/>
              </w:rPr>
              <w:t>実施する。</w:t>
            </w:r>
          </w:p>
          <w:p w14:paraId="06FE2B5D"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p>
          <w:p w14:paraId="6A2BDA3C" w14:textId="77777777" w:rsidR="00D06B2D" w:rsidRPr="00396F77" w:rsidRDefault="00D06B2D" w:rsidP="007E2EAA">
            <w:pPr>
              <w:spacing w:line="320" w:lineRule="exact"/>
              <w:ind w:left="320" w:hangingChars="200" w:hanging="320"/>
              <w:rPr>
                <w:rFonts w:ascii="ＭＳ 明朝" w:hAnsi="ＭＳ 明朝"/>
                <w:color w:val="000000" w:themeColor="text1"/>
                <w:sz w:val="16"/>
                <w:szCs w:val="16"/>
              </w:rPr>
            </w:pPr>
          </w:p>
          <w:p w14:paraId="5FD23FB6"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イ・学校教育自己診断（教員）「本校では生徒の個人情報保護の体制が確立している」</w:t>
            </w:r>
          </w:p>
          <w:p w14:paraId="1FE31A69" w14:textId="5DFEC059"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 xml:space="preserve">　　肯定率</w:t>
            </w:r>
            <w:r w:rsidR="004C36CC" w:rsidRPr="00396F77">
              <w:rPr>
                <w:rFonts w:ascii="ＭＳ 明朝" w:hAnsi="ＭＳ 明朝" w:hint="eastAsia"/>
                <w:color w:val="000000" w:themeColor="text1"/>
                <w:sz w:val="16"/>
                <w:szCs w:val="16"/>
              </w:rPr>
              <w:t>90</w:t>
            </w:r>
            <w:r w:rsidRPr="00396F77">
              <w:rPr>
                <w:rFonts w:ascii="ＭＳ 明朝" w:hAnsi="ＭＳ 明朝" w:hint="eastAsia"/>
                <w:color w:val="000000" w:themeColor="text1"/>
                <w:sz w:val="16"/>
                <w:szCs w:val="16"/>
              </w:rPr>
              <w:t>%</w:t>
            </w:r>
            <w:r w:rsidR="009C385E" w:rsidRPr="00396F77">
              <w:rPr>
                <w:rFonts w:ascii="ＭＳ 明朝" w:hAnsi="ＭＳ 明朝" w:hint="eastAsia"/>
                <w:color w:val="000000" w:themeColor="text1"/>
                <w:sz w:val="16"/>
                <w:szCs w:val="16"/>
              </w:rPr>
              <w:t>以上</w:t>
            </w:r>
            <w:r w:rsidRPr="00396F77">
              <w:rPr>
                <w:rFonts w:ascii="ＭＳ 明朝" w:hAnsi="ＭＳ 明朝"/>
                <w:color w:val="000000" w:themeColor="text1"/>
                <w:sz w:val="16"/>
                <w:szCs w:val="16"/>
              </w:rPr>
              <w:t xml:space="preserve"> </w:t>
            </w:r>
            <w:r w:rsidRPr="00396F77">
              <w:rPr>
                <w:rFonts w:ascii="ＭＳ 明朝" w:hAnsi="ＭＳ 明朝" w:hint="eastAsia"/>
                <w:color w:val="000000" w:themeColor="text1"/>
                <w:sz w:val="16"/>
                <w:szCs w:val="16"/>
              </w:rPr>
              <w:t>[</w:t>
            </w:r>
            <w:r w:rsidR="0094509B" w:rsidRPr="00396F77">
              <w:rPr>
                <w:rFonts w:ascii="ＭＳ 明朝" w:hAnsi="ＭＳ 明朝" w:hint="eastAsia"/>
                <w:color w:val="000000" w:themeColor="text1"/>
                <w:sz w:val="16"/>
                <w:szCs w:val="16"/>
              </w:rPr>
              <w:t>94</w:t>
            </w:r>
            <w:r w:rsidRPr="00396F77">
              <w:rPr>
                <w:rFonts w:ascii="ＭＳ 明朝" w:hAnsi="ＭＳ 明朝"/>
                <w:color w:val="000000" w:themeColor="text1"/>
                <w:sz w:val="16"/>
                <w:szCs w:val="16"/>
              </w:rPr>
              <w:t xml:space="preserve">% </w:t>
            </w:r>
            <w:r w:rsidRPr="00396F77">
              <w:rPr>
                <w:rFonts w:ascii="ＭＳ 明朝" w:hAnsi="ＭＳ 明朝" w:hint="eastAsia"/>
                <w:color w:val="000000" w:themeColor="text1"/>
                <w:sz w:val="16"/>
                <w:szCs w:val="16"/>
              </w:rPr>
              <w:t xml:space="preserve">]。　</w:t>
            </w:r>
          </w:p>
        </w:tc>
        <w:tc>
          <w:tcPr>
            <w:tcW w:w="4218" w:type="dxa"/>
            <w:tcBorders>
              <w:top w:val="dotted" w:sz="4" w:space="0" w:color="auto"/>
              <w:left w:val="dashSmallGap" w:sz="4" w:space="0" w:color="auto"/>
              <w:bottom w:val="dotted" w:sz="4" w:space="0" w:color="auto"/>
              <w:right w:val="single" w:sz="4" w:space="0" w:color="auto"/>
            </w:tcBorders>
          </w:tcPr>
          <w:p w14:paraId="6678FA32" w14:textId="53A9124E" w:rsidR="007E2EAA" w:rsidRPr="00396F77" w:rsidRDefault="007E2EAA" w:rsidP="00774E9B">
            <w:pPr>
              <w:spacing w:line="340" w:lineRule="exact"/>
              <w:ind w:left="320" w:hangingChars="200" w:hanging="320"/>
              <w:rPr>
                <w:rFonts w:ascii="ＭＳ 明朝" w:hAnsi="ＭＳ 明朝"/>
                <w:color w:val="000000" w:themeColor="text1"/>
                <w:sz w:val="16"/>
                <w:szCs w:val="16"/>
              </w:rPr>
            </w:pPr>
          </w:p>
        </w:tc>
      </w:tr>
      <w:tr w:rsidR="007E2EAA" w:rsidRPr="00396F77" w14:paraId="7C6254BA" w14:textId="77777777" w:rsidTr="00EB3E5A">
        <w:trPr>
          <w:cantSplit/>
          <w:trHeight w:val="2402"/>
          <w:jc w:val="center"/>
        </w:trPr>
        <w:tc>
          <w:tcPr>
            <w:tcW w:w="881" w:type="dxa"/>
            <w:vMerge/>
            <w:textDirection w:val="tbRlV"/>
            <w:vAlign w:val="center"/>
          </w:tcPr>
          <w:p w14:paraId="4428C1DA" w14:textId="77777777" w:rsidR="007E2EAA" w:rsidRPr="00396F77" w:rsidRDefault="007E2EAA" w:rsidP="007E2EAA">
            <w:pPr>
              <w:spacing w:line="320" w:lineRule="exact"/>
              <w:ind w:left="113"/>
              <w:jc w:val="center"/>
              <w:rPr>
                <w:rFonts w:ascii="ＭＳ 明朝" w:hAnsi="ＭＳ 明朝"/>
                <w:color w:val="000000" w:themeColor="text1"/>
                <w:sz w:val="16"/>
                <w:szCs w:val="16"/>
              </w:rPr>
            </w:pPr>
          </w:p>
        </w:tc>
        <w:tc>
          <w:tcPr>
            <w:tcW w:w="1949" w:type="dxa"/>
            <w:tcBorders>
              <w:top w:val="dotted" w:sz="4" w:space="0" w:color="auto"/>
            </w:tcBorders>
          </w:tcPr>
          <w:p w14:paraId="6AA19E36" w14:textId="77777777" w:rsidR="007E2EAA" w:rsidRPr="00396F77" w:rsidRDefault="007E2EAA" w:rsidP="007E2EAA">
            <w:pPr>
              <w:spacing w:line="320" w:lineRule="exact"/>
              <w:ind w:left="200" w:hanging="200"/>
              <w:rPr>
                <w:rFonts w:ascii="ＭＳ 明朝" w:hAnsi="ＭＳ 明朝"/>
                <w:color w:val="000000" w:themeColor="text1"/>
                <w:sz w:val="16"/>
                <w:szCs w:val="16"/>
              </w:rPr>
            </w:pPr>
            <w:r w:rsidRPr="00396F77">
              <w:rPr>
                <w:rFonts w:ascii="ＭＳ 明朝" w:hAnsi="ＭＳ 明朝" w:hint="eastAsia"/>
                <w:color w:val="000000" w:themeColor="text1"/>
                <w:sz w:val="16"/>
                <w:szCs w:val="16"/>
              </w:rPr>
              <w:t>（３）安心できる学校生活の確保</w:t>
            </w:r>
          </w:p>
          <w:p w14:paraId="553F6B89"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 教育相談体制の充実</w:t>
            </w:r>
          </w:p>
          <w:p w14:paraId="7D0D5283" w14:textId="77777777" w:rsidR="007E2EAA" w:rsidRPr="00396F77" w:rsidRDefault="007E2EAA" w:rsidP="007E2EAA">
            <w:pPr>
              <w:spacing w:line="320" w:lineRule="exact"/>
              <w:ind w:left="200" w:hanging="200"/>
              <w:rPr>
                <w:rFonts w:ascii="ＭＳ 明朝" w:hAnsi="ＭＳ 明朝"/>
                <w:color w:val="000000" w:themeColor="text1"/>
                <w:sz w:val="16"/>
                <w:szCs w:val="16"/>
              </w:rPr>
            </w:pPr>
          </w:p>
          <w:p w14:paraId="03237370" w14:textId="77777777" w:rsidR="007E2EAA" w:rsidRPr="00396F77" w:rsidRDefault="007E2EAA" w:rsidP="007E2EAA">
            <w:pPr>
              <w:spacing w:line="320" w:lineRule="exact"/>
              <w:ind w:left="200" w:hanging="200"/>
              <w:rPr>
                <w:rFonts w:ascii="ＭＳ 明朝" w:hAnsi="ＭＳ 明朝"/>
                <w:color w:val="000000" w:themeColor="text1"/>
                <w:sz w:val="16"/>
                <w:szCs w:val="16"/>
              </w:rPr>
            </w:pPr>
          </w:p>
          <w:p w14:paraId="02104F4E" w14:textId="77777777" w:rsidR="007E2EAA" w:rsidRPr="00396F77" w:rsidRDefault="007E2EAA" w:rsidP="007E2EAA">
            <w:pPr>
              <w:spacing w:line="320" w:lineRule="exact"/>
              <w:ind w:left="200" w:hanging="20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 基本的生活習慣の改善と定着</w:t>
            </w:r>
          </w:p>
        </w:tc>
        <w:tc>
          <w:tcPr>
            <w:tcW w:w="3969" w:type="dxa"/>
            <w:tcBorders>
              <w:top w:val="dotted" w:sz="4" w:space="0" w:color="auto"/>
              <w:right w:val="dashed" w:sz="4" w:space="0" w:color="auto"/>
            </w:tcBorders>
          </w:tcPr>
          <w:p w14:paraId="46BF1EFB" w14:textId="77777777" w:rsidR="007E2EAA" w:rsidRPr="00396F77" w:rsidRDefault="007E2EAA" w:rsidP="007E2EAA">
            <w:pPr>
              <w:spacing w:line="320" w:lineRule="exact"/>
              <w:ind w:left="200" w:hanging="200"/>
              <w:rPr>
                <w:rFonts w:ascii="ＭＳ 明朝" w:hAnsi="ＭＳ 明朝"/>
                <w:color w:val="000000" w:themeColor="text1"/>
                <w:sz w:val="16"/>
                <w:szCs w:val="16"/>
              </w:rPr>
            </w:pPr>
            <w:r w:rsidRPr="00396F77">
              <w:rPr>
                <w:rFonts w:ascii="ＭＳ 明朝" w:hAnsi="ＭＳ 明朝" w:hint="eastAsia"/>
                <w:color w:val="000000" w:themeColor="text1"/>
                <w:sz w:val="16"/>
                <w:szCs w:val="16"/>
              </w:rPr>
              <w:t>（３）</w:t>
            </w:r>
          </w:p>
          <w:p w14:paraId="2D146423" w14:textId="77777777" w:rsidR="007E2EAA" w:rsidRPr="00396F77" w:rsidRDefault="007E2EAA" w:rsidP="007E2EAA">
            <w:pPr>
              <w:spacing w:line="320" w:lineRule="exact"/>
              <w:ind w:left="400" w:hanging="40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ア・教育相談委員会が中心となり生徒情報の共有に努</w:t>
            </w:r>
          </w:p>
          <w:p w14:paraId="02526690" w14:textId="77777777" w:rsidR="007E2EAA" w:rsidRPr="00396F77" w:rsidRDefault="007E2EAA" w:rsidP="007E2EAA">
            <w:pPr>
              <w:spacing w:line="320" w:lineRule="exact"/>
              <w:ind w:leftChars="100" w:left="210"/>
              <w:rPr>
                <w:rFonts w:ascii="ＭＳ 明朝" w:hAnsi="ＭＳ 明朝"/>
                <w:color w:val="000000" w:themeColor="text1"/>
                <w:sz w:val="16"/>
                <w:szCs w:val="16"/>
              </w:rPr>
            </w:pPr>
            <w:r w:rsidRPr="00396F77">
              <w:rPr>
                <w:rFonts w:ascii="ＭＳ 明朝" w:hAnsi="ＭＳ 明朝" w:hint="eastAsia"/>
                <w:color w:val="000000" w:themeColor="text1"/>
                <w:sz w:val="16"/>
                <w:szCs w:val="16"/>
              </w:rPr>
              <w:t>め、必要に応じてＳＣの指導助言や外部機関と連携することで、教育相談体制の一層の充実を図る。</w:t>
            </w:r>
          </w:p>
          <w:p w14:paraId="2E355F9B" w14:textId="77777777" w:rsidR="007E2EAA" w:rsidRPr="00396F77" w:rsidRDefault="007E2EAA" w:rsidP="007E2EAA">
            <w:pPr>
              <w:spacing w:line="320" w:lineRule="exact"/>
              <w:ind w:left="400" w:hanging="400"/>
              <w:rPr>
                <w:rFonts w:ascii="ＭＳ 明朝" w:hAnsi="ＭＳ 明朝"/>
                <w:color w:val="000000" w:themeColor="text1"/>
                <w:sz w:val="16"/>
                <w:szCs w:val="16"/>
              </w:rPr>
            </w:pPr>
            <w:r w:rsidRPr="00396F77">
              <w:rPr>
                <w:rFonts w:ascii="ＭＳ 明朝" w:hAnsi="ＭＳ 明朝" w:hint="eastAsia"/>
                <w:color w:val="000000" w:themeColor="text1"/>
                <w:sz w:val="16"/>
                <w:szCs w:val="16"/>
              </w:rPr>
              <w:t xml:space="preserve">　</w:t>
            </w:r>
          </w:p>
          <w:p w14:paraId="50A1871D" w14:textId="77777777" w:rsidR="007E2EAA" w:rsidRPr="00396F77" w:rsidRDefault="007E2EAA" w:rsidP="007E2EAA">
            <w:pPr>
              <w:spacing w:line="320" w:lineRule="exact"/>
              <w:ind w:left="400" w:hanging="40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イ・基本的な生活習慣の定着のため、これまでの遅刻指導を継続して実施する。</w:t>
            </w:r>
          </w:p>
        </w:tc>
        <w:tc>
          <w:tcPr>
            <w:tcW w:w="3969" w:type="dxa"/>
            <w:tcBorders>
              <w:top w:val="dotted" w:sz="4" w:space="0" w:color="auto"/>
              <w:right w:val="dashed" w:sz="4" w:space="0" w:color="auto"/>
            </w:tcBorders>
          </w:tcPr>
          <w:p w14:paraId="5FC95127"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（３）</w:t>
            </w:r>
          </w:p>
          <w:p w14:paraId="493B3B68"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ア・学校教育自己診断（生徒）「悩みや相談に親身になって聞いてくれる先生がいる」</w:t>
            </w:r>
          </w:p>
          <w:p w14:paraId="0062D063" w14:textId="07E0D96A" w:rsidR="007E2EAA" w:rsidRPr="00396F77" w:rsidRDefault="007E2EAA" w:rsidP="007E2EAA">
            <w:pPr>
              <w:spacing w:line="320" w:lineRule="exact"/>
              <w:ind w:firstLineChars="200" w:firstLine="320"/>
              <w:rPr>
                <w:rFonts w:ascii="ＭＳ 明朝" w:hAnsi="ＭＳ 明朝"/>
                <w:color w:val="000000" w:themeColor="text1"/>
                <w:sz w:val="16"/>
                <w:szCs w:val="16"/>
              </w:rPr>
            </w:pPr>
            <w:r w:rsidRPr="00396F77">
              <w:rPr>
                <w:rFonts w:ascii="ＭＳ 明朝" w:hAnsi="ＭＳ 明朝" w:hint="eastAsia"/>
                <w:color w:val="000000" w:themeColor="text1"/>
                <w:sz w:val="16"/>
                <w:szCs w:val="16"/>
              </w:rPr>
              <w:t>肯定率</w:t>
            </w:r>
            <w:r w:rsidR="00993971" w:rsidRPr="00396F77">
              <w:rPr>
                <w:rFonts w:ascii="ＭＳ 明朝" w:hAnsi="ＭＳ 明朝" w:hint="eastAsia"/>
                <w:color w:val="000000" w:themeColor="text1"/>
                <w:sz w:val="16"/>
                <w:szCs w:val="16"/>
              </w:rPr>
              <w:t>80</w:t>
            </w:r>
            <w:r w:rsidR="003D58BC" w:rsidRPr="00396F77">
              <w:rPr>
                <w:rFonts w:ascii="ＭＳ 明朝" w:hAnsi="ＭＳ 明朝" w:hint="eastAsia"/>
                <w:color w:val="000000" w:themeColor="text1"/>
                <w:sz w:val="16"/>
                <w:szCs w:val="16"/>
              </w:rPr>
              <w:t>%</w:t>
            </w:r>
            <w:r w:rsidR="009C385E" w:rsidRPr="00396F77">
              <w:rPr>
                <w:rFonts w:ascii="ＭＳ 明朝" w:hAnsi="ＭＳ 明朝" w:hint="eastAsia"/>
                <w:color w:val="000000" w:themeColor="text1"/>
                <w:sz w:val="16"/>
                <w:szCs w:val="16"/>
              </w:rPr>
              <w:t>以上</w:t>
            </w:r>
            <w:r w:rsidRPr="00396F77">
              <w:rPr>
                <w:rFonts w:ascii="ＭＳ 明朝" w:hAnsi="ＭＳ 明朝" w:hint="eastAsia"/>
                <w:color w:val="000000" w:themeColor="text1"/>
                <w:sz w:val="16"/>
                <w:szCs w:val="16"/>
              </w:rPr>
              <w:t>[</w:t>
            </w:r>
            <w:r w:rsidR="004C2C6E" w:rsidRPr="00396F77">
              <w:rPr>
                <w:rFonts w:ascii="ＭＳ 明朝" w:hAnsi="ＭＳ 明朝" w:hint="eastAsia"/>
                <w:color w:val="000000" w:themeColor="text1"/>
                <w:sz w:val="16"/>
                <w:szCs w:val="16"/>
              </w:rPr>
              <w:t xml:space="preserve"> </w:t>
            </w:r>
            <w:r w:rsidR="00182EDA" w:rsidRPr="00396F77">
              <w:rPr>
                <w:rFonts w:ascii="ＭＳ 明朝" w:hAnsi="ＭＳ 明朝" w:hint="eastAsia"/>
                <w:color w:val="000000" w:themeColor="text1"/>
                <w:sz w:val="16"/>
                <w:szCs w:val="16"/>
              </w:rPr>
              <w:t>79</w:t>
            </w:r>
            <w:r w:rsidRPr="00396F77">
              <w:rPr>
                <w:rFonts w:ascii="ＭＳ 明朝" w:hAnsi="ＭＳ 明朝" w:hint="eastAsia"/>
                <w:color w:val="000000" w:themeColor="text1"/>
                <w:sz w:val="16"/>
                <w:szCs w:val="16"/>
              </w:rPr>
              <w:t>%</w:t>
            </w:r>
            <w:r w:rsidRPr="00396F77">
              <w:rPr>
                <w:rFonts w:ascii="ＭＳ 明朝" w:hAnsi="ＭＳ 明朝"/>
                <w:color w:val="000000" w:themeColor="text1"/>
                <w:sz w:val="16"/>
                <w:szCs w:val="16"/>
              </w:rPr>
              <w:t xml:space="preserve"> ]</w:t>
            </w:r>
          </w:p>
          <w:p w14:paraId="69E12401" w14:textId="77777777" w:rsidR="007E2EAA" w:rsidRPr="00396F77" w:rsidRDefault="007E2EAA" w:rsidP="007E2EAA">
            <w:pPr>
              <w:spacing w:line="320" w:lineRule="exact"/>
              <w:rPr>
                <w:rFonts w:ascii="ＭＳ 明朝" w:hAnsi="ＭＳ 明朝"/>
                <w:color w:val="000000" w:themeColor="text1"/>
                <w:sz w:val="16"/>
                <w:szCs w:val="16"/>
              </w:rPr>
            </w:pPr>
          </w:p>
          <w:p w14:paraId="7D2F237C" w14:textId="2F5F78FC" w:rsidR="007E2EAA" w:rsidRPr="00396F77" w:rsidRDefault="007E2EAA" w:rsidP="007E2EAA">
            <w:pPr>
              <w:spacing w:line="320" w:lineRule="exact"/>
              <w:rPr>
                <w:rFonts w:ascii="ＭＳ 明朝" w:hAnsi="ＭＳ 明朝"/>
                <w:color w:val="000000" w:themeColor="text1"/>
                <w:sz w:val="16"/>
                <w:szCs w:val="16"/>
              </w:rPr>
            </w:pPr>
            <w:r w:rsidRPr="00396F77">
              <w:rPr>
                <w:rFonts w:ascii="ＭＳ 明朝" w:hAnsi="ＭＳ 明朝" w:hint="eastAsia"/>
                <w:color w:val="000000" w:themeColor="text1"/>
                <w:sz w:val="16"/>
                <w:szCs w:val="16"/>
              </w:rPr>
              <w:t>イ・遅刻数</w:t>
            </w:r>
            <w:r w:rsidR="000041DE" w:rsidRPr="00396F77">
              <w:rPr>
                <w:rFonts w:ascii="ＭＳ 明朝" w:hAnsi="ＭＳ 明朝" w:hint="eastAsia"/>
                <w:color w:val="000000" w:themeColor="text1"/>
                <w:sz w:val="16"/>
                <w:szCs w:val="16"/>
              </w:rPr>
              <w:t>の目標値以下を実現する</w:t>
            </w:r>
            <w:r w:rsidRPr="00396F77">
              <w:rPr>
                <w:rFonts w:ascii="ＭＳ 明朝" w:hAnsi="ＭＳ 明朝" w:hint="eastAsia"/>
                <w:color w:val="000000" w:themeColor="text1"/>
                <w:sz w:val="16"/>
                <w:szCs w:val="16"/>
              </w:rPr>
              <w:t>。</w:t>
            </w:r>
          </w:p>
          <w:p w14:paraId="14715492" w14:textId="2F83F380" w:rsidR="007E2EAA" w:rsidRPr="00396F77" w:rsidRDefault="007E2EAA" w:rsidP="007E2EAA">
            <w:pPr>
              <w:spacing w:line="320" w:lineRule="exact"/>
              <w:rPr>
                <w:rFonts w:ascii="ＭＳ 明朝" w:hAnsi="ＭＳ 明朝"/>
                <w:color w:val="000000" w:themeColor="text1"/>
                <w:sz w:val="16"/>
                <w:szCs w:val="16"/>
              </w:rPr>
            </w:pPr>
            <w:r w:rsidRPr="00396F77">
              <w:rPr>
                <w:rFonts w:ascii="ＭＳ 明朝" w:hAnsi="ＭＳ 明朝" w:hint="eastAsia"/>
                <w:color w:val="000000" w:themeColor="text1"/>
                <w:sz w:val="16"/>
                <w:szCs w:val="16"/>
              </w:rPr>
              <w:t xml:space="preserve">   　</w:t>
            </w:r>
            <w:r w:rsidR="009C385E" w:rsidRPr="00396F77">
              <w:rPr>
                <w:rFonts w:ascii="ＭＳ 明朝" w:hAnsi="ＭＳ 明朝" w:hint="eastAsia"/>
                <w:color w:val="000000" w:themeColor="text1"/>
                <w:sz w:val="16"/>
                <w:szCs w:val="16"/>
              </w:rPr>
              <w:t>3000</w:t>
            </w:r>
            <w:r w:rsidRPr="00396F77">
              <w:rPr>
                <w:rFonts w:ascii="ＭＳ 明朝" w:hAnsi="ＭＳ 明朝" w:hint="eastAsia"/>
                <w:color w:val="000000" w:themeColor="text1"/>
                <w:sz w:val="16"/>
                <w:szCs w:val="16"/>
              </w:rPr>
              <w:t>件以下 [</w:t>
            </w:r>
            <w:r w:rsidR="004C2C6E" w:rsidRPr="00396F77">
              <w:rPr>
                <w:rFonts w:ascii="ＭＳ 明朝" w:hAnsi="ＭＳ 明朝" w:hint="eastAsia"/>
                <w:color w:val="000000" w:themeColor="text1"/>
                <w:sz w:val="16"/>
                <w:szCs w:val="16"/>
              </w:rPr>
              <w:t xml:space="preserve"> </w:t>
            </w:r>
            <w:r w:rsidR="009C385E" w:rsidRPr="00396F77">
              <w:rPr>
                <w:rFonts w:ascii="ＭＳ 明朝" w:hAnsi="ＭＳ 明朝" w:hint="eastAsia"/>
                <w:color w:val="000000" w:themeColor="text1"/>
                <w:sz w:val="16"/>
                <w:szCs w:val="16"/>
              </w:rPr>
              <w:t>3349</w:t>
            </w:r>
            <w:r w:rsidRPr="00396F77">
              <w:rPr>
                <w:rFonts w:ascii="ＭＳ 明朝" w:hAnsi="ＭＳ 明朝" w:hint="eastAsia"/>
                <w:color w:val="000000" w:themeColor="text1"/>
                <w:sz w:val="16"/>
                <w:szCs w:val="16"/>
              </w:rPr>
              <w:t>件</w:t>
            </w:r>
            <w:r w:rsidR="004C2C6E" w:rsidRPr="00396F77">
              <w:rPr>
                <w:rFonts w:ascii="ＭＳ 明朝" w:hAnsi="ＭＳ 明朝" w:hint="eastAsia"/>
                <w:color w:val="000000" w:themeColor="text1"/>
                <w:sz w:val="16"/>
                <w:szCs w:val="16"/>
              </w:rPr>
              <w:t xml:space="preserve"> </w:t>
            </w:r>
            <w:r w:rsidRPr="00396F77">
              <w:rPr>
                <w:rFonts w:ascii="ＭＳ 明朝" w:hAnsi="ＭＳ 明朝" w:hint="eastAsia"/>
                <w:color w:val="000000" w:themeColor="text1"/>
                <w:sz w:val="16"/>
                <w:szCs w:val="16"/>
              </w:rPr>
              <w:t>]</w:t>
            </w:r>
          </w:p>
        </w:tc>
        <w:tc>
          <w:tcPr>
            <w:tcW w:w="4218" w:type="dxa"/>
            <w:tcBorders>
              <w:top w:val="dotted" w:sz="4" w:space="0" w:color="auto"/>
              <w:left w:val="dashed" w:sz="4" w:space="0" w:color="auto"/>
              <w:right w:val="single" w:sz="4" w:space="0" w:color="auto"/>
            </w:tcBorders>
          </w:tcPr>
          <w:p w14:paraId="5AC616B7" w14:textId="183020EA" w:rsidR="007E2EAA" w:rsidRPr="00396F77" w:rsidRDefault="007E2EAA" w:rsidP="007E2EAA">
            <w:pPr>
              <w:spacing w:line="340" w:lineRule="exact"/>
              <w:ind w:left="160" w:hangingChars="100" w:hanging="160"/>
              <w:rPr>
                <w:rFonts w:ascii="ＭＳ 明朝" w:hAnsi="ＭＳ 明朝"/>
                <w:color w:val="000000" w:themeColor="text1"/>
                <w:sz w:val="16"/>
                <w:szCs w:val="16"/>
              </w:rPr>
            </w:pPr>
          </w:p>
        </w:tc>
      </w:tr>
      <w:tr w:rsidR="007E2EAA" w:rsidRPr="00396F77" w14:paraId="77F0F275" w14:textId="77777777" w:rsidTr="003E7C99">
        <w:trPr>
          <w:cantSplit/>
          <w:trHeight w:val="2537"/>
          <w:jc w:val="center"/>
        </w:trPr>
        <w:tc>
          <w:tcPr>
            <w:tcW w:w="881" w:type="dxa"/>
            <w:vMerge w:val="restart"/>
            <w:tcBorders>
              <w:top w:val="single" w:sz="4" w:space="0" w:color="auto"/>
            </w:tcBorders>
            <w:textDirection w:val="tbRlV"/>
            <w:vAlign w:val="center"/>
          </w:tcPr>
          <w:p w14:paraId="74D75162" w14:textId="69913361" w:rsidR="007E2EAA" w:rsidRPr="00396F77" w:rsidRDefault="007E2EAA" w:rsidP="00614F0A">
            <w:pPr>
              <w:spacing w:line="360" w:lineRule="exact"/>
              <w:ind w:firstLineChars="100" w:firstLine="201"/>
              <w:rPr>
                <w:rFonts w:ascii="ＭＳ 明朝" w:hAnsi="ＭＳ 明朝"/>
                <w:color w:val="000000" w:themeColor="text1"/>
                <w:sz w:val="16"/>
                <w:szCs w:val="16"/>
              </w:rPr>
            </w:pPr>
            <w:r w:rsidRPr="00396F77">
              <w:rPr>
                <w:rFonts w:ascii="ＭＳ 明朝" w:hAnsi="ＭＳ 明朝" w:hint="eastAsia"/>
                <w:b/>
                <w:color w:val="000000" w:themeColor="text1"/>
                <w:sz w:val="20"/>
                <w:szCs w:val="20"/>
              </w:rPr>
              <w:t xml:space="preserve">４　</w:t>
            </w:r>
            <w:r w:rsidR="00614F0A" w:rsidRPr="00396F77">
              <w:rPr>
                <w:rFonts w:ascii="ＭＳ 明朝" w:hAnsi="ＭＳ 明朝" w:hint="eastAsia"/>
                <w:b/>
                <w:color w:val="000000" w:themeColor="text1"/>
                <w:sz w:val="22"/>
                <w:szCs w:val="22"/>
              </w:rPr>
              <w:t>地域に開かれた魅力ある学校づくりを推進する</w:t>
            </w:r>
          </w:p>
        </w:tc>
        <w:tc>
          <w:tcPr>
            <w:tcW w:w="1949" w:type="dxa"/>
            <w:tcBorders>
              <w:top w:val="single" w:sz="4" w:space="0" w:color="auto"/>
              <w:bottom w:val="dotted" w:sz="4" w:space="0" w:color="auto"/>
            </w:tcBorders>
          </w:tcPr>
          <w:p w14:paraId="035A1D7B" w14:textId="77777777" w:rsidR="007E2EAA" w:rsidRPr="00396F77" w:rsidRDefault="007E2EAA" w:rsidP="007E2EAA">
            <w:pPr>
              <w:spacing w:line="320" w:lineRule="exact"/>
              <w:ind w:left="200" w:hanging="200"/>
              <w:rPr>
                <w:rFonts w:ascii="ＭＳ 明朝" w:hAnsi="ＭＳ 明朝"/>
                <w:color w:val="000000" w:themeColor="text1"/>
                <w:sz w:val="16"/>
                <w:szCs w:val="16"/>
              </w:rPr>
            </w:pPr>
            <w:r w:rsidRPr="00396F77">
              <w:rPr>
                <w:rFonts w:ascii="ＭＳ 明朝" w:hAnsi="ＭＳ 明朝" w:hint="eastAsia"/>
                <w:color w:val="000000" w:themeColor="text1"/>
                <w:sz w:val="16"/>
                <w:szCs w:val="16"/>
              </w:rPr>
              <w:t>（１）本校の教育活動の積極的な情報発信</w:t>
            </w:r>
          </w:p>
          <w:p w14:paraId="3329BB58"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　教職員による中学校訪問</w:t>
            </w:r>
          </w:p>
          <w:p w14:paraId="6304F9A1" w14:textId="77777777" w:rsidR="007E2EAA" w:rsidRPr="00396F77" w:rsidRDefault="007E2EAA" w:rsidP="007E2EAA">
            <w:pPr>
              <w:spacing w:line="320" w:lineRule="exact"/>
              <w:ind w:left="200" w:hanging="20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　HPの充実による魅力の発信</w:t>
            </w:r>
          </w:p>
          <w:p w14:paraId="50E98D73" w14:textId="77777777" w:rsidR="007E2EAA" w:rsidRPr="00396F77" w:rsidRDefault="007E2EAA" w:rsidP="007E2EAA">
            <w:pPr>
              <w:spacing w:line="320" w:lineRule="exact"/>
              <w:ind w:left="200" w:hanging="200"/>
              <w:rPr>
                <w:rFonts w:ascii="ＭＳ 明朝" w:hAnsi="ＭＳ 明朝"/>
                <w:color w:val="000000" w:themeColor="text1"/>
                <w:sz w:val="16"/>
                <w:szCs w:val="16"/>
              </w:rPr>
            </w:pPr>
            <w:r w:rsidRPr="00396F77">
              <w:rPr>
                <w:rFonts w:ascii="ＭＳ 明朝" w:hAnsi="ＭＳ 明朝" w:hint="eastAsia"/>
                <w:color w:val="000000" w:themeColor="text1"/>
                <w:sz w:val="16"/>
                <w:szCs w:val="16"/>
              </w:rPr>
              <w:t>ウ　定期的なメール配信による保護者との連携強化</w:t>
            </w:r>
          </w:p>
        </w:tc>
        <w:tc>
          <w:tcPr>
            <w:tcW w:w="3969" w:type="dxa"/>
            <w:tcBorders>
              <w:top w:val="single" w:sz="4" w:space="0" w:color="auto"/>
              <w:bottom w:val="dotted" w:sz="4" w:space="0" w:color="auto"/>
              <w:right w:val="dashed" w:sz="4" w:space="0" w:color="auto"/>
            </w:tcBorders>
          </w:tcPr>
          <w:p w14:paraId="2AE44733" w14:textId="77777777" w:rsidR="007E2EAA" w:rsidRPr="00396F77" w:rsidRDefault="007E2EAA" w:rsidP="007E2EAA">
            <w:pPr>
              <w:spacing w:line="320" w:lineRule="exact"/>
              <w:rPr>
                <w:rFonts w:ascii="ＭＳ 明朝" w:hAnsi="ＭＳ 明朝"/>
                <w:color w:val="000000" w:themeColor="text1"/>
                <w:sz w:val="16"/>
                <w:szCs w:val="16"/>
              </w:rPr>
            </w:pPr>
            <w:r w:rsidRPr="00396F77">
              <w:rPr>
                <w:rFonts w:ascii="ＭＳ 明朝" w:hAnsi="ＭＳ 明朝" w:hint="eastAsia"/>
                <w:color w:val="000000" w:themeColor="text1"/>
                <w:sz w:val="16"/>
                <w:szCs w:val="16"/>
              </w:rPr>
              <w:t>（１）</w:t>
            </w:r>
          </w:p>
          <w:p w14:paraId="128C41E0" w14:textId="56450D7D" w:rsidR="007E2EAA" w:rsidRPr="00396F77" w:rsidRDefault="007E2EAA" w:rsidP="007E2EAA">
            <w:pPr>
              <w:spacing w:line="320" w:lineRule="exact"/>
              <w:ind w:left="400" w:hanging="40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w:t>
            </w:r>
            <w:r w:rsidR="00485955" w:rsidRPr="00396F77">
              <w:rPr>
                <w:rFonts w:ascii="ＭＳ 明朝" w:hAnsi="ＭＳ 明朝" w:hint="eastAsia"/>
                <w:color w:val="000000" w:themeColor="text1"/>
                <w:sz w:val="16"/>
                <w:szCs w:val="16"/>
              </w:rPr>
              <w:t>中学校との連絡を密におこない、</w:t>
            </w:r>
            <w:r w:rsidRPr="00396F77">
              <w:rPr>
                <w:rFonts w:ascii="ＭＳ 明朝" w:hAnsi="ＭＳ 明朝" w:hint="eastAsia"/>
                <w:color w:val="000000" w:themeColor="text1"/>
                <w:sz w:val="16"/>
                <w:szCs w:val="16"/>
              </w:rPr>
              <w:t>本校の取組みや生徒の状況を共有することにより、中高相互の理解や連携を深める。</w:t>
            </w:r>
          </w:p>
          <w:p w14:paraId="29C7F9C1"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イ・各種ブログの更新を早めるなど、新たな情報が多数提供されているHPにする。</w:t>
            </w:r>
          </w:p>
          <w:p w14:paraId="77C5309C" w14:textId="683BD9EA" w:rsidR="007E2EAA" w:rsidRPr="00396F77" w:rsidRDefault="007E2EAA" w:rsidP="007E2EAA">
            <w:pPr>
              <w:spacing w:line="320" w:lineRule="exact"/>
              <w:ind w:left="240" w:hangingChars="150" w:hanging="240"/>
              <w:rPr>
                <w:rFonts w:ascii="ＭＳ 明朝" w:hAnsi="ＭＳ 明朝"/>
                <w:color w:val="000000" w:themeColor="text1"/>
                <w:sz w:val="16"/>
                <w:szCs w:val="16"/>
              </w:rPr>
            </w:pPr>
            <w:r w:rsidRPr="00396F77">
              <w:rPr>
                <w:rFonts w:ascii="ＭＳ 明朝" w:hAnsi="ＭＳ 明朝" w:hint="eastAsia"/>
                <w:color w:val="000000" w:themeColor="text1"/>
                <w:sz w:val="16"/>
                <w:szCs w:val="16"/>
              </w:rPr>
              <w:t>ウ・毎週末にメールマガジンを配信し、学校の様子を保護者に知らせする。</w:t>
            </w:r>
          </w:p>
        </w:tc>
        <w:tc>
          <w:tcPr>
            <w:tcW w:w="3969" w:type="dxa"/>
            <w:tcBorders>
              <w:top w:val="single" w:sz="4" w:space="0" w:color="auto"/>
              <w:bottom w:val="dotted" w:sz="4" w:space="0" w:color="auto"/>
              <w:right w:val="dashed" w:sz="4" w:space="0" w:color="auto"/>
            </w:tcBorders>
          </w:tcPr>
          <w:p w14:paraId="62E6C628" w14:textId="77777777" w:rsidR="007E2EAA" w:rsidRPr="00396F77" w:rsidRDefault="007E2EAA" w:rsidP="007E2EAA">
            <w:pPr>
              <w:spacing w:line="320" w:lineRule="exact"/>
              <w:rPr>
                <w:rFonts w:ascii="ＭＳ 明朝" w:hAnsi="ＭＳ 明朝"/>
                <w:color w:val="000000" w:themeColor="text1"/>
                <w:sz w:val="16"/>
                <w:szCs w:val="16"/>
              </w:rPr>
            </w:pPr>
            <w:r w:rsidRPr="00396F77">
              <w:rPr>
                <w:rFonts w:ascii="ＭＳ 明朝" w:hAnsi="ＭＳ 明朝" w:hint="eastAsia"/>
                <w:color w:val="000000" w:themeColor="text1"/>
                <w:sz w:val="16"/>
                <w:szCs w:val="16"/>
              </w:rPr>
              <w:t>（１）</w:t>
            </w:r>
          </w:p>
          <w:p w14:paraId="4A4CE58A" w14:textId="012675EE"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ア・一定数以上の入学者のある中学校</w:t>
            </w:r>
            <w:r w:rsidR="00485955" w:rsidRPr="00396F77">
              <w:rPr>
                <w:rFonts w:ascii="ＭＳ 明朝" w:hAnsi="ＭＳ 明朝" w:hint="eastAsia"/>
                <w:color w:val="000000" w:themeColor="text1"/>
                <w:sz w:val="16"/>
                <w:szCs w:val="16"/>
              </w:rPr>
              <w:t>とは相互連絡会等を実施</w:t>
            </w:r>
            <w:r w:rsidRPr="00396F77">
              <w:rPr>
                <w:rFonts w:ascii="ＭＳ 明朝" w:hAnsi="ＭＳ 明朝" w:hint="eastAsia"/>
                <w:color w:val="000000" w:themeColor="text1"/>
                <w:sz w:val="16"/>
                <w:szCs w:val="16"/>
              </w:rPr>
              <w:t>する。</w:t>
            </w:r>
          </w:p>
          <w:p w14:paraId="030EC663"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 xml:space="preserve">　　　　　　　　　　　　　　　　　　</w:t>
            </w:r>
          </w:p>
          <w:p w14:paraId="6E6E40D7" w14:textId="0FE1F533" w:rsidR="00182EDA" w:rsidRPr="00396F77" w:rsidRDefault="007E2EAA" w:rsidP="00182ED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イ・HPの閲覧数の１日平均900を維持する。</w:t>
            </w:r>
            <w:r w:rsidR="00182EDA" w:rsidRPr="00396F77">
              <w:rPr>
                <w:rFonts w:ascii="ＭＳ 明朝" w:hAnsi="ＭＳ 明朝" w:hint="eastAsia"/>
                <w:color w:val="000000" w:themeColor="text1"/>
                <w:sz w:val="16"/>
                <w:szCs w:val="16"/>
              </w:rPr>
              <w:t>［</w:t>
            </w:r>
            <w:r w:rsidR="004C2C6E" w:rsidRPr="00396F77">
              <w:rPr>
                <w:rFonts w:ascii="ＭＳ 明朝" w:hAnsi="ＭＳ 明朝" w:hint="eastAsia"/>
                <w:color w:val="000000" w:themeColor="text1"/>
                <w:sz w:val="16"/>
                <w:szCs w:val="16"/>
              </w:rPr>
              <w:t xml:space="preserve"> </w:t>
            </w:r>
            <w:r w:rsidR="009C385E" w:rsidRPr="00396F77">
              <w:rPr>
                <w:rFonts w:ascii="ＭＳ 明朝" w:hAnsi="ＭＳ 明朝" w:hint="eastAsia"/>
                <w:color w:val="000000" w:themeColor="text1"/>
                <w:sz w:val="16"/>
                <w:szCs w:val="16"/>
              </w:rPr>
              <w:t>1080</w:t>
            </w:r>
            <w:r w:rsidR="004C2C6E" w:rsidRPr="00396F77">
              <w:rPr>
                <w:rFonts w:ascii="ＭＳ 明朝" w:hAnsi="ＭＳ 明朝" w:hint="eastAsia"/>
                <w:color w:val="000000" w:themeColor="text1"/>
                <w:sz w:val="16"/>
                <w:szCs w:val="16"/>
              </w:rPr>
              <w:t xml:space="preserve"> </w:t>
            </w:r>
            <w:r w:rsidR="00182EDA" w:rsidRPr="00396F77">
              <w:rPr>
                <w:rFonts w:ascii="ＭＳ 明朝" w:hAnsi="ＭＳ 明朝"/>
                <w:color w:val="000000" w:themeColor="text1"/>
                <w:sz w:val="16"/>
                <w:szCs w:val="16"/>
              </w:rPr>
              <w:t>］</w:t>
            </w:r>
          </w:p>
          <w:p w14:paraId="14F6A7D0" w14:textId="280BF978" w:rsidR="007E2EAA" w:rsidRPr="00396F77" w:rsidRDefault="00182EDA" w:rsidP="00182ED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 xml:space="preserve"> </w:t>
            </w:r>
          </w:p>
          <w:p w14:paraId="55908BC3" w14:textId="38B7DA32"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ウ・学校教育自己診断（保護者）「学校のメールマガジンを活用している」肯定率</w:t>
            </w:r>
            <w:r w:rsidR="009C385E" w:rsidRPr="00396F77">
              <w:rPr>
                <w:rFonts w:ascii="ＭＳ 明朝" w:hAnsi="ＭＳ 明朝" w:hint="eastAsia"/>
                <w:color w:val="000000" w:themeColor="text1"/>
                <w:sz w:val="16"/>
                <w:szCs w:val="16"/>
              </w:rPr>
              <w:t>90</w:t>
            </w:r>
            <w:r w:rsidRPr="00396F77">
              <w:rPr>
                <w:rFonts w:ascii="ＭＳ 明朝" w:hAnsi="ＭＳ 明朝" w:hint="eastAsia"/>
                <w:color w:val="000000" w:themeColor="text1"/>
                <w:sz w:val="16"/>
                <w:szCs w:val="16"/>
              </w:rPr>
              <w:t xml:space="preserve">% </w:t>
            </w:r>
            <w:r w:rsidR="009C385E" w:rsidRPr="00396F77">
              <w:rPr>
                <w:rFonts w:ascii="ＭＳ 明朝" w:hAnsi="ＭＳ 明朝" w:hint="eastAsia"/>
                <w:color w:val="000000" w:themeColor="text1"/>
                <w:sz w:val="16"/>
                <w:szCs w:val="16"/>
              </w:rPr>
              <w:t>以上</w:t>
            </w:r>
            <w:r w:rsidRPr="00396F77">
              <w:rPr>
                <w:rFonts w:ascii="ＭＳ 明朝" w:hAnsi="ＭＳ 明朝"/>
                <w:color w:val="000000" w:themeColor="text1"/>
                <w:sz w:val="16"/>
                <w:szCs w:val="16"/>
              </w:rPr>
              <w:t xml:space="preserve">[ </w:t>
            </w:r>
            <w:r w:rsidR="00182EDA" w:rsidRPr="00396F77">
              <w:rPr>
                <w:rFonts w:ascii="ＭＳ 明朝" w:hAnsi="ＭＳ 明朝" w:hint="eastAsia"/>
                <w:color w:val="000000" w:themeColor="text1"/>
                <w:sz w:val="16"/>
                <w:szCs w:val="16"/>
              </w:rPr>
              <w:t>90</w:t>
            </w:r>
            <w:r w:rsidRPr="00396F77">
              <w:rPr>
                <w:rFonts w:ascii="ＭＳ 明朝" w:hAnsi="ＭＳ 明朝" w:hint="eastAsia"/>
                <w:color w:val="000000" w:themeColor="text1"/>
                <w:sz w:val="16"/>
                <w:szCs w:val="16"/>
              </w:rPr>
              <w:t>%</w:t>
            </w:r>
            <w:r w:rsidRPr="00396F77">
              <w:rPr>
                <w:rFonts w:ascii="ＭＳ 明朝" w:hAnsi="ＭＳ 明朝"/>
                <w:color w:val="000000" w:themeColor="text1"/>
                <w:sz w:val="16"/>
                <w:szCs w:val="16"/>
              </w:rPr>
              <w:t xml:space="preserve"> ]</w:t>
            </w:r>
          </w:p>
          <w:p w14:paraId="254E9055" w14:textId="77777777" w:rsidR="007E2EAA" w:rsidRPr="00396F77" w:rsidRDefault="007E2EAA" w:rsidP="007E2EAA">
            <w:pPr>
              <w:spacing w:line="320" w:lineRule="exact"/>
              <w:rPr>
                <w:rFonts w:ascii="ＭＳ 明朝" w:hAnsi="ＭＳ 明朝"/>
                <w:color w:val="000000" w:themeColor="text1"/>
                <w:sz w:val="16"/>
                <w:szCs w:val="16"/>
              </w:rPr>
            </w:pPr>
          </w:p>
        </w:tc>
        <w:tc>
          <w:tcPr>
            <w:tcW w:w="4218" w:type="dxa"/>
            <w:tcBorders>
              <w:top w:val="single" w:sz="4" w:space="0" w:color="auto"/>
              <w:left w:val="dashed" w:sz="4" w:space="0" w:color="auto"/>
              <w:bottom w:val="dotted" w:sz="4" w:space="0" w:color="auto"/>
              <w:right w:val="single" w:sz="4" w:space="0" w:color="auto"/>
            </w:tcBorders>
          </w:tcPr>
          <w:p w14:paraId="5203D436" w14:textId="096B7E0A" w:rsidR="007E2EAA" w:rsidRPr="00396F77" w:rsidRDefault="007E2EAA" w:rsidP="007E2EAA">
            <w:pPr>
              <w:spacing w:line="340" w:lineRule="exact"/>
              <w:ind w:left="320" w:hangingChars="200" w:hanging="320"/>
              <w:rPr>
                <w:rFonts w:ascii="ＭＳ 明朝" w:hAnsi="ＭＳ 明朝"/>
                <w:color w:val="000000" w:themeColor="text1"/>
                <w:sz w:val="16"/>
                <w:szCs w:val="16"/>
              </w:rPr>
            </w:pPr>
          </w:p>
        </w:tc>
      </w:tr>
      <w:tr w:rsidR="007E2EAA" w:rsidRPr="00396F77" w14:paraId="4D101F3C" w14:textId="77777777" w:rsidTr="00A73B55">
        <w:trPr>
          <w:cantSplit/>
          <w:trHeight w:val="2393"/>
          <w:jc w:val="center"/>
        </w:trPr>
        <w:tc>
          <w:tcPr>
            <w:tcW w:w="881" w:type="dxa"/>
            <w:vMerge/>
            <w:textDirection w:val="tbRlV"/>
            <w:vAlign w:val="center"/>
          </w:tcPr>
          <w:p w14:paraId="71926059" w14:textId="77777777" w:rsidR="007E2EAA" w:rsidRPr="00396F77" w:rsidRDefault="007E2EAA" w:rsidP="007E2EAA">
            <w:pPr>
              <w:spacing w:line="320" w:lineRule="exact"/>
              <w:ind w:left="113"/>
              <w:jc w:val="center"/>
              <w:rPr>
                <w:rFonts w:ascii="ＭＳ 明朝" w:hAnsi="ＭＳ 明朝"/>
                <w:color w:val="000000" w:themeColor="text1"/>
                <w:sz w:val="16"/>
                <w:szCs w:val="16"/>
              </w:rPr>
            </w:pPr>
          </w:p>
        </w:tc>
        <w:tc>
          <w:tcPr>
            <w:tcW w:w="1949" w:type="dxa"/>
            <w:tcBorders>
              <w:top w:val="dotted" w:sz="4" w:space="0" w:color="auto"/>
              <w:bottom w:val="single" w:sz="4" w:space="0" w:color="auto"/>
            </w:tcBorders>
          </w:tcPr>
          <w:p w14:paraId="17871B43" w14:textId="77777777" w:rsidR="007E2EAA" w:rsidRPr="00396F77" w:rsidRDefault="007E2EAA" w:rsidP="007E2EAA">
            <w:pPr>
              <w:spacing w:line="320" w:lineRule="exact"/>
              <w:ind w:left="200" w:hanging="200"/>
              <w:rPr>
                <w:rFonts w:ascii="ＭＳ 明朝" w:hAnsi="ＭＳ 明朝"/>
                <w:color w:val="000000" w:themeColor="text1"/>
                <w:sz w:val="16"/>
                <w:szCs w:val="16"/>
              </w:rPr>
            </w:pPr>
            <w:r w:rsidRPr="00396F77">
              <w:rPr>
                <w:rFonts w:ascii="ＭＳ 明朝" w:hAnsi="ＭＳ 明朝" w:hint="eastAsia"/>
                <w:color w:val="000000" w:themeColor="text1"/>
                <w:sz w:val="16"/>
                <w:szCs w:val="16"/>
              </w:rPr>
              <w:t>（２）地域との交流・連携の推進</w:t>
            </w:r>
          </w:p>
          <w:p w14:paraId="352DA698"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　地域の学校や保育園などとの交流・連携の推進</w:t>
            </w:r>
          </w:p>
          <w:p w14:paraId="335CD31C" w14:textId="77777777" w:rsidR="007E2EAA" w:rsidRPr="00396F77" w:rsidRDefault="007E2EAA" w:rsidP="007E2EAA">
            <w:pPr>
              <w:spacing w:line="320" w:lineRule="exact"/>
              <w:ind w:left="16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　裏山を活用した環境教育の推進と地域交流</w:t>
            </w:r>
          </w:p>
          <w:p w14:paraId="0B1BB45D" w14:textId="77777777" w:rsidR="007E2EAA" w:rsidRPr="00396F77" w:rsidRDefault="007E2EAA" w:rsidP="007E2EAA">
            <w:pPr>
              <w:spacing w:line="320" w:lineRule="exact"/>
              <w:rPr>
                <w:rFonts w:ascii="ＭＳ 明朝" w:hAnsi="ＭＳ 明朝"/>
                <w:color w:val="000000" w:themeColor="text1"/>
                <w:sz w:val="16"/>
                <w:szCs w:val="16"/>
              </w:rPr>
            </w:pPr>
          </w:p>
        </w:tc>
        <w:tc>
          <w:tcPr>
            <w:tcW w:w="3969" w:type="dxa"/>
            <w:tcBorders>
              <w:top w:val="dotted" w:sz="4" w:space="0" w:color="auto"/>
              <w:bottom w:val="single" w:sz="4" w:space="0" w:color="auto"/>
              <w:right w:val="dashed" w:sz="4" w:space="0" w:color="auto"/>
            </w:tcBorders>
          </w:tcPr>
          <w:p w14:paraId="40E3096F" w14:textId="77777777" w:rsidR="007E2EAA" w:rsidRPr="00396F77" w:rsidRDefault="007E2EAA" w:rsidP="007E2EAA">
            <w:pPr>
              <w:spacing w:line="320" w:lineRule="exact"/>
              <w:rPr>
                <w:rFonts w:ascii="ＭＳ 明朝" w:hAnsi="ＭＳ 明朝"/>
                <w:color w:val="000000" w:themeColor="text1"/>
                <w:sz w:val="16"/>
                <w:szCs w:val="16"/>
              </w:rPr>
            </w:pPr>
            <w:r w:rsidRPr="00396F77">
              <w:rPr>
                <w:rFonts w:ascii="ＭＳ 明朝" w:hAnsi="ＭＳ 明朝" w:hint="eastAsia"/>
                <w:color w:val="000000" w:themeColor="text1"/>
                <w:sz w:val="16"/>
                <w:szCs w:val="16"/>
              </w:rPr>
              <w:t>（２）</w:t>
            </w:r>
          </w:p>
          <w:p w14:paraId="60EDC342" w14:textId="390F00AE" w:rsidR="007E2EAA" w:rsidRPr="00396F77" w:rsidRDefault="007E2EAA" w:rsidP="00485955">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ア・地域の学校や福祉施設等との連携事業</w:t>
            </w:r>
            <w:r w:rsidR="00485955" w:rsidRPr="00396F77">
              <w:rPr>
                <w:rFonts w:ascii="ＭＳ 明朝" w:hAnsi="ＭＳ 明朝" w:hint="eastAsia"/>
                <w:color w:val="000000" w:themeColor="text1"/>
                <w:sz w:val="16"/>
                <w:szCs w:val="16"/>
              </w:rPr>
              <w:t>の取組みを進め、</w:t>
            </w:r>
            <w:r w:rsidRPr="00396F77">
              <w:rPr>
                <w:rFonts w:ascii="ＭＳ 明朝" w:hAnsi="ＭＳ 明朝" w:hint="eastAsia"/>
                <w:color w:val="000000" w:themeColor="text1"/>
                <w:sz w:val="16"/>
                <w:szCs w:val="16"/>
              </w:rPr>
              <w:t>地域</w:t>
            </w:r>
            <w:r w:rsidR="00485955" w:rsidRPr="00396F77">
              <w:rPr>
                <w:rFonts w:ascii="ＭＳ 明朝" w:hAnsi="ＭＳ 明朝" w:hint="eastAsia"/>
                <w:color w:val="000000" w:themeColor="text1"/>
                <w:sz w:val="16"/>
                <w:szCs w:val="16"/>
              </w:rPr>
              <w:t>主催の行事に参加する</w:t>
            </w:r>
            <w:r w:rsidRPr="00396F77">
              <w:rPr>
                <w:rFonts w:ascii="ＭＳ 明朝" w:hAnsi="ＭＳ 明朝" w:hint="eastAsia"/>
                <w:color w:val="000000" w:themeColor="text1"/>
                <w:sz w:val="16"/>
                <w:szCs w:val="16"/>
              </w:rPr>
              <w:t>。</w:t>
            </w:r>
          </w:p>
          <w:p w14:paraId="1C68B650" w14:textId="0A6E9654" w:rsidR="007E2EAA" w:rsidRPr="00396F77" w:rsidRDefault="007E2EAA" w:rsidP="007E2EAA">
            <w:pPr>
              <w:spacing w:line="320" w:lineRule="exact"/>
              <w:ind w:firstLine="200"/>
              <w:rPr>
                <w:rFonts w:ascii="ＭＳ 明朝" w:hAnsi="ＭＳ 明朝"/>
                <w:color w:val="000000" w:themeColor="text1"/>
                <w:sz w:val="16"/>
                <w:szCs w:val="16"/>
              </w:rPr>
            </w:pPr>
            <w:r w:rsidRPr="00396F77">
              <w:rPr>
                <w:rFonts w:ascii="ＭＳ 明朝" w:hAnsi="ＭＳ 明朝" w:hint="eastAsia"/>
                <w:color w:val="000000" w:themeColor="text1"/>
                <w:sz w:val="16"/>
                <w:szCs w:val="16"/>
              </w:rPr>
              <w:t>・生徒のボランティア活動を</w:t>
            </w:r>
            <w:r w:rsidR="001A22C2" w:rsidRPr="00396F77">
              <w:rPr>
                <w:rFonts w:ascii="ＭＳ 明朝" w:hAnsi="ＭＳ 明朝" w:hint="eastAsia"/>
                <w:color w:val="000000" w:themeColor="text1"/>
                <w:sz w:val="16"/>
                <w:szCs w:val="16"/>
              </w:rPr>
              <w:t>支援</w:t>
            </w:r>
            <w:r w:rsidRPr="00396F77">
              <w:rPr>
                <w:rFonts w:ascii="ＭＳ 明朝" w:hAnsi="ＭＳ 明朝" w:hint="eastAsia"/>
                <w:color w:val="000000" w:themeColor="text1"/>
                <w:sz w:val="16"/>
                <w:szCs w:val="16"/>
              </w:rPr>
              <w:t>する。</w:t>
            </w:r>
          </w:p>
          <w:p w14:paraId="7826CDC9" w14:textId="77777777" w:rsidR="007E2EAA" w:rsidRPr="00396F77" w:rsidRDefault="007E2EAA" w:rsidP="007E2EAA">
            <w:pPr>
              <w:spacing w:line="320" w:lineRule="exact"/>
              <w:rPr>
                <w:rFonts w:ascii="ＭＳ 明朝" w:hAnsi="ＭＳ 明朝"/>
                <w:color w:val="000000" w:themeColor="text1"/>
                <w:sz w:val="16"/>
                <w:szCs w:val="16"/>
              </w:rPr>
            </w:pPr>
          </w:p>
          <w:p w14:paraId="03B1971A" w14:textId="5A74F81D"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イ・裏山等の刀根山の特徴を活かした地域連携を推進する。</w:t>
            </w:r>
            <w:r w:rsidR="00D06B2D" w:rsidRPr="00396F77">
              <w:rPr>
                <w:rFonts w:ascii="ＭＳ 明朝" w:hAnsi="ＭＳ 明朝" w:hint="eastAsia"/>
                <w:color w:val="000000" w:themeColor="text1"/>
                <w:sz w:val="16"/>
                <w:szCs w:val="16"/>
              </w:rPr>
              <w:t>取組み状況等を随時、</w:t>
            </w:r>
            <w:r w:rsidRPr="00396F77">
              <w:rPr>
                <w:rFonts w:ascii="ＭＳ 明朝" w:hAnsi="ＭＳ 明朝" w:hint="eastAsia"/>
                <w:color w:val="000000" w:themeColor="text1"/>
                <w:sz w:val="16"/>
                <w:szCs w:val="16"/>
              </w:rPr>
              <w:t>H</w:t>
            </w:r>
            <w:r w:rsidRPr="00396F77">
              <w:rPr>
                <w:rFonts w:ascii="ＭＳ 明朝" w:hAnsi="ＭＳ 明朝"/>
                <w:color w:val="000000" w:themeColor="text1"/>
                <w:sz w:val="16"/>
                <w:szCs w:val="16"/>
              </w:rPr>
              <w:t>P</w:t>
            </w:r>
            <w:r w:rsidRPr="00396F77">
              <w:rPr>
                <w:rFonts w:ascii="ＭＳ 明朝" w:hAnsi="ＭＳ 明朝" w:hint="eastAsia"/>
                <w:color w:val="000000" w:themeColor="text1"/>
                <w:sz w:val="16"/>
                <w:szCs w:val="16"/>
              </w:rPr>
              <w:t>等</w:t>
            </w:r>
            <w:r w:rsidR="00D06B2D" w:rsidRPr="00396F77">
              <w:rPr>
                <w:rFonts w:ascii="ＭＳ 明朝" w:hAnsi="ＭＳ 明朝" w:hint="eastAsia"/>
                <w:color w:val="000000" w:themeColor="text1"/>
                <w:sz w:val="16"/>
                <w:szCs w:val="16"/>
              </w:rPr>
              <w:t>にて紹介し、</w:t>
            </w:r>
            <w:r w:rsidRPr="00396F77">
              <w:rPr>
                <w:rFonts w:ascii="ＭＳ 明朝" w:hAnsi="ＭＳ 明朝" w:hint="eastAsia"/>
                <w:color w:val="000000" w:themeColor="text1"/>
                <w:sz w:val="16"/>
                <w:szCs w:val="16"/>
              </w:rPr>
              <w:t>本校の魅力を</w:t>
            </w:r>
            <w:r w:rsidR="00D06B2D" w:rsidRPr="00396F77">
              <w:rPr>
                <w:rFonts w:ascii="ＭＳ 明朝" w:hAnsi="ＭＳ 明朝" w:hint="eastAsia"/>
                <w:color w:val="000000" w:themeColor="text1"/>
                <w:sz w:val="16"/>
                <w:szCs w:val="16"/>
              </w:rPr>
              <w:t>積極的に</w:t>
            </w:r>
            <w:r w:rsidRPr="00396F77">
              <w:rPr>
                <w:rFonts w:ascii="ＭＳ 明朝" w:hAnsi="ＭＳ 明朝" w:hint="eastAsia"/>
                <w:color w:val="000000" w:themeColor="text1"/>
                <w:sz w:val="16"/>
                <w:szCs w:val="16"/>
              </w:rPr>
              <w:t>発信する。</w:t>
            </w:r>
          </w:p>
        </w:tc>
        <w:tc>
          <w:tcPr>
            <w:tcW w:w="3969" w:type="dxa"/>
            <w:tcBorders>
              <w:top w:val="dotted" w:sz="4" w:space="0" w:color="auto"/>
              <w:bottom w:val="single" w:sz="4" w:space="0" w:color="auto"/>
              <w:right w:val="dashed" w:sz="4" w:space="0" w:color="auto"/>
            </w:tcBorders>
          </w:tcPr>
          <w:p w14:paraId="4EFE7651" w14:textId="77777777" w:rsidR="007E2EAA" w:rsidRPr="00396F77" w:rsidRDefault="007E2EAA" w:rsidP="007E2EAA">
            <w:pPr>
              <w:spacing w:line="320" w:lineRule="exact"/>
              <w:rPr>
                <w:rFonts w:ascii="ＭＳ 明朝" w:hAnsi="ＭＳ 明朝"/>
                <w:color w:val="000000" w:themeColor="text1"/>
                <w:sz w:val="16"/>
                <w:szCs w:val="16"/>
              </w:rPr>
            </w:pPr>
            <w:r w:rsidRPr="00396F77">
              <w:rPr>
                <w:rFonts w:ascii="ＭＳ 明朝" w:hAnsi="ＭＳ 明朝" w:hint="eastAsia"/>
                <w:color w:val="000000" w:themeColor="text1"/>
                <w:sz w:val="16"/>
                <w:szCs w:val="16"/>
              </w:rPr>
              <w:t>（２）</w:t>
            </w:r>
          </w:p>
          <w:p w14:paraId="130DF245"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ア・学校教育自己診断（教員）「本校では近隣の学校や地域などとの交流の機会がある」</w:t>
            </w:r>
          </w:p>
          <w:p w14:paraId="191409AD" w14:textId="767FB4DD"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 xml:space="preserve">　　　肯定率</w:t>
            </w:r>
            <w:r w:rsidR="00993971" w:rsidRPr="00396F77">
              <w:rPr>
                <w:rFonts w:ascii="ＭＳ 明朝" w:hAnsi="ＭＳ 明朝" w:hint="eastAsia"/>
                <w:color w:val="000000" w:themeColor="text1"/>
                <w:sz w:val="16"/>
                <w:szCs w:val="16"/>
              </w:rPr>
              <w:t>80</w:t>
            </w:r>
            <w:r w:rsidRPr="00396F77">
              <w:rPr>
                <w:rFonts w:ascii="ＭＳ 明朝" w:hAnsi="ＭＳ 明朝" w:hint="eastAsia"/>
                <w:color w:val="000000" w:themeColor="text1"/>
                <w:sz w:val="16"/>
                <w:szCs w:val="16"/>
              </w:rPr>
              <w:t>%</w:t>
            </w:r>
            <w:r w:rsidRPr="00396F77">
              <w:rPr>
                <w:rFonts w:ascii="ＭＳ 明朝" w:hAnsi="ＭＳ 明朝"/>
                <w:color w:val="000000" w:themeColor="text1"/>
                <w:sz w:val="16"/>
                <w:szCs w:val="16"/>
              </w:rPr>
              <w:t xml:space="preserve"> </w:t>
            </w:r>
            <w:r w:rsidR="00993971" w:rsidRPr="00396F77">
              <w:rPr>
                <w:rFonts w:ascii="ＭＳ 明朝" w:hAnsi="ＭＳ 明朝" w:hint="eastAsia"/>
                <w:color w:val="000000" w:themeColor="text1"/>
                <w:sz w:val="16"/>
                <w:szCs w:val="16"/>
              </w:rPr>
              <w:t>以上</w:t>
            </w:r>
            <w:r w:rsidRPr="00396F77">
              <w:rPr>
                <w:rFonts w:ascii="ＭＳ 明朝" w:hAnsi="ＭＳ 明朝" w:hint="eastAsia"/>
                <w:color w:val="000000" w:themeColor="text1"/>
                <w:sz w:val="16"/>
                <w:szCs w:val="16"/>
              </w:rPr>
              <w:t xml:space="preserve">[ </w:t>
            </w:r>
            <w:r w:rsidR="0094509B" w:rsidRPr="00396F77">
              <w:rPr>
                <w:rFonts w:ascii="ＭＳ 明朝" w:hAnsi="ＭＳ 明朝" w:hint="eastAsia"/>
                <w:color w:val="000000" w:themeColor="text1"/>
                <w:sz w:val="16"/>
                <w:szCs w:val="16"/>
              </w:rPr>
              <w:t>86</w:t>
            </w:r>
            <w:r w:rsidRPr="00396F77">
              <w:rPr>
                <w:rFonts w:ascii="ＭＳ 明朝" w:hAnsi="ＭＳ 明朝"/>
                <w:color w:val="000000" w:themeColor="text1"/>
                <w:sz w:val="16"/>
                <w:szCs w:val="16"/>
              </w:rPr>
              <w:t xml:space="preserve">% </w:t>
            </w:r>
            <w:r w:rsidRPr="00396F77">
              <w:rPr>
                <w:rFonts w:ascii="ＭＳ 明朝" w:hAnsi="ＭＳ 明朝" w:hint="eastAsia"/>
                <w:color w:val="000000" w:themeColor="text1"/>
                <w:sz w:val="16"/>
                <w:szCs w:val="16"/>
              </w:rPr>
              <w:t>]</w:t>
            </w:r>
          </w:p>
          <w:p w14:paraId="30C3E5B3" w14:textId="77777777" w:rsidR="007E2EAA" w:rsidRPr="00396F77" w:rsidRDefault="007E2EAA" w:rsidP="007E2EAA">
            <w:pPr>
              <w:spacing w:line="320" w:lineRule="exact"/>
              <w:rPr>
                <w:rFonts w:ascii="ＭＳ 明朝" w:hAnsi="ＭＳ 明朝"/>
                <w:color w:val="000000" w:themeColor="text1"/>
                <w:sz w:val="16"/>
                <w:szCs w:val="16"/>
              </w:rPr>
            </w:pPr>
          </w:p>
          <w:p w14:paraId="664FD22D" w14:textId="3B51F843" w:rsidR="007E2EAA" w:rsidRPr="00396F77" w:rsidRDefault="007E2EAA" w:rsidP="00182ED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イ・年間を通して、地元公民館</w:t>
            </w:r>
            <w:r w:rsidR="00182EDA" w:rsidRPr="00396F77">
              <w:rPr>
                <w:rFonts w:ascii="ＭＳ 明朝" w:hAnsi="ＭＳ 明朝" w:hint="eastAsia"/>
                <w:color w:val="000000" w:themeColor="text1"/>
                <w:sz w:val="16"/>
                <w:szCs w:val="16"/>
              </w:rPr>
              <w:t>等</w:t>
            </w:r>
            <w:r w:rsidRPr="00396F77">
              <w:rPr>
                <w:rFonts w:ascii="ＭＳ 明朝" w:hAnsi="ＭＳ 明朝" w:hint="eastAsia"/>
                <w:color w:val="000000" w:themeColor="text1"/>
                <w:sz w:val="16"/>
                <w:szCs w:val="16"/>
              </w:rPr>
              <w:t>の主催</w:t>
            </w:r>
            <w:r w:rsidR="00182EDA" w:rsidRPr="00396F77">
              <w:rPr>
                <w:rFonts w:ascii="ＭＳ 明朝" w:hAnsi="ＭＳ 明朝" w:hint="eastAsia"/>
                <w:color w:val="000000" w:themeColor="text1"/>
                <w:sz w:val="16"/>
                <w:szCs w:val="16"/>
              </w:rPr>
              <w:t>する</w:t>
            </w:r>
            <w:r w:rsidRPr="00396F77">
              <w:rPr>
                <w:rFonts w:ascii="ＭＳ 明朝" w:hAnsi="ＭＳ 明朝" w:hint="eastAsia"/>
                <w:color w:val="000000" w:themeColor="text1"/>
                <w:sz w:val="16"/>
                <w:szCs w:val="16"/>
              </w:rPr>
              <w:t>行事</w:t>
            </w:r>
            <w:r w:rsidR="00182EDA" w:rsidRPr="00396F77">
              <w:rPr>
                <w:rFonts w:ascii="ＭＳ 明朝" w:hAnsi="ＭＳ 明朝" w:hint="eastAsia"/>
                <w:color w:val="000000" w:themeColor="text1"/>
                <w:sz w:val="16"/>
                <w:szCs w:val="16"/>
              </w:rPr>
              <w:t>に</w:t>
            </w:r>
            <w:r w:rsidRPr="00396F77">
              <w:rPr>
                <w:rFonts w:ascii="ＭＳ 明朝" w:hAnsi="ＭＳ 明朝" w:hint="eastAsia"/>
                <w:color w:val="000000" w:themeColor="text1"/>
                <w:sz w:val="16"/>
                <w:szCs w:val="16"/>
              </w:rPr>
              <w:t>協力する。生物エコ部の活動と連携させて、全校生徒にも裏山の恩恵を還元する。</w:t>
            </w:r>
          </w:p>
        </w:tc>
        <w:tc>
          <w:tcPr>
            <w:tcW w:w="4218" w:type="dxa"/>
            <w:tcBorders>
              <w:top w:val="dotted" w:sz="4" w:space="0" w:color="auto"/>
              <w:left w:val="dashed" w:sz="4" w:space="0" w:color="auto"/>
              <w:bottom w:val="single" w:sz="4" w:space="0" w:color="auto"/>
              <w:right w:val="single" w:sz="4" w:space="0" w:color="auto"/>
            </w:tcBorders>
          </w:tcPr>
          <w:p w14:paraId="1F3EF37F" w14:textId="7BCEEE9E" w:rsidR="007E2EAA" w:rsidRPr="00396F77" w:rsidRDefault="007E2EAA" w:rsidP="007E2EAA">
            <w:pPr>
              <w:spacing w:line="340" w:lineRule="exact"/>
              <w:ind w:left="160" w:hangingChars="100" w:hanging="160"/>
              <w:rPr>
                <w:rFonts w:ascii="ＭＳ 明朝" w:hAnsi="ＭＳ 明朝"/>
                <w:color w:val="000000" w:themeColor="text1"/>
                <w:sz w:val="16"/>
                <w:szCs w:val="16"/>
              </w:rPr>
            </w:pPr>
          </w:p>
        </w:tc>
      </w:tr>
      <w:tr w:rsidR="007E2EAA" w:rsidRPr="00AB56F6" w14:paraId="49BEEF3F" w14:textId="77777777" w:rsidTr="00A73B55">
        <w:trPr>
          <w:cantSplit/>
          <w:trHeight w:val="2401"/>
          <w:jc w:val="center"/>
        </w:trPr>
        <w:tc>
          <w:tcPr>
            <w:tcW w:w="881" w:type="dxa"/>
            <w:tcBorders>
              <w:top w:val="single" w:sz="4" w:space="0" w:color="auto"/>
            </w:tcBorders>
            <w:textDirection w:val="tbRlV"/>
            <w:vAlign w:val="center"/>
          </w:tcPr>
          <w:p w14:paraId="3A898561" w14:textId="387E153C" w:rsidR="007E2EAA" w:rsidRPr="00396F77" w:rsidRDefault="007E2EAA" w:rsidP="00E00E75">
            <w:pPr>
              <w:spacing w:line="320" w:lineRule="exact"/>
              <w:ind w:left="113" w:firstLineChars="200" w:firstLine="402"/>
              <w:rPr>
                <w:rFonts w:ascii="ＭＳ 明朝" w:hAnsi="ＭＳ 明朝"/>
                <w:b/>
                <w:color w:val="000000" w:themeColor="text1"/>
                <w:sz w:val="20"/>
                <w:szCs w:val="20"/>
              </w:rPr>
            </w:pPr>
            <w:r w:rsidRPr="00396F77">
              <w:rPr>
                <w:rFonts w:ascii="ＭＳ 明朝" w:hAnsi="ＭＳ 明朝" w:hint="eastAsia"/>
                <w:b/>
                <w:color w:val="000000" w:themeColor="text1"/>
                <w:sz w:val="20"/>
                <w:szCs w:val="20"/>
              </w:rPr>
              <w:t xml:space="preserve">５　</w:t>
            </w:r>
            <w:r w:rsidR="00E00E75" w:rsidRPr="00396F77">
              <w:rPr>
                <w:rFonts w:ascii="ＭＳ 明朝" w:hAnsi="ＭＳ 明朝" w:hint="eastAsia"/>
                <w:b/>
                <w:color w:val="000000" w:themeColor="text1"/>
                <w:sz w:val="22"/>
                <w:szCs w:val="22"/>
              </w:rPr>
              <w:t>校務の効率化と働き方改革を推進する</w:t>
            </w:r>
          </w:p>
        </w:tc>
        <w:tc>
          <w:tcPr>
            <w:tcW w:w="1949" w:type="dxa"/>
            <w:tcBorders>
              <w:top w:val="single" w:sz="4" w:space="0" w:color="auto"/>
            </w:tcBorders>
          </w:tcPr>
          <w:p w14:paraId="3C10CF18" w14:textId="77777777" w:rsidR="00E00E75" w:rsidRPr="00396F77" w:rsidRDefault="00E00E75" w:rsidP="00E00E75">
            <w:pPr>
              <w:spacing w:line="320" w:lineRule="exact"/>
              <w:rPr>
                <w:rFonts w:ascii="ＭＳ 明朝" w:hAnsi="ＭＳ 明朝"/>
                <w:color w:val="000000" w:themeColor="text1"/>
                <w:sz w:val="16"/>
                <w:szCs w:val="16"/>
              </w:rPr>
            </w:pPr>
            <w:r w:rsidRPr="00396F77">
              <w:rPr>
                <w:rFonts w:ascii="ＭＳ 明朝" w:hAnsi="ＭＳ 明朝" w:hint="eastAsia"/>
                <w:color w:val="000000" w:themeColor="text1"/>
                <w:sz w:val="16"/>
                <w:szCs w:val="16"/>
              </w:rPr>
              <w:t>（１）</w:t>
            </w:r>
            <w:r w:rsidR="007E2EAA" w:rsidRPr="00396F77">
              <w:rPr>
                <w:rFonts w:ascii="ＭＳ 明朝" w:hAnsi="ＭＳ 明朝" w:hint="eastAsia"/>
                <w:color w:val="000000" w:themeColor="text1"/>
                <w:sz w:val="16"/>
                <w:szCs w:val="16"/>
              </w:rPr>
              <w:t>校務の効率化と</w:t>
            </w:r>
          </w:p>
          <w:p w14:paraId="3997DAB4" w14:textId="36FDA788" w:rsidR="007E2EAA" w:rsidRPr="00396F77" w:rsidRDefault="00E00E75" w:rsidP="00E00E75">
            <w:pPr>
              <w:spacing w:line="320" w:lineRule="exact"/>
              <w:ind w:firstLineChars="300" w:firstLine="480"/>
              <w:rPr>
                <w:rFonts w:ascii="ＭＳ 明朝" w:hAnsi="ＭＳ 明朝"/>
                <w:color w:val="000000" w:themeColor="text1"/>
                <w:sz w:val="16"/>
                <w:szCs w:val="16"/>
              </w:rPr>
            </w:pPr>
            <w:r w:rsidRPr="00396F77">
              <w:rPr>
                <w:rFonts w:ascii="ＭＳ 明朝" w:hAnsi="ＭＳ 明朝" w:hint="eastAsia"/>
                <w:color w:val="000000" w:themeColor="text1"/>
                <w:sz w:val="16"/>
                <w:szCs w:val="16"/>
              </w:rPr>
              <w:t>働き方改革の推進</w:t>
            </w:r>
          </w:p>
          <w:p w14:paraId="11ADEC82" w14:textId="77777777" w:rsidR="007E2EAA" w:rsidRPr="00396F77" w:rsidRDefault="007E2EAA" w:rsidP="007E2EAA">
            <w:pPr>
              <w:spacing w:line="320" w:lineRule="exact"/>
              <w:ind w:left="480" w:hangingChars="300" w:hanging="480"/>
              <w:rPr>
                <w:rFonts w:ascii="ＭＳ 明朝" w:hAnsi="ＭＳ 明朝"/>
                <w:color w:val="000000" w:themeColor="text1"/>
                <w:sz w:val="16"/>
                <w:szCs w:val="16"/>
              </w:rPr>
            </w:pPr>
          </w:p>
          <w:p w14:paraId="5856E4C8" w14:textId="77777777" w:rsidR="007E2EAA" w:rsidRPr="00396F77" w:rsidRDefault="007E2EAA" w:rsidP="007E2EAA">
            <w:pPr>
              <w:spacing w:line="320" w:lineRule="exact"/>
              <w:ind w:left="480" w:hangingChars="300" w:hanging="480"/>
              <w:rPr>
                <w:rFonts w:ascii="ＭＳ 明朝" w:hAnsi="ＭＳ 明朝"/>
                <w:color w:val="000000" w:themeColor="text1"/>
                <w:sz w:val="16"/>
                <w:szCs w:val="16"/>
              </w:rPr>
            </w:pPr>
          </w:p>
          <w:p w14:paraId="1893B748" w14:textId="77777777" w:rsidR="007E2EAA" w:rsidRPr="00396F77" w:rsidRDefault="007E2EAA" w:rsidP="007E2EAA">
            <w:pPr>
              <w:spacing w:line="320" w:lineRule="exact"/>
              <w:ind w:left="480" w:hangingChars="300" w:hanging="480"/>
              <w:rPr>
                <w:rFonts w:ascii="ＭＳ 明朝" w:hAnsi="ＭＳ 明朝"/>
                <w:color w:val="000000" w:themeColor="text1"/>
                <w:sz w:val="16"/>
                <w:szCs w:val="16"/>
              </w:rPr>
            </w:pPr>
          </w:p>
          <w:p w14:paraId="75EB0AD6" w14:textId="77777777" w:rsidR="007E2EAA" w:rsidRPr="00396F77" w:rsidRDefault="007E2EAA" w:rsidP="007E2EAA">
            <w:pPr>
              <w:spacing w:line="320" w:lineRule="exact"/>
              <w:ind w:left="480" w:hangingChars="300" w:hanging="480"/>
              <w:rPr>
                <w:rFonts w:ascii="ＭＳ 明朝" w:hAnsi="ＭＳ 明朝"/>
                <w:color w:val="000000" w:themeColor="text1"/>
                <w:sz w:val="16"/>
                <w:szCs w:val="16"/>
              </w:rPr>
            </w:pPr>
          </w:p>
          <w:p w14:paraId="550BB119" w14:textId="77777777" w:rsidR="007E2EAA" w:rsidRPr="00396F77" w:rsidRDefault="007E2EAA" w:rsidP="007E2EAA">
            <w:pPr>
              <w:spacing w:line="320" w:lineRule="exact"/>
              <w:ind w:left="480" w:hangingChars="300" w:hanging="480"/>
              <w:rPr>
                <w:rFonts w:ascii="ＭＳ 明朝" w:hAnsi="ＭＳ 明朝"/>
                <w:color w:val="000000" w:themeColor="text1"/>
                <w:sz w:val="16"/>
                <w:szCs w:val="16"/>
              </w:rPr>
            </w:pPr>
          </w:p>
          <w:p w14:paraId="3C95E193" w14:textId="77777777" w:rsidR="007E2EAA" w:rsidRPr="00396F77" w:rsidRDefault="007E2EAA" w:rsidP="007E2EAA">
            <w:pPr>
              <w:spacing w:line="320" w:lineRule="exact"/>
              <w:ind w:left="480" w:hangingChars="300" w:hanging="480"/>
              <w:rPr>
                <w:rFonts w:ascii="ＭＳ 明朝" w:hAnsi="ＭＳ 明朝"/>
                <w:color w:val="000000" w:themeColor="text1"/>
                <w:sz w:val="16"/>
                <w:szCs w:val="16"/>
              </w:rPr>
            </w:pPr>
          </w:p>
          <w:p w14:paraId="5CFBA7E8" w14:textId="77777777" w:rsidR="007E2EAA" w:rsidRPr="00396F77" w:rsidRDefault="007E2EAA" w:rsidP="007E2EAA">
            <w:pPr>
              <w:spacing w:line="320" w:lineRule="exact"/>
              <w:ind w:left="480" w:hangingChars="300" w:hanging="480"/>
              <w:rPr>
                <w:rFonts w:ascii="ＭＳ 明朝" w:hAnsi="ＭＳ 明朝"/>
                <w:color w:val="000000" w:themeColor="text1"/>
                <w:sz w:val="16"/>
                <w:szCs w:val="16"/>
              </w:rPr>
            </w:pPr>
          </w:p>
          <w:p w14:paraId="3D655183" w14:textId="77777777" w:rsidR="007E2EAA" w:rsidRPr="00396F77" w:rsidRDefault="007E2EAA" w:rsidP="007E2EAA">
            <w:pPr>
              <w:spacing w:line="320" w:lineRule="exact"/>
              <w:ind w:left="480" w:hangingChars="300" w:hanging="480"/>
              <w:rPr>
                <w:rFonts w:ascii="ＭＳ 明朝" w:hAnsi="ＭＳ 明朝"/>
                <w:color w:val="000000" w:themeColor="text1"/>
                <w:sz w:val="16"/>
                <w:szCs w:val="16"/>
              </w:rPr>
            </w:pPr>
          </w:p>
          <w:p w14:paraId="72F4ED72" w14:textId="77777777" w:rsidR="007E2EAA" w:rsidRPr="00396F77" w:rsidRDefault="007E2EAA" w:rsidP="007E2EAA">
            <w:pPr>
              <w:spacing w:line="320" w:lineRule="exact"/>
              <w:ind w:left="480" w:hangingChars="300" w:hanging="480"/>
              <w:rPr>
                <w:rFonts w:ascii="ＭＳ 明朝" w:hAnsi="ＭＳ 明朝"/>
                <w:color w:val="000000" w:themeColor="text1"/>
                <w:sz w:val="16"/>
                <w:szCs w:val="16"/>
              </w:rPr>
            </w:pPr>
          </w:p>
          <w:p w14:paraId="39462CF8" w14:textId="77777777" w:rsidR="007E2EAA" w:rsidRPr="00396F77" w:rsidRDefault="007E2EAA" w:rsidP="007E2EAA">
            <w:pPr>
              <w:spacing w:line="320" w:lineRule="exact"/>
              <w:ind w:left="480" w:hangingChars="300" w:hanging="480"/>
              <w:rPr>
                <w:rFonts w:ascii="ＭＳ 明朝" w:hAnsi="ＭＳ 明朝"/>
                <w:color w:val="000000" w:themeColor="text1"/>
                <w:sz w:val="16"/>
                <w:szCs w:val="16"/>
              </w:rPr>
            </w:pPr>
          </w:p>
          <w:p w14:paraId="23DFE244" w14:textId="77777777" w:rsidR="00993971" w:rsidRPr="00396F77" w:rsidRDefault="00993971" w:rsidP="00993971">
            <w:pPr>
              <w:spacing w:line="320" w:lineRule="exact"/>
              <w:rPr>
                <w:rFonts w:ascii="ＭＳ 明朝" w:hAnsi="ＭＳ 明朝"/>
                <w:color w:val="000000" w:themeColor="text1"/>
                <w:sz w:val="16"/>
                <w:szCs w:val="16"/>
              </w:rPr>
            </w:pPr>
          </w:p>
          <w:p w14:paraId="57F10DC2" w14:textId="77777777" w:rsidR="00A013D3" w:rsidRPr="00396F77" w:rsidRDefault="00A013D3" w:rsidP="00993971">
            <w:pPr>
              <w:spacing w:line="320" w:lineRule="exact"/>
              <w:rPr>
                <w:rFonts w:ascii="ＭＳ 明朝" w:hAnsi="ＭＳ 明朝"/>
                <w:color w:val="000000" w:themeColor="text1"/>
                <w:sz w:val="16"/>
                <w:szCs w:val="16"/>
              </w:rPr>
            </w:pPr>
          </w:p>
          <w:p w14:paraId="456C2B28" w14:textId="77777777" w:rsidR="00993971" w:rsidRPr="00396F77" w:rsidRDefault="00993971" w:rsidP="007E2EAA">
            <w:pPr>
              <w:spacing w:line="320" w:lineRule="exact"/>
              <w:ind w:left="480" w:hangingChars="300" w:hanging="480"/>
              <w:rPr>
                <w:rFonts w:ascii="ＭＳ 明朝" w:hAnsi="ＭＳ 明朝"/>
                <w:color w:val="000000" w:themeColor="text1"/>
                <w:sz w:val="16"/>
                <w:szCs w:val="16"/>
              </w:rPr>
            </w:pPr>
          </w:p>
          <w:p w14:paraId="3605A22B" w14:textId="77777777" w:rsidR="00E00E75" w:rsidRPr="00396F77" w:rsidRDefault="007E2EAA" w:rsidP="007E2EAA">
            <w:pPr>
              <w:spacing w:line="320" w:lineRule="exact"/>
              <w:ind w:left="480" w:hangingChars="300" w:hanging="480"/>
              <w:rPr>
                <w:rFonts w:ascii="ＭＳ 明朝" w:hAnsi="ＭＳ 明朝"/>
                <w:color w:val="000000" w:themeColor="text1"/>
                <w:sz w:val="16"/>
                <w:szCs w:val="16"/>
              </w:rPr>
            </w:pPr>
            <w:r w:rsidRPr="00396F77">
              <w:rPr>
                <w:rFonts w:ascii="ＭＳ 明朝" w:hAnsi="ＭＳ 明朝" w:hint="eastAsia"/>
                <w:color w:val="000000" w:themeColor="text1"/>
                <w:sz w:val="16"/>
                <w:szCs w:val="16"/>
              </w:rPr>
              <w:t>（２）各分掌、学年の</w:t>
            </w:r>
          </w:p>
          <w:p w14:paraId="46D69A5F" w14:textId="77777777" w:rsidR="007E2EAA" w:rsidRPr="00396F77" w:rsidRDefault="007E2EAA" w:rsidP="00E00E75">
            <w:pPr>
              <w:spacing w:line="320" w:lineRule="exact"/>
              <w:ind w:firstLineChars="300" w:firstLine="480"/>
              <w:rPr>
                <w:rFonts w:ascii="ＭＳ 明朝" w:hAnsi="ＭＳ 明朝"/>
                <w:color w:val="000000" w:themeColor="text1"/>
                <w:sz w:val="16"/>
                <w:szCs w:val="16"/>
              </w:rPr>
            </w:pPr>
            <w:r w:rsidRPr="00396F77">
              <w:rPr>
                <w:rFonts w:ascii="ＭＳ 明朝" w:hAnsi="ＭＳ 明朝" w:hint="eastAsia"/>
                <w:color w:val="000000" w:themeColor="text1"/>
                <w:sz w:val="16"/>
                <w:szCs w:val="16"/>
              </w:rPr>
              <w:t>年間業務の整理</w:t>
            </w:r>
          </w:p>
          <w:p w14:paraId="6AA5F60D" w14:textId="77777777" w:rsidR="006431AB" w:rsidRPr="00396F77" w:rsidRDefault="006431AB" w:rsidP="00E00E75">
            <w:pPr>
              <w:spacing w:line="320" w:lineRule="exact"/>
              <w:ind w:firstLineChars="300" w:firstLine="480"/>
              <w:rPr>
                <w:rFonts w:ascii="ＭＳ 明朝" w:hAnsi="ＭＳ 明朝"/>
                <w:color w:val="000000" w:themeColor="text1"/>
                <w:sz w:val="16"/>
                <w:szCs w:val="16"/>
              </w:rPr>
            </w:pPr>
          </w:p>
          <w:p w14:paraId="7079F3AD" w14:textId="77777777" w:rsidR="006431AB" w:rsidRPr="00396F77" w:rsidRDefault="006431AB" w:rsidP="00E00E75">
            <w:pPr>
              <w:spacing w:line="320" w:lineRule="exact"/>
              <w:ind w:firstLineChars="300" w:firstLine="480"/>
              <w:rPr>
                <w:rFonts w:ascii="ＭＳ 明朝" w:hAnsi="ＭＳ 明朝"/>
                <w:color w:val="000000" w:themeColor="text1"/>
                <w:sz w:val="16"/>
                <w:szCs w:val="16"/>
              </w:rPr>
            </w:pPr>
          </w:p>
          <w:p w14:paraId="5437F7FD" w14:textId="5A45777B" w:rsidR="006431AB" w:rsidRPr="00396F77" w:rsidRDefault="006431AB" w:rsidP="00E00E75">
            <w:pPr>
              <w:spacing w:line="320" w:lineRule="exact"/>
              <w:ind w:firstLineChars="300" w:firstLine="480"/>
              <w:rPr>
                <w:rFonts w:ascii="ＭＳ 明朝" w:hAnsi="ＭＳ 明朝"/>
                <w:color w:val="000000" w:themeColor="text1"/>
                <w:sz w:val="16"/>
                <w:szCs w:val="16"/>
              </w:rPr>
            </w:pPr>
          </w:p>
        </w:tc>
        <w:tc>
          <w:tcPr>
            <w:tcW w:w="3969" w:type="dxa"/>
            <w:tcBorders>
              <w:top w:val="single" w:sz="4" w:space="0" w:color="auto"/>
              <w:right w:val="dashed" w:sz="4" w:space="0" w:color="auto"/>
            </w:tcBorders>
          </w:tcPr>
          <w:p w14:paraId="02319335"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（１）</w:t>
            </w:r>
          </w:p>
          <w:p w14:paraId="42E91A1E" w14:textId="77777777" w:rsidR="007E2EAA" w:rsidRPr="00396F77" w:rsidRDefault="007E2EAA" w:rsidP="007E2EAA">
            <w:pPr>
              <w:spacing w:line="320" w:lineRule="exact"/>
              <w:ind w:leftChars="72" w:left="311"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・全教職員で協力して顧問を分担することで、生徒の部活動を保障する。</w:t>
            </w:r>
          </w:p>
          <w:p w14:paraId="039BBDC8" w14:textId="77777777" w:rsidR="007E2EAA" w:rsidRPr="00396F77" w:rsidRDefault="007E2EAA" w:rsidP="007E2EAA">
            <w:pPr>
              <w:spacing w:line="320" w:lineRule="exact"/>
              <w:ind w:leftChars="72" w:left="311" w:hangingChars="100" w:hanging="160"/>
              <w:rPr>
                <w:rFonts w:ascii="ＭＳ 明朝" w:hAnsi="ＭＳ 明朝"/>
                <w:color w:val="000000" w:themeColor="text1"/>
                <w:sz w:val="16"/>
                <w:szCs w:val="16"/>
              </w:rPr>
            </w:pPr>
          </w:p>
          <w:p w14:paraId="2DB03966" w14:textId="77777777" w:rsidR="00182EDA" w:rsidRPr="00396F77" w:rsidRDefault="007E2EAA" w:rsidP="007E2EAA">
            <w:pPr>
              <w:spacing w:line="320" w:lineRule="exact"/>
              <w:ind w:leftChars="72" w:left="311"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・部活動方針（休養日等）</w:t>
            </w:r>
            <w:r w:rsidR="00182EDA" w:rsidRPr="00396F77">
              <w:rPr>
                <w:rFonts w:ascii="ＭＳ 明朝" w:hAnsi="ＭＳ 明朝" w:hint="eastAsia"/>
                <w:color w:val="000000" w:themeColor="text1"/>
                <w:sz w:val="16"/>
                <w:szCs w:val="16"/>
              </w:rPr>
              <w:t>を</w:t>
            </w:r>
            <w:r w:rsidRPr="00396F77">
              <w:rPr>
                <w:rFonts w:ascii="ＭＳ 明朝" w:hAnsi="ＭＳ 明朝" w:hint="eastAsia"/>
                <w:color w:val="000000" w:themeColor="text1"/>
                <w:sz w:val="16"/>
                <w:szCs w:val="16"/>
              </w:rPr>
              <w:t>遵守</w:t>
            </w:r>
            <w:r w:rsidR="00182EDA" w:rsidRPr="00396F77">
              <w:rPr>
                <w:rFonts w:ascii="ＭＳ 明朝" w:hAnsi="ＭＳ 明朝" w:hint="eastAsia"/>
                <w:color w:val="000000" w:themeColor="text1"/>
                <w:sz w:val="16"/>
                <w:szCs w:val="16"/>
              </w:rPr>
              <w:t>する。</w:t>
            </w:r>
          </w:p>
          <w:p w14:paraId="08CC53B6" w14:textId="1757B816" w:rsidR="007E2EAA" w:rsidRPr="00396F77" w:rsidRDefault="007E2EAA" w:rsidP="00182EDA">
            <w:pPr>
              <w:spacing w:line="320" w:lineRule="exact"/>
              <w:ind w:leftChars="172" w:left="361"/>
              <w:rPr>
                <w:rFonts w:ascii="ＭＳ 明朝" w:hAnsi="ＭＳ 明朝"/>
                <w:color w:val="000000" w:themeColor="text1"/>
                <w:sz w:val="16"/>
                <w:szCs w:val="16"/>
              </w:rPr>
            </w:pPr>
            <w:r w:rsidRPr="00396F77">
              <w:rPr>
                <w:rFonts w:ascii="ＭＳ 明朝" w:hAnsi="ＭＳ 明朝" w:hint="eastAsia"/>
                <w:color w:val="000000" w:themeColor="text1"/>
                <w:sz w:val="16"/>
                <w:szCs w:val="16"/>
              </w:rPr>
              <w:t>学校一斉定時退庁日</w:t>
            </w:r>
            <w:r w:rsidR="00182EDA" w:rsidRPr="00396F77">
              <w:rPr>
                <w:rFonts w:ascii="ＭＳ 明朝" w:hAnsi="ＭＳ 明朝" w:hint="eastAsia"/>
                <w:color w:val="000000" w:themeColor="text1"/>
                <w:sz w:val="16"/>
                <w:szCs w:val="16"/>
              </w:rPr>
              <w:t>を確実に実施する</w:t>
            </w:r>
            <w:r w:rsidRPr="00396F77">
              <w:rPr>
                <w:rFonts w:ascii="ＭＳ 明朝" w:hAnsi="ＭＳ 明朝" w:hint="eastAsia"/>
                <w:color w:val="000000" w:themeColor="text1"/>
                <w:sz w:val="16"/>
                <w:szCs w:val="16"/>
              </w:rPr>
              <w:t>。</w:t>
            </w:r>
          </w:p>
          <w:p w14:paraId="21B42D7C" w14:textId="77777777" w:rsidR="007E2EAA" w:rsidRPr="00396F77" w:rsidRDefault="007E2EAA" w:rsidP="007E2EAA">
            <w:pPr>
              <w:spacing w:line="320" w:lineRule="exact"/>
              <w:ind w:leftChars="72" w:left="311" w:hangingChars="100" w:hanging="160"/>
              <w:rPr>
                <w:rFonts w:ascii="ＭＳ 明朝" w:hAnsi="ＭＳ 明朝"/>
                <w:color w:val="000000" w:themeColor="text1"/>
                <w:sz w:val="16"/>
                <w:szCs w:val="16"/>
              </w:rPr>
            </w:pPr>
          </w:p>
          <w:p w14:paraId="1841A2A6"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 xml:space="preserve">　・働き方改革の観点から、諸会議の運営方法を見直し、教職員の長時間勤務の縮減を図り、健康増進につなげる。</w:t>
            </w:r>
          </w:p>
          <w:p w14:paraId="2909816A"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p>
          <w:p w14:paraId="6CB68171"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p>
          <w:p w14:paraId="2D9C811C" w14:textId="77777777" w:rsidR="00993971" w:rsidRPr="00396F77" w:rsidRDefault="00993971" w:rsidP="007E2EAA">
            <w:pPr>
              <w:spacing w:line="320" w:lineRule="exact"/>
              <w:ind w:left="320" w:hangingChars="200" w:hanging="320"/>
              <w:rPr>
                <w:rFonts w:ascii="ＭＳ 明朝" w:hAnsi="ＭＳ 明朝"/>
                <w:color w:val="000000" w:themeColor="text1"/>
                <w:sz w:val="16"/>
                <w:szCs w:val="16"/>
              </w:rPr>
            </w:pPr>
          </w:p>
          <w:p w14:paraId="1158D2F2" w14:textId="77777777" w:rsidR="00993971" w:rsidRPr="00396F77" w:rsidRDefault="00993971" w:rsidP="007E2EAA">
            <w:pPr>
              <w:spacing w:line="320" w:lineRule="exact"/>
              <w:ind w:left="320" w:hangingChars="200" w:hanging="320"/>
              <w:rPr>
                <w:rFonts w:ascii="ＭＳ 明朝" w:hAnsi="ＭＳ 明朝"/>
                <w:color w:val="000000" w:themeColor="text1"/>
                <w:sz w:val="16"/>
                <w:szCs w:val="16"/>
              </w:rPr>
            </w:pPr>
          </w:p>
          <w:p w14:paraId="79AEFCA7" w14:textId="77777777" w:rsidR="00A013D3" w:rsidRPr="00396F77" w:rsidRDefault="00A013D3" w:rsidP="007E2EAA">
            <w:pPr>
              <w:spacing w:line="320" w:lineRule="exact"/>
              <w:ind w:left="320" w:hangingChars="200" w:hanging="320"/>
              <w:rPr>
                <w:rFonts w:ascii="ＭＳ 明朝" w:hAnsi="ＭＳ 明朝"/>
                <w:color w:val="000000" w:themeColor="text1"/>
                <w:sz w:val="16"/>
                <w:szCs w:val="16"/>
              </w:rPr>
            </w:pPr>
          </w:p>
          <w:p w14:paraId="3090C643"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（２）</w:t>
            </w:r>
          </w:p>
          <w:p w14:paraId="3D12B5B5" w14:textId="77777777" w:rsidR="007E2EAA" w:rsidRPr="00396F77" w:rsidRDefault="007E2EAA" w:rsidP="007E2EAA">
            <w:pPr>
              <w:spacing w:line="320" w:lineRule="exact"/>
              <w:ind w:leftChars="100" w:left="37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・学校経営委員会主導のもと、学校の進むべき方向を見定め、各分掌の役割を整理し業務を見直すことで校務の効率化につなげる。</w:t>
            </w:r>
          </w:p>
          <w:p w14:paraId="11D1B188" w14:textId="5A878435" w:rsidR="006431AB" w:rsidRPr="00396F77" w:rsidRDefault="006431AB" w:rsidP="00AB6BE6">
            <w:pPr>
              <w:spacing w:line="320" w:lineRule="exact"/>
              <w:ind w:firstLineChars="100" w:firstLine="160"/>
              <w:rPr>
                <w:rFonts w:ascii="ＭＳ 明朝" w:hAnsi="ＭＳ 明朝"/>
                <w:color w:val="000000" w:themeColor="text1"/>
                <w:sz w:val="16"/>
                <w:szCs w:val="16"/>
              </w:rPr>
            </w:pPr>
          </w:p>
        </w:tc>
        <w:tc>
          <w:tcPr>
            <w:tcW w:w="3969" w:type="dxa"/>
            <w:tcBorders>
              <w:top w:val="single" w:sz="4" w:space="0" w:color="auto"/>
              <w:right w:val="dashed" w:sz="4" w:space="0" w:color="auto"/>
            </w:tcBorders>
          </w:tcPr>
          <w:p w14:paraId="34945A8A" w14:textId="77777777" w:rsidR="007E2EAA" w:rsidRPr="00396F77" w:rsidRDefault="007E2EAA" w:rsidP="007E2EAA">
            <w:pPr>
              <w:spacing w:line="320" w:lineRule="exact"/>
              <w:rPr>
                <w:rFonts w:ascii="ＭＳ 明朝" w:hAnsi="ＭＳ 明朝"/>
                <w:color w:val="000000" w:themeColor="text1"/>
                <w:sz w:val="16"/>
                <w:szCs w:val="16"/>
              </w:rPr>
            </w:pPr>
            <w:r w:rsidRPr="00396F77">
              <w:rPr>
                <w:rFonts w:ascii="ＭＳ 明朝" w:hAnsi="ＭＳ 明朝" w:hint="eastAsia"/>
                <w:color w:val="000000" w:themeColor="text1"/>
                <w:sz w:val="16"/>
                <w:szCs w:val="16"/>
              </w:rPr>
              <w:t>（１）</w:t>
            </w:r>
          </w:p>
          <w:p w14:paraId="1A5DE329" w14:textId="77777777" w:rsidR="00226F97" w:rsidRPr="00396F77" w:rsidRDefault="007E2EAA" w:rsidP="00226F97">
            <w:pPr>
              <w:spacing w:line="320" w:lineRule="exact"/>
              <w:ind w:leftChars="72" w:left="311"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・学校教育自己診断（生徒）「生徒会活動や部活動が十分にできる環境が整っている」</w:t>
            </w:r>
          </w:p>
          <w:p w14:paraId="6542B808" w14:textId="4CAB6306" w:rsidR="007E2EAA" w:rsidRPr="00396F77" w:rsidRDefault="007E2EAA" w:rsidP="00226F97">
            <w:pPr>
              <w:spacing w:line="320" w:lineRule="exact"/>
              <w:ind w:leftChars="172" w:left="361" w:firstLineChars="100" w:firstLine="160"/>
              <w:rPr>
                <w:rFonts w:ascii="ＭＳ 明朝" w:hAnsi="ＭＳ 明朝"/>
                <w:color w:val="000000" w:themeColor="text1"/>
                <w:sz w:val="16"/>
                <w:szCs w:val="16"/>
              </w:rPr>
            </w:pPr>
            <w:r w:rsidRPr="00396F77">
              <w:rPr>
                <w:rFonts w:ascii="ＭＳ 明朝" w:hAnsi="ＭＳ 明朝" w:hint="eastAsia"/>
                <w:color w:val="000000" w:themeColor="text1"/>
                <w:sz w:val="16"/>
                <w:szCs w:val="16"/>
              </w:rPr>
              <w:t>肯定率</w:t>
            </w:r>
            <w:r w:rsidR="00993971" w:rsidRPr="00396F77">
              <w:rPr>
                <w:rFonts w:ascii="ＭＳ 明朝" w:hAnsi="ＭＳ 明朝" w:hint="eastAsia"/>
                <w:color w:val="000000" w:themeColor="text1"/>
                <w:sz w:val="16"/>
                <w:szCs w:val="16"/>
              </w:rPr>
              <w:t>85</w:t>
            </w:r>
            <w:r w:rsidRPr="00396F77">
              <w:rPr>
                <w:rFonts w:ascii="ＭＳ 明朝" w:hAnsi="ＭＳ 明朝" w:hint="eastAsia"/>
                <w:color w:val="000000" w:themeColor="text1"/>
                <w:sz w:val="16"/>
                <w:szCs w:val="16"/>
              </w:rPr>
              <w:t>%</w:t>
            </w:r>
            <w:r w:rsidR="00993971" w:rsidRPr="00396F77">
              <w:rPr>
                <w:rFonts w:ascii="ＭＳ 明朝" w:hAnsi="ＭＳ 明朝" w:hint="eastAsia"/>
                <w:color w:val="000000" w:themeColor="text1"/>
                <w:sz w:val="16"/>
                <w:szCs w:val="16"/>
              </w:rPr>
              <w:t>以上</w:t>
            </w:r>
            <w:r w:rsidRPr="00396F77">
              <w:rPr>
                <w:rFonts w:ascii="ＭＳ 明朝" w:hAnsi="ＭＳ 明朝" w:hint="eastAsia"/>
                <w:color w:val="000000" w:themeColor="text1"/>
                <w:sz w:val="16"/>
                <w:szCs w:val="16"/>
              </w:rPr>
              <w:t xml:space="preserve"> [</w:t>
            </w:r>
            <w:r w:rsidR="0094509B" w:rsidRPr="00396F77">
              <w:rPr>
                <w:rFonts w:ascii="ＭＳ 明朝" w:hAnsi="ＭＳ 明朝" w:hint="eastAsia"/>
                <w:color w:val="000000" w:themeColor="text1"/>
                <w:sz w:val="16"/>
                <w:szCs w:val="16"/>
              </w:rPr>
              <w:t xml:space="preserve"> 85</w:t>
            </w:r>
            <w:r w:rsidRPr="00396F77">
              <w:rPr>
                <w:rFonts w:ascii="ＭＳ 明朝" w:hAnsi="ＭＳ 明朝" w:hint="eastAsia"/>
                <w:color w:val="000000" w:themeColor="text1"/>
                <w:sz w:val="16"/>
                <w:szCs w:val="16"/>
              </w:rPr>
              <w:t>% ]</w:t>
            </w:r>
          </w:p>
          <w:p w14:paraId="14431F44" w14:textId="645599F2" w:rsidR="00182EDA" w:rsidRPr="00396F77" w:rsidRDefault="007E2EAA" w:rsidP="00182EDA">
            <w:pPr>
              <w:spacing w:line="320" w:lineRule="exact"/>
              <w:ind w:leftChars="72" w:left="311"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・年間における休養日105日以上の確保</w:t>
            </w:r>
            <w:r w:rsidR="00182EDA" w:rsidRPr="00396F77">
              <w:rPr>
                <w:rFonts w:ascii="ＭＳ 明朝" w:hAnsi="ＭＳ 明朝" w:hint="eastAsia"/>
                <w:color w:val="000000" w:themeColor="text1"/>
                <w:sz w:val="16"/>
                <w:szCs w:val="16"/>
              </w:rPr>
              <w:t>。</w:t>
            </w:r>
          </w:p>
          <w:p w14:paraId="4F9485B9" w14:textId="410310BC" w:rsidR="00182EDA" w:rsidRPr="00396F77" w:rsidRDefault="007E2EAA" w:rsidP="00182EDA">
            <w:pPr>
              <w:spacing w:line="320" w:lineRule="exact"/>
              <w:ind w:leftChars="172" w:left="361"/>
              <w:rPr>
                <w:rFonts w:ascii="ＭＳ 明朝" w:hAnsi="ＭＳ 明朝"/>
                <w:color w:val="000000" w:themeColor="text1"/>
                <w:sz w:val="16"/>
                <w:szCs w:val="16"/>
              </w:rPr>
            </w:pPr>
            <w:r w:rsidRPr="00396F77">
              <w:rPr>
                <w:rFonts w:ascii="ＭＳ 明朝" w:hAnsi="ＭＳ 明朝" w:hint="eastAsia"/>
                <w:color w:val="000000" w:themeColor="text1"/>
                <w:sz w:val="16"/>
                <w:szCs w:val="16"/>
              </w:rPr>
              <w:t>学校一斉退庁日の実施</w:t>
            </w:r>
            <w:r w:rsidR="00182EDA" w:rsidRPr="00396F77">
              <w:rPr>
                <w:rFonts w:ascii="ＭＳ 明朝" w:hAnsi="ＭＳ 明朝" w:hint="eastAsia"/>
                <w:color w:val="000000" w:themeColor="text1"/>
                <w:sz w:val="16"/>
                <w:szCs w:val="16"/>
              </w:rPr>
              <w:t>100</w:t>
            </w:r>
            <w:r w:rsidRPr="00396F77">
              <w:rPr>
                <w:rFonts w:ascii="ＭＳ 明朝" w:hAnsi="ＭＳ 明朝" w:hint="eastAsia"/>
                <w:color w:val="000000" w:themeColor="text1"/>
                <w:sz w:val="16"/>
                <w:szCs w:val="16"/>
              </w:rPr>
              <w:t>％をめざす。[</w:t>
            </w:r>
            <w:r w:rsidR="004C2C6E" w:rsidRPr="00396F77">
              <w:rPr>
                <w:rFonts w:ascii="ＭＳ 明朝" w:hAnsi="ＭＳ 明朝" w:hint="eastAsia"/>
                <w:color w:val="000000" w:themeColor="text1"/>
                <w:sz w:val="16"/>
                <w:szCs w:val="16"/>
              </w:rPr>
              <w:t xml:space="preserve"> </w:t>
            </w:r>
            <w:r w:rsidR="00182EDA" w:rsidRPr="00396F77">
              <w:rPr>
                <w:rFonts w:ascii="ＭＳ 明朝" w:hAnsi="ＭＳ 明朝" w:hint="eastAsia"/>
                <w:color w:val="000000" w:themeColor="text1"/>
                <w:sz w:val="16"/>
                <w:szCs w:val="16"/>
              </w:rPr>
              <w:t>100%</w:t>
            </w:r>
            <w:r w:rsidR="004C2C6E" w:rsidRPr="00396F77">
              <w:rPr>
                <w:rFonts w:ascii="ＭＳ 明朝" w:hAnsi="ＭＳ 明朝" w:hint="eastAsia"/>
                <w:color w:val="000000" w:themeColor="text1"/>
                <w:sz w:val="16"/>
                <w:szCs w:val="16"/>
              </w:rPr>
              <w:t xml:space="preserve"> </w:t>
            </w:r>
            <w:r w:rsidRPr="00396F77">
              <w:rPr>
                <w:rFonts w:ascii="ＭＳ 明朝" w:hAnsi="ＭＳ 明朝" w:hint="eastAsia"/>
                <w:color w:val="000000" w:themeColor="text1"/>
                <w:sz w:val="16"/>
                <w:szCs w:val="16"/>
              </w:rPr>
              <w:t>]</w:t>
            </w:r>
          </w:p>
          <w:p w14:paraId="1487B40C" w14:textId="77854AD3" w:rsidR="007E2EAA" w:rsidRPr="00396F77" w:rsidRDefault="007E2EAA" w:rsidP="00182EDA">
            <w:pPr>
              <w:spacing w:line="320" w:lineRule="exact"/>
              <w:ind w:leftChars="72" w:left="311"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 xml:space="preserve">　</w:t>
            </w:r>
          </w:p>
          <w:p w14:paraId="0109FBB4" w14:textId="77777777" w:rsidR="00182EDA" w:rsidRPr="00396F77" w:rsidRDefault="007E2EAA" w:rsidP="00182EDA">
            <w:pPr>
              <w:spacing w:line="320" w:lineRule="exact"/>
              <w:ind w:leftChars="100" w:left="37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・学校教育自己診断（教員）「日々の教育活動における問題意識や悩みについて、気軽に相談し合える職場の人間関係ができている」</w:t>
            </w:r>
          </w:p>
          <w:p w14:paraId="3250A82E" w14:textId="71579B9E" w:rsidR="007E2EAA" w:rsidRPr="00396F77" w:rsidRDefault="007E2EAA" w:rsidP="00182EDA">
            <w:pPr>
              <w:spacing w:line="320" w:lineRule="exact"/>
              <w:ind w:leftChars="200" w:left="420" w:firstLineChars="100" w:firstLine="160"/>
              <w:rPr>
                <w:rFonts w:ascii="ＭＳ 明朝" w:hAnsi="ＭＳ 明朝"/>
                <w:color w:val="000000" w:themeColor="text1"/>
                <w:sz w:val="16"/>
                <w:szCs w:val="16"/>
              </w:rPr>
            </w:pPr>
            <w:r w:rsidRPr="00396F77">
              <w:rPr>
                <w:rFonts w:ascii="ＭＳ 明朝" w:hAnsi="ＭＳ 明朝" w:hint="eastAsia"/>
                <w:color w:val="000000" w:themeColor="text1"/>
                <w:sz w:val="16"/>
                <w:szCs w:val="16"/>
              </w:rPr>
              <w:t>肯定率80%</w:t>
            </w:r>
            <w:r w:rsidRPr="00396F77">
              <w:rPr>
                <w:rFonts w:ascii="ＭＳ 明朝" w:hAnsi="ＭＳ 明朝"/>
                <w:color w:val="000000" w:themeColor="text1"/>
                <w:sz w:val="16"/>
                <w:szCs w:val="16"/>
              </w:rPr>
              <w:t xml:space="preserve"> </w:t>
            </w:r>
            <w:r w:rsidR="00993971" w:rsidRPr="00396F77">
              <w:rPr>
                <w:rFonts w:ascii="ＭＳ 明朝" w:hAnsi="ＭＳ 明朝" w:hint="eastAsia"/>
                <w:color w:val="000000" w:themeColor="text1"/>
                <w:sz w:val="16"/>
                <w:szCs w:val="16"/>
              </w:rPr>
              <w:t>以上</w:t>
            </w:r>
            <w:r w:rsidRPr="00396F77">
              <w:rPr>
                <w:rFonts w:ascii="ＭＳ 明朝" w:hAnsi="ＭＳ 明朝" w:hint="eastAsia"/>
                <w:color w:val="000000" w:themeColor="text1"/>
                <w:sz w:val="16"/>
                <w:szCs w:val="16"/>
              </w:rPr>
              <w:t>[</w:t>
            </w:r>
            <w:r w:rsidR="004C2C6E" w:rsidRPr="00396F77">
              <w:rPr>
                <w:rFonts w:ascii="ＭＳ 明朝" w:hAnsi="ＭＳ 明朝" w:hint="eastAsia"/>
                <w:color w:val="000000" w:themeColor="text1"/>
                <w:sz w:val="16"/>
                <w:szCs w:val="16"/>
              </w:rPr>
              <w:t xml:space="preserve"> </w:t>
            </w:r>
            <w:r w:rsidR="0094509B" w:rsidRPr="00396F77">
              <w:rPr>
                <w:rFonts w:ascii="ＭＳ 明朝" w:hAnsi="ＭＳ 明朝" w:hint="eastAsia"/>
                <w:color w:val="000000" w:themeColor="text1"/>
                <w:sz w:val="16"/>
                <w:szCs w:val="16"/>
              </w:rPr>
              <w:t>74</w:t>
            </w:r>
            <w:r w:rsidRPr="00396F77">
              <w:rPr>
                <w:rFonts w:ascii="ＭＳ 明朝" w:hAnsi="ＭＳ 明朝"/>
                <w:color w:val="000000" w:themeColor="text1"/>
                <w:sz w:val="16"/>
                <w:szCs w:val="16"/>
              </w:rPr>
              <w:t xml:space="preserve">% </w:t>
            </w:r>
            <w:r w:rsidRPr="00396F77">
              <w:rPr>
                <w:rFonts w:ascii="ＭＳ 明朝" w:hAnsi="ＭＳ 明朝" w:hint="eastAsia"/>
                <w:color w:val="000000" w:themeColor="text1"/>
                <w:sz w:val="16"/>
                <w:szCs w:val="16"/>
              </w:rPr>
              <w:t>]</w:t>
            </w:r>
          </w:p>
          <w:p w14:paraId="0C3842B3" w14:textId="77777777" w:rsidR="00A013D3" w:rsidRPr="00396F77" w:rsidRDefault="00993971" w:rsidP="00A013D3">
            <w:pPr>
              <w:spacing w:line="320" w:lineRule="exact"/>
              <w:ind w:firstLineChars="100" w:firstLine="160"/>
              <w:rPr>
                <w:rFonts w:ascii="ＭＳ 明朝" w:hAnsi="ＭＳ 明朝"/>
                <w:color w:val="000000" w:themeColor="text1"/>
                <w:sz w:val="16"/>
                <w:szCs w:val="16"/>
              </w:rPr>
            </w:pPr>
            <w:r w:rsidRPr="00396F77">
              <w:rPr>
                <w:rFonts w:ascii="ＭＳ 明朝" w:hAnsi="ＭＳ 明朝" w:hint="eastAsia"/>
                <w:color w:val="000000" w:themeColor="text1"/>
                <w:sz w:val="16"/>
                <w:szCs w:val="16"/>
              </w:rPr>
              <w:t>・年間在校等時間の720時間超え</w:t>
            </w:r>
            <w:r w:rsidR="00A013D3" w:rsidRPr="00396F77">
              <w:rPr>
                <w:rFonts w:ascii="ＭＳ 明朝" w:hAnsi="ＭＳ 明朝" w:hint="eastAsia"/>
                <w:color w:val="000000" w:themeColor="text1"/>
                <w:sz w:val="16"/>
                <w:szCs w:val="16"/>
              </w:rPr>
              <w:t>の人数を</w:t>
            </w:r>
            <w:r w:rsidRPr="00396F77">
              <w:rPr>
                <w:rFonts w:ascii="ＭＳ 明朝" w:hAnsi="ＭＳ 明朝" w:hint="eastAsia"/>
                <w:color w:val="000000" w:themeColor="text1"/>
                <w:sz w:val="16"/>
                <w:szCs w:val="16"/>
              </w:rPr>
              <w:t>０</w:t>
            </w:r>
            <w:r w:rsidR="00A013D3" w:rsidRPr="00396F77">
              <w:rPr>
                <w:rFonts w:ascii="ＭＳ 明朝" w:hAnsi="ＭＳ 明朝" w:hint="eastAsia"/>
                <w:color w:val="000000" w:themeColor="text1"/>
                <w:sz w:val="16"/>
                <w:szCs w:val="16"/>
              </w:rPr>
              <w:t>とす</w:t>
            </w:r>
          </w:p>
          <w:p w14:paraId="5B50C07B" w14:textId="1BDCDEAC" w:rsidR="007E2EAA" w:rsidRPr="00396F77" w:rsidRDefault="00A013D3" w:rsidP="00A013D3">
            <w:pPr>
              <w:spacing w:line="320" w:lineRule="exact"/>
              <w:ind w:firstLineChars="200" w:firstLine="320"/>
              <w:rPr>
                <w:rFonts w:ascii="ＭＳ 明朝" w:hAnsi="ＭＳ 明朝"/>
                <w:color w:val="000000" w:themeColor="text1"/>
                <w:sz w:val="16"/>
                <w:szCs w:val="16"/>
              </w:rPr>
            </w:pPr>
            <w:r w:rsidRPr="00396F77">
              <w:rPr>
                <w:rFonts w:ascii="ＭＳ 明朝" w:hAnsi="ＭＳ 明朝" w:hint="eastAsia"/>
                <w:color w:val="000000" w:themeColor="text1"/>
                <w:sz w:val="16"/>
                <w:szCs w:val="16"/>
              </w:rPr>
              <w:t>る</w:t>
            </w:r>
            <w:r w:rsidR="00993971" w:rsidRPr="00396F77">
              <w:rPr>
                <w:rFonts w:ascii="ＭＳ 明朝" w:hAnsi="ＭＳ 明朝" w:hint="eastAsia"/>
                <w:color w:val="000000" w:themeColor="text1"/>
                <w:sz w:val="16"/>
                <w:szCs w:val="16"/>
              </w:rPr>
              <w:t>[</w:t>
            </w:r>
            <w:r w:rsidR="00A41EAE">
              <w:rPr>
                <w:rFonts w:ascii="ＭＳ 明朝" w:hAnsi="ＭＳ 明朝" w:hint="eastAsia"/>
                <w:color w:val="000000" w:themeColor="text1"/>
                <w:sz w:val="16"/>
                <w:szCs w:val="16"/>
              </w:rPr>
              <w:t>７</w:t>
            </w:r>
            <w:r w:rsidR="00993971" w:rsidRPr="00396F77">
              <w:rPr>
                <w:rFonts w:ascii="ＭＳ 明朝" w:hAnsi="ＭＳ 明朝" w:hint="eastAsia"/>
                <w:color w:val="000000" w:themeColor="text1"/>
                <w:sz w:val="16"/>
                <w:szCs w:val="16"/>
              </w:rPr>
              <w:t>人]</w:t>
            </w:r>
          </w:p>
          <w:p w14:paraId="26BFD4B1" w14:textId="7F5E2A7D" w:rsidR="00993971" w:rsidRPr="00396F77" w:rsidRDefault="00993971" w:rsidP="00A013D3">
            <w:pPr>
              <w:spacing w:line="320" w:lineRule="exact"/>
              <w:ind w:leftChars="100" w:left="37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・月の時間外在校等時間が45時間を超える教職員を15人以内とする。[</w:t>
            </w:r>
            <w:r w:rsidR="00A41EAE">
              <w:rPr>
                <w:rFonts w:ascii="ＭＳ 明朝" w:hAnsi="ＭＳ 明朝" w:hint="eastAsia"/>
                <w:color w:val="000000" w:themeColor="text1"/>
                <w:sz w:val="16"/>
                <w:szCs w:val="16"/>
              </w:rPr>
              <w:t>2</w:t>
            </w:r>
            <w:r w:rsidR="00A41EAE">
              <w:rPr>
                <w:rFonts w:ascii="ＭＳ 明朝" w:hAnsi="ＭＳ 明朝"/>
                <w:color w:val="000000" w:themeColor="text1"/>
                <w:sz w:val="16"/>
                <w:szCs w:val="16"/>
              </w:rPr>
              <w:t>0</w:t>
            </w:r>
            <w:r w:rsidRPr="00396F77">
              <w:rPr>
                <w:rFonts w:ascii="ＭＳ 明朝" w:hAnsi="ＭＳ 明朝" w:hint="eastAsia"/>
                <w:color w:val="000000" w:themeColor="text1"/>
                <w:sz w:val="16"/>
                <w:szCs w:val="16"/>
              </w:rPr>
              <w:t>人]</w:t>
            </w:r>
          </w:p>
          <w:p w14:paraId="43F50B5F" w14:textId="77777777" w:rsidR="007E2EAA" w:rsidRPr="00396F77" w:rsidRDefault="007E2EAA" w:rsidP="007E2EAA">
            <w:pPr>
              <w:spacing w:line="320" w:lineRule="exact"/>
              <w:ind w:left="320" w:hangingChars="200" w:hanging="320"/>
              <w:rPr>
                <w:rFonts w:ascii="ＭＳ 明朝" w:hAnsi="ＭＳ 明朝"/>
                <w:color w:val="000000" w:themeColor="text1"/>
                <w:sz w:val="16"/>
                <w:szCs w:val="16"/>
              </w:rPr>
            </w:pPr>
            <w:r w:rsidRPr="00396F77">
              <w:rPr>
                <w:rFonts w:ascii="ＭＳ 明朝" w:hAnsi="ＭＳ 明朝" w:hint="eastAsia"/>
                <w:color w:val="000000" w:themeColor="text1"/>
                <w:sz w:val="16"/>
                <w:szCs w:val="16"/>
              </w:rPr>
              <w:t>（２）</w:t>
            </w:r>
          </w:p>
          <w:p w14:paraId="2AC20970" w14:textId="77777777" w:rsidR="007E2EAA" w:rsidRPr="00396F77" w:rsidRDefault="007E2EAA" w:rsidP="007E2EAA">
            <w:pPr>
              <w:spacing w:line="320" w:lineRule="exact"/>
              <w:ind w:leftChars="100" w:left="370" w:hangingChars="100" w:hanging="160"/>
              <w:rPr>
                <w:rFonts w:ascii="ＭＳ 明朝" w:hAnsi="ＭＳ 明朝"/>
                <w:color w:val="000000" w:themeColor="text1"/>
                <w:sz w:val="16"/>
                <w:szCs w:val="16"/>
              </w:rPr>
            </w:pPr>
            <w:r w:rsidRPr="00396F77">
              <w:rPr>
                <w:rFonts w:ascii="ＭＳ 明朝" w:hAnsi="ＭＳ 明朝" w:hint="eastAsia"/>
                <w:color w:val="000000" w:themeColor="text1"/>
                <w:sz w:val="16"/>
                <w:szCs w:val="16"/>
              </w:rPr>
              <w:t>・学校経営委員会を定期的に開催して、学校の課題を検討し、効率化できる業務を全体に提案して</w:t>
            </w:r>
          </w:p>
          <w:p w14:paraId="70F0E3ED" w14:textId="77777777" w:rsidR="007E2EAA" w:rsidRPr="006E42EB" w:rsidRDefault="007E2EAA" w:rsidP="007E2EAA">
            <w:pPr>
              <w:spacing w:line="320" w:lineRule="exact"/>
              <w:ind w:leftChars="200" w:left="420"/>
              <w:rPr>
                <w:rFonts w:ascii="ＭＳ 明朝" w:hAnsi="ＭＳ 明朝"/>
                <w:color w:val="000000" w:themeColor="text1"/>
                <w:sz w:val="16"/>
                <w:szCs w:val="16"/>
              </w:rPr>
            </w:pPr>
            <w:r w:rsidRPr="00396F77">
              <w:rPr>
                <w:rFonts w:ascii="ＭＳ 明朝" w:hAnsi="ＭＳ 明朝" w:hint="eastAsia"/>
                <w:color w:val="000000" w:themeColor="text1"/>
                <w:sz w:val="16"/>
                <w:szCs w:val="16"/>
              </w:rPr>
              <w:t>できるところから着手する。</w:t>
            </w:r>
          </w:p>
          <w:p w14:paraId="3DA5211D" w14:textId="77777777" w:rsidR="007E2EAA" w:rsidRDefault="007E2EAA" w:rsidP="007E2EAA">
            <w:pPr>
              <w:spacing w:line="320" w:lineRule="exact"/>
              <w:ind w:leftChars="100" w:left="370" w:hangingChars="100" w:hanging="160"/>
              <w:rPr>
                <w:rFonts w:ascii="ＭＳ 明朝" w:hAnsi="ＭＳ 明朝"/>
                <w:color w:val="000000" w:themeColor="text1"/>
                <w:sz w:val="16"/>
                <w:szCs w:val="16"/>
              </w:rPr>
            </w:pPr>
          </w:p>
          <w:p w14:paraId="6464FDEC" w14:textId="7487ECCF" w:rsidR="00AB6BE6" w:rsidRPr="00AB6BE6" w:rsidRDefault="00AB6BE6" w:rsidP="007E2EAA">
            <w:pPr>
              <w:spacing w:line="320" w:lineRule="exact"/>
              <w:ind w:leftChars="100" w:left="370" w:hangingChars="100" w:hanging="160"/>
              <w:rPr>
                <w:rFonts w:ascii="ＭＳ 明朝" w:hAnsi="ＭＳ 明朝"/>
                <w:color w:val="000000" w:themeColor="text1"/>
                <w:sz w:val="16"/>
                <w:szCs w:val="16"/>
              </w:rPr>
            </w:pPr>
            <w:r>
              <w:rPr>
                <w:rFonts w:ascii="ＭＳ 明朝" w:hAnsi="ＭＳ 明朝" w:hint="eastAsia"/>
                <w:color w:val="000000" w:themeColor="text1"/>
                <w:sz w:val="16"/>
                <w:szCs w:val="16"/>
              </w:rPr>
              <w:t xml:space="preserve">　</w:t>
            </w:r>
          </w:p>
        </w:tc>
        <w:tc>
          <w:tcPr>
            <w:tcW w:w="4218" w:type="dxa"/>
            <w:tcBorders>
              <w:top w:val="single" w:sz="4" w:space="0" w:color="auto"/>
              <w:left w:val="dashed" w:sz="4" w:space="0" w:color="auto"/>
              <w:right w:val="single" w:sz="4" w:space="0" w:color="auto"/>
            </w:tcBorders>
          </w:tcPr>
          <w:p w14:paraId="116E2645" w14:textId="5494E662" w:rsidR="007E2EAA" w:rsidRPr="00AB56F6" w:rsidRDefault="007E2EAA" w:rsidP="007E2EAA">
            <w:pPr>
              <w:spacing w:line="340" w:lineRule="exact"/>
              <w:ind w:left="160" w:hangingChars="100" w:hanging="160"/>
              <w:rPr>
                <w:rFonts w:ascii="ＭＳ 明朝" w:hAnsi="ＭＳ 明朝"/>
                <w:color w:val="000000" w:themeColor="text1"/>
                <w:sz w:val="16"/>
                <w:szCs w:val="16"/>
              </w:rPr>
            </w:pPr>
          </w:p>
        </w:tc>
      </w:tr>
    </w:tbl>
    <w:p w14:paraId="3CED16FC" w14:textId="77777777" w:rsidR="0086696C" w:rsidRPr="00AB56F6" w:rsidRDefault="0086696C" w:rsidP="006206CE">
      <w:pPr>
        <w:spacing w:line="120" w:lineRule="exact"/>
        <w:rPr>
          <w:color w:val="000000" w:themeColor="text1"/>
          <w:sz w:val="16"/>
          <w:szCs w:val="16"/>
        </w:rPr>
      </w:pPr>
    </w:p>
    <w:sectPr w:rsidR="0086696C" w:rsidRPr="00AB56F6" w:rsidSect="00C03263">
      <w:headerReference w:type="default" r:id="rId11"/>
      <w:type w:val="evenPage"/>
      <w:pgSz w:w="16838" w:h="23811" w:code="8"/>
      <w:pgMar w:top="851" w:right="851" w:bottom="851"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5DE95" w14:textId="77777777" w:rsidR="007C4A81" w:rsidRDefault="007C4A81">
      <w:r>
        <w:separator/>
      </w:r>
    </w:p>
  </w:endnote>
  <w:endnote w:type="continuationSeparator" w:id="0">
    <w:p w14:paraId="79E29667" w14:textId="77777777" w:rsidR="007C4A81" w:rsidRDefault="007C4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735FD" w14:textId="77777777" w:rsidR="007C4A81" w:rsidRDefault="007C4A81">
      <w:r>
        <w:separator/>
      </w:r>
    </w:p>
  </w:footnote>
  <w:footnote w:type="continuationSeparator" w:id="0">
    <w:p w14:paraId="11CA9032" w14:textId="77777777" w:rsidR="007C4A81" w:rsidRDefault="007C4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F43DE" w14:textId="77777777" w:rsidR="00132D6F" w:rsidRDefault="00C476F2" w:rsidP="00C476F2">
    <w:pPr>
      <w:tabs>
        <w:tab w:val="right" w:pos="14928"/>
      </w:tabs>
      <w:spacing w:line="360" w:lineRule="exact"/>
      <w:ind w:rightChars="100" w:right="210"/>
      <w:rPr>
        <w:rFonts w:ascii="ＭＳ ゴシック" w:eastAsia="ＭＳ ゴシック" w:hAnsi="ＭＳ ゴシック"/>
        <w:sz w:val="20"/>
        <w:szCs w:val="20"/>
      </w:rPr>
    </w:pPr>
    <w:r>
      <w:rPr>
        <w:rFonts w:ascii="ＭＳ ゴシック" w:eastAsia="ＭＳ ゴシック" w:hAnsi="ＭＳ ゴシック"/>
        <w:sz w:val="20"/>
        <w:szCs w:val="20"/>
      </w:rPr>
      <w:tab/>
    </w:r>
    <w:r w:rsidR="00132D6F" w:rsidRPr="003A3356">
      <w:rPr>
        <w:rFonts w:ascii="ＭＳ ゴシック" w:eastAsia="ＭＳ ゴシック" w:hAnsi="ＭＳ ゴシック" w:hint="eastAsia"/>
        <w:sz w:val="20"/>
        <w:szCs w:val="20"/>
      </w:rPr>
      <w:t>№</w:t>
    </w:r>
    <w:r w:rsidR="00313C5B">
      <w:rPr>
        <w:rFonts w:ascii="ＭＳ ゴシック" w:eastAsia="ＭＳ ゴシック" w:hAnsi="ＭＳ ゴシック" w:hint="eastAsia"/>
        <w:sz w:val="20"/>
        <w:szCs w:val="20"/>
      </w:rPr>
      <w:t>２０５</w:t>
    </w:r>
  </w:p>
  <w:p w14:paraId="1033EDD3" w14:textId="77777777" w:rsidR="004C2C6E" w:rsidRDefault="004C2C6E" w:rsidP="00C476F2">
    <w:pPr>
      <w:tabs>
        <w:tab w:val="right" w:pos="14928"/>
      </w:tabs>
      <w:spacing w:line="360" w:lineRule="exact"/>
      <w:ind w:rightChars="100" w:right="210"/>
      <w:rPr>
        <w:rFonts w:ascii="ＭＳ ゴシック" w:eastAsia="ＭＳ ゴシック" w:hAnsi="ＭＳ ゴシック"/>
        <w:sz w:val="20"/>
        <w:szCs w:val="20"/>
      </w:rPr>
    </w:pPr>
  </w:p>
  <w:p w14:paraId="6F43CC19" w14:textId="4C02AD80" w:rsidR="004C2C6E" w:rsidRPr="00082558" w:rsidRDefault="004C2C6E" w:rsidP="004C2C6E">
    <w:pPr>
      <w:tabs>
        <w:tab w:val="right" w:pos="14928"/>
      </w:tabs>
      <w:spacing w:line="360" w:lineRule="exact"/>
      <w:ind w:rightChars="100" w:right="210"/>
      <w:jc w:val="right"/>
      <w:rPr>
        <w:rFonts w:ascii="ＭＳ ゴシック" w:eastAsia="ＭＳ ゴシック" w:hAnsi="ＭＳ ゴシック"/>
        <w:b/>
        <w:bCs/>
        <w:sz w:val="20"/>
        <w:szCs w:val="20"/>
      </w:rPr>
    </w:pPr>
    <w:r w:rsidRPr="00082558">
      <w:rPr>
        <w:rFonts w:ascii="ＭＳ 明朝" w:hAnsi="ＭＳ 明朝" w:hint="eastAsia"/>
        <w:b/>
        <w:bCs/>
        <w:color w:val="000000" w:themeColor="text1"/>
        <w:sz w:val="24"/>
      </w:rPr>
      <w:t>府立刀根山高等学校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0E65F92"/>
    <w:multiLevelType w:val="hybridMultilevel"/>
    <w:tmpl w:val="9562385A"/>
    <w:lvl w:ilvl="0" w:tplc="7B38A6F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2BD6F01"/>
    <w:multiLevelType w:val="hybridMultilevel"/>
    <w:tmpl w:val="E02462AA"/>
    <w:lvl w:ilvl="0" w:tplc="EC784B2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43E0BF5"/>
    <w:multiLevelType w:val="hybridMultilevel"/>
    <w:tmpl w:val="417C832E"/>
    <w:lvl w:ilvl="0" w:tplc="70AE45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682101C"/>
    <w:multiLevelType w:val="hybridMultilevel"/>
    <w:tmpl w:val="5224B8DA"/>
    <w:lvl w:ilvl="0" w:tplc="CA70B5A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DF4216E"/>
    <w:multiLevelType w:val="hybridMultilevel"/>
    <w:tmpl w:val="1AFC9C52"/>
    <w:lvl w:ilvl="0" w:tplc="C9F2FA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676C7108"/>
    <w:multiLevelType w:val="hybridMultilevel"/>
    <w:tmpl w:val="BEBA560A"/>
    <w:lvl w:ilvl="0" w:tplc="BF46925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DEF18CE"/>
    <w:multiLevelType w:val="hybridMultilevel"/>
    <w:tmpl w:val="2800DA60"/>
    <w:lvl w:ilvl="0" w:tplc="B8CCE3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2"/>
  </w:num>
  <w:num w:numId="3">
    <w:abstractNumId w:val="17"/>
  </w:num>
  <w:num w:numId="4">
    <w:abstractNumId w:val="3"/>
  </w:num>
  <w:num w:numId="5">
    <w:abstractNumId w:val="15"/>
  </w:num>
  <w:num w:numId="6">
    <w:abstractNumId w:val="22"/>
  </w:num>
  <w:num w:numId="7">
    <w:abstractNumId w:val="18"/>
  </w:num>
  <w:num w:numId="8">
    <w:abstractNumId w:val="10"/>
  </w:num>
  <w:num w:numId="9">
    <w:abstractNumId w:val="19"/>
  </w:num>
  <w:num w:numId="10">
    <w:abstractNumId w:val="1"/>
  </w:num>
  <w:num w:numId="11">
    <w:abstractNumId w:val="7"/>
  </w:num>
  <w:num w:numId="12">
    <w:abstractNumId w:val="16"/>
  </w:num>
  <w:num w:numId="13">
    <w:abstractNumId w:val="13"/>
  </w:num>
  <w:num w:numId="14">
    <w:abstractNumId w:val="11"/>
  </w:num>
  <w:num w:numId="15">
    <w:abstractNumId w:val="12"/>
  </w:num>
  <w:num w:numId="16">
    <w:abstractNumId w:val="0"/>
  </w:num>
  <w:num w:numId="17">
    <w:abstractNumId w:val="20"/>
  </w:num>
  <w:num w:numId="18">
    <w:abstractNumId w:val="21"/>
  </w:num>
  <w:num w:numId="19">
    <w:abstractNumId w:val="8"/>
  </w:num>
  <w:num w:numId="20">
    <w:abstractNumId w:val="14"/>
  </w:num>
  <w:num w:numId="21">
    <w:abstractNumId w:val="6"/>
  </w:num>
  <w:num w:numId="22">
    <w:abstractNumId w:val="4"/>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0E2"/>
    <w:rsid w:val="00003E31"/>
    <w:rsid w:val="000041DE"/>
    <w:rsid w:val="000060A3"/>
    <w:rsid w:val="00013C0C"/>
    <w:rsid w:val="00014126"/>
    <w:rsid w:val="00014961"/>
    <w:rsid w:val="000156EF"/>
    <w:rsid w:val="000178B9"/>
    <w:rsid w:val="000226CC"/>
    <w:rsid w:val="00025AA5"/>
    <w:rsid w:val="00026C5D"/>
    <w:rsid w:val="00030CD2"/>
    <w:rsid w:val="00031A86"/>
    <w:rsid w:val="00033FB4"/>
    <w:rsid w:val="000349E8"/>
    <w:rsid w:val="00035170"/>
    <w:rsid w:val="000354D4"/>
    <w:rsid w:val="00045480"/>
    <w:rsid w:val="00050561"/>
    <w:rsid w:val="000524AE"/>
    <w:rsid w:val="00061947"/>
    <w:rsid w:val="00064AE7"/>
    <w:rsid w:val="00064FF9"/>
    <w:rsid w:val="00071C50"/>
    <w:rsid w:val="000724B0"/>
    <w:rsid w:val="00082558"/>
    <w:rsid w:val="00084316"/>
    <w:rsid w:val="00084A1F"/>
    <w:rsid w:val="00090C53"/>
    <w:rsid w:val="00091119"/>
    <w:rsid w:val="00091587"/>
    <w:rsid w:val="0009319B"/>
    <w:rsid w:val="0009397C"/>
    <w:rsid w:val="0009658C"/>
    <w:rsid w:val="000967CE"/>
    <w:rsid w:val="000A1890"/>
    <w:rsid w:val="000A2B67"/>
    <w:rsid w:val="000A4628"/>
    <w:rsid w:val="000A6BA0"/>
    <w:rsid w:val="000B0C54"/>
    <w:rsid w:val="000B2A92"/>
    <w:rsid w:val="000B395F"/>
    <w:rsid w:val="000B7F10"/>
    <w:rsid w:val="000C0CDB"/>
    <w:rsid w:val="000D0B5E"/>
    <w:rsid w:val="000D1B70"/>
    <w:rsid w:val="000D7707"/>
    <w:rsid w:val="000D7C02"/>
    <w:rsid w:val="000E0643"/>
    <w:rsid w:val="000E07FD"/>
    <w:rsid w:val="000E1F4D"/>
    <w:rsid w:val="000E5470"/>
    <w:rsid w:val="000E5B49"/>
    <w:rsid w:val="000E6B9D"/>
    <w:rsid w:val="000E7E7E"/>
    <w:rsid w:val="000F3990"/>
    <w:rsid w:val="000F3BA8"/>
    <w:rsid w:val="000F646C"/>
    <w:rsid w:val="000F7779"/>
    <w:rsid w:val="000F7917"/>
    <w:rsid w:val="000F7B2E"/>
    <w:rsid w:val="00100533"/>
    <w:rsid w:val="00100CC5"/>
    <w:rsid w:val="00103546"/>
    <w:rsid w:val="001112AC"/>
    <w:rsid w:val="00112A5C"/>
    <w:rsid w:val="00116E33"/>
    <w:rsid w:val="001218A7"/>
    <w:rsid w:val="001227B9"/>
    <w:rsid w:val="00127BB5"/>
    <w:rsid w:val="001309B6"/>
    <w:rsid w:val="00132D6F"/>
    <w:rsid w:val="00134824"/>
    <w:rsid w:val="00135CE9"/>
    <w:rsid w:val="00137359"/>
    <w:rsid w:val="0014320F"/>
    <w:rsid w:val="00144A0D"/>
    <w:rsid w:val="00145D50"/>
    <w:rsid w:val="00146731"/>
    <w:rsid w:val="00147A4E"/>
    <w:rsid w:val="001511DC"/>
    <w:rsid w:val="00151D59"/>
    <w:rsid w:val="00153B35"/>
    <w:rsid w:val="00157860"/>
    <w:rsid w:val="0016130B"/>
    <w:rsid w:val="00161636"/>
    <w:rsid w:val="00165686"/>
    <w:rsid w:val="00173D24"/>
    <w:rsid w:val="001746B6"/>
    <w:rsid w:val="00180A4F"/>
    <w:rsid w:val="0018261A"/>
    <w:rsid w:val="00182EDA"/>
    <w:rsid w:val="00184B1B"/>
    <w:rsid w:val="00192419"/>
    <w:rsid w:val="0019342F"/>
    <w:rsid w:val="00193569"/>
    <w:rsid w:val="00194232"/>
    <w:rsid w:val="00195DCF"/>
    <w:rsid w:val="001977D6"/>
    <w:rsid w:val="001A22C2"/>
    <w:rsid w:val="001A4539"/>
    <w:rsid w:val="001A4736"/>
    <w:rsid w:val="001A5400"/>
    <w:rsid w:val="001A72FB"/>
    <w:rsid w:val="001B1E6B"/>
    <w:rsid w:val="001B38EB"/>
    <w:rsid w:val="001B409C"/>
    <w:rsid w:val="001B43CB"/>
    <w:rsid w:val="001B79DF"/>
    <w:rsid w:val="001C388F"/>
    <w:rsid w:val="001C3C53"/>
    <w:rsid w:val="001C6B84"/>
    <w:rsid w:val="001C7FE4"/>
    <w:rsid w:val="001D225D"/>
    <w:rsid w:val="001D23B6"/>
    <w:rsid w:val="001D401B"/>
    <w:rsid w:val="001D44D9"/>
    <w:rsid w:val="001D4B2F"/>
    <w:rsid w:val="001D5135"/>
    <w:rsid w:val="001D57AF"/>
    <w:rsid w:val="001D6D2D"/>
    <w:rsid w:val="001D7757"/>
    <w:rsid w:val="001E22E7"/>
    <w:rsid w:val="001E4BA3"/>
    <w:rsid w:val="001E4FDA"/>
    <w:rsid w:val="001E5A0A"/>
    <w:rsid w:val="001F4296"/>
    <w:rsid w:val="001F472F"/>
    <w:rsid w:val="00201A51"/>
    <w:rsid w:val="00201C86"/>
    <w:rsid w:val="002034A6"/>
    <w:rsid w:val="00203C6C"/>
    <w:rsid w:val="00205446"/>
    <w:rsid w:val="002072EC"/>
    <w:rsid w:val="0021089D"/>
    <w:rsid w:val="0021285A"/>
    <w:rsid w:val="00212927"/>
    <w:rsid w:val="0022073E"/>
    <w:rsid w:val="00220AE7"/>
    <w:rsid w:val="00221AA2"/>
    <w:rsid w:val="00222576"/>
    <w:rsid w:val="00224AB0"/>
    <w:rsid w:val="00225A63"/>
    <w:rsid w:val="00225C70"/>
    <w:rsid w:val="00226F97"/>
    <w:rsid w:val="002301A0"/>
    <w:rsid w:val="00230487"/>
    <w:rsid w:val="0023269F"/>
    <w:rsid w:val="002329F2"/>
    <w:rsid w:val="00235785"/>
    <w:rsid w:val="00235B86"/>
    <w:rsid w:val="00236B0F"/>
    <w:rsid w:val="0024006D"/>
    <w:rsid w:val="002439A4"/>
    <w:rsid w:val="00245812"/>
    <w:rsid w:val="0024637D"/>
    <w:rsid w:val="00246F4A"/>
    <w:rsid w:val="002479D4"/>
    <w:rsid w:val="00251E09"/>
    <w:rsid w:val="00251F35"/>
    <w:rsid w:val="00260117"/>
    <w:rsid w:val="00262794"/>
    <w:rsid w:val="0026333A"/>
    <w:rsid w:val="00263952"/>
    <w:rsid w:val="00263ED7"/>
    <w:rsid w:val="00264B04"/>
    <w:rsid w:val="00265B87"/>
    <w:rsid w:val="00267D3C"/>
    <w:rsid w:val="00271252"/>
    <w:rsid w:val="0027129F"/>
    <w:rsid w:val="00271412"/>
    <w:rsid w:val="00271561"/>
    <w:rsid w:val="00274864"/>
    <w:rsid w:val="002753EC"/>
    <w:rsid w:val="0027594F"/>
    <w:rsid w:val="00277476"/>
    <w:rsid w:val="00277761"/>
    <w:rsid w:val="002810BB"/>
    <w:rsid w:val="00291630"/>
    <w:rsid w:val="00294289"/>
    <w:rsid w:val="00295B7B"/>
    <w:rsid w:val="00295EB2"/>
    <w:rsid w:val="0029712A"/>
    <w:rsid w:val="002A0AA7"/>
    <w:rsid w:val="002A148E"/>
    <w:rsid w:val="002A3629"/>
    <w:rsid w:val="002A5F31"/>
    <w:rsid w:val="002A70EA"/>
    <w:rsid w:val="002A766F"/>
    <w:rsid w:val="002B0BC8"/>
    <w:rsid w:val="002B22D7"/>
    <w:rsid w:val="002B319C"/>
    <w:rsid w:val="002B3BE1"/>
    <w:rsid w:val="002B48CC"/>
    <w:rsid w:val="002B67DE"/>
    <w:rsid w:val="002B690B"/>
    <w:rsid w:val="002C40DD"/>
    <w:rsid w:val="002C423D"/>
    <w:rsid w:val="002C64F8"/>
    <w:rsid w:val="002D0621"/>
    <w:rsid w:val="002E09C4"/>
    <w:rsid w:val="002E1F8B"/>
    <w:rsid w:val="002E2376"/>
    <w:rsid w:val="002E266A"/>
    <w:rsid w:val="002E731A"/>
    <w:rsid w:val="002F3FD2"/>
    <w:rsid w:val="002F608A"/>
    <w:rsid w:val="002F62DD"/>
    <w:rsid w:val="002F6E1B"/>
    <w:rsid w:val="002F7B97"/>
    <w:rsid w:val="0030051E"/>
    <w:rsid w:val="00301498"/>
    <w:rsid w:val="00301B59"/>
    <w:rsid w:val="003029E3"/>
    <w:rsid w:val="00302EB2"/>
    <w:rsid w:val="0030319E"/>
    <w:rsid w:val="00304D9B"/>
    <w:rsid w:val="0030555A"/>
    <w:rsid w:val="00305D0E"/>
    <w:rsid w:val="0030718C"/>
    <w:rsid w:val="00307D1B"/>
    <w:rsid w:val="00310645"/>
    <w:rsid w:val="00311E38"/>
    <w:rsid w:val="00313C5B"/>
    <w:rsid w:val="0031492C"/>
    <w:rsid w:val="00323AB9"/>
    <w:rsid w:val="003241F7"/>
    <w:rsid w:val="00324B67"/>
    <w:rsid w:val="00325BC6"/>
    <w:rsid w:val="003329D9"/>
    <w:rsid w:val="00334968"/>
    <w:rsid w:val="00334F83"/>
    <w:rsid w:val="00336089"/>
    <w:rsid w:val="00344148"/>
    <w:rsid w:val="0034478D"/>
    <w:rsid w:val="00350938"/>
    <w:rsid w:val="003551CD"/>
    <w:rsid w:val="003552A2"/>
    <w:rsid w:val="00361497"/>
    <w:rsid w:val="0036174C"/>
    <w:rsid w:val="00364F35"/>
    <w:rsid w:val="003651D5"/>
    <w:rsid w:val="0037087B"/>
    <w:rsid w:val="003730D3"/>
    <w:rsid w:val="0037367C"/>
    <w:rsid w:val="00374BB5"/>
    <w:rsid w:val="0037506F"/>
    <w:rsid w:val="00375AD4"/>
    <w:rsid w:val="0037767C"/>
    <w:rsid w:val="00384C02"/>
    <w:rsid w:val="00386133"/>
    <w:rsid w:val="00387D41"/>
    <w:rsid w:val="0039235D"/>
    <w:rsid w:val="00392985"/>
    <w:rsid w:val="00395E9F"/>
    <w:rsid w:val="00396F77"/>
    <w:rsid w:val="003A001A"/>
    <w:rsid w:val="003A1C6E"/>
    <w:rsid w:val="003A3356"/>
    <w:rsid w:val="003A3FE1"/>
    <w:rsid w:val="003A62E8"/>
    <w:rsid w:val="003A66B9"/>
    <w:rsid w:val="003B3294"/>
    <w:rsid w:val="003B4933"/>
    <w:rsid w:val="003B7E93"/>
    <w:rsid w:val="003C1860"/>
    <w:rsid w:val="003C4FB6"/>
    <w:rsid w:val="003C503E"/>
    <w:rsid w:val="003C55B7"/>
    <w:rsid w:val="003D0599"/>
    <w:rsid w:val="003D10C2"/>
    <w:rsid w:val="003D288C"/>
    <w:rsid w:val="003D2C9D"/>
    <w:rsid w:val="003D2EBE"/>
    <w:rsid w:val="003D3095"/>
    <w:rsid w:val="003D3D8C"/>
    <w:rsid w:val="003D58BC"/>
    <w:rsid w:val="003D5A25"/>
    <w:rsid w:val="003D71A7"/>
    <w:rsid w:val="003D7473"/>
    <w:rsid w:val="003E47CB"/>
    <w:rsid w:val="003E55A0"/>
    <w:rsid w:val="003E7C99"/>
    <w:rsid w:val="003F7D96"/>
    <w:rsid w:val="00400648"/>
    <w:rsid w:val="004015BA"/>
    <w:rsid w:val="00402106"/>
    <w:rsid w:val="00407905"/>
    <w:rsid w:val="004113F0"/>
    <w:rsid w:val="00411F58"/>
    <w:rsid w:val="00414618"/>
    <w:rsid w:val="0041475F"/>
    <w:rsid w:val="004163D3"/>
    <w:rsid w:val="00416A59"/>
    <w:rsid w:val="0041710E"/>
    <w:rsid w:val="004243CF"/>
    <w:rsid w:val="004245A1"/>
    <w:rsid w:val="00427E0B"/>
    <w:rsid w:val="0043046D"/>
    <w:rsid w:val="00430EB0"/>
    <w:rsid w:val="004312EE"/>
    <w:rsid w:val="0043165D"/>
    <w:rsid w:val="00431CBD"/>
    <w:rsid w:val="00432498"/>
    <w:rsid w:val="004368AD"/>
    <w:rsid w:val="00436BBA"/>
    <w:rsid w:val="004371A4"/>
    <w:rsid w:val="00440F03"/>
    <w:rsid w:val="00441743"/>
    <w:rsid w:val="004433FE"/>
    <w:rsid w:val="004434EA"/>
    <w:rsid w:val="00444132"/>
    <w:rsid w:val="00445E74"/>
    <w:rsid w:val="00454AF4"/>
    <w:rsid w:val="00455027"/>
    <w:rsid w:val="004552E5"/>
    <w:rsid w:val="00455D4A"/>
    <w:rsid w:val="00460710"/>
    <w:rsid w:val="00460F8E"/>
    <w:rsid w:val="004613CF"/>
    <w:rsid w:val="004625A7"/>
    <w:rsid w:val="00463087"/>
    <w:rsid w:val="004632FA"/>
    <w:rsid w:val="00465B85"/>
    <w:rsid w:val="00467C11"/>
    <w:rsid w:val="004716E3"/>
    <w:rsid w:val="0047211F"/>
    <w:rsid w:val="00472FA8"/>
    <w:rsid w:val="0047677D"/>
    <w:rsid w:val="00480263"/>
    <w:rsid w:val="0048087F"/>
    <w:rsid w:val="00480EB4"/>
    <w:rsid w:val="00482D09"/>
    <w:rsid w:val="004852BD"/>
    <w:rsid w:val="00485560"/>
    <w:rsid w:val="00485955"/>
    <w:rsid w:val="00486E4C"/>
    <w:rsid w:val="004930C6"/>
    <w:rsid w:val="004949CC"/>
    <w:rsid w:val="00497ABE"/>
    <w:rsid w:val="004A0F5E"/>
    <w:rsid w:val="004A1605"/>
    <w:rsid w:val="004A18F2"/>
    <w:rsid w:val="004A7442"/>
    <w:rsid w:val="004B0262"/>
    <w:rsid w:val="004B130A"/>
    <w:rsid w:val="004B273F"/>
    <w:rsid w:val="004B2BD8"/>
    <w:rsid w:val="004B3038"/>
    <w:rsid w:val="004B5A5C"/>
    <w:rsid w:val="004B7F9D"/>
    <w:rsid w:val="004C15C7"/>
    <w:rsid w:val="004C1B92"/>
    <w:rsid w:val="004C2C6E"/>
    <w:rsid w:val="004C2F46"/>
    <w:rsid w:val="004C36CC"/>
    <w:rsid w:val="004C38AC"/>
    <w:rsid w:val="004C4F48"/>
    <w:rsid w:val="004C5A47"/>
    <w:rsid w:val="004C5EA0"/>
    <w:rsid w:val="004C6D4A"/>
    <w:rsid w:val="004D1BCF"/>
    <w:rsid w:val="004D28A8"/>
    <w:rsid w:val="004D70F9"/>
    <w:rsid w:val="004E08FB"/>
    <w:rsid w:val="004E4D5E"/>
    <w:rsid w:val="004F10C5"/>
    <w:rsid w:val="004F149F"/>
    <w:rsid w:val="004F189D"/>
    <w:rsid w:val="004F2B87"/>
    <w:rsid w:val="004F3627"/>
    <w:rsid w:val="004F6262"/>
    <w:rsid w:val="00500AF9"/>
    <w:rsid w:val="0050295B"/>
    <w:rsid w:val="00502EF2"/>
    <w:rsid w:val="00507190"/>
    <w:rsid w:val="0051391A"/>
    <w:rsid w:val="005150F1"/>
    <w:rsid w:val="00515D28"/>
    <w:rsid w:val="0051706C"/>
    <w:rsid w:val="00517165"/>
    <w:rsid w:val="00520F7A"/>
    <w:rsid w:val="00521964"/>
    <w:rsid w:val="00523805"/>
    <w:rsid w:val="0052580C"/>
    <w:rsid w:val="005261C4"/>
    <w:rsid w:val="00526530"/>
    <w:rsid w:val="00530CDE"/>
    <w:rsid w:val="00531850"/>
    <w:rsid w:val="00535213"/>
    <w:rsid w:val="00535826"/>
    <w:rsid w:val="00536E82"/>
    <w:rsid w:val="005376A1"/>
    <w:rsid w:val="005410C5"/>
    <w:rsid w:val="00542619"/>
    <w:rsid w:val="0054712D"/>
    <w:rsid w:val="00547D22"/>
    <w:rsid w:val="00547EA7"/>
    <w:rsid w:val="0055169F"/>
    <w:rsid w:val="00553302"/>
    <w:rsid w:val="0055348F"/>
    <w:rsid w:val="00553E0E"/>
    <w:rsid w:val="00557830"/>
    <w:rsid w:val="00557C5A"/>
    <w:rsid w:val="0056403F"/>
    <w:rsid w:val="00565770"/>
    <w:rsid w:val="00565B55"/>
    <w:rsid w:val="00566058"/>
    <w:rsid w:val="00573F04"/>
    <w:rsid w:val="00574055"/>
    <w:rsid w:val="00575298"/>
    <w:rsid w:val="00576355"/>
    <w:rsid w:val="00577DE4"/>
    <w:rsid w:val="005846E8"/>
    <w:rsid w:val="00584A32"/>
    <w:rsid w:val="00585D6A"/>
    <w:rsid w:val="00586254"/>
    <w:rsid w:val="005875B4"/>
    <w:rsid w:val="0059472B"/>
    <w:rsid w:val="00595111"/>
    <w:rsid w:val="00597694"/>
    <w:rsid w:val="00597E7D"/>
    <w:rsid w:val="00597FBA"/>
    <w:rsid w:val="005A1372"/>
    <w:rsid w:val="005A2C72"/>
    <w:rsid w:val="005A6217"/>
    <w:rsid w:val="005B0D85"/>
    <w:rsid w:val="005B0FAD"/>
    <w:rsid w:val="005B162C"/>
    <w:rsid w:val="005B2EFA"/>
    <w:rsid w:val="005B4642"/>
    <w:rsid w:val="005B66F8"/>
    <w:rsid w:val="005C106B"/>
    <w:rsid w:val="005C2C84"/>
    <w:rsid w:val="005C625B"/>
    <w:rsid w:val="005D41A3"/>
    <w:rsid w:val="005D6868"/>
    <w:rsid w:val="005E02C2"/>
    <w:rsid w:val="005E218B"/>
    <w:rsid w:val="005E3C2A"/>
    <w:rsid w:val="005E513D"/>
    <w:rsid w:val="005E535C"/>
    <w:rsid w:val="005F0E2D"/>
    <w:rsid w:val="005F2C9F"/>
    <w:rsid w:val="005F360E"/>
    <w:rsid w:val="005F6A44"/>
    <w:rsid w:val="00602FA4"/>
    <w:rsid w:val="00606705"/>
    <w:rsid w:val="0061051D"/>
    <w:rsid w:val="00611B70"/>
    <w:rsid w:val="00612A18"/>
    <w:rsid w:val="00614F0A"/>
    <w:rsid w:val="00616345"/>
    <w:rsid w:val="006206CE"/>
    <w:rsid w:val="00620BEF"/>
    <w:rsid w:val="00621A6D"/>
    <w:rsid w:val="00624A4E"/>
    <w:rsid w:val="00626775"/>
    <w:rsid w:val="006268D6"/>
    <w:rsid w:val="00626AE2"/>
    <w:rsid w:val="00630EC1"/>
    <w:rsid w:val="00631815"/>
    <w:rsid w:val="00631D30"/>
    <w:rsid w:val="00631F60"/>
    <w:rsid w:val="00633A71"/>
    <w:rsid w:val="00634F9A"/>
    <w:rsid w:val="00635AFC"/>
    <w:rsid w:val="00637161"/>
    <w:rsid w:val="00637601"/>
    <w:rsid w:val="006417D8"/>
    <w:rsid w:val="006431AB"/>
    <w:rsid w:val="0064365A"/>
    <w:rsid w:val="00644AE0"/>
    <w:rsid w:val="0064585C"/>
    <w:rsid w:val="00645D3E"/>
    <w:rsid w:val="00647631"/>
    <w:rsid w:val="006478E9"/>
    <w:rsid w:val="00651038"/>
    <w:rsid w:val="006510B3"/>
    <w:rsid w:val="0065302E"/>
    <w:rsid w:val="006536A0"/>
    <w:rsid w:val="0065409D"/>
    <w:rsid w:val="006567B2"/>
    <w:rsid w:val="00656B78"/>
    <w:rsid w:val="00663113"/>
    <w:rsid w:val="006632F1"/>
    <w:rsid w:val="00664731"/>
    <w:rsid w:val="00670923"/>
    <w:rsid w:val="006729BD"/>
    <w:rsid w:val="006730CB"/>
    <w:rsid w:val="00677489"/>
    <w:rsid w:val="006824BC"/>
    <w:rsid w:val="00682E45"/>
    <w:rsid w:val="006830BA"/>
    <w:rsid w:val="00683CF8"/>
    <w:rsid w:val="00691287"/>
    <w:rsid w:val="00691681"/>
    <w:rsid w:val="00691A18"/>
    <w:rsid w:val="00695259"/>
    <w:rsid w:val="006971F3"/>
    <w:rsid w:val="006A014F"/>
    <w:rsid w:val="006A4756"/>
    <w:rsid w:val="006A5275"/>
    <w:rsid w:val="006B4719"/>
    <w:rsid w:val="006B4E60"/>
    <w:rsid w:val="006B5B51"/>
    <w:rsid w:val="006B6674"/>
    <w:rsid w:val="006B78A5"/>
    <w:rsid w:val="006C220F"/>
    <w:rsid w:val="006C2894"/>
    <w:rsid w:val="006C5797"/>
    <w:rsid w:val="006C7FE8"/>
    <w:rsid w:val="006D300C"/>
    <w:rsid w:val="006D4F17"/>
    <w:rsid w:val="006D54AE"/>
    <w:rsid w:val="006D5A31"/>
    <w:rsid w:val="006D62F2"/>
    <w:rsid w:val="006E0789"/>
    <w:rsid w:val="006E3472"/>
    <w:rsid w:val="006E42EB"/>
    <w:rsid w:val="006E4A33"/>
    <w:rsid w:val="006F147A"/>
    <w:rsid w:val="006F4599"/>
    <w:rsid w:val="00701AD6"/>
    <w:rsid w:val="00703386"/>
    <w:rsid w:val="0071748A"/>
    <w:rsid w:val="0071799F"/>
    <w:rsid w:val="00717D96"/>
    <w:rsid w:val="0072088F"/>
    <w:rsid w:val="0072763C"/>
    <w:rsid w:val="00727B59"/>
    <w:rsid w:val="00733957"/>
    <w:rsid w:val="00735E63"/>
    <w:rsid w:val="0074118C"/>
    <w:rsid w:val="007422A8"/>
    <w:rsid w:val="0074635C"/>
    <w:rsid w:val="00750F9F"/>
    <w:rsid w:val="007520A2"/>
    <w:rsid w:val="007541E8"/>
    <w:rsid w:val="00754A73"/>
    <w:rsid w:val="0075612D"/>
    <w:rsid w:val="007578CC"/>
    <w:rsid w:val="007606A0"/>
    <w:rsid w:val="0076171F"/>
    <w:rsid w:val="00774E9B"/>
    <w:rsid w:val="00775D41"/>
    <w:rsid w:val="007765E0"/>
    <w:rsid w:val="007810D4"/>
    <w:rsid w:val="00781A40"/>
    <w:rsid w:val="00781DEF"/>
    <w:rsid w:val="00781F22"/>
    <w:rsid w:val="00786F0E"/>
    <w:rsid w:val="007922A7"/>
    <w:rsid w:val="00792B44"/>
    <w:rsid w:val="00795C88"/>
    <w:rsid w:val="00796024"/>
    <w:rsid w:val="00797880"/>
    <w:rsid w:val="007A3E54"/>
    <w:rsid w:val="007A47FF"/>
    <w:rsid w:val="007A555F"/>
    <w:rsid w:val="007A5E5A"/>
    <w:rsid w:val="007A670A"/>
    <w:rsid w:val="007A697F"/>
    <w:rsid w:val="007A69E8"/>
    <w:rsid w:val="007B0BCE"/>
    <w:rsid w:val="007B1D40"/>
    <w:rsid w:val="007B1DB6"/>
    <w:rsid w:val="007B41AE"/>
    <w:rsid w:val="007B71E0"/>
    <w:rsid w:val="007C0A57"/>
    <w:rsid w:val="007C4A81"/>
    <w:rsid w:val="007C4D46"/>
    <w:rsid w:val="007C63C6"/>
    <w:rsid w:val="007D53D1"/>
    <w:rsid w:val="007D6241"/>
    <w:rsid w:val="007E2EAA"/>
    <w:rsid w:val="007F0A3E"/>
    <w:rsid w:val="007F17B4"/>
    <w:rsid w:val="007F22AF"/>
    <w:rsid w:val="007F4C68"/>
    <w:rsid w:val="007F5214"/>
    <w:rsid w:val="007F5A7B"/>
    <w:rsid w:val="007F7499"/>
    <w:rsid w:val="007F7D1E"/>
    <w:rsid w:val="00804622"/>
    <w:rsid w:val="0080479F"/>
    <w:rsid w:val="00805B6C"/>
    <w:rsid w:val="00806CA8"/>
    <w:rsid w:val="00806D10"/>
    <w:rsid w:val="008101A4"/>
    <w:rsid w:val="00814B39"/>
    <w:rsid w:val="00816EE8"/>
    <w:rsid w:val="0082640B"/>
    <w:rsid w:val="00827C74"/>
    <w:rsid w:val="008333AC"/>
    <w:rsid w:val="00836CEA"/>
    <w:rsid w:val="008427E6"/>
    <w:rsid w:val="00842FAB"/>
    <w:rsid w:val="008455F4"/>
    <w:rsid w:val="00846B49"/>
    <w:rsid w:val="00852DE7"/>
    <w:rsid w:val="00853545"/>
    <w:rsid w:val="00854268"/>
    <w:rsid w:val="00854D15"/>
    <w:rsid w:val="008563E0"/>
    <w:rsid w:val="00861A67"/>
    <w:rsid w:val="008665D4"/>
    <w:rsid w:val="00866790"/>
    <w:rsid w:val="0086696C"/>
    <w:rsid w:val="008678F7"/>
    <w:rsid w:val="00870861"/>
    <w:rsid w:val="008708FD"/>
    <w:rsid w:val="0087170D"/>
    <w:rsid w:val="008741C2"/>
    <w:rsid w:val="00881D53"/>
    <w:rsid w:val="00884C7E"/>
    <w:rsid w:val="00885FA3"/>
    <w:rsid w:val="00885FB9"/>
    <w:rsid w:val="0088634B"/>
    <w:rsid w:val="00886584"/>
    <w:rsid w:val="008912ED"/>
    <w:rsid w:val="0089387E"/>
    <w:rsid w:val="00893CED"/>
    <w:rsid w:val="0089604B"/>
    <w:rsid w:val="00897939"/>
    <w:rsid w:val="008A02B5"/>
    <w:rsid w:val="008A11B7"/>
    <w:rsid w:val="008A315D"/>
    <w:rsid w:val="008A5D1C"/>
    <w:rsid w:val="008A63F1"/>
    <w:rsid w:val="008A7E1F"/>
    <w:rsid w:val="008B091B"/>
    <w:rsid w:val="008B4D1D"/>
    <w:rsid w:val="008B4DED"/>
    <w:rsid w:val="008B5E8C"/>
    <w:rsid w:val="008C533F"/>
    <w:rsid w:val="008C6057"/>
    <w:rsid w:val="008C6685"/>
    <w:rsid w:val="008D364F"/>
    <w:rsid w:val="008D3E85"/>
    <w:rsid w:val="008D7EAC"/>
    <w:rsid w:val="008E1182"/>
    <w:rsid w:val="008E62B7"/>
    <w:rsid w:val="008F317E"/>
    <w:rsid w:val="00900B44"/>
    <w:rsid w:val="00902040"/>
    <w:rsid w:val="009033AB"/>
    <w:rsid w:val="00910B61"/>
    <w:rsid w:val="00915E49"/>
    <w:rsid w:val="00916E8D"/>
    <w:rsid w:val="00921B71"/>
    <w:rsid w:val="00923CCA"/>
    <w:rsid w:val="00924B75"/>
    <w:rsid w:val="0092598A"/>
    <w:rsid w:val="009320BA"/>
    <w:rsid w:val="009327D9"/>
    <w:rsid w:val="00932975"/>
    <w:rsid w:val="00936704"/>
    <w:rsid w:val="00942A85"/>
    <w:rsid w:val="0094509B"/>
    <w:rsid w:val="009470D0"/>
    <w:rsid w:val="00947184"/>
    <w:rsid w:val="00947C4F"/>
    <w:rsid w:val="009507A5"/>
    <w:rsid w:val="00951131"/>
    <w:rsid w:val="00951936"/>
    <w:rsid w:val="00953790"/>
    <w:rsid w:val="00960421"/>
    <w:rsid w:val="00963D4D"/>
    <w:rsid w:val="0096649A"/>
    <w:rsid w:val="009668FE"/>
    <w:rsid w:val="00971A46"/>
    <w:rsid w:val="009817F2"/>
    <w:rsid w:val="009820B3"/>
    <w:rsid w:val="009835B8"/>
    <w:rsid w:val="009866B0"/>
    <w:rsid w:val="009870A5"/>
    <w:rsid w:val="009879C9"/>
    <w:rsid w:val="009919BC"/>
    <w:rsid w:val="00991FB6"/>
    <w:rsid w:val="00993971"/>
    <w:rsid w:val="009971EE"/>
    <w:rsid w:val="009A0FBD"/>
    <w:rsid w:val="009A55F0"/>
    <w:rsid w:val="009B0816"/>
    <w:rsid w:val="009B0BAF"/>
    <w:rsid w:val="009B14D5"/>
    <w:rsid w:val="009B1C3D"/>
    <w:rsid w:val="009B365C"/>
    <w:rsid w:val="009B4B65"/>
    <w:rsid w:val="009B4DEB"/>
    <w:rsid w:val="009B5AD2"/>
    <w:rsid w:val="009C0AAC"/>
    <w:rsid w:val="009C385E"/>
    <w:rsid w:val="009D18EF"/>
    <w:rsid w:val="009D1C15"/>
    <w:rsid w:val="009D2EC0"/>
    <w:rsid w:val="009D31EC"/>
    <w:rsid w:val="009D4CCE"/>
    <w:rsid w:val="009D6553"/>
    <w:rsid w:val="009E48CE"/>
    <w:rsid w:val="009E6251"/>
    <w:rsid w:val="009E66F2"/>
    <w:rsid w:val="009F6D55"/>
    <w:rsid w:val="00A00EBA"/>
    <w:rsid w:val="00A013D3"/>
    <w:rsid w:val="00A02144"/>
    <w:rsid w:val="00A0417B"/>
    <w:rsid w:val="00A05CBC"/>
    <w:rsid w:val="00A07A63"/>
    <w:rsid w:val="00A07B6D"/>
    <w:rsid w:val="00A11358"/>
    <w:rsid w:val="00A12A53"/>
    <w:rsid w:val="00A14DDD"/>
    <w:rsid w:val="00A163D5"/>
    <w:rsid w:val="00A16862"/>
    <w:rsid w:val="00A16E26"/>
    <w:rsid w:val="00A16FBD"/>
    <w:rsid w:val="00A17C56"/>
    <w:rsid w:val="00A204E1"/>
    <w:rsid w:val="00A2170B"/>
    <w:rsid w:val="00A225C1"/>
    <w:rsid w:val="00A2458A"/>
    <w:rsid w:val="00A27D42"/>
    <w:rsid w:val="00A30DB1"/>
    <w:rsid w:val="00A31619"/>
    <w:rsid w:val="00A41128"/>
    <w:rsid w:val="00A41EAE"/>
    <w:rsid w:val="00A42F49"/>
    <w:rsid w:val="00A45585"/>
    <w:rsid w:val="00A456AB"/>
    <w:rsid w:val="00A45801"/>
    <w:rsid w:val="00A47ADC"/>
    <w:rsid w:val="00A53B14"/>
    <w:rsid w:val="00A579FC"/>
    <w:rsid w:val="00A65254"/>
    <w:rsid w:val="00A653FF"/>
    <w:rsid w:val="00A73B55"/>
    <w:rsid w:val="00A73D45"/>
    <w:rsid w:val="00A74992"/>
    <w:rsid w:val="00A75485"/>
    <w:rsid w:val="00A8152E"/>
    <w:rsid w:val="00A81BA8"/>
    <w:rsid w:val="00A83396"/>
    <w:rsid w:val="00A84ED6"/>
    <w:rsid w:val="00A87AEC"/>
    <w:rsid w:val="00A9146A"/>
    <w:rsid w:val="00A920A8"/>
    <w:rsid w:val="00A9400C"/>
    <w:rsid w:val="00A94227"/>
    <w:rsid w:val="00AA087E"/>
    <w:rsid w:val="00AA18C8"/>
    <w:rsid w:val="00AA1A84"/>
    <w:rsid w:val="00AA4B4C"/>
    <w:rsid w:val="00AA4BF8"/>
    <w:rsid w:val="00AA540D"/>
    <w:rsid w:val="00AA74D3"/>
    <w:rsid w:val="00AB1427"/>
    <w:rsid w:val="00AB2329"/>
    <w:rsid w:val="00AB2E00"/>
    <w:rsid w:val="00AB56F6"/>
    <w:rsid w:val="00AB6BE6"/>
    <w:rsid w:val="00AC0C91"/>
    <w:rsid w:val="00AC2AA7"/>
    <w:rsid w:val="00AC3438"/>
    <w:rsid w:val="00AC3902"/>
    <w:rsid w:val="00AC559D"/>
    <w:rsid w:val="00AC64FB"/>
    <w:rsid w:val="00AC68EE"/>
    <w:rsid w:val="00AC744F"/>
    <w:rsid w:val="00AD123A"/>
    <w:rsid w:val="00AD3212"/>
    <w:rsid w:val="00AD64C2"/>
    <w:rsid w:val="00AD6CC7"/>
    <w:rsid w:val="00AD7B11"/>
    <w:rsid w:val="00AD7E03"/>
    <w:rsid w:val="00AE0DFA"/>
    <w:rsid w:val="00AE2843"/>
    <w:rsid w:val="00AE2FD2"/>
    <w:rsid w:val="00AE3344"/>
    <w:rsid w:val="00AE5E7B"/>
    <w:rsid w:val="00AF7084"/>
    <w:rsid w:val="00B00840"/>
    <w:rsid w:val="00B008B1"/>
    <w:rsid w:val="00B012C9"/>
    <w:rsid w:val="00B02CE8"/>
    <w:rsid w:val="00B02DB9"/>
    <w:rsid w:val="00B03227"/>
    <w:rsid w:val="00B05652"/>
    <w:rsid w:val="00B063A9"/>
    <w:rsid w:val="00B131DD"/>
    <w:rsid w:val="00B15369"/>
    <w:rsid w:val="00B20620"/>
    <w:rsid w:val="00B20B1A"/>
    <w:rsid w:val="00B23332"/>
    <w:rsid w:val="00B24BA4"/>
    <w:rsid w:val="00B25096"/>
    <w:rsid w:val="00B27B3C"/>
    <w:rsid w:val="00B31496"/>
    <w:rsid w:val="00B318F6"/>
    <w:rsid w:val="00B3211E"/>
    <w:rsid w:val="00B3243C"/>
    <w:rsid w:val="00B34710"/>
    <w:rsid w:val="00B350CC"/>
    <w:rsid w:val="00B350E4"/>
    <w:rsid w:val="00B36C57"/>
    <w:rsid w:val="00B40A95"/>
    <w:rsid w:val="00B42334"/>
    <w:rsid w:val="00B42CBA"/>
    <w:rsid w:val="00B43DB1"/>
    <w:rsid w:val="00B44397"/>
    <w:rsid w:val="00B44B20"/>
    <w:rsid w:val="00B45C4B"/>
    <w:rsid w:val="00B466D8"/>
    <w:rsid w:val="00B501E2"/>
    <w:rsid w:val="00B52BB6"/>
    <w:rsid w:val="00B54CD4"/>
    <w:rsid w:val="00B570C2"/>
    <w:rsid w:val="00B61C42"/>
    <w:rsid w:val="00B6294D"/>
    <w:rsid w:val="00B651C8"/>
    <w:rsid w:val="00B66ED2"/>
    <w:rsid w:val="00B67D1B"/>
    <w:rsid w:val="00B7090D"/>
    <w:rsid w:val="00B75528"/>
    <w:rsid w:val="00B8044F"/>
    <w:rsid w:val="00B814A7"/>
    <w:rsid w:val="00B822CD"/>
    <w:rsid w:val="00B82E63"/>
    <w:rsid w:val="00B850FE"/>
    <w:rsid w:val="00B854CE"/>
    <w:rsid w:val="00B85BAE"/>
    <w:rsid w:val="00B90403"/>
    <w:rsid w:val="00B90CDA"/>
    <w:rsid w:val="00B913C4"/>
    <w:rsid w:val="00B938CB"/>
    <w:rsid w:val="00B93CC9"/>
    <w:rsid w:val="00B940C9"/>
    <w:rsid w:val="00B94DEA"/>
    <w:rsid w:val="00BB1121"/>
    <w:rsid w:val="00BB5396"/>
    <w:rsid w:val="00BC2367"/>
    <w:rsid w:val="00BC40F4"/>
    <w:rsid w:val="00BC55F6"/>
    <w:rsid w:val="00BC7DBD"/>
    <w:rsid w:val="00BD3080"/>
    <w:rsid w:val="00BD3B5E"/>
    <w:rsid w:val="00BD513C"/>
    <w:rsid w:val="00BD56A7"/>
    <w:rsid w:val="00BD5F4E"/>
    <w:rsid w:val="00BD6470"/>
    <w:rsid w:val="00BD69B1"/>
    <w:rsid w:val="00BE0581"/>
    <w:rsid w:val="00BE1601"/>
    <w:rsid w:val="00BE1991"/>
    <w:rsid w:val="00BE1B50"/>
    <w:rsid w:val="00BE47DD"/>
    <w:rsid w:val="00BE49F0"/>
    <w:rsid w:val="00BE62AE"/>
    <w:rsid w:val="00BE63AD"/>
    <w:rsid w:val="00BE7F40"/>
    <w:rsid w:val="00BF3A51"/>
    <w:rsid w:val="00BF432C"/>
    <w:rsid w:val="00C0026F"/>
    <w:rsid w:val="00C01594"/>
    <w:rsid w:val="00C023C0"/>
    <w:rsid w:val="00C02630"/>
    <w:rsid w:val="00C03263"/>
    <w:rsid w:val="00C03CE3"/>
    <w:rsid w:val="00C0740C"/>
    <w:rsid w:val="00C158A6"/>
    <w:rsid w:val="00C17F2E"/>
    <w:rsid w:val="00C33FF4"/>
    <w:rsid w:val="00C36589"/>
    <w:rsid w:val="00C36C01"/>
    <w:rsid w:val="00C372D4"/>
    <w:rsid w:val="00C37416"/>
    <w:rsid w:val="00C37AD5"/>
    <w:rsid w:val="00C43728"/>
    <w:rsid w:val="00C437CF"/>
    <w:rsid w:val="00C4635D"/>
    <w:rsid w:val="00C476F2"/>
    <w:rsid w:val="00C518FE"/>
    <w:rsid w:val="00C51EAB"/>
    <w:rsid w:val="00C52F05"/>
    <w:rsid w:val="00C5346D"/>
    <w:rsid w:val="00C55BEF"/>
    <w:rsid w:val="00C678FB"/>
    <w:rsid w:val="00C67CD3"/>
    <w:rsid w:val="00C74089"/>
    <w:rsid w:val="00C74CA9"/>
    <w:rsid w:val="00C75748"/>
    <w:rsid w:val="00C81A48"/>
    <w:rsid w:val="00C81CD5"/>
    <w:rsid w:val="00C825ED"/>
    <w:rsid w:val="00C8430E"/>
    <w:rsid w:val="00C85243"/>
    <w:rsid w:val="00C87770"/>
    <w:rsid w:val="00C944ED"/>
    <w:rsid w:val="00C94B65"/>
    <w:rsid w:val="00C97C29"/>
    <w:rsid w:val="00CA28C4"/>
    <w:rsid w:val="00CA3A6D"/>
    <w:rsid w:val="00CA4352"/>
    <w:rsid w:val="00CA4CA5"/>
    <w:rsid w:val="00CA70DE"/>
    <w:rsid w:val="00CB2D93"/>
    <w:rsid w:val="00CB3A58"/>
    <w:rsid w:val="00CB4BC6"/>
    <w:rsid w:val="00CB5D88"/>
    <w:rsid w:val="00CB5DEC"/>
    <w:rsid w:val="00CB60C5"/>
    <w:rsid w:val="00CB7445"/>
    <w:rsid w:val="00CC03B1"/>
    <w:rsid w:val="00CC19D9"/>
    <w:rsid w:val="00CC3015"/>
    <w:rsid w:val="00CC3AC8"/>
    <w:rsid w:val="00CC4DEA"/>
    <w:rsid w:val="00CC6E95"/>
    <w:rsid w:val="00CD2406"/>
    <w:rsid w:val="00CD29E9"/>
    <w:rsid w:val="00CD306C"/>
    <w:rsid w:val="00CE2D05"/>
    <w:rsid w:val="00CE323E"/>
    <w:rsid w:val="00CE49BB"/>
    <w:rsid w:val="00CE5204"/>
    <w:rsid w:val="00CE5451"/>
    <w:rsid w:val="00CE5ADB"/>
    <w:rsid w:val="00CE62A5"/>
    <w:rsid w:val="00CE6CBD"/>
    <w:rsid w:val="00CE7731"/>
    <w:rsid w:val="00CE7B4E"/>
    <w:rsid w:val="00CF0218"/>
    <w:rsid w:val="00CF1922"/>
    <w:rsid w:val="00CF2FD9"/>
    <w:rsid w:val="00CF3295"/>
    <w:rsid w:val="00CF33FF"/>
    <w:rsid w:val="00D005D3"/>
    <w:rsid w:val="00D02C38"/>
    <w:rsid w:val="00D0467C"/>
    <w:rsid w:val="00D05738"/>
    <w:rsid w:val="00D06B2D"/>
    <w:rsid w:val="00D07F2D"/>
    <w:rsid w:val="00D1608B"/>
    <w:rsid w:val="00D16A99"/>
    <w:rsid w:val="00D177E3"/>
    <w:rsid w:val="00D23660"/>
    <w:rsid w:val="00D26916"/>
    <w:rsid w:val="00D31270"/>
    <w:rsid w:val="00D345E0"/>
    <w:rsid w:val="00D37257"/>
    <w:rsid w:val="00D4098E"/>
    <w:rsid w:val="00D41C37"/>
    <w:rsid w:val="00D51309"/>
    <w:rsid w:val="00D55871"/>
    <w:rsid w:val="00D56050"/>
    <w:rsid w:val="00D60ED8"/>
    <w:rsid w:val="00D61547"/>
    <w:rsid w:val="00D61C85"/>
    <w:rsid w:val="00D62464"/>
    <w:rsid w:val="00D70B61"/>
    <w:rsid w:val="00D7108D"/>
    <w:rsid w:val="00D726CB"/>
    <w:rsid w:val="00D7572E"/>
    <w:rsid w:val="00D761ED"/>
    <w:rsid w:val="00D77C73"/>
    <w:rsid w:val="00D8247A"/>
    <w:rsid w:val="00D829E3"/>
    <w:rsid w:val="00D849DB"/>
    <w:rsid w:val="00D84CC8"/>
    <w:rsid w:val="00D85557"/>
    <w:rsid w:val="00D862EC"/>
    <w:rsid w:val="00D926BB"/>
    <w:rsid w:val="00D96904"/>
    <w:rsid w:val="00DA13D1"/>
    <w:rsid w:val="00DA34D6"/>
    <w:rsid w:val="00DA577E"/>
    <w:rsid w:val="00DB1114"/>
    <w:rsid w:val="00DB1858"/>
    <w:rsid w:val="00DB3D1A"/>
    <w:rsid w:val="00DB553D"/>
    <w:rsid w:val="00DC11E4"/>
    <w:rsid w:val="00DC2DDC"/>
    <w:rsid w:val="00DC2FCD"/>
    <w:rsid w:val="00DC318D"/>
    <w:rsid w:val="00DC79BD"/>
    <w:rsid w:val="00DC79FE"/>
    <w:rsid w:val="00DD08E0"/>
    <w:rsid w:val="00DD6A12"/>
    <w:rsid w:val="00DE27FC"/>
    <w:rsid w:val="00DE4F0B"/>
    <w:rsid w:val="00DE626E"/>
    <w:rsid w:val="00DE64EF"/>
    <w:rsid w:val="00DE7278"/>
    <w:rsid w:val="00DE744C"/>
    <w:rsid w:val="00DF142B"/>
    <w:rsid w:val="00DF1CFD"/>
    <w:rsid w:val="00DF25F6"/>
    <w:rsid w:val="00DF3B21"/>
    <w:rsid w:val="00DF49F3"/>
    <w:rsid w:val="00E00E75"/>
    <w:rsid w:val="00E02A04"/>
    <w:rsid w:val="00E05623"/>
    <w:rsid w:val="00E06D6B"/>
    <w:rsid w:val="00E1013B"/>
    <w:rsid w:val="00E138C3"/>
    <w:rsid w:val="00E15291"/>
    <w:rsid w:val="00E16299"/>
    <w:rsid w:val="00E1683E"/>
    <w:rsid w:val="00E2104D"/>
    <w:rsid w:val="00E231D8"/>
    <w:rsid w:val="00E236CF"/>
    <w:rsid w:val="00E258ED"/>
    <w:rsid w:val="00E259BB"/>
    <w:rsid w:val="00E31EF2"/>
    <w:rsid w:val="00E32C11"/>
    <w:rsid w:val="00E331F1"/>
    <w:rsid w:val="00E34C02"/>
    <w:rsid w:val="00E34C87"/>
    <w:rsid w:val="00E350F6"/>
    <w:rsid w:val="00E3521A"/>
    <w:rsid w:val="00E50B6C"/>
    <w:rsid w:val="00E53EE3"/>
    <w:rsid w:val="00E55B72"/>
    <w:rsid w:val="00E56A95"/>
    <w:rsid w:val="00E600AD"/>
    <w:rsid w:val="00E64364"/>
    <w:rsid w:val="00E64B0A"/>
    <w:rsid w:val="00E67370"/>
    <w:rsid w:val="00E73A02"/>
    <w:rsid w:val="00E73DA5"/>
    <w:rsid w:val="00E759E5"/>
    <w:rsid w:val="00E81423"/>
    <w:rsid w:val="00E86F59"/>
    <w:rsid w:val="00E87E7A"/>
    <w:rsid w:val="00E92928"/>
    <w:rsid w:val="00E92EE8"/>
    <w:rsid w:val="00E94F9C"/>
    <w:rsid w:val="00E9571E"/>
    <w:rsid w:val="00E9664F"/>
    <w:rsid w:val="00E96A02"/>
    <w:rsid w:val="00EA0206"/>
    <w:rsid w:val="00EA05FD"/>
    <w:rsid w:val="00EA2B01"/>
    <w:rsid w:val="00EA3DEA"/>
    <w:rsid w:val="00EA5C58"/>
    <w:rsid w:val="00EA6BCB"/>
    <w:rsid w:val="00EB3DB7"/>
    <w:rsid w:val="00EB3E5A"/>
    <w:rsid w:val="00EB4A00"/>
    <w:rsid w:val="00EB4B04"/>
    <w:rsid w:val="00EB5894"/>
    <w:rsid w:val="00EC5FAE"/>
    <w:rsid w:val="00EC7A4F"/>
    <w:rsid w:val="00ED2AB2"/>
    <w:rsid w:val="00ED501D"/>
    <w:rsid w:val="00ED5214"/>
    <w:rsid w:val="00EE0C4E"/>
    <w:rsid w:val="00EE74A1"/>
    <w:rsid w:val="00EE7E25"/>
    <w:rsid w:val="00EF1275"/>
    <w:rsid w:val="00EF4647"/>
    <w:rsid w:val="00EF4C13"/>
    <w:rsid w:val="00EF69A0"/>
    <w:rsid w:val="00EF6F4E"/>
    <w:rsid w:val="00F01539"/>
    <w:rsid w:val="00F015CF"/>
    <w:rsid w:val="00F01768"/>
    <w:rsid w:val="00F0238C"/>
    <w:rsid w:val="00F0473E"/>
    <w:rsid w:val="00F070B8"/>
    <w:rsid w:val="00F0750B"/>
    <w:rsid w:val="00F113FA"/>
    <w:rsid w:val="00F13EF3"/>
    <w:rsid w:val="00F14B82"/>
    <w:rsid w:val="00F14CFF"/>
    <w:rsid w:val="00F15844"/>
    <w:rsid w:val="00F16581"/>
    <w:rsid w:val="00F17366"/>
    <w:rsid w:val="00F21EF0"/>
    <w:rsid w:val="00F2332E"/>
    <w:rsid w:val="00F23742"/>
    <w:rsid w:val="00F24153"/>
    <w:rsid w:val="00F24590"/>
    <w:rsid w:val="00F2507F"/>
    <w:rsid w:val="00F304BF"/>
    <w:rsid w:val="00F32283"/>
    <w:rsid w:val="00F322BB"/>
    <w:rsid w:val="00F32B8A"/>
    <w:rsid w:val="00F33B2B"/>
    <w:rsid w:val="00F35D82"/>
    <w:rsid w:val="00F36095"/>
    <w:rsid w:val="00F37EC0"/>
    <w:rsid w:val="00F44556"/>
    <w:rsid w:val="00F46F9C"/>
    <w:rsid w:val="00F50FC1"/>
    <w:rsid w:val="00F516CE"/>
    <w:rsid w:val="00F529EE"/>
    <w:rsid w:val="00F53C77"/>
    <w:rsid w:val="00F560F2"/>
    <w:rsid w:val="00F623F7"/>
    <w:rsid w:val="00F635FF"/>
    <w:rsid w:val="00F65C8D"/>
    <w:rsid w:val="00F65D25"/>
    <w:rsid w:val="00F65F11"/>
    <w:rsid w:val="00F6686B"/>
    <w:rsid w:val="00F71540"/>
    <w:rsid w:val="00F71E78"/>
    <w:rsid w:val="00F7271C"/>
    <w:rsid w:val="00F72C7A"/>
    <w:rsid w:val="00F7343E"/>
    <w:rsid w:val="00F73691"/>
    <w:rsid w:val="00F73A1A"/>
    <w:rsid w:val="00F74978"/>
    <w:rsid w:val="00F7539D"/>
    <w:rsid w:val="00F7687A"/>
    <w:rsid w:val="00F76B28"/>
    <w:rsid w:val="00F77F28"/>
    <w:rsid w:val="00F80DBA"/>
    <w:rsid w:val="00F80E7E"/>
    <w:rsid w:val="00F80F97"/>
    <w:rsid w:val="00F81A35"/>
    <w:rsid w:val="00F82BEA"/>
    <w:rsid w:val="00F84E81"/>
    <w:rsid w:val="00F85189"/>
    <w:rsid w:val="00F87A00"/>
    <w:rsid w:val="00F93090"/>
    <w:rsid w:val="00F974C2"/>
    <w:rsid w:val="00FA1CB0"/>
    <w:rsid w:val="00FA446E"/>
    <w:rsid w:val="00FB234A"/>
    <w:rsid w:val="00FB7081"/>
    <w:rsid w:val="00FC103E"/>
    <w:rsid w:val="00FC2D90"/>
    <w:rsid w:val="00FC638A"/>
    <w:rsid w:val="00FC71A1"/>
    <w:rsid w:val="00FC74B7"/>
    <w:rsid w:val="00FD37AD"/>
    <w:rsid w:val="00FD4030"/>
    <w:rsid w:val="00FD4592"/>
    <w:rsid w:val="00FD5528"/>
    <w:rsid w:val="00FD5C8E"/>
    <w:rsid w:val="00FD7E65"/>
    <w:rsid w:val="00FE0692"/>
    <w:rsid w:val="00FE0DC4"/>
    <w:rsid w:val="00FE11A5"/>
    <w:rsid w:val="00FE4410"/>
    <w:rsid w:val="00FE4763"/>
    <w:rsid w:val="00FE512D"/>
    <w:rsid w:val="00FE5CE4"/>
    <w:rsid w:val="00FE606E"/>
    <w:rsid w:val="00FF01D2"/>
    <w:rsid w:val="00FF1B03"/>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86C33A"/>
  <w15:docId w15:val="{A0DB84DC-233A-4031-855F-DF2D9FB0D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640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Emphasis"/>
    <w:qFormat/>
    <w:rsid w:val="00635AFC"/>
    <w:rPr>
      <w:i/>
      <w:iCs/>
    </w:rPr>
  </w:style>
  <w:style w:type="paragraph" w:styleId="ab">
    <w:name w:val="List Paragraph"/>
    <w:basedOn w:val="a"/>
    <w:uiPriority w:val="34"/>
    <w:qFormat/>
    <w:rsid w:val="00DF142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ustomXml" Target="ink/ink2.xml"/><Relationship Id="rId4" Type="http://schemas.openxmlformats.org/officeDocument/2006/relationships/settings" Target="settings.xml"/><Relationship Id="rId9"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07:09:56.97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07:09:56.447"/>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2596C-B5AC-4778-9D49-D25D2A97BCA5}">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3</Pages>
  <Words>6420</Words>
  <Characters>902</Characters>
  <Application>Microsoft Office Word</Application>
  <DocSecurity>0</DocSecurity>
  <Lines>7</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平成20年度　府立○○学校　自己評価書</vt:lpstr>
      <vt:lpstr>平成20年度　府立○○学校　自己評価書</vt:lpstr>
    </vt:vector>
  </TitlesOfParts>
  <Company>大阪府庁</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平成20年度　府立○○学校　自己評価書</dc:title>
  <dc:creator>nobu</dc:creator>
  <cp:lastModifiedBy>野澤　昴統</cp:lastModifiedBy>
  <cp:revision>4</cp:revision>
  <cp:lastPrinted>2026-03-18T06:10:00Z</cp:lastPrinted>
  <dcterms:created xsi:type="dcterms:W3CDTF">2026-04-16T00:56:00Z</dcterms:created>
  <dcterms:modified xsi:type="dcterms:W3CDTF">2026-04-20T07:53:00Z</dcterms:modified>
</cp:coreProperties>
</file>