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E5D8A8B" w:rsidR="0037367C" w:rsidRPr="00045480" w:rsidRDefault="009B365C" w:rsidP="009B365C">
      <w:pPr>
        <w:spacing w:line="360" w:lineRule="exact"/>
        <w:ind w:rightChars="100" w:right="210"/>
        <w:jc w:val="right"/>
        <w:rPr>
          <w:rFonts w:ascii="ＭＳ 明朝" w:hAnsi="ＭＳ 明朝"/>
          <w:b/>
          <w:sz w:val="24"/>
        </w:rPr>
      </w:pPr>
      <w:r w:rsidRPr="00045480">
        <w:rPr>
          <w:rFonts w:ascii="ＭＳ 明朝" w:hAnsi="ＭＳ 明朝" w:hint="eastAsia"/>
          <w:b/>
          <w:sz w:val="24"/>
        </w:rPr>
        <w:t>校</w:t>
      </w:r>
      <w:r w:rsidR="008B0B20">
        <w:rPr>
          <w:rFonts w:ascii="ＭＳ 明朝" w:hAnsi="ＭＳ 明朝" w:hint="eastAsia"/>
          <w:b/>
          <w:sz w:val="24"/>
        </w:rPr>
        <w:t xml:space="preserve">　</w:t>
      </w:r>
      <w:r w:rsidRPr="00045480">
        <w:rPr>
          <w:rFonts w:ascii="ＭＳ 明朝" w:hAnsi="ＭＳ 明朝" w:hint="eastAsia"/>
          <w:b/>
          <w:sz w:val="24"/>
        </w:rPr>
        <w:t>長</w:t>
      </w:r>
      <w:r w:rsidR="008B0B20">
        <w:rPr>
          <w:rFonts w:ascii="ＭＳ 明朝" w:hAnsi="ＭＳ 明朝" w:hint="eastAsia"/>
          <w:b/>
          <w:sz w:val="24"/>
        </w:rPr>
        <w:t xml:space="preserve">　山下</w:t>
      </w:r>
      <w:r w:rsidRPr="00045480">
        <w:rPr>
          <w:rFonts w:ascii="ＭＳ 明朝" w:hAnsi="ＭＳ 明朝" w:hint="eastAsia"/>
          <w:b/>
          <w:sz w:val="24"/>
        </w:rPr>
        <w:t xml:space="preserve">　</w:t>
      </w:r>
      <w:r w:rsidR="008B0B20">
        <w:rPr>
          <w:rFonts w:ascii="ＭＳ 明朝" w:hAnsi="ＭＳ 明朝" w:hint="eastAsia"/>
          <w:b/>
          <w:sz w:val="24"/>
        </w:rPr>
        <w:t>尚亮</w:t>
      </w:r>
    </w:p>
    <w:p w14:paraId="7A508CEF" w14:textId="77777777" w:rsidR="00D77C7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D474C3" w:rsidRDefault="00C54F82" w:rsidP="009B365C">
      <w:pPr>
        <w:spacing w:line="360" w:lineRule="exact"/>
        <w:ind w:rightChars="-326" w:right="-685"/>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令和</w:t>
      </w:r>
      <w:r w:rsidR="0038356A" w:rsidRPr="00D474C3">
        <w:rPr>
          <w:rFonts w:ascii="ＭＳ ゴシック" w:eastAsia="ＭＳ ゴシック" w:hAnsi="ＭＳ ゴシック" w:hint="eastAsia"/>
          <w:b/>
          <w:sz w:val="32"/>
          <w:szCs w:val="32"/>
        </w:rPr>
        <w:t>８</w:t>
      </w:r>
      <w:r w:rsidR="00361497" w:rsidRPr="00D474C3">
        <w:rPr>
          <w:rFonts w:ascii="ＭＳ ゴシック" w:eastAsia="ＭＳ ゴシック" w:hAnsi="ＭＳ ゴシック" w:hint="eastAsia"/>
          <w:b/>
          <w:sz w:val="32"/>
          <w:szCs w:val="32"/>
        </w:rPr>
        <w:t xml:space="preserve">年度　</w:t>
      </w:r>
      <w:r w:rsidR="009B365C" w:rsidRPr="00D474C3">
        <w:rPr>
          <w:rFonts w:ascii="ＭＳ ゴシック" w:eastAsia="ＭＳ ゴシック" w:hAnsi="ＭＳ ゴシック" w:hint="eastAsia"/>
          <w:b/>
          <w:sz w:val="32"/>
          <w:szCs w:val="32"/>
        </w:rPr>
        <w:t>学校経営</w:t>
      </w:r>
      <w:r w:rsidR="00A920A8" w:rsidRPr="00D474C3">
        <w:rPr>
          <w:rFonts w:ascii="ＭＳ ゴシック" w:eastAsia="ＭＳ ゴシック" w:hAnsi="ＭＳ ゴシック" w:hint="eastAsia"/>
          <w:b/>
          <w:sz w:val="32"/>
          <w:szCs w:val="32"/>
        </w:rPr>
        <w:t>計画及び</w:t>
      </w:r>
      <w:r w:rsidR="00225A63" w:rsidRPr="00D474C3">
        <w:rPr>
          <w:rFonts w:ascii="ＭＳ ゴシック" w:eastAsia="ＭＳ ゴシック" w:hAnsi="ＭＳ ゴシック" w:hint="eastAsia"/>
          <w:b/>
          <w:sz w:val="32"/>
          <w:szCs w:val="32"/>
        </w:rPr>
        <w:t>学校</w:t>
      </w:r>
      <w:r w:rsidR="00A920A8" w:rsidRPr="00D474C3">
        <w:rPr>
          <w:rFonts w:ascii="ＭＳ ゴシック" w:eastAsia="ＭＳ ゴシック" w:hAnsi="ＭＳ ゴシック" w:hint="eastAsia"/>
          <w:b/>
          <w:sz w:val="32"/>
          <w:szCs w:val="32"/>
        </w:rPr>
        <w:t>評価</w:t>
      </w:r>
    </w:p>
    <w:p w14:paraId="2CFFB305" w14:textId="77777777" w:rsidR="00A920A8" w:rsidRPr="00D474C3" w:rsidRDefault="00A920A8" w:rsidP="00DB7206">
      <w:pPr>
        <w:spacing w:line="360" w:lineRule="exact"/>
        <w:ind w:rightChars="-326" w:right="-685"/>
        <w:rPr>
          <w:rFonts w:ascii="ＭＳ ゴシック" w:eastAsia="ＭＳ ゴシック" w:hAnsi="ＭＳ ゴシック"/>
          <w:b/>
          <w:sz w:val="32"/>
          <w:szCs w:val="32"/>
        </w:rPr>
      </w:pPr>
    </w:p>
    <w:p w14:paraId="6883A3F3" w14:textId="77777777" w:rsidR="000F7917" w:rsidRPr="00D474C3" w:rsidRDefault="005846E8" w:rsidP="004245A1">
      <w:pPr>
        <w:spacing w:line="300" w:lineRule="exact"/>
        <w:ind w:hanging="187"/>
        <w:jc w:val="left"/>
        <w:rPr>
          <w:rFonts w:ascii="ＭＳ ゴシック" w:eastAsia="ＭＳ ゴシック" w:hAnsi="ＭＳ ゴシック"/>
          <w:szCs w:val="21"/>
        </w:rPr>
      </w:pPr>
      <w:r w:rsidRPr="00D474C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54D4" w14:paraId="36131417" w14:textId="77777777" w:rsidTr="00AB00E6">
        <w:trPr>
          <w:jc w:val="center"/>
        </w:trPr>
        <w:tc>
          <w:tcPr>
            <w:tcW w:w="14944" w:type="dxa"/>
            <w:tcMar>
              <w:top w:w="113" w:type="dxa"/>
              <w:left w:w="113" w:type="dxa"/>
              <w:bottom w:w="113" w:type="dxa"/>
              <w:right w:w="113" w:type="dxa"/>
            </w:tcMar>
          </w:tcPr>
          <w:p w14:paraId="1D3873AB" w14:textId="77777777" w:rsidR="004B2AF3" w:rsidRPr="00D474C3" w:rsidRDefault="004B2AF3" w:rsidP="006818BC">
            <w:pPr>
              <w:spacing w:line="0" w:lineRule="atLeast"/>
              <w:rPr>
                <w:rFonts w:ascii="ＭＳ 明朝" w:hAnsi="ＭＳ 明朝"/>
                <w:sz w:val="20"/>
                <w:szCs w:val="20"/>
              </w:rPr>
            </w:pPr>
            <w:r w:rsidRPr="00D474C3">
              <w:rPr>
                <w:rFonts w:ascii="ＭＳ 明朝" w:hAnsi="ＭＳ 明朝" w:hint="eastAsia"/>
                <w:sz w:val="20"/>
                <w:szCs w:val="20"/>
              </w:rPr>
              <w:t>夢や希望、志を持ち、学びを通じて、自らの人生をたくましく生きる力と社会に貢献する力を兼ね備えた人材を育成する学校をめざす。</w:t>
            </w:r>
          </w:p>
          <w:p w14:paraId="19BA27B6" w14:textId="77777777" w:rsidR="004B2AF3" w:rsidRPr="00D474C3" w:rsidRDefault="004B2AF3" w:rsidP="006818BC">
            <w:pPr>
              <w:spacing w:line="0" w:lineRule="atLeast"/>
              <w:rPr>
                <w:rFonts w:ascii="ＭＳ 明朝" w:hAnsi="ＭＳ 明朝"/>
                <w:sz w:val="20"/>
                <w:szCs w:val="20"/>
              </w:rPr>
            </w:pPr>
            <w:r w:rsidRPr="00D474C3">
              <w:rPr>
                <w:rFonts w:ascii="ＭＳ 明朝" w:hAnsi="ＭＳ 明朝" w:hint="eastAsia"/>
                <w:sz w:val="20"/>
                <w:szCs w:val="20"/>
              </w:rPr>
              <w:t>（「夢に向かってチャレンジできる学校」、「生徒一人ひとりを大切にする学校」、「あたたかい学校」、「面倒みのいい学校」をめざす）</w:t>
            </w:r>
          </w:p>
          <w:p w14:paraId="15923AA0" w14:textId="77777777" w:rsidR="004B2AF3" w:rsidRPr="00D474C3" w:rsidRDefault="004B2AF3" w:rsidP="006818BC">
            <w:pPr>
              <w:spacing w:line="0" w:lineRule="atLeast"/>
              <w:rPr>
                <w:rFonts w:ascii="ＭＳ 明朝" w:hAnsi="ＭＳ 明朝"/>
                <w:sz w:val="20"/>
                <w:szCs w:val="20"/>
              </w:rPr>
            </w:pPr>
            <w:r w:rsidRPr="00D474C3">
              <w:rPr>
                <w:rFonts w:ascii="ＭＳ 明朝" w:hAnsi="ＭＳ 明朝" w:hint="eastAsia"/>
                <w:sz w:val="20"/>
                <w:szCs w:val="20"/>
              </w:rPr>
              <w:t>１　自らの人生を切り拓き、生涯をたくましく生きる力を育む。</w:t>
            </w:r>
          </w:p>
          <w:p w14:paraId="25DFC6DF" w14:textId="77777777" w:rsidR="004B2AF3" w:rsidRPr="00D474C3" w:rsidRDefault="004B2AF3" w:rsidP="006818BC">
            <w:pPr>
              <w:spacing w:line="0" w:lineRule="atLeast"/>
              <w:rPr>
                <w:rFonts w:ascii="ＭＳ 明朝" w:hAnsi="ＭＳ 明朝"/>
                <w:sz w:val="20"/>
                <w:szCs w:val="20"/>
              </w:rPr>
            </w:pPr>
            <w:r w:rsidRPr="00D474C3">
              <w:rPr>
                <w:rFonts w:ascii="ＭＳ 明朝" w:hAnsi="ＭＳ 明朝" w:hint="eastAsia"/>
                <w:sz w:val="20"/>
                <w:szCs w:val="20"/>
              </w:rPr>
              <w:t>２　人を思いやり、強い責任感と高い規範意識を持ち社会に貢献できる力を育む。</w:t>
            </w:r>
          </w:p>
          <w:p w14:paraId="14DD1C13" w14:textId="77777777" w:rsidR="004B2AF3" w:rsidRPr="00D474C3" w:rsidRDefault="004B2AF3" w:rsidP="00882025">
            <w:pPr>
              <w:spacing w:line="0" w:lineRule="atLeast"/>
              <w:rPr>
                <w:rFonts w:ascii="ＭＳ 明朝" w:hAnsi="ＭＳ 明朝"/>
                <w:sz w:val="20"/>
                <w:szCs w:val="20"/>
              </w:rPr>
            </w:pPr>
            <w:r w:rsidRPr="00D474C3">
              <w:rPr>
                <w:rFonts w:ascii="ＭＳ 明朝" w:hAnsi="ＭＳ 明朝" w:hint="eastAsia"/>
                <w:sz w:val="20"/>
                <w:szCs w:val="20"/>
              </w:rPr>
              <w:t>３　自らの考えを的確に発信し、相手の意見も傾聴できるコミュニケーション力を育む。</w:t>
            </w:r>
          </w:p>
          <w:p w14:paraId="11D867CE" w14:textId="018ACE30" w:rsidR="00201A51" w:rsidRPr="000354D4" w:rsidRDefault="004B2AF3" w:rsidP="006818BC">
            <w:pPr>
              <w:spacing w:line="0" w:lineRule="atLeast"/>
              <w:rPr>
                <w:rFonts w:ascii="ＭＳ ゴシック" w:eastAsia="ＭＳ ゴシック" w:hAnsi="ＭＳ ゴシック"/>
                <w:szCs w:val="21"/>
              </w:rPr>
            </w:pPr>
            <w:r w:rsidRPr="00D474C3">
              <w:rPr>
                <w:rFonts w:ascii="ＭＳ 明朝" w:hAnsi="ＭＳ 明朝" w:hint="eastAsia"/>
                <w:sz w:val="20"/>
                <w:szCs w:val="20"/>
              </w:rPr>
              <w:t>４　特別枠入試（「日本語指導が必要な生徒選抜」）の実施校として、より一層多様な価値観を認め、異文化を理解し共生社会を実現する力を育む。</w:t>
            </w:r>
          </w:p>
        </w:tc>
      </w:tr>
    </w:tbl>
    <w:p w14:paraId="14F6906C" w14:textId="77777777" w:rsidR="00324B67"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D474C3" w:rsidRDefault="009B365C" w:rsidP="004245A1">
      <w:pPr>
        <w:spacing w:line="300" w:lineRule="exact"/>
        <w:ind w:hanging="187"/>
        <w:jc w:val="left"/>
        <w:rPr>
          <w:rFonts w:ascii="ＭＳ ゴシック" w:eastAsia="ＭＳ ゴシック" w:hAnsi="ＭＳ ゴシック"/>
          <w:szCs w:val="21"/>
        </w:rPr>
      </w:pPr>
      <w:r w:rsidRPr="00D474C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54D4" w14:paraId="64B2F403" w14:textId="77777777" w:rsidTr="007B1B94">
        <w:trPr>
          <w:trHeight w:val="12108"/>
          <w:jc w:val="center"/>
        </w:trPr>
        <w:tc>
          <w:tcPr>
            <w:tcW w:w="14944" w:type="dxa"/>
            <w:tcMar>
              <w:top w:w="113" w:type="dxa"/>
              <w:left w:w="113" w:type="dxa"/>
              <w:bottom w:w="113" w:type="dxa"/>
              <w:right w:w="113" w:type="dxa"/>
            </w:tcMar>
          </w:tcPr>
          <w:p w14:paraId="61BD1E51" w14:textId="77777777" w:rsidR="008C756E" w:rsidRPr="00D474C3" w:rsidRDefault="008C756E" w:rsidP="006818BC">
            <w:pPr>
              <w:spacing w:line="0" w:lineRule="atLeast"/>
              <w:rPr>
                <w:rFonts w:ascii="ＭＳ 明朝" w:hAnsi="ＭＳ 明朝"/>
                <w:b/>
                <w:sz w:val="20"/>
                <w:szCs w:val="20"/>
              </w:rPr>
            </w:pPr>
            <w:r w:rsidRPr="00D474C3">
              <w:rPr>
                <w:rFonts w:ascii="ＭＳ 明朝" w:hAnsi="ＭＳ 明朝" w:hint="eastAsia"/>
                <w:b/>
                <w:sz w:val="20"/>
                <w:szCs w:val="20"/>
              </w:rPr>
              <w:t>１　確かな学力の育成</w:t>
            </w:r>
          </w:p>
          <w:p w14:paraId="4B381773" w14:textId="627EA36F" w:rsidR="00CC6322" w:rsidRPr="00D474C3" w:rsidRDefault="008C756E" w:rsidP="00CC6322">
            <w:pPr>
              <w:spacing w:line="0" w:lineRule="atLeast"/>
              <w:ind w:leftChars="100" w:left="810" w:hangingChars="300" w:hanging="600"/>
              <w:rPr>
                <w:rFonts w:ascii="ＭＳ 明朝" w:hAnsi="ＭＳ 明朝"/>
                <w:sz w:val="20"/>
                <w:szCs w:val="20"/>
              </w:rPr>
            </w:pPr>
            <w:r w:rsidRPr="00D474C3">
              <w:rPr>
                <w:rFonts w:ascii="ＭＳ 明朝" w:hAnsi="ＭＳ 明朝" w:hint="eastAsia"/>
                <w:sz w:val="20"/>
                <w:szCs w:val="20"/>
              </w:rPr>
              <w:t>（１）生徒に「学ぶことの意味」を</w:t>
            </w:r>
            <w:r w:rsidR="00F60C8D" w:rsidRPr="00D474C3">
              <w:rPr>
                <w:rFonts w:ascii="ＭＳ 明朝" w:hAnsi="ＭＳ 明朝" w:hint="eastAsia"/>
                <w:sz w:val="20"/>
                <w:szCs w:val="20"/>
              </w:rPr>
              <w:t>丁寧</w:t>
            </w:r>
            <w:r w:rsidRPr="00D474C3">
              <w:rPr>
                <w:rFonts w:ascii="ＭＳ 明朝" w:hAnsi="ＭＳ 明朝" w:hint="eastAsia"/>
                <w:sz w:val="20"/>
                <w:szCs w:val="20"/>
              </w:rPr>
              <w:t>に伝え「学ぶ意欲」を喚起する。また、基礎・基本の定着とともに自らの考えを的確に伝え、相手の意見を傾聴できるコミュニケーション力を育成する。</w:t>
            </w:r>
          </w:p>
          <w:p w14:paraId="20C03834" w14:textId="77777777" w:rsidR="00CC6322" w:rsidRPr="00D474C3" w:rsidRDefault="008C756E" w:rsidP="00CC6322">
            <w:pPr>
              <w:spacing w:line="0" w:lineRule="atLeast"/>
              <w:ind w:leftChars="300" w:left="1030" w:hangingChars="200" w:hanging="400"/>
              <w:rPr>
                <w:rFonts w:ascii="ＭＳ 明朝" w:hAnsi="ＭＳ 明朝"/>
                <w:sz w:val="20"/>
                <w:szCs w:val="20"/>
              </w:rPr>
            </w:pPr>
            <w:r w:rsidRPr="00D474C3">
              <w:rPr>
                <w:rFonts w:ascii="ＭＳ 明朝" w:hAnsi="ＭＳ 明朝" w:hint="eastAsia"/>
                <w:sz w:val="20"/>
                <w:szCs w:val="20"/>
              </w:rPr>
              <w:t>ア　生徒の進路希望、興味・関心等に応じて教育課程を検証のうえ編成・実施するとともに、学習指導要領を踏まえた指導方法及び評価について工夫・改善に取り組む。</w:t>
            </w:r>
          </w:p>
          <w:p w14:paraId="4726AC76" w14:textId="6ABBBC09" w:rsidR="00CC6322" w:rsidRPr="00D474C3" w:rsidRDefault="008C756E" w:rsidP="00913494">
            <w:pPr>
              <w:spacing w:line="0" w:lineRule="atLeast"/>
              <w:ind w:leftChars="300" w:left="1030" w:hangingChars="200" w:hanging="400"/>
              <w:rPr>
                <w:rFonts w:ascii="ＭＳ 明朝" w:hAnsi="ＭＳ 明朝"/>
                <w:sz w:val="20"/>
                <w:szCs w:val="20"/>
              </w:rPr>
            </w:pPr>
            <w:r w:rsidRPr="00D474C3">
              <w:rPr>
                <w:rFonts w:ascii="ＭＳ 明朝" w:hAnsi="ＭＳ 明朝" w:hint="eastAsia"/>
                <w:sz w:val="20"/>
                <w:szCs w:val="20"/>
              </w:rPr>
              <w:t xml:space="preserve">イ　</w:t>
            </w:r>
            <w:r w:rsidR="00913494" w:rsidRPr="00D474C3">
              <w:rPr>
                <w:rFonts w:ascii="ＭＳ 明朝" w:hAnsi="ＭＳ 明朝"/>
                <w:sz w:val="20"/>
                <w:szCs w:val="20"/>
              </w:rPr>
              <w:t>生徒一人ひとりに応じた個別最適な学びを提供するとともに、１人１台端末の活用と学習支援クラウドサービスの定着を図る。</w:t>
            </w:r>
          </w:p>
          <w:p w14:paraId="6E74B3C4" w14:textId="77777777" w:rsidR="00CC6322" w:rsidRPr="00D474C3" w:rsidRDefault="008C756E" w:rsidP="00CC6322">
            <w:pPr>
              <w:spacing w:line="0" w:lineRule="atLeast"/>
              <w:ind w:leftChars="300" w:left="1030" w:hangingChars="200" w:hanging="400"/>
              <w:rPr>
                <w:rFonts w:ascii="ＭＳ 明朝" w:hAnsi="ＭＳ 明朝"/>
                <w:sz w:val="20"/>
                <w:szCs w:val="20"/>
              </w:rPr>
            </w:pPr>
            <w:r w:rsidRPr="00D474C3">
              <w:rPr>
                <w:rFonts w:ascii="ＭＳ 明朝" w:hAnsi="ＭＳ 明朝" w:hint="eastAsia"/>
                <w:sz w:val="20"/>
                <w:szCs w:val="20"/>
              </w:rPr>
              <w:t>ウ　多様な価値観を育む一環として国際理解教育等を推進するとともに、論理的に考え、まとめ、発表する力、相手の意見を傾聴する力を育成する。</w:t>
            </w:r>
          </w:p>
          <w:p w14:paraId="10648221" w14:textId="77777777" w:rsidR="00CC6322" w:rsidRPr="00D474C3" w:rsidRDefault="008C756E" w:rsidP="00CC6322">
            <w:pPr>
              <w:spacing w:line="0" w:lineRule="atLeast"/>
              <w:ind w:leftChars="300" w:left="1030" w:hangingChars="200" w:hanging="400"/>
              <w:rPr>
                <w:rFonts w:ascii="ＭＳ 明朝" w:hAnsi="ＭＳ 明朝"/>
                <w:sz w:val="20"/>
                <w:szCs w:val="20"/>
              </w:rPr>
            </w:pPr>
            <w:r w:rsidRPr="00D474C3">
              <w:rPr>
                <w:rFonts w:ascii="ＭＳ 明朝" w:hAnsi="ＭＳ 明朝" w:hint="eastAsia"/>
                <w:sz w:val="20"/>
                <w:szCs w:val="20"/>
              </w:rPr>
              <w:t>エ　基礎・基本の定着のための授業規律の確立、予習・復習及び家庭学習の指導とともに、発展的な学習指導にも取り組む。</w:t>
            </w:r>
          </w:p>
          <w:p w14:paraId="0781EC98" w14:textId="77777777" w:rsidR="00CC6322" w:rsidRPr="00D474C3" w:rsidRDefault="008C756E" w:rsidP="00CC6322">
            <w:pPr>
              <w:spacing w:line="0" w:lineRule="atLeast"/>
              <w:ind w:leftChars="300" w:left="1030" w:hangingChars="200" w:hanging="400"/>
              <w:rPr>
                <w:rFonts w:ascii="ＭＳ 明朝" w:hAnsi="ＭＳ 明朝"/>
                <w:sz w:val="20"/>
                <w:szCs w:val="20"/>
              </w:rPr>
            </w:pPr>
            <w:r w:rsidRPr="00D474C3">
              <w:rPr>
                <w:rFonts w:ascii="ＭＳ 明朝" w:hAnsi="ＭＳ 明朝" w:hint="eastAsia"/>
                <w:sz w:val="20"/>
                <w:szCs w:val="20"/>
              </w:rPr>
              <w:t>オ　英語の四技能の向上のため、積極的に英語を使う学校づくりとともに、</w:t>
            </w:r>
            <w:r w:rsidR="00354FC2" w:rsidRPr="00D474C3">
              <w:rPr>
                <w:rFonts w:ascii="ＭＳ 明朝" w:hAnsi="ＭＳ 明朝" w:hint="eastAsia"/>
                <w:sz w:val="20"/>
                <w:szCs w:val="20"/>
              </w:rPr>
              <w:t>各種</w:t>
            </w:r>
            <w:r w:rsidRPr="00D474C3">
              <w:rPr>
                <w:rFonts w:ascii="ＭＳ 明朝" w:hAnsi="ＭＳ 明朝" w:hint="eastAsia"/>
                <w:sz w:val="20"/>
                <w:szCs w:val="20"/>
              </w:rPr>
              <w:t>検定試験の受検を推進する。</w:t>
            </w:r>
          </w:p>
          <w:p w14:paraId="053EBD5A" w14:textId="149DFDFB" w:rsidR="008C756E" w:rsidRPr="00D474C3" w:rsidRDefault="008431A7" w:rsidP="00CC6322">
            <w:pPr>
              <w:spacing w:line="0" w:lineRule="atLeast"/>
              <w:ind w:leftChars="300" w:left="1030" w:hangingChars="200" w:hanging="400"/>
              <w:rPr>
                <w:rFonts w:ascii="ＭＳ 明朝" w:hAnsi="ＭＳ 明朝"/>
                <w:sz w:val="20"/>
                <w:szCs w:val="20"/>
              </w:rPr>
            </w:pPr>
            <w:r w:rsidRPr="00D474C3">
              <w:rPr>
                <w:rFonts w:ascii="ＭＳ 明朝" w:hAnsi="ＭＳ 明朝" w:hint="eastAsia"/>
                <w:sz w:val="20"/>
                <w:szCs w:val="20"/>
              </w:rPr>
              <w:t xml:space="preserve">※　</w:t>
            </w:r>
            <w:r w:rsidR="008C756E" w:rsidRPr="00D474C3">
              <w:rPr>
                <w:rFonts w:ascii="ＭＳ 明朝" w:hAnsi="ＭＳ 明朝" w:hint="eastAsia"/>
                <w:sz w:val="20"/>
                <w:szCs w:val="20"/>
              </w:rPr>
              <w:t>生徒向け学校教育自己診断「授業満足度」の肯定的回答率を毎年１％以上引き上げ、令和</w:t>
            </w:r>
            <w:r w:rsidR="00DB7206" w:rsidRPr="00D474C3">
              <w:rPr>
                <w:rFonts w:ascii="ＭＳ 明朝" w:hAnsi="ＭＳ 明朝" w:hint="eastAsia"/>
                <w:sz w:val="20"/>
                <w:szCs w:val="20"/>
              </w:rPr>
              <w:t>10</w:t>
            </w:r>
            <w:r w:rsidR="008C756E" w:rsidRPr="00D474C3">
              <w:rPr>
                <w:rFonts w:ascii="ＭＳ 明朝" w:hAnsi="ＭＳ 明朝" w:hint="eastAsia"/>
                <w:sz w:val="20"/>
                <w:szCs w:val="20"/>
              </w:rPr>
              <w:t>年度に</w:t>
            </w:r>
            <w:r w:rsidR="00ED3AEF" w:rsidRPr="00D474C3">
              <w:rPr>
                <w:rFonts w:ascii="ＭＳ 明朝" w:hAnsi="ＭＳ 明朝" w:hint="eastAsia"/>
                <w:sz w:val="20"/>
                <w:szCs w:val="20"/>
              </w:rPr>
              <w:t>87</w:t>
            </w:r>
            <w:r w:rsidR="008C756E" w:rsidRPr="00D474C3">
              <w:rPr>
                <w:rFonts w:ascii="ＭＳ 明朝" w:hAnsi="ＭＳ 明朝" w:hint="eastAsia"/>
                <w:sz w:val="20"/>
                <w:szCs w:val="20"/>
              </w:rPr>
              <w:t>％をめざす。（</w:t>
            </w:r>
            <w:r w:rsidR="00D65F5F" w:rsidRPr="00D474C3">
              <w:rPr>
                <w:rFonts w:ascii="ＭＳ 明朝" w:hAnsi="ＭＳ 明朝" w:hint="eastAsia"/>
                <w:sz w:val="20"/>
                <w:szCs w:val="20"/>
              </w:rPr>
              <w:t>R</w:t>
            </w:r>
            <w:r w:rsidR="008C756E" w:rsidRPr="00D474C3">
              <w:rPr>
                <w:rFonts w:ascii="ＭＳ 明朝" w:hAnsi="ＭＳ 明朝" w:hint="eastAsia"/>
                <w:sz w:val="20"/>
                <w:szCs w:val="20"/>
              </w:rPr>
              <w:t>５</w:t>
            </w:r>
            <w:r w:rsidR="00D65F5F" w:rsidRPr="00D474C3">
              <w:rPr>
                <w:rFonts w:ascii="ＭＳ 明朝" w:hAnsi="ＭＳ 明朝" w:hint="eastAsia"/>
                <w:sz w:val="20"/>
                <w:szCs w:val="20"/>
              </w:rPr>
              <w:t>:</w:t>
            </w:r>
            <w:r w:rsidR="008C756E" w:rsidRPr="00D474C3">
              <w:rPr>
                <w:rFonts w:ascii="ＭＳ 明朝" w:hAnsi="ＭＳ 明朝" w:hint="eastAsia"/>
                <w:sz w:val="20"/>
                <w:szCs w:val="20"/>
              </w:rPr>
              <w:t xml:space="preserve">85％　</w:t>
            </w:r>
            <w:r w:rsidR="00D65F5F" w:rsidRPr="00D474C3">
              <w:rPr>
                <w:rFonts w:ascii="ＭＳ 明朝" w:hAnsi="ＭＳ 明朝" w:hint="eastAsia"/>
                <w:sz w:val="20"/>
                <w:szCs w:val="20"/>
              </w:rPr>
              <w:t>R</w:t>
            </w:r>
            <w:r w:rsidR="008C756E" w:rsidRPr="00D474C3">
              <w:rPr>
                <w:rFonts w:ascii="ＭＳ 明朝" w:hAnsi="ＭＳ 明朝" w:hint="eastAsia"/>
                <w:sz w:val="20"/>
                <w:szCs w:val="20"/>
              </w:rPr>
              <w:t>６</w:t>
            </w:r>
            <w:r w:rsidR="00DB7206" w:rsidRPr="00D474C3">
              <w:rPr>
                <w:rFonts w:ascii="ＭＳ 明朝" w:hAnsi="ＭＳ 明朝" w:hint="eastAsia"/>
                <w:sz w:val="20"/>
                <w:szCs w:val="20"/>
              </w:rPr>
              <w:t>:</w:t>
            </w:r>
            <w:r w:rsidR="008C756E" w:rsidRPr="00D474C3">
              <w:rPr>
                <w:rFonts w:ascii="ＭＳ 明朝" w:hAnsi="ＭＳ 明朝" w:hint="eastAsia"/>
                <w:sz w:val="20"/>
                <w:szCs w:val="20"/>
              </w:rPr>
              <w:t>84％</w:t>
            </w:r>
            <w:r w:rsidR="00DB7206" w:rsidRPr="00D474C3">
              <w:rPr>
                <w:rFonts w:ascii="ＭＳ 明朝" w:hAnsi="ＭＳ 明朝" w:hint="eastAsia"/>
                <w:sz w:val="20"/>
                <w:szCs w:val="20"/>
              </w:rPr>
              <w:t xml:space="preserve">　</w:t>
            </w:r>
            <w:r w:rsidR="00D65F5F" w:rsidRPr="00D474C3">
              <w:rPr>
                <w:rFonts w:ascii="ＭＳ 明朝" w:hAnsi="ＭＳ 明朝" w:hint="eastAsia"/>
                <w:sz w:val="20"/>
                <w:szCs w:val="20"/>
              </w:rPr>
              <w:t>R</w:t>
            </w:r>
            <w:r w:rsidR="00DB7206" w:rsidRPr="00D474C3">
              <w:rPr>
                <w:rFonts w:ascii="ＭＳ 明朝" w:hAnsi="ＭＳ 明朝" w:hint="eastAsia"/>
                <w:sz w:val="20"/>
                <w:szCs w:val="20"/>
              </w:rPr>
              <w:t>７:</w:t>
            </w:r>
            <w:r w:rsidR="00ED3AEF" w:rsidRPr="00D474C3">
              <w:rPr>
                <w:rFonts w:ascii="ＭＳ 明朝" w:hAnsi="ＭＳ 明朝" w:hint="eastAsia"/>
                <w:sz w:val="20"/>
                <w:szCs w:val="20"/>
              </w:rPr>
              <w:t>84.2</w:t>
            </w:r>
            <w:r w:rsidR="00DB7206" w:rsidRPr="00D474C3">
              <w:rPr>
                <w:rFonts w:ascii="ＭＳ 明朝" w:hAnsi="ＭＳ 明朝" w:hint="eastAsia"/>
                <w:sz w:val="20"/>
                <w:szCs w:val="20"/>
              </w:rPr>
              <w:t>％</w:t>
            </w:r>
            <w:r w:rsidR="008C756E" w:rsidRPr="00D474C3">
              <w:rPr>
                <w:rFonts w:ascii="ＭＳ 明朝" w:hAnsi="ＭＳ 明朝" w:hint="eastAsia"/>
                <w:sz w:val="20"/>
                <w:szCs w:val="20"/>
              </w:rPr>
              <w:t>）</w:t>
            </w:r>
          </w:p>
          <w:p w14:paraId="5C3AAD78" w14:textId="3B79EDB5" w:rsidR="00CC6322" w:rsidRPr="00D474C3" w:rsidRDefault="008C756E" w:rsidP="00CC6322">
            <w:pPr>
              <w:spacing w:line="0" w:lineRule="atLeast"/>
              <w:rPr>
                <w:rFonts w:ascii="ＭＳ 明朝" w:hAnsi="ＭＳ 明朝"/>
                <w:sz w:val="20"/>
                <w:szCs w:val="20"/>
              </w:rPr>
            </w:pPr>
            <w:r w:rsidRPr="00D474C3">
              <w:rPr>
                <w:rFonts w:ascii="ＭＳ 明朝" w:hAnsi="ＭＳ 明朝" w:hint="eastAsia"/>
                <w:sz w:val="20"/>
                <w:szCs w:val="20"/>
              </w:rPr>
              <w:t xml:space="preserve">　　</w:t>
            </w:r>
            <w:r w:rsidR="008431A7" w:rsidRPr="00D474C3">
              <w:rPr>
                <w:rFonts w:ascii="ＭＳ 明朝" w:hAnsi="ＭＳ 明朝" w:hint="eastAsia"/>
                <w:sz w:val="20"/>
                <w:szCs w:val="20"/>
              </w:rPr>
              <w:t xml:space="preserve">　</w:t>
            </w:r>
            <w:r w:rsidRPr="00D474C3">
              <w:rPr>
                <w:rFonts w:ascii="ＭＳ 明朝" w:hAnsi="ＭＳ 明朝" w:hint="eastAsia"/>
                <w:sz w:val="20"/>
                <w:szCs w:val="20"/>
              </w:rPr>
              <w:t>（以下「生徒向け学校教育自己診断」は「生徒診断」と表記、％は「肯定的回答率」を示す）</w:t>
            </w:r>
          </w:p>
          <w:p w14:paraId="48A4E89D" w14:textId="5E581479" w:rsidR="008C756E" w:rsidRPr="00D474C3" w:rsidRDefault="008431A7" w:rsidP="00CC6322">
            <w:pPr>
              <w:spacing w:line="0" w:lineRule="atLeast"/>
              <w:ind w:firstLineChars="300" w:firstLine="600"/>
              <w:rPr>
                <w:rFonts w:ascii="ＭＳ 明朝" w:hAnsi="ＭＳ 明朝"/>
                <w:sz w:val="20"/>
                <w:szCs w:val="20"/>
              </w:rPr>
            </w:pPr>
            <w:r w:rsidRPr="00D474C3">
              <w:rPr>
                <w:rFonts w:ascii="ＭＳ 明朝" w:hAnsi="ＭＳ 明朝" w:hint="eastAsia"/>
                <w:sz w:val="20"/>
                <w:szCs w:val="20"/>
              </w:rPr>
              <w:t xml:space="preserve">※　</w:t>
            </w:r>
            <w:r w:rsidR="008C756E" w:rsidRPr="00D474C3">
              <w:rPr>
                <w:rFonts w:ascii="ＭＳ 明朝" w:hAnsi="ＭＳ 明朝" w:hint="eastAsia"/>
                <w:sz w:val="20"/>
                <w:szCs w:val="20"/>
              </w:rPr>
              <w:t>生徒診断「授業で発表する機会がある」について、令和</w:t>
            </w:r>
            <w:r w:rsidR="00DB7206" w:rsidRPr="00D474C3">
              <w:rPr>
                <w:rFonts w:ascii="ＭＳ 明朝" w:hAnsi="ＭＳ 明朝" w:hint="eastAsia"/>
                <w:sz w:val="20"/>
                <w:szCs w:val="20"/>
              </w:rPr>
              <w:t>10</w:t>
            </w:r>
            <w:r w:rsidR="008C756E" w:rsidRPr="00D474C3">
              <w:rPr>
                <w:rFonts w:ascii="ＭＳ 明朝" w:hAnsi="ＭＳ 明朝" w:hint="eastAsia"/>
                <w:sz w:val="20"/>
                <w:szCs w:val="20"/>
              </w:rPr>
              <w:t>年度に</w:t>
            </w:r>
            <w:r w:rsidR="00F60C8D" w:rsidRPr="00D474C3">
              <w:rPr>
                <w:rFonts w:ascii="ＭＳ 明朝" w:hAnsi="ＭＳ 明朝" w:hint="eastAsia"/>
                <w:sz w:val="20"/>
                <w:szCs w:val="20"/>
              </w:rPr>
              <w:t>90</w:t>
            </w:r>
            <w:r w:rsidR="008C756E" w:rsidRPr="00D474C3">
              <w:rPr>
                <w:rFonts w:ascii="ＭＳ 明朝" w:hAnsi="ＭＳ 明朝" w:hint="eastAsia"/>
                <w:sz w:val="20"/>
                <w:szCs w:val="20"/>
              </w:rPr>
              <w:t>％以上をめざす。（</w:t>
            </w:r>
            <w:r w:rsidR="00D65F5F" w:rsidRPr="00D474C3">
              <w:rPr>
                <w:rFonts w:ascii="ＭＳ 明朝" w:hAnsi="ＭＳ 明朝" w:hint="eastAsia"/>
                <w:sz w:val="20"/>
                <w:szCs w:val="20"/>
              </w:rPr>
              <w:t>R</w:t>
            </w:r>
            <w:r w:rsidR="008C756E" w:rsidRPr="00D474C3">
              <w:rPr>
                <w:rFonts w:ascii="ＭＳ 明朝" w:hAnsi="ＭＳ 明朝" w:hint="eastAsia"/>
                <w:sz w:val="20"/>
                <w:szCs w:val="20"/>
              </w:rPr>
              <w:t>５</w:t>
            </w:r>
            <w:r w:rsidR="00DB7206" w:rsidRPr="00D474C3">
              <w:rPr>
                <w:rFonts w:ascii="ＭＳ 明朝" w:hAnsi="ＭＳ 明朝" w:hint="eastAsia"/>
                <w:sz w:val="20"/>
                <w:szCs w:val="20"/>
              </w:rPr>
              <w:t>:</w:t>
            </w:r>
            <w:r w:rsidR="008C756E" w:rsidRPr="00D474C3">
              <w:rPr>
                <w:rFonts w:ascii="ＭＳ 明朝" w:hAnsi="ＭＳ 明朝" w:hint="eastAsia"/>
                <w:sz w:val="20"/>
                <w:szCs w:val="20"/>
              </w:rPr>
              <w:t xml:space="preserve">86％　</w:t>
            </w:r>
            <w:r w:rsidR="00D65F5F" w:rsidRPr="00D474C3">
              <w:rPr>
                <w:rFonts w:ascii="ＭＳ 明朝" w:hAnsi="ＭＳ 明朝" w:hint="eastAsia"/>
                <w:sz w:val="20"/>
                <w:szCs w:val="20"/>
              </w:rPr>
              <w:t>R</w:t>
            </w:r>
            <w:r w:rsidR="008C756E" w:rsidRPr="00D474C3">
              <w:rPr>
                <w:rFonts w:ascii="ＭＳ 明朝" w:hAnsi="ＭＳ 明朝" w:hint="eastAsia"/>
                <w:sz w:val="20"/>
                <w:szCs w:val="20"/>
              </w:rPr>
              <w:t>６</w:t>
            </w:r>
            <w:r w:rsidR="00DB7206" w:rsidRPr="00D474C3">
              <w:rPr>
                <w:rFonts w:ascii="ＭＳ 明朝" w:hAnsi="ＭＳ 明朝" w:hint="eastAsia"/>
                <w:sz w:val="20"/>
                <w:szCs w:val="20"/>
              </w:rPr>
              <w:t>:</w:t>
            </w:r>
            <w:r w:rsidR="008C756E" w:rsidRPr="00D474C3">
              <w:rPr>
                <w:rFonts w:ascii="ＭＳ 明朝" w:hAnsi="ＭＳ 明朝" w:hint="eastAsia"/>
                <w:sz w:val="20"/>
                <w:szCs w:val="20"/>
              </w:rPr>
              <w:t>89％</w:t>
            </w:r>
            <w:r w:rsidR="00DB7206" w:rsidRPr="00D474C3">
              <w:rPr>
                <w:rFonts w:ascii="ＭＳ 明朝" w:hAnsi="ＭＳ 明朝" w:hint="eastAsia"/>
                <w:sz w:val="20"/>
                <w:szCs w:val="20"/>
              </w:rPr>
              <w:t xml:space="preserve">　</w:t>
            </w:r>
            <w:r w:rsidR="00D65F5F" w:rsidRPr="00D474C3">
              <w:rPr>
                <w:rFonts w:ascii="ＭＳ 明朝" w:hAnsi="ＭＳ 明朝" w:hint="eastAsia"/>
                <w:sz w:val="20"/>
                <w:szCs w:val="20"/>
              </w:rPr>
              <w:t>R７</w:t>
            </w:r>
            <w:r w:rsidR="00DB7206" w:rsidRPr="00D474C3">
              <w:rPr>
                <w:rFonts w:ascii="ＭＳ 明朝" w:hAnsi="ＭＳ 明朝" w:hint="eastAsia"/>
                <w:sz w:val="20"/>
                <w:szCs w:val="20"/>
              </w:rPr>
              <w:t>:</w:t>
            </w:r>
            <w:r w:rsidR="00ED3AEF" w:rsidRPr="00D474C3">
              <w:rPr>
                <w:rFonts w:ascii="ＭＳ 明朝" w:hAnsi="ＭＳ 明朝" w:hint="eastAsia"/>
                <w:sz w:val="20"/>
                <w:szCs w:val="20"/>
              </w:rPr>
              <w:t>87.5</w:t>
            </w:r>
            <w:r w:rsidR="00DB7206" w:rsidRPr="00D474C3">
              <w:rPr>
                <w:rFonts w:ascii="ＭＳ 明朝" w:hAnsi="ＭＳ 明朝" w:hint="eastAsia"/>
                <w:sz w:val="20"/>
                <w:szCs w:val="20"/>
              </w:rPr>
              <w:t>％</w:t>
            </w:r>
            <w:r w:rsidR="008C756E" w:rsidRPr="00D474C3">
              <w:rPr>
                <w:rFonts w:ascii="ＭＳ 明朝" w:hAnsi="ＭＳ 明朝" w:hint="eastAsia"/>
                <w:sz w:val="20"/>
                <w:szCs w:val="20"/>
              </w:rPr>
              <w:t>）</w:t>
            </w:r>
          </w:p>
          <w:p w14:paraId="797CB2D6" w14:textId="77777777" w:rsidR="008C756E" w:rsidRPr="00D474C3" w:rsidRDefault="008C756E" w:rsidP="006818BC">
            <w:pPr>
              <w:spacing w:line="0" w:lineRule="atLeast"/>
              <w:rPr>
                <w:rFonts w:ascii="ＭＳ 明朝" w:hAnsi="ＭＳ 明朝"/>
                <w:b/>
                <w:sz w:val="20"/>
                <w:szCs w:val="20"/>
              </w:rPr>
            </w:pPr>
            <w:r w:rsidRPr="00D474C3">
              <w:rPr>
                <w:rFonts w:ascii="ＭＳ 明朝" w:hAnsi="ＭＳ 明朝" w:hint="eastAsia"/>
                <w:b/>
                <w:sz w:val="20"/>
                <w:szCs w:val="20"/>
              </w:rPr>
              <w:t>２　キャリア発達の支援</w:t>
            </w:r>
          </w:p>
          <w:p w14:paraId="0C114964" w14:textId="77777777" w:rsidR="00CC6322" w:rsidRPr="00D474C3" w:rsidRDefault="008C756E" w:rsidP="00CC6322">
            <w:pPr>
              <w:spacing w:line="0" w:lineRule="atLeast"/>
              <w:ind w:firstLineChars="100" w:firstLine="200"/>
              <w:rPr>
                <w:rFonts w:ascii="ＭＳ 明朝" w:hAnsi="ＭＳ 明朝"/>
                <w:sz w:val="20"/>
                <w:szCs w:val="20"/>
              </w:rPr>
            </w:pPr>
            <w:r w:rsidRPr="00D474C3">
              <w:rPr>
                <w:rFonts w:ascii="ＭＳ 明朝" w:hAnsi="ＭＳ 明朝" w:hint="eastAsia"/>
                <w:sz w:val="20"/>
                <w:szCs w:val="20"/>
              </w:rPr>
              <w:t>（１）生徒が望ましいキャリアの展望を持つために、以下の取組みを推進する。</w:t>
            </w:r>
          </w:p>
          <w:p w14:paraId="59DDD194" w14:textId="6839EE6B" w:rsidR="00CC6322" w:rsidRPr="00D474C3" w:rsidRDefault="008C756E" w:rsidP="00CC6322">
            <w:pPr>
              <w:spacing w:line="0" w:lineRule="atLeast"/>
              <w:ind w:firstLineChars="300" w:firstLine="600"/>
              <w:rPr>
                <w:rFonts w:ascii="ＭＳ 明朝" w:hAnsi="ＭＳ 明朝"/>
                <w:sz w:val="20"/>
                <w:szCs w:val="20"/>
              </w:rPr>
            </w:pPr>
            <w:r w:rsidRPr="00D474C3">
              <w:rPr>
                <w:rFonts w:ascii="ＭＳ 明朝" w:hAnsi="ＭＳ 明朝" w:hint="eastAsia"/>
                <w:sz w:val="20"/>
                <w:szCs w:val="20"/>
              </w:rPr>
              <w:t>ア　主体的に将来や社会について考え、進路実現を図る生徒を育成するため、校内外で連携し３年間を</w:t>
            </w:r>
            <w:r w:rsidR="00F60C8D" w:rsidRPr="00D474C3">
              <w:rPr>
                <w:rFonts w:ascii="ＭＳ 明朝" w:hAnsi="ＭＳ 明朝" w:hint="eastAsia"/>
                <w:sz w:val="20"/>
                <w:szCs w:val="20"/>
              </w:rPr>
              <w:t>見通した</w:t>
            </w:r>
            <w:r w:rsidRPr="00D474C3">
              <w:rPr>
                <w:rFonts w:ascii="ＭＳ 明朝" w:hAnsi="ＭＳ 明朝" w:hint="eastAsia"/>
                <w:sz w:val="20"/>
                <w:szCs w:val="20"/>
              </w:rPr>
              <w:t>組織的・系統的なキャリア教育を推進する</w:t>
            </w:r>
          </w:p>
          <w:p w14:paraId="3D603E90" w14:textId="77777777" w:rsidR="00CC6322" w:rsidRPr="00D474C3" w:rsidRDefault="008C756E" w:rsidP="00CC6322">
            <w:pPr>
              <w:spacing w:line="0" w:lineRule="atLeast"/>
              <w:ind w:firstLineChars="300" w:firstLine="600"/>
              <w:rPr>
                <w:rFonts w:ascii="ＭＳ 明朝" w:hAnsi="ＭＳ 明朝"/>
                <w:sz w:val="20"/>
                <w:szCs w:val="20"/>
              </w:rPr>
            </w:pPr>
            <w:r w:rsidRPr="00D474C3">
              <w:rPr>
                <w:rFonts w:ascii="ＭＳ 明朝" w:hAnsi="ＭＳ 明朝" w:hint="eastAsia"/>
                <w:sz w:val="20"/>
                <w:szCs w:val="20"/>
              </w:rPr>
              <w:t>イ　主体的に学習に取り組む生徒を育成するため、組織的な取組みを推進する。その際、教育産業等の活用を図る。適切な進路選択のため、１年次から系・コ</w:t>
            </w:r>
          </w:p>
          <w:p w14:paraId="3F123454" w14:textId="77777777" w:rsidR="00CC6322" w:rsidRPr="00D474C3" w:rsidRDefault="008C756E" w:rsidP="00CC6322">
            <w:pPr>
              <w:spacing w:line="0" w:lineRule="atLeast"/>
              <w:ind w:firstLineChars="500" w:firstLine="1000"/>
              <w:rPr>
                <w:rFonts w:ascii="ＭＳ 明朝" w:hAnsi="ＭＳ 明朝"/>
                <w:sz w:val="20"/>
                <w:szCs w:val="20"/>
              </w:rPr>
            </w:pPr>
            <w:r w:rsidRPr="00D474C3">
              <w:rPr>
                <w:rFonts w:ascii="ＭＳ 明朝" w:hAnsi="ＭＳ 明朝" w:hint="eastAsia"/>
                <w:sz w:val="20"/>
                <w:szCs w:val="20"/>
              </w:rPr>
              <w:t>ース選択の説明会などを通じて生徒が考える機会やそのための課題を設ける。特に看護医療コース・幼児教育コースについては専門機関等との連携を多く</w:t>
            </w:r>
          </w:p>
          <w:p w14:paraId="70EBFE42" w14:textId="69175484" w:rsidR="00CC6322" w:rsidRPr="00D474C3" w:rsidRDefault="008C756E" w:rsidP="00CC6322">
            <w:pPr>
              <w:spacing w:line="0" w:lineRule="atLeast"/>
              <w:ind w:firstLineChars="500" w:firstLine="1000"/>
              <w:rPr>
                <w:rFonts w:ascii="ＭＳ 明朝" w:hAnsi="ＭＳ 明朝"/>
                <w:sz w:val="20"/>
                <w:szCs w:val="20"/>
              </w:rPr>
            </w:pPr>
            <w:r w:rsidRPr="00D474C3">
              <w:rPr>
                <w:rFonts w:ascii="ＭＳ 明朝" w:hAnsi="ＭＳ 明朝" w:hint="eastAsia"/>
                <w:sz w:val="20"/>
                <w:szCs w:val="20"/>
              </w:rPr>
              <w:t>取り入れ、進学後の姿をイメージさせながら指導を行う。</w:t>
            </w:r>
          </w:p>
          <w:p w14:paraId="3AA206E5" w14:textId="0661CC6C" w:rsidR="00D20D95" w:rsidRPr="00D474C3" w:rsidRDefault="008C756E" w:rsidP="00CC6322">
            <w:pPr>
              <w:spacing w:line="0" w:lineRule="atLeast"/>
              <w:ind w:firstLineChars="300" w:firstLine="600"/>
              <w:rPr>
                <w:rFonts w:ascii="ＭＳ 明朝" w:hAnsi="ＭＳ 明朝"/>
                <w:sz w:val="20"/>
                <w:szCs w:val="20"/>
              </w:rPr>
            </w:pPr>
            <w:r w:rsidRPr="00D474C3">
              <w:rPr>
                <w:rFonts w:ascii="ＭＳ 明朝" w:hAnsi="ＭＳ 明朝" w:hint="eastAsia"/>
                <w:sz w:val="20"/>
                <w:szCs w:val="20"/>
              </w:rPr>
              <w:t>ウ　学習の基盤となる資質・能力を育成するため、「総合的な探究の時間」のカリキュラムの整備とともに、組織的な指導体制を確立する。</w:t>
            </w:r>
          </w:p>
          <w:p w14:paraId="41E32A28" w14:textId="77777777" w:rsidR="00D20D95" w:rsidRPr="00D474C3" w:rsidRDefault="008431A7" w:rsidP="00D20D95">
            <w:pPr>
              <w:spacing w:line="0" w:lineRule="atLeast"/>
              <w:ind w:firstLineChars="300" w:firstLine="600"/>
              <w:rPr>
                <w:rFonts w:ascii="ＭＳ 明朝" w:hAnsi="ＭＳ 明朝"/>
                <w:sz w:val="20"/>
                <w:szCs w:val="20"/>
              </w:rPr>
            </w:pPr>
            <w:r w:rsidRPr="00D474C3">
              <w:rPr>
                <w:rFonts w:ascii="ＭＳ 明朝" w:hAnsi="ＭＳ 明朝" w:hint="eastAsia"/>
                <w:sz w:val="20"/>
                <w:szCs w:val="20"/>
              </w:rPr>
              <w:t xml:space="preserve">※　</w:t>
            </w:r>
            <w:r w:rsidR="008C756E" w:rsidRPr="00D474C3">
              <w:rPr>
                <w:rFonts w:ascii="ＭＳ 明朝" w:hAnsi="ＭＳ 明朝" w:hint="eastAsia"/>
                <w:sz w:val="20"/>
                <w:szCs w:val="20"/>
              </w:rPr>
              <w:t>生徒診断「進路指導関係４項目」（ガイダンス等・必要な科目選択・知りたい情報・進路や生き方について考える機会）について、</w:t>
            </w:r>
          </w:p>
          <w:p w14:paraId="771C7C25" w14:textId="361730BD" w:rsidR="00D20D95" w:rsidRPr="00D474C3" w:rsidRDefault="008C756E" w:rsidP="00D20D95">
            <w:pPr>
              <w:spacing w:line="0" w:lineRule="atLeast"/>
              <w:ind w:firstLineChars="500" w:firstLine="1000"/>
              <w:rPr>
                <w:rFonts w:ascii="ＭＳ 明朝" w:hAnsi="ＭＳ 明朝"/>
                <w:sz w:val="20"/>
                <w:szCs w:val="20"/>
              </w:rPr>
            </w:pPr>
            <w:r w:rsidRPr="00D474C3">
              <w:rPr>
                <w:rFonts w:ascii="ＭＳ 明朝" w:hAnsi="ＭＳ 明朝" w:hint="eastAsia"/>
                <w:sz w:val="20"/>
                <w:szCs w:val="20"/>
              </w:rPr>
              <w:t>令和</w:t>
            </w:r>
            <w:r w:rsidR="00DB7206" w:rsidRPr="00D474C3">
              <w:rPr>
                <w:rFonts w:ascii="ＭＳ 明朝" w:hAnsi="ＭＳ 明朝" w:hint="eastAsia"/>
                <w:sz w:val="20"/>
                <w:szCs w:val="20"/>
              </w:rPr>
              <w:t>10</w:t>
            </w:r>
            <w:r w:rsidRPr="00D474C3">
              <w:rPr>
                <w:rFonts w:ascii="ＭＳ 明朝" w:hAnsi="ＭＳ 明朝" w:hint="eastAsia"/>
                <w:sz w:val="20"/>
                <w:szCs w:val="20"/>
              </w:rPr>
              <w:t>年度に90％以上をめざす。（</w:t>
            </w:r>
            <w:r w:rsidR="00D65F5F" w:rsidRPr="00D474C3">
              <w:rPr>
                <w:rFonts w:ascii="ＭＳ 明朝" w:hAnsi="ＭＳ 明朝" w:hint="eastAsia"/>
                <w:sz w:val="20"/>
                <w:szCs w:val="20"/>
              </w:rPr>
              <w:t>R</w:t>
            </w:r>
            <w:r w:rsidRPr="00D474C3">
              <w:rPr>
                <w:rFonts w:ascii="ＭＳ 明朝" w:hAnsi="ＭＳ 明朝" w:hint="eastAsia"/>
                <w:sz w:val="20"/>
                <w:szCs w:val="20"/>
              </w:rPr>
              <w:t>５</w:t>
            </w:r>
            <w:r w:rsidR="00DB7206" w:rsidRPr="00D474C3">
              <w:rPr>
                <w:rFonts w:ascii="ＭＳ 明朝" w:hAnsi="ＭＳ 明朝" w:hint="eastAsia"/>
                <w:sz w:val="20"/>
                <w:szCs w:val="20"/>
              </w:rPr>
              <w:t>:</w:t>
            </w:r>
            <w:r w:rsidRPr="00D474C3">
              <w:rPr>
                <w:rFonts w:ascii="ＭＳ 明朝" w:hAnsi="ＭＳ 明朝" w:hint="eastAsia"/>
                <w:sz w:val="20"/>
                <w:szCs w:val="20"/>
              </w:rPr>
              <w:t xml:space="preserve">88％　</w:t>
            </w:r>
            <w:r w:rsidR="00D65F5F" w:rsidRPr="00D474C3">
              <w:rPr>
                <w:rFonts w:ascii="ＭＳ 明朝" w:hAnsi="ＭＳ 明朝" w:hint="eastAsia"/>
                <w:sz w:val="20"/>
                <w:szCs w:val="20"/>
              </w:rPr>
              <w:t>R</w:t>
            </w:r>
            <w:r w:rsidRPr="00D474C3">
              <w:rPr>
                <w:rFonts w:ascii="ＭＳ 明朝" w:hAnsi="ＭＳ 明朝" w:hint="eastAsia"/>
                <w:sz w:val="20"/>
                <w:szCs w:val="20"/>
              </w:rPr>
              <w:t>６</w:t>
            </w:r>
            <w:r w:rsidR="00DB7206" w:rsidRPr="00D474C3">
              <w:rPr>
                <w:rFonts w:ascii="ＭＳ 明朝" w:hAnsi="ＭＳ 明朝" w:hint="eastAsia"/>
                <w:sz w:val="20"/>
                <w:szCs w:val="20"/>
              </w:rPr>
              <w:t>:</w:t>
            </w:r>
            <w:r w:rsidRPr="00D474C3">
              <w:rPr>
                <w:rFonts w:ascii="ＭＳ 明朝" w:hAnsi="ＭＳ 明朝" w:hint="eastAsia"/>
                <w:sz w:val="20"/>
                <w:szCs w:val="20"/>
              </w:rPr>
              <w:t>88％</w:t>
            </w:r>
            <w:r w:rsidR="00DB7206" w:rsidRPr="00D474C3">
              <w:rPr>
                <w:rFonts w:ascii="ＭＳ 明朝" w:hAnsi="ＭＳ 明朝" w:hint="eastAsia"/>
                <w:sz w:val="20"/>
                <w:szCs w:val="20"/>
              </w:rPr>
              <w:t xml:space="preserve">　</w:t>
            </w:r>
            <w:r w:rsidR="00D65F5F" w:rsidRPr="00D474C3">
              <w:rPr>
                <w:rFonts w:ascii="ＭＳ 明朝" w:hAnsi="ＭＳ 明朝" w:hint="eastAsia"/>
                <w:sz w:val="20"/>
                <w:szCs w:val="20"/>
              </w:rPr>
              <w:t>R</w:t>
            </w:r>
            <w:r w:rsidR="00DB7206" w:rsidRPr="00D474C3">
              <w:rPr>
                <w:rFonts w:ascii="ＭＳ 明朝" w:hAnsi="ＭＳ 明朝" w:hint="eastAsia"/>
                <w:sz w:val="20"/>
                <w:szCs w:val="20"/>
              </w:rPr>
              <w:t>７:</w:t>
            </w:r>
            <w:r w:rsidR="00F97ED1" w:rsidRPr="00D474C3">
              <w:rPr>
                <w:rFonts w:ascii="ＭＳ 明朝" w:hAnsi="ＭＳ 明朝" w:hint="eastAsia"/>
                <w:sz w:val="20"/>
                <w:szCs w:val="20"/>
              </w:rPr>
              <w:t>88.0</w:t>
            </w:r>
            <w:r w:rsidR="00DB7206" w:rsidRPr="00D474C3">
              <w:rPr>
                <w:rFonts w:ascii="ＭＳ 明朝" w:hAnsi="ＭＳ 明朝" w:hint="eastAsia"/>
                <w:sz w:val="20"/>
                <w:szCs w:val="20"/>
              </w:rPr>
              <w:t>％</w:t>
            </w:r>
            <w:r w:rsidRPr="00D474C3">
              <w:rPr>
                <w:rFonts w:ascii="ＭＳ 明朝" w:hAnsi="ＭＳ 明朝" w:hint="eastAsia"/>
                <w:sz w:val="20"/>
                <w:szCs w:val="20"/>
              </w:rPr>
              <w:t>）</w:t>
            </w:r>
          </w:p>
          <w:p w14:paraId="21DC0916" w14:textId="7235E7AD" w:rsidR="00D20D95" w:rsidRPr="00D474C3" w:rsidRDefault="008431A7" w:rsidP="00D20D95">
            <w:pPr>
              <w:spacing w:line="0" w:lineRule="atLeast"/>
              <w:ind w:firstLineChars="300" w:firstLine="600"/>
              <w:rPr>
                <w:rFonts w:ascii="ＭＳ 明朝" w:hAnsi="ＭＳ 明朝"/>
                <w:sz w:val="20"/>
                <w:szCs w:val="20"/>
              </w:rPr>
            </w:pPr>
            <w:r w:rsidRPr="00D474C3">
              <w:rPr>
                <w:rFonts w:ascii="ＭＳ 明朝" w:hAnsi="ＭＳ 明朝" w:hint="eastAsia"/>
                <w:sz w:val="20"/>
                <w:szCs w:val="20"/>
              </w:rPr>
              <w:t xml:space="preserve">※　</w:t>
            </w:r>
            <w:r w:rsidR="008C756E" w:rsidRPr="00D474C3">
              <w:rPr>
                <w:rFonts w:ascii="ＭＳ 明朝" w:hAnsi="ＭＳ 明朝" w:hint="eastAsia"/>
                <w:sz w:val="20"/>
                <w:szCs w:val="20"/>
              </w:rPr>
              <w:t>四年制大学進学の</w:t>
            </w:r>
            <w:r w:rsidR="008C756E" w:rsidRPr="00D474C3">
              <w:rPr>
                <w:rFonts w:ascii="ＭＳ 明朝" w:hAnsi="ＭＳ 明朝" w:cs="ＭＳ 明朝"/>
                <w:color w:val="000000"/>
                <w:sz w:val="20"/>
                <w:szCs w:val="20"/>
              </w:rPr>
              <w:t>希望実現率</w:t>
            </w:r>
            <w:r w:rsidR="008C756E" w:rsidRPr="00D474C3">
              <w:rPr>
                <w:rFonts w:ascii="ＭＳ 明朝" w:hAnsi="ＭＳ 明朝" w:cs="ＭＳ 明朝"/>
                <w:sz w:val="20"/>
                <w:szCs w:val="20"/>
              </w:rPr>
              <w:t>90</w:t>
            </w:r>
            <w:r w:rsidR="008C756E" w:rsidRPr="00D474C3">
              <w:rPr>
                <w:rFonts w:ascii="ＭＳ 明朝" w:hAnsi="ＭＳ 明朝" w:cs="ＭＳ 明朝"/>
                <w:color w:val="000000"/>
                <w:sz w:val="20"/>
                <w:szCs w:val="20"/>
              </w:rPr>
              <w:t>％以上</w:t>
            </w:r>
            <w:r w:rsidR="008C756E" w:rsidRPr="00D474C3">
              <w:rPr>
                <w:rFonts w:ascii="ＭＳ 明朝" w:hAnsi="ＭＳ 明朝" w:cs="ＭＳ 明朝"/>
                <w:sz w:val="20"/>
                <w:szCs w:val="20"/>
              </w:rPr>
              <w:t>を</w:t>
            </w:r>
            <w:r w:rsidR="008C756E" w:rsidRPr="00D474C3">
              <w:rPr>
                <w:rFonts w:ascii="ＭＳ 明朝" w:hAnsi="ＭＳ 明朝" w:cs="ＭＳ 明朝" w:hint="eastAsia"/>
                <w:sz w:val="20"/>
                <w:szCs w:val="20"/>
              </w:rPr>
              <w:t>維持する</w:t>
            </w:r>
            <w:r w:rsidR="008C756E" w:rsidRPr="00D474C3">
              <w:rPr>
                <w:rFonts w:ascii="ＭＳ 明朝" w:hAnsi="ＭＳ 明朝" w:hint="eastAsia"/>
                <w:sz w:val="20"/>
                <w:szCs w:val="20"/>
              </w:rPr>
              <w:t>（</w:t>
            </w:r>
            <w:r w:rsidR="00FD43AC" w:rsidRPr="00D474C3">
              <w:rPr>
                <w:rFonts w:ascii="ＭＳ 明朝" w:hAnsi="ＭＳ 明朝" w:hint="eastAsia"/>
                <w:sz w:val="20"/>
                <w:szCs w:val="20"/>
              </w:rPr>
              <w:t>R５</w:t>
            </w:r>
            <w:r w:rsidR="00DB7206" w:rsidRPr="00D474C3">
              <w:rPr>
                <w:rFonts w:ascii="ＭＳ 明朝" w:hAnsi="ＭＳ 明朝" w:hint="eastAsia"/>
                <w:sz w:val="20"/>
                <w:szCs w:val="20"/>
              </w:rPr>
              <w:t>:</w:t>
            </w:r>
            <w:r w:rsidR="008C756E" w:rsidRPr="00D474C3">
              <w:rPr>
                <w:rFonts w:ascii="ＭＳ 明朝" w:hAnsi="ＭＳ 明朝" w:hint="eastAsia"/>
                <w:sz w:val="20"/>
                <w:szCs w:val="20"/>
              </w:rPr>
              <w:t xml:space="preserve">98％　</w:t>
            </w:r>
            <w:r w:rsidR="00FD43AC" w:rsidRPr="00D474C3">
              <w:rPr>
                <w:rFonts w:ascii="ＭＳ 明朝" w:hAnsi="ＭＳ 明朝" w:hint="eastAsia"/>
                <w:sz w:val="20"/>
                <w:szCs w:val="20"/>
              </w:rPr>
              <w:t>R６</w:t>
            </w:r>
            <w:r w:rsidR="00DB7206" w:rsidRPr="00D474C3">
              <w:rPr>
                <w:rFonts w:ascii="ＭＳ 明朝" w:hAnsi="ＭＳ 明朝" w:hint="eastAsia"/>
                <w:sz w:val="20"/>
                <w:szCs w:val="20"/>
              </w:rPr>
              <w:t>:</w:t>
            </w:r>
            <w:r w:rsidR="008C756E" w:rsidRPr="00D474C3">
              <w:rPr>
                <w:rFonts w:ascii="ＭＳ 明朝" w:hAnsi="ＭＳ 明朝" w:hint="eastAsia"/>
                <w:sz w:val="20"/>
                <w:szCs w:val="20"/>
              </w:rPr>
              <w:t>92％</w:t>
            </w:r>
            <w:r w:rsidR="00DB7206" w:rsidRPr="00D474C3">
              <w:rPr>
                <w:rFonts w:ascii="ＭＳ 明朝" w:hAnsi="ＭＳ 明朝" w:hint="eastAsia"/>
                <w:sz w:val="20"/>
                <w:szCs w:val="20"/>
              </w:rPr>
              <w:t xml:space="preserve">　</w:t>
            </w:r>
            <w:r w:rsidR="00FD43AC" w:rsidRPr="00D474C3">
              <w:rPr>
                <w:rFonts w:ascii="ＭＳ 明朝" w:hAnsi="ＭＳ 明朝" w:hint="eastAsia"/>
                <w:sz w:val="20"/>
                <w:szCs w:val="20"/>
              </w:rPr>
              <w:t>R７</w:t>
            </w:r>
            <w:r w:rsidR="00DB7206" w:rsidRPr="00D474C3">
              <w:rPr>
                <w:rFonts w:ascii="ＭＳ 明朝" w:hAnsi="ＭＳ 明朝" w:hint="eastAsia"/>
                <w:sz w:val="20"/>
                <w:szCs w:val="20"/>
              </w:rPr>
              <w:t>:</w:t>
            </w:r>
            <w:r w:rsidR="00FE3BEC" w:rsidRPr="00D474C3">
              <w:rPr>
                <w:rFonts w:ascii="ＭＳ 明朝" w:hAnsi="ＭＳ 明朝" w:hint="eastAsia"/>
                <w:sz w:val="20"/>
                <w:szCs w:val="20"/>
              </w:rPr>
              <w:t>9</w:t>
            </w:r>
            <w:r w:rsidR="0088125A" w:rsidRPr="00D474C3">
              <w:rPr>
                <w:rFonts w:ascii="ＭＳ 明朝" w:hAnsi="ＭＳ 明朝" w:hint="eastAsia"/>
                <w:sz w:val="20"/>
                <w:szCs w:val="20"/>
              </w:rPr>
              <w:t>8</w:t>
            </w:r>
            <w:r w:rsidR="00FE3BEC" w:rsidRPr="00D474C3">
              <w:rPr>
                <w:rFonts w:ascii="ＭＳ 明朝" w:hAnsi="ＭＳ 明朝" w:hint="eastAsia"/>
                <w:sz w:val="20"/>
                <w:szCs w:val="20"/>
              </w:rPr>
              <w:t>.7</w:t>
            </w:r>
            <w:r w:rsidR="00DB7206" w:rsidRPr="00D474C3">
              <w:rPr>
                <w:rFonts w:ascii="ＭＳ 明朝" w:hAnsi="ＭＳ 明朝" w:hint="eastAsia"/>
                <w:sz w:val="20"/>
                <w:szCs w:val="20"/>
              </w:rPr>
              <w:t>％</w:t>
            </w:r>
            <w:r w:rsidR="008C756E" w:rsidRPr="00D474C3">
              <w:rPr>
                <w:rFonts w:ascii="ＭＳ 明朝" w:hAnsi="ＭＳ 明朝" w:hint="eastAsia"/>
                <w:sz w:val="20"/>
                <w:szCs w:val="20"/>
              </w:rPr>
              <w:t>）とともに、</w:t>
            </w:r>
          </w:p>
          <w:p w14:paraId="4C658A2A" w14:textId="02FEB06D" w:rsidR="008C756E" w:rsidRPr="00D474C3" w:rsidRDefault="008C756E" w:rsidP="00D20D95">
            <w:pPr>
              <w:spacing w:line="0" w:lineRule="atLeast"/>
              <w:ind w:firstLineChars="500" w:firstLine="1000"/>
              <w:rPr>
                <w:rFonts w:ascii="ＭＳ 明朝" w:hAnsi="ＭＳ 明朝"/>
                <w:sz w:val="20"/>
                <w:szCs w:val="20"/>
              </w:rPr>
            </w:pPr>
            <w:r w:rsidRPr="00D474C3">
              <w:rPr>
                <w:rFonts w:ascii="ＭＳ 明朝" w:hAnsi="ＭＳ 明朝" w:hint="eastAsia"/>
                <w:sz w:val="20"/>
                <w:szCs w:val="20"/>
              </w:rPr>
              <w:t>学校斡旋就職の100％を維持する（</w:t>
            </w:r>
            <w:r w:rsidR="00D65F5F" w:rsidRPr="00D474C3">
              <w:rPr>
                <w:rFonts w:ascii="ＭＳ 明朝" w:hAnsi="ＭＳ 明朝" w:hint="eastAsia"/>
                <w:sz w:val="20"/>
                <w:szCs w:val="20"/>
              </w:rPr>
              <w:t>R</w:t>
            </w:r>
            <w:r w:rsidRPr="00D474C3">
              <w:rPr>
                <w:rFonts w:ascii="ＭＳ 明朝" w:hAnsi="ＭＳ 明朝" w:hint="eastAsia"/>
                <w:sz w:val="20"/>
                <w:szCs w:val="20"/>
              </w:rPr>
              <w:t>５</w:t>
            </w:r>
            <w:r w:rsidR="00DB7206" w:rsidRPr="00D474C3">
              <w:rPr>
                <w:rFonts w:ascii="ＭＳ 明朝" w:hAnsi="ＭＳ 明朝" w:hint="eastAsia"/>
                <w:sz w:val="20"/>
                <w:szCs w:val="20"/>
              </w:rPr>
              <w:t>:</w:t>
            </w:r>
            <w:r w:rsidRPr="00D474C3">
              <w:rPr>
                <w:rFonts w:ascii="ＭＳ 明朝" w:hAnsi="ＭＳ 明朝" w:hint="eastAsia"/>
                <w:sz w:val="20"/>
                <w:szCs w:val="20"/>
              </w:rPr>
              <w:t xml:space="preserve">100％　</w:t>
            </w:r>
            <w:r w:rsidR="00D65F5F" w:rsidRPr="00D474C3">
              <w:rPr>
                <w:rFonts w:ascii="ＭＳ 明朝" w:hAnsi="ＭＳ 明朝" w:hint="eastAsia"/>
                <w:sz w:val="20"/>
                <w:szCs w:val="20"/>
              </w:rPr>
              <w:t>R</w:t>
            </w:r>
            <w:r w:rsidRPr="00D474C3">
              <w:rPr>
                <w:rFonts w:ascii="ＭＳ 明朝" w:hAnsi="ＭＳ 明朝" w:hint="eastAsia"/>
                <w:sz w:val="20"/>
                <w:szCs w:val="20"/>
              </w:rPr>
              <w:t>６</w:t>
            </w:r>
            <w:r w:rsidR="00DB7206" w:rsidRPr="00D474C3">
              <w:rPr>
                <w:rFonts w:ascii="ＭＳ 明朝" w:hAnsi="ＭＳ 明朝" w:hint="eastAsia"/>
                <w:sz w:val="20"/>
                <w:szCs w:val="20"/>
              </w:rPr>
              <w:t>:</w:t>
            </w:r>
            <w:r w:rsidRPr="00D474C3">
              <w:rPr>
                <w:rFonts w:ascii="ＭＳ 明朝" w:hAnsi="ＭＳ 明朝" w:hint="eastAsia"/>
                <w:sz w:val="20"/>
                <w:szCs w:val="20"/>
              </w:rPr>
              <w:t>100％</w:t>
            </w:r>
            <w:r w:rsidR="00DB7206" w:rsidRPr="00D474C3">
              <w:rPr>
                <w:rFonts w:ascii="ＭＳ 明朝" w:hAnsi="ＭＳ 明朝" w:hint="eastAsia"/>
                <w:sz w:val="20"/>
                <w:szCs w:val="20"/>
              </w:rPr>
              <w:t xml:space="preserve">　</w:t>
            </w:r>
            <w:r w:rsidR="00D65F5F" w:rsidRPr="00D474C3">
              <w:rPr>
                <w:rFonts w:ascii="ＭＳ 明朝" w:hAnsi="ＭＳ 明朝" w:hint="eastAsia"/>
                <w:sz w:val="20"/>
                <w:szCs w:val="20"/>
              </w:rPr>
              <w:t>R</w:t>
            </w:r>
            <w:r w:rsidR="00DB7206" w:rsidRPr="00D474C3">
              <w:rPr>
                <w:rFonts w:ascii="ＭＳ 明朝" w:hAnsi="ＭＳ 明朝" w:hint="eastAsia"/>
                <w:sz w:val="20"/>
                <w:szCs w:val="20"/>
              </w:rPr>
              <w:t>７:100％</w:t>
            </w:r>
            <w:r w:rsidRPr="00D474C3">
              <w:rPr>
                <w:rFonts w:ascii="ＭＳ 明朝" w:hAnsi="ＭＳ 明朝" w:hint="eastAsia"/>
                <w:sz w:val="20"/>
                <w:szCs w:val="20"/>
              </w:rPr>
              <w:t>）</w:t>
            </w:r>
          </w:p>
          <w:p w14:paraId="6E725DCC" w14:textId="52780455" w:rsidR="008C756E" w:rsidRPr="00D474C3" w:rsidRDefault="008C756E" w:rsidP="006818BC">
            <w:pPr>
              <w:spacing w:line="0" w:lineRule="atLeast"/>
              <w:rPr>
                <w:rFonts w:ascii="ＭＳ 明朝" w:hAnsi="ＭＳ 明朝"/>
                <w:b/>
                <w:sz w:val="20"/>
                <w:szCs w:val="20"/>
              </w:rPr>
            </w:pPr>
            <w:r w:rsidRPr="00D474C3">
              <w:rPr>
                <w:rFonts w:ascii="ＭＳ 明朝" w:hAnsi="ＭＳ 明朝" w:hint="eastAsia"/>
                <w:b/>
                <w:sz w:val="20"/>
                <w:szCs w:val="20"/>
              </w:rPr>
              <w:t>３　生徒の自己効力感と人権意識の向上（「自主自</w:t>
            </w:r>
            <w:r w:rsidR="00935BF2" w:rsidRPr="00D474C3">
              <w:rPr>
                <w:rFonts w:ascii="ＭＳ 明朝" w:hAnsi="ＭＳ 明朝" w:hint="eastAsia"/>
                <w:b/>
                <w:sz w:val="20"/>
                <w:szCs w:val="20"/>
              </w:rPr>
              <w:t>立</w:t>
            </w:r>
            <w:r w:rsidRPr="00D474C3">
              <w:rPr>
                <w:rFonts w:ascii="ＭＳ 明朝" w:hAnsi="ＭＳ 明朝" w:hint="eastAsia"/>
                <w:b/>
                <w:sz w:val="20"/>
                <w:szCs w:val="20"/>
              </w:rPr>
              <w:t>」や「文武両道」の精神を育成）と、誰もが安心して学ぶことのできる学校づくり</w:t>
            </w:r>
          </w:p>
          <w:p w14:paraId="60CC268F" w14:textId="77777777" w:rsidR="00CC6322" w:rsidRPr="00D474C3" w:rsidRDefault="008C756E" w:rsidP="00CC6322">
            <w:pPr>
              <w:spacing w:line="0" w:lineRule="atLeast"/>
              <w:ind w:firstLineChars="100" w:firstLine="200"/>
              <w:rPr>
                <w:rFonts w:ascii="ＭＳ 明朝" w:hAnsi="ＭＳ 明朝"/>
                <w:sz w:val="20"/>
                <w:szCs w:val="20"/>
              </w:rPr>
            </w:pPr>
            <w:r w:rsidRPr="00D474C3">
              <w:rPr>
                <w:rFonts w:ascii="ＭＳ 明朝" w:hAnsi="ＭＳ 明朝" w:hint="eastAsia"/>
                <w:sz w:val="20"/>
                <w:szCs w:val="20"/>
              </w:rPr>
              <w:t>（１）生徒の自己効力感の育成のために以下の取組みを推進する。</w:t>
            </w:r>
          </w:p>
          <w:p w14:paraId="5A12799B" w14:textId="77777777" w:rsidR="00CC6322" w:rsidRPr="00D474C3" w:rsidRDefault="008C756E" w:rsidP="00CC6322">
            <w:pPr>
              <w:spacing w:line="0" w:lineRule="atLeast"/>
              <w:ind w:leftChars="300" w:left="1030" w:hangingChars="200" w:hanging="400"/>
              <w:rPr>
                <w:rFonts w:ascii="ＭＳ 明朝" w:hAnsi="ＭＳ 明朝"/>
                <w:sz w:val="20"/>
                <w:szCs w:val="20"/>
              </w:rPr>
            </w:pPr>
            <w:r w:rsidRPr="00D474C3">
              <w:rPr>
                <w:rFonts w:ascii="ＭＳ 明朝" w:hAnsi="ＭＳ 明朝" w:hint="eastAsia"/>
                <w:sz w:val="20"/>
                <w:szCs w:val="20"/>
              </w:rPr>
              <w:t>ア　校内で連携して、生徒が学級活動、学年・学校行事、部活動、ボランティア活動等に１年次から主体的に取り組むことを支援し、協調性や向上心、</w:t>
            </w:r>
            <w:r w:rsidR="00817236" w:rsidRPr="00D474C3">
              <w:rPr>
                <w:rFonts w:ascii="ＭＳ 明朝" w:hAnsi="ＭＳ 明朝" w:hint="eastAsia"/>
                <w:sz w:val="20"/>
                <w:szCs w:val="20"/>
              </w:rPr>
              <w:t xml:space="preserve">　　　　　　</w:t>
            </w:r>
            <w:r w:rsidRPr="00D474C3">
              <w:rPr>
                <w:rFonts w:ascii="ＭＳ 明朝" w:hAnsi="ＭＳ 明朝" w:hint="eastAsia"/>
                <w:sz w:val="20"/>
                <w:szCs w:val="20"/>
              </w:rPr>
              <w:t>コミュニケーション力やプレゼンテーション力を育成する。</w:t>
            </w:r>
          </w:p>
          <w:p w14:paraId="25249A45" w14:textId="3E68EB2A" w:rsidR="00817236" w:rsidRPr="00D474C3" w:rsidRDefault="008C756E" w:rsidP="00CC6322">
            <w:pPr>
              <w:spacing w:line="0" w:lineRule="atLeast"/>
              <w:ind w:leftChars="300" w:left="1030" w:hangingChars="200" w:hanging="400"/>
              <w:rPr>
                <w:rFonts w:ascii="ＭＳ 明朝" w:hAnsi="ＭＳ 明朝"/>
                <w:sz w:val="20"/>
                <w:szCs w:val="20"/>
              </w:rPr>
            </w:pPr>
            <w:r w:rsidRPr="00D474C3">
              <w:rPr>
                <w:rFonts w:ascii="ＭＳ 明朝" w:hAnsi="ＭＳ 明朝" w:hint="eastAsia"/>
                <w:sz w:val="20"/>
                <w:szCs w:val="20"/>
              </w:rPr>
              <w:t>イ　「あいさつ」「服装・頭髪」「時間管理」等生活習慣の確立とともに、公共のルールやマナーを守る社会性を育成する。その際、保護者との連携を推進す</w:t>
            </w:r>
            <w:r w:rsidR="00817236" w:rsidRPr="00D474C3">
              <w:rPr>
                <w:rFonts w:ascii="ＭＳ 明朝" w:hAnsi="ＭＳ 明朝" w:hint="eastAsia"/>
                <w:sz w:val="20"/>
                <w:szCs w:val="20"/>
              </w:rPr>
              <w:t>る。</w:t>
            </w:r>
          </w:p>
          <w:p w14:paraId="6078A4B0" w14:textId="5BA261EF" w:rsidR="00817236" w:rsidRPr="00D474C3" w:rsidRDefault="008C756E" w:rsidP="00817236">
            <w:pPr>
              <w:spacing w:line="0" w:lineRule="atLeast"/>
              <w:ind w:leftChars="300" w:left="1030" w:hangingChars="200" w:hanging="400"/>
              <w:rPr>
                <w:rFonts w:ascii="ＭＳ 明朝" w:hAnsi="ＭＳ 明朝"/>
                <w:sz w:val="20"/>
                <w:szCs w:val="20"/>
              </w:rPr>
            </w:pPr>
            <w:r w:rsidRPr="00D474C3">
              <w:rPr>
                <w:rFonts w:ascii="ＭＳ 明朝" w:hAnsi="ＭＳ 明朝" w:hint="eastAsia"/>
                <w:sz w:val="20"/>
                <w:szCs w:val="20"/>
              </w:rPr>
              <w:t>※　生徒診断「行事満足度」について、令和</w:t>
            </w:r>
            <w:r w:rsidR="00DB7206" w:rsidRPr="00D474C3">
              <w:rPr>
                <w:rFonts w:ascii="ＭＳ 明朝" w:hAnsi="ＭＳ 明朝" w:hint="eastAsia"/>
                <w:sz w:val="20"/>
                <w:szCs w:val="20"/>
              </w:rPr>
              <w:t>10</w:t>
            </w:r>
            <w:r w:rsidRPr="00D474C3">
              <w:rPr>
                <w:rFonts w:ascii="ＭＳ 明朝" w:hAnsi="ＭＳ 明朝" w:hint="eastAsia"/>
                <w:sz w:val="20"/>
                <w:szCs w:val="20"/>
              </w:rPr>
              <w:t>年度</w:t>
            </w:r>
            <w:r w:rsidR="008552C8" w:rsidRPr="00D474C3">
              <w:rPr>
                <w:rFonts w:ascii="ＭＳ 明朝" w:hAnsi="ＭＳ 明朝" w:hint="eastAsia"/>
                <w:sz w:val="20"/>
                <w:szCs w:val="20"/>
              </w:rPr>
              <w:t>90</w:t>
            </w:r>
            <w:r w:rsidRPr="00D474C3">
              <w:rPr>
                <w:rFonts w:ascii="ＭＳ 明朝" w:hAnsi="ＭＳ 明朝" w:hint="eastAsia"/>
                <w:sz w:val="20"/>
                <w:szCs w:val="20"/>
              </w:rPr>
              <w:t>％以上を維持する。（</w:t>
            </w:r>
            <w:r w:rsidR="00D65F5F" w:rsidRPr="00D474C3">
              <w:rPr>
                <w:rFonts w:ascii="ＭＳ 明朝" w:hAnsi="ＭＳ 明朝" w:hint="eastAsia"/>
                <w:sz w:val="20"/>
                <w:szCs w:val="20"/>
              </w:rPr>
              <w:t>R</w:t>
            </w:r>
            <w:r w:rsidRPr="00D474C3">
              <w:rPr>
                <w:rFonts w:ascii="ＭＳ 明朝" w:hAnsi="ＭＳ 明朝" w:hint="eastAsia"/>
                <w:sz w:val="20"/>
                <w:szCs w:val="20"/>
              </w:rPr>
              <w:t>５</w:t>
            </w:r>
            <w:r w:rsidR="00DB7206" w:rsidRPr="00D474C3">
              <w:rPr>
                <w:rFonts w:ascii="ＭＳ 明朝" w:hAnsi="ＭＳ 明朝" w:hint="eastAsia"/>
                <w:sz w:val="20"/>
                <w:szCs w:val="20"/>
              </w:rPr>
              <w:t>:</w:t>
            </w:r>
            <w:r w:rsidRPr="00D474C3">
              <w:rPr>
                <w:rFonts w:ascii="ＭＳ 明朝" w:hAnsi="ＭＳ 明朝" w:hint="eastAsia"/>
                <w:sz w:val="20"/>
                <w:szCs w:val="20"/>
              </w:rPr>
              <w:t xml:space="preserve">88％　</w:t>
            </w:r>
            <w:r w:rsidR="00D65F5F" w:rsidRPr="00D474C3">
              <w:rPr>
                <w:rFonts w:ascii="ＭＳ 明朝" w:hAnsi="ＭＳ 明朝" w:hint="eastAsia"/>
                <w:sz w:val="20"/>
                <w:szCs w:val="20"/>
              </w:rPr>
              <w:t>R６</w:t>
            </w:r>
            <w:r w:rsidR="00DB7206" w:rsidRPr="00D474C3">
              <w:rPr>
                <w:rFonts w:ascii="ＭＳ 明朝" w:hAnsi="ＭＳ 明朝" w:hint="eastAsia"/>
                <w:sz w:val="20"/>
                <w:szCs w:val="20"/>
              </w:rPr>
              <w:t>:</w:t>
            </w:r>
            <w:r w:rsidRPr="00D474C3">
              <w:rPr>
                <w:rFonts w:ascii="ＭＳ 明朝" w:hAnsi="ＭＳ 明朝" w:hint="eastAsia"/>
                <w:sz w:val="20"/>
                <w:szCs w:val="20"/>
              </w:rPr>
              <w:t>88％</w:t>
            </w:r>
            <w:r w:rsidR="00DB7206" w:rsidRPr="00D474C3">
              <w:rPr>
                <w:rFonts w:ascii="ＭＳ 明朝" w:hAnsi="ＭＳ 明朝" w:hint="eastAsia"/>
                <w:sz w:val="20"/>
                <w:szCs w:val="20"/>
              </w:rPr>
              <w:t xml:space="preserve">　</w:t>
            </w:r>
            <w:r w:rsidR="00D65F5F" w:rsidRPr="00D474C3">
              <w:rPr>
                <w:rFonts w:ascii="ＭＳ 明朝" w:hAnsi="ＭＳ 明朝" w:hint="eastAsia"/>
                <w:sz w:val="20"/>
                <w:szCs w:val="20"/>
              </w:rPr>
              <w:t>R７</w:t>
            </w:r>
            <w:r w:rsidR="00DB7206" w:rsidRPr="00D474C3">
              <w:rPr>
                <w:rFonts w:ascii="ＭＳ 明朝" w:hAnsi="ＭＳ 明朝" w:hint="eastAsia"/>
                <w:sz w:val="20"/>
                <w:szCs w:val="20"/>
              </w:rPr>
              <w:t>:</w:t>
            </w:r>
            <w:r w:rsidR="00F97ED1" w:rsidRPr="00D474C3">
              <w:rPr>
                <w:rFonts w:ascii="ＭＳ 明朝" w:hAnsi="ＭＳ 明朝" w:hint="eastAsia"/>
                <w:sz w:val="20"/>
                <w:szCs w:val="20"/>
              </w:rPr>
              <w:t>91.6</w:t>
            </w:r>
            <w:r w:rsidR="00DB7206" w:rsidRPr="00D474C3">
              <w:rPr>
                <w:rFonts w:ascii="ＭＳ 明朝" w:hAnsi="ＭＳ 明朝" w:hint="eastAsia"/>
                <w:sz w:val="20"/>
                <w:szCs w:val="20"/>
              </w:rPr>
              <w:t>％</w:t>
            </w:r>
            <w:r w:rsidRPr="00D474C3">
              <w:rPr>
                <w:rFonts w:ascii="ＭＳ 明朝" w:hAnsi="ＭＳ 明朝" w:hint="eastAsia"/>
                <w:sz w:val="20"/>
                <w:szCs w:val="20"/>
              </w:rPr>
              <w:t>）</w:t>
            </w:r>
          </w:p>
          <w:p w14:paraId="3EF0126F" w14:textId="77777777" w:rsidR="00817236" w:rsidRPr="00D474C3" w:rsidRDefault="00292D17" w:rsidP="00817236">
            <w:pPr>
              <w:spacing w:line="0" w:lineRule="atLeast"/>
              <w:ind w:firstLineChars="100" w:firstLine="200"/>
              <w:rPr>
                <w:rFonts w:ascii="ＭＳ 明朝" w:hAnsi="ＭＳ 明朝"/>
                <w:sz w:val="20"/>
                <w:szCs w:val="20"/>
              </w:rPr>
            </w:pPr>
            <w:r w:rsidRPr="00D474C3">
              <w:rPr>
                <w:rFonts w:ascii="ＭＳ 明朝" w:hAnsi="ＭＳ 明朝" w:hint="eastAsia"/>
                <w:sz w:val="20"/>
                <w:szCs w:val="20"/>
              </w:rPr>
              <w:t>（</w:t>
            </w:r>
            <w:r w:rsidR="008C756E" w:rsidRPr="00D474C3">
              <w:rPr>
                <w:rFonts w:ascii="ＭＳ 明朝" w:hAnsi="ＭＳ 明朝" w:hint="eastAsia"/>
                <w:sz w:val="20"/>
                <w:szCs w:val="20"/>
              </w:rPr>
              <w:t>２</w:t>
            </w:r>
            <w:r w:rsidRPr="00D474C3">
              <w:rPr>
                <w:rFonts w:ascii="ＭＳ 明朝" w:hAnsi="ＭＳ 明朝" w:hint="eastAsia"/>
                <w:sz w:val="20"/>
                <w:szCs w:val="20"/>
              </w:rPr>
              <w:t>）</w:t>
            </w:r>
            <w:r w:rsidR="008C756E" w:rsidRPr="00D474C3">
              <w:rPr>
                <w:rFonts w:ascii="ＭＳ 明朝" w:hAnsi="ＭＳ 明朝" w:hint="eastAsia"/>
                <w:sz w:val="20"/>
                <w:szCs w:val="20"/>
              </w:rPr>
              <w:t>生徒の人権尊重意識</w:t>
            </w:r>
            <w:r w:rsidR="008C756E" w:rsidRPr="00D474C3">
              <w:rPr>
                <w:rFonts w:ascii="ＭＳ 明朝" w:hAnsi="ＭＳ 明朝" w:hint="eastAsia"/>
                <w:bCs/>
                <w:sz w:val="20"/>
                <w:szCs w:val="20"/>
              </w:rPr>
              <w:t>の向上を支援し</w:t>
            </w:r>
            <w:r w:rsidR="008C756E" w:rsidRPr="00D474C3">
              <w:rPr>
                <w:rFonts w:ascii="ＭＳ 明朝" w:hAnsi="ＭＳ 明朝" w:hint="eastAsia"/>
                <w:sz w:val="20"/>
                <w:szCs w:val="20"/>
              </w:rPr>
              <w:t>、違いを認め互いの立場や思いを尊重する心、状況に応じた言動ができる力を育成する。</w:t>
            </w:r>
          </w:p>
          <w:p w14:paraId="48FB11F4" w14:textId="768A9E84" w:rsidR="008C756E" w:rsidRPr="00D474C3" w:rsidRDefault="008C756E" w:rsidP="00817236">
            <w:pPr>
              <w:spacing w:line="0" w:lineRule="atLeast"/>
              <w:ind w:firstLineChars="100" w:firstLine="200"/>
              <w:rPr>
                <w:rFonts w:ascii="ＭＳ 明朝" w:hAnsi="ＭＳ 明朝"/>
                <w:sz w:val="20"/>
                <w:szCs w:val="20"/>
              </w:rPr>
            </w:pPr>
            <w:r w:rsidRPr="00D474C3">
              <w:rPr>
                <w:rFonts w:ascii="ＭＳ 明朝" w:hAnsi="ＭＳ 明朝" w:hint="eastAsia"/>
                <w:sz w:val="20"/>
                <w:szCs w:val="20"/>
              </w:rPr>
              <w:t>（３）</w:t>
            </w:r>
            <w:r w:rsidRPr="00D474C3">
              <w:rPr>
                <w:rFonts w:ascii="ＭＳ 明朝" w:hAnsi="ＭＳ 明朝" w:hint="eastAsia"/>
                <w:sz w:val="20"/>
                <w:szCs w:val="20"/>
              </w:rPr>
              <w:tab/>
              <w:t>誰もが安心して学ぶことができるよう健康安全教育、防災教育等を組織的・計画的に実施する（いじめ等の防止、薬物乱用の防止、組織的な</w:t>
            </w:r>
            <w:r w:rsidRPr="00D474C3">
              <w:rPr>
                <w:rFonts w:ascii="ＭＳ 明朝" w:hAnsi="ＭＳ 明朝" w:hint="eastAsia"/>
                <w:bCs/>
                <w:sz w:val="20"/>
                <w:szCs w:val="20"/>
              </w:rPr>
              <w:t>各種</w:t>
            </w:r>
            <w:r w:rsidRPr="00D474C3">
              <w:rPr>
                <w:rFonts w:ascii="ＭＳ 明朝" w:hAnsi="ＭＳ 明朝" w:hint="eastAsia"/>
                <w:sz w:val="20"/>
                <w:szCs w:val="20"/>
              </w:rPr>
              <w:t>訓練）。</w:t>
            </w:r>
          </w:p>
          <w:p w14:paraId="1A3F881D" w14:textId="77777777" w:rsidR="00817236" w:rsidRPr="00D474C3" w:rsidRDefault="008C756E" w:rsidP="00817236">
            <w:pPr>
              <w:spacing w:line="0" w:lineRule="atLeast"/>
              <w:rPr>
                <w:rFonts w:ascii="ＭＳ 明朝" w:hAnsi="ＭＳ 明朝"/>
                <w:b/>
                <w:sz w:val="20"/>
                <w:szCs w:val="20"/>
              </w:rPr>
            </w:pPr>
            <w:r w:rsidRPr="00D474C3">
              <w:rPr>
                <w:rFonts w:ascii="ＭＳ 明朝" w:hAnsi="ＭＳ 明朝" w:hint="eastAsia"/>
                <w:b/>
                <w:sz w:val="20"/>
                <w:szCs w:val="20"/>
              </w:rPr>
              <w:t>４　学校全体の課題を解決するため、組織的活動の徹底と教職員力の向上</w:t>
            </w:r>
          </w:p>
          <w:p w14:paraId="60E4DB2D" w14:textId="77777777" w:rsidR="00817236" w:rsidRPr="00D474C3" w:rsidRDefault="008C756E" w:rsidP="00817236">
            <w:pPr>
              <w:spacing w:line="0" w:lineRule="atLeast"/>
              <w:ind w:firstLineChars="100" w:firstLine="200"/>
              <w:rPr>
                <w:rFonts w:ascii="ＭＳ 明朝" w:hAnsi="ＭＳ 明朝"/>
                <w:b/>
                <w:sz w:val="20"/>
                <w:szCs w:val="20"/>
              </w:rPr>
            </w:pPr>
            <w:r w:rsidRPr="00D474C3">
              <w:rPr>
                <w:rFonts w:ascii="ＭＳ 明朝" w:hAnsi="ＭＳ 明朝" w:hint="eastAsia"/>
                <w:sz w:val="20"/>
                <w:szCs w:val="20"/>
              </w:rPr>
              <w:t>（１）自主的・主体的に物事に取り組む生徒の力を育成するため、以下の取組みを推進する。</w:t>
            </w:r>
          </w:p>
          <w:p w14:paraId="562C2569" w14:textId="77777777" w:rsidR="00817236" w:rsidRPr="00D474C3" w:rsidRDefault="008C756E" w:rsidP="00817236">
            <w:pPr>
              <w:spacing w:line="0" w:lineRule="atLeast"/>
              <w:ind w:firstLineChars="300" w:firstLine="600"/>
              <w:rPr>
                <w:rFonts w:ascii="ＭＳ 明朝" w:hAnsi="ＭＳ 明朝"/>
                <w:b/>
                <w:sz w:val="20"/>
                <w:szCs w:val="20"/>
              </w:rPr>
            </w:pPr>
            <w:r w:rsidRPr="00D474C3">
              <w:rPr>
                <w:rFonts w:ascii="ＭＳ 明朝" w:hAnsi="ＭＳ 明朝" w:hint="eastAsia"/>
                <w:sz w:val="20"/>
                <w:szCs w:val="20"/>
              </w:rPr>
              <w:t>ア　学校教育目標の共有とともに、卒業までの３年間を見通した組織的・系統的な教育活動を推進する。</w:t>
            </w:r>
          </w:p>
          <w:p w14:paraId="21A724F7" w14:textId="77777777" w:rsidR="00817236" w:rsidRPr="00D474C3" w:rsidRDefault="008C756E" w:rsidP="00817236">
            <w:pPr>
              <w:spacing w:line="0" w:lineRule="atLeast"/>
              <w:ind w:firstLineChars="300" w:firstLine="600"/>
              <w:rPr>
                <w:rFonts w:ascii="ＭＳ 明朝" w:hAnsi="ＭＳ 明朝"/>
                <w:b/>
                <w:sz w:val="20"/>
                <w:szCs w:val="20"/>
              </w:rPr>
            </w:pPr>
            <w:r w:rsidRPr="00D474C3">
              <w:rPr>
                <w:rFonts w:ascii="ＭＳ 明朝" w:hAnsi="ＭＳ 明朝" w:hint="eastAsia"/>
                <w:sz w:val="20"/>
                <w:szCs w:val="20"/>
              </w:rPr>
              <w:t>イ　将来構想委員会・分掌・学年・教科・委員会等で連携するとともに、取組みを分析・評価し、改善につなげる。</w:t>
            </w:r>
          </w:p>
          <w:p w14:paraId="3915DE8A" w14:textId="77777777" w:rsidR="00817236" w:rsidRPr="00D474C3" w:rsidRDefault="008C756E" w:rsidP="00817236">
            <w:pPr>
              <w:spacing w:line="0" w:lineRule="atLeast"/>
              <w:ind w:firstLineChars="100" w:firstLine="200"/>
              <w:rPr>
                <w:rFonts w:ascii="ＭＳ 明朝" w:hAnsi="ＭＳ 明朝"/>
                <w:b/>
                <w:sz w:val="20"/>
                <w:szCs w:val="20"/>
              </w:rPr>
            </w:pPr>
            <w:r w:rsidRPr="00D474C3">
              <w:rPr>
                <w:rFonts w:ascii="ＭＳ 明朝" w:hAnsi="ＭＳ 明朝" w:hint="eastAsia"/>
                <w:sz w:val="20"/>
                <w:szCs w:val="20"/>
              </w:rPr>
              <w:t>（２）下記の学校全体の課題に重点的に取り組む。</w:t>
            </w:r>
          </w:p>
          <w:p w14:paraId="0EDFC98F" w14:textId="77777777" w:rsidR="00817236" w:rsidRPr="00D474C3" w:rsidRDefault="008C756E" w:rsidP="00817236">
            <w:pPr>
              <w:spacing w:line="0" w:lineRule="atLeast"/>
              <w:ind w:firstLineChars="300" w:firstLine="600"/>
              <w:rPr>
                <w:rFonts w:ascii="ＭＳ 明朝" w:hAnsi="ＭＳ 明朝"/>
                <w:b/>
                <w:sz w:val="20"/>
                <w:szCs w:val="20"/>
              </w:rPr>
            </w:pPr>
            <w:r w:rsidRPr="00D474C3">
              <w:rPr>
                <w:rFonts w:ascii="ＭＳ 明朝" w:hAnsi="ＭＳ 明朝" w:hint="eastAsia"/>
                <w:sz w:val="20"/>
                <w:szCs w:val="20"/>
              </w:rPr>
              <w:t>ア　「日本語指導が必要な生徒選抜」による入学生徒（＝渡日生）への指導体制の確立及び、国際理解・国際交流の取組みを充実する。</w:t>
            </w:r>
          </w:p>
          <w:p w14:paraId="5491EF9D" w14:textId="77777777" w:rsidR="00817236" w:rsidRPr="00D474C3" w:rsidRDefault="008C756E" w:rsidP="00817236">
            <w:pPr>
              <w:spacing w:line="0" w:lineRule="atLeast"/>
              <w:ind w:firstLineChars="300" w:firstLine="600"/>
              <w:rPr>
                <w:rFonts w:ascii="ＭＳ 明朝" w:hAnsi="ＭＳ 明朝"/>
                <w:sz w:val="20"/>
                <w:szCs w:val="20"/>
              </w:rPr>
            </w:pPr>
            <w:r w:rsidRPr="00D474C3">
              <w:rPr>
                <w:rFonts w:ascii="ＭＳ 明朝" w:hAnsi="ＭＳ 明朝" w:hint="eastAsia"/>
                <w:sz w:val="20"/>
                <w:szCs w:val="20"/>
              </w:rPr>
              <w:t>イ　関係諸機関と連携しながら、全教職員の人権意識の向上をめざす研修とともに、生徒の人権侵害事象の未然防止（SNSの適切な使用）等の指導を充実する</w:t>
            </w:r>
            <w:r w:rsidR="00817236" w:rsidRPr="00D474C3">
              <w:rPr>
                <w:rFonts w:ascii="ＭＳ 明朝" w:hAnsi="ＭＳ 明朝" w:hint="eastAsia"/>
                <w:sz w:val="20"/>
                <w:szCs w:val="20"/>
              </w:rPr>
              <w:t>。</w:t>
            </w:r>
          </w:p>
          <w:p w14:paraId="462C1C54" w14:textId="77777777" w:rsidR="00817236" w:rsidRPr="00D474C3" w:rsidRDefault="008C756E" w:rsidP="00817236">
            <w:pPr>
              <w:spacing w:line="0" w:lineRule="atLeast"/>
              <w:ind w:firstLineChars="300" w:firstLine="600"/>
              <w:rPr>
                <w:rFonts w:ascii="ＭＳ 明朝" w:hAnsi="ＭＳ 明朝"/>
                <w:sz w:val="20"/>
                <w:szCs w:val="20"/>
              </w:rPr>
            </w:pPr>
            <w:r w:rsidRPr="00D474C3">
              <w:rPr>
                <w:rFonts w:ascii="ＭＳ 明朝" w:hAnsi="ＭＳ 明朝" w:hint="eastAsia"/>
                <w:sz w:val="20"/>
                <w:szCs w:val="20"/>
              </w:rPr>
              <w:t>ウ　配慮を要する生徒を含めた生徒の共通理解とともに、保護者や専門家（SCやSSW・医療機関・外部機関等）・関係諸機関等と連携して組織的な教育相談</w:t>
            </w:r>
          </w:p>
          <w:p w14:paraId="08DCA672" w14:textId="77777777" w:rsidR="00817236" w:rsidRPr="00D474C3" w:rsidRDefault="008C756E" w:rsidP="00817236">
            <w:pPr>
              <w:spacing w:line="0" w:lineRule="atLeast"/>
              <w:ind w:firstLineChars="500" w:firstLine="1000"/>
              <w:rPr>
                <w:rFonts w:ascii="ＭＳ 明朝" w:hAnsi="ＭＳ 明朝"/>
                <w:b/>
                <w:sz w:val="20"/>
                <w:szCs w:val="20"/>
              </w:rPr>
            </w:pPr>
            <w:r w:rsidRPr="00D474C3">
              <w:rPr>
                <w:rFonts w:ascii="ＭＳ 明朝" w:hAnsi="ＭＳ 明朝" w:hint="eastAsia"/>
                <w:sz w:val="20"/>
                <w:szCs w:val="20"/>
              </w:rPr>
              <w:t>及び支援教育を充実する。</w:t>
            </w:r>
          </w:p>
          <w:p w14:paraId="76EA5542" w14:textId="77777777" w:rsidR="00817236" w:rsidRPr="00D474C3" w:rsidRDefault="008C756E" w:rsidP="00817236">
            <w:pPr>
              <w:spacing w:line="0" w:lineRule="atLeast"/>
              <w:ind w:firstLineChars="300" w:firstLine="600"/>
              <w:rPr>
                <w:rFonts w:ascii="ＭＳ 明朝" w:hAnsi="ＭＳ 明朝"/>
                <w:b/>
                <w:sz w:val="20"/>
                <w:szCs w:val="20"/>
              </w:rPr>
            </w:pPr>
            <w:r w:rsidRPr="00D474C3">
              <w:rPr>
                <w:rFonts w:ascii="ＭＳ 明朝" w:hAnsi="ＭＳ 明朝" w:hint="eastAsia"/>
                <w:sz w:val="20"/>
                <w:szCs w:val="20"/>
              </w:rPr>
              <w:t>エ　学校教育活動に関する情報を積極的に校内外へ発信する。その際、ICT機器活用等、校内での情報収集や発信の工夫・改善を推進する。</w:t>
            </w:r>
          </w:p>
          <w:p w14:paraId="26A1F022" w14:textId="77777777" w:rsidR="00817236" w:rsidRPr="00D474C3" w:rsidRDefault="008431A7" w:rsidP="00817236">
            <w:pPr>
              <w:spacing w:line="0" w:lineRule="atLeast"/>
              <w:ind w:firstLineChars="100" w:firstLine="200"/>
              <w:rPr>
                <w:rFonts w:ascii="ＭＳ 明朝" w:hAnsi="ＭＳ 明朝"/>
                <w:b/>
                <w:sz w:val="20"/>
                <w:szCs w:val="20"/>
              </w:rPr>
            </w:pPr>
            <w:r w:rsidRPr="00D474C3">
              <w:rPr>
                <w:rFonts w:ascii="ＭＳ 明朝" w:hAnsi="ＭＳ 明朝" w:hint="eastAsia"/>
                <w:color w:val="000000"/>
                <w:sz w:val="20"/>
                <w:szCs w:val="20"/>
              </w:rPr>
              <w:t>（３）教職員が自ら学び、専門性を高め、質の高い教育実践を推進する組織づくり</w:t>
            </w:r>
          </w:p>
          <w:p w14:paraId="2D20D455" w14:textId="5045A9C5" w:rsidR="00817236" w:rsidRPr="00D474C3" w:rsidRDefault="008431A7" w:rsidP="00817236">
            <w:pPr>
              <w:spacing w:line="0" w:lineRule="atLeast"/>
              <w:ind w:firstLineChars="300" w:firstLine="600"/>
              <w:rPr>
                <w:rFonts w:ascii="ＭＳ 明朝" w:hAnsi="ＭＳ 明朝"/>
                <w:b/>
                <w:sz w:val="20"/>
                <w:szCs w:val="20"/>
              </w:rPr>
            </w:pPr>
            <w:r w:rsidRPr="00D474C3">
              <w:rPr>
                <w:rFonts w:ascii="ＭＳ 明朝" w:hAnsi="ＭＳ 明朝" w:hint="eastAsia"/>
                <w:color w:val="000000"/>
                <w:sz w:val="20"/>
                <w:szCs w:val="20"/>
              </w:rPr>
              <w:t xml:space="preserve">ア　</w:t>
            </w:r>
            <w:r w:rsidR="00DE59B0" w:rsidRPr="00D474C3">
              <w:rPr>
                <w:rFonts w:ascii="ＭＳ 明朝" w:hAnsi="ＭＳ 明朝"/>
                <w:color w:val="000000"/>
                <w:sz w:val="20"/>
                <w:szCs w:val="20"/>
              </w:rPr>
              <w:t>教員が学び続ける学校文化を育むため、授業力向上を支える仕組みと条件を整える。</w:t>
            </w:r>
          </w:p>
          <w:p w14:paraId="1AEE7456" w14:textId="77777777" w:rsidR="00817236" w:rsidRPr="00D474C3" w:rsidRDefault="008C756E" w:rsidP="00817236">
            <w:pPr>
              <w:spacing w:line="0" w:lineRule="atLeast"/>
              <w:ind w:firstLineChars="100" w:firstLine="200"/>
              <w:rPr>
                <w:rFonts w:ascii="ＭＳ 明朝" w:hAnsi="ＭＳ 明朝"/>
                <w:sz w:val="20"/>
                <w:szCs w:val="20"/>
              </w:rPr>
            </w:pPr>
            <w:r w:rsidRPr="00D474C3">
              <w:rPr>
                <w:rFonts w:ascii="ＭＳ 明朝" w:hAnsi="ＭＳ 明朝" w:hint="eastAsia"/>
                <w:sz w:val="20"/>
                <w:szCs w:val="20"/>
              </w:rPr>
              <w:t>（４）</w:t>
            </w:r>
            <w:r w:rsidRPr="00D474C3">
              <w:rPr>
                <w:rFonts w:ascii="ＭＳ 明朝" w:hAnsi="ＭＳ 明朝" w:hint="eastAsia"/>
                <w:sz w:val="20"/>
                <w:szCs w:val="20"/>
              </w:rPr>
              <w:tab/>
              <w:t>良好な教育環境の確保に努め、施設、設備の計画的な改善に取り組む。</w:t>
            </w:r>
          </w:p>
          <w:p w14:paraId="3F449B1B" w14:textId="14DA6F59" w:rsidR="00144A02" w:rsidRPr="00D474C3" w:rsidRDefault="00144A02" w:rsidP="00817236">
            <w:pPr>
              <w:spacing w:line="0" w:lineRule="atLeast"/>
              <w:ind w:firstLineChars="100" w:firstLine="200"/>
              <w:rPr>
                <w:rFonts w:ascii="ＭＳ 明朝" w:hAnsi="ＭＳ 明朝"/>
                <w:b/>
                <w:sz w:val="20"/>
                <w:szCs w:val="20"/>
              </w:rPr>
            </w:pPr>
            <w:r w:rsidRPr="00D474C3">
              <w:rPr>
                <w:rFonts w:ascii="ＭＳ 明朝" w:hAnsi="ＭＳ 明朝"/>
                <w:sz w:val="20"/>
                <w:szCs w:val="20"/>
              </w:rPr>
              <w:t>（</w:t>
            </w:r>
            <w:r w:rsidR="007B1B94" w:rsidRPr="00D474C3">
              <w:rPr>
                <w:rFonts w:ascii="ＭＳ 明朝" w:hAnsi="ＭＳ 明朝" w:hint="eastAsia"/>
                <w:sz w:val="20"/>
                <w:szCs w:val="20"/>
              </w:rPr>
              <w:t>５</w:t>
            </w:r>
            <w:r w:rsidRPr="00D474C3">
              <w:rPr>
                <w:rFonts w:ascii="ＭＳ 明朝" w:hAnsi="ＭＳ 明朝"/>
                <w:sz w:val="20"/>
                <w:szCs w:val="20"/>
              </w:rPr>
              <w:t>）</w:t>
            </w:r>
            <w:r w:rsidRPr="00D474C3">
              <w:rPr>
                <w:rFonts w:ascii="ＭＳ 明朝" w:hAnsi="ＭＳ 明朝" w:hint="eastAsia"/>
                <w:sz w:val="20"/>
                <w:szCs w:val="20"/>
              </w:rPr>
              <w:t>大阪府立学校の教職員に関する業務量管理・健康確保措置実施計画に基づき</w:t>
            </w:r>
            <w:r w:rsidRPr="00D474C3">
              <w:rPr>
                <w:rFonts w:ascii="ＭＳ 明朝" w:hAnsi="ＭＳ 明朝"/>
                <w:sz w:val="20"/>
                <w:szCs w:val="20"/>
              </w:rPr>
              <w:t>働き方改革を推進する</w:t>
            </w:r>
            <w:r w:rsidR="00546FEB" w:rsidRPr="00D474C3">
              <w:rPr>
                <w:rFonts w:ascii="ＭＳ 明朝" w:hAnsi="ＭＳ 明朝" w:hint="eastAsia"/>
                <w:sz w:val="20"/>
                <w:szCs w:val="20"/>
              </w:rPr>
              <w:t>。</w:t>
            </w:r>
          </w:p>
          <w:p w14:paraId="45FF28E2" w14:textId="77777777" w:rsidR="00144A02" w:rsidRPr="00D474C3" w:rsidRDefault="00144A02" w:rsidP="006818BC">
            <w:pPr>
              <w:spacing w:line="0" w:lineRule="atLeast"/>
              <w:rPr>
                <w:rFonts w:ascii="ＭＳ 明朝" w:hAnsi="ＭＳ 明朝"/>
                <w:sz w:val="20"/>
                <w:szCs w:val="20"/>
              </w:rPr>
            </w:pPr>
            <w:r w:rsidRPr="00D474C3">
              <w:rPr>
                <w:rFonts w:ascii="ＭＳ 明朝" w:hAnsi="ＭＳ 明朝" w:hint="eastAsia"/>
                <w:sz w:val="20"/>
                <w:szCs w:val="20"/>
              </w:rPr>
              <w:t xml:space="preserve">　　　ア　校務運営について業務の見直しやICTを用いて効率化を図る。</w:t>
            </w:r>
          </w:p>
          <w:p w14:paraId="54C6ABA0" w14:textId="275958B0" w:rsidR="00876B7A" w:rsidRPr="00D474C3" w:rsidRDefault="00144A02" w:rsidP="006818BC">
            <w:pPr>
              <w:spacing w:line="0" w:lineRule="atLeast"/>
              <w:rPr>
                <w:rFonts w:ascii="ＭＳ 明朝" w:hAnsi="ＭＳ 明朝"/>
                <w:sz w:val="20"/>
                <w:szCs w:val="20"/>
              </w:rPr>
            </w:pPr>
            <w:r w:rsidRPr="00D474C3">
              <w:rPr>
                <w:rFonts w:ascii="ＭＳ 明朝" w:hAnsi="ＭＳ 明朝" w:hint="eastAsia"/>
                <w:sz w:val="20"/>
                <w:szCs w:val="20"/>
              </w:rPr>
              <w:t xml:space="preserve">　　　</w:t>
            </w:r>
            <w:r w:rsidRPr="00D474C3">
              <w:rPr>
                <w:rFonts w:ascii="ＭＳ 明朝" w:hAnsi="ＭＳ 明朝"/>
                <w:sz w:val="20"/>
                <w:szCs w:val="20"/>
              </w:rPr>
              <w:t>イ　部活動方針</w:t>
            </w:r>
            <w:r w:rsidR="00A05310" w:rsidRPr="00D474C3">
              <w:rPr>
                <w:rFonts w:ascii="ＭＳ 明朝" w:hAnsi="ＭＳ 明朝" w:hint="eastAsia"/>
                <w:sz w:val="20"/>
                <w:szCs w:val="20"/>
              </w:rPr>
              <w:t>の</w:t>
            </w:r>
            <w:r w:rsidRPr="00D474C3">
              <w:rPr>
                <w:rFonts w:ascii="ＭＳ 明朝" w:hAnsi="ＭＳ 明朝"/>
                <w:sz w:val="20"/>
                <w:szCs w:val="20"/>
              </w:rPr>
              <w:t>遵守し、適切な休養日等を設定し、適切な指導・運営体制を構</w:t>
            </w:r>
            <w:r w:rsidRPr="00D474C3">
              <w:rPr>
                <w:rFonts w:ascii="ＭＳ 明朝" w:hAnsi="ＭＳ 明朝" w:hint="eastAsia"/>
                <w:sz w:val="20"/>
                <w:szCs w:val="20"/>
              </w:rPr>
              <w:t>築する。</w:t>
            </w:r>
          </w:p>
        </w:tc>
      </w:tr>
    </w:tbl>
    <w:p w14:paraId="4A8BCB05" w14:textId="77777777" w:rsidR="006818BC" w:rsidRDefault="006818BC" w:rsidP="00DB7206">
      <w:pPr>
        <w:spacing w:line="300" w:lineRule="exact"/>
        <w:rPr>
          <w:rFonts w:ascii="ＭＳ ゴシック" w:eastAsia="ＭＳ ゴシック" w:hAnsi="ＭＳ ゴシック"/>
          <w:szCs w:val="21"/>
        </w:rPr>
      </w:pPr>
    </w:p>
    <w:p w14:paraId="24D87647" w14:textId="77777777" w:rsidR="00267D3C" w:rsidRDefault="009B365C" w:rsidP="001D401B">
      <w:pPr>
        <w:spacing w:line="300" w:lineRule="exact"/>
        <w:ind w:leftChars="-342" w:left="-718" w:firstLineChars="250" w:firstLine="525"/>
        <w:rPr>
          <w:rFonts w:ascii="ＭＳ ゴシック" w:eastAsia="ＭＳ ゴシック" w:hAnsi="ＭＳ ゴシック"/>
          <w:szCs w:val="21"/>
        </w:rPr>
      </w:pPr>
      <w:r>
        <w:rPr>
          <w:rFonts w:ascii="ＭＳ ゴシック" w:eastAsia="ＭＳ ゴシック" w:hAnsi="ＭＳ ゴシック" w:hint="eastAsia"/>
          <w:szCs w:val="21"/>
        </w:rPr>
        <w:t>【</w:t>
      </w:r>
      <w:r w:rsidR="0037367C" w:rsidRPr="003A62E8">
        <w:rPr>
          <w:rFonts w:ascii="ＭＳ ゴシック" w:eastAsia="ＭＳ ゴシック" w:hAnsi="ＭＳ ゴシック" w:hint="eastAsia"/>
          <w:szCs w:val="21"/>
        </w:rPr>
        <w:t>学校教育自</w:t>
      </w:r>
      <w:r w:rsidR="0037367C" w:rsidRPr="00EF69A0">
        <w:rPr>
          <w:rFonts w:ascii="ＭＳ ゴシック" w:eastAsia="ＭＳ ゴシック" w:hAnsi="ＭＳ ゴシック" w:hint="eastAsia"/>
          <w:szCs w:val="21"/>
        </w:rPr>
        <w:t>己診断</w:t>
      </w:r>
      <w:r w:rsidR="005E3C2A">
        <w:rPr>
          <w:rFonts w:ascii="ＭＳ ゴシック" w:eastAsia="ＭＳ ゴシック" w:hAnsi="ＭＳ ゴシック" w:hint="eastAsia"/>
          <w:szCs w:val="21"/>
        </w:rPr>
        <w:t>の</w:t>
      </w:r>
      <w:r w:rsidR="0037367C" w:rsidRPr="00EF69A0">
        <w:rPr>
          <w:rFonts w:ascii="ＭＳ ゴシック" w:eastAsia="ＭＳ ゴシック" w:hAnsi="ＭＳ ゴシック" w:hint="eastAsia"/>
          <w:szCs w:val="21"/>
        </w:rPr>
        <w:t>結果と分析・学校</w:t>
      </w:r>
      <w:r w:rsidR="00C158A6">
        <w:rPr>
          <w:rFonts w:ascii="ＭＳ ゴシック" w:eastAsia="ＭＳ ゴシック" w:hAnsi="ＭＳ ゴシック" w:hint="eastAsia"/>
          <w:szCs w:val="21"/>
        </w:rPr>
        <w:t>運営</w:t>
      </w:r>
      <w:r w:rsidR="0037367C" w:rsidRPr="00EF69A0">
        <w:rPr>
          <w:rFonts w:ascii="ＭＳ ゴシック" w:eastAsia="ＭＳ ゴシック" w:hAnsi="ＭＳ ゴシック" w:hint="eastAsia"/>
          <w:szCs w:val="21"/>
        </w:rPr>
        <w:t>協議会</w:t>
      </w:r>
      <w:r w:rsidR="0096649A">
        <w:rPr>
          <w:rFonts w:ascii="ＭＳ ゴシック" w:eastAsia="ＭＳ ゴシック" w:hAnsi="ＭＳ ゴシック" w:hint="eastAsia"/>
          <w:szCs w:val="21"/>
        </w:rPr>
        <w:t>からの意見</w:t>
      </w:r>
      <w:r>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5"/>
        <w:gridCol w:w="6917"/>
      </w:tblGrid>
      <w:tr w:rsidR="00267D3C" w:rsidRPr="00897939" w14:paraId="51EDF05D" w14:textId="77777777" w:rsidTr="006818BC">
        <w:trPr>
          <w:trHeight w:val="411"/>
          <w:jc w:val="center"/>
        </w:trPr>
        <w:tc>
          <w:tcPr>
            <w:tcW w:w="8075" w:type="dxa"/>
            <w:tcMar>
              <w:top w:w="85" w:type="dxa"/>
              <w:left w:w="85" w:type="dxa"/>
              <w:bottom w:w="85" w:type="dxa"/>
              <w:right w:w="85" w:type="dxa"/>
            </w:tcMar>
            <w:vAlign w:val="center"/>
          </w:tcPr>
          <w:p w14:paraId="1F3E5544" w14:textId="3DE3EC2E" w:rsidR="00267D3C" w:rsidRPr="009817F2" w:rsidRDefault="00267D3C" w:rsidP="001D401B">
            <w:pPr>
              <w:spacing w:line="300" w:lineRule="exact"/>
              <w:jc w:val="center"/>
              <w:rPr>
                <w:rFonts w:ascii="ＭＳ 明朝" w:hAnsi="ＭＳ 明朝"/>
                <w:sz w:val="20"/>
                <w:szCs w:val="20"/>
              </w:rPr>
            </w:pPr>
            <w:r w:rsidRPr="009817F2">
              <w:rPr>
                <w:rFonts w:ascii="ＭＳ 明朝" w:hAnsi="ＭＳ 明朝" w:hint="eastAsia"/>
                <w:sz w:val="20"/>
                <w:szCs w:val="20"/>
              </w:rPr>
              <w:t>学校教育自己診断の結果と分析</w:t>
            </w:r>
            <w:r w:rsidRPr="00D474C3">
              <w:rPr>
                <w:rFonts w:ascii="ＭＳ 明朝" w:hAnsi="ＭＳ 明朝" w:hint="eastAsia"/>
                <w:sz w:val="20"/>
                <w:szCs w:val="20"/>
              </w:rPr>
              <w:t>［</w:t>
            </w:r>
            <w:r w:rsidR="001C0509" w:rsidRPr="00D474C3">
              <w:rPr>
                <w:rFonts w:ascii="ＭＳ 明朝" w:hAnsi="ＭＳ 明朝" w:hint="eastAsia"/>
                <w:sz w:val="20"/>
                <w:szCs w:val="20"/>
              </w:rPr>
              <w:t xml:space="preserve">令和　</w:t>
            </w:r>
            <w:r w:rsidR="008C756E" w:rsidRPr="00D474C3">
              <w:rPr>
                <w:rFonts w:ascii="ＭＳ 明朝" w:hAnsi="ＭＳ 明朝" w:hint="eastAsia"/>
                <w:sz w:val="20"/>
                <w:szCs w:val="20"/>
              </w:rPr>
              <w:t>８</w:t>
            </w:r>
            <w:r w:rsidR="001D401B" w:rsidRPr="00D474C3">
              <w:rPr>
                <w:rFonts w:ascii="ＭＳ 明朝" w:hAnsi="ＭＳ 明朝" w:hint="eastAsia"/>
                <w:sz w:val="20"/>
                <w:szCs w:val="20"/>
              </w:rPr>
              <w:t xml:space="preserve">　</w:t>
            </w:r>
            <w:r w:rsidRPr="00D474C3">
              <w:rPr>
                <w:rFonts w:ascii="ＭＳ 明朝" w:hAnsi="ＭＳ 明朝" w:hint="eastAsia"/>
                <w:sz w:val="20"/>
                <w:szCs w:val="20"/>
              </w:rPr>
              <w:t>年</w:t>
            </w:r>
            <w:r w:rsidR="001C0509" w:rsidRPr="00D474C3">
              <w:rPr>
                <w:rFonts w:ascii="ＭＳ 明朝" w:hAnsi="ＭＳ 明朝" w:hint="eastAsia"/>
                <w:sz w:val="20"/>
                <w:szCs w:val="20"/>
              </w:rPr>
              <w:t xml:space="preserve">　</w:t>
            </w:r>
            <w:r w:rsidR="008C756E" w:rsidRPr="00D474C3">
              <w:rPr>
                <w:rFonts w:ascii="ＭＳ 明朝" w:hAnsi="ＭＳ 明朝" w:hint="eastAsia"/>
                <w:sz w:val="20"/>
                <w:szCs w:val="20"/>
              </w:rPr>
              <w:t xml:space="preserve">12　</w:t>
            </w:r>
            <w:r w:rsidRPr="00D474C3">
              <w:rPr>
                <w:rFonts w:ascii="ＭＳ 明朝" w:hAnsi="ＭＳ 明朝" w:hint="eastAsia"/>
                <w:sz w:val="20"/>
                <w:szCs w:val="20"/>
              </w:rPr>
              <w:t>月実施分</w:t>
            </w:r>
            <w:r w:rsidRPr="009817F2">
              <w:rPr>
                <w:rFonts w:ascii="ＭＳ 明朝" w:hAnsi="ＭＳ 明朝" w:hint="eastAsia"/>
                <w:sz w:val="20"/>
                <w:szCs w:val="20"/>
              </w:rPr>
              <w:t>］</w:t>
            </w:r>
          </w:p>
        </w:tc>
        <w:tc>
          <w:tcPr>
            <w:tcW w:w="6917" w:type="dxa"/>
            <w:tcMar>
              <w:top w:w="85" w:type="dxa"/>
              <w:left w:w="85" w:type="dxa"/>
              <w:bottom w:w="85" w:type="dxa"/>
              <w:right w:w="85" w:type="dxa"/>
            </w:tcMar>
            <w:vAlign w:val="center"/>
          </w:tcPr>
          <w:p w14:paraId="3559D284" w14:textId="77777777" w:rsidR="00267D3C" w:rsidRPr="009817F2" w:rsidRDefault="00267D3C" w:rsidP="00225A63">
            <w:pPr>
              <w:spacing w:line="300" w:lineRule="exact"/>
              <w:jc w:val="center"/>
              <w:rPr>
                <w:rFonts w:ascii="ＭＳ 明朝" w:hAnsi="ＭＳ 明朝"/>
                <w:sz w:val="20"/>
                <w:szCs w:val="20"/>
              </w:rPr>
            </w:pPr>
            <w:r w:rsidRPr="009817F2">
              <w:rPr>
                <w:rFonts w:ascii="ＭＳ 明朝" w:hAnsi="ＭＳ 明朝" w:hint="eastAsia"/>
                <w:sz w:val="20"/>
                <w:szCs w:val="20"/>
              </w:rPr>
              <w:t>学校</w:t>
            </w:r>
            <w:r w:rsidR="00B063A9">
              <w:rPr>
                <w:rFonts w:ascii="ＭＳ 明朝" w:hAnsi="ＭＳ 明朝" w:hint="eastAsia"/>
                <w:sz w:val="20"/>
                <w:szCs w:val="20"/>
              </w:rPr>
              <w:t>運営</w:t>
            </w:r>
            <w:r w:rsidRPr="009817F2">
              <w:rPr>
                <w:rFonts w:ascii="ＭＳ 明朝" w:hAnsi="ＭＳ 明朝" w:hint="eastAsia"/>
                <w:sz w:val="20"/>
                <w:szCs w:val="20"/>
              </w:rPr>
              <w:t>協議会</w:t>
            </w:r>
            <w:r w:rsidR="00225A63">
              <w:rPr>
                <w:rFonts w:ascii="ＭＳ 明朝" w:hAnsi="ＭＳ 明朝" w:hint="eastAsia"/>
                <w:sz w:val="20"/>
                <w:szCs w:val="20"/>
              </w:rPr>
              <w:t>からの意見</w:t>
            </w:r>
          </w:p>
        </w:tc>
      </w:tr>
      <w:tr w:rsidR="0086696C" w:rsidRPr="00897939" w14:paraId="75898AEE" w14:textId="77777777" w:rsidTr="00FE3BEC">
        <w:trPr>
          <w:trHeight w:val="2891"/>
          <w:jc w:val="center"/>
        </w:trPr>
        <w:tc>
          <w:tcPr>
            <w:tcW w:w="8075" w:type="dxa"/>
            <w:tcMar>
              <w:top w:w="113" w:type="dxa"/>
              <w:left w:w="113" w:type="dxa"/>
              <w:bottom w:w="113" w:type="dxa"/>
              <w:right w:w="113" w:type="dxa"/>
            </w:tcMar>
          </w:tcPr>
          <w:p w14:paraId="302AF488" w14:textId="37401045" w:rsidR="00FE3BEC" w:rsidRPr="00CE2D05" w:rsidRDefault="00FE3BEC" w:rsidP="006818BC">
            <w:pPr>
              <w:spacing w:line="280" w:lineRule="exact"/>
              <w:rPr>
                <w:rFonts w:ascii="ＭＳ 明朝" w:hAnsi="ＭＳ 明朝"/>
                <w:color w:val="D9D9D9"/>
                <w:sz w:val="20"/>
                <w:szCs w:val="20"/>
              </w:rPr>
            </w:pPr>
          </w:p>
        </w:tc>
        <w:tc>
          <w:tcPr>
            <w:tcW w:w="6917" w:type="dxa"/>
            <w:tcMar>
              <w:top w:w="113" w:type="dxa"/>
              <w:left w:w="113" w:type="dxa"/>
              <w:bottom w:w="113" w:type="dxa"/>
              <w:right w:w="113" w:type="dxa"/>
            </w:tcMar>
          </w:tcPr>
          <w:p w14:paraId="7AF3C996" w14:textId="77777777" w:rsidR="00AE2843" w:rsidRPr="00CE2D05" w:rsidRDefault="00AE2843" w:rsidP="00AB00E6">
            <w:pPr>
              <w:spacing w:line="280" w:lineRule="exact"/>
              <w:rPr>
                <w:rFonts w:ascii="ＭＳ 明朝" w:hAnsi="ＭＳ 明朝"/>
                <w:color w:val="D9D9D9"/>
                <w:sz w:val="20"/>
                <w:szCs w:val="20"/>
              </w:rPr>
            </w:pPr>
          </w:p>
        </w:tc>
      </w:tr>
    </w:tbl>
    <w:p w14:paraId="38A3CE03" w14:textId="77777777" w:rsidR="0086696C" w:rsidRPr="00100CC5" w:rsidRDefault="0086696C" w:rsidP="0037367C">
      <w:pPr>
        <w:spacing w:line="120" w:lineRule="exact"/>
        <w:ind w:leftChars="-428" w:left="-899"/>
      </w:pPr>
    </w:p>
    <w:p w14:paraId="7F23252C" w14:textId="770E16B2" w:rsidR="00225A63" w:rsidRDefault="00225A63" w:rsidP="00B44397">
      <w:pPr>
        <w:ind w:leftChars="-92" w:left="-4" w:hangingChars="90" w:hanging="189"/>
        <w:jc w:val="left"/>
        <w:rPr>
          <w:rFonts w:ascii="ＭＳ ゴシック" w:eastAsia="ＭＳ ゴシック" w:hAnsi="ＭＳ ゴシック"/>
          <w:szCs w:val="21"/>
        </w:rPr>
      </w:pPr>
    </w:p>
    <w:p w14:paraId="72899F40" w14:textId="77777777" w:rsidR="00D474C3" w:rsidRDefault="00D474C3" w:rsidP="00B44397">
      <w:pPr>
        <w:ind w:leftChars="-92" w:left="-4" w:hangingChars="90" w:hanging="189"/>
        <w:jc w:val="left"/>
        <w:rPr>
          <w:rFonts w:ascii="ＭＳ ゴシック" w:eastAsia="ＭＳ ゴシック" w:hAnsi="ＭＳ ゴシック"/>
          <w:szCs w:val="21"/>
        </w:rPr>
      </w:pPr>
    </w:p>
    <w:p w14:paraId="02561242" w14:textId="77777777" w:rsidR="0086696C" w:rsidRPr="00100CC5" w:rsidRDefault="0037367C" w:rsidP="00B44397">
      <w:pPr>
        <w:ind w:leftChars="-92" w:left="-4" w:hangingChars="90" w:hanging="189"/>
        <w:jc w:val="left"/>
        <w:rPr>
          <w:rFonts w:ascii="ＭＳ ゴシック" w:eastAsia="ＭＳ ゴシック" w:hAnsi="ＭＳ ゴシック"/>
          <w:szCs w:val="21"/>
        </w:rPr>
      </w:pPr>
      <w:r w:rsidRPr="007C7BF3">
        <w:rPr>
          <w:rFonts w:ascii="ＭＳ ゴシック" w:eastAsia="ＭＳ ゴシック" w:hAnsi="ＭＳ ゴシック" w:hint="eastAsia"/>
          <w:szCs w:val="21"/>
        </w:rPr>
        <w:t>３</w:t>
      </w:r>
      <w:r w:rsidRPr="00100CC5">
        <w:rPr>
          <w:rFonts w:ascii="ＭＳ ゴシック" w:eastAsia="ＭＳ ゴシック" w:hAnsi="ＭＳ ゴシック" w:hint="eastAsia"/>
          <w:szCs w:val="21"/>
        </w:rPr>
        <w:t xml:space="preserve">　</w:t>
      </w:r>
      <w:r w:rsidR="0086696C" w:rsidRPr="00100CC5">
        <w:rPr>
          <w:rFonts w:ascii="ＭＳ ゴシック" w:eastAsia="ＭＳ ゴシック" w:hAnsi="ＭＳ ゴシック" w:hint="eastAsia"/>
          <w:szCs w:val="21"/>
        </w:rPr>
        <w:t>本年度の取組</w:t>
      </w:r>
      <w:r w:rsidRPr="00100CC5">
        <w:rPr>
          <w:rFonts w:ascii="ＭＳ ゴシック" w:eastAsia="ＭＳ ゴシック" w:hAnsi="ＭＳ ゴシック" w:hint="eastAsia"/>
          <w:szCs w:val="21"/>
        </w:rPr>
        <w:t>内容</w:t>
      </w:r>
      <w:r w:rsidR="0086696C" w:rsidRPr="00100CC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288"/>
        <w:gridCol w:w="3225"/>
      </w:tblGrid>
      <w:tr w:rsidR="00897939" w:rsidRPr="007C7BF3" w14:paraId="3B662A36" w14:textId="77777777" w:rsidTr="007C7BF3">
        <w:trPr>
          <w:jc w:val="center"/>
        </w:trPr>
        <w:tc>
          <w:tcPr>
            <w:tcW w:w="881" w:type="dxa"/>
            <w:shd w:val="clear" w:color="auto" w:fill="auto"/>
            <w:tcMar>
              <w:top w:w="85" w:type="dxa"/>
              <w:left w:w="85" w:type="dxa"/>
              <w:bottom w:w="85" w:type="dxa"/>
              <w:right w:w="85" w:type="dxa"/>
            </w:tcMar>
            <w:vAlign w:val="center"/>
          </w:tcPr>
          <w:p w14:paraId="3B071876" w14:textId="77777777" w:rsidR="00897939" w:rsidRPr="007C7BF3" w:rsidRDefault="00897939" w:rsidP="0054712D">
            <w:pPr>
              <w:spacing w:line="240" w:lineRule="exact"/>
              <w:jc w:val="center"/>
              <w:rPr>
                <w:rFonts w:ascii="ＭＳ 明朝" w:hAnsi="ＭＳ 明朝"/>
                <w:sz w:val="20"/>
                <w:szCs w:val="20"/>
              </w:rPr>
            </w:pPr>
            <w:r w:rsidRPr="007C7BF3">
              <w:rPr>
                <w:rFonts w:ascii="ＭＳ 明朝" w:hAnsi="ＭＳ 明朝" w:hint="eastAsia"/>
                <w:sz w:val="20"/>
                <w:szCs w:val="20"/>
              </w:rPr>
              <w:t>中期的</w:t>
            </w:r>
          </w:p>
          <w:p w14:paraId="1A424056" w14:textId="77777777" w:rsidR="00897939" w:rsidRPr="007C7BF3" w:rsidRDefault="00897939" w:rsidP="0054712D">
            <w:pPr>
              <w:spacing w:line="240" w:lineRule="exact"/>
              <w:jc w:val="center"/>
              <w:rPr>
                <w:rFonts w:ascii="ＭＳ 明朝" w:hAnsi="ＭＳ 明朝"/>
                <w:spacing w:val="-20"/>
                <w:sz w:val="20"/>
                <w:szCs w:val="20"/>
              </w:rPr>
            </w:pPr>
            <w:r w:rsidRPr="007C7BF3">
              <w:rPr>
                <w:rFonts w:ascii="ＭＳ 明朝" w:hAnsi="ＭＳ 明朝" w:hint="eastAsia"/>
                <w:sz w:val="20"/>
                <w:szCs w:val="20"/>
              </w:rPr>
              <w:t>目標</w:t>
            </w:r>
          </w:p>
        </w:tc>
        <w:tc>
          <w:tcPr>
            <w:tcW w:w="2020" w:type="dxa"/>
            <w:shd w:val="clear" w:color="auto" w:fill="auto"/>
            <w:tcMar>
              <w:top w:w="85" w:type="dxa"/>
              <w:left w:w="85" w:type="dxa"/>
              <w:bottom w:w="85" w:type="dxa"/>
              <w:right w:w="85" w:type="dxa"/>
            </w:tcMar>
            <w:vAlign w:val="center"/>
          </w:tcPr>
          <w:p w14:paraId="7AAAE912" w14:textId="77777777" w:rsidR="00897939" w:rsidRPr="007C7BF3" w:rsidRDefault="00897939" w:rsidP="006B5B51">
            <w:pPr>
              <w:spacing w:line="320" w:lineRule="exact"/>
              <w:jc w:val="center"/>
              <w:rPr>
                <w:rFonts w:ascii="ＭＳ 明朝" w:hAnsi="ＭＳ 明朝"/>
                <w:sz w:val="20"/>
                <w:szCs w:val="20"/>
              </w:rPr>
            </w:pPr>
            <w:r w:rsidRPr="007C7BF3">
              <w:rPr>
                <w:rFonts w:ascii="ＭＳ 明朝" w:hAnsi="ＭＳ 明朝" w:hint="eastAsia"/>
                <w:sz w:val="20"/>
                <w:szCs w:val="20"/>
              </w:rPr>
              <w:t>今年度の重点目標</w:t>
            </w:r>
          </w:p>
        </w:tc>
        <w:tc>
          <w:tcPr>
            <w:tcW w:w="4572" w:type="dxa"/>
            <w:tcBorders>
              <w:right w:val="dashed" w:sz="4" w:space="0" w:color="auto"/>
            </w:tcBorders>
            <w:shd w:val="clear" w:color="auto" w:fill="auto"/>
            <w:tcMar>
              <w:top w:w="85" w:type="dxa"/>
              <w:left w:w="85" w:type="dxa"/>
              <w:bottom w:w="85" w:type="dxa"/>
              <w:right w:w="85" w:type="dxa"/>
            </w:tcMar>
            <w:vAlign w:val="center"/>
          </w:tcPr>
          <w:p w14:paraId="09BC62D6" w14:textId="77777777" w:rsidR="00897939" w:rsidRPr="007C7BF3" w:rsidRDefault="00897939" w:rsidP="006B5B51">
            <w:pPr>
              <w:spacing w:line="320" w:lineRule="exact"/>
              <w:jc w:val="center"/>
              <w:rPr>
                <w:rFonts w:ascii="ＭＳ 明朝" w:hAnsi="ＭＳ 明朝"/>
                <w:sz w:val="20"/>
                <w:szCs w:val="20"/>
              </w:rPr>
            </w:pPr>
            <w:r w:rsidRPr="007C7BF3">
              <w:rPr>
                <w:rFonts w:ascii="ＭＳ 明朝" w:hAnsi="ＭＳ 明朝" w:hint="eastAsia"/>
                <w:sz w:val="20"/>
                <w:szCs w:val="20"/>
              </w:rPr>
              <w:t>具体的な取組計画・内容</w:t>
            </w:r>
          </w:p>
        </w:tc>
        <w:tc>
          <w:tcPr>
            <w:tcW w:w="4288" w:type="dxa"/>
            <w:tcBorders>
              <w:right w:val="dashed" w:sz="4" w:space="0" w:color="auto"/>
            </w:tcBorders>
            <w:shd w:val="clear" w:color="auto" w:fill="auto"/>
            <w:tcMar>
              <w:top w:w="85" w:type="dxa"/>
              <w:left w:w="85" w:type="dxa"/>
              <w:bottom w:w="85" w:type="dxa"/>
              <w:right w:w="85" w:type="dxa"/>
            </w:tcMar>
            <w:vAlign w:val="center"/>
          </w:tcPr>
          <w:p w14:paraId="1B2852A2" w14:textId="570B3D17" w:rsidR="00897939" w:rsidRPr="007C7BF3" w:rsidRDefault="00897939" w:rsidP="006B5B51">
            <w:pPr>
              <w:spacing w:line="320" w:lineRule="exact"/>
              <w:jc w:val="center"/>
              <w:rPr>
                <w:rFonts w:ascii="ＭＳ 明朝" w:hAnsi="ＭＳ 明朝"/>
                <w:sz w:val="20"/>
                <w:szCs w:val="20"/>
              </w:rPr>
            </w:pPr>
            <w:r w:rsidRPr="007C7BF3">
              <w:rPr>
                <w:rFonts w:ascii="ＭＳ 明朝" w:hAnsi="ＭＳ 明朝" w:hint="eastAsia"/>
                <w:sz w:val="20"/>
                <w:szCs w:val="20"/>
              </w:rPr>
              <w:t>評価指標</w:t>
            </w:r>
            <w:r w:rsidR="00AB00E6" w:rsidRPr="007C7BF3">
              <w:rPr>
                <w:rFonts w:ascii="ＭＳ 明朝" w:hAnsi="ＭＳ 明朝" w:hint="eastAsia"/>
                <w:sz w:val="20"/>
                <w:szCs w:val="20"/>
              </w:rPr>
              <w:t>[R</w:t>
            </w:r>
            <w:r w:rsidR="0038356A" w:rsidRPr="007C7BF3">
              <w:rPr>
                <w:rFonts w:ascii="ＭＳ 明朝" w:hAnsi="ＭＳ 明朝" w:hint="eastAsia"/>
                <w:sz w:val="20"/>
                <w:szCs w:val="20"/>
              </w:rPr>
              <w:t>７</w:t>
            </w:r>
            <w:r w:rsidR="00AB00E6" w:rsidRPr="007C7BF3">
              <w:rPr>
                <w:rFonts w:ascii="ＭＳ 明朝" w:hAnsi="ＭＳ 明朝" w:hint="eastAsia"/>
                <w:sz w:val="20"/>
                <w:szCs w:val="20"/>
              </w:rPr>
              <w:t>年度値]</w:t>
            </w:r>
          </w:p>
        </w:tc>
        <w:tc>
          <w:tcPr>
            <w:tcW w:w="3225" w:type="dxa"/>
            <w:tcBorders>
              <w:left w:val="dashed" w:sz="4" w:space="0" w:color="auto"/>
              <w:right w:val="single" w:sz="4" w:space="0" w:color="auto"/>
            </w:tcBorders>
            <w:shd w:val="clear" w:color="auto" w:fill="auto"/>
            <w:tcMar>
              <w:top w:w="85" w:type="dxa"/>
              <w:left w:w="85" w:type="dxa"/>
              <w:bottom w:w="85" w:type="dxa"/>
              <w:right w:w="85" w:type="dxa"/>
            </w:tcMar>
            <w:vAlign w:val="center"/>
          </w:tcPr>
          <w:p w14:paraId="74F6CEBD" w14:textId="77777777" w:rsidR="00897939" w:rsidRPr="007C7BF3" w:rsidRDefault="00897939" w:rsidP="006B5B51">
            <w:pPr>
              <w:spacing w:line="320" w:lineRule="exact"/>
              <w:jc w:val="center"/>
              <w:rPr>
                <w:rFonts w:ascii="ＭＳ 明朝" w:hAnsi="ＭＳ 明朝"/>
                <w:sz w:val="20"/>
                <w:szCs w:val="20"/>
              </w:rPr>
            </w:pPr>
            <w:r w:rsidRPr="007C7BF3">
              <w:rPr>
                <w:rFonts w:ascii="ＭＳ 明朝" w:hAnsi="ＭＳ 明朝" w:hint="eastAsia"/>
                <w:sz w:val="20"/>
                <w:szCs w:val="20"/>
              </w:rPr>
              <w:t>自己評価</w:t>
            </w:r>
          </w:p>
        </w:tc>
      </w:tr>
      <w:tr w:rsidR="00BE5FB2" w:rsidRPr="007C7BF3" w14:paraId="288A0264" w14:textId="77777777" w:rsidTr="007C7BF3">
        <w:trPr>
          <w:cantSplit/>
          <w:trHeight w:val="2589"/>
          <w:jc w:val="center"/>
        </w:trPr>
        <w:tc>
          <w:tcPr>
            <w:tcW w:w="881" w:type="dxa"/>
            <w:shd w:val="clear" w:color="auto" w:fill="auto"/>
            <w:tcMar>
              <w:top w:w="85" w:type="dxa"/>
              <w:left w:w="85" w:type="dxa"/>
              <w:bottom w:w="85" w:type="dxa"/>
              <w:right w:w="85" w:type="dxa"/>
            </w:tcMar>
            <w:textDirection w:val="tbRlV"/>
            <w:vAlign w:val="center"/>
          </w:tcPr>
          <w:p w14:paraId="596E35B4" w14:textId="6BFD7E90" w:rsidR="00BE5FB2" w:rsidRPr="007C7BF3" w:rsidRDefault="00BE5FB2" w:rsidP="00BE5FB2">
            <w:pPr>
              <w:spacing w:line="300" w:lineRule="exact"/>
              <w:ind w:left="113" w:right="113"/>
              <w:jc w:val="center"/>
              <w:rPr>
                <w:rFonts w:ascii="ＭＳ 明朝" w:hAnsi="ＭＳ 明朝"/>
                <w:bCs/>
                <w:sz w:val="20"/>
                <w:szCs w:val="20"/>
              </w:rPr>
            </w:pPr>
            <w:r w:rsidRPr="007C7BF3">
              <w:rPr>
                <w:rFonts w:ascii="ＭＳ 明朝" w:hAnsi="ＭＳ 明朝" w:hint="eastAsia"/>
                <w:bCs/>
                <w:sz w:val="20"/>
                <w:szCs w:val="20"/>
              </w:rPr>
              <w:t>１　確かな学力の育成</w:t>
            </w:r>
          </w:p>
        </w:tc>
        <w:tc>
          <w:tcPr>
            <w:tcW w:w="2020" w:type="dxa"/>
            <w:shd w:val="clear" w:color="auto" w:fill="auto"/>
            <w:tcMar>
              <w:top w:w="85" w:type="dxa"/>
              <w:left w:w="85" w:type="dxa"/>
              <w:bottom w:w="85" w:type="dxa"/>
              <w:right w:w="85" w:type="dxa"/>
            </w:tcMar>
          </w:tcPr>
          <w:p w14:paraId="62D1DB7B" w14:textId="77777777" w:rsidR="00BE5FB2" w:rsidRPr="007C7BF3" w:rsidRDefault="00BE5FB2" w:rsidP="00882025">
            <w:pPr>
              <w:snapToGrid w:val="0"/>
              <w:spacing w:line="0" w:lineRule="atLeast"/>
              <w:ind w:left="200" w:hangingChars="100" w:hanging="200"/>
              <w:rPr>
                <w:rFonts w:ascii="ＭＳ 明朝" w:hAnsi="ＭＳ 明朝"/>
                <w:sz w:val="20"/>
                <w:szCs w:val="20"/>
              </w:rPr>
            </w:pPr>
            <w:r w:rsidRPr="007C7BF3">
              <w:rPr>
                <w:rFonts w:ascii="ＭＳ 明朝" w:hAnsi="ＭＳ 明朝" w:hint="eastAsia"/>
                <w:sz w:val="20"/>
                <w:szCs w:val="20"/>
              </w:rPr>
              <w:t>（１）</w:t>
            </w:r>
          </w:p>
          <w:p w14:paraId="1D6F5D95" w14:textId="686E2208" w:rsidR="00292D17" w:rsidRPr="007C7BF3" w:rsidRDefault="00BE5FB2" w:rsidP="00BD6509">
            <w:pPr>
              <w:snapToGrid w:val="0"/>
              <w:spacing w:line="0" w:lineRule="atLeast"/>
              <w:rPr>
                <w:rFonts w:ascii="ＭＳ 明朝" w:hAnsi="ＭＳ 明朝"/>
                <w:sz w:val="20"/>
                <w:szCs w:val="20"/>
              </w:rPr>
            </w:pPr>
            <w:r w:rsidRPr="007C7BF3">
              <w:rPr>
                <w:rFonts w:ascii="ＭＳ 明朝" w:hAnsi="ＭＳ 明朝" w:hint="eastAsia"/>
                <w:sz w:val="20"/>
                <w:szCs w:val="20"/>
              </w:rPr>
              <w:t>「学ぶ意味」を伝えることによる「学ぶ意欲」の喚起</w:t>
            </w:r>
          </w:p>
          <w:p w14:paraId="5318CC18" w14:textId="77777777" w:rsidR="00BD6509" w:rsidRPr="007C7BF3" w:rsidRDefault="00BD6509" w:rsidP="00BD6509">
            <w:pPr>
              <w:spacing w:line="0" w:lineRule="atLeast"/>
              <w:rPr>
                <w:rFonts w:ascii="ＭＳ 明朝" w:hAnsi="ＭＳ 明朝"/>
                <w:sz w:val="20"/>
                <w:szCs w:val="20"/>
              </w:rPr>
            </w:pPr>
          </w:p>
          <w:p w14:paraId="75E80B0A" w14:textId="323C6C70" w:rsidR="00BE5FB2" w:rsidRPr="007C7BF3" w:rsidRDefault="00BE5FB2" w:rsidP="00BD6509">
            <w:pPr>
              <w:spacing w:line="0" w:lineRule="atLeast"/>
              <w:rPr>
                <w:rFonts w:ascii="ＭＳ 明朝" w:hAnsi="ＭＳ 明朝"/>
                <w:sz w:val="20"/>
                <w:szCs w:val="20"/>
              </w:rPr>
            </w:pPr>
            <w:r w:rsidRPr="007C7BF3">
              <w:rPr>
                <w:rFonts w:ascii="ＭＳ 明朝" w:hAnsi="ＭＳ 明朝" w:hint="eastAsia"/>
                <w:sz w:val="20"/>
                <w:szCs w:val="20"/>
              </w:rPr>
              <w:t>基礎・基本の定着、自らの考えを的確に伝え、相手の意見も傾聴できるコミュニケーション力の育成</w:t>
            </w:r>
          </w:p>
        </w:tc>
        <w:tc>
          <w:tcPr>
            <w:tcW w:w="4572" w:type="dxa"/>
            <w:tcBorders>
              <w:right w:val="dashed" w:sz="4" w:space="0" w:color="auto"/>
            </w:tcBorders>
            <w:shd w:val="clear" w:color="auto" w:fill="auto"/>
            <w:tcMar>
              <w:top w:w="85" w:type="dxa"/>
              <w:left w:w="85" w:type="dxa"/>
              <w:bottom w:w="85" w:type="dxa"/>
              <w:right w:w="85" w:type="dxa"/>
            </w:tcMar>
          </w:tcPr>
          <w:p w14:paraId="7B74C35D" w14:textId="77777777" w:rsidR="00BE5FB2" w:rsidRPr="007C7BF3" w:rsidRDefault="00BE5FB2"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(１)</w:t>
            </w:r>
          </w:p>
          <w:p w14:paraId="4977C81C" w14:textId="77777777" w:rsidR="00BE5FB2" w:rsidRPr="007C7BF3" w:rsidRDefault="00BE5FB2"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ア・進路希望等に応じて教育課程を検証のうえ、編成、実施する。</w:t>
            </w:r>
          </w:p>
          <w:p w14:paraId="1344C7CC" w14:textId="442DD192" w:rsidR="00BE5FB2" w:rsidRPr="007C7BF3" w:rsidRDefault="00754018" w:rsidP="00754018">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w:t>
            </w:r>
            <w:r w:rsidR="00BE5FB2" w:rsidRPr="007C7BF3">
              <w:rPr>
                <w:rFonts w:ascii="ＭＳ 明朝" w:hAnsi="ＭＳ 明朝" w:hint="eastAsia"/>
                <w:sz w:val="20"/>
                <w:szCs w:val="20"/>
              </w:rPr>
              <w:t>学習指導要領を踏まえた指導と評価の工夫・改善とともに、情報共有を推進する。</w:t>
            </w:r>
          </w:p>
          <w:p w14:paraId="50B1869E" w14:textId="77777777" w:rsidR="00BE5FB2" w:rsidRPr="007C7BF3" w:rsidRDefault="00BE5FB2" w:rsidP="0088202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・分掌・学年・教科が連携して、組織的・計画的に講習・補習等の指導を実施する。</w:t>
            </w:r>
          </w:p>
          <w:p w14:paraId="45864D5D" w14:textId="77777777" w:rsidR="00BE5FB2" w:rsidRPr="007C7BF3" w:rsidRDefault="00BE5FB2"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イ・アンケート結果等を踏まえた効果的な習熟度別少人数授業を実施する。</w:t>
            </w:r>
          </w:p>
          <w:p w14:paraId="4C52CD30" w14:textId="1A6E9901" w:rsidR="00BE5FB2" w:rsidRPr="007C7BF3" w:rsidRDefault="00BE5FB2"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 xml:space="preserve">　・１人１台端末及び学習支援クラウドサービス等の活用を</w:t>
            </w:r>
            <w:r w:rsidR="00BD6509" w:rsidRPr="007C7BF3">
              <w:rPr>
                <w:rFonts w:ascii="ＭＳ 明朝" w:hAnsi="ＭＳ 明朝" w:hint="eastAsia"/>
                <w:sz w:val="20"/>
                <w:szCs w:val="20"/>
              </w:rPr>
              <w:t>定着させる</w:t>
            </w:r>
            <w:r w:rsidRPr="007C7BF3">
              <w:rPr>
                <w:rFonts w:ascii="ＭＳ 明朝" w:hAnsi="ＭＳ 明朝" w:hint="eastAsia"/>
                <w:sz w:val="20"/>
                <w:szCs w:val="20"/>
              </w:rPr>
              <w:t>。</w:t>
            </w:r>
          </w:p>
          <w:p w14:paraId="2A7D59C2" w14:textId="77777777" w:rsidR="00D20D95" w:rsidRPr="007C7BF3" w:rsidRDefault="00D20D95" w:rsidP="00882025">
            <w:pPr>
              <w:snapToGrid w:val="0"/>
              <w:spacing w:line="0" w:lineRule="atLeast"/>
              <w:ind w:left="400" w:hangingChars="200" w:hanging="400"/>
              <w:rPr>
                <w:rFonts w:ascii="ＭＳ 明朝" w:hAnsi="ＭＳ 明朝"/>
                <w:sz w:val="20"/>
                <w:szCs w:val="20"/>
              </w:rPr>
            </w:pPr>
          </w:p>
          <w:p w14:paraId="1F969390" w14:textId="7005D305" w:rsidR="00BE5FB2" w:rsidRPr="007C7BF3" w:rsidRDefault="00BE5FB2"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ウ・国際理解教育等を推進する。</w:t>
            </w:r>
          </w:p>
          <w:p w14:paraId="7BB4DF86" w14:textId="77777777" w:rsidR="00093ECA" w:rsidRPr="007C7BF3" w:rsidRDefault="00093ECA" w:rsidP="00D20D95">
            <w:pPr>
              <w:snapToGrid w:val="0"/>
              <w:spacing w:line="0" w:lineRule="atLeast"/>
              <w:rPr>
                <w:rFonts w:ascii="ＭＳ 明朝" w:hAnsi="ＭＳ 明朝"/>
                <w:sz w:val="20"/>
                <w:szCs w:val="20"/>
              </w:rPr>
            </w:pPr>
          </w:p>
          <w:p w14:paraId="689A98D0" w14:textId="77777777" w:rsidR="00093ECA" w:rsidRPr="007C7BF3" w:rsidRDefault="00093ECA" w:rsidP="00D20D95">
            <w:pPr>
              <w:snapToGrid w:val="0"/>
              <w:spacing w:line="0" w:lineRule="atLeast"/>
              <w:rPr>
                <w:rFonts w:ascii="ＭＳ 明朝" w:hAnsi="ＭＳ 明朝"/>
                <w:sz w:val="20"/>
                <w:szCs w:val="20"/>
              </w:rPr>
            </w:pPr>
          </w:p>
          <w:p w14:paraId="06CA326E" w14:textId="64F00FCA" w:rsidR="00BE5FB2" w:rsidRPr="007C7BF3" w:rsidRDefault="00BE5FB2" w:rsidP="0088202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・論理的に考え、まとめ、発表する力、相手の意見を傾聴する力を育成する。</w:t>
            </w:r>
          </w:p>
          <w:p w14:paraId="15FD5CD0" w14:textId="78B9CECC" w:rsidR="00BE5FB2" w:rsidRPr="007C7BF3" w:rsidRDefault="00BE5FB2" w:rsidP="00093ECA">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エ・授業において、目標明示とふり返りの実施とともに、授業規律の確立、予習・復習、家庭学習等を継続的に指導する。また、学習状況等を踏まえて授業のみなおしを図る。</w:t>
            </w:r>
          </w:p>
          <w:p w14:paraId="33DE498A" w14:textId="6867BE55" w:rsidR="00BE5FB2" w:rsidRPr="007C7BF3" w:rsidRDefault="00BE5FB2"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 xml:space="preserve">　・学年と教科等が連携して、３年間を</w:t>
            </w:r>
            <w:r w:rsidR="00771E27" w:rsidRPr="007C7BF3">
              <w:rPr>
                <w:rFonts w:ascii="ＭＳ 明朝" w:hAnsi="ＭＳ 明朝" w:hint="eastAsia"/>
                <w:sz w:val="20"/>
                <w:szCs w:val="20"/>
              </w:rPr>
              <w:t>見通した</w:t>
            </w:r>
            <w:r w:rsidRPr="007C7BF3">
              <w:rPr>
                <w:rFonts w:ascii="ＭＳ 明朝" w:hAnsi="ＭＳ 明朝" w:hint="eastAsia"/>
                <w:sz w:val="20"/>
                <w:szCs w:val="20"/>
              </w:rPr>
              <w:t>継続的な学習指導を行う。</w:t>
            </w:r>
          </w:p>
          <w:p w14:paraId="675BBBD3" w14:textId="77777777" w:rsidR="00913494" w:rsidRPr="007C7BF3" w:rsidRDefault="00093ECA" w:rsidP="00093ECA">
            <w:pPr>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オ・</w:t>
            </w:r>
            <w:r w:rsidR="00BE5FB2" w:rsidRPr="007C7BF3">
              <w:rPr>
                <w:rFonts w:ascii="ＭＳ 明朝" w:hAnsi="ＭＳ 明朝" w:hint="eastAsia"/>
                <w:sz w:val="20"/>
                <w:szCs w:val="20"/>
              </w:rPr>
              <w:t>検定試験等により、英語運用能力の向上を図る</w:t>
            </w:r>
            <w:r w:rsidR="00913494" w:rsidRPr="007C7BF3">
              <w:rPr>
                <w:rFonts w:ascii="ＭＳ 明朝" w:hAnsi="ＭＳ 明朝" w:hint="eastAsia"/>
                <w:sz w:val="20"/>
                <w:szCs w:val="20"/>
              </w:rPr>
              <w:t>。</w:t>
            </w:r>
          </w:p>
          <w:p w14:paraId="61FC8129" w14:textId="5788742B" w:rsidR="00BE5FB2" w:rsidRPr="007C7BF3" w:rsidRDefault="00913494" w:rsidP="00913494">
            <w:pPr>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w:t>
            </w:r>
            <w:r w:rsidR="00BE5FB2" w:rsidRPr="007C7BF3">
              <w:rPr>
                <w:rFonts w:ascii="ＭＳ 明朝" w:hAnsi="ＭＳ 明朝" w:hint="eastAsia"/>
                <w:sz w:val="20"/>
                <w:szCs w:val="20"/>
              </w:rPr>
              <w:t>英語以外の検定試験の受検を推進する。</w:t>
            </w:r>
          </w:p>
        </w:tc>
        <w:tc>
          <w:tcPr>
            <w:tcW w:w="4288" w:type="dxa"/>
            <w:tcBorders>
              <w:right w:val="dashed" w:sz="4" w:space="0" w:color="auto"/>
            </w:tcBorders>
            <w:shd w:val="clear" w:color="auto" w:fill="auto"/>
            <w:tcMar>
              <w:top w:w="85" w:type="dxa"/>
              <w:left w:w="85" w:type="dxa"/>
              <w:bottom w:w="85" w:type="dxa"/>
              <w:right w:w="85" w:type="dxa"/>
            </w:tcMar>
          </w:tcPr>
          <w:p w14:paraId="3DB993EA" w14:textId="77777777" w:rsidR="00BE5FB2" w:rsidRPr="007C7BF3" w:rsidRDefault="00BE5FB2"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(１)</w:t>
            </w:r>
          </w:p>
          <w:p w14:paraId="49EA4FCB" w14:textId="6A55E573" w:rsidR="00754018" w:rsidRPr="007C7BF3" w:rsidRDefault="00BE5FB2" w:rsidP="00754018">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ア・生徒診断「進路に必要な科目の選択」</w:t>
            </w:r>
            <w:r w:rsidR="00582595" w:rsidRPr="007C7BF3">
              <w:rPr>
                <w:rFonts w:ascii="ＭＳ 明朝" w:hAnsi="ＭＳ 明朝" w:hint="eastAsia"/>
                <w:sz w:val="20"/>
                <w:szCs w:val="20"/>
              </w:rPr>
              <w:t>肯定率</w:t>
            </w:r>
            <w:r w:rsidRPr="007C7BF3">
              <w:rPr>
                <w:rFonts w:ascii="ＭＳ 明朝" w:hAnsi="ＭＳ 明朝" w:hint="eastAsia"/>
                <w:sz w:val="20"/>
                <w:szCs w:val="20"/>
              </w:rPr>
              <w:t>8</w:t>
            </w:r>
            <w:r w:rsidR="00FA2CD7" w:rsidRPr="007C7BF3">
              <w:rPr>
                <w:rFonts w:ascii="ＭＳ 明朝" w:hAnsi="ＭＳ 明朝" w:hint="eastAsia"/>
                <w:sz w:val="20"/>
                <w:szCs w:val="20"/>
              </w:rPr>
              <w:t>7</w:t>
            </w:r>
            <w:r w:rsidRPr="007C7BF3">
              <w:rPr>
                <w:rFonts w:ascii="ＭＳ 明朝" w:hAnsi="ＭＳ 明朝" w:hint="eastAsia"/>
                <w:sz w:val="20"/>
                <w:szCs w:val="20"/>
              </w:rPr>
              <w:t>％</w:t>
            </w:r>
            <w:r w:rsidR="00D65F5F" w:rsidRPr="007C7BF3">
              <w:rPr>
                <w:rFonts w:ascii="ＭＳ 明朝" w:hAnsi="ＭＳ 明朝" w:hint="eastAsia"/>
                <w:sz w:val="20"/>
                <w:szCs w:val="20"/>
              </w:rPr>
              <w:t>［</w:t>
            </w:r>
            <w:r w:rsidRPr="007C7BF3">
              <w:rPr>
                <w:rFonts w:ascii="ＭＳ 明朝" w:hAnsi="ＭＳ 明朝" w:hint="eastAsia"/>
                <w:sz w:val="20"/>
                <w:szCs w:val="20"/>
              </w:rPr>
              <w:t>8</w:t>
            </w:r>
            <w:r w:rsidR="00FA2CD7" w:rsidRPr="007C7BF3">
              <w:rPr>
                <w:rFonts w:ascii="ＭＳ 明朝" w:hAnsi="ＭＳ 明朝" w:hint="eastAsia"/>
                <w:sz w:val="20"/>
                <w:szCs w:val="20"/>
              </w:rPr>
              <w:t>5.9</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567753B7" w14:textId="6CA15808" w:rsidR="00CD4273" w:rsidRPr="007C7BF3" w:rsidRDefault="00754018" w:rsidP="00754018">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・教員診断「生徒がわかるように授業を工夫」肯定率90％以上維持</w:t>
            </w:r>
            <w:r w:rsidR="00D65F5F" w:rsidRPr="007C7BF3">
              <w:rPr>
                <w:rFonts w:ascii="ＭＳ 明朝" w:hAnsi="ＭＳ 明朝" w:hint="eastAsia"/>
                <w:sz w:val="20"/>
                <w:szCs w:val="20"/>
              </w:rPr>
              <w:t>［</w:t>
            </w:r>
            <w:r w:rsidRPr="007C7BF3">
              <w:rPr>
                <w:rFonts w:ascii="ＭＳ 明朝" w:hAnsi="ＭＳ 明朝" w:hint="eastAsia"/>
                <w:sz w:val="20"/>
                <w:szCs w:val="20"/>
              </w:rPr>
              <w:t>95.1％</w:t>
            </w:r>
            <w:r w:rsidR="00D65F5F" w:rsidRPr="007C7BF3">
              <w:rPr>
                <w:rFonts w:ascii="ＭＳ 明朝" w:hAnsi="ＭＳ 明朝" w:hint="eastAsia"/>
                <w:sz w:val="20"/>
                <w:szCs w:val="20"/>
              </w:rPr>
              <w:t>］</w:t>
            </w:r>
          </w:p>
          <w:p w14:paraId="49CC7468" w14:textId="20292AF2" w:rsidR="00BE5FB2" w:rsidRPr="007C7BF3" w:rsidRDefault="00BE5FB2" w:rsidP="00CD4273">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 xml:space="preserve">　・教員診断「補習など適切な指導」</w:t>
            </w:r>
            <w:r w:rsidR="00582595" w:rsidRPr="007C7BF3">
              <w:rPr>
                <w:rFonts w:ascii="ＭＳ 明朝" w:hAnsi="ＭＳ 明朝" w:hint="eastAsia"/>
                <w:sz w:val="20"/>
                <w:szCs w:val="20"/>
              </w:rPr>
              <w:t>肯定率</w:t>
            </w:r>
            <w:r w:rsidRPr="007C7BF3">
              <w:rPr>
                <w:rFonts w:ascii="ＭＳ 明朝" w:hAnsi="ＭＳ 明朝" w:hint="eastAsia"/>
                <w:sz w:val="20"/>
                <w:szCs w:val="20"/>
              </w:rPr>
              <w:t>8</w:t>
            </w:r>
            <w:r w:rsidR="00E7237A" w:rsidRPr="007C7BF3">
              <w:rPr>
                <w:rFonts w:ascii="ＭＳ 明朝" w:hAnsi="ＭＳ 明朝" w:hint="eastAsia"/>
                <w:sz w:val="20"/>
                <w:szCs w:val="20"/>
              </w:rPr>
              <w:t>6</w:t>
            </w:r>
            <w:r w:rsidRPr="007C7BF3">
              <w:rPr>
                <w:rFonts w:ascii="ＭＳ 明朝" w:hAnsi="ＭＳ 明朝" w:hint="eastAsia"/>
                <w:sz w:val="20"/>
                <w:szCs w:val="20"/>
              </w:rPr>
              <w:t>％</w:t>
            </w:r>
            <w:r w:rsidR="00D65F5F" w:rsidRPr="007C7BF3">
              <w:rPr>
                <w:rFonts w:ascii="ＭＳ 明朝" w:hAnsi="ＭＳ 明朝" w:hint="eastAsia"/>
                <w:sz w:val="20"/>
                <w:szCs w:val="20"/>
              </w:rPr>
              <w:t>［</w:t>
            </w:r>
            <w:r w:rsidR="00BA1A2A" w:rsidRPr="007C7BF3">
              <w:rPr>
                <w:rFonts w:ascii="ＭＳ 明朝" w:hAnsi="ＭＳ 明朝" w:hint="eastAsia"/>
                <w:sz w:val="20"/>
                <w:szCs w:val="20"/>
              </w:rPr>
              <w:t>85.4</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702AE19D" w14:textId="3D9A2C1C" w:rsidR="00C35938" w:rsidRPr="007C7BF3" w:rsidRDefault="00C35938" w:rsidP="00BA1A2A">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イ・生徒診断「教え方に工夫をしている先生</w:t>
            </w:r>
            <w:r w:rsidR="00BA1A2A" w:rsidRPr="007C7BF3">
              <w:rPr>
                <w:rFonts w:ascii="ＭＳ 明朝" w:hAnsi="ＭＳ 明朝"/>
                <w:sz w:val="20"/>
                <w:szCs w:val="20"/>
              </w:rPr>
              <w:t>」</w:t>
            </w:r>
            <w:r w:rsidR="00582595" w:rsidRPr="007C7BF3">
              <w:rPr>
                <w:rFonts w:ascii="ＭＳ 明朝" w:hAnsi="ＭＳ 明朝" w:hint="eastAsia"/>
                <w:sz w:val="20"/>
                <w:szCs w:val="20"/>
              </w:rPr>
              <w:t>肯定率</w:t>
            </w:r>
            <w:r w:rsidRPr="007C7BF3">
              <w:rPr>
                <w:rFonts w:ascii="ＭＳ 明朝" w:hAnsi="ＭＳ 明朝" w:hint="eastAsia"/>
                <w:sz w:val="20"/>
                <w:szCs w:val="20"/>
              </w:rPr>
              <w:t>9</w:t>
            </w:r>
            <w:r w:rsidR="00E7237A" w:rsidRPr="007C7BF3">
              <w:rPr>
                <w:rFonts w:ascii="ＭＳ 明朝" w:hAnsi="ＭＳ 明朝" w:hint="eastAsia"/>
                <w:sz w:val="20"/>
                <w:szCs w:val="20"/>
              </w:rPr>
              <w:t>0</w:t>
            </w:r>
            <w:r w:rsidRPr="007C7BF3">
              <w:rPr>
                <w:rFonts w:ascii="ＭＳ 明朝" w:hAnsi="ＭＳ 明朝" w:hint="eastAsia"/>
                <w:sz w:val="20"/>
                <w:szCs w:val="20"/>
              </w:rPr>
              <w:t>％以上</w:t>
            </w:r>
            <w:r w:rsidR="00E7237A" w:rsidRPr="007C7BF3">
              <w:rPr>
                <w:rFonts w:ascii="ＭＳ 明朝" w:hAnsi="ＭＳ 明朝" w:hint="eastAsia"/>
                <w:sz w:val="20"/>
                <w:szCs w:val="20"/>
              </w:rPr>
              <w:t>維持</w:t>
            </w:r>
            <w:r w:rsidR="00D65F5F" w:rsidRPr="007C7BF3">
              <w:rPr>
                <w:rFonts w:ascii="ＭＳ 明朝" w:hAnsi="ＭＳ 明朝" w:hint="eastAsia"/>
                <w:sz w:val="20"/>
                <w:szCs w:val="20"/>
              </w:rPr>
              <w:t>［</w:t>
            </w:r>
            <w:r w:rsidR="00E7237A" w:rsidRPr="007C7BF3">
              <w:rPr>
                <w:rFonts w:ascii="ＭＳ 明朝" w:hAnsi="ＭＳ 明朝" w:hint="eastAsia"/>
                <w:sz w:val="20"/>
                <w:szCs w:val="20"/>
              </w:rPr>
              <w:t>91.7</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033DF378" w14:textId="43215118" w:rsidR="006818BC" w:rsidRPr="007C7BF3" w:rsidRDefault="00093ECA"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 xml:space="preserve">　・生徒診断「</w:t>
            </w:r>
            <w:r w:rsidR="00D20D95" w:rsidRPr="007C7BF3">
              <w:rPr>
                <w:rFonts w:ascii="ＭＳ 明朝" w:hAnsi="ＭＳ 明朝" w:hint="eastAsia"/>
                <w:sz w:val="20"/>
                <w:szCs w:val="20"/>
              </w:rPr>
              <w:t>配付された１人１台端末</w:t>
            </w:r>
            <w:r w:rsidRPr="007C7BF3">
              <w:rPr>
                <w:rFonts w:ascii="ＭＳ 明朝" w:hAnsi="ＭＳ 明朝" w:hint="eastAsia"/>
                <w:sz w:val="20"/>
                <w:szCs w:val="20"/>
              </w:rPr>
              <w:t>は学習活動等に役立ってい</w:t>
            </w:r>
            <w:r w:rsidR="00582595" w:rsidRPr="007C7BF3">
              <w:rPr>
                <w:rFonts w:ascii="ＭＳ 明朝" w:hAnsi="ＭＳ 明朝" w:hint="eastAsia"/>
                <w:sz w:val="20"/>
                <w:szCs w:val="20"/>
              </w:rPr>
              <w:t>る」肯定率</w:t>
            </w:r>
            <w:r w:rsidRPr="007C7BF3">
              <w:rPr>
                <w:rFonts w:ascii="ＭＳ 明朝" w:hAnsi="ＭＳ 明朝" w:hint="eastAsia"/>
                <w:sz w:val="20"/>
                <w:szCs w:val="20"/>
              </w:rPr>
              <w:t>90％以上維持</w:t>
            </w:r>
            <w:r w:rsidR="00D65F5F" w:rsidRPr="007C7BF3">
              <w:rPr>
                <w:rFonts w:ascii="ＭＳ 明朝" w:hAnsi="ＭＳ 明朝" w:hint="eastAsia"/>
                <w:sz w:val="20"/>
                <w:szCs w:val="20"/>
              </w:rPr>
              <w:t>［</w:t>
            </w:r>
            <w:r w:rsidRPr="007C7BF3">
              <w:rPr>
                <w:rFonts w:ascii="ＭＳ 明朝" w:hAnsi="ＭＳ 明朝" w:hint="eastAsia"/>
                <w:sz w:val="20"/>
                <w:szCs w:val="20"/>
              </w:rPr>
              <w:t>96.4％</w:t>
            </w:r>
            <w:r w:rsidR="00D65F5F" w:rsidRPr="007C7BF3">
              <w:rPr>
                <w:rFonts w:ascii="ＭＳ 明朝" w:hAnsi="ＭＳ 明朝" w:hint="eastAsia"/>
                <w:sz w:val="20"/>
                <w:szCs w:val="20"/>
              </w:rPr>
              <w:t>］</w:t>
            </w:r>
          </w:p>
          <w:p w14:paraId="750FFAC9" w14:textId="6375FDA3" w:rsidR="00BE5FB2" w:rsidRPr="007C7BF3" w:rsidRDefault="00093ECA" w:rsidP="00093ECA">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ウ・</w:t>
            </w:r>
            <w:r w:rsidR="00BE5FB2" w:rsidRPr="007C7BF3">
              <w:rPr>
                <w:rFonts w:ascii="ＭＳ 明朝" w:hAnsi="ＭＳ 明朝" w:hint="eastAsia"/>
                <w:sz w:val="20"/>
                <w:szCs w:val="20"/>
              </w:rPr>
              <w:t>各学年の「総合的な探究の時間」等及び各学年の取組み以外で、国際理解教育等</w:t>
            </w:r>
            <w:r w:rsidR="00E7237A" w:rsidRPr="007C7BF3">
              <w:rPr>
                <w:rFonts w:ascii="ＭＳ 明朝" w:hAnsi="ＭＳ 明朝" w:hint="eastAsia"/>
                <w:sz w:val="20"/>
                <w:szCs w:val="20"/>
              </w:rPr>
              <w:t>の</w:t>
            </w:r>
            <w:r w:rsidR="00BE5FB2" w:rsidRPr="007C7BF3">
              <w:rPr>
                <w:rFonts w:ascii="ＭＳ 明朝" w:hAnsi="ＭＳ 明朝" w:hint="eastAsia"/>
                <w:sz w:val="20"/>
                <w:szCs w:val="20"/>
              </w:rPr>
              <w:t>実施（各年１回以上）</w:t>
            </w:r>
          </w:p>
          <w:p w14:paraId="1CA79BBF" w14:textId="111EF468" w:rsidR="00BE5FB2" w:rsidRPr="007C7BF3" w:rsidRDefault="00BE5FB2" w:rsidP="00093ECA">
            <w:pPr>
              <w:pStyle w:val="Web"/>
              <w:spacing w:before="0" w:beforeAutospacing="0" w:after="0" w:afterAutospacing="0" w:line="0" w:lineRule="atLeast"/>
              <w:ind w:leftChars="100" w:left="410" w:hangingChars="100" w:hanging="200"/>
              <w:jc w:val="both"/>
              <w:rPr>
                <w:rFonts w:ascii="ＭＳ 明朝" w:eastAsia="ＭＳ 明朝" w:hAnsi="ＭＳ 明朝"/>
                <w:sz w:val="20"/>
                <w:szCs w:val="20"/>
              </w:rPr>
            </w:pPr>
            <w:r w:rsidRPr="007C7BF3">
              <w:rPr>
                <w:rFonts w:ascii="ＭＳ 明朝" w:eastAsia="ＭＳ 明朝" w:hAnsi="ＭＳ 明朝" w:hint="eastAsia"/>
                <w:sz w:val="20"/>
                <w:szCs w:val="20"/>
              </w:rPr>
              <w:t>・生徒診断「考えをまとめ発表する機会」</w:t>
            </w:r>
            <w:r w:rsidR="00582595" w:rsidRPr="007C7BF3">
              <w:rPr>
                <w:rFonts w:ascii="ＭＳ 明朝" w:eastAsia="ＭＳ 明朝" w:hAnsi="ＭＳ 明朝" w:hint="eastAsia"/>
                <w:sz w:val="20"/>
                <w:szCs w:val="20"/>
              </w:rPr>
              <w:t>肯定率</w:t>
            </w:r>
            <w:r w:rsidR="00354FC2" w:rsidRPr="007C7BF3">
              <w:rPr>
                <w:rFonts w:ascii="ＭＳ 明朝" w:eastAsia="ＭＳ 明朝" w:hAnsi="ＭＳ 明朝" w:hint="eastAsia"/>
                <w:sz w:val="20"/>
                <w:szCs w:val="20"/>
              </w:rPr>
              <w:t>88</w:t>
            </w:r>
            <w:r w:rsidRPr="007C7BF3">
              <w:rPr>
                <w:rFonts w:ascii="ＭＳ 明朝" w:eastAsia="ＭＳ 明朝" w:hAnsi="ＭＳ 明朝" w:hint="eastAsia"/>
                <w:sz w:val="20"/>
                <w:szCs w:val="20"/>
              </w:rPr>
              <w:t>％</w:t>
            </w:r>
            <w:r w:rsidR="00D65F5F" w:rsidRPr="007C7BF3">
              <w:rPr>
                <w:rFonts w:ascii="ＭＳ 明朝" w:eastAsia="ＭＳ 明朝" w:hAnsi="ＭＳ 明朝" w:hint="eastAsia"/>
                <w:sz w:val="20"/>
                <w:szCs w:val="20"/>
              </w:rPr>
              <w:t>［</w:t>
            </w:r>
            <w:r w:rsidRPr="007C7BF3">
              <w:rPr>
                <w:rFonts w:ascii="ＭＳ 明朝" w:eastAsia="ＭＳ 明朝" w:hAnsi="ＭＳ 明朝" w:hint="eastAsia"/>
                <w:sz w:val="20"/>
                <w:szCs w:val="20"/>
              </w:rPr>
              <w:t>8</w:t>
            </w:r>
            <w:r w:rsidR="00354FC2" w:rsidRPr="007C7BF3">
              <w:rPr>
                <w:rFonts w:ascii="ＭＳ 明朝" w:eastAsia="ＭＳ 明朝" w:hAnsi="ＭＳ 明朝" w:hint="eastAsia"/>
                <w:sz w:val="20"/>
                <w:szCs w:val="20"/>
              </w:rPr>
              <w:t>7.5</w:t>
            </w:r>
            <w:r w:rsidRPr="007C7BF3">
              <w:rPr>
                <w:rFonts w:ascii="ＭＳ 明朝" w:eastAsia="ＭＳ 明朝" w:hAnsi="ＭＳ 明朝" w:hint="eastAsia"/>
                <w:sz w:val="20"/>
                <w:szCs w:val="20"/>
              </w:rPr>
              <w:t>％</w:t>
            </w:r>
            <w:r w:rsidR="00D65F5F" w:rsidRPr="007C7BF3">
              <w:rPr>
                <w:rFonts w:ascii="ＭＳ 明朝" w:eastAsia="ＭＳ 明朝" w:hAnsi="ＭＳ 明朝" w:hint="eastAsia"/>
                <w:sz w:val="20"/>
                <w:szCs w:val="20"/>
              </w:rPr>
              <w:t>］</w:t>
            </w:r>
          </w:p>
          <w:p w14:paraId="650EBFE8" w14:textId="713B8E15" w:rsidR="00BE5FB2" w:rsidRPr="007C7BF3" w:rsidRDefault="00BE5FB2" w:rsidP="0058259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エ・生徒診断「授業に満足」</w:t>
            </w:r>
            <w:r w:rsidR="00582595" w:rsidRPr="007C7BF3">
              <w:rPr>
                <w:rFonts w:ascii="ＭＳ 明朝" w:hAnsi="ＭＳ 明朝" w:hint="eastAsia"/>
                <w:sz w:val="20"/>
                <w:szCs w:val="20"/>
              </w:rPr>
              <w:t>肯定率</w:t>
            </w:r>
            <w:r w:rsidRPr="007C7BF3">
              <w:rPr>
                <w:rFonts w:ascii="ＭＳ 明朝" w:hAnsi="ＭＳ 明朝" w:hint="eastAsia"/>
                <w:sz w:val="20"/>
                <w:szCs w:val="20"/>
              </w:rPr>
              <w:t>85％以上</w:t>
            </w:r>
            <w:r w:rsidR="00D65F5F" w:rsidRPr="007C7BF3">
              <w:rPr>
                <w:rFonts w:ascii="ＭＳ 明朝" w:hAnsi="ＭＳ 明朝" w:hint="eastAsia"/>
                <w:sz w:val="20"/>
                <w:szCs w:val="20"/>
              </w:rPr>
              <w:t>［</w:t>
            </w:r>
            <w:r w:rsidRPr="007C7BF3">
              <w:rPr>
                <w:rFonts w:ascii="ＭＳ 明朝" w:hAnsi="ＭＳ 明朝" w:hint="eastAsia"/>
                <w:sz w:val="20"/>
                <w:szCs w:val="20"/>
              </w:rPr>
              <w:t>84</w:t>
            </w:r>
            <w:r w:rsidR="00354FC2" w:rsidRPr="007C7BF3">
              <w:rPr>
                <w:rFonts w:ascii="ＭＳ 明朝" w:hAnsi="ＭＳ 明朝" w:hint="eastAsia"/>
                <w:sz w:val="20"/>
                <w:szCs w:val="20"/>
              </w:rPr>
              <w:t>.2</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70D212A2" w14:textId="7533EC62" w:rsidR="00354FC2" w:rsidRPr="007C7BF3" w:rsidRDefault="00BE5FB2" w:rsidP="00913494">
            <w:pPr>
              <w:snapToGrid w:val="0"/>
              <w:spacing w:line="0" w:lineRule="atLeast"/>
              <w:ind w:leftChars="200" w:left="420"/>
              <w:rPr>
                <w:rFonts w:ascii="ＭＳ 明朝" w:hAnsi="ＭＳ 明朝"/>
                <w:sz w:val="20"/>
                <w:szCs w:val="20"/>
              </w:rPr>
            </w:pPr>
            <w:r w:rsidRPr="007C7BF3">
              <w:rPr>
                <w:rFonts w:ascii="ＭＳ 明朝" w:hAnsi="ＭＳ 明朝" w:hint="eastAsia"/>
                <w:sz w:val="20"/>
                <w:szCs w:val="20"/>
              </w:rPr>
              <w:t>生徒診断「授業はわかりやすい」</w:t>
            </w:r>
            <w:r w:rsidR="00582595" w:rsidRPr="007C7BF3">
              <w:rPr>
                <w:rFonts w:ascii="ＭＳ 明朝" w:hAnsi="ＭＳ 明朝" w:hint="eastAsia"/>
                <w:sz w:val="20"/>
                <w:szCs w:val="20"/>
              </w:rPr>
              <w:t>肯定率</w:t>
            </w:r>
            <w:r w:rsidRPr="007C7BF3">
              <w:rPr>
                <w:rFonts w:ascii="ＭＳ 明朝" w:hAnsi="ＭＳ 明朝" w:hint="eastAsia"/>
                <w:sz w:val="20"/>
                <w:szCs w:val="20"/>
              </w:rPr>
              <w:t>8</w:t>
            </w:r>
            <w:r w:rsidR="00354FC2" w:rsidRPr="007C7BF3">
              <w:rPr>
                <w:rFonts w:ascii="ＭＳ 明朝" w:hAnsi="ＭＳ 明朝" w:hint="eastAsia"/>
                <w:sz w:val="20"/>
                <w:szCs w:val="20"/>
              </w:rPr>
              <w:t>4.5</w:t>
            </w:r>
            <w:r w:rsidRPr="007C7BF3">
              <w:rPr>
                <w:rFonts w:ascii="ＭＳ 明朝" w:hAnsi="ＭＳ 明朝" w:hint="eastAsia"/>
                <w:sz w:val="20"/>
                <w:szCs w:val="20"/>
              </w:rPr>
              <w:t>％</w:t>
            </w:r>
            <w:r w:rsidR="00D65F5F" w:rsidRPr="007C7BF3">
              <w:rPr>
                <w:rFonts w:ascii="ＭＳ 明朝" w:hAnsi="ＭＳ 明朝" w:hint="eastAsia"/>
                <w:sz w:val="20"/>
                <w:szCs w:val="20"/>
              </w:rPr>
              <w:t>［</w:t>
            </w:r>
            <w:r w:rsidRPr="007C7BF3">
              <w:rPr>
                <w:rFonts w:ascii="ＭＳ 明朝" w:hAnsi="ＭＳ 明朝" w:hint="eastAsia"/>
                <w:sz w:val="20"/>
                <w:szCs w:val="20"/>
              </w:rPr>
              <w:t>8</w:t>
            </w:r>
            <w:r w:rsidR="00354FC2" w:rsidRPr="007C7BF3">
              <w:rPr>
                <w:rFonts w:ascii="ＭＳ 明朝" w:hAnsi="ＭＳ 明朝" w:hint="eastAsia"/>
                <w:sz w:val="20"/>
                <w:szCs w:val="20"/>
              </w:rPr>
              <w:t>4.1</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684DF62B" w14:textId="392F03A7" w:rsidR="00BE5FB2" w:rsidRPr="007C7BF3" w:rsidRDefault="00BE5FB2" w:rsidP="00354FC2">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・教員診断「指導計画等について話し合う」</w:t>
            </w:r>
            <w:r w:rsidR="00582595" w:rsidRPr="007C7BF3">
              <w:rPr>
                <w:rFonts w:ascii="ＭＳ 明朝" w:hAnsi="ＭＳ 明朝" w:hint="eastAsia"/>
                <w:sz w:val="20"/>
                <w:szCs w:val="20"/>
              </w:rPr>
              <w:t>肯定率</w:t>
            </w:r>
            <w:r w:rsidR="00354FC2" w:rsidRPr="007C7BF3">
              <w:rPr>
                <w:rFonts w:ascii="ＭＳ 明朝" w:hAnsi="ＭＳ 明朝" w:hint="eastAsia"/>
                <w:sz w:val="20"/>
                <w:szCs w:val="20"/>
              </w:rPr>
              <w:t>78.5</w:t>
            </w:r>
            <w:r w:rsidRPr="007C7BF3">
              <w:rPr>
                <w:rFonts w:ascii="ＭＳ 明朝" w:hAnsi="ＭＳ 明朝" w:hint="eastAsia"/>
                <w:sz w:val="20"/>
                <w:szCs w:val="20"/>
              </w:rPr>
              <w:t>％</w:t>
            </w:r>
            <w:r w:rsidR="00D65F5F" w:rsidRPr="007C7BF3">
              <w:rPr>
                <w:rFonts w:ascii="ＭＳ 明朝" w:hAnsi="ＭＳ 明朝" w:hint="eastAsia"/>
                <w:sz w:val="20"/>
                <w:szCs w:val="20"/>
              </w:rPr>
              <w:t>［</w:t>
            </w:r>
            <w:r w:rsidR="00354FC2" w:rsidRPr="007C7BF3">
              <w:rPr>
                <w:rFonts w:ascii="ＭＳ 明朝" w:hAnsi="ＭＳ 明朝" w:hint="eastAsia"/>
                <w:sz w:val="20"/>
                <w:szCs w:val="20"/>
              </w:rPr>
              <w:t>78.0</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1AEB029D" w14:textId="1F803002" w:rsidR="00913494" w:rsidRPr="007C7BF3" w:rsidRDefault="00BE5FB2" w:rsidP="00913494">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オ・英語資格検定受験</w:t>
            </w:r>
            <w:r w:rsidR="00354FC2" w:rsidRPr="007C7BF3">
              <w:rPr>
                <w:rFonts w:ascii="ＭＳ 明朝" w:hAnsi="ＭＳ 明朝" w:hint="eastAsia"/>
                <w:sz w:val="20"/>
                <w:szCs w:val="20"/>
              </w:rPr>
              <w:t>1</w:t>
            </w:r>
            <w:r w:rsidRPr="007C7BF3">
              <w:rPr>
                <w:rFonts w:ascii="ＭＳ 明朝" w:hAnsi="ＭＳ 明朝" w:hint="eastAsia"/>
                <w:sz w:val="20"/>
                <w:szCs w:val="20"/>
              </w:rPr>
              <w:t>00人以上</w:t>
            </w:r>
            <w:r w:rsidR="00354FC2" w:rsidRPr="007C7BF3">
              <w:rPr>
                <w:rFonts w:ascii="ＭＳ 明朝" w:hAnsi="ＭＳ 明朝" w:hint="eastAsia"/>
                <w:sz w:val="20"/>
                <w:szCs w:val="20"/>
              </w:rPr>
              <w:t>維持</w:t>
            </w:r>
            <w:r w:rsidR="00D65F5F" w:rsidRPr="007C7BF3">
              <w:rPr>
                <w:rFonts w:ascii="ＭＳ 明朝" w:hAnsi="ＭＳ 明朝" w:hint="eastAsia"/>
                <w:sz w:val="20"/>
                <w:szCs w:val="20"/>
              </w:rPr>
              <w:t>［</w:t>
            </w:r>
            <w:r w:rsidRPr="007C7BF3">
              <w:rPr>
                <w:rFonts w:ascii="ＭＳ 明朝" w:hAnsi="ＭＳ 明朝" w:hint="eastAsia"/>
                <w:sz w:val="20"/>
                <w:szCs w:val="20"/>
              </w:rPr>
              <w:t>1</w:t>
            </w:r>
            <w:r w:rsidR="00354FC2" w:rsidRPr="007C7BF3">
              <w:rPr>
                <w:rFonts w:ascii="ＭＳ 明朝" w:hAnsi="ＭＳ 明朝" w:hint="eastAsia"/>
                <w:sz w:val="20"/>
                <w:szCs w:val="20"/>
              </w:rPr>
              <w:t>28</w:t>
            </w:r>
            <w:r w:rsidRPr="007C7BF3">
              <w:rPr>
                <w:rFonts w:ascii="ＭＳ 明朝" w:hAnsi="ＭＳ 明朝" w:hint="eastAsia"/>
                <w:sz w:val="20"/>
                <w:szCs w:val="20"/>
              </w:rPr>
              <w:t>人</w:t>
            </w:r>
            <w:r w:rsidR="00D65F5F" w:rsidRPr="007C7BF3">
              <w:rPr>
                <w:rFonts w:ascii="ＭＳ 明朝" w:hAnsi="ＭＳ 明朝" w:hint="eastAsia"/>
                <w:sz w:val="20"/>
                <w:szCs w:val="20"/>
              </w:rPr>
              <w:t>］</w:t>
            </w:r>
          </w:p>
          <w:p w14:paraId="7B4E1B74" w14:textId="77777777" w:rsidR="00913494" w:rsidRPr="007C7BF3" w:rsidRDefault="00913494" w:rsidP="00913494">
            <w:pPr>
              <w:snapToGrid w:val="0"/>
              <w:spacing w:line="0" w:lineRule="atLeast"/>
              <w:ind w:left="400" w:hangingChars="200" w:hanging="400"/>
              <w:rPr>
                <w:rFonts w:ascii="ＭＳ 明朝" w:hAnsi="ＭＳ 明朝"/>
                <w:sz w:val="20"/>
                <w:szCs w:val="20"/>
              </w:rPr>
            </w:pPr>
          </w:p>
          <w:p w14:paraId="2EF3DC7C" w14:textId="7D3CA2D1" w:rsidR="00354FC2" w:rsidRPr="007C7BF3" w:rsidRDefault="00913494" w:rsidP="00913494">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w:t>
            </w:r>
            <w:r w:rsidR="00340EF4" w:rsidRPr="007C7BF3">
              <w:rPr>
                <w:rFonts w:ascii="ＭＳ 明朝" w:hAnsi="ＭＳ 明朝" w:hint="eastAsia"/>
                <w:sz w:val="20"/>
                <w:szCs w:val="20"/>
              </w:rPr>
              <w:t>日本語ワープロ検定試験</w:t>
            </w:r>
            <w:r w:rsidR="00D53A63" w:rsidRPr="007C7BF3">
              <w:rPr>
                <w:rFonts w:ascii="ＭＳ 明朝" w:hAnsi="ＭＳ 明朝" w:hint="eastAsia"/>
                <w:sz w:val="20"/>
                <w:szCs w:val="20"/>
              </w:rPr>
              <w:t>等</w:t>
            </w:r>
            <w:r w:rsidR="00354FC2" w:rsidRPr="007C7BF3">
              <w:rPr>
                <w:rFonts w:ascii="ＭＳ 明朝" w:hAnsi="ＭＳ 明朝" w:hint="eastAsia"/>
                <w:sz w:val="20"/>
                <w:szCs w:val="20"/>
              </w:rPr>
              <w:t>の検定</w:t>
            </w:r>
            <w:r w:rsidR="00383E51" w:rsidRPr="007C7BF3">
              <w:rPr>
                <w:rFonts w:ascii="ＭＳ 明朝" w:hAnsi="ＭＳ 明朝" w:hint="eastAsia"/>
                <w:sz w:val="20"/>
                <w:szCs w:val="20"/>
              </w:rPr>
              <w:t>１つ以上</w:t>
            </w:r>
            <w:r w:rsidR="00354FC2" w:rsidRPr="007C7BF3">
              <w:rPr>
                <w:rFonts w:ascii="ＭＳ 明朝" w:hAnsi="ＭＳ 明朝" w:hint="eastAsia"/>
                <w:sz w:val="20"/>
                <w:szCs w:val="20"/>
              </w:rPr>
              <w:t>の実施</w:t>
            </w:r>
            <w:r w:rsidR="008C6E80" w:rsidRPr="007C7BF3">
              <w:rPr>
                <w:rFonts w:ascii="ＭＳ 明朝" w:hAnsi="ＭＳ 明朝" w:hint="eastAsia"/>
                <w:sz w:val="20"/>
                <w:szCs w:val="20"/>
              </w:rPr>
              <w:t>［新規］</w:t>
            </w:r>
          </w:p>
        </w:tc>
        <w:tc>
          <w:tcPr>
            <w:tcW w:w="3225" w:type="dxa"/>
            <w:tcBorders>
              <w:left w:val="dashed" w:sz="4" w:space="0" w:color="auto"/>
              <w:right w:val="single" w:sz="4" w:space="0" w:color="auto"/>
            </w:tcBorders>
            <w:shd w:val="clear" w:color="auto" w:fill="auto"/>
            <w:tcMar>
              <w:top w:w="85" w:type="dxa"/>
              <w:left w:w="85" w:type="dxa"/>
              <w:bottom w:w="85" w:type="dxa"/>
              <w:right w:w="85" w:type="dxa"/>
            </w:tcMar>
          </w:tcPr>
          <w:p w14:paraId="5C5E4BAD" w14:textId="7F2D3B8E" w:rsidR="00BE5FB2" w:rsidRPr="007C7BF3" w:rsidRDefault="00BE5FB2" w:rsidP="00BD6509">
            <w:pPr>
              <w:spacing w:line="0" w:lineRule="atLeast"/>
              <w:ind w:left="400" w:hanging="400"/>
              <w:jc w:val="left"/>
              <w:rPr>
                <w:rFonts w:ascii="ＭＳ 明朝" w:hAnsi="ＭＳ 明朝" w:cs="ＭＳ 明朝"/>
                <w:sz w:val="20"/>
                <w:szCs w:val="20"/>
              </w:rPr>
            </w:pPr>
          </w:p>
        </w:tc>
      </w:tr>
      <w:tr w:rsidR="00BE5FB2" w:rsidRPr="007C7BF3" w14:paraId="7BDD5901" w14:textId="77777777" w:rsidTr="007C7BF3">
        <w:trPr>
          <w:cantSplit/>
          <w:trHeight w:val="2658"/>
          <w:jc w:val="center"/>
        </w:trPr>
        <w:tc>
          <w:tcPr>
            <w:tcW w:w="881" w:type="dxa"/>
            <w:shd w:val="clear" w:color="auto" w:fill="auto"/>
            <w:tcMar>
              <w:top w:w="85" w:type="dxa"/>
              <w:left w:w="85" w:type="dxa"/>
              <w:bottom w:w="85" w:type="dxa"/>
              <w:right w:w="85" w:type="dxa"/>
            </w:tcMar>
            <w:textDirection w:val="tbRlV"/>
            <w:vAlign w:val="center"/>
          </w:tcPr>
          <w:p w14:paraId="518A884D" w14:textId="3C322E26" w:rsidR="00BE5FB2" w:rsidRPr="007C7BF3" w:rsidRDefault="00BE5FB2" w:rsidP="00BE5FB2">
            <w:pPr>
              <w:spacing w:line="300" w:lineRule="exact"/>
              <w:jc w:val="center"/>
              <w:rPr>
                <w:rFonts w:ascii="ＭＳ 明朝" w:hAnsi="ＭＳ 明朝"/>
                <w:bCs/>
                <w:sz w:val="20"/>
                <w:szCs w:val="20"/>
              </w:rPr>
            </w:pPr>
            <w:r w:rsidRPr="007C7BF3">
              <w:rPr>
                <w:rFonts w:ascii="ＭＳ 明朝" w:hAnsi="ＭＳ 明朝" w:hint="eastAsia"/>
                <w:bCs/>
                <w:sz w:val="20"/>
                <w:szCs w:val="20"/>
              </w:rPr>
              <w:t>２　キャリア発達の支援</w:t>
            </w:r>
          </w:p>
        </w:tc>
        <w:tc>
          <w:tcPr>
            <w:tcW w:w="2020" w:type="dxa"/>
            <w:shd w:val="clear" w:color="auto" w:fill="auto"/>
            <w:tcMar>
              <w:top w:w="85" w:type="dxa"/>
              <w:left w:w="85" w:type="dxa"/>
              <w:bottom w:w="85" w:type="dxa"/>
              <w:right w:w="85" w:type="dxa"/>
            </w:tcMar>
          </w:tcPr>
          <w:p w14:paraId="63D93515" w14:textId="77777777" w:rsidR="00BE5FB2" w:rsidRPr="007C7BF3" w:rsidRDefault="00BE5FB2" w:rsidP="00882025">
            <w:pPr>
              <w:snapToGrid w:val="0"/>
              <w:spacing w:line="0" w:lineRule="atLeast"/>
              <w:ind w:left="200" w:hangingChars="100" w:hanging="200"/>
              <w:rPr>
                <w:rFonts w:ascii="ＭＳ 明朝" w:hAnsi="ＭＳ 明朝"/>
                <w:sz w:val="20"/>
                <w:szCs w:val="20"/>
              </w:rPr>
            </w:pPr>
            <w:r w:rsidRPr="007C7BF3">
              <w:rPr>
                <w:rFonts w:ascii="ＭＳ 明朝" w:hAnsi="ＭＳ 明朝" w:hint="eastAsia"/>
                <w:sz w:val="20"/>
                <w:szCs w:val="20"/>
              </w:rPr>
              <w:t>(１)</w:t>
            </w:r>
          </w:p>
          <w:p w14:paraId="2BA7BF27" w14:textId="795A9287" w:rsidR="00BE5FB2" w:rsidRPr="007C7BF3" w:rsidRDefault="00BE5FB2" w:rsidP="00BD6509">
            <w:pPr>
              <w:snapToGrid w:val="0"/>
              <w:spacing w:line="0" w:lineRule="atLeast"/>
              <w:rPr>
                <w:rFonts w:ascii="ＭＳ 明朝" w:hAnsi="ＭＳ 明朝"/>
                <w:sz w:val="20"/>
                <w:szCs w:val="20"/>
              </w:rPr>
            </w:pPr>
            <w:r w:rsidRPr="007C7BF3">
              <w:rPr>
                <w:rFonts w:ascii="ＭＳ 明朝" w:hAnsi="ＭＳ 明朝" w:hint="eastAsia"/>
                <w:sz w:val="20"/>
                <w:szCs w:val="20"/>
              </w:rPr>
              <w:t>生徒が望ましいキャリアの展望を持つための取組み</w:t>
            </w:r>
          </w:p>
        </w:tc>
        <w:tc>
          <w:tcPr>
            <w:tcW w:w="4572" w:type="dxa"/>
            <w:tcBorders>
              <w:right w:val="dashed" w:sz="4" w:space="0" w:color="auto"/>
            </w:tcBorders>
            <w:shd w:val="clear" w:color="auto" w:fill="auto"/>
            <w:tcMar>
              <w:top w:w="85" w:type="dxa"/>
              <w:left w:w="85" w:type="dxa"/>
              <w:bottom w:w="85" w:type="dxa"/>
              <w:right w:w="85" w:type="dxa"/>
            </w:tcMar>
          </w:tcPr>
          <w:p w14:paraId="71493938" w14:textId="77777777" w:rsidR="00D20D95" w:rsidRPr="007C7BF3" w:rsidRDefault="00BE5FB2" w:rsidP="00D20D9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(１)</w:t>
            </w:r>
            <w:r w:rsidRPr="007C7BF3">
              <w:t xml:space="preserve"> </w:t>
            </w:r>
          </w:p>
          <w:p w14:paraId="15098634" w14:textId="464D9B02" w:rsidR="00D20D95" w:rsidRPr="007C7BF3" w:rsidRDefault="00BE5FB2" w:rsidP="00D20D9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ア・生徒が計画的に学習等に取り組む姿勢を育成するため、３年間を</w:t>
            </w:r>
            <w:r w:rsidR="00771E27" w:rsidRPr="007C7BF3">
              <w:rPr>
                <w:rFonts w:ascii="ＭＳ 明朝" w:hAnsi="ＭＳ 明朝" w:hint="eastAsia"/>
                <w:sz w:val="20"/>
                <w:szCs w:val="20"/>
              </w:rPr>
              <w:t>見通した</w:t>
            </w:r>
            <w:r w:rsidRPr="007C7BF3">
              <w:rPr>
                <w:rFonts w:ascii="ＭＳ 明朝" w:hAnsi="ＭＳ 明朝" w:hint="eastAsia"/>
                <w:sz w:val="20"/>
                <w:szCs w:val="20"/>
              </w:rPr>
              <w:t>指導計画を作成する。</w:t>
            </w:r>
          </w:p>
          <w:p w14:paraId="3564118D" w14:textId="77777777" w:rsidR="00D20D95" w:rsidRPr="007C7BF3" w:rsidRDefault="00BE5FB2" w:rsidP="00D20D9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イ・専門機関等と連携して生徒の進路意識を高める説明会や体験の機会を設定する。</w:t>
            </w:r>
          </w:p>
          <w:p w14:paraId="4686CED1" w14:textId="77777777" w:rsidR="00D20D95" w:rsidRPr="007C7BF3" w:rsidRDefault="00BE5FB2" w:rsidP="00D20D9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・「総合的な探究の時間」等において発表する機会を設定する。</w:t>
            </w:r>
          </w:p>
          <w:p w14:paraId="5D5CF90F" w14:textId="5E21820B" w:rsidR="00BE5FB2" w:rsidRPr="007C7BF3" w:rsidRDefault="00BE5FB2" w:rsidP="00D20D9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ウ・進路指導部と学年・教科が連携して、教育産業データ等を活用しながら、組織的・計画的な進路指導を実施する。</w:t>
            </w:r>
          </w:p>
        </w:tc>
        <w:tc>
          <w:tcPr>
            <w:tcW w:w="4288" w:type="dxa"/>
            <w:tcBorders>
              <w:right w:val="dashed" w:sz="4" w:space="0" w:color="auto"/>
            </w:tcBorders>
            <w:shd w:val="clear" w:color="auto" w:fill="auto"/>
            <w:tcMar>
              <w:top w:w="85" w:type="dxa"/>
              <w:left w:w="85" w:type="dxa"/>
              <w:bottom w:w="85" w:type="dxa"/>
              <w:right w:w="85" w:type="dxa"/>
            </w:tcMar>
          </w:tcPr>
          <w:p w14:paraId="29D1D268" w14:textId="77777777" w:rsidR="00D20D95" w:rsidRPr="007C7BF3" w:rsidRDefault="00BE5FB2" w:rsidP="00D20D9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(１)</w:t>
            </w:r>
          </w:p>
          <w:p w14:paraId="6E0C0D68" w14:textId="1CD0C800" w:rsidR="00BE5FB2" w:rsidRPr="007C7BF3" w:rsidRDefault="00BE5FB2" w:rsidP="00D20D9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ア・生徒診断「進路指導関係４項目」</w:t>
            </w:r>
            <w:r w:rsidR="00582595" w:rsidRPr="007C7BF3">
              <w:rPr>
                <w:rFonts w:ascii="ＭＳ 明朝" w:hAnsi="ＭＳ 明朝" w:hint="eastAsia"/>
                <w:sz w:val="20"/>
                <w:szCs w:val="20"/>
              </w:rPr>
              <w:t>肯定率</w:t>
            </w:r>
            <w:r w:rsidR="008F2583" w:rsidRPr="007C7BF3">
              <w:rPr>
                <w:rFonts w:ascii="ＭＳ 明朝" w:hAnsi="ＭＳ 明朝" w:hint="eastAsia"/>
                <w:sz w:val="20"/>
                <w:szCs w:val="20"/>
              </w:rPr>
              <w:t>88.</w:t>
            </w:r>
            <w:r w:rsidR="00D20D95" w:rsidRPr="007C7BF3">
              <w:rPr>
                <w:rFonts w:ascii="ＭＳ 明朝" w:hAnsi="ＭＳ 明朝" w:hint="eastAsia"/>
                <w:sz w:val="20"/>
                <w:szCs w:val="20"/>
              </w:rPr>
              <w:t>5</w:t>
            </w:r>
            <w:r w:rsidRPr="007C7BF3">
              <w:rPr>
                <w:rFonts w:ascii="ＭＳ 明朝" w:hAnsi="ＭＳ 明朝" w:hint="eastAsia"/>
                <w:sz w:val="20"/>
                <w:szCs w:val="20"/>
              </w:rPr>
              <w:t>％</w:t>
            </w:r>
            <w:r w:rsidR="00D65F5F" w:rsidRPr="007C7BF3">
              <w:rPr>
                <w:rFonts w:ascii="ＭＳ 明朝" w:hAnsi="ＭＳ 明朝" w:hint="eastAsia"/>
                <w:sz w:val="20"/>
                <w:szCs w:val="20"/>
              </w:rPr>
              <w:t>［</w:t>
            </w:r>
            <w:r w:rsidRPr="007C7BF3">
              <w:rPr>
                <w:rFonts w:ascii="ＭＳ 明朝" w:hAnsi="ＭＳ 明朝" w:hint="eastAsia"/>
                <w:sz w:val="20"/>
                <w:szCs w:val="20"/>
              </w:rPr>
              <w:t>8</w:t>
            </w:r>
            <w:r w:rsidR="008F2583" w:rsidRPr="007C7BF3">
              <w:rPr>
                <w:rFonts w:ascii="ＭＳ 明朝" w:hAnsi="ＭＳ 明朝" w:hint="eastAsia"/>
                <w:sz w:val="20"/>
                <w:szCs w:val="20"/>
              </w:rPr>
              <w:t>8.0</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5F6B519B" w14:textId="77777777" w:rsidR="00BE5FB2" w:rsidRPr="007C7BF3" w:rsidRDefault="00BE5FB2" w:rsidP="00882025">
            <w:pPr>
              <w:snapToGrid w:val="0"/>
              <w:spacing w:line="0" w:lineRule="atLeast"/>
              <w:ind w:left="400" w:hangingChars="200" w:hanging="400"/>
              <w:rPr>
                <w:rFonts w:ascii="ＭＳ 明朝" w:hAnsi="ＭＳ 明朝"/>
                <w:sz w:val="20"/>
                <w:szCs w:val="20"/>
              </w:rPr>
            </w:pPr>
          </w:p>
          <w:p w14:paraId="332686D8" w14:textId="39955C8B" w:rsidR="00BE5FB2" w:rsidRPr="007C7BF3" w:rsidRDefault="00BE5FB2" w:rsidP="00913494">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イ・各学年で説明会や体験等の機会（年２回以上）</w:t>
            </w:r>
          </w:p>
          <w:p w14:paraId="4B24A2A7" w14:textId="1653B5C2" w:rsidR="00D20D95" w:rsidRPr="007C7BF3" w:rsidRDefault="00BE5FB2" w:rsidP="00D20D9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・各学年の「総合的な探究の時間」等で</w:t>
            </w:r>
            <w:r w:rsidR="00913494" w:rsidRPr="007C7BF3">
              <w:rPr>
                <w:rFonts w:ascii="ＭＳ 明朝" w:hAnsi="ＭＳ 明朝" w:hint="eastAsia"/>
                <w:sz w:val="20"/>
                <w:szCs w:val="20"/>
              </w:rPr>
              <w:t xml:space="preserve">　　</w:t>
            </w:r>
            <w:r w:rsidRPr="007C7BF3">
              <w:rPr>
                <w:rFonts w:ascii="ＭＳ 明朝" w:hAnsi="ＭＳ 明朝" w:hint="eastAsia"/>
                <w:sz w:val="20"/>
                <w:szCs w:val="20"/>
              </w:rPr>
              <w:t>発表の機会（年１回以上）</w:t>
            </w:r>
          </w:p>
          <w:p w14:paraId="2039F8C4" w14:textId="4B97D5C1" w:rsidR="00BE5FB2" w:rsidRPr="007C7BF3" w:rsidRDefault="00BE5FB2" w:rsidP="00D20D9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ウ・教員診断「教職員全体で進路指導に取り</w:t>
            </w:r>
            <w:r w:rsidR="00D20D95" w:rsidRPr="007C7BF3">
              <w:rPr>
                <w:rFonts w:ascii="ＭＳ 明朝" w:hAnsi="ＭＳ 明朝" w:hint="eastAsia"/>
                <w:sz w:val="20"/>
                <w:szCs w:val="20"/>
              </w:rPr>
              <w:t xml:space="preserve">　</w:t>
            </w:r>
            <w:r w:rsidRPr="007C7BF3">
              <w:rPr>
                <w:rFonts w:ascii="ＭＳ 明朝" w:hAnsi="ＭＳ 明朝" w:hint="eastAsia"/>
                <w:sz w:val="20"/>
                <w:szCs w:val="20"/>
              </w:rPr>
              <w:t>組む体制</w:t>
            </w:r>
            <w:r w:rsidR="00754018" w:rsidRPr="007C7BF3">
              <w:rPr>
                <w:rFonts w:ascii="ＭＳ 明朝" w:hAnsi="ＭＳ 明朝" w:hint="eastAsia"/>
                <w:sz w:val="20"/>
                <w:szCs w:val="20"/>
              </w:rPr>
              <w:t>」</w:t>
            </w:r>
            <w:r w:rsidR="00582595" w:rsidRPr="007C7BF3">
              <w:rPr>
                <w:rFonts w:ascii="ＭＳ 明朝" w:hAnsi="ＭＳ 明朝" w:hint="eastAsia"/>
                <w:sz w:val="20"/>
                <w:szCs w:val="20"/>
              </w:rPr>
              <w:t>肯定率</w:t>
            </w:r>
            <w:r w:rsidR="00D20D95" w:rsidRPr="007C7BF3">
              <w:rPr>
                <w:rFonts w:ascii="ＭＳ 明朝" w:hAnsi="ＭＳ 明朝" w:hint="eastAsia"/>
                <w:sz w:val="20"/>
                <w:szCs w:val="20"/>
              </w:rPr>
              <w:t>76</w:t>
            </w:r>
            <w:r w:rsidRPr="007C7BF3">
              <w:rPr>
                <w:rFonts w:ascii="ＭＳ 明朝" w:hAnsi="ＭＳ 明朝" w:hint="eastAsia"/>
                <w:sz w:val="20"/>
                <w:szCs w:val="20"/>
              </w:rPr>
              <w:t>％</w:t>
            </w:r>
            <w:r w:rsidR="00D65F5F" w:rsidRPr="007C7BF3">
              <w:rPr>
                <w:rFonts w:ascii="ＭＳ 明朝" w:hAnsi="ＭＳ 明朝" w:hint="eastAsia"/>
                <w:sz w:val="20"/>
                <w:szCs w:val="20"/>
              </w:rPr>
              <w:t>［</w:t>
            </w:r>
            <w:r w:rsidR="00D20D95" w:rsidRPr="007C7BF3">
              <w:rPr>
                <w:rFonts w:ascii="ＭＳ 明朝" w:hAnsi="ＭＳ 明朝" w:hint="eastAsia"/>
                <w:sz w:val="20"/>
                <w:szCs w:val="20"/>
              </w:rPr>
              <w:t>75.6</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6B094A12" w14:textId="48A4B14C" w:rsidR="00BE5FB2" w:rsidRPr="007C7BF3" w:rsidRDefault="00BE5FB2" w:rsidP="00913494">
            <w:pPr>
              <w:snapToGrid w:val="0"/>
              <w:spacing w:line="0" w:lineRule="atLeast"/>
              <w:ind w:leftChars="200" w:left="420"/>
              <w:rPr>
                <w:rFonts w:ascii="ＭＳ 明朝" w:hAnsi="ＭＳ 明朝"/>
                <w:sz w:val="20"/>
                <w:szCs w:val="20"/>
              </w:rPr>
            </w:pPr>
            <w:r w:rsidRPr="007C7BF3">
              <w:rPr>
                <w:rFonts w:ascii="ＭＳ 明朝" w:hAnsi="ＭＳ 明朝" w:hint="eastAsia"/>
                <w:sz w:val="20"/>
                <w:szCs w:val="20"/>
              </w:rPr>
              <w:t>四年制大学の希望実現90％以上</w:t>
            </w:r>
            <w:r w:rsidR="00D65F5F" w:rsidRPr="007C7BF3">
              <w:rPr>
                <w:rFonts w:ascii="ＭＳ 明朝" w:hAnsi="ＭＳ 明朝" w:hint="eastAsia"/>
                <w:sz w:val="20"/>
                <w:szCs w:val="20"/>
              </w:rPr>
              <w:t>［</w:t>
            </w:r>
            <w:r w:rsidR="00FE3BEC" w:rsidRPr="007C7BF3">
              <w:rPr>
                <w:rFonts w:ascii="ＭＳ 明朝" w:hAnsi="ＭＳ 明朝" w:hint="eastAsia"/>
                <w:sz w:val="20"/>
                <w:szCs w:val="20"/>
              </w:rPr>
              <w:t>9</w:t>
            </w:r>
            <w:r w:rsidR="0088125A" w:rsidRPr="007C7BF3">
              <w:rPr>
                <w:rFonts w:ascii="ＭＳ 明朝" w:hAnsi="ＭＳ 明朝" w:hint="eastAsia"/>
                <w:sz w:val="20"/>
                <w:szCs w:val="20"/>
              </w:rPr>
              <w:t>8</w:t>
            </w:r>
            <w:r w:rsidR="00FE3BEC" w:rsidRPr="007C7BF3">
              <w:rPr>
                <w:rFonts w:ascii="ＭＳ 明朝" w:hAnsi="ＭＳ 明朝" w:hint="eastAsia"/>
                <w:sz w:val="20"/>
                <w:szCs w:val="20"/>
              </w:rPr>
              <w:t>.7</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52CB8FA3" w14:textId="2324DD99" w:rsidR="00BE5FB2" w:rsidRPr="007C7BF3" w:rsidRDefault="00BE5FB2" w:rsidP="00913494">
            <w:pPr>
              <w:spacing w:line="0" w:lineRule="atLeast"/>
              <w:ind w:leftChars="200" w:left="420"/>
              <w:rPr>
                <w:rFonts w:ascii="ＭＳ 明朝" w:hAnsi="ＭＳ 明朝"/>
                <w:sz w:val="20"/>
                <w:szCs w:val="20"/>
                <w:lang w:eastAsia="zh-TW"/>
              </w:rPr>
            </w:pPr>
            <w:r w:rsidRPr="007C7BF3">
              <w:rPr>
                <w:rFonts w:ascii="ＭＳ 明朝" w:hAnsi="ＭＳ 明朝" w:hint="eastAsia"/>
                <w:sz w:val="20"/>
                <w:szCs w:val="20"/>
                <w:lang w:eastAsia="zh-TW"/>
              </w:rPr>
              <w:t>学校斡旋就職100％維持</w:t>
            </w:r>
            <w:r w:rsidR="00D65F5F" w:rsidRPr="007C7BF3">
              <w:rPr>
                <w:rFonts w:ascii="ＭＳ 明朝" w:hAnsi="ＭＳ 明朝" w:hint="eastAsia"/>
                <w:sz w:val="20"/>
                <w:szCs w:val="20"/>
                <w:lang w:eastAsia="zh-TW"/>
              </w:rPr>
              <w:t>［</w:t>
            </w:r>
            <w:r w:rsidRPr="007C7BF3">
              <w:rPr>
                <w:rFonts w:ascii="ＭＳ 明朝" w:hAnsi="ＭＳ 明朝" w:hint="eastAsia"/>
                <w:sz w:val="20"/>
                <w:szCs w:val="20"/>
                <w:lang w:eastAsia="zh-TW"/>
              </w:rPr>
              <w:t>100％</w:t>
            </w:r>
            <w:r w:rsidR="00D65F5F" w:rsidRPr="007C7BF3">
              <w:rPr>
                <w:rFonts w:ascii="ＭＳ 明朝" w:hAnsi="ＭＳ 明朝" w:hint="eastAsia"/>
                <w:sz w:val="20"/>
                <w:szCs w:val="20"/>
                <w:lang w:eastAsia="zh-TW"/>
              </w:rPr>
              <w:t>］</w:t>
            </w:r>
          </w:p>
        </w:tc>
        <w:tc>
          <w:tcPr>
            <w:tcW w:w="3225" w:type="dxa"/>
            <w:tcBorders>
              <w:left w:val="dashed" w:sz="4" w:space="0" w:color="auto"/>
              <w:right w:val="single" w:sz="4" w:space="0" w:color="auto"/>
            </w:tcBorders>
            <w:shd w:val="clear" w:color="auto" w:fill="auto"/>
            <w:tcMar>
              <w:top w:w="85" w:type="dxa"/>
              <w:left w:w="85" w:type="dxa"/>
              <w:bottom w:w="85" w:type="dxa"/>
              <w:right w:w="85" w:type="dxa"/>
            </w:tcMar>
          </w:tcPr>
          <w:p w14:paraId="66523C3A" w14:textId="27299FCF" w:rsidR="00BE5FB2" w:rsidRPr="007C7BF3" w:rsidRDefault="00BE5FB2" w:rsidP="00882025">
            <w:pPr>
              <w:spacing w:line="0" w:lineRule="atLeast"/>
              <w:ind w:firstLineChars="100" w:firstLine="200"/>
              <w:rPr>
                <w:rFonts w:ascii="ＭＳ 明朝" w:hAnsi="ＭＳ 明朝"/>
                <w:sz w:val="20"/>
                <w:szCs w:val="20"/>
                <w:lang w:eastAsia="zh-TW"/>
              </w:rPr>
            </w:pPr>
          </w:p>
        </w:tc>
      </w:tr>
      <w:tr w:rsidR="00C35938" w:rsidRPr="007C7BF3" w14:paraId="72EDC1E1" w14:textId="77777777" w:rsidTr="007C7BF3">
        <w:trPr>
          <w:cantSplit/>
          <w:trHeight w:val="8028"/>
          <w:jc w:val="center"/>
        </w:trPr>
        <w:tc>
          <w:tcPr>
            <w:tcW w:w="881" w:type="dxa"/>
            <w:shd w:val="clear" w:color="auto" w:fill="auto"/>
            <w:tcMar>
              <w:top w:w="85" w:type="dxa"/>
              <w:left w:w="85" w:type="dxa"/>
              <w:bottom w:w="85" w:type="dxa"/>
              <w:right w:w="85" w:type="dxa"/>
            </w:tcMar>
            <w:textDirection w:val="tbRlV"/>
            <w:vAlign w:val="center"/>
          </w:tcPr>
          <w:p w14:paraId="75AC76B1" w14:textId="3D75D10B" w:rsidR="00C35938" w:rsidRPr="007C7BF3" w:rsidRDefault="00C35938" w:rsidP="00C35938">
            <w:pPr>
              <w:spacing w:line="300" w:lineRule="exact"/>
              <w:jc w:val="center"/>
              <w:rPr>
                <w:rFonts w:ascii="ＭＳ 明朝" w:hAnsi="ＭＳ 明朝"/>
                <w:bCs/>
                <w:sz w:val="20"/>
                <w:szCs w:val="20"/>
              </w:rPr>
            </w:pPr>
            <w:r w:rsidRPr="007C7BF3">
              <w:rPr>
                <w:rFonts w:ascii="ＭＳ 明朝" w:hAnsi="ＭＳ 明朝" w:hint="eastAsia"/>
                <w:bCs/>
                <w:sz w:val="20"/>
                <w:szCs w:val="20"/>
              </w:rPr>
              <w:t>３　生徒の自己効力感と人権意識の向上と、誰もが安心して学ぶことのできる学校づくり</w:t>
            </w:r>
          </w:p>
        </w:tc>
        <w:tc>
          <w:tcPr>
            <w:tcW w:w="2020" w:type="dxa"/>
            <w:shd w:val="clear" w:color="auto" w:fill="auto"/>
            <w:tcMar>
              <w:top w:w="85" w:type="dxa"/>
              <w:left w:w="85" w:type="dxa"/>
              <w:bottom w:w="85" w:type="dxa"/>
              <w:right w:w="85" w:type="dxa"/>
            </w:tcMar>
          </w:tcPr>
          <w:p w14:paraId="57A477A2" w14:textId="77777777" w:rsidR="00C35938" w:rsidRPr="007C7BF3" w:rsidRDefault="00C35938" w:rsidP="00882025">
            <w:pPr>
              <w:snapToGrid w:val="0"/>
              <w:spacing w:line="0" w:lineRule="atLeast"/>
              <w:ind w:left="200" w:hangingChars="100" w:hanging="200"/>
            </w:pPr>
            <w:r w:rsidRPr="007C7BF3">
              <w:rPr>
                <w:rFonts w:ascii="ＭＳ 明朝" w:hAnsi="ＭＳ 明朝" w:hint="eastAsia"/>
                <w:sz w:val="20"/>
                <w:szCs w:val="20"/>
              </w:rPr>
              <w:t>(１)</w:t>
            </w:r>
            <w:r w:rsidRPr="007C7BF3">
              <w:rPr>
                <w:rFonts w:hint="eastAsia"/>
              </w:rPr>
              <w:t xml:space="preserve"> </w:t>
            </w:r>
          </w:p>
          <w:p w14:paraId="5B8E71CB" w14:textId="22B42EC5" w:rsidR="00C35938" w:rsidRPr="007C7BF3" w:rsidRDefault="00C35938" w:rsidP="00BD6509">
            <w:pPr>
              <w:snapToGrid w:val="0"/>
              <w:spacing w:line="0" w:lineRule="atLeast"/>
              <w:rPr>
                <w:rFonts w:ascii="ＭＳ 明朝" w:hAnsi="ＭＳ 明朝"/>
                <w:sz w:val="20"/>
                <w:szCs w:val="20"/>
              </w:rPr>
            </w:pPr>
            <w:r w:rsidRPr="007C7BF3">
              <w:rPr>
                <w:rFonts w:ascii="ＭＳ 明朝" w:hAnsi="ＭＳ 明朝" w:hint="eastAsia"/>
                <w:sz w:val="20"/>
                <w:szCs w:val="20"/>
              </w:rPr>
              <w:t>生徒の自己効力感の育成のための取組み推進</w:t>
            </w:r>
          </w:p>
          <w:p w14:paraId="02B060D3"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437F3D98"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036AB9E1"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3069A60F"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60146590"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09893688"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6FFDC47D"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7567DB61"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2C580EB4"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4938C99C"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229B44AF"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39A6AD57"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4A54AC2F"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2D5E6F27" w14:textId="77777777" w:rsidR="00C35938" w:rsidRPr="007C7BF3" w:rsidRDefault="00C35938" w:rsidP="00882025">
            <w:pPr>
              <w:snapToGrid w:val="0"/>
              <w:spacing w:line="0" w:lineRule="atLeast"/>
              <w:ind w:left="200" w:hangingChars="100" w:hanging="200"/>
              <w:rPr>
                <w:rFonts w:ascii="ＭＳ 明朝" w:hAnsi="ＭＳ 明朝"/>
                <w:sz w:val="20"/>
                <w:szCs w:val="20"/>
              </w:rPr>
            </w:pPr>
          </w:p>
          <w:p w14:paraId="6AEE98F5" w14:textId="77777777" w:rsidR="001D5F00" w:rsidRPr="007C7BF3" w:rsidRDefault="001D5F00" w:rsidP="00882025">
            <w:pPr>
              <w:snapToGrid w:val="0"/>
              <w:spacing w:line="0" w:lineRule="atLeast"/>
              <w:ind w:left="200" w:hangingChars="100" w:hanging="200"/>
              <w:rPr>
                <w:rFonts w:ascii="ＭＳ 明朝" w:hAnsi="ＭＳ 明朝"/>
                <w:sz w:val="20"/>
                <w:szCs w:val="20"/>
              </w:rPr>
            </w:pPr>
          </w:p>
          <w:p w14:paraId="24098B98" w14:textId="77777777" w:rsidR="00C045A9" w:rsidRPr="007C7BF3" w:rsidRDefault="00C045A9" w:rsidP="00882025">
            <w:pPr>
              <w:snapToGrid w:val="0"/>
              <w:spacing w:line="0" w:lineRule="atLeast"/>
              <w:ind w:left="200" w:hangingChars="100" w:hanging="200"/>
              <w:rPr>
                <w:rFonts w:ascii="ＭＳ 明朝" w:hAnsi="ＭＳ 明朝"/>
                <w:sz w:val="20"/>
                <w:szCs w:val="20"/>
              </w:rPr>
            </w:pPr>
          </w:p>
          <w:p w14:paraId="5B53FDD3" w14:textId="77777777" w:rsidR="00C35938" w:rsidRPr="007C7BF3" w:rsidRDefault="00C35938" w:rsidP="009C6185">
            <w:pPr>
              <w:snapToGrid w:val="0"/>
              <w:spacing w:line="0" w:lineRule="atLeast"/>
              <w:rPr>
                <w:rFonts w:ascii="ＭＳ 明朝" w:hAnsi="ＭＳ 明朝"/>
                <w:sz w:val="20"/>
                <w:szCs w:val="20"/>
              </w:rPr>
            </w:pPr>
          </w:p>
          <w:p w14:paraId="7738DFDF" w14:textId="77777777" w:rsidR="00595D64" w:rsidRPr="007C7BF3" w:rsidRDefault="00595D64" w:rsidP="00882025">
            <w:pPr>
              <w:snapToGrid w:val="0"/>
              <w:spacing w:line="0" w:lineRule="atLeast"/>
              <w:ind w:left="200" w:hangingChars="100" w:hanging="200"/>
              <w:rPr>
                <w:rFonts w:ascii="ＭＳ 明朝" w:hAnsi="ＭＳ 明朝"/>
                <w:sz w:val="20"/>
                <w:szCs w:val="20"/>
              </w:rPr>
            </w:pPr>
          </w:p>
          <w:p w14:paraId="403D76B2" w14:textId="77777777" w:rsidR="00C35938" w:rsidRPr="007C7BF3" w:rsidRDefault="00C35938" w:rsidP="00882025">
            <w:pPr>
              <w:snapToGrid w:val="0"/>
              <w:spacing w:line="0" w:lineRule="atLeast"/>
              <w:ind w:left="200" w:hangingChars="100" w:hanging="200"/>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２</w:t>
            </w:r>
            <w:r w:rsidRPr="007C7BF3">
              <w:rPr>
                <w:rFonts w:ascii="ＭＳ 明朝" w:hAnsi="ＭＳ 明朝"/>
                <w:sz w:val="20"/>
                <w:szCs w:val="20"/>
              </w:rPr>
              <w:t xml:space="preserve">) </w:t>
            </w:r>
          </w:p>
          <w:p w14:paraId="10FF6BD9" w14:textId="2C0B54B1" w:rsidR="00C35938" w:rsidRPr="007C7BF3" w:rsidRDefault="00C35938" w:rsidP="00BD6509">
            <w:pPr>
              <w:snapToGrid w:val="0"/>
              <w:spacing w:line="0" w:lineRule="atLeast"/>
              <w:rPr>
                <w:rFonts w:ascii="ＭＳ 明朝" w:hAnsi="ＭＳ 明朝"/>
                <w:sz w:val="20"/>
                <w:szCs w:val="20"/>
              </w:rPr>
            </w:pPr>
            <w:r w:rsidRPr="007C7BF3">
              <w:rPr>
                <w:rFonts w:ascii="ＭＳ 明朝" w:hAnsi="ＭＳ 明朝" w:hint="eastAsia"/>
                <w:sz w:val="20"/>
                <w:szCs w:val="20"/>
              </w:rPr>
              <w:t>違いを認め互いの立場や思いを尊重する心、言動ができる力の育成</w:t>
            </w:r>
          </w:p>
          <w:p w14:paraId="4BCE2A4E" w14:textId="77777777" w:rsidR="00BD6509" w:rsidRPr="007C7BF3" w:rsidRDefault="00BD6509" w:rsidP="00BD6509">
            <w:pPr>
              <w:snapToGrid w:val="0"/>
              <w:spacing w:line="0" w:lineRule="atLeast"/>
              <w:rPr>
                <w:rFonts w:ascii="ＭＳ 明朝" w:hAnsi="ＭＳ 明朝"/>
                <w:sz w:val="20"/>
                <w:szCs w:val="20"/>
              </w:rPr>
            </w:pPr>
          </w:p>
          <w:p w14:paraId="2AF1E147" w14:textId="77777777" w:rsidR="00F60C8D" w:rsidRPr="007C7BF3" w:rsidRDefault="00F60C8D" w:rsidP="00BD6509">
            <w:pPr>
              <w:snapToGrid w:val="0"/>
              <w:spacing w:line="0" w:lineRule="atLeast"/>
              <w:rPr>
                <w:rFonts w:ascii="ＭＳ 明朝" w:hAnsi="ＭＳ 明朝"/>
                <w:sz w:val="20"/>
                <w:szCs w:val="20"/>
              </w:rPr>
            </w:pPr>
          </w:p>
          <w:p w14:paraId="31D92DDD" w14:textId="77777777" w:rsidR="00C35938" w:rsidRPr="007C7BF3" w:rsidRDefault="00C35938" w:rsidP="00882025">
            <w:pPr>
              <w:snapToGrid w:val="0"/>
              <w:spacing w:line="0" w:lineRule="atLeast"/>
              <w:ind w:left="200" w:hangingChars="100" w:hanging="200"/>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３</w:t>
            </w:r>
            <w:r w:rsidRPr="007C7BF3">
              <w:rPr>
                <w:rFonts w:ascii="ＭＳ 明朝" w:hAnsi="ＭＳ 明朝"/>
                <w:sz w:val="20"/>
                <w:szCs w:val="20"/>
              </w:rPr>
              <w:t xml:space="preserve">) </w:t>
            </w:r>
          </w:p>
          <w:p w14:paraId="0DC743FC" w14:textId="49BCD395" w:rsidR="00C35938" w:rsidRPr="007C7BF3" w:rsidRDefault="00C35938" w:rsidP="00BD6509">
            <w:pPr>
              <w:spacing w:line="0" w:lineRule="atLeast"/>
              <w:rPr>
                <w:rFonts w:ascii="ＭＳ 明朝" w:hAnsi="ＭＳ 明朝"/>
                <w:sz w:val="20"/>
                <w:szCs w:val="20"/>
              </w:rPr>
            </w:pPr>
            <w:r w:rsidRPr="007C7BF3">
              <w:rPr>
                <w:rFonts w:ascii="ＭＳ 明朝" w:hAnsi="ＭＳ 明朝" w:hint="eastAsia"/>
                <w:sz w:val="20"/>
                <w:szCs w:val="20"/>
              </w:rPr>
              <w:t>健康安全教育、防災教育等の実施</w:t>
            </w:r>
          </w:p>
        </w:tc>
        <w:tc>
          <w:tcPr>
            <w:tcW w:w="4572" w:type="dxa"/>
            <w:tcBorders>
              <w:right w:val="dashed" w:sz="4" w:space="0" w:color="auto"/>
            </w:tcBorders>
            <w:shd w:val="clear" w:color="auto" w:fill="auto"/>
            <w:tcMar>
              <w:top w:w="85" w:type="dxa"/>
              <w:left w:w="85" w:type="dxa"/>
              <w:bottom w:w="85" w:type="dxa"/>
              <w:right w:w="85" w:type="dxa"/>
            </w:tcMar>
          </w:tcPr>
          <w:p w14:paraId="5738ADFD" w14:textId="77777777"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(１)</w:t>
            </w:r>
            <w:r w:rsidRPr="007C7BF3">
              <w:t xml:space="preserve"> </w:t>
            </w:r>
          </w:p>
          <w:p w14:paraId="3477B554" w14:textId="77777777"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ア・１年次から学校行事等に主体的に参加し、協調性等を育むよう組織的な支援を行う。</w:t>
            </w:r>
          </w:p>
          <w:p w14:paraId="6F741900" w14:textId="77777777" w:rsidR="00C35938" w:rsidRPr="007C7BF3" w:rsidRDefault="00C35938" w:rsidP="0088202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・部活動参加促進のため、入学時の部活動紹介、試合予定の周知等を実施する。</w:t>
            </w:r>
          </w:p>
          <w:p w14:paraId="76CED600" w14:textId="77777777" w:rsidR="00582595" w:rsidRPr="007C7BF3" w:rsidRDefault="00582595" w:rsidP="00D34A7E">
            <w:pPr>
              <w:snapToGrid w:val="0"/>
              <w:spacing w:line="0" w:lineRule="atLeast"/>
              <w:ind w:leftChars="100" w:left="410" w:hangingChars="100" w:hanging="200"/>
              <w:rPr>
                <w:rFonts w:ascii="ＭＳ 明朝" w:hAnsi="ＭＳ 明朝"/>
                <w:sz w:val="20"/>
                <w:szCs w:val="20"/>
              </w:rPr>
            </w:pPr>
          </w:p>
          <w:p w14:paraId="4B9F82AD" w14:textId="65CCA47A" w:rsidR="00123057" w:rsidRPr="007C7BF3" w:rsidRDefault="00C35938" w:rsidP="00D34A7E">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・生徒会や部活動等において、ボランティア活動や地域貢献活動等への参加を促進する</w:t>
            </w:r>
          </w:p>
          <w:p w14:paraId="3B000DEF" w14:textId="202F24B2" w:rsidR="00C35938" w:rsidRPr="007C7BF3" w:rsidRDefault="00C35938" w:rsidP="00123057">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イ・体育祭（応援団）、文化祭指導等において生徒の取組みに教員が組織的に関わる。</w:t>
            </w:r>
          </w:p>
          <w:p w14:paraId="0C23585A" w14:textId="02757393"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ウ・あいさつ運動等、生徒を育成する取組みを教員が支援する。</w:t>
            </w:r>
          </w:p>
          <w:p w14:paraId="207FD9DD" w14:textId="77455AF9" w:rsidR="00C35938" w:rsidRPr="007C7BF3" w:rsidRDefault="00C35938" w:rsidP="001D5F00">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 xml:space="preserve">　・服装・頭髪・遅刻指導等</w:t>
            </w:r>
            <w:r w:rsidR="001D5F00" w:rsidRPr="007C7BF3">
              <w:rPr>
                <w:rFonts w:ascii="ＭＳ 明朝" w:hAnsi="ＭＳ 明朝" w:hint="eastAsia"/>
                <w:sz w:val="20"/>
                <w:szCs w:val="20"/>
              </w:rPr>
              <w:t>、生活習慣の確立と共に、公共のルールを守る生徒を育成するため</w:t>
            </w:r>
            <w:r w:rsidRPr="007C7BF3">
              <w:rPr>
                <w:rFonts w:ascii="ＭＳ 明朝" w:hAnsi="ＭＳ 明朝" w:hint="eastAsia"/>
                <w:sz w:val="20"/>
                <w:szCs w:val="20"/>
              </w:rPr>
              <w:t>、生徒実態を踏まえた指導方法を検討し、学年・分掌を中心に全教員で連携して指導を行う。</w:t>
            </w:r>
          </w:p>
          <w:p w14:paraId="63D5AF4D" w14:textId="1AAA64F9" w:rsidR="00C35938" w:rsidRPr="007C7BF3" w:rsidRDefault="00C35938" w:rsidP="0088202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・指導にあたり、多様な生徒に配慮しながら、教職員が方針を共有して指導を行う。また、指導方針を</w:t>
            </w:r>
            <w:r w:rsidR="00771E27" w:rsidRPr="007C7BF3">
              <w:rPr>
                <w:rFonts w:ascii="ＭＳ 明朝" w:hAnsi="ＭＳ 明朝" w:hint="eastAsia"/>
                <w:sz w:val="20"/>
                <w:szCs w:val="20"/>
              </w:rPr>
              <w:t>丁寧</w:t>
            </w:r>
            <w:r w:rsidRPr="007C7BF3">
              <w:rPr>
                <w:rFonts w:ascii="ＭＳ 明朝" w:hAnsi="ＭＳ 明朝" w:hint="eastAsia"/>
                <w:sz w:val="20"/>
                <w:szCs w:val="20"/>
              </w:rPr>
              <w:t>に説明し、生徒・保護者との協力体制を構築する。</w:t>
            </w:r>
          </w:p>
          <w:p w14:paraId="54F64A24" w14:textId="77777777" w:rsidR="00595D64" w:rsidRPr="007C7BF3" w:rsidRDefault="00595D64" w:rsidP="00595D64">
            <w:pPr>
              <w:snapToGrid w:val="0"/>
              <w:spacing w:line="0" w:lineRule="atLeast"/>
              <w:rPr>
                <w:rFonts w:ascii="ＭＳ 明朝" w:hAnsi="ＭＳ 明朝"/>
                <w:sz w:val="20"/>
                <w:szCs w:val="20"/>
              </w:rPr>
            </w:pPr>
          </w:p>
          <w:p w14:paraId="1D6A2B7E" w14:textId="77777777" w:rsidR="00595D64" w:rsidRPr="007C7BF3" w:rsidRDefault="00C35938" w:rsidP="00595D64">
            <w:pPr>
              <w:snapToGrid w:val="0"/>
              <w:spacing w:line="0" w:lineRule="atLeast"/>
              <w:ind w:left="1"/>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２</w:t>
            </w:r>
            <w:r w:rsidRPr="007C7BF3">
              <w:rPr>
                <w:rFonts w:ascii="ＭＳ 明朝" w:hAnsi="ＭＳ 明朝"/>
                <w:sz w:val="20"/>
                <w:szCs w:val="20"/>
              </w:rPr>
              <w:t>)</w:t>
            </w:r>
          </w:p>
          <w:p w14:paraId="403015F1" w14:textId="7D8DB80F" w:rsidR="008552C8" w:rsidRPr="007C7BF3" w:rsidRDefault="00C35938" w:rsidP="00F60C8D">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・人権学習</w:t>
            </w:r>
            <w:r w:rsidR="008552C8" w:rsidRPr="007C7BF3">
              <w:rPr>
                <w:rFonts w:ascii="ＭＳ 明朝" w:hAnsi="ＭＳ 明朝" w:hint="eastAsia"/>
                <w:sz w:val="20"/>
                <w:szCs w:val="20"/>
              </w:rPr>
              <w:t>、</w:t>
            </w:r>
            <w:r w:rsidRPr="007C7BF3">
              <w:rPr>
                <w:rFonts w:ascii="ＭＳ 明朝" w:hAnsi="ＭＳ 明朝" w:hint="eastAsia"/>
                <w:sz w:val="20"/>
                <w:szCs w:val="20"/>
              </w:rPr>
              <w:t>学校行事等の機会</w:t>
            </w:r>
            <w:r w:rsidR="008552C8" w:rsidRPr="007C7BF3">
              <w:rPr>
                <w:rFonts w:ascii="ＭＳ 明朝" w:hAnsi="ＭＳ 明朝" w:hint="eastAsia"/>
                <w:sz w:val="20"/>
                <w:szCs w:val="20"/>
              </w:rPr>
              <w:t>や日々の教職員からの働きかけ</w:t>
            </w:r>
            <w:r w:rsidRPr="007C7BF3">
              <w:rPr>
                <w:rFonts w:ascii="ＭＳ 明朝" w:hAnsi="ＭＳ 明朝" w:hint="eastAsia"/>
                <w:sz w:val="20"/>
                <w:szCs w:val="20"/>
              </w:rPr>
              <w:t>を通して、</w:t>
            </w:r>
            <w:r w:rsidR="00F60C8D" w:rsidRPr="007C7BF3">
              <w:rPr>
                <w:rFonts w:ascii="ＭＳ 明朝" w:hAnsi="ＭＳ 明朝"/>
                <w:sz w:val="20"/>
                <w:szCs w:val="20"/>
              </w:rPr>
              <w:t>思いやりの心を育み、それを行動に表せる生徒を育成</w:t>
            </w:r>
            <w:r w:rsidR="00F60C8D" w:rsidRPr="007C7BF3">
              <w:rPr>
                <w:rFonts w:ascii="ＭＳ 明朝" w:hAnsi="ＭＳ 明朝" w:hint="eastAsia"/>
                <w:sz w:val="20"/>
                <w:szCs w:val="20"/>
              </w:rPr>
              <w:t>する。</w:t>
            </w:r>
            <w:r w:rsidR="00F60C8D" w:rsidRPr="007C7BF3">
              <w:rPr>
                <w:rFonts w:ascii="ＭＳ 明朝" w:hAnsi="ＭＳ 明朝"/>
                <w:sz w:val="20"/>
                <w:szCs w:val="20"/>
              </w:rPr>
              <w:t>併せて</w:t>
            </w:r>
            <w:r w:rsidR="00F60C8D" w:rsidRPr="007C7BF3">
              <w:rPr>
                <w:rFonts w:ascii="ＭＳ 明朝" w:hAnsi="ＭＳ 明朝" w:hint="eastAsia"/>
                <w:sz w:val="20"/>
                <w:szCs w:val="20"/>
              </w:rPr>
              <w:t>、</w:t>
            </w:r>
            <w:r w:rsidR="00F60C8D" w:rsidRPr="007C7BF3">
              <w:rPr>
                <w:rFonts w:ascii="ＭＳ 明朝" w:hAnsi="ＭＳ 明朝"/>
                <w:sz w:val="20"/>
                <w:szCs w:val="20"/>
              </w:rPr>
              <w:t>多様性を尊重する集団づくり</w:t>
            </w:r>
            <w:r w:rsidR="00F60C8D" w:rsidRPr="007C7BF3">
              <w:rPr>
                <w:rFonts w:ascii="ＭＳ 明朝" w:hAnsi="ＭＳ 明朝" w:hint="eastAsia"/>
                <w:sz w:val="20"/>
                <w:szCs w:val="20"/>
              </w:rPr>
              <w:t>を</w:t>
            </w:r>
            <w:r w:rsidR="00F60C8D" w:rsidRPr="007C7BF3">
              <w:rPr>
                <w:rFonts w:ascii="ＭＳ 明朝" w:hAnsi="ＭＳ 明朝"/>
                <w:sz w:val="20"/>
                <w:szCs w:val="20"/>
              </w:rPr>
              <w:t>推進する。</w:t>
            </w:r>
          </w:p>
          <w:p w14:paraId="2AA7C600" w14:textId="0FC6A5CE" w:rsidR="00BD6509" w:rsidRPr="007C7BF3" w:rsidRDefault="00BD6509" w:rsidP="008552C8">
            <w:pPr>
              <w:snapToGrid w:val="0"/>
              <w:spacing w:line="0" w:lineRule="atLeast"/>
              <w:rPr>
                <w:rFonts w:ascii="ＭＳ 明朝" w:hAnsi="ＭＳ 明朝"/>
                <w:sz w:val="20"/>
                <w:szCs w:val="20"/>
              </w:rPr>
            </w:pPr>
          </w:p>
          <w:p w14:paraId="0D59D0F7" w14:textId="77777777"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３</w:t>
            </w:r>
            <w:r w:rsidRPr="007C7BF3">
              <w:rPr>
                <w:rFonts w:ascii="ＭＳ 明朝" w:hAnsi="ＭＳ 明朝"/>
                <w:sz w:val="20"/>
                <w:szCs w:val="20"/>
              </w:rPr>
              <w:t>)</w:t>
            </w:r>
          </w:p>
          <w:p w14:paraId="3087C243" w14:textId="3934D6A9" w:rsidR="00C35938" w:rsidRPr="007C7BF3" w:rsidRDefault="00C35938" w:rsidP="00595D64">
            <w:pPr>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・健康安全教育及び防災教育等を組織的、計画的に実施する</w:t>
            </w:r>
            <w:r w:rsidR="00146356" w:rsidRPr="007C7BF3">
              <w:rPr>
                <w:rFonts w:ascii="ＭＳ 明朝" w:hAnsi="ＭＳ 明朝" w:hint="eastAsia"/>
                <w:sz w:val="20"/>
                <w:szCs w:val="20"/>
              </w:rPr>
              <w:t>。</w:t>
            </w:r>
          </w:p>
        </w:tc>
        <w:tc>
          <w:tcPr>
            <w:tcW w:w="4288" w:type="dxa"/>
            <w:tcBorders>
              <w:right w:val="dashed" w:sz="4" w:space="0" w:color="auto"/>
            </w:tcBorders>
            <w:shd w:val="clear" w:color="auto" w:fill="auto"/>
            <w:tcMar>
              <w:top w:w="85" w:type="dxa"/>
              <w:left w:w="85" w:type="dxa"/>
              <w:bottom w:w="85" w:type="dxa"/>
              <w:right w:w="85" w:type="dxa"/>
            </w:tcMar>
          </w:tcPr>
          <w:p w14:paraId="491861C6" w14:textId="77777777" w:rsidR="00CD4273" w:rsidRPr="007C7BF3" w:rsidRDefault="00C35938" w:rsidP="00CD4273">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(１)</w:t>
            </w:r>
          </w:p>
          <w:p w14:paraId="49BF3975" w14:textId="7328688F" w:rsidR="00EC4DF5" w:rsidRPr="007C7BF3" w:rsidRDefault="00C35938" w:rsidP="00CD4273">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ア・生徒診断「学校行事満足度」</w:t>
            </w:r>
            <w:r w:rsidR="00582595" w:rsidRPr="007C7BF3">
              <w:rPr>
                <w:rFonts w:ascii="ＭＳ 明朝" w:hAnsi="ＭＳ 明朝" w:hint="eastAsia"/>
                <w:sz w:val="20"/>
                <w:szCs w:val="20"/>
              </w:rPr>
              <w:t>肯定率</w:t>
            </w:r>
            <w:r w:rsidR="00123057" w:rsidRPr="007C7BF3">
              <w:rPr>
                <w:rFonts w:ascii="ＭＳ 明朝" w:hAnsi="ＭＳ 明朝" w:hint="eastAsia"/>
                <w:sz w:val="20"/>
                <w:szCs w:val="20"/>
              </w:rPr>
              <w:t>90</w:t>
            </w:r>
            <w:r w:rsidRPr="007C7BF3">
              <w:rPr>
                <w:rFonts w:ascii="ＭＳ 明朝" w:hAnsi="ＭＳ 明朝" w:hint="eastAsia"/>
                <w:sz w:val="20"/>
                <w:szCs w:val="20"/>
              </w:rPr>
              <w:t>％</w:t>
            </w:r>
            <w:r w:rsidR="00CD4273" w:rsidRPr="007C7BF3">
              <w:rPr>
                <w:rFonts w:ascii="ＭＳ 明朝" w:hAnsi="ＭＳ 明朝" w:hint="eastAsia"/>
                <w:sz w:val="20"/>
                <w:szCs w:val="20"/>
              </w:rPr>
              <w:t xml:space="preserve">　</w:t>
            </w:r>
            <w:r w:rsidRPr="007C7BF3">
              <w:rPr>
                <w:rFonts w:ascii="ＭＳ 明朝" w:hAnsi="ＭＳ 明朝" w:hint="eastAsia"/>
                <w:sz w:val="20"/>
                <w:szCs w:val="20"/>
              </w:rPr>
              <w:t>以上</w:t>
            </w:r>
            <w:r w:rsidR="00123057" w:rsidRPr="007C7BF3">
              <w:rPr>
                <w:rFonts w:ascii="ＭＳ 明朝" w:hAnsi="ＭＳ 明朝" w:hint="eastAsia"/>
                <w:sz w:val="20"/>
                <w:szCs w:val="20"/>
              </w:rPr>
              <w:t>維持</w:t>
            </w:r>
            <w:r w:rsidRPr="007C7BF3">
              <w:rPr>
                <w:rFonts w:ascii="ＭＳ 明朝" w:hAnsi="ＭＳ 明朝" w:hint="eastAsia"/>
                <w:sz w:val="20"/>
                <w:szCs w:val="20"/>
              </w:rPr>
              <w:t xml:space="preserve"> </w:t>
            </w:r>
            <w:r w:rsidR="00D65F5F" w:rsidRPr="007C7BF3">
              <w:rPr>
                <w:rFonts w:ascii="ＭＳ 明朝" w:hAnsi="ＭＳ 明朝" w:hint="eastAsia"/>
                <w:sz w:val="20"/>
                <w:szCs w:val="20"/>
              </w:rPr>
              <w:t>［</w:t>
            </w:r>
            <w:r w:rsidR="00123057" w:rsidRPr="007C7BF3">
              <w:rPr>
                <w:rFonts w:ascii="ＭＳ 明朝" w:hAnsi="ＭＳ 明朝" w:hint="eastAsia"/>
                <w:sz w:val="20"/>
                <w:szCs w:val="20"/>
              </w:rPr>
              <w:t>91.6</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0AF7A797" w14:textId="06A2D5EC" w:rsidR="00123057" w:rsidRPr="007C7BF3" w:rsidRDefault="00C35938" w:rsidP="00EC4DF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・生徒診断「部活動満足度」</w:t>
            </w:r>
            <w:r w:rsidR="00582595" w:rsidRPr="007C7BF3">
              <w:rPr>
                <w:rFonts w:ascii="ＭＳ 明朝" w:hAnsi="ＭＳ 明朝" w:hint="eastAsia"/>
                <w:sz w:val="20"/>
                <w:szCs w:val="20"/>
              </w:rPr>
              <w:t>肯定率</w:t>
            </w:r>
            <w:r w:rsidRPr="007C7BF3">
              <w:rPr>
                <w:rFonts w:ascii="ＭＳ 明朝" w:hAnsi="ＭＳ 明朝" w:hint="eastAsia"/>
                <w:sz w:val="20"/>
                <w:szCs w:val="20"/>
              </w:rPr>
              <w:t>71％</w:t>
            </w:r>
            <w:r w:rsidR="00D65F5F" w:rsidRPr="007C7BF3">
              <w:rPr>
                <w:rFonts w:ascii="ＭＳ 明朝" w:hAnsi="ＭＳ 明朝" w:hint="eastAsia"/>
                <w:sz w:val="20"/>
                <w:szCs w:val="20"/>
              </w:rPr>
              <w:t>［</w:t>
            </w:r>
            <w:r w:rsidRPr="007C7BF3">
              <w:rPr>
                <w:rFonts w:ascii="ＭＳ 明朝" w:hAnsi="ＭＳ 明朝" w:hint="eastAsia"/>
                <w:sz w:val="20"/>
                <w:szCs w:val="20"/>
              </w:rPr>
              <w:t>69</w:t>
            </w:r>
            <w:r w:rsidR="00123057" w:rsidRPr="007C7BF3">
              <w:rPr>
                <w:rFonts w:ascii="ＭＳ 明朝" w:hAnsi="ＭＳ 明朝" w:hint="eastAsia"/>
                <w:sz w:val="20"/>
                <w:szCs w:val="20"/>
              </w:rPr>
              <w:t>.7</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3C1D9156" w14:textId="1B616B88" w:rsidR="00D34A7E" w:rsidRPr="007C7BF3" w:rsidRDefault="00C35938" w:rsidP="002F46CB">
            <w:pPr>
              <w:snapToGrid w:val="0"/>
              <w:spacing w:line="0" w:lineRule="atLeast"/>
              <w:ind w:leftChars="200" w:left="420"/>
              <w:rPr>
                <w:rFonts w:ascii="ＭＳ 明朝" w:hAnsi="ＭＳ 明朝"/>
                <w:sz w:val="20"/>
                <w:szCs w:val="20"/>
              </w:rPr>
            </w:pPr>
            <w:r w:rsidRPr="007C7BF3">
              <w:rPr>
                <w:rFonts w:ascii="ＭＳ 明朝" w:hAnsi="ＭＳ 明朝" w:hint="eastAsia"/>
                <w:sz w:val="20"/>
                <w:szCs w:val="20"/>
              </w:rPr>
              <w:t>入学時の部活動紹介等</w:t>
            </w:r>
            <w:r w:rsidR="00EC4DF5" w:rsidRPr="007C7BF3">
              <w:rPr>
                <w:rFonts w:ascii="ＭＳ 明朝" w:hAnsi="ＭＳ 明朝" w:hint="eastAsia"/>
                <w:sz w:val="20"/>
                <w:szCs w:val="20"/>
              </w:rPr>
              <w:t>の実施</w:t>
            </w:r>
          </w:p>
          <w:p w14:paraId="4F96AC6D" w14:textId="77777777" w:rsidR="00CD4273" w:rsidRPr="007C7BF3" w:rsidRDefault="00C35938" w:rsidP="00CD4273">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・多文化部他でボランティア活動や地域貢献活動等に</w:t>
            </w:r>
            <w:r w:rsidR="00CD4273" w:rsidRPr="007C7BF3">
              <w:rPr>
                <w:rFonts w:ascii="ＭＳ 明朝" w:hAnsi="ＭＳ 明朝" w:hint="eastAsia"/>
                <w:sz w:val="20"/>
                <w:szCs w:val="20"/>
              </w:rPr>
              <w:t>複数回</w:t>
            </w:r>
            <w:r w:rsidRPr="007C7BF3">
              <w:rPr>
                <w:rFonts w:ascii="ＭＳ 明朝" w:hAnsi="ＭＳ 明朝" w:hint="eastAsia"/>
                <w:sz w:val="20"/>
                <w:szCs w:val="20"/>
              </w:rPr>
              <w:t>参加</w:t>
            </w:r>
          </w:p>
          <w:p w14:paraId="3B591EC5" w14:textId="1B9186CE" w:rsidR="00C35938" w:rsidRPr="007C7BF3" w:rsidRDefault="00C35938" w:rsidP="00CD4273">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イ・生徒診断「文化祭・体育祭が楽しく行え</w:t>
            </w:r>
            <w:r w:rsidR="00CD4273" w:rsidRPr="007C7BF3">
              <w:rPr>
                <w:rFonts w:ascii="ＭＳ 明朝" w:hAnsi="ＭＳ 明朝" w:hint="eastAsia"/>
                <w:sz w:val="20"/>
                <w:szCs w:val="20"/>
              </w:rPr>
              <w:t xml:space="preserve">　</w:t>
            </w:r>
            <w:r w:rsidRPr="007C7BF3">
              <w:rPr>
                <w:rFonts w:ascii="ＭＳ 明朝" w:hAnsi="ＭＳ 明朝" w:hint="eastAsia"/>
                <w:sz w:val="20"/>
                <w:szCs w:val="20"/>
              </w:rPr>
              <w:t>る</w:t>
            </w:r>
            <w:r w:rsidR="00123057" w:rsidRPr="007C7BF3">
              <w:rPr>
                <w:rFonts w:ascii="ＭＳ 明朝" w:hAnsi="ＭＳ 明朝" w:hint="eastAsia"/>
                <w:sz w:val="20"/>
                <w:szCs w:val="20"/>
              </w:rPr>
              <w:t>」</w:t>
            </w:r>
            <w:r w:rsidR="00582595" w:rsidRPr="007C7BF3">
              <w:rPr>
                <w:rFonts w:ascii="ＭＳ 明朝" w:hAnsi="ＭＳ 明朝" w:hint="eastAsia"/>
                <w:sz w:val="20"/>
                <w:szCs w:val="20"/>
              </w:rPr>
              <w:t>肯定率</w:t>
            </w:r>
            <w:r w:rsidRPr="007C7BF3">
              <w:rPr>
                <w:rFonts w:ascii="ＭＳ 明朝" w:hAnsi="ＭＳ 明朝" w:hint="eastAsia"/>
                <w:sz w:val="20"/>
                <w:szCs w:val="20"/>
              </w:rPr>
              <w:t>90％以上</w:t>
            </w:r>
            <w:r w:rsidR="00123057" w:rsidRPr="007C7BF3">
              <w:rPr>
                <w:rFonts w:ascii="ＭＳ 明朝" w:hAnsi="ＭＳ 明朝" w:hint="eastAsia"/>
                <w:sz w:val="20"/>
                <w:szCs w:val="20"/>
              </w:rPr>
              <w:t>維持</w:t>
            </w:r>
            <w:r w:rsidR="00D65F5F" w:rsidRPr="007C7BF3">
              <w:rPr>
                <w:rFonts w:ascii="ＭＳ 明朝" w:hAnsi="ＭＳ 明朝" w:hint="eastAsia"/>
                <w:sz w:val="20"/>
                <w:szCs w:val="20"/>
              </w:rPr>
              <w:t>［</w:t>
            </w:r>
            <w:r w:rsidRPr="007C7BF3">
              <w:rPr>
                <w:rFonts w:ascii="ＭＳ 明朝" w:hAnsi="ＭＳ 明朝" w:hint="eastAsia"/>
                <w:sz w:val="20"/>
                <w:szCs w:val="20"/>
              </w:rPr>
              <w:t>9</w:t>
            </w:r>
            <w:r w:rsidR="00EC4DF5" w:rsidRPr="007C7BF3">
              <w:rPr>
                <w:rFonts w:ascii="ＭＳ 明朝" w:hAnsi="ＭＳ 明朝" w:hint="eastAsia"/>
                <w:sz w:val="20"/>
                <w:szCs w:val="20"/>
              </w:rPr>
              <w:t>3.0</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64FE524B" w14:textId="051F0863"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ウ・全</w:t>
            </w:r>
            <w:r w:rsidR="00C86400" w:rsidRPr="007C7BF3">
              <w:rPr>
                <w:rFonts w:ascii="ＭＳ 明朝" w:hAnsi="ＭＳ 明朝" w:hint="eastAsia"/>
                <w:sz w:val="20"/>
                <w:szCs w:val="20"/>
              </w:rPr>
              <w:t>教員</w:t>
            </w:r>
            <w:r w:rsidRPr="007C7BF3">
              <w:rPr>
                <w:rFonts w:ascii="ＭＳ 明朝" w:hAnsi="ＭＳ 明朝" w:hint="eastAsia"/>
                <w:sz w:val="20"/>
                <w:szCs w:val="20"/>
              </w:rPr>
              <w:t>による登校指導期間（学期１回）</w:t>
            </w:r>
          </w:p>
          <w:p w14:paraId="5142762D" w14:textId="77777777" w:rsidR="00FE3BEC" w:rsidRPr="007C7BF3" w:rsidRDefault="00FE3BEC" w:rsidP="00FE3BEC">
            <w:pPr>
              <w:snapToGrid w:val="0"/>
              <w:spacing w:line="0" w:lineRule="atLeast"/>
              <w:rPr>
                <w:rFonts w:ascii="ＭＳ 明朝" w:hAnsi="ＭＳ 明朝"/>
                <w:sz w:val="20"/>
                <w:szCs w:val="20"/>
              </w:rPr>
            </w:pPr>
          </w:p>
          <w:p w14:paraId="429DF8B9" w14:textId="3E6C0682" w:rsidR="00C35938" w:rsidRPr="007C7BF3" w:rsidRDefault="00C35938" w:rsidP="00FE3BEC">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・教員診断「協力して生徒指導」</w:t>
            </w:r>
            <w:r w:rsidR="00582595" w:rsidRPr="007C7BF3">
              <w:rPr>
                <w:rFonts w:ascii="ＭＳ 明朝" w:hAnsi="ＭＳ 明朝" w:hint="eastAsia"/>
                <w:sz w:val="20"/>
                <w:szCs w:val="20"/>
              </w:rPr>
              <w:t>肯定率</w:t>
            </w:r>
            <w:r w:rsidR="00123057" w:rsidRPr="007C7BF3">
              <w:rPr>
                <w:rFonts w:ascii="ＭＳ 明朝" w:hAnsi="ＭＳ 明朝" w:hint="eastAsia"/>
                <w:sz w:val="20"/>
                <w:szCs w:val="20"/>
              </w:rPr>
              <w:t>62</w:t>
            </w:r>
            <w:r w:rsidRPr="007C7BF3">
              <w:rPr>
                <w:rFonts w:ascii="ＭＳ 明朝" w:hAnsi="ＭＳ 明朝" w:hint="eastAsia"/>
                <w:sz w:val="20"/>
                <w:szCs w:val="20"/>
              </w:rPr>
              <w:t>％</w:t>
            </w:r>
            <w:r w:rsidR="00D65F5F" w:rsidRPr="007C7BF3">
              <w:rPr>
                <w:rFonts w:ascii="ＭＳ 明朝" w:hAnsi="ＭＳ 明朝" w:hint="eastAsia"/>
                <w:sz w:val="20"/>
                <w:szCs w:val="20"/>
              </w:rPr>
              <w:t>［</w:t>
            </w:r>
            <w:r w:rsidR="00123057" w:rsidRPr="007C7BF3">
              <w:rPr>
                <w:rFonts w:ascii="ＭＳ 明朝" w:hAnsi="ＭＳ 明朝" w:hint="eastAsia"/>
                <w:sz w:val="20"/>
                <w:szCs w:val="20"/>
              </w:rPr>
              <w:t>61.0</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2D28515D" w14:textId="77777777" w:rsidR="001D5F00" w:rsidRPr="007C7BF3" w:rsidRDefault="001D5F00" w:rsidP="001D5F00">
            <w:pPr>
              <w:snapToGrid w:val="0"/>
              <w:spacing w:line="0" w:lineRule="atLeast"/>
              <w:rPr>
                <w:rFonts w:ascii="ＭＳ 明朝" w:hAnsi="ＭＳ 明朝"/>
                <w:sz w:val="20"/>
                <w:szCs w:val="20"/>
              </w:rPr>
            </w:pPr>
          </w:p>
          <w:p w14:paraId="0D13C29C" w14:textId="77777777" w:rsidR="001D5F00" w:rsidRPr="007C7BF3" w:rsidRDefault="001D5F00" w:rsidP="001D5F00">
            <w:pPr>
              <w:snapToGrid w:val="0"/>
              <w:spacing w:line="0" w:lineRule="atLeast"/>
              <w:rPr>
                <w:rFonts w:ascii="ＭＳ 明朝" w:hAnsi="ＭＳ 明朝"/>
                <w:sz w:val="20"/>
                <w:szCs w:val="20"/>
              </w:rPr>
            </w:pPr>
          </w:p>
          <w:p w14:paraId="435EAD36" w14:textId="77777777" w:rsidR="00582595" w:rsidRPr="007C7BF3" w:rsidRDefault="00582595" w:rsidP="00582595">
            <w:pPr>
              <w:snapToGrid w:val="0"/>
              <w:spacing w:line="0" w:lineRule="atLeast"/>
              <w:rPr>
                <w:rFonts w:ascii="ＭＳ 明朝" w:hAnsi="ＭＳ 明朝"/>
                <w:sz w:val="20"/>
                <w:szCs w:val="20"/>
              </w:rPr>
            </w:pPr>
          </w:p>
          <w:p w14:paraId="4547EF40" w14:textId="69115865" w:rsidR="00582595" w:rsidRPr="007C7BF3" w:rsidRDefault="00C86400" w:rsidP="0058259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・生徒診断「学校生活についての指導に納得」</w:t>
            </w:r>
            <w:r w:rsidR="00582595" w:rsidRPr="007C7BF3">
              <w:rPr>
                <w:rFonts w:ascii="ＭＳ 明朝" w:hAnsi="ＭＳ 明朝" w:hint="eastAsia"/>
                <w:sz w:val="20"/>
                <w:szCs w:val="20"/>
              </w:rPr>
              <w:t>肯定率</w:t>
            </w:r>
            <w:r w:rsidRPr="007C7BF3">
              <w:rPr>
                <w:rFonts w:ascii="ＭＳ 明朝" w:hAnsi="ＭＳ 明朝" w:hint="eastAsia"/>
                <w:sz w:val="20"/>
                <w:szCs w:val="20"/>
              </w:rPr>
              <w:t>88％</w:t>
            </w:r>
            <w:r w:rsidR="00D65F5F" w:rsidRPr="007C7BF3">
              <w:rPr>
                <w:rFonts w:ascii="ＭＳ 明朝" w:hAnsi="ＭＳ 明朝" w:hint="eastAsia"/>
                <w:sz w:val="20"/>
                <w:szCs w:val="20"/>
              </w:rPr>
              <w:t>［</w:t>
            </w:r>
            <w:r w:rsidRPr="007C7BF3">
              <w:rPr>
                <w:rFonts w:ascii="ＭＳ 明朝" w:hAnsi="ＭＳ 明朝" w:hint="eastAsia"/>
                <w:sz w:val="20"/>
                <w:szCs w:val="20"/>
              </w:rPr>
              <w:t>87.2％</w:t>
            </w:r>
            <w:r w:rsidR="00D65F5F" w:rsidRPr="007C7BF3">
              <w:rPr>
                <w:rFonts w:ascii="ＭＳ 明朝" w:hAnsi="ＭＳ 明朝" w:hint="eastAsia"/>
                <w:sz w:val="20"/>
                <w:szCs w:val="20"/>
              </w:rPr>
              <w:t>］</w:t>
            </w:r>
          </w:p>
          <w:p w14:paraId="1513F096" w14:textId="10907F93" w:rsidR="00123057" w:rsidRPr="007C7BF3" w:rsidRDefault="00C35938" w:rsidP="00582595">
            <w:pPr>
              <w:snapToGrid w:val="0"/>
              <w:spacing w:line="0" w:lineRule="atLeast"/>
              <w:ind w:leftChars="200" w:left="420"/>
              <w:rPr>
                <w:rFonts w:ascii="ＭＳ 明朝" w:hAnsi="ＭＳ 明朝"/>
                <w:sz w:val="20"/>
                <w:szCs w:val="20"/>
              </w:rPr>
            </w:pPr>
            <w:r w:rsidRPr="007C7BF3">
              <w:rPr>
                <w:rFonts w:ascii="ＭＳ 明朝" w:hAnsi="ＭＳ 明朝" w:hint="eastAsia"/>
                <w:sz w:val="20"/>
                <w:szCs w:val="20"/>
              </w:rPr>
              <w:t>保護者診断「生徒指導方針に共感」</w:t>
            </w:r>
            <w:r w:rsidR="00582595" w:rsidRPr="007C7BF3">
              <w:rPr>
                <w:rFonts w:ascii="ＭＳ 明朝" w:hAnsi="ＭＳ 明朝" w:hint="eastAsia"/>
                <w:sz w:val="20"/>
                <w:szCs w:val="20"/>
              </w:rPr>
              <w:t>肯定率</w:t>
            </w:r>
            <w:r w:rsidR="00595D64" w:rsidRPr="007C7BF3">
              <w:rPr>
                <w:rFonts w:ascii="ＭＳ 明朝" w:hAnsi="ＭＳ 明朝" w:hint="eastAsia"/>
                <w:sz w:val="20"/>
                <w:szCs w:val="20"/>
              </w:rPr>
              <w:t>8</w:t>
            </w:r>
            <w:r w:rsidR="00123057" w:rsidRPr="007C7BF3">
              <w:rPr>
                <w:rFonts w:ascii="ＭＳ 明朝" w:hAnsi="ＭＳ 明朝" w:hint="eastAsia"/>
                <w:sz w:val="20"/>
                <w:szCs w:val="20"/>
              </w:rPr>
              <w:t>2.</w:t>
            </w:r>
            <w:r w:rsidR="00595D64" w:rsidRPr="007C7BF3">
              <w:rPr>
                <w:rFonts w:ascii="ＭＳ 明朝" w:hAnsi="ＭＳ 明朝" w:hint="eastAsia"/>
                <w:sz w:val="20"/>
                <w:szCs w:val="20"/>
              </w:rPr>
              <w:t>5</w:t>
            </w:r>
            <w:r w:rsidR="00123057" w:rsidRPr="007C7BF3">
              <w:rPr>
                <w:rFonts w:ascii="ＭＳ 明朝" w:hAnsi="ＭＳ 明朝" w:hint="eastAsia"/>
                <w:sz w:val="20"/>
                <w:szCs w:val="20"/>
              </w:rPr>
              <w:t>％</w:t>
            </w:r>
            <w:r w:rsidR="00D65F5F" w:rsidRPr="007C7BF3">
              <w:rPr>
                <w:rFonts w:ascii="ＭＳ 明朝" w:hAnsi="ＭＳ 明朝" w:hint="eastAsia"/>
                <w:sz w:val="20"/>
                <w:szCs w:val="20"/>
              </w:rPr>
              <w:t>［</w:t>
            </w:r>
            <w:r w:rsidR="00595D64" w:rsidRPr="007C7BF3">
              <w:rPr>
                <w:rFonts w:ascii="ＭＳ 明朝" w:hAnsi="ＭＳ 明朝" w:hint="eastAsia"/>
                <w:sz w:val="20"/>
                <w:szCs w:val="20"/>
              </w:rPr>
              <w:t>82</w:t>
            </w:r>
            <w:r w:rsidR="00123057" w:rsidRPr="007C7BF3">
              <w:rPr>
                <w:rFonts w:ascii="ＭＳ 明朝" w:hAnsi="ＭＳ 明朝" w:hint="eastAsia"/>
                <w:sz w:val="20"/>
                <w:szCs w:val="20"/>
              </w:rPr>
              <w:t>.0％</w:t>
            </w:r>
            <w:r w:rsidR="00D65F5F" w:rsidRPr="007C7BF3">
              <w:rPr>
                <w:rFonts w:ascii="ＭＳ 明朝" w:hAnsi="ＭＳ 明朝" w:hint="eastAsia"/>
                <w:sz w:val="20"/>
                <w:szCs w:val="20"/>
              </w:rPr>
              <w:t>］</w:t>
            </w:r>
          </w:p>
          <w:p w14:paraId="70A363D6" w14:textId="77777777" w:rsidR="00C35938" w:rsidRPr="007C7BF3" w:rsidRDefault="00C35938" w:rsidP="00C86400">
            <w:pPr>
              <w:snapToGrid w:val="0"/>
              <w:spacing w:line="0" w:lineRule="atLeast"/>
              <w:rPr>
                <w:rFonts w:ascii="ＭＳ 明朝" w:hAnsi="ＭＳ 明朝"/>
                <w:sz w:val="20"/>
                <w:szCs w:val="20"/>
              </w:rPr>
            </w:pPr>
          </w:p>
          <w:p w14:paraId="625A9BD1" w14:textId="77777777" w:rsidR="00595D64" w:rsidRPr="007C7BF3" w:rsidRDefault="00C35938" w:rsidP="00595D64">
            <w:pPr>
              <w:snapToGrid w:val="0"/>
              <w:spacing w:line="0" w:lineRule="atLeast"/>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２</w:t>
            </w:r>
            <w:r w:rsidRPr="007C7BF3">
              <w:rPr>
                <w:rFonts w:ascii="ＭＳ 明朝" w:hAnsi="ＭＳ 明朝"/>
                <w:sz w:val="20"/>
                <w:szCs w:val="20"/>
              </w:rPr>
              <w:t>)</w:t>
            </w:r>
          </w:p>
          <w:p w14:paraId="52D2A199" w14:textId="0B7A8C2E" w:rsidR="00C35938" w:rsidRPr="007C7BF3" w:rsidRDefault="00C35938" w:rsidP="00C86400">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・生徒診断「学校で人権や命の大切さにつ</w:t>
            </w:r>
            <w:r w:rsidR="00595D64" w:rsidRPr="007C7BF3">
              <w:rPr>
                <w:rFonts w:ascii="ＭＳ 明朝" w:hAnsi="ＭＳ 明朝" w:hint="eastAsia"/>
                <w:sz w:val="20"/>
                <w:szCs w:val="20"/>
              </w:rPr>
              <w:t xml:space="preserve">　</w:t>
            </w:r>
            <w:r w:rsidRPr="007C7BF3">
              <w:rPr>
                <w:rFonts w:ascii="ＭＳ 明朝" w:hAnsi="ＭＳ 明朝" w:hint="eastAsia"/>
                <w:sz w:val="20"/>
                <w:szCs w:val="20"/>
              </w:rPr>
              <w:t>いて学ぶ機会が多い」</w:t>
            </w:r>
            <w:r w:rsidR="00582595" w:rsidRPr="007C7BF3">
              <w:rPr>
                <w:rFonts w:ascii="ＭＳ 明朝" w:hAnsi="ＭＳ 明朝" w:hint="eastAsia"/>
                <w:sz w:val="20"/>
                <w:szCs w:val="20"/>
              </w:rPr>
              <w:t>肯定率</w:t>
            </w:r>
            <w:r w:rsidR="00595D64" w:rsidRPr="007C7BF3">
              <w:rPr>
                <w:rFonts w:ascii="ＭＳ 明朝" w:hAnsi="ＭＳ 明朝" w:hint="eastAsia"/>
                <w:sz w:val="20"/>
                <w:szCs w:val="20"/>
              </w:rPr>
              <w:t>90</w:t>
            </w:r>
            <w:r w:rsidRPr="007C7BF3">
              <w:rPr>
                <w:rFonts w:ascii="ＭＳ 明朝" w:hAnsi="ＭＳ 明朝" w:hint="eastAsia"/>
                <w:sz w:val="20"/>
                <w:szCs w:val="20"/>
              </w:rPr>
              <w:t>％以上</w:t>
            </w:r>
            <w:r w:rsidR="00595D64" w:rsidRPr="007C7BF3">
              <w:rPr>
                <w:rFonts w:ascii="ＭＳ 明朝" w:hAnsi="ＭＳ 明朝" w:hint="eastAsia"/>
                <w:sz w:val="20"/>
                <w:szCs w:val="20"/>
              </w:rPr>
              <w:t>維持</w:t>
            </w:r>
            <w:r w:rsidR="00D65F5F" w:rsidRPr="007C7BF3">
              <w:rPr>
                <w:rFonts w:ascii="ＭＳ 明朝" w:hAnsi="ＭＳ 明朝" w:hint="eastAsia"/>
                <w:sz w:val="20"/>
                <w:szCs w:val="20"/>
              </w:rPr>
              <w:t>［</w:t>
            </w:r>
            <w:r w:rsidR="00595D64" w:rsidRPr="007C7BF3">
              <w:rPr>
                <w:rFonts w:ascii="ＭＳ 明朝" w:hAnsi="ＭＳ 明朝" w:hint="eastAsia"/>
                <w:sz w:val="20"/>
                <w:szCs w:val="20"/>
              </w:rPr>
              <w:t>90.8</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6ED809E9" w14:textId="77777777" w:rsidR="00C35938" w:rsidRPr="007C7BF3" w:rsidRDefault="00C35938" w:rsidP="00595D64">
            <w:pPr>
              <w:snapToGrid w:val="0"/>
              <w:spacing w:line="0" w:lineRule="atLeast"/>
              <w:rPr>
                <w:rFonts w:ascii="ＭＳ 明朝" w:hAnsi="ＭＳ 明朝"/>
                <w:sz w:val="20"/>
                <w:szCs w:val="20"/>
              </w:rPr>
            </w:pPr>
          </w:p>
          <w:p w14:paraId="688C7C17" w14:textId="77777777" w:rsidR="00BD6509" w:rsidRPr="007C7BF3" w:rsidRDefault="00BD6509" w:rsidP="00882025">
            <w:pPr>
              <w:snapToGrid w:val="0"/>
              <w:spacing w:line="0" w:lineRule="atLeast"/>
              <w:ind w:left="400" w:hangingChars="200" w:hanging="400"/>
              <w:rPr>
                <w:rFonts w:ascii="ＭＳ 明朝" w:hAnsi="ＭＳ 明朝"/>
                <w:sz w:val="20"/>
                <w:szCs w:val="20"/>
              </w:rPr>
            </w:pPr>
          </w:p>
          <w:p w14:paraId="14F53C0F" w14:textId="77777777" w:rsidR="00F60C8D" w:rsidRPr="007C7BF3" w:rsidRDefault="00F60C8D" w:rsidP="00882025">
            <w:pPr>
              <w:snapToGrid w:val="0"/>
              <w:spacing w:line="0" w:lineRule="atLeast"/>
              <w:ind w:left="400" w:hangingChars="200" w:hanging="400"/>
              <w:rPr>
                <w:rFonts w:ascii="ＭＳ 明朝" w:hAnsi="ＭＳ 明朝"/>
                <w:sz w:val="20"/>
                <w:szCs w:val="20"/>
              </w:rPr>
            </w:pPr>
          </w:p>
          <w:p w14:paraId="71012A73" w14:textId="77777777"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３</w:t>
            </w:r>
            <w:r w:rsidRPr="007C7BF3">
              <w:rPr>
                <w:rFonts w:ascii="ＭＳ 明朝" w:hAnsi="ＭＳ 明朝"/>
                <w:sz w:val="20"/>
                <w:szCs w:val="20"/>
              </w:rPr>
              <w:t>)</w:t>
            </w:r>
          </w:p>
          <w:p w14:paraId="54C672E4" w14:textId="2A973027" w:rsidR="00C35938" w:rsidRPr="007C7BF3" w:rsidRDefault="00C35938" w:rsidP="00595D64">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・いじめ対策委員会（学期１回）</w:t>
            </w:r>
          </w:p>
          <w:p w14:paraId="0C69E916" w14:textId="77777777" w:rsidR="00CD4273" w:rsidRPr="007C7BF3" w:rsidRDefault="00C35938" w:rsidP="00CD4273">
            <w:pPr>
              <w:snapToGrid w:val="0"/>
              <w:spacing w:line="0" w:lineRule="atLeast"/>
              <w:ind w:leftChars="200" w:left="420"/>
              <w:rPr>
                <w:rFonts w:ascii="ＭＳ 明朝" w:hAnsi="ＭＳ 明朝"/>
                <w:sz w:val="20"/>
                <w:szCs w:val="20"/>
              </w:rPr>
            </w:pPr>
            <w:r w:rsidRPr="007C7BF3">
              <w:rPr>
                <w:rFonts w:ascii="ＭＳ 明朝" w:hAnsi="ＭＳ 明朝" w:hint="eastAsia"/>
                <w:sz w:val="20"/>
                <w:szCs w:val="20"/>
              </w:rPr>
              <w:t>薬物乱用防止教室（年１回）</w:t>
            </w:r>
          </w:p>
          <w:p w14:paraId="63344227" w14:textId="508B55DD" w:rsidR="00C35938" w:rsidRPr="007C7BF3" w:rsidRDefault="00C35938" w:rsidP="00CD4273">
            <w:pPr>
              <w:snapToGrid w:val="0"/>
              <w:spacing w:line="0" w:lineRule="atLeast"/>
              <w:ind w:leftChars="200" w:left="420"/>
              <w:rPr>
                <w:rFonts w:ascii="ＭＳ 明朝" w:hAnsi="ＭＳ 明朝"/>
                <w:sz w:val="20"/>
                <w:szCs w:val="20"/>
                <w:lang w:eastAsia="zh-TW"/>
              </w:rPr>
            </w:pPr>
            <w:r w:rsidRPr="007C7BF3">
              <w:rPr>
                <w:rFonts w:ascii="ＭＳ 明朝" w:hAnsi="ＭＳ 明朝" w:hint="eastAsia"/>
                <w:sz w:val="20"/>
                <w:szCs w:val="20"/>
                <w:lang w:eastAsia="zh-TW"/>
              </w:rPr>
              <w:t>防災避難訓練（年１回）</w:t>
            </w:r>
          </w:p>
        </w:tc>
        <w:tc>
          <w:tcPr>
            <w:tcW w:w="3225" w:type="dxa"/>
            <w:tcBorders>
              <w:left w:val="dashed" w:sz="4" w:space="0" w:color="auto"/>
              <w:right w:val="single" w:sz="4" w:space="0" w:color="auto"/>
            </w:tcBorders>
            <w:shd w:val="clear" w:color="auto" w:fill="auto"/>
            <w:tcMar>
              <w:top w:w="85" w:type="dxa"/>
              <w:left w:w="85" w:type="dxa"/>
              <w:bottom w:w="85" w:type="dxa"/>
              <w:right w:w="85" w:type="dxa"/>
            </w:tcMar>
          </w:tcPr>
          <w:p w14:paraId="66DACCC0" w14:textId="507C8732" w:rsidR="00C35938" w:rsidRPr="007C7BF3" w:rsidRDefault="00C35938" w:rsidP="00882025">
            <w:pPr>
              <w:spacing w:line="0" w:lineRule="atLeast"/>
              <w:rPr>
                <w:rFonts w:ascii="ＭＳ 明朝" w:hAnsi="ＭＳ 明朝"/>
                <w:sz w:val="20"/>
                <w:szCs w:val="20"/>
                <w:lang w:eastAsia="zh-TW"/>
              </w:rPr>
            </w:pPr>
          </w:p>
        </w:tc>
      </w:tr>
      <w:tr w:rsidR="00C35938" w:rsidRPr="00E50B6C" w14:paraId="4046E26B" w14:textId="77777777" w:rsidTr="007C7BF3">
        <w:trPr>
          <w:cantSplit/>
          <w:trHeight w:val="8651"/>
          <w:jc w:val="center"/>
        </w:trPr>
        <w:tc>
          <w:tcPr>
            <w:tcW w:w="881" w:type="dxa"/>
            <w:shd w:val="clear" w:color="auto" w:fill="auto"/>
            <w:tcMar>
              <w:top w:w="85" w:type="dxa"/>
              <w:left w:w="85" w:type="dxa"/>
              <w:bottom w:w="85" w:type="dxa"/>
              <w:right w:w="85" w:type="dxa"/>
            </w:tcMar>
            <w:textDirection w:val="tbRlV"/>
            <w:vAlign w:val="center"/>
          </w:tcPr>
          <w:p w14:paraId="5AA69CE2" w14:textId="753EBBA0" w:rsidR="00C35938" w:rsidRPr="007C7BF3" w:rsidRDefault="00C35938" w:rsidP="00C35938">
            <w:pPr>
              <w:spacing w:line="300" w:lineRule="exact"/>
              <w:jc w:val="center"/>
              <w:rPr>
                <w:rFonts w:ascii="ＭＳ 明朝" w:hAnsi="ＭＳ 明朝"/>
                <w:bCs/>
                <w:sz w:val="20"/>
                <w:szCs w:val="20"/>
              </w:rPr>
            </w:pPr>
            <w:r w:rsidRPr="007C7BF3">
              <w:rPr>
                <w:rFonts w:ascii="ＭＳ 明朝" w:hAnsi="ＭＳ 明朝" w:hint="eastAsia"/>
                <w:bCs/>
                <w:sz w:val="20"/>
                <w:szCs w:val="20"/>
              </w:rPr>
              <w:lastRenderedPageBreak/>
              <w:t>４　学校全体の課題を解決するため、組織的活動の徹底と教職員力の向上</w:t>
            </w:r>
          </w:p>
        </w:tc>
        <w:tc>
          <w:tcPr>
            <w:tcW w:w="2020" w:type="dxa"/>
            <w:shd w:val="clear" w:color="auto" w:fill="auto"/>
            <w:tcMar>
              <w:top w:w="85" w:type="dxa"/>
              <w:left w:w="85" w:type="dxa"/>
              <w:bottom w:w="85" w:type="dxa"/>
              <w:right w:w="85" w:type="dxa"/>
            </w:tcMar>
          </w:tcPr>
          <w:p w14:paraId="032F494A"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１</w:t>
            </w:r>
            <w:r w:rsidRPr="007C7BF3">
              <w:rPr>
                <w:rFonts w:ascii="ＭＳ 明朝" w:hAnsi="ＭＳ 明朝"/>
                <w:sz w:val="20"/>
                <w:szCs w:val="20"/>
              </w:rPr>
              <w:t>)</w:t>
            </w:r>
          </w:p>
          <w:p w14:paraId="481B4312" w14:textId="6C0DC754" w:rsidR="00C35938" w:rsidRPr="007C7BF3" w:rsidRDefault="00C35938" w:rsidP="00BD6509">
            <w:pPr>
              <w:snapToGrid w:val="0"/>
              <w:spacing w:line="0" w:lineRule="atLeast"/>
              <w:jc w:val="left"/>
              <w:rPr>
                <w:rFonts w:ascii="ＭＳ 明朝" w:hAnsi="ＭＳ 明朝"/>
                <w:sz w:val="20"/>
                <w:szCs w:val="20"/>
              </w:rPr>
            </w:pPr>
            <w:r w:rsidRPr="007C7BF3">
              <w:rPr>
                <w:rFonts w:ascii="ＭＳ 明朝" w:hAnsi="ＭＳ 明朝" w:hint="eastAsia"/>
                <w:sz w:val="20"/>
                <w:szCs w:val="20"/>
              </w:rPr>
              <w:t>自主的・主体的に取り組む生徒の育成</w:t>
            </w:r>
          </w:p>
          <w:p w14:paraId="58E8E34E"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7965090A"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3418BF71"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347520CD"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3709E05C" w14:textId="77777777" w:rsidR="00882025" w:rsidRPr="007C7BF3" w:rsidRDefault="00882025" w:rsidP="007B1B94">
            <w:pPr>
              <w:snapToGrid w:val="0"/>
              <w:spacing w:line="0" w:lineRule="atLeast"/>
              <w:ind w:left="300" w:hangingChars="150" w:hanging="300"/>
              <w:jc w:val="left"/>
              <w:rPr>
                <w:rFonts w:ascii="ＭＳ 明朝" w:hAnsi="ＭＳ 明朝"/>
                <w:sz w:val="20"/>
                <w:szCs w:val="20"/>
              </w:rPr>
            </w:pPr>
          </w:p>
          <w:p w14:paraId="474890A2" w14:textId="77777777" w:rsidR="00BD6509" w:rsidRPr="007C7BF3" w:rsidRDefault="00BD6509" w:rsidP="007B1B94">
            <w:pPr>
              <w:snapToGrid w:val="0"/>
              <w:spacing w:line="0" w:lineRule="atLeast"/>
              <w:ind w:left="300" w:hangingChars="150" w:hanging="300"/>
              <w:jc w:val="left"/>
              <w:rPr>
                <w:rFonts w:ascii="ＭＳ 明朝" w:hAnsi="ＭＳ 明朝"/>
                <w:sz w:val="20"/>
                <w:szCs w:val="20"/>
              </w:rPr>
            </w:pPr>
          </w:p>
          <w:p w14:paraId="0C782EA5" w14:textId="77777777" w:rsidR="00C35938" w:rsidRPr="007C7BF3" w:rsidRDefault="00C35938" w:rsidP="003C73B6">
            <w:pPr>
              <w:snapToGrid w:val="0"/>
              <w:spacing w:line="0" w:lineRule="atLeast"/>
              <w:jc w:val="left"/>
              <w:rPr>
                <w:rFonts w:ascii="ＭＳ 明朝" w:hAnsi="ＭＳ 明朝"/>
                <w:sz w:val="20"/>
                <w:szCs w:val="20"/>
              </w:rPr>
            </w:pPr>
          </w:p>
          <w:p w14:paraId="39E4937E" w14:textId="77777777" w:rsidR="00BD6509" w:rsidRPr="007C7BF3" w:rsidRDefault="00C35938" w:rsidP="007B1B94">
            <w:pPr>
              <w:snapToGrid w:val="0"/>
              <w:spacing w:line="0" w:lineRule="atLeast"/>
              <w:ind w:left="300" w:hangingChars="150" w:hanging="300"/>
              <w:jc w:val="left"/>
              <w:rPr>
                <w:rFonts w:ascii="ＭＳ 明朝" w:hAnsi="ＭＳ 明朝"/>
                <w:sz w:val="20"/>
                <w:szCs w:val="20"/>
              </w:rPr>
            </w:pPr>
            <w:r w:rsidRPr="007C7BF3">
              <w:rPr>
                <w:rFonts w:ascii="ＭＳ 明朝" w:hAnsi="ＭＳ 明朝" w:hint="eastAsia"/>
                <w:sz w:val="20"/>
                <w:szCs w:val="20"/>
              </w:rPr>
              <w:t>(２)</w:t>
            </w:r>
          </w:p>
          <w:p w14:paraId="79A21F11" w14:textId="67A4D74D" w:rsidR="00C35938" w:rsidRPr="007C7BF3" w:rsidRDefault="00C35938" w:rsidP="007B1B94">
            <w:pPr>
              <w:snapToGrid w:val="0"/>
              <w:spacing w:line="0" w:lineRule="atLeast"/>
              <w:ind w:left="300" w:hangingChars="150" w:hanging="300"/>
              <w:jc w:val="left"/>
              <w:rPr>
                <w:rFonts w:ascii="ＭＳ 明朝" w:hAnsi="ＭＳ 明朝"/>
                <w:sz w:val="20"/>
                <w:szCs w:val="20"/>
              </w:rPr>
            </w:pPr>
            <w:r w:rsidRPr="007C7BF3">
              <w:rPr>
                <w:rFonts w:ascii="ＭＳ 明朝" w:hAnsi="ＭＳ 明朝" w:hint="eastAsia"/>
                <w:sz w:val="20"/>
                <w:szCs w:val="20"/>
              </w:rPr>
              <w:t>学校重点課題</w:t>
            </w:r>
          </w:p>
          <w:p w14:paraId="5B8ED90B"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12295D3B"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57EA58EE"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54627AA7"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61082A7D"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1152E4BD"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341DECA5"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7B0C4271"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205DD45A"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4AA8385E"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3287466A"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0AA5294D"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7D2E2BD0"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6F53B748"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79AB3492"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380CC923"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5D8D268B"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0B0C92BE"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2F27F651" w14:textId="77777777" w:rsidR="00C35938" w:rsidRPr="007C7BF3" w:rsidRDefault="00C35938" w:rsidP="00F60C8D">
            <w:pPr>
              <w:snapToGrid w:val="0"/>
              <w:spacing w:line="0" w:lineRule="atLeast"/>
              <w:jc w:val="left"/>
              <w:rPr>
                <w:rFonts w:ascii="ＭＳ 明朝" w:hAnsi="ＭＳ 明朝"/>
                <w:sz w:val="20"/>
                <w:szCs w:val="20"/>
              </w:rPr>
            </w:pPr>
          </w:p>
          <w:p w14:paraId="2B213D85"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p>
          <w:p w14:paraId="3BF032AC" w14:textId="77777777" w:rsidR="00C35938" w:rsidRPr="007C7BF3" w:rsidRDefault="00C35938" w:rsidP="006920F6">
            <w:pPr>
              <w:snapToGrid w:val="0"/>
              <w:spacing w:line="0" w:lineRule="atLeast"/>
              <w:jc w:val="left"/>
              <w:rPr>
                <w:rFonts w:ascii="ＭＳ 明朝" w:hAnsi="ＭＳ 明朝"/>
                <w:sz w:val="20"/>
                <w:szCs w:val="20"/>
              </w:rPr>
            </w:pPr>
          </w:p>
          <w:p w14:paraId="52C35135" w14:textId="77777777" w:rsidR="00BD6509" w:rsidRPr="007C7BF3" w:rsidRDefault="00BD6509" w:rsidP="0013658B">
            <w:pPr>
              <w:snapToGrid w:val="0"/>
              <w:spacing w:line="0" w:lineRule="atLeast"/>
              <w:jc w:val="left"/>
              <w:rPr>
                <w:rFonts w:ascii="ＭＳ 明朝" w:hAnsi="ＭＳ 明朝"/>
                <w:sz w:val="20"/>
                <w:szCs w:val="20"/>
              </w:rPr>
            </w:pPr>
          </w:p>
          <w:p w14:paraId="37623491"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３</w:t>
            </w:r>
            <w:r w:rsidRPr="007C7BF3">
              <w:rPr>
                <w:rFonts w:ascii="ＭＳ 明朝" w:hAnsi="ＭＳ 明朝"/>
                <w:sz w:val="20"/>
                <w:szCs w:val="20"/>
              </w:rPr>
              <w:t>)</w:t>
            </w:r>
          </w:p>
          <w:p w14:paraId="4D877B83" w14:textId="0EC53BF4" w:rsidR="00C35938" w:rsidRPr="007C7BF3" w:rsidRDefault="00341166" w:rsidP="00BD6509">
            <w:pPr>
              <w:snapToGrid w:val="0"/>
              <w:spacing w:line="0" w:lineRule="atLeast"/>
              <w:jc w:val="left"/>
              <w:rPr>
                <w:rFonts w:ascii="ＭＳ 明朝" w:hAnsi="ＭＳ 明朝"/>
                <w:sz w:val="20"/>
                <w:szCs w:val="20"/>
              </w:rPr>
            </w:pPr>
            <w:r w:rsidRPr="007C7BF3">
              <w:rPr>
                <w:rFonts w:ascii="ＭＳ 明朝" w:hAnsi="ＭＳ 明朝" w:hint="eastAsia"/>
                <w:sz w:val="20"/>
                <w:szCs w:val="20"/>
              </w:rPr>
              <w:t>教職員が自ら学び、専門性を高め、質の高い教育実践を推進する組織づくり</w:t>
            </w:r>
          </w:p>
          <w:p w14:paraId="339211E4" w14:textId="77777777" w:rsidR="00BD6509" w:rsidRPr="007C7BF3" w:rsidRDefault="00BD6509" w:rsidP="00FE58F4">
            <w:pPr>
              <w:snapToGrid w:val="0"/>
              <w:spacing w:line="0" w:lineRule="atLeast"/>
              <w:jc w:val="left"/>
              <w:rPr>
                <w:rFonts w:ascii="ＭＳ 明朝" w:hAnsi="ＭＳ 明朝"/>
                <w:sz w:val="20"/>
                <w:szCs w:val="20"/>
              </w:rPr>
            </w:pPr>
          </w:p>
          <w:p w14:paraId="07D68026" w14:textId="77777777" w:rsidR="00C35938" w:rsidRPr="007C7BF3" w:rsidRDefault="00C35938" w:rsidP="007B1B94">
            <w:pPr>
              <w:snapToGrid w:val="0"/>
              <w:spacing w:line="0" w:lineRule="atLeast"/>
              <w:ind w:left="300" w:hangingChars="150" w:hanging="300"/>
              <w:jc w:val="left"/>
              <w:rPr>
                <w:rFonts w:ascii="ＭＳ 明朝" w:hAnsi="ＭＳ 明朝"/>
                <w:sz w:val="20"/>
                <w:szCs w:val="20"/>
              </w:rPr>
            </w:pPr>
            <w:r w:rsidRPr="007C7BF3">
              <w:rPr>
                <w:rFonts w:ascii="ＭＳ 明朝" w:hAnsi="ＭＳ 明朝" w:hint="eastAsia"/>
                <w:sz w:val="20"/>
                <w:szCs w:val="20"/>
              </w:rPr>
              <w:t>(４）</w:t>
            </w:r>
          </w:p>
          <w:p w14:paraId="4AFEED39" w14:textId="0CF5D803" w:rsidR="00C35938" w:rsidRPr="007C7BF3" w:rsidRDefault="00C35938" w:rsidP="00BD6509">
            <w:pPr>
              <w:snapToGrid w:val="0"/>
              <w:spacing w:line="0" w:lineRule="atLeast"/>
              <w:jc w:val="left"/>
              <w:rPr>
                <w:rFonts w:ascii="ＭＳ 明朝" w:hAnsi="ＭＳ 明朝"/>
                <w:sz w:val="20"/>
                <w:szCs w:val="20"/>
              </w:rPr>
            </w:pPr>
            <w:r w:rsidRPr="007C7BF3">
              <w:rPr>
                <w:rFonts w:ascii="ＭＳ 明朝" w:hAnsi="ＭＳ 明朝" w:hint="eastAsia"/>
                <w:sz w:val="20"/>
                <w:szCs w:val="20"/>
              </w:rPr>
              <w:t>施設、設備の</w:t>
            </w:r>
            <w:r w:rsidR="0013658B" w:rsidRPr="007C7BF3">
              <w:rPr>
                <w:rFonts w:ascii="ＭＳ 明朝" w:hAnsi="ＭＳ 明朝" w:hint="eastAsia"/>
                <w:sz w:val="20"/>
                <w:szCs w:val="20"/>
              </w:rPr>
              <w:t>計画的</w:t>
            </w:r>
            <w:r w:rsidRPr="007C7BF3">
              <w:rPr>
                <w:rFonts w:ascii="ＭＳ 明朝" w:hAnsi="ＭＳ 明朝" w:hint="eastAsia"/>
                <w:sz w:val="20"/>
                <w:szCs w:val="20"/>
              </w:rPr>
              <w:t>な改善</w:t>
            </w:r>
          </w:p>
          <w:p w14:paraId="57154DA6" w14:textId="77777777" w:rsidR="00C35938" w:rsidRPr="007C7BF3" w:rsidRDefault="00C35938" w:rsidP="007B1B94">
            <w:pPr>
              <w:spacing w:line="0" w:lineRule="atLeast"/>
              <w:jc w:val="left"/>
              <w:rPr>
                <w:rFonts w:ascii="ＭＳ 明朝" w:hAnsi="ＭＳ 明朝"/>
                <w:sz w:val="20"/>
                <w:szCs w:val="20"/>
              </w:rPr>
            </w:pPr>
          </w:p>
          <w:p w14:paraId="1CD5F10C" w14:textId="77777777" w:rsidR="007B1B94" w:rsidRPr="007C7BF3" w:rsidRDefault="007B1B94" w:rsidP="007B1B94">
            <w:pPr>
              <w:spacing w:line="0" w:lineRule="atLeast"/>
              <w:jc w:val="left"/>
              <w:rPr>
                <w:rFonts w:ascii="ＭＳ 明朝" w:hAnsi="ＭＳ 明朝"/>
                <w:sz w:val="20"/>
                <w:szCs w:val="20"/>
              </w:rPr>
            </w:pPr>
          </w:p>
          <w:p w14:paraId="00654F0D" w14:textId="77777777" w:rsidR="007B1B94" w:rsidRPr="007C7BF3" w:rsidRDefault="007B1B94" w:rsidP="007B1B94">
            <w:pPr>
              <w:spacing w:line="0" w:lineRule="atLeast"/>
              <w:jc w:val="left"/>
              <w:rPr>
                <w:rFonts w:ascii="ＭＳ 明朝" w:hAnsi="ＭＳ 明朝"/>
                <w:sz w:val="20"/>
                <w:szCs w:val="20"/>
              </w:rPr>
            </w:pPr>
          </w:p>
          <w:p w14:paraId="26D4D79E" w14:textId="77777777" w:rsidR="007B1B94" w:rsidRPr="007C7BF3" w:rsidRDefault="007B1B94" w:rsidP="007B1B94">
            <w:pPr>
              <w:spacing w:line="0" w:lineRule="atLeast"/>
              <w:jc w:val="left"/>
              <w:rPr>
                <w:rFonts w:ascii="ＭＳ 明朝" w:hAnsi="ＭＳ 明朝"/>
                <w:sz w:val="20"/>
                <w:szCs w:val="20"/>
              </w:rPr>
            </w:pPr>
          </w:p>
          <w:p w14:paraId="6A5FA54C" w14:textId="77777777" w:rsidR="007B1B94" w:rsidRPr="007C7BF3" w:rsidRDefault="007B1B94" w:rsidP="007B1B94">
            <w:pPr>
              <w:spacing w:line="0" w:lineRule="atLeast"/>
              <w:jc w:val="left"/>
              <w:rPr>
                <w:rFonts w:ascii="ＭＳ 明朝" w:hAnsi="ＭＳ 明朝"/>
                <w:sz w:val="20"/>
                <w:szCs w:val="20"/>
              </w:rPr>
            </w:pPr>
          </w:p>
          <w:p w14:paraId="014932AA" w14:textId="77777777" w:rsidR="0013658B" w:rsidRPr="007C7BF3" w:rsidRDefault="0013658B" w:rsidP="007B1B94">
            <w:pPr>
              <w:spacing w:line="0" w:lineRule="atLeast"/>
              <w:jc w:val="left"/>
              <w:rPr>
                <w:rFonts w:ascii="ＭＳ 明朝" w:hAnsi="ＭＳ 明朝"/>
                <w:sz w:val="20"/>
                <w:szCs w:val="20"/>
              </w:rPr>
            </w:pPr>
          </w:p>
          <w:p w14:paraId="25E92B07" w14:textId="77777777" w:rsidR="00BD6509" w:rsidRPr="007C7BF3" w:rsidRDefault="00BD6509" w:rsidP="007B1B94">
            <w:pPr>
              <w:spacing w:line="0" w:lineRule="atLeast"/>
              <w:jc w:val="left"/>
              <w:rPr>
                <w:rFonts w:ascii="ＭＳ 明朝" w:hAnsi="ＭＳ 明朝"/>
                <w:sz w:val="20"/>
                <w:szCs w:val="20"/>
              </w:rPr>
            </w:pPr>
          </w:p>
          <w:p w14:paraId="5053A665" w14:textId="365B8625" w:rsidR="007B1B94" w:rsidRPr="007C7BF3" w:rsidRDefault="007B1B94" w:rsidP="007B1B94">
            <w:pPr>
              <w:spacing w:line="0" w:lineRule="atLeast"/>
              <w:jc w:val="left"/>
              <w:rPr>
                <w:rFonts w:ascii="ＭＳ 明朝" w:hAnsi="ＭＳ 明朝"/>
                <w:sz w:val="20"/>
                <w:szCs w:val="21"/>
              </w:rPr>
            </w:pPr>
            <w:r w:rsidRPr="007C7BF3">
              <w:rPr>
                <w:rFonts w:ascii="ＭＳ 明朝" w:hAnsi="ＭＳ 明朝" w:hint="eastAsia"/>
                <w:sz w:val="20"/>
                <w:szCs w:val="21"/>
              </w:rPr>
              <w:t>（５）</w:t>
            </w:r>
          </w:p>
          <w:p w14:paraId="44DD831C" w14:textId="1983B368" w:rsidR="007B1B94" w:rsidRPr="007C7BF3" w:rsidRDefault="007B1B94" w:rsidP="00BD6509">
            <w:pPr>
              <w:spacing w:line="0" w:lineRule="atLeast"/>
              <w:jc w:val="left"/>
              <w:rPr>
                <w:rFonts w:ascii="ＭＳ 明朝" w:hAnsi="ＭＳ 明朝"/>
                <w:sz w:val="20"/>
                <w:szCs w:val="21"/>
              </w:rPr>
            </w:pPr>
            <w:r w:rsidRPr="007C7BF3">
              <w:rPr>
                <w:rFonts w:ascii="ＭＳ 明朝" w:hAnsi="ＭＳ 明朝" w:hint="eastAsia"/>
                <w:sz w:val="20"/>
                <w:szCs w:val="21"/>
              </w:rPr>
              <w:t>大阪府立学校の教職員に関する業務量管理・健康確保措置実施計画に基づき働き方改革を推進する</w:t>
            </w:r>
          </w:p>
        </w:tc>
        <w:tc>
          <w:tcPr>
            <w:tcW w:w="4572" w:type="dxa"/>
            <w:tcBorders>
              <w:right w:val="dashed" w:sz="4" w:space="0" w:color="auto"/>
            </w:tcBorders>
            <w:shd w:val="clear" w:color="auto" w:fill="auto"/>
            <w:tcMar>
              <w:top w:w="85" w:type="dxa"/>
              <w:left w:w="85" w:type="dxa"/>
              <w:bottom w:w="85" w:type="dxa"/>
              <w:right w:w="85" w:type="dxa"/>
            </w:tcMar>
          </w:tcPr>
          <w:p w14:paraId="2DCB70AC" w14:textId="77777777" w:rsidR="00ED2E79" w:rsidRPr="007C7BF3" w:rsidRDefault="00C35938" w:rsidP="00ED2E79">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(１)</w:t>
            </w:r>
            <w:r w:rsidRPr="007C7BF3">
              <w:t xml:space="preserve"> </w:t>
            </w:r>
          </w:p>
          <w:p w14:paraId="2BED0AD4" w14:textId="7959482E" w:rsidR="00ED2E79" w:rsidRPr="007C7BF3" w:rsidRDefault="00C35938" w:rsidP="00ED2E79">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ア・年度当初に学校経営計画とともに、分掌・学年等の目標を</w:t>
            </w:r>
            <w:r w:rsidR="00ED2E79" w:rsidRPr="007C7BF3">
              <w:rPr>
                <w:rFonts w:ascii="ＭＳ 明朝" w:hAnsi="ＭＳ 明朝" w:hint="eastAsia"/>
                <w:sz w:val="20"/>
                <w:szCs w:val="20"/>
              </w:rPr>
              <w:t>教職員で共有する。</w:t>
            </w:r>
          </w:p>
          <w:p w14:paraId="0B33BBCE" w14:textId="77777777" w:rsidR="00ED2E79" w:rsidRPr="007C7BF3" w:rsidRDefault="00ED2E79" w:rsidP="00ED2E79">
            <w:pPr>
              <w:snapToGrid w:val="0"/>
              <w:spacing w:line="0" w:lineRule="atLeast"/>
              <w:ind w:left="400" w:hangingChars="200" w:hanging="400"/>
              <w:rPr>
                <w:rFonts w:ascii="ＭＳ 明朝" w:hAnsi="ＭＳ 明朝"/>
                <w:sz w:val="20"/>
                <w:szCs w:val="20"/>
              </w:rPr>
            </w:pPr>
          </w:p>
          <w:p w14:paraId="045A8D0A" w14:textId="77777777" w:rsidR="00C7435E" w:rsidRPr="007C7BF3" w:rsidRDefault="00C7435E" w:rsidP="00ED2E79">
            <w:pPr>
              <w:snapToGrid w:val="0"/>
              <w:spacing w:line="0" w:lineRule="atLeast"/>
              <w:ind w:left="400" w:hangingChars="200" w:hanging="400"/>
              <w:rPr>
                <w:rFonts w:ascii="ＭＳ 明朝" w:hAnsi="ＭＳ 明朝"/>
                <w:sz w:val="20"/>
                <w:szCs w:val="20"/>
              </w:rPr>
            </w:pPr>
          </w:p>
          <w:p w14:paraId="3446A398" w14:textId="072B9029" w:rsidR="00C35938" w:rsidRPr="007C7BF3" w:rsidRDefault="00C35938" w:rsidP="00ED2E79">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イ・</w:t>
            </w:r>
            <w:r w:rsidR="00ED2E79" w:rsidRPr="007C7BF3">
              <w:rPr>
                <w:rFonts w:ascii="ＭＳ 明朝" w:hAnsi="ＭＳ 明朝" w:hint="eastAsia"/>
                <w:sz w:val="20"/>
                <w:szCs w:val="20"/>
              </w:rPr>
              <w:t>２</w:t>
            </w:r>
            <w:r w:rsidRPr="007C7BF3">
              <w:rPr>
                <w:rFonts w:ascii="ＭＳ 明朝" w:hAnsi="ＭＳ 明朝" w:hint="eastAsia"/>
                <w:sz w:val="20"/>
                <w:szCs w:val="20"/>
              </w:rPr>
              <w:t>学期末をめどに分掌・学年等でふり返りを行う。年度末には学校全体で分析・評価のうえ、引継ぎを行う。</w:t>
            </w:r>
          </w:p>
          <w:p w14:paraId="14FECCBF" w14:textId="77777777" w:rsidR="00C35938" w:rsidRPr="007C7BF3" w:rsidRDefault="00C35938" w:rsidP="00882025">
            <w:pPr>
              <w:snapToGrid w:val="0"/>
              <w:spacing w:line="0" w:lineRule="atLeast"/>
              <w:ind w:left="400" w:hangingChars="200" w:hanging="400"/>
              <w:rPr>
                <w:rFonts w:ascii="ＭＳ 明朝" w:hAnsi="ＭＳ 明朝"/>
                <w:sz w:val="20"/>
                <w:szCs w:val="20"/>
              </w:rPr>
            </w:pPr>
          </w:p>
          <w:p w14:paraId="731A9A13" w14:textId="77777777" w:rsidR="00BD6509" w:rsidRPr="007C7BF3" w:rsidRDefault="00BD6509" w:rsidP="00882025">
            <w:pPr>
              <w:snapToGrid w:val="0"/>
              <w:spacing w:line="0" w:lineRule="atLeast"/>
              <w:ind w:left="400" w:hangingChars="200" w:hanging="400"/>
              <w:rPr>
                <w:rFonts w:ascii="ＭＳ 明朝" w:hAnsi="ＭＳ 明朝"/>
                <w:sz w:val="20"/>
                <w:szCs w:val="20"/>
              </w:rPr>
            </w:pPr>
          </w:p>
          <w:p w14:paraId="0E017CA7" w14:textId="77777777"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２</w:t>
            </w:r>
            <w:r w:rsidRPr="007C7BF3">
              <w:rPr>
                <w:rFonts w:ascii="ＭＳ 明朝" w:hAnsi="ＭＳ 明朝"/>
                <w:sz w:val="20"/>
                <w:szCs w:val="20"/>
              </w:rPr>
              <w:t>)</w:t>
            </w:r>
          </w:p>
          <w:p w14:paraId="6A17CE29" w14:textId="5E260680"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ア・渡日生の受入れについて、学校全体で組織</w:t>
            </w:r>
            <w:r w:rsidR="00C7435E" w:rsidRPr="007C7BF3">
              <w:rPr>
                <w:rFonts w:ascii="ＭＳ 明朝" w:hAnsi="ＭＳ 明朝" w:hint="eastAsia"/>
                <w:sz w:val="20"/>
                <w:szCs w:val="20"/>
              </w:rPr>
              <w:t>に</w:t>
            </w:r>
            <w:r w:rsidRPr="007C7BF3">
              <w:rPr>
                <w:rFonts w:ascii="ＭＳ 明朝" w:hAnsi="ＭＳ 明朝" w:hint="eastAsia"/>
                <w:sz w:val="20"/>
                <w:szCs w:val="20"/>
              </w:rPr>
              <w:t>取り組むとともに、学外への周知を図る。</w:t>
            </w:r>
          </w:p>
          <w:p w14:paraId="2E4CDD47" w14:textId="77777777" w:rsidR="00C35938" w:rsidRPr="007C7BF3" w:rsidRDefault="00C35938" w:rsidP="0088202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・さまざまな機会を活用して、国際交流を推進する。</w:t>
            </w:r>
          </w:p>
          <w:p w14:paraId="55D1B339" w14:textId="77777777"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イ・人権研修の充実等により、教職員の人権意識と行動力を高める。</w:t>
            </w:r>
          </w:p>
          <w:p w14:paraId="62CFFA63" w14:textId="77777777" w:rsidR="00C35938" w:rsidRPr="007C7BF3" w:rsidRDefault="00C35938" w:rsidP="0088202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w:t>
            </w:r>
            <w:r w:rsidRPr="007C7BF3">
              <w:rPr>
                <w:rFonts w:ascii="ＭＳ 明朝" w:hAnsi="ＭＳ 明朝"/>
                <w:sz w:val="20"/>
                <w:szCs w:val="20"/>
              </w:rPr>
              <w:t>SNS</w:t>
            </w:r>
            <w:r w:rsidRPr="007C7BF3">
              <w:rPr>
                <w:rFonts w:ascii="ＭＳ 明朝" w:hAnsi="ＭＳ 明朝" w:hint="eastAsia"/>
                <w:sz w:val="20"/>
                <w:szCs w:val="20"/>
              </w:rPr>
              <w:t>の適切な使用について学年で生徒向け学習会等を実施する。</w:t>
            </w:r>
          </w:p>
          <w:p w14:paraId="5FC5883F" w14:textId="77777777" w:rsidR="00C35938" w:rsidRPr="007C7BF3" w:rsidRDefault="00C35938" w:rsidP="00882025">
            <w:pPr>
              <w:snapToGrid w:val="0"/>
              <w:spacing w:line="0" w:lineRule="atLeast"/>
              <w:ind w:left="400" w:hangingChars="200" w:hanging="400"/>
              <w:rPr>
                <w:rFonts w:ascii="ＭＳ 明朝" w:hAnsi="ＭＳ 明朝"/>
                <w:sz w:val="20"/>
                <w:szCs w:val="20"/>
              </w:rPr>
            </w:pPr>
          </w:p>
          <w:p w14:paraId="11FEDEF4" w14:textId="77777777" w:rsidR="003C73B6" w:rsidRPr="007C7BF3" w:rsidRDefault="003C73B6" w:rsidP="00882025">
            <w:pPr>
              <w:snapToGrid w:val="0"/>
              <w:spacing w:line="0" w:lineRule="atLeast"/>
              <w:ind w:left="400" w:hangingChars="200" w:hanging="400"/>
              <w:rPr>
                <w:rFonts w:ascii="ＭＳ 明朝" w:hAnsi="ＭＳ 明朝"/>
                <w:sz w:val="20"/>
                <w:szCs w:val="20"/>
              </w:rPr>
            </w:pPr>
          </w:p>
          <w:p w14:paraId="3808C263" w14:textId="77777777"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ウ・高校生活支援カードや教育相談委員会等を活用して、配慮を要する生徒の情報を学校全体で共有し、必要に応じた支援を行う。</w:t>
            </w:r>
          </w:p>
          <w:p w14:paraId="37DB0042" w14:textId="77777777" w:rsidR="00037216" w:rsidRPr="007C7BF3" w:rsidRDefault="00037216" w:rsidP="00037216">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・教職員研修やSC・SSWからの情報提供等により、教職員が生徒を把握する力とともに相談等に対応できる力を身に付ける。</w:t>
            </w:r>
          </w:p>
          <w:p w14:paraId="2B50DF07" w14:textId="77777777" w:rsidR="006920F6" w:rsidRPr="007C7BF3" w:rsidRDefault="00037216" w:rsidP="006920F6">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・学年と教育相談委員会等で協力し、保護者や関係諸機関（</w:t>
            </w:r>
            <w:r w:rsidRPr="007C7BF3">
              <w:rPr>
                <w:rFonts w:ascii="ＭＳ 明朝" w:hAnsi="ＭＳ 明朝"/>
                <w:sz w:val="20"/>
                <w:szCs w:val="20"/>
              </w:rPr>
              <w:t>SC</w:t>
            </w:r>
            <w:r w:rsidRPr="007C7BF3">
              <w:rPr>
                <w:rFonts w:ascii="ＭＳ 明朝" w:hAnsi="ＭＳ 明朝" w:hint="eastAsia"/>
                <w:sz w:val="20"/>
                <w:szCs w:val="20"/>
              </w:rPr>
              <w:t>、</w:t>
            </w:r>
            <w:r w:rsidRPr="007C7BF3">
              <w:rPr>
                <w:rFonts w:ascii="ＭＳ 明朝" w:hAnsi="ＭＳ 明朝"/>
                <w:sz w:val="20"/>
                <w:szCs w:val="20"/>
              </w:rPr>
              <w:t>SSW</w:t>
            </w:r>
            <w:r w:rsidRPr="007C7BF3">
              <w:rPr>
                <w:rFonts w:ascii="ＭＳ 明朝" w:hAnsi="ＭＳ 明朝" w:hint="eastAsia"/>
                <w:sz w:val="20"/>
                <w:szCs w:val="20"/>
              </w:rPr>
              <w:t>、各機関等）と組織的・継続的な連携を推進する。</w:t>
            </w:r>
          </w:p>
          <w:p w14:paraId="7295839C" w14:textId="5D46A524" w:rsidR="00C35938" w:rsidRPr="007C7BF3" w:rsidRDefault="00C35938" w:rsidP="006920F6">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エ・</w:t>
            </w:r>
            <w:r w:rsidR="004D41B0" w:rsidRPr="007C7BF3">
              <w:rPr>
                <w:rFonts w:ascii="ＭＳ 明朝" w:hAnsi="ＭＳ 明朝" w:hint="eastAsia"/>
                <w:sz w:val="20"/>
                <w:szCs w:val="20"/>
              </w:rPr>
              <w:t>学校</w:t>
            </w:r>
            <w:r w:rsidR="00771E27" w:rsidRPr="007C7BF3">
              <w:rPr>
                <w:rFonts w:ascii="ＭＳ 明朝" w:hAnsi="ＭＳ 明朝" w:hint="eastAsia"/>
                <w:sz w:val="20"/>
                <w:szCs w:val="20"/>
              </w:rPr>
              <w:t>ホームページ</w:t>
            </w:r>
            <w:r w:rsidR="004D41B0" w:rsidRPr="007C7BF3">
              <w:rPr>
                <w:rFonts w:ascii="ＭＳ 明朝" w:hAnsi="ＭＳ 明朝" w:hint="eastAsia"/>
                <w:sz w:val="20"/>
                <w:szCs w:val="20"/>
              </w:rPr>
              <w:t>等</w:t>
            </w:r>
            <w:r w:rsidR="006920F6" w:rsidRPr="007C7BF3">
              <w:rPr>
                <w:rFonts w:ascii="ＭＳ 明朝" w:hAnsi="ＭＳ 明朝" w:hint="eastAsia"/>
                <w:sz w:val="20"/>
                <w:szCs w:val="20"/>
              </w:rPr>
              <w:t>を活用し</w:t>
            </w:r>
            <w:r w:rsidRPr="007C7BF3">
              <w:rPr>
                <w:rFonts w:ascii="ＭＳ 明朝" w:hAnsi="ＭＳ 明朝" w:hint="eastAsia"/>
                <w:sz w:val="20"/>
                <w:szCs w:val="20"/>
              </w:rPr>
              <w:t>、本校の特長について</w:t>
            </w:r>
            <w:r w:rsidR="006920F6" w:rsidRPr="007C7BF3">
              <w:rPr>
                <w:rFonts w:ascii="ＭＳ 明朝" w:hAnsi="ＭＳ 明朝" w:hint="eastAsia"/>
                <w:sz w:val="20"/>
                <w:szCs w:val="20"/>
              </w:rPr>
              <w:t>広く</w:t>
            </w:r>
            <w:r w:rsidRPr="007C7BF3">
              <w:rPr>
                <w:rFonts w:ascii="ＭＳ 明朝" w:hAnsi="ＭＳ 明朝" w:hint="eastAsia"/>
                <w:sz w:val="20"/>
                <w:szCs w:val="20"/>
              </w:rPr>
              <w:t>情報発信する。</w:t>
            </w:r>
          </w:p>
          <w:p w14:paraId="28E7145A" w14:textId="77777777" w:rsidR="00BD6509" w:rsidRPr="007C7BF3" w:rsidRDefault="00BD6509" w:rsidP="00882025">
            <w:pPr>
              <w:snapToGrid w:val="0"/>
              <w:spacing w:line="0" w:lineRule="atLeast"/>
              <w:ind w:left="400" w:hangingChars="200" w:hanging="400"/>
              <w:rPr>
                <w:rFonts w:ascii="ＭＳ 明朝" w:hAnsi="ＭＳ 明朝"/>
                <w:sz w:val="20"/>
                <w:szCs w:val="20"/>
              </w:rPr>
            </w:pPr>
          </w:p>
          <w:p w14:paraId="794E7FFB" w14:textId="77777777" w:rsidR="006920F6" w:rsidRPr="007C7BF3" w:rsidRDefault="006920F6" w:rsidP="00882025">
            <w:pPr>
              <w:snapToGrid w:val="0"/>
              <w:spacing w:line="0" w:lineRule="atLeast"/>
              <w:ind w:left="400" w:hangingChars="200" w:hanging="400"/>
              <w:rPr>
                <w:rFonts w:ascii="ＭＳ 明朝" w:hAnsi="ＭＳ 明朝"/>
                <w:sz w:val="20"/>
                <w:szCs w:val="20"/>
              </w:rPr>
            </w:pPr>
          </w:p>
          <w:p w14:paraId="7092A2A5" w14:textId="77777777"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３</w:t>
            </w:r>
            <w:r w:rsidRPr="007C7BF3">
              <w:rPr>
                <w:rFonts w:ascii="ＭＳ 明朝" w:hAnsi="ＭＳ 明朝"/>
                <w:sz w:val="20"/>
                <w:szCs w:val="20"/>
              </w:rPr>
              <w:t>)</w:t>
            </w:r>
          </w:p>
          <w:p w14:paraId="44767CC4" w14:textId="27B62AC8" w:rsidR="00C35938" w:rsidRPr="007C7BF3" w:rsidRDefault="00BA6E79" w:rsidP="003C3B89">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ア</w:t>
            </w:r>
            <w:r w:rsidR="00C35938" w:rsidRPr="007C7BF3">
              <w:rPr>
                <w:rFonts w:ascii="ＭＳ 明朝" w:hAnsi="ＭＳ 明朝" w:hint="eastAsia"/>
                <w:sz w:val="20"/>
                <w:szCs w:val="20"/>
              </w:rPr>
              <w:t>・</w:t>
            </w:r>
            <w:r w:rsidR="00DE59B0" w:rsidRPr="007C7BF3">
              <w:rPr>
                <w:rFonts w:ascii="ＭＳ 明朝" w:hAnsi="ＭＳ 明朝" w:hint="eastAsia"/>
                <w:sz w:val="20"/>
                <w:szCs w:val="20"/>
              </w:rPr>
              <w:t>授業改善に係る</w:t>
            </w:r>
            <w:r w:rsidR="00156593" w:rsidRPr="007C7BF3">
              <w:rPr>
                <w:rFonts w:ascii="ＭＳ 明朝" w:hAnsi="ＭＳ 明朝" w:hint="eastAsia"/>
                <w:sz w:val="20"/>
                <w:szCs w:val="20"/>
              </w:rPr>
              <w:t>取組みを継続的に</w:t>
            </w:r>
            <w:r w:rsidR="003C3B89" w:rsidRPr="007C7BF3">
              <w:rPr>
                <w:rFonts w:ascii="ＭＳ 明朝" w:hAnsi="ＭＳ 明朝" w:hint="eastAsia"/>
                <w:sz w:val="20"/>
                <w:szCs w:val="20"/>
              </w:rPr>
              <w:t>進めるための</w:t>
            </w:r>
            <w:r w:rsidR="00156593" w:rsidRPr="007C7BF3">
              <w:rPr>
                <w:rFonts w:ascii="ＭＳ 明朝" w:hAnsi="ＭＳ 明朝" w:hint="eastAsia"/>
                <w:sz w:val="20"/>
                <w:szCs w:val="20"/>
              </w:rPr>
              <w:t>組織を検討すると共に、教員同士の授業見学、授業研究等の具体的な取組みを計画・実施する。</w:t>
            </w:r>
          </w:p>
          <w:p w14:paraId="782C2902" w14:textId="77777777" w:rsidR="00BD6509" w:rsidRPr="007C7BF3" w:rsidRDefault="00BD6509" w:rsidP="00FE58F4">
            <w:pPr>
              <w:snapToGrid w:val="0"/>
              <w:spacing w:line="0" w:lineRule="atLeast"/>
              <w:rPr>
                <w:rFonts w:ascii="ＭＳ 明朝" w:hAnsi="ＭＳ 明朝"/>
                <w:sz w:val="20"/>
                <w:szCs w:val="20"/>
              </w:rPr>
            </w:pPr>
          </w:p>
          <w:p w14:paraId="4E2C9050" w14:textId="77777777" w:rsidR="00DE59B0" w:rsidRPr="007C7BF3" w:rsidRDefault="00C35938" w:rsidP="00DE59B0">
            <w:pPr>
              <w:snapToGrid w:val="0"/>
              <w:spacing w:line="0" w:lineRule="atLeast"/>
              <w:ind w:left="400" w:hangingChars="200" w:hanging="400"/>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４</w:t>
            </w:r>
            <w:r w:rsidRPr="007C7BF3">
              <w:rPr>
                <w:rFonts w:ascii="ＭＳ 明朝" w:hAnsi="ＭＳ 明朝"/>
                <w:sz w:val="20"/>
                <w:szCs w:val="20"/>
              </w:rPr>
              <w:t>)</w:t>
            </w:r>
          </w:p>
          <w:p w14:paraId="72114C39" w14:textId="77777777" w:rsidR="00DE59B0" w:rsidRPr="007C7BF3" w:rsidRDefault="00C35938" w:rsidP="00DE59B0">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・生徒の自主的な清掃活動について、学校全体で取り組むとともに、生徒の環境整備についての意識を高める。</w:t>
            </w:r>
          </w:p>
          <w:p w14:paraId="5660D5AC" w14:textId="77777777" w:rsidR="00DF1E58" w:rsidRPr="007C7BF3" w:rsidRDefault="00DF1E58" w:rsidP="00DE59B0">
            <w:pPr>
              <w:snapToGrid w:val="0"/>
              <w:spacing w:line="0" w:lineRule="atLeast"/>
              <w:ind w:leftChars="100" w:left="410" w:hangingChars="100" w:hanging="200"/>
              <w:rPr>
                <w:rFonts w:ascii="ＭＳ 明朝" w:hAnsi="ＭＳ 明朝"/>
                <w:sz w:val="20"/>
                <w:szCs w:val="20"/>
              </w:rPr>
            </w:pPr>
          </w:p>
          <w:p w14:paraId="6CDD623C" w14:textId="5BF1FC87" w:rsidR="007B1B94" w:rsidRPr="007C7BF3" w:rsidRDefault="00C35938" w:rsidP="00DF1E58">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・施設・設備の計画的な改善に努める。</w:t>
            </w:r>
          </w:p>
          <w:p w14:paraId="3C8E64E8" w14:textId="77777777" w:rsidR="007B1B94" w:rsidRPr="007C7BF3" w:rsidRDefault="007B1B94" w:rsidP="007B1B94">
            <w:pPr>
              <w:snapToGrid w:val="0"/>
              <w:spacing w:line="0" w:lineRule="atLeast"/>
              <w:rPr>
                <w:rFonts w:ascii="ＭＳ 明朝" w:hAnsi="ＭＳ 明朝"/>
                <w:sz w:val="20"/>
                <w:szCs w:val="20"/>
              </w:rPr>
            </w:pPr>
          </w:p>
          <w:p w14:paraId="52E2D2E9" w14:textId="77777777" w:rsidR="007B1B94" w:rsidRPr="007C7BF3" w:rsidRDefault="007B1B94" w:rsidP="007B1B94">
            <w:pPr>
              <w:snapToGrid w:val="0"/>
              <w:spacing w:line="0" w:lineRule="atLeast"/>
              <w:rPr>
                <w:rFonts w:ascii="ＭＳ 明朝" w:hAnsi="ＭＳ 明朝"/>
                <w:sz w:val="20"/>
                <w:szCs w:val="20"/>
              </w:rPr>
            </w:pPr>
          </w:p>
          <w:p w14:paraId="493CA205" w14:textId="77777777" w:rsidR="007B1B94" w:rsidRPr="007C7BF3" w:rsidRDefault="007B1B94" w:rsidP="007B1B94">
            <w:pPr>
              <w:snapToGrid w:val="0"/>
              <w:spacing w:line="0" w:lineRule="atLeast"/>
              <w:rPr>
                <w:rFonts w:ascii="ＭＳ 明朝" w:hAnsi="ＭＳ 明朝"/>
                <w:sz w:val="20"/>
                <w:szCs w:val="20"/>
              </w:rPr>
            </w:pPr>
          </w:p>
          <w:p w14:paraId="7D1532A8" w14:textId="77777777" w:rsidR="00BD6509" w:rsidRPr="007C7BF3" w:rsidRDefault="00BD6509" w:rsidP="007B1B94">
            <w:pPr>
              <w:snapToGrid w:val="0"/>
              <w:spacing w:line="0" w:lineRule="atLeast"/>
              <w:rPr>
                <w:rFonts w:ascii="ＭＳ 明朝" w:hAnsi="ＭＳ 明朝"/>
                <w:sz w:val="20"/>
                <w:szCs w:val="20"/>
              </w:rPr>
            </w:pPr>
          </w:p>
          <w:p w14:paraId="725387CD" w14:textId="7554FB82" w:rsidR="007B1B94" w:rsidRPr="007C7BF3" w:rsidRDefault="007B1B94" w:rsidP="007B1B94">
            <w:pPr>
              <w:spacing w:line="0" w:lineRule="atLeast"/>
              <w:rPr>
                <w:rFonts w:ascii="ＭＳ 明朝" w:hAnsi="ＭＳ 明朝"/>
                <w:sz w:val="20"/>
                <w:szCs w:val="21"/>
              </w:rPr>
            </w:pPr>
            <w:r w:rsidRPr="007C7BF3">
              <w:rPr>
                <w:rFonts w:ascii="ＭＳ 明朝" w:hAnsi="ＭＳ 明朝" w:hint="eastAsia"/>
                <w:sz w:val="20"/>
                <w:szCs w:val="21"/>
              </w:rPr>
              <w:t>（５）</w:t>
            </w:r>
          </w:p>
          <w:p w14:paraId="098DB6A4" w14:textId="696CAD2D" w:rsidR="007B1B94" w:rsidRPr="007C7BF3" w:rsidRDefault="007B1B94" w:rsidP="007261ED">
            <w:pPr>
              <w:spacing w:line="0" w:lineRule="atLeast"/>
              <w:ind w:leftChars="11" w:left="423" w:hangingChars="200" w:hanging="400"/>
              <w:rPr>
                <w:rFonts w:ascii="ＭＳ 明朝" w:hAnsi="ＭＳ 明朝"/>
                <w:sz w:val="20"/>
                <w:szCs w:val="21"/>
              </w:rPr>
            </w:pPr>
            <w:r w:rsidRPr="007C7BF3">
              <w:rPr>
                <w:rFonts w:ascii="ＭＳ 明朝" w:hAnsi="ＭＳ 明朝" w:hint="eastAsia"/>
                <w:sz w:val="20"/>
                <w:szCs w:val="21"/>
              </w:rPr>
              <w:t>ア</w:t>
            </w:r>
            <w:r w:rsidR="00BD6509" w:rsidRPr="007C7BF3">
              <w:rPr>
                <w:rFonts w:ascii="ＭＳ 明朝" w:hAnsi="ＭＳ 明朝" w:hint="eastAsia"/>
                <w:sz w:val="20"/>
                <w:szCs w:val="21"/>
              </w:rPr>
              <w:t>・</w:t>
            </w:r>
            <w:r w:rsidRPr="007C7BF3">
              <w:rPr>
                <w:rFonts w:ascii="ＭＳ 明朝" w:hAnsi="ＭＳ 明朝" w:hint="eastAsia"/>
                <w:sz w:val="20"/>
                <w:szCs w:val="21"/>
              </w:rPr>
              <w:t>ICTを活用した業務の効率化、行事や会議の精選を検討し、学校運営の見直しを図る。</w:t>
            </w:r>
          </w:p>
          <w:p w14:paraId="4FC242BF" w14:textId="6A8766C9" w:rsidR="007261ED" w:rsidRPr="007C7BF3" w:rsidRDefault="007261ED" w:rsidP="007261ED">
            <w:pPr>
              <w:spacing w:line="0" w:lineRule="atLeast"/>
              <w:ind w:leftChars="111" w:left="433" w:hangingChars="100" w:hanging="200"/>
              <w:rPr>
                <w:rFonts w:ascii="ＭＳ 明朝" w:hAnsi="ＭＳ 明朝"/>
                <w:sz w:val="20"/>
                <w:szCs w:val="21"/>
              </w:rPr>
            </w:pPr>
            <w:r w:rsidRPr="007C7BF3">
              <w:rPr>
                <w:rFonts w:ascii="ＭＳ 明朝" w:hAnsi="ＭＳ 明朝" w:hint="eastAsia"/>
                <w:sz w:val="20"/>
                <w:szCs w:val="20"/>
              </w:rPr>
              <w:t>・業務分担の実態把握をしたうえで、見直しを推進する。</w:t>
            </w:r>
          </w:p>
          <w:p w14:paraId="00FBB06D" w14:textId="5F029380" w:rsidR="007B1B94" w:rsidRPr="007C7BF3" w:rsidRDefault="007B1B94" w:rsidP="007261ED">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1"/>
              </w:rPr>
              <w:t>イ</w:t>
            </w:r>
            <w:r w:rsidR="007261ED" w:rsidRPr="007C7BF3">
              <w:rPr>
                <w:rFonts w:ascii="ＭＳ 明朝" w:hAnsi="ＭＳ 明朝" w:hint="eastAsia"/>
                <w:sz w:val="20"/>
                <w:szCs w:val="20"/>
              </w:rPr>
              <w:t>・ICTの活用や部活動方針の遵守等により、時間外勤務時間の削減を推進する</w:t>
            </w:r>
            <w:r w:rsidR="007150BB" w:rsidRPr="007C7BF3">
              <w:rPr>
                <w:rFonts w:ascii="ＭＳ 明朝" w:hAnsi="ＭＳ 明朝" w:hint="eastAsia"/>
                <w:sz w:val="20"/>
                <w:szCs w:val="20"/>
              </w:rPr>
              <w:t>ことにより、教職員の健康とワークライフバランスを守り、教材研究や生徒と向き合う時間の確保に努める。</w:t>
            </w:r>
          </w:p>
        </w:tc>
        <w:tc>
          <w:tcPr>
            <w:tcW w:w="4288" w:type="dxa"/>
            <w:tcBorders>
              <w:right w:val="dashed" w:sz="4" w:space="0" w:color="auto"/>
            </w:tcBorders>
            <w:shd w:val="clear" w:color="auto" w:fill="auto"/>
            <w:tcMar>
              <w:top w:w="85" w:type="dxa"/>
              <w:left w:w="85" w:type="dxa"/>
              <w:bottom w:w="85" w:type="dxa"/>
              <w:right w:w="85" w:type="dxa"/>
            </w:tcMar>
          </w:tcPr>
          <w:p w14:paraId="339AB6D1" w14:textId="77777777" w:rsidR="00C7435E" w:rsidRPr="007C7BF3" w:rsidRDefault="00C35938" w:rsidP="00C7435E">
            <w:pPr>
              <w:snapToGrid w:val="0"/>
              <w:spacing w:line="0" w:lineRule="atLeast"/>
              <w:ind w:left="1"/>
              <w:rPr>
                <w:rFonts w:ascii="ＭＳ 明朝" w:hAnsi="ＭＳ 明朝"/>
                <w:sz w:val="20"/>
                <w:szCs w:val="20"/>
              </w:rPr>
            </w:pPr>
            <w:r w:rsidRPr="007C7BF3">
              <w:rPr>
                <w:rFonts w:ascii="ＭＳ 明朝" w:hAnsi="ＭＳ 明朝" w:hint="eastAsia"/>
                <w:sz w:val="20"/>
                <w:szCs w:val="20"/>
              </w:rPr>
              <w:t>(１)</w:t>
            </w:r>
          </w:p>
          <w:p w14:paraId="7DF5E3C5" w14:textId="71C6A2A2" w:rsidR="00C35938" w:rsidRPr="007C7BF3" w:rsidRDefault="00C35938" w:rsidP="00C7435E">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ア・教員診断「教育活動について</w:t>
            </w:r>
            <w:r w:rsidR="00C7435E" w:rsidRPr="007C7BF3">
              <w:rPr>
                <w:rFonts w:ascii="ＭＳ 明朝" w:hAnsi="ＭＳ 明朝" w:hint="eastAsia"/>
                <w:sz w:val="20"/>
                <w:szCs w:val="20"/>
              </w:rPr>
              <w:t>話し合い」</w:t>
            </w:r>
            <w:r w:rsidR="00C045A9" w:rsidRPr="007C7BF3">
              <w:rPr>
                <w:rFonts w:ascii="ＭＳ 明朝" w:hAnsi="ＭＳ 明朝" w:hint="eastAsia"/>
                <w:sz w:val="20"/>
                <w:szCs w:val="20"/>
              </w:rPr>
              <w:t>肯定率</w:t>
            </w:r>
            <w:r w:rsidR="00C7435E" w:rsidRPr="007C7BF3">
              <w:rPr>
                <w:rFonts w:ascii="ＭＳ 明朝" w:hAnsi="ＭＳ 明朝" w:hint="eastAsia"/>
                <w:sz w:val="20"/>
                <w:szCs w:val="20"/>
              </w:rPr>
              <w:t>89</w:t>
            </w:r>
            <w:r w:rsidRPr="007C7BF3">
              <w:rPr>
                <w:rFonts w:ascii="ＭＳ 明朝" w:hAnsi="ＭＳ 明朝" w:hint="eastAsia"/>
                <w:sz w:val="20"/>
                <w:szCs w:val="20"/>
              </w:rPr>
              <w:t>％</w:t>
            </w:r>
            <w:r w:rsidR="00D65F5F" w:rsidRPr="007C7BF3">
              <w:rPr>
                <w:rFonts w:ascii="ＭＳ 明朝" w:hAnsi="ＭＳ 明朝" w:hint="eastAsia"/>
                <w:sz w:val="20"/>
                <w:szCs w:val="20"/>
              </w:rPr>
              <w:t>［</w:t>
            </w:r>
            <w:r w:rsidRPr="007C7BF3">
              <w:rPr>
                <w:rFonts w:ascii="ＭＳ 明朝" w:hAnsi="ＭＳ 明朝" w:hint="eastAsia"/>
                <w:sz w:val="20"/>
                <w:szCs w:val="20"/>
              </w:rPr>
              <w:t>8</w:t>
            </w:r>
            <w:r w:rsidR="00C7435E" w:rsidRPr="007C7BF3">
              <w:rPr>
                <w:rFonts w:ascii="ＭＳ 明朝" w:hAnsi="ＭＳ 明朝" w:hint="eastAsia"/>
                <w:sz w:val="20"/>
                <w:szCs w:val="20"/>
              </w:rPr>
              <w:t>7.8</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449F39BE" w14:textId="56696344" w:rsidR="00C7435E" w:rsidRPr="007C7BF3" w:rsidRDefault="00C35938" w:rsidP="00DF1E58">
            <w:pPr>
              <w:snapToGrid w:val="0"/>
              <w:spacing w:line="0" w:lineRule="atLeast"/>
              <w:ind w:leftChars="200" w:left="420"/>
              <w:rPr>
                <w:rFonts w:ascii="ＭＳ 明朝" w:hAnsi="ＭＳ 明朝"/>
                <w:sz w:val="20"/>
                <w:szCs w:val="20"/>
              </w:rPr>
            </w:pPr>
            <w:r w:rsidRPr="007C7BF3">
              <w:rPr>
                <w:rFonts w:ascii="ＭＳ 明朝" w:hAnsi="ＭＳ 明朝" w:hint="eastAsia"/>
                <w:sz w:val="20"/>
                <w:szCs w:val="20"/>
              </w:rPr>
              <w:t>将来構想委員会の定期開催と校内への情報発信</w:t>
            </w:r>
            <w:r w:rsidR="00C7435E" w:rsidRPr="007C7BF3">
              <w:rPr>
                <w:rFonts w:ascii="ＭＳ 明朝" w:hAnsi="ＭＳ 明朝" w:hint="eastAsia"/>
                <w:sz w:val="20"/>
                <w:szCs w:val="20"/>
              </w:rPr>
              <w:t>20</w:t>
            </w:r>
            <w:r w:rsidRPr="007C7BF3">
              <w:rPr>
                <w:rFonts w:ascii="ＭＳ 明朝" w:hAnsi="ＭＳ 明朝" w:hint="eastAsia"/>
                <w:sz w:val="20"/>
                <w:szCs w:val="20"/>
              </w:rPr>
              <w:t>回以上</w:t>
            </w:r>
            <w:r w:rsidR="00C7435E" w:rsidRPr="007C7BF3">
              <w:rPr>
                <w:rFonts w:ascii="ＭＳ 明朝" w:hAnsi="ＭＳ 明朝" w:hint="eastAsia"/>
                <w:sz w:val="20"/>
                <w:szCs w:val="20"/>
              </w:rPr>
              <w:t>維持/年</w:t>
            </w:r>
            <w:r w:rsidR="00D65F5F" w:rsidRPr="007C7BF3">
              <w:rPr>
                <w:rFonts w:ascii="ＭＳ 明朝" w:hAnsi="ＭＳ 明朝" w:hint="eastAsia"/>
                <w:sz w:val="20"/>
                <w:szCs w:val="20"/>
              </w:rPr>
              <w:t>［</w:t>
            </w:r>
            <w:r w:rsidR="00C7435E" w:rsidRPr="007C7BF3">
              <w:rPr>
                <w:rFonts w:ascii="ＭＳ 明朝" w:hAnsi="ＭＳ 明朝" w:hint="eastAsia"/>
                <w:sz w:val="20"/>
                <w:szCs w:val="20"/>
              </w:rPr>
              <w:t>24</w:t>
            </w:r>
            <w:r w:rsidRPr="007C7BF3">
              <w:rPr>
                <w:rFonts w:ascii="ＭＳ 明朝" w:hAnsi="ＭＳ 明朝" w:hint="eastAsia"/>
                <w:sz w:val="20"/>
                <w:szCs w:val="20"/>
              </w:rPr>
              <w:t>回/年</w:t>
            </w:r>
            <w:r w:rsidR="00D65F5F" w:rsidRPr="007C7BF3">
              <w:rPr>
                <w:rFonts w:ascii="ＭＳ 明朝" w:hAnsi="ＭＳ 明朝" w:hint="eastAsia"/>
                <w:sz w:val="20"/>
                <w:szCs w:val="20"/>
              </w:rPr>
              <w:t>］</w:t>
            </w:r>
          </w:p>
          <w:p w14:paraId="4B9C6D36" w14:textId="340C9CA8" w:rsidR="00C7435E" w:rsidRPr="007C7BF3" w:rsidRDefault="00C35938" w:rsidP="00C7435E">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イ・教員診断「分掌・学年等の連携が円滑」</w:t>
            </w:r>
            <w:r w:rsidR="00C045A9" w:rsidRPr="007C7BF3">
              <w:rPr>
                <w:rFonts w:ascii="ＭＳ 明朝" w:hAnsi="ＭＳ 明朝" w:hint="eastAsia"/>
                <w:sz w:val="20"/>
                <w:szCs w:val="20"/>
              </w:rPr>
              <w:t>肯定率</w:t>
            </w:r>
            <w:r w:rsidR="00C7435E" w:rsidRPr="007C7BF3">
              <w:rPr>
                <w:rFonts w:ascii="ＭＳ 明朝" w:hAnsi="ＭＳ 明朝" w:hint="eastAsia"/>
                <w:sz w:val="20"/>
                <w:szCs w:val="20"/>
              </w:rPr>
              <w:t>67</w:t>
            </w:r>
            <w:r w:rsidRPr="007C7BF3">
              <w:rPr>
                <w:rFonts w:ascii="ＭＳ 明朝" w:hAnsi="ＭＳ 明朝" w:hint="eastAsia"/>
                <w:sz w:val="20"/>
                <w:szCs w:val="20"/>
              </w:rPr>
              <w:t>％</w:t>
            </w:r>
            <w:r w:rsidR="00D65F5F" w:rsidRPr="007C7BF3">
              <w:rPr>
                <w:rFonts w:ascii="ＭＳ 明朝" w:hAnsi="ＭＳ 明朝" w:hint="eastAsia"/>
                <w:sz w:val="20"/>
                <w:szCs w:val="20"/>
              </w:rPr>
              <w:t>［</w:t>
            </w:r>
            <w:r w:rsidRPr="007C7BF3">
              <w:rPr>
                <w:rFonts w:ascii="ＭＳ 明朝" w:hAnsi="ＭＳ 明朝" w:hint="eastAsia"/>
                <w:sz w:val="20"/>
                <w:szCs w:val="20"/>
              </w:rPr>
              <w:t>6</w:t>
            </w:r>
            <w:r w:rsidR="00C7435E" w:rsidRPr="007C7BF3">
              <w:rPr>
                <w:rFonts w:ascii="ＭＳ 明朝" w:hAnsi="ＭＳ 明朝" w:hint="eastAsia"/>
                <w:sz w:val="20"/>
                <w:szCs w:val="20"/>
              </w:rPr>
              <w:t>5.9</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67E4D29B" w14:textId="02A6BC06" w:rsidR="00C35938" w:rsidRPr="007C7BF3" w:rsidRDefault="00C35938" w:rsidP="00DF1E58">
            <w:pPr>
              <w:snapToGrid w:val="0"/>
              <w:spacing w:line="0" w:lineRule="atLeast"/>
              <w:ind w:leftChars="200" w:left="420"/>
              <w:rPr>
                <w:rFonts w:ascii="ＭＳ 明朝" w:hAnsi="ＭＳ 明朝"/>
                <w:sz w:val="20"/>
                <w:szCs w:val="20"/>
              </w:rPr>
            </w:pPr>
            <w:r w:rsidRPr="007C7BF3">
              <w:rPr>
                <w:rFonts w:ascii="ＭＳ 明朝" w:hAnsi="ＭＳ 明朝" w:hint="eastAsia"/>
                <w:sz w:val="20"/>
                <w:szCs w:val="20"/>
              </w:rPr>
              <w:t>教員診断「評価を次年度の計画に活かす」</w:t>
            </w:r>
            <w:r w:rsidR="00C045A9" w:rsidRPr="007C7BF3">
              <w:rPr>
                <w:rFonts w:ascii="ＭＳ 明朝" w:hAnsi="ＭＳ 明朝" w:hint="eastAsia"/>
                <w:sz w:val="20"/>
                <w:szCs w:val="20"/>
              </w:rPr>
              <w:t>肯定率</w:t>
            </w:r>
            <w:r w:rsidRPr="007C7BF3">
              <w:rPr>
                <w:rFonts w:ascii="ＭＳ 明朝" w:hAnsi="ＭＳ 明朝" w:hint="eastAsia"/>
                <w:sz w:val="20"/>
                <w:szCs w:val="20"/>
              </w:rPr>
              <w:t>6</w:t>
            </w:r>
            <w:r w:rsidR="00C7435E" w:rsidRPr="007C7BF3">
              <w:rPr>
                <w:rFonts w:ascii="ＭＳ 明朝" w:hAnsi="ＭＳ 明朝" w:hint="eastAsia"/>
                <w:sz w:val="20"/>
                <w:szCs w:val="20"/>
              </w:rPr>
              <w:t>0</w:t>
            </w:r>
            <w:r w:rsidRPr="007C7BF3">
              <w:rPr>
                <w:rFonts w:ascii="ＭＳ 明朝" w:hAnsi="ＭＳ 明朝" w:hint="eastAsia"/>
                <w:sz w:val="20"/>
                <w:szCs w:val="20"/>
              </w:rPr>
              <w:t>％</w:t>
            </w:r>
            <w:r w:rsidR="00D65F5F" w:rsidRPr="007C7BF3">
              <w:rPr>
                <w:rFonts w:ascii="ＭＳ 明朝" w:hAnsi="ＭＳ 明朝" w:hint="eastAsia"/>
                <w:sz w:val="20"/>
                <w:szCs w:val="20"/>
              </w:rPr>
              <w:t>［</w:t>
            </w:r>
            <w:r w:rsidR="00C7435E" w:rsidRPr="007C7BF3">
              <w:rPr>
                <w:rFonts w:ascii="ＭＳ 明朝" w:hAnsi="ＭＳ 明朝" w:hint="eastAsia"/>
                <w:sz w:val="20"/>
                <w:szCs w:val="20"/>
              </w:rPr>
              <w:t>58.5</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33C5DABF" w14:textId="77777777" w:rsidR="00BD6509" w:rsidRPr="007C7BF3" w:rsidRDefault="00BD6509" w:rsidP="00882025">
            <w:pPr>
              <w:snapToGrid w:val="0"/>
              <w:spacing w:line="0" w:lineRule="atLeast"/>
              <w:ind w:left="400" w:hangingChars="200" w:hanging="400"/>
              <w:rPr>
                <w:rFonts w:ascii="ＭＳ 明朝" w:hAnsi="ＭＳ 明朝"/>
                <w:sz w:val="20"/>
                <w:szCs w:val="20"/>
              </w:rPr>
            </w:pPr>
          </w:p>
          <w:p w14:paraId="507065F1" w14:textId="5E95CC27"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２</w:t>
            </w:r>
            <w:r w:rsidRPr="007C7BF3">
              <w:rPr>
                <w:rFonts w:ascii="ＭＳ 明朝" w:hAnsi="ＭＳ 明朝"/>
                <w:sz w:val="20"/>
                <w:szCs w:val="20"/>
              </w:rPr>
              <w:t>)</w:t>
            </w:r>
          </w:p>
          <w:p w14:paraId="1E01DAE9" w14:textId="42838097" w:rsidR="00DF1E58" w:rsidRPr="007C7BF3" w:rsidRDefault="00C35938" w:rsidP="00266F9A">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ア・学内外の説明会</w:t>
            </w:r>
            <w:r w:rsidR="00C7435E" w:rsidRPr="007C7BF3">
              <w:rPr>
                <w:rFonts w:ascii="ＭＳ 明朝" w:hAnsi="ＭＳ 明朝" w:hint="eastAsia"/>
                <w:sz w:val="20"/>
                <w:szCs w:val="20"/>
              </w:rPr>
              <w:t>への参加</w:t>
            </w:r>
            <w:r w:rsidRPr="007C7BF3">
              <w:rPr>
                <w:rFonts w:ascii="ＭＳ 明朝" w:hAnsi="ＭＳ 明朝" w:hint="eastAsia"/>
                <w:sz w:val="20"/>
                <w:szCs w:val="20"/>
              </w:rPr>
              <w:t>（６回以上）</w:t>
            </w:r>
            <w:r w:rsidR="00266F9A" w:rsidRPr="007C7BF3">
              <w:rPr>
                <w:rFonts w:ascii="ＭＳ 明朝" w:hAnsi="ＭＳ 明朝" w:hint="eastAsia"/>
                <w:sz w:val="20"/>
                <w:szCs w:val="20"/>
              </w:rPr>
              <w:t>［11回］</w:t>
            </w:r>
          </w:p>
          <w:p w14:paraId="1B0A0B1A" w14:textId="0035A621" w:rsidR="00C35938" w:rsidRPr="007C7BF3" w:rsidRDefault="00DF1E58" w:rsidP="00DF1E58">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w:t>
            </w:r>
            <w:r w:rsidR="00C35938" w:rsidRPr="007C7BF3">
              <w:rPr>
                <w:rFonts w:ascii="ＭＳ 明朝" w:hAnsi="ＭＳ 明朝" w:hint="eastAsia"/>
                <w:sz w:val="20"/>
                <w:szCs w:val="20"/>
              </w:rPr>
              <w:t>渡日生の情報共有のための学習会等（</w:t>
            </w:r>
            <w:r w:rsidR="00266F9A" w:rsidRPr="007C7BF3">
              <w:rPr>
                <w:rFonts w:ascii="ＭＳ 明朝" w:hAnsi="ＭＳ 明朝" w:hint="eastAsia"/>
                <w:sz w:val="20"/>
                <w:szCs w:val="20"/>
              </w:rPr>
              <w:t>年３</w:t>
            </w:r>
            <w:r w:rsidR="00C35938" w:rsidRPr="007C7BF3">
              <w:rPr>
                <w:rFonts w:ascii="ＭＳ 明朝" w:hAnsi="ＭＳ 明朝" w:hint="eastAsia"/>
                <w:sz w:val="20"/>
                <w:szCs w:val="20"/>
              </w:rPr>
              <w:t>回）</w:t>
            </w:r>
            <w:r w:rsidR="00266F9A" w:rsidRPr="007C7BF3">
              <w:rPr>
                <w:rFonts w:ascii="ＭＳ 明朝" w:hAnsi="ＭＳ 明朝" w:hint="eastAsia"/>
                <w:sz w:val="20"/>
                <w:szCs w:val="20"/>
              </w:rPr>
              <w:t>［３回］</w:t>
            </w:r>
          </w:p>
          <w:p w14:paraId="1C0C6598" w14:textId="3640818D" w:rsidR="003C73B6" w:rsidRPr="007C7BF3" w:rsidRDefault="00C35938" w:rsidP="00F60C8D">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イ・教員診断「人権尊重に関して話合い」</w:t>
            </w:r>
            <w:r w:rsidR="00C045A9" w:rsidRPr="007C7BF3">
              <w:rPr>
                <w:rFonts w:ascii="ＭＳ 明朝" w:hAnsi="ＭＳ 明朝" w:hint="eastAsia"/>
                <w:sz w:val="20"/>
                <w:szCs w:val="20"/>
              </w:rPr>
              <w:t>肯定率</w:t>
            </w:r>
            <w:r w:rsidR="00C7435E" w:rsidRPr="007C7BF3">
              <w:rPr>
                <w:rFonts w:ascii="ＭＳ 明朝" w:hAnsi="ＭＳ 明朝" w:hint="eastAsia"/>
                <w:sz w:val="20"/>
                <w:szCs w:val="20"/>
              </w:rPr>
              <w:t>72</w:t>
            </w:r>
            <w:r w:rsidRPr="007C7BF3">
              <w:rPr>
                <w:rFonts w:ascii="ＭＳ 明朝" w:hAnsi="ＭＳ 明朝" w:hint="eastAsia"/>
                <w:sz w:val="20"/>
                <w:szCs w:val="20"/>
              </w:rPr>
              <w:t>％</w:t>
            </w:r>
            <w:r w:rsidR="00D65F5F" w:rsidRPr="007C7BF3">
              <w:rPr>
                <w:rFonts w:ascii="ＭＳ 明朝" w:hAnsi="ＭＳ 明朝" w:hint="eastAsia"/>
                <w:sz w:val="20"/>
                <w:szCs w:val="20"/>
              </w:rPr>
              <w:t>［</w:t>
            </w:r>
            <w:r w:rsidR="00C7435E" w:rsidRPr="007C7BF3">
              <w:rPr>
                <w:rFonts w:ascii="ＭＳ 明朝" w:hAnsi="ＭＳ 明朝" w:hint="eastAsia"/>
                <w:sz w:val="20"/>
                <w:szCs w:val="20"/>
              </w:rPr>
              <w:t>70.7</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55B8D270" w14:textId="45287CDC" w:rsidR="00DF1E58" w:rsidRPr="007C7BF3" w:rsidRDefault="00C35938" w:rsidP="00DF1E58">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・生徒診断「</w:t>
            </w:r>
            <w:r w:rsidRPr="007C7BF3">
              <w:rPr>
                <w:rFonts w:ascii="ＭＳ 明朝" w:hAnsi="ＭＳ 明朝"/>
                <w:sz w:val="20"/>
                <w:szCs w:val="20"/>
              </w:rPr>
              <w:t>SNS</w:t>
            </w:r>
            <w:r w:rsidRPr="007C7BF3">
              <w:rPr>
                <w:rFonts w:ascii="ＭＳ 明朝" w:hAnsi="ＭＳ 明朝" w:hint="eastAsia"/>
                <w:sz w:val="20"/>
                <w:szCs w:val="20"/>
              </w:rPr>
              <w:t>を適切に使用」</w:t>
            </w:r>
            <w:r w:rsidR="00C045A9" w:rsidRPr="007C7BF3">
              <w:rPr>
                <w:rFonts w:ascii="ＭＳ 明朝" w:hAnsi="ＭＳ 明朝" w:hint="eastAsia"/>
                <w:sz w:val="20"/>
                <w:szCs w:val="20"/>
              </w:rPr>
              <w:t>肯定率</w:t>
            </w:r>
            <w:r w:rsidRPr="007C7BF3">
              <w:rPr>
                <w:rFonts w:ascii="ＭＳ 明朝" w:hAnsi="ＭＳ 明朝" w:hint="eastAsia"/>
                <w:sz w:val="20"/>
                <w:szCs w:val="20"/>
              </w:rPr>
              <w:t>95％以上</w:t>
            </w:r>
            <w:r w:rsidR="003C73B6" w:rsidRPr="007C7BF3">
              <w:rPr>
                <w:rFonts w:ascii="ＭＳ 明朝" w:hAnsi="ＭＳ 明朝" w:hint="eastAsia"/>
                <w:sz w:val="20"/>
                <w:szCs w:val="20"/>
              </w:rPr>
              <w:t>維持</w:t>
            </w:r>
            <w:r w:rsidR="00D65F5F" w:rsidRPr="007C7BF3">
              <w:rPr>
                <w:rFonts w:ascii="ＭＳ 明朝" w:hAnsi="ＭＳ 明朝" w:hint="eastAsia"/>
                <w:sz w:val="20"/>
                <w:szCs w:val="20"/>
              </w:rPr>
              <w:t>［</w:t>
            </w:r>
            <w:r w:rsidRPr="007C7BF3">
              <w:rPr>
                <w:rFonts w:ascii="ＭＳ 明朝" w:hAnsi="ＭＳ 明朝" w:hint="eastAsia"/>
                <w:sz w:val="20"/>
                <w:szCs w:val="20"/>
              </w:rPr>
              <w:t>9</w:t>
            </w:r>
            <w:r w:rsidR="003C73B6" w:rsidRPr="007C7BF3">
              <w:rPr>
                <w:rFonts w:ascii="ＭＳ 明朝" w:hAnsi="ＭＳ 明朝" w:hint="eastAsia"/>
                <w:sz w:val="20"/>
                <w:szCs w:val="20"/>
              </w:rPr>
              <w:t>6.1</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734AAE8D" w14:textId="4B7BBB66" w:rsidR="003C73B6" w:rsidRPr="007C7BF3" w:rsidRDefault="00C35938" w:rsidP="00DF1E58">
            <w:pPr>
              <w:snapToGrid w:val="0"/>
              <w:spacing w:line="0" w:lineRule="atLeast"/>
              <w:ind w:leftChars="200" w:left="420"/>
              <w:rPr>
                <w:rFonts w:ascii="ＭＳ 明朝" w:hAnsi="ＭＳ 明朝"/>
                <w:sz w:val="20"/>
                <w:szCs w:val="20"/>
              </w:rPr>
            </w:pPr>
            <w:r w:rsidRPr="007C7BF3">
              <w:rPr>
                <w:rFonts w:ascii="ＭＳ 明朝" w:hAnsi="ＭＳ 明朝" w:hint="eastAsia"/>
                <w:sz w:val="20"/>
                <w:szCs w:val="20"/>
              </w:rPr>
              <w:t>保護診断「子どもは</w:t>
            </w:r>
            <w:r w:rsidRPr="007C7BF3">
              <w:rPr>
                <w:rFonts w:ascii="ＭＳ 明朝" w:hAnsi="ＭＳ 明朝"/>
                <w:sz w:val="20"/>
                <w:szCs w:val="20"/>
              </w:rPr>
              <w:t>SNS</w:t>
            </w:r>
            <w:r w:rsidRPr="007C7BF3">
              <w:rPr>
                <w:rFonts w:ascii="ＭＳ 明朝" w:hAnsi="ＭＳ 明朝" w:hint="eastAsia"/>
                <w:sz w:val="20"/>
                <w:szCs w:val="20"/>
              </w:rPr>
              <w:t>を適切に使用」</w:t>
            </w:r>
            <w:r w:rsidR="00C045A9" w:rsidRPr="007C7BF3">
              <w:rPr>
                <w:rFonts w:ascii="ＭＳ 明朝" w:hAnsi="ＭＳ 明朝" w:hint="eastAsia"/>
                <w:sz w:val="20"/>
                <w:szCs w:val="20"/>
              </w:rPr>
              <w:t>肯定率</w:t>
            </w:r>
            <w:r w:rsidR="003C73B6" w:rsidRPr="007C7BF3">
              <w:rPr>
                <w:rFonts w:ascii="ＭＳ 明朝" w:hAnsi="ＭＳ 明朝" w:hint="eastAsia"/>
                <w:sz w:val="20"/>
                <w:szCs w:val="20"/>
              </w:rPr>
              <w:t>89</w:t>
            </w:r>
            <w:r w:rsidRPr="007C7BF3">
              <w:rPr>
                <w:rFonts w:ascii="ＭＳ 明朝" w:hAnsi="ＭＳ 明朝" w:hint="eastAsia"/>
                <w:sz w:val="20"/>
                <w:szCs w:val="20"/>
              </w:rPr>
              <w:t>％以上</w:t>
            </w:r>
            <w:r w:rsidR="00D65F5F" w:rsidRPr="007C7BF3">
              <w:rPr>
                <w:rFonts w:ascii="ＭＳ 明朝" w:hAnsi="ＭＳ 明朝" w:hint="eastAsia"/>
                <w:sz w:val="20"/>
                <w:szCs w:val="20"/>
              </w:rPr>
              <w:t>［</w:t>
            </w:r>
            <w:r w:rsidR="003C73B6" w:rsidRPr="007C7BF3">
              <w:rPr>
                <w:rFonts w:ascii="ＭＳ 明朝" w:hAnsi="ＭＳ 明朝" w:hint="eastAsia"/>
                <w:sz w:val="20"/>
                <w:szCs w:val="20"/>
              </w:rPr>
              <w:t>87.4</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478EB8AF" w14:textId="470D0A1C" w:rsidR="00C35938" w:rsidRPr="007C7BF3" w:rsidRDefault="00C35938" w:rsidP="003C73B6">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ウ・生徒診断「悩みや相談に応じる先生」</w:t>
            </w:r>
            <w:r w:rsidR="00C045A9" w:rsidRPr="007C7BF3">
              <w:rPr>
                <w:rFonts w:ascii="ＭＳ 明朝" w:hAnsi="ＭＳ 明朝" w:hint="eastAsia"/>
                <w:sz w:val="20"/>
                <w:szCs w:val="20"/>
              </w:rPr>
              <w:t>肯定率</w:t>
            </w:r>
            <w:r w:rsidR="003C73B6" w:rsidRPr="007C7BF3">
              <w:rPr>
                <w:rFonts w:ascii="ＭＳ 明朝" w:hAnsi="ＭＳ 明朝" w:hint="eastAsia"/>
                <w:sz w:val="20"/>
                <w:szCs w:val="20"/>
              </w:rPr>
              <w:t>90</w:t>
            </w:r>
            <w:r w:rsidRPr="007C7BF3">
              <w:rPr>
                <w:rFonts w:ascii="ＭＳ 明朝" w:hAnsi="ＭＳ 明朝" w:hint="eastAsia"/>
                <w:sz w:val="20"/>
                <w:szCs w:val="20"/>
              </w:rPr>
              <w:t>％以上</w:t>
            </w:r>
            <w:r w:rsidR="003C73B6" w:rsidRPr="007C7BF3">
              <w:rPr>
                <w:rFonts w:ascii="ＭＳ 明朝" w:hAnsi="ＭＳ 明朝" w:hint="eastAsia"/>
                <w:sz w:val="20"/>
                <w:szCs w:val="20"/>
              </w:rPr>
              <w:t>維持</w:t>
            </w:r>
            <w:r w:rsidR="00D65F5F" w:rsidRPr="007C7BF3">
              <w:rPr>
                <w:rFonts w:ascii="ＭＳ 明朝" w:hAnsi="ＭＳ 明朝" w:hint="eastAsia"/>
                <w:sz w:val="20"/>
                <w:szCs w:val="20"/>
              </w:rPr>
              <w:t>［</w:t>
            </w:r>
            <w:r w:rsidR="003C73B6" w:rsidRPr="007C7BF3">
              <w:rPr>
                <w:rFonts w:ascii="ＭＳ 明朝" w:hAnsi="ＭＳ 明朝" w:hint="eastAsia"/>
                <w:sz w:val="20"/>
                <w:szCs w:val="20"/>
              </w:rPr>
              <w:t>90.9</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494FF813" w14:textId="77777777" w:rsidR="00C35938" w:rsidRPr="007C7BF3" w:rsidRDefault="00C35938" w:rsidP="00882025">
            <w:pPr>
              <w:snapToGrid w:val="0"/>
              <w:spacing w:line="0" w:lineRule="atLeast"/>
              <w:ind w:left="400" w:hangingChars="200" w:hanging="400"/>
              <w:rPr>
                <w:rFonts w:ascii="ＭＳ 明朝" w:hAnsi="ＭＳ 明朝"/>
                <w:sz w:val="20"/>
                <w:szCs w:val="20"/>
              </w:rPr>
            </w:pPr>
          </w:p>
          <w:p w14:paraId="1BECDD53" w14:textId="655A8003" w:rsidR="00C35938" w:rsidRPr="007C7BF3" w:rsidRDefault="00037216" w:rsidP="00882025">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 xml:space="preserve">　・教員診断「教育相談体制が整備され、担任以外の教職員とも相談できる」</w:t>
            </w:r>
            <w:r w:rsidR="00C045A9" w:rsidRPr="007C7BF3">
              <w:rPr>
                <w:rFonts w:ascii="ＭＳ 明朝" w:hAnsi="ＭＳ 明朝" w:hint="eastAsia"/>
                <w:sz w:val="20"/>
                <w:szCs w:val="20"/>
              </w:rPr>
              <w:t>肯定率</w:t>
            </w:r>
            <w:r w:rsidRPr="007C7BF3">
              <w:rPr>
                <w:rFonts w:ascii="ＭＳ 明朝" w:hAnsi="ＭＳ 明朝" w:hint="eastAsia"/>
                <w:sz w:val="20"/>
                <w:szCs w:val="20"/>
              </w:rPr>
              <w:t>89％</w:t>
            </w:r>
            <w:r w:rsidR="00D65F5F" w:rsidRPr="007C7BF3">
              <w:rPr>
                <w:rFonts w:ascii="ＭＳ 明朝" w:hAnsi="ＭＳ 明朝" w:hint="eastAsia"/>
                <w:sz w:val="20"/>
                <w:szCs w:val="20"/>
              </w:rPr>
              <w:t>［</w:t>
            </w:r>
            <w:r w:rsidRPr="007C7BF3">
              <w:rPr>
                <w:rFonts w:ascii="ＭＳ 明朝" w:hAnsi="ＭＳ 明朝" w:hint="eastAsia"/>
                <w:sz w:val="20"/>
                <w:szCs w:val="20"/>
              </w:rPr>
              <w:t>87.8％</w:t>
            </w:r>
            <w:r w:rsidR="00D65F5F" w:rsidRPr="007C7BF3">
              <w:rPr>
                <w:rFonts w:ascii="ＭＳ 明朝" w:hAnsi="ＭＳ 明朝" w:hint="eastAsia"/>
                <w:sz w:val="20"/>
                <w:szCs w:val="20"/>
              </w:rPr>
              <w:t>］</w:t>
            </w:r>
          </w:p>
          <w:p w14:paraId="24C8E954" w14:textId="5A2BCCB1" w:rsidR="00C35938" w:rsidRPr="007C7BF3" w:rsidRDefault="00C35938" w:rsidP="00037216">
            <w:pPr>
              <w:snapToGrid w:val="0"/>
              <w:spacing w:line="0" w:lineRule="atLeast"/>
              <w:rPr>
                <w:rFonts w:ascii="ＭＳ 明朝" w:hAnsi="ＭＳ 明朝"/>
                <w:sz w:val="20"/>
                <w:szCs w:val="20"/>
              </w:rPr>
            </w:pPr>
          </w:p>
          <w:p w14:paraId="062AB517" w14:textId="28AA6B37" w:rsidR="003C73B6" w:rsidRPr="007C7BF3" w:rsidRDefault="003C73B6" w:rsidP="003C73B6">
            <w:pPr>
              <w:snapToGrid w:val="0"/>
              <w:spacing w:line="0" w:lineRule="atLeast"/>
              <w:rPr>
                <w:rFonts w:ascii="ＭＳ 明朝" w:hAnsi="ＭＳ 明朝"/>
                <w:sz w:val="20"/>
                <w:szCs w:val="20"/>
              </w:rPr>
            </w:pPr>
          </w:p>
          <w:p w14:paraId="23D0CD35" w14:textId="77777777" w:rsidR="00037216" w:rsidRPr="007C7BF3" w:rsidRDefault="00037216" w:rsidP="003C73B6">
            <w:pPr>
              <w:snapToGrid w:val="0"/>
              <w:spacing w:line="0" w:lineRule="atLeast"/>
              <w:ind w:left="400" w:hangingChars="200" w:hanging="400"/>
              <w:rPr>
                <w:rFonts w:ascii="ＭＳ 明朝" w:hAnsi="ＭＳ 明朝"/>
                <w:sz w:val="20"/>
                <w:szCs w:val="20"/>
              </w:rPr>
            </w:pPr>
          </w:p>
          <w:p w14:paraId="437D5B1B" w14:textId="0C4D74AA" w:rsidR="00C35938" w:rsidRPr="007C7BF3" w:rsidRDefault="00C35938" w:rsidP="003C73B6">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エ・教員診断「情報を生徒・保護者・地域に周知</w:t>
            </w:r>
            <w:r w:rsidR="003C73B6" w:rsidRPr="007C7BF3">
              <w:rPr>
                <w:rFonts w:ascii="ＭＳ 明朝" w:hAnsi="ＭＳ 明朝" w:hint="eastAsia"/>
                <w:sz w:val="20"/>
                <w:szCs w:val="20"/>
              </w:rPr>
              <w:t>」</w:t>
            </w:r>
            <w:r w:rsidR="00C045A9" w:rsidRPr="007C7BF3">
              <w:rPr>
                <w:rFonts w:ascii="ＭＳ 明朝" w:hAnsi="ＭＳ 明朝" w:hint="eastAsia"/>
                <w:sz w:val="20"/>
                <w:szCs w:val="20"/>
              </w:rPr>
              <w:t>肯定率</w:t>
            </w:r>
            <w:r w:rsidRPr="007C7BF3">
              <w:rPr>
                <w:rFonts w:ascii="ＭＳ 明朝" w:hAnsi="ＭＳ 明朝" w:hint="eastAsia"/>
                <w:sz w:val="20"/>
                <w:szCs w:val="20"/>
              </w:rPr>
              <w:t>8</w:t>
            </w:r>
            <w:r w:rsidR="00266F9A" w:rsidRPr="007C7BF3">
              <w:rPr>
                <w:rFonts w:ascii="ＭＳ 明朝" w:hAnsi="ＭＳ 明朝" w:hint="eastAsia"/>
                <w:sz w:val="20"/>
                <w:szCs w:val="20"/>
              </w:rPr>
              <w:t>2</w:t>
            </w:r>
            <w:r w:rsidRPr="007C7BF3">
              <w:rPr>
                <w:rFonts w:ascii="ＭＳ 明朝" w:hAnsi="ＭＳ 明朝" w:hint="eastAsia"/>
                <w:sz w:val="20"/>
                <w:szCs w:val="20"/>
              </w:rPr>
              <w:t>％</w:t>
            </w:r>
            <w:r w:rsidR="00D65F5F" w:rsidRPr="007C7BF3">
              <w:rPr>
                <w:rFonts w:ascii="ＭＳ 明朝" w:hAnsi="ＭＳ 明朝" w:hint="eastAsia"/>
                <w:sz w:val="20"/>
                <w:szCs w:val="20"/>
              </w:rPr>
              <w:t>［</w:t>
            </w:r>
            <w:r w:rsidRPr="007C7BF3">
              <w:rPr>
                <w:rFonts w:ascii="ＭＳ 明朝" w:hAnsi="ＭＳ 明朝" w:hint="eastAsia"/>
                <w:sz w:val="20"/>
                <w:szCs w:val="20"/>
              </w:rPr>
              <w:t>8</w:t>
            </w:r>
            <w:r w:rsidR="003C73B6" w:rsidRPr="007C7BF3">
              <w:rPr>
                <w:rFonts w:ascii="ＭＳ 明朝" w:hAnsi="ＭＳ 明朝" w:hint="eastAsia"/>
                <w:sz w:val="20"/>
                <w:szCs w:val="20"/>
              </w:rPr>
              <w:t>0.5</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611333C7" w14:textId="031CD0B8" w:rsidR="00C35938" w:rsidRPr="007C7BF3" w:rsidRDefault="00C35938" w:rsidP="00BA6E79">
            <w:pPr>
              <w:snapToGrid w:val="0"/>
              <w:spacing w:line="0" w:lineRule="atLeast"/>
              <w:ind w:left="402" w:hangingChars="200" w:hanging="402"/>
              <w:rPr>
                <w:rFonts w:ascii="ＭＳ 明朝" w:hAnsi="ＭＳ 明朝"/>
                <w:color w:val="FF0000"/>
                <w:sz w:val="20"/>
                <w:szCs w:val="20"/>
              </w:rPr>
            </w:pPr>
            <w:r w:rsidRPr="007C7BF3">
              <w:rPr>
                <w:rFonts w:ascii="ＭＳ 明朝" w:hAnsi="ＭＳ 明朝" w:hint="eastAsia"/>
                <w:b/>
                <w:bCs/>
                <w:color w:val="FF0000"/>
                <w:sz w:val="20"/>
                <w:szCs w:val="20"/>
              </w:rPr>
              <w:t xml:space="preserve">  </w:t>
            </w:r>
            <w:r w:rsidR="00DF1E58" w:rsidRPr="007C7BF3">
              <w:rPr>
                <w:rFonts w:ascii="ＭＳ 明朝" w:hAnsi="ＭＳ 明朝" w:hint="eastAsia"/>
                <w:sz w:val="20"/>
                <w:szCs w:val="20"/>
              </w:rPr>
              <w:t xml:space="preserve">　</w:t>
            </w:r>
            <w:r w:rsidR="006920F6" w:rsidRPr="007C7BF3">
              <w:rPr>
                <w:rFonts w:ascii="ＭＳ 明朝" w:hAnsi="ＭＳ 明朝" w:hint="eastAsia"/>
                <w:sz w:val="20"/>
                <w:szCs w:val="20"/>
              </w:rPr>
              <w:t>各ブログの更新</w:t>
            </w:r>
            <w:r w:rsidRPr="007C7BF3">
              <w:rPr>
                <w:rFonts w:ascii="ＭＳ 明朝" w:hAnsi="ＭＳ 明朝" w:hint="eastAsia"/>
                <w:sz w:val="20"/>
                <w:szCs w:val="20"/>
              </w:rPr>
              <w:t>（</w:t>
            </w:r>
            <w:r w:rsidR="006920F6" w:rsidRPr="007C7BF3">
              <w:rPr>
                <w:rFonts w:ascii="ＭＳ 明朝" w:hAnsi="ＭＳ 明朝" w:hint="eastAsia"/>
                <w:sz w:val="20"/>
                <w:szCs w:val="20"/>
              </w:rPr>
              <w:t>学期に２</w:t>
            </w:r>
            <w:r w:rsidRPr="007C7BF3">
              <w:rPr>
                <w:rFonts w:ascii="ＭＳ 明朝" w:hAnsi="ＭＳ 明朝" w:hint="eastAsia"/>
                <w:sz w:val="20"/>
                <w:szCs w:val="20"/>
              </w:rPr>
              <w:t>回以上）</w:t>
            </w:r>
          </w:p>
          <w:p w14:paraId="7E339C40" w14:textId="77777777" w:rsidR="00BD6509" w:rsidRPr="007C7BF3" w:rsidRDefault="00BD6509" w:rsidP="00882025">
            <w:pPr>
              <w:snapToGrid w:val="0"/>
              <w:spacing w:line="0" w:lineRule="atLeast"/>
              <w:rPr>
                <w:rFonts w:ascii="ＭＳ 明朝" w:hAnsi="ＭＳ 明朝"/>
                <w:sz w:val="20"/>
                <w:szCs w:val="20"/>
              </w:rPr>
            </w:pPr>
          </w:p>
          <w:p w14:paraId="71D5217E" w14:textId="77777777" w:rsidR="00C35938" w:rsidRPr="007C7BF3" w:rsidRDefault="00C35938" w:rsidP="00882025">
            <w:pPr>
              <w:snapToGrid w:val="0"/>
              <w:spacing w:line="0" w:lineRule="atLeast"/>
              <w:ind w:left="400" w:hangingChars="200" w:hanging="400"/>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３</w:t>
            </w:r>
            <w:r w:rsidRPr="007C7BF3">
              <w:rPr>
                <w:rFonts w:ascii="ＭＳ 明朝" w:hAnsi="ＭＳ 明朝"/>
                <w:sz w:val="20"/>
                <w:szCs w:val="20"/>
              </w:rPr>
              <w:t>)</w:t>
            </w:r>
          </w:p>
          <w:p w14:paraId="1872CC19" w14:textId="15ED683A" w:rsidR="00C35938" w:rsidRPr="007C7BF3" w:rsidRDefault="00156593" w:rsidP="00156593">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・授業力向上のための授業見学会・研修会を１・２学期に２回実施</w:t>
            </w:r>
            <w:r w:rsidR="00340EF4" w:rsidRPr="007C7BF3">
              <w:rPr>
                <w:rFonts w:ascii="ＭＳ 明朝" w:hAnsi="ＭＳ 明朝" w:hint="eastAsia"/>
                <w:sz w:val="20"/>
                <w:szCs w:val="20"/>
              </w:rPr>
              <w:t>［新規］</w:t>
            </w:r>
          </w:p>
          <w:p w14:paraId="070C8F29" w14:textId="41CAE709" w:rsidR="00C35938" w:rsidRPr="007C7BF3" w:rsidRDefault="00156593" w:rsidP="00156593">
            <w:pPr>
              <w:snapToGrid w:val="0"/>
              <w:spacing w:line="0" w:lineRule="atLeast"/>
              <w:ind w:left="400" w:hangingChars="200" w:hanging="400"/>
              <w:rPr>
                <w:rFonts w:ascii="ＭＳ 明朝" w:hAnsi="ＭＳ 明朝"/>
                <w:sz w:val="20"/>
                <w:szCs w:val="20"/>
              </w:rPr>
            </w:pPr>
            <w:r w:rsidRPr="007C7BF3">
              <w:rPr>
                <w:rFonts w:ascii="ＭＳ 明朝" w:hAnsi="ＭＳ 明朝" w:hint="eastAsia"/>
                <w:sz w:val="20"/>
                <w:szCs w:val="20"/>
              </w:rPr>
              <w:t xml:space="preserve">　</w:t>
            </w:r>
            <w:r w:rsidR="00DF1E58" w:rsidRPr="007C7BF3">
              <w:rPr>
                <w:rFonts w:ascii="ＭＳ 明朝" w:hAnsi="ＭＳ 明朝" w:hint="eastAsia"/>
                <w:sz w:val="20"/>
                <w:szCs w:val="20"/>
              </w:rPr>
              <w:t xml:space="preserve">　</w:t>
            </w:r>
            <w:r w:rsidRPr="007C7BF3">
              <w:rPr>
                <w:rFonts w:ascii="ＭＳ 明朝" w:hAnsi="ＭＳ 明朝" w:hint="eastAsia"/>
                <w:sz w:val="20"/>
                <w:szCs w:val="20"/>
              </w:rPr>
              <w:t>教員診断「授業を見学するなど、授業力の向上」</w:t>
            </w:r>
            <w:r w:rsidR="00C045A9" w:rsidRPr="007C7BF3">
              <w:rPr>
                <w:rFonts w:ascii="ＭＳ 明朝" w:hAnsi="ＭＳ 明朝" w:hint="eastAsia"/>
                <w:sz w:val="20"/>
                <w:szCs w:val="20"/>
              </w:rPr>
              <w:t>肯定率</w:t>
            </w:r>
            <w:r w:rsidRPr="007C7BF3">
              <w:rPr>
                <w:rFonts w:ascii="ＭＳ 明朝" w:hAnsi="ＭＳ 明朝" w:hint="eastAsia"/>
                <w:sz w:val="20"/>
                <w:szCs w:val="20"/>
              </w:rPr>
              <w:t>74％</w:t>
            </w:r>
            <w:r w:rsidR="00D65F5F" w:rsidRPr="007C7BF3">
              <w:rPr>
                <w:rFonts w:ascii="ＭＳ 明朝" w:hAnsi="ＭＳ 明朝" w:hint="eastAsia"/>
                <w:sz w:val="20"/>
                <w:szCs w:val="20"/>
              </w:rPr>
              <w:t>［</w:t>
            </w:r>
            <w:r w:rsidRPr="007C7BF3">
              <w:rPr>
                <w:rFonts w:ascii="ＭＳ 明朝" w:hAnsi="ＭＳ 明朝" w:hint="eastAsia"/>
                <w:sz w:val="20"/>
                <w:szCs w:val="20"/>
              </w:rPr>
              <w:t>73.2％</w:t>
            </w:r>
            <w:r w:rsidR="00D65F5F" w:rsidRPr="007C7BF3">
              <w:rPr>
                <w:rFonts w:ascii="ＭＳ 明朝" w:hAnsi="ＭＳ 明朝" w:hint="eastAsia"/>
                <w:sz w:val="20"/>
                <w:szCs w:val="20"/>
              </w:rPr>
              <w:t>］</w:t>
            </w:r>
          </w:p>
          <w:p w14:paraId="5D56CC31" w14:textId="77777777" w:rsidR="00341166" w:rsidRPr="007C7BF3" w:rsidRDefault="00341166" w:rsidP="00807FD5">
            <w:pPr>
              <w:snapToGrid w:val="0"/>
              <w:spacing w:line="0" w:lineRule="atLeast"/>
              <w:rPr>
                <w:rFonts w:ascii="ＭＳ 明朝" w:hAnsi="ＭＳ 明朝"/>
                <w:sz w:val="20"/>
                <w:szCs w:val="20"/>
              </w:rPr>
            </w:pPr>
          </w:p>
          <w:p w14:paraId="1C3D32A9" w14:textId="77777777" w:rsidR="00807FD5" w:rsidRPr="007C7BF3" w:rsidRDefault="00C35938" w:rsidP="00807FD5">
            <w:pPr>
              <w:snapToGrid w:val="0"/>
              <w:spacing w:line="0" w:lineRule="atLeast"/>
              <w:ind w:left="400" w:hangingChars="200" w:hanging="400"/>
              <w:rPr>
                <w:rFonts w:ascii="ＭＳ 明朝" w:hAnsi="ＭＳ 明朝"/>
                <w:sz w:val="20"/>
                <w:szCs w:val="20"/>
              </w:rPr>
            </w:pPr>
            <w:r w:rsidRPr="007C7BF3">
              <w:rPr>
                <w:rFonts w:ascii="ＭＳ 明朝" w:hAnsi="ＭＳ 明朝"/>
                <w:sz w:val="20"/>
                <w:szCs w:val="20"/>
              </w:rPr>
              <w:t>(</w:t>
            </w:r>
            <w:r w:rsidRPr="007C7BF3">
              <w:rPr>
                <w:rFonts w:ascii="ＭＳ 明朝" w:hAnsi="ＭＳ 明朝" w:hint="eastAsia"/>
                <w:sz w:val="20"/>
                <w:szCs w:val="20"/>
              </w:rPr>
              <w:t>４</w:t>
            </w:r>
            <w:r w:rsidRPr="007C7BF3">
              <w:rPr>
                <w:rFonts w:ascii="ＭＳ 明朝" w:hAnsi="ＭＳ 明朝"/>
                <w:sz w:val="20"/>
                <w:szCs w:val="20"/>
              </w:rPr>
              <w:t>)</w:t>
            </w:r>
          </w:p>
          <w:p w14:paraId="18D742BE" w14:textId="35125B16" w:rsidR="00C35938" w:rsidRPr="007C7BF3" w:rsidRDefault="00C35938" w:rsidP="00807FD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・生徒中心の学校内外の清掃活動（学期１回以上）</w:t>
            </w:r>
          </w:p>
          <w:p w14:paraId="67AE336F" w14:textId="62A3C17E" w:rsidR="00807FD5" w:rsidRPr="007C7BF3" w:rsidRDefault="00C35938" w:rsidP="00DF1E58">
            <w:pPr>
              <w:snapToGrid w:val="0"/>
              <w:spacing w:line="0" w:lineRule="atLeast"/>
              <w:ind w:leftChars="200" w:left="420"/>
              <w:rPr>
                <w:rFonts w:ascii="ＭＳ 明朝" w:hAnsi="ＭＳ 明朝"/>
                <w:sz w:val="20"/>
                <w:szCs w:val="20"/>
              </w:rPr>
            </w:pPr>
            <w:r w:rsidRPr="007C7BF3">
              <w:rPr>
                <w:rFonts w:ascii="ＭＳ 明朝" w:hAnsi="ＭＳ 明朝" w:hint="eastAsia"/>
                <w:sz w:val="20"/>
                <w:szCs w:val="20"/>
              </w:rPr>
              <w:t>生徒診断「教室や廊下等の清掃が行き届いている</w:t>
            </w:r>
            <w:r w:rsidR="00413A58" w:rsidRPr="007C7BF3">
              <w:rPr>
                <w:rFonts w:ascii="ＭＳ 明朝" w:hAnsi="ＭＳ 明朝" w:hint="eastAsia"/>
                <w:sz w:val="20"/>
                <w:szCs w:val="20"/>
              </w:rPr>
              <w:t>」</w:t>
            </w:r>
            <w:r w:rsidR="00C045A9" w:rsidRPr="007C7BF3">
              <w:rPr>
                <w:rFonts w:ascii="ＭＳ 明朝" w:hAnsi="ＭＳ 明朝" w:hint="eastAsia"/>
                <w:sz w:val="20"/>
                <w:szCs w:val="20"/>
              </w:rPr>
              <w:t>肯定率</w:t>
            </w:r>
            <w:r w:rsidRPr="007C7BF3">
              <w:rPr>
                <w:rFonts w:ascii="ＭＳ 明朝" w:hAnsi="ＭＳ 明朝" w:hint="eastAsia"/>
                <w:sz w:val="20"/>
                <w:szCs w:val="20"/>
              </w:rPr>
              <w:t>7</w:t>
            </w:r>
            <w:r w:rsidR="00807FD5" w:rsidRPr="007C7BF3">
              <w:rPr>
                <w:rFonts w:ascii="ＭＳ 明朝" w:hAnsi="ＭＳ 明朝" w:hint="eastAsia"/>
                <w:sz w:val="20"/>
                <w:szCs w:val="20"/>
              </w:rPr>
              <w:t>6</w:t>
            </w:r>
            <w:r w:rsidRPr="007C7BF3">
              <w:rPr>
                <w:rFonts w:ascii="ＭＳ 明朝" w:hAnsi="ＭＳ 明朝" w:hint="eastAsia"/>
                <w:sz w:val="20"/>
                <w:szCs w:val="20"/>
              </w:rPr>
              <w:t>％</w:t>
            </w:r>
            <w:r w:rsidR="00D65F5F" w:rsidRPr="007C7BF3">
              <w:rPr>
                <w:rFonts w:ascii="ＭＳ 明朝" w:hAnsi="ＭＳ 明朝" w:hint="eastAsia"/>
                <w:sz w:val="20"/>
                <w:szCs w:val="20"/>
              </w:rPr>
              <w:t>［</w:t>
            </w:r>
            <w:r w:rsidR="00807FD5" w:rsidRPr="007C7BF3">
              <w:rPr>
                <w:rFonts w:ascii="ＭＳ 明朝" w:hAnsi="ＭＳ 明朝" w:hint="eastAsia"/>
                <w:sz w:val="20"/>
                <w:szCs w:val="20"/>
              </w:rPr>
              <w:t>75.2</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70099D5F" w14:textId="621CFD84" w:rsidR="00413A58" w:rsidRPr="007C7BF3" w:rsidRDefault="00C35938" w:rsidP="00807FD5">
            <w:pPr>
              <w:snapToGrid w:val="0"/>
              <w:spacing w:line="0" w:lineRule="atLeast"/>
              <w:ind w:leftChars="100" w:left="410" w:hangingChars="100" w:hanging="200"/>
              <w:rPr>
                <w:rFonts w:ascii="ＭＳ 明朝" w:hAnsi="ＭＳ 明朝"/>
                <w:sz w:val="20"/>
                <w:szCs w:val="20"/>
              </w:rPr>
            </w:pPr>
            <w:r w:rsidRPr="007C7BF3">
              <w:rPr>
                <w:rFonts w:ascii="ＭＳ 明朝" w:hAnsi="ＭＳ 明朝" w:hint="eastAsia"/>
                <w:sz w:val="20"/>
                <w:szCs w:val="20"/>
              </w:rPr>
              <w:t>・生徒診断「施設や設備等をすぐに修理等</w:t>
            </w:r>
            <w:r w:rsidR="00413A58" w:rsidRPr="007C7BF3">
              <w:rPr>
                <w:rFonts w:ascii="ＭＳ 明朝" w:hAnsi="ＭＳ 明朝" w:hint="eastAsia"/>
                <w:sz w:val="20"/>
                <w:szCs w:val="20"/>
              </w:rPr>
              <w:t>」</w:t>
            </w:r>
            <w:r w:rsidR="00C045A9" w:rsidRPr="007C7BF3">
              <w:rPr>
                <w:rFonts w:ascii="ＭＳ 明朝" w:hAnsi="ＭＳ 明朝" w:hint="eastAsia"/>
                <w:sz w:val="20"/>
                <w:szCs w:val="20"/>
              </w:rPr>
              <w:t>肯定率</w:t>
            </w:r>
            <w:r w:rsidRPr="007C7BF3">
              <w:rPr>
                <w:rFonts w:ascii="ＭＳ 明朝" w:hAnsi="ＭＳ 明朝" w:hint="eastAsia"/>
                <w:sz w:val="20"/>
                <w:szCs w:val="20"/>
              </w:rPr>
              <w:t>8</w:t>
            </w:r>
            <w:r w:rsidR="00807FD5" w:rsidRPr="007C7BF3">
              <w:rPr>
                <w:rFonts w:ascii="ＭＳ 明朝" w:hAnsi="ＭＳ 明朝" w:hint="eastAsia"/>
                <w:sz w:val="20"/>
                <w:szCs w:val="20"/>
              </w:rPr>
              <w:t>5</w:t>
            </w:r>
            <w:r w:rsidRPr="007C7BF3">
              <w:rPr>
                <w:rFonts w:ascii="ＭＳ 明朝" w:hAnsi="ＭＳ 明朝" w:hint="eastAsia"/>
                <w:sz w:val="20"/>
                <w:szCs w:val="20"/>
              </w:rPr>
              <w:t>％</w:t>
            </w:r>
            <w:r w:rsidR="00D65F5F" w:rsidRPr="007C7BF3">
              <w:rPr>
                <w:rFonts w:ascii="ＭＳ 明朝" w:hAnsi="ＭＳ 明朝" w:hint="eastAsia"/>
                <w:sz w:val="20"/>
                <w:szCs w:val="20"/>
              </w:rPr>
              <w:t>［</w:t>
            </w:r>
            <w:r w:rsidR="00807FD5" w:rsidRPr="007C7BF3">
              <w:rPr>
                <w:rFonts w:ascii="ＭＳ 明朝" w:hAnsi="ＭＳ 明朝" w:hint="eastAsia"/>
                <w:sz w:val="20"/>
                <w:szCs w:val="20"/>
              </w:rPr>
              <w:t>84.2</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5D1AC636" w14:textId="0783B265" w:rsidR="00C35938" w:rsidRPr="007C7BF3" w:rsidRDefault="00C35938" w:rsidP="00DF1E58">
            <w:pPr>
              <w:snapToGrid w:val="0"/>
              <w:spacing w:line="0" w:lineRule="atLeast"/>
              <w:ind w:leftChars="200" w:left="420"/>
              <w:rPr>
                <w:rFonts w:ascii="ＭＳ 明朝" w:hAnsi="ＭＳ 明朝"/>
                <w:sz w:val="20"/>
                <w:szCs w:val="20"/>
              </w:rPr>
            </w:pPr>
            <w:r w:rsidRPr="007C7BF3">
              <w:rPr>
                <w:rFonts w:ascii="ＭＳ 明朝" w:hAnsi="ＭＳ 明朝" w:hint="eastAsia"/>
                <w:sz w:val="20"/>
                <w:szCs w:val="20"/>
              </w:rPr>
              <w:t>教員診断「教室や廊下等の清掃をはじめ教育環境を整備</w:t>
            </w:r>
            <w:r w:rsidR="00413A58" w:rsidRPr="007C7BF3">
              <w:rPr>
                <w:rFonts w:ascii="ＭＳ 明朝" w:hAnsi="ＭＳ 明朝" w:hint="eastAsia"/>
                <w:sz w:val="20"/>
                <w:szCs w:val="20"/>
              </w:rPr>
              <w:t>」</w:t>
            </w:r>
            <w:r w:rsidR="00C045A9" w:rsidRPr="007C7BF3">
              <w:rPr>
                <w:rFonts w:ascii="ＭＳ 明朝" w:hAnsi="ＭＳ 明朝" w:hint="eastAsia"/>
                <w:sz w:val="20"/>
                <w:szCs w:val="20"/>
              </w:rPr>
              <w:t>肯定率</w:t>
            </w:r>
            <w:r w:rsidRPr="007C7BF3">
              <w:rPr>
                <w:rFonts w:ascii="ＭＳ 明朝" w:hAnsi="ＭＳ 明朝" w:hint="eastAsia"/>
                <w:sz w:val="20"/>
                <w:szCs w:val="20"/>
              </w:rPr>
              <w:t>6</w:t>
            </w:r>
            <w:r w:rsidR="007261ED" w:rsidRPr="007C7BF3">
              <w:rPr>
                <w:rFonts w:ascii="ＭＳ 明朝" w:hAnsi="ＭＳ 明朝" w:hint="eastAsia"/>
                <w:sz w:val="20"/>
                <w:szCs w:val="20"/>
              </w:rPr>
              <w:t>7</w:t>
            </w:r>
            <w:r w:rsidRPr="007C7BF3">
              <w:rPr>
                <w:rFonts w:ascii="ＭＳ 明朝" w:hAnsi="ＭＳ 明朝" w:hint="eastAsia"/>
                <w:sz w:val="20"/>
                <w:szCs w:val="20"/>
              </w:rPr>
              <w:t>％</w:t>
            </w:r>
            <w:r w:rsidR="00D65F5F" w:rsidRPr="007C7BF3">
              <w:rPr>
                <w:rFonts w:ascii="ＭＳ 明朝" w:hAnsi="ＭＳ 明朝" w:hint="eastAsia"/>
                <w:sz w:val="20"/>
                <w:szCs w:val="20"/>
              </w:rPr>
              <w:t>［</w:t>
            </w:r>
            <w:r w:rsidR="007261ED" w:rsidRPr="007C7BF3">
              <w:rPr>
                <w:rFonts w:ascii="ＭＳ 明朝" w:hAnsi="ＭＳ 明朝" w:hint="eastAsia"/>
                <w:sz w:val="20"/>
                <w:szCs w:val="20"/>
              </w:rPr>
              <w:t>6</w:t>
            </w:r>
            <w:r w:rsidRPr="007C7BF3">
              <w:rPr>
                <w:rFonts w:ascii="ＭＳ 明朝" w:hAnsi="ＭＳ 明朝" w:hint="eastAsia"/>
                <w:sz w:val="20"/>
                <w:szCs w:val="20"/>
              </w:rPr>
              <w:t>5</w:t>
            </w:r>
            <w:r w:rsidR="007261ED" w:rsidRPr="007C7BF3">
              <w:rPr>
                <w:rFonts w:ascii="ＭＳ 明朝" w:hAnsi="ＭＳ 明朝" w:hint="eastAsia"/>
                <w:sz w:val="20"/>
                <w:szCs w:val="20"/>
              </w:rPr>
              <w:t>.9</w:t>
            </w:r>
            <w:r w:rsidRPr="007C7BF3">
              <w:rPr>
                <w:rFonts w:ascii="ＭＳ 明朝" w:hAnsi="ＭＳ 明朝" w:hint="eastAsia"/>
                <w:sz w:val="20"/>
                <w:szCs w:val="20"/>
              </w:rPr>
              <w:t>％</w:t>
            </w:r>
            <w:r w:rsidR="00D65F5F" w:rsidRPr="007C7BF3">
              <w:rPr>
                <w:rFonts w:ascii="ＭＳ 明朝" w:hAnsi="ＭＳ 明朝" w:hint="eastAsia"/>
                <w:sz w:val="20"/>
                <w:szCs w:val="20"/>
              </w:rPr>
              <w:t>］</w:t>
            </w:r>
          </w:p>
          <w:p w14:paraId="4DFC55DA" w14:textId="77777777" w:rsidR="00BD6509" w:rsidRPr="007C7BF3" w:rsidRDefault="00BD6509" w:rsidP="007B1B94">
            <w:pPr>
              <w:spacing w:line="0" w:lineRule="atLeast"/>
              <w:rPr>
                <w:rFonts w:ascii="ＭＳ 明朝" w:hAnsi="ＭＳ 明朝"/>
                <w:sz w:val="20"/>
                <w:szCs w:val="20"/>
              </w:rPr>
            </w:pPr>
          </w:p>
          <w:p w14:paraId="6B03E8E4" w14:textId="73903285" w:rsidR="007B1B94" w:rsidRPr="007C7BF3" w:rsidRDefault="007B1B94" w:rsidP="007B1B94">
            <w:pPr>
              <w:spacing w:line="0" w:lineRule="atLeast"/>
              <w:rPr>
                <w:rFonts w:ascii="ＭＳ 明朝" w:hAnsi="ＭＳ 明朝"/>
                <w:sz w:val="20"/>
                <w:szCs w:val="21"/>
              </w:rPr>
            </w:pPr>
            <w:r w:rsidRPr="007C7BF3">
              <w:rPr>
                <w:rFonts w:ascii="ＭＳ 明朝" w:hAnsi="ＭＳ 明朝" w:hint="eastAsia"/>
                <w:sz w:val="20"/>
                <w:szCs w:val="21"/>
              </w:rPr>
              <w:t>（５）</w:t>
            </w:r>
          </w:p>
          <w:p w14:paraId="2E28A217" w14:textId="5CDE7037" w:rsidR="00BA6E79" w:rsidRPr="007C7BF3" w:rsidRDefault="007B1B94" w:rsidP="00BA6E79">
            <w:pPr>
              <w:spacing w:line="0" w:lineRule="atLeast"/>
              <w:ind w:leftChars="17" w:left="436" w:hangingChars="200" w:hanging="400"/>
              <w:rPr>
                <w:rFonts w:ascii="ＭＳ 明朝" w:hAnsi="ＭＳ 明朝"/>
                <w:sz w:val="20"/>
                <w:szCs w:val="21"/>
              </w:rPr>
            </w:pPr>
            <w:r w:rsidRPr="007C7BF3">
              <w:rPr>
                <w:rFonts w:ascii="ＭＳ 明朝" w:hAnsi="ＭＳ 明朝" w:hint="eastAsia"/>
                <w:sz w:val="20"/>
                <w:szCs w:val="21"/>
              </w:rPr>
              <w:t>ア</w:t>
            </w:r>
            <w:r w:rsidR="00BD6509" w:rsidRPr="007C7BF3">
              <w:rPr>
                <w:rFonts w:ascii="ＭＳ 明朝" w:hAnsi="ＭＳ 明朝" w:hint="eastAsia"/>
                <w:sz w:val="20"/>
                <w:szCs w:val="21"/>
              </w:rPr>
              <w:t>・</w:t>
            </w:r>
            <w:r w:rsidRPr="007C7BF3">
              <w:rPr>
                <w:rFonts w:ascii="ＭＳ 明朝" w:hAnsi="ＭＳ 明朝" w:hint="eastAsia"/>
                <w:sz w:val="20"/>
                <w:szCs w:val="21"/>
              </w:rPr>
              <w:t>年間の時間外在校等時間が720時間を超える教育職員をゼロにする</w:t>
            </w:r>
          </w:p>
          <w:p w14:paraId="32A367B6" w14:textId="2014E694" w:rsidR="00BA6E79" w:rsidRPr="007C7BF3" w:rsidRDefault="007150BB" w:rsidP="00BA6E79">
            <w:pPr>
              <w:spacing w:line="0" w:lineRule="atLeast"/>
              <w:ind w:leftChars="117" w:left="446" w:hangingChars="100" w:hanging="200"/>
              <w:rPr>
                <w:rFonts w:ascii="ＭＳ 明朝" w:hAnsi="ＭＳ 明朝"/>
                <w:sz w:val="20"/>
                <w:szCs w:val="21"/>
              </w:rPr>
            </w:pPr>
            <w:r w:rsidRPr="007C7BF3">
              <w:rPr>
                <w:rFonts w:ascii="ＭＳ 明朝" w:hAnsi="ＭＳ 明朝" w:hint="eastAsia"/>
                <w:sz w:val="20"/>
                <w:szCs w:val="21"/>
              </w:rPr>
              <w:t>・分掌・委員会の業務を精選し、</w:t>
            </w:r>
            <w:r w:rsidR="004D41B0" w:rsidRPr="007C7BF3">
              <w:rPr>
                <w:rFonts w:ascii="ＭＳ 明朝" w:hAnsi="ＭＳ 明朝" w:hint="eastAsia"/>
                <w:sz w:val="20"/>
                <w:szCs w:val="21"/>
              </w:rPr>
              <w:t>必要な</w:t>
            </w:r>
            <w:r w:rsidR="00BA6E79" w:rsidRPr="007C7BF3">
              <w:rPr>
                <w:rFonts w:ascii="ＭＳ 明朝" w:hAnsi="ＭＳ 明朝" w:hint="eastAsia"/>
                <w:sz w:val="20"/>
                <w:szCs w:val="21"/>
              </w:rPr>
              <w:t xml:space="preserve">　　業務</w:t>
            </w:r>
            <w:r w:rsidR="004D41B0" w:rsidRPr="007C7BF3">
              <w:rPr>
                <w:rFonts w:ascii="ＭＳ 明朝" w:hAnsi="ＭＳ 明朝" w:hint="eastAsia"/>
                <w:sz w:val="20"/>
                <w:szCs w:val="21"/>
              </w:rPr>
              <w:t>分担の見直し及び再編を行う</w:t>
            </w:r>
          </w:p>
          <w:p w14:paraId="52AC049D" w14:textId="5D2C0BD4" w:rsidR="007B1B94" w:rsidRPr="0090173F" w:rsidRDefault="007B1B94" w:rsidP="00BA6E79">
            <w:pPr>
              <w:spacing w:line="0" w:lineRule="atLeast"/>
              <w:ind w:left="400" w:hangingChars="200" w:hanging="400"/>
              <w:rPr>
                <w:rFonts w:ascii="ＭＳ 明朝" w:hAnsi="ＭＳ 明朝"/>
                <w:sz w:val="20"/>
                <w:szCs w:val="21"/>
              </w:rPr>
            </w:pPr>
            <w:r w:rsidRPr="007C7BF3">
              <w:rPr>
                <w:rFonts w:ascii="ＭＳ 明朝" w:hAnsi="ＭＳ 明朝" w:hint="eastAsia"/>
                <w:sz w:val="20"/>
                <w:szCs w:val="21"/>
              </w:rPr>
              <w:t>イ</w:t>
            </w:r>
            <w:r w:rsidR="00BA6E79" w:rsidRPr="007C7BF3">
              <w:rPr>
                <w:rFonts w:ascii="ＭＳ 明朝" w:hAnsi="ＭＳ 明朝" w:hint="eastAsia"/>
                <w:sz w:val="20"/>
                <w:szCs w:val="21"/>
              </w:rPr>
              <w:t>・</w:t>
            </w:r>
            <w:r w:rsidR="00341166" w:rsidRPr="007C7BF3">
              <w:rPr>
                <w:rFonts w:ascii="ＭＳ 明朝" w:hAnsi="ＭＳ 明朝" w:hint="eastAsia"/>
                <w:sz w:val="20"/>
                <w:szCs w:val="20"/>
              </w:rPr>
              <w:t>時間外勤務に関する教職員対象アンケ</w:t>
            </w:r>
            <w:r w:rsidR="00BA6E79" w:rsidRPr="007C7BF3">
              <w:rPr>
                <w:rFonts w:ascii="ＭＳ 明朝" w:hAnsi="ＭＳ 明朝" w:hint="eastAsia"/>
                <w:sz w:val="20"/>
                <w:szCs w:val="20"/>
              </w:rPr>
              <w:t xml:space="preserve">　　</w:t>
            </w:r>
            <w:r w:rsidR="00341166" w:rsidRPr="007C7BF3">
              <w:rPr>
                <w:rFonts w:ascii="ＭＳ 明朝" w:hAnsi="ＭＳ 明朝" w:hint="eastAsia"/>
                <w:sz w:val="20"/>
                <w:szCs w:val="20"/>
              </w:rPr>
              <w:t>ートにて「部活動が時間外勤務の主な原因」</w:t>
            </w:r>
            <w:r w:rsidR="00C35925" w:rsidRPr="007C7BF3">
              <w:rPr>
                <w:rFonts w:ascii="ＭＳ 明朝" w:hAnsi="ＭＳ 明朝" w:hint="eastAsia"/>
                <w:sz w:val="20"/>
                <w:szCs w:val="20"/>
              </w:rPr>
              <w:t>70</w:t>
            </w:r>
            <w:r w:rsidR="00341166" w:rsidRPr="007C7BF3">
              <w:rPr>
                <w:rFonts w:ascii="ＭＳ 明朝" w:hAnsi="ＭＳ 明朝" w:hint="eastAsia"/>
                <w:sz w:val="20"/>
                <w:szCs w:val="20"/>
              </w:rPr>
              <w:t>％以下</w:t>
            </w:r>
            <w:r w:rsidR="00D65F5F" w:rsidRPr="007C7BF3">
              <w:rPr>
                <w:rFonts w:ascii="ＭＳ 明朝" w:hAnsi="ＭＳ 明朝" w:hint="eastAsia"/>
                <w:sz w:val="20"/>
                <w:szCs w:val="20"/>
              </w:rPr>
              <w:t>［</w:t>
            </w:r>
            <w:r w:rsidR="00C35925" w:rsidRPr="007C7BF3">
              <w:rPr>
                <w:rFonts w:ascii="ＭＳ 明朝" w:hAnsi="ＭＳ 明朝" w:hint="eastAsia"/>
                <w:sz w:val="20"/>
                <w:szCs w:val="20"/>
              </w:rPr>
              <w:t>71</w:t>
            </w:r>
            <w:r w:rsidR="00037216" w:rsidRPr="007C7BF3">
              <w:rPr>
                <w:rFonts w:ascii="ＭＳ 明朝" w:hAnsi="ＭＳ 明朝" w:hint="eastAsia"/>
                <w:sz w:val="20"/>
                <w:szCs w:val="20"/>
              </w:rPr>
              <w:t>.</w:t>
            </w:r>
            <w:r w:rsidR="00C35925" w:rsidRPr="007C7BF3">
              <w:rPr>
                <w:rFonts w:ascii="ＭＳ 明朝" w:hAnsi="ＭＳ 明朝" w:hint="eastAsia"/>
                <w:sz w:val="20"/>
                <w:szCs w:val="20"/>
              </w:rPr>
              <w:t>5</w:t>
            </w:r>
            <w:r w:rsidR="00341166" w:rsidRPr="007C7BF3">
              <w:rPr>
                <w:rFonts w:ascii="ＭＳ 明朝" w:hAnsi="ＭＳ 明朝" w:hint="eastAsia"/>
                <w:sz w:val="20"/>
                <w:szCs w:val="20"/>
              </w:rPr>
              <w:t>％</w:t>
            </w:r>
            <w:r w:rsidR="00D65F5F" w:rsidRPr="007C7BF3">
              <w:rPr>
                <w:rFonts w:ascii="ＭＳ 明朝" w:hAnsi="ＭＳ 明朝" w:hint="eastAsia"/>
                <w:sz w:val="20"/>
                <w:szCs w:val="20"/>
              </w:rPr>
              <w:t>］</w:t>
            </w:r>
          </w:p>
        </w:tc>
        <w:tc>
          <w:tcPr>
            <w:tcW w:w="3225" w:type="dxa"/>
            <w:tcBorders>
              <w:left w:val="dashed" w:sz="4" w:space="0" w:color="auto"/>
              <w:right w:val="single" w:sz="4" w:space="0" w:color="auto"/>
            </w:tcBorders>
            <w:shd w:val="clear" w:color="auto" w:fill="auto"/>
            <w:tcMar>
              <w:top w:w="85" w:type="dxa"/>
              <w:left w:w="85" w:type="dxa"/>
              <w:bottom w:w="85" w:type="dxa"/>
              <w:right w:w="85" w:type="dxa"/>
            </w:tcMar>
          </w:tcPr>
          <w:p w14:paraId="2C39CBA9" w14:textId="05F908AF" w:rsidR="00C35938" w:rsidRPr="00037216" w:rsidRDefault="00C35938" w:rsidP="00037216">
            <w:pPr>
              <w:spacing w:line="0" w:lineRule="atLeast"/>
              <w:ind w:left="400" w:hanging="400"/>
              <w:rPr>
                <w:rFonts w:ascii="ＭＳ 明朝" w:hAnsi="ＭＳ 明朝" w:cs="ＭＳ 明朝"/>
                <w:sz w:val="20"/>
                <w:szCs w:val="20"/>
              </w:rPr>
            </w:pPr>
          </w:p>
        </w:tc>
      </w:tr>
    </w:tbl>
    <w:p w14:paraId="2633D6AA" w14:textId="77777777" w:rsidR="0086696C" w:rsidRPr="00D634F1" w:rsidRDefault="0086696C" w:rsidP="006206CE">
      <w:pPr>
        <w:spacing w:line="120" w:lineRule="exact"/>
      </w:pPr>
    </w:p>
    <w:sectPr w:rsidR="0086696C" w:rsidRPr="00D634F1"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86CFA" w14:textId="77777777" w:rsidR="00F8717D" w:rsidRDefault="00F8717D">
      <w:r>
        <w:separator/>
      </w:r>
    </w:p>
  </w:endnote>
  <w:endnote w:type="continuationSeparator" w:id="0">
    <w:p w14:paraId="69746692" w14:textId="77777777" w:rsidR="00F8717D" w:rsidRDefault="00F87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6F984" w14:textId="77777777" w:rsidR="00F8717D" w:rsidRDefault="00F8717D">
      <w:r>
        <w:separator/>
      </w:r>
    </w:p>
  </w:footnote>
  <w:footnote w:type="continuationSeparator" w:id="0">
    <w:p w14:paraId="3A514AF0" w14:textId="77777777" w:rsidR="00F8717D" w:rsidRDefault="00F87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D425" w14:textId="1DC59DE9" w:rsidR="00225A63"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7341C7">
      <w:rPr>
        <w:rFonts w:ascii="ＭＳ ゴシック" w:eastAsia="ＭＳ ゴシック" w:hAnsi="ＭＳ ゴシック" w:hint="eastAsia"/>
        <w:sz w:val="20"/>
        <w:szCs w:val="20"/>
      </w:rPr>
      <w:t>１０１</w:t>
    </w:r>
  </w:p>
  <w:p w14:paraId="4147C278" w14:textId="77777777" w:rsidR="00E74D48" w:rsidRDefault="00E74D48" w:rsidP="00225A63">
    <w:pPr>
      <w:spacing w:line="360" w:lineRule="exact"/>
      <w:ind w:rightChars="100" w:right="210"/>
      <w:jc w:val="right"/>
      <w:rPr>
        <w:rFonts w:ascii="ＭＳ ゴシック" w:eastAsia="ＭＳ ゴシック" w:hAnsi="ＭＳ ゴシック" w:hint="eastAsia"/>
        <w:sz w:val="20"/>
        <w:szCs w:val="20"/>
      </w:rPr>
    </w:pPr>
  </w:p>
  <w:p w14:paraId="24BE7067" w14:textId="7876A6F6"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8B0B20">
      <w:rPr>
        <w:rFonts w:ascii="ＭＳ 明朝" w:hAnsi="ＭＳ 明朝" w:hint="eastAsia"/>
        <w:b/>
        <w:sz w:val="24"/>
      </w:rPr>
      <w:t>東淀川高等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F494BE6"/>
    <w:multiLevelType w:val="hybridMultilevel"/>
    <w:tmpl w:val="285A58B4"/>
    <w:lvl w:ilvl="0" w:tplc="2476231A">
      <w:start w:val="1"/>
      <w:numFmt w:val="bullet"/>
      <w:lvlText w:val="※"/>
      <w:lvlJc w:val="left"/>
      <w:pPr>
        <w:ind w:left="760" w:hanging="360"/>
      </w:pPr>
      <w:rPr>
        <w:rFonts w:ascii="ＭＳ 明朝" w:eastAsia="ＭＳ 明朝" w:hAnsi="ＭＳ 明朝"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8"/>
  </w:num>
  <w:num w:numId="15">
    <w:abstractNumId w:val="9"/>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2FE5"/>
    <w:rsid w:val="000354D4"/>
    <w:rsid w:val="00037216"/>
    <w:rsid w:val="00045480"/>
    <w:rsid w:val="000454F0"/>
    <w:rsid w:val="000524AE"/>
    <w:rsid w:val="00061D45"/>
    <w:rsid w:val="000724B0"/>
    <w:rsid w:val="0008197F"/>
    <w:rsid w:val="000821B7"/>
    <w:rsid w:val="00091587"/>
    <w:rsid w:val="00093ECA"/>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3057"/>
    <w:rsid w:val="00127BB5"/>
    <w:rsid w:val="00132D6F"/>
    <w:rsid w:val="00134824"/>
    <w:rsid w:val="00135CE9"/>
    <w:rsid w:val="0013658B"/>
    <w:rsid w:val="00137359"/>
    <w:rsid w:val="00141CDE"/>
    <w:rsid w:val="00144A02"/>
    <w:rsid w:val="00145D50"/>
    <w:rsid w:val="00146356"/>
    <w:rsid w:val="00156593"/>
    <w:rsid w:val="00157860"/>
    <w:rsid w:val="0018261A"/>
    <w:rsid w:val="00184B1B"/>
    <w:rsid w:val="00192419"/>
    <w:rsid w:val="00193569"/>
    <w:rsid w:val="00195DCF"/>
    <w:rsid w:val="001A4539"/>
    <w:rsid w:val="001B38EB"/>
    <w:rsid w:val="001B5287"/>
    <w:rsid w:val="001C0509"/>
    <w:rsid w:val="001C45E5"/>
    <w:rsid w:val="001C6B84"/>
    <w:rsid w:val="001C7FE4"/>
    <w:rsid w:val="001D401B"/>
    <w:rsid w:val="001D44D9"/>
    <w:rsid w:val="001D5135"/>
    <w:rsid w:val="001D5F00"/>
    <w:rsid w:val="001E22E7"/>
    <w:rsid w:val="001E4FDA"/>
    <w:rsid w:val="001F359F"/>
    <w:rsid w:val="001F472F"/>
    <w:rsid w:val="001F7FBD"/>
    <w:rsid w:val="00201A51"/>
    <w:rsid w:val="00201C86"/>
    <w:rsid w:val="002034A6"/>
    <w:rsid w:val="0021285A"/>
    <w:rsid w:val="002202CB"/>
    <w:rsid w:val="0022073E"/>
    <w:rsid w:val="00220AE7"/>
    <w:rsid w:val="00221AA2"/>
    <w:rsid w:val="00224AB0"/>
    <w:rsid w:val="00225A63"/>
    <w:rsid w:val="00225C70"/>
    <w:rsid w:val="00230487"/>
    <w:rsid w:val="00235785"/>
    <w:rsid w:val="00235B86"/>
    <w:rsid w:val="0024006D"/>
    <w:rsid w:val="002439A4"/>
    <w:rsid w:val="002462FA"/>
    <w:rsid w:val="002479D4"/>
    <w:rsid w:val="00250537"/>
    <w:rsid w:val="00262794"/>
    <w:rsid w:val="00266F9A"/>
    <w:rsid w:val="00267D3C"/>
    <w:rsid w:val="00271252"/>
    <w:rsid w:val="0027129F"/>
    <w:rsid w:val="00274864"/>
    <w:rsid w:val="00277476"/>
    <w:rsid w:val="00277761"/>
    <w:rsid w:val="00292D17"/>
    <w:rsid w:val="00295EB2"/>
    <w:rsid w:val="0029712A"/>
    <w:rsid w:val="002A0AA7"/>
    <w:rsid w:val="002A148E"/>
    <w:rsid w:val="002A5F31"/>
    <w:rsid w:val="002A766F"/>
    <w:rsid w:val="002B0BC8"/>
    <w:rsid w:val="002B3BE1"/>
    <w:rsid w:val="002B690B"/>
    <w:rsid w:val="002C40DD"/>
    <w:rsid w:val="002C423D"/>
    <w:rsid w:val="002D2980"/>
    <w:rsid w:val="002F46CB"/>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40EF4"/>
    <w:rsid w:val="00341166"/>
    <w:rsid w:val="00343C5D"/>
    <w:rsid w:val="00354FC2"/>
    <w:rsid w:val="003551CD"/>
    <w:rsid w:val="00361497"/>
    <w:rsid w:val="0036174C"/>
    <w:rsid w:val="00364F35"/>
    <w:rsid w:val="003730D3"/>
    <w:rsid w:val="0037367C"/>
    <w:rsid w:val="0037506F"/>
    <w:rsid w:val="0038356A"/>
    <w:rsid w:val="00383E51"/>
    <w:rsid w:val="003843D7"/>
    <w:rsid w:val="0038493C"/>
    <w:rsid w:val="00384C02"/>
    <w:rsid w:val="00386133"/>
    <w:rsid w:val="00387D41"/>
    <w:rsid w:val="003A3356"/>
    <w:rsid w:val="003A62E8"/>
    <w:rsid w:val="003C3B89"/>
    <w:rsid w:val="003C503E"/>
    <w:rsid w:val="003C73B6"/>
    <w:rsid w:val="003D288C"/>
    <w:rsid w:val="003D2C9D"/>
    <w:rsid w:val="003D71A7"/>
    <w:rsid w:val="003D7473"/>
    <w:rsid w:val="003E55A0"/>
    <w:rsid w:val="003F4F4E"/>
    <w:rsid w:val="003F6BF5"/>
    <w:rsid w:val="00400648"/>
    <w:rsid w:val="00407905"/>
    <w:rsid w:val="00413A58"/>
    <w:rsid w:val="00414618"/>
    <w:rsid w:val="00416A59"/>
    <w:rsid w:val="00420745"/>
    <w:rsid w:val="004243CF"/>
    <w:rsid w:val="004245A1"/>
    <w:rsid w:val="00427E0B"/>
    <w:rsid w:val="004312EE"/>
    <w:rsid w:val="004323B2"/>
    <w:rsid w:val="004368AD"/>
    <w:rsid w:val="00436BBA"/>
    <w:rsid w:val="00441743"/>
    <w:rsid w:val="00444B2D"/>
    <w:rsid w:val="00445E74"/>
    <w:rsid w:val="00454AF4"/>
    <w:rsid w:val="004552E5"/>
    <w:rsid w:val="00460710"/>
    <w:rsid w:val="00460F8E"/>
    <w:rsid w:val="004632FA"/>
    <w:rsid w:val="00465B85"/>
    <w:rsid w:val="00467C11"/>
    <w:rsid w:val="004731A3"/>
    <w:rsid w:val="0048087F"/>
    <w:rsid w:val="00480EB4"/>
    <w:rsid w:val="00483297"/>
    <w:rsid w:val="00490128"/>
    <w:rsid w:val="004930C6"/>
    <w:rsid w:val="004949CC"/>
    <w:rsid w:val="00497ABE"/>
    <w:rsid w:val="004A1605"/>
    <w:rsid w:val="004A533E"/>
    <w:rsid w:val="004A7442"/>
    <w:rsid w:val="004A7940"/>
    <w:rsid w:val="004B2AF3"/>
    <w:rsid w:val="004B65E0"/>
    <w:rsid w:val="004C1B92"/>
    <w:rsid w:val="004C2F46"/>
    <w:rsid w:val="004C5A47"/>
    <w:rsid w:val="004C6D4A"/>
    <w:rsid w:val="004D1BCF"/>
    <w:rsid w:val="004D28A8"/>
    <w:rsid w:val="004D41B0"/>
    <w:rsid w:val="004D70F9"/>
    <w:rsid w:val="004D7B3D"/>
    <w:rsid w:val="004E08FB"/>
    <w:rsid w:val="004E4D5E"/>
    <w:rsid w:val="004F2B87"/>
    <w:rsid w:val="004F3627"/>
    <w:rsid w:val="00500AF9"/>
    <w:rsid w:val="00502AFF"/>
    <w:rsid w:val="00502EF2"/>
    <w:rsid w:val="005061AF"/>
    <w:rsid w:val="0051706C"/>
    <w:rsid w:val="0052580C"/>
    <w:rsid w:val="005261C4"/>
    <w:rsid w:val="00526530"/>
    <w:rsid w:val="00533ED4"/>
    <w:rsid w:val="00546FEB"/>
    <w:rsid w:val="0054712D"/>
    <w:rsid w:val="00565B55"/>
    <w:rsid w:val="00575298"/>
    <w:rsid w:val="00577DE4"/>
    <w:rsid w:val="00582595"/>
    <w:rsid w:val="005846E8"/>
    <w:rsid w:val="00585D6A"/>
    <w:rsid w:val="00586254"/>
    <w:rsid w:val="005875B4"/>
    <w:rsid w:val="0059472B"/>
    <w:rsid w:val="00595D64"/>
    <w:rsid w:val="00597E7D"/>
    <w:rsid w:val="00597FBA"/>
    <w:rsid w:val="005A2C72"/>
    <w:rsid w:val="005A6E7F"/>
    <w:rsid w:val="005B0FAD"/>
    <w:rsid w:val="005B101C"/>
    <w:rsid w:val="005B66F8"/>
    <w:rsid w:val="005C115A"/>
    <w:rsid w:val="005C2C84"/>
    <w:rsid w:val="005D41A3"/>
    <w:rsid w:val="005E218B"/>
    <w:rsid w:val="005E3C2A"/>
    <w:rsid w:val="005E535C"/>
    <w:rsid w:val="005F2C9F"/>
    <w:rsid w:val="00606705"/>
    <w:rsid w:val="0061051D"/>
    <w:rsid w:val="00611B70"/>
    <w:rsid w:val="006206CE"/>
    <w:rsid w:val="00624A4E"/>
    <w:rsid w:val="0062646F"/>
    <w:rsid w:val="00626AE2"/>
    <w:rsid w:val="00630EC1"/>
    <w:rsid w:val="00631815"/>
    <w:rsid w:val="00634F9A"/>
    <w:rsid w:val="00637161"/>
    <w:rsid w:val="00644AE0"/>
    <w:rsid w:val="00647631"/>
    <w:rsid w:val="006478E9"/>
    <w:rsid w:val="0065302E"/>
    <w:rsid w:val="006567B2"/>
    <w:rsid w:val="00656B78"/>
    <w:rsid w:val="00663113"/>
    <w:rsid w:val="006632F1"/>
    <w:rsid w:val="00675F1D"/>
    <w:rsid w:val="006818BC"/>
    <w:rsid w:val="00690ACD"/>
    <w:rsid w:val="006920F6"/>
    <w:rsid w:val="006971F3"/>
    <w:rsid w:val="006B4E60"/>
    <w:rsid w:val="006B5B51"/>
    <w:rsid w:val="006C220F"/>
    <w:rsid w:val="006C375D"/>
    <w:rsid w:val="006C5797"/>
    <w:rsid w:val="006C7FE8"/>
    <w:rsid w:val="006D4F17"/>
    <w:rsid w:val="006D54AE"/>
    <w:rsid w:val="006D5A31"/>
    <w:rsid w:val="006F0D58"/>
    <w:rsid w:val="006F4599"/>
    <w:rsid w:val="00701AD6"/>
    <w:rsid w:val="00703386"/>
    <w:rsid w:val="00710EB4"/>
    <w:rsid w:val="007150BB"/>
    <w:rsid w:val="0071748A"/>
    <w:rsid w:val="00717D96"/>
    <w:rsid w:val="00725537"/>
    <w:rsid w:val="007261ED"/>
    <w:rsid w:val="0072763C"/>
    <w:rsid w:val="00727B59"/>
    <w:rsid w:val="007341C7"/>
    <w:rsid w:val="00735E63"/>
    <w:rsid w:val="0074118C"/>
    <w:rsid w:val="00744E61"/>
    <w:rsid w:val="007520A2"/>
    <w:rsid w:val="00754018"/>
    <w:rsid w:val="007541E8"/>
    <w:rsid w:val="00754B46"/>
    <w:rsid w:val="0075612D"/>
    <w:rsid w:val="007578CC"/>
    <w:rsid w:val="007606A0"/>
    <w:rsid w:val="00762D6D"/>
    <w:rsid w:val="00771E27"/>
    <w:rsid w:val="00775D41"/>
    <w:rsid w:val="00775EE3"/>
    <w:rsid w:val="007765E0"/>
    <w:rsid w:val="00781F22"/>
    <w:rsid w:val="00786F0E"/>
    <w:rsid w:val="007922A7"/>
    <w:rsid w:val="00792B44"/>
    <w:rsid w:val="00795C88"/>
    <w:rsid w:val="00796024"/>
    <w:rsid w:val="007A3E54"/>
    <w:rsid w:val="007A47FF"/>
    <w:rsid w:val="007A69E8"/>
    <w:rsid w:val="007B1B94"/>
    <w:rsid w:val="007B1DB6"/>
    <w:rsid w:val="007C63C6"/>
    <w:rsid w:val="007C7BF3"/>
    <w:rsid w:val="007D2295"/>
    <w:rsid w:val="007D4C8E"/>
    <w:rsid w:val="007D6241"/>
    <w:rsid w:val="007F3F13"/>
    <w:rsid w:val="007F4C68"/>
    <w:rsid w:val="007F5A7B"/>
    <w:rsid w:val="007F7499"/>
    <w:rsid w:val="00807FD5"/>
    <w:rsid w:val="008101A4"/>
    <w:rsid w:val="0081421A"/>
    <w:rsid w:val="00817236"/>
    <w:rsid w:val="00827C74"/>
    <w:rsid w:val="008333AC"/>
    <w:rsid w:val="008431A7"/>
    <w:rsid w:val="008455F4"/>
    <w:rsid w:val="00853545"/>
    <w:rsid w:val="008552C8"/>
    <w:rsid w:val="008563E0"/>
    <w:rsid w:val="00866790"/>
    <w:rsid w:val="0086696C"/>
    <w:rsid w:val="008678F7"/>
    <w:rsid w:val="0087170D"/>
    <w:rsid w:val="008741C2"/>
    <w:rsid w:val="00876B7A"/>
    <w:rsid w:val="0088125A"/>
    <w:rsid w:val="00882025"/>
    <w:rsid w:val="00885FB9"/>
    <w:rsid w:val="008912ED"/>
    <w:rsid w:val="0089387E"/>
    <w:rsid w:val="00897939"/>
    <w:rsid w:val="008A315D"/>
    <w:rsid w:val="008A4019"/>
    <w:rsid w:val="008A5D1C"/>
    <w:rsid w:val="008A63F1"/>
    <w:rsid w:val="008B091B"/>
    <w:rsid w:val="008B0B20"/>
    <w:rsid w:val="008C533F"/>
    <w:rsid w:val="008C6685"/>
    <w:rsid w:val="008C6E80"/>
    <w:rsid w:val="008C756E"/>
    <w:rsid w:val="008D3E85"/>
    <w:rsid w:val="008E01BF"/>
    <w:rsid w:val="008E1182"/>
    <w:rsid w:val="008E62B7"/>
    <w:rsid w:val="008F2583"/>
    <w:rsid w:val="008F317E"/>
    <w:rsid w:val="0090173F"/>
    <w:rsid w:val="00913494"/>
    <w:rsid w:val="00916C6C"/>
    <w:rsid w:val="009260F9"/>
    <w:rsid w:val="00935BF2"/>
    <w:rsid w:val="0094360F"/>
    <w:rsid w:val="009470D0"/>
    <w:rsid w:val="00947184"/>
    <w:rsid w:val="00947C4F"/>
    <w:rsid w:val="00953790"/>
    <w:rsid w:val="009537BC"/>
    <w:rsid w:val="0096649A"/>
    <w:rsid w:val="00971A46"/>
    <w:rsid w:val="00973588"/>
    <w:rsid w:val="00974572"/>
    <w:rsid w:val="009817F2"/>
    <w:rsid w:val="009835B8"/>
    <w:rsid w:val="00983A07"/>
    <w:rsid w:val="009870A5"/>
    <w:rsid w:val="009919BC"/>
    <w:rsid w:val="009A44D2"/>
    <w:rsid w:val="009B1C3D"/>
    <w:rsid w:val="009B365C"/>
    <w:rsid w:val="009B4DEB"/>
    <w:rsid w:val="009B5AD2"/>
    <w:rsid w:val="009C1176"/>
    <w:rsid w:val="009C6185"/>
    <w:rsid w:val="009D1581"/>
    <w:rsid w:val="009D2AEA"/>
    <w:rsid w:val="009D31EC"/>
    <w:rsid w:val="009D38D7"/>
    <w:rsid w:val="009D6553"/>
    <w:rsid w:val="009E6251"/>
    <w:rsid w:val="00A05310"/>
    <w:rsid w:val="00A07A63"/>
    <w:rsid w:val="00A12A53"/>
    <w:rsid w:val="00A163D5"/>
    <w:rsid w:val="00A16862"/>
    <w:rsid w:val="00A16E26"/>
    <w:rsid w:val="00A204E1"/>
    <w:rsid w:val="00A225C1"/>
    <w:rsid w:val="00A266E9"/>
    <w:rsid w:val="00A36632"/>
    <w:rsid w:val="00A41490"/>
    <w:rsid w:val="00A47ADC"/>
    <w:rsid w:val="00A653FF"/>
    <w:rsid w:val="00A81BA8"/>
    <w:rsid w:val="00A87AEC"/>
    <w:rsid w:val="00A90FCE"/>
    <w:rsid w:val="00A920A8"/>
    <w:rsid w:val="00A9400C"/>
    <w:rsid w:val="00AA4BF8"/>
    <w:rsid w:val="00AA540D"/>
    <w:rsid w:val="00AB00E6"/>
    <w:rsid w:val="00AB2E00"/>
    <w:rsid w:val="00AB74FD"/>
    <w:rsid w:val="00AC3438"/>
    <w:rsid w:val="00AC3902"/>
    <w:rsid w:val="00AC7AF4"/>
    <w:rsid w:val="00AD123A"/>
    <w:rsid w:val="00AD3212"/>
    <w:rsid w:val="00AD64C2"/>
    <w:rsid w:val="00AD6CC7"/>
    <w:rsid w:val="00AE0DFA"/>
    <w:rsid w:val="00AE2642"/>
    <w:rsid w:val="00AE2843"/>
    <w:rsid w:val="00AE5E7B"/>
    <w:rsid w:val="00AE711B"/>
    <w:rsid w:val="00AF7084"/>
    <w:rsid w:val="00B00840"/>
    <w:rsid w:val="00B008B1"/>
    <w:rsid w:val="00B05652"/>
    <w:rsid w:val="00B063A9"/>
    <w:rsid w:val="00B131DD"/>
    <w:rsid w:val="00B146E8"/>
    <w:rsid w:val="00B20620"/>
    <w:rsid w:val="00B24BA4"/>
    <w:rsid w:val="00B25096"/>
    <w:rsid w:val="00B264BF"/>
    <w:rsid w:val="00B27B3C"/>
    <w:rsid w:val="00B3243C"/>
    <w:rsid w:val="00B34710"/>
    <w:rsid w:val="00B350E4"/>
    <w:rsid w:val="00B42334"/>
    <w:rsid w:val="00B42CBA"/>
    <w:rsid w:val="00B43DB1"/>
    <w:rsid w:val="00B44397"/>
    <w:rsid w:val="00B44B20"/>
    <w:rsid w:val="00B466D8"/>
    <w:rsid w:val="00B52BB6"/>
    <w:rsid w:val="00B6294D"/>
    <w:rsid w:val="00B64E14"/>
    <w:rsid w:val="00B660F2"/>
    <w:rsid w:val="00B66ED2"/>
    <w:rsid w:val="00B7090D"/>
    <w:rsid w:val="00B75528"/>
    <w:rsid w:val="00B8044F"/>
    <w:rsid w:val="00B814A7"/>
    <w:rsid w:val="00B850FE"/>
    <w:rsid w:val="00B854CE"/>
    <w:rsid w:val="00B90CDA"/>
    <w:rsid w:val="00B917E0"/>
    <w:rsid w:val="00B94DEA"/>
    <w:rsid w:val="00BA1A2A"/>
    <w:rsid w:val="00BA6E79"/>
    <w:rsid w:val="00BB1121"/>
    <w:rsid w:val="00BB5396"/>
    <w:rsid w:val="00BC2694"/>
    <w:rsid w:val="00BC40F4"/>
    <w:rsid w:val="00BC55F6"/>
    <w:rsid w:val="00BD6470"/>
    <w:rsid w:val="00BD6509"/>
    <w:rsid w:val="00BD69B1"/>
    <w:rsid w:val="00BE1991"/>
    <w:rsid w:val="00BE47DD"/>
    <w:rsid w:val="00BE49F0"/>
    <w:rsid w:val="00BE5AC5"/>
    <w:rsid w:val="00BE5FB2"/>
    <w:rsid w:val="00BE62AE"/>
    <w:rsid w:val="00BF3A51"/>
    <w:rsid w:val="00BF432C"/>
    <w:rsid w:val="00BF78FF"/>
    <w:rsid w:val="00C0026F"/>
    <w:rsid w:val="00C02630"/>
    <w:rsid w:val="00C03CE3"/>
    <w:rsid w:val="00C045A9"/>
    <w:rsid w:val="00C0740C"/>
    <w:rsid w:val="00C12FC9"/>
    <w:rsid w:val="00C158A6"/>
    <w:rsid w:val="00C17F2E"/>
    <w:rsid w:val="00C3328D"/>
    <w:rsid w:val="00C33FF4"/>
    <w:rsid w:val="00C35925"/>
    <w:rsid w:val="00C35938"/>
    <w:rsid w:val="00C37416"/>
    <w:rsid w:val="00C43728"/>
    <w:rsid w:val="00C4635D"/>
    <w:rsid w:val="00C54F82"/>
    <w:rsid w:val="00C7435E"/>
    <w:rsid w:val="00C7522F"/>
    <w:rsid w:val="00C77FA3"/>
    <w:rsid w:val="00C81CD5"/>
    <w:rsid w:val="00C86400"/>
    <w:rsid w:val="00C86C15"/>
    <w:rsid w:val="00C87770"/>
    <w:rsid w:val="00C97C29"/>
    <w:rsid w:val="00CA70DE"/>
    <w:rsid w:val="00CB2D93"/>
    <w:rsid w:val="00CB4BC6"/>
    <w:rsid w:val="00CB567B"/>
    <w:rsid w:val="00CB5D88"/>
    <w:rsid w:val="00CB5DEC"/>
    <w:rsid w:val="00CC03B1"/>
    <w:rsid w:val="00CC19D9"/>
    <w:rsid w:val="00CC6322"/>
    <w:rsid w:val="00CD3940"/>
    <w:rsid w:val="00CD4273"/>
    <w:rsid w:val="00CD4A9E"/>
    <w:rsid w:val="00CE1773"/>
    <w:rsid w:val="00CE2D05"/>
    <w:rsid w:val="00CE323E"/>
    <w:rsid w:val="00CE5ADB"/>
    <w:rsid w:val="00CE6CBD"/>
    <w:rsid w:val="00CF0218"/>
    <w:rsid w:val="00CF1922"/>
    <w:rsid w:val="00CF2FD9"/>
    <w:rsid w:val="00CF33FF"/>
    <w:rsid w:val="00D0467C"/>
    <w:rsid w:val="00D07F2D"/>
    <w:rsid w:val="00D1608B"/>
    <w:rsid w:val="00D20D95"/>
    <w:rsid w:val="00D23660"/>
    <w:rsid w:val="00D34A7E"/>
    <w:rsid w:val="00D37257"/>
    <w:rsid w:val="00D41C37"/>
    <w:rsid w:val="00D474C3"/>
    <w:rsid w:val="00D53A63"/>
    <w:rsid w:val="00D62464"/>
    <w:rsid w:val="00D634F1"/>
    <w:rsid w:val="00D65F5F"/>
    <w:rsid w:val="00D726CB"/>
    <w:rsid w:val="00D77C73"/>
    <w:rsid w:val="00D8247A"/>
    <w:rsid w:val="00D84CC8"/>
    <w:rsid w:val="00D926BB"/>
    <w:rsid w:val="00DA13D1"/>
    <w:rsid w:val="00DA14EE"/>
    <w:rsid w:val="00DA1DB1"/>
    <w:rsid w:val="00DA34D6"/>
    <w:rsid w:val="00DB1858"/>
    <w:rsid w:val="00DB3D1A"/>
    <w:rsid w:val="00DB7206"/>
    <w:rsid w:val="00DC2FCD"/>
    <w:rsid w:val="00DC79BD"/>
    <w:rsid w:val="00DD71DF"/>
    <w:rsid w:val="00DE27FC"/>
    <w:rsid w:val="00DE59B0"/>
    <w:rsid w:val="00DE626E"/>
    <w:rsid w:val="00DE64EF"/>
    <w:rsid w:val="00DE744C"/>
    <w:rsid w:val="00DF1E58"/>
    <w:rsid w:val="00DF3B21"/>
    <w:rsid w:val="00DF49F3"/>
    <w:rsid w:val="00E05623"/>
    <w:rsid w:val="00E05978"/>
    <w:rsid w:val="00E15291"/>
    <w:rsid w:val="00E1683E"/>
    <w:rsid w:val="00E2104D"/>
    <w:rsid w:val="00E231D8"/>
    <w:rsid w:val="00E330BF"/>
    <w:rsid w:val="00E331F1"/>
    <w:rsid w:val="00E34C87"/>
    <w:rsid w:val="00E45C06"/>
    <w:rsid w:val="00E50B6C"/>
    <w:rsid w:val="00E53EE3"/>
    <w:rsid w:val="00E56A95"/>
    <w:rsid w:val="00E600AD"/>
    <w:rsid w:val="00E67370"/>
    <w:rsid w:val="00E7237A"/>
    <w:rsid w:val="00E72813"/>
    <w:rsid w:val="00E72D60"/>
    <w:rsid w:val="00E73DA5"/>
    <w:rsid w:val="00E74D48"/>
    <w:rsid w:val="00E87E7A"/>
    <w:rsid w:val="00E912DF"/>
    <w:rsid w:val="00E92928"/>
    <w:rsid w:val="00EA05FD"/>
    <w:rsid w:val="00EA2B01"/>
    <w:rsid w:val="00EA5C58"/>
    <w:rsid w:val="00EA6BCB"/>
    <w:rsid w:val="00EB3DB7"/>
    <w:rsid w:val="00EB40F8"/>
    <w:rsid w:val="00EB4A00"/>
    <w:rsid w:val="00EC4DF5"/>
    <w:rsid w:val="00EC5FAE"/>
    <w:rsid w:val="00ED2AB2"/>
    <w:rsid w:val="00ED2E79"/>
    <w:rsid w:val="00ED3AEF"/>
    <w:rsid w:val="00ED5214"/>
    <w:rsid w:val="00EE3D48"/>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0C8D"/>
    <w:rsid w:val="00F65159"/>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8717D"/>
    <w:rsid w:val="00F93090"/>
    <w:rsid w:val="00F974C2"/>
    <w:rsid w:val="00F97ED1"/>
    <w:rsid w:val="00FA2CD7"/>
    <w:rsid w:val="00FC5661"/>
    <w:rsid w:val="00FC6950"/>
    <w:rsid w:val="00FC71A1"/>
    <w:rsid w:val="00FD2E24"/>
    <w:rsid w:val="00FD43AC"/>
    <w:rsid w:val="00FD5C8E"/>
    <w:rsid w:val="00FD7E65"/>
    <w:rsid w:val="00FE0692"/>
    <w:rsid w:val="00FE11A5"/>
    <w:rsid w:val="00FE3BEC"/>
    <w:rsid w:val="00FE4763"/>
    <w:rsid w:val="00FE512D"/>
    <w:rsid w:val="00FE58F4"/>
    <w:rsid w:val="00FE606E"/>
    <w:rsid w:val="00FE718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19908282-B026-47CA-92E5-BD2DEDB0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8C756E"/>
    <w:pPr>
      <w:ind w:leftChars="400" w:left="840"/>
    </w:pPr>
  </w:style>
  <w:style w:type="paragraph" w:styleId="Web">
    <w:name w:val="Normal (Web)"/>
    <w:basedOn w:val="a"/>
    <w:uiPriority w:val="99"/>
    <w:unhideWhenUsed/>
    <w:rsid w:val="00BE5FB2"/>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103</TotalTime>
  <Pages>3</Pages>
  <Words>6259</Words>
  <Characters>665</Characters>
  <Application>Microsoft Office Word</Application>
  <DocSecurity>0</DocSecurity>
  <Lines>5</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尚亮</dc:creator>
  <cp:keywords/>
  <cp:lastModifiedBy>橋爪　剛</cp:lastModifiedBy>
  <cp:revision>5</cp:revision>
  <cp:lastPrinted>2026-02-13T00:31:00Z</cp:lastPrinted>
  <dcterms:created xsi:type="dcterms:W3CDTF">2026-04-16T00:19:00Z</dcterms:created>
  <dcterms:modified xsi:type="dcterms:W3CDTF">2026-04-28T04:19:00Z</dcterms:modified>
</cp:coreProperties>
</file>