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05B0C" w14:textId="4859AE4E" w:rsidR="0037367C" w:rsidRPr="00233F28" w:rsidRDefault="00E66138" w:rsidP="0053467B">
      <w:pPr>
        <w:wordWrap w:val="0"/>
        <w:spacing w:line="360" w:lineRule="exact"/>
        <w:ind w:rightChars="100" w:right="210"/>
        <w:jc w:val="right"/>
        <w:rPr>
          <w:rFonts w:ascii="ＭＳ 明朝" w:hAnsi="ＭＳ 明朝"/>
          <w:b/>
          <w:sz w:val="24"/>
        </w:rPr>
      </w:pPr>
      <w:r w:rsidRPr="00233F28">
        <w:rPr>
          <w:rFonts w:ascii="ＭＳ 明朝" w:hAnsi="ＭＳ 明朝" w:hint="eastAsia"/>
          <w:b/>
          <w:sz w:val="24"/>
        </w:rPr>
        <w:t>校</w:t>
      </w:r>
      <w:r w:rsidR="0053467B" w:rsidRPr="00233F28">
        <w:rPr>
          <w:rFonts w:ascii="ＭＳ 明朝" w:hAnsi="ＭＳ 明朝" w:hint="eastAsia"/>
          <w:b/>
          <w:sz w:val="24"/>
        </w:rPr>
        <w:t xml:space="preserve"> </w:t>
      </w:r>
      <w:r w:rsidR="00AF10A9" w:rsidRPr="00233F28">
        <w:rPr>
          <w:rFonts w:ascii="ＭＳ 明朝" w:hAnsi="ＭＳ 明朝" w:hint="eastAsia"/>
          <w:b/>
          <w:sz w:val="24"/>
        </w:rPr>
        <w:t>長</w:t>
      </w:r>
      <w:r w:rsidR="0053467B" w:rsidRPr="00233F28">
        <w:rPr>
          <w:rFonts w:ascii="ＭＳ 明朝" w:hAnsi="ＭＳ 明朝" w:hint="eastAsia"/>
          <w:b/>
          <w:sz w:val="24"/>
        </w:rPr>
        <w:t xml:space="preserve">  </w:t>
      </w:r>
      <w:r w:rsidR="00AF10A9" w:rsidRPr="00233F28">
        <w:rPr>
          <w:rFonts w:ascii="ＭＳ 明朝" w:hAnsi="ＭＳ 明朝" w:hint="eastAsia"/>
          <w:b/>
          <w:sz w:val="24"/>
        </w:rPr>
        <w:t xml:space="preserve"> </w:t>
      </w:r>
      <w:r w:rsidR="0053467B" w:rsidRPr="00233F28">
        <w:rPr>
          <w:rFonts w:ascii="ＭＳ 明朝" w:hAnsi="ＭＳ 明朝" w:hint="eastAsia"/>
          <w:b/>
          <w:sz w:val="24"/>
        </w:rPr>
        <w:t>安 田　幸 一</w:t>
      </w:r>
    </w:p>
    <w:p w14:paraId="5D8198E0" w14:textId="77777777" w:rsidR="00D77C73" w:rsidRPr="00233F28" w:rsidRDefault="00D77C73" w:rsidP="007507D3">
      <w:pPr>
        <w:spacing w:line="100" w:lineRule="exact"/>
        <w:ind w:rightChars="-326" w:right="-685"/>
        <w:rPr>
          <w:rFonts w:ascii="ＭＳ ゴシック" w:eastAsia="ＭＳ ゴシック" w:hAnsi="ＭＳ ゴシック"/>
          <w:b/>
          <w:sz w:val="28"/>
          <w:szCs w:val="28"/>
        </w:rPr>
      </w:pPr>
    </w:p>
    <w:p w14:paraId="4FD2A815" w14:textId="7634C2D9" w:rsidR="0037367C" w:rsidRPr="00233F28" w:rsidRDefault="00C54F82" w:rsidP="009B365C">
      <w:pPr>
        <w:spacing w:line="360" w:lineRule="exact"/>
        <w:ind w:rightChars="-326" w:right="-685"/>
        <w:jc w:val="center"/>
        <w:rPr>
          <w:rFonts w:ascii="ＭＳ ゴシック" w:eastAsia="ＭＳ ゴシック" w:hAnsi="ＭＳ ゴシック"/>
          <w:b/>
          <w:sz w:val="32"/>
          <w:szCs w:val="32"/>
        </w:rPr>
      </w:pPr>
      <w:r w:rsidRPr="00233F28">
        <w:rPr>
          <w:rFonts w:ascii="ＭＳ ゴシック" w:eastAsia="ＭＳ ゴシック" w:hAnsi="ＭＳ ゴシック" w:hint="eastAsia"/>
          <w:b/>
          <w:sz w:val="32"/>
          <w:szCs w:val="32"/>
        </w:rPr>
        <w:t>令和</w:t>
      </w:r>
      <w:r w:rsidR="001E0D35" w:rsidRPr="00233F28">
        <w:rPr>
          <w:rFonts w:ascii="ＭＳ ゴシック" w:eastAsia="ＭＳ ゴシック" w:hAnsi="ＭＳ ゴシック" w:hint="eastAsia"/>
          <w:b/>
          <w:sz w:val="32"/>
          <w:szCs w:val="32"/>
        </w:rPr>
        <w:t>８</w:t>
      </w:r>
      <w:r w:rsidR="00361497" w:rsidRPr="00233F28">
        <w:rPr>
          <w:rFonts w:ascii="ＭＳ ゴシック" w:eastAsia="ＭＳ ゴシック" w:hAnsi="ＭＳ ゴシック" w:hint="eastAsia"/>
          <w:b/>
          <w:sz w:val="32"/>
          <w:szCs w:val="32"/>
        </w:rPr>
        <w:t xml:space="preserve">年度　</w:t>
      </w:r>
      <w:r w:rsidR="009B365C" w:rsidRPr="00233F28">
        <w:rPr>
          <w:rFonts w:ascii="ＭＳ ゴシック" w:eastAsia="ＭＳ ゴシック" w:hAnsi="ＭＳ ゴシック" w:hint="eastAsia"/>
          <w:b/>
          <w:sz w:val="32"/>
          <w:szCs w:val="32"/>
        </w:rPr>
        <w:t>学校経営</w:t>
      </w:r>
      <w:r w:rsidR="00A920A8" w:rsidRPr="00233F28">
        <w:rPr>
          <w:rFonts w:ascii="ＭＳ ゴシック" w:eastAsia="ＭＳ ゴシック" w:hAnsi="ＭＳ ゴシック" w:hint="eastAsia"/>
          <w:b/>
          <w:sz w:val="32"/>
          <w:szCs w:val="32"/>
        </w:rPr>
        <w:t>計画及び</w:t>
      </w:r>
      <w:r w:rsidR="00225A63" w:rsidRPr="00233F28">
        <w:rPr>
          <w:rFonts w:ascii="ＭＳ ゴシック" w:eastAsia="ＭＳ ゴシック" w:hAnsi="ＭＳ ゴシック" w:hint="eastAsia"/>
          <w:b/>
          <w:sz w:val="32"/>
          <w:szCs w:val="32"/>
        </w:rPr>
        <w:t>学校</w:t>
      </w:r>
      <w:r w:rsidR="00A920A8" w:rsidRPr="00233F28">
        <w:rPr>
          <w:rFonts w:ascii="ＭＳ ゴシック" w:eastAsia="ＭＳ ゴシック" w:hAnsi="ＭＳ ゴシック" w:hint="eastAsia"/>
          <w:b/>
          <w:sz w:val="32"/>
          <w:szCs w:val="32"/>
        </w:rPr>
        <w:t>評価</w:t>
      </w:r>
      <w:bookmarkStart w:id="0" w:name="_Hlk220493209"/>
    </w:p>
    <w:bookmarkEnd w:id="0"/>
    <w:p w14:paraId="5F871E3F" w14:textId="77777777" w:rsidR="00A920A8" w:rsidRPr="00233F28" w:rsidRDefault="00A920A8" w:rsidP="007507D3">
      <w:pPr>
        <w:spacing w:line="100" w:lineRule="exact"/>
        <w:ind w:rightChars="-326" w:right="-685"/>
        <w:jc w:val="center"/>
        <w:rPr>
          <w:rFonts w:ascii="ＭＳ ゴシック" w:eastAsia="ＭＳ ゴシック" w:hAnsi="ＭＳ ゴシック"/>
          <w:b/>
          <w:sz w:val="32"/>
          <w:szCs w:val="32"/>
        </w:rPr>
      </w:pPr>
    </w:p>
    <w:p w14:paraId="5DA030F3" w14:textId="465FBFF5" w:rsidR="000F7917" w:rsidRPr="00233F28" w:rsidRDefault="00B85242" w:rsidP="004245A1">
      <w:pPr>
        <w:spacing w:line="300" w:lineRule="exact"/>
        <w:ind w:hanging="187"/>
        <w:jc w:val="left"/>
        <w:rPr>
          <w:rFonts w:ascii="ＭＳ ゴシック" w:eastAsia="ＭＳ ゴシック" w:hAnsi="ＭＳ ゴシック"/>
          <w:szCs w:val="21"/>
        </w:rPr>
      </w:pPr>
      <w:r w:rsidRPr="00233F28">
        <w:rPr>
          <w:rFonts w:ascii="ＭＳ ゴシック" w:eastAsia="ＭＳ ゴシック" w:hAnsi="ＭＳ ゴシック" w:hint="eastAsia"/>
          <w:szCs w:val="21"/>
        </w:rPr>
        <w:t>１</w:t>
      </w:r>
      <w:r w:rsidR="005846E8" w:rsidRPr="00233F28">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233F28" w14:paraId="71EF2AF2" w14:textId="77777777" w:rsidTr="00AB00E6">
        <w:trPr>
          <w:jc w:val="center"/>
        </w:trPr>
        <w:tc>
          <w:tcPr>
            <w:tcW w:w="14944" w:type="dxa"/>
            <w:tcMar>
              <w:top w:w="113" w:type="dxa"/>
              <w:left w:w="113" w:type="dxa"/>
              <w:bottom w:w="113" w:type="dxa"/>
              <w:right w:w="113" w:type="dxa"/>
            </w:tcMar>
          </w:tcPr>
          <w:p w14:paraId="6582C0DA" w14:textId="77777777" w:rsidR="00B82122" w:rsidRPr="00233F28" w:rsidRDefault="00B82122" w:rsidP="00B82122">
            <w:pPr>
              <w:spacing w:line="360" w:lineRule="exact"/>
              <w:rPr>
                <w:rFonts w:ascii="ＭＳ 明朝" w:hAnsi="ＭＳ 明朝"/>
                <w:b/>
                <w:sz w:val="20"/>
                <w:szCs w:val="20"/>
              </w:rPr>
            </w:pPr>
            <w:r w:rsidRPr="00233F28">
              <w:rPr>
                <w:rFonts w:ascii="ＭＳ 明朝" w:hAnsi="ＭＳ 明朝" w:hint="eastAsia"/>
                <w:b/>
                <w:sz w:val="20"/>
                <w:szCs w:val="20"/>
              </w:rPr>
              <w:t>「夢をつなぐ、文化をつなぐ、地域をつなぐ」総合学科高校</w:t>
            </w:r>
          </w:p>
          <w:p w14:paraId="642D5E95" w14:textId="77777777" w:rsidR="00B82122" w:rsidRPr="00233F28" w:rsidRDefault="00B82122" w:rsidP="00B82122">
            <w:pPr>
              <w:spacing w:line="360" w:lineRule="exact"/>
              <w:rPr>
                <w:rFonts w:ascii="ＭＳ 明朝" w:hAnsi="ＭＳ 明朝"/>
                <w:sz w:val="20"/>
                <w:szCs w:val="20"/>
              </w:rPr>
            </w:pPr>
            <w:r w:rsidRPr="00233F28">
              <w:rPr>
                <w:rFonts w:ascii="ＭＳ 明朝" w:hAnsi="ＭＳ 明朝" w:hint="eastAsia"/>
                <w:b/>
                <w:sz w:val="20"/>
                <w:szCs w:val="20"/>
              </w:rPr>
              <w:t>「つなぐチカラ」（知識・技術・情報をつなぐ活用するチカラ、人と人をつなぐ協働するチカラ、自分と社会をつなぐ自立するチカラ）</w:t>
            </w:r>
            <w:r w:rsidRPr="00233F28">
              <w:rPr>
                <w:rFonts w:ascii="ＭＳ 明朝" w:hAnsi="ＭＳ 明朝" w:hint="eastAsia"/>
                <w:sz w:val="20"/>
                <w:szCs w:val="20"/>
              </w:rPr>
              <w:t>を育むことで、社会に貢献する人を育てる。</w:t>
            </w:r>
          </w:p>
          <w:p w14:paraId="569CDEAB" w14:textId="77777777" w:rsidR="00331FBF" w:rsidRPr="00233F28" w:rsidRDefault="00B85242" w:rsidP="00331FBF">
            <w:pPr>
              <w:spacing w:line="360" w:lineRule="exact"/>
              <w:rPr>
                <w:rFonts w:ascii="ＭＳ 明朝" w:hAnsi="ＭＳ 明朝"/>
                <w:sz w:val="20"/>
                <w:szCs w:val="20"/>
              </w:rPr>
            </w:pPr>
            <w:r w:rsidRPr="00233F28">
              <w:rPr>
                <w:rFonts w:ascii="ＭＳ 明朝" w:hAnsi="ＭＳ 明朝" w:hint="eastAsia"/>
                <w:sz w:val="20"/>
                <w:szCs w:val="20"/>
              </w:rPr>
              <w:t>１</w:t>
            </w:r>
            <w:r w:rsidR="00B82122" w:rsidRPr="00233F28">
              <w:rPr>
                <w:rFonts w:ascii="ＭＳ 明朝" w:hAnsi="ＭＳ 明朝" w:hint="eastAsia"/>
                <w:sz w:val="20"/>
                <w:szCs w:val="20"/>
              </w:rPr>
              <w:t>．多様な進路希望を持つ生徒に対し、「活用するチカラ」を育み、「夢をつなぐ（夢を叶える）」学校をめざす。</w:t>
            </w:r>
          </w:p>
          <w:p w14:paraId="22938222" w14:textId="77777777" w:rsidR="00331FBF" w:rsidRPr="00233F28" w:rsidRDefault="00B85242" w:rsidP="00331FBF">
            <w:pPr>
              <w:spacing w:line="360" w:lineRule="exact"/>
              <w:rPr>
                <w:rFonts w:ascii="ＭＳ 明朝" w:hAnsi="ＭＳ 明朝"/>
                <w:sz w:val="20"/>
                <w:szCs w:val="20"/>
              </w:rPr>
            </w:pPr>
            <w:r w:rsidRPr="00233F28">
              <w:rPr>
                <w:rFonts w:ascii="ＭＳ 明朝" w:hAnsi="ＭＳ 明朝" w:hint="eastAsia"/>
                <w:sz w:val="20"/>
                <w:szCs w:val="20"/>
              </w:rPr>
              <w:t>２</w:t>
            </w:r>
            <w:r w:rsidR="00B82122" w:rsidRPr="00233F28">
              <w:rPr>
                <w:rFonts w:ascii="ＭＳ 明朝" w:hAnsi="ＭＳ 明朝" w:hint="eastAsia"/>
                <w:sz w:val="20"/>
                <w:szCs w:val="20"/>
              </w:rPr>
              <w:t>．多様な文化を認め、共に生きることで、「人権意識」、「他を思いやる心」を持つ「協働するチカラ」を育み、「文化をつなぐ」学校をめざす。</w:t>
            </w:r>
          </w:p>
          <w:p w14:paraId="601071EB" w14:textId="5B17292D" w:rsidR="00201A51" w:rsidRPr="00233F28" w:rsidRDefault="00B85242" w:rsidP="00331FBF">
            <w:pPr>
              <w:spacing w:line="360" w:lineRule="exact"/>
              <w:rPr>
                <w:rFonts w:ascii="ＭＳ ゴシック" w:eastAsia="ＭＳ ゴシック" w:hAnsi="ＭＳ ゴシック"/>
                <w:szCs w:val="21"/>
              </w:rPr>
            </w:pPr>
            <w:r w:rsidRPr="00233F28">
              <w:rPr>
                <w:rFonts w:ascii="ＭＳ 明朝" w:hAnsi="ＭＳ 明朝" w:hint="eastAsia"/>
                <w:sz w:val="20"/>
                <w:szCs w:val="20"/>
              </w:rPr>
              <w:t>３</w:t>
            </w:r>
            <w:r w:rsidR="00B82122" w:rsidRPr="00233F28">
              <w:rPr>
                <w:rFonts w:ascii="ＭＳ 明朝" w:hAnsi="ＭＳ 明朝" w:hint="eastAsia"/>
                <w:sz w:val="20"/>
                <w:szCs w:val="20"/>
              </w:rPr>
              <w:t>．「安全で安心」な学校生活、地域との連携の学びから、「自立するチカラ」を育み、「地域をつなぐ」学校をめざす。</w:t>
            </w:r>
          </w:p>
        </w:tc>
      </w:tr>
    </w:tbl>
    <w:p w14:paraId="7F4F794D" w14:textId="77777777" w:rsidR="00324B67" w:rsidRPr="00233F28" w:rsidRDefault="00324B67" w:rsidP="007507D3">
      <w:pPr>
        <w:spacing w:line="100" w:lineRule="exact"/>
        <w:ind w:hanging="187"/>
        <w:jc w:val="left"/>
        <w:rPr>
          <w:rFonts w:ascii="ＭＳ ゴシック" w:eastAsia="ＭＳ ゴシック" w:hAnsi="ＭＳ ゴシック"/>
          <w:szCs w:val="21"/>
        </w:rPr>
      </w:pPr>
    </w:p>
    <w:p w14:paraId="26ED74B0" w14:textId="483CDC3B" w:rsidR="009B365C" w:rsidRPr="00233F28" w:rsidRDefault="00B85242" w:rsidP="004245A1">
      <w:pPr>
        <w:spacing w:line="300" w:lineRule="exact"/>
        <w:ind w:hanging="187"/>
        <w:jc w:val="left"/>
        <w:rPr>
          <w:rFonts w:ascii="ＭＳ ゴシック" w:eastAsia="ＭＳ ゴシック" w:hAnsi="ＭＳ ゴシック"/>
          <w:szCs w:val="21"/>
        </w:rPr>
      </w:pPr>
      <w:r w:rsidRPr="00233F28">
        <w:rPr>
          <w:rFonts w:ascii="ＭＳ ゴシック" w:eastAsia="ＭＳ ゴシック" w:hAnsi="ＭＳ ゴシック" w:hint="eastAsia"/>
          <w:szCs w:val="21"/>
        </w:rPr>
        <w:t>２</w:t>
      </w:r>
      <w:r w:rsidR="009B365C" w:rsidRPr="00233F28">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233F28" w14:paraId="0F952574" w14:textId="77777777" w:rsidTr="00AB00E6">
        <w:trPr>
          <w:jc w:val="center"/>
        </w:trPr>
        <w:tc>
          <w:tcPr>
            <w:tcW w:w="14944" w:type="dxa"/>
            <w:tcMar>
              <w:top w:w="113" w:type="dxa"/>
              <w:left w:w="113" w:type="dxa"/>
              <w:bottom w:w="113" w:type="dxa"/>
              <w:right w:w="113" w:type="dxa"/>
            </w:tcMar>
          </w:tcPr>
          <w:p w14:paraId="32CD6D22" w14:textId="1DD3693E" w:rsidR="00F3229C" w:rsidRPr="00233F28" w:rsidRDefault="00B85242" w:rsidP="003B06D2">
            <w:pPr>
              <w:spacing w:line="300" w:lineRule="exact"/>
              <w:rPr>
                <w:rFonts w:ascii="ＭＳ 明朝" w:hAnsi="ＭＳ 明朝"/>
                <w:b/>
                <w:color w:val="000000"/>
                <w:sz w:val="22"/>
                <w:u w:val="single"/>
              </w:rPr>
            </w:pPr>
            <w:r w:rsidRPr="00233F28">
              <w:rPr>
                <w:rFonts w:ascii="ＭＳ 明朝" w:hAnsi="ＭＳ 明朝" w:hint="eastAsia"/>
                <w:b/>
                <w:color w:val="000000"/>
                <w:sz w:val="22"/>
              </w:rPr>
              <w:t>１</w:t>
            </w:r>
            <w:r w:rsidR="00F3229C" w:rsidRPr="00233F28">
              <w:rPr>
                <w:rFonts w:ascii="ＭＳ 明朝" w:hAnsi="ＭＳ 明朝" w:hint="eastAsia"/>
                <w:b/>
                <w:color w:val="000000"/>
                <w:sz w:val="22"/>
              </w:rPr>
              <w:t xml:space="preserve">　</w:t>
            </w:r>
            <w:r w:rsidR="00F3229C" w:rsidRPr="00233F28">
              <w:rPr>
                <w:rFonts w:ascii="ＭＳ 明朝" w:hAnsi="ＭＳ 明朝" w:hint="eastAsia"/>
                <w:b/>
                <w:color w:val="000000"/>
                <w:sz w:val="22"/>
                <w:u w:val="single"/>
              </w:rPr>
              <w:t>夢をつなぐ（確かな学力と進路実現）</w:t>
            </w:r>
          </w:p>
          <w:p w14:paraId="0DE085B9" w14:textId="6D6A40CB" w:rsidR="00F3229C" w:rsidRPr="00233F28" w:rsidRDefault="00F3229C" w:rsidP="003B06D2">
            <w:pPr>
              <w:spacing w:line="300" w:lineRule="exact"/>
              <w:rPr>
                <w:rFonts w:ascii="ＭＳ 明朝" w:hAnsi="ＭＳ 明朝"/>
                <w:sz w:val="20"/>
              </w:rPr>
            </w:pPr>
            <w:r w:rsidRPr="00233F28">
              <w:rPr>
                <w:rFonts w:ascii="ＭＳ 明朝" w:hAnsi="ＭＳ 明朝" w:hint="eastAsia"/>
                <w:color w:val="000000"/>
                <w:sz w:val="20"/>
              </w:rPr>
              <w:t xml:space="preserve">　（</w:t>
            </w:r>
            <w:r w:rsidR="00B85242" w:rsidRPr="00233F28">
              <w:rPr>
                <w:rFonts w:ascii="ＭＳ 明朝" w:hAnsi="ＭＳ 明朝" w:hint="eastAsia"/>
                <w:color w:val="000000"/>
                <w:sz w:val="20"/>
              </w:rPr>
              <w:t>１</w:t>
            </w:r>
            <w:r w:rsidRPr="00233F28">
              <w:rPr>
                <w:rFonts w:ascii="ＭＳ 明朝" w:hAnsi="ＭＳ 明朝" w:hint="eastAsia"/>
                <w:color w:val="000000"/>
                <w:sz w:val="20"/>
              </w:rPr>
              <w:t>）</w:t>
            </w:r>
            <w:r w:rsidRPr="00233F28">
              <w:rPr>
                <w:rFonts w:ascii="ＭＳ 明朝" w:hAnsi="ＭＳ 明朝" w:hint="eastAsia"/>
                <w:bCs/>
                <w:sz w:val="20"/>
              </w:rPr>
              <w:t>生徒</w:t>
            </w:r>
            <w:r w:rsidR="000870E9" w:rsidRPr="00233F28">
              <w:rPr>
                <w:rFonts w:ascii="ＭＳ 明朝" w:hAnsi="ＭＳ 明朝" w:hint="eastAsia"/>
                <w:bCs/>
                <w:sz w:val="20"/>
              </w:rPr>
              <w:t>が</w:t>
            </w:r>
            <w:r w:rsidRPr="00233F28">
              <w:rPr>
                <w:rFonts w:ascii="ＭＳ 明朝" w:hAnsi="ＭＳ 明朝" w:hint="eastAsia"/>
                <w:bCs/>
                <w:sz w:val="20"/>
              </w:rPr>
              <w:t>達成感</w:t>
            </w:r>
            <w:r w:rsidR="000870E9" w:rsidRPr="00233F28">
              <w:rPr>
                <w:rFonts w:ascii="ＭＳ 明朝" w:hAnsi="ＭＳ 明朝" w:hint="eastAsia"/>
                <w:bCs/>
                <w:sz w:val="20"/>
              </w:rPr>
              <w:t>を感じる</w:t>
            </w:r>
            <w:r w:rsidRPr="00233F28">
              <w:rPr>
                <w:rFonts w:ascii="ＭＳ 明朝" w:hAnsi="ＭＳ 明朝" w:hint="eastAsia"/>
                <w:bCs/>
                <w:sz w:val="20"/>
              </w:rPr>
              <w:t>授業</w:t>
            </w:r>
            <w:r w:rsidRPr="00233F28">
              <w:rPr>
                <w:rFonts w:ascii="ＭＳ 明朝" w:hAnsi="ＭＳ 明朝" w:hint="eastAsia"/>
                <w:sz w:val="20"/>
              </w:rPr>
              <w:t>をめざし、「深い学び～視覚化・構造化・協働化～」をテーマに授業の充実・改善に取り組む。</w:t>
            </w:r>
          </w:p>
          <w:p w14:paraId="7976D1E9" w14:textId="0F7FD047" w:rsidR="00F3229C" w:rsidRPr="00233F28" w:rsidRDefault="00F3229C" w:rsidP="003B06D2">
            <w:pPr>
              <w:spacing w:line="300" w:lineRule="exact"/>
              <w:rPr>
                <w:rFonts w:ascii="ＭＳ 明朝" w:hAnsi="ＭＳ 明朝"/>
                <w:sz w:val="20"/>
              </w:rPr>
            </w:pPr>
            <w:r w:rsidRPr="00233F28">
              <w:rPr>
                <w:rFonts w:ascii="ＭＳ 明朝" w:hAnsi="ＭＳ 明朝" w:hint="eastAsia"/>
                <w:sz w:val="20"/>
              </w:rPr>
              <w:t xml:space="preserve">　　ア　授業アンケート、授業充実研修、授業見学週間を活用し、「深い学び～視覚化・構造化・協働化～」をテーマに授業の充実・改善に取り組む。</w:t>
            </w:r>
          </w:p>
          <w:p w14:paraId="5E5FD154" w14:textId="66A48E70" w:rsidR="00F3229C" w:rsidRPr="00233F28" w:rsidRDefault="00F3229C" w:rsidP="003B06D2">
            <w:pPr>
              <w:spacing w:line="300" w:lineRule="exact"/>
              <w:ind w:firstLineChars="400" w:firstLine="800"/>
              <w:rPr>
                <w:rFonts w:ascii="ＭＳ 明朝" w:hAnsi="ＭＳ 明朝"/>
                <w:sz w:val="20"/>
              </w:rPr>
            </w:pPr>
            <w:r w:rsidRPr="00233F28">
              <w:rPr>
                <w:rFonts w:ascii="ＭＳ 明朝" w:hAnsi="ＭＳ 明朝" w:hint="eastAsia"/>
                <w:sz w:val="20"/>
              </w:rPr>
              <w:t>生徒が自ら考える活動や課題に取り組む活動</w:t>
            </w:r>
            <w:r w:rsidR="0086087D" w:rsidRPr="00233F28">
              <w:rPr>
                <w:rFonts w:ascii="ＭＳ 明朝" w:hAnsi="ＭＳ 明朝" w:hint="eastAsia"/>
                <w:sz w:val="20"/>
              </w:rPr>
              <w:t>を取り入れ</w:t>
            </w:r>
            <w:r w:rsidRPr="00233F28">
              <w:rPr>
                <w:rFonts w:ascii="ＭＳ 明朝" w:hAnsi="ＭＳ 明朝" w:hint="eastAsia"/>
                <w:sz w:val="20"/>
              </w:rPr>
              <w:t>、主体的に学びに向かう力を養い、「深い学び」と達成感のある授業へとつなげる。</w:t>
            </w:r>
          </w:p>
          <w:p w14:paraId="7F693EC3" w14:textId="6371C66B" w:rsidR="00F3229C" w:rsidRPr="00233F28" w:rsidRDefault="00F3229C" w:rsidP="003B06D2">
            <w:pPr>
              <w:spacing w:line="300" w:lineRule="exact"/>
              <w:ind w:left="800" w:hangingChars="400" w:hanging="800"/>
              <w:rPr>
                <w:rFonts w:ascii="ＭＳ 明朝" w:hAnsi="ＭＳ 明朝"/>
                <w:color w:val="000000"/>
                <w:sz w:val="20"/>
              </w:rPr>
            </w:pPr>
            <w:r w:rsidRPr="00233F28">
              <w:rPr>
                <w:rFonts w:ascii="ＭＳ 明朝" w:hAnsi="ＭＳ 明朝" w:hint="eastAsia"/>
                <w:color w:val="000000"/>
                <w:sz w:val="20"/>
              </w:rPr>
              <w:t xml:space="preserve">　　※　生徒向け学校教育自己診断</w:t>
            </w:r>
            <w:r w:rsidR="001E0D35" w:rsidRPr="00233F28">
              <w:rPr>
                <w:rFonts w:ascii="ＭＳ 明朝" w:hAnsi="ＭＳ 明朝" w:hint="eastAsia"/>
                <w:color w:val="000000"/>
                <w:sz w:val="20"/>
              </w:rPr>
              <w:t>③</w:t>
            </w:r>
            <w:r w:rsidR="009B0B98" w:rsidRPr="00233F28">
              <w:rPr>
                <w:rFonts w:ascii="ＭＳ 明朝" w:hAnsi="ＭＳ 明朝" w:hint="eastAsia"/>
                <w:color w:val="000000"/>
                <w:sz w:val="20"/>
              </w:rPr>
              <w:t>「授業は楽しく、集中して受けることができる」</w:t>
            </w:r>
            <w:r w:rsidR="00B40C0E" w:rsidRPr="00233F28">
              <w:rPr>
                <w:rFonts w:ascii="ＭＳ 明朝" w:hAnsi="ＭＳ 明朝" w:hint="eastAsia"/>
                <w:color w:val="000000"/>
                <w:sz w:val="20"/>
              </w:rPr>
              <w:t>の肯定率</w:t>
            </w:r>
            <w:r w:rsidR="00F94E50" w:rsidRPr="00233F28">
              <w:rPr>
                <w:rFonts w:ascii="ＭＳ 明朝" w:hAnsi="ＭＳ 明朝" w:hint="eastAsia"/>
                <w:color w:val="000000"/>
                <w:sz w:val="20"/>
              </w:rPr>
              <w:t>を令和</w:t>
            </w:r>
            <w:r w:rsidR="001E0D35" w:rsidRPr="00233F28">
              <w:rPr>
                <w:rFonts w:ascii="ＭＳ 明朝" w:hAnsi="ＭＳ 明朝" w:hint="eastAsia"/>
                <w:color w:val="000000"/>
                <w:sz w:val="20"/>
              </w:rPr>
              <w:t>10</w:t>
            </w:r>
            <w:r w:rsidR="00F94E50" w:rsidRPr="00233F28">
              <w:rPr>
                <w:rFonts w:ascii="ＭＳ 明朝" w:hAnsi="ＭＳ 明朝" w:hint="eastAsia"/>
                <w:color w:val="000000"/>
                <w:sz w:val="20"/>
              </w:rPr>
              <w:t>年度には</w:t>
            </w:r>
            <w:r w:rsidR="001E0D35" w:rsidRPr="00233F28">
              <w:rPr>
                <w:rFonts w:ascii="ＭＳ 明朝" w:hAnsi="ＭＳ 明朝" w:hint="eastAsia"/>
                <w:color w:val="000000"/>
                <w:sz w:val="20"/>
              </w:rPr>
              <w:t>8</w:t>
            </w:r>
            <w:r w:rsidR="00B85242" w:rsidRPr="00233F28">
              <w:rPr>
                <w:rFonts w:ascii="ＭＳ 明朝" w:hAnsi="ＭＳ 明朝"/>
                <w:sz w:val="20"/>
              </w:rPr>
              <w:t>5</w:t>
            </w:r>
            <w:r w:rsidRPr="00233F28">
              <w:rPr>
                <w:rFonts w:ascii="ＭＳ 明朝" w:hAnsi="ＭＳ 明朝" w:hint="eastAsia"/>
                <w:sz w:val="20"/>
              </w:rPr>
              <w:t>％以上</w:t>
            </w:r>
            <w:r w:rsidRPr="00233F28">
              <w:rPr>
                <w:rFonts w:ascii="ＭＳ 明朝" w:hAnsi="ＭＳ 明朝" w:hint="eastAsia"/>
                <w:color w:val="000000"/>
                <w:sz w:val="20"/>
              </w:rPr>
              <w:t>（</w:t>
            </w:r>
            <w:r w:rsidR="00693CBB" w:rsidRPr="00233F28">
              <w:rPr>
                <w:rFonts w:ascii="ＭＳ 明朝" w:hAnsi="ＭＳ 明朝"/>
                <w:color w:val="000000"/>
                <w:sz w:val="20"/>
              </w:rPr>
              <w:t>R</w:t>
            </w:r>
            <w:r w:rsidR="00B638CC" w:rsidRPr="00233F28">
              <w:rPr>
                <w:rFonts w:ascii="ＭＳ 明朝" w:hAnsi="ＭＳ 明朝" w:hint="eastAsia"/>
                <w:color w:val="000000"/>
                <w:sz w:val="20"/>
              </w:rPr>
              <w:t xml:space="preserve">５ </w:t>
            </w:r>
            <w:r w:rsidR="00E942DE" w:rsidRPr="00233F28">
              <w:rPr>
                <w:rFonts w:ascii="ＭＳ 明朝" w:hAnsi="ＭＳ 明朝" w:hint="eastAsia"/>
                <w:color w:val="000000"/>
                <w:sz w:val="20"/>
              </w:rPr>
              <w:t>72</w:t>
            </w:r>
            <w:r w:rsidR="005610F7" w:rsidRPr="00233F28">
              <w:rPr>
                <w:rFonts w:ascii="ＭＳ 明朝" w:hAnsi="ＭＳ 明朝" w:hint="eastAsia"/>
                <w:color w:val="000000"/>
                <w:sz w:val="20"/>
              </w:rPr>
              <w:t>％</w:t>
            </w:r>
            <w:r w:rsidR="00FC7C3A" w:rsidRPr="00233F28">
              <w:rPr>
                <w:rFonts w:ascii="ＭＳ 明朝" w:hAnsi="ＭＳ 明朝" w:hint="eastAsia"/>
                <w:color w:val="000000"/>
                <w:sz w:val="20"/>
              </w:rPr>
              <w:t>、</w:t>
            </w:r>
            <w:r w:rsidR="00FC7C3A" w:rsidRPr="00233F28">
              <w:rPr>
                <w:rFonts w:ascii="ＭＳ 明朝" w:hAnsi="ＭＳ 明朝"/>
                <w:color w:val="000000"/>
                <w:sz w:val="20"/>
              </w:rPr>
              <w:t>R</w:t>
            </w:r>
            <w:r w:rsidR="00B638CC" w:rsidRPr="00233F28">
              <w:rPr>
                <w:rFonts w:ascii="ＭＳ 明朝" w:hAnsi="ＭＳ 明朝" w:hint="eastAsia"/>
                <w:color w:val="000000"/>
                <w:sz w:val="20"/>
              </w:rPr>
              <w:t xml:space="preserve">６ </w:t>
            </w:r>
            <w:r w:rsidR="00FC7C3A" w:rsidRPr="00233F28">
              <w:rPr>
                <w:rFonts w:ascii="ＭＳ 明朝" w:hAnsi="ＭＳ 明朝"/>
                <w:color w:val="000000"/>
                <w:sz w:val="20"/>
              </w:rPr>
              <w:t>7</w:t>
            </w:r>
            <w:r w:rsidR="00E942DE" w:rsidRPr="00233F28">
              <w:rPr>
                <w:rFonts w:ascii="ＭＳ 明朝" w:hAnsi="ＭＳ 明朝" w:hint="eastAsia"/>
                <w:color w:val="000000"/>
                <w:sz w:val="20"/>
              </w:rPr>
              <w:t>4</w:t>
            </w:r>
            <w:r w:rsidR="00FC7C3A" w:rsidRPr="00233F28">
              <w:rPr>
                <w:rFonts w:ascii="ＭＳ 明朝" w:hAnsi="ＭＳ 明朝" w:hint="eastAsia"/>
                <w:color w:val="000000"/>
                <w:sz w:val="20"/>
              </w:rPr>
              <w:t>％</w:t>
            </w:r>
            <w:r w:rsidR="001E0D35" w:rsidRPr="00233F28">
              <w:rPr>
                <w:rFonts w:ascii="ＭＳ 明朝" w:hAnsi="ＭＳ 明朝" w:hint="eastAsia"/>
                <w:color w:val="000000"/>
                <w:sz w:val="20"/>
              </w:rPr>
              <w:t>、R７ 80%</w:t>
            </w:r>
            <w:r w:rsidRPr="00233F28">
              <w:rPr>
                <w:rFonts w:ascii="ＭＳ 明朝" w:hAnsi="ＭＳ 明朝" w:hint="eastAsia"/>
                <w:color w:val="000000"/>
                <w:sz w:val="20"/>
              </w:rPr>
              <w:t>）と</w:t>
            </w:r>
            <w:r w:rsidR="0025793F" w:rsidRPr="00233F28">
              <w:rPr>
                <w:rFonts w:ascii="ＭＳ 明朝" w:hAnsi="ＭＳ 明朝" w:hint="eastAsia"/>
                <w:color w:val="000000"/>
                <w:sz w:val="20"/>
              </w:rPr>
              <w:t>な</w:t>
            </w:r>
            <w:r w:rsidRPr="00233F28">
              <w:rPr>
                <w:rFonts w:ascii="ＭＳ 明朝" w:hAnsi="ＭＳ 明朝" w:hint="eastAsia"/>
                <w:color w:val="000000"/>
                <w:sz w:val="20"/>
              </w:rPr>
              <w:t>るよう授業改善に取り組む</w:t>
            </w:r>
            <w:r w:rsidRPr="00233F28">
              <w:rPr>
                <w:rFonts w:ascii="ＭＳ 明朝" w:hAnsi="ＭＳ 明朝" w:hint="eastAsia"/>
                <w:sz w:val="20"/>
              </w:rPr>
              <w:t>。</w:t>
            </w:r>
          </w:p>
          <w:p w14:paraId="0399B934" w14:textId="1E5C008D" w:rsidR="00F3229C" w:rsidRPr="00233F28" w:rsidRDefault="00F3229C" w:rsidP="003B06D2">
            <w:pPr>
              <w:spacing w:line="300" w:lineRule="exact"/>
              <w:ind w:left="800" w:hangingChars="400" w:hanging="800"/>
              <w:rPr>
                <w:rFonts w:ascii="ＭＳ 明朝" w:hAnsi="ＭＳ 明朝"/>
                <w:sz w:val="20"/>
              </w:rPr>
            </w:pPr>
            <w:r w:rsidRPr="00233F28">
              <w:rPr>
                <w:rFonts w:ascii="ＭＳ 明朝" w:hAnsi="ＭＳ 明朝" w:hint="eastAsia"/>
                <w:color w:val="000000"/>
                <w:sz w:val="20"/>
              </w:rPr>
              <w:t xml:space="preserve">　　※　生徒向け学校教育自己診断</w:t>
            </w:r>
            <w:r w:rsidR="001E0D35" w:rsidRPr="00233F28">
              <w:rPr>
                <w:rFonts w:ascii="ＭＳ 明朝" w:hAnsi="ＭＳ 明朝" w:hint="eastAsia"/>
                <w:color w:val="000000"/>
                <w:sz w:val="20"/>
              </w:rPr>
              <w:t>⑥</w:t>
            </w:r>
            <w:r w:rsidRPr="00233F28">
              <w:rPr>
                <w:rFonts w:ascii="ＭＳ 明朝" w:hAnsi="ＭＳ 明朝" w:hint="eastAsia"/>
                <w:sz w:val="20"/>
              </w:rPr>
              <w:t>「</w:t>
            </w:r>
            <w:r w:rsidR="00F335DF" w:rsidRPr="00233F28">
              <w:rPr>
                <w:rFonts w:ascii="ＭＳ 明朝" w:hAnsi="ＭＳ 明朝" w:hint="eastAsia"/>
                <w:sz w:val="20"/>
              </w:rPr>
              <w:t>授業に工夫している先生が多い</w:t>
            </w:r>
            <w:r w:rsidRPr="00233F28">
              <w:rPr>
                <w:rFonts w:ascii="ＭＳ 明朝" w:hAnsi="ＭＳ 明朝" w:hint="eastAsia"/>
                <w:sz w:val="20"/>
              </w:rPr>
              <w:t>」</w:t>
            </w:r>
            <w:r w:rsidR="00B40C0E" w:rsidRPr="00233F28">
              <w:rPr>
                <w:rFonts w:ascii="ＭＳ 明朝" w:hAnsi="ＭＳ 明朝" w:hint="eastAsia"/>
                <w:sz w:val="20"/>
              </w:rPr>
              <w:t>の肯定率</w:t>
            </w:r>
            <w:r w:rsidR="00F94E50" w:rsidRPr="00233F28">
              <w:rPr>
                <w:rFonts w:ascii="ＭＳ 明朝" w:hAnsi="ＭＳ 明朝" w:hint="eastAsia"/>
                <w:color w:val="000000"/>
                <w:sz w:val="20"/>
              </w:rPr>
              <w:t>を令和</w:t>
            </w:r>
            <w:r w:rsidR="001E0D35" w:rsidRPr="00233F28">
              <w:rPr>
                <w:rFonts w:ascii="ＭＳ 明朝" w:hAnsi="ＭＳ 明朝" w:hint="eastAsia"/>
                <w:color w:val="000000"/>
                <w:sz w:val="20"/>
              </w:rPr>
              <w:t>10</w:t>
            </w:r>
            <w:r w:rsidR="00F94E50" w:rsidRPr="00233F28">
              <w:rPr>
                <w:rFonts w:ascii="ＭＳ 明朝" w:hAnsi="ＭＳ 明朝" w:hint="eastAsia"/>
                <w:color w:val="000000"/>
                <w:sz w:val="20"/>
              </w:rPr>
              <w:t>年度には</w:t>
            </w:r>
            <w:r w:rsidR="001E0D35" w:rsidRPr="00233F28">
              <w:rPr>
                <w:rFonts w:ascii="ＭＳ 明朝" w:hAnsi="ＭＳ 明朝" w:hint="eastAsia"/>
                <w:color w:val="000000"/>
                <w:sz w:val="20"/>
              </w:rPr>
              <w:t>9</w:t>
            </w:r>
            <w:r w:rsidR="00BE4EBF" w:rsidRPr="00233F28">
              <w:rPr>
                <w:rFonts w:ascii="ＭＳ 明朝" w:hAnsi="ＭＳ 明朝" w:hint="eastAsia"/>
                <w:sz w:val="20"/>
              </w:rPr>
              <w:t>5</w:t>
            </w:r>
            <w:r w:rsidR="00E72407" w:rsidRPr="00233F28">
              <w:rPr>
                <w:rFonts w:ascii="ＭＳ 明朝" w:hAnsi="ＭＳ 明朝" w:hint="eastAsia"/>
                <w:sz w:val="20"/>
              </w:rPr>
              <w:t>%以上</w:t>
            </w:r>
            <w:r w:rsidRPr="00233F28">
              <w:rPr>
                <w:rFonts w:ascii="ＭＳ 明朝" w:hAnsi="ＭＳ 明朝" w:hint="eastAsia"/>
                <w:sz w:val="20"/>
              </w:rPr>
              <w:t>（</w:t>
            </w:r>
            <w:r w:rsidR="00FC7C3A" w:rsidRPr="00233F28">
              <w:rPr>
                <w:rFonts w:ascii="ＭＳ 明朝" w:hAnsi="ＭＳ 明朝"/>
                <w:color w:val="000000"/>
                <w:sz w:val="20"/>
              </w:rPr>
              <w:t>R</w:t>
            </w:r>
            <w:r w:rsidR="00B638CC" w:rsidRPr="00233F28">
              <w:rPr>
                <w:rFonts w:ascii="ＭＳ 明朝" w:hAnsi="ＭＳ 明朝"/>
                <w:color w:val="000000"/>
                <w:sz w:val="20"/>
              </w:rPr>
              <w:t>６</w:t>
            </w:r>
            <w:r w:rsidR="00B638CC" w:rsidRPr="00233F28">
              <w:rPr>
                <w:rFonts w:ascii="ＭＳ 明朝" w:hAnsi="ＭＳ 明朝" w:hint="eastAsia"/>
                <w:color w:val="000000"/>
                <w:sz w:val="20"/>
              </w:rPr>
              <w:t xml:space="preserve"> </w:t>
            </w:r>
            <w:r w:rsidR="00FC7C3A" w:rsidRPr="00233F28">
              <w:rPr>
                <w:rFonts w:ascii="ＭＳ 明朝" w:hAnsi="ＭＳ 明朝" w:hint="eastAsia"/>
                <w:color w:val="000000"/>
                <w:sz w:val="20"/>
              </w:rPr>
              <w:t>8</w:t>
            </w:r>
            <w:r w:rsidR="00333437" w:rsidRPr="00233F28">
              <w:rPr>
                <w:rFonts w:ascii="ＭＳ 明朝" w:hAnsi="ＭＳ 明朝" w:hint="eastAsia"/>
                <w:color w:val="000000"/>
                <w:sz w:val="20"/>
              </w:rPr>
              <w:t>3</w:t>
            </w:r>
            <w:r w:rsidR="00FC7C3A" w:rsidRPr="00233F28">
              <w:rPr>
                <w:rFonts w:ascii="ＭＳ 明朝" w:hAnsi="ＭＳ 明朝" w:hint="eastAsia"/>
                <w:color w:val="000000"/>
                <w:sz w:val="20"/>
              </w:rPr>
              <w:t>％</w:t>
            </w:r>
            <w:r w:rsidR="001E0D35" w:rsidRPr="00233F28">
              <w:rPr>
                <w:rFonts w:ascii="ＭＳ 明朝" w:hAnsi="ＭＳ 明朝" w:hint="eastAsia"/>
                <w:color w:val="000000"/>
                <w:sz w:val="20"/>
              </w:rPr>
              <w:t>、R７ 90%</w:t>
            </w:r>
            <w:r w:rsidRPr="00233F28">
              <w:rPr>
                <w:rFonts w:ascii="ＭＳ 明朝" w:hAnsi="ＭＳ 明朝" w:hint="eastAsia"/>
                <w:sz w:val="20"/>
              </w:rPr>
              <w:t>）を</w:t>
            </w:r>
            <w:r w:rsidR="00F335DF" w:rsidRPr="00233F28">
              <w:rPr>
                <w:rFonts w:ascii="ＭＳ 明朝" w:hAnsi="ＭＳ 明朝" w:hint="eastAsia"/>
                <w:sz w:val="20"/>
              </w:rPr>
              <w:t>めざす</w:t>
            </w:r>
            <w:r w:rsidRPr="00233F28">
              <w:rPr>
                <w:rFonts w:ascii="ＭＳ 明朝" w:hAnsi="ＭＳ 明朝" w:hint="eastAsia"/>
                <w:sz w:val="20"/>
              </w:rPr>
              <w:t>。</w:t>
            </w:r>
          </w:p>
          <w:p w14:paraId="3B62A4D5" w14:textId="01C2DD9A" w:rsidR="00F3229C" w:rsidRPr="00233F28" w:rsidRDefault="00F3229C" w:rsidP="003B06D2">
            <w:pPr>
              <w:spacing w:line="300" w:lineRule="exact"/>
              <w:ind w:left="800" w:hangingChars="400" w:hanging="800"/>
              <w:jc w:val="distribute"/>
              <w:rPr>
                <w:rFonts w:ascii="ＭＳ 明朝" w:hAnsi="ＭＳ 明朝"/>
                <w:color w:val="000000"/>
                <w:sz w:val="20"/>
              </w:rPr>
            </w:pPr>
            <w:r w:rsidRPr="00233F28">
              <w:rPr>
                <w:rFonts w:ascii="ＭＳ 明朝" w:hAnsi="ＭＳ 明朝" w:hint="eastAsia"/>
                <w:color w:val="000000"/>
                <w:sz w:val="20"/>
              </w:rPr>
              <w:t xml:space="preserve">　　イ　</w:t>
            </w:r>
            <w:r w:rsidR="00693CBB" w:rsidRPr="00233F28">
              <w:rPr>
                <w:rFonts w:ascii="ＭＳ 明朝" w:hAnsi="ＭＳ 明朝"/>
                <w:color w:val="000000"/>
                <w:sz w:val="20"/>
              </w:rPr>
              <w:t>ICT</w:t>
            </w:r>
            <w:r w:rsidRPr="00233F28">
              <w:rPr>
                <w:rFonts w:ascii="ＭＳ 明朝" w:hAnsi="ＭＳ 明朝" w:hint="eastAsia"/>
                <w:color w:val="000000"/>
                <w:sz w:val="20"/>
              </w:rPr>
              <w:t>を効果的に取り入れ、「個別最適な学び」と「協働的な学び」により</w:t>
            </w:r>
            <w:r w:rsidR="0025793F" w:rsidRPr="00233F28">
              <w:rPr>
                <w:rFonts w:ascii="ＭＳ 明朝" w:hAnsi="ＭＳ 明朝" w:hint="eastAsia"/>
                <w:color w:val="000000"/>
                <w:sz w:val="20"/>
              </w:rPr>
              <w:t>深い</w:t>
            </w:r>
            <w:r w:rsidRPr="00233F28">
              <w:rPr>
                <w:rFonts w:ascii="ＭＳ 明朝" w:hAnsi="ＭＳ 明朝" w:hint="eastAsia"/>
                <w:color w:val="000000"/>
                <w:sz w:val="20"/>
              </w:rPr>
              <w:t>学び</w:t>
            </w:r>
            <w:r w:rsidR="0025793F" w:rsidRPr="00233F28">
              <w:rPr>
                <w:rFonts w:ascii="ＭＳ 明朝" w:hAnsi="ＭＳ 明朝" w:hint="eastAsia"/>
                <w:color w:val="000000"/>
                <w:sz w:val="20"/>
              </w:rPr>
              <w:t>につなげる</w:t>
            </w:r>
            <w:r w:rsidR="001D4326" w:rsidRPr="00233F28">
              <w:rPr>
                <w:rFonts w:ascii="ＭＳ 明朝" w:hAnsi="ＭＳ 明朝" w:hint="eastAsia"/>
                <w:color w:val="000000"/>
                <w:sz w:val="20"/>
              </w:rPr>
              <w:t>。</w:t>
            </w:r>
            <w:r w:rsidR="00B85242" w:rsidRPr="00233F28">
              <w:rPr>
                <w:rFonts w:ascii="ＭＳ 明朝" w:hAnsi="ＭＳ 明朝" w:hint="eastAsia"/>
                <w:color w:val="000000"/>
                <w:sz w:val="20"/>
              </w:rPr>
              <w:t>１</w:t>
            </w:r>
            <w:r w:rsidRPr="00233F28">
              <w:rPr>
                <w:rFonts w:ascii="ＭＳ 明朝" w:hAnsi="ＭＳ 明朝" w:hint="eastAsia"/>
                <w:color w:val="000000"/>
                <w:sz w:val="20"/>
              </w:rPr>
              <w:t>人</w:t>
            </w:r>
            <w:r w:rsidR="00B85242" w:rsidRPr="00233F28">
              <w:rPr>
                <w:rFonts w:ascii="ＭＳ 明朝" w:hAnsi="ＭＳ 明朝" w:hint="eastAsia"/>
                <w:color w:val="000000"/>
                <w:sz w:val="20"/>
              </w:rPr>
              <w:t>１</w:t>
            </w:r>
            <w:r w:rsidRPr="00233F28">
              <w:rPr>
                <w:rFonts w:ascii="ＭＳ 明朝" w:hAnsi="ＭＳ 明朝" w:hint="eastAsia"/>
                <w:color w:val="000000"/>
                <w:sz w:val="20"/>
              </w:rPr>
              <w:t>台端末を有効活用する授業実践を拡げるよう取り組む。</w:t>
            </w:r>
          </w:p>
          <w:p w14:paraId="525A47E9" w14:textId="25D17A53" w:rsidR="00F3229C" w:rsidRPr="00233F28" w:rsidRDefault="00F3229C" w:rsidP="003B06D2">
            <w:pPr>
              <w:spacing w:line="300" w:lineRule="exact"/>
              <w:ind w:left="800" w:hangingChars="400" w:hanging="800"/>
              <w:rPr>
                <w:rFonts w:ascii="ＭＳ 明朝" w:hAnsi="ＭＳ 明朝"/>
                <w:sz w:val="20"/>
              </w:rPr>
            </w:pPr>
            <w:r w:rsidRPr="00233F28">
              <w:rPr>
                <w:rFonts w:ascii="ＭＳ 明朝" w:hAnsi="ＭＳ 明朝" w:hint="eastAsia"/>
                <w:color w:val="000000"/>
                <w:sz w:val="20"/>
              </w:rPr>
              <w:t xml:space="preserve">　　※　生徒向け学校教育自己診断</w:t>
            </w:r>
            <w:r w:rsidR="001E0D35" w:rsidRPr="00233F28">
              <w:rPr>
                <w:rFonts w:ascii="ＭＳ 明朝" w:hAnsi="ＭＳ 明朝" w:hint="eastAsia"/>
                <w:color w:val="000000"/>
                <w:sz w:val="20"/>
              </w:rPr>
              <w:t>⑲</w:t>
            </w:r>
            <w:r w:rsidRPr="00233F28">
              <w:rPr>
                <w:rFonts w:ascii="ＭＳ 明朝" w:hAnsi="ＭＳ 明朝" w:hint="eastAsia"/>
                <w:sz w:val="20"/>
              </w:rPr>
              <w:t>「ビデオ、スライドなどの視聴覚機器やコンピュータやプロジェクタを使った授業がある」の肯定率を、</w:t>
            </w:r>
            <w:r w:rsidR="00F94E50" w:rsidRPr="00233F28">
              <w:rPr>
                <w:rFonts w:ascii="ＭＳ 明朝" w:hAnsi="ＭＳ 明朝" w:hint="eastAsia"/>
                <w:sz w:val="20"/>
              </w:rPr>
              <w:t>令和</w:t>
            </w:r>
            <w:r w:rsidR="001E0D35" w:rsidRPr="00233F28">
              <w:rPr>
                <w:rFonts w:ascii="ＭＳ 明朝" w:hAnsi="ＭＳ 明朝" w:hint="eastAsia"/>
                <w:sz w:val="20"/>
              </w:rPr>
              <w:t>10</w:t>
            </w:r>
            <w:r w:rsidR="00F94E50" w:rsidRPr="00233F28">
              <w:rPr>
                <w:rFonts w:ascii="ＭＳ 明朝" w:hAnsi="ＭＳ 明朝" w:hint="eastAsia"/>
                <w:sz w:val="20"/>
              </w:rPr>
              <w:t>年度までの３年間</w:t>
            </w:r>
            <w:r w:rsidR="00B85242" w:rsidRPr="00233F28">
              <w:rPr>
                <w:rFonts w:ascii="ＭＳ 明朝" w:hAnsi="ＭＳ 明朝"/>
                <w:sz w:val="20"/>
              </w:rPr>
              <w:t>9</w:t>
            </w:r>
            <w:r w:rsidR="001E0D35" w:rsidRPr="00233F28">
              <w:rPr>
                <w:rFonts w:ascii="ＭＳ 明朝" w:hAnsi="ＭＳ 明朝" w:hint="eastAsia"/>
                <w:sz w:val="20"/>
              </w:rPr>
              <w:t>7</w:t>
            </w:r>
            <w:r w:rsidRPr="00233F28">
              <w:rPr>
                <w:rFonts w:ascii="ＭＳ 明朝" w:hAnsi="ＭＳ 明朝" w:hint="eastAsia"/>
                <w:sz w:val="20"/>
              </w:rPr>
              <w:t>％以上（</w:t>
            </w:r>
            <w:r w:rsidR="00B638CC" w:rsidRPr="00233F28">
              <w:rPr>
                <w:rFonts w:ascii="ＭＳ 明朝" w:hAnsi="ＭＳ 明朝"/>
                <w:color w:val="000000"/>
                <w:sz w:val="20"/>
              </w:rPr>
              <w:t>R</w:t>
            </w:r>
            <w:r w:rsidR="00B638CC" w:rsidRPr="00233F28">
              <w:rPr>
                <w:rFonts w:ascii="ＭＳ 明朝" w:hAnsi="ＭＳ 明朝" w:hint="eastAsia"/>
                <w:color w:val="000000"/>
                <w:sz w:val="20"/>
              </w:rPr>
              <w:t xml:space="preserve">５ </w:t>
            </w:r>
            <w:r w:rsidR="00B85242" w:rsidRPr="00233F28">
              <w:rPr>
                <w:rFonts w:ascii="ＭＳ 明朝" w:hAnsi="ＭＳ 明朝"/>
                <w:color w:val="000000"/>
                <w:sz w:val="20"/>
              </w:rPr>
              <w:t>8</w:t>
            </w:r>
            <w:r w:rsidR="00E942DE" w:rsidRPr="00233F28">
              <w:rPr>
                <w:rFonts w:ascii="ＭＳ 明朝" w:hAnsi="ＭＳ 明朝" w:hint="eastAsia"/>
                <w:color w:val="000000"/>
                <w:sz w:val="20"/>
              </w:rPr>
              <w:t>9</w:t>
            </w:r>
            <w:r w:rsidR="005610F7" w:rsidRPr="00233F28">
              <w:rPr>
                <w:rFonts w:ascii="ＭＳ 明朝" w:hAnsi="ＭＳ 明朝" w:hint="eastAsia"/>
                <w:color w:val="000000"/>
                <w:sz w:val="20"/>
              </w:rPr>
              <w:t>％</w:t>
            </w:r>
            <w:r w:rsidR="00FC7C3A" w:rsidRPr="00233F28">
              <w:rPr>
                <w:rFonts w:ascii="ＭＳ 明朝" w:hAnsi="ＭＳ 明朝" w:hint="eastAsia"/>
                <w:color w:val="000000"/>
                <w:sz w:val="20"/>
              </w:rPr>
              <w:t>、</w:t>
            </w:r>
            <w:r w:rsidR="00B638CC" w:rsidRPr="00233F28">
              <w:rPr>
                <w:rFonts w:ascii="ＭＳ 明朝" w:hAnsi="ＭＳ 明朝"/>
                <w:color w:val="000000"/>
                <w:sz w:val="20"/>
              </w:rPr>
              <w:t>R</w:t>
            </w:r>
            <w:r w:rsidR="00B638CC" w:rsidRPr="00233F28">
              <w:rPr>
                <w:rFonts w:ascii="ＭＳ 明朝" w:hAnsi="ＭＳ 明朝" w:hint="eastAsia"/>
                <w:color w:val="000000"/>
                <w:sz w:val="20"/>
              </w:rPr>
              <w:t xml:space="preserve">６ </w:t>
            </w:r>
            <w:r w:rsidR="00E942DE" w:rsidRPr="00233F28">
              <w:rPr>
                <w:rFonts w:ascii="ＭＳ 明朝" w:hAnsi="ＭＳ 明朝" w:hint="eastAsia"/>
                <w:color w:val="000000"/>
                <w:sz w:val="20"/>
              </w:rPr>
              <w:t>90</w:t>
            </w:r>
            <w:r w:rsidR="00FC7C3A" w:rsidRPr="00233F28">
              <w:rPr>
                <w:rFonts w:ascii="ＭＳ 明朝" w:hAnsi="ＭＳ 明朝" w:hint="eastAsia"/>
                <w:color w:val="000000"/>
                <w:sz w:val="20"/>
              </w:rPr>
              <w:t>％</w:t>
            </w:r>
            <w:r w:rsidR="001E0D35" w:rsidRPr="00233F28">
              <w:rPr>
                <w:rFonts w:ascii="ＭＳ 明朝" w:hAnsi="ＭＳ 明朝" w:hint="eastAsia"/>
                <w:color w:val="000000"/>
                <w:sz w:val="20"/>
              </w:rPr>
              <w:t>、R７ 93%</w:t>
            </w:r>
            <w:r w:rsidRPr="00233F28">
              <w:rPr>
                <w:rFonts w:ascii="ＭＳ 明朝" w:hAnsi="ＭＳ 明朝" w:hint="eastAsia"/>
                <w:sz w:val="20"/>
              </w:rPr>
              <w:t>）を</w:t>
            </w:r>
            <w:r w:rsidR="00E942DE" w:rsidRPr="00233F28">
              <w:rPr>
                <w:rFonts w:ascii="ＭＳ 明朝" w:hAnsi="ＭＳ 明朝" w:hint="eastAsia"/>
                <w:sz w:val="20"/>
              </w:rPr>
              <w:t>維持する</w:t>
            </w:r>
            <w:r w:rsidRPr="00233F28">
              <w:rPr>
                <w:rFonts w:ascii="ＭＳ 明朝" w:hAnsi="ＭＳ 明朝" w:hint="eastAsia"/>
                <w:sz w:val="20"/>
              </w:rPr>
              <w:t>。</w:t>
            </w:r>
          </w:p>
          <w:p w14:paraId="6C8588E3" w14:textId="673ACC20" w:rsidR="00F3229C" w:rsidRPr="00233F28" w:rsidRDefault="00F3229C" w:rsidP="003B06D2">
            <w:pPr>
              <w:spacing w:line="300" w:lineRule="exact"/>
              <w:ind w:left="800" w:hangingChars="400" w:hanging="800"/>
              <w:rPr>
                <w:rFonts w:ascii="ＭＳ 明朝" w:hAnsi="ＭＳ 明朝"/>
                <w:sz w:val="20"/>
              </w:rPr>
            </w:pPr>
            <w:r w:rsidRPr="00233F28">
              <w:rPr>
                <w:rFonts w:ascii="ＭＳ 明朝" w:hAnsi="ＭＳ 明朝" w:hint="eastAsia"/>
                <w:color w:val="000000"/>
                <w:sz w:val="20"/>
              </w:rPr>
              <w:t xml:space="preserve">　　※　教職員向け学校教育自己診断</w:t>
            </w:r>
            <w:r w:rsidR="001E0D35" w:rsidRPr="00233F28">
              <w:rPr>
                <w:rFonts w:ascii="ＭＳ 明朝" w:hAnsi="ＭＳ 明朝" w:hint="eastAsia"/>
                <w:color w:val="000000"/>
                <w:sz w:val="20"/>
              </w:rPr>
              <w:t>㉛</w:t>
            </w:r>
            <w:r w:rsidRPr="00233F28">
              <w:rPr>
                <w:rFonts w:ascii="ＭＳ 明朝" w:hAnsi="ＭＳ 明朝" w:hint="eastAsia"/>
                <w:sz w:val="20"/>
              </w:rPr>
              <w:t>「コンピュータ等の</w:t>
            </w:r>
            <w:r w:rsidR="00693CBB" w:rsidRPr="00233F28">
              <w:rPr>
                <w:rFonts w:ascii="ＭＳ 明朝" w:hAnsi="ＭＳ 明朝"/>
                <w:sz w:val="20"/>
              </w:rPr>
              <w:t>ICT</w:t>
            </w:r>
            <w:r w:rsidRPr="00233F28">
              <w:rPr>
                <w:rFonts w:ascii="ＭＳ 明朝" w:hAnsi="ＭＳ 明朝" w:hint="eastAsia"/>
                <w:sz w:val="20"/>
              </w:rPr>
              <w:t>機器</w:t>
            </w:r>
            <w:r w:rsidR="00E72407" w:rsidRPr="00233F28">
              <w:rPr>
                <w:rFonts w:ascii="ＭＳ 明朝" w:hAnsi="ＭＳ 明朝" w:hint="eastAsia"/>
                <w:sz w:val="20"/>
              </w:rPr>
              <w:t>が、授業などで活用されている」の肯定率</w:t>
            </w:r>
            <w:r w:rsidR="00951F0E" w:rsidRPr="00233F28">
              <w:rPr>
                <w:rFonts w:ascii="ＭＳ 明朝" w:hAnsi="ＭＳ 明朝" w:hint="eastAsia"/>
                <w:sz w:val="20"/>
              </w:rPr>
              <w:t>を</w:t>
            </w:r>
            <w:r w:rsidR="00F54A40" w:rsidRPr="00233F28">
              <w:rPr>
                <w:rFonts w:ascii="ＭＳ 明朝" w:hAnsi="ＭＳ 明朝" w:hint="eastAsia"/>
                <w:sz w:val="20"/>
              </w:rPr>
              <w:t>令和</w:t>
            </w:r>
            <w:r w:rsidR="001E0D35" w:rsidRPr="00233F28">
              <w:rPr>
                <w:rFonts w:ascii="ＭＳ 明朝" w:hAnsi="ＭＳ 明朝" w:hint="eastAsia"/>
                <w:sz w:val="20"/>
              </w:rPr>
              <w:t>10</w:t>
            </w:r>
            <w:r w:rsidR="00951F0E" w:rsidRPr="00233F28">
              <w:rPr>
                <w:rFonts w:ascii="ＭＳ 明朝" w:hAnsi="ＭＳ 明朝" w:hint="eastAsia"/>
                <w:sz w:val="20"/>
              </w:rPr>
              <w:t>年度までの３年</w:t>
            </w:r>
            <w:r w:rsidR="00995001" w:rsidRPr="00233F28">
              <w:rPr>
                <w:rFonts w:ascii="ＭＳ 明朝" w:hAnsi="ＭＳ 明朝" w:hint="eastAsia"/>
                <w:sz w:val="20"/>
              </w:rPr>
              <w:t>間で</w:t>
            </w:r>
            <w:r w:rsidR="001E0D35" w:rsidRPr="00233F28">
              <w:rPr>
                <w:rFonts w:ascii="ＭＳ 明朝" w:hAnsi="ＭＳ 明朝" w:hint="eastAsia"/>
                <w:sz w:val="20"/>
              </w:rPr>
              <w:t>100</w:t>
            </w:r>
            <w:r w:rsidRPr="00233F28">
              <w:rPr>
                <w:rFonts w:ascii="ＭＳ 明朝" w:hAnsi="ＭＳ 明朝" w:hint="eastAsia"/>
                <w:sz w:val="20"/>
              </w:rPr>
              <w:t>％</w:t>
            </w:r>
            <w:r w:rsidR="001E0D35" w:rsidRPr="00233F28">
              <w:rPr>
                <w:rFonts w:ascii="ＭＳ 明朝" w:hAnsi="ＭＳ 明朝" w:hint="eastAsia"/>
                <w:sz w:val="20"/>
              </w:rPr>
              <w:t>に近づける</w:t>
            </w:r>
            <w:r w:rsidR="00995001" w:rsidRPr="00233F28">
              <w:rPr>
                <w:rFonts w:ascii="ＭＳ 明朝" w:hAnsi="ＭＳ 明朝" w:hint="eastAsia"/>
                <w:sz w:val="20"/>
              </w:rPr>
              <w:t>。</w:t>
            </w:r>
            <w:r w:rsidRPr="00233F28">
              <w:rPr>
                <w:rFonts w:ascii="ＭＳ 明朝" w:hAnsi="ＭＳ 明朝" w:hint="eastAsia"/>
                <w:sz w:val="20"/>
              </w:rPr>
              <w:t>（</w:t>
            </w:r>
            <w:r w:rsidR="00B638CC" w:rsidRPr="00233F28">
              <w:rPr>
                <w:rFonts w:ascii="ＭＳ 明朝" w:hAnsi="ＭＳ 明朝"/>
                <w:color w:val="000000"/>
                <w:sz w:val="20"/>
              </w:rPr>
              <w:t>R</w:t>
            </w:r>
            <w:r w:rsidR="00B638CC" w:rsidRPr="00233F28">
              <w:rPr>
                <w:rFonts w:ascii="ＭＳ 明朝" w:hAnsi="ＭＳ 明朝" w:hint="eastAsia"/>
                <w:color w:val="000000"/>
                <w:sz w:val="20"/>
              </w:rPr>
              <w:t xml:space="preserve">５ </w:t>
            </w:r>
            <w:r w:rsidR="00B85242" w:rsidRPr="00233F28">
              <w:rPr>
                <w:rFonts w:ascii="ＭＳ 明朝" w:hAnsi="ＭＳ 明朝"/>
                <w:color w:val="000000"/>
                <w:sz w:val="20"/>
              </w:rPr>
              <w:t>9</w:t>
            </w:r>
            <w:r w:rsidR="00E942DE" w:rsidRPr="00233F28">
              <w:rPr>
                <w:rFonts w:ascii="ＭＳ 明朝" w:hAnsi="ＭＳ 明朝" w:hint="eastAsia"/>
                <w:color w:val="000000"/>
                <w:sz w:val="20"/>
              </w:rPr>
              <w:t>7</w:t>
            </w:r>
            <w:r w:rsidR="005610F7" w:rsidRPr="00233F28">
              <w:rPr>
                <w:rFonts w:ascii="ＭＳ 明朝" w:hAnsi="ＭＳ 明朝" w:hint="eastAsia"/>
                <w:color w:val="000000"/>
                <w:sz w:val="20"/>
              </w:rPr>
              <w:t>％</w:t>
            </w:r>
            <w:r w:rsidR="00FC7C3A" w:rsidRPr="00233F28">
              <w:rPr>
                <w:rFonts w:ascii="ＭＳ 明朝" w:hAnsi="ＭＳ 明朝" w:hint="eastAsia"/>
                <w:color w:val="000000"/>
                <w:sz w:val="20"/>
              </w:rPr>
              <w:t>、</w:t>
            </w:r>
            <w:r w:rsidR="00FC7C3A" w:rsidRPr="00233F28">
              <w:rPr>
                <w:rFonts w:ascii="ＭＳ 明朝" w:hAnsi="ＭＳ 明朝"/>
                <w:color w:val="000000"/>
                <w:sz w:val="20"/>
              </w:rPr>
              <w:t>R</w:t>
            </w:r>
            <w:r w:rsidR="00B638CC" w:rsidRPr="00233F28">
              <w:rPr>
                <w:rFonts w:ascii="ＭＳ 明朝" w:hAnsi="ＭＳ 明朝"/>
                <w:color w:val="000000"/>
                <w:sz w:val="20"/>
              </w:rPr>
              <w:t>６</w:t>
            </w:r>
            <w:r w:rsidR="00B638CC" w:rsidRPr="00233F28">
              <w:rPr>
                <w:rFonts w:ascii="ＭＳ 明朝" w:hAnsi="ＭＳ 明朝" w:hint="eastAsia"/>
                <w:color w:val="000000"/>
                <w:sz w:val="20"/>
              </w:rPr>
              <w:t xml:space="preserve"> </w:t>
            </w:r>
            <w:r w:rsidR="00FC7C3A" w:rsidRPr="00233F28">
              <w:rPr>
                <w:rFonts w:ascii="ＭＳ 明朝" w:hAnsi="ＭＳ 明朝"/>
                <w:color w:val="000000"/>
                <w:sz w:val="20"/>
              </w:rPr>
              <w:t>9</w:t>
            </w:r>
            <w:r w:rsidR="00FC7C3A" w:rsidRPr="00233F28">
              <w:rPr>
                <w:rFonts w:ascii="ＭＳ 明朝" w:hAnsi="ＭＳ 明朝" w:hint="eastAsia"/>
                <w:color w:val="000000"/>
                <w:sz w:val="20"/>
              </w:rPr>
              <w:t>7％</w:t>
            </w:r>
            <w:r w:rsidR="001E0D35" w:rsidRPr="00233F28">
              <w:rPr>
                <w:rFonts w:ascii="ＭＳ 明朝" w:hAnsi="ＭＳ 明朝" w:hint="eastAsia"/>
                <w:color w:val="000000"/>
                <w:sz w:val="20"/>
              </w:rPr>
              <w:t>、R７ 98%</w:t>
            </w:r>
            <w:r w:rsidRPr="00233F28">
              <w:rPr>
                <w:rFonts w:ascii="ＭＳ 明朝" w:hAnsi="ＭＳ 明朝" w:hint="eastAsia"/>
                <w:sz w:val="20"/>
              </w:rPr>
              <w:t>）</w:t>
            </w:r>
          </w:p>
          <w:p w14:paraId="59E16519" w14:textId="5276E550" w:rsidR="00F3229C" w:rsidRPr="00233F28" w:rsidRDefault="00F3229C" w:rsidP="003B06D2">
            <w:pPr>
              <w:spacing w:line="300" w:lineRule="exact"/>
              <w:rPr>
                <w:rFonts w:ascii="ＭＳ 明朝" w:hAnsi="ＭＳ 明朝"/>
                <w:color w:val="000000" w:themeColor="text1"/>
                <w:sz w:val="20"/>
              </w:rPr>
            </w:pPr>
            <w:r w:rsidRPr="00233F28">
              <w:rPr>
                <w:rFonts w:ascii="ＭＳ 明朝" w:hAnsi="ＭＳ 明朝" w:hint="eastAsia"/>
                <w:color w:val="000000"/>
                <w:sz w:val="20"/>
              </w:rPr>
              <w:t xml:space="preserve">　</w:t>
            </w:r>
            <w:r w:rsidRPr="00233F28">
              <w:rPr>
                <w:rFonts w:ascii="ＭＳ 明朝" w:hAnsi="ＭＳ 明朝" w:hint="eastAsia"/>
                <w:color w:val="000000" w:themeColor="text1"/>
                <w:sz w:val="20"/>
              </w:rPr>
              <w:t>（</w:t>
            </w:r>
            <w:r w:rsidR="00B85242" w:rsidRPr="00233F28">
              <w:rPr>
                <w:rFonts w:ascii="ＭＳ 明朝" w:hAnsi="ＭＳ 明朝" w:hint="eastAsia"/>
                <w:color w:val="000000" w:themeColor="text1"/>
                <w:sz w:val="20"/>
              </w:rPr>
              <w:t>２</w:t>
            </w:r>
            <w:r w:rsidRPr="00233F28">
              <w:rPr>
                <w:rFonts w:ascii="ＭＳ 明朝" w:hAnsi="ＭＳ 明朝" w:hint="eastAsia"/>
                <w:color w:val="000000" w:themeColor="text1"/>
                <w:sz w:val="20"/>
              </w:rPr>
              <w:t>）希望する進路を実現できる「確かな学力」の育成</w:t>
            </w:r>
          </w:p>
          <w:p w14:paraId="159F0039" w14:textId="38F3139E" w:rsidR="00B436F7" w:rsidRPr="00233F28" w:rsidRDefault="00F3229C" w:rsidP="00B436F7">
            <w:pPr>
              <w:spacing w:line="300" w:lineRule="exact"/>
              <w:ind w:left="800" w:hangingChars="400" w:hanging="800"/>
              <w:rPr>
                <w:rFonts w:ascii="ＭＳ 明朝" w:hAnsi="ＭＳ 明朝"/>
                <w:color w:val="000000" w:themeColor="text1"/>
                <w:sz w:val="20"/>
              </w:rPr>
            </w:pPr>
            <w:r w:rsidRPr="00233F28">
              <w:rPr>
                <w:rFonts w:ascii="ＭＳ 明朝" w:hAnsi="ＭＳ 明朝" w:hint="eastAsia"/>
                <w:color w:val="000000" w:themeColor="text1"/>
                <w:sz w:val="20"/>
              </w:rPr>
              <w:t xml:space="preserve">　　ア　「総合的な探究の時間」やコアカリキュラムを中心に教科間の連携を進め</w:t>
            </w:r>
            <w:r w:rsidR="007E3CFC" w:rsidRPr="00233F28">
              <w:rPr>
                <w:rFonts w:ascii="ＭＳ 明朝" w:hAnsi="ＭＳ 明朝" w:hint="eastAsia"/>
                <w:color w:val="000000" w:themeColor="text1"/>
                <w:sz w:val="20"/>
              </w:rPr>
              <w:t>るとともに</w:t>
            </w:r>
            <w:r w:rsidRPr="00233F28">
              <w:rPr>
                <w:rFonts w:ascii="ＭＳ 明朝" w:hAnsi="ＭＳ 明朝" w:hint="eastAsia"/>
                <w:color w:val="000000" w:themeColor="text1"/>
                <w:sz w:val="20"/>
              </w:rPr>
              <w:t>、キャリア教育や人権教育を通して</w:t>
            </w:r>
            <w:r w:rsidR="00B436F7" w:rsidRPr="00233F28">
              <w:rPr>
                <w:rFonts w:ascii="ＭＳ 明朝" w:hAnsi="ＭＳ 明朝" w:hint="eastAsia"/>
                <w:color w:val="000000" w:themeColor="text1"/>
                <w:sz w:val="20"/>
              </w:rPr>
              <w:t>生徒が自ら将来の生き方を考えることで、</w:t>
            </w:r>
            <w:r w:rsidRPr="00233F28">
              <w:rPr>
                <w:rFonts w:ascii="ＭＳ 明朝" w:hAnsi="ＭＳ 明朝" w:hint="eastAsia"/>
                <w:color w:val="000000" w:themeColor="text1"/>
                <w:sz w:val="20"/>
              </w:rPr>
              <w:t>多様な進路希望を実現</w:t>
            </w:r>
            <w:r w:rsidR="00A85C2D" w:rsidRPr="00233F28">
              <w:rPr>
                <w:rFonts w:ascii="ＭＳ 明朝" w:hAnsi="ＭＳ 明朝" w:hint="eastAsia"/>
                <w:color w:val="000000" w:themeColor="text1"/>
                <w:sz w:val="20"/>
              </w:rPr>
              <w:t>す</w:t>
            </w:r>
            <w:r w:rsidRPr="00233F28">
              <w:rPr>
                <w:rFonts w:ascii="ＭＳ 明朝" w:hAnsi="ＭＳ 明朝" w:hint="eastAsia"/>
                <w:color w:val="000000" w:themeColor="text1"/>
                <w:sz w:val="20"/>
              </w:rPr>
              <w:t>る</w:t>
            </w:r>
            <w:r w:rsidR="0025793F" w:rsidRPr="00233F28">
              <w:rPr>
                <w:rFonts w:ascii="ＭＳ 明朝" w:hAnsi="ＭＳ 明朝" w:hint="eastAsia"/>
                <w:color w:val="000000" w:themeColor="text1"/>
                <w:sz w:val="20"/>
              </w:rPr>
              <w:t>。</w:t>
            </w:r>
          </w:p>
          <w:p w14:paraId="3DE016EC" w14:textId="7446666F" w:rsidR="00F3229C" w:rsidRPr="00233F28" w:rsidRDefault="00F3229C" w:rsidP="003B06D2">
            <w:pPr>
              <w:spacing w:line="300" w:lineRule="exact"/>
              <w:ind w:left="800" w:hangingChars="400" w:hanging="800"/>
              <w:rPr>
                <w:rFonts w:ascii="ＭＳ 明朝" w:hAnsi="ＭＳ 明朝"/>
                <w:color w:val="000000" w:themeColor="text1"/>
                <w:sz w:val="20"/>
              </w:rPr>
            </w:pPr>
            <w:r w:rsidRPr="00233F28">
              <w:rPr>
                <w:rFonts w:ascii="ＭＳ 明朝" w:hAnsi="ＭＳ 明朝" w:hint="eastAsia"/>
                <w:color w:val="000000" w:themeColor="text1"/>
                <w:sz w:val="20"/>
              </w:rPr>
              <w:t xml:space="preserve">　　※　生</w:t>
            </w:r>
            <w:r w:rsidR="002C42B8" w:rsidRPr="00233F28">
              <w:rPr>
                <w:rFonts w:ascii="ＭＳ 明朝" w:hAnsi="ＭＳ 明朝" w:hint="eastAsia"/>
                <w:color w:val="000000" w:themeColor="text1"/>
                <w:sz w:val="20"/>
              </w:rPr>
              <w:t>徒向け学校教育自己診断における</w:t>
            </w:r>
            <w:r w:rsidR="004E4372" w:rsidRPr="00233F28">
              <w:rPr>
                <w:rFonts w:ascii="ＭＳ 明朝" w:hAnsi="ＭＳ 明朝" w:hint="eastAsia"/>
                <w:color w:val="000000" w:themeColor="text1"/>
                <w:sz w:val="20"/>
              </w:rPr>
              <w:t>⑫</w:t>
            </w:r>
            <w:r w:rsidR="009B0B98" w:rsidRPr="00233F28">
              <w:rPr>
                <w:rFonts w:ascii="ＭＳ 明朝" w:hAnsi="ＭＳ 明朝" w:hint="eastAsia"/>
                <w:color w:val="000000" w:themeColor="text1"/>
                <w:sz w:val="20"/>
              </w:rPr>
              <w:t>「学校</w:t>
            </w:r>
            <w:r w:rsidR="00D33E3B" w:rsidRPr="00233F28">
              <w:rPr>
                <w:rFonts w:ascii="ＭＳ 明朝" w:hAnsi="ＭＳ 明朝" w:hint="eastAsia"/>
                <w:color w:val="000000" w:themeColor="text1"/>
                <w:sz w:val="20"/>
              </w:rPr>
              <w:t>生活において将来の進路や生き方について考える機会があり、</w:t>
            </w:r>
            <w:r w:rsidR="002C42B8" w:rsidRPr="00233F28">
              <w:rPr>
                <w:rFonts w:ascii="ＭＳ 明朝" w:hAnsi="ＭＳ 明朝" w:hint="eastAsia"/>
                <w:color w:val="000000" w:themeColor="text1"/>
                <w:sz w:val="20"/>
              </w:rPr>
              <w:t>進路指導</w:t>
            </w:r>
            <w:r w:rsidR="009B0B98" w:rsidRPr="00233F28">
              <w:rPr>
                <w:rFonts w:ascii="ＭＳ 明朝" w:hAnsi="ＭＳ 明朝" w:hint="eastAsia"/>
                <w:color w:val="000000" w:themeColor="text1"/>
                <w:sz w:val="20"/>
              </w:rPr>
              <w:t>が充実している」</w:t>
            </w:r>
            <w:r w:rsidR="00B40C0E" w:rsidRPr="00233F28">
              <w:rPr>
                <w:rFonts w:ascii="ＭＳ 明朝" w:hAnsi="ＭＳ 明朝" w:hint="eastAsia"/>
                <w:color w:val="000000" w:themeColor="text1"/>
                <w:sz w:val="20"/>
              </w:rPr>
              <w:t>の肯定率</w:t>
            </w:r>
            <w:r w:rsidR="00F94E50" w:rsidRPr="00233F28">
              <w:rPr>
                <w:rFonts w:ascii="ＭＳ 明朝" w:hAnsi="ＭＳ 明朝" w:hint="eastAsia"/>
                <w:color w:val="000000"/>
                <w:sz w:val="20"/>
              </w:rPr>
              <w:t>を令和</w:t>
            </w:r>
            <w:r w:rsidR="001E0D35" w:rsidRPr="00233F28">
              <w:rPr>
                <w:rFonts w:ascii="ＭＳ 明朝" w:hAnsi="ＭＳ 明朝" w:hint="eastAsia"/>
                <w:color w:val="000000"/>
                <w:sz w:val="20"/>
              </w:rPr>
              <w:t>10</w:t>
            </w:r>
            <w:r w:rsidR="00F94E50" w:rsidRPr="00233F28">
              <w:rPr>
                <w:rFonts w:ascii="ＭＳ 明朝" w:hAnsi="ＭＳ 明朝" w:hint="eastAsia"/>
                <w:color w:val="000000"/>
                <w:sz w:val="20"/>
              </w:rPr>
              <w:t>年度には</w:t>
            </w:r>
            <w:r w:rsidR="001E0D35" w:rsidRPr="00233F28">
              <w:rPr>
                <w:rFonts w:ascii="ＭＳ 明朝" w:hAnsi="ＭＳ 明朝" w:hint="eastAsia"/>
                <w:color w:val="000000"/>
                <w:sz w:val="20"/>
              </w:rPr>
              <w:t>90</w:t>
            </w:r>
            <w:r w:rsidRPr="00233F28">
              <w:rPr>
                <w:rFonts w:ascii="ＭＳ 明朝" w:hAnsi="ＭＳ 明朝" w:hint="eastAsia"/>
                <w:color w:val="000000" w:themeColor="text1"/>
                <w:sz w:val="20"/>
              </w:rPr>
              <w:t>％以上</w:t>
            </w:r>
            <w:r w:rsidR="00944D96" w:rsidRPr="00233F28">
              <w:rPr>
                <w:rFonts w:ascii="ＭＳ 明朝" w:hAnsi="ＭＳ 明朝" w:hint="eastAsia"/>
                <w:color w:val="000000" w:themeColor="text1"/>
                <w:sz w:val="20"/>
              </w:rPr>
              <w:t>（</w:t>
            </w:r>
            <w:r w:rsidR="00B638CC" w:rsidRPr="00233F28">
              <w:rPr>
                <w:rFonts w:ascii="ＭＳ 明朝" w:hAnsi="ＭＳ 明朝"/>
                <w:color w:val="000000"/>
                <w:sz w:val="20"/>
              </w:rPr>
              <w:t>R</w:t>
            </w:r>
            <w:r w:rsidR="00B638CC" w:rsidRPr="00233F28">
              <w:rPr>
                <w:rFonts w:ascii="ＭＳ 明朝" w:hAnsi="ＭＳ 明朝" w:hint="eastAsia"/>
                <w:color w:val="000000"/>
                <w:sz w:val="20"/>
              </w:rPr>
              <w:t xml:space="preserve">５ </w:t>
            </w:r>
            <w:r w:rsidR="00944D96" w:rsidRPr="00233F28">
              <w:rPr>
                <w:rFonts w:ascii="ＭＳ 明朝" w:hAnsi="ＭＳ 明朝" w:hint="eastAsia"/>
                <w:color w:val="000000" w:themeColor="text1"/>
                <w:sz w:val="20"/>
              </w:rPr>
              <w:t>82％、</w:t>
            </w:r>
            <w:r w:rsidR="00B638CC" w:rsidRPr="00233F28">
              <w:rPr>
                <w:rFonts w:ascii="ＭＳ 明朝" w:hAnsi="ＭＳ 明朝"/>
                <w:color w:val="000000"/>
                <w:sz w:val="20"/>
              </w:rPr>
              <w:t>R</w:t>
            </w:r>
            <w:r w:rsidR="00B638CC" w:rsidRPr="00233F28">
              <w:rPr>
                <w:rFonts w:ascii="ＭＳ 明朝" w:hAnsi="ＭＳ 明朝" w:hint="eastAsia"/>
                <w:color w:val="000000"/>
                <w:sz w:val="20"/>
              </w:rPr>
              <w:t xml:space="preserve">６ </w:t>
            </w:r>
            <w:r w:rsidR="00944D96" w:rsidRPr="00233F28">
              <w:rPr>
                <w:rFonts w:ascii="ＭＳ 明朝" w:hAnsi="ＭＳ 明朝" w:hint="eastAsia"/>
                <w:color w:val="000000" w:themeColor="text1"/>
                <w:sz w:val="20"/>
              </w:rPr>
              <w:t>8</w:t>
            </w:r>
            <w:r w:rsidR="00333437" w:rsidRPr="00233F28">
              <w:rPr>
                <w:rFonts w:ascii="ＭＳ 明朝" w:hAnsi="ＭＳ 明朝" w:hint="eastAsia"/>
                <w:color w:val="000000" w:themeColor="text1"/>
                <w:sz w:val="20"/>
              </w:rPr>
              <w:t>6</w:t>
            </w:r>
            <w:r w:rsidR="00944D96" w:rsidRPr="00233F28">
              <w:rPr>
                <w:rFonts w:ascii="ＭＳ 明朝" w:hAnsi="ＭＳ 明朝" w:hint="eastAsia"/>
                <w:color w:val="000000" w:themeColor="text1"/>
                <w:sz w:val="20"/>
              </w:rPr>
              <w:t>％</w:t>
            </w:r>
            <w:r w:rsidR="001E0D35" w:rsidRPr="00233F28">
              <w:rPr>
                <w:rFonts w:ascii="ＭＳ 明朝" w:hAnsi="ＭＳ 明朝" w:hint="eastAsia"/>
                <w:color w:val="000000" w:themeColor="text1"/>
                <w:sz w:val="20"/>
              </w:rPr>
              <w:t>、R７ 86%</w:t>
            </w:r>
            <w:r w:rsidR="00944D96" w:rsidRPr="00233F28">
              <w:rPr>
                <w:rFonts w:ascii="ＭＳ 明朝" w:hAnsi="ＭＳ 明朝" w:hint="eastAsia"/>
                <w:color w:val="000000" w:themeColor="text1"/>
                <w:sz w:val="20"/>
              </w:rPr>
              <w:t>）</w:t>
            </w:r>
            <w:r w:rsidR="0025793F" w:rsidRPr="00233F28">
              <w:rPr>
                <w:rFonts w:ascii="ＭＳ 明朝" w:hAnsi="ＭＳ 明朝" w:hint="eastAsia"/>
                <w:color w:val="000000" w:themeColor="text1"/>
                <w:sz w:val="20"/>
              </w:rPr>
              <w:t>を</w:t>
            </w:r>
            <w:r w:rsidR="009F0EBE" w:rsidRPr="00233F28">
              <w:rPr>
                <w:rFonts w:ascii="ＭＳ 明朝" w:hAnsi="ＭＳ 明朝" w:hint="eastAsia"/>
                <w:color w:val="000000" w:themeColor="text1"/>
                <w:sz w:val="20"/>
              </w:rPr>
              <w:t>めざす</w:t>
            </w:r>
            <w:r w:rsidR="00944D96" w:rsidRPr="00233F28">
              <w:rPr>
                <w:rFonts w:ascii="ＭＳ 明朝" w:hAnsi="ＭＳ 明朝" w:hint="eastAsia"/>
                <w:color w:val="000000" w:themeColor="text1"/>
                <w:sz w:val="20"/>
              </w:rPr>
              <w:t>。</w:t>
            </w:r>
          </w:p>
          <w:p w14:paraId="101A7B72" w14:textId="6941420D" w:rsidR="00F3229C" w:rsidRPr="00233F28" w:rsidRDefault="00B85242" w:rsidP="003B06D2">
            <w:pPr>
              <w:spacing w:line="300" w:lineRule="exact"/>
              <w:rPr>
                <w:rFonts w:ascii="ＭＳ 明朝" w:hAnsi="ＭＳ 明朝"/>
                <w:b/>
                <w:color w:val="000000" w:themeColor="text1"/>
                <w:sz w:val="22"/>
              </w:rPr>
            </w:pPr>
            <w:r w:rsidRPr="00233F28">
              <w:rPr>
                <w:rFonts w:ascii="ＭＳ 明朝" w:hAnsi="ＭＳ 明朝" w:hint="eastAsia"/>
                <w:b/>
                <w:color w:val="000000" w:themeColor="text1"/>
                <w:sz w:val="22"/>
              </w:rPr>
              <w:t>２</w:t>
            </w:r>
            <w:r w:rsidR="00F3229C" w:rsidRPr="00233F28">
              <w:rPr>
                <w:rFonts w:ascii="ＭＳ 明朝" w:hAnsi="ＭＳ 明朝" w:hint="eastAsia"/>
                <w:b/>
                <w:color w:val="000000" w:themeColor="text1"/>
                <w:sz w:val="22"/>
              </w:rPr>
              <w:t xml:space="preserve">　</w:t>
            </w:r>
            <w:r w:rsidR="00F3229C" w:rsidRPr="00233F28">
              <w:rPr>
                <w:rFonts w:ascii="ＭＳ 明朝" w:hAnsi="ＭＳ 明朝" w:hint="eastAsia"/>
                <w:b/>
                <w:color w:val="000000" w:themeColor="text1"/>
                <w:sz w:val="22"/>
                <w:u w:val="single"/>
              </w:rPr>
              <w:t>文化をつなぐ（「人権意識」が身についた「他を思いやる心」をもつ生徒の育成）</w:t>
            </w:r>
          </w:p>
          <w:p w14:paraId="62FE6C80" w14:textId="17A4A1FC" w:rsidR="00F3229C" w:rsidRPr="00233F28" w:rsidRDefault="00F3229C" w:rsidP="003B06D2">
            <w:pPr>
              <w:spacing w:line="300" w:lineRule="exact"/>
              <w:ind w:left="800" w:hangingChars="400" w:hanging="800"/>
              <w:rPr>
                <w:rFonts w:ascii="ＭＳ 明朝" w:hAnsi="ＭＳ 明朝"/>
                <w:color w:val="000000" w:themeColor="text1"/>
                <w:sz w:val="20"/>
              </w:rPr>
            </w:pPr>
            <w:r w:rsidRPr="00233F28">
              <w:rPr>
                <w:rFonts w:ascii="ＭＳ 明朝" w:hAnsi="ＭＳ 明朝" w:hint="eastAsia"/>
                <w:color w:val="000000" w:themeColor="text1"/>
                <w:sz w:val="20"/>
              </w:rPr>
              <w:t xml:space="preserve">　（</w:t>
            </w:r>
            <w:r w:rsidR="00B85242" w:rsidRPr="00233F28">
              <w:rPr>
                <w:rFonts w:ascii="ＭＳ 明朝" w:hAnsi="ＭＳ 明朝" w:hint="eastAsia"/>
                <w:color w:val="000000" w:themeColor="text1"/>
                <w:sz w:val="20"/>
              </w:rPr>
              <w:t>１</w:t>
            </w:r>
            <w:r w:rsidRPr="00233F28">
              <w:rPr>
                <w:rFonts w:ascii="ＭＳ 明朝" w:hAnsi="ＭＳ 明朝" w:hint="eastAsia"/>
                <w:color w:val="000000" w:themeColor="text1"/>
                <w:sz w:val="20"/>
              </w:rPr>
              <w:t>）</w:t>
            </w:r>
            <w:r w:rsidR="00B40C0E" w:rsidRPr="00233F28">
              <w:rPr>
                <w:rFonts w:ascii="ＭＳ 明朝" w:hAnsi="ＭＳ 明朝" w:hint="eastAsia"/>
                <w:color w:val="000000" w:themeColor="text1"/>
                <w:sz w:val="20"/>
              </w:rPr>
              <w:t>学校における</w:t>
            </w:r>
            <w:r w:rsidRPr="00233F28">
              <w:rPr>
                <w:rFonts w:ascii="ＭＳ 明朝" w:hAnsi="ＭＳ 明朝" w:hint="eastAsia"/>
                <w:color w:val="000000" w:themeColor="text1"/>
                <w:sz w:val="20"/>
              </w:rPr>
              <w:t>あらゆる教育活動において人権教育を一層充実させ、生命と人権を尊重し、他を思いやる「豊かな心」を持つ生徒を育成する。</w:t>
            </w:r>
          </w:p>
          <w:p w14:paraId="55954B28" w14:textId="21E6EF28" w:rsidR="00F3229C" w:rsidRPr="00233F28" w:rsidRDefault="00F3229C" w:rsidP="003B06D2">
            <w:pPr>
              <w:spacing w:line="300" w:lineRule="exact"/>
              <w:ind w:left="800" w:hangingChars="400" w:hanging="800"/>
              <w:rPr>
                <w:rFonts w:ascii="ＭＳ 明朝" w:hAnsi="ＭＳ 明朝"/>
                <w:color w:val="000000" w:themeColor="text1"/>
                <w:sz w:val="20"/>
              </w:rPr>
            </w:pPr>
            <w:r w:rsidRPr="00233F28">
              <w:rPr>
                <w:rFonts w:ascii="ＭＳ 明朝" w:hAnsi="ＭＳ 明朝" w:hint="eastAsia"/>
                <w:color w:val="000000" w:themeColor="text1"/>
                <w:sz w:val="20"/>
              </w:rPr>
              <w:t xml:space="preserve">　　ア　在日外国人や障がい者に係る課題等をはじめ、様々な人権問題について偏見や差別を許さない態度とその解決をめざした教育を推進する。</w:t>
            </w:r>
          </w:p>
          <w:p w14:paraId="5B712382" w14:textId="4B1C43DD" w:rsidR="00F3229C" w:rsidRPr="00233F28" w:rsidRDefault="00F3229C" w:rsidP="003B06D2">
            <w:pPr>
              <w:spacing w:line="300" w:lineRule="exact"/>
              <w:ind w:left="800" w:hangingChars="400" w:hanging="800"/>
              <w:rPr>
                <w:rFonts w:ascii="ＭＳ 明朝" w:hAnsi="ＭＳ 明朝"/>
                <w:color w:val="000000" w:themeColor="text1"/>
                <w:sz w:val="20"/>
              </w:rPr>
            </w:pPr>
            <w:r w:rsidRPr="00233F28">
              <w:rPr>
                <w:rFonts w:ascii="ＭＳ 明朝" w:hAnsi="ＭＳ 明朝" w:hint="eastAsia"/>
                <w:color w:val="000000" w:themeColor="text1"/>
                <w:sz w:val="20"/>
              </w:rPr>
              <w:t xml:space="preserve">　　イ　「日本語指導が必要な帰国生徒・外国人生徒」の学習状況や活動状況を校内で共有し、</w:t>
            </w:r>
            <w:r w:rsidR="00B40C0E" w:rsidRPr="00233F28">
              <w:rPr>
                <w:rFonts w:ascii="ＭＳ 明朝" w:hAnsi="ＭＳ 明朝" w:hint="eastAsia"/>
                <w:color w:val="000000" w:themeColor="text1"/>
                <w:sz w:val="20"/>
              </w:rPr>
              <w:t>学校として</w:t>
            </w:r>
            <w:r w:rsidRPr="00233F28">
              <w:rPr>
                <w:rFonts w:ascii="ＭＳ 明朝" w:hAnsi="ＭＳ 明朝" w:hint="eastAsia"/>
                <w:color w:val="000000" w:themeColor="text1"/>
                <w:sz w:val="20"/>
              </w:rPr>
              <w:t>個々の教育的ニーズに応じた支援の充実に努める。</w:t>
            </w:r>
          </w:p>
          <w:p w14:paraId="1E6C143C" w14:textId="56C8B223" w:rsidR="00F3229C" w:rsidRPr="00233F28" w:rsidRDefault="00F3229C" w:rsidP="003B06D2">
            <w:pPr>
              <w:spacing w:line="300" w:lineRule="exact"/>
              <w:ind w:left="800" w:hangingChars="400" w:hanging="800"/>
              <w:rPr>
                <w:rFonts w:ascii="ＭＳ 明朝" w:hAnsi="ＭＳ 明朝"/>
                <w:color w:val="000000" w:themeColor="text1"/>
                <w:sz w:val="20"/>
              </w:rPr>
            </w:pPr>
            <w:r w:rsidRPr="00233F28">
              <w:rPr>
                <w:rFonts w:ascii="ＭＳ 明朝" w:hAnsi="ＭＳ 明朝" w:hint="eastAsia"/>
                <w:color w:val="000000" w:themeColor="text1"/>
                <w:sz w:val="20"/>
              </w:rPr>
              <w:t xml:space="preserve">　　※　生徒向け学校教育自己診断</w:t>
            </w:r>
            <w:r w:rsidR="004E4372" w:rsidRPr="00233F28">
              <w:rPr>
                <w:rFonts w:ascii="ＭＳ 明朝" w:hAnsi="ＭＳ 明朝" w:hint="eastAsia"/>
                <w:color w:val="000000" w:themeColor="text1"/>
                <w:sz w:val="20"/>
              </w:rPr>
              <w:t>⑯</w:t>
            </w:r>
            <w:r w:rsidR="009B0B98" w:rsidRPr="00233F28">
              <w:rPr>
                <w:rFonts w:ascii="ＭＳ 明朝" w:hAnsi="ＭＳ 明朝" w:hint="eastAsia"/>
                <w:color w:val="000000" w:themeColor="text1"/>
                <w:sz w:val="20"/>
              </w:rPr>
              <w:t>「</w:t>
            </w:r>
            <w:r w:rsidR="007C35D3" w:rsidRPr="00233F28">
              <w:rPr>
                <w:rFonts w:ascii="ＭＳ 明朝" w:hAnsi="ＭＳ 明朝" w:hint="eastAsia"/>
                <w:color w:val="000000" w:themeColor="text1"/>
                <w:sz w:val="20"/>
              </w:rPr>
              <w:t>学校生活において人権や命の大切さ・社会のルールについて学ぶ機会がある」</w:t>
            </w:r>
            <w:r w:rsidR="00B40C0E" w:rsidRPr="00233F28">
              <w:rPr>
                <w:rFonts w:ascii="ＭＳ 明朝" w:hAnsi="ＭＳ 明朝" w:hint="eastAsia"/>
                <w:color w:val="000000" w:themeColor="text1"/>
                <w:sz w:val="20"/>
              </w:rPr>
              <w:t>の肯定率</w:t>
            </w:r>
            <w:r w:rsidR="004E4372" w:rsidRPr="00233F28">
              <w:rPr>
                <w:rFonts w:ascii="ＭＳ 明朝" w:hAnsi="ＭＳ 明朝" w:hint="eastAsia"/>
                <w:color w:val="000000" w:themeColor="text1"/>
                <w:sz w:val="20"/>
              </w:rPr>
              <w:t>95</w:t>
            </w:r>
            <w:r w:rsidRPr="00233F28">
              <w:rPr>
                <w:rFonts w:ascii="ＭＳ 明朝" w:hAnsi="ＭＳ 明朝" w:hint="eastAsia"/>
                <w:color w:val="000000" w:themeColor="text1"/>
                <w:sz w:val="20"/>
              </w:rPr>
              <w:t>％以上（</w:t>
            </w:r>
            <w:r w:rsidR="00B638CC" w:rsidRPr="00233F28">
              <w:rPr>
                <w:rFonts w:ascii="ＭＳ 明朝" w:hAnsi="ＭＳ 明朝"/>
                <w:color w:val="000000"/>
                <w:sz w:val="20"/>
              </w:rPr>
              <w:t>R</w:t>
            </w:r>
            <w:r w:rsidR="00B638CC" w:rsidRPr="00233F28">
              <w:rPr>
                <w:rFonts w:ascii="ＭＳ 明朝" w:hAnsi="ＭＳ 明朝" w:hint="eastAsia"/>
                <w:color w:val="000000"/>
                <w:sz w:val="20"/>
              </w:rPr>
              <w:t xml:space="preserve">５ </w:t>
            </w:r>
            <w:r w:rsidR="00B85242" w:rsidRPr="00233F28">
              <w:rPr>
                <w:rFonts w:ascii="ＭＳ 明朝" w:hAnsi="ＭＳ 明朝"/>
                <w:color w:val="000000" w:themeColor="text1"/>
                <w:sz w:val="20"/>
              </w:rPr>
              <w:t>8</w:t>
            </w:r>
            <w:r w:rsidR="00781282" w:rsidRPr="00233F28">
              <w:rPr>
                <w:rFonts w:ascii="ＭＳ 明朝" w:hAnsi="ＭＳ 明朝" w:hint="eastAsia"/>
                <w:color w:val="000000" w:themeColor="text1"/>
                <w:sz w:val="20"/>
              </w:rPr>
              <w:t>2</w:t>
            </w:r>
            <w:r w:rsidR="005610F7" w:rsidRPr="00233F28">
              <w:rPr>
                <w:rFonts w:ascii="ＭＳ 明朝" w:hAnsi="ＭＳ 明朝" w:hint="eastAsia"/>
                <w:color w:val="000000" w:themeColor="text1"/>
                <w:sz w:val="20"/>
              </w:rPr>
              <w:t>％</w:t>
            </w:r>
            <w:r w:rsidR="00FC7C3A" w:rsidRPr="00233F28">
              <w:rPr>
                <w:rFonts w:ascii="ＭＳ 明朝" w:hAnsi="ＭＳ 明朝" w:hint="eastAsia"/>
                <w:color w:val="000000" w:themeColor="text1"/>
                <w:sz w:val="20"/>
              </w:rPr>
              <w:t>、</w:t>
            </w:r>
            <w:r w:rsidR="00B638CC" w:rsidRPr="00233F28">
              <w:rPr>
                <w:rFonts w:ascii="ＭＳ 明朝" w:hAnsi="ＭＳ 明朝"/>
                <w:color w:val="000000"/>
                <w:sz w:val="20"/>
              </w:rPr>
              <w:t>R</w:t>
            </w:r>
            <w:r w:rsidR="00B638CC" w:rsidRPr="00233F28">
              <w:rPr>
                <w:rFonts w:ascii="ＭＳ 明朝" w:hAnsi="ＭＳ 明朝" w:hint="eastAsia"/>
                <w:color w:val="000000"/>
                <w:sz w:val="20"/>
              </w:rPr>
              <w:t xml:space="preserve">６ </w:t>
            </w:r>
            <w:r w:rsidR="00333437" w:rsidRPr="00233F28">
              <w:rPr>
                <w:rFonts w:ascii="ＭＳ 明朝" w:hAnsi="ＭＳ 明朝" w:hint="eastAsia"/>
                <w:color w:val="000000"/>
                <w:sz w:val="20"/>
              </w:rPr>
              <w:t>89</w:t>
            </w:r>
            <w:r w:rsidR="00FC7C3A" w:rsidRPr="00233F28">
              <w:rPr>
                <w:rFonts w:ascii="ＭＳ 明朝" w:hAnsi="ＭＳ 明朝" w:hint="eastAsia"/>
                <w:color w:val="000000" w:themeColor="text1"/>
                <w:sz w:val="20"/>
              </w:rPr>
              <w:t>％</w:t>
            </w:r>
            <w:r w:rsidR="001E0D35" w:rsidRPr="00233F28">
              <w:rPr>
                <w:rFonts w:ascii="ＭＳ 明朝" w:hAnsi="ＭＳ 明朝" w:hint="eastAsia"/>
                <w:color w:val="000000" w:themeColor="text1"/>
                <w:sz w:val="20"/>
              </w:rPr>
              <w:t>、R７ 93%</w:t>
            </w:r>
            <w:r w:rsidRPr="00233F28">
              <w:rPr>
                <w:rFonts w:ascii="ＭＳ 明朝" w:hAnsi="ＭＳ 明朝" w:hint="eastAsia"/>
                <w:color w:val="000000" w:themeColor="text1"/>
                <w:sz w:val="20"/>
              </w:rPr>
              <w:t>）を</w:t>
            </w:r>
            <w:r w:rsidR="00331FBF" w:rsidRPr="00233F28">
              <w:rPr>
                <w:rFonts w:ascii="ＭＳ 明朝" w:hAnsi="ＭＳ 明朝" w:hint="eastAsia"/>
                <w:color w:val="000000" w:themeColor="text1"/>
                <w:sz w:val="20"/>
              </w:rPr>
              <w:t>めざす</w:t>
            </w:r>
            <w:r w:rsidRPr="00233F28">
              <w:rPr>
                <w:rFonts w:ascii="ＭＳ 明朝" w:hAnsi="ＭＳ 明朝" w:hint="eastAsia"/>
                <w:color w:val="000000" w:themeColor="text1"/>
                <w:sz w:val="20"/>
              </w:rPr>
              <w:t>。</w:t>
            </w:r>
          </w:p>
          <w:p w14:paraId="33510BC1" w14:textId="2C9E2454" w:rsidR="00F3229C" w:rsidRPr="00233F28" w:rsidRDefault="00F3229C" w:rsidP="003B06D2">
            <w:pPr>
              <w:spacing w:line="300" w:lineRule="exact"/>
              <w:ind w:left="800" w:hangingChars="400" w:hanging="800"/>
              <w:rPr>
                <w:rFonts w:ascii="ＭＳ 明朝" w:hAnsi="ＭＳ 明朝"/>
                <w:color w:val="000000" w:themeColor="text1"/>
                <w:sz w:val="20"/>
              </w:rPr>
            </w:pPr>
            <w:r w:rsidRPr="00233F28">
              <w:rPr>
                <w:rFonts w:ascii="ＭＳ 明朝" w:hAnsi="ＭＳ 明朝" w:hint="eastAsia"/>
                <w:color w:val="000000" w:themeColor="text1"/>
                <w:sz w:val="20"/>
              </w:rPr>
              <w:t xml:space="preserve">　　※　保護者向け学校教育自己診断</w:t>
            </w:r>
            <w:r w:rsidR="004E4372" w:rsidRPr="00233F28">
              <w:rPr>
                <w:rFonts w:ascii="ＭＳ 明朝" w:hAnsi="ＭＳ 明朝" w:hint="eastAsia"/>
                <w:color w:val="000000" w:themeColor="text1"/>
                <w:sz w:val="20"/>
              </w:rPr>
              <w:t>⑮</w:t>
            </w:r>
            <w:r w:rsidR="007C35D3" w:rsidRPr="00233F28">
              <w:rPr>
                <w:rFonts w:ascii="ＭＳ 明朝" w:hAnsi="ＭＳ 明朝" w:hint="eastAsia"/>
                <w:color w:val="000000" w:themeColor="text1"/>
                <w:sz w:val="20"/>
              </w:rPr>
              <w:t>「学校は生徒に人権や命の大切さ・社会のルールを守る態度を育てようとしている」</w:t>
            </w:r>
            <w:r w:rsidR="00B40C0E" w:rsidRPr="00233F28">
              <w:rPr>
                <w:rFonts w:ascii="ＭＳ 明朝" w:hAnsi="ＭＳ 明朝" w:hint="eastAsia"/>
                <w:color w:val="000000" w:themeColor="text1"/>
                <w:sz w:val="20"/>
              </w:rPr>
              <w:t>の肯定率</w:t>
            </w:r>
            <w:r w:rsidR="00781282" w:rsidRPr="00233F28">
              <w:rPr>
                <w:rFonts w:ascii="ＭＳ 明朝" w:hAnsi="ＭＳ 明朝" w:hint="eastAsia"/>
                <w:color w:val="000000" w:themeColor="text1"/>
                <w:sz w:val="20"/>
              </w:rPr>
              <w:t>9</w:t>
            </w:r>
            <w:r w:rsidR="00B85242" w:rsidRPr="00233F28">
              <w:rPr>
                <w:rFonts w:ascii="ＭＳ 明朝" w:hAnsi="ＭＳ 明朝"/>
                <w:color w:val="000000" w:themeColor="text1"/>
                <w:sz w:val="20"/>
              </w:rPr>
              <w:t>0</w:t>
            </w:r>
            <w:r w:rsidRPr="00233F28">
              <w:rPr>
                <w:rFonts w:ascii="ＭＳ 明朝" w:hAnsi="ＭＳ 明朝" w:hint="eastAsia"/>
                <w:color w:val="000000" w:themeColor="text1"/>
                <w:sz w:val="20"/>
              </w:rPr>
              <w:t>％以上（</w:t>
            </w:r>
            <w:r w:rsidR="00B638CC" w:rsidRPr="00233F28">
              <w:rPr>
                <w:rFonts w:ascii="ＭＳ 明朝" w:hAnsi="ＭＳ 明朝"/>
                <w:color w:val="000000"/>
                <w:sz w:val="20"/>
              </w:rPr>
              <w:t>R</w:t>
            </w:r>
            <w:r w:rsidR="00B638CC" w:rsidRPr="00233F28">
              <w:rPr>
                <w:rFonts w:ascii="ＭＳ 明朝" w:hAnsi="ＭＳ 明朝" w:hint="eastAsia"/>
                <w:color w:val="000000"/>
                <w:sz w:val="20"/>
              </w:rPr>
              <w:t xml:space="preserve">５ </w:t>
            </w:r>
            <w:r w:rsidR="00781282" w:rsidRPr="00233F28">
              <w:rPr>
                <w:rFonts w:ascii="ＭＳ 明朝" w:hAnsi="ＭＳ 明朝" w:hint="eastAsia"/>
                <w:color w:val="000000" w:themeColor="text1"/>
                <w:sz w:val="20"/>
              </w:rPr>
              <w:t>79</w:t>
            </w:r>
            <w:r w:rsidR="005610F7" w:rsidRPr="00233F28">
              <w:rPr>
                <w:rFonts w:ascii="ＭＳ 明朝" w:hAnsi="ＭＳ 明朝" w:hint="eastAsia"/>
                <w:color w:val="000000" w:themeColor="text1"/>
                <w:sz w:val="20"/>
              </w:rPr>
              <w:t>％</w:t>
            </w:r>
            <w:r w:rsidR="00FC7C3A" w:rsidRPr="00233F28">
              <w:rPr>
                <w:rFonts w:ascii="ＭＳ 明朝" w:hAnsi="ＭＳ 明朝" w:hint="eastAsia"/>
                <w:color w:val="000000" w:themeColor="text1"/>
                <w:sz w:val="20"/>
              </w:rPr>
              <w:t>、</w:t>
            </w:r>
            <w:r w:rsidR="00B638CC" w:rsidRPr="00233F28">
              <w:rPr>
                <w:rFonts w:ascii="ＭＳ 明朝" w:hAnsi="ＭＳ 明朝"/>
                <w:color w:val="000000"/>
                <w:sz w:val="20"/>
              </w:rPr>
              <w:t>R</w:t>
            </w:r>
            <w:r w:rsidR="00B638CC" w:rsidRPr="00233F28">
              <w:rPr>
                <w:rFonts w:ascii="ＭＳ 明朝" w:hAnsi="ＭＳ 明朝" w:hint="eastAsia"/>
                <w:color w:val="000000"/>
                <w:sz w:val="20"/>
              </w:rPr>
              <w:t xml:space="preserve">６ </w:t>
            </w:r>
            <w:r w:rsidR="00333437" w:rsidRPr="00233F28">
              <w:rPr>
                <w:rFonts w:ascii="ＭＳ 明朝" w:hAnsi="ＭＳ 明朝" w:hint="eastAsia"/>
                <w:color w:val="000000"/>
                <w:sz w:val="20"/>
              </w:rPr>
              <w:t>90</w:t>
            </w:r>
            <w:r w:rsidR="00FC7C3A" w:rsidRPr="00233F28">
              <w:rPr>
                <w:rFonts w:ascii="ＭＳ 明朝" w:hAnsi="ＭＳ 明朝" w:hint="eastAsia"/>
                <w:color w:val="000000" w:themeColor="text1"/>
                <w:sz w:val="20"/>
              </w:rPr>
              <w:t>％</w:t>
            </w:r>
            <w:r w:rsidR="004E4372" w:rsidRPr="00233F28">
              <w:rPr>
                <w:rFonts w:ascii="ＭＳ 明朝" w:hAnsi="ＭＳ 明朝" w:hint="eastAsia"/>
                <w:color w:val="000000" w:themeColor="text1"/>
                <w:sz w:val="20"/>
              </w:rPr>
              <w:t xml:space="preserve">、R７ </w:t>
            </w:r>
            <w:r w:rsidR="00333437" w:rsidRPr="00233F28">
              <w:rPr>
                <w:rFonts w:ascii="ＭＳ 明朝" w:hAnsi="ＭＳ 明朝" w:hint="eastAsia"/>
                <w:color w:val="000000" w:themeColor="text1"/>
                <w:sz w:val="20"/>
              </w:rPr>
              <w:t>85</w:t>
            </w:r>
            <w:r w:rsidR="004E4372" w:rsidRPr="00233F28">
              <w:rPr>
                <w:rFonts w:ascii="ＭＳ 明朝" w:hAnsi="ＭＳ 明朝" w:hint="eastAsia"/>
                <w:color w:val="000000" w:themeColor="text1"/>
                <w:sz w:val="20"/>
              </w:rPr>
              <w:t>%</w:t>
            </w:r>
            <w:r w:rsidRPr="00233F28">
              <w:rPr>
                <w:rFonts w:ascii="ＭＳ 明朝" w:hAnsi="ＭＳ 明朝" w:hint="eastAsia"/>
                <w:color w:val="000000" w:themeColor="text1"/>
                <w:sz w:val="20"/>
              </w:rPr>
              <w:t>）を</w:t>
            </w:r>
            <w:r w:rsidR="00331FBF" w:rsidRPr="00233F28">
              <w:rPr>
                <w:rFonts w:ascii="ＭＳ 明朝" w:hAnsi="ＭＳ 明朝" w:hint="eastAsia"/>
                <w:color w:val="000000" w:themeColor="text1"/>
                <w:sz w:val="20"/>
              </w:rPr>
              <w:t>めざす</w:t>
            </w:r>
            <w:r w:rsidRPr="00233F28">
              <w:rPr>
                <w:rFonts w:ascii="ＭＳ 明朝" w:hAnsi="ＭＳ 明朝" w:hint="eastAsia"/>
                <w:color w:val="000000" w:themeColor="text1"/>
                <w:sz w:val="20"/>
              </w:rPr>
              <w:t>。</w:t>
            </w:r>
          </w:p>
          <w:p w14:paraId="473CA94E" w14:textId="57ED5968" w:rsidR="00F3229C" w:rsidRPr="00233F28" w:rsidRDefault="00F3229C" w:rsidP="003B06D2">
            <w:pPr>
              <w:spacing w:line="300" w:lineRule="exact"/>
              <w:ind w:left="800" w:hangingChars="400" w:hanging="800"/>
              <w:rPr>
                <w:rFonts w:ascii="ＭＳ 明朝" w:hAnsi="ＭＳ 明朝"/>
                <w:color w:val="000000" w:themeColor="text1"/>
                <w:sz w:val="20"/>
              </w:rPr>
            </w:pPr>
            <w:r w:rsidRPr="00233F28">
              <w:rPr>
                <w:rFonts w:ascii="ＭＳ 明朝" w:hAnsi="ＭＳ 明朝" w:hint="eastAsia"/>
                <w:color w:val="000000" w:themeColor="text1"/>
                <w:sz w:val="20"/>
              </w:rPr>
              <w:t xml:space="preserve">　（</w:t>
            </w:r>
            <w:r w:rsidR="00B85242" w:rsidRPr="00233F28">
              <w:rPr>
                <w:rFonts w:ascii="ＭＳ 明朝" w:hAnsi="ＭＳ 明朝" w:hint="eastAsia"/>
                <w:color w:val="000000" w:themeColor="text1"/>
                <w:sz w:val="20"/>
              </w:rPr>
              <w:t>２</w:t>
            </w:r>
            <w:r w:rsidRPr="00233F28">
              <w:rPr>
                <w:rFonts w:ascii="ＭＳ 明朝" w:hAnsi="ＭＳ 明朝" w:hint="eastAsia"/>
                <w:color w:val="000000" w:themeColor="text1"/>
                <w:sz w:val="20"/>
              </w:rPr>
              <w:t>）様々な国にルーツ</w:t>
            </w:r>
            <w:r w:rsidR="009F0EBE" w:rsidRPr="00233F28">
              <w:rPr>
                <w:rFonts w:ascii="ＭＳ 明朝" w:hAnsi="ＭＳ 明朝" w:hint="eastAsia"/>
                <w:color w:val="000000" w:themeColor="text1"/>
                <w:sz w:val="20"/>
              </w:rPr>
              <w:t>のある</w:t>
            </w:r>
            <w:r w:rsidRPr="00233F28">
              <w:rPr>
                <w:rFonts w:ascii="ＭＳ 明朝" w:hAnsi="ＭＳ 明朝" w:hint="eastAsia"/>
                <w:color w:val="000000" w:themeColor="text1"/>
                <w:sz w:val="20"/>
              </w:rPr>
              <w:t>生徒がともに学ぶ本校の特色を最大限に生かし、国際的な視野や</w:t>
            </w:r>
            <w:r w:rsidR="007E3CFC" w:rsidRPr="00233F28">
              <w:rPr>
                <w:rFonts w:ascii="ＭＳ 明朝" w:hAnsi="ＭＳ 明朝" w:hint="eastAsia"/>
                <w:color w:val="000000" w:themeColor="text1"/>
                <w:sz w:val="20"/>
              </w:rPr>
              <w:t>課</w:t>
            </w:r>
            <w:r w:rsidRPr="00233F28">
              <w:rPr>
                <w:rFonts w:ascii="ＭＳ 明朝" w:hAnsi="ＭＳ 明朝" w:hint="eastAsia"/>
                <w:color w:val="000000" w:themeColor="text1"/>
                <w:sz w:val="20"/>
              </w:rPr>
              <w:t>題発見・解決能力、コミュニケーション能力を育むとともに、</w:t>
            </w:r>
            <w:r w:rsidR="00693CBB" w:rsidRPr="00233F28">
              <w:rPr>
                <w:rFonts w:ascii="ＭＳ 明朝" w:hAnsi="ＭＳ 明朝"/>
                <w:color w:val="000000" w:themeColor="text1"/>
                <w:sz w:val="20"/>
              </w:rPr>
              <w:t>SDGs</w:t>
            </w:r>
            <w:r w:rsidRPr="00233F28">
              <w:rPr>
                <w:rFonts w:ascii="ＭＳ 明朝" w:hAnsi="ＭＳ 明朝" w:hint="eastAsia"/>
                <w:color w:val="000000" w:themeColor="text1"/>
                <w:sz w:val="20"/>
              </w:rPr>
              <w:t>の視点から文化</w:t>
            </w:r>
            <w:r w:rsidR="007E3CFC" w:rsidRPr="00233F28">
              <w:rPr>
                <w:rFonts w:ascii="ＭＳ 明朝" w:hAnsi="ＭＳ 明朝" w:hint="eastAsia"/>
                <w:color w:val="000000" w:themeColor="text1"/>
                <w:sz w:val="20"/>
              </w:rPr>
              <w:t>の</w:t>
            </w:r>
            <w:r w:rsidRPr="00233F28">
              <w:rPr>
                <w:rFonts w:ascii="ＭＳ 明朝" w:hAnsi="ＭＳ 明朝" w:hint="eastAsia"/>
                <w:color w:val="000000" w:themeColor="text1"/>
                <w:sz w:val="20"/>
              </w:rPr>
              <w:t>多様性と持続可能な</w:t>
            </w:r>
            <w:r w:rsidR="007E3CFC" w:rsidRPr="00233F28">
              <w:rPr>
                <w:rFonts w:ascii="ＭＳ 明朝" w:hAnsi="ＭＳ 明朝" w:hint="eastAsia"/>
                <w:color w:val="000000" w:themeColor="text1"/>
                <w:sz w:val="20"/>
              </w:rPr>
              <w:t>文化</w:t>
            </w:r>
            <w:r w:rsidRPr="00233F28">
              <w:rPr>
                <w:rFonts w:ascii="ＭＳ 明朝" w:hAnsi="ＭＳ 明朝" w:hint="eastAsia"/>
                <w:color w:val="000000" w:themeColor="text1"/>
                <w:sz w:val="20"/>
              </w:rPr>
              <w:t>開発への貢献を理解する教育を推進する。</w:t>
            </w:r>
          </w:p>
          <w:p w14:paraId="7D37E608" w14:textId="69D7A851" w:rsidR="00F3229C" w:rsidRPr="00233F28" w:rsidRDefault="00F3229C" w:rsidP="003B06D2">
            <w:pPr>
              <w:spacing w:line="300" w:lineRule="exact"/>
              <w:ind w:left="800" w:hangingChars="400" w:hanging="800"/>
              <w:rPr>
                <w:rFonts w:ascii="ＭＳ 明朝" w:hAnsi="ＭＳ 明朝"/>
                <w:color w:val="000000" w:themeColor="text1"/>
                <w:sz w:val="20"/>
              </w:rPr>
            </w:pPr>
            <w:r w:rsidRPr="00233F28">
              <w:rPr>
                <w:rFonts w:ascii="ＭＳ 明朝" w:hAnsi="ＭＳ 明朝" w:hint="eastAsia"/>
                <w:color w:val="000000" w:themeColor="text1"/>
                <w:sz w:val="20"/>
              </w:rPr>
              <w:t xml:space="preserve">　　ア　学校行事、ホームルーム活動、地域行事への参画など、あらゆる機会を通して自己有用感を高め</w:t>
            </w:r>
            <w:r w:rsidR="00995001" w:rsidRPr="00233F28">
              <w:rPr>
                <w:rFonts w:ascii="ＭＳ 明朝" w:hAnsi="ＭＳ 明朝" w:hint="eastAsia"/>
                <w:color w:val="000000" w:themeColor="text1"/>
                <w:sz w:val="20"/>
              </w:rPr>
              <w:t>るとともに</w:t>
            </w:r>
            <w:r w:rsidRPr="00233F28">
              <w:rPr>
                <w:rFonts w:ascii="ＭＳ 明朝" w:hAnsi="ＭＳ 明朝" w:hint="eastAsia"/>
                <w:color w:val="000000" w:themeColor="text1"/>
                <w:sz w:val="20"/>
              </w:rPr>
              <w:t>、</w:t>
            </w:r>
            <w:r w:rsidR="00995001" w:rsidRPr="00233F28">
              <w:rPr>
                <w:rFonts w:ascii="ＭＳ 明朝" w:hAnsi="ＭＳ 明朝" w:hint="eastAsia"/>
                <w:color w:val="000000" w:themeColor="text1"/>
                <w:sz w:val="20"/>
              </w:rPr>
              <w:t>相互理解を深めることで</w:t>
            </w:r>
            <w:r w:rsidRPr="00233F28">
              <w:rPr>
                <w:rFonts w:ascii="ＭＳ 明朝" w:hAnsi="ＭＳ 明朝" w:hint="eastAsia"/>
                <w:color w:val="000000" w:themeColor="text1"/>
                <w:sz w:val="20"/>
              </w:rPr>
              <w:t>他を思いやる心を育む。</w:t>
            </w:r>
          </w:p>
          <w:p w14:paraId="6480B2CC" w14:textId="0858A8D1" w:rsidR="00F3229C" w:rsidRPr="00233F28" w:rsidRDefault="00F3229C" w:rsidP="003B06D2">
            <w:pPr>
              <w:spacing w:line="300" w:lineRule="exact"/>
              <w:ind w:left="800" w:hangingChars="400" w:hanging="800"/>
              <w:rPr>
                <w:rFonts w:ascii="ＭＳ 明朝" w:hAnsi="ＭＳ 明朝"/>
                <w:color w:val="000000" w:themeColor="text1"/>
                <w:sz w:val="20"/>
              </w:rPr>
            </w:pPr>
            <w:r w:rsidRPr="00233F28">
              <w:rPr>
                <w:rFonts w:ascii="ＭＳ 明朝" w:hAnsi="ＭＳ 明朝" w:hint="eastAsia"/>
                <w:color w:val="000000" w:themeColor="text1"/>
                <w:sz w:val="20"/>
              </w:rPr>
              <w:t xml:space="preserve">　　※　教職員向け</w:t>
            </w:r>
            <w:r w:rsidR="004E4372" w:rsidRPr="00233F28">
              <w:rPr>
                <w:rFonts w:ascii="ＭＳ 明朝" w:hAnsi="ＭＳ 明朝" w:hint="eastAsia"/>
                <w:color w:val="000000" w:themeColor="text1"/>
                <w:sz w:val="20"/>
              </w:rPr>
              <w:t>㉔</w:t>
            </w:r>
            <w:r w:rsidRPr="00233F28">
              <w:rPr>
                <w:rFonts w:ascii="ＭＳ 明朝" w:hAnsi="ＭＳ 明朝" w:hint="eastAsia"/>
                <w:color w:val="000000" w:themeColor="text1"/>
                <w:sz w:val="20"/>
              </w:rPr>
              <w:t>学校教育自己診断「在日外国人に対する偏見や差別のない社会をめざして、主体的な生き方につながる学習となるよう</w:t>
            </w:r>
            <w:r w:rsidR="002014F4" w:rsidRPr="00233F28">
              <w:rPr>
                <w:rFonts w:ascii="ＭＳ 明朝" w:hAnsi="ＭＳ 明朝" w:hint="eastAsia"/>
                <w:color w:val="000000" w:themeColor="text1"/>
                <w:sz w:val="20"/>
              </w:rPr>
              <w:t>工夫している。」の肯定率を令和10年度には95％以上</w:t>
            </w:r>
            <w:r w:rsidR="004E4372" w:rsidRPr="00233F28">
              <w:rPr>
                <w:rFonts w:ascii="ＭＳ 明朝" w:hAnsi="ＭＳ 明朝" w:hint="eastAsia"/>
                <w:color w:val="000000" w:themeColor="text1"/>
                <w:sz w:val="20"/>
              </w:rPr>
              <w:t>（</w:t>
            </w:r>
            <w:r w:rsidR="00B638CC" w:rsidRPr="00233F28">
              <w:rPr>
                <w:rFonts w:ascii="ＭＳ 明朝" w:hAnsi="ＭＳ 明朝"/>
                <w:color w:val="000000"/>
                <w:sz w:val="20"/>
              </w:rPr>
              <w:t>R</w:t>
            </w:r>
            <w:r w:rsidR="00B638CC" w:rsidRPr="00233F28">
              <w:rPr>
                <w:rFonts w:ascii="ＭＳ 明朝" w:hAnsi="ＭＳ 明朝" w:hint="eastAsia"/>
                <w:color w:val="000000"/>
                <w:sz w:val="20"/>
              </w:rPr>
              <w:t xml:space="preserve">５ </w:t>
            </w:r>
            <w:r w:rsidR="00B85242" w:rsidRPr="00233F28">
              <w:rPr>
                <w:rFonts w:ascii="ＭＳ 明朝" w:hAnsi="ＭＳ 明朝"/>
                <w:color w:val="000000" w:themeColor="text1"/>
                <w:sz w:val="20"/>
              </w:rPr>
              <w:t>9</w:t>
            </w:r>
            <w:r w:rsidR="00781282" w:rsidRPr="00233F28">
              <w:rPr>
                <w:rFonts w:ascii="ＭＳ 明朝" w:hAnsi="ＭＳ 明朝" w:hint="eastAsia"/>
                <w:color w:val="000000" w:themeColor="text1"/>
                <w:sz w:val="20"/>
              </w:rPr>
              <w:t>7</w:t>
            </w:r>
            <w:r w:rsidR="005610F7" w:rsidRPr="00233F28">
              <w:rPr>
                <w:rFonts w:ascii="ＭＳ 明朝" w:hAnsi="ＭＳ 明朝" w:hint="eastAsia"/>
                <w:color w:val="000000" w:themeColor="text1"/>
                <w:sz w:val="20"/>
              </w:rPr>
              <w:t>％</w:t>
            </w:r>
            <w:r w:rsidR="00FC7C3A" w:rsidRPr="00233F28">
              <w:rPr>
                <w:rFonts w:ascii="ＭＳ 明朝" w:hAnsi="ＭＳ 明朝" w:hint="eastAsia"/>
                <w:color w:val="000000" w:themeColor="text1"/>
                <w:sz w:val="20"/>
              </w:rPr>
              <w:t>、</w:t>
            </w:r>
            <w:r w:rsidR="00B638CC" w:rsidRPr="00233F28">
              <w:rPr>
                <w:rFonts w:ascii="ＭＳ 明朝" w:hAnsi="ＭＳ 明朝"/>
                <w:color w:val="000000"/>
                <w:sz w:val="20"/>
              </w:rPr>
              <w:t>R</w:t>
            </w:r>
            <w:r w:rsidR="00B638CC" w:rsidRPr="00233F28">
              <w:rPr>
                <w:rFonts w:ascii="ＭＳ 明朝" w:hAnsi="ＭＳ 明朝" w:hint="eastAsia"/>
                <w:color w:val="000000"/>
                <w:sz w:val="20"/>
              </w:rPr>
              <w:t xml:space="preserve">６ </w:t>
            </w:r>
            <w:r w:rsidR="00FC7C3A" w:rsidRPr="00233F28">
              <w:rPr>
                <w:rFonts w:ascii="ＭＳ 明朝" w:hAnsi="ＭＳ 明朝"/>
                <w:color w:val="000000" w:themeColor="text1"/>
                <w:sz w:val="20"/>
              </w:rPr>
              <w:t>9</w:t>
            </w:r>
            <w:r w:rsidR="00781282" w:rsidRPr="00233F28">
              <w:rPr>
                <w:rFonts w:ascii="ＭＳ 明朝" w:hAnsi="ＭＳ 明朝" w:hint="eastAsia"/>
                <w:color w:val="000000" w:themeColor="text1"/>
                <w:sz w:val="20"/>
              </w:rPr>
              <w:t>0</w:t>
            </w:r>
            <w:r w:rsidR="00FC7C3A" w:rsidRPr="00233F28">
              <w:rPr>
                <w:rFonts w:ascii="ＭＳ 明朝" w:hAnsi="ＭＳ 明朝" w:hint="eastAsia"/>
                <w:color w:val="000000" w:themeColor="text1"/>
                <w:sz w:val="20"/>
              </w:rPr>
              <w:t>％</w:t>
            </w:r>
            <w:r w:rsidR="004E4372" w:rsidRPr="00233F28">
              <w:rPr>
                <w:rFonts w:ascii="ＭＳ 明朝" w:hAnsi="ＭＳ 明朝" w:hint="eastAsia"/>
                <w:color w:val="000000" w:themeColor="text1"/>
                <w:sz w:val="20"/>
              </w:rPr>
              <w:t>、R７ 94%</w:t>
            </w:r>
            <w:r w:rsidRPr="00233F28">
              <w:rPr>
                <w:rFonts w:ascii="ＭＳ 明朝" w:hAnsi="ＭＳ 明朝" w:hint="eastAsia"/>
                <w:color w:val="000000" w:themeColor="text1"/>
                <w:sz w:val="20"/>
              </w:rPr>
              <w:t>）を</w:t>
            </w:r>
            <w:r w:rsidR="00331FBF" w:rsidRPr="00233F28">
              <w:rPr>
                <w:rFonts w:ascii="ＭＳ 明朝" w:hAnsi="ＭＳ 明朝" w:hint="eastAsia"/>
                <w:color w:val="000000" w:themeColor="text1"/>
                <w:sz w:val="20"/>
              </w:rPr>
              <w:t>めざす</w:t>
            </w:r>
            <w:r w:rsidRPr="00233F28">
              <w:rPr>
                <w:rFonts w:ascii="ＭＳ 明朝" w:hAnsi="ＭＳ 明朝" w:hint="eastAsia"/>
                <w:color w:val="000000" w:themeColor="text1"/>
                <w:sz w:val="20"/>
              </w:rPr>
              <w:t>。</w:t>
            </w:r>
          </w:p>
          <w:p w14:paraId="3858198C" w14:textId="5AB8F84C" w:rsidR="00F3229C" w:rsidRPr="00233F28" w:rsidRDefault="00B85242" w:rsidP="003B06D2">
            <w:pPr>
              <w:spacing w:line="300" w:lineRule="exact"/>
              <w:rPr>
                <w:rFonts w:ascii="ＭＳ 明朝" w:hAnsi="ＭＳ 明朝"/>
                <w:b/>
                <w:color w:val="000000" w:themeColor="text1"/>
                <w:sz w:val="22"/>
                <w:u w:val="single"/>
              </w:rPr>
            </w:pPr>
            <w:r w:rsidRPr="00233F28">
              <w:rPr>
                <w:rFonts w:ascii="ＭＳ 明朝" w:hAnsi="ＭＳ 明朝" w:hint="eastAsia"/>
                <w:b/>
                <w:color w:val="000000" w:themeColor="text1"/>
                <w:sz w:val="22"/>
              </w:rPr>
              <w:t>３</w:t>
            </w:r>
            <w:r w:rsidR="00F3229C" w:rsidRPr="00233F28">
              <w:rPr>
                <w:rFonts w:ascii="ＭＳ 明朝" w:hAnsi="ＭＳ 明朝" w:hint="eastAsia"/>
                <w:b/>
                <w:color w:val="000000" w:themeColor="text1"/>
                <w:sz w:val="22"/>
              </w:rPr>
              <w:t xml:space="preserve">　</w:t>
            </w:r>
            <w:r w:rsidR="00F3229C" w:rsidRPr="00233F28">
              <w:rPr>
                <w:rFonts w:ascii="ＭＳ 明朝" w:hAnsi="ＭＳ 明朝" w:hint="eastAsia"/>
                <w:b/>
                <w:color w:val="000000" w:themeColor="text1"/>
                <w:sz w:val="22"/>
                <w:u w:val="single"/>
              </w:rPr>
              <w:t>地域をつなぐ（安全で安心な学校づくりと地域に信頼される学校づくり）</w:t>
            </w:r>
          </w:p>
          <w:p w14:paraId="26D8D6BE" w14:textId="31F8F1F0" w:rsidR="00F3229C" w:rsidRPr="00233F28" w:rsidRDefault="009B0B98" w:rsidP="003B06D2">
            <w:pPr>
              <w:spacing w:line="300" w:lineRule="exact"/>
              <w:rPr>
                <w:rFonts w:ascii="ＭＳ 明朝" w:hAnsi="ＭＳ 明朝"/>
                <w:color w:val="000000" w:themeColor="text1"/>
                <w:sz w:val="20"/>
              </w:rPr>
            </w:pPr>
            <w:r w:rsidRPr="00233F28">
              <w:rPr>
                <w:rFonts w:ascii="ＭＳ 明朝" w:hAnsi="ＭＳ 明朝" w:hint="eastAsia"/>
                <w:bCs/>
                <w:color w:val="000000" w:themeColor="text1"/>
                <w:sz w:val="22"/>
              </w:rPr>
              <w:t xml:space="preserve">　</w:t>
            </w:r>
            <w:r w:rsidR="00F3229C" w:rsidRPr="00233F28">
              <w:rPr>
                <w:rFonts w:ascii="ＭＳ 明朝" w:hAnsi="ＭＳ 明朝" w:hint="eastAsia"/>
                <w:color w:val="000000" w:themeColor="text1"/>
                <w:sz w:val="20"/>
              </w:rPr>
              <w:t>（</w:t>
            </w:r>
            <w:r w:rsidR="00B85242" w:rsidRPr="00233F28">
              <w:rPr>
                <w:rFonts w:ascii="ＭＳ 明朝" w:hAnsi="ＭＳ 明朝" w:hint="eastAsia"/>
                <w:color w:val="000000" w:themeColor="text1"/>
                <w:sz w:val="20"/>
              </w:rPr>
              <w:t>１</w:t>
            </w:r>
            <w:r w:rsidR="00F3229C" w:rsidRPr="00233F28">
              <w:rPr>
                <w:rFonts w:ascii="ＭＳ 明朝" w:hAnsi="ＭＳ 明朝" w:hint="eastAsia"/>
                <w:color w:val="000000" w:themeColor="text1"/>
                <w:sz w:val="20"/>
              </w:rPr>
              <w:t>）</w:t>
            </w:r>
            <w:r w:rsidR="00F3229C" w:rsidRPr="00233F28">
              <w:rPr>
                <w:rFonts w:ascii="ＭＳ 明朝" w:hAnsi="ＭＳ 明朝" w:hint="eastAsia"/>
                <w:bCs/>
                <w:color w:val="000000" w:themeColor="text1"/>
                <w:sz w:val="20"/>
              </w:rPr>
              <w:t>生徒</w:t>
            </w:r>
            <w:r w:rsidR="00F94E50" w:rsidRPr="00233F28">
              <w:rPr>
                <w:rFonts w:ascii="ＭＳ 明朝" w:hAnsi="ＭＳ 明朝" w:hint="eastAsia"/>
                <w:bCs/>
                <w:color w:val="000000" w:themeColor="text1"/>
                <w:sz w:val="20"/>
              </w:rPr>
              <w:t>にとって</w:t>
            </w:r>
            <w:r w:rsidR="00F3229C" w:rsidRPr="00233F28">
              <w:rPr>
                <w:rFonts w:ascii="ＭＳ 明朝" w:hAnsi="ＭＳ 明朝" w:hint="eastAsia"/>
                <w:bCs/>
                <w:color w:val="000000" w:themeColor="text1"/>
                <w:sz w:val="20"/>
              </w:rPr>
              <w:t>納得感のある指導</w:t>
            </w:r>
            <w:r w:rsidR="00F3229C" w:rsidRPr="00233F28">
              <w:rPr>
                <w:rFonts w:ascii="ＭＳ 明朝" w:hAnsi="ＭＳ 明朝" w:hint="eastAsia"/>
                <w:color w:val="000000" w:themeColor="text1"/>
                <w:sz w:val="20"/>
              </w:rPr>
              <w:t>により、規範意識の醸成と個々の生徒への支援を行う。</w:t>
            </w:r>
          </w:p>
          <w:p w14:paraId="67B30A6B" w14:textId="7B92A3AD" w:rsidR="00F3229C" w:rsidRPr="00233F28" w:rsidRDefault="00F3229C" w:rsidP="003B06D2">
            <w:pPr>
              <w:spacing w:line="300" w:lineRule="exact"/>
              <w:ind w:left="800" w:hangingChars="400" w:hanging="800"/>
              <w:rPr>
                <w:rFonts w:ascii="ＭＳ 明朝" w:hAnsi="ＭＳ 明朝"/>
                <w:color w:val="000000" w:themeColor="text1"/>
                <w:sz w:val="20"/>
              </w:rPr>
            </w:pPr>
            <w:r w:rsidRPr="00233F28">
              <w:rPr>
                <w:rFonts w:ascii="ＭＳ 明朝" w:hAnsi="ＭＳ 明朝" w:hint="eastAsia"/>
                <w:color w:val="000000" w:themeColor="text1"/>
                <w:sz w:val="20"/>
              </w:rPr>
              <w:t xml:space="preserve">　　ア　「成美マニュアル」</w:t>
            </w:r>
            <w:r w:rsidR="007E3CFC" w:rsidRPr="00233F28">
              <w:rPr>
                <w:rFonts w:ascii="ＭＳ 明朝" w:hAnsi="ＭＳ 明朝" w:hint="eastAsia"/>
                <w:color w:val="000000" w:themeColor="text1"/>
                <w:sz w:val="20"/>
              </w:rPr>
              <w:t>を活用した</w:t>
            </w:r>
            <w:r w:rsidRPr="00233F28">
              <w:rPr>
                <w:rFonts w:ascii="ＭＳ 明朝" w:hAnsi="ＭＳ 明朝" w:hint="eastAsia"/>
                <w:color w:val="000000" w:themeColor="text1"/>
                <w:sz w:val="20"/>
              </w:rPr>
              <w:t>教職員共通の生徒対応を通して、生徒の基本的生活習慣の確立と規範意識の醸成をはかるとともに、いじめ防止対策委員会や</w:t>
            </w:r>
            <w:r w:rsidR="00A94EEA" w:rsidRPr="00233F28">
              <w:rPr>
                <w:rFonts w:ascii="ＭＳ 明朝" w:hAnsi="ＭＳ 明朝" w:hint="eastAsia"/>
                <w:color w:val="000000" w:themeColor="text1"/>
                <w:sz w:val="20"/>
              </w:rPr>
              <w:t>教育</w:t>
            </w:r>
            <w:r w:rsidR="00A233BC" w:rsidRPr="00233F28">
              <w:rPr>
                <w:rFonts w:ascii="ＭＳ 明朝" w:hAnsi="ＭＳ 明朝" w:hint="eastAsia"/>
                <w:color w:val="000000" w:themeColor="text1"/>
                <w:sz w:val="20"/>
              </w:rPr>
              <w:t>相談会議</w:t>
            </w:r>
            <w:r w:rsidRPr="00233F28">
              <w:rPr>
                <w:rFonts w:ascii="ＭＳ 明朝" w:hAnsi="ＭＳ 明朝" w:hint="eastAsia"/>
                <w:color w:val="000000" w:themeColor="text1"/>
                <w:sz w:val="20"/>
              </w:rPr>
              <w:t>等の情報</w:t>
            </w:r>
            <w:r w:rsidR="00995001" w:rsidRPr="00233F28">
              <w:rPr>
                <w:rFonts w:ascii="ＭＳ 明朝" w:hAnsi="ＭＳ 明朝" w:hint="eastAsia"/>
                <w:color w:val="000000" w:themeColor="text1"/>
                <w:sz w:val="20"/>
              </w:rPr>
              <w:t>の</w:t>
            </w:r>
            <w:r w:rsidRPr="00233F28">
              <w:rPr>
                <w:rFonts w:ascii="ＭＳ 明朝" w:hAnsi="ＭＳ 明朝" w:hint="eastAsia"/>
                <w:color w:val="000000" w:themeColor="text1"/>
                <w:sz w:val="20"/>
              </w:rPr>
              <w:t>共有を通して、生徒が安全・安心に生活できる学びの空間を作る。また、情報社会において適切かつ安全に活用できる資質・能力を育成する情報リテラシー教育を進める。</w:t>
            </w:r>
          </w:p>
          <w:p w14:paraId="6D24BD69" w14:textId="3ACCB9E9" w:rsidR="007C35D3" w:rsidRPr="00233F28" w:rsidRDefault="00F3229C" w:rsidP="003B06D2">
            <w:pPr>
              <w:spacing w:line="300" w:lineRule="exact"/>
              <w:ind w:left="800" w:hangingChars="400" w:hanging="800"/>
              <w:rPr>
                <w:rFonts w:ascii="ＭＳ 明朝" w:hAnsi="ＭＳ 明朝"/>
                <w:bCs/>
                <w:color w:val="000000" w:themeColor="text1"/>
                <w:sz w:val="20"/>
                <w:szCs w:val="20"/>
              </w:rPr>
            </w:pPr>
            <w:r w:rsidRPr="00233F28">
              <w:rPr>
                <w:rFonts w:ascii="ＭＳ 明朝" w:hAnsi="ＭＳ 明朝" w:hint="eastAsia"/>
                <w:color w:val="000000" w:themeColor="text1"/>
                <w:sz w:val="20"/>
              </w:rPr>
              <w:t xml:space="preserve">　　</w:t>
            </w:r>
            <w:r w:rsidR="007C35D3" w:rsidRPr="00233F28">
              <w:rPr>
                <w:rFonts w:ascii="ＭＳ 明朝" w:hAnsi="ＭＳ 明朝" w:hint="eastAsia"/>
                <w:bCs/>
                <w:color w:val="000000" w:themeColor="text1"/>
                <w:sz w:val="20"/>
                <w:szCs w:val="20"/>
              </w:rPr>
              <w:t xml:space="preserve">※　</w:t>
            </w:r>
            <w:r w:rsidR="00430599" w:rsidRPr="00233F28">
              <w:rPr>
                <w:rFonts w:ascii="ＭＳ 明朝" w:hAnsi="ＭＳ 明朝" w:hint="eastAsia"/>
                <w:bCs/>
                <w:color w:val="000000" w:themeColor="text1"/>
                <w:sz w:val="20"/>
                <w:szCs w:val="20"/>
              </w:rPr>
              <w:t>生徒向け学校教育自己診断</w:t>
            </w:r>
            <w:r w:rsidR="004E4372" w:rsidRPr="00233F28">
              <w:rPr>
                <w:rFonts w:ascii="ＭＳ 明朝" w:hAnsi="ＭＳ 明朝" w:hint="eastAsia"/>
                <w:bCs/>
                <w:color w:val="000000" w:themeColor="text1"/>
                <w:sz w:val="20"/>
                <w:szCs w:val="20"/>
              </w:rPr>
              <w:t>①</w:t>
            </w:r>
            <w:r w:rsidR="00430599" w:rsidRPr="00233F28">
              <w:rPr>
                <w:rFonts w:ascii="ＭＳ 明朝" w:hAnsi="ＭＳ 明朝" w:hint="eastAsia"/>
                <w:bCs/>
                <w:color w:val="000000" w:themeColor="text1"/>
                <w:sz w:val="20"/>
                <w:szCs w:val="20"/>
              </w:rPr>
              <w:t>「学校やクラスは楽しい」の肯定率</w:t>
            </w:r>
            <w:r w:rsidR="00F94E50" w:rsidRPr="00233F28">
              <w:rPr>
                <w:rFonts w:ascii="ＭＳ 明朝" w:hAnsi="ＭＳ 明朝" w:hint="eastAsia"/>
                <w:color w:val="000000"/>
                <w:sz w:val="20"/>
              </w:rPr>
              <w:t>を令和</w:t>
            </w:r>
            <w:r w:rsidR="004E4372" w:rsidRPr="00233F28">
              <w:rPr>
                <w:rFonts w:ascii="ＭＳ 明朝" w:hAnsi="ＭＳ 明朝" w:hint="eastAsia"/>
                <w:color w:val="000000"/>
                <w:sz w:val="20"/>
              </w:rPr>
              <w:t>10</w:t>
            </w:r>
            <w:r w:rsidR="00F94E50" w:rsidRPr="00233F28">
              <w:rPr>
                <w:rFonts w:ascii="ＭＳ 明朝" w:hAnsi="ＭＳ 明朝" w:hint="eastAsia"/>
                <w:color w:val="000000"/>
                <w:sz w:val="20"/>
              </w:rPr>
              <w:t>年度には</w:t>
            </w:r>
            <w:r w:rsidR="007C35D3" w:rsidRPr="00233F28">
              <w:rPr>
                <w:rFonts w:ascii="ＭＳ 明朝" w:hAnsi="ＭＳ 明朝" w:hint="eastAsia"/>
                <w:bCs/>
                <w:color w:val="000000" w:themeColor="text1"/>
                <w:sz w:val="20"/>
                <w:szCs w:val="20"/>
              </w:rPr>
              <w:t>8</w:t>
            </w:r>
            <w:r w:rsidR="009F0EBE" w:rsidRPr="00233F28">
              <w:rPr>
                <w:rFonts w:ascii="ＭＳ 明朝" w:hAnsi="ＭＳ 明朝" w:hint="eastAsia"/>
                <w:bCs/>
                <w:color w:val="000000" w:themeColor="text1"/>
                <w:sz w:val="20"/>
                <w:szCs w:val="20"/>
              </w:rPr>
              <w:t>5</w:t>
            </w:r>
            <w:r w:rsidR="007C35D3" w:rsidRPr="00233F28">
              <w:rPr>
                <w:rFonts w:ascii="ＭＳ 明朝" w:hAnsi="ＭＳ 明朝" w:hint="eastAsia"/>
                <w:bCs/>
                <w:color w:val="000000" w:themeColor="text1"/>
                <w:sz w:val="20"/>
                <w:szCs w:val="20"/>
              </w:rPr>
              <w:t>％以上（</w:t>
            </w:r>
            <w:r w:rsidR="00B638CC" w:rsidRPr="00233F28">
              <w:rPr>
                <w:rFonts w:ascii="ＭＳ 明朝" w:hAnsi="ＭＳ 明朝"/>
                <w:color w:val="000000"/>
                <w:sz w:val="20"/>
              </w:rPr>
              <w:t>R</w:t>
            </w:r>
            <w:r w:rsidR="00B638CC" w:rsidRPr="00233F28">
              <w:rPr>
                <w:rFonts w:ascii="ＭＳ 明朝" w:hAnsi="ＭＳ 明朝" w:hint="eastAsia"/>
                <w:color w:val="000000"/>
                <w:sz w:val="20"/>
              </w:rPr>
              <w:t xml:space="preserve">５ </w:t>
            </w:r>
            <w:r w:rsidR="007C35D3" w:rsidRPr="00233F28">
              <w:rPr>
                <w:rFonts w:ascii="ＭＳ 明朝" w:hAnsi="ＭＳ 明朝" w:hint="eastAsia"/>
                <w:bCs/>
                <w:color w:val="000000" w:themeColor="text1"/>
                <w:sz w:val="20"/>
                <w:szCs w:val="20"/>
              </w:rPr>
              <w:t>7</w:t>
            </w:r>
            <w:r w:rsidR="00781282" w:rsidRPr="00233F28">
              <w:rPr>
                <w:rFonts w:ascii="ＭＳ 明朝" w:hAnsi="ＭＳ 明朝" w:hint="eastAsia"/>
                <w:bCs/>
                <w:color w:val="000000" w:themeColor="text1"/>
                <w:sz w:val="20"/>
                <w:szCs w:val="20"/>
              </w:rPr>
              <w:t>7</w:t>
            </w:r>
            <w:r w:rsidR="007C35D3" w:rsidRPr="00233F28">
              <w:rPr>
                <w:rFonts w:ascii="ＭＳ 明朝" w:hAnsi="ＭＳ 明朝" w:hint="eastAsia"/>
                <w:bCs/>
                <w:color w:val="000000" w:themeColor="text1"/>
                <w:sz w:val="20"/>
                <w:szCs w:val="20"/>
              </w:rPr>
              <w:t>％、</w:t>
            </w:r>
            <w:r w:rsidR="00B638CC" w:rsidRPr="00233F28">
              <w:rPr>
                <w:rFonts w:ascii="ＭＳ 明朝" w:hAnsi="ＭＳ 明朝"/>
                <w:color w:val="000000"/>
                <w:sz w:val="20"/>
              </w:rPr>
              <w:t>R</w:t>
            </w:r>
            <w:r w:rsidR="00B638CC" w:rsidRPr="00233F28">
              <w:rPr>
                <w:rFonts w:ascii="ＭＳ 明朝" w:hAnsi="ＭＳ 明朝" w:hint="eastAsia"/>
                <w:color w:val="000000"/>
                <w:sz w:val="20"/>
              </w:rPr>
              <w:t xml:space="preserve">６ </w:t>
            </w:r>
            <w:r w:rsidR="00BE4EBF" w:rsidRPr="00233F28">
              <w:rPr>
                <w:rFonts w:ascii="ＭＳ 明朝" w:hAnsi="ＭＳ 明朝" w:hint="eastAsia"/>
                <w:bCs/>
                <w:color w:val="000000" w:themeColor="text1"/>
                <w:sz w:val="20"/>
                <w:szCs w:val="20"/>
              </w:rPr>
              <w:t>84</w:t>
            </w:r>
            <w:r w:rsidR="007C35D3" w:rsidRPr="00233F28">
              <w:rPr>
                <w:rFonts w:ascii="ＭＳ 明朝" w:hAnsi="ＭＳ 明朝" w:hint="eastAsia"/>
                <w:bCs/>
                <w:color w:val="000000" w:themeColor="text1"/>
                <w:sz w:val="20"/>
                <w:szCs w:val="20"/>
              </w:rPr>
              <w:t>％</w:t>
            </w:r>
            <w:r w:rsidR="004E4372" w:rsidRPr="00233F28">
              <w:rPr>
                <w:rFonts w:ascii="ＭＳ 明朝" w:hAnsi="ＭＳ 明朝" w:hint="eastAsia"/>
                <w:bCs/>
                <w:color w:val="000000" w:themeColor="text1"/>
                <w:sz w:val="20"/>
                <w:szCs w:val="20"/>
              </w:rPr>
              <w:t>、R７ 78%</w:t>
            </w:r>
            <w:r w:rsidR="007C35D3" w:rsidRPr="00233F28">
              <w:rPr>
                <w:rFonts w:ascii="ＭＳ 明朝" w:hAnsi="ＭＳ 明朝" w:hint="eastAsia"/>
                <w:bCs/>
                <w:color w:val="000000" w:themeColor="text1"/>
                <w:sz w:val="20"/>
                <w:szCs w:val="20"/>
              </w:rPr>
              <w:t>）を</w:t>
            </w:r>
            <w:r w:rsidR="009F0EBE" w:rsidRPr="00233F28">
              <w:rPr>
                <w:rFonts w:ascii="ＭＳ 明朝" w:hAnsi="ＭＳ 明朝" w:hint="eastAsia"/>
                <w:bCs/>
                <w:color w:val="000000" w:themeColor="text1"/>
                <w:sz w:val="20"/>
                <w:szCs w:val="20"/>
              </w:rPr>
              <w:t>めざす</w:t>
            </w:r>
            <w:r w:rsidR="007C35D3" w:rsidRPr="00233F28">
              <w:rPr>
                <w:rFonts w:ascii="ＭＳ 明朝" w:hAnsi="ＭＳ 明朝" w:hint="eastAsia"/>
                <w:bCs/>
                <w:color w:val="000000" w:themeColor="text1"/>
                <w:sz w:val="20"/>
                <w:szCs w:val="20"/>
              </w:rPr>
              <w:t>。</w:t>
            </w:r>
          </w:p>
          <w:p w14:paraId="231A8847" w14:textId="0832C106" w:rsidR="00D92928" w:rsidRPr="00233F28" w:rsidRDefault="00F3229C" w:rsidP="00D92928">
            <w:pPr>
              <w:spacing w:line="300" w:lineRule="exact"/>
              <w:ind w:leftChars="200" w:left="820" w:hangingChars="200" w:hanging="400"/>
              <w:rPr>
                <w:rFonts w:ascii="ＭＳ 明朝" w:hAnsi="ＭＳ 明朝"/>
                <w:color w:val="000000" w:themeColor="text1"/>
                <w:sz w:val="20"/>
              </w:rPr>
            </w:pPr>
            <w:r w:rsidRPr="00233F28">
              <w:rPr>
                <w:rFonts w:ascii="ＭＳ 明朝" w:hAnsi="ＭＳ 明朝" w:hint="eastAsia"/>
                <w:color w:val="000000" w:themeColor="text1"/>
                <w:sz w:val="20"/>
              </w:rPr>
              <w:t>※　生徒向け学校教育自己診</w:t>
            </w:r>
            <w:r w:rsidR="002C42B8" w:rsidRPr="00233F28">
              <w:rPr>
                <w:rFonts w:ascii="ＭＳ 明朝" w:hAnsi="ＭＳ 明朝" w:hint="eastAsia"/>
                <w:color w:val="000000" w:themeColor="text1"/>
                <w:sz w:val="20"/>
              </w:rPr>
              <w:t>断</w:t>
            </w:r>
            <w:r w:rsidR="004E4372" w:rsidRPr="00233F28">
              <w:rPr>
                <w:rFonts w:ascii="ＭＳ 明朝" w:hAnsi="ＭＳ 明朝" w:hint="eastAsia"/>
                <w:color w:val="000000" w:themeColor="text1"/>
                <w:sz w:val="20"/>
              </w:rPr>
              <w:t>⑪</w:t>
            </w:r>
            <w:r w:rsidR="007C35D3" w:rsidRPr="00233F28">
              <w:rPr>
                <w:rFonts w:ascii="ＭＳ 明朝" w:hAnsi="ＭＳ 明朝" w:hint="eastAsia"/>
                <w:color w:val="000000" w:themeColor="text1"/>
                <w:sz w:val="20"/>
              </w:rPr>
              <w:t>「学校生活</w:t>
            </w:r>
            <w:r w:rsidR="002C42B8" w:rsidRPr="00233F28">
              <w:rPr>
                <w:rFonts w:ascii="ＭＳ 明朝" w:hAnsi="ＭＳ 明朝" w:hint="eastAsia"/>
                <w:color w:val="000000" w:themeColor="text1"/>
                <w:sz w:val="20"/>
              </w:rPr>
              <w:t>における</w:t>
            </w:r>
            <w:r w:rsidR="007C35D3" w:rsidRPr="00233F28">
              <w:rPr>
                <w:rFonts w:ascii="ＭＳ 明朝" w:hAnsi="ＭＳ 明朝" w:hint="eastAsia"/>
                <w:color w:val="000000" w:themeColor="text1"/>
                <w:sz w:val="20"/>
              </w:rPr>
              <w:t>先生の指導は納得できる」</w:t>
            </w:r>
            <w:r w:rsidR="00430599" w:rsidRPr="00233F28">
              <w:rPr>
                <w:rFonts w:ascii="ＭＳ 明朝" w:hAnsi="ＭＳ 明朝" w:hint="eastAsia"/>
                <w:color w:val="000000" w:themeColor="text1"/>
                <w:sz w:val="20"/>
              </w:rPr>
              <w:t>の肯定率</w:t>
            </w:r>
            <w:r w:rsidR="00F94E50" w:rsidRPr="00233F28">
              <w:rPr>
                <w:rFonts w:ascii="ＭＳ 明朝" w:hAnsi="ＭＳ 明朝" w:hint="eastAsia"/>
                <w:color w:val="000000"/>
                <w:sz w:val="20"/>
              </w:rPr>
              <w:t>を令和</w:t>
            </w:r>
            <w:r w:rsidR="004E4372" w:rsidRPr="00233F28">
              <w:rPr>
                <w:rFonts w:ascii="ＭＳ 明朝" w:hAnsi="ＭＳ 明朝" w:hint="eastAsia"/>
                <w:color w:val="000000"/>
                <w:sz w:val="20"/>
              </w:rPr>
              <w:t>10</w:t>
            </w:r>
            <w:r w:rsidR="00F94E50" w:rsidRPr="00233F28">
              <w:rPr>
                <w:rFonts w:ascii="ＭＳ 明朝" w:hAnsi="ＭＳ 明朝" w:hint="eastAsia"/>
                <w:color w:val="000000"/>
                <w:sz w:val="20"/>
              </w:rPr>
              <w:t>年度には</w:t>
            </w:r>
            <w:r w:rsidR="0086087D" w:rsidRPr="00233F28">
              <w:rPr>
                <w:rFonts w:ascii="ＭＳ 明朝" w:hAnsi="ＭＳ 明朝" w:hint="eastAsia"/>
                <w:color w:val="000000" w:themeColor="text1"/>
                <w:sz w:val="20"/>
              </w:rPr>
              <w:t>8</w:t>
            </w:r>
            <w:r w:rsidR="00D92928" w:rsidRPr="00233F28">
              <w:rPr>
                <w:rFonts w:ascii="ＭＳ 明朝" w:hAnsi="ＭＳ 明朝" w:hint="eastAsia"/>
                <w:color w:val="000000" w:themeColor="text1"/>
                <w:sz w:val="20"/>
              </w:rPr>
              <w:t>5</w:t>
            </w:r>
            <w:r w:rsidRPr="00233F28">
              <w:rPr>
                <w:rFonts w:ascii="ＭＳ 明朝" w:hAnsi="ＭＳ 明朝" w:hint="eastAsia"/>
                <w:color w:val="000000" w:themeColor="text1"/>
                <w:sz w:val="20"/>
              </w:rPr>
              <w:t>％以上（</w:t>
            </w:r>
            <w:r w:rsidR="00B638CC" w:rsidRPr="00233F28">
              <w:rPr>
                <w:rFonts w:ascii="ＭＳ 明朝" w:hAnsi="ＭＳ 明朝"/>
                <w:color w:val="000000"/>
                <w:sz w:val="20"/>
              </w:rPr>
              <w:t>R</w:t>
            </w:r>
            <w:r w:rsidR="00B638CC" w:rsidRPr="00233F28">
              <w:rPr>
                <w:rFonts w:ascii="ＭＳ 明朝" w:hAnsi="ＭＳ 明朝" w:hint="eastAsia"/>
                <w:color w:val="000000"/>
                <w:sz w:val="20"/>
              </w:rPr>
              <w:t xml:space="preserve">５ </w:t>
            </w:r>
            <w:r w:rsidR="00D51706" w:rsidRPr="00233F28">
              <w:rPr>
                <w:rFonts w:ascii="ＭＳ 明朝" w:hAnsi="ＭＳ 明朝" w:hint="eastAsia"/>
                <w:color w:val="000000"/>
                <w:sz w:val="20"/>
              </w:rPr>
              <w:t>62</w:t>
            </w:r>
            <w:r w:rsidR="005610F7" w:rsidRPr="00233F28">
              <w:rPr>
                <w:rFonts w:ascii="ＭＳ 明朝" w:hAnsi="ＭＳ 明朝" w:hint="eastAsia"/>
                <w:color w:val="000000" w:themeColor="text1"/>
                <w:sz w:val="20"/>
              </w:rPr>
              <w:t>％</w:t>
            </w:r>
            <w:r w:rsidR="00FC7C3A" w:rsidRPr="00233F28">
              <w:rPr>
                <w:rFonts w:ascii="ＭＳ 明朝" w:hAnsi="ＭＳ 明朝" w:hint="eastAsia"/>
                <w:color w:val="000000" w:themeColor="text1"/>
                <w:sz w:val="20"/>
              </w:rPr>
              <w:t>、</w:t>
            </w:r>
            <w:r w:rsidR="00B638CC" w:rsidRPr="00233F28">
              <w:rPr>
                <w:rFonts w:ascii="ＭＳ 明朝" w:hAnsi="ＭＳ 明朝"/>
                <w:color w:val="000000"/>
                <w:sz w:val="20"/>
              </w:rPr>
              <w:t>R</w:t>
            </w:r>
            <w:r w:rsidR="00B638CC" w:rsidRPr="00233F28">
              <w:rPr>
                <w:rFonts w:ascii="ＭＳ 明朝" w:hAnsi="ＭＳ 明朝" w:hint="eastAsia"/>
                <w:color w:val="000000"/>
                <w:sz w:val="20"/>
              </w:rPr>
              <w:t xml:space="preserve">６ </w:t>
            </w:r>
            <w:r w:rsidR="00D51706" w:rsidRPr="00233F28">
              <w:rPr>
                <w:rFonts w:ascii="ＭＳ 明朝" w:hAnsi="ＭＳ 明朝" w:hint="eastAsia"/>
                <w:color w:val="000000"/>
                <w:sz w:val="20"/>
              </w:rPr>
              <w:t>78</w:t>
            </w:r>
            <w:r w:rsidR="00FC7C3A" w:rsidRPr="00233F28">
              <w:rPr>
                <w:rFonts w:ascii="ＭＳ 明朝" w:hAnsi="ＭＳ 明朝" w:hint="eastAsia"/>
                <w:color w:val="000000" w:themeColor="text1"/>
                <w:sz w:val="20"/>
              </w:rPr>
              <w:t>％</w:t>
            </w:r>
            <w:r w:rsidR="004E4372" w:rsidRPr="00233F28">
              <w:rPr>
                <w:rFonts w:ascii="ＭＳ 明朝" w:hAnsi="ＭＳ 明朝" w:hint="eastAsia"/>
                <w:color w:val="000000" w:themeColor="text1"/>
                <w:sz w:val="20"/>
              </w:rPr>
              <w:t xml:space="preserve">、R７ </w:t>
            </w:r>
            <w:r w:rsidR="00D92928" w:rsidRPr="00233F28">
              <w:rPr>
                <w:rFonts w:ascii="ＭＳ 明朝" w:hAnsi="ＭＳ 明朝" w:hint="eastAsia"/>
                <w:color w:val="000000" w:themeColor="text1"/>
                <w:sz w:val="20"/>
              </w:rPr>
              <w:t>79%</w:t>
            </w:r>
            <w:r w:rsidRPr="00233F28">
              <w:rPr>
                <w:rFonts w:ascii="ＭＳ 明朝" w:hAnsi="ＭＳ 明朝" w:hint="eastAsia"/>
                <w:color w:val="000000" w:themeColor="text1"/>
                <w:sz w:val="20"/>
              </w:rPr>
              <w:t>）</w:t>
            </w:r>
            <w:r w:rsidR="00BE4EBF" w:rsidRPr="00233F28">
              <w:rPr>
                <w:rFonts w:ascii="ＭＳ 明朝" w:hAnsi="ＭＳ 明朝" w:hint="eastAsia"/>
                <w:color w:val="000000" w:themeColor="text1"/>
                <w:sz w:val="20"/>
              </w:rPr>
              <w:t>をめ</w:t>
            </w:r>
            <w:r w:rsidR="00D92928" w:rsidRPr="00233F28">
              <w:rPr>
                <w:rFonts w:ascii="ＭＳ 明朝" w:hAnsi="ＭＳ 明朝" w:hint="eastAsia"/>
                <w:color w:val="000000" w:themeColor="text1"/>
                <w:sz w:val="20"/>
              </w:rPr>
              <w:t>ざ</w:t>
            </w:r>
            <w:r w:rsidR="00BE4EBF" w:rsidRPr="00233F28">
              <w:rPr>
                <w:rFonts w:ascii="ＭＳ 明朝" w:hAnsi="ＭＳ 明朝" w:hint="eastAsia"/>
                <w:color w:val="000000" w:themeColor="text1"/>
                <w:sz w:val="20"/>
              </w:rPr>
              <w:t>す。</w:t>
            </w:r>
          </w:p>
          <w:p w14:paraId="2CB0F290" w14:textId="77777777" w:rsidR="007A4389" w:rsidRPr="00233F28" w:rsidRDefault="00F3229C" w:rsidP="003B06D2">
            <w:pPr>
              <w:spacing w:line="300" w:lineRule="exact"/>
              <w:ind w:firstLineChars="100" w:firstLine="200"/>
              <w:rPr>
                <w:rFonts w:ascii="ＭＳ 明朝" w:hAnsi="ＭＳ 明朝"/>
                <w:color w:val="000000" w:themeColor="text1"/>
                <w:sz w:val="20"/>
              </w:rPr>
            </w:pPr>
            <w:r w:rsidRPr="00233F28">
              <w:rPr>
                <w:rFonts w:ascii="ＭＳ 明朝" w:hAnsi="ＭＳ 明朝" w:hint="eastAsia"/>
                <w:color w:val="000000" w:themeColor="text1"/>
                <w:sz w:val="20"/>
              </w:rPr>
              <w:t xml:space="preserve">　イ　</w:t>
            </w:r>
            <w:r w:rsidR="00995001" w:rsidRPr="00233F28">
              <w:rPr>
                <w:rFonts w:ascii="ＭＳ 明朝" w:hAnsi="ＭＳ 明朝" w:hint="eastAsia"/>
                <w:color w:val="000000" w:themeColor="text1"/>
                <w:sz w:val="20"/>
              </w:rPr>
              <w:t>教育相談会議・</w:t>
            </w:r>
            <w:r w:rsidRPr="00233F28">
              <w:rPr>
                <w:rFonts w:ascii="ＭＳ 明朝" w:hAnsi="ＭＳ 明朝" w:hint="eastAsia"/>
                <w:color w:val="000000" w:themeColor="text1"/>
                <w:sz w:val="20"/>
              </w:rPr>
              <w:t>ケース会議の</w:t>
            </w:r>
            <w:r w:rsidR="007E3CFC" w:rsidRPr="00233F28">
              <w:rPr>
                <w:rFonts w:ascii="ＭＳ 明朝" w:hAnsi="ＭＳ 明朝" w:hint="eastAsia"/>
                <w:color w:val="000000" w:themeColor="text1"/>
                <w:sz w:val="20"/>
              </w:rPr>
              <w:t>開催や</w:t>
            </w:r>
            <w:r w:rsidR="009F0EBE" w:rsidRPr="00233F28">
              <w:rPr>
                <w:rFonts w:ascii="ＭＳ 明朝" w:hAnsi="ＭＳ 明朝" w:hint="eastAsia"/>
                <w:color w:val="000000" w:themeColor="text1"/>
                <w:sz w:val="20"/>
              </w:rPr>
              <w:t>外部</w:t>
            </w:r>
            <w:r w:rsidRPr="00233F28">
              <w:rPr>
                <w:rFonts w:ascii="ＭＳ 明朝" w:hAnsi="ＭＳ 明朝" w:hint="eastAsia"/>
                <w:color w:val="000000" w:themeColor="text1"/>
                <w:sz w:val="20"/>
              </w:rPr>
              <w:t>機関との連携</w:t>
            </w:r>
            <w:r w:rsidR="007E3CFC" w:rsidRPr="00233F28">
              <w:rPr>
                <w:rFonts w:ascii="ＭＳ 明朝" w:hAnsi="ＭＳ 明朝" w:hint="eastAsia"/>
                <w:color w:val="000000" w:themeColor="text1"/>
                <w:sz w:val="20"/>
              </w:rPr>
              <w:t>により教育相談体制をさらに充実させ</w:t>
            </w:r>
            <w:r w:rsidRPr="00233F28">
              <w:rPr>
                <w:rFonts w:ascii="ＭＳ 明朝" w:hAnsi="ＭＳ 明朝" w:hint="eastAsia"/>
                <w:color w:val="000000" w:themeColor="text1"/>
                <w:sz w:val="20"/>
              </w:rPr>
              <w:t>、保護者の協力も得</w:t>
            </w:r>
            <w:r w:rsidR="007E3CFC" w:rsidRPr="00233F28">
              <w:rPr>
                <w:rFonts w:ascii="ＭＳ 明朝" w:hAnsi="ＭＳ 明朝" w:hint="eastAsia"/>
                <w:color w:val="000000" w:themeColor="text1"/>
                <w:sz w:val="20"/>
              </w:rPr>
              <w:t>ながら</w:t>
            </w:r>
            <w:r w:rsidRPr="00233F28">
              <w:rPr>
                <w:rFonts w:ascii="ＭＳ 明朝" w:hAnsi="ＭＳ 明朝" w:hint="eastAsia"/>
                <w:color w:val="000000" w:themeColor="text1"/>
                <w:sz w:val="20"/>
              </w:rPr>
              <w:t>障がいのある生徒や課題を抱える生徒</w:t>
            </w:r>
          </w:p>
          <w:p w14:paraId="685D467A" w14:textId="346BF55E" w:rsidR="00F3229C" w:rsidRPr="00233F28" w:rsidRDefault="00F3229C" w:rsidP="007A4389">
            <w:pPr>
              <w:spacing w:line="300" w:lineRule="exact"/>
              <w:ind w:firstLineChars="400" w:firstLine="800"/>
              <w:rPr>
                <w:rFonts w:ascii="ＭＳ 明朝" w:hAnsi="ＭＳ 明朝"/>
                <w:color w:val="000000" w:themeColor="text1"/>
                <w:sz w:val="20"/>
              </w:rPr>
            </w:pPr>
            <w:r w:rsidRPr="00233F28">
              <w:rPr>
                <w:rFonts w:ascii="ＭＳ 明朝" w:hAnsi="ＭＳ 明朝" w:hint="eastAsia"/>
                <w:color w:val="000000" w:themeColor="text1"/>
                <w:sz w:val="20"/>
              </w:rPr>
              <w:t>の支援を行う。</w:t>
            </w:r>
          </w:p>
          <w:p w14:paraId="5D65A463" w14:textId="39E8D5D1" w:rsidR="00F3229C" w:rsidRPr="00233F28" w:rsidRDefault="00F3229C" w:rsidP="003B06D2">
            <w:pPr>
              <w:spacing w:line="300" w:lineRule="exact"/>
              <w:ind w:left="800" w:hangingChars="400" w:hanging="800"/>
              <w:rPr>
                <w:rFonts w:ascii="ＭＳ 明朝" w:hAnsi="ＭＳ 明朝"/>
                <w:color w:val="000000" w:themeColor="text1"/>
                <w:sz w:val="20"/>
              </w:rPr>
            </w:pPr>
            <w:r w:rsidRPr="00233F28">
              <w:rPr>
                <w:rFonts w:ascii="ＭＳ 明朝" w:hAnsi="ＭＳ 明朝" w:hint="eastAsia"/>
                <w:color w:val="000000" w:themeColor="text1"/>
                <w:sz w:val="20"/>
              </w:rPr>
              <w:t xml:space="preserve">　　※　生徒</w:t>
            </w:r>
            <w:r w:rsidR="002C42B8" w:rsidRPr="00233F28">
              <w:rPr>
                <w:rFonts w:ascii="ＭＳ 明朝" w:hAnsi="ＭＳ 明朝" w:hint="eastAsia"/>
                <w:color w:val="000000" w:themeColor="text1"/>
                <w:sz w:val="20"/>
              </w:rPr>
              <w:t>向け学校教育自己診断</w:t>
            </w:r>
            <w:r w:rsidR="00D92928" w:rsidRPr="00233F28">
              <w:rPr>
                <w:rFonts w:ascii="ＭＳ 明朝" w:hAnsi="ＭＳ 明朝" w:hint="eastAsia"/>
                <w:color w:val="000000" w:themeColor="text1"/>
                <w:sz w:val="20"/>
              </w:rPr>
              <w:t>⑨</w:t>
            </w:r>
            <w:r w:rsidR="007C35D3" w:rsidRPr="00233F28">
              <w:rPr>
                <w:rFonts w:ascii="ＭＳ 明朝" w:hAnsi="ＭＳ 明朝" w:hint="eastAsia"/>
                <w:color w:val="000000" w:themeColor="text1"/>
                <w:sz w:val="20"/>
              </w:rPr>
              <w:t>「担任の先生以外</w:t>
            </w:r>
            <w:r w:rsidR="001A7D5A" w:rsidRPr="00233F28">
              <w:rPr>
                <w:rFonts w:ascii="ＭＳ 明朝" w:hAnsi="ＭＳ 明朝" w:hint="eastAsia"/>
                <w:color w:val="000000" w:themeColor="text1"/>
                <w:sz w:val="20"/>
              </w:rPr>
              <w:t>に</w:t>
            </w:r>
            <w:r w:rsidR="006C7E7B" w:rsidRPr="00233F28">
              <w:rPr>
                <w:rFonts w:ascii="ＭＳ 明朝" w:hAnsi="ＭＳ 明朝" w:hint="eastAsia"/>
                <w:color w:val="000000" w:themeColor="text1"/>
                <w:sz w:val="20"/>
              </w:rPr>
              <w:t>悩みや相談</w:t>
            </w:r>
            <w:r w:rsidR="001A7D5A" w:rsidRPr="00233F28">
              <w:rPr>
                <w:rFonts w:ascii="ＭＳ 明朝" w:hAnsi="ＭＳ 明朝" w:hint="eastAsia"/>
                <w:color w:val="000000" w:themeColor="text1"/>
                <w:sz w:val="20"/>
              </w:rPr>
              <w:t>に応じてくれる</w:t>
            </w:r>
            <w:r w:rsidR="006C7E7B" w:rsidRPr="00233F28">
              <w:rPr>
                <w:rFonts w:ascii="ＭＳ 明朝" w:hAnsi="ＭＳ 明朝" w:hint="eastAsia"/>
                <w:color w:val="000000" w:themeColor="text1"/>
                <w:sz w:val="20"/>
              </w:rPr>
              <w:t>先生がいる」</w:t>
            </w:r>
            <w:r w:rsidR="00430599" w:rsidRPr="00233F28">
              <w:rPr>
                <w:rFonts w:ascii="ＭＳ 明朝" w:hAnsi="ＭＳ 明朝" w:hint="eastAsia"/>
                <w:color w:val="000000" w:themeColor="text1"/>
                <w:sz w:val="20"/>
              </w:rPr>
              <w:t>の肯定率</w:t>
            </w:r>
            <w:r w:rsidR="00F94E50" w:rsidRPr="00233F28">
              <w:rPr>
                <w:rFonts w:ascii="ＭＳ 明朝" w:hAnsi="ＭＳ 明朝" w:hint="eastAsia"/>
                <w:color w:val="000000"/>
                <w:sz w:val="20"/>
              </w:rPr>
              <w:t>を令和</w:t>
            </w:r>
            <w:r w:rsidR="00D92928" w:rsidRPr="00233F28">
              <w:rPr>
                <w:rFonts w:ascii="ＭＳ 明朝" w:hAnsi="ＭＳ 明朝" w:hint="eastAsia"/>
                <w:color w:val="000000"/>
                <w:sz w:val="20"/>
              </w:rPr>
              <w:t>10</w:t>
            </w:r>
            <w:r w:rsidR="00F94E50" w:rsidRPr="00233F28">
              <w:rPr>
                <w:rFonts w:ascii="ＭＳ 明朝" w:hAnsi="ＭＳ 明朝" w:hint="eastAsia"/>
                <w:color w:val="000000"/>
                <w:sz w:val="20"/>
              </w:rPr>
              <w:t>年度には</w:t>
            </w:r>
            <w:r w:rsidR="00331FBF" w:rsidRPr="00233F28">
              <w:rPr>
                <w:rFonts w:ascii="ＭＳ 明朝" w:hAnsi="ＭＳ 明朝" w:hint="eastAsia"/>
                <w:color w:val="000000"/>
                <w:sz w:val="20"/>
              </w:rPr>
              <w:t>90</w:t>
            </w:r>
            <w:r w:rsidRPr="00233F28">
              <w:rPr>
                <w:rFonts w:ascii="ＭＳ 明朝" w:hAnsi="ＭＳ 明朝" w:hint="eastAsia"/>
                <w:color w:val="000000" w:themeColor="text1"/>
                <w:sz w:val="20"/>
              </w:rPr>
              <w:t>%以上（</w:t>
            </w:r>
            <w:r w:rsidR="00B638CC" w:rsidRPr="00233F28">
              <w:rPr>
                <w:rFonts w:ascii="ＭＳ 明朝" w:hAnsi="ＭＳ 明朝"/>
                <w:color w:val="000000"/>
                <w:sz w:val="20"/>
              </w:rPr>
              <w:t>R</w:t>
            </w:r>
            <w:r w:rsidR="00B638CC" w:rsidRPr="00233F28">
              <w:rPr>
                <w:rFonts w:ascii="ＭＳ 明朝" w:hAnsi="ＭＳ 明朝" w:hint="eastAsia"/>
                <w:color w:val="000000"/>
                <w:sz w:val="20"/>
              </w:rPr>
              <w:t xml:space="preserve">５ </w:t>
            </w:r>
            <w:r w:rsidR="00B85242" w:rsidRPr="00233F28">
              <w:rPr>
                <w:rFonts w:ascii="ＭＳ 明朝" w:hAnsi="ＭＳ 明朝"/>
                <w:color w:val="000000" w:themeColor="text1"/>
                <w:sz w:val="20"/>
              </w:rPr>
              <w:t>7</w:t>
            </w:r>
            <w:r w:rsidR="00781282" w:rsidRPr="00233F28">
              <w:rPr>
                <w:rFonts w:ascii="ＭＳ 明朝" w:hAnsi="ＭＳ 明朝" w:hint="eastAsia"/>
                <w:color w:val="000000" w:themeColor="text1"/>
                <w:sz w:val="20"/>
              </w:rPr>
              <w:t>4</w:t>
            </w:r>
            <w:r w:rsidR="005610F7" w:rsidRPr="00233F28">
              <w:rPr>
                <w:rFonts w:ascii="ＭＳ 明朝" w:hAnsi="ＭＳ 明朝" w:hint="eastAsia"/>
                <w:color w:val="000000" w:themeColor="text1"/>
                <w:sz w:val="20"/>
              </w:rPr>
              <w:t>％</w:t>
            </w:r>
            <w:r w:rsidR="00511052" w:rsidRPr="00233F28">
              <w:rPr>
                <w:rFonts w:ascii="ＭＳ 明朝" w:hAnsi="ＭＳ 明朝" w:hint="eastAsia"/>
                <w:color w:val="000000" w:themeColor="text1"/>
                <w:sz w:val="20"/>
              </w:rPr>
              <w:t>、</w:t>
            </w:r>
            <w:r w:rsidR="00B638CC" w:rsidRPr="00233F28">
              <w:rPr>
                <w:rFonts w:ascii="ＭＳ 明朝" w:hAnsi="ＭＳ 明朝"/>
                <w:color w:val="000000"/>
                <w:sz w:val="20"/>
              </w:rPr>
              <w:t>R</w:t>
            </w:r>
            <w:r w:rsidR="00B638CC" w:rsidRPr="00233F28">
              <w:rPr>
                <w:rFonts w:ascii="ＭＳ 明朝" w:hAnsi="ＭＳ 明朝" w:hint="eastAsia"/>
                <w:color w:val="000000"/>
                <w:sz w:val="20"/>
              </w:rPr>
              <w:t xml:space="preserve">６ </w:t>
            </w:r>
            <w:r w:rsidR="00781282" w:rsidRPr="00233F28">
              <w:rPr>
                <w:rFonts w:ascii="ＭＳ 明朝" w:hAnsi="ＭＳ 明朝" w:hint="eastAsia"/>
                <w:color w:val="000000" w:themeColor="text1"/>
                <w:sz w:val="20"/>
              </w:rPr>
              <w:t>81</w:t>
            </w:r>
            <w:r w:rsidR="00511052" w:rsidRPr="00233F28">
              <w:rPr>
                <w:rFonts w:ascii="ＭＳ 明朝" w:hAnsi="ＭＳ 明朝" w:hint="eastAsia"/>
                <w:color w:val="000000" w:themeColor="text1"/>
                <w:sz w:val="20"/>
              </w:rPr>
              <w:t>％</w:t>
            </w:r>
            <w:r w:rsidR="00D92928" w:rsidRPr="00233F28">
              <w:rPr>
                <w:rFonts w:ascii="ＭＳ 明朝" w:hAnsi="ＭＳ 明朝" w:hint="eastAsia"/>
                <w:color w:val="000000" w:themeColor="text1"/>
                <w:sz w:val="20"/>
              </w:rPr>
              <w:t>、R７ 83%</w:t>
            </w:r>
            <w:r w:rsidRPr="00233F28">
              <w:rPr>
                <w:rFonts w:ascii="ＭＳ 明朝" w:hAnsi="ＭＳ 明朝" w:hint="eastAsia"/>
                <w:color w:val="000000" w:themeColor="text1"/>
                <w:sz w:val="20"/>
              </w:rPr>
              <w:t>）</w:t>
            </w:r>
            <w:r w:rsidR="00E72407" w:rsidRPr="00233F28">
              <w:rPr>
                <w:rFonts w:ascii="ＭＳ 明朝" w:hAnsi="ＭＳ 明朝" w:hint="eastAsia"/>
                <w:color w:val="000000" w:themeColor="text1"/>
                <w:sz w:val="20"/>
              </w:rPr>
              <w:t>をめざす。</w:t>
            </w:r>
          </w:p>
          <w:p w14:paraId="1F6063A7" w14:textId="77777777" w:rsidR="00F3229C" w:rsidRPr="00233F28" w:rsidRDefault="00F3229C" w:rsidP="003B06D2">
            <w:pPr>
              <w:spacing w:line="300" w:lineRule="exact"/>
              <w:rPr>
                <w:rFonts w:ascii="ＭＳ 明朝" w:hAnsi="ＭＳ 明朝"/>
                <w:color w:val="000000" w:themeColor="text1"/>
                <w:sz w:val="20"/>
              </w:rPr>
            </w:pPr>
            <w:r w:rsidRPr="00233F28">
              <w:rPr>
                <w:rFonts w:ascii="ＭＳ 明朝" w:hAnsi="ＭＳ 明朝" w:hint="eastAsia"/>
                <w:color w:val="000000" w:themeColor="text1"/>
                <w:sz w:val="20"/>
              </w:rPr>
              <w:t xml:space="preserve">　　ウ　薬物乱用防止研修、食物アレルギーに係る研修等を実施し、生徒の健康と命を守る。</w:t>
            </w:r>
          </w:p>
          <w:p w14:paraId="4FDBB08B" w14:textId="3EDB2185" w:rsidR="00F3229C" w:rsidRPr="00233F28" w:rsidRDefault="00F3229C" w:rsidP="003B06D2">
            <w:pPr>
              <w:spacing w:line="300" w:lineRule="exact"/>
              <w:rPr>
                <w:rFonts w:ascii="ＭＳ 明朝" w:hAnsi="ＭＳ 明朝"/>
                <w:color w:val="000000" w:themeColor="text1"/>
                <w:sz w:val="20"/>
              </w:rPr>
            </w:pPr>
            <w:r w:rsidRPr="00233F28">
              <w:rPr>
                <w:rFonts w:ascii="ＭＳ 明朝" w:hAnsi="ＭＳ 明朝" w:hint="eastAsia"/>
                <w:color w:val="000000" w:themeColor="text1"/>
                <w:sz w:val="20"/>
              </w:rPr>
              <w:t xml:space="preserve">　　※　生徒向け薬物乱用</w:t>
            </w:r>
            <w:r w:rsidR="00366B55" w:rsidRPr="00233F28">
              <w:rPr>
                <w:rFonts w:ascii="ＭＳ 明朝" w:hAnsi="ＭＳ 明朝" w:hint="eastAsia"/>
                <w:color w:val="000000" w:themeColor="text1"/>
                <w:sz w:val="20"/>
              </w:rPr>
              <w:t>防止</w:t>
            </w:r>
            <w:r w:rsidRPr="00233F28">
              <w:rPr>
                <w:rFonts w:ascii="ＭＳ 明朝" w:hAnsi="ＭＳ 明朝" w:hint="eastAsia"/>
                <w:color w:val="000000" w:themeColor="text1"/>
                <w:sz w:val="20"/>
              </w:rPr>
              <w:t>教室、教職員向け食物アレルギー対応研修を毎年実施する。</w:t>
            </w:r>
          </w:p>
          <w:p w14:paraId="3A10AB26" w14:textId="787532C2" w:rsidR="00F3229C" w:rsidRPr="00233F28" w:rsidRDefault="00F3229C" w:rsidP="003B06D2">
            <w:pPr>
              <w:spacing w:line="300" w:lineRule="exact"/>
              <w:rPr>
                <w:rFonts w:ascii="ＭＳ 明朝" w:hAnsi="ＭＳ 明朝"/>
                <w:color w:val="000000" w:themeColor="text1"/>
                <w:sz w:val="20"/>
              </w:rPr>
            </w:pPr>
            <w:r w:rsidRPr="00233F28">
              <w:rPr>
                <w:rFonts w:ascii="ＭＳ 明朝" w:hAnsi="ＭＳ 明朝" w:hint="eastAsia"/>
                <w:color w:val="000000" w:themeColor="text1"/>
                <w:sz w:val="20"/>
              </w:rPr>
              <w:t xml:space="preserve">　（</w:t>
            </w:r>
            <w:r w:rsidR="00B85242" w:rsidRPr="00233F28">
              <w:rPr>
                <w:rFonts w:ascii="ＭＳ 明朝" w:hAnsi="ＭＳ 明朝" w:hint="eastAsia"/>
                <w:color w:val="000000" w:themeColor="text1"/>
                <w:sz w:val="20"/>
              </w:rPr>
              <w:t>２</w:t>
            </w:r>
            <w:r w:rsidRPr="00233F28">
              <w:rPr>
                <w:rFonts w:ascii="ＭＳ 明朝" w:hAnsi="ＭＳ 明朝" w:hint="eastAsia"/>
                <w:color w:val="000000" w:themeColor="text1"/>
                <w:sz w:val="20"/>
              </w:rPr>
              <w:t>）</w:t>
            </w:r>
            <w:r w:rsidRPr="00233F28">
              <w:rPr>
                <w:rFonts w:ascii="ＭＳ 明朝" w:hAnsi="ＭＳ 明朝" w:hint="eastAsia"/>
                <w:bCs/>
                <w:color w:val="000000" w:themeColor="text1"/>
                <w:sz w:val="20"/>
              </w:rPr>
              <w:t>生徒</w:t>
            </w:r>
            <w:r w:rsidR="00650A48" w:rsidRPr="00233F28">
              <w:rPr>
                <w:rFonts w:ascii="ＭＳ 明朝" w:hAnsi="ＭＳ 明朝" w:hint="eastAsia"/>
                <w:bCs/>
                <w:color w:val="000000" w:themeColor="text1"/>
                <w:sz w:val="20"/>
              </w:rPr>
              <w:t>にとって</w:t>
            </w:r>
            <w:r w:rsidRPr="00233F28">
              <w:rPr>
                <w:rFonts w:ascii="ＭＳ 明朝" w:hAnsi="ＭＳ 明朝" w:hint="eastAsia"/>
                <w:bCs/>
                <w:color w:val="000000" w:themeColor="text1"/>
                <w:sz w:val="20"/>
              </w:rPr>
              <w:t>充実感のある学校行事や部活動</w:t>
            </w:r>
            <w:r w:rsidRPr="00233F28">
              <w:rPr>
                <w:rFonts w:ascii="ＭＳ 明朝" w:hAnsi="ＭＳ 明朝" w:hint="eastAsia"/>
                <w:color w:val="000000" w:themeColor="text1"/>
                <w:sz w:val="20"/>
              </w:rPr>
              <w:t>を通じて生徒の自主性、自己有用感を醸成する。</w:t>
            </w:r>
          </w:p>
          <w:p w14:paraId="2C82A4CD" w14:textId="7956ACE1" w:rsidR="00F3229C" w:rsidRPr="00233F28" w:rsidRDefault="00F3229C" w:rsidP="003B06D2">
            <w:pPr>
              <w:spacing w:line="300" w:lineRule="exact"/>
              <w:rPr>
                <w:rFonts w:ascii="ＭＳ 明朝" w:hAnsi="ＭＳ 明朝"/>
                <w:color w:val="000000" w:themeColor="text1"/>
                <w:sz w:val="20"/>
              </w:rPr>
            </w:pPr>
            <w:r w:rsidRPr="00233F28">
              <w:rPr>
                <w:rFonts w:ascii="ＭＳ 明朝" w:hAnsi="ＭＳ 明朝" w:hint="eastAsia"/>
                <w:color w:val="000000" w:themeColor="text1"/>
                <w:sz w:val="20"/>
              </w:rPr>
              <w:t xml:space="preserve">　　ア　学校行事や生徒会活動を通して生徒のリーダーシップを育てる。</w:t>
            </w:r>
          </w:p>
          <w:p w14:paraId="2AF917B4" w14:textId="71E43C61" w:rsidR="00F3229C" w:rsidRPr="00233F28" w:rsidRDefault="00F3229C" w:rsidP="00995001">
            <w:pPr>
              <w:spacing w:line="300" w:lineRule="exact"/>
              <w:ind w:left="800" w:hangingChars="400" w:hanging="800"/>
              <w:rPr>
                <w:rFonts w:ascii="ＭＳ 明朝" w:hAnsi="ＭＳ 明朝"/>
                <w:color w:val="000000" w:themeColor="text1"/>
                <w:sz w:val="20"/>
              </w:rPr>
            </w:pPr>
            <w:r w:rsidRPr="00233F28">
              <w:rPr>
                <w:rFonts w:ascii="ＭＳ 明朝" w:hAnsi="ＭＳ 明朝" w:hint="eastAsia"/>
                <w:color w:val="000000" w:themeColor="text1"/>
                <w:sz w:val="20"/>
              </w:rPr>
              <w:t xml:space="preserve">　　※　生徒向け学校教育自己診断における</w:t>
            </w:r>
            <w:r w:rsidR="00D92928" w:rsidRPr="00233F28">
              <w:rPr>
                <w:rFonts w:ascii="ＭＳ 明朝" w:hAnsi="ＭＳ 明朝" w:hint="eastAsia"/>
                <w:color w:val="000000" w:themeColor="text1"/>
                <w:sz w:val="20"/>
              </w:rPr>
              <w:t>⑮「</w:t>
            </w:r>
            <w:r w:rsidR="00333437" w:rsidRPr="00233F28">
              <w:rPr>
                <w:rFonts w:ascii="ＭＳ 明朝" w:hAnsi="ＭＳ 明朝" w:hint="eastAsia"/>
                <w:color w:val="000000" w:themeColor="text1"/>
                <w:sz w:val="20"/>
              </w:rPr>
              <w:t>体育祭・文化祭以外の学校行事（修学旅行等）は楽しく行えるよう工夫されている</w:t>
            </w:r>
            <w:r w:rsidR="002014F4" w:rsidRPr="00233F28">
              <w:rPr>
                <w:rFonts w:ascii="ＭＳ 明朝" w:hAnsi="ＭＳ 明朝" w:hint="eastAsia"/>
                <w:color w:val="000000" w:themeColor="text1"/>
                <w:sz w:val="20"/>
              </w:rPr>
              <w:t>。</w:t>
            </w:r>
            <w:r w:rsidR="00D92928" w:rsidRPr="00233F28">
              <w:rPr>
                <w:rFonts w:ascii="ＭＳ 明朝" w:hAnsi="ＭＳ 明朝" w:hint="eastAsia"/>
                <w:color w:val="000000" w:themeColor="text1"/>
                <w:sz w:val="20"/>
              </w:rPr>
              <w:t>」</w:t>
            </w:r>
            <w:r w:rsidR="00331FBF" w:rsidRPr="00233F28">
              <w:rPr>
                <w:rFonts w:ascii="ＭＳ 明朝" w:hAnsi="ＭＳ 明朝" w:hint="eastAsia"/>
                <w:color w:val="000000" w:themeColor="text1"/>
                <w:sz w:val="20"/>
              </w:rPr>
              <w:t>の肯定率</w:t>
            </w:r>
            <w:r w:rsidR="00F94E50" w:rsidRPr="00233F28">
              <w:rPr>
                <w:rFonts w:ascii="ＭＳ 明朝" w:hAnsi="ＭＳ 明朝" w:hint="eastAsia"/>
                <w:color w:val="000000"/>
                <w:sz w:val="20"/>
              </w:rPr>
              <w:t>を令和</w:t>
            </w:r>
            <w:r w:rsidR="00D92928" w:rsidRPr="00233F28">
              <w:rPr>
                <w:rFonts w:ascii="ＭＳ 明朝" w:hAnsi="ＭＳ 明朝" w:hint="eastAsia"/>
                <w:color w:val="000000"/>
                <w:sz w:val="20"/>
              </w:rPr>
              <w:t>10</w:t>
            </w:r>
            <w:r w:rsidR="00F94E50" w:rsidRPr="00233F28">
              <w:rPr>
                <w:rFonts w:ascii="ＭＳ 明朝" w:hAnsi="ＭＳ 明朝" w:hint="eastAsia"/>
                <w:color w:val="000000"/>
                <w:sz w:val="20"/>
              </w:rPr>
              <w:t>年度には</w:t>
            </w:r>
            <w:r w:rsidR="00D92928" w:rsidRPr="00233F28">
              <w:rPr>
                <w:rFonts w:ascii="ＭＳ 明朝" w:hAnsi="ＭＳ 明朝" w:hint="eastAsia"/>
                <w:color w:val="000000"/>
                <w:sz w:val="20"/>
              </w:rPr>
              <w:t>9</w:t>
            </w:r>
            <w:r w:rsidR="000A6843" w:rsidRPr="00233F28">
              <w:rPr>
                <w:rFonts w:ascii="ＭＳ 明朝" w:hAnsi="ＭＳ 明朝"/>
                <w:color w:val="000000" w:themeColor="text1"/>
                <w:sz w:val="20"/>
              </w:rPr>
              <w:t>0</w:t>
            </w:r>
            <w:r w:rsidRPr="00233F28">
              <w:rPr>
                <w:rFonts w:ascii="ＭＳ 明朝" w:hAnsi="ＭＳ 明朝" w:hint="eastAsia"/>
                <w:color w:val="000000" w:themeColor="text1"/>
                <w:sz w:val="20"/>
              </w:rPr>
              <w:t>％以上（</w:t>
            </w:r>
            <w:r w:rsidR="00B638CC" w:rsidRPr="00233F28">
              <w:rPr>
                <w:rFonts w:ascii="ＭＳ 明朝" w:hAnsi="ＭＳ 明朝"/>
                <w:color w:val="000000"/>
                <w:sz w:val="20"/>
              </w:rPr>
              <w:t>R</w:t>
            </w:r>
            <w:r w:rsidR="00B638CC" w:rsidRPr="00233F28">
              <w:rPr>
                <w:rFonts w:ascii="ＭＳ 明朝" w:hAnsi="ＭＳ 明朝" w:hint="eastAsia"/>
                <w:color w:val="000000"/>
                <w:sz w:val="20"/>
              </w:rPr>
              <w:t xml:space="preserve">５ </w:t>
            </w:r>
            <w:r w:rsidR="00781282" w:rsidRPr="00233F28">
              <w:rPr>
                <w:rFonts w:ascii="ＭＳ 明朝" w:hAnsi="ＭＳ 明朝" w:hint="eastAsia"/>
                <w:color w:val="000000" w:themeColor="text1"/>
                <w:sz w:val="20"/>
              </w:rPr>
              <w:t>82</w:t>
            </w:r>
            <w:r w:rsidR="005610F7" w:rsidRPr="00233F28">
              <w:rPr>
                <w:rFonts w:ascii="ＭＳ 明朝" w:hAnsi="ＭＳ 明朝" w:hint="eastAsia"/>
                <w:color w:val="000000" w:themeColor="text1"/>
                <w:sz w:val="20"/>
              </w:rPr>
              <w:t>％</w:t>
            </w:r>
            <w:r w:rsidR="00511052" w:rsidRPr="00233F28">
              <w:rPr>
                <w:rFonts w:ascii="ＭＳ 明朝" w:hAnsi="ＭＳ 明朝" w:hint="eastAsia"/>
                <w:color w:val="000000" w:themeColor="text1"/>
                <w:sz w:val="20"/>
              </w:rPr>
              <w:t>、</w:t>
            </w:r>
            <w:r w:rsidR="00B638CC" w:rsidRPr="00233F28">
              <w:rPr>
                <w:rFonts w:ascii="ＭＳ 明朝" w:hAnsi="ＭＳ 明朝"/>
                <w:color w:val="000000"/>
                <w:sz w:val="20"/>
              </w:rPr>
              <w:t>R</w:t>
            </w:r>
            <w:r w:rsidR="00B638CC" w:rsidRPr="00233F28">
              <w:rPr>
                <w:rFonts w:ascii="ＭＳ 明朝" w:hAnsi="ＭＳ 明朝" w:hint="eastAsia"/>
                <w:color w:val="000000"/>
                <w:sz w:val="20"/>
              </w:rPr>
              <w:t xml:space="preserve">６ </w:t>
            </w:r>
            <w:r w:rsidR="00511052" w:rsidRPr="00233F28">
              <w:rPr>
                <w:rFonts w:ascii="ＭＳ 明朝" w:hAnsi="ＭＳ 明朝" w:hint="eastAsia"/>
                <w:color w:val="000000" w:themeColor="text1"/>
                <w:sz w:val="20"/>
              </w:rPr>
              <w:t>8</w:t>
            </w:r>
            <w:r w:rsidR="008555F2" w:rsidRPr="00233F28">
              <w:rPr>
                <w:rFonts w:ascii="ＭＳ 明朝" w:hAnsi="ＭＳ 明朝" w:hint="eastAsia"/>
                <w:color w:val="000000" w:themeColor="text1"/>
                <w:sz w:val="20"/>
              </w:rPr>
              <w:t>1</w:t>
            </w:r>
            <w:r w:rsidR="00511052" w:rsidRPr="00233F28">
              <w:rPr>
                <w:rFonts w:ascii="ＭＳ 明朝" w:hAnsi="ＭＳ 明朝" w:hint="eastAsia"/>
                <w:color w:val="000000" w:themeColor="text1"/>
                <w:sz w:val="20"/>
              </w:rPr>
              <w:t>％</w:t>
            </w:r>
            <w:r w:rsidR="00D92928" w:rsidRPr="00233F28">
              <w:rPr>
                <w:rFonts w:ascii="ＭＳ 明朝" w:hAnsi="ＭＳ 明朝" w:hint="eastAsia"/>
                <w:color w:val="000000" w:themeColor="text1"/>
                <w:sz w:val="20"/>
              </w:rPr>
              <w:t>、R７ 87%</w:t>
            </w:r>
            <w:r w:rsidRPr="00233F28">
              <w:rPr>
                <w:rFonts w:ascii="ＭＳ 明朝" w:hAnsi="ＭＳ 明朝" w:hint="eastAsia"/>
                <w:color w:val="000000" w:themeColor="text1"/>
                <w:sz w:val="20"/>
              </w:rPr>
              <w:t>）を</w:t>
            </w:r>
            <w:r w:rsidR="00995001" w:rsidRPr="00233F28">
              <w:rPr>
                <w:rFonts w:ascii="ＭＳ 明朝" w:hAnsi="ＭＳ 明朝" w:hint="eastAsia"/>
                <w:color w:val="000000" w:themeColor="text1"/>
                <w:sz w:val="20"/>
              </w:rPr>
              <w:t>めざす</w:t>
            </w:r>
            <w:r w:rsidRPr="00233F28">
              <w:rPr>
                <w:rFonts w:ascii="ＭＳ 明朝" w:hAnsi="ＭＳ 明朝" w:hint="eastAsia"/>
                <w:color w:val="000000" w:themeColor="text1"/>
                <w:sz w:val="20"/>
              </w:rPr>
              <w:t>。</w:t>
            </w:r>
          </w:p>
          <w:p w14:paraId="2ACA0902" w14:textId="5F1A237B" w:rsidR="00F3229C" w:rsidRPr="00233F28" w:rsidRDefault="00F3229C" w:rsidP="003B06D2">
            <w:pPr>
              <w:spacing w:line="300" w:lineRule="exact"/>
              <w:rPr>
                <w:rFonts w:ascii="ＭＳ 明朝" w:hAnsi="ＭＳ 明朝"/>
                <w:color w:val="000000" w:themeColor="text1"/>
                <w:sz w:val="20"/>
              </w:rPr>
            </w:pPr>
            <w:r w:rsidRPr="00233F28">
              <w:rPr>
                <w:rFonts w:ascii="ＭＳ 明朝" w:hAnsi="ＭＳ 明朝" w:hint="eastAsia"/>
                <w:color w:val="000000" w:themeColor="text1"/>
                <w:sz w:val="20"/>
              </w:rPr>
              <w:t xml:space="preserve">　（</w:t>
            </w:r>
            <w:r w:rsidR="00B85242" w:rsidRPr="00233F28">
              <w:rPr>
                <w:rFonts w:ascii="ＭＳ 明朝" w:hAnsi="ＭＳ 明朝" w:hint="eastAsia"/>
                <w:color w:val="000000" w:themeColor="text1"/>
                <w:sz w:val="20"/>
              </w:rPr>
              <w:t>３</w:t>
            </w:r>
            <w:r w:rsidRPr="00233F28">
              <w:rPr>
                <w:rFonts w:ascii="ＭＳ 明朝" w:hAnsi="ＭＳ 明朝" w:hint="eastAsia"/>
                <w:color w:val="000000" w:themeColor="text1"/>
                <w:sz w:val="20"/>
              </w:rPr>
              <w:t>）地域連携</w:t>
            </w:r>
          </w:p>
          <w:p w14:paraId="5D6E9292" w14:textId="77777777" w:rsidR="00995001" w:rsidRPr="00233F28" w:rsidRDefault="00995001" w:rsidP="00995001">
            <w:pPr>
              <w:spacing w:line="300" w:lineRule="exact"/>
              <w:rPr>
                <w:rFonts w:ascii="ＭＳ 明朝" w:hAnsi="ＭＳ 明朝"/>
                <w:color w:val="000000" w:themeColor="text1"/>
                <w:sz w:val="20"/>
              </w:rPr>
            </w:pPr>
            <w:r w:rsidRPr="00233F28">
              <w:rPr>
                <w:rFonts w:ascii="ＭＳ 明朝" w:hAnsi="ＭＳ 明朝" w:hint="eastAsia"/>
                <w:color w:val="000000" w:themeColor="text1"/>
                <w:sz w:val="20"/>
              </w:rPr>
              <w:t xml:space="preserve">　　ア　近隣中学校等との情報共有・連携を深め、生徒指導の充実を図るとともに、中学校との信頼関係を深める。</w:t>
            </w:r>
          </w:p>
          <w:p w14:paraId="75F9D941" w14:textId="2F378AF9" w:rsidR="00995001" w:rsidRPr="00233F28" w:rsidRDefault="00995001" w:rsidP="00331FBF">
            <w:pPr>
              <w:pStyle w:val="aa"/>
              <w:numPr>
                <w:ilvl w:val="0"/>
                <w:numId w:val="19"/>
              </w:numPr>
              <w:spacing w:line="300" w:lineRule="exact"/>
              <w:ind w:leftChars="0"/>
              <w:rPr>
                <w:rFonts w:ascii="ＭＳ 明朝" w:hAnsi="ＭＳ 明朝"/>
                <w:color w:val="000000" w:themeColor="text1"/>
                <w:sz w:val="20"/>
              </w:rPr>
            </w:pPr>
            <w:r w:rsidRPr="00233F28">
              <w:rPr>
                <w:rFonts w:ascii="ＭＳ 明朝" w:hAnsi="ＭＳ 明朝" w:hint="eastAsia"/>
                <w:color w:val="000000" w:themeColor="text1"/>
                <w:sz w:val="20"/>
              </w:rPr>
              <w:t>選抜試験合格者が在籍するすべての中学校を訪問し、当該生徒が入学した後の教育支援に資するための情報収集を継続する。</w:t>
            </w:r>
          </w:p>
          <w:p w14:paraId="0D109A3D" w14:textId="77777777" w:rsidR="00995001" w:rsidRPr="00233F28" w:rsidRDefault="00995001" w:rsidP="00995001">
            <w:pPr>
              <w:spacing w:line="300" w:lineRule="exact"/>
              <w:rPr>
                <w:rFonts w:ascii="ＭＳ 明朝" w:hAnsi="ＭＳ 明朝"/>
                <w:color w:val="000000" w:themeColor="text1"/>
                <w:sz w:val="20"/>
              </w:rPr>
            </w:pPr>
            <w:r w:rsidRPr="00233F28">
              <w:rPr>
                <w:rFonts w:ascii="ＭＳ 明朝" w:hAnsi="ＭＳ 明朝" w:hint="eastAsia"/>
                <w:color w:val="000000" w:themeColor="text1"/>
                <w:sz w:val="20"/>
              </w:rPr>
              <w:t xml:space="preserve">　　イ　保護者に対して学校から積極的に情報を発信することを推進する。</w:t>
            </w:r>
          </w:p>
          <w:p w14:paraId="50F9C0F2" w14:textId="56DBD93F" w:rsidR="00995001" w:rsidRPr="00233F28" w:rsidRDefault="00995001" w:rsidP="00331FBF">
            <w:pPr>
              <w:pStyle w:val="aa"/>
              <w:numPr>
                <w:ilvl w:val="0"/>
                <w:numId w:val="18"/>
              </w:numPr>
              <w:spacing w:line="300" w:lineRule="exact"/>
              <w:ind w:leftChars="0"/>
              <w:rPr>
                <w:rFonts w:ascii="ＭＳ 明朝" w:hAnsi="ＭＳ 明朝"/>
                <w:color w:val="000000" w:themeColor="text1"/>
                <w:sz w:val="20"/>
              </w:rPr>
            </w:pPr>
            <w:r w:rsidRPr="00233F28">
              <w:rPr>
                <w:rFonts w:ascii="ＭＳ 明朝" w:hAnsi="ＭＳ 明朝" w:hint="eastAsia"/>
                <w:color w:val="000000" w:themeColor="text1"/>
                <w:sz w:val="20"/>
              </w:rPr>
              <w:t>学校HP、</w:t>
            </w:r>
            <w:r w:rsidR="00D87D9D" w:rsidRPr="00233F28">
              <w:rPr>
                <w:rFonts w:ascii="ＭＳ 明朝" w:hAnsi="ＭＳ 明朝" w:hint="eastAsia"/>
                <w:color w:val="000000" w:themeColor="text1"/>
                <w:sz w:val="20"/>
              </w:rPr>
              <w:t>連絡ツール</w:t>
            </w:r>
            <w:r w:rsidRPr="00233F28">
              <w:rPr>
                <w:rFonts w:ascii="ＭＳ 明朝" w:hAnsi="ＭＳ 明朝" w:hint="eastAsia"/>
                <w:color w:val="000000" w:themeColor="text1"/>
                <w:sz w:val="20"/>
              </w:rPr>
              <w:t>などにより家庭への情報発信を充実させる。保護者向け学校教育自己診断における（改訂）「学校HP・連絡</w:t>
            </w:r>
            <w:r w:rsidR="00331FBF" w:rsidRPr="00233F28">
              <w:rPr>
                <w:rFonts w:ascii="ＭＳ 明朝" w:hAnsi="ＭＳ 明朝" w:hint="eastAsia"/>
                <w:color w:val="000000" w:themeColor="text1"/>
                <w:sz w:val="20"/>
              </w:rPr>
              <w:t>ツール</w:t>
            </w:r>
            <w:r w:rsidRPr="00233F28">
              <w:rPr>
                <w:rFonts w:ascii="ＭＳ 明朝" w:hAnsi="ＭＳ 明朝" w:hint="eastAsia"/>
                <w:color w:val="000000" w:themeColor="text1"/>
                <w:sz w:val="20"/>
              </w:rPr>
              <w:t>は役立っている」の肯定的意見を80%以上とする。</w:t>
            </w:r>
          </w:p>
          <w:p w14:paraId="186BD2E4" w14:textId="77777777" w:rsidR="00995001" w:rsidRPr="00233F28" w:rsidRDefault="00995001" w:rsidP="00995001">
            <w:pPr>
              <w:spacing w:line="300" w:lineRule="exact"/>
              <w:ind w:left="600" w:hangingChars="300" w:hanging="600"/>
              <w:rPr>
                <w:rFonts w:ascii="ＭＳ 明朝" w:hAnsi="ＭＳ 明朝"/>
                <w:color w:val="000000" w:themeColor="text1"/>
                <w:sz w:val="20"/>
              </w:rPr>
            </w:pPr>
            <w:r w:rsidRPr="00233F28">
              <w:rPr>
                <w:rFonts w:ascii="ＭＳ 明朝" w:hAnsi="ＭＳ 明朝" w:hint="eastAsia"/>
                <w:color w:val="000000" w:themeColor="text1"/>
                <w:sz w:val="20"/>
              </w:rPr>
              <w:t xml:space="preserve">　　ウ　小中学校などの教育機関からの依頼・本校の運営に関わる委嘱者やその所属団体からの依頼・堺市および和泉市の公的機関や住民が主催するイベントへの参加依頼に対して、連携可能な内容であればすべて受け入れる。（新規）100%</w:t>
            </w:r>
            <w:r w:rsidRPr="00233F28">
              <w:rPr>
                <w:rFonts w:ascii="ＭＳ 明朝" w:hAnsi="ＭＳ 明朝"/>
                <w:color w:val="000000" w:themeColor="text1"/>
                <w:sz w:val="20"/>
              </w:rPr>
              <w:t xml:space="preserve"> </w:t>
            </w:r>
          </w:p>
          <w:p w14:paraId="52A2364F" w14:textId="24E50C76" w:rsidR="00F3229C" w:rsidRPr="00233F28" w:rsidRDefault="00B85242" w:rsidP="003B06D2">
            <w:pPr>
              <w:spacing w:line="300" w:lineRule="exact"/>
              <w:rPr>
                <w:rFonts w:ascii="ＭＳ 明朝" w:hAnsi="ＭＳ 明朝"/>
                <w:b/>
                <w:color w:val="000000" w:themeColor="text1"/>
                <w:sz w:val="22"/>
                <w:szCs w:val="22"/>
                <w:u w:val="single"/>
              </w:rPr>
            </w:pPr>
            <w:r w:rsidRPr="00233F28">
              <w:rPr>
                <w:rFonts w:ascii="ＭＳ 明朝" w:hAnsi="ＭＳ 明朝" w:hint="eastAsia"/>
                <w:b/>
                <w:color w:val="000000" w:themeColor="text1"/>
                <w:sz w:val="22"/>
                <w:szCs w:val="22"/>
              </w:rPr>
              <w:lastRenderedPageBreak/>
              <w:t>４</w:t>
            </w:r>
            <w:r w:rsidR="00F3229C" w:rsidRPr="00233F28">
              <w:rPr>
                <w:rFonts w:ascii="ＭＳ 明朝" w:hAnsi="ＭＳ 明朝" w:hint="eastAsia"/>
                <w:b/>
                <w:color w:val="000000" w:themeColor="text1"/>
                <w:sz w:val="22"/>
                <w:szCs w:val="22"/>
              </w:rPr>
              <w:t xml:space="preserve">　</w:t>
            </w:r>
            <w:r w:rsidR="00F3229C" w:rsidRPr="00233F28">
              <w:rPr>
                <w:rFonts w:ascii="ＭＳ 明朝" w:hAnsi="ＭＳ 明朝" w:hint="eastAsia"/>
                <w:b/>
                <w:color w:val="000000" w:themeColor="text1"/>
                <w:sz w:val="22"/>
                <w:szCs w:val="22"/>
                <w:u w:val="single"/>
              </w:rPr>
              <w:t>校務の効率化と働き方改革の推進</w:t>
            </w:r>
          </w:p>
          <w:p w14:paraId="784ECD31" w14:textId="77777777" w:rsidR="0025793F" w:rsidRPr="00233F28" w:rsidRDefault="00F3229C" w:rsidP="003B06D2">
            <w:pPr>
              <w:spacing w:line="300" w:lineRule="exact"/>
              <w:ind w:leftChars="100" w:left="812" w:hangingChars="301" w:hanging="602"/>
              <w:rPr>
                <w:color w:val="000000" w:themeColor="text1"/>
                <w:sz w:val="20"/>
                <w:szCs w:val="20"/>
              </w:rPr>
            </w:pPr>
            <w:r w:rsidRPr="00233F28">
              <w:rPr>
                <w:rFonts w:ascii="ＭＳ 明朝" w:hAnsi="ＭＳ 明朝" w:hint="eastAsia"/>
                <w:color w:val="000000" w:themeColor="text1"/>
                <w:sz w:val="20"/>
                <w:szCs w:val="20"/>
              </w:rPr>
              <w:t>（</w:t>
            </w:r>
            <w:r w:rsidR="00B85242" w:rsidRPr="00233F28">
              <w:rPr>
                <w:rFonts w:ascii="ＭＳ 明朝" w:hAnsi="ＭＳ 明朝" w:hint="eastAsia"/>
                <w:color w:val="000000" w:themeColor="text1"/>
                <w:sz w:val="20"/>
                <w:szCs w:val="20"/>
              </w:rPr>
              <w:t>１</w:t>
            </w:r>
            <w:r w:rsidRPr="00233F28">
              <w:rPr>
                <w:rFonts w:ascii="ＭＳ 明朝" w:hAnsi="ＭＳ 明朝" w:hint="eastAsia"/>
                <w:color w:val="000000" w:themeColor="text1"/>
                <w:sz w:val="20"/>
                <w:szCs w:val="20"/>
              </w:rPr>
              <w:t>）</w:t>
            </w:r>
            <w:r w:rsidR="0025793F" w:rsidRPr="00233F28">
              <w:rPr>
                <w:rFonts w:hint="eastAsia"/>
                <w:color w:val="000000" w:themeColor="text1"/>
                <w:sz w:val="20"/>
                <w:szCs w:val="20"/>
              </w:rPr>
              <w:t>「働き方改革」を推進し、教職員の安全及び健康の確保、職場環境の改善を図る。</w:t>
            </w:r>
          </w:p>
          <w:p w14:paraId="0E4249F7" w14:textId="0380D05F" w:rsidR="00F3229C" w:rsidRPr="00233F28" w:rsidRDefault="00F3229C" w:rsidP="003B06D2">
            <w:pPr>
              <w:spacing w:line="300" w:lineRule="exact"/>
              <w:ind w:leftChars="100" w:left="812" w:hangingChars="301" w:hanging="602"/>
              <w:rPr>
                <w:rFonts w:ascii="ＭＳ 明朝" w:hAnsi="ＭＳ 明朝"/>
                <w:color w:val="000000" w:themeColor="text1"/>
                <w:sz w:val="20"/>
                <w:szCs w:val="20"/>
              </w:rPr>
            </w:pPr>
            <w:r w:rsidRPr="00233F28">
              <w:rPr>
                <w:rFonts w:ascii="ＭＳ 明朝" w:hAnsi="ＭＳ 明朝" w:hint="eastAsia"/>
                <w:color w:val="000000" w:themeColor="text1"/>
                <w:sz w:val="20"/>
                <w:szCs w:val="20"/>
              </w:rPr>
              <w:t xml:space="preserve">　※</w:t>
            </w:r>
            <w:r w:rsidR="00A94EEA" w:rsidRPr="00233F28">
              <w:rPr>
                <w:rFonts w:ascii="ＭＳ 明朝" w:hAnsi="ＭＳ 明朝" w:hint="eastAsia"/>
                <w:color w:val="000000" w:themeColor="text1"/>
                <w:sz w:val="20"/>
                <w:szCs w:val="20"/>
              </w:rPr>
              <w:t xml:space="preserve">　</w:t>
            </w:r>
            <w:r w:rsidR="00650A48" w:rsidRPr="00233F28">
              <w:rPr>
                <w:rFonts w:ascii="ＭＳ 明朝" w:hAnsi="ＭＳ 明朝" w:hint="eastAsia"/>
                <w:color w:val="000000" w:themeColor="text1"/>
                <w:sz w:val="20"/>
                <w:szCs w:val="20"/>
              </w:rPr>
              <w:t>蓄積した教育資源をまとめた</w:t>
            </w:r>
            <w:r w:rsidRPr="00233F28">
              <w:rPr>
                <w:rFonts w:ascii="ＭＳ 明朝" w:hAnsi="ＭＳ 明朝" w:hint="eastAsia"/>
                <w:color w:val="000000" w:themeColor="text1"/>
                <w:sz w:val="20"/>
                <w:szCs w:val="20"/>
              </w:rPr>
              <w:t>「成美マニュアル」</w:t>
            </w:r>
            <w:r w:rsidR="0025793F" w:rsidRPr="00233F28">
              <w:rPr>
                <w:rFonts w:ascii="ＭＳ 明朝" w:hAnsi="ＭＳ 明朝" w:hint="eastAsia"/>
                <w:color w:val="000000" w:themeColor="text1"/>
                <w:sz w:val="20"/>
                <w:szCs w:val="20"/>
              </w:rPr>
              <w:t>を</w:t>
            </w:r>
            <w:r w:rsidRPr="00233F28">
              <w:rPr>
                <w:rFonts w:ascii="ＭＳ 明朝" w:hAnsi="ＭＳ 明朝" w:hint="eastAsia"/>
                <w:color w:val="000000" w:themeColor="text1"/>
                <w:sz w:val="20"/>
                <w:szCs w:val="20"/>
              </w:rPr>
              <w:t>教職員で</w:t>
            </w:r>
            <w:r w:rsidR="0025793F" w:rsidRPr="00233F28">
              <w:rPr>
                <w:rFonts w:ascii="ＭＳ 明朝" w:hAnsi="ＭＳ 明朝" w:hint="eastAsia"/>
                <w:color w:val="000000" w:themeColor="text1"/>
                <w:sz w:val="20"/>
                <w:szCs w:val="20"/>
              </w:rPr>
              <w:t>共有し</w:t>
            </w:r>
            <w:r w:rsidRPr="00233F28">
              <w:rPr>
                <w:rFonts w:ascii="ＭＳ 明朝" w:hAnsi="ＭＳ 明朝" w:hint="eastAsia"/>
                <w:color w:val="000000" w:themeColor="text1"/>
                <w:sz w:val="20"/>
                <w:szCs w:val="20"/>
              </w:rPr>
              <w:t>積極的に活用する</w:t>
            </w:r>
            <w:r w:rsidR="00995001" w:rsidRPr="00233F28">
              <w:rPr>
                <w:rFonts w:ascii="ＭＳ 明朝" w:hAnsi="ＭＳ 明朝" w:hint="eastAsia"/>
                <w:color w:val="000000" w:themeColor="text1"/>
                <w:sz w:val="20"/>
                <w:szCs w:val="20"/>
              </w:rPr>
              <w:t>ことに</w:t>
            </w:r>
            <w:r w:rsidR="00331FBF" w:rsidRPr="00233F28">
              <w:rPr>
                <w:rFonts w:ascii="ＭＳ 明朝" w:hAnsi="ＭＳ 明朝" w:hint="eastAsia"/>
                <w:color w:val="000000" w:themeColor="text1"/>
                <w:sz w:val="20"/>
                <w:szCs w:val="20"/>
              </w:rPr>
              <w:t>よ</w:t>
            </w:r>
            <w:r w:rsidR="00995001" w:rsidRPr="00233F28">
              <w:rPr>
                <w:rFonts w:ascii="ＭＳ 明朝" w:hAnsi="ＭＳ 明朝" w:hint="eastAsia"/>
                <w:color w:val="000000" w:themeColor="text1"/>
                <w:sz w:val="20"/>
                <w:szCs w:val="20"/>
              </w:rPr>
              <w:t>り</w:t>
            </w:r>
            <w:r w:rsidRPr="00233F28">
              <w:rPr>
                <w:rFonts w:ascii="ＭＳ 明朝" w:hAnsi="ＭＳ 明朝" w:hint="eastAsia"/>
                <w:color w:val="000000" w:themeColor="text1"/>
                <w:sz w:val="20"/>
                <w:szCs w:val="20"/>
              </w:rPr>
              <w:t>、チーム成美としての組織力を高め、業務負担の軽減を図る。</w:t>
            </w:r>
          </w:p>
          <w:p w14:paraId="2DC8DF6E" w14:textId="6245A1E9" w:rsidR="00430599" w:rsidRPr="00233F28" w:rsidRDefault="00430599" w:rsidP="003B06D2">
            <w:pPr>
              <w:spacing w:line="300" w:lineRule="exact"/>
              <w:ind w:leftChars="100" w:left="812" w:hangingChars="301" w:hanging="602"/>
              <w:rPr>
                <w:rFonts w:ascii="ＭＳ 明朝" w:hAnsi="ＭＳ 明朝"/>
                <w:color w:val="000000" w:themeColor="text1"/>
                <w:sz w:val="20"/>
                <w:szCs w:val="20"/>
              </w:rPr>
            </w:pPr>
            <w:r w:rsidRPr="00233F28">
              <w:rPr>
                <w:rFonts w:ascii="ＭＳ 明朝" w:hAnsi="ＭＳ 明朝" w:hint="eastAsia"/>
                <w:color w:val="000000" w:themeColor="text1"/>
                <w:sz w:val="20"/>
                <w:szCs w:val="20"/>
              </w:rPr>
              <w:t xml:space="preserve">　※　校内の部活動方針を遵守し、計画通りの活動をめざす。</w:t>
            </w:r>
          </w:p>
          <w:p w14:paraId="7988C908" w14:textId="22F87D29" w:rsidR="009B365C" w:rsidRPr="00233F28" w:rsidRDefault="00F3229C" w:rsidP="003B06D2">
            <w:pPr>
              <w:spacing w:line="300" w:lineRule="exact"/>
              <w:ind w:firstLineChars="200" w:firstLine="400"/>
              <w:rPr>
                <w:rFonts w:ascii="ＭＳ 明朝" w:hAnsi="ＭＳ 明朝"/>
                <w:sz w:val="20"/>
                <w:szCs w:val="20"/>
              </w:rPr>
            </w:pPr>
            <w:r w:rsidRPr="00233F28">
              <w:rPr>
                <w:rFonts w:ascii="ＭＳ 明朝" w:hAnsi="ＭＳ 明朝" w:hint="eastAsia"/>
                <w:color w:val="000000" w:themeColor="text1"/>
                <w:sz w:val="20"/>
                <w:szCs w:val="20"/>
              </w:rPr>
              <w:t>※</w:t>
            </w:r>
            <w:r w:rsidR="00A94EEA" w:rsidRPr="00233F28">
              <w:rPr>
                <w:rFonts w:ascii="ＭＳ 明朝" w:hAnsi="ＭＳ 明朝" w:hint="eastAsia"/>
                <w:color w:val="000000" w:themeColor="text1"/>
                <w:sz w:val="20"/>
                <w:szCs w:val="20"/>
              </w:rPr>
              <w:t xml:space="preserve">　</w:t>
            </w:r>
            <w:r w:rsidR="00D44A6F" w:rsidRPr="00233F28">
              <w:rPr>
                <w:rFonts w:ascii="ＭＳ 明朝" w:hAnsi="ＭＳ 明朝" w:hint="eastAsia"/>
                <w:color w:val="000000" w:themeColor="text1"/>
                <w:sz w:val="20"/>
                <w:szCs w:val="20"/>
              </w:rPr>
              <w:t>年間の時間外在校等時間が720時間を超える教育職員ゼロを維持する</w:t>
            </w:r>
            <w:r w:rsidR="00A94EEA" w:rsidRPr="00233F28">
              <w:rPr>
                <w:rFonts w:ascii="ＭＳ 明朝" w:hAnsi="ＭＳ 明朝" w:hint="eastAsia"/>
                <w:color w:val="000000" w:themeColor="text1"/>
                <w:sz w:val="20"/>
                <w:szCs w:val="20"/>
              </w:rPr>
              <w:t>。［</w:t>
            </w:r>
            <w:r w:rsidR="00B638CC" w:rsidRPr="00233F28">
              <w:rPr>
                <w:rFonts w:ascii="ＭＳ 明朝" w:hAnsi="ＭＳ 明朝"/>
                <w:color w:val="000000"/>
                <w:sz w:val="20"/>
              </w:rPr>
              <w:t>R</w:t>
            </w:r>
            <w:r w:rsidR="00B638CC" w:rsidRPr="00233F28">
              <w:rPr>
                <w:rFonts w:ascii="ＭＳ 明朝" w:hAnsi="ＭＳ 明朝" w:hint="eastAsia"/>
                <w:color w:val="000000"/>
                <w:sz w:val="20"/>
              </w:rPr>
              <w:t xml:space="preserve">６ </w:t>
            </w:r>
            <w:r w:rsidR="00D44A6F" w:rsidRPr="00233F28">
              <w:rPr>
                <w:rFonts w:ascii="ＭＳ 明朝" w:hAnsi="ＭＳ 明朝" w:hint="eastAsia"/>
                <w:color w:val="000000"/>
                <w:sz w:val="20"/>
              </w:rPr>
              <w:t>３</w:t>
            </w:r>
            <w:r w:rsidR="00A94EEA" w:rsidRPr="00233F28">
              <w:rPr>
                <w:rFonts w:ascii="ＭＳ 明朝" w:hAnsi="ＭＳ 明朝" w:hint="eastAsia"/>
                <w:color w:val="000000" w:themeColor="text1"/>
                <w:sz w:val="20"/>
                <w:szCs w:val="20"/>
              </w:rPr>
              <w:t>名</w:t>
            </w:r>
            <w:r w:rsidR="00D92928" w:rsidRPr="00233F28">
              <w:rPr>
                <w:rFonts w:ascii="ＭＳ 明朝" w:hAnsi="ＭＳ 明朝" w:hint="eastAsia"/>
                <w:color w:val="000000" w:themeColor="text1"/>
                <w:sz w:val="20"/>
                <w:szCs w:val="20"/>
              </w:rPr>
              <w:t xml:space="preserve">、R７ </w:t>
            </w:r>
            <w:r w:rsidR="0038127B" w:rsidRPr="00233F28">
              <w:rPr>
                <w:rFonts w:ascii="ＭＳ 明朝" w:hAnsi="ＭＳ 明朝" w:hint="eastAsia"/>
                <w:color w:val="000000" w:themeColor="text1"/>
                <w:sz w:val="20"/>
                <w:szCs w:val="20"/>
              </w:rPr>
              <w:t>１</w:t>
            </w:r>
            <w:r w:rsidR="00D92928" w:rsidRPr="00233F28">
              <w:rPr>
                <w:rFonts w:ascii="ＭＳ 明朝" w:hAnsi="ＭＳ 明朝" w:hint="eastAsia"/>
                <w:color w:val="000000" w:themeColor="text1"/>
                <w:sz w:val="20"/>
                <w:szCs w:val="20"/>
              </w:rPr>
              <w:t>名</w:t>
            </w:r>
            <w:r w:rsidR="00A94EEA" w:rsidRPr="00233F28">
              <w:rPr>
                <w:rFonts w:ascii="ＭＳ 明朝" w:hAnsi="ＭＳ 明朝" w:hint="eastAsia"/>
                <w:color w:val="000000" w:themeColor="text1"/>
                <w:sz w:val="20"/>
                <w:szCs w:val="20"/>
              </w:rPr>
              <w:t>］</w:t>
            </w:r>
          </w:p>
        </w:tc>
      </w:tr>
    </w:tbl>
    <w:p w14:paraId="084ADD76" w14:textId="7ED1C53B" w:rsidR="007507D3" w:rsidRPr="00233F28" w:rsidRDefault="007507D3" w:rsidP="007507D3">
      <w:pPr>
        <w:spacing w:line="100" w:lineRule="exact"/>
        <w:ind w:leftChars="-342" w:left="-718" w:firstLineChars="250" w:firstLine="525"/>
        <w:rPr>
          <w:rFonts w:ascii="ＭＳ ゴシック" w:eastAsia="ＭＳ ゴシック" w:hAnsi="ＭＳ ゴシック"/>
          <w:szCs w:val="21"/>
        </w:rPr>
      </w:pPr>
    </w:p>
    <w:p w14:paraId="40430ABD" w14:textId="77777777" w:rsidR="007507D3" w:rsidRPr="00233F28" w:rsidRDefault="007507D3" w:rsidP="00FA19F8">
      <w:pPr>
        <w:spacing w:line="100" w:lineRule="exact"/>
        <w:rPr>
          <w:rFonts w:ascii="ＭＳ ゴシック" w:eastAsia="ＭＳ ゴシック" w:hAnsi="ＭＳ ゴシック"/>
          <w:szCs w:val="21"/>
        </w:rPr>
      </w:pPr>
    </w:p>
    <w:p w14:paraId="62D707D3" w14:textId="3C9DAEE2" w:rsidR="00267D3C" w:rsidRPr="00233F28" w:rsidRDefault="009B365C" w:rsidP="001D401B">
      <w:pPr>
        <w:spacing w:line="300" w:lineRule="exact"/>
        <w:ind w:leftChars="-342" w:left="-718" w:firstLineChars="250" w:firstLine="525"/>
        <w:rPr>
          <w:rFonts w:ascii="ＭＳ ゴシック" w:eastAsia="ＭＳ ゴシック" w:hAnsi="ＭＳ ゴシック"/>
          <w:szCs w:val="21"/>
        </w:rPr>
      </w:pPr>
      <w:r w:rsidRPr="00233F28">
        <w:rPr>
          <w:rFonts w:ascii="ＭＳ ゴシック" w:eastAsia="ＭＳ ゴシック" w:hAnsi="ＭＳ ゴシック" w:hint="eastAsia"/>
          <w:szCs w:val="21"/>
        </w:rPr>
        <w:t>【</w:t>
      </w:r>
      <w:r w:rsidR="0037367C" w:rsidRPr="00233F28">
        <w:rPr>
          <w:rFonts w:ascii="ＭＳ ゴシック" w:eastAsia="ＭＳ ゴシック" w:hAnsi="ＭＳ ゴシック" w:hint="eastAsia"/>
          <w:szCs w:val="21"/>
        </w:rPr>
        <w:t>学校教育自己診断</w:t>
      </w:r>
      <w:r w:rsidR="005E3C2A" w:rsidRPr="00233F28">
        <w:rPr>
          <w:rFonts w:ascii="ＭＳ ゴシック" w:eastAsia="ＭＳ ゴシック" w:hAnsi="ＭＳ ゴシック" w:hint="eastAsia"/>
          <w:szCs w:val="21"/>
        </w:rPr>
        <w:t>の</w:t>
      </w:r>
      <w:r w:rsidR="0037367C" w:rsidRPr="00233F28">
        <w:rPr>
          <w:rFonts w:ascii="ＭＳ ゴシック" w:eastAsia="ＭＳ ゴシック" w:hAnsi="ＭＳ ゴシック" w:hint="eastAsia"/>
          <w:szCs w:val="21"/>
        </w:rPr>
        <w:t>結果と分析・学校</w:t>
      </w:r>
      <w:r w:rsidR="00C158A6" w:rsidRPr="00233F28">
        <w:rPr>
          <w:rFonts w:ascii="ＭＳ ゴシック" w:eastAsia="ＭＳ ゴシック" w:hAnsi="ＭＳ ゴシック" w:hint="eastAsia"/>
          <w:szCs w:val="21"/>
        </w:rPr>
        <w:t>運営</w:t>
      </w:r>
      <w:r w:rsidR="0037367C" w:rsidRPr="00233F28">
        <w:rPr>
          <w:rFonts w:ascii="ＭＳ ゴシック" w:eastAsia="ＭＳ ゴシック" w:hAnsi="ＭＳ ゴシック" w:hint="eastAsia"/>
          <w:szCs w:val="21"/>
        </w:rPr>
        <w:t>協議会</w:t>
      </w:r>
      <w:r w:rsidR="0096649A" w:rsidRPr="00233F28">
        <w:rPr>
          <w:rFonts w:ascii="ＭＳ ゴシック" w:eastAsia="ＭＳ ゴシック" w:hAnsi="ＭＳ ゴシック" w:hint="eastAsia"/>
          <w:szCs w:val="21"/>
        </w:rPr>
        <w:t>からの意見</w:t>
      </w:r>
      <w:r w:rsidRPr="00233F28">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233F28" w14:paraId="408811F6" w14:textId="77777777" w:rsidTr="00AB00E6">
        <w:trPr>
          <w:trHeight w:val="411"/>
          <w:jc w:val="center"/>
        </w:trPr>
        <w:tc>
          <w:tcPr>
            <w:tcW w:w="6771" w:type="dxa"/>
            <w:tcMar>
              <w:top w:w="85" w:type="dxa"/>
              <w:left w:w="85" w:type="dxa"/>
              <w:bottom w:w="85" w:type="dxa"/>
              <w:right w:w="85" w:type="dxa"/>
            </w:tcMar>
            <w:vAlign w:val="center"/>
          </w:tcPr>
          <w:p w14:paraId="6E540570" w14:textId="48397689" w:rsidR="00267D3C" w:rsidRPr="00233F28" w:rsidRDefault="00267D3C" w:rsidP="001D401B">
            <w:pPr>
              <w:spacing w:line="300" w:lineRule="exact"/>
              <w:jc w:val="center"/>
              <w:rPr>
                <w:rFonts w:ascii="ＭＳ 明朝" w:hAnsi="ＭＳ 明朝"/>
                <w:sz w:val="20"/>
                <w:szCs w:val="20"/>
              </w:rPr>
            </w:pPr>
            <w:r w:rsidRPr="00233F28">
              <w:rPr>
                <w:rFonts w:ascii="ＭＳ 明朝" w:hAnsi="ＭＳ 明朝" w:hint="eastAsia"/>
                <w:sz w:val="20"/>
                <w:szCs w:val="20"/>
              </w:rPr>
              <w:t>学校教育自己診断の結果と分析［</w:t>
            </w:r>
            <w:r w:rsidR="001C0509" w:rsidRPr="00233F28">
              <w:rPr>
                <w:rFonts w:ascii="ＭＳ 明朝" w:hAnsi="ＭＳ 明朝" w:hint="eastAsia"/>
                <w:sz w:val="20"/>
                <w:szCs w:val="20"/>
              </w:rPr>
              <w:t>令和</w:t>
            </w:r>
            <w:r w:rsidR="00D92928" w:rsidRPr="00233F28">
              <w:rPr>
                <w:rFonts w:ascii="ＭＳ 明朝" w:hAnsi="ＭＳ 明朝" w:hint="eastAsia"/>
                <w:sz w:val="20"/>
                <w:szCs w:val="20"/>
              </w:rPr>
              <w:t>８</w:t>
            </w:r>
            <w:r w:rsidRPr="00233F28">
              <w:rPr>
                <w:rFonts w:ascii="ＭＳ 明朝" w:hAnsi="ＭＳ 明朝" w:hint="eastAsia"/>
                <w:sz w:val="20"/>
                <w:szCs w:val="20"/>
              </w:rPr>
              <w:t>年</w:t>
            </w:r>
            <w:r w:rsidR="006E7F48" w:rsidRPr="00233F28">
              <w:rPr>
                <w:rFonts w:ascii="ＭＳ 明朝" w:hAnsi="ＭＳ 明朝" w:hint="eastAsia"/>
                <w:sz w:val="20"/>
                <w:szCs w:val="20"/>
              </w:rPr>
              <w:t xml:space="preserve">　</w:t>
            </w:r>
            <w:r w:rsidRPr="00233F28">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28618716" w14:textId="77777777" w:rsidR="00267D3C" w:rsidRPr="00233F28" w:rsidRDefault="00267D3C" w:rsidP="00225A63">
            <w:pPr>
              <w:spacing w:line="300" w:lineRule="exact"/>
              <w:jc w:val="center"/>
              <w:rPr>
                <w:rFonts w:ascii="ＭＳ 明朝" w:hAnsi="ＭＳ 明朝"/>
                <w:sz w:val="20"/>
                <w:szCs w:val="20"/>
              </w:rPr>
            </w:pPr>
            <w:r w:rsidRPr="00233F28">
              <w:rPr>
                <w:rFonts w:ascii="ＭＳ 明朝" w:hAnsi="ＭＳ 明朝" w:hint="eastAsia"/>
                <w:sz w:val="20"/>
                <w:szCs w:val="20"/>
              </w:rPr>
              <w:t>学校</w:t>
            </w:r>
            <w:r w:rsidR="00B063A9" w:rsidRPr="00233F28">
              <w:rPr>
                <w:rFonts w:ascii="ＭＳ 明朝" w:hAnsi="ＭＳ 明朝" w:hint="eastAsia"/>
                <w:sz w:val="20"/>
                <w:szCs w:val="20"/>
              </w:rPr>
              <w:t>運営</w:t>
            </w:r>
            <w:r w:rsidRPr="00233F28">
              <w:rPr>
                <w:rFonts w:ascii="ＭＳ 明朝" w:hAnsi="ＭＳ 明朝" w:hint="eastAsia"/>
                <w:sz w:val="20"/>
                <w:szCs w:val="20"/>
              </w:rPr>
              <w:t>協議会</w:t>
            </w:r>
            <w:r w:rsidR="00225A63" w:rsidRPr="00233F28">
              <w:rPr>
                <w:rFonts w:ascii="ＭＳ 明朝" w:hAnsi="ＭＳ 明朝" w:hint="eastAsia"/>
                <w:sz w:val="20"/>
                <w:szCs w:val="20"/>
              </w:rPr>
              <w:t>からの意見</w:t>
            </w:r>
          </w:p>
        </w:tc>
      </w:tr>
      <w:tr w:rsidR="0086696C" w:rsidRPr="00233F28" w14:paraId="6BBA8438" w14:textId="77777777" w:rsidTr="007507D3">
        <w:trPr>
          <w:trHeight w:val="960"/>
          <w:jc w:val="center"/>
        </w:trPr>
        <w:tc>
          <w:tcPr>
            <w:tcW w:w="6771" w:type="dxa"/>
            <w:tcMar>
              <w:top w:w="113" w:type="dxa"/>
              <w:left w:w="113" w:type="dxa"/>
              <w:bottom w:w="113" w:type="dxa"/>
              <w:right w:w="113" w:type="dxa"/>
            </w:tcMar>
          </w:tcPr>
          <w:p w14:paraId="3F25E255" w14:textId="5F853139" w:rsidR="000B7F10" w:rsidRPr="00233F28" w:rsidRDefault="000B7F10" w:rsidP="001514A4">
            <w:pPr>
              <w:spacing w:line="280" w:lineRule="exact"/>
              <w:rPr>
                <w:rFonts w:ascii="ＭＳ 明朝" w:hAnsi="ＭＳ 明朝"/>
                <w:sz w:val="20"/>
                <w:szCs w:val="20"/>
              </w:rPr>
            </w:pPr>
          </w:p>
        </w:tc>
        <w:tc>
          <w:tcPr>
            <w:tcW w:w="8221" w:type="dxa"/>
            <w:tcMar>
              <w:top w:w="113" w:type="dxa"/>
              <w:left w:w="113" w:type="dxa"/>
              <w:bottom w:w="113" w:type="dxa"/>
              <w:right w:w="113" w:type="dxa"/>
            </w:tcMar>
          </w:tcPr>
          <w:p w14:paraId="2B68BA29" w14:textId="77777777" w:rsidR="00AE2843" w:rsidRPr="00233F28" w:rsidRDefault="00AE2843" w:rsidP="00D92928">
            <w:pPr>
              <w:widowControl/>
              <w:jc w:val="left"/>
              <w:rPr>
                <w:rFonts w:ascii="ＭＳ 明朝" w:hAnsi="ＭＳ 明朝"/>
                <w:color w:val="D9D9D9"/>
                <w:sz w:val="20"/>
                <w:szCs w:val="20"/>
              </w:rPr>
            </w:pPr>
          </w:p>
        </w:tc>
      </w:tr>
    </w:tbl>
    <w:p w14:paraId="6D6F4390" w14:textId="77777777" w:rsidR="0086696C" w:rsidRPr="00233F28" w:rsidRDefault="0086696C" w:rsidP="0037367C">
      <w:pPr>
        <w:spacing w:line="120" w:lineRule="exact"/>
        <w:ind w:leftChars="-428" w:left="-899"/>
      </w:pPr>
    </w:p>
    <w:p w14:paraId="5C28F3C7" w14:textId="77777777" w:rsidR="007507D3" w:rsidRPr="00233F28" w:rsidRDefault="007507D3" w:rsidP="007507D3">
      <w:pPr>
        <w:spacing w:line="100" w:lineRule="exact"/>
        <w:ind w:leftChars="-92" w:left="-4" w:hangingChars="90" w:hanging="189"/>
        <w:jc w:val="left"/>
        <w:rPr>
          <w:rFonts w:ascii="ＭＳ ゴシック" w:eastAsia="ＭＳ ゴシック" w:hAnsi="ＭＳ ゴシック"/>
          <w:szCs w:val="21"/>
        </w:rPr>
      </w:pPr>
    </w:p>
    <w:p w14:paraId="26137D5C" w14:textId="2EB6AFD5" w:rsidR="0086696C" w:rsidRPr="00233F28" w:rsidRDefault="00B85242" w:rsidP="00B44397">
      <w:pPr>
        <w:ind w:leftChars="-92" w:left="-4" w:hangingChars="90" w:hanging="189"/>
        <w:jc w:val="left"/>
        <w:rPr>
          <w:rFonts w:ascii="ＭＳ ゴシック" w:eastAsia="ＭＳ ゴシック" w:hAnsi="ＭＳ ゴシック"/>
          <w:szCs w:val="21"/>
        </w:rPr>
      </w:pPr>
      <w:r w:rsidRPr="00233F28">
        <w:rPr>
          <w:rFonts w:ascii="ＭＳ ゴシック" w:eastAsia="ＭＳ ゴシック" w:hAnsi="ＭＳ ゴシック" w:hint="eastAsia"/>
          <w:szCs w:val="21"/>
        </w:rPr>
        <w:t>３</w:t>
      </w:r>
      <w:r w:rsidR="0037367C" w:rsidRPr="00233F28">
        <w:rPr>
          <w:rFonts w:ascii="ＭＳ ゴシック" w:eastAsia="ＭＳ ゴシック" w:hAnsi="ＭＳ ゴシック" w:hint="eastAsia"/>
          <w:szCs w:val="21"/>
        </w:rPr>
        <w:t xml:space="preserve">　</w:t>
      </w:r>
      <w:r w:rsidR="0086696C" w:rsidRPr="00233F28">
        <w:rPr>
          <w:rFonts w:ascii="ＭＳ ゴシック" w:eastAsia="ＭＳ ゴシック" w:hAnsi="ＭＳ ゴシック" w:hint="eastAsia"/>
          <w:szCs w:val="21"/>
        </w:rPr>
        <w:t>本年度の取組</w:t>
      </w:r>
      <w:r w:rsidR="0037367C" w:rsidRPr="00233F28">
        <w:rPr>
          <w:rFonts w:ascii="ＭＳ ゴシック" w:eastAsia="ＭＳ ゴシック" w:hAnsi="ＭＳ ゴシック" w:hint="eastAsia"/>
          <w:szCs w:val="21"/>
        </w:rPr>
        <w:t>内容</w:t>
      </w:r>
      <w:r w:rsidR="0086696C" w:rsidRPr="00233F28">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3012"/>
        <w:gridCol w:w="4501"/>
      </w:tblGrid>
      <w:tr w:rsidR="00897939" w:rsidRPr="00233F28" w14:paraId="48189EA4" w14:textId="77777777" w:rsidTr="00572CE0">
        <w:trPr>
          <w:jc w:val="center"/>
        </w:trPr>
        <w:tc>
          <w:tcPr>
            <w:tcW w:w="881" w:type="dxa"/>
            <w:tcMar>
              <w:top w:w="85" w:type="dxa"/>
              <w:left w:w="85" w:type="dxa"/>
              <w:bottom w:w="85" w:type="dxa"/>
              <w:right w:w="85" w:type="dxa"/>
            </w:tcMar>
            <w:vAlign w:val="center"/>
          </w:tcPr>
          <w:p w14:paraId="54BCE752" w14:textId="77777777" w:rsidR="00897939" w:rsidRPr="00233F28" w:rsidRDefault="00897939" w:rsidP="0054712D">
            <w:pPr>
              <w:spacing w:line="240" w:lineRule="exact"/>
              <w:jc w:val="center"/>
              <w:rPr>
                <w:rFonts w:ascii="ＭＳ 明朝" w:hAnsi="ＭＳ 明朝"/>
                <w:sz w:val="18"/>
                <w:szCs w:val="18"/>
              </w:rPr>
            </w:pPr>
            <w:r w:rsidRPr="00233F28">
              <w:rPr>
                <w:rFonts w:ascii="ＭＳ 明朝" w:hAnsi="ＭＳ 明朝" w:hint="eastAsia"/>
                <w:sz w:val="18"/>
                <w:szCs w:val="18"/>
              </w:rPr>
              <w:t>中期的</w:t>
            </w:r>
          </w:p>
          <w:p w14:paraId="6E0317C4" w14:textId="77777777" w:rsidR="00897939" w:rsidRPr="00233F28" w:rsidRDefault="00897939" w:rsidP="0054712D">
            <w:pPr>
              <w:spacing w:line="240" w:lineRule="exact"/>
              <w:jc w:val="center"/>
              <w:rPr>
                <w:rFonts w:ascii="ＭＳ 明朝" w:hAnsi="ＭＳ 明朝"/>
                <w:spacing w:val="-20"/>
                <w:sz w:val="18"/>
                <w:szCs w:val="18"/>
              </w:rPr>
            </w:pPr>
            <w:r w:rsidRPr="00233F28">
              <w:rPr>
                <w:rFonts w:ascii="ＭＳ 明朝" w:hAnsi="ＭＳ 明朝" w:hint="eastAsia"/>
                <w:sz w:val="18"/>
                <w:szCs w:val="18"/>
              </w:rPr>
              <w:t>目標</w:t>
            </w:r>
          </w:p>
        </w:tc>
        <w:tc>
          <w:tcPr>
            <w:tcW w:w="2020" w:type="dxa"/>
            <w:tcMar>
              <w:top w:w="85" w:type="dxa"/>
              <w:left w:w="85" w:type="dxa"/>
              <w:bottom w:w="85" w:type="dxa"/>
              <w:right w:w="85" w:type="dxa"/>
            </w:tcMar>
            <w:vAlign w:val="center"/>
          </w:tcPr>
          <w:p w14:paraId="07B3B863" w14:textId="77777777" w:rsidR="00897939" w:rsidRPr="00233F28" w:rsidRDefault="00897939" w:rsidP="006B5B51">
            <w:pPr>
              <w:spacing w:line="320" w:lineRule="exact"/>
              <w:jc w:val="center"/>
              <w:rPr>
                <w:rFonts w:ascii="ＭＳ 明朝" w:hAnsi="ＭＳ 明朝"/>
                <w:sz w:val="18"/>
                <w:szCs w:val="18"/>
              </w:rPr>
            </w:pPr>
            <w:r w:rsidRPr="00233F28">
              <w:rPr>
                <w:rFonts w:ascii="ＭＳ 明朝" w:hAnsi="ＭＳ 明朝" w:hint="eastAsia"/>
                <w:sz w:val="18"/>
                <w:szCs w:val="18"/>
              </w:rPr>
              <w:t>今年度の重点目標</w:t>
            </w:r>
          </w:p>
        </w:tc>
        <w:tc>
          <w:tcPr>
            <w:tcW w:w="4572" w:type="dxa"/>
            <w:tcBorders>
              <w:right w:val="dashed" w:sz="4" w:space="0" w:color="auto"/>
            </w:tcBorders>
            <w:tcMar>
              <w:top w:w="85" w:type="dxa"/>
              <w:left w:w="85" w:type="dxa"/>
              <w:bottom w:w="85" w:type="dxa"/>
              <w:right w:w="85" w:type="dxa"/>
            </w:tcMar>
            <w:vAlign w:val="center"/>
          </w:tcPr>
          <w:p w14:paraId="14B55CF3" w14:textId="77777777" w:rsidR="00897939" w:rsidRPr="00233F28" w:rsidRDefault="00897939" w:rsidP="006B5B51">
            <w:pPr>
              <w:spacing w:line="320" w:lineRule="exact"/>
              <w:jc w:val="center"/>
              <w:rPr>
                <w:rFonts w:ascii="ＭＳ 明朝" w:hAnsi="ＭＳ 明朝"/>
                <w:sz w:val="18"/>
                <w:szCs w:val="18"/>
              </w:rPr>
            </w:pPr>
            <w:r w:rsidRPr="00233F28">
              <w:rPr>
                <w:rFonts w:ascii="ＭＳ 明朝" w:hAnsi="ＭＳ 明朝" w:hint="eastAsia"/>
                <w:sz w:val="18"/>
                <w:szCs w:val="18"/>
              </w:rPr>
              <w:t>具体的な取組計画・内容</w:t>
            </w:r>
          </w:p>
        </w:tc>
        <w:tc>
          <w:tcPr>
            <w:tcW w:w="3012" w:type="dxa"/>
            <w:tcBorders>
              <w:right w:val="dashed" w:sz="4" w:space="0" w:color="auto"/>
            </w:tcBorders>
            <w:tcMar>
              <w:top w:w="85" w:type="dxa"/>
              <w:left w:w="85" w:type="dxa"/>
              <w:bottom w:w="85" w:type="dxa"/>
              <w:right w:w="85" w:type="dxa"/>
            </w:tcMar>
            <w:vAlign w:val="center"/>
          </w:tcPr>
          <w:p w14:paraId="0CBB857C" w14:textId="07071088" w:rsidR="00897939" w:rsidRPr="00233F28" w:rsidRDefault="00897939" w:rsidP="00430599">
            <w:pPr>
              <w:spacing w:line="320" w:lineRule="exact"/>
              <w:jc w:val="center"/>
              <w:rPr>
                <w:rFonts w:ascii="ＭＳ 明朝" w:hAnsi="ＭＳ 明朝"/>
                <w:sz w:val="18"/>
                <w:szCs w:val="18"/>
              </w:rPr>
            </w:pPr>
            <w:r w:rsidRPr="00233F28">
              <w:rPr>
                <w:rFonts w:ascii="ＭＳ 明朝" w:hAnsi="ＭＳ 明朝" w:hint="eastAsia"/>
                <w:sz w:val="18"/>
                <w:szCs w:val="18"/>
              </w:rPr>
              <w:t>評価指標</w:t>
            </w:r>
            <w:r w:rsidR="00AB00E6" w:rsidRPr="00233F28">
              <w:rPr>
                <w:rFonts w:ascii="ＭＳ 明朝" w:hAnsi="ＭＳ 明朝" w:hint="eastAsia"/>
                <w:sz w:val="18"/>
                <w:szCs w:val="18"/>
              </w:rPr>
              <w:t>[</w:t>
            </w:r>
            <w:r w:rsidR="00693CBB" w:rsidRPr="00233F28">
              <w:rPr>
                <w:rFonts w:ascii="ＭＳ 明朝" w:hAnsi="ＭＳ 明朝"/>
                <w:sz w:val="18"/>
                <w:szCs w:val="18"/>
              </w:rPr>
              <w:t>R</w:t>
            </w:r>
            <w:r w:rsidR="00F713AF" w:rsidRPr="00233F28">
              <w:rPr>
                <w:rFonts w:ascii="ＭＳ 明朝" w:hAnsi="ＭＳ 明朝" w:hint="eastAsia"/>
                <w:sz w:val="18"/>
                <w:szCs w:val="18"/>
              </w:rPr>
              <w:t>７</w:t>
            </w:r>
            <w:r w:rsidR="00AB00E6" w:rsidRPr="00233F28">
              <w:rPr>
                <w:rFonts w:ascii="ＭＳ 明朝" w:hAnsi="ＭＳ 明朝" w:hint="eastAsia"/>
                <w:sz w:val="18"/>
                <w:szCs w:val="18"/>
              </w:rPr>
              <w:t>年度値]</w:t>
            </w:r>
          </w:p>
        </w:tc>
        <w:tc>
          <w:tcPr>
            <w:tcW w:w="4501" w:type="dxa"/>
            <w:tcBorders>
              <w:left w:val="dashed" w:sz="4" w:space="0" w:color="auto"/>
              <w:right w:val="single" w:sz="4" w:space="0" w:color="auto"/>
            </w:tcBorders>
            <w:tcMar>
              <w:top w:w="85" w:type="dxa"/>
              <w:left w:w="85" w:type="dxa"/>
              <w:bottom w:w="85" w:type="dxa"/>
              <w:right w:w="85" w:type="dxa"/>
            </w:tcMar>
            <w:vAlign w:val="center"/>
          </w:tcPr>
          <w:p w14:paraId="10FCAA29" w14:textId="77777777" w:rsidR="00897939" w:rsidRPr="00233F28" w:rsidRDefault="00897939" w:rsidP="006B5B51">
            <w:pPr>
              <w:spacing w:line="320" w:lineRule="exact"/>
              <w:jc w:val="center"/>
              <w:rPr>
                <w:rFonts w:ascii="ＭＳ 明朝" w:hAnsi="ＭＳ 明朝"/>
                <w:sz w:val="18"/>
                <w:szCs w:val="18"/>
              </w:rPr>
            </w:pPr>
            <w:r w:rsidRPr="00233F28">
              <w:rPr>
                <w:rFonts w:ascii="ＭＳ 明朝" w:hAnsi="ＭＳ 明朝" w:hint="eastAsia"/>
                <w:sz w:val="18"/>
                <w:szCs w:val="18"/>
              </w:rPr>
              <w:t>自己評価</w:t>
            </w:r>
          </w:p>
        </w:tc>
      </w:tr>
      <w:tr w:rsidR="00C15F2B" w:rsidRPr="00233F28" w14:paraId="6279CCD2" w14:textId="77777777" w:rsidTr="00572CE0">
        <w:trPr>
          <w:jc w:val="center"/>
        </w:trPr>
        <w:tc>
          <w:tcPr>
            <w:tcW w:w="881" w:type="dxa"/>
            <w:tcMar>
              <w:top w:w="85" w:type="dxa"/>
              <w:left w:w="85" w:type="dxa"/>
              <w:bottom w:w="85" w:type="dxa"/>
              <w:right w:w="85" w:type="dxa"/>
            </w:tcMar>
            <w:textDirection w:val="tbRlV"/>
            <w:vAlign w:val="center"/>
          </w:tcPr>
          <w:p w14:paraId="00392479" w14:textId="5479D61E" w:rsidR="00C15F2B" w:rsidRPr="00233F28" w:rsidRDefault="00B85242" w:rsidP="00C15F2B">
            <w:pPr>
              <w:spacing w:line="320" w:lineRule="exact"/>
              <w:ind w:left="113" w:right="113"/>
              <w:jc w:val="center"/>
              <w:rPr>
                <w:rFonts w:ascii="ＭＳ 明朝" w:hAnsi="ＭＳ 明朝"/>
                <w:spacing w:val="-20"/>
                <w:sz w:val="18"/>
                <w:szCs w:val="18"/>
              </w:rPr>
            </w:pPr>
            <w:r w:rsidRPr="00233F28">
              <w:rPr>
                <w:rFonts w:ascii="ＭＳ 明朝" w:hAnsi="ＭＳ 明朝" w:hint="eastAsia"/>
                <w:sz w:val="18"/>
                <w:szCs w:val="18"/>
              </w:rPr>
              <w:t>１</w:t>
            </w:r>
            <w:r w:rsidR="00C15F2B" w:rsidRPr="00233F28">
              <w:rPr>
                <w:rFonts w:ascii="ＭＳ 明朝" w:hAnsi="ＭＳ 明朝" w:hint="eastAsia"/>
                <w:sz w:val="18"/>
                <w:szCs w:val="18"/>
              </w:rPr>
              <w:t xml:space="preserve">　夢をつなぐ（確かな学力と進路実現）</w:t>
            </w:r>
          </w:p>
        </w:tc>
        <w:tc>
          <w:tcPr>
            <w:tcW w:w="2020" w:type="dxa"/>
            <w:tcMar>
              <w:top w:w="85" w:type="dxa"/>
              <w:left w:w="85" w:type="dxa"/>
              <w:bottom w:w="85" w:type="dxa"/>
              <w:right w:w="85" w:type="dxa"/>
            </w:tcMar>
          </w:tcPr>
          <w:p w14:paraId="2B38F400" w14:textId="2A1A4F46" w:rsidR="00C15F2B" w:rsidRPr="00233F28" w:rsidRDefault="00C15F2B" w:rsidP="00C15F2B">
            <w:pPr>
              <w:spacing w:line="280" w:lineRule="exact"/>
              <w:ind w:left="180" w:hangingChars="100" w:hanging="180"/>
              <w:rPr>
                <w:rFonts w:ascii="ＭＳ 明朝" w:hAnsi="ＭＳ 明朝"/>
                <w:sz w:val="18"/>
                <w:szCs w:val="18"/>
              </w:rPr>
            </w:pPr>
            <w:r w:rsidRPr="00233F28">
              <w:rPr>
                <w:rFonts w:ascii="ＭＳ 明朝" w:hAnsi="ＭＳ 明朝" w:hint="eastAsia"/>
                <w:sz w:val="18"/>
                <w:szCs w:val="18"/>
              </w:rPr>
              <w:t>（</w:t>
            </w:r>
            <w:r w:rsidR="00B85242" w:rsidRPr="00233F28">
              <w:rPr>
                <w:rFonts w:ascii="ＭＳ 明朝" w:hAnsi="ＭＳ 明朝" w:hint="eastAsia"/>
                <w:sz w:val="18"/>
                <w:szCs w:val="18"/>
              </w:rPr>
              <w:t>１</w:t>
            </w:r>
            <w:r w:rsidRPr="00233F28">
              <w:rPr>
                <w:rFonts w:ascii="ＭＳ 明朝" w:hAnsi="ＭＳ 明朝" w:hint="eastAsia"/>
                <w:sz w:val="18"/>
                <w:szCs w:val="18"/>
              </w:rPr>
              <w:t>）テーマ「視覚化・構造化・協働化」とした授業充実・改善の取り組み</w:t>
            </w:r>
          </w:p>
          <w:p w14:paraId="42F566C3" w14:textId="6DD44787" w:rsidR="00C15F2B" w:rsidRPr="00233F28" w:rsidRDefault="00C15F2B" w:rsidP="00C15F2B">
            <w:pPr>
              <w:spacing w:line="280" w:lineRule="exact"/>
              <w:ind w:left="180" w:hangingChars="100" w:hanging="180"/>
              <w:rPr>
                <w:rFonts w:ascii="ＭＳ 明朝" w:hAnsi="ＭＳ 明朝"/>
                <w:sz w:val="18"/>
                <w:szCs w:val="18"/>
              </w:rPr>
            </w:pPr>
            <w:r w:rsidRPr="00233F28">
              <w:rPr>
                <w:rFonts w:ascii="ＭＳ 明朝" w:hAnsi="ＭＳ 明朝" w:hint="eastAsia"/>
                <w:sz w:val="18"/>
                <w:szCs w:val="18"/>
              </w:rPr>
              <w:t xml:space="preserve">ア　</w:t>
            </w:r>
            <w:r w:rsidR="001F19CF" w:rsidRPr="00233F28">
              <w:rPr>
                <w:rFonts w:ascii="ＭＳ 明朝" w:hAnsi="ＭＳ 明朝" w:hint="eastAsia"/>
                <w:sz w:val="18"/>
                <w:szCs w:val="18"/>
              </w:rPr>
              <w:t>「視覚化・構造化・協働化」をテーマに</w:t>
            </w:r>
            <w:r w:rsidRPr="00233F28">
              <w:rPr>
                <w:rFonts w:ascii="ＭＳ 明朝" w:hAnsi="ＭＳ 明朝" w:hint="eastAsia"/>
                <w:sz w:val="18"/>
                <w:szCs w:val="18"/>
              </w:rPr>
              <w:t>授業充実・改善の取り組み</w:t>
            </w:r>
          </w:p>
          <w:p w14:paraId="5B7428FF" w14:textId="77777777" w:rsidR="00C15F2B" w:rsidRPr="00233F28" w:rsidRDefault="00C15F2B" w:rsidP="00C15F2B">
            <w:pPr>
              <w:spacing w:line="280" w:lineRule="exact"/>
              <w:ind w:left="180" w:hangingChars="100" w:hanging="180"/>
              <w:rPr>
                <w:rFonts w:ascii="ＭＳ 明朝" w:hAnsi="ＭＳ 明朝"/>
                <w:sz w:val="18"/>
                <w:szCs w:val="18"/>
              </w:rPr>
            </w:pPr>
          </w:p>
          <w:p w14:paraId="12559688" w14:textId="77777777" w:rsidR="00C15F2B" w:rsidRPr="00233F28" w:rsidRDefault="00C15F2B" w:rsidP="00C15F2B">
            <w:pPr>
              <w:spacing w:line="280" w:lineRule="exact"/>
              <w:ind w:left="180" w:hangingChars="100" w:hanging="180"/>
              <w:rPr>
                <w:rFonts w:ascii="ＭＳ 明朝" w:hAnsi="ＭＳ 明朝"/>
                <w:sz w:val="18"/>
                <w:szCs w:val="18"/>
              </w:rPr>
            </w:pPr>
          </w:p>
          <w:p w14:paraId="5E7A9581" w14:textId="77777777" w:rsidR="008B26F2" w:rsidRPr="00233F28" w:rsidRDefault="008B26F2" w:rsidP="00C15F2B">
            <w:pPr>
              <w:spacing w:line="280" w:lineRule="exact"/>
              <w:ind w:left="180" w:hangingChars="100" w:hanging="180"/>
              <w:rPr>
                <w:rFonts w:ascii="ＭＳ 明朝" w:hAnsi="ＭＳ 明朝"/>
                <w:sz w:val="18"/>
                <w:szCs w:val="18"/>
              </w:rPr>
            </w:pPr>
          </w:p>
          <w:p w14:paraId="1FC660CA" w14:textId="77777777" w:rsidR="00C15F2B" w:rsidRPr="00233F28" w:rsidRDefault="00C15F2B" w:rsidP="00C15F2B">
            <w:pPr>
              <w:spacing w:line="280" w:lineRule="exact"/>
              <w:ind w:left="180" w:hangingChars="100" w:hanging="180"/>
              <w:rPr>
                <w:rFonts w:ascii="ＭＳ 明朝" w:hAnsi="ＭＳ 明朝"/>
                <w:sz w:val="18"/>
                <w:szCs w:val="18"/>
              </w:rPr>
            </w:pPr>
          </w:p>
          <w:p w14:paraId="187BE094" w14:textId="77777777" w:rsidR="00C15F2B" w:rsidRPr="00233F28" w:rsidRDefault="00C15F2B" w:rsidP="00C15F2B">
            <w:pPr>
              <w:spacing w:line="280" w:lineRule="exact"/>
              <w:ind w:left="180" w:hangingChars="100" w:hanging="180"/>
              <w:rPr>
                <w:rFonts w:ascii="ＭＳ 明朝" w:hAnsi="ＭＳ 明朝"/>
                <w:sz w:val="18"/>
                <w:szCs w:val="18"/>
              </w:rPr>
            </w:pPr>
          </w:p>
          <w:p w14:paraId="63635445" w14:textId="77777777" w:rsidR="00C15F2B" w:rsidRPr="00233F28" w:rsidRDefault="00C15F2B" w:rsidP="00C15F2B">
            <w:pPr>
              <w:spacing w:line="280" w:lineRule="exact"/>
              <w:ind w:left="180" w:hangingChars="100" w:hanging="180"/>
              <w:rPr>
                <w:rFonts w:ascii="ＭＳ 明朝" w:hAnsi="ＭＳ 明朝"/>
                <w:sz w:val="18"/>
                <w:szCs w:val="18"/>
              </w:rPr>
            </w:pPr>
          </w:p>
          <w:p w14:paraId="74A4D858" w14:textId="367EC005" w:rsidR="00C15F2B" w:rsidRPr="00233F28" w:rsidRDefault="00C15F2B" w:rsidP="00C15F2B">
            <w:pPr>
              <w:spacing w:line="280" w:lineRule="exact"/>
              <w:ind w:left="180" w:hangingChars="100" w:hanging="180"/>
              <w:rPr>
                <w:rFonts w:ascii="ＭＳ 明朝" w:hAnsi="ＭＳ 明朝"/>
                <w:sz w:val="18"/>
                <w:szCs w:val="18"/>
              </w:rPr>
            </w:pPr>
            <w:r w:rsidRPr="00233F28">
              <w:rPr>
                <w:rFonts w:ascii="ＭＳ 明朝" w:hAnsi="ＭＳ 明朝" w:hint="eastAsia"/>
                <w:sz w:val="18"/>
                <w:szCs w:val="18"/>
              </w:rPr>
              <w:t>イ</w:t>
            </w:r>
            <w:r w:rsidR="00693CBB" w:rsidRPr="00233F28">
              <w:rPr>
                <w:rFonts w:ascii="ＭＳ 明朝" w:hAnsi="ＭＳ 明朝"/>
                <w:color w:val="000000"/>
                <w:sz w:val="18"/>
                <w:szCs w:val="18"/>
              </w:rPr>
              <w:t>ICT</w:t>
            </w:r>
            <w:r w:rsidRPr="00233F28">
              <w:rPr>
                <w:rFonts w:ascii="ＭＳ 明朝" w:hAnsi="ＭＳ 明朝" w:hint="eastAsia"/>
                <w:sz w:val="18"/>
                <w:szCs w:val="18"/>
              </w:rPr>
              <w:t>の効果的な活用と</w:t>
            </w:r>
            <w:r w:rsidR="00B85242" w:rsidRPr="00233F28">
              <w:rPr>
                <w:rFonts w:ascii="ＭＳ 明朝" w:hAnsi="ＭＳ 明朝" w:hint="eastAsia"/>
                <w:sz w:val="18"/>
                <w:szCs w:val="18"/>
              </w:rPr>
              <w:t>１</w:t>
            </w:r>
            <w:r w:rsidRPr="00233F28">
              <w:rPr>
                <w:rFonts w:ascii="ＭＳ 明朝" w:hAnsi="ＭＳ 明朝" w:hint="eastAsia"/>
                <w:sz w:val="18"/>
                <w:szCs w:val="18"/>
              </w:rPr>
              <w:t>人</w:t>
            </w:r>
            <w:r w:rsidR="00B85242" w:rsidRPr="00233F28">
              <w:rPr>
                <w:rFonts w:ascii="ＭＳ 明朝" w:hAnsi="ＭＳ 明朝" w:hint="eastAsia"/>
                <w:sz w:val="18"/>
                <w:szCs w:val="18"/>
              </w:rPr>
              <w:t>１</w:t>
            </w:r>
            <w:r w:rsidRPr="00233F28">
              <w:rPr>
                <w:rFonts w:ascii="ＭＳ 明朝" w:hAnsi="ＭＳ 明朝" w:hint="eastAsia"/>
                <w:sz w:val="18"/>
                <w:szCs w:val="18"/>
              </w:rPr>
              <w:t>台端末の有効活用</w:t>
            </w:r>
          </w:p>
          <w:p w14:paraId="730C9CC7" w14:textId="77777777" w:rsidR="00C15F2B" w:rsidRPr="00233F28" w:rsidRDefault="00C15F2B" w:rsidP="00C15F2B">
            <w:pPr>
              <w:spacing w:line="280" w:lineRule="exact"/>
              <w:ind w:left="180" w:hangingChars="100" w:hanging="180"/>
              <w:rPr>
                <w:rFonts w:ascii="ＭＳ 明朝" w:hAnsi="ＭＳ 明朝"/>
                <w:sz w:val="18"/>
                <w:szCs w:val="18"/>
              </w:rPr>
            </w:pPr>
          </w:p>
          <w:p w14:paraId="45E78563" w14:textId="77777777" w:rsidR="00C15F2B" w:rsidRPr="00233F28" w:rsidRDefault="00C15F2B" w:rsidP="00C15F2B">
            <w:pPr>
              <w:spacing w:line="280" w:lineRule="exact"/>
              <w:ind w:left="180" w:hangingChars="100" w:hanging="180"/>
              <w:rPr>
                <w:rFonts w:ascii="ＭＳ 明朝" w:hAnsi="ＭＳ 明朝"/>
                <w:sz w:val="18"/>
                <w:szCs w:val="18"/>
              </w:rPr>
            </w:pPr>
          </w:p>
          <w:p w14:paraId="5DF513FC" w14:textId="77777777" w:rsidR="00C15F2B" w:rsidRPr="00233F28" w:rsidRDefault="00C15F2B" w:rsidP="00C15F2B">
            <w:pPr>
              <w:spacing w:line="280" w:lineRule="exact"/>
              <w:ind w:left="180" w:hangingChars="100" w:hanging="180"/>
              <w:rPr>
                <w:rFonts w:ascii="ＭＳ 明朝" w:hAnsi="ＭＳ 明朝"/>
                <w:sz w:val="18"/>
                <w:szCs w:val="18"/>
              </w:rPr>
            </w:pPr>
          </w:p>
          <w:p w14:paraId="1E0C8F67" w14:textId="77777777" w:rsidR="00C15F2B" w:rsidRPr="00233F28" w:rsidRDefault="00C15F2B" w:rsidP="00C15F2B">
            <w:pPr>
              <w:spacing w:line="280" w:lineRule="exact"/>
              <w:ind w:left="180" w:hangingChars="100" w:hanging="180"/>
              <w:rPr>
                <w:rFonts w:ascii="ＭＳ 明朝" w:hAnsi="ＭＳ 明朝"/>
                <w:sz w:val="18"/>
                <w:szCs w:val="18"/>
              </w:rPr>
            </w:pPr>
          </w:p>
          <w:p w14:paraId="62E628A0" w14:textId="77777777" w:rsidR="002C1420" w:rsidRPr="00233F28" w:rsidRDefault="002C1420" w:rsidP="00C15F2B">
            <w:pPr>
              <w:spacing w:line="280" w:lineRule="exact"/>
              <w:ind w:left="180" w:hangingChars="100" w:hanging="180"/>
              <w:rPr>
                <w:rFonts w:ascii="ＭＳ 明朝" w:hAnsi="ＭＳ 明朝"/>
                <w:sz w:val="18"/>
                <w:szCs w:val="18"/>
              </w:rPr>
            </w:pPr>
          </w:p>
          <w:p w14:paraId="32B16388" w14:textId="77777777" w:rsidR="002C1420" w:rsidRPr="00233F28" w:rsidRDefault="002C1420" w:rsidP="00C15F2B">
            <w:pPr>
              <w:spacing w:line="280" w:lineRule="exact"/>
              <w:ind w:left="180" w:hangingChars="100" w:hanging="180"/>
              <w:rPr>
                <w:rFonts w:ascii="ＭＳ 明朝" w:hAnsi="ＭＳ 明朝"/>
                <w:sz w:val="18"/>
                <w:szCs w:val="18"/>
              </w:rPr>
            </w:pPr>
          </w:p>
          <w:p w14:paraId="112DA3E8" w14:textId="77777777" w:rsidR="00C15F2B" w:rsidRPr="00233F28" w:rsidRDefault="00C15F2B" w:rsidP="00C15F2B">
            <w:pPr>
              <w:spacing w:line="280" w:lineRule="exact"/>
              <w:ind w:left="180" w:hangingChars="100" w:hanging="180"/>
              <w:rPr>
                <w:rFonts w:ascii="ＭＳ 明朝" w:hAnsi="ＭＳ 明朝"/>
                <w:sz w:val="18"/>
                <w:szCs w:val="18"/>
              </w:rPr>
            </w:pPr>
          </w:p>
          <w:p w14:paraId="1EF5BC9F" w14:textId="77777777" w:rsidR="00C15F2B" w:rsidRPr="00233F28" w:rsidRDefault="00C15F2B" w:rsidP="00C15F2B">
            <w:pPr>
              <w:spacing w:line="280" w:lineRule="exact"/>
              <w:ind w:left="180" w:hangingChars="100" w:hanging="180"/>
              <w:rPr>
                <w:rFonts w:ascii="ＭＳ 明朝" w:hAnsi="ＭＳ 明朝"/>
                <w:sz w:val="18"/>
                <w:szCs w:val="18"/>
              </w:rPr>
            </w:pPr>
          </w:p>
          <w:p w14:paraId="5451E239" w14:textId="6CB4760D" w:rsidR="00C15F2B" w:rsidRPr="00233F28" w:rsidRDefault="00C15F2B" w:rsidP="00C15F2B">
            <w:pPr>
              <w:spacing w:line="280" w:lineRule="exact"/>
              <w:ind w:left="180" w:hangingChars="100" w:hanging="180"/>
              <w:rPr>
                <w:rFonts w:ascii="ＭＳ 明朝" w:hAnsi="ＭＳ 明朝"/>
                <w:sz w:val="18"/>
                <w:szCs w:val="18"/>
              </w:rPr>
            </w:pPr>
            <w:r w:rsidRPr="00233F28">
              <w:rPr>
                <w:rFonts w:ascii="ＭＳ 明朝" w:hAnsi="ＭＳ 明朝" w:hint="eastAsia"/>
                <w:sz w:val="18"/>
                <w:szCs w:val="18"/>
              </w:rPr>
              <w:t>（</w:t>
            </w:r>
            <w:r w:rsidR="00B85242" w:rsidRPr="00233F28">
              <w:rPr>
                <w:rFonts w:ascii="ＭＳ 明朝" w:hAnsi="ＭＳ 明朝" w:hint="eastAsia"/>
                <w:sz w:val="18"/>
                <w:szCs w:val="18"/>
              </w:rPr>
              <w:t>２</w:t>
            </w:r>
            <w:r w:rsidRPr="00233F28">
              <w:rPr>
                <w:rFonts w:ascii="ＭＳ 明朝" w:hAnsi="ＭＳ 明朝" w:hint="eastAsia"/>
                <w:sz w:val="18"/>
                <w:szCs w:val="18"/>
              </w:rPr>
              <w:t>）希望する進路を実現できる「確かな学力」の育成</w:t>
            </w:r>
          </w:p>
        </w:tc>
        <w:tc>
          <w:tcPr>
            <w:tcW w:w="4572" w:type="dxa"/>
            <w:tcBorders>
              <w:right w:val="dashed" w:sz="4" w:space="0" w:color="auto"/>
            </w:tcBorders>
            <w:tcMar>
              <w:top w:w="85" w:type="dxa"/>
              <w:left w:w="85" w:type="dxa"/>
              <w:bottom w:w="85" w:type="dxa"/>
              <w:right w:w="85" w:type="dxa"/>
            </w:tcMar>
          </w:tcPr>
          <w:p w14:paraId="646082F7" w14:textId="60F820C3" w:rsidR="00C15F2B" w:rsidRPr="00233F28" w:rsidRDefault="00C15F2B" w:rsidP="00C15F2B">
            <w:pPr>
              <w:spacing w:line="280" w:lineRule="exact"/>
              <w:rPr>
                <w:rFonts w:ascii="ＭＳ 明朝" w:hAnsi="ＭＳ 明朝"/>
                <w:sz w:val="18"/>
                <w:szCs w:val="18"/>
              </w:rPr>
            </w:pPr>
            <w:r w:rsidRPr="00233F28">
              <w:rPr>
                <w:rFonts w:ascii="ＭＳ 明朝" w:hAnsi="ＭＳ 明朝" w:hint="eastAsia"/>
                <w:sz w:val="18"/>
                <w:szCs w:val="18"/>
              </w:rPr>
              <w:t>（</w:t>
            </w:r>
            <w:r w:rsidR="00B85242" w:rsidRPr="00233F28">
              <w:rPr>
                <w:rFonts w:ascii="ＭＳ 明朝" w:hAnsi="ＭＳ 明朝" w:hint="eastAsia"/>
                <w:sz w:val="18"/>
                <w:szCs w:val="18"/>
              </w:rPr>
              <w:t>１</w:t>
            </w:r>
            <w:r w:rsidRPr="00233F28">
              <w:rPr>
                <w:rFonts w:ascii="ＭＳ 明朝" w:hAnsi="ＭＳ 明朝" w:hint="eastAsia"/>
                <w:sz w:val="18"/>
                <w:szCs w:val="18"/>
              </w:rPr>
              <w:t>）</w:t>
            </w:r>
          </w:p>
          <w:p w14:paraId="658D2AE6" w14:textId="0D51F37E" w:rsidR="00C15F2B" w:rsidRPr="00233F28" w:rsidRDefault="00C15F2B"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ア・主体的</w:t>
            </w:r>
            <w:r w:rsidR="00995001" w:rsidRPr="00233F28">
              <w:rPr>
                <w:rFonts w:ascii="ＭＳ 明朝" w:hAnsi="ＭＳ 明朝" w:hint="eastAsia"/>
                <w:sz w:val="18"/>
                <w:szCs w:val="18"/>
              </w:rPr>
              <w:t>な</w:t>
            </w:r>
            <w:r w:rsidRPr="00233F28">
              <w:rPr>
                <w:rFonts w:ascii="ＭＳ 明朝" w:hAnsi="ＭＳ 明朝" w:hint="eastAsia"/>
                <w:sz w:val="18"/>
                <w:szCs w:val="18"/>
              </w:rPr>
              <w:t>学びに向かう力を養うため、生徒が自ら考える活動や課題に取り組む活動を毎時間の授業に組み入れる。</w:t>
            </w:r>
          </w:p>
          <w:p w14:paraId="341B4AFB" w14:textId="77777777" w:rsidR="00D44A6F" w:rsidRPr="00233F28" w:rsidRDefault="00D44A6F" w:rsidP="00C15F2B">
            <w:pPr>
              <w:spacing w:line="280" w:lineRule="exact"/>
              <w:ind w:left="360" w:hangingChars="200" w:hanging="360"/>
              <w:rPr>
                <w:rFonts w:ascii="ＭＳ 明朝" w:hAnsi="ＭＳ 明朝"/>
                <w:sz w:val="18"/>
                <w:szCs w:val="18"/>
              </w:rPr>
            </w:pPr>
          </w:p>
          <w:p w14:paraId="4EE7904C" w14:textId="772DD397" w:rsidR="00C15F2B" w:rsidRPr="00233F28" w:rsidRDefault="00C15F2B"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・思考力・判断力・表現力を養うため、探究型学習を実施する。</w:t>
            </w:r>
          </w:p>
          <w:p w14:paraId="004FA788" w14:textId="77777777" w:rsidR="006E7F48" w:rsidRPr="00233F28" w:rsidRDefault="006E7F48" w:rsidP="00C15F2B">
            <w:pPr>
              <w:spacing w:line="280" w:lineRule="exact"/>
              <w:ind w:left="360" w:hangingChars="200" w:hanging="360"/>
              <w:rPr>
                <w:rFonts w:ascii="ＭＳ 明朝" w:hAnsi="ＭＳ 明朝"/>
                <w:sz w:val="18"/>
                <w:szCs w:val="18"/>
              </w:rPr>
            </w:pPr>
          </w:p>
          <w:p w14:paraId="543D06B5" w14:textId="77777777" w:rsidR="00D44A6F" w:rsidRPr="00233F28" w:rsidRDefault="00D44A6F" w:rsidP="00C15F2B">
            <w:pPr>
              <w:spacing w:line="280" w:lineRule="exact"/>
              <w:ind w:left="360" w:hangingChars="200" w:hanging="360"/>
              <w:rPr>
                <w:rFonts w:ascii="ＭＳ 明朝" w:hAnsi="ＭＳ 明朝"/>
                <w:sz w:val="18"/>
                <w:szCs w:val="18"/>
              </w:rPr>
            </w:pPr>
          </w:p>
          <w:p w14:paraId="13B47B5C" w14:textId="77777777" w:rsidR="00D44A6F" w:rsidRPr="00233F28" w:rsidRDefault="00D44A6F" w:rsidP="00C15F2B">
            <w:pPr>
              <w:spacing w:line="280" w:lineRule="exact"/>
              <w:ind w:left="360" w:hangingChars="200" w:hanging="360"/>
              <w:rPr>
                <w:rFonts w:ascii="ＭＳ 明朝" w:hAnsi="ＭＳ 明朝"/>
                <w:sz w:val="18"/>
                <w:szCs w:val="18"/>
              </w:rPr>
            </w:pPr>
          </w:p>
          <w:p w14:paraId="249795D8" w14:textId="44372C8A" w:rsidR="00C15F2B" w:rsidRPr="00233F28" w:rsidRDefault="00C15F2B" w:rsidP="00C15F2B">
            <w:pPr>
              <w:spacing w:line="280" w:lineRule="exact"/>
              <w:ind w:left="360" w:hangingChars="200" w:hanging="360"/>
              <w:rPr>
                <w:rFonts w:ascii="ＭＳ 明朝" w:hAnsi="ＭＳ 明朝"/>
                <w:sz w:val="18"/>
                <w:szCs w:val="18"/>
              </w:rPr>
            </w:pPr>
            <w:r w:rsidRPr="00233F28">
              <w:rPr>
                <w:rFonts w:ascii="ＭＳ 明朝" w:hAnsi="ＭＳ 明朝"/>
                <w:sz w:val="18"/>
                <w:szCs w:val="18"/>
              </w:rPr>
              <w:t xml:space="preserve">　・</w:t>
            </w:r>
            <w:r w:rsidRPr="00233F28">
              <w:rPr>
                <w:rFonts w:ascii="ＭＳ 明朝" w:hAnsi="ＭＳ 明朝" w:hint="eastAsia"/>
                <w:sz w:val="18"/>
                <w:szCs w:val="18"/>
              </w:rPr>
              <w:t>生徒の資質・能力を確実に育成するとともに、生徒の自己肯定感を高めるため、</w:t>
            </w:r>
            <w:r w:rsidRPr="00233F28">
              <w:rPr>
                <w:rFonts w:ascii="ＭＳ 明朝" w:hAnsi="ＭＳ 明朝"/>
                <w:sz w:val="18"/>
                <w:szCs w:val="18"/>
              </w:rPr>
              <w:t>観点別学習状況評価</w:t>
            </w:r>
            <w:r w:rsidRPr="00233F28">
              <w:rPr>
                <w:rFonts w:ascii="ＭＳ 明朝" w:hAnsi="ＭＳ 明朝" w:hint="eastAsia"/>
                <w:sz w:val="18"/>
                <w:szCs w:val="18"/>
              </w:rPr>
              <w:t>を通した指導と評価の一体化による授業改善に取り組む。</w:t>
            </w:r>
          </w:p>
          <w:p w14:paraId="0D71A1FF" w14:textId="4BA9707B" w:rsidR="00C15F2B" w:rsidRPr="00233F28" w:rsidRDefault="00C15F2B" w:rsidP="00C15F2B">
            <w:pPr>
              <w:spacing w:line="280" w:lineRule="exact"/>
              <w:ind w:left="360" w:hangingChars="200" w:hanging="360"/>
              <w:rPr>
                <w:rFonts w:ascii="ＭＳ 明朝" w:hAnsi="ＭＳ 明朝"/>
                <w:color w:val="000000" w:themeColor="text1"/>
                <w:sz w:val="18"/>
                <w:szCs w:val="18"/>
              </w:rPr>
            </w:pPr>
            <w:r w:rsidRPr="00233F28">
              <w:rPr>
                <w:rFonts w:ascii="ＭＳ 明朝" w:hAnsi="ＭＳ 明朝" w:hint="eastAsia"/>
                <w:sz w:val="18"/>
                <w:szCs w:val="18"/>
              </w:rPr>
              <w:t>イ・</w:t>
            </w:r>
            <w:r w:rsidRPr="00233F28">
              <w:rPr>
                <w:rFonts w:ascii="ＭＳ 明朝" w:hAnsi="ＭＳ 明朝" w:hint="eastAsia"/>
                <w:color w:val="000000"/>
                <w:sz w:val="18"/>
                <w:szCs w:val="18"/>
              </w:rPr>
              <w:t>「個別最適な学び」と「協働的な学び」の一体的な</w:t>
            </w:r>
            <w:r w:rsidRPr="00233F28">
              <w:rPr>
                <w:rFonts w:ascii="ＭＳ 明朝" w:hAnsi="ＭＳ 明朝" w:hint="eastAsia"/>
                <w:color w:val="000000" w:themeColor="text1"/>
                <w:sz w:val="18"/>
                <w:szCs w:val="18"/>
              </w:rPr>
              <w:t>充実により学びの深化を図るため、</w:t>
            </w:r>
            <w:r w:rsidR="00693CBB" w:rsidRPr="00233F28">
              <w:rPr>
                <w:rFonts w:ascii="ＭＳ 明朝" w:hAnsi="ＭＳ 明朝"/>
                <w:color w:val="000000" w:themeColor="text1"/>
                <w:sz w:val="18"/>
                <w:szCs w:val="18"/>
              </w:rPr>
              <w:t>ICT</w:t>
            </w:r>
            <w:r w:rsidRPr="00233F28">
              <w:rPr>
                <w:rFonts w:ascii="ＭＳ 明朝" w:hAnsi="ＭＳ 明朝" w:hint="eastAsia"/>
                <w:color w:val="000000" w:themeColor="text1"/>
                <w:sz w:val="18"/>
                <w:szCs w:val="18"/>
              </w:rPr>
              <w:t>を効果的に取り入れた授業を展開する。</w:t>
            </w:r>
          </w:p>
          <w:p w14:paraId="41EC3A56" w14:textId="77777777" w:rsidR="00B23B9D" w:rsidRPr="00233F28" w:rsidRDefault="00B23B9D" w:rsidP="00C15F2B">
            <w:pPr>
              <w:spacing w:line="280" w:lineRule="exact"/>
              <w:ind w:left="360" w:hangingChars="200" w:hanging="360"/>
              <w:rPr>
                <w:rFonts w:ascii="ＭＳ 明朝" w:hAnsi="ＭＳ 明朝"/>
                <w:color w:val="000000" w:themeColor="text1"/>
                <w:sz w:val="18"/>
                <w:szCs w:val="18"/>
              </w:rPr>
            </w:pPr>
          </w:p>
          <w:p w14:paraId="334AA6B5" w14:textId="77777777" w:rsidR="00B23B9D" w:rsidRPr="00233F28" w:rsidRDefault="00B23B9D" w:rsidP="00C15F2B">
            <w:pPr>
              <w:spacing w:line="280" w:lineRule="exact"/>
              <w:ind w:left="360" w:hangingChars="200" w:hanging="360"/>
              <w:rPr>
                <w:rFonts w:ascii="ＭＳ 明朝" w:hAnsi="ＭＳ 明朝"/>
                <w:color w:val="000000" w:themeColor="text1"/>
                <w:sz w:val="18"/>
                <w:szCs w:val="18"/>
              </w:rPr>
            </w:pPr>
          </w:p>
          <w:p w14:paraId="22EEEDB9" w14:textId="77777777" w:rsidR="00B23B9D" w:rsidRPr="00233F28" w:rsidRDefault="00B23B9D" w:rsidP="00C15F2B">
            <w:pPr>
              <w:spacing w:line="280" w:lineRule="exact"/>
              <w:ind w:left="360" w:hangingChars="200" w:hanging="360"/>
              <w:rPr>
                <w:rFonts w:ascii="ＭＳ 明朝" w:hAnsi="ＭＳ 明朝"/>
                <w:color w:val="000000" w:themeColor="text1"/>
                <w:sz w:val="18"/>
                <w:szCs w:val="18"/>
              </w:rPr>
            </w:pPr>
          </w:p>
          <w:p w14:paraId="5B6059C6" w14:textId="3969CA44" w:rsidR="00C15F2B" w:rsidRPr="00233F28" w:rsidRDefault="00C15F2B" w:rsidP="00C15F2B">
            <w:pPr>
              <w:spacing w:line="280" w:lineRule="exact"/>
              <w:ind w:leftChars="100" w:left="390" w:hangingChars="100" w:hanging="180"/>
              <w:rPr>
                <w:rFonts w:ascii="ＭＳ 明朝" w:hAnsi="ＭＳ 明朝"/>
                <w:color w:val="000000" w:themeColor="text1"/>
                <w:sz w:val="18"/>
                <w:szCs w:val="18"/>
              </w:rPr>
            </w:pPr>
            <w:r w:rsidRPr="00233F28">
              <w:rPr>
                <w:rFonts w:ascii="ＭＳ 明朝" w:hAnsi="ＭＳ 明朝" w:hint="eastAsia"/>
                <w:color w:val="000000" w:themeColor="text1"/>
                <w:sz w:val="18"/>
                <w:szCs w:val="18"/>
              </w:rPr>
              <w:t>・</w:t>
            </w:r>
            <w:r w:rsidR="00650A48" w:rsidRPr="00233F28">
              <w:rPr>
                <w:rFonts w:ascii="ＭＳ 明朝" w:hAnsi="ＭＳ 明朝" w:hint="eastAsia"/>
                <w:color w:val="000000" w:themeColor="text1"/>
                <w:sz w:val="18"/>
                <w:szCs w:val="18"/>
              </w:rPr>
              <w:t>授業充実</w:t>
            </w:r>
            <w:r w:rsidRPr="00233F28">
              <w:rPr>
                <w:rFonts w:ascii="ＭＳ 明朝" w:hAnsi="ＭＳ 明朝" w:hint="eastAsia"/>
                <w:color w:val="000000" w:themeColor="text1"/>
                <w:sz w:val="18"/>
                <w:szCs w:val="18"/>
              </w:rPr>
              <w:t>研修や好事例の共有を継続して</w:t>
            </w:r>
            <w:r w:rsidR="00B85242" w:rsidRPr="00233F28">
              <w:rPr>
                <w:rFonts w:ascii="ＭＳ 明朝" w:hAnsi="ＭＳ 明朝" w:hint="eastAsia"/>
                <w:color w:val="000000" w:themeColor="text1"/>
                <w:sz w:val="18"/>
                <w:szCs w:val="18"/>
              </w:rPr>
              <w:t>１</w:t>
            </w:r>
            <w:r w:rsidRPr="00233F28">
              <w:rPr>
                <w:rFonts w:ascii="ＭＳ 明朝" w:hAnsi="ＭＳ 明朝" w:hint="eastAsia"/>
                <w:color w:val="000000" w:themeColor="text1"/>
                <w:sz w:val="18"/>
                <w:szCs w:val="18"/>
              </w:rPr>
              <w:t>人</w:t>
            </w:r>
            <w:r w:rsidR="00B85242" w:rsidRPr="00233F28">
              <w:rPr>
                <w:rFonts w:ascii="ＭＳ 明朝" w:hAnsi="ＭＳ 明朝" w:hint="eastAsia"/>
                <w:color w:val="000000" w:themeColor="text1"/>
                <w:sz w:val="18"/>
                <w:szCs w:val="18"/>
              </w:rPr>
              <w:t>１</w:t>
            </w:r>
            <w:r w:rsidRPr="00233F28">
              <w:rPr>
                <w:rFonts w:ascii="ＭＳ 明朝" w:hAnsi="ＭＳ 明朝" w:hint="eastAsia"/>
                <w:color w:val="000000" w:themeColor="text1"/>
                <w:sz w:val="18"/>
                <w:szCs w:val="18"/>
              </w:rPr>
              <w:t>台端末を有効活用する授業実践を拡げる。</w:t>
            </w:r>
          </w:p>
          <w:p w14:paraId="1A60EC3B" w14:textId="77777777" w:rsidR="00C15F2B" w:rsidRPr="00233F28" w:rsidRDefault="00C15F2B" w:rsidP="00C15F2B">
            <w:pPr>
              <w:spacing w:line="280" w:lineRule="exact"/>
              <w:ind w:left="360" w:hangingChars="200" w:hanging="360"/>
              <w:rPr>
                <w:rFonts w:ascii="ＭＳ 明朝" w:hAnsi="ＭＳ 明朝"/>
                <w:color w:val="000000" w:themeColor="text1"/>
                <w:sz w:val="18"/>
                <w:szCs w:val="18"/>
              </w:rPr>
            </w:pPr>
          </w:p>
          <w:p w14:paraId="5CF03194" w14:textId="77777777" w:rsidR="002C1420" w:rsidRPr="00233F28" w:rsidRDefault="002C1420" w:rsidP="00C15F2B">
            <w:pPr>
              <w:spacing w:line="280" w:lineRule="exact"/>
              <w:ind w:left="360" w:hangingChars="200" w:hanging="360"/>
              <w:rPr>
                <w:rFonts w:ascii="ＭＳ 明朝" w:hAnsi="ＭＳ 明朝"/>
                <w:color w:val="000000" w:themeColor="text1"/>
                <w:sz w:val="18"/>
                <w:szCs w:val="18"/>
              </w:rPr>
            </w:pPr>
          </w:p>
          <w:p w14:paraId="2B759DDA" w14:textId="77777777" w:rsidR="00C15F2B" w:rsidRPr="00233F28" w:rsidRDefault="00C15F2B" w:rsidP="00C15F2B">
            <w:pPr>
              <w:spacing w:line="280" w:lineRule="exact"/>
              <w:ind w:left="360" w:hangingChars="200" w:hanging="360"/>
              <w:rPr>
                <w:rFonts w:ascii="ＭＳ 明朝" w:hAnsi="ＭＳ 明朝"/>
                <w:color w:val="000000" w:themeColor="text1"/>
                <w:sz w:val="18"/>
                <w:szCs w:val="18"/>
              </w:rPr>
            </w:pPr>
          </w:p>
          <w:p w14:paraId="5A359095" w14:textId="0CE65121" w:rsidR="00C15F2B" w:rsidRPr="00233F28" w:rsidRDefault="00C15F2B" w:rsidP="00C15F2B">
            <w:pPr>
              <w:spacing w:line="280" w:lineRule="exact"/>
              <w:ind w:left="360" w:hangingChars="200" w:hanging="360"/>
              <w:rPr>
                <w:rFonts w:ascii="ＭＳ 明朝" w:hAnsi="ＭＳ 明朝"/>
                <w:color w:val="000000" w:themeColor="text1"/>
                <w:sz w:val="18"/>
                <w:szCs w:val="18"/>
              </w:rPr>
            </w:pPr>
            <w:r w:rsidRPr="00233F28">
              <w:rPr>
                <w:rFonts w:ascii="ＭＳ 明朝" w:hAnsi="ＭＳ 明朝" w:hint="eastAsia"/>
                <w:color w:val="000000" w:themeColor="text1"/>
                <w:sz w:val="18"/>
                <w:szCs w:val="18"/>
              </w:rPr>
              <w:t>（</w:t>
            </w:r>
            <w:r w:rsidR="00B85242" w:rsidRPr="00233F28">
              <w:rPr>
                <w:rFonts w:ascii="ＭＳ 明朝" w:hAnsi="ＭＳ 明朝" w:hint="eastAsia"/>
                <w:color w:val="000000" w:themeColor="text1"/>
                <w:sz w:val="18"/>
                <w:szCs w:val="18"/>
              </w:rPr>
              <w:t>２</w:t>
            </w:r>
            <w:r w:rsidRPr="00233F28">
              <w:rPr>
                <w:rFonts w:ascii="ＭＳ 明朝" w:hAnsi="ＭＳ 明朝" w:hint="eastAsia"/>
                <w:color w:val="000000" w:themeColor="text1"/>
                <w:sz w:val="18"/>
                <w:szCs w:val="18"/>
              </w:rPr>
              <w:t>）</w:t>
            </w:r>
          </w:p>
          <w:p w14:paraId="53F87C8B" w14:textId="40287972" w:rsidR="00C15F2B" w:rsidRPr="00233F28" w:rsidRDefault="00C15F2B" w:rsidP="00C15F2B">
            <w:pPr>
              <w:spacing w:line="280" w:lineRule="exact"/>
              <w:ind w:left="360" w:hangingChars="200" w:hanging="360"/>
              <w:rPr>
                <w:rFonts w:ascii="ＭＳ 明朝" w:hAnsi="ＭＳ 明朝"/>
                <w:color w:val="000000" w:themeColor="text1"/>
                <w:sz w:val="18"/>
                <w:szCs w:val="18"/>
              </w:rPr>
            </w:pPr>
            <w:r w:rsidRPr="00233F28">
              <w:rPr>
                <w:rFonts w:ascii="ＭＳ 明朝" w:hAnsi="ＭＳ 明朝" w:hint="eastAsia"/>
                <w:color w:val="000000" w:themeColor="text1"/>
                <w:sz w:val="18"/>
                <w:szCs w:val="18"/>
              </w:rPr>
              <w:t>ア・進路希望に応じた</w:t>
            </w:r>
            <w:r w:rsidR="00650A48" w:rsidRPr="00233F28">
              <w:rPr>
                <w:rFonts w:ascii="ＭＳ 明朝" w:hAnsi="ＭＳ 明朝" w:hint="eastAsia"/>
                <w:color w:val="000000" w:themeColor="text1"/>
                <w:sz w:val="18"/>
                <w:szCs w:val="18"/>
              </w:rPr>
              <w:t>作文</w:t>
            </w:r>
            <w:r w:rsidRPr="00233F28">
              <w:rPr>
                <w:rFonts w:ascii="ＭＳ 明朝" w:hAnsi="ＭＳ 明朝" w:hint="eastAsia"/>
                <w:color w:val="000000" w:themeColor="text1"/>
                <w:sz w:val="18"/>
                <w:szCs w:val="18"/>
              </w:rPr>
              <w:t>や面接の指導、体験学習などの充実と工夫を図る。</w:t>
            </w:r>
          </w:p>
          <w:p w14:paraId="7ECEC738" w14:textId="77777777" w:rsidR="00C15F2B" w:rsidRPr="00233F28" w:rsidRDefault="00C15F2B" w:rsidP="00C15F2B">
            <w:pPr>
              <w:spacing w:line="280" w:lineRule="exact"/>
              <w:ind w:left="360" w:hangingChars="200" w:hanging="360"/>
              <w:rPr>
                <w:rFonts w:ascii="ＭＳ 明朝" w:hAnsi="ＭＳ 明朝"/>
                <w:color w:val="000000" w:themeColor="text1"/>
                <w:sz w:val="18"/>
                <w:szCs w:val="18"/>
              </w:rPr>
            </w:pPr>
            <w:r w:rsidRPr="00233F28">
              <w:rPr>
                <w:rFonts w:ascii="ＭＳ 明朝" w:hAnsi="ＭＳ 明朝" w:hint="eastAsia"/>
                <w:color w:val="000000" w:themeColor="text1"/>
                <w:sz w:val="18"/>
                <w:szCs w:val="18"/>
              </w:rPr>
              <w:t xml:space="preserve">　・進学のための学校情報や奨学金情報などの提供体制を充実する。</w:t>
            </w:r>
          </w:p>
          <w:p w14:paraId="512F7DBE" w14:textId="11D52FCE" w:rsidR="00C15F2B" w:rsidRPr="00233F28" w:rsidRDefault="00C15F2B" w:rsidP="00C15F2B">
            <w:pPr>
              <w:spacing w:line="320" w:lineRule="exact"/>
              <w:ind w:left="360" w:hangingChars="200" w:hanging="360"/>
              <w:rPr>
                <w:rFonts w:ascii="ＭＳ 明朝" w:hAnsi="ＭＳ 明朝"/>
                <w:sz w:val="18"/>
                <w:szCs w:val="18"/>
              </w:rPr>
            </w:pPr>
            <w:r w:rsidRPr="00233F28">
              <w:rPr>
                <w:rFonts w:ascii="ＭＳ 明朝" w:hAnsi="ＭＳ 明朝" w:hint="eastAsia"/>
                <w:color w:val="000000" w:themeColor="text1"/>
                <w:sz w:val="18"/>
                <w:szCs w:val="18"/>
              </w:rPr>
              <w:t xml:space="preserve">　・社会を生き抜く確かな学力が身につけられるよう、コアカリキュラムを通じたキャリア</w:t>
            </w:r>
            <w:r w:rsidR="004918A6" w:rsidRPr="00233F28">
              <w:rPr>
                <w:rFonts w:ascii="ＭＳ 明朝" w:hAnsi="ＭＳ 明朝" w:hint="eastAsia"/>
                <w:color w:val="000000" w:themeColor="text1"/>
                <w:sz w:val="18"/>
                <w:szCs w:val="18"/>
              </w:rPr>
              <w:t>教育</w:t>
            </w:r>
            <w:r w:rsidRPr="00233F28">
              <w:rPr>
                <w:rFonts w:ascii="ＭＳ 明朝" w:hAnsi="ＭＳ 明朝" w:hint="eastAsia"/>
                <w:color w:val="000000" w:themeColor="text1"/>
                <w:sz w:val="18"/>
                <w:szCs w:val="18"/>
              </w:rPr>
              <w:t>を充実させるとともに、</w:t>
            </w:r>
            <w:r w:rsidR="00995001" w:rsidRPr="00233F28">
              <w:rPr>
                <w:rFonts w:ascii="ＭＳ 明朝" w:hAnsi="ＭＳ 明朝" w:hint="eastAsia"/>
                <w:color w:val="000000" w:themeColor="text1"/>
                <w:sz w:val="18"/>
                <w:szCs w:val="18"/>
              </w:rPr>
              <w:t>３年間の段階的指導のもと</w:t>
            </w:r>
            <w:r w:rsidRPr="00233F28">
              <w:rPr>
                <w:rFonts w:ascii="ＭＳ 明朝" w:hAnsi="ＭＳ 明朝" w:hint="eastAsia"/>
                <w:color w:val="000000" w:themeColor="text1"/>
                <w:sz w:val="18"/>
                <w:szCs w:val="18"/>
              </w:rPr>
              <w:t>探究し表現する活動に</w:t>
            </w:r>
            <w:r w:rsidR="00B85242" w:rsidRPr="00233F28">
              <w:rPr>
                <w:rFonts w:ascii="ＭＳ 明朝" w:hAnsi="ＭＳ 明朝" w:hint="eastAsia"/>
                <w:color w:val="000000" w:themeColor="text1"/>
                <w:sz w:val="18"/>
                <w:szCs w:val="18"/>
              </w:rPr>
              <w:t>３</w:t>
            </w:r>
            <w:r w:rsidRPr="00233F28">
              <w:rPr>
                <w:rFonts w:ascii="ＭＳ 明朝" w:hAnsi="ＭＳ 明朝" w:hint="eastAsia"/>
                <w:color w:val="000000" w:themeColor="text1"/>
                <w:sz w:val="18"/>
                <w:szCs w:val="18"/>
              </w:rPr>
              <w:t>年間取り組む。</w:t>
            </w:r>
          </w:p>
        </w:tc>
        <w:tc>
          <w:tcPr>
            <w:tcW w:w="3012" w:type="dxa"/>
            <w:tcBorders>
              <w:right w:val="dashed" w:sz="4" w:space="0" w:color="auto"/>
            </w:tcBorders>
            <w:tcMar>
              <w:top w:w="85" w:type="dxa"/>
              <w:left w:w="85" w:type="dxa"/>
              <w:bottom w:w="85" w:type="dxa"/>
              <w:right w:w="85" w:type="dxa"/>
            </w:tcMar>
          </w:tcPr>
          <w:p w14:paraId="25F7B1E6" w14:textId="714624D6" w:rsidR="00C15F2B" w:rsidRPr="00233F28" w:rsidRDefault="00C15F2B" w:rsidP="00C15F2B">
            <w:pPr>
              <w:spacing w:line="280" w:lineRule="exact"/>
              <w:rPr>
                <w:rFonts w:ascii="ＭＳ 明朝" w:hAnsi="ＭＳ 明朝"/>
                <w:sz w:val="18"/>
                <w:szCs w:val="18"/>
              </w:rPr>
            </w:pPr>
            <w:r w:rsidRPr="00233F28">
              <w:rPr>
                <w:rFonts w:ascii="ＭＳ 明朝" w:hAnsi="ＭＳ 明朝" w:hint="eastAsia"/>
                <w:sz w:val="18"/>
                <w:szCs w:val="18"/>
              </w:rPr>
              <w:t>（</w:t>
            </w:r>
            <w:r w:rsidR="00B85242" w:rsidRPr="00233F28">
              <w:rPr>
                <w:rFonts w:ascii="ＭＳ 明朝" w:hAnsi="ＭＳ 明朝" w:hint="eastAsia"/>
                <w:sz w:val="18"/>
                <w:szCs w:val="18"/>
              </w:rPr>
              <w:t>１</w:t>
            </w:r>
            <w:r w:rsidRPr="00233F28">
              <w:rPr>
                <w:rFonts w:ascii="ＭＳ 明朝" w:hAnsi="ＭＳ 明朝" w:hint="eastAsia"/>
                <w:sz w:val="18"/>
                <w:szCs w:val="18"/>
              </w:rPr>
              <w:t>）</w:t>
            </w:r>
          </w:p>
          <w:p w14:paraId="1F119BBE" w14:textId="760D9A3F" w:rsidR="00D44A6F" w:rsidRPr="00233F28" w:rsidRDefault="00D44A6F" w:rsidP="00D44A6F">
            <w:pPr>
              <w:spacing w:line="280" w:lineRule="exact"/>
              <w:ind w:leftChars="12" w:left="385" w:hangingChars="200" w:hanging="360"/>
              <w:rPr>
                <w:rFonts w:ascii="ＭＳ 明朝" w:hAnsi="ＭＳ 明朝"/>
                <w:sz w:val="18"/>
                <w:szCs w:val="18"/>
              </w:rPr>
            </w:pPr>
            <w:r w:rsidRPr="00233F28">
              <w:rPr>
                <w:rFonts w:ascii="ＭＳ 明朝" w:hAnsi="ＭＳ 明朝" w:hint="eastAsia"/>
                <w:sz w:val="18"/>
                <w:szCs w:val="18"/>
              </w:rPr>
              <w:t>ア・生徒向け学校教育自己診断の③「授業は楽しく、集中して受けることができる」の肯定率83％以上［80％］をめざす。</w:t>
            </w:r>
          </w:p>
          <w:p w14:paraId="2A709029" w14:textId="0164A351" w:rsidR="00C15F2B" w:rsidRPr="00233F28" w:rsidRDefault="00C15F2B" w:rsidP="00D44A6F">
            <w:pPr>
              <w:spacing w:line="280" w:lineRule="exact"/>
              <w:ind w:leftChars="100" w:left="390" w:hangingChars="100" w:hanging="180"/>
              <w:rPr>
                <w:rFonts w:ascii="ＭＳ 明朝" w:hAnsi="ＭＳ 明朝"/>
                <w:sz w:val="18"/>
                <w:szCs w:val="18"/>
              </w:rPr>
            </w:pPr>
            <w:r w:rsidRPr="00233F28">
              <w:rPr>
                <w:rFonts w:ascii="ＭＳ 明朝" w:hAnsi="ＭＳ 明朝" w:hint="eastAsia"/>
                <w:sz w:val="18"/>
                <w:szCs w:val="18"/>
              </w:rPr>
              <w:t>・</w:t>
            </w:r>
            <w:r w:rsidR="005A07AB" w:rsidRPr="00233F28">
              <w:rPr>
                <w:rFonts w:ascii="ＭＳ 明朝" w:hAnsi="ＭＳ 明朝" w:hint="eastAsia"/>
                <w:sz w:val="18"/>
                <w:szCs w:val="18"/>
              </w:rPr>
              <w:t>生徒向け学校教育自己診断</w:t>
            </w:r>
            <w:r w:rsidRPr="00233F28">
              <w:rPr>
                <w:rFonts w:ascii="ＭＳ 明朝" w:hAnsi="ＭＳ 明朝" w:hint="eastAsia"/>
                <w:sz w:val="18"/>
                <w:szCs w:val="18"/>
              </w:rPr>
              <w:t>の</w:t>
            </w:r>
            <w:r w:rsidR="00E103EE" w:rsidRPr="00233F28">
              <w:rPr>
                <w:rFonts w:ascii="ＭＳ 明朝" w:hAnsi="ＭＳ 明朝" w:hint="eastAsia"/>
                <w:sz w:val="18"/>
                <w:szCs w:val="18"/>
              </w:rPr>
              <w:t>③</w:t>
            </w:r>
            <w:r w:rsidRPr="00233F28">
              <w:rPr>
                <w:rFonts w:ascii="ＭＳ 明朝" w:hAnsi="ＭＳ 明朝" w:hint="eastAsia"/>
                <w:sz w:val="18"/>
                <w:szCs w:val="18"/>
              </w:rPr>
              <w:t>「生徒が自ら考え</w:t>
            </w:r>
            <w:r w:rsidR="00FD4CBA" w:rsidRPr="00233F28">
              <w:rPr>
                <w:rFonts w:ascii="ＭＳ 明朝" w:hAnsi="ＭＳ 明朝" w:hint="eastAsia"/>
                <w:sz w:val="18"/>
                <w:szCs w:val="18"/>
              </w:rPr>
              <w:t>をまとめたり</w:t>
            </w:r>
            <w:r w:rsidR="000F7200" w:rsidRPr="00233F28">
              <w:rPr>
                <w:rFonts w:ascii="ＭＳ 明朝" w:hAnsi="ＭＳ 明朝" w:hint="eastAsia"/>
                <w:sz w:val="18"/>
                <w:szCs w:val="18"/>
              </w:rPr>
              <w:t>、</w:t>
            </w:r>
            <w:r w:rsidRPr="00233F28">
              <w:rPr>
                <w:rFonts w:ascii="ＭＳ 明朝" w:hAnsi="ＭＳ 明朝" w:hint="eastAsia"/>
                <w:sz w:val="18"/>
                <w:szCs w:val="18"/>
              </w:rPr>
              <w:t>発表する</w:t>
            </w:r>
            <w:r w:rsidR="00FD4CBA" w:rsidRPr="00233F28">
              <w:rPr>
                <w:rFonts w:ascii="ＭＳ 明朝" w:hAnsi="ＭＳ 明朝" w:hint="eastAsia"/>
                <w:sz w:val="18"/>
                <w:szCs w:val="18"/>
              </w:rPr>
              <w:t>機会がある</w:t>
            </w:r>
            <w:r w:rsidR="005A07AB" w:rsidRPr="00233F28">
              <w:rPr>
                <w:rFonts w:ascii="ＭＳ 明朝" w:hAnsi="ＭＳ 明朝" w:hint="eastAsia"/>
                <w:sz w:val="18"/>
                <w:szCs w:val="18"/>
              </w:rPr>
              <w:t>」</w:t>
            </w:r>
            <w:r w:rsidRPr="00233F28">
              <w:rPr>
                <w:rFonts w:ascii="ＭＳ 明朝" w:hAnsi="ＭＳ 明朝" w:hint="eastAsia"/>
                <w:sz w:val="18"/>
                <w:szCs w:val="18"/>
              </w:rPr>
              <w:t>に関する肯定的意見</w:t>
            </w:r>
            <w:r w:rsidR="00B85242" w:rsidRPr="00233F28">
              <w:rPr>
                <w:rFonts w:ascii="ＭＳ 明朝" w:hAnsi="ＭＳ 明朝"/>
                <w:sz w:val="18"/>
                <w:szCs w:val="18"/>
              </w:rPr>
              <w:t>85</w:t>
            </w:r>
            <w:r w:rsidRPr="00233F28">
              <w:rPr>
                <w:rFonts w:ascii="ＭＳ 明朝" w:hAnsi="ＭＳ 明朝" w:hint="eastAsia"/>
                <w:sz w:val="18"/>
                <w:szCs w:val="18"/>
              </w:rPr>
              <w:t>%以上</w:t>
            </w:r>
            <w:r w:rsidR="00572CE0" w:rsidRPr="00233F28">
              <w:rPr>
                <w:rFonts w:ascii="ＭＳ 明朝" w:hAnsi="ＭＳ 明朝" w:hint="eastAsia"/>
                <w:sz w:val="18"/>
                <w:szCs w:val="18"/>
              </w:rPr>
              <w:t>［</w:t>
            </w:r>
            <w:r w:rsidR="004B7227" w:rsidRPr="00233F28">
              <w:rPr>
                <w:rFonts w:ascii="ＭＳ 明朝" w:hAnsi="ＭＳ 明朝" w:hint="eastAsia"/>
                <w:sz w:val="18"/>
                <w:szCs w:val="18"/>
              </w:rPr>
              <w:t>8</w:t>
            </w:r>
            <w:r w:rsidR="00FD4CBA" w:rsidRPr="00233F28">
              <w:rPr>
                <w:rFonts w:ascii="ＭＳ 明朝" w:hAnsi="ＭＳ 明朝" w:hint="eastAsia"/>
                <w:sz w:val="18"/>
                <w:szCs w:val="18"/>
              </w:rPr>
              <w:t>3</w:t>
            </w:r>
            <w:r w:rsidR="00572CE0" w:rsidRPr="00233F28">
              <w:rPr>
                <w:rFonts w:ascii="ＭＳ 明朝" w:hAnsi="ＭＳ 明朝" w:hint="eastAsia"/>
                <w:sz w:val="18"/>
                <w:szCs w:val="18"/>
              </w:rPr>
              <w:t>％］</w:t>
            </w:r>
            <w:r w:rsidRPr="00233F28">
              <w:rPr>
                <w:rFonts w:ascii="ＭＳ 明朝" w:hAnsi="ＭＳ 明朝" w:hint="eastAsia"/>
                <w:sz w:val="18"/>
                <w:szCs w:val="18"/>
              </w:rPr>
              <w:t>を</w:t>
            </w:r>
            <w:r w:rsidR="00995001" w:rsidRPr="00233F28">
              <w:rPr>
                <w:rFonts w:ascii="ＭＳ 明朝" w:hAnsi="ＭＳ 明朝" w:hint="eastAsia"/>
                <w:sz w:val="18"/>
                <w:szCs w:val="18"/>
              </w:rPr>
              <w:t>めざす</w:t>
            </w:r>
            <w:r w:rsidR="00572CE0" w:rsidRPr="00233F28">
              <w:rPr>
                <w:rFonts w:ascii="ＭＳ 明朝" w:hAnsi="ＭＳ 明朝" w:hint="eastAsia"/>
                <w:sz w:val="18"/>
                <w:szCs w:val="18"/>
              </w:rPr>
              <w:t>。</w:t>
            </w:r>
          </w:p>
          <w:p w14:paraId="1B49E3F4" w14:textId="7D5A9422" w:rsidR="0041685F" w:rsidRPr="00233F28" w:rsidRDefault="00C15F2B" w:rsidP="002C1420">
            <w:pPr>
              <w:spacing w:line="280" w:lineRule="exact"/>
              <w:ind w:leftChars="100" w:left="390" w:hangingChars="100" w:hanging="180"/>
              <w:rPr>
                <w:rFonts w:ascii="ＭＳ 明朝" w:hAnsi="ＭＳ 明朝"/>
                <w:sz w:val="18"/>
                <w:szCs w:val="18"/>
              </w:rPr>
            </w:pPr>
            <w:r w:rsidRPr="00233F28">
              <w:rPr>
                <w:rFonts w:ascii="ＭＳ 明朝" w:hAnsi="ＭＳ 明朝" w:hint="eastAsia"/>
                <w:sz w:val="18"/>
                <w:szCs w:val="18"/>
              </w:rPr>
              <w:t>・生徒向け学校教育自己診断</w:t>
            </w:r>
            <w:r w:rsidR="00FD4CBA" w:rsidRPr="00233F28">
              <w:rPr>
                <w:rFonts w:ascii="ＭＳ 明朝" w:hAnsi="ＭＳ 明朝" w:hint="eastAsia"/>
                <w:sz w:val="18"/>
                <w:szCs w:val="18"/>
              </w:rPr>
              <w:t>㉑</w:t>
            </w:r>
            <w:r w:rsidRPr="00233F28">
              <w:rPr>
                <w:rFonts w:ascii="ＭＳ 明朝" w:hAnsi="ＭＳ 明朝" w:hint="eastAsia"/>
                <w:sz w:val="18"/>
                <w:szCs w:val="18"/>
              </w:rPr>
              <w:t>「先生は学習で自分が努力したことを認めてくれる」の肯定率</w:t>
            </w:r>
            <w:r w:rsidR="00FD4CBA" w:rsidRPr="00233F28">
              <w:rPr>
                <w:rFonts w:ascii="ＭＳ 明朝" w:hAnsi="ＭＳ 明朝" w:hint="eastAsia"/>
                <w:sz w:val="18"/>
                <w:szCs w:val="18"/>
              </w:rPr>
              <w:t>90</w:t>
            </w:r>
            <w:r w:rsidRPr="00233F28">
              <w:rPr>
                <w:rFonts w:ascii="ＭＳ 明朝" w:hAnsi="ＭＳ 明朝" w:hint="eastAsia"/>
                <w:sz w:val="18"/>
                <w:szCs w:val="18"/>
              </w:rPr>
              <w:t>％</w:t>
            </w:r>
            <w:r w:rsidR="002C42B8" w:rsidRPr="00233F28">
              <w:rPr>
                <w:rFonts w:ascii="ＭＳ 明朝" w:hAnsi="ＭＳ 明朝" w:hint="eastAsia"/>
                <w:sz w:val="18"/>
                <w:szCs w:val="18"/>
              </w:rPr>
              <w:t>以上</w:t>
            </w:r>
            <w:r w:rsidRPr="00233F28">
              <w:rPr>
                <w:rFonts w:ascii="ＭＳ 明朝" w:hAnsi="ＭＳ 明朝" w:hint="eastAsia"/>
                <w:sz w:val="18"/>
                <w:szCs w:val="18"/>
              </w:rPr>
              <w:t>［</w:t>
            </w:r>
            <w:r w:rsidR="00FD4CBA" w:rsidRPr="00233F28">
              <w:rPr>
                <w:rFonts w:ascii="ＭＳ 明朝" w:hAnsi="ＭＳ 明朝" w:hint="eastAsia"/>
                <w:sz w:val="18"/>
                <w:szCs w:val="18"/>
              </w:rPr>
              <w:t>86</w:t>
            </w:r>
            <w:r w:rsidRPr="00233F28">
              <w:rPr>
                <w:rFonts w:ascii="ＭＳ 明朝" w:hAnsi="ＭＳ 明朝" w:hint="eastAsia"/>
                <w:sz w:val="18"/>
                <w:szCs w:val="18"/>
              </w:rPr>
              <w:t>％］</w:t>
            </w:r>
            <w:r w:rsidR="008B26F2" w:rsidRPr="00233F28">
              <w:rPr>
                <w:rFonts w:ascii="ＭＳ 明朝" w:hAnsi="ＭＳ 明朝" w:hint="eastAsia"/>
                <w:sz w:val="18"/>
                <w:szCs w:val="18"/>
              </w:rPr>
              <w:t>を</w:t>
            </w:r>
            <w:r w:rsidR="00995001" w:rsidRPr="00233F28">
              <w:rPr>
                <w:rFonts w:ascii="ＭＳ 明朝" w:hAnsi="ＭＳ 明朝" w:hint="eastAsia"/>
                <w:sz w:val="18"/>
                <w:szCs w:val="18"/>
              </w:rPr>
              <w:t>めざす</w:t>
            </w:r>
            <w:r w:rsidR="008B26F2" w:rsidRPr="00233F28">
              <w:rPr>
                <w:rFonts w:ascii="ＭＳ 明朝" w:hAnsi="ＭＳ 明朝" w:hint="eastAsia"/>
                <w:sz w:val="18"/>
                <w:szCs w:val="18"/>
              </w:rPr>
              <w:t>。</w:t>
            </w:r>
          </w:p>
          <w:p w14:paraId="7CBAB50B" w14:textId="1FA6E4DC" w:rsidR="00C15F2B" w:rsidRPr="00233F28" w:rsidRDefault="00C15F2B" w:rsidP="00D33E3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イ・生徒向け学校教育自己診断</w:t>
            </w:r>
            <w:r w:rsidR="00FD4CBA" w:rsidRPr="00233F28">
              <w:rPr>
                <w:rFonts w:ascii="ＭＳ 明朝" w:hAnsi="ＭＳ 明朝" w:hint="eastAsia"/>
                <w:sz w:val="18"/>
                <w:szCs w:val="18"/>
              </w:rPr>
              <w:t>⑲</w:t>
            </w:r>
            <w:r w:rsidRPr="00233F28">
              <w:rPr>
                <w:rFonts w:ascii="ＭＳ 明朝" w:hAnsi="ＭＳ 明朝" w:hint="eastAsia"/>
                <w:sz w:val="18"/>
                <w:szCs w:val="18"/>
              </w:rPr>
              <w:t>「ビデオ、スライドなどの視聴覚機器やコンピュータやプロジェクタを使った授業がある」の肯定率</w:t>
            </w:r>
            <w:r w:rsidR="00B85242" w:rsidRPr="00233F28">
              <w:rPr>
                <w:rFonts w:ascii="ＭＳ 明朝" w:hAnsi="ＭＳ 明朝"/>
                <w:sz w:val="18"/>
                <w:szCs w:val="18"/>
              </w:rPr>
              <w:t>9</w:t>
            </w:r>
            <w:r w:rsidR="00FD4CBA" w:rsidRPr="00233F28">
              <w:rPr>
                <w:rFonts w:ascii="ＭＳ 明朝" w:hAnsi="ＭＳ 明朝" w:hint="eastAsia"/>
                <w:sz w:val="18"/>
                <w:szCs w:val="18"/>
              </w:rPr>
              <w:t>5</w:t>
            </w:r>
            <w:r w:rsidRPr="00233F28">
              <w:rPr>
                <w:rFonts w:ascii="ＭＳ 明朝" w:hAnsi="ＭＳ 明朝" w:hint="eastAsia"/>
                <w:sz w:val="18"/>
                <w:szCs w:val="18"/>
              </w:rPr>
              <w:t>%以上［</w:t>
            </w:r>
            <w:r w:rsidR="00D33E3B" w:rsidRPr="00233F28">
              <w:rPr>
                <w:rFonts w:ascii="ＭＳ 明朝" w:hAnsi="ＭＳ 明朝" w:hint="eastAsia"/>
                <w:sz w:val="18"/>
                <w:szCs w:val="18"/>
              </w:rPr>
              <w:t>9</w:t>
            </w:r>
            <w:r w:rsidR="00FD4CBA" w:rsidRPr="00233F28">
              <w:rPr>
                <w:rFonts w:ascii="ＭＳ 明朝" w:hAnsi="ＭＳ 明朝" w:hint="eastAsia"/>
                <w:sz w:val="18"/>
                <w:szCs w:val="18"/>
              </w:rPr>
              <w:t>3</w:t>
            </w:r>
            <w:r w:rsidRPr="00233F28">
              <w:rPr>
                <w:rFonts w:ascii="ＭＳ 明朝" w:hAnsi="ＭＳ 明朝" w:hint="eastAsia"/>
                <w:sz w:val="18"/>
                <w:szCs w:val="18"/>
              </w:rPr>
              <w:t>％］</w:t>
            </w:r>
            <w:r w:rsidR="00D33E3B" w:rsidRPr="00233F28">
              <w:rPr>
                <w:rFonts w:ascii="ＭＳ 明朝" w:hAnsi="ＭＳ 明朝" w:hint="eastAsia"/>
                <w:sz w:val="18"/>
                <w:szCs w:val="18"/>
              </w:rPr>
              <w:t>を</w:t>
            </w:r>
            <w:r w:rsidR="00995001" w:rsidRPr="00233F28">
              <w:rPr>
                <w:rFonts w:ascii="ＭＳ 明朝" w:hAnsi="ＭＳ 明朝" w:hint="eastAsia"/>
                <w:sz w:val="18"/>
                <w:szCs w:val="18"/>
              </w:rPr>
              <w:t>めざす</w:t>
            </w:r>
            <w:r w:rsidR="00572CE0" w:rsidRPr="00233F28">
              <w:rPr>
                <w:rFonts w:ascii="ＭＳ 明朝" w:hAnsi="ＭＳ 明朝" w:hint="eastAsia"/>
                <w:sz w:val="18"/>
                <w:szCs w:val="18"/>
              </w:rPr>
              <w:t>。</w:t>
            </w:r>
          </w:p>
          <w:p w14:paraId="21C06A0C" w14:textId="24C00D12" w:rsidR="0041685F" w:rsidRPr="00233F28" w:rsidRDefault="00C15F2B" w:rsidP="002C1420">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 xml:space="preserve">　・教職員向け学校教育自己診断</w:t>
            </w:r>
            <w:r w:rsidR="00FD4CBA" w:rsidRPr="00233F28">
              <w:rPr>
                <w:rFonts w:ascii="ＭＳ 明朝" w:hAnsi="ＭＳ 明朝" w:hint="eastAsia"/>
                <w:sz w:val="18"/>
                <w:szCs w:val="18"/>
              </w:rPr>
              <w:t>㉛</w:t>
            </w:r>
            <w:r w:rsidRPr="00233F28">
              <w:rPr>
                <w:rFonts w:ascii="ＭＳ 明朝" w:hAnsi="ＭＳ 明朝" w:hint="eastAsia"/>
                <w:sz w:val="18"/>
                <w:szCs w:val="18"/>
              </w:rPr>
              <w:t>「コンピュータ等の</w:t>
            </w:r>
            <w:r w:rsidR="00693CBB" w:rsidRPr="00233F28">
              <w:rPr>
                <w:rFonts w:ascii="ＭＳ 明朝" w:hAnsi="ＭＳ 明朝"/>
                <w:color w:val="000000"/>
                <w:sz w:val="18"/>
                <w:szCs w:val="18"/>
              </w:rPr>
              <w:t>ICT</w:t>
            </w:r>
            <w:r w:rsidRPr="00233F28">
              <w:rPr>
                <w:rFonts w:ascii="ＭＳ 明朝" w:hAnsi="ＭＳ 明朝" w:hint="eastAsia"/>
                <w:sz w:val="18"/>
                <w:szCs w:val="18"/>
              </w:rPr>
              <w:t>機器が、授業などで活用されている」の肯定率</w:t>
            </w:r>
            <w:r w:rsidR="000A6843" w:rsidRPr="00233F28">
              <w:rPr>
                <w:rFonts w:ascii="ＭＳ 明朝" w:hAnsi="ＭＳ 明朝"/>
                <w:sz w:val="18"/>
                <w:szCs w:val="18"/>
              </w:rPr>
              <w:t>9</w:t>
            </w:r>
            <w:r w:rsidR="000A6843" w:rsidRPr="00233F28">
              <w:rPr>
                <w:rFonts w:ascii="ＭＳ 明朝" w:hAnsi="ＭＳ 明朝" w:hint="eastAsia"/>
                <w:sz w:val="18"/>
                <w:szCs w:val="18"/>
              </w:rPr>
              <w:t>5</w:t>
            </w:r>
            <w:r w:rsidRPr="00233F28">
              <w:rPr>
                <w:rFonts w:ascii="ＭＳ 明朝" w:hAnsi="ＭＳ 明朝" w:hint="eastAsia"/>
                <w:sz w:val="18"/>
                <w:szCs w:val="18"/>
              </w:rPr>
              <w:t>％</w:t>
            </w:r>
            <w:r w:rsidR="002C42B8" w:rsidRPr="00233F28">
              <w:rPr>
                <w:rFonts w:ascii="ＭＳ 明朝" w:hAnsi="ＭＳ 明朝" w:hint="eastAsia"/>
                <w:sz w:val="18"/>
                <w:szCs w:val="18"/>
              </w:rPr>
              <w:t>以上</w:t>
            </w:r>
            <w:r w:rsidRPr="00233F28">
              <w:rPr>
                <w:rFonts w:ascii="ＭＳ 明朝" w:hAnsi="ＭＳ 明朝" w:hint="eastAsia"/>
                <w:sz w:val="18"/>
                <w:szCs w:val="18"/>
              </w:rPr>
              <w:t>［</w:t>
            </w:r>
            <w:r w:rsidR="00572CE0" w:rsidRPr="00233F28">
              <w:rPr>
                <w:rFonts w:ascii="ＭＳ 明朝" w:hAnsi="ＭＳ 明朝"/>
                <w:sz w:val="18"/>
                <w:szCs w:val="18"/>
              </w:rPr>
              <w:t>9</w:t>
            </w:r>
            <w:r w:rsidR="00FD4CBA" w:rsidRPr="00233F28">
              <w:rPr>
                <w:rFonts w:ascii="ＭＳ 明朝" w:hAnsi="ＭＳ 明朝" w:hint="eastAsia"/>
                <w:sz w:val="18"/>
                <w:szCs w:val="18"/>
              </w:rPr>
              <w:t>8</w:t>
            </w:r>
            <w:r w:rsidRPr="00233F28">
              <w:rPr>
                <w:rFonts w:ascii="ＭＳ 明朝" w:hAnsi="ＭＳ 明朝" w:hint="eastAsia"/>
                <w:sz w:val="18"/>
                <w:szCs w:val="18"/>
              </w:rPr>
              <w:t>％］</w:t>
            </w:r>
            <w:r w:rsidR="008B26F2" w:rsidRPr="00233F28">
              <w:rPr>
                <w:rFonts w:ascii="ＭＳ 明朝" w:hAnsi="ＭＳ 明朝" w:hint="eastAsia"/>
                <w:sz w:val="18"/>
                <w:szCs w:val="18"/>
              </w:rPr>
              <w:t>を維持する。</w:t>
            </w:r>
          </w:p>
          <w:p w14:paraId="6DB11C5B" w14:textId="670C9343" w:rsidR="00C15F2B" w:rsidRPr="00233F28" w:rsidRDefault="00C15F2B"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w:t>
            </w:r>
            <w:r w:rsidR="00B85242" w:rsidRPr="00233F28">
              <w:rPr>
                <w:rFonts w:ascii="ＭＳ 明朝" w:hAnsi="ＭＳ 明朝" w:hint="eastAsia"/>
                <w:sz w:val="18"/>
                <w:szCs w:val="18"/>
              </w:rPr>
              <w:t>２</w:t>
            </w:r>
            <w:r w:rsidRPr="00233F28">
              <w:rPr>
                <w:rFonts w:ascii="ＭＳ 明朝" w:hAnsi="ＭＳ 明朝" w:hint="eastAsia"/>
                <w:sz w:val="18"/>
                <w:szCs w:val="18"/>
              </w:rPr>
              <w:t>）</w:t>
            </w:r>
          </w:p>
          <w:p w14:paraId="3E99D2A2" w14:textId="5AB22B11" w:rsidR="00C15F2B" w:rsidRPr="00233F28" w:rsidRDefault="00C15F2B"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ア・生徒向け学校教育自己診断における</w:t>
            </w:r>
            <w:r w:rsidR="00FD4CBA" w:rsidRPr="00233F28">
              <w:rPr>
                <w:rFonts w:ascii="ＭＳ 明朝" w:hAnsi="ＭＳ 明朝" w:hint="eastAsia"/>
                <w:sz w:val="18"/>
                <w:szCs w:val="18"/>
              </w:rPr>
              <w:t>⑫</w:t>
            </w:r>
            <w:r w:rsidR="00D33E3B" w:rsidRPr="00233F28">
              <w:rPr>
                <w:rFonts w:ascii="ＭＳ 明朝" w:hAnsi="ＭＳ 明朝" w:hint="eastAsia"/>
                <w:sz w:val="18"/>
                <w:szCs w:val="18"/>
              </w:rPr>
              <w:t>「学校生活において将来の進路や生き方について考える機会があり、進路指導が充実している」肯定率</w:t>
            </w:r>
            <w:r w:rsidR="00FD4CBA" w:rsidRPr="00233F28">
              <w:rPr>
                <w:rFonts w:ascii="ＭＳ 明朝" w:hAnsi="ＭＳ 明朝" w:hint="eastAsia"/>
                <w:sz w:val="18"/>
                <w:szCs w:val="18"/>
              </w:rPr>
              <w:t>90</w:t>
            </w:r>
            <w:r w:rsidRPr="00233F28">
              <w:rPr>
                <w:rFonts w:ascii="ＭＳ 明朝" w:hAnsi="ＭＳ 明朝" w:hint="eastAsia"/>
                <w:sz w:val="18"/>
                <w:szCs w:val="18"/>
              </w:rPr>
              <w:t>％以上［</w:t>
            </w:r>
            <w:r w:rsidR="00D33E3B" w:rsidRPr="00233F28">
              <w:rPr>
                <w:rFonts w:ascii="ＭＳ 明朝" w:hAnsi="ＭＳ 明朝" w:hint="eastAsia"/>
                <w:sz w:val="18"/>
                <w:szCs w:val="18"/>
              </w:rPr>
              <w:t>86</w:t>
            </w:r>
            <w:r w:rsidRPr="00233F28">
              <w:rPr>
                <w:rFonts w:ascii="ＭＳ 明朝" w:hAnsi="ＭＳ 明朝" w:hint="eastAsia"/>
                <w:sz w:val="18"/>
                <w:szCs w:val="18"/>
              </w:rPr>
              <w:t>％］を</w:t>
            </w:r>
            <w:r w:rsidR="00995001" w:rsidRPr="00233F28">
              <w:rPr>
                <w:rFonts w:ascii="ＭＳ 明朝" w:hAnsi="ＭＳ 明朝" w:hint="eastAsia"/>
                <w:sz w:val="18"/>
                <w:szCs w:val="18"/>
              </w:rPr>
              <w:t>めざす</w:t>
            </w:r>
            <w:r w:rsidR="002C1420" w:rsidRPr="00233F28">
              <w:rPr>
                <w:rFonts w:ascii="ＭＳ 明朝" w:hAnsi="ＭＳ 明朝" w:hint="eastAsia"/>
                <w:sz w:val="18"/>
                <w:szCs w:val="18"/>
              </w:rPr>
              <w:t>。</w:t>
            </w:r>
          </w:p>
          <w:p w14:paraId="2E326932" w14:textId="711E45D8" w:rsidR="00C15F2B" w:rsidRPr="00233F28" w:rsidRDefault="00C15F2B"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 xml:space="preserve">　・</w:t>
            </w:r>
            <w:r w:rsidR="00B85242" w:rsidRPr="00233F28">
              <w:rPr>
                <w:rFonts w:ascii="ＭＳ 明朝" w:hAnsi="ＭＳ 明朝" w:hint="eastAsia"/>
                <w:sz w:val="18"/>
                <w:szCs w:val="18"/>
              </w:rPr>
              <w:t>１</w:t>
            </w:r>
            <w:r w:rsidRPr="00233F28">
              <w:rPr>
                <w:rFonts w:ascii="ＭＳ 明朝" w:hAnsi="ＭＳ 明朝" w:hint="eastAsia"/>
                <w:sz w:val="18"/>
                <w:szCs w:val="18"/>
              </w:rPr>
              <w:t>回めの就職試験合格率</w:t>
            </w:r>
            <w:r w:rsidR="000A6843" w:rsidRPr="00233F28">
              <w:rPr>
                <w:rFonts w:ascii="ＭＳ 明朝" w:hAnsi="ＭＳ 明朝" w:hint="eastAsia"/>
                <w:sz w:val="18"/>
                <w:szCs w:val="18"/>
              </w:rPr>
              <w:t>80</w:t>
            </w:r>
            <w:r w:rsidRPr="00233F28">
              <w:rPr>
                <w:rFonts w:ascii="ＭＳ 明朝" w:hAnsi="ＭＳ 明朝" w:hint="eastAsia"/>
                <w:sz w:val="18"/>
                <w:szCs w:val="18"/>
              </w:rPr>
              <w:t>％以上［</w:t>
            </w:r>
            <w:r w:rsidR="00FD4CBA" w:rsidRPr="00233F28">
              <w:rPr>
                <w:rFonts w:ascii="ＭＳ 明朝" w:hAnsi="ＭＳ 明朝" w:hint="eastAsia"/>
                <w:sz w:val="18"/>
                <w:szCs w:val="18"/>
              </w:rPr>
              <w:t>71</w:t>
            </w:r>
            <w:r w:rsidRPr="00233F28">
              <w:rPr>
                <w:rFonts w:ascii="ＭＳ 明朝" w:hAnsi="ＭＳ 明朝" w:hint="eastAsia"/>
                <w:sz w:val="18"/>
                <w:szCs w:val="18"/>
              </w:rPr>
              <w:t>％］を</w:t>
            </w:r>
            <w:r w:rsidR="00995001" w:rsidRPr="00233F28">
              <w:rPr>
                <w:rFonts w:ascii="ＭＳ 明朝" w:hAnsi="ＭＳ 明朝" w:hint="eastAsia"/>
                <w:sz w:val="18"/>
                <w:szCs w:val="18"/>
              </w:rPr>
              <w:t>めざす</w:t>
            </w:r>
            <w:r w:rsidRPr="00233F28">
              <w:rPr>
                <w:rFonts w:ascii="ＭＳ 明朝" w:hAnsi="ＭＳ 明朝" w:hint="eastAsia"/>
                <w:sz w:val="18"/>
                <w:szCs w:val="18"/>
              </w:rPr>
              <w:t>。</w:t>
            </w:r>
          </w:p>
          <w:p w14:paraId="5EFA5C8F" w14:textId="571DFB23" w:rsidR="00C15F2B" w:rsidRPr="00233F28" w:rsidRDefault="00C15F2B" w:rsidP="00C15F2B">
            <w:pPr>
              <w:spacing w:line="280" w:lineRule="exact"/>
              <w:ind w:left="360" w:hangingChars="200" w:hanging="360"/>
              <w:rPr>
                <w:rFonts w:ascii="ＭＳ 明朝" w:hAnsi="ＭＳ 明朝"/>
                <w:color w:val="000000"/>
                <w:sz w:val="18"/>
                <w:szCs w:val="18"/>
              </w:rPr>
            </w:pPr>
            <w:r w:rsidRPr="00233F28">
              <w:rPr>
                <w:rFonts w:ascii="ＭＳ 明朝" w:hAnsi="ＭＳ 明朝" w:hint="eastAsia"/>
                <w:sz w:val="18"/>
                <w:szCs w:val="18"/>
              </w:rPr>
              <w:t xml:space="preserve">　・</w:t>
            </w:r>
            <w:r w:rsidRPr="00233F28">
              <w:rPr>
                <w:rFonts w:ascii="ＭＳ 明朝" w:hAnsi="ＭＳ 明朝" w:hint="eastAsia"/>
                <w:color w:val="000000"/>
                <w:sz w:val="18"/>
                <w:szCs w:val="18"/>
              </w:rPr>
              <w:t>学校紹介就職希望者の就職率</w:t>
            </w:r>
            <w:r w:rsidR="00B85242" w:rsidRPr="00233F28">
              <w:rPr>
                <w:rFonts w:ascii="ＭＳ 明朝" w:hAnsi="ＭＳ 明朝"/>
                <w:color w:val="000000"/>
                <w:sz w:val="18"/>
                <w:szCs w:val="18"/>
              </w:rPr>
              <w:t>100</w:t>
            </w:r>
            <w:r w:rsidRPr="00233F28">
              <w:rPr>
                <w:rFonts w:ascii="ＭＳ 明朝" w:hAnsi="ＭＳ 明朝" w:hint="eastAsia"/>
                <w:color w:val="000000"/>
                <w:sz w:val="18"/>
                <w:szCs w:val="18"/>
              </w:rPr>
              <w:t>%［</w:t>
            </w:r>
            <w:r w:rsidR="00B85242" w:rsidRPr="00233F28">
              <w:rPr>
                <w:rFonts w:ascii="ＭＳ 明朝" w:hAnsi="ＭＳ 明朝"/>
                <w:color w:val="000000"/>
                <w:sz w:val="18"/>
                <w:szCs w:val="18"/>
              </w:rPr>
              <w:t>100</w:t>
            </w:r>
            <w:r w:rsidRPr="00233F28">
              <w:rPr>
                <w:rFonts w:ascii="ＭＳ 明朝" w:hAnsi="ＭＳ 明朝" w:hint="eastAsia"/>
                <w:color w:val="000000"/>
                <w:sz w:val="18"/>
                <w:szCs w:val="18"/>
              </w:rPr>
              <w:t>％］</w:t>
            </w:r>
            <w:r w:rsidR="000A6843" w:rsidRPr="00233F28">
              <w:rPr>
                <w:rFonts w:ascii="ＭＳ 明朝" w:hAnsi="ＭＳ 明朝" w:hint="eastAsia"/>
                <w:color w:val="000000"/>
                <w:sz w:val="18"/>
                <w:szCs w:val="18"/>
              </w:rPr>
              <w:t>を維持する。</w:t>
            </w:r>
          </w:p>
          <w:p w14:paraId="45BDB908" w14:textId="2EE6497F" w:rsidR="00B23B9D" w:rsidRPr="00233F28" w:rsidRDefault="00C15F2B" w:rsidP="00B23B9D">
            <w:pPr>
              <w:spacing w:line="320" w:lineRule="exact"/>
              <w:ind w:left="360" w:hangingChars="200" w:hanging="360"/>
              <w:rPr>
                <w:rFonts w:ascii="ＭＳ 明朝" w:hAnsi="ＭＳ 明朝"/>
                <w:color w:val="000000"/>
                <w:sz w:val="18"/>
                <w:szCs w:val="18"/>
              </w:rPr>
            </w:pPr>
            <w:r w:rsidRPr="00233F28">
              <w:rPr>
                <w:rFonts w:ascii="ＭＳ 明朝" w:hAnsi="ＭＳ 明朝" w:hint="eastAsia"/>
                <w:sz w:val="18"/>
                <w:szCs w:val="18"/>
              </w:rPr>
              <w:t xml:space="preserve">　・</w:t>
            </w:r>
            <w:r w:rsidR="002C1420" w:rsidRPr="00233F28">
              <w:rPr>
                <w:rFonts w:ascii="ＭＳ 明朝" w:hAnsi="ＭＳ 明朝" w:hint="eastAsia"/>
                <w:color w:val="000000"/>
                <w:sz w:val="18"/>
                <w:szCs w:val="18"/>
              </w:rPr>
              <w:t>卒業後に自己実現のための準備に備える者以外の進路未決定率</w:t>
            </w:r>
            <w:r w:rsidR="00B85242" w:rsidRPr="00233F28">
              <w:rPr>
                <w:rFonts w:ascii="ＭＳ 明朝" w:hAnsi="ＭＳ 明朝" w:hint="eastAsia"/>
                <w:color w:val="000000"/>
                <w:sz w:val="18"/>
                <w:szCs w:val="18"/>
              </w:rPr>
              <w:t>３</w:t>
            </w:r>
            <w:r w:rsidRPr="00233F28">
              <w:rPr>
                <w:rFonts w:ascii="ＭＳ 明朝" w:hAnsi="ＭＳ 明朝" w:hint="eastAsia"/>
                <w:color w:val="000000"/>
                <w:sz w:val="18"/>
                <w:szCs w:val="18"/>
              </w:rPr>
              <w:t>％以下［</w:t>
            </w:r>
            <w:r w:rsidR="00D84D83" w:rsidRPr="00233F28">
              <w:rPr>
                <w:rFonts w:ascii="ＭＳ 明朝" w:hAnsi="ＭＳ 明朝" w:hint="eastAsia"/>
                <w:color w:val="000000"/>
                <w:sz w:val="18"/>
                <w:szCs w:val="18"/>
              </w:rPr>
              <w:t>2.0</w:t>
            </w:r>
            <w:r w:rsidRPr="00233F28">
              <w:rPr>
                <w:rFonts w:ascii="ＭＳ 明朝" w:hAnsi="ＭＳ 明朝" w:hint="eastAsia"/>
                <w:color w:val="000000"/>
                <w:sz w:val="18"/>
                <w:szCs w:val="18"/>
              </w:rPr>
              <w:t>％］を維持する。</w:t>
            </w:r>
          </w:p>
        </w:tc>
        <w:tc>
          <w:tcPr>
            <w:tcW w:w="4501" w:type="dxa"/>
            <w:tcBorders>
              <w:left w:val="dashed" w:sz="4" w:space="0" w:color="auto"/>
              <w:right w:val="single" w:sz="4" w:space="0" w:color="auto"/>
            </w:tcBorders>
            <w:tcMar>
              <w:top w:w="85" w:type="dxa"/>
              <w:left w:w="85" w:type="dxa"/>
              <w:bottom w:w="85" w:type="dxa"/>
              <w:right w:w="85" w:type="dxa"/>
            </w:tcMar>
          </w:tcPr>
          <w:p w14:paraId="1FB452E3" w14:textId="23671E10" w:rsidR="00C15F2B" w:rsidRPr="00233F28" w:rsidRDefault="00285F97" w:rsidP="00C15F2B">
            <w:pPr>
              <w:spacing w:line="280" w:lineRule="exact"/>
              <w:rPr>
                <w:rFonts w:ascii="ＭＳ 明朝" w:hAnsi="ＭＳ 明朝"/>
                <w:sz w:val="18"/>
                <w:szCs w:val="18"/>
              </w:rPr>
            </w:pPr>
            <w:r w:rsidRPr="00233F28">
              <w:rPr>
                <w:rFonts w:ascii="ＭＳ 明朝" w:hAnsi="ＭＳ 明朝" w:hint="eastAsia"/>
                <w:sz w:val="18"/>
                <w:szCs w:val="18"/>
              </w:rPr>
              <w:t>（１）</w:t>
            </w:r>
          </w:p>
          <w:p w14:paraId="1ACD32D0" w14:textId="1D671BC6" w:rsidR="005A07AB" w:rsidRPr="00233F28" w:rsidRDefault="005A07AB" w:rsidP="00C15F2B">
            <w:pPr>
              <w:spacing w:line="280" w:lineRule="exact"/>
              <w:rPr>
                <w:rFonts w:ascii="ＭＳ 明朝" w:hAnsi="ＭＳ 明朝"/>
                <w:sz w:val="18"/>
                <w:szCs w:val="18"/>
              </w:rPr>
            </w:pPr>
            <w:r w:rsidRPr="00233F28">
              <w:rPr>
                <w:rFonts w:ascii="ＭＳ 明朝" w:hAnsi="ＭＳ 明朝" w:hint="eastAsia"/>
                <w:sz w:val="18"/>
                <w:szCs w:val="18"/>
              </w:rPr>
              <w:t>ア・</w:t>
            </w:r>
          </w:p>
          <w:p w14:paraId="5529EA47" w14:textId="77777777" w:rsidR="005A07AB" w:rsidRPr="00233F28" w:rsidRDefault="005A07AB" w:rsidP="00C15F2B">
            <w:pPr>
              <w:spacing w:line="280" w:lineRule="exact"/>
              <w:rPr>
                <w:rFonts w:ascii="ＭＳ 明朝" w:hAnsi="ＭＳ 明朝"/>
                <w:sz w:val="18"/>
                <w:szCs w:val="18"/>
              </w:rPr>
            </w:pPr>
          </w:p>
          <w:p w14:paraId="54E35BA7" w14:textId="77777777" w:rsidR="005A07AB" w:rsidRPr="00233F28" w:rsidRDefault="005A07AB" w:rsidP="00C15F2B">
            <w:pPr>
              <w:spacing w:line="280" w:lineRule="exact"/>
              <w:rPr>
                <w:rFonts w:ascii="ＭＳ 明朝" w:hAnsi="ＭＳ 明朝"/>
                <w:sz w:val="18"/>
                <w:szCs w:val="18"/>
              </w:rPr>
            </w:pPr>
          </w:p>
          <w:p w14:paraId="7D60F98F" w14:textId="77777777" w:rsidR="005A07AB" w:rsidRPr="00233F28" w:rsidRDefault="005A07AB" w:rsidP="00C15F2B">
            <w:pPr>
              <w:spacing w:line="280" w:lineRule="exact"/>
              <w:rPr>
                <w:rFonts w:ascii="ＭＳ 明朝" w:hAnsi="ＭＳ 明朝"/>
                <w:sz w:val="18"/>
                <w:szCs w:val="18"/>
              </w:rPr>
            </w:pPr>
          </w:p>
          <w:p w14:paraId="614BD339" w14:textId="77777777" w:rsidR="005A07AB" w:rsidRPr="00233F28" w:rsidRDefault="005A07AB" w:rsidP="00C15F2B">
            <w:pPr>
              <w:spacing w:line="280" w:lineRule="exact"/>
              <w:rPr>
                <w:rFonts w:ascii="ＭＳ 明朝" w:hAnsi="ＭＳ 明朝"/>
                <w:sz w:val="18"/>
                <w:szCs w:val="18"/>
              </w:rPr>
            </w:pPr>
          </w:p>
          <w:p w14:paraId="778CFE95" w14:textId="6DDC998D" w:rsidR="005A07AB" w:rsidRPr="00233F28" w:rsidRDefault="005A07AB" w:rsidP="00285F97">
            <w:pPr>
              <w:spacing w:line="280" w:lineRule="exact"/>
              <w:ind w:firstLineChars="100" w:firstLine="180"/>
              <w:rPr>
                <w:rFonts w:ascii="ＭＳ 明朝" w:hAnsi="ＭＳ 明朝"/>
                <w:sz w:val="18"/>
                <w:szCs w:val="18"/>
              </w:rPr>
            </w:pPr>
            <w:r w:rsidRPr="00233F28">
              <w:rPr>
                <w:rFonts w:ascii="ＭＳ 明朝" w:hAnsi="ＭＳ 明朝" w:hint="eastAsia"/>
                <w:sz w:val="18"/>
                <w:szCs w:val="18"/>
              </w:rPr>
              <w:t>・</w:t>
            </w:r>
          </w:p>
          <w:p w14:paraId="28EECB40" w14:textId="77777777" w:rsidR="005A07AB" w:rsidRPr="00233F28" w:rsidRDefault="005A07AB" w:rsidP="00C15F2B">
            <w:pPr>
              <w:spacing w:line="280" w:lineRule="exact"/>
              <w:rPr>
                <w:rFonts w:ascii="ＭＳ 明朝" w:hAnsi="ＭＳ 明朝"/>
                <w:sz w:val="18"/>
                <w:szCs w:val="18"/>
              </w:rPr>
            </w:pPr>
          </w:p>
          <w:p w14:paraId="29994834" w14:textId="77777777" w:rsidR="005A07AB" w:rsidRPr="00233F28" w:rsidRDefault="005A07AB" w:rsidP="00C15F2B">
            <w:pPr>
              <w:spacing w:line="280" w:lineRule="exact"/>
              <w:rPr>
                <w:rFonts w:ascii="ＭＳ 明朝" w:hAnsi="ＭＳ 明朝"/>
                <w:sz w:val="18"/>
                <w:szCs w:val="18"/>
              </w:rPr>
            </w:pPr>
          </w:p>
          <w:p w14:paraId="0C12042A" w14:textId="77777777" w:rsidR="005A07AB" w:rsidRPr="00233F28" w:rsidRDefault="005A07AB" w:rsidP="00C15F2B">
            <w:pPr>
              <w:spacing w:line="280" w:lineRule="exact"/>
              <w:rPr>
                <w:rFonts w:ascii="ＭＳ 明朝" w:hAnsi="ＭＳ 明朝"/>
                <w:sz w:val="18"/>
                <w:szCs w:val="18"/>
              </w:rPr>
            </w:pPr>
          </w:p>
          <w:p w14:paraId="18F6C8DC" w14:textId="4820012B" w:rsidR="005A07AB" w:rsidRPr="00233F28" w:rsidRDefault="005A07AB" w:rsidP="00285F97">
            <w:pPr>
              <w:spacing w:line="280" w:lineRule="exact"/>
              <w:ind w:firstLineChars="100" w:firstLine="180"/>
              <w:rPr>
                <w:rFonts w:ascii="ＭＳ 明朝" w:hAnsi="ＭＳ 明朝"/>
                <w:sz w:val="18"/>
                <w:szCs w:val="18"/>
              </w:rPr>
            </w:pPr>
            <w:r w:rsidRPr="00233F28">
              <w:rPr>
                <w:rFonts w:ascii="ＭＳ 明朝" w:hAnsi="ＭＳ 明朝" w:hint="eastAsia"/>
                <w:sz w:val="18"/>
                <w:szCs w:val="18"/>
              </w:rPr>
              <w:t>・</w:t>
            </w:r>
          </w:p>
          <w:p w14:paraId="4976F413" w14:textId="77777777" w:rsidR="005A07AB" w:rsidRPr="00233F28" w:rsidRDefault="005A07AB" w:rsidP="00C15F2B">
            <w:pPr>
              <w:spacing w:line="280" w:lineRule="exact"/>
              <w:rPr>
                <w:rFonts w:ascii="ＭＳ 明朝" w:hAnsi="ＭＳ 明朝"/>
                <w:sz w:val="18"/>
                <w:szCs w:val="18"/>
              </w:rPr>
            </w:pPr>
          </w:p>
          <w:p w14:paraId="5137242B" w14:textId="77777777" w:rsidR="005A07AB" w:rsidRPr="00233F28" w:rsidRDefault="005A07AB" w:rsidP="00C15F2B">
            <w:pPr>
              <w:spacing w:line="280" w:lineRule="exact"/>
              <w:rPr>
                <w:rFonts w:ascii="ＭＳ 明朝" w:hAnsi="ＭＳ 明朝"/>
                <w:sz w:val="18"/>
                <w:szCs w:val="18"/>
              </w:rPr>
            </w:pPr>
          </w:p>
          <w:p w14:paraId="25753448" w14:textId="77777777" w:rsidR="005A07AB" w:rsidRPr="00233F28" w:rsidRDefault="005A07AB" w:rsidP="00C15F2B">
            <w:pPr>
              <w:spacing w:line="280" w:lineRule="exact"/>
              <w:rPr>
                <w:rFonts w:ascii="ＭＳ 明朝" w:hAnsi="ＭＳ 明朝"/>
                <w:sz w:val="18"/>
                <w:szCs w:val="18"/>
              </w:rPr>
            </w:pPr>
          </w:p>
          <w:p w14:paraId="28AC926D" w14:textId="5ADEE111" w:rsidR="005A07AB" w:rsidRPr="00233F28" w:rsidRDefault="005A07AB" w:rsidP="00C15F2B">
            <w:pPr>
              <w:spacing w:line="280" w:lineRule="exact"/>
              <w:rPr>
                <w:rFonts w:ascii="ＭＳ 明朝" w:hAnsi="ＭＳ 明朝"/>
                <w:sz w:val="18"/>
                <w:szCs w:val="18"/>
              </w:rPr>
            </w:pPr>
            <w:r w:rsidRPr="00233F28">
              <w:rPr>
                <w:rFonts w:ascii="ＭＳ 明朝" w:hAnsi="ＭＳ 明朝" w:hint="eastAsia"/>
                <w:sz w:val="18"/>
                <w:szCs w:val="18"/>
              </w:rPr>
              <w:t>イ・</w:t>
            </w:r>
          </w:p>
          <w:p w14:paraId="0D81C04E" w14:textId="77777777" w:rsidR="005A07AB" w:rsidRPr="00233F28" w:rsidRDefault="005A07AB" w:rsidP="00C15F2B">
            <w:pPr>
              <w:spacing w:line="280" w:lineRule="exact"/>
              <w:rPr>
                <w:rFonts w:ascii="ＭＳ 明朝" w:hAnsi="ＭＳ 明朝"/>
                <w:sz w:val="18"/>
                <w:szCs w:val="18"/>
              </w:rPr>
            </w:pPr>
          </w:p>
          <w:p w14:paraId="37B5B019" w14:textId="77777777" w:rsidR="005A07AB" w:rsidRPr="00233F28" w:rsidRDefault="005A07AB" w:rsidP="00C15F2B">
            <w:pPr>
              <w:spacing w:line="280" w:lineRule="exact"/>
              <w:rPr>
                <w:rFonts w:ascii="ＭＳ 明朝" w:hAnsi="ＭＳ 明朝"/>
                <w:sz w:val="18"/>
                <w:szCs w:val="18"/>
              </w:rPr>
            </w:pPr>
          </w:p>
          <w:p w14:paraId="14C97527" w14:textId="77777777" w:rsidR="005A07AB" w:rsidRPr="00233F28" w:rsidRDefault="005A07AB" w:rsidP="00C15F2B">
            <w:pPr>
              <w:spacing w:line="280" w:lineRule="exact"/>
              <w:rPr>
                <w:rFonts w:ascii="ＭＳ 明朝" w:hAnsi="ＭＳ 明朝"/>
                <w:sz w:val="18"/>
                <w:szCs w:val="18"/>
              </w:rPr>
            </w:pPr>
          </w:p>
          <w:p w14:paraId="0E113994" w14:textId="77777777" w:rsidR="005A07AB" w:rsidRPr="00233F28" w:rsidRDefault="005A07AB" w:rsidP="00C15F2B">
            <w:pPr>
              <w:spacing w:line="280" w:lineRule="exact"/>
              <w:rPr>
                <w:rFonts w:ascii="ＭＳ 明朝" w:hAnsi="ＭＳ 明朝"/>
                <w:sz w:val="18"/>
                <w:szCs w:val="18"/>
              </w:rPr>
            </w:pPr>
          </w:p>
          <w:p w14:paraId="6C4CEB01" w14:textId="77777777" w:rsidR="005A07AB" w:rsidRPr="00233F28" w:rsidRDefault="005A07AB" w:rsidP="00C15F2B">
            <w:pPr>
              <w:spacing w:line="280" w:lineRule="exact"/>
              <w:rPr>
                <w:rFonts w:ascii="ＭＳ 明朝" w:hAnsi="ＭＳ 明朝"/>
                <w:sz w:val="18"/>
                <w:szCs w:val="18"/>
              </w:rPr>
            </w:pPr>
          </w:p>
          <w:p w14:paraId="78D054C9" w14:textId="270F51B2" w:rsidR="005A07AB" w:rsidRPr="00233F28" w:rsidRDefault="005A07AB" w:rsidP="00285F97">
            <w:pPr>
              <w:spacing w:line="280" w:lineRule="exact"/>
              <w:ind w:firstLineChars="100" w:firstLine="180"/>
              <w:rPr>
                <w:rFonts w:ascii="ＭＳ 明朝" w:hAnsi="ＭＳ 明朝"/>
                <w:sz w:val="18"/>
                <w:szCs w:val="18"/>
              </w:rPr>
            </w:pPr>
            <w:r w:rsidRPr="00233F28">
              <w:rPr>
                <w:rFonts w:ascii="ＭＳ 明朝" w:hAnsi="ＭＳ 明朝" w:hint="eastAsia"/>
                <w:sz w:val="18"/>
                <w:szCs w:val="18"/>
              </w:rPr>
              <w:t>・</w:t>
            </w:r>
          </w:p>
          <w:p w14:paraId="344EC648" w14:textId="77777777" w:rsidR="00285F97" w:rsidRPr="00233F28" w:rsidRDefault="00285F97" w:rsidP="00C15F2B">
            <w:pPr>
              <w:spacing w:line="280" w:lineRule="exact"/>
              <w:rPr>
                <w:rFonts w:ascii="ＭＳ 明朝" w:hAnsi="ＭＳ 明朝"/>
                <w:sz w:val="18"/>
                <w:szCs w:val="18"/>
              </w:rPr>
            </w:pPr>
          </w:p>
          <w:p w14:paraId="689B39F6" w14:textId="77777777" w:rsidR="00285F97" w:rsidRPr="00233F28" w:rsidRDefault="00285F97" w:rsidP="00C15F2B">
            <w:pPr>
              <w:spacing w:line="280" w:lineRule="exact"/>
              <w:rPr>
                <w:rFonts w:ascii="ＭＳ 明朝" w:hAnsi="ＭＳ 明朝"/>
                <w:sz w:val="18"/>
                <w:szCs w:val="18"/>
              </w:rPr>
            </w:pPr>
          </w:p>
          <w:p w14:paraId="242E0648" w14:textId="77777777" w:rsidR="00285F97" w:rsidRPr="00233F28" w:rsidRDefault="00285F97" w:rsidP="00C15F2B">
            <w:pPr>
              <w:spacing w:line="280" w:lineRule="exact"/>
              <w:rPr>
                <w:rFonts w:ascii="ＭＳ 明朝" w:hAnsi="ＭＳ 明朝"/>
                <w:sz w:val="18"/>
                <w:szCs w:val="18"/>
              </w:rPr>
            </w:pPr>
          </w:p>
          <w:p w14:paraId="512FF972" w14:textId="77777777" w:rsidR="00285F97" w:rsidRPr="00233F28" w:rsidRDefault="00285F97" w:rsidP="00C15F2B">
            <w:pPr>
              <w:spacing w:line="280" w:lineRule="exact"/>
              <w:rPr>
                <w:rFonts w:ascii="ＭＳ 明朝" w:hAnsi="ＭＳ 明朝"/>
                <w:sz w:val="18"/>
                <w:szCs w:val="18"/>
              </w:rPr>
            </w:pPr>
          </w:p>
          <w:p w14:paraId="3DA0FFA4" w14:textId="77777777" w:rsidR="00FD4CBA" w:rsidRPr="00233F28" w:rsidRDefault="00FD4CBA" w:rsidP="00C15F2B">
            <w:pPr>
              <w:spacing w:line="280" w:lineRule="exact"/>
              <w:rPr>
                <w:rFonts w:ascii="ＭＳ 明朝" w:hAnsi="ＭＳ 明朝"/>
                <w:sz w:val="18"/>
                <w:szCs w:val="18"/>
              </w:rPr>
            </w:pPr>
          </w:p>
          <w:p w14:paraId="7D8E9E3B" w14:textId="77777777" w:rsidR="00285F97" w:rsidRPr="00233F28" w:rsidRDefault="00285F97" w:rsidP="00C15F2B">
            <w:pPr>
              <w:spacing w:line="280" w:lineRule="exact"/>
              <w:rPr>
                <w:rFonts w:ascii="ＭＳ 明朝" w:hAnsi="ＭＳ 明朝"/>
                <w:sz w:val="18"/>
                <w:szCs w:val="18"/>
              </w:rPr>
            </w:pPr>
            <w:r w:rsidRPr="00233F28">
              <w:rPr>
                <w:rFonts w:ascii="ＭＳ 明朝" w:hAnsi="ＭＳ 明朝" w:hint="eastAsia"/>
                <w:sz w:val="18"/>
                <w:szCs w:val="18"/>
              </w:rPr>
              <w:t>（２）</w:t>
            </w:r>
          </w:p>
          <w:p w14:paraId="23BC5882" w14:textId="4873F2B7" w:rsidR="00285F97" w:rsidRPr="00233F28" w:rsidRDefault="00285F97" w:rsidP="00C15F2B">
            <w:pPr>
              <w:spacing w:line="280" w:lineRule="exact"/>
              <w:rPr>
                <w:rFonts w:ascii="ＭＳ 明朝" w:hAnsi="ＭＳ 明朝"/>
                <w:sz w:val="18"/>
                <w:szCs w:val="18"/>
              </w:rPr>
            </w:pPr>
            <w:r w:rsidRPr="00233F28">
              <w:rPr>
                <w:rFonts w:ascii="ＭＳ 明朝" w:hAnsi="ＭＳ 明朝" w:hint="eastAsia"/>
                <w:sz w:val="18"/>
                <w:szCs w:val="18"/>
              </w:rPr>
              <w:t>ア・</w:t>
            </w:r>
          </w:p>
          <w:p w14:paraId="024EA481" w14:textId="77777777" w:rsidR="00285F97" w:rsidRPr="00233F28" w:rsidRDefault="00285F97" w:rsidP="00C15F2B">
            <w:pPr>
              <w:spacing w:line="280" w:lineRule="exact"/>
              <w:rPr>
                <w:rFonts w:ascii="ＭＳ 明朝" w:hAnsi="ＭＳ 明朝"/>
                <w:sz w:val="18"/>
                <w:szCs w:val="18"/>
              </w:rPr>
            </w:pPr>
          </w:p>
          <w:p w14:paraId="71386D5B" w14:textId="77777777" w:rsidR="00285F97" w:rsidRPr="00233F28" w:rsidRDefault="00285F97" w:rsidP="00C15F2B">
            <w:pPr>
              <w:spacing w:line="280" w:lineRule="exact"/>
              <w:rPr>
                <w:rFonts w:ascii="ＭＳ 明朝" w:hAnsi="ＭＳ 明朝"/>
                <w:sz w:val="18"/>
                <w:szCs w:val="18"/>
              </w:rPr>
            </w:pPr>
          </w:p>
          <w:p w14:paraId="46A60024" w14:textId="77777777" w:rsidR="00285F97" w:rsidRPr="00233F28" w:rsidRDefault="00285F97" w:rsidP="00C15F2B">
            <w:pPr>
              <w:spacing w:line="280" w:lineRule="exact"/>
              <w:rPr>
                <w:rFonts w:ascii="ＭＳ 明朝" w:hAnsi="ＭＳ 明朝"/>
                <w:sz w:val="18"/>
                <w:szCs w:val="18"/>
              </w:rPr>
            </w:pPr>
          </w:p>
          <w:p w14:paraId="2D37E516" w14:textId="77777777" w:rsidR="00285F97" w:rsidRPr="00233F28" w:rsidRDefault="00285F97" w:rsidP="00C15F2B">
            <w:pPr>
              <w:spacing w:line="280" w:lineRule="exact"/>
              <w:rPr>
                <w:rFonts w:ascii="ＭＳ 明朝" w:hAnsi="ＭＳ 明朝"/>
                <w:sz w:val="18"/>
                <w:szCs w:val="18"/>
              </w:rPr>
            </w:pPr>
          </w:p>
          <w:p w14:paraId="73DB2DCD" w14:textId="77777777" w:rsidR="00285F97" w:rsidRPr="00233F28" w:rsidRDefault="00285F97" w:rsidP="00C15F2B">
            <w:pPr>
              <w:spacing w:line="280" w:lineRule="exact"/>
              <w:rPr>
                <w:rFonts w:ascii="ＭＳ 明朝" w:hAnsi="ＭＳ 明朝"/>
                <w:sz w:val="18"/>
                <w:szCs w:val="18"/>
              </w:rPr>
            </w:pPr>
          </w:p>
          <w:p w14:paraId="13CFEFB3" w14:textId="5528DFF7" w:rsidR="00285F97" w:rsidRPr="00233F28" w:rsidRDefault="00285F97" w:rsidP="00285F97">
            <w:pPr>
              <w:spacing w:line="280" w:lineRule="exact"/>
              <w:ind w:firstLineChars="100" w:firstLine="180"/>
              <w:rPr>
                <w:rFonts w:ascii="ＭＳ 明朝" w:hAnsi="ＭＳ 明朝"/>
                <w:sz w:val="18"/>
                <w:szCs w:val="18"/>
              </w:rPr>
            </w:pPr>
            <w:r w:rsidRPr="00233F28">
              <w:rPr>
                <w:rFonts w:ascii="ＭＳ 明朝" w:hAnsi="ＭＳ 明朝" w:hint="eastAsia"/>
                <w:sz w:val="18"/>
                <w:szCs w:val="18"/>
              </w:rPr>
              <w:t>・</w:t>
            </w:r>
          </w:p>
          <w:p w14:paraId="3A51AD4F" w14:textId="77777777" w:rsidR="00285F97" w:rsidRPr="00233F28" w:rsidRDefault="00285F97" w:rsidP="00C15F2B">
            <w:pPr>
              <w:spacing w:line="280" w:lineRule="exact"/>
              <w:rPr>
                <w:rFonts w:ascii="ＭＳ 明朝" w:hAnsi="ＭＳ 明朝"/>
                <w:sz w:val="18"/>
                <w:szCs w:val="18"/>
              </w:rPr>
            </w:pPr>
          </w:p>
          <w:p w14:paraId="4AB726D5" w14:textId="4C6FF5BA" w:rsidR="00285F97" w:rsidRPr="00233F28" w:rsidRDefault="00285F97" w:rsidP="00285F97">
            <w:pPr>
              <w:spacing w:line="280" w:lineRule="exact"/>
              <w:ind w:firstLineChars="100" w:firstLine="180"/>
              <w:rPr>
                <w:rFonts w:ascii="ＭＳ 明朝" w:hAnsi="ＭＳ 明朝"/>
                <w:sz w:val="18"/>
                <w:szCs w:val="18"/>
              </w:rPr>
            </w:pPr>
            <w:r w:rsidRPr="00233F28">
              <w:rPr>
                <w:rFonts w:ascii="ＭＳ 明朝" w:hAnsi="ＭＳ 明朝" w:hint="eastAsia"/>
                <w:sz w:val="18"/>
                <w:szCs w:val="18"/>
              </w:rPr>
              <w:t>・</w:t>
            </w:r>
          </w:p>
          <w:p w14:paraId="5C96A450" w14:textId="77777777" w:rsidR="00285F97" w:rsidRPr="00233F28" w:rsidRDefault="00285F97" w:rsidP="00C15F2B">
            <w:pPr>
              <w:spacing w:line="280" w:lineRule="exact"/>
              <w:rPr>
                <w:rFonts w:ascii="ＭＳ 明朝" w:hAnsi="ＭＳ 明朝"/>
                <w:sz w:val="18"/>
                <w:szCs w:val="18"/>
              </w:rPr>
            </w:pPr>
          </w:p>
          <w:p w14:paraId="1A705501" w14:textId="5DD4C91C" w:rsidR="00285F97" w:rsidRPr="00233F28" w:rsidRDefault="00BB3BD4" w:rsidP="00BB3BD4">
            <w:pPr>
              <w:spacing w:line="280" w:lineRule="exact"/>
              <w:rPr>
                <w:rFonts w:ascii="ＭＳ 明朝" w:hAnsi="ＭＳ 明朝"/>
                <w:sz w:val="18"/>
                <w:szCs w:val="18"/>
              </w:rPr>
            </w:pPr>
            <w:r w:rsidRPr="00233F28">
              <w:rPr>
                <w:rFonts w:ascii="ＭＳ 明朝" w:hAnsi="ＭＳ 明朝" w:hint="eastAsia"/>
                <w:sz w:val="18"/>
                <w:szCs w:val="18"/>
              </w:rPr>
              <w:t xml:space="preserve">　・</w:t>
            </w:r>
          </w:p>
        </w:tc>
      </w:tr>
      <w:tr w:rsidR="00C15F2B" w:rsidRPr="00233F28" w14:paraId="3C9FDFB9" w14:textId="77777777" w:rsidTr="00B23B9D">
        <w:trPr>
          <w:jc w:val="center"/>
        </w:trPr>
        <w:tc>
          <w:tcPr>
            <w:tcW w:w="881" w:type="dxa"/>
            <w:noWrap/>
            <w:tcMar>
              <w:top w:w="85" w:type="dxa"/>
              <w:left w:w="85" w:type="dxa"/>
              <w:bottom w:w="85" w:type="dxa"/>
              <w:right w:w="85" w:type="dxa"/>
            </w:tcMar>
            <w:textDirection w:val="tbRlV"/>
            <w:vAlign w:val="center"/>
          </w:tcPr>
          <w:p w14:paraId="75B37CBC" w14:textId="54E271B7" w:rsidR="00C15F2B" w:rsidRPr="00233F28" w:rsidRDefault="00B85242" w:rsidP="00C15F2B">
            <w:pPr>
              <w:spacing w:line="240" w:lineRule="exact"/>
              <w:jc w:val="center"/>
              <w:rPr>
                <w:rFonts w:ascii="ＭＳ 明朝" w:hAnsi="ＭＳ 明朝"/>
                <w:sz w:val="18"/>
                <w:szCs w:val="18"/>
              </w:rPr>
            </w:pPr>
            <w:r w:rsidRPr="00233F28">
              <w:rPr>
                <w:rFonts w:ascii="ＭＳ 明朝" w:hAnsi="ＭＳ 明朝" w:hint="eastAsia"/>
                <w:spacing w:val="-20"/>
                <w:sz w:val="18"/>
                <w:szCs w:val="18"/>
              </w:rPr>
              <w:t>２</w:t>
            </w:r>
            <w:r w:rsidR="00C15F2B" w:rsidRPr="00233F28">
              <w:rPr>
                <w:rFonts w:ascii="ＭＳ 明朝" w:hAnsi="ＭＳ 明朝" w:hint="eastAsia"/>
                <w:spacing w:val="-20"/>
                <w:sz w:val="18"/>
                <w:szCs w:val="18"/>
              </w:rPr>
              <w:t xml:space="preserve">　文化をつなぐ（「人権意識」が身についた「他を思いやる心」をもつ生徒の育成）</w:t>
            </w:r>
          </w:p>
        </w:tc>
        <w:tc>
          <w:tcPr>
            <w:tcW w:w="2020" w:type="dxa"/>
            <w:tcMar>
              <w:top w:w="85" w:type="dxa"/>
              <w:left w:w="85" w:type="dxa"/>
              <w:bottom w:w="85" w:type="dxa"/>
              <w:right w:w="85" w:type="dxa"/>
            </w:tcMar>
          </w:tcPr>
          <w:p w14:paraId="01C54072" w14:textId="227D829D" w:rsidR="00C15F2B" w:rsidRPr="00233F28" w:rsidRDefault="00C15F2B" w:rsidP="00C15F2B">
            <w:pPr>
              <w:pStyle w:val="aa"/>
              <w:spacing w:line="280" w:lineRule="exact"/>
              <w:ind w:leftChars="0" w:left="180" w:hangingChars="100" w:hanging="180"/>
              <w:rPr>
                <w:rFonts w:ascii="ＭＳ 明朝" w:hAnsi="ＭＳ 明朝"/>
                <w:sz w:val="18"/>
                <w:szCs w:val="18"/>
              </w:rPr>
            </w:pPr>
            <w:r w:rsidRPr="00233F28">
              <w:rPr>
                <w:rFonts w:ascii="ＭＳ 明朝" w:hAnsi="ＭＳ 明朝" w:hint="eastAsia"/>
                <w:sz w:val="18"/>
                <w:szCs w:val="18"/>
              </w:rPr>
              <w:t>（</w:t>
            </w:r>
            <w:r w:rsidR="00B85242" w:rsidRPr="00233F28">
              <w:rPr>
                <w:rFonts w:ascii="ＭＳ 明朝" w:hAnsi="ＭＳ 明朝" w:hint="eastAsia"/>
                <w:sz w:val="18"/>
                <w:szCs w:val="18"/>
              </w:rPr>
              <w:t>１</w:t>
            </w:r>
            <w:r w:rsidRPr="00233F28">
              <w:rPr>
                <w:rFonts w:ascii="ＭＳ 明朝" w:hAnsi="ＭＳ 明朝" w:hint="eastAsia"/>
                <w:sz w:val="18"/>
                <w:szCs w:val="18"/>
              </w:rPr>
              <w:t>）生命と人権を尊重し、他を思いやる「豊かな心」を持つ生徒の育成</w:t>
            </w:r>
          </w:p>
          <w:p w14:paraId="07460A8B" w14:textId="77777777" w:rsidR="00C15F2B" w:rsidRPr="00233F28" w:rsidRDefault="00C15F2B" w:rsidP="003F0DF0">
            <w:pPr>
              <w:pStyle w:val="aa"/>
              <w:spacing w:line="280" w:lineRule="exact"/>
              <w:ind w:leftChars="0" w:left="180" w:hangingChars="100" w:hanging="180"/>
              <w:rPr>
                <w:rFonts w:ascii="ＭＳ 明朝" w:hAnsi="ＭＳ 明朝"/>
                <w:sz w:val="18"/>
                <w:szCs w:val="18"/>
              </w:rPr>
            </w:pPr>
            <w:r w:rsidRPr="00233F28">
              <w:rPr>
                <w:rFonts w:ascii="ＭＳ 明朝" w:hAnsi="ＭＳ 明朝" w:hint="eastAsia"/>
                <w:sz w:val="18"/>
                <w:szCs w:val="18"/>
              </w:rPr>
              <w:t>ア　様々な人権問題の総合的な推進</w:t>
            </w:r>
          </w:p>
          <w:p w14:paraId="3E65AF88" w14:textId="77777777" w:rsidR="00CE1022" w:rsidRPr="00233F28" w:rsidRDefault="00CE1022" w:rsidP="00C15F2B">
            <w:pPr>
              <w:spacing w:line="280" w:lineRule="exact"/>
              <w:ind w:left="180" w:hangingChars="100" w:hanging="180"/>
              <w:rPr>
                <w:rFonts w:ascii="ＭＳ 明朝" w:hAnsi="ＭＳ 明朝"/>
                <w:sz w:val="18"/>
                <w:szCs w:val="18"/>
              </w:rPr>
            </w:pPr>
          </w:p>
          <w:p w14:paraId="04C64624" w14:textId="77777777" w:rsidR="00CE1022" w:rsidRPr="00233F28" w:rsidRDefault="00CE1022" w:rsidP="00C15F2B">
            <w:pPr>
              <w:spacing w:line="280" w:lineRule="exact"/>
              <w:ind w:left="180" w:hangingChars="100" w:hanging="180"/>
              <w:rPr>
                <w:rFonts w:ascii="ＭＳ 明朝" w:hAnsi="ＭＳ 明朝"/>
                <w:sz w:val="18"/>
                <w:szCs w:val="18"/>
              </w:rPr>
            </w:pPr>
          </w:p>
          <w:p w14:paraId="7D299589" w14:textId="77777777" w:rsidR="00CE1022" w:rsidRPr="00233F28" w:rsidRDefault="00CE1022" w:rsidP="00C15F2B">
            <w:pPr>
              <w:spacing w:line="280" w:lineRule="exact"/>
              <w:ind w:left="180" w:hangingChars="100" w:hanging="180"/>
              <w:rPr>
                <w:rFonts w:ascii="ＭＳ 明朝" w:hAnsi="ＭＳ 明朝"/>
                <w:sz w:val="18"/>
                <w:szCs w:val="18"/>
              </w:rPr>
            </w:pPr>
          </w:p>
          <w:p w14:paraId="250F21A9" w14:textId="7B5EEF0C" w:rsidR="00C15F2B" w:rsidRPr="00233F28" w:rsidRDefault="00C15F2B" w:rsidP="00C15F2B">
            <w:pPr>
              <w:spacing w:line="280" w:lineRule="exact"/>
              <w:ind w:left="180" w:hangingChars="100" w:hanging="180"/>
              <w:rPr>
                <w:rFonts w:ascii="ＭＳ 明朝" w:hAnsi="ＭＳ 明朝"/>
                <w:sz w:val="18"/>
                <w:szCs w:val="18"/>
              </w:rPr>
            </w:pPr>
            <w:r w:rsidRPr="00233F28">
              <w:rPr>
                <w:rFonts w:ascii="ＭＳ 明朝" w:hAnsi="ＭＳ 明朝" w:hint="eastAsia"/>
                <w:sz w:val="18"/>
                <w:szCs w:val="18"/>
              </w:rPr>
              <w:t>イ　「帰国生徒・外国人生徒」個々の教育的ニーズに応じた支援の充実</w:t>
            </w:r>
          </w:p>
          <w:p w14:paraId="508B0C7A" w14:textId="07D1D047" w:rsidR="00C15F2B" w:rsidRPr="00233F28" w:rsidRDefault="00C15F2B" w:rsidP="00C15F2B">
            <w:pPr>
              <w:pStyle w:val="aa"/>
              <w:spacing w:line="280" w:lineRule="exact"/>
              <w:ind w:leftChars="0" w:left="180" w:hangingChars="100" w:hanging="180"/>
              <w:rPr>
                <w:rFonts w:ascii="ＭＳ 明朝" w:hAnsi="ＭＳ 明朝"/>
                <w:sz w:val="18"/>
                <w:szCs w:val="18"/>
              </w:rPr>
            </w:pPr>
            <w:r w:rsidRPr="00233F28">
              <w:rPr>
                <w:rFonts w:ascii="ＭＳ 明朝" w:hAnsi="ＭＳ 明朝" w:hint="eastAsia"/>
                <w:sz w:val="18"/>
                <w:szCs w:val="18"/>
              </w:rPr>
              <w:t>（</w:t>
            </w:r>
            <w:r w:rsidR="00B85242" w:rsidRPr="00233F28">
              <w:rPr>
                <w:rFonts w:ascii="ＭＳ 明朝" w:hAnsi="ＭＳ 明朝" w:hint="eastAsia"/>
                <w:sz w:val="18"/>
                <w:szCs w:val="18"/>
              </w:rPr>
              <w:t>２</w:t>
            </w:r>
            <w:r w:rsidRPr="00233F28">
              <w:rPr>
                <w:rFonts w:ascii="ＭＳ 明朝" w:hAnsi="ＭＳ 明朝" w:hint="eastAsia"/>
                <w:sz w:val="18"/>
                <w:szCs w:val="18"/>
              </w:rPr>
              <w:t>）国際的な視野や問題発見・解決能力、</w:t>
            </w:r>
            <w:r w:rsidRPr="00233F28">
              <w:rPr>
                <w:rFonts w:ascii="ＭＳ 明朝" w:hAnsi="ＭＳ 明朝" w:hint="eastAsia"/>
                <w:sz w:val="18"/>
                <w:szCs w:val="18"/>
              </w:rPr>
              <w:lastRenderedPageBreak/>
              <w:t>コミュニケーション能力の育成と</w:t>
            </w:r>
            <w:r w:rsidR="00693CBB" w:rsidRPr="00233F28">
              <w:rPr>
                <w:rFonts w:ascii="ＭＳ 明朝" w:hAnsi="ＭＳ 明朝"/>
                <w:sz w:val="18"/>
                <w:szCs w:val="18"/>
              </w:rPr>
              <w:t>SDGs</w:t>
            </w:r>
            <w:r w:rsidRPr="00233F28">
              <w:rPr>
                <w:rFonts w:ascii="ＭＳ 明朝" w:hAnsi="ＭＳ 明朝" w:hint="eastAsia"/>
                <w:sz w:val="18"/>
                <w:szCs w:val="18"/>
              </w:rPr>
              <w:t>の視点による文化多様性と文化の持続可能な開発への貢献を理解する教育の推進</w:t>
            </w:r>
          </w:p>
          <w:p w14:paraId="016A88D7" w14:textId="440D0A1B" w:rsidR="00A50CB0" w:rsidRPr="00233F28" w:rsidRDefault="00C15F2B" w:rsidP="00C15F2B">
            <w:pPr>
              <w:spacing w:line="280" w:lineRule="exact"/>
              <w:ind w:left="180" w:hangingChars="100" w:hanging="180"/>
              <w:rPr>
                <w:rFonts w:ascii="ＭＳ 明朝" w:hAnsi="ＭＳ 明朝"/>
                <w:sz w:val="18"/>
                <w:szCs w:val="18"/>
              </w:rPr>
            </w:pPr>
            <w:r w:rsidRPr="00233F28">
              <w:rPr>
                <w:rFonts w:ascii="ＭＳ 明朝" w:hAnsi="ＭＳ 明朝" w:hint="eastAsia"/>
                <w:sz w:val="18"/>
                <w:szCs w:val="18"/>
              </w:rPr>
              <w:t xml:space="preserve">ア　</w:t>
            </w:r>
            <w:r w:rsidR="004B7227" w:rsidRPr="00233F28">
              <w:rPr>
                <w:rFonts w:ascii="ＭＳ 明朝" w:hAnsi="ＭＳ 明朝" w:hint="eastAsia"/>
                <w:sz w:val="18"/>
                <w:szCs w:val="18"/>
              </w:rPr>
              <w:t>あらゆる機会を通して、相互理解を深め、自己有用感を高め、他を思いやる心を育む。</w:t>
            </w:r>
          </w:p>
        </w:tc>
        <w:tc>
          <w:tcPr>
            <w:tcW w:w="4572" w:type="dxa"/>
            <w:tcBorders>
              <w:right w:val="dashed" w:sz="4" w:space="0" w:color="auto"/>
            </w:tcBorders>
            <w:tcMar>
              <w:top w:w="85" w:type="dxa"/>
              <w:left w:w="85" w:type="dxa"/>
              <w:bottom w:w="85" w:type="dxa"/>
              <w:right w:w="85" w:type="dxa"/>
            </w:tcMar>
          </w:tcPr>
          <w:p w14:paraId="6F105A19" w14:textId="0CC0FDB0" w:rsidR="00C15F2B" w:rsidRPr="00233F28" w:rsidRDefault="00C15F2B"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lastRenderedPageBreak/>
              <w:t>（</w:t>
            </w:r>
            <w:r w:rsidR="00B85242" w:rsidRPr="00233F28">
              <w:rPr>
                <w:rFonts w:ascii="ＭＳ 明朝" w:hAnsi="ＭＳ 明朝" w:hint="eastAsia"/>
                <w:sz w:val="18"/>
                <w:szCs w:val="18"/>
              </w:rPr>
              <w:t>１</w:t>
            </w:r>
            <w:r w:rsidRPr="00233F28">
              <w:rPr>
                <w:rFonts w:ascii="ＭＳ 明朝" w:hAnsi="ＭＳ 明朝" w:hint="eastAsia"/>
                <w:sz w:val="18"/>
                <w:szCs w:val="18"/>
              </w:rPr>
              <w:t>）</w:t>
            </w:r>
          </w:p>
          <w:p w14:paraId="615D618D" w14:textId="77777777" w:rsidR="00C15F2B" w:rsidRPr="00233F28" w:rsidRDefault="00C15F2B"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ア・在日外国人に係る諸課題や、障がい者、生と性、感染症等の様々な人権問題について偏見や差別を許さない態度とその解決をめざした教育を総合的に推進する。</w:t>
            </w:r>
          </w:p>
          <w:p w14:paraId="567435F6" w14:textId="77777777" w:rsidR="002C1420" w:rsidRPr="00233F28" w:rsidRDefault="002C1420" w:rsidP="00C15F2B">
            <w:pPr>
              <w:spacing w:line="280" w:lineRule="exact"/>
              <w:ind w:left="360" w:hangingChars="200" w:hanging="360"/>
              <w:rPr>
                <w:rFonts w:ascii="ＭＳ 明朝" w:hAnsi="ＭＳ 明朝"/>
                <w:sz w:val="18"/>
                <w:szCs w:val="18"/>
              </w:rPr>
            </w:pPr>
          </w:p>
          <w:p w14:paraId="221CDEE2" w14:textId="77777777" w:rsidR="00CE1022" w:rsidRPr="00233F28" w:rsidRDefault="00CE1022" w:rsidP="00C15F2B">
            <w:pPr>
              <w:spacing w:line="280" w:lineRule="exact"/>
              <w:ind w:left="360" w:hangingChars="200" w:hanging="360"/>
              <w:rPr>
                <w:rFonts w:ascii="ＭＳ 明朝" w:hAnsi="ＭＳ 明朝"/>
                <w:sz w:val="18"/>
                <w:szCs w:val="18"/>
              </w:rPr>
            </w:pPr>
          </w:p>
          <w:p w14:paraId="22B05193" w14:textId="77777777" w:rsidR="00CE1022" w:rsidRPr="00233F28" w:rsidRDefault="00CE1022" w:rsidP="00C15F2B">
            <w:pPr>
              <w:spacing w:line="280" w:lineRule="exact"/>
              <w:ind w:left="360" w:hangingChars="200" w:hanging="360"/>
              <w:rPr>
                <w:rFonts w:ascii="ＭＳ 明朝" w:hAnsi="ＭＳ 明朝"/>
                <w:sz w:val="18"/>
                <w:szCs w:val="18"/>
              </w:rPr>
            </w:pPr>
          </w:p>
          <w:p w14:paraId="75E3F190" w14:textId="77777777" w:rsidR="00CE1022" w:rsidRPr="00233F28" w:rsidRDefault="00CE1022" w:rsidP="00C15F2B">
            <w:pPr>
              <w:spacing w:line="280" w:lineRule="exact"/>
              <w:ind w:left="360" w:hangingChars="200" w:hanging="360"/>
              <w:rPr>
                <w:rFonts w:ascii="ＭＳ 明朝" w:hAnsi="ＭＳ 明朝"/>
                <w:sz w:val="18"/>
                <w:szCs w:val="18"/>
              </w:rPr>
            </w:pPr>
          </w:p>
          <w:p w14:paraId="4347131B" w14:textId="77777777" w:rsidR="002C1420" w:rsidRPr="00233F28" w:rsidRDefault="00C15F2B"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イ・「日本語指導が必要な帰国生徒・外国人生徒」の学習状況や活動状況を校内で共有し、個々の教育的ニーズに応じた支援を着実に実行する。</w:t>
            </w:r>
          </w:p>
          <w:p w14:paraId="54103549" w14:textId="77777777" w:rsidR="00A50CB0" w:rsidRPr="00233F28" w:rsidRDefault="00A50CB0" w:rsidP="00C15F2B">
            <w:pPr>
              <w:spacing w:line="280" w:lineRule="exact"/>
              <w:ind w:left="360" w:hangingChars="200" w:hanging="360"/>
              <w:rPr>
                <w:rFonts w:ascii="ＭＳ 明朝" w:hAnsi="ＭＳ 明朝"/>
                <w:sz w:val="18"/>
                <w:szCs w:val="18"/>
              </w:rPr>
            </w:pPr>
          </w:p>
          <w:p w14:paraId="18B4CC80" w14:textId="47E1C43C" w:rsidR="00C15F2B" w:rsidRPr="00233F28" w:rsidRDefault="00C15F2B"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w:t>
            </w:r>
            <w:r w:rsidR="00B85242" w:rsidRPr="00233F28">
              <w:rPr>
                <w:rFonts w:ascii="ＭＳ 明朝" w:hAnsi="ＭＳ 明朝" w:hint="eastAsia"/>
                <w:sz w:val="18"/>
                <w:szCs w:val="18"/>
              </w:rPr>
              <w:t>２</w:t>
            </w:r>
            <w:r w:rsidRPr="00233F28">
              <w:rPr>
                <w:rFonts w:ascii="ＭＳ 明朝" w:hAnsi="ＭＳ 明朝" w:hint="eastAsia"/>
                <w:sz w:val="18"/>
                <w:szCs w:val="18"/>
              </w:rPr>
              <w:t>）</w:t>
            </w:r>
          </w:p>
          <w:p w14:paraId="6B160E3C" w14:textId="458754E6" w:rsidR="00C15F2B" w:rsidRPr="00233F28" w:rsidRDefault="00C15F2B"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ア</w:t>
            </w:r>
            <w:r w:rsidR="00CE1022" w:rsidRPr="00233F28">
              <w:rPr>
                <w:rFonts w:ascii="ＭＳ 明朝" w:hAnsi="ＭＳ 明朝" w:hint="eastAsia"/>
                <w:sz w:val="18"/>
                <w:szCs w:val="18"/>
              </w:rPr>
              <w:t>・教育活動を通じて生徒個々の</w:t>
            </w:r>
            <w:r w:rsidR="00CE1022" w:rsidRPr="00233F28">
              <w:rPr>
                <w:rFonts w:ascii="ＭＳ 明朝" w:hAnsi="ＭＳ 明朝" w:hint="eastAsia"/>
                <w:color w:val="000000" w:themeColor="text1"/>
                <w:sz w:val="18"/>
                <w:szCs w:val="18"/>
              </w:rPr>
              <w:t>自己有用感を高める</w:t>
            </w:r>
            <w:r w:rsidR="00CE1022" w:rsidRPr="00233F28">
              <w:rPr>
                <w:rFonts w:ascii="ＭＳ 明朝" w:hAnsi="ＭＳ 明朝" w:hint="eastAsia"/>
                <w:color w:val="000000" w:themeColor="text1"/>
                <w:sz w:val="18"/>
                <w:szCs w:val="18"/>
              </w:rPr>
              <w:lastRenderedPageBreak/>
              <w:t>ことはもとより、「日本語指導が必要な帰国生徒・外国人生徒」「日本人生徒」それぞれの相互理解を通じて他を思いやる心を育むために、多文化理解学習や文化祭等の学校行事を実施する。</w:t>
            </w:r>
          </w:p>
        </w:tc>
        <w:tc>
          <w:tcPr>
            <w:tcW w:w="3012" w:type="dxa"/>
            <w:tcBorders>
              <w:right w:val="dashed" w:sz="4" w:space="0" w:color="auto"/>
            </w:tcBorders>
            <w:tcMar>
              <w:top w:w="85" w:type="dxa"/>
              <w:left w:w="85" w:type="dxa"/>
              <w:bottom w:w="85" w:type="dxa"/>
              <w:right w:w="85" w:type="dxa"/>
            </w:tcMar>
          </w:tcPr>
          <w:p w14:paraId="482CF56E" w14:textId="37BB3913" w:rsidR="00C15F2B" w:rsidRPr="00233F28" w:rsidRDefault="00C15F2B"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lastRenderedPageBreak/>
              <w:t>（</w:t>
            </w:r>
            <w:r w:rsidR="00B85242" w:rsidRPr="00233F28">
              <w:rPr>
                <w:rFonts w:ascii="ＭＳ 明朝" w:hAnsi="ＭＳ 明朝" w:hint="eastAsia"/>
                <w:sz w:val="18"/>
                <w:szCs w:val="18"/>
              </w:rPr>
              <w:t>１</w:t>
            </w:r>
            <w:r w:rsidRPr="00233F28">
              <w:rPr>
                <w:rFonts w:ascii="ＭＳ 明朝" w:hAnsi="ＭＳ 明朝" w:hint="eastAsia"/>
                <w:sz w:val="18"/>
                <w:szCs w:val="18"/>
              </w:rPr>
              <w:t>）</w:t>
            </w:r>
          </w:p>
          <w:p w14:paraId="7FD04A82" w14:textId="56B1838E" w:rsidR="008B26F2" w:rsidRPr="00233F28" w:rsidRDefault="00C15F2B" w:rsidP="008B26F2">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ア・生徒向け学校教育自己診断の</w:t>
            </w:r>
            <w:r w:rsidR="00BB3BD4" w:rsidRPr="00233F28">
              <w:rPr>
                <w:rFonts w:ascii="ＭＳ 明朝" w:hAnsi="ＭＳ 明朝" w:hint="eastAsia"/>
                <w:sz w:val="18"/>
                <w:szCs w:val="18"/>
              </w:rPr>
              <w:t>⑯</w:t>
            </w:r>
            <w:r w:rsidR="00A50CB0" w:rsidRPr="00233F28">
              <w:rPr>
                <w:rFonts w:ascii="ＭＳ 明朝" w:hAnsi="ＭＳ 明朝" w:hint="eastAsia"/>
                <w:sz w:val="18"/>
                <w:szCs w:val="18"/>
              </w:rPr>
              <w:t>「学校生活において人権や命の大切さ・社会のルールについて学ぶ機会がある」の</w:t>
            </w:r>
            <w:r w:rsidRPr="00233F28">
              <w:rPr>
                <w:rFonts w:ascii="ＭＳ 明朝" w:hAnsi="ＭＳ 明朝" w:hint="eastAsia"/>
                <w:sz w:val="18"/>
                <w:szCs w:val="18"/>
              </w:rPr>
              <w:t>肯定率</w:t>
            </w:r>
            <w:r w:rsidR="00BB3BD4" w:rsidRPr="00233F28">
              <w:rPr>
                <w:rFonts w:ascii="ＭＳ 明朝" w:hAnsi="ＭＳ 明朝" w:hint="eastAsia"/>
                <w:sz w:val="18"/>
                <w:szCs w:val="18"/>
              </w:rPr>
              <w:t>9</w:t>
            </w:r>
            <w:r w:rsidR="00D33E3B" w:rsidRPr="00233F28">
              <w:rPr>
                <w:rFonts w:ascii="ＭＳ 明朝" w:hAnsi="ＭＳ 明朝" w:hint="eastAsia"/>
                <w:sz w:val="18"/>
                <w:szCs w:val="18"/>
              </w:rPr>
              <w:t>5</w:t>
            </w:r>
            <w:r w:rsidRPr="00233F28">
              <w:rPr>
                <w:rFonts w:ascii="ＭＳ 明朝" w:hAnsi="ＭＳ 明朝" w:hint="eastAsia"/>
                <w:sz w:val="18"/>
                <w:szCs w:val="18"/>
              </w:rPr>
              <w:t>％以上［</w:t>
            </w:r>
            <w:r w:rsidR="00D33E3B" w:rsidRPr="00233F28">
              <w:rPr>
                <w:rFonts w:ascii="ＭＳ 明朝" w:hAnsi="ＭＳ 明朝" w:hint="eastAsia"/>
                <w:sz w:val="18"/>
                <w:szCs w:val="18"/>
              </w:rPr>
              <w:t>9</w:t>
            </w:r>
            <w:r w:rsidR="00BB3BD4" w:rsidRPr="00233F28">
              <w:rPr>
                <w:rFonts w:ascii="ＭＳ 明朝" w:hAnsi="ＭＳ 明朝" w:hint="eastAsia"/>
                <w:sz w:val="18"/>
                <w:szCs w:val="18"/>
              </w:rPr>
              <w:t>3</w:t>
            </w:r>
            <w:r w:rsidRPr="00233F28">
              <w:rPr>
                <w:rFonts w:ascii="ＭＳ 明朝" w:hAnsi="ＭＳ 明朝" w:hint="eastAsia"/>
                <w:sz w:val="18"/>
                <w:szCs w:val="18"/>
              </w:rPr>
              <w:t>％］</w:t>
            </w:r>
            <w:r w:rsidR="008B26F2" w:rsidRPr="00233F28">
              <w:rPr>
                <w:rFonts w:ascii="ＭＳ 明朝" w:hAnsi="ＭＳ 明朝" w:hint="eastAsia"/>
                <w:sz w:val="18"/>
                <w:szCs w:val="18"/>
              </w:rPr>
              <w:t>を</w:t>
            </w:r>
            <w:r w:rsidR="00995001" w:rsidRPr="00233F28">
              <w:rPr>
                <w:rFonts w:ascii="ＭＳ 明朝" w:hAnsi="ＭＳ 明朝" w:hint="eastAsia"/>
                <w:sz w:val="18"/>
                <w:szCs w:val="18"/>
              </w:rPr>
              <w:t>めざす</w:t>
            </w:r>
            <w:r w:rsidR="008B26F2" w:rsidRPr="00233F28">
              <w:rPr>
                <w:rFonts w:ascii="ＭＳ 明朝" w:hAnsi="ＭＳ 明朝" w:hint="eastAsia"/>
                <w:sz w:val="18"/>
                <w:szCs w:val="18"/>
              </w:rPr>
              <w:t>。</w:t>
            </w:r>
          </w:p>
          <w:p w14:paraId="124918A0" w14:textId="77777777" w:rsidR="00CE1022" w:rsidRPr="00233F28" w:rsidRDefault="00CE1022" w:rsidP="00CE1022">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 xml:space="preserve">　・高大連携・地域連携により「生と性を考える授業」等を２回［２回］実施する。</w:t>
            </w:r>
          </w:p>
          <w:p w14:paraId="224961BE" w14:textId="77777777" w:rsidR="00CE1022" w:rsidRPr="00233F28" w:rsidRDefault="00CE1022" w:rsidP="00CE1022">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イ・海外ルーツ生担当委員会を中心に日本語指導、母語指導などの言語指導の体制を確立する。</w:t>
            </w:r>
          </w:p>
          <w:p w14:paraId="3553ECC5" w14:textId="77777777" w:rsidR="00986F21" w:rsidRPr="00233F28" w:rsidRDefault="00986F21" w:rsidP="00D33E3B">
            <w:pPr>
              <w:spacing w:line="280" w:lineRule="exact"/>
              <w:ind w:left="360" w:hangingChars="200" w:hanging="360"/>
              <w:rPr>
                <w:rFonts w:ascii="ＭＳ 明朝" w:hAnsi="ＭＳ 明朝"/>
                <w:sz w:val="18"/>
                <w:szCs w:val="18"/>
              </w:rPr>
            </w:pPr>
          </w:p>
          <w:p w14:paraId="2328742B" w14:textId="06551947" w:rsidR="00C15F2B" w:rsidRPr="00233F28" w:rsidRDefault="00C15F2B"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w:t>
            </w:r>
            <w:r w:rsidR="00B85242" w:rsidRPr="00233F28">
              <w:rPr>
                <w:rFonts w:ascii="ＭＳ 明朝" w:hAnsi="ＭＳ 明朝" w:hint="eastAsia"/>
                <w:sz w:val="18"/>
                <w:szCs w:val="18"/>
              </w:rPr>
              <w:t>２</w:t>
            </w:r>
            <w:r w:rsidRPr="00233F28">
              <w:rPr>
                <w:rFonts w:ascii="ＭＳ 明朝" w:hAnsi="ＭＳ 明朝" w:hint="eastAsia"/>
                <w:sz w:val="18"/>
                <w:szCs w:val="18"/>
              </w:rPr>
              <w:t>）</w:t>
            </w:r>
          </w:p>
          <w:p w14:paraId="5789C521" w14:textId="12B2F049" w:rsidR="00CE1022" w:rsidRPr="00233F28" w:rsidRDefault="00C15F2B"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ア・教職員向け学校教育自己診断</w:t>
            </w:r>
            <w:r w:rsidR="00BB3BD4" w:rsidRPr="00233F28">
              <w:rPr>
                <w:rFonts w:ascii="ＭＳ 明朝" w:hAnsi="ＭＳ 明朝" w:hint="eastAsia"/>
                <w:sz w:val="18"/>
                <w:szCs w:val="18"/>
              </w:rPr>
              <w:t>㉔</w:t>
            </w:r>
            <w:r w:rsidRPr="00233F28">
              <w:rPr>
                <w:rFonts w:ascii="ＭＳ 明朝" w:hAnsi="ＭＳ 明朝" w:hint="eastAsia"/>
                <w:sz w:val="18"/>
                <w:szCs w:val="18"/>
              </w:rPr>
              <w:lastRenderedPageBreak/>
              <w:t>「在日外国人に対する偏見や差別のない社会をめざして、主体的な生き方につながる学習となるよう工夫している」の肯定率</w:t>
            </w:r>
            <w:r w:rsidR="00B85242" w:rsidRPr="00233F28">
              <w:rPr>
                <w:rFonts w:ascii="ＭＳ 明朝" w:hAnsi="ＭＳ 明朝"/>
                <w:sz w:val="18"/>
                <w:szCs w:val="18"/>
              </w:rPr>
              <w:t>9</w:t>
            </w:r>
            <w:r w:rsidR="00BB3BD4" w:rsidRPr="00233F28">
              <w:rPr>
                <w:rFonts w:ascii="ＭＳ 明朝" w:hAnsi="ＭＳ 明朝" w:hint="eastAsia"/>
                <w:sz w:val="18"/>
                <w:szCs w:val="18"/>
              </w:rPr>
              <w:t>5</w:t>
            </w:r>
            <w:r w:rsidRPr="00233F28">
              <w:rPr>
                <w:rFonts w:ascii="ＭＳ 明朝" w:hAnsi="ＭＳ 明朝" w:hint="eastAsia"/>
                <w:sz w:val="18"/>
                <w:szCs w:val="18"/>
              </w:rPr>
              <w:t>％以上［</w:t>
            </w:r>
            <w:r w:rsidR="001A7D5A" w:rsidRPr="00233F28">
              <w:rPr>
                <w:rFonts w:ascii="ＭＳ 明朝" w:hAnsi="ＭＳ 明朝" w:hint="eastAsia"/>
                <w:sz w:val="18"/>
                <w:szCs w:val="18"/>
              </w:rPr>
              <w:t>9</w:t>
            </w:r>
            <w:r w:rsidR="00BB3BD4" w:rsidRPr="00233F28">
              <w:rPr>
                <w:rFonts w:ascii="ＭＳ 明朝" w:hAnsi="ＭＳ 明朝" w:hint="eastAsia"/>
                <w:sz w:val="18"/>
                <w:szCs w:val="18"/>
              </w:rPr>
              <w:t>4</w:t>
            </w:r>
            <w:r w:rsidRPr="00233F28">
              <w:rPr>
                <w:rFonts w:ascii="ＭＳ 明朝" w:hAnsi="ＭＳ 明朝" w:hint="eastAsia"/>
                <w:sz w:val="18"/>
                <w:szCs w:val="18"/>
              </w:rPr>
              <w:t>％］</w:t>
            </w:r>
            <w:r w:rsidR="00572CE0" w:rsidRPr="00233F28">
              <w:rPr>
                <w:rFonts w:ascii="ＭＳ 明朝" w:hAnsi="ＭＳ 明朝" w:hint="eastAsia"/>
                <w:sz w:val="18"/>
                <w:szCs w:val="18"/>
              </w:rPr>
              <w:t>を</w:t>
            </w:r>
            <w:r w:rsidR="00CE1022" w:rsidRPr="00233F28">
              <w:rPr>
                <w:rFonts w:ascii="ＭＳ 明朝" w:hAnsi="ＭＳ 明朝" w:hint="eastAsia"/>
                <w:sz w:val="18"/>
                <w:szCs w:val="18"/>
              </w:rPr>
              <w:t>めざす</w:t>
            </w:r>
            <w:r w:rsidR="00D44A6F" w:rsidRPr="00233F28">
              <w:rPr>
                <w:rFonts w:ascii="ＭＳ 明朝" w:hAnsi="ＭＳ 明朝" w:hint="eastAsia"/>
                <w:sz w:val="18"/>
                <w:szCs w:val="18"/>
              </w:rPr>
              <w:t>。</w:t>
            </w:r>
          </w:p>
          <w:p w14:paraId="61FD6232" w14:textId="0AB0FF11" w:rsidR="00C15F2B" w:rsidRPr="00233F28" w:rsidRDefault="00C15F2B" w:rsidP="00C15F2B">
            <w:pPr>
              <w:spacing w:line="280" w:lineRule="exact"/>
              <w:ind w:left="360" w:hangingChars="200" w:hanging="360"/>
              <w:rPr>
                <w:rFonts w:ascii="ＭＳ 明朝" w:hAnsi="ＭＳ 明朝"/>
                <w:sz w:val="18"/>
                <w:szCs w:val="18"/>
              </w:rPr>
            </w:pPr>
          </w:p>
          <w:p w14:paraId="50AD0A6E" w14:textId="61AA8D10" w:rsidR="00C15F2B" w:rsidRPr="00233F28" w:rsidRDefault="00C15F2B"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 xml:space="preserve">　・</w:t>
            </w:r>
            <w:r w:rsidR="003B06D2" w:rsidRPr="00233F28">
              <w:rPr>
                <w:rFonts w:ascii="ＭＳ 明朝" w:hAnsi="ＭＳ 明朝" w:hint="eastAsia"/>
                <w:sz w:val="18"/>
                <w:szCs w:val="18"/>
              </w:rPr>
              <w:t>海外ルーツ</w:t>
            </w:r>
            <w:r w:rsidRPr="00233F28">
              <w:rPr>
                <w:rFonts w:ascii="ＭＳ 明朝" w:hAnsi="ＭＳ 明朝" w:hint="eastAsia"/>
                <w:sz w:val="18"/>
                <w:szCs w:val="18"/>
              </w:rPr>
              <w:t>の生徒、</w:t>
            </w:r>
            <w:r w:rsidR="00CE1022" w:rsidRPr="00233F28">
              <w:rPr>
                <w:rFonts w:ascii="ＭＳ 明朝" w:hAnsi="ＭＳ 明朝" w:hint="eastAsia"/>
                <w:sz w:val="18"/>
                <w:szCs w:val="18"/>
              </w:rPr>
              <w:t>海外ルーツ既卒者・母語指導員</w:t>
            </w:r>
            <w:r w:rsidRPr="00233F28">
              <w:rPr>
                <w:rFonts w:ascii="ＭＳ 明朝" w:hAnsi="ＭＳ 明朝" w:hint="eastAsia"/>
                <w:sz w:val="18"/>
                <w:szCs w:val="18"/>
              </w:rPr>
              <w:t>による</w:t>
            </w:r>
            <w:r w:rsidRPr="00233F28">
              <w:rPr>
                <w:rFonts w:ascii="ＭＳ 明朝" w:hAnsi="ＭＳ 明朝" w:hint="eastAsia"/>
                <w:color w:val="000000" w:themeColor="text1"/>
                <w:sz w:val="18"/>
                <w:szCs w:val="18"/>
              </w:rPr>
              <w:t>多文化理解</w:t>
            </w:r>
            <w:r w:rsidR="004918A6" w:rsidRPr="00233F28">
              <w:rPr>
                <w:rFonts w:ascii="ＭＳ 明朝" w:hAnsi="ＭＳ 明朝" w:hint="eastAsia"/>
                <w:color w:val="000000" w:themeColor="text1"/>
                <w:sz w:val="18"/>
                <w:szCs w:val="18"/>
              </w:rPr>
              <w:t>行事</w:t>
            </w:r>
            <w:r w:rsidRPr="00233F28">
              <w:rPr>
                <w:rFonts w:ascii="ＭＳ 明朝" w:hAnsi="ＭＳ 明朝" w:hint="eastAsia"/>
                <w:sz w:val="18"/>
                <w:szCs w:val="18"/>
              </w:rPr>
              <w:t>を実施する。</w:t>
            </w:r>
            <w:r w:rsidR="006E7F48" w:rsidRPr="00233F28">
              <w:rPr>
                <w:rFonts w:ascii="ＭＳ 明朝" w:hAnsi="ＭＳ 明朝" w:hint="eastAsia"/>
                <w:sz w:val="18"/>
                <w:szCs w:val="18"/>
              </w:rPr>
              <w:t>［１回］</w:t>
            </w:r>
          </w:p>
          <w:p w14:paraId="1975F7E1" w14:textId="532A6918" w:rsidR="00C15F2B" w:rsidRPr="00233F28" w:rsidRDefault="00C15F2B"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 xml:space="preserve">　・高大連携、および地域連携による「生と性を考える授業」</w:t>
            </w:r>
            <w:r w:rsidR="002A7E84" w:rsidRPr="00233F28">
              <w:rPr>
                <w:rFonts w:ascii="ＭＳ 明朝" w:hAnsi="ＭＳ 明朝" w:hint="eastAsia"/>
                <w:sz w:val="18"/>
                <w:szCs w:val="18"/>
              </w:rPr>
              <w:t>等</w:t>
            </w:r>
            <w:r w:rsidRPr="00233F28">
              <w:rPr>
                <w:rFonts w:ascii="ＭＳ 明朝" w:hAnsi="ＭＳ 明朝" w:hint="eastAsia"/>
                <w:sz w:val="18"/>
                <w:szCs w:val="18"/>
              </w:rPr>
              <w:t>を</w:t>
            </w:r>
            <w:r w:rsidR="00B85242" w:rsidRPr="00233F28">
              <w:rPr>
                <w:rFonts w:ascii="ＭＳ 明朝" w:hAnsi="ＭＳ 明朝" w:hint="eastAsia"/>
                <w:sz w:val="18"/>
                <w:szCs w:val="18"/>
              </w:rPr>
              <w:t>２</w:t>
            </w:r>
            <w:r w:rsidRPr="00233F28">
              <w:rPr>
                <w:rFonts w:ascii="ＭＳ 明朝" w:hAnsi="ＭＳ 明朝" w:hint="eastAsia"/>
                <w:sz w:val="18"/>
                <w:szCs w:val="18"/>
              </w:rPr>
              <w:t>回［</w:t>
            </w:r>
            <w:r w:rsidR="006E7F48" w:rsidRPr="00233F28">
              <w:rPr>
                <w:rFonts w:ascii="ＭＳ 明朝" w:hAnsi="ＭＳ 明朝" w:hint="eastAsia"/>
                <w:sz w:val="18"/>
                <w:szCs w:val="18"/>
              </w:rPr>
              <w:t>２</w:t>
            </w:r>
            <w:r w:rsidRPr="00233F28">
              <w:rPr>
                <w:rFonts w:ascii="ＭＳ 明朝" w:hAnsi="ＭＳ 明朝" w:hint="eastAsia"/>
                <w:sz w:val="18"/>
                <w:szCs w:val="18"/>
              </w:rPr>
              <w:t>回］実施する。</w:t>
            </w:r>
          </w:p>
        </w:tc>
        <w:tc>
          <w:tcPr>
            <w:tcW w:w="4501" w:type="dxa"/>
            <w:tcBorders>
              <w:left w:val="dashed" w:sz="4" w:space="0" w:color="auto"/>
              <w:right w:val="single" w:sz="4" w:space="0" w:color="auto"/>
            </w:tcBorders>
            <w:tcMar>
              <w:top w:w="85" w:type="dxa"/>
              <w:left w:w="85" w:type="dxa"/>
              <w:bottom w:w="85" w:type="dxa"/>
              <w:right w:w="85" w:type="dxa"/>
            </w:tcMar>
          </w:tcPr>
          <w:p w14:paraId="6F44FA78" w14:textId="77777777" w:rsidR="00C15F2B" w:rsidRPr="00233F28" w:rsidRDefault="00285F97"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lastRenderedPageBreak/>
              <w:t>（１）</w:t>
            </w:r>
          </w:p>
          <w:p w14:paraId="78D471FB" w14:textId="0BE217C0" w:rsidR="00285F97" w:rsidRPr="00233F28" w:rsidRDefault="00285F97"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ア・</w:t>
            </w:r>
          </w:p>
          <w:p w14:paraId="02F58183" w14:textId="77777777" w:rsidR="00285F97" w:rsidRPr="00233F28" w:rsidRDefault="00285F97" w:rsidP="00C15F2B">
            <w:pPr>
              <w:spacing w:line="280" w:lineRule="exact"/>
              <w:ind w:left="360" w:hangingChars="200" w:hanging="360"/>
              <w:rPr>
                <w:rFonts w:ascii="ＭＳ 明朝" w:hAnsi="ＭＳ 明朝"/>
                <w:sz w:val="18"/>
                <w:szCs w:val="18"/>
              </w:rPr>
            </w:pPr>
          </w:p>
          <w:p w14:paraId="140CAC1F" w14:textId="77777777" w:rsidR="00285F97" w:rsidRPr="00233F28" w:rsidRDefault="00285F97" w:rsidP="00C15F2B">
            <w:pPr>
              <w:spacing w:line="280" w:lineRule="exact"/>
              <w:ind w:left="360" w:hangingChars="200" w:hanging="360"/>
              <w:rPr>
                <w:rFonts w:ascii="ＭＳ 明朝" w:hAnsi="ＭＳ 明朝"/>
                <w:sz w:val="18"/>
                <w:szCs w:val="18"/>
              </w:rPr>
            </w:pPr>
          </w:p>
          <w:p w14:paraId="71389F89" w14:textId="77777777" w:rsidR="00285F97" w:rsidRPr="00233F28" w:rsidRDefault="00285F97" w:rsidP="00C15F2B">
            <w:pPr>
              <w:spacing w:line="280" w:lineRule="exact"/>
              <w:ind w:left="360" w:hangingChars="200" w:hanging="360"/>
              <w:rPr>
                <w:rFonts w:ascii="ＭＳ 明朝" w:hAnsi="ＭＳ 明朝"/>
                <w:sz w:val="18"/>
                <w:szCs w:val="18"/>
              </w:rPr>
            </w:pPr>
          </w:p>
          <w:p w14:paraId="42705928" w14:textId="77777777" w:rsidR="00285F97" w:rsidRPr="00233F28" w:rsidRDefault="00285F97" w:rsidP="00C15F2B">
            <w:pPr>
              <w:spacing w:line="280" w:lineRule="exact"/>
              <w:ind w:left="360" w:hangingChars="200" w:hanging="360"/>
              <w:rPr>
                <w:rFonts w:ascii="ＭＳ 明朝" w:hAnsi="ＭＳ 明朝"/>
                <w:sz w:val="18"/>
                <w:szCs w:val="18"/>
              </w:rPr>
            </w:pPr>
          </w:p>
          <w:p w14:paraId="3D78E382" w14:textId="77777777" w:rsidR="00285F97" w:rsidRPr="00233F28" w:rsidRDefault="00285F97" w:rsidP="00C15F2B">
            <w:pPr>
              <w:spacing w:line="280" w:lineRule="exact"/>
              <w:ind w:left="360" w:hangingChars="200" w:hanging="360"/>
              <w:rPr>
                <w:rFonts w:ascii="ＭＳ 明朝" w:hAnsi="ＭＳ 明朝"/>
                <w:sz w:val="18"/>
                <w:szCs w:val="18"/>
              </w:rPr>
            </w:pPr>
          </w:p>
          <w:p w14:paraId="72D751B1" w14:textId="7BB5E588" w:rsidR="00285F97" w:rsidRPr="00233F28" w:rsidRDefault="00285F97"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イ・</w:t>
            </w:r>
          </w:p>
          <w:p w14:paraId="634D5ADF" w14:textId="77777777" w:rsidR="00285F97" w:rsidRPr="00233F28" w:rsidRDefault="00285F97" w:rsidP="00C15F2B">
            <w:pPr>
              <w:spacing w:line="280" w:lineRule="exact"/>
              <w:ind w:left="360" w:hangingChars="200" w:hanging="360"/>
              <w:rPr>
                <w:rFonts w:ascii="ＭＳ 明朝" w:hAnsi="ＭＳ 明朝"/>
                <w:sz w:val="18"/>
                <w:szCs w:val="18"/>
              </w:rPr>
            </w:pPr>
          </w:p>
          <w:p w14:paraId="16AB880C" w14:textId="77777777" w:rsidR="00285F97" w:rsidRPr="00233F28" w:rsidRDefault="00285F97" w:rsidP="00C15F2B">
            <w:pPr>
              <w:spacing w:line="280" w:lineRule="exact"/>
              <w:ind w:left="360" w:hangingChars="200" w:hanging="360"/>
              <w:rPr>
                <w:rFonts w:ascii="ＭＳ 明朝" w:hAnsi="ＭＳ 明朝"/>
                <w:sz w:val="18"/>
                <w:szCs w:val="18"/>
              </w:rPr>
            </w:pPr>
          </w:p>
          <w:p w14:paraId="1A984B0F" w14:textId="77777777" w:rsidR="00285F97" w:rsidRPr="00233F28" w:rsidRDefault="00285F97" w:rsidP="00C15F2B">
            <w:pPr>
              <w:spacing w:line="280" w:lineRule="exact"/>
              <w:ind w:left="360" w:hangingChars="200" w:hanging="360"/>
              <w:rPr>
                <w:rFonts w:ascii="ＭＳ 明朝" w:hAnsi="ＭＳ 明朝"/>
                <w:sz w:val="18"/>
                <w:szCs w:val="18"/>
              </w:rPr>
            </w:pPr>
          </w:p>
          <w:p w14:paraId="5E246EF3" w14:textId="77777777" w:rsidR="00D44A6F" w:rsidRPr="00233F28" w:rsidRDefault="00D44A6F" w:rsidP="00C15F2B">
            <w:pPr>
              <w:spacing w:line="280" w:lineRule="exact"/>
              <w:ind w:left="360" w:hangingChars="200" w:hanging="360"/>
              <w:rPr>
                <w:rFonts w:ascii="ＭＳ 明朝" w:hAnsi="ＭＳ 明朝"/>
                <w:sz w:val="18"/>
                <w:szCs w:val="18"/>
              </w:rPr>
            </w:pPr>
          </w:p>
          <w:p w14:paraId="30168D3B" w14:textId="77777777" w:rsidR="00BB3BD4" w:rsidRPr="00233F28" w:rsidRDefault="00BB3BD4" w:rsidP="00C15F2B">
            <w:pPr>
              <w:spacing w:line="280" w:lineRule="exact"/>
              <w:ind w:left="360" w:hangingChars="200" w:hanging="360"/>
              <w:rPr>
                <w:rFonts w:ascii="ＭＳ 明朝" w:hAnsi="ＭＳ 明朝"/>
                <w:sz w:val="18"/>
                <w:szCs w:val="18"/>
              </w:rPr>
            </w:pPr>
          </w:p>
          <w:p w14:paraId="7E0ECF2F" w14:textId="77777777" w:rsidR="00285F97" w:rsidRPr="00233F28" w:rsidRDefault="00285F97"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（２）</w:t>
            </w:r>
          </w:p>
          <w:p w14:paraId="2E756AB7" w14:textId="4AEBCDFA" w:rsidR="00285F97" w:rsidRPr="00233F28" w:rsidRDefault="00285F97"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ア・</w:t>
            </w:r>
          </w:p>
          <w:p w14:paraId="3279C47F" w14:textId="77777777" w:rsidR="00285F97" w:rsidRPr="00233F28" w:rsidRDefault="00285F97" w:rsidP="00C15F2B">
            <w:pPr>
              <w:spacing w:line="280" w:lineRule="exact"/>
              <w:ind w:left="360" w:hangingChars="200" w:hanging="360"/>
              <w:rPr>
                <w:rFonts w:ascii="ＭＳ 明朝" w:hAnsi="ＭＳ 明朝"/>
                <w:sz w:val="18"/>
                <w:szCs w:val="18"/>
              </w:rPr>
            </w:pPr>
          </w:p>
          <w:p w14:paraId="739BB394" w14:textId="77777777" w:rsidR="00285F97" w:rsidRPr="00233F28" w:rsidRDefault="00285F97" w:rsidP="00C15F2B">
            <w:pPr>
              <w:spacing w:line="280" w:lineRule="exact"/>
              <w:ind w:left="360" w:hangingChars="200" w:hanging="360"/>
              <w:rPr>
                <w:rFonts w:ascii="ＭＳ 明朝" w:hAnsi="ＭＳ 明朝"/>
                <w:sz w:val="18"/>
                <w:szCs w:val="18"/>
              </w:rPr>
            </w:pPr>
          </w:p>
          <w:p w14:paraId="716A89BD" w14:textId="77777777" w:rsidR="00285F97" w:rsidRPr="00233F28" w:rsidRDefault="00285F97" w:rsidP="00C15F2B">
            <w:pPr>
              <w:spacing w:line="280" w:lineRule="exact"/>
              <w:ind w:left="360" w:hangingChars="200" w:hanging="360"/>
              <w:rPr>
                <w:rFonts w:ascii="ＭＳ 明朝" w:hAnsi="ＭＳ 明朝"/>
                <w:sz w:val="18"/>
                <w:szCs w:val="18"/>
              </w:rPr>
            </w:pPr>
          </w:p>
          <w:p w14:paraId="0601ECCB" w14:textId="77777777" w:rsidR="00285F97" w:rsidRPr="00233F28" w:rsidRDefault="00285F97" w:rsidP="00C15F2B">
            <w:pPr>
              <w:spacing w:line="280" w:lineRule="exact"/>
              <w:ind w:left="360" w:hangingChars="200" w:hanging="360"/>
              <w:rPr>
                <w:rFonts w:ascii="ＭＳ 明朝" w:hAnsi="ＭＳ 明朝"/>
                <w:sz w:val="18"/>
                <w:szCs w:val="18"/>
              </w:rPr>
            </w:pPr>
          </w:p>
          <w:p w14:paraId="15A51C11" w14:textId="77777777" w:rsidR="00285F97" w:rsidRPr="00233F28" w:rsidRDefault="00285F97" w:rsidP="00C15F2B">
            <w:pPr>
              <w:spacing w:line="280" w:lineRule="exact"/>
              <w:ind w:left="360" w:hangingChars="200" w:hanging="360"/>
              <w:rPr>
                <w:rFonts w:ascii="ＭＳ 明朝" w:hAnsi="ＭＳ 明朝"/>
                <w:sz w:val="18"/>
                <w:szCs w:val="18"/>
              </w:rPr>
            </w:pPr>
          </w:p>
          <w:p w14:paraId="51B2FF97" w14:textId="77777777" w:rsidR="00BB3BD4" w:rsidRPr="00233F28" w:rsidRDefault="00BB3BD4" w:rsidP="00C15F2B">
            <w:pPr>
              <w:spacing w:line="280" w:lineRule="exact"/>
              <w:ind w:left="360" w:hangingChars="200" w:hanging="360"/>
              <w:rPr>
                <w:rFonts w:ascii="ＭＳ 明朝" w:hAnsi="ＭＳ 明朝"/>
                <w:sz w:val="18"/>
                <w:szCs w:val="18"/>
              </w:rPr>
            </w:pPr>
          </w:p>
          <w:p w14:paraId="7A75A18E" w14:textId="59BEE555" w:rsidR="00285F97" w:rsidRPr="00233F28" w:rsidRDefault="004430AB"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 xml:space="preserve">　・</w:t>
            </w:r>
          </w:p>
          <w:p w14:paraId="275EEDCA" w14:textId="6886EB18" w:rsidR="00285F97" w:rsidRPr="00233F28" w:rsidRDefault="00285F97"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 xml:space="preserve">　</w:t>
            </w:r>
          </w:p>
          <w:p w14:paraId="319E5719" w14:textId="77777777" w:rsidR="00285F97" w:rsidRPr="00233F28" w:rsidRDefault="00285F97" w:rsidP="00C15F2B">
            <w:pPr>
              <w:spacing w:line="280" w:lineRule="exact"/>
              <w:ind w:left="360" w:hangingChars="200" w:hanging="360"/>
              <w:rPr>
                <w:rFonts w:ascii="ＭＳ 明朝" w:hAnsi="ＭＳ 明朝"/>
                <w:sz w:val="18"/>
                <w:szCs w:val="18"/>
              </w:rPr>
            </w:pPr>
          </w:p>
          <w:p w14:paraId="0DB1B0F2" w14:textId="3560E448" w:rsidR="00285F97" w:rsidRPr="00233F28" w:rsidRDefault="00285F97"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 xml:space="preserve">　・</w:t>
            </w:r>
          </w:p>
          <w:p w14:paraId="0064749B" w14:textId="77777777" w:rsidR="00285F97" w:rsidRPr="00233F28" w:rsidRDefault="00285F97" w:rsidP="00C15F2B">
            <w:pPr>
              <w:spacing w:line="280" w:lineRule="exact"/>
              <w:ind w:left="360" w:hangingChars="200" w:hanging="360"/>
              <w:rPr>
                <w:rFonts w:ascii="ＭＳ 明朝" w:hAnsi="ＭＳ 明朝"/>
                <w:sz w:val="18"/>
                <w:szCs w:val="18"/>
              </w:rPr>
            </w:pPr>
          </w:p>
          <w:p w14:paraId="5DB32504" w14:textId="5A8B4983" w:rsidR="00285F97" w:rsidRPr="00233F28" w:rsidRDefault="00285F97" w:rsidP="00C15F2B">
            <w:pPr>
              <w:spacing w:line="280" w:lineRule="exact"/>
              <w:ind w:left="360" w:hangingChars="200" w:hanging="360"/>
              <w:rPr>
                <w:rFonts w:ascii="ＭＳ 明朝" w:hAnsi="ＭＳ 明朝"/>
                <w:sz w:val="18"/>
                <w:szCs w:val="18"/>
              </w:rPr>
            </w:pPr>
          </w:p>
        </w:tc>
      </w:tr>
      <w:tr w:rsidR="00C15F2B" w:rsidRPr="00233F28" w14:paraId="0FD8FDFF" w14:textId="77777777" w:rsidTr="00572CE0">
        <w:trPr>
          <w:jc w:val="center"/>
        </w:trPr>
        <w:tc>
          <w:tcPr>
            <w:tcW w:w="881" w:type="dxa"/>
            <w:tcMar>
              <w:top w:w="85" w:type="dxa"/>
              <w:left w:w="85" w:type="dxa"/>
              <w:bottom w:w="85" w:type="dxa"/>
              <w:right w:w="85" w:type="dxa"/>
            </w:tcMar>
            <w:textDirection w:val="tbRlV"/>
            <w:vAlign w:val="center"/>
          </w:tcPr>
          <w:p w14:paraId="5C568ACE" w14:textId="32F8BDF1" w:rsidR="00C15F2B" w:rsidRPr="00233F28" w:rsidRDefault="00B85242" w:rsidP="00C15F2B">
            <w:pPr>
              <w:spacing w:line="320" w:lineRule="exact"/>
              <w:jc w:val="center"/>
              <w:rPr>
                <w:rFonts w:ascii="ＭＳ 明朝" w:hAnsi="ＭＳ 明朝"/>
                <w:sz w:val="18"/>
                <w:szCs w:val="18"/>
              </w:rPr>
            </w:pPr>
            <w:r w:rsidRPr="00233F28">
              <w:rPr>
                <w:rFonts w:ascii="ＭＳ 明朝" w:hAnsi="ＭＳ 明朝" w:hint="eastAsia"/>
                <w:sz w:val="18"/>
                <w:szCs w:val="18"/>
              </w:rPr>
              <w:lastRenderedPageBreak/>
              <w:t>３</w:t>
            </w:r>
            <w:r w:rsidR="00C15F2B" w:rsidRPr="00233F28">
              <w:rPr>
                <w:rFonts w:ascii="ＭＳ 明朝" w:hAnsi="ＭＳ 明朝" w:hint="eastAsia"/>
                <w:sz w:val="18"/>
                <w:szCs w:val="18"/>
              </w:rPr>
              <w:t xml:space="preserve">　地域をつなぐ（安全で安心な学校づくりと地域に信頼される学校づくり）</w:t>
            </w:r>
          </w:p>
        </w:tc>
        <w:tc>
          <w:tcPr>
            <w:tcW w:w="2020" w:type="dxa"/>
            <w:tcMar>
              <w:top w:w="85" w:type="dxa"/>
              <w:left w:w="85" w:type="dxa"/>
              <w:bottom w:w="85" w:type="dxa"/>
              <w:right w:w="85" w:type="dxa"/>
            </w:tcMar>
          </w:tcPr>
          <w:p w14:paraId="54492CB2" w14:textId="5C1014A3" w:rsidR="00C15F2B" w:rsidRPr="00233F28" w:rsidRDefault="00C15F2B" w:rsidP="00555DAD">
            <w:pPr>
              <w:pStyle w:val="aa"/>
              <w:spacing w:line="280" w:lineRule="exact"/>
              <w:ind w:leftChars="0" w:left="180" w:hangingChars="100" w:hanging="180"/>
              <w:rPr>
                <w:rFonts w:ascii="ＭＳ 明朝" w:hAnsi="ＭＳ 明朝"/>
                <w:sz w:val="18"/>
                <w:szCs w:val="18"/>
              </w:rPr>
            </w:pPr>
            <w:r w:rsidRPr="00233F28">
              <w:rPr>
                <w:rFonts w:ascii="ＭＳ 明朝" w:hAnsi="ＭＳ 明朝" w:hint="eastAsia"/>
                <w:sz w:val="18"/>
                <w:szCs w:val="18"/>
              </w:rPr>
              <w:t>（</w:t>
            </w:r>
            <w:r w:rsidR="00B85242" w:rsidRPr="00233F28">
              <w:rPr>
                <w:rFonts w:ascii="ＭＳ 明朝" w:hAnsi="ＭＳ 明朝" w:hint="eastAsia"/>
                <w:sz w:val="18"/>
                <w:szCs w:val="18"/>
              </w:rPr>
              <w:t>１</w:t>
            </w:r>
            <w:r w:rsidRPr="00233F28">
              <w:rPr>
                <w:rFonts w:ascii="ＭＳ 明朝" w:hAnsi="ＭＳ 明朝" w:hint="eastAsia"/>
                <w:sz w:val="18"/>
                <w:szCs w:val="18"/>
              </w:rPr>
              <w:t>）生徒の規範意識の醸成と個々の生徒への支援</w:t>
            </w:r>
          </w:p>
          <w:p w14:paraId="16448B7F" w14:textId="77777777" w:rsidR="00C15F2B" w:rsidRPr="00233F28" w:rsidRDefault="00C15F2B" w:rsidP="00C15F2B">
            <w:pPr>
              <w:spacing w:line="280" w:lineRule="exact"/>
              <w:ind w:left="180" w:hangingChars="100" w:hanging="180"/>
              <w:rPr>
                <w:rFonts w:ascii="ＭＳ 明朝" w:hAnsi="ＭＳ 明朝"/>
                <w:sz w:val="18"/>
                <w:szCs w:val="18"/>
              </w:rPr>
            </w:pPr>
            <w:r w:rsidRPr="00233F28">
              <w:rPr>
                <w:rFonts w:ascii="ＭＳ 明朝" w:hAnsi="ＭＳ 明朝" w:hint="eastAsia"/>
                <w:sz w:val="18"/>
                <w:szCs w:val="18"/>
              </w:rPr>
              <w:t>ア　「成美高校マニュアル」に基づく教職員共通の生徒対応を通した基本的生活習慣の確立と規範意識の醸成、いじめ防止対策委員会等での情報共有を通した安全・安心の空間づくり</w:t>
            </w:r>
          </w:p>
          <w:p w14:paraId="660B9E6B" w14:textId="77777777" w:rsidR="004B7227" w:rsidRPr="00233F28" w:rsidRDefault="004B7227" w:rsidP="00C15F2B">
            <w:pPr>
              <w:spacing w:line="280" w:lineRule="exact"/>
              <w:ind w:left="180" w:hangingChars="100" w:hanging="180"/>
              <w:rPr>
                <w:rFonts w:ascii="ＭＳ 明朝" w:hAnsi="ＭＳ 明朝"/>
                <w:sz w:val="18"/>
                <w:szCs w:val="18"/>
              </w:rPr>
            </w:pPr>
          </w:p>
          <w:p w14:paraId="572A4F6C" w14:textId="77777777" w:rsidR="004B7227" w:rsidRPr="00233F28" w:rsidRDefault="004B7227" w:rsidP="00C15F2B">
            <w:pPr>
              <w:spacing w:line="280" w:lineRule="exact"/>
              <w:ind w:left="180" w:hangingChars="100" w:hanging="180"/>
              <w:rPr>
                <w:rFonts w:ascii="ＭＳ 明朝" w:hAnsi="ＭＳ 明朝"/>
                <w:sz w:val="18"/>
                <w:szCs w:val="18"/>
              </w:rPr>
            </w:pPr>
          </w:p>
          <w:p w14:paraId="5EA85104" w14:textId="66C964BB" w:rsidR="00C15F2B" w:rsidRPr="00233F28" w:rsidRDefault="00C15F2B" w:rsidP="00C15F2B">
            <w:pPr>
              <w:spacing w:line="280" w:lineRule="exact"/>
              <w:ind w:left="180" w:hangingChars="100" w:hanging="180"/>
              <w:rPr>
                <w:rFonts w:ascii="ＭＳ 明朝" w:hAnsi="ＭＳ 明朝"/>
                <w:sz w:val="18"/>
                <w:szCs w:val="18"/>
              </w:rPr>
            </w:pPr>
            <w:r w:rsidRPr="00233F28">
              <w:rPr>
                <w:rFonts w:ascii="ＭＳ 明朝" w:hAnsi="ＭＳ 明朝" w:hint="eastAsia"/>
                <w:sz w:val="18"/>
                <w:szCs w:val="18"/>
              </w:rPr>
              <w:t>イ　教育相談のさらなる充実</w:t>
            </w:r>
          </w:p>
          <w:p w14:paraId="7A38E409" w14:textId="77777777" w:rsidR="00C15F2B" w:rsidRPr="00233F28" w:rsidRDefault="00C15F2B" w:rsidP="00C15F2B">
            <w:pPr>
              <w:spacing w:line="280" w:lineRule="exact"/>
              <w:rPr>
                <w:rFonts w:ascii="ＭＳ 明朝" w:hAnsi="ＭＳ 明朝"/>
                <w:sz w:val="18"/>
                <w:szCs w:val="18"/>
              </w:rPr>
            </w:pPr>
          </w:p>
          <w:p w14:paraId="73912873" w14:textId="77777777" w:rsidR="00C15F2B" w:rsidRPr="00233F28" w:rsidRDefault="00C15F2B" w:rsidP="00C15F2B">
            <w:pPr>
              <w:spacing w:line="280" w:lineRule="exact"/>
              <w:ind w:left="180" w:hangingChars="100" w:hanging="180"/>
              <w:rPr>
                <w:rFonts w:ascii="ＭＳ 明朝" w:hAnsi="ＭＳ 明朝"/>
                <w:sz w:val="18"/>
                <w:szCs w:val="18"/>
              </w:rPr>
            </w:pPr>
          </w:p>
          <w:p w14:paraId="22C9B54C" w14:textId="77777777" w:rsidR="00C15F2B" w:rsidRPr="00233F28" w:rsidRDefault="00C15F2B" w:rsidP="00C15F2B">
            <w:pPr>
              <w:spacing w:line="280" w:lineRule="exact"/>
              <w:ind w:left="180" w:hangingChars="100" w:hanging="180"/>
              <w:rPr>
                <w:rFonts w:ascii="ＭＳ 明朝" w:hAnsi="ＭＳ 明朝"/>
                <w:sz w:val="18"/>
                <w:szCs w:val="18"/>
              </w:rPr>
            </w:pPr>
          </w:p>
          <w:p w14:paraId="2F3CDF48" w14:textId="77777777" w:rsidR="00C15F2B" w:rsidRPr="00233F28" w:rsidRDefault="00C15F2B" w:rsidP="00C15F2B">
            <w:pPr>
              <w:spacing w:line="280" w:lineRule="exact"/>
              <w:ind w:left="180" w:hangingChars="100" w:hanging="180"/>
              <w:rPr>
                <w:rFonts w:ascii="ＭＳ 明朝" w:hAnsi="ＭＳ 明朝"/>
                <w:sz w:val="18"/>
                <w:szCs w:val="18"/>
              </w:rPr>
            </w:pPr>
          </w:p>
          <w:p w14:paraId="4D4E8940" w14:textId="77777777" w:rsidR="00C15F2B" w:rsidRPr="00233F28" w:rsidRDefault="00C15F2B" w:rsidP="00C15F2B">
            <w:pPr>
              <w:spacing w:line="280" w:lineRule="exact"/>
              <w:ind w:left="180" w:hangingChars="100" w:hanging="180"/>
              <w:rPr>
                <w:rFonts w:ascii="ＭＳ 明朝" w:hAnsi="ＭＳ 明朝"/>
                <w:sz w:val="18"/>
                <w:szCs w:val="18"/>
              </w:rPr>
            </w:pPr>
          </w:p>
          <w:p w14:paraId="58F429A6" w14:textId="77777777" w:rsidR="00C15F2B" w:rsidRPr="00233F28" w:rsidRDefault="00C15F2B" w:rsidP="00C15F2B">
            <w:pPr>
              <w:spacing w:line="280" w:lineRule="exact"/>
              <w:ind w:left="180" w:hangingChars="100" w:hanging="180"/>
              <w:rPr>
                <w:rFonts w:ascii="ＭＳ 明朝" w:hAnsi="ＭＳ 明朝"/>
                <w:sz w:val="18"/>
                <w:szCs w:val="18"/>
              </w:rPr>
            </w:pPr>
          </w:p>
          <w:p w14:paraId="29EEB77F" w14:textId="77777777" w:rsidR="00C15F2B" w:rsidRPr="00233F28" w:rsidRDefault="00C15F2B" w:rsidP="00C15F2B">
            <w:pPr>
              <w:spacing w:line="280" w:lineRule="exact"/>
              <w:ind w:left="180" w:hangingChars="100" w:hanging="180"/>
              <w:rPr>
                <w:rFonts w:ascii="ＭＳ 明朝" w:hAnsi="ＭＳ 明朝"/>
                <w:sz w:val="18"/>
                <w:szCs w:val="18"/>
              </w:rPr>
            </w:pPr>
          </w:p>
          <w:p w14:paraId="46025615" w14:textId="77777777" w:rsidR="0041685F" w:rsidRPr="00233F28" w:rsidRDefault="0041685F" w:rsidP="00C15F2B">
            <w:pPr>
              <w:spacing w:line="280" w:lineRule="exact"/>
              <w:ind w:left="180" w:hangingChars="100" w:hanging="180"/>
              <w:rPr>
                <w:rFonts w:ascii="ＭＳ 明朝" w:hAnsi="ＭＳ 明朝"/>
                <w:sz w:val="18"/>
                <w:szCs w:val="18"/>
              </w:rPr>
            </w:pPr>
          </w:p>
          <w:p w14:paraId="62AD4063" w14:textId="77777777" w:rsidR="00C15F2B" w:rsidRPr="00233F28" w:rsidRDefault="00C15F2B" w:rsidP="00C15F2B">
            <w:pPr>
              <w:spacing w:line="280" w:lineRule="exact"/>
              <w:ind w:left="180" w:hangingChars="100" w:hanging="180"/>
              <w:rPr>
                <w:rFonts w:ascii="ＭＳ 明朝" w:hAnsi="ＭＳ 明朝"/>
                <w:sz w:val="18"/>
                <w:szCs w:val="18"/>
              </w:rPr>
            </w:pPr>
          </w:p>
          <w:p w14:paraId="2B8C1139" w14:textId="77777777" w:rsidR="00C15F2B" w:rsidRPr="00233F28" w:rsidRDefault="00C15F2B" w:rsidP="00C15F2B">
            <w:pPr>
              <w:spacing w:line="280" w:lineRule="exact"/>
              <w:ind w:left="180" w:hangingChars="100" w:hanging="180"/>
              <w:rPr>
                <w:rFonts w:ascii="ＭＳ 明朝" w:hAnsi="ＭＳ 明朝"/>
                <w:sz w:val="18"/>
                <w:szCs w:val="18"/>
              </w:rPr>
            </w:pPr>
          </w:p>
          <w:p w14:paraId="169B47DC" w14:textId="77777777" w:rsidR="004B7227" w:rsidRPr="00233F28" w:rsidRDefault="004B7227" w:rsidP="00C15F2B">
            <w:pPr>
              <w:spacing w:line="280" w:lineRule="exact"/>
              <w:ind w:left="180" w:hangingChars="100" w:hanging="180"/>
              <w:rPr>
                <w:rFonts w:ascii="ＭＳ 明朝" w:hAnsi="ＭＳ 明朝"/>
                <w:sz w:val="18"/>
                <w:szCs w:val="18"/>
              </w:rPr>
            </w:pPr>
          </w:p>
          <w:p w14:paraId="661D66DA" w14:textId="77777777" w:rsidR="00C15F2B" w:rsidRPr="00233F28" w:rsidRDefault="00C15F2B" w:rsidP="00C15F2B">
            <w:pPr>
              <w:spacing w:line="280" w:lineRule="exact"/>
              <w:ind w:left="180" w:hangingChars="100" w:hanging="180"/>
              <w:rPr>
                <w:rFonts w:ascii="ＭＳ 明朝" w:hAnsi="ＭＳ 明朝"/>
                <w:sz w:val="18"/>
                <w:szCs w:val="18"/>
              </w:rPr>
            </w:pPr>
            <w:r w:rsidRPr="00233F28">
              <w:rPr>
                <w:rFonts w:ascii="ＭＳ 明朝" w:hAnsi="ＭＳ 明朝"/>
                <w:sz w:val="18"/>
                <w:szCs w:val="18"/>
              </w:rPr>
              <w:t xml:space="preserve">ウ　</w:t>
            </w:r>
            <w:r w:rsidRPr="00233F28">
              <w:rPr>
                <w:rFonts w:ascii="ＭＳ 明朝" w:hAnsi="ＭＳ 明朝" w:hint="eastAsia"/>
                <w:sz w:val="18"/>
                <w:szCs w:val="18"/>
              </w:rPr>
              <w:t>薬物乱用防止研修、食物アレルギーに係る研修等の実施</w:t>
            </w:r>
          </w:p>
          <w:p w14:paraId="38062E73" w14:textId="77777777" w:rsidR="00C15F2B" w:rsidRPr="00233F28" w:rsidRDefault="00C15F2B" w:rsidP="00C15F2B">
            <w:pPr>
              <w:spacing w:line="280" w:lineRule="exact"/>
              <w:ind w:left="180" w:hangingChars="100" w:hanging="180"/>
              <w:rPr>
                <w:rFonts w:ascii="ＭＳ 明朝" w:hAnsi="ＭＳ 明朝"/>
                <w:sz w:val="18"/>
                <w:szCs w:val="18"/>
              </w:rPr>
            </w:pPr>
          </w:p>
          <w:p w14:paraId="6030CEFD" w14:textId="77777777" w:rsidR="00145C33" w:rsidRPr="00233F28" w:rsidRDefault="00145C33" w:rsidP="00C15F2B">
            <w:pPr>
              <w:spacing w:line="280" w:lineRule="exact"/>
              <w:ind w:left="180" w:hangingChars="100" w:hanging="180"/>
              <w:rPr>
                <w:rFonts w:ascii="ＭＳ 明朝" w:hAnsi="ＭＳ 明朝"/>
                <w:sz w:val="18"/>
                <w:szCs w:val="18"/>
              </w:rPr>
            </w:pPr>
          </w:p>
          <w:p w14:paraId="4B819840" w14:textId="77777777" w:rsidR="00145C33" w:rsidRPr="00233F28" w:rsidRDefault="00145C33" w:rsidP="00C15F2B">
            <w:pPr>
              <w:spacing w:line="280" w:lineRule="exact"/>
              <w:ind w:left="180" w:hangingChars="100" w:hanging="180"/>
              <w:rPr>
                <w:rFonts w:ascii="ＭＳ 明朝" w:hAnsi="ＭＳ 明朝"/>
                <w:sz w:val="18"/>
                <w:szCs w:val="18"/>
              </w:rPr>
            </w:pPr>
          </w:p>
          <w:p w14:paraId="5225FFD0" w14:textId="77777777" w:rsidR="003B06D2" w:rsidRPr="00233F28" w:rsidRDefault="003B06D2" w:rsidP="00C15F2B">
            <w:pPr>
              <w:spacing w:line="280" w:lineRule="exact"/>
              <w:ind w:left="180" w:hangingChars="100" w:hanging="180"/>
              <w:rPr>
                <w:rFonts w:ascii="ＭＳ 明朝" w:hAnsi="ＭＳ 明朝"/>
                <w:sz w:val="18"/>
                <w:szCs w:val="18"/>
              </w:rPr>
            </w:pPr>
          </w:p>
          <w:p w14:paraId="45BAAF02" w14:textId="2FA96A86" w:rsidR="00C15F2B" w:rsidRPr="00233F28" w:rsidRDefault="00C15F2B" w:rsidP="00C15F2B">
            <w:pPr>
              <w:spacing w:line="280" w:lineRule="exact"/>
              <w:ind w:left="180" w:hangingChars="100" w:hanging="180"/>
              <w:rPr>
                <w:rFonts w:ascii="ＭＳ 明朝" w:hAnsi="ＭＳ 明朝"/>
                <w:sz w:val="18"/>
                <w:szCs w:val="18"/>
              </w:rPr>
            </w:pPr>
            <w:r w:rsidRPr="00233F28">
              <w:rPr>
                <w:rFonts w:ascii="ＭＳ 明朝" w:hAnsi="ＭＳ 明朝" w:hint="eastAsia"/>
                <w:sz w:val="18"/>
                <w:szCs w:val="18"/>
              </w:rPr>
              <w:t>（</w:t>
            </w:r>
            <w:r w:rsidR="00B85242" w:rsidRPr="00233F28">
              <w:rPr>
                <w:rFonts w:ascii="ＭＳ 明朝" w:hAnsi="ＭＳ 明朝" w:hint="eastAsia"/>
                <w:sz w:val="18"/>
                <w:szCs w:val="18"/>
              </w:rPr>
              <w:t>２</w:t>
            </w:r>
            <w:r w:rsidRPr="00233F28">
              <w:rPr>
                <w:rFonts w:ascii="ＭＳ 明朝" w:hAnsi="ＭＳ 明朝" w:hint="eastAsia"/>
                <w:sz w:val="18"/>
                <w:szCs w:val="18"/>
              </w:rPr>
              <w:t>）生徒の自主性、自己有用感の醸成</w:t>
            </w:r>
          </w:p>
          <w:p w14:paraId="25D8BED0" w14:textId="77777777" w:rsidR="00C15F2B" w:rsidRPr="00233F28" w:rsidRDefault="00C15F2B" w:rsidP="00C15F2B">
            <w:pPr>
              <w:spacing w:line="280" w:lineRule="exact"/>
              <w:ind w:left="180" w:hangingChars="100" w:hanging="180"/>
              <w:rPr>
                <w:rFonts w:ascii="ＭＳ 明朝" w:hAnsi="ＭＳ 明朝"/>
                <w:sz w:val="18"/>
                <w:szCs w:val="18"/>
              </w:rPr>
            </w:pPr>
            <w:r w:rsidRPr="00233F28">
              <w:rPr>
                <w:rFonts w:ascii="ＭＳ 明朝" w:hAnsi="ＭＳ 明朝" w:hint="eastAsia"/>
                <w:sz w:val="18"/>
                <w:szCs w:val="18"/>
              </w:rPr>
              <w:t>ア　学校行事、生徒会活動を通したリーダーシップの育成</w:t>
            </w:r>
          </w:p>
          <w:p w14:paraId="7E726663" w14:textId="77777777" w:rsidR="003B06D2" w:rsidRPr="00233F28" w:rsidRDefault="003B06D2" w:rsidP="00C15F2B">
            <w:pPr>
              <w:spacing w:line="280" w:lineRule="exact"/>
              <w:rPr>
                <w:rFonts w:ascii="ＭＳ 明朝" w:hAnsi="ＭＳ 明朝"/>
                <w:sz w:val="18"/>
                <w:szCs w:val="18"/>
              </w:rPr>
            </w:pPr>
          </w:p>
          <w:p w14:paraId="60FB5533" w14:textId="00EA96F7" w:rsidR="00C15F2B" w:rsidRPr="00233F28" w:rsidRDefault="00C15F2B" w:rsidP="00C15F2B">
            <w:pPr>
              <w:spacing w:line="280" w:lineRule="exact"/>
              <w:rPr>
                <w:rFonts w:ascii="ＭＳ 明朝" w:hAnsi="ＭＳ 明朝"/>
                <w:sz w:val="18"/>
                <w:szCs w:val="18"/>
              </w:rPr>
            </w:pPr>
            <w:r w:rsidRPr="00233F28">
              <w:rPr>
                <w:rFonts w:ascii="ＭＳ 明朝" w:hAnsi="ＭＳ 明朝" w:hint="eastAsia"/>
                <w:sz w:val="18"/>
                <w:szCs w:val="18"/>
              </w:rPr>
              <w:t>（</w:t>
            </w:r>
            <w:r w:rsidR="00B85242" w:rsidRPr="00233F28">
              <w:rPr>
                <w:rFonts w:ascii="ＭＳ 明朝" w:hAnsi="ＭＳ 明朝" w:hint="eastAsia"/>
                <w:sz w:val="18"/>
                <w:szCs w:val="18"/>
              </w:rPr>
              <w:t>３</w:t>
            </w:r>
            <w:r w:rsidRPr="00233F28">
              <w:rPr>
                <w:rFonts w:ascii="ＭＳ 明朝" w:hAnsi="ＭＳ 明朝" w:hint="eastAsia"/>
                <w:sz w:val="18"/>
                <w:szCs w:val="18"/>
              </w:rPr>
              <w:t>）地域連携</w:t>
            </w:r>
          </w:p>
          <w:p w14:paraId="1DF7E10D" w14:textId="49DA2448" w:rsidR="00C15F2B" w:rsidRPr="00233F28" w:rsidRDefault="00C15F2B" w:rsidP="00C704C7">
            <w:pPr>
              <w:spacing w:line="280" w:lineRule="exact"/>
              <w:ind w:left="180" w:hangingChars="100" w:hanging="180"/>
              <w:rPr>
                <w:rFonts w:ascii="ＭＳ 明朝" w:hAnsi="ＭＳ 明朝"/>
                <w:sz w:val="18"/>
                <w:szCs w:val="18"/>
              </w:rPr>
            </w:pPr>
            <w:r w:rsidRPr="00233F28">
              <w:rPr>
                <w:rFonts w:ascii="ＭＳ 明朝" w:hAnsi="ＭＳ 明朝" w:hint="eastAsia"/>
                <w:sz w:val="18"/>
                <w:szCs w:val="18"/>
              </w:rPr>
              <w:t>ア　地域から信頼される開かれた学校づくり</w:t>
            </w:r>
          </w:p>
          <w:p w14:paraId="49816E5D" w14:textId="77777777" w:rsidR="00C15F2B" w:rsidRPr="00233F28" w:rsidRDefault="00C15F2B" w:rsidP="00C15F2B">
            <w:pPr>
              <w:spacing w:line="280" w:lineRule="exact"/>
              <w:ind w:left="180" w:hangingChars="100" w:hanging="180"/>
              <w:rPr>
                <w:rFonts w:ascii="ＭＳ 明朝" w:hAnsi="ＭＳ 明朝"/>
                <w:sz w:val="18"/>
                <w:szCs w:val="18"/>
              </w:rPr>
            </w:pPr>
          </w:p>
        </w:tc>
        <w:tc>
          <w:tcPr>
            <w:tcW w:w="4572" w:type="dxa"/>
            <w:tcBorders>
              <w:right w:val="dashed" w:sz="4" w:space="0" w:color="auto"/>
            </w:tcBorders>
            <w:tcMar>
              <w:top w:w="85" w:type="dxa"/>
              <w:left w:w="85" w:type="dxa"/>
              <w:bottom w:w="85" w:type="dxa"/>
              <w:right w:w="85" w:type="dxa"/>
            </w:tcMar>
          </w:tcPr>
          <w:p w14:paraId="0573B9EF" w14:textId="3764846F" w:rsidR="00C15F2B" w:rsidRPr="00233F28" w:rsidRDefault="00C15F2B" w:rsidP="00C15F2B">
            <w:pPr>
              <w:spacing w:line="280" w:lineRule="exact"/>
              <w:rPr>
                <w:rFonts w:ascii="ＭＳ 明朝" w:hAnsi="ＭＳ 明朝"/>
                <w:sz w:val="18"/>
                <w:szCs w:val="18"/>
              </w:rPr>
            </w:pPr>
            <w:r w:rsidRPr="00233F28">
              <w:rPr>
                <w:rFonts w:ascii="ＭＳ 明朝" w:hAnsi="ＭＳ 明朝" w:hint="eastAsia"/>
                <w:sz w:val="18"/>
                <w:szCs w:val="18"/>
              </w:rPr>
              <w:t>（</w:t>
            </w:r>
            <w:r w:rsidR="00B85242" w:rsidRPr="00233F28">
              <w:rPr>
                <w:rFonts w:ascii="ＭＳ 明朝" w:hAnsi="ＭＳ 明朝" w:hint="eastAsia"/>
                <w:sz w:val="18"/>
                <w:szCs w:val="18"/>
              </w:rPr>
              <w:t>１</w:t>
            </w:r>
            <w:r w:rsidRPr="00233F28">
              <w:rPr>
                <w:rFonts w:ascii="ＭＳ 明朝" w:hAnsi="ＭＳ 明朝" w:hint="eastAsia"/>
                <w:sz w:val="18"/>
                <w:szCs w:val="18"/>
              </w:rPr>
              <w:t>）</w:t>
            </w:r>
          </w:p>
          <w:p w14:paraId="76C05EA8" w14:textId="77777777" w:rsidR="004B7227" w:rsidRPr="00233F28" w:rsidRDefault="004B7227" w:rsidP="00C15F2B">
            <w:pPr>
              <w:spacing w:line="280" w:lineRule="exact"/>
              <w:rPr>
                <w:rFonts w:ascii="ＭＳ 明朝" w:hAnsi="ＭＳ 明朝"/>
                <w:sz w:val="18"/>
                <w:szCs w:val="18"/>
              </w:rPr>
            </w:pPr>
          </w:p>
          <w:p w14:paraId="03887F36" w14:textId="77777777" w:rsidR="004B7227" w:rsidRPr="00233F28" w:rsidRDefault="004B7227" w:rsidP="00C15F2B">
            <w:pPr>
              <w:spacing w:line="280" w:lineRule="exact"/>
              <w:rPr>
                <w:rFonts w:ascii="ＭＳ 明朝" w:hAnsi="ＭＳ 明朝"/>
                <w:sz w:val="18"/>
                <w:szCs w:val="18"/>
              </w:rPr>
            </w:pPr>
          </w:p>
          <w:p w14:paraId="43B0B8A0" w14:textId="41FA4ABB" w:rsidR="00C15F2B" w:rsidRPr="00233F28" w:rsidRDefault="00C15F2B" w:rsidP="00C15F2B">
            <w:pPr>
              <w:spacing w:line="280" w:lineRule="exact"/>
              <w:ind w:left="360" w:hangingChars="200" w:hanging="360"/>
              <w:rPr>
                <w:rFonts w:ascii="ＭＳ 明朝" w:hAnsi="ＭＳ 明朝"/>
                <w:color w:val="000000" w:themeColor="text1"/>
                <w:sz w:val="18"/>
                <w:szCs w:val="18"/>
              </w:rPr>
            </w:pPr>
            <w:r w:rsidRPr="00233F28">
              <w:rPr>
                <w:rFonts w:ascii="ＭＳ 明朝" w:hAnsi="ＭＳ 明朝" w:hint="eastAsia"/>
                <w:color w:val="000000" w:themeColor="text1"/>
                <w:sz w:val="18"/>
                <w:szCs w:val="18"/>
              </w:rPr>
              <w:t>ア・全教員</w:t>
            </w:r>
            <w:r w:rsidR="004918A6" w:rsidRPr="00233F28">
              <w:rPr>
                <w:rFonts w:ascii="ＭＳ 明朝" w:hAnsi="ＭＳ 明朝" w:hint="eastAsia"/>
                <w:color w:val="000000" w:themeColor="text1"/>
                <w:sz w:val="18"/>
                <w:szCs w:val="18"/>
              </w:rPr>
              <w:t>輪番制</w:t>
            </w:r>
            <w:r w:rsidRPr="00233F28">
              <w:rPr>
                <w:rFonts w:ascii="ＭＳ 明朝" w:hAnsi="ＭＳ 明朝" w:hint="eastAsia"/>
                <w:color w:val="000000" w:themeColor="text1"/>
                <w:sz w:val="18"/>
                <w:szCs w:val="18"/>
              </w:rPr>
              <w:t>による登校指導を毎朝継続して実施</w:t>
            </w:r>
            <w:r w:rsidR="004918A6" w:rsidRPr="00233F28">
              <w:rPr>
                <w:rFonts w:ascii="ＭＳ 明朝" w:hAnsi="ＭＳ 明朝" w:hint="eastAsia"/>
                <w:color w:val="000000" w:themeColor="text1"/>
                <w:sz w:val="18"/>
                <w:szCs w:val="18"/>
              </w:rPr>
              <w:t>し</w:t>
            </w:r>
            <w:r w:rsidRPr="00233F28">
              <w:rPr>
                <w:rFonts w:ascii="ＭＳ 明朝" w:hAnsi="ＭＳ 明朝" w:hint="eastAsia"/>
                <w:color w:val="000000" w:themeColor="text1"/>
                <w:sz w:val="18"/>
                <w:szCs w:val="18"/>
              </w:rPr>
              <w:t>、</w:t>
            </w:r>
            <w:r w:rsidR="004918A6" w:rsidRPr="00233F28">
              <w:rPr>
                <w:rFonts w:ascii="ＭＳ 明朝" w:hAnsi="ＭＳ 明朝" w:hint="eastAsia"/>
                <w:color w:val="000000" w:themeColor="text1"/>
                <w:sz w:val="18"/>
                <w:szCs w:val="18"/>
              </w:rPr>
              <w:t>あいさつなどの</w:t>
            </w:r>
            <w:r w:rsidR="00EE5FC1" w:rsidRPr="00233F28">
              <w:rPr>
                <w:rFonts w:ascii="ＭＳ 明朝" w:hAnsi="ＭＳ 明朝" w:hint="eastAsia"/>
                <w:color w:val="000000" w:themeColor="text1"/>
                <w:sz w:val="18"/>
                <w:szCs w:val="18"/>
              </w:rPr>
              <w:t>言葉が</w:t>
            </w:r>
            <w:r w:rsidRPr="00233F28">
              <w:rPr>
                <w:rFonts w:ascii="ＭＳ 明朝" w:hAnsi="ＭＳ 明朝" w:hint="eastAsia"/>
                <w:color w:val="000000" w:themeColor="text1"/>
                <w:sz w:val="18"/>
                <w:szCs w:val="18"/>
              </w:rPr>
              <w:t>けを行う。</w:t>
            </w:r>
          </w:p>
          <w:p w14:paraId="6DA7B1CE" w14:textId="77777777" w:rsidR="00C15F2B" w:rsidRPr="00233F28" w:rsidRDefault="00C15F2B" w:rsidP="00C15F2B">
            <w:pPr>
              <w:spacing w:line="280" w:lineRule="exact"/>
              <w:ind w:left="360" w:hangingChars="200" w:hanging="360"/>
              <w:rPr>
                <w:rFonts w:ascii="ＭＳ 明朝" w:hAnsi="ＭＳ 明朝"/>
                <w:color w:val="000000" w:themeColor="text1"/>
                <w:sz w:val="18"/>
                <w:szCs w:val="18"/>
              </w:rPr>
            </w:pPr>
            <w:r w:rsidRPr="00233F28">
              <w:rPr>
                <w:rFonts w:ascii="ＭＳ 明朝" w:hAnsi="ＭＳ 明朝" w:hint="eastAsia"/>
                <w:color w:val="000000" w:themeColor="text1"/>
                <w:sz w:val="18"/>
                <w:szCs w:val="18"/>
              </w:rPr>
              <w:t xml:space="preserve">　・高い規範意識を育み基本的生活習慣を確立させるため、きめ細かな生活指導を行う。</w:t>
            </w:r>
          </w:p>
          <w:p w14:paraId="555D2A50" w14:textId="77777777" w:rsidR="00C15F2B" w:rsidRPr="00233F28" w:rsidRDefault="00C15F2B" w:rsidP="00C15F2B">
            <w:pPr>
              <w:spacing w:line="280" w:lineRule="exact"/>
              <w:ind w:left="360" w:hangingChars="200" w:hanging="360"/>
              <w:rPr>
                <w:rFonts w:ascii="ＭＳ 明朝" w:hAnsi="ＭＳ 明朝"/>
                <w:color w:val="000000" w:themeColor="text1"/>
                <w:sz w:val="18"/>
                <w:szCs w:val="18"/>
              </w:rPr>
            </w:pPr>
            <w:r w:rsidRPr="00233F28">
              <w:rPr>
                <w:rFonts w:ascii="ＭＳ 明朝" w:hAnsi="ＭＳ 明朝" w:hint="eastAsia"/>
                <w:color w:val="000000" w:themeColor="text1"/>
                <w:sz w:val="18"/>
                <w:szCs w:val="18"/>
              </w:rPr>
              <w:t xml:space="preserve">　・中高連携による生徒支援を充実させる。</w:t>
            </w:r>
          </w:p>
          <w:p w14:paraId="3FF0B4D0" w14:textId="77777777" w:rsidR="00CE1022" w:rsidRPr="00233F28" w:rsidRDefault="00C15F2B" w:rsidP="00C15F2B">
            <w:pPr>
              <w:spacing w:line="280" w:lineRule="exact"/>
              <w:ind w:left="360" w:hangingChars="200" w:hanging="360"/>
              <w:rPr>
                <w:rFonts w:ascii="ＭＳ 明朝" w:hAnsi="ＭＳ 明朝"/>
                <w:color w:val="000000" w:themeColor="text1"/>
                <w:sz w:val="18"/>
                <w:szCs w:val="18"/>
              </w:rPr>
            </w:pPr>
            <w:r w:rsidRPr="00233F28">
              <w:rPr>
                <w:rFonts w:ascii="ＭＳ 明朝" w:hAnsi="ＭＳ 明朝"/>
                <w:color w:val="000000" w:themeColor="text1"/>
                <w:sz w:val="18"/>
                <w:szCs w:val="18"/>
              </w:rPr>
              <w:t xml:space="preserve">　</w:t>
            </w:r>
          </w:p>
          <w:p w14:paraId="36DEEFEB" w14:textId="77777777" w:rsidR="00CE1022" w:rsidRPr="00233F28" w:rsidRDefault="00CE1022" w:rsidP="00C15F2B">
            <w:pPr>
              <w:spacing w:line="280" w:lineRule="exact"/>
              <w:ind w:left="360" w:hangingChars="200" w:hanging="360"/>
              <w:rPr>
                <w:rFonts w:ascii="ＭＳ 明朝" w:hAnsi="ＭＳ 明朝"/>
                <w:color w:val="000000" w:themeColor="text1"/>
                <w:sz w:val="18"/>
                <w:szCs w:val="18"/>
              </w:rPr>
            </w:pPr>
          </w:p>
          <w:p w14:paraId="1B6DF334" w14:textId="77777777" w:rsidR="00CE1022" w:rsidRPr="00233F28" w:rsidRDefault="00CE1022" w:rsidP="00C15F2B">
            <w:pPr>
              <w:spacing w:line="280" w:lineRule="exact"/>
              <w:ind w:left="360" w:hangingChars="200" w:hanging="360"/>
              <w:rPr>
                <w:rFonts w:ascii="ＭＳ 明朝" w:hAnsi="ＭＳ 明朝"/>
                <w:color w:val="000000" w:themeColor="text1"/>
                <w:sz w:val="18"/>
                <w:szCs w:val="18"/>
              </w:rPr>
            </w:pPr>
          </w:p>
          <w:p w14:paraId="722D3047" w14:textId="21A6EA0F" w:rsidR="00C15F2B" w:rsidRPr="00233F28" w:rsidRDefault="00C15F2B" w:rsidP="00271D87">
            <w:pPr>
              <w:spacing w:line="280" w:lineRule="exact"/>
              <w:ind w:leftChars="100" w:left="390" w:hangingChars="100" w:hanging="180"/>
              <w:rPr>
                <w:rFonts w:ascii="ＭＳ 明朝" w:hAnsi="ＭＳ 明朝"/>
                <w:color w:val="000000" w:themeColor="text1"/>
                <w:sz w:val="18"/>
                <w:szCs w:val="18"/>
              </w:rPr>
            </w:pPr>
            <w:r w:rsidRPr="00233F28">
              <w:rPr>
                <w:rFonts w:ascii="ＭＳ 明朝" w:hAnsi="ＭＳ 明朝"/>
                <w:color w:val="000000" w:themeColor="text1"/>
                <w:sz w:val="18"/>
                <w:szCs w:val="18"/>
              </w:rPr>
              <w:t>・</w:t>
            </w:r>
            <w:r w:rsidRPr="00233F28">
              <w:rPr>
                <w:rFonts w:ascii="ＭＳ 明朝" w:hAnsi="ＭＳ 明朝" w:hint="eastAsia"/>
                <w:color w:val="000000" w:themeColor="text1"/>
                <w:sz w:val="18"/>
                <w:szCs w:val="18"/>
              </w:rPr>
              <w:t>生徒にとって安全・安心に生活できる学びの空間をつくるため、いじめ防止対策委員会や</w:t>
            </w:r>
            <w:r w:rsidR="00A233BC" w:rsidRPr="00233F28">
              <w:rPr>
                <w:rFonts w:ascii="ＭＳ 明朝" w:hAnsi="ＭＳ 明朝" w:hint="eastAsia"/>
                <w:color w:val="000000" w:themeColor="text1"/>
                <w:sz w:val="18"/>
                <w:szCs w:val="18"/>
              </w:rPr>
              <w:t>教育相談会議</w:t>
            </w:r>
            <w:r w:rsidRPr="00233F28">
              <w:rPr>
                <w:rFonts w:ascii="ＭＳ 明朝" w:hAnsi="ＭＳ 明朝" w:hint="eastAsia"/>
                <w:color w:val="000000" w:themeColor="text1"/>
                <w:sz w:val="18"/>
                <w:szCs w:val="18"/>
              </w:rPr>
              <w:t>等を定期的に開催し、</w:t>
            </w:r>
            <w:r w:rsidR="00CE1022" w:rsidRPr="00233F28">
              <w:rPr>
                <w:rFonts w:ascii="ＭＳ 明朝" w:hAnsi="ＭＳ 明朝" w:hint="eastAsia"/>
                <w:color w:val="000000" w:themeColor="text1"/>
                <w:sz w:val="18"/>
                <w:szCs w:val="18"/>
              </w:rPr>
              <w:t>想定される生徒の</w:t>
            </w:r>
            <w:r w:rsidRPr="00233F28">
              <w:rPr>
                <w:rFonts w:ascii="ＭＳ 明朝" w:hAnsi="ＭＳ 明朝" w:hint="eastAsia"/>
                <w:color w:val="000000" w:themeColor="text1"/>
                <w:sz w:val="18"/>
                <w:szCs w:val="18"/>
              </w:rPr>
              <w:t>課題</w:t>
            </w:r>
            <w:r w:rsidR="00CE1022" w:rsidRPr="00233F28">
              <w:rPr>
                <w:rFonts w:ascii="ＭＳ 明朝" w:hAnsi="ＭＳ 明朝" w:hint="eastAsia"/>
                <w:color w:val="000000" w:themeColor="text1"/>
                <w:sz w:val="18"/>
                <w:szCs w:val="18"/>
              </w:rPr>
              <w:t>に対する予防・</w:t>
            </w:r>
            <w:r w:rsidRPr="00233F28">
              <w:rPr>
                <w:rFonts w:ascii="ＭＳ 明朝" w:hAnsi="ＭＳ 明朝" w:hint="eastAsia"/>
                <w:color w:val="000000" w:themeColor="text1"/>
                <w:sz w:val="18"/>
                <w:szCs w:val="18"/>
              </w:rPr>
              <w:t>早期対応を行う。</w:t>
            </w:r>
          </w:p>
          <w:p w14:paraId="06A1D214" w14:textId="77777777" w:rsidR="00C15F2B" w:rsidRPr="00233F28" w:rsidRDefault="00C15F2B" w:rsidP="00C15F2B">
            <w:pPr>
              <w:spacing w:line="280" w:lineRule="exact"/>
              <w:ind w:left="360" w:hangingChars="200" w:hanging="360"/>
              <w:rPr>
                <w:rFonts w:ascii="ＭＳ 明朝" w:hAnsi="ＭＳ 明朝"/>
                <w:color w:val="000000" w:themeColor="text1"/>
                <w:sz w:val="18"/>
                <w:szCs w:val="18"/>
              </w:rPr>
            </w:pPr>
            <w:r w:rsidRPr="00233F28">
              <w:rPr>
                <w:rFonts w:ascii="ＭＳ 明朝" w:hAnsi="ＭＳ 明朝" w:hint="eastAsia"/>
                <w:color w:val="000000" w:themeColor="text1"/>
                <w:sz w:val="18"/>
                <w:szCs w:val="18"/>
              </w:rPr>
              <w:t>イ・カウンセリングマインド、共感的な姿勢で教育相談を進める。</w:t>
            </w:r>
          </w:p>
          <w:p w14:paraId="2FEEC5AB" w14:textId="77777777" w:rsidR="00CE1022" w:rsidRPr="00233F28" w:rsidRDefault="00CE1022" w:rsidP="00CE1022">
            <w:pPr>
              <w:spacing w:line="280" w:lineRule="exact"/>
              <w:ind w:left="360" w:hangingChars="200" w:hanging="360"/>
              <w:rPr>
                <w:rFonts w:ascii="ＭＳ 明朝" w:hAnsi="ＭＳ 明朝"/>
                <w:color w:val="000000" w:themeColor="text1"/>
                <w:sz w:val="18"/>
                <w:szCs w:val="18"/>
              </w:rPr>
            </w:pPr>
            <w:r w:rsidRPr="00233F28">
              <w:rPr>
                <w:rFonts w:ascii="ＭＳ 明朝" w:hAnsi="ＭＳ 明朝" w:hint="eastAsia"/>
                <w:color w:val="000000" w:themeColor="text1"/>
                <w:sz w:val="18"/>
                <w:szCs w:val="18"/>
              </w:rPr>
              <w:t xml:space="preserve">　・担任以外の教職員にも生徒が相談しやすくなることを意識して、教職員が日常の教育活動において密にコミュニケーションをとる。</w:t>
            </w:r>
          </w:p>
          <w:p w14:paraId="7621F3CE" w14:textId="77777777" w:rsidR="00CE1022" w:rsidRPr="00233F28" w:rsidRDefault="00CE1022" w:rsidP="00CE1022">
            <w:pPr>
              <w:spacing w:line="280" w:lineRule="exact"/>
              <w:ind w:leftChars="100" w:left="390" w:hangingChars="100" w:hanging="180"/>
              <w:rPr>
                <w:rFonts w:ascii="ＭＳ 明朝" w:hAnsi="ＭＳ 明朝"/>
                <w:color w:val="000000" w:themeColor="text1"/>
                <w:sz w:val="18"/>
                <w:szCs w:val="18"/>
              </w:rPr>
            </w:pPr>
            <w:r w:rsidRPr="00233F28">
              <w:rPr>
                <w:rFonts w:ascii="ＭＳ 明朝" w:hAnsi="ＭＳ 明朝" w:hint="eastAsia"/>
                <w:color w:val="000000" w:themeColor="text1"/>
                <w:sz w:val="18"/>
                <w:szCs w:val="18"/>
              </w:rPr>
              <w:t>・教育相談会議（毎週）により課題を抱える生徒の状況を共有、組織的に必要に応じた支援を行う。</w:t>
            </w:r>
          </w:p>
          <w:p w14:paraId="0F931901" w14:textId="77777777" w:rsidR="00CE1022" w:rsidRPr="00233F28" w:rsidRDefault="00CE1022" w:rsidP="00CE1022">
            <w:pPr>
              <w:spacing w:line="280" w:lineRule="exact"/>
              <w:ind w:leftChars="100" w:left="390" w:hangingChars="100" w:hanging="180"/>
              <w:rPr>
                <w:rFonts w:ascii="ＭＳ 明朝" w:hAnsi="ＭＳ 明朝"/>
                <w:sz w:val="18"/>
                <w:szCs w:val="18"/>
              </w:rPr>
            </w:pPr>
            <w:r w:rsidRPr="00233F28">
              <w:rPr>
                <w:rFonts w:ascii="ＭＳ 明朝" w:hAnsi="ＭＳ 明朝" w:hint="eastAsia"/>
                <w:color w:val="000000" w:themeColor="text1"/>
                <w:sz w:val="18"/>
                <w:szCs w:val="18"/>
              </w:rPr>
              <w:t>・</w:t>
            </w:r>
            <w:r w:rsidRPr="00233F28">
              <w:rPr>
                <w:rFonts w:ascii="ＭＳ 明朝" w:hAnsi="ＭＳ 明朝"/>
                <w:color w:val="000000" w:themeColor="text1"/>
                <w:sz w:val="18"/>
                <w:szCs w:val="18"/>
              </w:rPr>
              <w:t>SC</w:t>
            </w:r>
            <w:r w:rsidRPr="00233F28">
              <w:rPr>
                <w:rFonts w:ascii="ＭＳ 明朝" w:hAnsi="ＭＳ 明朝" w:hint="eastAsia"/>
                <w:color w:val="000000" w:themeColor="text1"/>
                <w:sz w:val="18"/>
                <w:szCs w:val="18"/>
              </w:rPr>
              <w:t>，</w:t>
            </w:r>
            <w:r w:rsidRPr="00233F28">
              <w:rPr>
                <w:rFonts w:ascii="ＭＳ 明朝" w:hAnsi="ＭＳ 明朝"/>
                <w:color w:val="000000" w:themeColor="text1"/>
                <w:sz w:val="18"/>
                <w:szCs w:val="18"/>
              </w:rPr>
              <w:t>SSW</w:t>
            </w:r>
            <w:r w:rsidRPr="00233F28">
              <w:rPr>
                <w:rFonts w:ascii="ＭＳ 明朝" w:hAnsi="ＭＳ 明朝" w:hint="eastAsia"/>
                <w:color w:val="000000" w:themeColor="text1"/>
                <w:sz w:val="18"/>
                <w:szCs w:val="18"/>
              </w:rPr>
              <w:t>との緊密な連携によるケース</w:t>
            </w:r>
            <w:r w:rsidRPr="00233F28">
              <w:rPr>
                <w:rFonts w:ascii="ＭＳ 明朝" w:hAnsi="ＭＳ 明朝" w:hint="eastAsia"/>
                <w:sz w:val="18"/>
                <w:szCs w:val="18"/>
              </w:rPr>
              <w:t>会議、校外関係機関との連携を図る。</w:t>
            </w:r>
          </w:p>
          <w:p w14:paraId="1932F5E3" w14:textId="77777777" w:rsidR="00CE1022" w:rsidRPr="00233F28" w:rsidRDefault="00CE1022" w:rsidP="00CE1022">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 xml:space="preserve">　・生徒支援に係る機密情報を守秘義務のもと教職員全員が共有、すべての教職員で見守りや必要に応じた支援・指導にあたる。</w:t>
            </w:r>
          </w:p>
          <w:p w14:paraId="2188A4D7" w14:textId="77777777" w:rsidR="004B7227" w:rsidRPr="00233F28" w:rsidRDefault="004B7227" w:rsidP="00C15F2B">
            <w:pPr>
              <w:spacing w:line="280" w:lineRule="exact"/>
              <w:ind w:left="360" w:hangingChars="200" w:hanging="360"/>
              <w:rPr>
                <w:rFonts w:ascii="ＭＳ 明朝" w:hAnsi="ＭＳ 明朝"/>
                <w:sz w:val="18"/>
                <w:szCs w:val="18"/>
              </w:rPr>
            </w:pPr>
          </w:p>
          <w:p w14:paraId="613C0C18" w14:textId="4087DB90" w:rsidR="00C15F2B" w:rsidRPr="00233F28" w:rsidRDefault="00C15F2B"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ウ・生徒向け薬物乱用</w:t>
            </w:r>
            <w:r w:rsidR="00366B55" w:rsidRPr="00233F28">
              <w:rPr>
                <w:rFonts w:ascii="ＭＳ 明朝" w:hAnsi="ＭＳ 明朝" w:hint="eastAsia"/>
                <w:sz w:val="18"/>
                <w:szCs w:val="18"/>
              </w:rPr>
              <w:t>防止</w:t>
            </w:r>
            <w:r w:rsidRPr="00233F28">
              <w:rPr>
                <w:rFonts w:ascii="ＭＳ 明朝" w:hAnsi="ＭＳ 明朝" w:hint="eastAsia"/>
                <w:sz w:val="18"/>
                <w:szCs w:val="18"/>
              </w:rPr>
              <w:t>教室、教職員向け食物アレルギー対応研修を毎年実施し、生徒の健康と命を守る。</w:t>
            </w:r>
          </w:p>
          <w:p w14:paraId="57A8D5AD" w14:textId="77777777" w:rsidR="00C15F2B" w:rsidRPr="00233F28" w:rsidRDefault="00C15F2B" w:rsidP="00C15F2B">
            <w:pPr>
              <w:spacing w:line="280" w:lineRule="exact"/>
              <w:rPr>
                <w:rFonts w:ascii="ＭＳ 明朝" w:hAnsi="ＭＳ 明朝"/>
                <w:sz w:val="18"/>
                <w:szCs w:val="18"/>
              </w:rPr>
            </w:pPr>
          </w:p>
          <w:p w14:paraId="031A2957" w14:textId="77777777" w:rsidR="00145C33" w:rsidRPr="00233F28" w:rsidRDefault="00145C33" w:rsidP="00C15F2B">
            <w:pPr>
              <w:spacing w:line="280" w:lineRule="exact"/>
              <w:rPr>
                <w:rFonts w:ascii="ＭＳ 明朝" w:hAnsi="ＭＳ 明朝"/>
                <w:sz w:val="18"/>
                <w:szCs w:val="18"/>
              </w:rPr>
            </w:pPr>
          </w:p>
          <w:p w14:paraId="1B07BFA9" w14:textId="77777777" w:rsidR="00C15F2B" w:rsidRPr="00233F28" w:rsidRDefault="00C15F2B" w:rsidP="00C15F2B">
            <w:pPr>
              <w:spacing w:line="280" w:lineRule="exact"/>
              <w:rPr>
                <w:rFonts w:ascii="ＭＳ 明朝" w:hAnsi="ＭＳ 明朝"/>
                <w:sz w:val="18"/>
                <w:szCs w:val="18"/>
              </w:rPr>
            </w:pPr>
          </w:p>
          <w:p w14:paraId="13507D81" w14:textId="77777777" w:rsidR="00C15F2B" w:rsidRPr="00233F28" w:rsidRDefault="00C15F2B" w:rsidP="00C15F2B">
            <w:pPr>
              <w:spacing w:line="280" w:lineRule="exact"/>
              <w:rPr>
                <w:rFonts w:ascii="ＭＳ 明朝" w:hAnsi="ＭＳ 明朝"/>
                <w:sz w:val="18"/>
                <w:szCs w:val="18"/>
              </w:rPr>
            </w:pPr>
          </w:p>
          <w:p w14:paraId="11EB7FCE" w14:textId="70ADE612" w:rsidR="00C15F2B" w:rsidRPr="00233F28" w:rsidRDefault="00C15F2B" w:rsidP="00C15F2B">
            <w:pPr>
              <w:spacing w:line="280" w:lineRule="exact"/>
              <w:rPr>
                <w:rFonts w:ascii="ＭＳ 明朝" w:hAnsi="ＭＳ 明朝"/>
                <w:sz w:val="18"/>
                <w:szCs w:val="18"/>
              </w:rPr>
            </w:pPr>
            <w:r w:rsidRPr="00233F28">
              <w:rPr>
                <w:rFonts w:ascii="ＭＳ 明朝" w:hAnsi="ＭＳ 明朝" w:hint="eastAsia"/>
                <w:sz w:val="18"/>
                <w:szCs w:val="18"/>
              </w:rPr>
              <w:t>（</w:t>
            </w:r>
            <w:r w:rsidR="00B85242" w:rsidRPr="00233F28">
              <w:rPr>
                <w:rFonts w:ascii="ＭＳ 明朝" w:hAnsi="ＭＳ 明朝" w:hint="eastAsia"/>
                <w:sz w:val="18"/>
                <w:szCs w:val="18"/>
              </w:rPr>
              <w:t>２</w:t>
            </w:r>
            <w:r w:rsidRPr="00233F28">
              <w:rPr>
                <w:rFonts w:ascii="ＭＳ 明朝" w:hAnsi="ＭＳ 明朝" w:hint="eastAsia"/>
                <w:sz w:val="18"/>
                <w:szCs w:val="18"/>
              </w:rPr>
              <w:t>）</w:t>
            </w:r>
          </w:p>
          <w:p w14:paraId="1292AF52" w14:textId="77777777" w:rsidR="00145C33" w:rsidRPr="00233F28" w:rsidRDefault="00C15F2B"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ア・生徒会役員や部活動生徒のリーダーシップを育成するため、体育祭、文化祭等の学校行事や学校説明会等における企画運営を生徒が担うように組織し、活躍する場を適切に設定する。</w:t>
            </w:r>
          </w:p>
          <w:p w14:paraId="10CA377E" w14:textId="30FDD0EE" w:rsidR="00145C33" w:rsidRPr="00233F28" w:rsidRDefault="00C15F2B" w:rsidP="00C15F2B">
            <w:pPr>
              <w:spacing w:line="280" w:lineRule="exact"/>
              <w:ind w:left="360" w:hangingChars="200" w:hanging="360"/>
              <w:rPr>
                <w:rFonts w:ascii="ＭＳ 明朝" w:hAnsi="ＭＳ 明朝"/>
                <w:strike/>
                <w:color w:val="000000" w:themeColor="text1"/>
                <w:sz w:val="18"/>
                <w:szCs w:val="18"/>
              </w:rPr>
            </w:pPr>
            <w:r w:rsidRPr="00233F28">
              <w:rPr>
                <w:rFonts w:ascii="ＭＳ 明朝" w:hAnsi="ＭＳ 明朝" w:hint="eastAsia"/>
                <w:color w:val="000000" w:themeColor="text1"/>
                <w:sz w:val="18"/>
                <w:szCs w:val="18"/>
              </w:rPr>
              <w:t xml:space="preserve">　</w:t>
            </w:r>
          </w:p>
          <w:p w14:paraId="38BFA7A1" w14:textId="1207DCC9" w:rsidR="00C15F2B" w:rsidRPr="00233F28" w:rsidRDefault="00C15F2B" w:rsidP="00C15F2B">
            <w:pPr>
              <w:spacing w:line="280" w:lineRule="exact"/>
              <w:rPr>
                <w:rFonts w:ascii="ＭＳ 明朝" w:hAnsi="ＭＳ 明朝"/>
                <w:color w:val="000000" w:themeColor="text1"/>
                <w:sz w:val="18"/>
                <w:szCs w:val="18"/>
              </w:rPr>
            </w:pPr>
            <w:r w:rsidRPr="00233F28">
              <w:rPr>
                <w:rFonts w:ascii="ＭＳ 明朝" w:hAnsi="ＭＳ 明朝" w:hint="eastAsia"/>
                <w:color w:val="000000" w:themeColor="text1"/>
                <w:sz w:val="18"/>
                <w:szCs w:val="18"/>
              </w:rPr>
              <w:t>（</w:t>
            </w:r>
            <w:r w:rsidR="00B85242" w:rsidRPr="00233F28">
              <w:rPr>
                <w:rFonts w:ascii="ＭＳ 明朝" w:hAnsi="ＭＳ 明朝" w:hint="eastAsia"/>
                <w:color w:val="000000" w:themeColor="text1"/>
                <w:sz w:val="18"/>
                <w:szCs w:val="18"/>
              </w:rPr>
              <w:t>３</w:t>
            </w:r>
            <w:r w:rsidRPr="00233F28">
              <w:rPr>
                <w:rFonts w:ascii="ＭＳ 明朝" w:hAnsi="ＭＳ 明朝" w:hint="eastAsia"/>
                <w:color w:val="000000" w:themeColor="text1"/>
                <w:sz w:val="18"/>
                <w:szCs w:val="18"/>
              </w:rPr>
              <w:t>）</w:t>
            </w:r>
          </w:p>
          <w:p w14:paraId="71EAF1E7" w14:textId="4187BCFA" w:rsidR="00271D87" w:rsidRPr="00233F28" w:rsidRDefault="00271D87" w:rsidP="00271D87">
            <w:pPr>
              <w:spacing w:line="280" w:lineRule="exact"/>
              <w:rPr>
                <w:rFonts w:ascii="ＭＳ 明朝" w:hAnsi="ＭＳ 明朝"/>
                <w:color w:val="000000" w:themeColor="text1"/>
                <w:sz w:val="18"/>
                <w:szCs w:val="18"/>
              </w:rPr>
            </w:pPr>
            <w:r w:rsidRPr="00233F28">
              <w:rPr>
                <w:rFonts w:ascii="ＭＳ 明朝" w:hAnsi="ＭＳ 明朝" w:hint="eastAsia"/>
                <w:color w:val="000000" w:themeColor="text1"/>
                <w:sz w:val="18"/>
                <w:szCs w:val="18"/>
              </w:rPr>
              <w:t>ア</w:t>
            </w:r>
            <w:r w:rsidR="00A450E7" w:rsidRPr="00233F28">
              <w:rPr>
                <w:rFonts w:ascii="ＭＳ 明朝" w:hAnsi="ＭＳ 明朝" w:hint="eastAsia"/>
                <w:color w:val="000000" w:themeColor="text1"/>
                <w:sz w:val="18"/>
                <w:szCs w:val="18"/>
              </w:rPr>
              <w:t>・近隣中学校等との情報共有・連携を深め生徒指導の</w:t>
            </w:r>
          </w:p>
          <w:p w14:paraId="3F16CE87" w14:textId="77777777" w:rsidR="00271D87" w:rsidRPr="00233F28" w:rsidRDefault="00A450E7" w:rsidP="00271D87">
            <w:pPr>
              <w:spacing w:line="280" w:lineRule="exact"/>
              <w:ind w:left="166" w:firstLineChars="100" w:firstLine="180"/>
              <w:rPr>
                <w:rFonts w:ascii="ＭＳ 明朝" w:hAnsi="ＭＳ 明朝"/>
                <w:color w:val="000000" w:themeColor="text1"/>
                <w:sz w:val="18"/>
                <w:szCs w:val="18"/>
              </w:rPr>
            </w:pPr>
            <w:r w:rsidRPr="00233F28">
              <w:rPr>
                <w:rFonts w:ascii="ＭＳ 明朝" w:hAnsi="ＭＳ 明朝" w:hint="eastAsia"/>
                <w:color w:val="000000" w:themeColor="text1"/>
                <w:sz w:val="18"/>
                <w:szCs w:val="18"/>
              </w:rPr>
              <w:t>充実を図るとともに、中学校との信頼関係を深め</w:t>
            </w:r>
          </w:p>
          <w:p w14:paraId="5FC79D7E" w14:textId="5D4F1CF5" w:rsidR="00A450E7" w:rsidRPr="00233F28" w:rsidRDefault="00A450E7" w:rsidP="00271D87">
            <w:pPr>
              <w:spacing w:line="280" w:lineRule="exact"/>
              <w:ind w:left="166" w:firstLineChars="100" w:firstLine="180"/>
              <w:rPr>
                <w:rFonts w:ascii="ＭＳ 明朝" w:hAnsi="ＭＳ 明朝"/>
                <w:color w:val="000000" w:themeColor="text1"/>
                <w:sz w:val="18"/>
                <w:szCs w:val="18"/>
              </w:rPr>
            </w:pPr>
            <w:r w:rsidRPr="00233F28">
              <w:rPr>
                <w:rFonts w:ascii="ＭＳ 明朝" w:hAnsi="ＭＳ 明朝" w:hint="eastAsia"/>
                <w:color w:val="000000" w:themeColor="text1"/>
                <w:sz w:val="18"/>
                <w:szCs w:val="18"/>
              </w:rPr>
              <w:t>る。</w:t>
            </w:r>
          </w:p>
          <w:p w14:paraId="07F1DE9E" w14:textId="77777777" w:rsidR="00A450E7" w:rsidRPr="00233F28" w:rsidRDefault="00A450E7" w:rsidP="00A450E7">
            <w:pPr>
              <w:spacing w:line="280" w:lineRule="exact"/>
              <w:ind w:left="137" w:hangingChars="76" w:hanging="137"/>
              <w:rPr>
                <w:rFonts w:ascii="ＭＳ 明朝" w:hAnsi="ＭＳ 明朝"/>
                <w:color w:val="000000" w:themeColor="text1"/>
                <w:sz w:val="18"/>
                <w:szCs w:val="18"/>
              </w:rPr>
            </w:pPr>
          </w:p>
          <w:p w14:paraId="6E2BE8A9" w14:textId="77777777" w:rsidR="00271D87" w:rsidRPr="00233F28" w:rsidRDefault="00A450E7" w:rsidP="00271D87">
            <w:pPr>
              <w:spacing w:line="280" w:lineRule="exact"/>
              <w:ind w:left="137"/>
              <w:rPr>
                <w:rFonts w:ascii="ＭＳ 明朝" w:hAnsi="ＭＳ 明朝"/>
                <w:color w:val="000000" w:themeColor="text1"/>
                <w:sz w:val="18"/>
                <w:szCs w:val="18"/>
              </w:rPr>
            </w:pPr>
            <w:r w:rsidRPr="00233F28">
              <w:rPr>
                <w:rFonts w:ascii="ＭＳ 明朝" w:hAnsi="ＭＳ 明朝" w:hint="eastAsia"/>
                <w:color w:val="000000" w:themeColor="text1"/>
                <w:sz w:val="18"/>
                <w:szCs w:val="18"/>
              </w:rPr>
              <w:t>・学校から積極的に情報を発信し開かれた学校づく</w:t>
            </w:r>
          </w:p>
          <w:p w14:paraId="41587107" w14:textId="68FDDD9E" w:rsidR="00A450E7" w:rsidRPr="00233F28" w:rsidRDefault="00A450E7" w:rsidP="00271D87">
            <w:pPr>
              <w:spacing w:line="280" w:lineRule="exact"/>
              <w:ind w:left="137" w:firstLineChars="100" w:firstLine="180"/>
              <w:rPr>
                <w:rFonts w:ascii="ＭＳ 明朝" w:hAnsi="ＭＳ 明朝"/>
                <w:color w:val="000000" w:themeColor="text1"/>
                <w:sz w:val="18"/>
                <w:szCs w:val="18"/>
              </w:rPr>
            </w:pPr>
            <w:r w:rsidRPr="00233F28">
              <w:rPr>
                <w:rFonts w:ascii="ＭＳ 明朝" w:hAnsi="ＭＳ 明朝" w:hint="eastAsia"/>
                <w:color w:val="000000" w:themeColor="text1"/>
                <w:sz w:val="18"/>
                <w:szCs w:val="18"/>
              </w:rPr>
              <w:t>りを推進する。</w:t>
            </w:r>
          </w:p>
          <w:p w14:paraId="78F4EAE9" w14:textId="77777777" w:rsidR="00A450E7" w:rsidRPr="00233F28" w:rsidRDefault="00A450E7" w:rsidP="00A450E7">
            <w:pPr>
              <w:spacing w:line="280" w:lineRule="exact"/>
              <w:ind w:left="360" w:hangingChars="200" w:hanging="360"/>
              <w:rPr>
                <w:rFonts w:ascii="ＭＳ 明朝" w:hAnsi="ＭＳ 明朝"/>
                <w:color w:val="000000" w:themeColor="text1"/>
                <w:sz w:val="18"/>
                <w:szCs w:val="18"/>
              </w:rPr>
            </w:pPr>
          </w:p>
          <w:p w14:paraId="66E4F6E3" w14:textId="77777777" w:rsidR="00A450E7" w:rsidRPr="00233F28" w:rsidRDefault="00A450E7" w:rsidP="00A450E7">
            <w:pPr>
              <w:spacing w:line="280" w:lineRule="exact"/>
              <w:ind w:left="360" w:hangingChars="200" w:hanging="360"/>
              <w:rPr>
                <w:rFonts w:ascii="ＭＳ 明朝" w:hAnsi="ＭＳ 明朝"/>
                <w:color w:val="000000" w:themeColor="text1"/>
                <w:sz w:val="18"/>
                <w:szCs w:val="18"/>
              </w:rPr>
            </w:pPr>
          </w:p>
          <w:p w14:paraId="78E0413F" w14:textId="77777777" w:rsidR="00A450E7" w:rsidRPr="00233F28" w:rsidRDefault="00A450E7" w:rsidP="00A450E7">
            <w:pPr>
              <w:spacing w:line="280" w:lineRule="exact"/>
              <w:ind w:left="360" w:hangingChars="200" w:hanging="360"/>
              <w:rPr>
                <w:rFonts w:ascii="ＭＳ 明朝" w:hAnsi="ＭＳ 明朝"/>
                <w:color w:val="000000" w:themeColor="text1"/>
                <w:sz w:val="18"/>
                <w:szCs w:val="18"/>
              </w:rPr>
            </w:pPr>
          </w:p>
          <w:p w14:paraId="4E340579" w14:textId="77777777" w:rsidR="00A450E7" w:rsidRPr="00233F28" w:rsidRDefault="00A450E7" w:rsidP="00A450E7">
            <w:pPr>
              <w:spacing w:line="280" w:lineRule="exact"/>
              <w:ind w:left="360" w:hangingChars="200" w:hanging="360"/>
              <w:rPr>
                <w:rFonts w:ascii="ＭＳ 明朝" w:hAnsi="ＭＳ 明朝"/>
                <w:color w:val="000000" w:themeColor="text1"/>
                <w:sz w:val="18"/>
                <w:szCs w:val="18"/>
              </w:rPr>
            </w:pPr>
          </w:p>
          <w:p w14:paraId="1CC50B11" w14:textId="2B5F2D14" w:rsidR="00C15F2B" w:rsidRPr="00233F28" w:rsidRDefault="00A450E7" w:rsidP="00271D87">
            <w:pPr>
              <w:spacing w:line="280" w:lineRule="exact"/>
              <w:ind w:leftChars="100" w:left="390" w:hangingChars="100" w:hanging="180"/>
              <w:rPr>
                <w:rFonts w:ascii="ＭＳ 明朝" w:hAnsi="ＭＳ 明朝"/>
                <w:sz w:val="18"/>
                <w:szCs w:val="18"/>
              </w:rPr>
            </w:pPr>
            <w:r w:rsidRPr="00233F28">
              <w:rPr>
                <w:rFonts w:ascii="ＭＳ 明朝" w:hAnsi="ＭＳ 明朝" w:hint="eastAsia"/>
                <w:color w:val="000000" w:themeColor="text1"/>
                <w:sz w:val="18"/>
                <w:szCs w:val="18"/>
              </w:rPr>
              <w:t>・小中学校などの教育機関からの依頼・本校の運営に関わる委嘱者やその所属団体からの依頼・堺市および和泉市の公的機関や住民が主催するイベントとの連携</w:t>
            </w:r>
            <w:r w:rsidRPr="00233F28">
              <w:rPr>
                <w:rFonts w:ascii="ＭＳ 明朝" w:hAnsi="ＭＳ 明朝" w:hint="eastAsia"/>
                <w:sz w:val="18"/>
                <w:szCs w:val="18"/>
              </w:rPr>
              <w:t>。</w:t>
            </w:r>
          </w:p>
        </w:tc>
        <w:tc>
          <w:tcPr>
            <w:tcW w:w="3012" w:type="dxa"/>
            <w:tcBorders>
              <w:right w:val="dashed" w:sz="4" w:space="0" w:color="auto"/>
            </w:tcBorders>
            <w:tcMar>
              <w:top w:w="85" w:type="dxa"/>
              <w:left w:w="85" w:type="dxa"/>
              <w:bottom w:w="85" w:type="dxa"/>
              <w:right w:w="85" w:type="dxa"/>
            </w:tcMar>
          </w:tcPr>
          <w:p w14:paraId="4E464EB0" w14:textId="71244227" w:rsidR="00C15F2B" w:rsidRPr="00233F28" w:rsidRDefault="00C15F2B" w:rsidP="00C15F2B">
            <w:pPr>
              <w:spacing w:line="280" w:lineRule="exact"/>
              <w:rPr>
                <w:rFonts w:ascii="ＭＳ 明朝" w:hAnsi="ＭＳ 明朝"/>
                <w:sz w:val="18"/>
                <w:szCs w:val="18"/>
              </w:rPr>
            </w:pPr>
            <w:r w:rsidRPr="00233F28">
              <w:rPr>
                <w:rFonts w:ascii="ＭＳ 明朝" w:hAnsi="ＭＳ 明朝" w:hint="eastAsia"/>
                <w:sz w:val="18"/>
                <w:szCs w:val="18"/>
              </w:rPr>
              <w:t>（</w:t>
            </w:r>
            <w:r w:rsidR="00B85242" w:rsidRPr="00233F28">
              <w:rPr>
                <w:rFonts w:ascii="ＭＳ 明朝" w:hAnsi="ＭＳ 明朝" w:hint="eastAsia"/>
                <w:sz w:val="18"/>
                <w:szCs w:val="18"/>
              </w:rPr>
              <w:t>１</w:t>
            </w:r>
            <w:r w:rsidRPr="00233F28">
              <w:rPr>
                <w:rFonts w:ascii="ＭＳ 明朝" w:hAnsi="ＭＳ 明朝" w:hint="eastAsia"/>
                <w:sz w:val="18"/>
                <w:szCs w:val="18"/>
              </w:rPr>
              <w:t>）</w:t>
            </w:r>
          </w:p>
          <w:p w14:paraId="53AF0BE6" w14:textId="77777777" w:rsidR="004B7227" w:rsidRPr="00233F28" w:rsidRDefault="004B7227" w:rsidP="00C15F2B">
            <w:pPr>
              <w:spacing w:line="280" w:lineRule="exact"/>
              <w:rPr>
                <w:rFonts w:ascii="ＭＳ 明朝" w:hAnsi="ＭＳ 明朝"/>
                <w:sz w:val="18"/>
                <w:szCs w:val="18"/>
              </w:rPr>
            </w:pPr>
          </w:p>
          <w:p w14:paraId="2908C006" w14:textId="77777777" w:rsidR="004B7227" w:rsidRPr="00233F28" w:rsidRDefault="004B7227" w:rsidP="00C15F2B">
            <w:pPr>
              <w:spacing w:line="280" w:lineRule="exact"/>
              <w:rPr>
                <w:rFonts w:ascii="ＭＳ 明朝" w:hAnsi="ＭＳ 明朝"/>
                <w:sz w:val="18"/>
                <w:szCs w:val="18"/>
              </w:rPr>
            </w:pPr>
          </w:p>
          <w:p w14:paraId="7A4582A9" w14:textId="1DB9F4A1" w:rsidR="00C15F2B" w:rsidRPr="00233F28" w:rsidRDefault="002C1420"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ア・遅刻回数</w:t>
            </w:r>
            <w:r w:rsidR="00C15F2B" w:rsidRPr="00233F28">
              <w:rPr>
                <w:rFonts w:ascii="ＭＳ 明朝" w:hAnsi="ＭＳ 明朝" w:hint="eastAsia"/>
                <w:sz w:val="18"/>
                <w:szCs w:val="18"/>
              </w:rPr>
              <w:t>を前年度</w:t>
            </w:r>
            <w:r w:rsidR="001D5298" w:rsidRPr="00233F28">
              <w:rPr>
                <w:rFonts w:ascii="ＭＳ 明朝" w:hAnsi="ＭＳ 明朝" w:hint="eastAsia"/>
                <w:sz w:val="18"/>
                <w:szCs w:val="18"/>
              </w:rPr>
              <w:t>［</w:t>
            </w:r>
            <w:r w:rsidR="0038127B" w:rsidRPr="00233F28">
              <w:rPr>
                <w:rFonts w:ascii="ＭＳ 明朝" w:hAnsi="ＭＳ 明朝" w:hint="eastAsia"/>
                <w:sz w:val="18"/>
                <w:szCs w:val="18"/>
              </w:rPr>
              <w:t>4529</w:t>
            </w:r>
            <w:r w:rsidR="001D5298" w:rsidRPr="00233F28">
              <w:rPr>
                <w:rFonts w:ascii="ＭＳ 明朝" w:hAnsi="ＭＳ 明朝" w:hint="eastAsia"/>
                <w:sz w:val="18"/>
                <w:szCs w:val="18"/>
              </w:rPr>
              <w:t>回］</w:t>
            </w:r>
            <w:r w:rsidR="00C15F2B" w:rsidRPr="00233F28">
              <w:rPr>
                <w:rFonts w:ascii="ＭＳ 明朝" w:hAnsi="ＭＳ 明朝" w:hint="eastAsia"/>
                <w:sz w:val="18"/>
                <w:szCs w:val="18"/>
              </w:rPr>
              <w:t>以下とする。</w:t>
            </w:r>
          </w:p>
          <w:p w14:paraId="57B28D99" w14:textId="1281338F" w:rsidR="00C15F2B" w:rsidRPr="00233F28" w:rsidRDefault="00CD32EB"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 xml:space="preserve">　・</w:t>
            </w:r>
            <w:r w:rsidR="00C15F2B" w:rsidRPr="00233F28">
              <w:rPr>
                <w:rFonts w:ascii="ＭＳ 明朝" w:hAnsi="ＭＳ 明朝" w:hint="eastAsia"/>
                <w:sz w:val="18"/>
                <w:szCs w:val="18"/>
              </w:rPr>
              <w:t>懲戒件数を前年度</w:t>
            </w:r>
            <w:r w:rsidR="001D5298" w:rsidRPr="00233F28">
              <w:rPr>
                <w:rFonts w:ascii="ＭＳ 明朝" w:hAnsi="ＭＳ 明朝" w:hint="eastAsia"/>
                <w:sz w:val="18"/>
                <w:szCs w:val="18"/>
              </w:rPr>
              <w:t>［</w:t>
            </w:r>
            <w:r w:rsidR="00BB3BD4" w:rsidRPr="00233F28">
              <w:rPr>
                <w:rFonts w:ascii="ＭＳ 明朝" w:hAnsi="ＭＳ 明朝" w:hint="eastAsia"/>
                <w:sz w:val="18"/>
                <w:szCs w:val="18"/>
              </w:rPr>
              <w:t>1</w:t>
            </w:r>
            <w:r w:rsidR="0038127B" w:rsidRPr="00233F28">
              <w:rPr>
                <w:rFonts w:ascii="ＭＳ 明朝" w:hAnsi="ＭＳ 明朝" w:hint="eastAsia"/>
                <w:sz w:val="18"/>
                <w:szCs w:val="18"/>
              </w:rPr>
              <w:t>3</w:t>
            </w:r>
            <w:r w:rsidR="00891D29" w:rsidRPr="00233F28">
              <w:rPr>
                <w:rFonts w:ascii="ＭＳ 明朝" w:hAnsi="ＭＳ 明朝" w:hint="eastAsia"/>
                <w:sz w:val="18"/>
                <w:szCs w:val="18"/>
              </w:rPr>
              <w:t>件</w:t>
            </w:r>
            <w:r w:rsidR="001D5298" w:rsidRPr="00233F28">
              <w:rPr>
                <w:rFonts w:ascii="ＭＳ 明朝" w:hAnsi="ＭＳ 明朝" w:hint="eastAsia"/>
                <w:sz w:val="18"/>
                <w:szCs w:val="18"/>
              </w:rPr>
              <w:t>］</w:t>
            </w:r>
            <w:r w:rsidR="00C15F2B" w:rsidRPr="00233F28">
              <w:rPr>
                <w:rFonts w:ascii="ＭＳ 明朝" w:hAnsi="ＭＳ 明朝" w:hint="eastAsia"/>
                <w:sz w:val="18"/>
                <w:szCs w:val="18"/>
              </w:rPr>
              <w:t>以下とする。</w:t>
            </w:r>
          </w:p>
          <w:p w14:paraId="77EEF853" w14:textId="20667FDE" w:rsidR="00C15F2B" w:rsidRPr="00233F28" w:rsidRDefault="00C15F2B"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 xml:space="preserve">　・生徒向け学校教育自己診断の基本的生活習慣の確立に関する肯定</w:t>
            </w:r>
            <w:r w:rsidR="00212284" w:rsidRPr="00233F28">
              <w:rPr>
                <w:rFonts w:ascii="ＭＳ 明朝" w:hAnsi="ＭＳ 明朝" w:hint="eastAsia"/>
                <w:sz w:val="18"/>
                <w:szCs w:val="18"/>
              </w:rPr>
              <w:t>率</w:t>
            </w:r>
            <w:r w:rsidR="00BB3BD4" w:rsidRPr="00233F28">
              <w:rPr>
                <w:rFonts w:ascii="ＭＳ 明朝" w:hAnsi="ＭＳ 明朝" w:hint="eastAsia"/>
                <w:sz w:val="18"/>
                <w:szCs w:val="18"/>
              </w:rPr>
              <w:t>90</w:t>
            </w:r>
            <w:r w:rsidRPr="00233F28">
              <w:rPr>
                <w:rFonts w:ascii="ＭＳ 明朝" w:hAnsi="ＭＳ 明朝" w:hint="eastAsia"/>
                <w:sz w:val="18"/>
                <w:szCs w:val="18"/>
              </w:rPr>
              <w:t>％以上［</w:t>
            </w:r>
            <w:r w:rsidR="00951F0E" w:rsidRPr="00233F28">
              <w:rPr>
                <w:rFonts w:ascii="ＭＳ 明朝" w:hAnsi="ＭＳ 明朝" w:hint="eastAsia"/>
                <w:sz w:val="18"/>
                <w:szCs w:val="18"/>
              </w:rPr>
              <w:t>86</w:t>
            </w:r>
            <w:r w:rsidRPr="00233F28">
              <w:rPr>
                <w:rFonts w:ascii="ＭＳ 明朝" w:hAnsi="ＭＳ 明朝" w:hint="eastAsia"/>
                <w:sz w:val="18"/>
                <w:szCs w:val="18"/>
              </w:rPr>
              <w:t>％］</w:t>
            </w:r>
            <w:r w:rsidR="008B26F2" w:rsidRPr="00233F28">
              <w:rPr>
                <w:rFonts w:ascii="ＭＳ 明朝" w:hAnsi="ＭＳ 明朝" w:hint="eastAsia"/>
                <w:sz w:val="18"/>
                <w:szCs w:val="18"/>
              </w:rPr>
              <w:t>を</w:t>
            </w:r>
            <w:r w:rsidR="00CE1022" w:rsidRPr="00233F28">
              <w:rPr>
                <w:rFonts w:ascii="ＭＳ 明朝" w:hAnsi="ＭＳ 明朝" w:hint="eastAsia"/>
                <w:sz w:val="18"/>
                <w:szCs w:val="18"/>
              </w:rPr>
              <w:t>めざす</w:t>
            </w:r>
            <w:r w:rsidR="008B26F2" w:rsidRPr="00233F28">
              <w:rPr>
                <w:rFonts w:ascii="ＭＳ 明朝" w:hAnsi="ＭＳ 明朝" w:hint="eastAsia"/>
                <w:sz w:val="18"/>
                <w:szCs w:val="18"/>
              </w:rPr>
              <w:t>。</w:t>
            </w:r>
          </w:p>
          <w:p w14:paraId="25B98EE0" w14:textId="3B59F9D4" w:rsidR="00C15F2B" w:rsidRPr="00233F28" w:rsidRDefault="00C15F2B" w:rsidP="001A7D5A">
            <w:pPr>
              <w:spacing w:line="280" w:lineRule="exact"/>
              <w:ind w:left="360" w:hangingChars="200" w:hanging="360"/>
              <w:rPr>
                <w:rFonts w:ascii="ＭＳ 明朝" w:hAnsi="ＭＳ 明朝"/>
                <w:sz w:val="18"/>
                <w:szCs w:val="18"/>
              </w:rPr>
            </w:pPr>
            <w:r w:rsidRPr="00233F28">
              <w:rPr>
                <w:rFonts w:ascii="ＭＳ 明朝" w:hAnsi="ＭＳ 明朝"/>
                <w:sz w:val="18"/>
                <w:szCs w:val="18"/>
              </w:rPr>
              <w:t xml:space="preserve">　・</w:t>
            </w:r>
            <w:r w:rsidR="00D44A6F" w:rsidRPr="00233F28">
              <w:rPr>
                <w:rFonts w:ascii="ＭＳ 明朝" w:hAnsi="ＭＳ 明朝" w:hint="eastAsia"/>
                <w:sz w:val="18"/>
                <w:szCs w:val="18"/>
              </w:rPr>
              <w:t>生徒</w:t>
            </w:r>
            <w:r w:rsidRPr="00233F28">
              <w:rPr>
                <w:rFonts w:ascii="ＭＳ 明朝" w:hAnsi="ＭＳ 明朝" w:hint="eastAsia"/>
                <w:sz w:val="18"/>
                <w:szCs w:val="18"/>
              </w:rPr>
              <w:t>向け学校教育自己診断における</w:t>
            </w:r>
            <w:r w:rsidR="00BB3BD4" w:rsidRPr="00233F28">
              <w:rPr>
                <w:rFonts w:ascii="ＭＳ 明朝" w:hAnsi="ＭＳ 明朝" w:hint="eastAsia"/>
                <w:sz w:val="18"/>
                <w:szCs w:val="18"/>
              </w:rPr>
              <w:t>⑪</w:t>
            </w:r>
            <w:r w:rsidR="001A7D5A" w:rsidRPr="00233F28">
              <w:rPr>
                <w:rFonts w:ascii="ＭＳ 明朝" w:hAnsi="ＭＳ 明朝" w:hint="eastAsia"/>
                <w:sz w:val="18"/>
                <w:szCs w:val="18"/>
              </w:rPr>
              <w:t>「学校</w:t>
            </w:r>
            <w:r w:rsidR="00271D87" w:rsidRPr="00233F28">
              <w:rPr>
                <w:rFonts w:ascii="ＭＳ 明朝" w:hAnsi="ＭＳ 明朝" w:hint="eastAsia"/>
                <w:sz w:val="18"/>
                <w:szCs w:val="18"/>
              </w:rPr>
              <w:t>生活において先生の</w:t>
            </w:r>
            <w:r w:rsidR="001A7D5A" w:rsidRPr="00233F28">
              <w:rPr>
                <w:rFonts w:ascii="ＭＳ 明朝" w:hAnsi="ＭＳ 明朝" w:hint="eastAsia"/>
                <w:sz w:val="18"/>
                <w:szCs w:val="18"/>
              </w:rPr>
              <w:t>指導</w:t>
            </w:r>
            <w:r w:rsidR="00271D87" w:rsidRPr="00233F28">
              <w:rPr>
                <w:rFonts w:ascii="ＭＳ 明朝" w:hAnsi="ＭＳ 明朝" w:hint="eastAsia"/>
                <w:sz w:val="18"/>
                <w:szCs w:val="18"/>
              </w:rPr>
              <w:t>は</w:t>
            </w:r>
            <w:r w:rsidR="001A7D5A" w:rsidRPr="00233F28">
              <w:rPr>
                <w:rFonts w:ascii="ＭＳ 明朝" w:hAnsi="ＭＳ 明朝" w:hint="eastAsia"/>
                <w:sz w:val="18"/>
                <w:szCs w:val="18"/>
              </w:rPr>
              <w:t>納得できる」</w:t>
            </w:r>
            <w:r w:rsidRPr="00233F28">
              <w:rPr>
                <w:rFonts w:ascii="ＭＳ 明朝" w:hAnsi="ＭＳ 明朝" w:hint="eastAsia"/>
                <w:sz w:val="18"/>
                <w:szCs w:val="18"/>
              </w:rPr>
              <w:t>の肯定率</w:t>
            </w:r>
            <w:r w:rsidR="001A7D5A" w:rsidRPr="00233F28">
              <w:rPr>
                <w:rFonts w:ascii="ＭＳ 明朝" w:hAnsi="ＭＳ 明朝" w:hint="eastAsia"/>
                <w:sz w:val="18"/>
                <w:szCs w:val="18"/>
              </w:rPr>
              <w:t>8</w:t>
            </w:r>
            <w:r w:rsidR="00271D87" w:rsidRPr="00233F28">
              <w:rPr>
                <w:rFonts w:ascii="ＭＳ 明朝" w:hAnsi="ＭＳ 明朝" w:hint="eastAsia"/>
                <w:sz w:val="18"/>
                <w:szCs w:val="18"/>
              </w:rPr>
              <w:t>5</w:t>
            </w:r>
            <w:r w:rsidRPr="00233F28">
              <w:rPr>
                <w:rFonts w:ascii="ＭＳ 明朝" w:hAnsi="ＭＳ 明朝" w:hint="eastAsia"/>
                <w:sz w:val="18"/>
                <w:szCs w:val="18"/>
              </w:rPr>
              <w:t>%以上［</w:t>
            </w:r>
            <w:r w:rsidR="00271D87" w:rsidRPr="00233F28">
              <w:rPr>
                <w:rFonts w:ascii="ＭＳ 明朝" w:hAnsi="ＭＳ 明朝" w:hint="eastAsia"/>
                <w:sz w:val="18"/>
                <w:szCs w:val="18"/>
              </w:rPr>
              <w:t>79</w:t>
            </w:r>
            <w:r w:rsidRPr="00233F28">
              <w:rPr>
                <w:rFonts w:ascii="ＭＳ 明朝" w:hAnsi="ＭＳ 明朝" w:hint="eastAsia"/>
                <w:sz w:val="18"/>
                <w:szCs w:val="18"/>
              </w:rPr>
              <w:t>％］</w:t>
            </w:r>
            <w:r w:rsidR="0076088D" w:rsidRPr="00233F28">
              <w:rPr>
                <w:rFonts w:ascii="ＭＳ 明朝" w:hAnsi="ＭＳ 明朝" w:hint="eastAsia"/>
                <w:sz w:val="18"/>
                <w:szCs w:val="18"/>
              </w:rPr>
              <w:t>を</w:t>
            </w:r>
            <w:r w:rsidR="00CE1022" w:rsidRPr="00233F28">
              <w:rPr>
                <w:rFonts w:ascii="ＭＳ 明朝" w:hAnsi="ＭＳ 明朝" w:hint="eastAsia"/>
                <w:sz w:val="18"/>
                <w:szCs w:val="18"/>
              </w:rPr>
              <w:t>めざす</w:t>
            </w:r>
            <w:r w:rsidR="0076088D" w:rsidRPr="00233F28">
              <w:rPr>
                <w:rFonts w:ascii="ＭＳ 明朝" w:hAnsi="ＭＳ 明朝" w:hint="eastAsia"/>
                <w:sz w:val="18"/>
                <w:szCs w:val="18"/>
              </w:rPr>
              <w:t>。</w:t>
            </w:r>
          </w:p>
          <w:p w14:paraId="6B04878D" w14:textId="3960A925" w:rsidR="00C15F2B" w:rsidRPr="00233F28" w:rsidRDefault="00C15F2B"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イ・生徒向け学校教育自己診断の</w:t>
            </w:r>
            <w:r w:rsidR="00C704C7" w:rsidRPr="00233F28">
              <w:rPr>
                <w:rFonts w:ascii="ＭＳ 明朝" w:hAnsi="ＭＳ 明朝" w:hint="eastAsia"/>
                <w:sz w:val="18"/>
                <w:szCs w:val="18"/>
              </w:rPr>
              <w:t>⑨</w:t>
            </w:r>
            <w:r w:rsidR="004B7227" w:rsidRPr="00233F28">
              <w:rPr>
                <w:rFonts w:ascii="ＭＳ 明朝" w:hAnsi="ＭＳ 明朝" w:hint="eastAsia"/>
                <w:sz w:val="18"/>
                <w:szCs w:val="18"/>
              </w:rPr>
              <w:t>「</w:t>
            </w:r>
            <w:r w:rsidR="001A7D5A" w:rsidRPr="00233F28">
              <w:rPr>
                <w:rFonts w:ascii="ＭＳ 明朝" w:hAnsi="ＭＳ 明朝" w:hint="eastAsia"/>
                <w:sz w:val="18"/>
                <w:szCs w:val="18"/>
              </w:rPr>
              <w:t>担任の先生以外に悩みや相談に応じてくれる先生がいる</w:t>
            </w:r>
            <w:r w:rsidR="004B7227" w:rsidRPr="00233F28">
              <w:rPr>
                <w:rFonts w:ascii="ＭＳ 明朝" w:hAnsi="ＭＳ 明朝" w:hint="eastAsia"/>
                <w:sz w:val="18"/>
                <w:szCs w:val="18"/>
              </w:rPr>
              <w:t>」</w:t>
            </w:r>
            <w:r w:rsidRPr="00233F28">
              <w:rPr>
                <w:rFonts w:ascii="ＭＳ 明朝" w:hAnsi="ＭＳ 明朝" w:hint="eastAsia"/>
                <w:sz w:val="18"/>
                <w:szCs w:val="18"/>
              </w:rPr>
              <w:t>肯定率</w:t>
            </w:r>
            <w:r w:rsidR="001A7D5A" w:rsidRPr="00233F28">
              <w:rPr>
                <w:rFonts w:ascii="ＭＳ 明朝" w:hAnsi="ＭＳ 明朝" w:hint="eastAsia"/>
                <w:sz w:val="18"/>
                <w:szCs w:val="18"/>
              </w:rPr>
              <w:t>8</w:t>
            </w:r>
            <w:r w:rsidR="00C704C7" w:rsidRPr="00233F28">
              <w:rPr>
                <w:rFonts w:ascii="ＭＳ 明朝" w:hAnsi="ＭＳ 明朝" w:hint="eastAsia"/>
                <w:sz w:val="18"/>
                <w:szCs w:val="18"/>
              </w:rPr>
              <w:t>5</w:t>
            </w:r>
            <w:r w:rsidRPr="00233F28">
              <w:rPr>
                <w:rFonts w:ascii="ＭＳ 明朝" w:hAnsi="ＭＳ 明朝" w:hint="eastAsia"/>
                <w:sz w:val="18"/>
                <w:szCs w:val="18"/>
              </w:rPr>
              <w:t>％</w:t>
            </w:r>
            <w:r w:rsidR="009A3424" w:rsidRPr="00233F28">
              <w:rPr>
                <w:rFonts w:ascii="ＭＳ 明朝" w:hAnsi="ＭＳ 明朝" w:hint="eastAsia"/>
                <w:sz w:val="18"/>
                <w:szCs w:val="18"/>
              </w:rPr>
              <w:t>以上</w:t>
            </w:r>
            <w:r w:rsidRPr="00233F28">
              <w:rPr>
                <w:rFonts w:ascii="ＭＳ 明朝" w:hAnsi="ＭＳ 明朝" w:hint="eastAsia"/>
                <w:sz w:val="18"/>
                <w:szCs w:val="18"/>
              </w:rPr>
              <w:t>［</w:t>
            </w:r>
            <w:r w:rsidR="001A7D5A" w:rsidRPr="00233F28">
              <w:rPr>
                <w:rFonts w:ascii="ＭＳ 明朝" w:hAnsi="ＭＳ 明朝" w:hint="eastAsia"/>
                <w:sz w:val="18"/>
                <w:szCs w:val="18"/>
              </w:rPr>
              <w:t>8</w:t>
            </w:r>
            <w:r w:rsidR="00C704C7" w:rsidRPr="00233F28">
              <w:rPr>
                <w:rFonts w:ascii="ＭＳ 明朝" w:hAnsi="ＭＳ 明朝" w:hint="eastAsia"/>
                <w:sz w:val="18"/>
                <w:szCs w:val="18"/>
              </w:rPr>
              <w:t>3</w:t>
            </w:r>
            <w:r w:rsidRPr="00233F28">
              <w:rPr>
                <w:rFonts w:ascii="ＭＳ 明朝" w:hAnsi="ＭＳ 明朝" w:hint="eastAsia"/>
                <w:sz w:val="18"/>
                <w:szCs w:val="18"/>
              </w:rPr>
              <w:t>％］</w:t>
            </w:r>
            <w:r w:rsidR="008B26F2" w:rsidRPr="00233F28">
              <w:rPr>
                <w:rFonts w:ascii="ＭＳ 明朝" w:hAnsi="ＭＳ 明朝" w:hint="eastAsia"/>
                <w:sz w:val="18"/>
                <w:szCs w:val="18"/>
              </w:rPr>
              <w:t>を</w:t>
            </w:r>
            <w:r w:rsidR="00CE1022" w:rsidRPr="00233F28">
              <w:rPr>
                <w:rFonts w:ascii="ＭＳ 明朝" w:hAnsi="ＭＳ 明朝" w:hint="eastAsia"/>
                <w:sz w:val="18"/>
                <w:szCs w:val="18"/>
              </w:rPr>
              <w:t>めざす</w:t>
            </w:r>
            <w:r w:rsidR="008B26F2" w:rsidRPr="00233F28">
              <w:rPr>
                <w:rFonts w:ascii="ＭＳ 明朝" w:hAnsi="ＭＳ 明朝" w:hint="eastAsia"/>
                <w:sz w:val="18"/>
                <w:szCs w:val="18"/>
              </w:rPr>
              <w:t>。</w:t>
            </w:r>
          </w:p>
          <w:p w14:paraId="27D112CD" w14:textId="77777777" w:rsidR="00C15F2B" w:rsidRPr="00233F28" w:rsidRDefault="00C15F2B" w:rsidP="00C15F2B">
            <w:pPr>
              <w:spacing w:line="280" w:lineRule="exact"/>
              <w:ind w:left="360" w:hangingChars="200" w:hanging="360"/>
              <w:rPr>
                <w:rFonts w:ascii="ＭＳ 明朝" w:hAnsi="ＭＳ 明朝"/>
                <w:sz w:val="18"/>
                <w:szCs w:val="18"/>
              </w:rPr>
            </w:pPr>
          </w:p>
          <w:p w14:paraId="1ACB0F94" w14:textId="77777777" w:rsidR="00C15F2B" w:rsidRPr="00233F28" w:rsidRDefault="00C15F2B" w:rsidP="00C15F2B">
            <w:pPr>
              <w:spacing w:line="280" w:lineRule="exact"/>
              <w:ind w:left="360" w:hangingChars="200" w:hanging="360"/>
              <w:rPr>
                <w:rFonts w:ascii="ＭＳ 明朝" w:hAnsi="ＭＳ 明朝"/>
                <w:sz w:val="18"/>
                <w:szCs w:val="18"/>
              </w:rPr>
            </w:pPr>
          </w:p>
          <w:p w14:paraId="7B2150B7" w14:textId="77777777" w:rsidR="00C15F2B" w:rsidRPr="00233F28" w:rsidRDefault="00C15F2B" w:rsidP="00C15F2B">
            <w:pPr>
              <w:spacing w:line="280" w:lineRule="exact"/>
              <w:ind w:left="360" w:hangingChars="200" w:hanging="360"/>
              <w:rPr>
                <w:rFonts w:ascii="ＭＳ 明朝" w:hAnsi="ＭＳ 明朝"/>
                <w:sz w:val="18"/>
                <w:szCs w:val="18"/>
              </w:rPr>
            </w:pPr>
          </w:p>
          <w:p w14:paraId="48228646" w14:textId="77777777" w:rsidR="00C15F2B" w:rsidRPr="00233F28" w:rsidRDefault="00C15F2B" w:rsidP="00C15F2B">
            <w:pPr>
              <w:spacing w:line="280" w:lineRule="exact"/>
              <w:ind w:left="360" w:hangingChars="200" w:hanging="360"/>
              <w:rPr>
                <w:rFonts w:ascii="ＭＳ 明朝" w:hAnsi="ＭＳ 明朝"/>
                <w:sz w:val="18"/>
                <w:szCs w:val="18"/>
              </w:rPr>
            </w:pPr>
          </w:p>
          <w:p w14:paraId="6F8606C4" w14:textId="77777777" w:rsidR="00C15F2B" w:rsidRPr="00233F28" w:rsidRDefault="00C15F2B" w:rsidP="00C15F2B">
            <w:pPr>
              <w:spacing w:line="280" w:lineRule="exact"/>
              <w:ind w:left="360" w:hangingChars="200" w:hanging="360"/>
              <w:rPr>
                <w:rFonts w:ascii="ＭＳ 明朝" w:hAnsi="ＭＳ 明朝"/>
                <w:sz w:val="18"/>
                <w:szCs w:val="18"/>
              </w:rPr>
            </w:pPr>
          </w:p>
          <w:p w14:paraId="03BE7728" w14:textId="77777777" w:rsidR="00C15F2B" w:rsidRPr="00233F28" w:rsidRDefault="00C15F2B" w:rsidP="00C15F2B">
            <w:pPr>
              <w:spacing w:line="280" w:lineRule="exact"/>
              <w:ind w:left="360" w:hangingChars="200" w:hanging="360"/>
              <w:rPr>
                <w:rFonts w:ascii="ＭＳ 明朝" w:hAnsi="ＭＳ 明朝"/>
                <w:sz w:val="18"/>
                <w:szCs w:val="18"/>
              </w:rPr>
            </w:pPr>
          </w:p>
          <w:p w14:paraId="3CEDE703" w14:textId="6DA73E7F" w:rsidR="00C15F2B" w:rsidRPr="00233F28" w:rsidRDefault="00C15F2B" w:rsidP="0076088D">
            <w:pPr>
              <w:spacing w:line="280" w:lineRule="exact"/>
              <w:rPr>
                <w:rFonts w:ascii="ＭＳ 明朝" w:hAnsi="ＭＳ 明朝"/>
                <w:sz w:val="18"/>
                <w:szCs w:val="18"/>
              </w:rPr>
            </w:pPr>
          </w:p>
          <w:p w14:paraId="0DC441BF" w14:textId="77777777" w:rsidR="0041685F" w:rsidRPr="00233F28" w:rsidRDefault="0041685F" w:rsidP="00C15F2B">
            <w:pPr>
              <w:spacing w:line="280" w:lineRule="exact"/>
              <w:ind w:left="360" w:hangingChars="200" w:hanging="360"/>
              <w:rPr>
                <w:rFonts w:ascii="ＭＳ 明朝" w:hAnsi="ＭＳ 明朝"/>
                <w:sz w:val="18"/>
                <w:szCs w:val="18"/>
              </w:rPr>
            </w:pPr>
          </w:p>
          <w:p w14:paraId="3D1B0631" w14:textId="1AC661C1" w:rsidR="00C15F2B" w:rsidRPr="00233F28" w:rsidRDefault="00C15F2B"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ウ・生徒向け薬物乱用</w:t>
            </w:r>
            <w:r w:rsidR="00366B55" w:rsidRPr="00233F28">
              <w:rPr>
                <w:rFonts w:ascii="ＭＳ 明朝" w:hAnsi="ＭＳ 明朝" w:hint="eastAsia"/>
                <w:sz w:val="18"/>
                <w:szCs w:val="18"/>
              </w:rPr>
              <w:t>防止</w:t>
            </w:r>
            <w:r w:rsidRPr="00233F28">
              <w:rPr>
                <w:rFonts w:ascii="ＭＳ 明朝" w:hAnsi="ＭＳ 明朝" w:hint="eastAsia"/>
                <w:sz w:val="18"/>
                <w:szCs w:val="18"/>
              </w:rPr>
              <w:t>教室を夏休みまでに外部講師を招いて実施する。</w:t>
            </w:r>
            <w:r w:rsidR="00A23813" w:rsidRPr="00233F28">
              <w:rPr>
                <w:rFonts w:ascii="ＭＳ 明朝" w:hAnsi="ＭＳ 明朝" w:hint="eastAsia"/>
                <w:sz w:val="18"/>
                <w:szCs w:val="18"/>
              </w:rPr>
              <w:t>［１回］</w:t>
            </w:r>
          </w:p>
          <w:p w14:paraId="50C95C6B" w14:textId="52599AEC" w:rsidR="00C15F2B" w:rsidRPr="00233F28" w:rsidRDefault="00C15F2B" w:rsidP="00C15F2B">
            <w:pPr>
              <w:spacing w:line="280" w:lineRule="exact"/>
              <w:ind w:leftChars="100" w:left="390" w:hangingChars="100" w:hanging="180"/>
              <w:rPr>
                <w:rFonts w:ascii="ＭＳ 明朝" w:hAnsi="ＭＳ 明朝"/>
                <w:sz w:val="18"/>
                <w:szCs w:val="18"/>
              </w:rPr>
            </w:pPr>
            <w:r w:rsidRPr="00233F28">
              <w:rPr>
                <w:rFonts w:ascii="ＭＳ 明朝" w:hAnsi="ＭＳ 明朝" w:hint="eastAsia"/>
                <w:sz w:val="18"/>
                <w:szCs w:val="18"/>
              </w:rPr>
              <w:t>・いつでも全教職員が対応できるように、教職員向け食物アレルギー対応研修を年度当初に実施する。</w:t>
            </w:r>
            <w:r w:rsidR="00366B55" w:rsidRPr="00233F28">
              <w:rPr>
                <w:rFonts w:ascii="ＭＳ 明朝" w:hAnsi="ＭＳ 明朝" w:hint="eastAsia"/>
                <w:color w:val="000000"/>
                <w:sz w:val="18"/>
                <w:szCs w:val="18"/>
              </w:rPr>
              <w:t>［</w:t>
            </w:r>
            <w:r w:rsidR="00951F0E" w:rsidRPr="00233F28">
              <w:rPr>
                <w:rFonts w:ascii="ＭＳ 明朝" w:hAnsi="ＭＳ 明朝" w:hint="eastAsia"/>
                <w:color w:val="000000"/>
                <w:sz w:val="18"/>
                <w:szCs w:val="18"/>
              </w:rPr>
              <w:t>１</w:t>
            </w:r>
            <w:r w:rsidR="00366B55" w:rsidRPr="00233F28">
              <w:rPr>
                <w:rFonts w:ascii="ＭＳ 明朝" w:hAnsi="ＭＳ 明朝" w:hint="eastAsia"/>
                <w:color w:val="000000"/>
                <w:sz w:val="18"/>
                <w:szCs w:val="18"/>
              </w:rPr>
              <w:t>回］</w:t>
            </w:r>
          </w:p>
          <w:p w14:paraId="57EB4DCF" w14:textId="1167D2B9" w:rsidR="00C15F2B" w:rsidRPr="00233F28" w:rsidRDefault="00C15F2B" w:rsidP="00C15F2B">
            <w:pPr>
              <w:spacing w:line="280" w:lineRule="exact"/>
              <w:rPr>
                <w:rFonts w:ascii="ＭＳ 明朝" w:hAnsi="ＭＳ 明朝"/>
                <w:sz w:val="18"/>
                <w:szCs w:val="18"/>
              </w:rPr>
            </w:pPr>
            <w:r w:rsidRPr="00233F28">
              <w:rPr>
                <w:rFonts w:ascii="ＭＳ 明朝" w:hAnsi="ＭＳ 明朝" w:hint="eastAsia"/>
                <w:sz w:val="18"/>
                <w:szCs w:val="18"/>
              </w:rPr>
              <w:t>（</w:t>
            </w:r>
            <w:r w:rsidR="00B85242" w:rsidRPr="00233F28">
              <w:rPr>
                <w:rFonts w:ascii="ＭＳ 明朝" w:hAnsi="ＭＳ 明朝" w:hint="eastAsia"/>
                <w:sz w:val="18"/>
                <w:szCs w:val="18"/>
              </w:rPr>
              <w:t>２</w:t>
            </w:r>
            <w:r w:rsidRPr="00233F28">
              <w:rPr>
                <w:rFonts w:ascii="ＭＳ 明朝" w:hAnsi="ＭＳ 明朝" w:hint="eastAsia"/>
                <w:sz w:val="18"/>
                <w:szCs w:val="18"/>
              </w:rPr>
              <w:t>）</w:t>
            </w:r>
          </w:p>
          <w:p w14:paraId="7914EF56" w14:textId="6FC3A26C" w:rsidR="00145C33" w:rsidRPr="00233F28" w:rsidRDefault="00C15F2B"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ア　生徒向け学校教育自己診断における</w:t>
            </w:r>
            <w:r w:rsidR="00C704C7" w:rsidRPr="00233F28">
              <w:rPr>
                <w:rFonts w:ascii="ＭＳ 明朝" w:hAnsi="ＭＳ 明朝" w:hint="eastAsia"/>
                <w:sz w:val="18"/>
                <w:szCs w:val="18"/>
              </w:rPr>
              <w:t>⑮「</w:t>
            </w:r>
            <w:r w:rsidRPr="00233F28">
              <w:rPr>
                <w:rFonts w:ascii="ＭＳ 明朝" w:hAnsi="ＭＳ 明朝" w:hint="eastAsia"/>
                <w:sz w:val="18"/>
                <w:szCs w:val="18"/>
              </w:rPr>
              <w:t>学校行事・部活動・生徒会活動に関する満足度</w:t>
            </w:r>
            <w:r w:rsidR="00C704C7" w:rsidRPr="00233F28">
              <w:rPr>
                <w:rFonts w:ascii="ＭＳ 明朝" w:hAnsi="ＭＳ 明朝" w:hint="eastAsia"/>
                <w:sz w:val="18"/>
                <w:szCs w:val="18"/>
              </w:rPr>
              <w:t>」9</w:t>
            </w:r>
            <w:r w:rsidR="000A6843" w:rsidRPr="00233F28">
              <w:rPr>
                <w:rFonts w:ascii="ＭＳ 明朝" w:hAnsi="ＭＳ 明朝" w:hint="eastAsia"/>
                <w:sz w:val="18"/>
                <w:szCs w:val="18"/>
              </w:rPr>
              <w:t>0</w:t>
            </w:r>
            <w:r w:rsidRPr="00233F28">
              <w:rPr>
                <w:rFonts w:ascii="ＭＳ 明朝" w:hAnsi="ＭＳ 明朝" w:hint="eastAsia"/>
                <w:sz w:val="18"/>
                <w:szCs w:val="18"/>
              </w:rPr>
              <w:t>％以上［</w:t>
            </w:r>
            <w:r w:rsidR="001A7D5A" w:rsidRPr="00233F28">
              <w:rPr>
                <w:rFonts w:ascii="ＭＳ 明朝" w:hAnsi="ＭＳ 明朝" w:hint="eastAsia"/>
                <w:sz w:val="18"/>
                <w:szCs w:val="18"/>
              </w:rPr>
              <w:t>8</w:t>
            </w:r>
            <w:r w:rsidR="00C704C7" w:rsidRPr="00233F28">
              <w:rPr>
                <w:rFonts w:ascii="ＭＳ 明朝" w:hAnsi="ＭＳ 明朝" w:hint="eastAsia"/>
                <w:sz w:val="18"/>
                <w:szCs w:val="18"/>
              </w:rPr>
              <w:t>7</w:t>
            </w:r>
            <w:r w:rsidRPr="00233F28">
              <w:rPr>
                <w:rFonts w:ascii="ＭＳ 明朝" w:hAnsi="ＭＳ 明朝" w:hint="eastAsia"/>
                <w:sz w:val="18"/>
                <w:szCs w:val="18"/>
              </w:rPr>
              <w:t>％］</w:t>
            </w:r>
            <w:r w:rsidR="0076088D" w:rsidRPr="00233F28">
              <w:rPr>
                <w:rFonts w:ascii="ＭＳ 明朝" w:hAnsi="ＭＳ 明朝" w:hint="eastAsia"/>
                <w:sz w:val="18"/>
                <w:szCs w:val="18"/>
              </w:rPr>
              <w:t>を</w:t>
            </w:r>
            <w:r w:rsidR="00271D87" w:rsidRPr="00233F28">
              <w:rPr>
                <w:rFonts w:ascii="ＭＳ 明朝" w:hAnsi="ＭＳ 明朝" w:hint="eastAsia"/>
                <w:sz w:val="18"/>
                <w:szCs w:val="18"/>
              </w:rPr>
              <w:t>めざす</w:t>
            </w:r>
            <w:r w:rsidR="0076088D" w:rsidRPr="00233F28">
              <w:rPr>
                <w:rFonts w:ascii="ＭＳ 明朝" w:hAnsi="ＭＳ 明朝" w:hint="eastAsia"/>
                <w:sz w:val="18"/>
                <w:szCs w:val="18"/>
              </w:rPr>
              <w:t>。</w:t>
            </w:r>
          </w:p>
          <w:p w14:paraId="189C5AF6" w14:textId="77777777" w:rsidR="003B06D2" w:rsidRPr="00233F28" w:rsidRDefault="003B06D2" w:rsidP="003F0DF0">
            <w:pPr>
              <w:spacing w:line="280" w:lineRule="exact"/>
              <w:ind w:left="360" w:hangingChars="200" w:hanging="360"/>
              <w:rPr>
                <w:rFonts w:ascii="ＭＳ 明朝" w:hAnsi="ＭＳ 明朝"/>
                <w:sz w:val="18"/>
                <w:szCs w:val="18"/>
              </w:rPr>
            </w:pPr>
            <w:bookmarkStart w:id="1" w:name="_Hlk219708176"/>
          </w:p>
          <w:p w14:paraId="065392BB" w14:textId="55CA615C" w:rsidR="00C15F2B" w:rsidRPr="00233F28" w:rsidRDefault="00C15F2B" w:rsidP="00C15F2B">
            <w:pPr>
              <w:spacing w:line="280" w:lineRule="exact"/>
              <w:rPr>
                <w:rFonts w:ascii="ＭＳ 明朝" w:hAnsi="ＭＳ 明朝"/>
                <w:sz w:val="18"/>
                <w:szCs w:val="18"/>
              </w:rPr>
            </w:pPr>
            <w:r w:rsidRPr="00233F28">
              <w:rPr>
                <w:rFonts w:ascii="ＭＳ 明朝" w:hAnsi="ＭＳ 明朝" w:hint="eastAsia"/>
                <w:sz w:val="18"/>
                <w:szCs w:val="18"/>
              </w:rPr>
              <w:t>（</w:t>
            </w:r>
            <w:r w:rsidR="00B85242" w:rsidRPr="00233F28">
              <w:rPr>
                <w:rFonts w:ascii="ＭＳ 明朝" w:hAnsi="ＭＳ 明朝" w:hint="eastAsia"/>
                <w:sz w:val="18"/>
                <w:szCs w:val="18"/>
              </w:rPr>
              <w:t>３</w:t>
            </w:r>
            <w:r w:rsidRPr="00233F28">
              <w:rPr>
                <w:rFonts w:ascii="ＭＳ 明朝" w:hAnsi="ＭＳ 明朝" w:hint="eastAsia"/>
                <w:sz w:val="18"/>
                <w:szCs w:val="18"/>
              </w:rPr>
              <w:t>）</w:t>
            </w:r>
          </w:p>
          <w:p w14:paraId="2D9BEFFC" w14:textId="77777777" w:rsidR="00A450E7" w:rsidRPr="00233F28" w:rsidRDefault="00A450E7" w:rsidP="00A450E7">
            <w:pPr>
              <w:spacing w:line="280" w:lineRule="exact"/>
              <w:ind w:left="126" w:hangingChars="70" w:hanging="126"/>
              <w:rPr>
                <w:rFonts w:ascii="ＭＳ 明朝" w:hAnsi="ＭＳ 明朝"/>
                <w:sz w:val="18"/>
                <w:szCs w:val="18"/>
              </w:rPr>
            </w:pPr>
            <w:r w:rsidRPr="00233F28">
              <w:rPr>
                <w:rFonts w:ascii="ＭＳ 明朝" w:hAnsi="ＭＳ 明朝" w:hint="eastAsia"/>
                <w:sz w:val="18"/>
                <w:szCs w:val="18"/>
              </w:rPr>
              <w:t>・選抜試験合格者が在籍するすべての中学校を訪問し、当該生徒が入学した後の教育支援に資する情報を収集する。</w:t>
            </w:r>
          </w:p>
          <w:p w14:paraId="3DEDEBD0" w14:textId="29505714" w:rsidR="00A450E7" w:rsidRPr="00233F28" w:rsidRDefault="00A450E7" w:rsidP="00A450E7">
            <w:pPr>
              <w:spacing w:line="280" w:lineRule="exact"/>
              <w:ind w:left="139" w:hangingChars="77" w:hanging="139"/>
              <w:rPr>
                <w:rFonts w:ascii="ＭＳ 明朝" w:hAnsi="ＭＳ 明朝"/>
                <w:sz w:val="18"/>
                <w:szCs w:val="18"/>
              </w:rPr>
            </w:pPr>
            <w:r w:rsidRPr="00233F28">
              <w:rPr>
                <w:rFonts w:ascii="ＭＳ 明朝" w:hAnsi="ＭＳ 明朝" w:hint="eastAsia"/>
                <w:sz w:val="18"/>
                <w:szCs w:val="18"/>
              </w:rPr>
              <w:t>・学校HP、連絡</w:t>
            </w:r>
            <w:r w:rsidR="00271D87" w:rsidRPr="00233F28">
              <w:rPr>
                <w:rFonts w:ascii="ＭＳ 明朝" w:hAnsi="ＭＳ 明朝" w:hint="eastAsia"/>
                <w:sz w:val="18"/>
                <w:szCs w:val="18"/>
              </w:rPr>
              <w:t>ツール</w:t>
            </w:r>
            <w:r w:rsidRPr="00233F28">
              <w:rPr>
                <w:rFonts w:ascii="ＭＳ 明朝" w:hAnsi="ＭＳ 明朝" w:hint="eastAsia"/>
                <w:sz w:val="18"/>
                <w:szCs w:val="18"/>
              </w:rPr>
              <w:t>などにより家庭への情報発信を充実させ、生徒向け学校教育自己診断における（改訂）「</w:t>
            </w:r>
            <w:r w:rsidRPr="00233F28">
              <w:rPr>
                <w:rFonts w:ascii="ＭＳ 明朝" w:hAnsi="ＭＳ 明朝" w:hint="eastAsia"/>
                <w:color w:val="000000" w:themeColor="text1"/>
                <w:sz w:val="18"/>
                <w:szCs w:val="18"/>
              </w:rPr>
              <w:t>学校HP・連絡</w:t>
            </w:r>
            <w:r w:rsidR="00271D87" w:rsidRPr="00233F28">
              <w:rPr>
                <w:rFonts w:ascii="ＭＳ 明朝" w:hAnsi="ＭＳ 明朝" w:hint="eastAsia"/>
                <w:color w:val="000000" w:themeColor="text1"/>
                <w:sz w:val="18"/>
                <w:szCs w:val="18"/>
              </w:rPr>
              <w:t>ツール</w:t>
            </w:r>
            <w:r w:rsidRPr="00233F28">
              <w:rPr>
                <w:rFonts w:ascii="ＭＳ 明朝" w:hAnsi="ＭＳ 明朝" w:hint="eastAsia"/>
                <w:color w:val="000000" w:themeColor="text1"/>
                <w:sz w:val="18"/>
                <w:szCs w:val="18"/>
              </w:rPr>
              <w:t>は役立っている</w:t>
            </w:r>
            <w:r w:rsidRPr="00233F28">
              <w:rPr>
                <w:rFonts w:ascii="ＭＳ 明朝" w:hAnsi="ＭＳ 明朝" w:hint="eastAsia"/>
                <w:sz w:val="18"/>
                <w:szCs w:val="18"/>
              </w:rPr>
              <w:t>」の肯定的意見を80%以上とする。</w:t>
            </w:r>
          </w:p>
          <w:p w14:paraId="306C88A1" w14:textId="06A1E84D" w:rsidR="00115E13" w:rsidRPr="00233F28" w:rsidRDefault="00A450E7" w:rsidP="00A450E7">
            <w:pPr>
              <w:spacing w:line="280" w:lineRule="exact"/>
              <w:ind w:left="126" w:hangingChars="70" w:hanging="126"/>
              <w:rPr>
                <w:rFonts w:ascii="ＭＳ 明朝" w:hAnsi="ＭＳ 明朝"/>
                <w:sz w:val="18"/>
                <w:szCs w:val="18"/>
              </w:rPr>
            </w:pPr>
            <w:r w:rsidRPr="00233F28">
              <w:rPr>
                <w:rFonts w:ascii="ＭＳ 明朝" w:hAnsi="ＭＳ 明朝" w:hint="eastAsia"/>
                <w:sz w:val="18"/>
                <w:szCs w:val="18"/>
              </w:rPr>
              <w:t>・連携可能な内容であればすべて受け入れる。（新規）</w:t>
            </w:r>
            <w:r w:rsidR="00D87D9D" w:rsidRPr="00233F28">
              <w:rPr>
                <w:rFonts w:ascii="ＭＳ 明朝" w:hAnsi="ＭＳ 明朝" w:hint="eastAsia"/>
                <w:color w:val="000000"/>
                <w:sz w:val="18"/>
                <w:szCs w:val="18"/>
              </w:rPr>
              <w:t>［</w:t>
            </w:r>
            <w:r w:rsidRPr="00233F28">
              <w:rPr>
                <w:rFonts w:ascii="ＭＳ 明朝" w:hAnsi="ＭＳ 明朝" w:hint="eastAsia"/>
                <w:sz w:val="18"/>
                <w:szCs w:val="18"/>
              </w:rPr>
              <w:t>100%</w:t>
            </w:r>
            <w:bookmarkEnd w:id="1"/>
            <w:r w:rsidR="00D87D9D" w:rsidRPr="00233F28">
              <w:rPr>
                <w:rFonts w:ascii="ＭＳ 明朝" w:hAnsi="ＭＳ 明朝" w:hint="eastAsia"/>
                <w:sz w:val="18"/>
                <w:szCs w:val="18"/>
              </w:rPr>
              <w:t>］</w:t>
            </w:r>
          </w:p>
        </w:tc>
        <w:tc>
          <w:tcPr>
            <w:tcW w:w="4501" w:type="dxa"/>
            <w:tcBorders>
              <w:left w:val="dashed" w:sz="4" w:space="0" w:color="auto"/>
              <w:right w:val="single" w:sz="4" w:space="0" w:color="auto"/>
            </w:tcBorders>
            <w:tcMar>
              <w:top w:w="85" w:type="dxa"/>
              <w:left w:w="85" w:type="dxa"/>
              <w:bottom w:w="85" w:type="dxa"/>
              <w:right w:w="85" w:type="dxa"/>
            </w:tcMar>
          </w:tcPr>
          <w:p w14:paraId="4A87BC22" w14:textId="77777777" w:rsidR="00C15F2B" w:rsidRPr="00233F28" w:rsidRDefault="00285F97"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（１）</w:t>
            </w:r>
          </w:p>
          <w:p w14:paraId="197648E1" w14:textId="77777777" w:rsidR="00285F97" w:rsidRPr="00233F28" w:rsidRDefault="00285F97" w:rsidP="00C15F2B">
            <w:pPr>
              <w:spacing w:line="280" w:lineRule="exact"/>
              <w:ind w:left="360" w:hangingChars="200" w:hanging="360"/>
              <w:rPr>
                <w:rFonts w:ascii="ＭＳ 明朝" w:hAnsi="ＭＳ 明朝"/>
                <w:sz w:val="18"/>
                <w:szCs w:val="18"/>
              </w:rPr>
            </w:pPr>
          </w:p>
          <w:p w14:paraId="6AC8B4E5" w14:textId="77777777" w:rsidR="00285F97" w:rsidRPr="00233F28" w:rsidRDefault="00285F97" w:rsidP="00C15F2B">
            <w:pPr>
              <w:spacing w:line="280" w:lineRule="exact"/>
              <w:ind w:left="360" w:hangingChars="200" w:hanging="360"/>
              <w:rPr>
                <w:rFonts w:ascii="ＭＳ 明朝" w:hAnsi="ＭＳ 明朝"/>
                <w:sz w:val="18"/>
                <w:szCs w:val="18"/>
              </w:rPr>
            </w:pPr>
          </w:p>
          <w:p w14:paraId="7414B2B3" w14:textId="5FA54D5E" w:rsidR="00285F97" w:rsidRPr="00233F28" w:rsidRDefault="00285F97"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ア・</w:t>
            </w:r>
          </w:p>
          <w:p w14:paraId="1AC2BB2E" w14:textId="77777777" w:rsidR="00285F97" w:rsidRPr="00233F28" w:rsidRDefault="00285F97" w:rsidP="00C15F2B">
            <w:pPr>
              <w:spacing w:line="280" w:lineRule="exact"/>
              <w:ind w:left="360" w:hangingChars="200" w:hanging="360"/>
              <w:rPr>
                <w:rFonts w:ascii="ＭＳ 明朝" w:hAnsi="ＭＳ 明朝"/>
                <w:sz w:val="18"/>
                <w:szCs w:val="18"/>
              </w:rPr>
            </w:pPr>
          </w:p>
          <w:p w14:paraId="03078D04" w14:textId="6911878C" w:rsidR="00285F97" w:rsidRPr="00233F28" w:rsidRDefault="00056504" w:rsidP="00056504">
            <w:pPr>
              <w:spacing w:line="280" w:lineRule="exact"/>
              <w:ind w:firstLineChars="100" w:firstLine="180"/>
              <w:rPr>
                <w:rFonts w:ascii="ＭＳ 明朝" w:hAnsi="ＭＳ 明朝"/>
                <w:sz w:val="18"/>
                <w:szCs w:val="18"/>
              </w:rPr>
            </w:pPr>
            <w:r w:rsidRPr="00233F28">
              <w:rPr>
                <w:rFonts w:ascii="ＭＳ 明朝" w:hAnsi="ＭＳ 明朝" w:hint="eastAsia"/>
                <w:sz w:val="18"/>
                <w:szCs w:val="18"/>
              </w:rPr>
              <w:t>・</w:t>
            </w:r>
          </w:p>
          <w:p w14:paraId="0D400510" w14:textId="77777777" w:rsidR="00285F97" w:rsidRPr="00233F28" w:rsidRDefault="00285F97" w:rsidP="00C15F2B">
            <w:pPr>
              <w:spacing w:line="280" w:lineRule="exact"/>
              <w:ind w:left="360" w:hangingChars="200" w:hanging="360"/>
              <w:rPr>
                <w:rFonts w:ascii="ＭＳ 明朝" w:hAnsi="ＭＳ 明朝"/>
                <w:sz w:val="18"/>
                <w:szCs w:val="18"/>
              </w:rPr>
            </w:pPr>
          </w:p>
          <w:p w14:paraId="286381D7" w14:textId="203941C9" w:rsidR="00285F97" w:rsidRPr="00233F28" w:rsidRDefault="00285F97"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 xml:space="preserve">　・</w:t>
            </w:r>
          </w:p>
          <w:p w14:paraId="13B62B25" w14:textId="77777777" w:rsidR="00285F97" w:rsidRPr="00233F28" w:rsidRDefault="00285F97" w:rsidP="00C15F2B">
            <w:pPr>
              <w:spacing w:line="280" w:lineRule="exact"/>
              <w:ind w:left="360" w:hangingChars="200" w:hanging="360"/>
              <w:rPr>
                <w:rFonts w:ascii="ＭＳ 明朝" w:hAnsi="ＭＳ 明朝"/>
                <w:sz w:val="18"/>
                <w:szCs w:val="18"/>
              </w:rPr>
            </w:pPr>
          </w:p>
          <w:p w14:paraId="33F084DA" w14:textId="77777777" w:rsidR="00285F97" w:rsidRPr="00233F28" w:rsidRDefault="00285F97" w:rsidP="00C15F2B">
            <w:pPr>
              <w:spacing w:line="280" w:lineRule="exact"/>
              <w:ind w:left="360" w:hangingChars="200" w:hanging="360"/>
              <w:rPr>
                <w:rFonts w:ascii="ＭＳ 明朝" w:hAnsi="ＭＳ 明朝"/>
                <w:sz w:val="18"/>
                <w:szCs w:val="18"/>
              </w:rPr>
            </w:pPr>
          </w:p>
          <w:p w14:paraId="11CF1DE0" w14:textId="77777777" w:rsidR="00285F97" w:rsidRPr="00233F28" w:rsidRDefault="00285F97" w:rsidP="00C15F2B">
            <w:pPr>
              <w:spacing w:line="280" w:lineRule="exact"/>
              <w:ind w:left="360" w:hangingChars="200" w:hanging="360"/>
              <w:rPr>
                <w:rFonts w:ascii="ＭＳ 明朝" w:hAnsi="ＭＳ 明朝"/>
                <w:sz w:val="18"/>
                <w:szCs w:val="18"/>
              </w:rPr>
            </w:pPr>
          </w:p>
          <w:p w14:paraId="44DD70A8" w14:textId="5E2AB815" w:rsidR="00285F97" w:rsidRPr="00233F28" w:rsidRDefault="00285F97"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 xml:space="preserve">　・</w:t>
            </w:r>
          </w:p>
          <w:p w14:paraId="38C02E15" w14:textId="77777777" w:rsidR="00285F97" w:rsidRPr="00233F28" w:rsidRDefault="00285F97" w:rsidP="00C15F2B">
            <w:pPr>
              <w:spacing w:line="280" w:lineRule="exact"/>
              <w:ind w:left="360" w:hangingChars="200" w:hanging="360"/>
              <w:rPr>
                <w:rFonts w:ascii="ＭＳ 明朝" w:hAnsi="ＭＳ 明朝"/>
                <w:sz w:val="18"/>
                <w:szCs w:val="18"/>
              </w:rPr>
            </w:pPr>
          </w:p>
          <w:p w14:paraId="1338078B" w14:textId="77777777" w:rsidR="00285F97" w:rsidRPr="00233F28" w:rsidRDefault="00285F97" w:rsidP="00C15F2B">
            <w:pPr>
              <w:spacing w:line="280" w:lineRule="exact"/>
              <w:ind w:left="360" w:hangingChars="200" w:hanging="360"/>
              <w:rPr>
                <w:rFonts w:ascii="ＭＳ 明朝" w:hAnsi="ＭＳ 明朝"/>
                <w:sz w:val="18"/>
                <w:szCs w:val="18"/>
              </w:rPr>
            </w:pPr>
          </w:p>
          <w:p w14:paraId="1FE2D17D" w14:textId="77777777" w:rsidR="00285F97" w:rsidRPr="00233F28" w:rsidRDefault="00285F97" w:rsidP="00C15F2B">
            <w:pPr>
              <w:spacing w:line="280" w:lineRule="exact"/>
              <w:ind w:left="360" w:hangingChars="200" w:hanging="360"/>
              <w:rPr>
                <w:rFonts w:ascii="ＭＳ 明朝" w:hAnsi="ＭＳ 明朝"/>
                <w:sz w:val="18"/>
                <w:szCs w:val="18"/>
              </w:rPr>
            </w:pPr>
          </w:p>
          <w:p w14:paraId="55FB5F20" w14:textId="26FC594C" w:rsidR="00285F97" w:rsidRPr="00233F28" w:rsidRDefault="00285F97"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イ・</w:t>
            </w:r>
          </w:p>
          <w:p w14:paraId="0982F804" w14:textId="77777777" w:rsidR="00285F97" w:rsidRPr="00233F28" w:rsidRDefault="00285F97" w:rsidP="00C15F2B">
            <w:pPr>
              <w:spacing w:line="280" w:lineRule="exact"/>
              <w:ind w:left="360" w:hangingChars="200" w:hanging="360"/>
              <w:rPr>
                <w:rFonts w:ascii="ＭＳ 明朝" w:hAnsi="ＭＳ 明朝"/>
                <w:sz w:val="18"/>
                <w:szCs w:val="18"/>
              </w:rPr>
            </w:pPr>
          </w:p>
          <w:p w14:paraId="191471D1" w14:textId="77777777" w:rsidR="00285F97" w:rsidRPr="00233F28" w:rsidRDefault="00285F97" w:rsidP="00C15F2B">
            <w:pPr>
              <w:spacing w:line="280" w:lineRule="exact"/>
              <w:ind w:left="360" w:hangingChars="200" w:hanging="360"/>
              <w:rPr>
                <w:rFonts w:ascii="ＭＳ 明朝" w:hAnsi="ＭＳ 明朝"/>
                <w:sz w:val="18"/>
                <w:szCs w:val="18"/>
              </w:rPr>
            </w:pPr>
          </w:p>
          <w:p w14:paraId="1C881D1E" w14:textId="77777777" w:rsidR="00285F97" w:rsidRPr="00233F28" w:rsidRDefault="00285F97" w:rsidP="00C15F2B">
            <w:pPr>
              <w:spacing w:line="280" w:lineRule="exact"/>
              <w:ind w:left="360" w:hangingChars="200" w:hanging="360"/>
              <w:rPr>
                <w:rFonts w:ascii="ＭＳ 明朝" w:hAnsi="ＭＳ 明朝"/>
                <w:sz w:val="18"/>
                <w:szCs w:val="18"/>
              </w:rPr>
            </w:pPr>
          </w:p>
          <w:p w14:paraId="0641B5B6" w14:textId="77777777" w:rsidR="00285F97" w:rsidRPr="00233F28" w:rsidRDefault="00285F97" w:rsidP="00C15F2B">
            <w:pPr>
              <w:spacing w:line="280" w:lineRule="exact"/>
              <w:ind w:left="360" w:hangingChars="200" w:hanging="360"/>
              <w:rPr>
                <w:rFonts w:ascii="ＭＳ 明朝" w:hAnsi="ＭＳ 明朝"/>
                <w:sz w:val="18"/>
                <w:szCs w:val="18"/>
              </w:rPr>
            </w:pPr>
          </w:p>
          <w:p w14:paraId="61AE6A2B" w14:textId="77777777" w:rsidR="00285F97" w:rsidRPr="00233F28" w:rsidRDefault="00285F97" w:rsidP="00C15F2B">
            <w:pPr>
              <w:spacing w:line="280" w:lineRule="exact"/>
              <w:ind w:left="360" w:hangingChars="200" w:hanging="360"/>
              <w:rPr>
                <w:rFonts w:ascii="ＭＳ 明朝" w:hAnsi="ＭＳ 明朝"/>
                <w:sz w:val="18"/>
                <w:szCs w:val="18"/>
              </w:rPr>
            </w:pPr>
          </w:p>
          <w:p w14:paraId="5F1EE3DE" w14:textId="77777777" w:rsidR="00285F97" w:rsidRPr="00233F28" w:rsidRDefault="00285F97" w:rsidP="00C15F2B">
            <w:pPr>
              <w:spacing w:line="280" w:lineRule="exact"/>
              <w:ind w:left="360" w:hangingChars="200" w:hanging="360"/>
              <w:rPr>
                <w:rFonts w:ascii="ＭＳ 明朝" w:hAnsi="ＭＳ 明朝"/>
                <w:sz w:val="18"/>
                <w:szCs w:val="18"/>
              </w:rPr>
            </w:pPr>
          </w:p>
          <w:p w14:paraId="2F8752ED" w14:textId="77777777" w:rsidR="00285F97" w:rsidRPr="00233F28" w:rsidRDefault="00285F97" w:rsidP="00C15F2B">
            <w:pPr>
              <w:spacing w:line="280" w:lineRule="exact"/>
              <w:ind w:left="360" w:hangingChars="200" w:hanging="360"/>
              <w:rPr>
                <w:rFonts w:ascii="ＭＳ 明朝" w:hAnsi="ＭＳ 明朝"/>
                <w:sz w:val="18"/>
                <w:szCs w:val="18"/>
              </w:rPr>
            </w:pPr>
          </w:p>
          <w:p w14:paraId="0D1299A0" w14:textId="77777777" w:rsidR="00285F97" w:rsidRPr="00233F28" w:rsidRDefault="00285F97" w:rsidP="00C15F2B">
            <w:pPr>
              <w:spacing w:line="280" w:lineRule="exact"/>
              <w:ind w:left="360" w:hangingChars="200" w:hanging="360"/>
              <w:rPr>
                <w:rFonts w:ascii="ＭＳ 明朝" w:hAnsi="ＭＳ 明朝"/>
                <w:sz w:val="18"/>
                <w:szCs w:val="18"/>
              </w:rPr>
            </w:pPr>
          </w:p>
          <w:p w14:paraId="10C4C7D3" w14:textId="77777777" w:rsidR="00285F97" w:rsidRPr="00233F28" w:rsidRDefault="00285F97" w:rsidP="00C15F2B">
            <w:pPr>
              <w:spacing w:line="280" w:lineRule="exact"/>
              <w:ind w:left="360" w:hangingChars="200" w:hanging="360"/>
              <w:rPr>
                <w:rFonts w:ascii="ＭＳ 明朝" w:hAnsi="ＭＳ 明朝"/>
                <w:sz w:val="18"/>
                <w:szCs w:val="18"/>
              </w:rPr>
            </w:pPr>
          </w:p>
          <w:p w14:paraId="7A0A7DEA" w14:textId="77777777" w:rsidR="00285F97" w:rsidRPr="00233F28" w:rsidRDefault="00285F97" w:rsidP="00C15F2B">
            <w:pPr>
              <w:spacing w:line="280" w:lineRule="exact"/>
              <w:ind w:left="360" w:hangingChars="200" w:hanging="360"/>
              <w:rPr>
                <w:rFonts w:ascii="ＭＳ 明朝" w:hAnsi="ＭＳ 明朝"/>
                <w:sz w:val="18"/>
                <w:szCs w:val="18"/>
              </w:rPr>
            </w:pPr>
          </w:p>
          <w:p w14:paraId="701ACC6F" w14:textId="77777777" w:rsidR="00285F97" w:rsidRPr="00233F28" w:rsidRDefault="00285F97" w:rsidP="00C15F2B">
            <w:pPr>
              <w:spacing w:line="280" w:lineRule="exact"/>
              <w:ind w:left="360" w:hangingChars="200" w:hanging="360"/>
              <w:rPr>
                <w:rFonts w:ascii="ＭＳ 明朝" w:hAnsi="ＭＳ 明朝"/>
                <w:sz w:val="18"/>
                <w:szCs w:val="18"/>
              </w:rPr>
            </w:pPr>
          </w:p>
          <w:p w14:paraId="58DCBDBA" w14:textId="77777777" w:rsidR="00285F97" w:rsidRPr="00233F28" w:rsidRDefault="00285F97" w:rsidP="00C15F2B">
            <w:pPr>
              <w:spacing w:line="280" w:lineRule="exact"/>
              <w:ind w:left="360" w:hangingChars="200" w:hanging="360"/>
              <w:rPr>
                <w:rFonts w:ascii="ＭＳ 明朝" w:hAnsi="ＭＳ 明朝"/>
                <w:sz w:val="18"/>
                <w:szCs w:val="18"/>
              </w:rPr>
            </w:pPr>
          </w:p>
          <w:p w14:paraId="4342D2CF" w14:textId="57A82B11" w:rsidR="00285F97" w:rsidRPr="00233F28" w:rsidRDefault="00285F97"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ウ・</w:t>
            </w:r>
          </w:p>
          <w:p w14:paraId="2013B47C" w14:textId="77777777" w:rsidR="00285F97" w:rsidRPr="00233F28" w:rsidRDefault="00285F97" w:rsidP="00C15F2B">
            <w:pPr>
              <w:spacing w:line="280" w:lineRule="exact"/>
              <w:ind w:left="360" w:hangingChars="200" w:hanging="360"/>
              <w:rPr>
                <w:rFonts w:ascii="ＭＳ 明朝" w:hAnsi="ＭＳ 明朝"/>
                <w:sz w:val="18"/>
                <w:szCs w:val="18"/>
              </w:rPr>
            </w:pPr>
          </w:p>
          <w:p w14:paraId="236D4CA0" w14:textId="77777777" w:rsidR="00285F97" w:rsidRPr="00233F28" w:rsidRDefault="00285F97" w:rsidP="00C15F2B">
            <w:pPr>
              <w:spacing w:line="280" w:lineRule="exact"/>
              <w:ind w:left="360" w:hangingChars="200" w:hanging="360"/>
              <w:rPr>
                <w:rFonts w:ascii="ＭＳ 明朝" w:hAnsi="ＭＳ 明朝"/>
                <w:sz w:val="18"/>
                <w:szCs w:val="18"/>
              </w:rPr>
            </w:pPr>
          </w:p>
          <w:p w14:paraId="247AEC49" w14:textId="5677E30F" w:rsidR="00285F97" w:rsidRPr="00233F28" w:rsidRDefault="00C704C7"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 xml:space="preserve">　・</w:t>
            </w:r>
          </w:p>
          <w:p w14:paraId="1AA88964" w14:textId="77777777" w:rsidR="00285F97" w:rsidRPr="00233F28" w:rsidRDefault="00285F97" w:rsidP="00C15F2B">
            <w:pPr>
              <w:spacing w:line="280" w:lineRule="exact"/>
              <w:ind w:left="360" w:hangingChars="200" w:hanging="360"/>
              <w:rPr>
                <w:rFonts w:ascii="ＭＳ 明朝" w:hAnsi="ＭＳ 明朝"/>
                <w:sz w:val="18"/>
                <w:szCs w:val="18"/>
              </w:rPr>
            </w:pPr>
          </w:p>
          <w:p w14:paraId="247B9FB0" w14:textId="77777777" w:rsidR="00285F97" w:rsidRPr="00233F28" w:rsidRDefault="00285F97" w:rsidP="00C15F2B">
            <w:pPr>
              <w:spacing w:line="280" w:lineRule="exact"/>
              <w:ind w:left="360" w:hangingChars="200" w:hanging="360"/>
              <w:rPr>
                <w:rFonts w:ascii="ＭＳ 明朝" w:hAnsi="ＭＳ 明朝"/>
                <w:sz w:val="18"/>
                <w:szCs w:val="18"/>
              </w:rPr>
            </w:pPr>
          </w:p>
          <w:p w14:paraId="538FE445" w14:textId="77777777" w:rsidR="00285F97" w:rsidRPr="00233F28" w:rsidRDefault="00285F97" w:rsidP="00C15F2B">
            <w:pPr>
              <w:spacing w:line="280" w:lineRule="exact"/>
              <w:ind w:left="360" w:hangingChars="200" w:hanging="360"/>
              <w:rPr>
                <w:rFonts w:ascii="ＭＳ 明朝" w:hAnsi="ＭＳ 明朝"/>
                <w:sz w:val="18"/>
                <w:szCs w:val="18"/>
              </w:rPr>
            </w:pPr>
          </w:p>
          <w:p w14:paraId="563273A7" w14:textId="49114C65" w:rsidR="00285F97" w:rsidRPr="00233F28" w:rsidRDefault="00285F97"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（２）</w:t>
            </w:r>
          </w:p>
          <w:p w14:paraId="73A3A83B" w14:textId="755C176D" w:rsidR="00285F97" w:rsidRPr="00233F28" w:rsidRDefault="00285F97"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ア・</w:t>
            </w:r>
          </w:p>
          <w:p w14:paraId="6330B9A7" w14:textId="77777777" w:rsidR="00285F97" w:rsidRPr="00233F28" w:rsidRDefault="00285F97" w:rsidP="00C15F2B">
            <w:pPr>
              <w:spacing w:line="280" w:lineRule="exact"/>
              <w:ind w:left="360" w:hangingChars="200" w:hanging="360"/>
              <w:rPr>
                <w:rFonts w:ascii="ＭＳ 明朝" w:hAnsi="ＭＳ 明朝"/>
                <w:sz w:val="18"/>
                <w:szCs w:val="18"/>
              </w:rPr>
            </w:pPr>
          </w:p>
          <w:p w14:paraId="7CF0C9B8" w14:textId="77777777" w:rsidR="00285F97" w:rsidRPr="00233F28" w:rsidRDefault="00285F97" w:rsidP="00C15F2B">
            <w:pPr>
              <w:spacing w:line="280" w:lineRule="exact"/>
              <w:ind w:left="360" w:hangingChars="200" w:hanging="360"/>
              <w:rPr>
                <w:rFonts w:ascii="ＭＳ 明朝" w:hAnsi="ＭＳ 明朝"/>
                <w:sz w:val="18"/>
                <w:szCs w:val="18"/>
              </w:rPr>
            </w:pPr>
          </w:p>
          <w:p w14:paraId="508CF313" w14:textId="77777777" w:rsidR="00285F97" w:rsidRPr="00233F28" w:rsidRDefault="00285F97" w:rsidP="00C15F2B">
            <w:pPr>
              <w:spacing w:line="280" w:lineRule="exact"/>
              <w:ind w:left="360" w:hangingChars="200" w:hanging="360"/>
              <w:rPr>
                <w:rFonts w:ascii="ＭＳ 明朝" w:hAnsi="ＭＳ 明朝"/>
                <w:sz w:val="18"/>
                <w:szCs w:val="18"/>
              </w:rPr>
            </w:pPr>
          </w:p>
          <w:p w14:paraId="60B0D04E" w14:textId="77777777" w:rsidR="00285F97" w:rsidRPr="00233F28" w:rsidRDefault="00285F97" w:rsidP="00C15F2B">
            <w:pPr>
              <w:spacing w:line="280" w:lineRule="exact"/>
              <w:ind w:left="360" w:hangingChars="200" w:hanging="360"/>
              <w:rPr>
                <w:rFonts w:ascii="ＭＳ 明朝" w:hAnsi="ＭＳ 明朝"/>
                <w:sz w:val="18"/>
                <w:szCs w:val="18"/>
              </w:rPr>
            </w:pPr>
          </w:p>
          <w:p w14:paraId="770BABA3" w14:textId="49F3FF3C" w:rsidR="00285F97" w:rsidRPr="00233F28" w:rsidRDefault="00285F97" w:rsidP="00285F97">
            <w:pPr>
              <w:spacing w:line="280" w:lineRule="exact"/>
              <w:rPr>
                <w:rFonts w:ascii="ＭＳ 明朝" w:hAnsi="ＭＳ 明朝"/>
                <w:sz w:val="18"/>
                <w:szCs w:val="18"/>
              </w:rPr>
            </w:pPr>
            <w:r w:rsidRPr="00233F28">
              <w:rPr>
                <w:rFonts w:ascii="ＭＳ 明朝" w:hAnsi="ＭＳ 明朝" w:hint="eastAsia"/>
                <w:sz w:val="18"/>
                <w:szCs w:val="18"/>
              </w:rPr>
              <w:t>（３）</w:t>
            </w:r>
          </w:p>
          <w:p w14:paraId="6EF0FD57" w14:textId="319D1367" w:rsidR="00285F97" w:rsidRPr="00233F28" w:rsidRDefault="00092C62"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 xml:space="preserve">　</w:t>
            </w:r>
            <w:r w:rsidRPr="00233F28">
              <w:rPr>
                <w:rFonts w:ascii="ＭＳ 明朝" w:hAnsi="ＭＳ 明朝" w:hint="eastAsia"/>
                <w:sz w:val="18"/>
                <w:szCs w:val="18"/>
              </w:rPr>
              <w:t>・</w:t>
            </w:r>
          </w:p>
          <w:p w14:paraId="304F45AD" w14:textId="77777777" w:rsidR="00285F97" w:rsidRPr="00233F28" w:rsidRDefault="00285F97" w:rsidP="00C15F2B">
            <w:pPr>
              <w:spacing w:line="280" w:lineRule="exact"/>
              <w:ind w:left="360" w:hangingChars="200" w:hanging="360"/>
              <w:rPr>
                <w:rFonts w:ascii="ＭＳ 明朝" w:hAnsi="ＭＳ 明朝"/>
                <w:sz w:val="18"/>
                <w:szCs w:val="18"/>
              </w:rPr>
            </w:pPr>
          </w:p>
          <w:p w14:paraId="2828941D" w14:textId="77777777" w:rsidR="00285F97" w:rsidRPr="00233F28" w:rsidRDefault="00285F97" w:rsidP="00C15F2B">
            <w:pPr>
              <w:spacing w:line="280" w:lineRule="exact"/>
              <w:ind w:left="360" w:hangingChars="200" w:hanging="360"/>
              <w:rPr>
                <w:rFonts w:ascii="ＭＳ 明朝" w:hAnsi="ＭＳ 明朝"/>
                <w:sz w:val="18"/>
                <w:szCs w:val="18"/>
              </w:rPr>
            </w:pPr>
          </w:p>
          <w:p w14:paraId="6268C647" w14:textId="77777777" w:rsidR="00285F97" w:rsidRPr="00233F28" w:rsidRDefault="00285F97" w:rsidP="00C15F2B">
            <w:pPr>
              <w:spacing w:line="280" w:lineRule="exact"/>
              <w:ind w:left="360" w:hangingChars="200" w:hanging="360"/>
              <w:rPr>
                <w:rFonts w:ascii="ＭＳ 明朝" w:hAnsi="ＭＳ 明朝"/>
                <w:sz w:val="18"/>
                <w:szCs w:val="18"/>
              </w:rPr>
            </w:pPr>
          </w:p>
          <w:p w14:paraId="5E0C80C4" w14:textId="6C4B33FF" w:rsidR="00285F97" w:rsidRPr="00233F28" w:rsidRDefault="00285F97" w:rsidP="00C15F2B">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 xml:space="preserve">　・</w:t>
            </w:r>
          </w:p>
          <w:p w14:paraId="375B8088" w14:textId="77777777" w:rsidR="00285F97" w:rsidRPr="00233F28" w:rsidRDefault="00285F97" w:rsidP="00C15F2B">
            <w:pPr>
              <w:spacing w:line="280" w:lineRule="exact"/>
              <w:ind w:left="360" w:hangingChars="200" w:hanging="360"/>
              <w:rPr>
                <w:rFonts w:ascii="ＭＳ 明朝" w:hAnsi="ＭＳ 明朝"/>
                <w:sz w:val="18"/>
                <w:szCs w:val="18"/>
              </w:rPr>
            </w:pPr>
          </w:p>
          <w:p w14:paraId="654E6A8B" w14:textId="77777777" w:rsidR="00285F97" w:rsidRPr="00233F28" w:rsidRDefault="00285F97" w:rsidP="00C15F2B">
            <w:pPr>
              <w:spacing w:line="280" w:lineRule="exact"/>
              <w:ind w:left="360" w:hangingChars="200" w:hanging="360"/>
              <w:rPr>
                <w:rFonts w:ascii="ＭＳ 明朝" w:hAnsi="ＭＳ 明朝"/>
                <w:sz w:val="18"/>
                <w:szCs w:val="18"/>
              </w:rPr>
            </w:pPr>
          </w:p>
          <w:p w14:paraId="7A54DF72" w14:textId="77777777" w:rsidR="00285F97" w:rsidRPr="00233F28" w:rsidRDefault="00285F97" w:rsidP="00285F97">
            <w:pPr>
              <w:spacing w:line="280" w:lineRule="exact"/>
              <w:rPr>
                <w:rFonts w:ascii="ＭＳ 明朝" w:hAnsi="ＭＳ 明朝"/>
                <w:sz w:val="18"/>
                <w:szCs w:val="18"/>
              </w:rPr>
            </w:pPr>
          </w:p>
          <w:p w14:paraId="4EC25238" w14:textId="17C7D597" w:rsidR="00285F97" w:rsidRPr="00233F28" w:rsidRDefault="00285F97" w:rsidP="00C15F2B">
            <w:pPr>
              <w:spacing w:line="280" w:lineRule="exact"/>
              <w:ind w:left="360" w:hangingChars="200" w:hanging="360"/>
              <w:rPr>
                <w:rFonts w:ascii="ＭＳ 明朝" w:hAnsi="ＭＳ 明朝"/>
                <w:sz w:val="18"/>
                <w:szCs w:val="18"/>
              </w:rPr>
            </w:pPr>
          </w:p>
        </w:tc>
      </w:tr>
      <w:tr w:rsidR="00C15F2B" w:rsidRPr="00E50B6C" w14:paraId="5E707CCB" w14:textId="77777777" w:rsidTr="00572CE0">
        <w:trPr>
          <w:trHeight w:val="1937"/>
          <w:jc w:val="center"/>
        </w:trPr>
        <w:tc>
          <w:tcPr>
            <w:tcW w:w="881" w:type="dxa"/>
            <w:tcMar>
              <w:top w:w="85" w:type="dxa"/>
              <w:left w:w="85" w:type="dxa"/>
              <w:bottom w:w="85" w:type="dxa"/>
              <w:right w:w="85" w:type="dxa"/>
            </w:tcMar>
            <w:textDirection w:val="tbRlV"/>
            <w:vAlign w:val="center"/>
          </w:tcPr>
          <w:p w14:paraId="1294D656" w14:textId="2BB1BF97" w:rsidR="00C15F2B" w:rsidRPr="00233F28" w:rsidRDefault="00B85242" w:rsidP="00C15F2B">
            <w:pPr>
              <w:spacing w:line="240" w:lineRule="exact"/>
              <w:jc w:val="center"/>
              <w:rPr>
                <w:rFonts w:ascii="ＭＳ 明朝" w:hAnsi="ＭＳ 明朝"/>
                <w:sz w:val="18"/>
                <w:szCs w:val="18"/>
              </w:rPr>
            </w:pPr>
            <w:r w:rsidRPr="00233F28">
              <w:rPr>
                <w:rFonts w:ascii="ＭＳ 明朝" w:hAnsi="ＭＳ 明朝" w:hint="eastAsia"/>
                <w:sz w:val="18"/>
                <w:szCs w:val="18"/>
              </w:rPr>
              <w:lastRenderedPageBreak/>
              <w:t>４</w:t>
            </w:r>
            <w:r w:rsidR="00C15F2B" w:rsidRPr="00233F28">
              <w:rPr>
                <w:rFonts w:ascii="ＭＳ 明朝" w:hAnsi="ＭＳ 明朝" w:hint="eastAsia"/>
                <w:sz w:val="18"/>
                <w:szCs w:val="18"/>
              </w:rPr>
              <w:t xml:space="preserve">　校務の効率化と働き方改革の推進</w:t>
            </w:r>
          </w:p>
        </w:tc>
        <w:tc>
          <w:tcPr>
            <w:tcW w:w="2020" w:type="dxa"/>
            <w:tcMar>
              <w:top w:w="85" w:type="dxa"/>
              <w:left w:w="85" w:type="dxa"/>
              <w:bottom w:w="85" w:type="dxa"/>
              <w:right w:w="85" w:type="dxa"/>
            </w:tcMar>
          </w:tcPr>
          <w:p w14:paraId="72EF6BA5" w14:textId="075516D9" w:rsidR="00C15F2B" w:rsidRPr="00233F28" w:rsidRDefault="00C15F2B" w:rsidP="00C15F2B">
            <w:pPr>
              <w:pStyle w:val="aa"/>
              <w:spacing w:line="280" w:lineRule="exact"/>
              <w:ind w:leftChars="0" w:left="180" w:hangingChars="100" w:hanging="180"/>
              <w:rPr>
                <w:rFonts w:ascii="ＭＳ 明朝" w:hAnsi="ＭＳ 明朝"/>
                <w:sz w:val="18"/>
                <w:szCs w:val="18"/>
              </w:rPr>
            </w:pPr>
            <w:r w:rsidRPr="00233F28">
              <w:rPr>
                <w:rFonts w:ascii="ＭＳ 明朝" w:hAnsi="ＭＳ 明朝" w:hint="eastAsia"/>
                <w:sz w:val="18"/>
                <w:szCs w:val="18"/>
              </w:rPr>
              <w:t>（</w:t>
            </w:r>
            <w:r w:rsidR="00B85242" w:rsidRPr="00233F28">
              <w:rPr>
                <w:rFonts w:ascii="ＭＳ 明朝" w:hAnsi="ＭＳ 明朝" w:hint="eastAsia"/>
                <w:sz w:val="18"/>
                <w:szCs w:val="18"/>
              </w:rPr>
              <w:t>１</w:t>
            </w:r>
            <w:r w:rsidRPr="00233F28">
              <w:rPr>
                <w:rFonts w:ascii="ＭＳ 明朝" w:hAnsi="ＭＳ 明朝" w:hint="eastAsia"/>
                <w:sz w:val="18"/>
                <w:szCs w:val="18"/>
              </w:rPr>
              <w:t>）教育資源の有効活用と継承、</w:t>
            </w:r>
            <w:r w:rsidR="00693CBB" w:rsidRPr="00233F28">
              <w:rPr>
                <w:rFonts w:ascii="ＭＳ 明朝" w:hAnsi="ＭＳ 明朝"/>
                <w:sz w:val="18"/>
                <w:szCs w:val="18"/>
              </w:rPr>
              <w:t>ICT</w:t>
            </w:r>
            <w:r w:rsidRPr="00233F28">
              <w:rPr>
                <w:rFonts w:ascii="ＭＳ 明朝" w:hAnsi="ＭＳ 明朝" w:hint="eastAsia"/>
                <w:sz w:val="18"/>
                <w:szCs w:val="18"/>
              </w:rPr>
              <w:t>を活用した校務の効率化と働き方改革</w:t>
            </w:r>
          </w:p>
        </w:tc>
        <w:tc>
          <w:tcPr>
            <w:tcW w:w="4572" w:type="dxa"/>
            <w:tcBorders>
              <w:right w:val="dashed" w:sz="4" w:space="0" w:color="auto"/>
            </w:tcBorders>
            <w:tcMar>
              <w:top w:w="85" w:type="dxa"/>
              <w:left w:w="85" w:type="dxa"/>
              <w:bottom w:w="85" w:type="dxa"/>
              <w:right w:w="85" w:type="dxa"/>
            </w:tcMar>
          </w:tcPr>
          <w:p w14:paraId="660180F1" w14:textId="6A0A9EDD" w:rsidR="002C1420" w:rsidRPr="00233F28" w:rsidRDefault="00C15F2B" w:rsidP="007E2090">
            <w:pPr>
              <w:spacing w:line="280" w:lineRule="exact"/>
              <w:ind w:left="180" w:hangingChars="100" w:hanging="180"/>
              <w:rPr>
                <w:rFonts w:ascii="ＭＳ 明朝" w:hAnsi="ＭＳ 明朝"/>
                <w:sz w:val="18"/>
                <w:szCs w:val="18"/>
              </w:rPr>
            </w:pPr>
            <w:r w:rsidRPr="00233F28">
              <w:rPr>
                <w:rFonts w:ascii="ＭＳ 明朝" w:hAnsi="ＭＳ 明朝" w:hint="eastAsia"/>
                <w:sz w:val="18"/>
                <w:szCs w:val="18"/>
              </w:rPr>
              <w:t>（</w:t>
            </w:r>
            <w:r w:rsidR="00B85242" w:rsidRPr="00233F28">
              <w:rPr>
                <w:rFonts w:ascii="ＭＳ 明朝" w:hAnsi="ＭＳ 明朝" w:hint="eastAsia"/>
                <w:sz w:val="18"/>
                <w:szCs w:val="18"/>
              </w:rPr>
              <w:t>１</w:t>
            </w:r>
            <w:r w:rsidRPr="00233F28">
              <w:rPr>
                <w:rFonts w:ascii="ＭＳ 明朝" w:hAnsi="ＭＳ 明朝" w:hint="eastAsia"/>
                <w:sz w:val="18"/>
                <w:szCs w:val="18"/>
              </w:rPr>
              <w:t>）</w:t>
            </w:r>
            <w:r w:rsidR="00A450E7" w:rsidRPr="00233F28">
              <w:rPr>
                <w:rFonts w:ascii="ＭＳ 明朝" w:hAnsi="ＭＳ 明朝" w:hint="eastAsia"/>
                <w:sz w:val="18"/>
                <w:szCs w:val="18"/>
              </w:rPr>
              <w:t>部分</w:t>
            </w:r>
            <w:r w:rsidR="006E7F48" w:rsidRPr="00233F28">
              <w:rPr>
                <w:rFonts w:ascii="ＭＳ 明朝" w:hAnsi="ＭＳ 明朝" w:hint="eastAsia"/>
                <w:sz w:val="18"/>
                <w:szCs w:val="18"/>
              </w:rPr>
              <w:t>改訂した</w:t>
            </w:r>
            <w:r w:rsidR="00A23813" w:rsidRPr="00233F28">
              <w:rPr>
                <w:rFonts w:ascii="ＭＳ 明朝" w:hAnsi="ＭＳ 明朝" w:hint="eastAsia"/>
                <w:sz w:val="18"/>
                <w:szCs w:val="18"/>
              </w:rPr>
              <w:t>成美マニュアルを</w:t>
            </w:r>
            <w:r w:rsidR="006E7F48" w:rsidRPr="00233F28">
              <w:rPr>
                <w:rFonts w:ascii="ＭＳ 明朝" w:hAnsi="ＭＳ 明朝" w:hint="eastAsia"/>
                <w:sz w:val="18"/>
                <w:szCs w:val="18"/>
              </w:rPr>
              <w:t>活用すること</w:t>
            </w:r>
            <w:r w:rsidR="00A450E7" w:rsidRPr="00233F28">
              <w:rPr>
                <w:rFonts w:ascii="ＭＳ 明朝" w:hAnsi="ＭＳ 明朝" w:hint="eastAsia"/>
                <w:sz w:val="18"/>
                <w:szCs w:val="18"/>
              </w:rPr>
              <w:t>・</w:t>
            </w:r>
            <w:r w:rsidR="007E2090" w:rsidRPr="00233F28">
              <w:rPr>
                <w:rFonts w:ascii="ＭＳ 明朝" w:hAnsi="ＭＳ 明朝" w:hint="eastAsia"/>
                <w:sz w:val="18"/>
                <w:szCs w:val="18"/>
              </w:rPr>
              <w:t>ICT機器の利活用により校務の効率化を進めることで、積み重ねてきた教育資源の有効活用と継承を行い、</w:t>
            </w:r>
            <w:r w:rsidR="00A23813" w:rsidRPr="00233F28">
              <w:rPr>
                <w:rFonts w:ascii="ＭＳ 明朝" w:hAnsi="ＭＳ 明朝" w:hint="eastAsia"/>
                <w:sz w:val="18"/>
                <w:szCs w:val="18"/>
              </w:rPr>
              <w:t>教職員の事務作業に係る時間を軽減</w:t>
            </w:r>
            <w:r w:rsidR="00A450E7" w:rsidRPr="00233F28">
              <w:rPr>
                <w:rFonts w:ascii="ＭＳ 明朝" w:hAnsi="ＭＳ 明朝" w:hint="eastAsia"/>
                <w:sz w:val="18"/>
                <w:szCs w:val="18"/>
              </w:rPr>
              <w:t>す</w:t>
            </w:r>
            <w:r w:rsidR="00A23813" w:rsidRPr="00233F28">
              <w:rPr>
                <w:rFonts w:ascii="ＭＳ 明朝" w:hAnsi="ＭＳ 明朝" w:hint="eastAsia"/>
                <w:sz w:val="18"/>
                <w:szCs w:val="18"/>
              </w:rPr>
              <w:t>る。</w:t>
            </w:r>
          </w:p>
        </w:tc>
        <w:tc>
          <w:tcPr>
            <w:tcW w:w="3012" w:type="dxa"/>
            <w:tcBorders>
              <w:right w:val="dashed" w:sz="4" w:space="0" w:color="auto"/>
            </w:tcBorders>
            <w:tcMar>
              <w:top w:w="85" w:type="dxa"/>
              <w:left w:w="85" w:type="dxa"/>
              <w:bottom w:w="85" w:type="dxa"/>
              <w:right w:w="85" w:type="dxa"/>
            </w:tcMar>
          </w:tcPr>
          <w:p w14:paraId="62BC7BE2" w14:textId="709011A0" w:rsidR="00C15F2B" w:rsidRPr="00233F28" w:rsidRDefault="00C15F2B" w:rsidP="00C15F2B">
            <w:pPr>
              <w:spacing w:line="280" w:lineRule="exact"/>
              <w:rPr>
                <w:rFonts w:ascii="ＭＳ 明朝" w:hAnsi="ＭＳ 明朝"/>
                <w:sz w:val="18"/>
                <w:szCs w:val="18"/>
              </w:rPr>
            </w:pPr>
            <w:r w:rsidRPr="00233F28">
              <w:rPr>
                <w:rFonts w:ascii="ＭＳ 明朝" w:hAnsi="ＭＳ 明朝" w:hint="eastAsia"/>
                <w:sz w:val="18"/>
                <w:szCs w:val="18"/>
              </w:rPr>
              <w:t>（</w:t>
            </w:r>
            <w:r w:rsidR="00B85242" w:rsidRPr="00233F28">
              <w:rPr>
                <w:rFonts w:ascii="ＭＳ 明朝" w:hAnsi="ＭＳ 明朝" w:hint="eastAsia"/>
                <w:sz w:val="18"/>
                <w:szCs w:val="18"/>
              </w:rPr>
              <w:t>１</w:t>
            </w:r>
            <w:r w:rsidRPr="00233F28">
              <w:rPr>
                <w:rFonts w:ascii="ＭＳ 明朝" w:hAnsi="ＭＳ 明朝" w:hint="eastAsia"/>
                <w:sz w:val="18"/>
                <w:szCs w:val="18"/>
              </w:rPr>
              <w:t>）</w:t>
            </w:r>
          </w:p>
          <w:p w14:paraId="37BEE9F1" w14:textId="65D26A8A" w:rsidR="006E7F48" w:rsidRPr="00233F28" w:rsidRDefault="006E7F48" w:rsidP="006E7F48">
            <w:pPr>
              <w:spacing w:line="280" w:lineRule="exact"/>
              <w:ind w:left="360" w:hangingChars="200" w:hanging="360"/>
              <w:rPr>
                <w:rFonts w:ascii="ＭＳ 明朝" w:hAnsi="ＭＳ 明朝"/>
                <w:sz w:val="18"/>
                <w:szCs w:val="18"/>
              </w:rPr>
            </w:pPr>
            <w:r w:rsidRPr="00233F28">
              <w:rPr>
                <w:rFonts w:ascii="ＭＳ 明朝" w:hAnsi="ＭＳ 明朝" w:hint="eastAsia"/>
                <w:sz w:val="18"/>
                <w:szCs w:val="18"/>
              </w:rPr>
              <w:t xml:space="preserve">　・部活動の年間活動計画を遵守する</w:t>
            </w:r>
          </w:p>
          <w:p w14:paraId="73E9813D" w14:textId="1605293D" w:rsidR="00C15F2B" w:rsidRPr="00233F28" w:rsidRDefault="00C15F2B" w:rsidP="001D5298">
            <w:pPr>
              <w:kinsoku w:val="0"/>
              <w:autoSpaceDE w:val="0"/>
              <w:autoSpaceDN w:val="0"/>
              <w:spacing w:line="280" w:lineRule="exact"/>
              <w:ind w:leftChars="100" w:left="390" w:hangingChars="100" w:hanging="180"/>
              <w:rPr>
                <w:rFonts w:ascii="ＭＳ 明朝" w:hAnsi="ＭＳ 明朝"/>
                <w:sz w:val="18"/>
                <w:szCs w:val="18"/>
              </w:rPr>
            </w:pPr>
            <w:r w:rsidRPr="00233F28">
              <w:rPr>
                <w:rFonts w:ascii="ＭＳ 明朝" w:hAnsi="ＭＳ 明朝" w:hint="eastAsia"/>
                <w:sz w:val="18"/>
                <w:szCs w:val="18"/>
              </w:rPr>
              <w:t>・</w:t>
            </w:r>
            <w:r w:rsidR="00271D87" w:rsidRPr="00233F28">
              <w:rPr>
                <w:rFonts w:ascii="ＭＳ 明朝" w:hAnsi="ＭＳ 明朝" w:hint="eastAsia"/>
                <w:sz w:val="18"/>
                <w:szCs w:val="18"/>
              </w:rPr>
              <w:t>年間の時間外在校等時間が720時間を超える教育職員ゼロを維持する</w:t>
            </w:r>
            <w:r w:rsidR="00366B55" w:rsidRPr="00233F28">
              <w:rPr>
                <w:rFonts w:ascii="ＭＳ 明朝" w:hAnsi="ＭＳ 明朝" w:hint="eastAsia"/>
                <w:sz w:val="18"/>
                <w:szCs w:val="18"/>
              </w:rPr>
              <w:t>［</w:t>
            </w:r>
            <w:r w:rsidR="00A01529" w:rsidRPr="00233F28">
              <w:rPr>
                <w:rFonts w:ascii="ＭＳ 明朝" w:hAnsi="ＭＳ 明朝" w:hint="eastAsia"/>
                <w:sz w:val="18"/>
                <w:szCs w:val="18"/>
              </w:rPr>
              <w:t>１</w:t>
            </w:r>
            <w:r w:rsidR="001D5298" w:rsidRPr="00233F28">
              <w:rPr>
                <w:rFonts w:ascii="ＭＳ 明朝" w:hAnsi="ＭＳ 明朝" w:hint="eastAsia"/>
                <w:sz w:val="18"/>
                <w:szCs w:val="18"/>
              </w:rPr>
              <w:t>名</w:t>
            </w:r>
            <w:r w:rsidR="00366B55" w:rsidRPr="00233F28">
              <w:rPr>
                <w:rFonts w:ascii="ＭＳ 明朝" w:hAnsi="ＭＳ 明朝" w:hint="eastAsia"/>
                <w:sz w:val="18"/>
                <w:szCs w:val="18"/>
              </w:rPr>
              <w:t>］</w:t>
            </w:r>
          </w:p>
        </w:tc>
        <w:tc>
          <w:tcPr>
            <w:tcW w:w="4501" w:type="dxa"/>
            <w:tcBorders>
              <w:left w:val="dashed" w:sz="4" w:space="0" w:color="auto"/>
              <w:right w:val="single" w:sz="4" w:space="0" w:color="auto"/>
            </w:tcBorders>
            <w:tcMar>
              <w:top w:w="85" w:type="dxa"/>
              <w:left w:w="85" w:type="dxa"/>
              <w:bottom w:w="85" w:type="dxa"/>
              <w:right w:w="85" w:type="dxa"/>
            </w:tcMar>
          </w:tcPr>
          <w:p w14:paraId="1595CC36" w14:textId="77777777" w:rsidR="00C15F2B" w:rsidRPr="00233F28" w:rsidRDefault="00285F97" w:rsidP="00285F97">
            <w:pPr>
              <w:spacing w:line="320" w:lineRule="exact"/>
              <w:rPr>
                <w:rFonts w:ascii="ＭＳ 明朝" w:hAnsi="ＭＳ 明朝"/>
                <w:sz w:val="18"/>
                <w:szCs w:val="18"/>
              </w:rPr>
            </w:pPr>
            <w:r w:rsidRPr="00233F28">
              <w:rPr>
                <w:rFonts w:ascii="ＭＳ 明朝" w:hAnsi="ＭＳ 明朝" w:hint="eastAsia"/>
                <w:sz w:val="18"/>
                <w:szCs w:val="18"/>
              </w:rPr>
              <w:t>（１）</w:t>
            </w:r>
          </w:p>
          <w:p w14:paraId="6F809139" w14:textId="448A9806" w:rsidR="00285F97" w:rsidRPr="00233F28" w:rsidRDefault="00285F97" w:rsidP="00285F97">
            <w:pPr>
              <w:spacing w:line="320" w:lineRule="exact"/>
              <w:rPr>
                <w:rFonts w:ascii="ＭＳ 明朝" w:hAnsi="ＭＳ 明朝"/>
                <w:sz w:val="18"/>
                <w:szCs w:val="18"/>
              </w:rPr>
            </w:pPr>
            <w:r w:rsidRPr="00233F28">
              <w:rPr>
                <w:rFonts w:ascii="ＭＳ 明朝" w:hAnsi="ＭＳ 明朝" w:hint="eastAsia"/>
                <w:sz w:val="18"/>
                <w:szCs w:val="18"/>
              </w:rPr>
              <w:t xml:space="preserve">　・</w:t>
            </w:r>
          </w:p>
          <w:p w14:paraId="600FEFD4" w14:textId="5F1E5F52" w:rsidR="00285F97" w:rsidRPr="003B06D2" w:rsidRDefault="00285F97" w:rsidP="00285F97">
            <w:pPr>
              <w:spacing w:line="320" w:lineRule="exact"/>
              <w:rPr>
                <w:rFonts w:ascii="ＭＳ 明朝" w:hAnsi="ＭＳ 明朝"/>
                <w:sz w:val="18"/>
                <w:szCs w:val="18"/>
              </w:rPr>
            </w:pPr>
            <w:r w:rsidRPr="00233F28">
              <w:rPr>
                <w:rFonts w:ascii="ＭＳ 明朝" w:hAnsi="ＭＳ 明朝" w:hint="eastAsia"/>
                <w:sz w:val="18"/>
                <w:szCs w:val="18"/>
              </w:rPr>
              <w:t xml:space="preserve">　・</w:t>
            </w:r>
          </w:p>
        </w:tc>
      </w:tr>
    </w:tbl>
    <w:p w14:paraId="1C705D5A" w14:textId="77777777" w:rsidR="0086696C" w:rsidRDefault="0086696C" w:rsidP="006206CE">
      <w:pPr>
        <w:spacing w:line="120" w:lineRule="exact"/>
      </w:pPr>
    </w:p>
    <w:sectPr w:rsidR="0086696C"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99B0D" w14:textId="77777777" w:rsidR="003A6105" w:rsidRDefault="003A6105">
      <w:r>
        <w:separator/>
      </w:r>
    </w:p>
  </w:endnote>
  <w:endnote w:type="continuationSeparator" w:id="0">
    <w:p w14:paraId="6824C63E" w14:textId="77777777" w:rsidR="003A6105" w:rsidRDefault="003A6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F2278" w14:textId="77777777" w:rsidR="003A6105" w:rsidRDefault="003A6105">
      <w:r>
        <w:separator/>
      </w:r>
    </w:p>
  </w:footnote>
  <w:footnote w:type="continuationSeparator" w:id="0">
    <w:p w14:paraId="0613DF0E" w14:textId="77777777" w:rsidR="003A6105" w:rsidRDefault="003A61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B7F54" w14:textId="06C3DD08" w:rsidR="00132D6F" w:rsidRDefault="00132D6F" w:rsidP="00225A63">
    <w:pPr>
      <w:spacing w:line="360" w:lineRule="exact"/>
      <w:ind w:rightChars="100" w:right="210"/>
      <w:jc w:val="right"/>
      <w:rPr>
        <w:rFonts w:ascii="ＭＳ ゴシック" w:eastAsia="ＭＳ ゴシック" w:hAnsi="ＭＳ ゴシック"/>
        <w:sz w:val="20"/>
        <w:szCs w:val="20"/>
        <w:lang w:eastAsia="zh-CN"/>
      </w:rPr>
    </w:pPr>
    <w:r w:rsidRPr="003A3356">
      <w:rPr>
        <w:rFonts w:ascii="ＭＳ ゴシック" w:eastAsia="ＭＳ ゴシック" w:hAnsi="ＭＳ ゴシック" w:hint="eastAsia"/>
        <w:sz w:val="20"/>
        <w:szCs w:val="20"/>
        <w:lang w:eastAsia="zh-CN"/>
      </w:rPr>
      <w:t>№</w:t>
    </w:r>
    <w:r w:rsidR="00E66138">
      <w:rPr>
        <w:rFonts w:ascii="ＭＳ ゴシック" w:eastAsia="ＭＳ ゴシック" w:hAnsi="ＭＳ ゴシック" w:hint="eastAsia"/>
        <w:sz w:val="20"/>
        <w:szCs w:val="20"/>
        <w:lang w:eastAsia="zh-CN"/>
      </w:rPr>
      <w:t>１０１</w:t>
    </w:r>
    <w:r w:rsidR="00057F90">
      <w:rPr>
        <w:rFonts w:ascii="ＭＳ ゴシック" w:eastAsia="ＭＳ ゴシック" w:hAnsi="ＭＳ ゴシック" w:hint="eastAsia"/>
        <w:sz w:val="20"/>
        <w:szCs w:val="20"/>
        <w:lang w:eastAsia="zh-CN"/>
      </w:rPr>
      <w:t>４</w:t>
    </w:r>
  </w:p>
  <w:p w14:paraId="23D08858" w14:textId="77777777" w:rsidR="00225A63" w:rsidRDefault="00225A63" w:rsidP="00225A63">
    <w:pPr>
      <w:spacing w:line="360" w:lineRule="exact"/>
      <w:ind w:rightChars="100" w:right="210"/>
      <w:jc w:val="right"/>
      <w:rPr>
        <w:rFonts w:ascii="ＭＳ ゴシック" w:eastAsia="ＭＳ ゴシック" w:hAnsi="ＭＳ ゴシック"/>
        <w:sz w:val="20"/>
        <w:szCs w:val="20"/>
        <w:lang w:eastAsia="zh-CN"/>
      </w:rPr>
    </w:pPr>
  </w:p>
  <w:p w14:paraId="120B4EBF" w14:textId="67F971EF" w:rsidR="00132D6F" w:rsidRPr="003A3356" w:rsidRDefault="0053467B" w:rsidP="0053467B">
    <w:pPr>
      <w:spacing w:line="360" w:lineRule="exact"/>
      <w:ind w:rightChars="100" w:right="210"/>
      <w:jc w:val="right"/>
      <w:rPr>
        <w:rFonts w:ascii="ＭＳ 明朝" w:hAnsi="ＭＳ 明朝"/>
        <w:b/>
        <w:sz w:val="24"/>
        <w:lang w:eastAsia="zh-CN"/>
      </w:rPr>
    </w:pPr>
    <w:r>
      <w:rPr>
        <w:rFonts w:ascii="ＭＳ 明朝" w:hAnsi="ＭＳ 明朝" w:hint="eastAsia"/>
        <w:b/>
        <w:sz w:val="24"/>
        <w:lang w:eastAsia="zh-CN"/>
      </w:rPr>
      <w:t>大阪</w:t>
    </w:r>
    <w:r w:rsidR="00132D6F" w:rsidRPr="00045480">
      <w:rPr>
        <w:rFonts w:ascii="ＭＳ 明朝" w:hAnsi="ＭＳ 明朝" w:hint="eastAsia"/>
        <w:b/>
        <w:sz w:val="24"/>
        <w:lang w:eastAsia="zh-CN"/>
      </w:rPr>
      <w:t>府立</w:t>
    </w:r>
    <w:r w:rsidR="00E66138">
      <w:rPr>
        <w:rFonts w:ascii="ＭＳ 明朝" w:hAnsi="ＭＳ 明朝" w:hint="eastAsia"/>
        <w:b/>
        <w:sz w:val="24"/>
        <w:lang w:eastAsia="zh-CN"/>
      </w:rPr>
      <w:t>成美高等</w:t>
    </w:r>
    <w:r w:rsidR="00132D6F" w:rsidRPr="00045480">
      <w:rPr>
        <w:rFonts w:ascii="ＭＳ 明朝" w:hAnsi="ＭＳ 明朝" w:hint="eastAsia"/>
        <w:b/>
        <w:sz w:val="24"/>
        <w:lang w:eastAsia="zh-CN"/>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5D13"/>
    <w:multiLevelType w:val="hybridMultilevel"/>
    <w:tmpl w:val="294CCCEC"/>
    <w:lvl w:ilvl="0" w:tplc="676AAA34">
      <w:start w:val="2"/>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2B92AF0"/>
    <w:multiLevelType w:val="hybridMultilevel"/>
    <w:tmpl w:val="2BCEE30A"/>
    <w:lvl w:ilvl="0" w:tplc="ABE299AE">
      <w:start w:val="2"/>
      <w:numFmt w:val="bullet"/>
      <w:lvlText w:val="※"/>
      <w:lvlJc w:val="left"/>
      <w:pPr>
        <w:ind w:left="765" w:hanging="360"/>
      </w:pPr>
      <w:rPr>
        <w:rFonts w:ascii="ＭＳ 明朝" w:eastAsia="ＭＳ 明朝" w:hAnsi="ＭＳ 明朝" w:cs="Times New Roman" w:hint="eastAsia"/>
      </w:rPr>
    </w:lvl>
    <w:lvl w:ilvl="1" w:tplc="0409000B" w:tentative="1">
      <w:start w:val="1"/>
      <w:numFmt w:val="bullet"/>
      <w:lvlText w:val=""/>
      <w:lvlJc w:val="left"/>
      <w:pPr>
        <w:ind w:left="1285" w:hanging="440"/>
      </w:pPr>
      <w:rPr>
        <w:rFonts w:ascii="Wingdings" w:hAnsi="Wingdings" w:hint="default"/>
      </w:rPr>
    </w:lvl>
    <w:lvl w:ilvl="2" w:tplc="0409000D" w:tentative="1">
      <w:start w:val="1"/>
      <w:numFmt w:val="bullet"/>
      <w:lvlText w:val=""/>
      <w:lvlJc w:val="left"/>
      <w:pPr>
        <w:ind w:left="1725" w:hanging="440"/>
      </w:pPr>
      <w:rPr>
        <w:rFonts w:ascii="Wingdings" w:hAnsi="Wingdings" w:hint="default"/>
      </w:rPr>
    </w:lvl>
    <w:lvl w:ilvl="3" w:tplc="04090001" w:tentative="1">
      <w:start w:val="1"/>
      <w:numFmt w:val="bullet"/>
      <w:lvlText w:val=""/>
      <w:lvlJc w:val="left"/>
      <w:pPr>
        <w:ind w:left="2165" w:hanging="440"/>
      </w:pPr>
      <w:rPr>
        <w:rFonts w:ascii="Wingdings" w:hAnsi="Wingdings" w:hint="default"/>
      </w:rPr>
    </w:lvl>
    <w:lvl w:ilvl="4" w:tplc="0409000B" w:tentative="1">
      <w:start w:val="1"/>
      <w:numFmt w:val="bullet"/>
      <w:lvlText w:val=""/>
      <w:lvlJc w:val="left"/>
      <w:pPr>
        <w:ind w:left="2605" w:hanging="440"/>
      </w:pPr>
      <w:rPr>
        <w:rFonts w:ascii="Wingdings" w:hAnsi="Wingdings" w:hint="default"/>
      </w:rPr>
    </w:lvl>
    <w:lvl w:ilvl="5" w:tplc="0409000D" w:tentative="1">
      <w:start w:val="1"/>
      <w:numFmt w:val="bullet"/>
      <w:lvlText w:val=""/>
      <w:lvlJc w:val="left"/>
      <w:pPr>
        <w:ind w:left="3045" w:hanging="440"/>
      </w:pPr>
      <w:rPr>
        <w:rFonts w:ascii="Wingdings" w:hAnsi="Wingdings" w:hint="default"/>
      </w:rPr>
    </w:lvl>
    <w:lvl w:ilvl="6" w:tplc="04090001" w:tentative="1">
      <w:start w:val="1"/>
      <w:numFmt w:val="bullet"/>
      <w:lvlText w:val=""/>
      <w:lvlJc w:val="left"/>
      <w:pPr>
        <w:ind w:left="3485" w:hanging="440"/>
      </w:pPr>
      <w:rPr>
        <w:rFonts w:ascii="Wingdings" w:hAnsi="Wingdings" w:hint="default"/>
      </w:rPr>
    </w:lvl>
    <w:lvl w:ilvl="7" w:tplc="0409000B" w:tentative="1">
      <w:start w:val="1"/>
      <w:numFmt w:val="bullet"/>
      <w:lvlText w:val=""/>
      <w:lvlJc w:val="left"/>
      <w:pPr>
        <w:ind w:left="3925" w:hanging="440"/>
      </w:pPr>
      <w:rPr>
        <w:rFonts w:ascii="Wingdings" w:hAnsi="Wingdings" w:hint="default"/>
      </w:rPr>
    </w:lvl>
    <w:lvl w:ilvl="8" w:tplc="0409000D" w:tentative="1">
      <w:start w:val="1"/>
      <w:numFmt w:val="bullet"/>
      <w:lvlText w:val=""/>
      <w:lvlJc w:val="left"/>
      <w:pPr>
        <w:ind w:left="4365" w:hanging="440"/>
      </w:pPr>
      <w:rPr>
        <w:rFonts w:ascii="Wingdings" w:hAnsi="Wingdings" w:hint="default"/>
      </w:rPr>
    </w:lvl>
  </w:abstractNum>
  <w:abstractNum w:abstractNumId="9"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74C32EB2"/>
    <w:multiLevelType w:val="hybridMultilevel"/>
    <w:tmpl w:val="19F6749C"/>
    <w:lvl w:ilvl="0" w:tplc="69900F66">
      <w:start w:val="1"/>
      <w:numFmt w:val="bullet"/>
      <w:lvlText w:val="・"/>
      <w:lvlJc w:val="left"/>
      <w:pPr>
        <w:ind w:left="540" w:hanging="360"/>
      </w:pPr>
      <w:rPr>
        <w:rFonts w:ascii="ＭＳ 明朝" w:eastAsia="ＭＳ 明朝" w:hAnsi="ＭＳ 明朝" w:cs="Times New Roman" w:hint="eastAsia"/>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18"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3"/>
  </w:num>
  <w:num w:numId="3">
    <w:abstractNumId w:val="14"/>
  </w:num>
  <w:num w:numId="4">
    <w:abstractNumId w:val="4"/>
  </w:num>
  <w:num w:numId="5">
    <w:abstractNumId w:val="12"/>
  </w:num>
  <w:num w:numId="6">
    <w:abstractNumId w:val="18"/>
  </w:num>
  <w:num w:numId="7">
    <w:abstractNumId w:val="15"/>
  </w:num>
  <w:num w:numId="8">
    <w:abstractNumId w:val="7"/>
  </w:num>
  <w:num w:numId="9">
    <w:abstractNumId w:val="16"/>
  </w:num>
  <w:num w:numId="10">
    <w:abstractNumId w:val="2"/>
  </w:num>
  <w:num w:numId="11">
    <w:abstractNumId w:val="6"/>
  </w:num>
  <w:num w:numId="12">
    <w:abstractNumId w:val="13"/>
  </w:num>
  <w:num w:numId="13">
    <w:abstractNumId w:val="11"/>
  </w:num>
  <w:num w:numId="14">
    <w:abstractNumId w:val="9"/>
  </w:num>
  <w:num w:numId="15">
    <w:abstractNumId w:val="10"/>
  </w:num>
  <w:num w:numId="16">
    <w:abstractNumId w:val="1"/>
  </w:num>
  <w:num w:numId="17">
    <w:abstractNumId w:val="17"/>
  </w:num>
  <w:num w:numId="18">
    <w:abstractNumId w:val="8"/>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4407"/>
    <w:rsid w:val="00006955"/>
    <w:rsid w:val="00013C0C"/>
    <w:rsid w:val="00014126"/>
    <w:rsid w:val="00014961"/>
    <w:rsid w:val="000156EF"/>
    <w:rsid w:val="00031A86"/>
    <w:rsid w:val="000354D4"/>
    <w:rsid w:val="0004194F"/>
    <w:rsid w:val="00045480"/>
    <w:rsid w:val="00046B6F"/>
    <w:rsid w:val="00050008"/>
    <w:rsid w:val="00050749"/>
    <w:rsid w:val="000524AE"/>
    <w:rsid w:val="00056504"/>
    <w:rsid w:val="00057F90"/>
    <w:rsid w:val="00060CD7"/>
    <w:rsid w:val="00061D45"/>
    <w:rsid w:val="00067E31"/>
    <w:rsid w:val="000724B0"/>
    <w:rsid w:val="000870E9"/>
    <w:rsid w:val="00091587"/>
    <w:rsid w:val="00092C62"/>
    <w:rsid w:val="0009331F"/>
    <w:rsid w:val="0009658C"/>
    <w:rsid w:val="000967CE"/>
    <w:rsid w:val="000A1890"/>
    <w:rsid w:val="000A6843"/>
    <w:rsid w:val="000B0C54"/>
    <w:rsid w:val="000B1239"/>
    <w:rsid w:val="000B2D15"/>
    <w:rsid w:val="000B395F"/>
    <w:rsid w:val="000B5519"/>
    <w:rsid w:val="000B7F10"/>
    <w:rsid w:val="000C0CDB"/>
    <w:rsid w:val="000D1B70"/>
    <w:rsid w:val="000D7707"/>
    <w:rsid w:val="000D7C02"/>
    <w:rsid w:val="000E1F4D"/>
    <w:rsid w:val="000E5470"/>
    <w:rsid w:val="000E5EDA"/>
    <w:rsid w:val="000E6B9D"/>
    <w:rsid w:val="000F7200"/>
    <w:rsid w:val="000F7917"/>
    <w:rsid w:val="000F7B2E"/>
    <w:rsid w:val="00100533"/>
    <w:rsid w:val="00100CC5"/>
    <w:rsid w:val="00102A94"/>
    <w:rsid w:val="00103546"/>
    <w:rsid w:val="001112AC"/>
    <w:rsid w:val="0011251A"/>
    <w:rsid w:val="00112A5C"/>
    <w:rsid w:val="00113F66"/>
    <w:rsid w:val="00115E13"/>
    <w:rsid w:val="001218A7"/>
    <w:rsid w:val="00127BB5"/>
    <w:rsid w:val="00132D6F"/>
    <w:rsid w:val="00134824"/>
    <w:rsid w:val="00135CE9"/>
    <w:rsid w:val="00137359"/>
    <w:rsid w:val="00145C33"/>
    <w:rsid w:val="00145D50"/>
    <w:rsid w:val="001514A4"/>
    <w:rsid w:val="00157860"/>
    <w:rsid w:val="0018261A"/>
    <w:rsid w:val="001830C2"/>
    <w:rsid w:val="00184B1B"/>
    <w:rsid w:val="00192419"/>
    <w:rsid w:val="00193569"/>
    <w:rsid w:val="00194ED6"/>
    <w:rsid w:val="00195DCF"/>
    <w:rsid w:val="001A4539"/>
    <w:rsid w:val="001A7D5A"/>
    <w:rsid w:val="001B2D31"/>
    <w:rsid w:val="001B38EB"/>
    <w:rsid w:val="001B68CD"/>
    <w:rsid w:val="001C0509"/>
    <w:rsid w:val="001C15AD"/>
    <w:rsid w:val="001C2865"/>
    <w:rsid w:val="001C4789"/>
    <w:rsid w:val="001C6B55"/>
    <w:rsid w:val="001C6B84"/>
    <w:rsid w:val="001C7FE4"/>
    <w:rsid w:val="001D401B"/>
    <w:rsid w:val="001D4326"/>
    <w:rsid w:val="001D44D9"/>
    <w:rsid w:val="001D5135"/>
    <w:rsid w:val="001D5298"/>
    <w:rsid w:val="001E0D35"/>
    <w:rsid w:val="001E22E7"/>
    <w:rsid w:val="001E4FDA"/>
    <w:rsid w:val="001F19CF"/>
    <w:rsid w:val="001F2055"/>
    <w:rsid w:val="001F359F"/>
    <w:rsid w:val="001F472F"/>
    <w:rsid w:val="002014F4"/>
    <w:rsid w:val="00201A51"/>
    <w:rsid w:val="00201C86"/>
    <w:rsid w:val="002034A6"/>
    <w:rsid w:val="00212284"/>
    <w:rsid w:val="0021285A"/>
    <w:rsid w:val="00215A6A"/>
    <w:rsid w:val="0022073E"/>
    <w:rsid w:val="00220AE7"/>
    <w:rsid w:val="00221AA2"/>
    <w:rsid w:val="00224AB0"/>
    <w:rsid w:val="00225A63"/>
    <w:rsid w:val="00225C70"/>
    <w:rsid w:val="00230487"/>
    <w:rsid w:val="00233F28"/>
    <w:rsid w:val="00235785"/>
    <w:rsid w:val="00235B86"/>
    <w:rsid w:val="0024006D"/>
    <w:rsid w:val="002439A4"/>
    <w:rsid w:val="002479D4"/>
    <w:rsid w:val="0025793F"/>
    <w:rsid w:val="00262794"/>
    <w:rsid w:val="00267D3C"/>
    <w:rsid w:val="00271252"/>
    <w:rsid w:val="0027129F"/>
    <w:rsid w:val="00271D87"/>
    <w:rsid w:val="00274864"/>
    <w:rsid w:val="00277476"/>
    <w:rsid w:val="00277761"/>
    <w:rsid w:val="00285F97"/>
    <w:rsid w:val="002906A5"/>
    <w:rsid w:val="00295EB2"/>
    <w:rsid w:val="0029712A"/>
    <w:rsid w:val="002A0AA7"/>
    <w:rsid w:val="002A0B72"/>
    <w:rsid w:val="002A148E"/>
    <w:rsid w:val="002A4E05"/>
    <w:rsid w:val="002A5F31"/>
    <w:rsid w:val="002A701D"/>
    <w:rsid w:val="002A766F"/>
    <w:rsid w:val="002A7E84"/>
    <w:rsid w:val="002B0BC8"/>
    <w:rsid w:val="002B3BE1"/>
    <w:rsid w:val="002B690B"/>
    <w:rsid w:val="002C1420"/>
    <w:rsid w:val="002C40DD"/>
    <w:rsid w:val="002C423D"/>
    <w:rsid w:val="002C42B8"/>
    <w:rsid w:val="002D2980"/>
    <w:rsid w:val="002D55EE"/>
    <w:rsid w:val="002E28FE"/>
    <w:rsid w:val="002E50B4"/>
    <w:rsid w:val="002F608A"/>
    <w:rsid w:val="002F62DD"/>
    <w:rsid w:val="002F6E1B"/>
    <w:rsid w:val="00301498"/>
    <w:rsid w:val="00301B59"/>
    <w:rsid w:val="003029E3"/>
    <w:rsid w:val="00302EB2"/>
    <w:rsid w:val="0030555A"/>
    <w:rsid w:val="0030585A"/>
    <w:rsid w:val="00305D0E"/>
    <w:rsid w:val="00310645"/>
    <w:rsid w:val="0031492C"/>
    <w:rsid w:val="00321E70"/>
    <w:rsid w:val="00324B67"/>
    <w:rsid w:val="00331FBF"/>
    <w:rsid w:val="00333437"/>
    <w:rsid w:val="00334F83"/>
    <w:rsid w:val="00336089"/>
    <w:rsid w:val="0033675A"/>
    <w:rsid w:val="003551CD"/>
    <w:rsid w:val="00361497"/>
    <w:rsid w:val="0036174C"/>
    <w:rsid w:val="00364F35"/>
    <w:rsid w:val="00366B55"/>
    <w:rsid w:val="003676CF"/>
    <w:rsid w:val="00371824"/>
    <w:rsid w:val="003730D3"/>
    <w:rsid w:val="0037367C"/>
    <w:rsid w:val="0037506F"/>
    <w:rsid w:val="0038127B"/>
    <w:rsid w:val="00384C02"/>
    <w:rsid w:val="00386133"/>
    <w:rsid w:val="00387D41"/>
    <w:rsid w:val="00395FDA"/>
    <w:rsid w:val="003A3356"/>
    <w:rsid w:val="003A6105"/>
    <w:rsid w:val="003A62E8"/>
    <w:rsid w:val="003A7644"/>
    <w:rsid w:val="003B06D2"/>
    <w:rsid w:val="003B26AE"/>
    <w:rsid w:val="003C503E"/>
    <w:rsid w:val="003D288C"/>
    <w:rsid w:val="003D2C9D"/>
    <w:rsid w:val="003D71A7"/>
    <w:rsid w:val="003D7473"/>
    <w:rsid w:val="003D7D27"/>
    <w:rsid w:val="003E55A0"/>
    <w:rsid w:val="003F0DF0"/>
    <w:rsid w:val="003F4A47"/>
    <w:rsid w:val="003F5E4E"/>
    <w:rsid w:val="00400648"/>
    <w:rsid w:val="004035D8"/>
    <w:rsid w:val="00407905"/>
    <w:rsid w:val="00414618"/>
    <w:rsid w:val="004158C8"/>
    <w:rsid w:val="00415B7D"/>
    <w:rsid w:val="0041685F"/>
    <w:rsid w:val="00416A59"/>
    <w:rsid w:val="004172A2"/>
    <w:rsid w:val="00421071"/>
    <w:rsid w:val="004243CF"/>
    <w:rsid w:val="004245A1"/>
    <w:rsid w:val="0042703A"/>
    <w:rsid w:val="00427E0B"/>
    <w:rsid w:val="00430599"/>
    <w:rsid w:val="00430AEC"/>
    <w:rsid w:val="004312EE"/>
    <w:rsid w:val="004368AD"/>
    <w:rsid w:val="00436BBA"/>
    <w:rsid w:val="0044093D"/>
    <w:rsid w:val="00441743"/>
    <w:rsid w:val="004430AB"/>
    <w:rsid w:val="00445E74"/>
    <w:rsid w:val="00454AF4"/>
    <w:rsid w:val="004552E5"/>
    <w:rsid w:val="00460710"/>
    <w:rsid w:val="00460F8E"/>
    <w:rsid w:val="00462470"/>
    <w:rsid w:val="004632FA"/>
    <w:rsid w:val="00465B85"/>
    <w:rsid w:val="00467C11"/>
    <w:rsid w:val="004711FA"/>
    <w:rsid w:val="0048087F"/>
    <w:rsid w:val="00480EB4"/>
    <w:rsid w:val="00485915"/>
    <w:rsid w:val="004918A6"/>
    <w:rsid w:val="004930C6"/>
    <w:rsid w:val="004931EE"/>
    <w:rsid w:val="004949CC"/>
    <w:rsid w:val="00497ABE"/>
    <w:rsid w:val="004A1605"/>
    <w:rsid w:val="004A3C0B"/>
    <w:rsid w:val="004A7442"/>
    <w:rsid w:val="004A7940"/>
    <w:rsid w:val="004B2A5C"/>
    <w:rsid w:val="004B5A7A"/>
    <w:rsid w:val="004B7227"/>
    <w:rsid w:val="004C1B92"/>
    <w:rsid w:val="004C229C"/>
    <w:rsid w:val="004C2F46"/>
    <w:rsid w:val="004C5A47"/>
    <w:rsid w:val="004C6D4A"/>
    <w:rsid w:val="004D1BCF"/>
    <w:rsid w:val="004D28A8"/>
    <w:rsid w:val="004D70F9"/>
    <w:rsid w:val="004E08FB"/>
    <w:rsid w:val="004E4372"/>
    <w:rsid w:val="004E4D5E"/>
    <w:rsid w:val="004E523E"/>
    <w:rsid w:val="004F2B87"/>
    <w:rsid w:val="004F3627"/>
    <w:rsid w:val="00500AF9"/>
    <w:rsid w:val="00502EF2"/>
    <w:rsid w:val="0050798E"/>
    <w:rsid w:val="00507C02"/>
    <w:rsid w:val="005100C7"/>
    <w:rsid w:val="00511052"/>
    <w:rsid w:val="0051706C"/>
    <w:rsid w:val="00521C55"/>
    <w:rsid w:val="0052580C"/>
    <w:rsid w:val="005261C4"/>
    <w:rsid w:val="00526530"/>
    <w:rsid w:val="0052671D"/>
    <w:rsid w:val="0053189D"/>
    <w:rsid w:val="0053467B"/>
    <w:rsid w:val="0054712D"/>
    <w:rsid w:val="00551B51"/>
    <w:rsid w:val="00555DAD"/>
    <w:rsid w:val="00557A1E"/>
    <w:rsid w:val="005610F7"/>
    <w:rsid w:val="00565B55"/>
    <w:rsid w:val="00572CE0"/>
    <w:rsid w:val="00575298"/>
    <w:rsid w:val="00576343"/>
    <w:rsid w:val="00577DE4"/>
    <w:rsid w:val="005846E8"/>
    <w:rsid w:val="00585D6A"/>
    <w:rsid w:val="00586254"/>
    <w:rsid w:val="005875B4"/>
    <w:rsid w:val="0059472B"/>
    <w:rsid w:val="005951FA"/>
    <w:rsid w:val="00597E7D"/>
    <w:rsid w:val="00597FBA"/>
    <w:rsid w:val="005A07AB"/>
    <w:rsid w:val="005A27D5"/>
    <w:rsid w:val="005A2C72"/>
    <w:rsid w:val="005A62CE"/>
    <w:rsid w:val="005B0FAD"/>
    <w:rsid w:val="005B66F8"/>
    <w:rsid w:val="005C115A"/>
    <w:rsid w:val="005C2C84"/>
    <w:rsid w:val="005C7662"/>
    <w:rsid w:val="005D2BF3"/>
    <w:rsid w:val="005D41A3"/>
    <w:rsid w:val="005E218B"/>
    <w:rsid w:val="005E3C2A"/>
    <w:rsid w:val="005E4AD6"/>
    <w:rsid w:val="005E535C"/>
    <w:rsid w:val="005F2C9F"/>
    <w:rsid w:val="00600595"/>
    <w:rsid w:val="00606705"/>
    <w:rsid w:val="0061051D"/>
    <w:rsid w:val="00611B70"/>
    <w:rsid w:val="00615A88"/>
    <w:rsid w:val="00616D0E"/>
    <w:rsid w:val="006206CE"/>
    <w:rsid w:val="00624A4E"/>
    <w:rsid w:val="00626AE2"/>
    <w:rsid w:val="00630EC1"/>
    <w:rsid w:val="00631815"/>
    <w:rsid w:val="00634F9A"/>
    <w:rsid w:val="00637161"/>
    <w:rsid w:val="006445D8"/>
    <w:rsid w:val="00644AE0"/>
    <w:rsid w:val="00647631"/>
    <w:rsid w:val="006478E9"/>
    <w:rsid w:val="00650603"/>
    <w:rsid w:val="0065095B"/>
    <w:rsid w:val="00650A48"/>
    <w:rsid w:val="0065302E"/>
    <w:rsid w:val="006567B2"/>
    <w:rsid w:val="00656B78"/>
    <w:rsid w:val="00663113"/>
    <w:rsid w:val="006632F1"/>
    <w:rsid w:val="0066335E"/>
    <w:rsid w:val="00666E9B"/>
    <w:rsid w:val="00682520"/>
    <w:rsid w:val="00693CBB"/>
    <w:rsid w:val="006971F3"/>
    <w:rsid w:val="006A7311"/>
    <w:rsid w:val="006B4E60"/>
    <w:rsid w:val="006B5B51"/>
    <w:rsid w:val="006C220F"/>
    <w:rsid w:val="006C4CA3"/>
    <w:rsid w:val="006C5797"/>
    <w:rsid w:val="006C5A59"/>
    <w:rsid w:val="006C7E7B"/>
    <w:rsid w:val="006C7FE8"/>
    <w:rsid w:val="006D4F17"/>
    <w:rsid w:val="006D54AE"/>
    <w:rsid w:val="006D5A31"/>
    <w:rsid w:val="006E7F48"/>
    <w:rsid w:val="006F4599"/>
    <w:rsid w:val="00701AD6"/>
    <w:rsid w:val="00703386"/>
    <w:rsid w:val="007129A5"/>
    <w:rsid w:val="00714A63"/>
    <w:rsid w:val="0071748A"/>
    <w:rsid w:val="00717D96"/>
    <w:rsid w:val="0072763C"/>
    <w:rsid w:val="00727B59"/>
    <w:rsid w:val="00735E63"/>
    <w:rsid w:val="0074118C"/>
    <w:rsid w:val="0074324C"/>
    <w:rsid w:val="007507D3"/>
    <w:rsid w:val="007520A2"/>
    <w:rsid w:val="007541E8"/>
    <w:rsid w:val="0075612D"/>
    <w:rsid w:val="007578CC"/>
    <w:rsid w:val="0076024D"/>
    <w:rsid w:val="007606A0"/>
    <w:rsid w:val="0076088D"/>
    <w:rsid w:val="00765104"/>
    <w:rsid w:val="00771C21"/>
    <w:rsid w:val="00772598"/>
    <w:rsid w:val="00775D41"/>
    <w:rsid w:val="00775EE3"/>
    <w:rsid w:val="007765E0"/>
    <w:rsid w:val="00781282"/>
    <w:rsid w:val="00781F22"/>
    <w:rsid w:val="00786F0E"/>
    <w:rsid w:val="0079124D"/>
    <w:rsid w:val="007922A7"/>
    <w:rsid w:val="00792B44"/>
    <w:rsid w:val="00795C88"/>
    <w:rsid w:val="00796024"/>
    <w:rsid w:val="007A3E54"/>
    <w:rsid w:val="007A4389"/>
    <w:rsid w:val="007A47FF"/>
    <w:rsid w:val="007A69E8"/>
    <w:rsid w:val="007A7E7C"/>
    <w:rsid w:val="007B1DB6"/>
    <w:rsid w:val="007B6B4E"/>
    <w:rsid w:val="007C35D3"/>
    <w:rsid w:val="007C4578"/>
    <w:rsid w:val="007C5729"/>
    <w:rsid w:val="007C63C6"/>
    <w:rsid w:val="007D064C"/>
    <w:rsid w:val="007D2295"/>
    <w:rsid w:val="007D6241"/>
    <w:rsid w:val="007E2090"/>
    <w:rsid w:val="007E37E3"/>
    <w:rsid w:val="007E3CFC"/>
    <w:rsid w:val="007F4C68"/>
    <w:rsid w:val="007F5A7B"/>
    <w:rsid w:val="007F7499"/>
    <w:rsid w:val="008101A4"/>
    <w:rsid w:val="00815D0E"/>
    <w:rsid w:val="00822BF7"/>
    <w:rsid w:val="00827C74"/>
    <w:rsid w:val="008333AC"/>
    <w:rsid w:val="008455F4"/>
    <w:rsid w:val="00853545"/>
    <w:rsid w:val="008555F2"/>
    <w:rsid w:val="008563E0"/>
    <w:rsid w:val="00860584"/>
    <w:rsid w:val="0086087D"/>
    <w:rsid w:val="00866790"/>
    <w:rsid w:val="0086696C"/>
    <w:rsid w:val="008678F7"/>
    <w:rsid w:val="0087170D"/>
    <w:rsid w:val="008741C2"/>
    <w:rsid w:val="008767F6"/>
    <w:rsid w:val="008806C8"/>
    <w:rsid w:val="00885FB9"/>
    <w:rsid w:val="008872C3"/>
    <w:rsid w:val="00891031"/>
    <w:rsid w:val="008912ED"/>
    <w:rsid w:val="00891D29"/>
    <w:rsid w:val="0089387E"/>
    <w:rsid w:val="00897939"/>
    <w:rsid w:val="008A0A42"/>
    <w:rsid w:val="008A2C75"/>
    <w:rsid w:val="008A315D"/>
    <w:rsid w:val="008A53F9"/>
    <w:rsid w:val="008A5D1C"/>
    <w:rsid w:val="008A63F1"/>
    <w:rsid w:val="008B091B"/>
    <w:rsid w:val="008B26F2"/>
    <w:rsid w:val="008C533F"/>
    <w:rsid w:val="008C6685"/>
    <w:rsid w:val="008C6A84"/>
    <w:rsid w:val="008D3E85"/>
    <w:rsid w:val="008E1182"/>
    <w:rsid w:val="008E3ED5"/>
    <w:rsid w:val="008E62B7"/>
    <w:rsid w:val="008F317E"/>
    <w:rsid w:val="008F3DF2"/>
    <w:rsid w:val="00905F88"/>
    <w:rsid w:val="00911ADA"/>
    <w:rsid w:val="00923454"/>
    <w:rsid w:val="0093006F"/>
    <w:rsid w:val="00930FAB"/>
    <w:rsid w:val="00941EE3"/>
    <w:rsid w:val="00944D96"/>
    <w:rsid w:val="009470D0"/>
    <w:rsid w:val="00947184"/>
    <w:rsid w:val="00947C4F"/>
    <w:rsid w:val="00951F0E"/>
    <w:rsid w:val="00953790"/>
    <w:rsid w:val="00961C2B"/>
    <w:rsid w:val="0096649A"/>
    <w:rsid w:val="00971A46"/>
    <w:rsid w:val="009817F2"/>
    <w:rsid w:val="009835B8"/>
    <w:rsid w:val="00986F21"/>
    <w:rsid w:val="009870A5"/>
    <w:rsid w:val="009877FD"/>
    <w:rsid w:val="009919BC"/>
    <w:rsid w:val="00995001"/>
    <w:rsid w:val="009956D8"/>
    <w:rsid w:val="009A3424"/>
    <w:rsid w:val="009B0046"/>
    <w:rsid w:val="009B0B98"/>
    <w:rsid w:val="009B10E1"/>
    <w:rsid w:val="009B1C3D"/>
    <w:rsid w:val="009B365C"/>
    <w:rsid w:val="009B4DEB"/>
    <w:rsid w:val="009B5AD2"/>
    <w:rsid w:val="009B7C47"/>
    <w:rsid w:val="009C0B73"/>
    <w:rsid w:val="009C6537"/>
    <w:rsid w:val="009D2BA8"/>
    <w:rsid w:val="009D31EC"/>
    <w:rsid w:val="009D38D7"/>
    <w:rsid w:val="009D5CCA"/>
    <w:rsid w:val="009D6553"/>
    <w:rsid w:val="009D7D95"/>
    <w:rsid w:val="009E6251"/>
    <w:rsid w:val="009F0EBE"/>
    <w:rsid w:val="009F118C"/>
    <w:rsid w:val="00A01529"/>
    <w:rsid w:val="00A07A63"/>
    <w:rsid w:val="00A12A53"/>
    <w:rsid w:val="00A15D84"/>
    <w:rsid w:val="00A1638B"/>
    <w:rsid w:val="00A163D5"/>
    <w:rsid w:val="00A16862"/>
    <w:rsid w:val="00A16E26"/>
    <w:rsid w:val="00A204E1"/>
    <w:rsid w:val="00A225C1"/>
    <w:rsid w:val="00A233BC"/>
    <w:rsid w:val="00A23813"/>
    <w:rsid w:val="00A30863"/>
    <w:rsid w:val="00A35065"/>
    <w:rsid w:val="00A450E7"/>
    <w:rsid w:val="00A47ADC"/>
    <w:rsid w:val="00A50CB0"/>
    <w:rsid w:val="00A653FF"/>
    <w:rsid w:val="00A81BA8"/>
    <w:rsid w:val="00A85C2D"/>
    <w:rsid w:val="00A87AEC"/>
    <w:rsid w:val="00A90FCE"/>
    <w:rsid w:val="00A920A8"/>
    <w:rsid w:val="00A9400C"/>
    <w:rsid w:val="00A94EEA"/>
    <w:rsid w:val="00AA2852"/>
    <w:rsid w:val="00AA2B8E"/>
    <w:rsid w:val="00AA4BF8"/>
    <w:rsid w:val="00AA540D"/>
    <w:rsid w:val="00AB00E6"/>
    <w:rsid w:val="00AB20BE"/>
    <w:rsid w:val="00AB2E00"/>
    <w:rsid w:val="00AB3F45"/>
    <w:rsid w:val="00AC1D33"/>
    <w:rsid w:val="00AC1FE0"/>
    <w:rsid w:val="00AC3438"/>
    <w:rsid w:val="00AC3902"/>
    <w:rsid w:val="00AC6909"/>
    <w:rsid w:val="00AD123A"/>
    <w:rsid w:val="00AD27D0"/>
    <w:rsid w:val="00AD3212"/>
    <w:rsid w:val="00AD64C2"/>
    <w:rsid w:val="00AD6848"/>
    <w:rsid w:val="00AD6CC7"/>
    <w:rsid w:val="00AE0DFA"/>
    <w:rsid w:val="00AE2843"/>
    <w:rsid w:val="00AE5E7B"/>
    <w:rsid w:val="00AF10A9"/>
    <w:rsid w:val="00AF1AD5"/>
    <w:rsid w:val="00AF7084"/>
    <w:rsid w:val="00AF7345"/>
    <w:rsid w:val="00B00840"/>
    <w:rsid w:val="00B008B1"/>
    <w:rsid w:val="00B05652"/>
    <w:rsid w:val="00B063A9"/>
    <w:rsid w:val="00B131DD"/>
    <w:rsid w:val="00B20620"/>
    <w:rsid w:val="00B23B9D"/>
    <w:rsid w:val="00B24BA4"/>
    <w:rsid w:val="00B25096"/>
    <w:rsid w:val="00B27B3C"/>
    <w:rsid w:val="00B31157"/>
    <w:rsid w:val="00B3243C"/>
    <w:rsid w:val="00B34710"/>
    <w:rsid w:val="00B350E4"/>
    <w:rsid w:val="00B40C0E"/>
    <w:rsid w:val="00B42334"/>
    <w:rsid w:val="00B42CBA"/>
    <w:rsid w:val="00B436F7"/>
    <w:rsid w:val="00B43DB1"/>
    <w:rsid w:val="00B44397"/>
    <w:rsid w:val="00B44B20"/>
    <w:rsid w:val="00B466D8"/>
    <w:rsid w:val="00B46B63"/>
    <w:rsid w:val="00B50EE5"/>
    <w:rsid w:val="00B52BB6"/>
    <w:rsid w:val="00B57366"/>
    <w:rsid w:val="00B6294D"/>
    <w:rsid w:val="00B638CC"/>
    <w:rsid w:val="00B639D9"/>
    <w:rsid w:val="00B66ED2"/>
    <w:rsid w:val="00B7090D"/>
    <w:rsid w:val="00B75528"/>
    <w:rsid w:val="00B8044F"/>
    <w:rsid w:val="00B814A7"/>
    <w:rsid w:val="00B82122"/>
    <w:rsid w:val="00B850FE"/>
    <w:rsid w:val="00B85242"/>
    <w:rsid w:val="00B854CE"/>
    <w:rsid w:val="00B903EA"/>
    <w:rsid w:val="00B90CDA"/>
    <w:rsid w:val="00B94DEA"/>
    <w:rsid w:val="00BB1121"/>
    <w:rsid w:val="00BB3BD4"/>
    <w:rsid w:val="00BB5396"/>
    <w:rsid w:val="00BC0677"/>
    <w:rsid w:val="00BC40F4"/>
    <w:rsid w:val="00BC55F6"/>
    <w:rsid w:val="00BC5D88"/>
    <w:rsid w:val="00BC7BB9"/>
    <w:rsid w:val="00BD6470"/>
    <w:rsid w:val="00BD69B1"/>
    <w:rsid w:val="00BD7D50"/>
    <w:rsid w:val="00BE1991"/>
    <w:rsid w:val="00BE47DD"/>
    <w:rsid w:val="00BE49F0"/>
    <w:rsid w:val="00BE4EBF"/>
    <w:rsid w:val="00BE5788"/>
    <w:rsid w:val="00BE62AE"/>
    <w:rsid w:val="00BF3A51"/>
    <w:rsid w:val="00BF432C"/>
    <w:rsid w:val="00C0026F"/>
    <w:rsid w:val="00C02630"/>
    <w:rsid w:val="00C0324E"/>
    <w:rsid w:val="00C03CE3"/>
    <w:rsid w:val="00C0740C"/>
    <w:rsid w:val="00C158A6"/>
    <w:rsid w:val="00C15F2B"/>
    <w:rsid w:val="00C17F2E"/>
    <w:rsid w:val="00C31A84"/>
    <w:rsid w:val="00C33FF4"/>
    <w:rsid w:val="00C37416"/>
    <w:rsid w:val="00C43728"/>
    <w:rsid w:val="00C4635D"/>
    <w:rsid w:val="00C517EC"/>
    <w:rsid w:val="00C54F82"/>
    <w:rsid w:val="00C6243D"/>
    <w:rsid w:val="00C704C7"/>
    <w:rsid w:val="00C814B0"/>
    <w:rsid w:val="00C81CD5"/>
    <w:rsid w:val="00C87770"/>
    <w:rsid w:val="00C90697"/>
    <w:rsid w:val="00C97C29"/>
    <w:rsid w:val="00CA6C48"/>
    <w:rsid w:val="00CA70DE"/>
    <w:rsid w:val="00CB2D93"/>
    <w:rsid w:val="00CB4BC6"/>
    <w:rsid w:val="00CB5D88"/>
    <w:rsid w:val="00CB5DEC"/>
    <w:rsid w:val="00CC03B1"/>
    <w:rsid w:val="00CC15FC"/>
    <w:rsid w:val="00CC19D9"/>
    <w:rsid w:val="00CC77AD"/>
    <w:rsid w:val="00CD32EB"/>
    <w:rsid w:val="00CD3940"/>
    <w:rsid w:val="00CD4A9E"/>
    <w:rsid w:val="00CE1022"/>
    <w:rsid w:val="00CE1F9C"/>
    <w:rsid w:val="00CE2D05"/>
    <w:rsid w:val="00CE323E"/>
    <w:rsid w:val="00CE5ADB"/>
    <w:rsid w:val="00CE6CBD"/>
    <w:rsid w:val="00CF0218"/>
    <w:rsid w:val="00CF1922"/>
    <w:rsid w:val="00CF2FD9"/>
    <w:rsid w:val="00CF33FF"/>
    <w:rsid w:val="00CF570E"/>
    <w:rsid w:val="00D0467C"/>
    <w:rsid w:val="00D07F2D"/>
    <w:rsid w:val="00D1608B"/>
    <w:rsid w:val="00D23660"/>
    <w:rsid w:val="00D23976"/>
    <w:rsid w:val="00D25835"/>
    <w:rsid w:val="00D32159"/>
    <w:rsid w:val="00D33E3B"/>
    <w:rsid w:val="00D37257"/>
    <w:rsid w:val="00D41C37"/>
    <w:rsid w:val="00D44A6F"/>
    <w:rsid w:val="00D465DE"/>
    <w:rsid w:val="00D51706"/>
    <w:rsid w:val="00D62464"/>
    <w:rsid w:val="00D726CB"/>
    <w:rsid w:val="00D7672F"/>
    <w:rsid w:val="00D77C73"/>
    <w:rsid w:val="00D81322"/>
    <w:rsid w:val="00D8247A"/>
    <w:rsid w:val="00D83884"/>
    <w:rsid w:val="00D84CC8"/>
    <w:rsid w:val="00D84D83"/>
    <w:rsid w:val="00D87D9D"/>
    <w:rsid w:val="00D926BB"/>
    <w:rsid w:val="00D92928"/>
    <w:rsid w:val="00D955F6"/>
    <w:rsid w:val="00DA13D1"/>
    <w:rsid w:val="00DA34D6"/>
    <w:rsid w:val="00DB1858"/>
    <w:rsid w:val="00DB2B04"/>
    <w:rsid w:val="00DB3D1A"/>
    <w:rsid w:val="00DC2FCD"/>
    <w:rsid w:val="00DC3A62"/>
    <w:rsid w:val="00DC79BD"/>
    <w:rsid w:val="00DD5D7E"/>
    <w:rsid w:val="00DE27FC"/>
    <w:rsid w:val="00DE2AA7"/>
    <w:rsid w:val="00DE626E"/>
    <w:rsid w:val="00DE64EF"/>
    <w:rsid w:val="00DE744C"/>
    <w:rsid w:val="00DF3B21"/>
    <w:rsid w:val="00DF49F3"/>
    <w:rsid w:val="00E033A5"/>
    <w:rsid w:val="00E05623"/>
    <w:rsid w:val="00E103EE"/>
    <w:rsid w:val="00E12CBE"/>
    <w:rsid w:val="00E15291"/>
    <w:rsid w:val="00E1683E"/>
    <w:rsid w:val="00E2104D"/>
    <w:rsid w:val="00E231D8"/>
    <w:rsid w:val="00E2727F"/>
    <w:rsid w:val="00E331F1"/>
    <w:rsid w:val="00E34C87"/>
    <w:rsid w:val="00E50B6C"/>
    <w:rsid w:val="00E53EE3"/>
    <w:rsid w:val="00E56A95"/>
    <w:rsid w:val="00E600AD"/>
    <w:rsid w:val="00E64352"/>
    <w:rsid w:val="00E65091"/>
    <w:rsid w:val="00E66138"/>
    <w:rsid w:val="00E67370"/>
    <w:rsid w:val="00E72407"/>
    <w:rsid w:val="00E72813"/>
    <w:rsid w:val="00E73DA5"/>
    <w:rsid w:val="00E87A78"/>
    <w:rsid w:val="00E87CD3"/>
    <w:rsid w:val="00E87E7A"/>
    <w:rsid w:val="00E92928"/>
    <w:rsid w:val="00E942DE"/>
    <w:rsid w:val="00E972A7"/>
    <w:rsid w:val="00EA05FD"/>
    <w:rsid w:val="00EA2B01"/>
    <w:rsid w:val="00EA5C58"/>
    <w:rsid w:val="00EA6BCB"/>
    <w:rsid w:val="00EB3DB7"/>
    <w:rsid w:val="00EB4A00"/>
    <w:rsid w:val="00EB6613"/>
    <w:rsid w:val="00EC5FAE"/>
    <w:rsid w:val="00ED2AB2"/>
    <w:rsid w:val="00ED5214"/>
    <w:rsid w:val="00EE5FC1"/>
    <w:rsid w:val="00EE74A1"/>
    <w:rsid w:val="00EE7E25"/>
    <w:rsid w:val="00EF1275"/>
    <w:rsid w:val="00EF69A0"/>
    <w:rsid w:val="00F015CF"/>
    <w:rsid w:val="00F01768"/>
    <w:rsid w:val="00F0238C"/>
    <w:rsid w:val="00F070B8"/>
    <w:rsid w:val="00F0750B"/>
    <w:rsid w:val="00F14B82"/>
    <w:rsid w:val="00F15178"/>
    <w:rsid w:val="00F15844"/>
    <w:rsid w:val="00F21EF0"/>
    <w:rsid w:val="00F2332E"/>
    <w:rsid w:val="00F2409F"/>
    <w:rsid w:val="00F24590"/>
    <w:rsid w:val="00F304BF"/>
    <w:rsid w:val="00F30D73"/>
    <w:rsid w:val="00F32283"/>
    <w:rsid w:val="00F3229C"/>
    <w:rsid w:val="00F322BB"/>
    <w:rsid w:val="00F335DF"/>
    <w:rsid w:val="00F33B2B"/>
    <w:rsid w:val="00F36095"/>
    <w:rsid w:val="00F44556"/>
    <w:rsid w:val="00F50FC1"/>
    <w:rsid w:val="00F516CE"/>
    <w:rsid w:val="00F52F36"/>
    <w:rsid w:val="00F54A40"/>
    <w:rsid w:val="00F65F11"/>
    <w:rsid w:val="00F6686B"/>
    <w:rsid w:val="00F713AF"/>
    <w:rsid w:val="00F71540"/>
    <w:rsid w:val="00F71E78"/>
    <w:rsid w:val="00F7271C"/>
    <w:rsid w:val="00F72C7A"/>
    <w:rsid w:val="00F73514"/>
    <w:rsid w:val="00F73A1A"/>
    <w:rsid w:val="00F74151"/>
    <w:rsid w:val="00F7539D"/>
    <w:rsid w:val="00F76B28"/>
    <w:rsid w:val="00F77F28"/>
    <w:rsid w:val="00F80DBA"/>
    <w:rsid w:val="00F80E7E"/>
    <w:rsid w:val="00F80F97"/>
    <w:rsid w:val="00F81A35"/>
    <w:rsid w:val="00F84E81"/>
    <w:rsid w:val="00F85189"/>
    <w:rsid w:val="00F855CD"/>
    <w:rsid w:val="00F91ADF"/>
    <w:rsid w:val="00F93090"/>
    <w:rsid w:val="00F94E50"/>
    <w:rsid w:val="00F974C2"/>
    <w:rsid w:val="00FA19F8"/>
    <w:rsid w:val="00FA5495"/>
    <w:rsid w:val="00FB07D5"/>
    <w:rsid w:val="00FC71A1"/>
    <w:rsid w:val="00FC7C3A"/>
    <w:rsid w:val="00FD4CBA"/>
    <w:rsid w:val="00FD5C8E"/>
    <w:rsid w:val="00FD61BF"/>
    <w:rsid w:val="00FD73E8"/>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CCC901"/>
  <w15:chartTrackingRefBased/>
  <w15:docId w15:val="{DB0C9B1F-832E-49F8-ABFD-A0750DF65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C15F2B"/>
    <w:pPr>
      <w:ind w:leftChars="400" w:left="840"/>
    </w:pPr>
  </w:style>
  <w:style w:type="character" w:styleId="ab">
    <w:name w:val="annotation reference"/>
    <w:basedOn w:val="a0"/>
    <w:rsid w:val="00321E70"/>
    <w:rPr>
      <w:sz w:val="18"/>
      <w:szCs w:val="18"/>
    </w:rPr>
  </w:style>
  <w:style w:type="paragraph" w:styleId="ac">
    <w:name w:val="annotation text"/>
    <w:basedOn w:val="a"/>
    <w:link w:val="ad"/>
    <w:rsid w:val="00321E70"/>
    <w:pPr>
      <w:jc w:val="left"/>
    </w:pPr>
  </w:style>
  <w:style w:type="character" w:customStyle="1" w:styleId="ad">
    <w:name w:val="コメント文字列 (文字)"/>
    <w:basedOn w:val="a0"/>
    <w:link w:val="ac"/>
    <w:rsid w:val="00321E70"/>
    <w:rPr>
      <w:kern w:val="2"/>
      <w:sz w:val="21"/>
      <w:szCs w:val="24"/>
    </w:rPr>
  </w:style>
  <w:style w:type="paragraph" w:styleId="ae">
    <w:name w:val="annotation subject"/>
    <w:basedOn w:val="ac"/>
    <w:next w:val="ac"/>
    <w:link w:val="af"/>
    <w:rsid w:val="00321E70"/>
    <w:rPr>
      <w:b/>
      <w:bCs/>
    </w:rPr>
  </w:style>
  <w:style w:type="character" w:customStyle="1" w:styleId="af">
    <w:name w:val="コメント内容 (文字)"/>
    <w:basedOn w:val="ad"/>
    <w:link w:val="ae"/>
    <w:rsid w:val="00321E70"/>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D05EE-3CC3-4011-8AD2-EB5905F65DDB}">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4</Pages>
  <Words>6753</Words>
  <Characters>714</Characters>
  <Application>Microsoft Office Word</Application>
  <DocSecurity>0</DocSecurity>
  <Lines>5</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浜田　佳樹</dc:creator>
  <cp:keywords/>
  <cp:lastModifiedBy>蔵戸　晋悟</cp:lastModifiedBy>
  <cp:revision>4</cp:revision>
  <cp:lastPrinted>2026-01-28T02:43:00Z</cp:lastPrinted>
  <dcterms:created xsi:type="dcterms:W3CDTF">2026-04-16T10:32:00Z</dcterms:created>
  <dcterms:modified xsi:type="dcterms:W3CDTF">2026-04-23T12:03:00Z</dcterms:modified>
</cp:coreProperties>
</file>