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2A78B" w14:textId="77777777" w:rsidR="0037367C" w:rsidRPr="00CC61D8" w:rsidRDefault="00F64F59" w:rsidP="003F3C6A">
      <w:pPr>
        <w:wordWrap w:val="0"/>
        <w:spacing w:line="360" w:lineRule="exact"/>
        <w:ind w:rightChars="100" w:right="210"/>
        <w:jc w:val="right"/>
        <w:rPr>
          <w:rFonts w:ascii="ＭＳ 明朝" w:hAnsi="ＭＳ 明朝"/>
          <w:b/>
          <w:sz w:val="24"/>
        </w:rPr>
      </w:pPr>
      <w:r w:rsidRPr="00CC61D8">
        <w:rPr>
          <w:rFonts w:ascii="ＭＳ 明朝" w:hAnsi="ＭＳ 明朝" w:hint="eastAsia"/>
          <w:b/>
          <w:sz w:val="24"/>
        </w:rPr>
        <w:t xml:space="preserve">校長　</w:t>
      </w:r>
      <w:r w:rsidR="003F3C6A" w:rsidRPr="00CC61D8">
        <w:rPr>
          <w:rFonts w:ascii="ＭＳ 明朝" w:hAnsi="ＭＳ 明朝" w:hint="eastAsia"/>
          <w:b/>
          <w:sz w:val="24"/>
        </w:rPr>
        <w:t xml:space="preserve">村林　</w:t>
      </w:r>
      <w:r w:rsidR="003F3C6A" w:rsidRPr="00CC61D8">
        <w:rPr>
          <w:rFonts w:hint="eastAsia"/>
          <w:b/>
          <w:kern w:val="0"/>
          <w:sz w:val="24"/>
        </w:rPr>
        <w:t>隆志</w:t>
      </w:r>
    </w:p>
    <w:p w14:paraId="7AB251FD" w14:textId="77777777" w:rsidR="00D77C73" w:rsidRPr="00CC61D8" w:rsidRDefault="00D77C73" w:rsidP="00BB1121">
      <w:pPr>
        <w:spacing w:line="360" w:lineRule="exact"/>
        <w:ind w:rightChars="-326" w:right="-685"/>
        <w:rPr>
          <w:rFonts w:ascii="ＭＳ ゴシック" w:eastAsia="ＭＳ ゴシック" w:hAnsi="ＭＳ ゴシック"/>
          <w:b/>
          <w:sz w:val="28"/>
          <w:szCs w:val="28"/>
        </w:rPr>
      </w:pPr>
    </w:p>
    <w:p w14:paraId="26005697" w14:textId="62983238" w:rsidR="0037367C" w:rsidRPr="00CC61D8" w:rsidRDefault="00C54F82" w:rsidP="009B365C">
      <w:pPr>
        <w:spacing w:line="360" w:lineRule="exact"/>
        <w:ind w:rightChars="-326" w:right="-685"/>
        <w:jc w:val="center"/>
        <w:rPr>
          <w:rFonts w:ascii="ＭＳ ゴシック" w:eastAsia="ＭＳ ゴシック" w:hAnsi="ＭＳ ゴシック"/>
          <w:b/>
          <w:sz w:val="32"/>
          <w:szCs w:val="32"/>
        </w:rPr>
      </w:pPr>
      <w:r w:rsidRPr="00CC61D8">
        <w:rPr>
          <w:rFonts w:ascii="ＭＳ ゴシック" w:eastAsia="ＭＳ ゴシック" w:hAnsi="ＭＳ ゴシック" w:hint="eastAsia"/>
          <w:b/>
          <w:sz w:val="32"/>
          <w:szCs w:val="32"/>
        </w:rPr>
        <w:t>令和</w:t>
      </w:r>
      <w:r w:rsidR="0030597F" w:rsidRPr="00CC61D8">
        <w:rPr>
          <w:rFonts w:ascii="ＭＳ ゴシック" w:eastAsia="ＭＳ ゴシック" w:hAnsi="ＭＳ ゴシック" w:hint="eastAsia"/>
          <w:b/>
          <w:sz w:val="32"/>
          <w:szCs w:val="32"/>
        </w:rPr>
        <w:t>８</w:t>
      </w:r>
      <w:r w:rsidR="00361497" w:rsidRPr="00CC61D8">
        <w:rPr>
          <w:rFonts w:ascii="ＭＳ ゴシック" w:eastAsia="ＭＳ ゴシック" w:hAnsi="ＭＳ ゴシック" w:hint="eastAsia"/>
          <w:b/>
          <w:sz w:val="32"/>
          <w:szCs w:val="32"/>
        </w:rPr>
        <w:t xml:space="preserve">年度　</w:t>
      </w:r>
      <w:r w:rsidR="009B365C" w:rsidRPr="00CC61D8">
        <w:rPr>
          <w:rFonts w:ascii="ＭＳ ゴシック" w:eastAsia="ＭＳ ゴシック" w:hAnsi="ＭＳ ゴシック" w:hint="eastAsia"/>
          <w:b/>
          <w:sz w:val="32"/>
          <w:szCs w:val="32"/>
        </w:rPr>
        <w:t>学校経営</w:t>
      </w:r>
      <w:r w:rsidR="00A920A8" w:rsidRPr="00CC61D8">
        <w:rPr>
          <w:rFonts w:ascii="ＭＳ ゴシック" w:eastAsia="ＭＳ ゴシック" w:hAnsi="ＭＳ ゴシック" w:hint="eastAsia"/>
          <w:b/>
          <w:sz w:val="32"/>
          <w:szCs w:val="32"/>
        </w:rPr>
        <w:t>計画及び</w:t>
      </w:r>
      <w:r w:rsidR="00225A63" w:rsidRPr="00CC61D8">
        <w:rPr>
          <w:rFonts w:ascii="ＭＳ ゴシック" w:eastAsia="ＭＳ ゴシック" w:hAnsi="ＭＳ ゴシック" w:hint="eastAsia"/>
          <w:b/>
          <w:sz w:val="32"/>
          <w:szCs w:val="32"/>
        </w:rPr>
        <w:t>学校</w:t>
      </w:r>
      <w:r w:rsidR="00A920A8" w:rsidRPr="00CC61D8">
        <w:rPr>
          <w:rFonts w:ascii="ＭＳ ゴシック" w:eastAsia="ＭＳ ゴシック" w:hAnsi="ＭＳ ゴシック" w:hint="eastAsia"/>
          <w:b/>
          <w:sz w:val="32"/>
          <w:szCs w:val="32"/>
        </w:rPr>
        <w:t>評価</w:t>
      </w:r>
    </w:p>
    <w:p w14:paraId="7606A61C" w14:textId="77777777" w:rsidR="00A920A8" w:rsidRPr="00CC61D8" w:rsidRDefault="00A920A8" w:rsidP="009B365C">
      <w:pPr>
        <w:spacing w:line="360" w:lineRule="exact"/>
        <w:ind w:rightChars="-326" w:right="-685"/>
        <w:jc w:val="center"/>
        <w:rPr>
          <w:rFonts w:ascii="ＭＳ ゴシック" w:eastAsia="ＭＳ ゴシック" w:hAnsi="ＭＳ ゴシック"/>
          <w:b/>
          <w:sz w:val="32"/>
          <w:szCs w:val="32"/>
        </w:rPr>
      </w:pPr>
    </w:p>
    <w:p w14:paraId="781F7668" w14:textId="77777777" w:rsidR="000F7917" w:rsidRPr="00CC61D8" w:rsidRDefault="005846E8" w:rsidP="004245A1">
      <w:pPr>
        <w:spacing w:line="300" w:lineRule="exact"/>
        <w:ind w:hanging="187"/>
        <w:jc w:val="left"/>
        <w:rPr>
          <w:rFonts w:ascii="ＭＳ ゴシック" w:eastAsia="ＭＳ ゴシック" w:hAnsi="ＭＳ ゴシック"/>
          <w:szCs w:val="21"/>
        </w:rPr>
      </w:pPr>
      <w:r w:rsidRPr="00CC61D8">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C61D8" w14:paraId="49798A43" w14:textId="77777777" w:rsidTr="00AB00E6">
        <w:trPr>
          <w:jc w:val="center"/>
        </w:trPr>
        <w:tc>
          <w:tcPr>
            <w:tcW w:w="14944" w:type="dxa"/>
            <w:tcMar>
              <w:top w:w="113" w:type="dxa"/>
              <w:left w:w="113" w:type="dxa"/>
              <w:bottom w:w="113" w:type="dxa"/>
              <w:right w:w="113" w:type="dxa"/>
            </w:tcMar>
          </w:tcPr>
          <w:p w14:paraId="6A0E65E5" w14:textId="17973F00" w:rsidR="00623F95" w:rsidRPr="00CC61D8" w:rsidRDefault="00623F95" w:rsidP="00623F95">
            <w:pPr>
              <w:spacing w:line="300" w:lineRule="exact"/>
              <w:ind w:firstLineChars="100" w:firstLine="200"/>
              <w:rPr>
                <w:rFonts w:ascii="ＭＳ 明朝" w:hAnsi="ＭＳ 明朝"/>
                <w:sz w:val="20"/>
                <w:szCs w:val="20"/>
              </w:rPr>
            </w:pPr>
            <w:r w:rsidRPr="00CC61D8">
              <w:rPr>
                <w:rFonts w:ascii="ＭＳ 明朝" w:hAnsi="ＭＳ 明朝" w:hint="eastAsia"/>
                <w:sz w:val="20"/>
                <w:szCs w:val="20"/>
              </w:rPr>
              <w:t>校訓「夢・発見・実現」のもと、</w:t>
            </w:r>
            <w:r w:rsidR="006E34ED" w:rsidRPr="00CC61D8">
              <w:rPr>
                <w:rFonts w:ascii="ＭＳ 明朝" w:hAnsi="ＭＳ 明朝" w:hint="eastAsia"/>
                <w:sz w:val="20"/>
                <w:szCs w:val="20"/>
              </w:rPr>
              <w:t>北摂</w:t>
            </w:r>
            <w:r w:rsidRPr="00CC61D8">
              <w:rPr>
                <w:rFonts w:ascii="ＭＳ 明朝" w:hAnsi="ＭＳ 明朝" w:hint="eastAsia"/>
                <w:sz w:val="20"/>
                <w:szCs w:val="20"/>
              </w:rPr>
              <w:t>地域に根付いた総合学科高校として、生徒の興味・関心に応じた各系列での多様な学びを通し、豊かに暮らすためのスキルを身に着けさせるとともに、学校全体での人権教育・生徒支援・生</w:t>
            </w:r>
            <w:r w:rsidR="006E34ED" w:rsidRPr="00CC61D8">
              <w:rPr>
                <w:rFonts w:ascii="ＭＳ 明朝" w:hAnsi="ＭＳ 明朝" w:hint="eastAsia"/>
                <w:sz w:val="20"/>
                <w:szCs w:val="20"/>
              </w:rPr>
              <w:t>活</w:t>
            </w:r>
            <w:r w:rsidRPr="00CC61D8">
              <w:rPr>
                <w:rFonts w:ascii="ＭＳ 明朝" w:hAnsi="ＭＳ 明朝" w:hint="eastAsia"/>
                <w:sz w:val="20"/>
                <w:szCs w:val="20"/>
              </w:rPr>
              <w:t>指導</w:t>
            </w:r>
            <w:r w:rsidR="0030597F" w:rsidRPr="00CC61D8">
              <w:rPr>
                <w:rFonts w:ascii="ＭＳ 明朝" w:hAnsi="ＭＳ 明朝" w:hint="eastAsia"/>
                <w:sz w:val="20"/>
                <w:szCs w:val="20"/>
              </w:rPr>
              <w:t>はもとより、</w:t>
            </w:r>
            <w:r w:rsidRPr="00CC61D8">
              <w:rPr>
                <w:rFonts w:ascii="ＭＳ 明朝" w:hAnsi="ＭＳ 明朝" w:hint="eastAsia"/>
                <w:sz w:val="20"/>
                <w:szCs w:val="20"/>
              </w:rPr>
              <w:t>キャリア教育</w:t>
            </w:r>
            <w:r w:rsidR="0030597F" w:rsidRPr="00CC61D8">
              <w:rPr>
                <w:rFonts w:ascii="ＭＳ 明朝" w:hAnsi="ＭＳ 明朝" w:hint="eastAsia"/>
                <w:sz w:val="20"/>
                <w:szCs w:val="20"/>
              </w:rPr>
              <w:t>と</w:t>
            </w:r>
            <w:r w:rsidRPr="00CC61D8">
              <w:rPr>
                <w:rFonts w:ascii="ＭＳ 明朝" w:hAnsi="ＭＳ 明朝" w:hint="eastAsia"/>
                <w:sz w:val="20"/>
                <w:szCs w:val="20"/>
              </w:rPr>
              <w:t>教科指導等を密接に連携させた支援・指導を行い、自他敬愛の心で協働できる人材を育成し、生徒一人ひとりの「進路実現」を具現する。</w:t>
            </w:r>
          </w:p>
          <w:p w14:paraId="4567F49B" w14:textId="344BEE40" w:rsidR="00623F95" w:rsidRPr="00CC61D8" w:rsidRDefault="00623F95" w:rsidP="00623F95">
            <w:pPr>
              <w:spacing w:line="300" w:lineRule="exact"/>
              <w:ind w:firstLineChars="100" w:firstLine="200"/>
              <w:rPr>
                <w:rFonts w:ascii="ＭＳ 明朝" w:hAnsi="ＭＳ 明朝"/>
                <w:sz w:val="20"/>
                <w:szCs w:val="20"/>
              </w:rPr>
            </w:pPr>
            <w:r w:rsidRPr="00CC61D8">
              <w:rPr>
                <w:rFonts w:ascii="ＭＳ 明朝" w:hAnsi="ＭＳ 明朝" w:hint="eastAsia"/>
                <w:sz w:val="20"/>
                <w:szCs w:val="20"/>
              </w:rPr>
              <w:t>１ 多文化共生の</w:t>
            </w:r>
            <w:r w:rsidR="0030597F" w:rsidRPr="00CC61D8">
              <w:rPr>
                <w:rFonts w:ascii="ＭＳ 明朝" w:hAnsi="ＭＳ 明朝" w:hint="eastAsia"/>
                <w:sz w:val="20"/>
                <w:szCs w:val="20"/>
              </w:rPr>
              <w:t>風土を活かし</w:t>
            </w:r>
            <w:r w:rsidRPr="00CC61D8">
              <w:rPr>
                <w:rFonts w:ascii="ＭＳ 明朝" w:hAnsi="ＭＳ 明朝" w:hint="eastAsia"/>
                <w:sz w:val="20"/>
                <w:szCs w:val="20"/>
              </w:rPr>
              <w:t>、自分と異なる背景を持つ人との交流を通してソフトスキルを養い、柔軟で寛容な心を持つ多様な人材を育てる。</w:t>
            </w:r>
          </w:p>
          <w:p w14:paraId="401FC629" w14:textId="2F28BCFA" w:rsidR="00623F95" w:rsidRPr="00CC61D8" w:rsidRDefault="00623F95" w:rsidP="00623F95">
            <w:pPr>
              <w:spacing w:line="300" w:lineRule="exact"/>
              <w:ind w:firstLineChars="100" w:firstLine="200"/>
              <w:rPr>
                <w:rFonts w:ascii="ＭＳ 明朝" w:hAnsi="ＭＳ 明朝"/>
                <w:sz w:val="20"/>
                <w:szCs w:val="20"/>
              </w:rPr>
            </w:pPr>
            <w:r w:rsidRPr="00CC61D8">
              <w:rPr>
                <w:rFonts w:ascii="ＭＳ 明朝" w:hAnsi="ＭＳ 明朝" w:hint="eastAsia"/>
                <w:sz w:val="20"/>
                <w:szCs w:val="20"/>
              </w:rPr>
              <w:t xml:space="preserve">２ </w:t>
            </w:r>
            <w:r w:rsidR="0030597F" w:rsidRPr="00CC61D8">
              <w:rPr>
                <w:rFonts w:ascii="ＭＳ 明朝" w:hAnsi="ＭＳ 明朝" w:hint="eastAsia"/>
                <w:sz w:val="20"/>
                <w:szCs w:val="20"/>
              </w:rPr>
              <w:t>キャリア教育を</w:t>
            </w:r>
            <w:r w:rsidR="007604DA" w:rsidRPr="00CC61D8">
              <w:rPr>
                <w:rFonts w:ascii="ＭＳ 明朝" w:hAnsi="ＭＳ 明朝" w:hint="eastAsia"/>
                <w:sz w:val="20"/>
                <w:szCs w:val="20"/>
              </w:rPr>
              <w:t>推進</w:t>
            </w:r>
            <w:r w:rsidR="0030597F" w:rsidRPr="00CC61D8">
              <w:rPr>
                <w:rFonts w:ascii="ＭＳ 明朝" w:hAnsi="ＭＳ 明朝" w:hint="eastAsia"/>
                <w:sz w:val="20"/>
                <w:szCs w:val="20"/>
              </w:rPr>
              <w:t>し、</w:t>
            </w:r>
            <w:r w:rsidRPr="00CC61D8">
              <w:rPr>
                <w:rFonts w:ascii="ＭＳ 明朝" w:hAnsi="ＭＳ 明朝" w:hint="eastAsia"/>
                <w:sz w:val="20"/>
                <w:szCs w:val="20"/>
              </w:rPr>
              <w:t>コアカリキュラム「ドリカム」を中心とした総合学科の学びで、コミュニケーション能力や課題解決力を育む教育を実践する。</w:t>
            </w:r>
          </w:p>
          <w:p w14:paraId="1E01E34C" w14:textId="6980C30C" w:rsidR="00201A51" w:rsidRPr="00CC61D8" w:rsidRDefault="00623F95" w:rsidP="00623F95">
            <w:pPr>
              <w:spacing w:line="300" w:lineRule="exact"/>
              <w:ind w:firstLineChars="100" w:firstLine="200"/>
              <w:rPr>
                <w:rFonts w:ascii="ＭＳ ゴシック" w:eastAsia="ＭＳ ゴシック" w:hAnsi="ＭＳ ゴシック"/>
                <w:szCs w:val="21"/>
              </w:rPr>
            </w:pPr>
            <w:r w:rsidRPr="00CC61D8">
              <w:rPr>
                <w:rFonts w:ascii="ＭＳ 明朝" w:hAnsi="ＭＳ 明朝" w:hint="eastAsia"/>
                <w:sz w:val="20"/>
                <w:szCs w:val="20"/>
              </w:rPr>
              <w:t>３ 生徒それぞれが持つ力を伸長するとともに、地域との連携を軸として、社会・地域に愛される態度を培う。</w:t>
            </w:r>
          </w:p>
        </w:tc>
      </w:tr>
    </w:tbl>
    <w:p w14:paraId="56BA1A42" w14:textId="77777777" w:rsidR="00324B67" w:rsidRPr="00CC61D8" w:rsidRDefault="00324B67" w:rsidP="004245A1">
      <w:pPr>
        <w:spacing w:line="300" w:lineRule="exact"/>
        <w:ind w:hanging="187"/>
        <w:jc w:val="left"/>
        <w:rPr>
          <w:rFonts w:ascii="ＭＳ ゴシック" w:eastAsia="ＭＳ ゴシック" w:hAnsi="ＭＳ ゴシック"/>
          <w:szCs w:val="21"/>
        </w:rPr>
      </w:pPr>
    </w:p>
    <w:p w14:paraId="3C8E41B9" w14:textId="77777777" w:rsidR="009B365C" w:rsidRPr="00CC61D8" w:rsidRDefault="009B365C" w:rsidP="004245A1">
      <w:pPr>
        <w:spacing w:line="300" w:lineRule="exact"/>
        <w:ind w:hanging="187"/>
        <w:jc w:val="left"/>
        <w:rPr>
          <w:rFonts w:ascii="ＭＳ ゴシック" w:eastAsia="ＭＳ ゴシック" w:hAnsi="ＭＳ ゴシック"/>
          <w:szCs w:val="21"/>
        </w:rPr>
      </w:pPr>
      <w:r w:rsidRPr="00CC61D8">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C61D8" w14:paraId="6CB50539" w14:textId="77777777" w:rsidTr="00AB00E6">
        <w:trPr>
          <w:jc w:val="center"/>
        </w:trPr>
        <w:tc>
          <w:tcPr>
            <w:tcW w:w="14944" w:type="dxa"/>
            <w:tcMar>
              <w:top w:w="113" w:type="dxa"/>
              <w:left w:w="113" w:type="dxa"/>
              <w:bottom w:w="113" w:type="dxa"/>
              <w:right w:w="113" w:type="dxa"/>
            </w:tcMar>
          </w:tcPr>
          <w:p w14:paraId="387C37B1" w14:textId="77777777" w:rsidR="00623F95" w:rsidRPr="00CC61D8" w:rsidRDefault="00623F95" w:rsidP="00623F95">
            <w:pPr>
              <w:rPr>
                <w:rFonts w:ascii="ＭＳ ゴシック" w:eastAsia="ＭＳ ゴシック" w:hAnsi="ＭＳ ゴシック"/>
                <w:sz w:val="20"/>
                <w:szCs w:val="20"/>
              </w:rPr>
            </w:pPr>
            <w:r w:rsidRPr="00CC61D8">
              <w:rPr>
                <w:rFonts w:ascii="ＭＳ ゴシック" w:eastAsia="ＭＳ ゴシック" w:hAnsi="ＭＳ ゴシック" w:hint="eastAsia"/>
                <w:sz w:val="20"/>
                <w:szCs w:val="20"/>
              </w:rPr>
              <w:t>１</w:t>
            </w:r>
            <w:r w:rsidRPr="00CC61D8">
              <w:rPr>
                <w:rFonts w:ascii="ＭＳ ゴシック" w:eastAsia="ＭＳ ゴシック" w:hAnsi="ＭＳ ゴシック"/>
                <w:sz w:val="20"/>
                <w:szCs w:val="20"/>
              </w:rPr>
              <w:t>「夢・発見・実現」―自己の具体的なキャリアビジョンを設定し、実現に向け粘り強く継続する力をつけるキャリア教育を推進する―</w:t>
            </w:r>
          </w:p>
          <w:p w14:paraId="107140D8" w14:textId="77777777" w:rsidR="00623F95" w:rsidRPr="00CC61D8" w:rsidRDefault="00623F95" w:rsidP="00623F95">
            <w:pPr>
              <w:tabs>
                <w:tab w:val="left" w:pos="915"/>
              </w:tabs>
              <w:ind w:right="100"/>
              <w:jc w:val="left"/>
              <w:rPr>
                <w:rFonts w:ascii="ＭＳ 明朝" w:hAnsi="ＭＳ 明朝"/>
                <w:sz w:val="20"/>
                <w:szCs w:val="20"/>
              </w:rPr>
            </w:pPr>
            <w:r w:rsidRPr="00CC61D8">
              <w:rPr>
                <w:rFonts w:ascii="ＭＳ 明朝" w:hAnsi="ＭＳ 明朝"/>
                <w:sz w:val="20"/>
                <w:szCs w:val="20"/>
              </w:rPr>
              <w:t xml:space="preserve">　（</w:t>
            </w:r>
            <w:r w:rsidRPr="00CC61D8">
              <w:rPr>
                <w:rFonts w:ascii="ＭＳ 明朝" w:hAnsi="ＭＳ 明朝" w:hint="eastAsia"/>
                <w:sz w:val="20"/>
                <w:szCs w:val="20"/>
              </w:rPr>
              <w:t>１</w:t>
            </w:r>
            <w:r w:rsidRPr="00CC61D8">
              <w:rPr>
                <w:rFonts w:ascii="ＭＳ 明朝" w:hAnsi="ＭＳ 明朝"/>
                <w:sz w:val="20"/>
                <w:szCs w:val="20"/>
              </w:rPr>
              <w:t>）「ドリカム授業」をコアカリキュラムと位置づけ、全ての授業との関連を持たせつつ、自分で考え自分の言葉で表現できる生徒を育成する。</w:t>
            </w:r>
          </w:p>
          <w:p w14:paraId="63D15324" w14:textId="77777777" w:rsidR="00623F95" w:rsidRPr="00CC61D8" w:rsidRDefault="00623F95" w:rsidP="00623F95">
            <w:pPr>
              <w:tabs>
                <w:tab w:val="left" w:pos="915"/>
              </w:tabs>
              <w:ind w:left="720" w:right="100"/>
              <w:jc w:val="left"/>
              <w:rPr>
                <w:rFonts w:ascii="ＭＳ 明朝" w:hAnsi="ＭＳ 明朝"/>
                <w:sz w:val="20"/>
                <w:szCs w:val="20"/>
              </w:rPr>
            </w:pPr>
            <w:r w:rsidRPr="00CC61D8">
              <w:rPr>
                <w:rFonts w:ascii="ＭＳ 明朝" w:hAnsi="ＭＳ 明朝"/>
                <w:sz w:val="20"/>
                <w:szCs w:val="20"/>
              </w:rPr>
              <w:t xml:space="preserve">ア　</w:t>
            </w:r>
            <w:r w:rsidRPr="00CC61D8">
              <w:rPr>
                <w:rFonts w:ascii="ＭＳ 明朝" w:hAnsi="ＭＳ 明朝" w:hint="eastAsia"/>
                <w:sz w:val="20"/>
                <w:szCs w:val="20"/>
              </w:rPr>
              <w:t>３</w:t>
            </w:r>
            <w:r w:rsidRPr="00CC61D8">
              <w:rPr>
                <w:rFonts w:ascii="ＭＳ 明朝" w:hAnsi="ＭＳ 明朝"/>
                <w:sz w:val="20"/>
                <w:szCs w:val="20"/>
              </w:rPr>
              <w:t>年間を見据えたグループ学習等を通じて生徒の多様な出会いや体験を通じて自分の将来像を描く中で、</w:t>
            </w:r>
            <w:r w:rsidRPr="00CC61D8">
              <w:rPr>
                <w:rFonts w:ascii="ＭＳ 明朝" w:hAnsi="ＭＳ 明朝" w:hint="eastAsia"/>
                <w:sz w:val="20"/>
                <w:szCs w:val="20"/>
              </w:rPr>
              <w:t>ソフトスキルを養い、</w:t>
            </w:r>
            <w:r w:rsidRPr="00CC61D8">
              <w:rPr>
                <w:rFonts w:ascii="ＭＳ 明朝" w:hAnsi="ＭＳ 明朝"/>
                <w:sz w:val="20"/>
                <w:szCs w:val="20"/>
              </w:rPr>
              <w:t>自尊感情や社会的有用感に富んだ人間性を育成し、生徒に自己実現させる。</w:t>
            </w:r>
          </w:p>
          <w:p w14:paraId="706F8084" w14:textId="1D2B6EC8" w:rsidR="00623F95" w:rsidRPr="00CC61D8" w:rsidRDefault="00623F95" w:rsidP="00623F95">
            <w:pPr>
              <w:tabs>
                <w:tab w:val="left" w:pos="915"/>
              </w:tabs>
              <w:ind w:left="720" w:right="100"/>
              <w:jc w:val="left"/>
              <w:rPr>
                <w:rFonts w:ascii="ＭＳ 明朝" w:hAnsi="ＭＳ 明朝"/>
                <w:sz w:val="20"/>
                <w:szCs w:val="20"/>
              </w:rPr>
            </w:pPr>
            <w:r w:rsidRPr="00CC61D8">
              <w:rPr>
                <w:rFonts w:ascii="ＭＳ 明朝" w:hAnsi="ＭＳ 明朝"/>
                <w:sz w:val="20"/>
                <w:szCs w:val="20"/>
              </w:rPr>
              <w:t xml:space="preserve">イ　</w:t>
            </w:r>
            <w:r w:rsidR="00D87A90" w:rsidRPr="00CC61D8">
              <w:rPr>
                <w:rFonts w:ascii="ＭＳ 明朝" w:hAnsi="ＭＳ 明朝" w:hint="eastAsia"/>
                <w:sz w:val="20"/>
                <w:szCs w:val="20"/>
              </w:rPr>
              <w:t>「</w:t>
            </w:r>
            <w:r w:rsidRPr="00CC61D8">
              <w:rPr>
                <w:rFonts w:ascii="ＭＳ 明朝" w:hAnsi="ＭＳ 明朝"/>
                <w:sz w:val="20"/>
                <w:szCs w:val="20"/>
              </w:rPr>
              <w:t>課題研究</w:t>
            </w:r>
            <w:r w:rsidR="00D87A90" w:rsidRPr="00CC61D8">
              <w:rPr>
                <w:rFonts w:ascii="ＭＳ 明朝" w:hAnsi="ＭＳ 明朝" w:hint="eastAsia"/>
                <w:sz w:val="20"/>
                <w:szCs w:val="20"/>
              </w:rPr>
              <w:t>」</w:t>
            </w:r>
            <w:r w:rsidRPr="00CC61D8">
              <w:rPr>
                <w:rFonts w:ascii="ＭＳ 明朝" w:hAnsi="ＭＳ 明朝"/>
                <w:sz w:val="20"/>
                <w:szCs w:val="20"/>
              </w:rPr>
              <w:t>において</w:t>
            </w:r>
            <w:r w:rsidR="00D87A90" w:rsidRPr="00CC61D8">
              <w:rPr>
                <w:rFonts w:ascii="ＭＳ 明朝" w:hAnsi="ＭＳ 明朝" w:hint="eastAsia"/>
                <w:sz w:val="20"/>
                <w:szCs w:val="20"/>
              </w:rPr>
              <w:t>は、</w:t>
            </w:r>
            <w:r w:rsidRPr="00CC61D8">
              <w:rPr>
                <w:rFonts w:ascii="ＭＳ 明朝" w:hAnsi="ＭＳ 明朝"/>
                <w:sz w:val="20"/>
                <w:szCs w:val="20"/>
              </w:rPr>
              <w:t>自分が選んだテーマを研究し、自分の考えをまとめたり、プレゼンテーションしたりする経験を通じて、視野を広げ</w:t>
            </w:r>
            <w:r w:rsidR="000E5A14" w:rsidRPr="00CC61D8">
              <w:rPr>
                <w:rFonts w:ascii="ＭＳ 明朝" w:hAnsi="ＭＳ 明朝" w:hint="eastAsia"/>
                <w:sz w:val="20"/>
                <w:szCs w:val="20"/>
              </w:rPr>
              <w:t>考える力</w:t>
            </w:r>
            <w:r w:rsidR="002E03C6" w:rsidRPr="00CC61D8">
              <w:rPr>
                <w:rFonts w:ascii="ＭＳ 明朝" w:hAnsi="ＭＳ 明朝" w:hint="eastAsia"/>
                <w:sz w:val="20"/>
                <w:szCs w:val="20"/>
              </w:rPr>
              <w:t>・</w:t>
            </w:r>
            <w:r w:rsidRPr="00CC61D8">
              <w:rPr>
                <w:rFonts w:ascii="ＭＳ 明朝" w:hAnsi="ＭＳ 明朝"/>
                <w:sz w:val="20"/>
                <w:szCs w:val="20"/>
              </w:rPr>
              <w:t>伝える力を育みながら、自らの個性・生き方を磨き、</w:t>
            </w:r>
            <w:r w:rsidR="000E5A14" w:rsidRPr="00CC61D8">
              <w:rPr>
                <w:rFonts w:ascii="ＭＳ 明朝" w:hAnsi="ＭＳ 明朝" w:hint="eastAsia"/>
                <w:sz w:val="20"/>
                <w:szCs w:val="20"/>
              </w:rPr>
              <w:t>自己の</w:t>
            </w:r>
            <w:r w:rsidRPr="00CC61D8">
              <w:rPr>
                <w:rFonts w:ascii="ＭＳ 明朝" w:hAnsi="ＭＳ 明朝"/>
                <w:sz w:val="20"/>
                <w:szCs w:val="20"/>
              </w:rPr>
              <w:t>進路を切り開く力を育成し、生徒に自己実現させる。</w:t>
            </w:r>
          </w:p>
          <w:p w14:paraId="00A22C23" w14:textId="60238F68" w:rsidR="00623F95" w:rsidRPr="00CC61D8" w:rsidRDefault="00623F95" w:rsidP="00623F95">
            <w:pPr>
              <w:tabs>
                <w:tab w:val="left" w:pos="915"/>
              </w:tabs>
              <w:ind w:left="720" w:right="100"/>
              <w:jc w:val="left"/>
              <w:rPr>
                <w:rFonts w:ascii="ＭＳ 明朝" w:hAnsi="ＭＳ 明朝"/>
                <w:sz w:val="20"/>
                <w:szCs w:val="20"/>
              </w:rPr>
            </w:pPr>
            <w:r w:rsidRPr="00CC61D8">
              <w:rPr>
                <w:rFonts w:ascii="ＭＳ 明朝" w:hAnsi="ＭＳ 明朝"/>
                <w:sz w:val="20"/>
                <w:szCs w:val="20"/>
              </w:rPr>
              <w:t xml:space="preserve">ウ　</w:t>
            </w:r>
            <w:r w:rsidRPr="00CC61D8">
              <w:rPr>
                <w:rFonts w:ascii="ＭＳ 明朝" w:hAnsi="ＭＳ 明朝" w:hint="eastAsia"/>
                <w:sz w:val="20"/>
                <w:szCs w:val="20"/>
              </w:rPr>
              <w:t>授業や</w:t>
            </w:r>
            <w:r w:rsidR="00C33F74" w:rsidRPr="00CC61D8">
              <w:rPr>
                <w:rFonts w:ascii="ＭＳ 明朝" w:hAnsi="ＭＳ 明朝" w:hint="eastAsia"/>
                <w:sz w:val="20"/>
                <w:szCs w:val="20"/>
              </w:rPr>
              <w:t>機会ある</w:t>
            </w:r>
            <w:r w:rsidRPr="00CC61D8">
              <w:rPr>
                <w:rFonts w:ascii="ＭＳ 明朝" w:hAnsi="ＭＳ 明朝"/>
                <w:sz w:val="20"/>
                <w:szCs w:val="20"/>
              </w:rPr>
              <w:t>大会・コンテスト・検定等に積極的に</w:t>
            </w:r>
            <w:r w:rsidRPr="00CC61D8">
              <w:rPr>
                <w:rFonts w:ascii="ＭＳ 明朝" w:hAnsi="ＭＳ 明朝" w:hint="eastAsia"/>
                <w:sz w:val="20"/>
                <w:szCs w:val="20"/>
              </w:rPr>
              <w:t>チャレンジ</w:t>
            </w:r>
            <w:r w:rsidRPr="00CC61D8">
              <w:rPr>
                <w:rFonts w:ascii="ＭＳ 明朝" w:hAnsi="ＭＳ 明朝"/>
                <w:sz w:val="20"/>
                <w:szCs w:val="20"/>
              </w:rPr>
              <w:t>し、生涯を通じて学ぶ力を身につけ、幅広い進路を確保し</w:t>
            </w:r>
            <w:r w:rsidR="000E5A14" w:rsidRPr="00CC61D8">
              <w:rPr>
                <w:rFonts w:ascii="ＭＳ 明朝" w:hAnsi="ＭＳ 明朝" w:hint="eastAsia"/>
                <w:sz w:val="20"/>
                <w:szCs w:val="20"/>
              </w:rPr>
              <w:t>、</w:t>
            </w:r>
            <w:r w:rsidRPr="00CC61D8">
              <w:rPr>
                <w:rFonts w:ascii="ＭＳ 明朝" w:hAnsi="ＭＳ 明朝"/>
                <w:sz w:val="20"/>
                <w:szCs w:val="20"/>
              </w:rPr>
              <w:t>生徒に自己実現させる</w:t>
            </w:r>
            <w:r w:rsidRPr="00CC61D8">
              <w:rPr>
                <w:rFonts w:ascii="ＭＳ 明朝" w:hAnsi="ＭＳ 明朝" w:hint="eastAsia"/>
                <w:sz w:val="20"/>
                <w:szCs w:val="20"/>
              </w:rPr>
              <w:t>。</w:t>
            </w:r>
          </w:p>
          <w:p w14:paraId="581947A5" w14:textId="28E4BEE6" w:rsidR="002E03C6" w:rsidRPr="00CC61D8" w:rsidRDefault="00623F95" w:rsidP="00C220EB">
            <w:pPr>
              <w:ind w:left="800" w:right="100" w:hangingChars="400" w:hanging="800"/>
              <w:jc w:val="left"/>
              <w:rPr>
                <w:rFonts w:ascii="ＭＳ 明朝" w:hAnsi="ＭＳ 明朝"/>
                <w:sz w:val="20"/>
                <w:szCs w:val="20"/>
              </w:rPr>
            </w:pPr>
            <w:r w:rsidRPr="00CC61D8">
              <w:rPr>
                <w:rFonts w:ascii="ＭＳ 明朝" w:hAnsi="ＭＳ 明朝"/>
                <w:sz w:val="20"/>
                <w:szCs w:val="20"/>
              </w:rPr>
              <w:t xml:space="preserve">　（</w:t>
            </w:r>
            <w:r w:rsidRPr="00CC61D8">
              <w:rPr>
                <w:rFonts w:ascii="ＭＳ 明朝" w:hAnsi="ＭＳ 明朝" w:hint="eastAsia"/>
                <w:sz w:val="20"/>
                <w:szCs w:val="20"/>
              </w:rPr>
              <w:t>２</w:t>
            </w:r>
            <w:r w:rsidRPr="00CC61D8">
              <w:rPr>
                <w:rFonts w:ascii="ＭＳ 明朝" w:hAnsi="ＭＳ 明朝"/>
                <w:sz w:val="20"/>
                <w:szCs w:val="20"/>
              </w:rPr>
              <w:t>）</w:t>
            </w:r>
            <w:r w:rsidR="009A711F" w:rsidRPr="00CC61D8">
              <w:rPr>
                <w:rFonts w:ascii="ＭＳ 明朝" w:hAnsi="ＭＳ 明朝" w:hint="eastAsia"/>
                <w:sz w:val="20"/>
                <w:szCs w:val="20"/>
              </w:rPr>
              <w:t>立地する茨木市を中心として、</w:t>
            </w:r>
            <w:r w:rsidR="003434DD" w:rsidRPr="00CC61D8">
              <w:rPr>
                <w:rFonts w:ascii="ＭＳ 明朝" w:hAnsi="ＭＳ 明朝" w:hint="eastAsia"/>
                <w:sz w:val="20"/>
                <w:szCs w:val="20"/>
              </w:rPr>
              <w:t>「日本語指導の選抜も行っている</w:t>
            </w:r>
            <w:r w:rsidRPr="00CC61D8">
              <w:rPr>
                <w:rFonts w:ascii="ＭＳ 明朝" w:hAnsi="ＭＳ 明朝"/>
                <w:sz w:val="20"/>
                <w:szCs w:val="20"/>
              </w:rPr>
              <w:t>総合学科」の特徴を活かし、</w:t>
            </w:r>
            <w:r w:rsidR="009A711F" w:rsidRPr="00CC61D8">
              <w:rPr>
                <w:rFonts w:ascii="ＭＳ 明朝" w:hAnsi="ＭＳ 明朝" w:hint="eastAsia"/>
                <w:sz w:val="20"/>
                <w:szCs w:val="20"/>
              </w:rPr>
              <w:t>グローバルだけれども</w:t>
            </w:r>
            <w:r w:rsidRPr="00CC61D8">
              <w:rPr>
                <w:rFonts w:ascii="ＭＳ 明朝" w:hAnsi="ＭＳ 明朝"/>
                <w:sz w:val="20"/>
                <w:szCs w:val="20"/>
              </w:rPr>
              <w:t>「</w:t>
            </w:r>
            <w:r w:rsidRPr="00CC61D8">
              <w:rPr>
                <w:rFonts w:ascii="ＭＳ 明朝" w:hAnsi="ＭＳ 明朝" w:hint="eastAsia"/>
                <w:sz w:val="20"/>
                <w:szCs w:val="20"/>
              </w:rPr>
              <w:t>ちいさな</w:t>
            </w:r>
            <w:r w:rsidRPr="00CC61D8">
              <w:rPr>
                <w:rFonts w:ascii="ＭＳ 明朝" w:hAnsi="ＭＳ 明朝"/>
                <w:sz w:val="20"/>
                <w:szCs w:val="20"/>
              </w:rPr>
              <w:t>総合学科」</w:t>
            </w:r>
            <w:r w:rsidR="009A711F" w:rsidRPr="00CC61D8">
              <w:rPr>
                <w:rFonts w:ascii="ＭＳ 明朝" w:hAnsi="ＭＳ 明朝" w:hint="eastAsia"/>
                <w:sz w:val="20"/>
                <w:szCs w:val="20"/>
              </w:rPr>
              <w:t>である特徴を生かした</w:t>
            </w:r>
            <w:r w:rsidRPr="00CC61D8">
              <w:rPr>
                <w:rFonts w:ascii="ＭＳ 明朝" w:hAnsi="ＭＳ 明朝"/>
                <w:sz w:val="20"/>
                <w:szCs w:val="20"/>
              </w:rPr>
              <w:t>進路を含めて、進路決定率</w:t>
            </w:r>
            <w:r w:rsidR="006A001E" w:rsidRPr="00CC61D8">
              <w:rPr>
                <w:rFonts w:ascii="ＭＳ 明朝" w:hAnsi="ＭＳ 明朝" w:hint="eastAsia"/>
                <w:sz w:val="20"/>
                <w:szCs w:val="20"/>
              </w:rPr>
              <w:t>95</w:t>
            </w:r>
            <w:r w:rsidRPr="00CC61D8">
              <w:rPr>
                <w:rFonts w:ascii="ＭＳ 明朝" w:hAnsi="ＭＳ 明朝"/>
                <w:sz w:val="20"/>
                <w:szCs w:val="20"/>
              </w:rPr>
              <w:t>％（</w:t>
            </w:r>
            <w:r w:rsidR="003434DD" w:rsidRPr="00CC61D8">
              <w:rPr>
                <w:rFonts w:ascii="ＭＳ 明朝" w:hAnsi="ＭＳ 明朝" w:hint="eastAsia"/>
                <w:sz w:val="20"/>
                <w:szCs w:val="20"/>
              </w:rPr>
              <w:t>R</w:t>
            </w:r>
            <w:r w:rsidR="0053300A" w:rsidRPr="00CC61D8">
              <w:rPr>
                <w:rFonts w:ascii="ＭＳ 明朝" w:hAnsi="ＭＳ 明朝" w:hint="eastAsia"/>
                <w:sz w:val="20"/>
                <w:szCs w:val="20"/>
              </w:rPr>
              <w:t>５</w:t>
            </w:r>
            <w:r w:rsidR="008C01B8" w:rsidRPr="00CC61D8">
              <w:rPr>
                <w:rFonts w:ascii="ＭＳ 明朝" w:hAnsi="ＭＳ 明朝" w:hint="eastAsia"/>
                <w:sz w:val="20"/>
                <w:szCs w:val="20"/>
              </w:rPr>
              <w:t>:</w:t>
            </w:r>
            <w:r w:rsidR="00F64B55" w:rsidRPr="00CC61D8">
              <w:rPr>
                <w:rFonts w:ascii="ＭＳ 明朝" w:hAnsi="ＭＳ 明朝" w:hint="eastAsia"/>
                <w:sz w:val="20"/>
                <w:szCs w:val="20"/>
              </w:rPr>
              <w:t>90</w:t>
            </w:r>
            <w:r w:rsidR="003434DD" w:rsidRPr="00CC61D8">
              <w:rPr>
                <w:rFonts w:ascii="ＭＳ 明朝" w:hAnsi="ＭＳ 明朝" w:hint="eastAsia"/>
                <w:sz w:val="20"/>
                <w:szCs w:val="20"/>
              </w:rPr>
              <w:t>％</w:t>
            </w:r>
            <w:r w:rsidR="008C01B8" w:rsidRPr="00CC61D8">
              <w:rPr>
                <w:rFonts w:ascii="ＭＳ 明朝" w:hAnsi="ＭＳ 明朝" w:hint="eastAsia"/>
                <w:sz w:val="20"/>
                <w:szCs w:val="20"/>
              </w:rPr>
              <w:t>、R</w:t>
            </w:r>
            <w:r w:rsidR="0053300A" w:rsidRPr="00CC61D8">
              <w:rPr>
                <w:rFonts w:ascii="ＭＳ 明朝" w:hAnsi="ＭＳ 明朝" w:hint="eastAsia"/>
                <w:sz w:val="20"/>
                <w:szCs w:val="20"/>
              </w:rPr>
              <w:t>６</w:t>
            </w:r>
            <w:r w:rsidR="008C01B8" w:rsidRPr="00CC61D8">
              <w:rPr>
                <w:rFonts w:ascii="ＭＳ 明朝" w:hAnsi="ＭＳ 明朝" w:hint="eastAsia"/>
                <w:sz w:val="20"/>
                <w:szCs w:val="20"/>
              </w:rPr>
              <w:t>:</w:t>
            </w:r>
            <w:r w:rsidR="00CE4D53" w:rsidRPr="00CC61D8">
              <w:rPr>
                <w:rFonts w:ascii="ＭＳ 明朝" w:hAnsi="ＭＳ 明朝" w:hint="eastAsia"/>
                <w:sz w:val="20"/>
                <w:szCs w:val="20"/>
              </w:rPr>
              <w:t>90</w:t>
            </w:r>
            <w:r w:rsidR="008C01B8" w:rsidRPr="00CC61D8">
              <w:rPr>
                <w:rFonts w:ascii="ＭＳ 明朝" w:hAnsi="ＭＳ 明朝" w:hint="eastAsia"/>
                <w:sz w:val="20"/>
                <w:szCs w:val="20"/>
              </w:rPr>
              <w:t>％</w:t>
            </w:r>
            <w:r w:rsidR="00582B20" w:rsidRPr="00CC61D8">
              <w:rPr>
                <w:rFonts w:ascii="ＭＳ 明朝" w:hAnsi="ＭＳ 明朝" w:hint="eastAsia"/>
                <w:sz w:val="20"/>
                <w:szCs w:val="20"/>
              </w:rPr>
              <w:t>、R７:</w:t>
            </w:r>
            <w:r w:rsidR="008F53ED" w:rsidRPr="00CC61D8">
              <w:rPr>
                <w:rFonts w:ascii="ＭＳ 明朝" w:hAnsi="ＭＳ 明朝" w:hint="eastAsia"/>
                <w:sz w:val="20"/>
                <w:szCs w:val="20"/>
              </w:rPr>
              <w:t>92</w:t>
            </w:r>
            <w:r w:rsidR="00582B20" w:rsidRPr="00CC61D8">
              <w:rPr>
                <w:rFonts w:ascii="ＭＳ 明朝" w:hAnsi="ＭＳ 明朝" w:hint="eastAsia"/>
                <w:sz w:val="20"/>
                <w:szCs w:val="20"/>
              </w:rPr>
              <w:t>％</w:t>
            </w:r>
            <w:r w:rsidRPr="00CC61D8">
              <w:rPr>
                <w:rFonts w:ascii="ＭＳ 明朝" w:hAnsi="ＭＳ 明朝"/>
                <w:sz w:val="20"/>
                <w:szCs w:val="20"/>
              </w:rPr>
              <w:t>）</w:t>
            </w:r>
            <w:r w:rsidRPr="00CC61D8">
              <w:rPr>
                <w:rFonts w:ascii="ＭＳ 明朝" w:hAnsi="ＭＳ 明朝" w:hint="eastAsia"/>
                <w:sz w:val="20"/>
                <w:szCs w:val="20"/>
              </w:rPr>
              <w:t>をめざす</w:t>
            </w:r>
            <w:r w:rsidRPr="00CC61D8">
              <w:rPr>
                <w:rFonts w:ascii="ＭＳ 明朝" w:hAnsi="ＭＳ 明朝"/>
                <w:sz w:val="20"/>
                <w:szCs w:val="20"/>
              </w:rPr>
              <w:t>。</w:t>
            </w:r>
          </w:p>
          <w:p w14:paraId="2780E90C" w14:textId="5CDE5EA1" w:rsidR="00623F95" w:rsidRPr="00CC61D8" w:rsidRDefault="00623F95" w:rsidP="002E03C6">
            <w:pPr>
              <w:ind w:leftChars="350" w:left="735" w:right="100"/>
              <w:jc w:val="left"/>
              <w:rPr>
                <w:rFonts w:ascii="ＭＳ 明朝" w:hAnsi="ＭＳ 明朝"/>
                <w:sz w:val="20"/>
                <w:szCs w:val="20"/>
              </w:rPr>
            </w:pPr>
            <w:r w:rsidRPr="00CC61D8">
              <w:rPr>
                <w:rFonts w:ascii="ＭＳ 明朝" w:hAnsi="ＭＳ 明朝"/>
                <w:sz w:val="20"/>
                <w:szCs w:val="20"/>
              </w:rPr>
              <w:t>ア　多様</w:t>
            </w:r>
            <w:r w:rsidR="00E54D4C" w:rsidRPr="00CC61D8">
              <w:rPr>
                <w:rFonts w:ascii="ＭＳ 明朝" w:hAnsi="ＭＳ 明朝" w:hint="eastAsia"/>
                <w:sz w:val="20"/>
                <w:szCs w:val="20"/>
              </w:rPr>
              <w:t>な</w:t>
            </w:r>
            <w:r w:rsidRPr="00CC61D8">
              <w:rPr>
                <w:rFonts w:ascii="ＭＳ 明朝" w:hAnsi="ＭＳ 明朝"/>
                <w:sz w:val="20"/>
                <w:szCs w:val="20"/>
              </w:rPr>
              <w:t>社会で、</w:t>
            </w:r>
            <w:r w:rsidR="008C01B8" w:rsidRPr="00CC61D8">
              <w:rPr>
                <w:rFonts w:ascii="ＭＳ 明朝" w:hAnsi="ＭＳ 明朝" w:hint="eastAsia"/>
                <w:sz w:val="20"/>
                <w:szCs w:val="20"/>
              </w:rPr>
              <w:t>違いや</w:t>
            </w:r>
            <w:r w:rsidR="00E54D4C" w:rsidRPr="00CC61D8">
              <w:rPr>
                <w:rFonts w:ascii="ＭＳ 明朝" w:hAnsi="ＭＳ 明朝" w:hint="eastAsia"/>
                <w:sz w:val="20"/>
                <w:szCs w:val="20"/>
              </w:rPr>
              <w:t>生活</w:t>
            </w:r>
            <w:r w:rsidRPr="00CC61D8">
              <w:rPr>
                <w:rFonts w:ascii="ＭＳ 明朝" w:hAnsi="ＭＳ 明朝"/>
                <w:sz w:val="20"/>
                <w:szCs w:val="20"/>
              </w:rPr>
              <w:t>環境</w:t>
            </w:r>
            <w:r w:rsidR="008C01B8" w:rsidRPr="00CC61D8">
              <w:rPr>
                <w:rFonts w:ascii="ＭＳ 明朝" w:hAnsi="ＭＳ 明朝" w:hint="eastAsia"/>
                <w:sz w:val="20"/>
                <w:szCs w:val="20"/>
              </w:rPr>
              <w:t>等</w:t>
            </w:r>
            <w:r w:rsidR="003434DD" w:rsidRPr="00CC61D8">
              <w:rPr>
                <w:rFonts w:ascii="ＭＳ 明朝" w:hAnsi="ＭＳ 明朝"/>
                <w:sz w:val="20"/>
                <w:szCs w:val="20"/>
              </w:rPr>
              <w:t>にかかわらず、誰もが生き生きと</w:t>
            </w:r>
            <w:r w:rsidR="009A711F" w:rsidRPr="00CC61D8">
              <w:rPr>
                <w:rFonts w:ascii="ＭＳ 明朝" w:hAnsi="ＭＳ 明朝"/>
                <w:sz w:val="20"/>
                <w:szCs w:val="20"/>
              </w:rPr>
              <w:t>した人生を享受できるよう、自らとは異なる</w:t>
            </w:r>
            <w:r w:rsidR="009A711F" w:rsidRPr="00CC61D8">
              <w:rPr>
                <w:rFonts w:ascii="ＭＳ 明朝" w:hAnsi="ＭＳ 明朝" w:hint="eastAsia"/>
                <w:sz w:val="20"/>
                <w:szCs w:val="20"/>
              </w:rPr>
              <w:t>状況の</w:t>
            </w:r>
            <w:r w:rsidRPr="00CC61D8">
              <w:rPr>
                <w:rFonts w:ascii="ＭＳ 明朝" w:hAnsi="ＭＳ 明朝"/>
                <w:sz w:val="20"/>
                <w:szCs w:val="20"/>
              </w:rPr>
              <w:t>人々と接する機会や異なる環境に身を置く機会を意図的・計画的に設定</w:t>
            </w:r>
            <w:r w:rsidR="009A711F" w:rsidRPr="00CC61D8">
              <w:rPr>
                <w:rFonts w:ascii="ＭＳ 明朝" w:hAnsi="ＭＳ 明朝" w:hint="eastAsia"/>
                <w:sz w:val="20"/>
                <w:szCs w:val="20"/>
              </w:rPr>
              <w:t>し、すべての人の人権を尊重する心を養いつつ、キャリア形成する取組みを行う</w:t>
            </w:r>
            <w:r w:rsidRPr="00CC61D8">
              <w:rPr>
                <w:rFonts w:ascii="ＭＳ 明朝" w:hAnsi="ＭＳ 明朝" w:hint="eastAsia"/>
                <w:sz w:val="20"/>
                <w:szCs w:val="20"/>
              </w:rPr>
              <w:t>。</w:t>
            </w:r>
          </w:p>
          <w:p w14:paraId="17792DE7" w14:textId="1E16BB75" w:rsidR="00623F95" w:rsidRPr="00CC61D8" w:rsidRDefault="00623F95" w:rsidP="00623F95">
            <w:pPr>
              <w:tabs>
                <w:tab w:val="left" w:pos="915"/>
              </w:tabs>
              <w:ind w:left="720" w:right="100"/>
              <w:jc w:val="left"/>
              <w:rPr>
                <w:rFonts w:ascii="ＭＳ 明朝" w:hAnsi="ＭＳ 明朝"/>
                <w:sz w:val="20"/>
                <w:szCs w:val="20"/>
              </w:rPr>
            </w:pPr>
            <w:r w:rsidRPr="00CC61D8">
              <w:rPr>
                <w:rFonts w:ascii="ＭＳ 明朝" w:hAnsi="ＭＳ 明朝"/>
                <w:sz w:val="20"/>
                <w:szCs w:val="20"/>
              </w:rPr>
              <w:t xml:space="preserve">イ　</w:t>
            </w:r>
            <w:r w:rsidRPr="00CC61D8">
              <w:rPr>
                <w:rFonts w:ascii="ＭＳ 明朝" w:hAnsi="ＭＳ 明朝" w:hint="eastAsia"/>
                <w:sz w:val="20"/>
                <w:szCs w:val="20"/>
              </w:rPr>
              <w:t>進路ガイダンス、オープンキャンパス、企業訪問</w:t>
            </w:r>
            <w:r w:rsidR="009A711F" w:rsidRPr="00CC61D8">
              <w:rPr>
                <w:rFonts w:ascii="ＭＳ 明朝" w:hAnsi="ＭＳ 明朝" w:hint="eastAsia"/>
                <w:sz w:val="20"/>
                <w:szCs w:val="20"/>
              </w:rPr>
              <w:t>、地域活動、ボランティア活動</w:t>
            </w:r>
            <w:r w:rsidRPr="00CC61D8">
              <w:rPr>
                <w:rFonts w:ascii="ＭＳ 明朝" w:hAnsi="ＭＳ 明朝"/>
                <w:sz w:val="20"/>
                <w:szCs w:val="20"/>
              </w:rPr>
              <w:t>への参加の機会を設定し、生徒が次の進学先・就職先</w:t>
            </w:r>
            <w:r w:rsidR="009A711F" w:rsidRPr="00CC61D8">
              <w:rPr>
                <w:rFonts w:ascii="ＭＳ 明朝" w:hAnsi="ＭＳ 明朝" w:hint="eastAsia"/>
                <w:sz w:val="20"/>
                <w:szCs w:val="20"/>
              </w:rPr>
              <w:t>や社会活動</w:t>
            </w:r>
            <w:r w:rsidRPr="00CC61D8">
              <w:rPr>
                <w:rFonts w:ascii="ＭＳ 明朝" w:hAnsi="ＭＳ 明朝"/>
                <w:sz w:val="20"/>
                <w:szCs w:val="20"/>
              </w:rPr>
              <w:t>について体験を通して知る機会を作</w:t>
            </w:r>
            <w:r w:rsidR="00882F3A" w:rsidRPr="00CC61D8">
              <w:rPr>
                <w:rFonts w:ascii="ＭＳ 明朝" w:hAnsi="ＭＳ 明朝" w:hint="eastAsia"/>
                <w:sz w:val="20"/>
                <w:szCs w:val="20"/>
              </w:rPr>
              <w:t>り、</w:t>
            </w:r>
            <w:r w:rsidR="008C01B8" w:rsidRPr="00CC61D8">
              <w:rPr>
                <w:rFonts w:ascii="ＭＳ 明朝" w:hAnsi="ＭＳ 明朝" w:hint="eastAsia"/>
                <w:sz w:val="20"/>
                <w:szCs w:val="20"/>
              </w:rPr>
              <w:t>すべての</w:t>
            </w:r>
            <w:r w:rsidR="00882F3A" w:rsidRPr="00CC61D8">
              <w:rPr>
                <w:rFonts w:ascii="ＭＳ 明朝" w:hAnsi="ＭＳ 明朝" w:hint="eastAsia"/>
                <w:sz w:val="20"/>
                <w:szCs w:val="20"/>
              </w:rPr>
              <w:t>生徒が</w:t>
            </w:r>
            <w:r w:rsidRPr="00CC61D8">
              <w:rPr>
                <w:rFonts w:ascii="ＭＳ 明朝" w:hAnsi="ＭＳ 明朝" w:hint="eastAsia"/>
                <w:sz w:val="20"/>
                <w:szCs w:val="20"/>
              </w:rPr>
              <w:t>進路希望</w:t>
            </w:r>
            <w:r w:rsidR="009A711F" w:rsidRPr="00CC61D8">
              <w:rPr>
                <w:rFonts w:ascii="ＭＳ 明朝" w:hAnsi="ＭＳ 明朝" w:hint="eastAsia"/>
                <w:sz w:val="20"/>
                <w:szCs w:val="20"/>
              </w:rPr>
              <w:t>やそれぞれの生き方</w:t>
            </w:r>
            <w:r w:rsidRPr="00CC61D8">
              <w:rPr>
                <w:rFonts w:ascii="ＭＳ 明朝" w:hAnsi="ＭＳ 明朝" w:hint="eastAsia"/>
                <w:sz w:val="20"/>
                <w:szCs w:val="20"/>
              </w:rPr>
              <w:t>を</w:t>
            </w:r>
            <w:r w:rsidR="00882F3A" w:rsidRPr="00CC61D8">
              <w:rPr>
                <w:rFonts w:ascii="ＭＳ 明朝" w:hAnsi="ＭＳ 明朝" w:hint="eastAsia"/>
                <w:sz w:val="20"/>
                <w:szCs w:val="20"/>
              </w:rPr>
              <w:t>具体的に考え</w:t>
            </w:r>
            <w:r w:rsidR="00E54D4C" w:rsidRPr="00CC61D8">
              <w:rPr>
                <w:rFonts w:ascii="ＭＳ 明朝" w:hAnsi="ＭＳ 明朝" w:hint="eastAsia"/>
                <w:sz w:val="20"/>
                <w:szCs w:val="20"/>
              </w:rPr>
              <w:t>行動する</w:t>
            </w:r>
            <w:r w:rsidR="00882F3A" w:rsidRPr="00CC61D8">
              <w:rPr>
                <w:rFonts w:ascii="ＭＳ 明朝" w:hAnsi="ＭＳ 明朝" w:hint="eastAsia"/>
                <w:sz w:val="20"/>
                <w:szCs w:val="20"/>
              </w:rPr>
              <w:t>ことを支援する</w:t>
            </w:r>
            <w:r w:rsidRPr="00CC61D8">
              <w:rPr>
                <w:rFonts w:ascii="ＭＳ 明朝" w:hAnsi="ＭＳ 明朝"/>
                <w:sz w:val="20"/>
                <w:szCs w:val="20"/>
              </w:rPr>
              <w:t>。</w:t>
            </w:r>
          </w:p>
          <w:p w14:paraId="1EE2C7C5" w14:textId="786912EE" w:rsidR="00623F95" w:rsidRPr="00CC61D8" w:rsidRDefault="00623F95" w:rsidP="000550C5">
            <w:pPr>
              <w:tabs>
                <w:tab w:val="left" w:pos="915"/>
              </w:tabs>
              <w:ind w:left="720" w:right="100"/>
              <w:jc w:val="left"/>
              <w:rPr>
                <w:rFonts w:ascii="ＭＳ 明朝" w:hAnsi="ＭＳ 明朝"/>
                <w:sz w:val="20"/>
                <w:szCs w:val="20"/>
              </w:rPr>
            </w:pPr>
            <w:r w:rsidRPr="00CC61D8">
              <w:rPr>
                <w:rFonts w:ascii="ＭＳ 明朝" w:hAnsi="ＭＳ 明朝" w:hint="eastAsia"/>
                <w:sz w:val="20"/>
                <w:szCs w:val="20"/>
              </w:rPr>
              <w:t xml:space="preserve">ウ　</w:t>
            </w:r>
            <w:r w:rsidR="000550C5" w:rsidRPr="00CC61D8">
              <w:rPr>
                <w:rFonts w:ascii="ＭＳ 明朝" w:hAnsi="ＭＳ 明朝" w:hint="eastAsia"/>
                <w:sz w:val="20"/>
                <w:szCs w:val="20"/>
              </w:rPr>
              <w:t>教育産業</w:t>
            </w:r>
            <w:r w:rsidR="00E1349A" w:rsidRPr="00CC61D8">
              <w:rPr>
                <w:rFonts w:ascii="ＭＳ 明朝" w:hAnsi="ＭＳ 明朝" w:hint="eastAsia"/>
                <w:sz w:val="20"/>
                <w:szCs w:val="20"/>
              </w:rPr>
              <w:t>や１人１台端末</w:t>
            </w:r>
            <w:r w:rsidR="000550C5" w:rsidRPr="00CC61D8">
              <w:rPr>
                <w:rFonts w:ascii="ＭＳ 明朝" w:hAnsi="ＭＳ 明朝" w:hint="eastAsia"/>
                <w:sz w:val="20"/>
                <w:szCs w:val="20"/>
              </w:rPr>
              <w:t>を</w:t>
            </w:r>
            <w:r w:rsidRPr="00CC61D8">
              <w:rPr>
                <w:rFonts w:ascii="ＭＳ 明朝" w:hAnsi="ＭＳ 明朝" w:hint="eastAsia"/>
                <w:sz w:val="20"/>
                <w:szCs w:val="20"/>
              </w:rPr>
              <w:t>積極的に</w:t>
            </w:r>
            <w:r w:rsidR="000550C5" w:rsidRPr="00CC61D8">
              <w:rPr>
                <w:rFonts w:ascii="ＭＳ 明朝" w:hAnsi="ＭＳ 明朝" w:hint="eastAsia"/>
                <w:sz w:val="20"/>
                <w:szCs w:val="20"/>
              </w:rPr>
              <w:t>活用</w:t>
            </w:r>
            <w:r w:rsidRPr="00CC61D8">
              <w:rPr>
                <w:rFonts w:ascii="ＭＳ 明朝" w:hAnsi="ＭＳ 明朝" w:hint="eastAsia"/>
                <w:sz w:val="20"/>
                <w:szCs w:val="20"/>
              </w:rPr>
              <w:t>し、生徒の学習意欲を向上させ、基礎学力を入学時よりも伸ばすことで多様な進路を保証する。</w:t>
            </w:r>
          </w:p>
          <w:p w14:paraId="7D1683AA" w14:textId="77777777" w:rsidR="00623F95" w:rsidRPr="00CC61D8" w:rsidRDefault="00623F95" w:rsidP="00623F95">
            <w:pPr>
              <w:tabs>
                <w:tab w:val="left" w:pos="915"/>
              </w:tabs>
              <w:spacing w:line="240" w:lineRule="exact"/>
              <w:ind w:left="720" w:right="100"/>
              <w:jc w:val="left"/>
              <w:rPr>
                <w:rFonts w:ascii="ＭＳ 明朝" w:hAnsi="ＭＳ 明朝"/>
                <w:sz w:val="20"/>
                <w:szCs w:val="20"/>
              </w:rPr>
            </w:pPr>
          </w:p>
          <w:p w14:paraId="63C60C50" w14:textId="761FB620" w:rsidR="00623F95" w:rsidRPr="00CC61D8" w:rsidRDefault="00623F95" w:rsidP="00623F95">
            <w:pPr>
              <w:ind w:right="100"/>
              <w:rPr>
                <w:rFonts w:ascii="ＭＳ ゴシック" w:eastAsia="ＭＳ ゴシック" w:hAnsi="ＭＳ ゴシック"/>
                <w:sz w:val="20"/>
                <w:szCs w:val="20"/>
              </w:rPr>
            </w:pPr>
            <w:r w:rsidRPr="00CC61D8">
              <w:rPr>
                <w:rFonts w:ascii="ＭＳ ゴシック" w:eastAsia="ＭＳ ゴシック" w:hAnsi="ＭＳ ゴシック" w:hint="eastAsia"/>
                <w:sz w:val="20"/>
                <w:szCs w:val="20"/>
              </w:rPr>
              <w:t>２</w:t>
            </w:r>
            <w:r w:rsidRPr="00CC61D8">
              <w:rPr>
                <w:rFonts w:ascii="ＭＳ ゴシック" w:eastAsia="ＭＳ ゴシック" w:hAnsi="ＭＳ ゴシック"/>
                <w:sz w:val="20"/>
                <w:szCs w:val="20"/>
              </w:rPr>
              <w:t>「夢・発見・実現」―総合学科</w:t>
            </w:r>
            <w:r w:rsidR="00625BEB" w:rsidRPr="00CC61D8">
              <w:rPr>
                <w:rFonts w:ascii="ＭＳ ゴシック" w:eastAsia="ＭＳ ゴシック" w:hAnsi="ＭＳ ゴシック" w:hint="eastAsia"/>
                <w:sz w:val="20"/>
                <w:szCs w:val="20"/>
              </w:rPr>
              <w:t>ならではの</w:t>
            </w:r>
            <w:r w:rsidRPr="00CC61D8">
              <w:rPr>
                <w:rFonts w:ascii="ＭＳ ゴシック" w:eastAsia="ＭＳ ゴシック" w:hAnsi="ＭＳ ゴシック"/>
                <w:sz w:val="20"/>
                <w:szCs w:val="20"/>
              </w:rPr>
              <w:t>授業を通じ、社会情勢や課題の本質を理解し、変化の時代を生き抜く力を育成する―</w:t>
            </w:r>
          </w:p>
          <w:p w14:paraId="3FD34722" w14:textId="77777777" w:rsidR="00623F95" w:rsidRPr="00CC61D8" w:rsidRDefault="00623F95" w:rsidP="00623F95">
            <w:pPr>
              <w:ind w:right="100"/>
              <w:rPr>
                <w:rFonts w:ascii="ＭＳ 明朝" w:hAnsi="ＭＳ 明朝"/>
                <w:sz w:val="20"/>
                <w:szCs w:val="20"/>
              </w:rPr>
            </w:pPr>
            <w:r w:rsidRPr="00CC61D8">
              <w:rPr>
                <w:rFonts w:ascii="ＭＳ 明朝" w:hAnsi="ＭＳ 明朝"/>
                <w:sz w:val="20"/>
                <w:szCs w:val="20"/>
              </w:rPr>
              <w:t xml:space="preserve">　（</w:t>
            </w:r>
            <w:r w:rsidRPr="00CC61D8">
              <w:rPr>
                <w:rFonts w:ascii="ＭＳ 明朝" w:hAnsi="ＭＳ 明朝" w:hint="eastAsia"/>
                <w:sz w:val="20"/>
                <w:szCs w:val="20"/>
              </w:rPr>
              <w:t>１</w:t>
            </w:r>
            <w:r w:rsidRPr="00CC61D8">
              <w:rPr>
                <w:rFonts w:ascii="ＭＳ 明朝" w:hAnsi="ＭＳ 明朝"/>
                <w:sz w:val="20"/>
                <w:szCs w:val="20"/>
              </w:rPr>
              <w:t>）生徒の実態等に基づき、基礎学力を定着させるとともに、興味関心・進路希望に応じた教育内容を創造し、生徒の学ぶ力を向上させる。</w:t>
            </w:r>
          </w:p>
          <w:p w14:paraId="275CB6AC" w14:textId="04DDD6D0" w:rsidR="00623F95" w:rsidRPr="00CC61D8" w:rsidRDefault="00623F95" w:rsidP="00623F95">
            <w:pPr>
              <w:ind w:left="720" w:right="100"/>
              <w:rPr>
                <w:rFonts w:ascii="ＭＳ 明朝" w:hAnsi="ＭＳ 明朝"/>
                <w:sz w:val="20"/>
                <w:szCs w:val="20"/>
              </w:rPr>
            </w:pPr>
            <w:r w:rsidRPr="00CC61D8">
              <w:rPr>
                <w:rFonts w:ascii="ＭＳ 明朝" w:hAnsi="ＭＳ 明朝"/>
                <w:sz w:val="20"/>
                <w:szCs w:val="20"/>
              </w:rPr>
              <w:t>ア　総合学科として</w:t>
            </w:r>
            <w:r w:rsidR="00E1349A" w:rsidRPr="00CC61D8">
              <w:rPr>
                <w:rFonts w:ascii="ＭＳ 明朝" w:hAnsi="ＭＳ 明朝" w:hint="eastAsia"/>
                <w:sz w:val="20"/>
                <w:szCs w:val="20"/>
              </w:rPr>
              <w:t>、各系列の</w:t>
            </w:r>
            <w:r w:rsidRPr="00CC61D8">
              <w:rPr>
                <w:rFonts w:ascii="ＭＳ 明朝" w:hAnsi="ＭＳ 明朝"/>
                <w:sz w:val="20"/>
                <w:szCs w:val="20"/>
              </w:rPr>
              <w:t>カリキュラムの</w:t>
            </w:r>
            <w:r w:rsidR="00E54D4C" w:rsidRPr="00CC61D8">
              <w:rPr>
                <w:rFonts w:ascii="ＭＳ 明朝" w:hAnsi="ＭＳ 明朝"/>
                <w:sz w:val="20"/>
                <w:szCs w:val="20"/>
              </w:rPr>
              <w:t>充実</w:t>
            </w:r>
            <w:r w:rsidR="00E54D4C" w:rsidRPr="00CC61D8">
              <w:rPr>
                <w:rFonts w:ascii="ＭＳ 明朝" w:hAnsi="ＭＳ 明朝" w:hint="eastAsia"/>
                <w:sz w:val="20"/>
                <w:szCs w:val="20"/>
              </w:rPr>
              <w:t>と整理</w:t>
            </w:r>
            <w:r w:rsidRPr="00CC61D8">
              <w:rPr>
                <w:rFonts w:ascii="ＭＳ 明朝" w:hAnsi="ＭＳ 明朝"/>
                <w:sz w:val="20"/>
                <w:szCs w:val="20"/>
              </w:rPr>
              <w:t>を図るとともに、授業内容を工夫して生徒の学</w:t>
            </w:r>
            <w:r w:rsidRPr="00CC61D8">
              <w:rPr>
                <w:rFonts w:ascii="ＭＳ 明朝" w:hAnsi="ＭＳ 明朝" w:hint="eastAsia"/>
                <w:sz w:val="20"/>
                <w:szCs w:val="20"/>
              </w:rPr>
              <w:t>ぶ力</w:t>
            </w:r>
            <w:r w:rsidRPr="00CC61D8">
              <w:rPr>
                <w:rFonts w:ascii="ＭＳ 明朝" w:hAnsi="ＭＳ 明朝"/>
                <w:sz w:val="20"/>
                <w:szCs w:val="20"/>
              </w:rPr>
              <w:t>を向上させる。</w:t>
            </w:r>
          </w:p>
          <w:p w14:paraId="2AD8BDBA" w14:textId="69999042" w:rsidR="00623F95" w:rsidRPr="00CC61D8" w:rsidRDefault="00623F95" w:rsidP="00623F95">
            <w:pPr>
              <w:ind w:left="720" w:right="100"/>
              <w:rPr>
                <w:rFonts w:ascii="ＭＳ 明朝" w:hAnsi="ＭＳ 明朝"/>
                <w:sz w:val="20"/>
                <w:szCs w:val="20"/>
              </w:rPr>
            </w:pPr>
            <w:r w:rsidRPr="00CC61D8">
              <w:rPr>
                <w:rFonts w:ascii="ＭＳ 明朝" w:hAnsi="ＭＳ 明朝"/>
                <w:sz w:val="20"/>
                <w:szCs w:val="20"/>
              </w:rPr>
              <w:t>イ　少人数展開授業の実施等により、文章読解の力など基礎学力の定着を支援し、生徒の学</w:t>
            </w:r>
            <w:r w:rsidRPr="00CC61D8">
              <w:rPr>
                <w:rFonts w:ascii="ＭＳ 明朝" w:hAnsi="ＭＳ 明朝" w:hint="eastAsia"/>
                <w:sz w:val="20"/>
                <w:szCs w:val="20"/>
              </w:rPr>
              <w:t>ぶ力</w:t>
            </w:r>
            <w:r w:rsidRPr="00CC61D8">
              <w:rPr>
                <w:rFonts w:ascii="ＭＳ 明朝" w:hAnsi="ＭＳ 明朝"/>
                <w:sz w:val="20"/>
                <w:szCs w:val="20"/>
              </w:rPr>
              <w:t>を向上させる。</w:t>
            </w:r>
          </w:p>
          <w:p w14:paraId="57F348DC" w14:textId="77777777" w:rsidR="00623F95" w:rsidRPr="00CC61D8" w:rsidRDefault="00623F95" w:rsidP="00623F95">
            <w:pPr>
              <w:ind w:right="100"/>
              <w:jc w:val="left"/>
              <w:rPr>
                <w:rFonts w:ascii="ＭＳ 明朝" w:hAnsi="ＭＳ 明朝"/>
                <w:sz w:val="20"/>
                <w:szCs w:val="20"/>
              </w:rPr>
            </w:pPr>
            <w:r w:rsidRPr="00CC61D8">
              <w:rPr>
                <w:rFonts w:ascii="ＭＳ 明朝" w:hAnsi="ＭＳ 明朝"/>
                <w:sz w:val="20"/>
                <w:szCs w:val="20"/>
              </w:rPr>
              <w:t xml:space="preserve">　（</w:t>
            </w:r>
            <w:r w:rsidRPr="00CC61D8">
              <w:rPr>
                <w:rFonts w:ascii="ＭＳ 明朝" w:hAnsi="ＭＳ 明朝" w:hint="eastAsia"/>
                <w:sz w:val="20"/>
                <w:szCs w:val="20"/>
              </w:rPr>
              <w:t>２</w:t>
            </w:r>
            <w:r w:rsidRPr="00CC61D8">
              <w:rPr>
                <w:rFonts w:ascii="ＭＳ 明朝" w:hAnsi="ＭＳ 明朝"/>
                <w:sz w:val="20"/>
                <w:szCs w:val="20"/>
              </w:rPr>
              <w:t>）主体的・対話的で深い学びを実現した授業づくりを進め、生徒の学ぶ力を向上させる。</w:t>
            </w:r>
          </w:p>
          <w:p w14:paraId="2920499A" w14:textId="4FCBAA28" w:rsidR="00882F3A" w:rsidRPr="00CC61D8" w:rsidRDefault="00623F95" w:rsidP="00623F95">
            <w:pPr>
              <w:ind w:left="720" w:right="100"/>
              <w:jc w:val="left"/>
              <w:rPr>
                <w:rFonts w:ascii="ＭＳ 明朝" w:hAnsi="ＭＳ 明朝"/>
                <w:sz w:val="20"/>
                <w:szCs w:val="20"/>
              </w:rPr>
            </w:pPr>
            <w:r w:rsidRPr="00CC61D8">
              <w:rPr>
                <w:rFonts w:ascii="ＭＳ 明朝" w:hAnsi="ＭＳ 明朝"/>
                <w:sz w:val="20"/>
                <w:szCs w:val="20"/>
              </w:rPr>
              <w:t xml:space="preserve">ア　</w:t>
            </w:r>
            <w:r w:rsidR="00EA0012" w:rsidRPr="00CC61D8">
              <w:rPr>
                <w:rFonts w:ascii="ＭＳ 明朝" w:hAnsi="ＭＳ 明朝" w:hint="eastAsia"/>
                <w:sz w:val="20"/>
                <w:szCs w:val="20"/>
              </w:rPr>
              <w:t>１人１台端末</w:t>
            </w:r>
            <w:r w:rsidRPr="00CC61D8">
              <w:rPr>
                <w:rFonts w:ascii="ＭＳ 明朝" w:hAnsi="ＭＳ 明朝"/>
                <w:sz w:val="20"/>
                <w:szCs w:val="20"/>
              </w:rPr>
              <w:t>を</w:t>
            </w:r>
            <w:r w:rsidR="003434DD" w:rsidRPr="00CC61D8">
              <w:rPr>
                <w:rFonts w:ascii="ＭＳ 明朝" w:hAnsi="ＭＳ 明朝" w:hint="eastAsia"/>
                <w:sz w:val="20"/>
                <w:szCs w:val="20"/>
              </w:rPr>
              <w:t>積極的に</w:t>
            </w:r>
            <w:r w:rsidRPr="00CC61D8">
              <w:rPr>
                <w:rFonts w:ascii="ＭＳ 明朝" w:hAnsi="ＭＳ 明朝"/>
                <w:sz w:val="20"/>
                <w:szCs w:val="20"/>
              </w:rPr>
              <w:t>活用した授業改善および実践を通じて、個々の状況やニーズに応じたより良い教育環境を構築する。</w:t>
            </w:r>
            <w:r w:rsidR="00520B24" w:rsidRPr="00CC61D8">
              <w:rPr>
                <w:rFonts w:ascii="ＭＳ 明朝" w:hAnsi="ＭＳ 明朝" w:hint="eastAsia"/>
                <w:sz w:val="20"/>
                <w:szCs w:val="20"/>
              </w:rPr>
              <w:t>また、</w:t>
            </w:r>
            <w:r w:rsidR="00E409A9" w:rsidRPr="00CC61D8">
              <w:t>ＤＸを進めるにあたっては、「アナログっぽいデジタル」を合言葉に、実物を使って考える活動と、頭の中でイメージを広げながら考える活動を行き来する学びを大切に</w:t>
            </w:r>
            <w:r w:rsidR="00E409A9" w:rsidRPr="00CC61D8">
              <w:rPr>
                <w:rFonts w:hint="eastAsia"/>
              </w:rPr>
              <w:t>し</w:t>
            </w:r>
            <w:r w:rsidR="00E409A9" w:rsidRPr="00CC61D8">
              <w:t>、情報やデジタル、理数系が苦手だと感じている生徒も含め、誰もが参加しやすいより良い学びの場を</w:t>
            </w:r>
            <w:r w:rsidR="00E409A9" w:rsidRPr="00CC61D8">
              <w:rPr>
                <w:rFonts w:hint="eastAsia"/>
              </w:rPr>
              <w:t>提供する</w:t>
            </w:r>
            <w:r w:rsidR="00E409A9" w:rsidRPr="00CC61D8">
              <w:t>。</w:t>
            </w:r>
          </w:p>
          <w:p w14:paraId="56B45A82" w14:textId="4976A7FC" w:rsidR="00623F95" w:rsidRPr="00CC61D8" w:rsidRDefault="00520B24" w:rsidP="00623F95">
            <w:pPr>
              <w:ind w:left="720" w:right="100"/>
              <w:jc w:val="left"/>
              <w:rPr>
                <w:rFonts w:ascii="ＭＳ 明朝" w:hAnsi="ＭＳ 明朝"/>
                <w:sz w:val="20"/>
                <w:szCs w:val="20"/>
              </w:rPr>
            </w:pPr>
            <w:r w:rsidRPr="00CC61D8">
              <w:rPr>
                <w:rFonts w:ascii="ＭＳ 明朝" w:hAnsi="ＭＳ 明朝" w:hint="eastAsia"/>
                <w:sz w:val="20"/>
                <w:szCs w:val="20"/>
              </w:rPr>
              <w:t>イ</w:t>
            </w:r>
            <w:r w:rsidR="00623F95" w:rsidRPr="00CC61D8">
              <w:rPr>
                <w:rFonts w:ascii="ＭＳ 明朝" w:hAnsi="ＭＳ 明朝"/>
                <w:sz w:val="20"/>
                <w:szCs w:val="20"/>
              </w:rPr>
              <w:t xml:space="preserve">　「主体的・対話的で深い学び」の推進のため、校内研修や授業見学等を行い、教員全員が相互に実践を共有して生徒の学</w:t>
            </w:r>
            <w:r w:rsidR="00623F95" w:rsidRPr="00CC61D8">
              <w:rPr>
                <w:rFonts w:ascii="ＭＳ 明朝" w:hAnsi="ＭＳ 明朝" w:hint="eastAsia"/>
                <w:sz w:val="20"/>
                <w:szCs w:val="20"/>
              </w:rPr>
              <w:t>ぶ力</w:t>
            </w:r>
            <w:r w:rsidR="00623F95" w:rsidRPr="00CC61D8">
              <w:rPr>
                <w:rFonts w:ascii="ＭＳ 明朝" w:hAnsi="ＭＳ 明朝"/>
                <w:sz w:val="20"/>
                <w:szCs w:val="20"/>
              </w:rPr>
              <w:t>を向上させる。</w:t>
            </w:r>
          </w:p>
          <w:p w14:paraId="60010497" w14:textId="77777777" w:rsidR="00623F95" w:rsidRPr="00CC61D8" w:rsidRDefault="00623F95" w:rsidP="00623F95">
            <w:pPr>
              <w:spacing w:line="240" w:lineRule="exact"/>
              <w:ind w:left="720" w:right="100"/>
              <w:jc w:val="left"/>
              <w:rPr>
                <w:rFonts w:ascii="ＭＳ 明朝" w:hAnsi="ＭＳ 明朝"/>
                <w:color w:val="000000"/>
                <w:sz w:val="20"/>
                <w:szCs w:val="20"/>
              </w:rPr>
            </w:pPr>
          </w:p>
          <w:p w14:paraId="221A0D1E" w14:textId="77777777" w:rsidR="00623F95" w:rsidRPr="00CC61D8" w:rsidRDefault="00623F95" w:rsidP="00623F95">
            <w:pPr>
              <w:rPr>
                <w:rFonts w:ascii="ＭＳ ゴシック" w:eastAsia="ＭＳ ゴシック" w:hAnsi="ＭＳ ゴシック"/>
                <w:sz w:val="20"/>
                <w:szCs w:val="20"/>
              </w:rPr>
            </w:pPr>
            <w:r w:rsidRPr="00CC61D8">
              <w:rPr>
                <w:rFonts w:ascii="ＭＳ ゴシック" w:eastAsia="ＭＳ ゴシック" w:hAnsi="ＭＳ ゴシック" w:hint="eastAsia"/>
                <w:color w:val="000000"/>
                <w:sz w:val="20"/>
                <w:szCs w:val="20"/>
              </w:rPr>
              <w:t>３</w:t>
            </w:r>
            <w:r w:rsidRPr="00CC61D8">
              <w:rPr>
                <w:rFonts w:ascii="ＭＳ ゴシック" w:eastAsia="ＭＳ ゴシック" w:hAnsi="ＭＳ ゴシック"/>
                <w:color w:val="000000"/>
                <w:sz w:val="20"/>
                <w:szCs w:val="20"/>
              </w:rPr>
              <w:t>「夢・発見・実現」に打ち込める学校</w:t>
            </w:r>
            <w:r w:rsidRPr="00CC61D8">
              <w:rPr>
                <w:rFonts w:ascii="ＭＳ ゴシック" w:eastAsia="ＭＳ ゴシック" w:hAnsi="ＭＳ ゴシック"/>
                <w:sz w:val="20"/>
                <w:szCs w:val="20"/>
              </w:rPr>
              <w:t xml:space="preserve"> </w:t>
            </w:r>
            <w:r w:rsidRPr="00CC61D8">
              <w:rPr>
                <w:rFonts w:ascii="ＭＳ ゴシック" w:eastAsia="ＭＳ ゴシック" w:hAnsi="ＭＳ ゴシック"/>
                <w:color w:val="000000"/>
                <w:sz w:val="20"/>
                <w:szCs w:val="20"/>
              </w:rPr>
              <w:t>―安全で安心な学びの場で、社会・</w:t>
            </w:r>
            <w:r w:rsidRPr="00CC61D8">
              <w:rPr>
                <w:rFonts w:ascii="ＭＳ ゴシック" w:eastAsia="ＭＳ ゴシック" w:hAnsi="ＭＳ ゴシック"/>
                <w:sz w:val="20"/>
                <w:szCs w:val="20"/>
              </w:rPr>
              <w:t>地域・人との繋がりを大切に、互いに助け高め合える力を育成する</w:t>
            </w:r>
            <w:r w:rsidRPr="00CC61D8">
              <w:rPr>
                <w:rFonts w:ascii="ＭＳ ゴシック" w:eastAsia="ＭＳ ゴシック" w:hAnsi="ＭＳ ゴシック"/>
                <w:color w:val="000000"/>
                <w:sz w:val="20"/>
                <w:szCs w:val="20"/>
              </w:rPr>
              <w:t>―</w:t>
            </w:r>
          </w:p>
          <w:p w14:paraId="5C75FFD4" w14:textId="5A73B7B3" w:rsidR="00623F95" w:rsidRPr="00CC61D8" w:rsidRDefault="00623F95" w:rsidP="00623F95">
            <w:pPr>
              <w:pBdr>
                <w:top w:val="nil"/>
                <w:left w:val="nil"/>
                <w:bottom w:val="nil"/>
                <w:right w:val="nil"/>
                <w:between w:val="nil"/>
              </w:pBdr>
              <w:ind w:right="100"/>
              <w:rPr>
                <w:rFonts w:ascii="ＭＳ 明朝" w:hAnsi="ＭＳ 明朝"/>
                <w:color w:val="000000"/>
                <w:sz w:val="20"/>
                <w:szCs w:val="20"/>
              </w:rPr>
            </w:pPr>
            <w:r w:rsidRPr="00CC61D8">
              <w:rPr>
                <w:rFonts w:ascii="ＭＳ 明朝" w:hAnsi="ＭＳ 明朝"/>
                <w:sz w:val="20"/>
                <w:szCs w:val="20"/>
              </w:rPr>
              <w:t xml:space="preserve">　（</w:t>
            </w:r>
            <w:r w:rsidRPr="00CC61D8">
              <w:rPr>
                <w:rFonts w:ascii="ＭＳ 明朝" w:hAnsi="ＭＳ 明朝" w:hint="eastAsia"/>
                <w:sz w:val="20"/>
                <w:szCs w:val="20"/>
              </w:rPr>
              <w:t>１</w:t>
            </w:r>
            <w:r w:rsidRPr="00CC61D8">
              <w:rPr>
                <w:rFonts w:ascii="ＭＳ 明朝" w:hAnsi="ＭＳ 明朝"/>
                <w:sz w:val="20"/>
                <w:szCs w:val="20"/>
              </w:rPr>
              <w:t>）</w:t>
            </w:r>
            <w:r w:rsidR="00625BEB" w:rsidRPr="00CC61D8">
              <w:rPr>
                <w:rFonts w:ascii="ＭＳ 明朝" w:hAnsi="ＭＳ 明朝" w:hint="eastAsia"/>
                <w:sz w:val="20"/>
                <w:szCs w:val="20"/>
              </w:rPr>
              <w:t>すべての</w:t>
            </w:r>
            <w:r w:rsidRPr="00CC61D8">
              <w:rPr>
                <w:rFonts w:ascii="ＭＳ 明朝" w:hAnsi="ＭＳ 明朝"/>
                <w:color w:val="000000"/>
                <w:sz w:val="20"/>
                <w:szCs w:val="20"/>
              </w:rPr>
              <w:t>生徒</w:t>
            </w:r>
            <w:r w:rsidRPr="00CC61D8">
              <w:rPr>
                <w:rFonts w:ascii="ＭＳ 明朝" w:hAnsi="ＭＳ 明朝"/>
                <w:sz w:val="20"/>
                <w:szCs w:val="20"/>
              </w:rPr>
              <w:t>が</w:t>
            </w:r>
            <w:r w:rsidRPr="00CC61D8">
              <w:rPr>
                <w:rFonts w:ascii="ＭＳ 明朝" w:hAnsi="ＭＳ 明朝"/>
                <w:color w:val="000000"/>
                <w:sz w:val="20"/>
                <w:szCs w:val="20"/>
              </w:rPr>
              <w:t>安心・安全を実感</w:t>
            </w:r>
            <w:r w:rsidRPr="00CC61D8">
              <w:rPr>
                <w:rFonts w:ascii="ＭＳ 明朝" w:hAnsi="ＭＳ 明朝"/>
                <w:sz w:val="20"/>
                <w:szCs w:val="20"/>
              </w:rPr>
              <w:t>できる</w:t>
            </w:r>
            <w:r w:rsidRPr="00CC61D8">
              <w:rPr>
                <w:rFonts w:ascii="ＭＳ 明朝" w:hAnsi="ＭＳ 明朝"/>
                <w:color w:val="000000"/>
                <w:sz w:val="20"/>
                <w:szCs w:val="20"/>
              </w:rPr>
              <w:t>学校生活を送</w:t>
            </w:r>
            <w:r w:rsidRPr="00CC61D8">
              <w:rPr>
                <w:rFonts w:ascii="ＭＳ 明朝" w:hAnsi="ＭＳ 明朝"/>
                <w:sz w:val="20"/>
                <w:szCs w:val="20"/>
              </w:rPr>
              <w:t>ることで</w:t>
            </w:r>
            <w:r w:rsidRPr="00CC61D8">
              <w:rPr>
                <w:rFonts w:ascii="ＭＳ 明朝" w:hAnsi="ＭＳ 明朝"/>
                <w:color w:val="000000"/>
                <w:sz w:val="20"/>
                <w:szCs w:val="20"/>
              </w:rPr>
              <w:t>、自己実現や社会性の獲得を促すための意図的・計画的な生徒</w:t>
            </w:r>
            <w:r w:rsidR="00882F3A" w:rsidRPr="00CC61D8">
              <w:rPr>
                <w:rFonts w:ascii="ＭＳ 明朝" w:hAnsi="ＭＳ 明朝" w:hint="eastAsia"/>
                <w:color w:val="000000"/>
                <w:sz w:val="20"/>
                <w:szCs w:val="20"/>
              </w:rPr>
              <w:t>支援・</w:t>
            </w:r>
            <w:r w:rsidRPr="00CC61D8">
              <w:rPr>
                <w:rFonts w:ascii="ＭＳ 明朝" w:hAnsi="ＭＳ 明朝"/>
                <w:color w:val="000000"/>
                <w:sz w:val="20"/>
                <w:szCs w:val="20"/>
              </w:rPr>
              <w:t>指導を行う。</w:t>
            </w:r>
          </w:p>
          <w:p w14:paraId="35E4503E" w14:textId="6E099314" w:rsidR="00623F95" w:rsidRPr="00CC61D8" w:rsidRDefault="00623F95" w:rsidP="00623F95">
            <w:pPr>
              <w:ind w:left="720" w:right="100"/>
              <w:rPr>
                <w:rFonts w:ascii="ＭＳ 明朝" w:hAnsi="ＭＳ 明朝"/>
                <w:color w:val="000000"/>
                <w:sz w:val="20"/>
                <w:szCs w:val="20"/>
              </w:rPr>
            </w:pPr>
            <w:bookmarkStart w:id="0" w:name="_heading=h.30j0zll" w:colFirst="0" w:colLast="0"/>
            <w:bookmarkEnd w:id="0"/>
            <w:r w:rsidRPr="00CC61D8">
              <w:rPr>
                <w:rFonts w:ascii="ＭＳ 明朝" w:hAnsi="ＭＳ 明朝"/>
                <w:color w:val="000000"/>
                <w:sz w:val="20"/>
                <w:szCs w:val="20"/>
              </w:rPr>
              <w:t xml:space="preserve">ア　</w:t>
            </w:r>
            <w:r w:rsidRPr="00CC61D8">
              <w:rPr>
                <w:rFonts w:ascii="ＭＳ 明朝" w:hAnsi="ＭＳ 明朝"/>
                <w:sz w:val="20"/>
                <w:szCs w:val="20"/>
              </w:rPr>
              <w:t>生徒が自発的・主体的に自らを発達</w:t>
            </w:r>
            <w:r w:rsidR="00531931" w:rsidRPr="00CC61D8">
              <w:rPr>
                <w:rFonts w:ascii="ＭＳ 明朝" w:hAnsi="ＭＳ 明朝" w:hint="eastAsia"/>
                <w:sz w:val="20"/>
                <w:szCs w:val="20"/>
              </w:rPr>
              <w:t>・行動</w:t>
            </w:r>
            <w:r w:rsidRPr="00CC61D8">
              <w:rPr>
                <w:rFonts w:ascii="ＭＳ 明朝" w:hAnsi="ＭＳ 明朝"/>
                <w:sz w:val="20"/>
                <w:szCs w:val="20"/>
              </w:rPr>
              <w:t>させることを意識し、その過程を学校</w:t>
            </w:r>
            <w:r w:rsidR="00531931" w:rsidRPr="00CC61D8">
              <w:rPr>
                <w:rFonts w:ascii="ＭＳ 明朝" w:hAnsi="ＭＳ 明朝" w:hint="eastAsia"/>
                <w:sz w:val="20"/>
                <w:szCs w:val="20"/>
              </w:rPr>
              <w:t>（</w:t>
            </w:r>
            <w:r w:rsidRPr="00CC61D8">
              <w:rPr>
                <w:rFonts w:ascii="ＭＳ 明朝" w:hAnsi="ＭＳ 明朝"/>
                <w:sz w:val="20"/>
                <w:szCs w:val="20"/>
              </w:rPr>
              <w:t>教職員</w:t>
            </w:r>
            <w:r w:rsidR="00531931" w:rsidRPr="00CC61D8">
              <w:rPr>
                <w:rFonts w:ascii="ＭＳ 明朝" w:hAnsi="ＭＳ 明朝" w:hint="eastAsia"/>
                <w:sz w:val="20"/>
                <w:szCs w:val="20"/>
              </w:rPr>
              <w:t>）</w:t>
            </w:r>
            <w:r w:rsidRPr="00CC61D8">
              <w:rPr>
                <w:rFonts w:ascii="ＭＳ 明朝" w:hAnsi="ＭＳ 明朝"/>
                <w:sz w:val="20"/>
                <w:szCs w:val="20"/>
              </w:rPr>
              <w:t>が支えていく発達支持的</w:t>
            </w:r>
            <w:r w:rsidRPr="00CC61D8">
              <w:rPr>
                <w:rFonts w:ascii="ＭＳ 明朝" w:hAnsi="ＭＳ 明朝" w:hint="eastAsia"/>
                <w:sz w:val="20"/>
                <w:szCs w:val="20"/>
              </w:rPr>
              <w:t>生徒</w:t>
            </w:r>
            <w:r w:rsidR="00882F3A" w:rsidRPr="00CC61D8">
              <w:rPr>
                <w:rFonts w:ascii="ＭＳ 明朝" w:hAnsi="ＭＳ 明朝" w:hint="eastAsia"/>
                <w:sz w:val="20"/>
                <w:szCs w:val="20"/>
              </w:rPr>
              <w:t>支援・</w:t>
            </w:r>
            <w:r w:rsidRPr="00CC61D8">
              <w:rPr>
                <w:rFonts w:ascii="ＭＳ 明朝" w:hAnsi="ＭＳ 明朝"/>
                <w:sz w:val="20"/>
                <w:szCs w:val="20"/>
              </w:rPr>
              <w:t>指導を重視する。</w:t>
            </w:r>
          </w:p>
          <w:p w14:paraId="12E72767" w14:textId="372C6699" w:rsidR="00623F95" w:rsidRPr="00CC61D8" w:rsidRDefault="00623F95" w:rsidP="00623F95">
            <w:pPr>
              <w:ind w:left="720" w:right="100"/>
              <w:rPr>
                <w:rFonts w:ascii="ＭＳ 明朝" w:hAnsi="ＭＳ 明朝"/>
                <w:color w:val="000000"/>
                <w:sz w:val="20"/>
                <w:szCs w:val="20"/>
              </w:rPr>
            </w:pPr>
            <w:r w:rsidRPr="00CC61D8">
              <w:rPr>
                <w:rFonts w:ascii="ＭＳ 明朝" w:hAnsi="ＭＳ 明朝"/>
                <w:color w:val="000000"/>
                <w:sz w:val="20"/>
                <w:szCs w:val="20"/>
              </w:rPr>
              <w:t>イ　生徒一人ひとりが安心・安全を実感し、落ち着いた日常生活を送ることがで</w:t>
            </w:r>
            <w:r w:rsidR="003434DD" w:rsidRPr="00CC61D8">
              <w:rPr>
                <w:rFonts w:ascii="ＭＳ 明朝" w:hAnsi="ＭＳ 明朝"/>
                <w:color w:val="000000"/>
                <w:sz w:val="20"/>
                <w:szCs w:val="20"/>
              </w:rPr>
              <w:t>きるよう、保護者</w:t>
            </w:r>
            <w:r w:rsidR="004A22C9" w:rsidRPr="00CC61D8">
              <w:rPr>
                <w:rFonts w:ascii="ＭＳ 明朝" w:hAnsi="ＭＳ 明朝" w:hint="eastAsia"/>
                <w:color w:val="000000"/>
                <w:sz w:val="20"/>
                <w:szCs w:val="20"/>
              </w:rPr>
              <w:t>や出身</w:t>
            </w:r>
            <w:r w:rsidR="003434DD" w:rsidRPr="00CC61D8">
              <w:rPr>
                <w:rFonts w:ascii="ＭＳ 明朝" w:hAnsi="ＭＳ 明朝"/>
                <w:color w:val="000000"/>
                <w:sz w:val="20"/>
                <w:szCs w:val="20"/>
              </w:rPr>
              <w:t>中学校</w:t>
            </w:r>
            <w:r w:rsidR="004A22C9" w:rsidRPr="00CC61D8">
              <w:rPr>
                <w:rFonts w:ascii="ＭＳ 明朝" w:hAnsi="ＭＳ 明朝" w:hint="eastAsia"/>
                <w:color w:val="000000"/>
                <w:sz w:val="20"/>
                <w:szCs w:val="20"/>
              </w:rPr>
              <w:t>、</w:t>
            </w:r>
            <w:r w:rsidR="003434DD" w:rsidRPr="00CC61D8">
              <w:rPr>
                <w:rFonts w:ascii="ＭＳ 明朝" w:hAnsi="ＭＳ 明朝"/>
                <w:color w:val="000000"/>
                <w:sz w:val="20"/>
                <w:szCs w:val="20"/>
              </w:rPr>
              <w:t>各生徒の地域や外部の専門</w:t>
            </w:r>
            <w:r w:rsidRPr="00CC61D8">
              <w:rPr>
                <w:rFonts w:ascii="ＭＳ 明朝" w:hAnsi="ＭＳ 明朝"/>
                <w:color w:val="000000"/>
                <w:sz w:val="20"/>
                <w:szCs w:val="20"/>
              </w:rPr>
              <w:t>人材・支援機関等と連携し、包括的で効果的な生徒</w:t>
            </w:r>
            <w:r w:rsidR="003434DD" w:rsidRPr="00CC61D8">
              <w:rPr>
                <w:rFonts w:ascii="ＭＳ 明朝" w:hAnsi="ＭＳ 明朝" w:hint="eastAsia"/>
                <w:color w:val="000000"/>
                <w:sz w:val="20"/>
                <w:szCs w:val="20"/>
              </w:rPr>
              <w:t>支援・</w:t>
            </w:r>
            <w:r w:rsidRPr="00CC61D8">
              <w:rPr>
                <w:rFonts w:ascii="ＭＳ 明朝" w:hAnsi="ＭＳ 明朝"/>
                <w:color w:val="000000"/>
                <w:sz w:val="20"/>
                <w:szCs w:val="20"/>
              </w:rPr>
              <w:t>指導を行う。</w:t>
            </w:r>
          </w:p>
          <w:p w14:paraId="48DF5BD5" w14:textId="0C9450E5" w:rsidR="00623F95" w:rsidRPr="00CC61D8" w:rsidRDefault="00623F95" w:rsidP="00623F95">
            <w:pPr>
              <w:ind w:left="720" w:right="100"/>
              <w:rPr>
                <w:rFonts w:ascii="ＭＳ 明朝" w:hAnsi="ＭＳ 明朝"/>
                <w:color w:val="000000"/>
                <w:sz w:val="20"/>
                <w:szCs w:val="20"/>
              </w:rPr>
            </w:pPr>
            <w:r w:rsidRPr="00CC61D8">
              <w:rPr>
                <w:rFonts w:ascii="ＭＳ 明朝" w:hAnsi="ＭＳ 明朝"/>
                <w:color w:val="000000"/>
                <w:sz w:val="20"/>
                <w:szCs w:val="20"/>
              </w:rPr>
              <w:t>ウ　自己の言動や生活態度をより好ましいものに</w:t>
            </w:r>
            <w:r w:rsidRPr="00CC61D8">
              <w:rPr>
                <w:rFonts w:ascii="ＭＳ 明朝" w:hAnsi="ＭＳ 明朝"/>
                <w:sz w:val="20"/>
                <w:szCs w:val="20"/>
              </w:rPr>
              <w:t>でき</w:t>
            </w:r>
            <w:r w:rsidRPr="00CC61D8">
              <w:rPr>
                <w:rFonts w:ascii="ＭＳ 明朝" w:hAnsi="ＭＳ 明朝"/>
                <w:color w:val="000000"/>
                <w:sz w:val="20"/>
                <w:szCs w:val="20"/>
              </w:rPr>
              <w:t>るよう</w:t>
            </w:r>
            <w:r w:rsidRPr="00CC61D8">
              <w:rPr>
                <w:rFonts w:ascii="ＭＳ 明朝" w:hAnsi="ＭＳ 明朝" w:hint="eastAsia"/>
                <w:sz w:val="20"/>
                <w:szCs w:val="20"/>
              </w:rPr>
              <w:t>ソフトスキルを養い</w:t>
            </w:r>
            <w:r w:rsidRPr="00CC61D8">
              <w:rPr>
                <w:rFonts w:ascii="ＭＳ 明朝" w:hAnsi="ＭＳ 明朝"/>
                <w:color w:val="000000"/>
                <w:sz w:val="20"/>
                <w:szCs w:val="20"/>
              </w:rPr>
              <w:t>、社会</w:t>
            </w:r>
            <w:r w:rsidR="004A22C9" w:rsidRPr="00CC61D8">
              <w:rPr>
                <w:rFonts w:ascii="ＭＳ 明朝" w:hAnsi="ＭＳ 明朝" w:hint="eastAsia"/>
                <w:color w:val="000000"/>
                <w:sz w:val="20"/>
                <w:szCs w:val="20"/>
              </w:rPr>
              <w:t>で活躍する</w:t>
            </w:r>
            <w:r w:rsidRPr="00CC61D8">
              <w:rPr>
                <w:rFonts w:ascii="ＭＳ 明朝" w:hAnsi="ＭＳ 明朝"/>
                <w:sz w:val="20"/>
                <w:szCs w:val="20"/>
              </w:rPr>
              <w:t>ための</w:t>
            </w:r>
            <w:r w:rsidRPr="00CC61D8">
              <w:rPr>
                <w:rFonts w:ascii="ＭＳ 明朝" w:hAnsi="ＭＳ 明朝"/>
                <w:color w:val="000000"/>
                <w:sz w:val="20"/>
                <w:szCs w:val="20"/>
              </w:rPr>
              <w:t>自己</w:t>
            </w:r>
            <w:r w:rsidR="004A22C9" w:rsidRPr="00CC61D8">
              <w:rPr>
                <w:rFonts w:ascii="ＭＳ 明朝" w:hAnsi="ＭＳ 明朝" w:hint="eastAsia"/>
                <w:color w:val="000000"/>
                <w:sz w:val="20"/>
                <w:szCs w:val="20"/>
              </w:rPr>
              <w:t>表現</w:t>
            </w:r>
            <w:r w:rsidRPr="00CC61D8">
              <w:rPr>
                <w:rFonts w:ascii="ＭＳ 明朝" w:hAnsi="ＭＳ 明朝"/>
                <w:color w:val="000000"/>
                <w:sz w:val="20"/>
                <w:szCs w:val="20"/>
              </w:rPr>
              <w:t>や社会性の獲得を促すとともに、生徒の自尊感情や集団の中での有用感を高め、興味関心のあることに生涯を通じて継続的に取り組む力を育成する。</w:t>
            </w:r>
          </w:p>
          <w:p w14:paraId="3BD2C3CF" w14:textId="77777777" w:rsidR="00623F95" w:rsidRPr="00CC61D8" w:rsidRDefault="00623F95" w:rsidP="00623F95">
            <w:pPr>
              <w:spacing w:line="240" w:lineRule="exact"/>
              <w:ind w:left="720" w:right="100"/>
              <w:rPr>
                <w:rFonts w:ascii="ＭＳ 明朝" w:hAnsi="ＭＳ 明朝"/>
                <w:color w:val="000000"/>
                <w:sz w:val="20"/>
                <w:szCs w:val="20"/>
              </w:rPr>
            </w:pPr>
          </w:p>
          <w:p w14:paraId="1FAEB657" w14:textId="16FD4416" w:rsidR="00623F95" w:rsidRPr="00CC61D8" w:rsidRDefault="00623F95" w:rsidP="00623F95">
            <w:pPr>
              <w:ind w:right="100"/>
              <w:rPr>
                <w:rFonts w:ascii="ＭＳ ゴシック" w:eastAsia="ＭＳ ゴシック" w:hAnsi="ＭＳ ゴシック"/>
                <w:color w:val="000000"/>
                <w:sz w:val="20"/>
                <w:szCs w:val="20"/>
              </w:rPr>
            </w:pPr>
            <w:r w:rsidRPr="00CC61D8">
              <w:rPr>
                <w:rFonts w:ascii="ＭＳ ゴシック" w:eastAsia="ＭＳ ゴシック" w:hAnsi="ＭＳ ゴシック" w:hint="eastAsia"/>
                <w:color w:val="000000"/>
                <w:sz w:val="20"/>
                <w:szCs w:val="20"/>
              </w:rPr>
              <w:t>４</w:t>
            </w:r>
            <w:r w:rsidRPr="00CC61D8">
              <w:rPr>
                <w:rFonts w:ascii="ＭＳ ゴシック" w:eastAsia="ＭＳ ゴシック" w:hAnsi="ＭＳ ゴシック"/>
                <w:color w:val="000000"/>
                <w:sz w:val="20"/>
                <w:szCs w:val="20"/>
              </w:rPr>
              <w:t>「夢・発見・実現」のための連携</w:t>
            </w:r>
            <w:r w:rsidRPr="00CC61D8">
              <w:rPr>
                <w:rFonts w:ascii="ＭＳ ゴシック" w:eastAsia="ＭＳ ゴシック" w:hAnsi="ＭＳ ゴシック"/>
                <w:sz w:val="20"/>
                <w:szCs w:val="20"/>
              </w:rPr>
              <w:t xml:space="preserve"> </w:t>
            </w:r>
            <w:r w:rsidRPr="00CC61D8">
              <w:rPr>
                <w:rFonts w:ascii="ＭＳ ゴシック" w:eastAsia="ＭＳ ゴシック" w:hAnsi="ＭＳ ゴシック"/>
                <w:color w:val="000000"/>
                <w:sz w:val="20"/>
                <w:szCs w:val="20"/>
              </w:rPr>
              <w:t>―</w:t>
            </w:r>
            <w:r w:rsidRPr="00CC61D8">
              <w:rPr>
                <w:rFonts w:ascii="ＭＳ ゴシック" w:eastAsia="ＭＳ ゴシック" w:hAnsi="ＭＳ ゴシック"/>
                <w:sz w:val="20"/>
                <w:szCs w:val="20"/>
              </w:rPr>
              <w:t>地域をはじめとしたさまざまな</w:t>
            </w:r>
            <w:r w:rsidRPr="00CC61D8">
              <w:rPr>
                <w:rFonts w:ascii="ＭＳ ゴシック" w:eastAsia="ＭＳ ゴシック" w:hAnsi="ＭＳ ゴシック"/>
                <w:color w:val="000000"/>
                <w:sz w:val="20"/>
                <w:szCs w:val="20"/>
              </w:rPr>
              <w:t>連携</w:t>
            </w:r>
            <w:r w:rsidRPr="00CC61D8">
              <w:rPr>
                <w:rFonts w:ascii="ＭＳ ゴシック" w:eastAsia="ＭＳ ゴシック" w:hAnsi="ＭＳ ゴシック"/>
                <w:sz w:val="20"/>
                <w:szCs w:val="20"/>
              </w:rPr>
              <w:t>および多文化共生を推進し、生徒が活き活きと活動できる</w:t>
            </w:r>
            <w:r w:rsidR="004A22C9" w:rsidRPr="00CC61D8">
              <w:rPr>
                <w:rFonts w:ascii="ＭＳ ゴシック" w:eastAsia="ＭＳ ゴシック" w:hAnsi="ＭＳ ゴシック" w:hint="eastAsia"/>
                <w:sz w:val="20"/>
                <w:szCs w:val="20"/>
              </w:rPr>
              <w:t>風土の醸成</w:t>
            </w:r>
            <w:r w:rsidRPr="00CC61D8">
              <w:rPr>
                <w:rFonts w:ascii="ＭＳ ゴシック" w:eastAsia="ＭＳ ゴシック" w:hAnsi="ＭＳ ゴシック"/>
                <w:color w:val="000000"/>
                <w:sz w:val="20"/>
                <w:szCs w:val="20"/>
              </w:rPr>
              <w:t>―</w:t>
            </w:r>
          </w:p>
          <w:p w14:paraId="0C95EECA" w14:textId="77777777" w:rsidR="00623F95" w:rsidRPr="00CC61D8" w:rsidRDefault="00623F95" w:rsidP="00623F95">
            <w:pPr>
              <w:ind w:right="100"/>
              <w:rPr>
                <w:rFonts w:ascii="ＭＳ 明朝" w:hAnsi="ＭＳ 明朝"/>
                <w:color w:val="000000"/>
                <w:sz w:val="20"/>
                <w:szCs w:val="20"/>
              </w:rPr>
            </w:pPr>
            <w:r w:rsidRPr="00CC61D8">
              <w:rPr>
                <w:rFonts w:ascii="ＭＳ 明朝" w:hAnsi="ＭＳ 明朝"/>
                <w:sz w:val="20"/>
                <w:szCs w:val="20"/>
              </w:rPr>
              <w:t xml:space="preserve">　</w:t>
            </w:r>
            <w:r w:rsidRPr="00CC61D8">
              <w:rPr>
                <w:rFonts w:ascii="ＭＳ 明朝" w:hAnsi="ＭＳ 明朝"/>
                <w:color w:val="000000"/>
                <w:sz w:val="20"/>
                <w:szCs w:val="20"/>
              </w:rPr>
              <w:t>（</w:t>
            </w:r>
            <w:r w:rsidRPr="00CC61D8">
              <w:rPr>
                <w:rFonts w:ascii="ＭＳ 明朝" w:hAnsi="ＭＳ 明朝" w:hint="eastAsia"/>
                <w:color w:val="000000"/>
                <w:sz w:val="20"/>
                <w:szCs w:val="20"/>
              </w:rPr>
              <w:t>１</w:t>
            </w:r>
            <w:r w:rsidRPr="00CC61D8">
              <w:rPr>
                <w:rFonts w:ascii="ＭＳ 明朝" w:hAnsi="ＭＳ 明朝"/>
                <w:color w:val="000000"/>
                <w:sz w:val="20"/>
                <w:szCs w:val="20"/>
              </w:rPr>
              <w:t>）生徒一人ひとりをサポートする人権教育・生徒支援の一層の充実を図り、生徒の不安を解消する。</w:t>
            </w:r>
          </w:p>
          <w:p w14:paraId="6EF68449" w14:textId="4849B4E0" w:rsidR="00623F95" w:rsidRPr="00CC61D8" w:rsidRDefault="00623F95" w:rsidP="00623F95">
            <w:pPr>
              <w:ind w:left="720" w:right="100"/>
              <w:rPr>
                <w:rFonts w:ascii="ＭＳ 明朝" w:hAnsi="ＭＳ 明朝"/>
                <w:color w:val="000000"/>
                <w:sz w:val="20"/>
                <w:szCs w:val="20"/>
              </w:rPr>
            </w:pPr>
            <w:r w:rsidRPr="00CC61D8">
              <w:rPr>
                <w:rFonts w:ascii="ＭＳ 明朝" w:hAnsi="ＭＳ 明朝"/>
                <w:color w:val="000000"/>
                <w:sz w:val="20"/>
                <w:szCs w:val="20"/>
              </w:rPr>
              <w:t>ア　保護者</w:t>
            </w:r>
            <w:r w:rsidR="00CB1E97" w:rsidRPr="00CC61D8">
              <w:rPr>
                <w:rFonts w:ascii="ＭＳ 明朝" w:hAnsi="ＭＳ 明朝" w:hint="eastAsia"/>
                <w:color w:val="000000"/>
                <w:sz w:val="20"/>
                <w:szCs w:val="20"/>
              </w:rPr>
              <w:t>や出身</w:t>
            </w:r>
            <w:r w:rsidRPr="00CC61D8">
              <w:rPr>
                <w:rFonts w:ascii="ＭＳ 明朝" w:hAnsi="ＭＳ 明朝"/>
                <w:color w:val="000000"/>
                <w:sz w:val="20"/>
                <w:szCs w:val="20"/>
              </w:rPr>
              <w:t>中学校</w:t>
            </w:r>
            <w:r w:rsidR="00CB1E97" w:rsidRPr="00CC61D8">
              <w:rPr>
                <w:rFonts w:ascii="ＭＳ 明朝" w:hAnsi="ＭＳ 明朝" w:hint="eastAsia"/>
                <w:color w:val="000000"/>
                <w:sz w:val="20"/>
                <w:szCs w:val="20"/>
              </w:rPr>
              <w:t>、</w:t>
            </w:r>
            <w:r w:rsidRPr="00CC61D8">
              <w:rPr>
                <w:rFonts w:ascii="ＭＳ 明朝" w:hAnsi="ＭＳ 明朝"/>
                <w:color w:val="000000"/>
                <w:sz w:val="20"/>
                <w:szCs w:val="20"/>
              </w:rPr>
              <w:t>各生徒の地域や外部の専門人材・支援機関等と連携し、包括的で効果的な生徒支援を行う。</w:t>
            </w:r>
          </w:p>
          <w:p w14:paraId="023DDA9C" w14:textId="30749BFD" w:rsidR="00623F95" w:rsidRPr="00CC61D8" w:rsidRDefault="00623F95" w:rsidP="00623F95">
            <w:pPr>
              <w:ind w:left="720" w:right="100"/>
              <w:rPr>
                <w:rFonts w:ascii="ＭＳ 明朝" w:hAnsi="ＭＳ 明朝"/>
                <w:color w:val="000000"/>
                <w:sz w:val="20"/>
                <w:szCs w:val="20"/>
              </w:rPr>
            </w:pPr>
            <w:r w:rsidRPr="00CC61D8">
              <w:rPr>
                <w:rFonts w:ascii="ＭＳ 明朝" w:hAnsi="ＭＳ 明朝"/>
                <w:color w:val="000000"/>
                <w:sz w:val="20"/>
                <w:szCs w:val="20"/>
              </w:rPr>
              <w:t xml:space="preserve">イ　</w:t>
            </w:r>
            <w:r w:rsidR="001E68F1" w:rsidRPr="00CC61D8">
              <w:t>学校行事や交流活動などを通して、生徒が</w:t>
            </w:r>
            <w:r w:rsidR="001E68F1" w:rsidRPr="00CC61D8">
              <w:rPr>
                <w:rStyle w:val="a9"/>
                <w:b w:val="0"/>
                <w:bCs w:val="0"/>
              </w:rPr>
              <w:t>活き活きと活動できる場</w:t>
            </w:r>
            <w:r w:rsidR="00FF146B" w:rsidRPr="00CC61D8">
              <w:rPr>
                <w:rStyle w:val="a9"/>
                <w:rFonts w:hint="eastAsia"/>
                <w:b w:val="0"/>
                <w:bCs w:val="0"/>
              </w:rPr>
              <w:t>を、</w:t>
            </w:r>
            <w:r w:rsidR="001E68F1" w:rsidRPr="00CC61D8">
              <w:rPr>
                <w:rStyle w:val="a9"/>
                <w:b w:val="0"/>
                <w:bCs w:val="0"/>
              </w:rPr>
              <w:t>３年間を見通した計画的な取組</w:t>
            </w:r>
            <w:r w:rsidR="001E68F1" w:rsidRPr="00CC61D8">
              <w:rPr>
                <w:rFonts w:hint="eastAsia"/>
              </w:rPr>
              <w:t>み</w:t>
            </w:r>
            <w:r w:rsidR="001E68F1" w:rsidRPr="00CC61D8">
              <w:t>として提供する。部活動では、活動を通して</w:t>
            </w:r>
            <w:r w:rsidR="001E68F1" w:rsidRPr="00CC61D8">
              <w:rPr>
                <w:rStyle w:val="a9"/>
                <w:b w:val="0"/>
                <w:bCs w:val="0"/>
              </w:rPr>
              <w:t>自尊感情や集団の中で役に立っているという実感</w:t>
            </w:r>
            <w:r w:rsidR="001E68F1" w:rsidRPr="00CC61D8">
              <w:t>を育てるとともに、</w:t>
            </w:r>
            <w:r w:rsidR="001E68F1" w:rsidRPr="00CC61D8">
              <w:rPr>
                <w:rStyle w:val="a9"/>
                <w:b w:val="0"/>
                <w:bCs w:val="0"/>
              </w:rPr>
              <w:t>自分の興味・関心のあることに粘り強く取り組む力</w:t>
            </w:r>
            <w:r w:rsidR="001E68F1" w:rsidRPr="00CC61D8">
              <w:t>を身に付けさせる。</w:t>
            </w:r>
          </w:p>
          <w:p w14:paraId="19F85057" w14:textId="764555BB" w:rsidR="00623F95" w:rsidRPr="00CC61D8" w:rsidRDefault="00623F95" w:rsidP="00623F95">
            <w:pPr>
              <w:ind w:left="720" w:right="100"/>
              <w:rPr>
                <w:rFonts w:ascii="ＭＳ 明朝" w:hAnsi="ＭＳ 明朝"/>
                <w:sz w:val="20"/>
                <w:szCs w:val="20"/>
              </w:rPr>
            </w:pPr>
            <w:r w:rsidRPr="00CC61D8">
              <w:rPr>
                <w:rFonts w:ascii="ＭＳ 明朝" w:hAnsi="ＭＳ 明朝"/>
                <w:color w:val="000000"/>
                <w:sz w:val="20"/>
                <w:szCs w:val="20"/>
              </w:rPr>
              <w:t xml:space="preserve">ウ　</w:t>
            </w:r>
            <w:r w:rsidR="00E409A9" w:rsidRPr="00CC61D8">
              <w:t>障がいのある生徒や外国に</w:t>
            </w:r>
            <w:r w:rsidR="003051D8" w:rsidRPr="00CC61D8">
              <w:rPr>
                <w:rFonts w:hint="eastAsia"/>
              </w:rPr>
              <w:t>つながり</w:t>
            </w:r>
            <w:r w:rsidR="00E409A9" w:rsidRPr="00CC61D8">
              <w:t>のある生徒も、誰一人取り残</w:t>
            </w:r>
            <w:r w:rsidR="003051D8" w:rsidRPr="00CC61D8">
              <w:rPr>
                <w:rFonts w:hint="eastAsia"/>
              </w:rPr>
              <w:t>す</w:t>
            </w:r>
            <w:r w:rsidR="00E409A9" w:rsidRPr="00CC61D8">
              <w:t>ことなく学べるよう配慮を進めるとともに、その取組みを学校全体で共有し、広げていく。</w:t>
            </w:r>
          </w:p>
          <w:p w14:paraId="662EDFE3" w14:textId="32344F40" w:rsidR="00623F95" w:rsidRPr="00CC61D8" w:rsidRDefault="00623F95" w:rsidP="00623F95">
            <w:pPr>
              <w:ind w:right="100"/>
              <w:rPr>
                <w:rFonts w:ascii="ＭＳ 明朝" w:hAnsi="ＭＳ 明朝"/>
                <w:sz w:val="20"/>
                <w:szCs w:val="20"/>
              </w:rPr>
            </w:pPr>
            <w:r w:rsidRPr="00CC61D8">
              <w:rPr>
                <w:rFonts w:ascii="ＭＳ 明朝" w:hAnsi="ＭＳ 明朝"/>
                <w:sz w:val="20"/>
                <w:szCs w:val="20"/>
              </w:rPr>
              <w:t xml:space="preserve">　（</w:t>
            </w:r>
            <w:r w:rsidRPr="00CC61D8">
              <w:rPr>
                <w:rFonts w:ascii="ＭＳ 明朝" w:hAnsi="ＭＳ 明朝" w:hint="eastAsia"/>
                <w:sz w:val="20"/>
                <w:szCs w:val="20"/>
              </w:rPr>
              <w:t>２</w:t>
            </w:r>
            <w:r w:rsidRPr="00CC61D8">
              <w:rPr>
                <w:rFonts w:ascii="ＭＳ 明朝" w:hAnsi="ＭＳ 明朝"/>
                <w:sz w:val="20"/>
                <w:szCs w:val="20"/>
              </w:rPr>
              <w:t>）教職員が校経営計画のもと志を一つにし、</w:t>
            </w:r>
            <w:r w:rsidRPr="00CC61D8">
              <w:rPr>
                <w:rFonts w:ascii="ＭＳ 明朝" w:hAnsi="ＭＳ 明朝" w:hint="eastAsia"/>
                <w:sz w:val="20"/>
                <w:szCs w:val="20"/>
              </w:rPr>
              <w:t>ソフトスキルを率先して養い、</w:t>
            </w:r>
            <w:r w:rsidRPr="00CC61D8">
              <w:rPr>
                <w:rFonts w:ascii="ＭＳ 明朝" w:hAnsi="ＭＳ 明朝"/>
                <w:sz w:val="20"/>
                <w:szCs w:val="20"/>
              </w:rPr>
              <w:t>互いに協力し合う中でチームとして機能する職場づくりを推進する。</w:t>
            </w:r>
          </w:p>
          <w:p w14:paraId="2F5006D8" w14:textId="730AFFBB" w:rsidR="00623F95" w:rsidRPr="00CC61D8" w:rsidRDefault="00623F95" w:rsidP="00623F95">
            <w:pPr>
              <w:ind w:left="720" w:right="100"/>
              <w:rPr>
                <w:rFonts w:ascii="ＭＳ 明朝" w:hAnsi="ＭＳ 明朝"/>
                <w:sz w:val="20"/>
                <w:szCs w:val="20"/>
              </w:rPr>
            </w:pPr>
            <w:r w:rsidRPr="00CC61D8">
              <w:rPr>
                <w:rFonts w:ascii="ＭＳ 明朝" w:hAnsi="ＭＳ 明朝"/>
                <w:sz w:val="20"/>
                <w:szCs w:val="20"/>
              </w:rPr>
              <w:t xml:space="preserve">ア　</w:t>
            </w:r>
            <w:r w:rsidR="0053300A" w:rsidRPr="00CC61D8">
              <w:rPr>
                <w:rFonts w:ascii="ＭＳ 明朝" w:hAnsi="ＭＳ 明朝" w:hint="eastAsia"/>
                <w:sz w:val="20"/>
                <w:szCs w:val="20"/>
              </w:rPr>
              <w:t>すべ</w:t>
            </w:r>
            <w:r w:rsidRPr="00CC61D8">
              <w:rPr>
                <w:rFonts w:ascii="ＭＳ 明朝" w:hAnsi="ＭＳ 明朝"/>
                <w:sz w:val="20"/>
                <w:szCs w:val="20"/>
              </w:rPr>
              <w:t>ての教職員が適切かつ丁寧な</w:t>
            </w:r>
            <w:r w:rsidRPr="00CC61D8">
              <w:rPr>
                <w:rFonts w:ascii="ＭＳ 明朝" w:hAnsi="ＭＳ 明朝" w:hint="eastAsia"/>
                <w:sz w:val="20"/>
                <w:szCs w:val="20"/>
              </w:rPr>
              <w:t>支援を行える</w:t>
            </w:r>
            <w:r w:rsidRPr="00CC61D8">
              <w:rPr>
                <w:rFonts w:ascii="ＭＳ 明朝" w:hAnsi="ＭＳ 明朝"/>
                <w:sz w:val="20"/>
                <w:szCs w:val="20"/>
              </w:rPr>
              <w:t>よう情報共有を密にし、</w:t>
            </w:r>
            <w:r w:rsidRPr="00CC61D8">
              <w:rPr>
                <w:rFonts w:ascii="ＭＳ 明朝" w:hAnsi="ＭＳ 明朝" w:hint="eastAsia"/>
                <w:sz w:val="20"/>
                <w:szCs w:val="20"/>
              </w:rPr>
              <w:t>カウンセリングマインドを持って、生徒の気持ちに寄り添いながら、生徒が安心して相談できる相談支援体制の充実を図る。</w:t>
            </w:r>
          </w:p>
          <w:p w14:paraId="2C235E38" w14:textId="0DE58385" w:rsidR="00623F95" w:rsidRPr="00CC61D8" w:rsidRDefault="00623F95" w:rsidP="00623F95">
            <w:pPr>
              <w:ind w:left="720" w:right="100"/>
              <w:rPr>
                <w:rFonts w:ascii="ＭＳ 明朝" w:hAnsi="ＭＳ 明朝"/>
                <w:sz w:val="20"/>
                <w:szCs w:val="20"/>
              </w:rPr>
            </w:pPr>
            <w:r w:rsidRPr="00CC61D8">
              <w:rPr>
                <w:rFonts w:ascii="ＭＳ 明朝" w:hAnsi="ＭＳ 明朝"/>
                <w:sz w:val="20"/>
                <w:szCs w:val="20"/>
              </w:rPr>
              <w:t xml:space="preserve">イ　</w:t>
            </w:r>
            <w:r w:rsidR="008E5126" w:rsidRPr="00CC61D8">
              <w:rPr>
                <w:rFonts w:ascii="ＭＳ 明朝" w:hAnsi="ＭＳ 明朝" w:hint="eastAsia"/>
                <w:sz w:val="20"/>
                <w:szCs w:val="20"/>
              </w:rPr>
              <w:t>すべての教育活動を</w:t>
            </w:r>
            <w:r w:rsidRPr="00CC61D8">
              <w:rPr>
                <w:rFonts w:ascii="ＭＳ 明朝" w:hAnsi="ＭＳ 明朝"/>
                <w:sz w:val="20"/>
                <w:szCs w:val="20"/>
              </w:rPr>
              <w:t>通して経験の少ない教員の</w:t>
            </w:r>
            <w:r w:rsidR="0053300A" w:rsidRPr="00CC61D8">
              <w:rPr>
                <w:rFonts w:ascii="ＭＳ 明朝" w:hAnsi="ＭＳ 明朝" w:hint="eastAsia"/>
                <w:sz w:val="20"/>
                <w:szCs w:val="20"/>
              </w:rPr>
              <w:t>ＯＪＴ</w:t>
            </w:r>
            <w:r w:rsidRPr="00CC61D8">
              <w:rPr>
                <w:rFonts w:ascii="ＭＳ 明朝" w:hAnsi="ＭＳ 明朝"/>
                <w:sz w:val="20"/>
                <w:szCs w:val="20"/>
              </w:rPr>
              <w:t>を図り、併せてミドルリーダーの育成を図る。</w:t>
            </w:r>
          </w:p>
          <w:p w14:paraId="63E24456" w14:textId="77777777" w:rsidR="00623F95" w:rsidRPr="00CC61D8" w:rsidRDefault="00623F95" w:rsidP="00623F95">
            <w:pPr>
              <w:ind w:left="720" w:right="100"/>
              <w:rPr>
                <w:rFonts w:ascii="ＭＳ 明朝" w:hAnsi="ＭＳ 明朝"/>
                <w:sz w:val="20"/>
                <w:szCs w:val="20"/>
              </w:rPr>
            </w:pPr>
            <w:r w:rsidRPr="00CC61D8">
              <w:rPr>
                <w:rFonts w:ascii="ＭＳ 明朝" w:hAnsi="ＭＳ 明朝"/>
                <w:sz w:val="20"/>
                <w:szCs w:val="20"/>
              </w:rPr>
              <w:t>ウ　年齢構成等、教員集団の現状を踏まえたうえで、教職員一人ひとりの意識改革と学校全体のチーム作りを図り「働き方改革」に取組む。</w:t>
            </w:r>
          </w:p>
          <w:p w14:paraId="7A6487B5" w14:textId="4B3ECF58" w:rsidR="009B281B" w:rsidRPr="00CC61D8" w:rsidRDefault="00B800F7" w:rsidP="00B800F7">
            <w:pPr>
              <w:ind w:leftChars="100" w:left="710" w:right="100" w:hangingChars="250" w:hanging="500"/>
              <w:rPr>
                <w:rFonts w:ascii="ＭＳ 明朝" w:hAnsi="ＭＳ 明朝"/>
                <w:sz w:val="20"/>
                <w:szCs w:val="20"/>
              </w:rPr>
            </w:pPr>
            <w:r w:rsidRPr="00CC61D8">
              <w:rPr>
                <w:rFonts w:ascii="ＭＳ 明朝" w:hAnsi="ＭＳ 明朝" w:hint="eastAsia"/>
                <w:sz w:val="20"/>
                <w:szCs w:val="20"/>
              </w:rPr>
              <w:t>（３</w:t>
            </w:r>
            <w:r w:rsidRPr="00CC61D8">
              <w:rPr>
                <w:rFonts w:ascii="ＭＳ 明朝" w:hAnsi="ＭＳ 明朝"/>
                <w:sz w:val="20"/>
                <w:szCs w:val="20"/>
              </w:rPr>
              <w:t>）</w:t>
            </w:r>
            <w:r w:rsidRPr="00CC61D8">
              <w:rPr>
                <w:rFonts w:ascii="ＭＳ 明朝" w:hAnsi="ＭＳ 明朝" w:hint="eastAsia"/>
                <w:sz w:val="20"/>
                <w:szCs w:val="20"/>
              </w:rPr>
              <w:t>大阪府立学校の教職員に関する業務量管理・健康確保措置実施計画に基づき</w:t>
            </w:r>
            <w:r w:rsidR="00FA2E62" w:rsidRPr="00CC61D8">
              <w:rPr>
                <w:rFonts w:ascii="ＭＳ 明朝" w:hAnsi="ＭＳ 明朝" w:hint="eastAsia"/>
                <w:sz w:val="20"/>
                <w:szCs w:val="20"/>
              </w:rPr>
              <w:t>、校務の効率化を図るとともに</w:t>
            </w:r>
            <w:r w:rsidR="00582B20" w:rsidRPr="00CC61D8">
              <w:rPr>
                <w:rFonts w:ascii="ＭＳ 明朝" w:hAnsi="ＭＳ 明朝" w:hint="eastAsia"/>
                <w:sz w:val="20"/>
                <w:szCs w:val="20"/>
              </w:rPr>
              <w:t>、</w:t>
            </w:r>
            <w:r w:rsidR="00B469E6" w:rsidRPr="00CC61D8">
              <w:rPr>
                <w:rFonts w:ascii="ＭＳ 明朝" w:hAnsi="ＭＳ 明朝" w:hint="eastAsia"/>
                <w:sz w:val="20"/>
                <w:szCs w:val="20"/>
              </w:rPr>
              <w:t>年間の時間外在校等時間が720時間を超える教員ゼロをめざす。</w:t>
            </w:r>
          </w:p>
          <w:p w14:paraId="7DB71D3E" w14:textId="192868DD" w:rsidR="00623F95" w:rsidRPr="00CC61D8" w:rsidRDefault="00623F95" w:rsidP="00623F95">
            <w:pPr>
              <w:ind w:right="100"/>
              <w:rPr>
                <w:rFonts w:ascii="ＭＳ 明朝" w:hAnsi="ＭＳ 明朝"/>
                <w:color w:val="000000"/>
                <w:sz w:val="20"/>
                <w:szCs w:val="20"/>
              </w:rPr>
            </w:pPr>
            <w:r w:rsidRPr="00CC61D8">
              <w:rPr>
                <w:rFonts w:ascii="ＭＳ 明朝" w:hAnsi="ＭＳ 明朝"/>
                <w:sz w:val="20"/>
                <w:szCs w:val="20"/>
              </w:rPr>
              <w:t xml:space="preserve">　</w:t>
            </w:r>
            <w:r w:rsidRPr="00CC61D8">
              <w:rPr>
                <w:rFonts w:ascii="ＭＳ 明朝" w:hAnsi="ＭＳ 明朝"/>
                <w:color w:val="000000"/>
                <w:sz w:val="20"/>
                <w:szCs w:val="20"/>
              </w:rPr>
              <w:t>（</w:t>
            </w:r>
            <w:r w:rsidR="00B800F7" w:rsidRPr="00CC61D8">
              <w:rPr>
                <w:rFonts w:ascii="ＭＳ 明朝" w:hAnsi="ＭＳ 明朝" w:hint="eastAsia"/>
                <w:color w:val="000000"/>
                <w:sz w:val="20"/>
                <w:szCs w:val="20"/>
              </w:rPr>
              <w:t>４</w:t>
            </w:r>
            <w:r w:rsidRPr="00CC61D8">
              <w:rPr>
                <w:rFonts w:ascii="ＭＳ 明朝" w:hAnsi="ＭＳ 明朝"/>
                <w:color w:val="000000"/>
                <w:sz w:val="20"/>
                <w:szCs w:val="20"/>
              </w:rPr>
              <w:t>）絆づくりと活力あるコミュニティの形成により地域とのつながりを充実させる。</w:t>
            </w:r>
          </w:p>
          <w:p w14:paraId="74E9C257" w14:textId="44E8CB3F" w:rsidR="00623F95" w:rsidRPr="00CC61D8" w:rsidRDefault="00623F95" w:rsidP="00623F95">
            <w:pPr>
              <w:ind w:left="720" w:right="100"/>
              <w:rPr>
                <w:rFonts w:ascii="ＭＳ 明朝" w:hAnsi="ＭＳ 明朝"/>
                <w:sz w:val="20"/>
                <w:szCs w:val="20"/>
              </w:rPr>
            </w:pPr>
            <w:r w:rsidRPr="00CC61D8">
              <w:rPr>
                <w:rFonts w:ascii="ＭＳ 明朝" w:hAnsi="ＭＳ 明朝"/>
                <w:sz w:val="20"/>
                <w:szCs w:val="20"/>
              </w:rPr>
              <w:t>ア　これまで培ってきた幼保小中大との連携、地域連携のネットワークを基盤に、地元に根づいた「開かれた学校」</w:t>
            </w:r>
            <w:r w:rsidR="00FF146B" w:rsidRPr="00CC61D8">
              <w:rPr>
                <w:rFonts w:ascii="ＭＳ 明朝" w:hAnsi="ＭＳ 明朝" w:hint="eastAsia"/>
                <w:sz w:val="20"/>
                <w:szCs w:val="20"/>
              </w:rPr>
              <w:t>づ</w:t>
            </w:r>
            <w:r w:rsidRPr="00CC61D8">
              <w:rPr>
                <w:rFonts w:ascii="ＭＳ 明朝" w:hAnsi="ＭＳ 明朝"/>
                <w:sz w:val="20"/>
                <w:szCs w:val="20"/>
              </w:rPr>
              <w:t>くりを推進する。</w:t>
            </w:r>
          </w:p>
          <w:p w14:paraId="12ECCF4A" w14:textId="7514D73A" w:rsidR="009B365C" w:rsidRPr="00CC61D8" w:rsidRDefault="00623F95" w:rsidP="00871EBE">
            <w:pPr>
              <w:spacing w:line="300" w:lineRule="exact"/>
              <w:ind w:leftChars="350" w:left="735"/>
              <w:rPr>
                <w:rFonts w:ascii="ＭＳ 明朝" w:hAnsi="ＭＳ 明朝"/>
                <w:sz w:val="20"/>
                <w:szCs w:val="20"/>
              </w:rPr>
            </w:pPr>
            <w:r w:rsidRPr="00CC61D8">
              <w:rPr>
                <w:rFonts w:ascii="ＭＳ 明朝" w:hAnsi="ＭＳ 明朝"/>
                <w:sz w:val="20"/>
                <w:szCs w:val="20"/>
              </w:rPr>
              <w:t>イ　学校運営協議会および学校教育自己診断等を活用しつつ、保護者や地域のニーズを反映した学校改善に取組</w:t>
            </w:r>
            <w:r w:rsidR="00D21E19" w:rsidRPr="00CC61D8">
              <w:rPr>
                <w:rFonts w:ascii="ＭＳ 明朝" w:hAnsi="ＭＳ 明朝" w:hint="eastAsia"/>
                <w:sz w:val="20"/>
                <w:szCs w:val="20"/>
              </w:rPr>
              <w:t>み、</w:t>
            </w:r>
            <w:r w:rsidRPr="00CC61D8">
              <w:rPr>
                <w:rFonts w:ascii="ＭＳ 明朝" w:hAnsi="ＭＳ 明朝"/>
                <w:sz w:val="20"/>
                <w:szCs w:val="20"/>
              </w:rPr>
              <w:t>生徒と地域との協働を</w:t>
            </w:r>
            <w:r w:rsidR="007F3440" w:rsidRPr="00CC61D8">
              <w:rPr>
                <w:rFonts w:ascii="ＭＳ 明朝" w:hAnsi="ＭＳ 明朝" w:hint="eastAsia"/>
                <w:sz w:val="20"/>
                <w:szCs w:val="20"/>
              </w:rPr>
              <w:t>推進する。</w:t>
            </w:r>
          </w:p>
          <w:p w14:paraId="75C0AC60" w14:textId="77777777" w:rsidR="00B96FE1" w:rsidRPr="00CC61D8" w:rsidRDefault="00B96FE1" w:rsidP="00871EBE">
            <w:pPr>
              <w:spacing w:line="300" w:lineRule="exact"/>
              <w:ind w:leftChars="350" w:left="735"/>
              <w:rPr>
                <w:rFonts w:ascii="ＭＳ ゴシック" w:eastAsia="ＭＳ ゴシック" w:hAnsi="ＭＳ ゴシック"/>
                <w:color w:val="000000"/>
              </w:rPr>
            </w:pPr>
          </w:p>
          <w:p w14:paraId="46D17652" w14:textId="15891475" w:rsidR="00E43BFC" w:rsidRPr="00CC61D8" w:rsidRDefault="00E43BFC" w:rsidP="00871EBE">
            <w:pPr>
              <w:spacing w:line="300" w:lineRule="exact"/>
              <w:ind w:leftChars="350" w:left="735"/>
              <w:rPr>
                <w:rFonts w:ascii="ＭＳ ゴシック" w:eastAsia="ＭＳ ゴシック" w:hAnsi="ＭＳ ゴシック"/>
                <w:color w:val="000000"/>
              </w:rPr>
            </w:pPr>
          </w:p>
        </w:tc>
      </w:tr>
    </w:tbl>
    <w:p w14:paraId="779648F3" w14:textId="77777777" w:rsidR="001D401B" w:rsidRPr="00CC61D8" w:rsidRDefault="001D401B" w:rsidP="004245A1">
      <w:pPr>
        <w:spacing w:line="300" w:lineRule="exact"/>
        <w:ind w:leftChars="-342" w:left="-718" w:firstLineChars="250" w:firstLine="525"/>
        <w:rPr>
          <w:rFonts w:ascii="ＭＳ ゴシック" w:eastAsia="ＭＳ ゴシック" w:hAnsi="ＭＳ ゴシック"/>
          <w:szCs w:val="21"/>
        </w:rPr>
      </w:pPr>
    </w:p>
    <w:p w14:paraId="5B798C2F" w14:textId="77777777" w:rsidR="00267D3C" w:rsidRPr="00CC61D8" w:rsidRDefault="009B365C" w:rsidP="001D401B">
      <w:pPr>
        <w:spacing w:line="300" w:lineRule="exact"/>
        <w:ind w:leftChars="-342" w:left="-718" w:firstLineChars="250" w:firstLine="525"/>
        <w:rPr>
          <w:rFonts w:ascii="ＭＳ ゴシック" w:eastAsia="ＭＳ ゴシック" w:hAnsi="ＭＳ ゴシック"/>
          <w:szCs w:val="21"/>
        </w:rPr>
      </w:pPr>
      <w:r w:rsidRPr="00CC61D8">
        <w:rPr>
          <w:rFonts w:ascii="ＭＳ ゴシック" w:eastAsia="ＭＳ ゴシック" w:hAnsi="ＭＳ ゴシック" w:hint="eastAsia"/>
          <w:szCs w:val="21"/>
        </w:rPr>
        <w:t>【</w:t>
      </w:r>
      <w:r w:rsidR="0037367C" w:rsidRPr="00CC61D8">
        <w:rPr>
          <w:rFonts w:ascii="ＭＳ ゴシック" w:eastAsia="ＭＳ ゴシック" w:hAnsi="ＭＳ ゴシック" w:hint="eastAsia"/>
          <w:szCs w:val="21"/>
        </w:rPr>
        <w:t>学校教育自己診断</w:t>
      </w:r>
      <w:r w:rsidR="005E3C2A" w:rsidRPr="00CC61D8">
        <w:rPr>
          <w:rFonts w:ascii="ＭＳ ゴシック" w:eastAsia="ＭＳ ゴシック" w:hAnsi="ＭＳ ゴシック" w:hint="eastAsia"/>
          <w:szCs w:val="21"/>
        </w:rPr>
        <w:t>の</w:t>
      </w:r>
      <w:r w:rsidR="0037367C" w:rsidRPr="00CC61D8">
        <w:rPr>
          <w:rFonts w:ascii="ＭＳ ゴシック" w:eastAsia="ＭＳ ゴシック" w:hAnsi="ＭＳ ゴシック" w:hint="eastAsia"/>
          <w:szCs w:val="21"/>
        </w:rPr>
        <w:t>結果と分析・学校</w:t>
      </w:r>
      <w:r w:rsidR="00C158A6" w:rsidRPr="00CC61D8">
        <w:rPr>
          <w:rFonts w:ascii="ＭＳ ゴシック" w:eastAsia="ＭＳ ゴシック" w:hAnsi="ＭＳ ゴシック" w:hint="eastAsia"/>
          <w:szCs w:val="21"/>
        </w:rPr>
        <w:t>運営</w:t>
      </w:r>
      <w:r w:rsidR="0037367C" w:rsidRPr="00CC61D8">
        <w:rPr>
          <w:rFonts w:ascii="ＭＳ ゴシック" w:eastAsia="ＭＳ ゴシック" w:hAnsi="ＭＳ ゴシック" w:hint="eastAsia"/>
          <w:szCs w:val="21"/>
        </w:rPr>
        <w:t>協議会</w:t>
      </w:r>
      <w:r w:rsidR="0096649A" w:rsidRPr="00CC61D8">
        <w:rPr>
          <w:rFonts w:ascii="ＭＳ ゴシック" w:eastAsia="ＭＳ ゴシック" w:hAnsi="ＭＳ ゴシック" w:hint="eastAsia"/>
          <w:szCs w:val="21"/>
        </w:rPr>
        <w:t>からの意見</w:t>
      </w:r>
      <w:r w:rsidRPr="00CC61D8">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CC61D8" w14:paraId="729A48DC" w14:textId="77777777" w:rsidTr="00AB00E6">
        <w:trPr>
          <w:trHeight w:val="411"/>
          <w:jc w:val="center"/>
        </w:trPr>
        <w:tc>
          <w:tcPr>
            <w:tcW w:w="6771" w:type="dxa"/>
            <w:tcMar>
              <w:top w:w="85" w:type="dxa"/>
              <w:left w:w="85" w:type="dxa"/>
              <w:bottom w:w="85" w:type="dxa"/>
              <w:right w:w="85" w:type="dxa"/>
            </w:tcMar>
            <w:vAlign w:val="center"/>
          </w:tcPr>
          <w:p w14:paraId="6103D54B" w14:textId="77777777" w:rsidR="00267D3C" w:rsidRPr="00CC61D8" w:rsidRDefault="00267D3C" w:rsidP="001D401B">
            <w:pPr>
              <w:spacing w:line="300" w:lineRule="exact"/>
              <w:jc w:val="center"/>
              <w:rPr>
                <w:rFonts w:ascii="ＭＳ 明朝" w:hAnsi="ＭＳ 明朝"/>
                <w:sz w:val="20"/>
                <w:szCs w:val="20"/>
              </w:rPr>
            </w:pPr>
            <w:r w:rsidRPr="00CC61D8">
              <w:rPr>
                <w:rFonts w:ascii="ＭＳ 明朝" w:hAnsi="ＭＳ 明朝" w:hint="eastAsia"/>
                <w:sz w:val="20"/>
                <w:szCs w:val="20"/>
              </w:rPr>
              <w:t>学校教育自己診断の結果と分析［</w:t>
            </w:r>
            <w:r w:rsidR="001C0509" w:rsidRPr="00CC61D8">
              <w:rPr>
                <w:rFonts w:ascii="ＭＳ 明朝" w:hAnsi="ＭＳ 明朝" w:hint="eastAsia"/>
                <w:sz w:val="20"/>
                <w:szCs w:val="20"/>
              </w:rPr>
              <w:t xml:space="preserve">令和　　</w:t>
            </w:r>
            <w:r w:rsidR="001D401B" w:rsidRPr="00CC61D8">
              <w:rPr>
                <w:rFonts w:ascii="ＭＳ 明朝" w:hAnsi="ＭＳ 明朝" w:hint="eastAsia"/>
                <w:sz w:val="20"/>
                <w:szCs w:val="20"/>
              </w:rPr>
              <w:t xml:space="preserve">　</w:t>
            </w:r>
            <w:r w:rsidRPr="00CC61D8">
              <w:rPr>
                <w:rFonts w:ascii="ＭＳ 明朝" w:hAnsi="ＭＳ 明朝" w:hint="eastAsia"/>
                <w:sz w:val="20"/>
                <w:szCs w:val="20"/>
              </w:rPr>
              <w:t>年</w:t>
            </w:r>
            <w:r w:rsidR="001D401B" w:rsidRPr="00CC61D8">
              <w:rPr>
                <w:rFonts w:ascii="ＭＳ 明朝" w:hAnsi="ＭＳ 明朝" w:hint="eastAsia"/>
                <w:sz w:val="20"/>
                <w:szCs w:val="20"/>
              </w:rPr>
              <w:t xml:space="preserve">　</w:t>
            </w:r>
            <w:r w:rsidR="001C0509" w:rsidRPr="00CC61D8">
              <w:rPr>
                <w:rFonts w:ascii="ＭＳ 明朝" w:hAnsi="ＭＳ 明朝" w:hint="eastAsia"/>
                <w:sz w:val="20"/>
                <w:szCs w:val="20"/>
              </w:rPr>
              <w:t xml:space="preserve">　</w:t>
            </w:r>
            <w:r w:rsidRPr="00CC61D8">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6B1A7F80" w14:textId="77777777" w:rsidR="00267D3C" w:rsidRPr="00CC61D8" w:rsidRDefault="00267D3C" w:rsidP="00225A63">
            <w:pPr>
              <w:spacing w:line="300" w:lineRule="exact"/>
              <w:jc w:val="center"/>
              <w:rPr>
                <w:rFonts w:ascii="ＭＳ 明朝" w:hAnsi="ＭＳ 明朝"/>
                <w:sz w:val="20"/>
                <w:szCs w:val="20"/>
              </w:rPr>
            </w:pPr>
            <w:r w:rsidRPr="00CC61D8">
              <w:rPr>
                <w:rFonts w:ascii="ＭＳ 明朝" w:hAnsi="ＭＳ 明朝" w:hint="eastAsia"/>
                <w:sz w:val="20"/>
                <w:szCs w:val="20"/>
              </w:rPr>
              <w:t>学校</w:t>
            </w:r>
            <w:r w:rsidR="00B063A9" w:rsidRPr="00CC61D8">
              <w:rPr>
                <w:rFonts w:ascii="ＭＳ 明朝" w:hAnsi="ＭＳ 明朝" w:hint="eastAsia"/>
                <w:sz w:val="20"/>
                <w:szCs w:val="20"/>
              </w:rPr>
              <w:t>運営</w:t>
            </w:r>
            <w:r w:rsidRPr="00CC61D8">
              <w:rPr>
                <w:rFonts w:ascii="ＭＳ 明朝" w:hAnsi="ＭＳ 明朝" w:hint="eastAsia"/>
                <w:sz w:val="20"/>
                <w:szCs w:val="20"/>
              </w:rPr>
              <w:t>協議会</w:t>
            </w:r>
            <w:r w:rsidR="00225A63" w:rsidRPr="00CC61D8">
              <w:rPr>
                <w:rFonts w:ascii="ＭＳ 明朝" w:hAnsi="ＭＳ 明朝" w:hint="eastAsia"/>
                <w:sz w:val="20"/>
                <w:szCs w:val="20"/>
              </w:rPr>
              <w:t>からの意見</w:t>
            </w:r>
          </w:p>
        </w:tc>
      </w:tr>
      <w:tr w:rsidR="0086696C" w:rsidRPr="00CC61D8" w14:paraId="537DC5F3" w14:textId="77777777" w:rsidTr="00AB00E6">
        <w:trPr>
          <w:trHeight w:val="981"/>
          <w:jc w:val="center"/>
        </w:trPr>
        <w:tc>
          <w:tcPr>
            <w:tcW w:w="6771" w:type="dxa"/>
            <w:tcMar>
              <w:top w:w="113" w:type="dxa"/>
              <w:left w:w="113" w:type="dxa"/>
              <w:bottom w:w="113" w:type="dxa"/>
              <w:right w:w="113" w:type="dxa"/>
            </w:tcMar>
          </w:tcPr>
          <w:p w14:paraId="23EA0766" w14:textId="0E20C84C" w:rsidR="000B7F10" w:rsidRPr="00CC61D8"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642AA80C" w14:textId="55393484" w:rsidR="00BF6AEA" w:rsidRPr="00CC61D8" w:rsidRDefault="00BF6AEA" w:rsidP="00616811">
            <w:pPr>
              <w:spacing w:line="280" w:lineRule="exact"/>
              <w:rPr>
                <w:rFonts w:ascii="ＭＳ 明朝" w:hAnsi="ＭＳ 明朝"/>
                <w:sz w:val="20"/>
                <w:szCs w:val="20"/>
              </w:rPr>
            </w:pPr>
          </w:p>
        </w:tc>
      </w:tr>
    </w:tbl>
    <w:p w14:paraId="1B1FE335" w14:textId="77777777" w:rsidR="0086696C" w:rsidRPr="00CC61D8" w:rsidRDefault="0086696C" w:rsidP="00BF6AEA">
      <w:pPr>
        <w:spacing w:line="120" w:lineRule="exact"/>
      </w:pPr>
    </w:p>
    <w:p w14:paraId="315C1942" w14:textId="77777777" w:rsidR="00225A63" w:rsidRPr="00CC61D8" w:rsidRDefault="00225A63" w:rsidP="00B44397">
      <w:pPr>
        <w:ind w:leftChars="-92" w:left="-4" w:hangingChars="90" w:hanging="189"/>
        <w:jc w:val="left"/>
        <w:rPr>
          <w:rFonts w:ascii="ＭＳ ゴシック" w:eastAsia="ＭＳ ゴシック" w:hAnsi="ＭＳ ゴシック"/>
          <w:szCs w:val="21"/>
        </w:rPr>
      </w:pPr>
    </w:p>
    <w:p w14:paraId="3541CAE0" w14:textId="77777777" w:rsidR="00345734" w:rsidRPr="00CC61D8" w:rsidRDefault="0037367C" w:rsidP="009B281B">
      <w:pPr>
        <w:ind w:leftChars="-92" w:left="-4" w:hangingChars="90" w:hanging="189"/>
        <w:jc w:val="left"/>
        <w:rPr>
          <w:rFonts w:ascii="ＭＳ ゴシック" w:eastAsia="ＭＳ ゴシック" w:hAnsi="ＭＳ ゴシック"/>
          <w:szCs w:val="21"/>
        </w:rPr>
      </w:pPr>
      <w:r w:rsidRPr="00CC61D8">
        <w:rPr>
          <w:rFonts w:ascii="ＭＳ ゴシック" w:eastAsia="ＭＳ ゴシック" w:hAnsi="ＭＳ ゴシック" w:hint="eastAsia"/>
          <w:szCs w:val="21"/>
        </w:rPr>
        <w:t xml:space="preserve">３　</w:t>
      </w:r>
      <w:r w:rsidR="0086696C" w:rsidRPr="00CC61D8">
        <w:rPr>
          <w:rFonts w:ascii="ＭＳ ゴシック" w:eastAsia="ＭＳ ゴシック" w:hAnsi="ＭＳ ゴシック" w:hint="eastAsia"/>
          <w:szCs w:val="21"/>
        </w:rPr>
        <w:t>本年度の取組</w:t>
      </w:r>
      <w:r w:rsidRPr="00CC61D8">
        <w:rPr>
          <w:rFonts w:ascii="ＭＳ ゴシック" w:eastAsia="ＭＳ ゴシック" w:hAnsi="ＭＳ ゴシック" w:hint="eastAsia"/>
          <w:szCs w:val="21"/>
        </w:rPr>
        <w:t>内容</w:t>
      </w:r>
      <w:r w:rsidR="0086696C" w:rsidRPr="00CC61D8">
        <w:rPr>
          <w:rFonts w:ascii="ＭＳ ゴシック" w:eastAsia="ＭＳ ゴシック" w:hAnsi="ＭＳ ゴシック" w:hint="eastAsia"/>
          <w:szCs w:val="21"/>
        </w:rPr>
        <w:t>及び自己評価</w:t>
      </w:r>
    </w:p>
    <w:tbl>
      <w:tblPr>
        <w:tblW w:w="149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2055"/>
        <w:gridCol w:w="4607"/>
        <w:gridCol w:w="3402"/>
        <w:gridCol w:w="4076"/>
      </w:tblGrid>
      <w:tr w:rsidR="00345734" w:rsidRPr="00CC61D8" w14:paraId="4A4667FF" w14:textId="77777777" w:rsidTr="009B281B">
        <w:trPr>
          <w:trHeight w:val="586"/>
          <w:jc w:val="center"/>
        </w:trPr>
        <w:tc>
          <w:tcPr>
            <w:tcW w:w="846" w:type="dxa"/>
            <w:vAlign w:val="center"/>
          </w:tcPr>
          <w:p w14:paraId="3810BB4F" w14:textId="77777777" w:rsidR="00345734" w:rsidRPr="00CC61D8" w:rsidRDefault="00345734" w:rsidP="00345734">
            <w:pPr>
              <w:jc w:val="center"/>
              <w:rPr>
                <w:rFonts w:ascii="ＭＳ 明朝" w:hAnsi="ＭＳ 明朝" w:cs="ＭＳ 明朝"/>
                <w:sz w:val="20"/>
                <w:szCs w:val="20"/>
              </w:rPr>
            </w:pPr>
            <w:r w:rsidRPr="00CC61D8">
              <w:rPr>
                <w:rFonts w:ascii="ＭＳ 明朝" w:hAnsi="ＭＳ 明朝" w:cs="ＭＳ 明朝"/>
                <w:sz w:val="20"/>
                <w:szCs w:val="20"/>
              </w:rPr>
              <w:t>中期的</w:t>
            </w:r>
          </w:p>
          <w:p w14:paraId="74EE878F" w14:textId="77777777" w:rsidR="00345734" w:rsidRPr="00CC61D8" w:rsidRDefault="00345734" w:rsidP="00345734">
            <w:pPr>
              <w:jc w:val="center"/>
              <w:rPr>
                <w:rFonts w:ascii="ＭＳ 明朝" w:hAnsi="ＭＳ 明朝" w:cs="ＭＳ 明朝"/>
                <w:sz w:val="20"/>
                <w:szCs w:val="20"/>
              </w:rPr>
            </w:pPr>
            <w:r w:rsidRPr="00CC61D8">
              <w:rPr>
                <w:rFonts w:ascii="ＭＳ 明朝" w:hAnsi="ＭＳ 明朝" w:cs="ＭＳ 明朝"/>
                <w:sz w:val="20"/>
                <w:szCs w:val="20"/>
              </w:rPr>
              <w:t>目標</w:t>
            </w:r>
          </w:p>
        </w:tc>
        <w:tc>
          <w:tcPr>
            <w:tcW w:w="2055" w:type="dxa"/>
            <w:vAlign w:val="center"/>
          </w:tcPr>
          <w:p w14:paraId="7DD36C2F" w14:textId="77777777" w:rsidR="00345734" w:rsidRPr="00CC61D8" w:rsidRDefault="00345734" w:rsidP="00345734">
            <w:pPr>
              <w:jc w:val="center"/>
              <w:rPr>
                <w:rFonts w:ascii="ＭＳ 明朝" w:hAnsi="ＭＳ 明朝" w:cs="ＭＳ 明朝"/>
                <w:sz w:val="20"/>
                <w:szCs w:val="20"/>
              </w:rPr>
            </w:pPr>
            <w:r w:rsidRPr="00CC61D8">
              <w:rPr>
                <w:rFonts w:ascii="ＭＳ 明朝" w:hAnsi="ＭＳ 明朝" w:cs="ＭＳ 明朝"/>
                <w:sz w:val="20"/>
                <w:szCs w:val="20"/>
              </w:rPr>
              <w:t>今年度の重点目標</w:t>
            </w:r>
          </w:p>
        </w:tc>
        <w:tc>
          <w:tcPr>
            <w:tcW w:w="4607" w:type="dxa"/>
            <w:tcBorders>
              <w:right w:val="dashed" w:sz="4" w:space="0" w:color="000000"/>
            </w:tcBorders>
            <w:vAlign w:val="center"/>
          </w:tcPr>
          <w:p w14:paraId="32EA555D" w14:textId="77777777" w:rsidR="00345734" w:rsidRPr="00CC61D8" w:rsidRDefault="00345734" w:rsidP="00345734">
            <w:pPr>
              <w:jc w:val="center"/>
              <w:rPr>
                <w:rFonts w:ascii="ＭＳ 明朝" w:hAnsi="ＭＳ 明朝" w:cs="ＭＳ 明朝"/>
                <w:sz w:val="20"/>
                <w:szCs w:val="20"/>
              </w:rPr>
            </w:pPr>
            <w:r w:rsidRPr="00CC61D8">
              <w:rPr>
                <w:rFonts w:ascii="ＭＳ 明朝" w:hAnsi="ＭＳ 明朝" w:cs="ＭＳ 明朝"/>
                <w:sz w:val="20"/>
                <w:szCs w:val="20"/>
              </w:rPr>
              <w:t>具体的な取組計画・内容</w:t>
            </w:r>
          </w:p>
        </w:tc>
        <w:tc>
          <w:tcPr>
            <w:tcW w:w="3402" w:type="dxa"/>
            <w:tcBorders>
              <w:right w:val="dashed" w:sz="4" w:space="0" w:color="000000"/>
            </w:tcBorders>
            <w:vAlign w:val="center"/>
          </w:tcPr>
          <w:p w14:paraId="62D9A83A" w14:textId="01365F3B" w:rsidR="00345734" w:rsidRPr="00CC61D8" w:rsidRDefault="00345734" w:rsidP="00345734">
            <w:pPr>
              <w:jc w:val="center"/>
              <w:rPr>
                <w:rFonts w:ascii="ＭＳ 明朝" w:hAnsi="ＭＳ 明朝" w:cs="ＭＳ 明朝"/>
                <w:sz w:val="20"/>
                <w:szCs w:val="20"/>
                <w:lang w:eastAsia="zh-TW"/>
              </w:rPr>
            </w:pPr>
            <w:r w:rsidRPr="00CC61D8">
              <w:rPr>
                <w:rFonts w:ascii="ＭＳ 明朝" w:hAnsi="ＭＳ 明朝" w:cs="ＭＳ 明朝"/>
                <w:sz w:val="20"/>
                <w:szCs w:val="20"/>
                <w:lang w:eastAsia="zh-TW"/>
              </w:rPr>
              <w:t>評価指標［R</w:t>
            </w:r>
            <w:r w:rsidR="00C52D7E" w:rsidRPr="00CC61D8">
              <w:rPr>
                <w:rFonts w:ascii="ＭＳ 明朝" w:hAnsi="ＭＳ 明朝" w:cs="ＭＳ 明朝" w:hint="eastAsia"/>
                <w:sz w:val="20"/>
                <w:szCs w:val="20"/>
                <w:lang w:eastAsia="zh-TW"/>
              </w:rPr>
              <w:t>７</w:t>
            </w:r>
            <w:r w:rsidRPr="00CC61D8">
              <w:rPr>
                <w:rFonts w:ascii="ＭＳ 明朝" w:hAnsi="ＭＳ 明朝" w:cs="ＭＳ 明朝"/>
                <w:sz w:val="20"/>
                <w:szCs w:val="20"/>
                <w:lang w:eastAsia="zh-TW"/>
              </w:rPr>
              <w:t>年度値］</w:t>
            </w:r>
          </w:p>
        </w:tc>
        <w:tc>
          <w:tcPr>
            <w:tcW w:w="4076" w:type="dxa"/>
            <w:tcBorders>
              <w:left w:val="dashed" w:sz="4" w:space="0" w:color="000000"/>
              <w:right w:val="single" w:sz="4" w:space="0" w:color="000000"/>
            </w:tcBorders>
            <w:vAlign w:val="center"/>
          </w:tcPr>
          <w:p w14:paraId="531791EF" w14:textId="77777777" w:rsidR="00345734" w:rsidRPr="00CC61D8" w:rsidRDefault="00345734" w:rsidP="00345734">
            <w:pPr>
              <w:jc w:val="center"/>
              <w:rPr>
                <w:rFonts w:ascii="ＭＳ 明朝" w:hAnsi="ＭＳ 明朝" w:cs="ＭＳ 明朝"/>
                <w:sz w:val="20"/>
                <w:szCs w:val="20"/>
              </w:rPr>
            </w:pPr>
            <w:r w:rsidRPr="00CC61D8">
              <w:rPr>
                <w:rFonts w:ascii="ＭＳ 明朝" w:hAnsi="ＭＳ 明朝" w:cs="ＭＳ 明朝"/>
                <w:sz w:val="20"/>
                <w:szCs w:val="20"/>
              </w:rPr>
              <w:t>自己評価</w:t>
            </w:r>
          </w:p>
        </w:tc>
      </w:tr>
      <w:tr w:rsidR="00345734" w:rsidRPr="00CC61D8" w14:paraId="07347FA8" w14:textId="77777777" w:rsidTr="009B281B">
        <w:trPr>
          <w:cantSplit/>
          <w:trHeight w:val="2024"/>
          <w:jc w:val="center"/>
        </w:trPr>
        <w:tc>
          <w:tcPr>
            <w:tcW w:w="846" w:type="dxa"/>
            <w:textDirection w:val="tbRlV"/>
            <w:vAlign w:val="center"/>
          </w:tcPr>
          <w:p w14:paraId="0A108A3D" w14:textId="77777777" w:rsidR="00345734" w:rsidRPr="00CC61D8" w:rsidRDefault="00345734" w:rsidP="00345734">
            <w:pPr>
              <w:ind w:left="113" w:right="113"/>
              <w:jc w:val="center"/>
              <w:rPr>
                <w:rFonts w:ascii="ＭＳ ゴシック" w:eastAsia="ＭＳ ゴシック" w:hAnsi="ＭＳ ゴシック" w:cs="ＭＳ 明朝"/>
                <w:sz w:val="20"/>
                <w:szCs w:val="20"/>
              </w:rPr>
            </w:pPr>
            <w:r w:rsidRPr="00CC61D8">
              <w:rPr>
                <w:rFonts w:ascii="ＭＳ ゴシック" w:eastAsia="ＭＳ ゴシック" w:hAnsi="ＭＳ ゴシック" w:cs="ＭＳ 明朝"/>
                <w:sz w:val="20"/>
                <w:szCs w:val="20"/>
              </w:rPr>
              <w:t>「夢・発見</w:t>
            </w:r>
            <w:r w:rsidRPr="00CC61D8">
              <w:rPr>
                <w:rFonts w:ascii="ＭＳ ゴシック" w:eastAsia="ＭＳ ゴシック" w:hAnsi="ＭＳ ゴシック" w:cs="ＭＳ 明朝" w:hint="eastAsia"/>
                <w:sz w:val="20"/>
                <w:szCs w:val="20"/>
              </w:rPr>
              <w:t>・実現</w:t>
            </w:r>
            <w:r w:rsidRPr="00CC61D8">
              <w:rPr>
                <w:rFonts w:ascii="ＭＳ ゴシック" w:eastAsia="ＭＳ ゴシック" w:hAnsi="ＭＳ ゴシック" w:cs="ＭＳ 明朝"/>
                <w:sz w:val="20"/>
                <w:szCs w:val="20"/>
              </w:rPr>
              <w:t>」</w:t>
            </w:r>
            <w:r w:rsidRPr="00CC61D8">
              <w:rPr>
                <w:rFonts w:ascii="ＭＳ ゴシック" w:eastAsia="ＭＳ ゴシック" w:hAnsi="ＭＳ ゴシック" w:cs="ＭＳ 明朝" w:hint="eastAsia"/>
                <w:sz w:val="20"/>
                <w:szCs w:val="20"/>
              </w:rPr>
              <w:t xml:space="preserve">　</w:t>
            </w:r>
            <w:r w:rsidRPr="00CC61D8">
              <w:rPr>
                <w:rFonts w:ascii="ＭＳ ゴシック" w:eastAsia="ＭＳ ゴシック" w:hAnsi="ＭＳ ゴシック" w:cs="ＭＳ 明朝"/>
                <w:sz w:val="20"/>
                <w:szCs w:val="20"/>
              </w:rPr>
              <w:t>キャリア教育の推進</w:t>
            </w:r>
          </w:p>
        </w:tc>
        <w:tc>
          <w:tcPr>
            <w:tcW w:w="2055" w:type="dxa"/>
          </w:tcPr>
          <w:p w14:paraId="37940F84" w14:textId="77777777" w:rsidR="00345734" w:rsidRPr="00CC61D8" w:rsidRDefault="00345734" w:rsidP="00FA2E62">
            <w:pPr>
              <w:ind w:left="200" w:hanging="200"/>
              <w:rPr>
                <w:rFonts w:ascii="ＭＳ 明朝" w:hAnsi="ＭＳ 明朝" w:cs="ＭＳ 明朝"/>
                <w:sz w:val="20"/>
                <w:szCs w:val="20"/>
              </w:rPr>
            </w:pPr>
            <w:r w:rsidRPr="00CC61D8">
              <w:rPr>
                <w:rFonts w:ascii="ＭＳ 明朝" w:hAnsi="ＭＳ 明朝" w:cs="ＭＳ 明朝" w:hint="eastAsia"/>
                <w:sz w:val="20"/>
                <w:szCs w:val="20"/>
              </w:rPr>
              <w:t>(１) コアカリキュラムのドリカム授業で夢を発見させる</w:t>
            </w:r>
          </w:p>
          <w:p w14:paraId="46240E20" w14:textId="77777777" w:rsidR="00345734" w:rsidRPr="00CC61D8" w:rsidRDefault="00345734" w:rsidP="00345734">
            <w:pPr>
              <w:rPr>
                <w:rFonts w:ascii="ＭＳ 明朝" w:hAnsi="ＭＳ 明朝" w:cs="ＭＳ 明朝"/>
                <w:sz w:val="20"/>
                <w:szCs w:val="20"/>
              </w:rPr>
            </w:pPr>
            <w:r w:rsidRPr="00CC61D8">
              <w:rPr>
                <w:rFonts w:ascii="ＭＳ 明朝" w:hAnsi="ＭＳ 明朝" w:cs="ＭＳ 明朝"/>
                <w:sz w:val="20"/>
                <w:szCs w:val="20"/>
              </w:rPr>
              <w:t>ｱ､</w:t>
            </w:r>
            <w:r w:rsidRPr="00CC61D8">
              <w:rPr>
                <w:rFonts w:ascii="ＭＳ 明朝" w:hAnsi="ＭＳ 明朝" w:cs="ＭＳ 明朝" w:hint="eastAsia"/>
                <w:sz w:val="20"/>
                <w:szCs w:val="20"/>
              </w:rPr>
              <w:t>体験型の学習機会の充実</w:t>
            </w:r>
          </w:p>
          <w:p w14:paraId="703EACED" w14:textId="77777777" w:rsidR="00345734" w:rsidRPr="00CC61D8" w:rsidRDefault="00345734" w:rsidP="00345734">
            <w:pPr>
              <w:rPr>
                <w:rFonts w:ascii="ＭＳ 明朝" w:hAnsi="ＭＳ 明朝" w:cs="ＭＳ 明朝"/>
                <w:sz w:val="20"/>
                <w:szCs w:val="20"/>
              </w:rPr>
            </w:pPr>
          </w:p>
          <w:p w14:paraId="2F7CEEFE" w14:textId="77777777" w:rsidR="00345734" w:rsidRPr="00CC61D8" w:rsidRDefault="00345734" w:rsidP="00345734">
            <w:pPr>
              <w:rPr>
                <w:rFonts w:ascii="ＭＳ 明朝" w:hAnsi="ＭＳ 明朝" w:cs="ＭＳ 明朝"/>
                <w:sz w:val="20"/>
                <w:szCs w:val="20"/>
              </w:rPr>
            </w:pPr>
          </w:p>
          <w:p w14:paraId="66E95984" w14:textId="77777777" w:rsidR="00345734" w:rsidRPr="00CC61D8" w:rsidRDefault="00345734" w:rsidP="00345734">
            <w:pPr>
              <w:rPr>
                <w:rFonts w:ascii="ＭＳ 明朝" w:hAnsi="ＭＳ 明朝" w:cs="ＭＳ 明朝"/>
                <w:sz w:val="20"/>
                <w:szCs w:val="20"/>
              </w:rPr>
            </w:pPr>
            <w:r w:rsidRPr="00CC61D8">
              <w:rPr>
                <w:rFonts w:ascii="ＭＳ 明朝" w:hAnsi="ＭＳ 明朝" w:cs="ＭＳ 明朝"/>
                <w:sz w:val="20"/>
                <w:szCs w:val="20"/>
              </w:rPr>
              <w:t>ｲ､</w:t>
            </w:r>
            <w:r w:rsidRPr="00CC61D8">
              <w:rPr>
                <w:rFonts w:ascii="ＭＳ 明朝" w:hAnsi="ＭＳ 明朝" w:cs="ＭＳ 明朝" w:hint="eastAsia"/>
                <w:sz w:val="20"/>
                <w:szCs w:val="20"/>
              </w:rPr>
              <w:t>主体的に参加し発表する学習機会を</w:t>
            </w:r>
            <w:r w:rsidRPr="00CC61D8">
              <w:rPr>
                <w:rFonts w:ascii="ＭＳ 明朝" w:hAnsi="ＭＳ 明朝" w:cs="ＭＳ 明朝"/>
                <w:sz w:val="20"/>
                <w:szCs w:val="20"/>
              </w:rPr>
              <w:t>充実</w:t>
            </w:r>
            <w:r w:rsidRPr="00CC61D8">
              <w:rPr>
                <w:rFonts w:ascii="ＭＳ 明朝" w:hAnsi="ＭＳ 明朝" w:cs="ＭＳ 明朝" w:hint="eastAsia"/>
                <w:sz w:val="20"/>
                <w:szCs w:val="20"/>
              </w:rPr>
              <w:t>させ、発想や計画が実現することを実感させる</w:t>
            </w:r>
          </w:p>
          <w:p w14:paraId="211C1597" w14:textId="77777777" w:rsidR="00345734" w:rsidRPr="00CC61D8" w:rsidRDefault="00345734" w:rsidP="00345734">
            <w:pPr>
              <w:rPr>
                <w:rFonts w:ascii="ＭＳ 明朝" w:hAnsi="ＭＳ 明朝" w:cs="ＭＳ 明朝"/>
                <w:sz w:val="20"/>
                <w:szCs w:val="20"/>
              </w:rPr>
            </w:pPr>
          </w:p>
          <w:p w14:paraId="4D750644" w14:textId="77777777" w:rsidR="00345734" w:rsidRPr="00CC61D8" w:rsidRDefault="00345734" w:rsidP="00345734">
            <w:pPr>
              <w:rPr>
                <w:rFonts w:ascii="ＭＳ 明朝" w:hAnsi="ＭＳ 明朝" w:cs="ＭＳ 明朝"/>
                <w:sz w:val="20"/>
                <w:szCs w:val="20"/>
              </w:rPr>
            </w:pPr>
          </w:p>
          <w:p w14:paraId="07E871A3" w14:textId="77777777" w:rsidR="003051D8" w:rsidRPr="00CC61D8" w:rsidRDefault="003051D8" w:rsidP="00345734">
            <w:pPr>
              <w:rPr>
                <w:rFonts w:ascii="ＭＳ 明朝" w:hAnsi="ＭＳ 明朝" w:cs="ＭＳ 明朝"/>
                <w:sz w:val="20"/>
                <w:szCs w:val="20"/>
              </w:rPr>
            </w:pPr>
          </w:p>
          <w:p w14:paraId="1D7E3253" w14:textId="77777777" w:rsidR="00345734" w:rsidRPr="00CC61D8" w:rsidRDefault="00345734" w:rsidP="00345734">
            <w:pPr>
              <w:rPr>
                <w:rFonts w:ascii="ＭＳ 明朝" w:hAnsi="ＭＳ 明朝" w:cs="ＭＳ 明朝"/>
                <w:sz w:val="20"/>
                <w:szCs w:val="20"/>
              </w:rPr>
            </w:pPr>
            <w:r w:rsidRPr="00CC61D8">
              <w:rPr>
                <w:rFonts w:ascii="ＭＳ 明朝" w:hAnsi="ＭＳ 明朝" w:cs="ＭＳ 明朝"/>
                <w:sz w:val="20"/>
                <w:szCs w:val="20"/>
              </w:rPr>
              <w:t>ｳ､各種挑戦の奨励</w:t>
            </w:r>
            <w:r w:rsidRPr="00CC61D8">
              <w:rPr>
                <w:rFonts w:ascii="ＭＳ 明朝" w:hAnsi="ＭＳ 明朝" w:cs="ＭＳ 明朝" w:hint="eastAsia"/>
                <w:sz w:val="20"/>
                <w:szCs w:val="20"/>
              </w:rPr>
              <w:t>で実現力を応援する</w:t>
            </w:r>
          </w:p>
          <w:p w14:paraId="0D5D68E8" w14:textId="77777777" w:rsidR="00345734" w:rsidRPr="00CC61D8" w:rsidRDefault="00345734" w:rsidP="00345734">
            <w:pPr>
              <w:rPr>
                <w:rFonts w:ascii="ＭＳ 明朝" w:hAnsi="ＭＳ 明朝" w:cs="ＭＳ 明朝"/>
                <w:sz w:val="20"/>
                <w:szCs w:val="20"/>
              </w:rPr>
            </w:pPr>
          </w:p>
          <w:p w14:paraId="538E3C16" w14:textId="77777777" w:rsidR="00345734" w:rsidRPr="00CC61D8" w:rsidRDefault="00345734" w:rsidP="00345734">
            <w:pPr>
              <w:rPr>
                <w:rFonts w:ascii="ＭＳ 明朝" w:hAnsi="ＭＳ 明朝" w:cs="ＭＳ 明朝"/>
                <w:sz w:val="20"/>
                <w:szCs w:val="20"/>
              </w:rPr>
            </w:pPr>
          </w:p>
          <w:p w14:paraId="12A3ED7D" w14:textId="77777777" w:rsidR="00CC147D" w:rsidRPr="00CC61D8" w:rsidRDefault="00CC147D" w:rsidP="00345734">
            <w:pPr>
              <w:rPr>
                <w:rFonts w:ascii="ＭＳ 明朝" w:hAnsi="ＭＳ 明朝" w:cs="ＭＳ 明朝"/>
                <w:sz w:val="20"/>
                <w:szCs w:val="20"/>
              </w:rPr>
            </w:pPr>
          </w:p>
          <w:p w14:paraId="004071AC" w14:textId="77777777" w:rsidR="003051D8" w:rsidRPr="00CC61D8" w:rsidRDefault="003051D8" w:rsidP="00345734">
            <w:pPr>
              <w:rPr>
                <w:rFonts w:ascii="ＭＳ 明朝" w:hAnsi="ＭＳ 明朝" w:cs="ＭＳ 明朝"/>
                <w:sz w:val="20"/>
                <w:szCs w:val="20"/>
              </w:rPr>
            </w:pPr>
          </w:p>
          <w:p w14:paraId="35DA918D" w14:textId="77777777" w:rsidR="00CC147D" w:rsidRPr="00CC61D8" w:rsidRDefault="00CC147D" w:rsidP="00345734">
            <w:pPr>
              <w:rPr>
                <w:rFonts w:ascii="ＭＳ 明朝" w:hAnsi="ＭＳ 明朝" w:cs="ＭＳ 明朝"/>
                <w:sz w:val="20"/>
                <w:szCs w:val="20"/>
              </w:rPr>
            </w:pPr>
          </w:p>
          <w:p w14:paraId="1D0EB075" w14:textId="77777777" w:rsidR="00345734" w:rsidRPr="00CC61D8" w:rsidRDefault="00345734" w:rsidP="00345734">
            <w:pPr>
              <w:rPr>
                <w:rFonts w:ascii="ＭＳ 明朝" w:hAnsi="ＭＳ 明朝" w:cs="ＭＳ 明朝"/>
                <w:sz w:val="20"/>
                <w:szCs w:val="20"/>
              </w:rPr>
            </w:pPr>
            <w:r w:rsidRPr="00CC61D8">
              <w:rPr>
                <w:rFonts w:ascii="ＭＳ 明朝" w:hAnsi="ＭＳ 明朝" w:cs="ＭＳ 明朝" w:hint="eastAsia"/>
                <w:sz w:val="20"/>
                <w:szCs w:val="20"/>
              </w:rPr>
              <w:t>(２)「ちいさな総合学科」での進路実現</w:t>
            </w:r>
          </w:p>
          <w:p w14:paraId="57943100" w14:textId="77777777"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ｱ､</w:t>
            </w:r>
            <w:r w:rsidRPr="00CC61D8">
              <w:rPr>
                <w:rFonts w:ascii="ＭＳ 明朝" w:hAnsi="ＭＳ 明朝" w:cs="ＭＳ 明朝" w:hint="eastAsia"/>
                <w:sz w:val="20"/>
                <w:szCs w:val="20"/>
              </w:rPr>
              <w:t>日々が多文化で他者理解が必要な環境を強みにした総合学科の学び</w:t>
            </w:r>
          </w:p>
          <w:p w14:paraId="6B28A530" w14:textId="77777777" w:rsidR="00345734" w:rsidRPr="00CC61D8" w:rsidRDefault="00345734" w:rsidP="00345734">
            <w:pPr>
              <w:ind w:left="200" w:hanging="200"/>
              <w:rPr>
                <w:rFonts w:ascii="ＭＳ 明朝" w:hAnsi="ＭＳ 明朝" w:cs="ＭＳ 明朝"/>
                <w:sz w:val="20"/>
                <w:szCs w:val="20"/>
              </w:rPr>
            </w:pPr>
          </w:p>
          <w:p w14:paraId="37B98244" w14:textId="77777777" w:rsidR="00EF6C7C" w:rsidRPr="00CC61D8" w:rsidRDefault="00EF6C7C" w:rsidP="00345734">
            <w:pPr>
              <w:ind w:left="200" w:hanging="200"/>
              <w:rPr>
                <w:rFonts w:ascii="ＭＳ 明朝" w:hAnsi="ＭＳ 明朝" w:cs="ＭＳ 明朝"/>
                <w:sz w:val="20"/>
                <w:szCs w:val="20"/>
              </w:rPr>
            </w:pPr>
          </w:p>
          <w:p w14:paraId="11561AA0" w14:textId="77777777" w:rsidR="00345734" w:rsidRPr="00CC61D8" w:rsidRDefault="00345734" w:rsidP="00345734">
            <w:pPr>
              <w:rPr>
                <w:rFonts w:ascii="ＭＳ 明朝" w:hAnsi="ＭＳ 明朝" w:cs="ＭＳ 明朝"/>
                <w:sz w:val="20"/>
                <w:szCs w:val="20"/>
              </w:rPr>
            </w:pPr>
            <w:r w:rsidRPr="00CC61D8">
              <w:rPr>
                <w:rFonts w:ascii="ＭＳ 明朝" w:hAnsi="ＭＳ 明朝" w:cs="ＭＳ 明朝"/>
                <w:sz w:val="20"/>
                <w:szCs w:val="20"/>
              </w:rPr>
              <w:t>ｲ､</w:t>
            </w:r>
            <w:r w:rsidRPr="00CC61D8">
              <w:rPr>
                <w:rFonts w:ascii="ＭＳ 明朝" w:hAnsi="ＭＳ 明朝" w:cs="ＭＳ 明朝" w:hint="eastAsia"/>
                <w:sz w:val="20"/>
                <w:szCs w:val="20"/>
              </w:rPr>
              <w:t>直近の進路も大切に学ぶ</w:t>
            </w:r>
          </w:p>
          <w:p w14:paraId="2F482D17" w14:textId="77777777" w:rsidR="00345734" w:rsidRPr="00CC61D8" w:rsidRDefault="00345734" w:rsidP="00345734">
            <w:pPr>
              <w:rPr>
                <w:rFonts w:ascii="ＭＳ 明朝" w:hAnsi="ＭＳ 明朝" w:cs="ＭＳ 明朝"/>
                <w:sz w:val="20"/>
                <w:szCs w:val="20"/>
              </w:rPr>
            </w:pPr>
          </w:p>
        </w:tc>
        <w:tc>
          <w:tcPr>
            <w:tcW w:w="4607" w:type="dxa"/>
            <w:tcBorders>
              <w:right w:val="dashed" w:sz="4" w:space="0" w:color="000000"/>
            </w:tcBorders>
          </w:tcPr>
          <w:p w14:paraId="7EF69156" w14:textId="77777777" w:rsidR="00345734" w:rsidRPr="00CC61D8" w:rsidRDefault="00345734" w:rsidP="00345734">
            <w:pPr>
              <w:rPr>
                <w:rFonts w:ascii="ＭＳ 明朝" w:hAnsi="ＭＳ 明朝" w:cs="ＭＳ 明朝"/>
                <w:sz w:val="20"/>
                <w:szCs w:val="20"/>
              </w:rPr>
            </w:pPr>
            <w:r w:rsidRPr="00CC61D8">
              <w:rPr>
                <w:rFonts w:ascii="ＭＳ 明朝" w:hAnsi="ＭＳ 明朝" w:cs="ＭＳ 明朝"/>
                <w:sz w:val="20"/>
                <w:szCs w:val="20"/>
              </w:rPr>
              <w:t>(</w:t>
            </w:r>
            <w:r w:rsidRPr="00CC61D8">
              <w:rPr>
                <w:rFonts w:ascii="ＭＳ 明朝" w:hAnsi="ＭＳ 明朝" w:cs="ＭＳ 明朝" w:hint="eastAsia"/>
                <w:sz w:val="20"/>
                <w:szCs w:val="20"/>
              </w:rPr>
              <w:t>１</w:t>
            </w:r>
            <w:r w:rsidRPr="00CC61D8">
              <w:rPr>
                <w:rFonts w:ascii="ＭＳ 明朝" w:hAnsi="ＭＳ 明朝" w:cs="ＭＳ 明朝"/>
                <w:sz w:val="20"/>
                <w:szCs w:val="20"/>
              </w:rPr>
              <w:t>)</w:t>
            </w:r>
          </w:p>
          <w:p w14:paraId="5432831B" w14:textId="77777777"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ｱ､多様な社会人と</w:t>
            </w:r>
            <w:r w:rsidRPr="00CC61D8">
              <w:rPr>
                <w:rFonts w:ascii="ＭＳ 明朝" w:hAnsi="ＭＳ 明朝" w:cs="ＭＳ 明朝" w:hint="eastAsia"/>
                <w:sz w:val="20"/>
                <w:szCs w:val="20"/>
              </w:rPr>
              <w:t>の</w:t>
            </w:r>
            <w:r w:rsidRPr="00CC61D8">
              <w:rPr>
                <w:rFonts w:ascii="ＭＳ 明朝" w:hAnsi="ＭＳ 明朝" w:cs="ＭＳ 明朝"/>
                <w:sz w:val="20"/>
                <w:szCs w:val="20"/>
              </w:rPr>
              <w:t>出会い</w:t>
            </w:r>
            <w:r w:rsidRPr="00CC61D8">
              <w:rPr>
                <w:rFonts w:ascii="ＭＳ 明朝" w:hAnsi="ＭＳ 明朝" w:cs="ＭＳ 明朝" w:hint="eastAsia"/>
                <w:sz w:val="20"/>
                <w:szCs w:val="20"/>
              </w:rPr>
              <w:t>の場や体験・実習</w:t>
            </w:r>
            <w:r w:rsidRPr="00CC61D8">
              <w:rPr>
                <w:rFonts w:ascii="ＭＳ 明朝" w:hAnsi="ＭＳ 明朝" w:cs="ＭＳ 明朝"/>
                <w:sz w:val="20"/>
                <w:szCs w:val="20"/>
              </w:rPr>
              <w:t>を</w:t>
            </w:r>
            <w:r w:rsidRPr="00CC61D8">
              <w:rPr>
                <w:rFonts w:ascii="ＭＳ 明朝" w:hAnsi="ＭＳ 明朝" w:cs="ＭＳ 明朝" w:hint="eastAsia"/>
                <w:sz w:val="20"/>
                <w:szCs w:val="20"/>
              </w:rPr>
              <w:t>設け</w:t>
            </w:r>
            <w:r w:rsidRPr="00CC61D8">
              <w:rPr>
                <w:rFonts w:ascii="ＭＳ 明朝" w:hAnsi="ＭＳ 明朝" w:cs="ＭＳ 明朝"/>
                <w:sz w:val="20"/>
                <w:szCs w:val="20"/>
              </w:rPr>
              <w:t>、</w:t>
            </w:r>
            <w:r w:rsidRPr="00CC61D8">
              <w:rPr>
                <w:rFonts w:ascii="ＭＳ 明朝" w:hAnsi="ＭＳ 明朝" w:cs="ＭＳ 明朝" w:hint="eastAsia"/>
                <w:sz w:val="20"/>
                <w:szCs w:val="20"/>
              </w:rPr>
              <w:t>グループ学習等でリアルに</w:t>
            </w:r>
            <w:r w:rsidRPr="00CC61D8">
              <w:rPr>
                <w:rFonts w:ascii="ＭＳ 明朝" w:hAnsi="ＭＳ 明朝" w:cs="ＭＳ 明朝"/>
                <w:sz w:val="20"/>
                <w:szCs w:val="20"/>
              </w:rPr>
              <w:t>進路や生き方について考えさ</w:t>
            </w:r>
            <w:r w:rsidRPr="00CC61D8">
              <w:rPr>
                <w:rFonts w:ascii="ＭＳ 明朝" w:hAnsi="ＭＳ 明朝" w:cs="ＭＳ 明朝" w:hint="eastAsia"/>
                <w:sz w:val="20"/>
                <w:szCs w:val="20"/>
              </w:rPr>
              <w:t>せ</w:t>
            </w:r>
            <w:r w:rsidRPr="00CC61D8">
              <w:rPr>
                <w:rFonts w:ascii="ＭＳ 明朝" w:hAnsi="ＭＳ 明朝" w:cs="ＭＳ 明朝"/>
                <w:sz w:val="20"/>
                <w:szCs w:val="20"/>
              </w:rPr>
              <w:t>、</w:t>
            </w:r>
            <w:r w:rsidRPr="00CC61D8">
              <w:rPr>
                <w:rFonts w:ascii="ＭＳ 明朝" w:hAnsi="ＭＳ 明朝" w:cs="ＭＳ 明朝" w:hint="eastAsia"/>
                <w:sz w:val="20"/>
                <w:szCs w:val="20"/>
              </w:rPr>
              <w:t>ソフトスキルを養うとともに、</w:t>
            </w:r>
            <w:r w:rsidRPr="00CC61D8">
              <w:rPr>
                <w:rFonts w:ascii="ＭＳ 明朝" w:hAnsi="ＭＳ 明朝" w:cs="ＭＳ 明朝"/>
                <w:sz w:val="20"/>
                <w:szCs w:val="20"/>
              </w:rPr>
              <w:t>自己有用感を向上</w:t>
            </w:r>
            <w:r w:rsidRPr="00CC61D8">
              <w:rPr>
                <w:rFonts w:ascii="ＭＳ 明朝" w:hAnsi="ＭＳ 明朝" w:cs="ＭＳ 明朝" w:hint="eastAsia"/>
                <w:sz w:val="20"/>
                <w:szCs w:val="20"/>
              </w:rPr>
              <w:t>させ「夢」を「発見」し「実現」へ向かわせる</w:t>
            </w:r>
            <w:r w:rsidRPr="00CC61D8">
              <w:rPr>
                <w:rFonts w:ascii="ＭＳ 明朝" w:hAnsi="ＭＳ 明朝" w:cs="ＭＳ 明朝"/>
                <w:sz w:val="20"/>
                <w:szCs w:val="20"/>
              </w:rPr>
              <w:t>。</w:t>
            </w:r>
          </w:p>
          <w:p w14:paraId="30DC8E2F" w14:textId="77777777" w:rsidR="00FA2E62" w:rsidRPr="00CC61D8" w:rsidRDefault="00FA2E62" w:rsidP="00345734">
            <w:pPr>
              <w:ind w:left="200" w:hanging="200"/>
              <w:rPr>
                <w:rFonts w:ascii="ＭＳ 明朝" w:hAnsi="ＭＳ 明朝" w:cs="ＭＳ 明朝"/>
                <w:sz w:val="20"/>
                <w:szCs w:val="20"/>
              </w:rPr>
            </w:pPr>
          </w:p>
          <w:p w14:paraId="18475FB8" w14:textId="77777777" w:rsidR="00FA2E62" w:rsidRPr="00CC61D8" w:rsidRDefault="00FA2E62" w:rsidP="00345734">
            <w:pPr>
              <w:ind w:left="200" w:hanging="200"/>
              <w:rPr>
                <w:rFonts w:ascii="ＭＳ 明朝" w:hAnsi="ＭＳ 明朝" w:cs="ＭＳ 明朝"/>
                <w:sz w:val="20"/>
                <w:szCs w:val="20"/>
              </w:rPr>
            </w:pPr>
          </w:p>
          <w:p w14:paraId="052FC3A1" w14:textId="15D25799" w:rsidR="00345734" w:rsidRPr="00CC61D8" w:rsidRDefault="00345734" w:rsidP="003051D8">
            <w:pPr>
              <w:pStyle w:val="aa"/>
              <w:numPr>
                <w:ilvl w:val="0"/>
                <w:numId w:val="20"/>
              </w:numPr>
              <w:ind w:leftChars="0"/>
              <w:rPr>
                <w:rFonts w:ascii="ＭＳ 明朝" w:hAnsi="ＭＳ 明朝" w:cs="ＭＳ 明朝"/>
                <w:sz w:val="20"/>
                <w:szCs w:val="20"/>
              </w:rPr>
            </w:pPr>
            <w:r w:rsidRPr="00CC61D8">
              <w:rPr>
                <w:rFonts w:ascii="ＭＳ 明朝" w:hAnsi="ＭＳ 明朝" w:cs="ＭＳ 明朝" w:hint="eastAsia"/>
                <w:sz w:val="20"/>
                <w:szCs w:val="20"/>
              </w:rPr>
              <w:t>３年生の課題研究での</w:t>
            </w:r>
            <w:r w:rsidRPr="00CC61D8">
              <w:rPr>
                <w:rFonts w:ascii="ＭＳ 明朝" w:hAnsi="ＭＳ 明朝" w:cs="ＭＳ 明朝"/>
                <w:sz w:val="20"/>
                <w:szCs w:val="20"/>
              </w:rPr>
              <w:t>ドリカムフェスタ</w:t>
            </w:r>
            <w:r w:rsidRPr="00CC61D8">
              <w:rPr>
                <w:rFonts w:ascii="ＭＳ 明朝" w:hAnsi="ＭＳ 明朝" w:cs="ＭＳ 明朝" w:hint="eastAsia"/>
                <w:sz w:val="20"/>
                <w:szCs w:val="20"/>
              </w:rPr>
              <w:t>：</w:t>
            </w:r>
            <w:r w:rsidRPr="00CC61D8">
              <w:rPr>
                <w:rFonts w:ascii="ＭＳ 明朝" w:hAnsi="ＭＳ 明朝" w:cs="ＭＳ 明朝"/>
                <w:sz w:val="20"/>
                <w:szCs w:val="20"/>
              </w:rPr>
              <w:t>総合学科発表会</w:t>
            </w:r>
            <w:r w:rsidRPr="00CC61D8">
              <w:rPr>
                <w:rFonts w:ascii="ＭＳ 明朝" w:hAnsi="ＭＳ 明朝" w:cs="ＭＳ 明朝" w:hint="eastAsia"/>
                <w:sz w:val="20"/>
                <w:szCs w:val="20"/>
              </w:rPr>
              <w:t>が集大成となるよう自分でテーマを見つけ、自分の言葉でまとめ、他者の意見を聞いてより広く深く思考したうえで発表する経験を繰り返す中で</w:t>
            </w:r>
            <w:r w:rsidRPr="00CC61D8">
              <w:rPr>
                <w:rFonts w:ascii="ＭＳ 明朝" w:hAnsi="ＭＳ 明朝" w:cs="ＭＳ 明朝"/>
                <w:sz w:val="20"/>
                <w:szCs w:val="20"/>
              </w:rPr>
              <w:t>、自己肯定感を向上させ、ポジティブに生きる</w:t>
            </w:r>
            <w:r w:rsidRPr="00CC61D8">
              <w:rPr>
                <w:rFonts w:ascii="ＭＳ 明朝" w:hAnsi="ＭＳ 明朝" w:cs="ＭＳ 明朝" w:hint="eastAsia"/>
                <w:sz w:val="20"/>
                <w:szCs w:val="20"/>
              </w:rPr>
              <w:t>ための</w:t>
            </w:r>
            <w:r w:rsidRPr="00CC61D8">
              <w:rPr>
                <w:rFonts w:ascii="ＭＳ 明朝" w:hAnsi="ＭＳ 明朝" w:cs="ＭＳ 明朝"/>
                <w:sz w:val="20"/>
                <w:szCs w:val="20"/>
              </w:rPr>
              <w:t>取組みを充実させる。</w:t>
            </w:r>
          </w:p>
          <w:p w14:paraId="1A5A5096" w14:textId="77777777" w:rsidR="003051D8" w:rsidRPr="00CC61D8" w:rsidRDefault="003051D8" w:rsidP="003051D8">
            <w:pPr>
              <w:pStyle w:val="aa"/>
              <w:ind w:leftChars="0" w:left="360"/>
              <w:rPr>
                <w:rFonts w:ascii="ＭＳ 明朝" w:hAnsi="ＭＳ 明朝" w:cs="ＭＳ 明朝"/>
                <w:sz w:val="20"/>
                <w:szCs w:val="20"/>
              </w:rPr>
            </w:pPr>
          </w:p>
          <w:p w14:paraId="1470AA4B" w14:textId="77777777"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ｳ､大会・コンテスト・資格等への挑戦を奨励し</w:t>
            </w:r>
            <w:r w:rsidRPr="00CC61D8">
              <w:rPr>
                <w:rFonts w:ascii="ＭＳ 明朝" w:hAnsi="ＭＳ 明朝" w:cs="ＭＳ 明朝" w:hint="eastAsia"/>
                <w:sz w:val="20"/>
                <w:szCs w:val="20"/>
              </w:rPr>
              <w:t>、</w:t>
            </w:r>
            <w:r w:rsidRPr="00CC61D8">
              <w:rPr>
                <w:rFonts w:ascii="ＭＳ 明朝" w:hAnsi="ＭＳ 明朝" w:cs="ＭＳ 明朝"/>
                <w:sz w:val="20"/>
                <w:szCs w:val="20"/>
              </w:rPr>
              <w:t>前向きな目標を設定して努力する姿勢を育成する。</w:t>
            </w:r>
          </w:p>
          <w:p w14:paraId="4141B891" w14:textId="77777777" w:rsidR="00345734" w:rsidRPr="00CC61D8" w:rsidRDefault="00345734" w:rsidP="00345734">
            <w:pPr>
              <w:ind w:left="200" w:hanging="200"/>
              <w:rPr>
                <w:rFonts w:ascii="ＭＳ 明朝" w:hAnsi="ＭＳ 明朝" w:cs="ＭＳ 明朝"/>
                <w:sz w:val="20"/>
                <w:szCs w:val="20"/>
              </w:rPr>
            </w:pPr>
          </w:p>
          <w:p w14:paraId="11526ACB" w14:textId="77777777" w:rsidR="00345734" w:rsidRPr="00CC61D8" w:rsidRDefault="00345734" w:rsidP="00345734">
            <w:pPr>
              <w:ind w:left="200" w:hanging="200"/>
              <w:rPr>
                <w:rFonts w:ascii="ＭＳ 明朝" w:hAnsi="ＭＳ 明朝" w:cs="ＭＳ 明朝"/>
                <w:sz w:val="20"/>
                <w:szCs w:val="20"/>
              </w:rPr>
            </w:pPr>
          </w:p>
          <w:p w14:paraId="42108996" w14:textId="77777777" w:rsidR="003051D8" w:rsidRPr="00CC61D8" w:rsidRDefault="003051D8" w:rsidP="00345734">
            <w:pPr>
              <w:ind w:left="200" w:hanging="200"/>
              <w:rPr>
                <w:rFonts w:ascii="ＭＳ 明朝" w:hAnsi="ＭＳ 明朝" w:cs="ＭＳ 明朝"/>
                <w:sz w:val="20"/>
                <w:szCs w:val="20"/>
              </w:rPr>
            </w:pPr>
          </w:p>
          <w:p w14:paraId="21D7B89A" w14:textId="77777777" w:rsidR="00CC147D" w:rsidRPr="00CC61D8" w:rsidRDefault="00CC147D" w:rsidP="00345734">
            <w:pPr>
              <w:ind w:left="200" w:hanging="200"/>
              <w:rPr>
                <w:rFonts w:ascii="ＭＳ 明朝" w:hAnsi="ＭＳ 明朝" w:cs="ＭＳ 明朝"/>
                <w:sz w:val="20"/>
                <w:szCs w:val="20"/>
              </w:rPr>
            </w:pPr>
          </w:p>
          <w:p w14:paraId="6BD1B107" w14:textId="77777777"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hint="eastAsia"/>
                <w:sz w:val="20"/>
                <w:szCs w:val="20"/>
              </w:rPr>
              <w:t>(２)</w:t>
            </w:r>
          </w:p>
          <w:p w14:paraId="66814583" w14:textId="77777777"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hint="eastAsia"/>
                <w:sz w:val="20"/>
                <w:szCs w:val="20"/>
              </w:rPr>
              <w:t>ｱ､日本語指導の生徒や障がいがある生徒などとも共に学んでいる本校の環境を生かし、年齢・性別・文化・言語・志向など種々の違いを意識する学習機会をさらに設けて、他者理解を深め、誰もが生き生きと暮らせる社会をめざす学習を行う。</w:t>
            </w:r>
          </w:p>
          <w:p w14:paraId="18A62487" w14:textId="77777777" w:rsidR="00EF6C7C" w:rsidRPr="00CC61D8" w:rsidRDefault="00EF6C7C" w:rsidP="00345734">
            <w:pPr>
              <w:ind w:left="200" w:hanging="200"/>
              <w:rPr>
                <w:rFonts w:ascii="ＭＳ 明朝" w:hAnsi="ＭＳ 明朝" w:cs="ＭＳ 明朝"/>
                <w:sz w:val="20"/>
                <w:szCs w:val="20"/>
              </w:rPr>
            </w:pPr>
          </w:p>
          <w:p w14:paraId="0854A90E" w14:textId="77777777"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hint="eastAsia"/>
                <w:sz w:val="20"/>
                <w:szCs w:val="20"/>
              </w:rPr>
              <w:t>ｲ､特徴ある本校での学びを、次のステージでも継続できるよう、自己実現できる進路を見つける参加・体験の機会を提供・推奨する。</w:t>
            </w:r>
          </w:p>
        </w:tc>
        <w:tc>
          <w:tcPr>
            <w:tcW w:w="3402" w:type="dxa"/>
            <w:tcBorders>
              <w:right w:val="dashed" w:sz="4" w:space="0" w:color="000000"/>
            </w:tcBorders>
          </w:tcPr>
          <w:p w14:paraId="32E6383B" w14:textId="77777777" w:rsidR="00345734" w:rsidRPr="00CC61D8" w:rsidRDefault="00345734" w:rsidP="00345734">
            <w:pPr>
              <w:ind w:left="8" w:hanging="8"/>
              <w:rPr>
                <w:rFonts w:ascii="ＭＳ 明朝" w:hAnsi="ＭＳ 明朝" w:cs="ＭＳ 明朝"/>
                <w:sz w:val="20"/>
                <w:szCs w:val="20"/>
              </w:rPr>
            </w:pPr>
            <w:r w:rsidRPr="00CC61D8">
              <w:rPr>
                <w:rFonts w:ascii="ＭＳ 明朝" w:hAnsi="ＭＳ 明朝" w:cs="ＭＳ 明朝"/>
                <w:sz w:val="20"/>
                <w:szCs w:val="20"/>
              </w:rPr>
              <w:t>(</w:t>
            </w:r>
            <w:r w:rsidRPr="00CC61D8">
              <w:rPr>
                <w:rFonts w:ascii="ＭＳ 明朝" w:hAnsi="ＭＳ 明朝" w:cs="ＭＳ 明朝" w:hint="eastAsia"/>
                <w:sz w:val="20"/>
                <w:szCs w:val="20"/>
              </w:rPr>
              <w:t>１</w:t>
            </w:r>
            <w:r w:rsidRPr="00CC61D8">
              <w:rPr>
                <w:rFonts w:ascii="ＭＳ 明朝" w:hAnsi="ＭＳ 明朝" w:cs="ＭＳ 明朝"/>
                <w:sz w:val="20"/>
                <w:szCs w:val="20"/>
              </w:rPr>
              <w:t>)</w:t>
            </w:r>
          </w:p>
          <w:p w14:paraId="45080779" w14:textId="77777777" w:rsidR="00345734" w:rsidRPr="00CC61D8" w:rsidRDefault="00345734" w:rsidP="00345734">
            <w:pPr>
              <w:ind w:left="208" w:hanging="208"/>
              <w:rPr>
                <w:rFonts w:ascii="ＭＳ 明朝" w:hAnsi="ＭＳ 明朝" w:cs="ＭＳ 明朝"/>
                <w:sz w:val="20"/>
                <w:szCs w:val="20"/>
              </w:rPr>
            </w:pPr>
            <w:r w:rsidRPr="00CC61D8">
              <w:rPr>
                <w:rFonts w:ascii="ＭＳ 明朝" w:hAnsi="ＭＳ 明朝" w:cs="ＭＳ 明朝"/>
                <w:sz w:val="20"/>
                <w:szCs w:val="20"/>
              </w:rPr>
              <w:t>ｱ､自己診断アンケートの</w:t>
            </w:r>
            <w:r w:rsidRPr="00CC61D8">
              <w:rPr>
                <w:rFonts w:ascii="ＭＳ 明朝" w:hAnsi="ＭＳ 明朝" w:cs="ＭＳ 明朝" w:hint="eastAsia"/>
                <w:sz w:val="20"/>
                <w:szCs w:val="20"/>
              </w:rPr>
              <w:t>「</w:t>
            </w:r>
            <w:r w:rsidRPr="00CC61D8">
              <w:rPr>
                <w:rFonts w:ascii="ＭＳ 明朝" w:hAnsi="ＭＳ 明朝" w:cs="ＭＳ 明朝"/>
                <w:sz w:val="20"/>
                <w:szCs w:val="20"/>
              </w:rPr>
              <w:t>進路</w:t>
            </w:r>
            <w:r w:rsidRPr="00CC61D8">
              <w:rPr>
                <w:rFonts w:ascii="ＭＳ 明朝" w:hAnsi="ＭＳ 明朝" w:cs="ＭＳ 明朝" w:hint="eastAsia"/>
                <w:sz w:val="20"/>
                <w:szCs w:val="20"/>
              </w:rPr>
              <w:t>や</w:t>
            </w:r>
            <w:r w:rsidRPr="00CC61D8">
              <w:rPr>
                <w:rFonts w:ascii="ＭＳ 明朝" w:hAnsi="ＭＳ 明朝" w:cs="ＭＳ 明朝"/>
                <w:sz w:val="20"/>
                <w:szCs w:val="20"/>
              </w:rPr>
              <w:t>生き方</w:t>
            </w:r>
            <w:r w:rsidRPr="00CC61D8">
              <w:rPr>
                <w:rFonts w:ascii="ＭＳ 明朝" w:hAnsi="ＭＳ 明朝" w:cs="ＭＳ 明朝" w:hint="eastAsia"/>
                <w:sz w:val="20"/>
                <w:szCs w:val="20"/>
              </w:rPr>
              <w:t>」</w:t>
            </w:r>
            <w:r w:rsidRPr="00CC61D8">
              <w:rPr>
                <w:rFonts w:ascii="ＭＳ 明朝" w:hAnsi="ＭＳ 明朝" w:cs="ＭＳ 明朝"/>
                <w:sz w:val="20"/>
                <w:szCs w:val="20"/>
              </w:rPr>
              <w:t>についての肯定的回答：90%</w:t>
            </w:r>
            <w:r w:rsidR="00CC147D" w:rsidRPr="00CC61D8">
              <w:rPr>
                <w:rFonts w:ascii="ＭＳ 明朝" w:hAnsi="ＭＳ 明朝" w:cs="ＭＳ 明朝" w:hint="eastAsia"/>
                <w:sz w:val="20"/>
                <w:szCs w:val="20"/>
              </w:rPr>
              <w:t>維持</w:t>
            </w:r>
            <w:r w:rsidRPr="00CC61D8">
              <w:rPr>
                <w:rFonts w:ascii="ＭＳ 明朝" w:hAnsi="ＭＳ 明朝" w:cs="ＭＳ 明朝"/>
                <w:sz w:val="20"/>
                <w:szCs w:val="20"/>
              </w:rPr>
              <w:t>［</w:t>
            </w:r>
            <w:r w:rsidR="00CC147D" w:rsidRPr="00CC61D8">
              <w:rPr>
                <w:rFonts w:ascii="ＭＳ 明朝" w:hAnsi="ＭＳ 明朝" w:cs="ＭＳ 明朝" w:hint="eastAsia"/>
                <w:sz w:val="20"/>
                <w:szCs w:val="20"/>
              </w:rPr>
              <w:t>91</w:t>
            </w:r>
            <w:r w:rsidRPr="00CC61D8">
              <w:rPr>
                <w:rFonts w:ascii="ＭＳ 明朝" w:hAnsi="ＭＳ 明朝" w:cs="ＭＳ 明朝"/>
                <w:sz w:val="20"/>
                <w:szCs w:val="20"/>
              </w:rPr>
              <w:t>％］。</w:t>
            </w:r>
          </w:p>
          <w:p w14:paraId="60139734" w14:textId="77777777" w:rsidR="00345734" w:rsidRPr="00CC61D8" w:rsidRDefault="00345734" w:rsidP="00345734">
            <w:pPr>
              <w:ind w:left="208" w:hanging="208"/>
              <w:rPr>
                <w:rFonts w:ascii="ＭＳ 明朝" w:hAnsi="ＭＳ 明朝" w:cs="ＭＳ 明朝"/>
                <w:sz w:val="20"/>
                <w:szCs w:val="20"/>
              </w:rPr>
            </w:pPr>
          </w:p>
          <w:p w14:paraId="6A9C9575" w14:textId="77777777" w:rsidR="00345734" w:rsidRPr="00CC61D8" w:rsidRDefault="00345734" w:rsidP="00345734">
            <w:pPr>
              <w:ind w:left="208" w:hanging="208"/>
              <w:rPr>
                <w:rFonts w:ascii="ＭＳ 明朝" w:hAnsi="ＭＳ 明朝" w:cs="ＭＳ 明朝"/>
                <w:sz w:val="20"/>
                <w:szCs w:val="20"/>
              </w:rPr>
            </w:pPr>
          </w:p>
          <w:p w14:paraId="141E951B" w14:textId="77777777" w:rsidR="00345734" w:rsidRPr="00CC61D8" w:rsidRDefault="00345734" w:rsidP="00345734">
            <w:pPr>
              <w:ind w:left="208" w:hanging="208"/>
              <w:rPr>
                <w:rFonts w:ascii="ＭＳ 明朝" w:hAnsi="ＭＳ 明朝" w:cs="ＭＳ 明朝"/>
                <w:sz w:val="20"/>
                <w:szCs w:val="20"/>
              </w:rPr>
            </w:pPr>
          </w:p>
          <w:p w14:paraId="744AD9FD" w14:textId="77777777" w:rsidR="00CC147D" w:rsidRPr="00CC61D8" w:rsidRDefault="00CC147D" w:rsidP="00345734">
            <w:pPr>
              <w:ind w:left="208" w:hanging="208"/>
              <w:rPr>
                <w:rFonts w:ascii="ＭＳ 明朝" w:hAnsi="ＭＳ 明朝" w:cs="ＭＳ 明朝"/>
                <w:sz w:val="20"/>
                <w:szCs w:val="20"/>
              </w:rPr>
            </w:pPr>
          </w:p>
          <w:p w14:paraId="7699AD0D" w14:textId="5B2515EA" w:rsidR="00345734" w:rsidRPr="00CC61D8" w:rsidRDefault="00345734" w:rsidP="00345734">
            <w:pPr>
              <w:ind w:left="208" w:hanging="208"/>
              <w:rPr>
                <w:rFonts w:ascii="ＭＳ 明朝" w:hAnsi="ＭＳ 明朝" w:cs="ＭＳ 明朝"/>
                <w:sz w:val="20"/>
                <w:szCs w:val="20"/>
              </w:rPr>
            </w:pPr>
            <w:r w:rsidRPr="00CC61D8">
              <w:rPr>
                <w:rFonts w:ascii="ＭＳ 明朝" w:hAnsi="ＭＳ 明朝" w:cs="ＭＳ 明朝"/>
                <w:sz w:val="20"/>
                <w:szCs w:val="20"/>
              </w:rPr>
              <w:t>ｲ､</w:t>
            </w:r>
            <w:r w:rsidRPr="00CC61D8">
              <w:rPr>
                <w:rFonts w:ascii="ＭＳ 明朝" w:hAnsi="ＭＳ 明朝" w:cs="ＭＳ 明朝" w:hint="eastAsia"/>
                <w:sz w:val="20"/>
                <w:szCs w:val="20"/>
              </w:rPr>
              <w:t>総合学科アンケートの「総合学科で学んでよかった」</w:t>
            </w:r>
            <w:r w:rsidRPr="00CC61D8">
              <w:rPr>
                <w:rFonts w:ascii="ＭＳ 明朝" w:hAnsi="ＭＳ 明朝" w:cs="ＭＳ 明朝"/>
                <w:sz w:val="20"/>
                <w:szCs w:val="20"/>
              </w:rPr>
              <w:t>の肯定的回答</w:t>
            </w:r>
            <w:r w:rsidRPr="00CC61D8">
              <w:rPr>
                <w:rFonts w:ascii="ＭＳ 明朝" w:hAnsi="ＭＳ 明朝" w:cs="ＭＳ 明朝" w:hint="eastAsia"/>
                <w:sz w:val="20"/>
                <w:szCs w:val="20"/>
              </w:rPr>
              <w:t>:</w:t>
            </w:r>
            <w:r w:rsidRPr="00CC61D8">
              <w:rPr>
                <w:rFonts w:ascii="ＭＳ 明朝" w:hAnsi="ＭＳ 明朝" w:cs="ＭＳ 明朝"/>
                <w:sz w:val="20"/>
                <w:szCs w:val="20"/>
              </w:rPr>
              <w:t>90％</w:t>
            </w:r>
            <w:r w:rsidRPr="00CC61D8">
              <w:rPr>
                <w:rFonts w:ascii="ＭＳ 明朝" w:hAnsi="ＭＳ 明朝" w:cs="ＭＳ 明朝" w:hint="eastAsia"/>
                <w:sz w:val="20"/>
                <w:szCs w:val="20"/>
              </w:rPr>
              <w:t>以上維持［</w:t>
            </w:r>
            <w:r w:rsidR="00CC147D" w:rsidRPr="00CC61D8">
              <w:rPr>
                <w:rFonts w:ascii="ＭＳ 明朝" w:hAnsi="ＭＳ 明朝" w:cs="ＭＳ 明朝"/>
                <w:sz w:val="20"/>
                <w:szCs w:val="20"/>
              </w:rPr>
              <w:t>9</w:t>
            </w:r>
            <w:r w:rsidR="00C52D7E" w:rsidRPr="00CC61D8">
              <w:rPr>
                <w:rFonts w:ascii="ＭＳ 明朝" w:hAnsi="ＭＳ 明朝" w:cs="ＭＳ 明朝" w:hint="eastAsia"/>
                <w:sz w:val="20"/>
                <w:szCs w:val="20"/>
              </w:rPr>
              <w:t>4</w:t>
            </w:r>
            <w:r w:rsidRPr="00CC61D8">
              <w:rPr>
                <w:rFonts w:ascii="ＭＳ 明朝" w:hAnsi="ＭＳ 明朝" w:cs="ＭＳ 明朝"/>
                <w:sz w:val="20"/>
                <w:szCs w:val="20"/>
              </w:rPr>
              <w:t>％］。</w:t>
            </w:r>
          </w:p>
          <w:p w14:paraId="0090CC87" w14:textId="77777777" w:rsidR="00345734" w:rsidRPr="00CC61D8" w:rsidRDefault="00345734" w:rsidP="00345734">
            <w:pPr>
              <w:rPr>
                <w:rFonts w:ascii="ＭＳ 明朝" w:hAnsi="ＭＳ 明朝" w:cs="ＭＳ 明朝"/>
                <w:sz w:val="20"/>
                <w:szCs w:val="20"/>
              </w:rPr>
            </w:pPr>
          </w:p>
          <w:p w14:paraId="4E0313CF" w14:textId="77777777" w:rsidR="00345734" w:rsidRPr="00CC61D8" w:rsidRDefault="00345734" w:rsidP="00345734">
            <w:pPr>
              <w:rPr>
                <w:rFonts w:ascii="ＭＳ 明朝" w:hAnsi="ＭＳ 明朝" w:cs="ＭＳ 明朝"/>
                <w:sz w:val="20"/>
                <w:szCs w:val="20"/>
              </w:rPr>
            </w:pPr>
          </w:p>
          <w:p w14:paraId="70EC63CD" w14:textId="77777777" w:rsidR="003051D8" w:rsidRPr="00CC61D8" w:rsidRDefault="003051D8" w:rsidP="00345734">
            <w:pPr>
              <w:rPr>
                <w:rFonts w:ascii="ＭＳ 明朝" w:hAnsi="ＭＳ 明朝" w:cs="ＭＳ 明朝"/>
                <w:sz w:val="20"/>
                <w:szCs w:val="20"/>
              </w:rPr>
            </w:pPr>
          </w:p>
          <w:p w14:paraId="671BD1F3" w14:textId="77777777" w:rsidR="00345734" w:rsidRPr="00CC61D8" w:rsidRDefault="00345734" w:rsidP="00345734">
            <w:pPr>
              <w:rPr>
                <w:rFonts w:ascii="ＭＳ 明朝" w:hAnsi="ＭＳ 明朝" w:cs="ＭＳ 明朝"/>
                <w:sz w:val="20"/>
                <w:szCs w:val="20"/>
              </w:rPr>
            </w:pPr>
          </w:p>
          <w:p w14:paraId="31525635" w14:textId="77777777" w:rsidR="00345734" w:rsidRPr="00CC61D8" w:rsidRDefault="00345734" w:rsidP="00345734">
            <w:pPr>
              <w:rPr>
                <w:rFonts w:ascii="ＭＳ 明朝" w:hAnsi="ＭＳ 明朝" w:cs="ＭＳ 明朝"/>
                <w:sz w:val="20"/>
                <w:szCs w:val="20"/>
              </w:rPr>
            </w:pPr>
          </w:p>
          <w:p w14:paraId="3EC1FD8E" w14:textId="3567A298" w:rsidR="00345734" w:rsidRPr="00CC61D8" w:rsidRDefault="00345734" w:rsidP="00EF6C7C">
            <w:pPr>
              <w:ind w:left="200" w:hangingChars="100" w:hanging="200"/>
              <w:rPr>
                <w:rFonts w:ascii="ＭＳ 明朝" w:hAnsi="ＭＳ 明朝" w:cs="ＭＳ 明朝"/>
                <w:sz w:val="20"/>
                <w:szCs w:val="20"/>
              </w:rPr>
            </w:pPr>
            <w:r w:rsidRPr="00CC61D8">
              <w:rPr>
                <w:rFonts w:ascii="ＭＳ 明朝" w:hAnsi="ＭＳ 明朝" w:cs="ＭＳ 明朝"/>
                <w:sz w:val="20"/>
                <w:szCs w:val="20"/>
              </w:rPr>
              <w:t>ｳ､競技団体や認定団体等主催の大会・コンテスト・資格等に挑戦したものや校内での取組みが優秀であったものへの「福井高校賞」授与者数について</w:t>
            </w:r>
            <w:r w:rsidR="00871EBE" w:rsidRPr="00CC61D8">
              <w:rPr>
                <w:rFonts w:ascii="ＭＳ 明朝" w:hAnsi="ＭＳ 明朝" w:cs="ＭＳ 明朝" w:hint="eastAsia"/>
                <w:sz w:val="20"/>
                <w:szCs w:val="20"/>
              </w:rPr>
              <w:t>150</w:t>
            </w:r>
            <w:r w:rsidR="00480048" w:rsidRPr="00CC61D8">
              <w:rPr>
                <w:rFonts w:ascii="ＭＳ 明朝" w:hAnsi="ＭＳ 明朝" w:cs="ＭＳ 明朝" w:hint="eastAsia"/>
                <w:sz w:val="20"/>
                <w:szCs w:val="20"/>
              </w:rPr>
              <w:t>件</w:t>
            </w:r>
            <w:r w:rsidRPr="00CC61D8">
              <w:rPr>
                <w:rFonts w:ascii="ＭＳ 明朝" w:hAnsi="ＭＳ 明朝" w:cs="ＭＳ 明朝"/>
                <w:sz w:val="20"/>
                <w:szCs w:val="20"/>
              </w:rPr>
              <w:t>以上を維持する</w:t>
            </w:r>
            <w:r w:rsidRPr="00CC61D8">
              <w:rPr>
                <w:rFonts w:ascii="ＭＳ 明朝" w:hAnsi="ＭＳ 明朝" w:cs="ＭＳ 明朝" w:hint="eastAsia"/>
                <w:sz w:val="20"/>
                <w:szCs w:val="20"/>
              </w:rPr>
              <w:t>［</w:t>
            </w:r>
            <w:r w:rsidR="007563E1" w:rsidRPr="00CC61D8">
              <w:rPr>
                <w:rFonts w:ascii="ＭＳ 明朝" w:hAnsi="ＭＳ 明朝" w:cs="ＭＳ 明朝" w:hint="eastAsia"/>
                <w:sz w:val="20"/>
                <w:szCs w:val="20"/>
              </w:rPr>
              <w:t>172</w:t>
            </w:r>
            <w:r w:rsidR="00480048" w:rsidRPr="00CC61D8">
              <w:rPr>
                <w:rFonts w:ascii="ＭＳ 明朝" w:hAnsi="ＭＳ 明朝" w:cs="ＭＳ 明朝" w:hint="eastAsia"/>
                <w:sz w:val="20"/>
                <w:szCs w:val="20"/>
              </w:rPr>
              <w:t>件</w:t>
            </w:r>
            <w:r w:rsidRPr="00CC61D8">
              <w:rPr>
                <w:rFonts w:ascii="ＭＳ 明朝" w:hAnsi="ＭＳ 明朝" w:cs="ＭＳ 明朝" w:hint="eastAsia"/>
                <w:sz w:val="20"/>
                <w:szCs w:val="20"/>
              </w:rPr>
              <w:t>］</w:t>
            </w:r>
            <w:r w:rsidRPr="00CC61D8">
              <w:rPr>
                <w:rFonts w:ascii="ＭＳ 明朝" w:hAnsi="ＭＳ 明朝" w:cs="ＭＳ 明朝"/>
                <w:sz w:val="20"/>
                <w:szCs w:val="20"/>
              </w:rPr>
              <w:t>。</w:t>
            </w:r>
          </w:p>
          <w:p w14:paraId="7F4891E7" w14:textId="77777777" w:rsidR="003051D8" w:rsidRPr="00CC61D8" w:rsidRDefault="003051D8" w:rsidP="00EF6C7C">
            <w:pPr>
              <w:ind w:left="200" w:hangingChars="100" w:hanging="200"/>
              <w:rPr>
                <w:rFonts w:ascii="ＭＳ 明朝" w:hAnsi="ＭＳ 明朝" w:cs="ＭＳ 明朝"/>
                <w:sz w:val="20"/>
                <w:szCs w:val="20"/>
              </w:rPr>
            </w:pPr>
          </w:p>
          <w:p w14:paraId="3329034F" w14:textId="77777777" w:rsidR="00345734" w:rsidRPr="00CC61D8" w:rsidRDefault="00345734" w:rsidP="00345734">
            <w:pPr>
              <w:rPr>
                <w:rFonts w:ascii="ＭＳ 明朝" w:hAnsi="ＭＳ 明朝" w:cs="ＭＳ 明朝"/>
                <w:sz w:val="20"/>
                <w:szCs w:val="20"/>
              </w:rPr>
            </w:pPr>
            <w:r w:rsidRPr="00CC61D8">
              <w:rPr>
                <w:rFonts w:ascii="ＭＳ 明朝" w:hAnsi="ＭＳ 明朝" w:cs="ＭＳ 明朝" w:hint="eastAsia"/>
                <w:sz w:val="20"/>
                <w:szCs w:val="20"/>
              </w:rPr>
              <w:t>(２)</w:t>
            </w:r>
          </w:p>
          <w:p w14:paraId="4770B58E" w14:textId="138C27E5" w:rsidR="00345734" w:rsidRPr="00CC61D8" w:rsidRDefault="00345734" w:rsidP="00EF6C7C">
            <w:pPr>
              <w:ind w:left="200" w:hangingChars="100" w:hanging="200"/>
              <w:rPr>
                <w:rFonts w:ascii="ＭＳ 明朝" w:hAnsi="ＭＳ 明朝" w:cs="ＭＳ 明朝"/>
                <w:sz w:val="20"/>
                <w:szCs w:val="20"/>
              </w:rPr>
            </w:pPr>
            <w:r w:rsidRPr="00CC61D8">
              <w:rPr>
                <w:rFonts w:ascii="ＭＳ 明朝" w:hAnsi="ＭＳ 明朝" w:cs="ＭＳ 明朝" w:hint="eastAsia"/>
                <w:sz w:val="20"/>
                <w:szCs w:val="20"/>
              </w:rPr>
              <w:t>ｱ､自己診断の「環境・多文化」・「豊かな心や人の生き方」の項目について</w:t>
            </w:r>
            <w:r w:rsidR="00EF6C7C" w:rsidRPr="00CC61D8">
              <w:rPr>
                <w:rFonts w:ascii="ＭＳ 明朝" w:hAnsi="ＭＳ 明朝" w:cs="ＭＳ 明朝" w:hint="eastAsia"/>
                <w:sz w:val="20"/>
                <w:szCs w:val="20"/>
              </w:rPr>
              <w:t>肯定的回答</w:t>
            </w:r>
            <w:r w:rsidRPr="00CC61D8">
              <w:rPr>
                <w:rFonts w:ascii="ＭＳ 明朝" w:hAnsi="ＭＳ 明朝" w:cs="ＭＳ 明朝" w:hint="eastAsia"/>
                <w:sz w:val="20"/>
                <w:szCs w:val="20"/>
              </w:rPr>
              <w:t>各</w:t>
            </w:r>
            <w:r w:rsidRPr="00CC61D8">
              <w:rPr>
                <w:rFonts w:ascii="ＭＳ 明朝" w:hAnsi="ＭＳ 明朝" w:cs="ＭＳ 明朝"/>
                <w:sz w:val="20"/>
                <w:szCs w:val="20"/>
              </w:rPr>
              <w:t>85</w:t>
            </w:r>
            <w:r w:rsidRPr="00CC61D8">
              <w:rPr>
                <w:rFonts w:ascii="ＭＳ 明朝" w:hAnsi="ＭＳ 明朝" w:cs="ＭＳ 明朝" w:hint="eastAsia"/>
                <w:sz w:val="20"/>
                <w:szCs w:val="20"/>
              </w:rPr>
              <w:t>％</w:t>
            </w:r>
            <w:r w:rsidR="00CC147D" w:rsidRPr="00CC61D8">
              <w:rPr>
                <w:rFonts w:ascii="ＭＳ 明朝" w:hAnsi="ＭＳ 明朝" w:cs="ＭＳ 明朝" w:hint="eastAsia"/>
                <w:sz w:val="20"/>
                <w:szCs w:val="20"/>
              </w:rPr>
              <w:t>維持</w:t>
            </w:r>
            <w:r w:rsidRPr="00CC61D8">
              <w:rPr>
                <w:rFonts w:ascii="ＭＳ 明朝" w:hAnsi="ＭＳ 明朝" w:cs="ＭＳ 明朝" w:hint="eastAsia"/>
                <w:sz w:val="20"/>
                <w:szCs w:val="20"/>
              </w:rPr>
              <w:t>［</w:t>
            </w:r>
            <w:r w:rsidR="00C52D7E" w:rsidRPr="00CC61D8">
              <w:rPr>
                <w:rFonts w:ascii="ＭＳ 明朝" w:hAnsi="ＭＳ 明朝" w:cs="ＭＳ 明朝" w:hint="eastAsia"/>
                <w:sz w:val="20"/>
                <w:szCs w:val="20"/>
              </w:rPr>
              <w:t>85</w:t>
            </w:r>
            <w:r w:rsidRPr="00CC61D8">
              <w:rPr>
                <w:rFonts w:ascii="ＭＳ 明朝" w:hAnsi="ＭＳ 明朝" w:cs="ＭＳ 明朝" w:hint="eastAsia"/>
                <w:sz w:val="20"/>
                <w:szCs w:val="20"/>
              </w:rPr>
              <w:t>％・</w:t>
            </w:r>
            <w:r w:rsidR="00C52D7E" w:rsidRPr="00CC61D8">
              <w:rPr>
                <w:rFonts w:ascii="ＭＳ 明朝" w:hAnsi="ＭＳ 明朝" w:cs="ＭＳ 明朝" w:hint="eastAsia"/>
                <w:sz w:val="20"/>
                <w:szCs w:val="20"/>
              </w:rPr>
              <w:t>87</w:t>
            </w:r>
            <w:r w:rsidRPr="00CC61D8">
              <w:rPr>
                <w:rFonts w:ascii="ＭＳ 明朝" w:hAnsi="ＭＳ 明朝" w:cs="ＭＳ 明朝" w:hint="eastAsia"/>
                <w:sz w:val="20"/>
                <w:szCs w:val="20"/>
              </w:rPr>
              <w:t>％］</w:t>
            </w:r>
          </w:p>
          <w:p w14:paraId="49F1E9D8" w14:textId="77777777" w:rsidR="00345734" w:rsidRPr="00CC61D8" w:rsidRDefault="00345734" w:rsidP="00345734">
            <w:pPr>
              <w:rPr>
                <w:rFonts w:ascii="ＭＳ 明朝" w:hAnsi="ＭＳ 明朝" w:cs="ＭＳ 明朝"/>
                <w:sz w:val="20"/>
                <w:szCs w:val="20"/>
              </w:rPr>
            </w:pPr>
          </w:p>
          <w:p w14:paraId="2E77C0A2" w14:textId="77777777" w:rsidR="00345734" w:rsidRPr="00CC61D8" w:rsidRDefault="00345734" w:rsidP="00345734">
            <w:pPr>
              <w:rPr>
                <w:rFonts w:ascii="ＭＳ 明朝" w:hAnsi="ＭＳ 明朝" w:cs="ＭＳ 明朝"/>
                <w:sz w:val="20"/>
                <w:szCs w:val="20"/>
              </w:rPr>
            </w:pPr>
          </w:p>
          <w:p w14:paraId="10D42339" w14:textId="77777777" w:rsidR="00EF6C7C" w:rsidRPr="00CC61D8" w:rsidRDefault="00EF6C7C" w:rsidP="00345734">
            <w:pPr>
              <w:rPr>
                <w:rFonts w:ascii="ＭＳ 明朝" w:hAnsi="ＭＳ 明朝" w:cs="ＭＳ 明朝"/>
                <w:sz w:val="20"/>
                <w:szCs w:val="20"/>
              </w:rPr>
            </w:pPr>
          </w:p>
          <w:p w14:paraId="1FE473F9" w14:textId="139D8B1F" w:rsidR="00345734" w:rsidRPr="00CC61D8" w:rsidRDefault="00345734" w:rsidP="00EF6C7C">
            <w:pPr>
              <w:pStyle w:val="aa"/>
              <w:numPr>
                <w:ilvl w:val="0"/>
                <w:numId w:val="17"/>
              </w:numPr>
              <w:ind w:leftChars="0"/>
              <w:rPr>
                <w:rFonts w:ascii="ＭＳ 明朝" w:hAnsi="ＭＳ 明朝" w:cs="ＭＳ 明朝"/>
                <w:sz w:val="20"/>
                <w:szCs w:val="20"/>
              </w:rPr>
            </w:pPr>
            <w:r w:rsidRPr="00CC61D8">
              <w:rPr>
                <w:rFonts w:ascii="ＭＳ 明朝" w:hAnsi="ＭＳ 明朝" w:cs="ＭＳ 明朝" w:hint="eastAsia"/>
                <w:sz w:val="20"/>
                <w:szCs w:val="20"/>
              </w:rPr>
              <w:t>自己診断の「進路や生き方」と「進路や奨学金」の項目について</w:t>
            </w:r>
            <w:r w:rsidR="00EF6C7C" w:rsidRPr="00CC61D8">
              <w:rPr>
                <w:rFonts w:ascii="ＭＳ 明朝" w:hAnsi="ＭＳ 明朝" w:cs="ＭＳ 明朝" w:hint="eastAsia"/>
                <w:sz w:val="20"/>
                <w:szCs w:val="20"/>
              </w:rPr>
              <w:t>肯定的回答</w:t>
            </w:r>
            <w:r w:rsidRPr="00CC61D8">
              <w:rPr>
                <w:rFonts w:ascii="ＭＳ 明朝" w:hAnsi="ＭＳ 明朝" w:cs="ＭＳ 明朝" w:hint="eastAsia"/>
                <w:sz w:val="20"/>
                <w:szCs w:val="20"/>
              </w:rPr>
              <w:t>各</w:t>
            </w:r>
            <w:r w:rsidRPr="00CC61D8">
              <w:rPr>
                <w:rFonts w:ascii="ＭＳ 明朝" w:hAnsi="ＭＳ 明朝" w:cs="ＭＳ 明朝"/>
                <w:sz w:val="20"/>
                <w:szCs w:val="20"/>
              </w:rPr>
              <w:t>90</w:t>
            </w:r>
            <w:r w:rsidRPr="00CC61D8">
              <w:rPr>
                <w:rFonts w:ascii="ＭＳ 明朝" w:hAnsi="ＭＳ 明朝" w:cs="ＭＳ 明朝" w:hint="eastAsia"/>
                <w:sz w:val="20"/>
                <w:szCs w:val="20"/>
              </w:rPr>
              <w:t>％</w:t>
            </w:r>
            <w:r w:rsidR="00CC147D" w:rsidRPr="00CC61D8">
              <w:rPr>
                <w:rFonts w:ascii="ＭＳ 明朝" w:hAnsi="ＭＳ 明朝" w:cs="ＭＳ 明朝" w:hint="eastAsia"/>
                <w:sz w:val="20"/>
                <w:szCs w:val="20"/>
              </w:rPr>
              <w:t>維持</w:t>
            </w:r>
            <w:r w:rsidRPr="00CC61D8">
              <w:rPr>
                <w:rFonts w:ascii="ＭＳ 明朝" w:hAnsi="ＭＳ 明朝" w:cs="ＭＳ 明朝" w:hint="eastAsia"/>
                <w:sz w:val="20"/>
                <w:szCs w:val="20"/>
              </w:rPr>
              <w:t>［</w:t>
            </w:r>
            <w:r w:rsidR="00CC147D" w:rsidRPr="00CC61D8">
              <w:rPr>
                <w:rFonts w:ascii="ＭＳ 明朝" w:hAnsi="ＭＳ 明朝" w:cs="ＭＳ 明朝" w:hint="eastAsia"/>
                <w:sz w:val="20"/>
                <w:szCs w:val="20"/>
              </w:rPr>
              <w:t>91</w:t>
            </w:r>
            <w:r w:rsidRPr="00CC61D8">
              <w:rPr>
                <w:rFonts w:ascii="ＭＳ 明朝" w:hAnsi="ＭＳ 明朝" w:cs="ＭＳ 明朝" w:hint="eastAsia"/>
                <w:sz w:val="20"/>
                <w:szCs w:val="20"/>
              </w:rPr>
              <w:t>％・</w:t>
            </w:r>
            <w:r w:rsidR="00C52D7E" w:rsidRPr="00CC61D8">
              <w:rPr>
                <w:rFonts w:ascii="ＭＳ 明朝" w:hAnsi="ＭＳ 明朝" w:cs="ＭＳ 明朝" w:hint="eastAsia"/>
                <w:sz w:val="20"/>
                <w:szCs w:val="20"/>
              </w:rPr>
              <w:t>91</w:t>
            </w:r>
            <w:r w:rsidRPr="00CC61D8">
              <w:rPr>
                <w:rFonts w:ascii="ＭＳ 明朝" w:hAnsi="ＭＳ 明朝" w:cs="ＭＳ 明朝" w:hint="eastAsia"/>
                <w:sz w:val="20"/>
                <w:szCs w:val="20"/>
              </w:rPr>
              <w:t>％］</w:t>
            </w:r>
          </w:p>
          <w:p w14:paraId="4325D3CE" w14:textId="0AC80052" w:rsidR="00EF6C7C" w:rsidRPr="00CC61D8" w:rsidRDefault="00EF6C7C" w:rsidP="00EF6C7C">
            <w:pPr>
              <w:pStyle w:val="aa"/>
              <w:ind w:leftChars="0" w:left="360"/>
              <w:rPr>
                <w:rFonts w:ascii="ＭＳ 明朝" w:hAnsi="ＭＳ 明朝" w:cs="ＭＳ 明朝"/>
                <w:sz w:val="20"/>
                <w:szCs w:val="20"/>
              </w:rPr>
            </w:pPr>
          </w:p>
        </w:tc>
        <w:tc>
          <w:tcPr>
            <w:tcW w:w="4076" w:type="dxa"/>
            <w:tcBorders>
              <w:left w:val="dashed" w:sz="4" w:space="0" w:color="000000"/>
              <w:right w:val="single" w:sz="4" w:space="0" w:color="000000"/>
            </w:tcBorders>
          </w:tcPr>
          <w:p w14:paraId="575A50DF" w14:textId="12C2E399" w:rsidR="00345734" w:rsidRPr="00CC61D8" w:rsidRDefault="00345734" w:rsidP="00345734">
            <w:pPr>
              <w:rPr>
                <w:rFonts w:ascii="ＭＳ 明朝" w:hAnsi="ＭＳ 明朝" w:cs="ＭＳ 明朝"/>
                <w:sz w:val="20"/>
                <w:szCs w:val="20"/>
              </w:rPr>
            </w:pPr>
          </w:p>
          <w:p w14:paraId="1D3B4E38" w14:textId="6B1952EA" w:rsidR="00BF6AEA" w:rsidRPr="00CC61D8" w:rsidRDefault="00BF6AEA" w:rsidP="00345734">
            <w:pPr>
              <w:rPr>
                <w:rFonts w:ascii="ＭＳ 明朝" w:hAnsi="ＭＳ 明朝" w:cs="ＭＳ 明朝"/>
                <w:sz w:val="20"/>
                <w:szCs w:val="20"/>
              </w:rPr>
            </w:pPr>
          </w:p>
        </w:tc>
      </w:tr>
      <w:tr w:rsidR="00345734" w:rsidRPr="00CC61D8" w14:paraId="2145AA70" w14:textId="77777777" w:rsidTr="009B281B">
        <w:trPr>
          <w:cantSplit/>
          <w:trHeight w:val="4571"/>
          <w:jc w:val="center"/>
        </w:trPr>
        <w:tc>
          <w:tcPr>
            <w:tcW w:w="846" w:type="dxa"/>
            <w:textDirection w:val="tbRlV"/>
            <w:vAlign w:val="center"/>
          </w:tcPr>
          <w:p w14:paraId="0412042F" w14:textId="77777777" w:rsidR="00345734" w:rsidRPr="00CC61D8" w:rsidRDefault="00345734" w:rsidP="00345734">
            <w:pPr>
              <w:ind w:left="113" w:right="113"/>
              <w:jc w:val="center"/>
              <w:rPr>
                <w:rFonts w:ascii="ＭＳ ゴシック" w:eastAsia="ＭＳ ゴシック" w:hAnsi="ＭＳ ゴシック" w:cs="ＭＳ 明朝"/>
                <w:sz w:val="20"/>
                <w:szCs w:val="20"/>
              </w:rPr>
            </w:pPr>
            <w:r w:rsidRPr="00CC61D8">
              <w:rPr>
                <w:rFonts w:ascii="ＭＳ ゴシック" w:eastAsia="ＭＳ ゴシック" w:hAnsi="ＭＳ ゴシック" w:cs="ＭＳ 明朝"/>
                <w:sz w:val="20"/>
                <w:szCs w:val="20"/>
              </w:rPr>
              <w:lastRenderedPageBreak/>
              <w:t>「</w:t>
            </w:r>
            <w:r w:rsidRPr="00CC61D8">
              <w:rPr>
                <w:rFonts w:ascii="ＭＳ ゴシック" w:eastAsia="ＭＳ ゴシック" w:hAnsi="ＭＳ ゴシック" w:cs="ＭＳ 明朝" w:hint="eastAsia"/>
                <w:sz w:val="20"/>
                <w:szCs w:val="20"/>
              </w:rPr>
              <w:t>夢・</w:t>
            </w:r>
            <w:r w:rsidRPr="00CC61D8">
              <w:rPr>
                <w:rFonts w:ascii="ＭＳ ゴシック" w:eastAsia="ＭＳ ゴシック" w:hAnsi="ＭＳ ゴシック" w:cs="ＭＳ 明朝"/>
                <w:sz w:val="20"/>
                <w:szCs w:val="20"/>
              </w:rPr>
              <w:t>発見・実現」</w:t>
            </w:r>
            <w:r w:rsidRPr="00CC61D8">
              <w:rPr>
                <w:rFonts w:ascii="ＭＳ ゴシック" w:eastAsia="ＭＳ ゴシック" w:hAnsi="ＭＳ ゴシック" w:cs="ＭＳ 明朝" w:hint="eastAsia"/>
                <w:sz w:val="20"/>
                <w:szCs w:val="20"/>
              </w:rPr>
              <w:t xml:space="preserve">　変化の時代を生き抜く</w:t>
            </w:r>
            <w:r w:rsidRPr="00CC61D8">
              <w:rPr>
                <w:rFonts w:ascii="ＭＳ ゴシック" w:eastAsia="ＭＳ ゴシック" w:hAnsi="ＭＳ ゴシック" w:cs="ＭＳ 明朝"/>
                <w:sz w:val="20"/>
                <w:szCs w:val="20"/>
              </w:rPr>
              <w:t>確かな力</w:t>
            </w:r>
            <w:r w:rsidRPr="00CC61D8">
              <w:rPr>
                <w:rFonts w:ascii="ＭＳ ゴシック" w:eastAsia="ＭＳ ゴシック" w:hAnsi="ＭＳ ゴシック" w:cs="ＭＳ 明朝" w:hint="eastAsia"/>
                <w:sz w:val="20"/>
                <w:szCs w:val="20"/>
              </w:rPr>
              <w:t>の養成</w:t>
            </w:r>
          </w:p>
        </w:tc>
        <w:tc>
          <w:tcPr>
            <w:tcW w:w="2055" w:type="dxa"/>
          </w:tcPr>
          <w:p w14:paraId="423742BC" w14:textId="77777777"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w:t>
            </w:r>
            <w:r w:rsidRPr="00CC61D8">
              <w:rPr>
                <w:rFonts w:ascii="ＭＳ 明朝" w:hAnsi="ＭＳ 明朝" w:cs="ＭＳ 明朝" w:hint="eastAsia"/>
                <w:sz w:val="20"/>
                <w:szCs w:val="20"/>
              </w:rPr>
              <w:t>１</w:t>
            </w:r>
            <w:r w:rsidRPr="00CC61D8">
              <w:rPr>
                <w:rFonts w:ascii="ＭＳ 明朝" w:hAnsi="ＭＳ 明朝" w:cs="ＭＳ 明朝"/>
                <w:sz w:val="20"/>
                <w:szCs w:val="20"/>
              </w:rPr>
              <w:t xml:space="preserve">) </w:t>
            </w:r>
            <w:r w:rsidR="00FA2E62" w:rsidRPr="00CC61D8">
              <w:rPr>
                <w:rFonts w:ascii="ＭＳ 明朝" w:hAnsi="ＭＳ 明朝" w:cs="ＭＳ 明朝" w:hint="eastAsia"/>
                <w:sz w:val="20"/>
                <w:szCs w:val="20"/>
              </w:rPr>
              <w:t>基礎学力の定着と興味関心・進路・生き方</w:t>
            </w:r>
            <w:r w:rsidRPr="00CC61D8">
              <w:rPr>
                <w:rFonts w:ascii="ＭＳ 明朝" w:hAnsi="ＭＳ 明朝" w:cs="ＭＳ 明朝" w:hint="eastAsia"/>
                <w:sz w:val="20"/>
                <w:szCs w:val="20"/>
              </w:rPr>
              <w:t>に応じた授業</w:t>
            </w:r>
          </w:p>
          <w:p w14:paraId="5D0800F5" w14:textId="5ED20F7A"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ｱ､</w:t>
            </w:r>
            <w:r w:rsidRPr="00CC61D8">
              <w:rPr>
                <w:rFonts w:ascii="ＭＳ 明朝" w:hAnsi="ＭＳ 明朝" w:cs="ＭＳ 明朝" w:hint="eastAsia"/>
                <w:sz w:val="20"/>
                <w:szCs w:val="20"/>
              </w:rPr>
              <w:t>学習指導要領の中で、生徒に則した「ちいさな総合学科」の最適化</w:t>
            </w:r>
          </w:p>
          <w:p w14:paraId="3E575BE7" w14:textId="77777777" w:rsidR="003051D8" w:rsidRPr="00CC61D8" w:rsidRDefault="003051D8" w:rsidP="00345734">
            <w:pPr>
              <w:ind w:left="200" w:hanging="200"/>
              <w:rPr>
                <w:rFonts w:ascii="ＭＳ 明朝" w:hAnsi="ＭＳ 明朝" w:cs="ＭＳ 明朝"/>
                <w:sz w:val="20"/>
                <w:szCs w:val="20"/>
              </w:rPr>
            </w:pPr>
          </w:p>
          <w:p w14:paraId="1719AEF8" w14:textId="77777777"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ｲ､少人数展開授業･文章読解･学び直しの内容の向上</w:t>
            </w:r>
          </w:p>
          <w:p w14:paraId="4F5A0C27" w14:textId="77777777" w:rsidR="00345734" w:rsidRPr="00CC61D8" w:rsidRDefault="00345734" w:rsidP="00345734">
            <w:pPr>
              <w:ind w:left="200" w:hanging="200"/>
              <w:rPr>
                <w:rFonts w:ascii="ＭＳ 明朝" w:hAnsi="ＭＳ 明朝" w:cs="ＭＳ 明朝"/>
                <w:sz w:val="20"/>
                <w:szCs w:val="20"/>
              </w:rPr>
            </w:pPr>
          </w:p>
          <w:p w14:paraId="4C910684" w14:textId="77777777" w:rsidR="00CC147D" w:rsidRPr="00CC61D8" w:rsidRDefault="00CC147D" w:rsidP="00345734">
            <w:pPr>
              <w:ind w:left="200" w:hanging="200"/>
              <w:rPr>
                <w:rFonts w:ascii="ＭＳ 明朝" w:hAnsi="ＭＳ 明朝" w:cs="ＭＳ 明朝"/>
                <w:sz w:val="20"/>
                <w:szCs w:val="20"/>
              </w:rPr>
            </w:pPr>
          </w:p>
          <w:p w14:paraId="72B3C154" w14:textId="77777777"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w:t>
            </w:r>
            <w:r w:rsidRPr="00CC61D8">
              <w:rPr>
                <w:rFonts w:ascii="ＭＳ 明朝" w:hAnsi="ＭＳ 明朝" w:cs="ＭＳ 明朝" w:hint="eastAsia"/>
                <w:sz w:val="20"/>
                <w:szCs w:val="20"/>
              </w:rPr>
              <w:t>２</w:t>
            </w:r>
            <w:r w:rsidRPr="00CC61D8">
              <w:rPr>
                <w:rFonts w:ascii="ＭＳ 明朝" w:hAnsi="ＭＳ 明朝" w:cs="ＭＳ 明朝"/>
                <w:sz w:val="20"/>
                <w:szCs w:val="20"/>
              </w:rPr>
              <w:t>)主体的対話的な授業による学習意欲の向上</w:t>
            </w:r>
          </w:p>
          <w:p w14:paraId="750CA960" w14:textId="77777777"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ｱ､授業改善の取組み</w:t>
            </w:r>
          </w:p>
          <w:p w14:paraId="01CABD71" w14:textId="77777777" w:rsidR="00345734" w:rsidRPr="00CC61D8" w:rsidRDefault="00345734" w:rsidP="00345734">
            <w:pPr>
              <w:ind w:left="200" w:hanging="200"/>
              <w:rPr>
                <w:rFonts w:ascii="ＭＳ 明朝" w:hAnsi="ＭＳ 明朝" w:cs="ＭＳ 明朝"/>
                <w:sz w:val="20"/>
                <w:szCs w:val="20"/>
              </w:rPr>
            </w:pPr>
          </w:p>
          <w:p w14:paraId="59D24B60" w14:textId="77777777" w:rsidR="00345734" w:rsidRPr="00CC61D8" w:rsidRDefault="00345734" w:rsidP="00345734">
            <w:pPr>
              <w:ind w:left="200" w:hanging="200"/>
              <w:rPr>
                <w:rFonts w:ascii="ＭＳ 明朝" w:hAnsi="ＭＳ 明朝" w:cs="ＭＳ 明朝"/>
                <w:sz w:val="20"/>
                <w:szCs w:val="20"/>
              </w:rPr>
            </w:pPr>
          </w:p>
          <w:p w14:paraId="73A28BF9" w14:textId="77777777" w:rsidR="00345734" w:rsidRPr="00CC61D8" w:rsidRDefault="00345734" w:rsidP="00345734">
            <w:pPr>
              <w:ind w:left="200" w:hanging="200"/>
              <w:rPr>
                <w:rFonts w:ascii="ＭＳ 明朝" w:hAnsi="ＭＳ 明朝" w:cs="ＭＳ 明朝"/>
                <w:sz w:val="20"/>
                <w:szCs w:val="20"/>
              </w:rPr>
            </w:pPr>
          </w:p>
          <w:p w14:paraId="6F4739FE" w14:textId="77777777" w:rsidR="00F74946" w:rsidRPr="00CC61D8" w:rsidRDefault="00F74946" w:rsidP="00345734">
            <w:pPr>
              <w:ind w:left="200" w:hanging="200"/>
              <w:rPr>
                <w:rFonts w:ascii="ＭＳ 明朝" w:hAnsi="ＭＳ 明朝" w:cs="ＭＳ 明朝"/>
                <w:sz w:val="20"/>
                <w:szCs w:val="20"/>
              </w:rPr>
            </w:pPr>
          </w:p>
          <w:p w14:paraId="0B96D073" w14:textId="77777777" w:rsidR="00F74946" w:rsidRPr="00CC61D8" w:rsidRDefault="00F74946" w:rsidP="00345734">
            <w:pPr>
              <w:ind w:left="200" w:hanging="200"/>
              <w:rPr>
                <w:rFonts w:ascii="ＭＳ 明朝" w:hAnsi="ＭＳ 明朝" w:cs="ＭＳ 明朝"/>
                <w:sz w:val="20"/>
                <w:szCs w:val="20"/>
              </w:rPr>
            </w:pPr>
          </w:p>
          <w:p w14:paraId="06026274" w14:textId="77777777" w:rsidR="00F74946" w:rsidRPr="00CC61D8" w:rsidRDefault="00F74946" w:rsidP="00345734">
            <w:pPr>
              <w:ind w:left="200" w:hanging="200"/>
              <w:rPr>
                <w:rFonts w:ascii="ＭＳ 明朝" w:hAnsi="ＭＳ 明朝" w:cs="ＭＳ 明朝"/>
                <w:sz w:val="20"/>
                <w:szCs w:val="20"/>
              </w:rPr>
            </w:pPr>
          </w:p>
          <w:p w14:paraId="06CD5687" w14:textId="77777777" w:rsidR="00F74946" w:rsidRPr="00CC61D8" w:rsidRDefault="00F74946" w:rsidP="00345734">
            <w:pPr>
              <w:ind w:left="200" w:hanging="200"/>
              <w:rPr>
                <w:rFonts w:ascii="ＭＳ 明朝" w:hAnsi="ＭＳ 明朝" w:cs="ＭＳ 明朝"/>
                <w:sz w:val="20"/>
                <w:szCs w:val="20"/>
              </w:rPr>
            </w:pPr>
          </w:p>
          <w:p w14:paraId="73BFD4DF" w14:textId="77777777" w:rsidR="00F74946" w:rsidRPr="00CC61D8" w:rsidRDefault="00F74946" w:rsidP="00345734">
            <w:pPr>
              <w:ind w:left="200" w:hanging="200"/>
              <w:rPr>
                <w:rFonts w:ascii="ＭＳ 明朝" w:hAnsi="ＭＳ 明朝" w:cs="ＭＳ 明朝"/>
                <w:sz w:val="20"/>
                <w:szCs w:val="20"/>
              </w:rPr>
            </w:pPr>
          </w:p>
          <w:p w14:paraId="3DE0C818" w14:textId="14752376" w:rsidR="003051D8" w:rsidRPr="00CC61D8" w:rsidRDefault="00345734" w:rsidP="003051D8">
            <w:pPr>
              <w:pStyle w:val="aa"/>
              <w:numPr>
                <w:ilvl w:val="0"/>
                <w:numId w:val="21"/>
              </w:numPr>
              <w:ind w:leftChars="0"/>
              <w:rPr>
                <w:rFonts w:ascii="ＭＳ 明朝" w:hAnsi="ＭＳ 明朝" w:cs="ＭＳ 明朝"/>
                <w:sz w:val="20"/>
                <w:szCs w:val="20"/>
              </w:rPr>
            </w:pPr>
            <w:r w:rsidRPr="00CC61D8">
              <w:rPr>
                <w:rFonts w:ascii="ＭＳ 明朝" w:hAnsi="ＭＳ 明朝" w:cs="ＭＳ 明朝"/>
                <w:sz w:val="20"/>
                <w:szCs w:val="20"/>
              </w:rPr>
              <w:t>学習力向上のための研修の実施</w:t>
            </w:r>
          </w:p>
        </w:tc>
        <w:tc>
          <w:tcPr>
            <w:tcW w:w="4607" w:type="dxa"/>
            <w:tcBorders>
              <w:right w:val="dashed" w:sz="4" w:space="0" w:color="000000"/>
            </w:tcBorders>
          </w:tcPr>
          <w:p w14:paraId="73690546" w14:textId="77777777" w:rsidR="00345734" w:rsidRPr="00CC61D8" w:rsidRDefault="00345734" w:rsidP="00345734">
            <w:pPr>
              <w:rPr>
                <w:rFonts w:ascii="ＭＳ 明朝" w:hAnsi="ＭＳ 明朝" w:cs="ＭＳ 明朝"/>
                <w:sz w:val="20"/>
                <w:szCs w:val="20"/>
              </w:rPr>
            </w:pPr>
            <w:r w:rsidRPr="00CC61D8">
              <w:rPr>
                <w:rFonts w:ascii="ＭＳ 明朝" w:hAnsi="ＭＳ 明朝" w:cs="ＭＳ 明朝"/>
                <w:sz w:val="20"/>
                <w:szCs w:val="20"/>
              </w:rPr>
              <w:t>(</w:t>
            </w:r>
            <w:r w:rsidRPr="00CC61D8">
              <w:rPr>
                <w:rFonts w:ascii="ＭＳ 明朝" w:hAnsi="ＭＳ 明朝" w:cs="ＭＳ 明朝" w:hint="eastAsia"/>
                <w:sz w:val="20"/>
                <w:szCs w:val="20"/>
              </w:rPr>
              <w:t>１</w:t>
            </w:r>
            <w:r w:rsidRPr="00CC61D8">
              <w:rPr>
                <w:rFonts w:ascii="ＭＳ 明朝" w:hAnsi="ＭＳ 明朝" w:cs="ＭＳ 明朝"/>
                <w:sz w:val="20"/>
                <w:szCs w:val="20"/>
              </w:rPr>
              <w:t xml:space="preserve">) </w:t>
            </w:r>
          </w:p>
          <w:p w14:paraId="1EFC565A" w14:textId="77777777"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ｱ､</w:t>
            </w:r>
            <w:r w:rsidR="00FA2E62" w:rsidRPr="00CC61D8">
              <w:rPr>
                <w:rFonts w:ascii="ＭＳ 明朝" w:hAnsi="ＭＳ 明朝" w:cs="ＭＳ 明朝" w:hint="eastAsia"/>
                <w:sz w:val="20"/>
                <w:szCs w:val="20"/>
              </w:rPr>
              <w:t>「日本語指導」の生徒や障がいがある生徒と共に学ぶ環境の中で、</w:t>
            </w:r>
            <w:r w:rsidRPr="00CC61D8">
              <w:rPr>
                <w:rFonts w:ascii="ＭＳ 明朝" w:hAnsi="ＭＳ 明朝" w:cs="ＭＳ 明朝" w:hint="eastAsia"/>
                <w:sz w:val="20"/>
                <w:szCs w:val="20"/>
              </w:rPr>
              <w:t>将来も地元に残る生徒が多いことも踏まえた「ちいさな</w:t>
            </w:r>
            <w:r w:rsidRPr="00CC61D8">
              <w:rPr>
                <w:rFonts w:ascii="ＭＳ 明朝" w:hAnsi="ＭＳ 明朝" w:cs="ＭＳ 明朝"/>
                <w:sz w:val="20"/>
                <w:szCs w:val="20"/>
              </w:rPr>
              <w:t>総合学科</w:t>
            </w:r>
            <w:r w:rsidRPr="00CC61D8">
              <w:rPr>
                <w:rFonts w:ascii="ＭＳ 明朝" w:hAnsi="ＭＳ 明朝" w:cs="ＭＳ 明朝" w:hint="eastAsia"/>
                <w:sz w:val="20"/>
                <w:szCs w:val="20"/>
              </w:rPr>
              <w:t>」</w:t>
            </w:r>
            <w:r w:rsidRPr="00CC61D8">
              <w:rPr>
                <w:rFonts w:ascii="ＭＳ 明朝" w:hAnsi="ＭＳ 明朝" w:cs="ＭＳ 明朝"/>
                <w:sz w:val="20"/>
                <w:szCs w:val="20"/>
              </w:rPr>
              <w:t>の特徴を</w:t>
            </w:r>
            <w:r w:rsidRPr="00CC61D8">
              <w:rPr>
                <w:rFonts w:ascii="ＭＳ 明朝" w:hAnsi="ＭＳ 明朝" w:cs="ＭＳ 明朝" w:hint="eastAsia"/>
                <w:sz w:val="20"/>
                <w:szCs w:val="20"/>
              </w:rPr>
              <w:t>創る。</w:t>
            </w:r>
            <w:r w:rsidRPr="00CC61D8">
              <w:rPr>
                <w:rFonts w:ascii="ＭＳ 明朝" w:hAnsi="ＭＳ 明朝" w:cs="ＭＳ 明朝"/>
                <w:sz w:val="20"/>
                <w:szCs w:val="20"/>
              </w:rPr>
              <w:t>生徒の興味関心やキャリア形成に有用な科目設定・授業展開</w:t>
            </w:r>
            <w:r w:rsidRPr="00CC61D8">
              <w:rPr>
                <w:rFonts w:ascii="ＭＳ 明朝" w:hAnsi="ＭＳ 明朝" w:cs="ＭＳ 明朝" w:hint="eastAsia"/>
                <w:sz w:val="20"/>
                <w:szCs w:val="20"/>
              </w:rPr>
              <w:t>精選し</w:t>
            </w:r>
            <w:r w:rsidRPr="00CC61D8">
              <w:rPr>
                <w:rFonts w:ascii="ＭＳ 明朝" w:hAnsi="ＭＳ 明朝" w:cs="ＭＳ 明朝"/>
                <w:sz w:val="20"/>
                <w:szCs w:val="20"/>
              </w:rPr>
              <w:t>自己実現</w:t>
            </w:r>
            <w:r w:rsidRPr="00CC61D8">
              <w:rPr>
                <w:rFonts w:ascii="ＭＳ 明朝" w:hAnsi="ＭＳ 明朝" w:cs="ＭＳ 明朝" w:hint="eastAsia"/>
                <w:sz w:val="20"/>
                <w:szCs w:val="20"/>
              </w:rPr>
              <w:t>を支援する</w:t>
            </w:r>
            <w:r w:rsidRPr="00CC61D8">
              <w:rPr>
                <w:rFonts w:ascii="ＭＳ 明朝" w:hAnsi="ＭＳ 明朝" w:cs="ＭＳ 明朝"/>
                <w:sz w:val="20"/>
                <w:szCs w:val="20"/>
              </w:rPr>
              <w:t>。</w:t>
            </w:r>
          </w:p>
          <w:p w14:paraId="5189815A" w14:textId="77777777" w:rsidR="00CC147D" w:rsidRPr="00CC61D8" w:rsidRDefault="00CC147D" w:rsidP="00345734">
            <w:pPr>
              <w:ind w:left="200" w:hanging="200"/>
              <w:rPr>
                <w:rFonts w:ascii="ＭＳ 明朝" w:hAnsi="ＭＳ 明朝" w:cs="ＭＳ 明朝"/>
                <w:sz w:val="20"/>
                <w:szCs w:val="20"/>
              </w:rPr>
            </w:pPr>
          </w:p>
          <w:p w14:paraId="5DE8A5DC" w14:textId="77777777" w:rsidR="003051D8" w:rsidRPr="00CC61D8" w:rsidRDefault="003051D8" w:rsidP="00345734">
            <w:pPr>
              <w:ind w:left="200" w:hanging="200"/>
              <w:rPr>
                <w:rFonts w:ascii="ＭＳ 明朝" w:hAnsi="ＭＳ 明朝" w:cs="ＭＳ 明朝"/>
                <w:sz w:val="20"/>
                <w:szCs w:val="20"/>
              </w:rPr>
            </w:pPr>
          </w:p>
          <w:p w14:paraId="23343E8D" w14:textId="6490CC48"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ｲ､全教科で読解力の育成と学び直しの要素を取り入れた授業を行い、ドリカム授業</w:t>
            </w:r>
            <w:r w:rsidRPr="00CC61D8">
              <w:rPr>
                <w:rFonts w:ascii="ＭＳ 明朝" w:hAnsi="ＭＳ 明朝" w:cs="ＭＳ 明朝" w:hint="eastAsia"/>
                <w:sz w:val="20"/>
                <w:szCs w:val="20"/>
              </w:rPr>
              <w:t>や</w:t>
            </w:r>
            <w:r w:rsidR="006D0FFA" w:rsidRPr="00CC61D8">
              <w:rPr>
                <w:rFonts w:ascii="ＭＳ 明朝" w:hAnsi="ＭＳ 明朝" w:cs="ＭＳ 明朝" w:hint="eastAsia"/>
                <w:sz w:val="20"/>
                <w:szCs w:val="20"/>
              </w:rPr>
              <w:t>ＨＲ</w:t>
            </w:r>
            <w:r w:rsidRPr="00CC61D8">
              <w:rPr>
                <w:rFonts w:ascii="ＭＳ 明朝" w:hAnsi="ＭＳ 明朝" w:cs="ＭＳ 明朝"/>
                <w:sz w:val="20"/>
                <w:szCs w:val="20"/>
              </w:rPr>
              <w:t>では</w:t>
            </w:r>
            <w:r w:rsidR="00615AB8" w:rsidRPr="00CC61D8">
              <w:rPr>
                <w:rFonts w:ascii="ＭＳ 明朝" w:hAnsi="ＭＳ 明朝" w:cs="ＭＳ 明朝" w:hint="eastAsia"/>
                <w:sz w:val="20"/>
                <w:szCs w:val="20"/>
              </w:rPr>
              <w:t>セルフコントロール</w:t>
            </w:r>
            <w:r w:rsidRPr="00CC61D8">
              <w:rPr>
                <w:rFonts w:ascii="ＭＳ 明朝" w:hAnsi="ＭＳ 明朝" w:cs="ＭＳ 明朝"/>
                <w:sz w:val="20"/>
                <w:szCs w:val="20"/>
              </w:rPr>
              <w:t>の内容を盛り</w:t>
            </w:r>
            <w:r w:rsidRPr="00CC61D8">
              <w:rPr>
                <w:rFonts w:ascii="ＭＳ 明朝" w:hAnsi="ＭＳ 明朝" w:cs="ＭＳ 明朝" w:hint="eastAsia"/>
                <w:sz w:val="20"/>
                <w:szCs w:val="20"/>
              </w:rPr>
              <w:t>込みつつソフトスキルを養う</w:t>
            </w:r>
            <w:r w:rsidRPr="00CC61D8">
              <w:rPr>
                <w:rFonts w:ascii="ＭＳ 明朝" w:hAnsi="ＭＳ 明朝" w:cs="ＭＳ 明朝"/>
                <w:sz w:val="20"/>
                <w:szCs w:val="20"/>
              </w:rPr>
              <w:t>。</w:t>
            </w:r>
          </w:p>
          <w:p w14:paraId="26506D6F" w14:textId="77777777" w:rsidR="00FA2E62" w:rsidRPr="00CC61D8" w:rsidRDefault="00FA2E62" w:rsidP="00345734">
            <w:pPr>
              <w:rPr>
                <w:rFonts w:ascii="ＭＳ 明朝" w:hAnsi="ＭＳ 明朝" w:cs="ＭＳ 明朝"/>
                <w:sz w:val="20"/>
                <w:szCs w:val="20"/>
              </w:rPr>
            </w:pPr>
          </w:p>
          <w:p w14:paraId="7682F65D" w14:textId="77777777" w:rsidR="00345734" w:rsidRPr="00CC61D8" w:rsidRDefault="00345734" w:rsidP="00345734">
            <w:pPr>
              <w:rPr>
                <w:rFonts w:ascii="ＭＳ 明朝" w:hAnsi="ＭＳ 明朝" w:cs="ＭＳ 明朝"/>
                <w:sz w:val="20"/>
                <w:szCs w:val="20"/>
              </w:rPr>
            </w:pPr>
            <w:r w:rsidRPr="00CC61D8">
              <w:rPr>
                <w:rFonts w:ascii="ＭＳ 明朝" w:hAnsi="ＭＳ 明朝" w:cs="ＭＳ 明朝"/>
                <w:sz w:val="20"/>
                <w:szCs w:val="20"/>
              </w:rPr>
              <w:t>(</w:t>
            </w:r>
            <w:r w:rsidRPr="00CC61D8">
              <w:rPr>
                <w:rFonts w:ascii="ＭＳ 明朝" w:hAnsi="ＭＳ 明朝" w:cs="ＭＳ 明朝" w:hint="eastAsia"/>
                <w:sz w:val="20"/>
                <w:szCs w:val="20"/>
              </w:rPr>
              <w:t>２</w:t>
            </w:r>
            <w:r w:rsidRPr="00CC61D8">
              <w:rPr>
                <w:rFonts w:ascii="ＭＳ 明朝" w:hAnsi="ＭＳ 明朝" w:cs="ＭＳ 明朝"/>
                <w:sz w:val="20"/>
                <w:szCs w:val="20"/>
              </w:rPr>
              <w:t>)</w:t>
            </w:r>
          </w:p>
          <w:p w14:paraId="0C6B3D5A" w14:textId="5EA67F4C" w:rsidR="00F74946" w:rsidRPr="00CC61D8" w:rsidRDefault="00345734" w:rsidP="0096726A">
            <w:pPr>
              <w:ind w:left="200" w:hanging="200"/>
              <w:rPr>
                <w:rFonts w:ascii="ＭＳ 明朝" w:hAnsi="ＭＳ 明朝" w:cs="ＭＳ 明朝"/>
                <w:sz w:val="20"/>
                <w:szCs w:val="20"/>
              </w:rPr>
            </w:pPr>
            <w:r w:rsidRPr="00CC61D8">
              <w:rPr>
                <w:rFonts w:ascii="ＭＳ 明朝" w:hAnsi="ＭＳ 明朝" w:cs="ＭＳ 明朝"/>
                <w:sz w:val="20"/>
                <w:szCs w:val="20"/>
              </w:rPr>
              <w:t>ｱ､観点別評価や</w:t>
            </w:r>
            <w:r w:rsidR="006D0FFA" w:rsidRPr="00CC61D8">
              <w:rPr>
                <w:rFonts w:ascii="ＭＳ 明朝" w:hAnsi="ＭＳ 明朝" w:cs="ＭＳ 明朝" w:hint="eastAsia"/>
                <w:sz w:val="20"/>
                <w:szCs w:val="20"/>
              </w:rPr>
              <w:t>ＩＣＴ</w:t>
            </w:r>
            <w:r w:rsidR="007E1624" w:rsidRPr="00CC61D8">
              <w:rPr>
                <w:rFonts w:ascii="ＭＳ 明朝" w:hAnsi="ＭＳ 明朝" w:cs="ＭＳ 明朝" w:hint="eastAsia"/>
                <w:sz w:val="20"/>
                <w:szCs w:val="20"/>
              </w:rPr>
              <w:t>を「便利な道具」として有効に活用し</w:t>
            </w:r>
            <w:r w:rsidRPr="00CC61D8">
              <w:rPr>
                <w:rFonts w:ascii="ＭＳ 明朝" w:hAnsi="ＭＳ 明朝" w:cs="ＭＳ 明朝" w:hint="eastAsia"/>
                <w:sz w:val="20"/>
                <w:szCs w:val="20"/>
              </w:rPr>
              <w:t>、</w:t>
            </w:r>
            <w:r w:rsidR="00FA2E62" w:rsidRPr="00CC61D8">
              <w:rPr>
                <w:rFonts w:ascii="ＭＳ 明朝" w:hAnsi="ＭＳ 明朝" w:cs="ＭＳ 明朝" w:hint="eastAsia"/>
                <w:sz w:val="20"/>
                <w:szCs w:val="20"/>
              </w:rPr>
              <w:t>「アナログっぽいデジタル」を</w:t>
            </w:r>
            <w:r w:rsidR="004B5AA0" w:rsidRPr="00CC61D8">
              <w:rPr>
                <w:rFonts w:ascii="ＭＳ 明朝" w:hAnsi="ＭＳ 明朝" w:cs="ＭＳ 明朝" w:hint="eastAsia"/>
                <w:sz w:val="20"/>
                <w:szCs w:val="20"/>
              </w:rPr>
              <w:t>合言葉</w:t>
            </w:r>
            <w:r w:rsidR="00FA2E62" w:rsidRPr="00CC61D8">
              <w:rPr>
                <w:rFonts w:ascii="ＭＳ 明朝" w:hAnsi="ＭＳ 明朝" w:cs="ＭＳ 明朝" w:hint="eastAsia"/>
                <w:sz w:val="20"/>
                <w:szCs w:val="20"/>
              </w:rPr>
              <w:t>に、</w:t>
            </w:r>
            <w:r w:rsidR="00B8066D" w:rsidRPr="00CC61D8">
              <w:rPr>
                <w:rFonts w:ascii="ＭＳ 明朝" w:hAnsi="ＭＳ 明朝" w:hint="eastAsia"/>
                <w:sz w:val="20"/>
                <w:szCs w:val="20"/>
              </w:rPr>
              <w:t>ＤＸ</w:t>
            </w:r>
            <w:r w:rsidR="00FA2E62" w:rsidRPr="00CC61D8">
              <w:rPr>
                <w:rFonts w:ascii="ＭＳ 明朝" w:hAnsi="ＭＳ 明朝" w:cs="ＭＳ 明朝" w:hint="eastAsia"/>
                <w:sz w:val="20"/>
                <w:szCs w:val="20"/>
              </w:rPr>
              <w:t>を</w:t>
            </w:r>
            <w:r w:rsidR="002E03C6" w:rsidRPr="00CC61D8">
              <w:rPr>
                <w:rFonts w:ascii="ＭＳ 明朝" w:hAnsi="ＭＳ 明朝" w:cs="ＭＳ 明朝" w:hint="eastAsia"/>
                <w:sz w:val="20"/>
                <w:szCs w:val="20"/>
              </w:rPr>
              <w:t>活</w:t>
            </w:r>
            <w:r w:rsidR="007E1624" w:rsidRPr="00CC61D8">
              <w:rPr>
                <w:rFonts w:ascii="ＭＳ 明朝" w:hAnsi="ＭＳ 明朝" w:cs="ＭＳ 明朝" w:hint="eastAsia"/>
                <w:sz w:val="20"/>
                <w:szCs w:val="20"/>
              </w:rPr>
              <w:t>かした授業改善に取り組む。</w:t>
            </w:r>
            <w:r w:rsidR="007E1624" w:rsidRPr="00CC61D8">
              <w:rPr>
                <w:sz w:val="20"/>
                <w:szCs w:val="20"/>
              </w:rPr>
              <w:t>具体物に触れ、</w:t>
            </w:r>
            <w:r w:rsidR="007E1624" w:rsidRPr="00CC61D8">
              <w:rPr>
                <w:rFonts w:hint="eastAsia"/>
                <w:sz w:val="20"/>
                <w:szCs w:val="20"/>
              </w:rPr>
              <w:t>て</w:t>
            </w:r>
            <w:r w:rsidR="007E1624" w:rsidRPr="00CC61D8">
              <w:rPr>
                <w:sz w:val="20"/>
                <w:szCs w:val="20"/>
              </w:rPr>
              <w:t>や体を動かしながら考える活動と、頭の中でイメージを思い描いて考える活動を行き来させる学習過程を大切にする。</w:t>
            </w:r>
            <w:r w:rsidR="007E1624" w:rsidRPr="00CC61D8">
              <w:rPr>
                <w:sz w:val="20"/>
                <w:szCs w:val="20"/>
              </w:rPr>
              <w:br/>
            </w:r>
            <w:r w:rsidR="007E1624" w:rsidRPr="00CC61D8">
              <w:rPr>
                <w:sz w:val="20"/>
                <w:szCs w:val="20"/>
              </w:rPr>
              <w:t>具体的な操作から、半具体・半抽象を経て、抽象的な理解へと段階的に深めていく授業をめざす。</w:t>
            </w:r>
          </w:p>
          <w:p w14:paraId="305368A8" w14:textId="77777777" w:rsidR="00C431A9" w:rsidRPr="00CC61D8" w:rsidRDefault="00C431A9" w:rsidP="0096726A">
            <w:pPr>
              <w:ind w:left="200" w:hanging="200"/>
              <w:rPr>
                <w:rFonts w:ascii="ＭＳ 明朝" w:hAnsi="ＭＳ 明朝" w:cs="ＭＳ 明朝"/>
                <w:sz w:val="20"/>
                <w:szCs w:val="20"/>
              </w:rPr>
            </w:pPr>
          </w:p>
          <w:p w14:paraId="38A93220" w14:textId="77777777" w:rsidR="00B86EA3" w:rsidRPr="00CC61D8" w:rsidRDefault="00B86EA3" w:rsidP="0096726A">
            <w:pPr>
              <w:ind w:left="200" w:hanging="200"/>
              <w:rPr>
                <w:rFonts w:ascii="ＭＳ 明朝" w:hAnsi="ＭＳ 明朝" w:cs="ＭＳ 明朝"/>
                <w:sz w:val="20"/>
                <w:szCs w:val="20"/>
              </w:rPr>
            </w:pPr>
          </w:p>
          <w:p w14:paraId="21B55D2A" w14:textId="45C3E781" w:rsidR="00345734" w:rsidRPr="00CC61D8" w:rsidRDefault="00345734" w:rsidP="003051D8">
            <w:pPr>
              <w:pStyle w:val="aa"/>
              <w:numPr>
                <w:ilvl w:val="0"/>
                <w:numId w:val="22"/>
              </w:numPr>
              <w:ind w:leftChars="0"/>
              <w:rPr>
                <w:rFonts w:ascii="ＭＳ 明朝" w:hAnsi="ＭＳ 明朝" w:cs="ＭＳ 明朝"/>
                <w:sz w:val="20"/>
                <w:szCs w:val="20"/>
              </w:rPr>
            </w:pPr>
            <w:r w:rsidRPr="00CC61D8">
              <w:rPr>
                <w:rFonts w:ascii="ＭＳ 明朝" w:hAnsi="ＭＳ 明朝" w:cs="ＭＳ 明朝"/>
                <w:sz w:val="20"/>
                <w:szCs w:val="20"/>
              </w:rPr>
              <w:t>教員相互の授業見学や研究授業を実施するとともに、</w:t>
            </w:r>
            <w:r w:rsidR="0096726A" w:rsidRPr="00CC61D8">
              <w:rPr>
                <w:rFonts w:ascii="ＭＳ 明朝" w:hAnsi="ＭＳ 明朝" w:cs="ＭＳ 明朝" w:hint="eastAsia"/>
                <w:sz w:val="20"/>
                <w:szCs w:val="20"/>
              </w:rPr>
              <w:t>授業力向上プロジェクトをミドルリーダーで推進し、生徒の学習力を向上させる。</w:t>
            </w:r>
            <w:r w:rsidRPr="00CC61D8">
              <w:rPr>
                <w:rFonts w:ascii="ＭＳ 明朝" w:hAnsi="ＭＳ 明朝" w:cs="ＭＳ 明朝"/>
                <w:sz w:val="20"/>
                <w:szCs w:val="20"/>
              </w:rPr>
              <w:t>各教員の目標に｢主体的･対話的｣な授業の工夫を設定し、実践を検証する。</w:t>
            </w:r>
          </w:p>
          <w:p w14:paraId="3AAA2BDD" w14:textId="77777777" w:rsidR="003051D8" w:rsidRPr="00CC61D8" w:rsidRDefault="003051D8" w:rsidP="003051D8">
            <w:pPr>
              <w:pStyle w:val="aa"/>
              <w:ind w:leftChars="0" w:left="360"/>
              <w:rPr>
                <w:rFonts w:ascii="ＭＳ 明朝" w:hAnsi="ＭＳ 明朝" w:cs="ＭＳ 明朝"/>
                <w:sz w:val="20"/>
                <w:szCs w:val="20"/>
              </w:rPr>
            </w:pPr>
          </w:p>
        </w:tc>
        <w:tc>
          <w:tcPr>
            <w:tcW w:w="3402" w:type="dxa"/>
            <w:tcBorders>
              <w:right w:val="dashed" w:sz="4" w:space="0" w:color="000000"/>
            </w:tcBorders>
          </w:tcPr>
          <w:p w14:paraId="2D6191F5" w14:textId="77777777" w:rsidR="00345734" w:rsidRPr="00CC61D8" w:rsidRDefault="00345734" w:rsidP="00345734">
            <w:pPr>
              <w:ind w:left="8" w:hanging="8"/>
              <w:rPr>
                <w:rFonts w:ascii="ＭＳ 明朝" w:hAnsi="ＭＳ 明朝" w:cs="ＭＳ 明朝"/>
                <w:sz w:val="20"/>
                <w:szCs w:val="20"/>
              </w:rPr>
            </w:pPr>
            <w:r w:rsidRPr="00CC61D8">
              <w:rPr>
                <w:rFonts w:ascii="ＭＳ 明朝" w:hAnsi="ＭＳ 明朝" w:cs="ＭＳ 明朝"/>
                <w:sz w:val="20"/>
                <w:szCs w:val="20"/>
              </w:rPr>
              <w:t>(</w:t>
            </w:r>
            <w:r w:rsidRPr="00CC61D8">
              <w:rPr>
                <w:rFonts w:ascii="ＭＳ 明朝" w:hAnsi="ＭＳ 明朝" w:cs="ＭＳ 明朝" w:hint="eastAsia"/>
                <w:sz w:val="20"/>
                <w:szCs w:val="20"/>
              </w:rPr>
              <w:t>１</w:t>
            </w:r>
            <w:r w:rsidRPr="00CC61D8">
              <w:rPr>
                <w:rFonts w:ascii="ＭＳ 明朝" w:hAnsi="ＭＳ 明朝" w:cs="ＭＳ 明朝"/>
                <w:sz w:val="20"/>
                <w:szCs w:val="20"/>
              </w:rPr>
              <w:t>)</w:t>
            </w:r>
          </w:p>
          <w:p w14:paraId="13292139" w14:textId="77AE2107" w:rsidR="00345734" w:rsidRPr="00CC61D8" w:rsidRDefault="00345734" w:rsidP="00345734">
            <w:pPr>
              <w:ind w:left="208" w:hanging="208"/>
              <w:rPr>
                <w:rFonts w:ascii="ＭＳ 明朝" w:hAnsi="ＭＳ 明朝" w:cs="ＭＳ 明朝"/>
                <w:sz w:val="20"/>
                <w:szCs w:val="20"/>
              </w:rPr>
            </w:pPr>
            <w:r w:rsidRPr="00CC61D8">
              <w:rPr>
                <w:rFonts w:ascii="ＭＳ 明朝" w:hAnsi="ＭＳ 明朝" w:cs="ＭＳ 明朝"/>
                <w:sz w:val="20"/>
                <w:szCs w:val="20"/>
              </w:rPr>
              <w:t>ｱ･ｲ､</w:t>
            </w:r>
            <w:r w:rsidRPr="00CC61D8">
              <w:rPr>
                <w:rFonts w:ascii="ＭＳ 明朝" w:hAnsi="ＭＳ 明朝" w:cs="ＭＳ 明朝" w:hint="eastAsia"/>
                <w:sz w:val="20"/>
                <w:szCs w:val="20"/>
              </w:rPr>
              <w:t>総合学科アンケートの「総合学科で学んでよかった」</w:t>
            </w:r>
            <w:r w:rsidRPr="00CC61D8">
              <w:rPr>
                <w:rFonts w:ascii="ＭＳ 明朝" w:hAnsi="ＭＳ 明朝" w:cs="ＭＳ 明朝"/>
                <w:sz w:val="20"/>
                <w:szCs w:val="20"/>
              </w:rPr>
              <w:t>の肯定的回答</w:t>
            </w:r>
            <w:r w:rsidRPr="00CC61D8">
              <w:rPr>
                <w:rFonts w:ascii="ＭＳ 明朝" w:hAnsi="ＭＳ 明朝" w:cs="ＭＳ 明朝" w:hint="eastAsia"/>
                <w:sz w:val="20"/>
                <w:szCs w:val="20"/>
              </w:rPr>
              <w:t>:</w:t>
            </w:r>
            <w:r w:rsidRPr="00CC61D8">
              <w:rPr>
                <w:rFonts w:ascii="ＭＳ 明朝" w:hAnsi="ＭＳ 明朝" w:cs="ＭＳ 明朝"/>
                <w:sz w:val="20"/>
                <w:szCs w:val="20"/>
              </w:rPr>
              <w:t>90％</w:t>
            </w:r>
            <w:r w:rsidRPr="00CC61D8">
              <w:rPr>
                <w:rFonts w:ascii="ＭＳ 明朝" w:hAnsi="ＭＳ 明朝" w:cs="ＭＳ 明朝" w:hint="eastAsia"/>
                <w:sz w:val="20"/>
                <w:szCs w:val="20"/>
              </w:rPr>
              <w:t>以上維持［</w:t>
            </w:r>
            <w:r w:rsidR="00C52D7E" w:rsidRPr="00CC61D8">
              <w:rPr>
                <w:rFonts w:ascii="ＭＳ 明朝" w:hAnsi="ＭＳ 明朝" w:cs="ＭＳ 明朝" w:hint="eastAsia"/>
                <w:sz w:val="20"/>
                <w:szCs w:val="20"/>
              </w:rPr>
              <w:t>94</w:t>
            </w:r>
            <w:r w:rsidRPr="00CC61D8">
              <w:rPr>
                <w:rFonts w:ascii="ＭＳ 明朝" w:hAnsi="ＭＳ 明朝" w:cs="ＭＳ 明朝"/>
                <w:sz w:val="20"/>
                <w:szCs w:val="20"/>
              </w:rPr>
              <w:t>％］。</w:t>
            </w:r>
          </w:p>
          <w:p w14:paraId="2BEC4A8B" w14:textId="6E44EB15"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ｱ･ｲ､自己診断アンケートの「他の学校にはない特徴」の</w:t>
            </w:r>
            <w:r w:rsidR="00EF6C7C" w:rsidRPr="00CC61D8">
              <w:rPr>
                <w:rFonts w:ascii="ＭＳ 明朝" w:hAnsi="ＭＳ 明朝" w:cs="ＭＳ 明朝" w:hint="eastAsia"/>
                <w:sz w:val="20"/>
                <w:szCs w:val="20"/>
              </w:rPr>
              <w:t>肯定的回答</w:t>
            </w:r>
            <w:r w:rsidRPr="00CC61D8">
              <w:rPr>
                <w:rFonts w:ascii="ＭＳ 明朝" w:hAnsi="ＭＳ 明朝" w:cs="ＭＳ 明朝"/>
                <w:sz w:val="20"/>
                <w:szCs w:val="20"/>
              </w:rPr>
              <w:t>：</w:t>
            </w:r>
            <w:r w:rsidR="00CC147D" w:rsidRPr="00CC61D8">
              <w:rPr>
                <w:rFonts w:ascii="ＭＳ 明朝" w:hAnsi="ＭＳ 明朝" w:cs="ＭＳ 明朝" w:hint="eastAsia"/>
                <w:sz w:val="20"/>
                <w:szCs w:val="20"/>
              </w:rPr>
              <w:t>90</w:t>
            </w:r>
            <w:r w:rsidRPr="00CC61D8">
              <w:rPr>
                <w:rFonts w:ascii="ＭＳ 明朝" w:hAnsi="ＭＳ 明朝" w:cs="ＭＳ 明朝"/>
                <w:sz w:val="20"/>
                <w:szCs w:val="20"/>
              </w:rPr>
              <w:t>％</w:t>
            </w:r>
            <w:r w:rsidR="00CC147D" w:rsidRPr="00CC61D8">
              <w:rPr>
                <w:rFonts w:ascii="ＭＳ 明朝" w:hAnsi="ＭＳ 明朝" w:cs="ＭＳ 明朝" w:hint="eastAsia"/>
                <w:sz w:val="20"/>
                <w:szCs w:val="20"/>
              </w:rPr>
              <w:t>以上維持</w:t>
            </w:r>
            <w:r w:rsidRPr="00CC61D8">
              <w:rPr>
                <w:rFonts w:ascii="ＭＳ 明朝" w:hAnsi="ＭＳ 明朝" w:cs="ＭＳ 明朝"/>
                <w:sz w:val="20"/>
                <w:szCs w:val="20"/>
              </w:rPr>
              <w:t>［</w:t>
            </w:r>
            <w:r w:rsidR="006A001E" w:rsidRPr="00CC61D8">
              <w:rPr>
                <w:rFonts w:ascii="ＭＳ 明朝" w:hAnsi="ＭＳ 明朝" w:cs="ＭＳ 明朝" w:hint="eastAsia"/>
                <w:sz w:val="20"/>
                <w:szCs w:val="20"/>
              </w:rPr>
              <w:t>86</w:t>
            </w:r>
            <w:r w:rsidRPr="00CC61D8">
              <w:rPr>
                <w:rFonts w:ascii="ＭＳ 明朝" w:hAnsi="ＭＳ 明朝" w:cs="ＭＳ 明朝"/>
                <w:sz w:val="20"/>
                <w:szCs w:val="20"/>
              </w:rPr>
              <w:t>％］。</w:t>
            </w:r>
          </w:p>
          <w:p w14:paraId="22F4913D" w14:textId="77777777" w:rsidR="00345734" w:rsidRPr="00CC61D8" w:rsidRDefault="00345734" w:rsidP="00345734">
            <w:pPr>
              <w:rPr>
                <w:rFonts w:ascii="ＭＳ 明朝" w:hAnsi="ＭＳ 明朝" w:cs="ＭＳ 明朝"/>
                <w:sz w:val="20"/>
                <w:szCs w:val="20"/>
              </w:rPr>
            </w:pPr>
          </w:p>
          <w:p w14:paraId="1B74835D" w14:textId="77777777" w:rsidR="00345734" w:rsidRPr="00CC61D8" w:rsidRDefault="00345734" w:rsidP="00345734">
            <w:pPr>
              <w:rPr>
                <w:rFonts w:ascii="ＭＳ 明朝" w:hAnsi="ＭＳ 明朝" w:cs="ＭＳ 明朝"/>
                <w:sz w:val="20"/>
                <w:szCs w:val="20"/>
              </w:rPr>
            </w:pPr>
          </w:p>
          <w:p w14:paraId="5FE05515" w14:textId="77777777" w:rsidR="00345734" w:rsidRPr="00CC61D8" w:rsidRDefault="00345734" w:rsidP="00345734">
            <w:pPr>
              <w:rPr>
                <w:rFonts w:ascii="ＭＳ 明朝" w:hAnsi="ＭＳ 明朝" w:cs="ＭＳ 明朝"/>
                <w:sz w:val="20"/>
                <w:szCs w:val="20"/>
              </w:rPr>
            </w:pPr>
          </w:p>
          <w:p w14:paraId="3C2CFFB7" w14:textId="77777777" w:rsidR="00345734" w:rsidRPr="00CC61D8" w:rsidRDefault="00345734" w:rsidP="00345734">
            <w:pPr>
              <w:rPr>
                <w:rFonts w:ascii="ＭＳ 明朝" w:hAnsi="ＭＳ 明朝" w:cs="ＭＳ 明朝"/>
                <w:sz w:val="20"/>
                <w:szCs w:val="20"/>
              </w:rPr>
            </w:pPr>
          </w:p>
          <w:p w14:paraId="255AD757" w14:textId="77777777" w:rsidR="00FA2E62" w:rsidRPr="00CC61D8" w:rsidRDefault="00FA2E62" w:rsidP="00345734">
            <w:pPr>
              <w:rPr>
                <w:rFonts w:ascii="ＭＳ 明朝" w:hAnsi="ＭＳ 明朝" w:cs="ＭＳ 明朝"/>
                <w:sz w:val="20"/>
                <w:szCs w:val="20"/>
              </w:rPr>
            </w:pPr>
          </w:p>
          <w:p w14:paraId="64D030A6" w14:textId="77777777" w:rsidR="003051D8" w:rsidRPr="00CC61D8" w:rsidRDefault="003051D8" w:rsidP="00345734">
            <w:pPr>
              <w:rPr>
                <w:rFonts w:ascii="ＭＳ 明朝" w:hAnsi="ＭＳ 明朝" w:cs="ＭＳ 明朝"/>
                <w:sz w:val="20"/>
                <w:szCs w:val="20"/>
              </w:rPr>
            </w:pPr>
          </w:p>
          <w:p w14:paraId="2903DF80" w14:textId="77777777" w:rsidR="00CC147D" w:rsidRPr="00CC61D8" w:rsidRDefault="00CC147D" w:rsidP="00345734">
            <w:pPr>
              <w:rPr>
                <w:rFonts w:ascii="ＭＳ 明朝" w:hAnsi="ＭＳ 明朝" w:cs="ＭＳ 明朝"/>
                <w:sz w:val="20"/>
                <w:szCs w:val="20"/>
              </w:rPr>
            </w:pPr>
          </w:p>
          <w:p w14:paraId="14A20280" w14:textId="77777777" w:rsidR="00345734" w:rsidRPr="00CC61D8" w:rsidRDefault="00345734" w:rsidP="00345734">
            <w:pPr>
              <w:rPr>
                <w:rFonts w:ascii="ＭＳ 明朝" w:hAnsi="ＭＳ 明朝" w:cs="ＭＳ 明朝"/>
                <w:sz w:val="20"/>
                <w:szCs w:val="20"/>
              </w:rPr>
            </w:pPr>
            <w:r w:rsidRPr="00CC61D8">
              <w:rPr>
                <w:rFonts w:ascii="ＭＳ 明朝" w:hAnsi="ＭＳ 明朝" w:cs="ＭＳ 明朝"/>
                <w:sz w:val="20"/>
                <w:szCs w:val="20"/>
              </w:rPr>
              <w:t>(</w:t>
            </w:r>
            <w:r w:rsidRPr="00CC61D8">
              <w:rPr>
                <w:rFonts w:ascii="ＭＳ 明朝" w:hAnsi="ＭＳ 明朝" w:cs="ＭＳ 明朝" w:hint="eastAsia"/>
                <w:sz w:val="20"/>
                <w:szCs w:val="20"/>
              </w:rPr>
              <w:t>２</w:t>
            </w:r>
            <w:r w:rsidRPr="00CC61D8">
              <w:rPr>
                <w:rFonts w:ascii="ＭＳ 明朝" w:hAnsi="ＭＳ 明朝" w:cs="ＭＳ 明朝"/>
                <w:sz w:val="20"/>
                <w:szCs w:val="20"/>
              </w:rPr>
              <w:t>)</w:t>
            </w:r>
          </w:p>
          <w:p w14:paraId="2646A98A" w14:textId="7B3A0602"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ｱ､自己診断アンケートの「授業が分かりやすい」の</w:t>
            </w:r>
            <w:r w:rsidR="00EF6C7C" w:rsidRPr="00CC61D8">
              <w:rPr>
                <w:rFonts w:ascii="ＭＳ 明朝" w:hAnsi="ＭＳ 明朝" w:cs="ＭＳ 明朝" w:hint="eastAsia"/>
                <w:sz w:val="20"/>
                <w:szCs w:val="20"/>
              </w:rPr>
              <w:t>肯定的</w:t>
            </w:r>
            <w:r w:rsidRPr="00CC61D8">
              <w:rPr>
                <w:rFonts w:ascii="ＭＳ 明朝" w:hAnsi="ＭＳ 明朝" w:cs="ＭＳ 明朝"/>
                <w:sz w:val="20"/>
                <w:szCs w:val="20"/>
              </w:rPr>
              <w:t>回答：80％［</w:t>
            </w:r>
            <w:r w:rsidR="00C52D7E" w:rsidRPr="00CC61D8">
              <w:rPr>
                <w:rFonts w:ascii="ＭＳ 明朝" w:hAnsi="ＭＳ 明朝" w:cs="ＭＳ 明朝" w:hint="eastAsia"/>
                <w:sz w:val="20"/>
                <w:szCs w:val="20"/>
              </w:rPr>
              <w:t>78</w:t>
            </w:r>
            <w:r w:rsidRPr="00CC61D8">
              <w:rPr>
                <w:rFonts w:ascii="ＭＳ 明朝" w:hAnsi="ＭＳ 明朝" w:cs="ＭＳ 明朝"/>
                <w:sz w:val="20"/>
                <w:szCs w:val="20"/>
              </w:rPr>
              <w:t>％］。</w:t>
            </w:r>
          </w:p>
          <w:p w14:paraId="7FE2E015" w14:textId="00A35BB2" w:rsidR="00345734" w:rsidRPr="00CC61D8" w:rsidRDefault="00CC147D" w:rsidP="00345734">
            <w:pPr>
              <w:ind w:left="200" w:hanging="200"/>
              <w:rPr>
                <w:rFonts w:ascii="ＭＳ 明朝" w:hAnsi="ＭＳ 明朝" w:cs="ＭＳ 明朝"/>
                <w:sz w:val="20"/>
                <w:szCs w:val="20"/>
              </w:rPr>
            </w:pPr>
            <w:r w:rsidRPr="00CC61D8">
              <w:rPr>
                <w:rFonts w:ascii="ＭＳ 明朝" w:hAnsi="ＭＳ 明朝" w:cs="ＭＳ 明朝" w:hint="eastAsia"/>
                <w:sz w:val="20"/>
                <w:szCs w:val="20"/>
              </w:rPr>
              <w:t xml:space="preserve">　あわせて「１人１台端末の効果的活用」90％以上維持［</w:t>
            </w:r>
            <w:r w:rsidR="00C52D7E" w:rsidRPr="00CC61D8">
              <w:rPr>
                <w:rFonts w:ascii="ＭＳ 明朝" w:hAnsi="ＭＳ 明朝" w:cs="ＭＳ 明朝" w:hint="eastAsia"/>
                <w:sz w:val="20"/>
                <w:szCs w:val="20"/>
              </w:rPr>
              <w:t>93</w:t>
            </w:r>
            <w:r w:rsidRPr="00CC61D8">
              <w:rPr>
                <w:rFonts w:ascii="ＭＳ 明朝" w:hAnsi="ＭＳ 明朝" w:cs="ＭＳ 明朝" w:hint="eastAsia"/>
                <w:sz w:val="20"/>
                <w:szCs w:val="20"/>
              </w:rPr>
              <w:t>％］。</w:t>
            </w:r>
          </w:p>
          <w:p w14:paraId="3DBB7460" w14:textId="77777777" w:rsidR="00345734" w:rsidRPr="00CC61D8" w:rsidRDefault="00345734" w:rsidP="00345734">
            <w:pPr>
              <w:ind w:left="200" w:hanging="200"/>
              <w:rPr>
                <w:rFonts w:ascii="ＭＳ 明朝" w:hAnsi="ＭＳ 明朝" w:cs="ＭＳ 明朝"/>
                <w:sz w:val="20"/>
                <w:szCs w:val="20"/>
              </w:rPr>
            </w:pPr>
          </w:p>
          <w:p w14:paraId="5B6C4C55" w14:textId="77777777" w:rsidR="00345734" w:rsidRPr="00CC61D8" w:rsidRDefault="00345734" w:rsidP="00345734">
            <w:pPr>
              <w:ind w:left="200" w:hanging="200"/>
              <w:rPr>
                <w:rFonts w:ascii="ＭＳ 明朝" w:hAnsi="ＭＳ 明朝" w:cs="ＭＳ 明朝"/>
                <w:sz w:val="20"/>
                <w:szCs w:val="20"/>
              </w:rPr>
            </w:pPr>
          </w:p>
          <w:p w14:paraId="64B94154" w14:textId="77777777" w:rsidR="0096726A" w:rsidRPr="00CC61D8" w:rsidRDefault="0096726A" w:rsidP="00345734">
            <w:pPr>
              <w:rPr>
                <w:rFonts w:ascii="ＭＳ 明朝" w:hAnsi="ＭＳ 明朝" w:cs="ＭＳ 明朝"/>
                <w:sz w:val="20"/>
                <w:szCs w:val="20"/>
              </w:rPr>
            </w:pPr>
          </w:p>
          <w:p w14:paraId="320C154C" w14:textId="77777777" w:rsidR="0096726A" w:rsidRPr="00CC61D8" w:rsidRDefault="0096726A" w:rsidP="00345734">
            <w:pPr>
              <w:rPr>
                <w:rFonts w:ascii="ＭＳ 明朝" w:hAnsi="ＭＳ 明朝" w:cs="ＭＳ 明朝"/>
                <w:sz w:val="20"/>
                <w:szCs w:val="20"/>
              </w:rPr>
            </w:pPr>
          </w:p>
          <w:p w14:paraId="6E3410BB" w14:textId="77777777" w:rsidR="0096726A" w:rsidRPr="00CC61D8" w:rsidRDefault="0096726A" w:rsidP="00345734">
            <w:pPr>
              <w:rPr>
                <w:rFonts w:ascii="ＭＳ 明朝" w:hAnsi="ＭＳ 明朝" w:cs="ＭＳ 明朝"/>
                <w:sz w:val="20"/>
                <w:szCs w:val="20"/>
              </w:rPr>
            </w:pPr>
          </w:p>
          <w:p w14:paraId="494E37FD" w14:textId="77777777" w:rsidR="00F74946" w:rsidRPr="00CC61D8" w:rsidRDefault="00F74946" w:rsidP="00345734">
            <w:pPr>
              <w:rPr>
                <w:rFonts w:ascii="ＭＳ 明朝" w:hAnsi="ＭＳ 明朝" w:cs="ＭＳ 明朝"/>
                <w:sz w:val="20"/>
                <w:szCs w:val="20"/>
              </w:rPr>
            </w:pPr>
          </w:p>
          <w:p w14:paraId="5E72CBDF" w14:textId="7DD0E440" w:rsidR="00345734" w:rsidRPr="00CC61D8" w:rsidRDefault="00345734" w:rsidP="00EF6C7C">
            <w:pPr>
              <w:ind w:left="200" w:hangingChars="100" w:hanging="200"/>
              <w:rPr>
                <w:rFonts w:ascii="ＭＳ 明朝" w:hAnsi="ＭＳ 明朝" w:cs="ＭＳ 明朝"/>
                <w:sz w:val="20"/>
                <w:szCs w:val="20"/>
              </w:rPr>
            </w:pPr>
            <w:r w:rsidRPr="00CC61D8">
              <w:rPr>
                <w:rFonts w:ascii="ＭＳ 明朝" w:hAnsi="ＭＳ 明朝" w:cs="ＭＳ 明朝"/>
                <w:sz w:val="20"/>
                <w:szCs w:val="20"/>
              </w:rPr>
              <w:t>ｲ､自己診断アンケートの「教え方の工夫」</w:t>
            </w:r>
            <w:r w:rsidRPr="00CC61D8">
              <w:rPr>
                <w:rFonts w:ascii="ＭＳ 明朝" w:hAnsi="ＭＳ 明朝" w:cs="ＭＳ 明朝" w:hint="eastAsia"/>
                <w:sz w:val="20"/>
                <w:szCs w:val="20"/>
              </w:rPr>
              <w:t>と「他の先生の授業見学」</w:t>
            </w:r>
            <w:r w:rsidRPr="00CC61D8">
              <w:rPr>
                <w:rFonts w:ascii="ＭＳ 明朝" w:hAnsi="ＭＳ 明朝" w:cs="ＭＳ 明朝"/>
                <w:sz w:val="20"/>
                <w:szCs w:val="20"/>
              </w:rPr>
              <w:t>の</w:t>
            </w:r>
            <w:r w:rsidR="00EF6C7C" w:rsidRPr="00CC61D8">
              <w:rPr>
                <w:rFonts w:ascii="ＭＳ 明朝" w:hAnsi="ＭＳ 明朝" w:cs="ＭＳ 明朝" w:hint="eastAsia"/>
                <w:sz w:val="20"/>
                <w:szCs w:val="20"/>
              </w:rPr>
              <w:t>肯定的</w:t>
            </w:r>
            <w:r w:rsidRPr="00CC61D8">
              <w:rPr>
                <w:rFonts w:ascii="ＭＳ 明朝" w:hAnsi="ＭＳ 明朝" w:cs="ＭＳ 明朝"/>
                <w:sz w:val="20"/>
                <w:szCs w:val="20"/>
              </w:rPr>
              <w:t>回答：</w:t>
            </w:r>
            <w:r w:rsidRPr="00CC61D8">
              <w:rPr>
                <w:rFonts w:ascii="ＭＳ 明朝" w:hAnsi="ＭＳ 明朝" w:cs="ＭＳ 明朝" w:hint="eastAsia"/>
                <w:sz w:val="20"/>
                <w:szCs w:val="20"/>
              </w:rPr>
              <w:t>各</w:t>
            </w:r>
            <w:r w:rsidRPr="00CC61D8">
              <w:rPr>
                <w:rFonts w:ascii="ＭＳ 明朝" w:hAnsi="ＭＳ 明朝" w:cs="ＭＳ 明朝"/>
                <w:sz w:val="20"/>
                <w:szCs w:val="20"/>
              </w:rPr>
              <w:t>80%</w:t>
            </w:r>
            <w:r w:rsidR="00CC147D" w:rsidRPr="00CC61D8">
              <w:rPr>
                <w:rFonts w:ascii="ＭＳ 明朝" w:hAnsi="ＭＳ 明朝" w:cs="ＭＳ 明朝" w:hint="eastAsia"/>
                <w:sz w:val="20"/>
                <w:szCs w:val="20"/>
              </w:rPr>
              <w:t>以上維持</w:t>
            </w:r>
            <w:r w:rsidRPr="00CC61D8">
              <w:rPr>
                <w:rFonts w:ascii="ＭＳ 明朝" w:hAnsi="ＭＳ 明朝" w:cs="ＭＳ 明朝"/>
                <w:sz w:val="20"/>
                <w:szCs w:val="20"/>
              </w:rPr>
              <w:t>［</w:t>
            </w:r>
            <w:r w:rsidR="00C52D7E" w:rsidRPr="00CC61D8">
              <w:rPr>
                <w:rFonts w:ascii="ＭＳ 明朝" w:hAnsi="ＭＳ 明朝" w:cs="ＭＳ 明朝" w:hint="eastAsia"/>
                <w:sz w:val="20"/>
                <w:szCs w:val="20"/>
              </w:rPr>
              <w:t>90</w:t>
            </w:r>
            <w:r w:rsidRPr="00CC61D8">
              <w:rPr>
                <w:rFonts w:ascii="ＭＳ 明朝" w:hAnsi="ＭＳ 明朝" w:cs="ＭＳ 明朝"/>
                <w:sz w:val="20"/>
                <w:szCs w:val="20"/>
              </w:rPr>
              <w:t>％</w:t>
            </w:r>
            <w:r w:rsidRPr="00CC61D8">
              <w:rPr>
                <w:rFonts w:ascii="ＭＳ 明朝" w:hAnsi="ＭＳ 明朝" w:cs="ＭＳ 明朝" w:hint="eastAsia"/>
                <w:sz w:val="20"/>
                <w:szCs w:val="20"/>
              </w:rPr>
              <w:t>・</w:t>
            </w:r>
            <w:r w:rsidR="00CC147D" w:rsidRPr="00CC61D8">
              <w:rPr>
                <w:rFonts w:ascii="ＭＳ 明朝" w:hAnsi="ＭＳ 明朝" w:cs="ＭＳ 明朝" w:hint="eastAsia"/>
                <w:sz w:val="20"/>
                <w:szCs w:val="20"/>
              </w:rPr>
              <w:t>85</w:t>
            </w:r>
            <w:r w:rsidRPr="00CC61D8">
              <w:rPr>
                <w:rFonts w:ascii="ＭＳ 明朝" w:hAnsi="ＭＳ 明朝" w:cs="ＭＳ 明朝" w:hint="eastAsia"/>
                <w:sz w:val="20"/>
                <w:szCs w:val="20"/>
              </w:rPr>
              <w:t>％</w:t>
            </w:r>
            <w:r w:rsidRPr="00CC61D8">
              <w:rPr>
                <w:rFonts w:ascii="ＭＳ 明朝" w:hAnsi="ＭＳ 明朝" w:cs="ＭＳ 明朝"/>
                <w:sz w:val="20"/>
                <w:szCs w:val="20"/>
              </w:rPr>
              <w:t>］。</w:t>
            </w:r>
          </w:p>
          <w:p w14:paraId="75040040" w14:textId="77777777" w:rsidR="00345734" w:rsidRPr="00CC61D8" w:rsidRDefault="00345734" w:rsidP="00345734">
            <w:pPr>
              <w:ind w:left="200" w:hanging="200"/>
              <w:rPr>
                <w:rFonts w:ascii="ＭＳ 明朝" w:hAnsi="ＭＳ 明朝" w:cs="ＭＳ 明朝"/>
                <w:sz w:val="20"/>
                <w:szCs w:val="20"/>
              </w:rPr>
            </w:pPr>
          </w:p>
        </w:tc>
        <w:tc>
          <w:tcPr>
            <w:tcW w:w="4076" w:type="dxa"/>
            <w:tcBorders>
              <w:left w:val="dashed" w:sz="4" w:space="0" w:color="000000"/>
              <w:right w:val="single" w:sz="4" w:space="0" w:color="000000"/>
            </w:tcBorders>
          </w:tcPr>
          <w:p w14:paraId="358A9A13" w14:textId="77777777" w:rsidR="00345734" w:rsidRPr="00CC61D8" w:rsidRDefault="00345734" w:rsidP="00345734">
            <w:pPr>
              <w:rPr>
                <w:rFonts w:ascii="ＭＳ 明朝" w:hAnsi="ＭＳ 明朝" w:cs="ＭＳ 明朝"/>
                <w:sz w:val="20"/>
                <w:szCs w:val="20"/>
              </w:rPr>
            </w:pPr>
          </w:p>
        </w:tc>
      </w:tr>
      <w:tr w:rsidR="00345734" w:rsidRPr="00CC61D8" w14:paraId="72827AC0" w14:textId="77777777" w:rsidTr="009B281B">
        <w:trPr>
          <w:cantSplit/>
          <w:trHeight w:val="4953"/>
          <w:jc w:val="center"/>
        </w:trPr>
        <w:tc>
          <w:tcPr>
            <w:tcW w:w="846" w:type="dxa"/>
            <w:textDirection w:val="tbRlV"/>
            <w:vAlign w:val="center"/>
          </w:tcPr>
          <w:p w14:paraId="08A854DF" w14:textId="77777777" w:rsidR="00345734" w:rsidRPr="00CC61D8" w:rsidRDefault="00345734" w:rsidP="00345734">
            <w:pPr>
              <w:ind w:left="113" w:right="113"/>
              <w:jc w:val="center"/>
              <w:rPr>
                <w:rFonts w:ascii="ＭＳ ゴシック" w:eastAsia="ＭＳ ゴシック" w:hAnsi="ＭＳ ゴシック" w:cs="ＭＳ 明朝"/>
                <w:sz w:val="20"/>
                <w:szCs w:val="20"/>
              </w:rPr>
            </w:pPr>
            <w:r w:rsidRPr="00CC61D8">
              <w:rPr>
                <w:rFonts w:ascii="ＭＳ ゴシック" w:eastAsia="ＭＳ ゴシック" w:hAnsi="ＭＳ ゴシック" w:cs="ＭＳ 明朝" w:hint="eastAsia"/>
                <w:sz w:val="20"/>
                <w:szCs w:val="20"/>
              </w:rPr>
              <w:t xml:space="preserve">「夢・発見・実現」　</w:t>
            </w:r>
            <w:r w:rsidRPr="00CC61D8">
              <w:rPr>
                <w:rFonts w:ascii="ＭＳ ゴシック" w:eastAsia="ＭＳ ゴシック" w:hAnsi="ＭＳ ゴシック" w:cs="ＭＳ 明朝"/>
                <w:sz w:val="20"/>
                <w:szCs w:val="20"/>
              </w:rPr>
              <w:t>安全で安心な学びの場</w:t>
            </w:r>
            <w:r w:rsidRPr="00CC61D8">
              <w:rPr>
                <w:rFonts w:ascii="ＭＳ ゴシック" w:eastAsia="ＭＳ ゴシック" w:hAnsi="ＭＳ ゴシック" w:cs="ＭＳ 明朝" w:hint="eastAsia"/>
                <w:sz w:val="20"/>
                <w:szCs w:val="20"/>
              </w:rPr>
              <w:t>の確保</w:t>
            </w:r>
          </w:p>
        </w:tc>
        <w:tc>
          <w:tcPr>
            <w:tcW w:w="2055" w:type="dxa"/>
          </w:tcPr>
          <w:p w14:paraId="3CCC9BBF" w14:textId="77777777"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w:t>
            </w:r>
            <w:r w:rsidRPr="00CC61D8">
              <w:rPr>
                <w:rFonts w:ascii="ＭＳ 明朝" w:hAnsi="ＭＳ 明朝" w:cs="ＭＳ 明朝" w:hint="eastAsia"/>
                <w:sz w:val="20"/>
                <w:szCs w:val="20"/>
              </w:rPr>
              <w:t>１</w:t>
            </w:r>
            <w:r w:rsidRPr="00CC61D8">
              <w:rPr>
                <w:rFonts w:ascii="ＭＳ 明朝" w:hAnsi="ＭＳ 明朝" w:cs="ＭＳ 明朝"/>
                <w:sz w:val="20"/>
                <w:szCs w:val="20"/>
              </w:rPr>
              <w:t>)</w:t>
            </w:r>
            <w:r w:rsidRPr="00CC61D8">
              <w:rPr>
                <w:rFonts w:ascii="ＭＳ 明朝" w:hAnsi="ＭＳ 明朝" w:cs="ＭＳ 明朝" w:hint="eastAsia"/>
                <w:sz w:val="20"/>
                <w:szCs w:val="20"/>
              </w:rPr>
              <w:t>安心・安全を実感できる生徒支援・生徒指導</w:t>
            </w:r>
          </w:p>
          <w:p w14:paraId="107FB2B9" w14:textId="77777777" w:rsidR="00345734" w:rsidRPr="00CC61D8" w:rsidRDefault="00345734" w:rsidP="00345734">
            <w:pPr>
              <w:ind w:left="200" w:hangingChars="100" w:hanging="200"/>
              <w:rPr>
                <w:rFonts w:ascii="ＭＳ 明朝" w:hAnsi="ＭＳ 明朝" w:cs="ＭＳ 明朝"/>
                <w:sz w:val="20"/>
                <w:szCs w:val="20"/>
              </w:rPr>
            </w:pPr>
            <w:r w:rsidRPr="00CC61D8">
              <w:rPr>
                <w:rFonts w:ascii="ＭＳ 明朝" w:hAnsi="ＭＳ 明朝" w:cs="ＭＳ 明朝"/>
                <w:sz w:val="20"/>
                <w:szCs w:val="20"/>
              </w:rPr>
              <w:t>ｱ､</w:t>
            </w:r>
            <w:r w:rsidRPr="00CC61D8">
              <w:rPr>
                <w:rFonts w:ascii="ＭＳ 明朝" w:hAnsi="ＭＳ 明朝" w:cs="ＭＳ 明朝" w:hint="eastAsia"/>
                <w:sz w:val="20"/>
                <w:szCs w:val="20"/>
              </w:rPr>
              <w:t>自発的に基本的な習慣と社会性の確立に向かわせる支援・指導の充実</w:t>
            </w:r>
          </w:p>
          <w:p w14:paraId="5AD00616" w14:textId="77777777" w:rsidR="00F74946" w:rsidRPr="00CC61D8" w:rsidRDefault="00F74946" w:rsidP="00345734">
            <w:pPr>
              <w:ind w:left="200" w:hangingChars="100" w:hanging="200"/>
              <w:rPr>
                <w:rFonts w:ascii="ＭＳ 明朝" w:hAnsi="ＭＳ 明朝" w:cs="ＭＳ 明朝"/>
                <w:sz w:val="20"/>
                <w:szCs w:val="20"/>
              </w:rPr>
            </w:pPr>
          </w:p>
          <w:p w14:paraId="0DF82FDD" w14:textId="77777777" w:rsidR="00345734" w:rsidRPr="00CC61D8" w:rsidRDefault="00345734" w:rsidP="00345734">
            <w:pPr>
              <w:ind w:left="200" w:hangingChars="100" w:hanging="200"/>
              <w:rPr>
                <w:rFonts w:ascii="ＭＳ 明朝" w:hAnsi="ＭＳ 明朝" w:cs="ＭＳ 明朝"/>
                <w:sz w:val="20"/>
                <w:szCs w:val="20"/>
              </w:rPr>
            </w:pPr>
            <w:r w:rsidRPr="00CC61D8">
              <w:rPr>
                <w:rFonts w:ascii="ＭＳ 明朝" w:hAnsi="ＭＳ 明朝" w:cs="ＭＳ 明朝"/>
                <w:sz w:val="20"/>
                <w:szCs w:val="20"/>
              </w:rPr>
              <w:t>ｲ､</w:t>
            </w:r>
            <w:r w:rsidRPr="00CC61D8">
              <w:rPr>
                <w:rFonts w:ascii="ＭＳ 明朝" w:hAnsi="ＭＳ 明朝" w:cs="ＭＳ 明朝" w:hint="eastAsia"/>
                <w:sz w:val="20"/>
                <w:szCs w:val="20"/>
              </w:rPr>
              <w:t>いじめの防止や早期発見への取組み強化</w:t>
            </w:r>
          </w:p>
          <w:p w14:paraId="0550DDCC" w14:textId="77777777" w:rsidR="00345734" w:rsidRPr="00CC61D8" w:rsidRDefault="00345734" w:rsidP="00345734">
            <w:pPr>
              <w:ind w:left="200" w:hangingChars="100" w:hanging="200"/>
              <w:rPr>
                <w:rFonts w:ascii="ＭＳ 明朝" w:hAnsi="ＭＳ 明朝" w:cs="ＭＳ 明朝"/>
                <w:sz w:val="20"/>
                <w:szCs w:val="20"/>
              </w:rPr>
            </w:pPr>
          </w:p>
          <w:p w14:paraId="0A598A8B" w14:textId="77777777" w:rsidR="00345734" w:rsidRPr="00CC61D8" w:rsidRDefault="00345734" w:rsidP="00345734">
            <w:pPr>
              <w:ind w:left="200" w:hangingChars="100" w:hanging="200"/>
              <w:rPr>
                <w:rFonts w:ascii="ＭＳ 明朝" w:hAnsi="ＭＳ 明朝" w:cs="ＭＳ 明朝"/>
                <w:sz w:val="20"/>
                <w:szCs w:val="20"/>
              </w:rPr>
            </w:pPr>
          </w:p>
          <w:p w14:paraId="2824A926" w14:textId="77777777" w:rsidR="00345734" w:rsidRPr="00CC61D8" w:rsidRDefault="00345734" w:rsidP="00345734">
            <w:pPr>
              <w:rPr>
                <w:rFonts w:ascii="ＭＳ 明朝" w:hAnsi="ＭＳ 明朝" w:cs="ＭＳ 明朝"/>
                <w:sz w:val="20"/>
                <w:szCs w:val="20"/>
              </w:rPr>
            </w:pPr>
          </w:p>
          <w:p w14:paraId="5F0F672C" w14:textId="77777777" w:rsidR="00EE5045" w:rsidRPr="00CC61D8" w:rsidRDefault="00EE5045" w:rsidP="00345734">
            <w:pPr>
              <w:rPr>
                <w:rFonts w:ascii="ＭＳ 明朝" w:hAnsi="ＭＳ 明朝" w:cs="ＭＳ 明朝"/>
                <w:sz w:val="20"/>
                <w:szCs w:val="20"/>
              </w:rPr>
            </w:pPr>
          </w:p>
          <w:p w14:paraId="1AF91E0F" w14:textId="77777777" w:rsidR="00441890" w:rsidRPr="00CC61D8" w:rsidRDefault="00441890" w:rsidP="00345734">
            <w:pPr>
              <w:ind w:left="200" w:hangingChars="100" w:hanging="200"/>
              <w:rPr>
                <w:rFonts w:ascii="ＭＳ 明朝" w:hAnsi="ＭＳ 明朝" w:cs="ＭＳ 明朝"/>
                <w:sz w:val="20"/>
                <w:szCs w:val="20"/>
              </w:rPr>
            </w:pPr>
            <w:bookmarkStart w:id="1" w:name="OLE_LINK1"/>
          </w:p>
          <w:p w14:paraId="37E1E827" w14:textId="77777777" w:rsidR="00DE1847" w:rsidRPr="00CC61D8" w:rsidRDefault="00DE1847" w:rsidP="00345734">
            <w:pPr>
              <w:ind w:left="200" w:hangingChars="100" w:hanging="200"/>
              <w:rPr>
                <w:rFonts w:ascii="ＭＳ 明朝" w:hAnsi="ＭＳ 明朝" w:cs="ＭＳ 明朝"/>
                <w:sz w:val="20"/>
                <w:szCs w:val="20"/>
              </w:rPr>
            </w:pPr>
          </w:p>
          <w:p w14:paraId="2179E88E" w14:textId="0E101B6F" w:rsidR="00345734" w:rsidRPr="00CC61D8" w:rsidRDefault="00345734" w:rsidP="00345734">
            <w:pPr>
              <w:ind w:left="200" w:hangingChars="100" w:hanging="200"/>
              <w:rPr>
                <w:rFonts w:ascii="ＭＳ 明朝" w:hAnsi="ＭＳ 明朝" w:cs="ＭＳ 明朝"/>
                <w:sz w:val="20"/>
                <w:szCs w:val="20"/>
              </w:rPr>
            </w:pPr>
            <w:r w:rsidRPr="00CC61D8">
              <w:rPr>
                <w:rFonts w:ascii="ＭＳ 明朝" w:hAnsi="ＭＳ 明朝" w:cs="ＭＳ 明朝" w:hint="eastAsia"/>
                <w:sz w:val="20"/>
                <w:szCs w:val="20"/>
              </w:rPr>
              <w:t>ｳ</w:t>
            </w:r>
            <w:r w:rsidRPr="00CC61D8">
              <w:rPr>
                <w:rFonts w:ascii="ＭＳ 明朝" w:hAnsi="ＭＳ 明朝" w:cs="ＭＳ 明朝"/>
                <w:sz w:val="20"/>
                <w:szCs w:val="20"/>
              </w:rPr>
              <w:t>､</w:t>
            </w:r>
            <w:bookmarkEnd w:id="1"/>
            <w:r w:rsidRPr="00CC61D8">
              <w:rPr>
                <w:rFonts w:ascii="ＭＳ 明朝" w:hAnsi="ＭＳ 明朝" w:cs="ＭＳ 明朝" w:hint="eastAsia"/>
                <w:sz w:val="20"/>
                <w:szCs w:val="20"/>
              </w:rPr>
              <w:t>保護者に学校がｱ･ｲの取組みを進めていることの周知と理解の促進。</w:t>
            </w:r>
          </w:p>
          <w:p w14:paraId="5CDB4994" w14:textId="77777777" w:rsidR="007F2CA8" w:rsidRPr="00CC61D8" w:rsidRDefault="007F2CA8" w:rsidP="00345734">
            <w:pPr>
              <w:ind w:left="200" w:hanging="200"/>
              <w:rPr>
                <w:rFonts w:ascii="ＭＳ 明朝" w:hAnsi="ＭＳ 明朝" w:cs="ＭＳ 明朝"/>
                <w:sz w:val="20"/>
                <w:szCs w:val="20"/>
              </w:rPr>
            </w:pPr>
          </w:p>
          <w:p w14:paraId="63A2A33B" w14:textId="77777777" w:rsidR="007F2CA8" w:rsidRPr="00CC61D8" w:rsidRDefault="007F2CA8" w:rsidP="00345734">
            <w:pPr>
              <w:ind w:left="200" w:hanging="200"/>
              <w:rPr>
                <w:rFonts w:ascii="ＭＳ 明朝" w:hAnsi="ＭＳ 明朝" w:cs="ＭＳ 明朝"/>
                <w:sz w:val="20"/>
                <w:szCs w:val="20"/>
              </w:rPr>
            </w:pPr>
          </w:p>
          <w:p w14:paraId="2522498B" w14:textId="6CADF99B"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hint="eastAsia"/>
                <w:sz w:val="20"/>
                <w:szCs w:val="20"/>
              </w:rPr>
              <w:t>ｴ</w:t>
            </w:r>
            <w:r w:rsidRPr="00CC61D8">
              <w:rPr>
                <w:rFonts w:ascii="ＭＳ 明朝" w:hAnsi="ＭＳ 明朝" w:cs="ＭＳ 明朝"/>
                <w:sz w:val="20"/>
                <w:szCs w:val="20"/>
              </w:rPr>
              <w:t>､</w:t>
            </w:r>
            <w:r w:rsidRPr="00CC61D8">
              <w:rPr>
                <w:rFonts w:ascii="ＭＳ 明朝" w:hAnsi="ＭＳ 明朝" w:cs="ＭＳ 明朝" w:hint="eastAsia"/>
                <w:sz w:val="20"/>
                <w:szCs w:val="20"/>
              </w:rPr>
              <w:t>普段の学校生活の中でのコミュニケーション力の向上</w:t>
            </w:r>
            <w:r w:rsidR="0040508F" w:rsidRPr="00CC61D8">
              <w:rPr>
                <w:rFonts w:ascii="ＭＳ 明朝" w:hAnsi="ＭＳ 明朝" w:cs="ＭＳ 明朝" w:hint="eastAsia"/>
                <w:sz w:val="20"/>
                <w:szCs w:val="20"/>
              </w:rPr>
              <w:t>や</w:t>
            </w:r>
            <w:r w:rsidRPr="00CC61D8">
              <w:rPr>
                <w:rFonts w:ascii="ＭＳ 明朝" w:hAnsi="ＭＳ 明朝" w:cs="ＭＳ 明朝" w:hint="eastAsia"/>
                <w:sz w:val="20"/>
                <w:szCs w:val="20"/>
              </w:rPr>
              <w:t>、相手を思いやり、命や人権を大切にする姿勢につなげる取組みの充実</w:t>
            </w:r>
          </w:p>
          <w:p w14:paraId="647BC19A" w14:textId="77777777" w:rsidR="00EF6C7C" w:rsidRPr="00CC61D8" w:rsidRDefault="00EF6C7C" w:rsidP="00345734">
            <w:pPr>
              <w:ind w:left="200" w:hanging="200"/>
              <w:rPr>
                <w:rFonts w:ascii="ＭＳ 明朝" w:hAnsi="ＭＳ 明朝" w:cs="ＭＳ 明朝"/>
                <w:sz w:val="20"/>
                <w:szCs w:val="20"/>
              </w:rPr>
            </w:pPr>
          </w:p>
          <w:p w14:paraId="715D00EC" w14:textId="77777777" w:rsidR="00EF6C7C" w:rsidRPr="00CC61D8" w:rsidRDefault="00EF6C7C" w:rsidP="00345734">
            <w:pPr>
              <w:ind w:left="200" w:hanging="200"/>
              <w:rPr>
                <w:rFonts w:ascii="ＭＳ 明朝" w:hAnsi="ＭＳ 明朝" w:cs="ＭＳ 明朝"/>
                <w:sz w:val="20"/>
                <w:szCs w:val="20"/>
              </w:rPr>
            </w:pPr>
          </w:p>
        </w:tc>
        <w:tc>
          <w:tcPr>
            <w:tcW w:w="4607" w:type="dxa"/>
            <w:tcBorders>
              <w:right w:val="dashed" w:sz="4" w:space="0" w:color="000000"/>
            </w:tcBorders>
          </w:tcPr>
          <w:p w14:paraId="17F94C8E" w14:textId="77777777" w:rsidR="00345734" w:rsidRPr="00CC61D8" w:rsidRDefault="00345734" w:rsidP="00345734">
            <w:pPr>
              <w:rPr>
                <w:rFonts w:ascii="ＭＳ 明朝" w:hAnsi="ＭＳ 明朝" w:cs="ＭＳ 明朝"/>
                <w:sz w:val="20"/>
                <w:szCs w:val="20"/>
              </w:rPr>
            </w:pPr>
            <w:r w:rsidRPr="00CC61D8">
              <w:rPr>
                <w:rFonts w:ascii="ＭＳ 明朝" w:hAnsi="ＭＳ 明朝" w:cs="ＭＳ 明朝"/>
                <w:sz w:val="20"/>
                <w:szCs w:val="20"/>
              </w:rPr>
              <w:t>(</w:t>
            </w:r>
            <w:r w:rsidRPr="00CC61D8">
              <w:rPr>
                <w:rFonts w:ascii="ＭＳ 明朝" w:hAnsi="ＭＳ 明朝" w:cs="ＭＳ 明朝" w:hint="eastAsia"/>
                <w:sz w:val="20"/>
                <w:szCs w:val="20"/>
              </w:rPr>
              <w:t>１</w:t>
            </w:r>
            <w:r w:rsidRPr="00CC61D8">
              <w:rPr>
                <w:rFonts w:ascii="ＭＳ 明朝" w:hAnsi="ＭＳ 明朝" w:cs="ＭＳ 明朝"/>
                <w:sz w:val="20"/>
                <w:szCs w:val="20"/>
              </w:rPr>
              <w:t>)</w:t>
            </w:r>
          </w:p>
          <w:p w14:paraId="51FAAFF0" w14:textId="77777777"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ｱ､</w:t>
            </w:r>
            <w:r w:rsidRPr="00CC61D8">
              <w:rPr>
                <w:rFonts w:ascii="ＭＳ 明朝" w:hAnsi="ＭＳ 明朝" w:cs="ＭＳ 明朝" w:hint="eastAsia"/>
                <w:sz w:val="20"/>
                <w:szCs w:val="20"/>
              </w:rPr>
              <w:t>学習に限らず、基本的な生活習慣や社会性の獲得についても、達成可能なスモールステップを提示し支援して達成させ、その後は自発的に成長することを促す。</w:t>
            </w:r>
          </w:p>
          <w:p w14:paraId="193C678D" w14:textId="77777777" w:rsidR="00345734" w:rsidRPr="00CC61D8" w:rsidRDefault="00345734" w:rsidP="00345734">
            <w:pPr>
              <w:ind w:left="200" w:hanging="200"/>
              <w:rPr>
                <w:rFonts w:ascii="ＭＳ 明朝" w:hAnsi="ＭＳ 明朝" w:cs="ＭＳ 明朝"/>
                <w:sz w:val="20"/>
                <w:szCs w:val="20"/>
              </w:rPr>
            </w:pPr>
          </w:p>
          <w:p w14:paraId="3D5D4C23" w14:textId="77777777" w:rsidR="00345734" w:rsidRPr="00CC61D8" w:rsidRDefault="00345734" w:rsidP="00345734">
            <w:pPr>
              <w:ind w:left="200" w:hanging="200"/>
              <w:rPr>
                <w:rFonts w:ascii="ＭＳ 明朝" w:hAnsi="ＭＳ 明朝" w:cs="ＭＳ 明朝"/>
                <w:sz w:val="20"/>
                <w:szCs w:val="20"/>
              </w:rPr>
            </w:pPr>
          </w:p>
          <w:p w14:paraId="325BF7C4" w14:textId="77777777" w:rsidR="00F74946" w:rsidRPr="00CC61D8" w:rsidRDefault="00F74946" w:rsidP="00345734">
            <w:pPr>
              <w:ind w:left="200" w:hanging="200"/>
              <w:rPr>
                <w:rFonts w:ascii="ＭＳ 明朝" w:hAnsi="ＭＳ 明朝" w:cs="ＭＳ 明朝"/>
                <w:sz w:val="20"/>
                <w:szCs w:val="20"/>
              </w:rPr>
            </w:pPr>
          </w:p>
          <w:p w14:paraId="32053B38" w14:textId="4B18C5BD" w:rsidR="00EE5045"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ｲ､</w:t>
            </w:r>
            <w:r w:rsidR="00B86EA3" w:rsidRPr="00CC61D8">
              <w:rPr>
                <w:sz w:val="20"/>
                <w:szCs w:val="20"/>
              </w:rPr>
              <w:t>学校での対面の場だけでなく、ＳＮＳなどのオンライン上でも、</w:t>
            </w:r>
            <w:r w:rsidR="00B86EA3" w:rsidRPr="00CC61D8">
              <w:rPr>
                <w:rStyle w:val="a9"/>
                <w:b w:val="0"/>
                <w:bCs w:val="0"/>
                <w:sz w:val="20"/>
                <w:szCs w:val="20"/>
              </w:rPr>
              <w:t>些細なことがいじめに発展する可能性がある</w:t>
            </w:r>
            <w:r w:rsidR="00B86EA3" w:rsidRPr="00CC61D8">
              <w:rPr>
                <w:sz w:val="20"/>
                <w:szCs w:val="20"/>
              </w:rPr>
              <w:t>ことを踏まえて生徒を見守る。</w:t>
            </w:r>
            <w:r w:rsidR="00B86EA3" w:rsidRPr="00CC61D8">
              <w:rPr>
                <w:sz w:val="20"/>
                <w:szCs w:val="20"/>
              </w:rPr>
              <w:br/>
            </w:r>
            <w:r w:rsidR="00B86EA3" w:rsidRPr="00CC61D8">
              <w:rPr>
                <w:sz w:val="20"/>
                <w:szCs w:val="20"/>
              </w:rPr>
              <w:t>特に、</w:t>
            </w:r>
            <w:r w:rsidR="00B86EA3" w:rsidRPr="00CC61D8">
              <w:rPr>
                <w:rStyle w:val="a9"/>
                <w:b w:val="0"/>
                <w:bCs w:val="0"/>
                <w:sz w:val="20"/>
                <w:szCs w:val="20"/>
              </w:rPr>
              <w:t>多対１の関係から始まるケースが多い</w:t>
            </w:r>
            <w:r w:rsidR="00B86EA3" w:rsidRPr="00CC61D8">
              <w:rPr>
                <w:sz w:val="20"/>
                <w:szCs w:val="20"/>
              </w:rPr>
              <w:t>ことを意識し、小さな変化や兆しを見逃さないようにする。生徒からの訴えがあった場合や、好ましくない状況が感じられた場合には、</w:t>
            </w:r>
            <w:r w:rsidR="00B86EA3" w:rsidRPr="00CC61D8">
              <w:rPr>
                <w:rStyle w:val="a9"/>
                <w:b w:val="0"/>
                <w:bCs w:val="0"/>
                <w:sz w:val="20"/>
                <w:szCs w:val="20"/>
              </w:rPr>
              <w:t>速やかに教員間で情報を共有し、組織的に対応する</w:t>
            </w:r>
            <w:r w:rsidR="00B86EA3" w:rsidRPr="00CC61D8">
              <w:rPr>
                <w:b/>
                <w:bCs/>
                <w:sz w:val="20"/>
                <w:szCs w:val="20"/>
              </w:rPr>
              <w:t>。</w:t>
            </w:r>
          </w:p>
          <w:p w14:paraId="75C3093A" w14:textId="77777777" w:rsidR="00DE1847" w:rsidRPr="00CC61D8" w:rsidRDefault="00DE1847" w:rsidP="00345734">
            <w:pPr>
              <w:ind w:left="200" w:hanging="200"/>
              <w:rPr>
                <w:rFonts w:ascii="ＭＳ 明朝" w:hAnsi="ＭＳ 明朝" w:cs="ＭＳ 明朝"/>
                <w:sz w:val="20"/>
                <w:szCs w:val="20"/>
              </w:rPr>
            </w:pPr>
          </w:p>
          <w:p w14:paraId="63486144" w14:textId="7093EB9E"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hint="eastAsia"/>
                <w:sz w:val="20"/>
                <w:szCs w:val="20"/>
              </w:rPr>
              <w:t>ｳ</w:t>
            </w:r>
            <w:r w:rsidRPr="00CC61D8">
              <w:rPr>
                <w:rFonts w:ascii="ＭＳ 明朝" w:hAnsi="ＭＳ 明朝" w:cs="ＭＳ 明朝"/>
                <w:sz w:val="20"/>
                <w:szCs w:val="20"/>
              </w:rPr>
              <w:t>､</w:t>
            </w:r>
            <w:r w:rsidRPr="00CC61D8">
              <w:rPr>
                <w:rFonts w:ascii="ＭＳ 明朝" w:hAnsi="ＭＳ 明朝" w:cs="ＭＳ 明朝" w:hint="eastAsia"/>
                <w:sz w:val="20"/>
                <w:szCs w:val="20"/>
              </w:rPr>
              <w:t>保護者に向けての文書並びにメール等での情報発信強化。あわせて、懇談のほか行事等の機会をとらえての対面・対話を短時間でも確保する。</w:t>
            </w:r>
          </w:p>
          <w:p w14:paraId="6AC853C1" w14:textId="77777777" w:rsidR="007F2CA8" w:rsidRPr="00CC61D8" w:rsidRDefault="007F2CA8" w:rsidP="00345734">
            <w:pPr>
              <w:ind w:left="200" w:hanging="200"/>
              <w:rPr>
                <w:rFonts w:ascii="ＭＳ 明朝" w:hAnsi="ＭＳ 明朝" w:cs="ＭＳ 明朝"/>
                <w:sz w:val="20"/>
                <w:szCs w:val="20"/>
              </w:rPr>
            </w:pPr>
          </w:p>
          <w:p w14:paraId="296417B2" w14:textId="77777777" w:rsidR="00441890" w:rsidRPr="00CC61D8" w:rsidRDefault="00441890" w:rsidP="00345734">
            <w:pPr>
              <w:ind w:left="200" w:hanging="200"/>
              <w:rPr>
                <w:rFonts w:ascii="ＭＳ 明朝" w:hAnsi="ＭＳ 明朝" w:cs="ＭＳ 明朝"/>
                <w:sz w:val="20"/>
                <w:szCs w:val="20"/>
              </w:rPr>
            </w:pPr>
          </w:p>
          <w:p w14:paraId="5870C443" w14:textId="3777D98E"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hint="eastAsia"/>
                <w:sz w:val="20"/>
                <w:szCs w:val="20"/>
              </w:rPr>
              <w:t>ｴ</w:t>
            </w:r>
            <w:r w:rsidRPr="00CC61D8">
              <w:rPr>
                <w:rFonts w:ascii="ＭＳ 明朝" w:hAnsi="ＭＳ 明朝" w:cs="ＭＳ 明朝"/>
                <w:sz w:val="20"/>
                <w:szCs w:val="20"/>
              </w:rPr>
              <w:t>､</w:t>
            </w:r>
            <w:r w:rsidRPr="00CC61D8">
              <w:rPr>
                <w:rFonts w:ascii="ＭＳ 明朝" w:hAnsi="ＭＳ 明朝" w:cs="ＭＳ 明朝" w:hint="eastAsia"/>
                <w:sz w:val="20"/>
                <w:szCs w:val="20"/>
              </w:rPr>
              <w:t>教員は</w:t>
            </w:r>
            <w:r w:rsidR="00DE1847" w:rsidRPr="00CC61D8">
              <w:rPr>
                <w:rFonts w:ascii="ＭＳ 明朝" w:hAnsi="ＭＳ 明朝" w:cs="ＭＳ 明朝" w:hint="eastAsia"/>
                <w:sz w:val="20"/>
                <w:szCs w:val="20"/>
              </w:rPr>
              <w:t>挨拶</w:t>
            </w:r>
            <w:r w:rsidRPr="00CC61D8">
              <w:rPr>
                <w:rFonts w:ascii="ＭＳ 明朝" w:hAnsi="ＭＳ 明朝" w:cs="ＭＳ 明朝" w:hint="eastAsia"/>
                <w:sz w:val="20"/>
                <w:szCs w:val="20"/>
              </w:rPr>
              <w:t>や呼名など、</w:t>
            </w:r>
            <w:r w:rsidR="00DE1847" w:rsidRPr="00CC61D8">
              <w:rPr>
                <w:rFonts w:ascii="ＭＳ 明朝" w:hAnsi="ＭＳ 明朝" w:cs="ＭＳ 明朝" w:hint="eastAsia"/>
                <w:sz w:val="20"/>
                <w:szCs w:val="20"/>
              </w:rPr>
              <w:t>学校生活で多く</w:t>
            </w:r>
            <w:r w:rsidRPr="00CC61D8">
              <w:rPr>
                <w:rFonts w:ascii="ＭＳ 明朝" w:hAnsi="ＭＳ 明朝" w:cs="ＭＳ 明朝" w:hint="eastAsia"/>
                <w:sz w:val="20"/>
                <w:szCs w:val="20"/>
              </w:rPr>
              <w:t>ある機会を大切にし、種々の声掛けを意識的に行う。また日々の授業や行事・部活動等での生徒相互の対話的取組みの場を増やし、支援・指導を繰り返し、互いを思い理解する力を養い、意思疎通の力をつけさせるとともに、いじめ防止などにもつなげていく。</w:t>
            </w:r>
          </w:p>
        </w:tc>
        <w:tc>
          <w:tcPr>
            <w:tcW w:w="3402" w:type="dxa"/>
            <w:tcBorders>
              <w:right w:val="dashed" w:sz="4" w:space="0" w:color="000000"/>
            </w:tcBorders>
          </w:tcPr>
          <w:p w14:paraId="79262A3C" w14:textId="77777777" w:rsidR="00345734" w:rsidRPr="00CC61D8" w:rsidRDefault="00345734" w:rsidP="00345734">
            <w:pPr>
              <w:rPr>
                <w:rFonts w:ascii="ＭＳ 明朝" w:hAnsi="ＭＳ 明朝" w:cs="ＭＳ 明朝"/>
                <w:sz w:val="20"/>
                <w:szCs w:val="20"/>
              </w:rPr>
            </w:pPr>
            <w:r w:rsidRPr="00CC61D8">
              <w:rPr>
                <w:rFonts w:ascii="ＭＳ 明朝" w:hAnsi="ＭＳ 明朝" w:cs="ＭＳ 明朝"/>
                <w:sz w:val="20"/>
                <w:szCs w:val="20"/>
              </w:rPr>
              <w:t>(</w:t>
            </w:r>
            <w:r w:rsidRPr="00CC61D8">
              <w:rPr>
                <w:rFonts w:ascii="ＭＳ 明朝" w:hAnsi="ＭＳ 明朝" w:cs="ＭＳ 明朝" w:hint="eastAsia"/>
                <w:sz w:val="20"/>
                <w:szCs w:val="20"/>
              </w:rPr>
              <w:t>１</w:t>
            </w:r>
            <w:r w:rsidRPr="00CC61D8">
              <w:rPr>
                <w:rFonts w:ascii="ＭＳ 明朝" w:hAnsi="ＭＳ 明朝" w:cs="ＭＳ 明朝"/>
                <w:sz w:val="20"/>
                <w:szCs w:val="20"/>
              </w:rPr>
              <w:t>)</w:t>
            </w:r>
          </w:p>
          <w:p w14:paraId="482F2F37" w14:textId="709596D6"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ｱ</w:t>
            </w:r>
            <w:r w:rsidRPr="00CC61D8">
              <w:rPr>
                <w:rFonts w:ascii="ＭＳ 明朝" w:hAnsi="ＭＳ 明朝" w:cs="ＭＳ 明朝" w:hint="eastAsia"/>
                <w:sz w:val="20"/>
                <w:szCs w:val="20"/>
              </w:rPr>
              <w:t>､自己診断アンケートの「基本的習慣の確立」・「指導は納得」の</w:t>
            </w:r>
            <w:r w:rsidR="00EE5045" w:rsidRPr="00CC61D8">
              <w:rPr>
                <w:rFonts w:ascii="ＭＳ 明朝" w:hAnsi="ＭＳ 明朝" w:cs="ＭＳ 明朝" w:hint="eastAsia"/>
                <w:sz w:val="20"/>
                <w:szCs w:val="20"/>
              </w:rPr>
              <w:t>肯定的</w:t>
            </w:r>
            <w:r w:rsidRPr="00CC61D8">
              <w:rPr>
                <w:rFonts w:ascii="ＭＳ 明朝" w:hAnsi="ＭＳ 明朝" w:cs="ＭＳ 明朝" w:hint="eastAsia"/>
                <w:sz w:val="20"/>
                <w:szCs w:val="20"/>
              </w:rPr>
              <w:t>回答：各</w:t>
            </w:r>
            <w:r w:rsidRPr="00CC61D8">
              <w:rPr>
                <w:rFonts w:ascii="ＭＳ 明朝" w:hAnsi="ＭＳ 明朝" w:cs="ＭＳ 明朝"/>
                <w:sz w:val="20"/>
                <w:szCs w:val="20"/>
              </w:rPr>
              <w:t>80％［</w:t>
            </w:r>
            <w:r w:rsidR="00C52D7E" w:rsidRPr="00CC61D8">
              <w:rPr>
                <w:rFonts w:ascii="ＭＳ 明朝" w:hAnsi="ＭＳ 明朝" w:cs="ＭＳ 明朝" w:hint="eastAsia"/>
                <w:sz w:val="20"/>
                <w:szCs w:val="20"/>
              </w:rPr>
              <w:t>85</w:t>
            </w:r>
            <w:r w:rsidRPr="00CC61D8">
              <w:rPr>
                <w:rFonts w:ascii="ＭＳ 明朝" w:hAnsi="ＭＳ 明朝" w:cs="ＭＳ 明朝" w:hint="eastAsia"/>
                <w:sz w:val="20"/>
                <w:szCs w:val="20"/>
              </w:rPr>
              <w:t>％・</w:t>
            </w:r>
            <w:r w:rsidR="00C52D7E" w:rsidRPr="00CC61D8">
              <w:rPr>
                <w:rFonts w:ascii="ＭＳ 明朝" w:hAnsi="ＭＳ 明朝" w:cs="ＭＳ 明朝" w:hint="eastAsia"/>
                <w:sz w:val="20"/>
                <w:szCs w:val="20"/>
              </w:rPr>
              <w:t>81</w:t>
            </w:r>
            <w:r w:rsidRPr="00CC61D8">
              <w:rPr>
                <w:rFonts w:ascii="ＭＳ 明朝" w:hAnsi="ＭＳ 明朝" w:cs="ＭＳ 明朝"/>
                <w:sz w:val="20"/>
                <w:szCs w:val="20"/>
              </w:rPr>
              <w:t>％］。</w:t>
            </w:r>
          </w:p>
          <w:p w14:paraId="55332EB7" w14:textId="77777777" w:rsidR="00345734" w:rsidRPr="00CC61D8" w:rsidRDefault="00345734" w:rsidP="00345734">
            <w:pPr>
              <w:ind w:left="200" w:hanging="200"/>
              <w:rPr>
                <w:rFonts w:ascii="ＭＳ 明朝" w:hAnsi="ＭＳ 明朝" w:cs="ＭＳ 明朝"/>
                <w:sz w:val="20"/>
                <w:szCs w:val="20"/>
              </w:rPr>
            </w:pPr>
          </w:p>
          <w:p w14:paraId="2794053D" w14:textId="77777777" w:rsidR="00345734" w:rsidRPr="00CC61D8" w:rsidRDefault="00345734" w:rsidP="00345734">
            <w:pPr>
              <w:ind w:left="200" w:hanging="200"/>
              <w:rPr>
                <w:rFonts w:ascii="ＭＳ 明朝" w:hAnsi="ＭＳ 明朝" w:cs="ＭＳ 明朝"/>
                <w:sz w:val="20"/>
                <w:szCs w:val="20"/>
              </w:rPr>
            </w:pPr>
          </w:p>
          <w:p w14:paraId="752EE9E4" w14:textId="77777777" w:rsidR="00F74946" w:rsidRPr="00CC61D8" w:rsidRDefault="00F74946" w:rsidP="00345734">
            <w:pPr>
              <w:ind w:left="200" w:hanging="200"/>
              <w:rPr>
                <w:rFonts w:ascii="ＭＳ 明朝" w:hAnsi="ＭＳ 明朝" w:cs="ＭＳ 明朝"/>
                <w:sz w:val="20"/>
                <w:szCs w:val="20"/>
              </w:rPr>
            </w:pPr>
          </w:p>
          <w:p w14:paraId="7499B811" w14:textId="77777777" w:rsidR="00345734" w:rsidRPr="00CC61D8" w:rsidRDefault="00345734" w:rsidP="00345734">
            <w:pPr>
              <w:ind w:left="200" w:hanging="200"/>
              <w:rPr>
                <w:rFonts w:ascii="ＭＳ 明朝" w:hAnsi="ＭＳ 明朝" w:cs="ＭＳ 明朝"/>
                <w:sz w:val="20"/>
                <w:szCs w:val="20"/>
              </w:rPr>
            </w:pPr>
          </w:p>
          <w:p w14:paraId="48376C3F" w14:textId="0EEF7E90"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ｲ､</w:t>
            </w:r>
            <w:r w:rsidRPr="00CC61D8">
              <w:rPr>
                <w:rFonts w:ascii="ＭＳ 明朝" w:hAnsi="ＭＳ 明朝" w:cs="ＭＳ 明朝" w:hint="eastAsia"/>
                <w:sz w:val="20"/>
                <w:szCs w:val="20"/>
              </w:rPr>
              <w:t>自己診断アンケートの「いじめへの対応」の</w:t>
            </w:r>
            <w:r w:rsidR="00EE5045" w:rsidRPr="00CC61D8">
              <w:rPr>
                <w:rFonts w:ascii="ＭＳ 明朝" w:hAnsi="ＭＳ 明朝" w:cs="ＭＳ 明朝" w:hint="eastAsia"/>
                <w:sz w:val="20"/>
                <w:szCs w:val="20"/>
              </w:rPr>
              <w:t>肯定的</w:t>
            </w:r>
            <w:r w:rsidRPr="00CC61D8">
              <w:rPr>
                <w:rFonts w:ascii="ＭＳ 明朝" w:hAnsi="ＭＳ 明朝" w:cs="ＭＳ 明朝" w:hint="eastAsia"/>
                <w:sz w:val="20"/>
                <w:szCs w:val="20"/>
              </w:rPr>
              <w:t>回答：</w:t>
            </w:r>
            <w:r w:rsidRPr="00CC61D8">
              <w:rPr>
                <w:rFonts w:ascii="ＭＳ 明朝" w:hAnsi="ＭＳ 明朝" w:cs="ＭＳ 明朝"/>
                <w:sz w:val="20"/>
                <w:szCs w:val="20"/>
              </w:rPr>
              <w:t>100</w:t>
            </w:r>
            <w:r w:rsidRPr="00CC61D8">
              <w:rPr>
                <w:rFonts w:ascii="ＭＳ 明朝" w:hAnsi="ＭＳ 明朝" w:cs="ＭＳ 明朝" w:hint="eastAsia"/>
                <w:sz w:val="20"/>
                <w:szCs w:val="20"/>
              </w:rPr>
              <w:t>％［</w:t>
            </w:r>
            <w:r w:rsidR="00FF146B" w:rsidRPr="00CC61D8">
              <w:rPr>
                <w:rFonts w:ascii="ＭＳ 明朝" w:hAnsi="ＭＳ 明朝" w:cs="ＭＳ 明朝" w:hint="eastAsia"/>
                <w:sz w:val="20"/>
                <w:szCs w:val="20"/>
              </w:rPr>
              <w:t>85</w:t>
            </w:r>
            <w:r w:rsidRPr="00CC61D8">
              <w:rPr>
                <w:rFonts w:ascii="ＭＳ 明朝" w:hAnsi="ＭＳ 明朝" w:cs="ＭＳ 明朝" w:hint="eastAsia"/>
                <w:sz w:val="20"/>
                <w:szCs w:val="20"/>
              </w:rPr>
              <w:t>％］。</w:t>
            </w:r>
          </w:p>
          <w:p w14:paraId="11408156" w14:textId="77777777" w:rsidR="00345734" w:rsidRPr="00CC61D8" w:rsidRDefault="00345734" w:rsidP="00345734">
            <w:pPr>
              <w:ind w:left="200" w:hanging="200"/>
              <w:rPr>
                <w:rFonts w:ascii="ＭＳ 明朝" w:hAnsi="ＭＳ 明朝" w:cs="ＭＳ 明朝"/>
                <w:sz w:val="20"/>
                <w:szCs w:val="20"/>
              </w:rPr>
            </w:pPr>
          </w:p>
          <w:p w14:paraId="72AE688D" w14:textId="77777777" w:rsidR="00345734" w:rsidRPr="00CC61D8" w:rsidRDefault="00345734" w:rsidP="00345734">
            <w:pPr>
              <w:ind w:left="200" w:hanging="200"/>
              <w:rPr>
                <w:rFonts w:ascii="ＭＳ 明朝" w:hAnsi="ＭＳ 明朝" w:cs="ＭＳ 明朝"/>
                <w:sz w:val="20"/>
                <w:szCs w:val="20"/>
              </w:rPr>
            </w:pPr>
          </w:p>
          <w:p w14:paraId="27EDDEC9" w14:textId="77777777" w:rsidR="00345734" w:rsidRPr="00CC61D8" w:rsidRDefault="00345734" w:rsidP="00345734">
            <w:pPr>
              <w:ind w:left="200" w:hanging="200"/>
              <w:rPr>
                <w:rFonts w:ascii="ＭＳ 明朝" w:hAnsi="ＭＳ 明朝" w:cs="ＭＳ 明朝"/>
                <w:sz w:val="20"/>
                <w:szCs w:val="20"/>
              </w:rPr>
            </w:pPr>
          </w:p>
          <w:p w14:paraId="6B889EB5" w14:textId="77777777" w:rsidR="00345734" w:rsidRPr="00CC61D8" w:rsidRDefault="00345734" w:rsidP="00345734">
            <w:pPr>
              <w:ind w:left="200" w:hanging="200"/>
              <w:rPr>
                <w:rFonts w:ascii="ＭＳ 明朝" w:hAnsi="ＭＳ 明朝" w:cs="ＭＳ 明朝"/>
                <w:sz w:val="20"/>
                <w:szCs w:val="20"/>
              </w:rPr>
            </w:pPr>
          </w:p>
          <w:p w14:paraId="52D24686" w14:textId="77777777" w:rsidR="00DE1847" w:rsidRPr="00CC61D8" w:rsidRDefault="00DE1847" w:rsidP="00345734">
            <w:pPr>
              <w:ind w:left="200" w:hanging="200"/>
              <w:rPr>
                <w:rFonts w:ascii="ＭＳ 明朝" w:hAnsi="ＭＳ 明朝" w:cs="ＭＳ 明朝"/>
                <w:sz w:val="20"/>
                <w:szCs w:val="20"/>
              </w:rPr>
            </w:pPr>
          </w:p>
          <w:p w14:paraId="24CF90AC" w14:textId="77777777" w:rsidR="00441890" w:rsidRPr="00CC61D8" w:rsidRDefault="00441890" w:rsidP="00345734">
            <w:pPr>
              <w:ind w:left="200" w:hanging="200"/>
              <w:rPr>
                <w:rFonts w:ascii="ＭＳ 明朝" w:hAnsi="ＭＳ 明朝" w:cs="ＭＳ 明朝"/>
                <w:sz w:val="20"/>
                <w:szCs w:val="20"/>
              </w:rPr>
            </w:pPr>
          </w:p>
          <w:p w14:paraId="733D6FD9" w14:textId="5C138FCA"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hint="eastAsia"/>
                <w:sz w:val="20"/>
                <w:szCs w:val="20"/>
              </w:rPr>
              <w:t>ｳ</w:t>
            </w:r>
            <w:r w:rsidRPr="00CC61D8">
              <w:rPr>
                <w:rFonts w:ascii="ＭＳ 明朝" w:hAnsi="ＭＳ 明朝" w:cs="ＭＳ 明朝"/>
                <w:sz w:val="20"/>
                <w:szCs w:val="20"/>
              </w:rPr>
              <w:t>､</w:t>
            </w:r>
            <w:r w:rsidRPr="00CC61D8">
              <w:rPr>
                <w:rFonts w:ascii="ＭＳ 明朝" w:hAnsi="ＭＳ 明朝" w:cs="ＭＳ 明朝" w:hint="eastAsia"/>
                <w:sz w:val="20"/>
                <w:szCs w:val="20"/>
              </w:rPr>
              <w:t>保護者の自己診断アンケートの「生徒指導方針に共感」の回答</w:t>
            </w:r>
            <w:r w:rsidRPr="00CC61D8">
              <w:rPr>
                <w:rFonts w:ascii="ＭＳ 明朝" w:hAnsi="ＭＳ 明朝" w:cs="ＭＳ 明朝"/>
                <w:sz w:val="20"/>
                <w:szCs w:val="20"/>
              </w:rPr>
              <w:t>85</w:t>
            </w:r>
            <w:r w:rsidRPr="00CC61D8">
              <w:rPr>
                <w:rFonts w:ascii="ＭＳ 明朝" w:hAnsi="ＭＳ 明朝" w:cs="ＭＳ 明朝" w:hint="eastAsia"/>
                <w:sz w:val="20"/>
                <w:szCs w:val="20"/>
              </w:rPr>
              <w:t>％［</w:t>
            </w:r>
            <w:r w:rsidR="006A001E" w:rsidRPr="00CC61D8">
              <w:rPr>
                <w:rFonts w:ascii="ＭＳ 明朝" w:hAnsi="ＭＳ 明朝" w:cs="ＭＳ 明朝" w:hint="eastAsia"/>
                <w:sz w:val="20"/>
                <w:szCs w:val="20"/>
              </w:rPr>
              <w:t>86</w:t>
            </w:r>
            <w:r w:rsidRPr="00CC61D8">
              <w:rPr>
                <w:rFonts w:ascii="ＭＳ 明朝" w:hAnsi="ＭＳ 明朝" w:cs="ＭＳ 明朝" w:hint="eastAsia"/>
                <w:sz w:val="20"/>
                <w:szCs w:val="20"/>
              </w:rPr>
              <w:t>％］あわせて「方針や情報の提供努力」の</w:t>
            </w:r>
            <w:r w:rsidR="00EE5045" w:rsidRPr="00CC61D8">
              <w:rPr>
                <w:rFonts w:ascii="ＭＳ 明朝" w:hAnsi="ＭＳ 明朝" w:cs="ＭＳ 明朝" w:hint="eastAsia"/>
                <w:sz w:val="20"/>
                <w:szCs w:val="20"/>
              </w:rPr>
              <w:t>肯定的</w:t>
            </w:r>
            <w:r w:rsidRPr="00CC61D8">
              <w:rPr>
                <w:rFonts w:ascii="ＭＳ 明朝" w:hAnsi="ＭＳ 明朝" w:cs="ＭＳ 明朝" w:hint="eastAsia"/>
                <w:sz w:val="20"/>
                <w:szCs w:val="20"/>
              </w:rPr>
              <w:t>回答</w:t>
            </w:r>
            <w:r w:rsidRPr="00CC61D8">
              <w:rPr>
                <w:rFonts w:ascii="ＭＳ 明朝" w:hAnsi="ＭＳ 明朝" w:cs="ＭＳ 明朝"/>
                <w:sz w:val="20"/>
                <w:szCs w:val="20"/>
              </w:rPr>
              <w:t>90</w:t>
            </w:r>
            <w:r w:rsidRPr="00CC61D8">
              <w:rPr>
                <w:rFonts w:ascii="ＭＳ 明朝" w:hAnsi="ＭＳ 明朝" w:cs="ＭＳ 明朝" w:hint="eastAsia"/>
                <w:sz w:val="20"/>
                <w:szCs w:val="20"/>
              </w:rPr>
              <w:t>％</w:t>
            </w:r>
            <w:r w:rsidR="007F2CA8" w:rsidRPr="00CC61D8">
              <w:rPr>
                <w:rFonts w:ascii="ＭＳ 明朝" w:hAnsi="ＭＳ 明朝" w:cs="ＭＳ 明朝" w:hint="eastAsia"/>
                <w:sz w:val="20"/>
                <w:szCs w:val="20"/>
              </w:rPr>
              <w:t>以上維持</w:t>
            </w:r>
            <w:r w:rsidRPr="00CC61D8">
              <w:rPr>
                <w:rFonts w:ascii="ＭＳ 明朝" w:hAnsi="ＭＳ 明朝" w:cs="ＭＳ 明朝" w:hint="eastAsia"/>
                <w:sz w:val="20"/>
                <w:szCs w:val="20"/>
              </w:rPr>
              <w:t>［</w:t>
            </w:r>
            <w:r w:rsidR="00C52D7E" w:rsidRPr="00CC61D8">
              <w:rPr>
                <w:rFonts w:ascii="ＭＳ 明朝" w:hAnsi="ＭＳ 明朝" w:cs="ＭＳ 明朝" w:hint="eastAsia"/>
                <w:sz w:val="20"/>
                <w:szCs w:val="20"/>
              </w:rPr>
              <w:t>93</w:t>
            </w:r>
            <w:r w:rsidR="006A001E" w:rsidRPr="00CC61D8">
              <w:rPr>
                <w:rFonts w:ascii="ＭＳ 明朝" w:hAnsi="ＭＳ 明朝" w:cs="ＭＳ 明朝" w:hint="eastAsia"/>
                <w:sz w:val="20"/>
                <w:szCs w:val="20"/>
              </w:rPr>
              <w:t>％</w:t>
            </w:r>
            <w:r w:rsidRPr="00CC61D8">
              <w:rPr>
                <w:rFonts w:ascii="ＭＳ 明朝" w:hAnsi="ＭＳ 明朝" w:cs="ＭＳ 明朝" w:hint="eastAsia"/>
                <w:sz w:val="20"/>
                <w:szCs w:val="20"/>
              </w:rPr>
              <w:t>］。</w:t>
            </w:r>
          </w:p>
          <w:p w14:paraId="16F8DFD4" w14:textId="77777777" w:rsidR="00345734" w:rsidRPr="00CC61D8" w:rsidRDefault="00345734" w:rsidP="00345734">
            <w:pPr>
              <w:rPr>
                <w:rFonts w:ascii="ＭＳ 明朝" w:hAnsi="ＭＳ 明朝" w:cs="ＭＳ 明朝"/>
                <w:sz w:val="20"/>
                <w:szCs w:val="20"/>
              </w:rPr>
            </w:pPr>
          </w:p>
          <w:p w14:paraId="64AF9591" w14:textId="1CD54CDB" w:rsidR="00345734" w:rsidRPr="00CC61D8" w:rsidRDefault="00345734" w:rsidP="00EE5045">
            <w:pPr>
              <w:ind w:left="200" w:hangingChars="100" w:hanging="200"/>
              <w:rPr>
                <w:rFonts w:ascii="ＭＳ 明朝" w:hAnsi="ＭＳ 明朝" w:cs="ＭＳ 明朝"/>
                <w:sz w:val="20"/>
                <w:szCs w:val="20"/>
              </w:rPr>
            </w:pPr>
            <w:r w:rsidRPr="00CC61D8">
              <w:rPr>
                <w:rFonts w:ascii="ＭＳ 明朝" w:hAnsi="ＭＳ 明朝" w:cs="ＭＳ 明朝" w:hint="eastAsia"/>
                <w:sz w:val="20"/>
                <w:szCs w:val="20"/>
              </w:rPr>
              <w:t>ｴ</w:t>
            </w:r>
            <w:r w:rsidRPr="00CC61D8">
              <w:rPr>
                <w:rFonts w:ascii="ＭＳ 明朝" w:hAnsi="ＭＳ 明朝" w:cs="ＭＳ 明朝"/>
                <w:sz w:val="20"/>
                <w:szCs w:val="20"/>
              </w:rPr>
              <w:t>､自己診断アンケート</w:t>
            </w:r>
            <w:r w:rsidRPr="00CC61D8">
              <w:rPr>
                <w:rFonts w:ascii="ＭＳ 明朝" w:hAnsi="ＭＳ 明朝" w:cs="ＭＳ 明朝" w:hint="eastAsia"/>
                <w:sz w:val="20"/>
                <w:szCs w:val="20"/>
              </w:rPr>
              <w:t>「命の大切さ・ルール・人権」の</w:t>
            </w:r>
            <w:r w:rsidR="00EE5045" w:rsidRPr="00CC61D8">
              <w:rPr>
                <w:rFonts w:ascii="ＭＳ 明朝" w:hAnsi="ＭＳ 明朝" w:cs="ＭＳ 明朝" w:hint="eastAsia"/>
                <w:sz w:val="20"/>
                <w:szCs w:val="20"/>
              </w:rPr>
              <w:t>肯定的</w:t>
            </w:r>
            <w:r w:rsidRPr="00CC61D8">
              <w:rPr>
                <w:rFonts w:ascii="ＭＳ 明朝" w:hAnsi="ＭＳ 明朝" w:cs="ＭＳ 明朝" w:hint="eastAsia"/>
                <w:sz w:val="20"/>
                <w:szCs w:val="20"/>
              </w:rPr>
              <w:t>回答：</w:t>
            </w:r>
            <w:r w:rsidRPr="00CC61D8">
              <w:rPr>
                <w:rFonts w:ascii="ＭＳ 明朝" w:hAnsi="ＭＳ 明朝" w:cs="ＭＳ 明朝"/>
                <w:sz w:val="20"/>
                <w:szCs w:val="20"/>
              </w:rPr>
              <w:t>90</w:t>
            </w:r>
            <w:r w:rsidRPr="00CC61D8">
              <w:rPr>
                <w:rFonts w:ascii="ＭＳ 明朝" w:hAnsi="ＭＳ 明朝" w:cs="ＭＳ 明朝" w:hint="eastAsia"/>
                <w:sz w:val="20"/>
                <w:szCs w:val="20"/>
              </w:rPr>
              <w:t>％</w:t>
            </w:r>
            <w:r w:rsidR="00C52D7E" w:rsidRPr="00CC61D8">
              <w:rPr>
                <w:rFonts w:ascii="ＭＳ 明朝" w:hAnsi="ＭＳ 明朝" w:cs="ＭＳ 明朝" w:hint="eastAsia"/>
                <w:sz w:val="20"/>
                <w:szCs w:val="20"/>
              </w:rPr>
              <w:t>以上維持</w:t>
            </w:r>
            <w:r w:rsidRPr="00CC61D8">
              <w:rPr>
                <w:rFonts w:ascii="ＭＳ 明朝" w:hAnsi="ＭＳ 明朝" w:cs="ＭＳ 明朝" w:hint="eastAsia"/>
                <w:sz w:val="20"/>
                <w:szCs w:val="20"/>
              </w:rPr>
              <w:t>［</w:t>
            </w:r>
            <w:r w:rsidR="00FF146B" w:rsidRPr="00CC61D8">
              <w:rPr>
                <w:rFonts w:ascii="ＭＳ 明朝" w:hAnsi="ＭＳ 明朝" w:cs="ＭＳ 明朝" w:hint="eastAsia"/>
                <w:sz w:val="20"/>
                <w:szCs w:val="20"/>
              </w:rPr>
              <w:t>88</w:t>
            </w:r>
            <w:r w:rsidRPr="00CC61D8">
              <w:rPr>
                <w:rFonts w:ascii="ＭＳ 明朝" w:hAnsi="ＭＳ 明朝" w:cs="ＭＳ 明朝" w:hint="eastAsia"/>
                <w:sz w:val="20"/>
                <w:szCs w:val="20"/>
              </w:rPr>
              <w:t>％］。</w:t>
            </w:r>
          </w:p>
        </w:tc>
        <w:tc>
          <w:tcPr>
            <w:tcW w:w="4076" w:type="dxa"/>
            <w:tcBorders>
              <w:left w:val="dashed" w:sz="4" w:space="0" w:color="000000"/>
              <w:right w:val="single" w:sz="4" w:space="0" w:color="000000"/>
            </w:tcBorders>
          </w:tcPr>
          <w:p w14:paraId="3F09B571" w14:textId="77777777" w:rsidR="00345734" w:rsidRPr="00CC61D8" w:rsidRDefault="00345734" w:rsidP="00345734">
            <w:pPr>
              <w:rPr>
                <w:rFonts w:ascii="ＭＳ 明朝" w:hAnsi="ＭＳ 明朝" w:cs="ＭＳ 明朝"/>
                <w:sz w:val="20"/>
                <w:szCs w:val="20"/>
              </w:rPr>
            </w:pPr>
          </w:p>
        </w:tc>
      </w:tr>
      <w:tr w:rsidR="00345734" w:rsidRPr="00CC61D8" w14:paraId="4281C709" w14:textId="77777777" w:rsidTr="009B281B">
        <w:trPr>
          <w:cantSplit/>
          <w:trHeight w:val="3196"/>
          <w:jc w:val="center"/>
        </w:trPr>
        <w:tc>
          <w:tcPr>
            <w:tcW w:w="846" w:type="dxa"/>
            <w:textDirection w:val="tbRlV"/>
            <w:vAlign w:val="center"/>
          </w:tcPr>
          <w:p w14:paraId="12AC1BA0" w14:textId="77777777" w:rsidR="00345734" w:rsidRPr="00CC61D8" w:rsidRDefault="00345734" w:rsidP="00345734">
            <w:pPr>
              <w:ind w:left="113" w:right="113"/>
              <w:jc w:val="center"/>
              <w:rPr>
                <w:rFonts w:ascii="ＭＳ ゴシック" w:eastAsia="ＭＳ ゴシック" w:hAnsi="ＭＳ ゴシック" w:cs="ＭＳ 明朝"/>
                <w:sz w:val="20"/>
                <w:szCs w:val="20"/>
              </w:rPr>
            </w:pPr>
            <w:r w:rsidRPr="00CC61D8">
              <w:rPr>
                <w:rFonts w:ascii="ＭＳ ゴシック" w:eastAsia="ＭＳ ゴシック" w:hAnsi="ＭＳ ゴシック" w:cs="ＭＳ 明朝" w:hint="eastAsia"/>
                <w:sz w:val="20"/>
                <w:szCs w:val="20"/>
              </w:rPr>
              <w:lastRenderedPageBreak/>
              <w:t xml:space="preserve">「夢・発見・実現」　</w:t>
            </w:r>
            <w:r w:rsidRPr="00CC61D8">
              <w:rPr>
                <w:rFonts w:ascii="ＭＳ ゴシック" w:eastAsia="ＭＳ ゴシック" w:hAnsi="ＭＳ ゴシック" w:cs="ＭＳ 明朝"/>
                <w:sz w:val="20"/>
                <w:szCs w:val="20"/>
              </w:rPr>
              <w:t>地域連携</w:t>
            </w:r>
            <w:r w:rsidRPr="00CC61D8">
              <w:rPr>
                <w:rFonts w:ascii="ＭＳ ゴシック" w:eastAsia="ＭＳ ゴシック" w:hAnsi="ＭＳ ゴシック" w:cs="ＭＳ 明朝" w:hint="eastAsia"/>
                <w:sz w:val="20"/>
                <w:szCs w:val="20"/>
              </w:rPr>
              <w:t>と多文化共生の推進</w:t>
            </w:r>
          </w:p>
        </w:tc>
        <w:tc>
          <w:tcPr>
            <w:tcW w:w="2055" w:type="dxa"/>
          </w:tcPr>
          <w:p w14:paraId="6FAC96F9" w14:textId="77777777"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w:t>
            </w:r>
            <w:r w:rsidRPr="00CC61D8">
              <w:rPr>
                <w:rFonts w:ascii="ＭＳ 明朝" w:hAnsi="ＭＳ 明朝" w:cs="ＭＳ 明朝" w:hint="eastAsia"/>
                <w:sz w:val="20"/>
                <w:szCs w:val="20"/>
              </w:rPr>
              <w:t>１</w:t>
            </w:r>
            <w:r w:rsidRPr="00CC61D8">
              <w:rPr>
                <w:rFonts w:ascii="ＭＳ 明朝" w:hAnsi="ＭＳ 明朝" w:cs="ＭＳ 明朝"/>
                <w:sz w:val="20"/>
                <w:szCs w:val="20"/>
              </w:rPr>
              <w:t>)</w:t>
            </w:r>
            <w:r w:rsidRPr="00CC61D8">
              <w:rPr>
                <w:rFonts w:ascii="ＭＳ 明朝" w:hAnsi="ＭＳ 明朝" w:cs="ＭＳ 明朝" w:hint="eastAsia"/>
                <w:sz w:val="20"/>
                <w:szCs w:val="20"/>
              </w:rPr>
              <w:t>生徒一人ひとりをサポートする教育活動の充実</w:t>
            </w:r>
          </w:p>
          <w:p w14:paraId="4B28C418" w14:textId="77777777" w:rsidR="00345734" w:rsidRPr="00CC61D8" w:rsidRDefault="00345734" w:rsidP="00345734">
            <w:pPr>
              <w:ind w:left="200" w:hanging="200"/>
              <w:rPr>
                <w:rFonts w:ascii="ＭＳ 明朝" w:hAnsi="ＭＳ 明朝" w:cs="ＭＳ 明朝"/>
                <w:sz w:val="20"/>
                <w:szCs w:val="20"/>
              </w:rPr>
            </w:pPr>
          </w:p>
          <w:p w14:paraId="75F7AD73" w14:textId="77777777" w:rsidR="00345734" w:rsidRPr="00CC61D8" w:rsidRDefault="00345734" w:rsidP="00345734">
            <w:pPr>
              <w:ind w:left="200" w:hanging="200"/>
              <w:rPr>
                <w:rFonts w:ascii="ＭＳ 明朝" w:hAnsi="ＭＳ 明朝" w:cs="ＭＳ 明朝"/>
                <w:sz w:val="20"/>
                <w:szCs w:val="20"/>
              </w:rPr>
            </w:pPr>
          </w:p>
          <w:p w14:paraId="39C601B9" w14:textId="77777777" w:rsidR="00345734" w:rsidRPr="00CC61D8" w:rsidRDefault="00345734" w:rsidP="00345734">
            <w:pPr>
              <w:ind w:left="200" w:hanging="200"/>
              <w:rPr>
                <w:rFonts w:ascii="ＭＳ 明朝" w:hAnsi="ＭＳ 明朝" w:cs="ＭＳ 明朝"/>
                <w:sz w:val="20"/>
                <w:szCs w:val="20"/>
              </w:rPr>
            </w:pPr>
          </w:p>
          <w:p w14:paraId="7C3CF43D" w14:textId="77777777" w:rsidR="00345734" w:rsidRPr="00CC61D8" w:rsidRDefault="00345734" w:rsidP="00345734">
            <w:pPr>
              <w:ind w:left="200" w:hanging="200"/>
              <w:rPr>
                <w:rFonts w:ascii="ＭＳ 明朝" w:hAnsi="ＭＳ 明朝" w:cs="ＭＳ 明朝"/>
                <w:sz w:val="20"/>
                <w:szCs w:val="20"/>
              </w:rPr>
            </w:pPr>
          </w:p>
          <w:p w14:paraId="4972C6CA" w14:textId="77777777" w:rsidR="00345734" w:rsidRPr="00CC61D8" w:rsidRDefault="00345734" w:rsidP="00345734">
            <w:pPr>
              <w:ind w:left="200" w:hanging="200"/>
              <w:rPr>
                <w:rFonts w:ascii="ＭＳ 明朝" w:hAnsi="ＭＳ 明朝" w:cs="ＭＳ 明朝"/>
                <w:sz w:val="20"/>
                <w:szCs w:val="20"/>
              </w:rPr>
            </w:pPr>
          </w:p>
          <w:p w14:paraId="53410C52" w14:textId="77777777" w:rsidR="00345734" w:rsidRPr="00CC61D8" w:rsidRDefault="00345734" w:rsidP="00345734">
            <w:pPr>
              <w:ind w:left="200" w:hanging="200"/>
              <w:rPr>
                <w:rFonts w:ascii="ＭＳ 明朝" w:hAnsi="ＭＳ 明朝" w:cs="ＭＳ 明朝"/>
                <w:sz w:val="20"/>
                <w:szCs w:val="20"/>
              </w:rPr>
            </w:pPr>
          </w:p>
          <w:p w14:paraId="018296EF" w14:textId="77777777" w:rsidR="00345734" w:rsidRPr="00CC61D8" w:rsidRDefault="00345734" w:rsidP="00345734">
            <w:pPr>
              <w:ind w:left="200" w:hanging="200"/>
              <w:rPr>
                <w:rFonts w:ascii="ＭＳ 明朝" w:hAnsi="ＭＳ 明朝" w:cs="ＭＳ 明朝"/>
                <w:sz w:val="20"/>
                <w:szCs w:val="20"/>
              </w:rPr>
            </w:pPr>
          </w:p>
          <w:p w14:paraId="09E50CF2" w14:textId="77777777" w:rsidR="00345734" w:rsidRPr="00CC61D8" w:rsidRDefault="00345734" w:rsidP="00345734">
            <w:pPr>
              <w:ind w:left="200" w:hanging="200"/>
              <w:rPr>
                <w:rFonts w:ascii="ＭＳ 明朝" w:hAnsi="ＭＳ 明朝" w:cs="ＭＳ 明朝"/>
                <w:sz w:val="20"/>
                <w:szCs w:val="20"/>
              </w:rPr>
            </w:pPr>
          </w:p>
          <w:p w14:paraId="332E4348" w14:textId="77777777" w:rsidR="00345734" w:rsidRPr="00CC61D8" w:rsidRDefault="00345734" w:rsidP="00345734">
            <w:pPr>
              <w:ind w:left="200" w:hanging="200"/>
              <w:rPr>
                <w:rFonts w:ascii="ＭＳ 明朝" w:hAnsi="ＭＳ 明朝" w:cs="ＭＳ 明朝"/>
                <w:sz w:val="20"/>
                <w:szCs w:val="20"/>
              </w:rPr>
            </w:pPr>
          </w:p>
          <w:p w14:paraId="10D7FC4F" w14:textId="77777777" w:rsidR="00345734" w:rsidRPr="00CC61D8" w:rsidRDefault="00345734" w:rsidP="00345734">
            <w:pPr>
              <w:ind w:left="200" w:hanging="200"/>
              <w:rPr>
                <w:rFonts w:ascii="ＭＳ 明朝" w:hAnsi="ＭＳ 明朝" w:cs="ＭＳ 明朝"/>
                <w:sz w:val="20"/>
                <w:szCs w:val="20"/>
              </w:rPr>
            </w:pPr>
          </w:p>
          <w:p w14:paraId="48F7280C" w14:textId="77777777" w:rsidR="00345734" w:rsidRPr="00CC61D8" w:rsidRDefault="00345734" w:rsidP="00345734">
            <w:pPr>
              <w:ind w:left="200" w:hanging="200"/>
              <w:rPr>
                <w:rFonts w:ascii="ＭＳ 明朝" w:hAnsi="ＭＳ 明朝" w:cs="ＭＳ 明朝"/>
                <w:sz w:val="20"/>
                <w:szCs w:val="20"/>
              </w:rPr>
            </w:pPr>
          </w:p>
          <w:p w14:paraId="4CC81F2D" w14:textId="77777777" w:rsidR="00345734" w:rsidRPr="00CC61D8" w:rsidRDefault="00345734" w:rsidP="00345734">
            <w:pPr>
              <w:ind w:left="200" w:hanging="200"/>
              <w:rPr>
                <w:rFonts w:ascii="ＭＳ 明朝" w:hAnsi="ＭＳ 明朝" w:cs="ＭＳ 明朝"/>
                <w:sz w:val="20"/>
                <w:szCs w:val="20"/>
              </w:rPr>
            </w:pPr>
          </w:p>
          <w:p w14:paraId="3460D62B" w14:textId="77777777" w:rsidR="00345734" w:rsidRPr="00CC61D8" w:rsidRDefault="00345734" w:rsidP="00345734">
            <w:pPr>
              <w:ind w:left="200" w:hanging="200"/>
              <w:rPr>
                <w:rFonts w:ascii="ＭＳ 明朝" w:hAnsi="ＭＳ 明朝" w:cs="ＭＳ 明朝"/>
                <w:sz w:val="20"/>
                <w:szCs w:val="20"/>
              </w:rPr>
            </w:pPr>
          </w:p>
          <w:p w14:paraId="0204FAC7" w14:textId="77777777" w:rsidR="00345734" w:rsidRPr="00CC61D8" w:rsidRDefault="00345734" w:rsidP="00345734">
            <w:pPr>
              <w:ind w:left="200" w:hanging="200"/>
              <w:rPr>
                <w:rFonts w:ascii="ＭＳ 明朝" w:hAnsi="ＭＳ 明朝" w:cs="ＭＳ 明朝"/>
                <w:sz w:val="20"/>
                <w:szCs w:val="20"/>
              </w:rPr>
            </w:pPr>
          </w:p>
          <w:p w14:paraId="14155EE4" w14:textId="77777777" w:rsidR="00345734" w:rsidRPr="00CC61D8" w:rsidRDefault="00345734" w:rsidP="00345734">
            <w:pPr>
              <w:ind w:left="200" w:hanging="200"/>
              <w:rPr>
                <w:rFonts w:ascii="ＭＳ 明朝" w:hAnsi="ＭＳ 明朝" w:cs="ＭＳ 明朝"/>
                <w:sz w:val="20"/>
                <w:szCs w:val="20"/>
              </w:rPr>
            </w:pPr>
          </w:p>
          <w:p w14:paraId="12E605F5" w14:textId="77777777" w:rsidR="00345734" w:rsidRPr="00CC61D8" w:rsidRDefault="00345734" w:rsidP="00345734">
            <w:pPr>
              <w:ind w:left="200" w:hanging="200"/>
              <w:rPr>
                <w:rFonts w:ascii="ＭＳ 明朝" w:hAnsi="ＭＳ 明朝" w:cs="ＭＳ 明朝"/>
                <w:sz w:val="20"/>
                <w:szCs w:val="20"/>
              </w:rPr>
            </w:pPr>
          </w:p>
          <w:p w14:paraId="1D7F4A2B" w14:textId="77777777" w:rsidR="009B281B" w:rsidRPr="00CC61D8" w:rsidRDefault="009B281B" w:rsidP="00345734">
            <w:pPr>
              <w:ind w:left="200" w:hanging="200"/>
              <w:rPr>
                <w:rFonts w:ascii="ＭＳ 明朝" w:hAnsi="ＭＳ 明朝" w:cs="ＭＳ 明朝"/>
                <w:sz w:val="20"/>
                <w:szCs w:val="20"/>
              </w:rPr>
            </w:pPr>
          </w:p>
          <w:p w14:paraId="374D1602" w14:textId="77777777" w:rsidR="009B281B" w:rsidRPr="00CC61D8" w:rsidRDefault="009B281B" w:rsidP="00345734">
            <w:pPr>
              <w:ind w:left="200" w:hanging="200"/>
              <w:rPr>
                <w:rFonts w:ascii="ＭＳ 明朝" w:hAnsi="ＭＳ 明朝" w:cs="ＭＳ 明朝"/>
                <w:sz w:val="20"/>
                <w:szCs w:val="20"/>
              </w:rPr>
            </w:pPr>
          </w:p>
          <w:p w14:paraId="23522205" w14:textId="77777777" w:rsidR="009B281B" w:rsidRPr="00CC61D8" w:rsidRDefault="009B281B" w:rsidP="00345734">
            <w:pPr>
              <w:ind w:left="200" w:hanging="200"/>
              <w:rPr>
                <w:rFonts w:ascii="ＭＳ 明朝" w:hAnsi="ＭＳ 明朝" w:cs="ＭＳ 明朝"/>
                <w:sz w:val="20"/>
                <w:szCs w:val="20"/>
              </w:rPr>
            </w:pPr>
          </w:p>
          <w:p w14:paraId="20EFE4BF" w14:textId="77777777" w:rsidR="009B281B" w:rsidRPr="00CC61D8" w:rsidRDefault="009B281B" w:rsidP="00345734">
            <w:pPr>
              <w:ind w:left="200" w:hanging="200"/>
              <w:rPr>
                <w:rFonts w:ascii="ＭＳ 明朝" w:hAnsi="ＭＳ 明朝" w:cs="ＭＳ 明朝"/>
                <w:sz w:val="20"/>
                <w:szCs w:val="20"/>
              </w:rPr>
            </w:pPr>
          </w:p>
          <w:p w14:paraId="2E273F71" w14:textId="77777777" w:rsidR="007F2CA8" w:rsidRPr="00CC61D8" w:rsidRDefault="007F2CA8" w:rsidP="00345734">
            <w:pPr>
              <w:ind w:left="200" w:hanging="200"/>
              <w:rPr>
                <w:rFonts w:ascii="ＭＳ 明朝" w:hAnsi="ＭＳ 明朝" w:cs="ＭＳ 明朝"/>
                <w:sz w:val="20"/>
                <w:szCs w:val="20"/>
              </w:rPr>
            </w:pPr>
          </w:p>
          <w:p w14:paraId="32B9938A" w14:textId="77777777" w:rsidR="007F2CA8" w:rsidRPr="00CC61D8" w:rsidRDefault="007F2CA8" w:rsidP="00345734">
            <w:pPr>
              <w:ind w:left="200" w:hanging="200"/>
              <w:rPr>
                <w:rFonts w:ascii="ＭＳ 明朝" w:hAnsi="ＭＳ 明朝" w:cs="ＭＳ 明朝"/>
                <w:sz w:val="20"/>
                <w:szCs w:val="20"/>
              </w:rPr>
            </w:pPr>
          </w:p>
          <w:p w14:paraId="145DE589" w14:textId="77777777" w:rsidR="00871EBE" w:rsidRPr="00CC61D8" w:rsidRDefault="00871EBE" w:rsidP="00345734">
            <w:pPr>
              <w:ind w:left="200" w:hanging="200"/>
              <w:rPr>
                <w:rFonts w:ascii="ＭＳ 明朝" w:hAnsi="ＭＳ 明朝" w:cs="ＭＳ 明朝"/>
                <w:sz w:val="20"/>
                <w:szCs w:val="20"/>
              </w:rPr>
            </w:pPr>
          </w:p>
          <w:p w14:paraId="0E778854" w14:textId="77777777" w:rsidR="00C220EB" w:rsidRPr="00CC61D8" w:rsidRDefault="00C220EB" w:rsidP="00345734">
            <w:pPr>
              <w:ind w:left="200" w:hanging="200"/>
              <w:rPr>
                <w:rFonts w:ascii="ＭＳ 明朝" w:hAnsi="ＭＳ 明朝" w:cs="ＭＳ 明朝"/>
                <w:sz w:val="20"/>
                <w:szCs w:val="20"/>
              </w:rPr>
            </w:pPr>
          </w:p>
          <w:p w14:paraId="713B686C" w14:textId="77777777" w:rsidR="00871EBE" w:rsidRPr="00CC61D8" w:rsidRDefault="00871EBE" w:rsidP="00345734">
            <w:pPr>
              <w:ind w:left="200" w:hanging="200"/>
              <w:rPr>
                <w:rFonts w:ascii="ＭＳ 明朝" w:hAnsi="ＭＳ 明朝" w:cs="ＭＳ 明朝"/>
                <w:sz w:val="20"/>
                <w:szCs w:val="20"/>
              </w:rPr>
            </w:pPr>
          </w:p>
          <w:p w14:paraId="0F21E528" w14:textId="77777777" w:rsidR="009B281B" w:rsidRPr="00CC61D8" w:rsidRDefault="009B281B" w:rsidP="009B281B">
            <w:pPr>
              <w:ind w:left="200" w:hanging="200"/>
              <w:rPr>
                <w:rFonts w:ascii="ＭＳ 明朝" w:hAnsi="ＭＳ 明朝" w:cs="ＭＳ 明朝"/>
                <w:sz w:val="20"/>
                <w:szCs w:val="20"/>
              </w:rPr>
            </w:pPr>
            <w:r w:rsidRPr="00CC61D8">
              <w:rPr>
                <w:rFonts w:ascii="ＭＳ 明朝" w:hAnsi="ＭＳ 明朝" w:cs="ＭＳ 明朝"/>
                <w:sz w:val="20"/>
                <w:szCs w:val="20"/>
              </w:rPr>
              <w:t>(</w:t>
            </w:r>
            <w:r w:rsidR="007F2CA8" w:rsidRPr="00CC61D8">
              <w:rPr>
                <w:rFonts w:ascii="ＭＳ 明朝" w:hAnsi="ＭＳ 明朝" w:cs="ＭＳ 明朝" w:hint="eastAsia"/>
                <w:sz w:val="20"/>
                <w:szCs w:val="20"/>
              </w:rPr>
              <w:t>２</w:t>
            </w:r>
            <w:r w:rsidRPr="00CC61D8">
              <w:rPr>
                <w:rFonts w:ascii="ＭＳ 明朝" w:hAnsi="ＭＳ 明朝" w:cs="ＭＳ 明朝"/>
                <w:sz w:val="20"/>
                <w:szCs w:val="20"/>
              </w:rPr>
              <w:t>)</w:t>
            </w:r>
            <w:r w:rsidRPr="00CC61D8">
              <w:rPr>
                <w:rFonts w:ascii="ＭＳ 明朝" w:hAnsi="ＭＳ 明朝" w:cs="ＭＳ 明朝" w:hint="eastAsia"/>
                <w:sz w:val="20"/>
                <w:szCs w:val="20"/>
              </w:rPr>
              <w:t>地域との</w:t>
            </w:r>
            <w:r w:rsidRPr="00CC61D8">
              <w:rPr>
                <w:rFonts w:ascii="ＭＳ 明朝" w:hAnsi="ＭＳ 明朝" w:cs="ＭＳ 明朝"/>
                <w:sz w:val="20"/>
                <w:szCs w:val="20"/>
              </w:rPr>
              <w:t>絆づくりと活力あるコミュニティの形成</w:t>
            </w:r>
          </w:p>
          <w:p w14:paraId="2260F4FE" w14:textId="77777777" w:rsidR="009B281B" w:rsidRPr="00CC61D8" w:rsidRDefault="009B281B" w:rsidP="009B281B">
            <w:pPr>
              <w:ind w:left="200" w:hanging="200"/>
              <w:rPr>
                <w:rFonts w:ascii="ＭＳ 明朝" w:hAnsi="ＭＳ 明朝" w:cs="ＭＳ 明朝"/>
                <w:sz w:val="20"/>
                <w:szCs w:val="20"/>
              </w:rPr>
            </w:pPr>
            <w:r w:rsidRPr="00CC61D8">
              <w:rPr>
                <w:rFonts w:ascii="ＭＳ 明朝" w:hAnsi="ＭＳ 明朝" w:cs="ＭＳ 明朝"/>
                <w:sz w:val="20"/>
                <w:szCs w:val="20"/>
              </w:rPr>
              <w:t>ｱ､</w:t>
            </w:r>
            <w:r w:rsidRPr="00CC61D8">
              <w:rPr>
                <w:rFonts w:ascii="ＭＳ 明朝" w:hAnsi="ＭＳ 明朝" w:cs="ＭＳ 明朝" w:hint="eastAsia"/>
                <w:sz w:val="20"/>
                <w:szCs w:val="20"/>
              </w:rPr>
              <w:t>地元</w:t>
            </w:r>
            <w:r w:rsidRPr="00CC61D8">
              <w:rPr>
                <w:rFonts w:ascii="ＭＳ 明朝" w:hAnsi="ＭＳ 明朝" w:cs="ＭＳ 明朝"/>
                <w:sz w:val="20"/>
                <w:szCs w:val="20"/>
              </w:rPr>
              <w:t>に</w:t>
            </w:r>
            <w:r w:rsidRPr="00CC61D8">
              <w:rPr>
                <w:rFonts w:ascii="ＭＳ 明朝" w:hAnsi="ＭＳ 明朝" w:cs="ＭＳ 明朝" w:hint="eastAsia"/>
                <w:sz w:val="20"/>
                <w:szCs w:val="20"/>
              </w:rPr>
              <w:t>根づいた「開かれた学校」</w:t>
            </w:r>
            <w:r w:rsidRPr="00CC61D8">
              <w:rPr>
                <w:rFonts w:ascii="ＭＳ 明朝" w:hAnsi="ＭＳ 明朝" w:cs="ＭＳ 明朝"/>
                <w:sz w:val="20"/>
                <w:szCs w:val="20"/>
              </w:rPr>
              <w:t>づくりの</w:t>
            </w:r>
            <w:r w:rsidRPr="00CC61D8">
              <w:rPr>
                <w:rFonts w:ascii="ＭＳ 明朝" w:hAnsi="ＭＳ 明朝" w:cs="ＭＳ 明朝" w:hint="eastAsia"/>
                <w:sz w:val="20"/>
                <w:szCs w:val="20"/>
              </w:rPr>
              <w:t>一層の</w:t>
            </w:r>
            <w:r w:rsidRPr="00CC61D8">
              <w:rPr>
                <w:rFonts w:ascii="ＭＳ 明朝" w:hAnsi="ＭＳ 明朝" w:cs="ＭＳ 明朝"/>
                <w:sz w:val="20"/>
                <w:szCs w:val="20"/>
              </w:rPr>
              <w:t>推進</w:t>
            </w:r>
          </w:p>
          <w:p w14:paraId="7CA3765B" w14:textId="77777777" w:rsidR="009B281B" w:rsidRPr="00CC61D8" w:rsidRDefault="009B281B" w:rsidP="009B281B">
            <w:pPr>
              <w:ind w:left="200" w:hanging="200"/>
              <w:rPr>
                <w:rFonts w:ascii="ＭＳ 明朝" w:hAnsi="ＭＳ 明朝" w:cs="ＭＳ 明朝"/>
                <w:sz w:val="20"/>
                <w:szCs w:val="20"/>
              </w:rPr>
            </w:pPr>
          </w:p>
          <w:p w14:paraId="26008935" w14:textId="77777777" w:rsidR="009B281B" w:rsidRPr="00CC61D8" w:rsidRDefault="009B281B" w:rsidP="009B281B">
            <w:pPr>
              <w:ind w:left="200" w:hanging="200"/>
              <w:rPr>
                <w:rFonts w:ascii="ＭＳ 明朝" w:hAnsi="ＭＳ 明朝" w:cs="ＭＳ 明朝"/>
                <w:sz w:val="20"/>
                <w:szCs w:val="20"/>
              </w:rPr>
            </w:pPr>
          </w:p>
          <w:p w14:paraId="7D9C6B60" w14:textId="77777777" w:rsidR="009B281B" w:rsidRPr="00CC61D8" w:rsidRDefault="009B281B" w:rsidP="009B281B">
            <w:pPr>
              <w:ind w:left="200" w:hanging="200"/>
              <w:rPr>
                <w:rFonts w:ascii="ＭＳ 明朝" w:hAnsi="ＭＳ 明朝" w:cs="ＭＳ 明朝"/>
                <w:sz w:val="20"/>
                <w:szCs w:val="20"/>
              </w:rPr>
            </w:pPr>
          </w:p>
          <w:p w14:paraId="74D039C2" w14:textId="77777777" w:rsidR="009B281B" w:rsidRPr="00CC61D8" w:rsidRDefault="009B281B" w:rsidP="009B281B">
            <w:pPr>
              <w:ind w:left="200" w:hanging="200"/>
              <w:rPr>
                <w:rFonts w:ascii="ＭＳ 明朝" w:hAnsi="ＭＳ 明朝" w:cs="ＭＳ 明朝"/>
                <w:sz w:val="20"/>
                <w:szCs w:val="20"/>
              </w:rPr>
            </w:pPr>
          </w:p>
          <w:p w14:paraId="0E2E478C" w14:textId="77777777" w:rsidR="009331EA" w:rsidRPr="00CC61D8" w:rsidRDefault="009331EA" w:rsidP="009B281B">
            <w:pPr>
              <w:ind w:left="200" w:hanging="200"/>
              <w:rPr>
                <w:rFonts w:ascii="ＭＳ 明朝" w:hAnsi="ＭＳ 明朝" w:cs="ＭＳ 明朝"/>
                <w:sz w:val="20"/>
                <w:szCs w:val="20"/>
              </w:rPr>
            </w:pPr>
          </w:p>
          <w:p w14:paraId="7344B94A" w14:textId="77777777" w:rsidR="009B281B" w:rsidRPr="00CC61D8" w:rsidRDefault="009B281B" w:rsidP="009B281B">
            <w:pPr>
              <w:ind w:left="200" w:hanging="200"/>
              <w:rPr>
                <w:rFonts w:ascii="ＭＳ 明朝" w:hAnsi="ＭＳ 明朝" w:cs="ＭＳ 明朝"/>
                <w:sz w:val="20"/>
                <w:szCs w:val="20"/>
              </w:rPr>
            </w:pPr>
          </w:p>
          <w:p w14:paraId="2E8548CA" w14:textId="77777777" w:rsidR="009B281B" w:rsidRPr="00CC61D8" w:rsidRDefault="009B281B" w:rsidP="009B281B">
            <w:pPr>
              <w:ind w:left="200" w:hanging="200"/>
              <w:rPr>
                <w:rFonts w:ascii="ＭＳ 明朝" w:hAnsi="ＭＳ 明朝" w:cs="ＭＳ 明朝"/>
                <w:sz w:val="20"/>
                <w:szCs w:val="20"/>
              </w:rPr>
            </w:pPr>
            <w:r w:rsidRPr="00CC61D8">
              <w:rPr>
                <w:rFonts w:ascii="ＭＳ 明朝" w:hAnsi="ＭＳ 明朝" w:cs="ＭＳ 明朝"/>
                <w:sz w:val="20"/>
                <w:szCs w:val="20"/>
              </w:rPr>
              <w:t>ｲ､</w:t>
            </w:r>
            <w:r w:rsidRPr="00CC61D8">
              <w:rPr>
                <w:rFonts w:ascii="ＭＳ 明朝" w:hAnsi="ＭＳ 明朝" w:cs="ＭＳ 明朝" w:hint="eastAsia"/>
                <w:sz w:val="20"/>
                <w:szCs w:val="20"/>
              </w:rPr>
              <w:t>地元の保幼小中校園ならびに大学との連携強化</w:t>
            </w:r>
          </w:p>
          <w:p w14:paraId="4A463F6E" w14:textId="77777777" w:rsidR="009B281B" w:rsidRPr="00CC61D8" w:rsidRDefault="009B281B" w:rsidP="009B281B">
            <w:pPr>
              <w:ind w:left="200" w:hanging="200"/>
              <w:rPr>
                <w:rFonts w:ascii="ＭＳ 明朝" w:hAnsi="ＭＳ 明朝" w:cs="ＭＳ 明朝"/>
                <w:sz w:val="20"/>
                <w:szCs w:val="20"/>
              </w:rPr>
            </w:pPr>
          </w:p>
          <w:p w14:paraId="03FC34D5" w14:textId="77777777" w:rsidR="009B281B" w:rsidRPr="00CC61D8" w:rsidRDefault="009B281B" w:rsidP="009B281B">
            <w:pPr>
              <w:ind w:left="200" w:hanging="200"/>
              <w:rPr>
                <w:rFonts w:ascii="ＭＳ 明朝" w:hAnsi="ＭＳ 明朝" w:cs="ＭＳ 明朝"/>
                <w:sz w:val="20"/>
                <w:szCs w:val="20"/>
              </w:rPr>
            </w:pPr>
          </w:p>
          <w:p w14:paraId="7D8388FF" w14:textId="77777777" w:rsidR="009B281B" w:rsidRPr="00CC61D8" w:rsidRDefault="009B281B" w:rsidP="009B281B">
            <w:pPr>
              <w:ind w:left="200" w:hanging="200"/>
              <w:rPr>
                <w:rFonts w:ascii="ＭＳ 明朝" w:hAnsi="ＭＳ 明朝" w:cs="ＭＳ 明朝"/>
                <w:sz w:val="20"/>
                <w:szCs w:val="20"/>
              </w:rPr>
            </w:pPr>
          </w:p>
          <w:p w14:paraId="59CE2958" w14:textId="77777777" w:rsidR="004B5B0A" w:rsidRPr="00CC61D8" w:rsidRDefault="004B5B0A" w:rsidP="009B281B">
            <w:pPr>
              <w:ind w:left="200" w:hanging="200"/>
              <w:rPr>
                <w:rFonts w:ascii="ＭＳ 明朝" w:hAnsi="ＭＳ 明朝" w:cs="ＭＳ 明朝"/>
                <w:sz w:val="20"/>
                <w:szCs w:val="20"/>
              </w:rPr>
            </w:pPr>
          </w:p>
          <w:p w14:paraId="3A2B92A0" w14:textId="77777777" w:rsidR="009B281B" w:rsidRPr="00CC61D8" w:rsidRDefault="009B281B" w:rsidP="009B281B">
            <w:pPr>
              <w:ind w:left="200" w:hangingChars="100" w:hanging="200"/>
              <w:rPr>
                <w:rFonts w:ascii="ＭＳ 明朝" w:hAnsi="ＭＳ 明朝" w:cs="ＭＳ 明朝"/>
                <w:sz w:val="20"/>
                <w:szCs w:val="20"/>
              </w:rPr>
            </w:pPr>
            <w:r w:rsidRPr="00CC61D8">
              <w:rPr>
                <w:rFonts w:ascii="ＭＳ 明朝" w:hAnsi="ＭＳ 明朝" w:cs="ＭＳ 明朝" w:hint="eastAsia"/>
                <w:sz w:val="20"/>
                <w:szCs w:val="20"/>
              </w:rPr>
              <w:t>ｳ</w:t>
            </w:r>
            <w:r w:rsidRPr="00CC61D8">
              <w:rPr>
                <w:rFonts w:ascii="ＭＳ 明朝" w:hAnsi="ＭＳ 明朝" w:cs="ＭＳ 明朝"/>
                <w:sz w:val="20"/>
                <w:szCs w:val="20"/>
              </w:rPr>
              <w:t>､</w:t>
            </w:r>
            <w:r w:rsidRPr="00CC61D8">
              <w:rPr>
                <w:rFonts w:ascii="ＭＳ 明朝" w:hAnsi="ＭＳ 明朝" w:cs="ＭＳ 明朝" w:hint="eastAsia"/>
                <w:sz w:val="20"/>
                <w:szCs w:val="20"/>
              </w:rPr>
              <w:t>地元の協力を得て、進路未決定者にも支援者・支援機関の確保</w:t>
            </w:r>
          </w:p>
          <w:p w14:paraId="5BE2A54F" w14:textId="77777777" w:rsidR="004B5B0A" w:rsidRPr="00CC61D8" w:rsidRDefault="004B5B0A" w:rsidP="009B281B">
            <w:pPr>
              <w:ind w:left="200" w:hangingChars="100" w:hanging="200"/>
              <w:rPr>
                <w:rFonts w:ascii="ＭＳ 明朝" w:hAnsi="ＭＳ 明朝" w:cs="ＭＳ 明朝"/>
                <w:sz w:val="20"/>
                <w:szCs w:val="20"/>
              </w:rPr>
            </w:pPr>
          </w:p>
          <w:p w14:paraId="34A4E4DC" w14:textId="77777777" w:rsidR="00345734" w:rsidRPr="00CC61D8" w:rsidRDefault="009B281B" w:rsidP="00331082">
            <w:pPr>
              <w:ind w:left="200" w:hangingChars="100" w:hanging="200"/>
              <w:rPr>
                <w:rFonts w:ascii="ＭＳ 明朝" w:hAnsi="ＭＳ 明朝" w:cs="ＭＳ 明朝"/>
                <w:sz w:val="20"/>
                <w:szCs w:val="20"/>
              </w:rPr>
            </w:pPr>
            <w:r w:rsidRPr="00CC61D8">
              <w:rPr>
                <w:rFonts w:ascii="ＭＳ 明朝" w:hAnsi="ＭＳ 明朝" w:cs="ＭＳ 明朝" w:hint="eastAsia"/>
                <w:sz w:val="20"/>
                <w:szCs w:val="20"/>
              </w:rPr>
              <w:t>ｴ</w:t>
            </w:r>
            <w:r w:rsidRPr="00CC61D8">
              <w:rPr>
                <w:rFonts w:ascii="ＭＳ 明朝" w:hAnsi="ＭＳ 明朝" w:cs="ＭＳ 明朝"/>
                <w:sz w:val="20"/>
                <w:szCs w:val="20"/>
              </w:rPr>
              <w:t>､</w:t>
            </w:r>
            <w:r w:rsidRPr="00CC61D8">
              <w:rPr>
                <w:rFonts w:ascii="ＭＳ 明朝" w:hAnsi="ＭＳ 明朝" w:cs="ＭＳ 明朝" w:hint="eastAsia"/>
                <w:sz w:val="20"/>
                <w:szCs w:val="20"/>
              </w:rPr>
              <w:t>地元からのニーズが高い多文化共生についての協力強化</w:t>
            </w:r>
          </w:p>
          <w:p w14:paraId="34EC9281" w14:textId="77777777" w:rsidR="00345734" w:rsidRPr="00CC61D8" w:rsidRDefault="00345734" w:rsidP="000C7C35">
            <w:pPr>
              <w:rPr>
                <w:rFonts w:ascii="ＭＳ 明朝" w:hAnsi="ＭＳ 明朝" w:cs="ＭＳ 明朝"/>
                <w:sz w:val="20"/>
                <w:szCs w:val="20"/>
              </w:rPr>
            </w:pPr>
          </w:p>
        </w:tc>
        <w:tc>
          <w:tcPr>
            <w:tcW w:w="4607" w:type="dxa"/>
            <w:tcBorders>
              <w:right w:val="dashed" w:sz="4" w:space="0" w:color="000000"/>
            </w:tcBorders>
          </w:tcPr>
          <w:p w14:paraId="72BD3CBF" w14:textId="77777777" w:rsidR="00345734" w:rsidRPr="00CC61D8" w:rsidRDefault="00345734" w:rsidP="00345734">
            <w:pPr>
              <w:rPr>
                <w:rFonts w:ascii="ＭＳ 明朝" w:hAnsi="ＭＳ 明朝" w:cs="ＭＳ 明朝"/>
                <w:sz w:val="20"/>
                <w:szCs w:val="20"/>
              </w:rPr>
            </w:pPr>
            <w:r w:rsidRPr="00CC61D8">
              <w:rPr>
                <w:rFonts w:ascii="ＭＳ 明朝" w:hAnsi="ＭＳ 明朝" w:cs="ＭＳ 明朝"/>
                <w:sz w:val="20"/>
                <w:szCs w:val="20"/>
              </w:rPr>
              <w:t>(</w:t>
            </w:r>
            <w:r w:rsidRPr="00CC61D8">
              <w:rPr>
                <w:rFonts w:ascii="ＭＳ 明朝" w:hAnsi="ＭＳ 明朝" w:cs="ＭＳ 明朝" w:hint="eastAsia"/>
                <w:sz w:val="20"/>
                <w:szCs w:val="20"/>
              </w:rPr>
              <w:t>１</w:t>
            </w:r>
            <w:r w:rsidRPr="00CC61D8">
              <w:rPr>
                <w:rFonts w:ascii="ＭＳ 明朝" w:hAnsi="ＭＳ 明朝" w:cs="ＭＳ 明朝"/>
                <w:sz w:val="20"/>
                <w:szCs w:val="20"/>
              </w:rPr>
              <w:t>)</w:t>
            </w:r>
          </w:p>
          <w:p w14:paraId="60D05C14" w14:textId="77777777"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ｱ､</w:t>
            </w:r>
            <w:r w:rsidRPr="00CC61D8">
              <w:rPr>
                <w:rFonts w:ascii="ＭＳ 明朝" w:hAnsi="ＭＳ 明朝" w:cs="ＭＳ 明朝" w:hint="eastAsia"/>
                <w:sz w:val="20"/>
                <w:szCs w:val="20"/>
              </w:rPr>
              <w:t>職員研修等で教員各自ならびに生徒連携委員会・保健室等の生徒を支援する組織力を向上させる。</w:t>
            </w:r>
          </w:p>
          <w:p w14:paraId="073B2BFE" w14:textId="77777777" w:rsidR="00656DC9" w:rsidRPr="00CC61D8" w:rsidRDefault="00656DC9" w:rsidP="00345734">
            <w:pPr>
              <w:ind w:left="200" w:hanging="200"/>
              <w:rPr>
                <w:rFonts w:ascii="ＭＳ 明朝" w:hAnsi="ＭＳ 明朝" w:cs="ＭＳ 明朝"/>
                <w:sz w:val="20"/>
                <w:szCs w:val="20"/>
              </w:rPr>
            </w:pPr>
          </w:p>
          <w:p w14:paraId="04E3474B" w14:textId="048D6F35" w:rsidR="00DE1847" w:rsidRPr="00CC61D8" w:rsidRDefault="00DE1847" w:rsidP="00DE1847">
            <w:pPr>
              <w:ind w:left="300" w:hangingChars="150" w:hanging="300"/>
              <w:rPr>
                <w:rFonts w:ascii="ＭＳ 明朝" w:hAnsi="ＭＳ 明朝" w:cs="ＭＳ 明朝"/>
                <w:sz w:val="20"/>
                <w:szCs w:val="20"/>
              </w:rPr>
            </w:pPr>
            <w:r w:rsidRPr="00CC61D8">
              <w:rPr>
                <w:rFonts w:ascii="ＭＳ 明朝" w:hAnsi="ＭＳ 明朝" w:cs="ＭＳ 明朝" w:hint="eastAsia"/>
                <w:sz w:val="20"/>
                <w:szCs w:val="20"/>
              </w:rPr>
              <w:t>ｲ､</w:t>
            </w:r>
            <w:r w:rsidR="00345734" w:rsidRPr="00CC61D8">
              <w:rPr>
                <w:rFonts w:ascii="ＭＳ 明朝" w:hAnsi="ＭＳ 明朝" w:cs="ＭＳ 明朝" w:hint="eastAsia"/>
                <w:sz w:val="20"/>
                <w:szCs w:val="20"/>
              </w:rPr>
              <w:t>保護者・中学校との連携を深めるとともに、</w:t>
            </w:r>
            <w:r w:rsidR="00656DC9" w:rsidRPr="00CC61D8">
              <w:rPr>
                <w:rFonts w:ascii="ＭＳ 明朝" w:hAnsi="ＭＳ 明朝" w:cs="ＭＳ 明朝" w:hint="eastAsia"/>
                <w:sz w:val="20"/>
                <w:szCs w:val="20"/>
              </w:rPr>
              <w:t>校</w:t>
            </w:r>
          </w:p>
          <w:p w14:paraId="7C6E14C3" w14:textId="77777777" w:rsidR="00656DC9" w:rsidRPr="00CC61D8" w:rsidRDefault="00345734" w:rsidP="00656DC9">
            <w:pPr>
              <w:ind w:leftChars="100" w:left="310" w:hangingChars="50" w:hanging="100"/>
              <w:rPr>
                <w:rFonts w:ascii="ＭＳ 明朝" w:hAnsi="ＭＳ 明朝" w:cs="ＭＳ 明朝"/>
                <w:sz w:val="20"/>
                <w:szCs w:val="20"/>
              </w:rPr>
            </w:pPr>
            <w:r w:rsidRPr="00CC61D8">
              <w:rPr>
                <w:rFonts w:ascii="ＭＳ 明朝" w:hAnsi="ＭＳ 明朝" w:cs="ＭＳ 明朝" w:hint="eastAsia"/>
                <w:sz w:val="20"/>
                <w:szCs w:val="20"/>
              </w:rPr>
              <w:t>内での</w:t>
            </w:r>
            <w:r w:rsidR="006D0FFA" w:rsidRPr="00CC61D8">
              <w:rPr>
                <w:rFonts w:ascii="ＭＳ 明朝" w:hAnsi="ＭＳ 明朝" w:cs="ＭＳ 明朝" w:hint="eastAsia"/>
                <w:sz w:val="20"/>
                <w:szCs w:val="20"/>
              </w:rPr>
              <w:t>ＳＣ・ＳＳＷ・ＣＣ</w:t>
            </w:r>
            <w:r w:rsidRPr="00CC61D8">
              <w:rPr>
                <w:rFonts w:ascii="ＭＳ 明朝" w:hAnsi="ＭＳ 明朝" w:cs="ＭＳ 明朝"/>
                <w:sz w:val="20"/>
                <w:szCs w:val="20"/>
              </w:rPr>
              <w:t>・居場所事業者</w:t>
            </w:r>
            <w:r w:rsidRPr="00CC61D8">
              <w:rPr>
                <w:rFonts w:ascii="ＭＳ 明朝" w:hAnsi="ＭＳ 明朝" w:cs="ＭＳ 明朝" w:hint="eastAsia"/>
                <w:sz w:val="20"/>
                <w:szCs w:val="20"/>
              </w:rPr>
              <w:t>と</w:t>
            </w:r>
            <w:r w:rsidR="00656DC9" w:rsidRPr="00CC61D8">
              <w:rPr>
                <w:rFonts w:ascii="ＭＳ 明朝" w:hAnsi="ＭＳ 明朝" w:cs="ＭＳ 明朝" w:hint="eastAsia"/>
                <w:sz w:val="20"/>
                <w:szCs w:val="20"/>
              </w:rPr>
              <w:t>情</w:t>
            </w:r>
          </w:p>
          <w:p w14:paraId="0165DC0E" w14:textId="77777777" w:rsidR="00656DC9" w:rsidRPr="00CC61D8" w:rsidRDefault="00656DC9" w:rsidP="00656DC9">
            <w:pPr>
              <w:ind w:firstLineChars="100" w:firstLine="200"/>
              <w:rPr>
                <w:rFonts w:ascii="ＭＳ 明朝" w:hAnsi="ＭＳ 明朝" w:cs="ＭＳ 明朝"/>
                <w:sz w:val="20"/>
                <w:szCs w:val="20"/>
              </w:rPr>
            </w:pPr>
            <w:r w:rsidRPr="00CC61D8">
              <w:rPr>
                <w:rFonts w:ascii="ＭＳ 明朝" w:hAnsi="ＭＳ 明朝" w:cs="ＭＳ 明朝" w:hint="eastAsia"/>
                <w:sz w:val="20"/>
                <w:szCs w:val="20"/>
              </w:rPr>
              <w:t>報</w:t>
            </w:r>
            <w:r w:rsidR="00345734" w:rsidRPr="00CC61D8">
              <w:rPr>
                <w:rFonts w:ascii="ＭＳ 明朝" w:hAnsi="ＭＳ 明朝" w:cs="ＭＳ 明朝" w:hint="eastAsia"/>
                <w:sz w:val="20"/>
                <w:szCs w:val="20"/>
              </w:rPr>
              <w:t>共有・協働支援を強化し、</w:t>
            </w:r>
            <w:r w:rsidR="00345734" w:rsidRPr="00CC61D8">
              <w:rPr>
                <w:rFonts w:ascii="ＭＳ 明朝" w:hAnsi="ＭＳ 明朝" w:cs="ＭＳ 明朝"/>
                <w:sz w:val="20"/>
                <w:szCs w:val="20"/>
              </w:rPr>
              <w:t>校外</w:t>
            </w:r>
            <w:r w:rsidR="00345734" w:rsidRPr="00CC61D8">
              <w:rPr>
                <w:rFonts w:ascii="ＭＳ 明朝" w:hAnsi="ＭＳ 明朝" w:cs="ＭＳ 明朝" w:hint="eastAsia"/>
                <w:sz w:val="20"/>
                <w:szCs w:val="20"/>
              </w:rPr>
              <w:t>でも茨木市子</w:t>
            </w:r>
          </w:p>
          <w:p w14:paraId="12B1982B" w14:textId="77777777" w:rsidR="00656DC9" w:rsidRPr="00CC61D8" w:rsidRDefault="00345734" w:rsidP="00656DC9">
            <w:pPr>
              <w:ind w:firstLineChars="100" w:firstLine="200"/>
              <w:rPr>
                <w:rFonts w:ascii="ＭＳ 明朝" w:hAnsi="ＭＳ 明朝" w:cs="ＭＳ 明朝"/>
                <w:sz w:val="20"/>
                <w:szCs w:val="20"/>
              </w:rPr>
            </w:pPr>
            <w:r w:rsidRPr="00CC61D8">
              <w:rPr>
                <w:rFonts w:ascii="ＭＳ 明朝" w:hAnsi="ＭＳ 明朝" w:cs="ＭＳ 明朝" w:hint="eastAsia"/>
                <w:sz w:val="20"/>
                <w:szCs w:val="20"/>
              </w:rPr>
              <w:t>育て担当課・福祉担当課・ユース事業者・茨木</w:t>
            </w:r>
          </w:p>
          <w:p w14:paraId="7DC63BBF" w14:textId="77777777" w:rsidR="00656DC9" w:rsidRPr="00CC61D8" w:rsidRDefault="00345734" w:rsidP="00656DC9">
            <w:pPr>
              <w:ind w:firstLineChars="100" w:firstLine="200"/>
              <w:rPr>
                <w:rFonts w:ascii="ＭＳ 明朝" w:hAnsi="ＭＳ 明朝" w:cs="ＭＳ 明朝"/>
                <w:sz w:val="20"/>
                <w:szCs w:val="20"/>
              </w:rPr>
            </w:pPr>
            <w:r w:rsidRPr="00CC61D8">
              <w:rPr>
                <w:rFonts w:ascii="ＭＳ 明朝" w:hAnsi="ＭＳ 明朝" w:cs="ＭＳ 明朝" w:hint="eastAsia"/>
                <w:sz w:val="20"/>
                <w:szCs w:val="20"/>
              </w:rPr>
              <w:t>警察等との間で進んでいる連携などを、さらに</w:t>
            </w:r>
          </w:p>
          <w:p w14:paraId="46714435" w14:textId="77777777" w:rsidR="00656DC9" w:rsidRPr="00CC61D8" w:rsidRDefault="00345734" w:rsidP="00656DC9">
            <w:pPr>
              <w:ind w:firstLineChars="100" w:firstLine="200"/>
              <w:rPr>
                <w:rFonts w:ascii="ＭＳ 明朝" w:hAnsi="ＭＳ 明朝" w:cs="ＭＳ 明朝"/>
                <w:sz w:val="20"/>
                <w:szCs w:val="20"/>
              </w:rPr>
            </w:pPr>
            <w:r w:rsidRPr="00CC61D8">
              <w:rPr>
                <w:rFonts w:ascii="ＭＳ 明朝" w:hAnsi="ＭＳ 明朝" w:cs="ＭＳ 明朝" w:hint="eastAsia"/>
                <w:sz w:val="20"/>
                <w:szCs w:val="20"/>
              </w:rPr>
              <w:t>他</w:t>
            </w:r>
            <w:r w:rsidRPr="00CC61D8">
              <w:rPr>
                <w:rFonts w:ascii="ＭＳ 明朝" w:hAnsi="ＭＳ 明朝" w:cs="ＭＳ 明朝"/>
                <w:sz w:val="20"/>
                <w:szCs w:val="20"/>
              </w:rPr>
              <w:t>市や</w:t>
            </w:r>
            <w:r w:rsidRPr="00CC61D8">
              <w:rPr>
                <w:rFonts w:ascii="ＭＳ 明朝" w:hAnsi="ＭＳ 明朝" w:cs="ＭＳ 明朝" w:hint="eastAsia"/>
                <w:sz w:val="20"/>
                <w:szCs w:val="20"/>
              </w:rPr>
              <w:t>他の</w:t>
            </w:r>
            <w:r w:rsidRPr="00CC61D8">
              <w:rPr>
                <w:rFonts w:ascii="ＭＳ 明朝" w:hAnsi="ＭＳ 明朝" w:cs="ＭＳ 明朝"/>
                <w:sz w:val="20"/>
                <w:szCs w:val="20"/>
              </w:rPr>
              <w:t>地域関係機関等</w:t>
            </w:r>
            <w:r w:rsidRPr="00CC61D8">
              <w:rPr>
                <w:rFonts w:ascii="ＭＳ 明朝" w:hAnsi="ＭＳ 明朝" w:cs="ＭＳ 明朝" w:hint="eastAsia"/>
                <w:sz w:val="20"/>
                <w:szCs w:val="20"/>
              </w:rPr>
              <w:t>にも広げる。</w:t>
            </w:r>
            <w:r w:rsidRPr="00CC61D8">
              <w:rPr>
                <w:rFonts w:ascii="ＭＳ 明朝" w:hAnsi="ＭＳ 明朝" w:cs="ＭＳ 明朝"/>
                <w:sz w:val="20"/>
                <w:szCs w:val="20"/>
              </w:rPr>
              <w:t>ｱ</w:t>
            </w:r>
            <w:r w:rsidRPr="00CC61D8">
              <w:rPr>
                <w:rFonts w:ascii="ＭＳ 明朝" w:hAnsi="ＭＳ 明朝" w:cs="ＭＳ 明朝" w:hint="eastAsia"/>
                <w:sz w:val="20"/>
                <w:szCs w:val="20"/>
              </w:rPr>
              <w:t>･ｲあ</w:t>
            </w:r>
          </w:p>
          <w:p w14:paraId="2F1C8D56" w14:textId="77777777" w:rsidR="00656DC9" w:rsidRPr="00CC61D8" w:rsidRDefault="00345734" w:rsidP="00656DC9">
            <w:pPr>
              <w:ind w:firstLineChars="100" w:firstLine="200"/>
              <w:rPr>
                <w:rFonts w:ascii="ＭＳ 明朝" w:hAnsi="ＭＳ 明朝" w:cs="ＭＳ 明朝"/>
                <w:sz w:val="20"/>
                <w:szCs w:val="20"/>
              </w:rPr>
            </w:pPr>
            <w:r w:rsidRPr="00CC61D8">
              <w:rPr>
                <w:rFonts w:ascii="ＭＳ 明朝" w:hAnsi="ＭＳ 明朝" w:cs="ＭＳ 明朝" w:hint="eastAsia"/>
                <w:sz w:val="20"/>
                <w:szCs w:val="20"/>
              </w:rPr>
              <w:t>わせて</w:t>
            </w:r>
            <w:r w:rsidRPr="00CC61D8">
              <w:rPr>
                <w:rFonts w:ascii="ＭＳ 明朝" w:hAnsi="ＭＳ 明朝" w:cs="ＭＳ 明朝"/>
                <w:sz w:val="20"/>
                <w:szCs w:val="20"/>
              </w:rPr>
              <w:t>校内外で生徒</w:t>
            </w:r>
            <w:r w:rsidRPr="00CC61D8">
              <w:rPr>
                <w:rFonts w:ascii="ＭＳ 明朝" w:hAnsi="ＭＳ 明朝" w:cs="ＭＳ 明朝" w:hint="eastAsia"/>
                <w:sz w:val="20"/>
                <w:szCs w:val="20"/>
              </w:rPr>
              <w:t>一人ひとりへ</w:t>
            </w:r>
            <w:r w:rsidRPr="00CC61D8">
              <w:rPr>
                <w:rFonts w:ascii="ＭＳ 明朝" w:hAnsi="ＭＳ 明朝" w:cs="ＭＳ 明朝"/>
                <w:sz w:val="20"/>
                <w:szCs w:val="20"/>
              </w:rPr>
              <w:t>の</w:t>
            </w:r>
            <w:r w:rsidRPr="00CC61D8">
              <w:rPr>
                <w:rFonts w:ascii="ＭＳ 明朝" w:hAnsi="ＭＳ 明朝" w:cs="ＭＳ 明朝" w:hint="eastAsia"/>
                <w:sz w:val="20"/>
                <w:szCs w:val="20"/>
              </w:rPr>
              <w:t>サポート</w:t>
            </w:r>
          </w:p>
          <w:p w14:paraId="42E2BC46" w14:textId="02526C97" w:rsidR="00EE5045" w:rsidRPr="00CC61D8" w:rsidRDefault="00345734" w:rsidP="00656DC9">
            <w:pPr>
              <w:ind w:firstLineChars="100" w:firstLine="200"/>
              <w:rPr>
                <w:rFonts w:ascii="ＭＳ 明朝" w:hAnsi="ＭＳ 明朝" w:cs="ＭＳ 明朝"/>
                <w:sz w:val="20"/>
                <w:szCs w:val="20"/>
              </w:rPr>
            </w:pPr>
            <w:r w:rsidRPr="00CC61D8">
              <w:rPr>
                <w:rFonts w:ascii="ＭＳ 明朝" w:hAnsi="ＭＳ 明朝" w:cs="ＭＳ 明朝" w:hint="eastAsia"/>
                <w:sz w:val="20"/>
                <w:szCs w:val="20"/>
              </w:rPr>
              <w:t>を充実させる</w:t>
            </w:r>
            <w:r w:rsidRPr="00CC61D8">
              <w:rPr>
                <w:rFonts w:ascii="ＭＳ 明朝" w:hAnsi="ＭＳ 明朝" w:cs="ＭＳ 明朝"/>
                <w:sz w:val="20"/>
                <w:szCs w:val="20"/>
              </w:rPr>
              <w:t>。</w:t>
            </w:r>
          </w:p>
          <w:p w14:paraId="26902759" w14:textId="77777777" w:rsidR="00EE5045" w:rsidRPr="00CC61D8" w:rsidRDefault="00EE5045" w:rsidP="00EE5045">
            <w:pPr>
              <w:pStyle w:val="aa"/>
              <w:ind w:leftChars="0" w:left="360"/>
              <w:rPr>
                <w:rFonts w:ascii="ＭＳ 明朝" w:hAnsi="ＭＳ 明朝" w:cs="ＭＳ 明朝"/>
                <w:sz w:val="20"/>
                <w:szCs w:val="20"/>
              </w:rPr>
            </w:pPr>
          </w:p>
          <w:p w14:paraId="46A0E211" w14:textId="3315AD84"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hint="eastAsia"/>
                <w:sz w:val="20"/>
                <w:szCs w:val="20"/>
              </w:rPr>
              <w:t>ｳ､体育祭・文化祭・修学旅行等の行事を、生徒の実状にあわせて一体的に再構築する。</w:t>
            </w:r>
          </w:p>
          <w:p w14:paraId="250D7394" w14:textId="77777777" w:rsidR="007F2CA8" w:rsidRPr="00CC61D8" w:rsidRDefault="007F2CA8" w:rsidP="00345734">
            <w:pPr>
              <w:ind w:left="200" w:hanging="200"/>
              <w:rPr>
                <w:rFonts w:ascii="ＭＳ 明朝" w:hAnsi="ＭＳ 明朝" w:cs="ＭＳ 明朝"/>
                <w:sz w:val="20"/>
                <w:szCs w:val="20"/>
              </w:rPr>
            </w:pPr>
          </w:p>
          <w:p w14:paraId="156C7F1B" w14:textId="77777777" w:rsidR="0040508F" w:rsidRPr="00CC61D8" w:rsidRDefault="0040508F" w:rsidP="00345734">
            <w:pPr>
              <w:ind w:left="200" w:hanging="200"/>
              <w:rPr>
                <w:rFonts w:ascii="ＭＳ 明朝" w:hAnsi="ＭＳ 明朝" w:cs="ＭＳ 明朝"/>
                <w:sz w:val="20"/>
                <w:szCs w:val="20"/>
              </w:rPr>
            </w:pPr>
          </w:p>
          <w:p w14:paraId="1017C099" w14:textId="79E9FEEC"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hint="eastAsia"/>
                <w:sz w:val="20"/>
                <w:szCs w:val="20"/>
              </w:rPr>
              <w:t>ｴ､部活動</w:t>
            </w:r>
            <w:r w:rsidR="00656DC9" w:rsidRPr="00CC61D8">
              <w:rPr>
                <w:rFonts w:ascii="ＭＳ 明朝" w:hAnsi="ＭＳ 明朝" w:cs="ＭＳ 明朝" w:hint="eastAsia"/>
                <w:sz w:val="20"/>
                <w:szCs w:val="20"/>
              </w:rPr>
              <w:t>においては、</w:t>
            </w:r>
            <w:r w:rsidRPr="00CC61D8">
              <w:rPr>
                <w:rFonts w:ascii="ＭＳ 明朝" w:hAnsi="ＭＳ 明朝" w:cs="ＭＳ 明朝" w:hint="eastAsia"/>
                <w:sz w:val="20"/>
                <w:szCs w:val="20"/>
              </w:rPr>
              <w:t>部活動大阪モデルなども活用し</w:t>
            </w:r>
            <w:r w:rsidR="00656DC9" w:rsidRPr="00CC61D8">
              <w:rPr>
                <w:rFonts w:ascii="ＭＳ 明朝" w:hAnsi="ＭＳ 明朝" w:cs="ＭＳ 明朝" w:hint="eastAsia"/>
                <w:sz w:val="20"/>
                <w:szCs w:val="20"/>
              </w:rPr>
              <w:t>、</w:t>
            </w:r>
            <w:r w:rsidRPr="00CC61D8">
              <w:rPr>
                <w:rFonts w:ascii="ＭＳ 明朝" w:hAnsi="ＭＳ 明朝" w:cs="ＭＳ 明朝" w:hint="eastAsia"/>
                <w:sz w:val="20"/>
                <w:szCs w:val="20"/>
              </w:rPr>
              <w:t>生徒の自尊感情や継続的に努力する力を養うものとして再構築する</w:t>
            </w:r>
            <w:r w:rsidR="00871EBE" w:rsidRPr="00CC61D8">
              <w:rPr>
                <w:rFonts w:ascii="ＭＳ 明朝" w:hAnsi="ＭＳ 明朝" w:cs="ＭＳ 明朝" w:hint="eastAsia"/>
                <w:sz w:val="20"/>
                <w:szCs w:val="20"/>
              </w:rPr>
              <w:t>。</w:t>
            </w:r>
          </w:p>
          <w:p w14:paraId="490FCF3D" w14:textId="77777777" w:rsidR="00EE5045" w:rsidRPr="00CC61D8" w:rsidRDefault="00EE5045" w:rsidP="00345734">
            <w:pPr>
              <w:ind w:left="200" w:hanging="200"/>
              <w:rPr>
                <w:rFonts w:ascii="ＭＳ 明朝" w:hAnsi="ＭＳ 明朝" w:cs="ＭＳ 明朝"/>
                <w:sz w:val="20"/>
                <w:szCs w:val="20"/>
              </w:rPr>
            </w:pPr>
          </w:p>
          <w:p w14:paraId="7A445A29" w14:textId="0E43E2AB"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hint="eastAsia"/>
                <w:sz w:val="20"/>
                <w:szCs w:val="20"/>
              </w:rPr>
              <w:t>ｵ､障がいがある生徒や外国</w:t>
            </w:r>
            <w:r w:rsidR="00656DC9" w:rsidRPr="00CC61D8">
              <w:rPr>
                <w:rFonts w:ascii="ＭＳ 明朝" w:hAnsi="ＭＳ 明朝" w:cs="ＭＳ 明朝" w:hint="eastAsia"/>
                <w:sz w:val="20"/>
                <w:szCs w:val="20"/>
              </w:rPr>
              <w:t>につながりのある</w:t>
            </w:r>
            <w:r w:rsidRPr="00CC61D8">
              <w:rPr>
                <w:rFonts w:ascii="ＭＳ 明朝" w:hAnsi="ＭＳ 明朝" w:cs="ＭＳ 明朝" w:hint="eastAsia"/>
                <w:sz w:val="20"/>
                <w:szCs w:val="20"/>
              </w:rPr>
              <w:t>生徒と他の生徒の関わりについて、日々の関係が教員を介さずとも増えるよう生徒を支援・指導する。</w:t>
            </w:r>
          </w:p>
          <w:p w14:paraId="294CC5FB" w14:textId="77777777" w:rsidR="00871EBE" w:rsidRPr="00CC61D8" w:rsidRDefault="00871EBE" w:rsidP="00345734">
            <w:pPr>
              <w:ind w:left="200" w:hanging="200"/>
              <w:rPr>
                <w:rFonts w:ascii="ＭＳ 明朝" w:hAnsi="ＭＳ 明朝" w:cs="ＭＳ 明朝"/>
                <w:sz w:val="20"/>
                <w:szCs w:val="20"/>
              </w:rPr>
            </w:pPr>
          </w:p>
          <w:p w14:paraId="015402C8" w14:textId="77777777" w:rsidR="00871EBE" w:rsidRPr="00CC61D8" w:rsidRDefault="00871EBE" w:rsidP="00345734">
            <w:pPr>
              <w:ind w:left="200" w:hanging="200"/>
              <w:rPr>
                <w:rFonts w:ascii="ＭＳ 明朝" w:hAnsi="ＭＳ 明朝" w:cs="ＭＳ 明朝"/>
                <w:sz w:val="20"/>
                <w:szCs w:val="20"/>
              </w:rPr>
            </w:pPr>
          </w:p>
          <w:p w14:paraId="0EFB68E8" w14:textId="77777777" w:rsidR="009B281B" w:rsidRPr="00CC61D8" w:rsidRDefault="009B281B" w:rsidP="009B281B">
            <w:pPr>
              <w:ind w:left="200" w:hanging="200"/>
              <w:rPr>
                <w:rFonts w:ascii="ＭＳ 明朝" w:hAnsi="ＭＳ 明朝" w:cs="ＭＳ 明朝"/>
                <w:sz w:val="20"/>
                <w:szCs w:val="20"/>
              </w:rPr>
            </w:pPr>
            <w:r w:rsidRPr="00CC61D8">
              <w:rPr>
                <w:rFonts w:ascii="ＭＳ 明朝" w:hAnsi="ＭＳ 明朝" w:cs="ＭＳ 明朝" w:hint="eastAsia"/>
                <w:sz w:val="20"/>
                <w:szCs w:val="20"/>
              </w:rPr>
              <w:t>(</w:t>
            </w:r>
            <w:r w:rsidR="007F2CA8" w:rsidRPr="00CC61D8">
              <w:rPr>
                <w:rFonts w:ascii="ＭＳ 明朝" w:hAnsi="ＭＳ 明朝" w:cs="ＭＳ 明朝" w:hint="eastAsia"/>
                <w:sz w:val="20"/>
                <w:szCs w:val="20"/>
              </w:rPr>
              <w:t>２</w:t>
            </w:r>
            <w:r w:rsidRPr="00CC61D8">
              <w:rPr>
                <w:rFonts w:ascii="ＭＳ 明朝" w:hAnsi="ＭＳ 明朝" w:cs="ＭＳ 明朝" w:hint="eastAsia"/>
                <w:sz w:val="20"/>
                <w:szCs w:val="20"/>
              </w:rPr>
              <w:t>)</w:t>
            </w:r>
          </w:p>
          <w:p w14:paraId="5DF4533D" w14:textId="77777777" w:rsidR="009B281B" w:rsidRPr="00CC61D8" w:rsidRDefault="009B281B" w:rsidP="009B281B">
            <w:pPr>
              <w:ind w:left="200" w:hanging="200"/>
              <w:rPr>
                <w:rFonts w:ascii="ＭＳ 明朝" w:hAnsi="ＭＳ 明朝" w:cs="ＭＳ 明朝"/>
                <w:sz w:val="20"/>
                <w:szCs w:val="20"/>
              </w:rPr>
            </w:pPr>
            <w:r w:rsidRPr="00CC61D8">
              <w:rPr>
                <w:rFonts w:ascii="ＭＳ 明朝" w:hAnsi="ＭＳ 明朝" w:cs="ＭＳ 明朝" w:hint="eastAsia"/>
                <w:sz w:val="20"/>
                <w:szCs w:val="20"/>
              </w:rPr>
              <w:t>ｱ、</w:t>
            </w:r>
            <w:r w:rsidRPr="00CC61D8">
              <w:rPr>
                <w:rFonts w:ascii="ＭＳ 明朝" w:hAnsi="ＭＳ 明朝" w:cs="ＭＳ 明朝"/>
                <w:sz w:val="20"/>
                <w:szCs w:val="20"/>
              </w:rPr>
              <w:t>福祉の授業や、部活のイベント参加などで積極的に地元と交流することを</w:t>
            </w:r>
            <w:r w:rsidRPr="00CC61D8">
              <w:rPr>
                <w:rFonts w:ascii="ＭＳ 明朝" w:hAnsi="ＭＳ 明朝" w:cs="ＭＳ 明朝" w:hint="eastAsia"/>
                <w:sz w:val="20"/>
                <w:szCs w:val="20"/>
              </w:rPr>
              <w:t>引き続き</w:t>
            </w:r>
            <w:r w:rsidRPr="00CC61D8">
              <w:rPr>
                <w:rFonts w:ascii="ＭＳ 明朝" w:hAnsi="ＭＳ 明朝" w:cs="ＭＳ 明朝"/>
                <w:sz w:val="20"/>
                <w:szCs w:val="20"/>
              </w:rPr>
              <w:t>復活</w:t>
            </w:r>
            <w:r w:rsidRPr="00CC61D8">
              <w:rPr>
                <w:rFonts w:ascii="ＭＳ 明朝" w:hAnsi="ＭＳ 明朝" w:cs="ＭＳ 明朝" w:hint="eastAsia"/>
                <w:sz w:val="20"/>
                <w:szCs w:val="20"/>
              </w:rPr>
              <w:t>・継続させ</w:t>
            </w:r>
            <w:r w:rsidRPr="00CC61D8">
              <w:rPr>
                <w:rFonts w:ascii="ＭＳ 明朝" w:hAnsi="ＭＳ 明朝" w:cs="ＭＳ 明朝"/>
                <w:sz w:val="20"/>
                <w:szCs w:val="20"/>
              </w:rPr>
              <w:t>、小中学校</w:t>
            </w:r>
            <w:r w:rsidRPr="00CC61D8">
              <w:rPr>
                <w:rFonts w:ascii="ＭＳ 明朝" w:hAnsi="ＭＳ 明朝" w:cs="ＭＳ 明朝" w:hint="eastAsia"/>
                <w:sz w:val="20"/>
                <w:szCs w:val="20"/>
              </w:rPr>
              <w:t>等</w:t>
            </w:r>
            <w:r w:rsidRPr="00CC61D8">
              <w:rPr>
                <w:rFonts w:ascii="ＭＳ 明朝" w:hAnsi="ＭＳ 明朝" w:cs="ＭＳ 明朝"/>
                <w:sz w:val="20"/>
                <w:szCs w:val="20"/>
              </w:rPr>
              <w:t>での出前授業も充実させる。茨木市や同人権協会</w:t>
            </w:r>
            <w:r w:rsidRPr="00CC61D8">
              <w:rPr>
                <w:rFonts w:ascii="ＭＳ 明朝" w:hAnsi="ＭＳ 明朝" w:cs="ＭＳ 明朝" w:hint="eastAsia"/>
                <w:sz w:val="20"/>
                <w:szCs w:val="20"/>
              </w:rPr>
              <w:t>・福井地区</w:t>
            </w:r>
            <w:r w:rsidRPr="00CC61D8">
              <w:rPr>
                <w:rFonts w:ascii="ＭＳ 明朝" w:hAnsi="ＭＳ 明朝" w:cs="ＭＳ 明朝"/>
                <w:sz w:val="20"/>
                <w:szCs w:val="20"/>
              </w:rPr>
              <w:t>等の事業</w:t>
            </w:r>
            <w:r w:rsidRPr="00CC61D8">
              <w:rPr>
                <w:rFonts w:ascii="ＭＳ 明朝" w:hAnsi="ＭＳ 明朝" w:cs="ＭＳ 明朝" w:hint="eastAsia"/>
                <w:sz w:val="20"/>
                <w:szCs w:val="20"/>
              </w:rPr>
              <w:t>・イベント</w:t>
            </w:r>
            <w:r w:rsidRPr="00CC61D8">
              <w:rPr>
                <w:rFonts w:ascii="ＭＳ 明朝" w:hAnsi="ＭＳ 明朝" w:cs="ＭＳ 明朝"/>
                <w:sz w:val="20"/>
                <w:szCs w:val="20"/>
              </w:rPr>
              <w:t>等に</w:t>
            </w:r>
            <w:r w:rsidRPr="00CC61D8">
              <w:rPr>
                <w:rFonts w:ascii="ＭＳ 明朝" w:hAnsi="ＭＳ 明朝" w:cs="ＭＳ 明朝" w:hint="eastAsia"/>
                <w:sz w:val="20"/>
                <w:szCs w:val="20"/>
              </w:rPr>
              <w:t>も積極的に</w:t>
            </w:r>
            <w:r w:rsidRPr="00CC61D8">
              <w:rPr>
                <w:rFonts w:ascii="ＭＳ 明朝" w:hAnsi="ＭＳ 明朝" w:cs="ＭＳ 明朝"/>
                <w:sz w:val="20"/>
                <w:szCs w:val="20"/>
              </w:rPr>
              <w:t>参加</w:t>
            </w:r>
            <w:r w:rsidRPr="00CC61D8">
              <w:rPr>
                <w:rFonts w:ascii="ＭＳ 明朝" w:hAnsi="ＭＳ 明朝" w:cs="ＭＳ 明朝" w:hint="eastAsia"/>
                <w:sz w:val="20"/>
                <w:szCs w:val="20"/>
              </w:rPr>
              <w:t>する。識字・日本語教室、自主防災会等への協力も継続する（地域へのボランティア活動で「地域実習」(１単位)の履修を認めるなどもする）。あわせて、学習支援員・介助員や事業の講師等で地元関係者の協力を求めつつ、本校への理解も深めていただく取組みを行う。</w:t>
            </w:r>
          </w:p>
          <w:p w14:paraId="3BF069A8" w14:textId="77777777" w:rsidR="009331EA" w:rsidRPr="00CC61D8" w:rsidRDefault="009331EA" w:rsidP="009B281B">
            <w:pPr>
              <w:ind w:left="200" w:hanging="200"/>
              <w:rPr>
                <w:rFonts w:ascii="ＭＳ 明朝" w:hAnsi="ＭＳ 明朝" w:cs="ＭＳ 明朝"/>
                <w:sz w:val="20"/>
                <w:szCs w:val="20"/>
              </w:rPr>
            </w:pPr>
          </w:p>
          <w:p w14:paraId="012A3108" w14:textId="77777777" w:rsidR="009B281B" w:rsidRPr="00CC61D8" w:rsidRDefault="009B281B" w:rsidP="009B281B">
            <w:pPr>
              <w:ind w:left="200" w:hanging="200"/>
              <w:rPr>
                <w:rFonts w:ascii="ＭＳ 明朝" w:hAnsi="ＭＳ 明朝" w:cs="ＭＳ 明朝"/>
                <w:sz w:val="20"/>
                <w:szCs w:val="20"/>
              </w:rPr>
            </w:pPr>
            <w:r w:rsidRPr="00CC61D8">
              <w:rPr>
                <w:rFonts w:ascii="ＭＳ 明朝" w:hAnsi="ＭＳ 明朝" w:cs="ＭＳ 明朝" w:hint="eastAsia"/>
                <w:sz w:val="20"/>
                <w:szCs w:val="20"/>
              </w:rPr>
              <w:t>ｲ、</w:t>
            </w:r>
            <w:r w:rsidRPr="00CC61D8">
              <w:rPr>
                <w:rFonts w:ascii="ＭＳ 明朝" w:hAnsi="ＭＳ 明朝" w:cs="ＭＳ 明朝"/>
                <w:sz w:val="20"/>
                <w:szCs w:val="20"/>
              </w:rPr>
              <w:t>｢福井高校を育てる会｣</w:t>
            </w:r>
            <w:r w:rsidRPr="00CC61D8">
              <w:rPr>
                <w:rFonts w:ascii="ＭＳ 明朝" w:hAnsi="ＭＳ 明朝" w:cs="ＭＳ 明朝" w:hint="eastAsia"/>
                <w:sz w:val="20"/>
                <w:szCs w:val="20"/>
              </w:rPr>
              <w:t>の地元中学校や「豊川ネット」</w:t>
            </w:r>
            <w:r w:rsidRPr="00CC61D8">
              <w:rPr>
                <w:rFonts w:ascii="ＭＳ 明朝" w:hAnsi="ＭＳ 明朝" w:cs="ＭＳ 明朝"/>
                <w:sz w:val="20"/>
                <w:szCs w:val="20"/>
              </w:rPr>
              <w:t>との連携</w:t>
            </w:r>
            <w:r w:rsidRPr="00CC61D8">
              <w:rPr>
                <w:rFonts w:ascii="ＭＳ 明朝" w:hAnsi="ＭＳ 明朝" w:cs="ＭＳ 明朝" w:hint="eastAsia"/>
                <w:sz w:val="20"/>
                <w:szCs w:val="20"/>
              </w:rPr>
              <w:t>を強化し、出前授業や交流行事、また研究授業等に積極的に参加する。あわせて大学・専門学校等の研究やインターンシップなどに協力するとともに、本校の教育活動も支援していただく。</w:t>
            </w:r>
          </w:p>
          <w:p w14:paraId="21A9AF63" w14:textId="77777777" w:rsidR="004B5B0A" w:rsidRPr="00CC61D8" w:rsidRDefault="004B5B0A" w:rsidP="009B281B">
            <w:pPr>
              <w:ind w:left="200" w:hanging="200"/>
              <w:rPr>
                <w:rFonts w:ascii="ＭＳ 明朝" w:hAnsi="ＭＳ 明朝" w:cs="ＭＳ 明朝"/>
                <w:sz w:val="20"/>
                <w:szCs w:val="20"/>
              </w:rPr>
            </w:pPr>
          </w:p>
          <w:p w14:paraId="4AA79DE1" w14:textId="77777777" w:rsidR="009B281B" w:rsidRPr="00CC61D8" w:rsidRDefault="009B281B" w:rsidP="009B281B">
            <w:pPr>
              <w:ind w:left="200" w:hanging="200"/>
              <w:rPr>
                <w:rFonts w:ascii="ＭＳ 明朝" w:hAnsi="ＭＳ 明朝" w:cs="ＭＳ 明朝"/>
                <w:sz w:val="20"/>
                <w:szCs w:val="20"/>
              </w:rPr>
            </w:pPr>
            <w:r w:rsidRPr="00CC61D8">
              <w:rPr>
                <w:rFonts w:ascii="ＭＳ 明朝" w:hAnsi="ＭＳ 明朝" w:cs="ＭＳ 明朝" w:hint="eastAsia"/>
                <w:sz w:val="20"/>
                <w:szCs w:val="20"/>
              </w:rPr>
              <w:t>ｳ</w:t>
            </w:r>
            <w:r w:rsidRPr="00CC61D8">
              <w:rPr>
                <w:rFonts w:ascii="ＭＳ 明朝" w:hAnsi="ＭＳ 明朝" w:cs="ＭＳ 明朝"/>
                <w:sz w:val="20"/>
                <w:szCs w:val="20"/>
              </w:rPr>
              <w:t>､「キャリアパスポート」等</w:t>
            </w:r>
            <w:r w:rsidRPr="00CC61D8">
              <w:rPr>
                <w:rFonts w:ascii="ＭＳ 明朝" w:hAnsi="ＭＳ 明朝" w:cs="ＭＳ 明朝" w:hint="eastAsia"/>
                <w:sz w:val="20"/>
                <w:szCs w:val="20"/>
              </w:rPr>
              <w:t>の</w:t>
            </w:r>
            <w:r w:rsidRPr="00CC61D8">
              <w:rPr>
                <w:rFonts w:ascii="ＭＳ 明朝" w:hAnsi="ＭＳ 明朝" w:cs="ＭＳ 明朝"/>
                <w:sz w:val="20"/>
                <w:szCs w:val="20"/>
              </w:rPr>
              <w:t>取組みについて、小中学校との連携を深め</w:t>
            </w:r>
            <w:r w:rsidRPr="00CC61D8">
              <w:rPr>
                <w:rFonts w:ascii="ＭＳ 明朝" w:hAnsi="ＭＳ 明朝" w:cs="ＭＳ 明朝" w:hint="eastAsia"/>
                <w:sz w:val="20"/>
                <w:szCs w:val="20"/>
              </w:rPr>
              <w:t>るとともに、必要な生徒については、本校からの進路先へも</w:t>
            </w:r>
            <w:r w:rsidRPr="00CC61D8">
              <w:rPr>
                <w:rFonts w:ascii="ＭＳ 明朝" w:hAnsi="ＭＳ 明朝" w:cs="ＭＳ 明朝"/>
                <w:sz w:val="20"/>
                <w:szCs w:val="20"/>
              </w:rPr>
              <w:t>発展的に継承する</w:t>
            </w:r>
            <w:r w:rsidRPr="00CC61D8">
              <w:rPr>
                <w:rFonts w:ascii="ＭＳ 明朝" w:hAnsi="ＭＳ 明朝" w:cs="ＭＳ 明朝" w:hint="eastAsia"/>
                <w:sz w:val="20"/>
                <w:szCs w:val="20"/>
              </w:rPr>
              <w:t>。</w:t>
            </w:r>
          </w:p>
          <w:p w14:paraId="52BC0BDF" w14:textId="77777777" w:rsidR="004B5B0A" w:rsidRPr="00CC61D8" w:rsidRDefault="004B5B0A" w:rsidP="009B281B">
            <w:pPr>
              <w:ind w:left="200" w:hanging="200"/>
              <w:rPr>
                <w:rFonts w:ascii="ＭＳ 明朝" w:hAnsi="ＭＳ 明朝" w:cs="ＭＳ 明朝"/>
                <w:sz w:val="20"/>
                <w:szCs w:val="20"/>
              </w:rPr>
            </w:pPr>
          </w:p>
          <w:p w14:paraId="1B608D65" w14:textId="77777777" w:rsidR="000C7C35" w:rsidRPr="00CC61D8" w:rsidRDefault="009B281B" w:rsidP="000C7C35">
            <w:pPr>
              <w:ind w:left="200" w:hanging="200"/>
              <w:rPr>
                <w:rFonts w:ascii="ＭＳ 明朝" w:hAnsi="ＭＳ 明朝" w:cs="ＭＳ 明朝"/>
                <w:sz w:val="20"/>
                <w:szCs w:val="20"/>
              </w:rPr>
            </w:pPr>
            <w:r w:rsidRPr="00CC61D8">
              <w:rPr>
                <w:rFonts w:ascii="ＭＳ 明朝" w:hAnsi="ＭＳ 明朝" w:cs="ＭＳ 明朝"/>
                <w:sz w:val="20"/>
                <w:szCs w:val="20"/>
              </w:rPr>
              <w:t>ｴ､日本語指導が必要な生徒のための選抜実施校であることを生かし、</w:t>
            </w:r>
            <w:r w:rsidRPr="00CC61D8">
              <w:rPr>
                <w:rFonts w:ascii="ＭＳ 明朝" w:hAnsi="ＭＳ 明朝" w:cs="ＭＳ 明朝" w:hint="eastAsia"/>
                <w:sz w:val="20"/>
                <w:szCs w:val="20"/>
              </w:rPr>
              <w:t>茨木市や地元校園・地域等の要望を受けての多文化共生の取組みに協力する。</w:t>
            </w:r>
          </w:p>
        </w:tc>
        <w:tc>
          <w:tcPr>
            <w:tcW w:w="3402" w:type="dxa"/>
            <w:tcBorders>
              <w:right w:val="dashed" w:sz="4" w:space="0" w:color="000000"/>
            </w:tcBorders>
          </w:tcPr>
          <w:p w14:paraId="621D13A9" w14:textId="77777777" w:rsidR="00345734" w:rsidRPr="00CC61D8" w:rsidRDefault="00345734" w:rsidP="00345734">
            <w:pPr>
              <w:rPr>
                <w:rFonts w:ascii="ＭＳ 明朝" w:hAnsi="ＭＳ 明朝" w:cs="ＭＳ 明朝"/>
                <w:sz w:val="20"/>
                <w:szCs w:val="20"/>
              </w:rPr>
            </w:pPr>
            <w:r w:rsidRPr="00CC61D8">
              <w:rPr>
                <w:rFonts w:ascii="ＭＳ 明朝" w:hAnsi="ＭＳ 明朝" w:cs="ＭＳ 明朝"/>
                <w:sz w:val="20"/>
                <w:szCs w:val="20"/>
              </w:rPr>
              <w:t>(</w:t>
            </w:r>
            <w:r w:rsidRPr="00CC61D8">
              <w:rPr>
                <w:rFonts w:ascii="ＭＳ 明朝" w:hAnsi="ＭＳ 明朝" w:cs="ＭＳ 明朝" w:hint="eastAsia"/>
                <w:sz w:val="20"/>
                <w:szCs w:val="20"/>
              </w:rPr>
              <w:t>１</w:t>
            </w:r>
            <w:r w:rsidRPr="00CC61D8">
              <w:rPr>
                <w:rFonts w:ascii="ＭＳ 明朝" w:hAnsi="ＭＳ 明朝" w:cs="ＭＳ 明朝"/>
                <w:sz w:val="20"/>
                <w:szCs w:val="20"/>
              </w:rPr>
              <w:t>)</w:t>
            </w:r>
          </w:p>
          <w:p w14:paraId="10882E89" w14:textId="2C09D285"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sz w:val="20"/>
                <w:szCs w:val="20"/>
              </w:rPr>
              <w:t>ｱ</w:t>
            </w:r>
            <w:r w:rsidRPr="00CC61D8">
              <w:rPr>
                <w:rFonts w:ascii="ＭＳ 明朝" w:hAnsi="ＭＳ 明朝" w:cs="ＭＳ 明朝" w:hint="eastAsia"/>
                <w:sz w:val="20"/>
                <w:szCs w:val="20"/>
              </w:rPr>
              <w:t>･ｲ､自己診断アンケートの「学校に行くのが楽しい」の</w:t>
            </w:r>
            <w:r w:rsidR="00EE5045" w:rsidRPr="00CC61D8">
              <w:rPr>
                <w:rFonts w:ascii="ＭＳ 明朝" w:hAnsi="ＭＳ 明朝" w:cs="ＭＳ 明朝" w:hint="eastAsia"/>
                <w:sz w:val="20"/>
                <w:szCs w:val="20"/>
              </w:rPr>
              <w:t>肯定的</w:t>
            </w:r>
            <w:r w:rsidRPr="00CC61D8">
              <w:rPr>
                <w:rFonts w:ascii="ＭＳ 明朝" w:hAnsi="ＭＳ 明朝" w:cs="ＭＳ 明朝" w:hint="eastAsia"/>
                <w:sz w:val="20"/>
                <w:szCs w:val="20"/>
              </w:rPr>
              <w:t>回答：</w:t>
            </w:r>
            <w:r w:rsidR="007F2CA8" w:rsidRPr="00CC61D8">
              <w:rPr>
                <w:rFonts w:ascii="ＭＳ 明朝" w:hAnsi="ＭＳ 明朝" w:cs="ＭＳ 明朝" w:hint="eastAsia"/>
                <w:sz w:val="20"/>
                <w:szCs w:val="20"/>
              </w:rPr>
              <w:t>80</w:t>
            </w:r>
            <w:r w:rsidRPr="00CC61D8">
              <w:rPr>
                <w:rFonts w:ascii="ＭＳ 明朝" w:hAnsi="ＭＳ 明朝" w:cs="ＭＳ 明朝"/>
                <w:sz w:val="20"/>
                <w:szCs w:val="20"/>
              </w:rPr>
              <w:t>％</w:t>
            </w:r>
            <w:r w:rsidR="0040508F" w:rsidRPr="00CC61D8">
              <w:rPr>
                <w:rFonts w:ascii="ＭＳ 明朝" w:hAnsi="ＭＳ 明朝" w:cs="ＭＳ 明朝" w:hint="eastAsia"/>
                <w:sz w:val="20"/>
                <w:szCs w:val="20"/>
              </w:rPr>
              <w:t>以上維持</w:t>
            </w:r>
            <w:r w:rsidRPr="00CC61D8">
              <w:rPr>
                <w:rFonts w:ascii="ＭＳ 明朝" w:hAnsi="ＭＳ 明朝" w:cs="ＭＳ 明朝"/>
                <w:sz w:val="20"/>
                <w:szCs w:val="20"/>
              </w:rPr>
              <w:t>［</w:t>
            </w:r>
            <w:r w:rsidR="00FF146B" w:rsidRPr="00CC61D8">
              <w:rPr>
                <w:rFonts w:ascii="ＭＳ 明朝" w:hAnsi="ＭＳ 明朝" w:cs="ＭＳ 明朝" w:hint="eastAsia"/>
                <w:sz w:val="20"/>
                <w:szCs w:val="20"/>
              </w:rPr>
              <w:t>78％</w:t>
            </w:r>
            <w:r w:rsidRPr="00CC61D8">
              <w:rPr>
                <w:rFonts w:ascii="ＭＳ 明朝" w:hAnsi="ＭＳ 明朝" w:cs="ＭＳ 明朝"/>
                <w:sz w:val="20"/>
                <w:szCs w:val="20"/>
              </w:rPr>
              <w:t>］。あわせて「先生は相談に親身」・「気軽に相談できる先生」も各80％</w:t>
            </w:r>
            <w:r w:rsidR="0040508F" w:rsidRPr="00CC61D8">
              <w:rPr>
                <w:rFonts w:ascii="ＭＳ 明朝" w:hAnsi="ＭＳ 明朝" w:cs="ＭＳ 明朝" w:hint="eastAsia"/>
                <w:sz w:val="20"/>
                <w:szCs w:val="20"/>
              </w:rPr>
              <w:t>以上維持</w:t>
            </w:r>
            <w:r w:rsidRPr="00CC61D8">
              <w:rPr>
                <w:rFonts w:ascii="ＭＳ 明朝" w:hAnsi="ＭＳ 明朝" w:cs="ＭＳ 明朝"/>
                <w:sz w:val="20"/>
                <w:szCs w:val="20"/>
              </w:rPr>
              <w:t>［</w:t>
            </w:r>
            <w:r w:rsidR="007F2CA8" w:rsidRPr="00CC61D8">
              <w:rPr>
                <w:rFonts w:ascii="ＭＳ 明朝" w:hAnsi="ＭＳ 明朝" w:cs="ＭＳ 明朝"/>
                <w:sz w:val="20"/>
                <w:szCs w:val="20"/>
              </w:rPr>
              <w:t>8</w:t>
            </w:r>
            <w:r w:rsidR="0040508F" w:rsidRPr="00CC61D8">
              <w:rPr>
                <w:rFonts w:ascii="ＭＳ 明朝" w:hAnsi="ＭＳ 明朝" w:cs="ＭＳ 明朝" w:hint="eastAsia"/>
                <w:sz w:val="20"/>
                <w:szCs w:val="20"/>
              </w:rPr>
              <w:t>6</w:t>
            </w:r>
            <w:r w:rsidRPr="00CC61D8">
              <w:rPr>
                <w:rFonts w:ascii="ＭＳ 明朝" w:hAnsi="ＭＳ 明朝" w:cs="ＭＳ 明朝"/>
                <w:sz w:val="20"/>
                <w:szCs w:val="20"/>
              </w:rPr>
              <w:t>％・</w:t>
            </w:r>
            <w:r w:rsidR="0040508F" w:rsidRPr="00CC61D8">
              <w:rPr>
                <w:rFonts w:ascii="ＭＳ 明朝" w:hAnsi="ＭＳ 明朝" w:cs="ＭＳ 明朝" w:hint="eastAsia"/>
                <w:sz w:val="20"/>
                <w:szCs w:val="20"/>
              </w:rPr>
              <w:t>82</w:t>
            </w:r>
            <w:r w:rsidRPr="00CC61D8">
              <w:rPr>
                <w:rFonts w:ascii="ＭＳ 明朝" w:hAnsi="ＭＳ 明朝" w:cs="ＭＳ 明朝"/>
                <w:sz w:val="20"/>
                <w:szCs w:val="20"/>
              </w:rPr>
              <w:t>％］。</w:t>
            </w:r>
          </w:p>
          <w:p w14:paraId="536E0613" w14:textId="77777777" w:rsidR="00345734" w:rsidRPr="00CC61D8" w:rsidRDefault="00345734" w:rsidP="00345734">
            <w:pPr>
              <w:ind w:left="200" w:hanging="200"/>
              <w:rPr>
                <w:rFonts w:ascii="ＭＳ 明朝" w:hAnsi="ＭＳ 明朝" w:cs="ＭＳ 明朝"/>
                <w:sz w:val="20"/>
                <w:szCs w:val="20"/>
              </w:rPr>
            </w:pPr>
          </w:p>
          <w:p w14:paraId="3EEBEB9B" w14:textId="77777777" w:rsidR="00345734" w:rsidRPr="00CC61D8" w:rsidRDefault="00345734" w:rsidP="00345734">
            <w:pPr>
              <w:ind w:left="200" w:hanging="200"/>
              <w:rPr>
                <w:rFonts w:ascii="ＭＳ 明朝" w:hAnsi="ＭＳ 明朝" w:cs="ＭＳ 明朝"/>
                <w:sz w:val="20"/>
                <w:szCs w:val="20"/>
              </w:rPr>
            </w:pPr>
          </w:p>
          <w:p w14:paraId="7BBA77F1" w14:textId="77777777" w:rsidR="00345734" w:rsidRPr="00CC61D8" w:rsidRDefault="00345734" w:rsidP="00345734">
            <w:pPr>
              <w:ind w:left="200" w:hanging="200"/>
              <w:rPr>
                <w:rFonts w:ascii="ＭＳ 明朝" w:hAnsi="ＭＳ 明朝" w:cs="ＭＳ 明朝"/>
                <w:sz w:val="20"/>
                <w:szCs w:val="20"/>
              </w:rPr>
            </w:pPr>
          </w:p>
          <w:p w14:paraId="3B984233" w14:textId="77777777" w:rsidR="00345734" w:rsidRPr="00CC61D8" w:rsidRDefault="00345734" w:rsidP="00345734">
            <w:pPr>
              <w:ind w:left="200" w:hanging="200"/>
              <w:rPr>
                <w:rFonts w:ascii="ＭＳ 明朝" w:hAnsi="ＭＳ 明朝" w:cs="ＭＳ 明朝"/>
                <w:sz w:val="20"/>
                <w:szCs w:val="20"/>
              </w:rPr>
            </w:pPr>
          </w:p>
          <w:p w14:paraId="5B307CDC" w14:textId="77777777" w:rsidR="00871EBE" w:rsidRPr="00CC61D8" w:rsidRDefault="00871EBE" w:rsidP="00345734">
            <w:pPr>
              <w:ind w:left="200" w:hanging="200"/>
              <w:rPr>
                <w:rFonts w:ascii="ＭＳ 明朝" w:hAnsi="ＭＳ 明朝" w:cs="ＭＳ 明朝"/>
                <w:sz w:val="20"/>
                <w:szCs w:val="20"/>
              </w:rPr>
            </w:pPr>
          </w:p>
          <w:p w14:paraId="1E161931" w14:textId="77777777" w:rsidR="00EE5045" w:rsidRPr="00CC61D8" w:rsidRDefault="00EE5045" w:rsidP="00345734">
            <w:pPr>
              <w:ind w:left="200" w:hanging="200"/>
              <w:rPr>
                <w:rFonts w:ascii="ＭＳ 明朝" w:hAnsi="ＭＳ 明朝" w:cs="ＭＳ 明朝"/>
                <w:sz w:val="20"/>
                <w:szCs w:val="20"/>
              </w:rPr>
            </w:pPr>
          </w:p>
          <w:p w14:paraId="6E32F80F" w14:textId="77777777" w:rsidR="00871EBE" w:rsidRPr="00CC61D8" w:rsidRDefault="00871EBE" w:rsidP="00345734">
            <w:pPr>
              <w:ind w:left="200" w:hanging="200"/>
              <w:rPr>
                <w:rFonts w:ascii="ＭＳ 明朝" w:hAnsi="ＭＳ 明朝" w:cs="ＭＳ 明朝"/>
                <w:sz w:val="20"/>
                <w:szCs w:val="20"/>
              </w:rPr>
            </w:pPr>
          </w:p>
          <w:p w14:paraId="3463461F" w14:textId="7DAD6000"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hint="eastAsia"/>
                <w:sz w:val="20"/>
                <w:szCs w:val="20"/>
              </w:rPr>
              <w:t>ｳ､自己診断アンケートの「行事は楽しく工夫」の</w:t>
            </w:r>
            <w:r w:rsidR="00EE5045" w:rsidRPr="00CC61D8">
              <w:rPr>
                <w:rFonts w:ascii="ＭＳ 明朝" w:hAnsi="ＭＳ 明朝" w:cs="ＭＳ 明朝" w:hint="eastAsia"/>
                <w:sz w:val="20"/>
                <w:szCs w:val="20"/>
              </w:rPr>
              <w:t>肯定的</w:t>
            </w:r>
            <w:r w:rsidRPr="00CC61D8">
              <w:rPr>
                <w:rFonts w:ascii="ＭＳ 明朝" w:hAnsi="ＭＳ 明朝" w:cs="ＭＳ 明朝" w:hint="eastAsia"/>
                <w:sz w:val="20"/>
                <w:szCs w:val="20"/>
              </w:rPr>
              <w:t>回答：</w:t>
            </w:r>
            <w:r w:rsidRPr="00CC61D8">
              <w:rPr>
                <w:rFonts w:ascii="ＭＳ 明朝" w:hAnsi="ＭＳ 明朝" w:cs="ＭＳ 明朝"/>
                <w:sz w:val="20"/>
                <w:szCs w:val="20"/>
              </w:rPr>
              <w:t>80％</w:t>
            </w:r>
            <w:r w:rsidR="007F2CA8" w:rsidRPr="00CC61D8">
              <w:rPr>
                <w:rFonts w:ascii="ＭＳ 明朝" w:hAnsi="ＭＳ 明朝" w:cs="ＭＳ 明朝" w:hint="eastAsia"/>
                <w:sz w:val="20"/>
                <w:szCs w:val="20"/>
              </w:rPr>
              <w:t>維持</w:t>
            </w:r>
            <w:r w:rsidRPr="00CC61D8">
              <w:rPr>
                <w:rFonts w:ascii="ＭＳ 明朝" w:hAnsi="ＭＳ 明朝" w:cs="ＭＳ 明朝"/>
                <w:sz w:val="20"/>
                <w:szCs w:val="20"/>
              </w:rPr>
              <w:t>［</w:t>
            </w:r>
            <w:r w:rsidR="0040508F" w:rsidRPr="00CC61D8">
              <w:rPr>
                <w:rFonts w:ascii="ＭＳ 明朝" w:hAnsi="ＭＳ 明朝" w:cs="ＭＳ 明朝" w:hint="eastAsia"/>
                <w:sz w:val="20"/>
                <w:szCs w:val="20"/>
              </w:rPr>
              <w:t>82</w:t>
            </w:r>
            <w:r w:rsidR="00FF146B" w:rsidRPr="00CC61D8">
              <w:rPr>
                <w:rFonts w:ascii="ＭＳ 明朝" w:hAnsi="ＭＳ 明朝" w:cs="ＭＳ 明朝" w:hint="eastAsia"/>
                <w:sz w:val="20"/>
                <w:szCs w:val="20"/>
              </w:rPr>
              <w:t>％</w:t>
            </w:r>
            <w:r w:rsidRPr="00CC61D8">
              <w:rPr>
                <w:rFonts w:ascii="ＭＳ 明朝" w:hAnsi="ＭＳ 明朝" w:cs="ＭＳ 明朝"/>
                <w:sz w:val="20"/>
                <w:szCs w:val="20"/>
              </w:rPr>
              <w:t>］。</w:t>
            </w:r>
          </w:p>
          <w:p w14:paraId="5F85D1AD" w14:textId="77777777" w:rsidR="00345734" w:rsidRPr="00CC61D8" w:rsidRDefault="00345734" w:rsidP="00345734">
            <w:pPr>
              <w:ind w:left="200" w:hanging="200"/>
              <w:rPr>
                <w:rFonts w:ascii="ＭＳ 明朝" w:hAnsi="ＭＳ 明朝" w:cs="ＭＳ 明朝"/>
                <w:sz w:val="20"/>
                <w:szCs w:val="20"/>
              </w:rPr>
            </w:pPr>
          </w:p>
          <w:p w14:paraId="2BC9BF74" w14:textId="1E81B3C8"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hint="eastAsia"/>
                <w:sz w:val="20"/>
                <w:szCs w:val="20"/>
              </w:rPr>
              <w:t>ｴ､自己診断アンケートの「生徒会・部活動活発」の</w:t>
            </w:r>
            <w:r w:rsidR="00EE5045" w:rsidRPr="00CC61D8">
              <w:rPr>
                <w:rFonts w:ascii="ＭＳ 明朝" w:hAnsi="ＭＳ 明朝" w:cs="ＭＳ 明朝" w:hint="eastAsia"/>
                <w:sz w:val="20"/>
                <w:szCs w:val="20"/>
              </w:rPr>
              <w:t>肯定的</w:t>
            </w:r>
            <w:r w:rsidRPr="00CC61D8">
              <w:rPr>
                <w:rFonts w:ascii="ＭＳ 明朝" w:hAnsi="ＭＳ 明朝" w:cs="ＭＳ 明朝" w:hint="eastAsia"/>
                <w:sz w:val="20"/>
                <w:szCs w:val="20"/>
              </w:rPr>
              <w:t>回答</w:t>
            </w:r>
            <w:r w:rsidR="006A001E" w:rsidRPr="00CC61D8">
              <w:rPr>
                <w:rFonts w:ascii="ＭＳ 明朝" w:hAnsi="ＭＳ 明朝" w:cs="ＭＳ 明朝" w:hint="eastAsia"/>
                <w:sz w:val="20"/>
                <w:szCs w:val="20"/>
              </w:rPr>
              <w:t>70</w:t>
            </w:r>
            <w:r w:rsidRPr="00CC61D8">
              <w:rPr>
                <w:rFonts w:ascii="ＭＳ 明朝" w:hAnsi="ＭＳ 明朝" w:cs="ＭＳ 明朝" w:hint="eastAsia"/>
                <w:sz w:val="20"/>
                <w:szCs w:val="20"/>
              </w:rPr>
              <w:t>％［</w:t>
            </w:r>
            <w:r w:rsidR="0040508F" w:rsidRPr="00CC61D8">
              <w:rPr>
                <w:rFonts w:ascii="ＭＳ 明朝" w:hAnsi="ＭＳ 明朝" w:cs="ＭＳ 明朝" w:hint="eastAsia"/>
                <w:sz w:val="20"/>
                <w:szCs w:val="20"/>
              </w:rPr>
              <w:t>69</w:t>
            </w:r>
            <w:r w:rsidRPr="00CC61D8">
              <w:rPr>
                <w:rFonts w:ascii="ＭＳ 明朝" w:hAnsi="ＭＳ 明朝" w:cs="ＭＳ 明朝" w:hint="eastAsia"/>
                <w:sz w:val="20"/>
                <w:szCs w:val="20"/>
              </w:rPr>
              <w:t>％］。</w:t>
            </w:r>
          </w:p>
          <w:p w14:paraId="75C2844D" w14:textId="77777777" w:rsidR="00345734" w:rsidRPr="00CC61D8" w:rsidRDefault="00345734" w:rsidP="00345734">
            <w:pPr>
              <w:ind w:left="200" w:hanging="200"/>
              <w:rPr>
                <w:rFonts w:ascii="ＭＳ 明朝" w:hAnsi="ＭＳ 明朝" w:cs="ＭＳ 明朝"/>
                <w:sz w:val="20"/>
                <w:szCs w:val="20"/>
              </w:rPr>
            </w:pPr>
          </w:p>
          <w:p w14:paraId="255C6E06" w14:textId="70439401"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hint="eastAsia"/>
                <w:sz w:val="20"/>
                <w:szCs w:val="20"/>
              </w:rPr>
              <w:t>ｵ､教室移動や</w:t>
            </w:r>
            <w:r w:rsidR="0040508F" w:rsidRPr="00CC61D8">
              <w:rPr>
                <w:rFonts w:ascii="ＭＳ 明朝" w:hAnsi="ＭＳ 明朝" w:cs="ＭＳ 明朝" w:hint="eastAsia"/>
                <w:sz w:val="20"/>
                <w:szCs w:val="20"/>
              </w:rPr>
              <w:t>昼食</w:t>
            </w:r>
            <w:r w:rsidRPr="00CC61D8">
              <w:rPr>
                <w:rFonts w:ascii="ＭＳ 明朝" w:hAnsi="ＭＳ 明朝" w:cs="ＭＳ 明朝" w:hint="eastAsia"/>
                <w:sz w:val="20"/>
                <w:szCs w:val="20"/>
              </w:rPr>
              <w:t>の場面</w:t>
            </w:r>
            <w:r w:rsidR="0040508F" w:rsidRPr="00CC61D8">
              <w:rPr>
                <w:rFonts w:ascii="ＭＳ 明朝" w:hAnsi="ＭＳ 明朝" w:cs="ＭＳ 明朝" w:hint="eastAsia"/>
                <w:sz w:val="20"/>
                <w:szCs w:val="20"/>
              </w:rPr>
              <w:t>等</w:t>
            </w:r>
            <w:r w:rsidRPr="00CC61D8">
              <w:rPr>
                <w:rFonts w:ascii="ＭＳ 明朝" w:hAnsi="ＭＳ 明朝" w:cs="ＭＳ 明朝" w:hint="eastAsia"/>
                <w:sz w:val="20"/>
                <w:szCs w:val="20"/>
              </w:rPr>
              <w:t>で、ともに過ごす様子の増減で判断。あわせて自己診断アンケートの「共に学ぶ環境」の</w:t>
            </w:r>
            <w:r w:rsidR="00EE5045" w:rsidRPr="00CC61D8">
              <w:rPr>
                <w:rFonts w:ascii="ＭＳ 明朝" w:hAnsi="ＭＳ 明朝" w:cs="ＭＳ 明朝" w:hint="eastAsia"/>
                <w:sz w:val="20"/>
                <w:szCs w:val="20"/>
              </w:rPr>
              <w:t>肯定的</w:t>
            </w:r>
            <w:r w:rsidRPr="00CC61D8">
              <w:rPr>
                <w:rFonts w:ascii="ＭＳ 明朝" w:hAnsi="ＭＳ 明朝" w:cs="ＭＳ 明朝" w:hint="eastAsia"/>
                <w:sz w:val="20"/>
                <w:szCs w:val="20"/>
              </w:rPr>
              <w:t>回答</w:t>
            </w:r>
            <w:r w:rsidRPr="00CC61D8">
              <w:rPr>
                <w:rFonts w:ascii="ＭＳ 明朝" w:hAnsi="ＭＳ 明朝" w:cs="ＭＳ 明朝"/>
                <w:sz w:val="20"/>
                <w:szCs w:val="20"/>
              </w:rPr>
              <w:t>85</w:t>
            </w:r>
            <w:r w:rsidRPr="00CC61D8">
              <w:rPr>
                <w:rFonts w:ascii="ＭＳ 明朝" w:hAnsi="ＭＳ 明朝" w:cs="ＭＳ 明朝" w:hint="eastAsia"/>
                <w:sz w:val="20"/>
                <w:szCs w:val="20"/>
              </w:rPr>
              <w:t>％</w:t>
            </w:r>
            <w:r w:rsidR="007F2CA8" w:rsidRPr="00CC61D8">
              <w:rPr>
                <w:rFonts w:ascii="ＭＳ 明朝" w:hAnsi="ＭＳ 明朝" w:cs="ＭＳ 明朝" w:hint="eastAsia"/>
                <w:sz w:val="20"/>
                <w:szCs w:val="20"/>
              </w:rPr>
              <w:t>以上維持</w:t>
            </w:r>
            <w:r w:rsidRPr="00CC61D8">
              <w:rPr>
                <w:rFonts w:ascii="ＭＳ 明朝" w:hAnsi="ＭＳ 明朝" w:cs="ＭＳ 明朝" w:hint="eastAsia"/>
                <w:sz w:val="20"/>
                <w:szCs w:val="20"/>
              </w:rPr>
              <w:t>［</w:t>
            </w:r>
            <w:r w:rsidR="007F2CA8" w:rsidRPr="00CC61D8">
              <w:rPr>
                <w:rFonts w:ascii="ＭＳ 明朝" w:hAnsi="ＭＳ 明朝" w:cs="ＭＳ 明朝"/>
                <w:sz w:val="20"/>
                <w:szCs w:val="20"/>
              </w:rPr>
              <w:t>8</w:t>
            </w:r>
            <w:r w:rsidR="0040508F" w:rsidRPr="00CC61D8">
              <w:rPr>
                <w:rFonts w:ascii="ＭＳ 明朝" w:hAnsi="ＭＳ 明朝" w:cs="ＭＳ 明朝" w:hint="eastAsia"/>
                <w:sz w:val="20"/>
                <w:szCs w:val="20"/>
              </w:rPr>
              <w:t>7</w:t>
            </w:r>
            <w:r w:rsidRPr="00CC61D8">
              <w:rPr>
                <w:rFonts w:ascii="ＭＳ 明朝" w:hAnsi="ＭＳ 明朝" w:cs="ＭＳ 明朝" w:hint="eastAsia"/>
                <w:sz w:val="20"/>
                <w:szCs w:val="20"/>
              </w:rPr>
              <w:t>％］。</w:t>
            </w:r>
          </w:p>
          <w:p w14:paraId="5CC7FA1F" w14:textId="77777777" w:rsidR="005829B5" w:rsidRPr="00CC61D8" w:rsidRDefault="005829B5" w:rsidP="00345734">
            <w:pPr>
              <w:ind w:left="200" w:hanging="200"/>
              <w:rPr>
                <w:rFonts w:ascii="ＭＳ 明朝" w:hAnsi="ＭＳ 明朝" w:cs="ＭＳ 明朝"/>
                <w:sz w:val="20"/>
                <w:szCs w:val="20"/>
              </w:rPr>
            </w:pPr>
          </w:p>
          <w:p w14:paraId="1BF06B0A" w14:textId="77777777" w:rsidR="00345734" w:rsidRPr="00CC61D8" w:rsidRDefault="00871EBE" w:rsidP="007F2CA8">
            <w:pPr>
              <w:rPr>
                <w:rFonts w:ascii="ＭＳ 明朝" w:hAnsi="ＭＳ 明朝" w:cs="ＭＳ 明朝"/>
                <w:sz w:val="20"/>
                <w:szCs w:val="20"/>
              </w:rPr>
            </w:pPr>
            <w:r w:rsidRPr="00CC61D8">
              <w:rPr>
                <w:rFonts w:ascii="ＭＳ 明朝" w:hAnsi="ＭＳ 明朝" w:cs="ＭＳ 明朝" w:hint="eastAsia"/>
                <w:sz w:val="20"/>
                <w:szCs w:val="20"/>
              </w:rPr>
              <w:t>(２)</w:t>
            </w:r>
          </w:p>
          <w:p w14:paraId="71470D16" w14:textId="68155BE2" w:rsidR="00345734" w:rsidRPr="00CC61D8" w:rsidRDefault="00345734" w:rsidP="00345734">
            <w:pPr>
              <w:ind w:left="200" w:hanging="200"/>
              <w:rPr>
                <w:rFonts w:ascii="ＭＳ 明朝" w:hAnsi="ＭＳ 明朝" w:cs="ＭＳ 明朝"/>
                <w:sz w:val="20"/>
                <w:szCs w:val="20"/>
              </w:rPr>
            </w:pPr>
            <w:r w:rsidRPr="00CC61D8">
              <w:rPr>
                <w:rFonts w:ascii="ＭＳ 明朝" w:hAnsi="ＭＳ 明朝" w:cs="ＭＳ 明朝" w:hint="eastAsia"/>
                <w:sz w:val="20"/>
                <w:szCs w:val="20"/>
              </w:rPr>
              <w:t>ｱ～ｴ</w:t>
            </w:r>
            <w:r w:rsidRPr="00CC61D8">
              <w:rPr>
                <w:rFonts w:ascii="ＭＳ 明朝" w:hAnsi="ＭＳ 明朝" w:cs="ＭＳ 明朝"/>
                <w:sz w:val="20"/>
                <w:szCs w:val="20"/>
              </w:rPr>
              <w:t>､</w:t>
            </w:r>
            <w:r w:rsidRPr="00CC61D8">
              <w:rPr>
                <w:rFonts w:ascii="ＭＳ 明朝" w:hAnsi="ＭＳ 明朝" w:cs="ＭＳ 明朝" w:hint="eastAsia"/>
                <w:sz w:val="20"/>
                <w:szCs w:val="20"/>
              </w:rPr>
              <w:t>自己診断アンケートの「地域の人々や校園などと交流」の</w:t>
            </w:r>
            <w:r w:rsidR="00EE5045" w:rsidRPr="00CC61D8">
              <w:rPr>
                <w:rFonts w:ascii="ＭＳ 明朝" w:hAnsi="ＭＳ 明朝" w:cs="ＭＳ 明朝" w:hint="eastAsia"/>
                <w:sz w:val="20"/>
                <w:szCs w:val="20"/>
              </w:rPr>
              <w:t>肯定的</w:t>
            </w:r>
            <w:r w:rsidRPr="00CC61D8">
              <w:rPr>
                <w:rFonts w:ascii="ＭＳ 明朝" w:hAnsi="ＭＳ 明朝" w:cs="ＭＳ 明朝" w:hint="eastAsia"/>
                <w:sz w:val="20"/>
                <w:szCs w:val="20"/>
              </w:rPr>
              <w:t>回答</w:t>
            </w:r>
            <w:r w:rsidRPr="00CC61D8">
              <w:rPr>
                <w:rFonts w:ascii="ＭＳ 明朝" w:hAnsi="ＭＳ 明朝" w:cs="ＭＳ 明朝"/>
                <w:sz w:val="20"/>
                <w:szCs w:val="20"/>
              </w:rPr>
              <w:t>80</w:t>
            </w:r>
            <w:r w:rsidRPr="00CC61D8">
              <w:rPr>
                <w:rFonts w:ascii="ＭＳ 明朝" w:hAnsi="ＭＳ 明朝" w:cs="ＭＳ 明朝" w:hint="eastAsia"/>
                <w:sz w:val="20"/>
                <w:szCs w:val="20"/>
              </w:rPr>
              <w:t>％</w:t>
            </w:r>
            <w:r w:rsidR="006A001E" w:rsidRPr="00CC61D8">
              <w:rPr>
                <w:rFonts w:ascii="ＭＳ 明朝" w:hAnsi="ＭＳ 明朝" w:cs="ＭＳ 明朝" w:hint="eastAsia"/>
                <w:sz w:val="20"/>
                <w:szCs w:val="20"/>
              </w:rPr>
              <w:t>維持</w:t>
            </w:r>
            <w:r w:rsidRPr="00CC61D8">
              <w:rPr>
                <w:rFonts w:ascii="ＭＳ 明朝" w:hAnsi="ＭＳ 明朝" w:cs="ＭＳ 明朝" w:hint="eastAsia"/>
                <w:sz w:val="20"/>
                <w:szCs w:val="20"/>
              </w:rPr>
              <w:t>［</w:t>
            </w:r>
            <w:r w:rsidR="0040508F" w:rsidRPr="00CC61D8">
              <w:rPr>
                <w:rFonts w:ascii="ＭＳ 明朝" w:hAnsi="ＭＳ 明朝" w:cs="ＭＳ 明朝" w:hint="eastAsia"/>
                <w:sz w:val="20"/>
                <w:szCs w:val="20"/>
              </w:rPr>
              <w:t>83</w:t>
            </w:r>
            <w:r w:rsidRPr="00CC61D8">
              <w:rPr>
                <w:rFonts w:ascii="ＭＳ 明朝" w:hAnsi="ＭＳ 明朝" w:cs="ＭＳ 明朝" w:hint="eastAsia"/>
                <w:sz w:val="20"/>
                <w:szCs w:val="20"/>
              </w:rPr>
              <w:t>％］。識字・日本語教室</w:t>
            </w:r>
            <w:r w:rsidR="007B06A0" w:rsidRPr="00CC61D8">
              <w:rPr>
                <w:rFonts w:ascii="ＭＳ 明朝" w:hAnsi="ＭＳ 明朝" w:cs="ＭＳ 明朝" w:hint="eastAsia"/>
                <w:sz w:val="20"/>
                <w:szCs w:val="20"/>
              </w:rPr>
              <w:t>30</w:t>
            </w:r>
            <w:r w:rsidRPr="00CC61D8">
              <w:rPr>
                <w:rFonts w:ascii="ＭＳ 明朝" w:hAnsi="ＭＳ 明朝" w:cs="ＭＳ 明朝" w:hint="eastAsia"/>
                <w:sz w:val="20"/>
                <w:szCs w:val="20"/>
              </w:rPr>
              <w:t>回維持</w:t>
            </w:r>
            <w:r w:rsidR="00FF146B" w:rsidRPr="00CC61D8">
              <w:rPr>
                <w:rFonts w:ascii="ＭＳ 明朝" w:hAnsi="ＭＳ 明朝" w:cs="ＭＳ 明朝" w:hint="eastAsia"/>
                <w:sz w:val="20"/>
                <w:szCs w:val="20"/>
              </w:rPr>
              <w:t>［</w:t>
            </w:r>
            <w:r w:rsidR="00C46F59" w:rsidRPr="00CC61D8">
              <w:rPr>
                <w:rFonts w:ascii="ＭＳ 明朝" w:hAnsi="ＭＳ 明朝" w:cs="ＭＳ 明朝" w:hint="eastAsia"/>
                <w:sz w:val="20"/>
                <w:szCs w:val="20"/>
              </w:rPr>
              <w:t>31</w:t>
            </w:r>
            <w:r w:rsidR="00FF146B" w:rsidRPr="00CC61D8">
              <w:rPr>
                <w:rFonts w:ascii="ＭＳ 明朝" w:hAnsi="ＭＳ 明朝" w:cs="ＭＳ 明朝" w:hint="eastAsia"/>
                <w:sz w:val="20"/>
                <w:szCs w:val="20"/>
              </w:rPr>
              <w:t>回］</w:t>
            </w:r>
            <w:r w:rsidRPr="00CC61D8">
              <w:rPr>
                <w:rFonts w:ascii="ＭＳ 明朝" w:hAnsi="ＭＳ 明朝" w:cs="ＭＳ 明朝" w:hint="eastAsia"/>
                <w:sz w:val="20"/>
                <w:szCs w:val="20"/>
              </w:rPr>
              <w:t>。保幼小中校園等への</w:t>
            </w:r>
            <w:r w:rsidRPr="00CC61D8">
              <w:rPr>
                <w:rFonts w:ascii="ＭＳ 明朝" w:hAnsi="ＭＳ 明朝" w:cs="ＭＳ 明朝"/>
                <w:sz w:val="20"/>
                <w:szCs w:val="20"/>
              </w:rPr>
              <w:t>出前</w:t>
            </w:r>
            <w:r w:rsidRPr="00CC61D8">
              <w:rPr>
                <w:rFonts w:ascii="ＭＳ 明朝" w:hAnsi="ＭＳ 明朝" w:cs="ＭＳ 明朝" w:hint="eastAsia"/>
                <w:sz w:val="20"/>
                <w:szCs w:val="20"/>
              </w:rPr>
              <w:t>授業</w:t>
            </w:r>
            <w:r w:rsidRPr="00CC61D8">
              <w:rPr>
                <w:rFonts w:ascii="ＭＳ 明朝" w:hAnsi="ＭＳ 明朝" w:cs="ＭＳ 明朝"/>
                <w:sz w:val="20"/>
                <w:szCs w:val="20"/>
              </w:rPr>
              <w:t>10</w:t>
            </w:r>
            <w:r w:rsidR="007F2CA8" w:rsidRPr="00CC61D8">
              <w:rPr>
                <w:rFonts w:ascii="ＭＳ 明朝" w:hAnsi="ＭＳ 明朝" w:cs="ＭＳ 明朝" w:hint="eastAsia"/>
                <w:sz w:val="20"/>
                <w:szCs w:val="20"/>
              </w:rPr>
              <w:t>件［</w:t>
            </w:r>
            <w:r w:rsidR="0044469F" w:rsidRPr="00CC61D8">
              <w:rPr>
                <w:rFonts w:ascii="ＭＳ 明朝" w:hAnsi="ＭＳ 明朝" w:cs="ＭＳ 明朝" w:hint="eastAsia"/>
                <w:sz w:val="20"/>
                <w:szCs w:val="20"/>
              </w:rPr>
              <w:t>14</w:t>
            </w:r>
            <w:r w:rsidRPr="00CC61D8">
              <w:rPr>
                <w:rFonts w:ascii="ＭＳ 明朝" w:hAnsi="ＭＳ 明朝" w:cs="ＭＳ 明朝" w:hint="eastAsia"/>
                <w:sz w:val="20"/>
                <w:szCs w:val="20"/>
              </w:rPr>
              <w:t>件］、交流事業参加</w:t>
            </w:r>
            <w:r w:rsidR="00BA05B3" w:rsidRPr="00CC61D8">
              <w:rPr>
                <w:rFonts w:ascii="ＭＳ 明朝" w:hAnsi="ＭＳ 明朝" w:cs="ＭＳ 明朝" w:hint="eastAsia"/>
                <w:sz w:val="20"/>
                <w:szCs w:val="20"/>
              </w:rPr>
              <w:t>20</w:t>
            </w:r>
            <w:r w:rsidRPr="00CC61D8">
              <w:rPr>
                <w:rFonts w:ascii="ＭＳ 明朝" w:hAnsi="ＭＳ 明朝" w:cs="ＭＳ 明朝" w:hint="eastAsia"/>
                <w:sz w:val="20"/>
                <w:szCs w:val="20"/>
              </w:rPr>
              <w:t>件［</w:t>
            </w:r>
            <w:r w:rsidR="0044469F" w:rsidRPr="00CC61D8">
              <w:rPr>
                <w:rFonts w:ascii="ＭＳ 明朝" w:hAnsi="ＭＳ 明朝" w:cs="ＭＳ 明朝" w:hint="eastAsia"/>
                <w:sz w:val="20"/>
                <w:szCs w:val="20"/>
              </w:rPr>
              <w:t>34</w:t>
            </w:r>
            <w:r w:rsidR="00871EBE" w:rsidRPr="00CC61D8">
              <w:rPr>
                <w:rFonts w:ascii="ＭＳ 明朝" w:hAnsi="ＭＳ 明朝" w:cs="ＭＳ 明朝" w:hint="eastAsia"/>
                <w:sz w:val="20"/>
                <w:szCs w:val="20"/>
              </w:rPr>
              <w:t>件</w:t>
            </w:r>
            <w:r w:rsidRPr="00CC61D8">
              <w:rPr>
                <w:rFonts w:ascii="ＭＳ 明朝" w:hAnsi="ＭＳ 明朝" w:cs="ＭＳ 明朝" w:hint="eastAsia"/>
                <w:sz w:val="20"/>
                <w:szCs w:val="20"/>
              </w:rPr>
              <w:t>］。年間を通じて相互の関係が継続する大学・専門学校３校以上［</w:t>
            </w:r>
            <w:r w:rsidR="0044469F" w:rsidRPr="00CC61D8">
              <w:rPr>
                <w:rFonts w:ascii="ＭＳ 明朝" w:hAnsi="ＭＳ 明朝" w:cs="ＭＳ 明朝" w:hint="eastAsia"/>
                <w:sz w:val="20"/>
                <w:szCs w:val="20"/>
              </w:rPr>
              <w:t>６</w:t>
            </w:r>
            <w:r w:rsidRPr="00CC61D8">
              <w:rPr>
                <w:rFonts w:ascii="ＭＳ 明朝" w:hAnsi="ＭＳ 明朝" w:cs="ＭＳ 明朝" w:hint="eastAsia"/>
                <w:sz w:val="20"/>
                <w:szCs w:val="20"/>
              </w:rPr>
              <w:t>校］。</w:t>
            </w:r>
          </w:p>
          <w:p w14:paraId="4DCDF682" w14:textId="77777777" w:rsidR="00345734" w:rsidRPr="00CC61D8" w:rsidRDefault="00345734" w:rsidP="00345734">
            <w:pPr>
              <w:ind w:left="200" w:hanging="200"/>
              <w:rPr>
                <w:rFonts w:ascii="ＭＳ 明朝" w:hAnsi="ＭＳ 明朝" w:cs="ＭＳ 明朝"/>
                <w:sz w:val="20"/>
                <w:szCs w:val="20"/>
              </w:rPr>
            </w:pPr>
          </w:p>
          <w:p w14:paraId="7176BA42" w14:textId="72A09F15" w:rsidR="007F2CA8" w:rsidRPr="00CC61D8" w:rsidRDefault="007F2CA8" w:rsidP="0040508F">
            <w:pPr>
              <w:ind w:leftChars="100" w:left="210" w:firstLineChars="100" w:firstLine="200"/>
              <w:rPr>
                <w:rFonts w:ascii="ＭＳ 明朝" w:hAnsi="ＭＳ 明朝" w:cs="ＭＳ 明朝"/>
                <w:sz w:val="20"/>
                <w:szCs w:val="20"/>
              </w:rPr>
            </w:pPr>
          </w:p>
          <w:p w14:paraId="72D4586E" w14:textId="77777777" w:rsidR="007F2CA8" w:rsidRPr="00CC61D8" w:rsidRDefault="007F2CA8" w:rsidP="00345734">
            <w:pPr>
              <w:ind w:left="200" w:hanging="200"/>
              <w:rPr>
                <w:rFonts w:ascii="ＭＳ 明朝" w:hAnsi="ＭＳ 明朝" w:cs="ＭＳ 明朝"/>
                <w:sz w:val="20"/>
                <w:szCs w:val="20"/>
              </w:rPr>
            </w:pPr>
          </w:p>
          <w:p w14:paraId="575167E0" w14:textId="77777777" w:rsidR="007F2CA8" w:rsidRPr="00CC61D8" w:rsidRDefault="007F2CA8" w:rsidP="00345734">
            <w:pPr>
              <w:ind w:left="200" w:hanging="200"/>
              <w:rPr>
                <w:rFonts w:ascii="ＭＳ 明朝" w:hAnsi="ＭＳ 明朝" w:cs="ＭＳ 明朝"/>
                <w:sz w:val="20"/>
                <w:szCs w:val="20"/>
              </w:rPr>
            </w:pPr>
          </w:p>
          <w:p w14:paraId="690AD636" w14:textId="77777777" w:rsidR="007F2CA8" w:rsidRPr="00CC61D8" w:rsidRDefault="007F2CA8" w:rsidP="00345734">
            <w:pPr>
              <w:ind w:left="200" w:hanging="200"/>
              <w:rPr>
                <w:rFonts w:ascii="ＭＳ 明朝" w:hAnsi="ＭＳ 明朝" w:cs="ＭＳ 明朝"/>
                <w:sz w:val="20"/>
                <w:szCs w:val="20"/>
              </w:rPr>
            </w:pPr>
          </w:p>
          <w:p w14:paraId="5FC8CDA7" w14:textId="77777777" w:rsidR="007F2CA8" w:rsidRPr="00CC61D8" w:rsidRDefault="007F2CA8" w:rsidP="00345734">
            <w:pPr>
              <w:ind w:left="200" w:hanging="200"/>
              <w:rPr>
                <w:rFonts w:ascii="ＭＳ 明朝" w:hAnsi="ＭＳ 明朝" w:cs="ＭＳ 明朝"/>
                <w:sz w:val="20"/>
                <w:szCs w:val="20"/>
              </w:rPr>
            </w:pPr>
          </w:p>
          <w:p w14:paraId="3586590F" w14:textId="77777777" w:rsidR="007F2CA8" w:rsidRPr="00CC61D8" w:rsidRDefault="007F2CA8" w:rsidP="00345734">
            <w:pPr>
              <w:ind w:left="200" w:hanging="200"/>
              <w:rPr>
                <w:rFonts w:ascii="ＭＳ 明朝" w:hAnsi="ＭＳ 明朝" w:cs="ＭＳ 明朝"/>
                <w:sz w:val="20"/>
                <w:szCs w:val="20"/>
              </w:rPr>
            </w:pPr>
          </w:p>
          <w:p w14:paraId="7E1362AC" w14:textId="77777777" w:rsidR="007F2CA8" w:rsidRPr="00CC61D8" w:rsidRDefault="007F2CA8" w:rsidP="00345734">
            <w:pPr>
              <w:ind w:left="200" w:hanging="200"/>
              <w:rPr>
                <w:rFonts w:ascii="ＭＳ 明朝" w:hAnsi="ＭＳ 明朝" w:cs="ＭＳ 明朝"/>
                <w:sz w:val="20"/>
                <w:szCs w:val="20"/>
              </w:rPr>
            </w:pPr>
          </w:p>
          <w:p w14:paraId="48BD529A" w14:textId="77777777" w:rsidR="007F2CA8" w:rsidRPr="00CC61D8" w:rsidRDefault="007F2CA8" w:rsidP="00345734">
            <w:pPr>
              <w:ind w:left="200" w:hanging="200"/>
              <w:rPr>
                <w:rFonts w:ascii="ＭＳ 明朝" w:hAnsi="ＭＳ 明朝" w:cs="ＭＳ 明朝"/>
                <w:sz w:val="20"/>
                <w:szCs w:val="20"/>
              </w:rPr>
            </w:pPr>
          </w:p>
          <w:p w14:paraId="2216AA00" w14:textId="77777777" w:rsidR="007F2CA8" w:rsidRPr="00CC61D8" w:rsidRDefault="007F2CA8" w:rsidP="00345734">
            <w:pPr>
              <w:ind w:left="200" w:hanging="200"/>
              <w:rPr>
                <w:rFonts w:ascii="ＭＳ 明朝" w:hAnsi="ＭＳ 明朝" w:cs="ＭＳ 明朝"/>
                <w:sz w:val="20"/>
                <w:szCs w:val="20"/>
              </w:rPr>
            </w:pPr>
          </w:p>
          <w:p w14:paraId="5A84837C" w14:textId="77777777" w:rsidR="007F2CA8" w:rsidRPr="00CC61D8" w:rsidRDefault="007F2CA8" w:rsidP="00345734">
            <w:pPr>
              <w:ind w:left="200" w:hanging="200"/>
              <w:rPr>
                <w:rFonts w:ascii="ＭＳ 明朝" w:hAnsi="ＭＳ 明朝" w:cs="ＭＳ 明朝"/>
                <w:sz w:val="20"/>
                <w:szCs w:val="20"/>
              </w:rPr>
            </w:pPr>
          </w:p>
          <w:p w14:paraId="28B522CF" w14:textId="77777777" w:rsidR="007F2CA8" w:rsidRPr="00CC61D8" w:rsidRDefault="007F2CA8" w:rsidP="00345734">
            <w:pPr>
              <w:ind w:left="200" w:hanging="200"/>
              <w:rPr>
                <w:rFonts w:ascii="ＭＳ 明朝" w:hAnsi="ＭＳ 明朝" w:cs="ＭＳ 明朝"/>
                <w:sz w:val="20"/>
                <w:szCs w:val="20"/>
              </w:rPr>
            </w:pPr>
          </w:p>
          <w:p w14:paraId="48053537" w14:textId="77777777" w:rsidR="007F2CA8" w:rsidRPr="00CC61D8" w:rsidRDefault="007F2CA8" w:rsidP="00345734">
            <w:pPr>
              <w:ind w:left="200" w:hanging="200"/>
              <w:rPr>
                <w:rFonts w:ascii="ＭＳ 明朝" w:hAnsi="ＭＳ 明朝" w:cs="ＭＳ 明朝"/>
                <w:sz w:val="20"/>
                <w:szCs w:val="20"/>
              </w:rPr>
            </w:pPr>
          </w:p>
          <w:p w14:paraId="0AD76CE7" w14:textId="77777777" w:rsidR="007F2CA8" w:rsidRPr="00CC61D8" w:rsidRDefault="007F2CA8" w:rsidP="00345734">
            <w:pPr>
              <w:ind w:left="200" w:hanging="200"/>
              <w:rPr>
                <w:rFonts w:ascii="ＭＳ 明朝" w:hAnsi="ＭＳ 明朝" w:cs="ＭＳ 明朝"/>
                <w:sz w:val="20"/>
                <w:szCs w:val="20"/>
              </w:rPr>
            </w:pPr>
          </w:p>
          <w:p w14:paraId="05799F4E" w14:textId="77777777" w:rsidR="007F2CA8" w:rsidRPr="00CC61D8" w:rsidRDefault="007F2CA8" w:rsidP="00345734">
            <w:pPr>
              <w:ind w:left="200" w:hanging="200"/>
              <w:rPr>
                <w:rFonts w:ascii="ＭＳ 明朝" w:hAnsi="ＭＳ 明朝" w:cs="ＭＳ 明朝"/>
                <w:sz w:val="20"/>
                <w:szCs w:val="20"/>
              </w:rPr>
            </w:pPr>
          </w:p>
          <w:p w14:paraId="25E12E75" w14:textId="77777777" w:rsidR="00345734" w:rsidRPr="00CC61D8" w:rsidRDefault="00345734" w:rsidP="000C7C35">
            <w:pPr>
              <w:ind w:left="200" w:hanging="200"/>
              <w:rPr>
                <w:rFonts w:ascii="ＭＳ 明朝" w:hAnsi="ＭＳ 明朝" w:cs="ＭＳ 明朝"/>
                <w:sz w:val="20"/>
                <w:szCs w:val="20"/>
              </w:rPr>
            </w:pPr>
          </w:p>
        </w:tc>
        <w:tc>
          <w:tcPr>
            <w:tcW w:w="4076" w:type="dxa"/>
            <w:tcBorders>
              <w:left w:val="dashed" w:sz="4" w:space="0" w:color="000000"/>
              <w:right w:val="single" w:sz="4" w:space="0" w:color="000000"/>
            </w:tcBorders>
          </w:tcPr>
          <w:p w14:paraId="4ABFFE0B" w14:textId="77777777" w:rsidR="00345734" w:rsidRPr="00CC61D8" w:rsidRDefault="00345734" w:rsidP="00345734">
            <w:pPr>
              <w:rPr>
                <w:rFonts w:ascii="ＭＳ 明朝" w:hAnsi="ＭＳ 明朝" w:cs="ＭＳ 明朝"/>
                <w:sz w:val="16"/>
                <w:szCs w:val="16"/>
              </w:rPr>
            </w:pPr>
          </w:p>
        </w:tc>
      </w:tr>
      <w:tr w:rsidR="000C7C35" w:rsidRPr="00345734" w14:paraId="041066E7" w14:textId="77777777" w:rsidTr="009B281B">
        <w:trPr>
          <w:cantSplit/>
          <w:trHeight w:val="3196"/>
          <w:jc w:val="center"/>
        </w:trPr>
        <w:tc>
          <w:tcPr>
            <w:tcW w:w="846" w:type="dxa"/>
            <w:textDirection w:val="tbRlV"/>
            <w:vAlign w:val="center"/>
          </w:tcPr>
          <w:p w14:paraId="07BD7259" w14:textId="495A715B" w:rsidR="000C7C35" w:rsidRPr="00CC61D8" w:rsidRDefault="000C7C35" w:rsidP="00345734">
            <w:pPr>
              <w:ind w:left="113" w:right="113"/>
              <w:jc w:val="center"/>
              <w:rPr>
                <w:rFonts w:ascii="ＭＳ ゴシック" w:eastAsia="ＭＳ ゴシック" w:hAnsi="ＭＳ ゴシック" w:cs="ＭＳ 明朝"/>
                <w:sz w:val="20"/>
                <w:szCs w:val="20"/>
              </w:rPr>
            </w:pPr>
            <w:r w:rsidRPr="00CC61D8">
              <w:rPr>
                <w:rFonts w:ascii="ＭＳ ゴシック" w:eastAsia="ＭＳ ゴシック" w:hAnsi="ＭＳ ゴシック" w:cs="ＭＳ 明朝" w:hint="eastAsia"/>
                <w:sz w:val="20"/>
                <w:szCs w:val="20"/>
              </w:rPr>
              <w:lastRenderedPageBreak/>
              <w:t>働き方改革と教育力向上</w:t>
            </w:r>
            <w:r w:rsidR="005F32A1" w:rsidRPr="00CC61D8">
              <w:rPr>
                <w:rFonts w:ascii="ＭＳ ゴシック" w:eastAsia="ＭＳ ゴシック" w:hAnsi="ＭＳ ゴシック" w:cs="ＭＳ 明朝" w:hint="eastAsia"/>
                <w:sz w:val="20"/>
                <w:szCs w:val="20"/>
              </w:rPr>
              <w:t>・労働同安全衛生管理体制の充実</w:t>
            </w:r>
          </w:p>
        </w:tc>
        <w:tc>
          <w:tcPr>
            <w:tcW w:w="2055" w:type="dxa"/>
          </w:tcPr>
          <w:p w14:paraId="09D87E27" w14:textId="77777777" w:rsidR="000C7C35" w:rsidRPr="00CC61D8" w:rsidRDefault="000C7C35" w:rsidP="000C7C35">
            <w:pPr>
              <w:ind w:left="200" w:hanging="200"/>
              <w:rPr>
                <w:rFonts w:ascii="ＭＳ 明朝" w:hAnsi="ＭＳ 明朝" w:cs="ＭＳ 明朝"/>
                <w:sz w:val="20"/>
                <w:szCs w:val="20"/>
              </w:rPr>
            </w:pPr>
            <w:r w:rsidRPr="00CC61D8">
              <w:rPr>
                <w:rFonts w:ascii="ＭＳ 明朝" w:hAnsi="ＭＳ 明朝" w:cs="ＭＳ 明朝"/>
                <w:sz w:val="20"/>
                <w:szCs w:val="20"/>
              </w:rPr>
              <w:t>(</w:t>
            </w:r>
            <w:r w:rsidRPr="00CC61D8">
              <w:rPr>
                <w:rFonts w:ascii="ＭＳ 明朝" w:hAnsi="ＭＳ 明朝" w:cs="ＭＳ 明朝" w:hint="eastAsia"/>
                <w:sz w:val="20"/>
                <w:szCs w:val="20"/>
              </w:rPr>
              <w:t>１</w:t>
            </w:r>
            <w:r w:rsidRPr="00CC61D8">
              <w:rPr>
                <w:rFonts w:ascii="ＭＳ 明朝" w:hAnsi="ＭＳ 明朝" w:cs="ＭＳ 明朝"/>
                <w:sz w:val="20"/>
                <w:szCs w:val="20"/>
              </w:rPr>
              <w:t>)</w:t>
            </w:r>
            <w:r w:rsidRPr="00CC61D8">
              <w:rPr>
                <w:rFonts w:ascii="ＭＳ 明朝" w:hAnsi="ＭＳ 明朝" w:cs="ＭＳ 明朝" w:hint="eastAsia"/>
                <w:sz w:val="20"/>
                <w:szCs w:val="20"/>
              </w:rPr>
              <w:t>互いに協力しチームとして機能する教員集団</w:t>
            </w:r>
          </w:p>
          <w:p w14:paraId="011C0477" w14:textId="77777777" w:rsidR="000C7C35" w:rsidRPr="00CC61D8" w:rsidRDefault="000C7C35" w:rsidP="00345734">
            <w:pPr>
              <w:ind w:left="200" w:hanging="200"/>
              <w:rPr>
                <w:rFonts w:ascii="ＭＳ 明朝" w:hAnsi="ＭＳ 明朝" w:cs="ＭＳ 明朝"/>
                <w:sz w:val="20"/>
                <w:szCs w:val="20"/>
              </w:rPr>
            </w:pPr>
          </w:p>
          <w:p w14:paraId="04D31AEB" w14:textId="77777777" w:rsidR="00EE490B" w:rsidRPr="00CC61D8" w:rsidRDefault="00EE490B" w:rsidP="00345734">
            <w:pPr>
              <w:ind w:left="200" w:hanging="200"/>
              <w:rPr>
                <w:rFonts w:ascii="ＭＳ 明朝" w:hAnsi="ＭＳ 明朝" w:cs="ＭＳ 明朝"/>
                <w:sz w:val="20"/>
                <w:szCs w:val="20"/>
              </w:rPr>
            </w:pPr>
          </w:p>
          <w:p w14:paraId="20FF610E" w14:textId="77777777" w:rsidR="00EE490B" w:rsidRPr="00CC61D8" w:rsidRDefault="00EE490B" w:rsidP="00345734">
            <w:pPr>
              <w:ind w:left="200" w:hanging="200"/>
              <w:rPr>
                <w:rFonts w:ascii="ＭＳ 明朝" w:hAnsi="ＭＳ 明朝" w:cs="ＭＳ 明朝"/>
                <w:sz w:val="20"/>
                <w:szCs w:val="20"/>
              </w:rPr>
            </w:pPr>
          </w:p>
          <w:p w14:paraId="77365506" w14:textId="77777777" w:rsidR="00EE490B" w:rsidRPr="00CC61D8" w:rsidRDefault="00EE490B" w:rsidP="00345734">
            <w:pPr>
              <w:ind w:left="200" w:hanging="200"/>
              <w:rPr>
                <w:rFonts w:ascii="ＭＳ 明朝" w:hAnsi="ＭＳ 明朝" w:cs="ＭＳ 明朝"/>
                <w:sz w:val="20"/>
                <w:szCs w:val="20"/>
              </w:rPr>
            </w:pPr>
          </w:p>
          <w:p w14:paraId="207AED6D" w14:textId="77777777" w:rsidR="00EE490B" w:rsidRPr="00CC61D8" w:rsidRDefault="00EE490B" w:rsidP="00345734">
            <w:pPr>
              <w:ind w:left="200" w:hanging="200"/>
              <w:rPr>
                <w:rFonts w:ascii="ＭＳ 明朝" w:hAnsi="ＭＳ 明朝" w:cs="ＭＳ 明朝"/>
                <w:sz w:val="20"/>
                <w:szCs w:val="20"/>
              </w:rPr>
            </w:pPr>
          </w:p>
          <w:p w14:paraId="24444BBF" w14:textId="77777777" w:rsidR="009331EA" w:rsidRPr="00CC61D8" w:rsidRDefault="009331EA" w:rsidP="00345734">
            <w:pPr>
              <w:ind w:left="200" w:hanging="200"/>
              <w:rPr>
                <w:rFonts w:ascii="ＭＳ 明朝" w:hAnsi="ＭＳ 明朝" w:cs="ＭＳ 明朝"/>
                <w:sz w:val="20"/>
                <w:szCs w:val="20"/>
              </w:rPr>
            </w:pPr>
          </w:p>
          <w:p w14:paraId="5A632E12" w14:textId="77777777" w:rsidR="00EE490B" w:rsidRPr="00CC61D8" w:rsidRDefault="00EE490B" w:rsidP="00345734">
            <w:pPr>
              <w:ind w:left="200" w:hanging="200"/>
              <w:rPr>
                <w:rFonts w:ascii="ＭＳ 明朝" w:hAnsi="ＭＳ 明朝" w:cs="ＭＳ 明朝"/>
                <w:sz w:val="20"/>
                <w:szCs w:val="20"/>
              </w:rPr>
            </w:pPr>
          </w:p>
          <w:p w14:paraId="516C4C06" w14:textId="19956961" w:rsidR="00EE490B" w:rsidRPr="00CC61D8" w:rsidRDefault="005F32A1" w:rsidP="00345734">
            <w:pPr>
              <w:ind w:left="200" w:hanging="200"/>
              <w:rPr>
                <w:rFonts w:ascii="ＭＳ 明朝" w:hAnsi="ＭＳ 明朝" w:cs="ＭＳ 明朝"/>
                <w:sz w:val="20"/>
                <w:szCs w:val="20"/>
              </w:rPr>
            </w:pPr>
            <w:r w:rsidRPr="00CC61D8">
              <w:rPr>
                <w:rFonts w:ascii="ＭＳ 明朝" w:hAnsi="ＭＳ 明朝" w:cs="ＭＳ 明朝" w:hint="eastAsia"/>
                <w:sz w:val="20"/>
                <w:szCs w:val="20"/>
              </w:rPr>
              <w:t>(２)</w:t>
            </w:r>
            <w:r w:rsidRPr="00CC61D8">
              <w:rPr>
                <w:rFonts w:ascii="ＭＳ 明朝" w:hAnsi="ＭＳ 明朝" w:hint="eastAsia"/>
                <w:sz w:val="20"/>
                <w:szCs w:val="20"/>
              </w:rPr>
              <w:t>大阪府立学校の教職員に関する業務量管理・健康確保措置実施計画に基づき、校務の効率化を図る</w:t>
            </w:r>
          </w:p>
        </w:tc>
        <w:tc>
          <w:tcPr>
            <w:tcW w:w="4607" w:type="dxa"/>
            <w:tcBorders>
              <w:right w:val="dashed" w:sz="4" w:space="0" w:color="000000"/>
            </w:tcBorders>
          </w:tcPr>
          <w:p w14:paraId="42AD6250" w14:textId="77777777" w:rsidR="000C7C35" w:rsidRPr="00CC61D8" w:rsidRDefault="000C7C35" w:rsidP="000C7C35">
            <w:pPr>
              <w:ind w:left="200" w:hanging="200"/>
              <w:rPr>
                <w:rFonts w:ascii="ＭＳ 明朝" w:hAnsi="ＭＳ 明朝" w:cs="ＭＳ 明朝"/>
                <w:sz w:val="20"/>
                <w:szCs w:val="20"/>
              </w:rPr>
            </w:pPr>
            <w:r w:rsidRPr="00CC61D8">
              <w:rPr>
                <w:rFonts w:ascii="ＭＳ 明朝" w:hAnsi="ＭＳ 明朝" w:cs="ＭＳ 明朝" w:hint="eastAsia"/>
                <w:sz w:val="20"/>
                <w:szCs w:val="20"/>
              </w:rPr>
              <w:t>(１)</w:t>
            </w:r>
          </w:p>
          <w:p w14:paraId="10A172A1" w14:textId="77777777" w:rsidR="000C7C35" w:rsidRPr="00CC61D8" w:rsidRDefault="000C7C35" w:rsidP="000C7C35">
            <w:pPr>
              <w:ind w:left="200" w:hanging="200"/>
              <w:rPr>
                <w:rFonts w:ascii="ＭＳ 明朝" w:hAnsi="ＭＳ 明朝" w:cs="ＭＳ 明朝"/>
                <w:sz w:val="20"/>
                <w:szCs w:val="20"/>
              </w:rPr>
            </w:pPr>
            <w:r w:rsidRPr="00CC61D8">
              <w:rPr>
                <w:rFonts w:ascii="ＭＳ 明朝" w:hAnsi="ＭＳ 明朝" w:cs="ＭＳ 明朝"/>
                <w:sz w:val="20"/>
                <w:szCs w:val="20"/>
              </w:rPr>
              <w:t>ｱ､</w:t>
            </w:r>
            <w:r w:rsidRPr="00CC61D8">
              <w:rPr>
                <w:rFonts w:ascii="ＭＳ 明朝" w:hAnsi="ＭＳ 明朝" w:cs="ＭＳ 明朝" w:hint="eastAsia"/>
                <w:sz w:val="20"/>
                <w:szCs w:val="20"/>
              </w:rPr>
              <w:t>本校では教員の業務が細かく分化している傾向がある。多くが担っているあるいは経験したことがある担任業務を共通項として相互に助け合い学校の組織力を高める。</w:t>
            </w:r>
          </w:p>
          <w:p w14:paraId="1BDE1EDE" w14:textId="77777777" w:rsidR="00EE5045" w:rsidRPr="00CC61D8" w:rsidRDefault="00EE5045" w:rsidP="000C7C35">
            <w:pPr>
              <w:ind w:left="200" w:hanging="200"/>
              <w:rPr>
                <w:rFonts w:ascii="ＭＳ 明朝" w:hAnsi="ＭＳ 明朝" w:cs="ＭＳ 明朝"/>
                <w:sz w:val="20"/>
                <w:szCs w:val="20"/>
              </w:rPr>
            </w:pPr>
          </w:p>
          <w:p w14:paraId="1CB73C9E" w14:textId="0CA6B486" w:rsidR="000C7C35" w:rsidRPr="00CC61D8" w:rsidRDefault="009331EA" w:rsidP="009331EA">
            <w:pPr>
              <w:ind w:left="200" w:hangingChars="100" w:hanging="200"/>
              <w:rPr>
                <w:rFonts w:ascii="ＭＳ 明朝" w:hAnsi="ＭＳ 明朝" w:cs="ＭＳ 明朝"/>
                <w:sz w:val="20"/>
                <w:szCs w:val="20"/>
              </w:rPr>
            </w:pPr>
            <w:r w:rsidRPr="00CC61D8">
              <w:rPr>
                <w:rFonts w:ascii="ＭＳ 明朝" w:hAnsi="ＭＳ 明朝" w:cs="ＭＳ 明朝" w:hint="eastAsia"/>
                <w:sz w:val="20"/>
                <w:szCs w:val="20"/>
              </w:rPr>
              <w:t>ｲ､</w:t>
            </w:r>
            <w:r w:rsidR="000C7C35" w:rsidRPr="00CC61D8">
              <w:rPr>
                <w:rFonts w:ascii="ＭＳ 明朝" w:hAnsi="ＭＳ 明朝" w:cs="ＭＳ 明朝" w:hint="eastAsia"/>
                <w:sz w:val="20"/>
                <w:szCs w:val="20"/>
              </w:rPr>
              <w:t>データ</w:t>
            </w:r>
            <w:r w:rsidR="00F739E8" w:rsidRPr="00CC61D8">
              <w:rPr>
                <w:rFonts w:ascii="ＭＳ 明朝" w:hAnsi="ＭＳ 明朝" w:cs="ＭＳ 明朝" w:hint="eastAsia"/>
                <w:sz w:val="20"/>
                <w:szCs w:val="20"/>
              </w:rPr>
              <w:t>の</w:t>
            </w:r>
            <w:r w:rsidR="000C7C35" w:rsidRPr="00CC61D8">
              <w:rPr>
                <w:rFonts w:ascii="ＭＳ 明朝" w:hAnsi="ＭＳ 明朝" w:cs="ＭＳ 明朝" w:hint="eastAsia"/>
                <w:sz w:val="20"/>
                <w:szCs w:val="20"/>
              </w:rPr>
              <w:t>保管</w:t>
            </w:r>
            <w:r w:rsidR="00F739E8" w:rsidRPr="00CC61D8">
              <w:rPr>
                <w:rFonts w:ascii="ＭＳ 明朝" w:hAnsi="ＭＳ 明朝" w:cs="ＭＳ 明朝" w:hint="eastAsia"/>
                <w:sz w:val="20"/>
                <w:szCs w:val="20"/>
              </w:rPr>
              <w:t>・管理の責任や担当者</w:t>
            </w:r>
            <w:r w:rsidR="000C7C35" w:rsidRPr="00CC61D8">
              <w:rPr>
                <w:rFonts w:ascii="ＭＳ 明朝" w:hAnsi="ＭＳ 明朝" w:cs="ＭＳ 明朝" w:hint="eastAsia"/>
                <w:sz w:val="20"/>
                <w:szCs w:val="20"/>
              </w:rPr>
              <w:t>を整理</w:t>
            </w:r>
            <w:r w:rsidR="00F739E8" w:rsidRPr="00CC61D8">
              <w:rPr>
                <w:rFonts w:ascii="ＭＳ 明朝" w:hAnsi="ＭＳ 明朝" w:cs="ＭＳ 明朝" w:hint="eastAsia"/>
                <w:sz w:val="20"/>
                <w:szCs w:val="20"/>
              </w:rPr>
              <w:t>・明確化</w:t>
            </w:r>
            <w:r w:rsidR="000C7C35" w:rsidRPr="00CC61D8">
              <w:rPr>
                <w:rFonts w:ascii="ＭＳ 明朝" w:hAnsi="ＭＳ 明朝" w:cs="ＭＳ 明朝" w:hint="eastAsia"/>
                <w:sz w:val="20"/>
                <w:szCs w:val="20"/>
              </w:rPr>
              <w:t>し、</w:t>
            </w:r>
            <w:r w:rsidR="00F739E8" w:rsidRPr="00CC61D8">
              <w:rPr>
                <w:rFonts w:ascii="ＭＳ 明朝" w:hAnsi="ＭＳ 明朝" w:cs="ＭＳ 明朝" w:hint="eastAsia"/>
                <w:sz w:val="20"/>
                <w:szCs w:val="20"/>
              </w:rPr>
              <w:t>個人情報の適</w:t>
            </w:r>
            <w:r w:rsidR="00CA1B37" w:rsidRPr="00CC61D8">
              <w:rPr>
                <w:rFonts w:ascii="ＭＳ 明朝" w:hAnsi="ＭＳ 明朝" w:cs="ＭＳ 明朝" w:hint="eastAsia"/>
                <w:sz w:val="20"/>
                <w:szCs w:val="20"/>
              </w:rPr>
              <w:t>生</w:t>
            </w:r>
            <w:r w:rsidR="00F739E8" w:rsidRPr="00CC61D8">
              <w:rPr>
                <w:rFonts w:ascii="ＭＳ 明朝" w:hAnsi="ＭＳ 明朝" w:cs="ＭＳ 明朝" w:hint="eastAsia"/>
                <w:sz w:val="20"/>
                <w:szCs w:val="20"/>
              </w:rPr>
              <w:t>管理と</w:t>
            </w:r>
            <w:r w:rsidR="000C7C35" w:rsidRPr="00CC61D8">
              <w:rPr>
                <w:rFonts w:ascii="ＭＳ 明朝" w:hAnsi="ＭＳ 明朝" w:cs="ＭＳ 明朝" w:hint="eastAsia"/>
                <w:sz w:val="20"/>
                <w:szCs w:val="20"/>
              </w:rPr>
              <w:t>業務</w:t>
            </w:r>
            <w:r w:rsidR="00F739E8" w:rsidRPr="00CC61D8">
              <w:rPr>
                <w:rFonts w:ascii="ＭＳ 明朝" w:hAnsi="ＭＳ 明朝" w:cs="ＭＳ 明朝" w:hint="eastAsia"/>
                <w:sz w:val="20"/>
                <w:szCs w:val="20"/>
              </w:rPr>
              <w:t>効率の</w:t>
            </w:r>
            <w:r w:rsidR="000C7C35" w:rsidRPr="00CC61D8">
              <w:rPr>
                <w:rFonts w:ascii="ＭＳ 明朝" w:hAnsi="ＭＳ 明朝" w:cs="ＭＳ 明朝" w:hint="eastAsia"/>
                <w:sz w:val="20"/>
                <w:szCs w:val="20"/>
              </w:rPr>
              <w:t>改善に努める。</w:t>
            </w:r>
          </w:p>
          <w:p w14:paraId="3F723E34" w14:textId="77777777" w:rsidR="009331EA" w:rsidRPr="00CC61D8" w:rsidRDefault="009331EA" w:rsidP="00EE5045">
            <w:pPr>
              <w:pStyle w:val="aa"/>
              <w:ind w:leftChars="0" w:left="360"/>
              <w:rPr>
                <w:rFonts w:ascii="ＭＳ 明朝" w:hAnsi="ＭＳ 明朝" w:cs="ＭＳ 明朝"/>
                <w:sz w:val="20"/>
                <w:szCs w:val="20"/>
              </w:rPr>
            </w:pPr>
          </w:p>
          <w:p w14:paraId="105EFDED" w14:textId="72E7BE08" w:rsidR="00EE5045" w:rsidRPr="00CC61D8" w:rsidRDefault="009331EA" w:rsidP="009331EA">
            <w:pPr>
              <w:rPr>
                <w:rFonts w:ascii="ＭＳ 明朝" w:hAnsi="ＭＳ 明朝" w:cs="ＭＳ 明朝"/>
                <w:sz w:val="20"/>
                <w:szCs w:val="20"/>
              </w:rPr>
            </w:pPr>
            <w:r w:rsidRPr="00CC61D8">
              <w:rPr>
                <w:rFonts w:ascii="ＭＳ 明朝" w:hAnsi="ＭＳ 明朝" w:cs="ＭＳ 明朝" w:hint="eastAsia"/>
                <w:sz w:val="20"/>
                <w:szCs w:val="20"/>
              </w:rPr>
              <w:t>(２)</w:t>
            </w:r>
          </w:p>
          <w:p w14:paraId="3C9D40BB" w14:textId="6C6F964A" w:rsidR="000C7C35" w:rsidRPr="00CC61D8" w:rsidRDefault="00EE490B" w:rsidP="009331EA">
            <w:pPr>
              <w:ind w:left="200" w:hangingChars="100" w:hanging="200"/>
              <w:rPr>
                <w:rFonts w:ascii="ＭＳ 明朝" w:hAnsi="ＭＳ 明朝" w:cs="ＭＳ 明朝"/>
                <w:sz w:val="20"/>
                <w:szCs w:val="20"/>
              </w:rPr>
            </w:pPr>
            <w:r w:rsidRPr="00CC61D8">
              <w:rPr>
                <w:rFonts w:ascii="ＭＳ 明朝" w:hAnsi="ＭＳ 明朝" w:cs="ＭＳ 明朝"/>
                <w:sz w:val="20"/>
                <w:szCs w:val="20"/>
              </w:rPr>
              <w:t>ｱ</w:t>
            </w:r>
            <w:r w:rsidR="000C7C35" w:rsidRPr="00CC61D8">
              <w:rPr>
                <w:rFonts w:ascii="ＭＳ 明朝" w:hAnsi="ＭＳ 明朝" w:cs="ＭＳ 明朝"/>
                <w:sz w:val="20"/>
                <w:szCs w:val="20"/>
              </w:rPr>
              <w:t>､</w:t>
            </w:r>
            <w:r w:rsidR="000C7C35" w:rsidRPr="00CC61D8">
              <w:rPr>
                <w:rFonts w:ascii="ＭＳ 明朝" w:hAnsi="ＭＳ 明朝" w:cs="ＭＳ 明朝" w:hint="eastAsia"/>
                <w:sz w:val="20"/>
                <w:szCs w:val="20"/>
              </w:rPr>
              <w:t>会議等の時間管理や類似する業務の一本化や相互の業務理解などを進めることで働き方改革を推進する。</w:t>
            </w:r>
          </w:p>
          <w:p w14:paraId="77C91CC6" w14:textId="4279309C" w:rsidR="005829B5" w:rsidRPr="00CC61D8" w:rsidRDefault="00EE490B" w:rsidP="00345734">
            <w:pPr>
              <w:rPr>
                <w:rFonts w:ascii="ＭＳ 明朝" w:hAnsi="ＭＳ 明朝" w:cs="ＭＳ 明朝"/>
                <w:sz w:val="20"/>
                <w:szCs w:val="20"/>
              </w:rPr>
            </w:pPr>
            <w:r w:rsidRPr="00CC61D8">
              <w:rPr>
                <w:rFonts w:ascii="ＭＳ 明朝" w:hAnsi="ＭＳ 明朝" w:cs="ＭＳ 明朝" w:hint="eastAsia"/>
                <w:sz w:val="20"/>
                <w:szCs w:val="20"/>
              </w:rPr>
              <w:t>ｲ</w:t>
            </w:r>
            <w:r w:rsidR="005829B5" w:rsidRPr="00CC61D8">
              <w:rPr>
                <w:rFonts w:ascii="ＭＳ 明朝" w:hAnsi="ＭＳ 明朝" w:cs="ＭＳ 明朝" w:hint="eastAsia"/>
                <w:sz w:val="20"/>
                <w:szCs w:val="20"/>
              </w:rPr>
              <w:t xml:space="preserve"> 「学校における働き方改革の取組み」を意識し､年間の時間外在校等時間については、720時間超えの教員ゼロをめざし、ストレスチェック値の低下に努める。</w:t>
            </w:r>
          </w:p>
        </w:tc>
        <w:tc>
          <w:tcPr>
            <w:tcW w:w="3402" w:type="dxa"/>
            <w:tcBorders>
              <w:right w:val="dashed" w:sz="4" w:space="0" w:color="000000"/>
            </w:tcBorders>
          </w:tcPr>
          <w:p w14:paraId="7961C5C5" w14:textId="77777777" w:rsidR="000C7C35" w:rsidRPr="00CC61D8" w:rsidRDefault="000C7C35" w:rsidP="000C7C35">
            <w:pPr>
              <w:ind w:left="200" w:hanging="200"/>
              <w:rPr>
                <w:rFonts w:ascii="ＭＳ 明朝" w:hAnsi="ＭＳ 明朝" w:cs="ＭＳ 明朝"/>
                <w:sz w:val="20"/>
                <w:szCs w:val="20"/>
              </w:rPr>
            </w:pPr>
            <w:r w:rsidRPr="00CC61D8">
              <w:rPr>
                <w:rFonts w:ascii="ＭＳ 明朝" w:hAnsi="ＭＳ 明朝" w:cs="ＭＳ 明朝" w:hint="eastAsia"/>
                <w:sz w:val="20"/>
                <w:szCs w:val="20"/>
              </w:rPr>
              <w:t>(１)</w:t>
            </w:r>
          </w:p>
          <w:p w14:paraId="36ED21DC" w14:textId="3796259E" w:rsidR="000C7C35" w:rsidRPr="00CC61D8" w:rsidRDefault="000C7C35" w:rsidP="000C7C35">
            <w:pPr>
              <w:ind w:left="200" w:hanging="200"/>
              <w:rPr>
                <w:rFonts w:ascii="ＭＳ 明朝" w:hAnsi="ＭＳ 明朝" w:cs="ＭＳ 明朝"/>
                <w:sz w:val="20"/>
                <w:szCs w:val="20"/>
              </w:rPr>
            </w:pPr>
            <w:r w:rsidRPr="00CC61D8">
              <w:rPr>
                <w:rFonts w:ascii="ＭＳ 明朝" w:hAnsi="ＭＳ 明朝" w:cs="ＭＳ 明朝"/>
                <w:sz w:val="20"/>
                <w:szCs w:val="20"/>
              </w:rPr>
              <w:t>ｱ､</w:t>
            </w:r>
            <w:r w:rsidRPr="00CC61D8">
              <w:rPr>
                <w:rFonts w:ascii="ＭＳ 明朝" w:hAnsi="ＭＳ 明朝" w:cs="ＭＳ 明朝" w:hint="eastAsia"/>
                <w:sz w:val="20"/>
                <w:szCs w:val="20"/>
              </w:rPr>
              <w:t>自己診断アンケートの「先生は互いに協力」の</w:t>
            </w:r>
            <w:r w:rsidR="00EE5045" w:rsidRPr="00CC61D8">
              <w:rPr>
                <w:rFonts w:ascii="ＭＳ 明朝" w:hAnsi="ＭＳ 明朝" w:cs="ＭＳ 明朝" w:hint="eastAsia"/>
                <w:sz w:val="20"/>
                <w:szCs w:val="20"/>
              </w:rPr>
              <w:t>肯定的</w:t>
            </w:r>
            <w:r w:rsidRPr="00CC61D8">
              <w:rPr>
                <w:rFonts w:ascii="ＭＳ 明朝" w:hAnsi="ＭＳ 明朝" w:cs="ＭＳ 明朝" w:hint="eastAsia"/>
                <w:sz w:val="20"/>
                <w:szCs w:val="20"/>
              </w:rPr>
              <w:t>回答</w:t>
            </w:r>
            <w:r w:rsidRPr="00CC61D8">
              <w:rPr>
                <w:rFonts w:ascii="ＭＳ 明朝" w:hAnsi="ＭＳ 明朝" w:cs="ＭＳ 明朝"/>
                <w:sz w:val="20"/>
                <w:szCs w:val="20"/>
              </w:rPr>
              <w:t>85</w:t>
            </w:r>
            <w:r w:rsidRPr="00CC61D8">
              <w:rPr>
                <w:rFonts w:ascii="ＭＳ 明朝" w:hAnsi="ＭＳ 明朝" w:cs="ＭＳ 明朝" w:hint="eastAsia"/>
                <w:sz w:val="20"/>
                <w:szCs w:val="20"/>
              </w:rPr>
              <w:t>％</w:t>
            </w:r>
            <w:r w:rsidR="0040508F" w:rsidRPr="00CC61D8">
              <w:rPr>
                <w:rFonts w:ascii="ＭＳ 明朝" w:hAnsi="ＭＳ 明朝" w:cs="ＭＳ 明朝" w:hint="eastAsia"/>
                <w:sz w:val="20"/>
                <w:szCs w:val="20"/>
              </w:rPr>
              <w:t>以上維持</w:t>
            </w:r>
            <w:r w:rsidRPr="00CC61D8">
              <w:rPr>
                <w:rFonts w:ascii="ＭＳ 明朝" w:hAnsi="ＭＳ 明朝" w:cs="ＭＳ 明朝" w:hint="eastAsia"/>
                <w:sz w:val="20"/>
                <w:szCs w:val="20"/>
              </w:rPr>
              <w:t>［</w:t>
            </w:r>
            <w:r w:rsidR="0040508F" w:rsidRPr="00CC61D8">
              <w:rPr>
                <w:rFonts w:ascii="ＭＳ 明朝" w:hAnsi="ＭＳ 明朝" w:cs="ＭＳ 明朝" w:hint="eastAsia"/>
                <w:sz w:val="20"/>
                <w:szCs w:val="20"/>
              </w:rPr>
              <w:t>92</w:t>
            </w:r>
            <w:r w:rsidRPr="00CC61D8">
              <w:rPr>
                <w:rFonts w:ascii="ＭＳ 明朝" w:hAnsi="ＭＳ 明朝" w:cs="ＭＳ 明朝" w:hint="eastAsia"/>
                <w:sz w:val="20"/>
                <w:szCs w:val="20"/>
              </w:rPr>
              <w:t>％］。</w:t>
            </w:r>
          </w:p>
          <w:p w14:paraId="4238C22C" w14:textId="77777777" w:rsidR="000C7C35" w:rsidRPr="00CC61D8" w:rsidRDefault="000C7C35" w:rsidP="000C7C35">
            <w:pPr>
              <w:ind w:left="200" w:hanging="200"/>
              <w:rPr>
                <w:rFonts w:ascii="ＭＳ 明朝" w:hAnsi="ＭＳ 明朝" w:cs="ＭＳ 明朝"/>
                <w:sz w:val="20"/>
                <w:szCs w:val="20"/>
              </w:rPr>
            </w:pPr>
          </w:p>
          <w:p w14:paraId="167DF63E" w14:textId="77777777" w:rsidR="00F739E8" w:rsidRPr="00CC61D8" w:rsidRDefault="00F739E8" w:rsidP="000C7C35">
            <w:pPr>
              <w:ind w:left="200" w:hanging="200"/>
              <w:rPr>
                <w:rFonts w:ascii="ＭＳ 明朝" w:hAnsi="ＭＳ 明朝" w:cs="ＭＳ 明朝"/>
                <w:sz w:val="20"/>
                <w:szCs w:val="20"/>
              </w:rPr>
            </w:pPr>
          </w:p>
          <w:p w14:paraId="795C5D58" w14:textId="40643F6F" w:rsidR="000C7C35" w:rsidRPr="00CC61D8" w:rsidRDefault="000C7C35" w:rsidP="000C7C35">
            <w:pPr>
              <w:ind w:left="200" w:hanging="200"/>
              <w:rPr>
                <w:rFonts w:ascii="ＭＳ 明朝" w:hAnsi="ＭＳ 明朝" w:cs="ＭＳ 明朝"/>
                <w:sz w:val="20"/>
                <w:szCs w:val="20"/>
              </w:rPr>
            </w:pPr>
            <w:r w:rsidRPr="00CC61D8">
              <w:rPr>
                <w:rFonts w:ascii="ＭＳ 明朝" w:hAnsi="ＭＳ 明朝" w:cs="ＭＳ 明朝" w:hint="eastAsia"/>
                <w:sz w:val="20"/>
                <w:szCs w:val="20"/>
              </w:rPr>
              <w:t>ｲ､自己診断アンケートの「先生は責任を持って</w:t>
            </w:r>
            <w:r w:rsidR="00EE5045" w:rsidRPr="00CC61D8">
              <w:rPr>
                <w:rFonts w:ascii="ＭＳ 明朝" w:hAnsi="ＭＳ 明朝" w:cs="ＭＳ 明朝" w:hint="eastAsia"/>
                <w:sz w:val="20"/>
                <w:szCs w:val="20"/>
              </w:rPr>
              <w:t>業務にあたる</w:t>
            </w:r>
            <w:r w:rsidRPr="00CC61D8">
              <w:rPr>
                <w:rFonts w:ascii="ＭＳ 明朝" w:hAnsi="ＭＳ 明朝" w:cs="ＭＳ 明朝" w:hint="eastAsia"/>
                <w:sz w:val="20"/>
                <w:szCs w:val="20"/>
              </w:rPr>
              <w:t>」の</w:t>
            </w:r>
            <w:r w:rsidR="00EE5045" w:rsidRPr="00CC61D8">
              <w:rPr>
                <w:rFonts w:ascii="ＭＳ 明朝" w:hAnsi="ＭＳ 明朝" w:cs="ＭＳ 明朝" w:hint="eastAsia"/>
                <w:sz w:val="20"/>
                <w:szCs w:val="20"/>
              </w:rPr>
              <w:t>肯定的</w:t>
            </w:r>
            <w:r w:rsidRPr="00CC61D8">
              <w:rPr>
                <w:rFonts w:ascii="ＭＳ 明朝" w:hAnsi="ＭＳ 明朝" w:cs="ＭＳ 明朝" w:hint="eastAsia"/>
                <w:sz w:val="20"/>
                <w:szCs w:val="20"/>
              </w:rPr>
              <w:t>回答</w:t>
            </w:r>
            <w:r w:rsidRPr="00CC61D8">
              <w:rPr>
                <w:rFonts w:ascii="ＭＳ 明朝" w:hAnsi="ＭＳ 明朝" w:cs="ＭＳ 明朝"/>
                <w:sz w:val="20"/>
                <w:szCs w:val="20"/>
              </w:rPr>
              <w:t>85</w:t>
            </w:r>
            <w:r w:rsidRPr="00CC61D8">
              <w:rPr>
                <w:rFonts w:ascii="ＭＳ 明朝" w:hAnsi="ＭＳ 明朝" w:cs="ＭＳ 明朝" w:hint="eastAsia"/>
                <w:sz w:val="20"/>
                <w:szCs w:val="20"/>
              </w:rPr>
              <w:t>％</w:t>
            </w:r>
            <w:r w:rsidR="0040508F" w:rsidRPr="00CC61D8">
              <w:rPr>
                <w:rFonts w:ascii="ＭＳ 明朝" w:hAnsi="ＭＳ 明朝" w:cs="ＭＳ 明朝" w:hint="eastAsia"/>
                <w:sz w:val="20"/>
                <w:szCs w:val="20"/>
              </w:rPr>
              <w:t>以上維持</w:t>
            </w:r>
            <w:r w:rsidRPr="00CC61D8">
              <w:rPr>
                <w:rFonts w:ascii="ＭＳ 明朝" w:hAnsi="ＭＳ 明朝" w:cs="ＭＳ 明朝" w:hint="eastAsia"/>
                <w:sz w:val="20"/>
                <w:szCs w:val="20"/>
              </w:rPr>
              <w:t>［</w:t>
            </w:r>
            <w:r w:rsidR="0040508F" w:rsidRPr="00CC61D8">
              <w:rPr>
                <w:rFonts w:ascii="ＭＳ 明朝" w:hAnsi="ＭＳ 明朝" w:cs="ＭＳ 明朝" w:hint="eastAsia"/>
                <w:sz w:val="20"/>
                <w:szCs w:val="20"/>
              </w:rPr>
              <w:t>91</w:t>
            </w:r>
            <w:r w:rsidRPr="00CC61D8">
              <w:rPr>
                <w:rFonts w:ascii="ＭＳ 明朝" w:hAnsi="ＭＳ 明朝" w:cs="ＭＳ 明朝" w:hint="eastAsia"/>
                <w:sz w:val="20"/>
                <w:szCs w:val="20"/>
              </w:rPr>
              <w:t>％］。</w:t>
            </w:r>
          </w:p>
          <w:p w14:paraId="29EDE01A" w14:textId="77777777" w:rsidR="009331EA" w:rsidRPr="00CC61D8" w:rsidRDefault="009331EA" w:rsidP="000C7C35">
            <w:pPr>
              <w:ind w:left="200" w:hanging="200"/>
              <w:rPr>
                <w:rFonts w:ascii="ＭＳ 明朝" w:hAnsi="ＭＳ 明朝" w:cs="ＭＳ 明朝"/>
                <w:sz w:val="20"/>
                <w:szCs w:val="20"/>
              </w:rPr>
            </w:pPr>
          </w:p>
          <w:p w14:paraId="6775FB58" w14:textId="112740CE" w:rsidR="000C7C35" w:rsidRPr="00CC61D8" w:rsidRDefault="009331EA" w:rsidP="000C7C35">
            <w:pPr>
              <w:ind w:left="200" w:hanging="200"/>
              <w:rPr>
                <w:rFonts w:ascii="ＭＳ 明朝" w:hAnsi="ＭＳ 明朝" w:cs="ＭＳ 明朝"/>
                <w:sz w:val="20"/>
                <w:szCs w:val="20"/>
              </w:rPr>
            </w:pPr>
            <w:r w:rsidRPr="00CC61D8">
              <w:rPr>
                <w:rFonts w:ascii="ＭＳ 明朝" w:hAnsi="ＭＳ 明朝" w:cs="ＭＳ 明朝" w:hint="eastAsia"/>
                <w:sz w:val="20"/>
                <w:szCs w:val="20"/>
              </w:rPr>
              <w:t>(２)</w:t>
            </w:r>
          </w:p>
          <w:p w14:paraId="34383AE8" w14:textId="1B8D3520" w:rsidR="000C7C35" w:rsidRPr="00CC61D8" w:rsidRDefault="005F32A1" w:rsidP="000C7C35">
            <w:pPr>
              <w:ind w:left="200" w:hanging="200"/>
              <w:rPr>
                <w:rFonts w:ascii="ＭＳ 明朝" w:hAnsi="ＭＳ 明朝" w:cs="ＭＳ 明朝"/>
                <w:sz w:val="20"/>
                <w:szCs w:val="20"/>
              </w:rPr>
            </w:pPr>
            <w:r w:rsidRPr="00CC61D8">
              <w:rPr>
                <w:rFonts w:ascii="ＭＳ 明朝" w:hAnsi="ＭＳ 明朝" w:cs="ＭＳ 明朝"/>
                <w:sz w:val="20"/>
                <w:szCs w:val="20"/>
              </w:rPr>
              <w:t>ｱ</w:t>
            </w:r>
            <w:r w:rsidR="005829B5" w:rsidRPr="00CC61D8">
              <w:rPr>
                <w:rFonts w:ascii="ＭＳ 明朝" w:hAnsi="ＭＳ 明朝" w:cs="ＭＳ 明朝" w:hint="eastAsia"/>
                <w:sz w:val="20"/>
                <w:szCs w:val="20"/>
              </w:rPr>
              <w:t>・ｲ</w:t>
            </w:r>
            <w:r w:rsidRPr="00CC61D8">
              <w:rPr>
                <w:rFonts w:ascii="ＭＳ 明朝" w:hAnsi="ＭＳ 明朝" w:cs="ＭＳ 明朝"/>
                <w:sz w:val="20"/>
                <w:szCs w:val="20"/>
              </w:rPr>
              <w:t>､</w:t>
            </w:r>
            <w:r w:rsidR="000C7C35" w:rsidRPr="00CC61D8">
              <w:rPr>
                <w:rFonts w:ascii="ＭＳ 明朝" w:hAnsi="ＭＳ 明朝" w:cs="ＭＳ 明朝" w:hint="eastAsia"/>
                <w:sz w:val="20"/>
                <w:szCs w:val="20"/>
              </w:rPr>
              <w:t>職場のストレスチェック値：</w:t>
            </w:r>
            <w:r w:rsidR="007A2A2A" w:rsidRPr="00CC61D8">
              <w:rPr>
                <w:rFonts w:ascii="ＭＳ 明朝" w:hAnsi="ＭＳ 明朝" w:cs="ＭＳ 明朝" w:hint="eastAsia"/>
                <w:sz w:val="20"/>
                <w:szCs w:val="20"/>
              </w:rPr>
              <w:t>100</w:t>
            </w:r>
            <w:r w:rsidR="000C7C35" w:rsidRPr="00CC61D8">
              <w:rPr>
                <w:rFonts w:ascii="ＭＳ 明朝" w:hAnsi="ＭＳ 明朝" w:cs="ＭＳ 明朝" w:hint="eastAsia"/>
                <w:sz w:val="20"/>
                <w:szCs w:val="20"/>
              </w:rPr>
              <w:t>以下［</w:t>
            </w:r>
            <w:r w:rsidR="00BA05B3" w:rsidRPr="00CC61D8">
              <w:rPr>
                <w:rFonts w:ascii="ＭＳ 明朝" w:hAnsi="ＭＳ 明朝" w:cs="ＭＳ 明朝" w:hint="eastAsia"/>
                <w:sz w:val="20"/>
                <w:szCs w:val="20"/>
              </w:rPr>
              <w:t>75</w:t>
            </w:r>
            <w:r w:rsidR="000C7C35" w:rsidRPr="00CC61D8">
              <w:rPr>
                <w:rFonts w:ascii="ＭＳ 明朝" w:hAnsi="ＭＳ 明朝" w:cs="ＭＳ 明朝" w:hint="eastAsia"/>
                <w:sz w:val="20"/>
                <w:szCs w:val="20"/>
              </w:rPr>
              <w:t>］。</w:t>
            </w:r>
          </w:p>
          <w:p w14:paraId="502BB70E" w14:textId="77777777" w:rsidR="00CD0097" w:rsidRPr="00CC61D8" w:rsidRDefault="005829B5" w:rsidP="000C7C35">
            <w:pPr>
              <w:ind w:left="200" w:hanging="200"/>
              <w:rPr>
                <w:rFonts w:ascii="ＭＳ 明朝" w:hAnsi="ＭＳ 明朝" w:cs="ＭＳ 明朝"/>
                <w:sz w:val="20"/>
                <w:szCs w:val="20"/>
              </w:rPr>
            </w:pPr>
            <w:r w:rsidRPr="00CC61D8">
              <w:rPr>
                <w:rFonts w:ascii="ＭＳ 明朝" w:hAnsi="ＭＳ 明朝" w:cs="ＭＳ 明朝" w:hint="eastAsia"/>
                <w:sz w:val="20"/>
                <w:szCs w:val="20"/>
              </w:rPr>
              <w:t xml:space="preserve">　時間外在校等時間：</w:t>
            </w:r>
          </w:p>
          <w:p w14:paraId="6C38AB3F" w14:textId="649E88A9" w:rsidR="000C7C35" w:rsidRPr="006A001E" w:rsidRDefault="005829B5" w:rsidP="00CD0097">
            <w:pPr>
              <w:ind w:leftChars="100" w:left="210"/>
              <w:rPr>
                <w:rFonts w:ascii="ＭＳ 明朝" w:hAnsi="ＭＳ 明朝" w:cs="ＭＳ 明朝"/>
                <w:sz w:val="20"/>
                <w:szCs w:val="20"/>
              </w:rPr>
            </w:pPr>
            <w:r w:rsidRPr="00CC61D8">
              <w:rPr>
                <w:rFonts w:ascii="ＭＳ 明朝" w:hAnsi="ＭＳ 明朝" w:cs="ＭＳ 明朝" w:hint="eastAsia"/>
                <w:sz w:val="20"/>
                <w:szCs w:val="20"/>
              </w:rPr>
              <w:t>720時間超</w:t>
            </w:r>
            <w:r w:rsidR="00CD0097" w:rsidRPr="00CC61D8">
              <w:rPr>
                <w:rFonts w:ascii="ＭＳ 明朝" w:hAnsi="ＭＳ 明朝" w:cs="ＭＳ 明朝" w:hint="eastAsia"/>
                <w:sz w:val="20"/>
                <w:szCs w:val="20"/>
              </w:rPr>
              <w:t xml:space="preserve">　ゼロ</w:t>
            </w:r>
            <w:r w:rsidR="00BA05B3" w:rsidRPr="00CC61D8">
              <w:rPr>
                <w:rFonts w:ascii="ＭＳ 明朝" w:hAnsi="ＭＳ 明朝" w:cs="ＭＳ 明朝" w:hint="eastAsia"/>
                <w:sz w:val="20"/>
                <w:szCs w:val="20"/>
              </w:rPr>
              <w:t xml:space="preserve">　［</w:t>
            </w:r>
            <w:r w:rsidR="007563E1" w:rsidRPr="00CC61D8">
              <w:rPr>
                <w:rFonts w:ascii="ＭＳ 明朝" w:hAnsi="ＭＳ 明朝" w:cs="ＭＳ 明朝" w:hint="eastAsia"/>
                <w:sz w:val="20"/>
                <w:szCs w:val="20"/>
              </w:rPr>
              <w:t>２</w:t>
            </w:r>
            <w:r w:rsidR="00BA05B3" w:rsidRPr="00CC61D8">
              <w:rPr>
                <w:rFonts w:ascii="ＭＳ 明朝" w:hAnsi="ＭＳ 明朝" w:cs="ＭＳ 明朝" w:hint="eastAsia"/>
                <w:sz w:val="20"/>
                <w:szCs w:val="20"/>
              </w:rPr>
              <w:t>］</w:t>
            </w:r>
          </w:p>
          <w:p w14:paraId="550E8F57" w14:textId="0892CBB3" w:rsidR="000C7C35" w:rsidRPr="006A001E" w:rsidRDefault="000C7C35" w:rsidP="009331EA">
            <w:pPr>
              <w:ind w:left="200" w:hangingChars="100" w:hanging="200"/>
              <w:rPr>
                <w:rFonts w:ascii="ＭＳ 明朝" w:hAnsi="ＭＳ 明朝" w:cs="ＭＳ 明朝"/>
                <w:sz w:val="20"/>
                <w:szCs w:val="20"/>
              </w:rPr>
            </w:pPr>
          </w:p>
        </w:tc>
        <w:tc>
          <w:tcPr>
            <w:tcW w:w="4076" w:type="dxa"/>
            <w:tcBorders>
              <w:left w:val="dashed" w:sz="4" w:space="0" w:color="000000"/>
              <w:right w:val="single" w:sz="4" w:space="0" w:color="000000"/>
            </w:tcBorders>
          </w:tcPr>
          <w:p w14:paraId="2A9DD566" w14:textId="77777777" w:rsidR="000C7C35" w:rsidRPr="00345734" w:rsidRDefault="000C7C35" w:rsidP="00345734">
            <w:pPr>
              <w:rPr>
                <w:rFonts w:ascii="ＭＳ 明朝" w:hAnsi="ＭＳ 明朝" w:cs="ＭＳ 明朝"/>
                <w:sz w:val="16"/>
                <w:szCs w:val="16"/>
              </w:rPr>
            </w:pPr>
          </w:p>
        </w:tc>
      </w:tr>
    </w:tbl>
    <w:p w14:paraId="04484BEB" w14:textId="77777777" w:rsidR="00345734" w:rsidRPr="005F32A1" w:rsidRDefault="00345734" w:rsidP="006206CE">
      <w:pPr>
        <w:spacing w:line="120" w:lineRule="exact"/>
      </w:pPr>
    </w:p>
    <w:sectPr w:rsidR="00345734" w:rsidRPr="005F32A1"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B5744" w14:textId="77777777" w:rsidR="009C338B" w:rsidRDefault="009C338B">
      <w:r>
        <w:separator/>
      </w:r>
    </w:p>
  </w:endnote>
  <w:endnote w:type="continuationSeparator" w:id="0">
    <w:p w14:paraId="024A319C" w14:textId="77777777" w:rsidR="009C338B" w:rsidRDefault="009C3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4FEEA" w14:textId="77777777" w:rsidR="009C338B" w:rsidRDefault="009C338B">
      <w:r>
        <w:separator/>
      </w:r>
    </w:p>
  </w:footnote>
  <w:footnote w:type="continuationSeparator" w:id="0">
    <w:p w14:paraId="215142B7" w14:textId="77777777" w:rsidR="009C338B" w:rsidRDefault="009C3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631DF" w14:textId="77777777"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F64F59">
      <w:rPr>
        <w:rFonts w:ascii="ＭＳ ゴシック" w:eastAsia="ＭＳ ゴシック" w:hAnsi="ＭＳ ゴシック" w:hint="eastAsia"/>
        <w:sz w:val="20"/>
        <w:szCs w:val="20"/>
      </w:rPr>
      <w:t>１００６</w:t>
    </w:r>
  </w:p>
  <w:p w14:paraId="43E3F48E"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1B29BC70" w14:textId="77777777" w:rsidR="00132D6F" w:rsidRPr="003A3356" w:rsidRDefault="00F64F59" w:rsidP="003A3356">
    <w:pPr>
      <w:spacing w:line="360" w:lineRule="exact"/>
      <w:ind w:rightChars="100" w:right="210"/>
      <w:jc w:val="right"/>
      <w:rPr>
        <w:rFonts w:ascii="ＭＳ 明朝" w:hAnsi="ＭＳ 明朝"/>
        <w:b/>
        <w:sz w:val="24"/>
      </w:rPr>
    </w:pPr>
    <w:r>
      <w:rPr>
        <w:rFonts w:ascii="ＭＳ 明朝" w:hAnsi="ＭＳ 明朝" w:hint="eastAsia"/>
        <w:b/>
        <w:sz w:val="24"/>
      </w:rPr>
      <w:t>府立福井高等</w:t>
    </w:r>
    <w:r w:rsidR="00132D6F"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F1017AF"/>
    <w:multiLevelType w:val="hybridMultilevel"/>
    <w:tmpl w:val="AC8E30FC"/>
    <w:lvl w:ilvl="0" w:tplc="98964FD2">
      <w:start w:val="1"/>
      <w:numFmt w:val="iroha"/>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E405426"/>
    <w:multiLevelType w:val="hybridMultilevel"/>
    <w:tmpl w:val="67BAD950"/>
    <w:lvl w:ilvl="0" w:tplc="035C30C6">
      <w:start w:val="1"/>
      <w:numFmt w:val="iroha"/>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7460EDF"/>
    <w:multiLevelType w:val="hybridMultilevel"/>
    <w:tmpl w:val="C672931E"/>
    <w:lvl w:ilvl="0" w:tplc="08E69878">
      <w:start w:val="1"/>
      <w:numFmt w:val="iroha"/>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4F1E7E4A"/>
    <w:multiLevelType w:val="hybridMultilevel"/>
    <w:tmpl w:val="6004D00A"/>
    <w:lvl w:ilvl="0" w:tplc="ACFCCF8A">
      <w:start w:val="1"/>
      <w:numFmt w:val="iroha"/>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0447AD4"/>
    <w:multiLevelType w:val="hybridMultilevel"/>
    <w:tmpl w:val="E96C5894"/>
    <w:lvl w:ilvl="0" w:tplc="0A20DF02">
      <w:start w:val="1"/>
      <w:numFmt w:val="iroha"/>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6E8460A"/>
    <w:multiLevelType w:val="hybridMultilevel"/>
    <w:tmpl w:val="8BFA76B0"/>
    <w:lvl w:ilvl="0" w:tplc="107487FE">
      <w:start w:val="1"/>
      <w:numFmt w:val="iroha"/>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8"/>
  </w:num>
  <w:num w:numId="4">
    <w:abstractNumId w:val="4"/>
  </w:num>
  <w:num w:numId="5">
    <w:abstractNumId w:val="16"/>
  </w:num>
  <w:num w:numId="6">
    <w:abstractNumId w:val="21"/>
  </w:num>
  <w:num w:numId="7">
    <w:abstractNumId w:val="19"/>
  </w:num>
  <w:num w:numId="8">
    <w:abstractNumId w:val="7"/>
  </w:num>
  <w:num w:numId="9">
    <w:abstractNumId w:val="20"/>
  </w:num>
  <w:num w:numId="10">
    <w:abstractNumId w:val="2"/>
  </w:num>
  <w:num w:numId="11">
    <w:abstractNumId w:val="6"/>
  </w:num>
  <w:num w:numId="12">
    <w:abstractNumId w:val="17"/>
  </w:num>
  <w:num w:numId="13">
    <w:abstractNumId w:val="14"/>
  </w:num>
  <w:num w:numId="14">
    <w:abstractNumId w:val="8"/>
  </w:num>
  <w:num w:numId="15">
    <w:abstractNumId w:val="11"/>
  </w:num>
  <w:num w:numId="16">
    <w:abstractNumId w:val="0"/>
  </w:num>
  <w:num w:numId="17">
    <w:abstractNumId w:val="12"/>
  </w:num>
  <w:num w:numId="18">
    <w:abstractNumId w:val="9"/>
  </w:num>
  <w:num w:numId="19">
    <w:abstractNumId w:val="13"/>
  </w:num>
  <w:num w:numId="20">
    <w:abstractNumId w:val="1"/>
  </w:num>
  <w:num w:numId="21">
    <w:abstractNumId w:val="1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17CCB"/>
    <w:rsid w:val="00020759"/>
    <w:rsid w:val="00025681"/>
    <w:rsid w:val="00031A86"/>
    <w:rsid w:val="000354D4"/>
    <w:rsid w:val="00045480"/>
    <w:rsid w:val="000524AE"/>
    <w:rsid w:val="000550C5"/>
    <w:rsid w:val="00061D45"/>
    <w:rsid w:val="000724B0"/>
    <w:rsid w:val="00091587"/>
    <w:rsid w:val="0009658C"/>
    <w:rsid w:val="000967CE"/>
    <w:rsid w:val="000A0BD7"/>
    <w:rsid w:val="000A1890"/>
    <w:rsid w:val="000B0C54"/>
    <w:rsid w:val="000B395F"/>
    <w:rsid w:val="000B7F10"/>
    <w:rsid w:val="000C0CDB"/>
    <w:rsid w:val="000C7C35"/>
    <w:rsid w:val="000D1B70"/>
    <w:rsid w:val="000D1DA8"/>
    <w:rsid w:val="000D3B64"/>
    <w:rsid w:val="000D7707"/>
    <w:rsid w:val="000D7C02"/>
    <w:rsid w:val="000E1F4D"/>
    <w:rsid w:val="000E5470"/>
    <w:rsid w:val="000E5A14"/>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47B84"/>
    <w:rsid w:val="00156CDC"/>
    <w:rsid w:val="00157860"/>
    <w:rsid w:val="0018189D"/>
    <w:rsid w:val="0018261A"/>
    <w:rsid w:val="00184B1B"/>
    <w:rsid w:val="00186809"/>
    <w:rsid w:val="00192419"/>
    <w:rsid w:val="00193569"/>
    <w:rsid w:val="001936E4"/>
    <w:rsid w:val="00195DCF"/>
    <w:rsid w:val="001A01C3"/>
    <w:rsid w:val="001A4539"/>
    <w:rsid w:val="001B38EB"/>
    <w:rsid w:val="001C0509"/>
    <w:rsid w:val="001C6B84"/>
    <w:rsid w:val="001C7FE4"/>
    <w:rsid w:val="001D2A68"/>
    <w:rsid w:val="001D401B"/>
    <w:rsid w:val="001D44D9"/>
    <w:rsid w:val="001D5135"/>
    <w:rsid w:val="001E22E7"/>
    <w:rsid w:val="001E4FDA"/>
    <w:rsid w:val="001E68F1"/>
    <w:rsid w:val="001F359F"/>
    <w:rsid w:val="001F472F"/>
    <w:rsid w:val="00201A51"/>
    <w:rsid w:val="00201C86"/>
    <w:rsid w:val="002034A6"/>
    <w:rsid w:val="0020703A"/>
    <w:rsid w:val="0021285A"/>
    <w:rsid w:val="0022073E"/>
    <w:rsid w:val="00220AE7"/>
    <w:rsid w:val="00221AA2"/>
    <w:rsid w:val="00224AB0"/>
    <w:rsid w:val="00225A63"/>
    <w:rsid w:val="00225C70"/>
    <w:rsid w:val="00230487"/>
    <w:rsid w:val="002312AF"/>
    <w:rsid w:val="002348AC"/>
    <w:rsid w:val="00235785"/>
    <w:rsid w:val="00235B86"/>
    <w:rsid w:val="0024006D"/>
    <w:rsid w:val="002439A4"/>
    <w:rsid w:val="002479D4"/>
    <w:rsid w:val="0026000B"/>
    <w:rsid w:val="00262794"/>
    <w:rsid w:val="002630E0"/>
    <w:rsid w:val="00267D3C"/>
    <w:rsid w:val="00271252"/>
    <w:rsid w:val="0027129F"/>
    <w:rsid w:val="002717EF"/>
    <w:rsid w:val="00274864"/>
    <w:rsid w:val="00277476"/>
    <w:rsid w:val="00277761"/>
    <w:rsid w:val="00282A6F"/>
    <w:rsid w:val="00291EC3"/>
    <w:rsid w:val="00295EB2"/>
    <w:rsid w:val="0029712A"/>
    <w:rsid w:val="002A0AA7"/>
    <w:rsid w:val="002A148E"/>
    <w:rsid w:val="002A42FC"/>
    <w:rsid w:val="002A5F31"/>
    <w:rsid w:val="002A766F"/>
    <w:rsid w:val="002B0BC8"/>
    <w:rsid w:val="002B3BE1"/>
    <w:rsid w:val="002B690B"/>
    <w:rsid w:val="002C40DD"/>
    <w:rsid w:val="002C423D"/>
    <w:rsid w:val="002D2980"/>
    <w:rsid w:val="002E011D"/>
    <w:rsid w:val="002E03C6"/>
    <w:rsid w:val="002E0D0A"/>
    <w:rsid w:val="002F1356"/>
    <w:rsid w:val="002F608A"/>
    <w:rsid w:val="002F62DD"/>
    <w:rsid w:val="002F6E1B"/>
    <w:rsid w:val="00301498"/>
    <w:rsid w:val="00301B59"/>
    <w:rsid w:val="003029E3"/>
    <w:rsid w:val="00302EB2"/>
    <w:rsid w:val="003051D8"/>
    <w:rsid w:val="0030555A"/>
    <w:rsid w:val="0030597F"/>
    <w:rsid w:val="00305D0E"/>
    <w:rsid w:val="00310645"/>
    <w:rsid w:val="0031492C"/>
    <w:rsid w:val="00324B67"/>
    <w:rsid w:val="00331082"/>
    <w:rsid w:val="00334F83"/>
    <w:rsid w:val="00336089"/>
    <w:rsid w:val="003434DD"/>
    <w:rsid w:val="00345734"/>
    <w:rsid w:val="003551CD"/>
    <w:rsid w:val="00361497"/>
    <w:rsid w:val="0036174C"/>
    <w:rsid w:val="00364F35"/>
    <w:rsid w:val="003730D3"/>
    <w:rsid w:val="0037367C"/>
    <w:rsid w:val="0037506F"/>
    <w:rsid w:val="00384C02"/>
    <w:rsid w:val="00386133"/>
    <w:rsid w:val="00387D41"/>
    <w:rsid w:val="003A3356"/>
    <w:rsid w:val="003A62E8"/>
    <w:rsid w:val="003B7521"/>
    <w:rsid w:val="003C503E"/>
    <w:rsid w:val="003D288C"/>
    <w:rsid w:val="003D29D8"/>
    <w:rsid w:val="003D2C9D"/>
    <w:rsid w:val="003D4C65"/>
    <w:rsid w:val="003D6DFD"/>
    <w:rsid w:val="003D71A7"/>
    <w:rsid w:val="003D7473"/>
    <w:rsid w:val="003E55A0"/>
    <w:rsid w:val="003F25AE"/>
    <w:rsid w:val="003F3C6A"/>
    <w:rsid w:val="003F78E4"/>
    <w:rsid w:val="00400648"/>
    <w:rsid w:val="0040508F"/>
    <w:rsid w:val="004066E9"/>
    <w:rsid w:val="00407905"/>
    <w:rsid w:val="00414618"/>
    <w:rsid w:val="00416A59"/>
    <w:rsid w:val="004243CF"/>
    <w:rsid w:val="004245A1"/>
    <w:rsid w:val="00427E0B"/>
    <w:rsid w:val="004312EE"/>
    <w:rsid w:val="004368AD"/>
    <w:rsid w:val="00436BBA"/>
    <w:rsid w:val="00440193"/>
    <w:rsid w:val="00441743"/>
    <w:rsid w:val="00441890"/>
    <w:rsid w:val="0044469F"/>
    <w:rsid w:val="00445E74"/>
    <w:rsid w:val="00445EB0"/>
    <w:rsid w:val="004476F8"/>
    <w:rsid w:val="004544E8"/>
    <w:rsid w:val="00454AF4"/>
    <w:rsid w:val="004552E5"/>
    <w:rsid w:val="004572A7"/>
    <w:rsid w:val="00460710"/>
    <w:rsid w:val="00460F8E"/>
    <w:rsid w:val="004632FA"/>
    <w:rsid w:val="00465B85"/>
    <w:rsid w:val="00466CFC"/>
    <w:rsid w:val="00467C11"/>
    <w:rsid w:val="00480048"/>
    <w:rsid w:val="0048087F"/>
    <w:rsid w:val="00480EB4"/>
    <w:rsid w:val="004930C6"/>
    <w:rsid w:val="004949CC"/>
    <w:rsid w:val="00497ABE"/>
    <w:rsid w:val="004A1605"/>
    <w:rsid w:val="004A22C9"/>
    <w:rsid w:val="004A7442"/>
    <w:rsid w:val="004A7940"/>
    <w:rsid w:val="004B5AA0"/>
    <w:rsid w:val="004B5B0A"/>
    <w:rsid w:val="004C1B92"/>
    <w:rsid w:val="004C2F46"/>
    <w:rsid w:val="004C5A47"/>
    <w:rsid w:val="004C6D4A"/>
    <w:rsid w:val="004D1BCF"/>
    <w:rsid w:val="004D28A8"/>
    <w:rsid w:val="004D70F9"/>
    <w:rsid w:val="004E08FB"/>
    <w:rsid w:val="004E255D"/>
    <w:rsid w:val="004E4D5E"/>
    <w:rsid w:val="004F2B87"/>
    <w:rsid w:val="004F3627"/>
    <w:rsid w:val="004F5D43"/>
    <w:rsid w:val="00500AF9"/>
    <w:rsid w:val="00502EF2"/>
    <w:rsid w:val="005048E2"/>
    <w:rsid w:val="005061AF"/>
    <w:rsid w:val="005126C1"/>
    <w:rsid w:val="0051706C"/>
    <w:rsid w:val="00520B24"/>
    <w:rsid w:val="0052580C"/>
    <w:rsid w:val="005261C4"/>
    <w:rsid w:val="00526530"/>
    <w:rsid w:val="00531931"/>
    <w:rsid w:val="0053300A"/>
    <w:rsid w:val="0054712D"/>
    <w:rsid w:val="00560CC3"/>
    <w:rsid w:val="00564BA5"/>
    <w:rsid w:val="00565B55"/>
    <w:rsid w:val="00575298"/>
    <w:rsid w:val="00577DE4"/>
    <w:rsid w:val="005829B5"/>
    <w:rsid w:val="00582B20"/>
    <w:rsid w:val="005844EA"/>
    <w:rsid w:val="005846E8"/>
    <w:rsid w:val="00585D6A"/>
    <w:rsid w:val="00586254"/>
    <w:rsid w:val="005875B4"/>
    <w:rsid w:val="0059472B"/>
    <w:rsid w:val="00597E7D"/>
    <w:rsid w:val="00597FBA"/>
    <w:rsid w:val="005A2C72"/>
    <w:rsid w:val="005B0FAD"/>
    <w:rsid w:val="005B66F8"/>
    <w:rsid w:val="005C115A"/>
    <w:rsid w:val="005C2C84"/>
    <w:rsid w:val="005D41A3"/>
    <w:rsid w:val="005E0DD6"/>
    <w:rsid w:val="005E218B"/>
    <w:rsid w:val="005E3C2A"/>
    <w:rsid w:val="005E535C"/>
    <w:rsid w:val="005E6E60"/>
    <w:rsid w:val="005F2C9F"/>
    <w:rsid w:val="005F32A1"/>
    <w:rsid w:val="00606705"/>
    <w:rsid w:val="0061051D"/>
    <w:rsid w:val="00611B70"/>
    <w:rsid w:val="00615AB8"/>
    <w:rsid w:val="00616811"/>
    <w:rsid w:val="006206CE"/>
    <w:rsid w:val="00623F95"/>
    <w:rsid w:val="00624A4E"/>
    <w:rsid w:val="00625BEB"/>
    <w:rsid w:val="00626A0C"/>
    <w:rsid w:val="00626AE2"/>
    <w:rsid w:val="00630DA1"/>
    <w:rsid w:val="00630EC1"/>
    <w:rsid w:val="00631815"/>
    <w:rsid w:val="00634F9A"/>
    <w:rsid w:val="00637161"/>
    <w:rsid w:val="00644AE0"/>
    <w:rsid w:val="00647631"/>
    <w:rsid w:val="006478E9"/>
    <w:rsid w:val="0065302E"/>
    <w:rsid w:val="006567B2"/>
    <w:rsid w:val="00656B78"/>
    <w:rsid w:val="00656DC9"/>
    <w:rsid w:val="00662C14"/>
    <w:rsid w:val="00663113"/>
    <w:rsid w:val="006632F1"/>
    <w:rsid w:val="00672B4B"/>
    <w:rsid w:val="00677E8C"/>
    <w:rsid w:val="00691A5A"/>
    <w:rsid w:val="006971F3"/>
    <w:rsid w:val="006A001E"/>
    <w:rsid w:val="006B0541"/>
    <w:rsid w:val="006B1439"/>
    <w:rsid w:val="006B4E60"/>
    <w:rsid w:val="006B5B51"/>
    <w:rsid w:val="006C220F"/>
    <w:rsid w:val="006C5797"/>
    <w:rsid w:val="006C7FE8"/>
    <w:rsid w:val="006D0FFA"/>
    <w:rsid w:val="006D4F17"/>
    <w:rsid w:val="006D54AE"/>
    <w:rsid w:val="006D5A31"/>
    <w:rsid w:val="006E34ED"/>
    <w:rsid w:val="006F4599"/>
    <w:rsid w:val="006F692A"/>
    <w:rsid w:val="00701AD6"/>
    <w:rsid w:val="00703386"/>
    <w:rsid w:val="0071748A"/>
    <w:rsid w:val="00717D96"/>
    <w:rsid w:val="0072763C"/>
    <w:rsid w:val="00727B59"/>
    <w:rsid w:val="00735E63"/>
    <w:rsid w:val="0074118C"/>
    <w:rsid w:val="007520A2"/>
    <w:rsid w:val="007541E8"/>
    <w:rsid w:val="0075612D"/>
    <w:rsid w:val="007563E1"/>
    <w:rsid w:val="007578CC"/>
    <w:rsid w:val="007604DA"/>
    <w:rsid w:val="007606A0"/>
    <w:rsid w:val="00762B5B"/>
    <w:rsid w:val="00775D41"/>
    <w:rsid w:val="00775EE3"/>
    <w:rsid w:val="007765E0"/>
    <w:rsid w:val="00781F22"/>
    <w:rsid w:val="00786F0E"/>
    <w:rsid w:val="007922A7"/>
    <w:rsid w:val="00792B44"/>
    <w:rsid w:val="00795C88"/>
    <w:rsid w:val="00796024"/>
    <w:rsid w:val="007A2A2A"/>
    <w:rsid w:val="007A3E54"/>
    <w:rsid w:val="007A47FF"/>
    <w:rsid w:val="007A69E8"/>
    <w:rsid w:val="007B06A0"/>
    <w:rsid w:val="007B1DB6"/>
    <w:rsid w:val="007C63C6"/>
    <w:rsid w:val="007C7D82"/>
    <w:rsid w:val="007D00A1"/>
    <w:rsid w:val="007D2295"/>
    <w:rsid w:val="007D3F87"/>
    <w:rsid w:val="007D53ED"/>
    <w:rsid w:val="007D6241"/>
    <w:rsid w:val="007E1624"/>
    <w:rsid w:val="007F00C8"/>
    <w:rsid w:val="007F0A5B"/>
    <w:rsid w:val="007F2CA8"/>
    <w:rsid w:val="007F3440"/>
    <w:rsid w:val="007F4C68"/>
    <w:rsid w:val="007F5A7B"/>
    <w:rsid w:val="007F7499"/>
    <w:rsid w:val="008101A4"/>
    <w:rsid w:val="00827C74"/>
    <w:rsid w:val="008333AC"/>
    <w:rsid w:val="008455F4"/>
    <w:rsid w:val="008527C3"/>
    <w:rsid w:val="00853545"/>
    <w:rsid w:val="008563E0"/>
    <w:rsid w:val="00856537"/>
    <w:rsid w:val="00866790"/>
    <w:rsid w:val="0086696C"/>
    <w:rsid w:val="008678F7"/>
    <w:rsid w:val="0087170D"/>
    <w:rsid w:val="00871EBE"/>
    <w:rsid w:val="008741C2"/>
    <w:rsid w:val="00875BEC"/>
    <w:rsid w:val="00881E81"/>
    <w:rsid w:val="00882F3A"/>
    <w:rsid w:val="00885FB9"/>
    <w:rsid w:val="008912ED"/>
    <w:rsid w:val="0089387E"/>
    <w:rsid w:val="00897939"/>
    <w:rsid w:val="008A315D"/>
    <w:rsid w:val="008A5D1C"/>
    <w:rsid w:val="008A63F1"/>
    <w:rsid w:val="008B091B"/>
    <w:rsid w:val="008B7036"/>
    <w:rsid w:val="008C01B8"/>
    <w:rsid w:val="008C533F"/>
    <w:rsid w:val="008C574A"/>
    <w:rsid w:val="008C6685"/>
    <w:rsid w:val="008D3E85"/>
    <w:rsid w:val="008E1182"/>
    <w:rsid w:val="008E5126"/>
    <w:rsid w:val="008E62B7"/>
    <w:rsid w:val="008F317E"/>
    <w:rsid w:val="008F53ED"/>
    <w:rsid w:val="008F6B40"/>
    <w:rsid w:val="009331EA"/>
    <w:rsid w:val="009372A1"/>
    <w:rsid w:val="009470D0"/>
    <w:rsid w:val="00947184"/>
    <w:rsid w:val="00947C4F"/>
    <w:rsid w:val="00951316"/>
    <w:rsid w:val="00953790"/>
    <w:rsid w:val="00954868"/>
    <w:rsid w:val="0096649A"/>
    <w:rsid w:val="0096726A"/>
    <w:rsid w:val="00971A46"/>
    <w:rsid w:val="009817F2"/>
    <w:rsid w:val="009835B8"/>
    <w:rsid w:val="009870A5"/>
    <w:rsid w:val="009919BC"/>
    <w:rsid w:val="0099569C"/>
    <w:rsid w:val="00996FDB"/>
    <w:rsid w:val="009A711F"/>
    <w:rsid w:val="009B1C3D"/>
    <w:rsid w:val="009B281B"/>
    <w:rsid w:val="009B365C"/>
    <w:rsid w:val="009B4DEB"/>
    <w:rsid w:val="009B5AD2"/>
    <w:rsid w:val="009C338B"/>
    <w:rsid w:val="009D31EC"/>
    <w:rsid w:val="009D38D7"/>
    <w:rsid w:val="009D6553"/>
    <w:rsid w:val="009E6251"/>
    <w:rsid w:val="00A07A63"/>
    <w:rsid w:val="00A12A53"/>
    <w:rsid w:val="00A149A2"/>
    <w:rsid w:val="00A163D5"/>
    <w:rsid w:val="00A16862"/>
    <w:rsid w:val="00A16E26"/>
    <w:rsid w:val="00A204E1"/>
    <w:rsid w:val="00A225C1"/>
    <w:rsid w:val="00A47ADC"/>
    <w:rsid w:val="00A56746"/>
    <w:rsid w:val="00A573D7"/>
    <w:rsid w:val="00A63FF2"/>
    <w:rsid w:val="00A653FF"/>
    <w:rsid w:val="00A81BA8"/>
    <w:rsid w:val="00A87AEC"/>
    <w:rsid w:val="00A906F7"/>
    <w:rsid w:val="00A90FCE"/>
    <w:rsid w:val="00A920A8"/>
    <w:rsid w:val="00A9400C"/>
    <w:rsid w:val="00AA45D7"/>
    <w:rsid w:val="00AA4BF8"/>
    <w:rsid w:val="00AA540D"/>
    <w:rsid w:val="00AB00E6"/>
    <w:rsid w:val="00AB2E00"/>
    <w:rsid w:val="00AC3438"/>
    <w:rsid w:val="00AC3639"/>
    <w:rsid w:val="00AC3902"/>
    <w:rsid w:val="00AD123A"/>
    <w:rsid w:val="00AD3212"/>
    <w:rsid w:val="00AD64C2"/>
    <w:rsid w:val="00AD6CC7"/>
    <w:rsid w:val="00AE0DFA"/>
    <w:rsid w:val="00AE0EE0"/>
    <w:rsid w:val="00AE15B0"/>
    <w:rsid w:val="00AE2843"/>
    <w:rsid w:val="00AE5E7B"/>
    <w:rsid w:val="00AF7084"/>
    <w:rsid w:val="00B00840"/>
    <w:rsid w:val="00B008B1"/>
    <w:rsid w:val="00B05652"/>
    <w:rsid w:val="00B063A9"/>
    <w:rsid w:val="00B131DD"/>
    <w:rsid w:val="00B20620"/>
    <w:rsid w:val="00B24BA4"/>
    <w:rsid w:val="00B25096"/>
    <w:rsid w:val="00B25C0B"/>
    <w:rsid w:val="00B27762"/>
    <w:rsid w:val="00B27B3C"/>
    <w:rsid w:val="00B3243C"/>
    <w:rsid w:val="00B34710"/>
    <w:rsid w:val="00B350E4"/>
    <w:rsid w:val="00B42334"/>
    <w:rsid w:val="00B42CBA"/>
    <w:rsid w:val="00B43DB1"/>
    <w:rsid w:val="00B44397"/>
    <w:rsid w:val="00B44B20"/>
    <w:rsid w:val="00B466D8"/>
    <w:rsid w:val="00B469E6"/>
    <w:rsid w:val="00B469F2"/>
    <w:rsid w:val="00B52BB6"/>
    <w:rsid w:val="00B6294D"/>
    <w:rsid w:val="00B66ED2"/>
    <w:rsid w:val="00B7034B"/>
    <w:rsid w:val="00B7090D"/>
    <w:rsid w:val="00B75528"/>
    <w:rsid w:val="00B800F7"/>
    <w:rsid w:val="00B8044F"/>
    <w:rsid w:val="00B8066D"/>
    <w:rsid w:val="00B814A7"/>
    <w:rsid w:val="00B850FE"/>
    <w:rsid w:val="00B854CE"/>
    <w:rsid w:val="00B86EA3"/>
    <w:rsid w:val="00B90CDA"/>
    <w:rsid w:val="00B94DEA"/>
    <w:rsid w:val="00B96FE1"/>
    <w:rsid w:val="00BA05B3"/>
    <w:rsid w:val="00BB1121"/>
    <w:rsid w:val="00BB5396"/>
    <w:rsid w:val="00BC40F4"/>
    <w:rsid w:val="00BC55F6"/>
    <w:rsid w:val="00BD0268"/>
    <w:rsid w:val="00BD6470"/>
    <w:rsid w:val="00BD69B1"/>
    <w:rsid w:val="00BE1991"/>
    <w:rsid w:val="00BE47DD"/>
    <w:rsid w:val="00BE49F0"/>
    <w:rsid w:val="00BE551F"/>
    <w:rsid w:val="00BE62AE"/>
    <w:rsid w:val="00BF3A51"/>
    <w:rsid w:val="00BF432C"/>
    <w:rsid w:val="00BF6AEA"/>
    <w:rsid w:val="00BF7DA7"/>
    <w:rsid w:val="00C0026F"/>
    <w:rsid w:val="00C02630"/>
    <w:rsid w:val="00C03CE3"/>
    <w:rsid w:val="00C0740C"/>
    <w:rsid w:val="00C158A6"/>
    <w:rsid w:val="00C17F2E"/>
    <w:rsid w:val="00C220EB"/>
    <w:rsid w:val="00C32078"/>
    <w:rsid w:val="00C33F74"/>
    <w:rsid w:val="00C33FF4"/>
    <w:rsid w:val="00C37416"/>
    <w:rsid w:val="00C431A9"/>
    <w:rsid w:val="00C43728"/>
    <w:rsid w:val="00C4635D"/>
    <w:rsid w:val="00C46F59"/>
    <w:rsid w:val="00C477A2"/>
    <w:rsid w:val="00C52270"/>
    <w:rsid w:val="00C52D7E"/>
    <w:rsid w:val="00C54F82"/>
    <w:rsid w:val="00C55D48"/>
    <w:rsid w:val="00C81CD5"/>
    <w:rsid w:val="00C87770"/>
    <w:rsid w:val="00C91B37"/>
    <w:rsid w:val="00C94648"/>
    <w:rsid w:val="00C94C66"/>
    <w:rsid w:val="00C970C2"/>
    <w:rsid w:val="00C97C29"/>
    <w:rsid w:val="00CA1B37"/>
    <w:rsid w:val="00CA70DE"/>
    <w:rsid w:val="00CB1E97"/>
    <w:rsid w:val="00CB2D93"/>
    <w:rsid w:val="00CB4BC6"/>
    <w:rsid w:val="00CB5D88"/>
    <w:rsid w:val="00CB5DEC"/>
    <w:rsid w:val="00CC03B1"/>
    <w:rsid w:val="00CC147D"/>
    <w:rsid w:val="00CC19D9"/>
    <w:rsid w:val="00CC546A"/>
    <w:rsid w:val="00CC61D8"/>
    <w:rsid w:val="00CD0097"/>
    <w:rsid w:val="00CD3940"/>
    <w:rsid w:val="00CD4A9E"/>
    <w:rsid w:val="00CD4C87"/>
    <w:rsid w:val="00CE2D05"/>
    <w:rsid w:val="00CE323E"/>
    <w:rsid w:val="00CE4D53"/>
    <w:rsid w:val="00CE5ADB"/>
    <w:rsid w:val="00CE6CBD"/>
    <w:rsid w:val="00CF0218"/>
    <w:rsid w:val="00CF1922"/>
    <w:rsid w:val="00CF2FD9"/>
    <w:rsid w:val="00CF33FF"/>
    <w:rsid w:val="00D0467C"/>
    <w:rsid w:val="00D0553A"/>
    <w:rsid w:val="00D07F2D"/>
    <w:rsid w:val="00D15EE5"/>
    <w:rsid w:val="00D1608B"/>
    <w:rsid w:val="00D21E19"/>
    <w:rsid w:val="00D23660"/>
    <w:rsid w:val="00D37257"/>
    <w:rsid w:val="00D41C37"/>
    <w:rsid w:val="00D4543F"/>
    <w:rsid w:val="00D62464"/>
    <w:rsid w:val="00D726CB"/>
    <w:rsid w:val="00D77C73"/>
    <w:rsid w:val="00D8247A"/>
    <w:rsid w:val="00D84CC8"/>
    <w:rsid w:val="00D87663"/>
    <w:rsid w:val="00D87A90"/>
    <w:rsid w:val="00D90056"/>
    <w:rsid w:val="00D926BB"/>
    <w:rsid w:val="00DA13D1"/>
    <w:rsid w:val="00DA34D6"/>
    <w:rsid w:val="00DB1858"/>
    <w:rsid w:val="00DB3D1A"/>
    <w:rsid w:val="00DC2FCD"/>
    <w:rsid w:val="00DC79BD"/>
    <w:rsid w:val="00DD328D"/>
    <w:rsid w:val="00DD7170"/>
    <w:rsid w:val="00DE1847"/>
    <w:rsid w:val="00DE27FC"/>
    <w:rsid w:val="00DE3B9C"/>
    <w:rsid w:val="00DE626E"/>
    <w:rsid w:val="00DE64EF"/>
    <w:rsid w:val="00DE744C"/>
    <w:rsid w:val="00DF3B21"/>
    <w:rsid w:val="00DF49F3"/>
    <w:rsid w:val="00E05623"/>
    <w:rsid w:val="00E1349A"/>
    <w:rsid w:val="00E15291"/>
    <w:rsid w:val="00E1683E"/>
    <w:rsid w:val="00E2104D"/>
    <w:rsid w:val="00E231D8"/>
    <w:rsid w:val="00E331F1"/>
    <w:rsid w:val="00E348C5"/>
    <w:rsid w:val="00E34C87"/>
    <w:rsid w:val="00E409A9"/>
    <w:rsid w:val="00E43BFC"/>
    <w:rsid w:val="00E50B6C"/>
    <w:rsid w:val="00E53EE3"/>
    <w:rsid w:val="00E54D4C"/>
    <w:rsid w:val="00E56A95"/>
    <w:rsid w:val="00E600AD"/>
    <w:rsid w:val="00E65450"/>
    <w:rsid w:val="00E67370"/>
    <w:rsid w:val="00E72813"/>
    <w:rsid w:val="00E73DA5"/>
    <w:rsid w:val="00E824AF"/>
    <w:rsid w:val="00E87E7A"/>
    <w:rsid w:val="00E92928"/>
    <w:rsid w:val="00E94FCA"/>
    <w:rsid w:val="00EA0012"/>
    <w:rsid w:val="00EA05FD"/>
    <w:rsid w:val="00EA2B01"/>
    <w:rsid w:val="00EA5C58"/>
    <w:rsid w:val="00EA6BCB"/>
    <w:rsid w:val="00EB3DB7"/>
    <w:rsid w:val="00EB4A00"/>
    <w:rsid w:val="00EC5FAE"/>
    <w:rsid w:val="00ED2AB2"/>
    <w:rsid w:val="00ED5214"/>
    <w:rsid w:val="00ED6DBE"/>
    <w:rsid w:val="00EE490B"/>
    <w:rsid w:val="00EE5045"/>
    <w:rsid w:val="00EE74A1"/>
    <w:rsid w:val="00EE7E25"/>
    <w:rsid w:val="00EF1275"/>
    <w:rsid w:val="00EF69A0"/>
    <w:rsid w:val="00EF6C7C"/>
    <w:rsid w:val="00F015CF"/>
    <w:rsid w:val="00F01768"/>
    <w:rsid w:val="00F0238C"/>
    <w:rsid w:val="00F070B8"/>
    <w:rsid w:val="00F0750B"/>
    <w:rsid w:val="00F146E6"/>
    <w:rsid w:val="00F14B82"/>
    <w:rsid w:val="00F15844"/>
    <w:rsid w:val="00F21EF0"/>
    <w:rsid w:val="00F2332E"/>
    <w:rsid w:val="00F24590"/>
    <w:rsid w:val="00F304BF"/>
    <w:rsid w:val="00F32283"/>
    <w:rsid w:val="00F322BB"/>
    <w:rsid w:val="00F33B2B"/>
    <w:rsid w:val="00F36095"/>
    <w:rsid w:val="00F44556"/>
    <w:rsid w:val="00F50FC1"/>
    <w:rsid w:val="00F516CE"/>
    <w:rsid w:val="00F64B55"/>
    <w:rsid w:val="00F64F59"/>
    <w:rsid w:val="00F65F11"/>
    <w:rsid w:val="00F6686B"/>
    <w:rsid w:val="00F7143F"/>
    <w:rsid w:val="00F71540"/>
    <w:rsid w:val="00F71E78"/>
    <w:rsid w:val="00F7271C"/>
    <w:rsid w:val="00F72C7A"/>
    <w:rsid w:val="00F73514"/>
    <w:rsid w:val="00F739E8"/>
    <w:rsid w:val="00F73A1A"/>
    <w:rsid w:val="00F74946"/>
    <w:rsid w:val="00F7539D"/>
    <w:rsid w:val="00F76B28"/>
    <w:rsid w:val="00F77DDE"/>
    <w:rsid w:val="00F77F28"/>
    <w:rsid w:val="00F80DBA"/>
    <w:rsid w:val="00F80E7E"/>
    <w:rsid w:val="00F80F97"/>
    <w:rsid w:val="00F81A35"/>
    <w:rsid w:val="00F84E81"/>
    <w:rsid w:val="00F85189"/>
    <w:rsid w:val="00F93090"/>
    <w:rsid w:val="00F974C2"/>
    <w:rsid w:val="00FA2E62"/>
    <w:rsid w:val="00FA4989"/>
    <w:rsid w:val="00FB59D4"/>
    <w:rsid w:val="00FC05FE"/>
    <w:rsid w:val="00FC71A1"/>
    <w:rsid w:val="00FD5C8E"/>
    <w:rsid w:val="00FD7E65"/>
    <w:rsid w:val="00FE0692"/>
    <w:rsid w:val="00FE11A5"/>
    <w:rsid w:val="00FE4763"/>
    <w:rsid w:val="00FE512D"/>
    <w:rsid w:val="00FE606E"/>
    <w:rsid w:val="00FF146B"/>
    <w:rsid w:val="00FF5492"/>
    <w:rsid w:val="00FF6C04"/>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986369"/>
  <w15:chartTrackingRefBased/>
  <w15:docId w15:val="{28185528-E7B7-4DE6-89D2-4B8990CF6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uiPriority w:val="22"/>
    <w:qFormat/>
    <w:rsid w:val="00414618"/>
    <w:rPr>
      <w:b/>
      <w:bCs/>
    </w:rPr>
  </w:style>
  <w:style w:type="paragraph" w:styleId="aa">
    <w:name w:val="List Paragraph"/>
    <w:basedOn w:val="a"/>
    <w:uiPriority w:val="34"/>
    <w:qFormat/>
    <w:rsid w:val="00EF6C7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7577</Words>
  <Characters>499</Characters>
  <Application>Microsoft Office Word</Application>
  <DocSecurity>0</DocSecurity>
  <Lines>4</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山磨　圭介</dc:creator>
  <cp:keywords/>
  <cp:lastModifiedBy>蔵戸　晋悟</cp:lastModifiedBy>
  <cp:revision>3</cp:revision>
  <cp:lastPrinted>2026-01-23T00:16:00Z</cp:lastPrinted>
  <dcterms:created xsi:type="dcterms:W3CDTF">2026-04-16T01:05:00Z</dcterms:created>
  <dcterms:modified xsi:type="dcterms:W3CDTF">2026-04-20T23:39:00Z</dcterms:modified>
</cp:coreProperties>
</file>