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D6B18" w14:textId="43E309CB" w:rsidR="00D77C73" w:rsidRPr="000B1525" w:rsidRDefault="00676036" w:rsidP="00676036">
      <w:pPr>
        <w:spacing w:line="360" w:lineRule="auto"/>
        <w:ind w:right="210"/>
        <w:jc w:val="right"/>
        <w:rPr>
          <w:rFonts w:ascii="ＭＳ 明朝" w:hAnsi="ＭＳ 明朝" w:cs="ＭＳ 明朝"/>
          <w:b/>
          <w:sz w:val="24"/>
        </w:rPr>
      </w:pPr>
      <w:r w:rsidRPr="000B1525">
        <w:rPr>
          <w:rFonts w:ascii="ＭＳ 明朝" w:hAnsi="ＭＳ 明朝" w:cs="ＭＳ 明朝"/>
          <w:b/>
          <w:sz w:val="24"/>
        </w:rPr>
        <w:t xml:space="preserve">准校長　</w:t>
      </w:r>
      <w:r w:rsidR="00971E4D" w:rsidRPr="000B1525">
        <w:rPr>
          <w:rFonts w:ascii="ＭＳ 明朝" w:hAnsi="ＭＳ 明朝" w:cs="ＭＳ 明朝" w:hint="eastAsia"/>
          <w:b/>
          <w:sz w:val="24"/>
        </w:rPr>
        <w:t>松野　良彦</w:t>
      </w:r>
    </w:p>
    <w:p w14:paraId="3452402D" w14:textId="289745C0" w:rsidR="0037367C" w:rsidRPr="000B1525" w:rsidRDefault="00C54F82" w:rsidP="009B365C">
      <w:pPr>
        <w:spacing w:line="360" w:lineRule="exact"/>
        <w:ind w:rightChars="-326" w:right="-685"/>
        <w:jc w:val="center"/>
        <w:rPr>
          <w:rFonts w:ascii="ＭＳ ゴシック" w:eastAsia="ＭＳ ゴシック" w:hAnsi="ＭＳ ゴシック"/>
          <w:b/>
          <w:sz w:val="32"/>
          <w:szCs w:val="32"/>
        </w:rPr>
      </w:pPr>
      <w:r w:rsidRPr="000B1525">
        <w:rPr>
          <w:rFonts w:ascii="ＭＳ ゴシック" w:eastAsia="ＭＳ ゴシック" w:hAnsi="ＭＳ ゴシック" w:hint="eastAsia"/>
          <w:b/>
          <w:sz w:val="32"/>
          <w:szCs w:val="32"/>
        </w:rPr>
        <w:t>令和</w:t>
      </w:r>
      <w:r w:rsidR="002D382E" w:rsidRPr="000B1525">
        <w:rPr>
          <w:rFonts w:ascii="ＭＳ ゴシック" w:eastAsia="ＭＳ ゴシック" w:hAnsi="ＭＳ ゴシック" w:hint="eastAsia"/>
          <w:b/>
          <w:sz w:val="32"/>
          <w:szCs w:val="32"/>
        </w:rPr>
        <w:t>８</w:t>
      </w:r>
      <w:r w:rsidR="00361497" w:rsidRPr="000B1525">
        <w:rPr>
          <w:rFonts w:ascii="ＭＳ ゴシック" w:eastAsia="ＭＳ ゴシック" w:hAnsi="ＭＳ ゴシック" w:hint="eastAsia"/>
          <w:b/>
          <w:sz w:val="32"/>
          <w:szCs w:val="32"/>
        </w:rPr>
        <w:t xml:space="preserve">年度　</w:t>
      </w:r>
      <w:r w:rsidR="009B365C" w:rsidRPr="000B1525">
        <w:rPr>
          <w:rFonts w:ascii="ＭＳ ゴシック" w:eastAsia="ＭＳ ゴシック" w:hAnsi="ＭＳ ゴシック" w:hint="eastAsia"/>
          <w:b/>
          <w:sz w:val="32"/>
          <w:szCs w:val="32"/>
        </w:rPr>
        <w:t>学校経営</w:t>
      </w:r>
      <w:r w:rsidR="00A920A8" w:rsidRPr="000B1525">
        <w:rPr>
          <w:rFonts w:ascii="ＭＳ ゴシック" w:eastAsia="ＭＳ ゴシック" w:hAnsi="ＭＳ ゴシック" w:hint="eastAsia"/>
          <w:b/>
          <w:sz w:val="32"/>
          <w:szCs w:val="32"/>
        </w:rPr>
        <w:t>計画及び</w:t>
      </w:r>
      <w:r w:rsidR="00225A63" w:rsidRPr="000B1525">
        <w:rPr>
          <w:rFonts w:ascii="ＭＳ ゴシック" w:eastAsia="ＭＳ ゴシック" w:hAnsi="ＭＳ ゴシック" w:hint="eastAsia"/>
          <w:b/>
          <w:sz w:val="32"/>
          <w:szCs w:val="32"/>
        </w:rPr>
        <w:t>学校</w:t>
      </w:r>
      <w:r w:rsidR="00A920A8" w:rsidRPr="000B1525">
        <w:rPr>
          <w:rFonts w:ascii="ＭＳ ゴシック" w:eastAsia="ＭＳ ゴシック" w:hAnsi="ＭＳ ゴシック" w:hint="eastAsia"/>
          <w:b/>
          <w:sz w:val="32"/>
          <w:szCs w:val="32"/>
        </w:rPr>
        <w:t>評価</w:t>
      </w:r>
    </w:p>
    <w:p w14:paraId="5274CAA0" w14:textId="77777777" w:rsidR="00A920A8" w:rsidRPr="000B1525" w:rsidRDefault="00A920A8" w:rsidP="009B365C">
      <w:pPr>
        <w:spacing w:line="360" w:lineRule="exact"/>
        <w:ind w:rightChars="-326" w:right="-685"/>
        <w:jc w:val="center"/>
        <w:rPr>
          <w:rFonts w:ascii="ＭＳ ゴシック" w:eastAsia="ＭＳ ゴシック" w:hAnsi="ＭＳ ゴシック"/>
          <w:bCs/>
          <w:sz w:val="32"/>
          <w:szCs w:val="32"/>
        </w:rPr>
      </w:pPr>
    </w:p>
    <w:p w14:paraId="658E3284" w14:textId="77777777" w:rsidR="000F7917" w:rsidRPr="000B1525" w:rsidRDefault="005846E8" w:rsidP="004245A1">
      <w:pPr>
        <w:spacing w:line="300" w:lineRule="exact"/>
        <w:ind w:hanging="187"/>
        <w:jc w:val="left"/>
        <w:rPr>
          <w:rFonts w:ascii="ＭＳ ゴシック" w:eastAsia="ＭＳ ゴシック" w:hAnsi="ＭＳ ゴシック"/>
          <w:szCs w:val="21"/>
        </w:rPr>
      </w:pPr>
      <w:r w:rsidRPr="000B1525">
        <w:rPr>
          <w:rFonts w:ascii="ＭＳ ゴシック" w:eastAsia="ＭＳ ゴシック" w:hAnsi="ＭＳ ゴシック" w:hint="eastAsia"/>
          <w:szCs w:val="21"/>
        </w:rPr>
        <w:t>１　めざす学校像</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B1525" w14:paraId="729E0B60" w14:textId="77777777" w:rsidTr="001C2099">
        <w:tc>
          <w:tcPr>
            <w:tcW w:w="14944" w:type="dxa"/>
            <w:tcMar>
              <w:top w:w="113" w:type="dxa"/>
              <w:left w:w="113" w:type="dxa"/>
              <w:bottom w:w="113" w:type="dxa"/>
              <w:right w:w="113" w:type="dxa"/>
            </w:tcMar>
          </w:tcPr>
          <w:p w14:paraId="3EFF6622" w14:textId="4A2E5A15" w:rsidR="007E601F" w:rsidRPr="000B1525" w:rsidRDefault="007E601F" w:rsidP="009547CF">
            <w:pPr>
              <w:spacing w:line="280" w:lineRule="exact"/>
              <w:ind w:firstLineChars="100" w:firstLine="210"/>
              <w:rPr>
                <w:rFonts w:ascii="ＭＳ ゴシック" w:eastAsia="ＭＳ ゴシック" w:hAnsi="ＭＳ ゴシック" w:cs="ＭＳ ゴシック"/>
              </w:rPr>
            </w:pPr>
            <w:r w:rsidRPr="000B1525">
              <w:rPr>
                <w:rFonts w:ascii="ＭＳ ゴシック" w:eastAsia="ＭＳ ゴシック" w:hAnsi="ＭＳ ゴシック" w:cs="ＭＳ ゴシック" w:hint="eastAsia"/>
              </w:rPr>
              <w:t>定時制</w:t>
            </w:r>
            <w:r w:rsidR="009547CF" w:rsidRPr="000B1525">
              <w:rPr>
                <w:rFonts w:ascii="ＭＳ ゴシック" w:eastAsia="ＭＳ ゴシック" w:hAnsi="ＭＳ ゴシック" w:cs="ＭＳ ゴシック" w:hint="eastAsia"/>
              </w:rPr>
              <w:t>課程</w:t>
            </w:r>
            <w:r w:rsidRPr="000B1525">
              <w:rPr>
                <w:rFonts w:ascii="ＭＳ ゴシック" w:eastAsia="ＭＳ ゴシック" w:hAnsi="ＭＳ ゴシック" w:cs="ＭＳ ゴシック" w:hint="eastAsia"/>
              </w:rPr>
              <w:t>の強みを活か</w:t>
            </w:r>
            <w:r w:rsidR="009547CF" w:rsidRPr="000B1525">
              <w:rPr>
                <w:rFonts w:ascii="ＭＳ ゴシック" w:eastAsia="ＭＳ ゴシック" w:hAnsi="ＭＳ ゴシック" w:cs="ＭＳ ゴシック" w:hint="eastAsia"/>
              </w:rPr>
              <w:t>した</w:t>
            </w:r>
            <w:r w:rsidRPr="000B1525">
              <w:rPr>
                <w:rFonts w:ascii="ＭＳ ゴシック" w:eastAsia="ＭＳ ゴシック" w:hAnsi="ＭＳ ゴシック" w:cs="ＭＳ ゴシック" w:hint="eastAsia"/>
              </w:rPr>
              <w:t>創造的で革新的な教育を基盤に、学び方が異なる生徒一人ひとりに応じた個別最適化された学びと協働的な学びを実現し</w:t>
            </w:r>
            <w:r w:rsidR="0043435A" w:rsidRPr="000B1525">
              <w:rPr>
                <w:rFonts w:ascii="ＭＳ ゴシック" w:eastAsia="ＭＳ ゴシック" w:hAnsi="ＭＳ ゴシック" w:cs="ＭＳ ゴシック" w:hint="eastAsia"/>
              </w:rPr>
              <w:t>、</w:t>
            </w:r>
            <w:r w:rsidR="009547CF" w:rsidRPr="000B1525">
              <w:rPr>
                <w:rFonts w:ascii="ＭＳ ゴシック" w:eastAsia="ＭＳ ゴシック" w:hAnsi="ＭＳ ゴシック" w:cs="ＭＳ ゴシック" w:hint="eastAsia"/>
              </w:rPr>
              <w:t>生徒の状況に応じた</w:t>
            </w:r>
            <w:r w:rsidRPr="000B1525">
              <w:rPr>
                <w:rFonts w:ascii="ＭＳ ゴシック" w:eastAsia="ＭＳ ゴシック" w:hAnsi="ＭＳ ゴシック" w:cs="ＭＳ ゴシック" w:hint="eastAsia"/>
              </w:rPr>
              <w:t>体験的で柔軟な</w:t>
            </w:r>
            <w:r w:rsidR="00A21407" w:rsidRPr="000B1525">
              <w:rPr>
                <w:rFonts w:ascii="ＭＳ ゴシック" w:eastAsia="ＭＳ ゴシック" w:hAnsi="ＭＳ ゴシック" w:cs="ＭＳ ゴシック" w:hint="eastAsia"/>
              </w:rPr>
              <w:t>学習</w:t>
            </w:r>
            <w:r w:rsidRPr="000B1525">
              <w:rPr>
                <w:rFonts w:ascii="ＭＳ ゴシック" w:eastAsia="ＭＳ ゴシック" w:hAnsi="ＭＳ ゴシック" w:cs="ＭＳ ゴシック" w:hint="eastAsia"/>
              </w:rPr>
              <w:t>を通して、多様な能力と可能性を引き出し、社会的自立と主体的に学び続ける力を育成します。</w:t>
            </w:r>
          </w:p>
          <w:p w14:paraId="1B34DC5B" w14:textId="31546F8B" w:rsidR="00676036" w:rsidRPr="000B1525" w:rsidRDefault="009547CF" w:rsidP="009547CF">
            <w:pPr>
              <w:spacing w:line="280" w:lineRule="exact"/>
              <w:ind w:leftChars="100" w:left="210"/>
              <w:rPr>
                <w:rFonts w:ascii="ＭＳ ゴシック" w:eastAsia="ＭＳ ゴシック" w:hAnsi="ＭＳ ゴシック" w:cs="ＭＳ ゴシック"/>
              </w:rPr>
            </w:pPr>
            <w:r w:rsidRPr="000B1525">
              <w:rPr>
                <w:rFonts w:ascii="ＭＳ ゴシック" w:eastAsia="ＭＳ ゴシック" w:hAnsi="ＭＳ ゴシック" w:cs="ＭＳ ゴシック" w:hint="eastAsia"/>
              </w:rPr>
              <w:t>・</w:t>
            </w:r>
            <w:r w:rsidR="002D382E" w:rsidRPr="000B1525">
              <w:rPr>
                <w:rFonts w:ascii="ＭＳ ゴシック" w:eastAsia="ＭＳ ゴシック" w:hAnsi="ＭＳ ゴシック" w:cs="ＭＳ ゴシック" w:hint="eastAsia"/>
              </w:rPr>
              <w:t>体験的な学習により、発見と感動から学ぶことの喜びと大切さを実感し、生涯にわたり学び続ける「学ぶ力」を育てる学校</w:t>
            </w:r>
          </w:p>
          <w:p w14:paraId="55F63FD6" w14:textId="12AA0A67" w:rsidR="00676036" w:rsidRPr="000B1525" w:rsidRDefault="009547CF" w:rsidP="009547CF">
            <w:pPr>
              <w:spacing w:line="280" w:lineRule="exact"/>
              <w:ind w:leftChars="100" w:left="210"/>
              <w:rPr>
                <w:rFonts w:ascii="ＭＳ ゴシック" w:eastAsia="ＭＳ ゴシック" w:hAnsi="ＭＳ ゴシック" w:cs="ＭＳ ゴシック"/>
              </w:rPr>
            </w:pPr>
            <w:r w:rsidRPr="000B1525">
              <w:rPr>
                <w:rFonts w:ascii="ＭＳ ゴシック" w:eastAsia="ＭＳ ゴシック" w:hAnsi="ＭＳ ゴシック" w:cs="ＭＳ ゴシック" w:hint="eastAsia"/>
              </w:rPr>
              <w:t>・</w:t>
            </w:r>
            <w:r w:rsidR="00676036" w:rsidRPr="000B1525">
              <w:rPr>
                <w:rFonts w:ascii="ＭＳ ゴシック" w:eastAsia="ＭＳ ゴシック" w:hAnsi="ＭＳ ゴシック" w:cs="ＭＳ ゴシック"/>
              </w:rPr>
              <w:t>生徒一人ひとり</w:t>
            </w:r>
            <w:r w:rsidR="000D36ED" w:rsidRPr="000B1525">
              <w:rPr>
                <w:rFonts w:ascii="ＭＳ ゴシック" w:eastAsia="ＭＳ ゴシック" w:hAnsi="ＭＳ ゴシック" w:cs="ＭＳ ゴシック" w:hint="eastAsia"/>
              </w:rPr>
              <w:t>の自尊心と自己効力感を</w:t>
            </w:r>
            <w:r w:rsidR="002D382E" w:rsidRPr="000B1525">
              <w:rPr>
                <w:rFonts w:ascii="ＭＳ ゴシック" w:eastAsia="ＭＳ ゴシック" w:hAnsi="ＭＳ ゴシック"/>
                <w:szCs w:val="21"/>
              </w:rPr>
              <w:t>高め、</w:t>
            </w:r>
            <w:r w:rsidR="002D382E" w:rsidRPr="000B1525">
              <w:rPr>
                <w:rFonts w:ascii="ＭＳ ゴシック" w:eastAsia="ＭＳ ゴシック" w:hAnsi="ＭＳ ゴシック" w:hint="eastAsia"/>
                <w:szCs w:val="21"/>
              </w:rPr>
              <w:t>自分の</w:t>
            </w:r>
            <w:r w:rsidR="002D382E" w:rsidRPr="000B1525">
              <w:rPr>
                <w:rFonts w:ascii="ＭＳ ゴシック" w:eastAsia="ＭＳ ゴシック" w:hAnsi="ＭＳ ゴシック"/>
                <w:szCs w:val="21"/>
              </w:rPr>
              <w:t>夢</w:t>
            </w:r>
            <w:r w:rsidR="002D382E" w:rsidRPr="000B1525">
              <w:rPr>
                <w:rFonts w:ascii="ＭＳ ゴシック" w:eastAsia="ＭＳ ゴシック" w:hAnsi="ＭＳ ゴシック" w:hint="eastAsia"/>
                <w:szCs w:val="21"/>
              </w:rPr>
              <w:t>の</w:t>
            </w:r>
            <w:r w:rsidR="002D382E" w:rsidRPr="000B1525">
              <w:rPr>
                <w:rFonts w:ascii="ＭＳ ゴシック" w:eastAsia="ＭＳ ゴシック" w:hAnsi="ＭＳ ゴシック"/>
                <w:szCs w:val="21"/>
              </w:rPr>
              <w:t>実現に</w:t>
            </w:r>
            <w:r w:rsidR="002D382E" w:rsidRPr="000B1525">
              <w:rPr>
                <w:rFonts w:ascii="ＭＳ ゴシック" w:eastAsia="ＭＳ ゴシック" w:hAnsi="ＭＳ ゴシック" w:hint="eastAsia"/>
                <w:szCs w:val="21"/>
              </w:rPr>
              <w:t>向かう健全で</w:t>
            </w:r>
            <w:r w:rsidR="002D382E" w:rsidRPr="000B1525">
              <w:rPr>
                <w:rFonts w:ascii="ＭＳ ゴシック" w:eastAsia="ＭＳ ゴシック" w:hAnsi="ＭＳ ゴシック"/>
                <w:szCs w:val="21"/>
              </w:rPr>
              <w:t>人間性豊かな生徒を育てる</w:t>
            </w:r>
            <w:r w:rsidR="002D382E" w:rsidRPr="000B1525">
              <w:rPr>
                <w:rFonts w:ascii="ＭＳ ゴシック" w:eastAsia="ＭＳ ゴシック" w:hAnsi="ＭＳ ゴシック" w:hint="eastAsia"/>
                <w:szCs w:val="21"/>
              </w:rPr>
              <w:t>学校</w:t>
            </w:r>
          </w:p>
          <w:p w14:paraId="62FBD818" w14:textId="304EEA40" w:rsidR="00201A51" w:rsidRPr="000B1525" w:rsidRDefault="009547CF" w:rsidP="009547CF">
            <w:pPr>
              <w:spacing w:line="280" w:lineRule="exact"/>
              <w:ind w:leftChars="100" w:left="210"/>
              <w:rPr>
                <w:rFonts w:ascii="ＭＳ ゴシック" w:eastAsia="ＭＳ ゴシック" w:hAnsi="ＭＳ ゴシック" w:cs="ＭＳ ゴシック"/>
              </w:rPr>
            </w:pPr>
            <w:r w:rsidRPr="000B1525">
              <w:rPr>
                <w:rFonts w:ascii="ＭＳ ゴシック" w:eastAsia="ＭＳ ゴシック" w:hAnsi="ＭＳ ゴシック" w:hint="eastAsia"/>
                <w:szCs w:val="21"/>
              </w:rPr>
              <w:t>・</w:t>
            </w:r>
            <w:r w:rsidR="002D382E" w:rsidRPr="000B1525">
              <w:rPr>
                <w:rFonts w:ascii="ＭＳ ゴシック" w:eastAsia="ＭＳ ゴシック" w:hAnsi="ＭＳ ゴシック" w:hint="eastAsia"/>
                <w:szCs w:val="21"/>
              </w:rPr>
              <w:t>定時制の特色を活かした創造的な</w:t>
            </w:r>
            <w:r w:rsidR="00B45A2B" w:rsidRPr="000B1525">
              <w:rPr>
                <w:rFonts w:ascii="ＭＳ ゴシック" w:eastAsia="ＭＳ ゴシック" w:hAnsi="ＭＳ ゴシック" w:hint="eastAsia"/>
                <w:szCs w:val="21"/>
              </w:rPr>
              <w:t>教育</w:t>
            </w:r>
            <w:r w:rsidR="002D382E" w:rsidRPr="000B1525">
              <w:rPr>
                <w:rFonts w:ascii="ＭＳ ゴシック" w:eastAsia="ＭＳ ゴシック" w:hAnsi="ＭＳ ゴシック" w:hint="eastAsia"/>
                <w:szCs w:val="21"/>
              </w:rPr>
              <w:t>により</w:t>
            </w:r>
            <w:r w:rsidR="002D382E" w:rsidRPr="000B1525">
              <w:rPr>
                <w:rFonts w:ascii="ＭＳ ゴシック" w:eastAsia="ＭＳ ゴシック" w:hAnsi="ＭＳ ゴシック"/>
                <w:szCs w:val="21"/>
              </w:rPr>
              <w:t>、</w:t>
            </w:r>
            <w:r w:rsidR="00B45A2B" w:rsidRPr="000B1525">
              <w:rPr>
                <w:rFonts w:ascii="ＭＳ ゴシック" w:eastAsia="ＭＳ ゴシック" w:hAnsi="ＭＳ ゴシック" w:hint="eastAsia"/>
                <w:szCs w:val="21"/>
              </w:rPr>
              <w:t>多様な生徒が</w:t>
            </w:r>
            <w:r w:rsidR="002D382E" w:rsidRPr="000B1525">
              <w:rPr>
                <w:rFonts w:ascii="ＭＳ ゴシック" w:eastAsia="ＭＳ ゴシック" w:hAnsi="ＭＳ ゴシック"/>
                <w:szCs w:val="21"/>
              </w:rPr>
              <w:t>主体的に</w:t>
            </w:r>
            <w:r w:rsidR="002D382E" w:rsidRPr="000B1525">
              <w:rPr>
                <w:rFonts w:ascii="ＭＳ ゴシック" w:eastAsia="ＭＳ ゴシック" w:hAnsi="ＭＳ ゴシック" w:hint="eastAsia"/>
                <w:szCs w:val="21"/>
              </w:rPr>
              <w:t>学び</w:t>
            </w:r>
            <w:r w:rsidR="00B45A2B" w:rsidRPr="000B1525">
              <w:rPr>
                <w:rFonts w:ascii="ＭＳ ゴシック" w:eastAsia="ＭＳ ゴシック" w:hAnsi="ＭＳ ゴシック" w:hint="eastAsia"/>
                <w:szCs w:val="21"/>
              </w:rPr>
              <w:t>社会的に自立</w:t>
            </w:r>
            <w:r w:rsidR="002D382E" w:rsidRPr="000B1525">
              <w:rPr>
                <w:rFonts w:ascii="ＭＳ ゴシック" w:eastAsia="ＭＳ ゴシック" w:hAnsi="ＭＳ ゴシック" w:hint="eastAsia"/>
                <w:szCs w:val="21"/>
              </w:rPr>
              <w:t>できる</w:t>
            </w:r>
            <w:r w:rsidR="002D382E" w:rsidRPr="000B1525">
              <w:rPr>
                <w:rFonts w:ascii="ＭＳ ゴシック" w:eastAsia="ＭＳ ゴシック" w:hAnsi="ＭＳ ゴシック"/>
                <w:szCs w:val="21"/>
              </w:rPr>
              <w:t>人材を育てる</w:t>
            </w:r>
            <w:r w:rsidR="002D382E" w:rsidRPr="000B1525">
              <w:rPr>
                <w:rFonts w:ascii="ＭＳ ゴシック" w:eastAsia="ＭＳ ゴシック" w:hAnsi="ＭＳ ゴシック" w:hint="eastAsia"/>
                <w:szCs w:val="21"/>
              </w:rPr>
              <w:t>学校</w:t>
            </w:r>
          </w:p>
        </w:tc>
      </w:tr>
    </w:tbl>
    <w:p w14:paraId="342748FA" w14:textId="77777777" w:rsidR="00324B67" w:rsidRPr="000B1525" w:rsidRDefault="00324B67" w:rsidP="004245A1">
      <w:pPr>
        <w:spacing w:line="300" w:lineRule="exact"/>
        <w:ind w:hanging="187"/>
        <w:jc w:val="left"/>
        <w:rPr>
          <w:rFonts w:ascii="ＭＳ ゴシック" w:eastAsia="ＭＳ ゴシック" w:hAnsi="ＭＳ ゴシック"/>
          <w:szCs w:val="21"/>
        </w:rPr>
      </w:pPr>
    </w:p>
    <w:p w14:paraId="62277643" w14:textId="77777777" w:rsidR="009B365C" w:rsidRPr="000B1525" w:rsidRDefault="009B365C" w:rsidP="004245A1">
      <w:pPr>
        <w:spacing w:line="300" w:lineRule="exact"/>
        <w:ind w:hanging="187"/>
        <w:jc w:val="left"/>
        <w:rPr>
          <w:rFonts w:ascii="ＭＳ ゴシック" w:eastAsia="ＭＳ ゴシック" w:hAnsi="ＭＳ ゴシック"/>
          <w:szCs w:val="21"/>
        </w:rPr>
      </w:pPr>
      <w:r w:rsidRPr="000B1525">
        <w:rPr>
          <w:rFonts w:ascii="ＭＳ ゴシック" w:eastAsia="ＭＳ ゴシック" w:hAnsi="ＭＳ ゴシック" w:hint="eastAsia"/>
          <w:szCs w:val="21"/>
        </w:rPr>
        <w:t>２　中期的目標</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B1525" w14:paraId="6E5E93AC" w14:textId="77777777" w:rsidTr="00807F17">
        <w:trPr>
          <w:trHeight w:val="14336"/>
        </w:trPr>
        <w:tc>
          <w:tcPr>
            <w:tcW w:w="14944" w:type="dxa"/>
            <w:tcMar>
              <w:top w:w="113" w:type="dxa"/>
              <w:left w:w="113" w:type="dxa"/>
              <w:bottom w:w="113" w:type="dxa"/>
              <w:right w:w="113" w:type="dxa"/>
            </w:tcMar>
          </w:tcPr>
          <w:p w14:paraId="1EF0C135" w14:textId="47303DD7" w:rsidR="00676036" w:rsidRPr="000B1525" w:rsidRDefault="00676036" w:rsidP="00676036">
            <w:pPr>
              <w:spacing w:line="280" w:lineRule="exact"/>
              <w:rPr>
                <w:rFonts w:ascii="ＭＳ ゴシック" w:eastAsia="ＭＳ ゴシック" w:hAnsi="ＭＳ ゴシック" w:cs="ＭＳ ゴシック"/>
                <w:color w:val="000000"/>
              </w:rPr>
            </w:pPr>
            <w:r w:rsidRPr="000B1525">
              <w:rPr>
                <w:rFonts w:ascii="ＭＳ ゴシック" w:eastAsia="ＭＳ ゴシック" w:hAnsi="ＭＳ ゴシック" w:cs="ＭＳ ゴシック"/>
                <w:color w:val="000000"/>
              </w:rPr>
              <w:t>１　学ぶことの喜びを通し</w:t>
            </w:r>
            <w:r w:rsidR="00F7763A" w:rsidRPr="000B1525">
              <w:rPr>
                <w:rFonts w:ascii="ＭＳ ゴシック" w:eastAsia="ＭＳ ゴシック" w:hAnsi="ＭＳ ゴシック" w:cs="ＭＳ ゴシック" w:hint="eastAsia"/>
                <w:color w:val="000000"/>
              </w:rPr>
              <w:t>た</w:t>
            </w:r>
            <w:r w:rsidR="002D382E" w:rsidRPr="000B1525">
              <w:rPr>
                <w:rFonts w:ascii="ＭＳ ゴシック" w:eastAsia="ＭＳ ゴシック" w:hAnsi="ＭＳ ゴシック" w:cs="ＭＳ ゴシック" w:hint="eastAsia"/>
                <w:color w:val="000000"/>
              </w:rPr>
              <w:t>学ぶ力</w:t>
            </w:r>
            <w:r w:rsidRPr="000B1525">
              <w:rPr>
                <w:rFonts w:ascii="ＭＳ ゴシック" w:eastAsia="ＭＳ ゴシック" w:hAnsi="ＭＳ ゴシック" w:cs="ＭＳ ゴシック"/>
                <w:color w:val="000000"/>
              </w:rPr>
              <w:t>の育成</w:t>
            </w:r>
          </w:p>
          <w:p w14:paraId="1530D211" w14:textId="41DFC1EA" w:rsidR="00676036" w:rsidRPr="000B1525" w:rsidRDefault="00676036" w:rsidP="00676036">
            <w:pPr>
              <w:spacing w:line="280" w:lineRule="exact"/>
              <w:rPr>
                <w:rFonts w:ascii="ＭＳ ゴシック" w:eastAsia="ＭＳ ゴシック" w:hAnsi="ＭＳ ゴシック" w:cs="ＭＳ ゴシック"/>
              </w:rPr>
            </w:pPr>
            <w:r w:rsidRPr="000B1525">
              <w:rPr>
                <w:rFonts w:ascii="ＭＳ ゴシック" w:eastAsia="ＭＳ ゴシック" w:hAnsi="ＭＳ ゴシック" w:cs="ＭＳ ゴシック"/>
                <w:color w:val="000000"/>
              </w:rPr>
              <w:t xml:space="preserve">　　　</w:t>
            </w:r>
            <w:r w:rsidRPr="000B1525">
              <w:rPr>
                <w:rFonts w:ascii="ＭＳ ゴシック" w:eastAsia="ＭＳ ゴシック" w:hAnsi="ＭＳ ゴシック" w:cs="ＭＳ ゴシック"/>
              </w:rPr>
              <w:t>(１)特色ある総合学科の教育活動を通じて</w:t>
            </w:r>
            <w:r w:rsidR="002D382E" w:rsidRPr="000B1525">
              <w:rPr>
                <w:rFonts w:ascii="ＭＳ ゴシック" w:eastAsia="ＭＳ ゴシック" w:hAnsi="ＭＳ ゴシック" w:cs="ＭＳ ゴシック" w:hint="eastAsia"/>
              </w:rPr>
              <w:t>、</w:t>
            </w:r>
            <w:r w:rsidRPr="000B1525">
              <w:rPr>
                <w:rFonts w:ascii="ＭＳ ゴシック" w:eastAsia="ＭＳ ゴシック" w:hAnsi="ＭＳ ゴシック" w:cs="ＭＳ ゴシック"/>
              </w:rPr>
              <w:t>社会で必要とされる</w:t>
            </w:r>
            <w:r w:rsidR="00A30038" w:rsidRPr="000B1525">
              <w:rPr>
                <w:rFonts w:ascii="ＭＳ ゴシック" w:eastAsia="ＭＳ ゴシック" w:hAnsi="ＭＳ ゴシック" w:cs="ＭＳ ゴシック" w:hint="eastAsia"/>
              </w:rPr>
              <w:t>「学ぶ力」</w:t>
            </w:r>
            <w:r w:rsidRPr="000B1525">
              <w:rPr>
                <w:rFonts w:ascii="ＭＳ ゴシック" w:eastAsia="ＭＳ ゴシック" w:hAnsi="ＭＳ ゴシック" w:cs="ＭＳ ゴシック"/>
              </w:rPr>
              <w:t>の育成を</w:t>
            </w:r>
            <w:r w:rsidR="0066026D" w:rsidRPr="000B1525">
              <w:rPr>
                <w:rFonts w:ascii="ＭＳ ゴシック" w:eastAsia="ＭＳ ゴシック" w:hAnsi="ＭＳ ゴシック" w:cs="ＭＳ ゴシック" w:hint="eastAsia"/>
              </w:rPr>
              <w:t>はかる。</w:t>
            </w:r>
          </w:p>
          <w:p w14:paraId="0CF7986A" w14:textId="421D8A99" w:rsidR="00676036" w:rsidRPr="000B1525" w:rsidRDefault="00676036" w:rsidP="00676036">
            <w:pPr>
              <w:spacing w:line="280" w:lineRule="exact"/>
              <w:ind w:left="1155" w:hanging="315"/>
              <w:rPr>
                <w:rFonts w:ascii="ＭＳ ゴシック" w:eastAsia="ＭＳ ゴシック" w:hAnsi="ＭＳ ゴシック" w:cs="ＭＳ ゴシック"/>
              </w:rPr>
            </w:pPr>
            <w:r w:rsidRPr="000B1525">
              <w:rPr>
                <w:rFonts w:ascii="ＭＳ ゴシック" w:eastAsia="ＭＳ ゴシック" w:hAnsi="ＭＳ ゴシック" w:cs="ＭＳ ゴシック"/>
              </w:rPr>
              <w:t>ア 生徒一人ひとりの</w:t>
            </w:r>
            <w:r w:rsidR="00047238" w:rsidRPr="000B1525">
              <w:rPr>
                <w:rFonts w:ascii="ＭＳ ゴシック" w:eastAsia="ＭＳ ゴシック" w:hAnsi="ＭＳ ゴシック" w:cs="ＭＳ ゴシック" w:hint="eastAsia"/>
              </w:rPr>
              <w:t>状況に応じた</w:t>
            </w:r>
            <w:r w:rsidR="001E32BA" w:rsidRPr="000B1525">
              <w:rPr>
                <w:rFonts w:ascii="ＭＳ ゴシック" w:eastAsia="ＭＳ ゴシック" w:hAnsi="ＭＳ ゴシック" w:cs="ＭＳ ゴシック"/>
              </w:rPr>
              <w:t>、</w:t>
            </w:r>
            <w:r w:rsidR="00047238" w:rsidRPr="000B1525">
              <w:rPr>
                <w:rFonts w:ascii="ＭＳ ゴシック" w:eastAsia="ＭＳ ゴシック" w:hAnsi="ＭＳ ゴシック" w:cs="ＭＳ ゴシック" w:hint="eastAsia"/>
              </w:rPr>
              <w:t>柔軟な</w:t>
            </w:r>
            <w:r w:rsidRPr="000B1525">
              <w:rPr>
                <w:rFonts w:ascii="ＭＳ ゴシック" w:eastAsia="ＭＳ ゴシック" w:hAnsi="ＭＳ ゴシック" w:cs="ＭＳ ゴシック"/>
              </w:rPr>
              <w:t>教材や指導方法の工夫を行い、教員間で生徒の情報を共有して指導を行うなど、</w:t>
            </w:r>
            <w:r w:rsidR="002D382E" w:rsidRPr="000B1525">
              <w:rPr>
                <w:rFonts w:ascii="ＭＳ ゴシック" w:eastAsia="ＭＳ ゴシック" w:hAnsi="ＭＳ ゴシック" w:cs="ＭＳ ゴシック" w:hint="eastAsia"/>
              </w:rPr>
              <w:t>卒業後の</w:t>
            </w:r>
            <w:r w:rsidRPr="000B1525">
              <w:rPr>
                <w:rFonts w:ascii="ＭＳ ゴシック" w:eastAsia="ＭＳ ゴシック" w:hAnsi="ＭＳ ゴシック" w:cs="ＭＳ ゴシック"/>
              </w:rPr>
              <w:t>社会で困らないために</w:t>
            </w:r>
            <w:r w:rsidR="00047238" w:rsidRPr="000B1525">
              <w:rPr>
                <w:rFonts w:ascii="ＭＳ ゴシック" w:eastAsia="ＭＳ ゴシック" w:hAnsi="ＭＳ ゴシック" w:cs="ＭＳ ゴシック" w:hint="eastAsia"/>
              </w:rPr>
              <w:t>多面的</w:t>
            </w:r>
            <w:r w:rsidRPr="000B1525">
              <w:rPr>
                <w:rFonts w:ascii="ＭＳ ゴシック" w:eastAsia="ＭＳ ゴシック" w:hAnsi="ＭＳ ゴシック" w:cs="ＭＳ ゴシック"/>
              </w:rPr>
              <w:t>（社会</w:t>
            </w:r>
            <w:r w:rsidR="00047238" w:rsidRPr="000B1525">
              <w:rPr>
                <w:rFonts w:ascii="ＭＳ ゴシック" w:eastAsia="ＭＳ ゴシック" w:hAnsi="ＭＳ ゴシック" w:cs="ＭＳ ゴシック" w:hint="eastAsia"/>
              </w:rPr>
              <w:t>性</w:t>
            </w:r>
            <w:r w:rsidRPr="000B1525">
              <w:rPr>
                <w:rFonts w:ascii="ＭＳ ゴシック" w:eastAsia="ＭＳ ゴシック" w:hAnsi="ＭＳ ゴシック" w:cs="ＭＳ ゴシック"/>
              </w:rPr>
              <w:t>・</w:t>
            </w:r>
            <w:r w:rsidR="00047238" w:rsidRPr="000B1525">
              <w:rPr>
                <w:rFonts w:ascii="ＭＳ ゴシック" w:eastAsia="ＭＳ ゴシック" w:hAnsi="ＭＳ ゴシック" w:cs="ＭＳ ゴシック" w:hint="eastAsia"/>
              </w:rPr>
              <w:t>学習</w:t>
            </w:r>
            <w:r w:rsidRPr="000B1525">
              <w:rPr>
                <w:rFonts w:ascii="ＭＳ ゴシック" w:eastAsia="ＭＳ ゴシック" w:hAnsi="ＭＳ ゴシック" w:cs="ＭＳ ゴシック"/>
              </w:rPr>
              <w:t>・</w:t>
            </w:r>
            <w:r w:rsidR="00047238" w:rsidRPr="000B1525">
              <w:rPr>
                <w:rFonts w:ascii="ＭＳ ゴシック" w:eastAsia="ＭＳ ゴシック" w:hAnsi="ＭＳ ゴシック" w:cs="ＭＳ ゴシック" w:hint="eastAsia"/>
              </w:rPr>
              <w:t>健康等</w:t>
            </w:r>
            <w:r w:rsidRPr="000B1525">
              <w:rPr>
                <w:rFonts w:ascii="ＭＳ ゴシック" w:eastAsia="ＭＳ ゴシック" w:hAnsi="ＭＳ ゴシック" w:cs="ＭＳ ゴシック"/>
              </w:rPr>
              <w:t>）</w:t>
            </w:r>
            <w:r w:rsidR="00047238" w:rsidRPr="000B1525">
              <w:rPr>
                <w:rFonts w:ascii="ＭＳ ゴシック" w:eastAsia="ＭＳ ゴシック" w:hAnsi="ＭＳ ゴシック" w:cs="ＭＳ ゴシック" w:hint="eastAsia"/>
              </w:rPr>
              <w:t>な</w:t>
            </w:r>
            <w:r w:rsidRPr="000B1525">
              <w:rPr>
                <w:rFonts w:ascii="ＭＳ ゴシック" w:eastAsia="ＭＳ ゴシック" w:hAnsi="ＭＳ ゴシック" w:cs="ＭＳ ゴシック"/>
              </w:rPr>
              <w:t>支援を行う。</w:t>
            </w:r>
          </w:p>
          <w:p w14:paraId="119EE3DE" w14:textId="301A6C19" w:rsidR="00676036" w:rsidRPr="000B1525" w:rsidRDefault="00676036" w:rsidP="00676036">
            <w:pPr>
              <w:spacing w:line="280" w:lineRule="exact"/>
              <w:ind w:firstLine="840"/>
              <w:rPr>
                <w:rFonts w:ascii="ＭＳ ゴシック" w:eastAsia="ＭＳ ゴシック" w:hAnsi="ＭＳ ゴシック" w:cs="ＭＳ ゴシック"/>
              </w:rPr>
            </w:pPr>
            <w:r w:rsidRPr="000B1525">
              <w:rPr>
                <w:rFonts w:ascii="ＭＳ ゴシック" w:eastAsia="ＭＳ ゴシック" w:hAnsi="ＭＳ ゴシック" w:cs="ＭＳ ゴシック"/>
              </w:rPr>
              <w:t xml:space="preserve">イ </w:t>
            </w:r>
            <w:r w:rsidR="002D382E" w:rsidRPr="000B1525">
              <w:rPr>
                <w:rFonts w:ascii="ＭＳ ゴシック" w:eastAsia="ＭＳ ゴシック" w:hAnsi="ＭＳ ゴシック" w:cs="ＭＳ ゴシック" w:hint="eastAsia"/>
              </w:rPr>
              <w:t>体験的な授業を通して</w:t>
            </w:r>
            <w:r w:rsidRPr="000B1525">
              <w:rPr>
                <w:rFonts w:ascii="ＭＳ ゴシック" w:eastAsia="ＭＳ ゴシック" w:hAnsi="ＭＳ ゴシック" w:cs="ＭＳ ゴシック"/>
              </w:rPr>
              <w:t>、将来のキャリア像</w:t>
            </w:r>
            <w:r w:rsidR="00047238" w:rsidRPr="000B1525">
              <w:rPr>
                <w:rFonts w:ascii="ＭＳ ゴシック" w:eastAsia="ＭＳ ゴシック" w:hAnsi="ＭＳ ゴシック" w:cs="ＭＳ ゴシック" w:hint="eastAsia"/>
              </w:rPr>
              <w:t>の具体</w:t>
            </w:r>
            <w:r w:rsidRPr="000B1525">
              <w:rPr>
                <w:rFonts w:ascii="ＭＳ ゴシック" w:eastAsia="ＭＳ ゴシック" w:hAnsi="ＭＳ ゴシック" w:cs="ＭＳ ゴシック"/>
              </w:rPr>
              <w:t>化</w:t>
            </w:r>
            <w:r w:rsidR="00047238" w:rsidRPr="000B1525">
              <w:rPr>
                <w:rFonts w:ascii="ＭＳ ゴシック" w:eastAsia="ＭＳ ゴシック" w:hAnsi="ＭＳ ゴシック" w:cs="ＭＳ ゴシック" w:hint="eastAsia"/>
              </w:rPr>
              <w:t>をはかり</w:t>
            </w:r>
            <w:r w:rsidRPr="000B1525">
              <w:rPr>
                <w:rFonts w:ascii="ＭＳ ゴシック" w:eastAsia="ＭＳ ゴシック" w:hAnsi="ＭＳ ゴシック" w:cs="ＭＳ ゴシック"/>
              </w:rPr>
              <w:t>自己肯定感を高めさせる。</w:t>
            </w:r>
          </w:p>
          <w:p w14:paraId="17986875" w14:textId="3E1A77BF" w:rsidR="00676036" w:rsidRPr="000B1525" w:rsidRDefault="00676036" w:rsidP="00676036">
            <w:pPr>
              <w:spacing w:line="280" w:lineRule="exact"/>
              <w:ind w:left="1050" w:hanging="210"/>
              <w:rPr>
                <w:rFonts w:ascii="ＭＳ ゴシック" w:eastAsia="ＭＳ ゴシック" w:hAnsi="ＭＳ ゴシック" w:cs="ＭＳ ゴシック"/>
              </w:rPr>
            </w:pPr>
            <w:r w:rsidRPr="000B1525">
              <w:rPr>
                <w:rFonts w:ascii="ＭＳ ゴシック" w:eastAsia="ＭＳ ゴシック" w:hAnsi="ＭＳ ゴシック" w:cs="ＭＳ ゴシック"/>
              </w:rPr>
              <w:t>ウ グローバル化</w:t>
            </w:r>
            <w:r w:rsidR="00A30038" w:rsidRPr="000B1525">
              <w:rPr>
                <w:rFonts w:ascii="ＭＳ ゴシック" w:eastAsia="ＭＳ ゴシック" w:hAnsi="ＭＳ ゴシック" w:cs="ＭＳ ゴシック" w:hint="eastAsia"/>
              </w:rPr>
              <w:t>に対応するため、関西国際空港に近い立地を活かし、海外研修による</w:t>
            </w:r>
            <w:r w:rsidRPr="000B1525">
              <w:rPr>
                <w:rFonts w:ascii="ＭＳ ゴシック" w:eastAsia="ＭＳ ゴシック" w:hAnsi="ＭＳ ゴシック" w:cs="ＭＳ ゴシック"/>
              </w:rPr>
              <w:t>コミュニケーション能力の育成を</w:t>
            </w:r>
            <w:r w:rsidR="0066026D" w:rsidRPr="000B1525">
              <w:rPr>
                <w:rFonts w:ascii="ＭＳ ゴシック" w:eastAsia="ＭＳ ゴシック" w:hAnsi="ＭＳ ゴシック" w:cs="ＭＳ ゴシック" w:hint="eastAsia"/>
              </w:rPr>
              <w:t>はかる。</w:t>
            </w:r>
          </w:p>
          <w:p w14:paraId="4CEC1BCE" w14:textId="4C57AF51" w:rsidR="00676036" w:rsidRPr="000B1525" w:rsidRDefault="00963568" w:rsidP="00676036">
            <w:pPr>
              <w:spacing w:line="280" w:lineRule="exact"/>
              <w:ind w:left="630" w:hanging="210"/>
              <w:rPr>
                <w:rFonts w:ascii="ＭＳ ゴシック" w:eastAsia="ＭＳ ゴシック" w:hAnsi="ＭＳ ゴシック" w:cs="ＭＳ ゴシック"/>
              </w:rPr>
            </w:pPr>
            <w:r w:rsidRPr="000B1525">
              <w:rPr>
                <w:rFonts w:ascii="ＭＳ ゴシック" w:eastAsia="ＭＳ ゴシック" w:hAnsi="ＭＳ ゴシック" w:cs="ＭＳ ゴシック"/>
              </w:rPr>
              <w:t xml:space="preserve">　　</w:t>
            </w:r>
            <w:r w:rsidR="00676036" w:rsidRPr="000B1525">
              <w:rPr>
                <w:rFonts w:ascii="ＭＳ ゴシック" w:eastAsia="ＭＳ ゴシック" w:hAnsi="ＭＳ ゴシック" w:cs="ＭＳ ゴシック"/>
              </w:rPr>
              <w:t>※生徒向け学校教育自己診断における授業満足度「この学校は、他の学校にない特色がある」（R</w:t>
            </w:r>
            <w:r w:rsidR="00047238" w:rsidRPr="000B1525">
              <w:rPr>
                <w:rFonts w:ascii="ＭＳ ゴシック" w:eastAsia="ＭＳ ゴシック" w:hAnsi="ＭＳ ゴシック" w:cs="ＭＳ ゴシック" w:hint="eastAsia"/>
              </w:rPr>
              <w:t>５</w:t>
            </w:r>
            <w:r w:rsidR="005F3230" w:rsidRPr="000B1525">
              <w:rPr>
                <w:rFonts w:ascii="ＭＳ ゴシック" w:eastAsia="ＭＳ ゴシック" w:hAnsi="ＭＳ ゴシック" w:cs="ＭＳ ゴシック"/>
              </w:rPr>
              <w:t xml:space="preserve"> </w:t>
            </w:r>
            <w:r w:rsidR="00047238" w:rsidRPr="000B1525">
              <w:rPr>
                <w:rFonts w:ascii="ＭＳ ゴシック" w:eastAsia="ＭＳ ゴシック" w:hAnsi="ＭＳ ゴシック" w:cs="ＭＳ ゴシック" w:hint="eastAsia"/>
              </w:rPr>
              <w:t>84</w:t>
            </w:r>
            <w:r w:rsidR="00676036" w:rsidRPr="000B1525">
              <w:rPr>
                <w:rFonts w:ascii="ＭＳ ゴシック" w:eastAsia="ＭＳ ゴシック" w:hAnsi="ＭＳ ゴシック" w:cs="ＭＳ ゴシック"/>
              </w:rPr>
              <w:t xml:space="preserve">％　</w:t>
            </w:r>
            <w:r w:rsidRPr="000B1525">
              <w:rPr>
                <w:rFonts w:ascii="ＭＳ ゴシック" w:eastAsia="ＭＳ ゴシック" w:hAnsi="ＭＳ ゴシック" w:cs="ＭＳ ゴシック"/>
              </w:rPr>
              <w:t>R</w:t>
            </w:r>
            <w:r w:rsidR="00047238" w:rsidRPr="000B1525">
              <w:rPr>
                <w:rFonts w:ascii="ＭＳ ゴシック" w:eastAsia="ＭＳ ゴシック" w:hAnsi="ＭＳ ゴシック" w:cs="ＭＳ ゴシック" w:hint="eastAsia"/>
              </w:rPr>
              <w:t>６</w:t>
            </w:r>
            <w:r w:rsidR="005F3230" w:rsidRPr="000B1525">
              <w:rPr>
                <w:rFonts w:ascii="ＭＳ ゴシック" w:eastAsia="ＭＳ ゴシック" w:hAnsi="ＭＳ ゴシック" w:cs="ＭＳ ゴシック"/>
              </w:rPr>
              <w:t xml:space="preserve"> </w:t>
            </w:r>
            <w:r w:rsidR="00676036" w:rsidRPr="000B1525">
              <w:rPr>
                <w:rFonts w:ascii="ＭＳ ゴシック" w:eastAsia="ＭＳ ゴシック" w:hAnsi="ＭＳ ゴシック" w:cs="ＭＳ ゴシック"/>
              </w:rPr>
              <w:t>8</w:t>
            </w:r>
            <w:r w:rsidR="00047238" w:rsidRPr="000B1525">
              <w:rPr>
                <w:rFonts w:ascii="ＭＳ ゴシック" w:eastAsia="ＭＳ ゴシック" w:hAnsi="ＭＳ ゴシック" w:cs="ＭＳ ゴシック" w:hint="eastAsia"/>
              </w:rPr>
              <w:t>6</w:t>
            </w:r>
            <w:r w:rsidR="00676036" w:rsidRPr="000B1525">
              <w:rPr>
                <w:rFonts w:ascii="ＭＳ ゴシック" w:eastAsia="ＭＳ ゴシック" w:hAnsi="ＭＳ ゴシック" w:cs="ＭＳ ゴシック"/>
              </w:rPr>
              <w:t>％</w:t>
            </w:r>
            <w:r w:rsidR="005F3230" w:rsidRPr="000B1525">
              <w:rPr>
                <w:rFonts w:ascii="ＭＳ ゴシック" w:eastAsia="ＭＳ ゴシック" w:hAnsi="ＭＳ ゴシック" w:cs="ＭＳ ゴシック"/>
              </w:rPr>
              <w:t xml:space="preserve">　</w:t>
            </w:r>
            <w:r w:rsidRPr="000B1525">
              <w:rPr>
                <w:rFonts w:ascii="ＭＳ ゴシック" w:eastAsia="ＭＳ ゴシック" w:hAnsi="ＭＳ ゴシック" w:cs="ＭＳ ゴシック"/>
              </w:rPr>
              <w:t>R</w:t>
            </w:r>
            <w:r w:rsidR="003E01E8" w:rsidRPr="000B1525">
              <w:rPr>
                <w:rFonts w:ascii="ＭＳ ゴシック" w:eastAsia="ＭＳ ゴシック" w:hAnsi="ＭＳ ゴシック" w:cs="ＭＳ ゴシック" w:hint="eastAsia"/>
              </w:rPr>
              <w:t>７ 84</w:t>
            </w:r>
            <w:r w:rsidR="005F3230" w:rsidRPr="000B1525">
              <w:rPr>
                <w:rFonts w:ascii="ＭＳ ゴシック" w:eastAsia="ＭＳ ゴシック" w:hAnsi="ＭＳ ゴシック" w:cs="ＭＳ ゴシック"/>
              </w:rPr>
              <w:t>％）を令和</w:t>
            </w:r>
            <w:r w:rsidR="00047238" w:rsidRPr="000B1525">
              <w:rPr>
                <w:rFonts w:ascii="ＭＳ ゴシック" w:eastAsia="ＭＳ ゴシック" w:hAnsi="ＭＳ ゴシック" w:cs="ＭＳ ゴシック" w:hint="eastAsia"/>
              </w:rPr>
              <w:t>10</w:t>
            </w:r>
            <w:r w:rsidR="00676036" w:rsidRPr="000B1525">
              <w:rPr>
                <w:rFonts w:ascii="ＭＳ ゴシック" w:eastAsia="ＭＳ ゴシック" w:hAnsi="ＭＳ ゴシック" w:cs="ＭＳ ゴシック"/>
              </w:rPr>
              <w:t>年度には8</w:t>
            </w:r>
            <w:r w:rsidR="005F3230" w:rsidRPr="000B1525">
              <w:rPr>
                <w:rFonts w:ascii="ＭＳ ゴシック" w:eastAsia="ＭＳ ゴシック" w:hAnsi="ＭＳ ゴシック" w:cs="ＭＳ ゴシック"/>
              </w:rPr>
              <w:t>5</w:t>
            </w:r>
            <w:r w:rsidR="00676036" w:rsidRPr="000B1525">
              <w:rPr>
                <w:rFonts w:ascii="ＭＳ ゴシック" w:eastAsia="ＭＳ ゴシック" w:hAnsi="ＭＳ ゴシック" w:cs="ＭＳ ゴシック"/>
              </w:rPr>
              <w:t>％以上を維持する。</w:t>
            </w:r>
          </w:p>
          <w:p w14:paraId="18F39CBC" w14:textId="1D84EBC1" w:rsidR="00676036" w:rsidRPr="000B1525" w:rsidRDefault="00676036" w:rsidP="00676036">
            <w:pPr>
              <w:spacing w:line="280" w:lineRule="exact"/>
              <w:ind w:firstLine="630"/>
              <w:rPr>
                <w:rFonts w:ascii="ＭＳ ゴシック" w:eastAsia="ＭＳ ゴシック" w:hAnsi="ＭＳ ゴシック" w:cs="ＭＳ ゴシック"/>
              </w:rPr>
            </w:pPr>
            <w:r w:rsidRPr="000B1525">
              <w:rPr>
                <w:rFonts w:ascii="ＭＳ ゴシック" w:eastAsia="ＭＳ ゴシック" w:hAnsi="ＭＳ ゴシック" w:cs="ＭＳ ゴシック"/>
              </w:rPr>
              <w:t>(２)</w:t>
            </w:r>
            <w:r w:rsidR="00A30038" w:rsidRPr="000B1525">
              <w:rPr>
                <w:rFonts w:ascii="ＭＳ ゴシック" w:eastAsia="ＭＳ ゴシック" w:hAnsi="ＭＳ ゴシック" w:cs="ＭＳ ゴシック" w:hint="eastAsia"/>
              </w:rPr>
              <w:t>創造的な</w:t>
            </w:r>
            <w:r w:rsidR="00713DE4" w:rsidRPr="000B1525">
              <w:rPr>
                <w:rFonts w:ascii="ＭＳ ゴシック" w:eastAsia="ＭＳ ゴシック" w:hAnsi="ＭＳ ゴシック" w:cs="ＭＳ ゴシック" w:hint="eastAsia"/>
              </w:rPr>
              <w:t>教育</w:t>
            </w:r>
            <w:r w:rsidR="00A30038" w:rsidRPr="000B1525">
              <w:rPr>
                <w:rFonts w:ascii="ＭＳ ゴシック" w:eastAsia="ＭＳ ゴシック" w:hAnsi="ＭＳ ゴシック" w:cs="ＭＳ ゴシック" w:hint="eastAsia"/>
              </w:rPr>
              <w:t>により、</w:t>
            </w:r>
            <w:r w:rsidRPr="000B1525">
              <w:rPr>
                <w:rFonts w:ascii="ＭＳ ゴシック" w:eastAsia="ＭＳ ゴシック" w:hAnsi="ＭＳ ゴシック" w:cs="ＭＳ ゴシック"/>
              </w:rPr>
              <w:t>魅力ある</w:t>
            </w:r>
            <w:r w:rsidR="00713DE4" w:rsidRPr="000B1525">
              <w:rPr>
                <w:rFonts w:ascii="ＭＳ ゴシック" w:eastAsia="ＭＳ ゴシック" w:hAnsi="ＭＳ ゴシック" w:cs="ＭＳ ゴシック" w:hint="eastAsia"/>
              </w:rPr>
              <w:t>授業</w:t>
            </w:r>
            <w:r w:rsidRPr="000B1525">
              <w:rPr>
                <w:rFonts w:ascii="ＭＳ ゴシック" w:eastAsia="ＭＳ ゴシック" w:hAnsi="ＭＳ ゴシック" w:cs="ＭＳ ゴシック"/>
              </w:rPr>
              <w:t>をめざす。</w:t>
            </w:r>
          </w:p>
          <w:p w14:paraId="54D0852E" w14:textId="77777777" w:rsidR="00676036" w:rsidRPr="000B1525" w:rsidRDefault="00676036" w:rsidP="00676036">
            <w:pPr>
              <w:spacing w:line="280" w:lineRule="exact"/>
              <w:ind w:firstLine="840"/>
              <w:rPr>
                <w:rFonts w:ascii="ＭＳ ゴシック" w:eastAsia="ＭＳ ゴシック" w:hAnsi="ＭＳ ゴシック" w:cs="ＭＳ ゴシック"/>
              </w:rPr>
            </w:pPr>
            <w:r w:rsidRPr="000B1525">
              <w:rPr>
                <w:rFonts w:ascii="ＭＳ ゴシック" w:eastAsia="ＭＳ ゴシック" w:hAnsi="ＭＳ ゴシック" w:cs="ＭＳ ゴシック"/>
              </w:rPr>
              <w:t>ア 公開授業や研究授業などを取り入れた校内研修や、授業アンケートを効果的に活用した授業改善に取り組み、授業力を向上させる。</w:t>
            </w:r>
          </w:p>
          <w:p w14:paraId="5E9207FB" w14:textId="1E523196" w:rsidR="00676036" w:rsidRPr="000B1525" w:rsidRDefault="00676036" w:rsidP="00676036">
            <w:pPr>
              <w:spacing w:line="280" w:lineRule="exact"/>
              <w:ind w:firstLine="840"/>
              <w:rPr>
                <w:rFonts w:ascii="ＭＳ ゴシック" w:eastAsia="ＭＳ ゴシック" w:hAnsi="ＭＳ ゴシック" w:cs="ＭＳ ゴシック"/>
              </w:rPr>
            </w:pPr>
            <w:r w:rsidRPr="000B1525">
              <w:rPr>
                <w:rFonts w:ascii="ＭＳ ゴシック" w:eastAsia="ＭＳ ゴシック" w:hAnsi="ＭＳ ゴシック" w:cs="ＭＳ ゴシック"/>
              </w:rPr>
              <w:t xml:space="preserve">イ </w:t>
            </w:r>
            <w:r w:rsidR="00A30038" w:rsidRPr="000B1525">
              <w:rPr>
                <w:rFonts w:ascii="ＭＳ ゴシック" w:eastAsia="ＭＳ ゴシック" w:hAnsi="ＭＳ ゴシック" w:cs="ＭＳ ゴシック" w:hint="eastAsia"/>
              </w:rPr>
              <w:t>地域の教育資源を活用した創造的な</w:t>
            </w:r>
            <w:r w:rsidR="00713DE4" w:rsidRPr="000B1525">
              <w:rPr>
                <w:rFonts w:ascii="ＭＳ ゴシック" w:eastAsia="ＭＳ ゴシック" w:hAnsi="ＭＳ ゴシック" w:cs="ＭＳ ゴシック" w:hint="eastAsia"/>
              </w:rPr>
              <w:t>教育</w:t>
            </w:r>
            <w:r w:rsidR="00A30038" w:rsidRPr="000B1525">
              <w:rPr>
                <w:rFonts w:ascii="ＭＳ ゴシック" w:eastAsia="ＭＳ ゴシック" w:hAnsi="ＭＳ ゴシック" w:cs="ＭＳ ゴシック" w:hint="eastAsia"/>
              </w:rPr>
              <w:t>に挑戦し、生徒の状況に応じた柔軟で</w:t>
            </w:r>
            <w:r w:rsidRPr="000B1525">
              <w:rPr>
                <w:rFonts w:ascii="ＭＳ ゴシック" w:eastAsia="ＭＳ ゴシック" w:hAnsi="ＭＳ ゴシック" w:cs="ＭＳ ゴシック"/>
              </w:rPr>
              <w:t>質の高い学びを提供する。</w:t>
            </w:r>
          </w:p>
          <w:p w14:paraId="234912F5" w14:textId="5180B550" w:rsidR="00676036" w:rsidRPr="000B1525" w:rsidRDefault="00676036" w:rsidP="003E01E8">
            <w:pPr>
              <w:spacing w:line="280" w:lineRule="exact"/>
              <w:ind w:left="1134" w:hanging="283"/>
              <w:jc w:val="left"/>
              <w:rPr>
                <w:rFonts w:ascii="ＭＳ ゴシック" w:eastAsia="ＭＳ ゴシック" w:hAnsi="ＭＳ ゴシック" w:cs="ＭＳ ゴシック"/>
              </w:rPr>
            </w:pPr>
            <w:r w:rsidRPr="000B1525">
              <w:rPr>
                <w:rFonts w:ascii="ＭＳ ゴシック" w:eastAsia="ＭＳ ゴシック" w:hAnsi="ＭＳ ゴシック" w:cs="ＭＳ ゴシック"/>
              </w:rPr>
              <w:t>※生徒向け学校教育自己診断における授業満足度「授業はわかりやすく楽しい」（R</w:t>
            </w:r>
            <w:r w:rsidR="00047238" w:rsidRPr="000B1525">
              <w:rPr>
                <w:rFonts w:ascii="ＭＳ ゴシック" w:eastAsia="ＭＳ ゴシック" w:hAnsi="ＭＳ ゴシック" w:cs="ＭＳ ゴシック" w:hint="eastAsia"/>
              </w:rPr>
              <w:t>５</w:t>
            </w:r>
            <w:r w:rsidRPr="000B1525">
              <w:rPr>
                <w:rFonts w:ascii="ＭＳ ゴシック" w:eastAsia="ＭＳ ゴシック" w:hAnsi="ＭＳ ゴシック" w:cs="ＭＳ ゴシック"/>
              </w:rPr>
              <w:t xml:space="preserve"> </w:t>
            </w:r>
            <w:r w:rsidR="00047238" w:rsidRPr="000B1525">
              <w:rPr>
                <w:rFonts w:ascii="ＭＳ ゴシック" w:eastAsia="ＭＳ ゴシック" w:hAnsi="ＭＳ ゴシック" w:cs="ＭＳ ゴシック" w:hint="eastAsia"/>
              </w:rPr>
              <w:t>77</w:t>
            </w:r>
            <w:r w:rsidRPr="000B1525">
              <w:rPr>
                <w:rFonts w:ascii="ＭＳ ゴシック" w:eastAsia="ＭＳ ゴシック" w:hAnsi="ＭＳ ゴシック" w:cs="ＭＳ ゴシック"/>
              </w:rPr>
              <w:t>％　R</w:t>
            </w:r>
            <w:r w:rsidR="00047238" w:rsidRPr="000B1525">
              <w:rPr>
                <w:rFonts w:ascii="ＭＳ ゴシック" w:eastAsia="ＭＳ ゴシック" w:hAnsi="ＭＳ ゴシック" w:cs="ＭＳ ゴシック" w:hint="eastAsia"/>
              </w:rPr>
              <w:t>６</w:t>
            </w:r>
            <w:r w:rsidRPr="000B1525">
              <w:rPr>
                <w:rFonts w:ascii="ＭＳ ゴシック" w:eastAsia="ＭＳ ゴシック" w:hAnsi="ＭＳ ゴシック" w:cs="ＭＳ ゴシック"/>
              </w:rPr>
              <w:t xml:space="preserve"> 7</w:t>
            </w:r>
            <w:r w:rsidR="00047238" w:rsidRPr="000B1525">
              <w:rPr>
                <w:rFonts w:ascii="ＭＳ ゴシック" w:eastAsia="ＭＳ ゴシック" w:hAnsi="ＭＳ ゴシック" w:cs="ＭＳ ゴシック" w:hint="eastAsia"/>
              </w:rPr>
              <w:t>8</w:t>
            </w:r>
            <w:r w:rsidRPr="000B1525">
              <w:rPr>
                <w:rFonts w:ascii="ＭＳ ゴシック" w:eastAsia="ＭＳ ゴシック" w:hAnsi="ＭＳ ゴシック" w:cs="ＭＳ ゴシック"/>
              </w:rPr>
              <w:t>％</w:t>
            </w:r>
            <w:r w:rsidR="005F3230" w:rsidRPr="000B1525">
              <w:rPr>
                <w:rFonts w:ascii="ＭＳ ゴシック" w:eastAsia="ＭＳ ゴシック" w:hAnsi="ＭＳ ゴシック" w:cs="ＭＳ ゴシック"/>
              </w:rPr>
              <w:t xml:space="preserve">　R</w:t>
            </w:r>
            <w:r w:rsidR="00047238" w:rsidRPr="000B1525">
              <w:rPr>
                <w:rFonts w:ascii="ＭＳ ゴシック" w:eastAsia="ＭＳ ゴシック" w:hAnsi="ＭＳ ゴシック" w:cs="ＭＳ ゴシック" w:hint="eastAsia"/>
              </w:rPr>
              <w:t>７</w:t>
            </w:r>
            <w:r w:rsidR="003E01E8" w:rsidRPr="000B1525">
              <w:rPr>
                <w:rFonts w:ascii="ＭＳ ゴシック" w:eastAsia="ＭＳ ゴシック" w:hAnsi="ＭＳ ゴシック" w:cs="ＭＳ ゴシック" w:hint="eastAsia"/>
              </w:rPr>
              <w:t xml:space="preserve"> 84</w:t>
            </w:r>
            <w:r w:rsidR="005F3230" w:rsidRPr="000B1525">
              <w:rPr>
                <w:rFonts w:ascii="ＭＳ ゴシック" w:eastAsia="ＭＳ ゴシック" w:hAnsi="ＭＳ ゴシック" w:cs="ＭＳ ゴシック"/>
              </w:rPr>
              <w:t>％）を令和</w:t>
            </w:r>
            <w:r w:rsidR="00047238" w:rsidRPr="000B1525">
              <w:rPr>
                <w:rFonts w:ascii="ＭＳ ゴシック" w:eastAsia="ＭＳ ゴシック" w:hAnsi="ＭＳ ゴシック" w:cs="ＭＳ ゴシック" w:hint="eastAsia"/>
              </w:rPr>
              <w:t>10</w:t>
            </w:r>
            <w:r w:rsidRPr="000B1525">
              <w:rPr>
                <w:rFonts w:ascii="ＭＳ ゴシック" w:eastAsia="ＭＳ ゴシック" w:hAnsi="ＭＳ ゴシック" w:cs="ＭＳ ゴシック"/>
              </w:rPr>
              <w:t>年度には80％以上にする。</w:t>
            </w:r>
          </w:p>
          <w:p w14:paraId="456914A0" w14:textId="04C0D04F" w:rsidR="00676036" w:rsidRPr="000B1525" w:rsidRDefault="00676036" w:rsidP="00676036">
            <w:pPr>
              <w:spacing w:line="280" w:lineRule="exact"/>
              <w:rPr>
                <w:rFonts w:ascii="ＭＳ ゴシック" w:eastAsia="ＭＳ ゴシック" w:hAnsi="ＭＳ ゴシック" w:cs="ＭＳ ゴシック"/>
              </w:rPr>
            </w:pPr>
            <w:r w:rsidRPr="000B1525">
              <w:rPr>
                <w:rFonts w:ascii="ＭＳ ゴシック" w:eastAsia="ＭＳ ゴシック" w:hAnsi="ＭＳ ゴシック" w:cs="ＭＳ ゴシック"/>
              </w:rPr>
              <w:t>２　地域連携</w:t>
            </w:r>
            <w:r w:rsidR="005E6C5D" w:rsidRPr="000B1525">
              <w:rPr>
                <w:rFonts w:ascii="ＭＳ ゴシック" w:eastAsia="ＭＳ ゴシック" w:hAnsi="ＭＳ ゴシック" w:cs="ＭＳ ゴシック" w:hint="eastAsia"/>
              </w:rPr>
              <w:t>、海外交流を</w:t>
            </w:r>
            <w:r w:rsidRPr="000B1525">
              <w:rPr>
                <w:rFonts w:ascii="ＭＳ ゴシック" w:eastAsia="ＭＳ ゴシック" w:hAnsi="ＭＳ ゴシック" w:cs="ＭＳ ゴシック"/>
              </w:rPr>
              <w:t>活用したキャリア教育の推進</w:t>
            </w:r>
          </w:p>
          <w:p w14:paraId="6B490CDF" w14:textId="720036EB" w:rsidR="00676036" w:rsidRPr="000B1525" w:rsidRDefault="00676036" w:rsidP="00676036">
            <w:pPr>
              <w:spacing w:line="280" w:lineRule="exact"/>
              <w:ind w:firstLine="630"/>
              <w:rPr>
                <w:rFonts w:ascii="ＭＳ ゴシック" w:eastAsia="ＭＳ ゴシック" w:hAnsi="ＭＳ ゴシック" w:cs="ＭＳ ゴシック"/>
              </w:rPr>
            </w:pPr>
            <w:r w:rsidRPr="000B1525">
              <w:rPr>
                <w:rFonts w:ascii="ＭＳ ゴシック" w:eastAsia="ＭＳ ゴシック" w:hAnsi="ＭＳ ゴシック" w:cs="ＭＳ ゴシック"/>
              </w:rPr>
              <w:t>(１)教育活動全般を通して、基本的生活習慣等の規範意識を育む。</w:t>
            </w:r>
          </w:p>
          <w:p w14:paraId="6C7FC38A" w14:textId="497AB83C" w:rsidR="00676036" w:rsidRPr="000B1525" w:rsidRDefault="00676036" w:rsidP="00676036">
            <w:pPr>
              <w:spacing w:line="280" w:lineRule="exact"/>
              <w:ind w:firstLine="840"/>
              <w:rPr>
                <w:rFonts w:ascii="ＭＳ ゴシック" w:eastAsia="ＭＳ ゴシック" w:hAnsi="ＭＳ ゴシック" w:cs="ＭＳ ゴシック"/>
              </w:rPr>
            </w:pPr>
            <w:r w:rsidRPr="000B1525">
              <w:rPr>
                <w:rFonts w:ascii="ＭＳ ゴシック" w:eastAsia="ＭＳ ゴシック" w:hAnsi="ＭＳ ゴシック" w:cs="ＭＳ ゴシック"/>
              </w:rPr>
              <w:t>ア 社会生活を送る上で必要な「挨拶」「言葉遣い」「時間を守る」ことを身に付ける。</w:t>
            </w:r>
          </w:p>
          <w:p w14:paraId="7C7D8123" w14:textId="77777777" w:rsidR="00676036" w:rsidRPr="000B1525" w:rsidRDefault="00676036" w:rsidP="00676036">
            <w:pPr>
              <w:spacing w:line="280" w:lineRule="exact"/>
              <w:ind w:firstLine="1155"/>
              <w:rPr>
                <w:rFonts w:ascii="ＭＳ ゴシック" w:eastAsia="ＭＳ ゴシック" w:hAnsi="ＭＳ ゴシック" w:cs="ＭＳ ゴシック"/>
              </w:rPr>
            </w:pPr>
            <w:r w:rsidRPr="000B1525">
              <w:rPr>
                <w:rFonts w:ascii="ＭＳ ゴシック" w:eastAsia="ＭＳ ゴシック" w:hAnsi="ＭＳ ゴシック" w:cs="ＭＳ ゴシック"/>
              </w:rPr>
              <w:t>学校に登校できない生徒、学校に来ても授業に入れない生徒に対して、中学校や家庭等と連携することにより指導の充</w:t>
            </w:r>
            <w:r w:rsidRPr="000B1525">
              <w:rPr>
                <w:rFonts w:ascii="ＭＳ ゴシック" w:eastAsia="ＭＳ ゴシック" w:hAnsi="ＭＳ ゴシック" w:cs="ＭＳ ゴシック"/>
                <w:szCs w:val="21"/>
              </w:rPr>
              <w:t>実を</w:t>
            </w:r>
            <w:r w:rsidR="003D21C8" w:rsidRPr="000B1525">
              <w:rPr>
                <w:rFonts w:ascii="ＭＳ ゴシック" w:eastAsia="ＭＳ ゴシック" w:hAnsi="ＭＳ ゴシック" w:cs="ＭＳ 明朝"/>
                <w:szCs w:val="21"/>
              </w:rPr>
              <w:t>はかる</w:t>
            </w:r>
            <w:r w:rsidRPr="000B1525">
              <w:rPr>
                <w:rFonts w:ascii="ＭＳ ゴシック" w:eastAsia="ＭＳ ゴシック" w:hAnsi="ＭＳ ゴシック" w:cs="ＭＳ ゴシック"/>
                <w:szCs w:val="21"/>
              </w:rPr>
              <w:t>。</w:t>
            </w:r>
          </w:p>
          <w:p w14:paraId="75D00D3A" w14:textId="2F6CFD5F" w:rsidR="00676036" w:rsidRPr="000B1525" w:rsidRDefault="00676036" w:rsidP="00676036">
            <w:pPr>
              <w:spacing w:line="280" w:lineRule="exact"/>
              <w:ind w:left="1050" w:hanging="210"/>
              <w:rPr>
                <w:rFonts w:ascii="ＭＳ ゴシック" w:eastAsia="ＭＳ ゴシック" w:hAnsi="ＭＳ ゴシック" w:cs="ＭＳ ゴシック"/>
              </w:rPr>
            </w:pPr>
            <w:r w:rsidRPr="000B1525">
              <w:rPr>
                <w:rFonts w:ascii="ＭＳ ゴシック" w:eastAsia="ＭＳ ゴシック" w:hAnsi="ＭＳ ゴシック" w:cs="ＭＳ ゴシック"/>
              </w:rPr>
              <w:t xml:space="preserve">イ </w:t>
            </w:r>
            <w:r w:rsidR="00F7763A" w:rsidRPr="000B1525">
              <w:rPr>
                <w:rFonts w:ascii="ＭＳ ゴシック" w:eastAsia="ＭＳ ゴシック" w:hAnsi="ＭＳ ゴシック" w:cs="ＭＳ ゴシック" w:hint="eastAsia"/>
              </w:rPr>
              <w:t>学校が楽しいと感じることができる教育活動を定期的に開催することで</w:t>
            </w:r>
            <w:r w:rsidRPr="000B1525">
              <w:rPr>
                <w:rFonts w:ascii="ＭＳ ゴシック" w:eastAsia="ＭＳ ゴシック" w:hAnsi="ＭＳ ゴシック" w:cs="ＭＳ ゴシック"/>
              </w:rPr>
              <w:t>登校</w:t>
            </w:r>
            <w:r w:rsidR="00F7763A" w:rsidRPr="000B1525">
              <w:rPr>
                <w:rFonts w:ascii="ＭＳ ゴシック" w:eastAsia="ＭＳ ゴシック" w:hAnsi="ＭＳ ゴシック" w:cs="ＭＳ ゴシック" w:hint="eastAsia"/>
              </w:rPr>
              <w:t>意欲</w:t>
            </w:r>
            <w:r w:rsidRPr="000B1525">
              <w:rPr>
                <w:rFonts w:ascii="ＭＳ ゴシック" w:eastAsia="ＭＳ ゴシック" w:hAnsi="ＭＳ ゴシック" w:cs="ＭＳ ゴシック"/>
              </w:rPr>
              <w:t>を高める。また、中途退学・不登校を未然に防止するため、関係機関との連携やSC、SSW等の専門人材の活用を進め、生徒の状況に応じた</w:t>
            </w:r>
            <w:r w:rsidR="00F7763A" w:rsidRPr="000B1525">
              <w:rPr>
                <w:rFonts w:ascii="ＭＳ ゴシック" w:eastAsia="ＭＳ ゴシック" w:hAnsi="ＭＳ ゴシック" w:cs="ＭＳ ゴシック" w:hint="eastAsia"/>
              </w:rPr>
              <w:t>創造的な</w:t>
            </w:r>
            <w:r w:rsidRPr="000B1525">
              <w:rPr>
                <w:rFonts w:ascii="ＭＳ ゴシック" w:eastAsia="ＭＳ ゴシック" w:hAnsi="ＭＳ ゴシック" w:cs="ＭＳ ゴシック"/>
              </w:rPr>
              <w:t>教育活動を</w:t>
            </w:r>
            <w:r w:rsidR="00F7763A" w:rsidRPr="000B1525">
              <w:rPr>
                <w:rFonts w:ascii="ＭＳ ゴシック" w:eastAsia="ＭＳ ゴシック" w:hAnsi="ＭＳ ゴシック" w:cs="ＭＳ ゴシック" w:hint="eastAsia"/>
              </w:rPr>
              <w:t>行う。</w:t>
            </w:r>
          </w:p>
          <w:p w14:paraId="49987177" w14:textId="3DF1EF5A" w:rsidR="00676036" w:rsidRPr="000B1525" w:rsidRDefault="00676036" w:rsidP="00963568">
            <w:pPr>
              <w:spacing w:line="280" w:lineRule="exact"/>
              <w:ind w:firstLine="851"/>
              <w:rPr>
                <w:rFonts w:ascii="ＭＳ ゴシック" w:eastAsia="ＭＳ ゴシック" w:hAnsi="ＭＳ ゴシック" w:cs="ＭＳ ゴシック"/>
              </w:rPr>
            </w:pPr>
            <w:r w:rsidRPr="000B1525">
              <w:rPr>
                <w:rFonts w:ascii="ＭＳ ゴシック" w:eastAsia="ＭＳ ゴシック" w:hAnsi="ＭＳ ゴシック" w:cs="ＭＳ ゴシック"/>
              </w:rPr>
              <w:t>※中途退学する生徒（</w:t>
            </w:r>
            <w:r w:rsidR="00963568" w:rsidRPr="000B1525">
              <w:rPr>
                <w:rFonts w:ascii="ＭＳ ゴシック" w:eastAsia="ＭＳ ゴシック" w:hAnsi="ＭＳ ゴシック" w:cs="ＭＳ ゴシック"/>
              </w:rPr>
              <w:t>R</w:t>
            </w:r>
            <w:r w:rsidR="00047238" w:rsidRPr="000B1525">
              <w:rPr>
                <w:rFonts w:ascii="ＭＳ ゴシック" w:eastAsia="ＭＳ ゴシック" w:hAnsi="ＭＳ ゴシック" w:cs="ＭＳ ゴシック" w:hint="eastAsia"/>
              </w:rPr>
              <w:t>５</w:t>
            </w:r>
            <w:r w:rsidR="00963568" w:rsidRPr="000B1525">
              <w:rPr>
                <w:rFonts w:ascii="ＭＳ ゴシック" w:eastAsia="ＭＳ ゴシック" w:hAnsi="ＭＳ ゴシック" w:cs="ＭＳ ゴシック"/>
              </w:rPr>
              <w:t xml:space="preserve"> </w:t>
            </w:r>
            <w:r w:rsidR="00047238" w:rsidRPr="000B1525">
              <w:rPr>
                <w:rFonts w:ascii="ＭＳ ゴシック" w:eastAsia="ＭＳ ゴシック" w:hAnsi="ＭＳ ゴシック" w:cs="ＭＳ ゴシック" w:hint="eastAsia"/>
              </w:rPr>
              <w:t>５</w:t>
            </w:r>
            <w:r w:rsidRPr="000B1525">
              <w:rPr>
                <w:rFonts w:ascii="ＭＳ ゴシック" w:eastAsia="ＭＳ ゴシック" w:hAnsi="ＭＳ ゴシック" w:cs="ＭＳ ゴシック"/>
              </w:rPr>
              <w:t>名　R</w:t>
            </w:r>
            <w:r w:rsidR="00047238" w:rsidRPr="000B1525">
              <w:rPr>
                <w:rFonts w:ascii="ＭＳ ゴシック" w:eastAsia="ＭＳ ゴシック" w:hAnsi="ＭＳ ゴシック" w:cs="ＭＳ ゴシック" w:hint="eastAsia"/>
              </w:rPr>
              <w:t>６</w:t>
            </w:r>
            <w:r w:rsidR="005F3230" w:rsidRPr="000B1525">
              <w:rPr>
                <w:rFonts w:ascii="ＭＳ ゴシック" w:eastAsia="ＭＳ ゴシック" w:hAnsi="ＭＳ ゴシック" w:cs="ＭＳ ゴシック"/>
              </w:rPr>
              <w:t xml:space="preserve"> </w:t>
            </w:r>
            <w:r w:rsidR="00047238" w:rsidRPr="000B1525">
              <w:rPr>
                <w:rFonts w:ascii="ＭＳ ゴシック" w:eastAsia="ＭＳ ゴシック" w:hAnsi="ＭＳ ゴシック" w:cs="ＭＳ ゴシック" w:hint="eastAsia"/>
              </w:rPr>
              <w:t>１</w:t>
            </w:r>
            <w:r w:rsidR="005F3230" w:rsidRPr="000B1525">
              <w:rPr>
                <w:rFonts w:ascii="ＭＳ ゴシック" w:eastAsia="ＭＳ ゴシック" w:hAnsi="ＭＳ ゴシック" w:cs="ＭＳ ゴシック"/>
              </w:rPr>
              <w:t>名　R</w:t>
            </w:r>
            <w:r w:rsidR="00047238" w:rsidRPr="000B1525">
              <w:rPr>
                <w:rFonts w:ascii="ＭＳ ゴシック" w:eastAsia="ＭＳ ゴシック" w:hAnsi="ＭＳ ゴシック" w:cs="ＭＳ ゴシック" w:hint="eastAsia"/>
              </w:rPr>
              <w:t>７</w:t>
            </w:r>
            <w:r w:rsidR="009045CE" w:rsidRPr="000B1525">
              <w:rPr>
                <w:rFonts w:ascii="ＭＳ ゴシック" w:eastAsia="ＭＳ ゴシック" w:hAnsi="ＭＳ ゴシック" w:cs="ＭＳ ゴシック" w:hint="eastAsia"/>
              </w:rPr>
              <w:t xml:space="preserve"> </w:t>
            </w:r>
            <w:r w:rsidR="007A41F8" w:rsidRPr="000B1525">
              <w:rPr>
                <w:rFonts w:ascii="ＭＳ ゴシック" w:eastAsia="ＭＳ ゴシック" w:hAnsi="ＭＳ ゴシック" w:cs="ＭＳ ゴシック" w:hint="eastAsia"/>
              </w:rPr>
              <w:t>２</w:t>
            </w:r>
            <w:r w:rsidRPr="000B1525">
              <w:rPr>
                <w:rFonts w:ascii="ＭＳ ゴシック" w:eastAsia="ＭＳ ゴシック" w:hAnsi="ＭＳ ゴシック" w:cs="ＭＳ ゴシック"/>
              </w:rPr>
              <w:t>名</w:t>
            </w:r>
            <w:r w:rsidR="005F3230" w:rsidRPr="000B1525">
              <w:rPr>
                <w:rFonts w:ascii="ＭＳ ゴシック" w:eastAsia="ＭＳ ゴシック" w:hAnsi="ＭＳ ゴシック" w:cs="ＭＳ ゴシック"/>
              </w:rPr>
              <w:t>を令和</w:t>
            </w:r>
            <w:r w:rsidR="00047238" w:rsidRPr="000B1525">
              <w:rPr>
                <w:rFonts w:ascii="ＭＳ ゴシック" w:eastAsia="ＭＳ ゴシック" w:hAnsi="ＭＳ ゴシック" w:cs="ＭＳ ゴシック" w:hint="eastAsia"/>
              </w:rPr>
              <w:t>10</w:t>
            </w:r>
            <w:r w:rsidRPr="000B1525">
              <w:rPr>
                <w:rFonts w:ascii="ＭＳ ゴシック" w:eastAsia="ＭＳ ゴシック" w:hAnsi="ＭＳ ゴシック" w:cs="ＭＳ ゴシック"/>
              </w:rPr>
              <w:t>年度までに６名以下</w:t>
            </w:r>
            <w:r w:rsidR="00047238" w:rsidRPr="000B1525">
              <w:rPr>
                <w:rFonts w:ascii="ＭＳ ゴシック" w:eastAsia="ＭＳ ゴシック" w:hAnsi="ＭＳ ゴシック" w:cs="ＭＳ ゴシック" w:hint="eastAsia"/>
              </w:rPr>
              <w:t>を維持</w:t>
            </w:r>
            <w:r w:rsidRPr="000B1525">
              <w:rPr>
                <w:rFonts w:ascii="ＭＳ ゴシック" w:eastAsia="ＭＳ ゴシック" w:hAnsi="ＭＳ ゴシック" w:cs="ＭＳ ゴシック"/>
              </w:rPr>
              <w:t>する。</w:t>
            </w:r>
          </w:p>
          <w:p w14:paraId="7845C4C2" w14:textId="77777777" w:rsidR="00676036" w:rsidRPr="000B1525" w:rsidRDefault="00676036" w:rsidP="00676036">
            <w:pPr>
              <w:spacing w:line="280" w:lineRule="exact"/>
              <w:ind w:firstLine="630"/>
              <w:rPr>
                <w:rFonts w:ascii="ＭＳ ゴシック" w:eastAsia="ＭＳ ゴシック" w:hAnsi="ＭＳ ゴシック" w:cs="ＭＳ ゴシック"/>
              </w:rPr>
            </w:pPr>
            <w:r w:rsidRPr="000B1525">
              <w:rPr>
                <w:rFonts w:ascii="ＭＳ ゴシック" w:eastAsia="ＭＳ ゴシック" w:hAnsi="ＭＳ ゴシック" w:cs="ＭＳ ゴシック"/>
              </w:rPr>
              <w:t>(２)キャリア教育の推進</w:t>
            </w:r>
          </w:p>
          <w:p w14:paraId="279A4136" w14:textId="77777777" w:rsidR="00676036" w:rsidRPr="000B1525" w:rsidRDefault="00676036" w:rsidP="00676036">
            <w:pPr>
              <w:spacing w:line="280" w:lineRule="exact"/>
              <w:ind w:left="1260" w:hanging="420"/>
              <w:rPr>
                <w:rFonts w:ascii="ＭＳ ゴシック" w:eastAsia="ＭＳ ゴシック" w:hAnsi="ＭＳ ゴシック" w:cs="ＭＳ ゴシック"/>
              </w:rPr>
            </w:pPr>
            <w:r w:rsidRPr="000B1525">
              <w:rPr>
                <w:rFonts w:ascii="ＭＳ ゴシック" w:eastAsia="ＭＳ ゴシック" w:hAnsi="ＭＳ ゴシック" w:cs="ＭＳ ゴシック"/>
              </w:rPr>
              <w:t>ア 探求活動を通じてコミュケーション力を向上させると共に、ハローワークや地域企業等と連携して、望ましい職業観・勤労観を養い、自己理解</w:t>
            </w:r>
          </w:p>
          <w:p w14:paraId="63C47C79" w14:textId="3F2A00A9" w:rsidR="00676036" w:rsidRPr="000B1525" w:rsidRDefault="00676036" w:rsidP="00676036">
            <w:pPr>
              <w:spacing w:line="280" w:lineRule="exact"/>
              <w:ind w:left="1260" w:hanging="105"/>
              <w:rPr>
                <w:rFonts w:ascii="ＭＳ ゴシック" w:eastAsia="ＭＳ ゴシック" w:hAnsi="ＭＳ ゴシック" w:cs="ＭＳ ゴシック"/>
              </w:rPr>
            </w:pPr>
            <w:r w:rsidRPr="000B1525">
              <w:rPr>
                <w:rFonts w:ascii="ＭＳ ゴシック" w:eastAsia="ＭＳ ゴシック" w:hAnsi="ＭＳ ゴシック" w:cs="ＭＳ ゴシック"/>
              </w:rPr>
              <w:t>を深め、就職内定率100%維持をめざす。</w:t>
            </w:r>
          </w:p>
          <w:p w14:paraId="03E80F38" w14:textId="29465F8C" w:rsidR="00676036" w:rsidRPr="000B1525" w:rsidRDefault="00676036" w:rsidP="00332B3A">
            <w:pPr>
              <w:spacing w:line="280" w:lineRule="exact"/>
              <w:ind w:left="1134" w:hanging="283"/>
              <w:rPr>
                <w:rFonts w:ascii="ＭＳ ゴシック" w:eastAsia="ＭＳ ゴシック" w:hAnsi="ＭＳ ゴシック" w:cs="ＭＳ ゴシック"/>
              </w:rPr>
            </w:pPr>
            <w:r w:rsidRPr="000B1525">
              <w:rPr>
                <w:rFonts w:ascii="ＭＳ ゴシック" w:eastAsia="ＭＳ ゴシック" w:hAnsi="ＭＳ ゴシック" w:cs="ＭＳ ゴシック"/>
              </w:rPr>
              <w:t>イ 生徒への進路保障を充実</w:t>
            </w:r>
            <w:r w:rsidR="00F7763A" w:rsidRPr="000B1525">
              <w:rPr>
                <w:rFonts w:ascii="ＭＳ ゴシック" w:eastAsia="ＭＳ ゴシック" w:hAnsi="ＭＳ ゴシック" w:cs="ＭＳ ゴシック" w:hint="eastAsia"/>
              </w:rPr>
              <w:t>にむけて</w:t>
            </w:r>
            <w:r w:rsidRPr="000B1525">
              <w:rPr>
                <w:rFonts w:ascii="ＭＳ ゴシック" w:eastAsia="ＭＳ ゴシック" w:hAnsi="ＭＳ ゴシック" w:cs="ＭＳ ゴシック"/>
              </w:rPr>
              <w:t>、地域企業との連携や信頼関係づくりに努める</w:t>
            </w:r>
            <w:r w:rsidR="00F7763A" w:rsidRPr="000B1525">
              <w:rPr>
                <w:rFonts w:ascii="ＭＳ ゴシック" w:eastAsia="ＭＳ ゴシック" w:hAnsi="ＭＳ ゴシック" w:cs="ＭＳ ゴシック" w:hint="eastAsia"/>
              </w:rPr>
              <w:t>。また、体験的な授業により</w:t>
            </w:r>
            <w:r w:rsidRPr="000B1525">
              <w:rPr>
                <w:rFonts w:ascii="ＭＳ ゴシック" w:eastAsia="ＭＳ ゴシック" w:hAnsi="ＭＳ ゴシック" w:cs="ＭＳ ゴシック"/>
              </w:rPr>
              <w:t>職業意識や社会的スキルを高める。</w:t>
            </w:r>
          </w:p>
          <w:p w14:paraId="789C81FA" w14:textId="5AF3AD21" w:rsidR="00963568" w:rsidRPr="000B1525" w:rsidRDefault="00676036" w:rsidP="00963568">
            <w:pPr>
              <w:spacing w:line="280" w:lineRule="exact"/>
              <w:ind w:firstLine="840"/>
              <w:rPr>
                <w:rFonts w:ascii="ＭＳ ゴシック" w:eastAsia="ＭＳ ゴシック" w:hAnsi="ＭＳ ゴシック" w:cs="ＭＳ ゴシック"/>
              </w:rPr>
            </w:pPr>
            <w:r w:rsidRPr="000B1525">
              <w:rPr>
                <w:rFonts w:ascii="ＭＳ ゴシック" w:eastAsia="ＭＳ ゴシック" w:hAnsi="ＭＳ ゴシック" w:cs="ＭＳ ゴシック"/>
              </w:rPr>
              <w:t>ウ 創造</w:t>
            </w:r>
            <w:r w:rsidR="0050630D" w:rsidRPr="000B1525">
              <w:rPr>
                <w:rFonts w:ascii="ＭＳ ゴシック" w:eastAsia="ＭＳ ゴシック" w:hAnsi="ＭＳ ゴシック" w:cs="ＭＳ ゴシック" w:hint="eastAsia"/>
              </w:rPr>
              <w:t>的な授業、体験的な学習により、</w:t>
            </w:r>
            <w:r w:rsidR="00911C84" w:rsidRPr="000B1525">
              <w:rPr>
                <w:rFonts w:ascii="ＭＳ ゴシック" w:eastAsia="ＭＳ ゴシック" w:hAnsi="ＭＳ ゴシック" w:cs="ＭＳ ゴシック" w:hint="eastAsia"/>
              </w:rPr>
              <w:t>自己実現に必要な自己効力感を育成し、</w:t>
            </w:r>
            <w:r w:rsidRPr="000B1525">
              <w:rPr>
                <w:rFonts w:ascii="ＭＳ ゴシック" w:eastAsia="ＭＳ ゴシック" w:hAnsi="ＭＳ ゴシック" w:cs="ＭＳ ゴシック"/>
              </w:rPr>
              <w:t>チャレンジ精神を</w:t>
            </w:r>
            <w:r w:rsidR="00911C84" w:rsidRPr="000B1525">
              <w:rPr>
                <w:rFonts w:ascii="ＭＳ ゴシック" w:eastAsia="ＭＳ ゴシック" w:hAnsi="ＭＳ ゴシック" w:cs="ＭＳ ゴシック" w:hint="eastAsia"/>
              </w:rPr>
              <w:t>醸成する</w:t>
            </w:r>
            <w:r w:rsidRPr="000B1525">
              <w:rPr>
                <w:rFonts w:ascii="ＭＳ ゴシック" w:eastAsia="ＭＳ ゴシック" w:hAnsi="ＭＳ ゴシック" w:cs="ＭＳ ゴシック"/>
              </w:rPr>
              <w:t>。</w:t>
            </w:r>
            <w:r w:rsidR="00963568" w:rsidRPr="000B1525">
              <w:rPr>
                <w:rFonts w:ascii="ＭＳ ゴシック" w:eastAsia="ＭＳ ゴシック" w:hAnsi="ＭＳ ゴシック" w:cs="ＭＳ ゴシック" w:hint="eastAsia"/>
              </w:rPr>
              <w:t xml:space="preserve">　　　　　</w:t>
            </w:r>
          </w:p>
          <w:p w14:paraId="27333B39" w14:textId="399A1893" w:rsidR="00676036" w:rsidRPr="000B1525" w:rsidRDefault="00676036" w:rsidP="00047238">
            <w:pPr>
              <w:spacing w:line="280" w:lineRule="exact"/>
              <w:ind w:leftChars="406" w:left="1134" w:hangingChars="134" w:hanging="281"/>
              <w:rPr>
                <w:rFonts w:ascii="ＭＳ ゴシック" w:eastAsia="ＭＳ ゴシック" w:hAnsi="ＭＳ ゴシック" w:cs="ＭＳ ゴシック"/>
              </w:rPr>
            </w:pPr>
            <w:r w:rsidRPr="000B1525">
              <w:rPr>
                <w:rFonts w:ascii="ＭＳ ゴシック" w:eastAsia="ＭＳ ゴシック" w:hAnsi="ＭＳ ゴシック" w:cs="ＭＳ ゴシック"/>
              </w:rPr>
              <w:t>※生徒向け学校教育自己診断において、「将来の進路や生き方について考える機会がある」と答える生徒（R</w:t>
            </w:r>
            <w:r w:rsidR="00047238" w:rsidRPr="000B1525">
              <w:rPr>
                <w:rFonts w:ascii="ＭＳ ゴシック" w:eastAsia="ＭＳ ゴシック" w:hAnsi="ＭＳ ゴシック" w:cs="ＭＳ ゴシック" w:hint="eastAsia"/>
              </w:rPr>
              <w:t>５</w:t>
            </w:r>
            <w:r w:rsidR="00963568" w:rsidRPr="000B1525">
              <w:rPr>
                <w:rFonts w:ascii="ＭＳ ゴシック" w:eastAsia="ＭＳ ゴシック" w:hAnsi="ＭＳ ゴシック" w:cs="ＭＳ ゴシック"/>
              </w:rPr>
              <w:t xml:space="preserve"> </w:t>
            </w:r>
            <w:r w:rsidRPr="000B1525">
              <w:rPr>
                <w:rFonts w:ascii="ＭＳ ゴシック" w:eastAsia="ＭＳ ゴシック" w:hAnsi="ＭＳ ゴシック" w:cs="ＭＳ ゴシック"/>
              </w:rPr>
              <w:t xml:space="preserve"> </w:t>
            </w:r>
            <w:r w:rsidR="00047238" w:rsidRPr="000B1525">
              <w:rPr>
                <w:rFonts w:ascii="ＭＳ ゴシック" w:eastAsia="ＭＳ ゴシック" w:hAnsi="ＭＳ ゴシック" w:cs="ＭＳ ゴシック" w:hint="eastAsia"/>
              </w:rPr>
              <w:t>84</w:t>
            </w:r>
            <w:r w:rsidRPr="000B1525">
              <w:rPr>
                <w:rFonts w:ascii="ＭＳ ゴシック" w:eastAsia="ＭＳ ゴシック" w:hAnsi="ＭＳ ゴシック" w:cs="ＭＳ ゴシック"/>
              </w:rPr>
              <w:t>%　 R</w:t>
            </w:r>
            <w:r w:rsidR="00047238" w:rsidRPr="000B1525">
              <w:rPr>
                <w:rFonts w:ascii="ＭＳ ゴシック" w:eastAsia="ＭＳ ゴシック" w:hAnsi="ＭＳ ゴシック" w:cs="ＭＳ ゴシック" w:hint="eastAsia"/>
              </w:rPr>
              <w:t>６</w:t>
            </w:r>
            <w:r w:rsidRPr="000B1525">
              <w:rPr>
                <w:rFonts w:ascii="ＭＳ ゴシック" w:eastAsia="ＭＳ ゴシック" w:hAnsi="ＭＳ ゴシック" w:cs="ＭＳ ゴシック"/>
              </w:rPr>
              <w:t xml:space="preserve"> </w:t>
            </w:r>
            <w:r w:rsidR="00047238" w:rsidRPr="000B1525">
              <w:rPr>
                <w:rFonts w:ascii="ＭＳ ゴシック" w:eastAsia="ＭＳ ゴシック" w:hAnsi="ＭＳ ゴシック" w:cs="ＭＳ ゴシック" w:hint="eastAsia"/>
              </w:rPr>
              <w:t>86</w:t>
            </w:r>
            <w:r w:rsidRPr="000B1525">
              <w:rPr>
                <w:rFonts w:ascii="ＭＳ ゴシック" w:eastAsia="ＭＳ ゴシック" w:hAnsi="ＭＳ ゴシック" w:cs="ＭＳ ゴシック"/>
              </w:rPr>
              <w:t>％</w:t>
            </w:r>
            <w:r w:rsidR="005F3230" w:rsidRPr="000B1525">
              <w:rPr>
                <w:rFonts w:ascii="ＭＳ ゴシック" w:eastAsia="ＭＳ ゴシック" w:hAnsi="ＭＳ ゴシック" w:cs="ＭＳ ゴシック"/>
              </w:rPr>
              <w:t xml:space="preserve">　R</w:t>
            </w:r>
            <w:r w:rsidR="00047238" w:rsidRPr="000B1525">
              <w:rPr>
                <w:rFonts w:ascii="ＭＳ ゴシック" w:eastAsia="ＭＳ ゴシック" w:hAnsi="ＭＳ ゴシック" w:cs="ＭＳ ゴシック" w:hint="eastAsia"/>
              </w:rPr>
              <w:t>７</w:t>
            </w:r>
            <w:r w:rsidR="005F3230" w:rsidRPr="000B1525">
              <w:rPr>
                <w:rFonts w:ascii="ＭＳ ゴシック" w:eastAsia="ＭＳ ゴシック" w:hAnsi="ＭＳ ゴシック" w:cs="ＭＳ ゴシック"/>
              </w:rPr>
              <w:t xml:space="preserve"> </w:t>
            </w:r>
            <w:r w:rsidR="003E01E8" w:rsidRPr="000B1525">
              <w:rPr>
                <w:rFonts w:ascii="ＭＳ ゴシック" w:eastAsia="ＭＳ ゴシック" w:hAnsi="ＭＳ ゴシック" w:cs="ＭＳ ゴシック" w:hint="eastAsia"/>
              </w:rPr>
              <w:t>84</w:t>
            </w:r>
            <w:r w:rsidR="005F3230" w:rsidRPr="000B1525">
              <w:rPr>
                <w:rFonts w:ascii="ＭＳ ゴシック" w:eastAsia="ＭＳ ゴシック" w:hAnsi="ＭＳ ゴシック" w:cs="ＭＳ ゴシック"/>
              </w:rPr>
              <w:t>％）を令和</w:t>
            </w:r>
            <w:r w:rsidR="00963568" w:rsidRPr="000B1525">
              <w:rPr>
                <w:rFonts w:ascii="ＭＳ ゴシック" w:eastAsia="ＭＳ ゴシック" w:hAnsi="ＭＳ ゴシック" w:cs="ＭＳ ゴシック"/>
              </w:rPr>
              <w:t xml:space="preserve">　　　</w:t>
            </w:r>
            <w:r w:rsidR="00047238" w:rsidRPr="000B1525">
              <w:rPr>
                <w:rFonts w:ascii="ＭＳ ゴシック" w:eastAsia="ＭＳ ゴシック" w:hAnsi="ＭＳ ゴシック" w:cs="ＭＳ ゴシック" w:hint="eastAsia"/>
              </w:rPr>
              <w:t>10</w:t>
            </w:r>
            <w:r w:rsidRPr="000B1525">
              <w:rPr>
                <w:rFonts w:ascii="ＭＳ ゴシック" w:eastAsia="ＭＳ ゴシック" w:hAnsi="ＭＳ ゴシック" w:cs="ＭＳ ゴシック"/>
              </w:rPr>
              <w:t>年度までに90％以上にする。</w:t>
            </w:r>
          </w:p>
          <w:p w14:paraId="7373C6A8" w14:textId="4B39D6E4" w:rsidR="00332B3A" w:rsidRPr="000B1525" w:rsidRDefault="00676036" w:rsidP="00332B3A">
            <w:pPr>
              <w:spacing w:line="280" w:lineRule="exact"/>
              <w:ind w:firstLine="630"/>
              <w:jc w:val="left"/>
              <w:rPr>
                <w:rFonts w:ascii="ＭＳ ゴシック" w:eastAsia="ＭＳ ゴシック" w:hAnsi="ＭＳ ゴシック" w:cs="ＭＳ ゴシック"/>
              </w:rPr>
            </w:pPr>
            <w:r w:rsidRPr="000B1525">
              <w:rPr>
                <w:rFonts w:ascii="ＭＳ ゴシック" w:eastAsia="ＭＳ ゴシック" w:hAnsi="ＭＳ ゴシック" w:cs="ＭＳ ゴシック"/>
              </w:rPr>
              <w:t>(３)地域連携</w:t>
            </w:r>
            <w:r w:rsidR="005E6C5D" w:rsidRPr="000B1525">
              <w:rPr>
                <w:rFonts w:ascii="ＭＳ ゴシック" w:eastAsia="ＭＳ ゴシック" w:hAnsi="ＭＳ ゴシック" w:cs="ＭＳ ゴシック" w:hint="eastAsia"/>
              </w:rPr>
              <w:t>、海外交流</w:t>
            </w:r>
            <w:r w:rsidRPr="000B1525">
              <w:rPr>
                <w:rFonts w:ascii="ＭＳ ゴシック" w:eastAsia="ＭＳ ゴシック" w:hAnsi="ＭＳ ゴシック" w:cs="ＭＳ ゴシック"/>
              </w:rPr>
              <w:t>の推進</w:t>
            </w:r>
          </w:p>
          <w:p w14:paraId="3B9909C7" w14:textId="0B50614B" w:rsidR="00676036" w:rsidRPr="000B1525" w:rsidRDefault="00676036" w:rsidP="00332B3A">
            <w:pPr>
              <w:spacing w:line="280" w:lineRule="exact"/>
              <w:ind w:leftChars="406" w:left="1134" w:hangingChars="134" w:hanging="281"/>
              <w:jc w:val="left"/>
              <w:rPr>
                <w:rFonts w:ascii="ＭＳ ゴシック" w:eastAsia="ＭＳ ゴシック" w:hAnsi="ＭＳ ゴシック" w:cs="ＭＳ ゴシック"/>
              </w:rPr>
            </w:pPr>
            <w:r w:rsidRPr="000B1525">
              <w:rPr>
                <w:rFonts w:ascii="ＭＳ ゴシック" w:eastAsia="ＭＳ ゴシック" w:hAnsi="ＭＳ ゴシック" w:cs="ＭＳ ゴシック"/>
              </w:rPr>
              <w:t xml:space="preserve">ア </w:t>
            </w:r>
            <w:r w:rsidR="005E6C5D" w:rsidRPr="000B1525">
              <w:rPr>
                <w:rFonts w:ascii="ＭＳ ゴシック" w:eastAsia="ＭＳ ゴシック" w:hAnsi="ＭＳ ゴシック" w:cs="ＭＳ ゴシック" w:hint="eastAsia"/>
              </w:rPr>
              <w:t>多様化する生徒への体験的な学習の一環として、</w:t>
            </w:r>
            <w:r w:rsidR="00BD7EB9" w:rsidRPr="000B1525">
              <w:rPr>
                <w:rFonts w:ascii="ＭＳ ゴシック" w:eastAsia="ＭＳ ゴシック" w:hAnsi="ＭＳ ゴシック" w:cs="ＭＳ ゴシック" w:hint="eastAsia"/>
              </w:rPr>
              <w:t>複数の</w:t>
            </w:r>
            <w:r w:rsidR="005E6C5D" w:rsidRPr="000B1525">
              <w:rPr>
                <w:rFonts w:ascii="ＭＳ ゴシック" w:eastAsia="ＭＳ ゴシック" w:hAnsi="ＭＳ ゴシック" w:cs="ＭＳ ゴシック" w:hint="eastAsia"/>
              </w:rPr>
              <w:t>海外研修を</w:t>
            </w:r>
            <w:r w:rsidR="00BD7EB9" w:rsidRPr="000B1525">
              <w:rPr>
                <w:rFonts w:ascii="ＭＳ ゴシック" w:eastAsia="ＭＳ ゴシック" w:hAnsi="ＭＳ ゴシック" w:cs="ＭＳ ゴシック" w:hint="eastAsia"/>
              </w:rPr>
              <w:t>実施することで、</w:t>
            </w:r>
            <w:r w:rsidRPr="000B1525">
              <w:rPr>
                <w:rFonts w:ascii="ＭＳ ゴシック" w:eastAsia="ＭＳ ゴシック" w:hAnsi="ＭＳ ゴシック" w:cs="ＭＳ ゴシック"/>
              </w:rPr>
              <w:t>コミュニケーションスキルや</w:t>
            </w:r>
            <w:r w:rsidR="005E6C5D" w:rsidRPr="000B1525">
              <w:rPr>
                <w:rFonts w:ascii="ＭＳ ゴシック" w:eastAsia="ＭＳ ゴシック" w:hAnsi="ＭＳ ゴシック" w:cs="ＭＳ ゴシック" w:hint="eastAsia"/>
              </w:rPr>
              <w:t>チャレンジ</w:t>
            </w:r>
            <w:r w:rsidRPr="000B1525">
              <w:rPr>
                <w:rFonts w:ascii="ＭＳ ゴシック" w:eastAsia="ＭＳ ゴシック" w:hAnsi="ＭＳ ゴシック" w:cs="ＭＳ ゴシック"/>
              </w:rPr>
              <w:t>精神を養うと共に</w:t>
            </w:r>
            <w:r w:rsidR="005E6C5D" w:rsidRPr="000B1525">
              <w:rPr>
                <w:rFonts w:ascii="ＭＳ ゴシック" w:eastAsia="ＭＳ ゴシック" w:hAnsi="ＭＳ ゴシック" w:cs="ＭＳ ゴシック" w:hint="eastAsia"/>
              </w:rPr>
              <w:t>、異文化理解</w:t>
            </w:r>
            <w:r w:rsidRPr="000B1525">
              <w:rPr>
                <w:rFonts w:ascii="ＭＳ ゴシック" w:eastAsia="ＭＳ ゴシック" w:hAnsi="ＭＳ ゴシック" w:cs="ＭＳ ゴシック"/>
              </w:rPr>
              <w:t>教育を</w:t>
            </w:r>
            <w:r w:rsidR="005E6C5D" w:rsidRPr="000B1525">
              <w:rPr>
                <w:rFonts w:ascii="ＭＳ ゴシック" w:eastAsia="ＭＳ ゴシック" w:hAnsi="ＭＳ ゴシック" w:cs="ＭＳ ゴシック" w:hint="eastAsia"/>
              </w:rPr>
              <w:t>推進</w:t>
            </w:r>
            <w:r w:rsidRPr="000B1525">
              <w:rPr>
                <w:rFonts w:ascii="ＭＳ ゴシック" w:eastAsia="ＭＳ ゴシック" w:hAnsi="ＭＳ ゴシック" w:cs="ＭＳ ゴシック"/>
              </w:rPr>
              <w:t>する。</w:t>
            </w:r>
          </w:p>
          <w:p w14:paraId="7918DCC0" w14:textId="4043ECCD" w:rsidR="00676036" w:rsidRPr="000B1525" w:rsidRDefault="00963568" w:rsidP="00676036">
            <w:pPr>
              <w:spacing w:line="280" w:lineRule="exact"/>
              <w:rPr>
                <w:rFonts w:ascii="ＭＳ ゴシック" w:eastAsia="ＭＳ ゴシック" w:hAnsi="ＭＳ ゴシック" w:cs="ＭＳ ゴシック"/>
              </w:rPr>
            </w:pPr>
            <w:r w:rsidRPr="000B1525">
              <w:rPr>
                <w:rFonts w:ascii="ＭＳ ゴシック" w:eastAsia="ＭＳ ゴシック" w:hAnsi="ＭＳ ゴシック" w:cs="ＭＳ ゴシック"/>
              </w:rPr>
              <w:t xml:space="preserve">　　　　</w:t>
            </w:r>
            <w:r w:rsidR="00676036" w:rsidRPr="000B1525">
              <w:rPr>
                <w:rFonts w:ascii="ＭＳ ゴシック" w:eastAsia="ＭＳ ゴシック" w:hAnsi="ＭＳ ゴシック" w:cs="ＭＳ ゴシック"/>
              </w:rPr>
              <w:t>※</w:t>
            </w:r>
            <w:r w:rsidR="005E6C5D" w:rsidRPr="000B1525">
              <w:rPr>
                <w:rFonts w:ascii="ＭＳ ゴシック" w:eastAsia="ＭＳ ゴシック" w:hAnsi="ＭＳ ゴシック" w:cs="ＭＳ ゴシック" w:hint="eastAsia"/>
              </w:rPr>
              <w:t>海外研修、海外研修企画を年に２回以上行い、令和10年度には</w:t>
            </w:r>
            <w:r w:rsidR="00676036" w:rsidRPr="000B1525">
              <w:rPr>
                <w:rFonts w:ascii="ＭＳ ゴシック" w:eastAsia="ＭＳ ゴシック" w:hAnsi="ＭＳ ゴシック" w:cs="ＭＳ ゴシック"/>
              </w:rPr>
              <w:t>年間</w:t>
            </w:r>
            <w:r w:rsidR="005E6C5D" w:rsidRPr="000B1525">
              <w:rPr>
                <w:rFonts w:ascii="ＭＳ ゴシック" w:eastAsia="ＭＳ ゴシック" w:hAnsi="ＭＳ ゴシック" w:cs="ＭＳ ゴシック" w:hint="eastAsia"/>
              </w:rPr>
              <w:t>４</w:t>
            </w:r>
            <w:r w:rsidR="00676036" w:rsidRPr="000B1525">
              <w:rPr>
                <w:rFonts w:ascii="ＭＳ ゴシック" w:eastAsia="ＭＳ ゴシック" w:hAnsi="ＭＳ ゴシック" w:cs="ＭＳ ゴシック"/>
              </w:rPr>
              <w:t>回</w:t>
            </w:r>
            <w:r w:rsidR="00452C6F" w:rsidRPr="000B1525">
              <w:rPr>
                <w:rFonts w:ascii="ＭＳ ゴシック" w:eastAsia="ＭＳ ゴシック" w:hAnsi="ＭＳ ゴシック" w:cs="ＭＳ ゴシック" w:hint="eastAsia"/>
              </w:rPr>
              <w:t>以上</w:t>
            </w:r>
            <w:r w:rsidR="00676036" w:rsidRPr="000B1525">
              <w:rPr>
                <w:rFonts w:ascii="ＭＳ ゴシック" w:eastAsia="ＭＳ ゴシック" w:hAnsi="ＭＳ ゴシック" w:cs="ＭＳ ゴシック"/>
              </w:rPr>
              <w:t>にする。</w:t>
            </w:r>
          </w:p>
          <w:p w14:paraId="49D99A33" w14:textId="4D8211BD" w:rsidR="00676036" w:rsidRPr="000B1525" w:rsidRDefault="00676036" w:rsidP="00676036">
            <w:pPr>
              <w:spacing w:line="280" w:lineRule="exact"/>
              <w:rPr>
                <w:rFonts w:ascii="ＭＳ ゴシック" w:eastAsia="ＭＳ ゴシック" w:hAnsi="ＭＳ ゴシック" w:cs="ＭＳ ゴシック"/>
              </w:rPr>
            </w:pPr>
            <w:r w:rsidRPr="000B1525">
              <w:rPr>
                <w:rFonts w:ascii="ＭＳ ゴシック" w:eastAsia="ＭＳ ゴシック" w:hAnsi="ＭＳ ゴシック" w:cs="ＭＳ ゴシック"/>
              </w:rPr>
              <w:t xml:space="preserve">　　　　イ</w:t>
            </w:r>
            <w:r w:rsidR="00963568" w:rsidRPr="000B1525">
              <w:rPr>
                <w:rFonts w:ascii="ＭＳ ゴシック" w:eastAsia="ＭＳ ゴシック" w:hAnsi="ＭＳ ゴシック" w:cs="ＭＳ ゴシック"/>
              </w:rPr>
              <w:t xml:space="preserve"> </w:t>
            </w:r>
            <w:r w:rsidRPr="000B1525">
              <w:rPr>
                <w:rFonts w:ascii="ＭＳ ゴシック" w:eastAsia="ＭＳ ゴシック" w:hAnsi="ＭＳ ゴシック" w:cs="ＭＳ ゴシック"/>
              </w:rPr>
              <w:t>地域の</w:t>
            </w:r>
            <w:r w:rsidR="00911C84" w:rsidRPr="000B1525">
              <w:rPr>
                <w:rFonts w:ascii="ＭＳ ゴシック" w:eastAsia="ＭＳ ゴシック" w:hAnsi="ＭＳ ゴシック" w:cs="ＭＳ ゴシック" w:hint="eastAsia"/>
              </w:rPr>
              <w:t>教育資源の開拓</w:t>
            </w:r>
            <w:r w:rsidRPr="000B1525">
              <w:rPr>
                <w:rFonts w:ascii="ＭＳ ゴシック" w:eastAsia="ＭＳ ゴシック" w:hAnsi="ＭＳ ゴシック" w:cs="ＭＳ ゴシック"/>
              </w:rPr>
              <w:t>を</w:t>
            </w:r>
            <w:r w:rsidR="00911C84" w:rsidRPr="000B1525">
              <w:rPr>
                <w:rFonts w:ascii="ＭＳ ゴシック" w:eastAsia="ＭＳ ゴシック" w:hAnsi="ＭＳ ゴシック" w:cs="ＭＳ ゴシック" w:hint="eastAsia"/>
              </w:rPr>
              <w:t>すすめ、多様化する生徒に必要な創造的な授業づくりを</w:t>
            </w:r>
            <w:r w:rsidRPr="000B1525">
              <w:rPr>
                <w:rFonts w:ascii="ＭＳ ゴシック" w:eastAsia="ＭＳ ゴシック" w:hAnsi="ＭＳ ゴシック" w:cs="ＭＳ ゴシック"/>
              </w:rPr>
              <w:t>推進する。</w:t>
            </w:r>
          </w:p>
          <w:p w14:paraId="7644EE97" w14:textId="4A5172A6" w:rsidR="00911C84" w:rsidRPr="000B1525" w:rsidRDefault="00911C84" w:rsidP="00911C84">
            <w:pPr>
              <w:spacing w:line="280" w:lineRule="exact"/>
              <w:ind w:firstLineChars="400" w:firstLine="840"/>
              <w:rPr>
                <w:rFonts w:ascii="ＭＳ ゴシック" w:eastAsia="ＭＳ ゴシック" w:hAnsi="ＭＳ ゴシック" w:cs="ＭＳ ゴシック"/>
              </w:rPr>
            </w:pPr>
            <w:r w:rsidRPr="000B1525">
              <w:rPr>
                <w:rFonts w:ascii="ＭＳ ゴシック" w:eastAsia="ＭＳ ゴシック" w:hAnsi="ＭＳ ゴシック" w:cs="ＭＳ ゴシック"/>
              </w:rPr>
              <w:t>※地域</w:t>
            </w:r>
            <w:r w:rsidRPr="000B1525">
              <w:rPr>
                <w:rFonts w:ascii="ＭＳ ゴシック" w:eastAsia="ＭＳ ゴシック" w:hAnsi="ＭＳ ゴシック" w:cs="ＭＳ ゴシック" w:hint="eastAsia"/>
              </w:rPr>
              <w:t>の教育資源の開拓に向けた取組みを、</w:t>
            </w:r>
            <w:r w:rsidRPr="000B1525">
              <w:rPr>
                <w:rFonts w:ascii="ＭＳ ゴシック" w:eastAsia="ＭＳ ゴシック" w:hAnsi="ＭＳ ゴシック" w:cs="ＭＳ ゴシック"/>
              </w:rPr>
              <w:t>令和</w:t>
            </w:r>
            <w:r w:rsidRPr="000B1525">
              <w:rPr>
                <w:rFonts w:ascii="ＭＳ ゴシック" w:eastAsia="ＭＳ ゴシック" w:hAnsi="ＭＳ ゴシック" w:cs="ＭＳ ゴシック" w:hint="eastAsia"/>
              </w:rPr>
              <w:t>10</w:t>
            </w:r>
            <w:r w:rsidRPr="000B1525">
              <w:rPr>
                <w:rFonts w:ascii="ＭＳ ゴシック" w:eastAsia="ＭＳ ゴシック" w:hAnsi="ＭＳ ゴシック" w:cs="ＭＳ ゴシック"/>
              </w:rPr>
              <w:t>年度には年間</w:t>
            </w:r>
            <w:r w:rsidRPr="000B1525">
              <w:rPr>
                <w:rFonts w:ascii="ＭＳ ゴシック" w:eastAsia="ＭＳ ゴシック" w:hAnsi="ＭＳ ゴシック" w:cs="ＭＳ ゴシック" w:hint="eastAsia"/>
              </w:rPr>
              <w:t>12</w:t>
            </w:r>
            <w:r w:rsidRPr="000B1525">
              <w:rPr>
                <w:rFonts w:ascii="ＭＳ ゴシック" w:eastAsia="ＭＳ ゴシック" w:hAnsi="ＭＳ ゴシック" w:cs="ＭＳ ゴシック"/>
              </w:rPr>
              <w:t>回</w:t>
            </w:r>
            <w:r w:rsidRPr="000B1525">
              <w:rPr>
                <w:rFonts w:ascii="ＭＳ ゴシック" w:eastAsia="ＭＳ ゴシック" w:hAnsi="ＭＳ ゴシック" w:cs="ＭＳ ゴシック" w:hint="eastAsia"/>
              </w:rPr>
              <w:t>以上</w:t>
            </w:r>
            <w:r w:rsidRPr="000B1525">
              <w:rPr>
                <w:rFonts w:ascii="ＭＳ ゴシック" w:eastAsia="ＭＳ ゴシック" w:hAnsi="ＭＳ ゴシック" w:cs="ＭＳ ゴシック"/>
              </w:rPr>
              <w:t>にする。</w:t>
            </w:r>
          </w:p>
          <w:p w14:paraId="3BFD7876" w14:textId="77777777" w:rsidR="00676036" w:rsidRPr="000B1525" w:rsidRDefault="00676036" w:rsidP="00676036">
            <w:pPr>
              <w:spacing w:line="280" w:lineRule="exact"/>
              <w:rPr>
                <w:rFonts w:ascii="ＭＳ ゴシック" w:eastAsia="ＭＳ ゴシック" w:hAnsi="ＭＳ ゴシック" w:cs="ＭＳ ゴシック"/>
              </w:rPr>
            </w:pPr>
            <w:r w:rsidRPr="000B1525">
              <w:rPr>
                <w:rFonts w:ascii="ＭＳ ゴシック" w:eastAsia="ＭＳ ゴシック" w:hAnsi="ＭＳ ゴシック" w:cs="ＭＳ ゴシック"/>
              </w:rPr>
              <w:t>３　安全で安心な学校づくりの推進</w:t>
            </w:r>
          </w:p>
          <w:p w14:paraId="060309DB" w14:textId="77777777" w:rsidR="00676036" w:rsidRPr="000B1525" w:rsidRDefault="00676036" w:rsidP="00676036">
            <w:pPr>
              <w:spacing w:line="280" w:lineRule="exact"/>
              <w:rPr>
                <w:rFonts w:ascii="ＭＳ ゴシック" w:eastAsia="ＭＳ ゴシック" w:hAnsi="ＭＳ ゴシック" w:cs="ＭＳ ゴシック"/>
              </w:rPr>
            </w:pPr>
            <w:r w:rsidRPr="000B1525">
              <w:rPr>
                <w:rFonts w:ascii="ＭＳ ゴシック" w:eastAsia="ＭＳ ゴシック" w:hAnsi="ＭＳ ゴシック" w:cs="ＭＳ ゴシック"/>
              </w:rPr>
              <w:t xml:space="preserve">      (１)生徒支援体制</w:t>
            </w:r>
          </w:p>
          <w:p w14:paraId="3D9DD8DF" w14:textId="3732B1BA" w:rsidR="00676036" w:rsidRPr="000B1525" w:rsidRDefault="00676036" w:rsidP="00676036">
            <w:pPr>
              <w:spacing w:line="280" w:lineRule="exact"/>
              <w:ind w:left="1260" w:hanging="420"/>
              <w:rPr>
                <w:rFonts w:ascii="ＭＳ ゴシック" w:eastAsia="ＭＳ ゴシック" w:hAnsi="ＭＳ ゴシック" w:cs="ＭＳ ゴシック"/>
              </w:rPr>
            </w:pPr>
            <w:r w:rsidRPr="000B1525">
              <w:rPr>
                <w:rFonts w:ascii="ＭＳ ゴシック" w:eastAsia="ＭＳ ゴシック" w:hAnsi="ＭＳ ゴシック" w:cs="ＭＳ ゴシック"/>
              </w:rPr>
              <w:t>ア</w:t>
            </w:r>
            <w:r w:rsidR="00AC2C4B" w:rsidRPr="000B1525">
              <w:rPr>
                <w:rFonts w:ascii="ＭＳ ゴシック" w:eastAsia="ＭＳ ゴシック" w:hAnsi="ＭＳ ゴシック" w:cs="ＭＳ ゴシック" w:hint="eastAsia"/>
              </w:rPr>
              <w:t xml:space="preserve"> </w:t>
            </w:r>
            <w:r w:rsidR="00BD7EB9" w:rsidRPr="000B1525">
              <w:rPr>
                <w:rFonts w:ascii="ＭＳ ゴシック" w:eastAsia="ＭＳ ゴシック" w:hAnsi="ＭＳ ゴシック" w:cs="ＭＳ ゴシック" w:hint="eastAsia"/>
              </w:rPr>
              <w:t>多様な生徒に対して</w:t>
            </w:r>
            <w:r w:rsidR="00BD7EB9" w:rsidRPr="000B1525">
              <w:rPr>
                <w:rFonts w:ascii="ＭＳ ゴシック" w:eastAsia="ＭＳ ゴシック" w:hAnsi="ＭＳ ゴシック" w:cs="ＭＳ ゴシック"/>
              </w:rPr>
              <w:t>SC・SSW</w:t>
            </w:r>
            <w:r w:rsidR="00E47FBA" w:rsidRPr="000B1525">
              <w:rPr>
                <w:rFonts w:ascii="ＭＳ ゴシック" w:eastAsia="ＭＳ ゴシック" w:hAnsi="ＭＳ ゴシック" w:cs="ＭＳ ゴシック" w:hint="eastAsia"/>
              </w:rPr>
              <w:t>と連携して</w:t>
            </w:r>
            <w:r w:rsidR="00BD7EB9" w:rsidRPr="000B1525">
              <w:rPr>
                <w:rFonts w:ascii="ＭＳ ゴシック" w:eastAsia="ＭＳ ゴシック" w:hAnsi="ＭＳ ゴシック" w:cs="ＭＳ ゴシック" w:hint="eastAsia"/>
              </w:rPr>
              <w:t>適切な</w:t>
            </w:r>
            <w:r w:rsidRPr="000B1525">
              <w:rPr>
                <w:rFonts w:ascii="ＭＳ ゴシック" w:eastAsia="ＭＳ ゴシック" w:hAnsi="ＭＳ ゴシック" w:cs="ＭＳ ゴシック"/>
              </w:rPr>
              <w:t>指導と支援を行い</w:t>
            </w:r>
            <w:r w:rsidR="00BD7EB9" w:rsidRPr="000B1525">
              <w:rPr>
                <w:rFonts w:ascii="ＭＳ ゴシック" w:eastAsia="ＭＳ ゴシック" w:hAnsi="ＭＳ ゴシック" w:cs="ＭＳ ゴシック" w:hint="eastAsia"/>
              </w:rPr>
              <w:t>、</w:t>
            </w:r>
            <w:r w:rsidRPr="000B1525">
              <w:rPr>
                <w:rFonts w:ascii="ＭＳ ゴシック" w:eastAsia="ＭＳ ゴシック" w:hAnsi="ＭＳ ゴシック" w:cs="ＭＳ ゴシック"/>
              </w:rPr>
              <w:t>自立と社会参加に向けて支援を行う。</w:t>
            </w:r>
          </w:p>
          <w:p w14:paraId="6B95B355" w14:textId="277EBB5C" w:rsidR="00676036" w:rsidRPr="000B1525" w:rsidRDefault="00676036" w:rsidP="00676036">
            <w:pPr>
              <w:spacing w:line="280" w:lineRule="exact"/>
              <w:ind w:firstLine="840"/>
              <w:rPr>
                <w:rFonts w:ascii="ＭＳ ゴシック" w:eastAsia="ＭＳ ゴシック" w:hAnsi="ＭＳ ゴシック" w:cs="ＭＳ ゴシック"/>
              </w:rPr>
            </w:pPr>
            <w:r w:rsidRPr="000B1525">
              <w:rPr>
                <w:rFonts w:ascii="ＭＳ ゴシック" w:eastAsia="ＭＳ ゴシック" w:hAnsi="ＭＳ ゴシック" w:cs="ＭＳ ゴシック"/>
              </w:rPr>
              <w:t>イ</w:t>
            </w:r>
            <w:r w:rsidR="00AC2C4B" w:rsidRPr="000B1525">
              <w:rPr>
                <w:rFonts w:ascii="ＭＳ ゴシック" w:eastAsia="ＭＳ ゴシック" w:hAnsi="ＭＳ ゴシック" w:cs="ＭＳ ゴシック" w:hint="eastAsia"/>
              </w:rPr>
              <w:t xml:space="preserve"> </w:t>
            </w:r>
            <w:r w:rsidRPr="000B1525">
              <w:rPr>
                <w:rFonts w:ascii="ＭＳ ゴシック" w:eastAsia="ＭＳ ゴシック" w:hAnsi="ＭＳ ゴシック" w:cs="ＭＳ ゴシック"/>
              </w:rPr>
              <w:t>教育相談体制を充実</w:t>
            </w:r>
            <w:r w:rsidR="00BD7EB9" w:rsidRPr="000B1525">
              <w:rPr>
                <w:rFonts w:ascii="ＭＳ ゴシック" w:eastAsia="ＭＳ ゴシック" w:hAnsi="ＭＳ ゴシック" w:cs="ＭＳ ゴシック" w:hint="eastAsia"/>
              </w:rPr>
              <w:t>し</w:t>
            </w:r>
            <w:r w:rsidRPr="000B1525">
              <w:rPr>
                <w:rFonts w:ascii="ＭＳ ゴシック" w:eastAsia="ＭＳ ゴシック" w:hAnsi="ＭＳ ゴシック" w:cs="ＭＳ ゴシック"/>
              </w:rPr>
              <w:t>、</w:t>
            </w:r>
            <w:r w:rsidR="00BD7EB9" w:rsidRPr="000B1525">
              <w:rPr>
                <w:rFonts w:ascii="ＭＳ ゴシック" w:eastAsia="ＭＳ ゴシック" w:hAnsi="ＭＳ ゴシック" w:cs="ＭＳ ゴシック" w:hint="eastAsia"/>
              </w:rPr>
              <w:t>学校生活に不安がある</w:t>
            </w:r>
            <w:r w:rsidRPr="000B1525">
              <w:rPr>
                <w:rFonts w:ascii="ＭＳ ゴシック" w:eastAsia="ＭＳ ゴシック" w:hAnsi="ＭＳ ゴシック" w:cs="ＭＳ ゴシック"/>
              </w:rPr>
              <w:t>生徒の支援を行う。</w:t>
            </w:r>
          </w:p>
          <w:p w14:paraId="690DB94A" w14:textId="5F16327D" w:rsidR="00676036" w:rsidRPr="000B1525" w:rsidRDefault="00676036" w:rsidP="00676036">
            <w:pPr>
              <w:spacing w:line="280" w:lineRule="exact"/>
              <w:ind w:firstLine="840"/>
              <w:rPr>
                <w:rFonts w:ascii="ＭＳ ゴシック" w:eastAsia="ＭＳ ゴシック" w:hAnsi="ＭＳ ゴシック" w:cs="ＭＳ ゴシック"/>
              </w:rPr>
            </w:pPr>
            <w:r w:rsidRPr="000B1525">
              <w:rPr>
                <w:rFonts w:ascii="ＭＳ ゴシック" w:eastAsia="ＭＳ ゴシック" w:hAnsi="ＭＳ ゴシック" w:cs="ＭＳ ゴシック"/>
              </w:rPr>
              <w:t>ウ</w:t>
            </w:r>
            <w:r w:rsidR="00AC2C4B" w:rsidRPr="000B1525">
              <w:rPr>
                <w:rFonts w:ascii="ＭＳ ゴシック" w:eastAsia="ＭＳ ゴシック" w:hAnsi="ＭＳ ゴシック" w:cs="ＭＳ ゴシック" w:hint="eastAsia"/>
              </w:rPr>
              <w:t xml:space="preserve"> </w:t>
            </w:r>
            <w:r w:rsidRPr="000B1525">
              <w:rPr>
                <w:rFonts w:ascii="ＭＳ ゴシック" w:eastAsia="ＭＳ ゴシック" w:hAnsi="ＭＳ ゴシック" w:cs="ＭＳ ゴシック"/>
              </w:rPr>
              <w:t>あらゆる教育活動において人権教育を進め、相互が敬愛し、互いの信頼の上に立って人権が尊重され</w:t>
            </w:r>
            <w:r w:rsidR="00911C84" w:rsidRPr="000B1525">
              <w:rPr>
                <w:rFonts w:ascii="ＭＳ ゴシック" w:eastAsia="ＭＳ ゴシック" w:hAnsi="ＭＳ ゴシック" w:cs="ＭＳ ゴシック" w:hint="eastAsia"/>
              </w:rPr>
              <w:t>る</w:t>
            </w:r>
            <w:r w:rsidRPr="000B1525">
              <w:rPr>
                <w:rFonts w:ascii="ＭＳ ゴシック" w:eastAsia="ＭＳ ゴシック" w:hAnsi="ＭＳ ゴシック" w:cs="ＭＳ ゴシック"/>
              </w:rPr>
              <w:t>教育を実現する。</w:t>
            </w:r>
          </w:p>
          <w:p w14:paraId="4E8A3DFF" w14:textId="458185C9" w:rsidR="00AC2C4B" w:rsidRPr="000B1525" w:rsidRDefault="00AC2C4B" w:rsidP="00676036">
            <w:pPr>
              <w:spacing w:line="280" w:lineRule="exact"/>
              <w:ind w:firstLine="840"/>
              <w:rPr>
                <w:rFonts w:ascii="ＭＳ ゴシック" w:eastAsia="ＭＳ ゴシック" w:hAnsi="ＭＳ ゴシック" w:cs="ＭＳ ゴシック"/>
              </w:rPr>
            </w:pPr>
            <w:r w:rsidRPr="000B1525">
              <w:rPr>
                <w:rFonts w:ascii="ＭＳ ゴシック" w:eastAsia="ＭＳ ゴシック" w:hAnsi="ＭＳ ゴシック" w:cs="ＭＳ ゴシック" w:hint="eastAsia"/>
              </w:rPr>
              <w:t>エ 学校が</w:t>
            </w:r>
            <w:r w:rsidR="00BD7EB9" w:rsidRPr="000B1525">
              <w:rPr>
                <w:rFonts w:ascii="ＭＳ ゴシック" w:eastAsia="ＭＳ ゴシック" w:hAnsi="ＭＳ ゴシック" w:cs="ＭＳ ゴシック" w:hint="eastAsia"/>
              </w:rPr>
              <w:t>教室での</w:t>
            </w:r>
            <w:r w:rsidRPr="000B1525">
              <w:rPr>
                <w:rFonts w:ascii="ＭＳ ゴシック" w:eastAsia="ＭＳ ゴシック" w:hAnsi="ＭＳ ゴシック" w:cs="ＭＳ ゴシック" w:hint="eastAsia"/>
              </w:rPr>
              <w:t>学びの場だけではなく</w:t>
            </w:r>
            <w:r w:rsidR="00BD7EB9" w:rsidRPr="000B1525">
              <w:rPr>
                <w:rFonts w:ascii="ＭＳ ゴシック" w:eastAsia="ＭＳ ゴシック" w:hAnsi="ＭＳ ゴシック" w:cs="ＭＳ ゴシック" w:hint="eastAsia"/>
              </w:rPr>
              <w:t>、生徒にとって「</w:t>
            </w:r>
            <w:r w:rsidRPr="000B1525">
              <w:rPr>
                <w:rFonts w:ascii="ＭＳ ゴシック" w:eastAsia="ＭＳ ゴシック" w:hAnsi="ＭＳ ゴシック" w:cs="ＭＳ ゴシック" w:hint="eastAsia"/>
              </w:rPr>
              <w:t>安心できる</w:t>
            </w:r>
            <w:r w:rsidR="00BD7EB9" w:rsidRPr="000B1525">
              <w:rPr>
                <w:rFonts w:ascii="ＭＳ ゴシック" w:eastAsia="ＭＳ ゴシック" w:hAnsi="ＭＳ ゴシック" w:cs="ＭＳ ゴシック" w:hint="eastAsia"/>
              </w:rPr>
              <w:t>」、「</w:t>
            </w:r>
            <w:r w:rsidRPr="000B1525">
              <w:rPr>
                <w:rFonts w:ascii="ＭＳ ゴシック" w:eastAsia="ＭＳ ゴシック" w:hAnsi="ＭＳ ゴシック" w:cs="ＭＳ ゴシック" w:hint="eastAsia"/>
              </w:rPr>
              <w:t>楽しい</w:t>
            </w:r>
            <w:r w:rsidR="00BD7EB9" w:rsidRPr="000B1525">
              <w:rPr>
                <w:rFonts w:ascii="ＭＳ ゴシック" w:eastAsia="ＭＳ ゴシック" w:hAnsi="ＭＳ ゴシック" w:cs="ＭＳ ゴシック" w:hint="eastAsia"/>
              </w:rPr>
              <w:t>」</w:t>
            </w:r>
            <w:r w:rsidRPr="000B1525">
              <w:rPr>
                <w:rFonts w:ascii="ＭＳ ゴシック" w:eastAsia="ＭＳ ゴシック" w:hAnsi="ＭＳ ゴシック" w:cs="ＭＳ ゴシック" w:hint="eastAsia"/>
              </w:rPr>
              <w:t>と感じられる学校をめざす。</w:t>
            </w:r>
          </w:p>
          <w:p w14:paraId="287951FB" w14:textId="5788D456" w:rsidR="00676036" w:rsidRPr="000B1525" w:rsidRDefault="00676036" w:rsidP="00E12599">
            <w:pPr>
              <w:spacing w:line="280" w:lineRule="exact"/>
              <w:ind w:leftChars="405" w:left="850"/>
              <w:jc w:val="left"/>
              <w:rPr>
                <w:rFonts w:ascii="ＭＳ ゴシック" w:eastAsia="ＭＳ ゴシック" w:hAnsi="ＭＳ ゴシック" w:cs="ＭＳ ゴシック"/>
              </w:rPr>
            </w:pPr>
            <w:r w:rsidRPr="000B1525">
              <w:rPr>
                <w:rFonts w:ascii="ＭＳ ゴシック" w:eastAsia="ＭＳ ゴシック" w:hAnsi="ＭＳ ゴシック" w:cs="ＭＳ ゴシック"/>
              </w:rPr>
              <w:t>※生徒向け学校教育自己診断において、「学校に行くのが楽しい」と答える生徒（R</w:t>
            </w:r>
            <w:r w:rsidR="007D398C" w:rsidRPr="000B1525">
              <w:rPr>
                <w:rFonts w:ascii="ＭＳ ゴシック" w:eastAsia="ＭＳ ゴシック" w:hAnsi="ＭＳ ゴシック" w:cs="ＭＳ ゴシック" w:hint="eastAsia"/>
              </w:rPr>
              <w:t>５</w:t>
            </w:r>
            <w:r w:rsidR="00963568" w:rsidRPr="000B1525">
              <w:rPr>
                <w:rFonts w:ascii="ＭＳ ゴシック" w:eastAsia="ＭＳ ゴシック" w:hAnsi="ＭＳ ゴシック" w:cs="ＭＳ ゴシック"/>
              </w:rPr>
              <w:t xml:space="preserve"> </w:t>
            </w:r>
            <w:r w:rsidR="007D398C" w:rsidRPr="000B1525">
              <w:rPr>
                <w:rFonts w:ascii="ＭＳ ゴシック" w:eastAsia="ＭＳ ゴシック" w:hAnsi="ＭＳ ゴシック" w:cs="ＭＳ ゴシック" w:hint="eastAsia"/>
              </w:rPr>
              <w:t>7</w:t>
            </w:r>
            <w:r w:rsidRPr="000B1525">
              <w:rPr>
                <w:rFonts w:ascii="ＭＳ ゴシック" w:eastAsia="ＭＳ ゴシック" w:hAnsi="ＭＳ ゴシック" w:cs="ＭＳ ゴシック"/>
              </w:rPr>
              <w:t xml:space="preserve">1％　</w:t>
            </w:r>
            <w:r w:rsidR="005F3230" w:rsidRPr="000B1525">
              <w:rPr>
                <w:rFonts w:ascii="ＭＳ ゴシック" w:eastAsia="ＭＳ ゴシック" w:hAnsi="ＭＳ ゴシック" w:cs="ＭＳ ゴシック"/>
              </w:rPr>
              <w:t>R</w:t>
            </w:r>
            <w:r w:rsidR="007D398C" w:rsidRPr="000B1525">
              <w:rPr>
                <w:rFonts w:ascii="ＭＳ ゴシック" w:eastAsia="ＭＳ ゴシック" w:hAnsi="ＭＳ ゴシック" w:cs="ＭＳ ゴシック" w:hint="eastAsia"/>
              </w:rPr>
              <w:t>６</w:t>
            </w:r>
            <w:r w:rsidR="005F3230" w:rsidRPr="000B1525">
              <w:rPr>
                <w:rFonts w:ascii="ＭＳ ゴシック" w:eastAsia="ＭＳ ゴシック" w:hAnsi="ＭＳ ゴシック" w:cs="ＭＳ ゴシック"/>
              </w:rPr>
              <w:t xml:space="preserve"> </w:t>
            </w:r>
            <w:r w:rsidRPr="000B1525">
              <w:rPr>
                <w:rFonts w:ascii="ＭＳ ゴシック" w:eastAsia="ＭＳ ゴシック" w:hAnsi="ＭＳ ゴシック" w:cs="ＭＳ ゴシック"/>
              </w:rPr>
              <w:t>7</w:t>
            </w:r>
            <w:r w:rsidR="007D398C" w:rsidRPr="000B1525">
              <w:rPr>
                <w:rFonts w:ascii="ＭＳ ゴシック" w:eastAsia="ＭＳ ゴシック" w:hAnsi="ＭＳ ゴシック" w:cs="ＭＳ ゴシック" w:hint="eastAsia"/>
              </w:rPr>
              <w:t>5</w:t>
            </w:r>
            <w:r w:rsidRPr="000B1525">
              <w:rPr>
                <w:rFonts w:ascii="ＭＳ ゴシック" w:eastAsia="ＭＳ ゴシック" w:hAnsi="ＭＳ ゴシック" w:cs="ＭＳ ゴシック"/>
              </w:rPr>
              <w:t>％</w:t>
            </w:r>
            <w:r w:rsidR="005F3230" w:rsidRPr="000B1525">
              <w:rPr>
                <w:rFonts w:ascii="ＭＳ ゴシック" w:eastAsia="ＭＳ ゴシック" w:hAnsi="ＭＳ ゴシック" w:cs="ＭＳ ゴシック"/>
              </w:rPr>
              <w:t xml:space="preserve">　R</w:t>
            </w:r>
            <w:r w:rsidR="007D398C" w:rsidRPr="000B1525">
              <w:rPr>
                <w:rFonts w:ascii="ＭＳ ゴシック" w:eastAsia="ＭＳ ゴシック" w:hAnsi="ＭＳ ゴシック" w:cs="ＭＳ ゴシック" w:hint="eastAsia"/>
              </w:rPr>
              <w:t>７</w:t>
            </w:r>
            <w:r w:rsidR="005F3230" w:rsidRPr="000B1525">
              <w:rPr>
                <w:rFonts w:ascii="ＭＳ ゴシック" w:eastAsia="ＭＳ ゴシック" w:hAnsi="ＭＳ ゴシック" w:cs="ＭＳ ゴシック"/>
              </w:rPr>
              <w:t xml:space="preserve"> </w:t>
            </w:r>
            <w:r w:rsidR="003E01E8" w:rsidRPr="000B1525">
              <w:rPr>
                <w:rFonts w:ascii="ＭＳ ゴシック" w:eastAsia="ＭＳ ゴシック" w:hAnsi="ＭＳ ゴシック" w:cs="ＭＳ ゴシック" w:hint="eastAsia"/>
              </w:rPr>
              <w:t>76</w:t>
            </w:r>
            <w:r w:rsidR="005F3230" w:rsidRPr="000B1525">
              <w:rPr>
                <w:rFonts w:ascii="ＭＳ ゴシック" w:eastAsia="ＭＳ ゴシック" w:hAnsi="ＭＳ ゴシック" w:cs="ＭＳ ゴシック"/>
              </w:rPr>
              <w:t>％）を令和</w:t>
            </w:r>
            <w:r w:rsidR="00047238" w:rsidRPr="000B1525">
              <w:rPr>
                <w:rFonts w:ascii="ＭＳ ゴシック" w:eastAsia="ＭＳ ゴシック" w:hAnsi="ＭＳ ゴシック" w:cs="ＭＳ ゴシック" w:hint="eastAsia"/>
              </w:rPr>
              <w:t>10</w:t>
            </w:r>
            <w:r w:rsidRPr="000B1525">
              <w:rPr>
                <w:rFonts w:ascii="ＭＳ ゴシック" w:eastAsia="ＭＳ ゴシック" w:hAnsi="ＭＳ ゴシック" w:cs="ＭＳ ゴシック"/>
              </w:rPr>
              <w:t>年度までに</w:t>
            </w:r>
            <w:r w:rsidR="00AC2C4B" w:rsidRPr="000B1525">
              <w:rPr>
                <w:rFonts w:ascii="ＭＳ ゴシック" w:eastAsia="ＭＳ ゴシック" w:hAnsi="ＭＳ ゴシック" w:cs="ＭＳ ゴシック" w:hint="eastAsia"/>
              </w:rPr>
              <w:t>80</w:t>
            </w:r>
            <w:r w:rsidRPr="000B1525">
              <w:rPr>
                <w:rFonts w:ascii="ＭＳ ゴシック" w:eastAsia="ＭＳ ゴシック" w:hAnsi="ＭＳ ゴシック" w:cs="ＭＳ ゴシック"/>
              </w:rPr>
              <w:t xml:space="preserve">％に引き上げる。　　　　　　</w:t>
            </w:r>
          </w:p>
          <w:p w14:paraId="514AC4B4" w14:textId="167F53D2" w:rsidR="00676036" w:rsidRPr="000B1525" w:rsidRDefault="00676036" w:rsidP="003E01E8">
            <w:pPr>
              <w:spacing w:line="280" w:lineRule="exact"/>
              <w:ind w:left="851"/>
              <w:rPr>
                <w:rFonts w:ascii="ＭＳ ゴシック" w:eastAsia="ＭＳ ゴシック" w:hAnsi="ＭＳ ゴシック" w:cs="ＭＳ ゴシック"/>
              </w:rPr>
            </w:pPr>
            <w:r w:rsidRPr="000B1525">
              <w:rPr>
                <w:rFonts w:ascii="ＭＳ ゴシック" w:eastAsia="ＭＳ ゴシック" w:hAnsi="ＭＳ ゴシック" w:cs="ＭＳ ゴシック"/>
              </w:rPr>
              <w:t>※生徒向け学校教育自己診断において、</w:t>
            </w:r>
            <w:r w:rsidR="003E01E8" w:rsidRPr="000B1525">
              <w:rPr>
                <w:rFonts w:ascii="ＭＳ ゴシック" w:eastAsia="ＭＳ ゴシック" w:hAnsi="ＭＳ ゴシック" w:cs="ＭＳ ゴシック" w:hint="eastAsia"/>
              </w:rPr>
              <w:t>「命の大切さについて</w:t>
            </w:r>
            <w:r w:rsidRPr="000B1525">
              <w:rPr>
                <w:rFonts w:ascii="ＭＳ ゴシック" w:eastAsia="ＭＳ ゴシック" w:hAnsi="ＭＳ ゴシック" w:cs="ＭＳ ゴシック"/>
              </w:rPr>
              <w:t>学ぶ機会がある」と答える生徒（R</w:t>
            </w:r>
            <w:r w:rsidR="007D398C" w:rsidRPr="000B1525">
              <w:rPr>
                <w:rFonts w:ascii="ＭＳ ゴシック" w:eastAsia="ＭＳ ゴシック" w:hAnsi="ＭＳ ゴシック" w:cs="ＭＳ ゴシック" w:hint="eastAsia"/>
              </w:rPr>
              <w:t>５</w:t>
            </w:r>
            <w:r w:rsidR="00963568" w:rsidRPr="000B1525">
              <w:rPr>
                <w:rFonts w:ascii="ＭＳ ゴシック" w:eastAsia="ＭＳ ゴシック" w:hAnsi="ＭＳ ゴシック" w:cs="ＭＳ ゴシック"/>
              </w:rPr>
              <w:t xml:space="preserve"> </w:t>
            </w:r>
            <w:r w:rsidR="005F3230" w:rsidRPr="000B1525">
              <w:rPr>
                <w:rFonts w:ascii="ＭＳ ゴシック" w:eastAsia="ＭＳ ゴシック" w:hAnsi="ＭＳ ゴシック" w:cs="ＭＳ ゴシック"/>
              </w:rPr>
              <w:t xml:space="preserve"> </w:t>
            </w:r>
            <w:r w:rsidR="007D398C" w:rsidRPr="000B1525">
              <w:rPr>
                <w:rFonts w:ascii="ＭＳ ゴシック" w:eastAsia="ＭＳ ゴシック" w:hAnsi="ＭＳ ゴシック" w:cs="ＭＳ ゴシック" w:hint="eastAsia"/>
              </w:rPr>
              <w:t>86</w:t>
            </w:r>
            <w:r w:rsidRPr="000B1525">
              <w:rPr>
                <w:rFonts w:ascii="ＭＳ ゴシック" w:eastAsia="ＭＳ ゴシック" w:hAnsi="ＭＳ ゴシック" w:cs="ＭＳ ゴシック"/>
              </w:rPr>
              <w:t>％　R</w:t>
            </w:r>
            <w:r w:rsidR="007D398C" w:rsidRPr="000B1525">
              <w:rPr>
                <w:rFonts w:ascii="ＭＳ ゴシック" w:eastAsia="ＭＳ ゴシック" w:hAnsi="ＭＳ ゴシック" w:cs="ＭＳ ゴシック" w:hint="eastAsia"/>
              </w:rPr>
              <w:t>６</w:t>
            </w:r>
            <w:r w:rsidR="005F3230" w:rsidRPr="000B1525">
              <w:rPr>
                <w:rFonts w:ascii="ＭＳ ゴシック" w:eastAsia="ＭＳ ゴシック" w:hAnsi="ＭＳ ゴシック" w:cs="ＭＳ ゴシック"/>
              </w:rPr>
              <w:t xml:space="preserve"> </w:t>
            </w:r>
            <w:r w:rsidR="007D398C" w:rsidRPr="000B1525">
              <w:rPr>
                <w:rFonts w:ascii="ＭＳ ゴシック" w:eastAsia="ＭＳ ゴシック" w:hAnsi="ＭＳ ゴシック" w:cs="ＭＳ ゴシック" w:hint="eastAsia"/>
              </w:rPr>
              <w:t>92</w:t>
            </w:r>
            <w:r w:rsidRPr="000B1525">
              <w:rPr>
                <w:rFonts w:ascii="ＭＳ ゴシック" w:eastAsia="ＭＳ ゴシック" w:hAnsi="ＭＳ ゴシック" w:cs="ＭＳ ゴシック"/>
              </w:rPr>
              <w:t>％</w:t>
            </w:r>
            <w:r w:rsidR="005F3230" w:rsidRPr="000B1525">
              <w:rPr>
                <w:rFonts w:ascii="ＭＳ ゴシック" w:eastAsia="ＭＳ ゴシック" w:hAnsi="ＭＳ ゴシック" w:cs="ＭＳ ゴシック"/>
              </w:rPr>
              <w:t xml:space="preserve">　R</w:t>
            </w:r>
            <w:r w:rsidR="007D398C" w:rsidRPr="000B1525">
              <w:rPr>
                <w:rFonts w:ascii="ＭＳ ゴシック" w:eastAsia="ＭＳ ゴシック" w:hAnsi="ＭＳ ゴシック" w:cs="ＭＳ ゴシック" w:hint="eastAsia"/>
              </w:rPr>
              <w:t>７</w:t>
            </w:r>
            <w:r w:rsidR="005F3230" w:rsidRPr="000B1525">
              <w:rPr>
                <w:rFonts w:ascii="ＭＳ ゴシック" w:eastAsia="ＭＳ ゴシック" w:hAnsi="ＭＳ ゴシック" w:cs="ＭＳ ゴシック"/>
              </w:rPr>
              <w:t xml:space="preserve"> </w:t>
            </w:r>
            <w:r w:rsidR="003E01E8" w:rsidRPr="000B1525">
              <w:rPr>
                <w:rFonts w:ascii="ＭＳ ゴシック" w:eastAsia="ＭＳ ゴシック" w:hAnsi="ＭＳ ゴシック" w:cs="ＭＳ ゴシック" w:hint="eastAsia"/>
              </w:rPr>
              <w:t>84</w:t>
            </w:r>
            <w:r w:rsidR="005F3230" w:rsidRPr="000B1525">
              <w:rPr>
                <w:rFonts w:ascii="ＭＳ ゴシック" w:eastAsia="ＭＳ ゴシック" w:hAnsi="ＭＳ ゴシック" w:cs="ＭＳ ゴシック"/>
              </w:rPr>
              <w:t>％）を令和</w:t>
            </w:r>
            <w:r w:rsidR="00047238" w:rsidRPr="000B1525">
              <w:rPr>
                <w:rFonts w:ascii="ＭＳ ゴシック" w:eastAsia="ＭＳ ゴシック" w:hAnsi="ＭＳ ゴシック" w:cs="ＭＳ ゴシック" w:hint="eastAsia"/>
              </w:rPr>
              <w:t>10</w:t>
            </w:r>
            <w:r w:rsidRPr="000B1525">
              <w:rPr>
                <w:rFonts w:ascii="ＭＳ ゴシック" w:eastAsia="ＭＳ ゴシック" w:hAnsi="ＭＳ ゴシック" w:cs="ＭＳ ゴシック"/>
              </w:rPr>
              <w:t>年度までに90％に引き上げる。</w:t>
            </w:r>
          </w:p>
          <w:p w14:paraId="3C6901E9" w14:textId="77777777" w:rsidR="00676036" w:rsidRPr="000B1525" w:rsidRDefault="00676036" w:rsidP="00676036">
            <w:pPr>
              <w:spacing w:line="280" w:lineRule="exact"/>
              <w:ind w:firstLine="630"/>
              <w:rPr>
                <w:rFonts w:ascii="ＭＳ ゴシック" w:eastAsia="ＭＳ ゴシック" w:hAnsi="ＭＳ ゴシック" w:cs="ＭＳ ゴシック"/>
              </w:rPr>
            </w:pPr>
            <w:r w:rsidRPr="000B1525">
              <w:rPr>
                <w:rFonts w:ascii="ＭＳ ゴシック" w:eastAsia="ＭＳ ゴシック" w:hAnsi="ＭＳ ゴシック" w:cs="ＭＳ ゴシック"/>
              </w:rPr>
              <w:t>(２)安心で安全な学校づくり</w:t>
            </w:r>
          </w:p>
          <w:p w14:paraId="237B1D4A" w14:textId="51699D68" w:rsidR="00676036" w:rsidRPr="000B1525" w:rsidRDefault="00676036" w:rsidP="00676036">
            <w:pPr>
              <w:spacing w:line="280" w:lineRule="exact"/>
              <w:ind w:firstLine="840"/>
              <w:rPr>
                <w:rFonts w:ascii="ＭＳ ゴシック" w:eastAsia="ＭＳ ゴシック" w:hAnsi="ＭＳ ゴシック" w:cs="ＭＳ ゴシック"/>
              </w:rPr>
            </w:pPr>
            <w:r w:rsidRPr="000B1525">
              <w:rPr>
                <w:rFonts w:ascii="ＭＳ ゴシック" w:eastAsia="ＭＳ ゴシック" w:hAnsi="ＭＳ ゴシック" w:cs="ＭＳ ゴシック"/>
              </w:rPr>
              <w:t>ア</w:t>
            </w:r>
            <w:r w:rsidR="00963568" w:rsidRPr="000B1525">
              <w:rPr>
                <w:rFonts w:ascii="ＭＳ ゴシック" w:eastAsia="ＭＳ ゴシック" w:hAnsi="ＭＳ ゴシック" w:cs="ＭＳ ゴシック"/>
              </w:rPr>
              <w:t xml:space="preserve"> </w:t>
            </w:r>
            <w:r w:rsidRPr="000B1525">
              <w:rPr>
                <w:rFonts w:ascii="ＭＳ ゴシック" w:eastAsia="ＭＳ ゴシック" w:hAnsi="ＭＳ ゴシック" w:cs="ＭＳ ゴシック"/>
              </w:rPr>
              <w:t>生徒が安心して授業や実習を受けることができる環境を整備する。</w:t>
            </w:r>
          </w:p>
          <w:p w14:paraId="451F6AF6" w14:textId="77777777" w:rsidR="00676036" w:rsidRPr="000B1525" w:rsidRDefault="00676036" w:rsidP="00676036">
            <w:pPr>
              <w:spacing w:line="280" w:lineRule="exact"/>
              <w:ind w:firstLine="840"/>
              <w:rPr>
                <w:rFonts w:ascii="ＭＳ ゴシック" w:eastAsia="ＭＳ ゴシック" w:hAnsi="ＭＳ ゴシック" w:cs="ＭＳ ゴシック"/>
              </w:rPr>
            </w:pPr>
            <w:r w:rsidRPr="000B1525">
              <w:rPr>
                <w:rFonts w:ascii="ＭＳ ゴシック" w:eastAsia="ＭＳ ゴシック" w:hAnsi="ＭＳ ゴシック" w:cs="ＭＳ ゴシック"/>
              </w:rPr>
              <w:t>イ</w:t>
            </w:r>
            <w:r w:rsidR="00963568" w:rsidRPr="000B1525">
              <w:rPr>
                <w:rFonts w:ascii="ＭＳ ゴシック" w:eastAsia="ＭＳ ゴシック" w:hAnsi="ＭＳ ゴシック" w:cs="ＭＳ ゴシック"/>
              </w:rPr>
              <w:t xml:space="preserve"> </w:t>
            </w:r>
            <w:r w:rsidRPr="000B1525">
              <w:rPr>
                <w:rFonts w:ascii="ＭＳ ゴシック" w:eastAsia="ＭＳ ゴシック" w:hAnsi="ＭＳ ゴシック" w:cs="ＭＳ ゴシック"/>
              </w:rPr>
              <w:t>災害時における連絡体制の確立と防犯防災教育の充実</w:t>
            </w:r>
          </w:p>
          <w:p w14:paraId="6157395B" w14:textId="608C2840" w:rsidR="00676036" w:rsidRPr="000B1525" w:rsidRDefault="00676036" w:rsidP="00676036">
            <w:pPr>
              <w:spacing w:line="280" w:lineRule="exact"/>
              <w:ind w:left="630" w:hanging="630"/>
              <w:rPr>
                <w:rFonts w:ascii="ＭＳ ゴシック" w:eastAsia="ＭＳ ゴシック" w:hAnsi="ＭＳ ゴシック" w:cs="ＭＳ ゴシック"/>
              </w:rPr>
            </w:pPr>
            <w:r w:rsidRPr="000B1525">
              <w:rPr>
                <w:rFonts w:ascii="ＭＳ ゴシック" w:eastAsia="ＭＳ ゴシック" w:hAnsi="ＭＳ ゴシック" w:cs="ＭＳ ゴシック"/>
              </w:rPr>
              <w:t xml:space="preserve">　　　　※生徒向け学校教育自己診断において、学校安全の項目における肯定率（R</w:t>
            </w:r>
            <w:r w:rsidR="007D398C" w:rsidRPr="000B1525">
              <w:rPr>
                <w:rFonts w:ascii="ＭＳ ゴシック" w:eastAsia="ＭＳ ゴシック" w:hAnsi="ＭＳ ゴシック" w:cs="ＭＳ ゴシック" w:hint="eastAsia"/>
              </w:rPr>
              <w:t>５</w:t>
            </w:r>
            <w:r w:rsidR="00963568" w:rsidRPr="000B1525">
              <w:rPr>
                <w:rFonts w:ascii="ＭＳ ゴシック" w:eastAsia="ＭＳ ゴシック" w:hAnsi="ＭＳ ゴシック" w:cs="ＭＳ ゴシック"/>
              </w:rPr>
              <w:t xml:space="preserve"> </w:t>
            </w:r>
            <w:r w:rsidRPr="000B1525">
              <w:rPr>
                <w:rFonts w:ascii="ＭＳ ゴシック" w:eastAsia="ＭＳ ゴシック" w:hAnsi="ＭＳ ゴシック" w:cs="ＭＳ ゴシック"/>
              </w:rPr>
              <w:t>8</w:t>
            </w:r>
            <w:r w:rsidR="007D398C" w:rsidRPr="000B1525">
              <w:rPr>
                <w:rFonts w:ascii="ＭＳ ゴシック" w:eastAsia="ＭＳ ゴシック" w:hAnsi="ＭＳ ゴシック" w:cs="ＭＳ ゴシック" w:hint="eastAsia"/>
              </w:rPr>
              <w:t>5</w:t>
            </w:r>
            <w:r w:rsidRPr="000B1525">
              <w:rPr>
                <w:rFonts w:ascii="ＭＳ ゴシック" w:eastAsia="ＭＳ ゴシック" w:hAnsi="ＭＳ ゴシック" w:cs="ＭＳ ゴシック"/>
              </w:rPr>
              <w:t>％　R</w:t>
            </w:r>
            <w:r w:rsidR="007D398C" w:rsidRPr="000B1525">
              <w:rPr>
                <w:rFonts w:ascii="ＭＳ ゴシック" w:eastAsia="ＭＳ ゴシック" w:hAnsi="ＭＳ ゴシック" w:cs="ＭＳ ゴシック" w:hint="eastAsia"/>
              </w:rPr>
              <w:t>６</w:t>
            </w:r>
            <w:r w:rsidR="00A72C93" w:rsidRPr="000B1525">
              <w:rPr>
                <w:rFonts w:ascii="ＭＳ ゴシック" w:eastAsia="ＭＳ ゴシック" w:hAnsi="ＭＳ ゴシック" w:cs="ＭＳ ゴシック" w:hint="eastAsia"/>
              </w:rPr>
              <w:t xml:space="preserve"> </w:t>
            </w:r>
            <w:r w:rsidRPr="000B1525">
              <w:rPr>
                <w:rFonts w:ascii="ＭＳ ゴシック" w:eastAsia="ＭＳ ゴシック" w:hAnsi="ＭＳ ゴシック" w:cs="ＭＳ ゴシック"/>
              </w:rPr>
              <w:t>8</w:t>
            </w:r>
            <w:r w:rsidR="007D398C" w:rsidRPr="000B1525">
              <w:rPr>
                <w:rFonts w:ascii="ＭＳ ゴシック" w:eastAsia="ＭＳ ゴシック" w:hAnsi="ＭＳ ゴシック" w:cs="ＭＳ ゴシック" w:hint="eastAsia"/>
              </w:rPr>
              <w:t>6</w:t>
            </w:r>
            <w:r w:rsidRPr="000B1525">
              <w:rPr>
                <w:rFonts w:ascii="ＭＳ ゴシック" w:eastAsia="ＭＳ ゴシック" w:hAnsi="ＭＳ ゴシック" w:cs="ＭＳ ゴシック"/>
              </w:rPr>
              <w:t>％</w:t>
            </w:r>
            <w:r w:rsidR="005F3230" w:rsidRPr="000B1525">
              <w:rPr>
                <w:rFonts w:ascii="ＭＳ ゴシック" w:eastAsia="ＭＳ ゴシック" w:hAnsi="ＭＳ ゴシック" w:cs="ＭＳ ゴシック"/>
              </w:rPr>
              <w:t xml:space="preserve">　R</w:t>
            </w:r>
            <w:r w:rsidR="007D398C" w:rsidRPr="000B1525">
              <w:rPr>
                <w:rFonts w:ascii="ＭＳ ゴシック" w:eastAsia="ＭＳ ゴシック" w:hAnsi="ＭＳ ゴシック" w:cs="ＭＳ ゴシック" w:hint="eastAsia"/>
              </w:rPr>
              <w:t>７</w:t>
            </w:r>
            <w:r w:rsidR="00A72C93" w:rsidRPr="000B1525">
              <w:rPr>
                <w:rFonts w:ascii="ＭＳ ゴシック" w:eastAsia="ＭＳ ゴシック" w:hAnsi="ＭＳ ゴシック" w:cs="ＭＳ ゴシック" w:hint="eastAsia"/>
              </w:rPr>
              <w:t xml:space="preserve"> </w:t>
            </w:r>
            <w:r w:rsidR="003E01E8" w:rsidRPr="000B1525">
              <w:rPr>
                <w:rFonts w:ascii="ＭＳ ゴシック" w:eastAsia="ＭＳ ゴシック" w:hAnsi="ＭＳ ゴシック" w:cs="ＭＳ ゴシック" w:hint="eastAsia"/>
              </w:rPr>
              <w:t>84</w:t>
            </w:r>
            <w:r w:rsidR="005F3230" w:rsidRPr="000B1525">
              <w:rPr>
                <w:rFonts w:ascii="ＭＳ ゴシック" w:eastAsia="ＭＳ ゴシック" w:hAnsi="ＭＳ ゴシック" w:cs="ＭＳ ゴシック"/>
              </w:rPr>
              <w:t>％</w:t>
            </w:r>
            <w:r w:rsidR="00B665E0" w:rsidRPr="000B1525">
              <w:rPr>
                <w:rFonts w:ascii="ＭＳ ゴシック" w:eastAsia="ＭＳ ゴシック" w:hAnsi="ＭＳ ゴシック" w:cs="ＭＳ ゴシック"/>
              </w:rPr>
              <w:t>）を令和</w:t>
            </w:r>
            <w:r w:rsidR="00047238" w:rsidRPr="000B1525">
              <w:rPr>
                <w:rFonts w:ascii="ＭＳ ゴシック" w:eastAsia="ＭＳ ゴシック" w:hAnsi="ＭＳ ゴシック" w:cs="ＭＳ ゴシック" w:hint="eastAsia"/>
              </w:rPr>
              <w:t>10</w:t>
            </w:r>
            <w:r w:rsidRPr="000B1525">
              <w:rPr>
                <w:rFonts w:ascii="ＭＳ ゴシック" w:eastAsia="ＭＳ ゴシック" w:hAnsi="ＭＳ ゴシック" w:cs="ＭＳ ゴシック"/>
              </w:rPr>
              <w:t>年度までに90％に引き上げる。</w:t>
            </w:r>
          </w:p>
          <w:p w14:paraId="6A4037AA" w14:textId="77777777" w:rsidR="00676036" w:rsidRPr="000B1525" w:rsidRDefault="00676036" w:rsidP="00676036">
            <w:pPr>
              <w:spacing w:line="280" w:lineRule="exact"/>
              <w:rPr>
                <w:rFonts w:ascii="ＭＳ 明朝" w:hAnsi="ＭＳ 明朝" w:cs="ＭＳ 明朝"/>
                <w:sz w:val="20"/>
                <w:szCs w:val="20"/>
              </w:rPr>
            </w:pPr>
            <w:r w:rsidRPr="000B1525">
              <w:rPr>
                <w:rFonts w:ascii="ＭＳ ゴシック" w:eastAsia="ＭＳ ゴシック" w:hAnsi="ＭＳ ゴシック" w:cs="ＭＳ ゴシック"/>
              </w:rPr>
              <w:t>４　校務の効率化と働き方改革の推進</w:t>
            </w:r>
          </w:p>
          <w:p w14:paraId="3CA46C45" w14:textId="4CBDA43E" w:rsidR="00676036" w:rsidRPr="000B1525" w:rsidRDefault="00676036" w:rsidP="00676036">
            <w:pPr>
              <w:spacing w:line="280" w:lineRule="exact"/>
              <w:ind w:firstLine="840"/>
              <w:rPr>
                <w:rFonts w:ascii="ＭＳ ゴシック" w:eastAsia="ＭＳ ゴシック" w:hAnsi="ＭＳ ゴシック" w:cs="ＭＳ ゴシック"/>
              </w:rPr>
            </w:pPr>
            <w:r w:rsidRPr="000B1525">
              <w:rPr>
                <w:rFonts w:ascii="ＭＳ ゴシック" w:eastAsia="ＭＳ ゴシック" w:hAnsi="ＭＳ ゴシック" w:cs="ＭＳ ゴシック"/>
              </w:rPr>
              <w:t xml:space="preserve">ア </w:t>
            </w:r>
            <w:r w:rsidR="007E64C8" w:rsidRPr="000B1525">
              <w:rPr>
                <w:rFonts w:ascii="ＭＳ ゴシック" w:eastAsia="ＭＳ ゴシック" w:hAnsi="ＭＳ ゴシック" w:cs="ＭＳ ゴシック" w:hint="eastAsia"/>
              </w:rPr>
              <w:t>ICT</w:t>
            </w:r>
            <w:r w:rsidRPr="000B1525">
              <w:rPr>
                <w:rFonts w:ascii="ＭＳ ゴシック" w:eastAsia="ＭＳ ゴシック" w:hAnsi="ＭＳ ゴシック" w:cs="ＭＳ ゴシック"/>
              </w:rPr>
              <w:t>を</w:t>
            </w:r>
            <w:r w:rsidR="007E64C8" w:rsidRPr="000B1525">
              <w:rPr>
                <w:rFonts w:ascii="ＭＳ ゴシック" w:eastAsia="ＭＳ ゴシック" w:hAnsi="ＭＳ ゴシック" w:cs="ＭＳ ゴシック" w:hint="eastAsia"/>
              </w:rPr>
              <w:t>活用し、会議時間の短縮や</w:t>
            </w:r>
            <w:r w:rsidRPr="000B1525">
              <w:rPr>
                <w:rFonts w:ascii="ＭＳ ゴシック" w:eastAsia="ＭＳ ゴシック" w:hAnsi="ＭＳ ゴシック" w:cs="ＭＳ ゴシック"/>
              </w:rPr>
              <w:t>職務の効率化を</w:t>
            </w:r>
            <w:r w:rsidR="0066026D" w:rsidRPr="000B1525">
              <w:rPr>
                <w:rFonts w:ascii="ＭＳ ゴシック" w:eastAsia="ＭＳ ゴシック" w:hAnsi="ＭＳ ゴシック" w:cs="ＭＳ ゴシック" w:hint="eastAsia"/>
              </w:rPr>
              <w:t>はかる。</w:t>
            </w:r>
          </w:p>
          <w:p w14:paraId="76852EBA" w14:textId="3119FAC8" w:rsidR="00AC2C4B" w:rsidRPr="000B1525" w:rsidRDefault="00676036" w:rsidP="005D0973">
            <w:pPr>
              <w:spacing w:line="280" w:lineRule="exact"/>
              <w:ind w:firstLineChars="400" w:firstLine="840"/>
              <w:rPr>
                <w:rFonts w:ascii="ＭＳ 明朝" w:hAnsi="ＭＳ 明朝"/>
                <w:sz w:val="20"/>
                <w:szCs w:val="20"/>
              </w:rPr>
            </w:pPr>
            <w:r w:rsidRPr="000B1525">
              <w:rPr>
                <w:rFonts w:ascii="ＭＳ ゴシック" w:eastAsia="ＭＳ ゴシック" w:hAnsi="ＭＳ ゴシック" w:cs="ＭＳ ゴシック"/>
              </w:rPr>
              <w:t>イ</w:t>
            </w:r>
            <w:r w:rsidR="005D0973" w:rsidRPr="000B1525">
              <w:rPr>
                <w:rFonts w:ascii="ＭＳ ゴシック" w:eastAsia="ＭＳ ゴシック" w:hAnsi="ＭＳ ゴシック" w:cs="ＭＳ ゴシック" w:hint="eastAsia"/>
              </w:rPr>
              <w:t xml:space="preserve"> </w:t>
            </w:r>
            <w:r w:rsidR="007E64C8" w:rsidRPr="000B1525">
              <w:rPr>
                <w:rFonts w:ascii="ＭＳ ゴシック" w:eastAsia="ＭＳ ゴシック" w:hAnsi="ＭＳ ゴシック" w:cs="ＭＳ ゴシック" w:hint="eastAsia"/>
              </w:rPr>
              <w:t>行事</w:t>
            </w:r>
            <w:r w:rsidR="005D0973" w:rsidRPr="000B1525">
              <w:rPr>
                <w:rFonts w:ascii="ＭＳ ゴシック" w:eastAsia="ＭＳ ゴシック" w:hAnsi="ＭＳ ゴシック" w:cs="ＭＳ ゴシック" w:hint="eastAsia"/>
              </w:rPr>
              <w:t>等</w:t>
            </w:r>
            <w:r w:rsidR="007E64C8" w:rsidRPr="000B1525">
              <w:rPr>
                <w:rFonts w:ascii="ＭＳ ゴシック" w:eastAsia="ＭＳ ゴシック" w:hAnsi="ＭＳ ゴシック" w:cs="ＭＳ ゴシック" w:hint="eastAsia"/>
              </w:rPr>
              <w:t>の</w:t>
            </w:r>
            <w:r w:rsidR="005D0973" w:rsidRPr="000B1525">
              <w:rPr>
                <w:rFonts w:ascii="ＭＳ ゴシック" w:eastAsia="ＭＳ ゴシック" w:hAnsi="ＭＳ ゴシック" w:cs="ＭＳ ゴシック" w:hint="eastAsia"/>
              </w:rPr>
              <w:t>精選により、超過勤務時間の縮減</w:t>
            </w:r>
            <w:r w:rsidR="00E2652C" w:rsidRPr="000B1525">
              <w:rPr>
                <w:rFonts w:ascii="ＭＳ ゴシック" w:eastAsia="ＭＳ ゴシック" w:hAnsi="ＭＳ ゴシック" w:cs="ＭＳ ゴシック" w:hint="eastAsia"/>
              </w:rPr>
              <w:t>をはかる。</w:t>
            </w:r>
          </w:p>
        </w:tc>
      </w:tr>
    </w:tbl>
    <w:p w14:paraId="3D54224C" w14:textId="77777777" w:rsidR="001D401B" w:rsidRPr="000B1525" w:rsidRDefault="001D401B" w:rsidP="004245A1">
      <w:pPr>
        <w:spacing w:line="300" w:lineRule="exact"/>
        <w:ind w:leftChars="-342" w:left="-718" w:firstLineChars="250" w:firstLine="525"/>
        <w:rPr>
          <w:rFonts w:ascii="ＭＳ ゴシック" w:eastAsia="ＭＳ ゴシック" w:hAnsi="ＭＳ ゴシック"/>
          <w:szCs w:val="21"/>
        </w:rPr>
      </w:pPr>
    </w:p>
    <w:p w14:paraId="5FB49E57" w14:textId="77777777" w:rsidR="00267D3C" w:rsidRPr="000B1525" w:rsidRDefault="009B365C" w:rsidP="001D401B">
      <w:pPr>
        <w:spacing w:line="300" w:lineRule="exact"/>
        <w:ind w:leftChars="-342" w:left="-718" w:firstLineChars="250" w:firstLine="525"/>
        <w:rPr>
          <w:rFonts w:ascii="ＭＳ ゴシック" w:eastAsia="ＭＳ ゴシック" w:hAnsi="ＭＳ ゴシック"/>
          <w:szCs w:val="21"/>
        </w:rPr>
      </w:pPr>
      <w:r w:rsidRPr="000B1525">
        <w:rPr>
          <w:rFonts w:ascii="ＭＳ ゴシック" w:eastAsia="ＭＳ ゴシック" w:hAnsi="ＭＳ ゴシック" w:hint="eastAsia"/>
          <w:szCs w:val="21"/>
        </w:rPr>
        <w:t>【</w:t>
      </w:r>
      <w:r w:rsidR="0037367C" w:rsidRPr="000B1525">
        <w:rPr>
          <w:rFonts w:ascii="ＭＳ ゴシック" w:eastAsia="ＭＳ ゴシック" w:hAnsi="ＭＳ ゴシック" w:hint="eastAsia"/>
          <w:szCs w:val="21"/>
        </w:rPr>
        <w:t>学校教育自己診断</w:t>
      </w:r>
      <w:r w:rsidR="005E3C2A" w:rsidRPr="000B1525">
        <w:rPr>
          <w:rFonts w:ascii="ＭＳ ゴシック" w:eastAsia="ＭＳ ゴシック" w:hAnsi="ＭＳ ゴシック" w:hint="eastAsia"/>
          <w:szCs w:val="21"/>
        </w:rPr>
        <w:t>の</w:t>
      </w:r>
      <w:r w:rsidR="0037367C" w:rsidRPr="000B1525">
        <w:rPr>
          <w:rFonts w:ascii="ＭＳ ゴシック" w:eastAsia="ＭＳ ゴシック" w:hAnsi="ＭＳ ゴシック" w:hint="eastAsia"/>
          <w:szCs w:val="21"/>
        </w:rPr>
        <w:t>結果と分析・学校</w:t>
      </w:r>
      <w:r w:rsidR="00C158A6" w:rsidRPr="000B1525">
        <w:rPr>
          <w:rFonts w:ascii="ＭＳ ゴシック" w:eastAsia="ＭＳ ゴシック" w:hAnsi="ＭＳ ゴシック" w:hint="eastAsia"/>
          <w:szCs w:val="21"/>
        </w:rPr>
        <w:t>運営</w:t>
      </w:r>
      <w:r w:rsidR="0037367C" w:rsidRPr="000B1525">
        <w:rPr>
          <w:rFonts w:ascii="ＭＳ ゴシック" w:eastAsia="ＭＳ ゴシック" w:hAnsi="ＭＳ ゴシック" w:hint="eastAsia"/>
          <w:szCs w:val="21"/>
        </w:rPr>
        <w:t>協議会</w:t>
      </w:r>
      <w:r w:rsidR="0096649A" w:rsidRPr="000B1525">
        <w:rPr>
          <w:rFonts w:ascii="ＭＳ ゴシック" w:eastAsia="ＭＳ ゴシック" w:hAnsi="ＭＳ ゴシック" w:hint="eastAsia"/>
          <w:szCs w:val="21"/>
        </w:rPr>
        <w:t>からの意見</w:t>
      </w:r>
      <w:r w:rsidRPr="000B1525">
        <w:rPr>
          <w:rFonts w:ascii="ＭＳ ゴシック" w:eastAsia="ＭＳ ゴシック" w:hAnsi="ＭＳ ゴシック" w:hint="eastAsia"/>
          <w:szCs w:val="21"/>
        </w:rPr>
        <w:t>】</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0B1525" w14:paraId="323BDB80" w14:textId="77777777" w:rsidTr="001C2099">
        <w:trPr>
          <w:trHeight w:val="411"/>
        </w:trPr>
        <w:tc>
          <w:tcPr>
            <w:tcW w:w="6771" w:type="dxa"/>
            <w:tcMar>
              <w:top w:w="85" w:type="dxa"/>
              <w:left w:w="85" w:type="dxa"/>
              <w:bottom w:w="85" w:type="dxa"/>
              <w:right w:w="85" w:type="dxa"/>
            </w:tcMar>
            <w:vAlign w:val="center"/>
          </w:tcPr>
          <w:p w14:paraId="2F2B5C8D" w14:textId="77777777" w:rsidR="00267D3C" w:rsidRPr="000B1525" w:rsidRDefault="00267D3C" w:rsidP="001D401B">
            <w:pPr>
              <w:spacing w:line="300" w:lineRule="exact"/>
              <w:jc w:val="center"/>
              <w:rPr>
                <w:rFonts w:ascii="ＭＳ 明朝" w:hAnsi="ＭＳ 明朝"/>
                <w:sz w:val="20"/>
                <w:szCs w:val="20"/>
              </w:rPr>
            </w:pPr>
            <w:r w:rsidRPr="000B1525">
              <w:rPr>
                <w:rFonts w:ascii="ＭＳ 明朝" w:hAnsi="ＭＳ 明朝" w:hint="eastAsia"/>
                <w:sz w:val="20"/>
                <w:szCs w:val="20"/>
              </w:rPr>
              <w:t>学校教育自己診断の結果と分析［</w:t>
            </w:r>
            <w:r w:rsidR="001C0509" w:rsidRPr="000B1525">
              <w:rPr>
                <w:rFonts w:ascii="ＭＳ 明朝" w:hAnsi="ＭＳ 明朝" w:hint="eastAsia"/>
                <w:sz w:val="20"/>
                <w:szCs w:val="20"/>
              </w:rPr>
              <w:t xml:space="preserve">令和　　</w:t>
            </w:r>
            <w:r w:rsidR="001D401B" w:rsidRPr="000B1525">
              <w:rPr>
                <w:rFonts w:ascii="ＭＳ 明朝" w:hAnsi="ＭＳ 明朝" w:hint="eastAsia"/>
                <w:sz w:val="20"/>
                <w:szCs w:val="20"/>
              </w:rPr>
              <w:t xml:space="preserve">　</w:t>
            </w:r>
            <w:r w:rsidRPr="000B1525">
              <w:rPr>
                <w:rFonts w:ascii="ＭＳ 明朝" w:hAnsi="ＭＳ 明朝" w:hint="eastAsia"/>
                <w:sz w:val="20"/>
                <w:szCs w:val="20"/>
              </w:rPr>
              <w:t>年</w:t>
            </w:r>
            <w:r w:rsidR="001D401B" w:rsidRPr="000B1525">
              <w:rPr>
                <w:rFonts w:ascii="ＭＳ 明朝" w:hAnsi="ＭＳ 明朝" w:hint="eastAsia"/>
                <w:sz w:val="20"/>
                <w:szCs w:val="20"/>
              </w:rPr>
              <w:t xml:space="preserve">　</w:t>
            </w:r>
            <w:r w:rsidR="001C0509" w:rsidRPr="000B1525">
              <w:rPr>
                <w:rFonts w:ascii="ＭＳ 明朝" w:hAnsi="ＭＳ 明朝" w:hint="eastAsia"/>
                <w:sz w:val="20"/>
                <w:szCs w:val="20"/>
              </w:rPr>
              <w:t xml:space="preserve">　</w:t>
            </w:r>
            <w:r w:rsidRPr="000B1525">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2D8A6B1C" w14:textId="77777777" w:rsidR="00267D3C" w:rsidRPr="000B1525" w:rsidRDefault="00267D3C" w:rsidP="00225A63">
            <w:pPr>
              <w:spacing w:line="300" w:lineRule="exact"/>
              <w:jc w:val="center"/>
              <w:rPr>
                <w:rFonts w:ascii="ＭＳ 明朝" w:hAnsi="ＭＳ 明朝"/>
                <w:sz w:val="20"/>
                <w:szCs w:val="20"/>
              </w:rPr>
            </w:pPr>
            <w:r w:rsidRPr="000B1525">
              <w:rPr>
                <w:rFonts w:ascii="ＭＳ 明朝" w:hAnsi="ＭＳ 明朝" w:hint="eastAsia"/>
                <w:sz w:val="20"/>
                <w:szCs w:val="20"/>
              </w:rPr>
              <w:t>学校</w:t>
            </w:r>
            <w:r w:rsidR="00B063A9" w:rsidRPr="000B1525">
              <w:rPr>
                <w:rFonts w:ascii="ＭＳ 明朝" w:hAnsi="ＭＳ 明朝" w:hint="eastAsia"/>
                <w:sz w:val="20"/>
                <w:szCs w:val="20"/>
              </w:rPr>
              <w:t>運営</w:t>
            </w:r>
            <w:r w:rsidRPr="000B1525">
              <w:rPr>
                <w:rFonts w:ascii="ＭＳ 明朝" w:hAnsi="ＭＳ 明朝" w:hint="eastAsia"/>
                <w:sz w:val="20"/>
                <w:szCs w:val="20"/>
              </w:rPr>
              <w:t>協議会</w:t>
            </w:r>
            <w:r w:rsidR="00225A63" w:rsidRPr="000B1525">
              <w:rPr>
                <w:rFonts w:ascii="ＭＳ 明朝" w:hAnsi="ＭＳ 明朝" w:hint="eastAsia"/>
                <w:sz w:val="20"/>
                <w:szCs w:val="20"/>
              </w:rPr>
              <w:t>からの意見</w:t>
            </w:r>
          </w:p>
        </w:tc>
      </w:tr>
      <w:tr w:rsidR="0086696C" w:rsidRPr="000B1525" w14:paraId="4DB750B0" w14:textId="77777777" w:rsidTr="001C2099">
        <w:trPr>
          <w:trHeight w:val="981"/>
        </w:trPr>
        <w:tc>
          <w:tcPr>
            <w:tcW w:w="6771" w:type="dxa"/>
            <w:tcMar>
              <w:top w:w="113" w:type="dxa"/>
              <w:left w:w="113" w:type="dxa"/>
              <w:bottom w:w="113" w:type="dxa"/>
              <w:right w:w="113" w:type="dxa"/>
            </w:tcMar>
          </w:tcPr>
          <w:p w14:paraId="3D609E88" w14:textId="77777777" w:rsidR="000B7F10" w:rsidRPr="000B1525"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3EAEA9DD" w14:textId="77777777" w:rsidR="00AE2843" w:rsidRPr="000B1525" w:rsidRDefault="00AE2843" w:rsidP="00AB00E6">
            <w:pPr>
              <w:spacing w:line="280" w:lineRule="exact"/>
              <w:rPr>
                <w:rFonts w:ascii="ＭＳ 明朝" w:hAnsi="ＭＳ 明朝"/>
                <w:color w:val="D9D9D9"/>
                <w:sz w:val="20"/>
                <w:szCs w:val="20"/>
              </w:rPr>
            </w:pPr>
          </w:p>
        </w:tc>
      </w:tr>
    </w:tbl>
    <w:p w14:paraId="0C9F3BC5" w14:textId="77777777" w:rsidR="0086696C" w:rsidRPr="000B1525" w:rsidRDefault="0086696C" w:rsidP="0037367C">
      <w:pPr>
        <w:spacing w:line="120" w:lineRule="exact"/>
        <w:ind w:leftChars="-428" w:left="-899"/>
      </w:pPr>
    </w:p>
    <w:p w14:paraId="5A94940B" w14:textId="77777777" w:rsidR="00807F17" w:rsidRPr="000B1525" w:rsidRDefault="00807F17" w:rsidP="008A465A">
      <w:pPr>
        <w:jc w:val="left"/>
        <w:rPr>
          <w:rFonts w:ascii="ＭＳ ゴシック" w:eastAsia="ＭＳ ゴシック" w:hAnsi="ＭＳ ゴシック"/>
          <w:szCs w:val="21"/>
        </w:rPr>
      </w:pPr>
    </w:p>
    <w:p w14:paraId="39670B91" w14:textId="77777777" w:rsidR="0086696C" w:rsidRPr="000B1525" w:rsidRDefault="0037367C" w:rsidP="00B44397">
      <w:pPr>
        <w:ind w:leftChars="-92" w:left="-4" w:hangingChars="90" w:hanging="189"/>
        <w:jc w:val="left"/>
        <w:rPr>
          <w:rFonts w:ascii="ＭＳ ゴシック" w:eastAsia="ＭＳ ゴシック" w:hAnsi="ＭＳ ゴシック"/>
          <w:szCs w:val="21"/>
        </w:rPr>
      </w:pPr>
      <w:r w:rsidRPr="000B1525">
        <w:rPr>
          <w:rFonts w:ascii="ＭＳ ゴシック" w:eastAsia="ＭＳ ゴシック" w:hAnsi="ＭＳ ゴシック" w:hint="eastAsia"/>
          <w:szCs w:val="21"/>
        </w:rPr>
        <w:lastRenderedPageBreak/>
        <w:t xml:space="preserve">３　</w:t>
      </w:r>
      <w:r w:rsidR="0086696C" w:rsidRPr="000B1525">
        <w:rPr>
          <w:rFonts w:ascii="ＭＳ ゴシック" w:eastAsia="ＭＳ ゴシック" w:hAnsi="ＭＳ ゴシック" w:hint="eastAsia"/>
          <w:szCs w:val="21"/>
        </w:rPr>
        <w:t>本年度の取組</w:t>
      </w:r>
      <w:r w:rsidRPr="000B1525">
        <w:rPr>
          <w:rFonts w:ascii="ＭＳ ゴシック" w:eastAsia="ＭＳ ゴシック" w:hAnsi="ＭＳ ゴシック" w:hint="eastAsia"/>
          <w:szCs w:val="21"/>
        </w:rPr>
        <w:t>内容</w:t>
      </w:r>
      <w:r w:rsidR="0086696C" w:rsidRPr="000B1525">
        <w:rPr>
          <w:rFonts w:ascii="ＭＳ ゴシック" w:eastAsia="ＭＳ ゴシック" w:hAnsi="ＭＳ ゴシック" w:hint="eastAsia"/>
          <w:szCs w:val="21"/>
        </w:rPr>
        <w:t>及び自己評価</w:t>
      </w:r>
    </w:p>
    <w:tbl>
      <w:tblPr>
        <w:tblpPr w:leftFromText="142" w:rightFromText="142" w:vertAnchor="text" w:tblpY="1"/>
        <w:tblOverlap w:val="never"/>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5"/>
        <w:gridCol w:w="2126"/>
        <w:gridCol w:w="4253"/>
        <w:gridCol w:w="3685"/>
        <w:gridCol w:w="4147"/>
      </w:tblGrid>
      <w:tr w:rsidR="00897939" w:rsidRPr="000B1525" w14:paraId="0D3E7639" w14:textId="77777777" w:rsidTr="001C2099">
        <w:tc>
          <w:tcPr>
            <w:tcW w:w="775" w:type="dxa"/>
            <w:tcMar>
              <w:top w:w="85" w:type="dxa"/>
              <w:left w:w="85" w:type="dxa"/>
              <w:bottom w:w="85" w:type="dxa"/>
              <w:right w:w="85" w:type="dxa"/>
            </w:tcMar>
            <w:vAlign w:val="center"/>
          </w:tcPr>
          <w:p w14:paraId="41338E92" w14:textId="77777777" w:rsidR="00897939" w:rsidRPr="000B1525" w:rsidRDefault="00897939" w:rsidP="0054712D">
            <w:pPr>
              <w:spacing w:line="240" w:lineRule="exact"/>
              <w:jc w:val="center"/>
              <w:rPr>
                <w:rFonts w:ascii="ＭＳ 明朝" w:hAnsi="ＭＳ 明朝"/>
                <w:sz w:val="20"/>
                <w:szCs w:val="20"/>
              </w:rPr>
            </w:pPr>
            <w:r w:rsidRPr="000B1525">
              <w:rPr>
                <w:rFonts w:ascii="ＭＳ 明朝" w:hAnsi="ＭＳ 明朝" w:hint="eastAsia"/>
                <w:sz w:val="20"/>
                <w:szCs w:val="20"/>
              </w:rPr>
              <w:t>中期的</w:t>
            </w:r>
          </w:p>
          <w:p w14:paraId="71F14928" w14:textId="77777777" w:rsidR="00897939" w:rsidRPr="000B1525" w:rsidRDefault="00897939" w:rsidP="0054712D">
            <w:pPr>
              <w:spacing w:line="240" w:lineRule="exact"/>
              <w:jc w:val="center"/>
              <w:rPr>
                <w:rFonts w:ascii="ＭＳ 明朝" w:hAnsi="ＭＳ 明朝"/>
                <w:spacing w:val="-20"/>
                <w:sz w:val="20"/>
                <w:szCs w:val="20"/>
              </w:rPr>
            </w:pPr>
            <w:r w:rsidRPr="000B1525">
              <w:rPr>
                <w:rFonts w:ascii="ＭＳ 明朝" w:hAnsi="ＭＳ 明朝" w:hint="eastAsia"/>
                <w:sz w:val="20"/>
                <w:szCs w:val="20"/>
              </w:rPr>
              <w:t>目標</w:t>
            </w:r>
          </w:p>
        </w:tc>
        <w:tc>
          <w:tcPr>
            <w:tcW w:w="2126" w:type="dxa"/>
            <w:tcMar>
              <w:top w:w="85" w:type="dxa"/>
              <w:left w:w="85" w:type="dxa"/>
              <w:bottom w:w="85" w:type="dxa"/>
              <w:right w:w="85" w:type="dxa"/>
            </w:tcMar>
            <w:vAlign w:val="center"/>
          </w:tcPr>
          <w:p w14:paraId="509086BB" w14:textId="77777777" w:rsidR="00897939" w:rsidRPr="000B1525" w:rsidRDefault="00897939" w:rsidP="006B5B51">
            <w:pPr>
              <w:spacing w:line="320" w:lineRule="exact"/>
              <w:jc w:val="center"/>
              <w:rPr>
                <w:rFonts w:ascii="ＭＳ 明朝" w:hAnsi="ＭＳ 明朝"/>
                <w:sz w:val="20"/>
                <w:szCs w:val="20"/>
              </w:rPr>
            </w:pPr>
            <w:r w:rsidRPr="000B1525">
              <w:rPr>
                <w:rFonts w:ascii="ＭＳ 明朝" w:hAnsi="ＭＳ 明朝" w:hint="eastAsia"/>
                <w:sz w:val="20"/>
                <w:szCs w:val="20"/>
              </w:rPr>
              <w:t>今年度の重点目標</w:t>
            </w:r>
          </w:p>
        </w:tc>
        <w:tc>
          <w:tcPr>
            <w:tcW w:w="4253" w:type="dxa"/>
            <w:tcBorders>
              <w:right w:val="dashed" w:sz="4" w:space="0" w:color="auto"/>
            </w:tcBorders>
            <w:tcMar>
              <w:top w:w="85" w:type="dxa"/>
              <w:left w:w="85" w:type="dxa"/>
              <w:bottom w:w="85" w:type="dxa"/>
              <w:right w:w="85" w:type="dxa"/>
            </w:tcMar>
            <w:vAlign w:val="center"/>
          </w:tcPr>
          <w:p w14:paraId="538D8FDF" w14:textId="77777777" w:rsidR="00897939" w:rsidRPr="000B1525" w:rsidRDefault="00897939" w:rsidP="006B5B51">
            <w:pPr>
              <w:spacing w:line="320" w:lineRule="exact"/>
              <w:jc w:val="center"/>
              <w:rPr>
                <w:rFonts w:ascii="ＭＳ 明朝" w:hAnsi="ＭＳ 明朝"/>
                <w:sz w:val="20"/>
                <w:szCs w:val="20"/>
              </w:rPr>
            </w:pPr>
            <w:r w:rsidRPr="000B1525">
              <w:rPr>
                <w:rFonts w:ascii="ＭＳ 明朝" w:hAnsi="ＭＳ 明朝" w:hint="eastAsia"/>
                <w:sz w:val="20"/>
                <w:szCs w:val="20"/>
              </w:rPr>
              <w:t>具体的な取組計画・内容</w:t>
            </w:r>
          </w:p>
        </w:tc>
        <w:tc>
          <w:tcPr>
            <w:tcW w:w="3685" w:type="dxa"/>
            <w:tcBorders>
              <w:right w:val="dashed" w:sz="4" w:space="0" w:color="auto"/>
            </w:tcBorders>
            <w:tcMar>
              <w:top w:w="85" w:type="dxa"/>
              <w:left w:w="85" w:type="dxa"/>
              <w:bottom w:w="85" w:type="dxa"/>
              <w:right w:w="85" w:type="dxa"/>
            </w:tcMar>
            <w:vAlign w:val="center"/>
          </w:tcPr>
          <w:p w14:paraId="78D532FA" w14:textId="0F34B6AC" w:rsidR="00897939" w:rsidRPr="000B1525" w:rsidRDefault="00897939" w:rsidP="006B5B51">
            <w:pPr>
              <w:spacing w:line="320" w:lineRule="exact"/>
              <w:jc w:val="center"/>
              <w:rPr>
                <w:rFonts w:ascii="ＭＳ 明朝" w:hAnsi="ＭＳ 明朝"/>
                <w:sz w:val="20"/>
                <w:szCs w:val="20"/>
              </w:rPr>
            </w:pPr>
            <w:r w:rsidRPr="000B1525">
              <w:rPr>
                <w:rFonts w:ascii="ＭＳ 明朝" w:hAnsi="ＭＳ 明朝" w:hint="eastAsia"/>
                <w:sz w:val="20"/>
                <w:szCs w:val="20"/>
              </w:rPr>
              <w:t>評価指標</w:t>
            </w:r>
            <w:r w:rsidR="00AB00E6" w:rsidRPr="000B1525">
              <w:rPr>
                <w:rFonts w:ascii="ＭＳ 明朝" w:hAnsi="ＭＳ 明朝" w:hint="eastAsia"/>
                <w:sz w:val="20"/>
                <w:szCs w:val="20"/>
              </w:rPr>
              <w:t>[R</w:t>
            </w:r>
            <w:r w:rsidR="00667BC2" w:rsidRPr="000B1525">
              <w:rPr>
                <w:rFonts w:ascii="ＭＳ 明朝" w:hAnsi="ＭＳ 明朝" w:hint="eastAsia"/>
                <w:sz w:val="20"/>
                <w:szCs w:val="20"/>
              </w:rPr>
              <w:t>７</w:t>
            </w:r>
            <w:r w:rsidR="00AB00E6" w:rsidRPr="000B1525">
              <w:rPr>
                <w:rFonts w:ascii="ＭＳ 明朝" w:hAnsi="ＭＳ 明朝" w:hint="eastAsia"/>
                <w:sz w:val="20"/>
                <w:szCs w:val="20"/>
              </w:rPr>
              <w:t>年度値]</w:t>
            </w:r>
          </w:p>
        </w:tc>
        <w:tc>
          <w:tcPr>
            <w:tcW w:w="4147" w:type="dxa"/>
            <w:tcBorders>
              <w:left w:val="dashed" w:sz="4" w:space="0" w:color="auto"/>
              <w:right w:val="single" w:sz="4" w:space="0" w:color="auto"/>
            </w:tcBorders>
            <w:tcMar>
              <w:top w:w="85" w:type="dxa"/>
              <w:left w:w="85" w:type="dxa"/>
              <w:bottom w:w="85" w:type="dxa"/>
              <w:right w:w="85" w:type="dxa"/>
            </w:tcMar>
            <w:vAlign w:val="center"/>
          </w:tcPr>
          <w:p w14:paraId="2611A046" w14:textId="77777777" w:rsidR="00897939" w:rsidRPr="000B1525" w:rsidRDefault="00897939" w:rsidP="006B5B51">
            <w:pPr>
              <w:spacing w:line="320" w:lineRule="exact"/>
              <w:jc w:val="center"/>
              <w:rPr>
                <w:rFonts w:ascii="ＭＳ 明朝" w:hAnsi="ＭＳ 明朝"/>
                <w:sz w:val="20"/>
                <w:szCs w:val="20"/>
              </w:rPr>
            </w:pPr>
            <w:r w:rsidRPr="000B1525">
              <w:rPr>
                <w:rFonts w:ascii="ＭＳ 明朝" w:hAnsi="ＭＳ 明朝" w:hint="eastAsia"/>
                <w:sz w:val="20"/>
                <w:szCs w:val="20"/>
              </w:rPr>
              <w:t>自己評価</w:t>
            </w:r>
          </w:p>
        </w:tc>
      </w:tr>
      <w:tr w:rsidR="001E32BA" w:rsidRPr="000B1525" w14:paraId="26F5BDFC" w14:textId="77777777" w:rsidTr="001C2099">
        <w:trPr>
          <w:cantSplit/>
          <w:trHeight w:val="1134"/>
        </w:trPr>
        <w:tc>
          <w:tcPr>
            <w:tcW w:w="775" w:type="dxa"/>
            <w:tcMar>
              <w:top w:w="85" w:type="dxa"/>
              <w:left w:w="85" w:type="dxa"/>
              <w:bottom w:w="85" w:type="dxa"/>
              <w:right w:w="85" w:type="dxa"/>
            </w:tcMar>
            <w:textDirection w:val="tbRlV"/>
            <w:vAlign w:val="center"/>
          </w:tcPr>
          <w:p w14:paraId="304A258D" w14:textId="340F16C0" w:rsidR="001E32BA" w:rsidRPr="000B1525" w:rsidRDefault="001E32BA" w:rsidP="004D4595">
            <w:pPr>
              <w:spacing w:line="300" w:lineRule="auto"/>
              <w:ind w:left="113" w:right="113"/>
              <w:jc w:val="center"/>
              <w:rPr>
                <w:rFonts w:ascii="ＭＳ 明朝" w:hAnsi="ＭＳ 明朝" w:cs="ＭＳ 明朝"/>
                <w:sz w:val="20"/>
                <w:szCs w:val="20"/>
              </w:rPr>
            </w:pPr>
            <w:r w:rsidRPr="000B1525">
              <w:rPr>
                <w:rFonts w:ascii="ＭＳ 明朝" w:hAnsi="ＭＳ 明朝" w:cs="ＭＳ 明朝"/>
                <w:sz w:val="24"/>
                <w:szCs w:val="20"/>
              </w:rPr>
              <w:t xml:space="preserve">１　</w:t>
            </w:r>
            <w:r w:rsidR="00141AF1" w:rsidRPr="000B1525">
              <w:rPr>
                <w:rFonts w:ascii="ＭＳ 明朝" w:hAnsi="ＭＳ 明朝" w:cs="ＭＳ 明朝" w:hint="eastAsia"/>
                <w:sz w:val="24"/>
                <w:szCs w:val="20"/>
              </w:rPr>
              <w:t>学ぶことの喜びを通した学ぶ力の育成</w:t>
            </w:r>
          </w:p>
        </w:tc>
        <w:tc>
          <w:tcPr>
            <w:tcW w:w="2126" w:type="dxa"/>
            <w:tcMar>
              <w:top w:w="85" w:type="dxa"/>
              <w:left w:w="85" w:type="dxa"/>
              <w:bottom w:w="85" w:type="dxa"/>
              <w:right w:w="85" w:type="dxa"/>
            </w:tcMar>
          </w:tcPr>
          <w:p w14:paraId="278F5895" w14:textId="3A082B7D" w:rsidR="001E32BA" w:rsidRPr="000B1525" w:rsidRDefault="001E32BA" w:rsidP="004D4595">
            <w:pPr>
              <w:ind w:left="300" w:hanging="300"/>
              <w:rPr>
                <w:rFonts w:ascii="ＭＳ 明朝" w:hAnsi="ＭＳ 明朝" w:cs="ＭＳ 明朝"/>
                <w:sz w:val="20"/>
                <w:szCs w:val="20"/>
              </w:rPr>
            </w:pPr>
            <w:r w:rsidRPr="000B1525">
              <w:rPr>
                <w:rFonts w:ascii="ＭＳ 明朝" w:hAnsi="ＭＳ 明朝" w:cs="ＭＳ 明朝"/>
                <w:sz w:val="20"/>
                <w:szCs w:val="20"/>
              </w:rPr>
              <w:t>(１)</w:t>
            </w:r>
            <w:r w:rsidR="008A444A" w:rsidRPr="000B1525">
              <w:rPr>
                <w:rFonts w:ascii="ＭＳ 明朝" w:hAnsi="ＭＳ 明朝" w:cs="ＭＳ 明朝"/>
                <w:sz w:val="20"/>
                <w:szCs w:val="20"/>
              </w:rPr>
              <w:t>「学ぶ力」の育成</w:t>
            </w:r>
          </w:p>
          <w:p w14:paraId="4146151C" w14:textId="6212F984" w:rsidR="001E32BA" w:rsidRPr="000B1525" w:rsidRDefault="001E32BA" w:rsidP="00E82630">
            <w:pPr>
              <w:ind w:left="57" w:hanging="24"/>
              <w:rPr>
                <w:rFonts w:ascii="ＭＳ 明朝" w:hAnsi="ＭＳ 明朝" w:cs="ＭＳ 明朝"/>
                <w:sz w:val="20"/>
                <w:szCs w:val="20"/>
              </w:rPr>
            </w:pPr>
            <w:r w:rsidRPr="000B1525">
              <w:rPr>
                <w:rFonts w:ascii="ＭＳ 明朝" w:hAnsi="ＭＳ 明朝" w:cs="ＭＳ 明朝"/>
                <w:sz w:val="20"/>
                <w:szCs w:val="20"/>
              </w:rPr>
              <w:t xml:space="preserve">ア　</w:t>
            </w:r>
            <w:r w:rsidR="008A444A" w:rsidRPr="000B1525">
              <w:rPr>
                <w:rFonts w:ascii="ＭＳ 明朝" w:hAnsi="ＭＳ 明朝" w:cs="ＭＳ 明朝"/>
                <w:sz w:val="20"/>
                <w:szCs w:val="20"/>
              </w:rPr>
              <w:t>柔軟な教材や指導方法の工夫</w:t>
            </w:r>
            <w:r w:rsidRPr="000B1525">
              <w:rPr>
                <w:rFonts w:ascii="ＭＳ 明朝" w:hAnsi="ＭＳ 明朝" w:cs="ＭＳ 明朝"/>
                <w:sz w:val="20"/>
                <w:szCs w:val="20"/>
              </w:rPr>
              <w:t>、教員間で生徒の情報を共有</w:t>
            </w:r>
          </w:p>
          <w:p w14:paraId="38A4A9DD" w14:textId="77777777" w:rsidR="001E32BA" w:rsidRPr="000B1525" w:rsidRDefault="001E32BA" w:rsidP="004D4595">
            <w:pPr>
              <w:ind w:left="400" w:hanging="400"/>
              <w:rPr>
                <w:rFonts w:ascii="ＭＳ 明朝" w:hAnsi="ＭＳ 明朝" w:cs="ＭＳ 明朝"/>
                <w:sz w:val="20"/>
                <w:szCs w:val="20"/>
              </w:rPr>
            </w:pPr>
          </w:p>
          <w:p w14:paraId="20156332" w14:textId="77777777" w:rsidR="001E32BA" w:rsidRPr="000B1525" w:rsidRDefault="001E32BA" w:rsidP="004D4595">
            <w:pPr>
              <w:ind w:left="400" w:hanging="400"/>
              <w:rPr>
                <w:rFonts w:ascii="ＭＳ 明朝" w:hAnsi="ＭＳ 明朝" w:cs="ＭＳ 明朝"/>
                <w:sz w:val="20"/>
                <w:szCs w:val="20"/>
              </w:rPr>
            </w:pPr>
          </w:p>
          <w:p w14:paraId="4B82CC24" w14:textId="77777777" w:rsidR="001E32BA" w:rsidRPr="000B1525" w:rsidRDefault="001E32BA" w:rsidP="004D4595">
            <w:pPr>
              <w:ind w:left="400" w:hanging="400"/>
              <w:rPr>
                <w:rFonts w:ascii="ＭＳ 明朝" w:hAnsi="ＭＳ 明朝" w:cs="ＭＳ 明朝"/>
                <w:sz w:val="20"/>
                <w:szCs w:val="20"/>
              </w:rPr>
            </w:pPr>
          </w:p>
          <w:p w14:paraId="37271A74" w14:textId="77777777" w:rsidR="005945F8" w:rsidRPr="000B1525" w:rsidRDefault="005945F8" w:rsidP="004D4595">
            <w:pPr>
              <w:ind w:left="400" w:hanging="400"/>
              <w:rPr>
                <w:rFonts w:ascii="ＭＳ 明朝" w:hAnsi="ＭＳ 明朝" w:cs="ＭＳ 明朝"/>
                <w:sz w:val="20"/>
                <w:szCs w:val="20"/>
              </w:rPr>
            </w:pPr>
          </w:p>
          <w:p w14:paraId="722EAAFB" w14:textId="49D0E214" w:rsidR="001E32BA" w:rsidRPr="000B1525" w:rsidRDefault="001E32BA" w:rsidP="00E82630">
            <w:pPr>
              <w:ind w:left="57" w:hanging="24"/>
              <w:rPr>
                <w:rFonts w:ascii="ＭＳ 明朝" w:hAnsi="ＭＳ 明朝" w:cs="ＭＳ 明朝"/>
                <w:sz w:val="20"/>
                <w:szCs w:val="20"/>
              </w:rPr>
            </w:pPr>
            <w:r w:rsidRPr="000B1525">
              <w:rPr>
                <w:rFonts w:ascii="ＭＳ 明朝" w:hAnsi="ＭＳ 明朝" w:cs="ＭＳ 明朝"/>
                <w:sz w:val="20"/>
                <w:szCs w:val="20"/>
              </w:rPr>
              <w:t xml:space="preserve">イ　</w:t>
            </w:r>
            <w:r w:rsidR="002D382E" w:rsidRPr="000B1525">
              <w:rPr>
                <w:rFonts w:ascii="ＭＳ 明朝" w:hAnsi="ＭＳ 明朝" w:cs="ＭＳ 明朝" w:hint="eastAsia"/>
                <w:sz w:val="20"/>
                <w:szCs w:val="20"/>
              </w:rPr>
              <w:t>体験的な授業</w:t>
            </w:r>
            <w:r w:rsidRPr="000B1525">
              <w:rPr>
                <w:rFonts w:ascii="ＭＳ 明朝" w:hAnsi="ＭＳ 明朝" w:cs="ＭＳ 明朝"/>
                <w:sz w:val="20"/>
                <w:szCs w:val="20"/>
              </w:rPr>
              <w:t>を通して、キャリア像</w:t>
            </w:r>
            <w:r w:rsidR="005945F8" w:rsidRPr="000B1525">
              <w:rPr>
                <w:rFonts w:ascii="ＭＳ 明朝" w:hAnsi="ＭＳ 明朝" w:cs="ＭＳ 明朝"/>
                <w:sz w:val="20"/>
                <w:szCs w:val="20"/>
              </w:rPr>
              <w:t>の</w:t>
            </w:r>
            <w:r w:rsidRPr="000B1525">
              <w:rPr>
                <w:rFonts w:ascii="ＭＳ 明朝" w:hAnsi="ＭＳ 明朝" w:cs="ＭＳ 明朝"/>
                <w:sz w:val="20"/>
                <w:szCs w:val="20"/>
              </w:rPr>
              <w:t>現実化と自己肯定感の向上</w:t>
            </w:r>
          </w:p>
          <w:p w14:paraId="6D31EA78" w14:textId="4665F8B0" w:rsidR="001E32BA" w:rsidRPr="000B1525" w:rsidRDefault="001E32BA" w:rsidP="00E82630">
            <w:pPr>
              <w:ind w:leftChars="27" w:left="57"/>
              <w:rPr>
                <w:rFonts w:ascii="ＭＳ 明朝" w:hAnsi="ＭＳ 明朝" w:cs="ＭＳ 明朝"/>
                <w:sz w:val="20"/>
                <w:szCs w:val="20"/>
              </w:rPr>
            </w:pPr>
            <w:r w:rsidRPr="000B1525">
              <w:rPr>
                <w:rFonts w:ascii="ＭＳ 明朝" w:hAnsi="ＭＳ 明朝" w:cs="ＭＳ 明朝"/>
                <w:sz w:val="20"/>
                <w:szCs w:val="20"/>
              </w:rPr>
              <w:t xml:space="preserve">ウ　</w:t>
            </w:r>
            <w:r w:rsidR="008A444A" w:rsidRPr="000B1525">
              <w:rPr>
                <w:rFonts w:ascii="ＭＳ 明朝" w:hAnsi="ＭＳ 明朝" w:cs="ＭＳ 明朝" w:hint="eastAsia"/>
                <w:sz w:val="20"/>
                <w:szCs w:val="20"/>
              </w:rPr>
              <w:t>海外研修による</w:t>
            </w:r>
            <w:r w:rsidR="008A444A" w:rsidRPr="000B1525">
              <w:rPr>
                <w:rFonts w:ascii="ＭＳ 明朝" w:hAnsi="ＭＳ 明朝" w:cs="ＭＳ 明朝"/>
                <w:sz w:val="20"/>
                <w:szCs w:val="20"/>
              </w:rPr>
              <w:t>コミュニケーション能力の育成</w:t>
            </w:r>
          </w:p>
          <w:p w14:paraId="2EFCF122" w14:textId="77777777" w:rsidR="001E32BA" w:rsidRPr="000B1525" w:rsidRDefault="001E32BA" w:rsidP="004D4595">
            <w:pPr>
              <w:ind w:left="200" w:hanging="200"/>
              <w:rPr>
                <w:rFonts w:ascii="ＭＳ 明朝" w:hAnsi="ＭＳ 明朝" w:cs="ＭＳ 明朝"/>
                <w:sz w:val="20"/>
                <w:szCs w:val="20"/>
              </w:rPr>
            </w:pPr>
          </w:p>
          <w:p w14:paraId="38BB82CA" w14:textId="761FCE7A" w:rsidR="001E32BA" w:rsidRPr="000B1525" w:rsidRDefault="001E32BA" w:rsidP="00E82630">
            <w:pPr>
              <w:ind w:hanging="60"/>
              <w:rPr>
                <w:rFonts w:ascii="ＭＳ 明朝" w:hAnsi="ＭＳ 明朝" w:cs="ＭＳ 明朝"/>
                <w:sz w:val="20"/>
                <w:szCs w:val="20"/>
              </w:rPr>
            </w:pPr>
            <w:r w:rsidRPr="000B1525">
              <w:rPr>
                <w:rFonts w:ascii="ＭＳ 明朝" w:hAnsi="ＭＳ 明朝" w:cs="ＭＳ 明朝"/>
                <w:sz w:val="20"/>
                <w:szCs w:val="20"/>
              </w:rPr>
              <w:t>(２)</w:t>
            </w:r>
            <w:r w:rsidRPr="000B1525">
              <w:t xml:space="preserve"> </w:t>
            </w:r>
            <w:r w:rsidR="005A1CDB" w:rsidRPr="000B1525">
              <w:rPr>
                <w:rFonts w:ascii="ＭＳ 明朝" w:hAnsi="ＭＳ 明朝" w:cs="ＭＳ 明朝"/>
                <w:sz w:val="20"/>
                <w:szCs w:val="20"/>
              </w:rPr>
              <w:t>創造的な</w:t>
            </w:r>
            <w:r w:rsidR="00667BC2" w:rsidRPr="000B1525">
              <w:rPr>
                <w:rFonts w:ascii="ＭＳ 明朝" w:hAnsi="ＭＳ 明朝" w:cs="ＭＳ 明朝" w:hint="eastAsia"/>
                <w:sz w:val="20"/>
                <w:szCs w:val="20"/>
              </w:rPr>
              <w:t>教育</w:t>
            </w:r>
            <w:r w:rsidR="005A1CDB" w:rsidRPr="000B1525">
              <w:rPr>
                <w:rFonts w:ascii="ＭＳ 明朝" w:hAnsi="ＭＳ 明朝" w:cs="ＭＳ 明朝"/>
                <w:sz w:val="20"/>
                <w:szCs w:val="20"/>
              </w:rPr>
              <w:t>によ</w:t>
            </w:r>
            <w:r w:rsidR="00234D81" w:rsidRPr="000B1525">
              <w:rPr>
                <w:rFonts w:ascii="ＭＳ 明朝" w:hAnsi="ＭＳ 明朝" w:cs="ＭＳ 明朝" w:hint="eastAsia"/>
                <w:sz w:val="20"/>
                <w:szCs w:val="20"/>
              </w:rPr>
              <w:t>る</w:t>
            </w:r>
            <w:r w:rsidR="005A1CDB" w:rsidRPr="000B1525">
              <w:rPr>
                <w:rFonts w:ascii="ＭＳ 明朝" w:hAnsi="ＭＳ 明朝" w:cs="ＭＳ 明朝"/>
                <w:sz w:val="20"/>
                <w:szCs w:val="20"/>
              </w:rPr>
              <w:t>魅力ある</w:t>
            </w:r>
            <w:r w:rsidR="00667BC2" w:rsidRPr="000B1525">
              <w:rPr>
                <w:rFonts w:ascii="ＭＳ 明朝" w:hAnsi="ＭＳ 明朝" w:cs="ＭＳ 明朝" w:hint="eastAsia"/>
                <w:sz w:val="20"/>
                <w:szCs w:val="20"/>
              </w:rPr>
              <w:t>授業づくり</w:t>
            </w:r>
          </w:p>
          <w:p w14:paraId="0C954645" w14:textId="77777777" w:rsidR="001E32BA" w:rsidRPr="000B1525" w:rsidRDefault="001E32BA" w:rsidP="003D21C8">
            <w:pPr>
              <w:rPr>
                <w:rFonts w:ascii="ＭＳ 明朝" w:hAnsi="ＭＳ 明朝" w:cs="ＭＳ 明朝"/>
                <w:sz w:val="20"/>
                <w:szCs w:val="20"/>
              </w:rPr>
            </w:pPr>
            <w:r w:rsidRPr="000B1525">
              <w:rPr>
                <w:rFonts w:ascii="ＭＳ 明朝" w:hAnsi="ＭＳ 明朝" w:cs="ＭＳ 明朝"/>
                <w:sz w:val="20"/>
                <w:szCs w:val="20"/>
              </w:rPr>
              <w:t>ア　教員のスキルアップ</w:t>
            </w:r>
          </w:p>
          <w:p w14:paraId="55B57219" w14:textId="77777777" w:rsidR="001E32BA" w:rsidRPr="000B1525" w:rsidRDefault="001E32BA" w:rsidP="004D4595">
            <w:pPr>
              <w:ind w:left="400" w:hanging="400"/>
              <w:rPr>
                <w:rFonts w:ascii="ＭＳ 明朝" w:hAnsi="ＭＳ 明朝" w:cs="ＭＳ 明朝"/>
                <w:sz w:val="20"/>
                <w:szCs w:val="20"/>
              </w:rPr>
            </w:pPr>
          </w:p>
          <w:p w14:paraId="2CE7094B" w14:textId="77777777" w:rsidR="001E32BA" w:rsidRPr="000B1525" w:rsidRDefault="001E32BA" w:rsidP="004D4595">
            <w:pPr>
              <w:ind w:left="400" w:hanging="400"/>
              <w:rPr>
                <w:rFonts w:ascii="ＭＳ 明朝" w:hAnsi="ＭＳ 明朝" w:cs="ＭＳ 明朝"/>
                <w:sz w:val="20"/>
                <w:szCs w:val="20"/>
              </w:rPr>
            </w:pPr>
          </w:p>
          <w:p w14:paraId="41D34B72" w14:textId="21DCC17D" w:rsidR="001E32BA" w:rsidRPr="000B1525" w:rsidRDefault="001E32BA" w:rsidP="00D572F7">
            <w:pPr>
              <w:ind w:left="76"/>
              <w:rPr>
                <w:rFonts w:ascii="ＭＳ 明朝" w:hAnsi="ＭＳ 明朝" w:cs="ＭＳ 明朝"/>
                <w:sz w:val="20"/>
                <w:szCs w:val="20"/>
              </w:rPr>
            </w:pPr>
            <w:r w:rsidRPr="000B1525">
              <w:rPr>
                <w:rFonts w:ascii="ＭＳ 明朝" w:hAnsi="ＭＳ 明朝" w:cs="ＭＳ 明朝"/>
                <w:sz w:val="20"/>
                <w:szCs w:val="20"/>
              </w:rPr>
              <w:t xml:space="preserve">イ　</w:t>
            </w:r>
            <w:r w:rsidR="005A1CDB" w:rsidRPr="000B1525">
              <w:rPr>
                <w:rFonts w:ascii="ＭＳ 明朝" w:hAnsi="ＭＳ 明朝" w:cs="ＭＳ 明朝"/>
                <w:sz w:val="20"/>
                <w:szCs w:val="20"/>
              </w:rPr>
              <w:t>地域の教育資源を活用した創造的な</w:t>
            </w:r>
            <w:r w:rsidR="00A46F46" w:rsidRPr="000B1525">
              <w:rPr>
                <w:rFonts w:ascii="ＭＳ 明朝" w:hAnsi="ＭＳ 明朝" w:cs="ＭＳ 明朝" w:hint="eastAsia"/>
                <w:sz w:val="20"/>
                <w:szCs w:val="20"/>
              </w:rPr>
              <w:t>教育活動</w:t>
            </w:r>
          </w:p>
        </w:tc>
        <w:tc>
          <w:tcPr>
            <w:tcW w:w="4253" w:type="dxa"/>
            <w:tcBorders>
              <w:right w:val="dashed" w:sz="4" w:space="0" w:color="auto"/>
            </w:tcBorders>
            <w:tcMar>
              <w:top w:w="85" w:type="dxa"/>
              <w:left w:w="85" w:type="dxa"/>
              <w:bottom w:w="85" w:type="dxa"/>
              <w:right w:w="85" w:type="dxa"/>
            </w:tcMar>
          </w:tcPr>
          <w:p w14:paraId="620227BC" w14:textId="77777777" w:rsidR="001E32BA" w:rsidRPr="000B1525" w:rsidRDefault="001E32BA" w:rsidP="004D4595">
            <w:pPr>
              <w:ind w:left="400" w:hanging="400"/>
              <w:rPr>
                <w:rFonts w:ascii="ＭＳ 明朝" w:hAnsi="ＭＳ 明朝" w:cs="ＭＳ 明朝"/>
                <w:sz w:val="20"/>
                <w:szCs w:val="20"/>
              </w:rPr>
            </w:pPr>
            <w:r w:rsidRPr="000B1525">
              <w:rPr>
                <w:rFonts w:ascii="ＭＳ 明朝" w:hAnsi="ＭＳ 明朝" w:cs="ＭＳ 明朝"/>
                <w:sz w:val="20"/>
                <w:szCs w:val="20"/>
              </w:rPr>
              <w:t>(１)</w:t>
            </w:r>
          </w:p>
          <w:p w14:paraId="3341DE6C" w14:textId="090AA76A" w:rsidR="001E32BA" w:rsidRPr="000B1525" w:rsidRDefault="001E32BA" w:rsidP="00FE25C3">
            <w:pPr>
              <w:ind w:left="76"/>
              <w:rPr>
                <w:rFonts w:ascii="ＭＳ 明朝" w:hAnsi="ＭＳ 明朝" w:cs="ＭＳ 明朝"/>
                <w:sz w:val="20"/>
                <w:szCs w:val="20"/>
              </w:rPr>
            </w:pPr>
            <w:r w:rsidRPr="000B1525">
              <w:rPr>
                <w:rFonts w:ascii="ＭＳ 明朝" w:hAnsi="ＭＳ 明朝" w:cs="ＭＳ 明朝"/>
                <w:sz w:val="20"/>
                <w:szCs w:val="20"/>
              </w:rPr>
              <w:t>ア</w:t>
            </w:r>
            <w:r w:rsidR="00667BC2" w:rsidRPr="000B1525">
              <w:rPr>
                <w:rFonts w:ascii="ＭＳ 明朝" w:hAnsi="ＭＳ 明朝" w:cs="ＭＳ 明朝" w:hint="eastAsia"/>
                <w:sz w:val="20"/>
                <w:szCs w:val="20"/>
              </w:rPr>
              <w:t>・</w:t>
            </w:r>
            <w:r w:rsidR="008A444A" w:rsidRPr="000B1525">
              <w:rPr>
                <w:rFonts w:ascii="ＭＳ 明朝" w:hAnsi="ＭＳ 明朝" w:cs="ＭＳ 明朝" w:hint="eastAsia"/>
                <w:sz w:val="20"/>
                <w:szCs w:val="20"/>
              </w:rPr>
              <w:t>体験的な</w:t>
            </w:r>
            <w:r w:rsidRPr="000B1525">
              <w:rPr>
                <w:rFonts w:ascii="ＭＳ 明朝" w:hAnsi="ＭＳ 明朝" w:cs="ＭＳ 明朝"/>
                <w:sz w:val="20"/>
                <w:szCs w:val="20"/>
              </w:rPr>
              <w:t>授業を展開し学習意欲を高め</w:t>
            </w:r>
            <w:r w:rsidR="008A444A" w:rsidRPr="000B1525">
              <w:rPr>
                <w:rFonts w:ascii="ＭＳ 明朝" w:hAnsi="ＭＳ 明朝" w:cs="ＭＳ 明朝" w:hint="eastAsia"/>
                <w:sz w:val="20"/>
                <w:szCs w:val="20"/>
              </w:rPr>
              <w:t>「学ぶ力」</w:t>
            </w:r>
            <w:r w:rsidRPr="000B1525">
              <w:rPr>
                <w:rFonts w:ascii="ＭＳ 明朝" w:hAnsi="ＭＳ 明朝" w:cs="ＭＳ 明朝"/>
                <w:sz w:val="20"/>
                <w:szCs w:val="20"/>
              </w:rPr>
              <w:t>を育成する。</w:t>
            </w:r>
          </w:p>
          <w:p w14:paraId="00FEA93C" w14:textId="601E7171" w:rsidR="001E32BA" w:rsidRPr="000B1525" w:rsidRDefault="001E32BA" w:rsidP="004D4595">
            <w:pPr>
              <w:rPr>
                <w:rFonts w:ascii="ＭＳ 明朝" w:hAnsi="ＭＳ 明朝" w:cs="ＭＳ 明朝"/>
                <w:sz w:val="20"/>
                <w:szCs w:val="20"/>
              </w:rPr>
            </w:pPr>
            <w:r w:rsidRPr="000B1525">
              <w:rPr>
                <w:rFonts w:ascii="ＭＳ 明朝" w:hAnsi="ＭＳ 明朝" w:cs="ＭＳ 明朝"/>
                <w:sz w:val="20"/>
                <w:szCs w:val="20"/>
              </w:rPr>
              <w:t>・授業</w:t>
            </w:r>
            <w:r w:rsidR="008A444A" w:rsidRPr="000B1525">
              <w:rPr>
                <w:rFonts w:ascii="ＭＳ 明朝" w:hAnsi="ＭＳ 明朝" w:cs="ＭＳ 明朝" w:hint="eastAsia"/>
                <w:sz w:val="20"/>
                <w:szCs w:val="20"/>
              </w:rPr>
              <w:t>毎</w:t>
            </w:r>
            <w:r w:rsidRPr="000B1525">
              <w:rPr>
                <w:rFonts w:ascii="ＭＳ 明朝" w:hAnsi="ＭＳ 明朝" w:cs="ＭＳ 明朝"/>
                <w:sz w:val="20"/>
                <w:szCs w:val="20"/>
              </w:rPr>
              <w:t>に</w:t>
            </w:r>
            <w:r w:rsidR="008A444A" w:rsidRPr="000B1525">
              <w:rPr>
                <w:rFonts w:ascii="ＭＳ 明朝" w:hAnsi="ＭＳ 明朝" w:cs="ＭＳ 明朝" w:hint="eastAsia"/>
                <w:sz w:val="20"/>
                <w:szCs w:val="20"/>
              </w:rPr>
              <w:t>まとめや</w:t>
            </w:r>
            <w:r w:rsidRPr="000B1525">
              <w:rPr>
                <w:rFonts w:ascii="ＭＳ 明朝" w:hAnsi="ＭＳ 明朝" w:cs="ＭＳ 明朝"/>
                <w:sz w:val="20"/>
                <w:szCs w:val="20"/>
              </w:rPr>
              <w:t>小テスト</w:t>
            </w:r>
            <w:r w:rsidR="008A444A" w:rsidRPr="000B1525">
              <w:rPr>
                <w:rFonts w:ascii="ＭＳ 明朝" w:hAnsi="ＭＳ 明朝" w:cs="ＭＳ 明朝" w:hint="eastAsia"/>
                <w:sz w:val="20"/>
                <w:szCs w:val="20"/>
              </w:rPr>
              <w:t>等</w:t>
            </w:r>
            <w:r w:rsidRPr="000B1525">
              <w:rPr>
                <w:rFonts w:ascii="ＭＳ 明朝" w:hAnsi="ＭＳ 明朝" w:cs="ＭＳ 明朝"/>
                <w:sz w:val="20"/>
                <w:szCs w:val="20"/>
              </w:rPr>
              <w:t>を実施</w:t>
            </w:r>
            <w:r w:rsidR="008A444A" w:rsidRPr="000B1525">
              <w:rPr>
                <w:rFonts w:ascii="ＭＳ 明朝" w:hAnsi="ＭＳ 明朝" w:cs="ＭＳ 明朝" w:hint="eastAsia"/>
                <w:sz w:val="20"/>
                <w:szCs w:val="20"/>
              </w:rPr>
              <w:t>する。</w:t>
            </w:r>
          </w:p>
          <w:p w14:paraId="44AF07A9" w14:textId="1FA29655" w:rsidR="005E1B53" w:rsidRPr="000B1525" w:rsidRDefault="005E1B53" w:rsidP="005E1B53">
            <w:pPr>
              <w:rPr>
                <w:rFonts w:ascii="ＭＳ 明朝" w:hAnsi="ＭＳ 明朝" w:cs="ＭＳ 明朝"/>
                <w:sz w:val="20"/>
                <w:szCs w:val="20"/>
              </w:rPr>
            </w:pPr>
            <w:r w:rsidRPr="000B1525">
              <w:rPr>
                <w:rFonts w:ascii="ＭＳ 明朝" w:hAnsi="ＭＳ 明朝" w:cs="ＭＳ 明朝"/>
                <w:sz w:val="20"/>
                <w:szCs w:val="20"/>
              </w:rPr>
              <w:t>・ICT機器を活用し</w:t>
            </w:r>
            <w:r w:rsidR="008A444A" w:rsidRPr="000B1525">
              <w:rPr>
                <w:rFonts w:ascii="ＭＳ 明朝" w:hAnsi="ＭＳ 明朝" w:cs="ＭＳ 明朝" w:hint="eastAsia"/>
                <w:sz w:val="20"/>
                <w:szCs w:val="20"/>
              </w:rPr>
              <w:t>授業のUD化</w:t>
            </w:r>
            <w:r w:rsidRPr="000B1525">
              <w:rPr>
                <w:rFonts w:ascii="ＭＳ 明朝" w:hAnsi="ＭＳ 明朝" w:cs="ＭＳ 明朝"/>
                <w:sz w:val="20"/>
                <w:szCs w:val="20"/>
              </w:rPr>
              <w:t>を推進する。</w:t>
            </w:r>
          </w:p>
          <w:p w14:paraId="09C5C653" w14:textId="77777777" w:rsidR="001E32BA" w:rsidRPr="000B1525" w:rsidRDefault="001E32BA" w:rsidP="004D4595">
            <w:pPr>
              <w:rPr>
                <w:rFonts w:ascii="ＭＳ 明朝" w:hAnsi="ＭＳ 明朝" w:cs="ＭＳ 明朝"/>
                <w:sz w:val="20"/>
                <w:szCs w:val="20"/>
              </w:rPr>
            </w:pPr>
            <w:r w:rsidRPr="000B1525">
              <w:rPr>
                <w:rFonts w:ascii="ＭＳ 明朝" w:hAnsi="ＭＳ 明朝" w:cs="ＭＳ 明朝"/>
                <w:sz w:val="20"/>
                <w:szCs w:val="20"/>
              </w:rPr>
              <w:t>・グループワークや調べ学習</w:t>
            </w:r>
            <w:r w:rsidR="005E1B53" w:rsidRPr="000B1525">
              <w:rPr>
                <w:rFonts w:ascii="ＭＳ 明朝" w:hAnsi="ＭＳ 明朝" w:cs="ＭＳ 明朝"/>
                <w:sz w:val="20"/>
                <w:szCs w:val="20"/>
              </w:rPr>
              <w:t>等</w:t>
            </w:r>
            <w:r w:rsidRPr="000B1525">
              <w:rPr>
                <w:rFonts w:ascii="ＭＳ 明朝" w:hAnsi="ＭＳ 明朝" w:cs="ＭＳ 明朝"/>
                <w:sz w:val="20"/>
                <w:szCs w:val="20"/>
              </w:rPr>
              <w:t>を促進する。</w:t>
            </w:r>
          </w:p>
          <w:p w14:paraId="03561AA0" w14:textId="2F498BDC" w:rsidR="001E32BA" w:rsidRPr="000B1525" w:rsidRDefault="001E32BA" w:rsidP="004D4595">
            <w:pPr>
              <w:rPr>
                <w:rFonts w:ascii="ＭＳ 明朝" w:hAnsi="ＭＳ 明朝" w:cs="ＭＳ 明朝"/>
                <w:sz w:val="20"/>
                <w:szCs w:val="20"/>
              </w:rPr>
            </w:pPr>
            <w:r w:rsidRPr="000B1525">
              <w:rPr>
                <w:rFonts w:ascii="ＭＳ 明朝" w:hAnsi="ＭＳ 明朝" w:cs="ＭＳ 明朝"/>
                <w:sz w:val="20"/>
                <w:szCs w:val="20"/>
              </w:rPr>
              <w:t>・実習</w:t>
            </w:r>
            <w:r w:rsidR="008A444A" w:rsidRPr="000B1525">
              <w:rPr>
                <w:rFonts w:ascii="ＭＳ 明朝" w:hAnsi="ＭＳ 明朝" w:cs="ＭＳ 明朝" w:hint="eastAsia"/>
                <w:sz w:val="20"/>
                <w:szCs w:val="20"/>
              </w:rPr>
              <w:t>場</w:t>
            </w:r>
            <w:r w:rsidRPr="000B1525">
              <w:rPr>
                <w:rFonts w:ascii="ＭＳ 明朝" w:hAnsi="ＭＳ 明朝" w:cs="ＭＳ 明朝"/>
                <w:sz w:val="20"/>
                <w:szCs w:val="20"/>
              </w:rPr>
              <w:t>の環境を整備</w:t>
            </w:r>
            <w:r w:rsidR="000D36ED" w:rsidRPr="000B1525">
              <w:rPr>
                <w:rFonts w:ascii="ＭＳ 明朝" w:hAnsi="ＭＳ 明朝" w:cs="ＭＳ 明朝" w:hint="eastAsia"/>
                <w:sz w:val="20"/>
                <w:szCs w:val="20"/>
              </w:rPr>
              <w:t>と</w:t>
            </w:r>
            <w:r w:rsidR="008A444A" w:rsidRPr="000B1525">
              <w:rPr>
                <w:rFonts w:ascii="ＭＳ 明朝" w:hAnsi="ＭＳ 明朝" w:cs="ＭＳ 明朝" w:hint="eastAsia"/>
                <w:sz w:val="20"/>
                <w:szCs w:val="20"/>
              </w:rPr>
              <w:t>構造化をはかる</w:t>
            </w:r>
            <w:r w:rsidRPr="000B1525">
              <w:rPr>
                <w:rFonts w:ascii="ＭＳ 明朝" w:hAnsi="ＭＳ 明朝" w:cs="ＭＳ 明朝"/>
                <w:sz w:val="20"/>
                <w:szCs w:val="20"/>
              </w:rPr>
              <w:t>。</w:t>
            </w:r>
          </w:p>
          <w:p w14:paraId="19480FA5" w14:textId="1C91F69E" w:rsidR="001E32BA" w:rsidRPr="000B1525" w:rsidRDefault="001E32BA" w:rsidP="004D4595">
            <w:pPr>
              <w:rPr>
                <w:rFonts w:ascii="ＭＳ 明朝" w:hAnsi="ＭＳ 明朝" w:cs="ＭＳ 明朝"/>
                <w:sz w:val="20"/>
                <w:szCs w:val="20"/>
              </w:rPr>
            </w:pPr>
            <w:r w:rsidRPr="000B1525">
              <w:rPr>
                <w:rFonts w:ascii="ＭＳ 明朝" w:hAnsi="ＭＳ 明朝" w:cs="ＭＳ 明朝"/>
                <w:sz w:val="20"/>
                <w:szCs w:val="20"/>
              </w:rPr>
              <w:t>・</w:t>
            </w:r>
            <w:r w:rsidR="008A444A" w:rsidRPr="000B1525">
              <w:rPr>
                <w:rFonts w:ascii="ＭＳ 明朝" w:hAnsi="ＭＳ 明朝" w:cs="ＭＳ 明朝" w:hint="eastAsia"/>
                <w:sz w:val="20"/>
                <w:szCs w:val="20"/>
              </w:rPr>
              <w:t>定期的に</w:t>
            </w:r>
            <w:r w:rsidRPr="000B1525">
              <w:rPr>
                <w:rFonts w:ascii="ＭＳ 明朝" w:hAnsi="ＭＳ 明朝" w:cs="ＭＳ 明朝"/>
                <w:sz w:val="20"/>
                <w:szCs w:val="20"/>
              </w:rPr>
              <w:t>生徒の情報交換をする。</w:t>
            </w:r>
          </w:p>
          <w:p w14:paraId="46B96461" w14:textId="77777777" w:rsidR="008A444A" w:rsidRPr="000B1525" w:rsidRDefault="008A444A" w:rsidP="005945F8">
            <w:pPr>
              <w:rPr>
                <w:rFonts w:ascii="ＭＳ 明朝" w:hAnsi="ＭＳ 明朝" w:cs="ＭＳ 明朝"/>
                <w:sz w:val="20"/>
                <w:szCs w:val="20"/>
              </w:rPr>
            </w:pPr>
          </w:p>
          <w:p w14:paraId="4419F414" w14:textId="4920E11C" w:rsidR="00332B3A" w:rsidRPr="000B1525" w:rsidRDefault="001E32BA" w:rsidP="005945F8">
            <w:pPr>
              <w:rPr>
                <w:rFonts w:ascii="ＭＳ 明朝" w:hAnsi="ＭＳ 明朝" w:cs="ＭＳ 明朝"/>
                <w:sz w:val="20"/>
                <w:szCs w:val="20"/>
              </w:rPr>
            </w:pPr>
            <w:r w:rsidRPr="000B1525">
              <w:rPr>
                <w:rFonts w:ascii="ＭＳ 明朝" w:hAnsi="ＭＳ 明朝" w:cs="ＭＳ 明朝"/>
                <w:sz w:val="20"/>
                <w:szCs w:val="20"/>
              </w:rPr>
              <w:t>イ</w:t>
            </w:r>
            <w:r w:rsidR="00667BC2" w:rsidRPr="000B1525">
              <w:rPr>
                <w:rFonts w:ascii="ＭＳ 明朝" w:hAnsi="ＭＳ 明朝" w:cs="ＭＳ 明朝" w:hint="eastAsia"/>
                <w:sz w:val="20"/>
                <w:szCs w:val="20"/>
              </w:rPr>
              <w:t>・</w:t>
            </w:r>
            <w:r w:rsidR="002D382E" w:rsidRPr="000B1525">
              <w:rPr>
                <w:rFonts w:ascii="ＭＳ 明朝" w:hAnsi="ＭＳ 明朝" w:cs="ＭＳ 明朝" w:hint="eastAsia"/>
                <w:sz w:val="20"/>
                <w:szCs w:val="20"/>
              </w:rPr>
              <w:t>体験的な授業</w:t>
            </w:r>
            <w:r w:rsidR="00FE25C3" w:rsidRPr="000B1525">
              <w:rPr>
                <w:rFonts w:ascii="ＭＳ 明朝" w:hAnsi="ＭＳ 明朝" w:cs="ＭＳ 明朝"/>
                <w:sz w:val="20"/>
                <w:szCs w:val="20"/>
              </w:rPr>
              <w:t>を</w:t>
            </w:r>
            <w:r w:rsidR="00332B3A" w:rsidRPr="000B1525">
              <w:rPr>
                <w:rFonts w:ascii="ＭＳ 明朝" w:hAnsi="ＭＳ 明朝" w:cs="ＭＳ 明朝"/>
                <w:sz w:val="20"/>
                <w:szCs w:val="20"/>
              </w:rPr>
              <w:t>推進</w:t>
            </w:r>
            <w:r w:rsidR="00FE25C3" w:rsidRPr="000B1525">
              <w:rPr>
                <w:rFonts w:ascii="ＭＳ 明朝" w:hAnsi="ＭＳ 明朝" w:cs="ＭＳ 明朝"/>
                <w:sz w:val="20"/>
                <w:szCs w:val="20"/>
              </w:rPr>
              <w:t>する。</w:t>
            </w:r>
          </w:p>
          <w:p w14:paraId="32B56E6B" w14:textId="77777777" w:rsidR="00FE25C3" w:rsidRPr="000B1525" w:rsidRDefault="00332B3A" w:rsidP="005945F8">
            <w:pPr>
              <w:rPr>
                <w:rFonts w:ascii="ＭＳ 明朝" w:hAnsi="ＭＳ 明朝" w:cs="ＭＳ 明朝"/>
                <w:sz w:val="20"/>
                <w:szCs w:val="20"/>
              </w:rPr>
            </w:pPr>
            <w:r w:rsidRPr="000B1525">
              <w:rPr>
                <w:rFonts w:ascii="ＭＳ 明朝" w:hAnsi="ＭＳ 明朝" w:cs="ＭＳ 明朝"/>
                <w:sz w:val="20"/>
                <w:szCs w:val="20"/>
              </w:rPr>
              <w:t>・</w:t>
            </w:r>
            <w:r w:rsidR="00FE25C3" w:rsidRPr="000B1525">
              <w:rPr>
                <w:rFonts w:ascii="ＭＳ 明朝" w:hAnsi="ＭＳ 明朝" w:cs="ＭＳ 明朝"/>
                <w:sz w:val="20"/>
                <w:szCs w:val="20"/>
              </w:rPr>
              <w:t>探究・課題研究の成果を発表する機会を作る。</w:t>
            </w:r>
          </w:p>
          <w:p w14:paraId="13ECA382" w14:textId="7A47AB93" w:rsidR="001E32BA" w:rsidRPr="000B1525" w:rsidRDefault="00FE25C3" w:rsidP="00FE25C3">
            <w:pPr>
              <w:tabs>
                <w:tab w:val="left" w:pos="3265"/>
              </w:tabs>
              <w:ind w:left="400" w:hanging="400"/>
              <w:rPr>
                <w:rFonts w:ascii="ＭＳ 明朝" w:hAnsi="ＭＳ 明朝" w:cs="ＭＳ 明朝"/>
                <w:sz w:val="20"/>
                <w:szCs w:val="20"/>
              </w:rPr>
            </w:pPr>
            <w:r w:rsidRPr="000B1525">
              <w:rPr>
                <w:rFonts w:ascii="ＭＳ 明朝" w:hAnsi="ＭＳ 明朝" w:cs="ＭＳ 明朝"/>
                <w:sz w:val="20"/>
                <w:szCs w:val="20"/>
              </w:rPr>
              <w:tab/>
            </w:r>
            <w:r w:rsidRPr="000B1525">
              <w:rPr>
                <w:rFonts w:ascii="ＭＳ 明朝" w:hAnsi="ＭＳ 明朝" w:cs="ＭＳ 明朝"/>
                <w:sz w:val="20"/>
                <w:szCs w:val="20"/>
              </w:rPr>
              <w:tab/>
            </w:r>
          </w:p>
          <w:p w14:paraId="78495D75" w14:textId="3B356E12" w:rsidR="001E32BA" w:rsidRPr="000B1525" w:rsidRDefault="001E32BA" w:rsidP="005945F8">
            <w:pPr>
              <w:rPr>
                <w:rFonts w:ascii="ＭＳ 明朝" w:hAnsi="ＭＳ 明朝" w:cs="ＭＳ 明朝"/>
                <w:sz w:val="20"/>
                <w:szCs w:val="20"/>
              </w:rPr>
            </w:pPr>
            <w:r w:rsidRPr="000B1525">
              <w:rPr>
                <w:rFonts w:ascii="ＭＳ 明朝" w:hAnsi="ＭＳ 明朝" w:cs="ＭＳ 明朝"/>
                <w:sz w:val="20"/>
                <w:szCs w:val="20"/>
              </w:rPr>
              <w:t>ウ</w:t>
            </w:r>
            <w:r w:rsidR="00667BC2" w:rsidRPr="000B1525">
              <w:rPr>
                <w:rFonts w:ascii="ＭＳ 明朝" w:hAnsi="ＭＳ 明朝" w:cs="ＭＳ 明朝" w:hint="eastAsia"/>
                <w:sz w:val="20"/>
                <w:szCs w:val="20"/>
              </w:rPr>
              <w:t>・</w:t>
            </w:r>
            <w:r w:rsidR="008A444A" w:rsidRPr="000B1525">
              <w:rPr>
                <w:rFonts w:ascii="ＭＳ 明朝" w:hAnsi="ＭＳ 明朝" w:cs="ＭＳ 明朝" w:hint="eastAsia"/>
                <w:sz w:val="20"/>
                <w:szCs w:val="20"/>
              </w:rPr>
              <w:t>海外研修</w:t>
            </w:r>
            <w:r w:rsidR="005A1CDB" w:rsidRPr="000B1525">
              <w:rPr>
                <w:rFonts w:ascii="ＭＳ 明朝" w:hAnsi="ＭＳ 明朝" w:cs="ＭＳ 明朝" w:hint="eastAsia"/>
                <w:sz w:val="20"/>
                <w:szCs w:val="20"/>
              </w:rPr>
              <w:t>により、</w:t>
            </w:r>
            <w:r w:rsidRPr="000B1525">
              <w:rPr>
                <w:rFonts w:ascii="ＭＳ 明朝" w:hAnsi="ＭＳ 明朝" w:cs="ＭＳ 明朝"/>
                <w:sz w:val="20"/>
                <w:szCs w:val="20"/>
              </w:rPr>
              <w:t>他言語を活用したコミュニケーション活動を体験し能力の育成を</w:t>
            </w:r>
            <w:r w:rsidR="00FE25C3" w:rsidRPr="000B1525">
              <w:rPr>
                <w:rFonts w:ascii="ＭＳ 明朝" w:hAnsi="ＭＳ 明朝" w:cs="ＭＳ 明朝"/>
                <w:sz w:val="20"/>
                <w:szCs w:val="20"/>
              </w:rPr>
              <w:t>はか</w:t>
            </w:r>
            <w:r w:rsidRPr="000B1525">
              <w:rPr>
                <w:rFonts w:ascii="ＭＳ 明朝" w:hAnsi="ＭＳ 明朝" w:cs="ＭＳ 明朝"/>
                <w:sz w:val="20"/>
                <w:szCs w:val="20"/>
              </w:rPr>
              <w:t>る。</w:t>
            </w:r>
          </w:p>
          <w:p w14:paraId="31934A4A" w14:textId="77777777" w:rsidR="001E32BA" w:rsidRPr="000B1525" w:rsidRDefault="001E32BA" w:rsidP="004D4595">
            <w:pPr>
              <w:ind w:left="400" w:hanging="400"/>
              <w:rPr>
                <w:rFonts w:ascii="ＭＳ 明朝" w:hAnsi="ＭＳ 明朝" w:cs="ＭＳ 明朝"/>
                <w:sz w:val="20"/>
                <w:szCs w:val="20"/>
              </w:rPr>
            </w:pPr>
          </w:p>
          <w:p w14:paraId="7A95CB3A" w14:textId="77777777" w:rsidR="001E32BA" w:rsidRPr="000B1525" w:rsidRDefault="001E32BA" w:rsidP="004D4595">
            <w:pPr>
              <w:rPr>
                <w:rFonts w:ascii="ＭＳ 明朝" w:hAnsi="ＭＳ 明朝" w:cs="ＭＳ 明朝"/>
                <w:sz w:val="20"/>
                <w:szCs w:val="20"/>
              </w:rPr>
            </w:pPr>
            <w:r w:rsidRPr="000B1525">
              <w:rPr>
                <w:rFonts w:ascii="ＭＳ 明朝" w:hAnsi="ＭＳ 明朝" w:cs="ＭＳ 明朝"/>
                <w:sz w:val="20"/>
                <w:szCs w:val="20"/>
              </w:rPr>
              <w:t>(２)</w:t>
            </w:r>
          </w:p>
          <w:p w14:paraId="5FA261CF" w14:textId="77777777" w:rsidR="00D7679C" w:rsidRPr="000B1525" w:rsidRDefault="00D7679C" w:rsidP="004D4595">
            <w:pPr>
              <w:rPr>
                <w:rFonts w:ascii="ＭＳ 明朝" w:hAnsi="ＭＳ 明朝" w:cs="ＭＳ 明朝"/>
                <w:sz w:val="20"/>
                <w:szCs w:val="20"/>
              </w:rPr>
            </w:pPr>
          </w:p>
          <w:p w14:paraId="738F3835" w14:textId="77777777" w:rsidR="00D7679C" w:rsidRPr="000B1525" w:rsidRDefault="00D7679C" w:rsidP="004D4595">
            <w:pPr>
              <w:rPr>
                <w:rFonts w:ascii="ＭＳ 明朝" w:hAnsi="ＭＳ 明朝" w:cs="ＭＳ 明朝"/>
                <w:sz w:val="20"/>
                <w:szCs w:val="20"/>
              </w:rPr>
            </w:pPr>
          </w:p>
          <w:p w14:paraId="586C4CAD" w14:textId="77777777" w:rsidR="00E82630" w:rsidRPr="000B1525" w:rsidRDefault="00D7679C" w:rsidP="004D4595">
            <w:pPr>
              <w:rPr>
                <w:rFonts w:ascii="ＭＳ 明朝" w:hAnsi="ＭＳ 明朝" w:cs="ＭＳ 明朝"/>
                <w:sz w:val="20"/>
                <w:szCs w:val="20"/>
              </w:rPr>
            </w:pPr>
            <w:r w:rsidRPr="000B1525">
              <w:rPr>
                <w:rFonts w:ascii="ＭＳ 明朝" w:hAnsi="ＭＳ 明朝" w:cs="ＭＳ 明朝"/>
                <w:sz w:val="20"/>
                <w:szCs w:val="20"/>
              </w:rPr>
              <w:t>ア教員スキルの向上をはかる。</w:t>
            </w:r>
          </w:p>
          <w:p w14:paraId="4DC679C4" w14:textId="77777777" w:rsidR="001E32BA" w:rsidRPr="000B1525" w:rsidRDefault="00E82630" w:rsidP="004D4595">
            <w:pPr>
              <w:rPr>
                <w:rFonts w:ascii="ＭＳ 明朝" w:hAnsi="ＭＳ 明朝" w:cs="ＭＳ 明朝"/>
                <w:sz w:val="20"/>
                <w:szCs w:val="20"/>
              </w:rPr>
            </w:pPr>
            <w:r w:rsidRPr="000B1525">
              <w:rPr>
                <w:rFonts w:ascii="ＭＳ 明朝" w:hAnsi="ＭＳ 明朝" w:cs="ＭＳ 明朝"/>
                <w:sz w:val="20"/>
                <w:szCs w:val="20"/>
              </w:rPr>
              <w:t>・</w:t>
            </w:r>
            <w:r w:rsidR="001E32BA" w:rsidRPr="000B1525">
              <w:rPr>
                <w:rFonts w:ascii="ＭＳ 明朝" w:hAnsi="ＭＳ 明朝" w:cs="ＭＳ 明朝"/>
                <w:sz w:val="20"/>
                <w:szCs w:val="20"/>
              </w:rPr>
              <w:t>公開授業週間を活性化し、「主体的・対話的で深い学び」の実現をめざした授業力、指導力の向上に努める。</w:t>
            </w:r>
          </w:p>
          <w:p w14:paraId="1882CE0A" w14:textId="0AA28D15" w:rsidR="001E32BA" w:rsidRPr="000B1525" w:rsidRDefault="001E32BA" w:rsidP="005A1CDB">
            <w:pPr>
              <w:rPr>
                <w:rFonts w:ascii="ＭＳ 明朝" w:hAnsi="ＭＳ 明朝" w:cs="ＭＳ 明朝"/>
                <w:sz w:val="20"/>
                <w:szCs w:val="20"/>
              </w:rPr>
            </w:pPr>
            <w:r w:rsidRPr="000B1525">
              <w:rPr>
                <w:rFonts w:ascii="ＭＳ 明朝" w:hAnsi="ＭＳ 明朝" w:cs="ＭＳ 明朝"/>
                <w:sz w:val="20"/>
                <w:szCs w:val="20"/>
              </w:rPr>
              <w:t>イ</w:t>
            </w:r>
            <w:r w:rsidR="005A1CDB" w:rsidRPr="000B1525">
              <w:rPr>
                <w:rFonts w:ascii="ＭＳ 明朝" w:hAnsi="ＭＳ 明朝" w:cs="ＭＳ 明朝" w:hint="eastAsia"/>
                <w:sz w:val="20"/>
                <w:szCs w:val="20"/>
              </w:rPr>
              <w:t>創造的な</w:t>
            </w:r>
            <w:r w:rsidR="00A46F46" w:rsidRPr="000B1525">
              <w:rPr>
                <w:rFonts w:ascii="ＭＳ 明朝" w:hAnsi="ＭＳ 明朝" w:cs="ＭＳ 明朝" w:hint="eastAsia"/>
                <w:sz w:val="20"/>
                <w:szCs w:val="20"/>
              </w:rPr>
              <w:t>教育活動</w:t>
            </w:r>
            <w:r w:rsidR="005A1CDB" w:rsidRPr="000B1525">
              <w:rPr>
                <w:rFonts w:ascii="ＭＳ 明朝" w:hAnsi="ＭＳ 明朝" w:cs="ＭＳ 明朝" w:hint="eastAsia"/>
                <w:sz w:val="20"/>
                <w:szCs w:val="20"/>
              </w:rPr>
              <w:t>を実施し、学ぶ意欲の育成をはかる。</w:t>
            </w:r>
          </w:p>
          <w:p w14:paraId="0EC8DB02" w14:textId="6E128335" w:rsidR="001E32BA" w:rsidRPr="000B1525" w:rsidRDefault="001E32BA" w:rsidP="00D7679C">
            <w:pPr>
              <w:rPr>
                <w:rFonts w:ascii="ＭＳ 明朝" w:hAnsi="ＭＳ 明朝" w:cs="ＭＳ 明朝"/>
                <w:sz w:val="20"/>
                <w:szCs w:val="20"/>
              </w:rPr>
            </w:pPr>
          </w:p>
        </w:tc>
        <w:tc>
          <w:tcPr>
            <w:tcW w:w="3685" w:type="dxa"/>
            <w:tcBorders>
              <w:right w:val="dashed" w:sz="4" w:space="0" w:color="auto"/>
            </w:tcBorders>
            <w:tcMar>
              <w:top w:w="85" w:type="dxa"/>
              <w:left w:w="85" w:type="dxa"/>
              <w:bottom w:w="85" w:type="dxa"/>
              <w:right w:w="85" w:type="dxa"/>
            </w:tcMar>
          </w:tcPr>
          <w:p w14:paraId="4A86A23C" w14:textId="77777777" w:rsidR="001E32BA" w:rsidRPr="000B1525" w:rsidRDefault="001E32BA" w:rsidP="004D4595">
            <w:pPr>
              <w:ind w:left="400" w:hanging="400"/>
              <w:rPr>
                <w:rFonts w:ascii="ＭＳ 明朝" w:hAnsi="ＭＳ 明朝" w:cs="ＭＳ 明朝"/>
                <w:sz w:val="20"/>
                <w:szCs w:val="20"/>
              </w:rPr>
            </w:pPr>
            <w:r w:rsidRPr="000B1525">
              <w:rPr>
                <w:rFonts w:ascii="ＭＳ 明朝" w:hAnsi="ＭＳ 明朝" w:cs="ＭＳ 明朝"/>
                <w:sz w:val="20"/>
                <w:szCs w:val="20"/>
              </w:rPr>
              <w:t>(１)</w:t>
            </w:r>
          </w:p>
          <w:p w14:paraId="76DD70ED" w14:textId="6EE24A42" w:rsidR="001E32BA" w:rsidRPr="000B1525" w:rsidRDefault="001E32BA" w:rsidP="005945F8">
            <w:pPr>
              <w:ind w:left="21" w:firstLine="46"/>
              <w:rPr>
                <w:rFonts w:ascii="ＭＳ 明朝" w:hAnsi="ＭＳ 明朝" w:cs="ＭＳ 明朝"/>
                <w:sz w:val="20"/>
                <w:szCs w:val="20"/>
              </w:rPr>
            </w:pPr>
            <w:r w:rsidRPr="000B1525">
              <w:rPr>
                <w:rFonts w:ascii="ＭＳ 明朝" w:hAnsi="ＭＳ 明朝" w:cs="ＭＳ 明朝"/>
                <w:sz w:val="20"/>
                <w:szCs w:val="20"/>
              </w:rPr>
              <w:t>ア</w:t>
            </w:r>
            <w:r w:rsidR="00667BC2" w:rsidRPr="000B1525">
              <w:rPr>
                <w:rFonts w:ascii="ＭＳ 明朝" w:hAnsi="ＭＳ 明朝" w:cs="ＭＳ 明朝" w:hint="eastAsia"/>
                <w:sz w:val="20"/>
                <w:szCs w:val="20"/>
              </w:rPr>
              <w:t>・</w:t>
            </w:r>
            <w:r w:rsidRPr="000B1525">
              <w:rPr>
                <w:rFonts w:ascii="ＭＳ 明朝" w:hAnsi="ＭＳ 明朝" w:cs="ＭＳ 明朝"/>
                <w:sz w:val="20"/>
                <w:szCs w:val="20"/>
              </w:rPr>
              <w:t>学校教育自己診断（生徒）における授業・評価に関する項目の肯定率85％[8</w:t>
            </w:r>
            <w:r w:rsidR="004C2235" w:rsidRPr="000B1525">
              <w:rPr>
                <w:rFonts w:ascii="ＭＳ 明朝" w:hAnsi="ＭＳ 明朝" w:cs="ＭＳ 明朝" w:hint="eastAsia"/>
                <w:sz w:val="20"/>
                <w:szCs w:val="20"/>
              </w:rPr>
              <w:t>4</w:t>
            </w:r>
            <w:r w:rsidRPr="000B1525">
              <w:rPr>
                <w:rFonts w:ascii="ＭＳ 明朝" w:hAnsi="ＭＳ 明朝" w:cs="ＭＳ 明朝"/>
                <w:sz w:val="20"/>
                <w:szCs w:val="20"/>
              </w:rPr>
              <w:t>％]</w:t>
            </w:r>
          </w:p>
          <w:p w14:paraId="28423B1F" w14:textId="33B57DE7" w:rsidR="001E32BA" w:rsidRPr="000B1525" w:rsidRDefault="001E32BA" w:rsidP="004D4595">
            <w:pPr>
              <w:rPr>
                <w:rFonts w:ascii="ＭＳ 明朝" w:hAnsi="ＭＳ 明朝" w:cs="ＭＳ 明朝"/>
                <w:sz w:val="20"/>
                <w:szCs w:val="20"/>
              </w:rPr>
            </w:pPr>
            <w:r w:rsidRPr="000B1525">
              <w:rPr>
                <w:rFonts w:ascii="ＭＳ 明朝" w:hAnsi="ＭＳ 明朝" w:cs="ＭＳ 明朝"/>
                <w:sz w:val="20"/>
                <w:szCs w:val="20"/>
              </w:rPr>
              <w:t>・学校教育自己診断（教員）におけるICTを活用した授業に関する肯定率100％[100％]</w:t>
            </w:r>
          </w:p>
          <w:p w14:paraId="0BECDA20" w14:textId="77777777" w:rsidR="001E32BA" w:rsidRPr="000B1525" w:rsidRDefault="005945F8" w:rsidP="004D4595">
            <w:pPr>
              <w:rPr>
                <w:rFonts w:ascii="ＭＳ 明朝" w:hAnsi="ＭＳ 明朝" w:cs="ＭＳ 明朝"/>
                <w:sz w:val="20"/>
                <w:szCs w:val="20"/>
              </w:rPr>
            </w:pPr>
            <w:r w:rsidRPr="000B1525">
              <w:rPr>
                <w:rFonts w:ascii="ＭＳ 明朝" w:hAnsi="ＭＳ 明朝" w:cs="ＭＳ 明朝"/>
                <w:sz w:val="20"/>
                <w:szCs w:val="20"/>
              </w:rPr>
              <w:t>・生徒情報会議の開催６回[６回]</w:t>
            </w:r>
          </w:p>
          <w:p w14:paraId="1878BF57" w14:textId="77777777" w:rsidR="005945F8" w:rsidRPr="000B1525" w:rsidRDefault="005945F8" w:rsidP="004D4595">
            <w:pPr>
              <w:ind w:left="400" w:hanging="400"/>
              <w:rPr>
                <w:rFonts w:ascii="ＭＳ 明朝" w:hAnsi="ＭＳ 明朝" w:cs="ＭＳ 明朝"/>
                <w:sz w:val="20"/>
                <w:szCs w:val="20"/>
              </w:rPr>
            </w:pPr>
          </w:p>
          <w:p w14:paraId="6B512B8B" w14:textId="61F7FD7A" w:rsidR="00D7679C" w:rsidRPr="000B1525" w:rsidRDefault="001E32BA" w:rsidP="004D4595">
            <w:pPr>
              <w:ind w:left="400" w:hanging="400"/>
              <w:rPr>
                <w:rFonts w:ascii="ＭＳ 明朝" w:hAnsi="ＭＳ 明朝" w:cs="ＭＳ 明朝"/>
                <w:sz w:val="20"/>
                <w:szCs w:val="20"/>
              </w:rPr>
            </w:pPr>
            <w:r w:rsidRPr="000B1525">
              <w:rPr>
                <w:rFonts w:ascii="ＭＳ 明朝" w:hAnsi="ＭＳ 明朝" w:cs="ＭＳ 明朝"/>
                <w:sz w:val="20"/>
                <w:szCs w:val="20"/>
              </w:rPr>
              <w:t>イ</w:t>
            </w:r>
            <w:r w:rsidR="00BA3093" w:rsidRPr="000B1525">
              <w:rPr>
                <w:rFonts w:ascii="ＭＳ 明朝" w:hAnsi="ＭＳ 明朝" w:cs="ＭＳ 明朝" w:hint="eastAsia"/>
                <w:sz w:val="20"/>
                <w:szCs w:val="20"/>
              </w:rPr>
              <w:t>・体験的な学習の機会</w:t>
            </w:r>
            <w:r w:rsidR="00234D81" w:rsidRPr="000B1525">
              <w:rPr>
                <w:rFonts w:ascii="ＭＳ 明朝" w:hAnsi="ＭＳ 明朝" w:cs="ＭＳ 明朝" w:hint="eastAsia"/>
                <w:sz w:val="20"/>
                <w:szCs w:val="20"/>
              </w:rPr>
              <w:t>５回</w:t>
            </w:r>
          </w:p>
          <w:p w14:paraId="24006384" w14:textId="77777777" w:rsidR="001E32BA" w:rsidRPr="000B1525" w:rsidRDefault="001E32BA" w:rsidP="004D4595">
            <w:pPr>
              <w:ind w:left="400" w:hanging="400"/>
              <w:rPr>
                <w:rFonts w:ascii="ＭＳ 明朝" w:hAnsi="ＭＳ 明朝" w:cs="ＭＳ 明朝"/>
                <w:sz w:val="20"/>
                <w:szCs w:val="20"/>
              </w:rPr>
            </w:pPr>
            <w:r w:rsidRPr="000B1525">
              <w:rPr>
                <w:rFonts w:ascii="ＭＳ 明朝" w:hAnsi="ＭＳ 明朝" w:cs="ＭＳ 明朝"/>
                <w:sz w:val="20"/>
                <w:szCs w:val="20"/>
              </w:rPr>
              <w:t>・課題研究発表会１回</w:t>
            </w:r>
          </w:p>
          <w:p w14:paraId="3DF687B5" w14:textId="77777777" w:rsidR="00D7679C" w:rsidRPr="000B1525" w:rsidRDefault="00D7679C" w:rsidP="005945F8">
            <w:pPr>
              <w:ind w:firstLine="21"/>
              <w:rPr>
                <w:rFonts w:ascii="ＭＳ 明朝" w:hAnsi="ＭＳ 明朝" w:cs="ＭＳ 明朝"/>
                <w:sz w:val="20"/>
                <w:szCs w:val="20"/>
              </w:rPr>
            </w:pPr>
          </w:p>
          <w:p w14:paraId="4619BE02" w14:textId="77777777" w:rsidR="004C2235" w:rsidRPr="000B1525" w:rsidRDefault="004C2235" w:rsidP="005E1B53">
            <w:pPr>
              <w:ind w:leftChars="26" w:left="55"/>
              <w:rPr>
                <w:rFonts w:ascii="ＭＳ 明朝" w:hAnsi="ＭＳ 明朝" w:cs="ＭＳ 明朝"/>
                <w:sz w:val="20"/>
                <w:szCs w:val="20"/>
              </w:rPr>
            </w:pPr>
          </w:p>
          <w:p w14:paraId="4AFF1430" w14:textId="1907ED07" w:rsidR="005E1B53" w:rsidRPr="000B1525" w:rsidRDefault="001E32BA" w:rsidP="005E1B53">
            <w:pPr>
              <w:ind w:leftChars="26" w:left="55"/>
              <w:rPr>
                <w:rFonts w:ascii="ＭＳ 明朝" w:hAnsi="ＭＳ 明朝" w:cs="ＭＳ 明朝"/>
                <w:sz w:val="20"/>
                <w:szCs w:val="20"/>
              </w:rPr>
            </w:pPr>
            <w:r w:rsidRPr="000B1525">
              <w:rPr>
                <w:rFonts w:ascii="ＭＳ 明朝" w:hAnsi="ＭＳ 明朝" w:cs="ＭＳ 明朝"/>
                <w:sz w:val="20"/>
                <w:szCs w:val="20"/>
              </w:rPr>
              <w:t>ウ</w:t>
            </w:r>
            <w:r w:rsidR="005E1B53" w:rsidRPr="000B1525">
              <w:rPr>
                <w:rFonts w:ascii="ＭＳ 明朝" w:hAnsi="ＭＳ 明朝" w:cs="ＭＳ 明朝"/>
                <w:sz w:val="20"/>
                <w:szCs w:val="20"/>
              </w:rPr>
              <w:t>・</w:t>
            </w:r>
            <w:r w:rsidR="00F61B4B" w:rsidRPr="000B1525">
              <w:rPr>
                <w:rFonts w:ascii="ＭＳ 明朝" w:hAnsi="ＭＳ 明朝" w:cs="ＭＳ 明朝" w:hint="eastAsia"/>
                <w:sz w:val="20"/>
                <w:szCs w:val="20"/>
              </w:rPr>
              <w:t>コリアタウン等へのフィールドワークへの参加２回［３回</w:t>
            </w:r>
            <w:r w:rsidR="005E1B53" w:rsidRPr="000B1525">
              <w:rPr>
                <w:rFonts w:ascii="ＭＳ 明朝" w:hAnsi="ＭＳ 明朝" w:cs="ＭＳ 明朝"/>
                <w:sz w:val="20"/>
                <w:szCs w:val="20"/>
              </w:rPr>
              <w:t>]</w:t>
            </w:r>
          </w:p>
          <w:p w14:paraId="36B66156" w14:textId="34B0DB49" w:rsidR="001E32BA" w:rsidRPr="000B1525" w:rsidRDefault="001E32BA" w:rsidP="005E1B53">
            <w:pPr>
              <w:ind w:leftChars="26" w:left="55"/>
              <w:rPr>
                <w:rFonts w:ascii="ＭＳ 明朝" w:hAnsi="ＭＳ 明朝" w:cs="ＭＳ 明朝"/>
                <w:sz w:val="20"/>
                <w:szCs w:val="20"/>
              </w:rPr>
            </w:pPr>
            <w:r w:rsidRPr="000B1525">
              <w:rPr>
                <w:rFonts w:ascii="ＭＳ 明朝" w:hAnsi="ＭＳ 明朝" w:cs="ＭＳ 明朝"/>
                <w:sz w:val="20"/>
                <w:szCs w:val="20"/>
              </w:rPr>
              <w:t>・</w:t>
            </w:r>
            <w:r w:rsidR="005A1CDB" w:rsidRPr="000B1525">
              <w:rPr>
                <w:rFonts w:ascii="ＭＳ 明朝" w:hAnsi="ＭＳ 明朝" w:cs="ＭＳ 明朝" w:hint="eastAsia"/>
                <w:sz w:val="20"/>
                <w:szCs w:val="20"/>
              </w:rPr>
              <w:t>海外研修への参加</w:t>
            </w:r>
            <w:r w:rsidR="00F41057" w:rsidRPr="000B1525">
              <w:rPr>
                <w:rFonts w:ascii="ＭＳ 明朝" w:hAnsi="ＭＳ 明朝" w:cs="ＭＳ 明朝" w:hint="eastAsia"/>
                <w:sz w:val="20"/>
                <w:szCs w:val="20"/>
              </w:rPr>
              <w:t>１</w:t>
            </w:r>
            <w:r w:rsidR="005A1CDB" w:rsidRPr="000B1525">
              <w:rPr>
                <w:rFonts w:ascii="ＭＳ 明朝" w:hAnsi="ＭＳ 明朝" w:cs="ＭＳ 明朝" w:hint="eastAsia"/>
                <w:sz w:val="20"/>
                <w:szCs w:val="20"/>
              </w:rPr>
              <w:t>回</w:t>
            </w:r>
          </w:p>
          <w:p w14:paraId="2726F170" w14:textId="77777777" w:rsidR="00667BC2" w:rsidRPr="000B1525" w:rsidRDefault="00667BC2" w:rsidP="005E1B53">
            <w:pPr>
              <w:ind w:leftChars="26" w:left="55"/>
              <w:rPr>
                <w:rFonts w:ascii="ＭＳ 明朝" w:hAnsi="ＭＳ 明朝" w:cs="ＭＳ 明朝"/>
                <w:sz w:val="20"/>
                <w:szCs w:val="20"/>
              </w:rPr>
            </w:pPr>
          </w:p>
          <w:p w14:paraId="0DC0E94D" w14:textId="77777777" w:rsidR="001E32BA" w:rsidRPr="000B1525" w:rsidRDefault="001E32BA" w:rsidP="004D4595">
            <w:pPr>
              <w:ind w:left="400" w:hanging="400"/>
              <w:rPr>
                <w:rFonts w:ascii="ＭＳ 明朝" w:hAnsi="ＭＳ 明朝" w:cs="ＭＳ 明朝"/>
                <w:sz w:val="20"/>
                <w:szCs w:val="20"/>
              </w:rPr>
            </w:pPr>
            <w:r w:rsidRPr="000B1525">
              <w:rPr>
                <w:rFonts w:ascii="ＭＳ 明朝" w:hAnsi="ＭＳ 明朝" w:cs="ＭＳ 明朝"/>
                <w:sz w:val="20"/>
                <w:szCs w:val="20"/>
              </w:rPr>
              <w:t xml:space="preserve">(２) </w:t>
            </w:r>
          </w:p>
          <w:p w14:paraId="3CC2E645" w14:textId="77777777" w:rsidR="00D7679C" w:rsidRPr="000B1525" w:rsidRDefault="00D7679C" w:rsidP="004D4595">
            <w:pPr>
              <w:ind w:left="400" w:hanging="400"/>
              <w:rPr>
                <w:rFonts w:ascii="ＭＳ 明朝" w:hAnsi="ＭＳ 明朝" w:cs="ＭＳ 明朝"/>
                <w:sz w:val="20"/>
                <w:szCs w:val="20"/>
              </w:rPr>
            </w:pPr>
          </w:p>
          <w:p w14:paraId="2387D34D" w14:textId="77777777" w:rsidR="005A1CDB" w:rsidRPr="000B1525" w:rsidRDefault="005A1CDB" w:rsidP="004D4595">
            <w:pPr>
              <w:ind w:left="400" w:hanging="400"/>
              <w:rPr>
                <w:rFonts w:ascii="ＭＳ 明朝" w:hAnsi="ＭＳ 明朝" w:cs="ＭＳ 明朝"/>
                <w:sz w:val="20"/>
                <w:szCs w:val="20"/>
              </w:rPr>
            </w:pPr>
          </w:p>
          <w:p w14:paraId="16DB5898" w14:textId="77777777" w:rsidR="001E32BA" w:rsidRPr="000B1525" w:rsidRDefault="001E32BA" w:rsidP="004D4595">
            <w:pPr>
              <w:ind w:left="400" w:hanging="400"/>
              <w:rPr>
                <w:rFonts w:ascii="ＭＳ 明朝" w:hAnsi="ＭＳ 明朝" w:cs="ＭＳ 明朝"/>
                <w:sz w:val="20"/>
                <w:szCs w:val="20"/>
              </w:rPr>
            </w:pPr>
            <w:r w:rsidRPr="000B1525">
              <w:rPr>
                <w:rFonts w:ascii="ＭＳ 明朝" w:hAnsi="ＭＳ 明朝" w:cs="ＭＳ 明朝"/>
                <w:sz w:val="20"/>
                <w:szCs w:val="20"/>
              </w:rPr>
              <w:t>ア・公開授業週間 １回 [１回]</w:t>
            </w:r>
          </w:p>
          <w:p w14:paraId="77E27A2F" w14:textId="601CDDD0" w:rsidR="001E32BA" w:rsidRPr="000B1525" w:rsidRDefault="001E32BA" w:rsidP="004D4595">
            <w:pPr>
              <w:ind w:left="400" w:hanging="400"/>
              <w:rPr>
                <w:rFonts w:ascii="ＭＳ 明朝" w:hAnsi="ＭＳ 明朝" w:cs="ＭＳ 明朝"/>
                <w:sz w:val="20"/>
                <w:szCs w:val="20"/>
              </w:rPr>
            </w:pPr>
            <w:r w:rsidRPr="000B1525">
              <w:rPr>
                <w:rFonts w:ascii="ＭＳ 明朝" w:hAnsi="ＭＳ 明朝" w:cs="ＭＳ 明朝"/>
                <w:sz w:val="20"/>
                <w:szCs w:val="20"/>
              </w:rPr>
              <w:t xml:space="preserve">　　</w:t>
            </w:r>
          </w:p>
          <w:p w14:paraId="46765B67" w14:textId="2CC1F648" w:rsidR="001E32BA" w:rsidRPr="000B1525" w:rsidRDefault="001E32BA" w:rsidP="00E82630">
            <w:pPr>
              <w:rPr>
                <w:rFonts w:ascii="ＭＳ 明朝" w:hAnsi="ＭＳ 明朝" w:cs="ＭＳ 明朝"/>
                <w:sz w:val="20"/>
                <w:szCs w:val="20"/>
              </w:rPr>
            </w:pPr>
            <w:r w:rsidRPr="000B1525">
              <w:rPr>
                <w:rFonts w:ascii="ＭＳ 明朝" w:hAnsi="ＭＳ 明朝" w:cs="ＭＳ 明朝"/>
                <w:sz w:val="20"/>
                <w:szCs w:val="20"/>
              </w:rPr>
              <w:t xml:space="preserve">　</w:t>
            </w:r>
          </w:p>
          <w:p w14:paraId="55FD4425" w14:textId="77777777" w:rsidR="005A1CDB" w:rsidRPr="000B1525" w:rsidRDefault="005A1CDB" w:rsidP="00E82630">
            <w:pPr>
              <w:rPr>
                <w:rFonts w:ascii="ＭＳ 明朝" w:hAnsi="ＭＳ 明朝" w:cs="ＭＳ 明朝"/>
                <w:sz w:val="20"/>
                <w:szCs w:val="20"/>
              </w:rPr>
            </w:pPr>
          </w:p>
          <w:p w14:paraId="1BC19ED9" w14:textId="6274AC53" w:rsidR="001E32BA" w:rsidRPr="000B1525" w:rsidRDefault="001E32BA" w:rsidP="00D572F7">
            <w:pPr>
              <w:rPr>
                <w:rFonts w:ascii="ＭＳ 明朝" w:hAnsi="ＭＳ 明朝" w:cs="ＭＳ 明朝"/>
                <w:sz w:val="20"/>
                <w:szCs w:val="20"/>
              </w:rPr>
            </w:pPr>
            <w:r w:rsidRPr="000B1525">
              <w:rPr>
                <w:rFonts w:ascii="ＭＳ 明朝" w:hAnsi="ＭＳ 明朝" w:cs="ＭＳ 明朝"/>
                <w:sz w:val="20"/>
                <w:szCs w:val="20"/>
              </w:rPr>
              <w:t>イ</w:t>
            </w:r>
            <w:r w:rsidR="00A170CC" w:rsidRPr="000B1525">
              <w:rPr>
                <w:rFonts w:ascii="ＭＳ 明朝" w:hAnsi="ＭＳ 明朝" w:cs="ＭＳ 明朝" w:hint="eastAsia"/>
                <w:sz w:val="20"/>
                <w:szCs w:val="20"/>
              </w:rPr>
              <w:t>・</w:t>
            </w:r>
            <w:r w:rsidR="005A1CDB" w:rsidRPr="000B1525">
              <w:rPr>
                <w:rFonts w:ascii="ＭＳ 明朝" w:hAnsi="ＭＳ 明朝" w:cs="ＭＳ 明朝" w:hint="eastAsia"/>
                <w:sz w:val="20"/>
                <w:szCs w:val="20"/>
              </w:rPr>
              <w:t>創造的な</w:t>
            </w:r>
            <w:r w:rsidR="00A46F46" w:rsidRPr="000B1525">
              <w:rPr>
                <w:rFonts w:ascii="ＭＳ 明朝" w:hAnsi="ＭＳ 明朝" w:cs="ＭＳ 明朝" w:hint="eastAsia"/>
                <w:sz w:val="20"/>
                <w:szCs w:val="20"/>
              </w:rPr>
              <w:t>取組み</w:t>
            </w:r>
            <w:r w:rsidR="00D64BC9" w:rsidRPr="000B1525">
              <w:rPr>
                <w:rFonts w:ascii="ＭＳ 明朝" w:hAnsi="ＭＳ 明朝" w:cs="ＭＳ 明朝" w:hint="eastAsia"/>
                <w:sz w:val="20"/>
                <w:szCs w:val="20"/>
              </w:rPr>
              <w:t>実施</w:t>
            </w:r>
            <w:r w:rsidRPr="000B1525">
              <w:rPr>
                <w:rFonts w:ascii="ＭＳ 明朝" w:hAnsi="ＭＳ 明朝" w:cs="ＭＳ 明朝"/>
                <w:sz w:val="20"/>
                <w:szCs w:val="20"/>
              </w:rPr>
              <w:t xml:space="preserve"> ４回　</w:t>
            </w:r>
          </w:p>
        </w:tc>
        <w:tc>
          <w:tcPr>
            <w:tcW w:w="4147" w:type="dxa"/>
            <w:tcBorders>
              <w:left w:val="dashed" w:sz="4" w:space="0" w:color="auto"/>
              <w:right w:val="single" w:sz="4" w:space="0" w:color="auto"/>
            </w:tcBorders>
            <w:tcMar>
              <w:top w:w="85" w:type="dxa"/>
              <w:left w:w="85" w:type="dxa"/>
              <w:bottom w:w="85" w:type="dxa"/>
              <w:right w:w="85" w:type="dxa"/>
            </w:tcMar>
          </w:tcPr>
          <w:p w14:paraId="6DF799CF" w14:textId="77777777" w:rsidR="001E32BA" w:rsidRPr="000B1525" w:rsidRDefault="001E32BA" w:rsidP="004D4595">
            <w:pPr>
              <w:ind w:left="400" w:hanging="400"/>
              <w:rPr>
                <w:rFonts w:ascii="ＭＳ 明朝" w:hAnsi="ＭＳ 明朝" w:cs="ＭＳ 明朝"/>
                <w:sz w:val="20"/>
                <w:szCs w:val="20"/>
              </w:rPr>
            </w:pPr>
            <w:r w:rsidRPr="000B1525">
              <w:rPr>
                <w:rFonts w:ascii="ＭＳ 明朝" w:hAnsi="ＭＳ 明朝" w:cs="ＭＳ 明朝"/>
                <w:sz w:val="20"/>
                <w:szCs w:val="20"/>
              </w:rPr>
              <w:t>(１)</w:t>
            </w:r>
          </w:p>
          <w:p w14:paraId="4ED49621" w14:textId="77777777" w:rsidR="001E32BA" w:rsidRPr="000B1525" w:rsidRDefault="001E32BA" w:rsidP="004D4595">
            <w:pPr>
              <w:ind w:left="400" w:hanging="400"/>
              <w:rPr>
                <w:rFonts w:ascii="ＭＳ 明朝" w:hAnsi="ＭＳ 明朝" w:cs="ＭＳ 明朝"/>
                <w:sz w:val="20"/>
                <w:szCs w:val="20"/>
              </w:rPr>
            </w:pPr>
          </w:p>
          <w:p w14:paraId="4C905A9C" w14:textId="77777777" w:rsidR="001E32BA" w:rsidRPr="000B1525" w:rsidRDefault="001E32BA" w:rsidP="004D4595">
            <w:pPr>
              <w:rPr>
                <w:rFonts w:ascii="ＭＳ 明朝" w:hAnsi="ＭＳ 明朝" w:cs="ＭＳ 明朝"/>
                <w:sz w:val="20"/>
                <w:szCs w:val="20"/>
              </w:rPr>
            </w:pPr>
          </w:p>
          <w:p w14:paraId="58F0FEB8" w14:textId="77777777" w:rsidR="00D64BC9" w:rsidRPr="000B1525" w:rsidRDefault="00D64BC9" w:rsidP="004D4595">
            <w:pPr>
              <w:rPr>
                <w:rFonts w:ascii="ＭＳ 明朝" w:hAnsi="ＭＳ 明朝" w:cs="ＭＳ 明朝"/>
                <w:sz w:val="20"/>
                <w:szCs w:val="20"/>
              </w:rPr>
            </w:pPr>
          </w:p>
          <w:p w14:paraId="3068AFD6" w14:textId="77777777" w:rsidR="00D64BC9" w:rsidRPr="000B1525" w:rsidRDefault="00D64BC9" w:rsidP="004D4595">
            <w:pPr>
              <w:rPr>
                <w:rFonts w:ascii="ＭＳ 明朝" w:hAnsi="ＭＳ 明朝" w:cs="ＭＳ 明朝"/>
                <w:sz w:val="20"/>
                <w:szCs w:val="20"/>
              </w:rPr>
            </w:pPr>
          </w:p>
          <w:p w14:paraId="3B2E7A29" w14:textId="77777777" w:rsidR="001E32BA" w:rsidRPr="000B1525" w:rsidRDefault="001E32BA" w:rsidP="004D4595">
            <w:pPr>
              <w:rPr>
                <w:rFonts w:ascii="ＭＳ 明朝" w:hAnsi="ＭＳ 明朝" w:cs="ＭＳ 明朝"/>
                <w:sz w:val="20"/>
                <w:szCs w:val="20"/>
              </w:rPr>
            </w:pPr>
          </w:p>
          <w:p w14:paraId="0111536F" w14:textId="77777777" w:rsidR="005945F8" w:rsidRPr="000B1525" w:rsidRDefault="005945F8" w:rsidP="004D4595">
            <w:pPr>
              <w:rPr>
                <w:rFonts w:ascii="ＭＳ 明朝" w:hAnsi="ＭＳ 明朝" w:cs="ＭＳ 明朝"/>
                <w:sz w:val="20"/>
                <w:szCs w:val="20"/>
              </w:rPr>
            </w:pPr>
          </w:p>
          <w:p w14:paraId="10BA8951" w14:textId="77777777" w:rsidR="00D64BC9" w:rsidRPr="000B1525" w:rsidRDefault="00D64BC9" w:rsidP="004D4595">
            <w:pPr>
              <w:ind w:left="-14" w:firstLine="11"/>
              <w:rPr>
                <w:rFonts w:ascii="ＭＳ 明朝" w:hAnsi="ＭＳ 明朝" w:cs="ＭＳ 明朝"/>
                <w:sz w:val="20"/>
                <w:szCs w:val="20"/>
              </w:rPr>
            </w:pPr>
          </w:p>
          <w:p w14:paraId="5F32A08C" w14:textId="77777777" w:rsidR="00D64BC9" w:rsidRPr="000B1525" w:rsidRDefault="00D64BC9" w:rsidP="004D4595">
            <w:pPr>
              <w:ind w:left="-14" w:firstLine="11"/>
              <w:rPr>
                <w:rFonts w:ascii="ＭＳ 明朝" w:hAnsi="ＭＳ 明朝" w:cs="ＭＳ 明朝"/>
                <w:sz w:val="20"/>
                <w:szCs w:val="20"/>
              </w:rPr>
            </w:pPr>
          </w:p>
          <w:p w14:paraId="34460213" w14:textId="77777777" w:rsidR="00D64BC9" w:rsidRPr="000B1525" w:rsidRDefault="00D64BC9" w:rsidP="004D4595">
            <w:pPr>
              <w:ind w:left="-14" w:firstLine="11"/>
              <w:rPr>
                <w:rFonts w:ascii="ＭＳ 明朝" w:hAnsi="ＭＳ 明朝" w:cs="ＭＳ 明朝"/>
                <w:sz w:val="20"/>
                <w:szCs w:val="20"/>
              </w:rPr>
            </w:pPr>
          </w:p>
          <w:p w14:paraId="7CCA6193" w14:textId="77777777" w:rsidR="00D64BC9" w:rsidRPr="000B1525" w:rsidRDefault="00D64BC9" w:rsidP="004D4595">
            <w:pPr>
              <w:ind w:left="-14" w:firstLine="11"/>
              <w:rPr>
                <w:rFonts w:ascii="ＭＳ 明朝" w:hAnsi="ＭＳ 明朝" w:cs="ＭＳ 明朝"/>
                <w:sz w:val="20"/>
                <w:szCs w:val="20"/>
              </w:rPr>
            </w:pPr>
          </w:p>
          <w:p w14:paraId="7B0E39F6" w14:textId="77777777" w:rsidR="00D64BC9" w:rsidRPr="000B1525" w:rsidRDefault="00D64BC9" w:rsidP="004D4595">
            <w:pPr>
              <w:rPr>
                <w:rFonts w:ascii="ＭＳ 明朝" w:hAnsi="ＭＳ 明朝" w:cs="ＭＳ 明朝"/>
                <w:sz w:val="20"/>
                <w:szCs w:val="20"/>
              </w:rPr>
            </w:pPr>
          </w:p>
          <w:p w14:paraId="6BD2926B" w14:textId="77777777" w:rsidR="00D64BC9" w:rsidRPr="000B1525" w:rsidRDefault="00D64BC9" w:rsidP="004D4595">
            <w:pPr>
              <w:rPr>
                <w:rFonts w:ascii="ＭＳ 明朝" w:hAnsi="ＭＳ 明朝" w:cs="ＭＳ 明朝"/>
                <w:sz w:val="20"/>
                <w:szCs w:val="20"/>
              </w:rPr>
            </w:pPr>
          </w:p>
          <w:p w14:paraId="0847FD0C" w14:textId="77777777" w:rsidR="001E32BA" w:rsidRPr="000B1525" w:rsidRDefault="001E32BA" w:rsidP="004D4595">
            <w:pPr>
              <w:ind w:left="400" w:hanging="400"/>
              <w:rPr>
                <w:rFonts w:ascii="ＭＳ 明朝" w:hAnsi="ＭＳ 明朝" w:cs="ＭＳ 明朝"/>
                <w:sz w:val="20"/>
                <w:szCs w:val="20"/>
              </w:rPr>
            </w:pPr>
          </w:p>
          <w:p w14:paraId="4CC377AC" w14:textId="77777777" w:rsidR="00D64BC9" w:rsidRPr="000B1525" w:rsidRDefault="00D64BC9" w:rsidP="004D4595">
            <w:pPr>
              <w:ind w:left="400" w:hanging="400"/>
              <w:rPr>
                <w:rFonts w:ascii="ＭＳ 明朝" w:hAnsi="ＭＳ 明朝" w:cs="ＭＳ 明朝"/>
                <w:sz w:val="20"/>
                <w:szCs w:val="20"/>
              </w:rPr>
            </w:pPr>
          </w:p>
          <w:p w14:paraId="01D2D1D0" w14:textId="77777777" w:rsidR="00D64BC9" w:rsidRPr="000B1525" w:rsidRDefault="00D64BC9" w:rsidP="004D4595">
            <w:pPr>
              <w:ind w:left="400" w:hanging="400"/>
              <w:rPr>
                <w:rFonts w:ascii="ＭＳ 明朝" w:hAnsi="ＭＳ 明朝" w:cs="ＭＳ 明朝"/>
                <w:sz w:val="20"/>
                <w:szCs w:val="20"/>
              </w:rPr>
            </w:pPr>
          </w:p>
          <w:p w14:paraId="0FC7C140" w14:textId="77777777" w:rsidR="00D64BC9" w:rsidRPr="000B1525" w:rsidRDefault="00D64BC9" w:rsidP="004D4595">
            <w:pPr>
              <w:ind w:left="400" w:hanging="400"/>
              <w:rPr>
                <w:rFonts w:ascii="ＭＳ 明朝" w:hAnsi="ＭＳ 明朝" w:cs="ＭＳ 明朝"/>
                <w:sz w:val="20"/>
                <w:szCs w:val="20"/>
              </w:rPr>
            </w:pPr>
          </w:p>
          <w:p w14:paraId="7D4D7FED" w14:textId="77777777" w:rsidR="00D64BC9" w:rsidRPr="000B1525" w:rsidRDefault="00D64BC9" w:rsidP="004D4595">
            <w:pPr>
              <w:ind w:left="400" w:hanging="400"/>
              <w:rPr>
                <w:rFonts w:ascii="ＭＳ 明朝" w:hAnsi="ＭＳ 明朝" w:cs="ＭＳ 明朝"/>
                <w:sz w:val="20"/>
                <w:szCs w:val="20"/>
              </w:rPr>
            </w:pPr>
          </w:p>
          <w:p w14:paraId="2131A97A" w14:textId="77777777" w:rsidR="00D64BC9" w:rsidRPr="000B1525" w:rsidRDefault="00D64BC9" w:rsidP="004D4595">
            <w:pPr>
              <w:ind w:left="400" w:hanging="400"/>
              <w:rPr>
                <w:rFonts w:ascii="ＭＳ 明朝" w:hAnsi="ＭＳ 明朝" w:cs="ＭＳ 明朝"/>
                <w:sz w:val="20"/>
                <w:szCs w:val="20"/>
              </w:rPr>
            </w:pPr>
          </w:p>
          <w:p w14:paraId="093F62E6" w14:textId="77777777" w:rsidR="001E32BA" w:rsidRPr="000B1525" w:rsidRDefault="001E32BA" w:rsidP="004D4595">
            <w:pPr>
              <w:ind w:left="400" w:hanging="400"/>
              <w:rPr>
                <w:rFonts w:ascii="ＭＳ 明朝" w:hAnsi="ＭＳ 明朝" w:cs="ＭＳ 明朝"/>
                <w:sz w:val="20"/>
                <w:szCs w:val="20"/>
              </w:rPr>
            </w:pPr>
          </w:p>
          <w:p w14:paraId="5FC1C029" w14:textId="77777777" w:rsidR="001E32BA" w:rsidRPr="000B1525" w:rsidRDefault="001E32BA" w:rsidP="004D4595">
            <w:pPr>
              <w:rPr>
                <w:rFonts w:ascii="ＭＳ 明朝" w:hAnsi="ＭＳ 明朝" w:cs="ＭＳ 明朝"/>
                <w:sz w:val="20"/>
                <w:szCs w:val="20"/>
              </w:rPr>
            </w:pPr>
          </w:p>
        </w:tc>
      </w:tr>
      <w:tr w:rsidR="00E82630" w:rsidRPr="000B1525" w14:paraId="02F0FC66" w14:textId="77777777" w:rsidTr="00D572F7">
        <w:trPr>
          <w:trHeight w:val="1039"/>
        </w:trPr>
        <w:tc>
          <w:tcPr>
            <w:tcW w:w="775" w:type="dxa"/>
            <w:tcMar>
              <w:top w:w="85" w:type="dxa"/>
              <w:left w:w="85" w:type="dxa"/>
              <w:bottom w:w="85" w:type="dxa"/>
              <w:right w:w="85" w:type="dxa"/>
            </w:tcMar>
            <w:vAlign w:val="center"/>
          </w:tcPr>
          <w:p w14:paraId="22768BAE" w14:textId="77777777" w:rsidR="00141AF1" w:rsidRPr="000B1525" w:rsidRDefault="00E82630" w:rsidP="00141AF1">
            <w:pPr>
              <w:spacing w:line="300" w:lineRule="auto"/>
              <w:ind w:left="113" w:right="113"/>
              <w:jc w:val="center"/>
              <w:rPr>
                <w:rFonts w:ascii="ＭＳ 明朝" w:hAnsi="ＭＳ 明朝" w:cs="ＭＳ 明朝"/>
                <w:sz w:val="20"/>
                <w:szCs w:val="20"/>
              </w:rPr>
            </w:pPr>
            <w:r w:rsidRPr="000B1525">
              <w:rPr>
                <w:rFonts w:ascii="ＭＳ 明朝" w:hAnsi="ＭＳ 明朝" w:cs="ＭＳ 明朝"/>
                <w:sz w:val="20"/>
                <w:szCs w:val="20"/>
              </w:rPr>
              <w:t xml:space="preserve">２　</w:t>
            </w:r>
            <w:r w:rsidR="00141AF1" w:rsidRPr="000B1525">
              <w:rPr>
                <w:rFonts w:ascii="ＭＳ 明朝" w:hAnsi="ＭＳ 明朝" w:cs="ＭＳ 明朝" w:hint="eastAsia"/>
                <w:sz w:val="20"/>
                <w:szCs w:val="20"/>
              </w:rPr>
              <w:t>地域連携</w:t>
            </w:r>
          </w:p>
          <w:p w14:paraId="02700152" w14:textId="0D8DD084" w:rsidR="00141AF1" w:rsidRPr="000B1525" w:rsidRDefault="00141AF1" w:rsidP="00141AF1">
            <w:pPr>
              <w:spacing w:line="300" w:lineRule="auto"/>
              <w:ind w:left="113" w:right="113"/>
              <w:jc w:val="center"/>
              <w:rPr>
                <w:rFonts w:ascii="ＭＳ 明朝" w:hAnsi="ＭＳ 明朝" w:cs="ＭＳ 明朝"/>
                <w:sz w:val="20"/>
                <w:szCs w:val="20"/>
              </w:rPr>
            </w:pPr>
            <w:r w:rsidRPr="000B1525">
              <w:rPr>
                <w:rFonts w:ascii="ＭＳ 明朝" w:hAnsi="ＭＳ 明朝" w:cs="ＭＳ 明朝" w:hint="eastAsia"/>
                <w:sz w:val="20"/>
                <w:szCs w:val="20"/>
              </w:rPr>
              <w:t>・</w:t>
            </w:r>
          </w:p>
          <w:p w14:paraId="3C864543" w14:textId="38D94670" w:rsidR="00E82630" w:rsidRPr="000B1525" w:rsidRDefault="00141AF1" w:rsidP="00141AF1">
            <w:pPr>
              <w:spacing w:line="300" w:lineRule="auto"/>
              <w:ind w:left="113" w:right="113"/>
              <w:jc w:val="center"/>
              <w:rPr>
                <w:rFonts w:ascii="ＭＳ 明朝" w:hAnsi="ＭＳ 明朝" w:cs="ＭＳ 明朝"/>
                <w:sz w:val="20"/>
                <w:szCs w:val="20"/>
              </w:rPr>
            </w:pPr>
            <w:r w:rsidRPr="000B1525">
              <w:rPr>
                <w:rFonts w:ascii="ＭＳ 明朝" w:hAnsi="ＭＳ 明朝" w:cs="ＭＳ 明朝" w:hint="eastAsia"/>
                <w:sz w:val="20"/>
                <w:szCs w:val="20"/>
              </w:rPr>
              <w:t>海外交流を活用したキャリア教育の推進</w:t>
            </w:r>
          </w:p>
        </w:tc>
        <w:tc>
          <w:tcPr>
            <w:tcW w:w="2126" w:type="dxa"/>
            <w:tcMar>
              <w:top w:w="85" w:type="dxa"/>
              <w:left w:w="85" w:type="dxa"/>
              <w:bottom w:w="85" w:type="dxa"/>
              <w:right w:w="85" w:type="dxa"/>
            </w:tcMar>
          </w:tcPr>
          <w:p w14:paraId="061BF795" w14:textId="77777777" w:rsidR="00E82630" w:rsidRPr="000B1525" w:rsidRDefault="00E82630" w:rsidP="004D4595">
            <w:pPr>
              <w:ind w:left="300" w:hanging="300"/>
              <w:rPr>
                <w:rFonts w:ascii="ＭＳ 明朝" w:hAnsi="ＭＳ 明朝" w:cs="ＭＳ 明朝"/>
                <w:sz w:val="20"/>
                <w:szCs w:val="20"/>
              </w:rPr>
            </w:pPr>
            <w:r w:rsidRPr="000B1525">
              <w:rPr>
                <w:rFonts w:ascii="ＭＳ 明朝" w:hAnsi="ＭＳ 明朝" w:cs="ＭＳ 明朝"/>
                <w:sz w:val="20"/>
                <w:szCs w:val="20"/>
              </w:rPr>
              <w:t>(１)基本的生活習慣の向上</w:t>
            </w:r>
          </w:p>
          <w:p w14:paraId="79F5B33E" w14:textId="77777777" w:rsidR="00E82630" w:rsidRPr="000B1525" w:rsidRDefault="00E82630" w:rsidP="003D21C8">
            <w:pPr>
              <w:ind w:hanging="41"/>
              <w:rPr>
                <w:rFonts w:ascii="ＭＳ 明朝" w:hAnsi="ＭＳ 明朝" w:cs="ＭＳ 明朝"/>
                <w:sz w:val="20"/>
                <w:szCs w:val="20"/>
              </w:rPr>
            </w:pPr>
            <w:r w:rsidRPr="000B1525">
              <w:rPr>
                <w:rFonts w:ascii="ＭＳ 明朝" w:hAnsi="ＭＳ 明朝" w:cs="ＭＳ 明朝"/>
                <w:sz w:val="20"/>
                <w:szCs w:val="20"/>
              </w:rPr>
              <w:t>ア　基本的生活習慣の充実</w:t>
            </w:r>
          </w:p>
          <w:p w14:paraId="61EA407E" w14:textId="77777777" w:rsidR="00E82630" w:rsidRPr="000B1525" w:rsidRDefault="00E82630" w:rsidP="004D4595">
            <w:pPr>
              <w:ind w:left="400" w:hanging="400"/>
              <w:rPr>
                <w:rFonts w:ascii="ＭＳ 明朝" w:hAnsi="ＭＳ 明朝" w:cs="ＭＳ 明朝"/>
                <w:sz w:val="20"/>
                <w:szCs w:val="20"/>
              </w:rPr>
            </w:pPr>
          </w:p>
          <w:p w14:paraId="72B8FC0F" w14:textId="77777777" w:rsidR="00E82630" w:rsidRPr="000B1525" w:rsidRDefault="00E82630" w:rsidP="004D4595">
            <w:pPr>
              <w:ind w:left="400" w:hanging="400"/>
              <w:rPr>
                <w:rFonts w:ascii="ＭＳ 明朝" w:hAnsi="ＭＳ 明朝" w:cs="ＭＳ 明朝"/>
                <w:sz w:val="20"/>
                <w:szCs w:val="20"/>
              </w:rPr>
            </w:pPr>
          </w:p>
          <w:p w14:paraId="6A8DAEE2" w14:textId="77777777" w:rsidR="00E82630" w:rsidRPr="000B1525" w:rsidRDefault="00E82630" w:rsidP="004D4595">
            <w:pPr>
              <w:ind w:left="400" w:hanging="400"/>
              <w:rPr>
                <w:rFonts w:ascii="ＭＳ 明朝" w:hAnsi="ＭＳ 明朝" w:cs="ＭＳ 明朝"/>
                <w:sz w:val="20"/>
                <w:szCs w:val="20"/>
              </w:rPr>
            </w:pPr>
          </w:p>
          <w:p w14:paraId="587AF116" w14:textId="77777777" w:rsidR="00E82630" w:rsidRPr="000B1525" w:rsidRDefault="00E82630" w:rsidP="004D4595">
            <w:pPr>
              <w:ind w:left="400" w:hanging="400"/>
              <w:rPr>
                <w:rFonts w:ascii="ＭＳ 明朝" w:hAnsi="ＭＳ 明朝" w:cs="ＭＳ 明朝"/>
                <w:sz w:val="20"/>
                <w:szCs w:val="20"/>
              </w:rPr>
            </w:pPr>
          </w:p>
          <w:p w14:paraId="6360AB81" w14:textId="77777777" w:rsidR="00E82630" w:rsidRPr="000B1525" w:rsidRDefault="00E82630" w:rsidP="003D21C8">
            <w:pPr>
              <w:ind w:hanging="41"/>
              <w:rPr>
                <w:rFonts w:ascii="ＭＳ 明朝" w:hAnsi="ＭＳ 明朝" w:cs="ＭＳ 明朝"/>
                <w:sz w:val="20"/>
                <w:szCs w:val="20"/>
              </w:rPr>
            </w:pPr>
            <w:r w:rsidRPr="000B1525">
              <w:rPr>
                <w:rFonts w:ascii="ＭＳ 明朝" w:hAnsi="ＭＳ 明朝" w:cs="ＭＳ 明朝"/>
                <w:sz w:val="20"/>
                <w:szCs w:val="20"/>
              </w:rPr>
              <w:t>イ　中途退学・不登校防止、生徒の状況に応じた教育活動を推進する</w:t>
            </w:r>
          </w:p>
          <w:p w14:paraId="27E8CA3D" w14:textId="77777777" w:rsidR="007B7C9E" w:rsidRPr="000B1525" w:rsidRDefault="007B7C9E" w:rsidP="003D21C8">
            <w:pPr>
              <w:ind w:hanging="41"/>
              <w:rPr>
                <w:rFonts w:ascii="ＭＳ 明朝" w:hAnsi="ＭＳ 明朝" w:cs="ＭＳ 明朝"/>
                <w:sz w:val="20"/>
                <w:szCs w:val="20"/>
              </w:rPr>
            </w:pPr>
          </w:p>
          <w:p w14:paraId="1E4AB5D0" w14:textId="77777777" w:rsidR="007B7C9E" w:rsidRPr="000B1525" w:rsidRDefault="007B7C9E" w:rsidP="003D21C8">
            <w:pPr>
              <w:ind w:hanging="41"/>
              <w:rPr>
                <w:rFonts w:ascii="ＭＳ 明朝" w:hAnsi="ＭＳ 明朝" w:cs="ＭＳ 明朝"/>
                <w:sz w:val="20"/>
                <w:szCs w:val="20"/>
              </w:rPr>
            </w:pPr>
          </w:p>
          <w:p w14:paraId="37035344" w14:textId="77777777" w:rsidR="00A026FC" w:rsidRPr="000B1525" w:rsidRDefault="00A026FC" w:rsidP="003D21C8">
            <w:pPr>
              <w:ind w:hanging="41"/>
              <w:rPr>
                <w:rFonts w:ascii="ＭＳ 明朝" w:hAnsi="ＭＳ 明朝" w:cs="ＭＳ 明朝"/>
                <w:sz w:val="20"/>
                <w:szCs w:val="20"/>
              </w:rPr>
            </w:pPr>
          </w:p>
          <w:p w14:paraId="587A98C5" w14:textId="77777777" w:rsidR="00D572F7" w:rsidRPr="000B1525" w:rsidRDefault="00D572F7" w:rsidP="003D21C8">
            <w:pPr>
              <w:ind w:hanging="41"/>
              <w:rPr>
                <w:rFonts w:ascii="ＭＳ 明朝" w:hAnsi="ＭＳ 明朝" w:cs="ＭＳ 明朝"/>
                <w:sz w:val="20"/>
                <w:szCs w:val="20"/>
              </w:rPr>
            </w:pPr>
          </w:p>
          <w:p w14:paraId="0EA051E7" w14:textId="5E7B3093" w:rsidR="00E82630" w:rsidRPr="000B1525" w:rsidRDefault="00E82630" w:rsidP="003D21C8">
            <w:pPr>
              <w:ind w:hanging="41"/>
              <w:rPr>
                <w:rFonts w:ascii="ＭＳ 明朝" w:hAnsi="ＭＳ 明朝" w:cs="ＭＳ 明朝"/>
                <w:sz w:val="20"/>
                <w:szCs w:val="20"/>
              </w:rPr>
            </w:pPr>
            <w:r w:rsidRPr="000B1525">
              <w:rPr>
                <w:rFonts w:ascii="ＭＳ 明朝" w:hAnsi="ＭＳ 明朝" w:cs="ＭＳ 明朝"/>
                <w:sz w:val="20"/>
                <w:szCs w:val="20"/>
              </w:rPr>
              <w:t>(２) キャリア教育の推進</w:t>
            </w:r>
          </w:p>
          <w:p w14:paraId="3772BCD2" w14:textId="77777777" w:rsidR="00E82630" w:rsidRPr="000B1525" w:rsidRDefault="00E82630" w:rsidP="004D4595">
            <w:pPr>
              <w:ind w:left="200" w:hanging="200"/>
              <w:rPr>
                <w:rFonts w:ascii="ＭＳ 明朝" w:hAnsi="ＭＳ 明朝" w:cs="ＭＳ 明朝"/>
                <w:sz w:val="20"/>
                <w:szCs w:val="20"/>
              </w:rPr>
            </w:pPr>
            <w:r w:rsidRPr="000B1525">
              <w:rPr>
                <w:rFonts w:ascii="ＭＳ 明朝" w:hAnsi="ＭＳ 明朝" w:cs="ＭＳ 明朝"/>
                <w:sz w:val="20"/>
                <w:szCs w:val="20"/>
              </w:rPr>
              <w:t>ア　進路支援体制</w:t>
            </w:r>
          </w:p>
          <w:p w14:paraId="7B8AB767" w14:textId="77777777" w:rsidR="00E82630" w:rsidRPr="000B1525" w:rsidRDefault="00E82630" w:rsidP="004D4595">
            <w:pPr>
              <w:ind w:left="400" w:hanging="400"/>
              <w:rPr>
                <w:rFonts w:ascii="ＭＳ 明朝" w:hAnsi="ＭＳ 明朝" w:cs="ＭＳ 明朝"/>
                <w:sz w:val="20"/>
                <w:szCs w:val="20"/>
              </w:rPr>
            </w:pPr>
            <w:r w:rsidRPr="000B1525">
              <w:rPr>
                <w:rFonts w:ascii="ＭＳ 明朝" w:hAnsi="ＭＳ 明朝" w:cs="ＭＳ 明朝"/>
                <w:sz w:val="20"/>
                <w:szCs w:val="20"/>
              </w:rPr>
              <w:t>イ　職業意識の向上</w:t>
            </w:r>
          </w:p>
          <w:p w14:paraId="13AAE7A0" w14:textId="77777777" w:rsidR="00E82630" w:rsidRPr="000B1525" w:rsidRDefault="00E82630" w:rsidP="004D4595">
            <w:pPr>
              <w:ind w:left="400" w:hanging="400"/>
              <w:rPr>
                <w:rFonts w:ascii="ＭＳ 明朝" w:hAnsi="ＭＳ 明朝" w:cs="ＭＳ 明朝"/>
                <w:sz w:val="20"/>
                <w:szCs w:val="20"/>
              </w:rPr>
            </w:pPr>
          </w:p>
          <w:p w14:paraId="1E84ACAF" w14:textId="77777777" w:rsidR="00E82630" w:rsidRPr="000B1525" w:rsidRDefault="00E82630" w:rsidP="004D4595">
            <w:pPr>
              <w:ind w:left="400" w:hanging="400"/>
              <w:rPr>
                <w:rFonts w:ascii="ＭＳ 明朝" w:hAnsi="ＭＳ 明朝" w:cs="ＭＳ 明朝"/>
                <w:sz w:val="20"/>
                <w:szCs w:val="20"/>
              </w:rPr>
            </w:pPr>
          </w:p>
          <w:p w14:paraId="62E17AF5" w14:textId="77777777" w:rsidR="00E82630" w:rsidRPr="000B1525" w:rsidRDefault="00E82630" w:rsidP="004D4595">
            <w:pPr>
              <w:ind w:left="400" w:hanging="400"/>
              <w:rPr>
                <w:rFonts w:ascii="ＭＳ 明朝" w:hAnsi="ＭＳ 明朝" w:cs="ＭＳ 明朝"/>
                <w:sz w:val="20"/>
                <w:szCs w:val="20"/>
              </w:rPr>
            </w:pPr>
          </w:p>
          <w:p w14:paraId="7F36EA7B" w14:textId="77777777" w:rsidR="00E82630" w:rsidRPr="000B1525" w:rsidRDefault="00E82630" w:rsidP="002E1D45">
            <w:pPr>
              <w:rPr>
                <w:rFonts w:ascii="ＭＳ 明朝" w:hAnsi="ＭＳ 明朝" w:cs="ＭＳ 明朝"/>
                <w:sz w:val="20"/>
                <w:szCs w:val="20"/>
              </w:rPr>
            </w:pPr>
            <w:r w:rsidRPr="000B1525">
              <w:rPr>
                <w:rFonts w:ascii="ＭＳ 明朝" w:hAnsi="ＭＳ 明朝" w:cs="ＭＳ 明朝"/>
                <w:sz w:val="20"/>
                <w:szCs w:val="20"/>
              </w:rPr>
              <w:t>ウ　チャレンジ精神の育成</w:t>
            </w:r>
          </w:p>
          <w:p w14:paraId="78CE7CF2" w14:textId="77777777" w:rsidR="00E82630" w:rsidRPr="000B1525" w:rsidRDefault="00E82630" w:rsidP="004D4595">
            <w:pPr>
              <w:ind w:left="200" w:hanging="200"/>
              <w:rPr>
                <w:rFonts w:ascii="ＭＳ 明朝" w:hAnsi="ＭＳ 明朝" w:cs="ＭＳ 明朝"/>
                <w:sz w:val="20"/>
                <w:szCs w:val="20"/>
              </w:rPr>
            </w:pPr>
          </w:p>
          <w:p w14:paraId="249C5151" w14:textId="36C68BD5" w:rsidR="00E82630" w:rsidRPr="000B1525" w:rsidRDefault="00E82630" w:rsidP="004D4595">
            <w:pPr>
              <w:ind w:left="200" w:hanging="200"/>
              <w:rPr>
                <w:rFonts w:ascii="ＭＳ 明朝" w:hAnsi="ＭＳ 明朝" w:cs="ＭＳ 明朝"/>
                <w:sz w:val="20"/>
                <w:szCs w:val="20"/>
              </w:rPr>
            </w:pPr>
            <w:r w:rsidRPr="000B1525">
              <w:rPr>
                <w:rFonts w:ascii="ＭＳ 明朝" w:hAnsi="ＭＳ 明朝" w:cs="ＭＳ 明朝"/>
                <w:sz w:val="20"/>
                <w:szCs w:val="20"/>
              </w:rPr>
              <w:t>(３)</w:t>
            </w:r>
            <w:r w:rsidR="00E16A75" w:rsidRPr="000B1525">
              <w:rPr>
                <w:rFonts w:ascii="ＭＳ 明朝" w:hAnsi="ＭＳ 明朝" w:cs="ＭＳ 明朝"/>
                <w:sz w:val="20"/>
                <w:szCs w:val="20"/>
              </w:rPr>
              <w:t>地域連携、海外交流の推進</w:t>
            </w:r>
          </w:p>
          <w:p w14:paraId="1BE85E94" w14:textId="324AB956" w:rsidR="00630D97" w:rsidRPr="000B1525" w:rsidRDefault="00D8632A" w:rsidP="003D21C8">
            <w:pPr>
              <w:ind w:firstLine="18"/>
              <w:rPr>
                <w:rFonts w:ascii="ＭＳ 明朝" w:hAnsi="ＭＳ 明朝" w:cs="ＭＳ 明朝"/>
                <w:sz w:val="20"/>
                <w:szCs w:val="20"/>
              </w:rPr>
            </w:pPr>
            <w:r w:rsidRPr="000B1525">
              <w:rPr>
                <w:rFonts w:ascii="ＭＳ 明朝" w:hAnsi="ＭＳ 明朝" w:cs="ＭＳ 明朝"/>
                <w:sz w:val="20"/>
                <w:szCs w:val="20"/>
              </w:rPr>
              <w:t xml:space="preserve">ア　</w:t>
            </w:r>
            <w:r w:rsidR="00E16A75" w:rsidRPr="000B1525">
              <w:rPr>
                <w:rFonts w:ascii="ＭＳ 明朝" w:hAnsi="ＭＳ 明朝" w:cs="ＭＳ 明朝" w:hint="eastAsia"/>
                <w:sz w:val="20"/>
                <w:szCs w:val="20"/>
              </w:rPr>
              <w:t>複数の</w:t>
            </w:r>
            <w:r w:rsidR="00E16A75" w:rsidRPr="000B1525">
              <w:rPr>
                <w:rFonts w:ascii="ＭＳ 明朝" w:hAnsi="ＭＳ 明朝" w:cs="ＭＳ 明朝"/>
                <w:sz w:val="20"/>
                <w:szCs w:val="20"/>
              </w:rPr>
              <w:t>海外研修</w:t>
            </w:r>
            <w:r w:rsidR="00E16A75" w:rsidRPr="000B1525">
              <w:rPr>
                <w:rFonts w:ascii="ＭＳ 明朝" w:hAnsi="ＭＳ 明朝" w:cs="ＭＳ 明朝" w:hint="eastAsia"/>
                <w:sz w:val="20"/>
                <w:szCs w:val="20"/>
              </w:rPr>
              <w:t>を実施する</w:t>
            </w:r>
          </w:p>
          <w:p w14:paraId="3F97A952" w14:textId="76523E78" w:rsidR="009D6587" w:rsidRPr="000B1525" w:rsidRDefault="002E1D45" w:rsidP="002E1D45">
            <w:pPr>
              <w:rPr>
                <w:rFonts w:ascii="ＭＳ 明朝" w:hAnsi="ＭＳ 明朝" w:cs="ＭＳ 明朝"/>
                <w:sz w:val="20"/>
                <w:szCs w:val="20"/>
              </w:rPr>
            </w:pPr>
            <w:r w:rsidRPr="000B1525">
              <w:rPr>
                <w:rFonts w:ascii="ＭＳ 明朝" w:hAnsi="ＭＳ 明朝" w:cs="ＭＳ 明朝" w:hint="eastAsia"/>
                <w:sz w:val="20"/>
                <w:szCs w:val="20"/>
              </w:rPr>
              <w:t xml:space="preserve">イ　</w:t>
            </w:r>
            <w:r w:rsidRPr="000B1525">
              <w:rPr>
                <w:rFonts w:ascii="ＭＳ 明朝" w:hAnsi="ＭＳ 明朝" w:cs="ＭＳ 明朝"/>
                <w:sz w:val="20"/>
                <w:szCs w:val="20"/>
              </w:rPr>
              <w:t>地域の教育資源の開拓</w:t>
            </w:r>
          </w:p>
          <w:p w14:paraId="38478F4C" w14:textId="595633BD" w:rsidR="00E82630" w:rsidRPr="000B1525" w:rsidRDefault="00E82630" w:rsidP="00630D97">
            <w:pPr>
              <w:ind w:left="200" w:hanging="200"/>
              <w:rPr>
                <w:rFonts w:ascii="ＭＳ 明朝" w:hAnsi="ＭＳ 明朝" w:cs="ＭＳ 明朝"/>
                <w:sz w:val="20"/>
                <w:szCs w:val="20"/>
              </w:rPr>
            </w:pPr>
          </w:p>
        </w:tc>
        <w:tc>
          <w:tcPr>
            <w:tcW w:w="4253" w:type="dxa"/>
            <w:tcBorders>
              <w:right w:val="dashed" w:sz="4" w:space="0" w:color="auto"/>
            </w:tcBorders>
            <w:tcMar>
              <w:top w:w="85" w:type="dxa"/>
              <w:left w:w="85" w:type="dxa"/>
              <w:bottom w:w="85" w:type="dxa"/>
              <w:right w:w="85" w:type="dxa"/>
            </w:tcMar>
          </w:tcPr>
          <w:p w14:paraId="2C512EA7" w14:textId="77777777" w:rsidR="00E82630" w:rsidRPr="000B1525" w:rsidRDefault="00E82630" w:rsidP="004D4595">
            <w:pPr>
              <w:ind w:left="400" w:hanging="400"/>
              <w:rPr>
                <w:rFonts w:ascii="ＭＳ 明朝" w:hAnsi="ＭＳ 明朝" w:cs="ＭＳ 明朝"/>
                <w:sz w:val="20"/>
                <w:szCs w:val="20"/>
              </w:rPr>
            </w:pPr>
            <w:r w:rsidRPr="000B1525">
              <w:rPr>
                <w:rFonts w:ascii="ＭＳ 明朝" w:hAnsi="ＭＳ 明朝" w:cs="ＭＳ 明朝"/>
                <w:sz w:val="20"/>
                <w:szCs w:val="20"/>
              </w:rPr>
              <w:t>(１)</w:t>
            </w:r>
          </w:p>
          <w:p w14:paraId="4177808E" w14:textId="77777777" w:rsidR="00E82630" w:rsidRPr="000B1525" w:rsidRDefault="00E82630" w:rsidP="004D4595">
            <w:pPr>
              <w:ind w:left="400" w:hanging="400"/>
              <w:rPr>
                <w:rFonts w:ascii="ＭＳ 明朝" w:hAnsi="ＭＳ 明朝" w:cs="ＭＳ 明朝"/>
                <w:sz w:val="20"/>
                <w:szCs w:val="20"/>
              </w:rPr>
            </w:pPr>
          </w:p>
          <w:p w14:paraId="208B90CB" w14:textId="72303956" w:rsidR="00E82630" w:rsidRPr="000B1525" w:rsidRDefault="00E82630" w:rsidP="003F13C9">
            <w:pPr>
              <w:ind w:hanging="40"/>
              <w:rPr>
                <w:rFonts w:ascii="ＭＳ 明朝" w:hAnsi="ＭＳ 明朝" w:cs="ＭＳ 明朝"/>
                <w:sz w:val="20"/>
                <w:szCs w:val="20"/>
              </w:rPr>
            </w:pPr>
            <w:r w:rsidRPr="000B1525">
              <w:rPr>
                <w:rFonts w:ascii="ＭＳ 明朝" w:hAnsi="ＭＳ 明朝" w:cs="ＭＳ 明朝"/>
                <w:sz w:val="20"/>
                <w:szCs w:val="20"/>
              </w:rPr>
              <w:t>ア</w:t>
            </w:r>
            <w:r w:rsidR="00A46F46" w:rsidRPr="000B1525">
              <w:rPr>
                <w:rFonts w:ascii="ＭＳ 明朝" w:hAnsi="ＭＳ 明朝" w:cs="ＭＳ 明朝" w:hint="eastAsia"/>
                <w:sz w:val="20"/>
                <w:szCs w:val="20"/>
              </w:rPr>
              <w:t>・</w:t>
            </w:r>
            <w:r w:rsidR="003F13C9" w:rsidRPr="000B1525">
              <w:rPr>
                <w:rFonts w:ascii="ＭＳ 明朝" w:hAnsi="ＭＳ 明朝" w:cs="ＭＳ 明朝"/>
                <w:sz w:val="20"/>
                <w:szCs w:val="20"/>
              </w:rPr>
              <w:t>登下校時の校門指導により生徒とのコミュニケーション機会を増やし、生活規律や学習規律などを通じて基本的習慣を</w:t>
            </w:r>
            <w:r w:rsidR="00A46F46" w:rsidRPr="000B1525">
              <w:rPr>
                <w:rFonts w:ascii="ＭＳ 明朝" w:hAnsi="ＭＳ 明朝" w:cs="ＭＳ 明朝" w:hint="eastAsia"/>
                <w:sz w:val="20"/>
                <w:szCs w:val="20"/>
              </w:rPr>
              <w:t>身に付ける</w:t>
            </w:r>
            <w:r w:rsidRPr="000B1525">
              <w:rPr>
                <w:rFonts w:ascii="ＭＳ 明朝" w:hAnsi="ＭＳ 明朝" w:cs="ＭＳ 明朝"/>
                <w:sz w:val="20"/>
                <w:szCs w:val="20"/>
              </w:rPr>
              <w:t>。</w:t>
            </w:r>
          </w:p>
          <w:p w14:paraId="253E80FB" w14:textId="7FBB4B5C" w:rsidR="00E82630" w:rsidRPr="000B1525" w:rsidRDefault="00E82630" w:rsidP="003F13C9">
            <w:pPr>
              <w:rPr>
                <w:rFonts w:ascii="ＭＳ 明朝" w:hAnsi="ＭＳ 明朝" w:cs="ＭＳ 明朝"/>
                <w:sz w:val="20"/>
                <w:szCs w:val="20"/>
              </w:rPr>
            </w:pPr>
            <w:r w:rsidRPr="000B1525">
              <w:rPr>
                <w:rFonts w:ascii="ＭＳ 明朝" w:hAnsi="ＭＳ 明朝" w:cs="ＭＳ 明朝"/>
                <w:sz w:val="20"/>
                <w:szCs w:val="20"/>
              </w:rPr>
              <w:t>・遅刻・欠席した</w:t>
            </w:r>
            <w:r w:rsidR="00460106" w:rsidRPr="000B1525">
              <w:rPr>
                <w:rFonts w:ascii="ＭＳ 明朝" w:hAnsi="ＭＳ 明朝" w:cs="ＭＳ 明朝" w:hint="eastAsia"/>
                <w:sz w:val="20"/>
                <w:szCs w:val="20"/>
              </w:rPr>
              <w:t>生徒</w:t>
            </w:r>
            <w:r w:rsidRPr="000B1525">
              <w:rPr>
                <w:rFonts w:ascii="ＭＳ 明朝" w:hAnsi="ＭＳ 明朝" w:cs="ＭＳ 明朝"/>
                <w:sz w:val="20"/>
                <w:szCs w:val="20"/>
              </w:rPr>
              <w:t>への指導。</w:t>
            </w:r>
          </w:p>
          <w:p w14:paraId="69E6F0BA" w14:textId="77777777" w:rsidR="003F13C9" w:rsidRPr="000B1525" w:rsidRDefault="003F13C9" w:rsidP="003F13C9">
            <w:pPr>
              <w:rPr>
                <w:rFonts w:ascii="ＭＳ 明朝" w:hAnsi="ＭＳ 明朝" w:cs="ＭＳ 明朝"/>
                <w:sz w:val="20"/>
                <w:szCs w:val="20"/>
              </w:rPr>
            </w:pPr>
          </w:p>
          <w:p w14:paraId="711A6B5A" w14:textId="77777777" w:rsidR="00460106" w:rsidRPr="000B1525" w:rsidRDefault="00460106" w:rsidP="004D4595">
            <w:pPr>
              <w:rPr>
                <w:rFonts w:ascii="ＭＳ 明朝" w:hAnsi="ＭＳ 明朝" w:cs="ＭＳ 明朝"/>
                <w:sz w:val="20"/>
                <w:szCs w:val="20"/>
              </w:rPr>
            </w:pPr>
          </w:p>
          <w:p w14:paraId="25946DB0" w14:textId="77777777" w:rsidR="00E82630" w:rsidRPr="000B1525" w:rsidRDefault="00E82630" w:rsidP="003F13C9">
            <w:pPr>
              <w:ind w:hanging="40"/>
              <w:rPr>
                <w:rFonts w:ascii="ＭＳ 明朝" w:hAnsi="ＭＳ 明朝" w:cs="ＭＳ 明朝"/>
                <w:sz w:val="20"/>
                <w:szCs w:val="20"/>
              </w:rPr>
            </w:pPr>
            <w:r w:rsidRPr="000B1525">
              <w:rPr>
                <w:rFonts w:ascii="ＭＳ 明朝" w:hAnsi="ＭＳ 明朝" w:cs="ＭＳ 明朝"/>
                <w:sz w:val="20"/>
                <w:szCs w:val="20"/>
              </w:rPr>
              <w:t>イ・不登校生徒への家庭連絡、家庭訪問を強化する。</w:t>
            </w:r>
          </w:p>
          <w:p w14:paraId="4A40B99A" w14:textId="77777777" w:rsidR="00E82630" w:rsidRPr="000B1525" w:rsidRDefault="00E82630" w:rsidP="004D4595">
            <w:pPr>
              <w:rPr>
                <w:rFonts w:ascii="ＭＳ 明朝" w:hAnsi="ＭＳ 明朝" w:cs="ＭＳ 明朝"/>
                <w:sz w:val="20"/>
                <w:szCs w:val="20"/>
              </w:rPr>
            </w:pPr>
            <w:r w:rsidRPr="000B1525">
              <w:rPr>
                <w:rFonts w:ascii="ＭＳ 明朝" w:hAnsi="ＭＳ 明朝" w:cs="ＭＳ 明朝"/>
                <w:sz w:val="20"/>
                <w:szCs w:val="20"/>
              </w:rPr>
              <w:t>・SCやSSWの活用を促進し退学生徒を減少する。</w:t>
            </w:r>
          </w:p>
          <w:p w14:paraId="4E889186" w14:textId="3929273A" w:rsidR="007B7C9E" w:rsidRPr="000B1525" w:rsidRDefault="007B7C9E" w:rsidP="004D4595">
            <w:pPr>
              <w:rPr>
                <w:rFonts w:ascii="ＭＳ 明朝" w:hAnsi="ＭＳ 明朝" w:cs="ＭＳ 明朝"/>
                <w:sz w:val="20"/>
                <w:szCs w:val="20"/>
              </w:rPr>
            </w:pPr>
            <w:r w:rsidRPr="000B1525">
              <w:rPr>
                <w:rFonts w:ascii="ＭＳ 明朝" w:hAnsi="ＭＳ 明朝" w:cs="ＭＳ 明朝" w:hint="eastAsia"/>
                <w:sz w:val="20"/>
                <w:szCs w:val="20"/>
              </w:rPr>
              <w:t>・居場所事業</w:t>
            </w:r>
            <w:r w:rsidR="000D36ED" w:rsidRPr="000B1525">
              <w:rPr>
                <w:rFonts w:ascii="ＭＳ 明朝" w:hAnsi="ＭＳ 明朝" w:cs="ＭＳ 明朝" w:hint="eastAsia"/>
                <w:sz w:val="20"/>
                <w:szCs w:val="20"/>
              </w:rPr>
              <w:t>の活用</w:t>
            </w:r>
            <w:r w:rsidR="002E1D45" w:rsidRPr="000B1525">
              <w:rPr>
                <w:rFonts w:ascii="ＭＳ 明朝" w:hAnsi="ＭＳ 明朝" w:cs="ＭＳ 明朝" w:hint="eastAsia"/>
                <w:sz w:val="20"/>
                <w:szCs w:val="20"/>
              </w:rPr>
              <w:t>や体験的な学習の機会を増やすことで、学校に登校する意欲の育成をはかる。</w:t>
            </w:r>
          </w:p>
          <w:p w14:paraId="4B910295" w14:textId="77777777" w:rsidR="002E1D45" w:rsidRPr="000B1525" w:rsidRDefault="002E1D45" w:rsidP="004D4595">
            <w:pPr>
              <w:rPr>
                <w:rFonts w:ascii="ＭＳ 明朝" w:hAnsi="ＭＳ 明朝" w:cs="ＭＳ 明朝"/>
                <w:sz w:val="20"/>
                <w:szCs w:val="20"/>
              </w:rPr>
            </w:pPr>
          </w:p>
          <w:p w14:paraId="301D196B" w14:textId="77777777" w:rsidR="00E82630" w:rsidRPr="000B1525" w:rsidRDefault="00E82630" w:rsidP="004D4595">
            <w:pPr>
              <w:rPr>
                <w:rFonts w:ascii="ＭＳ 明朝" w:hAnsi="ＭＳ 明朝" w:cs="ＭＳ 明朝"/>
                <w:sz w:val="20"/>
                <w:szCs w:val="20"/>
              </w:rPr>
            </w:pPr>
            <w:r w:rsidRPr="000B1525">
              <w:rPr>
                <w:rFonts w:ascii="ＭＳ 明朝" w:hAnsi="ＭＳ 明朝" w:cs="ＭＳ 明朝"/>
                <w:sz w:val="20"/>
                <w:szCs w:val="20"/>
              </w:rPr>
              <w:t>(２)</w:t>
            </w:r>
          </w:p>
          <w:p w14:paraId="7138E5E7" w14:textId="77777777" w:rsidR="00D572F7" w:rsidRPr="000B1525" w:rsidRDefault="00D572F7" w:rsidP="004D4595">
            <w:pPr>
              <w:rPr>
                <w:rFonts w:ascii="ＭＳ 明朝" w:hAnsi="ＭＳ 明朝" w:cs="ＭＳ 明朝"/>
                <w:sz w:val="20"/>
                <w:szCs w:val="20"/>
              </w:rPr>
            </w:pPr>
          </w:p>
          <w:p w14:paraId="27F88D5C" w14:textId="47A5B11F" w:rsidR="00E82630" w:rsidRPr="000B1525" w:rsidRDefault="00E82630" w:rsidP="004D4595">
            <w:pPr>
              <w:ind w:left="400" w:hanging="400"/>
              <w:rPr>
                <w:rFonts w:ascii="ＭＳ 明朝" w:hAnsi="ＭＳ 明朝" w:cs="ＭＳ 明朝"/>
                <w:sz w:val="20"/>
                <w:szCs w:val="20"/>
              </w:rPr>
            </w:pPr>
            <w:r w:rsidRPr="000B1525">
              <w:rPr>
                <w:rFonts w:ascii="ＭＳ 明朝" w:hAnsi="ＭＳ 明朝" w:cs="ＭＳ 明朝"/>
                <w:sz w:val="20"/>
                <w:szCs w:val="20"/>
              </w:rPr>
              <w:t>ア・探求やHRを通じ</w:t>
            </w:r>
            <w:r w:rsidR="00D22349" w:rsidRPr="000B1525">
              <w:rPr>
                <w:rFonts w:ascii="ＭＳ 明朝" w:hAnsi="ＭＳ 明朝" w:cs="ＭＳ 明朝" w:hint="eastAsia"/>
                <w:sz w:val="20"/>
                <w:szCs w:val="20"/>
              </w:rPr>
              <w:t>て</w:t>
            </w:r>
            <w:r w:rsidRPr="000B1525">
              <w:rPr>
                <w:rFonts w:ascii="ＭＳ 明朝" w:hAnsi="ＭＳ 明朝" w:cs="ＭＳ 明朝"/>
                <w:sz w:val="20"/>
                <w:szCs w:val="20"/>
              </w:rPr>
              <w:t>就労意欲を高める。</w:t>
            </w:r>
          </w:p>
          <w:p w14:paraId="3039EAA5" w14:textId="77777777" w:rsidR="00E82630" w:rsidRPr="000B1525" w:rsidRDefault="00E82630" w:rsidP="004D4595">
            <w:pPr>
              <w:ind w:left="400" w:hanging="400"/>
              <w:rPr>
                <w:rFonts w:ascii="ＭＳ 明朝" w:hAnsi="ＭＳ 明朝" w:cs="ＭＳ 明朝"/>
                <w:sz w:val="20"/>
                <w:szCs w:val="20"/>
              </w:rPr>
            </w:pPr>
            <w:r w:rsidRPr="000B1525">
              <w:rPr>
                <w:rFonts w:ascii="ＭＳ 明朝" w:hAnsi="ＭＳ 明朝" w:cs="ＭＳ 明朝"/>
                <w:sz w:val="20"/>
                <w:szCs w:val="20"/>
              </w:rPr>
              <w:t>イ・外部講師</w:t>
            </w:r>
            <w:r w:rsidR="006C0C1A" w:rsidRPr="000B1525">
              <w:rPr>
                <w:rFonts w:ascii="ＭＳ 明朝" w:hAnsi="ＭＳ 明朝" w:cs="ＭＳ 明朝"/>
                <w:sz w:val="20"/>
                <w:szCs w:val="20"/>
              </w:rPr>
              <w:t>等の</w:t>
            </w:r>
            <w:r w:rsidRPr="000B1525">
              <w:rPr>
                <w:rFonts w:ascii="ＭＳ 明朝" w:hAnsi="ＭＳ 明朝" w:cs="ＭＳ 明朝"/>
                <w:sz w:val="20"/>
                <w:szCs w:val="20"/>
              </w:rPr>
              <w:t>講話を実施する。</w:t>
            </w:r>
          </w:p>
          <w:p w14:paraId="38EB7F61" w14:textId="77777777" w:rsidR="00E82630" w:rsidRPr="000B1525" w:rsidRDefault="00E82630" w:rsidP="003F13C9">
            <w:pPr>
              <w:rPr>
                <w:rFonts w:ascii="ＭＳ 明朝" w:hAnsi="ＭＳ 明朝" w:cs="ＭＳ 明朝"/>
                <w:sz w:val="20"/>
                <w:szCs w:val="20"/>
              </w:rPr>
            </w:pPr>
            <w:r w:rsidRPr="000B1525">
              <w:rPr>
                <w:rFonts w:ascii="ＭＳ 明朝" w:hAnsi="ＭＳ 明朝" w:cs="ＭＳ 明朝"/>
                <w:sz w:val="20"/>
                <w:szCs w:val="20"/>
              </w:rPr>
              <w:t>・地域企業と連携した職場体験・実習等を実施する。</w:t>
            </w:r>
          </w:p>
          <w:p w14:paraId="3D8271FF" w14:textId="77777777" w:rsidR="00E82630" w:rsidRPr="000B1525" w:rsidRDefault="00E82630" w:rsidP="004D4595">
            <w:pPr>
              <w:ind w:left="410" w:hanging="200"/>
              <w:rPr>
                <w:rFonts w:ascii="ＭＳ 明朝" w:hAnsi="ＭＳ 明朝" w:cs="ＭＳ 明朝"/>
                <w:sz w:val="20"/>
                <w:szCs w:val="20"/>
              </w:rPr>
            </w:pPr>
          </w:p>
          <w:p w14:paraId="505C2199" w14:textId="720EF0A4" w:rsidR="00332B3A" w:rsidRPr="000B1525" w:rsidRDefault="00D8632A" w:rsidP="003E2B85">
            <w:pPr>
              <w:rPr>
                <w:rFonts w:ascii="ＭＳ 明朝" w:hAnsi="ＭＳ 明朝" w:cs="ＭＳ 明朝"/>
                <w:sz w:val="20"/>
                <w:szCs w:val="20"/>
              </w:rPr>
            </w:pPr>
            <w:r w:rsidRPr="000B1525">
              <w:rPr>
                <w:rFonts w:ascii="ＭＳ 明朝" w:hAnsi="ＭＳ 明朝" w:cs="ＭＳ 明朝"/>
                <w:sz w:val="20"/>
                <w:szCs w:val="20"/>
              </w:rPr>
              <w:t>ウ</w:t>
            </w:r>
            <w:r w:rsidR="00A11E63" w:rsidRPr="000B1525">
              <w:rPr>
                <w:rFonts w:ascii="ＭＳ 明朝" w:hAnsi="ＭＳ 明朝" w:cs="ＭＳ 明朝" w:hint="eastAsia"/>
                <w:sz w:val="20"/>
                <w:szCs w:val="20"/>
              </w:rPr>
              <w:t>・</w:t>
            </w:r>
            <w:r w:rsidR="002E1D45" w:rsidRPr="000B1525">
              <w:rPr>
                <w:rFonts w:ascii="ＭＳ 明朝" w:hAnsi="ＭＳ 明朝" w:cs="ＭＳ 明朝" w:hint="eastAsia"/>
                <w:sz w:val="20"/>
                <w:szCs w:val="20"/>
              </w:rPr>
              <w:t>体験的な学習を通して、自己効力感を育成し、チャレンジ精神を醸成する</w:t>
            </w:r>
          </w:p>
          <w:p w14:paraId="7981BBE0" w14:textId="77777777" w:rsidR="00332B3A" w:rsidRPr="000B1525" w:rsidRDefault="00332B3A" w:rsidP="004D4595">
            <w:pPr>
              <w:ind w:left="400" w:hanging="400"/>
              <w:rPr>
                <w:rFonts w:ascii="ＭＳ 明朝" w:hAnsi="ＭＳ 明朝" w:cs="ＭＳ 明朝"/>
                <w:sz w:val="20"/>
                <w:szCs w:val="20"/>
              </w:rPr>
            </w:pPr>
          </w:p>
          <w:p w14:paraId="011183A7" w14:textId="77777777" w:rsidR="00E82630" w:rsidRPr="000B1525" w:rsidRDefault="00E82630" w:rsidP="004D4595">
            <w:pPr>
              <w:ind w:left="400" w:hanging="400"/>
              <w:rPr>
                <w:rFonts w:ascii="ＭＳ 明朝" w:hAnsi="ＭＳ 明朝" w:cs="ＭＳ 明朝"/>
                <w:sz w:val="20"/>
                <w:szCs w:val="20"/>
              </w:rPr>
            </w:pPr>
            <w:r w:rsidRPr="000B1525">
              <w:rPr>
                <w:rFonts w:ascii="ＭＳ 明朝" w:hAnsi="ＭＳ 明朝" w:cs="ＭＳ 明朝"/>
                <w:sz w:val="20"/>
                <w:szCs w:val="20"/>
              </w:rPr>
              <w:t>(３)</w:t>
            </w:r>
          </w:p>
          <w:p w14:paraId="381AAD3A" w14:textId="77777777" w:rsidR="00E16A75" w:rsidRPr="000B1525" w:rsidRDefault="00E16A75" w:rsidP="004D4595">
            <w:pPr>
              <w:ind w:left="400" w:hanging="400"/>
              <w:rPr>
                <w:rFonts w:ascii="ＭＳ 明朝" w:hAnsi="ＭＳ 明朝" w:cs="ＭＳ 明朝"/>
                <w:sz w:val="20"/>
                <w:szCs w:val="20"/>
              </w:rPr>
            </w:pPr>
          </w:p>
          <w:p w14:paraId="17F45A23" w14:textId="2997540F" w:rsidR="00E82630" w:rsidRPr="000B1525" w:rsidRDefault="009D6587" w:rsidP="00630D97">
            <w:pPr>
              <w:ind w:left="57" w:hanging="60"/>
              <w:rPr>
                <w:rFonts w:ascii="ＭＳ 明朝" w:hAnsi="ＭＳ 明朝" w:cs="ＭＳ 明朝"/>
                <w:sz w:val="20"/>
                <w:szCs w:val="20"/>
              </w:rPr>
            </w:pPr>
            <w:r w:rsidRPr="000B1525">
              <w:rPr>
                <w:rFonts w:ascii="ＭＳ 明朝" w:hAnsi="ＭＳ 明朝" w:cs="ＭＳ 明朝"/>
                <w:sz w:val="20"/>
                <w:szCs w:val="20"/>
              </w:rPr>
              <w:t>ア</w:t>
            </w:r>
            <w:r w:rsidR="00E82630" w:rsidRPr="000B1525">
              <w:rPr>
                <w:rFonts w:ascii="ＭＳ 明朝" w:hAnsi="ＭＳ 明朝" w:cs="ＭＳ 明朝"/>
                <w:sz w:val="20"/>
                <w:szCs w:val="20"/>
              </w:rPr>
              <w:t>・</w:t>
            </w:r>
            <w:r w:rsidR="00E16A75" w:rsidRPr="000B1525">
              <w:rPr>
                <w:rFonts w:ascii="ＭＳ 明朝" w:hAnsi="ＭＳ 明朝" w:cs="ＭＳ 明朝" w:hint="eastAsia"/>
                <w:sz w:val="20"/>
                <w:szCs w:val="20"/>
              </w:rPr>
              <w:t>韓国への海外研修を実施するとともに、他の国への海外研修下見を複数回実施する。</w:t>
            </w:r>
          </w:p>
          <w:p w14:paraId="792D424D" w14:textId="347A764C" w:rsidR="00E82630" w:rsidRPr="000B1525" w:rsidRDefault="009D6587" w:rsidP="00630D97">
            <w:pPr>
              <w:ind w:left="57"/>
              <w:rPr>
                <w:rFonts w:ascii="ＭＳ 明朝" w:hAnsi="ＭＳ 明朝" w:cs="ＭＳ 明朝"/>
                <w:sz w:val="20"/>
                <w:szCs w:val="20"/>
              </w:rPr>
            </w:pPr>
            <w:r w:rsidRPr="000B1525">
              <w:rPr>
                <w:rFonts w:ascii="ＭＳ 明朝" w:hAnsi="ＭＳ 明朝" w:cs="ＭＳ 明朝"/>
                <w:sz w:val="20"/>
                <w:szCs w:val="20"/>
              </w:rPr>
              <w:t>イ</w:t>
            </w:r>
            <w:r w:rsidR="00E16A75" w:rsidRPr="000B1525">
              <w:rPr>
                <w:rFonts w:ascii="ＭＳ 明朝" w:hAnsi="ＭＳ 明朝" w:cs="ＭＳ 明朝" w:hint="eastAsia"/>
                <w:sz w:val="20"/>
                <w:szCs w:val="20"/>
              </w:rPr>
              <w:t>・</w:t>
            </w:r>
            <w:r w:rsidR="00E16A75" w:rsidRPr="000B1525">
              <w:rPr>
                <w:rFonts w:ascii="ＭＳ 明朝" w:hAnsi="ＭＳ 明朝" w:cs="ＭＳ 明朝"/>
                <w:sz w:val="20"/>
                <w:szCs w:val="20"/>
              </w:rPr>
              <w:t>教育資源の開拓をすすめ</w:t>
            </w:r>
            <w:r w:rsidR="00E16A75" w:rsidRPr="000B1525">
              <w:rPr>
                <w:rFonts w:ascii="ＭＳ 明朝" w:hAnsi="ＭＳ 明朝" w:cs="ＭＳ 明朝" w:hint="eastAsia"/>
                <w:sz w:val="20"/>
                <w:szCs w:val="20"/>
              </w:rPr>
              <w:t>、多様化する生徒に必要な創造的な授業づくりを</w:t>
            </w:r>
            <w:r w:rsidR="00E16A75" w:rsidRPr="000B1525">
              <w:rPr>
                <w:rFonts w:ascii="ＭＳ 明朝" w:hAnsi="ＭＳ 明朝" w:cs="ＭＳ 明朝"/>
                <w:sz w:val="20"/>
                <w:szCs w:val="20"/>
              </w:rPr>
              <w:t>推進</w:t>
            </w:r>
          </w:p>
          <w:p w14:paraId="58558DCD" w14:textId="77777777" w:rsidR="00E82630" w:rsidRPr="000B1525" w:rsidRDefault="00E82630" w:rsidP="00630D97">
            <w:pPr>
              <w:ind w:left="57"/>
              <w:rPr>
                <w:rFonts w:ascii="ＭＳ 明朝" w:hAnsi="ＭＳ 明朝" w:cs="ＭＳ 明朝"/>
                <w:sz w:val="20"/>
                <w:szCs w:val="20"/>
              </w:rPr>
            </w:pPr>
          </w:p>
        </w:tc>
        <w:tc>
          <w:tcPr>
            <w:tcW w:w="3685" w:type="dxa"/>
            <w:tcBorders>
              <w:right w:val="dashed" w:sz="4" w:space="0" w:color="auto"/>
            </w:tcBorders>
            <w:tcMar>
              <w:top w:w="85" w:type="dxa"/>
              <w:left w:w="85" w:type="dxa"/>
              <w:bottom w:w="85" w:type="dxa"/>
              <w:right w:w="85" w:type="dxa"/>
            </w:tcMar>
          </w:tcPr>
          <w:p w14:paraId="652DE370" w14:textId="77777777" w:rsidR="00E82630" w:rsidRPr="000B1525" w:rsidRDefault="00E82630" w:rsidP="004D4595">
            <w:pPr>
              <w:ind w:left="400" w:hanging="400"/>
              <w:rPr>
                <w:rFonts w:ascii="ＭＳ 明朝" w:hAnsi="ＭＳ 明朝" w:cs="ＭＳ 明朝"/>
                <w:sz w:val="20"/>
                <w:szCs w:val="20"/>
              </w:rPr>
            </w:pPr>
            <w:r w:rsidRPr="000B1525">
              <w:rPr>
                <w:rFonts w:ascii="ＭＳ 明朝" w:hAnsi="ＭＳ 明朝" w:cs="ＭＳ 明朝"/>
                <w:sz w:val="20"/>
                <w:szCs w:val="20"/>
              </w:rPr>
              <w:t>(１)</w:t>
            </w:r>
          </w:p>
          <w:p w14:paraId="2C7B2418" w14:textId="77777777" w:rsidR="00E82630" w:rsidRPr="000B1525" w:rsidRDefault="00E82630" w:rsidP="004D4595">
            <w:pPr>
              <w:ind w:left="400" w:hanging="400"/>
              <w:rPr>
                <w:rFonts w:ascii="ＭＳ 明朝" w:hAnsi="ＭＳ 明朝" w:cs="ＭＳ 明朝"/>
                <w:sz w:val="20"/>
                <w:szCs w:val="20"/>
              </w:rPr>
            </w:pPr>
          </w:p>
          <w:p w14:paraId="0B246F7C" w14:textId="7FC153C4" w:rsidR="00E82630" w:rsidRPr="000B1525" w:rsidRDefault="00E82630" w:rsidP="004D4595">
            <w:pPr>
              <w:ind w:left="51"/>
              <w:rPr>
                <w:rFonts w:ascii="ＭＳ 明朝" w:hAnsi="ＭＳ 明朝" w:cs="ＭＳ 明朝"/>
                <w:sz w:val="20"/>
                <w:szCs w:val="20"/>
              </w:rPr>
            </w:pPr>
            <w:r w:rsidRPr="000B1525">
              <w:rPr>
                <w:rFonts w:ascii="ＭＳ 明朝" w:hAnsi="ＭＳ 明朝" w:cs="ＭＳ 明朝"/>
                <w:sz w:val="20"/>
                <w:szCs w:val="20"/>
              </w:rPr>
              <w:t>ア・学校教育自己診断（生徒）における「登校・クラスの楽しい」項目の肯定率70％[76％]</w:t>
            </w:r>
            <w:r w:rsidR="003F13C9" w:rsidRPr="000B1525">
              <w:rPr>
                <w:rFonts w:ascii="ＭＳ 明朝" w:hAnsi="ＭＳ 明朝" w:cs="ＭＳ 明朝"/>
                <w:sz w:val="20"/>
                <w:szCs w:val="20"/>
              </w:rPr>
              <w:t>「学校へ行くことを楽しい」の肯定率75％[7</w:t>
            </w:r>
            <w:r w:rsidR="00F61B4B" w:rsidRPr="000B1525">
              <w:rPr>
                <w:rFonts w:ascii="ＭＳ 明朝" w:hAnsi="ＭＳ 明朝" w:cs="ＭＳ 明朝" w:hint="eastAsia"/>
                <w:sz w:val="20"/>
                <w:szCs w:val="20"/>
              </w:rPr>
              <w:t>6</w:t>
            </w:r>
            <w:r w:rsidR="003F13C9" w:rsidRPr="000B1525">
              <w:rPr>
                <w:rFonts w:ascii="ＭＳ 明朝" w:hAnsi="ＭＳ 明朝" w:cs="ＭＳ 明朝"/>
                <w:sz w:val="20"/>
                <w:szCs w:val="20"/>
              </w:rPr>
              <w:t>％]</w:t>
            </w:r>
          </w:p>
          <w:p w14:paraId="0FD59575" w14:textId="04C0E3CA" w:rsidR="00E82630" w:rsidRPr="000B1525" w:rsidRDefault="00E82630" w:rsidP="00CF7E51">
            <w:pPr>
              <w:ind w:left="400" w:hanging="400"/>
              <w:rPr>
                <w:rFonts w:ascii="ＭＳ 明朝" w:hAnsi="ＭＳ 明朝" w:cs="ＭＳ 明朝"/>
                <w:sz w:val="20"/>
                <w:szCs w:val="20"/>
              </w:rPr>
            </w:pPr>
            <w:r w:rsidRPr="000B1525">
              <w:rPr>
                <w:rFonts w:ascii="ＭＳ 明朝" w:hAnsi="ＭＳ 明朝" w:cs="ＭＳ 明朝"/>
                <w:sz w:val="20"/>
                <w:szCs w:val="20"/>
              </w:rPr>
              <w:t>・遅刻</w:t>
            </w:r>
            <w:r w:rsidR="004137EE" w:rsidRPr="000B1525">
              <w:rPr>
                <w:rFonts w:ascii="ＭＳ 明朝" w:hAnsi="ＭＳ 明朝" w:cs="ＭＳ 明朝"/>
                <w:sz w:val="20"/>
                <w:szCs w:val="20"/>
              </w:rPr>
              <w:t>件数</w:t>
            </w:r>
            <w:r w:rsidRPr="000B1525">
              <w:rPr>
                <w:rFonts w:ascii="ＭＳ 明朝" w:hAnsi="ＭＳ 明朝" w:cs="ＭＳ 明朝"/>
                <w:sz w:val="20"/>
                <w:szCs w:val="20"/>
              </w:rPr>
              <w:t>1</w:t>
            </w:r>
            <w:r w:rsidR="00A72C93" w:rsidRPr="000B1525">
              <w:rPr>
                <w:rFonts w:ascii="ＭＳ 明朝" w:hAnsi="ＭＳ 明朝" w:cs="ＭＳ 明朝" w:hint="eastAsia"/>
                <w:sz w:val="20"/>
                <w:szCs w:val="20"/>
              </w:rPr>
              <w:t>4</w:t>
            </w:r>
            <w:r w:rsidRPr="000B1525">
              <w:rPr>
                <w:rFonts w:ascii="ＭＳ 明朝" w:hAnsi="ＭＳ 明朝" w:cs="ＭＳ 明朝"/>
                <w:sz w:val="20"/>
                <w:szCs w:val="20"/>
              </w:rPr>
              <w:t>00</w:t>
            </w:r>
            <w:r w:rsidR="00A72C93" w:rsidRPr="000B1525">
              <w:rPr>
                <w:rFonts w:ascii="ＭＳ 明朝" w:hAnsi="ＭＳ 明朝" w:cs="ＭＳ 明朝" w:hint="eastAsia"/>
                <w:sz w:val="20"/>
                <w:szCs w:val="20"/>
              </w:rPr>
              <w:t>回</w:t>
            </w:r>
            <w:r w:rsidRPr="000B1525">
              <w:rPr>
                <w:rFonts w:ascii="ＭＳ 明朝" w:hAnsi="ＭＳ 明朝" w:cs="ＭＳ 明朝"/>
                <w:sz w:val="20"/>
                <w:szCs w:val="20"/>
              </w:rPr>
              <w:t>以下[</w:t>
            </w:r>
            <w:r w:rsidR="00682E25" w:rsidRPr="000B1525">
              <w:rPr>
                <w:rFonts w:ascii="ＭＳ 明朝" w:hAnsi="ＭＳ 明朝" w:cs="ＭＳ 明朝" w:hint="eastAsia"/>
                <w:sz w:val="20"/>
                <w:szCs w:val="20"/>
              </w:rPr>
              <w:t>1427</w:t>
            </w:r>
            <w:r w:rsidR="00A72C93" w:rsidRPr="000B1525">
              <w:rPr>
                <w:rFonts w:ascii="ＭＳ 明朝" w:hAnsi="ＭＳ 明朝" w:cs="ＭＳ 明朝" w:hint="eastAsia"/>
                <w:sz w:val="20"/>
                <w:szCs w:val="20"/>
              </w:rPr>
              <w:t>回</w:t>
            </w:r>
            <w:r w:rsidRPr="000B1525">
              <w:rPr>
                <w:rFonts w:ascii="ＭＳ 明朝" w:hAnsi="ＭＳ 明朝" w:cs="ＭＳ 明朝"/>
                <w:sz w:val="20"/>
                <w:szCs w:val="20"/>
              </w:rPr>
              <w:t>]</w:t>
            </w:r>
          </w:p>
          <w:p w14:paraId="0FD35FD5" w14:textId="7148C1ED" w:rsidR="004137EE" w:rsidRPr="000B1525" w:rsidRDefault="004137EE" w:rsidP="004137EE">
            <w:pPr>
              <w:rPr>
                <w:rFonts w:ascii="ＭＳ 明朝" w:hAnsi="ＭＳ 明朝" w:cs="ＭＳ 明朝"/>
                <w:sz w:val="20"/>
                <w:szCs w:val="20"/>
              </w:rPr>
            </w:pPr>
            <w:r w:rsidRPr="000B1525">
              <w:rPr>
                <w:rFonts w:ascii="ＭＳ 明朝" w:hAnsi="ＭＳ 明朝" w:cs="ＭＳ 明朝"/>
                <w:sz w:val="20"/>
                <w:szCs w:val="20"/>
              </w:rPr>
              <w:t>・早退件数</w:t>
            </w:r>
            <w:r w:rsidR="00A72C93" w:rsidRPr="000B1525">
              <w:rPr>
                <w:rFonts w:ascii="ＭＳ 明朝" w:hAnsi="ＭＳ 明朝" w:cs="ＭＳ 明朝" w:hint="eastAsia"/>
                <w:sz w:val="20"/>
                <w:szCs w:val="20"/>
              </w:rPr>
              <w:t>140回</w:t>
            </w:r>
            <w:r w:rsidRPr="000B1525">
              <w:rPr>
                <w:rFonts w:ascii="ＭＳ 明朝" w:hAnsi="ＭＳ 明朝" w:cs="ＭＳ 明朝"/>
                <w:sz w:val="20"/>
                <w:szCs w:val="20"/>
              </w:rPr>
              <w:t>以下[</w:t>
            </w:r>
            <w:r w:rsidR="00FA410F" w:rsidRPr="000B1525">
              <w:rPr>
                <w:rFonts w:ascii="ＭＳ 明朝" w:hAnsi="ＭＳ 明朝" w:cs="ＭＳ 明朝" w:hint="eastAsia"/>
                <w:sz w:val="20"/>
                <w:szCs w:val="20"/>
              </w:rPr>
              <w:t>67</w:t>
            </w:r>
            <w:r w:rsidR="00A72C93" w:rsidRPr="000B1525">
              <w:rPr>
                <w:rFonts w:ascii="ＭＳ 明朝" w:hAnsi="ＭＳ 明朝" w:cs="ＭＳ 明朝" w:hint="eastAsia"/>
                <w:sz w:val="20"/>
                <w:szCs w:val="20"/>
              </w:rPr>
              <w:t>回</w:t>
            </w:r>
            <w:r w:rsidRPr="000B1525">
              <w:rPr>
                <w:rFonts w:ascii="ＭＳ 明朝" w:hAnsi="ＭＳ 明朝" w:cs="ＭＳ 明朝"/>
                <w:sz w:val="20"/>
                <w:szCs w:val="20"/>
              </w:rPr>
              <w:t>]</w:t>
            </w:r>
          </w:p>
          <w:p w14:paraId="5871F457" w14:textId="77777777" w:rsidR="00D572F7" w:rsidRPr="000B1525" w:rsidRDefault="00B95092" w:rsidP="004D4595">
            <w:pPr>
              <w:rPr>
                <w:rFonts w:ascii="ＭＳ 明朝" w:hAnsi="ＭＳ 明朝" w:cs="ＭＳ 明朝"/>
                <w:sz w:val="20"/>
                <w:szCs w:val="20"/>
              </w:rPr>
            </w:pPr>
            <w:r w:rsidRPr="000B1525">
              <w:rPr>
                <w:rFonts w:ascii="ＭＳ 明朝" w:hAnsi="ＭＳ 明朝" w:cs="ＭＳ 明朝"/>
                <w:sz w:val="20"/>
                <w:szCs w:val="20"/>
              </w:rPr>
              <w:t>イ</w:t>
            </w:r>
          </w:p>
          <w:p w14:paraId="69E8112E" w14:textId="77777777" w:rsidR="00D572F7" w:rsidRPr="000B1525" w:rsidRDefault="00D572F7" w:rsidP="004D4595">
            <w:pPr>
              <w:rPr>
                <w:rFonts w:ascii="ＭＳ 明朝" w:hAnsi="ＭＳ 明朝" w:cs="ＭＳ 明朝"/>
                <w:sz w:val="20"/>
                <w:szCs w:val="20"/>
              </w:rPr>
            </w:pPr>
          </w:p>
          <w:p w14:paraId="2A270C36" w14:textId="34660A7E" w:rsidR="00E82630" w:rsidRPr="000B1525" w:rsidRDefault="00B95092" w:rsidP="004D4595">
            <w:pPr>
              <w:rPr>
                <w:rFonts w:ascii="ＭＳ 明朝" w:hAnsi="ＭＳ 明朝" w:cs="ＭＳ 明朝"/>
                <w:sz w:val="20"/>
                <w:szCs w:val="20"/>
              </w:rPr>
            </w:pPr>
            <w:r w:rsidRPr="000B1525">
              <w:rPr>
                <w:rFonts w:ascii="ＭＳ 明朝" w:hAnsi="ＭＳ 明朝" w:cs="ＭＳ 明朝"/>
                <w:sz w:val="20"/>
                <w:szCs w:val="20"/>
              </w:rPr>
              <w:t>・退学する生徒</w:t>
            </w:r>
            <w:r w:rsidR="00D64BC9" w:rsidRPr="000B1525">
              <w:rPr>
                <w:rFonts w:ascii="ＭＳ 明朝" w:hAnsi="ＭＳ 明朝" w:cs="ＭＳ 明朝" w:hint="eastAsia"/>
                <w:sz w:val="20"/>
                <w:szCs w:val="20"/>
              </w:rPr>
              <w:t>６</w:t>
            </w:r>
            <w:r w:rsidR="00E82630" w:rsidRPr="000B1525">
              <w:rPr>
                <w:rFonts w:ascii="ＭＳ 明朝" w:hAnsi="ＭＳ 明朝" w:cs="ＭＳ 明朝"/>
                <w:sz w:val="20"/>
                <w:szCs w:val="20"/>
              </w:rPr>
              <w:t>名以下[</w:t>
            </w:r>
            <w:r w:rsidR="00682E25" w:rsidRPr="000B1525">
              <w:rPr>
                <w:rFonts w:ascii="ＭＳ 明朝" w:hAnsi="ＭＳ 明朝" w:cs="ＭＳ 明朝" w:hint="eastAsia"/>
                <w:sz w:val="20"/>
                <w:szCs w:val="20"/>
              </w:rPr>
              <w:t>２</w:t>
            </w:r>
            <w:r w:rsidR="00E82630" w:rsidRPr="000B1525">
              <w:rPr>
                <w:rFonts w:ascii="ＭＳ 明朝" w:hAnsi="ＭＳ 明朝" w:cs="ＭＳ 明朝"/>
                <w:sz w:val="20"/>
                <w:szCs w:val="20"/>
              </w:rPr>
              <w:t>名]</w:t>
            </w:r>
            <w:r w:rsidR="009045CE" w:rsidRPr="000B1525">
              <w:rPr>
                <w:rFonts w:ascii="ＭＳ 明朝" w:hAnsi="ＭＳ 明朝" w:cs="ＭＳ 明朝"/>
                <w:sz w:val="20"/>
                <w:szCs w:val="20"/>
              </w:rPr>
              <w:t xml:space="preserve"> </w:t>
            </w:r>
          </w:p>
          <w:p w14:paraId="63305CFE" w14:textId="77777777" w:rsidR="00563173" w:rsidRPr="000B1525" w:rsidRDefault="00563173" w:rsidP="00A026FC">
            <w:pPr>
              <w:rPr>
                <w:rFonts w:ascii="ＭＳ Ｐ明朝" w:eastAsia="ＭＳ Ｐ明朝" w:hAnsi="ＭＳ Ｐ明朝" w:cs="ＭＳ Ｐ明朝"/>
                <w:sz w:val="20"/>
                <w:szCs w:val="20"/>
              </w:rPr>
            </w:pPr>
          </w:p>
          <w:p w14:paraId="176E1623" w14:textId="4E5EB294" w:rsidR="00A026FC" w:rsidRPr="000B1525" w:rsidRDefault="00A026FC" w:rsidP="00A026FC">
            <w:pPr>
              <w:rPr>
                <w:rFonts w:ascii="ＭＳ Ｐ明朝" w:eastAsia="ＭＳ Ｐ明朝" w:hAnsi="ＭＳ Ｐ明朝" w:cs="ＭＳ Ｐ明朝"/>
                <w:sz w:val="20"/>
                <w:szCs w:val="20"/>
              </w:rPr>
            </w:pPr>
            <w:r w:rsidRPr="000B1525">
              <w:rPr>
                <w:rFonts w:ascii="ＭＳ Ｐ明朝" w:eastAsia="ＭＳ Ｐ明朝" w:hAnsi="ＭＳ Ｐ明朝" w:cs="ＭＳ Ｐ明朝" w:hint="eastAsia"/>
                <w:sz w:val="20"/>
                <w:szCs w:val="20"/>
              </w:rPr>
              <w:t>・</w:t>
            </w:r>
            <w:r w:rsidRPr="000B1525">
              <w:rPr>
                <w:rFonts w:ascii="ＭＳ Ｐ明朝" w:eastAsia="ＭＳ Ｐ明朝" w:hAnsi="ＭＳ Ｐ明朝" w:cs="ＭＳ Ｐ明朝"/>
                <w:sz w:val="20"/>
                <w:szCs w:val="20"/>
              </w:rPr>
              <w:t>学校教育自己診断（生徒）における　「学校</w:t>
            </w:r>
            <w:r w:rsidRPr="000B1525">
              <w:rPr>
                <w:rFonts w:ascii="ＭＳ Ｐ明朝" w:eastAsia="ＭＳ Ｐ明朝" w:hAnsi="ＭＳ Ｐ明朝" w:cs="ＭＳ Ｐ明朝" w:hint="eastAsia"/>
                <w:sz w:val="20"/>
                <w:szCs w:val="20"/>
              </w:rPr>
              <w:t>に行くのが楽しい</w:t>
            </w:r>
            <w:r w:rsidRPr="000B1525">
              <w:rPr>
                <w:rFonts w:ascii="ＭＳ Ｐ明朝" w:eastAsia="ＭＳ Ｐ明朝" w:hAnsi="ＭＳ Ｐ明朝" w:cs="ＭＳ Ｐ明朝"/>
                <w:sz w:val="20"/>
                <w:szCs w:val="20"/>
              </w:rPr>
              <w:t>。」</w:t>
            </w:r>
            <w:r w:rsidRPr="000B1525">
              <w:rPr>
                <w:rFonts w:ascii="ＭＳ Ｐ明朝" w:eastAsia="ＭＳ Ｐ明朝" w:hAnsi="ＭＳ Ｐ明朝" w:cs="ＭＳ Ｐ明朝" w:hint="eastAsia"/>
                <w:sz w:val="20"/>
                <w:szCs w:val="20"/>
              </w:rPr>
              <w:t>80</w:t>
            </w:r>
            <w:r w:rsidRPr="000B1525">
              <w:rPr>
                <w:rFonts w:ascii="ＭＳ Ｐ明朝" w:eastAsia="ＭＳ Ｐ明朝" w:hAnsi="ＭＳ Ｐ明朝" w:cs="ＭＳ Ｐ明朝"/>
                <w:sz w:val="20"/>
                <w:szCs w:val="20"/>
              </w:rPr>
              <w:t>％　[</w:t>
            </w:r>
            <w:r w:rsidRPr="000B1525">
              <w:rPr>
                <w:rFonts w:ascii="ＭＳ Ｐ明朝" w:eastAsia="ＭＳ Ｐ明朝" w:hAnsi="ＭＳ Ｐ明朝" w:cs="ＭＳ Ｐ明朝" w:hint="eastAsia"/>
                <w:sz w:val="20"/>
                <w:szCs w:val="20"/>
              </w:rPr>
              <w:t>7</w:t>
            </w:r>
            <w:r w:rsidR="00F61B4B" w:rsidRPr="000B1525">
              <w:rPr>
                <w:rFonts w:ascii="ＭＳ Ｐ明朝" w:eastAsia="ＭＳ Ｐ明朝" w:hAnsi="ＭＳ Ｐ明朝" w:cs="ＭＳ Ｐ明朝" w:hint="eastAsia"/>
                <w:sz w:val="20"/>
                <w:szCs w:val="20"/>
              </w:rPr>
              <w:t>6</w:t>
            </w:r>
            <w:r w:rsidRPr="000B1525">
              <w:rPr>
                <w:rFonts w:ascii="ＭＳ Ｐ明朝" w:eastAsia="ＭＳ Ｐ明朝" w:hAnsi="ＭＳ Ｐ明朝" w:cs="ＭＳ Ｐ明朝"/>
                <w:sz w:val="20"/>
                <w:szCs w:val="20"/>
              </w:rPr>
              <w:t>％]</w:t>
            </w:r>
          </w:p>
          <w:p w14:paraId="0B83FB69" w14:textId="77777777" w:rsidR="00A026FC" w:rsidRPr="000B1525" w:rsidRDefault="00A026FC" w:rsidP="004D4595">
            <w:pPr>
              <w:ind w:left="200" w:hanging="200"/>
              <w:rPr>
                <w:rFonts w:ascii="ＭＳ 明朝" w:hAnsi="ＭＳ 明朝" w:cs="ＭＳ 明朝"/>
                <w:sz w:val="20"/>
                <w:szCs w:val="20"/>
              </w:rPr>
            </w:pPr>
          </w:p>
          <w:p w14:paraId="290B2050" w14:textId="77777777" w:rsidR="00D572F7" w:rsidRPr="000B1525" w:rsidRDefault="00D572F7" w:rsidP="004D4595">
            <w:pPr>
              <w:ind w:left="200" w:hanging="200"/>
              <w:rPr>
                <w:rFonts w:ascii="ＭＳ 明朝" w:hAnsi="ＭＳ 明朝" w:cs="ＭＳ 明朝"/>
                <w:sz w:val="20"/>
                <w:szCs w:val="20"/>
              </w:rPr>
            </w:pPr>
          </w:p>
          <w:p w14:paraId="670B6668" w14:textId="77777777" w:rsidR="00E82630" w:rsidRPr="000B1525" w:rsidRDefault="00630D97" w:rsidP="006C0C1A">
            <w:pPr>
              <w:rPr>
                <w:rFonts w:ascii="ＭＳ 明朝" w:hAnsi="ＭＳ 明朝" w:cs="ＭＳ 明朝"/>
                <w:sz w:val="20"/>
                <w:szCs w:val="20"/>
              </w:rPr>
            </w:pPr>
            <w:r w:rsidRPr="000B1525">
              <w:rPr>
                <w:rFonts w:ascii="ＭＳ 明朝" w:hAnsi="ＭＳ 明朝" w:cs="ＭＳ 明朝"/>
                <w:sz w:val="20"/>
                <w:szCs w:val="20"/>
              </w:rPr>
              <w:t xml:space="preserve"> </w:t>
            </w:r>
            <w:r w:rsidR="00E82630" w:rsidRPr="000B1525">
              <w:rPr>
                <w:rFonts w:ascii="ＭＳ 明朝" w:hAnsi="ＭＳ 明朝" w:cs="ＭＳ 明朝"/>
                <w:sz w:val="20"/>
                <w:szCs w:val="20"/>
              </w:rPr>
              <w:t>(２)</w:t>
            </w:r>
          </w:p>
          <w:p w14:paraId="49DD2011" w14:textId="77777777" w:rsidR="00D572F7" w:rsidRPr="000B1525" w:rsidRDefault="00D572F7" w:rsidP="006C0C1A">
            <w:pPr>
              <w:rPr>
                <w:rFonts w:ascii="ＭＳ 明朝" w:hAnsi="ＭＳ 明朝" w:cs="ＭＳ 明朝"/>
                <w:sz w:val="20"/>
                <w:szCs w:val="20"/>
              </w:rPr>
            </w:pPr>
          </w:p>
          <w:p w14:paraId="1BBAD156" w14:textId="08FE4100" w:rsidR="00E82630" w:rsidRPr="000B1525" w:rsidRDefault="00E82630" w:rsidP="004D4595">
            <w:pPr>
              <w:ind w:left="400" w:hanging="400"/>
              <w:rPr>
                <w:rFonts w:ascii="ＭＳ 明朝" w:hAnsi="ＭＳ 明朝" w:cs="ＭＳ 明朝"/>
                <w:sz w:val="20"/>
                <w:szCs w:val="20"/>
              </w:rPr>
            </w:pPr>
            <w:r w:rsidRPr="000B1525">
              <w:rPr>
                <w:rFonts w:ascii="ＭＳ 明朝" w:hAnsi="ＭＳ 明朝" w:cs="ＭＳ 明朝"/>
                <w:sz w:val="20"/>
                <w:szCs w:val="20"/>
              </w:rPr>
              <w:t>ア・就職内定率の100％維持 [</w:t>
            </w:r>
            <w:r w:rsidR="00682E25" w:rsidRPr="000B1525">
              <w:rPr>
                <w:rFonts w:ascii="ＭＳ 明朝" w:hAnsi="ＭＳ 明朝" w:cs="ＭＳ 明朝" w:hint="eastAsia"/>
                <w:sz w:val="20"/>
                <w:szCs w:val="20"/>
              </w:rPr>
              <w:t>92.3</w:t>
            </w:r>
            <w:r w:rsidRPr="000B1525">
              <w:rPr>
                <w:rFonts w:ascii="ＭＳ 明朝" w:hAnsi="ＭＳ 明朝" w:cs="ＭＳ 明朝"/>
                <w:sz w:val="20"/>
                <w:szCs w:val="20"/>
              </w:rPr>
              <w:t>％]</w:t>
            </w:r>
          </w:p>
          <w:p w14:paraId="0897D328" w14:textId="77777777" w:rsidR="006C0C1A" w:rsidRPr="000B1525" w:rsidRDefault="00E82630" w:rsidP="004D4595">
            <w:pPr>
              <w:ind w:left="400" w:hanging="400"/>
              <w:rPr>
                <w:rFonts w:ascii="ＭＳ 明朝" w:hAnsi="ＭＳ 明朝" w:cs="ＭＳ 明朝"/>
                <w:sz w:val="20"/>
                <w:szCs w:val="20"/>
              </w:rPr>
            </w:pPr>
            <w:r w:rsidRPr="000B1525">
              <w:rPr>
                <w:rFonts w:ascii="ＭＳ 明朝" w:hAnsi="ＭＳ 明朝" w:cs="ＭＳ 明朝"/>
                <w:sz w:val="20"/>
                <w:szCs w:val="20"/>
              </w:rPr>
              <w:t>イ</w:t>
            </w:r>
            <w:r w:rsidR="006C0C1A" w:rsidRPr="000B1525">
              <w:rPr>
                <w:rFonts w:ascii="ＭＳ 明朝" w:hAnsi="ＭＳ 明朝" w:cs="ＭＳ 明朝"/>
                <w:sz w:val="20"/>
                <w:szCs w:val="20"/>
              </w:rPr>
              <w:t>・外部</w:t>
            </w:r>
            <w:r w:rsidR="006236A5" w:rsidRPr="000B1525">
              <w:rPr>
                <w:rFonts w:ascii="ＭＳ 明朝" w:hAnsi="ＭＳ 明朝" w:cs="ＭＳ 明朝" w:hint="eastAsia"/>
                <w:sz w:val="20"/>
                <w:szCs w:val="20"/>
              </w:rPr>
              <w:t>講師</w:t>
            </w:r>
            <w:r w:rsidR="006C0C1A" w:rsidRPr="000B1525">
              <w:rPr>
                <w:rFonts w:ascii="ＭＳ 明朝" w:hAnsi="ＭＳ 明朝" w:cs="ＭＳ 明朝"/>
                <w:sz w:val="20"/>
                <w:szCs w:val="20"/>
              </w:rPr>
              <w:t>講演会実施１回［１回］</w:t>
            </w:r>
          </w:p>
          <w:p w14:paraId="438C5F87" w14:textId="5D207DFD" w:rsidR="00E82630" w:rsidRPr="000B1525" w:rsidRDefault="00E82630" w:rsidP="004D4595">
            <w:pPr>
              <w:ind w:left="400" w:hanging="400"/>
              <w:rPr>
                <w:rFonts w:ascii="ＭＳ 明朝" w:hAnsi="ＭＳ 明朝" w:cs="ＭＳ 明朝"/>
                <w:sz w:val="20"/>
                <w:szCs w:val="20"/>
              </w:rPr>
            </w:pPr>
            <w:r w:rsidRPr="000B1525">
              <w:rPr>
                <w:rFonts w:ascii="ＭＳ 明朝" w:hAnsi="ＭＳ 明朝" w:cs="ＭＳ 明朝"/>
                <w:sz w:val="20"/>
                <w:szCs w:val="20"/>
              </w:rPr>
              <w:t>・職場体験・実習等参加者数２名[</w:t>
            </w:r>
            <w:r w:rsidR="00FA410F" w:rsidRPr="000B1525">
              <w:rPr>
                <w:rFonts w:ascii="ＭＳ 明朝" w:hAnsi="ＭＳ 明朝" w:cs="ＭＳ 明朝" w:hint="eastAsia"/>
                <w:sz w:val="20"/>
                <w:szCs w:val="20"/>
              </w:rPr>
              <w:t>20</w:t>
            </w:r>
            <w:r w:rsidRPr="000B1525">
              <w:rPr>
                <w:rFonts w:ascii="ＭＳ 明朝" w:hAnsi="ＭＳ 明朝" w:cs="ＭＳ 明朝"/>
                <w:sz w:val="20"/>
                <w:szCs w:val="20"/>
              </w:rPr>
              <w:t>名]</w:t>
            </w:r>
          </w:p>
          <w:p w14:paraId="7B398825" w14:textId="50D28BB1" w:rsidR="00E82630" w:rsidRPr="000B1525" w:rsidRDefault="00E82630" w:rsidP="00D8632A">
            <w:pPr>
              <w:rPr>
                <w:rFonts w:ascii="ＭＳ 明朝" w:hAnsi="ＭＳ 明朝" w:cs="ＭＳ 明朝"/>
                <w:sz w:val="20"/>
                <w:szCs w:val="20"/>
              </w:rPr>
            </w:pPr>
            <w:r w:rsidRPr="000B1525">
              <w:rPr>
                <w:rFonts w:ascii="ＭＳ 明朝" w:hAnsi="ＭＳ 明朝" w:cs="ＭＳ 明朝"/>
                <w:sz w:val="20"/>
                <w:szCs w:val="20"/>
              </w:rPr>
              <w:t>・学校教育自己診断（生徒）における進路指導項目の肯定率</w:t>
            </w:r>
            <w:r w:rsidR="006C0C1A" w:rsidRPr="000B1525">
              <w:rPr>
                <w:rFonts w:ascii="ＭＳ 明朝" w:hAnsi="ＭＳ 明朝" w:cs="ＭＳ 明朝"/>
                <w:sz w:val="20"/>
                <w:szCs w:val="20"/>
              </w:rPr>
              <w:t>80</w:t>
            </w:r>
            <w:r w:rsidRPr="000B1525">
              <w:rPr>
                <w:rFonts w:ascii="ＭＳ 明朝" w:hAnsi="ＭＳ 明朝" w:cs="ＭＳ 明朝"/>
                <w:sz w:val="20"/>
                <w:szCs w:val="20"/>
              </w:rPr>
              <w:t xml:space="preserve">％　</w:t>
            </w:r>
            <w:r w:rsidR="006C0C1A" w:rsidRPr="000B1525">
              <w:rPr>
                <w:rFonts w:ascii="ＭＳ 明朝" w:hAnsi="ＭＳ 明朝" w:cs="ＭＳ 明朝"/>
                <w:sz w:val="20"/>
                <w:szCs w:val="20"/>
              </w:rPr>
              <w:t>[8</w:t>
            </w:r>
            <w:r w:rsidR="00F61B4B" w:rsidRPr="000B1525">
              <w:rPr>
                <w:rFonts w:ascii="ＭＳ 明朝" w:hAnsi="ＭＳ 明朝" w:cs="ＭＳ 明朝" w:hint="eastAsia"/>
                <w:sz w:val="20"/>
                <w:szCs w:val="20"/>
              </w:rPr>
              <w:t>4</w:t>
            </w:r>
            <w:r w:rsidRPr="000B1525">
              <w:rPr>
                <w:rFonts w:ascii="ＭＳ 明朝" w:hAnsi="ＭＳ 明朝" w:cs="ＭＳ 明朝"/>
                <w:sz w:val="20"/>
                <w:szCs w:val="20"/>
              </w:rPr>
              <w:t>％]</w:t>
            </w:r>
          </w:p>
          <w:p w14:paraId="6928E5EE" w14:textId="67A09E75" w:rsidR="00E82630" w:rsidRPr="000B1525" w:rsidRDefault="006C0C1A" w:rsidP="004D4595">
            <w:pPr>
              <w:ind w:left="400" w:hanging="400"/>
              <w:rPr>
                <w:rFonts w:ascii="ＭＳ 明朝" w:hAnsi="ＭＳ 明朝" w:cs="ＭＳ 明朝"/>
                <w:sz w:val="20"/>
                <w:szCs w:val="20"/>
              </w:rPr>
            </w:pPr>
            <w:r w:rsidRPr="000B1525">
              <w:rPr>
                <w:rFonts w:ascii="ＭＳ 明朝" w:hAnsi="ＭＳ 明朝" w:cs="ＭＳ 明朝"/>
                <w:sz w:val="20"/>
                <w:szCs w:val="20"/>
              </w:rPr>
              <w:t>ウ</w:t>
            </w:r>
            <w:r w:rsidR="00A11E63" w:rsidRPr="000B1525">
              <w:rPr>
                <w:rFonts w:ascii="ＭＳ 明朝" w:hAnsi="ＭＳ 明朝" w:cs="ＭＳ 明朝" w:hint="eastAsia"/>
                <w:sz w:val="20"/>
                <w:szCs w:val="20"/>
              </w:rPr>
              <w:t>・</w:t>
            </w:r>
            <w:r w:rsidR="002E1D45" w:rsidRPr="000B1525">
              <w:rPr>
                <w:rFonts w:ascii="ＭＳ 明朝" w:hAnsi="ＭＳ 明朝" w:cs="ＭＳ 明朝" w:hint="eastAsia"/>
                <w:sz w:val="20"/>
                <w:szCs w:val="20"/>
              </w:rPr>
              <w:t>体験的学習の機会５回</w:t>
            </w:r>
            <w:r w:rsidRPr="000B1525">
              <w:rPr>
                <w:rFonts w:ascii="ＭＳ 明朝" w:hAnsi="ＭＳ 明朝" w:cs="ＭＳ 明朝"/>
                <w:sz w:val="20"/>
                <w:szCs w:val="20"/>
              </w:rPr>
              <w:t>［</w:t>
            </w:r>
            <w:r w:rsidR="00F61B4B" w:rsidRPr="000B1525">
              <w:rPr>
                <w:rFonts w:ascii="ＭＳ 明朝" w:hAnsi="ＭＳ 明朝" w:cs="ＭＳ 明朝" w:hint="eastAsia"/>
                <w:sz w:val="20"/>
                <w:szCs w:val="20"/>
              </w:rPr>
              <w:t>６回</w:t>
            </w:r>
            <w:r w:rsidR="00E82630" w:rsidRPr="000B1525">
              <w:rPr>
                <w:rFonts w:ascii="ＭＳ 明朝" w:hAnsi="ＭＳ 明朝" w:cs="ＭＳ 明朝"/>
                <w:sz w:val="20"/>
                <w:szCs w:val="20"/>
              </w:rPr>
              <w:t>］</w:t>
            </w:r>
          </w:p>
          <w:p w14:paraId="6109CA47" w14:textId="77777777" w:rsidR="00E82630" w:rsidRPr="000B1525" w:rsidRDefault="00E82630" w:rsidP="004D4595">
            <w:pPr>
              <w:ind w:left="400" w:hanging="400"/>
              <w:rPr>
                <w:rFonts w:ascii="ＭＳ 明朝" w:hAnsi="ＭＳ 明朝" w:cs="ＭＳ 明朝"/>
                <w:sz w:val="20"/>
                <w:szCs w:val="20"/>
              </w:rPr>
            </w:pPr>
          </w:p>
          <w:p w14:paraId="4FA1F86F" w14:textId="77777777" w:rsidR="00D8632A" w:rsidRPr="000B1525" w:rsidRDefault="00D8632A" w:rsidP="004D4595">
            <w:pPr>
              <w:ind w:left="400" w:hanging="400"/>
              <w:rPr>
                <w:rFonts w:ascii="ＭＳ 明朝" w:hAnsi="ＭＳ 明朝" w:cs="ＭＳ 明朝"/>
                <w:sz w:val="20"/>
                <w:szCs w:val="20"/>
              </w:rPr>
            </w:pPr>
          </w:p>
          <w:p w14:paraId="13C490B8" w14:textId="77777777" w:rsidR="00E82630" w:rsidRPr="000B1525" w:rsidRDefault="00E82630" w:rsidP="004D4595">
            <w:pPr>
              <w:ind w:left="400" w:hanging="400"/>
              <w:rPr>
                <w:rFonts w:ascii="ＭＳ 明朝" w:hAnsi="ＭＳ 明朝" w:cs="ＭＳ 明朝"/>
                <w:sz w:val="20"/>
                <w:szCs w:val="20"/>
              </w:rPr>
            </w:pPr>
            <w:r w:rsidRPr="000B1525">
              <w:rPr>
                <w:rFonts w:ascii="ＭＳ 明朝" w:hAnsi="ＭＳ 明朝" w:cs="ＭＳ 明朝"/>
                <w:sz w:val="20"/>
                <w:szCs w:val="20"/>
              </w:rPr>
              <w:t>(３)</w:t>
            </w:r>
          </w:p>
          <w:p w14:paraId="5805F32B" w14:textId="77777777" w:rsidR="00667BC2" w:rsidRPr="000B1525" w:rsidRDefault="00667BC2" w:rsidP="004D4595">
            <w:pPr>
              <w:ind w:left="400" w:hanging="400"/>
              <w:rPr>
                <w:rFonts w:ascii="ＭＳ 明朝" w:hAnsi="ＭＳ 明朝" w:cs="ＭＳ 明朝"/>
                <w:sz w:val="20"/>
                <w:szCs w:val="20"/>
              </w:rPr>
            </w:pPr>
          </w:p>
          <w:p w14:paraId="76F0A6E0" w14:textId="25FC2693" w:rsidR="00E82630" w:rsidRPr="000B1525" w:rsidRDefault="009D6587" w:rsidP="00630D97">
            <w:pPr>
              <w:ind w:firstLine="56"/>
              <w:rPr>
                <w:rFonts w:ascii="ＭＳ 明朝" w:hAnsi="ＭＳ 明朝" w:cs="ＭＳ 明朝"/>
                <w:sz w:val="20"/>
                <w:szCs w:val="20"/>
              </w:rPr>
            </w:pPr>
            <w:r w:rsidRPr="000B1525">
              <w:rPr>
                <w:rFonts w:ascii="ＭＳ 明朝" w:hAnsi="ＭＳ 明朝" w:cs="ＭＳ 明朝"/>
                <w:sz w:val="20"/>
                <w:szCs w:val="20"/>
              </w:rPr>
              <w:t>ア</w:t>
            </w:r>
            <w:r w:rsidR="00E82630" w:rsidRPr="000B1525">
              <w:rPr>
                <w:rFonts w:ascii="ＭＳ 明朝" w:hAnsi="ＭＳ 明朝" w:cs="ＭＳ 明朝"/>
                <w:sz w:val="20"/>
                <w:szCs w:val="20"/>
              </w:rPr>
              <w:t>・</w:t>
            </w:r>
            <w:r w:rsidR="00E16A75" w:rsidRPr="000B1525">
              <w:rPr>
                <w:rFonts w:ascii="ＭＳ 明朝" w:hAnsi="ＭＳ 明朝" w:cs="ＭＳ 明朝"/>
                <w:sz w:val="20"/>
                <w:szCs w:val="20"/>
              </w:rPr>
              <w:t>海外研修</w:t>
            </w:r>
            <w:r w:rsidR="00E16A75" w:rsidRPr="000B1525">
              <w:rPr>
                <w:rFonts w:ascii="ＭＳ 明朝" w:hAnsi="ＭＳ 明朝" w:cs="ＭＳ 明朝" w:hint="eastAsia"/>
                <w:sz w:val="20"/>
                <w:szCs w:val="20"/>
              </w:rPr>
              <w:t>、海外研修企画を年に２回以上</w:t>
            </w:r>
            <w:r w:rsidR="00E82630" w:rsidRPr="000B1525">
              <w:rPr>
                <w:rFonts w:ascii="ＭＳ 明朝" w:hAnsi="ＭＳ 明朝" w:cs="ＭＳ 明朝"/>
                <w:sz w:val="20"/>
                <w:szCs w:val="20"/>
              </w:rPr>
              <w:t>[</w:t>
            </w:r>
            <w:r w:rsidR="00F61B4B" w:rsidRPr="000B1525">
              <w:rPr>
                <w:rFonts w:ascii="ＭＳ 明朝" w:hAnsi="ＭＳ 明朝" w:cs="ＭＳ 明朝" w:hint="eastAsia"/>
                <w:sz w:val="20"/>
                <w:szCs w:val="20"/>
              </w:rPr>
              <w:t>３</w:t>
            </w:r>
            <w:r w:rsidR="00E82630" w:rsidRPr="000B1525">
              <w:rPr>
                <w:rFonts w:ascii="ＭＳ 明朝" w:hAnsi="ＭＳ 明朝" w:cs="ＭＳ 明朝"/>
                <w:sz w:val="20"/>
                <w:szCs w:val="20"/>
              </w:rPr>
              <w:t>回]</w:t>
            </w:r>
          </w:p>
          <w:p w14:paraId="34CA57E2" w14:textId="616200DD" w:rsidR="00E82630" w:rsidRPr="000B1525" w:rsidRDefault="009D6587" w:rsidP="00A11E63">
            <w:pPr>
              <w:rPr>
                <w:rFonts w:ascii="ＭＳ 明朝" w:hAnsi="ＭＳ 明朝" w:cs="ＭＳ 明朝"/>
                <w:sz w:val="20"/>
                <w:szCs w:val="20"/>
              </w:rPr>
            </w:pPr>
            <w:r w:rsidRPr="000B1525">
              <w:rPr>
                <w:rFonts w:ascii="ＭＳ 明朝" w:hAnsi="ＭＳ 明朝" w:cs="ＭＳ 明朝"/>
                <w:sz w:val="20"/>
                <w:szCs w:val="20"/>
              </w:rPr>
              <w:t>イ</w:t>
            </w:r>
            <w:r w:rsidR="00E82630" w:rsidRPr="000B1525">
              <w:rPr>
                <w:rFonts w:ascii="ＭＳ 明朝" w:hAnsi="ＭＳ 明朝" w:cs="ＭＳ 明朝"/>
                <w:sz w:val="20"/>
                <w:szCs w:val="20"/>
              </w:rPr>
              <w:t>・</w:t>
            </w:r>
            <w:r w:rsidR="00E16A75" w:rsidRPr="000B1525">
              <w:rPr>
                <w:rFonts w:ascii="ＭＳ 明朝" w:hAnsi="ＭＳ 明朝" w:cs="ＭＳ 明朝"/>
                <w:sz w:val="20"/>
                <w:szCs w:val="20"/>
              </w:rPr>
              <w:t>地域の教育資源の開拓</w:t>
            </w:r>
            <w:r w:rsidR="00E16A75" w:rsidRPr="000B1525">
              <w:rPr>
                <w:rFonts w:ascii="ＭＳ 明朝" w:hAnsi="ＭＳ 明朝" w:cs="ＭＳ 明朝" w:hint="eastAsia"/>
                <w:sz w:val="20"/>
                <w:szCs w:val="20"/>
              </w:rPr>
              <w:t>に向けた</w:t>
            </w:r>
            <w:r w:rsidR="00A11E63" w:rsidRPr="000B1525">
              <w:rPr>
                <w:rFonts w:ascii="ＭＳ 明朝" w:hAnsi="ＭＳ 明朝" w:cs="ＭＳ 明朝" w:hint="eastAsia"/>
                <w:sz w:val="20"/>
                <w:szCs w:val="20"/>
              </w:rPr>
              <w:t>取組み</w:t>
            </w:r>
            <w:r w:rsidR="00E16A75" w:rsidRPr="000B1525">
              <w:rPr>
                <w:rFonts w:ascii="ＭＳ 明朝" w:hAnsi="ＭＳ 明朝" w:cs="ＭＳ 明朝" w:hint="eastAsia"/>
                <w:sz w:val="20"/>
                <w:szCs w:val="20"/>
              </w:rPr>
              <w:t>を</w:t>
            </w:r>
            <w:r w:rsidR="00E16A75" w:rsidRPr="000B1525">
              <w:rPr>
                <w:rFonts w:ascii="ＭＳ 明朝" w:hAnsi="ＭＳ 明朝" w:cs="ＭＳ 明朝"/>
                <w:sz w:val="20"/>
                <w:szCs w:val="20"/>
              </w:rPr>
              <w:t>年間</w:t>
            </w:r>
            <w:r w:rsidR="00E16A75" w:rsidRPr="000B1525">
              <w:rPr>
                <w:rFonts w:ascii="ＭＳ 明朝" w:hAnsi="ＭＳ 明朝" w:cs="ＭＳ 明朝" w:hint="eastAsia"/>
                <w:sz w:val="20"/>
                <w:szCs w:val="20"/>
              </w:rPr>
              <w:t>５</w:t>
            </w:r>
            <w:r w:rsidR="00E16A75" w:rsidRPr="000B1525">
              <w:rPr>
                <w:rFonts w:ascii="ＭＳ 明朝" w:hAnsi="ＭＳ 明朝" w:cs="ＭＳ 明朝"/>
                <w:sz w:val="20"/>
                <w:szCs w:val="20"/>
              </w:rPr>
              <w:t>回</w:t>
            </w:r>
            <w:r w:rsidR="00E16A75" w:rsidRPr="000B1525">
              <w:rPr>
                <w:rFonts w:ascii="ＭＳ 明朝" w:hAnsi="ＭＳ 明朝" w:cs="ＭＳ 明朝" w:hint="eastAsia"/>
                <w:sz w:val="20"/>
                <w:szCs w:val="20"/>
              </w:rPr>
              <w:t>以上</w:t>
            </w:r>
            <w:r w:rsidR="00E82630" w:rsidRPr="000B1525">
              <w:rPr>
                <w:rFonts w:ascii="ＭＳ 明朝" w:hAnsi="ＭＳ 明朝" w:cs="ＭＳ 明朝"/>
                <w:sz w:val="20"/>
                <w:szCs w:val="20"/>
              </w:rPr>
              <w:t>[</w:t>
            </w:r>
            <w:r w:rsidR="00F61B4B" w:rsidRPr="000B1525">
              <w:rPr>
                <w:rFonts w:ascii="ＭＳ 明朝" w:hAnsi="ＭＳ 明朝" w:cs="ＭＳ 明朝" w:hint="eastAsia"/>
                <w:sz w:val="20"/>
                <w:szCs w:val="20"/>
              </w:rPr>
              <w:t>６</w:t>
            </w:r>
            <w:r w:rsidR="00E82630" w:rsidRPr="000B1525">
              <w:rPr>
                <w:rFonts w:ascii="ＭＳ 明朝" w:hAnsi="ＭＳ 明朝" w:cs="ＭＳ 明朝"/>
                <w:sz w:val="20"/>
                <w:szCs w:val="20"/>
              </w:rPr>
              <w:t>回</w:t>
            </w:r>
            <w:r w:rsidR="00A72C93" w:rsidRPr="000B1525">
              <w:rPr>
                <w:rFonts w:ascii="ＭＳ 明朝" w:hAnsi="ＭＳ 明朝" w:cs="ＭＳ 明朝" w:hint="eastAsia"/>
                <w:sz w:val="20"/>
                <w:szCs w:val="20"/>
              </w:rPr>
              <w:t>]</w:t>
            </w:r>
            <w:r w:rsidR="00C77768" w:rsidRPr="000B1525">
              <w:rPr>
                <w:rFonts w:ascii="ＭＳ 明朝" w:hAnsi="ＭＳ 明朝" w:cs="ＭＳ 明朝"/>
                <w:sz w:val="20"/>
                <w:szCs w:val="20"/>
              </w:rPr>
              <w:t xml:space="preserve"> </w:t>
            </w:r>
          </w:p>
          <w:p w14:paraId="519A5C15" w14:textId="77777777" w:rsidR="00E82630" w:rsidRPr="000B1525" w:rsidRDefault="00E82630" w:rsidP="00630D97">
            <w:pPr>
              <w:ind w:left="400" w:hanging="400"/>
              <w:rPr>
                <w:rFonts w:ascii="ＭＳ 明朝" w:hAnsi="ＭＳ 明朝" w:cs="ＭＳ 明朝"/>
                <w:sz w:val="20"/>
                <w:szCs w:val="20"/>
              </w:rPr>
            </w:pPr>
          </w:p>
        </w:tc>
        <w:tc>
          <w:tcPr>
            <w:tcW w:w="4147" w:type="dxa"/>
            <w:tcBorders>
              <w:left w:val="dashed" w:sz="4" w:space="0" w:color="auto"/>
              <w:right w:val="single" w:sz="4" w:space="0" w:color="auto"/>
            </w:tcBorders>
            <w:tcMar>
              <w:top w:w="85" w:type="dxa"/>
              <w:left w:w="85" w:type="dxa"/>
              <w:bottom w:w="85" w:type="dxa"/>
              <w:right w:w="85" w:type="dxa"/>
            </w:tcMar>
          </w:tcPr>
          <w:p w14:paraId="29CB6972" w14:textId="77777777" w:rsidR="00D64BC9" w:rsidRPr="000B1525" w:rsidRDefault="00D64BC9" w:rsidP="004D4595">
            <w:pPr>
              <w:ind w:left="400" w:hanging="400"/>
              <w:rPr>
                <w:rFonts w:ascii="ＭＳ 明朝" w:hAnsi="ＭＳ 明朝" w:cs="ＭＳ 明朝"/>
                <w:sz w:val="20"/>
                <w:szCs w:val="20"/>
              </w:rPr>
            </w:pPr>
          </w:p>
          <w:p w14:paraId="7B990FC1" w14:textId="77777777" w:rsidR="00D64BC9" w:rsidRPr="000B1525" w:rsidRDefault="00D64BC9" w:rsidP="004D4595">
            <w:pPr>
              <w:ind w:left="400" w:hanging="400"/>
              <w:rPr>
                <w:rFonts w:ascii="ＭＳ 明朝" w:hAnsi="ＭＳ 明朝" w:cs="ＭＳ 明朝"/>
                <w:sz w:val="20"/>
                <w:szCs w:val="20"/>
              </w:rPr>
            </w:pPr>
          </w:p>
          <w:p w14:paraId="39FE5B0C" w14:textId="77777777" w:rsidR="00D64BC9" w:rsidRPr="000B1525" w:rsidRDefault="00D64BC9" w:rsidP="004D4595">
            <w:pPr>
              <w:ind w:left="400" w:hanging="400"/>
              <w:rPr>
                <w:rFonts w:ascii="ＭＳ 明朝" w:hAnsi="ＭＳ 明朝" w:cs="ＭＳ 明朝"/>
                <w:sz w:val="20"/>
                <w:szCs w:val="20"/>
              </w:rPr>
            </w:pPr>
          </w:p>
          <w:p w14:paraId="6DF79F9E" w14:textId="77777777" w:rsidR="00D64BC9" w:rsidRPr="000B1525" w:rsidRDefault="00D64BC9" w:rsidP="004D4595">
            <w:pPr>
              <w:ind w:left="400" w:hanging="400"/>
              <w:rPr>
                <w:rFonts w:ascii="ＭＳ 明朝" w:hAnsi="ＭＳ 明朝" w:cs="ＭＳ 明朝"/>
                <w:sz w:val="20"/>
                <w:szCs w:val="20"/>
              </w:rPr>
            </w:pPr>
          </w:p>
          <w:p w14:paraId="4FB35C72" w14:textId="77777777" w:rsidR="00D64BC9" w:rsidRPr="000B1525" w:rsidRDefault="00D64BC9" w:rsidP="004D4595">
            <w:pPr>
              <w:ind w:left="400" w:hanging="400"/>
              <w:rPr>
                <w:rFonts w:ascii="ＭＳ 明朝" w:hAnsi="ＭＳ 明朝" w:cs="ＭＳ 明朝"/>
                <w:sz w:val="20"/>
                <w:szCs w:val="20"/>
              </w:rPr>
            </w:pPr>
          </w:p>
          <w:p w14:paraId="2EEE588F" w14:textId="77777777" w:rsidR="00D64BC9" w:rsidRPr="000B1525" w:rsidRDefault="00D64BC9" w:rsidP="004D4595">
            <w:pPr>
              <w:ind w:left="400" w:hanging="400"/>
              <w:rPr>
                <w:rFonts w:ascii="ＭＳ 明朝" w:hAnsi="ＭＳ 明朝" w:cs="ＭＳ 明朝"/>
                <w:sz w:val="20"/>
                <w:szCs w:val="20"/>
              </w:rPr>
            </w:pPr>
          </w:p>
          <w:p w14:paraId="00F14BD9" w14:textId="77777777" w:rsidR="00D64BC9" w:rsidRPr="000B1525" w:rsidRDefault="00D64BC9" w:rsidP="004D4595">
            <w:pPr>
              <w:ind w:left="400" w:hanging="400"/>
              <w:rPr>
                <w:rFonts w:ascii="ＭＳ 明朝" w:hAnsi="ＭＳ 明朝" w:cs="ＭＳ 明朝"/>
                <w:sz w:val="20"/>
                <w:szCs w:val="20"/>
              </w:rPr>
            </w:pPr>
          </w:p>
          <w:p w14:paraId="43F78492" w14:textId="77777777" w:rsidR="00D64BC9" w:rsidRPr="000B1525" w:rsidRDefault="00D64BC9" w:rsidP="004D4595">
            <w:pPr>
              <w:ind w:left="400" w:hanging="400"/>
              <w:rPr>
                <w:rFonts w:ascii="ＭＳ 明朝" w:hAnsi="ＭＳ 明朝" w:cs="ＭＳ 明朝"/>
                <w:sz w:val="20"/>
                <w:szCs w:val="20"/>
              </w:rPr>
            </w:pPr>
          </w:p>
          <w:p w14:paraId="09A5AC7C" w14:textId="77777777" w:rsidR="00D64BC9" w:rsidRPr="000B1525" w:rsidRDefault="00D64BC9" w:rsidP="004D4595">
            <w:pPr>
              <w:ind w:left="400" w:hanging="400"/>
              <w:rPr>
                <w:rFonts w:ascii="ＭＳ 明朝" w:hAnsi="ＭＳ 明朝" w:cs="ＭＳ 明朝"/>
                <w:sz w:val="20"/>
                <w:szCs w:val="20"/>
              </w:rPr>
            </w:pPr>
          </w:p>
          <w:p w14:paraId="33D6CF03" w14:textId="77777777" w:rsidR="00D64BC9" w:rsidRPr="000B1525" w:rsidRDefault="00D64BC9" w:rsidP="004D4595">
            <w:pPr>
              <w:ind w:left="400" w:hanging="400"/>
              <w:rPr>
                <w:rFonts w:ascii="ＭＳ 明朝" w:hAnsi="ＭＳ 明朝" w:cs="ＭＳ 明朝"/>
                <w:sz w:val="20"/>
                <w:szCs w:val="20"/>
              </w:rPr>
            </w:pPr>
          </w:p>
          <w:p w14:paraId="52D0883F" w14:textId="77777777" w:rsidR="00D64BC9" w:rsidRPr="000B1525" w:rsidRDefault="00D64BC9" w:rsidP="004D4595">
            <w:pPr>
              <w:ind w:left="400" w:hanging="400"/>
              <w:rPr>
                <w:rFonts w:ascii="ＭＳ 明朝" w:hAnsi="ＭＳ 明朝" w:cs="ＭＳ 明朝"/>
                <w:sz w:val="20"/>
                <w:szCs w:val="20"/>
              </w:rPr>
            </w:pPr>
          </w:p>
          <w:p w14:paraId="2507B0C8" w14:textId="77777777" w:rsidR="00D64BC9" w:rsidRPr="000B1525" w:rsidRDefault="00D64BC9" w:rsidP="004D4595">
            <w:pPr>
              <w:ind w:left="400" w:hanging="400"/>
              <w:rPr>
                <w:rFonts w:ascii="ＭＳ 明朝" w:hAnsi="ＭＳ 明朝" w:cs="ＭＳ 明朝"/>
                <w:sz w:val="20"/>
                <w:szCs w:val="20"/>
              </w:rPr>
            </w:pPr>
          </w:p>
          <w:p w14:paraId="33159E9B" w14:textId="77777777" w:rsidR="00D64BC9" w:rsidRPr="000B1525" w:rsidRDefault="00D64BC9" w:rsidP="004D4595">
            <w:pPr>
              <w:ind w:left="400" w:hanging="400"/>
              <w:rPr>
                <w:rFonts w:ascii="ＭＳ 明朝" w:hAnsi="ＭＳ 明朝" w:cs="ＭＳ 明朝"/>
                <w:sz w:val="20"/>
                <w:szCs w:val="20"/>
              </w:rPr>
            </w:pPr>
          </w:p>
          <w:p w14:paraId="5F7271C1" w14:textId="77777777" w:rsidR="00D64BC9" w:rsidRPr="000B1525" w:rsidRDefault="00D64BC9" w:rsidP="004D4595">
            <w:pPr>
              <w:ind w:left="400" w:hanging="400"/>
              <w:rPr>
                <w:rFonts w:ascii="ＭＳ 明朝" w:hAnsi="ＭＳ 明朝" w:cs="ＭＳ 明朝"/>
                <w:sz w:val="20"/>
                <w:szCs w:val="20"/>
              </w:rPr>
            </w:pPr>
          </w:p>
          <w:p w14:paraId="4482E3F6" w14:textId="77777777" w:rsidR="00D64BC9" w:rsidRPr="000B1525" w:rsidRDefault="00D64BC9" w:rsidP="004D4595">
            <w:pPr>
              <w:ind w:left="400" w:hanging="400"/>
              <w:rPr>
                <w:rFonts w:ascii="ＭＳ 明朝" w:hAnsi="ＭＳ 明朝" w:cs="ＭＳ 明朝"/>
                <w:sz w:val="20"/>
                <w:szCs w:val="20"/>
              </w:rPr>
            </w:pPr>
          </w:p>
          <w:p w14:paraId="6C702EF4" w14:textId="77777777" w:rsidR="00D64BC9" w:rsidRPr="000B1525" w:rsidRDefault="00D64BC9" w:rsidP="004D4595">
            <w:pPr>
              <w:ind w:left="400" w:hanging="400"/>
              <w:rPr>
                <w:rFonts w:ascii="ＭＳ 明朝" w:hAnsi="ＭＳ 明朝" w:cs="ＭＳ 明朝"/>
                <w:sz w:val="20"/>
                <w:szCs w:val="20"/>
              </w:rPr>
            </w:pPr>
          </w:p>
          <w:p w14:paraId="26C637A2" w14:textId="77777777" w:rsidR="00D64BC9" w:rsidRPr="000B1525" w:rsidRDefault="00D64BC9" w:rsidP="004D4595">
            <w:pPr>
              <w:ind w:left="400" w:hanging="400"/>
              <w:rPr>
                <w:rFonts w:ascii="ＭＳ 明朝" w:hAnsi="ＭＳ 明朝" w:cs="ＭＳ 明朝"/>
                <w:sz w:val="20"/>
                <w:szCs w:val="20"/>
              </w:rPr>
            </w:pPr>
          </w:p>
          <w:p w14:paraId="1D511865" w14:textId="77777777" w:rsidR="006236A5" w:rsidRPr="000B1525" w:rsidRDefault="006236A5" w:rsidP="004D4595">
            <w:pPr>
              <w:rPr>
                <w:rFonts w:ascii="ＭＳ 明朝" w:hAnsi="ＭＳ 明朝" w:cs="ＭＳ 明朝"/>
                <w:sz w:val="20"/>
                <w:szCs w:val="20"/>
              </w:rPr>
            </w:pPr>
          </w:p>
          <w:p w14:paraId="4B21ACAA" w14:textId="77777777" w:rsidR="006236A5" w:rsidRPr="000B1525" w:rsidRDefault="006236A5" w:rsidP="004D4595">
            <w:pPr>
              <w:rPr>
                <w:rFonts w:ascii="ＭＳ 明朝" w:hAnsi="ＭＳ 明朝" w:cs="ＭＳ 明朝"/>
                <w:sz w:val="20"/>
                <w:szCs w:val="20"/>
              </w:rPr>
            </w:pPr>
          </w:p>
          <w:p w14:paraId="65E9C4A8" w14:textId="77777777" w:rsidR="006236A5" w:rsidRPr="000B1525" w:rsidRDefault="006236A5" w:rsidP="004D4595">
            <w:pPr>
              <w:rPr>
                <w:rFonts w:ascii="ＭＳ 明朝" w:hAnsi="ＭＳ 明朝" w:cs="ＭＳ 明朝"/>
                <w:sz w:val="20"/>
                <w:szCs w:val="20"/>
              </w:rPr>
            </w:pPr>
          </w:p>
          <w:p w14:paraId="542A4522" w14:textId="77777777" w:rsidR="006236A5" w:rsidRPr="000B1525" w:rsidRDefault="006236A5" w:rsidP="004D4595">
            <w:pPr>
              <w:rPr>
                <w:rFonts w:ascii="ＭＳ 明朝" w:hAnsi="ＭＳ 明朝" w:cs="ＭＳ 明朝"/>
                <w:sz w:val="20"/>
                <w:szCs w:val="20"/>
              </w:rPr>
            </w:pPr>
          </w:p>
          <w:p w14:paraId="74AB1CF7" w14:textId="77777777" w:rsidR="006236A5" w:rsidRPr="000B1525" w:rsidRDefault="006236A5" w:rsidP="004D4595">
            <w:pPr>
              <w:rPr>
                <w:rFonts w:ascii="ＭＳ 明朝" w:hAnsi="ＭＳ 明朝" w:cs="ＭＳ 明朝"/>
                <w:sz w:val="20"/>
                <w:szCs w:val="20"/>
              </w:rPr>
            </w:pPr>
          </w:p>
          <w:p w14:paraId="638313FC" w14:textId="77777777" w:rsidR="006236A5" w:rsidRPr="000B1525" w:rsidRDefault="006236A5" w:rsidP="004D4595">
            <w:pPr>
              <w:rPr>
                <w:rFonts w:ascii="ＭＳ 明朝" w:hAnsi="ＭＳ 明朝" w:cs="ＭＳ 明朝"/>
                <w:sz w:val="20"/>
                <w:szCs w:val="20"/>
              </w:rPr>
            </w:pPr>
          </w:p>
          <w:p w14:paraId="36A285E3" w14:textId="77777777" w:rsidR="006236A5" w:rsidRPr="000B1525" w:rsidRDefault="006236A5" w:rsidP="004D4595">
            <w:pPr>
              <w:rPr>
                <w:rFonts w:ascii="ＭＳ 明朝" w:hAnsi="ＭＳ 明朝" w:cs="ＭＳ 明朝"/>
                <w:sz w:val="20"/>
                <w:szCs w:val="20"/>
              </w:rPr>
            </w:pPr>
          </w:p>
          <w:p w14:paraId="13F7190E" w14:textId="77777777" w:rsidR="006236A5" w:rsidRPr="000B1525" w:rsidRDefault="006236A5" w:rsidP="004D4595">
            <w:pPr>
              <w:rPr>
                <w:rFonts w:ascii="ＭＳ 明朝" w:hAnsi="ＭＳ 明朝" w:cs="ＭＳ 明朝"/>
                <w:sz w:val="20"/>
                <w:szCs w:val="20"/>
              </w:rPr>
            </w:pPr>
          </w:p>
          <w:p w14:paraId="0988DB6C" w14:textId="77777777" w:rsidR="006236A5" w:rsidRPr="000B1525" w:rsidRDefault="006236A5" w:rsidP="004D4595">
            <w:pPr>
              <w:ind w:left="400" w:hanging="400"/>
              <w:rPr>
                <w:rFonts w:ascii="ＭＳ 明朝" w:hAnsi="ＭＳ 明朝" w:cs="ＭＳ 明朝"/>
                <w:sz w:val="20"/>
                <w:szCs w:val="20"/>
              </w:rPr>
            </w:pPr>
          </w:p>
          <w:p w14:paraId="62566D96" w14:textId="77777777" w:rsidR="006236A5" w:rsidRPr="000B1525" w:rsidRDefault="006236A5" w:rsidP="004D4595">
            <w:pPr>
              <w:ind w:left="400" w:hanging="400"/>
              <w:rPr>
                <w:rFonts w:ascii="ＭＳ 明朝" w:hAnsi="ＭＳ 明朝" w:cs="ＭＳ 明朝"/>
                <w:sz w:val="20"/>
                <w:szCs w:val="20"/>
              </w:rPr>
            </w:pPr>
          </w:p>
          <w:p w14:paraId="28B70BE7" w14:textId="77777777" w:rsidR="006236A5" w:rsidRPr="000B1525" w:rsidRDefault="006236A5" w:rsidP="004D4595">
            <w:pPr>
              <w:ind w:left="400" w:hanging="400"/>
              <w:rPr>
                <w:rFonts w:ascii="ＭＳ 明朝" w:hAnsi="ＭＳ 明朝" w:cs="ＭＳ 明朝"/>
                <w:sz w:val="20"/>
                <w:szCs w:val="20"/>
              </w:rPr>
            </w:pPr>
          </w:p>
          <w:p w14:paraId="115072CA" w14:textId="77777777" w:rsidR="006236A5" w:rsidRPr="000B1525" w:rsidRDefault="006236A5" w:rsidP="004D4595">
            <w:pPr>
              <w:ind w:left="400" w:hanging="400"/>
              <w:rPr>
                <w:rFonts w:ascii="ＭＳ 明朝" w:hAnsi="ＭＳ 明朝" w:cs="ＭＳ 明朝"/>
                <w:sz w:val="20"/>
                <w:szCs w:val="20"/>
              </w:rPr>
            </w:pPr>
          </w:p>
          <w:p w14:paraId="56506900" w14:textId="77777777" w:rsidR="006236A5" w:rsidRPr="000B1525" w:rsidRDefault="006236A5" w:rsidP="004D4595">
            <w:pPr>
              <w:ind w:left="400" w:hanging="400"/>
              <w:rPr>
                <w:rFonts w:ascii="ＭＳ 明朝" w:hAnsi="ＭＳ 明朝" w:cs="ＭＳ 明朝"/>
                <w:sz w:val="20"/>
                <w:szCs w:val="20"/>
              </w:rPr>
            </w:pPr>
          </w:p>
          <w:p w14:paraId="65D918FD" w14:textId="77777777" w:rsidR="006236A5" w:rsidRPr="000B1525" w:rsidRDefault="006236A5" w:rsidP="004D4595">
            <w:pPr>
              <w:ind w:left="400" w:hanging="400"/>
              <w:rPr>
                <w:rFonts w:ascii="ＭＳ 明朝" w:hAnsi="ＭＳ 明朝" w:cs="ＭＳ 明朝"/>
                <w:sz w:val="20"/>
                <w:szCs w:val="20"/>
              </w:rPr>
            </w:pPr>
          </w:p>
          <w:p w14:paraId="54A082A4" w14:textId="77777777" w:rsidR="006236A5" w:rsidRPr="000B1525" w:rsidRDefault="006236A5" w:rsidP="004D4595">
            <w:pPr>
              <w:ind w:left="400" w:hanging="400"/>
              <w:rPr>
                <w:rFonts w:ascii="ＭＳ 明朝" w:hAnsi="ＭＳ 明朝" w:cs="ＭＳ 明朝"/>
                <w:sz w:val="20"/>
                <w:szCs w:val="20"/>
              </w:rPr>
            </w:pPr>
          </w:p>
          <w:p w14:paraId="2CC0BA86" w14:textId="77777777" w:rsidR="006236A5" w:rsidRPr="000B1525" w:rsidRDefault="006236A5" w:rsidP="004D4595">
            <w:pPr>
              <w:ind w:left="400" w:hanging="400"/>
              <w:rPr>
                <w:rFonts w:ascii="ＭＳ 明朝" w:hAnsi="ＭＳ 明朝" w:cs="ＭＳ 明朝"/>
                <w:sz w:val="20"/>
                <w:szCs w:val="20"/>
              </w:rPr>
            </w:pPr>
          </w:p>
          <w:p w14:paraId="0CAA7902" w14:textId="77777777" w:rsidR="00E82630" w:rsidRPr="000B1525" w:rsidRDefault="00E82630" w:rsidP="006236A5">
            <w:pPr>
              <w:jc w:val="left"/>
              <w:rPr>
                <w:rFonts w:ascii="ＭＳ 明朝" w:hAnsi="ＭＳ 明朝" w:cs="ＭＳ 明朝"/>
                <w:sz w:val="20"/>
                <w:szCs w:val="20"/>
              </w:rPr>
            </w:pPr>
          </w:p>
        </w:tc>
      </w:tr>
      <w:tr w:rsidR="00E82630" w:rsidRPr="000B1525" w14:paraId="366C3042" w14:textId="77777777" w:rsidTr="001C2099">
        <w:tc>
          <w:tcPr>
            <w:tcW w:w="775" w:type="dxa"/>
            <w:tcMar>
              <w:top w:w="85" w:type="dxa"/>
              <w:left w:w="85" w:type="dxa"/>
              <w:bottom w:w="85" w:type="dxa"/>
              <w:right w:w="85" w:type="dxa"/>
            </w:tcMar>
            <w:vAlign w:val="center"/>
          </w:tcPr>
          <w:p w14:paraId="720F9125" w14:textId="77777777" w:rsidR="00E82630" w:rsidRPr="000B1525" w:rsidRDefault="00E82630" w:rsidP="004D4595">
            <w:pPr>
              <w:spacing w:line="300" w:lineRule="auto"/>
              <w:ind w:left="113" w:right="113"/>
              <w:jc w:val="center"/>
              <w:rPr>
                <w:rFonts w:ascii="ＭＳ 明朝" w:hAnsi="ＭＳ 明朝" w:cs="ＭＳ 明朝"/>
                <w:sz w:val="20"/>
                <w:szCs w:val="20"/>
              </w:rPr>
            </w:pPr>
            <w:r w:rsidRPr="000B1525">
              <w:rPr>
                <w:rFonts w:ascii="ＭＳ 明朝" w:hAnsi="ＭＳ 明朝" w:cs="ＭＳ 明朝"/>
                <w:sz w:val="20"/>
                <w:szCs w:val="20"/>
              </w:rPr>
              <w:lastRenderedPageBreak/>
              <w:t>３　安全で安心な学校づくりの推進</w:t>
            </w:r>
          </w:p>
        </w:tc>
        <w:tc>
          <w:tcPr>
            <w:tcW w:w="2126" w:type="dxa"/>
            <w:tcMar>
              <w:top w:w="85" w:type="dxa"/>
              <w:left w:w="85" w:type="dxa"/>
              <w:bottom w:w="85" w:type="dxa"/>
              <w:right w:w="85" w:type="dxa"/>
            </w:tcMar>
          </w:tcPr>
          <w:p w14:paraId="5A402C35" w14:textId="77777777" w:rsidR="00E82630" w:rsidRPr="000B1525" w:rsidRDefault="00E82630" w:rsidP="004D4595">
            <w:pPr>
              <w:ind w:left="200" w:hanging="200"/>
              <w:rPr>
                <w:rFonts w:ascii="ＭＳ 明朝" w:hAnsi="ＭＳ 明朝" w:cs="ＭＳ 明朝"/>
                <w:sz w:val="20"/>
                <w:szCs w:val="20"/>
              </w:rPr>
            </w:pPr>
            <w:r w:rsidRPr="000B1525">
              <w:rPr>
                <w:rFonts w:ascii="ＭＳ 明朝" w:hAnsi="ＭＳ 明朝" w:cs="ＭＳ 明朝"/>
                <w:sz w:val="20"/>
                <w:szCs w:val="20"/>
              </w:rPr>
              <w:t>(１)生徒支援体制</w:t>
            </w:r>
          </w:p>
          <w:p w14:paraId="6AECD015" w14:textId="4A383327" w:rsidR="00E82630" w:rsidRPr="000B1525" w:rsidRDefault="00E82630" w:rsidP="00052D89">
            <w:pPr>
              <w:rPr>
                <w:rFonts w:ascii="ＭＳ 明朝" w:hAnsi="ＭＳ 明朝" w:cs="ＭＳ 明朝"/>
                <w:sz w:val="20"/>
                <w:szCs w:val="20"/>
              </w:rPr>
            </w:pPr>
            <w:r w:rsidRPr="000B1525">
              <w:rPr>
                <w:rFonts w:ascii="ＭＳ 明朝" w:hAnsi="ＭＳ 明朝" w:cs="ＭＳ 明朝"/>
                <w:sz w:val="20"/>
                <w:szCs w:val="20"/>
              </w:rPr>
              <w:t xml:space="preserve">ア　</w:t>
            </w:r>
            <w:r w:rsidR="00E16A75" w:rsidRPr="000B1525">
              <w:rPr>
                <w:rFonts w:ascii="ＭＳ 明朝" w:hAnsi="ＭＳ 明朝" w:cs="ＭＳ 明朝"/>
                <w:sz w:val="20"/>
                <w:szCs w:val="20"/>
              </w:rPr>
              <w:t>SC・SSW</w:t>
            </w:r>
            <w:r w:rsidR="005A4F72" w:rsidRPr="000B1525">
              <w:rPr>
                <w:rFonts w:ascii="ＭＳ 明朝" w:hAnsi="ＭＳ 明朝" w:cs="ＭＳ 明朝" w:hint="eastAsia"/>
                <w:sz w:val="20"/>
                <w:szCs w:val="20"/>
              </w:rPr>
              <w:t>と連携し</w:t>
            </w:r>
            <w:r w:rsidR="00052D89" w:rsidRPr="000B1525">
              <w:rPr>
                <w:rFonts w:ascii="ＭＳ 明朝" w:hAnsi="ＭＳ 明朝" w:cs="ＭＳ 明朝" w:hint="eastAsia"/>
                <w:sz w:val="20"/>
                <w:szCs w:val="20"/>
              </w:rPr>
              <w:t>た</w:t>
            </w:r>
            <w:r w:rsidR="00E16A75" w:rsidRPr="000B1525">
              <w:rPr>
                <w:rFonts w:ascii="ＭＳ 明朝" w:hAnsi="ＭＳ 明朝" w:cs="ＭＳ 明朝" w:hint="eastAsia"/>
                <w:sz w:val="20"/>
                <w:szCs w:val="20"/>
              </w:rPr>
              <w:t>適切な</w:t>
            </w:r>
            <w:r w:rsidR="00E16A75" w:rsidRPr="000B1525">
              <w:rPr>
                <w:rFonts w:ascii="ＭＳ 明朝" w:hAnsi="ＭＳ 明朝" w:cs="ＭＳ 明朝"/>
                <w:sz w:val="20"/>
                <w:szCs w:val="20"/>
              </w:rPr>
              <w:t>指導と支援</w:t>
            </w:r>
          </w:p>
          <w:p w14:paraId="19F7A5E0" w14:textId="77777777" w:rsidR="00E82630" w:rsidRPr="000B1525" w:rsidRDefault="00E82630" w:rsidP="004D4595">
            <w:pPr>
              <w:ind w:left="400" w:hanging="400"/>
              <w:rPr>
                <w:rFonts w:ascii="ＭＳ 明朝" w:hAnsi="ＭＳ 明朝" w:cs="ＭＳ 明朝"/>
                <w:sz w:val="20"/>
                <w:szCs w:val="20"/>
              </w:rPr>
            </w:pPr>
          </w:p>
          <w:p w14:paraId="2CEB3725" w14:textId="77777777" w:rsidR="00E82630" w:rsidRPr="000B1525" w:rsidRDefault="00E82630" w:rsidP="004D4595">
            <w:pPr>
              <w:ind w:left="400" w:hanging="400"/>
              <w:rPr>
                <w:rFonts w:ascii="ＭＳ 明朝" w:hAnsi="ＭＳ 明朝" w:cs="ＭＳ 明朝"/>
                <w:sz w:val="20"/>
                <w:szCs w:val="20"/>
              </w:rPr>
            </w:pPr>
          </w:p>
          <w:p w14:paraId="1D9DE367" w14:textId="77777777" w:rsidR="00E82630" w:rsidRPr="000B1525" w:rsidRDefault="00E82630" w:rsidP="004D4595">
            <w:pPr>
              <w:ind w:left="200" w:hanging="200"/>
              <w:rPr>
                <w:rFonts w:ascii="ＭＳ 明朝" w:hAnsi="ＭＳ 明朝" w:cs="ＭＳ 明朝"/>
                <w:sz w:val="20"/>
                <w:szCs w:val="20"/>
              </w:rPr>
            </w:pPr>
            <w:r w:rsidRPr="000B1525">
              <w:rPr>
                <w:rFonts w:ascii="ＭＳ 明朝" w:hAnsi="ＭＳ 明朝" w:cs="ＭＳ 明朝"/>
                <w:sz w:val="20"/>
                <w:szCs w:val="20"/>
              </w:rPr>
              <w:t>イ　教育相談体制</w:t>
            </w:r>
          </w:p>
          <w:p w14:paraId="4D29BADD" w14:textId="77777777" w:rsidR="00E82630" w:rsidRPr="000B1525" w:rsidRDefault="00E82630" w:rsidP="004D4595">
            <w:pPr>
              <w:ind w:left="200" w:hanging="200"/>
              <w:rPr>
                <w:rFonts w:ascii="ＭＳ 明朝" w:hAnsi="ＭＳ 明朝" w:cs="ＭＳ 明朝"/>
                <w:sz w:val="20"/>
                <w:szCs w:val="20"/>
              </w:rPr>
            </w:pPr>
          </w:p>
          <w:p w14:paraId="75FD7290" w14:textId="77777777" w:rsidR="00E82630" w:rsidRPr="000B1525" w:rsidRDefault="00E82630" w:rsidP="004D4595">
            <w:pPr>
              <w:rPr>
                <w:rFonts w:ascii="ＭＳ 明朝" w:hAnsi="ＭＳ 明朝" w:cs="ＭＳ 明朝"/>
                <w:sz w:val="20"/>
                <w:szCs w:val="20"/>
              </w:rPr>
            </w:pPr>
          </w:p>
          <w:p w14:paraId="1720FE4B" w14:textId="77777777" w:rsidR="00E82630" w:rsidRPr="000B1525" w:rsidRDefault="00E82630" w:rsidP="004D4595">
            <w:pPr>
              <w:rPr>
                <w:rFonts w:ascii="ＭＳ 明朝" w:hAnsi="ＭＳ 明朝" w:cs="ＭＳ 明朝"/>
                <w:sz w:val="20"/>
                <w:szCs w:val="20"/>
              </w:rPr>
            </w:pPr>
          </w:p>
          <w:p w14:paraId="67C84003" w14:textId="77777777" w:rsidR="00E82630" w:rsidRPr="000B1525" w:rsidRDefault="00E82630" w:rsidP="004D4595">
            <w:pPr>
              <w:rPr>
                <w:rFonts w:ascii="ＭＳ 明朝" w:hAnsi="ＭＳ 明朝" w:cs="ＭＳ 明朝"/>
                <w:sz w:val="20"/>
                <w:szCs w:val="20"/>
              </w:rPr>
            </w:pPr>
            <w:r w:rsidRPr="000B1525">
              <w:rPr>
                <w:rFonts w:ascii="ＭＳ 明朝" w:hAnsi="ＭＳ 明朝" w:cs="ＭＳ 明朝"/>
                <w:sz w:val="20"/>
                <w:szCs w:val="20"/>
              </w:rPr>
              <w:t>ウ　人権教育</w:t>
            </w:r>
          </w:p>
          <w:p w14:paraId="084C98D9" w14:textId="77777777" w:rsidR="00E82630" w:rsidRPr="000B1525" w:rsidRDefault="00E82630" w:rsidP="004D4595">
            <w:pPr>
              <w:rPr>
                <w:rFonts w:ascii="ＭＳ 明朝" w:hAnsi="ＭＳ 明朝" w:cs="ＭＳ 明朝"/>
                <w:sz w:val="20"/>
                <w:szCs w:val="20"/>
              </w:rPr>
            </w:pPr>
          </w:p>
          <w:p w14:paraId="7D906391" w14:textId="77777777" w:rsidR="001C2099" w:rsidRPr="000B1525" w:rsidRDefault="001C2099" w:rsidP="004D4595">
            <w:pPr>
              <w:rPr>
                <w:rFonts w:ascii="ＭＳ 明朝" w:hAnsi="ＭＳ 明朝" w:cs="ＭＳ 明朝"/>
                <w:sz w:val="20"/>
                <w:szCs w:val="20"/>
              </w:rPr>
            </w:pPr>
          </w:p>
          <w:p w14:paraId="2748AE5C" w14:textId="77777777" w:rsidR="00E82630" w:rsidRPr="000B1525" w:rsidRDefault="00E82630" w:rsidP="003D21C8">
            <w:pPr>
              <w:rPr>
                <w:rFonts w:ascii="ＭＳ 明朝" w:hAnsi="ＭＳ 明朝" w:cs="ＭＳ 明朝"/>
                <w:sz w:val="20"/>
                <w:szCs w:val="20"/>
              </w:rPr>
            </w:pPr>
            <w:r w:rsidRPr="000B1525">
              <w:rPr>
                <w:rFonts w:ascii="ＭＳ 明朝" w:hAnsi="ＭＳ 明朝" w:cs="ＭＳ 明朝"/>
                <w:sz w:val="20"/>
                <w:szCs w:val="20"/>
              </w:rPr>
              <w:t>(２)安全で安心な学校づくり</w:t>
            </w:r>
          </w:p>
          <w:p w14:paraId="2A55BC7D" w14:textId="77777777" w:rsidR="00E82630" w:rsidRPr="000B1525" w:rsidRDefault="00E82630" w:rsidP="004D4595">
            <w:pPr>
              <w:ind w:left="400" w:hanging="400"/>
              <w:rPr>
                <w:rFonts w:ascii="ＭＳ 明朝" w:hAnsi="ＭＳ 明朝" w:cs="ＭＳ 明朝"/>
                <w:sz w:val="20"/>
                <w:szCs w:val="20"/>
              </w:rPr>
            </w:pPr>
            <w:r w:rsidRPr="000B1525">
              <w:rPr>
                <w:rFonts w:ascii="ＭＳ 明朝" w:hAnsi="ＭＳ 明朝" w:cs="ＭＳ 明朝"/>
                <w:sz w:val="20"/>
                <w:szCs w:val="20"/>
              </w:rPr>
              <w:t>ア　授業環境の整備</w:t>
            </w:r>
          </w:p>
          <w:p w14:paraId="362CE2AC" w14:textId="77777777" w:rsidR="00E82630" w:rsidRPr="000B1525" w:rsidRDefault="00E82630" w:rsidP="004D4595">
            <w:pPr>
              <w:ind w:left="400" w:hanging="400"/>
              <w:rPr>
                <w:rFonts w:ascii="ＭＳ 明朝" w:hAnsi="ＭＳ 明朝" w:cs="ＭＳ 明朝"/>
                <w:sz w:val="20"/>
                <w:szCs w:val="20"/>
              </w:rPr>
            </w:pPr>
          </w:p>
          <w:p w14:paraId="7300C376" w14:textId="77777777" w:rsidR="00E82630" w:rsidRPr="000B1525" w:rsidRDefault="00E82630" w:rsidP="004D4595">
            <w:pPr>
              <w:rPr>
                <w:rFonts w:ascii="ＭＳ 明朝" w:hAnsi="ＭＳ 明朝" w:cs="ＭＳ 明朝"/>
                <w:sz w:val="20"/>
                <w:szCs w:val="20"/>
              </w:rPr>
            </w:pPr>
          </w:p>
          <w:p w14:paraId="7F57840B" w14:textId="77777777" w:rsidR="00E82630" w:rsidRPr="000B1525" w:rsidRDefault="00E82630" w:rsidP="004D4595">
            <w:pPr>
              <w:rPr>
                <w:rFonts w:ascii="ＭＳ 明朝" w:hAnsi="ＭＳ 明朝" w:cs="ＭＳ 明朝"/>
                <w:sz w:val="20"/>
                <w:szCs w:val="20"/>
              </w:rPr>
            </w:pPr>
          </w:p>
          <w:p w14:paraId="2F88F009" w14:textId="77777777" w:rsidR="00E82630" w:rsidRPr="000B1525" w:rsidRDefault="00E82630" w:rsidP="004D4595">
            <w:pPr>
              <w:rPr>
                <w:rFonts w:ascii="ＭＳ 明朝" w:hAnsi="ＭＳ 明朝" w:cs="ＭＳ 明朝"/>
                <w:sz w:val="20"/>
                <w:szCs w:val="20"/>
              </w:rPr>
            </w:pPr>
          </w:p>
          <w:p w14:paraId="0449B453" w14:textId="77777777" w:rsidR="00E82630" w:rsidRPr="000B1525" w:rsidRDefault="00E82630" w:rsidP="004D4595">
            <w:pPr>
              <w:rPr>
                <w:rFonts w:ascii="ＭＳ 明朝" w:hAnsi="ＭＳ 明朝" w:cs="ＭＳ 明朝"/>
                <w:sz w:val="20"/>
                <w:szCs w:val="20"/>
              </w:rPr>
            </w:pPr>
            <w:r w:rsidRPr="000B1525">
              <w:rPr>
                <w:rFonts w:ascii="ＭＳ 明朝" w:hAnsi="ＭＳ 明朝" w:cs="ＭＳ 明朝"/>
                <w:sz w:val="20"/>
                <w:szCs w:val="20"/>
              </w:rPr>
              <w:t>イ　防犯防災教育</w:t>
            </w:r>
          </w:p>
          <w:p w14:paraId="1A978D66" w14:textId="77777777" w:rsidR="00E82630" w:rsidRPr="000B1525" w:rsidRDefault="00E82630" w:rsidP="004D4595">
            <w:pPr>
              <w:rPr>
                <w:rFonts w:ascii="ＭＳ 明朝" w:hAnsi="ＭＳ 明朝" w:cs="ＭＳ 明朝"/>
                <w:sz w:val="20"/>
                <w:szCs w:val="20"/>
              </w:rPr>
            </w:pPr>
          </w:p>
          <w:p w14:paraId="43185334" w14:textId="77777777" w:rsidR="00E82630" w:rsidRPr="000B1525" w:rsidRDefault="00E82630" w:rsidP="004D4595">
            <w:pPr>
              <w:rPr>
                <w:rFonts w:ascii="ＭＳ 明朝" w:hAnsi="ＭＳ 明朝" w:cs="ＭＳ 明朝"/>
                <w:sz w:val="20"/>
                <w:szCs w:val="20"/>
              </w:rPr>
            </w:pPr>
          </w:p>
        </w:tc>
        <w:tc>
          <w:tcPr>
            <w:tcW w:w="4253" w:type="dxa"/>
            <w:tcBorders>
              <w:right w:val="dashed" w:sz="4" w:space="0" w:color="auto"/>
            </w:tcBorders>
            <w:tcMar>
              <w:top w:w="85" w:type="dxa"/>
              <w:left w:w="85" w:type="dxa"/>
              <w:bottom w:w="85" w:type="dxa"/>
              <w:right w:w="85" w:type="dxa"/>
            </w:tcMar>
          </w:tcPr>
          <w:p w14:paraId="173CC0DE" w14:textId="77777777" w:rsidR="00E82630" w:rsidRPr="000B1525" w:rsidRDefault="00E82630" w:rsidP="004D4595">
            <w:pPr>
              <w:ind w:left="400" w:hanging="400"/>
              <w:rPr>
                <w:rFonts w:ascii="ＭＳ 明朝" w:hAnsi="ＭＳ 明朝" w:cs="ＭＳ 明朝"/>
                <w:sz w:val="20"/>
                <w:szCs w:val="20"/>
              </w:rPr>
            </w:pPr>
            <w:r w:rsidRPr="000B1525">
              <w:rPr>
                <w:rFonts w:ascii="ＭＳ 明朝" w:hAnsi="ＭＳ 明朝" w:cs="ＭＳ 明朝"/>
                <w:sz w:val="20"/>
                <w:szCs w:val="20"/>
              </w:rPr>
              <w:t>(１)</w:t>
            </w:r>
          </w:p>
          <w:p w14:paraId="10BFC95C" w14:textId="2685CC9C" w:rsidR="00E82630" w:rsidRPr="000B1525" w:rsidRDefault="00D47874" w:rsidP="00D47874">
            <w:pPr>
              <w:ind w:left="76"/>
              <w:rPr>
                <w:rFonts w:ascii="ＭＳ 明朝" w:hAnsi="ＭＳ 明朝" w:cs="ＭＳ 明朝"/>
                <w:sz w:val="20"/>
                <w:szCs w:val="20"/>
              </w:rPr>
            </w:pPr>
            <w:r w:rsidRPr="000B1525">
              <w:rPr>
                <w:rFonts w:ascii="ＭＳ 明朝" w:hAnsi="ＭＳ 明朝" w:cs="ＭＳ 明朝"/>
                <w:sz w:val="20"/>
                <w:szCs w:val="20"/>
              </w:rPr>
              <w:t>ア</w:t>
            </w:r>
            <w:r w:rsidR="00052D89" w:rsidRPr="000B1525">
              <w:rPr>
                <w:rFonts w:ascii="ＭＳ 明朝" w:hAnsi="ＭＳ 明朝" w:cs="ＭＳ 明朝" w:hint="eastAsia"/>
                <w:sz w:val="20"/>
                <w:szCs w:val="20"/>
              </w:rPr>
              <w:t>・</w:t>
            </w:r>
            <w:r w:rsidR="00E82630" w:rsidRPr="000B1525">
              <w:rPr>
                <w:rFonts w:ascii="ＭＳ 明朝" w:hAnsi="ＭＳ 明朝" w:cs="ＭＳ 明朝"/>
                <w:sz w:val="20"/>
                <w:szCs w:val="20"/>
              </w:rPr>
              <w:t>SC・SSWや外部機関と連携を</w:t>
            </w:r>
            <w:r w:rsidRPr="000B1525">
              <w:rPr>
                <w:rFonts w:ascii="ＭＳ 明朝" w:hAnsi="ＭＳ 明朝" w:cs="ＭＳ 明朝"/>
                <w:sz w:val="20"/>
                <w:szCs w:val="20"/>
              </w:rPr>
              <w:t>はかり</w:t>
            </w:r>
            <w:r w:rsidR="00E82630" w:rsidRPr="000B1525">
              <w:rPr>
                <w:rFonts w:ascii="ＭＳ 明朝" w:hAnsi="ＭＳ 明朝" w:cs="ＭＳ 明朝"/>
                <w:sz w:val="20"/>
                <w:szCs w:val="20"/>
              </w:rPr>
              <w:t>ながら、担当分掌が中心的な役割を果たし、生徒支援会議を定期的に開催し、支援を必要とする生徒の情報共有や支援方法を検討する。</w:t>
            </w:r>
          </w:p>
          <w:p w14:paraId="289C978E" w14:textId="7A212E7E" w:rsidR="00E82630" w:rsidRPr="000B1525" w:rsidRDefault="00D47874" w:rsidP="00D47874">
            <w:pPr>
              <w:ind w:left="76" w:hanging="40"/>
              <w:rPr>
                <w:rFonts w:ascii="ＭＳ 明朝" w:hAnsi="ＭＳ 明朝" w:cs="ＭＳ 明朝"/>
                <w:sz w:val="20"/>
                <w:szCs w:val="20"/>
              </w:rPr>
            </w:pPr>
            <w:r w:rsidRPr="000B1525">
              <w:rPr>
                <w:rFonts w:ascii="ＭＳ 明朝" w:hAnsi="ＭＳ 明朝" w:cs="ＭＳ 明朝"/>
                <w:sz w:val="20"/>
                <w:szCs w:val="20"/>
              </w:rPr>
              <w:t>イ</w:t>
            </w:r>
            <w:r w:rsidR="00052D89" w:rsidRPr="000B1525">
              <w:rPr>
                <w:rFonts w:ascii="ＭＳ 明朝" w:hAnsi="ＭＳ 明朝" w:cs="ＭＳ 明朝" w:hint="eastAsia"/>
                <w:sz w:val="20"/>
                <w:szCs w:val="20"/>
              </w:rPr>
              <w:t>・</w:t>
            </w:r>
            <w:r w:rsidR="00E82630" w:rsidRPr="000B1525">
              <w:rPr>
                <w:rFonts w:ascii="ＭＳ 明朝" w:hAnsi="ＭＳ 明朝" w:cs="ＭＳ 明朝"/>
                <w:sz w:val="20"/>
                <w:szCs w:val="20"/>
              </w:rPr>
              <w:t>生徒が気軽に相談できる教育相談室をめざして環境整備を行う。</w:t>
            </w:r>
          </w:p>
          <w:p w14:paraId="2AB4E2DD" w14:textId="77777777" w:rsidR="00E82630" w:rsidRPr="000B1525" w:rsidRDefault="00E82630" w:rsidP="004D4595">
            <w:pPr>
              <w:ind w:left="400" w:hanging="400"/>
              <w:rPr>
                <w:rFonts w:ascii="ＭＳ 明朝" w:hAnsi="ＭＳ 明朝" w:cs="ＭＳ 明朝"/>
                <w:sz w:val="20"/>
                <w:szCs w:val="20"/>
              </w:rPr>
            </w:pPr>
          </w:p>
          <w:p w14:paraId="786FFFB0" w14:textId="77777777" w:rsidR="00E82630" w:rsidRPr="000B1525" w:rsidRDefault="00E82630" w:rsidP="004D4595">
            <w:pPr>
              <w:ind w:left="400" w:hanging="400"/>
              <w:rPr>
                <w:rFonts w:ascii="ＭＳ 明朝" w:hAnsi="ＭＳ 明朝" w:cs="ＭＳ 明朝"/>
                <w:sz w:val="20"/>
                <w:szCs w:val="20"/>
              </w:rPr>
            </w:pPr>
          </w:p>
          <w:p w14:paraId="7BB1071C" w14:textId="478754A0" w:rsidR="00E82630" w:rsidRPr="000B1525" w:rsidRDefault="00D47874" w:rsidP="00D47874">
            <w:pPr>
              <w:rPr>
                <w:rFonts w:ascii="ＭＳ 明朝" w:hAnsi="ＭＳ 明朝" w:cs="ＭＳ 明朝"/>
                <w:sz w:val="20"/>
                <w:szCs w:val="20"/>
              </w:rPr>
            </w:pPr>
            <w:r w:rsidRPr="000B1525">
              <w:rPr>
                <w:rFonts w:ascii="ＭＳ 明朝" w:hAnsi="ＭＳ 明朝" w:cs="ＭＳ 明朝"/>
                <w:sz w:val="20"/>
                <w:szCs w:val="20"/>
              </w:rPr>
              <w:t>ウ</w:t>
            </w:r>
            <w:r w:rsidR="00667BC2" w:rsidRPr="000B1525">
              <w:rPr>
                <w:rFonts w:ascii="ＭＳ 明朝" w:hAnsi="ＭＳ 明朝" w:cs="ＭＳ 明朝" w:hint="eastAsia"/>
                <w:sz w:val="20"/>
                <w:szCs w:val="20"/>
              </w:rPr>
              <w:t>・</w:t>
            </w:r>
            <w:r w:rsidR="00E82630" w:rsidRPr="000B1525">
              <w:rPr>
                <w:rFonts w:ascii="ＭＳ 明朝" w:hAnsi="ＭＳ 明朝" w:cs="ＭＳ 明朝"/>
                <w:sz w:val="20"/>
                <w:szCs w:val="20"/>
              </w:rPr>
              <w:t>HRや行事等で指導を行い、互いに尊重し合う態度を育成し、いじめ・暴力を許さない環境づくりを行う。</w:t>
            </w:r>
          </w:p>
          <w:p w14:paraId="516AA6E5" w14:textId="77777777" w:rsidR="00E82630" w:rsidRPr="000B1525" w:rsidRDefault="00E82630" w:rsidP="004D4595">
            <w:pPr>
              <w:ind w:left="400" w:hanging="400"/>
              <w:rPr>
                <w:rFonts w:ascii="ＭＳ 明朝" w:hAnsi="ＭＳ 明朝" w:cs="ＭＳ 明朝"/>
                <w:sz w:val="20"/>
                <w:szCs w:val="20"/>
              </w:rPr>
            </w:pPr>
            <w:r w:rsidRPr="000B1525">
              <w:rPr>
                <w:rFonts w:ascii="ＭＳ 明朝" w:hAnsi="ＭＳ 明朝" w:cs="ＭＳ 明朝"/>
                <w:sz w:val="20"/>
                <w:szCs w:val="20"/>
              </w:rPr>
              <w:t>(２)</w:t>
            </w:r>
          </w:p>
          <w:p w14:paraId="0391846C" w14:textId="77777777" w:rsidR="00D47874" w:rsidRPr="000B1525" w:rsidRDefault="00D47874" w:rsidP="004D4595">
            <w:pPr>
              <w:ind w:left="400" w:hanging="400"/>
              <w:rPr>
                <w:rFonts w:ascii="ＭＳ 明朝" w:hAnsi="ＭＳ 明朝" w:cs="ＭＳ 明朝"/>
                <w:sz w:val="20"/>
                <w:szCs w:val="20"/>
              </w:rPr>
            </w:pPr>
          </w:p>
          <w:p w14:paraId="0091E5ED" w14:textId="2F486AD0" w:rsidR="00E82630" w:rsidRPr="000B1525" w:rsidRDefault="00E82630" w:rsidP="00D47874">
            <w:pPr>
              <w:ind w:left="76"/>
              <w:rPr>
                <w:rFonts w:ascii="ＭＳ 明朝" w:hAnsi="ＭＳ 明朝" w:cs="ＭＳ 明朝"/>
                <w:sz w:val="20"/>
                <w:szCs w:val="20"/>
              </w:rPr>
            </w:pPr>
            <w:r w:rsidRPr="000B1525">
              <w:rPr>
                <w:rFonts w:ascii="ＭＳ 明朝" w:hAnsi="ＭＳ 明朝" w:cs="ＭＳ 明朝"/>
                <w:sz w:val="20"/>
                <w:szCs w:val="20"/>
              </w:rPr>
              <w:t>ア・ユニバーサルデザインの</w:t>
            </w:r>
            <w:r w:rsidR="00052D89" w:rsidRPr="000B1525">
              <w:rPr>
                <w:rFonts w:ascii="ＭＳ 明朝" w:hAnsi="ＭＳ 明朝" w:cs="ＭＳ 明朝" w:hint="eastAsia"/>
                <w:sz w:val="20"/>
                <w:szCs w:val="20"/>
              </w:rPr>
              <w:t>観点</w:t>
            </w:r>
            <w:r w:rsidRPr="000B1525">
              <w:rPr>
                <w:rFonts w:ascii="ＭＳ 明朝" w:hAnsi="ＭＳ 明朝" w:cs="ＭＳ 明朝"/>
                <w:sz w:val="20"/>
                <w:szCs w:val="20"/>
              </w:rPr>
              <w:t>を取り入れた授業づくりを推進する。</w:t>
            </w:r>
          </w:p>
          <w:p w14:paraId="782E5B88" w14:textId="025B12B3" w:rsidR="00E82630" w:rsidRPr="000B1525" w:rsidRDefault="00E82630" w:rsidP="00D47874">
            <w:pPr>
              <w:rPr>
                <w:rFonts w:ascii="ＭＳ 明朝" w:hAnsi="ＭＳ 明朝" w:cs="ＭＳ 明朝"/>
                <w:sz w:val="20"/>
                <w:szCs w:val="20"/>
              </w:rPr>
            </w:pPr>
            <w:r w:rsidRPr="000B1525">
              <w:rPr>
                <w:rFonts w:ascii="ＭＳ 明朝" w:hAnsi="ＭＳ 明朝" w:cs="ＭＳ 明朝"/>
                <w:sz w:val="20"/>
                <w:szCs w:val="20"/>
              </w:rPr>
              <w:t>・</w:t>
            </w:r>
            <w:r w:rsidR="00D46288" w:rsidRPr="000B1525">
              <w:rPr>
                <w:rFonts w:ascii="ＭＳ 明朝" w:hAnsi="ＭＳ 明朝" w:cs="ＭＳ 明朝" w:hint="eastAsia"/>
                <w:sz w:val="20"/>
                <w:szCs w:val="20"/>
              </w:rPr>
              <w:t>教場の</w:t>
            </w:r>
            <w:r w:rsidRPr="000B1525">
              <w:rPr>
                <w:rFonts w:ascii="ＭＳ 明朝" w:hAnsi="ＭＳ 明朝" w:cs="ＭＳ 明朝"/>
                <w:sz w:val="20"/>
                <w:szCs w:val="20"/>
              </w:rPr>
              <w:t>安全な環境を整備する。</w:t>
            </w:r>
          </w:p>
          <w:p w14:paraId="257A7794" w14:textId="570E9C13" w:rsidR="00E82630" w:rsidRPr="000B1525" w:rsidRDefault="00E82630" w:rsidP="00D47874">
            <w:pPr>
              <w:rPr>
                <w:rFonts w:ascii="ＭＳ 明朝" w:hAnsi="ＭＳ 明朝" w:cs="ＭＳ 明朝"/>
                <w:sz w:val="20"/>
                <w:szCs w:val="20"/>
              </w:rPr>
            </w:pPr>
            <w:r w:rsidRPr="000B1525">
              <w:rPr>
                <w:rFonts w:ascii="ＭＳ 明朝" w:hAnsi="ＭＳ 明朝" w:cs="ＭＳ 明朝"/>
                <w:sz w:val="20"/>
                <w:szCs w:val="20"/>
              </w:rPr>
              <w:t>・HR教室</w:t>
            </w:r>
            <w:r w:rsidR="00052D89" w:rsidRPr="000B1525">
              <w:rPr>
                <w:rFonts w:ascii="ＭＳ 明朝" w:hAnsi="ＭＳ 明朝" w:cs="ＭＳ 明朝" w:hint="eastAsia"/>
                <w:sz w:val="20"/>
                <w:szCs w:val="20"/>
              </w:rPr>
              <w:t>等</w:t>
            </w:r>
            <w:r w:rsidRPr="000B1525">
              <w:rPr>
                <w:rFonts w:ascii="ＭＳ 明朝" w:hAnsi="ＭＳ 明朝" w:cs="ＭＳ 明朝"/>
                <w:sz w:val="20"/>
                <w:szCs w:val="20"/>
              </w:rPr>
              <w:t>の清掃活動を行い、環境の美化</w:t>
            </w:r>
            <w:r w:rsidR="00052D89" w:rsidRPr="000B1525">
              <w:rPr>
                <w:rFonts w:ascii="ＭＳ 明朝" w:hAnsi="ＭＳ 明朝" w:cs="ＭＳ 明朝" w:hint="eastAsia"/>
                <w:sz w:val="20"/>
                <w:szCs w:val="20"/>
              </w:rPr>
              <w:t>を行う</w:t>
            </w:r>
            <w:r w:rsidRPr="000B1525">
              <w:rPr>
                <w:rFonts w:ascii="ＭＳ 明朝" w:hAnsi="ＭＳ 明朝" w:cs="ＭＳ 明朝"/>
                <w:sz w:val="20"/>
                <w:szCs w:val="20"/>
              </w:rPr>
              <w:t>。</w:t>
            </w:r>
          </w:p>
          <w:p w14:paraId="664A41DA" w14:textId="77777777" w:rsidR="00E82630" w:rsidRPr="000B1525" w:rsidRDefault="00E82630" w:rsidP="004D4595">
            <w:pPr>
              <w:ind w:left="400" w:hanging="400"/>
              <w:rPr>
                <w:rFonts w:ascii="ＭＳ 明朝" w:hAnsi="ＭＳ 明朝" w:cs="ＭＳ 明朝"/>
                <w:sz w:val="20"/>
                <w:szCs w:val="20"/>
              </w:rPr>
            </w:pPr>
            <w:r w:rsidRPr="000B1525">
              <w:rPr>
                <w:rFonts w:ascii="ＭＳ 明朝" w:hAnsi="ＭＳ 明朝" w:cs="ＭＳ 明朝"/>
                <w:sz w:val="20"/>
                <w:szCs w:val="20"/>
              </w:rPr>
              <w:t>イ・HR等で防犯・防災教育を実施する。</w:t>
            </w:r>
          </w:p>
          <w:p w14:paraId="49CD4746" w14:textId="77777777" w:rsidR="00E82630" w:rsidRPr="000B1525" w:rsidRDefault="00E82630" w:rsidP="00D47874">
            <w:pPr>
              <w:rPr>
                <w:rFonts w:ascii="ＭＳ 明朝" w:hAnsi="ＭＳ 明朝" w:cs="ＭＳ 明朝"/>
                <w:sz w:val="20"/>
                <w:szCs w:val="20"/>
              </w:rPr>
            </w:pPr>
            <w:r w:rsidRPr="000B1525">
              <w:rPr>
                <w:rFonts w:ascii="ＭＳ 明朝" w:hAnsi="ＭＳ 明朝" w:cs="ＭＳ 明朝"/>
                <w:sz w:val="20"/>
                <w:szCs w:val="20"/>
              </w:rPr>
              <w:t>・生徒・教員における災害時の連絡体制を整備する。</w:t>
            </w:r>
          </w:p>
        </w:tc>
        <w:tc>
          <w:tcPr>
            <w:tcW w:w="3685" w:type="dxa"/>
            <w:tcBorders>
              <w:right w:val="dashed" w:sz="4" w:space="0" w:color="auto"/>
            </w:tcBorders>
            <w:tcMar>
              <w:top w:w="85" w:type="dxa"/>
              <w:left w:w="85" w:type="dxa"/>
              <w:bottom w:w="85" w:type="dxa"/>
              <w:right w:w="85" w:type="dxa"/>
            </w:tcMar>
          </w:tcPr>
          <w:p w14:paraId="633424AA" w14:textId="77777777" w:rsidR="00E82630" w:rsidRPr="000B1525" w:rsidRDefault="00E82630" w:rsidP="004D4595">
            <w:pPr>
              <w:ind w:left="400" w:hanging="400"/>
              <w:rPr>
                <w:rFonts w:ascii="ＭＳ 明朝" w:hAnsi="ＭＳ 明朝" w:cs="ＭＳ 明朝"/>
                <w:sz w:val="20"/>
                <w:szCs w:val="20"/>
              </w:rPr>
            </w:pPr>
            <w:r w:rsidRPr="000B1525">
              <w:rPr>
                <w:rFonts w:ascii="ＭＳ 明朝" w:hAnsi="ＭＳ 明朝" w:cs="ＭＳ 明朝"/>
                <w:sz w:val="20"/>
                <w:szCs w:val="20"/>
              </w:rPr>
              <w:t>(１)</w:t>
            </w:r>
          </w:p>
          <w:p w14:paraId="626F7E99" w14:textId="77777777" w:rsidR="00D32AA7" w:rsidRPr="000B1525" w:rsidRDefault="00E82630" w:rsidP="00D32AA7">
            <w:pPr>
              <w:spacing w:line="200" w:lineRule="auto"/>
              <w:rPr>
                <w:rFonts w:ascii="ＭＳ 明朝" w:hAnsi="ＭＳ 明朝" w:cs="ＭＳ 明朝"/>
                <w:sz w:val="20"/>
                <w:szCs w:val="20"/>
              </w:rPr>
            </w:pPr>
            <w:r w:rsidRPr="000B1525">
              <w:rPr>
                <w:rFonts w:ascii="ＭＳ 明朝" w:hAnsi="ＭＳ 明朝" w:cs="ＭＳ 明朝"/>
                <w:sz w:val="20"/>
                <w:szCs w:val="20"/>
              </w:rPr>
              <w:t>ア・生徒支援会議及びケース会議を毎月実施</w:t>
            </w:r>
          </w:p>
          <w:p w14:paraId="6A58A28C" w14:textId="2215C0CB" w:rsidR="00D32AA7" w:rsidRPr="000B1525" w:rsidRDefault="00D32AA7" w:rsidP="00D32AA7">
            <w:pPr>
              <w:spacing w:line="200" w:lineRule="auto"/>
              <w:rPr>
                <w:sz w:val="20"/>
                <w:szCs w:val="20"/>
              </w:rPr>
            </w:pPr>
            <w:r w:rsidRPr="000B1525">
              <w:rPr>
                <w:rFonts w:ascii="ＭＳ 明朝" w:hAnsi="ＭＳ 明朝" w:cs="ＭＳ 明朝" w:hint="eastAsia"/>
                <w:sz w:val="20"/>
                <w:szCs w:val="20"/>
              </w:rPr>
              <w:t>・</w:t>
            </w:r>
            <w:r w:rsidRPr="000B1525">
              <w:rPr>
                <w:sz w:val="20"/>
                <w:szCs w:val="20"/>
              </w:rPr>
              <w:t>支援会議</w:t>
            </w:r>
            <w:r w:rsidRPr="000B1525">
              <w:rPr>
                <w:sz w:val="20"/>
                <w:szCs w:val="20"/>
              </w:rPr>
              <w:t xml:space="preserve"> 12</w:t>
            </w:r>
            <w:r w:rsidRPr="000B1525">
              <w:rPr>
                <w:sz w:val="20"/>
                <w:szCs w:val="20"/>
              </w:rPr>
              <w:t>回</w:t>
            </w:r>
            <w:r w:rsidR="00C3016F" w:rsidRPr="000B1525">
              <w:rPr>
                <w:rFonts w:ascii="ＭＳ 明朝" w:hAnsi="ＭＳ 明朝" w:cs="ＭＳ 明朝"/>
                <w:sz w:val="20"/>
                <w:szCs w:val="20"/>
              </w:rPr>
              <w:t>[</w:t>
            </w:r>
            <w:r w:rsidRPr="000B1525">
              <w:rPr>
                <w:sz w:val="20"/>
                <w:szCs w:val="20"/>
              </w:rPr>
              <w:t>1</w:t>
            </w:r>
            <w:r w:rsidR="00F61B4B" w:rsidRPr="000B1525">
              <w:rPr>
                <w:rFonts w:hint="eastAsia"/>
                <w:sz w:val="20"/>
                <w:szCs w:val="20"/>
              </w:rPr>
              <w:t>2</w:t>
            </w:r>
            <w:r w:rsidRPr="000B1525">
              <w:rPr>
                <w:sz w:val="20"/>
                <w:szCs w:val="20"/>
              </w:rPr>
              <w:t>回</w:t>
            </w:r>
            <w:r w:rsidR="00D47874" w:rsidRPr="000B1525">
              <w:rPr>
                <w:sz w:val="20"/>
                <w:szCs w:val="20"/>
              </w:rPr>
              <w:t>］</w:t>
            </w:r>
          </w:p>
          <w:p w14:paraId="6560D56F" w14:textId="09855261" w:rsidR="00D32AA7" w:rsidRPr="000B1525" w:rsidRDefault="00D32AA7" w:rsidP="00D32AA7">
            <w:pPr>
              <w:spacing w:line="200" w:lineRule="auto"/>
              <w:rPr>
                <w:sz w:val="20"/>
                <w:szCs w:val="20"/>
              </w:rPr>
            </w:pPr>
            <w:r w:rsidRPr="000B1525">
              <w:rPr>
                <w:rFonts w:hint="eastAsia"/>
                <w:sz w:val="20"/>
                <w:szCs w:val="20"/>
              </w:rPr>
              <w:t>・</w:t>
            </w:r>
            <w:r w:rsidRPr="000B1525">
              <w:rPr>
                <w:sz w:val="20"/>
                <w:szCs w:val="20"/>
              </w:rPr>
              <w:t>ケース会議</w:t>
            </w:r>
            <w:r w:rsidRPr="000B1525">
              <w:rPr>
                <w:sz w:val="20"/>
                <w:szCs w:val="20"/>
              </w:rPr>
              <w:t>20</w:t>
            </w:r>
            <w:r w:rsidRPr="000B1525">
              <w:rPr>
                <w:sz w:val="20"/>
                <w:szCs w:val="20"/>
              </w:rPr>
              <w:t>回</w:t>
            </w:r>
            <w:r w:rsidR="00C3016F" w:rsidRPr="000B1525">
              <w:rPr>
                <w:rFonts w:ascii="ＭＳ 明朝" w:hAnsi="ＭＳ 明朝" w:cs="ＭＳ 明朝"/>
                <w:sz w:val="20"/>
                <w:szCs w:val="20"/>
              </w:rPr>
              <w:t>[</w:t>
            </w:r>
            <w:r w:rsidR="00FA410F" w:rsidRPr="000B1525">
              <w:rPr>
                <w:rFonts w:ascii="ＭＳ 明朝" w:hAnsi="ＭＳ 明朝" w:hint="eastAsia"/>
                <w:sz w:val="20"/>
                <w:szCs w:val="20"/>
              </w:rPr>
              <w:t>20</w:t>
            </w:r>
            <w:r w:rsidRPr="000B1525">
              <w:rPr>
                <w:sz w:val="20"/>
                <w:szCs w:val="20"/>
              </w:rPr>
              <w:t>回</w:t>
            </w:r>
            <w:r w:rsidR="00D47874" w:rsidRPr="000B1525">
              <w:rPr>
                <w:sz w:val="20"/>
                <w:szCs w:val="20"/>
              </w:rPr>
              <w:t>］</w:t>
            </w:r>
          </w:p>
          <w:p w14:paraId="5A78B7E3" w14:textId="50517EC7" w:rsidR="00E82630" w:rsidRPr="000B1525" w:rsidRDefault="00E82630" w:rsidP="00D32AA7">
            <w:pPr>
              <w:ind w:left="56"/>
              <w:rPr>
                <w:rFonts w:ascii="ＭＳ 明朝" w:hAnsi="ＭＳ 明朝" w:cs="ＭＳ 明朝"/>
                <w:sz w:val="20"/>
                <w:szCs w:val="20"/>
              </w:rPr>
            </w:pPr>
            <w:r w:rsidRPr="000B1525">
              <w:rPr>
                <w:rFonts w:ascii="ＭＳ 明朝" w:hAnsi="ＭＳ 明朝" w:cs="ＭＳ 明朝"/>
                <w:sz w:val="20"/>
                <w:szCs w:val="20"/>
              </w:rPr>
              <w:t>イ・教育相談室来室者</w:t>
            </w:r>
            <w:r w:rsidR="00D32AA7" w:rsidRPr="000B1525">
              <w:rPr>
                <w:rFonts w:ascii="ＭＳ 明朝" w:hAnsi="ＭＳ 明朝" w:cs="ＭＳ 明朝"/>
                <w:sz w:val="20"/>
                <w:szCs w:val="20"/>
              </w:rPr>
              <w:t>60</w:t>
            </w:r>
            <w:r w:rsidRPr="000B1525">
              <w:rPr>
                <w:rFonts w:ascii="ＭＳ 明朝" w:hAnsi="ＭＳ 明朝" w:cs="ＭＳ 明朝"/>
                <w:sz w:val="20"/>
                <w:szCs w:val="20"/>
              </w:rPr>
              <w:t>名以上[</w:t>
            </w:r>
            <w:r w:rsidR="00D32AA7" w:rsidRPr="000B1525">
              <w:rPr>
                <w:rFonts w:ascii="ＭＳ 明朝" w:hAnsi="ＭＳ 明朝" w:cs="ＭＳ 明朝"/>
                <w:sz w:val="20"/>
                <w:szCs w:val="20"/>
              </w:rPr>
              <w:t>4</w:t>
            </w:r>
            <w:r w:rsidR="00753758" w:rsidRPr="000B1525">
              <w:rPr>
                <w:rFonts w:ascii="ＭＳ 明朝" w:hAnsi="ＭＳ 明朝" w:cs="ＭＳ 明朝" w:hint="eastAsia"/>
                <w:sz w:val="20"/>
                <w:szCs w:val="20"/>
              </w:rPr>
              <w:t>8</w:t>
            </w:r>
            <w:r w:rsidRPr="000B1525">
              <w:rPr>
                <w:rFonts w:ascii="ＭＳ 明朝" w:hAnsi="ＭＳ 明朝" w:cs="ＭＳ 明朝"/>
                <w:sz w:val="20"/>
                <w:szCs w:val="20"/>
              </w:rPr>
              <w:t>人]</w:t>
            </w:r>
          </w:p>
          <w:p w14:paraId="643375ED" w14:textId="0503DB5E" w:rsidR="00E82630" w:rsidRPr="000B1525" w:rsidRDefault="00E82630" w:rsidP="00D32AA7">
            <w:pPr>
              <w:ind w:left="56"/>
              <w:rPr>
                <w:rFonts w:ascii="ＭＳ 明朝" w:hAnsi="ＭＳ 明朝" w:cs="ＭＳ 明朝"/>
                <w:sz w:val="20"/>
                <w:szCs w:val="20"/>
              </w:rPr>
            </w:pPr>
            <w:r w:rsidRPr="000B1525">
              <w:rPr>
                <w:rFonts w:ascii="ＭＳ 明朝" w:hAnsi="ＭＳ 明朝" w:cs="ＭＳ 明朝"/>
                <w:sz w:val="20"/>
                <w:szCs w:val="20"/>
              </w:rPr>
              <w:t>・学校教育自己診断における教育相談項目の肯定率（教員）90％</w:t>
            </w:r>
            <w:r w:rsidR="00AF36BA" w:rsidRPr="000B1525">
              <w:rPr>
                <w:rFonts w:ascii="ＭＳ 明朝" w:hAnsi="ＭＳ 明朝" w:cs="ＭＳ 明朝"/>
                <w:sz w:val="20"/>
                <w:szCs w:val="20"/>
              </w:rPr>
              <w:t>[</w:t>
            </w:r>
            <w:r w:rsidR="00AF36BA" w:rsidRPr="000B1525">
              <w:rPr>
                <w:rFonts w:ascii="ＭＳ 明朝" w:hAnsi="ＭＳ 明朝" w:cs="ＭＳ 明朝" w:hint="eastAsia"/>
                <w:sz w:val="20"/>
                <w:szCs w:val="20"/>
              </w:rPr>
              <w:t>89</w:t>
            </w:r>
            <w:r w:rsidRPr="000B1525">
              <w:rPr>
                <w:rFonts w:ascii="ＭＳ 明朝" w:hAnsi="ＭＳ 明朝" w:cs="ＭＳ 明朝"/>
                <w:sz w:val="20"/>
                <w:szCs w:val="20"/>
              </w:rPr>
              <w:t>％] （生徒）</w:t>
            </w:r>
            <w:r w:rsidR="008E25FB" w:rsidRPr="000B1525">
              <w:rPr>
                <w:rFonts w:ascii="ＭＳ 明朝" w:hAnsi="ＭＳ 明朝" w:cs="ＭＳ 明朝"/>
                <w:sz w:val="20"/>
                <w:szCs w:val="20"/>
              </w:rPr>
              <w:t>8</w:t>
            </w:r>
            <w:r w:rsidR="008E25FB" w:rsidRPr="000B1525">
              <w:rPr>
                <w:rFonts w:ascii="ＭＳ 明朝" w:hAnsi="ＭＳ 明朝" w:cs="ＭＳ 明朝" w:hint="eastAsia"/>
                <w:sz w:val="20"/>
                <w:szCs w:val="20"/>
              </w:rPr>
              <w:t>5</w:t>
            </w:r>
            <w:r w:rsidRPr="000B1525">
              <w:rPr>
                <w:rFonts w:ascii="ＭＳ 明朝" w:hAnsi="ＭＳ 明朝" w:cs="ＭＳ 明朝"/>
                <w:sz w:val="20"/>
                <w:szCs w:val="20"/>
              </w:rPr>
              <w:t>％[8</w:t>
            </w:r>
            <w:r w:rsidR="00F61B4B" w:rsidRPr="000B1525">
              <w:rPr>
                <w:rFonts w:ascii="ＭＳ 明朝" w:hAnsi="ＭＳ 明朝" w:cs="ＭＳ 明朝" w:hint="eastAsia"/>
                <w:sz w:val="20"/>
                <w:szCs w:val="20"/>
              </w:rPr>
              <w:t>7</w:t>
            </w:r>
            <w:r w:rsidRPr="000B1525">
              <w:rPr>
                <w:rFonts w:ascii="ＭＳ 明朝" w:hAnsi="ＭＳ 明朝" w:cs="ＭＳ 明朝"/>
                <w:sz w:val="20"/>
                <w:szCs w:val="20"/>
              </w:rPr>
              <w:t>％]</w:t>
            </w:r>
          </w:p>
          <w:p w14:paraId="253FE59B" w14:textId="18C56252" w:rsidR="00E82630" w:rsidRPr="000B1525" w:rsidRDefault="00E82630" w:rsidP="008E25FB">
            <w:pPr>
              <w:ind w:left="56"/>
              <w:rPr>
                <w:rFonts w:ascii="ＭＳ 明朝" w:hAnsi="ＭＳ 明朝" w:cs="ＭＳ 明朝"/>
                <w:sz w:val="20"/>
                <w:szCs w:val="20"/>
              </w:rPr>
            </w:pPr>
            <w:r w:rsidRPr="000B1525">
              <w:rPr>
                <w:rFonts w:ascii="ＭＳ 明朝" w:hAnsi="ＭＳ 明朝" w:cs="ＭＳ 明朝"/>
                <w:sz w:val="20"/>
                <w:szCs w:val="20"/>
              </w:rPr>
              <w:t>ウ・学校教育自己診断（生徒）における人権教育項目の肯定率85％維持</w:t>
            </w:r>
            <w:r w:rsidR="008E25FB" w:rsidRPr="000B1525">
              <w:rPr>
                <w:rFonts w:ascii="ＭＳ 明朝" w:hAnsi="ＭＳ 明朝" w:cs="ＭＳ 明朝"/>
                <w:sz w:val="20"/>
                <w:szCs w:val="20"/>
              </w:rPr>
              <w:t>[</w:t>
            </w:r>
            <w:r w:rsidR="008E25FB" w:rsidRPr="000B1525">
              <w:rPr>
                <w:rFonts w:ascii="ＭＳ 明朝" w:hAnsi="ＭＳ 明朝" w:cs="ＭＳ 明朝" w:hint="eastAsia"/>
                <w:sz w:val="20"/>
                <w:szCs w:val="20"/>
              </w:rPr>
              <w:t>8</w:t>
            </w:r>
            <w:r w:rsidR="00F61B4B" w:rsidRPr="000B1525">
              <w:rPr>
                <w:rFonts w:ascii="ＭＳ 明朝" w:hAnsi="ＭＳ 明朝" w:cs="ＭＳ 明朝" w:hint="eastAsia"/>
                <w:sz w:val="20"/>
                <w:szCs w:val="20"/>
              </w:rPr>
              <w:t>4</w:t>
            </w:r>
            <w:r w:rsidRPr="000B1525">
              <w:rPr>
                <w:rFonts w:ascii="ＭＳ 明朝" w:hAnsi="ＭＳ 明朝" w:cs="ＭＳ 明朝"/>
                <w:sz w:val="20"/>
                <w:szCs w:val="20"/>
              </w:rPr>
              <w:t>％]</w:t>
            </w:r>
          </w:p>
          <w:p w14:paraId="1F58435A" w14:textId="77777777" w:rsidR="00E82630" w:rsidRPr="000B1525" w:rsidRDefault="00E82630" w:rsidP="004D4595">
            <w:pPr>
              <w:ind w:left="400" w:hanging="400"/>
              <w:rPr>
                <w:rFonts w:ascii="ＭＳ 明朝" w:hAnsi="ＭＳ 明朝" w:cs="ＭＳ 明朝"/>
                <w:sz w:val="20"/>
                <w:szCs w:val="20"/>
              </w:rPr>
            </w:pPr>
            <w:r w:rsidRPr="000B1525">
              <w:rPr>
                <w:rFonts w:ascii="ＭＳ 明朝" w:hAnsi="ＭＳ 明朝" w:cs="ＭＳ 明朝"/>
                <w:sz w:val="20"/>
                <w:szCs w:val="20"/>
              </w:rPr>
              <w:t>(２)</w:t>
            </w:r>
          </w:p>
          <w:p w14:paraId="181C9795" w14:textId="77777777" w:rsidR="00E82630" w:rsidRPr="000B1525" w:rsidRDefault="00E82630" w:rsidP="004D4595">
            <w:pPr>
              <w:ind w:left="400" w:hanging="400"/>
              <w:rPr>
                <w:rFonts w:ascii="ＭＳ 明朝" w:hAnsi="ＭＳ 明朝" w:cs="ＭＳ 明朝"/>
                <w:sz w:val="20"/>
                <w:szCs w:val="20"/>
              </w:rPr>
            </w:pPr>
          </w:p>
          <w:p w14:paraId="1BEFF856" w14:textId="75DC10C7" w:rsidR="00E82630" w:rsidRPr="000B1525" w:rsidRDefault="00E82630" w:rsidP="008E25FB">
            <w:pPr>
              <w:rPr>
                <w:rFonts w:ascii="ＭＳ 明朝" w:hAnsi="ＭＳ 明朝" w:cs="ＭＳ 明朝"/>
                <w:sz w:val="20"/>
                <w:szCs w:val="20"/>
              </w:rPr>
            </w:pPr>
            <w:r w:rsidRPr="000B1525">
              <w:rPr>
                <w:rFonts w:ascii="ＭＳ 明朝" w:hAnsi="ＭＳ 明朝" w:cs="ＭＳ 明朝"/>
                <w:sz w:val="20"/>
                <w:szCs w:val="20"/>
              </w:rPr>
              <w:t>ア・学校教育自己診断（生徒）における</w:t>
            </w:r>
            <w:r w:rsidR="00F61B4B" w:rsidRPr="000B1525">
              <w:rPr>
                <w:rFonts w:ascii="ＭＳ 明朝" w:hAnsi="ＭＳ 明朝" w:cs="ＭＳ 明朝" w:hint="eastAsia"/>
                <w:sz w:val="20"/>
                <w:szCs w:val="20"/>
              </w:rPr>
              <w:t>わかりやすい授業</w:t>
            </w:r>
            <w:r w:rsidRPr="000B1525">
              <w:rPr>
                <w:rFonts w:ascii="ＭＳ 明朝" w:hAnsi="ＭＳ 明朝" w:cs="ＭＳ 明朝"/>
                <w:sz w:val="20"/>
                <w:szCs w:val="20"/>
              </w:rPr>
              <w:t>の肯定率</w:t>
            </w:r>
            <w:r w:rsidR="008E25FB" w:rsidRPr="000B1525">
              <w:rPr>
                <w:rFonts w:ascii="ＭＳ 明朝" w:hAnsi="ＭＳ 明朝" w:cs="ＭＳ 明朝" w:hint="eastAsia"/>
                <w:sz w:val="20"/>
                <w:szCs w:val="20"/>
              </w:rPr>
              <w:t>85</w:t>
            </w:r>
            <w:r w:rsidRPr="000B1525">
              <w:rPr>
                <w:rFonts w:ascii="ＭＳ 明朝" w:hAnsi="ＭＳ 明朝" w:cs="ＭＳ 明朝"/>
                <w:sz w:val="20"/>
                <w:szCs w:val="20"/>
              </w:rPr>
              <w:t xml:space="preserve">％　</w:t>
            </w:r>
            <w:r w:rsidR="008E25FB" w:rsidRPr="000B1525">
              <w:rPr>
                <w:rFonts w:ascii="ＭＳ 明朝" w:hAnsi="ＭＳ 明朝" w:cs="ＭＳ 明朝"/>
                <w:sz w:val="20"/>
                <w:szCs w:val="20"/>
              </w:rPr>
              <w:t>[</w:t>
            </w:r>
            <w:r w:rsidR="00F61B4B" w:rsidRPr="000B1525">
              <w:rPr>
                <w:rFonts w:ascii="ＭＳ 明朝" w:hAnsi="ＭＳ 明朝" w:cs="ＭＳ 明朝" w:hint="eastAsia"/>
                <w:sz w:val="20"/>
                <w:szCs w:val="20"/>
              </w:rPr>
              <w:t>84</w:t>
            </w:r>
            <w:r w:rsidRPr="000B1525">
              <w:rPr>
                <w:rFonts w:ascii="ＭＳ 明朝" w:hAnsi="ＭＳ 明朝" w:cs="ＭＳ 明朝"/>
                <w:sz w:val="20"/>
                <w:szCs w:val="20"/>
              </w:rPr>
              <w:t>％]</w:t>
            </w:r>
          </w:p>
          <w:p w14:paraId="6016C079" w14:textId="77777777" w:rsidR="00E82630" w:rsidRPr="000B1525" w:rsidRDefault="00E82630" w:rsidP="004D4595">
            <w:pPr>
              <w:ind w:left="400" w:hanging="400"/>
              <w:rPr>
                <w:rFonts w:ascii="ＭＳ 明朝" w:hAnsi="ＭＳ 明朝" w:cs="ＭＳ 明朝"/>
                <w:sz w:val="20"/>
                <w:szCs w:val="20"/>
              </w:rPr>
            </w:pPr>
          </w:p>
          <w:p w14:paraId="1E6CA540" w14:textId="77777777" w:rsidR="001C2099" w:rsidRPr="000B1525" w:rsidRDefault="001C2099" w:rsidP="004D4595">
            <w:pPr>
              <w:ind w:left="400" w:hanging="400"/>
              <w:rPr>
                <w:rFonts w:ascii="ＭＳ 明朝" w:hAnsi="ＭＳ 明朝" w:cs="ＭＳ 明朝"/>
                <w:sz w:val="20"/>
                <w:szCs w:val="20"/>
              </w:rPr>
            </w:pPr>
          </w:p>
          <w:p w14:paraId="7A66C62C" w14:textId="1410AD19" w:rsidR="008E25FB" w:rsidRPr="000B1525" w:rsidRDefault="00E82630" w:rsidP="004D4595">
            <w:pPr>
              <w:ind w:left="400" w:hanging="400"/>
            </w:pPr>
            <w:r w:rsidRPr="000B1525">
              <w:rPr>
                <w:rFonts w:ascii="ＭＳ 明朝" w:hAnsi="ＭＳ 明朝" w:cs="ＭＳ 明朝"/>
                <w:sz w:val="20"/>
                <w:szCs w:val="20"/>
              </w:rPr>
              <w:t>イ・</w:t>
            </w:r>
            <w:r w:rsidR="008E25FB" w:rsidRPr="000B1525">
              <w:rPr>
                <w:rFonts w:ascii="ＭＳ 明朝" w:hAnsi="ＭＳ 明朝" w:cs="ＭＳ 明朝" w:hint="eastAsia"/>
                <w:sz w:val="20"/>
                <w:szCs w:val="20"/>
              </w:rPr>
              <w:t>生徒避難訓練</w:t>
            </w:r>
            <w:r w:rsidR="008E25FB" w:rsidRPr="000B1525">
              <w:rPr>
                <w:rFonts w:ascii="ＭＳ 明朝" w:hAnsi="ＭＳ 明朝" w:cs="ＭＳ 明朝"/>
                <w:sz w:val="20"/>
                <w:szCs w:val="20"/>
              </w:rPr>
              <w:t>１回　[</w:t>
            </w:r>
            <w:r w:rsidR="00F41057" w:rsidRPr="000B1525">
              <w:rPr>
                <w:rFonts w:ascii="ＭＳ 明朝" w:hAnsi="ＭＳ 明朝" w:cs="ＭＳ 明朝" w:hint="eastAsia"/>
                <w:sz w:val="20"/>
                <w:szCs w:val="20"/>
              </w:rPr>
              <w:t>１</w:t>
            </w:r>
            <w:r w:rsidR="008E25FB" w:rsidRPr="000B1525">
              <w:rPr>
                <w:rFonts w:ascii="ＭＳ 明朝" w:hAnsi="ＭＳ 明朝" w:cs="ＭＳ 明朝"/>
                <w:sz w:val="20"/>
                <w:szCs w:val="20"/>
              </w:rPr>
              <w:t>回]</w:t>
            </w:r>
          </w:p>
          <w:p w14:paraId="53CD7CD2" w14:textId="4149CF72" w:rsidR="00E82630" w:rsidRPr="000B1525" w:rsidRDefault="00A170CC" w:rsidP="008E25FB">
            <w:pPr>
              <w:ind w:firstLine="56"/>
              <w:rPr>
                <w:rFonts w:ascii="ＭＳ 明朝" w:hAnsi="ＭＳ 明朝" w:cs="ＭＳ 明朝"/>
                <w:sz w:val="20"/>
                <w:szCs w:val="20"/>
              </w:rPr>
            </w:pPr>
            <w:r w:rsidRPr="000B1525">
              <w:rPr>
                <w:rFonts w:ascii="ＭＳ 明朝" w:hAnsi="ＭＳ 明朝" w:cs="ＭＳ 明朝" w:hint="eastAsia"/>
                <w:sz w:val="20"/>
                <w:szCs w:val="20"/>
              </w:rPr>
              <w:t>・オンライン学校連絡ツール</w:t>
            </w:r>
            <w:r w:rsidR="00E82630" w:rsidRPr="000B1525">
              <w:rPr>
                <w:rFonts w:ascii="ＭＳ 明朝" w:hAnsi="ＭＳ 明朝" w:cs="ＭＳ 明朝"/>
                <w:sz w:val="20"/>
                <w:szCs w:val="20"/>
              </w:rPr>
              <w:t>を活用した緊急連絡体制の継続・安否確認訓練１回　[１回]</w:t>
            </w:r>
          </w:p>
        </w:tc>
        <w:tc>
          <w:tcPr>
            <w:tcW w:w="4147" w:type="dxa"/>
            <w:tcBorders>
              <w:left w:val="dashed" w:sz="4" w:space="0" w:color="auto"/>
              <w:right w:val="single" w:sz="4" w:space="0" w:color="auto"/>
            </w:tcBorders>
            <w:tcMar>
              <w:top w:w="85" w:type="dxa"/>
              <w:left w:w="85" w:type="dxa"/>
              <w:bottom w:w="85" w:type="dxa"/>
              <w:right w:w="85" w:type="dxa"/>
            </w:tcMar>
          </w:tcPr>
          <w:p w14:paraId="0D3A616E" w14:textId="77777777" w:rsidR="006236A5" w:rsidRPr="000B1525" w:rsidRDefault="006236A5" w:rsidP="004D4595">
            <w:pPr>
              <w:ind w:left="400" w:hanging="400"/>
              <w:rPr>
                <w:rFonts w:ascii="ＭＳ 明朝" w:hAnsi="ＭＳ 明朝" w:cs="ＭＳ 明朝"/>
                <w:sz w:val="20"/>
                <w:szCs w:val="20"/>
              </w:rPr>
            </w:pPr>
          </w:p>
          <w:p w14:paraId="13B863F9" w14:textId="77777777" w:rsidR="006236A5" w:rsidRPr="000B1525" w:rsidRDefault="006236A5" w:rsidP="004D4595">
            <w:pPr>
              <w:ind w:left="400" w:hanging="400"/>
              <w:rPr>
                <w:rFonts w:ascii="ＭＳ 明朝" w:hAnsi="ＭＳ 明朝" w:cs="ＭＳ 明朝"/>
                <w:sz w:val="20"/>
                <w:szCs w:val="20"/>
              </w:rPr>
            </w:pPr>
          </w:p>
          <w:p w14:paraId="23E004FA" w14:textId="77777777" w:rsidR="006236A5" w:rsidRPr="000B1525" w:rsidRDefault="006236A5" w:rsidP="004D4595">
            <w:pPr>
              <w:ind w:left="400" w:hanging="400"/>
              <w:rPr>
                <w:rFonts w:ascii="ＭＳ 明朝" w:hAnsi="ＭＳ 明朝" w:cs="ＭＳ 明朝"/>
                <w:sz w:val="20"/>
                <w:szCs w:val="20"/>
              </w:rPr>
            </w:pPr>
          </w:p>
          <w:p w14:paraId="642BA32A" w14:textId="77777777" w:rsidR="006236A5" w:rsidRPr="000B1525" w:rsidRDefault="006236A5" w:rsidP="004D4595">
            <w:pPr>
              <w:ind w:left="400" w:hanging="400"/>
              <w:rPr>
                <w:rFonts w:ascii="ＭＳ 明朝" w:hAnsi="ＭＳ 明朝" w:cs="ＭＳ 明朝"/>
                <w:sz w:val="20"/>
                <w:szCs w:val="20"/>
              </w:rPr>
            </w:pPr>
          </w:p>
          <w:p w14:paraId="791F72DF" w14:textId="77777777" w:rsidR="00E82630" w:rsidRPr="000B1525" w:rsidRDefault="00E82630" w:rsidP="004D4595">
            <w:pPr>
              <w:ind w:left="400" w:hanging="400"/>
              <w:rPr>
                <w:rFonts w:ascii="ＭＳ 明朝" w:hAnsi="ＭＳ 明朝" w:cs="ＭＳ 明朝"/>
                <w:sz w:val="20"/>
                <w:szCs w:val="20"/>
              </w:rPr>
            </w:pPr>
          </w:p>
          <w:p w14:paraId="4686D570" w14:textId="77777777" w:rsidR="00E82630" w:rsidRPr="000B1525" w:rsidRDefault="00E82630" w:rsidP="004D4595">
            <w:pPr>
              <w:ind w:left="400" w:hanging="400"/>
              <w:rPr>
                <w:rFonts w:ascii="ＭＳ 明朝" w:hAnsi="ＭＳ 明朝" w:cs="ＭＳ 明朝"/>
                <w:sz w:val="20"/>
                <w:szCs w:val="20"/>
              </w:rPr>
            </w:pPr>
          </w:p>
          <w:p w14:paraId="3DB7106A" w14:textId="77777777" w:rsidR="00E82630" w:rsidRPr="000B1525" w:rsidRDefault="00E82630" w:rsidP="004D4595">
            <w:pPr>
              <w:ind w:left="400" w:hanging="400"/>
              <w:rPr>
                <w:rFonts w:ascii="ＭＳ 明朝" w:hAnsi="ＭＳ 明朝" w:cs="ＭＳ 明朝"/>
                <w:sz w:val="20"/>
                <w:szCs w:val="20"/>
              </w:rPr>
            </w:pPr>
          </w:p>
          <w:p w14:paraId="32FD8D79" w14:textId="77777777" w:rsidR="00E82630" w:rsidRPr="000B1525" w:rsidRDefault="00E82630" w:rsidP="004D4595">
            <w:pPr>
              <w:ind w:left="400" w:hanging="400"/>
              <w:rPr>
                <w:rFonts w:ascii="ＭＳ 明朝" w:hAnsi="ＭＳ 明朝" w:cs="ＭＳ 明朝"/>
                <w:sz w:val="20"/>
                <w:szCs w:val="20"/>
              </w:rPr>
            </w:pPr>
          </w:p>
          <w:p w14:paraId="44292210" w14:textId="77777777" w:rsidR="006236A5" w:rsidRPr="000B1525" w:rsidRDefault="006236A5" w:rsidP="004D4595">
            <w:pPr>
              <w:ind w:left="400" w:hanging="400"/>
              <w:rPr>
                <w:rFonts w:ascii="ＭＳ 明朝" w:hAnsi="ＭＳ 明朝" w:cs="ＭＳ 明朝"/>
                <w:sz w:val="20"/>
                <w:szCs w:val="20"/>
              </w:rPr>
            </w:pPr>
          </w:p>
          <w:p w14:paraId="790CA81C" w14:textId="77777777" w:rsidR="006236A5" w:rsidRPr="000B1525" w:rsidRDefault="006236A5" w:rsidP="004D4595">
            <w:pPr>
              <w:ind w:left="400" w:hanging="400"/>
              <w:rPr>
                <w:rFonts w:ascii="ＭＳ 明朝" w:hAnsi="ＭＳ 明朝" w:cs="ＭＳ 明朝"/>
                <w:sz w:val="20"/>
                <w:szCs w:val="20"/>
              </w:rPr>
            </w:pPr>
          </w:p>
          <w:p w14:paraId="759A3461" w14:textId="77777777" w:rsidR="006236A5" w:rsidRPr="000B1525" w:rsidRDefault="006236A5" w:rsidP="004D4595">
            <w:pPr>
              <w:ind w:left="400" w:hanging="400"/>
              <w:rPr>
                <w:rFonts w:ascii="ＭＳ 明朝" w:hAnsi="ＭＳ 明朝" w:cs="ＭＳ 明朝"/>
                <w:sz w:val="20"/>
                <w:szCs w:val="20"/>
              </w:rPr>
            </w:pPr>
          </w:p>
          <w:p w14:paraId="37D850F8" w14:textId="77777777" w:rsidR="006236A5" w:rsidRPr="000B1525" w:rsidRDefault="006236A5" w:rsidP="004D4595">
            <w:pPr>
              <w:ind w:left="400" w:hanging="400"/>
              <w:rPr>
                <w:rFonts w:ascii="ＭＳ 明朝" w:hAnsi="ＭＳ 明朝" w:cs="ＭＳ 明朝"/>
                <w:sz w:val="20"/>
                <w:szCs w:val="20"/>
              </w:rPr>
            </w:pPr>
          </w:p>
          <w:p w14:paraId="00A70AF2" w14:textId="77777777" w:rsidR="00E82630" w:rsidRPr="000B1525" w:rsidRDefault="00E82630" w:rsidP="004D4595">
            <w:pPr>
              <w:ind w:left="400" w:hanging="400"/>
              <w:rPr>
                <w:rFonts w:ascii="ＭＳ 明朝" w:hAnsi="ＭＳ 明朝" w:cs="ＭＳ 明朝"/>
                <w:sz w:val="20"/>
                <w:szCs w:val="20"/>
              </w:rPr>
            </w:pPr>
          </w:p>
          <w:p w14:paraId="235B9904" w14:textId="77777777" w:rsidR="00E82630" w:rsidRPr="000B1525" w:rsidRDefault="00E82630" w:rsidP="004D4595">
            <w:pPr>
              <w:ind w:left="200" w:hangingChars="100" w:hanging="200"/>
              <w:jc w:val="left"/>
              <w:rPr>
                <w:rFonts w:ascii="ＭＳ 明朝" w:hAnsi="ＭＳ 明朝" w:cs="ＭＳ 明朝"/>
                <w:sz w:val="20"/>
                <w:szCs w:val="20"/>
              </w:rPr>
            </w:pPr>
          </w:p>
          <w:p w14:paraId="0C0A03A7" w14:textId="77777777" w:rsidR="001C2099" w:rsidRPr="000B1525" w:rsidRDefault="001C2099" w:rsidP="004D4595">
            <w:pPr>
              <w:ind w:left="200" w:hangingChars="100" w:hanging="200"/>
              <w:jc w:val="left"/>
              <w:rPr>
                <w:rFonts w:ascii="ＭＳ 明朝" w:hAnsi="ＭＳ 明朝" w:cs="ＭＳ 明朝"/>
                <w:sz w:val="20"/>
                <w:szCs w:val="20"/>
              </w:rPr>
            </w:pPr>
          </w:p>
          <w:p w14:paraId="773ACA6F" w14:textId="77777777" w:rsidR="001C2099" w:rsidRPr="000B1525" w:rsidRDefault="001C2099" w:rsidP="004D4595">
            <w:pPr>
              <w:ind w:left="200" w:hangingChars="100" w:hanging="200"/>
              <w:jc w:val="left"/>
              <w:rPr>
                <w:rFonts w:ascii="ＭＳ 明朝" w:hAnsi="ＭＳ 明朝" w:cs="ＭＳ 明朝"/>
                <w:sz w:val="20"/>
                <w:szCs w:val="20"/>
              </w:rPr>
            </w:pPr>
          </w:p>
          <w:p w14:paraId="257505B1" w14:textId="77777777" w:rsidR="001C2099" w:rsidRPr="000B1525" w:rsidRDefault="001C2099" w:rsidP="004D4595">
            <w:pPr>
              <w:ind w:left="200" w:hangingChars="100" w:hanging="200"/>
              <w:jc w:val="left"/>
              <w:rPr>
                <w:rFonts w:ascii="ＭＳ 明朝" w:hAnsi="ＭＳ 明朝" w:cs="ＭＳ 明朝"/>
                <w:sz w:val="20"/>
                <w:szCs w:val="20"/>
              </w:rPr>
            </w:pPr>
          </w:p>
          <w:p w14:paraId="15680ED3" w14:textId="77777777" w:rsidR="00E82630" w:rsidRPr="000B1525" w:rsidRDefault="00E82630" w:rsidP="004D4595">
            <w:pPr>
              <w:jc w:val="left"/>
              <w:rPr>
                <w:rFonts w:ascii="ＭＳ 明朝" w:hAnsi="ＭＳ 明朝" w:cs="ＭＳ 明朝"/>
                <w:sz w:val="20"/>
                <w:szCs w:val="20"/>
              </w:rPr>
            </w:pPr>
          </w:p>
          <w:p w14:paraId="540D7EFB" w14:textId="77777777" w:rsidR="00E82630" w:rsidRPr="000B1525" w:rsidRDefault="00E82630" w:rsidP="004D4595">
            <w:pPr>
              <w:ind w:left="400" w:hanging="400"/>
              <w:rPr>
                <w:rFonts w:ascii="ＭＳ 明朝" w:hAnsi="ＭＳ 明朝" w:cs="ＭＳ 明朝"/>
                <w:sz w:val="20"/>
                <w:szCs w:val="20"/>
              </w:rPr>
            </w:pPr>
          </w:p>
          <w:p w14:paraId="24CD4438" w14:textId="77777777" w:rsidR="00E82630" w:rsidRPr="000B1525" w:rsidRDefault="00E82630" w:rsidP="004D4595">
            <w:pPr>
              <w:ind w:left="400" w:hanging="400"/>
              <w:rPr>
                <w:rFonts w:ascii="ＭＳ 明朝" w:hAnsi="ＭＳ 明朝" w:cs="ＭＳ 明朝"/>
                <w:sz w:val="20"/>
                <w:szCs w:val="20"/>
              </w:rPr>
            </w:pPr>
          </w:p>
          <w:p w14:paraId="71BED46F" w14:textId="77777777" w:rsidR="00E82630" w:rsidRPr="000B1525" w:rsidRDefault="00E82630" w:rsidP="004D4595">
            <w:pPr>
              <w:ind w:left="400" w:hanging="400"/>
              <w:rPr>
                <w:rFonts w:ascii="ＭＳ 明朝" w:hAnsi="ＭＳ 明朝" w:cs="ＭＳ 明朝"/>
                <w:sz w:val="20"/>
                <w:szCs w:val="20"/>
              </w:rPr>
            </w:pPr>
          </w:p>
          <w:p w14:paraId="40E89A17" w14:textId="77777777" w:rsidR="00E82630" w:rsidRPr="000B1525" w:rsidRDefault="00E82630" w:rsidP="004D4595">
            <w:pPr>
              <w:ind w:left="-14"/>
              <w:rPr>
                <w:rFonts w:ascii="ＭＳ 明朝" w:hAnsi="ＭＳ 明朝" w:cs="ＭＳ 明朝"/>
                <w:sz w:val="20"/>
                <w:szCs w:val="20"/>
              </w:rPr>
            </w:pPr>
          </w:p>
        </w:tc>
      </w:tr>
      <w:tr w:rsidR="00E82630" w:rsidRPr="00E50B6C" w14:paraId="6D873BD7" w14:textId="77777777" w:rsidTr="001C2099">
        <w:trPr>
          <w:cantSplit/>
          <w:trHeight w:val="3775"/>
        </w:trPr>
        <w:tc>
          <w:tcPr>
            <w:tcW w:w="775" w:type="dxa"/>
            <w:tcMar>
              <w:top w:w="85" w:type="dxa"/>
              <w:left w:w="85" w:type="dxa"/>
              <w:bottom w:w="85" w:type="dxa"/>
              <w:right w:w="85" w:type="dxa"/>
            </w:tcMar>
            <w:textDirection w:val="tbRlV"/>
            <w:vAlign w:val="center"/>
          </w:tcPr>
          <w:p w14:paraId="6F842DE3" w14:textId="77777777" w:rsidR="00E82630" w:rsidRPr="000B1525" w:rsidRDefault="00E82630" w:rsidP="001C2099">
            <w:pPr>
              <w:spacing w:line="300" w:lineRule="auto"/>
              <w:ind w:left="113" w:right="113"/>
              <w:jc w:val="center"/>
              <w:rPr>
                <w:rFonts w:ascii="ＭＳ 明朝" w:hAnsi="ＭＳ 明朝" w:cs="ＭＳ 明朝"/>
                <w:sz w:val="20"/>
                <w:szCs w:val="20"/>
              </w:rPr>
            </w:pPr>
            <w:r w:rsidRPr="000B1525">
              <w:rPr>
                <w:rFonts w:ascii="ＭＳ 明朝" w:hAnsi="ＭＳ 明朝" w:cs="ＭＳ 明朝"/>
                <w:sz w:val="20"/>
                <w:szCs w:val="20"/>
              </w:rPr>
              <w:t>４　校務の効率化と働き方改革の推進</w:t>
            </w:r>
          </w:p>
        </w:tc>
        <w:tc>
          <w:tcPr>
            <w:tcW w:w="2126" w:type="dxa"/>
            <w:tcMar>
              <w:top w:w="85" w:type="dxa"/>
              <w:left w:w="85" w:type="dxa"/>
              <w:bottom w:w="85" w:type="dxa"/>
              <w:right w:w="85" w:type="dxa"/>
            </w:tcMar>
          </w:tcPr>
          <w:p w14:paraId="3CE15C78" w14:textId="77777777" w:rsidR="00E82630" w:rsidRPr="000B1525" w:rsidRDefault="00E82630" w:rsidP="000B7E05">
            <w:pPr>
              <w:ind w:left="500" w:hanging="500"/>
              <w:rPr>
                <w:rFonts w:ascii="ＭＳ 明朝" w:hAnsi="ＭＳ 明朝" w:cs="ＭＳ 明朝"/>
                <w:sz w:val="20"/>
                <w:szCs w:val="20"/>
              </w:rPr>
            </w:pPr>
            <w:r w:rsidRPr="000B1525">
              <w:rPr>
                <w:rFonts w:ascii="ＭＳ 明朝" w:hAnsi="ＭＳ 明朝" w:cs="ＭＳ 明朝"/>
                <w:sz w:val="20"/>
                <w:szCs w:val="20"/>
              </w:rPr>
              <w:t>校務の効率化</w:t>
            </w:r>
          </w:p>
          <w:p w14:paraId="2CA53CF0" w14:textId="77777777" w:rsidR="00E82630" w:rsidRPr="000B1525" w:rsidRDefault="00E82630" w:rsidP="000B7E05">
            <w:pPr>
              <w:ind w:hanging="41"/>
              <w:rPr>
                <w:rFonts w:ascii="ＭＳ 明朝" w:hAnsi="ＭＳ 明朝" w:cs="ＭＳ 明朝"/>
                <w:sz w:val="20"/>
                <w:szCs w:val="20"/>
              </w:rPr>
            </w:pPr>
            <w:r w:rsidRPr="000B1525">
              <w:rPr>
                <w:rFonts w:ascii="ＭＳ 明朝" w:hAnsi="ＭＳ 明朝" w:cs="ＭＳ 明朝"/>
                <w:sz w:val="20"/>
                <w:szCs w:val="20"/>
              </w:rPr>
              <w:t>ア　ICTによる校務の効率化</w:t>
            </w:r>
          </w:p>
          <w:p w14:paraId="5A1F98C1" w14:textId="77777777" w:rsidR="00E82630" w:rsidRPr="000B1525" w:rsidRDefault="00E82630" w:rsidP="000B7E05">
            <w:pPr>
              <w:ind w:left="400" w:hanging="400"/>
              <w:rPr>
                <w:rFonts w:ascii="ＭＳ 明朝" w:hAnsi="ＭＳ 明朝" w:cs="ＭＳ 明朝"/>
                <w:sz w:val="20"/>
                <w:szCs w:val="20"/>
              </w:rPr>
            </w:pPr>
          </w:p>
          <w:p w14:paraId="09340E97" w14:textId="77777777" w:rsidR="00D47874" w:rsidRPr="000B1525" w:rsidRDefault="00D47874" w:rsidP="000B7E05">
            <w:pPr>
              <w:ind w:left="400" w:hanging="400"/>
              <w:rPr>
                <w:rFonts w:ascii="ＭＳ 明朝" w:hAnsi="ＭＳ 明朝" w:cs="ＭＳ 明朝"/>
                <w:sz w:val="20"/>
                <w:szCs w:val="20"/>
              </w:rPr>
            </w:pPr>
          </w:p>
          <w:p w14:paraId="2D206E9B" w14:textId="77777777" w:rsidR="004D4721" w:rsidRPr="000B1525" w:rsidRDefault="004D4721" w:rsidP="000B7E05">
            <w:pPr>
              <w:ind w:left="400" w:hanging="400"/>
              <w:rPr>
                <w:rFonts w:ascii="ＭＳ 明朝" w:hAnsi="ＭＳ 明朝" w:cs="ＭＳ 明朝"/>
                <w:sz w:val="20"/>
                <w:szCs w:val="20"/>
              </w:rPr>
            </w:pPr>
          </w:p>
          <w:p w14:paraId="3EE15E61" w14:textId="23F823D3" w:rsidR="00E82630" w:rsidRPr="000B1525" w:rsidRDefault="00E82630" w:rsidP="000B7E05">
            <w:pPr>
              <w:rPr>
                <w:rFonts w:ascii="ＭＳ 明朝" w:hAnsi="ＭＳ 明朝" w:cs="ＭＳ 明朝"/>
                <w:sz w:val="20"/>
                <w:szCs w:val="20"/>
              </w:rPr>
            </w:pPr>
            <w:r w:rsidRPr="000B1525">
              <w:rPr>
                <w:rFonts w:ascii="ＭＳ 明朝" w:hAnsi="ＭＳ 明朝" w:cs="ＭＳ 明朝"/>
                <w:sz w:val="20"/>
                <w:szCs w:val="20"/>
              </w:rPr>
              <w:t>イ</w:t>
            </w:r>
            <w:r w:rsidR="00E16A75" w:rsidRPr="000B1525">
              <w:rPr>
                <w:rFonts w:ascii="ＭＳ 明朝" w:hAnsi="ＭＳ 明朝" w:cs="ＭＳ 明朝" w:hint="eastAsia"/>
                <w:sz w:val="20"/>
                <w:szCs w:val="20"/>
              </w:rPr>
              <w:t xml:space="preserve"> </w:t>
            </w:r>
            <w:r w:rsidR="00E16A75" w:rsidRPr="000B1525">
              <w:rPr>
                <w:rFonts w:ascii="ＭＳ 明朝" w:hAnsi="ＭＳ 明朝" w:cs="ＭＳ 明朝"/>
                <w:sz w:val="20"/>
                <w:szCs w:val="20"/>
              </w:rPr>
              <w:t>行事</w:t>
            </w:r>
            <w:r w:rsidR="00E16A75" w:rsidRPr="000B1525">
              <w:rPr>
                <w:rFonts w:ascii="ＭＳ 明朝" w:hAnsi="ＭＳ 明朝" w:cs="ＭＳ 明朝" w:hint="eastAsia"/>
                <w:sz w:val="20"/>
                <w:szCs w:val="20"/>
              </w:rPr>
              <w:t>等</w:t>
            </w:r>
            <w:r w:rsidR="00E16A75" w:rsidRPr="000B1525">
              <w:rPr>
                <w:rFonts w:ascii="ＭＳ 明朝" w:hAnsi="ＭＳ 明朝" w:cs="ＭＳ 明朝"/>
                <w:sz w:val="20"/>
                <w:szCs w:val="20"/>
              </w:rPr>
              <w:t>の</w:t>
            </w:r>
            <w:r w:rsidR="00E16A75" w:rsidRPr="000B1525">
              <w:rPr>
                <w:rFonts w:ascii="ＭＳ 明朝" w:hAnsi="ＭＳ 明朝" w:cs="ＭＳ 明朝" w:hint="eastAsia"/>
                <w:sz w:val="20"/>
                <w:szCs w:val="20"/>
              </w:rPr>
              <w:t>精選</w:t>
            </w:r>
          </w:p>
        </w:tc>
        <w:tc>
          <w:tcPr>
            <w:tcW w:w="4253" w:type="dxa"/>
            <w:tcBorders>
              <w:right w:val="dashed" w:sz="4" w:space="0" w:color="auto"/>
            </w:tcBorders>
            <w:tcMar>
              <w:top w:w="85" w:type="dxa"/>
              <w:left w:w="85" w:type="dxa"/>
              <w:bottom w:w="85" w:type="dxa"/>
              <w:right w:w="85" w:type="dxa"/>
            </w:tcMar>
          </w:tcPr>
          <w:p w14:paraId="66EE92D1" w14:textId="77777777" w:rsidR="001C2099" w:rsidRPr="000B1525" w:rsidRDefault="001C2099" w:rsidP="000B7E05">
            <w:pPr>
              <w:rPr>
                <w:rFonts w:ascii="ＭＳ 明朝" w:hAnsi="ＭＳ 明朝" w:cs="ＭＳ 明朝"/>
                <w:sz w:val="20"/>
                <w:szCs w:val="20"/>
              </w:rPr>
            </w:pPr>
          </w:p>
          <w:p w14:paraId="6983451F" w14:textId="77777777" w:rsidR="00E82630" w:rsidRPr="000B1525" w:rsidRDefault="00E82630" w:rsidP="000B7E05">
            <w:pPr>
              <w:rPr>
                <w:rFonts w:ascii="ＭＳ 明朝" w:hAnsi="ＭＳ 明朝" w:cs="ＭＳ 明朝"/>
                <w:sz w:val="20"/>
                <w:szCs w:val="20"/>
              </w:rPr>
            </w:pPr>
            <w:r w:rsidRPr="000B1525">
              <w:rPr>
                <w:rFonts w:ascii="ＭＳ 明朝" w:hAnsi="ＭＳ 明朝" w:cs="ＭＳ 明朝"/>
                <w:sz w:val="20"/>
                <w:szCs w:val="20"/>
              </w:rPr>
              <w:t>ア・ICTやデジタル教材を活用するなど、校務の効率化を</w:t>
            </w:r>
            <w:r w:rsidR="00C3016F" w:rsidRPr="000B1525">
              <w:rPr>
                <w:rFonts w:ascii="ＭＳ 明朝" w:hAnsi="ＭＳ 明朝" w:cs="ＭＳ 明朝"/>
                <w:sz w:val="20"/>
                <w:szCs w:val="20"/>
              </w:rPr>
              <w:t>はかる</w:t>
            </w:r>
            <w:r w:rsidRPr="000B1525">
              <w:rPr>
                <w:rFonts w:ascii="ＭＳ 明朝" w:hAnsi="ＭＳ 明朝" w:cs="ＭＳ 明朝"/>
                <w:sz w:val="20"/>
                <w:szCs w:val="20"/>
              </w:rPr>
              <w:t>。</w:t>
            </w:r>
          </w:p>
          <w:p w14:paraId="6BFFB75C" w14:textId="0DDA2157" w:rsidR="00D47874" w:rsidRPr="000B1525" w:rsidRDefault="00BA525B" w:rsidP="000B7E05">
            <w:pPr>
              <w:ind w:left="400" w:hanging="400"/>
              <w:rPr>
                <w:rFonts w:ascii="ＭＳ 明朝" w:hAnsi="ＭＳ 明朝" w:cs="ＭＳ 明朝"/>
                <w:sz w:val="20"/>
                <w:szCs w:val="20"/>
              </w:rPr>
            </w:pPr>
            <w:r w:rsidRPr="000B1525">
              <w:rPr>
                <w:rFonts w:ascii="ＭＳ 明朝" w:hAnsi="ＭＳ 明朝" w:cs="ＭＳ 明朝"/>
                <w:sz w:val="20"/>
                <w:szCs w:val="20"/>
              </w:rPr>
              <w:t>・</w:t>
            </w:r>
            <w:r w:rsidR="00E16A75" w:rsidRPr="000B1525">
              <w:rPr>
                <w:rFonts w:ascii="ＭＳ 明朝" w:hAnsi="ＭＳ 明朝" w:cs="ＭＳ 明朝" w:hint="eastAsia"/>
                <w:sz w:val="20"/>
                <w:szCs w:val="20"/>
              </w:rPr>
              <w:t>会議資料のペーパーレス化</w:t>
            </w:r>
          </w:p>
          <w:p w14:paraId="4C2A435A" w14:textId="0ABFC8D4" w:rsidR="00E82630" w:rsidRPr="000B1525" w:rsidRDefault="00D47874" w:rsidP="005A4F72">
            <w:pPr>
              <w:rPr>
                <w:rFonts w:ascii="ＭＳ 明朝" w:hAnsi="ＭＳ 明朝" w:cs="ＭＳ 明朝"/>
                <w:sz w:val="20"/>
                <w:szCs w:val="20"/>
              </w:rPr>
            </w:pPr>
            <w:r w:rsidRPr="000B1525">
              <w:rPr>
                <w:rFonts w:ascii="ＭＳ 明朝" w:hAnsi="ＭＳ 明朝" w:cs="ＭＳ 明朝"/>
                <w:sz w:val="20"/>
                <w:szCs w:val="20"/>
              </w:rPr>
              <w:t>・</w:t>
            </w:r>
            <w:r w:rsidR="00E16A75" w:rsidRPr="000B1525">
              <w:rPr>
                <w:rFonts w:ascii="ＭＳ 明朝" w:hAnsi="ＭＳ 明朝" w:cs="ＭＳ 明朝" w:hint="eastAsia"/>
                <w:sz w:val="20"/>
                <w:szCs w:val="20"/>
              </w:rPr>
              <w:t>会議時間の短縮</w:t>
            </w:r>
          </w:p>
          <w:p w14:paraId="52BDDA2B" w14:textId="77777777" w:rsidR="00E16A75" w:rsidRPr="000B1525" w:rsidRDefault="00E16A75" w:rsidP="000B7E05">
            <w:pPr>
              <w:ind w:left="76" w:hanging="40"/>
              <w:rPr>
                <w:rFonts w:ascii="ＭＳ 明朝" w:hAnsi="ＭＳ 明朝" w:cs="ＭＳ 明朝"/>
                <w:sz w:val="20"/>
                <w:szCs w:val="20"/>
              </w:rPr>
            </w:pPr>
          </w:p>
          <w:p w14:paraId="0CF91310" w14:textId="22E55804" w:rsidR="00E82630" w:rsidRPr="000B1525" w:rsidRDefault="004D4721" w:rsidP="006E7362">
            <w:pPr>
              <w:ind w:hanging="57"/>
              <w:rPr>
                <w:rFonts w:ascii="ＭＳ 明朝" w:hAnsi="ＭＳ 明朝" w:cs="ＭＳ 明朝"/>
                <w:sz w:val="20"/>
                <w:szCs w:val="20"/>
              </w:rPr>
            </w:pPr>
            <w:r w:rsidRPr="000B1525">
              <w:rPr>
                <w:rFonts w:ascii="ＭＳ 明朝" w:hAnsi="ＭＳ 明朝" w:cs="ＭＳ 明朝"/>
                <w:sz w:val="20"/>
                <w:szCs w:val="20"/>
              </w:rPr>
              <w:t>イ</w:t>
            </w:r>
            <w:r w:rsidR="00E16A75" w:rsidRPr="000B1525">
              <w:rPr>
                <w:rFonts w:ascii="ＭＳ 明朝" w:hAnsi="ＭＳ 明朝" w:cs="ＭＳ 明朝" w:hint="eastAsia"/>
                <w:sz w:val="20"/>
                <w:szCs w:val="20"/>
              </w:rPr>
              <w:t>・行事を精選し、業務を縮減する。</w:t>
            </w:r>
          </w:p>
        </w:tc>
        <w:tc>
          <w:tcPr>
            <w:tcW w:w="3685" w:type="dxa"/>
            <w:tcBorders>
              <w:right w:val="dashed" w:sz="4" w:space="0" w:color="auto"/>
            </w:tcBorders>
            <w:tcMar>
              <w:top w:w="85" w:type="dxa"/>
              <w:left w:w="85" w:type="dxa"/>
              <w:bottom w:w="85" w:type="dxa"/>
              <w:right w:w="85" w:type="dxa"/>
            </w:tcMar>
          </w:tcPr>
          <w:p w14:paraId="4A5D0875" w14:textId="77777777" w:rsidR="00D47874" w:rsidRPr="000B1525" w:rsidRDefault="00D47874" w:rsidP="000B7E05">
            <w:pPr>
              <w:ind w:left="400" w:hanging="400"/>
              <w:rPr>
                <w:rFonts w:ascii="ＭＳ 明朝" w:hAnsi="ＭＳ 明朝" w:cs="ＭＳ 明朝"/>
                <w:sz w:val="20"/>
                <w:szCs w:val="20"/>
              </w:rPr>
            </w:pPr>
          </w:p>
          <w:p w14:paraId="6E1A3A75" w14:textId="77777777" w:rsidR="00E82630" w:rsidRPr="000B1525" w:rsidRDefault="00E82630" w:rsidP="000B7E05">
            <w:pPr>
              <w:ind w:left="400" w:hanging="400"/>
              <w:rPr>
                <w:rFonts w:ascii="ＭＳ 明朝" w:hAnsi="ＭＳ 明朝" w:cs="ＭＳ 明朝"/>
                <w:sz w:val="20"/>
                <w:szCs w:val="20"/>
              </w:rPr>
            </w:pPr>
            <w:r w:rsidRPr="000B1525">
              <w:rPr>
                <w:rFonts w:ascii="ＭＳ 明朝" w:hAnsi="ＭＳ 明朝" w:cs="ＭＳ 明朝"/>
                <w:sz w:val="20"/>
                <w:szCs w:val="20"/>
              </w:rPr>
              <w:t>ア・</w:t>
            </w:r>
            <w:r w:rsidR="00D47874" w:rsidRPr="000B1525">
              <w:rPr>
                <w:rFonts w:ascii="ＭＳ 明朝" w:hAnsi="ＭＳ 明朝" w:cs="ＭＳ 明朝"/>
                <w:sz w:val="20"/>
                <w:szCs w:val="20"/>
              </w:rPr>
              <w:t>ICT</w:t>
            </w:r>
            <w:r w:rsidRPr="000B1525">
              <w:rPr>
                <w:rFonts w:ascii="ＭＳ 明朝" w:hAnsi="ＭＳ 明朝" w:cs="ＭＳ 明朝"/>
                <w:sz w:val="20"/>
                <w:szCs w:val="20"/>
              </w:rPr>
              <w:t>活用における業務効率向上</w:t>
            </w:r>
          </w:p>
          <w:p w14:paraId="7F417F0E" w14:textId="77777777" w:rsidR="00D47874" w:rsidRPr="000B1525" w:rsidRDefault="00E82630" w:rsidP="000B7E05">
            <w:pPr>
              <w:rPr>
                <w:rFonts w:ascii="ＭＳ Ｐ明朝" w:eastAsia="ＭＳ Ｐ明朝" w:hAnsi="ＭＳ Ｐ明朝" w:cs="ＭＳ Ｐ明朝"/>
                <w:sz w:val="20"/>
                <w:szCs w:val="20"/>
              </w:rPr>
            </w:pPr>
            <w:r w:rsidRPr="000B1525">
              <w:rPr>
                <w:rFonts w:ascii="ＭＳ Ｐ明朝" w:eastAsia="ＭＳ Ｐ明朝" w:hAnsi="ＭＳ Ｐ明朝" w:cs="ＭＳ Ｐ明朝"/>
                <w:sz w:val="20"/>
                <w:szCs w:val="20"/>
              </w:rPr>
              <w:t>学校教育自己診断における、「コンピュータ等のICT機器が、授業などで活用されている。」（教員）100％　[100％]</w:t>
            </w:r>
          </w:p>
          <w:p w14:paraId="09AF55A1" w14:textId="77777777" w:rsidR="006E7362" w:rsidRPr="000B1525" w:rsidRDefault="00D47874" w:rsidP="000B7E05">
            <w:pPr>
              <w:rPr>
                <w:rFonts w:ascii="ＭＳ 明朝" w:hAnsi="ＭＳ 明朝" w:cs="ＭＳ 明朝"/>
                <w:sz w:val="20"/>
                <w:szCs w:val="20"/>
              </w:rPr>
            </w:pPr>
            <w:r w:rsidRPr="000B1525">
              <w:rPr>
                <w:rFonts w:ascii="ＭＳ 明朝" w:hAnsi="ＭＳ 明朝" w:cs="ＭＳ 明朝"/>
                <w:sz w:val="20"/>
                <w:szCs w:val="20"/>
              </w:rPr>
              <w:t>・</w:t>
            </w:r>
            <w:r w:rsidR="006E7362" w:rsidRPr="000B1525">
              <w:rPr>
                <w:rFonts w:ascii="ＭＳ 明朝" w:hAnsi="ＭＳ 明朝" w:cs="ＭＳ 明朝" w:hint="eastAsia"/>
                <w:sz w:val="20"/>
                <w:szCs w:val="20"/>
              </w:rPr>
              <w:t>職員会議60分以内</w:t>
            </w:r>
            <w:r w:rsidRPr="000B1525">
              <w:rPr>
                <w:rFonts w:ascii="ＭＳ 明朝" w:hAnsi="ＭＳ 明朝" w:cs="ＭＳ 明朝"/>
                <w:sz w:val="20"/>
                <w:szCs w:val="20"/>
              </w:rPr>
              <w:t xml:space="preserve">　</w:t>
            </w:r>
          </w:p>
          <w:p w14:paraId="2E11C1F8" w14:textId="1C43E68D" w:rsidR="00E82630" w:rsidRPr="000B1525" w:rsidRDefault="00E82630" w:rsidP="00D572F7">
            <w:pPr>
              <w:rPr>
                <w:rFonts w:ascii="ＭＳ 明朝" w:hAnsi="ＭＳ 明朝" w:cs="ＭＳ 明朝"/>
                <w:sz w:val="20"/>
                <w:szCs w:val="20"/>
              </w:rPr>
            </w:pPr>
            <w:r w:rsidRPr="000B1525">
              <w:rPr>
                <w:rFonts w:ascii="ＭＳ 明朝" w:hAnsi="ＭＳ 明朝" w:cs="ＭＳ 明朝"/>
                <w:sz w:val="20"/>
                <w:szCs w:val="20"/>
              </w:rPr>
              <w:t>イ・年次休暇取得日数1</w:t>
            </w:r>
            <w:r w:rsidR="00525499" w:rsidRPr="000B1525">
              <w:rPr>
                <w:rFonts w:ascii="ＭＳ 明朝" w:hAnsi="ＭＳ 明朝" w:cs="ＭＳ 明朝" w:hint="eastAsia"/>
                <w:sz w:val="20"/>
                <w:szCs w:val="20"/>
              </w:rPr>
              <w:t>6</w:t>
            </w:r>
            <w:r w:rsidRPr="000B1525">
              <w:rPr>
                <w:rFonts w:ascii="ＭＳ 明朝" w:hAnsi="ＭＳ 明朝" w:cs="ＭＳ 明朝"/>
                <w:sz w:val="20"/>
                <w:szCs w:val="20"/>
              </w:rPr>
              <w:t>日以上[</w:t>
            </w:r>
            <w:r w:rsidR="00FA410F" w:rsidRPr="000B1525">
              <w:rPr>
                <w:rFonts w:ascii="ＭＳ 明朝" w:hAnsi="ＭＳ 明朝" w:cs="ＭＳ 明朝" w:hint="eastAsia"/>
                <w:sz w:val="20"/>
                <w:szCs w:val="20"/>
              </w:rPr>
              <w:t>17.3</w:t>
            </w:r>
            <w:r w:rsidR="00563173" w:rsidRPr="000B1525">
              <w:rPr>
                <w:rFonts w:ascii="ＭＳ 明朝" w:hAnsi="ＭＳ 明朝" w:cs="ＭＳ 明朝" w:hint="eastAsia"/>
                <w:sz w:val="20"/>
                <w:szCs w:val="20"/>
              </w:rPr>
              <w:t>日</w:t>
            </w:r>
            <w:r w:rsidRPr="000B1525">
              <w:rPr>
                <w:rFonts w:ascii="ＭＳ 明朝" w:hAnsi="ＭＳ 明朝" w:cs="ＭＳ 明朝"/>
                <w:sz w:val="20"/>
                <w:szCs w:val="20"/>
              </w:rPr>
              <w:t>]</w:t>
            </w:r>
          </w:p>
          <w:p w14:paraId="2BE2A909" w14:textId="781E79C3" w:rsidR="00E82630" w:rsidRPr="00E647F0" w:rsidRDefault="00A170CC" w:rsidP="00E16A75">
            <w:pPr>
              <w:rPr>
                <w:rFonts w:ascii="ＭＳ 明朝" w:hAnsi="ＭＳ 明朝" w:cs="ＭＳ 明朝"/>
                <w:sz w:val="20"/>
                <w:szCs w:val="20"/>
              </w:rPr>
            </w:pPr>
            <w:r w:rsidRPr="000B1525">
              <w:rPr>
                <w:rFonts w:ascii="ＭＳ 明朝" w:hAnsi="ＭＳ 明朝" w:cs="ＭＳ 明朝" w:hint="eastAsia"/>
                <w:sz w:val="20"/>
                <w:szCs w:val="20"/>
              </w:rPr>
              <w:t>・年間の時間外在校等時間が720時間を超える教職員をゼロにする。</w:t>
            </w:r>
          </w:p>
        </w:tc>
        <w:tc>
          <w:tcPr>
            <w:tcW w:w="4147" w:type="dxa"/>
            <w:tcBorders>
              <w:left w:val="dashed" w:sz="4" w:space="0" w:color="auto"/>
              <w:right w:val="single" w:sz="4" w:space="0" w:color="auto"/>
            </w:tcBorders>
            <w:tcMar>
              <w:top w:w="85" w:type="dxa"/>
              <w:left w:w="85" w:type="dxa"/>
              <w:bottom w:w="85" w:type="dxa"/>
              <w:right w:w="85" w:type="dxa"/>
            </w:tcMar>
          </w:tcPr>
          <w:p w14:paraId="317B981C" w14:textId="77777777" w:rsidR="00E82630" w:rsidRPr="00EA03C0" w:rsidRDefault="00E82630" w:rsidP="004D4595">
            <w:pPr>
              <w:spacing w:line="300" w:lineRule="auto"/>
              <w:rPr>
                <w:rFonts w:ascii="ＭＳ 明朝" w:hAnsi="ＭＳ 明朝" w:cs="ＭＳ 明朝"/>
                <w:sz w:val="20"/>
                <w:szCs w:val="20"/>
              </w:rPr>
            </w:pPr>
            <w:bookmarkStart w:id="0" w:name="_heading=h.gjdgxs" w:colFirst="0" w:colLast="0"/>
            <w:bookmarkEnd w:id="0"/>
          </w:p>
        </w:tc>
      </w:tr>
    </w:tbl>
    <w:p w14:paraId="780FA6DB" w14:textId="77777777" w:rsidR="0086696C" w:rsidRDefault="0086696C" w:rsidP="006206CE">
      <w:pPr>
        <w:spacing w:line="120" w:lineRule="exact"/>
      </w:pPr>
    </w:p>
    <w:sectPr w:rsidR="0086696C" w:rsidSect="008A465A">
      <w:headerReference w:type="even" r:id="rId8"/>
      <w:headerReference w:type="default" r:id="rId9"/>
      <w:footerReference w:type="even" r:id="rId10"/>
      <w:footerReference w:type="default" r:id="rId11"/>
      <w:headerReference w:type="first" r:id="rId12"/>
      <w:footerReference w:type="first" r:id="rId13"/>
      <w:type w:val="evenPage"/>
      <w:pgSz w:w="16838" w:h="23811"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C2C52" w14:textId="77777777" w:rsidR="00B55885" w:rsidRDefault="00B55885">
      <w:r>
        <w:separator/>
      </w:r>
    </w:p>
  </w:endnote>
  <w:endnote w:type="continuationSeparator" w:id="0">
    <w:p w14:paraId="130CE257" w14:textId="77777777" w:rsidR="00B55885" w:rsidRDefault="00B5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76AB" w14:textId="77777777" w:rsidR="00EC7CA5" w:rsidRDefault="00EC7CA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65EEC" w14:textId="77777777" w:rsidR="00EC7CA5" w:rsidRDefault="00EC7CA5">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2DDE" w14:textId="77777777" w:rsidR="00EC7CA5" w:rsidRDefault="00EC7CA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27917" w14:textId="77777777" w:rsidR="00B55885" w:rsidRDefault="00B55885">
      <w:r>
        <w:separator/>
      </w:r>
    </w:p>
  </w:footnote>
  <w:footnote w:type="continuationSeparator" w:id="0">
    <w:p w14:paraId="0C1645FC" w14:textId="77777777" w:rsidR="00B55885" w:rsidRDefault="00B55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9DBCC" w14:textId="77777777" w:rsidR="00EC7CA5" w:rsidRDefault="00EC7CA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B837A" w14:textId="155B1CAA" w:rsidR="00676036" w:rsidRDefault="00963568" w:rsidP="00676036">
    <w:pPr>
      <w:spacing w:line="360" w:lineRule="auto"/>
      <w:ind w:right="210"/>
      <w:jc w:val="right"/>
      <w:rPr>
        <w:rFonts w:ascii="ＭＳ ゴシック" w:eastAsia="ＭＳ ゴシック" w:hAnsi="ＭＳ ゴシック" w:cs="ＭＳ ゴシック"/>
        <w:sz w:val="20"/>
        <w:szCs w:val="20"/>
      </w:rPr>
    </w:pPr>
    <w:r w:rsidRPr="00EC7CA5">
      <w:rPr>
        <w:rFonts w:ascii="ＭＳ ゴシック" w:eastAsia="ＭＳ ゴシック" w:hAnsi="ＭＳ ゴシック" w:cs="ＭＳ ゴシック"/>
        <w:sz w:val="20"/>
        <w:szCs w:val="20"/>
      </w:rPr>
      <w:t>№</w:t>
    </w:r>
    <w:r w:rsidR="00B723EE" w:rsidRPr="00EC7CA5">
      <w:rPr>
        <w:rFonts w:ascii="ＭＳ ゴシック" w:eastAsia="ＭＳ ゴシック" w:hAnsi="ＭＳ ゴシック" w:hint="eastAsia"/>
        <w:sz w:val="20"/>
        <w:szCs w:val="20"/>
      </w:rPr>
      <w:t>Ｔ３０１７</w:t>
    </w:r>
  </w:p>
  <w:p w14:paraId="757FAC58" w14:textId="77777777" w:rsidR="00676036" w:rsidRDefault="00676036" w:rsidP="00676036">
    <w:pPr>
      <w:spacing w:line="360" w:lineRule="auto"/>
      <w:ind w:right="210"/>
      <w:jc w:val="right"/>
      <w:rPr>
        <w:rFonts w:ascii="ＭＳ ゴシック" w:eastAsia="ＭＳ ゴシック" w:hAnsi="ＭＳ ゴシック" w:cs="ＭＳ ゴシック"/>
        <w:sz w:val="20"/>
        <w:szCs w:val="20"/>
      </w:rPr>
    </w:pPr>
  </w:p>
  <w:p w14:paraId="3E03A1AE" w14:textId="77777777" w:rsidR="00132D6F" w:rsidRPr="00676036" w:rsidRDefault="00676036" w:rsidP="00676036">
    <w:pPr>
      <w:spacing w:line="360" w:lineRule="auto"/>
      <w:ind w:right="210"/>
      <w:jc w:val="right"/>
      <w:rPr>
        <w:rFonts w:ascii="ＭＳ 明朝" w:hAnsi="ＭＳ 明朝" w:cs="ＭＳ 明朝"/>
        <w:b/>
        <w:sz w:val="24"/>
      </w:rPr>
    </w:pPr>
    <w:r>
      <w:rPr>
        <w:rFonts w:ascii="ＭＳ 明朝" w:hAnsi="ＭＳ 明朝" w:cs="ＭＳ 明朝"/>
        <w:b/>
        <w:sz w:val="24"/>
      </w:rPr>
      <w:t>府立佐野工科高等学校　定時制の課程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33106" w14:textId="77777777" w:rsidR="00EC7CA5" w:rsidRDefault="00EC7CA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E1C53B2"/>
    <w:multiLevelType w:val="multilevel"/>
    <w:tmpl w:val="52DAD8FA"/>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7"/>
  </w:num>
  <w:num w:numId="15">
    <w:abstractNumId w:val="8"/>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F7084"/>
    <w:rsid w:val="00002C82"/>
    <w:rsid w:val="00011257"/>
    <w:rsid w:val="00013C0C"/>
    <w:rsid w:val="00014126"/>
    <w:rsid w:val="00014961"/>
    <w:rsid w:val="000156EF"/>
    <w:rsid w:val="00031A86"/>
    <w:rsid w:val="000354D4"/>
    <w:rsid w:val="00045480"/>
    <w:rsid w:val="00047238"/>
    <w:rsid w:val="000524AE"/>
    <w:rsid w:val="00052D89"/>
    <w:rsid w:val="00061D45"/>
    <w:rsid w:val="000724B0"/>
    <w:rsid w:val="00091587"/>
    <w:rsid w:val="0009658C"/>
    <w:rsid w:val="000967CE"/>
    <w:rsid w:val="000A1890"/>
    <w:rsid w:val="000B0C54"/>
    <w:rsid w:val="000B1525"/>
    <w:rsid w:val="000B395F"/>
    <w:rsid w:val="000B7E05"/>
    <w:rsid w:val="000B7F10"/>
    <w:rsid w:val="000C0CDB"/>
    <w:rsid w:val="000D1B70"/>
    <w:rsid w:val="000D36ED"/>
    <w:rsid w:val="000D3897"/>
    <w:rsid w:val="000D469D"/>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1AF1"/>
    <w:rsid w:val="00145D50"/>
    <w:rsid w:val="0015435B"/>
    <w:rsid w:val="00157860"/>
    <w:rsid w:val="00160640"/>
    <w:rsid w:val="0018261A"/>
    <w:rsid w:val="00184B1B"/>
    <w:rsid w:val="00192419"/>
    <w:rsid w:val="00193569"/>
    <w:rsid w:val="00195DCF"/>
    <w:rsid w:val="001A4539"/>
    <w:rsid w:val="001B38EB"/>
    <w:rsid w:val="001C0509"/>
    <w:rsid w:val="001C2099"/>
    <w:rsid w:val="001C6B84"/>
    <w:rsid w:val="001C7FE4"/>
    <w:rsid w:val="001D401B"/>
    <w:rsid w:val="001D44D9"/>
    <w:rsid w:val="001D5135"/>
    <w:rsid w:val="001E22E7"/>
    <w:rsid w:val="001E32BA"/>
    <w:rsid w:val="001E4FDA"/>
    <w:rsid w:val="001F359F"/>
    <w:rsid w:val="001F472F"/>
    <w:rsid w:val="001F77BF"/>
    <w:rsid w:val="00200B2F"/>
    <w:rsid w:val="00201A51"/>
    <w:rsid w:val="00201C86"/>
    <w:rsid w:val="002034A6"/>
    <w:rsid w:val="0021285A"/>
    <w:rsid w:val="0022073E"/>
    <w:rsid w:val="00220AE7"/>
    <w:rsid w:val="00221AA2"/>
    <w:rsid w:val="00224AB0"/>
    <w:rsid w:val="00225A63"/>
    <w:rsid w:val="00225C70"/>
    <w:rsid w:val="00230487"/>
    <w:rsid w:val="00231BCC"/>
    <w:rsid w:val="00234D81"/>
    <w:rsid w:val="00235544"/>
    <w:rsid w:val="00235785"/>
    <w:rsid w:val="00235B86"/>
    <w:rsid w:val="0024006D"/>
    <w:rsid w:val="002439A4"/>
    <w:rsid w:val="002479D4"/>
    <w:rsid w:val="002567E3"/>
    <w:rsid w:val="00262794"/>
    <w:rsid w:val="00267D3C"/>
    <w:rsid w:val="00271252"/>
    <w:rsid w:val="0027129F"/>
    <w:rsid w:val="00274864"/>
    <w:rsid w:val="00277476"/>
    <w:rsid w:val="00277761"/>
    <w:rsid w:val="00291EF1"/>
    <w:rsid w:val="00295EB2"/>
    <w:rsid w:val="0029712A"/>
    <w:rsid w:val="002A0AA7"/>
    <w:rsid w:val="002A148E"/>
    <w:rsid w:val="002A4546"/>
    <w:rsid w:val="002A5F31"/>
    <w:rsid w:val="002A766F"/>
    <w:rsid w:val="002B0BC8"/>
    <w:rsid w:val="002B3BE1"/>
    <w:rsid w:val="002B54BE"/>
    <w:rsid w:val="002B690B"/>
    <w:rsid w:val="002C40DD"/>
    <w:rsid w:val="002C423D"/>
    <w:rsid w:val="002C6A8A"/>
    <w:rsid w:val="002D2980"/>
    <w:rsid w:val="002D382E"/>
    <w:rsid w:val="002E1D45"/>
    <w:rsid w:val="002F608A"/>
    <w:rsid w:val="002F62DD"/>
    <w:rsid w:val="002F6E1B"/>
    <w:rsid w:val="00301498"/>
    <w:rsid w:val="00301B59"/>
    <w:rsid w:val="00301D04"/>
    <w:rsid w:val="003029E3"/>
    <w:rsid w:val="00302EB2"/>
    <w:rsid w:val="0030555A"/>
    <w:rsid w:val="00305D0E"/>
    <w:rsid w:val="00310645"/>
    <w:rsid w:val="0031492C"/>
    <w:rsid w:val="00324B67"/>
    <w:rsid w:val="00332B3A"/>
    <w:rsid w:val="00334F83"/>
    <w:rsid w:val="00336089"/>
    <w:rsid w:val="003551CD"/>
    <w:rsid w:val="00361497"/>
    <w:rsid w:val="0036174C"/>
    <w:rsid w:val="00364F35"/>
    <w:rsid w:val="003730D3"/>
    <w:rsid w:val="0037367C"/>
    <w:rsid w:val="0037506F"/>
    <w:rsid w:val="0038146F"/>
    <w:rsid w:val="00384C02"/>
    <w:rsid w:val="00386133"/>
    <w:rsid w:val="00387D41"/>
    <w:rsid w:val="003A3356"/>
    <w:rsid w:val="003A62E8"/>
    <w:rsid w:val="003C503E"/>
    <w:rsid w:val="003D21C8"/>
    <w:rsid w:val="003D288C"/>
    <w:rsid w:val="003D2C9D"/>
    <w:rsid w:val="003D71A7"/>
    <w:rsid w:val="003D7473"/>
    <w:rsid w:val="003E01E8"/>
    <w:rsid w:val="003E2B85"/>
    <w:rsid w:val="003E55A0"/>
    <w:rsid w:val="003F13C9"/>
    <w:rsid w:val="00400648"/>
    <w:rsid w:val="00401BF0"/>
    <w:rsid w:val="00407905"/>
    <w:rsid w:val="00412C1C"/>
    <w:rsid w:val="004137EE"/>
    <w:rsid w:val="00414618"/>
    <w:rsid w:val="00416A59"/>
    <w:rsid w:val="004243CF"/>
    <w:rsid w:val="004245A1"/>
    <w:rsid w:val="00426E30"/>
    <w:rsid w:val="00427E0B"/>
    <w:rsid w:val="004312EE"/>
    <w:rsid w:val="00433836"/>
    <w:rsid w:val="0043435A"/>
    <w:rsid w:val="004368AD"/>
    <w:rsid w:val="00436BBA"/>
    <w:rsid w:val="00441743"/>
    <w:rsid w:val="00445A4D"/>
    <w:rsid w:val="00445E74"/>
    <w:rsid w:val="00452C6F"/>
    <w:rsid w:val="00454AF4"/>
    <w:rsid w:val="004552E5"/>
    <w:rsid w:val="00460106"/>
    <w:rsid w:val="00460710"/>
    <w:rsid w:val="00460F8E"/>
    <w:rsid w:val="004632FA"/>
    <w:rsid w:val="00465B85"/>
    <w:rsid w:val="00467C11"/>
    <w:rsid w:val="0048087F"/>
    <w:rsid w:val="00480EB4"/>
    <w:rsid w:val="004930C6"/>
    <w:rsid w:val="004949CC"/>
    <w:rsid w:val="00497ABE"/>
    <w:rsid w:val="004A0B42"/>
    <w:rsid w:val="004A1605"/>
    <w:rsid w:val="004A7442"/>
    <w:rsid w:val="004A7940"/>
    <w:rsid w:val="004B16B8"/>
    <w:rsid w:val="004C1B92"/>
    <w:rsid w:val="004C2235"/>
    <w:rsid w:val="004C2E1C"/>
    <w:rsid w:val="004C2F46"/>
    <w:rsid w:val="004C5A47"/>
    <w:rsid w:val="004C64CC"/>
    <w:rsid w:val="004C6D4A"/>
    <w:rsid w:val="004D1BCF"/>
    <w:rsid w:val="004D28A8"/>
    <w:rsid w:val="004D4721"/>
    <w:rsid w:val="004D70F9"/>
    <w:rsid w:val="004E08FB"/>
    <w:rsid w:val="004E4D5E"/>
    <w:rsid w:val="004E6A62"/>
    <w:rsid w:val="004F2B87"/>
    <w:rsid w:val="004F3627"/>
    <w:rsid w:val="005008C4"/>
    <w:rsid w:val="00500AF9"/>
    <w:rsid w:val="00502EF2"/>
    <w:rsid w:val="005042D4"/>
    <w:rsid w:val="005061AF"/>
    <w:rsid w:val="0050630D"/>
    <w:rsid w:val="0051706C"/>
    <w:rsid w:val="00525499"/>
    <w:rsid w:val="0052580C"/>
    <w:rsid w:val="005261C4"/>
    <w:rsid w:val="00526530"/>
    <w:rsid w:val="0054712D"/>
    <w:rsid w:val="00563173"/>
    <w:rsid w:val="00565B55"/>
    <w:rsid w:val="00573899"/>
    <w:rsid w:val="00573DE9"/>
    <w:rsid w:val="00575298"/>
    <w:rsid w:val="00577DE4"/>
    <w:rsid w:val="005846E8"/>
    <w:rsid w:val="00585D6A"/>
    <w:rsid w:val="00586254"/>
    <w:rsid w:val="005875B4"/>
    <w:rsid w:val="005945F8"/>
    <w:rsid w:val="0059472B"/>
    <w:rsid w:val="00597E7D"/>
    <w:rsid w:val="00597FBA"/>
    <w:rsid w:val="005A1CDB"/>
    <w:rsid w:val="005A2C72"/>
    <w:rsid w:val="005A4F72"/>
    <w:rsid w:val="005B0FAD"/>
    <w:rsid w:val="005B66F8"/>
    <w:rsid w:val="005C115A"/>
    <w:rsid w:val="005C2C84"/>
    <w:rsid w:val="005D0973"/>
    <w:rsid w:val="005D41A3"/>
    <w:rsid w:val="005D5DEC"/>
    <w:rsid w:val="005E1B53"/>
    <w:rsid w:val="005E218B"/>
    <w:rsid w:val="005E3C2A"/>
    <w:rsid w:val="005E535C"/>
    <w:rsid w:val="005E6215"/>
    <w:rsid w:val="005E6C5D"/>
    <w:rsid w:val="005F2C9F"/>
    <w:rsid w:val="005F3230"/>
    <w:rsid w:val="006055A2"/>
    <w:rsid w:val="00606705"/>
    <w:rsid w:val="0061051D"/>
    <w:rsid w:val="00611B70"/>
    <w:rsid w:val="006206CE"/>
    <w:rsid w:val="006236A5"/>
    <w:rsid w:val="00624A4E"/>
    <w:rsid w:val="0062635D"/>
    <w:rsid w:val="00626AE2"/>
    <w:rsid w:val="00630D97"/>
    <w:rsid w:val="00630EC1"/>
    <w:rsid w:val="00631815"/>
    <w:rsid w:val="00634F9A"/>
    <w:rsid w:val="00637161"/>
    <w:rsid w:val="00644AE0"/>
    <w:rsid w:val="00647631"/>
    <w:rsid w:val="006478E9"/>
    <w:rsid w:val="0065302E"/>
    <w:rsid w:val="006567B2"/>
    <w:rsid w:val="00656B78"/>
    <w:rsid w:val="0066026D"/>
    <w:rsid w:val="00663113"/>
    <w:rsid w:val="006632F1"/>
    <w:rsid w:val="00667BC2"/>
    <w:rsid w:val="00676036"/>
    <w:rsid w:val="00682E25"/>
    <w:rsid w:val="006971F3"/>
    <w:rsid w:val="006B4E60"/>
    <w:rsid w:val="006B5B51"/>
    <w:rsid w:val="006C0C1A"/>
    <w:rsid w:val="006C220F"/>
    <w:rsid w:val="006C5797"/>
    <w:rsid w:val="006C7FE8"/>
    <w:rsid w:val="006D4F17"/>
    <w:rsid w:val="006D54AE"/>
    <w:rsid w:val="006D5A31"/>
    <w:rsid w:val="006E7362"/>
    <w:rsid w:val="006F4599"/>
    <w:rsid w:val="00701AD6"/>
    <w:rsid w:val="00703386"/>
    <w:rsid w:val="00713DE4"/>
    <w:rsid w:val="0071748A"/>
    <w:rsid w:val="00717D96"/>
    <w:rsid w:val="0072763C"/>
    <w:rsid w:val="00727B59"/>
    <w:rsid w:val="00735E63"/>
    <w:rsid w:val="0074118C"/>
    <w:rsid w:val="007520A2"/>
    <w:rsid w:val="00753758"/>
    <w:rsid w:val="007541E8"/>
    <w:rsid w:val="0075612D"/>
    <w:rsid w:val="007578CC"/>
    <w:rsid w:val="007606A0"/>
    <w:rsid w:val="00772437"/>
    <w:rsid w:val="00775D41"/>
    <w:rsid w:val="00775EE3"/>
    <w:rsid w:val="007765E0"/>
    <w:rsid w:val="007800A8"/>
    <w:rsid w:val="00780881"/>
    <w:rsid w:val="00781F22"/>
    <w:rsid w:val="00786F0E"/>
    <w:rsid w:val="007922A7"/>
    <w:rsid w:val="00792B44"/>
    <w:rsid w:val="00793BB4"/>
    <w:rsid w:val="00795C88"/>
    <w:rsid w:val="00796024"/>
    <w:rsid w:val="007A3E54"/>
    <w:rsid w:val="007A41F8"/>
    <w:rsid w:val="007A47FF"/>
    <w:rsid w:val="007A69E8"/>
    <w:rsid w:val="007B1239"/>
    <w:rsid w:val="007B1DB6"/>
    <w:rsid w:val="007B7C9E"/>
    <w:rsid w:val="007C63C6"/>
    <w:rsid w:val="007D2295"/>
    <w:rsid w:val="007D398C"/>
    <w:rsid w:val="007D6241"/>
    <w:rsid w:val="007E33CF"/>
    <w:rsid w:val="007E601F"/>
    <w:rsid w:val="007E64C8"/>
    <w:rsid w:val="007F4C68"/>
    <w:rsid w:val="007F5A7B"/>
    <w:rsid w:val="007F7499"/>
    <w:rsid w:val="00807F17"/>
    <w:rsid w:val="008101A4"/>
    <w:rsid w:val="00827C74"/>
    <w:rsid w:val="008309DF"/>
    <w:rsid w:val="008333AC"/>
    <w:rsid w:val="008455F4"/>
    <w:rsid w:val="00853545"/>
    <w:rsid w:val="008563E0"/>
    <w:rsid w:val="00866790"/>
    <w:rsid w:val="0086696C"/>
    <w:rsid w:val="008678F7"/>
    <w:rsid w:val="0087170D"/>
    <w:rsid w:val="008741C2"/>
    <w:rsid w:val="00885FB9"/>
    <w:rsid w:val="008912ED"/>
    <w:rsid w:val="0089387E"/>
    <w:rsid w:val="00895ADF"/>
    <w:rsid w:val="00897939"/>
    <w:rsid w:val="008A315D"/>
    <w:rsid w:val="008A4019"/>
    <w:rsid w:val="008A444A"/>
    <w:rsid w:val="008A465A"/>
    <w:rsid w:val="008A5D1C"/>
    <w:rsid w:val="008A63F1"/>
    <w:rsid w:val="008A762E"/>
    <w:rsid w:val="008B091B"/>
    <w:rsid w:val="008C533F"/>
    <w:rsid w:val="008C6685"/>
    <w:rsid w:val="008D3E85"/>
    <w:rsid w:val="008E1182"/>
    <w:rsid w:val="008E25FB"/>
    <w:rsid w:val="008E62B7"/>
    <w:rsid w:val="008F317E"/>
    <w:rsid w:val="008F55CA"/>
    <w:rsid w:val="008F69BE"/>
    <w:rsid w:val="009045CE"/>
    <w:rsid w:val="00911C84"/>
    <w:rsid w:val="00912641"/>
    <w:rsid w:val="00941A46"/>
    <w:rsid w:val="009470D0"/>
    <w:rsid w:val="00947184"/>
    <w:rsid w:val="00947C4F"/>
    <w:rsid w:val="00953790"/>
    <w:rsid w:val="009547CF"/>
    <w:rsid w:val="00963568"/>
    <w:rsid w:val="0096649A"/>
    <w:rsid w:val="00971A46"/>
    <w:rsid w:val="00971E4D"/>
    <w:rsid w:val="009817F2"/>
    <w:rsid w:val="009835B8"/>
    <w:rsid w:val="009870A5"/>
    <w:rsid w:val="009919BC"/>
    <w:rsid w:val="009A5936"/>
    <w:rsid w:val="009B1C3D"/>
    <w:rsid w:val="009B365C"/>
    <w:rsid w:val="009B4DEB"/>
    <w:rsid w:val="009B5AD2"/>
    <w:rsid w:val="009D31EC"/>
    <w:rsid w:val="009D38D7"/>
    <w:rsid w:val="009D565E"/>
    <w:rsid w:val="009D6553"/>
    <w:rsid w:val="009D6587"/>
    <w:rsid w:val="009D6D3B"/>
    <w:rsid w:val="009E6251"/>
    <w:rsid w:val="00A026FC"/>
    <w:rsid w:val="00A07A63"/>
    <w:rsid w:val="00A11E63"/>
    <w:rsid w:val="00A12A53"/>
    <w:rsid w:val="00A163D5"/>
    <w:rsid w:val="00A16862"/>
    <w:rsid w:val="00A16E26"/>
    <w:rsid w:val="00A170CC"/>
    <w:rsid w:val="00A204E1"/>
    <w:rsid w:val="00A21407"/>
    <w:rsid w:val="00A225C1"/>
    <w:rsid w:val="00A30038"/>
    <w:rsid w:val="00A412C2"/>
    <w:rsid w:val="00A44BA3"/>
    <w:rsid w:val="00A46F46"/>
    <w:rsid w:val="00A47ADC"/>
    <w:rsid w:val="00A50A43"/>
    <w:rsid w:val="00A653FF"/>
    <w:rsid w:val="00A72C93"/>
    <w:rsid w:val="00A81BA8"/>
    <w:rsid w:val="00A87AEC"/>
    <w:rsid w:val="00A90FCE"/>
    <w:rsid w:val="00A920A8"/>
    <w:rsid w:val="00A9400C"/>
    <w:rsid w:val="00AA4BF8"/>
    <w:rsid w:val="00AA540D"/>
    <w:rsid w:val="00AB00E6"/>
    <w:rsid w:val="00AB2E00"/>
    <w:rsid w:val="00AC2C4B"/>
    <w:rsid w:val="00AC3438"/>
    <w:rsid w:val="00AC3902"/>
    <w:rsid w:val="00AD123A"/>
    <w:rsid w:val="00AD3212"/>
    <w:rsid w:val="00AD64C2"/>
    <w:rsid w:val="00AD6CC7"/>
    <w:rsid w:val="00AE0DFA"/>
    <w:rsid w:val="00AE2843"/>
    <w:rsid w:val="00AE5E7B"/>
    <w:rsid w:val="00AF17A1"/>
    <w:rsid w:val="00AF36BA"/>
    <w:rsid w:val="00AF7084"/>
    <w:rsid w:val="00B00840"/>
    <w:rsid w:val="00B008B1"/>
    <w:rsid w:val="00B05652"/>
    <w:rsid w:val="00B063A9"/>
    <w:rsid w:val="00B131DD"/>
    <w:rsid w:val="00B20620"/>
    <w:rsid w:val="00B20B26"/>
    <w:rsid w:val="00B24BA4"/>
    <w:rsid w:val="00B25096"/>
    <w:rsid w:val="00B26DA5"/>
    <w:rsid w:val="00B27B3C"/>
    <w:rsid w:val="00B30FBF"/>
    <w:rsid w:val="00B3243C"/>
    <w:rsid w:val="00B34710"/>
    <w:rsid w:val="00B350E4"/>
    <w:rsid w:val="00B368D1"/>
    <w:rsid w:val="00B42334"/>
    <w:rsid w:val="00B42CBA"/>
    <w:rsid w:val="00B43DB1"/>
    <w:rsid w:val="00B44397"/>
    <w:rsid w:val="00B44B20"/>
    <w:rsid w:val="00B45A2B"/>
    <w:rsid w:val="00B466D8"/>
    <w:rsid w:val="00B46C6B"/>
    <w:rsid w:val="00B52A5C"/>
    <w:rsid w:val="00B52BB6"/>
    <w:rsid w:val="00B55885"/>
    <w:rsid w:val="00B6294D"/>
    <w:rsid w:val="00B665E0"/>
    <w:rsid w:val="00B66ED2"/>
    <w:rsid w:val="00B7090D"/>
    <w:rsid w:val="00B723EE"/>
    <w:rsid w:val="00B75528"/>
    <w:rsid w:val="00B8044F"/>
    <w:rsid w:val="00B814A7"/>
    <w:rsid w:val="00B850FE"/>
    <w:rsid w:val="00B854CE"/>
    <w:rsid w:val="00B90CDA"/>
    <w:rsid w:val="00B94DEA"/>
    <w:rsid w:val="00B95092"/>
    <w:rsid w:val="00B95B72"/>
    <w:rsid w:val="00BA3093"/>
    <w:rsid w:val="00BA525B"/>
    <w:rsid w:val="00BB1121"/>
    <w:rsid w:val="00BB5396"/>
    <w:rsid w:val="00BC1902"/>
    <w:rsid w:val="00BC40F4"/>
    <w:rsid w:val="00BC55F6"/>
    <w:rsid w:val="00BD6470"/>
    <w:rsid w:val="00BD69B1"/>
    <w:rsid w:val="00BD7EB9"/>
    <w:rsid w:val="00BE1991"/>
    <w:rsid w:val="00BE47DD"/>
    <w:rsid w:val="00BE49F0"/>
    <w:rsid w:val="00BE5782"/>
    <w:rsid w:val="00BE62AE"/>
    <w:rsid w:val="00BF3A51"/>
    <w:rsid w:val="00BF432C"/>
    <w:rsid w:val="00C0026F"/>
    <w:rsid w:val="00C02630"/>
    <w:rsid w:val="00C03CE3"/>
    <w:rsid w:val="00C0406C"/>
    <w:rsid w:val="00C0740C"/>
    <w:rsid w:val="00C158A6"/>
    <w:rsid w:val="00C17F2E"/>
    <w:rsid w:val="00C3016F"/>
    <w:rsid w:val="00C33FF4"/>
    <w:rsid w:val="00C37416"/>
    <w:rsid w:val="00C43728"/>
    <w:rsid w:val="00C4635D"/>
    <w:rsid w:val="00C520D9"/>
    <w:rsid w:val="00C54F82"/>
    <w:rsid w:val="00C77768"/>
    <w:rsid w:val="00C81CD5"/>
    <w:rsid w:val="00C87770"/>
    <w:rsid w:val="00C97C29"/>
    <w:rsid w:val="00CA70DE"/>
    <w:rsid w:val="00CB2D93"/>
    <w:rsid w:val="00CB4BC6"/>
    <w:rsid w:val="00CB5D88"/>
    <w:rsid w:val="00CB5DEC"/>
    <w:rsid w:val="00CC03B1"/>
    <w:rsid w:val="00CC19D9"/>
    <w:rsid w:val="00CD3940"/>
    <w:rsid w:val="00CD4A9E"/>
    <w:rsid w:val="00CD7E46"/>
    <w:rsid w:val="00CE2D05"/>
    <w:rsid w:val="00CE323E"/>
    <w:rsid w:val="00CE5ADB"/>
    <w:rsid w:val="00CE6CBD"/>
    <w:rsid w:val="00CF0218"/>
    <w:rsid w:val="00CF1922"/>
    <w:rsid w:val="00CF2FD9"/>
    <w:rsid w:val="00CF33FF"/>
    <w:rsid w:val="00CF7E51"/>
    <w:rsid w:val="00D0467C"/>
    <w:rsid w:val="00D07F2D"/>
    <w:rsid w:val="00D1608B"/>
    <w:rsid w:val="00D22349"/>
    <w:rsid w:val="00D23660"/>
    <w:rsid w:val="00D27F0E"/>
    <w:rsid w:val="00D32AA7"/>
    <w:rsid w:val="00D37257"/>
    <w:rsid w:val="00D41C37"/>
    <w:rsid w:val="00D46288"/>
    <w:rsid w:val="00D47874"/>
    <w:rsid w:val="00D572F7"/>
    <w:rsid w:val="00D62464"/>
    <w:rsid w:val="00D64BC9"/>
    <w:rsid w:val="00D726CB"/>
    <w:rsid w:val="00D761DD"/>
    <w:rsid w:val="00D7679C"/>
    <w:rsid w:val="00D77C73"/>
    <w:rsid w:val="00D8247A"/>
    <w:rsid w:val="00D84CC8"/>
    <w:rsid w:val="00D8632A"/>
    <w:rsid w:val="00D926BB"/>
    <w:rsid w:val="00DA13D1"/>
    <w:rsid w:val="00DA34D6"/>
    <w:rsid w:val="00DB1858"/>
    <w:rsid w:val="00DB3D1A"/>
    <w:rsid w:val="00DB5676"/>
    <w:rsid w:val="00DC2FCD"/>
    <w:rsid w:val="00DC79BD"/>
    <w:rsid w:val="00DE27FC"/>
    <w:rsid w:val="00DE626E"/>
    <w:rsid w:val="00DE64EF"/>
    <w:rsid w:val="00DE744C"/>
    <w:rsid w:val="00DF3B21"/>
    <w:rsid w:val="00DF49F3"/>
    <w:rsid w:val="00E05623"/>
    <w:rsid w:val="00E12599"/>
    <w:rsid w:val="00E15291"/>
    <w:rsid w:val="00E1683E"/>
    <w:rsid w:val="00E16A75"/>
    <w:rsid w:val="00E2104D"/>
    <w:rsid w:val="00E231D8"/>
    <w:rsid w:val="00E2652C"/>
    <w:rsid w:val="00E331F1"/>
    <w:rsid w:val="00E34C87"/>
    <w:rsid w:val="00E40E77"/>
    <w:rsid w:val="00E4570F"/>
    <w:rsid w:val="00E47FBA"/>
    <w:rsid w:val="00E50B6C"/>
    <w:rsid w:val="00E53EE3"/>
    <w:rsid w:val="00E56A95"/>
    <w:rsid w:val="00E600AD"/>
    <w:rsid w:val="00E647F0"/>
    <w:rsid w:val="00E65360"/>
    <w:rsid w:val="00E67370"/>
    <w:rsid w:val="00E72813"/>
    <w:rsid w:val="00E73DA5"/>
    <w:rsid w:val="00E769D7"/>
    <w:rsid w:val="00E82630"/>
    <w:rsid w:val="00E83A43"/>
    <w:rsid w:val="00E87E7A"/>
    <w:rsid w:val="00E92928"/>
    <w:rsid w:val="00EA05FD"/>
    <w:rsid w:val="00EA2B01"/>
    <w:rsid w:val="00EA5C58"/>
    <w:rsid w:val="00EA6BCB"/>
    <w:rsid w:val="00EB3DB7"/>
    <w:rsid w:val="00EB4A00"/>
    <w:rsid w:val="00EC5FAE"/>
    <w:rsid w:val="00EC7CA5"/>
    <w:rsid w:val="00ED2AB2"/>
    <w:rsid w:val="00ED5214"/>
    <w:rsid w:val="00EE74A1"/>
    <w:rsid w:val="00EE7E25"/>
    <w:rsid w:val="00EF1275"/>
    <w:rsid w:val="00EF69A0"/>
    <w:rsid w:val="00F015CF"/>
    <w:rsid w:val="00F01768"/>
    <w:rsid w:val="00F0238C"/>
    <w:rsid w:val="00F035C8"/>
    <w:rsid w:val="00F070B8"/>
    <w:rsid w:val="00F0750B"/>
    <w:rsid w:val="00F14B82"/>
    <w:rsid w:val="00F15844"/>
    <w:rsid w:val="00F21EF0"/>
    <w:rsid w:val="00F2332E"/>
    <w:rsid w:val="00F24590"/>
    <w:rsid w:val="00F304BF"/>
    <w:rsid w:val="00F32283"/>
    <w:rsid w:val="00F322BB"/>
    <w:rsid w:val="00F33B2B"/>
    <w:rsid w:val="00F36095"/>
    <w:rsid w:val="00F41057"/>
    <w:rsid w:val="00F41E04"/>
    <w:rsid w:val="00F44556"/>
    <w:rsid w:val="00F50FC1"/>
    <w:rsid w:val="00F516CE"/>
    <w:rsid w:val="00F61B4B"/>
    <w:rsid w:val="00F65F11"/>
    <w:rsid w:val="00F6686B"/>
    <w:rsid w:val="00F71540"/>
    <w:rsid w:val="00F71E78"/>
    <w:rsid w:val="00F7271C"/>
    <w:rsid w:val="00F72C7A"/>
    <w:rsid w:val="00F73292"/>
    <w:rsid w:val="00F73514"/>
    <w:rsid w:val="00F73A1A"/>
    <w:rsid w:val="00F7539D"/>
    <w:rsid w:val="00F76B28"/>
    <w:rsid w:val="00F7763A"/>
    <w:rsid w:val="00F77F28"/>
    <w:rsid w:val="00F80DBA"/>
    <w:rsid w:val="00F80E7E"/>
    <w:rsid w:val="00F80F97"/>
    <w:rsid w:val="00F81A35"/>
    <w:rsid w:val="00F84E81"/>
    <w:rsid w:val="00F85189"/>
    <w:rsid w:val="00F93090"/>
    <w:rsid w:val="00F974C2"/>
    <w:rsid w:val="00FA410F"/>
    <w:rsid w:val="00FC213B"/>
    <w:rsid w:val="00FC71A1"/>
    <w:rsid w:val="00FD0267"/>
    <w:rsid w:val="00FD379D"/>
    <w:rsid w:val="00FD5C8E"/>
    <w:rsid w:val="00FD7E65"/>
    <w:rsid w:val="00FE0692"/>
    <w:rsid w:val="00FE11A5"/>
    <w:rsid w:val="00FE250B"/>
    <w:rsid w:val="00FE25C3"/>
    <w:rsid w:val="00FE4763"/>
    <w:rsid w:val="00FE512D"/>
    <w:rsid w:val="00FE606E"/>
    <w:rsid w:val="00FE6919"/>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701B29"/>
  <w15:docId w15:val="{19618D0D-EA3B-4658-B529-280429184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D7E4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2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DA2A79-A833-478C-B343-E8ADF2A6F3DE}">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781</Words>
  <Characters>4453</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松野　良彦</dc:creator>
  <cp:keywords/>
  <cp:lastModifiedBy>木原　裕紀</cp:lastModifiedBy>
  <cp:revision>4</cp:revision>
  <cp:lastPrinted>2026-01-09T11:56:00Z</cp:lastPrinted>
  <dcterms:created xsi:type="dcterms:W3CDTF">2026-04-17T00:51:00Z</dcterms:created>
  <dcterms:modified xsi:type="dcterms:W3CDTF">2026-04-30T07:20:00Z</dcterms:modified>
</cp:coreProperties>
</file>