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437AB" w14:textId="09887411" w:rsidR="00BF490C" w:rsidRPr="005F2368" w:rsidRDefault="00BF490C" w:rsidP="00BF490C">
      <w:pPr>
        <w:spacing w:line="360" w:lineRule="exact"/>
        <w:ind w:rightChars="100" w:right="210"/>
        <w:jc w:val="right"/>
        <w:rPr>
          <w:rFonts w:ascii="ＭＳ 明朝" w:hAnsi="ＭＳ 明朝"/>
          <w:b/>
          <w:bCs/>
          <w:sz w:val="24"/>
        </w:rPr>
      </w:pPr>
      <w:r w:rsidRPr="005F2368">
        <w:rPr>
          <w:rFonts w:ascii="ＭＳ 明朝" w:hAnsi="ＭＳ 明朝"/>
          <w:b/>
          <w:bCs/>
          <w:sz w:val="24"/>
        </w:rPr>
        <w:t xml:space="preserve">准校長　</w:t>
      </w:r>
      <w:r w:rsidR="004A695C" w:rsidRPr="005F2368">
        <w:rPr>
          <w:rFonts w:ascii="ＭＳ 明朝" w:hAnsi="ＭＳ 明朝" w:hint="eastAsia"/>
          <w:b/>
          <w:bCs/>
          <w:sz w:val="24"/>
        </w:rPr>
        <w:t>吉村　由佳</w:t>
      </w:r>
    </w:p>
    <w:p w14:paraId="7A508CEF" w14:textId="77777777" w:rsidR="00D77C73" w:rsidRPr="005F2368" w:rsidRDefault="00D77C73" w:rsidP="00BB1121">
      <w:pPr>
        <w:spacing w:line="360" w:lineRule="exact"/>
        <w:ind w:rightChars="-326" w:right="-685"/>
        <w:rPr>
          <w:rFonts w:ascii="ＭＳ ゴシック" w:eastAsia="ＭＳ ゴシック" w:hAnsi="ＭＳ ゴシック"/>
          <w:b/>
          <w:sz w:val="28"/>
          <w:szCs w:val="28"/>
        </w:rPr>
      </w:pPr>
    </w:p>
    <w:p w14:paraId="7F3B9CEA" w14:textId="55AB0374" w:rsidR="0037367C" w:rsidRPr="005F2368" w:rsidRDefault="00C54F82" w:rsidP="009B365C">
      <w:pPr>
        <w:spacing w:line="360" w:lineRule="exact"/>
        <w:ind w:rightChars="-326" w:right="-685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5F2368">
        <w:rPr>
          <w:rFonts w:ascii="ＭＳ ゴシック" w:eastAsia="ＭＳ ゴシック" w:hAnsi="ＭＳ ゴシック" w:hint="eastAsia"/>
          <w:b/>
          <w:sz w:val="32"/>
          <w:szCs w:val="32"/>
        </w:rPr>
        <w:t>令和</w:t>
      </w:r>
      <w:r w:rsidR="0038356A" w:rsidRPr="005F2368">
        <w:rPr>
          <w:rFonts w:ascii="ＭＳ ゴシック" w:eastAsia="ＭＳ ゴシック" w:hAnsi="ＭＳ ゴシック" w:hint="eastAsia"/>
          <w:b/>
          <w:sz w:val="32"/>
          <w:szCs w:val="32"/>
        </w:rPr>
        <w:t>８</w:t>
      </w:r>
      <w:r w:rsidR="00361497" w:rsidRPr="005F2368">
        <w:rPr>
          <w:rFonts w:ascii="ＭＳ ゴシック" w:eastAsia="ＭＳ ゴシック" w:hAnsi="ＭＳ ゴシック" w:hint="eastAsia"/>
          <w:b/>
          <w:sz w:val="32"/>
          <w:szCs w:val="32"/>
        </w:rPr>
        <w:t xml:space="preserve">年度　</w:t>
      </w:r>
      <w:r w:rsidR="009B365C" w:rsidRPr="005F2368">
        <w:rPr>
          <w:rFonts w:ascii="ＭＳ ゴシック" w:eastAsia="ＭＳ ゴシック" w:hAnsi="ＭＳ ゴシック" w:hint="eastAsia"/>
          <w:b/>
          <w:sz w:val="32"/>
          <w:szCs w:val="32"/>
        </w:rPr>
        <w:t>学校経営</w:t>
      </w:r>
      <w:r w:rsidR="00A920A8" w:rsidRPr="005F2368">
        <w:rPr>
          <w:rFonts w:ascii="ＭＳ ゴシック" w:eastAsia="ＭＳ ゴシック" w:hAnsi="ＭＳ ゴシック" w:hint="eastAsia"/>
          <w:b/>
          <w:sz w:val="32"/>
          <w:szCs w:val="32"/>
        </w:rPr>
        <w:t>計画及び</w:t>
      </w:r>
      <w:r w:rsidR="00225A63" w:rsidRPr="005F2368">
        <w:rPr>
          <w:rFonts w:ascii="ＭＳ ゴシック" w:eastAsia="ＭＳ ゴシック" w:hAnsi="ＭＳ ゴシック" w:hint="eastAsia"/>
          <w:b/>
          <w:sz w:val="32"/>
          <w:szCs w:val="32"/>
        </w:rPr>
        <w:t>学校</w:t>
      </w:r>
      <w:r w:rsidR="00A920A8" w:rsidRPr="005F2368">
        <w:rPr>
          <w:rFonts w:ascii="ＭＳ ゴシック" w:eastAsia="ＭＳ ゴシック" w:hAnsi="ＭＳ ゴシック" w:hint="eastAsia"/>
          <w:b/>
          <w:sz w:val="32"/>
          <w:szCs w:val="32"/>
        </w:rPr>
        <w:t>評価</w:t>
      </w:r>
    </w:p>
    <w:p w14:paraId="2CFFB305" w14:textId="77777777" w:rsidR="00A920A8" w:rsidRPr="005F2368" w:rsidRDefault="00A920A8" w:rsidP="009B365C">
      <w:pPr>
        <w:spacing w:line="360" w:lineRule="exact"/>
        <w:ind w:rightChars="-326" w:right="-685"/>
        <w:jc w:val="center"/>
        <w:rPr>
          <w:rFonts w:ascii="ＭＳ ゴシック" w:eastAsia="ＭＳ ゴシック" w:hAnsi="ＭＳ ゴシック"/>
          <w:b/>
          <w:sz w:val="32"/>
          <w:szCs w:val="32"/>
        </w:rPr>
      </w:pPr>
    </w:p>
    <w:p w14:paraId="6883A3F3" w14:textId="77777777" w:rsidR="000F7917" w:rsidRPr="005F2368" w:rsidRDefault="005846E8" w:rsidP="004245A1">
      <w:pPr>
        <w:spacing w:line="300" w:lineRule="exact"/>
        <w:ind w:hanging="187"/>
        <w:jc w:val="left"/>
        <w:rPr>
          <w:rFonts w:ascii="ＭＳ ゴシック" w:eastAsia="ＭＳ ゴシック" w:hAnsi="ＭＳ ゴシック"/>
          <w:szCs w:val="21"/>
        </w:rPr>
      </w:pPr>
      <w:r w:rsidRPr="005F2368">
        <w:rPr>
          <w:rFonts w:ascii="ＭＳ ゴシック" w:eastAsia="ＭＳ ゴシック" w:hAnsi="ＭＳ ゴシック" w:hint="eastAsia"/>
          <w:szCs w:val="21"/>
        </w:rPr>
        <w:t>１　めざす学校像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4"/>
      </w:tblGrid>
      <w:tr w:rsidR="009B365C" w:rsidRPr="005F2368" w14:paraId="36131417" w14:textId="77777777" w:rsidTr="00AB00E6">
        <w:trPr>
          <w:jc w:val="center"/>
        </w:trPr>
        <w:tc>
          <w:tcPr>
            <w:tcW w:w="1494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068F60" w14:textId="77777777" w:rsidR="00C07912" w:rsidRPr="005F2368" w:rsidRDefault="00C07912" w:rsidP="00C07912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5F2368">
              <w:rPr>
                <w:rFonts w:ascii="ＭＳ 明朝" w:hAnsi="ＭＳ 明朝" w:hint="eastAsia"/>
                <w:sz w:val="20"/>
                <w:szCs w:val="20"/>
              </w:rPr>
              <w:t>生徒を自立した社会人として送り出すために、社会人としての必要な力を養うとともに、社会に主体的に参画できる人材の育成をめざす。</w:t>
            </w:r>
          </w:p>
          <w:p w14:paraId="6DB736E8" w14:textId="77777777" w:rsidR="00C07912" w:rsidRPr="005F2368" w:rsidRDefault="00C07912" w:rsidP="00C07912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5F2368">
              <w:rPr>
                <w:rFonts w:ascii="ＭＳ 明朝" w:hAnsi="ＭＳ 明朝" w:hint="eastAsia"/>
                <w:sz w:val="20"/>
                <w:szCs w:val="20"/>
              </w:rPr>
              <w:t>１．【学ぶ】：「ゆっくりしっかり学べる教育」を実践し、基礎学力の向上を図る。</w:t>
            </w:r>
          </w:p>
          <w:p w14:paraId="28C244BD" w14:textId="77777777" w:rsidR="00C07912" w:rsidRPr="005F2368" w:rsidRDefault="00C07912" w:rsidP="00C07912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5F2368">
              <w:rPr>
                <w:rFonts w:ascii="ＭＳ 明朝" w:hAnsi="ＭＳ 明朝" w:hint="eastAsia"/>
                <w:sz w:val="20"/>
                <w:szCs w:val="20"/>
              </w:rPr>
              <w:t>２．【つながる】：個々の生徒に寄り添い、自己肯定感や豊かな人間性を育むとともに、学校が居場所となるように努める。</w:t>
            </w:r>
          </w:p>
          <w:p w14:paraId="11D867CE" w14:textId="3FD3D436" w:rsidR="00201A51" w:rsidRPr="005F2368" w:rsidRDefault="00C07912" w:rsidP="00C07912">
            <w:pPr>
              <w:spacing w:line="300" w:lineRule="exact"/>
              <w:rPr>
                <w:rFonts w:ascii="ＭＳ ゴシック" w:eastAsia="ＭＳ ゴシック" w:hAnsi="ＭＳ ゴシック"/>
                <w:szCs w:val="21"/>
              </w:rPr>
            </w:pPr>
            <w:r w:rsidRPr="005F2368">
              <w:rPr>
                <w:rFonts w:ascii="ＭＳ 明朝" w:hAnsi="ＭＳ 明朝" w:hint="eastAsia"/>
                <w:sz w:val="20"/>
                <w:szCs w:val="20"/>
              </w:rPr>
              <w:t>３．【挑戦する】：夢を実現させるためのキャリア教育を推進する。</w:t>
            </w:r>
          </w:p>
        </w:tc>
      </w:tr>
    </w:tbl>
    <w:p w14:paraId="14F6906C" w14:textId="77777777" w:rsidR="00324B67" w:rsidRPr="005F2368" w:rsidRDefault="00324B67" w:rsidP="004245A1">
      <w:pPr>
        <w:spacing w:line="300" w:lineRule="exact"/>
        <w:ind w:hanging="187"/>
        <w:jc w:val="left"/>
        <w:rPr>
          <w:rFonts w:ascii="ＭＳ ゴシック" w:eastAsia="ＭＳ ゴシック" w:hAnsi="ＭＳ ゴシック"/>
          <w:szCs w:val="21"/>
        </w:rPr>
      </w:pPr>
    </w:p>
    <w:p w14:paraId="520F3F72" w14:textId="77777777" w:rsidR="009B365C" w:rsidRPr="005F2368" w:rsidRDefault="009B365C" w:rsidP="004245A1">
      <w:pPr>
        <w:spacing w:line="300" w:lineRule="exact"/>
        <w:ind w:hanging="187"/>
        <w:jc w:val="left"/>
        <w:rPr>
          <w:rFonts w:ascii="ＭＳ ゴシック" w:eastAsia="ＭＳ ゴシック" w:hAnsi="ＭＳ ゴシック"/>
          <w:szCs w:val="21"/>
        </w:rPr>
      </w:pPr>
      <w:r w:rsidRPr="005F2368">
        <w:rPr>
          <w:rFonts w:ascii="ＭＳ ゴシック" w:eastAsia="ＭＳ ゴシック" w:hAnsi="ＭＳ ゴシック" w:hint="eastAsia"/>
          <w:szCs w:val="21"/>
        </w:rPr>
        <w:t>２　中期的目標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4"/>
      </w:tblGrid>
      <w:tr w:rsidR="009B365C" w:rsidRPr="005F2368" w14:paraId="64B2F403" w14:textId="77777777" w:rsidTr="00AB00E6">
        <w:trPr>
          <w:jc w:val="center"/>
        </w:trPr>
        <w:tc>
          <w:tcPr>
            <w:tcW w:w="14944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33C89F3" w14:textId="77777777" w:rsidR="00D0192E" w:rsidRPr="005F2368" w:rsidRDefault="00D0192E" w:rsidP="00D0192E">
            <w:pPr>
              <w:spacing w:line="360" w:lineRule="exact"/>
              <w:rPr>
                <w:rFonts w:ascii="ＭＳ 明朝" w:hAnsi="ＭＳ 明朝"/>
              </w:rPr>
            </w:pPr>
            <w:r w:rsidRPr="005F2368">
              <w:rPr>
                <w:rFonts w:ascii="ＭＳ 明朝" w:hAnsi="ＭＳ 明朝" w:hint="eastAsia"/>
              </w:rPr>
              <w:t>１　確かな学力の育成</w:t>
            </w:r>
          </w:p>
          <w:p w14:paraId="24850F30" w14:textId="77777777" w:rsidR="00D0192E" w:rsidRPr="005F2368" w:rsidRDefault="00D0192E" w:rsidP="00D0192E">
            <w:pPr>
              <w:spacing w:line="360" w:lineRule="exact"/>
              <w:rPr>
                <w:rFonts w:ascii="ＭＳ 明朝" w:hAnsi="ＭＳ 明朝"/>
              </w:rPr>
            </w:pPr>
            <w:r w:rsidRPr="005F2368">
              <w:rPr>
                <w:rFonts w:ascii="ＭＳ 明朝" w:hAnsi="ＭＳ 明朝" w:hint="eastAsia"/>
              </w:rPr>
              <w:t xml:space="preserve">　（１）社会で必要な基礎的な知識・技能の定着を図り、授業での学びを通して社会人としての常識を身につける</w:t>
            </w:r>
          </w:p>
          <w:p w14:paraId="1FA46B19" w14:textId="77777777" w:rsidR="00D0192E" w:rsidRPr="005F2368" w:rsidRDefault="00D0192E" w:rsidP="00D0192E">
            <w:pPr>
              <w:spacing w:line="360" w:lineRule="exact"/>
              <w:ind w:left="1260" w:hangingChars="600" w:hanging="1260"/>
              <w:rPr>
                <w:rFonts w:ascii="ＭＳ 明朝" w:hAnsi="ＭＳ 明朝"/>
              </w:rPr>
            </w:pPr>
            <w:r w:rsidRPr="005F2368">
              <w:rPr>
                <w:rFonts w:ascii="ＭＳ 明朝" w:hAnsi="ＭＳ 明朝" w:hint="eastAsia"/>
              </w:rPr>
              <w:t xml:space="preserve">　　　　ア　生徒の学力に応じた教育内容を設定し、学ぼうとする意欲を高め、基礎学力を向上させる。</w:t>
            </w:r>
          </w:p>
          <w:p w14:paraId="01AD5C94" w14:textId="77777777" w:rsidR="00D0192E" w:rsidRPr="005F2368" w:rsidRDefault="00D0192E" w:rsidP="00D0192E">
            <w:pPr>
              <w:spacing w:line="360" w:lineRule="exact"/>
              <w:rPr>
                <w:rFonts w:ascii="ＭＳ 明朝" w:hAnsi="ＭＳ 明朝"/>
              </w:rPr>
            </w:pPr>
            <w:r w:rsidRPr="005F2368">
              <w:rPr>
                <w:rFonts w:ascii="ＭＳ 明朝" w:hAnsi="ＭＳ 明朝" w:hint="eastAsia"/>
              </w:rPr>
              <w:t xml:space="preserve">　　　　イ　主体的・対話的な深い学びのある授業へと授業改善を推進し、授業力の向上を図る。　</w:t>
            </w:r>
          </w:p>
          <w:p w14:paraId="72C5399B" w14:textId="77777777" w:rsidR="00D0192E" w:rsidRPr="005F2368" w:rsidRDefault="00D0192E" w:rsidP="00D0192E">
            <w:pPr>
              <w:spacing w:line="360" w:lineRule="exact"/>
              <w:rPr>
                <w:rFonts w:ascii="ＭＳ 明朝" w:hAnsi="ＭＳ 明朝"/>
              </w:rPr>
            </w:pPr>
            <w:r w:rsidRPr="005F2368">
              <w:rPr>
                <w:rFonts w:ascii="ＭＳ 明朝" w:hAnsi="ＭＳ 明朝" w:hint="eastAsia"/>
              </w:rPr>
              <w:t xml:space="preserve">　　　　ウ　観点別評価を充実させるとともに、１人１台端末を活用した個別最適な学びのある授業方法を研究し、実践に取り組む。</w:t>
            </w:r>
          </w:p>
          <w:p w14:paraId="133FF716" w14:textId="77777777" w:rsidR="00D0192E" w:rsidRPr="005F2368" w:rsidRDefault="00D0192E" w:rsidP="00D0192E">
            <w:pPr>
              <w:spacing w:line="360" w:lineRule="exact"/>
              <w:rPr>
                <w:rFonts w:ascii="ＭＳ 明朝" w:hAnsi="ＭＳ 明朝"/>
              </w:rPr>
            </w:pPr>
            <w:r w:rsidRPr="005F2368">
              <w:rPr>
                <w:rFonts w:ascii="ＭＳ 明朝" w:hAnsi="ＭＳ 明朝" w:hint="eastAsia"/>
              </w:rPr>
              <w:t xml:space="preserve">　（２）思考力・判断力・表現力を育成することにより、集団において適切な意見を述べ、行動できる力の育成を図る。</w:t>
            </w:r>
          </w:p>
          <w:p w14:paraId="17F6B048" w14:textId="77777777" w:rsidR="00D0192E" w:rsidRPr="005F2368" w:rsidRDefault="00D0192E" w:rsidP="00D0192E">
            <w:pPr>
              <w:spacing w:line="360" w:lineRule="exact"/>
              <w:rPr>
                <w:rFonts w:ascii="ＭＳ 明朝" w:hAnsi="ＭＳ 明朝"/>
              </w:rPr>
            </w:pPr>
            <w:r w:rsidRPr="005F2368">
              <w:rPr>
                <w:rFonts w:ascii="ＭＳ 明朝" w:hAnsi="ＭＳ 明朝" w:hint="eastAsia"/>
              </w:rPr>
              <w:t xml:space="preserve">　　　　ア　総探</w:t>
            </w:r>
            <w:r w:rsidRPr="005F2368">
              <w:rPr>
                <w:rFonts w:ascii="ＭＳ 明朝" w:hAnsi="ＭＳ 明朝"/>
              </w:rPr>
              <w:t>PT</w:t>
            </w:r>
            <w:r w:rsidRPr="005F2368">
              <w:rPr>
                <w:rFonts w:ascii="ＭＳ 明朝" w:hAnsi="ＭＳ 明朝" w:hint="eastAsia"/>
              </w:rPr>
              <w:t>を中心に充実した「総合的な探究の時間」の実施により、課題対応能力や人間関係形成能力の育成を図る。</w:t>
            </w:r>
          </w:p>
          <w:p w14:paraId="6DD570DA" w14:textId="7CFB1EDA" w:rsidR="00D0192E" w:rsidRPr="005F2368" w:rsidRDefault="00D0192E" w:rsidP="00D0192E">
            <w:pPr>
              <w:spacing w:line="360" w:lineRule="exact"/>
              <w:ind w:firstLineChars="400" w:firstLine="840"/>
              <w:rPr>
                <w:rFonts w:ascii="ＭＳ 明朝" w:hAnsi="ＭＳ 明朝"/>
              </w:rPr>
            </w:pPr>
            <w:r w:rsidRPr="005F2368">
              <w:rPr>
                <w:rFonts w:ascii="ＭＳ 明朝" w:hAnsi="ＭＳ 明朝" w:hint="eastAsia"/>
              </w:rPr>
              <w:t>（生徒向け学校教育自己診断「授業で発表したりすることがある」の項目の肯定率を令和</w:t>
            </w:r>
            <w:r w:rsidR="006736A8" w:rsidRPr="005F2368">
              <w:rPr>
                <w:rFonts w:ascii="ＭＳ 明朝" w:hAnsi="ＭＳ 明朝" w:hint="eastAsia"/>
              </w:rPr>
              <w:t>10</w:t>
            </w:r>
            <w:r w:rsidRPr="005F2368">
              <w:rPr>
                <w:rFonts w:ascii="ＭＳ 明朝" w:hAnsi="ＭＳ 明朝" w:hint="eastAsia"/>
              </w:rPr>
              <w:t>年度85％以上にする）</w:t>
            </w:r>
          </w:p>
          <w:p w14:paraId="30574BF7" w14:textId="3A176037" w:rsidR="00D0192E" w:rsidRPr="005F2368" w:rsidRDefault="00D0192E" w:rsidP="00D0192E">
            <w:pPr>
              <w:spacing w:line="360" w:lineRule="exact"/>
              <w:ind w:firstLineChars="400" w:firstLine="840"/>
              <w:rPr>
                <w:rFonts w:ascii="ＭＳ 明朝" w:hAnsi="ＭＳ 明朝"/>
              </w:rPr>
            </w:pPr>
            <w:r w:rsidRPr="005F2368">
              <w:rPr>
                <w:rFonts w:ascii="ＭＳ 明朝" w:hAnsi="ＭＳ 明朝" w:hint="eastAsia"/>
              </w:rPr>
              <w:t xml:space="preserve">　※（R５：78.3％　R６：86.0％</w:t>
            </w:r>
            <w:r w:rsidR="00A327C8" w:rsidRPr="005F2368">
              <w:rPr>
                <w:rFonts w:ascii="ＭＳ 明朝" w:hAnsi="ＭＳ 明朝" w:hint="eastAsia"/>
              </w:rPr>
              <w:t xml:space="preserve">　R７：84.9％</w:t>
            </w:r>
            <w:r w:rsidRPr="005F2368">
              <w:rPr>
                <w:rFonts w:ascii="ＭＳ 明朝" w:hAnsi="ＭＳ 明朝" w:hint="eastAsia"/>
              </w:rPr>
              <w:t>）</w:t>
            </w:r>
          </w:p>
          <w:p w14:paraId="200A0472" w14:textId="77777777" w:rsidR="00D0192E" w:rsidRPr="005F2368" w:rsidRDefault="00D0192E" w:rsidP="00D0192E">
            <w:pPr>
              <w:spacing w:line="360" w:lineRule="exact"/>
              <w:rPr>
                <w:rFonts w:ascii="ＭＳ 明朝" w:hAnsi="ＭＳ 明朝"/>
              </w:rPr>
            </w:pPr>
            <w:r w:rsidRPr="005F2368">
              <w:rPr>
                <w:rFonts w:ascii="ＭＳ 明朝" w:hAnsi="ＭＳ 明朝" w:hint="eastAsia"/>
              </w:rPr>
              <w:t>２　豊かな人間性と「社会の一員」としての自覚の醸成</w:t>
            </w:r>
          </w:p>
          <w:p w14:paraId="3B59485B" w14:textId="77777777" w:rsidR="00D0192E" w:rsidRPr="005F2368" w:rsidRDefault="00D0192E" w:rsidP="00D0192E">
            <w:pPr>
              <w:spacing w:line="360" w:lineRule="exact"/>
              <w:rPr>
                <w:rFonts w:ascii="ＭＳ 明朝" w:hAnsi="ＭＳ 明朝"/>
              </w:rPr>
            </w:pPr>
            <w:r w:rsidRPr="005F2368">
              <w:rPr>
                <w:rFonts w:ascii="ＭＳ 明朝" w:hAnsi="ＭＳ 明朝" w:hint="eastAsia"/>
              </w:rPr>
              <w:t xml:space="preserve">　（１）自己および他者への理解と自己有用感の育成</w:t>
            </w:r>
          </w:p>
          <w:p w14:paraId="6B3994B6" w14:textId="77777777" w:rsidR="00D0192E" w:rsidRPr="005F2368" w:rsidRDefault="00D0192E" w:rsidP="00D0192E">
            <w:pPr>
              <w:spacing w:line="360" w:lineRule="exact"/>
              <w:ind w:left="1260" w:hangingChars="600" w:hanging="1260"/>
              <w:rPr>
                <w:rFonts w:ascii="ＭＳ 明朝" w:hAnsi="ＭＳ 明朝"/>
                <w:szCs w:val="21"/>
              </w:rPr>
            </w:pPr>
            <w:r w:rsidRPr="005F2368">
              <w:rPr>
                <w:rFonts w:ascii="ＭＳ 明朝" w:hAnsi="ＭＳ 明朝" w:hint="eastAsia"/>
              </w:rPr>
              <w:t xml:space="preserve">　　　　</w:t>
            </w:r>
            <w:r w:rsidRPr="005F2368">
              <w:rPr>
                <w:rFonts w:ascii="ＭＳ 明朝" w:hAnsi="ＭＳ 明朝" w:hint="eastAsia"/>
                <w:szCs w:val="21"/>
              </w:rPr>
              <w:t>ア　特別活動や学校行事の充実を通して、自己有用感を育成し、コミュニケーション力を向上させ、集団の中で協力しながら活動できる力を育成する。</w:t>
            </w:r>
          </w:p>
          <w:p w14:paraId="1B0AF92A" w14:textId="77777777" w:rsidR="00D0192E" w:rsidRPr="005F2368" w:rsidRDefault="00D0192E" w:rsidP="00D0192E">
            <w:pPr>
              <w:spacing w:line="360" w:lineRule="exact"/>
              <w:rPr>
                <w:rFonts w:ascii="ＭＳ 明朝" w:hAnsi="ＭＳ 明朝"/>
                <w:szCs w:val="21"/>
              </w:rPr>
            </w:pPr>
            <w:r w:rsidRPr="005F2368">
              <w:rPr>
                <w:rFonts w:ascii="ＭＳ 明朝" w:hAnsi="ＭＳ 明朝" w:hint="eastAsia"/>
                <w:szCs w:val="21"/>
              </w:rPr>
              <w:t xml:space="preserve">　　　　イ　生徒の自主的な活動である部活動や生徒会活動の活性化に努める。</w:t>
            </w:r>
          </w:p>
          <w:p w14:paraId="0F057B3B" w14:textId="70BEE408" w:rsidR="00D0192E" w:rsidRPr="005F2368" w:rsidRDefault="00D0192E" w:rsidP="00D0192E">
            <w:pPr>
              <w:spacing w:line="360" w:lineRule="exact"/>
              <w:rPr>
                <w:rFonts w:ascii="ＭＳ 明朝" w:hAnsi="ＭＳ 明朝"/>
              </w:rPr>
            </w:pPr>
            <w:r w:rsidRPr="005F2368">
              <w:rPr>
                <w:rFonts w:ascii="ＭＳ 明朝" w:hAnsi="ＭＳ 明朝" w:hint="eastAsia"/>
                <w:szCs w:val="21"/>
              </w:rPr>
              <w:t xml:space="preserve">　　　　（教員向け学校教育診断「生徒会活動支援」の項目の肯定率を令和</w:t>
            </w:r>
            <w:r w:rsidR="006736A8" w:rsidRPr="005F2368">
              <w:rPr>
                <w:rFonts w:ascii="ＭＳ 明朝" w:hAnsi="ＭＳ 明朝" w:hint="eastAsia"/>
                <w:szCs w:val="21"/>
              </w:rPr>
              <w:t>10</w:t>
            </w:r>
            <w:r w:rsidRPr="005F2368">
              <w:rPr>
                <w:rFonts w:ascii="ＭＳ 明朝" w:hAnsi="ＭＳ 明朝" w:hint="eastAsia"/>
                <w:szCs w:val="21"/>
              </w:rPr>
              <w:t>年度90％以上にする）</w:t>
            </w:r>
            <w:r w:rsidRPr="005F2368">
              <w:rPr>
                <w:rFonts w:ascii="ＭＳ 明朝" w:hAnsi="ＭＳ 明朝" w:hint="eastAsia"/>
              </w:rPr>
              <w:t>※（R５：88.2％　R６：88.2％</w:t>
            </w:r>
            <w:r w:rsidR="00A327C8" w:rsidRPr="005F2368">
              <w:rPr>
                <w:rFonts w:ascii="ＭＳ 明朝" w:hAnsi="ＭＳ 明朝" w:hint="eastAsia"/>
              </w:rPr>
              <w:t xml:space="preserve">　R７：</w:t>
            </w:r>
            <w:r w:rsidR="00800FA2" w:rsidRPr="005F2368">
              <w:rPr>
                <w:rFonts w:ascii="ＭＳ 明朝" w:hAnsi="ＭＳ 明朝" w:hint="eastAsia"/>
              </w:rPr>
              <w:t>84.6％</w:t>
            </w:r>
            <w:r w:rsidRPr="005F2368">
              <w:rPr>
                <w:rFonts w:ascii="ＭＳ 明朝" w:hAnsi="ＭＳ 明朝" w:hint="eastAsia"/>
              </w:rPr>
              <w:t>）</w:t>
            </w:r>
            <w:r w:rsidRPr="005F2368">
              <w:rPr>
                <w:rFonts w:ascii="ＭＳ 明朝" w:hAnsi="ＭＳ 明朝" w:hint="eastAsia"/>
                <w:szCs w:val="21"/>
              </w:rPr>
              <w:t xml:space="preserve">　　　　</w:t>
            </w:r>
          </w:p>
          <w:p w14:paraId="60553809" w14:textId="77777777" w:rsidR="00D0192E" w:rsidRPr="005F2368" w:rsidRDefault="00D0192E" w:rsidP="00D0192E">
            <w:pPr>
              <w:spacing w:line="360" w:lineRule="exact"/>
              <w:rPr>
                <w:rFonts w:ascii="ＭＳ 明朝" w:hAnsi="ＭＳ 明朝"/>
                <w:szCs w:val="21"/>
              </w:rPr>
            </w:pPr>
            <w:r w:rsidRPr="005F2368">
              <w:rPr>
                <w:rFonts w:ascii="ＭＳ 明朝" w:hAnsi="ＭＳ 明朝" w:hint="eastAsia"/>
                <w:szCs w:val="21"/>
              </w:rPr>
              <w:t xml:space="preserve">　（２）規範意識の醸成と自己管理能力の育成</w:t>
            </w:r>
          </w:p>
          <w:p w14:paraId="4053948D" w14:textId="77777777" w:rsidR="00D0192E" w:rsidRPr="005F2368" w:rsidRDefault="00D0192E" w:rsidP="00D0192E">
            <w:pPr>
              <w:spacing w:line="360" w:lineRule="exact"/>
              <w:rPr>
                <w:rFonts w:ascii="ＭＳ 明朝" w:hAnsi="ＭＳ 明朝"/>
              </w:rPr>
            </w:pPr>
            <w:r w:rsidRPr="005F2368">
              <w:rPr>
                <w:rFonts w:ascii="ＭＳ 明朝" w:hAnsi="ＭＳ 明朝" w:hint="eastAsia"/>
                <w:szCs w:val="21"/>
              </w:rPr>
              <w:t xml:space="preserve">　　　　</w:t>
            </w:r>
            <w:r w:rsidRPr="005F2368">
              <w:rPr>
                <w:rFonts w:ascii="ＭＳ 明朝" w:hAnsi="ＭＳ 明朝" w:hint="eastAsia"/>
              </w:rPr>
              <w:t>ア　規律ある学校生活を通して、</w:t>
            </w:r>
            <w:r w:rsidRPr="005F2368">
              <w:rPr>
                <w:rFonts w:ascii="ＭＳ 明朝" w:hAnsi="ＭＳ 明朝" w:hint="eastAsia"/>
                <w:szCs w:val="21"/>
              </w:rPr>
              <w:t xml:space="preserve">基本的な生活習慣の確立をめざす。　　　　　</w:t>
            </w:r>
          </w:p>
          <w:p w14:paraId="6176B28C" w14:textId="77777777" w:rsidR="00D0192E" w:rsidRPr="005F2368" w:rsidRDefault="00D0192E" w:rsidP="00D0192E">
            <w:pPr>
              <w:spacing w:line="360" w:lineRule="exact"/>
              <w:rPr>
                <w:rFonts w:ascii="ＭＳ 明朝" w:hAnsi="ＭＳ 明朝"/>
                <w:szCs w:val="21"/>
              </w:rPr>
            </w:pPr>
            <w:r w:rsidRPr="005F2368">
              <w:rPr>
                <w:rFonts w:ascii="ＭＳ 明朝" w:hAnsi="ＭＳ 明朝" w:hint="eastAsia"/>
                <w:szCs w:val="21"/>
              </w:rPr>
              <w:t xml:space="preserve">　（３）キャリアプランニング能力の育成</w:t>
            </w:r>
          </w:p>
          <w:p w14:paraId="21AC9015" w14:textId="77777777" w:rsidR="00D0192E" w:rsidRPr="005F2368" w:rsidRDefault="00D0192E" w:rsidP="00D0192E">
            <w:pPr>
              <w:spacing w:line="360" w:lineRule="exact"/>
              <w:ind w:left="1260" w:hangingChars="600" w:hanging="1260"/>
              <w:rPr>
                <w:rFonts w:ascii="ＭＳ 明朝" w:hAnsi="ＭＳ 明朝"/>
                <w:szCs w:val="21"/>
              </w:rPr>
            </w:pPr>
            <w:r w:rsidRPr="005F2368">
              <w:rPr>
                <w:rFonts w:ascii="ＭＳ 明朝" w:hAnsi="ＭＳ 明朝" w:hint="eastAsia"/>
                <w:szCs w:val="21"/>
              </w:rPr>
              <w:t xml:space="preserve">　　　　ア　１年次より計画的・系統的にキャリア教育を行うことで、自己実現の意欲を喚起し、進学・就職を希望する生徒の進路決定率</w:t>
            </w:r>
            <w:r w:rsidRPr="005F2368">
              <w:rPr>
                <w:rFonts w:ascii="ＭＳ 明朝" w:hAnsi="ＭＳ 明朝"/>
                <w:szCs w:val="21"/>
              </w:rPr>
              <w:t>100</w:t>
            </w:r>
            <w:r w:rsidRPr="005F2368">
              <w:rPr>
                <w:rFonts w:ascii="ＭＳ 明朝" w:hAnsi="ＭＳ 明朝" w:hint="eastAsia"/>
                <w:szCs w:val="21"/>
              </w:rPr>
              <w:t xml:space="preserve">％をめざす。　　　　　　　　　　　　　　　　　　　　　　　　　　　　　　　　　　　</w:t>
            </w:r>
          </w:p>
          <w:p w14:paraId="74204CB1" w14:textId="77777777" w:rsidR="00D0192E" w:rsidRPr="005F2368" w:rsidRDefault="00D0192E" w:rsidP="00D0192E">
            <w:pPr>
              <w:spacing w:line="360" w:lineRule="exact"/>
              <w:rPr>
                <w:rFonts w:ascii="ＭＳ 明朝" w:hAnsi="ＭＳ 明朝"/>
                <w:szCs w:val="21"/>
              </w:rPr>
            </w:pPr>
            <w:r w:rsidRPr="005F2368">
              <w:rPr>
                <w:rFonts w:ascii="ＭＳ 明朝" w:hAnsi="ＭＳ 明朝" w:hint="eastAsia"/>
                <w:szCs w:val="21"/>
              </w:rPr>
              <w:t xml:space="preserve">　　　　イ　就業体験や応募前職場見学等の様々な体験活動を通して、生徒一人ひとりの職業観・勤労観の形成を図る。</w:t>
            </w:r>
          </w:p>
          <w:p w14:paraId="162B250E" w14:textId="41CBCC72" w:rsidR="00D0192E" w:rsidRPr="005F2368" w:rsidRDefault="00D0192E" w:rsidP="00D0192E">
            <w:pPr>
              <w:spacing w:line="360" w:lineRule="exact"/>
              <w:rPr>
                <w:rFonts w:ascii="ＭＳ 明朝" w:hAnsi="ＭＳ 明朝"/>
              </w:rPr>
            </w:pPr>
            <w:r w:rsidRPr="005F2368">
              <w:rPr>
                <w:rFonts w:ascii="ＭＳ 明朝" w:hAnsi="ＭＳ 明朝" w:hint="eastAsia"/>
                <w:szCs w:val="21"/>
              </w:rPr>
              <w:t xml:space="preserve">　　　　</w:t>
            </w:r>
            <w:r w:rsidRPr="005F2368">
              <w:rPr>
                <w:rFonts w:ascii="ＭＳ 明朝" w:hAnsi="ＭＳ 明朝" w:hint="eastAsia"/>
              </w:rPr>
              <w:t>（生徒向け学校教育自己診断「将来の進路を考え、一般常識を学ぶ機会がある」の項目の肯定率を令和</w:t>
            </w:r>
            <w:r w:rsidR="006736A8" w:rsidRPr="005F2368">
              <w:rPr>
                <w:rFonts w:ascii="ＭＳ 明朝" w:hAnsi="ＭＳ 明朝" w:hint="eastAsia"/>
              </w:rPr>
              <w:t>10</w:t>
            </w:r>
            <w:r w:rsidRPr="005F2368">
              <w:rPr>
                <w:rFonts w:ascii="ＭＳ 明朝" w:hAnsi="ＭＳ 明朝" w:hint="eastAsia"/>
              </w:rPr>
              <w:t xml:space="preserve">年度90％以上にする）　</w:t>
            </w:r>
          </w:p>
          <w:p w14:paraId="10393C37" w14:textId="46A2DB33" w:rsidR="00D0192E" w:rsidRPr="005F2368" w:rsidRDefault="00D0192E" w:rsidP="00D0192E">
            <w:pPr>
              <w:spacing w:line="360" w:lineRule="exact"/>
              <w:ind w:firstLineChars="600" w:firstLine="1260"/>
              <w:rPr>
                <w:rFonts w:ascii="ＭＳ 明朝" w:hAnsi="ＭＳ 明朝"/>
                <w:szCs w:val="21"/>
              </w:rPr>
            </w:pPr>
            <w:r w:rsidRPr="005F2368">
              <w:rPr>
                <w:rFonts w:ascii="ＭＳ 明朝" w:hAnsi="ＭＳ 明朝" w:hint="eastAsia"/>
              </w:rPr>
              <w:t>※（R５：82.9％　R６：94.3％</w:t>
            </w:r>
            <w:r w:rsidR="00800FA2" w:rsidRPr="005F2368">
              <w:rPr>
                <w:rFonts w:ascii="ＭＳ 明朝" w:hAnsi="ＭＳ 明朝" w:hint="eastAsia"/>
              </w:rPr>
              <w:t xml:space="preserve">　R７：94.7％</w:t>
            </w:r>
            <w:r w:rsidRPr="005F2368">
              <w:rPr>
                <w:rFonts w:ascii="ＭＳ 明朝" w:hAnsi="ＭＳ 明朝" w:hint="eastAsia"/>
              </w:rPr>
              <w:t>）</w:t>
            </w:r>
          </w:p>
          <w:p w14:paraId="7EC7D14F" w14:textId="77777777" w:rsidR="00D0192E" w:rsidRPr="005F2368" w:rsidRDefault="00D0192E" w:rsidP="00D0192E">
            <w:pPr>
              <w:spacing w:line="360" w:lineRule="exact"/>
              <w:rPr>
                <w:rFonts w:ascii="ＭＳ 明朝" w:hAnsi="ＭＳ 明朝"/>
              </w:rPr>
            </w:pPr>
            <w:r w:rsidRPr="005F2368">
              <w:rPr>
                <w:rFonts w:ascii="ＭＳ 明朝" w:hAnsi="ＭＳ 明朝" w:hint="eastAsia"/>
              </w:rPr>
              <w:t>３　生徒支援と安全安心な学校づくり</w:t>
            </w:r>
          </w:p>
          <w:p w14:paraId="52B5C0E7" w14:textId="77777777" w:rsidR="00D0192E" w:rsidRPr="005F2368" w:rsidRDefault="00D0192E" w:rsidP="00D0192E">
            <w:pPr>
              <w:spacing w:line="360" w:lineRule="exact"/>
              <w:rPr>
                <w:rFonts w:ascii="ＭＳ 明朝" w:hAnsi="ＭＳ 明朝"/>
                <w:strike/>
                <w:szCs w:val="21"/>
              </w:rPr>
            </w:pPr>
            <w:r w:rsidRPr="005F2368">
              <w:rPr>
                <w:rFonts w:ascii="ＭＳ 明朝" w:hAnsi="ＭＳ 明朝" w:hint="eastAsia"/>
              </w:rPr>
              <w:t xml:space="preserve">　（１）</w:t>
            </w:r>
            <w:r w:rsidRPr="005F2368">
              <w:rPr>
                <w:rFonts w:ascii="ＭＳ 明朝" w:hAnsi="ＭＳ 明朝" w:hint="eastAsia"/>
                <w:szCs w:val="21"/>
              </w:rPr>
              <w:t>生徒の個に応じた支援と、生徒が自分らしく安心して通える学校づくり</w:t>
            </w:r>
          </w:p>
          <w:p w14:paraId="21B64BD7" w14:textId="77777777" w:rsidR="00D0192E" w:rsidRPr="005F2368" w:rsidRDefault="00D0192E" w:rsidP="00D0192E">
            <w:pPr>
              <w:spacing w:line="360" w:lineRule="exact"/>
              <w:rPr>
                <w:rFonts w:ascii="ＭＳ 明朝" w:hAnsi="ＭＳ 明朝"/>
                <w:szCs w:val="21"/>
              </w:rPr>
            </w:pPr>
            <w:r w:rsidRPr="005F2368">
              <w:rPr>
                <w:rFonts w:ascii="ＭＳ 明朝" w:hAnsi="ＭＳ 明朝" w:hint="eastAsia"/>
                <w:szCs w:val="21"/>
              </w:rPr>
              <w:t xml:space="preserve">　　　　ア　人権教育を推進し、様々な人権課題の解決に取り組む。</w:t>
            </w:r>
          </w:p>
          <w:p w14:paraId="69883C7D" w14:textId="77777777" w:rsidR="00D0192E" w:rsidRPr="005F2368" w:rsidRDefault="00D0192E" w:rsidP="00D0192E">
            <w:pPr>
              <w:spacing w:line="360" w:lineRule="exact"/>
              <w:ind w:left="1260" w:hangingChars="600" w:hanging="1260"/>
              <w:rPr>
                <w:rFonts w:ascii="ＭＳ 明朝" w:hAnsi="ＭＳ 明朝"/>
                <w:szCs w:val="21"/>
              </w:rPr>
            </w:pPr>
            <w:r w:rsidRPr="005F2368">
              <w:rPr>
                <w:rFonts w:ascii="ＭＳ 明朝" w:hAnsi="ＭＳ 明朝" w:hint="eastAsia"/>
                <w:szCs w:val="21"/>
              </w:rPr>
              <w:t xml:space="preserve">　　　　イ　</w:t>
            </w:r>
            <w:r w:rsidRPr="005F2368">
              <w:rPr>
                <w:rFonts w:ascii="ＭＳ 明朝" w:hAnsi="ＭＳ 明朝"/>
                <w:szCs w:val="21"/>
              </w:rPr>
              <w:t>SC</w:t>
            </w:r>
            <w:r w:rsidRPr="005F2368">
              <w:rPr>
                <w:rFonts w:ascii="ＭＳ 明朝" w:hAnsi="ＭＳ 明朝" w:hint="eastAsia"/>
                <w:szCs w:val="21"/>
              </w:rPr>
              <w:t>や</w:t>
            </w:r>
            <w:r w:rsidRPr="005F2368">
              <w:rPr>
                <w:rFonts w:ascii="ＭＳ 明朝" w:hAnsi="ＭＳ 明朝"/>
                <w:szCs w:val="21"/>
              </w:rPr>
              <w:t>SSW</w:t>
            </w:r>
            <w:r w:rsidRPr="005F2368">
              <w:rPr>
                <w:rFonts w:ascii="ＭＳ 明朝" w:hAnsi="ＭＳ 明朝" w:hint="eastAsia"/>
                <w:szCs w:val="21"/>
              </w:rPr>
              <w:t>の活用を推進し教育相談体制を充実させ、生徒の「居場所づくり」を進めるとともに、合理的配慮にもとづき、「ともに学び、ともに育つ」学校づくりをめざす。</w:t>
            </w:r>
          </w:p>
          <w:p w14:paraId="2A8568E5" w14:textId="77777777" w:rsidR="00D0192E" w:rsidRPr="005F2368" w:rsidRDefault="00D0192E" w:rsidP="00D0192E">
            <w:pPr>
              <w:spacing w:line="360" w:lineRule="exact"/>
              <w:ind w:left="1260" w:hangingChars="600" w:hanging="1260"/>
              <w:rPr>
                <w:rFonts w:ascii="ＭＳ 明朝" w:hAnsi="ＭＳ 明朝"/>
                <w:szCs w:val="21"/>
              </w:rPr>
            </w:pPr>
            <w:r w:rsidRPr="005F2368">
              <w:rPr>
                <w:rFonts w:ascii="ＭＳ 明朝" w:hAnsi="ＭＳ 明朝" w:hint="eastAsia"/>
                <w:szCs w:val="21"/>
              </w:rPr>
              <w:t xml:space="preserve">　　　　ウ　支援コーディネーターを中心に、担任、養護教諭、</w:t>
            </w:r>
            <w:r w:rsidRPr="005F2368">
              <w:rPr>
                <w:rFonts w:ascii="ＭＳ 明朝" w:hAnsi="ＭＳ 明朝"/>
                <w:szCs w:val="21"/>
              </w:rPr>
              <w:t>SC</w:t>
            </w:r>
            <w:r w:rsidRPr="005F2368">
              <w:rPr>
                <w:rFonts w:ascii="ＭＳ 明朝" w:hAnsi="ＭＳ 明朝" w:hint="eastAsia"/>
                <w:szCs w:val="21"/>
              </w:rPr>
              <w:t>や</w:t>
            </w:r>
            <w:r w:rsidRPr="005F2368">
              <w:rPr>
                <w:rFonts w:ascii="ＭＳ 明朝" w:hAnsi="ＭＳ 明朝"/>
                <w:szCs w:val="21"/>
              </w:rPr>
              <w:t>SSW</w:t>
            </w:r>
            <w:r w:rsidRPr="005F2368">
              <w:rPr>
                <w:rFonts w:ascii="ＭＳ 明朝" w:hAnsi="ＭＳ 明朝" w:hint="eastAsia"/>
                <w:szCs w:val="21"/>
              </w:rPr>
              <w:t xml:space="preserve">と連携し、生徒の特性に応じた効果的な支援を行う。　</w:t>
            </w:r>
          </w:p>
          <w:p w14:paraId="5B15D8BB" w14:textId="77777777" w:rsidR="00D0192E" w:rsidRPr="005F2368" w:rsidRDefault="00D0192E" w:rsidP="00D0192E">
            <w:pPr>
              <w:spacing w:line="360" w:lineRule="exact"/>
              <w:rPr>
                <w:rFonts w:ascii="ＭＳ 明朝" w:hAnsi="ＭＳ 明朝"/>
                <w:szCs w:val="21"/>
              </w:rPr>
            </w:pPr>
            <w:r w:rsidRPr="005F2368">
              <w:rPr>
                <w:rFonts w:ascii="ＭＳ 明朝" w:hAnsi="ＭＳ 明朝" w:hint="eastAsia"/>
                <w:szCs w:val="21"/>
              </w:rPr>
              <w:t xml:space="preserve">　（２）安全安心な学校</w:t>
            </w:r>
          </w:p>
          <w:p w14:paraId="702858F8" w14:textId="77777777" w:rsidR="00D0192E" w:rsidRPr="005F2368" w:rsidRDefault="00D0192E" w:rsidP="00D0192E">
            <w:pPr>
              <w:spacing w:line="360" w:lineRule="exact"/>
              <w:rPr>
                <w:rFonts w:ascii="ＭＳ 明朝" w:hAnsi="ＭＳ 明朝"/>
                <w:szCs w:val="21"/>
              </w:rPr>
            </w:pPr>
            <w:r w:rsidRPr="005F2368">
              <w:rPr>
                <w:rFonts w:ascii="ＭＳ 明朝" w:hAnsi="ＭＳ 明朝" w:hint="eastAsia"/>
                <w:szCs w:val="21"/>
              </w:rPr>
              <w:t xml:space="preserve">　　　　ア　学校全体として健康安全教育や交通安全教育を推進し、生徒および教職員の健康増進と安全確保を推進する。</w:t>
            </w:r>
          </w:p>
          <w:p w14:paraId="56EA1688" w14:textId="77777777" w:rsidR="00D0192E" w:rsidRPr="005F2368" w:rsidRDefault="00D0192E" w:rsidP="00D0192E">
            <w:pPr>
              <w:spacing w:line="360" w:lineRule="exact"/>
              <w:rPr>
                <w:rFonts w:ascii="ＭＳ 明朝" w:hAnsi="ＭＳ 明朝"/>
                <w:szCs w:val="21"/>
              </w:rPr>
            </w:pPr>
            <w:r w:rsidRPr="005F2368">
              <w:rPr>
                <w:rFonts w:ascii="ＭＳ 明朝" w:hAnsi="ＭＳ 明朝" w:hint="eastAsia"/>
                <w:szCs w:val="21"/>
              </w:rPr>
              <w:t xml:space="preserve">　　　　イ　定時制の現状に即した防災教育を実践し、災害に備えた危機管理体制を確立する。</w:t>
            </w:r>
          </w:p>
          <w:p w14:paraId="6D6F43BC" w14:textId="77777777" w:rsidR="00D0192E" w:rsidRPr="005F2368" w:rsidRDefault="00D0192E" w:rsidP="00D0192E">
            <w:pPr>
              <w:spacing w:line="360" w:lineRule="exact"/>
              <w:rPr>
                <w:rFonts w:ascii="ＭＳ 明朝" w:hAnsi="ＭＳ 明朝"/>
                <w:szCs w:val="21"/>
              </w:rPr>
            </w:pPr>
            <w:r w:rsidRPr="005F2368">
              <w:rPr>
                <w:rFonts w:ascii="ＭＳ 明朝" w:hAnsi="ＭＳ 明朝" w:hint="eastAsia"/>
                <w:szCs w:val="21"/>
              </w:rPr>
              <w:t xml:space="preserve">　（３）教育活動の広報</w:t>
            </w:r>
          </w:p>
          <w:p w14:paraId="60866574" w14:textId="77777777" w:rsidR="00D0192E" w:rsidRPr="005F2368" w:rsidRDefault="00D0192E" w:rsidP="00D0192E">
            <w:pPr>
              <w:spacing w:line="360" w:lineRule="exact"/>
              <w:rPr>
                <w:rFonts w:ascii="ＭＳ 明朝" w:hAnsi="ＭＳ 明朝"/>
                <w:szCs w:val="21"/>
              </w:rPr>
            </w:pPr>
            <w:r w:rsidRPr="005F2368">
              <w:rPr>
                <w:rFonts w:ascii="ＭＳ 明朝" w:hAnsi="ＭＳ 明朝" w:hint="eastAsia"/>
                <w:szCs w:val="21"/>
              </w:rPr>
              <w:t xml:space="preserve">　　　　ア　家庭や地域の中学校等との連携を推進し、情報発信を積極的に行い、開かれた学校づくりに努める。</w:t>
            </w:r>
          </w:p>
          <w:p w14:paraId="1EEEEB2F" w14:textId="24D57162" w:rsidR="00D0192E" w:rsidRPr="005F2368" w:rsidRDefault="00D0192E" w:rsidP="00D0192E">
            <w:pPr>
              <w:spacing w:line="360" w:lineRule="exact"/>
              <w:rPr>
                <w:rFonts w:ascii="ＭＳ 明朝" w:hAnsi="ＭＳ 明朝"/>
              </w:rPr>
            </w:pPr>
            <w:r w:rsidRPr="005F2368">
              <w:rPr>
                <w:rFonts w:ascii="ＭＳ 明朝" w:hAnsi="ＭＳ 明朝"/>
              </w:rPr>
              <w:t xml:space="preserve">　　　　（保護者向け学校教育診断「学校や進路指導についての情報提供」の項目の肯定率を令和</w:t>
            </w:r>
            <w:r w:rsidR="00A06BF1" w:rsidRPr="005F2368">
              <w:rPr>
                <w:rFonts w:ascii="ＭＳ 明朝" w:hAnsi="ＭＳ 明朝" w:hint="eastAsia"/>
              </w:rPr>
              <w:t>10</w:t>
            </w:r>
            <w:r w:rsidRPr="005F2368">
              <w:rPr>
                <w:rFonts w:ascii="ＭＳ 明朝" w:hAnsi="ＭＳ 明朝"/>
              </w:rPr>
              <w:t>年度90％以上を維持する）</w:t>
            </w:r>
          </w:p>
          <w:p w14:paraId="4EC12DF5" w14:textId="6EA0815D" w:rsidR="00D0192E" w:rsidRPr="005F2368" w:rsidRDefault="00D0192E" w:rsidP="00D0192E">
            <w:pPr>
              <w:spacing w:line="360" w:lineRule="exact"/>
              <w:ind w:firstLineChars="400" w:firstLine="840"/>
              <w:rPr>
                <w:rFonts w:ascii="ＭＳ 明朝" w:hAnsi="ＭＳ 明朝"/>
                <w:szCs w:val="21"/>
              </w:rPr>
            </w:pPr>
            <w:r w:rsidRPr="005F2368">
              <w:rPr>
                <w:rFonts w:ascii="ＭＳ 明朝" w:hAnsi="ＭＳ 明朝" w:hint="eastAsia"/>
              </w:rPr>
              <w:t>※（R５：91.3％　R６：81.8％</w:t>
            </w:r>
            <w:r w:rsidR="00800FA2" w:rsidRPr="005F2368">
              <w:rPr>
                <w:rFonts w:ascii="ＭＳ 明朝" w:hAnsi="ＭＳ 明朝" w:hint="eastAsia"/>
              </w:rPr>
              <w:t xml:space="preserve">　R７：</w:t>
            </w:r>
            <w:r w:rsidR="0047010B" w:rsidRPr="005F2368">
              <w:rPr>
                <w:rFonts w:ascii="ＭＳ 明朝" w:hAnsi="ＭＳ 明朝" w:hint="eastAsia"/>
              </w:rPr>
              <w:t>92.6％</w:t>
            </w:r>
            <w:r w:rsidRPr="005F2368">
              <w:rPr>
                <w:rFonts w:ascii="ＭＳ 明朝" w:hAnsi="ＭＳ 明朝" w:hint="eastAsia"/>
              </w:rPr>
              <w:t>）</w:t>
            </w:r>
          </w:p>
          <w:p w14:paraId="640CFF92" w14:textId="77777777" w:rsidR="00D0192E" w:rsidRPr="005F2368" w:rsidRDefault="00D0192E" w:rsidP="00D0192E">
            <w:pPr>
              <w:spacing w:line="360" w:lineRule="exact"/>
              <w:rPr>
                <w:rFonts w:ascii="ＭＳ 明朝" w:hAnsi="ＭＳ 明朝"/>
              </w:rPr>
            </w:pPr>
            <w:r w:rsidRPr="005F2368">
              <w:rPr>
                <w:rFonts w:ascii="ＭＳ 明朝" w:hAnsi="ＭＳ 明朝" w:hint="eastAsia"/>
              </w:rPr>
              <w:t>４　学校運営体制の改善と人材育成</w:t>
            </w:r>
          </w:p>
          <w:p w14:paraId="61B56FA2" w14:textId="77777777" w:rsidR="00D0192E" w:rsidRPr="005F2368" w:rsidRDefault="00D0192E" w:rsidP="00D0192E">
            <w:pPr>
              <w:spacing w:line="360" w:lineRule="exact"/>
              <w:rPr>
                <w:rFonts w:ascii="ＭＳ 明朝" w:hAnsi="ＭＳ 明朝"/>
              </w:rPr>
            </w:pPr>
            <w:r w:rsidRPr="005F2368">
              <w:rPr>
                <w:rFonts w:ascii="ＭＳ 明朝" w:hAnsi="ＭＳ 明朝" w:hint="eastAsia"/>
              </w:rPr>
              <w:t xml:space="preserve">　（１）意欲的な学校運営</w:t>
            </w:r>
          </w:p>
          <w:p w14:paraId="088893C3" w14:textId="77777777" w:rsidR="00D0192E" w:rsidRPr="005F2368" w:rsidRDefault="00D0192E" w:rsidP="00D0192E">
            <w:pPr>
              <w:spacing w:line="360" w:lineRule="exact"/>
              <w:rPr>
                <w:rFonts w:ascii="ＭＳ 明朝" w:hAnsi="ＭＳ 明朝"/>
                <w:szCs w:val="21"/>
              </w:rPr>
            </w:pPr>
            <w:r w:rsidRPr="005F2368">
              <w:rPr>
                <w:rFonts w:ascii="ＭＳ 明朝" w:hAnsi="ＭＳ 明朝" w:hint="eastAsia"/>
              </w:rPr>
              <w:t xml:space="preserve">　　　　</w:t>
            </w:r>
            <w:r w:rsidRPr="005F2368">
              <w:rPr>
                <w:rFonts w:ascii="ＭＳ 明朝" w:hAnsi="ＭＳ 明朝" w:hint="eastAsia"/>
                <w:szCs w:val="21"/>
              </w:rPr>
              <w:t>ア　各学年・分掌・委員会が計画的に業務を運営するとともに、各組織間の連携を密にし校務の効率化を図る。</w:t>
            </w:r>
          </w:p>
          <w:p w14:paraId="7A99679E" w14:textId="4E01DB50" w:rsidR="00D0192E" w:rsidRPr="005F2368" w:rsidRDefault="00D0192E" w:rsidP="00D0192E">
            <w:pPr>
              <w:spacing w:line="360" w:lineRule="exact"/>
              <w:rPr>
                <w:rFonts w:ascii="ＭＳ 明朝" w:hAnsi="ＭＳ 明朝"/>
              </w:rPr>
            </w:pPr>
            <w:r w:rsidRPr="005F2368">
              <w:rPr>
                <w:rFonts w:ascii="ＭＳ 明朝" w:hAnsi="ＭＳ 明朝"/>
              </w:rPr>
              <w:t xml:space="preserve">　　　　（教員向け学校教育診断「各分掌や各学年間の連携」の項目の肯定率を令和</w:t>
            </w:r>
            <w:r w:rsidR="00A06BF1" w:rsidRPr="005F2368">
              <w:rPr>
                <w:rFonts w:ascii="ＭＳ 明朝" w:hAnsi="ＭＳ 明朝" w:hint="eastAsia"/>
              </w:rPr>
              <w:t>10</w:t>
            </w:r>
            <w:r w:rsidRPr="005F2368">
              <w:rPr>
                <w:rFonts w:ascii="ＭＳ 明朝" w:hAnsi="ＭＳ 明朝"/>
              </w:rPr>
              <w:t>年度90％以上にする）※（R５：82.4％　R６：82.4％</w:t>
            </w:r>
            <w:r w:rsidR="0047010B" w:rsidRPr="005F2368">
              <w:rPr>
                <w:rFonts w:ascii="ＭＳ 明朝" w:hAnsi="ＭＳ 明朝" w:hint="eastAsia"/>
              </w:rPr>
              <w:t xml:space="preserve">　R７：92.3％</w:t>
            </w:r>
            <w:r w:rsidRPr="005F2368">
              <w:rPr>
                <w:rFonts w:ascii="ＭＳ 明朝" w:hAnsi="ＭＳ 明朝"/>
              </w:rPr>
              <w:t>）</w:t>
            </w:r>
          </w:p>
          <w:p w14:paraId="6A29190C" w14:textId="77777777" w:rsidR="00D0192E" w:rsidRPr="005F2368" w:rsidRDefault="00D0192E" w:rsidP="00D0192E">
            <w:pPr>
              <w:spacing w:line="360" w:lineRule="exact"/>
              <w:rPr>
                <w:rFonts w:ascii="ＭＳ 明朝" w:hAnsi="ＭＳ 明朝"/>
                <w:szCs w:val="21"/>
              </w:rPr>
            </w:pPr>
            <w:r w:rsidRPr="005F2368">
              <w:rPr>
                <w:rFonts w:ascii="ＭＳ 明朝" w:hAnsi="ＭＳ 明朝" w:hint="eastAsia"/>
                <w:szCs w:val="21"/>
              </w:rPr>
              <w:t xml:space="preserve">　　　　イ　各種ハラスメントの防止に対する意識の啓発を行う。</w:t>
            </w:r>
          </w:p>
          <w:p w14:paraId="45B2DCEB" w14:textId="77777777" w:rsidR="00D0192E" w:rsidRPr="005F2368" w:rsidRDefault="00D0192E" w:rsidP="00D0192E">
            <w:pPr>
              <w:spacing w:line="360" w:lineRule="exact"/>
              <w:rPr>
                <w:rFonts w:ascii="ＭＳ 明朝" w:hAnsi="ＭＳ 明朝"/>
              </w:rPr>
            </w:pPr>
            <w:r w:rsidRPr="005F2368">
              <w:rPr>
                <w:rFonts w:ascii="ＭＳ 明朝" w:hAnsi="ＭＳ 明朝" w:hint="eastAsia"/>
              </w:rPr>
              <w:t xml:space="preserve">　（２）互いの強みを活かし、支え合う教員集団づくり</w:t>
            </w:r>
          </w:p>
          <w:p w14:paraId="79D1EB00" w14:textId="77777777" w:rsidR="00D0192E" w:rsidRPr="005F2368" w:rsidRDefault="00D0192E" w:rsidP="00D0192E">
            <w:pPr>
              <w:spacing w:line="360" w:lineRule="exact"/>
              <w:rPr>
                <w:rFonts w:ascii="ＭＳ 明朝" w:hAnsi="ＭＳ 明朝"/>
                <w:szCs w:val="21"/>
              </w:rPr>
            </w:pPr>
            <w:r w:rsidRPr="005F2368">
              <w:rPr>
                <w:rFonts w:ascii="ＭＳ 明朝" w:hAnsi="ＭＳ 明朝" w:hint="eastAsia"/>
              </w:rPr>
              <w:t xml:space="preserve">　　　　ア　</w:t>
            </w:r>
            <w:r w:rsidRPr="005F2368">
              <w:rPr>
                <w:rFonts w:ascii="ＭＳ 明朝" w:hAnsi="ＭＳ 明朝" w:hint="eastAsia"/>
                <w:szCs w:val="21"/>
              </w:rPr>
              <w:t>現場のニーズに即した校内研修を計画的に行うことにより、教員力の向上を図る。</w:t>
            </w:r>
          </w:p>
          <w:p w14:paraId="053151B8" w14:textId="492CDEC5" w:rsidR="00D0192E" w:rsidRPr="005F2368" w:rsidRDefault="00D0192E" w:rsidP="00D0192E">
            <w:pPr>
              <w:spacing w:line="360" w:lineRule="exact"/>
              <w:rPr>
                <w:rFonts w:ascii="ＭＳ 明朝" w:hAnsi="ＭＳ 明朝"/>
              </w:rPr>
            </w:pPr>
            <w:r w:rsidRPr="005F2368">
              <w:rPr>
                <w:rFonts w:ascii="ＭＳ 明朝" w:hAnsi="ＭＳ 明朝"/>
              </w:rPr>
              <w:t xml:space="preserve">　　　　（教員向け学校教育診断「校内研修の計画的な実施」の項目の肯定率を令和</w:t>
            </w:r>
            <w:r w:rsidR="00A06BF1" w:rsidRPr="005F2368">
              <w:rPr>
                <w:rFonts w:ascii="ＭＳ 明朝" w:hAnsi="ＭＳ 明朝" w:hint="eastAsia"/>
              </w:rPr>
              <w:t>10</w:t>
            </w:r>
            <w:r w:rsidRPr="005F2368">
              <w:rPr>
                <w:rFonts w:ascii="ＭＳ 明朝" w:hAnsi="ＭＳ 明朝"/>
              </w:rPr>
              <w:t>年度80％以上にする）※（R５：70.6％　R６：64.7％</w:t>
            </w:r>
            <w:r w:rsidR="0047010B" w:rsidRPr="005F2368">
              <w:rPr>
                <w:rFonts w:ascii="ＭＳ 明朝" w:hAnsi="ＭＳ 明朝" w:hint="eastAsia"/>
              </w:rPr>
              <w:t xml:space="preserve">　R７：</w:t>
            </w:r>
            <w:r w:rsidR="00E12EDA" w:rsidRPr="005F2368">
              <w:rPr>
                <w:rFonts w:ascii="ＭＳ 明朝" w:hAnsi="ＭＳ 明朝" w:hint="eastAsia"/>
              </w:rPr>
              <w:t>76.9％</w:t>
            </w:r>
            <w:r w:rsidRPr="005F2368">
              <w:rPr>
                <w:rFonts w:ascii="ＭＳ 明朝" w:hAnsi="ＭＳ 明朝"/>
              </w:rPr>
              <w:t>）</w:t>
            </w:r>
          </w:p>
          <w:p w14:paraId="5018B6EA" w14:textId="5AD9CE29" w:rsidR="00D0192E" w:rsidRPr="005F2368" w:rsidRDefault="00D0192E" w:rsidP="00D0192E">
            <w:pPr>
              <w:spacing w:line="360" w:lineRule="exact"/>
              <w:rPr>
                <w:rFonts w:ascii="ＭＳ 明朝" w:hAnsi="ＭＳ 明朝"/>
                <w:szCs w:val="21"/>
              </w:rPr>
            </w:pPr>
            <w:r w:rsidRPr="005F2368">
              <w:rPr>
                <w:rFonts w:ascii="ＭＳ 明朝" w:hAnsi="ＭＳ 明朝" w:hint="eastAsia"/>
                <w:szCs w:val="21"/>
              </w:rPr>
              <w:t xml:space="preserve">　（３）</w:t>
            </w:r>
            <w:r w:rsidR="003641D9" w:rsidRPr="005F2368">
              <w:rPr>
                <w:rFonts w:ascii="ＭＳ 明朝" w:hAnsi="ＭＳ 明朝" w:hint="eastAsia"/>
                <w:szCs w:val="21"/>
              </w:rPr>
              <w:t>大阪府立学校の教育職員に関する業務量管理・健康確保措置実施計画に基づき働き方改革を推進する</w:t>
            </w:r>
          </w:p>
          <w:p w14:paraId="1AC00D30" w14:textId="5F2E1C40" w:rsidR="00AB00E6" w:rsidRPr="005F2368" w:rsidRDefault="00D0192E" w:rsidP="00D0192E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5F2368">
              <w:rPr>
                <w:rFonts w:ascii="ＭＳ 明朝" w:hAnsi="ＭＳ 明朝" w:hint="eastAsia"/>
                <w:szCs w:val="21"/>
              </w:rPr>
              <w:t xml:space="preserve">　　　　ア　校内ネットワークを含めた</w:t>
            </w:r>
            <w:r w:rsidRPr="005F2368">
              <w:rPr>
                <w:rFonts w:ascii="ＭＳ 明朝" w:hAnsi="ＭＳ 明朝"/>
                <w:szCs w:val="21"/>
              </w:rPr>
              <w:t>ICT</w:t>
            </w:r>
            <w:r w:rsidRPr="005F2368">
              <w:rPr>
                <w:rFonts w:ascii="ＭＳ 明朝" w:hAnsi="ＭＳ 明朝" w:hint="eastAsia"/>
                <w:szCs w:val="21"/>
              </w:rPr>
              <w:t>活用を推進し、業務効率化を行う。</w:t>
            </w:r>
          </w:p>
          <w:p w14:paraId="54C6ABA0" w14:textId="77777777" w:rsidR="009B365C" w:rsidRPr="005F2368" w:rsidRDefault="009B365C" w:rsidP="00AB00E6">
            <w:pPr>
              <w:spacing w:line="300" w:lineRule="exact"/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4047FD98" w14:textId="77777777" w:rsidR="001D401B" w:rsidRPr="005F2368" w:rsidRDefault="001D401B" w:rsidP="004245A1">
      <w:pPr>
        <w:spacing w:line="300" w:lineRule="exact"/>
        <w:ind w:leftChars="-342" w:left="-718" w:firstLineChars="250" w:firstLine="525"/>
        <w:rPr>
          <w:rFonts w:ascii="ＭＳ ゴシック" w:eastAsia="ＭＳ ゴシック" w:hAnsi="ＭＳ ゴシック"/>
          <w:szCs w:val="21"/>
        </w:rPr>
      </w:pPr>
    </w:p>
    <w:p w14:paraId="1B903B68" w14:textId="77777777" w:rsidR="0098682B" w:rsidRPr="005F2368" w:rsidRDefault="0098682B" w:rsidP="004245A1">
      <w:pPr>
        <w:spacing w:line="300" w:lineRule="exact"/>
        <w:ind w:leftChars="-342" w:left="-718" w:firstLineChars="250" w:firstLine="525"/>
        <w:rPr>
          <w:rFonts w:ascii="ＭＳ ゴシック" w:eastAsia="ＭＳ ゴシック" w:hAnsi="ＭＳ ゴシック"/>
          <w:szCs w:val="21"/>
        </w:rPr>
      </w:pPr>
    </w:p>
    <w:p w14:paraId="4F1FB532" w14:textId="77777777" w:rsidR="0098682B" w:rsidRPr="005F2368" w:rsidRDefault="0098682B" w:rsidP="004245A1">
      <w:pPr>
        <w:spacing w:line="300" w:lineRule="exact"/>
        <w:ind w:leftChars="-342" w:left="-718" w:firstLineChars="250" w:firstLine="525"/>
        <w:rPr>
          <w:rFonts w:ascii="ＭＳ ゴシック" w:eastAsia="ＭＳ ゴシック" w:hAnsi="ＭＳ ゴシック"/>
          <w:szCs w:val="21"/>
        </w:rPr>
      </w:pPr>
    </w:p>
    <w:p w14:paraId="24D87647" w14:textId="77777777" w:rsidR="00267D3C" w:rsidRPr="005F2368" w:rsidRDefault="009B365C" w:rsidP="001D401B">
      <w:pPr>
        <w:spacing w:line="300" w:lineRule="exact"/>
        <w:ind w:leftChars="-342" w:left="-718" w:firstLineChars="250" w:firstLine="525"/>
        <w:rPr>
          <w:rFonts w:ascii="ＭＳ ゴシック" w:eastAsia="ＭＳ ゴシック" w:hAnsi="ＭＳ ゴシック"/>
          <w:szCs w:val="21"/>
        </w:rPr>
      </w:pPr>
      <w:r w:rsidRPr="005F2368">
        <w:rPr>
          <w:rFonts w:ascii="ＭＳ ゴシック" w:eastAsia="ＭＳ ゴシック" w:hAnsi="ＭＳ ゴシック" w:hint="eastAsia"/>
          <w:szCs w:val="21"/>
        </w:rPr>
        <w:lastRenderedPageBreak/>
        <w:t>【</w:t>
      </w:r>
      <w:r w:rsidR="0037367C" w:rsidRPr="005F2368">
        <w:rPr>
          <w:rFonts w:ascii="ＭＳ ゴシック" w:eastAsia="ＭＳ ゴシック" w:hAnsi="ＭＳ ゴシック" w:hint="eastAsia"/>
          <w:szCs w:val="21"/>
        </w:rPr>
        <w:t>学校教育自己診断</w:t>
      </w:r>
      <w:r w:rsidR="005E3C2A" w:rsidRPr="005F2368">
        <w:rPr>
          <w:rFonts w:ascii="ＭＳ ゴシック" w:eastAsia="ＭＳ ゴシック" w:hAnsi="ＭＳ ゴシック" w:hint="eastAsia"/>
          <w:szCs w:val="21"/>
        </w:rPr>
        <w:t>の</w:t>
      </w:r>
      <w:r w:rsidR="0037367C" w:rsidRPr="005F2368">
        <w:rPr>
          <w:rFonts w:ascii="ＭＳ ゴシック" w:eastAsia="ＭＳ ゴシック" w:hAnsi="ＭＳ ゴシック" w:hint="eastAsia"/>
          <w:szCs w:val="21"/>
        </w:rPr>
        <w:t>結果と分析・学校</w:t>
      </w:r>
      <w:r w:rsidR="00C158A6" w:rsidRPr="005F2368">
        <w:rPr>
          <w:rFonts w:ascii="ＭＳ ゴシック" w:eastAsia="ＭＳ ゴシック" w:hAnsi="ＭＳ ゴシック" w:hint="eastAsia"/>
          <w:szCs w:val="21"/>
        </w:rPr>
        <w:t>運営</w:t>
      </w:r>
      <w:r w:rsidR="0037367C" w:rsidRPr="005F2368">
        <w:rPr>
          <w:rFonts w:ascii="ＭＳ ゴシック" w:eastAsia="ＭＳ ゴシック" w:hAnsi="ＭＳ ゴシック" w:hint="eastAsia"/>
          <w:szCs w:val="21"/>
        </w:rPr>
        <w:t>協議会</w:t>
      </w:r>
      <w:r w:rsidR="0096649A" w:rsidRPr="005F2368">
        <w:rPr>
          <w:rFonts w:ascii="ＭＳ ゴシック" w:eastAsia="ＭＳ ゴシック" w:hAnsi="ＭＳ ゴシック" w:hint="eastAsia"/>
          <w:szCs w:val="21"/>
        </w:rPr>
        <w:t>からの意見</w:t>
      </w:r>
      <w:r w:rsidRPr="005F2368">
        <w:rPr>
          <w:rFonts w:ascii="ＭＳ ゴシック" w:eastAsia="ＭＳ ゴシック" w:hAnsi="ＭＳ ゴシック" w:hint="eastAsia"/>
          <w:szCs w:val="21"/>
        </w:rPr>
        <w:t>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  <w:gridCol w:w="8221"/>
      </w:tblGrid>
      <w:tr w:rsidR="00267D3C" w:rsidRPr="005F2368" w14:paraId="51EDF05D" w14:textId="77777777" w:rsidTr="00AB00E6">
        <w:trPr>
          <w:trHeight w:val="411"/>
          <w:jc w:val="center"/>
        </w:trPr>
        <w:tc>
          <w:tcPr>
            <w:tcW w:w="6771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F3E5544" w14:textId="2B0BF3CF" w:rsidR="00267D3C" w:rsidRPr="005F2368" w:rsidRDefault="00267D3C" w:rsidP="001D401B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F2368">
              <w:rPr>
                <w:rFonts w:ascii="ＭＳ 明朝" w:hAnsi="ＭＳ 明朝" w:hint="eastAsia"/>
                <w:sz w:val="20"/>
                <w:szCs w:val="20"/>
              </w:rPr>
              <w:t>学校教育自己診断の結果と分析［</w:t>
            </w:r>
            <w:r w:rsidR="001C0509" w:rsidRPr="005F2368">
              <w:rPr>
                <w:rFonts w:ascii="ＭＳ 明朝" w:hAnsi="ＭＳ 明朝" w:hint="eastAsia"/>
                <w:sz w:val="20"/>
                <w:szCs w:val="20"/>
              </w:rPr>
              <w:t>令和</w:t>
            </w:r>
            <w:r w:rsidR="00CB3B18" w:rsidRPr="005F2368">
              <w:rPr>
                <w:rFonts w:ascii="ＭＳ 明朝" w:hAnsi="ＭＳ 明朝" w:hint="eastAsia"/>
                <w:sz w:val="20"/>
                <w:szCs w:val="20"/>
              </w:rPr>
              <w:t>８</w:t>
            </w:r>
            <w:r w:rsidRPr="005F2368">
              <w:rPr>
                <w:rFonts w:ascii="ＭＳ 明朝" w:hAnsi="ＭＳ 明朝" w:hint="eastAsia"/>
                <w:sz w:val="20"/>
                <w:szCs w:val="20"/>
              </w:rPr>
              <w:t>年</w:t>
            </w:r>
            <w:r w:rsidR="001D401B" w:rsidRPr="005F2368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1C0509" w:rsidRPr="005F2368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5F2368">
              <w:rPr>
                <w:rFonts w:ascii="ＭＳ 明朝" w:hAnsi="ＭＳ 明朝" w:hint="eastAsia"/>
                <w:sz w:val="20"/>
                <w:szCs w:val="20"/>
              </w:rPr>
              <w:t>月実施分］</w:t>
            </w:r>
          </w:p>
        </w:tc>
        <w:tc>
          <w:tcPr>
            <w:tcW w:w="8221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559D284" w14:textId="77777777" w:rsidR="00267D3C" w:rsidRPr="005F2368" w:rsidRDefault="00267D3C" w:rsidP="00225A6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F2368">
              <w:rPr>
                <w:rFonts w:ascii="ＭＳ 明朝" w:hAnsi="ＭＳ 明朝" w:hint="eastAsia"/>
                <w:sz w:val="20"/>
                <w:szCs w:val="20"/>
              </w:rPr>
              <w:t>学校</w:t>
            </w:r>
            <w:r w:rsidR="00B063A9" w:rsidRPr="005F2368">
              <w:rPr>
                <w:rFonts w:ascii="ＭＳ 明朝" w:hAnsi="ＭＳ 明朝" w:hint="eastAsia"/>
                <w:sz w:val="20"/>
                <w:szCs w:val="20"/>
              </w:rPr>
              <w:t>運営</w:t>
            </w:r>
            <w:r w:rsidRPr="005F2368">
              <w:rPr>
                <w:rFonts w:ascii="ＭＳ 明朝" w:hAnsi="ＭＳ 明朝" w:hint="eastAsia"/>
                <w:sz w:val="20"/>
                <w:szCs w:val="20"/>
              </w:rPr>
              <w:t>協議会</w:t>
            </w:r>
            <w:r w:rsidR="00225A63" w:rsidRPr="005F2368">
              <w:rPr>
                <w:rFonts w:ascii="ＭＳ 明朝" w:hAnsi="ＭＳ 明朝" w:hint="eastAsia"/>
                <w:sz w:val="20"/>
                <w:szCs w:val="20"/>
              </w:rPr>
              <w:t>からの意見</w:t>
            </w:r>
          </w:p>
        </w:tc>
      </w:tr>
      <w:tr w:rsidR="0086696C" w:rsidRPr="005F2368" w14:paraId="75898AEE" w14:textId="77777777" w:rsidTr="00AB00E6">
        <w:trPr>
          <w:trHeight w:val="981"/>
          <w:jc w:val="center"/>
        </w:trPr>
        <w:tc>
          <w:tcPr>
            <w:tcW w:w="677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2AF488" w14:textId="77777777" w:rsidR="000B7F10" w:rsidRPr="005F2368" w:rsidRDefault="000B7F10" w:rsidP="00AB00E6">
            <w:pPr>
              <w:spacing w:line="280" w:lineRule="exact"/>
              <w:rPr>
                <w:rFonts w:ascii="ＭＳ 明朝" w:hAnsi="ＭＳ 明朝"/>
                <w:color w:val="D9D9D9"/>
                <w:sz w:val="20"/>
                <w:szCs w:val="20"/>
              </w:rPr>
            </w:pPr>
          </w:p>
        </w:tc>
        <w:tc>
          <w:tcPr>
            <w:tcW w:w="82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F3C996" w14:textId="77777777" w:rsidR="00AE2843" w:rsidRPr="005F2368" w:rsidRDefault="00AE2843" w:rsidP="00AB00E6">
            <w:pPr>
              <w:spacing w:line="280" w:lineRule="exact"/>
              <w:rPr>
                <w:rFonts w:ascii="ＭＳ 明朝" w:hAnsi="ＭＳ 明朝"/>
                <w:color w:val="D9D9D9"/>
                <w:sz w:val="20"/>
                <w:szCs w:val="20"/>
              </w:rPr>
            </w:pPr>
          </w:p>
        </w:tc>
      </w:tr>
    </w:tbl>
    <w:p w14:paraId="38A3CE03" w14:textId="77777777" w:rsidR="0086696C" w:rsidRPr="005F2368" w:rsidRDefault="0086696C" w:rsidP="0037367C">
      <w:pPr>
        <w:spacing w:line="120" w:lineRule="exact"/>
        <w:ind w:leftChars="-428" w:left="-899"/>
      </w:pPr>
    </w:p>
    <w:p w14:paraId="7F23252C" w14:textId="77777777" w:rsidR="00225A63" w:rsidRPr="005F2368" w:rsidRDefault="00225A63" w:rsidP="00B44397">
      <w:pPr>
        <w:ind w:leftChars="-92" w:left="-4" w:hangingChars="90" w:hanging="189"/>
        <w:jc w:val="left"/>
        <w:rPr>
          <w:rFonts w:ascii="ＭＳ ゴシック" w:eastAsia="ＭＳ ゴシック" w:hAnsi="ＭＳ ゴシック"/>
          <w:szCs w:val="21"/>
        </w:rPr>
      </w:pPr>
    </w:p>
    <w:p w14:paraId="02561242" w14:textId="77777777" w:rsidR="0086696C" w:rsidRPr="005F2368" w:rsidRDefault="0037367C" w:rsidP="00B44397">
      <w:pPr>
        <w:ind w:leftChars="-92" w:left="-4" w:hangingChars="90" w:hanging="189"/>
        <w:jc w:val="left"/>
        <w:rPr>
          <w:rFonts w:ascii="ＭＳ ゴシック" w:eastAsia="ＭＳ ゴシック" w:hAnsi="ＭＳ ゴシック"/>
          <w:szCs w:val="21"/>
        </w:rPr>
      </w:pPr>
      <w:r w:rsidRPr="005F2368">
        <w:rPr>
          <w:rFonts w:ascii="ＭＳ ゴシック" w:eastAsia="ＭＳ ゴシック" w:hAnsi="ＭＳ ゴシック" w:hint="eastAsia"/>
          <w:szCs w:val="21"/>
        </w:rPr>
        <w:t xml:space="preserve">３　</w:t>
      </w:r>
      <w:r w:rsidR="0086696C" w:rsidRPr="005F2368">
        <w:rPr>
          <w:rFonts w:ascii="ＭＳ ゴシック" w:eastAsia="ＭＳ ゴシック" w:hAnsi="ＭＳ ゴシック" w:hint="eastAsia"/>
          <w:szCs w:val="21"/>
        </w:rPr>
        <w:t>本年度の取組</w:t>
      </w:r>
      <w:r w:rsidRPr="005F2368">
        <w:rPr>
          <w:rFonts w:ascii="ＭＳ ゴシック" w:eastAsia="ＭＳ ゴシック" w:hAnsi="ＭＳ ゴシック" w:hint="eastAsia"/>
          <w:szCs w:val="21"/>
        </w:rPr>
        <w:t>内容</w:t>
      </w:r>
      <w:r w:rsidR="0086696C" w:rsidRPr="005F2368">
        <w:rPr>
          <w:rFonts w:ascii="ＭＳ ゴシック" w:eastAsia="ＭＳ ゴシック" w:hAnsi="ＭＳ ゴシック" w:hint="eastAsia"/>
          <w:szCs w:val="21"/>
        </w:rPr>
        <w:t>及び自己評価</w:t>
      </w:r>
    </w:p>
    <w:tbl>
      <w:tblPr>
        <w:tblW w:w="14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2020"/>
        <w:gridCol w:w="4572"/>
        <w:gridCol w:w="3154"/>
        <w:gridCol w:w="4359"/>
      </w:tblGrid>
      <w:tr w:rsidR="00897939" w:rsidRPr="005F2368" w14:paraId="3B662A36" w14:textId="77777777" w:rsidTr="006B17A9">
        <w:trPr>
          <w:jc w:val="center"/>
        </w:trPr>
        <w:tc>
          <w:tcPr>
            <w:tcW w:w="881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B071876" w14:textId="77777777" w:rsidR="00897939" w:rsidRPr="005F2368" w:rsidRDefault="00897939" w:rsidP="0054712D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F2368">
              <w:rPr>
                <w:rFonts w:ascii="ＭＳ 明朝" w:hAnsi="ＭＳ 明朝" w:hint="eastAsia"/>
                <w:sz w:val="20"/>
                <w:szCs w:val="20"/>
              </w:rPr>
              <w:t>中期的</w:t>
            </w:r>
          </w:p>
          <w:p w14:paraId="1A424056" w14:textId="77777777" w:rsidR="00897939" w:rsidRPr="005F2368" w:rsidRDefault="00897939" w:rsidP="0054712D">
            <w:pPr>
              <w:spacing w:line="240" w:lineRule="exact"/>
              <w:jc w:val="center"/>
              <w:rPr>
                <w:rFonts w:ascii="ＭＳ 明朝" w:hAnsi="ＭＳ 明朝"/>
                <w:spacing w:val="-20"/>
                <w:sz w:val="20"/>
                <w:szCs w:val="20"/>
              </w:rPr>
            </w:pPr>
            <w:r w:rsidRPr="005F2368">
              <w:rPr>
                <w:rFonts w:ascii="ＭＳ 明朝" w:hAnsi="ＭＳ 明朝" w:hint="eastAsia"/>
                <w:sz w:val="20"/>
                <w:szCs w:val="20"/>
              </w:rPr>
              <w:t>目標</w:t>
            </w:r>
          </w:p>
        </w:tc>
        <w:tc>
          <w:tcPr>
            <w:tcW w:w="202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AAAE912" w14:textId="77777777" w:rsidR="00897939" w:rsidRPr="005F2368" w:rsidRDefault="00897939" w:rsidP="006B5B51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F2368">
              <w:rPr>
                <w:rFonts w:ascii="ＭＳ 明朝" w:hAnsi="ＭＳ 明朝" w:hint="eastAsia"/>
                <w:sz w:val="20"/>
                <w:szCs w:val="20"/>
              </w:rPr>
              <w:t>今年度の重点目標</w:t>
            </w:r>
          </w:p>
        </w:tc>
        <w:tc>
          <w:tcPr>
            <w:tcW w:w="4572" w:type="dxa"/>
            <w:tcBorders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9BC62D6" w14:textId="77777777" w:rsidR="00897939" w:rsidRPr="005F2368" w:rsidRDefault="00897939" w:rsidP="006B5B51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F2368">
              <w:rPr>
                <w:rFonts w:ascii="ＭＳ 明朝" w:hAnsi="ＭＳ 明朝" w:hint="eastAsia"/>
                <w:sz w:val="20"/>
                <w:szCs w:val="20"/>
              </w:rPr>
              <w:t>具体的な取組計画・内容</w:t>
            </w:r>
          </w:p>
        </w:tc>
        <w:tc>
          <w:tcPr>
            <w:tcW w:w="3154" w:type="dxa"/>
            <w:tcBorders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B2852A2" w14:textId="570B3D17" w:rsidR="00897939" w:rsidRPr="005F2368" w:rsidRDefault="00897939" w:rsidP="006B5B51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F2368">
              <w:rPr>
                <w:rFonts w:ascii="ＭＳ 明朝" w:hAnsi="ＭＳ 明朝" w:hint="eastAsia"/>
                <w:sz w:val="20"/>
                <w:szCs w:val="20"/>
              </w:rPr>
              <w:t>評価指標</w:t>
            </w:r>
            <w:r w:rsidR="00AB00E6" w:rsidRPr="005F2368">
              <w:rPr>
                <w:rFonts w:ascii="ＭＳ 明朝" w:hAnsi="ＭＳ 明朝" w:hint="eastAsia"/>
                <w:sz w:val="20"/>
                <w:szCs w:val="20"/>
              </w:rPr>
              <w:t>[R</w:t>
            </w:r>
            <w:r w:rsidR="0038356A" w:rsidRPr="005F2368">
              <w:rPr>
                <w:rFonts w:ascii="ＭＳ 明朝" w:hAnsi="ＭＳ 明朝" w:hint="eastAsia"/>
                <w:sz w:val="20"/>
                <w:szCs w:val="20"/>
              </w:rPr>
              <w:t>７</w:t>
            </w:r>
            <w:r w:rsidR="00AB00E6" w:rsidRPr="005F2368">
              <w:rPr>
                <w:rFonts w:ascii="ＭＳ 明朝" w:hAnsi="ＭＳ 明朝" w:hint="eastAsia"/>
                <w:sz w:val="20"/>
                <w:szCs w:val="20"/>
              </w:rPr>
              <w:t>年度値]</w:t>
            </w:r>
          </w:p>
        </w:tc>
        <w:tc>
          <w:tcPr>
            <w:tcW w:w="4359" w:type="dxa"/>
            <w:tcBorders>
              <w:left w:val="dashed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4F6CEBD" w14:textId="77777777" w:rsidR="00897939" w:rsidRPr="005F2368" w:rsidRDefault="00897939" w:rsidP="006B5B51">
            <w:pPr>
              <w:spacing w:line="32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F2368">
              <w:rPr>
                <w:rFonts w:ascii="ＭＳ 明朝" w:hAnsi="ＭＳ 明朝" w:hint="eastAsia"/>
                <w:sz w:val="20"/>
                <w:szCs w:val="20"/>
              </w:rPr>
              <w:t>自己評価</w:t>
            </w:r>
          </w:p>
        </w:tc>
      </w:tr>
      <w:tr w:rsidR="006309E4" w:rsidRPr="005F2368" w14:paraId="288A0264" w14:textId="77777777" w:rsidTr="006B17A9">
        <w:trPr>
          <w:jc w:val="center"/>
        </w:trPr>
        <w:tc>
          <w:tcPr>
            <w:tcW w:w="881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219F5CB" w14:textId="77777777" w:rsidR="006309E4" w:rsidRPr="005F2368" w:rsidRDefault="006309E4" w:rsidP="006309E4">
            <w:pPr>
              <w:spacing w:line="300" w:lineRule="exact"/>
              <w:ind w:leftChars="50" w:left="105"/>
              <w:jc w:val="center"/>
              <w:rPr>
                <w:rFonts w:ascii="ＭＳ 明朝" w:hAnsi="ＭＳ 明朝"/>
                <w:spacing w:val="112"/>
                <w:kern w:val="0"/>
                <w:sz w:val="20"/>
                <w:szCs w:val="20"/>
              </w:rPr>
            </w:pPr>
            <w:r w:rsidRPr="005F2368">
              <w:rPr>
                <w:rFonts w:ascii="ＭＳ 明朝" w:hAnsi="ＭＳ 明朝" w:hint="eastAsia"/>
                <w:spacing w:val="112"/>
                <w:kern w:val="0"/>
                <w:sz w:val="20"/>
                <w:szCs w:val="20"/>
              </w:rPr>
              <w:t>１確かな学力の育成</w:t>
            </w:r>
          </w:p>
          <w:p w14:paraId="596E35B4" w14:textId="77777777" w:rsidR="006309E4" w:rsidRPr="005F2368" w:rsidRDefault="006309E4" w:rsidP="006309E4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02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F73129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(１)</w:t>
            </w:r>
            <w:r w:rsidRPr="005F2368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基礎的な知識・技能の定着を図り、社会人としての常識を身につける</w:t>
            </w:r>
          </w:p>
          <w:p w14:paraId="0E259F28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18"/>
              </w:rPr>
            </w:pPr>
            <w:r w:rsidRPr="005F2368">
              <w:rPr>
                <w:rFonts w:hint="eastAsia"/>
                <w:sz w:val="18"/>
                <w:szCs w:val="18"/>
              </w:rPr>
              <w:t>ア　基礎学力の向上</w:t>
            </w:r>
          </w:p>
          <w:p w14:paraId="545769EB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18"/>
              </w:rPr>
            </w:pPr>
            <w:r w:rsidRPr="005F2368">
              <w:rPr>
                <w:rFonts w:hint="eastAsia"/>
                <w:sz w:val="18"/>
                <w:szCs w:val="18"/>
              </w:rPr>
              <w:t xml:space="preserve">　　　　</w:t>
            </w:r>
            <w:r w:rsidRPr="005F2368">
              <w:rPr>
                <w:rFonts w:hint="eastAsia"/>
                <w:sz w:val="18"/>
                <w:szCs w:val="18"/>
              </w:rPr>
              <w:t xml:space="preserve">  </w:t>
            </w:r>
          </w:p>
          <w:p w14:paraId="3887328A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18"/>
              </w:rPr>
            </w:pPr>
          </w:p>
          <w:p w14:paraId="35AAADA0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18"/>
              </w:rPr>
            </w:pPr>
          </w:p>
          <w:p w14:paraId="6FD3B6A1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18"/>
              </w:rPr>
            </w:pPr>
          </w:p>
          <w:p w14:paraId="281220B9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18"/>
              </w:rPr>
            </w:pPr>
          </w:p>
          <w:p w14:paraId="5A7E11C7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18"/>
              </w:rPr>
            </w:pPr>
            <w:r w:rsidRPr="005F2368">
              <w:rPr>
                <w:rFonts w:hint="eastAsia"/>
                <w:sz w:val="18"/>
                <w:szCs w:val="18"/>
              </w:rPr>
              <w:t>イ　授業力の向上</w:t>
            </w:r>
          </w:p>
          <w:p w14:paraId="317CDE74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18"/>
              </w:rPr>
            </w:pPr>
          </w:p>
          <w:p w14:paraId="1E6ED5D8" w14:textId="77777777" w:rsidR="006309E4" w:rsidRPr="005F2368" w:rsidRDefault="006309E4" w:rsidP="006309E4">
            <w:pPr>
              <w:spacing w:line="220" w:lineRule="exact"/>
              <w:rPr>
                <w:sz w:val="18"/>
                <w:szCs w:val="18"/>
              </w:rPr>
            </w:pPr>
          </w:p>
          <w:p w14:paraId="1D0E80CF" w14:textId="77777777" w:rsidR="006309E4" w:rsidRPr="005F2368" w:rsidRDefault="006309E4" w:rsidP="006309E4">
            <w:pPr>
              <w:spacing w:line="220" w:lineRule="exact"/>
              <w:rPr>
                <w:sz w:val="18"/>
                <w:szCs w:val="18"/>
              </w:rPr>
            </w:pPr>
          </w:p>
          <w:p w14:paraId="507047A9" w14:textId="77777777" w:rsidR="006309E4" w:rsidRPr="005F2368" w:rsidRDefault="006309E4" w:rsidP="006309E4">
            <w:pPr>
              <w:spacing w:line="220" w:lineRule="exact"/>
              <w:rPr>
                <w:b/>
                <w:sz w:val="18"/>
                <w:szCs w:val="18"/>
              </w:rPr>
            </w:pPr>
          </w:p>
          <w:p w14:paraId="7E79FCA7" w14:textId="77777777" w:rsidR="006309E4" w:rsidRPr="005F2368" w:rsidRDefault="006309E4" w:rsidP="006309E4">
            <w:pPr>
              <w:spacing w:line="220" w:lineRule="exact"/>
              <w:rPr>
                <w:b/>
                <w:sz w:val="18"/>
                <w:szCs w:val="18"/>
              </w:rPr>
            </w:pPr>
          </w:p>
          <w:p w14:paraId="28DE7FD7" w14:textId="77777777" w:rsidR="006309E4" w:rsidRPr="005F2368" w:rsidRDefault="006309E4" w:rsidP="006309E4">
            <w:pPr>
              <w:spacing w:line="220" w:lineRule="exact"/>
              <w:rPr>
                <w:b/>
                <w:sz w:val="18"/>
                <w:szCs w:val="18"/>
              </w:rPr>
            </w:pPr>
          </w:p>
          <w:p w14:paraId="7ADB279B" w14:textId="77777777" w:rsidR="006309E4" w:rsidRPr="005F2368" w:rsidRDefault="006309E4" w:rsidP="006309E4">
            <w:pPr>
              <w:spacing w:line="220" w:lineRule="exact"/>
              <w:rPr>
                <w:sz w:val="18"/>
                <w:szCs w:val="18"/>
              </w:rPr>
            </w:pPr>
          </w:p>
          <w:p w14:paraId="54D3B6DA" w14:textId="77777777" w:rsidR="008808B8" w:rsidRPr="005F2368" w:rsidRDefault="008808B8" w:rsidP="006309E4">
            <w:pPr>
              <w:spacing w:line="220" w:lineRule="exact"/>
              <w:rPr>
                <w:sz w:val="18"/>
                <w:szCs w:val="18"/>
              </w:rPr>
            </w:pPr>
          </w:p>
          <w:p w14:paraId="708E03AD" w14:textId="77777777" w:rsidR="008808B8" w:rsidRPr="005F2368" w:rsidRDefault="008808B8" w:rsidP="006309E4">
            <w:pPr>
              <w:spacing w:line="220" w:lineRule="exact"/>
              <w:rPr>
                <w:sz w:val="18"/>
                <w:szCs w:val="18"/>
              </w:rPr>
            </w:pPr>
          </w:p>
          <w:p w14:paraId="448B509B" w14:textId="77777777" w:rsidR="006309E4" w:rsidRPr="005F2368" w:rsidRDefault="006309E4" w:rsidP="006309E4">
            <w:pPr>
              <w:spacing w:line="220" w:lineRule="exact"/>
              <w:ind w:left="360" w:hangingChars="200" w:hanging="360"/>
              <w:rPr>
                <w:sz w:val="18"/>
                <w:szCs w:val="18"/>
              </w:rPr>
            </w:pPr>
            <w:r w:rsidRPr="005F2368">
              <w:rPr>
                <w:rFonts w:hint="eastAsia"/>
                <w:sz w:val="18"/>
                <w:szCs w:val="18"/>
              </w:rPr>
              <w:t xml:space="preserve">ウ　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観点別評価の充実と</w:t>
            </w:r>
            <w:r w:rsidRPr="005F2368">
              <w:rPr>
                <w:rFonts w:hint="eastAsia"/>
                <w:sz w:val="18"/>
                <w:szCs w:val="18"/>
              </w:rPr>
              <w:t>１人１台端末の活用</w:t>
            </w:r>
          </w:p>
          <w:p w14:paraId="2FA02858" w14:textId="77777777" w:rsidR="006309E4" w:rsidRPr="005F2368" w:rsidRDefault="006309E4" w:rsidP="006309E4">
            <w:pPr>
              <w:spacing w:line="220" w:lineRule="exact"/>
              <w:rPr>
                <w:sz w:val="18"/>
                <w:szCs w:val="18"/>
              </w:rPr>
            </w:pPr>
          </w:p>
          <w:p w14:paraId="2E38903C" w14:textId="77777777" w:rsidR="006309E4" w:rsidRPr="005F2368" w:rsidRDefault="006309E4" w:rsidP="006309E4">
            <w:pPr>
              <w:spacing w:line="220" w:lineRule="exact"/>
              <w:rPr>
                <w:sz w:val="18"/>
                <w:szCs w:val="18"/>
              </w:rPr>
            </w:pPr>
          </w:p>
          <w:p w14:paraId="1F9D1256" w14:textId="77777777" w:rsidR="008808B8" w:rsidRPr="005F2368" w:rsidRDefault="008808B8" w:rsidP="006309E4">
            <w:pPr>
              <w:spacing w:line="220" w:lineRule="exact"/>
              <w:rPr>
                <w:sz w:val="18"/>
                <w:szCs w:val="18"/>
              </w:rPr>
            </w:pPr>
          </w:p>
          <w:p w14:paraId="4B022696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(２) 集団において意見を述べ、行動できるようにする</w:t>
            </w:r>
          </w:p>
          <w:p w14:paraId="2C8F2BB3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ア　課題対応能力や</w:t>
            </w:r>
          </w:p>
          <w:p w14:paraId="0B8C3863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 xml:space="preserve">　人間関係形成能力</w:t>
            </w:r>
          </w:p>
          <w:p w14:paraId="1D5BF6F3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 xml:space="preserve">　の育成</w:t>
            </w:r>
          </w:p>
          <w:p w14:paraId="6C1D789B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18"/>
              </w:rPr>
            </w:pPr>
          </w:p>
          <w:p w14:paraId="41A8B238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18"/>
              </w:rPr>
            </w:pPr>
          </w:p>
          <w:p w14:paraId="75E80B0A" w14:textId="77777777" w:rsidR="006309E4" w:rsidRPr="005F2368" w:rsidRDefault="006309E4" w:rsidP="006309E4">
            <w:pPr>
              <w:spacing w:line="300" w:lineRule="exact"/>
              <w:ind w:left="200" w:hangingChars="100" w:hanging="20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572" w:type="dxa"/>
            <w:tcBorders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C9D4FF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(１</w:t>
            </w:r>
            <w:r w:rsidRPr="005F2368">
              <w:rPr>
                <w:rFonts w:ascii="ＭＳ 明朝" w:hAnsi="ＭＳ 明朝"/>
                <w:sz w:val="18"/>
                <w:szCs w:val="20"/>
              </w:rPr>
              <w:t>)</w:t>
            </w:r>
          </w:p>
          <w:p w14:paraId="7CFD45DA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  <w:p w14:paraId="1B6DA8EB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  <w:p w14:paraId="58F6086D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  <w:p w14:paraId="71AE1B41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ア・年度当初に本校独自の「学力診断テスト」を実</w:t>
            </w:r>
          </w:p>
          <w:p w14:paraId="3F588EC4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　施することで生徒の学力を把握し、ゼロ時限など</w:t>
            </w:r>
          </w:p>
          <w:p w14:paraId="4369BC4F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　の活用により基礎学力の底上げを図る。</w:t>
            </w:r>
          </w:p>
          <w:p w14:paraId="4A6A0B00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・少人数展開・</w:t>
            </w:r>
            <w:r w:rsidRPr="005F2368">
              <w:rPr>
                <w:rFonts w:ascii="ＭＳ 明朝" w:hAnsi="ＭＳ 明朝"/>
                <w:sz w:val="18"/>
                <w:szCs w:val="20"/>
              </w:rPr>
              <w:t>TT</w:t>
            </w:r>
            <w:r w:rsidRPr="005F2368">
              <w:rPr>
                <w:rFonts w:ascii="ＭＳ 明朝" w:hAnsi="ＭＳ 明朝" w:hint="eastAsia"/>
                <w:sz w:val="18"/>
                <w:szCs w:val="20"/>
              </w:rPr>
              <w:t>などの授業を継続し、生徒の個々</w:t>
            </w:r>
          </w:p>
          <w:p w14:paraId="6134D2D8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　の状況に応じた学習を支援する。</w:t>
            </w:r>
          </w:p>
          <w:p w14:paraId="42898C20" w14:textId="77777777" w:rsidR="006309E4" w:rsidRPr="005F2368" w:rsidRDefault="006309E4" w:rsidP="006309E4">
            <w:pPr>
              <w:spacing w:line="220" w:lineRule="exact"/>
              <w:ind w:left="360" w:hangingChars="200" w:hanging="36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</w:t>
            </w:r>
          </w:p>
          <w:p w14:paraId="31D1716E" w14:textId="77777777" w:rsidR="006309E4" w:rsidRPr="005F2368" w:rsidRDefault="006309E4" w:rsidP="006309E4">
            <w:pPr>
              <w:spacing w:line="220" w:lineRule="exact"/>
              <w:ind w:left="360" w:hangingChars="200" w:hanging="36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イ・生徒が興味・関心を持ち、積極的に対話や思考ができる授業づくりを推進し「主体的・対話的で深い学び」の実現をめざす。</w:t>
            </w:r>
          </w:p>
          <w:p w14:paraId="4AF95F94" w14:textId="77777777" w:rsidR="006309E4" w:rsidRPr="005F2368" w:rsidRDefault="006309E4" w:rsidP="006309E4">
            <w:pPr>
              <w:spacing w:line="220" w:lineRule="exact"/>
              <w:ind w:left="360" w:hangingChars="200" w:hanging="36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・テーマを絞った公開研究授業や校内研修を実施する。</w:t>
            </w:r>
          </w:p>
          <w:p w14:paraId="5BD489B4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・他校の研修や公開授業へ積極的に参加する。</w:t>
            </w:r>
          </w:p>
          <w:p w14:paraId="03B3AF89" w14:textId="77777777" w:rsidR="006309E4" w:rsidRPr="005F2368" w:rsidRDefault="006309E4" w:rsidP="006309E4">
            <w:pPr>
              <w:spacing w:line="220" w:lineRule="exact"/>
              <w:ind w:left="360" w:hangingChars="200" w:hanging="360"/>
              <w:rPr>
                <w:rFonts w:ascii="ＭＳ 明朝" w:hAnsi="ＭＳ 明朝"/>
                <w:sz w:val="18"/>
                <w:szCs w:val="20"/>
              </w:rPr>
            </w:pPr>
          </w:p>
          <w:p w14:paraId="52207D68" w14:textId="77777777" w:rsidR="008808B8" w:rsidRPr="005F2368" w:rsidRDefault="008808B8" w:rsidP="006309E4">
            <w:pPr>
              <w:spacing w:line="220" w:lineRule="exact"/>
              <w:ind w:left="360" w:hangingChars="200" w:hanging="360"/>
              <w:rPr>
                <w:rFonts w:ascii="ＭＳ 明朝" w:hAnsi="ＭＳ 明朝"/>
                <w:sz w:val="18"/>
                <w:szCs w:val="20"/>
              </w:rPr>
            </w:pPr>
          </w:p>
          <w:p w14:paraId="69F743D3" w14:textId="77777777" w:rsidR="008808B8" w:rsidRPr="005F2368" w:rsidRDefault="008808B8" w:rsidP="006309E4">
            <w:pPr>
              <w:spacing w:line="220" w:lineRule="exact"/>
              <w:ind w:left="360" w:hangingChars="200" w:hanging="360"/>
              <w:rPr>
                <w:rFonts w:ascii="ＭＳ 明朝" w:hAnsi="ＭＳ 明朝"/>
                <w:sz w:val="18"/>
                <w:szCs w:val="20"/>
              </w:rPr>
            </w:pPr>
          </w:p>
          <w:p w14:paraId="1F61D8E3" w14:textId="77777777" w:rsidR="006309E4" w:rsidRPr="005F2368" w:rsidRDefault="006309E4" w:rsidP="006309E4">
            <w:pPr>
              <w:spacing w:line="220" w:lineRule="exact"/>
              <w:ind w:left="360" w:hangingChars="200" w:hanging="360"/>
              <w:rPr>
                <w:rFonts w:ascii="ＭＳ 明朝" w:hAnsi="ＭＳ 明朝"/>
                <w:sz w:val="18"/>
                <w:szCs w:val="20"/>
              </w:rPr>
            </w:pPr>
          </w:p>
          <w:p w14:paraId="07CA4633" w14:textId="77777777" w:rsidR="006309E4" w:rsidRPr="005F2368" w:rsidRDefault="006309E4" w:rsidP="006309E4">
            <w:pPr>
              <w:spacing w:line="220" w:lineRule="exact"/>
              <w:ind w:left="360" w:hangingChars="200" w:hanging="36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ウ・</w:t>
            </w:r>
            <w:r w:rsidRPr="005F2368">
              <w:rPr>
                <w:rFonts w:ascii="ＭＳ 明朝" w:hAnsi="ＭＳ 明朝"/>
                <w:sz w:val="18"/>
                <w:szCs w:val="20"/>
              </w:rPr>
              <w:t>GIGA</w:t>
            </w:r>
            <w:r w:rsidRPr="005F2368">
              <w:rPr>
                <w:rFonts w:ascii="ＭＳ 明朝" w:hAnsi="ＭＳ 明朝" w:hint="eastAsia"/>
                <w:sz w:val="18"/>
                <w:szCs w:val="20"/>
              </w:rPr>
              <w:t>スクール推進委員会を中心に、「１人１台端末」の活用について研究・実践を進める。</w:t>
            </w:r>
          </w:p>
          <w:p w14:paraId="75F3BBCF" w14:textId="77777777" w:rsidR="006309E4" w:rsidRPr="005F2368" w:rsidRDefault="006309E4" w:rsidP="006309E4">
            <w:pPr>
              <w:adjustRightInd w:val="0"/>
              <w:snapToGrid w:val="0"/>
              <w:spacing w:line="220" w:lineRule="exact"/>
              <w:ind w:leftChars="100" w:left="21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・各教科の「観点別評価」の実施状況について、課題の解決を図る。</w:t>
            </w:r>
          </w:p>
          <w:p w14:paraId="2278F7A0" w14:textId="77777777" w:rsidR="006309E4" w:rsidRPr="005F2368" w:rsidRDefault="006309E4" w:rsidP="006309E4">
            <w:pPr>
              <w:adjustRightInd w:val="0"/>
              <w:snapToGrid w:val="0"/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</w:t>
            </w:r>
          </w:p>
          <w:p w14:paraId="333DC24D" w14:textId="77777777" w:rsidR="008808B8" w:rsidRPr="005F2368" w:rsidRDefault="008808B8" w:rsidP="006309E4">
            <w:pPr>
              <w:adjustRightInd w:val="0"/>
              <w:snapToGrid w:val="0"/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  <w:p w14:paraId="15C07FAE" w14:textId="77777777" w:rsidR="006309E4" w:rsidRPr="005F2368" w:rsidRDefault="006309E4" w:rsidP="006309E4">
            <w:pPr>
              <w:adjustRightInd w:val="0"/>
              <w:snapToGrid w:val="0"/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(２</w:t>
            </w:r>
            <w:r w:rsidRPr="005F2368">
              <w:rPr>
                <w:rFonts w:ascii="ＭＳ 明朝" w:hAnsi="ＭＳ 明朝"/>
                <w:sz w:val="18"/>
                <w:szCs w:val="20"/>
              </w:rPr>
              <w:t>)</w:t>
            </w:r>
          </w:p>
          <w:p w14:paraId="14EF05CA" w14:textId="77777777" w:rsidR="006309E4" w:rsidRPr="005F2368" w:rsidRDefault="006309E4" w:rsidP="006309E4">
            <w:pPr>
              <w:adjustRightInd w:val="0"/>
              <w:snapToGrid w:val="0"/>
              <w:spacing w:line="220" w:lineRule="exact"/>
              <w:ind w:left="360" w:hangingChars="200" w:hanging="360"/>
              <w:rPr>
                <w:rFonts w:ascii="ＭＳ 明朝" w:hAnsi="ＭＳ 明朝"/>
                <w:sz w:val="18"/>
                <w:szCs w:val="20"/>
              </w:rPr>
            </w:pPr>
          </w:p>
          <w:p w14:paraId="30BDC61D" w14:textId="77777777" w:rsidR="006309E4" w:rsidRPr="005F2368" w:rsidRDefault="006309E4" w:rsidP="006309E4">
            <w:pPr>
              <w:adjustRightInd w:val="0"/>
              <w:snapToGrid w:val="0"/>
              <w:spacing w:line="220" w:lineRule="exact"/>
              <w:ind w:left="360" w:hangingChars="200" w:hanging="360"/>
              <w:rPr>
                <w:rFonts w:ascii="ＭＳ 明朝" w:hAnsi="ＭＳ 明朝"/>
                <w:sz w:val="18"/>
                <w:szCs w:val="20"/>
              </w:rPr>
            </w:pPr>
          </w:p>
          <w:p w14:paraId="7B66150F" w14:textId="77777777" w:rsidR="006309E4" w:rsidRPr="005F2368" w:rsidRDefault="006309E4" w:rsidP="006309E4">
            <w:pPr>
              <w:adjustRightInd w:val="0"/>
              <w:snapToGrid w:val="0"/>
              <w:spacing w:line="220" w:lineRule="exact"/>
              <w:ind w:left="360" w:hangingChars="200" w:hanging="36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ア・総合的な探究の時間において、４年間(３年間)を見据えた計画を立て、生徒が課題を発見し解決する能力やコミュニケーション能力を育む。</w:t>
            </w:r>
          </w:p>
          <w:p w14:paraId="1642C814" w14:textId="77777777" w:rsidR="006309E4" w:rsidRPr="005F2368" w:rsidRDefault="006309E4" w:rsidP="006309E4">
            <w:pPr>
              <w:adjustRightInd w:val="0"/>
              <w:snapToGrid w:val="0"/>
              <w:spacing w:line="220" w:lineRule="exact"/>
              <w:ind w:firstLineChars="100" w:firstLine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・全校での発表会を継続する。</w:t>
            </w:r>
          </w:p>
          <w:p w14:paraId="61FC8129" w14:textId="1B0262D6" w:rsidR="006309E4" w:rsidRPr="005F2368" w:rsidRDefault="006309E4" w:rsidP="006309E4">
            <w:pPr>
              <w:spacing w:line="300" w:lineRule="exact"/>
              <w:ind w:left="360" w:hangingChars="200" w:hanging="360"/>
              <w:rPr>
                <w:rFonts w:ascii="ＭＳ 明朝" w:hAnsi="ＭＳ 明朝"/>
                <w:sz w:val="20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・授業中の発表やグループ学習の機会を設け、意見交換の重要性や他者と協同する態度を育成する。</w:t>
            </w:r>
          </w:p>
        </w:tc>
        <w:tc>
          <w:tcPr>
            <w:tcW w:w="3154" w:type="dxa"/>
            <w:tcBorders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5966EBA" w14:textId="77777777" w:rsidR="006309E4" w:rsidRPr="005F2368" w:rsidRDefault="006309E4" w:rsidP="006309E4">
            <w:pPr>
              <w:spacing w:line="220" w:lineRule="exact"/>
              <w:ind w:left="301" w:hangingChars="167" w:hanging="30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(１)</w:t>
            </w:r>
          </w:p>
          <w:p w14:paraId="3722BE3F" w14:textId="77777777" w:rsidR="006309E4" w:rsidRPr="005F2368" w:rsidRDefault="006309E4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</w:p>
          <w:p w14:paraId="4AE94736" w14:textId="77777777" w:rsidR="006309E4" w:rsidRPr="005F2368" w:rsidRDefault="006309E4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</w:p>
          <w:p w14:paraId="725DB1AA" w14:textId="77777777" w:rsidR="006309E4" w:rsidRPr="005F2368" w:rsidRDefault="006309E4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</w:p>
          <w:p w14:paraId="42C4F46E" w14:textId="54455627" w:rsidR="006309E4" w:rsidRPr="005F2368" w:rsidRDefault="006309E4" w:rsidP="00A06BF1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ア・授業アンケート「知識・技能が身についた」肯定率85％以上維持　　　　　　　　　[</w:t>
            </w:r>
            <w:r w:rsidR="005759E6" w:rsidRPr="005F2368">
              <w:rPr>
                <w:rFonts w:ascii="ＭＳ 明朝" w:hAnsi="ＭＳ 明朝" w:hint="eastAsia"/>
                <w:sz w:val="18"/>
                <w:szCs w:val="18"/>
              </w:rPr>
              <w:t>86.3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％]</w:t>
            </w:r>
          </w:p>
          <w:p w14:paraId="18E1EBDE" w14:textId="77777777" w:rsidR="006309E4" w:rsidRPr="005F2368" w:rsidRDefault="006309E4" w:rsidP="006309E4">
            <w:pPr>
              <w:spacing w:line="220" w:lineRule="exact"/>
              <w:ind w:left="301" w:hangingChars="167" w:hanging="30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  <w:p w14:paraId="2E225733" w14:textId="77777777" w:rsidR="006309E4" w:rsidRPr="005F2368" w:rsidRDefault="006309E4" w:rsidP="006309E4">
            <w:pPr>
              <w:spacing w:line="220" w:lineRule="exact"/>
              <w:ind w:left="301" w:hangingChars="167" w:hanging="301"/>
              <w:rPr>
                <w:rFonts w:ascii="ＭＳ 明朝" w:hAnsi="ＭＳ 明朝"/>
                <w:sz w:val="18"/>
                <w:szCs w:val="18"/>
              </w:rPr>
            </w:pPr>
          </w:p>
          <w:p w14:paraId="7678182A" w14:textId="77777777" w:rsidR="006309E4" w:rsidRPr="005F2368" w:rsidRDefault="006309E4" w:rsidP="006309E4">
            <w:pPr>
              <w:spacing w:line="220" w:lineRule="exact"/>
              <w:ind w:left="301" w:hangingChars="167" w:hanging="301"/>
              <w:rPr>
                <w:rFonts w:ascii="ＭＳ 明朝" w:hAnsi="ＭＳ 明朝"/>
                <w:sz w:val="18"/>
                <w:szCs w:val="18"/>
              </w:rPr>
            </w:pPr>
          </w:p>
          <w:p w14:paraId="08DADAA0" w14:textId="46512209" w:rsidR="00A06BF1" w:rsidRPr="005F2368" w:rsidRDefault="006309E4" w:rsidP="006309E4">
            <w:pPr>
              <w:spacing w:line="220" w:lineRule="exact"/>
              <w:ind w:left="301" w:hangingChars="167" w:hanging="30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イ・授業アンケート「生徒理解」肯定率</w:t>
            </w:r>
            <w:r w:rsidR="00A06BF1" w:rsidRPr="005F2368">
              <w:rPr>
                <w:rFonts w:ascii="ＭＳ 明朝" w:hAnsi="ＭＳ 明朝" w:hint="eastAsia"/>
                <w:sz w:val="18"/>
                <w:szCs w:val="18"/>
              </w:rPr>
              <w:t>90％以上[86.5％]</w:t>
            </w:r>
          </w:p>
          <w:p w14:paraId="63963F93" w14:textId="0F2BBA13" w:rsidR="006309E4" w:rsidRPr="005F2368" w:rsidRDefault="006309E4" w:rsidP="006309E4">
            <w:pPr>
              <w:spacing w:line="220" w:lineRule="exact"/>
              <w:ind w:left="301" w:hangingChars="167" w:hanging="30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 xml:space="preserve">　・生徒学校教育自己診断「授業はわかりやすい」肯定率90％以上 [</w:t>
            </w:r>
            <w:r w:rsidR="005759E6" w:rsidRPr="005F2368">
              <w:rPr>
                <w:rFonts w:ascii="ＭＳ 明朝" w:hAnsi="ＭＳ 明朝" w:hint="eastAsia"/>
                <w:sz w:val="18"/>
                <w:szCs w:val="18"/>
              </w:rPr>
              <w:t>88.7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％]</w:t>
            </w:r>
          </w:p>
          <w:p w14:paraId="1611E703" w14:textId="77777777" w:rsidR="006309E4" w:rsidRPr="005F2368" w:rsidRDefault="006309E4" w:rsidP="006309E4">
            <w:pPr>
              <w:spacing w:line="220" w:lineRule="exact"/>
              <w:ind w:left="301" w:hangingChars="167" w:hanging="30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 xml:space="preserve">　・授業公開期間２回［２回］</w:t>
            </w:r>
          </w:p>
          <w:p w14:paraId="47D81430" w14:textId="6122B0BA" w:rsidR="006309E4" w:rsidRPr="005F2368" w:rsidRDefault="006309E4" w:rsidP="006309E4">
            <w:pPr>
              <w:spacing w:line="220" w:lineRule="exact"/>
              <w:ind w:left="301" w:hangingChars="167" w:hanging="30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/>
                <w:sz w:val="18"/>
                <w:szCs w:val="18"/>
              </w:rPr>
              <w:t xml:space="preserve">　・他校の研修へ参加</w:t>
            </w:r>
            <w:r w:rsidR="00E42B13" w:rsidRPr="005F2368">
              <w:rPr>
                <w:rFonts w:ascii="ＭＳ 明朝" w:hAnsi="ＭＳ 明朝" w:hint="eastAsia"/>
                <w:sz w:val="18"/>
                <w:szCs w:val="18"/>
              </w:rPr>
              <w:t>のべ</w:t>
            </w:r>
            <w:r w:rsidRPr="005F2368">
              <w:rPr>
                <w:rFonts w:ascii="ＭＳ 明朝" w:hAnsi="ＭＳ 明朝"/>
                <w:sz w:val="18"/>
                <w:szCs w:val="18"/>
              </w:rPr>
              <w:t>７人以上[</w:t>
            </w:r>
            <w:r w:rsidR="00E42B13" w:rsidRPr="005F2368">
              <w:rPr>
                <w:rFonts w:ascii="ＭＳ 明朝" w:hAnsi="ＭＳ 明朝" w:hint="eastAsia"/>
                <w:sz w:val="18"/>
                <w:szCs w:val="18"/>
              </w:rPr>
              <w:t>のべ８</w:t>
            </w:r>
            <w:r w:rsidRPr="005F2368">
              <w:rPr>
                <w:rFonts w:ascii="ＭＳ 明朝" w:hAnsi="ＭＳ 明朝"/>
                <w:sz w:val="18"/>
                <w:szCs w:val="18"/>
              </w:rPr>
              <w:t>人]</w:t>
            </w:r>
          </w:p>
          <w:p w14:paraId="478B54D2" w14:textId="77777777" w:rsidR="006309E4" w:rsidRPr="005F2368" w:rsidRDefault="006309E4" w:rsidP="006309E4">
            <w:pPr>
              <w:spacing w:line="220" w:lineRule="exact"/>
              <w:ind w:left="301" w:hangingChars="167" w:hanging="301"/>
              <w:rPr>
                <w:rFonts w:ascii="ＭＳ 明朝" w:hAnsi="ＭＳ 明朝"/>
                <w:sz w:val="18"/>
                <w:szCs w:val="18"/>
              </w:rPr>
            </w:pPr>
          </w:p>
          <w:p w14:paraId="04FDD852" w14:textId="77777777" w:rsidR="00B361C9" w:rsidRPr="005F2368" w:rsidRDefault="00B361C9" w:rsidP="006309E4">
            <w:pPr>
              <w:spacing w:line="220" w:lineRule="exact"/>
              <w:ind w:left="301" w:hangingChars="167" w:hanging="301"/>
              <w:rPr>
                <w:rFonts w:ascii="ＭＳ 明朝" w:hAnsi="ＭＳ 明朝"/>
                <w:sz w:val="18"/>
                <w:szCs w:val="18"/>
              </w:rPr>
            </w:pPr>
          </w:p>
          <w:p w14:paraId="4741DEE5" w14:textId="77777777" w:rsidR="006309E4" w:rsidRPr="005F2368" w:rsidRDefault="006309E4" w:rsidP="006309E4">
            <w:pPr>
              <w:spacing w:line="220" w:lineRule="exact"/>
              <w:ind w:left="301" w:hangingChars="167" w:hanging="30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ウ・生徒学校教育自己診断</w:t>
            </w:r>
          </w:p>
          <w:p w14:paraId="4510D287" w14:textId="356918AB" w:rsidR="006309E4" w:rsidRPr="005F2368" w:rsidRDefault="006309E4" w:rsidP="006309E4">
            <w:pPr>
              <w:spacing w:line="220" w:lineRule="exact"/>
              <w:ind w:left="301" w:hangingChars="167" w:hanging="30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 xml:space="preserve">　　「１人１台端末の効果的活用」肯定率90％以上維持[</w:t>
            </w:r>
            <w:r w:rsidR="00E42B13" w:rsidRPr="005F2368">
              <w:rPr>
                <w:rFonts w:ascii="ＭＳ 明朝" w:hAnsi="ＭＳ 明朝" w:hint="eastAsia"/>
                <w:sz w:val="18"/>
                <w:szCs w:val="18"/>
              </w:rPr>
              <w:t>98.2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%]</w:t>
            </w:r>
          </w:p>
          <w:p w14:paraId="31696EFE" w14:textId="6BCDEF61" w:rsidR="006309E4" w:rsidRPr="005F2368" w:rsidRDefault="006309E4" w:rsidP="006309E4">
            <w:pPr>
              <w:spacing w:line="220" w:lineRule="exact"/>
              <w:ind w:left="301" w:hangingChars="167" w:hanging="30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 xml:space="preserve">　・観点別評価を検証する研修</w:t>
            </w:r>
            <w:r w:rsidR="00E42B13" w:rsidRPr="005F2368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回以上</w:t>
            </w:r>
            <w:r w:rsidR="00E42B13" w:rsidRPr="005F2368">
              <w:rPr>
                <w:rFonts w:ascii="ＭＳ 明朝" w:hAnsi="ＭＳ 明朝" w:hint="eastAsia"/>
                <w:sz w:val="18"/>
                <w:szCs w:val="18"/>
              </w:rPr>
              <w:t>［１回］</w:t>
            </w:r>
          </w:p>
          <w:p w14:paraId="3E5DD4D0" w14:textId="77777777" w:rsidR="006309E4" w:rsidRPr="005F2368" w:rsidRDefault="006309E4" w:rsidP="006309E4">
            <w:pPr>
              <w:spacing w:line="220" w:lineRule="exact"/>
              <w:ind w:left="301" w:hangingChars="167" w:hanging="301"/>
              <w:rPr>
                <w:rFonts w:ascii="ＭＳ 明朝" w:hAnsi="ＭＳ 明朝"/>
                <w:sz w:val="18"/>
                <w:szCs w:val="18"/>
              </w:rPr>
            </w:pPr>
          </w:p>
          <w:p w14:paraId="30BA019C" w14:textId="77777777" w:rsidR="006309E4" w:rsidRPr="005F2368" w:rsidRDefault="006309E4" w:rsidP="006309E4">
            <w:pPr>
              <w:spacing w:line="220" w:lineRule="exact"/>
              <w:ind w:left="301" w:hangingChars="167" w:hanging="30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(２)</w:t>
            </w:r>
          </w:p>
          <w:p w14:paraId="6ADC938A" w14:textId="77777777" w:rsidR="006309E4" w:rsidRPr="005F2368" w:rsidRDefault="006309E4" w:rsidP="006309E4">
            <w:pPr>
              <w:spacing w:line="220" w:lineRule="exact"/>
              <w:ind w:left="301" w:hangingChars="167" w:hanging="301"/>
              <w:rPr>
                <w:rFonts w:ascii="ＭＳ 明朝" w:hAnsi="ＭＳ 明朝"/>
                <w:sz w:val="18"/>
                <w:szCs w:val="18"/>
              </w:rPr>
            </w:pPr>
          </w:p>
          <w:p w14:paraId="2B14F51E" w14:textId="77777777" w:rsidR="006309E4" w:rsidRPr="005F2368" w:rsidRDefault="006309E4" w:rsidP="006309E4">
            <w:pPr>
              <w:spacing w:line="220" w:lineRule="exact"/>
              <w:ind w:left="301" w:hangingChars="167" w:hanging="301"/>
              <w:rPr>
                <w:rFonts w:ascii="ＭＳ 明朝" w:hAnsi="ＭＳ 明朝"/>
                <w:sz w:val="18"/>
                <w:szCs w:val="18"/>
              </w:rPr>
            </w:pPr>
          </w:p>
          <w:p w14:paraId="5E0C4D99" w14:textId="5132DB04" w:rsidR="006309E4" w:rsidRPr="005F2368" w:rsidRDefault="006309E4" w:rsidP="006309E4">
            <w:pPr>
              <w:spacing w:line="220" w:lineRule="exact"/>
              <w:ind w:left="301" w:hangingChars="167" w:hanging="30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ア・生徒学校教育自己診断「授業で発表する」肯定率80％以上維持   [</w:t>
            </w:r>
            <w:r w:rsidR="0068391A" w:rsidRPr="005F2368">
              <w:rPr>
                <w:rFonts w:ascii="ＭＳ 明朝" w:hAnsi="ＭＳ 明朝" w:hint="eastAsia"/>
                <w:sz w:val="18"/>
                <w:szCs w:val="18"/>
              </w:rPr>
              <w:t>84.9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％]</w:t>
            </w:r>
          </w:p>
          <w:p w14:paraId="1909CE49" w14:textId="77777777" w:rsidR="006309E4" w:rsidRPr="005F2368" w:rsidRDefault="006309E4" w:rsidP="006309E4">
            <w:pPr>
              <w:spacing w:line="220" w:lineRule="exact"/>
              <w:ind w:left="301" w:hangingChars="167" w:hanging="301"/>
              <w:rPr>
                <w:rFonts w:ascii="ＭＳ 明朝" w:hAnsi="ＭＳ 明朝"/>
                <w:sz w:val="18"/>
                <w:szCs w:val="18"/>
              </w:rPr>
            </w:pPr>
          </w:p>
          <w:p w14:paraId="283B88FC" w14:textId="77777777" w:rsidR="006309E4" w:rsidRPr="005F2368" w:rsidRDefault="006309E4" w:rsidP="006309E4">
            <w:pPr>
              <w:spacing w:line="220" w:lineRule="exact"/>
              <w:ind w:left="301" w:hangingChars="167" w:hanging="301"/>
              <w:rPr>
                <w:rFonts w:ascii="ＭＳ 明朝" w:hAnsi="ＭＳ 明朝"/>
                <w:sz w:val="18"/>
                <w:szCs w:val="18"/>
              </w:rPr>
            </w:pPr>
          </w:p>
          <w:p w14:paraId="0F02E372" w14:textId="77777777" w:rsidR="006309E4" w:rsidRPr="005F2368" w:rsidRDefault="006309E4" w:rsidP="006309E4">
            <w:pPr>
              <w:spacing w:line="220" w:lineRule="exact"/>
              <w:ind w:left="301" w:hangingChars="167" w:hanging="301"/>
              <w:rPr>
                <w:rFonts w:ascii="ＭＳ 明朝" w:hAnsi="ＭＳ 明朝"/>
                <w:sz w:val="18"/>
                <w:szCs w:val="18"/>
              </w:rPr>
            </w:pPr>
          </w:p>
          <w:p w14:paraId="2EF3DC7C" w14:textId="77777777" w:rsidR="006309E4" w:rsidRPr="005F2368" w:rsidRDefault="006309E4" w:rsidP="006309E4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359" w:type="dxa"/>
            <w:tcBorders>
              <w:left w:val="dashed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5E4BAD" w14:textId="77777777" w:rsidR="006309E4" w:rsidRPr="005F2368" w:rsidRDefault="006309E4" w:rsidP="006309E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309E4" w:rsidRPr="005F2368" w14:paraId="7BDD5901" w14:textId="77777777" w:rsidTr="006B17A9">
        <w:trPr>
          <w:jc w:val="center"/>
        </w:trPr>
        <w:tc>
          <w:tcPr>
            <w:tcW w:w="881" w:type="dxa"/>
            <w:tcMar>
              <w:top w:w="85" w:type="dxa"/>
              <w:left w:w="85" w:type="dxa"/>
              <w:bottom w:w="85" w:type="dxa"/>
              <w:right w:w="85" w:type="dxa"/>
            </w:tcMar>
            <w:textDirection w:val="tbRlV"/>
            <w:vAlign w:val="center"/>
          </w:tcPr>
          <w:p w14:paraId="518A884D" w14:textId="7CDC5338" w:rsidR="006309E4" w:rsidRPr="005F2368" w:rsidRDefault="006309E4" w:rsidP="006309E4">
            <w:pPr>
              <w:spacing w:line="300" w:lineRule="exact"/>
              <w:jc w:val="center"/>
              <w:rPr>
                <w:rFonts w:ascii="ＭＳ 明朝" w:hAnsi="ＭＳ 明朝"/>
                <w:spacing w:val="-20"/>
                <w:sz w:val="20"/>
                <w:szCs w:val="20"/>
              </w:rPr>
            </w:pPr>
            <w:r w:rsidRPr="005F2368">
              <w:rPr>
                <w:rFonts w:ascii="ＭＳ 明朝" w:hAnsi="ＭＳ 明朝" w:hint="eastAsia"/>
                <w:spacing w:val="52"/>
                <w:kern w:val="0"/>
                <w:sz w:val="20"/>
                <w:szCs w:val="20"/>
                <w:fitText w:val="7372" w:id="-2125190399"/>
              </w:rPr>
              <w:t>２ 豊かな人間性と「社会の一員」としての自覚の醸</w:t>
            </w:r>
            <w:r w:rsidRPr="005F2368">
              <w:rPr>
                <w:rFonts w:ascii="ＭＳ 明朝" w:hAnsi="ＭＳ 明朝" w:hint="eastAsia"/>
                <w:spacing w:val="-12"/>
                <w:kern w:val="0"/>
                <w:sz w:val="20"/>
                <w:szCs w:val="20"/>
                <w:fitText w:val="7372" w:id="-2125190399"/>
              </w:rPr>
              <w:t>成</w:t>
            </w:r>
          </w:p>
        </w:tc>
        <w:tc>
          <w:tcPr>
            <w:tcW w:w="202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B717E23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(１)</w:t>
            </w:r>
            <w:r w:rsidRPr="005F2368">
              <w:rPr>
                <w:sz w:val="18"/>
                <w:szCs w:val="20"/>
              </w:rPr>
              <w:t xml:space="preserve"> </w:t>
            </w:r>
            <w:r w:rsidRPr="005F2368">
              <w:rPr>
                <w:rFonts w:hint="eastAsia"/>
                <w:sz w:val="18"/>
                <w:szCs w:val="20"/>
              </w:rPr>
              <w:t>自己および他者</w:t>
            </w:r>
          </w:p>
          <w:p w14:paraId="3C00C2AE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  <w:r w:rsidRPr="005F2368">
              <w:rPr>
                <w:rFonts w:hint="eastAsia"/>
                <w:sz w:val="18"/>
                <w:szCs w:val="20"/>
              </w:rPr>
              <w:t xml:space="preserve">　への理解と自己有</w:t>
            </w:r>
          </w:p>
          <w:p w14:paraId="04396F5F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  <w:r w:rsidRPr="005F2368">
              <w:rPr>
                <w:rFonts w:hint="eastAsia"/>
                <w:sz w:val="18"/>
                <w:szCs w:val="20"/>
              </w:rPr>
              <w:t xml:space="preserve">　用感の育成</w:t>
            </w:r>
          </w:p>
          <w:p w14:paraId="2A72410A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  <w:r w:rsidRPr="005F2368">
              <w:rPr>
                <w:rFonts w:hint="eastAsia"/>
                <w:sz w:val="18"/>
                <w:szCs w:val="20"/>
              </w:rPr>
              <w:t>ア　特別活動、学校行事の充実</w:t>
            </w:r>
          </w:p>
          <w:p w14:paraId="7C35F8F1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</w:p>
          <w:p w14:paraId="3D9C2D5D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</w:p>
          <w:p w14:paraId="0C0DEFA0" w14:textId="77777777" w:rsidR="008808B8" w:rsidRPr="005F2368" w:rsidRDefault="008808B8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</w:p>
          <w:p w14:paraId="772F73DC" w14:textId="77777777" w:rsidR="008808B8" w:rsidRPr="005F2368" w:rsidRDefault="008808B8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</w:p>
          <w:p w14:paraId="2B850D59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</w:p>
          <w:p w14:paraId="2A5DCA87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  <w:r w:rsidRPr="005F2368">
              <w:rPr>
                <w:rFonts w:hint="eastAsia"/>
                <w:sz w:val="18"/>
                <w:szCs w:val="20"/>
              </w:rPr>
              <w:t>イ　生徒会活動、部活動などの活性化と生徒が主体となる活動の支援</w:t>
            </w:r>
          </w:p>
          <w:p w14:paraId="6B2F638C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</w:p>
          <w:p w14:paraId="140AEF24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</w:p>
          <w:p w14:paraId="02850688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  <w:r w:rsidRPr="005F2368">
              <w:rPr>
                <w:rFonts w:ascii="ＭＳ 明朝" w:hAnsi="ＭＳ 明朝"/>
                <w:sz w:val="18"/>
                <w:szCs w:val="20"/>
              </w:rPr>
              <w:t>(</w:t>
            </w:r>
            <w:r w:rsidRPr="005F2368">
              <w:rPr>
                <w:rFonts w:ascii="ＭＳ 明朝" w:hAnsi="ＭＳ 明朝" w:hint="eastAsia"/>
                <w:sz w:val="18"/>
                <w:szCs w:val="20"/>
              </w:rPr>
              <w:t>２</w:t>
            </w:r>
            <w:r w:rsidRPr="005F2368">
              <w:rPr>
                <w:rFonts w:ascii="ＭＳ 明朝" w:hAnsi="ＭＳ 明朝"/>
                <w:sz w:val="18"/>
                <w:szCs w:val="20"/>
              </w:rPr>
              <w:t>)</w:t>
            </w:r>
            <w:r w:rsidRPr="005F2368">
              <w:rPr>
                <w:sz w:val="18"/>
                <w:szCs w:val="20"/>
              </w:rPr>
              <w:t xml:space="preserve"> </w:t>
            </w:r>
            <w:r w:rsidRPr="005F2368">
              <w:rPr>
                <w:rFonts w:hint="eastAsia"/>
                <w:sz w:val="18"/>
                <w:szCs w:val="20"/>
              </w:rPr>
              <w:t>規範意識の醸成</w:t>
            </w:r>
          </w:p>
          <w:p w14:paraId="445849B3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  <w:r w:rsidRPr="005F2368">
              <w:rPr>
                <w:rFonts w:hint="eastAsia"/>
                <w:sz w:val="18"/>
                <w:szCs w:val="20"/>
              </w:rPr>
              <w:t xml:space="preserve">　と自己管理能力の</w:t>
            </w:r>
          </w:p>
          <w:p w14:paraId="0A103E03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  <w:r w:rsidRPr="005F2368">
              <w:rPr>
                <w:rFonts w:hint="eastAsia"/>
                <w:sz w:val="18"/>
                <w:szCs w:val="20"/>
              </w:rPr>
              <w:t xml:space="preserve">　育成</w:t>
            </w:r>
          </w:p>
          <w:p w14:paraId="2C27A560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  <w:r w:rsidRPr="005F2368">
              <w:rPr>
                <w:rFonts w:hint="eastAsia"/>
                <w:sz w:val="18"/>
                <w:szCs w:val="20"/>
              </w:rPr>
              <w:t>ア　学校の教育活動</w:t>
            </w:r>
          </w:p>
          <w:p w14:paraId="080014C4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  <w:r w:rsidRPr="005F2368">
              <w:rPr>
                <w:rFonts w:hint="eastAsia"/>
                <w:sz w:val="18"/>
                <w:szCs w:val="20"/>
              </w:rPr>
              <w:t xml:space="preserve">　を通しての規範意</w:t>
            </w:r>
          </w:p>
          <w:p w14:paraId="06296239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  <w:r w:rsidRPr="005F2368">
              <w:rPr>
                <w:rFonts w:hint="eastAsia"/>
                <w:sz w:val="18"/>
                <w:szCs w:val="20"/>
              </w:rPr>
              <w:t xml:space="preserve">　識の醸成と基本的な生活習慣の確立</w:t>
            </w:r>
          </w:p>
          <w:p w14:paraId="7CA9CEF7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</w:p>
          <w:p w14:paraId="1975C4A8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(３)</w:t>
            </w:r>
            <w:r w:rsidRPr="005F2368">
              <w:rPr>
                <w:rFonts w:ascii="ＭＳ 明朝" w:hAnsi="ＭＳ 明朝"/>
                <w:sz w:val="18"/>
                <w:szCs w:val="20"/>
              </w:rPr>
              <w:t xml:space="preserve"> </w:t>
            </w:r>
            <w:r w:rsidRPr="005F2368">
              <w:rPr>
                <w:rFonts w:ascii="ＭＳ 明朝" w:hAnsi="ＭＳ 明朝" w:hint="eastAsia"/>
                <w:sz w:val="18"/>
                <w:szCs w:val="20"/>
              </w:rPr>
              <w:t>キャリアプラン</w:t>
            </w:r>
          </w:p>
          <w:p w14:paraId="56061C4C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ニング能力の育成</w:t>
            </w:r>
          </w:p>
          <w:p w14:paraId="43788373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  <w:p w14:paraId="0157A594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ア　全学年を通して　の計画的なキャリア教育による職業観・勤労観の確立　</w:t>
            </w:r>
          </w:p>
          <w:p w14:paraId="1A77C73B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  <w:p w14:paraId="0022D936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  <w:p w14:paraId="53F3A320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  <w:p w14:paraId="22C00C6C" w14:textId="77777777" w:rsidR="00F53499" w:rsidRPr="005F2368" w:rsidRDefault="00F53499" w:rsidP="006309E4">
            <w:pPr>
              <w:spacing w:line="30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  <w:p w14:paraId="2BA7BF27" w14:textId="0F2893F0" w:rsidR="006309E4" w:rsidRPr="005F2368" w:rsidRDefault="006309E4" w:rsidP="006309E4">
            <w:pPr>
              <w:spacing w:line="300" w:lineRule="exact"/>
              <w:ind w:left="180" w:hangingChars="100" w:hanging="180"/>
              <w:rPr>
                <w:rFonts w:ascii="ＭＳ 明朝" w:hAnsi="ＭＳ 明朝"/>
                <w:sz w:val="20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イ　就業体験などによる職業観・勤労観の形成</w:t>
            </w:r>
          </w:p>
        </w:tc>
        <w:tc>
          <w:tcPr>
            <w:tcW w:w="4572" w:type="dxa"/>
            <w:tcBorders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5AC6A3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(１)</w:t>
            </w:r>
          </w:p>
          <w:p w14:paraId="2A834384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  <w:p w14:paraId="08C1F2CD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  <w:p w14:paraId="138C5FC4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ア・学校行事や</w:t>
            </w:r>
            <w:r w:rsidRPr="005F2368">
              <w:rPr>
                <w:rFonts w:ascii="ＭＳ 明朝" w:hAnsi="ＭＳ 明朝"/>
                <w:sz w:val="18"/>
                <w:szCs w:val="20"/>
              </w:rPr>
              <w:t>LHR</w:t>
            </w:r>
            <w:r w:rsidRPr="005F2368">
              <w:rPr>
                <w:rFonts w:ascii="ＭＳ 明朝" w:hAnsi="ＭＳ 明朝" w:hint="eastAsia"/>
                <w:sz w:val="18"/>
                <w:szCs w:val="20"/>
              </w:rPr>
              <w:t>、総合的な探究の時間において</w:t>
            </w:r>
          </w:p>
          <w:p w14:paraId="0B42AC03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　自己有用感を育む機会を積極的に作る。</w:t>
            </w:r>
          </w:p>
          <w:p w14:paraId="17CD9F59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</w:t>
            </w:r>
          </w:p>
          <w:p w14:paraId="4666CBE9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  <w:p w14:paraId="79E43B84" w14:textId="77777777" w:rsidR="008808B8" w:rsidRPr="005F2368" w:rsidRDefault="008808B8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  <w:p w14:paraId="70A9746C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  <w:p w14:paraId="79F00C78" w14:textId="77777777" w:rsidR="008808B8" w:rsidRPr="005F2368" w:rsidRDefault="008808B8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  <w:p w14:paraId="2FE437B7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イ・部活動が居場所となるよう、各集会にて部活動の紹介などを実施する。</w:t>
            </w:r>
          </w:p>
          <w:p w14:paraId="613A3148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・生徒秋季発表大会への参加を積極的に促す。</w:t>
            </w:r>
          </w:p>
          <w:p w14:paraId="10819424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・</w:t>
            </w:r>
            <w:r w:rsidRPr="005F2368">
              <w:rPr>
                <w:rFonts w:ascii="ＭＳ 明朝" w:hAnsi="ＭＳ 明朝"/>
                <w:sz w:val="18"/>
                <w:szCs w:val="20"/>
              </w:rPr>
              <w:t>HP</w:t>
            </w:r>
            <w:r w:rsidRPr="005F2368">
              <w:rPr>
                <w:rFonts w:ascii="ＭＳ 明朝" w:hAnsi="ＭＳ 明朝" w:hint="eastAsia"/>
                <w:sz w:val="18"/>
                <w:szCs w:val="20"/>
              </w:rPr>
              <w:t>やSNS、准校長ブログなどを利用して、生徒会や部活動への参加啓発を促す。</w:t>
            </w:r>
          </w:p>
          <w:p w14:paraId="561CDBA7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  <w:p w14:paraId="2C2386D0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(２)</w:t>
            </w:r>
          </w:p>
          <w:p w14:paraId="69F797AD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  <w:p w14:paraId="5A82B7F0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  <w:p w14:paraId="63D76833" w14:textId="77777777" w:rsidR="006309E4" w:rsidRPr="005F2368" w:rsidRDefault="006309E4" w:rsidP="006309E4">
            <w:pPr>
              <w:spacing w:line="220" w:lineRule="exact"/>
              <w:ind w:left="360" w:hangingChars="200" w:hanging="36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ア・教員が連携し、学校のすべての教育活動を通した規範意識の醸成を図る。</w:t>
            </w:r>
          </w:p>
          <w:p w14:paraId="59C54996" w14:textId="5DA018A6" w:rsidR="006309E4" w:rsidRPr="005F2368" w:rsidRDefault="006309E4" w:rsidP="006309E4">
            <w:pPr>
              <w:spacing w:line="220" w:lineRule="exact"/>
              <w:ind w:leftChars="100" w:left="21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・欠席・遅刻・早退・欠課の防止。</w:t>
            </w:r>
          </w:p>
          <w:p w14:paraId="00A4F043" w14:textId="77777777" w:rsidR="006309E4" w:rsidRPr="005F2368" w:rsidRDefault="006309E4" w:rsidP="006309E4">
            <w:pPr>
              <w:spacing w:line="220" w:lineRule="exact"/>
              <w:ind w:left="360" w:hangingChars="200" w:hanging="36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　</w:t>
            </w:r>
          </w:p>
          <w:p w14:paraId="52A1FBFA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</w:t>
            </w:r>
          </w:p>
          <w:p w14:paraId="2B4C8428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(３)</w:t>
            </w:r>
          </w:p>
          <w:p w14:paraId="3176CBC6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  <w:p w14:paraId="35742B38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  <w:p w14:paraId="44AAD757" w14:textId="77777777" w:rsidR="006309E4" w:rsidRPr="005F2368" w:rsidRDefault="006309E4" w:rsidP="006309E4">
            <w:pPr>
              <w:spacing w:line="220" w:lineRule="exact"/>
              <w:ind w:left="360" w:hangingChars="200" w:hanging="36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ア・進路HRの時間を確保し、計画的で継続した進路指導を実施する。</w:t>
            </w:r>
          </w:p>
          <w:p w14:paraId="6913EFD5" w14:textId="77777777" w:rsidR="006309E4" w:rsidRPr="005F2368" w:rsidRDefault="006309E4" w:rsidP="006309E4">
            <w:pPr>
              <w:spacing w:line="220" w:lineRule="exact"/>
              <w:ind w:left="360" w:hangingChars="200" w:hanging="36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・外部人材を招いた研修を通じて、進路についての意識向上をめざす。</w:t>
            </w:r>
          </w:p>
          <w:p w14:paraId="3CE4A64E" w14:textId="77777777" w:rsidR="006309E4" w:rsidRPr="005F2368" w:rsidRDefault="006309E4" w:rsidP="006309E4">
            <w:pPr>
              <w:spacing w:line="220" w:lineRule="exact"/>
              <w:ind w:leftChars="100" w:left="21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・ハローワークや外部機関との連携を行い、進路決定率を高める。</w:t>
            </w:r>
          </w:p>
          <w:p w14:paraId="2ACCD5B4" w14:textId="77777777" w:rsidR="006309E4" w:rsidRPr="005F2368" w:rsidRDefault="006309E4" w:rsidP="006309E4">
            <w:pPr>
              <w:spacing w:line="220" w:lineRule="exact"/>
              <w:ind w:left="360" w:hangingChars="200" w:hanging="36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</w:t>
            </w:r>
          </w:p>
          <w:p w14:paraId="3740BBE0" w14:textId="77777777" w:rsidR="005F2368" w:rsidRPr="005F2368" w:rsidRDefault="005F2368" w:rsidP="005F2368">
            <w:pPr>
              <w:spacing w:line="220" w:lineRule="exact"/>
              <w:rPr>
                <w:rFonts w:ascii="ＭＳ 明朝" w:hAnsi="ＭＳ 明朝" w:hint="eastAsia"/>
                <w:sz w:val="18"/>
                <w:szCs w:val="20"/>
              </w:rPr>
            </w:pPr>
          </w:p>
          <w:p w14:paraId="0F2F2C4A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イ・アルバイト指導やインターンシップなどの就業体</w:t>
            </w:r>
          </w:p>
          <w:p w14:paraId="1FC2DAD1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　験を通して、就職希望者の進路選択の機会を増や</w:t>
            </w:r>
          </w:p>
          <w:p w14:paraId="5D5CF90F" w14:textId="115145CA" w:rsidR="006309E4" w:rsidRPr="005F2368" w:rsidRDefault="006309E4" w:rsidP="005F2368">
            <w:pPr>
              <w:spacing w:line="300" w:lineRule="exact"/>
              <w:ind w:firstLineChars="200" w:firstLine="360"/>
              <w:rPr>
                <w:rFonts w:ascii="ＭＳ 明朝" w:hAnsi="ＭＳ 明朝"/>
                <w:sz w:val="20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す。</w:t>
            </w:r>
          </w:p>
        </w:tc>
        <w:tc>
          <w:tcPr>
            <w:tcW w:w="3154" w:type="dxa"/>
            <w:tcBorders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EF2342" w14:textId="77777777" w:rsidR="006309E4" w:rsidRPr="005F2368" w:rsidRDefault="006309E4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(１)</w:t>
            </w:r>
          </w:p>
          <w:p w14:paraId="722882C0" w14:textId="77777777" w:rsidR="006309E4" w:rsidRPr="005F2368" w:rsidRDefault="006309E4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</w:p>
          <w:p w14:paraId="172CEF9F" w14:textId="77777777" w:rsidR="006309E4" w:rsidRPr="005F2368" w:rsidRDefault="006309E4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</w:p>
          <w:p w14:paraId="31F16195" w14:textId="4C1A282E" w:rsidR="006309E4" w:rsidRPr="005F2368" w:rsidRDefault="006309E4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ア・生徒学校教育自己診断「行事が工夫されている」肯定率90％以上</w:t>
            </w:r>
            <w:r w:rsidR="006B17A9" w:rsidRPr="005F2368">
              <w:rPr>
                <w:rFonts w:ascii="ＭＳ 明朝" w:hAnsi="ＭＳ 明朝" w:hint="eastAsia"/>
                <w:sz w:val="18"/>
                <w:szCs w:val="18"/>
              </w:rPr>
              <w:t>維持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[</w:t>
            </w:r>
            <w:r w:rsidR="006B17A9" w:rsidRPr="005F2368">
              <w:rPr>
                <w:rFonts w:ascii="ＭＳ 明朝" w:hAnsi="ＭＳ 明朝" w:hint="eastAsia"/>
                <w:sz w:val="18"/>
                <w:szCs w:val="18"/>
              </w:rPr>
              <w:t>94.6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％]</w:t>
            </w:r>
          </w:p>
          <w:p w14:paraId="14395B29" w14:textId="5599DBEC" w:rsidR="006309E4" w:rsidRPr="005F2368" w:rsidRDefault="006309E4" w:rsidP="00E97F05">
            <w:pPr>
              <w:spacing w:line="220" w:lineRule="exact"/>
              <w:ind w:leftChars="80" w:left="168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・生徒学校教育自己診断「学校へ行くのが楽しい」肯定率75％以上</w:t>
            </w:r>
            <w:r w:rsidR="00293853" w:rsidRPr="005F2368">
              <w:rPr>
                <w:rFonts w:ascii="ＭＳ 明朝" w:hAnsi="ＭＳ 明朝" w:hint="eastAsia"/>
                <w:sz w:val="18"/>
                <w:szCs w:val="18"/>
              </w:rPr>
              <w:t>維持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[</w:t>
            </w:r>
            <w:r w:rsidR="00293853" w:rsidRPr="005F2368">
              <w:rPr>
                <w:rFonts w:ascii="ＭＳ 明朝" w:hAnsi="ＭＳ 明朝" w:hint="eastAsia"/>
                <w:sz w:val="18"/>
                <w:szCs w:val="18"/>
              </w:rPr>
              <w:t>85.2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％]</w:t>
            </w:r>
          </w:p>
          <w:p w14:paraId="776AF90D" w14:textId="77777777" w:rsidR="006309E4" w:rsidRPr="005F2368" w:rsidRDefault="006309E4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</w:p>
          <w:p w14:paraId="5DE15AA9" w14:textId="7353B809" w:rsidR="006309E4" w:rsidRPr="005F2368" w:rsidRDefault="006309E4" w:rsidP="00E97F05">
            <w:pPr>
              <w:spacing w:line="220" w:lineRule="exact"/>
              <w:ind w:left="301" w:hangingChars="167" w:hanging="301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イ・部活動の加入率60％以</w:t>
            </w:r>
            <w:r w:rsidR="00E97F05" w:rsidRPr="005F2368">
              <w:rPr>
                <w:rFonts w:ascii="ＭＳ 明朝" w:hAnsi="ＭＳ 明朝" w:hint="eastAsia"/>
                <w:sz w:val="18"/>
                <w:szCs w:val="18"/>
              </w:rPr>
              <w:t>上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[</w:t>
            </w:r>
            <w:r w:rsidR="00293853" w:rsidRPr="005F2368">
              <w:rPr>
                <w:rFonts w:ascii="ＭＳ 明朝" w:hAnsi="ＭＳ 明朝" w:hint="eastAsia"/>
                <w:sz w:val="18"/>
                <w:szCs w:val="18"/>
              </w:rPr>
              <w:t>53.8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 xml:space="preserve">％]　　</w:t>
            </w:r>
          </w:p>
          <w:p w14:paraId="295FF7D0" w14:textId="4B7825A0" w:rsidR="006309E4" w:rsidRPr="005F2368" w:rsidRDefault="006309E4" w:rsidP="00E97F05">
            <w:pPr>
              <w:spacing w:line="220" w:lineRule="exact"/>
              <w:ind w:left="301" w:hangingChars="167" w:hanging="301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 xml:space="preserve">　・生徒秋季発表大会への参加</w:t>
            </w:r>
            <w:r w:rsidR="00293853" w:rsidRPr="005F2368">
              <w:rPr>
                <w:rFonts w:ascii="ＭＳ 明朝" w:hAnsi="ＭＳ 明朝" w:hint="eastAsia"/>
                <w:sz w:val="18"/>
                <w:szCs w:val="18"/>
              </w:rPr>
              <w:t>15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人以上を維持[</w:t>
            </w:r>
            <w:r w:rsidR="00293853" w:rsidRPr="005F2368">
              <w:rPr>
                <w:rFonts w:ascii="ＭＳ 明朝" w:hAnsi="ＭＳ 明朝" w:hint="eastAsia"/>
                <w:sz w:val="18"/>
                <w:szCs w:val="18"/>
              </w:rPr>
              <w:t>20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人]</w:t>
            </w:r>
          </w:p>
          <w:p w14:paraId="1D61F7C7" w14:textId="77777777" w:rsidR="005F2368" w:rsidRPr="005F2368" w:rsidRDefault="005F2368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</w:p>
          <w:p w14:paraId="7C4C616F" w14:textId="77777777" w:rsidR="005F2368" w:rsidRPr="005F2368" w:rsidRDefault="005F2368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</w:p>
          <w:p w14:paraId="4CDB68DD" w14:textId="526B5FF0" w:rsidR="006309E4" w:rsidRPr="005F2368" w:rsidRDefault="006309E4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(２)</w:t>
            </w:r>
          </w:p>
          <w:p w14:paraId="33DA41AF" w14:textId="77777777" w:rsidR="008808B8" w:rsidRPr="005F2368" w:rsidRDefault="008808B8" w:rsidP="005F2368">
            <w:pPr>
              <w:spacing w:line="220" w:lineRule="exact"/>
              <w:rPr>
                <w:rFonts w:ascii="ＭＳ 明朝" w:hAnsi="ＭＳ 明朝" w:hint="eastAsia"/>
                <w:sz w:val="18"/>
                <w:szCs w:val="18"/>
              </w:rPr>
            </w:pPr>
          </w:p>
          <w:p w14:paraId="1C4126C5" w14:textId="77777777" w:rsidR="008808B8" w:rsidRPr="005F2368" w:rsidRDefault="008808B8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</w:p>
          <w:p w14:paraId="6E9336D8" w14:textId="2F1BCE82" w:rsidR="006309E4" w:rsidRPr="005F2368" w:rsidRDefault="006309E4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ア</w:t>
            </w:r>
            <w:r w:rsidRPr="005F2368">
              <w:rPr>
                <w:rFonts w:ascii="ＭＳ 明朝" w:hAnsi="ＭＳ 明朝"/>
                <w:sz w:val="18"/>
                <w:szCs w:val="18"/>
              </w:rPr>
              <w:t xml:space="preserve">　</w:t>
            </w:r>
          </w:p>
          <w:p w14:paraId="20ABF0E9" w14:textId="77777777" w:rsidR="006309E4" w:rsidRPr="005F2368" w:rsidRDefault="006309E4" w:rsidP="006309E4">
            <w:pPr>
              <w:adjustRightInd w:val="0"/>
              <w:snapToGrid w:val="0"/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 xml:space="preserve">　・年間遅刻数（のべ人数）</w:t>
            </w:r>
          </w:p>
          <w:p w14:paraId="7F45D89B" w14:textId="0D32AC7C" w:rsidR="006309E4" w:rsidRPr="005F2368" w:rsidRDefault="006309E4" w:rsidP="006309E4">
            <w:pPr>
              <w:adjustRightInd w:val="0"/>
              <w:snapToGrid w:val="0"/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/>
                <w:sz w:val="18"/>
                <w:szCs w:val="18"/>
              </w:rPr>
              <w:t xml:space="preserve"> 　 昨年度以下　　 [</w:t>
            </w:r>
            <w:r w:rsidR="0008018E" w:rsidRPr="005F2368">
              <w:rPr>
                <w:rFonts w:ascii="ＭＳ 明朝" w:hAnsi="ＭＳ 明朝" w:hint="eastAsia"/>
                <w:sz w:val="18"/>
                <w:szCs w:val="18"/>
              </w:rPr>
              <w:t>826</w:t>
            </w:r>
            <w:r w:rsidRPr="005F2368">
              <w:rPr>
                <w:rFonts w:ascii="ＭＳ 明朝" w:hAnsi="ＭＳ 明朝"/>
                <w:sz w:val="18"/>
                <w:szCs w:val="18"/>
              </w:rPr>
              <w:t>人]</w:t>
            </w:r>
          </w:p>
          <w:p w14:paraId="3593BAD4" w14:textId="77777777" w:rsidR="006309E4" w:rsidRPr="005F2368" w:rsidRDefault="006309E4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</w:p>
          <w:p w14:paraId="7F732F0E" w14:textId="77777777" w:rsidR="006309E4" w:rsidRPr="005F2368" w:rsidRDefault="006309E4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</w:p>
          <w:p w14:paraId="00E11657" w14:textId="77777777" w:rsidR="006309E4" w:rsidRPr="005F2368" w:rsidRDefault="006309E4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(３)</w:t>
            </w:r>
          </w:p>
          <w:p w14:paraId="5622AA99" w14:textId="77777777" w:rsidR="006309E4" w:rsidRPr="005F2368" w:rsidRDefault="006309E4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</w:p>
          <w:p w14:paraId="0AF782C2" w14:textId="77777777" w:rsidR="006309E4" w:rsidRPr="005F2368" w:rsidRDefault="006309E4" w:rsidP="006309E4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545FFCE1" w14:textId="77777777" w:rsidR="006309E4" w:rsidRPr="005F2368" w:rsidRDefault="006309E4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ア・</w:t>
            </w:r>
            <w:r w:rsidRPr="005F2368">
              <w:rPr>
                <w:rFonts w:ascii="ＭＳ 明朝" w:hAnsi="ＭＳ 明朝"/>
                <w:sz w:val="18"/>
                <w:szCs w:val="18"/>
              </w:rPr>
              <w:t>就職希望者・進学希望者の進路決定率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100</w:t>
            </w:r>
            <w:r w:rsidRPr="005F2368">
              <w:rPr>
                <w:rFonts w:ascii="ＭＳ 明朝" w:hAnsi="ＭＳ 明朝"/>
                <w:sz w:val="18"/>
                <w:szCs w:val="18"/>
              </w:rPr>
              <w:t>%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[100％]</w:t>
            </w:r>
            <w:r w:rsidRPr="005F2368">
              <w:rPr>
                <w:rFonts w:ascii="ＭＳ 明朝" w:hAnsi="ＭＳ 明朝"/>
                <w:sz w:val="18"/>
                <w:szCs w:val="18"/>
              </w:rPr>
              <w:br/>
              <w:t>(進路決定率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とは、</w:t>
            </w:r>
            <w:r w:rsidRPr="005F2368">
              <w:rPr>
                <w:rFonts w:ascii="ＭＳ 明朝" w:hAnsi="ＭＳ 明朝"/>
                <w:sz w:val="18"/>
                <w:szCs w:val="18"/>
              </w:rPr>
              <w:t>学校斡旋就職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と</w:t>
            </w:r>
            <w:r w:rsidRPr="005F2368">
              <w:rPr>
                <w:rFonts w:ascii="ＭＳ 明朝" w:hAnsi="ＭＳ 明朝"/>
                <w:sz w:val="18"/>
                <w:szCs w:val="18"/>
              </w:rPr>
              <w:t>進学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決定者総数をその希望者の総数で除した値</w:t>
            </w:r>
            <w:r w:rsidRPr="005F2368">
              <w:rPr>
                <w:rFonts w:ascii="ＭＳ 明朝" w:hAnsi="ＭＳ 明朝"/>
                <w:sz w:val="18"/>
                <w:szCs w:val="18"/>
              </w:rPr>
              <w:t>)</w:t>
            </w:r>
          </w:p>
          <w:p w14:paraId="01752A9E" w14:textId="77777777" w:rsidR="006309E4" w:rsidRPr="005F2368" w:rsidRDefault="006309E4" w:rsidP="006309E4">
            <w:pPr>
              <w:spacing w:line="220" w:lineRule="exact"/>
              <w:ind w:left="121" w:hangingChars="67" w:hanging="121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0CA529F2" w14:textId="77777777" w:rsidR="00F53499" w:rsidRPr="005F2368" w:rsidRDefault="00F53499" w:rsidP="006309E4">
            <w:pPr>
              <w:spacing w:line="300" w:lineRule="exact"/>
              <w:ind w:left="360" w:hangingChars="200" w:hanging="360"/>
              <w:rPr>
                <w:rFonts w:ascii="ＭＳ 明朝" w:hAnsi="ＭＳ 明朝"/>
                <w:sz w:val="18"/>
                <w:szCs w:val="18"/>
              </w:rPr>
            </w:pPr>
          </w:p>
          <w:p w14:paraId="4EA6FA2C" w14:textId="6E1A93CE" w:rsidR="006309E4" w:rsidRPr="005F2368" w:rsidRDefault="006309E4" w:rsidP="006309E4">
            <w:pPr>
              <w:spacing w:line="300" w:lineRule="exact"/>
              <w:ind w:left="360" w:hangingChars="200" w:hanging="360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イ・</w:t>
            </w:r>
            <w:r w:rsidRPr="005F2368">
              <w:rPr>
                <w:rFonts w:ascii="ＭＳ 明朝" w:hAnsi="ＭＳ 明朝"/>
                <w:sz w:val="18"/>
                <w:szCs w:val="18"/>
              </w:rPr>
              <w:t>定期的なアルバイト指導の実施(年間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４</w:t>
            </w:r>
            <w:r w:rsidRPr="005F2368">
              <w:rPr>
                <w:rFonts w:ascii="ＭＳ 明朝" w:hAnsi="ＭＳ 明朝"/>
                <w:sz w:val="18"/>
                <w:szCs w:val="18"/>
              </w:rPr>
              <w:t>回)</w:t>
            </w:r>
            <w:r w:rsidR="0008018E" w:rsidRPr="005F2368">
              <w:rPr>
                <w:rFonts w:ascii="ＭＳ 明朝" w:hAnsi="ＭＳ 明朝" w:hint="eastAsia"/>
                <w:sz w:val="18"/>
                <w:szCs w:val="18"/>
              </w:rPr>
              <w:t>［４回］</w:t>
            </w:r>
            <w:r w:rsidR="0008018E" w:rsidRPr="005F2368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5F2368">
              <w:rPr>
                <w:rFonts w:ascii="ＭＳ 明朝" w:hAnsi="ＭＳ 明朝"/>
                <w:sz w:val="18"/>
                <w:szCs w:val="18"/>
              </w:rPr>
              <w:br/>
              <w:t>上記指導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による</w:t>
            </w:r>
            <w:r w:rsidRPr="005F2368">
              <w:rPr>
                <w:rFonts w:ascii="ＭＳ 明朝" w:hAnsi="ＭＳ 明朝"/>
                <w:sz w:val="18"/>
                <w:szCs w:val="18"/>
              </w:rPr>
              <w:t>アルバイト就業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者</w:t>
            </w:r>
            <w:r w:rsidRPr="005F2368">
              <w:rPr>
                <w:rFonts w:ascii="ＭＳ 明朝" w:hAnsi="ＭＳ 明朝"/>
                <w:sz w:val="18"/>
                <w:szCs w:val="18"/>
              </w:rPr>
              <w:t>数(年間</w:t>
            </w:r>
            <w:r w:rsidR="00271C72" w:rsidRPr="005F2368">
              <w:rPr>
                <w:rFonts w:ascii="ＭＳ 明朝" w:hAnsi="ＭＳ 明朝" w:hint="eastAsia"/>
                <w:sz w:val="18"/>
                <w:szCs w:val="18"/>
              </w:rPr>
              <w:t>10</w:t>
            </w:r>
            <w:r w:rsidRPr="005F2368">
              <w:rPr>
                <w:rFonts w:ascii="ＭＳ 明朝" w:hAnsi="ＭＳ 明朝"/>
                <w:sz w:val="18"/>
                <w:szCs w:val="18"/>
              </w:rPr>
              <w:t>人)</w:t>
            </w:r>
            <w:r w:rsidR="0008018E" w:rsidRPr="005F2368">
              <w:rPr>
                <w:rFonts w:ascii="ＭＳ 明朝" w:hAnsi="ＭＳ 明朝" w:hint="eastAsia"/>
                <w:sz w:val="18"/>
                <w:szCs w:val="18"/>
              </w:rPr>
              <w:t>［</w:t>
            </w:r>
            <w:r w:rsidR="00271C72" w:rsidRPr="005F2368">
              <w:rPr>
                <w:rFonts w:ascii="ＭＳ 明朝" w:hAnsi="ＭＳ 明朝" w:hint="eastAsia"/>
                <w:sz w:val="18"/>
                <w:szCs w:val="18"/>
              </w:rPr>
              <w:t>12人</w:t>
            </w:r>
            <w:r w:rsidR="0008018E" w:rsidRPr="005F2368">
              <w:rPr>
                <w:rFonts w:ascii="ＭＳ 明朝" w:hAnsi="ＭＳ 明朝" w:hint="eastAsia"/>
                <w:sz w:val="18"/>
                <w:szCs w:val="18"/>
              </w:rPr>
              <w:t>］</w:t>
            </w:r>
          </w:p>
          <w:p w14:paraId="7165E6C1" w14:textId="77777777" w:rsidR="00B62A1E" w:rsidRPr="005F2368" w:rsidRDefault="00B62A1E" w:rsidP="006309E4">
            <w:pPr>
              <w:spacing w:line="300" w:lineRule="exact"/>
              <w:ind w:left="360" w:hangingChars="200" w:hanging="360"/>
              <w:rPr>
                <w:rFonts w:ascii="ＭＳ 明朝" w:hAnsi="ＭＳ 明朝"/>
                <w:sz w:val="18"/>
                <w:szCs w:val="18"/>
              </w:rPr>
            </w:pPr>
          </w:p>
          <w:p w14:paraId="52CB8FA3" w14:textId="529A6979" w:rsidR="00B62A1E" w:rsidRPr="005F2368" w:rsidRDefault="00B62A1E" w:rsidP="006309E4">
            <w:pPr>
              <w:spacing w:line="300" w:lineRule="exact"/>
              <w:ind w:left="400" w:hangingChars="200" w:hanging="40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359" w:type="dxa"/>
            <w:tcBorders>
              <w:left w:val="dashed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523C3A" w14:textId="77777777" w:rsidR="006309E4" w:rsidRPr="005F2368" w:rsidRDefault="006309E4" w:rsidP="006309E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309E4" w:rsidRPr="005F2368" w14:paraId="72EDC1E1" w14:textId="77777777" w:rsidTr="006B17A9">
        <w:trPr>
          <w:jc w:val="center"/>
        </w:trPr>
        <w:tc>
          <w:tcPr>
            <w:tcW w:w="881" w:type="dxa"/>
            <w:tcMar>
              <w:top w:w="85" w:type="dxa"/>
              <w:left w:w="85" w:type="dxa"/>
              <w:bottom w:w="85" w:type="dxa"/>
              <w:right w:w="85" w:type="dxa"/>
            </w:tcMar>
            <w:textDirection w:val="tbRlV"/>
            <w:vAlign w:val="center"/>
          </w:tcPr>
          <w:p w14:paraId="75AC76B1" w14:textId="3BD18F06" w:rsidR="006309E4" w:rsidRPr="005F2368" w:rsidRDefault="006309E4" w:rsidP="006309E4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F2368">
              <w:rPr>
                <w:rFonts w:ascii="ＭＳ 明朝" w:hAnsi="ＭＳ 明朝" w:hint="eastAsia"/>
                <w:kern w:val="0"/>
                <w:sz w:val="20"/>
                <w:szCs w:val="20"/>
              </w:rPr>
              <w:lastRenderedPageBreak/>
              <w:t>３　生徒支援と安全安心な学校づくり</w:t>
            </w:r>
          </w:p>
        </w:tc>
        <w:tc>
          <w:tcPr>
            <w:tcW w:w="202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168A8C0" w14:textId="77777777" w:rsidR="006309E4" w:rsidRPr="005F2368" w:rsidRDefault="006309E4" w:rsidP="006309E4">
            <w:pPr>
              <w:adjustRightInd w:val="0"/>
              <w:snapToGrid w:val="0"/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(１)</w:t>
            </w:r>
            <w:r w:rsidRPr="005F2368">
              <w:rPr>
                <w:rFonts w:ascii="ＭＳ 明朝" w:hAnsi="ＭＳ 明朝"/>
                <w:sz w:val="18"/>
                <w:szCs w:val="20"/>
              </w:rPr>
              <w:t xml:space="preserve"> </w:t>
            </w:r>
            <w:r w:rsidRPr="005F2368">
              <w:rPr>
                <w:rFonts w:hint="eastAsia"/>
                <w:sz w:val="18"/>
                <w:szCs w:val="20"/>
              </w:rPr>
              <w:t>生徒の個に応じ</w:t>
            </w:r>
          </w:p>
          <w:p w14:paraId="571ECA34" w14:textId="77777777" w:rsidR="006309E4" w:rsidRPr="005F2368" w:rsidRDefault="006309E4" w:rsidP="006309E4">
            <w:pPr>
              <w:adjustRightInd w:val="0"/>
              <w:snapToGrid w:val="0"/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  <w:r w:rsidRPr="005F2368">
              <w:rPr>
                <w:rFonts w:hint="eastAsia"/>
                <w:sz w:val="18"/>
                <w:szCs w:val="20"/>
              </w:rPr>
              <w:t xml:space="preserve">　た支援と、生徒が安</w:t>
            </w:r>
          </w:p>
          <w:p w14:paraId="534021DA" w14:textId="77777777" w:rsidR="006309E4" w:rsidRPr="005F2368" w:rsidRDefault="006309E4" w:rsidP="006309E4">
            <w:pPr>
              <w:adjustRightInd w:val="0"/>
              <w:snapToGrid w:val="0"/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  <w:r w:rsidRPr="005F2368">
              <w:rPr>
                <w:rFonts w:hint="eastAsia"/>
                <w:sz w:val="18"/>
                <w:szCs w:val="20"/>
              </w:rPr>
              <w:t xml:space="preserve">　心して通える学校づくり</w:t>
            </w:r>
          </w:p>
          <w:p w14:paraId="5E5F96CA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</w:p>
          <w:p w14:paraId="1428A11F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  <w:r w:rsidRPr="005F2368">
              <w:rPr>
                <w:rFonts w:hint="eastAsia"/>
                <w:sz w:val="18"/>
                <w:szCs w:val="20"/>
              </w:rPr>
              <w:t>ア　人権教育の推進</w:t>
            </w:r>
          </w:p>
          <w:p w14:paraId="75B9DEA7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  <w:r w:rsidRPr="005F2368">
              <w:rPr>
                <w:rFonts w:hint="eastAsia"/>
                <w:sz w:val="18"/>
                <w:szCs w:val="20"/>
              </w:rPr>
              <w:t xml:space="preserve">　（様々な人権課題へ</w:t>
            </w:r>
          </w:p>
          <w:p w14:paraId="769F95F0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  <w:r w:rsidRPr="005F2368">
              <w:rPr>
                <w:rFonts w:hint="eastAsia"/>
                <w:sz w:val="18"/>
                <w:szCs w:val="20"/>
              </w:rPr>
              <w:t xml:space="preserve">　の取組み）　　　</w:t>
            </w:r>
          </w:p>
          <w:p w14:paraId="63482055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</w:p>
          <w:p w14:paraId="610D385D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</w:p>
          <w:p w14:paraId="53383FAB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  <w:r w:rsidRPr="005F2368">
              <w:rPr>
                <w:rFonts w:hint="eastAsia"/>
                <w:sz w:val="18"/>
                <w:szCs w:val="20"/>
              </w:rPr>
              <w:t>イ　教育相談体制の</w:t>
            </w:r>
          </w:p>
          <w:p w14:paraId="2FEF74F0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  <w:r w:rsidRPr="005F2368">
              <w:rPr>
                <w:rFonts w:hint="eastAsia"/>
                <w:sz w:val="18"/>
                <w:szCs w:val="20"/>
              </w:rPr>
              <w:t xml:space="preserve">　充実と合理的配慮　　　　　　　　　　　　</w:t>
            </w:r>
          </w:p>
          <w:p w14:paraId="1065F1A8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</w:p>
          <w:p w14:paraId="31F48509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</w:p>
          <w:p w14:paraId="0CA07D4B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</w:p>
          <w:p w14:paraId="03F3639E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  <w:r w:rsidRPr="005F2368">
              <w:rPr>
                <w:rFonts w:hint="eastAsia"/>
                <w:sz w:val="18"/>
                <w:szCs w:val="20"/>
              </w:rPr>
              <w:t>ウ　支援コーディネーターを中心とした生徒支援</w:t>
            </w:r>
          </w:p>
          <w:p w14:paraId="2B414ECF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</w:p>
          <w:p w14:paraId="03792DB3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</w:p>
          <w:p w14:paraId="5ADADEFA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  <w:r w:rsidRPr="005F2368">
              <w:rPr>
                <w:rFonts w:hint="eastAsia"/>
                <w:sz w:val="18"/>
                <w:szCs w:val="20"/>
              </w:rPr>
              <w:t>（２）安全安心な学校</w:t>
            </w:r>
          </w:p>
          <w:p w14:paraId="19A90A71" w14:textId="77777777" w:rsidR="006309E4" w:rsidRPr="005F2368" w:rsidRDefault="006309E4" w:rsidP="006309E4">
            <w:pPr>
              <w:adjustRightInd w:val="0"/>
              <w:snapToGrid w:val="0"/>
              <w:spacing w:beforeLines="50" w:before="163" w:line="220" w:lineRule="exact"/>
              <w:ind w:left="180" w:hangingChars="100" w:hanging="180"/>
              <w:rPr>
                <w:sz w:val="18"/>
                <w:szCs w:val="20"/>
              </w:rPr>
            </w:pPr>
            <w:r w:rsidRPr="005F2368">
              <w:rPr>
                <w:rFonts w:hint="eastAsia"/>
                <w:sz w:val="18"/>
                <w:szCs w:val="20"/>
              </w:rPr>
              <w:t>ア　健康安全教育の推進（生徒および教職員の健康増進と安全確保）</w:t>
            </w:r>
          </w:p>
          <w:p w14:paraId="050260EE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</w:p>
          <w:p w14:paraId="17F376B8" w14:textId="77777777" w:rsidR="008D1B25" w:rsidRPr="005F2368" w:rsidRDefault="008D1B25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</w:p>
          <w:p w14:paraId="474D2FB3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  <w:r w:rsidRPr="005F2368">
              <w:rPr>
                <w:rFonts w:hint="eastAsia"/>
                <w:sz w:val="18"/>
                <w:szCs w:val="20"/>
              </w:rPr>
              <w:t>イ　災害に備えた危機管理体制</w:t>
            </w:r>
          </w:p>
          <w:p w14:paraId="772BCA6E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</w:p>
          <w:p w14:paraId="6601C715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</w:p>
          <w:p w14:paraId="6D3F6AD6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  <w:r w:rsidRPr="005F2368">
              <w:rPr>
                <w:rFonts w:hint="eastAsia"/>
                <w:sz w:val="18"/>
                <w:szCs w:val="20"/>
              </w:rPr>
              <w:t>（３）広報</w:t>
            </w:r>
          </w:p>
          <w:p w14:paraId="34F27766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sz w:val="18"/>
                <w:szCs w:val="20"/>
              </w:rPr>
            </w:pPr>
            <w:r w:rsidRPr="005F2368">
              <w:rPr>
                <w:rFonts w:hint="eastAsia"/>
                <w:sz w:val="18"/>
                <w:szCs w:val="20"/>
              </w:rPr>
              <w:t>ア　家庭、地域との連携推進と開かれた</w:t>
            </w:r>
          </w:p>
          <w:p w14:paraId="0DC743FC" w14:textId="54DB4E02" w:rsidR="006309E4" w:rsidRPr="005F2368" w:rsidRDefault="006309E4" w:rsidP="006309E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5F2368">
              <w:rPr>
                <w:rFonts w:hint="eastAsia"/>
                <w:sz w:val="18"/>
                <w:szCs w:val="20"/>
              </w:rPr>
              <w:t xml:space="preserve">　学校づく</w:t>
            </w:r>
            <w:r w:rsidRPr="005F2368">
              <w:rPr>
                <w:rFonts w:hint="eastAsia"/>
                <w:sz w:val="20"/>
                <w:szCs w:val="20"/>
              </w:rPr>
              <w:t xml:space="preserve">り　</w:t>
            </w:r>
          </w:p>
        </w:tc>
        <w:tc>
          <w:tcPr>
            <w:tcW w:w="4572" w:type="dxa"/>
            <w:tcBorders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4C8747" w14:textId="77777777" w:rsidR="006309E4" w:rsidRPr="005F2368" w:rsidRDefault="006309E4" w:rsidP="006309E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(１)</w:t>
            </w:r>
          </w:p>
          <w:p w14:paraId="1EEEA5DB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  <w:p w14:paraId="445D8E29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  <w:p w14:paraId="54239F4C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  <w:p w14:paraId="75A30FBB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  <w:p w14:paraId="0B9F7312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ア・４年間(３年間)を意識した人権</w:t>
            </w:r>
            <w:r w:rsidRPr="005F2368">
              <w:rPr>
                <w:rFonts w:ascii="ＭＳ 明朝" w:hAnsi="ＭＳ 明朝"/>
                <w:sz w:val="18"/>
                <w:szCs w:val="20"/>
              </w:rPr>
              <w:t>HR</w:t>
            </w:r>
            <w:r w:rsidRPr="005F2368">
              <w:rPr>
                <w:rFonts w:ascii="ＭＳ 明朝" w:hAnsi="ＭＳ 明朝" w:hint="eastAsia"/>
                <w:sz w:val="18"/>
                <w:szCs w:val="20"/>
              </w:rPr>
              <w:t>を計画、実施</w:t>
            </w:r>
          </w:p>
          <w:p w14:paraId="7F0E3002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　し系統的な人権学習につなげる。</w:t>
            </w:r>
          </w:p>
          <w:p w14:paraId="5E54BEF3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・教職員を対象とした校内研修等の実施により、人</w:t>
            </w:r>
          </w:p>
          <w:p w14:paraId="742E64CA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　権問題への理解を深める。</w:t>
            </w:r>
          </w:p>
          <w:p w14:paraId="32DD8488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  <w:p w14:paraId="773225A7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イ・</w:t>
            </w:r>
            <w:r w:rsidRPr="005F2368">
              <w:rPr>
                <w:rFonts w:ascii="ＭＳ 明朝" w:hAnsi="ＭＳ 明朝"/>
                <w:sz w:val="18"/>
                <w:szCs w:val="20"/>
              </w:rPr>
              <w:t>SC</w:t>
            </w:r>
            <w:r w:rsidRPr="005F2368">
              <w:rPr>
                <w:rFonts w:ascii="ＭＳ 明朝" w:hAnsi="ＭＳ 明朝" w:hint="eastAsia"/>
                <w:sz w:val="18"/>
                <w:szCs w:val="20"/>
              </w:rPr>
              <w:t>や</w:t>
            </w:r>
            <w:r w:rsidRPr="005F2368">
              <w:rPr>
                <w:rFonts w:ascii="ＭＳ 明朝" w:hAnsi="ＭＳ 明朝"/>
                <w:sz w:val="18"/>
                <w:szCs w:val="20"/>
              </w:rPr>
              <w:t>SSW</w:t>
            </w:r>
            <w:r w:rsidRPr="005F2368">
              <w:rPr>
                <w:rFonts w:ascii="ＭＳ 明朝" w:hAnsi="ＭＳ 明朝" w:hint="eastAsia"/>
                <w:sz w:val="18"/>
                <w:szCs w:val="20"/>
              </w:rPr>
              <w:t>と連携し教育相談の充実を図る。</w:t>
            </w:r>
          </w:p>
          <w:p w14:paraId="59DB661C" w14:textId="77777777" w:rsidR="006309E4" w:rsidRPr="005F2368" w:rsidRDefault="006309E4" w:rsidP="006309E4">
            <w:pPr>
              <w:spacing w:line="220" w:lineRule="exact"/>
              <w:ind w:leftChars="100" w:left="39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・SCによる支援についての研修を実施する。</w:t>
            </w:r>
          </w:p>
          <w:p w14:paraId="50E9367C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・居場所づくりを通して、教員と人間関係が構築できる取り組みを推進する。</w:t>
            </w:r>
          </w:p>
          <w:p w14:paraId="1DDC059F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  <w:p w14:paraId="1CD05EAF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ウ・教員やSC/SSWが連携し、最適な支援方法を検討する。</w:t>
            </w:r>
          </w:p>
          <w:p w14:paraId="00CD22B7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  <w:p w14:paraId="58B9705D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  <w:p w14:paraId="372622E5" w14:textId="77777777" w:rsidR="0062475A" w:rsidRPr="005F2368" w:rsidRDefault="0062475A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  <w:p w14:paraId="5D188E3B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（２）</w:t>
            </w:r>
          </w:p>
          <w:p w14:paraId="5592B7A5" w14:textId="77777777" w:rsidR="006309E4" w:rsidRPr="005F2368" w:rsidRDefault="006309E4" w:rsidP="006309E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ア・本校の特色やニーズに合う健康安全教育の実践を</w:t>
            </w:r>
          </w:p>
          <w:p w14:paraId="789C0CC1" w14:textId="77777777" w:rsidR="006309E4" w:rsidRPr="005F2368" w:rsidRDefault="006309E4" w:rsidP="006309E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　図る。</w:t>
            </w:r>
          </w:p>
          <w:p w14:paraId="15A243D3" w14:textId="77777777" w:rsidR="006309E4" w:rsidRPr="005F2368" w:rsidRDefault="006309E4" w:rsidP="006309E4">
            <w:pPr>
              <w:spacing w:line="220" w:lineRule="exact"/>
              <w:ind w:left="360" w:hangingChars="200" w:hanging="36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・食物アレルギーへの対応について、校内研修等を通して教職員の意識の向上を図る。</w:t>
            </w:r>
          </w:p>
          <w:p w14:paraId="0D10A4EF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</w:t>
            </w:r>
          </w:p>
          <w:p w14:paraId="4375058D" w14:textId="77777777" w:rsidR="008D1B25" w:rsidRPr="005F2368" w:rsidRDefault="008D1B25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  <w:p w14:paraId="52942FE7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イ・災害時の避難行動について理解できるよう、定時制の実態に即したリアルな避難訓練を実施するとともに、防災</w:t>
            </w:r>
            <w:r w:rsidRPr="005F2368">
              <w:rPr>
                <w:rFonts w:ascii="ＭＳ 明朝" w:hAnsi="ＭＳ 明朝"/>
                <w:sz w:val="18"/>
                <w:szCs w:val="20"/>
              </w:rPr>
              <w:t>HR</w:t>
            </w:r>
            <w:r w:rsidRPr="005F2368">
              <w:rPr>
                <w:rFonts w:ascii="ＭＳ 明朝" w:hAnsi="ＭＳ 明朝" w:hint="eastAsia"/>
                <w:sz w:val="18"/>
                <w:szCs w:val="20"/>
              </w:rPr>
              <w:t>により生徒の意識の向上を図る。</w:t>
            </w:r>
          </w:p>
          <w:p w14:paraId="19FE8AE9" w14:textId="77777777" w:rsidR="006309E4" w:rsidRPr="005F2368" w:rsidRDefault="006309E4" w:rsidP="006309E4">
            <w:pPr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/>
                <w:sz w:val="18"/>
                <w:szCs w:val="18"/>
              </w:rPr>
              <w:t xml:space="preserve">　</w:t>
            </w:r>
          </w:p>
          <w:p w14:paraId="5523C5E4" w14:textId="77777777" w:rsidR="006309E4" w:rsidRPr="005F2368" w:rsidRDefault="006309E4" w:rsidP="006309E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（３）</w:t>
            </w:r>
          </w:p>
          <w:p w14:paraId="586B8CF9" w14:textId="77777777" w:rsidR="006309E4" w:rsidRPr="005F2368" w:rsidRDefault="006309E4" w:rsidP="006309E4">
            <w:pPr>
              <w:spacing w:line="220" w:lineRule="exact"/>
              <w:ind w:left="360" w:hangingChars="200" w:hanging="360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/>
                <w:sz w:val="18"/>
                <w:szCs w:val="18"/>
              </w:rPr>
              <w:t>ア・准校長ブログ・HP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・SNS</w:t>
            </w:r>
            <w:r w:rsidRPr="005F2368">
              <w:rPr>
                <w:rFonts w:ascii="ＭＳ 明朝" w:hAnsi="ＭＳ 明朝"/>
                <w:sz w:val="18"/>
                <w:szCs w:val="18"/>
              </w:rPr>
              <w:t>を活用し日々の学校の様子等を発信する。</w:t>
            </w:r>
          </w:p>
          <w:p w14:paraId="310C21CC" w14:textId="77777777" w:rsidR="006309E4" w:rsidRPr="005F2368" w:rsidRDefault="006309E4" w:rsidP="006309E4">
            <w:pPr>
              <w:spacing w:line="220" w:lineRule="exact"/>
              <w:ind w:left="360" w:hangingChars="200" w:hanging="360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・「布施定だより」や各種便りの定期的な発行により、定時制の魅力の情報発信を行う。</w:t>
            </w:r>
          </w:p>
          <w:p w14:paraId="3087C243" w14:textId="397953D2" w:rsidR="006309E4" w:rsidRPr="005F2368" w:rsidRDefault="006309E4" w:rsidP="006309E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・保護者への授業公開を行い、保護者が来校する機会を増やす。</w:t>
            </w:r>
            <w:r w:rsidRPr="005F2368">
              <w:rPr>
                <w:rFonts w:ascii="ＭＳ 明朝" w:hAnsi="ＭＳ 明朝"/>
                <w:sz w:val="18"/>
                <w:szCs w:val="18"/>
              </w:rPr>
              <w:t xml:space="preserve">　</w:t>
            </w:r>
          </w:p>
        </w:tc>
        <w:tc>
          <w:tcPr>
            <w:tcW w:w="3154" w:type="dxa"/>
            <w:tcBorders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91686A" w14:textId="77777777" w:rsidR="006309E4" w:rsidRPr="005F2368" w:rsidRDefault="006309E4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(１)</w:t>
            </w:r>
          </w:p>
          <w:p w14:paraId="2B5FB580" w14:textId="77777777" w:rsidR="006309E4" w:rsidRPr="005F2368" w:rsidRDefault="006309E4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</w:p>
          <w:p w14:paraId="11C2C73F" w14:textId="77777777" w:rsidR="006309E4" w:rsidRPr="005F2368" w:rsidRDefault="006309E4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</w:p>
          <w:p w14:paraId="786263E5" w14:textId="77777777" w:rsidR="006309E4" w:rsidRPr="005F2368" w:rsidRDefault="006309E4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</w:p>
          <w:p w14:paraId="719F483E" w14:textId="77777777" w:rsidR="006309E4" w:rsidRPr="005F2368" w:rsidRDefault="006309E4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</w:p>
          <w:p w14:paraId="06A35CB3" w14:textId="77777777" w:rsidR="006309E4" w:rsidRPr="005F2368" w:rsidRDefault="006309E4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ア・生徒学校教育自己診断</w:t>
            </w:r>
          </w:p>
          <w:p w14:paraId="44280157" w14:textId="77777777" w:rsidR="006309E4" w:rsidRPr="005F2368" w:rsidRDefault="006309E4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 xml:space="preserve">　　「人権意識が高まる」</w:t>
            </w:r>
          </w:p>
          <w:p w14:paraId="4DC836EE" w14:textId="33C44F6C" w:rsidR="006309E4" w:rsidRPr="005F2368" w:rsidRDefault="006309E4" w:rsidP="006309E4">
            <w:pPr>
              <w:spacing w:line="220" w:lineRule="exact"/>
              <w:ind w:leftChars="50" w:left="1396" w:hangingChars="717" w:hanging="1291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 xml:space="preserve">　 肯定率</w:t>
            </w:r>
            <w:r w:rsidRPr="005F2368">
              <w:rPr>
                <w:rFonts w:ascii="ＭＳ 明朝" w:hAnsi="ＭＳ 明朝"/>
                <w:sz w:val="18"/>
                <w:szCs w:val="18"/>
              </w:rPr>
              <w:t>8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5％以上維持　[</w:t>
            </w:r>
            <w:r w:rsidR="00271C72" w:rsidRPr="005F2368">
              <w:rPr>
                <w:rFonts w:ascii="ＭＳ 明朝" w:hAnsi="ＭＳ 明朝" w:hint="eastAsia"/>
                <w:sz w:val="18"/>
                <w:szCs w:val="18"/>
              </w:rPr>
              <w:t>94.6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％]</w:t>
            </w:r>
          </w:p>
          <w:p w14:paraId="14F01783" w14:textId="77777777" w:rsidR="006309E4" w:rsidRPr="005F2368" w:rsidRDefault="006309E4" w:rsidP="006309E4">
            <w:pPr>
              <w:spacing w:line="220" w:lineRule="exact"/>
              <w:ind w:leftChars="50" w:left="316" w:hangingChars="117" w:hanging="21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・教職員人権研修の実施２回以上[４回]</w:t>
            </w:r>
          </w:p>
          <w:p w14:paraId="2089C414" w14:textId="77777777" w:rsidR="006309E4" w:rsidRPr="005F2368" w:rsidRDefault="006309E4" w:rsidP="00E97F05">
            <w:pPr>
              <w:spacing w:line="220" w:lineRule="exact"/>
              <w:ind w:left="301" w:hangingChars="167" w:hanging="30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イ・ケース会議を開催し、情報共有を行う。</w:t>
            </w:r>
          </w:p>
          <w:p w14:paraId="6033F1E7" w14:textId="77777777" w:rsidR="006309E4" w:rsidRPr="005F2368" w:rsidRDefault="006309E4" w:rsidP="006309E4">
            <w:pPr>
              <w:spacing w:line="220" w:lineRule="exact"/>
              <w:ind w:left="12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・生徒学校教育自己診断</w:t>
            </w:r>
          </w:p>
          <w:p w14:paraId="43D4256D" w14:textId="18E0F2DA" w:rsidR="006309E4" w:rsidRPr="005F2368" w:rsidRDefault="006309E4" w:rsidP="006309E4">
            <w:pPr>
              <w:spacing w:line="220" w:lineRule="exact"/>
              <w:ind w:left="301" w:hangingChars="167" w:hanging="30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 xml:space="preserve">　「先生に気軽に相談できる」肯定率</w:t>
            </w:r>
            <w:r w:rsidRPr="005F2368">
              <w:rPr>
                <w:rFonts w:ascii="ＭＳ 明朝" w:hAnsi="ＭＳ 明朝"/>
                <w:sz w:val="18"/>
                <w:szCs w:val="18"/>
              </w:rPr>
              <w:t>8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5％以上維持[8</w:t>
            </w:r>
            <w:r w:rsidR="00CF7822" w:rsidRPr="005F2368">
              <w:rPr>
                <w:rFonts w:ascii="ＭＳ 明朝" w:hAnsi="ＭＳ 明朝" w:hint="eastAsia"/>
                <w:sz w:val="18"/>
                <w:szCs w:val="18"/>
              </w:rPr>
              <w:t>7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.7％]</w:t>
            </w:r>
          </w:p>
          <w:p w14:paraId="6EE77BCB" w14:textId="68747FD8" w:rsidR="006309E4" w:rsidRPr="005F2368" w:rsidRDefault="006309E4" w:rsidP="00267D94">
            <w:pPr>
              <w:spacing w:line="220" w:lineRule="exact"/>
              <w:ind w:left="301" w:hangingChars="167" w:hanging="30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ウ・</w:t>
            </w:r>
            <w:r w:rsidR="00AA6DBE" w:rsidRPr="005F2368">
              <w:rPr>
                <w:rFonts w:ascii="ＭＳ 明朝" w:hAnsi="ＭＳ 明朝" w:hint="eastAsia"/>
                <w:sz w:val="18"/>
                <w:szCs w:val="18"/>
              </w:rPr>
              <w:t>定期的な生徒支援に関する会議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の開催</w:t>
            </w:r>
            <w:r w:rsidR="00CF7822" w:rsidRPr="005F2368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A02A27" w:rsidRPr="005F2368">
              <w:rPr>
                <w:rFonts w:ascii="ＭＳ 明朝" w:hAnsi="ＭＳ 明朝" w:hint="eastAsia"/>
                <w:sz w:val="18"/>
                <w:szCs w:val="18"/>
              </w:rPr>
              <w:t>８</w:t>
            </w:r>
            <w:r w:rsidR="00CF7822" w:rsidRPr="005F2368">
              <w:rPr>
                <w:rFonts w:ascii="ＭＳ 明朝" w:hAnsi="ＭＳ 明朝" w:hint="eastAsia"/>
                <w:sz w:val="18"/>
                <w:szCs w:val="18"/>
              </w:rPr>
              <w:t>回）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［</w:t>
            </w:r>
            <w:r w:rsidR="00FC73C3" w:rsidRPr="005F2368">
              <w:rPr>
                <w:rFonts w:ascii="ＭＳ 明朝" w:hAnsi="ＭＳ 明朝" w:hint="eastAsia"/>
                <w:sz w:val="18"/>
                <w:szCs w:val="18"/>
              </w:rPr>
              <w:t>アセスメント会議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３回</w:t>
            </w:r>
            <w:r w:rsidR="00FC73C3" w:rsidRPr="005F2368">
              <w:rPr>
                <w:rFonts w:ascii="ＭＳ 明朝" w:hAnsi="ＭＳ 明朝" w:hint="eastAsia"/>
                <w:sz w:val="18"/>
                <w:szCs w:val="18"/>
              </w:rPr>
              <w:t>、生徒情報交換会２回、</w:t>
            </w:r>
            <w:r w:rsidR="00A02A27" w:rsidRPr="005F2368">
              <w:rPr>
                <w:rFonts w:ascii="ＭＳ 明朝" w:hAnsi="ＭＳ 明朝" w:hint="eastAsia"/>
                <w:sz w:val="18"/>
                <w:szCs w:val="18"/>
              </w:rPr>
              <w:t>スクリーニング会議２回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］</w:t>
            </w:r>
            <w:r w:rsidR="00FC73C3" w:rsidRPr="005F2368">
              <w:rPr>
                <w:rFonts w:ascii="ＭＳ 明朝" w:hAnsi="ＭＳ 明朝" w:hint="eastAsia"/>
                <w:sz w:val="18"/>
                <w:szCs w:val="18"/>
              </w:rPr>
              <w:t>（新規）</w:t>
            </w:r>
          </w:p>
          <w:p w14:paraId="41850BF7" w14:textId="77777777" w:rsidR="006309E4" w:rsidRPr="005F2368" w:rsidRDefault="006309E4" w:rsidP="006309E4">
            <w:pPr>
              <w:spacing w:line="220" w:lineRule="exact"/>
              <w:ind w:left="301" w:hangingChars="167" w:hanging="301"/>
              <w:rPr>
                <w:rFonts w:ascii="ＭＳ 明朝" w:hAnsi="ＭＳ 明朝"/>
                <w:sz w:val="18"/>
                <w:szCs w:val="18"/>
              </w:rPr>
            </w:pPr>
          </w:p>
          <w:p w14:paraId="3F894268" w14:textId="77777777" w:rsidR="006309E4" w:rsidRPr="005F2368" w:rsidRDefault="006309E4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（２）</w:t>
            </w:r>
          </w:p>
          <w:p w14:paraId="215B227E" w14:textId="77777777" w:rsidR="006309E4" w:rsidRPr="005F2368" w:rsidRDefault="006309E4" w:rsidP="006309E4">
            <w:pPr>
              <w:spacing w:line="220" w:lineRule="exact"/>
              <w:ind w:left="391" w:hangingChars="217" w:hanging="39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/>
                <w:sz w:val="18"/>
                <w:szCs w:val="18"/>
              </w:rPr>
              <w:t>ア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・ほけんだよりの発行４回［４回］</w:t>
            </w:r>
          </w:p>
          <w:p w14:paraId="4046EE0D" w14:textId="77777777" w:rsidR="006309E4" w:rsidRPr="005F2368" w:rsidRDefault="006309E4" w:rsidP="006309E4">
            <w:pPr>
              <w:spacing w:line="220" w:lineRule="exact"/>
              <w:ind w:leftChars="100" w:left="421" w:hangingChars="117" w:hanging="21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・食物アレルギー研修１回以上[１回]</w:t>
            </w:r>
          </w:p>
          <w:p w14:paraId="7C273DFD" w14:textId="3D476B44" w:rsidR="006309E4" w:rsidRPr="005F2368" w:rsidRDefault="006309E4" w:rsidP="006309E4">
            <w:pPr>
              <w:spacing w:line="220" w:lineRule="exact"/>
              <w:ind w:left="360" w:hangingChars="200" w:hanging="360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 xml:space="preserve">　・健康安全に関するイベントへの実施や参加３</w:t>
            </w:r>
            <w:r w:rsidR="00975A69" w:rsidRPr="005F2368">
              <w:rPr>
                <w:rFonts w:ascii="ＭＳ 明朝" w:hAnsi="ＭＳ 明朝" w:hint="eastAsia"/>
                <w:sz w:val="18"/>
                <w:szCs w:val="18"/>
              </w:rPr>
              <w:t>回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［</w:t>
            </w:r>
            <w:r w:rsidR="00BD5D3F" w:rsidRPr="005F2368">
              <w:rPr>
                <w:rFonts w:ascii="ＭＳ 明朝" w:hAnsi="ＭＳ 明朝" w:hint="eastAsia"/>
                <w:sz w:val="18"/>
                <w:szCs w:val="18"/>
              </w:rPr>
              <w:t>４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回］</w:t>
            </w:r>
          </w:p>
          <w:p w14:paraId="088207E0" w14:textId="77777777" w:rsidR="006309E4" w:rsidRPr="005F2368" w:rsidRDefault="006309E4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</w:p>
          <w:p w14:paraId="4275CBEA" w14:textId="77777777" w:rsidR="006309E4" w:rsidRPr="005F2368" w:rsidRDefault="006309E4" w:rsidP="006309E4">
            <w:pPr>
              <w:spacing w:line="220" w:lineRule="exact"/>
              <w:ind w:left="301" w:hangingChars="167" w:hanging="30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/>
                <w:sz w:val="18"/>
                <w:szCs w:val="18"/>
              </w:rPr>
              <w:t>イ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・防災</w:t>
            </w:r>
            <w:r w:rsidRPr="005F2368">
              <w:rPr>
                <w:rFonts w:ascii="ＭＳ 明朝" w:hAnsi="ＭＳ 明朝"/>
                <w:sz w:val="18"/>
                <w:szCs w:val="18"/>
              </w:rPr>
              <w:t>HR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の実施２回以上[２回]</w:t>
            </w:r>
          </w:p>
          <w:p w14:paraId="3C1CAEA5" w14:textId="77777777" w:rsidR="006309E4" w:rsidRPr="005F2368" w:rsidRDefault="006309E4" w:rsidP="006309E4">
            <w:pPr>
              <w:spacing w:line="220" w:lineRule="exact"/>
              <w:ind w:left="301" w:hangingChars="167" w:hanging="30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/>
                <w:sz w:val="18"/>
                <w:szCs w:val="18"/>
              </w:rPr>
              <w:t xml:space="preserve">　</w:t>
            </w:r>
          </w:p>
          <w:p w14:paraId="393C9642" w14:textId="77777777" w:rsidR="006309E4" w:rsidRPr="005F2368" w:rsidRDefault="006309E4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</w:p>
          <w:p w14:paraId="0D46C2B8" w14:textId="77777777" w:rsidR="008D1B25" w:rsidRPr="005F2368" w:rsidRDefault="008D1B25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</w:p>
          <w:p w14:paraId="75861893" w14:textId="77777777" w:rsidR="007F2460" w:rsidRPr="005F2368" w:rsidRDefault="007F2460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</w:p>
          <w:p w14:paraId="645D21D0" w14:textId="77777777" w:rsidR="006309E4" w:rsidRPr="005F2368" w:rsidRDefault="006309E4" w:rsidP="006309E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（３）</w:t>
            </w:r>
          </w:p>
          <w:p w14:paraId="63E71F79" w14:textId="77777777" w:rsidR="006309E4" w:rsidRPr="005F2368" w:rsidRDefault="006309E4" w:rsidP="006309E4">
            <w:pPr>
              <w:spacing w:line="220" w:lineRule="exact"/>
              <w:ind w:left="301" w:hangingChars="167" w:hanging="301"/>
              <w:rPr>
                <w:rFonts w:ascii="ＭＳ 明朝" w:hAnsi="ＭＳ 明朝"/>
                <w:color w:val="FF0000"/>
                <w:sz w:val="18"/>
                <w:szCs w:val="18"/>
              </w:rPr>
            </w:pPr>
            <w:r w:rsidRPr="005F2368">
              <w:rPr>
                <w:rFonts w:ascii="ＭＳ 明朝" w:hAnsi="ＭＳ 明朝"/>
                <w:sz w:val="18"/>
                <w:szCs w:val="18"/>
              </w:rPr>
              <w:t>ア・学校説明会を２回実施[２回]</w:t>
            </w:r>
            <w:r w:rsidRPr="005F2368">
              <w:rPr>
                <w:rFonts w:ascii="ＭＳ 明朝" w:hAnsi="ＭＳ 明朝"/>
                <w:color w:val="FF0000"/>
                <w:sz w:val="18"/>
                <w:szCs w:val="18"/>
              </w:rPr>
              <w:t xml:space="preserve"> </w:t>
            </w:r>
          </w:p>
          <w:p w14:paraId="34AF48EA" w14:textId="77777777" w:rsidR="006309E4" w:rsidRPr="005F2368" w:rsidRDefault="006309E4" w:rsidP="00E97F05">
            <w:pPr>
              <w:spacing w:line="220" w:lineRule="exact"/>
              <w:ind w:leftChars="48" w:left="101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・「布施定だより」の発行 年６回以上[９回]</w:t>
            </w:r>
            <w:r w:rsidRPr="005F2368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  <w:p w14:paraId="438CF853" w14:textId="77777777" w:rsidR="006309E4" w:rsidRPr="005F2368" w:rsidRDefault="006309E4" w:rsidP="006309E4">
            <w:pPr>
              <w:spacing w:line="220" w:lineRule="exact"/>
              <w:ind w:leftChars="50" w:left="226" w:hangingChars="67" w:hanging="12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・保護者参観を実施　１回［１回］</w:t>
            </w:r>
          </w:p>
          <w:p w14:paraId="63344227" w14:textId="00CE25A9" w:rsidR="006309E4" w:rsidRPr="005F2368" w:rsidRDefault="006309E4" w:rsidP="00E97F05">
            <w:pPr>
              <w:spacing w:line="300" w:lineRule="exact"/>
              <w:ind w:leftChars="40" w:left="140" w:hangingChars="31" w:hanging="56"/>
              <w:rPr>
                <w:rFonts w:ascii="ＭＳ 明朝" w:hAnsi="ＭＳ 明朝"/>
                <w:sz w:val="20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・文化祭、体育祭の来校者数</w:t>
            </w:r>
            <w:r w:rsidR="00BD5D3F" w:rsidRPr="005F2368">
              <w:rPr>
                <w:rFonts w:ascii="ＭＳ 明朝" w:hAnsi="ＭＳ 明朝" w:hint="eastAsia"/>
                <w:sz w:val="18"/>
                <w:szCs w:val="18"/>
              </w:rPr>
              <w:t>合計120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人［文化祭</w:t>
            </w:r>
            <w:r w:rsidR="00BD5D3F" w:rsidRPr="005F2368">
              <w:rPr>
                <w:rFonts w:ascii="ＭＳ 明朝" w:hAnsi="ＭＳ 明朝" w:hint="eastAsia"/>
                <w:sz w:val="18"/>
                <w:szCs w:val="18"/>
              </w:rPr>
              <w:t>77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人、体育祭</w:t>
            </w:r>
            <w:r w:rsidR="00BD5D3F" w:rsidRPr="005F2368">
              <w:rPr>
                <w:rFonts w:ascii="ＭＳ 明朝" w:hAnsi="ＭＳ 明朝" w:hint="eastAsia"/>
                <w:sz w:val="18"/>
                <w:szCs w:val="18"/>
              </w:rPr>
              <w:t>41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人］</w:t>
            </w:r>
          </w:p>
        </w:tc>
        <w:tc>
          <w:tcPr>
            <w:tcW w:w="4359" w:type="dxa"/>
            <w:tcBorders>
              <w:left w:val="dashed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DACCC0" w14:textId="77777777" w:rsidR="006309E4" w:rsidRPr="005F2368" w:rsidRDefault="006309E4" w:rsidP="006309E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966C4" w:rsidRPr="00E50B6C" w14:paraId="128E58E2" w14:textId="77777777" w:rsidTr="006B17A9">
        <w:trPr>
          <w:jc w:val="center"/>
        </w:trPr>
        <w:tc>
          <w:tcPr>
            <w:tcW w:w="881" w:type="dxa"/>
            <w:tcMar>
              <w:top w:w="85" w:type="dxa"/>
              <w:left w:w="85" w:type="dxa"/>
              <w:bottom w:w="85" w:type="dxa"/>
              <w:right w:w="85" w:type="dxa"/>
            </w:tcMar>
            <w:textDirection w:val="tbRlV"/>
            <w:vAlign w:val="center"/>
          </w:tcPr>
          <w:p w14:paraId="3870FC43" w14:textId="348A9202" w:rsidR="005966C4" w:rsidRPr="005F2368" w:rsidRDefault="005966C4" w:rsidP="005966C4">
            <w:pPr>
              <w:spacing w:line="30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5F2368">
              <w:rPr>
                <w:rFonts w:ascii="ＭＳ 明朝" w:hAnsi="ＭＳ 明朝" w:hint="eastAsia"/>
                <w:kern w:val="0"/>
                <w:sz w:val="20"/>
                <w:szCs w:val="20"/>
              </w:rPr>
              <w:t>４　学校運営体制の改善と人材育成</w:t>
            </w:r>
          </w:p>
        </w:tc>
        <w:tc>
          <w:tcPr>
            <w:tcW w:w="202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1015E4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(１)</w:t>
            </w:r>
            <w:r w:rsidRPr="005F2368">
              <w:rPr>
                <w:rFonts w:ascii="ＭＳ 明朝" w:hAnsi="ＭＳ 明朝"/>
                <w:sz w:val="18"/>
                <w:szCs w:val="20"/>
              </w:rPr>
              <w:t xml:space="preserve"> </w:t>
            </w:r>
            <w:r w:rsidRPr="005F2368">
              <w:rPr>
                <w:rFonts w:ascii="ＭＳ 明朝" w:hAnsi="ＭＳ 明朝" w:hint="eastAsia"/>
                <w:sz w:val="18"/>
                <w:szCs w:val="20"/>
              </w:rPr>
              <w:t>教職員の学校運</w:t>
            </w:r>
          </w:p>
          <w:p w14:paraId="5B24AA63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営への参画意識の</w:t>
            </w:r>
          </w:p>
          <w:p w14:paraId="28A97AA6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醸成</w:t>
            </w:r>
          </w:p>
          <w:p w14:paraId="08D2EE40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</w:p>
          <w:p w14:paraId="1F0ACCB7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ア　分掌等会議の充</w:t>
            </w:r>
          </w:p>
          <w:p w14:paraId="7C5C5C8C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実と組織間の連携</w:t>
            </w:r>
          </w:p>
          <w:p w14:paraId="7E575F6A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を図った校務の効</w:t>
            </w:r>
          </w:p>
          <w:p w14:paraId="78F46FBF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率化</w:t>
            </w:r>
          </w:p>
          <w:p w14:paraId="546FF789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</w:p>
          <w:p w14:paraId="66781411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イ　各種ハラスメントの防止に対する意識の啓発</w:t>
            </w:r>
          </w:p>
          <w:p w14:paraId="3994706F" w14:textId="77777777" w:rsidR="00D70AB8" w:rsidRPr="005F2368" w:rsidRDefault="00D70AB8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</w:p>
          <w:p w14:paraId="27A6AD17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</w:p>
          <w:p w14:paraId="404B07D3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(２)</w:t>
            </w:r>
            <w:r w:rsidRPr="005F2368">
              <w:rPr>
                <w:rFonts w:ascii="ＭＳ 明朝" w:hAnsi="ＭＳ 明朝"/>
                <w:sz w:val="18"/>
                <w:szCs w:val="20"/>
              </w:rPr>
              <w:t xml:space="preserve"> </w:t>
            </w:r>
            <w:r w:rsidRPr="005F2368">
              <w:rPr>
                <w:rFonts w:ascii="ＭＳ 明朝" w:hAnsi="ＭＳ 明朝" w:hint="eastAsia"/>
                <w:sz w:val="18"/>
                <w:szCs w:val="20"/>
              </w:rPr>
              <w:t>学び続ける教員</w:t>
            </w:r>
          </w:p>
          <w:p w14:paraId="1977F389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集団の形成</w:t>
            </w:r>
          </w:p>
          <w:p w14:paraId="400F3618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ア　校内研修の計画</w:t>
            </w:r>
          </w:p>
          <w:p w14:paraId="229B01E0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的な実施</w:t>
            </w:r>
          </w:p>
          <w:p w14:paraId="2FA3A8F8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</w:p>
          <w:p w14:paraId="337A073F" w14:textId="77777777" w:rsidR="00816C8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(３)</w:t>
            </w:r>
            <w:r w:rsidRPr="005F2368">
              <w:rPr>
                <w:rFonts w:ascii="ＭＳ 明朝" w:hAnsi="ＭＳ 明朝"/>
                <w:sz w:val="18"/>
                <w:szCs w:val="20"/>
              </w:rPr>
              <w:t xml:space="preserve"> </w:t>
            </w:r>
          </w:p>
          <w:p w14:paraId="116ED0F5" w14:textId="77777777" w:rsidR="00DF6DDE" w:rsidRPr="005F2368" w:rsidRDefault="00DF6DDE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</w:p>
          <w:p w14:paraId="7B93DEA6" w14:textId="30824A72" w:rsidR="005966C4" w:rsidRPr="005F2368" w:rsidRDefault="00816C8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ア　</w:t>
            </w:r>
            <w:r w:rsidR="00460614" w:rsidRPr="005F2368">
              <w:rPr>
                <w:rFonts w:ascii="ＭＳ 明朝" w:hAnsi="ＭＳ 明朝" w:hint="eastAsia"/>
                <w:sz w:val="18"/>
                <w:szCs w:val="20"/>
              </w:rPr>
              <w:t>大阪府立学校の教育職員に関する業務量管理・健康確保措置実施計画に基づき働き方改革を推進する</w:t>
            </w:r>
          </w:p>
          <w:p w14:paraId="618A5820" w14:textId="7265645E" w:rsidR="005966C4" w:rsidRPr="005F2368" w:rsidRDefault="005966C4" w:rsidP="005966C4">
            <w:pPr>
              <w:adjustRightInd w:val="0"/>
              <w:snapToGrid w:val="0"/>
              <w:spacing w:line="220" w:lineRule="exact"/>
              <w:ind w:left="180" w:hangingChars="100" w:hanging="180"/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4572" w:type="dxa"/>
            <w:tcBorders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D697E2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(１)</w:t>
            </w:r>
          </w:p>
          <w:p w14:paraId="2F8D8EF9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</w:p>
          <w:p w14:paraId="64B2A013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</w:p>
          <w:p w14:paraId="33B3ECE4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</w:p>
          <w:p w14:paraId="1893C790" w14:textId="77777777" w:rsidR="005966C4" w:rsidRPr="005F2368" w:rsidRDefault="005966C4" w:rsidP="005966C4">
            <w:pPr>
              <w:kinsoku w:val="0"/>
              <w:overflowPunct w:val="0"/>
              <w:autoSpaceDE w:val="0"/>
              <w:autoSpaceDN w:val="0"/>
              <w:spacing w:line="220" w:lineRule="exact"/>
              <w:ind w:rightChars="-30" w:right="-63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/>
                <w:sz w:val="18"/>
                <w:szCs w:val="18"/>
              </w:rPr>
              <w:t>ア</w:t>
            </w:r>
            <w:r w:rsidRPr="005F2368">
              <w:rPr>
                <w:rFonts w:ascii="ＭＳ 明朝" w:hAnsi="ＭＳ 明朝" w:hint="eastAsia"/>
                <w:sz w:val="18"/>
                <w:szCs w:val="20"/>
              </w:rPr>
              <w:t>・運営委員を中心に日々の「報告・連絡・相談」を継続する。</w:t>
            </w:r>
          </w:p>
          <w:p w14:paraId="785BA5E4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　</w:t>
            </w:r>
          </w:p>
          <w:p w14:paraId="6EF82013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</w:p>
          <w:p w14:paraId="3FF369AB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</w:p>
          <w:p w14:paraId="7829AD32" w14:textId="77777777" w:rsidR="005966C4" w:rsidRPr="005F2368" w:rsidRDefault="005966C4" w:rsidP="005966C4">
            <w:pPr>
              <w:kinsoku w:val="0"/>
              <w:overflowPunct w:val="0"/>
              <w:autoSpaceDE w:val="0"/>
              <w:autoSpaceDN w:val="0"/>
              <w:spacing w:line="220" w:lineRule="exact"/>
              <w:ind w:rightChars="-30" w:right="-63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イ・各種ハラスメントについて、日常的に注意喚起するとともに研修を行う。</w:t>
            </w:r>
          </w:p>
          <w:p w14:paraId="71E63C77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</w:p>
          <w:p w14:paraId="28AA9140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</w:p>
          <w:p w14:paraId="2E9E7943" w14:textId="77777777" w:rsidR="00D70AB8" w:rsidRPr="005F2368" w:rsidRDefault="00D70AB8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</w:p>
          <w:p w14:paraId="32930D02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(２)</w:t>
            </w:r>
          </w:p>
          <w:p w14:paraId="4E66C783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</w:p>
          <w:p w14:paraId="338C5BD2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ア　学校のニーズに合う研修の計画を行う。</w:t>
            </w:r>
          </w:p>
          <w:p w14:paraId="2AAB5059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</w:p>
          <w:p w14:paraId="09361DA2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</w:p>
          <w:p w14:paraId="7C1B8546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>(３)</w:t>
            </w:r>
          </w:p>
          <w:p w14:paraId="46D4BBD3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</w:p>
          <w:p w14:paraId="1363AFE6" w14:textId="454C9183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20"/>
              </w:rPr>
            </w:pPr>
            <w:r w:rsidRPr="005F2368">
              <w:rPr>
                <w:rFonts w:ascii="ＭＳ 明朝" w:hAnsi="ＭＳ 明朝" w:hint="eastAsia"/>
                <w:sz w:val="18"/>
                <w:szCs w:val="20"/>
              </w:rPr>
              <w:t xml:space="preserve">ア・ICT機器やアプリを活用し、業務効率化を図る。　　</w:t>
            </w:r>
          </w:p>
        </w:tc>
        <w:tc>
          <w:tcPr>
            <w:tcW w:w="3154" w:type="dxa"/>
            <w:tcBorders>
              <w:right w:val="dashed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7731DF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(１)</w:t>
            </w:r>
          </w:p>
          <w:p w14:paraId="68C10556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4FF69F77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43506F4C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7FCA92FE" w14:textId="4DC39908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ア・教職員学校教育自己診断「教職員の適性・能力に応じた校内人事や校務分掌の分担」肯定率80％以上 [8</w:t>
            </w:r>
            <w:r w:rsidR="00B8057C" w:rsidRPr="005F2368">
              <w:rPr>
                <w:rFonts w:ascii="ＭＳ 明朝" w:hAnsi="ＭＳ 明朝" w:hint="eastAsia"/>
                <w:sz w:val="18"/>
                <w:szCs w:val="18"/>
              </w:rPr>
              <w:t>7.5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％]</w:t>
            </w:r>
          </w:p>
          <w:p w14:paraId="78E78CBD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660F1C21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イ・教職員学校教育自己診断</w:t>
            </w:r>
          </w:p>
          <w:p w14:paraId="6CB7065C" w14:textId="2705206C" w:rsidR="005966C4" w:rsidRPr="005F2368" w:rsidRDefault="005966C4" w:rsidP="005966C4">
            <w:pPr>
              <w:spacing w:line="220" w:lineRule="exact"/>
              <w:ind w:left="360" w:hangingChars="200" w:hanging="360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 xml:space="preserve">　　「相互理解がなされ、信頼関係に基づいて教育活動の実施」肯定率</w:t>
            </w:r>
            <w:r w:rsidR="00B8057C" w:rsidRPr="005F2368">
              <w:rPr>
                <w:rFonts w:ascii="ＭＳ 明朝" w:hAnsi="ＭＳ 明朝" w:hint="eastAsia"/>
                <w:sz w:val="18"/>
                <w:szCs w:val="18"/>
              </w:rPr>
              <w:t>80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％以上[</w:t>
            </w:r>
            <w:r w:rsidR="00B8057C" w:rsidRPr="005F2368">
              <w:rPr>
                <w:rFonts w:ascii="ＭＳ 明朝" w:hAnsi="ＭＳ 明朝" w:hint="eastAsia"/>
                <w:sz w:val="18"/>
                <w:szCs w:val="18"/>
              </w:rPr>
              <w:t>87.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5％]</w:t>
            </w:r>
          </w:p>
          <w:p w14:paraId="59DE675C" w14:textId="77777777" w:rsidR="008D1B25" w:rsidRPr="005F2368" w:rsidRDefault="008D1B25" w:rsidP="005966C4">
            <w:pPr>
              <w:spacing w:line="220" w:lineRule="exact"/>
              <w:ind w:left="360" w:hangingChars="200" w:hanging="360"/>
              <w:rPr>
                <w:rFonts w:ascii="ＭＳ 明朝" w:hAnsi="ＭＳ 明朝"/>
                <w:sz w:val="18"/>
                <w:szCs w:val="18"/>
              </w:rPr>
            </w:pPr>
          </w:p>
          <w:p w14:paraId="49CE245C" w14:textId="140E9221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(２)</w:t>
            </w:r>
          </w:p>
          <w:p w14:paraId="3C172655" w14:textId="77777777" w:rsidR="00D70AB8" w:rsidRPr="005F2368" w:rsidRDefault="00D70AB8" w:rsidP="005966C4">
            <w:pPr>
              <w:spacing w:line="22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0455C820" w14:textId="6AB621FE" w:rsidR="005966C4" w:rsidRPr="005F2368" w:rsidRDefault="005966C4" w:rsidP="00E97F05">
            <w:pPr>
              <w:spacing w:line="220" w:lineRule="exact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ア「定例教員研修」を10回実施する[</w:t>
            </w:r>
            <w:r w:rsidR="00B8057C" w:rsidRPr="005F2368">
              <w:rPr>
                <w:rFonts w:ascii="ＭＳ 明朝" w:hAnsi="ＭＳ 明朝" w:hint="eastAsia"/>
                <w:sz w:val="18"/>
                <w:szCs w:val="18"/>
              </w:rPr>
              <w:t>11</w:t>
            </w:r>
            <w:r w:rsidRPr="005F2368">
              <w:rPr>
                <w:rFonts w:ascii="ＭＳ 明朝" w:hAnsi="ＭＳ 明朝" w:hint="eastAsia"/>
                <w:sz w:val="18"/>
                <w:szCs w:val="18"/>
              </w:rPr>
              <w:t>回]</w:t>
            </w:r>
          </w:p>
          <w:p w14:paraId="69EB19E9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18"/>
              </w:rPr>
            </w:pPr>
          </w:p>
          <w:p w14:paraId="7B4DF8E0" w14:textId="77777777" w:rsidR="005966C4" w:rsidRPr="005F2368" w:rsidRDefault="005966C4" w:rsidP="005966C4">
            <w:pPr>
              <w:spacing w:line="220" w:lineRule="exact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(３)</w:t>
            </w:r>
          </w:p>
          <w:p w14:paraId="381AEE4B" w14:textId="77777777" w:rsidR="00DF6DDE" w:rsidRPr="005F2368" w:rsidRDefault="00DF6DDE" w:rsidP="005966C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</w:p>
          <w:p w14:paraId="65D0E998" w14:textId="3833D90F" w:rsidR="005966C4" w:rsidRPr="005F2368" w:rsidRDefault="005966C4" w:rsidP="005966C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ア・会議の実施時間を１時間以内とする。</w:t>
            </w:r>
          </w:p>
          <w:p w14:paraId="53CE1A5F" w14:textId="22D1644A" w:rsidR="005966C4" w:rsidRDefault="00290F61" w:rsidP="00D70AB8">
            <w:pPr>
              <w:spacing w:line="220" w:lineRule="exact"/>
              <w:ind w:left="121"/>
              <w:rPr>
                <w:rFonts w:ascii="ＭＳ 明朝" w:hAnsi="ＭＳ 明朝"/>
                <w:sz w:val="18"/>
                <w:szCs w:val="18"/>
              </w:rPr>
            </w:pPr>
            <w:r w:rsidRPr="005F2368">
              <w:rPr>
                <w:rFonts w:ascii="ＭＳ 明朝" w:hAnsi="ＭＳ 明朝" w:hint="eastAsia"/>
                <w:sz w:val="18"/>
                <w:szCs w:val="18"/>
              </w:rPr>
              <w:t>・</w:t>
            </w:r>
            <w:r w:rsidR="0001263D" w:rsidRPr="005F2368">
              <w:rPr>
                <w:rFonts w:ascii="ＭＳ 明朝" w:hAnsi="ＭＳ 明朝" w:hint="eastAsia"/>
                <w:sz w:val="18"/>
                <w:szCs w:val="18"/>
              </w:rPr>
              <w:t>年間の時間外在校等時間が720時間を超える教育職員をゼロにする。</w:t>
            </w:r>
            <w:r w:rsidR="00B8057C" w:rsidRPr="005F2368">
              <w:rPr>
                <w:rFonts w:ascii="ＭＳ 明朝" w:hAnsi="ＭＳ 明朝" w:hint="eastAsia"/>
                <w:sz w:val="18"/>
                <w:szCs w:val="18"/>
              </w:rPr>
              <w:t>（新規）</w:t>
            </w:r>
          </w:p>
          <w:p w14:paraId="725FD016" w14:textId="726D8A4D" w:rsidR="005966C4" w:rsidRPr="00AD6E15" w:rsidRDefault="005966C4" w:rsidP="005966C4">
            <w:pPr>
              <w:spacing w:line="220" w:lineRule="exact"/>
              <w:ind w:left="121" w:hangingChars="67" w:hanging="121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359" w:type="dxa"/>
            <w:tcBorders>
              <w:left w:val="dashed" w:sz="4" w:space="0" w:color="auto"/>
              <w:right w:val="single" w:sz="4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5F98B1" w14:textId="77777777" w:rsidR="005966C4" w:rsidRDefault="005966C4" w:rsidP="005966C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4171ADB8" w14:textId="77777777" w:rsidR="005966C4" w:rsidRDefault="005966C4" w:rsidP="005966C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41224994" w14:textId="77777777" w:rsidR="005966C4" w:rsidRDefault="005966C4" w:rsidP="005966C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5B6D9585" w14:textId="77777777" w:rsidR="005966C4" w:rsidRDefault="005966C4" w:rsidP="005966C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160DF898" w14:textId="77777777" w:rsidR="005966C4" w:rsidRDefault="005966C4" w:rsidP="005966C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31069A90" w14:textId="77777777" w:rsidR="005966C4" w:rsidRDefault="005966C4" w:rsidP="005966C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65645AC1" w14:textId="77777777" w:rsidR="005966C4" w:rsidRDefault="005966C4" w:rsidP="005966C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55FA9326" w14:textId="77777777" w:rsidR="005966C4" w:rsidRDefault="005966C4" w:rsidP="005966C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08EC0E5F" w14:textId="77777777" w:rsidR="005966C4" w:rsidRDefault="005966C4" w:rsidP="005966C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62F005C3" w14:textId="77777777" w:rsidR="005966C4" w:rsidRDefault="005966C4" w:rsidP="005966C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2D19ECF9" w14:textId="77777777" w:rsidR="005966C4" w:rsidRDefault="005966C4" w:rsidP="005966C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56A4CBD8" w14:textId="77777777" w:rsidR="005966C4" w:rsidRDefault="005966C4" w:rsidP="005966C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0B2D10F0" w14:textId="77777777" w:rsidR="005966C4" w:rsidRDefault="005966C4" w:rsidP="005966C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5AEF7724" w14:textId="77777777" w:rsidR="005966C4" w:rsidRDefault="005966C4" w:rsidP="005966C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2FBA8382" w14:textId="77777777" w:rsidR="005966C4" w:rsidRDefault="005966C4" w:rsidP="005966C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2153ED7E" w14:textId="77777777" w:rsidR="005966C4" w:rsidRDefault="005966C4" w:rsidP="005966C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  <w:p w14:paraId="60BECB69" w14:textId="77777777" w:rsidR="005966C4" w:rsidRPr="00E50B6C" w:rsidRDefault="005966C4" w:rsidP="005966C4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2633D6AA" w14:textId="77777777" w:rsidR="0086696C" w:rsidRDefault="0086696C" w:rsidP="006206CE">
      <w:pPr>
        <w:spacing w:line="120" w:lineRule="exact"/>
      </w:pPr>
    </w:p>
    <w:sectPr w:rsidR="0086696C" w:rsidSect="00AB00E6">
      <w:headerReference w:type="default" r:id="rId10"/>
      <w:type w:val="evenPage"/>
      <w:pgSz w:w="16840" w:h="23814" w:code="8"/>
      <w:pgMar w:top="851" w:right="851" w:bottom="851" w:left="851" w:header="397" w:footer="397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DDEDA" w14:textId="77777777" w:rsidR="00CE0C58" w:rsidRDefault="00CE0C58">
      <w:r>
        <w:separator/>
      </w:r>
    </w:p>
  </w:endnote>
  <w:endnote w:type="continuationSeparator" w:id="0">
    <w:p w14:paraId="33F0E0D1" w14:textId="77777777" w:rsidR="00CE0C58" w:rsidRDefault="00CE0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4B0BB" w14:textId="77777777" w:rsidR="00CE0C58" w:rsidRDefault="00CE0C58">
      <w:r>
        <w:separator/>
      </w:r>
    </w:p>
  </w:footnote>
  <w:footnote w:type="continuationSeparator" w:id="0">
    <w:p w14:paraId="3C3E96A0" w14:textId="77777777" w:rsidR="00CE0C58" w:rsidRDefault="00CE0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CCB1" w14:textId="77777777" w:rsidR="00DF0038" w:rsidRDefault="00DF0038" w:rsidP="00DF0038">
    <w:pPr>
      <w:spacing w:line="360" w:lineRule="exact"/>
      <w:ind w:rightChars="100" w:right="210"/>
      <w:jc w:val="right"/>
      <w:rPr>
        <w:rFonts w:ascii="ＭＳ ゴシック" w:eastAsia="ＭＳ ゴシック" w:hAnsi="ＭＳ ゴシック"/>
        <w:sz w:val="20"/>
        <w:szCs w:val="20"/>
      </w:rPr>
    </w:pPr>
    <w:r w:rsidRPr="003A3356">
      <w:rPr>
        <w:rFonts w:ascii="ＭＳ ゴシック" w:eastAsia="ＭＳ ゴシック" w:hAnsi="ＭＳ ゴシック" w:hint="eastAsia"/>
        <w:sz w:val="20"/>
        <w:szCs w:val="20"/>
      </w:rPr>
      <w:t>№</w:t>
    </w:r>
    <w:r w:rsidRPr="00204F96">
      <w:rPr>
        <w:rFonts w:ascii="ＭＳ ゴシック" w:eastAsia="ＭＳ ゴシック" w:hAnsi="ＭＳ ゴシック" w:hint="eastAsia"/>
        <w:sz w:val="20"/>
      </w:rPr>
      <w:t>Ｔ０３１５</w:t>
    </w:r>
  </w:p>
  <w:p w14:paraId="4513D425" w14:textId="77777777" w:rsidR="00225A63" w:rsidRDefault="00225A63" w:rsidP="00225A63">
    <w:pPr>
      <w:spacing w:line="360" w:lineRule="exact"/>
      <w:ind w:rightChars="100" w:right="210"/>
      <w:jc w:val="right"/>
      <w:rPr>
        <w:rFonts w:ascii="ＭＳ ゴシック" w:eastAsia="ＭＳ ゴシック" w:hAnsi="ＭＳ ゴシック"/>
        <w:sz w:val="20"/>
        <w:szCs w:val="20"/>
      </w:rPr>
    </w:pPr>
  </w:p>
  <w:p w14:paraId="24BE7067" w14:textId="4503333F" w:rsidR="00132D6F" w:rsidRPr="001634FE" w:rsidRDefault="001634FE" w:rsidP="001634FE">
    <w:pPr>
      <w:wordWrap w:val="0"/>
      <w:spacing w:line="360" w:lineRule="exact"/>
      <w:ind w:rightChars="100" w:right="210"/>
      <w:jc w:val="right"/>
      <w:rPr>
        <w:rFonts w:ascii="ＭＳ 明朝" w:hAnsi="ＭＳ 明朝"/>
        <w:b/>
        <w:sz w:val="24"/>
      </w:rPr>
    </w:pPr>
    <w:r w:rsidRPr="00045480">
      <w:rPr>
        <w:rFonts w:ascii="ＭＳ 明朝" w:hAnsi="ＭＳ 明朝" w:hint="eastAsia"/>
        <w:b/>
        <w:sz w:val="24"/>
      </w:rPr>
      <w:t>府立</w:t>
    </w:r>
    <w:r>
      <w:rPr>
        <w:rFonts w:ascii="ＭＳ 明朝" w:hAnsi="ＭＳ 明朝" w:hint="eastAsia"/>
        <w:b/>
        <w:sz w:val="24"/>
      </w:rPr>
      <w:t>布施高等学校　定時制の課程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12245"/>
    <w:multiLevelType w:val="hybridMultilevel"/>
    <w:tmpl w:val="00948BA2"/>
    <w:lvl w:ilvl="0" w:tplc="27F8A55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5B1D6A"/>
    <w:multiLevelType w:val="multilevel"/>
    <w:tmpl w:val="AA6C907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C32627F"/>
    <w:multiLevelType w:val="hybridMultilevel"/>
    <w:tmpl w:val="A31607CE"/>
    <w:lvl w:ilvl="0" w:tplc="6088CAF0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43CE4DE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C54735B"/>
    <w:multiLevelType w:val="hybridMultilevel"/>
    <w:tmpl w:val="CC3CC4A2"/>
    <w:lvl w:ilvl="0" w:tplc="82B03CC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29D144A"/>
    <w:multiLevelType w:val="hybridMultilevel"/>
    <w:tmpl w:val="7F2E7CAE"/>
    <w:lvl w:ilvl="0" w:tplc="06543794">
      <w:start w:val="5"/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3F46F2C"/>
    <w:multiLevelType w:val="hybridMultilevel"/>
    <w:tmpl w:val="CFA45C84"/>
    <w:lvl w:ilvl="0" w:tplc="A7D072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CE32FE0"/>
    <w:multiLevelType w:val="hybridMultilevel"/>
    <w:tmpl w:val="A83A275E"/>
    <w:lvl w:ilvl="0" w:tplc="99D039D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4902F2A"/>
    <w:multiLevelType w:val="hybridMultilevel"/>
    <w:tmpl w:val="8DDE26AE"/>
    <w:lvl w:ilvl="0" w:tplc="FA36996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AD048C2"/>
    <w:multiLevelType w:val="hybridMultilevel"/>
    <w:tmpl w:val="3FE47BBC"/>
    <w:lvl w:ilvl="0" w:tplc="C584ED04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65E152B"/>
    <w:multiLevelType w:val="hybridMultilevel"/>
    <w:tmpl w:val="02FE38C6"/>
    <w:lvl w:ilvl="0" w:tplc="CC383B2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EEF4911"/>
    <w:multiLevelType w:val="hybridMultilevel"/>
    <w:tmpl w:val="9F6A4936"/>
    <w:lvl w:ilvl="0" w:tplc="82B03CC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2A3400A"/>
    <w:multiLevelType w:val="hybridMultilevel"/>
    <w:tmpl w:val="5CACB8D0"/>
    <w:lvl w:ilvl="0" w:tplc="31AABF6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2AF0FCE"/>
    <w:multiLevelType w:val="hybridMultilevel"/>
    <w:tmpl w:val="2062B7D8"/>
    <w:lvl w:ilvl="0" w:tplc="CE04FF8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42360A7"/>
    <w:multiLevelType w:val="hybridMultilevel"/>
    <w:tmpl w:val="AA6C9070"/>
    <w:lvl w:ilvl="0" w:tplc="A4E8ED2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5912A12"/>
    <w:multiLevelType w:val="multilevel"/>
    <w:tmpl w:val="AA6C907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EB703C2"/>
    <w:multiLevelType w:val="hybridMultilevel"/>
    <w:tmpl w:val="B1D828CE"/>
    <w:lvl w:ilvl="0" w:tplc="82B03CC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3"/>
  </w:num>
  <w:num w:numId="5">
    <w:abstractNumId w:val="10"/>
  </w:num>
  <w:num w:numId="6">
    <w:abstractNumId w:val="15"/>
  </w:num>
  <w:num w:numId="7">
    <w:abstractNumId w:val="13"/>
  </w:num>
  <w:num w:numId="8">
    <w:abstractNumId w:val="6"/>
  </w:num>
  <w:num w:numId="9">
    <w:abstractNumId w:val="14"/>
  </w:num>
  <w:num w:numId="10">
    <w:abstractNumId w:val="1"/>
  </w:num>
  <w:num w:numId="11">
    <w:abstractNumId w:val="5"/>
  </w:num>
  <w:num w:numId="12">
    <w:abstractNumId w:val="11"/>
  </w:num>
  <w:num w:numId="13">
    <w:abstractNumId w:val="9"/>
  </w:num>
  <w:num w:numId="14">
    <w:abstractNumId w:val="7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084"/>
    <w:rsid w:val="0001263D"/>
    <w:rsid w:val="00013C0C"/>
    <w:rsid w:val="00014126"/>
    <w:rsid w:val="00014961"/>
    <w:rsid w:val="000156EF"/>
    <w:rsid w:val="00017DE2"/>
    <w:rsid w:val="00031A86"/>
    <w:rsid w:val="000354D4"/>
    <w:rsid w:val="00045480"/>
    <w:rsid w:val="000524AE"/>
    <w:rsid w:val="00061D45"/>
    <w:rsid w:val="000724B0"/>
    <w:rsid w:val="00077D0F"/>
    <w:rsid w:val="0008018E"/>
    <w:rsid w:val="00091587"/>
    <w:rsid w:val="0009658C"/>
    <w:rsid w:val="000967CE"/>
    <w:rsid w:val="000A1890"/>
    <w:rsid w:val="000B0C54"/>
    <w:rsid w:val="000B395F"/>
    <w:rsid w:val="000B7F10"/>
    <w:rsid w:val="000C0CDB"/>
    <w:rsid w:val="000D1B70"/>
    <w:rsid w:val="000D7707"/>
    <w:rsid w:val="000D7C02"/>
    <w:rsid w:val="000E1F4D"/>
    <w:rsid w:val="000E5470"/>
    <w:rsid w:val="000E6B9D"/>
    <w:rsid w:val="000F7917"/>
    <w:rsid w:val="000F7B2E"/>
    <w:rsid w:val="00100533"/>
    <w:rsid w:val="00100CC5"/>
    <w:rsid w:val="00103546"/>
    <w:rsid w:val="001112AC"/>
    <w:rsid w:val="00112A5C"/>
    <w:rsid w:val="001218A7"/>
    <w:rsid w:val="00127BB5"/>
    <w:rsid w:val="00132D6F"/>
    <w:rsid w:val="00134824"/>
    <w:rsid w:val="00135CE9"/>
    <w:rsid w:val="00137359"/>
    <w:rsid w:val="00145D50"/>
    <w:rsid w:val="00146442"/>
    <w:rsid w:val="00157860"/>
    <w:rsid w:val="00161921"/>
    <w:rsid w:val="001634FE"/>
    <w:rsid w:val="00170562"/>
    <w:rsid w:val="0018261A"/>
    <w:rsid w:val="00184B1B"/>
    <w:rsid w:val="00192419"/>
    <w:rsid w:val="00193569"/>
    <w:rsid w:val="00195DCF"/>
    <w:rsid w:val="001A4539"/>
    <w:rsid w:val="001B0055"/>
    <w:rsid w:val="001B38EB"/>
    <w:rsid w:val="001C0509"/>
    <w:rsid w:val="001C6B84"/>
    <w:rsid w:val="001C7FE4"/>
    <w:rsid w:val="001D401B"/>
    <w:rsid w:val="001D44D9"/>
    <w:rsid w:val="001D5135"/>
    <w:rsid w:val="001E22E7"/>
    <w:rsid w:val="001E4FDA"/>
    <w:rsid w:val="001F359F"/>
    <w:rsid w:val="001F472F"/>
    <w:rsid w:val="00201A51"/>
    <w:rsid w:val="00201C86"/>
    <w:rsid w:val="0020301D"/>
    <w:rsid w:val="002034A6"/>
    <w:rsid w:val="0021285A"/>
    <w:rsid w:val="0022073E"/>
    <w:rsid w:val="00220AE7"/>
    <w:rsid w:val="00221AA2"/>
    <w:rsid w:val="00221CF9"/>
    <w:rsid w:val="00224AB0"/>
    <w:rsid w:val="00225A63"/>
    <w:rsid w:val="00225C70"/>
    <w:rsid w:val="00230487"/>
    <w:rsid w:val="0023528E"/>
    <w:rsid w:val="00235785"/>
    <w:rsid w:val="00235B86"/>
    <w:rsid w:val="0024006D"/>
    <w:rsid w:val="002439A4"/>
    <w:rsid w:val="002479D4"/>
    <w:rsid w:val="00262794"/>
    <w:rsid w:val="00267D3C"/>
    <w:rsid w:val="00267D94"/>
    <w:rsid w:val="00271252"/>
    <w:rsid w:val="0027129F"/>
    <w:rsid w:val="00271C72"/>
    <w:rsid w:val="00274864"/>
    <w:rsid w:val="00277476"/>
    <w:rsid w:val="00277761"/>
    <w:rsid w:val="00285D06"/>
    <w:rsid w:val="00290F61"/>
    <w:rsid w:val="00293853"/>
    <w:rsid w:val="00295EB2"/>
    <w:rsid w:val="0029712A"/>
    <w:rsid w:val="002A0AA7"/>
    <w:rsid w:val="002A148E"/>
    <w:rsid w:val="002A5F31"/>
    <w:rsid w:val="002A766F"/>
    <w:rsid w:val="002B0BC8"/>
    <w:rsid w:val="002B3BE1"/>
    <w:rsid w:val="002B690B"/>
    <w:rsid w:val="002C40DD"/>
    <w:rsid w:val="002C423D"/>
    <w:rsid w:val="002D2980"/>
    <w:rsid w:val="002F552B"/>
    <w:rsid w:val="002F608A"/>
    <w:rsid w:val="002F62DD"/>
    <w:rsid w:val="002F6E1B"/>
    <w:rsid w:val="00301498"/>
    <w:rsid w:val="00301B59"/>
    <w:rsid w:val="00301D04"/>
    <w:rsid w:val="003029E3"/>
    <w:rsid w:val="00302EB2"/>
    <w:rsid w:val="0030555A"/>
    <w:rsid w:val="00305D0E"/>
    <w:rsid w:val="00307989"/>
    <w:rsid w:val="00310645"/>
    <w:rsid w:val="0031492C"/>
    <w:rsid w:val="00324B67"/>
    <w:rsid w:val="00334F83"/>
    <w:rsid w:val="00336089"/>
    <w:rsid w:val="003551CD"/>
    <w:rsid w:val="00361497"/>
    <w:rsid w:val="0036174C"/>
    <w:rsid w:val="003641D9"/>
    <w:rsid w:val="00364F35"/>
    <w:rsid w:val="003730D3"/>
    <w:rsid w:val="0037367C"/>
    <w:rsid w:val="0037506F"/>
    <w:rsid w:val="0038356A"/>
    <w:rsid w:val="00384C02"/>
    <w:rsid w:val="00386133"/>
    <w:rsid w:val="00387D41"/>
    <w:rsid w:val="003A3356"/>
    <w:rsid w:val="003A62E8"/>
    <w:rsid w:val="003C503E"/>
    <w:rsid w:val="003D288C"/>
    <w:rsid w:val="003D2C9D"/>
    <w:rsid w:val="003D71A7"/>
    <w:rsid w:val="003D7473"/>
    <w:rsid w:val="003E55A0"/>
    <w:rsid w:val="003F35D5"/>
    <w:rsid w:val="00400648"/>
    <w:rsid w:val="00407905"/>
    <w:rsid w:val="00414618"/>
    <w:rsid w:val="00416A59"/>
    <w:rsid w:val="00420745"/>
    <w:rsid w:val="004243CF"/>
    <w:rsid w:val="004245A1"/>
    <w:rsid w:val="00427E0B"/>
    <w:rsid w:val="004312EE"/>
    <w:rsid w:val="004368AD"/>
    <w:rsid w:val="00436BBA"/>
    <w:rsid w:val="00441743"/>
    <w:rsid w:val="00445E74"/>
    <w:rsid w:val="00454AF4"/>
    <w:rsid w:val="004552E5"/>
    <w:rsid w:val="00460614"/>
    <w:rsid w:val="00460710"/>
    <w:rsid w:val="00460F8E"/>
    <w:rsid w:val="004632FA"/>
    <w:rsid w:val="00465B85"/>
    <w:rsid w:val="00467B50"/>
    <w:rsid w:val="00467C11"/>
    <w:rsid w:val="0047010B"/>
    <w:rsid w:val="00476CAC"/>
    <w:rsid w:val="0048087F"/>
    <w:rsid w:val="00480EB4"/>
    <w:rsid w:val="004930C6"/>
    <w:rsid w:val="004949CC"/>
    <w:rsid w:val="00497ABE"/>
    <w:rsid w:val="004A1605"/>
    <w:rsid w:val="004A351E"/>
    <w:rsid w:val="004A695C"/>
    <w:rsid w:val="004A7442"/>
    <w:rsid w:val="004A7940"/>
    <w:rsid w:val="004C1B92"/>
    <w:rsid w:val="004C2F46"/>
    <w:rsid w:val="004C5A47"/>
    <w:rsid w:val="004C6D4A"/>
    <w:rsid w:val="004D1BCF"/>
    <w:rsid w:val="004D28A8"/>
    <w:rsid w:val="004D4938"/>
    <w:rsid w:val="004D70F9"/>
    <w:rsid w:val="004E08FB"/>
    <w:rsid w:val="004E4D5E"/>
    <w:rsid w:val="004F2B87"/>
    <w:rsid w:val="004F3627"/>
    <w:rsid w:val="00500AF9"/>
    <w:rsid w:val="00502EF2"/>
    <w:rsid w:val="005061AF"/>
    <w:rsid w:val="0051706C"/>
    <w:rsid w:val="0052580C"/>
    <w:rsid w:val="005261C4"/>
    <w:rsid w:val="00526530"/>
    <w:rsid w:val="0054712D"/>
    <w:rsid w:val="00565B55"/>
    <w:rsid w:val="00575298"/>
    <w:rsid w:val="005752EA"/>
    <w:rsid w:val="005759E6"/>
    <w:rsid w:val="00577DE4"/>
    <w:rsid w:val="005846E8"/>
    <w:rsid w:val="00585D6A"/>
    <w:rsid w:val="00586254"/>
    <w:rsid w:val="005875B4"/>
    <w:rsid w:val="00587AEA"/>
    <w:rsid w:val="00591D25"/>
    <w:rsid w:val="00593941"/>
    <w:rsid w:val="0059472B"/>
    <w:rsid w:val="005966C4"/>
    <w:rsid w:val="005975A1"/>
    <w:rsid w:val="00597E7D"/>
    <w:rsid w:val="00597FBA"/>
    <w:rsid w:val="005A2C72"/>
    <w:rsid w:val="005B0FAD"/>
    <w:rsid w:val="005B66F8"/>
    <w:rsid w:val="005C115A"/>
    <w:rsid w:val="005C2C84"/>
    <w:rsid w:val="005D41A3"/>
    <w:rsid w:val="005E218B"/>
    <w:rsid w:val="005E3C2A"/>
    <w:rsid w:val="005E535C"/>
    <w:rsid w:val="005F2368"/>
    <w:rsid w:val="005F2C9F"/>
    <w:rsid w:val="005F2EF3"/>
    <w:rsid w:val="00604719"/>
    <w:rsid w:val="00606705"/>
    <w:rsid w:val="0061051D"/>
    <w:rsid w:val="00611B70"/>
    <w:rsid w:val="006206CE"/>
    <w:rsid w:val="0062475A"/>
    <w:rsid w:val="00624A4E"/>
    <w:rsid w:val="00626AE2"/>
    <w:rsid w:val="006309E4"/>
    <w:rsid w:val="00630EC1"/>
    <w:rsid w:val="00631815"/>
    <w:rsid w:val="00634F9A"/>
    <w:rsid w:val="00637161"/>
    <w:rsid w:val="00644AE0"/>
    <w:rsid w:val="00647631"/>
    <w:rsid w:val="006478E9"/>
    <w:rsid w:val="0065302E"/>
    <w:rsid w:val="006567B2"/>
    <w:rsid w:val="00656B78"/>
    <w:rsid w:val="00663113"/>
    <w:rsid w:val="006632F1"/>
    <w:rsid w:val="006710F7"/>
    <w:rsid w:val="006736A8"/>
    <w:rsid w:val="00674B5E"/>
    <w:rsid w:val="0068391A"/>
    <w:rsid w:val="006971F3"/>
    <w:rsid w:val="006B17A9"/>
    <w:rsid w:val="006B4E60"/>
    <w:rsid w:val="006B5B51"/>
    <w:rsid w:val="006C220F"/>
    <w:rsid w:val="006C5797"/>
    <w:rsid w:val="006C7FE8"/>
    <w:rsid w:val="006D4F17"/>
    <w:rsid w:val="006D54AE"/>
    <w:rsid w:val="006D5657"/>
    <w:rsid w:val="006D5A31"/>
    <w:rsid w:val="006F4599"/>
    <w:rsid w:val="00701AD6"/>
    <w:rsid w:val="00703386"/>
    <w:rsid w:val="0071748A"/>
    <w:rsid w:val="00717D96"/>
    <w:rsid w:val="0072763C"/>
    <w:rsid w:val="00727B59"/>
    <w:rsid w:val="00735E63"/>
    <w:rsid w:val="0074118C"/>
    <w:rsid w:val="00747A8E"/>
    <w:rsid w:val="00751E71"/>
    <w:rsid w:val="007520A2"/>
    <w:rsid w:val="007541E8"/>
    <w:rsid w:val="0075612D"/>
    <w:rsid w:val="007578CC"/>
    <w:rsid w:val="007606A0"/>
    <w:rsid w:val="00775D41"/>
    <w:rsid w:val="00775EE3"/>
    <w:rsid w:val="007765E0"/>
    <w:rsid w:val="00781F22"/>
    <w:rsid w:val="00786F0E"/>
    <w:rsid w:val="007922A7"/>
    <w:rsid w:val="00792B44"/>
    <w:rsid w:val="00795C88"/>
    <w:rsid w:val="00796024"/>
    <w:rsid w:val="007A3E54"/>
    <w:rsid w:val="007A47FF"/>
    <w:rsid w:val="007A69E8"/>
    <w:rsid w:val="007B1DB6"/>
    <w:rsid w:val="007C63C6"/>
    <w:rsid w:val="007D2295"/>
    <w:rsid w:val="007D5D51"/>
    <w:rsid w:val="007D6241"/>
    <w:rsid w:val="007F2460"/>
    <w:rsid w:val="007F4C68"/>
    <w:rsid w:val="007F5A7B"/>
    <w:rsid w:val="007F7499"/>
    <w:rsid w:val="00800FA2"/>
    <w:rsid w:val="008101A4"/>
    <w:rsid w:val="00816C84"/>
    <w:rsid w:val="00827C74"/>
    <w:rsid w:val="008333AC"/>
    <w:rsid w:val="00835317"/>
    <w:rsid w:val="008455F4"/>
    <w:rsid w:val="00852B74"/>
    <w:rsid w:val="00853545"/>
    <w:rsid w:val="008563E0"/>
    <w:rsid w:val="00866790"/>
    <w:rsid w:val="0086696C"/>
    <w:rsid w:val="008678F7"/>
    <w:rsid w:val="0087170D"/>
    <w:rsid w:val="008741C2"/>
    <w:rsid w:val="008808B8"/>
    <w:rsid w:val="00885FB9"/>
    <w:rsid w:val="008912ED"/>
    <w:rsid w:val="0089387E"/>
    <w:rsid w:val="00897939"/>
    <w:rsid w:val="008A315D"/>
    <w:rsid w:val="008A4019"/>
    <w:rsid w:val="008A5D1C"/>
    <w:rsid w:val="008A63F1"/>
    <w:rsid w:val="008B091B"/>
    <w:rsid w:val="008C533F"/>
    <w:rsid w:val="008C6685"/>
    <w:rsid w:val="008D1B25"/>
    <w:rsid w:val="008D3E85"/>
    <w:rsid w:val="008E1182"/>
    <w:rsid w:val="008E62B7"/>
    <w:rsid w:val="008F317E"/>
    <w:rsid w:val="00915A96"/>
    <w:rsid w:val="00916C82"/>
    <w:rsid w:val="009470D0"/>
    <w:rsid w:val="00947184"/>
    <w:rsid w:val="00947C4F"/>
    <w:rsid w:val="00953790"/>
    <w:rsid w:val="0096649A"/>
    <w:rsid w:val="00967C24"/>
    <w:rsid w:val="00971A46"/>
    <w:rsid w:val="00975A69"/>
    <w:rsid w:val="009817F2"/>
    <w:rsid w:val="009835B8"/>
    <w:rsid w:val="0098682B"/>
    <w:rsid w:val="009870A5"/>
    <w:rsid w:val="009919BC"/>
    <w:rsid w:val="009B1C3D"/>
    <w:rsid w:val="009B365C"/>
    <w:rsid w:val="009B4DEB"/>
    <w:rsid w:val="009B5AD2"/>
    <w:rsid w:val="009C6291"/>
    <w:rsid w:val="009D31EC"/>
    <w:rsid w:val="009D38D7"/>
    <w:rsid w:val="009D6553"/>
    <w:rsid w:val="009E6251"/>
    <w:rsid w:val="009F7A4F"/>
    <w:rsid w:val="00A02A27"/>
    <w:rsid w:val="00A06BF1"/>
    <w:rsid w:val="00A07A63"/>
    <w:rsid w:val="00A11894"/>
    <w:rsid w:val="00A12A53"/>
    <w:rsid w:val="00A163D5"/>
    <w:rsid w:val="00A16862"/>
    <w:rsid w:val="00A16E26"/>
    <w:rsid w:val="00A204E1"/>
    <w:rsid w:val="00A225C1"/>
    <w:rsid w:val="00A327C8"/>
    <w:rsid w:val="00A47ADC"/>
    <w:rsid w:val="00A57AA2"/>
    <w:rsid w:val="00A653FF"/>
    <w:rsid w:val="00A81BA8"/>
    <w:rsid w:val="00A87AEC"/>
    <w:rsid w:val="00A90A36"/>
    <w:rsid w:val="00A90FCE"/>
    <w:rsid w:val="00A920A8"/>
    <w:rsid w:val="00A92187"/>
    <w:rsid w:val="00A9400C"/>
    <w:rsid w:val="00AA4BF8"/>
    <w:rsid w:val="00AA540D"/>
    <w:rsid w:val="00AA6DBE"/>
    <w:rsid w:val="00AB00E6"/>
    <w:rsid w:val="00AB2A77"/>
    <w:rsid w:val="00AB2E00"/>
    <w:rsid w:val="00AC3438"/>
    <w:rsid w:val="00AC3902"/>
    <w:rsid w:val="00AD123A"/>
    <w:rsid w:val="00AD3212"/>
    <w:rsid w:val="00AD64C2"/>
    <w:rsid w:val="00AD6CC7"/>
    <w:rsid w:val="00AE0DFA"/>
    <w:rsid w:val="00AE2843"/>
    <w:rsid w:val="00AE5E7B"/>
    <w:rsid w:val="00AF7084"/>
    <w:rsid w:val="00B00840"/>
    <w:rsid w:val="00B008B1"/>
    <w:rsid w:val="00B05652"/>
    <w:rsid w:val="00B063A9"/>
    <w:rsid w:val="00B131DD"/>
    <w:rsid w:val="00B20620"/>
    <w:rsid w:val="00B24BA4"/>
    <w:rsid w:val="00B25096"/>
    <w:rsid w:val="00B27B3C"/>
    <w:rsid w:val="00B3243C"/>
    <w:rsid w:val="00B34710"/>
    <w:rsid w:val="00B350E4"/>
    <w:rsid w:val="00B361C9"/>
    <w:rsid w:val="00B42334"/>
    <w:rsid w:val="00B42CBA"/>
    <w:rsid w:val="00B43DB1"/>
    <w:rsid w:val="00B44397"/>
    <w:rsid w:val="00B44B20"/>
    <w:rsid w:val="00B466D8"/>
    <w:rsid w:val="00B52BB6"/>
    <w:rsid w:val="00B57BD3"/>
    <w:rsid w:val="00B6294D"/>
    <w:rsid w:val="00B62A1E"/>
    <w:rsid w:val="00B66ED2"/>
    <w:rsid w:val="00B7090D"/>
    <w:rsid w:val="00B75528"/>
    <w:rsid w:val="00B8044F"/>
    <w:rsid w:val="00B8057C"/>
    <w:rsid w:val="00B814A7"/>
    <w:rsid w:val="00B850FE"/>
    <w:rsid w:val="00B854CE"/>
    <w:rsid w:val="00B87E6A"/>
    <w:rsid w:val="00B90CDA"/>
    <w:rsid w:val="00B94DEA"/>
    <w:rsid w:val="00BB1121"/>
    <w:rsid w:val="00BB5396"/>
    <w:rsid w:val="00BC40F4"/>
    <w:rsid w:val="00BC55F6"/>
    <w:rsid w:val="00BD5D3F"/>
    <w:rsid w:val="00BD6470"/>
    <w:rsid w:val="00BD69B1"/>
    <w:rsid w:val="00BE1991"/>
    <w:rsid w:val="00BE47DD"/>
    <w:rsid w:val="00BE49F0"/>
    <w:rsid w:val="00BE62AE"/>
    <w:rsid w:val="00BF3A51"/>
    <w:rsid w:val="00BF432C"/>
    <w:rsid w:val="00BF490C"/>
    <w:rsid w:val="00C0026F"/>
    <w:rsid w:val="00C00E7D"/>
    <w:rsid w:val="00C02630"/>
    <w:rsid w:val="00C03CE3"/>
    <w:rsid w:val="00C0740C"/>
    <w:rsid w:val="00C07912"/>
    <w:rsid w:val="00C158A6"/>
    <w:rsid w:val="00C17F2E"/>
    <w:rsid w:val="00C33FF4"/>
    <w:rsid w:val="00C37416"/>
    <w:rsid w:val="00C43728"/>
    <w:rsid w:val="00C4635D"/>
    <w:rsid w:val="00C54F82"/>
    <w:rsid w:val="00C81CD5"/>
    <w:rsid w:val="00C87770"/>
    <w:rsid w:val="00C97C29"/>
    <w:rsid w:val="00CA70DE"/>
    <w:rsid w:val="00CB2D93"/>
    <w:rsid w:val="00CB37A6"/>
    <w:rsid w:val="00CB3B18"/>
    <w:rsid w:val="00CB4BC6"/>
    <w:rsid w:val="00CB5D88"/>
    <w:rsid w:val="00CB5DEC"/>
    <w:rsid w:val="00CC03B1"/>
    <w:rsid w:val="00CC1645"/>
    <w:rsid w:val="00CC19D9"/>
    <w:rsid w:val="00CD3940"/>
    <w:rsid w:val="00CD4A9E"/>
    <w:rsid w:val="00CE0C58"/>
    <w:rsid w:val="00CE2D05"/>
    <w:rsid w:val="00CE323E"/>
    <w:rsid w:val="00CE5ADB"/>
    <w:rsid w:val="00CE6CBD"/>
    <w:rsid w:val="00CF0218"/>
    <w:rsid w:val="00CF1922"/>
    <w:rsid w:val="00CF2FD9"/>
    <w:rsid w:val="00CF33FF"/>
    <w:rsid w:val="00CF7822"/>
    <w:rsid w:val="00D0192E"/>
    <w:rsid w:val="00D0467C"/>
    <w:rsid w:val="00D07F2D"/>
    <w:rsid w:val="00D1608B"/>
    <w:rsid w:val="00D23660"/>
    <w:rsid w:val="00D37257"/>
    <w:rsid w:val="00D37B3F"/>
    <w:rsid w:val="00D41C37"/>
    <w:rsid w:val="00D60A84"/>
    <w:rsid w:val="00D62464"/>
    <w:rsid w:val="00D70AB8"/>
    <w:rsid w:val="00D7192F"/>
    <w:rsid w:val="00D726CB"/>
    <w:rsid w:val="00D77C73"/>
    <w:rsid w:val="00D8247A"/>
    <w:rsid w:val="00D84CC8"/>
    <w:rsid w:val="00D926BB"/>
    <w:rsid w:val="00D935AB"/>
    <w:rsid w:val="00DA13D1"/>
    <w:rsid w:val="00DA34D6"/>
    <w:rsid w:val="00DB1858"/>
    <w:rsid w:val="00DB3D1A"/>
    <w:rsid w:val="00DC2FCD"/>
    <w:rsid w:val="00DC79BD"/>
    <w:rsid w:val="00DE27FC"/>
    <w:rsid w:val="00DE626E"/>
    <w:rsid w:val="00DE64EF"/>
    <w:rsid w:val="00DE744C"/>
    <w:rsid w:val="00DF0038"/>
    <w:rsid w:val="00DF3B21"/>
    <w:rsid w:val="00DF49F3"/>
    <w:rsid w:val="00DF6DDE"/>
    <w:rsid w:val="00E05623"/>
    <w:rsid w:val="00E12EDA"/>
    <w:rsid w:val="00E15291"/>
    <w:rsid w:val="00E1683E"/>
    <w:rsid w:val="00E2104D"/>
    <w:rsid w:val="00E231D8"/>
    <w:rsid w:val="00E331F1"/>
    <w:rsid w:val="00E34C87"/>
    <w:rsid w:val="00E42B13"/>
    <w:rsid w:val="00E50B6C"/>
    <w:rsid w:val="00E53EE3"/>
    <w:rsid w:val="00E56A95"/>
    <w:rsid w:val="00E600AD"/>
    <w:rsid w:val="00E67370"/>
    <w:rsid w:val="00E72813"/>
    <w:rsid w:val="00E73DA5"/>
    <w:rsid w:val="00E81237"/>
    <w:rsid w:val="00E87E7A"/>
    <w:rsid w:val="00E92928"/>
    <w:rsid w:val="00E97F05"/>
    <w:rsid w:val="00EA05FD"/>
    <w:rsid w:val="00EA2B01"/>
    <w:rsid w:val="00EA5C58"/>
    <w:rsid w:val="00EA6BCB"/>
    <w:rsid w:val="00EB3DB7"/>
    <w:rsid w:val="00EB4A00"/>
    <w:rsid w:val="00EC5FAE"/>
    <w:rsid w:val="00ED2AB2"/>
    <w:rsid w:val="00ED5214"/>
    <w:rsid w:val="00EE74A1"/>
    <w:rsid w:val="00EE7E25"/>
    <w:rsid w:val="00EF1275"/>
    <w:rsid w:val="00EF69A0"/>
    <w:rsid w:val="00F015CF"/>
    <w:rsid w:val="00F01768"/>
    <w:rsid w:val="00F0238C"/>
    <w:rsid w:val="00F070B8"/>
    <w:rsid w:val="00F0750B"/>
    <w:rsid w:val="00F14B82"/>
    <w:rsid w:val="00F15844"/>
    <w:rsid w:val="00F21EF0"/>
    <w:rsid w:val="00F2332E"/>
    <w:rsid w:val="00F24590"/>
    <w:rsid w:val="00F304BF"/>
    <w:rsid w:val="00F31912"/>
    <w:rsid w:val="00F32283"/>
    <w:rsid w:val="00F322BB"/>
    <w:rsid w:val="00F33B2B"/>
    <w:rsid w:val="00F36095"/>
    <w:rsid w:val="00F44556"/>
    <w:rsid w:val="00F50FC1"/>
    <w:rsid w:val="00F516CE"/>
    <w:rsid w:val="00F53499"/>
    <w:rsid w:val="00F543FF"/>
    <w:rsid w:val="00F55B90"/>
    <w:rsid w:val="00F65F11"/>
    <w:rsid w:val="00F6686B"/>
    <w:rsid w:val="00F71540"/>
    <w:rsid w:val="00F71E78"/>
    <w:rsid w:val="00F7271C"/>
    <w:rsid w:val="00F72C7A"/>
    <w:rsid w:val="00F73514"/>
    <w:rsid w:val="00F73A1A"/>
    <w:rsid w:val="00F7539D"/>
    <w:rsid w:val="00F76B28"/>
    <w:rsid w:val="00F76F3E"/>
    <w:rsid w:val="00F77F28"/>
    <w:rsid w:val="00F80DBA"/>
    <w:rsid w:val="00F80E7E"/>
    <w:rsid w:val="00F80F97"/>
    <w:rsid w:val="00F81A35"/>
    <w:rsid w:val="00F84E81"/>
    <w:rsid w:val="00F85189"/>
    <w:rsid w:val="00F93090"/>
    <w:rsid w:val="00F974C2"/>
    <w:rsid w:val="00FC367C"/>
    <w:rsid w:val="00FC71A1"/>
    <w:rsid w:val="00FC73C3"/>
    <w:rsid w:val="00FD5C8E"/>
    <w:rsid w:val="00FD5FE7"/>
    <w:rsid w:val="00FD7E65"/>
    <w:rsid w:val="00FE0692"/>
    <w:rsid w:val="00FE11A5"/>
    <w:rsid w:val="00FE4763"/>
    <w:rsid w:val="00FE512D"/>
    <w:rsid w:val="00FE606E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D42689"/>
  <w15:chartTrackingRefBased/>
  <w15:docId w15:val="{97BD46C9-C535-48F5-81E6-B1AD8B22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708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B2D9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D84CC8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D84CC8"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link w:val="a8"/>
    <w:rsid w:val="009B365C"/>
  </w:style>
  <w:style w:type="character" w:customStyle="1" w:styleId="a8">
    <w:name w:val="日付 (文字)"/>
    <w:link w:val="a7"/>
    <w:rsid w:val="009B365C"/>
    <w:rPr>
      <w:kern w:val="2"/>
      <w:sz w:val="21"/>
      <w:szCs w:val="24"/>
    </w:rPr>
  </w:style>
  <w:style w:type="character" w:styleId="a9">
    <w:name w:val="Strong"/>
    <w:qFormat/>
    <w:rsid w:val="004146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0EF78391765F4383646234E2688158" ma:contentTypeVersion="5" ma:contentTypeDescription="新しいドキュメントを作成します。" ma:contentTypeScope="" ma:versionID="3a2c9ac1ff5e910830f560b51d000952">
  <xsd:schema xmlns:xsd="http://www.w3.org/2001/XMLSchema" xmlns:xs="http://www.w3.org/2001/XMLSchema" xmlns:p="http://schemas.microsoft.com/office/2006/metadata/properties" xmlns:ns2="7a7bed73-e853-4ecb-99db-e86520161fa1" targetNamespace="http://schemas.microsoft.com/office/2006/metadata/properties" ma:root="true" ma:fieldsID="d06d0787f8df407590b203638975bb59" ns2:_="">
    <xsd:import namespace="7a7bed73-e853-4ecb-99db-e86520161f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RetentionLimitDate" minOccurs="0"/>
                <xsd:element ref="ns2:RetentionPerio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bed73-e853-4ecb-99db-e86520161f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tentionLimitDate" ma:index="11" nillable="true" ma:displayName="保存年限" ma:format="DateOnly" ma:internalName="RetentionLimitDate">
      <xsd:simpleType>
        <xsd:restriction base="dms:DateTime"/>
      </xsd:simpleType>
    </xsd:element>
    <xsd:element name="RetentionPeriodDate" ma:index="12" nillable="true" ma:displayName="保存期間" ma:default="" ma:format="Dropdown" ma:internalName="RetentionPeriodDate">
      <xsd:simpleType>
        <xsd:union memberTypes="dms:Text">
          <xsd:simpleType>
            <xsd:restriction base="dms:Choice">
              <xsd:enumeration value="1年間"/>
              <xsd:enumeration value="3年間"/>
              <xsd:enumeration value="5年間"/>
              <xsd:enumeration value="10年間"/>
              <xsd:enumeration value="20年間"/>
              <xsd:enumeration value="長期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entionLimitDate xmlns="7a7bed73-e853-4ecb-99db-e86520161fa1" xsi:nil="true"/>
    <RetentionPeriodDate xmlns="7a7bed73-e853-4ecb-99db-e86520161fa1" xsi:nil="true"/>
  </documentManagement>
</p:properties>
</file>

<file path=customXml/itemProps1.xml><?xml version="1.0" encoding="utf-8"?>
<ds:datastoreItem xmlns:ds="http://schemas.openxmlformats.org/officeDocument/2006/customXml" ds:itemID="{DADD734F-615A-4E26-862E-95705B8D03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8639DD-ED84-4E42-B669-2A890493B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7bed73-e853-4ecb-99db-e86520161f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8FC895-E739-4394-BA07-5A3CA6653E03}">
  <ds:schemaRefs>
    <ds:schemaRef ds:uri="http://schemas.microsoft.com/office/2006/metadata/properties"/>
    <ds:schemaRef ds:uri="http://schemas.microsoft.com/office/infopath/2007/PartnerControls"/>
    <ds:schemaRef ds:uri="7a7bed73-e853-4ecb-99db-e86520161fa1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Standard" siteId="{12070d49-0d58-40e3-8d87-8f8077d1ef4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4908</Words>
  <Characters>977</Characters>
  <Application>Microsoft Office Word</Application>
  <DocSecurity>0</DocSecurity>
  <Lines>8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吉村　由佳</dc:creator>
  <cp:keywords/>
  <cp:lastModifiedBy>山磨　圭介</cp:lastModifiedBy>
  <cp:revision>3</cp:revision>
  <cp:lastPrinted>2026-02-26T09:58:00Z</cp:lastPrinted>
  <dcterms:created xsi:type="dcterms:W3CDTF">2026-04-18T03:29:00Z</dcterms:created>
  <dcterms:modified xsi:type="dcterms:W3CDTF">2026-04-27T03:03:00Z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0x010100960EF78391765F4383646234E2688158</vt:lpwstr>
  </property>
  <property fmtid="{D5CDD505-2E9C-101B-9397-08002B2CF9AE}" pid="3" name="Order">
    <vt:r8>2558500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</Properties>
</file>