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BF288AB" w:rsidR="0037367C" w:rsidRPr="0044507E" w:rsidRDefault="009B365C" w:rsidP="009B365C">
      <w:pPr>
        <w:spacing w:line="360" w:lineRule="exact"/>
        <w:ind w:rightChars="100" w:right="210"/>
        <w:jc w:val="right"/>
        <w:rPr>
          <w:rFonts w:ascii="ＭＳ 明朝" w:hAnsi="ＭＳ 明朝"/>
          <w:b/>
          <w:sz w:val="24"/>
        </w:rPr>
      </w:pPr>
      <w:r w:rsidRPr="0044507E">
        <w:rPr>
          <w:rFonts w:ascii="ＭＳ 明朝" w:hAnsi="ＭＳ 明朝" w:hint="eastAsia"/>
          <w:b/>
          <w:sz w:val="24"/>
        </w:rPr>
        <w:t>校</w:t>
      </w:r>
      <w:r w:rsidR="0044507E" w:rsidRPr="0044507E">
        <w:rPr>
          <w:rFonts w:ascii="ＭＳ 明朝" w:hAnsi="ＭＳ 明朝" w:hint="eastAsia"/>
          <w:b/>
          <w:sz w:val="24"/>
        </w:rPr>
        <w:t xml:space="preserve"> </w:t>
      </w:r>
      <w:r w:rsidRPr="0044507E">
        <w:rPr>
          <w:rFonts w:ascii="ＭＳ 明朝" w:hAnsi="ＭＳ 明朝" w:hint="eastAsia"/>
          <w:b/>
          <w:sz w:val="24"/>
        </w:rPr>
        <w:t>長</w:t>
      </w:r>
      <w:r w:rsidR="0078015C" w:rsidRPr="0044507E">
        <w:rPr>
          <w:rFonts w:ascii="ＭＳ 明朝" w:hAnsi="ＭＳ 明朝" w:cs="ＭＳ 明朝"/>
          <w:b/>
          <w:bCs/>
          <w:sz w:val="24"/>
        </w:rPr>
        <w:t xml:space="preserve">　田中</w:t>
      </w:r>
      <w:r w:rsidR="0078015C" w:rsidRPr="0044507E">
        <w:rPr>
          <w:rFonts w:ascii="ＭＳ 明朝" w:hAnsi="ＭＳ 明朝" w:cs="ＭＳ 明朝" w:hint="eastAsia"/>
          <w:b/>
          <w:bCs/>
          <w:sz w:val="24"/>
        </w:rPr>
        <w:t xml:space="preserve"> </w:t>
      </w:r>
      <w:r w:rsidR="0078015C" w:rsidRPr="0044507E">
        <w:rPr>
          <w:rFonts w:ascii="ＭＳ 明朝" w:hAnsi="ＭＳ 明朝" w:cs="ＭＳ 明朝"/>
          <w:b/>
          <w:bCs/>
          <w:sz w:val="24"/>
        </w:rPr>
        <w:t>愛子</w:t>
      </w:r>
    </w:p>
    <w:p w14:paraId="2CFFB305" w14:textId="4D357022" w:rsidR="00A920A8" w:rsidRPr="0044507E" w:rsidRDefault="00C54F82" w:rsidP="009B365C">
      <w:pPr>
        <w:spacing w:line="360" w:lineRule="exact"/>
        <w:ind w:rightChars="-326" w:right="-685"/>
        <w:jc w:val="center"/>
        <w:rPr>
          <w:rFonts w:ascii="ＭＳ ゴシック" w:eastAsia="ＭＳ ゴシック" w:hAnsi="ＭＳ ゴシック"/>
          <w:b/>
          <w:sz w:val="32"/>
          <w:szCs w:val="32"/>
        </w:rPr>
      </w:pPr>
      <w:r w:rsidRPr="0044507E">
        <w:rPr>
          <w:rFonts w:ascii="ＭＳ ゴシック" w:eastAsia="ＭＳ ゴシック" w:hAnsi="ＭＳ ゴシック" w:hint="eastAsia"/>
          <w:b/>
          <w:sz w:val="32"/>
          <w:szCs w:val="32"/>
        </w:rPr>
        <w:t>令和</w:t>
      </w:r>
      <w:r w:rsidR="0038356A" w:rsidRPr="0044507E">
        <w:rPr>
          <w:rFonts w:ascii="ＭＳ ゴシック" w:eastAsia="ＭＳ ゴシック" w:hAnsi="ＭＳ ゴシック" w:hint="eastAsia"/>
          <w:b/>
          <w:sz w:val="32"/>
          <w:szCs w:val="32"/>
        </w:rPr>
        <w:t>８</w:t>
      </w:r>
      <w:r w:rsidR="00361497" w:rsidRPr="0044507E">
        <w:rPr>
          <w:rFonts w:ascii="ＭＳ ゴシック" w:eastAsia="ＭＳ ゴシック" w:hAnsi="ＭＳ ゴシック" w:hint="eastAsia"/>
          <w:b/>
          <w:sz w:val="32"/>
          <w:szCs w:val="32"/>
        </w:rPr>
        <w:t xml:space="preserve">年度　</w:t>
      </w:r>
      <w:r w:rsidR="009B365C" w:rsidRPr="0044507E">
        <w:rPr>
          <w:rFonts w:ascii="ＭＳ ゴシック" w:eastAsia="ＭＳ ゴシック" w:hAnsi="ＭＳ ゴシック" w:hint="eastAsia"/>
          <w:b/>
          <w:sz w:val="32"/>
          <w:szCs w:val="32"/>
        </w:rPr>
        <w:t>学校経営</w:t>
      </w:r>
      <w:r w:rsidR="00A920A8" w:rsidRPr="0044507E">
        <w:rPr>
          <w:rFonts w:ascii="ＭＳ ゴシック" w:eastAsia="ＭＳ ゴシック" w:hAnsi="ＭＳ ゴシック" w:hint="eastAsia"/>
          <w:b/>
          <w:sz w:val="32"/>
          <w:szCs w:val="32"/>
        </w:rPr>
        <w:t>計画及び</w:t>
      </w:r>
      <w:r w:rsidR="00225A63" w:rsidRPr="0044507E">
        <w:rPr>
          <w:rFonts w:ascii="ＭＳ ゴシック" w:eastAsia="ＭＳ ゴシック" w:hAnsi="ＭＳ ゴシック" w:hint="eastAsia"/>
          <w:b/>
          <w:sz w:val="32"/>
          <w:szCs w:val="32"/>
        </w:rPr>
        <w:t>学校</w:t>
      </w:r>
      <w:r w:rsidR="00A920A8" w:rsidRPr="0044507E">
        <w:rPr>
          <w:rFonts w:ascii="ＭＳ ゴシック" w:eastAsia="ＭＳ ゴシック" w:hAnsi="ＭＳ ゴシック" w:hint="eastAsia"/>
          <w:b/>
          <w:sz w:val="32"/>
          <w:szCs w:val="32"/>
        </w:rPr>
        <w:t>評価</w:t>
      </w:r>
    </w:p>
    <w:p w14:paraId="6883A3F3" w14:textId="77777777" w:rsidR="000F7917" w:rsidRPr="0044507E" w:rsidRDefault="005846E8" w:rsidP="004245A1">
      <w:pPr>
        <w:spacing w:line="300" w:lineRule="exact"/>
        <w:ind w:hanging="187"/>
        <w:jc w:val="left"/>
        <w:rPr>
          <w:rFonts w:ascii="ＭＳ ゴシック" w:eastAsia="ＭＳ ゴシック" w:hAnsi="ＭＳ ゴシック"/>
          <w:szCs w:val="21"/>
        </w:rPr>
      </w:pPr>
      <w:r w:rsidRPr="0044507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B40EFC" w:rsidRPr="0044507E" w14:paraId="36131417" w14:textId="77777777" w:rsidTr="00AB00E6">
        <w:trPr>
          <w:jc w:val="center"/>
        </w:trPr>
        <w:tc>
          <w:tcPr>
            <w:tcW w:w="14944" w:type="dxa"/>
            <w:tcMar>
              <w:top w:w="113" w:type="dxa"/>
              <w:left w:w="113" w:type="dxa"/>
              <w:bottom w:w="113" w:type="dxa"/>
              <w:right w:w="113" w:type="dxa"/>
            </w:tcMar>
          </w:tcPr>
          <w:p w14:paraId="41936C1C" w14:textId="77777777" w:rsidR="0078015C" w:rsidRPr="0044507E" w:rsidRDefault="0078015C" w:rsidP="00C6752B">
            <w:pPr>
              <w:pStyle w:val="aa"/>
              <w:numPr>
                <w:ilvl w:val="0"/>
                <w:numId w:val="17"/>
              </w:numPr>
              <w:spacing w:line="276" w:lineRule="auto"/>
              <w:ind w:leftChars="0"/>
              <w:rPr>
                <w:rFonts w:ascii="ＭＳ Ｐ明朝" w:eastAsia="ＭＳ Ｐ明朝" w:hAnsi="ＭＳ Ｐ明朝"/>
                <w:sz w:val="20"/>
                <w:szCs w:val="20"/>
              </w:rPr>
            </w:pPr>
            <w:r w:rsidRPr="0044507E">
              <w:rPr>
                <w:rFonts w:ascii="ＭＳ Ｐ明朝" w:eastAsia="ＭＳ Ｐ明朝" w:hAnsi="ＭＳ Ｐ明朝" w:hint="eastAsia"/>
                <w:szCs w:val="21"/>
              </w:rPr>
              <w:t>大阪府内で初の教育系専門学科である教育文理学科（単科）を有する高校として、高い志を持ち、次世代の大阪を創生する人材を育成する。</w:t>
            </w:r>
          </w:p>
          <w:p w14:paraId="0707C06C" w14:textId="0B57DFE1" w:rsidR="00B40EFC" w:rsidRPr="0044507E" w:rsidRDefault="0078015C" w:rsidP="00C6752B">
            <w:pPr>
              <w:pStyle w:val="aa"/>
              <w:numPr>
                <w:ilvl w:val="0"/>
                <w:numId w:val="17"/>
              </w:numPr>
              <w:spacing w:line="276" w:lineRule="auto"/>
              <w:ind w:leftChars="0"/>
              <w:rPr>
                <w:rFonts w:ascii="ＭＳ Ｐ明朝" w:eastAsia="ＭＳ Ｐ明朝" w:hAnsi="ＭＳ Ｐ明朝"/>
                <w:sz w:val="20"/>
                <w:szCs w:val="20"/>
              </w:rPr>
            </w:pPr>
            <w:r w:rsidRPr="0044507E">
              <w:rPr>
                <w:rFonts w:ascii="ＭＳ Ｐ明朝" w:eastAsia="ＭＳ Ｐ明朝" w:hAnsi="ＭＳ Ｐ明朝" w:hint="eastAsia"/>
                <w:szCs w:val="21"/>
              </w:rPr>
              <w:t>主体的に学ぶ力、コミュニケーション力、課題解決力、情報活用能力、未来を切り拓く</w:t>
            </w:r>
            <w:r w:rsidR="00DF6CC9" w:rsidRPr="0044507E">
              <w:rPr>
                <w:rFonts w:ascii="ＭＳ Ｐ明朝" w:eastAsia="ＭＳ Ｐ明朝" w:hAnsi="ＭＳ Ｐ明朝" w:hint="eastAsia"/>
                <w:szCs w:val="21"/>
              </w:rPr>
              <w:t>創造力</w:t>
            </w:r>
            <w:r w:rsidRPr="0044507E">
              <w:rPr>
                <w:rFonts w:ascii="ＭＳ Ｐ明朝" w:eastAsia="ＭＳ Ｐ明朝" w:hAnsi="ＭＳ Ｐ明朝" w:hint="eastAsia"/>
                <w:szCs w:val="21"/>
              </w:rPr>
              <w:t>を育成</w:t>
            </w:r>
            <w:r w:rsidR="00EB4F6D" w:rsidRPr="0044507E">
              <w:rPr>
                <w:rFonts w:ascii="ＭＳ Ｐ明朝" w:eastAsia="ＭＳ Ｐ明朝" w:hAnsi="ＭＳ Ｐ明朝" w:hint="eastAsia"/>
                <w:szCs w:val="21"/>
              </w:rPr>
              <w:t>し、自律する生徒を育成</w:t>
            </w:r>
            <w:r w:rsidRPr="0044507E">
              <w:rPr>
                <w:rFonts w:ascii="ＭＳ Ｐ明朝" w:eastAsia="ＭＳ Ｐ明朝" w:hAnsi="ＭＳ Ｐ明朝" w:hint="eastAsia"/>
                <w:szCs w:val="21"/>
              </w:rPr>
              <w:t>する。</w:t>
            </w:r>
          </w:p>
          <w:p w14:paraId="11D867CE" w14:textId="0FBAA990" w:rsidR="00201A51" w:rsidRPr="0044507E" w:rsidRDefault="0078015C" w:rsidP="00C6752B">
            <w:pPr>
              <w:pStyle w:val="aa"/>
              <w:numPr>
                <w:ilvl w:val="0"/>
                <w:numId w:val="17"/>
              </w:numPr>
              <w:spacing w:line="276" w:lineRule="auto"/>
              <w:ind w:leftChars="0"/>
              <w:rPr>
                <w:rFonts w:ascii="ＭＳ Ｐ明朝" w:eastAsia="ＭＳ Ｐ明朝" w:hAnsi="ＭＳ Ｐ明朝"/>
                <w:sz w:val="20"/>
                <w:szCs w:val="20"/>
              </w:rPr>
            </w:pPr>
            <w:r w:rsidRPr="0044507E">
              <w:rPr>
                <w:rFonts w:ascii="ＭＳ Ｐ明朝" w:eastAsia="ＭＳ Ｐ明朝" w:hAnsi="ＭＳ Ｐ明朝" w:hint="eastAsia"/>
                <w:szCs w:val="21"/>
              </w:rPr>
              <w:t>幼稚園や小学校、中学校などの教育機関における現場実習や地域・企業と連携した体験実践学習をおこなうとともに、対話や協働・体験を通して教育や英語、自然科学や情報といったそれぞれの分野で将来リーダーシップを育成・発揮できる探究活動の充実に取り組む。</w:t>
            </w:r>
          </w:p>
        </w:tc>
      </w:tr>
    </w:tbl>
    <w:p w14:paraId="14F6906C" w14:textId="77777777" w:rsidR="00324B67" w:rsidRPr="0044507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4507E" w:rsidRDefault="009B365C" w:rsidP="004245A1">
      <w:pPr>
        <w:spacing w:line="300" w:lineRule="exact"/>
        <w:ind w:hanging="187"/>
        <w:jc w:val="left"/>
        <w:rPr>
          <w:rFonts w:ascii="ＭＳ ゴシック" w:eastAsia="ＭＳ ゴシック" w:hAnsi="ＭＳ ゴシック"/>
          <w:szCs w:val="21"/>
        </w:rPr>
      </w:pPr>
      <w:r w:rsidRPr="0044507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B40EFC" w:rsidRPr="0044507E" w14:paraId="64B2F403" w14:textId="77777777" w:rsidTr="00AB00E6">
        <w:trPr>
          <w:jc w:val="center"/>
        </w:trPr>
        <w:tc>
          <w:tcPr>
            <w:tcW w:w="14944" w:type="dxa"/>
            <w:tcMar>
              <w:top w:w="113" w:type="dxa"/>
              <w:left w:w="113" w:type="dxa"/>
              <w:bottom w:w="113" w:type="dxa"/>
              <w:right w:w="113" w:type="dxa"/>
            </w:tcMar>
          </w:tcPr>
          <w:p w14:paraId="2094DEDA" w14:textId="6DB3427C" w:rsidR="00B1458B" w:rsidRPr="0044507E" w:rsidRDefault="004175AB" w:rsidP="00722979">
            <w:pPr>
              <w:pStyle w:val="aa"/>
              <w:numPr>
                <w:ilvl w:val="0"/>
                <w:numId w:val="18"/>
              </w:numPr>
              <w:ind w:leftChars="0"/>
              <w:rPr>
                <w:rFonts w:ascii="ＭＳ ゴシック" w:eastAsia="ＭＳ ゴシック" w:hAnsi="ＭＳ ゴシック" w:cs="ＭＳ 明朝"/>
                <w:sz w:val="20"/>
                <w:szCs w:val="20"/>
              </w:rPr>
            </w:pPr>
            <w:r w:rsidRPr="0044507E">
              <w:rPr>
                <w:rFonts w:ascii="ＭＳ ゴシック" w:eastAsia="ＭＳ ゴシック" w:hAnsi="ＭＳ ゴシック" w:cs="ＭＳ 明朝" w:hint="eastAsia"/>
                <w:sz w:val="20"/>
                <w:szCs w:val="20"/>
              </w:rPr>
              <w:t>「</w:t>
            </w:r>
            <w:r w:rsidR="00194444" w:rsidRPr="0044507E">
              <w:rPr>
                <w:rFonts w:ascii="ＭＳ ゴシック" w:eastAsia="ＭＳ ゴシック" w:hAnsi="ＭＳ ゴシック" w:cs="ＭＳ 明朝" w:hint="eastAsia"/>
                <w:sz w:val="20"/>
                <w:szCs w:val="20"/>
              </w:rPr>
              <w:t>自らの問いを持って学び</w:t>
            </w:r>
            <w:r w:rsidR="00BE13E4" w:rsidRPr="0044507E">
              <w:rPr>
                <w:rFonts w:ascii="ＭＳ ゴシック" w:eastAsia="ＭＳ ゴシック" w:hAnsi="ＭＳ ゴシック" w:cs="ＭＳ 明朝" w:hint="eastAsia"/>
                <w:sz w:val="20"/>
                <w:szCs w:val="20"/>
              </w:rPr>
              <w:t>、科学的</w:t>
            </w:r>
            <w:r w:rsidR="006A4C6A" w:rsidRPr="0044507E">
              <w:rPr>
                <w:rFonts w:ascii="ＭＳ ゴシック" w:eastAsia="ＭＳ ゴシック" w:hAnsi="ＭＳ ゴシック" w:cs="ＭＳ 明朝" w:hint="eastAsia"/>
                <w:sz w:val="20"/>
                <w:szCs w:val="20"/>
              </w:rPr>
              <w:t>・論理的</w:t>
            </w:r>
            <w:r w:rsidRPr="0044507E">
              <w:rPr>
                <w:rFonts w:ascii="ＭＳ ゴシック" w:eastAsia="ＭＳ ゴシック" w:hAnsi="ＭＳ ゴシック" w:cs="ＭＳ 明朝" w:hint="eastAsia"/>
                <w:sz w:val="20"/>
                <w:szCs w:val="20"/>
              </w:rPr>
              <w:t>にアプローチすることで</w:t>
            </w:r>
            <w:r w:rsidR="00A42188" w:rsidRPr="0044507E">
              <w:rPr>
                <w:rFonts w:ascii="ＭＳ ゴシック" w:eastAsia="ＭＳ ゴシック" w:hAnsi="ＭＳ ゴシック" w:cs="ＭＳ 明朝" w:hint="eastAsia"/>
                <w:sz w:val="20"/>
                <w:szCs w:val="20"/>
              </w:rPr>
              <w:t>、</w:t>
            </w:r>
            <w:r w:rsidRPr="0044507E">
              <w:rPr>
                <w:rFonts w:ascii="ＭＳ ゴシック" w:eastAsia="ＭＳ ゴシック" w:hAnsi="ＭＳ ゴシック" w:cs="ＭＳ 明朝" w:hint="eastAsia"/>
                <w:sz w:val="20"/>
                <w:szCs w:val="20"/>
              </w:rPr>
              <w:t>解決につなげる力」の育成</w:t>
            </w:r>
          </w:p>
          <w:p w14:paraId="03B9BB20" w14:textId="463A6E6C" w:rsidR="004175AB" w:rsidRPr="0044507E" w:rsidRDefault="00ED0B73" w:rsidP="00194444">
            <w:pPr>
              <w:pStyle w:val="aa"/>
              <w:numPr>
                <w:ilvl w:val="0"/>
                <w:numId w:val="24"/>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BE13E4" w:rsidRPr="0044507E">
              <w:rPr>
                <w:rFonts w:ascii="ＭＳ Ｐ明朝" w:eastAsia="ＭＳ Ｐ明朝" w:hAnsi="ＭＳ Ｐ明朝" w:hint="eastAsia"/>
                <w:sz w:val="20"/>
                <w:szCs w:val="20"/>
              </w:rPr>
              <w:t>探究的な学び</w:t>
            </w:r>
            <w:r w:rsidR="004175AB" w:rsidRPr="0044507E">
              <w:rPr>
                <w:rFonts w:ascii="ＭＳ Ｐ明朝" w:eastAsia="ＭＳ Ｐ明朝" w:hAnsi="ＭＳ Ｐ明朝" w:hint="eastAsia"/>
                <w:sz w:val="20"/>
                <w:szCs w:val="20"/>
              </w:rPr>
              <w:t>を</w:t>
            </w:r>
            <w:r w:rsidR="00194444" w:rsidRPr="0044507E">
              <w:rPr>
                <w:rFonts w:ascii="ＭＳ Ｐ明朝" w:eastAsia="ＭＳ Ｐ明朝" w:hAnsi="ＭＳ Ｐ明朝" w:hint="eastAsia"/>
                <w:sz w:val="20"/>
                <w:szCs w:val="20"/>
              </w:rPr>
              <w:t>通じて</w:t>
            </w:r>
            <w:r w:rsidR="004175AB" w:rsidRPr="0044507E">
              <w:rPr>
                <w:rFonts w:ascii="ＭＳ Ｐ明朝" w:eastAsia="ＭＳ Ｐ明朝" w:hAnsi="ＭＳ Ｐ明朝" w:hint="eastAsia"/>
                <w:sz w:val="20"/>
                <w:szCs w:val="20"/>
              </w:rPr>
              <w:t>、</w:t>
            </w:r>
            <w:r w:rsidR="00EB4F6D" w:rsidRPr="0044507E">
              <w:rPr>
                <w:rFonts w:ascii="ＭＳ Ｐ明朝" w:eastAsia="ＭＳ Ｐ明朝" w:hAnsi="ＭＳ Ｐ明朝" w:hint="eastAsia"/>
                <w:sz w:val="20"/>
                <w:szCs w:val="20"/>
              </w:rPr>
              <w:t>主体的・対話的な授業づくりを学校全体で推進し、</w:t>
            </w:r>
            <w:r w:rsidR="00BE13E4" w:rsidRPr="0044507E">
              <w:rPr>
                <w:rFonts w:ascii="ＭＳ Ｐ明朝" w:eastAsia="ＭＳ Ｐ明朝" w:hAnsi="ＭＳ Ｐ明朝" w:hint="eastAsia"/>
                <w:sz w:val="20"/>
                <w:szCs w:val="20"/>
              </w:rPr>
              <w:t>生徒の</w:t>
            </w:r>
            <w:r w:rsidR="004175AB" w:rsidRPr="0044507E">
              <w:rPr>
                <w:rFonts w:ascii="ＭＳ Ｐ明朝" w:eastAsia="ＭＳ Ｐ明朝" w:hAnsi="ＭＳ Ｐ明朝" w:cs="ＭＳ ゴシック" w:hint="eastAsia"/>
                <w:sz w:val="20"/>
                <w:szCs w:val="20"/>
              </w:rPr>
              <w:t>学ぶ意欲を高め</w:t>
            </w:r>
            <w:r w:rsidR="002C18A7" w:rsidRPr="0044507E">
              <w:rPr>
                <w:rFonts w:ascii="ＭＳ Ｐ明朝" w:eastAsia="ＭＳ Ｐ明朝" w:hAnsi="ＭＳ Ｐ明朝" w:cs="ＭＳ ゴシック" w:hint="eastAsia"/>
                <w:sz w:val="20"/>
                <w:szCs w:val="20"/>
              </w:rPr>
              <w:t>、</w:t>
            </w:r>
            <w:r w:rsidR="00C20CC4" w:rsidRPr="0044507E">
              <w:rPr>
                <w:rFonts w:ascii="ＭＳ Ｐ明朝" w:eastAsia="ＭＳ Ｐ明朝" w:hAnsi="ＭＳ Ｐ明朝" w:cs="ＭＳ ゴシック" w:hint="eastAsia"/>
                <w:sz w:val="20"/>
                <w:szCs w:val="20"/>
              </w:rPr>
              <w:t>自ら</w:t>
            </w:r>
            <w:r w:rsidR="00910799" w:rsidRPr="0044507E">
              <w:rPr>
                <w:rFonts w:ascii="ＭＳ Ｐ明朝" w:eastAsia="ＭＳ Ｐ明朝" w:hAnsi="ＭＳ Ｐ明朝" w:cs="ＭＳ ゴシック" w:hint="eastAsia"/>
                <w:sz w:val="20"/>
                <w:szCs w:val="20"/>
              </w:rPr>
              <w:t>学び</w:t>
            </w:r>
            <w:r w:rsidR="00C20CC4" w:rsidRPr="0044507E">
              <w:rPr>
                <w:rFonts w:ascii="ＭＳ Ｐ明朝" w:eastAsia="ＭＳ Ｐ明朝" w:hAnsi="ＭＳ Ｐ明朝" w:cs="ＭＳ ゴシック" w:hint="eastAsia"/>
                <w:sz w:val="20"/>
                <w:szCs w:val="20"/>
              </w:rPr>
              <w:t>続ける姿勢を育成する</w:t>
            </w:r>
            <w:r w:rsidR="004175AB" w:rsidRPr="0044507E">
              <w:rPr>
                <w:rFonts w:ascii="ＭＳ Ｐ明朝" w:eastAsia="ＭＳ Ｐ明朝" w:hAnsi="ＭＳ Ｐ明朝" w:cs="ＭＳ ゴシック" w:hint="eastAsia"/>
                <w:sz w:val="20"/>
                <w:szCs w:val="20"/>
              </w:rPr>
              <w:t>。</w:t>
            </w:r>
          </w:p>
          <w:p w14:paraId="3DCC51CE" w14:textId="77777777" w:rsidR="00BE13E4" w:rsidRPr="0044507E" w:rsidRDefault="00BE13E4" w:rsidP="00194444">
            <w:pPr>
              <w:pStyle w:val="ab"/>
              <w:ind w:left="420" w:firstLineChars="112" w:firstLine="224"/>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ア　</w:t>
            </w:r>
            <w:r w:rsidRPr="0044507E">
              <w:rPr>
                <w:rFonts w:ascii="ＭＳ Ｐ明朝" w:eastAsia="ＭＳ Ｐ明朝" w:hAnsi="ＭＳ Ｐ明朝" w:cs="ＭＳ 明朝" w:hint="eastAsia"/>
                <w:sz w:val="20"/>
                <w:szCs w:val="20"/>
              </w:rPr>
              <w:t xml:space="preserve">　授業において、問いをもって学ぶことで当事者意識を持ち、自らの意見を形成し、多様な他者との対話を通じて最適解を導く。　</w:t>
            </w:r>
          </w:p>
          <w:p w14:paraId="626B17D0" w14:textId="50549CB3" w:rsidR="00BE13E4" w:rsidRPr="0044507E" w:rsidRDefault="00BE13E4" w:rsidP="00DA5080">
            <w:pPr>
              <w:pStyle w:val="ab"/>
              <w:ind w:left="420" w:firstLineChars="212" w:firstLine="424"/>
              <w:rPr>
                <w:rFonts w:ascii="ＭＳ Ｐ明朝" w:eastAsia="ＭＳ Ｐ明朝" w:hAnsi="ＭＳ Ｐ明朝" w:cs="ＭＳ 明朝"/>
                <w:color w:val="auto"/>
                <w:sz w:val="20"/>
                <w:szCs w:val="20"/>
              </w:rPr>
            </w:pPr>
            <w:r w:rsidRPr="0044507E">
              <w:rPr>
                <w:rFonts w:ascii="ＭＳ Ｐ明朝" w:eastAsia="ＭＳ Ｐ明朝" w:hAnsi="ＭＳ Ｐ明朝" w:hint="eastAsia"/>
                <w:color w:val="auto"/>
                <w:sz w:val="20"/>
                <w:szCs w:val="20"/>
              </w:rPr>
              <w:t>※</w:t>
            </w:r>
            <w:r w:rsidR="00DA5080" w:rsidRPr="0044507E">
              <w:rPr>
                <w:rFonts w:ascii="ＭＳ Ｐ明朝" w:eastAsia="ＭＳ Ｐ明朝" w:hAnsi="ＭＳ Ｐ明朝" w:hint="eastAsia"/>
                <w:color w:val="auto"/>
                <w:sz w:val="20"/>
                <w:szCs w:val="20"/>
              </w:rPr>
              <w:t xml:space="preserve">　</w:t>
            </w:r>
            <w:r w:rsidRPr="0044507E">
              <w:rPr>
                <w:rFonts w:ascii="ＭＳ Ｐ明朝" w:eastAsia="ＭＳ Ｐ明朝" w:hAnsi="ＭＳ Ｐ明朝" w:cs="ＭＳ 明朝" w:hint="eastAsia"/>
                <w:color w:val="auto"/>
                <w:sz w:val="20"/>
                <w:szCs w:val="20"/>
              </w:rPr>
              <w:t>生徒向け学校教育自己診断における「教育活動を通じて、コミュニケーション能力やプレゼンテーション能力が身についた。」の肯定的回答率90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以上を維持。</w:t>
            </w:r>
          </w:p>
          <w:p w14:paraId="417D6772" w14:textId="2E520FA7" w:rsidR="00BE13E4" w:rsidRPr="0044507E" w:rsidRDefault="00BE13E4" w:rsidP="006C18CA">
            <w:pPr>
              <w:pStyle w:val="ab"/>
              <w:ind w:left="420" w:firstLineChars="300" w:firstLine="600"/>
              <w:rPr>
                <w:rFonts w:ascii="ＭＳ Ｐ明朝" w:eastAsia="ＭＳ Ｐ明朝" w:hAnsi="ＭＳ Ｐ明朝" w:cs="ＭＳ 明朝"/>
                <w:color w:val="auto"/>
                <w:sz w:val="20"/>
                <w:szCs w:val="20"/>
              </w:rPr>
            </w:pPr>
            <w:r w:rsidRPr="0044507E">
              <w:rPr>
                <w:rFonts w:ascii="ＭＳ Ｐ明朝" w:eastAsia="ＭＳ Ｐ明朝" w:hAnsi="ＭＳ Ｐ明朝" w:cs="ＭＳ 明朝"/>
                <w:color w:val="auto"/>
                <w:sz w:val="20"/>
                <w:szCs w:val="20"/>
              </w:rPr>
              <w:t>（</w:t>
            </w:r>
            <w:r w:rsidR="00991E1A" w:rsidRPr="0044507E">
              <w:rPr>
                <w:rFonts w:ascii="ＭＳ Ｐ明朝" w:eastAsia="ＭＳ Ｐ明朝" w:hAnsi="ＭＳ Ｐ明朝" w:cs="ＭＳ 明朝"/>
                <w:color w:val="auto"/>
                <w:sz w:val="20"/>
                <w:szCs w:val="20"/>
              </w:rPr>
              <w:t>R５</w:t>
            </w:r>
            <w:r w:rsidRPr="0044507E">
              <w:rPr>
                <w:rFonts w:ascii="ＭＳ Ｐ明朝" w:eastAsia="ＭＳ Ｐ明朝" w:hAnsi="ＭＳ Ｐ明朝" w:cs="ＭＳ 明朝"/>
                <w:color w:val="auto"/>
                <w:sz w:val="20"/>
                <w:szCs w:val="20"/>
              </w:rPr>
              <w:t>:93</w:t>
            </w:r>
            <w:r w:rsidR="00BF74D0"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color w:val="auto"/>
                <w:sz w:val="20"/>
                <w:szCs w:val="20"/>
              </w:rPr>
              <w:t xml:space="preserve">　</w:t>
            </w:r>
            <w:r w:rsidR="00991E1A" w:rsidRPr="0044507E">
              <w:rPr>
                <w:rFonts w:ascii="ＭＳ Ｐ明朝" w:eastAsia="ＭＳ Ｐ明朝" w:hAnsi="ＭＳ Ｐ明朝" w:cs="ＭＳ 明朝"/>
                <w:color w:val="auto"/>
                <w:sz w:val="20"/>
                <w:szCs w:val="20"/>
              </w:rPr>
              <w:t>R６</w:t>
            </w:r>
            <w:r w:rsidRPr="0044507E">
              <w:rPr>
                <w:rFonts w:ascii="ＭＳ Ｐ明朝" w:eastAsia="ＭＳ Ｐ明朝" w:hAnsi="ＭＳ Ｐ明朝"/>
                <w:color w:val="auto"/>
                <w:sz w:val="20"/>
                <w:szCs w:val="20"/>
              </w:rPr>
              <w:t>：94</w:t>
            </w:r>
            <w:r w:rsidR="00E37A7A" w:rsidRPr="0044507E">
              <w:rPr>
                <w:rFonts w:ascii="ＭＳ Ｐ明朝" w:eastAsia="ＭＳ Ｐ明朝" w:hAnsi="ＭＳ Ｐ明朝"/>
                <w:color w:val="auto"/>
                <w:sz w:val="20"/>
                <w:szCs w:val="20"/>
              </w:rPr>
              <w:t>％</w:t>
            </w:r>
            <w:r w:rsidRPr="0044507E">
              <w:rPr>
                <w:rFonts w:ascii="ＭＳ Ｐ明朝" w:eastAsia="ＭＳ Ｐ明朝" w:hAnsi="ＭＳ Ｐ明朝" w:hint="eastAsia"/>
                <w:color w:val="auto"/>
                <w:sz w:val="20"/>
                <w:szCs w:val="20"/>
              </w:rPr>
              <w:t xml:space="preserve">　</w:t>
            </w:r>
            <w:r w:rsidR="00991E1A" w:rsidRPr="0044507E">
              <w:rPr>
                <w:rFonts w:ascii="ＭＳ Ｐ明朝" w:eastAsia="ＭＳ Ｐ明朝" w:hAnsi="ＭＳ Ｐ明朝" w:hint="eastAsia"/>
                <w:color w:val="auto"/>
                <w:sz w:val="20"/>
                <w:szCs w:val="20"/>
              </w:rPr>
              <w:t>R７</w:t>
            </w:r>
            <w:r w:rsidRPr="0044507E">
              <w:rPr>
                <w:rFonts w:ascii="ＭＳ Ｐ明朝" w:eastAsia="ＭＳ Ｐ明朝" w:hAnsi="ＭＳ Ｐ明朝" w:hint="eastAsia"/>
                <w:color w:val="auto"/>
                <w:sz w:val="20"/>
                <w:szCs w:val="20"/>
              </w:rPr>
              <w:t>:96</w:t>
            </w:r>
            <w:r w:rsidR="00E37A7A" w:rsidRPr="0044507E">
              <w:rPr>
                <w:rFonts w:ascii="ＭＳ Ｐ明朝" w:eastAsia="ＭＳ Ｐ明朝" w:hAnsi="ＭＳ Ｐ明朝" w:hint="eastAsia"/>
                <w:color w:val="auto"/>
                <w:sz w:val="20"/>
                <w:szCs w:val="20"/>
              </w:rPr>
              <w:t>％</w:t>
            </w:r>
            <w:r w:rsidRPr="0044507E">
              <w:rPr>
                <w:rFonts w:ascii="ＭＳ Ｐ明朝" w:eastAsia="ＭＳ Ｐ明朝" w:hAnsi="ＭＳ Ｐ明朝" w:cs="ＭＳ 明朝"/>
                <w:color w:val="auto"/>
                <w:sz w:val="20"/>
                <w:szCs w:val="20"/>
              </w:rPr>
              <w:t>）</w:t>
            </w:r>
          </w:p>
          <w:p w14:paraId="79296ACE" w14:textId="6E9D6089" w:rsidR="00BE13E4" w:rsidRPr="0044507E" w:rsidRDefault="006C18CA" w:rsidP="00194444">
            <w:pPr>
              <w:pStyle w:val="aa"/>
              <w:numPr>
                <w:ilvl w:val="0"/>
                <w:numId w:val="24"/>
              </w:numPr>
              <w:ind w:leftChars="0" w:firstLine="79"/>
              <w:rPr>
                <w:rFonts w:ascii="ＭＳ Ｐ明朝" w:eastAsia="ＭＳ Ｐ明朝" w:hAnsi="ＭＳ Ｐ明朝"/>
                <w:sz w:val="20"/>
                <w:szCs w:val="20"/>
              </w:rPr>
            </w:pPr>
            <w:r w:rsidRPr="0044507E">
              <w:rPr>
                <w:rFonts w:ascii="ＭＳ Ｐ明朝" w:eastAsia="ＭＳ Ｐ明朝" w:hAnsi="ＭＳ Ｐ明朝" w:hint="eastAsia"/>
                <w:sz w:val="20"/>
                <w:szCs w:val="20"/>
              </w:rPr>
              <w:t xml:space="preserve">　</w:t>
            </w:r>
            <w:r w:rsidR="00BE13E4" w:rsidRPr="0044507E">
              <w:rPr>
                <w:rFonts w:ascii="ＭＳ Ｐ明朝" w:eastAsia="ＭＳ Ｐ明朝" w:hAnsi="ＭＳ Ｐ明朝" w:hint="eastAsia"/>
                <w:sz w:val="20"/>
                <w:szCs w:val="20"/>
              </w:rPr>
              <w:t>コミュニケーション能力、情報活用能力、問題解決能力、未来を切り拓く創造力、並びに情報リテラシーを教科横断的な視点に基づき育成する。</w:t>
            </w:r>
          </w:p>
          <w:p w14:paraId="5B984628" w14:textId="77777777" w:rsidR="00670232" w:rsidRPr="0044507E" w:rsidRDefault="00BE13E4" w:rsidP="00670232">
            <w:pPr>
              <w:ind w:left="420" w:firstLineChars="100" w:firstLine="2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　　探究活動において、STEAMの視点を持ち、「好き」を育み、「得意」を伸ばしながら、それらを原動力として学び全体へ広げる。</w:t>
            </w:r>
          </w:p>
          <w:p w14:paraId="4719A914" w14:textId="2A025102" w:rsidR="00670232" w:rsidRPr="0044507E" w:rsidRDefault="00BE13E4" w:rsidP="00DA5080">
            <w:pPr>
              <w:ind w:left="420" w:firstLineChars="200" w:firstLine="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6C18CA" w:rsidRPr="0044507E">
              <w:rPr>
                <w:rFonts w:ascii="ＭＳ Ｐ明朝" w:eastAsia="ＭＳ Ｐ明朝" w:hAnsi="ＭＳ Ｐ明朝" w:cs="ＭＳ 明朝" w:hint="eastAsia"/>
                <w:sz w:val="20"/>
                <w:szCs w:val="20"/>
              </w:rPr>
              <w:t xml:space="preserve">　</w:t>
            </w:r>
            <w:r w:rsidRPr="0044507E">
              <w:rPr>
                <w:rFonts w:ascii="ＭＳ Ｐ明朝" w:eastAsia="ＭＳ Ｐ明朝" w:hAnsi="ＭＳ Ｐ明朝" w:cs="ＭＳ 明朝" w:hint="eastAsia"/>
                <w:sz w:val="20"/>
                <w:szCs w:val="20"/>
              </w:rPr>
              <w:t>生徒向け学校教育自己診断における「「教育探究」等の探究活動において、主体的に参加し、目的意識をもって取り組むことができている」</w:t>
            </w:r>
            <w:r w:rsidR="00194444" w:rsidRPr="0044507E">
              <w:rPr>
                <w:rFonts w:ascii="ＭＳ Ｐ明朝" w:eastAsia="ＭＳ Ｐ明朝" w:hAnsi="ＭＳ Ｐ明朝" w:cs="ＭＳ 明朝" w:hint="eastAsia"/>
                <w:sz w:val="20"/>
                <w:szCs w:val="20"/>
              </w:rPr>
              <w:t>の肯定的回答90</w:t>
            </w:r>
            <w:r w:rsidR="00E37A7A" w:rsidRPr="0044507E">
              <w:rPr>
                <w:rFonts w:ascii="ＭＳ Ｐ明朝" w:eastAsia="ＭＳ Ｐ明朝" w:hAnsi="ＭＳ Ｐ明朝" w:cs="ＭＳ 明朝" w:hint="eastAsia"/>
                <w:sz w:val="20"/>
                <w:szCs w:val="20"/>
              </w:rPr>
              <w:t>％</w:t>
            </w:r>
            <w:r w:rsidR="00194444" w:rsidRPr="0044507E">
              <w:rPr>
                <w:rFonts w:ascii="ＭＳ Ｐ明朝" w:eastAsia="ＭＳ Ｐ明朝" w:hAnsi="ＭＳ Ｐ明朝" w:cs="ＭＳ 明朝" w:hint="eastAsia"/>
                <w:sz w:val="20"/>
                <w:szCs w:val="20"/>
              </w:rPr>
              <w:t>以上</w:t>
            </w:r>
            <w:r w:rsidR="00670232" w:rsidRPr="0044507E">
              <w:rPr>
                <w:rFonts w:ascii="ＭＳ Ｐ明朝" w:eastAsia="ＭＳ Ｐ明朝" w:hAnsi="ＭＳ Ｐ明朝" w:cs="ＭＳ 明朝" w:hint="eastAsia"/>
                <w:sz w:val="20"/>
                <w:szCs w:val="20"/>
              </w:rPr>
              <w:t xml:space="preserve">　</w:t>
            </w:r>
          </w:p>
          <w:p w14:paraId="46745EAD" w14:textId="28A4FC5C" w:rsidR="00BE13E4" w:rsidRPr="0044507E" w:rsidRDefault="00194444" w:rsidP="00670232">
            <w:pPr>
              <w:ind w:left="420" w:firstLineChars="300" w:firstLine="6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を維持。</w:t>
            </w:r>
            <w:r w:rsidR="00BE13E4" w:rsidRPr="0044507E">
              <w:rPr>
                <w:rFonts w:ascii="ＭＳ Ｐ明朝" w:eastAsia="ＭＳ Ｐ明朝" w:hAnsi="ＭＳ Ｐ明朝" w:cs="ＭＳ 明朝" w:hint="eastAsia"/>
                <w:sz w:val="20"/>
                <w:szCs w:val="20"/>
              </w:rPr>
              <w:t>（</w:t>
            </w:r>
            <w:r w:rsidR="00991E1A" w:rsidRPr="0044507E">
              <w:rPr>
                <w:rFonts w:ascii="ＭＳ Ｐ明朝" w:eastAsia="ＭＳ Ｐ明朝" w:hAnsi="ＭＳ Ｐ明朝" w:cs="ＭＳ 明朝"/>
                <w:sz w:val="20"/>
                <w:szCs w:val="20"/>
              </w:rPr>
              <w:t>R６</w:t>
            </w:r>
            <w:r w:rsidR="00A42693" w:rsidRPr="0044507E">
              <w:rPr>
                <w:rFonts w:ascii="ＭＳ Ｐ明朝" w:eastAsia="ＭＳ Ｐ明朝" w:hAnsi="ＭＳ Ｐ明朝"/>
                <w:sz w:val="20"/>
                <w:szCs w:val="20"/>
              </w:rPr>
              <w:t>：9</w:t>
            </w:r>
            <w:r w:rsidR="00A42693" w:rsidRPr="0044507E">
              <w:rPr>
                <w:rFonts w:ascii="ＭＳ Ｐ明朝" w:eastAsia="ＭＳ Ｐ明朝" w:hAnsi="ＭＳ Ｐ明朝" w:hint="eastAsia"/>
                <w:sz w:val="20"/>
                <w:szCs w:val="20"/>
              </w:rPr>
              <w:t>3</w:t>
            </w:r>
            <w:r w:rsidR="00E37A7A" w:rsidRPr="0044507E">
              <w:rPr>
                <w:rFonts w:ascii="ＭＳ Ｐ明朝" w:eastAsia="ＭＳ Ｐ明朝" w:hAnsi="ＭＳ Ｐ明朝"/>
                <w:sz w:val="20"/>
                <w:szCs w:val="20"/>
              </w:rPr>
              <w:t>％</w:t>
            </w:r>
            <w:r w:rsidR="00A42693" w:rsidRPr="0044507E">
              <w:rPr>
                <w:rFonts w:ascii="ＭＳ Ｐ明朝" w:eastAsia="ＭＳ Ｐ明朝" w:hAnsi="ＭＳ Ｐ明朝" w:hint="eastAsia"/>
                <w:sz w:val="20"/>
                <w:szCs w:val="20"/>
              </w:rPr>
              <w:t xml:space="preserve">　</w:t>
            </w:r>
            <w:r w:rsidR="00991E1A" w:rsidRPr="0044507E">
              <w:rPr>
                <w:rFonts w:ascii="ＭＳ Ｐ明朝" w:eastAsia="ＭＳ Ｐ明朝" w:hAnsi="ＭＳ Ｐ明朝" w:cs="ＭＳ 明朝" w:hint="eastAsia"/>
                <w:sz w:val="20"/>
                <w:szCs w:val="20"/>
              </w:rPr>
              <w:t>R７</w:t>
            </w:r>
            <w:r w:rsidR="00BE13E4" w:rsidRPr="0044507E">
              <w:rPr>
                <w:rFonts w:ascii="ＭＳ Ｐ明朝" w:eastAsia="ＭＳ Ｐ明朝" w:hAnsi="ＭＳ Ｐ明朝" w:cs="ＭＳ 明朝" w:hint="eastAsia"/>
                <w:sz w:val="20"/>
                <w:szCs w:val="20"/>
              </w:rPr>
              <w:t>：95</w:t>
            </w:r>
            <w:r w:rsidR="00E37A7A" w:rsidRPr="0044507E">
              <w:rPr>
                <w:rFonts w:ascii="ＭＳ Ｐ明朝" w:eastAsia="ＭＳ Ｐ明朝" w:hAnsi="ＭＳ Ｐ明朝" w:cs="ＭＳ 明朝" w:hint="eastAsia"/>
                <w:sz w:val="20"/>
                <w:szCs w:val="20"/>
              </w:rPr>
              <w:t>％</w:t>
            </w:r>
            <w:r w:rsidR="00BE13E4" w:rsidRPr="0044507E">
              <w:rPr>
                <w:rFonts w:ascii="ＭＳ Ｐ明朝" w:eastAsia="ＭＳ Ｐ明朝" w:hAnsi="ＭＳ Ｐ明朝" w:cs="ＭＳ 明朝" w:hint="eastAsia"/>
                <w:sz w:val="20"/>
                <w:szCs w:val="20"/>
              </w:rPr>
              <w:t xml:space="preserve">）　　</w:t>
            </w:r>
          </w:p>
          <w:p w14:paraId="59B59349" w14:textId="704F4B58" w:rsidR="004175AB" w:rsidRPr="0044507E" w:rsidRDefault="006C18CA" w:rsidP="00194444">
            <w:pPr>
              <w:pStyle w:val="ab"/>
              <w:numPr>
                <w:ilvl w:val="0"/>
                <w:numId w:val="24"/>
              </w:numPr>
              <w:ind w:firstLine="79"/>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　</w:t>
            </w:r>
            <w:r w:rsidR="004175AB" w:rsidRPr="0044507E">
              <w:rPr>
                <w:rFonts w:ascii="ＭＳ Ｐ明朝" w:eastAsia="ＭＳ Ｐ明朝" w:hAnsi="ＭＳ Ｐ明朝" w:hint="eastAsia"/>
                <w:color w:val="auto"/>
                <w:sz w:val="20"/>
                <w:szCs w:val="20"/>
              </w:rPr>
              <w:t>生徒が体系的・計画的に学習をすすめていけるよう</w:t>
            </w:r>
            <w:r w:rsidR="00A54247" w:rsidRPr="0044507E">
              <w:rPr>
                <w:rFonts w:ascii="ＭＳ Ｐ明朝" w:eastAsia="ＭＳ Ｐ明朝" w:hAnsi="ＭＳ Ｐ明朝" w:hint="eastAsia"/>
                <w:color w:val="auto"/>
                <w:sz w:val="20"/>
                <w:szCs w:val="20"/>
              </w:rPr>
              <w:t>、</w:t>
            </w:r>
            <w:r w:rsidR="004175AB" w:rsidRPr="0044507E">
              <w:rPr>
                <w:rFonts w:ascii="ＭＳ Ｐ明朝" w:eastAsia="ＭＳ Ｐ明朝" w:hAnsi="ＭＳ Ｐ明朝" w:hint="eastAsia"/>
                <w:color w:val="auto"/>
                <w:sz w:val="20"/>
                <w:szCs w:val="20"/>
              </w:rPr>
              <w:t>ＩＣＴの活用を充実させる環境づくり</w:t>
            </w:r>
            <w:r w:rsidR="000546FC" w:rsidRPr="0044507E">
              <w:rPr>
                <w:rFonts w:ascii="ＭＳ Ｐ明朝" w:eastAsia="ＭＳ Ｐ明朝" w:hAnsi="ＭＳ Ｐ明朝" w:hint="eastAsia"/>
                <w:color w:val="auto"/>
                <w:sz w:val="20"/>
                <w:szCs w:val="20"/>
              </w:rPr>
              <w:t>を推進する。</w:t>
            </w:r>
          </w:p>
          <w:p w14:paraId="25E03389" w14:textId="10DFADCC" w:rsidR="004175AB" w:rsidRPr="0044507E" w:rsidRDefault="004175AB" w:rsidP="00DA5080">
            <w:pPr>
              <w:pStyle w:val="ab"/>
              <w:ind w:left="420" w:firstLineChars="200" w:firstLine="400"/>
              <w:rPr>
                <w:rFonts w:ascii="ＭＳ Ｐ明朝" w:eastAsia="ＭＳ Ｐ明朝" w:hAnsi="ＭＳ Ｐ明朝" w:cs="ＭＳ 明朝"/>
                <w:color w:val="auto"/>
                <w:sz w:val="20"/>
                <w:szCs w:val="20"/>
              </w:rPr>
            </w:pPr>
            <w:r w:rsidRPr="0044507E">
              <w:rPr>
                <w:rFonts w:ascii="ＭＳ Ｐ明朝" w:eastAsia="ＭＳ Ｐ明朝" w:hAnsi="ＭＳ Ｐ明朝" w:hint="eastAsia"/>
                <w:color w:val="auto"/>
                <w:sz w:val="20"/>
                <w:szCs w:val="20"/>
              </w:rPr>
              <w:t>※</w:t>
            </w:r>
            <w:r w:rsidR="00DA5080" w:rsidRPr="0044507E">
              <w:rPr>
                <w:rFonts w:ascii="ＭＳ Ｐ明朝" w:eastAsia="ＭＳ Ｐ明朝" w:hAnsi="ＭＳ Ｐ明朝" w:hint="eastAsia"/>
                <w:color w:val="auto"/>
                <w:sz w:val="20"/>
                <w:szCs w:val="20"/>
              </w:rPr>
              <w:t xml:space="preserve">　</w:t>
            </w:r>
            <w:r w:rsidRPr="0044507E">
              <w:rPr>
                <w:rFonts w:ascii="ＭＳ Ｐ明朝" w:eastAsia="ＭＳ Ｐ明朝" w:hAnsi="ＭＳ Ｐ明朝" w:cs="ＭＳ 明朝" w:hint="eastAsia"/>
                <w:color w:val="auto"/>
                <w:sz w:val="20"/>
                <w:szCs w:val="20"/>
              </w:rPr>
              <w:t>生徒向け学校教育自己診断における「学校は１人１台端末を効果的に使用し、積極的にICT機器を活用しようとしている。」の肯定的回答率</w:t>
            </w:r>
            <w:r w:rsidRPr="0044507E">
              <w:rPr>
                <w:rFonts w:ascii="ＭＳ Ｐ明朝" w:eastAsia="ＭＳ Ｐ明朝" w:hAnsi="ＭＳ Ｐ明朝" w:cs="ＭＳ 明朝"/>
                <w:color w:val="auto"/>
                <w:sz w:val="20"/>
                <w:szCs w:val="20"/>
              </w:rPr>
              <w:t>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以上を維持。</w:t>
            </w:r>
          </w:p>
          <w:p w14:paraId="7926B81B" w14:textId="21052C1D" w:rsidR="004175AB" w:rsidRPr="0044507E" w:rsidRDefault="004175AB" w:rsidP="006C18CA">
            <w:pPr>
              <w:pStyle w:val="ab"/>
              <w:ind w:left="420" w:firstLineChars="300" w:firstLine="6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Pr="0044507E">
              <w:rPr>
                <w:rFonts w:ascii="ＭＳ Ｐ明朝" w:eastAsia="ＭＳ Ｐ明朝" w:hAnsi="ＭＳ Ｐ明朝" w:cs="ＭＳ 明朝"/>
                <w:color w:val="auto"/>
                <w:sz w:val="20"/>
                <w:szCs w:val="20"/>
              </w:rPr>
              <w:t>:</w:t>
            </w:r>
            <w:r w:rsidRPr="0044507E">
              <w:rPr>
                <w:rFonts w:ascii="ＭＳ Ｐ明朝" w:eastAsia="ＭＳ Ｐ明朝" w:hAnsi="ＭＳ Ｐ明朝" w:cs="ＭＳ 明朝" w:hint="eastAsia"/>
                <w:color w:val="auto"/>
                <w:sz w:val="20"/>
                <w:szCs w:val="20"/>
              </w:rPr>
              <w:t>95</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Pr="0044507E">
              <w:rPr>
                <w:rFonts w:ascii="ＭＳ Ｐ明朝" w:eastAsia="ＭＳ Ｐ明朝" w:hAnsi="ＭＳ Ｐ明朝" w:cs="ＭＳ 明朝" w:hint="eastAsia"/>
                <w:color w:val="auto"/>
                <w:sz w:val="20"/>
                <w:szCs w:val="20"/>
              </w:rPr>
              <w:t>：94</w:t>
            </w:r>
            <w:r w:rsidR="00E37A7A" w:rsidRPr="0044507E">
              <w:rPr>
                <w:rFonts w:ascii="ＭＳ Ｐ明朝" w:eastAsia="ＭＳ Ｐ明朝" w:hAnsi="ＭＳ Ｐ明朝" w:cs="ＭＳ 明朝" w:hint="eastAsia"/>
                <w:color w:val="auto"/>
                <w:sz w:val="20"/>
                <w:szCs w:val="20"/>
              </w:rPr>
              <w:t>％</w:t>
            </w:r>
            <w:r w:rsidR="00FA69E1"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R７</w:t>
            </w:r>
            <w:r w:rsidR="00FA69E1" w:rsidRPr="0044507E">
              <w:rPr>
                <w:rFonts w:ascii="ＭＳ Ｐ明朝" w:eastAsia="ＭＳ Ｐ明朝" w:hAnsi="ＭＳ Ｐ明朝" w:cs="ＭＳ 明朝" w:hint="eastAsia"/>
                <w:color w:val="auto"/>
                <w:sz w:val="20"/>
                <w:szCs w:val="20"/>
              </w:rPr>
              <w:t>:95</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p>
          <w:p w14:paraId="389C8A32" w14:textId="3616E5CC" w:rsidR="00D7210C" w:rsidRPr="0044507E" w:rsidRDefault="006C18CA" w:rsidP="00194444">
            <w:pPr>
              <w:pStyle w:val="ab"/>
              <w:numPr>
                <w:ilvl w:val="0"/>
                <w:numId w:val="24"/>
              </w:numPr>
              <w:ind w:firstLine="79"/>
              <w:rPr>
                <w:rFonts w:ascii="ＭＳ Ｐ明朝" w:eastAsia="ＭＳ Ｐ明朝" w:hAnsi="ＭＳ Ｐ明朝"/>
                <w:color w:val="auto"/>
                <w:sz w:val="20"/>
                <w:szCs w:val="20"/>
              </w:rPr>
            </w:pPr>
            <w:r w:rsidRPr="0044507E">
              <w:rPr>
                <w:rFonts w:ascii="ＭＳ Ｐ明朝" w:eastAsia="ＭＳ Ｐ明朝" w:hAnsi="ＭＳ Ｐ明朝" w:cs="ＭＳ 明朝" w:hint="eastAsia"/>
                <w:color w:val="auto"/>
                <w:sz w:val="20"/>
                <w:szCs w:val="20"/>
              </w:rPr>
              <w:t xml:space="preserve">　</w:t>
            </w:r>
            <w:r w:rsidR="00BE13E4" w:rsidRPr="0044507E">
              <w:rPr>
                <w:rFonts w:ascii="ＭＳ Ｐ明朝" w:eastAsia="ＭＳ Ｐ明朝" w:hAnsi="ＭＳ Ｐ明朝" w:cs="ＭＳ 明朝" w:hint="eastAsia"/>
                <w:color w:val="auto"/>
                <w:sz w:val="20"/>
                <w:szCs w:val="20"/>
              </w:rPr>
              <w:t>学校図書館をはじめとする教育資産を活用し</w:t>
            </w:r>
            <w:r w:rsidR="00D7210C" w:rsidRPr="0044507E">
              <w:rPr>
                <w:rFonts w:ascii="ＭＳ Ｐ明朝" w:eastAsia="ＭＳ Ｐ明朝" w:hAnsi="ＭＳ Ｐ明朝" w:cs="ＭＳ 明朝" w:hint="eastAsia"/>
                <w:color w:val="auto"/>
                <w:sz w:val="20"/>
                <w:szCs w:val="20"/>
              </w:rPr>
              <w:t>、視野を広げ</w:t>
            </w:r>
            <w:r w:rsidR="00BE13E4" w:rsidRPr="0044507E">
              <w:rPr>
                <w:rFonts w:ascii="ＭＳ Ｐ明朝" w:eastAsia="ＭＳ Ｐ明朝" w:hAnsi="ＭＳ Ｐ明朝" w:cs="ＭＳ 明朝" w:hint="eastAsia"/>
                <w:color w:val="auto"/>
                <w:sz w:val="20"/>
                <w:szCs w:val="20"/>
              </w:rPr>
              <w:t>、</w:t>
            </w:r>
            <w:r w:rsidR="00D7210C" w:rsidRPr="0044507E">
              <w:rPr>
                <w:rFonts w:ascii="ＭＳ Ｐ明朝" w:eastAsia="ＭＳ Ｐ明朝" w:hAnsi="ＭＳ Ｐ明朝" w:cs="ＭＳ 明朝" w:hint="eastAsia"/>
                <w:color w:val="auto"/>
                <w:sz w:val="20"/>
                <w:szCs w:val="20"/>
              </w:rPr>
              <w:t>自らの生き方を考え</w:t>
            </w:r>
            <w:r w:rsidR="000B23CE" w:rsidRPr="0044507E">
              <w:rPr>
                <w:rFonts w:ascii="ＭＳ Ｐ明朝" w:eastAsia="ＭＳ Ｐ明朝" w:hAnsi="ＭＳ Ｐ明朝" w:cs="ＭＳ 明朝" w:hint="eastAsia"/>
                <w:color w:val="auto"/>
                <w:sz w:val="20"/>
                <w:szCs w:val="20"/>
              </w:rPr>
              <w:t>ることができる環境整備を進める</w:t>
            </w:r>
            <w:r w:rsidR="00D7210C" w:rsidRPr="0044507E">
              <w:rPr>
                <w:rFonts w:ascii="ＭＳ Ｐ明朝" w:eastAsia="ＭＳ Ｐ明朝" w:hAnsi="ＭＳ Ｐ明朝" w:cs="ＭＳ 明朝" w:hint="eastAsia"/>
                <w:color w:val="auto"/>
                <w:sz w:val="20"/>
                <w:szCs w:val="20"/>
              </w:rPr>
              <w:t>。</w:t>
            </w:r>
          </w:p>
          <w:p w14:paraId="1C441A48" w14:textId="6A1BBC14" w:rsidR="00FA69E1" w:rsidRPr="0044507E" w:rsidRDefault="00865EA1" w:rsidP="00DA5080">
            <w:pPr>
              <w:pStyle w:val="ab"/>
              <w:ind w:left="420" w:firstLineChars="200" w:firstLine="4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DA5080" w:rsidRPr="0044507E">
              <w:rPr>
                <w:rFonts w:ascii="ＭＳ Ｐ明朝" w:eastAsia="ＭＳ Ｐ明朝" w:hAnsi="ＭＳ Ｐ明朝" w:cs="ＭＳ 明朝" w:hint="eastAsia"/>
                <w:color w:val="auto"/>
                <w:sz w:val="20"/>
                <w:szCs w:val="20"/>
              </w:rPr>
              <w:t xml:space="preserve">　</w:t>
            </w:r>
            <w:r w:rsidRPr="0044507E">
              <w:rPr>
                <w:rFonts w:ascii="ＭＳ Ｐ明朝" w:eastAsia="ＭＳ Ｐ明朝" w:hAnsi="ＭＳ Ｐ明朝" w:cs="ＭＳ 明朝" w:hint="eastAsia"/>
                <w:color w:val="auto"/>
                <w:sz w:val="20"/>
                <w:szCs w:val="20"/>
              </w:rPr>
              <w:t>生徒向け学校教育自己診断における「教室・特別教室・運動場などは、授業や生活がしやすいように整備されている。」の肯定的回答率90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以上を維持。</w:t>
            </w:r>
          </w:p>
          <w:p w14:paraId="48D7E55D" w14:textId="3523F225" w:rsidR="00487568" w:rsidRPr="0044507E" w:rsidRDefault="00C57369" w:rsidP="006C18CA">
            <w:pPr>
              <w:pStyle w:val="ab"/>
              <w:ind w:firstLineChars="500" w:firstLine="10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Pr="0044507E">
              <w:rPr>
                <w:rFonts w:ascii="ＭＳ Ｐ明朝" w:eastAsia="ＭＳ Ｐ明朝" w:hAnsi="ＭＳ Ｐ明朝" w:cs="ＭＳ 明朝" w:hint="eastAsia"/>
                <w:color w:val="auto"/>
                <w:sz w:val="20"/>
                <w:szCs w:val="20"/>
              </w:rPr>
              <w:t>：90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Pr="0044507E">
              <w:rPr>
                <w:rFonts w:ascii="ＭＳ Ｐ明朝" w:eastAsia="ＭＳ Ｐ明朝" w:hAnsi="ＭＳ Ｐ明朝" w:cs="ＭＳ 明朝" w:hint="eastAsia"/>
                <w:color w:val="auto"/>
                <w:sz w:val="20"/>
                <w:szCs w:val="20"/>
              </w:rPr>
              <w:t>：85</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w:t>
            </w:r>
            <w:r w:rsidR="00AB070D" w:rsidRPr="0044507E">
              <w:rPr>
                <w:rFonts w:ascii="ＭＳ Ｐ明朝" w:eastAsia="ＭＳ Ｐ明朝" w:hAnsi="ＭＳ Ｐ明朝" w:cs="ＭＳ 明朝" w:hint="eastAsia"/>
                <w:color w:val="auto"/>
                <w:sz w:val="20"/>
                <w:szCs w:val="20"/>
              </w:rPr>
              <w:t>７</w:t>
            </w:r>
            <w:r w:rsidR="00C506CC"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91</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p>
          <w:p w14:paraId="6B063299" w14:textId="77777777" w:rsidR="0041372E" w:rsidRPr="0044507E" w:rsidRDefault="0041372E" w:rsidP="00FA69E1">
            <w:pPr>
              <w:pStyle w:val="ab"/>
              <w:ind w:firstLineChars="300" w:firstLine="600"/>
              <w:rPr>
                <w:rFonts w:ascii="ＭＳ Ｐ明朝" w:eastAsia="ＭＳ Ｐ明朝" w:hAnsi="ＭＳ Ｐ明朝"/>
                <w:color w:val="auto"/>
                <w:sz w:val="20"/>
                <w:szCs w:val="20"/>
              </w:rPr>
            </w:pPr>
          </w:p>
          <w:p w14:paraId="7C708560" w14:textId="3AD4EAD4" w:rsidR="004175AB" w:rsidRPr="0044507E" w:rsidRDefault="004175AB" w:rsidP="00722979">
            <w:pPr>
              <w:pStyle w:val="ab"/>
              <w:numPr>
                <w:ilvl w:val="0"/>
                <w:numId w:val="18"/>
              </w:numPr>
              <w:rPr>
                <w:rFonts w:ascii="ＭＳ Ｐ明朝" w:eastAsia="ＭＳ Ｐ明朝" w:hAnsi="ＭＳ Ｐ明朝" w:cs="ＭＳ 明朝"/>
                <w:color w:val="auto"/>
                <w:sz w:val="20"/>
                <w:szCs w:val="20"/>
              </w:rPr>
            </w:pPr>
            <w:r w:rsidRPr="0044507E">
              <w:rPr>
                <w:rFonts w:ascii="ＭＳ ゴシック" w:eastAsia="ＭＳ ゴシック" w:hAnsi="ＭＳ ゴシック" w:cs="ＭＳ 明朝" w:hint="eastAsia"/>
                <w:color w:val="auto"/>
                <w:sz w:val="20"/>
                <w:szCs w:val="20"/>
              </w:rPr>
              <w:t>「</w:t>
            </w:r>
            <w:r w:rsidR="00A54247" w:rsidRPr="0044507E">
              <w:rPr>
                <w:rFonts w:ascii="ＭＳ ゴシック" w:eastAsia="ＭＳ ゴシック" w:hAnsi="ＭＳ ゴシック" w:cs="ＭＳ 明朝" w:hint="eastAsia"/>
                <w:color w:val="auto"/>
                <w:sz w:val="20"/>
                <w:szCs w:val="20"/>
              </w:rPr>
              <w:t>多様な他者と</w:t>
            </w:r>
            <w:r w:rsidR="006A4C6A" w:rsidRPr="0044507E">
              <w:rPr>
                <w:rFonts w:ascii="ＭＳ ゴシック" w:eastAsia="ＭＳ ゴシック" w:hAnsi="ＭＳ ゴシック" w:cs="ＭＳ 明朝" w:hint="eastAsia"/>
                <w:color w:val="auto"/>
                <w:sz w:val="20"/>
                <w:szCs w:val="20"/>
              </w:rPr>
              <w:t>対話し、</w:t>
            </w:r>
            <w:r w:rsidR="00A42188" w:rsidRPr="0044507E">
              <w:rPr>
                <w:rFonts w:ascii="ＭＳ ゴシック" w:eastAsia="ＭＳ ゴシック" w:hAnsi="ＭＳ ゴシック" w:cs="ＭＳ 明朝" w:hint="eastAsia"/>
                <w:color w:val="auto"/>
                <w:sz w:val="20"/>
                <w:szCs w:val="20"/>
              </w:rPr>
              <w:t>主体的に学校づくりに関わる中で</w:t>
            </w:r>
            <w:r w:rsidR="00A54247" w:rsidRPr="0044507E">
              <w:rPr>
                <w:rFonts w:ascii="ＭＳ ゴシック" w:eastAsia="ＭＳ ゴシック" w:hAnsi="ＭＳ ゴシック" w:cs="ＭＳ 明朝" w:hint="eastAsia"/>
                <w:color w:val="auto"/>
                <w:sz w:val="20"/>
                <w:szCs w:val="20"/>
              </w:rPr>
              <w:t>、</w:t>
            </w:r>
            <w:r w:rsidRPr="0044507E">
              <w:rPr>
                <w:rFonts w:ascii="ＭＳ ゴシック" w:eastAsia="ＭＳ ゴシック" w:hAnsi="ＭＳ ゴシック" w:cs="ＭＳ 明朝" w:hint="eastAsia"/>
                <w:color w:val="auto"/>
                <w:sz w:val="20"/>
                <w:szCs w:val="20"/>
              </w:rPr>
              <w:t>人権を尊重し相互理解に努める力」の育成</w:t>
            </w:r>
          </w:p>
          <w:p w14:paraId="00FD9408" w14:textId="7853F3C3" w:rsidR="005E7F6B" w:rsidRPr="0044507E" w:rsidRDefault="00B1458B" w:rsidP="00D053A5">
            <w:pPr>
              <w:pStyle w:val="aa"/>
              <w:numPr>
                <w:ilvl w:val="0"/>
                <w:numId w:val="19"/>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sz w:val="20"/>
                <w:szCs w:val="20"/>
              </w:rPr>
              <w:t>学校行事、部活動などへの参加を通じて、人や社会とのつながりを考え、自己の可能性を伸ばし、よりよく他者と共生し社会に参画する態度を養う。</w:t>
            </w:r>
          </w:p>
          <w:p w14:paraId="418C9416" w14:textId="725072F5" w:rsidR="00B1458B" w:rsidRPr="0044507E" w:rsidRDefault="00D053A5" w:rsidP="00D053A5">
            <w:pPr>
              <w:pStyle w:val="ab"/>
              <w:numPr>
                <w:ilvl w:val="0"/>
                <w:numId w:val="25"/>
              </w:numPr>
              <w:ind w:hanging="199"/>
              <w:rPr>
                <w:rFonts w:ascii="ＭＳ Ｐ明朝" w:eastAsia="ＭＳ Ｐ明朝" w:hAnsi="ＭＳ Ｐ明朝" w:cs="ＭＳ 明朝"/>
                <w:color w:val="auto"/>
                <w:sz w:val="20"/>
                <w:szCs w:val="20"/>
              </w:rPr>
            </w:pPr>
            <w:r w:rsidRPr="0044507E">
              <w:rPr>
                <w:rFonts w:ascii="ＭＳ Ｐ明朝" w:eastAsia="ＭＳ Ｐ明朝" w:hAnsi="ＭＳ Ｐ明朝" w:hint="eastAsia"/>
                <w:color w:val="auto"/>
                <w:sz w:val="20"/>
                <w:szCs w:val="20"/>
              </w:rPr>
              <w:t xml:space="preserve">　</w:t>
            </w:r>
            <w:r w:rsidR="006A4C6A" w:rsidRPr="0044507E">
              <w:rPr>
                <w:rFonts w:ascii="ＭＳ Ｐ明朝" w:eastAsia="ＭＳ Ｐ明朝" w:hAnsi="ＭＳ Ｐ明朝" w:hint="eastAsia"/>
                <w:color w:val="auto"/>
                <w:sz w:val="20"/>
                <w:szCs w:val="20"/>
              </w:rPr>
              <w:t>生徒が主体となり、</w:t>
            </w:r>
            <w:r w:rsidR="00B1458B" w:rsidRPr="0044507E">
              <w:rPr>
                <w:rFonts w:ascii="ＭＳ Ｐ明朝" w:eastAsia="ＭＳ Ｐ明朝" w:hAnsi="ＭＳ Ｐ明朝" w:hint="eastAsia"/>
                <w:color w:val="auto"/>
                <w:sz w:val="20"/>
                <w:szCs w:val="20"/>
              </w:rPr>
              <w:t>学校行事</w:t>
            </w:r>
            <w:r w:rsidR="000C1B83" w:rsidRPr="0044507E">
              <w:rPr>
                <w:rFonts w:ascii="ＭＳ Ｐ明朝" w:eastAsia="ＭＳ Ｐ明朝" w:hAnsi="ＭＳ Ｐ明朝" w:hint="eastAsia"/>
                <w:color w:val="auto"/>
                <w:sz w:val="20"/>
                <w:szCs w:val="20"/>
              </w:rPr>
              <w:t>や部活動</w:t>
            </w:r>
            <w:r w:rsidR="00B1458B" w:rsidRPr="0044507E">
              <w:rPr>
                <w:rFonts w:ascii="ＭＳ Ｐ明朝" w:eastAsia="ＭＳ Ｐ明朝" w:hAnsi="ＭＳ Ｐ明朝" w:hint="eastAsia"/>
                <w:color w:val="auto"/>
                <w:sz w:val="20"/>
                <w:szCs w:val="20"/>
              </w:rPr>
              <w:t>等に関与できるよう</w:t>
            </w:r>
            <w:r w:rsidR="006A4C6A" w:rsidRPr="0044507E">
              <w:rPr>
                <w:rFonts w:ascii="ＭＳ Ｐ明朝" w:eastAsia="ＭＳ Ｐ明朝" w:hAnsi="ＭＳ Ｐ明朝" w:hint="eastAsia"/>
                <w:color w:val="auto"/>
                <w:sz w:val="20"/>
                <w:szCs w:val="20"/>
              </w:rPr>
              <w:t>、</w:t>
            </w:r>
            <w:r w:rsidR="00B1458B" w:rsidRPr="0044507E">
              <w:rPr>
                <w:rFonts w:ascii="ＭＳ Ｐ明朝" w:eastAsia="ＭＳ Ｐ明朝" w:hAnsi="ＭＳ Ｐ明朝" w:hint="eastAsia"/>
                <w:color w:val="auto"/>
                <w:sz w:val="20"/>
                <w:szCs w:val="20"/>
              </w:rPr>
              <w:t>生徒会活動を活性化させる。</w:t>
            </w:r>
          </w:p>
          <w:p w14:paraId="3DD39BD8" w14:textId="5A503F77" w:rsidR="000546FC" w:rsidRPr="0044507E" w:rsidRDefault="00B1458B" w:rsidP="00DA5080">
            <w:pPr>
              <w:pStyle w:val="ab"/>
              <w:ind w:firstLineChars="400" w:firstLine="8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D053A5" w:rsidRPr="0044507E">
              <w:rPr>
                <w:rFonts w:ascii="ＭＳ Ｐ明朝" w:eastAsia="ＭＳ Ｐ明朝" w:hAnsi="ＭＳ Ｐ明朝" w:cs="ＭＳ 明朝" w:hint="eastAsia"/>
                <w:color w:val="auto"/>
                <w:sz w:val="20"/>
                <w:szCs w:val="20"/>
              </w:rPr>
              <w:t xml:space="preserve">　</w:t>
            </w:r>
            <w:r w:rsidR="00A42188" w:rsidRPr="0044507E">
              <w:rPr>
                <w:rFonts w:ascii="ＭＳ Ｐ明朝" w:eastAsia="ＭＳ Ｐ明朝" w:hAnsi="ＭＳ Ｐ明朝" w:cs="ＭＳ 明朝" w:hint="eastAsia"/>
                <w:color w:val="auto"/>
                <w:sz w:val="20"/>
                <w:szCs w:val="20"/>
              </w:rPr>
              <w:t>生徒向け学校教育自己診断における「生徒会活動は</w:t>
            </w:r>
            <w:r w:rsidRPr="0044507E">
              <w:rPr>
                <w:rFonts w:ascii="ＭＳ Ｐ明朝" w:eastAsia="ＭＳ Ｐ明朝" w:hAnsi="ＭＳ Ｐ明朝" w:cs="ＭＳ 明朝" w:hint="eastAsia"/>
                <w:color w:val="auto"/>
                <w:sz w:val="20"/>
                <w:szCs w:val="20"/>
              </w:rPr>
              <w:t>活発であり、生徒が主体的に学校行事等に参加できる」の肯定的回答率80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以上を維持。</w:t>
            </w:r>
          </w:p>
          <w:p w14:paraId="4919E257" w14:textId="4E701C15" w:rsidR="00B1458B" w:rsidRPr="0044507E" w:rsidRDefault="00B1458B" w:rsidP="00D053A5">
            <w:pPr>
              <w:pStyle w:val="ab"/>
              <w:ind w:left="420" w:firstLineChars="300" w:firstLine="600"/>
              <w:rPr>
                <w:rFonts w:ascii="ＭＳ Ｐ明朝" w:eastAsia="ＭＳ Ｐ明朝" w:hAnsi="ＭＳ Ｐ明朝" w:cs="ＭＳ 明朝"/>
                <w:color w:val="FF0000"/>
                <w:sz w:val="20"/>
                <w:szCs w:val="20"/>
              </w:rPr>
            </w:pP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Pr="0044507E">
              <w:rPr>
                <w:rFonts w:ascii="ＭＳ Ｐ明朝" w:eastAsia="ＭＳ Ｐ明朝" w:hAnsi="ＭＳ Ｐ明朝" w:cs="ＭＳ 明朝" w:hint="eastAsia"/>
                <w:color w:val="auto"/>
                <w:sz w:val="20"/>
                <w:szCs w:val="20"/>
              </w:rPr>
              <w:t>：79</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hint="eastAsia"/>
                <w:color w:val="auto"/>
                <w:sz w:val="20"/>
                <w:szCs w:val="20"/>
              </w:rPr>
              <w:t>R６</w:t>
            </w:r>
            <w:r w:rsidRPr="0044507E">
              <w:rPr>
                <w:rFonts w:ascii="ＭＳ Ｐ明朝" w:eastAsia="ＭＳ Ｐ明朝" w:hAnsi="ＭＳ Ｐ明朝" w:hint="eastAsia"/>
                <w:color w:val="auto"/>
                <w:sz w:val="20"/>
                <w:szCs w:val="20"/>
              </w:rPr>
              <w:t>：87</w:t>
            </w:r>
            <w:r w:rsidR="00E37A7A" w:rsidRPr="0044507E">
              <w:rPr>
                <w:rFonts w:ascii="ＭＳ Ｐ明朝" w:eastAsia="ＭＳ Ｐ明朝" w:hAnsi="ＭＳ Ｐ明朝" w:hint="eastAsia"/>
                <w:color w:val="auto"/>
                <w:sz w:val="20"/>
                <w:szCs w:val="20"/>
              </w:rPr>
              <w:t>％</w:t>
            </w:r>
            <w:r w:rsidR="004236E5" w:rsidRPr="0044507E">
              <w:rPr>
                <w:rFonts w:ascii="ＭＳ Ｐ明朝" w:eastAsia="ＭＳ Ｐ明朝" w:hAnsi="ＭＳ Ｐ明朝" w:hint="eastAsia"/>
                <w:color w:val="auto"/>
                <w:sz w:val="20"/>
                <w:szCs w:val="20"/>
              </w:rPr>
              <w:t xml:space="preserve">　</w:t>
            </w:r>
            <w:r w:rsidR="00991E1A" w:rsidRPr="0044507E">
              <w:rPr>
                <w:rFonts w:ascii="ＭＳ Ｐ明朝" w:eastAsia="ＭＳ Ｐ明朝" w:hAnsi="ＭＳ Ｐ明朝" w:hint="eastAsia"/>
                <w:color w:val="auto"/>
                <w:sz w:val="20"/>
                <w:szCs w:val="20"/>
              </w:rPr>
              <w:t>R７</w:t>
            </w:r>
            <w:r w:rsidR="004236E5" w:rsidRPr="0044507E">
              <w:rPr>
                <w:rFonts w:ascii="ＭＳ Ｐ明朝" w:eastAsia="ＭＳ Ｐ明朝" w:hAnsi="ＭＳ Ｐ明朝" w:hint="eastAsia"/>
                <w:color w:val="auto"/>
                <w:sz w:val="20"/>
                <w:szCs w:val="20"/>
              </w:rPr>
              <w:t>:90</w:t>
            </w:r>
            <w:r w:rsidR="00E37A7A" w:rsidRPr="0044507E">
              <w:rPr>
                <w:rFonts w:ascii="ＭＳ Ｐ明朝" w:eastAsia="ＭＳ Ｐ明朝" w:hAnsi="ＭＳ Ｐ明朝" w:hint="eastAsia"/>
                <w:color w:val="auto"/>
                <w:sz w:val="20"/>
                <w:szCs w:val="20"/>
              </w:rPr>
              <w:t>％</w:t>
            </w:r>
            <w:r w:rsidRPr="0044507E">
              <w:rPr>
                <w:rFonts w:ascii="ＭＳ Ｐ明朝" w:eastAsia="ＭＳ Ｐ明朝" w:hAnsi="ＭＳ Ｐ明朝" w:cs="ＭＳ 明朝" w:hint="eastAsia"/>
                <w:color w:val="auto"/>
                <w:sz w:val="20"/>
                <w:szCs w:val="20"/>
              </w:rPr>
              <w:t>）</w:t>
            </w:r>
          </w:p>
          <w:p w14:paraId="6F1CE07B" w14:textId="3B70AF3C" w:rsidR="00B1458B" w:rsidRPr="0044507E" w:rsidRDefault="00D053A5" w:rsidP="00D053A5">
            <w:pPr>
              <w:pStyle w:val="ab"/>
              <w:numPr>
                <w:ilvl w:val="0"/>
                <w:numId w:val="25"/>
              </w:numPr>
              <w:ind w:hanging="199"/>
              <w:rPr>
                <w:rFonts w:ascii="ＭＳ Ｐ明朝" w:eastAsia="ＭＳ Ｐ明朝" w:hAnsi="ＭＳ Ｐ明朝" w:cs="ＭＳ 明朝"/>
                <w:color w:val="auto"/>
                <w:sz w:val="20"/>
                <w:szCs w:val="20"/>
              </w:rPr>
            </w:pPr>
            <w:r w:rsidRPr="0044507E">
              <w:rPr>
                <w:rFonts w:ascii="ＭＳ Ｐ明朝" w:eastAsia="ＭＳ Ｐ明朝" w:hAnsi="ＭＳ Ｐ明朝" w:hint="eastAsia"/>
                <w:color w:val="auto"/>
                <w:sz w:val="20"/>
                <w:szCs w:val="20"/>
              </w:rPr>
              <w:t xml:space="preserve">　</w:t>
            </w:r>
            <w:r w:rsidR="006A4C6A" w:rsidRPr="0044507E">
              <w:rPr>
                <w:rFonts w:ascii="ＭＳ Ｐ明朝" w:eastAsia="ＭＳ Ｐ明朝" w:hAnsi="ＭＳ Ｐ明朝" w:hint="eastAsia"/>
                <w:color w:val="auto"/>
                <w:sz w:val="20"/>
                <w:szCs w:val="20"/>
              </w:rPr>
              <w:t>校則に関して、生徒が主体となって考えることができる</w:t>
            </w:r>
            <w:r w:rsidR="00B1458B" w:rsidRPr="0044507E">
              <w:rPr>
                <w:rFonts w:ascii="ＭＳ Ｐ明朝" w:eastAsia="ＭＳ Ｐ明朝" w:hAnsi="ＭＳ Ｐ明朝" w:hint="eastAsia"/>
                <w:color w:val="auto"/>
                <w:sz w:val="20"/>
                <w:szCs w:val="20"/>
              </w:rPr>
              <w:t>場をつくり、生徒自身が考え行動し、自主的に取り組めるよう努める。</w:t>
            </w:r>
          </w:p>
          <w:p w14:paraId="73A5DA38" w14:textId="3521949C" w:rsidR="00670232" w:rsidRPr="0044507E" w:rsidRDefault="00B1458B" w:rsidP="00DA5080">
            <w:pPr>
              <w:pStyle w:val="ab"/>
              <w:ind w:left="641" w:firstLineChars="100" w:firstLine="200"/>
              <w:rPr>
                <w:rFonts w:ascii="ＭＳ Ｐ明朝" w:eastAsia="ＭＳ Ｐ明朝" w:hAnsi="ＭＳ Ｐ明朝" w:cs="ＭＳ 明朝"/>
                <w:color w:val="auto"/>
                <w:sz w:val="20"/>
                <w:szCs w:val="20"/>
              </w:rPr>
            </w:pPr>
            <w:r w:rsidRPr="0044507E">
              <w:rPr>
                <w:rFonts w:ascii="ＭＳ Ｐ明朝" w:eastAsia="ＭＳ Ｐ明朝" w:hAnsi="ＭＳ Ｐ明朝" w:hint="eastAsia"/>
                <w:color w:val="auto"/>
                <w:sz w:val="20"/>
                <w:szCs w:val="20"/>
              </w:rPr>
              <w:t>※</w:t>
            </w:r>
            <w:r w:rsidR="00D053A5" w:rsidRPr="0044507E">
              <w:rPr>
                <w:rFonts w:ascii="ＭＳ Ｐ明朝" w:eastAsia="ＭＳ Ｐ明朝" w:hAnsi="ＭＳ Ｐ明朝" w:hint="eastAsia"/>
                <w:color w:val="auto"/>
                <w:sz w:val="20"/>
                <w:szCs w:val="20"/>
              </w:rPr>
              <w:t xml:space="preserve">　</w:t>
            </w:r>
            <w:r w:rsidRPr="0044507E">
              <w:rPr>
                <w:rFonts w:ascii="ＭＳ Ｐ明朝" w:eastAsia="ＭＳ Ｐ明朝" w:hAnsi="ＭＳ Ｐ明朝" w:cs="ＭＳ 明朝" w:hint="eastAsia"/>
                <w:color w:val="auto"/>
                <w:sz w:val="20"/>
                <w:szCs w:val="20"/>
              </w:rPr>
              <w:t>生徒向け学校教育自己診断において「学校生活についての先生の指導は納得できる。」の肯定的回答率80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以上を</w:t>
            </w:r>
            <w:r w:rsidR="00501892" w:rsidRPr="0044507E">
              <w:rPr>
                <w:rFonts w:ascii="ＭＳ Ｐ明朝" w:eastAsia="ＭＳ Ｐ明朝" w:hAnsi="ＭＳ Ｐ明朝" w:cs="ＭＳ 明朝" w:hint="eastAsia"/>
                <w:color w:val="auto"/>
                <w:sz w:val="20"/>
                <w:szCs w:val="20"/>
              </w:rPr>
              <w:t>維持</w:t>
            </w: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Pr="0044507E">
              <w:rPr>
                <w:rFonts w:ascii="ＭＳ Ｐ明朝" w:eastAsia="ＭＳ Ｐ明朝" w:hAnsi="ＭＳ Ｐ明朝" w:cs="ＭＳ 明朝" w:hint="eastAsia"/>
                <w:color w:val="auto"/>
                <w:sz w:val="20"/>
                <w:szCs w:val="20"/>
              </w:rPr>
              <w:t>：77</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Pr="0044507E">
              <w:rPr>
                <w:rFonts w:ascii="ＭＳ Ｐ明朝" w:eastAsia="ＭＳ Ｐ明朝" w:hAnsi="ＭＳ Ｐ明朝" w:cs="ＭＳ 明朝" w:hint="eastAsia"/>
                <w:color w:val="auto"/>
                <w:sz w:val="20"/>
                <w:szCs w:val="20"/>
              </w:rPr>
              <w:t>：81</w:t>
            </w:r>
            <w:r w:rsidR="00E37A7A" w:rsidRPr="0044507E">
              <w:rPr>
                <w:rFonts w:ascii="ＭＳ Ｐ明朝" w:eastAsia="ＭＳ Ｐ明朝" w:hAnsi="ＭＳ Ｐ明朝" w:cs="ＭＳ 明朝" w:hint="eastAsia"/>
                <w:color w:val="auto"/>
                <w:sz w:val="20"/>
                <w:szCs w:val="20"/>
              </w:rPr>
              <w:t>％</w:t>
            </w:r>
            <w:r w:rsidR="004236E5"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w:t>
            </w:r>
            <w:r w:rsidR="003B3FE2" w:rsidRPr="0044507E">
              <w:rPr>
                <w:rFonts w:ascii="ＭＳ Ｐ明朝" w:eastAsia="ＭＳ Ｐ明朝" w:hAnsi="ＭＳ Ｐ明朝" w:cs="ＭＳ 明朝" w:hint="eastAsia"/>
                <w:color w:val="auto"/>
                <w:sz w:val="20"/>
                <w:szCs w:val="20"/>
              </w:rPr>
              <w:t>７</w:t>
            </w:r>
            <w:r w:rsidR="004236E5" w:rsidRPr="0044507E">
              <w:rPr>
                <w:rFonts w:ascii="ＭＳ Ｐ明朝" w:eastAsia="ＭＳ Ｐ明朝" w:hAnsi="ＭＳ Ｐ明朝" w:cs="ＭＳ 明朝" w:hint="eastAsia"/>
                <w:color w:val="auto"/>
                <w:sz w:val="20"/>
                <w:szCs w:val="20"/>
              </w:rPr>
              <w:t>:85</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p>
          <w:p w14:paraId="5C719DB5" w14:textId="062F5B8F" w:rsidR="002C18A7" w:rsidRPr="0044507E" w:rsidRDefault="002C18A7" w:rsidP="00DA5080">
            <w:pPr>
              <w:pStyle w:val="ab"/>
              <w:ind w:left="641" w:firstLineChars="100" w:firstLine="2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D053A5" w:rsidRPr="0044507E">
              <w:rPr>
                <w:rFonts w:ascii="ＭＳ Ｐ明朝" w:eastAsia="ＭＳ Ｐ明朝" w:hAnsi="ＭＳ Ｐ明朝" w:cs="ＭＳ 明朝" w:hint="eastAsia"/>
                <w:color w:val="auto"/>
                <w:sz w:val="20"/>
                <w:szCs w:val="20"/>
              </w:rPr>
              <w:t xml:space="preserve">　</w:t>
            </w:r>
            <w:r w:rsidRPr="0044507E">
              <w:rPr>
                <w:rFonts w:ascii="ＭＳ Ｐ明朝" w:eastAsia="ＭＳ Ｐ明朝" w:hAnsi="ＭＳ Ｐ明朝" w:cs="ＭＳ 明朝" w:hint="eastAsia"/>
                <w:color w:val="auto"/>
                <w:sz w:val="20"/>
                <w:szCs w:val="20"/>
              </w:rPr>
              <w:t>保護者向け</w:t>
            </w:r>
            <w:r w:rsidR="006A5838" w:rsidRPr="0044507E">
              <w:rPr>
                <w:rFonts w:ascii="ＭＳ Ｐ明朝" w:eastAsia="ＭＳ Ｐ明朝" w:hAnsi="ＭＳ Ｐ明朝" w:cs="ＭＳ 明朝" w:hint="eastAsia"/>
                <w:color w:val="auto"/>
                <w:sz w:val="20"/>
                <w:szCs w:val="20"/>
              </w:rPr>
              <w:t>学校教育自己診断</w:t>
            </w:r>
            <w:r w:rsidRPr="0044507E">
              <w:rPr>
                <w:rFonts w:ascii="ＭＳ Ｐ明朝" w:eastAsia="ＭＳ Ｐ明朝" w:hAnsi="ＭＳ Ｐ明朝" w:cs="ＭＳ 明朝" w:hint="eastAsia"/>
                <w:color w:val="auto"/>
                <w:sz w:val="20"/>
                <w:szCs w:val="20"/>
              </w:rPr>
              <w:t>「学校の生徒指導の方針に共感できる。」</w:t>
            </w:r>
            <w:r w:rsidR="006A5838" w:rsidRPr="0044507E">
              <w:rPr>
                <w:rFonts w:ascii="ＭＳ Ｐ明朝" w:eastAsia="ＭＳ Ｐ明朝" w:hAnsi="ＭＳ Ｐ明朝" w:cs="ＭＳ 明朝" w:hint="eastAsia"/>
                <w:color w:val="auto"/>
                <w:sz w:val="20"/>
                <w:szCs w:val="20"/>
              </w:rPr>
              <w:t>の肯定的回答率85</w:t>
            </w:r>
            <w:r w:rsidR="00E37A7A" w:rsidRPr="0044507E">
              <w:rPr>
                <w:rFonts w:ascii="ＭＳ Ｐ明朝" w:eastAsia="ＭＳ Ｐ明朝" w:hAnsi="ＭＳ Ｐ明朝" w:cs="ＭＳ 明朝" w:hint="eastAsia"/>
                <w:color w:val="auto"/>
                <w:sz w:val="20"/>
                <w:szCs w:val="20"/>
              </w:rPr>
              <w:t>％</w:t>
            </w:r>
            <w:r w:rsidR="006A5838" w:rsidRPr="0044507E">
              <w:rPr>
                <w:rFonts w:ascii="ＭＳ Ｐ明朝" w:eastAsia="ＭＳ Ｐ明朝" w:hAnsi="ＭＳ Ｐ明朝" w:cs="ＭＳ 明朝" w:hint="eastAsia"/>
                <w:color w:val="auto"/>
                <w:sz w:val="20"/>
                <w:szCs w:val="20"/>
              </w:rPr>
              <w:t>以上を</w:t>
            </w:r>
            <w:r w:rsidR="00991E1A" w:rsidRPr="0044507E">
              <w:rPr>
                <w:rFonts w:ascii="ＭＳ Ｐ明朝" w:eastAsia="ＭＳ Ｐ明朝" w:hAnsi="ＭＳ Ｐ明朝" w:cs="ＭＳ 明朝" w:hint="eastAsia"/>
                <w:color w:val="auto"/>
                <w:sz w:val="20"/>
                <w:szCs w:val="20"/>
              </w:rPr>
              <w:t>維持</w:t>
            </w:r>
            <w:r w:rsidR="006A5838"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00C57369" w:rsidRPr="0044507E">
              <w:rPr>
                <w:rFonts w:ascii="ＭＳ Ｐ明朝" w:eastAsia="ＭＳ Ｐ明朝" w:hAnsi="ＭＳ Ｐ明朝" w:cs="ＭＳ 明朝" w:hint="eastAsia"/>
                <w:color w:val="auto"/>
                <w:sz w:val="20"/>
                <w:szCs w:val="20"/>
              </w:rPr>
              <w:t>:</w:t>
            </w:r>
            <w:r w:rsidR="0075715F" w:rsidRPr="0044507E">
              <w:rPr>
                <w:rFonts w:ascii="ＭＳ Ｐ明朝" w:eastAsia="ＭＳ Ｐ明朝" w:hAnsi="ＭＳ Ｐ明朝" w:cs="ＭＳ 明朝" w:hint="eastAsia"/>
                <w:color w:val="auto"/>
                <w:sz w:val="20"/>
                <w:szCs w:val="20"/>
              </w:rPr>
              <w:t>83</w:t>
            </w:r>
            <w:r w:rsidR="00E37A7A" w:rsidRPr="0044507E">
              <w:rPr>
                <w:rFonts w:ascii="ＭＳ Ｐ明朝" w:eastAsia="ＭＳ Ｐ明朝" w:hAnsi="ＭＳ Ｐ明朝" w:cs="ＭＳ 明朝" w:hint="eastAsia"/>
                <w:color w:val="auto"/>
                <w:sz w:val="20"/>
                <w:szCs w:val="20"/>
              </w:rPr>
              <w:t>％</w:t>
            </w:r>
            <w:r w:rsidR="00C57369"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00C57369" w:rsidRPr="0044507E">
              <w:rPr>
                <w:rFonts w:ascii="ＭＳ Ｐ明朝" w:eastAsia="ＭＳ Ｐ明朝" w:hAnsi="ＭＳ Ｐ明朝" w:cs="ＭＳ 明朝" w:hint="eastAsia"/>
                <w:color w:val="auto"/>
                <w:sz w:val="20"/>
                <w:szCs w:val="20"/>
              </w:rPr>
              <w:t>:86</w:t>
            </w:r>
            <w:r w:rsidR="00E37A7A" w:rsidRPr="0044507E">
              <w:rPr>
                <w:rFonts w:ascii="ＭＳ Ｐ明朝" w:eastAsia="ＭＳ Ｐ明朝" w:hAnsi="ＭＳ Ｐ明朝" w:cs="ＭＳ 明朝" w:hint="eastAsia"/>
                <w:color w:val="auto"/>
                <w:sz w:val="20"/>
                <w:szCs w:val="20"/>
              </w:rPr>
              <w:t>％</w:t>
            </w:r>
            <w:r w:rsidR="00C57369"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R７</w:t>
            </w:r>
            <w:r w:rsidRPr="0044507E">
              <w:rPr>
                <w:rFonts w:ascii="ＭＳ Ｐ明朝" w:eastAsia="ＭＳ Ｐ明朝" w:hAnsi="ＭＳ Ｐ明朝" w:cs="ＭＳ 明朝" w:hint="eastAsia"/>
                <w:color w:val="auto"/>
                <w:sz w:val="20"/>
                <w:szCs w:val="20"/>
              </w:rPr>
              <w:t>：91</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p>
          <w:p w14:paraId="347C8209" w14:textId="6CFF62D7" w:rsidR="004175AB" w:rsidRPr="0044507E" w:rsidRDefault="00D053A5" w:rsidP="00D053A5">
            <w:pPr>
              <w:pStyle w:val="ab"/>
              <w:numPr>
                <w:ilvl w:val="0"/>
                <w:numId w:val="25"/>
              </w:numPr>
              <w:ind w:hanging="199"/>
              <w:rPr>
                <w:rFonts w:ascii="ＭＳ Ｐ明朝" w:eastAsia="ＭＳ Ｐ明朝" w:hAnsi="ＭＳ Ｐ明朝" w:cs="ＭＳ 明朝"/>
                <w:color w:val="auto"/>
                <w:sz w:val="20"/>
                <w:szCs w:val="20"/>
              </w:rPr>
            </w:pPr>
            <w:r w:rsidRPr="0044507E">
              <w:rPr>
                <w:rFonts w:ascii="ＭＳ Ｐ明朝" w:eastAsia="ＭＳ Ｐ明朝" w:hAnsi="ＭＳ Ｐ明朝" w:hint="eastAsia"/>
                <w:color w:val="auto"/>
                <w:sz w:val="20"/>
                <w:szCs w:val="20"/>
              </w:rPr>
              <w:t xml:space="preserve">　</w:t>
            </w:r>
            <w:r w:rsidR="004175AB" w:rsidRPr="0044507E">
              <w:rPr>
                <w:rFonts w:ascii="ＭＳ Ｐ明朝" w:eastAsia="ＭＳ Ｐ明朝" w:hAnsi="ＭＳ Ｐ明朝" w:hint="eastAsia"/>
                <w:color w:val="auto"/>
                <w:sz w:val="20"/>
                <w:szCs w:val="20"/>
              </w:rPr>
              <w:t>人権尊重の学校づくりを進め、人権教育及び人権啓発に関する正しい理解を深めるために外部講師を招いた講話の実施とともに、いじめを</w:t>
            </w:r>
            <w:r w:rsidR="0012184D" w:rsidRPr="0044507E">
              <w:rPr>
                <w:rFonts w:ascii="ＭＳ Ｐ明朝" w:eastAsia="ＭＳ Ｐ明朝" w:hAnsi="ＭＳ Ｐ明朝" w:hint="eastAsia"/>
                <w:color w:val="auto"/>
                <w:sz w:val="20"/>
                <w:szCs w:val="20"/>
              </w:rPr>
              <w:t>防ぐ</w:t>
            </w:r>
            <w:r w:rsidR="004175AB" w:rsidRPr="0044507E">
              <w:rPr>
                <w:rFonts w:ascii="ＭＳ Ｐ明朝" w:eastAsia="ＭＳ Ｐ明朝" w:hAnsi="ＭＳ Ｐ明朝" w:hint="eastAsia"/>
                <w:color w:val="auto"/>
                <w:sz w:val="20"/>
                <w:szCs w:val="20"/>
              </w:rPr>
              <w:t>取組を積極的に行う。</w:t>
            </w:r>
          </w:p>
          <w:p w14:paraId="3A80FBB0" w14:textId="2FF0A060" w:rsidR="00670232" w:rsidRPr="0044507E" w:rsidRDefault="004175AB" w:rsidP="00DA5080">
            <w:pPr>
              <w:pStyle w:val="ab"/>
              <w:ind w:left="641" w:firstLineChars="100" w:firstLine="2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D053A5" w:rsidRPr="0044507E">
              <w:rPr>
                <w:rFonts w:ascii="ＭＳ Ｐ明朝" w:eastAsia="ＭＳ Ｐ明朝" w:hAnsi="ＭＳ Ｐ明朝" w:cs="ＭＳ 明朝" w:hint="eastAsia"/>
                <w:color w:val="auto"/>
                <w:sz w:val="20"/>
                <w:szCs w:val="20"/>
              </w:rPr>
              <w:t xml:space="preserve">　</w:t>
            </w:r>
            <w:r w:rsidRPr="0044507E">
              <w:rPr>
                <w:rFonts w:ascii="ＭＳ Ｐ明朝" w:eastAsia="ＭＳ Ｐ明朝" w:hAnsi="ＭＳ Ｐ明朝" w:cs="ＭＳ 明朝" w:hint="eastAsia"/>
                <w:color w:val="auto"/>
                <w:sz w:val="20"/>
                <w:szCs w:val="20"/>
              </w:rPr>
              <w:t>生徒向け学校教育自己診断における「命の大切さや社会のルールについて学ぶ機会がある」の肯定的回答率</w:t>
            </w:r>
            <w:r w:rsidR="003B3FE2" w:rsidRPr="0044507E">
              <w:rPr>
                <w:rFonts w:ascii="ＭＳ Ｐ明朝" w:eastAsia="ＭＳ Ｐ明朝" w:hAnsi="ＭＳ Ｐ明朝" w:cs="ＭＳ 明朝" w:hint="eastAsia"/>
                <w:color w:val="auto"/>
                <w:sz w:val="20"/>
                <w:szCs w:val="20"/>
              </w:rPr>
              <w:t>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以上維持</w:t>
            </w:r>
            <w:r w:rsidR="00C57369"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00C57369" w:rsidRPr="0044507E">
              <w:rPr>
                <w:rFonts w:ascii="ＭＳ Ｐ明朝" w:eastAsia="ＭＳ Ｐ明朝" w:hAnsi="ＭＳ Ｐ明朝" w:cs="ＭＳ 明朝" w:hint="eastAsia"/>
                <w:color w:val="auto"/>
                <w:sz w:val="20"/>
                <w:szCs w:val="20"/>
              </w:rPr>
              <w:t>：90</w:t>
            </w:r>
            <w:r w:rsidR="00E37A7A" w:rsidRPr="0044507E">
              <w:rPr>
                <w:rFonts w:ascii="ＭＳ Ｐ明朝" w:eastAsia="ＭＳ Ｐ明朝" w:hAnsi="ＭＳ Ｐ明朝" w:cs="ＭＳ 明朝" w:hint="eastAsia"/>
                <w:color w:val="auto"/>
                <w:sz w:val="20"/>
                <w:szCs w:val="20"/>
              </w:rPr>
              <w:t>％</w:t>
            </w:r>
            <w:r w:rsidR="00C57369"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00C57369" w:rsidRPr="0044507E">
              <w:rPr>
                <w:rFonts w:ascii="ＭＳ Ｐ明朝" w:eastAsia="ＭＳ Ｐ明朝" w:hAnsi="ＭＳ Ｐ明朝" w:cs="ＭＳ 明朝" w:hint="eastAsia"/>
                <w:color w:val="auto"/>
                <w:sz w:val="20"/>
                <w:szCs w:val="20"/>
              </w:rPr>
              <w:t>：95</w:t>
            </w:r>
            <w:r w:rsidR="00E37A7A" w:rsidRPr="0044507E">
              <w:rPr>
                <w:rFonts w:ascii="ＭＳ Ｐ明朝" w:eastAsia="ＭＳ Ｐ明朝" w:hAnsi="ＭＳ Ｐ明朝" w:cs="ＭＳ 明朝" w:hint="eastAsia"/>
                <w:color w:val="auto"/>
                <w:sz w:val="20"/>
                <w:szCs w:val="20"/>
              </w:rPr>
              <w:t>％</w:t>
            </w:r>
            <w:r w:rsidR="00C57369"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R７</w:t>
            </w:r>
            <w:r w:rsidR="00C57369" w:rsidRPr="0044507E">
              <w:rPr>
                <w:rFonts w:ascii="ＭＳ Ｐ明朝" w:eastAsia="ＭＳ Ｐ明朝" w:hAnsi="ＭＳ Ｐ明朝" w:cs="ＭＳ 明朝" w:hint="eastAsia"/>
                <w:color w:val="auto"/>
                <w:sz w:val="20"/>
                <w:szCs w:val="20"/>
              </w:rPr>
              <w:t>：93</w:t>
            </w:r>
            <w:r w:rsidR="00E37A7A" w:rsidRPr="0044507E">
              <w:rPr>
                <w:rFonts w:ascii="ＭＳ Ｐ明朝" w:eastAsia="ＭＳ Ｐ明朝" w:hAnsi="ＭＳ Ｐ明朝" w:cs="ＭＳ 明朝" w:hint="eastAsia"/>
                <w:color w:val="auto"/>
                <w:sz w:val="20"/>
                <w:szCs w:val="20"/>
              </w:rPr>
              <w:t>％</w:t>
            </w:r>
            <w:r w:rsidR="00C57369" w:rsidRPr="0044507E">
              <w:rPr>
                <w:rFonts w:ascii="ＭＳ Ｐ明朝" w:eastAsia="ＭＳ Ｐ明朝" w:hAnsi="ＭＳ Ｐ明朝" w:cs="ＭＳ 明朝" w:hint="eastAsia"/>
                <w:color w:val="auto"/>
                <w:sz w:val="20"/>
                <w:szCs w:val="20"/>
              </w:rPr>
              <w:t>）</w:t>
            </w:r>
          </w:p>
          <w:p w14:paraId="1B09AAF4" w14:textId="435DA885" w:rsidR="00C57369" w:rsidRPr="0044507E" w:rsidRDefault="003E7924" w:rsidP="00DA5080">
            <w:pPr>
              <w:pStyle w:val="ab"/>
              <w:ind w:left="641" w:firstLineChars="100" w:firstLine="2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D053A5" w:rsidRPr="0044507E">
              <w:rPr>
                <w:rFonts w:ascii="ＭＳ Ｐ明朝" w:eastAsia="ＭＳ Ｐ明朝" w:hAnsi="ＭＳ Ｐ明朝" w:cs="ＭＳ 明朝" w:hint="eastAsia"/>
                <w:color w:val="auto"/>
                <w:sz w:val="20"/>
                <w:szCs w:val="20"/>
              </w:rPr>
              <w:t xml:space="preserve">　</w:t>
            </w:r>
            <w:r w:rsidR="006A5838" w:rsidRPr="0044507E">
              <w:rPr>
                <w:rFonts w:ascii="ＭＳ Ｐ明朝" w:eastAsia="ＭＳ Ｐ明朝" w:hAnsi="ＭＳ Ｐ明朝" w:hint="eastAsia"/>
                <w:sz w:val="20"/>
                <w:szCs w:val="20"/>
              </w:rPr>
              <w:t>教職員向け学校教育自己診断「</w:t>
            </w:r>
            <w:r w:rsidRPr="0044507E">
              <w:rPr>
                <w:rFonts w:ascii="ＭＳ Ｐ明朝" w:eastAsia="ＭＳ Ｐ明朝" w:hAnsi="ＭＳ Ｐ明朝" w:cs="ＭＳ 明朝" w:hint="eastAsia"/>
                <w:color w:val="auto"/>
                <w:sz w:val="20"/>
                <w:szCs w:val="20"/>
              </w:rPr>
              <w:t>人権尊重に関する様々な課題や指導方法について、全教職員で話し合っている。</w:t>
            </w:r>
            <w:r w:rsidR="006A5838" w:rsidRPr="0044507E">
              <w:rPr>
                <w:rFonts w:ascii="ＭＳ Ｐ明朝" w:eastAsia="ＭＳ Ｐ明朝" w:hAnsi="ＭＳ Ｐ明朝" w:cs="ＭＳ 明朝" w:hint="eastAsia"/>
                <w:color w:val="auto"/>
                <w:sz w:val="20"/>
                <w:szCs w:val="20"/>
              </w:rPr>
              <w:t>」の肯定的回答率80</w:t>
            </w:r>
            <w:r w:rsidR="00E37A7A" w:rsidRPr="0044507E">
              <w:rPr>
                <w:rFonts w:ascii="ＭＳ Ｐ明朝" w:eastAsia="ＭＳ Ｐ明朝" w:hAnsi="ＭＳ Ｐ明朝" w:cs="ＭＳ 明朝" w:hint="eastAsia"/>
                <w:color w:val="auto"/>
                <w:sz w:val="20"/>
                <w:szCs w:val="20"/>
              </w:rPr>
              <w:t>％</w:t>
            </w:r>
            <w:r w:rsidR="006A5838" w:rsidRPr="0044507E">
              <w:rPr>
                <w:rFonts w:ascii="ＭＳ Ｐ明朝" w:eastAsia="ＭＳ Ｐ明朝" w:hAnsi="ＭＳ Ｐ明朝" w:cs="ＭＳ 明朝" w:hint="eastAsia"/>
                <w:color w:val="auto"/>
                <w:sz w:val="20"/>
                <w:szCs w:val="20"/>
              </w:rPr>
              <w:t>以上</w:t>
            </w:r>
            <w:r w:rsidR="00141A17" w:rsidRPr="0044507E">
              <w:rPr>
                <w:rFonts w:ascii="ＭＳ Ｐ明朝" w:eastAsia="ＭＳ Ｐ明朝" w:hAnsi="ＭＳ Ｐ明朝" w:cs="ＭＳ 明朝" w:hint="eastAsia"/>
                <w:color w:val="auto"/>
                <w:sz w:val="20"/>
                <w:szCs w:val="20"/>
              </w:rPr>
              <w:t>を維持</w:t>
            </w:r>
            <w:r w:rsidR="006A5838" w:rsidRPr="0044507E">
              <w:rPr>
                <w:rFonts w:ascii="ＭＳ Ｐ明朝" w:eastAsia="ＭＳ Ｐ明朝" w:hAnsi="ＭＳ Ｐ明朝" w:cs="ＭＳ 明朝" w:hint="eastAsia"/>
                <w:color w:val="auto"/>
                <w:sz w:val="20"/>
                <w:szCs w:val="20"/>
              </w:rPr>
              <w:t>。</w:t>
            </w:r>
          </w:p>
          <w:p w14:paraId="01FA47C3" w14:textId="74B83A52" w:rsidR="003E7924" w:rsidRPr="0044507E" w:rsidRDefault="00C57369" w:rsidP="008B5BDD">
            <w:pPr>
              <w:pStyle w:val="ab"/>
              <w:ind w:firstLineChars="500" w:firstLine="10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Pr="0044507E">
              <w:rPr>
                <w:rFonts w:ascii="ＭＳ Ｐ明朝" w:eastAsia="ＭＳ Ｐ明朝" w:hAnsi="ＭＳ Ｐ明朝" w:cs="ＭＳ 明朝" w:hint="eastAsia"/>
                <w:color w:val="auto"/>
                <w:sz w:val="20"/>
                <w:szCs w:val="20"/>
              </w:rPr>
              <w:t>：93</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Pr="0044507E">
              <w:rPr>
                <w:rFonts w:ascii="ＭＳ Ｐ明朝" w:eastAsia="ＭＳ Ｐ明朝" w:hAnsi="ＭＳ Ｐ明朝" w:cs="ＭＳ 明朝" w:hint="eastAsia"/>
                <w:color w:val="auto"/>
                <w:sz w:val="20"/>
                <w:szCs w:val="20"/>
              </w:rPr>
              <w:t>：83</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R７</w:t>
            </w:r>
            <w:r w:rsidRPr="0044507E">
              <w:rPr>
                <w:rFonts w:ascii="ＭＳ Ｐ明朝" w:eastAsia="ＭＳ Ｐ明朝" w:hAnsi="ＭＳ Ｐ明朝" w:cs="ＭＳ 明朝" w:hint="eastAsia"/>
                <w:color w:val="auto"/>
                <w:sz w:val="20"/>
                <w:szCs w:val="20"/>
              </w:rPr>
              <w:t>：76</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p>
          <w:p w14:paraId="2FB19066" w14:textId="17D841B6" w:rsidR="005E7F6B" w:rsidRPr="0044507E" w:rsidRDefault="008E7505" w:rsidP="00D053A5">
            <w:pPr>
              <w:pStyle w:val="aa"/>
              <w:numPr>
                <w:ilvl w:val="0"/>
                <w:numId w:val="19"/>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 xml:space="preserve">　</w:t>
            </w:r>
            <w:r w:rsidR="005E7F6B" w:rsidRPr="0044507E">
              <w:rPr>
                <w:rFonts w:ascii="ＭＳ Ｐ明朝" w:eastAsia="ＭＳ Ｐ明朝" w:hAnsi="ＭＳ Ｐ明朝" w:cs="ＭＳ 明朝" w:hint="eastAsia"/>
                <w:sz w:val="20"/>
                <w:szCs w:val="20"/>
              </w:rPr>
              <w:t>心身の健康と安全確保について</w:t>
            </w:r>
            <w:r w:rsidR="000546FC" w:rsidRPr="0044507E">
              <w:rPr>
                <w:rFonts w:ascii="ＭＳ Ｐ明朝" w:eastAsia="ＭＳ Ｐ明朝" w:hAnsi="ＭＳ Ｐ明朝" w:cs="ＭＳ 明朝" w:hint="eastAsia"/>
                <w:sz w:val="20"/>
                <w:szCs w:val="20"/>
              </w:rPr>
              <w:t>、</w:t>
            </w:r>
            <w:r w:rsidR="005E7F6B" w:rsidRPr="0044507E">
              <w:rPr>
                <w:rFonts w:ascii="ＭＳ Ｐ明朝" w:eastAsia="ＭＳ Ｐ明朝" w:hAnsi="ＭＳ Ｐ明朝" w:cs="ＭＳ 明朝" w:hint="eastAsia"/>
                <w:sz w:val="20"/>
                <w:szCs w:val="20"/>
              </w:rPr>
              <w:t>生徒が自分自身だけでなく、他者に対し</w:t>
            </w:r>
            <w:r w:rsidR="006A4C6A" w:rsidRPr="0044507E">
              <w:rPr>
                <w:rFonts w:ascii="ＭＳ Ｐ明朝" w:eastAsia="ＭＳ Ｐ明朝" w:hAnsi="ＭＳ Ｐ明朝" w:cs="ＭＳ 明朝" w:hint="eastAsia"/>
                <w:sz w:val="20"/>
                <w:szCs w:val="20"/>
              </w:rPr>
              <w:t>ても説明したり働きかけたりすることができるようになるための教育を</w:t>
            </w:r>
            <w:r w:rsidR="005E7F6B" w:rsidRPr="0044507E">
              <w:rPr>
                <w:rFonts w:ascii="ＭＳ Ｐ明朝" w:eastAsia="ＭＳ Ｐ明朝" w:hAnsi="ＭＳ Ｐ明朝" w:cs="ＭＳ 明朝" w:hint="eastAsia"/>
                <w:sz w:val="20"/>
                <w:szCs w:val="20"/>
              </w:rPr>
              <w:t>推進</w:t>
            </w:r>
            <w:r w:rsidR="006A4C6A" w:rsidRPr="0044507E">
              <w:rPr>
                <w:rFonts w:ascii="ＭＳ Ｐ明朝" w:eastAsia="ＭＳ Ｐ明朝" w:hAnsi="ＭＳ Ｐ明朝" w:cs="ＭＳ 明朝" w:hint="eastAsia"/>
                <w:sz w:val="20"/>
                <w:szCs w:val="20"/>
              </w:rPr>
              <w:t>する。</w:t>
            </w:r>
          </w:p>
          <w:p w14:paraId="49FD675B" w14:textId="2B944133" w:rsidR="005E7F6B" w:rsidRPr="0044507E" w:rsidRDefault="005E7F6B" w:rsidP="00DA5080">
            <w:pPr>
              <w:pStyle w:val="aa"/>
              <w:ind w:leftChars="0" w:left="420" w:firstLineChars="200" w:firstLine="400"/>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w:t>
            </w:r>
            <w:r w:rsidR="00D053A5" w:rsidRPr="0044507E">
              <w:rPr>
                <w:rFonts w:ascii="ＭＳ Ｐ明朝" w:eastAsia="ＭＳ Ｐ明朝" w:hAnsi="ＭＳ Ｐ明朝" w:cs="ＭＳ 明朝" w:hint="eastAsia"/>
                <w:sz w:val="20"/>
                <w:szCs w:val="20"/>
              </w:rPr>
              <w:t xml:space="preserve">　</w:t>
            </w:r>
            <w:r w:rsidRPr="0044507E">
              <w:rPr>
                <w:rFonts w:ascii="ＭＳ Ｐ明朝" w:eastAsia="ＭＳ Ｐ明朝" w:hAnsi="ＭＳ Ｐ明朝" w:cs="ＭＳ ゴシック" w:hint="eastAsia"/>
                <w:sz w:val="20"/>
                <w:szCs w:val="20"/>
              </w:rPr>
              <w:t>生徒向け学校教育自己診断における「学校へ行くのが楽しい。」の肯定的回答率</w:t>
            </w:r>
            <w:r w:rsidR="00056F43" w:rsidRPr="0044507E">
              <w:rPr>
                <w:rFonts w:ascii="ＭＳ Ｐ明朝" w:eastAsia="ＭＳ Ｐ明朝" w:hAnsi="ＭＳ Ｐ明朝" w:cs="ＭＳ ゴシック" w:hint="eastAsia"/>
                <w:sz w:val="20"/>
                <w:szCs w:val="20"/>
              </w:rPr>
              <w:t>85</w:t>
            </w:r>
            <w:r w:rsidR="00E37A7A" w:rsidRPr="0044507E">
              <w:rPr>
                <w:rFonts w:ascii="ＭＳ Ｐ明朝" w:eastAsia="ＭＳ Ｐ明朝" w:hAnsi="ＭＳ Ｐ明朝" w:cs="ＭＳ ゴシック" w:hint="eastAsia"/>
                <w:sz w:val="20"/>
                <w:szCs w:val="20"/>
              </w:rPr>
              <w:t>％</w:t>
            </w:r>
            <w:r w:rsidRPr="0044507E">
              <w:rPr>
                <w:rFonts w:ascii="ＭＳ Ｐ明朝" w:eastAsia="ＭＳ Ｐ明朝" w:hAnsi="ＭＳ Ｐ明朝" w:cs="ＭＳ ゴシック" w:hint="eastAsia"/>
                <w:sz w:val="20"/>
                <w:szCs w:val="20"/>
              </w:rPr>
              <w:t>以上を維持。（</w:t>
            </w:r>
            <w:r w:rsidR="00991E1A" w:rsidRPr="0044507E">
              <w:rPr>
                <w:rFonts w:ascii="ＭＳ Ｐ明朝" w:eastAsia="ＭＳ Ｐ明朝" w:hAnsi="ＭＳ Ｐ明朝" w:cs="ＭＳ 明朝" w:hint="eastAsia"/>
                <w:sz w:val="20"/>
                <w:szCs w:val="20"/>
              </w:rPr>
              <w:t>R５</w:t>
            </w:r>
            <w:r w:rsidRPr="0044507E">
              <w:rPr>
                <w:rFonts w:ascii="ＭＳ Ｐ明朝" w:eastAsia="ＭＳ Ｐ明朝" w:hAnsi="ＭＳ Ｐ明朝" w:cs="ＭＳ 明朝" w:hint="eastAsia"/>
                <w:sz w:val="20"/>
                <w:szCs w:val="20"/>
              </w:rPr>
              <w:t>：86</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Pr="0044507E">
              <w:rPr>
                <w:rFonts w:ascii="ＭＳ Ｐ明朝" w:eastAsia="ＭＳ Ｐ明朝" w:hAnsi="ＭＳ Ｐ明朝" w:cs="ＭＳ 明朝" w:hint="eastAsia"/>
                <w:sz w:val="20"/>
                <w:szCs w:val="20"/>
              </w:rPr>
              <w:t>：84</w:t>
            </w:r>
            <w:r w:rsidR="00E37A7A" w:rsidRPr="0044507E">
              <w:rPr>
                <w:rFonts w:ascii="ＭＳ Ｐ明朝" w:eastAsia="ＭＳ Ｐ明朝" w:hAnsi="ＭＳ Ｐ明朝" w:cs="ＭＳ 明朝" w:hint="eastAsia"/>
                <w:sz w:val="20"/>
                <w:szCs w:val="20"/>
              </w:rPr>
              <w:t>％</w:t>
            </w:r>
            <w:r w:rsidR="0012184D"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00072E57" w:rsidRPr="0044507E">
              <w:rPr>
                <w:rFonts w:ascii="ＭＳ Ｐ明朝" w:eastAsia="ＭＳ Ｐ明朝" w:hAnsi="ＭＳ Ｐ明朝" w:cs="ＭＳ 明朝" w:hint="eastAsia"/>
                <w:sz w:val="20"/>
                <w:szCs w:val="20"/>
              </w:rPr>
              <w:t>：</w:t>
            </w:r>
            <w:r w:rsidR="00FB75B0" w:rsidRPr="0044507E">
              <w:rPr>
                <w:rFonts w:ascii="ＭＳ Ｐ明朝" w:eastAsia="ＭＳ Ｐ明朝" w:hAnsi="ＭＳ Ｐ明朝" w:cs="ＭＳ 明朝" w:hint="eastAsia"/>
                <w:sz w:val="20"/>
                <w:szCs w:val="20"/>
              </w:rPr>
              <w:t>87</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ゴシック" w:hint="eastAsia"/>
                <w:sz w:val="20"/>
                <w:szCs w:val="20"/>
              </w:rPr>
              <w:t>）</w:t>
            </w:r>
          </w:p>
          <w:p w14:paraId="201EA099" w14:textId="1255AB0B" w:rsidR="006A4C6A" w:rsidRPr="0044507E" w:rsidRDefault="005E7F6B" w:rsidP="00DA5080">
            <w:pPr>
              <w:pStyle w:val="aa"/>
              <w:ind w:leftChars="0" w:left="420" w:firstLineChars="200" w:firstLine="400"/>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w:t>
            </w:r>
            <w:r w:rsidR="00D053A5" w:rsidRPr="0044507E">
              <w:rPr>
                <w:rFonts w:ascii="ＭＳ Ｐ明朝" w:eastAsia="ＭＳ Ｐ明朝" w:hAnsi="ＭＳ Ｐ明朝" w:cs="ＭＳ 明朝" w:hint="eastAsia"/>
                <w:sz w:val="20"/>
                <w:szCs w:val="20"/>
              </w:rPr>
              <w:t xml:space="preserve">　</w:t>
            </w:r>
            <w:r w:rsidRPr="0044507E">
              <w:rPr>
                <w:rFonts w:ascii="ＭＳ Ｐ明朝" w:eastAsia="ＭＳ Ｐ明朝" w:hAnsi="ＭＳ Ｐ明朝" w:cs="ＭＳ ゴシック" w:hint="eastAsia"/>
                <w:sz w:val="20"/>
                <w:szCs w:val="20"/>
              </w:rPr>
              <w:t>生徒向け学校教育自己診断における「防災訓練等を通じて、災害時にどのように行動したらよいか理解している。」の肯定的回答率</w:t>
            </w:r>
            <w:r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ゴシック" w:hint="eastAsia"/>
                <w:sz w:val="20"/>
                <w:szCs w:val="20"/>
              </w:rPr>
              <w:t>％</w:t>
            </w:r>
            <w:r w:rsidRPr="0044507E">
              <w:rPr>
                <w:rFonts w:ascii="ＭＳ Ｐ明朝" w:eastAsia="ＭＳ Ｐ明朝" w:hAnsi="ＭＳ Ｐ明朝" w:cs="ＭＳ ゴシック" w:hint="eastAsia"/>
                <w:sz w:val="20"/>
                <w:szCs w:val="20"/>
              </w:rPr>
              <w:t>以上を維持。</w:t>
            </w:r>
          </w:p>
          <w:p w14:paraId="5E40FE2F" w14:textId="6AC32C38" w:rsidR="00487568" w:rsidRPr="0044507E" w:rsidRDefault="005E7F6B" w:rsidP="00D053A5">
            <w:pPr>
              <w:pStyle w:val="aa"/>
              <w:ind w:leftChars="0" w:left="420" w:firstLineChars="300" w:firstLine="600"/>
              <w:rPr>
                <w:rFonts w:ascii="ＭＳ Ｐ明朝" w:eastAsia="ＭＳ Ｐ明朝" w:hAnsi="ＭＳ Ｐ明朝" w:cs="ＭＳ ゴシック"/>
                <w:sz w:val="20"/>
                <w:szCs w:val="20"/>
              </w:rPr>
            </w:pPr>
            <w:r w:rsidRPr="0044507E">
              <w:rPr>
                <w:rFonts w:ascii="ＭＳ Ｐ明朝" w:eastAsia="ＭＳ Ｐ明朝" w:hAnsi="ＭＳ Ｐ明朝" w:cs="ＭＳ ゴシック" w:hint="eastAsia"/>
                <w:sz w:val="20"/>
                <w:szCs w:val="20"/>
              </w:rPr>
              <w:t>（</w:t>
            </w:r>
            <w:r w:rsidR="00A9445A" w:rsidRPr="0044507E">
              <w:rPr>
                <w:rFonts w:ascii="ＭＳ Ｐ明朝" w:eastAsia="ＭＳ Ｐ明朝" w:hAnsi="ＭＳ Ｐ明朝" w:cs="ＭＳ ゴシック" w:hint="eastAsia"/>
                <w:sz w:val="20"/>
                <w:szCs w:val="20"/>
              </w:rPr>
              <w:t xml:space="preserve">R５：70％　</w:t>
            </w:r>
            <w:r w:rsidR="00991E1A" w:rsidRPr="0044507E">
              <w:rPr>
                <w:rFonts w:ascii="ＭＳ Ｐ明朝" w:eastAsia="ＭＳ Ｐ明朝" w:hAnsi="ＭＳ Ｐ明朝" w:cs="ＭＳ 明朝" w:hint="eastAsia"/>
                <w:sz w:val="20"/>
                <w:szCs w:val="20"/>
              </w:rPr>
              <w:t>R６</w:t>
            </w:r>
            <w:r w:rsidRPr="0044507E">
              <w:rPr>
                <w:rFonts w:ascii="ＭＳ Ｐ明朝" w:eastAsia="ＭＳ Ｐ明朝" w:hAnsi="ＭＳ Ｐ明朝" w:cs="ＭＳ 明朝" w:hint="eastAsia"/>
                <w:sz w:val="20"/>
                <w:szCs w:val="20"/>
              </w:rPr>
              <w:t>：82</w:t>
            </w:r>
            <w:r w:rsidR="00E37A7A" w:rsidRPr="0044507E">
              <w:rPr>
                <w:rFonts w:ascii="ＭＳ Ｐ明朝" w:eastAsia="ＭＳ Ｐ明朝" w:hAnsi="ＭＳ Ｐ明朝" w:cs="ＭＳ 明朝" w:hint="eastAsia"/>
                <w:sz w:val="20"/>
                <w:szCs w:val="20"/>
              </w:rPr>
              <w:t>％</w:t>
            </w:r>
            <w:r w:rsidR="006A4C6A"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00FA69E1" w:rsidRPr="0044507E">
              <w:rPr>
                <w:rFonts w:ascii="ＭＳ Ｐ明朝" w:eastAsia="ＭＳ Ｐ明朝" w:hAnsi="ＭＳ Ｐ明朝" w:cs="ＭＳ 明朝" w:hint="eastAsia"/>
                <w:sz w:val="20"/>
                <w:szCs w:val="20"/>
              </w:rPr>
              <w:t>：94</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ゴシック" w:hint="eastAsia"/>
                <w:sz w:val="20"/>
                <w:szCs w:val="20"/>
              </w:rPr>
              <w:t>）</w:t>
            </w:r>
          </w:p>
          <w:p w14:paraId="147696F1" w14:textId="77777777" w:rsidR="00D053A5" w:rsidRPr="0044507E" w:rsidRDefault="00D053A5" w:rsidP="00D053A5">
            <w:pPr>
              <w:pStyle w:val="aa"/>
              <w:ind w:leftChars="0" w:left="420" w:firstLineChars="300" w:firstLine="600"/>
              <w:rPr>
                <w:rFonts w:ascii="ＭＳ Ｐ明朝" w:eastAsia="ＭＳ Ｐ明朝" w:hAnsi="ＭＳ Ｐ明朝" w:cs="ＭＳ ゴシック"/>
                <w:sz w:val="20"/>
                <w:szCs w:val="20"/>
              </w:rPr>
            </w:pPr>
          </w:p>
          <w:p w14:paraId="1194EC2C" w14:textId="0D5DC3FF" w:rsidR="00B1458B" w:rsidRPr="0044507E" w:rsidRDefault="00B7388C" w:rsidP="00722979">
            <w:pPr>
              <w:pStyle w:val="aa"/>
              <w:numPr>
                <w:ilvl w:val="0"/>
                <w:numId w:val="18"/>
              </w:numPr>
              <w:ind w:leftChars="0"/>
              <w:rPr>
                <w:rFonts w:ascii="ＭＳ ゴシック" w:eastAsia="ＭＳ ゴシック" w:hAnsi="ＭＳ ゴシック" w:cs="ＭＳ 明朝"/>
                <w:sz w:val="20"/>
                <w:szCs w:val="20"/>
              </w:rPr>
            </w:pPr>
            <w:r w:rsidRPr="0044507E">
              <w:rPr>
                <w:rFonts w:ascii="ＭＳ ゴシック" w:eastAsia="ＭＳ ゴシック" w:hAnsi="ＭＳ ゴシック" w:cs="ＭＳ 明朝" w:hint="eastAsia"/>
                <w:sz w:val="20"/>
                <w:szCs w:val="20"/>
              </w:rPr>
              <w:t>「校内外の実践的な経験を積み重ねることで、</w:t>
            </w:r>
            <w:r w:rsidR="00D053A5" w:rsidRPr="0044507E">
              <w:rPr>
                <w:rFonts w:ascii="ＭＳ ゴシック" w:eastAsia="ＭＳ ゴシック" w:hAnsi="ＭＳ ゴシック" w:cs="ＭＳ 明朝" w:hint="eastAsia"/>
                <w:sz w:val="20"/>
                <w:szCs w:val="20"/>
              </w:rPr>
              <w:t>リーダーシップをはぐくみ、</w:t>
            </w:r>
            <w:r w:rsidR="004175AB" w:rsidRPr="0044507E">
              <w:rPr>
                <w:rFonts w:ascii="ＭＳ ゴシック" w:eastAsia="ＭＳ ゴシック" w:hAnsi="ＭＳ ゴシック" w:cs="ＭＳ 明朝" w:hint="eastAsia"/>
                <w:sz w:val="20"/>
                <w:szCs w:val="20"/>
              </w:rPr>
              <w:t>未来の社会を創造する力</w:t>
            </w:r>
            <w:r w:rsidRPr="0044507E">
              <w:rPr>
                <w:rFonts w:ascii="ＭＳ ゴシック" w:eastAsia="ＭＳ ゴシック" w:hAnsi="ＭＳ ゴシック" w:cs="ＭＳ 明朝" w:hint="eastAsia"/>
                <w:sz w:val="20"/>
                <w:szCs w:val="20"/>
              </w:rPr>
              <w:t>」</w:t>
            </w:r>
            <w:r w:rsidR="004175AB" w:rsidRPr="0044507E">
              <w:rPr>
                <w:rFonts w:ascii="ＭＳ ゴシック" w:eastAsia="ＭＳ ゴシック" w:hAnsi="ＭＳ ゴシック" w:cs="ＭＳ 明朝" w:hint="eastAsia"/>
                <w:sz w:val="20"/>
                <w:szCs w:val="20"/>
              </w:rPr>
              <w:t>の育成</w:t>
            </w:r>
          </w:p>
          <w:p w14:paraId="1B599944" w14:textId="105A9387" w:rsidR="006A4C6A" w:rsidRPr="0044507E" w:rsidRDefault="00A42188" w:rsidP="00D053A5">
            <w:pPr>
              <w:pStyle w:val="aa"/>
              <w:numPr>
                <w:ilvl w:val="0"/>
                <w:numId w:val="28"/>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4E3871" w:rsidRPr="0044507E">
              <w:rPr>
                <w:rFonts w:ascii="ＭＳ Ｐ明朝" w:eastAsia="ＭＳ Ｐ明朝" w:hAnsi="ＭＳ Ｐ明朝" w:hint="eastAsia"/>
                <w:sz w:val="20"/>
                <w:szCs w:val="20"/>
              </w:rPr>
              <w:t>保護者や地域住民、地方公共団体の職員、民間の担い手と共に、持続的に発展していく関係を築く。</w:t>
            </w:r>
          </w:p>
          <w:p w14:paraId="79AD4092" w14:textId="16B42CA7" w:rsidR="005E7F6B" w:rsidRPr="0044507E" w:rsidRDefault="006A4C6A" w:rsidP="00D053A5">
            <w:pPr>
              <w:pStyle w:val="aa"/>
              <w:ind w:leftChars="0" w:left="420" w:firstLineChars="100" w:firstLine="20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ア　　</w:t>
            </w:r>
            <w:r w:rsidR="005E7F6B" w:rsidRPr="0044507E">
              <w:rPr>
                <w:rFonts w:ascii="ＭＳ Ｐ明朝" w:eastAsia="ＭＳ Ｐ明朝" w:hAnsi="ＭＳ Ｐ明朝" w:hint="eastAsia"/>
                <w:sz w:val="20"/>
                <w:szCs w:val="20"/>
              </w:rPr>
              <w:t>北区を中心とした近隣校との異校種間連携を充実させ、</w:t>
            </w:r>
            <w:r w:rsidR="00A42188" w:rsidRPr="0044507E">
              <w:rPr>
                <w:rFonts w:ascii="ＭＳ Ｐ明朝" w:eastAsia="ＭＳ Ｐ明朝" w:hAnsi="ＭＳ Ｐ明朝" w:hint="eastAsia"/>
                <w:sz w:val="20"/>
                <w:szCs w:val="20"/>
              </w:rPr>
              <w:t>地域の子どもと共に学び、その成長を支援する環境を創出</w:t>
            </w:r>
            <w:r w:rsidR="004E3871" w:rsidRPr="0044507E">
              <w:rPr>
                <w:rFonts w:ascii="ＭＳ Ｐ明朝" w:eastAsia="ＭＳ Ｐ明朝" w:hAnsi="ＭＳ Ｐ明朝" w:hint="eastAsia"/>
                <w:sz w:val="20"/>
                <w:szCs w:val="20"/>
              </w:rPr>
              <w:t>する</w:t>
            </w:r>
            <w:r w:rsidR="005E7F6B" w:rsidRPr="0044507E">
              <w:rPr>
                <w:rFonts w:ascii="ＭＳ Ｐ明朝" w:eastAsia="ＭＳ Ｐ明朝" w:hAnsi="ＭＳ Ｐ明朝" w:hint="eastAsia"/>
                <w:sz w:val="20"/>
                <w:szCs w:val="20"/>
              </w:rPr>
              <w:t>。</w:t>
            </w:r>
          </w:p>
          <w:p w14:paraId="1921C582" w14:textId="5A18ED15" w:rsidR="00A42188" w:rsidRPr="0044507E" w:rsidRDefault="00865EA1" w:rsidP="00DA5080">
            <w:pPr>
              <w:pStyle w:val="aa"/>
              <w:ind w:left="1040" w:hangingChars="100" w:hanging="2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D053A5" w:rsidRPr="0044507E">
              <w:rPr>
                <w:rFonts w:ascii="ＭＳ Ｐ明朝" w:eastAsia="ＭＳ Ｐ明朝" w:hAnsi="ＭＳ Ｐ明朝" w:cs="ＭＳ 明朝" w:hint="eastAsia"/>
                <w:sz w:val="20"/>
                <w:szCs w:val="20"/>
              </w:rPr>
              <w:t xml:space="preserve">　</w:t>
            </w:r>
            <w:r w:rsidR="00156943" w:rsidRPr="0044507E">
              <w:rPr>
                <w:rFonts w:ascii="ＭＳ Ｐ明朝" w:eastAsia="ＭＳ Ｐ明朝" w:hAnsi="ＭＳ Ｐ明朝" w:cs="ＭＳ 明朝" w:hint="eastAsia"/>
                <w:sz w:val="20"/>
                <w:szCs w:val="20"/>
              </w:rPr>
              <w:t>生徒向け学校教育自己診断において「授業や部活動、学校行事などを通して、ほかの学校や幼稚園・保育園などと交流することがある。」の肯定的回答率を80</w:t>
            </w:r>
            <w:r w:rsidR="00E37A7A" w:rsidRPr="0044507E">
              <w:rPr>
                <w:rFonts w:ascii="ＭＳ Ｐ明朝" w:eastAsia="ＭＳ Ｐ明朝" w:hAnsi="ＭＳ Ｐ明朝" w:cs="ＭＳ 明朝" w:hint="eastAsia"/>
                <w:sz w:val="20"/>
                <w:szCs w:val="20"/>
              </w:rPr>
              <w:t>％</w:t>
            </w:r>
            <w:r w:rsidR="00156943" w:rsidRPr="0044507E">
              <w:rPr>
                <w:rFonts w:ascii="ＭＳ Ｐ明朝" w:eastAsia="ＭＳ Ｐ明朝" w:hAnsi="ＭＳ Ｐ明朝" w:cs="ＭＳ 明朝" w:hint="eastAsia"/>
                <w:sz w:val="20"/>
                <w:szCs w:val="20"/>
              </w:rPr>
              <w:t>以上にする。</w:t>
            </w:r>
            <w:r w:rsidR="008B5BDD" w:rsidRPr="0044507E">
              <w:rPr>
                <w:rFonts w:ascii="ＭＳ Ｐ明朝" w:eastAsia="ＭＳ Ｐ明朝" w:hAnsi="ＭＳ Ｐ明朝" w:cs="ＭＳ 明朝" w:hint="eastAsia"/>
                <w:sz w:val="20"/>
                <w:szCs w:val="20"/>
              </w:rPr>
              <w:t>（</w:t>
            </w:r>
            <w:r w:rsidR="00991E1A" w:rsidRPr="0044507E">
              <w:rPr>
                <w:rFonts w:ascii="ＭＳ Ｐ明朝" w:eastAsia="ＭＳ Ｐ明朝" w:hAnsi="ＭＳ Ｐ明朝" w:cs="ＭＳ 明朝" w:hint="eastAsia"/>
                <w:sz w:val="20"/>
                <w:szCs w:val="20"/>
              </w:rPr>
              <w:t>R５</w:t>
            </w:r>
            <w:r w:rsidR="008B5BDD" w:rsidRPr="0044507E">
              <w:rPr>
                <w:rFonts w:ascii="ＭＳ Ｐ明朝" w:eastAsia="ＭＳ Ｐ明朝" w:hAnsi="ＭＳ Ｐ明朝" w:cs="ＭＳ 明朝" w:hint="eastAsia"/>
                <w:sz w:val="20"/>
                <w:szCs w:val="20"/>
              </w:rPr>
              <w:t>:77</w:t>
            </w:r>
            <w:r w:rsidR="00E37A7A" w:rsidRPr="0044507E">
              <w:rPr>
                <w:rFonts w:ascii="ＭＳ Ｐ明朝" w:eastAsia="ＭＳ Ｐ明朝" w:hAnsi="ＭＳ Ｐ明朝" w:cs="ＭＳ 明朝" w:hint="eastAsia"/>
                <w:sz w:val="20"/>
                <w:szCs w:val="20"/>
              </w:rPr>
              <w:t>％</w:t>
            </w:r>
            <w:r w:rsidR="008B5BDD"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008B5BDD" w:rsidRPr="0044507E">
              <w:rPr>
                <w:rFonts w:ascii="ＭＳ Ｐ明朝" w:eastAsia="ＭＳ Ｐ明朝" w:hAnsi="ＭＳ Ｐ明朝" w:cs="ＭＳ 明朝" w:hint="eastAsia"/>
                <w:sz w:val="20"/>
                <w:szCs w:val="20"/>
              </w:rPr>
              <w:t>：74</w:t>
            </w:r>
            <w:r w:rsidR="00E37A7A" w:rsidRPr="0044507E">
              <w:rPr>
                <w:rFonts w:ascii="ＭＳ Ｐ明朝" w:eastAsia="ＭＳ Ｐ明朝" w:hAnsi="ＭＳ Ｐ明朝" w:cs="ＭＳ 明朝" w:hint="eastAsia"/>
                <w:sz w:val="20"/>
                <w:szCs w:val="20"/>
              </w:rPr>
              <w:t>％</w:t>
            </w:r>
            <w:r w:rsidR="008B5BDD"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008B5BDD" w:rsidRPr="0044507E">
              <w:rPr>
                <w:rFonts w:ascii="ＭＳ Ｐ明朝" w:eastAsia="ＭＳ Ｐ明朝" w:hAnsi="ＭＳ Ｐ明朝" w:cs="ＭＳ 明朝" w:hint="eastAsia"/>
                <w:sz w:val="20"/>
                <w:szCs w:val="20"/>
              </w:rPr>
              <w:t>：79</w:t>
            </w:r>
            <w:r w:rsidR="00E37A7A" w:rsidRPr="0044507E">
              <w:rPr>
                <w:rFonts w:ascii="ＭＳ Ｐ明朝" w:eastAsia="ＭＳ Ｐ明朝" w:hAnsi="ＭＳ Ｐ明朝" w:cs="ＭＳ 明朝" w:hint="eastAsia"/>
                <w:sz w:val="20"/>
                <w:szCs w:val="20"/>
              </w:rPr>
              <w:t>％</w:t>
            </w:r>
            <w:r w:rsidR="008B5BDD" w:rsidRPr="0044507E">
              <w:rPr>
                <w:rFonts w:ascii="ＭＳ Ｐ明朝" w:eastAsia="ＭＳ Ｐ明朝" w:hAnsi="ＭＳ Ｐ明朝" w:cs="ＭＳ 明朝" w:hint="eastAsia"/>
                <w:sz w:val="20"/>
                <w:szCs w:val="20"/>
              </w:rPr>
              <w:t>）</w:t>
            </w:r>
          </w:p>
          <w:p w14:paraId="193505AA" w14:textId="78423FC4" w:rsidR="00B1458B" w:rsidRPr="0044507E" w:rsidRDefault="00D053A5" w:rsidP="00D053A5">
            <w:pPr>
              <w:pStyle w:val="aa"/>
              <w:numPr>
                <w:ilvl w:val="0"/>
                <w:numId w:val="28"/>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B1458B" w:rsidRPr="0044507E">
              <w:rPr>
                <w:rFonts w:ascii="ＭＳ Ｐ明朝" w:eastAsia="ＭＳ Ｐ明朝" w:hAnsi="ＭＳ Ｐ明朝" w:hint="eastAsia"/>
                <w:sz w:val="20"/>
                <w:szCs w:val="20"/>
              </w:rPr>
              <w:t>姉妹校との国際交流を充実させ、国際的な視野を養い、他の国や文化を尊重し、高い志を持ち未来を切り拓く主体性のある人物の育成に努める。</w:t>
            </w:r>
          </w:p>
          <w:p w14:paraId="22270EA5" w14:textId="15FC85BE" w:rsidR="00B1458B" w:rsidRPr="0044507E" w:rsidRDefault="00D053A5" w:rsidP="00D053A5">
            <w:pPr>
              <w:pStyle w:val="aa"/>
              <w:numPr>
                <w:ilvl w:val="0"/>
                <w:numId w:val="22"/>
              </w:numPr>
              <w:ind w:leftChars="0" w:hanging="19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156943" w:rsidRPr="0044507E">
              <w:rPr>
                <w:rFonts w:ascii="ＭＳ Ｐ明朝" w:eastAsia="ＭＳ Ｐ明朝" w:hAnsi="ＭＳ Ｐ明朝" w:hint="eastAsia"/>
                <w:sz w:val="20"/>
                <w:szCs w:val="20"/>
              </w:rPr>
              <w:t>姉妹校</w:t>
            </w:r>
            <w:r w:rsidR="00B1458B" w:rsidRPr="0044507E">
              <w:rPr>
                <w:rFonts w:ascii="ＭＳ Ｐ明朝" w:eastAsia="ＭＳ Ｐ明朝" w:hAnsi="ＭＳ Ｐ明朝"/>
                <w:sz w:val="20"/>
                <w:szCs w:val="20"/>
              </w:rPr>
              <w:t>との交流を深め、多様な文化を享受する取り組みを実施するとともに、外部講師を招聘して多文化理解を充実させることで、生徒たちが主体的に異文化に触</w:t>
            </w:r>
            <w:r w:rsidRPr="0044507E">
              <w:rPr>
                <w:rFonts w:ascii="ＭＳ Ｐ明朝" w:eastAsia="ＭＳ Ｐ明朝" w:hAnsi="ＭＳ Ｐ明朝"/>
                <w:sz w:val="20"/>
                <w:szCs w:val="20"/>
              </w:rPr>
              <w:t xml:space="preserve">　</w:t>
            </w:r>
            <w:r w:rsidR="00B1458B" w:rsidRPr="0044507E">
              <w:rPr>
                <w:rFonts w:ascii="ＭＳ Ｐ明朝" w:eastAsia="ＭＳ Ｐ明朝" w:hAnsi="ＭＳ Ｐ明朝"/>
                <w:sz w:val="20"/>
                <w:szCs w:val="20"/>
              </w:rPr>
              <w:t>れ、多文化共生の意識を育む</w:t>
            </w:r>
            <w:r w:rsidR="00865EA1" w:rsidRPr="0044507E">
              <w:rPr>
                <w:rFonts w:ascii="ＭＳ Ｐ明朝" w:eastAsia="ＭＳ Ｐ明朝" w:hAnsi="ＭＳ Ｐ明朝" w:hint="eastAsia"/>
                <w:sz w:val="20"/>
                <w:szCs w:val="20"/>
              </w:rPr>
              <w:t>。</w:t>
            </w:r>
          </w:p>
          <w:p w14:paraId="06D008BD" w14:textId="2329B231" w:rsidR="004236E5" w:rsidRPr="0044507E" w:rsidRDefault="00B1458B" w:rsidP="00DA5080">
            <w:pPr>
              <w:ind w:left="641" w:firstLineChars="100" w:firstLine="200"/>
              <w:rPr>
                <w:rFonts w:ascii="ＭＳ Ｐ明朝" w:eastAsia="ＭＳ Ｐ明朝" w:hAnsi="ＭＳ Ｐ明朝"/>
                <w:sz w:val="20"/>
                <w:szCs w:val="20"/>
              </w:rPr>
            </w:pPr>
            <w:r w:rsidRPr="0044507E">
              <w:rPr>
                <w:rFonts w:ascii="ＭＳ Ｐ明朝" w:eastAsia="ＭＳ Ｐ明朝" w:hAnsi="ＭＳ Ｐ明朝" w:hint="eastAsia"/>
                <w:sz w:val="20"/>
                <w:szCs w:val="20"/>
              </w:rPr>
              <w:t>※</w:t>
            </w:r>
            <w:r w:rsidRPr="0044507E">
              <w:rPr>
                <w:rFonts w:ascii="ＭＳ Ｐ明朝" w:eastAsia="ＭＳ Ｐ明朝" w:hAnsi="ＭＳ Ｐ明朝" w:cs="ＭＳ 明朝" w:hint="eastAsia"/>
                <w:sz w:val="20"/>
                <w:szCs w:val="20"/>
              </w:rPr>
              <w:t>生徒向け学校教育自己診断における「</w:t>
            </w:r>
            <w:r w:rsidRPr="0044507E">
              <w:rPr>
                <w:rFonts w:ascii="ＭＳ Ｐ明朝" w:eastAsia="ＭＳ Ｐ明朝" w:hAnsi="ＭＳ Ｐ明朝" w:hint="eastAsia"/>
                <w:sz w:val="20"/>
                <w:szCs w:val="20"/>
              </w:rPr>
              <w:t>国際交流が充実しており、多様な視野や価値観を得られる環境にあると感じる」の肯定的回答率</w:t>
            </w:r>
            <w:r w:rsidR="00166637" w:rsidRPr="0044507E">
              <w:rPr>
                <w:rFonts w:ascii="ＭＳ Ｐ明朝" w:eastAsia="ＭＳ Ｐ明朝" w:hAnsi="ＭＳ Ｐ明朝" w:hint="eastAsia"/>
                <w:sz w:val="20"/>
                <w:szCs w:val="20"/>
              </w:rPr>
              <w:t>90</w:t>
            </w:r>
            <w:r w:rsidR="00E37A7A" w:rsidRPr="0044507E">
              <w:rPr>
                <w:rFonts w:ascii="ＭＳ Ｐ明朝" w:eastAsia="ＭＳ Ｐ明朝" w:hAnsi="ＭＳ Ｐ明朝" w:hint="eastAsia"/>
                <w:sz w:val="20"/>
                <w:szCs w:val="20"/>
              </w:rPr>
              <w:t>％</w:t>
            </w:r>
            <w:r w:rsidRPr="0044507E">
              <w:rPr>
                <w:rFonts w:ascii="ＭＳ Ｐ明朝" w:eastAsia="ＭＳ Ｐ明朝" w:hAnsi="ＭＳ Ｐ明朝" w:hint="eastAsia"/>
                <w:sz w:val="20"/>
                <w:szCs w:val="20"/>
              </w:rPr>
              <w:t>以上を維持</w:t>
            </w:r>
          </w:p>
          <w:p w14:paraId="3C585A3A" w14:textId="495BCDDB" w:rsidR="005E7F6B" w:rsidRPr="0044507E" w:rsidRDefault="00B1458B" w:rsidP="00722979">
            <w:pPr>
              <w:pStyle w:val="aa"/>
              <w:ind w:leftChars="0"/>
              <w:rPr>
                <w:rFonts w:ascii="ＭＳ Ｐ明朝" w:eastAsia="ＭＳ Ｐ明朝" w:hAnsi="ＭＳ Ｐ明朝"/>
                <w:sz w:val="20"/>
                <w:szCs w:val="20"/>
              </w:rPr>
            </w:pPr>
            <w:r w:rsidRPr="0044507E">
              <w:rPr>
                <w:rFonts w:ascii="ＭＳ Ｐ明朝" w:eastAsia="ＭＳ Ｐ明朝" w:hAnsi="ＭＳ Ｐ明朝" w:hint="eastAsia"/>
                <w:sz w:val="20"/>
                <w:szCs w:val="20"/>
              </w:rPr>
              <w:t>（</w:t>
            </w:r>
            <w:r w:rsidR="00991E1A" w:rsidRPr="0044507E">
              <w:rPr>
                <w:rFonts w:ascii="ＭＳ Ｐ明朝" w:eastAsia="ＭＳ Ｐ明朝" w:hAnsi="ＭＳ Ｐ明朝" w:hint="eastAsia"/>
                <w:sz w:val="20"/>
                <w:szCs w:val="20"/>
              </w:rPr>
              <w:t>R６</w:t>
            </w:r>
            <w:r w:rsidRPr="0044507E">
              <w:rPr>
                <w:rFonts w:ascii="ＭＳ Ｐ明朝" w:eastAsia="ＭＳ Ｐ明朝" w:hAnsi="ＭＳ Ｐ明朝" w:hint="eastAsia"/>
                <w:sz w:val="20"/>
                <w:szCs w:val="20"/>
              </w:rPr>
              <w:t>：95</w:t>
            </w:r>
            <w:r w:rsidR="00E37A7A" w:rsidRPr="0044507E">
              <w:rPr>
                <w:rFonts w:ascii="ＭＳ Ｐ明朝" w:eastAsia="ＭＳ Ｐ明朝" w:hAnsi="ＭＳ Ｐ明朝" w:hint="eastAsia"/>
                <w:sz w:val="20"/>
                <w:szCs w:val="20"/>
              </w:rPr>
              <w:t>％</w:t>
            </w:r>
            <w:r w:rsidR="004236E5" w:rsidRPr="0044507E">
              <w:rPr>
                <w:rFonts w:ascii="ＭＳ Ｐ明朝" w:eastAsia="ＭＳ Ｐ明朝" w:hAnsi="ＭＳ Ｐ明朝" w:hint="eastAsia"/>
                <w:sz w:val="20"/>
                <w:szCs w:val="20"/>
              </w:rPr>
              <w:t xml:space="preserve">　</w:t>
            </w:r>
            <w:r w:rsidR="00991E1A" w:rsidRPr="0044507E">
              <w:rPr>
                <w:rFonts w:ascii="ＭＳ Ｐ明朝" w:eastAsia="ＭＳ Ｐ明朝" w:hAnsi="ＭＳ Ｐ明朝" w:hint="eastAsia"/>
                <w:sz w:val="20"/>
                <w:szCs w:val="20"/>
              </w:rPr>
              <w:t>R７</w:t>
            </w:r>
            <w:r w:rsidR="004236E5" w:rsidRPr="0044507E">
              <w:rPr>
                <w:rFonts w:ascii="ＭＳ Ｐ明朝" w:eastAsia="ＭＳ Ｐ明朝" w:hAnsi="ＭＳ Ｐ明朝" w:hint="eastAsia"/>
                <w:sz w:val="20"/>
                <w:szCs w:val="20"/>
              </w:rPr>
              <w:t>：97</w:t>
            </w:r>
            <w:r w:rsidR="00E37A7A" w:rsidRPr="0044507E">
              <w:rPr>
                <w:rFonts w:ascii="ＭＳ Ｐ明朝" w:eastAsia="ＭＳ Ｐ明朝" w:hAnsi="ＭＳ Ｐ明朝" w:hint="eastAsia"/>
                <w:sz w:val="20"/>
                <w:szCs w:val="20"/>
              </w:rPr>
              <w:t>％</w:t>
            </w:r>
            <w:r w:rsidRPr="0044507E">
              <w:rPr>
                <w:rFonts w:ascii="ＭＳ Ｐ明朝" w:eastAsia="ＭＳ Ｐ明朝" w:hAnsi="ＭＳ Ｐ明朝" w:hint="eastAsia"/>
                <w:sz w:val="20"/>
                <w:szCs w:val="20"/>
              </w:rPr>
              <w:t>）</w:t>
            </w:r>
          </w:p>
          <w:p w14:paraId="65D67299" w14:textId="5E5DA0B5" w:rsidR="00156943" w:rsidRPr="0044507E" w:rsidRDefault="008E7505" w:rsidP="00D053A5">
            <w:pPr>
              <w:pStyle w:val="aa"/>
              <w:numPr>
                <w:ilvl w:val="0"/>
                <w:numId w:val="28"/>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156943" w:rsidRPr="0044507E">
              <w:rPr>
                <w:rFonts w:ascii="ＭＳ Ｐ明朝" w:eastAsia="ＭＳ Ｐ明朝" w:hAnsi="ＭＳ Ｐ明朝" w:hint="eastAsia"/>
                <w:sz w:val="20"/>
                <w:szCs w:val="20"/>
              </w:rPr>
              <w:t>高大連携行事を充実させ、将来の目標に向かって主体的かつ積極的に行動する力を育成する。</w:t>
            </w:r>
          </w:p>
          <w:p w14:paraId="19BFC468" w14:textId="0A96E1AD" w:rsidR="009332B5" w:rsidRPr="0044507E" w:rsidRDefault="009332B5" w:rsidP="00D053A5">
            <w:pPr>
              <w:pStyle w:val="aa"/>
              <w:ind w:leftChars="0" w:left="420" w:firstLineChars="100" w:firstLine="20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ア　連携する大学はもちろん、コンソーシアムなどの組織を活用し、府立高校と横のつながりを意識した取組</w:t>
            </w:r>
            <w:r w:rsidR="008E7505" w:rsidRPr="0044507E">
              <w:rPr>
                <w:rFonts w:ascii="ＭＳ Ｐ明朝" w:eastAsia="ＭＳ Ｐ明朝" w:hAnsi="ＭＳ Ｐ明朝" w:hint="eastAsia"/>
                <w:sz w:val="20"/>
                <w:szCs w:val="20"/>
              </w:rPr>
              <w:t>も</w:t>
            </w:r>
            <w:r w:rsidRPr="0044507E">
              <w:rPr>
                <w:rFonts w:ascii="ＭＳ Ｐ明朝" w:eastAsia="ＭＳ Ｐ明朝" w:hAnsi="ＭＳ Ｐ明朝" w:hint="eastAsia"/>
                <w:sz w:val="20"/>
                <w:szCs w:val="20"/>
              </w:rPr>
              <w:t>進めることで、多角的な視点を持つ。</w:t>
            </w:r>
          </w:p>
          <w:p w14:paraId="549E44C3" w14:textId="60B37A3B" w:rsidR="00156943" w:rsidRPr="0044507E" w:rsidRDefault="00DA5080" w:rsidP="00DA5080">
            <w:pPr>
              <w:ind w:firstLine="8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156943" w:rsidRPr="0044507E">
              <w:rPr>
                <w:rFonts w:ascii="ＭＳ Ｐ明朝" w:eastAsia="ＭＳ Ｐ明朝" w:hAnsi="ＭＳ Ｐ明朝" w:cs="ＭＳ 明朝" w:hint="eastAsia"/>
                <w:sz w:val="20"/>
                <w:szCs w:val="20"/>
              </w:rPr>
              <w:t>生徒向け学校教育自己診断における「高大連携事業や外部との交流が、自分の知識を広げ、進路選択に役立っていると感じる。」の肯定的回答率80</w:t>
            </w:r>
            <w:r w:rsidR="00E37A7A" w:rsidRPr="0044507E">
              <w:rPr>
                <w:rFonts w:ascii="ＭＳ Ｐ明朝" w:eastAsia="ＭＳ Ｐ明朝" w:hAnsi="ＭＳ Ｐ明朝" w:cs="ＭＳ 明朝" w:hint="eastAsia"/>
                <w:sz w:val="20"/>
                <w:szCs w:val="20"/>
              </w:rPr>
              <w:t>％</w:t>
            </w:r>
            <w:r w:rsidR="00156943" w:rsidRPr="0044507E">
              <w:rPr>
                <w:rFonts w:ascii="ＭＳ Ｐ明朝" w:eastAsia="ＭＳ Ｐ明朝" w:hAnsi="ＭＳ Ｐ明朝" w:cs="ＭＳ 明朝" w:hint="eastAsia"/>
                <w:sz w:val="20"/>
                <w:szCs w:val="20"/>
              </w:rPr>
              <w:t>以上を維持。</w:t>
            </w:r>
          </w:p>
          <w:p w14:paraId="29BB1D25" w14:textId="17A42AA6" w:rsidR="00865EA1" w:rsidRPr="0044507E" w:rsidRDefault="00156943" w:rsidP="00722979">
            <w:pPr>
              <w:pStyle w:val="aa"/>
              <w:ind w:leftChars="0" w:left="420" w:firstLineChars="200" w:firstLine="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991E1A" w:rsidRPr="0044507E">
              <w:rPr>
                <w:rFonts w:ascii="ＭＳ Ｐ明朝" w:eastAsia="ＭＳ Ｐ明朝" w:hAnsi="ＭＳ Ｐ明朝" w:cs="ＭＳ 明朝" w:hint="eastAsia"/>
                <w:sz w:val="20"/>
                <w:szCs w:val="20"/>
              </w:rPr>
              <w:t>R５</w:t>
            </w:r>
            <w:r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sz w:val="20"/>
                <w:szCs w:val="20"/>
              </w:rPr>
              <w:t xml:space="preserve"> </w:t>
            </w:r>
            <w:r w:rsidRPr="0044507E">
              <w:rPr>
                <w:rFonts w:ascii="ＭＳ Ｐ明朝" w:eastAsia="ＭＳ Ｐ明朝" w:hAnsi="ＭＳ Ｐ明朝" w:cs="ＭＳ 明朝" w:hint="eastAsia"/>
                <w:sz w:val="20"/>
                <w:szCs w:val="20"/>
              </w:rPr>
              <w:t>79</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Pr="0044507E">
              <w:rPr>
                <w:rFonts w:ascii="ＭＳ Ｐ明朝" w:eastAsia="ＭＳ Ｐ明朝" w:hAnsi="ＭＳ Ｐ明朝" w:cs="ＭＳ 明朝"/>
                <w:sz w:val="20"/>
                <w:szCs w:val="20"/>
              </w:rPr>
              <w:t>:</w:t>
            </w:r>
            <w:r w:rsidRPr="0044507E">
              <w:rPr>
                <w:rFonts w:ascii="ＭＳ Ｐ明朝" w:eastAsia="ＭＳ Ｐ明朝" w:hAnsi="ＭＳ Ｐ明朝" w:cs="ＭＳ 明朝" w:hint="eastAsia"/>
                <w:sz w:val="20"/>
                <w:szCs w:val="20"/>
              </w:rPr>
              <w:t>84</w:t>
            </w:r>
            <w:r w:rsidR="00E37A7A" w:rsidRPr="0044507E">
              <w:rPr>
                <w:rFonts w:ascii="ＭＳ Ｐ明朝" w:eastAsia="ＭＳ Ｐ明朝" w:hAnsi="ＭＳ Ｐ明朝" w:cs="ＭＳ 明朝" w:hint="eastAsia"/>
                <w:sz w:val="20"/>
                <w:szCs w:val="20"/>
              </w:rPr>
              <w:t>％</w:t>
            </w:r>
            <w:r w:rsidR="004236E5"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004236E5" w:rsidRPr="0044507E">
              <w:rPr>
                <w:rFonts w:ascii="ＭＳ Ｐ明朝" w:eastAsia="ＭＳ Ｐ明朝" w:hAnsi="ＭＳ Ｐ明朝" w:cs="ＭＳ 明朝" w:hint="eastAsia"/>
                <w:sz w:val="20"/>
                <w:szCs w:val="20"/>
              </w:rPr>
              <w:t>:86</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21250C0A" w14:textId="48EB256E" w:rsidR="00B1458B" w:rsidRPr="0044507E" w:rsidRDefault="008E7505" w:rsidP="00D053A5">
            <w:pPr>
              <w:pStyle w:val="aa"/>
              <w:numPr>
                <w:ilvl w:val="0"/>
                <w:numId w:val="28"/>
              </w:numPr>
              <w:ind w:leftChars="0" w:firstLine="7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B1458B" w:rsidRPr="0044507E">
              <w:rPr>
                <w:rFonts w:ascii="ＭＳ Ｐ明朝" w:eastAsia="ＭＳ Ｐ明朝" w:hAnsi="ＭＳ Ｐ明朝" w:hint="eastAsia"/>
                <w:sz w:val="20"/>
                <w:szCs w:val="20"/>
              </w:rPr>
              <w:t>進路</w:t>
            </w:r>
            <w:r w:rsidR="00B7388C" w:rsidRPr="0044507E">
              <w:rPr>
                <w:rFonts w:ascii="ＭＳ Ｐ明朝" w:eastAsia="ＭＳ Ｐ明朝" w:hAnsi="ＭＳ Ｐ明朝" w:hint="eastAsia"/>
                <w:sz w:val="20"/>
                <w:szCs w:val="20"/>
              </w:rPr>
              <w:t>支援を充実させ、将来を切り拓く力を育成する。</w:t>
            </w:r>
          </w:p>
          <w:p w14:paraId="5B513130" w14:textId="7CAA4C86" w:rsidR="00487568" w:rsidRPr="0044507E" w:rsidRDefault="00487568" w:rsidP="00D053A5">
            <w:pPr>
              <w:ind w:firstLineChars="300" w:firstLine="6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　生徒が主体となり、理想の学校や社会を考える中で、多様な他者との対話や体験を通じて、自分の進路について明確化する。</w:t>
            </w:r>
          </w:p>
          <w:p w14:paraId="54D8F2E0" w14:textId="24A40A2B" w:rsidR="00487568" w:rsidRPr="0044507E" w:rsidRDefault="00487568" w:rsidP="00DA5080">
            <w:pPr>
              <w:ind w:firstLineChars="400" w:firstLine="8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D053A5" w:rsidRPr="0044507E">
              <w:rPr>
                <w:rFonts w:ascii="ＭＳ Ｐ明朝" w:eastAsia="ＭＳ Ｐ明朝" w:hAnsi="ＭＳ Ｐ明朝" w:cs="ＭＳ 明朝" w:hint="eastAsia"/>
                <w:sz w:val="20"/>
                <w:szCs w:val="20"/>
              </w:rPr>
              <w:t xml:space="preserve">　</w:t>
            </w:r>
            <w:r w:rsidRPr="0044507E">
              <w:rPr>
                <w:rFonts w:ascii="ＭＳ Ｐ明朝" w:eastAsia="ＭＳ Ｐ明朝" w:hAnsi="ＭＳ Ｐ明朝" w:cs="ＭＳ 明朝" w:hint="eastAsia"/>
                <w:sz w:val="20"/>
                <w:szCs w:val="20"/>
              </w:rPr>
              <w:t>生徒向け学校教育自己診断における「将来の進路や生き方について考える機会がある。」の肯定的回答率80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w:t>
            </w:r>
            <w:r w:rsidR="00991E1A" w:rsidRPr="0044507E">
              <w:rPr>
                <w:rFonts w:ascii="ＭＳ Ｐ明朝" w:eastAsia="ＭＳ Ｐ明朝" w:hAnsi="ＭＳ Ｐ明朝" w:cs="ＭＳ 明朝" w:hint="eastAsia"/>
                <w:sz w:val="20"/>
                <w:szCs w:val="20"/>
              </w:rPr>
              <w:t>R５</w:t>
            </w:r>
            <w:r w:rsidRPr="0044507E">
              <w:rPr>
                <w:rFonts w:ascii="ＭＳ Ｐ明朝" w:eastAsia="ＭＳ Ｐ明朝" w:hAnsi="ＭＳ Ｐ明朝" w:cs="ＭＳ 明朝" w:hint="eastAsia"/>
                <w:sz w:val="20"/>
                <w:szCs w:val="20"/>
              </w:rPr>
              <w:t>：88</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Pr="0044507E">
              <w:rPr>
                <w:rFonts w:ascii="ＭＳ Ｐ明朝" w:eastAsia="ＭＳ Ｐ明朝" w:hAnsi="ＭＳ Ｐ明朝" w:cs="ＭＳ 明朝"/>
                <w:sz w:val="20"/>
                <w:szCs w:val="20"/>
              </w:rPr>
              <w:t>:</w:t>
            </w:r>
            <w:r w:rsidRPr="0044507E">
              <w:rPr>
                <w:rFonts w:ascii="ＭＳ Ｐ明朝" w:eastAsia="ＭＳ Ｐ明朝" w:hAnsi="ＭＳ Ｐ明朝" w:cs="ＭＳ 明朝" w:hint="eastAsia"/>
                <w:sz w:val="20"/>
                <w:szCs w:val="20"/>
              </w:rPr>
              <w:t>89</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Pr="0044507E">
              <w:rPr>
                <w:rFonts w:ascii="ＭＳ Ｐ明朝" w:eastAsia="ＭＳ Ｐ明朝" w:hAnsi="ＭＳ Ｐ明朝" w:cs="ＭＳ 明朝" w:hint="eastAsia"/>
                <w:sz w:val="20"/>
                <w:szCs w:val="20"/>
              </w:rPr>
              <w:t>：95</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46909581" w14:textId="4DD02DAD" w:rsidR="00B40EFC" w:rsidRPr="0044507E" w:rsidRDefault="00487568" w:rsidP="00D053A5">
            <w:pPr>
              <w:ind w:leftChars="300" w:left="830" w:hangingChars="100" w:hanging="20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イ　</w:t>
            </w:r>
            <w:r w:rsidR="00865EA1" w:rsidRPr="0044507E">
              <w:rPr>
                <w:rFonts w:ascii="ＭＳ Ｐ明朝" w:eastAsia="ＭＳ Ｐ明朝" w:hAnsi="ＭＳ Ｐ明朝" w:hint="eastAsia"/>
                <w:sz w:val="20"/>
                <w:szCs w:val="20"/>
              </w:rPr>
              <w:t>進路</w:t>
            </w:r>
            <w:r w:rsidR="00B7388C" w:rsidRPr="0044507E">
              <w:rPr>
                <w:rFonts w:ascii="ＭＳ Ｐ明朝" w:eastAsia="ＭＳ Ｐ明朝" w:hAnsi="ＭＳ Ｐ明朝" w:hint="eastAsia"/>
                <w:sz w:val="20"/>
                <w:szCs w:val="20"/>
              </w:rPr>
              <w:t>講話や説明会など、</w:t>
            </w:r>
            <w:r w:rsidR="00B40EFC" w:rsidRPr="0044507E">
              <w:rPr>
                <w:rFonts w:ascii="ＭＳ Ｐ明朝" w:eastAsia="ＭＳ Ｐ明朝" w:hAnsi="ＭＳ Ｐ明朝" w:hint="eastAsia"/>
                <w:sz w:val="20"/>
                <w:szCs w:val="20"/>
              </w:rPr>
              <w:t>進路行事を系統的に実施し、文系・理系それぞれの分野で将来リーダーシップを発揮できるよう、新たな経験に積極的に挑戦し、未来を切り拓くための創造力を養う。</w:t>
            </w:r>
          </w:p>
          <w:p w14:paraId="782890B6" w14:textId="77777777" w:rsidR="00160E43" w:rsidRPr="0044507E" w:rsidRDefault="002C18A7" w:rsidP="00DA5080">
            <w:pPr>
              <w:ind w:firstLineChars="400" w:firstLine="8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D053A5" w:rsidRPr="0044507E">
              <w:rPr>
                <w:rFonts w:ascii="ＭＳ Ｐ明朝" w:eastAsia="ＭＳ Ｐ明朝" w:hAnsi="ＭＳ Ｐ明朝" w:cs="ＭＳ 明朝" w:hint="eastAsia"/>
                <w:sz w:val="20"/>
                <w:szCs w:val="20"/>
              </w:rPr>
              <w:t xml:space="preserve">　</w:t>
            </w:r>
            <w:r w:rsidR="004808ED" w:rsidRPr="0044507E">
              <w:rPr>
                <w:rFonts w:ascii="ＭＳ Ｐ明朝" w:eastAsia="ＭＳ Ｐ明朝" w:hAnsi="ＭＳ Ｐ明朝" w:cs="ＭＳ 明朝" w:hint="eastAsia"/>
                <w:sz w:val="20"/>
                <w:szCs w:val="20"/>
              </w:rPr>
              <w:t>生徒向け学校教育自己診断における「進路についての情報を知らせてくれ、きめ細やかな進路指導がなされている。」の肯定的回答率90</w:t>
            </w:r>
            <w:r w:rsidR="00E37A7A" w:rsidRPr="0044507E">
              <w:rPr>
                <w:rFonts w:ascii="ＭＳ Ｐ明朝" w:eastAsia="ＭＳ Ｐ明朝" w:hAnsi="ＭＳ Ｐ明朝" w:cs="ＭＳ 明朝" w:hint="eastAsia"/>
                <w:sz w:val="20"/>
                <w:szCs w:val="20"/>
              </w:rPr>
              <w:t>％</w:t>
            </w:r>
            <w:r w:rsidR="004808ED" w:rsidRPr="0044507E">
              <w:rPr>
                <w:rFonts w:ascii="ＭＳ Ｐ明朝" w:eastAsia="ＭＳ Ｐ明朝" w:hAnsi="ＭＳ Ｐ明朝" w:cs="ＭＳ 明朝" w:hint="eastAsia"/>
                <w:sz w:val="20"/>
                <w:szCs w:val="20"/>
              </w:rPr>
              <w:t>以上を維持。</w:t>
            </w:r>
          </w:p>
          <w:p w14:paraId="1D456851" w14:textId="4664410B" w:rsidR="00487568" w:rsidRPr="0044507E" w:rsidRDefault="004808ED" w:rsidP="00DA5080">
            <w:pPr>
              <w:ind w:firstLineChars="400" w:firstLine="8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160E43" w:rsidRPr="0044507E">
              <w:rPr>
                <w:rFonts w:ascii="ＭＳ Ｐ明朝" w:eastAsia="ＭＳ Ｐ明朝" w:hAnsi="ＭＳ Ｐ明朝" w:cs="ＭＳ 明朝" w:hint="eastAsia"/>
                <w:sz w:val="20"/>
                <w:szCs w:val="20"/>
              </w:rPr>
              <w:t>R５：</w:t>
            </w:r>
            <w:r w:rsidR="0014195E" w:rsidRPr="0044507E">
              <w:rPr>
                <w:rFonts w:ascii="ＭＳ Ｐ明朝" w:eastAsia="ＭＳ Ｐ明朝" w:hAnsi="ＭＳ Ｐ明朝" w:cs="ＭＳ 明朝" w:hint="eastAsia"/>
                <w:sz w:val="20"/>
                <w:szCs w:val="20"/>
              </w:rPr>
              <w:t>84</w:t>
            </w:r>
            <w:r w:rsidR="00160E43" w:rsidRPr="0044507E">
              <w:rPr>
                <w:rFonts w:ascii="ＭＳ Ｐ明朝" w:eastAsia="ＭＳ Ｐ明朝" w:hAnsi="ＭＳ Ｐ明朝" w:cs="ＭＳ 明朝" w:hint="eastAsia"/>
                <w:sz w:val="20"/>
                <w:szCs w:val="20"/>
              </w:rPr>
              <w:t>％　R６</w:t>
            </w:r>
            <w:r w:rsidR="00160E43" w:rsidRPr="0044507E">
              <w:rPr>
                <w:rFonts w:ascii="ＭＳ Ｐ明朝" w:eastAsia="ＭＳ Ｐ明朝" w:hAnsi="ＭＳ Ｐ明朝" w:cs="ＭＳ 明朝"/>
                <w:sz w:val="20"/>
                <w:szCs w:val="20"/>
              </w:rPr>
              <w:t>:</w:t>
            </w:r>
            <w:r w:rsidR="00D83E89" w:rsidRPr="0044507E">
              <w:rPr>
                <w:rFonts w:ascii="ＭＳ Ｐ明朝" w:eastAsia="ＭＳ Ｐ明朝" w:hAnsi="ＭＳ Ｐ明朝" w:cs="ＭＳ 明朝" w:hint="eastAsia"/>
                <w:sz w:val="20"/>
                <w:szCs w:val="20"/>
              </w:rPr>
              <w:t>90</w:t>
            </w:r>
            <w:r w:rsidR="00160E43" w:rsidRPr="0044507E">
              <w:rPr>
                <w:rFonts w:ascii="ＭＳ Ｐ明朝" w:eastAsia="ＭＳ Ｐ明朝" w:hAnsi="ＭＳ Ｐ明朝" w:cs="ＭＳ 明朝" w:hint="eastAsia"/>
                <w:sz w:val="20"/>
                <w:szCs w:val="20"/>
              </w:rPr>
              <w:t>％</w:t>
            </w:r>
            <w:r w:rsidR="00D83E89"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Pr="0044507E">
              <w:rPr>
                <w:rFonts w:ascii="ＭＳ Ｐ明朝" w:eastAsia="ＭＳ Ｐ明朝" w:hAnsi="ＭＳ Ｐ明朝" w:cs="ＭＳ 明朝" w:hint="eastAsia"/>
                <w:sz w:val="20"/>
                <w:szCs w:val="20"/>
              </w:rPr>
              <w:t>:92</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56366304" w14:textId="14F60D49" w:rsidR="00487568" w:rsidRPr="0044507E" w:rsidRDefault="00487568" w:rsidP="00D053A5">
            <w:pPr>
              <w:ind w:firstLineChars="300" w:firstLine="60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lastRenderedPageBreak/>
              <w:t>ウ　講習や補習、学習強化期間などの学習支援を充実させ、生徒が積極的に進路開拓に向けて努力する環境を提供する。</w:t>
            </w:r>
          </w:p>
          <w:p w14:paraId="458EC5CE" w14:textId="35DF7086" w:rsidR="009332B5" w:rsidRPr="0044507E" w:rsidRDefault="00487568" w:rsidP="00DA5080">
            <w:pPr>
              <w:ind w:firstLineChars="400" w:firstLine="800"/>
              <w:rPr>
                <w:rFonts w:ascii="ＭＳ Ｐ明朝" w:eastAsia="ＭＳ Ｐ明朝" w:hAnsi="ＭＳ Ｐ明朝"/>
                <w:sz w:val="20"/>
                <w:szCs w:val="20"/>
              </w:rPr>
            </w:pPr>
            <w:r w:rsidRPr="0044507E">
              <w:rPr>
                <w:rFonts w:ascii="ＭＳ Ｐ明朝" w:eastAsia="ＭＳ Ｐ明朝" w:hAnsi="ＭＳ Ｐ明朝" w:hint="eastAsia"/>
                <w:sz w:val="20"/>
                <w:szCs w:val="20"/>
              </w:rPr>
              <w:t>※</w:t>
            </w:r>
            <w:r w:rsidR="00D053A5" w:rsidRPr="0044507E">
              <w:rPr>
                <w:rFonts w:ascii="ＭＳ Ｐ明朝" w:eastAsia="ＭＳ Ｐ明朝" w:hAnsi="ＭＳ Ｐ明朝" w:hint="eastAsia"/>
                <w:sz w:val="20"/>
                <w:szCs w:val="20"/>
              </w:rPr>
              <w:t xml:space="preserve">　</w:t>
            </w:r>
            <w:r w:rsidRPr="0044507E">
              <w:rPr>
                <w:rFonts w:ascii="ＭＳ Ｐ明朝" w:eastAsia="ＭＳ Ｐ明朝" w:hAnsi="ＭＳ Ｐ明朝" w:hint="eastAsia"/>
                <w:sz w:val="20"/>
                <w:szCs w:val="20"/>
              </w:rPr>
              <w:t>国公立大学及び難関私立大学（関関同立・産近甲龍・外国語</w:t>
            </w:r>
            <w:r w:rsidR="00B310A6" w:rsidRPr="0044507E">
              <w:rPr>
                <w:rFonts w:ascii="ＭＳ Ｐ明朝" w:eastAsia="ＭＳ Ｐ明朝" w:hAnsi="ＭＳ Ｐ明朝" w:hint="eastAsia"/>
                <w:sz w:val="20"/>
                <w:szCs w:val="20"/>
              </w:rPr>
              <w:t>系</w:t>
            </w:r>
            <w:r w:rsidRPr="0044507E">
              <w:rPr>
                <w:rFonts w:ascii="ＭＳ Ｐ明朝" w:eastAsia="ＭＳ Ｐ明朝" w:hAnsi="ＭＳ Ｐ明朝" w:hint="eastAsia"/>
                <w:sz w:val="20"/>
                <w:szCs w:val="20"/>
              </w:rPr>
              <w:t>大学）の現役延べ合格者数120名以上をめざす。（</w:t>
            </w:r>
            <w:r w:rsidR="00991E1A" w:rsidRPr="0044507E">
              <w:rPr>
                <w:rFonts w:ascii="ＭＳ Ｐ明朝" w:eastAsia="ＭＳ Ｐ明朝" w:hAnsi="ＭＳ Ｐ明朝" w:hint="eastAsia"/>
                <w:sz w:val="20"/>
                <w:szCs w:val="20"/>
              </w:rPr>
              <w:t>R６</w:t>
            </w:r>
            <w:r w:rsidRPr="0044507E">
              <w:rPr>
                <w:rFonts w:ascii="ＭＳ Ｐ明朝" w:eastAsia="ＭＳ Ｐ明朝" w:hAnsi="ＭＳ Ｐ明朝" w:hint="eastAsia"/>
                <w:sz w:val="20"/>
                <w:szCs w:val="20"/>
              </w:rPr>
              <w:t xml:space="preserve">：102名　</w:t>
            </w:r>
            <w:r w:rsidR="00991E1A" w:rsidRPr="0044507E">
              <w:rPr>
                <w:rFonts w:ascii="ＭＳ Ｐ明朝" w:eastAsia="ＭＳ Ｐ明朝" w:hAnsi="ＭＳ Ｐ明朝" w:hint="eastAsia"/>
                <w:sz w:val="20"/>
                <w:szCs w:val="20"/>
              </w:rPr>
              <w:t>R７</w:t>
            </w:r>
            <w:r w:rsidRPr="0044507E">
              <w:rPr>
                <w:rFonts w:ascii="ＭＳ Ｐ明朝" w:eastAsia="ＭＳ Ｐ明朝" w:hAnsi="ＭＳ Ｐ明朝" w:hint="eastAsia"/>
                <w:sz w:val="20"/>
                <w:szCs w:val="20"/>
              </w:rPr>
              <w:t>：</w:t>
            </w:r>
            <w:r w:rsidR="00E05358" w:rsidRPr="0044507E">
              <w:rPr>
                <w:rFonts w:ascii="ＭＳ Ｐ明朝" w:eastAsia="ＭＳ Ｐ明朝" w:hAnsi="ＭＳ Ｐ明朝" w:hint="eastAsia"/>
                <w:sz w:val="20"/>
                <w:szCs w:val="20"/>
              </w:rPr>
              <w:t>1</w:t>
            </w:r>
            <w:r w:rsidR="00042EC1" w:rsidRPr="0044507E">
              <w:rPr>
                <w:rFonts w:ascii="ＭＳ Ｐ明朝" w:eastAsia="ＭＳ Ｐ明朝" w:hAnsi="ＭＳ Ｐ明朝" w:hint="eastAsia"/>
                <w:sz w:val="20"/>
                <w:szCs w:val="20"/>
              </w:rPr>
              <w:t>13</w:t>
            </w:r>
            <w:r w:rsidR="00670232" w:rsidRPr="0044507E">
              <w:rPr>
                <w:rFonts w:ascii="ＭＳ Ｐ明朝" w:eastAsia="ＭＳ Ｐ明朝" w:hAnsi="ＭＳ Ｐ明朝" w:hint="eastAsia"/>
                <w:sz w:val="20"/>
                <w:szCs w:val="20"/>
              </w:rPr>
              <w:t>名</w:t>
            </w:r>
          </w:p>
          <w:p w14:paraId="61EB52E9" w14:textId="77777777" w:rsidR="008B5BDD" w:rsidRPr="0044507E" w:rsidRDefault="008B5BDD" w:rsidP="00D053A5">
            <w:pPr>
              <w:ind w:firstLineChars="300" w:firstLine="600"/>
              <w:rPr>
                <w:rFonts w:ascii="ＭＳ Ｐ明朝" w:eastAsia="ＭＳ Ｐ明朝" w:hAnsi="ＭＳ Ｐ明朝"/>
                <w:sz w:val="20"/>
                <w:szCs w:val="20"/>
              </w:rPr>
            </w:pPr>
          </w:p>
          <w:p w14:paraId="4F9D84C4" w14:textId="3464F4A3" w:rsidR="00B1458B" w:rsidRPr="0044507E" w:rsidRDefault="008A4748" w:rsidP="00487568">
            <w:pPr>
              <w:rPr>
                <w:rFonts w:ascii="ＭＳ ゴシック" w:eastAsia="ＭＳ ゴシック" w:hAnsi="ＭＳ ゴシック"/>
                <w:sz w:val="20"/>
                <w:szCs w:val="20"/>
              </w:rPr>
            </w:pPr>
            <w:r w:rsidRPr="0044507E">
              <w:rPr>
                <w:rFonts w:ascii="ＭＳ ゴシック" w:eastAsia="ＭＳ ゴシック" w:hAnsi="ＭＳ ゴシック" w:hint="eastAsia"/>
                <w:sz w:val="20"/>
                <w:szCs w:val="20"/>
              </w:rPr>
              <w:t>４</w:t>
            </w:r>
            <w:r w:rsidR="00487568" w:rsidRPr="0044507E">
              <w:rPr>
                <w:rFonts w:ascii="ＭＳ ゴシック" w:eastAsia="ＭＳ ゴシック" w:hAnsi="ＭＳ ゴシック" w:hint="eastAsia"/>
                <w:sz w:val="20"/>
                <w:szCs w:val="20"/>
              </w:rPr>
              <w:t xml:space="preserve">．　</w:t>
            </w:r>
            <w:r w:rsidR="00B1458B" w:rsidRPr="0044507E">
              <w:rPr>
                <w:rFonts w:ascii="ＭＳ ゴシック" w:eastAsia="ＭＳ ゴシック" w:hAnsi="ＭＳ ゴシック" w:hint="eastAsia"/>
                <w:sz w:val="20"/>
                <w:szCs w:val="20"/>
              </w:rPr>
              <w:t>「チーム桜和」</w:t>
            </w:r>
            <w:r w:rsidR="008E7505" w:rsidRPr="0044507E">
              <w:rPr>
                <w:rFonts w:ascii="ＭＳ ゴシック" w:eastAsia="ＭＳ ゴシック" w:hAnsi="ＭＳ ゴシック" w:hint="eastAsia"/>
                <w:sz w:val="20"/>
                <w:szCs w:val="20"/>
              </w:rPr>
              <w:t>で進める</w:t>
            </w:r>
            <w:r w:rsidR="00B839DE" w:rsidRPr="0044507E">
              <w:rPr>
                <w:rFonts w:ascii="ＭＳ ゴシック" w:eastAsia="ＭＳ ゴシック" w:hAnsi="ＭＳ ゴシック" w:hint="eastAsia"/>
                <w:sz w:val="20"/>
                <w:szCs w:val="20"/>
              </w:rPr>
              <w:t>、</w:t>
            </w:r>
            <w:r w:rsidR="008E7505" w:rsidRPr="0044507E">
              <w:rPr>
                <w:rFonts w:ascii="ＭＳ ゴシック" w:eastAsia="ＭＳ ゴシック" w:hAnsi="ＭＳ ゴシック" w:hint="eastAsia"/>
                <w:sz w:val="20"/>
                <w:szCs w:val="20"/>
              </w:rPr>
              <w:t>共創型学校運営の実現</w:t>
            </w:r>
          </w:p>
          <w:p w14:paraId="4C867F0E" w14:textId="0007D976" w:rsidR="00B1458B" w:rsidRPr="0044507E" w:rsidRDefault="008E7505" w:rsidP="008E7505">
            <w:pPr>
              <w:pStyle w:val="ab"/>
              <w:numPr>
                <w:ilvl w:val="0"/>
                <w:numId w:val="29"/>
              </w:numPr>
              <w:ind w:firstLine="79"/>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　</w:t>
            </w:r>
            <w:r w:rsidR="00B1458B" w:rsidRPr="0044507E">
              <w:rPr>
                <w:rFonts w:ascii="ＭＳ Ｐ明朝" w:eastAsia="ＭＳ Ｐ明朝" w:hAnsi="ＭＳ Ｐ明朝" w:hint="eastAsia"/>
                <w:color w:val="auto"/>
                <w:sz w:val="20"/>
                <w:szCs w:val="20"/>
              </w:rPr>
              <w:t>スクールミッションやスクールポリシー等のビジョンを明確にし、特色ある教育の実現に</w:t>
            </w:r>
            <w:r w:rsidR="004E3871" w:rsidRPr="0044507E">
              <w:rPr>
                <w:rFonts w:ascii="ＭＳ Ｐ明朝" w:eastAsia="ＭＳ Ｐ明朝" w:hAnsi="ＭＳ Ｐ明朝" w:hint="eastAsia"/>
                <w:color w:val="auto"/>
                <w:sz w:val="20"/>
                <w:szCs w:val="20"/>
              </w:rPr>
              <w:t>むけて、</w:t>
            </w:r>
            <w:r w:rsidR="00B7388C" w:rsidRPr="0044507E">
              <w:rPr>
                <w:rFonts w:ascii="ＭＳ Ｐ明朝" w:eastAsia="ＭＳ Ｐ明朝" w:hAnsi="ＭＳ Ｐ明朝" w:hint="eastAsia"/>
                <w:color w:val="auto"/>
                <w:sz w:val="20"/>
                <w:szCs w:val="20"/>
              </w:rPr>
              <w:t>対話を通じて協働的</w:t>
            </w:r>
            <w:r w:rsidR="004E3871" w:rsidRPr="0044507E">
              <w:rPr>
                <w:rFonts w:ascii="ＭＳ Ｐ明朝" w:eastAsia="ＭＳ Ｐ明朝" w:hAnsi="ＭＳ Ｐ明朝" w:hint="eastAsia"/>
                <w:color w:val="auto"/>
                <w:sz w:val="20"/>
                <w:szCs w:val="20"/>
              </w:rPr>
              <w:t>な学校運営を進める。</w:t>
            </w:r>
          </w:p>
          <w:p w14:paraId="42F41EAF" w14:textId="77777777" w:rsidR="00B86B6E" w:rsidRPr="0044507E" w:rsidRDefault="00A54247" w:rsidP="00DA5080">
            <w:pPr>
              <w:pStyle w:val="ab"/>
              <w:ind w:left="420" w:firstLineChars="200" w:firstLine="400"/>
              <w:rPr>
                <w:rFonts w:ascii="ＭＳ Ｐ明朝" w:eastAsia="ＭＳ Ｐ明朝" w:hAnsi="ＭＳ Ｐ明朝" w:cs="ＭＳ 明朝"/>
                <w:sz w:val="20"/>
                <w:szCs w:val="20"/>
              </w:rPr>
            </w:pPr>
            <w:r w:rsidRPr="0044507E">
              <w:rPr>
                <w:rFonts w:ascii="ＭＳ Ｐ明朝" w:eastAsia="ＭＳ Ｐ明朝" w:hAnsi="ＭＳ Ｐ明朝" w:hint="eastAsia"/>
                <w:color w:val="auto"/>
                <w:sz w:val="20"/>
                <w:szCs w:val="20"/>
              </w:rPr>
              <w:t>※</w:t>
            </w:r>
            <w:r w:rsidR="008E7505" w:rsidRPr="0044507E">
              <w:rPr>
                <w:rFonts w:ascii="ＭＳ Ｐ明朝" w:eastAsia="ＭＳ Ｐ明朝" w:hAnsi="ＭＳ Ｐ明朝" w:hint="eastAsia"/>
                <w:color w:val="auto"/>
                <w:sz w:val="20"/>
                <w:szCs w:val="20"/>
              </w:rPr>
              <w:t xml:space="preserve">　</w:t>
            </w:r>
            <w:r w:rsidR="003E7924" w:rsidRPr="0044507E">
              <w:rPr>
                <w:rFonts w:ascii="ＭＳ Ｐ明朝" w:eastAsia="ＭＳ Ｐ明朝" w:hAnsi="ＭＳ Ｐ明朝" w:hint="eastAsia"/>
                <w:sz w:val="20"/>
                <w:szCs w:val="20"/>
              </w:rPr>
              <w:t>教職員向け学校教育自己診断「</w:t>
            </w:r>
            <w:r w:rsidR="003E7924" w:rsidRPr="0044507E">
              <w:rPr>
                <w:rFonts w:ascii="ＭＳ Ｐ明朝" w:eastAsia="ＭＳ Ｐ明朝" w:hAnsi="ＭＳ Ｐ明朝" w:hint="eastAsia"/>
                <w:color w:val="auto"/>
                <w:sz w:val="20"/>
                <w:szCs w:val="20"/>
              </w:rPr>
              <w:t>各分掌や各学年間の連携が円滑に行われ、有機的に機能している。」</w:t>
            </w:r>
            <w:r w:rsidR="00F75CD6" w:rsidRPr="0044507E">
              <w:rPr>
                <w:rFonts w:ascii="ＭＳ Ｐ明朝" w:eastAsia="ＭＳ Ｐ明朝" w:hAnsi="ＭＳ Ｐ明朝" w:hint="eastAsia"/>
                <w:sz w:val="20"/>
                <w:szCs w:val="20"/>
              </w:rPr>
              <w:t>の</w:t>
            </w:r>
            <w:r w:rsidR="00F75CD6" w:rsidRPr="0044507E">
              <w:rPr>
                <w:rFonts w:ascii="ＭＳ Ｐ明朝" w:eastAsia="ＭＳ Ｐ明朝" w:hAnsi="ＭＳ Ｐ明朝" w:cs="ＭＳ 明朝" w:hint="eastAsia"/>
                <w:sz w:val="20"/>
                <w:szCs w:val="20"/>
              </w:rPr>
              <w:t>肯定的回答率80</w:t>
            </w:r>
            <w:r w:rsidR="00E37A7A" w:rsidRPr="0044507E">
              <w:rPr>
                <w:rFonts w:ascii="ＭＳ Ｐ明朝" w:eastAsia="ＭＳ Ｐ明朝" w:hAnsi="ＭＳ Ｐ明朝" w:cs="ＭＳ 明朝" w:hint="eastAsia"/>
                <w:sz w:val="20"/>
                <w:szCs w:val="20"/>
              </w:rPr>
              <w:t>％</w:t>
            </w:r>
            <w:r w:rsidR="00F75CD6" w:rsidRPr="0044507E">
              <w:rPr>
                <w:rFonts w:ascii="ＭＳ Ｐ明朝" w:eastAsia="ＭＳ Ｐ明朝" w:hAnsi="ＭＳ Ｐ明朝" w:cs="ＭＳ 明朝" w:hint="eastAsia"/>
                <w:sz w:val="20"/>
                <w:szCs w:val="20"/>
              </w:rPr>
              <w:t>以上を維持。</w:t>
            </w:r>
          </w:p>
          <w:p w14:paraId="476AA907" w14:textId="12840DB7" w:rsidR="00A54247" w:rsidRPr="0044507E" w:rsidRDefault="003E7924" w:rsidP="00727ECE">
            <w:pPr>
              <w:pStyle w:val="ab"/>
              <w:ind w:firstLineChars="500" w:firstLine="100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w:t>
            </w:r>
            <w:r w:rsidR="0013507C" w:rsidRPr="0044507E">
              <w:rPr>
                <w:rFonts w:ascii="ＭＳ Ｐ明朝" w:eastAsia="ＭＳ Ｐ明朝" w:hAnsi="ＭＳ Ｐ明朝" w:hint="eastAsia"/>
                <w:color w:val="auto"/>
                <w:sz w:val="20"/>
                <w:szCs w:val="20"/>
              </w:rPr>
              <w:t>R５</w:t>
            </w:r>
            <w:r w:rsidR="008B5BDD" w:rsidRPr="0044507E">
              <w:rPr>
                <w:rFonts w:ascii="ＭＳ Ｐ明朝" w:eastAsia="ＭＳ Ｐ明朝" w:hAnsi="ＭＳ Ｐ明朝" w:hint="eastAsia"/>
                <w:color w:val="auto"/>
                <w:sz w:val="20"/>
                <w:szCs w:val="20"/>
              </w:rPr>
              <w:t>:93</w:t>
            </w:r>
            <w:r w:rsidR="00E37A7A" w:rsidRPr="0044507E">
              <w:rPr>
                <w:rFonts w:ascii="ＭＳ Ｐ明朝" w:eastAsia="ＭＳ Ｐ明朝" w:hAnsi="ＭＳ Ｐ明朝" w:hint="eastAsia"/>
                <w:color w:val="auto"/>
                <w:sz w:val="20"/>
                <w:szCs w:val="20"/>
              </w:rPr>
              <w:t>％</w:t>
            </w:r>
            <w:r w:rsidR="008B5BDD" w:rsidRPr="0044507E">
              <w:rPr>
                <w:rFonts w:ascii="ＭＳ Ｐ明朝" w:eastAsia="ＭＳ Ｐ明朝" w:hAnsi="ＭＳ Ｐ明朝" w:hint="eastAsia"/>
                <w:color w:val="auto"/>
                <w:sz w:val="20"/>
                <w:szCs w:val="20"/>
              </w:rPr>
              <w:t xml:space="preserve">　</w:t>
            </w:r>
            <w:r w:rsidR="00991E1A" w:rsidRPr="0044507E">
              <w:rPr>
                <w:rFonts w:ascii="ＭＳ Ｐ明朝" w:eastAsia="ＭＳ Ｐ明朝" w:hAnsi="ＭＳ Ｐ明朝" w:hint="eastAsia"/>
                <w:color w:val="auto"/>
                <w:sz w:val="20"/>
                <w:szCs w:val="20"/>
              </w:rPr>
              <w:t>R</w:t>
            </w:r>
            <w:r w:rsidR="0013507C" w:rsidRPr="0044507E">
              <w:rPr>
                <w:rFonts w:ascii="ＭＳ Ｐ明朝" w:eastAsia="ＭＳ Ｐ明朝" w:hAnsi="ＭＳ Ｐ明朝" w:hint="eastAsia"/>
                <w:color w:val="auto"/>
                <w:sz w:val="20"/>
                <w:szCs w:val="20"/>
              </w:rPr>
              <w:t>６</w:t>
            </w:r>
            <w:r w:rsidR="008B5BDD" w:rsidRPr="0044507E">
              <w:rPr>
                <w:rFonts w:ascii="ＭＳ Ｐ明朝" w:eastAsia="ＭＳ Ｐ明朝" w:hAnsi="ＭＳ Ｐ明朝" w:hint="eastAsia"/>
                <w:color w:val="auto"/>
                <w:sz w:val="20"/>
                <w:szCs w:val="20"/>
              </w:rPr>
              <w:t>:91</w:t>
            </w:r>
            <w:r w:rsidR="00E37A7A" w:rsidRPr="0044507E">
              <w:rPr>
                <w:rFonts w:ascii="ＭＳ Ｐ明朝" w:eastAsia="ＭＳ Ｐ明朝" w:hAnsi="ＭＳ Ｐ明朝" w:hint="eastAsia"/>
                <w:color w:val="auto"/>
                <w:sz w:val="20"/>
                <w:szCs w:val="20"/>
              </w:rPr>
              <w:t>％</w:t>
            </w:r>
            <w:r w:rsidR="008B5BDD" w:rsidRPr="0044507E">
              <w:rPr>
                <w:rFonts w:ascii="ＭＳ Ｐ明朝" w:eastAsia="ＭＳ Ｐ明朝" w:hAnsi="ＭＳ Ｐ明朝" w:hint="eastAsia"/>
                <w:color w:val="auto"/>
                <w:sz w:val="20"/>
                <w:szCs w:val="20"/>
              </w:rPr>
              <w:t xml:space="preserve">　</w:t>
            </w:r>
            <w:r w:rsidR="00991E1A" w:rsidRPr="0044507E">
              <w:rPr>
                <w:rFonts w:ascii="ＭＳ Ｐ明朝" w:eastAsia="ＭＳ Ｐ明朝" w:hAnsi="ＭＳ Ｐ明朝" w:hint="eastAsia"/>
                <w:color w:val="auto"/>
                <w:sz w:val="20"/>
                <w:szCs w:val="20"/>
              </w:rPr>
              <w:t>R</w:t>
            </w:r>
            <w:r w:rsidR="0013507C" w:rsidRPr="0044507E">
              <w:rPr>
                <w:rFonts w:ascii="ＭＳ Ｐ明朝" w:eastAsia="ＭＳ Ｐ明朝" w:hAnsi="ＭＳ Ｐ明朝" w:hint="eastAsia"/>
                <w:color w:val="auto"/>
                <w:sz w:val="20"/>
                <w:szCs w:val="20"/>
              </w:rPr>
              <w:t>７</w:t>
            </w:r>
            <w:r w:rsidR="00670232" w:rsidRPr="0044507E">
              <w:rPr>
                <w:rFonts w:ascii="ＭＳ Ｐ明朝" w:eastAsia="ＭＳ Ｐ明朝" w:hAnsi="ＭＳ Ｐ明朝" w:hint="eastAsia"/>
                <w:color w:val="auto"/>
                <w:sz w:val="20"/>
                <w:szCs w:val="20"/>
              </w:rPr>
              <w:t>：76</w:t>
            </w:r>
            <w:r w:rsidR="00E37A7A" w:rsidRPr="0044507E">
              <w:rPr>
                <w:rFonts w:ascii="ＭＳ Ｐ明朝" w:eastAsia="ＭＳ Ｐ明朝" w:hAnsi="ＭＳ Ｐ明朝" w:hint="eastAsia"/>
                <w:color w:val="auto"/>
                <w:sz w:val="20"/>
                <w:szCs w:val="20"/>
              </w:rPr>
              <w:t>％</w:t>
            </w:r>
            <w:r w:rsidRPr="0044507E">
              <w:rPr>
                <w:rFonts w:ascii="ＭＳ Ｐ明朝" w:eastAsia="ＭＳ Ｐ明朝" w:hAnsi="ＭＳ Ｐ明朝" w:hint="eastAsia"/>
                <w:color w:val="auto"/>
                <w:sz w:val="20"/>
                <w:szCs w:val="20"/>
              </w:rPr>
              <w:t>）</w:t>
            </w:r>
          </w:p>
          <w:p w14:paraId="65BB3B82" w14:textId="2FBE877C" w:rsidR="004236E5" w:rsidRPr="0044507E" w:rsidRDefault="004236E5" w:rsidP="00DA5080">
            <w:pPr>
              <w:pStyle w:val="ab"/>
              <w:ind w:left="420" w:firstLineChars="200" w:firstLine="40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w:t>
            </w:r>
            <w:r w:rsidR="008E7505" w:rsidRPr="0044507E">
              <w:rPr>
                <w:rFonts w:ascii="ＭＳ Ｐ明朝" w:eastAsia="ＭＳ Ｐ明朝" w:hAnsi="ＭＳ Ｐ明朝" w:hint="eastAsia"/>
                <w:color w:val="auto"/>
                <w:sz w:val="20"/>
                <w:szCs w:val="20"/>
              </w:rPr>
              <w:t xml:space="preserve">　</w:t>
            </w:r>
            <w:r w:rsidRPr="0044507E">
              <w:rPr>
                <w:rFonts w:ascii="ＭＳ Ｐ明朝" w:eastAsia="ＭＳ Ｐ明朝" w:hAnsi="ＭＳ Ｐ明朝" w:hint="eastAsia"/>
                <w:color w:val="auto"/>
                <w:sz w:val="20"/>
                <w:szCs w:val="20"/>
              </w:rPr>
              <w:t>保護者向け</w:t>
            </w:r>
            <w:r w:rsidR="009332B5" w:rsidRPr="0044507E">
              <w:rPr>
                <w:rFonts w:ascii="ＭＳ Ｐ明朝" w:eastAsia="ＭＳ Ｐ明朝" w:hAnsi="ＭＳ Ｐ明朝" w:hint="eastAsia"/>
                <w:sz w:val="20"/>
                <w:szCs w:val="20"/>
              </w:rPr>
              <w:t>学校教育自己診断</w:t>
            </w:r>
            <w:r w:rsidRPr="0044507E">
              <w:rPr>
                <w:rFonts w:ascii="ＭＳ Ｐ明朝" w:eastAsia="ＭＳ Ｐ明朝" w:hAnsi="ＭＳ Ｐ明朝" w:hint="eastAsia"/>
                <w:color w:val="auto"/>
                <w:sz w:val="20"/>
                <w:szCs w:val="20"/>
              </w:rPr>
              <w:t>「学校は、他の学校にない特色ある教育活動に取り組んでいる。」</w:t>
            </w:r>
            <w:r w:rsidR="00F75CD6" w:rsidRPr="0044507E">
              <w:rPr>
                <w:rFonts w:ascii="ＭＳ Ｐ明朝" w:eastAsia="ＭＳ Ｐ明朝" w:hAnsi="ＭＳ Ｐ明朝" w:hint="eastAsia"/>
                <w:sz w:val="20"/>
                <w:szCs w:val="20"/>
              </w:rPr>
              <w:t>の</w:t>
            </w:r>
            <w:r w:rsidR="00F75CD6" w:rsidRPr="0044507E">
              <w:rPr>
                <w:rFonts w:ascii="ＭＳ Ｐ明朝" w:eastAsia="ＭＳ Ｐ明朝" w:hAnsi="ＭＳ Ｐ明朝" w:cs="ＭＳ 明朝" w:hint="eastAsia"/>
                <w:sz w:val="20"/>
                <w:szCs w:val="20"/>
              </w:rPr>
              <w:t>肯定的回答率90</w:t>
            </w:r>
            <w:r w:rsidR="00E37A7A" w:rsidRPr="0044507E">
              <w:rPr>
                <w:rFonts w:ascii="ＭＳ Ｐ明朝" w:eastAsia="ＭＳ Ｐ明朝" w:hAnsi="ＭＳ Ｐ明朝" w:cs="ＭＳ 明朝" w:hint="eastAsia"/>
                <w:sz w:val="20"/>
                <w:szCs w:val="20"/>
              </w:rPr>
              <w:t>％</w:t>
            </w:r>
            <w:r w:rsidR="00F75CD6" w:rsidRPr="0044507E">
              <w:rPr>
                <w:rFonts w:ascii="ＭＳ Ｐ明朝" w:eastAsia="ＭＳ Ｐ明朝" w:hAnsi="ＭＳ Ｐ明朝" w:cs="ＭＳ 明朝" w:hint="eastAsia"/>
                <w:sz w:val="20"/>
                <w:szCs w:val="20"/>
              </w:rPr>
              <w:t>以上を維持。</w:t>
            </w:r>
            <w:r w:rsidRPr="0044507E">
              <w:rPr>
                <w:rFonts w:ascii="ＭＳ Ｐ明朝" w:eastAsia="ＭＳ Ｐ明朝" w:hAnsi="ＭＳ Ｐ明朝" w:hint="eastAsia"/>
                <w:color w:val="auto"/>
                <w:sz w:val="20"/>
                <w:szCs w:val="20"/>
              </w:rPr>
              <w:t>（</w:t>
            </w:r>
            <w:r w:rsidR="00991E1A" w:rsidRPr="0044507E">
              <w:rPr>
                <w:rFonts w:ascii="ＭＳ Ｐ明朝" w:eastAsia="ＭＳ Ｐ明朝" w:hAnsi="ＭＳ Ｐ明朝" w:hint="eastAsia"/>
                <w:color w:val="auto"/>
                <w:sz w:val="20"/>
                <w:szCs w:val="20"/>
              </w:rPr>
              <w:t>R５</w:t>
            </w:r>
            <w:r w:rsidR="008B5BDD" w:rsidRPr="0044507E">
              <w:rPr>
                <w:rFonts w:ascii="ＭＳ Ｐ明朝" w:eastAsia="ＭＳ Ｐ明朝" w:hAnsi="ＭＳ Ｐ明朝" w:hint="eastAsia"/>
                <w:color w:val="auto"/>
                <w:sz w:val="20"/>
                <w:szCs w:val="20"/>
              </w:rPr>
              <w:t>:</w:t>
            </w:r>
            <w:r w:rsidR="00F75CD6" w:rsidRPr="0044507E">
              <w:rPr>
                <w:rFonts w:ascii="ＭＳ Ｐ明朝" w:eastAsia="ＭＳ Ｐ明朝" w:hAnsi="ＭＳ Ｐ明朝" w:hint="eastAsia"/>
                <w:color w:val="auto"/>
                <w:sz w:val="20"/>
                <w:szCs w:val="20"/>
              </w:rPr>
              <w:t>98</w:t>
            </w:r>
            <w:r w:rsidR="00E37A7A" w:rsidRPr="0044507E">
              <w:rPr>
                <w:rFonts w:ascii="ＭＳ Ｐ明朝" w:eastAsia="ＭＳ Ｐ明朝" w:hAnsi="ＭＳ Ｐ明朝" w:hint="eastAsia"/>
                <w:color w:val="auto"/>
                <w:sz w:val="20"/>
                <w:szCs w:val="20"/>
              </w:rPr>
              <w:t>％</w:t>
            </w:r>
            <w:r w:rsidR="00F75CD6" w:rsidRPr="0044507E">
              <w:rPr>
                <w:rFonts w:ascii="ＭＳ Ｐ明朝" w:eastAsia="ＭＳ Ｐ明朝" w:hAnsi="ＭＳ Ｐ明朝" w:hint="eastAsia"/>
                <w:color w:val="auto"/>
                <w:sz w:val="20"/>
                <w:szCs w:val="20"/>
              </w:rPr>
              <w:t xml:space="preserve">　</w:t>
            </w:r>
            <w:r w:rsidR="00991E1A" w:rsidRPr="0044507E">
              <w:rPr>
                <w:rFonts w:ascii="ＭＳ Ｐ明朝" w:eastAsia="ＭＳ Ｐ明朝" w:hAnsi="ＭＳ Ｐ明朝" w:hint="eastAsia"/>
                <w:color w:val="auto"/>
                <w:sz w:val="20"/>
                <w:szCs w:val="20"/>
              </w:rPr>
              <w:t>R６</w:t>
            </w:r>
            <w:r w:rsidR="008B5BDD" w:rsidRPr="0044507E">
              <w:rPr>
                <w:rFonts w:ascii="ＭＳ Ｐ明朝" w:eastAsia="ＭＳ Ｐ明朝" w:hAnsi="ＭＳ Ｐ明朝" w:hint="eastAsia"/>
                <w:color w:val="auto"/>
                <w:sz w:val="20"/>
                <w:szCs w:val="20"/>
              </w:rPr>
              <w:t>:98</w:t>
            </w:r>
            <w:r w:rsidR="00E37A7A" w:rsidRPr="0044507E">
              <w:rPr>
                <w:rFonts w:ascii="ＭＳ Ｐ明朝" w:eastAsia="ＭＳ Ｐ明朝" w:hAnsi="ＭＳ Ｐ明朝" w:hint="eastAsia"/>
                <w:color w:val="auto"/>
                <w:sz w:val="20"/>
                <w:szCs w:val="20"/>
              </w:rPr>
              <w:t>％</w:t>
            </w:r>
            <w:r w:rsidR="00F75CD6" w:rsidRPr="0044507E">
              <w:rPr>
                <w:rFonts w:ascii="ＭＳ Ｐ明朝" w:eastAsia="ＭＳ Ｐ明朝" w:hAnsi="ＭＳ Ｐ明朝" w:hint="eastAsia"/>
                <w:color w:val="auto"/>
                <w:sz w:val="20"/>
                <w:szCs w:val="20"/>
              </w:rPr>
              <w:t xml:space="preserve">　</w:t>
            </w:r>
            <w:r w:rsidR="00991E1A" w:rsidRPr="0044507E">
              <w:rPr>
                <w:rFonts w:ascii="ＭＳ Ｐ明朝" w:eastAsia="ＭＳ Ｐ明朝" w:hAnsi="ＭＳ Ｐ明朝" w:hint="eastAsia"/>
                <w:color w:val="auto"/>
                <w:sz w:val="20"/>
                <w:szCs w:val="20"/>
              </w:rPr>
              <w:t>R７</w:t>
            </w:r>
            <w:r w:rsidRPr="0044507E">
              <w:rPr>
                <w:rFonts w:ascii="ＭＳ Ｐ明朝" w:eastAsia="ＭＳ Ｐ明朝" w:hAnsi="ＭＳ Ｐ明朝" w:hint="eastAsia"/>
                <w:color w:val="auto"/>
                <w:sz w:val="20"/>
                <w:szCs w:val="20"/>
              </w:rPr>
              <w:t>：96</w:t>
            </w:r>
            <w:r w:rsidR="00E37A7A" w:rsidRPr="0044507E">
              <w:rPr>
                <w:rFonts w:ascii="ＭＳ Ｐ明朝" w:eastAsia="ＭＳ Ｐ明朝" w:hAnsi="ＭＳ Ｐ明朝" w:hint="eastAsia"/>
                <w:color w:val="auto"/>
                <w:sz w:val="20"/>
                <w:szCs w:val="20"/>
              </w:rPr>
              <w:t>％</w:t>
            </w:r>
            <w:r w:rsidRPr="0044507E">
              <w:rPr>
                <w:rFonts w:ascii="ＭＳ Ｐ明朝" w:eastAsia="ＭＳ Ｐ明朝" w:hAnsi="ＭＳ Ｐ明朝" w:hint="eastAsia"/>
                <w:color w:val="auto"/>
                <w:sz w:val="20"/>
                <w:szCs w:val="20"/>
              </w:rPr>
              <w:t>）</w:t>
            </w:r>
          </w:p>
          <w:p w14:paraId="13FF9E1E" w14:textId="482E37F1" w:rsidR="00B1458B" w:rsidRPr="0044507E" w:rsidRDefault="008E7505" w:rsidP="008E7505">
            <w:pPr>
              <w:pStyle w:val="ab"/>
              <w:numPr>
                <w:ilvl w:val="0"/>
                <w:numId w:val="29"/>
              </w:numPr>
              <w:ind w:firstLine="79"/>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　</w:t>
            </w:r>
            <w:r w:rsidR="00B1458B" w:rsidRPr="0044507E">
              <w:rPr>
                <w:rFonts w:ascii="ＭＳ Ｐ明朝" w:eastAsia="ＭＳ Ｐ明朝" w:hAnsi="ＭＳ Ｐ明朝" w:hint="eastAsia"/>
                <w:color w:val="auto"/>
                <w:sz w:val="20"/>
                <w:szCs w:val="20"/>
              </w:rPr>
              <w:t>学校の特色について、教職員間における共通認識に基づく広報活動の充実を図るとともに、保護者や地域等との連携を推進する。</w:t>
            </w:r>
          </w:p>
          <w:p w14:paraId="07846D31" w14:textId="71F5D254" w:rsidR="0012184D" w:rsidRPr="0044507E" w:rsidRDefault="00B1458B" w:rsidP="00DA5080">
            <w:pPr>
              <w:ind w:firstLineChars="400" w:firstLine="80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w:t>
            </w:r>
            <w:r w:rsidR="008E7505" w:rsidRPr="0044507E">
              <w:rPr>
                <w:rFonts w:ascii="ＭＳ Ｐ明朝" w:eastAsia="ＭＳ Ｐ明朝" w:hAnsi="ＭＳ Ｐ明朝" w:hint="eastAsia"/>
                <w:sz w:val="20"/>
                <w:szCs w:val="20"/>
              </w:rPr>
              <w:t xml:space="preserve">　</w:t>
            </w:r>
            <w:r w:rsidRPr="0044507E">
              <w:rPr>
                <w:rFonts w:ascii="ＭＳ Ｐ明朝" w:eastAsia="ＭＳ Ｐ明朝" w:hAnsi="ＭＳ Ｐ明朝" w:hint="eastAsia"/>
                <w:sz w:val="20"/>
                <w:szCs w:val="20"/>
              </w:rPr>
              <w:t>教職員向け学校教育自己診断における「情報提供の手段として、学校のホームページが活用されている。」の</w:t>
            </w:r>
            <w:r w:rsidRPr="0044507E">
              <w:rPr>
                <w:rFonts w:ascii="ＭＳ Ｐ明朝" w:eastAsia="ＭＳ Ｐ明朝" w:hAnsi="ＭＳ Ｐ明朝" w:cs="ＭＳ 明朝" w:hint="eastAsia"/>
                <w:sz w:val="20"/>
                <w:szCs w:val="20"/>
              </w:rPr>
              <w:t>肯定的回答率</w:t>
            </w:r>
            <w:r w:rsidR="00F75CD6" w:rsidRPr="0044507E">
              <w:rPr>
                <w:rFonts w:ascii="ＭＳ Ｐ明朝" w:eastAsia="ＭＳ Ｐ明朝" w:hAnsi="ＭＳ Ｐ明朝" w:cs="ＭＳ 明朝" w:hint="eastAsia"/>
                <w:sz w:val="20"/>
                <w:szCs w:val="20"/>
              </w:rPr>
              <w:t>9</w:t>
            </w:r>
            <w:r w:rsidRPr="0044507E">
              <w:rPr>
                <w:rFonts w:ascii="ＭＳ Ｐ明朝" w:eastAsia="ＭＳ Ｐ明朝" w:hAnsi="ＭＳ Ｐ明朝" w:cs="ＭＳ 明朝" w:hint="eastAsia"/>
                <w:sz w:val="20"/>
                <w:szCs w:val="20"/>
              </w:rPr>
              <w:t>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w:t>
            </w:r>
          </w:p>
          <w:p w14:paraId="2E01EBCE" w14:textId="7AD57D50" w:rsidR="00AB00E6" w:rsidRPr="0044507E" w:rsidRDefault="00B1458B" w:rsidP="00653261">
            <w:pPr>
              <w:ind w:firstLineChars="500" w:firstLine="10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991E1A" w:rsidRPr="0044507E">
              <w:rPr>
                <w:rFonts w:ascii="ＭＳ Ｐ明朝" w:eastAsia="ＭＳ Ｐ明朝" w:hAnsi="ＭＳ Ｐ明朝" w:cs="ＭＳ 明朝" w:hint="eastAsia"/>
                <w:sz w:val="20"/>
                <w:szCs w:val="20"/>
              </w:rPr>
              <w:t>R５</w:t>
            </w:r>
            <w:r w:rsidRPr="0044507E">
              <w:rPr>
                <w:rFonts w:ascii="ＭＳ Ｐ明朝" w:eastAsia="ＭＳ Ｐ明朝" w:hAnsi="ＭＳ Ｐ明朝" w:cs="ＭＳ 明朝" w:hint="eastAsia"/>
                <w:sz w:val="20"/>
                <w:szCs w:val="20"/>
              </w:rPr>
              <w:t>：100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Pr="0044507E">
              <w:rPr>
                <w:rFonts w:ascii="ＭＳ Ｐ明朝" w:eastAsia="ＭＳ Ｐ明朝" w:hAnsi="ＭＳ Ｐ明朝" w:cs="ＭＳ 明朝" w:hint="eastAsia"/>
                <w:sz w:val="20"/>
                <w:szCs w:val="20"/>
              </w:rPr>
              <w:t>：98</w:t>
            </w:r>
            <w:r w:rsidR="00E37A7A" w:rsidRPr="0044507E">
              <w:rPr>
                <w:rFonts w:ascii="ＭＳ Ｐ明朝" w:eastAsia="ＭＳ Ｐ明朝" w:hAnsi="ＭＳ Ｐ明朝" w:cs="ＭＳ 明朝" w:hint="eastAsia"/>
                <w:sz w:val="20"/>
                <w:szCs w:val="20"/>
              </w:rPr>
              <w:t>％</w:t>
            </w:r>
            <w:r w:rsidR="008B5BDD"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00FA69E1" w:rsidRPr="0044507E">
              <w:rPr>
                <w:rFonts w:ascii="ＭＳ Ｐ明朝" w:eastAsia="ＭＳ Ｐ明朝" w:hAnsi="ＭＳ Ｐ明朝" w:cs="ＭＳ 明朝" w:hint="eastAsia"/>
                <w:sz w:val="20"/>
                <w:szCs w:val="20"/>
              </w:rPr>
              <w:t>：98</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412B742E" w14:textId="78B8666F" w:rsidR="001A0F4F" w:rsidRPr="0044507E" w:rsidRDefault="001A0F4F" w:rsidP="00DA5080">
            <w:pPr>
              <w:pStyle w:val="aa"/>
              <w:ind w:leftChars="0" w:left="420" w:firstLineChars="200" w:firstLine="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8E7505" w:rsidRPr="0044507E">
              <w:rPr>
                <w:rFonts w:ascii="ＭＳ Ｐ明朝" w:eastAsia="ＭＳ Ｐ明朝" w:hAnsi="ＭＳ Ｐ明朝" w:cs="ＭＳ 明朝" w:hint="eastAsia"/>
                <w:sz w:val="20"/>
                <w:szCs w:val="20"/>
              </w:rPr>
              <w:t xml:space="preserve">　</w:t>
            </w:r>
            <w:r w:rsidRPr="0044507E">
              <w:rPr>
                <w:rFonts w:ascii="ＭＳ Ｐ明朝" w:eastAsia="ＭＳ Ｐ明朝" w:hAnsi="ＭＳ Ｐ明朝" w:cs="ＭＳ 明朝" w:hint="eastAsia"/>
                <w:sz w:val="20"/>
                <w:szCs w:val="20"/>
              </w:rPr>
              <w:t>保護者向け</w:t>
            </w:r>
            <w:r w:rsidR="009332B5" w:rsidRPr="0044507E">
              <w:rPr>
                <w:rFonts w:ascii="ＭＳ Ｐ明朝" w:eastAsia="ＭＳ Ｐ明朝" w:hAnsi="ＭＳ Ｐ明朝" w:hint="eastAsia"/>
                <w:sz w:val="20"/>
                <w:szCs w:val="20"/>
              </w:rPr>
              <w:t>学校教育自己診断</w:t>
            </w:r>
            <w:r w:rsidRPr="0044507E">
              <w:rPr>
                <w:rFonts w:ascii="ＭＳ Ｐ明朝" w:eastAsia="ＭＳ Ｐ明朝" w:hAnsi="ＭＳ Ｐ明朝" w:cs="ＭＳ 明朝" w:hint="eastAsia"/>
                <w:sz w:val="20"/>
                <w:szCs w:val="20"/>
              </w:rPr>
              <w:t>「学校の授業参観や学校行事に参加したことがある。」</w:t>
            </w:r>
            <w:r w:rsidR="009332B5" w:rsidRPr="0044507E">
              <w:rPr>
                <w:rFonts w:ascii="ＭＳ Ｐ明朝" w:eastAsia="ＭＳ Ｐ明朝" w:hAnsi="ＭＳ Ｐ明朝" w:hint="eastAsia"/>
                <w:sz w:val="20"/>
                <w:szCs w:val="20"/>
              </w:rPr>
              <w:t>の</w:t>
            </w:r>
            <w:r w:rsidR="009332B5" w:rsidRPr="0044507E">
              <w:rPr>
                <w:rFonts w:ascii="ＭＳ Ｐ明朝" w:eastAsia="ＭＳ Ｐ明朝" w:hAnsi="ＭＳ Ｐ明朝" w:cs="ＭＳ 明朝" w:hint="eastAsia"/>
                <w:sz w:val="20"/>
                <w:szCs w:val="20"/>
              </w:rPr>
              <w:t>肯定的回答率80</w:t>
            </w:r>
            <w:r w:rsidR="00E37A7A" w:rsidRPr="0044507E">
              <w:rPr>
                <w:rFonts w:ascii="ＭＳ Ｐ明朝" w:eastAsia="ＭＳ Ｐ明朝" w:hAnsi="ＭＳ Ｐ明朝" w:cs="ＭＳ 明朝" w:hint="eastAsia"/>
                <w:sz w:val="20"/>
                <w:szCs w:val="20"/>
              </w:rPr>
              <w:t>％</w:t>
            </w:r>
            <w:r w:rsidR="009332B5" w:rsidRPr="0044507E">
              <w:rPr>
                <w:rFonts w:ascii="ＭＳ Ｐ明朝" w:eastAsia="ＭＳ Ｐ明朝" w:hAnsi="ＭＳ Ｐ明朝" w:cs="ＭＳ 明朝" w:hint="eastAsia"/>
                <w:sz w:val="20"/>
                <w:szCs w:val="20"/>
              </w:rPr>
              <w:t>以上を維持</w:t>
            </w:r>
            <w:r w:rsidRPr="0044507E">
              <w:rPr>
                <w:rFonts w:ascii="ＭＳ Ｐ明朝" w:eastAsia="ＭＳ Ｐ明朝" w:hAnsi="ＭＳ Ｐ明朝" w:cs="ＭＳ 明朝" w:hint="eastAsia"/>
                <w:sz w:val="20"/>
                <w:szCs w:val="20"/>
              </w:rPr>
              <w:t>（</w:t>
            </w:r>
            <w:r w:rsidR="00991E1A" w:rsidRPr="0044507E">
              <w:rPr>
                <w:rFonts w:ascii="ＭＳ Ｐ明朝" w:eastAsia="ＭＳ Ｐ明朝" w:hAnsi="ＭＳ Ｐ明朝" w:cs="ＭＳ 明朝" w:hint="eastAsia"/>
                <w:sz w:val="20"/>
                <w:szCs w:val="20"/>
              </w:rPr>
              <w:t>R５</w:t>
            </w:r>
            <w:r w:rsidR="008B5BDD" w:rsidRPr="0044507E">
              <w:rPr>
                <w:rFonts w:ascii="ＭＳ Ｐ明朝" w:eastAsia="ＭＳ Ｐ明朝" w:hAnsi="ＭＳ Ｐ明朝" w:cs="ＭＳ 明朝" w:hint="eastAsia"/>
                <w:sz w:val="20"/>
                <w:szCs w:val="20"/>
              </w:rPr>
              <w:t>:</w:t>
            </w:r>
            <w:r w:rsidR="001F3139" w:rsidRPr="0044507E">
              <w:rPr>
                <w:rFonts w:ascii="ＭＳ Ｐ明朝" w:eastAsia="ＭＳ Ｐ明朝" w:hAnsi="ＭＳ Ｐ明朝" w:cs="ＭＳ 明朝" w:hint="eastAsia"/>
                <w:sz w:val="20"/>
                <w:szCs w:val="20"/>
              </w:rPr>
              <w:t>82</w:t>
            </w:r>
            <w:r w:rsidR="00E37A7A" w:rsidRPr="0044507E">
              <w:rPr>
                <w:rFonts w:ascii="ＭＳ Ｐ明朝" w:eastAsia="ＭＳ Ｐ明朝" w:hAnsi="ＭＳ Ｐ明朝" w:cs="ＭＳ 明朝" w:hint="eastAsia"/>
                <w:sz w:val="20"/>
                <w:szCs w:val="20"/>
              </w:rPr>
              <w:t>％</w:t>
            </w:r>
            <w:r w:rsidR="001F3139"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008B5BDD" w:rsidRPr="0044507E">
              <w:rPr>
                <w:rFonts w:ascii="ＭＳ Ｐ明朝" w:eastAsia="ＭＳ Ｐ明朝" w:hAnsi="ＭＳ Ｐ明朝" w:cs="ＭＳ 明朝" w:hint="eastAsia"/>
                <w:sz w:val="20"/>
                <w:szCs w:val="20"/>
              </w:rPr>
              <w:t>:84</w:t>
            </w:r>
            <w:r w:rsidR="00E37A7A" w:rsidRPr="0044507E">
              <w:rPr>
                <w:rFonts w:ascii="ＭＳ Ｐ明朝" w:eastAsia="ＭＳ Ｐ明朝" w:hAnsi="ＭＳ Ｐ明朝" w:cs="ＭＳ 明朝" w:hint="eastAsia"/>
                <w:sz w:val="20"/>
                <w:szCs w:val="20"/>
              </w:rPr>
              <w:t>％</w:t>
            </w:r>
            <w:r w:rsidR="008B5BDD"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Pr="0044507E">
              <w:rPr>
                <w:rFonts w:ascii="ＭＳ Ｐ明朝" w:eastAsia="ＭＳ Ｐ明朝" w:hAnsi="ＭＳ Ｐ明朝" w:cs="ＭＳ 明朝" w:hint="eastAsia"/>
                <w:sz w:val="20"/>
                <w:szCs w:val="20"/>
              </w:rPr>
              <w:t>：8</w:t>
            </w:r>
            <w:r w:rsidR="008B5BDD" w:rsidRPr="0044507E">
              <w:rPr>
                <w:rFonts w:ascii="ＭＳ Ｐ明朝" w:eastAsia="ＭＳ Ｐ明朝" w:hAnsi="ＭＳ Ｐ明朝" w:cs="ＭＳ 明朝" w:hint="eastAsia"/>
                <w:sz w:val="20"/>
                <w:szCs w:val="20"/>
              </w:rPr>
              <w:t>4</w:t>
            </w:r>
            <w:r w:rsidR="00E37A7A" w:rsidRPr="0044507E">
              <w:rPr>
                <w:rFonts w:ascii="ＭＳ Ｐ明朝" w:eastAsia="ＭＳ Ｐ明朝" w:hAnsi="ＭＳ Ｐ明朝" w:cs="ＭＳ 明朝" w:hint="eastAsia"/>
                <w:sz w:val="20"/>
                <w:szCs w:val="20"/>
              </w:rPr>
              <w:t>％</w:t>
            </w:r>
            <w:r w:rsidR="008B5BDD" w:rsidRPr="0044507E">
              <w:rPr>
                <w:rFonts w:ascii="ＭＳ Ｐ明朝" w:eastAsia="ＭＳ Ｐ明朝" w:hAnsi="ＭＳ Ｐ明朝" w:cs="ＭＳ 明朝" w:hint="eastAsia"/>
                <w:sz w:val="20"/>
                <w:szCs w:val="20"/>
              </w:rPr>
              <w:t>）</w:t>
            </w:r>
          </w:p>
          <w:p w14:paraId="4C117A0E" w14:textId="08A10404" w:rsidR="008B5BDD" w:rsidRPr="0044507E" w:rsidRDefault="004236E5" w:rsidP="00DA5080">
            <w:pPr>
              <w:ind w:firstLineChars="400" w:firstLine="800"/>
              <w:rPr>
                <w:rFonts w:ascii="ＭＳ Ｐ明朝" w:eastAsia="ＭＳ Ｐ明朝" w:hAnsi="ＭＳ Ｐ明朝" w:cs="ＭＳ 明朝"/>
                <w:sz w:val="20"/>
                <w:szCs w:val="20"/>
              </w:rPr>
            </w:pPr>
            <w:r w:rsidRPr="0044507E">
              <w:rPr>
                <w:rFonts w:ascii="ＭＳ 明朝" w:hAnsi="ＭＳ 明朝" w:cs="ＭＳ 明朝" w:hint="eastAsia"/>
                <w:sz w:val="20"/>
                <w:szCs w:val="20"/>
              </w:rPr>
              <w:t>※</w:t>
            </w:r>
            <w:r w:rsidR="008E7505" w:rsidRPr="0044507E">
              <w:rPr>
                <w:rFonts w:ascii="ＭＳ 明朝" w:hAnsi="ＭＳ 明朝" w:cs="ＭＳ 明朝" w:hint="eastAsia"/>
                <w:sz w:val="20"/>
                <w:szCs w:val="20"/>
              </w:rPr>
              <w:t xml:space="preserve">　</w:t>
            </w:r>
            <w:r w:rsidR="002C18A7" w:rsidRPr="0044507E">
              <w:rPr>
                <w:rFonts w:ascii="ＭＳ 明朝" w:hAnsi="ＭＳ 明朝" w:cs="ＭＳ 明朝" w:hint="eastAsia"/>
                <w:sz w:val="20"/>
                <w:szCs w:val="20"/>
              </w:rPr>
              <w:t>保護者向け</w:t>
            </w:r>
            <w:r w:rsidR="009332B5" w:rsidRPr="0044507E">
              <w:rPr>
                <w:rFonts w:ascii="ＭＳ Ｐ明朝" w:eastAsia="ＭＳ Ｐ明朝" w:hAnsi="ＭＳ Ｐ明朝" w:hint="eastAsia"/>
                <w:sz w:val="20"/>
                <w:szCs w:val="20"/>
              </w:rPr>
              <w:t>学校教育自己診断</w:t>
            </w:r>
            <w:r w:rsidR="002C18A7" w:rsidRPr="0044507E">
              <w:rPr>
                <w:rFonts w:ascii="ＭＳ 明朝" w:hAnsi="ＭＳ 明朝" w:cs="ＭＳ 明朝" w:hint="eastAsia"/>
                <w:sz w:val="20"/>
                <w:szCs w:val="20"/>
              </w:rPr>
              <w:t>「学校は、教育情報について可視化され、HP等を利用し提供の努力をしている。」</w:t>
            </w:r>
            <w:r w:rsidR="009332B5" w:rsidRPr="0044507E">
              <w:rPr>
                <w:rFonts w:ascii="ＭＳ Ｐ明朝" w:eastAsia="ＭＳ Ｐ明朝" w:hAnsi="ＭＳ Ｐ明朝" w:hint="eastAsia"/>
                <w:sz w:val="20"/>
                <w:szCs w:val="20"/>
              </w:rPr>
              <w:t>の</w:t>
            </w:r>
            <w:r w:rsidR="009332B5" w:rsidRPr="0044507E">
              <w:rPr>
                <w:rFonts w:ascii="ＭＳ Ｐ明朝" w:eastAsia="ＭＳ Ｐ明朝" w:hAnsi="ＭＳ Ｐ明朝" w:cs="ＭＳ 明朝" w:hint="eastAsia"/>
                <w:sz w:val="20"/>
                <w:szCs w:val="20"/>
              </w:rPr>
              <w:t>肯定的回答率</w:t>
            </w:r>
            <w:r w:rsidR="008A4748" w:rsidRPr="0044507E">
              <w:rPr>
                <w:rFonts w:ascii="ＭＳ Ｐ明朝" w:eastAsia="ＭＳ Ｐ明朝" w:hAnsi="ＭＳ Ｐ明朝" w:cs="ＭＳ 明朝"/>
                <w:sz w:val="20"/>
                <w:szCs w:val="20"/>
              </w:rPr>
              <w:t>9</w:t>
            </w:r>
            <w:r w:rsidR="009332B5" w:rsidRPr="0044507E">
              <w:rPr>
                <w:rFonts w:ascii="ＭＳ Ｐ明朝" w:eastAsia="ＭＳ Ｐ明朝" w:hAnsi="ＭＳ Ｐ明朝" w:cs="ＭＳ 明朝" w:hint="eastAsia"/>
                <w:sz w:val="20"/>
                <w:szCs w:val="20"/>
              </w:rPr>
              <w:t>0</w:t>
            </w:r>
            <w:r w:rsidR="00E37A7A" w:rsidRPr="0044507E">
              <w:rPr>
                <w:rFonts w:ascii="ＭＳ Ｐ明朝" w:eastAsia="ＭＳ Ｐ明朝" w:hAnsi="ＭＳ Ｐ明朝" w:cs="ＭＳ 明朝" w:hint="eastAsia"/>
                <w:sz w:val="20"/>
                <w:szCs w:val="20"/>
              </w:rPr>
              <w:t>％</w:t>
            </w:r>
            <w:r w:rsidR="009332B5" w:rsidRPr="0044507E">
              <w:rPr>
                <w:rFonts w:ascii="ＭＳ Ｐ明朝" w:eastAsia="ＭＳ Ｐ明朝" w:hAnsi="ＭＳ Ｐ明朝" w:cs="ＭＳ 明朝" w:hint="eastAsia"/>
                <w:sz w:val="20"/>
                <w:szCs w:val="20"/>
              </w:rPr>
              <w:t>以上を維持</w:t>
            </w:r>
          </w:p>
          <w:p w14:paraId="0811A483" w14:textId="77272EAE" w:rsidR="004236E5" w:rsidRPr="0044507E" w:rsidRDefault="0013507C" w:rsidP="00653261">
            <w:pPr>
              <w:ind w:firstLineChars="500" w:firstLine="10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（R５：90％　R６：93％　R７：93％）</w:t>
            </w:r>
          </w:p>
          <w:p w14:paraId="4A457EF5" w14:textId="3024FB9C" w:rsidR="005E7F6B" w:rsidRPr="0044507E" w:rsidRDefault="008E7505" w:rsidP="008E7505">
            <w:pPr>
              <w:pStyle w:val="ab"/>
              <w:numPr>
                <w:ilvl w:val="0"/>
                <w:numId w:val="29"/>
              </w:numPr>
              <w:ind w:firstLine="79"/>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　</w:t>
            </w:r>
            <w:r w:rsidR="004E3871" w:rsidRPr="0044507E">
              <w:rPr>
                <w:rFonts w:ascii="ＭＳ Ｐ明朝" w:eastAsia="ＭＳ Ｐ明朝" w:hAnsi="ＭＳ Ｐ明朝" w:hint="eastAsia"/>
                <w:color w:val="auto"/>
                <w:sz w:val="20"/>
                <w:szCs w:val="20"/>
              </w:rPr>
              <w:t>OJTや</w:t>
            </w:r>
            <w:r w:rsidR="005E7F6B" w:rsidRPr="0044507E">
              <w:rPr>
                <w:rFonts w:ascii="ＭＳ Ｐ明朝" w:eastAsia="ＭＳ Ｐ明朝" w:hAnsi="ＭＳ Ｐ明朝" w:hint="eastAsia"/>
                <w:color w:val="auto"/>
                <w:sz w:val="20"/>
                <w:szCs w:val="20"/>
              </w:rPr>
              <w:t>教育センター等の研修を活用し、</w:t>
            </w:r>
            <w:r w:rsidR="004E3871" w:rsidRPr="0044507E">
              <w:rPr>
                <w:rFonts w:ascii="ＭＳ Ｐ明朝" w:eastAsia="ＭＳ Ｐ明朝" w:hAnsi="ＭＳ Ｐ明朝" w:hint="eastAsia"/>
                <w:color w:val="auto"/>
                <w:sz w:val="20"/>
                <w:szCs w:val="20"/>
              </w:rPr>
              <w:t>授業や生徒支援の専門性を高める。</w:t>
            </w:r>
          </w:p>
          <w:p w14:paraId="751D96A3" w14:textId="20888A67" w:rsidR="001B2E78" w:rsidRPr="0044507E" w:rsidRDefault="008E7505" w:rsidP="008E7505">
            <w:pPr>
              <w:pStyle w:val="aa"/>
              <w:numPr>
                <w:ilvl w:val="0"/>
                <w:numId w:val="21"/>
              </w:numPr>
              <w:ind w:leftChars="0" w:hanging="199"/>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 xml:space="preserve">　</w:t>
            </w:r>
            <w:r w:rsidR="001B2E78" w:rsidRPr="0044507E">
              <w:rPr>
                <w:rFonts w:ascii="ＭＳ Ｐ明朝" w:eastAsia="ＭＳ Ｐ明朝" w:hAnsi="ＭＳ Ｐ明朝" w:hint="eastAsia"/>
                <w:sz w:val="20"/>
                <w:szCs w:val="20"/>
              </w:rPr>
              <w:t>校内研修や相互授業見学週間、研究授業等の充実を通して、授業改善の取り組みを推し進める。</w:t>
            </w:r>
          </w:p>
          <w:p w14:paraId="0B28EFB1" w14:textId="39AAEF00" w:rsidR="001B2E78" w:rsidRPr="0044507E" w:rsidRDefault="001B2E78" w:rsidP="00DA5080">
            <w:pPr>
              <w:ind w:firstLineChars="400" w:firstLine="8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8E7505" w:rsidRPr="0044507E">
              <w:rPr>
                <w:rFonts w:ascii="ＭＳ Ｐ明朝" w:eastAsia="ＭＳ Ｐ明朝" w:hAnsi="ＭＳ Ｐ明朝" w:cs="ＭＳ 明朝" w:hint="eastAsia"/>
                <w:sz w:val="20"/>
                <w:szCs w:val="20"/>
              </w:rPr>
              <w:t xml:space="preserve">　</w:t>
            </w:r>
            <w:r w:rsidRPr="0044507E">
              <w:rPr>
                <w:rFonts w:ascii="ＭＳ Ｐ明朝" w:eastAsia="ＭＳ Ｐ明朝" w:hAnsi="ＭＳ Ｐ明朝" w:cs="ＭＳ 明朝" w:hint="eastAsia"/>
                <w:sz w:val="20"/>
                <w:szCs w:val="20"/>
              </w:rPr>
              <w:t>生徒向け学校教育自己診断における「教え方に工夫をしている先生が多く、学習意欲が高まった。」の肯定的回答率</w:t>
            </w:r>
            <w:r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w:t>
            </w:r>
          </w:p>
          <w:p w14:paraId="40CB7DBD" w14:textId="7F68B552" w:rsidR="001B2E78" w:rsidRPr="0044507E" w:rsidRDefault="009332B5" w:rsidP="008E7505">
            <w:pPr>
              <w:pStyle w:val="ab"/>
              <w:ind w:left="420" w:firstLineChars="300" w:firstLine="6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991E1A" w:rsidRPr="0044507E">
              <w:rPr>
                <w:rFonts w:ascii="ＭＳ Ｐ明朝" w:eastAsia="ＭＳ Ｐ明朝" w:hAnsi="ＭＳ Ｐ明朝" w:cs="ＭＳ 明朝" w:hint="eastAsia"/>
                <w:sz w:val="20"/>
                <w:szCs w:val="20"/>
              </w:rPr>
              <w:t>R５</w:t>
            </w:r>
            <w:r w:rsidR="001B2E78" w:rsidRPr="0044507E">
              <w:rPr>
                <w:rFonts w:ascii="ＭＳ Ｐ明朝" w:eastAsia="ＭＳ Ｐ明朝" w:hAnsi="ＭＳ Ｐ明朝" w:cs="ＭＳ 明朝"/>
                <w:sz w:val="20"/>
                <w:szCs w:val="20"/>
              </w:rPr>
              <w:t>:83</w:t>
            </w:r>
            <w:r w:rsidR="00E37A7A" w:rsidRPr="0044507E">
              <w:rPr>
                <w:rFonts w:ascii="ＭＳ Ｐ明朝" w:eastAsia="ＭＳ Ｐ明朝" w:hAnsi="ＭＳ Ｐ明朝" w:cs="ＭＳ 明朝" w:hint="eastAsia"/>
                <w:sz w:val="20"/>
                <w:szCs w:val="20"/>
              </w:rPr>
              <w:t>％</w:t>
            </w:r>
            <w:r w:rsidR="001B2E78"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R６</w:t>
            </w:r>
            <w:r w:rsidR="001B2E78" w:rsidRPr="0044507E">
              <w:rPr>
                <w:rFonts w:ascii="ＭＳ Ｐ明朝" w:eastAsia="ＭＳ Ｐ明朝" w:hAnsi="ＭＳ Ｐ明朝" w:cs="ＭＳ 明朝"/>
                <w:sz w:val="20"/>
                <w:szCs w:val="20"/>
              </w:rPr>
              <w:t>:83</w:t>
            </w:r>
            <w:r w:rsidR="00E37A7A" w:rsidRPr="0044507E">
              <w:rPr>
                <w:rFonts w:ascii="ＭＳ Ｐ明朝" w:eastAsia="ＭＳ Ｐ明朝" w:hAnsi="ＭＳ Ｐ明朝" w:cs="ＭＳ 明朝" w:hint="eastAsia"/>
                <w:sz w:val="20"/>
                <w:szCs w:val="20"/>
              </w:rPr>
              <w:t>％</w:t>
            </w:r>
            <w:r w:rsidR="001B2E78" w:rsidRPr="0044507E">
              <w:rPr>
                <w:rFonts w:ascii="ＭＳ Ｐ明朝" w:eastAsia="ＭＳ Ｐ明朝" w:hAnsi="ＭＳ Ｐ明朝" w:cs="ＭＳ 明朝" w:hint="eastAsia"/>
                <w:sz w:val="20"/>
                <w:szCs w:val="20"/>
              </w:rPr>
              <w:t xml:space="preserve">　</w:t>
            </w:r>
            <w:r w:rsidR="00991E1A" w:rsidRPr="0044507E">
              <w:rPr>
                <w:rFonts w:ascii="ＭＳ Ｐ明朝" w:eastAsia="ＭＳ Ｐ明朝" w:hAnsi="ＭＳ Ｐ明朝" w:cs="ＭＳ 明朝" w:hint="eastAsia"/>
                <w:sz w:val="20"/>
                <w:szCs w:val="20"/>
              </w:rPr>
              <w:t>R７</w:t>
            </w:r>
            <w:r w:rsidR="001B2E78" w:rsidRPr="0044507E">
              <w:rPr>
                <w:rFonts w:ascii="ＭＳ Ｐ明朝" w:eastAsia="ＭＳ Ｐ明朝" w:hAnsi="ＭＳ Ｐ明朝" w:cs="ＭＳ 明朝" w:hint="eastAsia"/>
                <w:sz w:val="20"/>
                <w:szCs w:val="20"/>
              </w:rPr>
              <w:t>：86</w:t>
            </w:r>
            <w:r w:rsidR="00E37A7A" w:rsidRPr="0044507E">
              <w:rPr>
                <w:rFonts w:ascii="ＭＳ Ｐ明朝" w:eastAsia="ＭＳ Ｐ明朝" w:hAnsi="ＭＳ Ｐ明朝" w:cs="ＭＳ 明朝" w:hint="eastAsia"/>
                <w:sz w:val="20"/>
                <w:szCs w:val="20"/>
              </w:rPr>
              <w:t>％</w:t>
            </w:r>
            <w:r w:rsidR="001B2E78" w:rsidRPr="0044507E">
              <w:rPr>
                <w:rFonts w:ascii="ＭＳ Ｐ明朝" w:eastAsia="ＭＳ Ｐ明朝" w:hAnsi="ＭＳ Ｐ明朝" w:cs="ＭＳ 明朝" w:hint="eastAsia"/>
                <w:sz w:val="20"/>
                <w:szCs w:val="20"/>
              </w:rPr>
              <w:t>）</w:t>
            </w:r>
          </w:p>
          <w:p w14:paraId="4636D0E8" w14:textId="77777777" w:rsidR="00914777" w:rsidRPr="0044507E" w:rsidRDefault="007E569A" w:rsidP="00914777">
            <w:pPr>
              <w:pStyle w:val="ab"/>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 xml:space="preserve">　　　　　イ　教育文理学科の特色を最大限発揮するため、連携大学をはじめ各大学と連携し、実践研究を推進する。</w:t>
            </w:r>
          </w:p>
          <w:p w14:paraId="4AD1809F" w14:textId="3EB06DC2" w:rsidR="00914777" w:rsidRPr="0044507E" w:rsidRDefault="00914777" w:rsidP="00DA5080">
            <w:pPr>
              <w:pStyle w:val="ab"/>
              <w:ind w:firstLineChars="400" w:firstLine="800"/>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 xml:space="preserve">※　</w:t>
            </w:r>
            <w:r w:rsidRPr="0044507E">
              <w:rPr>
                <w:rFonts w:ascii="ＭＳ Ｐ明朝" w:eastAsia="ＭＳ Ｐ明朝" w:hAnsi="ＭＳ Ｐ明朝" w:hint="eastAsia"/>
                <w:color w:val="auto"/>
                <w:sz w:val="20"/>
                <w:szCs w:val="20"/>
              </w:rPr>
              <w:t>教職員向け学校教育自己診断における「校内研修組織が確立し、計画的に研修が実施されている。」の</w:t>
            </w:r>
            <w:r w:rsidRPr="0044507E">
              <w:rPr>
                <w:rFonts w:ascii="ＭＳ Ｐ明朝" w:eastAsia="ＭＳ Ｐ明朝" w:hAnsi="ＭＳ Ｐ明朝" w:cs="ＭＳ 明朝" w:hint="eastAsia"/>
                <w:color w:val="auto"/>
                <w:sz w:val="20"/>
                <w:szCs w:val="20"/>
              </w:rPr>
              <w:t>肯定的回答率90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以上を維持。</w:t>
            </w:r>
          </w:p>
          <w:p w14:paraId="2E120FE5" w14:textId="1796726F" w:rsidR="007E569A" w:rsidRPr="0044507E" w:rsidRDefault="00914777" w:rsidP="00914777">
            <w:pPr>
              <w:pStyle w:val="ab"/>
              <w:ind w:left="420" w:firstLineChars="300" w:firstLine="600"/>
              <w:rPr>
                <w:rFonts w:ascii="ＭＳ Ｐ明朝" w:eastAsia="ＭＳ Ｐ明朝" w:hAnsi="ＭＳ Ｐ明朝"/>
                <w:color w:val="auto"/>
                <w:sz w:val="20"/>
                <w:szCs w:val="20"/>
              </w:rPr>
            </w:pPr>
            <w:r w:rsidRPr="0044507E">
              <w:rPr>
                <w:rFonts w:ascii="ＭＳ Ｐ明朝" w:eastAsia="ＭＳ Ｐ明朝" w:hAnsi="ＭＳ Ｐ明朝" w:cs="ＭＳ 明朝" w:hint="eastAsia"/>
                <w:color w:val="auto"/>
                <w:sz w:val="20"/>
                <w:szCs w:val="20"/>
              </w:rPr>
              <w:t>（</w:t>
            </w:r>
            <w:r w:rsidR="00991E1A" w:rsidRPr="0044507E">
              <w:rPr>
                <w:rFonts w:ascii="ＭＳ Ｐ明朝" w:eastAsia="ＭＳ Ｐ明朝" w:hAnsi="ＭＳ Ｐ明朝" w:cs="ＭＳ 明朝" w:hint="eastAsia"/>
                <w:color w:val="auto"/>
                <w:sz w:val="20"/>
                <w:szCs w:val="20"/>
              </w:rPr>
              <w:t>R５</w:t>
            </w:r>
            <w:r w:rsidRPr="0044507E">
              <w:rPr>
                <w:rFonts w:ascii="ＭＳ Ｐ明朝" w:eastAsia="ＭＳ Ｐ明朝" w:hAnsi="ＭＳ Ｐ明朝" w:cs="ＭＳ 明朝" w:hint="eastAsia"/>
                <w:color w:val="auto"/>
                <w:sz w:val="20"/>
                <w:szCs w:val="20"/>
              </w:rPr>
              <w:t>：90</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R６</w:t>
            </w:r>
            <w:r w:rsidRPr="0044507E">
              <w:rPr>
                <w:rFonts w:ascii="ＭＳ Ｐ明朝" w:eastAsia="ＭＳ Ｐ明朝" w:hAnsi="ＭＳ Ｐ明朝" w:cs="ＭＳ 明朝" w:hint="eastAsia"/>
                <w:color w:val="auto"/>
                <w:sz w:val="20"/>
                <w:szCs w:val="20"/>
              </w:rPr>
              <w:t>：91</w:t>
            </w:r>
            <w:r w:rsidR="00E37A7A" w:rsidRPr="0044507E">
              <w:rPr>
                <w:rFonts w:ascii="ＭＳ Ｐ明朝" w:eastAsia="ＭＳ Ｐ明朝" w:hAnsi="ＭＳ Ｐ明朝" w:cs="ＭＳ 明朝" w:hint="eastAsia"/>
                <w:color w:val="auto"/>
                <w:sz w:val="20"/>
                <w:szCs w:val="20"/>
              </w:rPr>
              <w:t>％</w:t>
            </w:r>
            <w:r w:rsidR="00072E57" w:rsidRPr="0044507E">
              <w:rPr>
                <w:rFonts w:ascii="ＭＳ Ｐ明朝" w:eastAsia="ＭＳ Ｐ明朝" w:hAnsi="ＭＳ Ｐ明朝" w:cs="ＭＳ 明朝" w:hint="eastAsia"/>
                <w:color w:val="auto"/>
                <w:sz w:val="20"/>
                <w:szCs w:val="20"/>
              </w:rPr>
              <w:t xml:space="preserve">　</w:t>
            </w:r>
            <w:r w:rsidR="00991E1A" w:rsidRPr="0044507E">
              <w:rPr>
                <w:rFonts w:ascii="ＭＳ Ｐ明朝" w:eastAsia="ＭＳ Ｐ明朝" w:hAnsi="ＭＳ Ｐ明朝" w:cs="ＭＳ 明朝" w:hint="eastAsia"/>
                <w:color w:val="auto"/>
                <w:sz w:val="20"/>
                <w:szCs w:val="20"/>
              </w:rPr>
              <w:t>R７</w:t>
            </w:r>
            <w:r w:rsidR="00072E57"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96</w:t>
            </w:r>
            <w:r w:rsidR="00E37A7A" w:rsidRPr="0044507E">
              <w:rPr>
                <w:rFonts w:ascii="ＭＳ Ｐ明朝" w:eastAsia="ＭＳ Ｐ明朝" w:hAnsi="ＭＳ Ｐ明朝" w:cs="ＭＳ 明朝" w:hint="eastAsia"/>
                <w:color w:val="auto"/>
                <w:sz w:val="20"/>
                <w:szCs w:val="20"/>
              </w:rPr>
              <w:t>％</w:t>
            </w:r>
            <w:r w:rsidRPr="0044507E">
              <w:rPr>
                <w:rFonts w:ascii="ＭＳ Ｐ明朝" w:eastAsia="ＭＳ Ｐ明朝" w:hAnsi="ＭＳ Ｐ明朝" w:cs="ＭＳ 明朝" w:hint="eastAsia"/>
                <w:color w:val="auto"/>
                <w:sz w:val="20"/>
                <w:szCs w:val="20"/>
              </w:rPr>
              <w:t>）</w:t>
            </w:r>
          </w:p>
          <w:p w14:paraId="794FB630" w14:textId="15D555BC" w:rsidR="00FC2E94" w:rsidRPr="0044507E" w:rsidRDefault="008E7505" w:rsidP="008E7505">
            <w:pPr>
              <w:pStyle w:val="ab"/>
              <w:numPr>
                <w:ilvl w:val="0"/>
                <w:numId w:val="29"/>
              </w:numPr>
              <w:ind w:firstLine="79"/>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　</w:t>
            </w:r>
            <w:r w:rsidR="00FC2E94" w:rsidRPr="0044507E">
              <w:rPr>
                <w:rFonts w:ascii="ＭＳ Ｐ明朝" w:eastAsia="ＭＳ Ｐ明朝" w:hAnsi="ＭＳ Ｐ明朝" w:hint="eastAsia"/>
                <w:color w:val="auto"/>
                <w:sz w:val="20"/>
                <w:szCs w:val="20"/>
              </w:rPr>
              <w:t>大阪府立学校の教育職員に関する業務量管理・健康確保措置実施計画に基づき</w:t>
            </w:r>
            <w:r w:rsidR="00B40EFC" w:rsidRPr="0044507E">
              <w:rPr>
                <w:rFonts w:ascii="ＭＳ Ｐ明朝" w:eastAsia="ＭＳ Ｐ明朝" w:hAnsi="ＭＳ Ｐ明朝" w:hint="eastAsia"/>
                <w:color w:val="auto"/>
                <w:sz w:val="20"/>
                <w:szCs w:val="20"/>
              </w:rPr>
              <w:t>、</w:t>
            </w:r>
            <w:r w:rsidR="00FC2E94" w:rsidRPr="0044507E">
              <w:rPr>
                <w:rFonts w:ascii="ＭＳ Ｐ明朝" w:eastAsia="ＭＳ Ｐ明朝" w:hAnsi="ＭＳ Ｐ明朝" w:hint="eastAsia"/>
                <w:color w:val="auto"/>
                <w:sz w:val="20"/>
                <w:szCs w:val="20"/>
              </w:rPr>
              <w:t>働き方改革を推進する</w:t>
            </w:r>
            <w:r w:rsidR="00B40EFC" w:rsidRPr="0044507E">
              <w:rPr>
                <w:rFonts w:ascii="ＭＳ Ｐ明朝" w:eastAsia="ＭＳ Ｐ明朝" w:hAnsi="ＭＳ Ｐ明朝" w:hint="eastAsia"/>
                <w:color w:val="auto"/>
                <w:sz w:val="20"/>
                <w:szCs w:val="20"/>
              </w:rPr>
              <w:t>。</w:t>
            </w:r>
          </w:p>
          <w:p w14:paraId="020D5244" w14:textId="19DD6B7F" w:rsidR="00FC2E94" w:rsidRPr="0044507E" w:rsidRDefault="00FC2E94" w:rsidP="008E7505">
            <w:pPr>
              <w:pStyle w:val="ab"/>
              <w:ind w:firstLineChars="300" w:firstLine="60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ア　校務運営について業務の見直しや</w:t>
            </w:r>
            <w:r w:rsidR="004E3871" w:rsidRPr="0044507E">
              <w:rPr>
                <w:rFonts w:ascii="ＭＳ Ｐ明朝" w:eastAsia="ＭＳ Ｐ明朝" w:hAnsi="ＭＳ Ｐ明朝" w:hint="eastAsia"/>
                <w:color w:val="auto"/>
                <w:sz w:val="20"/>
                <w:szCs w:val="20"/>
              </w:rPr>
              <w:t>ＩＣＴ等を活用した校務の効率化により</w:t>
            </w:r>
            <w:r w:rsidR="00A54247" w:rsidRPr="0044507E">
              <w:rPr>
                <w:rFonts w:ascii="ＭＳ Ｐ明朝" w:eastAsia="ＭＳ Ｐ明朝" w:hAnsi="ＭＳ Ｐ明朝" w:hint="eastAsia"/>
                <w:color w:val="auto"/>
                <w:sz w:val="20"/>
                <w:szCs w:val="20"/>
              </w:rPr>
              <w:t>、生徒と共に余白を創出し、教職員の豊かな学びに繋げる。</w:t>
            </w:r>
          </w:p>
          <w:p w14:paraId="1869E899" w14:textId="77777777" w:rsidR="008E7505" w:rsidRPr="0044507E" w:rsidRDefault="00FC2E94" w:rsidP="008E7505">
            <w:pPr>
              <w:pStyle w:val="ab"/>
              <w:ind w:firstLineChars="300" w:firstLine="60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イ　</w:t>
            </w:r>
            <w:r w:rsidR="00A54247" w:rsidRPr="0044507E">
              <w:rPr>
                <w:rFonts w:ascii="ＭＳ Ｐ明朝" w:eastAsia="ＭＳ Ｐ明朝" w:hAnsi="ＭＳ Ｐ明朝" w:hint="eastAsia"/>
                <w:color w:val="auto"/>
                <w:sz w:val="20"/>
                <w:szCs w:val="20"/>
              </w:rPr>
              <w:t>「大阪府部活動の在り方に関する方針」を踏まえた</w:t>
            </w:r>
            <w:r w:rsidRPr="0044507E">
              <w:rPr>
                <w:rFonts w:ascii="ＭＳ Ｐ明朝" w:eastAsia="ＭＳ Ｐ明朝" w:hAnsi="ＭＳ Ｐ明朝" w:hint="eastAsia"/>
                <w:color w:val="auto"/>
                <w:sz w:val="20"/>
                <w:szCs w:val="20"/>
              </w:rPr>
              <w:t>部活動方針</w:t>
            </w:r>
            <w:r w:rsidR="00A54247" w:rsidRPr="0044507E">
              <w:rPr>
                <w:rFonts w:ascii="ＭＳ Ｐ明朝" w:eastAsia="ＭＳ Ｐ明朝" w:hAnsi="ＭＳ Ｐ明朝" w:hint="eastAsia"/>
                <w:color w:val="auto"/>
                <w:sz w:val="20"/>
                <w:szCs w:val="20"/>
              </w:rPr>
              <w:t>を</w:t>
            </w:r>
            <w:r w:rsidRPr="0044507E">
              <w:rPr>
                <w:rFonts w:ascii="ＭＳ Ｐ明朝" w:eastAsia="ＭＳ Ｐ明朝" w:hAnsi="ＭＳ Ｐ明朝" w:hint="eastAsia"/>
                <w:color w:val="auto"/>
                <w:sz w:val="20"/>
                <w:szCs w:val="20"/>
              </w:rPr>
              <w:t>遵守し、適切な休養日等を設定し、指導・運営体制を構築する。</w:t>
            </w:r>
          </w:p>
          <w:p w14:paraId="7EB54DD3" w14:textId="320CEDA1" w:rsidR="00865EA1" w:rsidRPr="0044507E" w:rsidRDefault="00FC2E94" w:rsidP="008E7505">
            <w:pPr>
              <w:pStyle w:val="ab"/>
              <w:ind w:leftChars="300" w:left="830" w:hangingChars="100" w:hanging="20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 xml:space="preserve">ウ　</w:t>
            </w:r>
            <w:r w:rsidR="005E7F6B" w:rsidRPr="0044507E">
              <w:rPr>
                <w:rFonts w:ascii="ＭＳ Ｐ明朝" w:eastAsia="ＭＳ Ｐ明朝" w:hAnsi="ＭＳ Ｐ明朝" w:hint="eastAsia"/>
                <w:color w:val="auto"/>
                <w:sz w:val="20"/>
                <w:szCs w:val="20"/>
              </w:rPr>
              <w:t>学校保健委員会、安全衛生委員会を活性化</w:t>
            </w:r>
            <w:r w:rsidR="00A54247" w:rsidRPr="0044507E">
              <w:rPr>
                <w:rFonts w:ascii="ＭＳ Ｐ明朝" w:eastAsia="ＭＳ Ｐ明朝" w:hAnsi="ＭＳ Ｐ明朝" w:hint="eastAsia"/>
                <w:color w:val="auto"/>
                <w:sz w:val="20"/>
                <w:szCs w:val="20"/>
              </w:rPr>
              <w:t>し</w:t>
            </w:r>
            <w:r w:rsidR="005E7F6B" w:rsidRPr="0044507E">
              <w:rPr>
                <w:rFonts w:ascii="ＭＳ Ｐ明朝" w:eastAsia="ＭＳ Ｐ明朝" w:hAnsi="ＭＳ Ｐ明朝" w:hint="eastAsia"/>
                <w:color w:val="auto"/>
                <w:sz w:val="20"/>
                <w:szCs w:val="20"/>
              </w:rPr>
              <w:t>、「府立学校における働き方改革に係る取組みについて」</w:t>
            </w:r>
            <w:r w:rsidR="00A54247" w:rsidRPr="0044507E">
              <w:rPr>
                <w:rFonts w:ascii="ＭＳ Ｐ明朝" w:eastAsia="ＭＳ Ｐ明朝" w:hAnsi="ＭＳ Ｐ明朝" w:hint="eastAsia"/>
                <w:color w:val="auto"/>
                <w:sz w:val="20"/>
                <w:szCs w:val="20"/>
              </w:rPr>
              <w:t>等</w:t>
            </w:r>
            <w:r w:rsidR="005E7F6B" w:rsidRPr="0044507E">
              <w:rPr>
                <w:rFonts w:ascii="ＭＳ Ｐ明朝" w:eastAsia="ＭＳ Ｐ明朝" w:hAnsi="ＭＳ Ｐ明朝" w:hint="eastAsia"/>
                <w:color w:val="auto"/>
                <w:sz w:val="20"/>
                <w:szCs w:val="20"/>
              </w:rPr>
              <w:t>を踏まえた生徒・教職員の健康</w:t>
            </w:r>
            <w:r w:rsidR="0012184D" w:rsidRPr="0044507E">
              <w:rPr>
                <w:rFonts w:ascii="ＭＳ Ｐ明朝" w:eastAsia="ＭＳ Ｐ明朝" w:hAnsi="ＭＳ Ｐ明朝" w:hint="eastAsia"/>
                <w:color w:val="auto"/>
                <w:sz w:val="20"/>
                <w:szCs w:val="20"/>
              </w:rPr>
              <w:t>・安全</w:t>
            </w:r>
            <w:r w:rsidR="005E7F6B" w:rsidRPr="0044507E">
              <w:rPr>
                <w:rFonts w:ascii="ＭＳ Ｐ明朝" w:eastAsia="ＭＳ Ｐ明朝" w:hAnsi="ＭＳ Ｐ明朝" w:hint="eastAsia"/>
                <w:color w:val="auto"/>
                <w:sz w:val="20"/>
                <w:szCs w:val="20"/>
              </w:rPr>
              <w:t>管理体制の充実を図る。</w:t>
            </w:r>
          </w:p>
          <w:p w14:paraId="392BCB65" w14:textId="520789FD" w:rsidR="008E7505" w:rsidRPr="0044507E" w:rsidRDefault="0012184D" w:rsidP="00DA5080">
            <w:pPr>
              <w:pStyle w:val="ab"/>
              <w:ind w:firstLineChars="400" w:firstLine="80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w:t>
            </w:r>
            <w:r w:rsidR="008E7505" w:rsidRPr="0044507E">
              <w:rPr>
                <w:rFonts w:ascii="ＭＳ Ｐ明朝" w:eastAsia="ＭＳ Ｐ明朝" w:hAnsi="ＭＳ Ｐ明朝" w:hint="eastAsia"/>
                <w:color w:val="auto"/>
                <w:sz w:val="20"/>
                <w:szCs w:val="20"/>
              </w:rPr>
              <w:t xml:space="preserve">　</w:t>
            </w:r>
            <w:r w:rsidR="00906003" w:rsidRPr="0044507E">
              <w:rPr>
                <w:rFonts w:ascii="ＭＳ Ｐ明朝" w:eastAsia="ＭＳ Ｐ明朝" w:hAnsi="ＭＳ Ｐ明朝" w:hint="eastAsia"/>
                <w:color w:val="auto"/>
                <w:sz w:val="20"/>
                <w:szCs w:val="20"/>
              </w:rPr>
              <w:t>教員一人あたりの時間外在校等時間を</w:t>
            </w:r>
            <w:r w:rsidR="008E7505" w:rsidRPr="0044507E">
              <w:rPr>
                <w:rFonts w:ascii="ＭＳ Ｐ明朝" w:eastAsia="ＭＳ Ｐ明朝" w:hAnsi="ＭＳ Ｐ明朝" w:hint="eastAsia"/>
                <w:color w:val="auto"/>
                <w:sz w:val="20"/>
                <w:szCs w:val="20"/>
              </w:rPr>
              <w:t>、</w:t>
            </w:r>
            <w:r w:rsidR="00906003" w:rsidRPr="0044507E">
              <w:rPr>
                <w:rFonts w:ascii="ＭＳ Ｐ明朝" w:eastAsia="ＭＳ Ｐ明朝" w:hAnsi="ＭＳ Ｐ明朝" w:hint="eastAsia"/>
                <w:color w:val="auto"/>
                <w:sz w:val="20"/>
                <w:szCs w:val="20"/>
              </w:rPr>
              <w:t>月平均45時間未満、</w:t>
            </w:r>
            <w:r w:rsidR="008E7505" w:rsidRPr="0044507E">
              <w:rPr>
                <w:rFonts w:ascii="ＭＳ Ｐ明朝" w:eastAsia="ＭＳ Ｐ明朝" w:hAnsi="ＭＳ Ｐ明朝" w:hint="eastAsia"/>
                <w:color w:val="auto"/>
                <w:sz w:val="20"/>
                <w:szCs w:val="20"/>
              </w:rPr>
              <w:t>年間</w:t>
            </w:r>
            <w:r w:rsidR="00906003" w:rsidRPr="0044507E">
              <w:rPr>
                <w:rFonts w:ascii="ＭＳ Ｐ明朝" w:eastAsia="ＭＳ Ｐ明朝" w:hAnsi="ＭＳ Ｐ明朝" w:hint="eastAsia"/>
                <w:color w:val="auto"/>
                <w:sz w:val="20"/>
                <w:szCs w:val="20"/>
              </w:rPr>
              <w:t>平均</w:t>
            </w:r>
            <w:r w:rsidR="00CF4B93" w:rsidRPr="0044507E">
              <w:rPr>
                <w:rFonts w:ascii="ＭＳ Ｐ明朝" w:eastAsia="ＭＳ Ｐ明朝" w:hAnsi="ＭＳ Ｐ明朝" w:hint="eastAsia"/>
                <w:color w:val="auto"/>
                <w:sz w:val="20"/>
                <w:szCs w:val="20"/>
              </w:rPr>
              <w:t>360</w:t>
            </w:r>
            <w:r w:rsidR="00906003" w:rsidRPr="0044507E">
              <w:rPr>
                <w:rFonts w:ascii="ＭＳ Ｐ明朝" w:eastAsia="ＭＳ Ｐ明朝" w:hAnsi="ＭＳ Ｐ明朝" w:hint="eastAsia"/>
                <w:color w:val="auto"/>
                <w:sz w:val="20"/>
                <w:szCs w:val="20"/>
              </w:rPr>
              <w:t>時間以内にすること</w:t>
            </w:r>
            <w:r w:rsidR="00670232" w:rsidRPr="0044507E">
              <w:rPr>
                <w:rFonts w:ascii="ＭＳ Ｐ明朝" w:eastAsia="ＭＳ Ｐ明朝" w:hAnsi="ＭＳ Ｐ明朝" w:hint="eastAsia"/>
                <w:color w:val="auto"/>
                <w:sz w:val="20"/>
                <w:szCs w:val="20"/>
              </w:rPr>
              <w:t>を</w:t>
            </w:r>
            <w:r w:rsidR="00906003" w:rsidRPr="0044507E">
              <w:rPr>
                <w:rFonts w:ascii="ＭＳ Ｐ明朝" w:eastAsia="ＭＳ Ｐ明朝" w:hAnsi="ＭＳ Ｐ明朝" w:hint="eastAsia"/>
                <w:color w:val="auto"/>
                <w:sz w:val="20"/>
                <w:szCs w:val="20"/>
              </w:rPr>
              <w:t>維持する。</w:t>
            </w:r>
          </w:p>
          <w:p w14:paraId="4C293971" w14:textId="77777777" w:rsidR="00FE2480" w:rsidRPr="0044507E" w:rsidRDefault="00FA69E1" w:rsidP="00DA5080">
            <w:pPr>
              <w:pStyle w:val="ab"/>
              <w:ind w:firstLineChars="400" w:firstLine="800"/>
              <w:rPr>
                <w:rFonts w:ascii="ＭＳ Ｐ明朝" w:eastAsia="ＭＳ Ｐ明朝" w:hAnsi="ＭＳ Ｐ明朝" w:cs="ＭＳ 明朝"/>
                <w:sz w:val="20"/>
                <w:szCs w:val="20"/>
              </w:rPr>
            </w:pPr>
            <w:r w:rsidRPr="0044507E">
              <w:rPr>
                <w:rFonts w:ascii="ＭＳ Ｐ明朝" w:eastAsia="ＭＳ Ｐ明朝" w:hAnsi="ＭＳ Ｐ明朝" w:cs="ＭＳ ゴシック" w:hint="eastAsia"/>
                <w:sz w:val="20"/>
                <w:szCs w:val="20"/>
              </w:rPr>
              <w:t>※</w:t>
            </w:r>
            <w:r w:rsidR="008E7505" w:rsidRPr="0044507E">
              <w:rPr>
                <w:rFonts w:ascii="ＭＳ Ｐ明朝" w:eastAsia="ＭＳ Ｐ明朝" w:hAnsi="ＭＳ Ｐ明朝" w:cs="ＭＳ ゴシック" w:hint="eastAsia"/>
                <w:sz w:val="20"/>
                <w:szCs w:val="20"/>
              </w:rPr>
              <w:t xml:space="preserve">　</w:t>
            </w:r>
            <w:r w:rsidRPr="0044507E">
              <w:rPr>
                <w:rFonts w:ascii="ＭＳ Ｐ明朝" w:eastAsia="ＭＳ Ｐ明朝" w:hAnsi="ＭＳ Ｐ明朝" w:cs="ＭＳ ゴシック" w:hint="eastAsia"/>
                <w:sz w:val="20"/>
                <w:szCs w:val="20"/>
              </w:rPr>
              <w:t>教職員向け</w:t>
            </w:r>
            <w:r w:rsidR="008E7505" w:rsidRPr="0044507E">
              <w:rPr>
                <w:rFonts w:ascii="ＭＳ Ｐ明朝" w:eastAsia="ＭＳ Ｐ明朝" w:hAnsi="ＭＳ Ｐ明朝" w:hint="eastAsia"/>
                <w:sz w:val="20"/>
                <w:szCs w:val="20"/>
              </w:rPr>
              <w:t>学校教育自己診断における</w:t>
            </w:r>
            <w:r w:rsidRPr="0044507E">
              <w:rPr>
                <w:rFonts w:ascii="ＭＳ Ｐ明朝" w:eastAsia="ＭＳ Ｐ明朝" w:hAnsi="ＭＳ Ｐ明朝" w:cs="ＭＳ ゴシック" w:hint="eastAsia"/>
                <w:sz w:val="20"/>
                <w:szCs w:val="20"/>
              </w:rPr>
              <w:t>「事故、事件、災害等に対して迅速かつ適切な対処ができるよう、役割分担が明確化されている。」</w:t>
            </w:r>
            <w:r w:rsidR="00906003" w:rsidRPr="0044507E">
              <w:rPr>
                <w:rFonts w:ascii="ＭＳ Ｐ明朝" w:eastAsia="ＭＳ Ｐ明朝" w:hAnsi="ＭＳ Ｐ明朝" w:cs="ＭＳ 明朝" w:hint="eastAsia"/>
                <w:sz w:val="20"/>
                <w:szCs w:val="20"/>
              </w:rPr>
              <w:t>の肯定的回答率</w:t>
            </w:r>
            <w:r w:rsidR="00906003"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p>
          <w:p w14:paraId="54C6ABA0" w14:textId="6BDEBD29" w:rsidR="00FA69E1" w:rsidRPr="0044507E" w:rsidRDefault="00906003" w:rsidP="00A0589E">
            <w:pPr>
              <w:pStyle w:val="ab"/>
              <w:ind w:firstLineChars="500" w:firstLine="10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以上</w:t>
            </w:r>
            <w:r w:rsidR="00DE6137" w:rsidRPr="0044507E">
              <w:rPr>
                <w:rFonts w:ascii="ＭＳ Ｐ明朝" w:eastAsia="ＭＳ Ｐ明朝" w:hAnsi="ＭＳ Ｐ明朝" w:cs="ＭＳ 明朝" w:hint="eastAsia"/>
                <w:sz w:val="20"/>
                <w:szCs w:val="20"/>
              </w:rPr>
              <w:t>をめざす。</w:t>
            </w:r>
            <w:r w:rsidR="00FA69E1" w:rsidRPr="0044507E">
              <w:rPr>
                <w:rFonts w:ascii="ＭＳ Ｐ明朝" w:eastAsia="ＭＳ Ｐ明朝" w:hAnsi="ＭＳ Ｐ明朝" w:cs="ＭＳ ゴシック" w:hint="eastAsia"/>
                <w:sz w:val="20"/>
                <w:szCs w:val="20"/>
              </w:rPr>
              <w:t>（</w:t>
            </w:r>
            <w:r w:rsidR="00991E1A" w:rsidRPr="0044507E">
              <w:rPr>
                <w:rFonts w:ascii="ＭＳ Ｐ明朝" w:eastAsia="ＭＳ Ｐ明朝" w:hAnsi="ＭＳ Ｐ明朝" w:cs="ＭＳ ゴシック" w:hint="eastAsia"/>
                <w:sz w:val="20"/>
                <w:szCs w:val="20"/>
              </w:rPr>
              <w:t>R５</w:t>
            </w:r>
            <w:r w:rsidR="001F3139" w:rsidRPr="0044507E">
              <w:rPr>
                <w:rFonts w:ascii="ＭＳ Ｐ明朝" w:eastAsia="ＭＳ Ｐ明朝" w:hAnsi="ＭＳ Ｐ明朝" w:cs="ＭＳ ゴシック" w:hint="eastAsia"/>
                <w:sz w:val="20"/>
                <w:szCs w:val="20"/>
              </w:rPr>
              <w:t>:100</w:t>
            </w:r>
            <w:r w:rsidR="00E37A7A" w:rsidRPr="0044507E">
              <w:rPr>
                <w:rFonts w:ascii="ＭＳ Ｐ明朝" w:eastAsia="ＭＳ Ｐ明朝" w:hAnsi="ＭＳ Ｐ明朝" w:cs="ＭＳ ゴシック" w:hint="eastAsia"/>
                <w:sz w:val="20"/>
                <w:szCs w:val="20"/>
              </w:rPr>
              <w:t>％</w:t>
            </w:r>
            <w:r w:rsidR="001F3139" w:rsidRPr="0044507E">
              <w:rPr>
                <w:rFonts w:ascii="ＭＳ Ｐ明朝" w:eastAsia="ＭＳ Ｐ明朝" w:hAnsi="ＭＳ Ｐ明朝" w:cs="ＭＳ ゴシック" w:hint="eastAsia"/>
                <w:sz w:val="20"/>
                <w:szCs w:val="20"/>
              </w:rPr>
              <w:t xml:space="preserve">　</w:t>
            </w:r>
            <w:r w:rsidR="00991E1A" w:rsidRPr="0044507E">
              <w:rPr>
                <w:rFonts w:ascii="ＭＳ Ｐ明朝" w:eastAsia="ＭＳ Ｐ明朝" w:hAnsi="ＭＳ Ｐ明朝" w:cs="ＭＳ ゴシック" w:hint="eastAsia"/>
                <w:sz w:val="20"/>
                <w:szCs w:val="20"/>
              </w:rPr>
              <w:t>R６</w:t>
            </w:r>
            <w:r w:rsidR="001F3139" w:rsidRPr="0044507E">
              <w:rPr>
                <w:rFonts w:ascii="ＭＳ Ｐ明朝" w:eastAsia="ＭＳ Ｐ明朝" w:hAnsi="ＭＳ Ｐ明朝" w:cs="ＭＳ ゴシック" w:hint="eastAsia"/>
                <w:sz w:val="20"/>
                <w:szCs w:val="20"/>
              </w:rPr>
              <w:t>:93</w:t>
            </w:r>
            <w:r w:rsidR="00E37A7A" w:rsidRPr="0044507E">
              <w:rPr>
                <w:rFonts w:ascii="ＭＳ Ｐ明朝" w:eastAsia="ＭＳ Ｐ明朝" w:hAnsi="ＭＳ Ｐ明朝" w:cs="ＭＳ ゴシック" w:hint="eastAsia"/>
                <w:sz w:val="20"/>
                <w:szCs w:val="20"/>
              </w:rPr>
              <w:t>％</w:t>
            </w:r>
            <w:r w:rsidR="001F3139" w:rsidRPr="0044507E">
              <w:rPr>
                <w:rFonts w:ascii="ＭＳ Ｐ明朝" w:eastAsia="ＭＳ Ｐ明朝" w:hAnsi="ＭＳ Ｐ明朝" w:cs="ＭＳ ゴシック" w:hint="eastAsia"/>
                <w:sz w:val="20"/>
                <w:szCs w:val="20"/>
              </w:rPr>
              <w:t xml:space="preserve">　</w:t>
            </w:r>
            <w:r w:rsidR="00991E1A" w:rsidRPr="0044507E">
              <w:rPr>
                <w:rFonts w:ascii="ＭＳ Ｐ明朝" w:eastAsia="ＭＳ Ｐ明朝" w:hAnsi="ＭＳ Ｐ明朝" w:cs="ＭＳ ゴシック" w:hint="eastAsia"/>
                <w:sz w:val="20"/>
                <w:szCs w:val="20"/>
              </w:rPr>
              <w:t>R７</w:t>
            </w:r>
            <w:r w:rsidR="001F3139" w:rsidRPr="0044507E">
              <w:rPr>
                <w:rFonts w:ascii="ＭＳ Ｐ明朝" w:eastAsia="ＭＳ Ｐ明朝" w:hAnsi="ＭＳ Ｐ明朝" w:cs="ＭＳ ゴシック" w:hint="eastAsia"/>
                <w:sz w:val="20"/>
                <w:szCs w:val="20"/>
              </w:rPr>
              <w:t>：</w:t>
            </w:r>
            <w:r w:rsidR="0053641A" w:rsidRPr="0044507E">
              <w:rPr>
                <w:rFonts w:ascii="ＭＳ Ｐ明朝" w:eastAsia="ＭＳ Ｐ明朝" w:hAnsi="ＭＳ Ｐ明朝" w:cs="ＭＳ ゴシック" w:hint="eastAsia"/>
                <w:sz w:val="20"/>
                <w:szCs w:val="20"/>
              </w:rPr>
              <w:t>78</w:t>
            </w:r>
            <w:r w:rsidR="00E37A7A" w:rsidRPr="0044507E">
              <w:rPr>
                <w:rFonts w:ascii="ＭＳ Ｐ明朝" w:eastAsia="ＭＳ Ｐ明朝" w:hAnsi="ＭＳ Ｐ明朝" w:cs="ＭＳ ゴシック" w:hint="eastAsia"/>
                <w:sz w:val="20"/>
                <w:szCs w:val="20"/>
              </w:rPr>
              <w:t>％</w:t>
            </w:r>
            <w:r w:rsidR="00FA69E1" w:rsidRPr="0044507E">
              <w:rPr>
                <w:rFonts w:ascii="ＭＳ Ｐ明朝" w:eastAsia="ＭＳ Ｐ明朝" w:hAnsi="ＭＳ Ｐ明朝" w:cs="ＭＳ ゴシック" w:hint="eastAsia"/>
                <w:sz w:val="20"/>
                <w:szCs w:val="20"/>
              </w:rPr>
              <w:t>）</w:t>
            </w:r>
          </w:p>
        </w:tc>
      </w:tr>
    </w:tbl>
    <w:p w14:paraId="24D87647" w14:textId="77777777" w:rsidR="00267D3C" w:rsidRPr="0044507E" w:rsidRDefault="009B365C" w:rsidP="001D401B">
      <w:pPr>
        <w:spacing w:line="300" w:lineRule="exact"/>
        <w:ind w:leftChars="-342" w:left="-718" w:firstLineChars="250" w:firstLine="525"/>
        <w:rPr>
          <w:rFonts w:ascii="ＭＳ ゴシック" w:eastAsia="ＭＳ ゴシック" w:hAnsi="ＭＳ ゴシック"/>
          <w:szCs w:val="21"/>
        </w:rPr>
      </w:pPr>
      <w:r w:rsidRPr="0044507E">
        <w:rPr>
          <w:rFonts w:ascii="ＭＳ ゴシック" w:eastAsia="ＭＳ ゴシック" w:hAnsi="ＭＳ ゴシック" w:hint="eastAsia"/>
          <w:szCs w:val="21"/>
        </w:rPr>
        <w:lastRenderedPageBreak/>
        <w:t>【</w:t>
      </w:r>
      <w:r w:rsidR="0037367C" w:rsidRPr="0044507E">
        <w:rPr>
          <w:rFonts w:ascii="ＭＳ ゴシック" w:eastAsia="ＭＳ ゴシック" w:hAnsi="ＭＳ ゴシック" w:hint="eastAsia"/>
          <w:szCs w:val="21"/>
        </w:rPr>
        <w:t>学校教育自己診断</w:t>
      </w:r>
      <w:r w:rsidR="005E3C2A" w:rsidRPr="0044507E">
        <w:rPr>
          <w:rFonts w:ascii="ＭＳ ゴシック" w:eastAsia="ＭＳ ゴシック" w:hAnsi="ＭＳ ゴシック" w:hint="eastAsia"/>
          <w:szCs w:val="21"/>
        </w:rPr>
        <w:t>の</w:t>
      </w:r>
      <w:r w:rsidR="0037367C" w:rsidRPr="0044507E">
        <w:rPr>
          <w:rFonts w:ascii="ＭＳ ゴシック" w:eastAsia="ＭＳ ゴシック" w:hAnsi="ＭＳ ゴシック" w:hint="eastAsia"/>
          <w:szCs w:val="21"/>
        </w:rPr>
        <w:t>結果と分析・学校</w:t>
      </w:r>
      <w:r w:rsidR="00C158A6" w:rsidRPr="0044507E">
        <w:rPr>
          <w:rFonts w:ascii="ＭＳ ゴシック" w:eastAsia="ＭＳ ゴシック" w:hAnsi="ＭＳ ゴシック" w:hint="eastAsia"/>
          <w:szCs w:val="21"/>
        </w:rPr>
        <w:t>運営</w:t>
      </w:r>
      <w:r w:rsidR="0037367C" w:rsidRPr="0044507E">
        <w:rPr>
          <w:rFonts w:ascii="ＭＳ ゴシック" w:eastAsia="ＭＳ ゴシック" w:hAnsi="ＭＳ ゴシック" w:hint="eastAsia"/>
          <w:szCs w:val="21"/>
        </w:rPr>
        <w:t>協議会</w:t>
      </w:r>
      <w:r w:rsidR="0096649A" w:rsidRPr="0044507E">
        <w:rPr>
          <w:rFonts w:ascii="ＭＳ ゴシック" w:eastAsia="ＭＳ ゴシック" w:hAnsi="ＭＳ ゴシック" w:hint="eastAsia"/>
          <w:szCs w:val="21"/>
        </w:rPr>
        <w:t>からの意見</w:t>
      </w:r>
      <w:r w:rsidRPr="0044507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B40EFC" w:rsidRPr="0044507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4507E" w:rsidRDefault="00267D3C" w:rsidP="001D401B">
            <w:pPr>
              <w:spacing w:line="300" w:lineRule="exact"/>
              <w:jc w:val="center"/>
              <w:rPr>
                <w:rFonts w:ascii="ＭＳ 明朝" w:hAnsi="ＭＳ 明朝"/>
                <w:sz w:val="20"/>
                <w:szCs w:val="20"/>
              </w:rPr>
            </w:pPr>
            <w:r w:rsidRPr="0044507E">
              <w:rPr>
                <w:rFonts w:ascii="ＭＳ 明朝" w:hAnsi="ＭＳ 明朝" w:hint="eastAsia"/>
                <w:sz w:val="20"/>
                <w:szCs w:val="20"/>
              </w:rPr>
              <w:t>学校教育自己診断の結果と分析［</w:t>
            </w:r>
            <w:r w:rsidR="001C0509" w:rsidRPr="0044507E">
              <w:rPr>
                <w:rFonts w:ascii="ＭＳ 明朝" w:hAnsi="ＭＳ 明朝" w:hint="eastAsia"/>
                <w:sz w:val="20"/>
                <w:szCs w:val="20"/>
              </w:rPr>
              <w:t xml:space="preserve">令和　　</w:t>
            </w:r>
            <w:r w:rsidR="001D401B" w:rsidRPr="0044507E">
              <w:rPr>
                <w:rFonts w:ascii="ＭＳ 明朝" w:hAnsi="ＭＳ 明朝" w:hint="eastAsia"/>
                <w:sz w:val="20"/>
                <w:szCs w:val="20"/>
              </w:rPr>
              <w:t xml:space="preserve">　</w:t>
            </w:r>
            <w:r w:rsidRPr="0044507E">
              <w:rPr>
                <w:rFonts w:ascii="ＭＳ 明朝" w:hAnsi="ＭＳ 明朝" w:hint="eastAsia"/>
                <w:sz w:val="20"/>
                <w:szCs w:val="20"/>
              </w:rPr>
              <w:t>年</w:t>
            </w:r>
            <w:r w:rsidR="001D401B" w:rsidRPr="0044507E">
              <w:rPr>
                <w:rFonts w:ascii="ＭＳ 明朝" w:hAnsi="ＭＳ 明朝" w:hint="eastAsia"/>
                <w:sz w:val="20"/>
                <w:szCs w:val="20"/>
              </w:rPr>
              <w:t xml:space="preserve">　</w:t>
            </w:r>
            <w:r w:rsidR="001C0509" w:rsidRPr="0044507E">
              <w:rPr>
                <w:rFonts w:ascii="ＭＳ 明朝" w:hAnsi="ＭＳ 明朝" w:hint="eastAsia"/>
                <w:sz w:val="20"/>
                <w:szCs w:val="20"/>
              </w:rPr>
              <w:t xml:space="preserve">　</w:t>
            </w:r>
            <w:r w:rsidRPr="0044507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4507E" w:rsidRDefault="00267D3C" w:rsidP="00225A63">
            <w:pPr>
              <w:spacing w:line="300" w:lineRule="exact"/>
              <w:jc w:val="center"/>
              <w:rPr>
                <w:rFonts w:ascii="ＭＳ 明朝" w:hAnsi="ＭＳ 明朝"/>
                <w:sz w:val="20"/>
                <w:szCs w:val="20"/>
              </w:rPr>
            </w:pPr>
            <w:r w:rsidRPr="0044507E">
              <w:rPr>
                <w:rFonts w:ascii="ＭＳ 明朝" w:hAnsi="ＭＳ 明朝" w:hint="eastAsia"/>
                <w:sz w:val="20"/>
                <w:szCs w:val="20"/>
              </w:rPr>
              <w:t>学校</w:t>
            </w:r>
            <w:r w:rsidR="00B063A9" w:rsidRPr="0044507E">
              <w:rPr>
                <w:rFonts w:ascii="ＭＳ 明朝" w:hAnsi="ＭＳ 明朝" w:hint="eastAsia"/>
                <w:sz w:val="20"/>
                <w:szCs w:val="20"/>
              </w:rPr>
              <w:t>運営</w:t>
            </w:r>
            <w:r w:rsidRPr="0044507E">
              <w:rPr>
                <w:rFonts w:ascii="ＭＳ 明朝" w:hAnsi="ＭＳ 明朝" w:hint="eastAsia"/>
                <w:sz w:val="20"/>
                <w:szCs w:val="20"/>
              </w:rPr>
              <w:t>協議会</w:t>
            </w:r>
            <w:r w:rsidR="00225A63" w:rsidRPr="0044507E">
              <w:rPr>
                <w:rFonts w:ascii="ＭＳ 明朝" w:hAnsi="ＭＳ 明朝" w:hint="eastAsia"/>
                <w:sz w:val="20"/>
                <w:szCs w:val="20"/>
              </w:rPr>
              <w:t>からの意見</w:t>
            </w:r>
          </w:p>
        </w:tc>
      </w:tr>
      <w:tr w:rsidR="0086696C" w:rsidRPr="0044507E"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4507E"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44507E" w:rsidRDefault="00AE2843" w:rsidP="00AB00E6">
            <w:pPr>
              <w:spacing w:line="280" w:lineRule="exact"/>
              <w:rPr>
                <w:rFonts w:ascii="ＭＳ 明朝" w:hAnsi="ＭＳ 明朝"/>
                <w:sz w:val="20"/>
                <w:szCs w:val="20"/>
              </w:rPr>
            </w:pPr>
          </w:p>
        </w:tc>
      </w:tr>
    </w:tbl>
    <w:p w14:paraId="38A3CE03" w14:textId="77777777" w:rsidR="0086696C" w:rsidRPr="0044507E" w:rsidRDefault="0086696C" w:rsidP="0037367C">
      <w:pPr>
        <w:spacing w:line="120" w:lineRule="exact"/>
        <w:ind w:leftChars="-428" w:left="-899"/>
      </w:pPr>
    </w:p>
    <w:p w14:paraId="0D1724BE" w14:textId="77777777" w:rsidR="00BE0F06" w:rsidRPr="0044507E" w:rsidRDefault="00BE0F06" w:rsidP="00B44397">
      <w:pPr>
        <w:ind w:leftChars="-92" w:left="-4" w:hangingChars="90" w:hanging="189"/>
        <w:jc w:val="left"/>
        <w:rPr>
          <w:rFonts w:ascii="ＭＳ ゴシック" w:eastAsia="ＭＳ ゴシック" w:hAnsi="ＭＳ ゴシック"/>
          <w:szCs w:val="21"/>
        </w:rPr>
      </w:pPr>
    </w:p>
    <w:p w14:paraId="45B0F934"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31550D25"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26E60256"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60F45211"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17FD3231"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677B375F"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7D0832D7"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3E93618F"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371283BD"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5C54CCDD"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3C442702"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1D9940B6"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1B543673"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08B99353"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52559DCF"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3993F30E"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7BE0264A"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6129ECA7"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2068A19B"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690C701A"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1D358983"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29E927EE"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70AD97EB"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4EAA16FE"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6E40FB71"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4DFB10D7"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33C1EC6F" w14:textId="77777777" w:rsidR="00CF7469" w:rsidRPr="0044507E" w:rsidRDefault="00CF7469" w:rsidP="00B44397">
      <w:pPr>
        <w:ind w:leftChars="-92" w:left="-4" w:hangingChars="90" w:hanging="189"/>
        <w:jc w:val="left"/>
        <w:rPr>
          <w:rFonts w:ascii="ＭＳ ゴシック" w:eastAsia="ＭＳ ゴシック" w:hAnsi="ＭＳ ゴシック"/>
          <w:szCs w:val="21"/>
        </w:rPr>
      </w:pPr>
    </w:p>
    <w:p w14:paraId="76FC1533" w14:textId="77777777" w:rsidR="00914777" w:rsidRPr="0044507E" w:rsidRDefault="00914777" w:rsidP="00B44397">
      <w:pPr>
        <w:ind w:leftChars="-92" w:left="-4" w:hangingChars="90" w:hanging="189"/>
        <w:jc w:val="left"/>
        <w:rPr>
          <w:rFonts w:ascii="ＭＳ ゴシック" w:eastAsia="ＭＳ ゴシック" w:hAnsi="ＭＳ ゴシック"/>
          <w:szCs w:val="21"/>
        </w:rPr>
      </w:pPr>
    </w:p>
    <w:p w14:paraId="02561242" w14:textId="77777777" w:rsidR="0086696C" w:rsidRPr="0044507E" w:rsidRDefault="0037367C" w:rsidP="00B44397">
      <w:pPr>
        <w:ind w:leftChars="-92" w:left="-4" w:hangingChars="90" w:hanging="189"/>
        <w:jc w:val="left"/>
        <w:rPr>
          <w:rFonts w:ascii="ＭＳ ゴシック" w:eastAsia="ＭＳ ゴシック" w:hAnsi="ＭＳ ゴシック"/>
          <w:szCs w:val="21"/>
        </w:rPr>
      </w:pPr>
      <w:r w:rsidRPr="0044507E">
        <w:rPr>
          <w:rFonts w:ascii="ＭＳ ゴシック" w:eastAsia="ＭＳ ゴシック" w:hAnsi="ＭＳ ゴシック" w:hint="eastAsia"/>
          <w:szCs w:val="21"/>
        </w:rPr>
        <w:lastRenderedPageBreak/>
        <w:t xml:space="preserve">３　</w:t>
      </w:r>
      <w:r w:rsidR="0086696C" w:rsidRPr="0044507E">
        <w:rPr>
          <w:rFonts w:ascii="ＭＳ ゴシック" w:eastAsia="ＭＳ ゴシック" w:hAnsi="ＭＳ ゴシック" w:hint="eastAsia"/>
          <w:szCs w:val="21"/>
        </w:rPr>
        <w:t>本年度の取組</w:t>
      </w:r>
      <w:r w:rsidRPr="0044507E">
        <w:rPr>
          <w:rFonts w:ascii="ＭＳ ゴシック" w:eastAsia="ＭＳ ゴシック" w:hAnsi="ＭＳ ゴシック" w:hint="eastAsia"/>
          <w:szCs w:val="21"/>
        </w:rPr>
        <w:t>内容</w:t>
      </w:r>
      <w:r w:rsidR="0086696C" w:rsidRPr="0044507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5"/>
        <w:gridCol w:w="2126"/>
        <w:gridCol w:w="4572"/>
        <w:gridCol w:w="5138"/>
        <w:gridCol w:w="2375"/>
      </w:tblGrid>
      <w:tr w:rsidR="00B40EFC" w:rsidRPr="0044507E" w14:paraId="3B662A36" w14:textId="77777777" w:rsidTr="0041372E">
        <w:trPr>
          <w:jc w:val="center"/>
        </w:trPr>
        <w:tc>
          <w:tcPr>
            <w:tcW w:w="775" w:type="dxa"/>
            <w:tcMar>
              <w:top w:w="85" w:type="dxa"/>
              <w:left w:w="85" w:type="dxa"/>
              <w:bottom w:w="85" w:type="dxa"/>
              <w:right w:w="85" w:type="dxa"/>
            </w:tcMar>
            <w:vAlign w:val="center"/>
          </w:tcPr>
          <w:p w14:paraId="3B071876" w14:textId="77777777" w:rsidR="00897939" w:rsidRPr="0044507E" w:rsidRDefault="00897939" w:rsidP="0054712D">
            <w:pPr>
              <w:spacing w:line="240" w:lineRule="exact"/>
              <w:jc w:val="center"/>
              <w:rPr>
                <w:rFonts w:ascii="ＭＳ 明朝" w:hAnsi="ＭＳ 明朝"/>
                <w:sz w:val="20"/>
                <w:szCs w:val="20"/>
              </w:rPr>
            </w:pPr>
            <w:r w:rsidRPr="0044507E">
              <w:rPr>
                <w:rFonts w:ascii="ＭＳ 明朝" w:hAnsi="ＭＳ 明朝" w:hint="eastAsia"/>
                <w:sz w:val="20"/>
                <w:szCs w:val="20"/>
              </w:rPr>
              <w:t>中期的</w:t>
            </w:r>
          </w:p>
          <w:p w14:paraId="1A424056" w14:textId="77777777" w:rsidR="00897939" w:rsidRPr="0044507E" w:rsidRDefault="00897939" w:rsidP="0054712D">
            <w:pPr>
              <w:spacing w:line="240" w:lineRule="exact"/>
              <w:jc w:val="center"/>
              <w:rPr>
                <w:rFonts w:ascii="ＭＳ 明朝" w:hAnsi="ＭＳ 明朝"/>
                <w:spacing w:val="-20"/>
                <w:sz w:val="20"/>
                <w:szCs w:val="20"/>
              </w:rPr>
            </w:pPr>
            <w:r w:rsidRPr="0044507E">
              <w:rPr>
                <w:rFonts w:ascii="ＭＳ 明朝" w:hAnsi="ＭＳ 明朝" w:hint="eastAsia"/>
                <w:sz w:val="20"/>
                <w:szCs w:val="20"/>
              </w:rPr>
              <w:t>目標</w:t>
            </w:r>
          </w:p>
        </w:tc>
        <w:tc>
          <w:tcPr>
            <w:tcW w:w="2126" w:type="dxa"/>
            <w:tcMar>
              <w:top w:w="85" w:type="dxa"/>
              <w:left w:w="85" w:type="dxa"/>
              <w:bottom w:w="85" w:type="dxa"/>
              <w:right w:w="85" w:type="dxa"/>
            </w:tcMar>
            <w:vAlign w:val="center"/>
          </w:tcPr>
          <w:p w14:paraId="7AAAE912" w14:textId="77777777" w:rsidR="00897939" w:rsidRPr="0044507E" w:rsidRDefault="00897939" w:rsidP="006B5B51">
            <w:pPr>
              <w:spacing w:line="320" w:lineRule="exact"/>
              <w:jc w:val="center"/>
              <w:rPr>
                <w:rFonts w:ascii="ＭＳ 明朝" w:hAnsi="ＭＳ 明朝"/>
                <w:sz w:val="20"/>
                <w:szCs w:val="20"/>
              </w:rPr>
            </w:pPr>
            <w:r w:rsidRPr="0044507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4507E" w:rsidRDefault="00897939" w:rsidP="006B5B51">
            <w:pPr>
              <w:spacing w:line="320" w:lineRule="exact"/>
              <w:jc w:val="center"/>
              <w:rPr>
                <w:rFonts w:ascii="ＭＳ 明朝" w:hAnsi="ＭＳ 明朝"/>
                <w:sz w:val="20"/>
                <w:szCs w:val="20"/>
              </w:rPr>
            </w:pPr>
            <w:r w:rsidRPr="0044507E">
              <w:rPr>
                <w:rFonts w:ascii="ＭＳ 明朝" w:hAnsi="ＭＳ 明朝" w:hint="eastAsia"/>
                <w:sz w:val="20"/>
                <w:szCs w:val="20"/>
              </w:rPr>
              <w:t>具体的な取組計画・内容</w:t>
            </w:r>
          </w:p>
        </w:tc>
        <w:tc>
          <w:tcPr>
            <w:tcW w:w="5138" w:type="dxa"/>
            <w:tcBorders>
              <w:right w:val="dashed" w:sz="4" w:space="0" w:color="auto"/>
            </w:tcBorders>
            <w:tcMar>
              <w:top w:w="85" w:type="dxa"/>
              <w:left w:w="85" w:type="dxa"/>
              <w:bottom w:w="85" w:type="dxa"/>
              <w:right w:w="85" w:type="dxa"/>
            </w:tcMar>
            <w:vAlign w:val="center"/>
          </w:tcPr>
          <w:p w14:paraId="1B2852A2" w14:textId="5C4A7401" w:rsidR="00897939" w:rsidRPr="0044507E" w:rsidRDefault="00897939" w:rsidP="006B5B51">
            <w:pPr>
              <w:spacing w:line="320" w:lineRule="exact"/>
              <w:jc w:val="center"/>
              <w:rPr>
                <w:rFonts w:ascii="ＭＳ 明朝" w:hAnsi="ＭＳ 明朝"/>
                <w:sz w:val="20"/>
                <w:szCs w:val="20"/>
              </w:rPr>
            </w:pPr>
            <w:r w:rsidRPr="0044507E">
              <w:rPr>
                <w:rFonts w:ascii="ＭＳ 明朝" w:hAnsi="ＭＳ 明朝" w:hint="eastAsia"/>
                <w:sz w:val="20"/>
                <w:szCs w:val="20"/>
              </w:rPr>
              <w:t>評価指標</w:t>
            </w:r>
            <w:r w:rsidR="00AB00E6" w:rsidRPr="0044507E">
              <w:rPr>
                <w:rFonts w:ascii="ＭＳ 明朝" w:hAnsi="ＭＳ 明朝" w:hint="eastAsia"/>
                <w:sz w:val="20"/>
                <w:szCs w:val="20"/>
              </w:rPr>
              <w:t>[</w:t>
            </w:r>
            <w:r w:rsidR="00991E1A" w:rsidRPr="0044507E">
              <w:rPr>
                <w:rFonts w:ascii="ＭＳ 明朝" w:hAnsi="ＭＳ 明朝" w:hint="eastAsia"/>
                <w:sz w:val="20"/>
                <w:szCs w:val="20"/>
              </w:rPr>
              <w:t>R７</w:t>
            </w:r>
            <w:r w:rsidR="00AB00E6" w:rsidRPr="0044507E">
              <w:rPr>
                <w:rFonts w:ascii="ＭＳ 明朝" w:hAnsi="ＭＳ 明朝" w:hint="eastAsia"/>
                <w:sz w:val="20"/>
                <w:szCs w:val="20"/>
              </w:rPr>
              <w:t>年度値]</w:t>
            </w:r>
          </w:p>
        </w:tc>
        <w:tc>
          <w:tcPr>
            <w:tcW w:w="2375"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4507E" w:rsidRDefault="00897939" w:rsidP="006B5B51">
            <w:pPr>
              <w:spacing w:line="320" w:lineRule="exact"/>
              <w:jc w:val="center"/>
              <w:rPr>
                <w:rFonts w:ascii="ＭＳ 明朝" w:hAnsi="ＭＳ 明朝"/>
                <w:sz w:val="20"/>
                <w:szCs w:val="20"/>
              </w:rPr>
            </w:pPr>
            <w:r w:rsidRPr="0044507E">
              <w:rPr>
                <w:rFonts w:ascii="ＭＳ 明朝" w:hAnsi="ＭＳ 明朝" w:hint="eastAsia"/>
                <w:sz w:val="20"/>
                <w:szCs w:val="20"/>
              </w:rPr>
              <w:t>自己評価</w:t>
            </w:r>
          </w:p>
        </w:tc>
      </w:tr>
      <w:tr w:rsidR="00B40EFC" w:rsidRPr="0044507E" w14:paraId="288A0264" w14:textId="77777777" w:rsidTr="0041372E">
        <w:trPr>
          <w:cantSplit/>
          <w:trHeight w:val="1134"/>
          <w:jc w:val="center"/>
        </w:trPr>
        <w:tc>
          <w:tcPr>
            <w:tcW w:w="775" w:type="dxa"/>
            <w:tcMar>
              <w:top w:w="85" w:type="dxa"/>
              <w:left w:w="85" w:type="dxa"/>
              <w:bottom w:w="85" w:type="dxa"/>
              <w:right w:w="85" w:type="dxa"/>
            </w:tcMar>
            <w:textDirection w:val="tbRlV"/>
            <w:vAlign w:val="center"/>
          </w:tcPr>
          <w:p w14:paraId="596E35B4" w14:textId="4D87A70B" w:rsidR="00897939" w:rsidRPr="0044507E" w:rsidRDefault="004A3617" w:rsidP="008E7505">
            <w:pPr>
              <w:spacing w:line="276" w:lineRule="auto"/>
              <w:ind w:left="113" w:right="113"/>
              <w:jc w:val="left"/>
              <w:rPr>
                <w:rFonts w:ascii="ＭＳ 明朝" w:hAnsi="ＭＳ 明朝"/>
                <w:sz w:val="20"/>
                <w:szCs w:val="20"/>
              </w:rPr>
            </w:pPr>
            <w:r w:rsidRPr="0044507E">
              <w:rPr>
                <w:rFonts w:ascii="ＭＳ ゴシック" w:eastAsia="ＭＳ ゴシック" w:hAnsi="ＭＳ ゴシック" w:cs="ＭＳ 明朝" w:hint="eastAsia"/>
                <w:sz w:val="20"/>
                <w:szCs w:val="20"/>
              </w:rPr>
              <w:t>１．</w:t>
            </w:r>
            <w:r w:rsidR="00486578" w:rsidRPr="0044507E">
              <w:rPr>
                <w:rFonts w:ascii="ＭＳ ゴシック" w:eastAsia="ＭＳ ゴシック" w:hAnsi="ＭＳ ゴシック" w:cs="ＭＳ 明朝" w:hint="eastAsia"/>
                <w:sz w:val="20"/>
                <w:szCs w:val="20"/>
              </w:rPr>
              <w:t>解決につなげる力の育成</w:t>
            </w:r>
          </w:p>
        </w:tc>
        <w:tc>
          <w:tcPr>
            <w:tcW w:w="2126" w:type="dxa"/>
            <w:tcMar>
              <w:top w:w="85" w:type="dxa"/>
              <w:left w:w="85" w:type="dxa"/>
              <w:bottom w:w="85" w:type="dxa"/>
              <w:right w:w="85" w:type="dxa"/>
            </w:tcMar>
          </w:tcPr>
          <w:p w14:paraId="1915C188" w14:textId="475DD22E" w:rsidR="009332B5" w:rsidRPr="0044507E" w:rsidRDefault="000340FC" w:rsidP="000340FC">
            <w:pPr>
              <w:pStyle w:val="aa"/>
              <w:numPr>
                <w:ilvl w:val="0"/>
                <w:numId w:val="38"/>
              </w:numPr>
              <w:spacing w:line="260" w:lineRule="exact"/>
              <w:ind w:leftChars="0"/>
              <w:rPr>
                <w:rFonts w:ascii="ＭＳ Ｐ明朝" w:eastAsia="ＭＳ Ｐ明朝" w:hAnsi="ＭＳ Ｐ明朝"/>
                <w:sz w:val="20"/>
                <w:szCs w:val="20"/>
              </w:rPr>
            </w:pPr>
            <w:r w:rsidRPr="0044507E">
              <w:rPr>
                <w:rFonts w:ascii="ＭＳ Ｐ明朝" w:eastAsia="ＭＳ Ｐ明朝" w:hAnsi="ＭＳ Ｐ明朝" w:cs="ＭＳ 明朝" w:hint="eastAsia"/>
                <w:sz w:val="20"/>
                <w:szCs w:val="20"/>
              </w:rPr>
              <w:t>探究的な学びによる科学的手法の習得と学ぶ意欲を高める学習</w:t>
            </w:r>
          </w:p>
          <w:p w14:paraId="14E29B91" w14:textId="77777777" w:rsidR="00635BE1" w:rsidRPr="0044507E" w:rsidRDefault="00635BE1" w:rsidP="00635BE1">
            <w:pPr>
              <w:pStyle w:val="aa"/>
              <w:spacing w:line="260" w:lineRule="exact"/>
              <w:ind w:leftChars="0" w:left="420"/>
              <w:rPr>
                <w:rFonts w:ascii="ＭＳ Ｐ明朝" w:eastAsia="ＭＳ Ｐ明朝" w:hAnsi="ＭＳ Ｐ明朝"/>
                <w:sz w:val="20"/>
                <w:szCs w:val="20"/>
              </w:rPr>
            </w:pPr>
          </w:p>
          <w:p w14:paraId="75E48C0C" w14:textId="3D0E257E" w:rsidR="00486578" w:rsidRPr="0044507E" w:rsidRDefault="00486578" w:rsidP="009332B5">
            <w:pPr>
              <w:pStyle w:val="aa"/>
              <w:numPr>
                <w:ilvl w:val="0"/>
                <w:numId w:val="38"/>
              </w:numPr>
              <w:spacing w:line="260" w:lineRule="exact"/>
              <w:ind w:leftChars="0"/>
              <w:rPr>
                <w:rFonts w:ascii="ＭＳ Ｐ明朝" w:eastAsia="ＭＳ Ｐ明朝" w:hAnsi="ＭＳ Ｐ明朝"/>
                <w:sz w:val="20"/>
                <w:szCs w:val="20"/>
              </w:rPr>
            </w:pPr>
            <w:r w:rsidRPr="0044507E">
              <w:rPr>
                <w:rFonts w:ascii="ＭＳ Ｐ明朝" w:eastAsia="ＭＳ Ｐ明朝" w:hAnsi="ＭＳ Ｐ明朝" w:cs="ＭＳ 明朝" w:hint="eastAsia"/>
                <w:sz w:val="20"/>
                <w:szCs w:val="20"/>
              </w:rPr>
              <w:t>教科横断的な視点に基づくコミュニケーション能力、情報活用能力等の育成</w:t>
            </w:r>
          </w:p>
          <w:p w14:paraId="2573CCE2" w14:textId="77777777" w:rsidR="004966D0" w:rsidRPr="0044507E" w:rsidRDefault="004966D0" w:rsidP="004966D0">
            <w:pPr>
              <w:pStyle w:val="aa"/>
              <w:rPr>
                <w:rFonts w:ascii="ＭＳ Ｐ明朝" w:eastAsia="ＭＳ Ｐ明朝" w:hAnsi="ＭＳ Ｐ明朝"/>
                <w:sz w:val="20"/>
                <w:szCs w:val="20"/>
              </w:rPr>
            </w:pPr>
          </w:p>
          <w:p w14:paraId="29C92A98" w14:textId="77777777" w:rsidR="004966D0" w:rsidRPr="0044507E" w:rsidRDefault="004966D0" w:rsidP="004966D0">
            <w:pPr>
              <w:spacing w:line="260" w:lineRule="exact"/>
              <w:rPr>
                <w:rFonts w:ascii="ＭＳ Ｐ明朝" w:eastAsia="ＭＳ Ｐ明朝" w:hAnsi="ＭＳ Ｐ明朝"/>
                <w:sz w:val="20"/>
                <w:szCs w:val="20"/>
              </w:rPr>
            </w:pPr>
          </w:p>
          <w:p w14:paraId="6EFFC0A5" w14:textId="77777777" w:rsidR="002004C1" w:rsidRPr="0044507E" w:rsidRDefault="002004C1" w:rsidP="004966D0">
            <w:pPr>
              <w:spacing w:line="260" w:lineRule="exact"/>
              <w:rPr>
                <w:rFonts w:ascii="ＭＳ Ｐ明朝" w:eastAsia="ＭＳ Ｐ明朝" w:hAnsi="ＭＳ Ｐ明朝"/>
                <w:sz w:val="20"/>
                <w:szCs w:val="20"/>
              </w:rPr>
            </w:pPr>
          </w:p>
          <w:p w14:paraId="61542B16" w14:textId="77777777" w:rsidR="0031096C" w:rsidRPr="0044507E" w:rsidRDefault="0031096C" w:rsidP="004966D0">
            <w:pPr>
              <w:spacing w:line="260" w:lineRule="exact"/>
              <w:rPr>
                <w:rFonts w:ascii="ＭＳ Ｐ明朝" w:eastAsia="ＭＳ Ｐ明朝" w:hAnsi="ＭＳ Ｐ明朝"/>
                <w:sz w:val="20"/>
                <w:szCs w:val="20"/>
              </w:rPr>
            </w:pPr>
          </w:p>
          <w:p w14:paraId="56E3B064" w14:textId="77777777" w:rsidR="00635BE1" w:rsidRPr="0044507E" w:rsidRDefault="00635BE1" w:rsidP="004966D0">
            <w:pPr>
              <w:spacing w:line="260" w:lineRule="exact"/>
              <w:rPr>
                <w:rFonts w:ascii="ＭＳ Ｐ明朝" w:eastAsia="ＭＳ Ｐ明朝" w:hAnsi="ＭＳ Ｐ明朝"/>
                <w:sz w:val="20"/>
                <w:szCs w:val="20"/>
              </w:rPr>
            </w:pPr>
          </w:p>
          <w:p w14:paraId="00D0F8A4" w14:textId="77777777" w:rsidR="009332B5" w:rsidRPr="0044507E" w:rsidRDefault="000340FC" w:rsidP="009332B5">
            <w:pPr>
              <w:pStyle w:val="aa"/>
              <w:numPr>
                <w:ilvl w:val="0"/>
                <w:numId w:val="38"/>
              </w:numPr>
              <w:spacing w:line="260" w:lineRule="exact"/>
              <w:ind w:leftChars="0"/>
              <w:rPr>
                <w:rFonts w:ascii="ＭＳ Ｐ明朝" w:eastAsia="ＭＳ Ｐ明朝" w:hAnsi="ＭＳ Ｐ明朝"/>
                <w:sz w:val="20"/>
                <w:szCs w:val="20"/>
              </w:rPr>
            </w:pPr>
            <w:r w:rsidRPr="0044507E">
              <w:rPr>
                <w:rFonts w:ascii="ＭＳ Ｐ明朝" w:eastAsia="ＭＳ Ｐ明朝" w:hAnsi="ＭＳ Ｐ明朝" w:hint="eastAsia"/>
                <w:sz w:val="20"/>
                <w:szCs w:val="20"/>
              </w:rPr>
              <w:t>ＩＣＴの活用を充実させる環境づくり</w:t>
            </w:r>
          </w:p>
          <w:p w14:paraId="71BEDFBC" w14:textId="77777777" w:rsidR="009332B5" w:rsidRPr="0044507E" w:rsidRDefault="009332B5" w:rsidP="009332B5">
            <w:pPr>
              <w:pStyle w:val="aa"/>
              <w:spacing w:line="260" w:lineRule="exact"/>
              <w:ind w:leftChars="0" w:left="420"/>
              <w:rPr>
                <w:rFonts w:ascii="ＭＳ Ｐ明朝" w:eastAsia="ＭＳ Ｐ明朝" w:hAnsi="ＭＳ Ｐ明朝"/>
                <w:sz w:val="20"/>
                <w:szCs w:val="20"/>
              </w:rPr>
            </w:pPr>
          </w:p>
          <w:p w14:paraId="4ECC270D" w14:textId="77777777" w:rsidR="00635BE1" w:rsidRPr="0044507E" w:rsidRDefault="00635BE1" w:rsidP="009332B5">
            <w:pPr>
              <w:pStyle w:val="aa"/>
              <w:spacing w:line="260" w:lineRule="exact"/>
              <w:ind w:leftChars="0" w:left="420"/>
              <w:rPr>
                <w:rFonts w:ascii="ＭＳ Ｐ明朝" w:eastAsia="ＭＳ Ｐ明朝" w:hAnsi="ＭＳ Ｐ明朝"/>
                <w:sz w:val="20"/>
                <w:szCs w:val="20"/>
              </w:rPr>
            </w:pPr>
          </w:p>
          <w:p w14:paraId="36263B52" w14:textId="77777777" w:rsidR="00291D7D" w:rsidRPr="0044507E" w:rsidRDefault="00291D7D" w:rsidP="009332B5">
            <w:pPr>
              <w:pStyle w:val="aa"/>
              <w:spacing w:line="260" w:lineRule="exact"/>
              <w:ind w:leftChars="0" w:left="420"/>
              <w:rPr>
                <w:rFonts w:ascii="ＭＳ Ｐ明朝" w:eastAsia="ＭＳ Ｐ明朝" w:hAnsi="ＭＳ Ｐ明朝"/>
                <w:sz w:val="20"/>
                <w:szCs w:val="20"/>
              </w:rPr>
            </w:pPr>
          </w:p>
          <w:p w14:paraId="75E80B0A" w14:textId="6BDF54A3" w:rsidR="00BE0F06" w:rsidRPr="0044507E" w:rsidRDefault="00BE0F06" w:rsidP="009332B5">
            <w:pPr>
              <w:pStyle w:val="aa"/>
              <w:numPr>
                <w:ilvl w:val="0"/>
                <w:numId w:val="38"/>
              </w:numPr>
              <w:spacing w:line="260" w:lineRule="exact"/>
              <w:ind w:leftChars="0"/>
              <w:rPr>
                <w:rFonts w:ascii="ＭＳ Ｐ明朝" w:eastAsia="ＭＳ Ｐ明朝" w:hAnsi="ＭＳ Ｐ明朝"/>
                <w:sz w:val="20"/>
                <w:szCs w:val="20"/>
              </w:rPr>
            </w:pPr>
            <w:r w:rsidRPr="0044507E">
              <w:rPr>
                <w:rFonts w:ascii="ＭＳ Ｐ明朝" w:eastAsia="ＭＳ Ｐ明朝" w:hAnsi="ＭＳ Ｐ明朝" w:cs="ＭＳ 明朝" w:hint="eastAsia"/>
                <w:sz w:val="20"/>
                <w:szCs w:val="20"/>
              </w:rPr>
              <w:t>学校図書館の活用ならびに教育環境の整備</w:t>
            </w:r>
          </w:p>
        </w:tc>
        <w:tc>
          <w:tcPr>
            <w:tcW w:w="4572" w:type="dxa"/>
            <w:tcBorders>
              <w:right w:val="dashed" w:sz="4" w:space="0" w:color="auto"/>
            </w:tcBorders>
            <w:tcMar>
              <w:top w:w="85" w:type="dxa"/>
              <w:left w:w="85" w:type="dxa"/>
              <w:bottom w:w="85" w:type="dxa"/>
              <w:right w:w="85" w:type="dxa"/>
            </w:tcMar>
          </w:tcPr>
          <w:p w14:paraId="1AEDE62E" w14:textId="41D9BDD6" w:rsidR="0041372E" w:rsidRPr="0044507E" w:rsidRDefault="00ED0B73" w:rsidP="00ED0B73">
            <w:pPr>
              <w:autoSpaceDE w:val="0"/>
              <w:autoSpaceDN w:val="0"/>
              <w:adjustRightInd w:val="0"/>
              <w:snapToGrid w:val="0"/>
              <w:spacing w:line="260" w:lineRule="exact"/>
              <w:ind w:leftChars="26" w:left="455"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 xml:space="preserve">（１）　</w:t>
            </w:r>
          </w:p>
          <w:p w14:paraId="59549CAC" w14:textId="0E97CDD4" w:rsidR="0031096C" w:rsidRPr="0044507E" w:rsidRDefault="0031096C" w:rsidP="0031096C">
            <w:pPr>
              <w:autoSpaceDE w:val="0"/>
              <w:autoSpaceDN w:val="0"/>
              <w:adjustRightInd w:val="0"/>
              <w:snapToGrid w:val="0"/>
              <w:spacing w:line="260" w:lineRule="exact"/>
              <w:ind w:leftChars="26" w:left="339" w:hangingChars="142" w:hanging="28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　授業において、問いをもって学ぶことで当事者意識を持ち、自らの意見を形成し、多様な他者との対話を通じて最適解を導く</w:t>
            </w:r>
            <w:r w:rsidR="00F075BF" w:rsidRPr="0044507E">
              <w:rPr>
                <w:rFonts w:ascii="ＭＳ Ｐ明朝" w:eastAsia="ＭＳ Ｐ明朝" w:hAnsi="ＭＳ Ｐ明朝" w:cs="ＭＳ 明朝" w:hint="eastAsia"/>
                <w:sz w:val="20"/>
                <w:szCs w:val="20"/>
              </w:rPr>
              <w:t>授業展開にする</w:t>
            </w:r>
            <w:r w:rsidRPr="0044507E">
              <w:rPr>
                <w:rFonts w:ascii="ＭＳ Ｐ明朝" w:eastAsia="ＭＳ Ｐ明朝" w:hAnsi="ＭＳ Ｐ明朝" w:cs="ＭＳ 明朝" w:hint="eastAsia"/>
                <w:sz w:val="20"/>
                <w:szCs w:val="20"/>
              </w:rPr>
              <w:t>。</w:t>
            </w:r>
          </w:p>
          <w:p w14:paraId="5476CB9D" w14:textId="77777777" w:rsidR="00635BE1" w:rsidRPr="0044507E" w:rsidRDefault="00635BE1" w:rsidP="0041372E">
            <w:pPr>
              <w:autoSpaceDE w:val="0"/>
              <w:autoSpaceDN w:val="0"/>
              <w:adjustRightInd w:val="0"/>
              <w:snapToGrid w:val="0"/>
              <w:spacing w:line="260" w:lineRule="exact"/>
              <w:ind w:leftChars="26" w:left="56" w:hanging="1"/>
              <w:rPr>
                <w:rFonts w:ascii="ＭＳ Ｐ明朝" w:eastAsia="ＭＳ Ｐ明朝" w:hAnsi="ＭＳ Ｐ明朝" w:cs="ＭＳ 明朝"/>
                <w:sz w:val="20"/>
                <w:szCs w:val="20"/>
              </w:rPr>
            </w:pPr>
          </w:p>
          <w:p w14:paraId="20F53AAC" w14:textId="77777777" w:rsidR="0031096C" w:rsidRPr="0044507E" w:rsidRDefault="002004C1" w:rsidP="002004C1">
            <w:pPr>
              <w:autoSpaceDE w:val="0"/>
              <w:autoSpaceDN w:val="0"/>
              <w:adjustRightInd w:val="0"/>
              <w:snapToGrid w:val="0"/>
              <w:spacing w:line="260" w:lineRule="exact"/>
              <w:ind w:left="482" w:hangingChars="241" w:hanging="48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（２）</w:t>
            </w:r>
          </w:p>
          <w:p w14:paraId="54057A15" w14:textId="185F217A" w:rsidR="0031096C" w:rsidRPr="0044507E" w:rsidRDefault="0031096C" w:rsidP="0031096C">
            <w:pPr>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 xml:space="preserve">ア　</w:t>
            </w:r>
            <w:r w:rsidR="00F9256A" w:rsidRPr="0044507E">
              <w:rPr>
                <w:rFonts w:ascii="ＭＳ Ｐ明朝" w:eastAsia="ＭＳ Ｐ明朝" w:hAnsi="ＭＳ Ｐ明朝" w:cs="ＭＳ 明朝" w:hint="eastAsia"/>
                <w:sz w:val="20"/>
                <w:szCs w:val="20"/>
              </w:rPr>
              <w:t>「教育探究」をはじめとする</w:t>
            </w:r>
            <w:r w:rsidRPr="0044507E">
              <w:rPr>
                <w:rFonts w:ascii="ＭＳ Ｐ明朝" w:eastAsia="ＭＳ Ｐ明朝" w:hAnsi="ＭＳ Ｐ明朝" w:cs="ＭＳ 明朝" w:hint="eastAsia"/>
                <w:sz w:val="20"/>
                <w:szCs w:val="20"/>
              </w:rPr>
              <w:t>探究活動において、STEAMの視点を持ち、　　「好き」を育み、「得意」を伸ばしながら、それらを原動力として学び</w:t>
            </w:r>
            <w:r w:rsidR="00072E57" w:rsidRPr="0044507E">
              <w:rPr>
                <w:rFonts w:ascii="ＭＳ Ｐ明朝" w:eastAsia="ＭＳ Ｐ明朝" w:hAnsi="ＭＳ Ｐ明朝" w:cs="ＭＳ 明朝" w:hint="eastAsia"/>
                <w:sz w:val="20"/>
                <w:szCs w:val="20"/>
              </w:rPr>
              <w:t>を</w:t>
            </w:r>
            <w:r w:rsidRPr="0044507E">
              <w:rPr>
                <w:rFonts w:ascii="ＭＳ Ｐ明朝" w:eastAsia="ＭＳ Ｐ明朝" w:hAnsi="ＭＳ Ｐ明朝" w:cs="ＭＳ 明朝" w:hint="eastAsia"/>
                <w:sz w:val="20"/>
                <w:szCs w:val="20"/>
              </w:rPr>
              <w:t>全体へ広げる</w:t>
            </w:r>
            <w:r w:rsidR="00F075BF" w:rsidRPr="0044507E">
              <w:rPr>
                <w:rFonts w:ascii="ＭＳ Ｐ明朝" w:eastAsia="ＭＳ Ｐ明朝" w:hAnsi="ＭＳ Ｐ明朝" w:cs="ＭＳ 明朝" w:hint="eastAsia"/>
                <w:sz w:val="20"/>
                <w:szCs w:val="20"/>
              </w:rPr>
              <w:t>取組を進める</w:t>
            </w:r>
            <w:r w:rsidRPr="0044507E">
              <w:rPr>
                <w:rFonts w:ascii="ＭＳ Ｐ明朝" w:eastAsia="ＭＳ Ｐ明朝" w:hAnsi="ＭＳ Ｐ明朝" w:cs="ＭＳ 明朝" w:hint="eastAsia"/>
                <w:sz w:val="20"/>
                <w:szCs w:val="20"/>
              </w:rPr>
              <w:t>。</w:t>
            </w:r>
          </w:p>
          <w:p w14:paraId="77F2DC7E" w14:textId="77777777" w:rsidR="00635BE1" w:rsidRPr="0044507E" w:rsidRDefault="00635BE1" w:rsidP="0041372E">
            <w:pPr>
              <w:autoSpaceDE w:val="0"/>
              <w:autoSpaceDN w:val="0"/>
              <w:adjustRightInd w:val="0"/>
              <w:snapToGrid w:val="0"/>
              <w:spacing w:line="260" w:lineRule="exact"/>
              <w:rPr>
                <w:rFonts w:ascii="ＭＳ 明朝" w:hAnsi="ＭＳ 明朝"/>
                <w:sz w:val="20"/>
                <w:szCs w:val="20"/>
              </w:rPr>
            </w:pPr>
          </w:p>
          <w:p w14:paraId="7FE9F0FE" w14:textId="77777777" w:rsidR="0031096C" w:rsidRPr="0044507E" w:rsidRDefault="0031096C" w:rsidP="0041372E">
            <w:pPr>
              <w:autoSpaceDE w:val="0"/>
              <w:autoSpaceDN w:val="0"/>
              <w:adjustRightInd w:val="0"/>
              <w:snapToGrid w:val="0"/>
              <w:spacing w:line="260" w:lineRule="exact"/>
              <w:rPr>
                <w:rFonts w:ascii="ＭＳ 明朝" w:hAnsi="ＭＳ 明朝"/>
                <w:sz w:val="20"/>
                <w:szCs w:val="20"/>
              </w:rPr>
            </w:pPr>
          </w:p>
          <w:p w14:paraId="4317DA74" w14:textId="77777777" w:rsidR="0031096C" w:rsidRPr="0044507E" w:rsidRDefault="0031096C" w:rsidP="0041372E">
            <w:pPr>
              <w:autoSpaceDE w:val="0"/>
              <w:autoSpaceDN w:val="0"/>
              <w:adjustRightInd w:val="0"/>
              <w:snapToGrid w:val="0"/>
              <w:spacing w:line="260" w:lineRule="exact"/>
              <w:rPr>
                <w:rFonts w:ascii="ＭＳ 明朝" w:hAnsi="ＭＳ 明朝"/>
                <w:sz w:val="20"/>
                <w:szCs w:val="20"/>
              </w:rPr>
            </w:pPr>
          </w:p>
          <w:p w14:paraId="05246C1C" w14:textId="77777777" w:rsidR="0031096C" w:rsidRPr="0044507E" w:rsidRDefault="0031096C" w:rsidP="0041372E">
            <w:pPr>
              <w:autoSpaceDE w:val="0"/>
              <w:autoSpaceDN w:val="0"/>
              <w:adjustRightInd w:val="0"/>
              <w:snapToGrid w:val="0"/>
              <w:spacing w:line="260" w:lineRule="exact"/>
              <w:rPr>
                <w:rFonts w:ascii="ＭＳ 明朝" w:hAnsi="ＭＳ 明朝"/>
                <w:sz w:val="20"/>
                <w:szCs w:val="20"/>
              </w:rPr>
            </w:pPr>
          </w:p>
          <w:p w14:paraId="648E6C0E" w14:textId="77777777" w:rsidR="002004C1" w:rsidRPr="0044507E" w:rsidRDefault="002004C1" w:rsidP="0041372E">
            <w:pPr>
              <w:autoSpaceDE w:val="0"/>
              <w:autoSpaceDN w:val="0"/>
              <w:adjustRightInd w:val="0"/>
              <w:snapToGrid w:val="0"/>
              <w:spacing w:line="260" w:lineRule="exact"/>
              <w:rPr>
                <w:rFonts w:ascii="ＭＳ 明朝" w:hAnsi="ＭＳ 明朝"/>
                <w:sz w:val="20"/>
                <w:szCs w:val="20"/>
              </w:rPr>
            </w:pPr>
          </w:p>
          <w:p w14:paraId="0411B413" w14:textId="1339766A" w:rsidR="000340FC" w:rsidRPr="0044507E" w:rsidRDefault="00670232" w:rsidP="002004C1">
            <w:pPr>
              <w:autoSpaceDE w:val="0"/>
              <w:autoSpaceDN w:val="0"/>
              <w:adjustRightInd w:val="0"/>
              <w:snapToGrid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（３）</w:t>
            </w:r>
            <w:r w:rsidR="0041372E" w:rsidRPr="0044507E">
              <w:rPr>
                <w:rFonts w:ascii="ＭＳ 明朝" w:hAnsi="ＭＳ 明朝" w:hint="eastAsia"/>
                <w:sz w:val="20"/>
                <w:szCs w:val="20"/>
              </w:rPr>
              <w:t>・</w:t>
            </w:r>
            <w:r w:rsidR="000340FC" w:rsidRPr="0044507E">
              <w:rPr>
                <w:rFonts w:ascii="ＭＳ Ｐ明朝" w:eastAsia="ＭＳ Ｐ明朝" w:hAnsi="ＭＳ Ｐ明朝" w:cs="ＭＳ 明朝" w:hint="eastAsia"/>
                <w:sz w:val="20"/>
                <w:szCs w:val="20"/>
              </w:rPr>
              <w:t>教職員ＩＣＴ委員会、生徒ＩＣＴ委員会を常設</w:t>
            </w:r>
            <w:r w:rsidR="00291D7D" w:rsidRPr="0044507E">
              <w:rPr>
                <w:rFonts w:ascii="ＭＳ Ｐ明朝" w:eastAsia="ＭＳ Ｐ明朝" w:hAnsi="ＭＳ Ｐ明朝" w:cs="ＭＳ 明朝" w:hint="eastAsia"/>
                <w:sz w:val="20"/>
                <w:szCs w:val="20"/>
              </w:rPr>
              <w:t>し、通信環境の整備と１人１台端末の効果的な使用方法の共有を図るため、ICT活用研修を年２回以上実施する。</w:t>
            </w:r>
          </w:p>
          <w:p w14:paraId="09030EDE" w14:textId="77777777" w:rsidR="00635BE1" w:rsidRPr="0044507E" w:rsidRDefault="00635BE1" w:rsidP="0041372E">
            <w:pPr>
              <w:autoSpaceDE w:val="0"/>
              <w:autoSpaceDN w:val="0"/>
              <w:adjustRightInd w:val="0"/>
              <w:snapToGrid w:val="0"/>
              <w:spacing w:line="260" w:lineRule="exact"/>
              <w:rPr>
                <w:rFonts w:ascii="ＭＳ Ｐ明朝" w:eastAsia="ＭＳ Ｐ明朝" w:hAnsi="ＭＳ Ｐ明朝" w:cs="ＭＳ 明朝"/>
                <w:sz w:val="20"/>
                <w:szCs w:val="20"/>
              </w:rPr>
            </w:pPr>
          </w:p>
          <w:p w14:paraId="7C3EBB0C" w14:textId="77777777" w:rsidR="0031096C" w:rsidRPr="0044507E" w:rsidRDefault="002004C1" w:rsidP="0031096C">
            <w:pPr>
              <w:autoSpaceDE w:val="0"/>
              <w:autoSpaceDN w:val="0"/>
              <w:spacing w:line="260" w:lineRule="exact"/>
              <w:ind w:leftChars="4" w:left="420" w:hangingChars="206" w:hanging="412"/>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（４）</w:t>
            </w:r>
            <w:r w:rsidR="0041372E" w:rsidRPr="0044507E">
              <w:rPr>
                <w:rFonts w:ascii="ＭＳ Ｐ明朝" w:eastAsia="ＭＳ Ｐ明朝" w:hAnsi="ＭＳ Ｐ明朝" w:cs="ＭＳ 明朝" w:hint="eastAsia"/>
                <w:sz w:val="20"/>
                <w:szCs w:val="20"/>
              </w:rPr>
              <w:t>・</w:t>
            </w:r>
            <w:r w:rsidR="00BE0F06" w:rsidRPr="0044507E">
              <w:rPr>
                <w:rFonts w:ascii="ＭＳ Ｐ明朝" w:eastAsia="ＭＳ Ｐ明朝" w:hAnsi="ＭＳ Ｐ明朝" w:cs="ＭＳ 明朝" w:hint="eastAsia"/>
                <w:sz w:val="20"/>
                <w:szCs w:val="20"/>
              </w:rPr>
              <w:t>学校図書館</w:t>
            </w:r>
            <w:r w:rsidR="00BE0F06" w:rsidRPr="0044507E">
              <w:rPr>
                <w:rFonts w:ascii="ＭＳ Ｐ明朝" w:eastAsia="ＭＳ Ｐ明朝" w:hAnsi="ＭＳ Ｐ明朝" w:cs="ＭＳ ゴシック" w:hint="eastAsia"/>
                <w:sz w:val="20"/>
                <w:szCs w:val="20"/>
              </w:rPr>
              <w:t>等の教育資産を活用し、視野を広げ自己の生き方を考察させ、学習意欲の向上を図るため、学校図書館の教育環境を整備する。</w:t>
            </w:r>
          </w:p>
          <w:p w14:paraId="61FC8129" w14:textId="09EC3862" w:rsidR="00BE0F06" w:rsidRPr="0044507E" w:rsidRDefault="0031096C" w:rsidP="0031096C">
            <w:pPr>
              <w:autoSpaceDE w:val="0"/>
              <w:autoSpaceDN w:val="0"/>
              <w:spacing w:line="260" w:lineRule="exact"/>
              <w:ind w:leftChars="204" w:left="440" w:hangingChars="6" w:hanging="12"/>
              <w:rPr>
                <w:rFonts w:ascii="ＭＳ 明朝" w:hAnsi="ＭＳ 明朝"/>
                <w:sz w:val="20"/>
                <w:szCs w:val="20"/>
              </w:rPr>
            </w:pPr>
            <w:r w:rsidRPr="0044507E">
              <w:rPr>
                <w:rFonts w:ascii="ＭＳ Ｐ明朝" w:eastAsia="ＭＳ Ｐ明朝" w:hAnsi="ＭＳ Ｐ明朝" w:cs="ＭＳ 明朝" w:hint="eastAsia"/>
                <w:sz w:val="20"/>
                <w:szCs w:val="20"/>
              </w:rPr>
              <w:t>・ビブリオバトルを通じて、本に対する興味関心を引き出すよう取り組むとともに、各種プレゼンに取り組む。</w:t>
            </w:r>
          </w:p>
        </w:tc>
        <w:tc>
          <w:tcPr>
            <w:tcW w:w="5138" w:type="dxa"/>
            <w:tcBorders>
              <w:right w:val="dashed" w:sz="4" w:space="0" w:color="auto"/>
            </w:tcBorders>
            <w:tcMar>
              <w:top w:w="85" w:type="dxa"/>
              <w:left w:w="85" w:type="dxa"/>
              <w:bottom w:w="85" w:type="dxa"/>
              <w:right w:w="85" w:type="dxa"/>
            </w:tcMar>
          </w:tcPr>
          <w:p w14:paraId="0EA6B985" w14:textId="77777777" w:rsidR="0031096C" w:rsidRPr="0044507E" w:rsidRDefault="002004C1" w:rsidP="0041372E">
            <w:pPr>
              <w:autoSpaceDE w:val="0"/>
              <w:autoSpaceDN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 xml:space="preserve">（１）　</w:t>
            </w:r>
          </w:p>
          <w:p w14:paraId="5E96920A" w14:textId="2026E369" w:rsidR="005D4F8D" w:rsidRPr="0044507E" w:rsidRDefault="0031096C" w:rsidP="00F075BF">
            <w:pPr>
              <w:autoSpaceDE w:val="0"/>
              <w:autoSpaceDN w:val="0"/>
              <w:adjustRightInd w:val="0"/>
              <w:snapToGrid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 xml:space="preserve">ア　</w:t>
            </w:r>
            <w:r w:rsidR="005D4F8D" w:rsidRPr="0044507E">
              <w:rPr>
                <w:rFonts w:ascii="ＭＳ Ｐ明朝" w:eastAsia="ＭＳ Ｐ明朝" w:hAnsi="ＭＳ Ｐ明朝" w:cs="ＭＳ 明朝" w:hint="eastAsia"/>
                <w:sz w:val="20"/>
                <w:szCs w:val="20"/>
              </w:rPr>
              <w:t>・生徒向け学校教育自己診断における「教育活動を通じて、コミュニケーション能力やプレゼンテーション能力が身についた。」の肯定的回答率90</w:t>
            </w:r>
            <w:r w:rsidR="00E37A7A" w:rsidRPr="0044507E">
              <w:rPr>
                <w:rFonts w:ascii="ＭＳ Ｐ明朝" w:eastAsia="ＭＳ Ｐ明朝" w:hAnsi="ＭＳ Ｐ明朝" w:cs="ＭＳ 明朝" w:hint="eastAsia"/>
                <w:sz w:val="20"/>
                <w:szCs w:val="20"/>
              </w:rPr>
              <w:t>％</w:t>
            </w:r>
            <w:r w:rsidR="005D4F8D" w:rsidRPr="0044507E">
              <w:rPr>
                <w:rFonts w:ascii="ＭＳ Ｐ明朝" w:eastAsia="ＭＳ Ｐ明朝" w:hAnsi="ＭＳ Ｐ明朝" w:cs="ＭＳ 明朝" w:hint="eastAsia"/>
                <w:sz w:val="20"/>
                <w:szCs w:val="20"/>
              </w:rPr>
              <w:t>以上を維持。</w:t>
            </w:r>
          </w:p>
          <w:p w14:paraId="516D6725" w14:textId="02A6FEAC" w:rsidR="005D4F8D" w:rsidRPr="0044507E" w:rsidRDefault="00F075BF" w:rsidP="00F075BF">
            <w:pPr>
              <w:autoSpaceDE w:val="0"/>
              <w:autoSpaceDN w:val="0"/>
              <w:adjustRightInd w:val="0"/>
              <w:snapToGrid w:val="0"/>
              <w:spacing w:line="260" w:lineRule="exact"/>
              <w:ind w:leftChars="145" w:left="420" w:hangingChars="58" w:hanging="11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5D4F8D" w:rsidRPr="0044507E">
              <w:rPr>
                <w:rFonts w:ascii="ＭＳ Ｐ明朝" w:eastAsia="ＭＳ Ｐ明朝" w:hAnsi="ＭＳ Ｐ明朝" w:cs="ＭＳ 明朝" w:hint="eastAsia"/>
                <w:sz w:val="20"/>
                <w:szCs w:val="20"/>
              </w:rPr>
              <w:t>96</w:t>
            </w:r>
            <w:r w:rsidR="00E37A7A" w:rsidRPr="0044507E">
              <w:rPr>
                <w:rFonts w:ascii="ＭＳ Ｐ明朝" w:eastAsia="ＭＳ Ｐ明朝" w:hAnsi="ＭＳ Ｐ明朝" w:cs="ＭＳ 明朝" w:hint="eastAsia"/>
                <w:sz w:val="20"/>
                <w:szCs w:val="20"/>
              </w:rPr>
              <w:t>％</w:t>
            </w:r>
            <w:r w:rsidR="005D4F8D" w:rsidRPr="0044507E">
              <w:rPr>
                <w:rFonts w:ascii="ＭＳ Ｐ明朝" w:eastAsia="ＭＳ Ｐ明朝" w:hAnsi="ＭＳ Ｐ明朝" w:cs="ＭＳ 明朝" w:hint="eastAsia"/>
                <w:sz w:val="20"/>
                <w:szCs w:val="20"/>
              </w:rPr>
              <w:t>］</w:t>
            </w:r>
          </w:p>
          <w:p w14:paraId="301ECDE5" w14:textId="77777777" w:rsidR="00670232" w:rsidRPr="0044507E" w:rsidRDefault="002004C1" w:rsidP="002004C1">
            <w:pPr>
              <w:autoSpaceDE w:val="0"/>
              <w:autoSpaceDN w:val="0"/>
              <w:adjustRightInd w:val="0"/>
              <w:snapToGrid w:val="0"/>
              <w:spacing w:line="260" w:lineRule="exact"/>
              <w:ind w:left="362" w:hangingChars="181" w:hanging="36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（２）</w:t>
            </w:r>
          </w:p>
          <w:p w14:paraId="3F2B3E87" w14:textId="27635455" w:rsidR="002004C1" w:rsidRPr="0044507E" w:rsidRDefault="00670232" w:rsidP="00F075BF">
            <w:pPr>
              <w:autoSpaceDE w:val="0"/>
              <w:autoSpaceDN w:val="0"/>
              <w:adjustRightInd w:val="0"/>
              <w:snapToGrid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5D4F8D" w:rsidRPr="0044507E">
              <w:rPr>
                <w:rFonts w:ascii="ＭＳ Ｐ明朝" w:eastAsia="ＭＳ Ｐ明朝" w:hAnsi="ＭＳ Ｐ明朝" w:cs="ＭＳ 明朝" w:hint="eastAsia"/>
                <w:sz w:val="20"/>
                <w:szCs w:val="20"/>
              </w:rPr>
              <w:t xml:space="preserve"> ･生徒向け学校教育自己診断における「「教育探究」等の探究活動において、主体的に参加し、目的意識をもって取り組むことができている</w:t>
            </w:r>
            <w:r w:rsidR="00F075BF" w:rsidRPr="0044507E">
              <w:rPr>
                <w:rFonts w:ascii="ＭＳ Ｐ明朝" w:eastAsia="ＭＳ Ｐ明朝" w:hAnsi="ＭＳ Ｐ明朝" w:cs="ＭＳ 明朝" w:hint="eastAsia"/>
                <w:sz w:val="20"/>
                <w:szCs w:val="20"/>
              </w:rPr>
              <w:t>｡</w:t>
            </w:r>
            <w:r w:rsidR="005D4F8D" w:rsidRPr="0044507E">
              <w:rPr>
                <w:rFonts w:ascii="ＭＳ Ｐ明朝" w:eastAsia="ＭＳ Ｐ明朝" w:hAnsi="ＭＳ Ｐ明朝" w:cs="ＭＳ 明朝" w:hint="eastAsia"/>
                <w:sz w:val="20"/>
                <w:szCs w:val="20"/>
              </w:rPr>
              <w:t>」の肯定的回答率90</w:t>
            </w:r>
            <w:r w:rsidR="00E37A7A" w:rsidRPr="0044507E">
              <w:rPr>
                <w:rFonts w:ascii="ＭＳ Ｐ明朝" w:eastAsia="ＭＳ Ｐ明朝" w:hAnsi="ＭＳ Ｐ明朝" w:cs="ＭＳ 明朝" w:hint="eastAsia"/>
                <w:sz w:val="20"/>
                <w:szCs w:val="20"/>
              </w:rPr>
              <w:t>％</w:t>
            </w:r>
            <w:r w:rsidR="005D4F8D" w:rsidRPr="0044507E">
              <w:rPr>
                <w:rFonts w:ascii="ＭＳ Ｐ明朝" w:eastAsia="ＭＳ Ｐ明朝" w:hAnsi="ＭＳ Ｐ明朝" w:cs="ＭＳ 明朝" w:hint="eastAsia"/>
                <w:sz w:val="20"/>
                <w:szCs w:val="20"/>
              </w:rPr>
              <w:t>以上維持する。［95</w:t>
            </w:r>
            <w:r w:rsidR="00E37A7A" w:rsidRPr="0044507E">
              <w:rPr>
                <w:rFonts w:ascii="ＭＳ Ｐ明朝" w:eastAsia="ＭＳ Ｐ明朝" w:hAnsi="ＭＳ Ｐ明朝" w:cs="ＭＳ 明朝" w:hint="eastAsia"/>
                <w:sz w:val="20"/>
                <w:szCs w:val="20"/>
              </w:rPr>
              <w:t>％</w:t>
            </w:r>
            <w:r w:rsidR="005D4F8D" w:rsidRPr="0044507E">
              <w:rPr>
                <w:rFonts w:ascii="ＭＳ Ｐ明朝" w:eastAsia="ＭＳ Ｐ明朝" w:hAnsi="ＭＳ Ｐ明朝" w:cs="ＭＳ 明朝" w:hint="eastAsia"/>
                <w:sz w:val="20"/>
                <w:szCs w:val="20"/>
              </w:rPr>
              <w:t xml:space="preserve">］　</w:t>
            </w:r>
          </w:p>
          <w:p w14:paraId="2BFBC855" w14:textId="11B8768F" w:rsidR="00497836" w:rsidRPr="0044507E" w:rsidRDefault="0041372E" w:rsidP="002004C1">
            <w:pPr>
              <w:autoSpaceDE w:val="0"/>
              <w:autoSpaceDN w:val="0"/>
              <w:adjustRightInd w:val="0"/>
              <w:snapToGrid w:val="0"/>
              <w:spacing w:line="260" w:lineRule="exact"/>
              <w:ind w:leftChars="145" w:left="420" w:hangingChars="58" w:hanging="11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497836" w:rsidRPr="0044507E">
              <w:rPr>
                <w:rFonts w:ascii="ＭＳ Ｐ明朝" w:eastAsia="ＭＳ Ｐ明朝" w:hAnsi="ＭＳ Ｐ明朝" w:cs="ＭＳ 明朝" w:hint="eastAsia"/>
                <w:sz w:val="20"/>
                <w:szCs w:val="20"/>
              </w:rPr>
              <w:t>第２次大阪府教育振興基本計画　前期事業計画に基づく意識調査「授業では、課題の解決に向けて、自分で考え、自分から取り組んでいる。」の肯定的回答率90</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以上維持する。［91</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3B01CAC1" w14:textId="77777777" w:rsidR="00635BE1" w:rsidRPr="0044507E" w:rsidRDefault="00635BE1" w:rsidP="0041372E">
            <w:pPr>
              <w:pStyle w:val="ab"/>
              <w:adjustRightInd w:val="0"/>
              <w:snapToGrid w:val="0"/>
              <w:ind w:left="162" w:hangingChars="81" w:hanging="162"/>
              <w:rPr>
                <w:rFonts w:ascii="ＭＳ Ｐ明朝" w:eastAsia="ＭＳ Ｐ明朝" w:hAnsi="ＭＳ Ｐ明朝" w:cs="ＭＳ 明朝"/>
                <w:color w:val="auto"/>
                <w:sz w:val="20"/>
                <w:szCs w:val="20"/>
              </w:rPr>
            </w:pPr>
          </w:p>
          <w:p w14:paraId="555E18C3" w14:textId="048815BF" w:rsidR="00635BE1" w:rsidRPr="0044507E" w:rsidRDefault="002004C1" w:rsidP="00F075BF">
            <w:pPr>
              <w:autoSpaceDE w:val="0"/>
              <w:autoSpaceDN w:val="0"/>
              <w:spacing w:line="260" w:lineRule="exact"/>
              <w:ind w:leftChars="9" w:left="445" w:hangingChars="213" w:hanging="42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（３）</w:t>
            </w:r>
            <w:r w:rsidR="00F075BF" w:rsidRPr="0044507E">
              <w:rPr>
                <w:rFonts w:ascii="ＭＳ Ｐ明朝" w:eastAsia="ＭＳ Ｐ明朝" w:hAnsi="ＭＳ Ｐ明朝" w:cs="ＭＳ 明朝" w:hint="eastAsia"/>
                <w:sz w:val="20"/>
                <w:szCs w:val="20"/>
              </w:rPr>
              <w:t>･生徒向け学校教育自己診断における「学校は１人１台端末を効果的に使用し、 積極的にICT機器を活用しようとしている。」の肯定的回答率90</w:t>
            </w:r>
            <w:r w:rsidR="00E37A7A" w:rsidRPr="0044507E">
              <w:rPr>
                <w:rFonts w:ascii="ＭＳ Ｐ明朝" w:eastAsia="ＭＳ Ｐ明朝" w:hAnsi="ＭＳ Ｐ明朝" w:cs="ＭＳ 明朝" w:hint="eastAsia"/>
                <w:sz w:val="20"/>
                <w:szCs w:val="20"/>
              </w:rPr>
              <w:t>％</w:t>
            </w:r>
            <w:r w:rsidR="00F075BF" w:rsidRPr="0044507E">
              <w:rPr>
                <w:rFonts w:ascii="ＭＳ Ｐ明朝" w:eastAsia="ＭＳ Ｐ明朝" w:hAnsi="ＭＳ Ｐ明朝" w:cs="ＭＳ 明朝" w:hint="eastAsia"/>
                <w:sz w:val="20"/>
                <w:szCs w:val="20"/>
              </w:rPr>
              <w:t>以上維持する。［95</w:t>
            </w:r>
            <w:r w:rsidR="00E37A7A" w:rsidRPr="0044507E">
              <w:rPr>
                <w:rFonts w:ascii="ＭＳ Ｐ明朝" w:eastAsia="ＭＳ Ｐ明朝" w:hAnsi="ＭＳ Ｐ明朝" w:cs="ＭＳ 明朝" w:hint="eastAsia"/>
                <w:sz w:val="20"/>
                <w:szCs w:val="20"/>
              </w:rPr>
              <w:t>％</w:t>
            </w:r>
            <w:r w:rsidR="00F075BF" w:rsidRPr="0044507E">
              <w:rPr>
                <w:rFonts w:ascii="ＭＳ Ｐ明朝" w:eastAsia="ＭＳ Ｐ明朝" w:hAnsi="ＭＳ Ｐ明朝" w:cs="ＭＳ 明朝" w:hint="eastAsia"/>
                <w:sz w:val="20"/>
                <w:szCs w:val="20"/>
              </w:rPr>
              <w:t xml:space="preserve">］　</w:t>
            </w:r>
          </w:p>
          <w:p w14:paraId="027AA55B" w14:textId="77777777" w:rsidR="00291D7D" w:rsidRPr="0044507E" w:rsidRDefault="00291D7D" w:rsidP="0041372E">
            <w:pPr>
              <w:autoSpaceDE w:val="0"/>
              <w:autoSpaceDN w:val="0"/>
              <w:spacing w:line="260" w:lineRule="exact"/>
              <w:rPr>
                <w:rFonts w:ascii="ＭＳ Ｐ明朝" w:eastAsia="ＭＳ Ｐ明朝" w:hAnsi="ＭＳ Ｐ明朝" w:cs="ＭＳ 明朝"/>
                <w:sz w:val="20"/>
                <w:szCs w:val="20"/>
              </w:rPr>
            </w:pPr>
          </w:p>
          <w:p w14:paraId="2EF3DC7C" w14:textId="43E5D569" w:rsidR="00BE0F06" w:rsidRPr="0044507E" w:rsidRDefault="002004C1" w:rsidP="0031096C">
            <w:pPr>
              <w:autoSpaceDE w:val="0"/>
              <w:autoSpaceDN w:val="0"/>
              <w:spacing w:line="260" w:lineRule="exact"/>
              <w:ind w:leftChars="4" w:left="420" w:hangingChars="206" w:hanging="41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（４）</w:t>
            </w:r>
            <w:r w:rsidR="00BE0F06" w:rsidRPr="0044507E">
              <w:rPr>
                <w:rFonts w:ascii="ＭＳ Ｐ明朝" w:eastAsia="ＭＳ Ｐ明朝" w:hAnsi="ＭＳ Ｐ明朝" w:cs="ＭＳ 明朝" w:hint="eastAsia"/>
                <w:sz w:val="20"/>
                <w:szCs w:val="20"/>
              </w:rPr>
              <w:t>・生徒向け学校教育自己診断における「教室・特別教室・運動場などは、授業や生活がしやすいように整備されている。」の肯定的回答率</w:t>
            </w:r>
            <w:r w:rsidR="00BE0F06" w:rsidRPr="0044507E">
              <w:rPr>
                <w:rFonts w:ascii="ＭＳ Ｐ明朝" w:eastAsia="ＭＳ Ｐ明朝" w:hAnsi="ＭＳ Ｐ明朝" w:cs="ＭＳ 明朝"/>
                <w:sz w:val="20"/>
                <w:szCs w:val="20"/>
              </w:rPr>
              <w:t>90</w:t>
            </w:r>
            <w:r w:rsidR="00E37A7A" w:rsidRPr="0044507E">
              <w:rPr>
                <w:rFonts w:ascii="ＭＳ Ｐ明朝" w:eastAsia="ＭＳ Ｐ明朝" w:hAnsi="ＭＳ Ｐ明朝" w:cs="ＭＳ 明朝" w:hint="eastAsia"/>
                <w:sz w:val="20"/>
                <w:szCs w:val="20"/>
              </w:rPr>
              <w:t>％</w:t>
            </w:r>
            <w:r w:rsidR="00BE0F06" w:rsidRPr="0044507E">
              <w:rPr>
                <w:rFonts w:ascii="ＭＳ Ｐ明朝" w:eastAsia="ＭＳ Ｐ明朝" w:hAnsi="ＭＳ Ｐ明朝" w:cs="ＭＳ 明朝" w:hint="eastAsia"/>
                <w:sz w:val="20"/>
                <w:szCs w:val="20"/>
              </w:rPr>
              <w:t>以上を維持する。</w:t>
            </w:r>
            <w:r w:rsidR="0010058D" w:rsidRPr="0044507E">
              <w:rPr>
                <w:rFonts w:ascii="ＭＳ Ｐ明朝" w:eastAsia="ＭＳ Ｐ明朝" w:hAnsi="ＭＳ Ｐ明朝" w:cs="ＭＳ 明朝" w:hint="eastAsia"/>
                <w:sz w:val="20"/>
                <w:szCs w:val="20"/>
              </w:rPr>
              <w:t>［</w:t>
            </w:r>
            <w:r w:rsidR="00571C15" w:rsidRPr="0044507E">
              <w:rPr>
                <w:rFonts w:ascii="ＭＳ Ｐ明朝" w:eastAsia="ＭＳ Ｐ明朝" w:hAnsi="ＭＳ Ｐ明朝" w:cs="ＭＳ 明朝" w:hint="eastAsia"/>
                <w:sz w:val="20"/>
                <w:szCs w:val="20"/>
              </w:rPr>
              <w:t>91</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tc>
        <w:tc>
          <w:tcPr>
            <w:tcW w:w="2375"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44507E" w:rsidRDefault="00897939" w:rsidP="00AB00E6">
            <w:pPr>
              <w:spacing w:line="300" w:lineRule="exact"/>
              <w:rPr>
                <w:rFonts w:ascii="ＭＳ 明朝" w:hAnsi="ＭＳ 明朝"/>
                <w:sz w:val="20"/>
                <w:szCs w:val="20"/>
              </w:rPr>
            </w:pPr>
          </w:p>
        </w:tc>
      </w:tr>
      <w:tr w:rsidR="00B40EFC" w:rsidRPr="0044507E" w14:paraId="35796D48" w14:textId="77777777" w:rsidTr="0041372E">
        <w:trPr>
          <w:cantSplit/>
          <w:trHeight w:val="1134"/>
          <w:jc w:val="center"/>
        </w:trPr>
        <w:tc>
          <w:tcPr>
            <w:tcW w:w="775" w:type="dxa"/>
            <w:tcMar>
              <w:top w:w="85" w:type="dxa"/>
              <w:left w:w="85" w:type="dxa"/>
              <w:bottom w:w="85" w:type="dxa"/>
              <w:right w:w="85" w:type="dxa"/>
            </w:tcMar>
            <w:textDirection w:val="tbRlV"/>
            <w:vAlign w:val="center"/>
          </w:tcPr>
          <w:p w14:paraId="79CEAC1A" w14:textId="1947F227" w:rsidR="00486578" w:rsidRPr="0044507E" w:rsidRDefault="004A3617" w:rsidP="004A3617">
            <w:pPr>
              <w:spacing w:line="276" w:lineRule="auto"/>
              <w:ind w:left="113" w:right="113"/>
              <w:rPr>
                <w:rFonts w:ascii="ＭＳ ゴシック" w:eastAsia="ＭＳ ゴシック" w:hAnsi="ＭＳ ゴシック" w:cs="ＭＳ 明朝"/>
                <w:sz w:val="20"/>
                <w:szCs w:val="20"/>
              </w:rPr>
            </w:pPr>
            <w:r w:rsidRPr="0044507E">
              <w:rPr>
                <w:rFonts w:ascii="ＭＳ ゴシック" w:eastAsia="ＭＳ ゴシック" w:hAnsi="ＭＳ ゴシック" w:cs="ＭＳ 明朝" w:hint="eastAsia"/>
                <w:sz w:val="20"/>
                <w:szCs w:val="20"/>
              </w:rPr>
              <w:t>２．人権尊重・相互理解に努める力の育成</w:t>
            </w:r>
          </w:p>
        </w:tc>
        <w:tc>
          <w:tcPr>
            <w:tcW w:w="2126" w:type="dxa"/>
            <w:tcMar>
              <w:top w:w="85" w:type="dxa"/>
              <w:left w:w="85" w:type="dxa"/>
              <w:bottom w:w="85" w:type="dxa"/>
              <w:right w:w="85" w:type="dxa"/>
            </w:tcMar>
          </w:tcPr>
          <w:p w14:paraId="37630456" w14:textId="1753B223" w:rsidR="00486578" w:rsidRPr="0044507E" w:rsidRDefault="00486578" w:rsidP="00AE7C8E">
            <w:pPr>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2B58E9" w:rsidRPr="0044507E">
              <w:rPr>
                <w:rFonts w:ascii="ＭＳ Ｐ明朝" w:eastAsia="ＭＳ Ｐ明朝" w:hAnsi="ＭＳ Ｐ明朝" w:cs="ＭＳ 明朝" w:hint="eastAsia"/>
                <w:sz w:val="20"/>
                <w:szCs w:val="20"/>
              </w:rPr>
              <w:t>１</w:t>
            </w:r>
            <w:r w:rsidRPr="0044507E">
              <w:rPr>
                <w:rFonts w:ascii="ＭＳ Ｐ明朝" w:eastAsia="ＭＳ Ｐ明朝" w:hAnsi="ＭＳ Ｐ明朝" w:cs="ＭＳ 明朝" w:hint="eastAsia"/>
                <w:sz w:val="20"/>
                <w:szCs w:val="20"/>
              </w:rPr>
              <w:t>）</w:t>
            </w:r>
            <w:r w:rsidR="000C1B83" w:rsidRPr="0044507E">
              <w:rPr>
                <w:rFonts w:ascii="ＭＳ Ｐ明朝" w:eastAsia="ＭＳ Ｐ明朝" w:hAnsi="ＭＳ Ｐ明朝" w:cs="ＭＳ 明朝" w:hint="eastAsia"/>
                <w:sz w:val="20"/>
                <w:szCs w:val="20"/>
              </w:rPr>
              <w:t>学校行事、部活動などへの参加を通じて、人や社会とのつながりを考え、自己</w:t>
            </w:r>
            <w:r w:rsidR="00CF7469" w:rsidRPr="0044507E">
              <w:rPr>
                <w:rFonts w:ascii="ＭＳ Ｐ明朝" w:eastAsia="ＭＳ Ｐ明朝" w:hAnsi="ＭＳ Ｐ明朝" w:cs="ＭＳ 明朝" w:hint="eastAsia"/>
                <w:sz w:val="20"/>
                <w:szCs w:val="20"/>
              </w:rPr>
              <w:t>の可能性を伸ばし、よりよく他者と共生し社会に参画する態度の養成</w:t>
            </w:r>
          </w:p>
          <w:p w14:paraId="58D63C8A" w14:textId="77777777" w:rsidR="004A3617" w:rsidRPr="0044507E" w:rsidRDefault="004A3617" w:rsidP="00635BE1">
            <w:pPr>
              <w:adjustRightInd w:val="0"/>
              <w:snapToGrid w:val="0"/>
              <w:ind w:left="200" w:hangingChars="100" w:hanging="200"/>
              <w:rPr>
                <w:rFonts w:ascii="ＭＳ Ｐ明朝" w:eastAsia="ＭＳ Ｐ明朝" w:hAnsi="ＭＳ Ｐ明朝" w:cs="ＭＳ 明朝"/>
                <w:sz w:val="20"/>
                <w:szCs w:val="20"/>
              </w:rPr>
            </w:pPr>
          </w:p>
          <w:p w14:paraId="221024EB" w14:textId="77777777" w:rsidR="004A3617" w:rsidRPr="0044507E" w:rsidRDefault="004A3617" w:rsidP="00635BE1">
            <w:pPr>
              <w:adjustRightInd w:val="0"/>
              <w:snapToGrid w:val="0"/>
              <w:ind w:left="200" w:hangingChars="100" w:hanging="200"/>
              <w:rPr>
                <w:rFonts w:ascii="ＭＳ Ｐ明朝" w:eastAsia="ＭＳ Ｐ明朝" w:hAnsi="ＭＳ Ｐ明朝" w:cs="ＭＳ 明朝"/>
                <w:sz w:val="20"/>
                <w:szCs w:val="20"/>
              </w:rPr>
            </w:pPr>
          </w:p>
          <w:p w14:paraId="1973D06B" w14:textId="77777777" w:rsidR="004A3617" w:rsidRPr="0044507E" w:rsidRDefault="004A3617" w:rsidP="00635BE1">
            <w:pPr>
              <w:adjustRightInd w:val="0"/>
              <w:snapToGrid w:val="0"/>
              <w:ind w:left="200" w:hangingChars="100" w:hanging="200"/>
              <w:rPr>
                <w:rFonts w:ascii="ＭＳ Ｐ明朝" w:eastAsia="ＭＳ Ｐ明朝" w:hAnsi="ＭＳ Ｐ明朝" w:cs="ＭＳ 明朝"/>
                <w:sz w:val="20"/>
                <w:szCs w:val="20"/>
              </w:rPr>
            </w:pPr>
          </w:p>
          <w:p w14:paraId="39287BD9" w14:textId="77777777" w:rsidR="00B401F4" w:rsidRPr="0044507E" w:rsidRDefault="00B401F4" w:rsidP="00635BE1">
            <w:pPr>
              <w:adjustRightInd w:val="0"/>
              <w:snapToGrid w:val="0"/>
              <w:ind w:left="200" w:hangingChars="100" w:hanging="200"/>
              <w:rPr>
                <w:rFonts w:ascii="ＭＳ Ｐ明朝" w:eastAsia="ＭＳ Ｐ明朝" w:hAnsi="ＭＳ Ｐ明朝" w:cs="ＭＳ 明朝"/>
                <w:sz w:val="20"/>
                <w:szCs w:val="20"/>
              </w:rPr>
            </w:pPr>
          </w:p>
          <w:p w14:paraId="6123F8B0" w14:textId="77777777" w:rsidR="00B401F4" w:rsidRPr="0044507E" w:rsidRDefault="00B401F4" w:rsidP="00635BE1">
            <w:pPr>
              <w:adjustRightInd w:val="0"/>
              <w:snapToGrid w:val="0"/>
              <w:ind w:left="200" w:hangingChars="100" w:hanging="200"/>
              <w:rPr>
                <w:rFonts w:ascii="ＭＳ Ｐ明朝" w:eastAsia="ＭＳ Ｐ明朝" w:hAnsi="ＭＳ Ｐ明朝" w:cs="ＭＳ 明朝"/>
                <w:sz w:val="20"/>
                <w:szCs w:val="20"/>
              </w:rPr>
            </w:pPr>
          </w:p>
          <w:p w14:paraId="3431CEF4" w14:textId="77777777" w:rsidR="000C1B83" w:rsidRPr="0044507E" w:rsidRDefault="000C1B83" w:rsidP="00635BE1">
            <w:pPr>
              <w:adjustRightInd w:val="0"/>
              <w:snapToGrid w:val="0"/>
              <w:ind w:left="200" w:hangingChars="100" w:hanging="200"/>
              <w:rPr>
                <w:rFonts w:ascii="ＭＳ Ｐ明朝" w:eastAsia="ＭＳ Ｐ明朝" w:hAnsi="ＭＳ Ｐ明朝" w:cs="ＭＳ 明朝"/>
                <w:sz w:val="20"/>
                <w:szCs w:val="20"/>
              </w:rPr>
            </w:pPr>
          </w:p>
          <w:p w14:paraId="75DD2487" w14:textId="77777777" w:rsidR="000C1B83" w:rsidRPr="0044507E" w:rsidRDefault="000C1B83" w:rsidP="00635BE1">
            <w:pPr>
              <w:adjustRightInd w:val="0"/>
              <w:snapToGrid w:val="0"/>
              <w:ind w:left="200" w:hangingChars="100" w:hanging="200"/>
              <w:rPr>
                <w:rFonts w:ascii="ＭＳ Ｐ明朝" w:eastAsia="ＭＳ Ｐ明朝" w:hAnsi="ＭＳ Ｐ明朝" w:cs="ＭＳ 明朝"/>
                <w:sz w:val="20"/>
                <w:szCs w:val="20"/>
              </w:rPr>
            </w:pPr>
          </w:p>
          <w:p w14:paraId="3FCF5098" w14:textId="77777777" w:rsidR="000C1B83" w:rsidRPr="0044507E" w:rsidRDefault="000C1B83" w:rsidP="00635BE1">
            <w:pPr>
              <w:adjustRightInd w:val="0"/>
              <w:snapToGrid w:val="0"/>
              <w:ind w:left="200" w:hangingChars="100" w:hanging="200"/>
              <w:rPr>
                <w:rFonts w:ascii="ＭＳ Ｐ明朝" w:eastAsia="ＭＳ Ｐ明朝" w:hAnsi="ＭＳ Ｐ明朝" w:cs="ＭＳ 明朝"/>
                <w:sz w:val="20"/>
                <w:szCs w:val="20"/>
              </w:rPr>
            </w:pPr>
          </w:p>
          <w:p w14:paraId="0F53B34F" w14:textId="77777777" w:rsidR="000C1B83" w:rsidRPr="0044507E" w:rsidRDefault="000C1B83" w:rsidP="00635BE1">
            <w:pPr>
              <w:adjustRightInd w:val="0"/>
              <w:snapToGrid w:val="0"/>
              <w:ind w:left="200" w:hangingChars="100" w:hanging="200"/>
              <w:rPr>
                <w:rFonts w:ascii="ＭＳ Ｐ明朝" w:eastAsia="ＭＳ Ｐ明朝" w:hAnsi="ＭＳ Ｐ明朝" w:cs="ＭＳ 明朝"/>
                <w:sz w:val="20"/>
                <w:szCs w:val="20"/>
              </w:rPr>
            </w:pPr>
          </w:p>
          <w:p w14:paraId="19129A3E" w14:textId="77777777" w:rsidR="000C1B83" w:rsidRPr="0044507E" w:rsidRDefault="000C1B83" w:rsidP="00635BE1">
            <w:pPr>
              <w:adjustRightInd w:val="0"/>
              <w:snapToGrid w:val="0"/>
              <w:ind w:left="200" w:hangingChars="100" w:hanging="200"/>
              <w:rPr>
                <w:rFonts w:ascii="ＭＳ Ｐ明朝" w:eastAsia="ＭＳ Ｐ明朝" w:hAnsi="ＭＳ Ｐ明朝" w:cs="ＭＳ 明朝"/>
                <w:sz w:val="20"/>
                <w:szCs w:val="20"/>
              </w:rPr>
            </w:pPr>
          </w:p>
          <w:p w14:paraId="406CBB0F" w14:textId="77777777" w:rsidR="00635BE1" w:rsidRPr="0044507E" w:rsidRDefault="00635BE1" w:rsidP="00635BE1">
            <w:pPr>
              <w:adjustRightInd w:val="0"/>
              <w:snapToGrid w:val="0"/>
              <w:ind w:left="200" w:hangingChars="100" w:hanging="200"/>
              <w:rPr>
                <w:rFonts w:ascii="ＭＳ Ｐ明朝" w:eastAsia="ＭＳ Ｐ明朝" w:hAnsi="ＭＳ Ｐ明朝" w:cs="ＭＳ 明朝"/>
                <w:sz w:val="20"/>
                <w:szCs w:val="20"/>
              </w:rPr>
            </w:pPr>
          </w:p>
          <w:p w14:paraId="748700A5" w14:textId="77777777" w:rsidR="00063AB1" w:rsidRPr="0044507E" w:rsidRDefault="00063AB1" w:rsidP="00635BE1">
            <w:pPr>
              <w:adjustRightInd w:val="0"/>
              <w:snapToGrid w:val="0"/>
              <w:ind w:left="200" w:hangingChars="100" w:hanging="200"/>
              <w:rPr>
                <w:rFonts w:ascii="ＭＳ Ｐ明朝" w:eastAsia="ＭＳ Ｐ明朝" w:hAnsi="ＭＳ Ｐ明朝" w:cs="ＭＳ 明朝"/>
                <w:sz w:val="20"/>
                <w:szCs w:val="20"/>
              </w:rPr>
            </w:pPr>
          </w:p>
          <w:p w14:paraId="7A30B1AC" w14:textId="77777777" w:rsidR="00063AB1" w:rsidRPr="0044507E" w:rsidRDefault="00063AB1" w:rsidP="00635BE1">
            <w:pPr>
              <w:adjustRightInd w:val="0"/>
              <w:snapToGrid w:val="0"/>
              <w:ind w:left="200" w:hangingChars="100" w:hanging="200"/>
              <w:rPr>
                <w:rFonts w:ascii="ＭＳ Ｐ明朝" w:eastAsia="ＭＳ Ｐ明朝" w:hAnsi="ＭＳ Ｐ明朝" w:cs="ＭＳ 明朝"/>
                <w:sz w:val="20"/>
                <w:szCs w:val="20"/>
              </w:rPr>
            </w:pPr>
          </w:p>
          <w:p w14:paraId="391D1DBA" w14:textId="77777777" w:rsidR="00063AB1" w:rsidRPr="0044507E" w:rsidRDefault="00063AB1" w:rsidP="00635BE1">
            <w:pPr>
              <w:adjustRightInd w:val="0"/>
              <w:snapToGrid w:val="0"/>
              <w:ind w:left="200" w:hangingChars="100" w:hanging="200"/>
              <w:rPr>
                <w:rFonts w:ascii="ＭＳ Ｐ明朝" w:eastAsia="ＭＳ Ｐ明朝" w:hAnsi="ＭＳ Ｐ明朝" w:cs="ＭＳ 明朝"/>
                <w:sz w:val="20"/>
                <w:szCs w:val="20"/>
              </w:rPr>
            </w:pPr>
          </w:p>
          <w:p w14:paraId="3FDA68A2" w14:textId="77777777" w:rsidR="00670232" w:rsidRPr="0044507E" w:rsidRDefault="00670232" w:rsidP="00635BE1">
            <w:pPr>
              <w:adjustRightInd w:val="0"/>
              <w:snapToGrid w:val="0"/>
              <w:ind w:left="200" w:hangingChars="100" w:hanging="200"/>
              <w:rPr>
                <w:rFonts w:ascii="ＭＳ Ｐ明朝" w:eastAsia="ＭＳ Ｐ明朝" w:hAnsi="ＭＳ Ｐ明朝" w:cs="ＭＳ 明朝"/>
                <w:sz w:val="20"/>
                <w:szCs w:val="20"/>
              </w:rPr>
            </w:pPr>
          </w:p>
          <w:p w14:paraId="75624C0E" w14:textId="77777777" w:rsidR="00670232" w:rsidRPr="0044507E" w:rsidRDefault="00670232" w:rsidP="00635BE1">
            <w:pPr>
              <w:adjustRightInd w:val="0"/>
              <w:snapToGrid w:val="0"/>
              <w:ind w:left="200" w:hangingChars="100" w:hanging="200"/>
              <w:rPr>
                <w:rFonts w:ascii="ＭＳ Ｐ明朝" w:eastAsia="ＭＳ Ｐ明朝" w:hAnsi="ＭＳ Ｐ明朝" w:cs="ＭＳ 明朝"/>
                <w:sz w:val="20"/>
                <w:szCs w:val="20"/>
              </w:rPr>
            </w:pPr>
          </w:p>
          <w:p w14:paraId="21474917" w14:textId="77777777" w:rsidR="00C80AB6" w:rsidRPr="0044507E" w:rsidRDefault="00C80AB6" w:rsidP="00635BE1">
            <w:pPr>
              <w:adjustRightInd w:val="0"/>
              <w:snapToGrid w:val="0"/>
              <w:ind w:left="200" w:hangingChars="100" w:hanging="200"/>
              <w:rPr>
                <w:rFonts w:ascii="ＭＳ Ｐ明朝" w:eastAsia="ＭＳ Ｐ明朝" w:hAnsi="ＭＳ Ｐ明朝" w:cs="ＭＳ 明朝"/>
                <w:sz w:val="20"/>
                <w:szCs w:val="20"/>
              </w:rPr>
            </w:pPr>
          </w:p>
          <w:p w14:paraId="2B8B7389" w14:textId="77777777" w:rsidR="00B401F4" w:rsidRPr="0044507E" w:rsidRDefault="00B401F4" w:rsidP="00635BE1">
            <w:pPr>
              <w:adjustRightInd w:val="0"/>
              <w:snapToGrid w:val="0"/>
              <w:ind w:left="200" w:hangingChars="100" w:hanging="200"/>
              <w:rPr>
                <w:rFonts w:ascii="ＭＳ Ｐ明朝" w:eastAsia="ＭＳ Ｐ明朝" w:hAnsi="ＭＳ Ｐ明朝" w:cs="ＭＳ 明朝"/>
                <w:sz w:val="20"/>
                <w:szCs w:val="20"/>
              </w:rPr>
            </w:pPr>
          </w:p>
          <w:p w14:paraId="49CE68B7" w14:textId="77777777" w:rsidR="000C1B83" w:rsidRPr="0044507E" w:rsidRDefault="000C1B83" w:rsidP="00635BE1">
            <w:pPr>
              <w:adjustRightInd w:val="0"/>
              <w:snapToGrid w:val="0"/>
              <w:ind w:left="200" w:hangingChars="100" w:hanging="200"/>
              <w:rPr>
                <w:rFonts w:ascii="ＭＳ Ｐ明朝" w:eastAsia="ＭＳ Ｐ明朝" w:hAnsi="ＭＳ Ｐ明朝" w:cs="ＭＳ 明朝"/>
                <w:sz w:val="20"/>
                <w:szCs w:val="20"/>
              </w:rPr>
            </w:pPr>
          </w:p>
          <w:p w14:paraId="210EA4AB" w14:textId="383E2388" w:rsidR="004A3617" w:rsidRPr="0044507E" w:rsidRDefault="002B58E9" w:rsidP="000C1B83">
            <w:pPr>
              <w:adjustRightInd w:val="0"/>
              <w:snapToGrid w:val="0"/>
              <w:ind w:leftChars="-28" w:left="341" w:rightChars="63" w:right="132"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（２</w:t>
            </w:r>
            <w:r w:rsidR="000C1B83" w:rsidRPr="0044507E">
              <w:rPr>
                <w:rFonts w:ascii="ＭＳ Ｐ明朝" w:eastAsia="ＭＳ Ｐ明朝" w:hAnsi="ＭＳ Ｐ明朝" w:cs="ＭＳ 明朝" w:hint="eastAsia"/>
                <w:sz w:val="20"/>
                <w:szCs w:val="20"/>
              </w:rPr>
              <w:t>）</w:t>
            </w:r>
            <w:r w:rsidR="004A3617" w:rsidRPr="0044507E">
              <w:rPr>
                <w:rFonts w:ascii="ＭＳ Ｐ明朝" w:eastAsia="ＭＳ Ｐ明朝" w:hAnsi="ＭＳ Ｐ明朝" w:cs="ＭＳ 明朝" w:hint="eastAsia"/>
                <w:sz w:val="20"/>
                <w:szCs w:val="20"/>
              </w:rPr>
              <w:t>心身の健康と安全確保につ</w:t>
            </w:r>
            <w:r w:rsidR="00CF7469" w:rsidRPr="0044507E">
              <w:rPr>
                <w:rFonts w:ascii="ＭＳ Ｐ明朝" w:eastAsia="ＭＳ Ｐ明朝" w:hAnsi="ＭＳ Ｐ明朝" w:cs="ＭＳ 明朝" w:hint="eastAsia"/>
                <w:sz w:val="20"/>
                <w:szCs w:val="20"/>
              </w:rPr>
              <w:t>いて生徒が説明したり働きかけたりすることができるようになるための</w:t>
            </w:r>
            <w:r w:rsidR="000C1B83" w:rsidRPr="0044507E">
              <w:rPr>
                <w:rFonts w:ascii="ＭＳ Ｐ明朝" w:eastAsia="ＭＳ Ｐ明朝" w:hAnsi="ＭＳ Ｐ明朝" w:cs="ＭＳ 明朝" w:hint="eastAsia"/>
                <w:sz w:val="20"/>
                <w:szCs w:val="20"/>
              </w:rPr>
              <w:t>指導</w:t>
            </w:r>
            <w:r w:rsidR="00CF7469" w:rsidRPr="0044507E">
              <w:rPr>
                <w:rFonts w:ascii="ＭＳ Ｐ明朝" w:eastAsia="ＭＳ Ｐ明朝" w:hAnsi="ＭＳ Ｐ明朝" w:cs="ＭＳ 明朝" w:hint="eastAsia"/>
                <w:sz w:val="20"/>
                <w:szCs w:val="20"/>
              </w:rPr>
              <w:t>の</w:t>
            </w:r>
            <w:r w:rsidR="004A3617" w:rsidRPr="0044507E">
              <w:rPr>
                <w:rFonts w:ascii="ＭＳ Ｐ明朝" w:eastAsia="ＭＳ Ｐ明朝" w:hAnsi="ＭＳ Ｐ明朝" w:cs="ＭＳ 明朝" w:hint="eastAsia"/>
                <w:sz w:val="20"/>
                <w:szCs w:val="20"/>
              </w:rPr>
              <w:t>充実</w:t>
            </w:r>
          </w:p>
          <w:p w14:paraId="49D0051E" w14:textId="77777777" w:rsidR="004A3617" w:rsidRPr="0044507E" w:rsidRDefault="004A3617" w:rsidP="00635BE1">
            <w:pPr>
              <w:adjustRightInd w:val="0"/>
              <w:snapToGrid w:val="0"/>
              <w:ind w:left="600" w:hangingChars="300" w:hanging="600"/>
              <w:rPr>
                <w:rFonts w:ascii="ＭＳ Ｐ明朝" w:eastAsia="ＭＳ Ｐ明朝" w:hAnsi="ＭＳ Ｐ明朝" w:cs="ＭＳ 明朝"/>
                <w:strike/>
                <w:sz w:val="20"/>
                <w:szCs w:val="20"/>
              </w:rPr>
            </w:pPr>
          </w:p>
          <w:p w14:paraId="4C61374D" w14:textId="77777777" w:rsidR="004A3617" w:rsidRPr="0044507E" w:rsidRDefault="004A3617" w:rsidP="00635BE1">
            <w:pPr>
              <w:adjustRightInd w:val="0"/>
              <w:snapToGrid w:val="0"/>
              <w:ind w:left="600" w:hangingChars="300" w:hanging="600"/>
              <w:rPr>
                <w:rFonts w:ascii="ＭＳ Ｐ明朝" w:eastAsia="ＭＳ Ｐ明朝" w:hAnsi="ＭＳ Ｐ明朝" w:cs="ＭＳ 明朝"/>
                <w:sz w:val="20"/>
                <w:szCs w:val="20"/>
              </w:rPr>
            </w:pPr>
          </w:p>
          <w:p w14:paraId="0F2B53CB" w14:textId="77777777" w:rsidR="004A3617" w:rsidRPr="0044507E" w:rsidRDefault="004A3617" w:rsidP="00635BE1">
            <w:pPr>
              <w:adjustRightInd w:val="0"/>
              <w:snapToGrid w:val="0"/>
              <w:ind w:left="600" w:hangingChars="300" w:hanging="600"/>
              <w:rPr>
                <w:rFonts w:ascii="ＭＳ Ｐ明朝" w:eastAsia="ＭＳ Ｐ明朝" w:hAnsi="ＭＳ Ｐ明朝"/>
                <w:sz w:val="20"/>
                <w:szCs w:val="20"/>
              </w:rPr>
            </w:pPr>
          </w:p>
          <w:p w14:paraId="0C3A5EE0" w14:textId="77777777" w:rsidR="004A3617" w:rsidRPr="0044507E" w:rsidRDefault="004A3617" w:rsidP="00635BE1">
            <w:pPr>
              <w:adjustRightInd w:val="0"/>
              <w:snapToGrid w:val="0"/>
              <w:rPr>
                <w:rFonts w:ascii="ＭＳ Ｐ明朝" w:eastAsia="ＭＳ Ｐ明朝" w:hAnsi="ＭＳ Ｐ明朝"/>
                <w:sz w:val="20"/>
                <w:szCs w:val="20"/>
              </w:rPr>
            </w:pPr>
          </w:p>
          <w:p w14:paraId="587212FC" w14:textId="77777777" w:rsidR="00BE0F06" w:rsidRPr="0044507E" w:rsidRDefault="00BE0F06" w:rsidP="00635BE1">
            <w:pPr>
              <w:adjustRightInd w:val="0"/>
              <w:snapToGrid w:val="0"/>
              <w:rPr>
                <w:rFonts w:ascii="ＭＳ Ｐ明朝" w:eastAsia="ＭＳ Ｐ明朝" w:hAnsi="ＭＳ Ｐ明朝"/>
                <w:sz w:val="20"/>
                <w:szCs w:val="20"/>
              </w:rPr>
            </w:pPr>
          </w:p>
          <w:p w14:paraId="192AB5AC" w14:textId="77777777" w:rsidR="00BE0F06" w:rsidRPr="0044507E" w:rsidRDefault="00BE0F06" w:rsidP="00635BE1">
            <w:pPr>
              <w:adjustRightInd w:val="0"/>
              <w:snapToGrid w:val="0"/>
              <w:rPr>
                <w:rFonts w:ascii="ＭＳ Ｐ明朝" w:eastAsia="ＭＳ Ｐ明朝" w:hAnsi="ＭＳ Ｐ明朝"/>
                <w:sz w:val="20"/>
                <w:szCs w:val="20"/>
              </w:rPr>
            </w:pPr>
          </w:p>
          <w:p w14:paraId="36567FD5" w14:textId="77777777" w:rsidR="004A3617" w:rsidRPr="0044507E" w:rsidRDefault="004A3617" w:rsidP="00635BE1">
            <w:pPr>
              <w:adjustRightInd w:val="0"/>
              <w:snapToGrid w:val="0"/>
              <w:ind w:leftChars="30" w:left="63" w:firstLine="1"/>
              <w:rPr>
                <w:rFonts w:ascii="ＭＳ Ｐ明朝" w:eastAsia="ＭＳ Ｐ明朝" w:hAnsi="ＭＳ Ｐ明朝"/>
                <w:sz w:val="20"/>
                <w:szCs w:val="20"/>
              </w:rPr>
            </w:pPr>
          </w:p>
          <w:p w14:paraId="36184CB5" w14:textId="77777777" w:rsidR="004B742C" w:rsidRPr="0044507E" w:rsidRDefault="004B742C" w:rsidP="00635BE1">
            <w:pPr>
              <w:adjustRightInd w:val="0"/>
              <w:snapToGrid w:val="0"/>
              <w:ind w:leftChars="30" w:left="63" w:firstLine="1"/>
              <w:rPr>
                <w:rFonts w:ascii="ＭＳ Ｐ明朝" w:eastAsia="ＭＳ Ｐ明朝" w:hAnsi="ＭＳ Ｐ明朝"/>
                <w:sz w:val="20"/>
                <w:szCs w:val="20"/>
              </w:rPr>
            </w:pPr>
          </w:p>
          <w:p w14:paraId="03D1B7FE" w14:textId="77777777" w:rsidR="00635BE1" w:rsidRPr="0044507E" w:rsidRDefault="00635BE1" w:rsidP="00635BE1">
            <w:pPr>
              <w:adjustRightInd w:val="0"/>
              <w:snapToGrid w:val="0"/>
              <w:ind w:leftChars="30" w:left="63" w:firstLine="1"/>
              <w:rPr>
                <w:rFonts w:ascii="ＭＳ Ｐ明朝" w:eastAsia="ＭＳ Ｐ明朝" w:hAnsi="ＭＳ Ｐ明朝"/>
                <w:sz w:val="20"/>
                <w:szCs w:val="20"/>
              </w:rPr>
            </w:pPr>
          </w:p>
          <w:p w14:paraId="342016E3" w14:textId="77777777" w:rsidR="004A3617" w:rsidRPr="0044507E" w:rsidRDefault="004A3617" w:rsidP="00635BE1">
            <w:pPr>
              <w:adjustRightInd w:val="0"/>
              <w:snapToGrid w:val="0"/>
              <w:ind w:left="200" w:hangingChars="100" w:hanging="200"/>
              <w:rPr>
                <w:rFonts w:ascii="ＭＳ Ｐ明朝" w:eastAsia="ＭＳ Ｐ明朝" w:hAnsi="ＭＳ Ｐ明朝" w:cs="ＭＳ 明朝"/>
                <w:sz w:val="20"/>
                <w:szCs w:val="20"/>
              </w:rPr>
            </w:pPr>
          </w:p>
          <w:p w14:paraId="735ADDDB" w14:textId="77777777" w:rsidR="004A3617" w:rsidRPr="0044507E" w:rsidRDefault="004A3617" w:rsidP="00635BE1">
            <w:pPr>
              <w:adjustRightInd w:val="0"/>
              <w:snapToGrid w:val="0"/>
              <w:ind w:left="200" w:hangingChars="100" w:hanging="200"/>
              <w:rPr>
                <w:rFonts w:ascii="ＭＳ Ｐ明朝" w:eastAsia="ＭＳ Ｐ明朝" w:hAnsi="ＭＳ Ｐ明朝" w:cs="ＭＳ 明朝"/>
                <w:sz w:val="20"/>
                <w:szCs w:val="20"/>
              </w:rPr>
            </w:pPr>
          </w:p>
          <w:p w14:paraId="08AD4C4C" w14:textId="3C0D624E" w:rsidR="004A3617" w:rsidRPr="0044507E" w:rsidRDefault="004A3617" w:rsidP="00635BE1">
            <w:pPr>
              <w:adjustRightInd w:val="0"/>
              <w:snapToGrid w:val="0"/>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18EC043" w14:textId="77777777" w:rsidR="0031096C" w:rsidRPr="0044507E" w:rsidRDefault="002004C1" w:rsidP="00AE7C8E">
            <w:pPr>
              <w:autoSpaceDE w:val="0"/>
              <w:autoSpaceDN w:val="0"/>
              <w:adjustRightInd w:val="0"/>
              <w:snapToGrid w:val="0"/>
              <w:ind w:leftChars="3" w:left="406"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（１）</w:t>
            </w:r>
          </w:p>
          <w:p w14:paraId="3DB67F17" w14:textId="14CD02CF" w:rsidR="0031096C" w:rsidRPr="0044507E" w:rsidRDefault="0031096C" w:rsidP="0031096C">
            <w:pPr>
              <w:pStyle w:val="ab"/>
              <w:adjustRightInd w:val="0"/>
              <w:snapToGrid w:val="0"/>
              <w:ind w:left="340" w:hangingChars="170" w:hanging="340"/>
              <w:rPr>
                <w:rFonts w:ascii="ＭＳ Ｐ明朝" w:eastAsia="ＭＳ Ｐ明朝" w:hAnsi="ＭＳ Ｐ明朝"/>
                <w:color w:val="auto"/>
                <w:sz w:val="20"/>
                <w:szCs w:val="20"/>
              </w:rPr>
            </w:pPr>
            <w:r w:rsidRPr="0044507E">
              <w:rPr>
                <w:rFonts w:ascii="ＭＳ Ｐ明朝" w:eastAsia="ＭＳ Ｐ明朝" w:hAnsi="ＭＳ Ｐ明朝" w:hint="eastAsia"/>
                <w:color w:val="auto"/>
                <w:sz w:val="20"/>
                <w:szCs w:val="20"/>
              </w:rPr>
              <w:t>ア</w:t>
            </w:r>
            <w:r w:rsidR="000C1B83" w:rsidRPr="0044507E">
              <w:rPr>
                <w:rFonts w:ascii="ＭＳ Ｐ明朝" w:eastAsia="ＭＳ Ｐ明朝" w:hAnsi="ＭＳ Ｐ明朝" w:hint="eastAsia"/>
                <w:color w:val="auto"/>
                <w:sz w:val="20"/>
                <w:szCs w:val="20"/>
              </w:rPr>
              <w:t>・</w:t>
            </w:r>
            <w:r w:rsidRPr="0044507E">
              <w:rPr>
                <w:rFonts w:ascii="ＭＳ Ｐ明朝" w:eastAsia="ＭＳ Ｐ明朝" w:hAnsi="ＭＳ Ｐ明朝" w:hint="eastAsia"/>
                <w:color w:val="auto"/>
                <w:sz w:val="20"/>
                <w:szCs w:val="20"/>
              </w:rPr>
              <w:t>生徒が主体となり、学校行事等に関与できるよう、生徒会活動を活性化させる。</w:t>
            </w:r>
          </w:p>
          <w:p w14:paraId="3D7A3D1C" w14:textId="77777777" w:rsidR="00063AB1" w:rsidRPr="0044507E" w:rsidRDefault="00063AB1" w:rsidP="0031096C">
            <w:pPr>
              <w:pStyle w:val="ab"/>
              <w:adjustRightInd w:val="0"/>
              <w:snapToGrid w:val="0"/>
              <w:ind w:left="340" w:hangingChars="170" w:hanging="340"/>
              <w:rPr>
                <w:rFonts w:ascii="ＭＳ Ｐ明朝" w:eastAsia="ＭＳ Ｐ明朝" w:hAnsi="ＭＳ Ｐ明朝"/>
                <w:color w:val="auto"/>
                <w:sz w:val="20"/>
                <w:szCs w:val="20"/>
              </w:rPr>
            </w:pPr>
          </w:p>
          <w:p w14:paraId="1F5326F4" w14:textId="77777777" w:rsidR="000C1B83" w:rsidRPr="0044507E" w:rsidRDefault="000C1B83" w:rsidP="000C1B83">
            <w:pPr>
              <w:adjustRightInd w:val="0"/>
              <w:snapToGrid w:val="0"/>
              <w:ind w:leftChars="103" w:left="350" w:hangingChars="67" w:hanging="13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Pr="0044507E">
              <w:rPr>
                <w:rFonts w:ascii="ＭＳ Ｐ明朝" w:eastAsia="ＭＳ Ｐ明朝" w:hAnsi="ＭＳ Ｐ明朝" w:hint="eastAsia"/>
                <w:sz w:val="20"/>
                <w:szCs w:val="20"/>
              </w:rPr>
              <w:t>部活動に対して、生徒が主体的に関与し、意欲をもって取り組む環境づくりを推進するため、</w:t>
            </w:r>
            <w:r w:rsidRPr="0044507E">
              <w:rPr>
                <w:rFonts w:ascii="ＭＳ Ｐ明朝" w:eastAsia="ＭＳ Ｐ明朝" w:hAnsi="ＭＳ Ｐ明朝" w:cs="ＭＳ 明朝" w:hint="eastAsia"/>
                <w:sz w:val="20"/>
                <w:szCs w:val="20"/>
              </w:rPr>
              <w:t>外部との積極的な交流を図る</w:t>
            </w:r>
            <w:r w:rsidRPr="0044507E">
              <w:rPr>
                <w:rFonts w:ascii="ＭＳ Ｐ明朝" w:eastAsia="ＭＳ Ｐ明朝" w:hAnsi="ＭＳ Ｐ明朝" w:hint="eastAsia"/>
                <w:sz w:val="20"/>
                <w:szCs w:val="20"/>
              </w:rPr>
              <w:t>。</w:t>
            </w:r>
          </w:p>
          <w:p w14:paraId="540A16E9" w14:textId="17F17CCC" w:rsidR="000C1B83" w:rsidRPr="0044507E" w:rsidRDefault="000C1B83" w:rsidP="000C1B83">
            <w:pPr>
              <w:autoSpaceDE w:val="0"/>
              <w:autoSpaceDN w:val="0"/>
              <w:adjustRightInd w:val="0"/>
              <w:snapToGrid w:val="0"/>
              <w:ind w:leftChars="95" w:left="337" w:hangingChars="69" w:hanging="13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・学期に１回のクラブ表彰の実施や大会以外の発表の場を年に１回は必ず設け、生徒・顧問のモチベーションの維持に寄与する。</w:t>
            </w:r>
          </w:p>
          <w:p w14:paraId="135704A9" w14:textId="77777777" w:rsidR="000C1B83" w:rsidRPr="0044507E" w:rsidRDefault="000C1B83" w:rsidP="0031096C">
            <w:pPr>
              <w:pStyle w:val="ab"/>
              <w:adjustRightInd w:val="0"/>
              <w:snapToGrid w:val="0"/>
              <w:ind w:left="340" w:hangingChars="170" w:hanging="340"/>
              <w:rPr>
                <w:rFonts w:ascii="ＭＳ Ｐ明朝" w:eastAsia="ＭＳ Ｐ明朝" w:hAnsi="ＭＳ Ｐ明朝" w:cs="ＭＳ 明朝"/>
                <w:color w:val="auto"/>
                <w:sz w:val="20"/>
                <w:szCs w:val="20"/>
              </w:rPr>
            </w:pPr>
          </w:p>
          <w:p w14:paraId="233DFE4C" w14:textId="4684B855" w:rsidR="002004C1" w:rsidRPr="0044507E" w:rsidRDefault="0031096C" w:rsidP="0031096C">
            <w:pPr>
              <w:autoSpaceDE w:val="0"/>
              <w:autoSpaceDN w:val="0"/>
              <w:adjustRightInd w:val="0"/>
              <w:snapToGrid w:val="0"/>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　校則に関して、生徒が主体となって考えることができる場をつくり、生徒自身が考え行動し、自主的に取り組めるよう</w:t>
            </w:r>
            <w:r w:rsidR="002004C1" w:rsidRPr="0044507E">
              <w:rPr>
                <w:rFonts w:ascii="ＭＳ Ｐ明朝" w:eastAsia="ＭＳ Ｐ明朝" w:hAnsi="ＭＳ Ｐ明朝" w:cs="ＭＳ 明朝" w:hint="eastAsia"/>
                <w:sz w:val="20"/>
                <w:szCs w:val="20"/>
              </w:rPr>
              <w:t>、ルールメイキングや教育カフェなどの機会を創出する。</w:t>
            </w:r>
          </w:p>
          <w:p w14:paraId="474F2D58" w14:textId="793C414E" w:rsidR="002B58E9" w:rsidRPr="0044507E" w:rsidRDefault="002B58E9" w:rsidP="002004C1">
            <w:pPr>
              <w:autoSpaceDE w:val="0"/>
              <w:autoSpaceDN w:val="0"/>
              <w:adjustRightInd w:val="0"/>
              <w:snapToGrid w:val="0"/>
              <w:rPr>
                <w:rFonts w:ascii="ＭＳ Ｐ明朝" w:eastAsia="ＭＳ Ｐ明朝" w:hAnsi="ＭＳ Ｐ明朝"/>
                <w:sz w:val="20"/>
                <w:szCs w:val="20"/>
              </w:rPr>
            </w:pPr>
          </w:p>
          <w:p w14:paraId="3AF83E0C" w14:textId="77777777" w:rsidR="00B401F4" w:rsidRPr="0044507E" w:rsidRDefault="00B401F4" w:rsidP="00635BE1">
            <w:pPr>
              <w:adjustRightInd w:val="0"/>
              <w:snapToGrid w:val="0"/>
              <w:ind w:leftChars="27" w:left="57" w:firstLineChars="12" w:firstLine="24"/>
              <w:rPr>
                <w:rFonts w:ascii="ＭＳ Ｐ明朝" w:eastAsia="ＭＳ Ｐ明朝" w:hAnsi="ＭＳ Ｐ明朝" w:cs="ＭＳ 明朝"/>
                <w:sz w:val="20"/>
                <w:szCs w:val="20"/>
              </w:rPr>
            </w:pPr>
          </w:p>
          <w:p w14:paraId="1AE1053F" w14:textId="77777777" w:rsidR="000C1B83" w:rsidRPr="0044507E" w:rsidRDefault="000C1B83" w:rsidP="00635BE1">
            <w:pPr>
              <w:adjustRightInd w:val="0"/>
              <w:snapToGrid w:val="0"/>
              <w:ind w:leftChars="27" w:left="57" w:firstLineChars="12" w:firstLine="24"/>
              <w:rPr>
                <w:rFonts w:ascii="ＭＳ Ｐ明朝" w:eastAsia="ＭＳ Ｐ明朝" w:hAnsi="ＭＳ Ｐ明朝" w:cs="ＭＳ 明朝"/>
                <w:sz w:val="20"/>
                <w:szCs w:val="20"/>
              </w:rPr>
            </w:pPr>
          </w:p>
          <w:p w14:paraId="5C7B551F" w14:textId="77777777" w:rsidR="00063AB1" w:rsidRPr="0044507E" w:rsidRDefault="000C1B83" w:rsidP="000C1B83">
            <w:pPr>
              <w:adjustRightInd w:val="0"/>
              <w:snapToGrid w:val="0"/>
              <w:ind w:leftChars="3" w:left="340" w:hangingChars="167" w:hanging="33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ウ・人権尊重の学校づくりを進め、人権教育及び人権啓発に関する正しい理解を深めるために外部講師を招いた講話の実施とともに、いじめを防ぐ取組を積極的に行う。</w:t>
            </w:r>
          </w:p>
          <w:p w14:paraId="0A1B783C" w14:textId="027D796E" w:rsidR="0031096C" w:rsidRPr="0044507E" w:rsidRDefault="00063AB1" w:rsidP="00063AB1">
            <w:pPr>
              <w:adjustRightInd w:val="0"/>
              <w:snapToGrid w:val="0"/>
              <w:ind w:leftChars="103" w:left="350" w:hangingChars="67" w:hanging="134"/>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・いじめ等や生活指導上における事象が発生した時の組織的な対応を進める。</w:t>
            </w:r>
          </w:p>
          <w:p w14:paraId="71ECEE71" w14:textId="02DE457F" w:rsidR="00635BE1" w:rsidRPr="0044507E" w:rsidRDefault="000C1B83" w:rsidP="00063AB1">
            <w:pPr>
              <w:adjustRightInd w:val="0"/>
              <w:snapToGrid w:val="0"/>
              <w:ind w:leftChars="99" w:left="338" w:hangingChars="65" w:hanging="130"/>
              <w:rPr>
                <w:rFonts w:ascii="ＭＳ Ｐ明朝" w:eastAsia="ＭＳ Ｐ明朝" w:hAnsi="ＭＳ Ｐ明朝"/>
                <w:sz w:val="20"/>
                <w:szCs w:val="20"/>
              </w:rPr>
            </w:pPr>
            <w:r w:rsidRPr="0044507E">
              <w:rPr>
                <w:rFonts w:ascii="ＭＳ Ｐ明朝" w:eastAsia="ＭＳ Ｐ明朝" w:hAnsi="ＭＳ Ｐ明朝" w:cs="ＭＳ 明朝" w:hint="eastAsia"/>
                <w:sz w:val="20"/>
                <w:szCs w:val="20"/>
              </w:rPr>
              <w:t>・</w:t>
            </w:r>
            <w:r w:rsidR="008A4748" w:rsidRPr="0044507E">
              <w:rPr>
                <w:rFonts w:ascii="ＭＳ Ｐ明朝" w:eastAsia="ＭＳ Ｐ明朝" w:hAnsi="ＭＳ Ｐ明朝" w:cs="ＭＳ 明朝"/>
                <w:sz w:val="20"/>
                <w:szCs w:val="20"/>
              </w:rPr>
              <w:t>18</w:t>
            </w:r>
            <w:r w:rsidR="00063AB1" w:rsidRPr="0044507E">
              <w:rPr>
                <w:rFonts w:ascii="ＭＳ Ｐ明朝" w:eastAsia="ＭＳ Ｐ明朝" w:hAnsi="ＭＳ Ｐ明朝" w:cs="ＭＳ 明朝"/>
                <w:sz w:val="20"/>
                <w:szCs w:val="20"/>
              </w:rPr>
              <w:t>歳</w:t>
            </w:r>
            <w:r w:rsidR="00063AB1" w:rsidRPr="0044507E">
              <w:rPr>
                <w:rFonts w:ascii="ＭＳ Ｐ明朝" w:eastAsia="ＭＳ Ｐ明朝" w:hAnsi="ＭＳ Ｐ明朝" w:cs="ＭＳ 明朝" w:hint="eastAsia"/>
                <w:sz w:val="20"/>
                <w:szCs w:val="20"/>
              </w:rPr>
              <w:t>成人を踏まえ、消費者・主権者教育の推進</w:t>
            </w:r>
            <w:r w:rsidRPr="0044507E">
              <w:rPr>
                <w:rFonts w:ascii="ＭＳ Ｐ明朝" w:eastAsia="ＭＳ Ｐ明朝" w:hAnsi="ＭＳ Ｐ明朝" w:cs="ＭＳ 明朝" w:hint="eastAsia"/>
                <w:sz w:val="20"/>
                <w:szCs w:val="20"/>
              </w:rPr>
              <w:t>のために</w:t>
            </w:r>
            <w:r w:rsidR="00063AB1"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外部機関等から講師を招き講演会を年１回以上開催する。</w:t>
            </w:r>
          </w:p>
          <w:p w14:paraId="3A882B23" w14:textId="77777777" w:rsidR="000C1B83" w:rsidRPr="0044507E" w:rsidRDefault="000C1B83" w:rsidP="00635BE1">
            <w:pPr>
              <w:adjustRightInd w:val="0"/>
              <w:snapToGrid w:val="0"/>
              <w:ind w:left="400" w:hangingChars="200" w:hanging="400"/>
              <w:rPr>
                <w:rFonts w:ascii="ＭＳ Ｐ明朝" w:eastAsia="ＭＳ Ｐ明朝" w:hAnsi="ＭＳ Ｐ明朝"/>
                <w:sz w:val="20"/>
                <w:szCs w:val="20"/>
              </w:rPr>
            </w:pPr>
          </w:p>
          <w:p w14:paraId="4EB2F04D" w14:textId="06A79251" w:rsidR="004A3617" w:rsidRPr="0044507E" w:rsidRDefault="00AE7C8E" w:rsidP="00AE7C8E">
            <w:pPr>
              <w:autoSpaceDE w:val="0"/>
              <w:autoSpaceDN w:val="0"/>
              <w:adjustRightInd w:val="0"/>
              <w:snapToGrid w:val="0"/>
              <w:ind w:leftChars="26" w:left="455"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0C1B83" w:rsidRPr="0044507E">
              <w:rPr>
                <w:rFonts w:ascii="ＭＳ Ｐ明朝" w:eastAsia="ＭＳ Ｐ明朝" w:hAnsi="ＭＳ Ｐ明朝" w:cs="ＭＳ 明朝" w:hint="eastAsia"/>
                <w:sz w:val="20"/>
                <w:szCs w:val="20"/>
              </w:rPr>
              <w:t>２</w:t>
            </w:r>
            <w:r w:rsidRPr="0044507E">
              <w:rPr>
                <w:rFonts w:ascii="ＭＳ Ｐ明朝" w:eastAsia="ＭＳ Ｐ明朝" w:hAnsi="ＭＳ Ｐ明朝" w:cs="ＭＳ 明朝" w:hint="eastAsia"/>
                <w:sz w:val="20"/>
                <w:szCs w:val="20"/>
              </w:rPr>
              <w:t>）</w:t>
            </w:r>
            <w:r w:rsidR="004A3617" w:rsidRPr="0044507E">
              <w:rPr>
                <w:rFonts w:ascii="ＭＳ Ｐ明朝" w:eastAsia="ＭＳ Ｐ明朝" w:hAnsi="ＭＳ Ｐ明朝" w:cs="ＭＳ 明朝" w:hint="eastAsia"/>
                <w:sz w:val="20"/>
                <w:szCs w:val="20"/>
              </w:rPr>
              <w:t>・衛生管理や救命救急に関する指導のため、校内において救命講習用人形やＡＥＤトレーナーを常備し、</w:t>
            </w:r>
            <w:r w:rsidR="00F17D52" w:rsidRPr="0044507E">
              <w:rPr>
                <w:rFonts w:ascii="ＭＳ Ｐ明朝" w:eastAsia="ＭＳ Ｐ明朝" w:hAnsi="ＭＳ Ｐ明朝" w:cs="ＭＳ 明朝" w:hint="eastAsia"/>
                <w:sz w:val="20"/>
                <w:szCs w:val="20"/>
              </w:rPr>
              <w:t>生徒・教員対象の救命救急講習会をともに</w:t>
            </w:r>
            <w:r w:rsidR="0044507E" w:rsidRPr="0044507E">
              <w:rPr>
                <w:rFonts w:ascii="ＭＳ Ｐ明朝" w:eastAsia="ＭＳ Ｐ明朝" w:hAnsi="ＭＳ Ｐ明朝" w:cs="ＭＳ 明朝" w:hint="eastAsia"/>
                <w:sz w:val="20"/>
                <w:szCs w:val="20"/>
              </w:rPr>
              <w:t>１</w:t>
            </w:r>
            <w:r w:rsidR="00F17D52" w:rsidRPr="0044507E">
              <w:rPr>
                <w:rFonts w:ascii="ＭＳ Ｐ明朝" w:eastAsia="ＭＳ Ｐ明朝" w:hAnsi="ＭＳ Ｐ明朝" w:cs="ＭＳ 明朝" w:hint="eastAsia"/>
                <w:sz w:val="20"/>
                <w:szCs w:val="20"/>
              </w:rPr>
              <w:t>回ずつ</w:t>
            </w:r>
            <w:r w:rsidR="004A3617" w:rsidRPr="0044507E">
              <w:rPr>
                <w:rFonts w:ascii="ＭＳ Ｐ明朝" w:eastAsia="ＭＳ Ｐ明朝" w:hAnsi="ＭＳ Ｐ明朝" w:cs="ＭＳ 明朝" w:hint="eastAsia"/>
                <w:sz w:val="20"/>
                <w:szCs w:val="20"/>
              </w:rPr>
              <w:t>設けて、生徒に知識とスキルを身につけさせる。</w:t>
            </w:r>
          </w:p>
          <w:p w14:paraId="6819B924" w14:textId="14BC0A8F" w:rsidR="00635BE1" w:rsidRPr="0044507E" w:rsidRDefault="004A3617" w:rsidP="00AE7C8E">
            <w:pPr>
              <w:adjustRightInd w:val="0"/>
              <w:snapToGrid w:val="0"/>
              <w:ind w:leftChars="162" w:left="474" w:hangingChars="67" w:hanging="13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・薬物乱用防止教室、交通安全教育等に広い視点で取組み、生徒の知識とスキルを高めるため、外部講師を招く講演会を</w:t>
            </w:r>
            <w:r w:rsidR="00AE7C8E" w:rsidRPr="0044507E">
              <w:rPr>
                <w:rFonts w:ascii="ＭＳ Ｐ明朝" w:eastAsia="ＭＳ Ｐ明朝" w:hAnsi="ＭＳ Ｐ明朝" w:cs="ＭＳ 明朝" w:hint="eastAsia"/>
                <w:sz w:val="20"/>
                <w:szCs w:val="20"/>
              </w:rPr>
              <w:t>年１回以上実施する。</w:t>
            </w:r>
          </w:p>
          <w:p w14:paraId="479C315F" w14:textId="05701350" w:rsidR="004A3617" w:rsidRPr="0044507E" w:rsidRDefault="004A3617" w:rsidP="00AE7C8E">
            <w:pPr>
              <w:adjustRightInd w:val="0"/>
              <w:snapToGrid w:val="0"/>
              <w:ind w:leftChars="161" w:left="464" w:hangingChars="63" w:hanging="12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・スクールカウンセラーやスクールソーシャルワーカーとの連携により、課題を抱える生徒への理解を深め、対応の方法等知識を高めるための教員研修を</w:t>
            </w:r>
            <w:r w:rsidR="00063AB1" w:rsidRPr="0044507E">
              <w:rPr>
                <w:rFonts w:ascii="ＭＳ Ｐ明朝" w:eastAsia="ＭＳ Ｐ明朝" w:hAnsi="ＭＳ Ｐ明朝" w:cs="ＭＳ 明朝" w:hint="eastAsia"/>
                <w:sz w:val="20"/>
                <w:szCs w:val="20"/>
              </w:rPr>
              <w:t>年１回以上</w:t>
            </w:r>
            <w:r w:rsidRPr="0044507E">
              <w:rPr>
                <w:rFonts w:ascii="ＭＳ Ｐ明朝" w:eastAsia="ＭＳ Ｐ明朝" w:hAnsi="ＭＳ Ｐ明朝" w:cs="ＭＳ 明朝" w:hint="eastAsia"/>
                <w:sz w:val="20"/>
                <w:szCs w:val="20"/>
              </w:rPr>
              <w:t>実施する。</w:t>
            </w:r>
          </w:p>
          <w:p w14:paraId="69266C99" w14:textId="318475FC" w:rsidR="000C1B83" w:rsidRPr="0044507E" w:rsidRDefault="00063AB1" w:rsidP="00063AB1">
            <w:pPr>
              <w:adjustRightInd w:val="0"/>
              <w:snapToGrid w:val="0"/>
              <w:ind w:leftChars="161" w:left="408" w:hangingChars="35" w:hanging="7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・中退・不登校・進路選択の不安・高校生活に関する諸課題について、スクールカウンセラーと連携しながら、定例の検討会を開催する。</w:t>
            </w:r>
          </w:p>
          <w:p w14:paraId="7B54B3FB" w14:textId="29C38F18" w:rsidR="004A3617" w:rsidRPr="0044507E" w:rsidRDefault="00B401F4" w:rsidP="00063AB1">
            <w:pPr>
              <w:adjustRightInd w:val="0"/>
              <w:snapToGrid w:val="0"/>
              <w:ind w:leftChars="161" w:left="408" w:hangingChars="35" w:hanging="7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・有事に</w:t>
            </w:r>
            <w:r w:rsidR="004B742C" w:rsidRPr="0044507E">
              <w:rPr>
                <w:rFonts w:ascii="ＭＳ Ｐ明朝" w:eastAsia="ＭＳ Ｐ明朝" w:hAnsi="ＭＳ Ｐ明朝" w:cs="ＭＳ 明朝" w:hint="eastAsia"/>
                <w:sz w:val="20"/>
                <w:szCs w:val="20"/>
              </w:rPr>
              <w:t>おいて適切な行動をとるため、防災訓練等を実施する</w:t>
            </w:r>
            <w:r w:rsidRPr="0044507E">
              <w:rPr>
                <w:rFonts w:ascii="ＭＳ Ｐ明朝" w:eastAsia="ＭＳ Ｐ明朝" w:hAnsi="ＭＳ Ｐ明朝" w:cs="ＭＳ 明朝" w:hint="eastAsia"/>
                <w:sz w:val="20"/>
                <w:szCs w:val="20"/>
              </w:rPr>
              <w:t>。</w:t>
            </w:r>
          </w:p>
        </w:tc>
        <w:tc>
          <w:tcPr>
            <w:tcW w:w="5138" w:type="dxa"/>
            <w:tcBorders>
              <w:right w:val="dashed" w:sz="4" w:space="0" w:color="auto"/>
            </w:tcBorders>
            <w:tcMar>
              <w:top w:w="85" w:type="dxa"/>
              <w:left w:w="85" w:type="dxa"/>
              <w:bottom w:w="85" w:type="dxa"/>
              <w:right w:w="85" w:type="dxa"/>
            </w:tcMar>
          </w:tcPr>
          <w:p w14:paraId="3CF20228" w14:textId="77777777" w:rsidR="0031096C" w:rsidRPr="0044507E" w:rsidRDefault="002004C1" w:rsidP="00AE7C8E">
            <w:pPr>
              <w:autoSpaceDE w:val="0"/>
              <w:autoSpaceDN w:val="0"/>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（１）</w:t>
            </w:r>
          </w:p>
          <w:p w14:paraId="00D0122D" w14:textId="256E23FC" w:rsidR="000C1B83" w:rsidRPr="0044507E" w:rsidRDefault="0031096C" w:rsidP="000C1B83">
            <w:pPr>
              <w:autoSpaceDE w:val="0"/>
              <w:autoSpaceDN w:val="0"/>
              <w:adjustRightInd w:val="0"/>
              <w:snapToGrid w:val="0"/>
              <w:ind w:leftChars="10" w:left="303" w:hangingChars="141" w:hanging="28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4966D0" w:rsidRPr="0044507E">
              <w:rPr>
                <w:rFonts w:ascii="ＭＳ Ｐ明朝" w:eastAsia="ＭＳ Ｐ明朝" w:hAnsi="ＭＳ Ｐ明朝" w:cs="ＭＳ 明朝" w:hint="eastAsia"/>
                <w:sz w:val="20"/>
                <w:szCs w:val="20"/>
              </w:rPr>
              <w:t>・生徒向け学校教育自己診断における「生徒会活動は、活発であり、生徒が主体的に学校行事等に参加できる」の肯定的回答率80</w:t>
            </w:r>
            <w:r w:rsidR="00E37A7A" w:rsidRPr="0044507E">
              <w:rPr>
                <w:rFonts w:ascii="ＭＳ Ｐ明朝" w:eastAsia="ＭＳ Ｐ明朝" w:hAnsi="ＭＳ Ｐ明朝" w:cs="ＭＳ 明朝" w:hint="eastAsia"/>
                <w:sz w:val="20"/>
                <w:szCs w:val="20"/>
              </w:rPr>
              <w:t>％</w:t>
            </w:r>
            <w:r w:rsidR="004966D0"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［87</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19C47CD4" w14:textId="7DBF9499" w:rsidR="00486578" w:rsidRPr="0044507E" w:rsidRDefault="000C1B83" w:rsidP="000C1B83">
            <w:pPr>
              <w:autoSpaceDE w:val="0"/>
              <w:autoSpaceDN w:val="0"/>
              <w:adjustRightInd w:val="0"/>
              <w:snapToGrid w:val="0"/>
              <w:ind w:leftChars="99" w:left="302" w:hangingChars="47" w:hanging="9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・生徒向け学校教育自己診断における「学習と部活動の両立に向けて取り組んでいる。」の肯定的回答率</w:t>
            </w:r>
            <w:r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以上を維持する。</w:t>
            </w:r>
            <w:r w:rsidR="0010058D" w:rsidRPr="0044507E">
              <w:rPr>
                <w:rFonts w:ascii="ＭＳ Ｐ明朝" w:eastAsia="ＭＳ Ｐ明朝" w:hAnsi="ＭＳ Ｐ明朝" w:cs="ＭＳ 明朝" w:hint="eastAsia"/>
                <w:sz w:val="20"/>
                <w:szCs w:val="20"/>
              </w:rPr>
              <w:t>［</w:t>
            </w:r>
            <w:r w:rsidR="000F1483" w:rsidRPr="0044507E">
              <w:rPr>
                <w:rFonts w:ascii="ＭＳ Ｐ明朝" w:eastAsia="ＭＳ Ｐ明朝" w:hAnsi="ＭＳ Ｐ明朝" w:cs="ＭＳ 明朝" w:hint="eastAsia"/>
                <w:sz w:val="20"/>
                <w:szCs w:val="20"/>
              </w:rPr>
              <w:t>88</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03D871C0" w14:textId="77777777" w:rsidR="000C1B83" w:rsidRPr="0044507E" w:rsidRDefault="000C1B83" w:rsidP="000C1B83">
            <w:pPr>
              <w:autoSpaceDE w:val="0"/>
              <w:autoSpaceDN w:val="0"/>
              <w:adjustRightInd w:val="0"/>
              <w:snapToGrid w:val="0"/>
              <w:ind w:leftChars="99" w:left="302" w:hangingChars="47" w:hanging="94"/>
              <w:rPr>
                <w:rFonts w:ascii="ＭＳ Ｐ明朝" w:eastAsia="ＭＳ Ｐ明朝" w:hAnsi="ＭＳ Ｐ明朝" w:cs="ＭＳ 明朝"/>
                <w:sz w:val="20"/>
                <w:szCs w:val="20"/>
              </w:rPr>
            </w:pPr>
          </w:p>
          <w:p w14:paraId="21908687" w14:textId="77777777" w:rsidR="000C1B83" w:rsidRPr="0044507E" w:rsidRDefault="000C1B83" w:rsidP="000C1B83">
            <w:pPr>
              <w:autoSpaceDE w:val="0"/>
              <w:autoSpaceDN w:val="0"/>
              <w:adjustRightInd w:val="0"/>
              <w:snapToGrid w:val="0"/>
              <w:ind w:leftChars="99" w:left="302" w:hangingChars="47" w:hanging="94"/>
              <w:rPr>
                <w:rFonts w:ascii="ＭＳ Ｐ明朝" w:eastAsia="ＭＳ Ｐ明朝" w:hAnsi="ＭＳ Ｐ明朝" w:cs="ＭＳ 明朝"/>
                <w:sz w:val="20"/>
                <w:szCs w:val="20"/>
              </w:rPr>
            </w:pPr>
          </w:p>
          <w:p w14:paraId="4085B03A" w14:textId="77777777" w:rsidR="000C1B83" w:rsidRPr="0044507E" w:rsidRDefault="000C1B83" w:rsidP="000C1B83">
            <w:pPr>
              <w:autoSpaceDE w:val="0"/>
              <w:autoSpaceDN w:val="0"/>
              <w:adjustRightInd w:val="0"/>
              <w:snapToGrid w:val="0"/>
              <w:ind w:leftChars="99" w:left="302" w:hangingChars="47" w:hanging="94"/>
              <w:rPr>
                <w:rFonts w:ascii="ＭＳ Ｐ明朝" w:eastAsia="ＭＳ Ｐ明朝" w:hAnsi="ＭＳ Ｐ明朝" w:cs="ＭＳ 明朝"/>
                <w:sz w:val="20"/>
                <w:szCs w:val="20"/>
              </w:rPr>
            </w:pPr>
          </w:p>
          <w:p w14:paraId="2BB030A7" w14:textId="77777777" w:rsidR="00C80AB6" w:rsidRPr="0044507E" w:rsidRDefault="00C80AB6" w:rsidP="000C1B83">
            <w:pPr>
              <w:autoSpaceDE w:val="0"/>
              <w:autoSpaceDN w:val="0"/>
              <w:adjustRightInd w:val="0"/>
              <w:snapToGrid w:val="0"/>
              <w:ind w:leftChars="99" w:left="302" w:hangingChars="47" w:hanging="94"/>
              <w:rPr>
                <w:rFonts w:ascii="ＭＳ Ｐ明朝" w:eastAsia="ＭＳ Ｐ明朝" w:hAnsi="ＭＳ Ｐ明朝" w:cs="ＭＳ 明朝"/>
                <w:sz w:val="20"/>
                <w:szCs w:val="20"/>
              </w:rPr>
            </w:pPr>
          </w:p>
          <w:p w14:paraId="05518A5A" w14:textId="0741520E" w:rsidR="00B40EFC" w:rsidRPr="0044507E" w:rsidRDefault="0031096C" w:rsidP="0031096C">
            <w:pPr>
              <w:adjustRightInd w:val="0"/>
              <w:snapToGrid w:val="0"/>
              <w:ind w:leftChars="10" w:left="303" w:hangingChars="141" w:hanging="28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w:t>
            </w:r>
            <w:r w:rsidR="002B58E9" w:rsidRPr="0044507E">
              <w:rPr>
                <w:rFonts w:ascii="ＭＳ Ｐ明朝" w:eastAsia="ＭＳ Ｐ明朝" w:hAnsi="ＭＳ Ｐ明朝" w:cs="ＭＳ 明朝" w:hint="eastAsia"/>
                <w:sz w:val="20"/>
                <w:szCs w:val="20"/>
              </w:rPr>
              <w:t>・生徒向け学校教育自己診断において「学校生活についての先生の指導は納得できる。」の肯定的回答率80</w:t>
            </w:r>
            <w:r w:rsidR="00E37A7A" w:rsidRPr="0044507E">
              <w:rPr>
                <w:rFonts w:ascii="ＭＳ Ｐ明朝" w:eastAsia="ＭＳ Ｐ明朝" w:hAnsi="ＭＳ Ｐ明朝" w:cs="ＭＳ 明朝" w:hint="eastAsia"/>
                <w:sz w:val="20"/>
                <w:szCs w:val="20"/>
              </w:rPr>
              <w:t>％</w:t>
            </w:r>
            <w:r w:rsidR="002B58E9" w:rsidRPr="0044507E">
              <w:rPr>
                <w:rFonts w:ascii="ＭＳ Ｐ明朝" w:eastAsia="ＭＳ Ｐ明朝" w:hAnsi="ＭＳ Ｐ明朝" w:cs="ＭＳ 明朝" w:hint="eastAsia"/>
                <w:sz w:val="20"/>
                <w:szCs w:val="20"/>
              </w:rPr>
              <w:t>以上を</w:t>
            </w:r>
            <w:r w:rsidR="00AE7C8E" w:rsidRPr="0044507E">
              <w:rPr>
                <w:rFonts w:ascii="ＭＳ Ｐ明朝" w:eastAsia="ＭＳ Ｐ明朝" w:hAnsi="ＭＳ Ｐ明朝" w:cs="ＭＳ 明朝" w:hint="eastAsia"/>
                <w:sz w:val="20"/>
                <w:szCs w:val="20"/>
              </w:rPr>
              <w:t>維持</w:t>
            </w:r>
            <w:r w:rsidR="002B58E9"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［81</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5CE3952A" w14:textId="562DDF17" w:rsidR="00497836" w:rsidRPr="0044507E" w:rsidRDefault="00B401F4" w:rsidP="0031096C">
            <w:pPr>
              <w:pStyle w:val="ab"/>
              <w:adjustRightInd w:val="0"/>
              <w:snapToGrid w:val="0"/>
              <w:ind w:leftChars="104" w:left="304" w:hangingChars="43" w:hanging="86"/>
              <w:rPr>
                <w:rFonts w:ascii="ＭＳ Ｐ明朝" w:eastAsia="ＭＳ Ｐ明朝" w:hAnsi="ＭＳ Ｐ明朝" w:cs="ＭＳ 明朝"/>
                <w:color w:val="auto"/>
                <w:sz w:val="20"/>
                <w:szCs w:val="20"/>
              </w:rPr>
            </w:pPr>
            <w:r w:rsidRPr="0044507E">
              <w:rPr>
                <w:rFonts w:ascii="ＭＳ Ｐ明朝" w:eastAsia="ＭＳ Ｐ明朝" w:hAnsi="ＭＳ Ｐ明朝" w:cs="ＭＳ 明朝" w:hint="eastAsia"/>
                <w:color w:val="auto"/>
                <w:sz w:val="20"/>
                <w:szCs w:val="20"/>
              </w:rPr>
              <w:t>・</w:t>
            </w:r>
            <w:r w:rsidR="00497836" w:rsidRPr="0044507E">
              <w:rPr>
                <w:rFonts w:ascii="ＭＳ Ｐ明朝" w:eastAsia="ＭＳ Ｐ明朝" w:hAnsi="ＭＳ Ｐ明朝" w:cs="ＭＳ 明朝" w:hint="eastAsia"/>
                <w:color w:val="auto"/>
                <w:sz w:val="20"/>
                <w:szCs w:val="20"/>
              </w:rPr>
              <w:t>保護者向け学校教育自己診断「学校の生徒指導の方針に共感できる。」の肯定的回答率85</w:t>
            </w:r>
            <w:r w:rsidR="00E37A7A" w:rsidRPr="0044507E">
              <w:rPr>
                <w:rFonts w:ascii="ＭＳ Ｐ明朝" w:eastAsia="ＭＳ Ｐ明朝" w:hAnsi="ＭＳ Ｐ明朝" w:cs="ＭＳ 明朝" w:hint="eastAsia"/>
                <w:color w:val="auto"/>
                <w:sz w:val="20"/>
                <w:szCs w:val="20"/>
              </w:rPr>
              <w:t>％</w:t>
            </w:r>
            <w:r w:rsidR="005D6F1F" w:rsidRPr="0044507E">
              <w:rPr>
                <w:rFonts w:ascii="ＭＳ Ｐ明朝" w:eastAsia="ＭＳ Ｐ明朝" w:hAnsi="ＭＳ Ｐ明朝" w:cs="ＭＳ 明朝" w:hint="eastAsia"/>
                <w:color w:val="auto"/>
                <w:sz w:val="20"/>
                <w:szCs w:val="20"/>
              </w:rPr>
              <w:t>を維持する</w:t>
            </w:r>
            <w:r w:rsidR="00497836" w:rsidRPr="0044507E">
              <w:rPr>
                <w:rFonts w:ascii="ＭＳ Ｐ明朝" w:eastAsia="ＭＳ Ｐ明朝" w:hAnsi="ＭＳ Ｐ明朝" w:cs="ＭＳ 明朝" w:hint="eastAsia"/>
                <w:color w:val="auto"/>
                <w:sz w:val="20"/>
                <w:szCs w:val="20"/>
              </w:rPr>
              <w:t>。</w:t>
            </w:r>
            <w:r w:rsidR="0010058D" w:rsidRPr="0044507E">
              <w:rPr>
                <w:rFonts w:ascii="ＭＳ Ｐ明朝" w:eastAsia="ＭＳ Ｐ明朝" w:hAnsi="ＭＳ Ｐ明朝" w:cs="ＭＳ 明朝" w:hint="eastAsia"/>
                <w:color w:val="auto"/>
                <w:sz w:val="20"/>
                <w:szCs w:val="20"/>
              </w:rPr>
              <w:t>［91</w:t>
            </w:r>
            <w:r w:rsidR="00E37A7A" w:rsidRPr="0044507E">
              <w:rPr>
                <w:rFonts w:ascii="ＭＳ Ｐ明朝" w:eastAsia="ＭＳ Ｐ明朝" w:hAnsi="ＭＳ Ｐ明朝" w:cs="ＭＳ 明朝" w:hint="eastAsia"/>
                <w:color w:val="auto"/>
                <w:sz w:val="20"/>
                <w:szCs w:val="20"/>
              </w:rPr>
              <w:t>％</w:t>
            </w:r>
            <w:r w:rsidR="0010058D" w:rsidRPr="0044507E">
              <w:rPr>
                <w:rFonts w:ascii="ＭＳ Ｐ明朝" w:eastAsia="ＭＳ Ｐ明朝" w:hAnsi="ＭＳ Ｐ明朝" w:cs="ＭＳ 明朝" w:hint="eastAsia"/>
                <w:color w:val="auto"/>
                <w:sz w:val="20"/>
                <w:szCs w:val="20"/>
              </w:rPr>
              <w:t>］</w:t>
            </w:r>
          </w:p>
          <w:p w14:paraId="459307B8" w14:textId="77777777" w:rsidR="000C1B83" w:rsidRPr="0044507E" w:rsidRDefault="000C1B83" w:rsidP="0031096C">
            <w:pPr>
              <w:pStyle w:val="ab"/>
              <w:adjustRightInd w:val="0"/>
              <w:snapToGrid w:val="0"/>
              <w:ind w:leftChars="104" w:left="304" w:hangingChars="43" w:hanging="86"/>
              <w:rPr>
                <w:rFonts w:ascii="ＭＳ Ｐ明朝" w:eastAsia="ＭＳ Ｐ明朝" w:hAnsi="ＭＳ Ｐ明朝" w:cs="ＭＳ 明朝"/>
                <w:color w:val="auto"/>
                <w:sz w:val="20"/>
                <w:szCs w:val="20"/>
              </w:rPr>
            </w:pPr>
          </w:p>
          <w:p w14:paraId="1130A2C8" w14:textId="17B89F1B" w:rsidR="0002451A" w:rsidRPr="0044507E" w:rsidRDefault="000C1B83" w:rsidP="000C1B83">
            <w:pPr>
              <w:autoSpaceDE w:val="0"/>
              <w:autoSpaceDN w:val="0"/>
              <w:adjustRightInd w:val="0"/>
              <w:snapToGrid w:val="0"/>
              <w:ind w:leftChars="10" w:left="421"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ウ・生徒向け学校教育自己診断における「先生は、いじめについて私たちが困っていることがあれば真剣に対してくれる」の肯定的回答率</w:t>
            </w:r>
            <w:r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以上を維持する。</w:t>
            </w:r>
          </w:p>
          <w:p w14:paraId="22A82B68" w14:textId="6464E600" w:rsidR="00063AB1" w:rsidRPr="0044507E" w:rsidRDefault="0010058D" w:rsidP="0002451A">
            <w:pPr>
              <w:autoSpaceDE w:val="0"/>
              <w:autoSpaceDN w:val="0"/>
              <w:adjustRightInd w:val="0"/>
              <w:snapToGrid w:val="0"/>
              <w:ind w:leftChars="210" w:left="441"/>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C465A4" w:rsidRPr="0044507E">
              <w:rPr>
                <w:rFonts w:ascii="ＭＳ Ｐ明朝" w:eastAsia="ＭＳ Ｐ明朝" w:hAnsi="ＭＳ Ｐ明朝" w:cs="ＭＳ 明朝" w:hint="eastAsia"/>
                <w:sz w:val="20"/>
                <w:szCs w:val="20"/>
              </w:rPr>
              <w:t>94</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767E4CD0" w14:textId="78C57E11" w:rsidR="0002451A" w:rsidRPr="0044507E" w:rsidRDefault="000C1B83" w:rsidP="000C1B83">
            <w:pPr>
              <w:autoSpaceDE w:val="0"/>
              <w:autoSpaceDN w:val="0"/>
              <w:adjustRightInd w:val="0"/>
              <w:snapToGrid w:val="0"/>
              <w:ind w:leftChars="104" w:left="304" w:hangingChars="43" w:hanging="8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・教職員向け学校教育自己診断における「いじめが起こった際の体制が整っており、迅速に対応することができている。」の肯定的回答率80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以上を維持する。</w:t>
            </w:r>
          </w:p>
          <w:p w14:paraId="08F4952D" w14:textId="5EE4A456" w:rsidR="000C1B83" w:rsidRPr="0044507E" w:rsidRDefault="0010058D" w:rsidP="0002451A">
            <w:pPr>
              <w:autoSpaceDE w:val="0"/>
              <w:autoSpaceDN w:val="0"/>
              <w:adjustRightInd w:val="0"/>
              <w:snapToGrid w:val="0"/>
              <w:ind w:leftChars="104" w:left="218" w:firstLineChars="100" w:firstLine="2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［98</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7193C5D3" w14:textId="7824747A" w:rsidR="00B401F4" w:rsidRPr="0044507E" w:rsidRDefault="00B401F4" w:rsidP="000C1B83">
            <w:pPr>
              <w:autoSpaceDE w:val="0"/>
              <w:autoSpaceDN w:val="0"/>
              <w:adjustRightInd w:val="0"/>
              <w:snapToGrid w:val="0"/>
              <w:rPr>
                <w:rFonts w:ascii="ＭＳ Ｐ明朝" w:eastAsia="ＭＳ Ｐ明朝" w:hAnsi="ＭＳ Ｐ明朝" w:cs="ＭＳ 明朝"/>
                <w:sz w:val="20"/>
                <w:szCs w:val="20"/>
              </w:rPr>
            </w:pPr>
          </w:p>
          <w:p w14:paraId="2D0A475B" w14:textId="77777777" w:rsidR="00063AB1" w:rsidRPr="0044507E" w:rsidRDefault="00063AB1" w:rsidP="000C1B83">
            <w:pPr>
              <w:autoSpaceDE w:val="0"/>
              <w:autoSpaceDN w:val="0"/>
              <w:adjustRightInd w:val="0"/>
              <w:snapToGrid w:val="0"/>
              <w:rPr>
                <w:rFonts w:ascii="ＭＳ Ｐ明朝" w:eastAsia="ＭＳ Ｐ明朝" w:hAnsi="ＭＳ Ｐ明朝" w:cs="ＭＳ 明朝"/>
                <w:sz w:val="20"/>
                <w:szCs w:val="20"/>
              </w:rPr>
            </w:pPr>
          </w:p>
          <w:p w14:paraId="72CB4675" w14:textId="5F5DF28A" w:rsidR="00635BE1" w:rsidRPr="0044507E" w:rsidRDefault="00AE7C8E" w:rsidP="00F17D52">
            <w:pPr>
              <w:autoSpaceDE w:val="0"/>
              <w:autoSpaceDN w:val="0"/>
              <w:adjustRightInd w:val="0"/>
              <w:snapToGrid w:val="0"/>
              <w:ind w:leftChars="9" w:left="419"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063AB1" w:rsidRPr="0044507E">
              <w:rPr>
                <w:rFonts w:ascii="ＭＳ Ｐ明朝" w:eastAsia="ＭＳ Ｐ明朝" w:hAnsi="ＭＳ Ｐ明朝" w:cs="ＭＳ 明朝" w:hint="eastAsia"/>
                <w:sz w:val="20"/>
                <w:szCs w:val="20"/>
              </w:rPr>
              <w:t>２</w:t>
            </w:r>
            <w:r w:rsidRPr="0044507E">
              <w:rPr>
                <w:rFonts w:ascii="ＭＳ Ｐ明朝" w:eastAsia="ＭＳ Ｐ明朝" w:hAnsi="ＭＳ Ｐ明朝" w:cs="ＭＳ 明朝" w:hint="eastAsia"/>
                <w:sz w:val="20"/>
                <w:szCs w:val="20"/>
              </w:rPr>
              <w:t>）</w:t>
            </w:r>
            <w:r w:rsidR="00635BE1" w:rsidRPr="0044507E">
              <w:rPr>
                <w:rFonts w:ascii="ＭＳ Ｐ明朝" w:eastAsia="ＭＳ Ｐ明朝" w:hAnsi="ＭＳ Ｐ明朝" w:cs="ＭＳ 明朝" w:hint="eastAsia"/>
                <w:sz w:val="20"/>
                <w:szCs w:val="20"/>
              </w:rPr>
              <w:t>・生徒向け学校教育自己診断における「命の大切さや</w:t>
            </w:r>
            <w:r w:rsidR="00F17D52" w:rsidRPr="0044507E">
              <w:rPr>
                <w:rFonts w:ascii="ＭＳ Ｐ明朝" w:eastAsia="ＭＳ Ｐ明朝" w:hAnsi="ＭＳ Ｐ明朝" w:cs="ＭＳ 明朝" w:hint="eastAsia"/>
                <w:sz w:val="20"/>
                <w:szCs w:val="20"/>
              </w:rPr>
              <w:t>社会の</w:t>
            </w:r>
            <w:r w:rsidR="00635BE1" w:rsidRPr="0044507E">
              <w:rPr>
                <w:rFonts w:ascii="ＭＳ Ｐ明朝" w:eastAsia="ＭＳ Ｐ明朝" w:hAnsi="ＭＳ Ｐ明朝" w:cs="ＭＳ 明朝" w:hint="eastAsia"/>
                <w:sz w:val="20"/>
                <w:szCs w:val="20"/>
              </w:rPr>
              <w:t>ルールについて学ぶ機会がある」の肯定的回答率80</w:t>
            </w:r>
            <w:r w:rsidR="00E37A7A" w:rsidRPr="0044507E">
              <w:rPr>
                <w:rFonts w:ascii="ＭＳ Ｐ明朝" w:eastAsia="ＭＳ Ｐ明朝" w:hAnsi="ＭＳ Ｐ明朝" w:cs="ＭＳ 明朝" w:hint="eastAsia"/>
                <w:sz w:val="20"/>
                <w:szCs w:val="20"/>
              </w:rPr>
              <w:t>％</w:t>
            </w:r>
            <w:r w:rsidR="00635BE1" w:rsidRPr="0044507E">
              <w:rPr>
                <w:rFonts w:ascii="ＭＳ Ｐ明朝" w:eastAsia="ＭＳ Ｐ明朝" w:hAnsi="ＭＳ Ｐ明朝" w:cs="ＭＳ 明朝" w:hint="eastAsia"/>
                <w:sz w:val="20"/>
                <w:szCs w:val="20"/>
              </w:rPr>
              <w:t>以上</w:t>
            </w:r>
            <w:r w:rsidR="0010058D" w:rsidRPr="0044507E">
              <w:rPr>
                <w:rFonts w:ascii="ＭＳ Ｐ明朝" w:eastAsia="ＭＳ Ｐ明朝" w:hAnsi="ＭＳ Ｐ明朝" w:cs="ＭＳ 明朝" w:hint="eastAsia"/>
                <w:sz w:val="20"/>
                <w:szCs w:val="20"/>
              </w:rPr>
              <w:t>を</w:t>
            </w:r>
            <w:r w:rsidR="00635BE1" w:rsidRPr="0044507E">
              <w:rPr>
                <w:rFonts w:ascii="ＭＳ Ｐ明朝" w:eastAsia="ＭＳ Ｐ明朝" w:hAnsi="ＭＳ Ｐ明朝" w:cs="ＭＳ 明朝" w:hint="eastAsia"/>
                <w:sz w:val="20"/>
                <w:szCs w:val="20"/>
              </w:rPr>
              <w:t>維持</w:t>
            </w:r>
            <w:r w:rsidR="0010058D" w:rsidRPr="0044507E">
              <w:rPr>
                <w:rFonts w:ascii="ＭＳ Ｐ明朝" w:eastAsia="ＭＳ Ｐ明朝" w:hAnsi="ＭＳ Ｐ明朝" w:cs="ＭＳ 明朝" w:hint="eastAsia"/>
                <w:sz w:val="20"/>
                <w:szCs w:val="20"/>
              </w:rPr>
              <w:t>する。［93</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4F721679" w14:textId="77777777" w:rsidR="00AE7C8E" w:rsidRPr="0044507E" w:rsidRDefault="00AE7C8E" w:rsidP="00AE7C8E">
            <w:pPr>
              <w:autoSpaceDE w:val="0"/>
              <w:autoSpaceDN w:val="0"/>
              <w:adjustRightInd w:val="0"/>
              <w:snapToGrid w:val="0"/>
              <w:ind w:leftChars="145" w:left="446" w:hangingChars="71" w:hanging="142"/>
              <w:rPr>
                <w:rFonts w:ascii="ＭＳ Ｐ明朝" w:eastAsia="ＭＳ Ｐ明朝" w:hAnsi="ＭＳ Ｐ明朝" w:cs="ＭＳ 明朝"/>
                <w:sz w:val="20"/>
                <w:szCs w:val="20"/>
              </w:rPr>
            </w:pPr>
          </w:p>
          <w:p w14:paraId="7214C097" w14:textId="77777777" w:rsidR="00F17D52" w:rsidRPr="0044507E" w:rsidRDefault="00F17D52" w:rsidP="00AE7C8E">
            <w:pPr>
              <w:autoSpaceDE w:val="0"/>
              <w:autoSpaceDN w:val="0"/>
              <w:adjustRightInd w:val="0"/>
              <w:snapToGrid w:val="0"/>
              <w:ind w:leftChars="145" w:left="446" w:hangingChars="71" w:hanging="142"/>
              <w:rPr>
                <w:rFonts w:ascii="ＭＳ Ｐ明朝" w:eastAsia="ＭＳ Ｐ明朝" w:hAnsi="ＭＳ Ｐ明朝" w:cs="ＭＳ 明朝"/>
                <w:sz w:val="20"/>
                <w:szCs w:val="20"/>
              </w:rPr>
            </w:pPr>
          </w:p>
          <w:p w14:paraId="65F9C24C" w14:textId="77777777" w:rsidR="00F17D52" w:rsidRPr="0044507E" w:rsidRDefault="00F17D52" w:rsidP="00AE7C8E">
            <w:pPr>
              <w:autoSpaceDE w:val="0"/>
              <w:autoSpaceDN w:val="0"/>
              <w:adjustRightInd w:val="0"/>
              <w:snapToGrid w:val="0"/>
              <w:ind w:leftChars="145" w:left="446" w:hangingChars="71" w:hanging="142"/>
              <w:rPr>
                <w:rFonts w:ascii="ＭＳ Ｐ明朝" w:eastAsia="ＭＳ Ｐ明朝" w:hAnsi="ＭＳ Ｐ明朝" w:cs="ＭＳ 明朝"/>
                <w:sz w:val="20"/>
                <w:szCs w:val="20"/>
              </w:rPr>
            </w:pPr>
          </w:p>
          <w:p w14:paraId="40F41570" w14:textId="77777777" w:rsidR="00F17D52" w:rsidRPr="0044507E" w:rsidRDefault="00F17D52" w:rsidP="00AE7C8E">
            <w:pPr>
              <w:autoSpaceDE w:val="0"/>
              <w:autoSpaceDN w:val="0"/>
              <w:adjustRightInd w:val="0"/>
              <w:snapToGrid w:val="0"/>
              <w:ind w:leftChars="145" w:left="446" w:hangingChars="71" w:hanging="142"/>
              <w:rPr>
                <w:rFonts w:ascii="ＭＳ Ｐ明朝" w:eastAsia="ＭＳ Ｐ明朝" w:hAnsi="ＭＳ Ｐ明朝" w:cs="ＭＳ 明朝"/>
                <w:sz w:val="20"/>
                <w:szCs w:val="20"/>
              </w:rPr>
            </w:pPr>
          </w:p>
          <w:p w14:paraId="3A38B6A7" w14:textId="77777777" w:rsidR="00F17D52" w:rsidRPr="0044507E" w:rsidRDefault="00F17D52" w:rsidP="00AE7C8E">
            <w:pPr>
              <w:autoSpaceDE w:val="0"/>
              <w:autoSpaceDN w:val="0"/>
              <w:adjustRightInd w:val="0"/>
              <w:snapToGrid w:val="0"/>
              <w:ind w:leftChars="145" w:left="446" w:hangingChars="71" w:hanging="142"/>
              <w:rPr>
                <w:rFonts w:ascii="ＭＳ Ｐ明朝" w:eastAsia="ＭＳ Ｐ明朝" w:hAnsi="ＭＳ Ｐ明朝" w:cs="ＭＳ 明朝"/>
                <w:sz w:val="20"/>
                <w:szCs w:val="20"/>
              </w:rPr>
            </w:pPr>
          </w:p>
          <w:p w14:paraId="76D68995" w14:textId="77777777" w:rsidR="00F17D52" w:rsidRPr="0044507E" w:rsidRDefault="00F17D52" w:rsidP="00AE7C8E">
            <w:pPr>
              <w:autoSpaceDE w:val="0"/>
              <w:autoSpaceDN w:val="0"/>
              <w:adjustRightInd w:val="0"/>
              <w:snapToGrid w:val="0"/>
              <w:ind w:leftChars="145" w:left="446" w:hangingChars="71" w:hanging="142"/>
              <w:rPr>
                <w:rFonts w:ascii="ＭＳ Ｐ明朝" w:eastAsia="ＭＳ Ｐ明朝" w:hAnsi="ＭＳ Ｐ明朝" w:cs="ＭＳ 明朝"/>
                <w:sz w:val="20"/>
                <w:szCs w:val="20"/>
              </w:rPr>
            </w:pPr>
          </w:p>
          <w:p w14:paraId="30EC2C60" w14:textId="5D2FFBC2" w:rsidR="00635BE1" w:rsidRPr="0044507E" w:rsidRDefault="00063AB1" w:rsidP="00063AB1">
            <w:pPr>
              <w:autoSpaceDE w:val="0"/>
              <w:autoSpaceDN w:val="0"/>
              <w:adjustRightInd w:val="0"/>
              <w:snapToGrid w:val="0"/>
              <w:ind w:leftChars="145" w:left="420" w:hangingChars="58" w:hanging="11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・生徒向け学校教育自己診断における「悩みや相談に親身になってくれる先生が多い。」の肯定的回答率</w:t>
            </w:r>
            <w:r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以上を維持する。</w:t>
            </w:r>
            <w:r w:rsidR="0010058D" w:rsidRPr="0044507E">
              <w:rPr>
                <w:rFonts w:ascii="ＭＳ Ｐ明朝" w:eastAsia="ＭＳ Ｐ明朝" w:hAnsi="ＭＳ Ｐ明朝" w:cs="ＭＳ 明朝" w:hint="eastAsia"/>
                <w:sz w:val="20"/>
                <w:szCs w:val="20"/>
              </w:rPr>
              <w:t>［8</w:t>
            </w:r>
            <w:r w:rsidR="009739E1" w:rsidRPr="0044507E">
              <w:rPr>
                <w:rFonts w:ascii="ＭＳ Ｐ明朝" w:eastAsia="ＭＳ Ｐ明朝" w:hAnsi="ＭＳ Ｐ明朝" w:cs="ＭＳ 明朝" w:hint="eastAsia"/>
                <w:sz w:val="20"/>
                <w:szCs w:val="20"/>
              </w:rPr>
              <w:t>6</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42600196" w14:textId="77777777" w:rsidR="00F17D52" w:rsidRPr="0044507E" w:rsidRDefault="00F17D52" w:rsidP="00AE7C8E">
            <w:pPr>
              <w:autoSpaceDE w:val="0"/>
              <w:autoSpaceDN w:val="0"/>
              <w:adjustRightInd w:val="0"/>
              <w:snapToGrid w:val="0"/>
              <w:ind w:leftChars="144" w:left="444" w:hangingChars="71" w:hanging="142"/>
              <w:rPr>
                <w:rFonts w:ascii="ＭＳ Ｐ明朝" w:eastAsia="ＭＳ Ｐ明朝" w:hAnsi="ＭＳ Ｐ明朝" w:cs="ＭＳ 明朝"/>
                <w:sz w:val="20"/>
                <w:szCs w:val="20"/>
              </w:rPr>
            </w:pPr>
          </w:p>
          <w:p w14:paraId="1F7352D1" w14:textId="77777777" w:rsidR="00F17D52" w:rsidRPr="0044507E" w:rsidRDefault="00F17D52" w:rsidP="00AE7C8E">
            <w:pPr>
              <w:autoSpaceDE w:val="0"/>
              <w:autoSpaceDN w:val="0"/>
              <w:adjustRightInd w:val="0"/>
              <w:snapToGrid w:val="0"/>
              <w:ind w:leftChars="144" w:left="444" w:hangingChars="71" w:hanging="142"/>
              <w:rPr>
                <w:rFonts w:ascii="ＭＳ Ｐ明朝" w:eastAsia="ＭＳ Ｐ明朝" w:hAnsi="ＭＳ Ｐ明朝" w:cs="ＭＳ 明朝"/>
                <w:sz w:val="20"/>
                <w:szCs w:val="20"/>
              </w:rPr>
            </w:pPr>
          </w:p>
          <w:p w14:paraId="071B4684" w14:textId="77777777" w:rsidR="00F17D52" w:rsidRPr="0044507E" w:rsidRDefault="00F17D52" w:rsidP="00AE7C8E">
            <w:pPr>
              <w:autoSpaceDE w:val="0"/>
              <w:autoSpaceDN w:val="0"/>
              <w:adjustRightInd w:val="0"/>
              <w:snapToGrid w:val="0"/>
              <w:ind w:leftChars="144" w:left="444" w:hangingChars="71" w:hanging="142"/>
              <w:rPr>
                <w:rFonts w:ascii="ＭＳ Ｐ明朝" w:eastAsia="ＭＳ Ｐ明朝" w:hAnsi="ＭＳ Ｐ明朝" w:cs="ＭＳ 明朝"/>
                <w:sz w:val="20"/>
                <w:szCs w:val="20"/>
              </w:rPr>
            </w:pPr>
          </w:p>
          <w:p w14:paraId="3797A5E7" w14:textId="77777777" w:rsidR="00F17D52" w:rsidRPr="0044507E" w:rsidRDefault="00F17D52" w:rsidP="00AE7C8E">
            <w:pPr>
              <w:autoSpaceDE w:val="0"/>
              <w:autoSpaceDN w:val="0"/>
              <w:adjustRightInd w:val="0"/>
              <w:snapToGrid w:val="0"/>
              <w:ind w:leftChars="144" w:left="444" w:hangingChars="71" w:hanging="142"/>
              <w:rPr>
                <w:rFonts w:ascii="ＭＳ Ｐ明朝" w:eastAsia="ＭＳ Ｐ明朝" w:hAnsi="ＭＳ Ｐ明朝" w:cs="ＭＳ 明朝"/>
                <w:sz w:val="20"/>
                <w:szCs w:val="20"/>
              </w:rPr>
            </w:pPr>
          </w:p>
          <w:p w14:paraId="5D51DCD5" w14:textId="7FCF312D" w:rsidR="00AE7C8E" w:rsidRPr="0044507E" w:rsidRDefault="00B401F4" w:rsidP="00AE7C8E">
            <w:pPr>
              <w:autoSpaceDE w:val="0"/>
              <w:autoSpaceDN w:val="0"/>
              <w:adjustRightInd w:val="0"/>
              <w:snapToGrid w:val="0"/>
              <w:ind w:leftChars="144" w:left="444" w:hangingChars="71" w:hanging="14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生徒向け学校教育自己診断における「防災訓練等を通じて、災害時にどのように行動したらよいか理解している。」の肯定的回答率80</w:t>
            </w:r>
            <w:r w:rsidR="00E37A7A"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00C96662" w:rsidRPr="0044507E">
              <w:rPr>
                <w:rFonts w:ascii="ＭＳ Ｐ明朝" w:eastAsia="ＭＳ Ｐ明朝" w:hAnsi="ＭＳ Ｐ明朝" w:cs="ＭＳ 明朝" w:hint="eastAsia"/>
                <w:sz w:val="20"/>
                <w:szCs w:val="20"/>
              </w:rPr>
              <w:t>。</w:t>
            </w:r>
          </w:p>
          <w:p w14:paraId="7B89A31C" w14:textId="4076254C" w:rsidR="004A3617" w:rsidRPr="0044507E" w:rsidRDefault="0010058D" w:rsidP="00063AB1">
            <w:pPr>
              <w:autoSpaceDE w:val="0"/>
              <w:autoSpaceDN w:val="0"/>
              <w:adjustRightInd w:val="0"/>
              <w:snapToGrid w:val="0"/>
              <w:ind w:leftChars="144" w:left="302" w:firstLineChars="100" w:firstLine="2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［94</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tc>
        <w:tc>
          <w:tcPr>
            <w:tcW w:w="2375" w:type="dxa"/>
            <w:tcBorders>
              <w:left w:val="dashed" w:sz="4" w:space="0" w:color="auto"/>
              <w:right w:val="single" w:sz="4" w:space="0" w:color="auto"/>
            </w:tcBorders>
            <w:tcMar>
              <w:top w:w="85" w:type="dxa"/>
              <w:left w:w="85" w:type="dxa"/>
              <w:bottom w:w="85" w:type="dxa"/>
              <w:right w:w="85" w:type="dxa"/>
            </w:tcMar>
          </w:tcPr>
          <w:p w14:paraId="6A435DFC" w14:textId="77777777" w:rsidR="00486578" w:rsidRPr="0044507E" w:rsidRDefault="00486578" w:rsidP="00486578">
            <w:pPr>
              <w:spacing w:line="300" w:lineRule="exact"/>
              <w:rPr>
                <w:rFonts w:ascii="ＭＳ 明朝" w:hAnsi="ＭＳ 明朝"/>
                <w:sz w:val="20"/>
                <w:szCs w:val="20"/>
              </w:rPr>
            </w:pPr>
          </w:p>
        </w:tc>
      </w:tr>
      <w:tr w:rsidR="00B40EFC" w:rsidRPr="0044507E" w14:paraId="7BDD5901" w14:textId="77777777" w:rsidTr="0041372E">
        <w:trPr>
          <w:cantSplit/>
          <w:trHeight w:val="5157"/>
          <w:jc w:val="center"/>
        </w:trPr>
        <w:tc>
          <w:tcPr>
            <w:tcW w:w="775" w:type="dxa"/>
            <w:tcMar>
              <w:top w:w="85" w:type="dxa"/>
              <w:left w:w="85" w:type="dxa"/>
              <w:bottom w:w="85" w:type="dxa"/>
              <w:right w:w="85" w:type="dxa"/>
            </w:tcMar>
            <w:textDirection w:val="tbRlV"/>
            <w:vAlign w:val="center"/>
          </w:tcPr>
          <w:p w14:paraId="518A884D" w14:textId="1F773BD8" w:rsidR="00557AA4" w:rsidRPr="0044507E" w:rsidRDefault="00557AA4" w:rsidP="00B839DE">
            <w:pPr>
              <w:spacing w:line="276" w:lineRule="auto"/>
              <w:ind w:left="113" w:right="113"/>
              <w:rPr>
                <w:rFonts w:ascii="ＭＳ 明朝" w:hAnsi="ＭＳ 明朝"/>
                <w:spacing w:val="-20"/>
                <w:sz w:val="20"/>
                <w:szCs w:val="20"/>
              </w:rPr>
            </w:pPr>
            <w:r w:rsidRPr="0044507E">
              <w:rPr>
                <w:rFonts w:ascii="ＭＳ ゴシック" w:eastAsia="ＭＳ ゴシック" w:hAnsi="ＭＳ ゴシック" w:cs="ＭＳ 明朝" w:hint="eastAsia"/>
                <w:sz w:val="20"/>
                <w:szCs w:val="20"/>
              </w:rPr>
              <w:lastRenderedPageBreak/>
              <w:t>３．</w:t>
            </w:r>
            <w:r w:rsidR="004808ED" w:rsidRPr="0044507E">
              <w:rPr>
                <w:rFonts w:ascii="ＭＳ ゴシック" w:eastAsia="ＭＳ ゴシック" w:hAnsi="ＭＳ ゴシック" w:cs="ＭＳ 明朝" w:hint="eastAsia"/>
                <w:sz w:val="20"/>
                <w:szCs w:val="20"/>
              </w:rPr>
              <w:t>リーダーシップをはぐくみ、未来の社会を創造する力の育成</w:t>
            </w:r>
          </w:p>
        </w:tc>
        <w:tc>
          <w:tcPr>
            <w:tcW w:w="2126" w:type="dxa"/>
            <w:tcMar>
              <w:top w:w="85" w:type="dxa"/>
              <w:left w:w="85" w:type="dxa"/>
              <w:bottom w:w="85" w:type="dxa"/>
              <w:right w:w="85" w:type="dxa"/>
            </w:tcMar>
          </w:tcPr>
          <w:p w14:paraId="08F03A8D" w14:textId="65ACDFF0" w:rsidR="00557AA4" w:rsidRPr="0044507E" w:rsidRDefault="00557AA4" w:rsidP="004808ED">
            <w:pPr>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2B58E9" w:rsidRPr="0044507E">
              <w:rPr>
                <w:rFonts w:ascii="ＭＳ Ｐ明朝" w:eastAsia="ＭＳ Ｐ明朝" w:hAnsi="ＭＳ Ｐ明朝" w:cs="ＭＳ 明朝" w:hint="eastAsia"/>
                <w:sz w:val="20"/>
                <w:szCs w:val="20"/>
              </w:rPr>
              <w:t>１</w:t>
            </w:r>
            <w:r w:rsidRPr="0044507E">
              <w:rPr>
                <w:rFonts w:ascii="ＭＳ Ｐ明朝" w:eastAsia="ＭＳ Ｐ明朝" w:hAnsi="ＭＳ Ｐ明朝" w:cs="ＭＳ 明朝" w:hint="eastAsia"/>
                <w:sz w:val="20"/>
                <w:szCs w:val="20"/>
              </w:rPr>
              <w:t>）</w:t>
            </w:r>
            <w:r w:rsidR="00ED0B73" w:rsidRPr="0044507E">
              <w:rPr>
                <w:rFonts w:ascii="ＭＳ Ｐ明朝" w:eastAsia="ＭＳ Ｐ明朝" w:hAnsi="ＭＳ Ｐ明朝" w:cs="ＭＳ 明朝" w:hint="eastAsia"/>
                <w:sz w:val="20"/>
                <w:szCs w:val="20"/>
              </w:rPr>
              <w:t>保護者や地域住民、地方公共団体の職員、民間の担い手と共に、持続的に発展していく関係</w:t>
            </w:r>
            <w:r w:rsidR="00CF7469" w:rsidRPr="0044507E">
              <w:rPr>
                <w:rFonts w:ascii="ＭＳ Ｐ明朝" w:eastAsia="ＭＳ Ｐ明朝" w:hAnsi="ＭＳ Ｐ明朝" w:cs="ＭＳ 明朝" w:hint="eastAsia"/>
                <w:sz w:val="20"/>
                <w:szCs w:val="20"/>
              </w:rPr>
              <w:t>の構築</w:t>
            </w:r>
          </w:p>
          <w:p w14:paraId="665A06DD" w14:textId="77777777" w:rsidR="00557AA4" w:rsidRPr="0044507E" w:rsidRDefault="00557AA4" w:rsidP="00635BE1">
            <w:pPr>
              <w:adjustRightInd w:val="0"/>
              <w:snapToGrid w:val="0"/>
              <w:rPr>
                <w:rFonts w:ascii="ＭＳ Ｐ明朝" w:eastAsia="ＭＳ Ｐ明朝" w:hAnsi="ＭＳ Ｐ明朝" w:cs="ＭＳ 明朝"/>
                <w:sz w:val="20"/>
                <w:szCs w:val="20"/>
              </w:rPr>
            </w:pPr>
          </w:p>
          <w:p w14:paraId="14E00B60" w14:textId="77777777" w:rsidR="00D7210C" w:rsidRPr="0044507E" w:rsidRDefault="00D7210C" w:rsidP="00635BE1">
            <w:pPr>
              <w:adjustRightInd w:val="0"/>
              <w:snapToGrid w:val="0"/>
              <w:rPr>
                <w:rFonts w:ascii="ＭＳ Ｐ明朝" w:eastAsia="ＭＳ Ｐ明朝" w:hAnsi="ＭＳ Ｐ明朝" w:cs="ＭＳ 明朝"/>
                <w:sz w:val="20"/>
                <w:szCs w:val="20"/>
              </w:rPr>
            </w:pPr>
          </w:p>
          <w:p w14:paraId="36E18D7E" w14:textId="77777777" w:rsidR="004966D0" w:rsidRPr="0044507E" w:rsidRDefault="004966D0" w:rsidP="00635BE1">
            <w:pPr>
              <w:adjustRightInd w:val="0"/>
              <w:snapToGrid w:val="0"/>
              <w:rPr>
                <w:rFonts w:ascii="ＭＳ Ｐ明朝" w:eastAsia="ＭＳ Ｐ明朝" w:hAnsi="ＭＳ Ｐ明朝" w:cs="ＭＳ 明朝"/>
                <w:sz w:val="20"/>
                <w:szCs w:val="20"/>
              </w:rPr>
            </w:pPr>
          </w:p>
          <w:p w14:paraId="61186774" w14:textId="08F054E7" w:rsidR="00557AA4" w:rsidRPr="0044507E" w:rsidRDefault="00557AA4" w:rsidP="004808ED">
            <w:pPr>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2B58E9" w:rsidRPr="0044507E">
              <w:rPr>
                <w:rFonts w:ascii="ＭＳ Ｐ明朝" w:eastAsia="ＭＳ Ｐ明朝" w:hAnsi="ＭＳ Ｐ明朝" w:cs="ＭＳ 明朝" w:hint="eastAsia"/>
                <w:sz w:val="20"/>
                <w:szCs w:val="20"/>
              </w:rPr>
              <w:t>２</w:t>
            </w:r>
            <w:r w:rsidRPr="0044507E">
              <w:rPr>
                <w:rFonts w:ascii="ＭＳ Ｐ明朝" w:eastAsia="ＭＳ Ｐ明朝" w:hAnsi="ＭＳ Ｐ明朝" w:cs="ＭＳ 明朝" w:hint="eastAsia"/>
                <w:sz w:val="20"/>
                <w:szCs w:val="20"/>
              </w:rPr>
              <w:t>）</w:t>
            </w:r>
            <w:r w:rsidR="00C6752B" w:rsidRPr="0044507E">
              <w:rPr>
                <w:rFonts w:ascii="ＭＳ Ｐ明朝" w:eastAsia="ＭＳ Ｐ明朝" w:hAnsi="ＭＳ Ｐ明朝" w:cs="ＭＳ 明朝" w:hint="eastAsia"/>
                <w:sz w:val="20"/>
                <w:szCs w:val="20"/>
              </w:rPr>
              <w:t>姉妹校との国際交流を充実させ、国際的な視野を養い、他の国や文化を尊重し、高い志を持ち未来を切り拓く主体性のある人物の育成</w:t>
            </w:r>
          </w:p>
          <w:p w14:paraId="0D4E83E6" w14:textId="77777777" w:rsidR="00557AA4" w:rsidRPr="0044507E" w:rsidRDefault="00557AA4" w:rsidP="00635BE1">
            <w:pPr>
              <w:adjustRightInd w:val="0"/>
              <w:snapToGrid w:val="0"/>
              <w:ind w:left="200" w:hangingChars="100" w:hanging="200"/>
              <w:rPr>
                <w:rFonts w:ascii="ＭＳ Ｐ明朝" w:eastAsia="ＭＳ Ｐ明朝" w:hAnsi="ＭＳ Ｐ明朝" w:cs="ＭＳ 明朝"/>
                <w:sz w:val="20"/>
                <w:szCs w:val="20"/>
              </w:rPr>
            </w:pPr>
          </w:p>
          <w:p w14:paraId="2B94E6AF" w14:textId="77777777" w:rsidR="00F9256A" w:rsidRPr="0044507E" w:rsidRDefault="00F9256A" w:rsidP="00635BE1">
            <w:pPr>
              <w:adjustRightInd w:val="0"/>
              <w:snapToGrid w:val="0"/>
              <w:ind w:left="200" w:hangingChars="100" w:hanging="200"/>
              <w:rPr>
                <w:rFonts w:ascii="ＭＳ Ｐ明朝" w:eastAsia="ＭＳ Ｐ明朝" w:hAnsi="ＭＳ Ｐ明朝" w:cs="ＭＳ 明朝"/>
                <w:sz w:val="20"/>
                <w:szCs w:val="20"/>
              </w:rPr>
            </w:pPr>
          </w:p>
          <w:p w14:paraId="7FBA2AAA" w14:textId="3B30D77F" w:rsidR="00557AA4" w:rsidRPr="0044507E" w:rsidRDefault="00BE0F06" w:rsidP="004808ED">
            <w:pPr>
              <w:adjustRightInd w:val="0"/>
              <w:snapToGrid w:val="0"/>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F9256A" w:rsidRPr="0044507E">
              <w:rPr>
                <w:rFonts w:ascii="ＭＳ Ｐ明朝" w:eastAsia="ＭＳ Ｐ明朝" w:hAnsi="ＭＳ Ｐ明朝" w:cs="ＭＳ 明朝" w:hint="eastAsia"/>
                <w:sz w:val="20"/>
                <w:szCs w:val="20"/>
              </w:rPr>
              <w:t>３</w:t>
            </w:r>
            <w:r w:rsidRPr="0044507E">
              <w:rPr>
                <w:rFonts w:ascii="ＭＳ Ｐ明朝" w:eastAsia="ＭＳ Ｐ明朝" w:hAnsi="ＭＳ Ｐ明朝" w:cs="ＭＳ 明朝" w:hint="eastAsia"/>
                <w:sz w:val="20"/>
                <w:szCs w:val="20"/>
              </w:rPr>
              <w:t>）</w:t>
            </w:r>
            <w:r w:rsidR="00C6752B" w:rsidRPr="0044507E">
              <w:rPr>
                <w:rFonts w:ascii="ＭＳ Ｐ明朝" w:eastAsia="ＭＳ Ｐ明朝" w:hAnsi="ＭＳ Ｐ明朝" w:cs="ＭＳ 明朝" w:hint="eastAsia"/>
                <w:sz w:val="20"/>
                <w:szCs w:val="20"/>
              </w:rPr>
              <w:t>高大連携行事を充実させ、将来の目標に向かって主体的かつ積極的に行動する力の育成</w:t>
            </w:r>
          </w:p>
          <w:p w14:paraId="2403B55E" w14:textId="77777777" w:rsidR="00557AA4" w:rsidRPr="0044507E" w:rsidRDefault="00557AA4" w:rsidP="00635BE1">
            <w:pPr>
              <w:pStyle w:val="aa"/>
              <w:adjustRightInd w:val="0"/>
              <w:snapToGrid w:val="0"/>
              <w:rPr>
                <w:rFonts w:ascii="ＭＳ Ｐ明朝" w:eastAsia="ＭＳ Ｐ明朝" w:hAnsi="ＭＳ Ｐ明朝"/>
                <w:sz w:val="20"/>
                <w:szCs w:val="20"/>
              </w:rPr>
            </w:pPr>
          </w:p>
          <w:p w14:paraId="01ACFA3C" w14:textId="77777777" w:rsidR="00D7210C" w:rsidRPr="0044507E" w:rsidRDefault="00D7210C" w:rsidP="00635BE1">
            <w:pPr>
              <w:adjustRightInd w:val="0"/>
              <w:snapToGrid w:val="0"/>
              <w:rPr>
                <w:rFonts w:ascii="ＭＳ 明朝" w:hAnsi="ＭＳ 明朝"/>
                <w:sz w:val="20"/>
                <w:szCs w:val="20"/>
              </w:rPr>
            </w:pPr>
          </w:p>
          <w:p w14:paraId="20AD36C7" w14:textId="77777777" w:rsidR="00C96662" w:rsidRPr="0044507E" w:rsidRDefault="00C96662" w:rsidP="00635BE1">
            <w:pPr>
              <w:adjustRightInd w:val="0"/>
              <w:snapToGrid w:val="0"/>
              <w:rPr>
                <w:rFonts w:ascii="ＭＳ 明朝" w:hAnsi="ＭＳ 明朝"/>
                <w:sz w:val="20"/>
                <w:szCs w:val="20"/>
              </w:rPr>
            </w:pPr>
          </w:p>
          <w:p w14:paraId="0FA1E41D" w14:textId="77777777" w:rsidR="00C96662" w:rsidRPr="0044507E" w:rsidRDefault="00C96662" w:rsidP="00635BE1">
            <w:pPr>
              <w:adjustRightInd w:val="0"/>
              <w:snapToGrid w:val="0"/>
              <w:rPr>
                <w:rFonts w:ascii="ＭＳ 明朝" w:hAnsi="ＭＳ 明朝"/>
                <w:sz w:val="20"/>
                <w:szCs w:val="20"/>
              </w:rPr>
            </w:pPr>
          </w:p>
          <w:p w14:paraId="5ED88BE0" w14:textId="77777777" w:rsidR="00C96662" w:rsidRPr="0044507E" w:rsidRDefault="00C96662" w:rsidP="00635BE1">
            <w:pPr>
              <w:adjustRightInd w:val="0"/>
              <w:snapToGrid w:val="0"/>
              <w:rPr>
                <w:rFonts w:ascii="ＭＳ 明朝" w:hAnsi="ＭＳ 明朝"/>
                <w:sz w:val="20"/>
                <w:szCs w:val="20"/>
              </w:rPr>
            </w:pPr>
          </w:p>
          <w:p w14:paraId="176E432E" w14:textId="77777777" w:rsidR="00635BE1" w:rsidRPr="0044507E" w:rsidRDefault="00635BE1" w:rsidP="00635BE1">
            <w:pPr>
              <w:adjustRightInd w:val="0"/>
              <w:snapToGrid w:val="0"/>
              <w:rPr>
                <w:rFonts w:ascii="ＭＳ 明朝" w:hAnsi="ＭＳ 明朝"/>
                <w:sz w:val="20"/>
                <w:szCs w:val="20"/>
              </w:rPr>
            </w:pPr>
          </w:p>
          <w:p w14:paraId="098B4BED" w14:textId="77777777" w:rsidR="004808ED" w:rsidRPr="0044507E" w:rsidRDefault="004808ED" w:rsidP="00635BE1">
            <w:pPr>
              <w:adjustRightInd w:val="0"/>
              <w:snapToGrid w:val="0"/>
              <w:rPr>
                <w:rFonts w:ascii="ＭＳ 明朝" w:hAnsi="ＭＳ 明朝"/>
                <w:sz w:val="20"/>
                <w:szCs w:val="20"/>
              </w:rPr>
            </w:pPr>
          </w:p>
          <w:p w14:paraId="69DFB881" w14:textId="6B1B57F9" w:rsidR="00C96662" w:rsidRPr="0044507E" w:rsidRDefault="00F9256A" w:rsidP="004808ED">
            <w:pPr>
              <w:adjustRightInd w:val="0"/>
              <w:snapToGrid w:val="0"/>
              <w:ind w:left="340" w:hangingChars="170" w:hanging="340"/>
              <w:rPr>
                <w:rFonts w:ascii="ＭＳ 明朝" w:hAnsi="ＭＳ 明朝"/>
                <w:sz w:val="20"/>
                <w:szCs w:val="20"/>
              </w:rPr>
            </w:pPr>
            <w:r w:rsidRPr="0044507E">
              <w:rPr>
                <w:rFonts w:ascii="ＭＳ Ｐ明朝" w:eastAsia="ＭＳ Ｐ明朝" w:hAnsi="ＭＳ Ｐ明朝" w:hint="eastAsia"/>
                <w:sz w:val="20"/>
                <w:szCs w:val="20"/>
              </w:rPr>
              <w:t>(４)</w:t>
            </w:r>
            <w:r w:rsidR="00C96662" w:rsidRPr="0044507E">
              <w:rPr>
                <w:rFonts w:ascii="ＭＳ 明朝" w:hAnsi="ＭＳ 明朝" w:hint="eastAsia"/>
                <w:sz w:val="20"/>
                <w:szCs w:val="20"/>
              </w:rPr>
              <w:t>進路支援を充実させ、将来を切り拓く力を育成</w:t>
            </w:r>
          </w:p>
          <w:p w14:paraId="54172BED" w14:textId="77777777" w:rsidR="00C96662" w:rsidRPr="0044507E" w:rsidRDefault="00C96662" w:rsidP="00635BE1">
            <w:pPr>
              <w:adjustRightInd w:val="0"/>
              <w:snapToGrid w:val="0"/>
              <w:rPr>
                <w:rFonts w:ascii="ＭＳ 明朝" w:hAnsi="ＭＳ 明朝"/>
                <w:sz w:val="20"/>
                <w:szCs w:val="20"/>
              </w:rPr>
            </w:pPr>
          </w:p>
          <w:p w14:paraId="625D53E1" w14:textId="77777777" w:rsidR="00C96662" w:rsidRPr="0044507E" w:rsidRDefault="00C96662" w:rsidP="00635BE1">
            <w:pPr>
              <w:adjustRightInd w:val="0"/>
              <w:snapToGrid w:val="0"/>
              <w:rPr>
                <w:rFonts w:ascii="ＭＳ 明朝" w:hAnsi="ＭＳ 明朝"/>
                <w:sz w:val="20"/>
                <w:szCs w:val="20"/>
              </w:rPr>
            </w:pPr>
          </w:p>
          <w:p w14:paraId="768D8FFD" w14:textId="77777777" w:rsidR="00C96662" w:rsidRPr="0044507E" w:rsidRDefault="00C96662" w:rsidP="00635BE1">
            <w:pPr>
              <w:adjustRightInd w:val="0"/>
              <w:snapToGrid w:val="0"/>
              <w:rPr>
                <w:rFonts w:ascii="ＭＳ 明朝" w:hAnsi="ＭＳ 明朝"/>
                <w:sz w:val="20"/>
                <w:szCs w:val="20"/>
              </w:rPr>
            </w:pPr>
          </w:p>
          <w:p w14:paraId="554F047C" w14:textId="77777777" w:rsidR="00C96662" w:rsidRPr="0044507E" w:rsidRDefault="00C96662" w:rsidP="00635BE1">
            <w:pPr>
              <w:adjustRightInd w:val="0"/>
              <w:snapToGrid w:val="0"/>
              <w:rPr>
                <w:rFonts w:ascii="ＭＳ 明朝" w:hAnsi="ＭＳ 明朝"/>
                <w:sz w:val="20"/>
                <w:szCs w:val="20"/>
              </w:rPr>
            </w:pPr>
          </w:p>
          <w:p w14:paraId="6CE91043" w14:textId="77777777" w:rsidR="00C96662" w:rsidRPr="0044507E" w:rsidRDefault="00C96662" w:rsidP="00635BE1">
            <w:pPr>
              <w:adjustRightInd w:val="0"/>
              <w:snapToGrid w:val="0"/>
              <w:rPr>
                <w:rFonts w:ascii="ＭＳ 明朝" w:hAnsi="ＭＳ 明朝"/>
                <w:sz w:val="20"/>
                <w:szCs w:val="20"/>
              </w:rPr>
            </w:pPr>
          </w:p>
          <w:p w14:paraId="6256B1D4" w14:textId="77777777" w:rsidR="00C96662" w:rsidRPr="0044507E" w:rsidRDefault="00C96662" w:rsidP="00635BE1">
            <w:pPr>
              <w:adjustRightInd w:val="0"/>
              <w:snapToGrid w:val="0"/>
              <w:rPr>
                <w:rFonts w:ascii="ＭＳ 明朝" w:hAnsi="ＭＳ 明朝"/>
                <w:sz w:val="20"/>
                <w:szCs w:val="20"/>
              </w:rPr>
            </w:pPr>
          </w:p>
          <w:p w14:paraId="7A999404" w14:textId="77777777" w:rsidR="00C96662" w:rsidRPr="0044507E" w:rsidRDefault="00C96662" w:rsidP="00635BE1">
            <w:pPr>
              <w:adjustRightInd w:val="0"/>
              <w:snapToGrid w:val="0"/>
              <w:rPr>
                <w:rFonts w:ascii="ＭＳ 明朝" w:hAnsi="ＭＳ 明朝"/>
                <w:sz w:val="20"/>
                <w:szCs w:val="20"/>
              </w:rPr>
            </w:pPr>
          </w:p>
          <w:p w14:paraId="2BA7BF27" w14:textId="6EFFC93D" w:rsidR="00D7210C" w:rsidRPr="0044507E" w:rsidRDefault="00D7210C" w:rsidP="00635BE1">
            <w:pPr>
              <w:adjustRightInd w:val="0"/>
              <w:snapToGrid w:val="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7686D23A" w14:textId="77777777" w:rsidR="00063AB1" w:rsidRPr="0044507E" w:rsidRDefault="00291D7D" w:rsidP="00291D7D">
            <w:pPr>
              <w:adjustRightInd w:val="0"/>
              <w:snapToGrid w:val="0"/>
              <w:ind w:leftChars="27" w:left="457"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（１）</w:t>
            </w:r>
          </w:p>
          <w:p w14:paraId="727C6EA8" w14:textId="2AEA6671" w:rsidR="00063AB1" w:rsidRPr="0044507E" w:rsidRDefault="00063AB1" w:rsidP="00063AB1">
            <w:pPr>
              <w:adjustRightInd w:val="0"/>
              <w:snapToGrid w:val="0"/>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ア・北区を中心とした近隣校との異校種間連携を充実させ、地域の子どもと共に学び、その成長を支援する環境を創出する。</w:t>
            </w:r>
          </w:p>
          <w:p w14:paraId="6567A9DE" w14:textId="77777777" w:rsidR="00063AB1" w:rsidRPr="0044507E" w:rsidRDefault="00557AA4" w:rsidP="00063AB1">
            <w:pPr>
              <w:adjustRightInd w:val="0"/>
              <w:snapToGrid w:val="0"/>
              <w:ind w:leftChars="99" w:left="338" w:hangingChars="65" w:hanging="130"/>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・「教育ボランティア」にて積極的に異校種間連携ならびに教育関連施設において体験実習を行う。</w:t>
            </w:r>
            <w:r w:rsidRPr="0044507E">
              <w:rPr>
                <w:rFonts w:ascii="ＭＳ Ｐ明朝" w:eastAsia="ＭＳ Ｐ明朝" w:hAnsi="ＭＳ Ｐ明朝" w:cs="ＭＳ ゴシック" w:hint="eastAsia"/>
                <w:sz w:val="20"/>
                <w:szCs w:val="20"/>
              </w:rPr>
              <w:t>また、</w:t>
            </w:r>
            <w:r w:rsidR="00063AB1" w:rsidRPr="0044507E">
              <w:rPr>
                <w:rFonts w:ascii="ＭＳ Ｐ明朝" w:eastAsia="ＭＳ Ｐ明朝" w:hAnsi="ＭＳ Ｐ明朝" w:cs="ＭＳ ゴシック" w:hint="eastAsia"/>
                <w:sz w:val="20"/>
                <w:szCs w:val="20"/>
              </w:rPr>
              <w:t>「教育体験」実施校との連携を進める</w:t>
            </w:r>
          </w:p>
          <w:p w14:paraId="4FD747A0" w14:textId="54ECA880" w:rsidR="00557AA4" w:rsidRPr="0044507E" w:rsidRDefault="00063AB1" w:rsidP="00063AB1">
            <w:pPr>
              <w:adjustRightInd w:val="0"/>
              <w:snapToGrid w:val="0"/>
              <w:ind w:leftChars="99" w:left="338" w:hangingChars="65" w:hanging="130"/>
              <w:rPr>
                <w:rFonts w:ascii="ＭＳ Ｐ明朝" w:eastAsia="ＭＳ Ｐ明朝" w:hAnsi="ＭＳ Ｐ明朝" w:cs="ＭＳ ゴシック"/>
                <w:sz w:val="20"/>
                <w:szCs w:val="20"/>
              </w:rPr>
            </w:pPr>
            <w:r w:rsidRPr="0044507E">
              <w:rPr>
                <w:rFonts w:ascii="ＭＳ Ｐ明朝" w:eastAsia="ＭＳ Ｐ明朝" w:hAnsi="ＭＳ Ｐ明朝" w:cs="ＭＳ ゴシック" w:hint="eastAsia"/>
                <w:sz w:val="20"/>
                <w:szCs w:val="20"/>
              </w:rPr>
              <w:t>・</w:t>
            </w:r>
            <w:r w:rsidRPr="0044507E">
              <w:rPr>
                <w:rFonts w:ascii="ＭＳ Ｐ明朝" w:eastAsia="ＭＳ Ｐ明朝" w:hAnsi="ＭＳ Ｐ明朝" w:cs="ＭＳ 明朝" w:hint="eastAsia"/>
                <w:sz w:val="20"/>
                <w:szCs w:val="20"/>
              </w:rPr>
              <w:t>支援学校との交流を年に１回以上実施する。</w:t>
            </w:r>
          </w:p>
          <w:p w14:paraId="587497D1" w14:textId="77777777" w:rsidR="00635BE1" w:rsidRPr="0044507E" w:rsidRDefault="00635BE1" w:rsidP="00635BE1">
            <w:pPr>
              <w:adjustRightInd w:val="0"/>
              <w:snapToGrid w:val="0"/>
              <w:rPr>
                <w:rFonts w:ascii="ＭＳ Ｐ明朝" w:eastAsia="ＭＳ Ｐ明朝" w:hAnsi="ＭＳ Ｐ明朝" w:cs="ＭＳ ゴシック"/>
                <w:sz w:val="20"/>
                <w:szCs w:val="20"/>
              </w:rPr>
            </w:pPr>
          </w:p>
          <w:p w14:paraId="4B713C4E" w14:textId="77777777" w:rsidR="00063AB1" w:rsidRPr="0044507E" w:rsidRDefault="00291D7D" w:rsidP="00291D7D">
            <w:pPr>
              <w:adjustRightInd w:val="0"/>
              <w:snapToGrid w:val="0"/>
              <w:ind w:leftChars="27" w:left="457" w:hangingChars="200" w:hanging="400"/>
              <w:rPr>
                <w:rFonts w:ascii="ＭＳ Ｐ明朝" w:eastAsia="ＭＳ Ｐ明朝" w:hAnsi="ＭＳ Ｐ明朝" w:cs="ＭＳ ゴシック"/>
                <w:sz w:val="20"/>
                <w:szCs w:val="20"/>
              </w:rPr>
            </w:pPr>
            <w:r w:rsidRPr="0044507E">
              <w:rPr>
                <w:rFonts w:ascii="ＭＳ Ｐ明朝" w:eastAsia="ＭＳ Ｐ明朝" w:hAnsi="ＭＳ Ｐ明朝" w:cs="ＭＳ ゴシック" w:hint="eastAsia"/>
                <w:sz w:val="20"/>
                <w:szCs w:val="20"/>
              </w:rPr>
              <w:t>（２）</w:t>
            </w:r>
          </w:p>
          <w:p w14:paraId="30BC2D60" w14:textId="774C86B3" w:rsidR="00063AB1" w:rsidRPr="0044507E" w:rsidRDefault="00063AB1" w:rsidP="00C6752B">
            <w:pPr>
              <w:adjustRightInd w:val="0"/>
              <w:snapToGrid w:val="0"/>
              <w:ind w:leftChars="-1" w:left="338" w:hangingChars="170" w:hanging="34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ア・姉妹校</w:t>
            </w:r>
            <w:r w:rsidRPr="0044507E">
              <w:rPr>
                <w:rFonts w:ascii="ＭＳ Ｐ明朝" w:eastAsia="ＭＳ Ｐ明朝" w:hAnsi="ＭＳ Ｐ明朝"/>
                <w:sz w:val="20"/>
                <w:szCs w:val="20"/>
              </w:rPr>
              <w:t>との交流を深め、多様な文化を享受する取り組みを実施するとともに、</w:t>
            </w:r>
            <w:r w:rsidR="00C6752B" w:rsidRPr="0044507E">
              <w:rPr>
                <w:rFonts w:ascii="ＭＳ Ｐ明朝" w:eastAsia="ＭＳ Ｐ明朝" w:hAnsi="ＭＳ Ｐ明朝" w:cs="ＭＳ ゴシック" w:hint="eastAsia"/>
                <w:sz w:val="20"/>
                <w:szCs w:val="20"/>
              </w:rPr>
              <w:t>大学や</w:t>
            </w:r>
            <w:r w:rsidRPr="0044507E">
              <w:rPr>
                <w:rFonts w:ascii="ＭＳ Ｐ明朝" w:eastAsia="ＭＳ Ｐ明朝" w:hAnsi="ＭＳ Ｐ明朝"/>
                <w:sz w:val="20"/>
                <w:szCs w:val="20"/>
              </w:rPr>
              <w:t>外部</w:t>
            </w:r>
            <w:r w:rsidR="00C6752B" w:rsidRPr="0044507E">
              <w:rPr>
                <w:rFonts w:ascii="ＭＳ Ｐ明朝" w:eastAsia="ＭＳ Ｐ明朝" w:hAnsi="ＭＳ Ｐ明朝"/>
                <w:sz w:val="20"/>
                <w:szCs w:val="20"/>
              </w:rPr>
              <w:t>機関から</w:t>
            </w:r>
            <w:r w:rsidRPr="0044507E">
              <w:rPr>
                <w:rFonts w:ascii="ＭＳ Ｐ明朝" w:eastAsia="ＭＳ Ｐ明朝" w:hAnsi="ＭＳ Ｐ明朝"/>
                <w:sz w:val="20"/>
                <w:szCs w:val="20"/>
              </w:rPr>
              <w:t>講師を招聘して多文化理解を充実させることで、生徒たちが主体的に異文化に触れ、多文化共生の意識を育む</w:t>
            </w:r>
            <w:r w:rsidRPr="0044507E">
              <w:rPr>
                <w:rFonts w:ascii="ＭＳ Ｐ明朝" w:eastAsia="ＭＳ Ｐ明朝" w:hAnsi="ＭＳ Ｐ明朝" w:hint="eastAsia"/>
                <w:sz w:val="20"/>
                <w:szCs w:val="20"/>
              </w:rPr>
              <w:t>。</w:t>
            </w:r>
          </w:p>
          <w:p w14:paraId="5B0A2873" w14:textId="77777777" w:rsidR="00F9256A" w:rsidRPr="0044507E" w:rsidRDefault="00557AA4" w:rsidP="00F9256A">
            <w:pPr>
              <w:adjustRightInd w:val="0"/>
              <w:snapToGrid w:val="0"/>
              <w:ind w:leftChars="95" w:left="339" w:hangingChars="70" w:hanging="140"/>
              <w:rPr>
                <w:rFonts w:ascii="ＭＳ Ｐ明朝" w:eastAsia="ＭＳ Ｐ明朝" w:hAnsi="ＭＳ Ｐ明朝" w:cs="ＭＳ ゴシック"/>
                <w:sz w:val="20"/>
                <w:szCs w:val="20"/>
              </w:rPr>
            </w:pPr>
            <w:r w:rsidRPr="0044507E">
              <w:rPr>
                <w:rFonts w:ascii="ＭＳ Ｐ明朝" w:eastAsia="ＭＳ Ｐ明朝" w:hAnsi="ＭＳ Ｐ明朝" w:cs="ＭＳ ゴシック" w:hint="eastAsia"/>
                <w:sz w:val="20"/>
                <w:szCs w:val="20"/>
              </w:rPr>
              <w:t>・ICT等を活用し、姉妹校等とのリアルタイムな交流を</w:t>
            </w:r>
            <w:r w:rsidR="00063AB1" w:rsidRPr="0044507E">
              <w:rPr>
                <w:rFonts w:ascii="ＭＳ Ｐ明朝" w:eastAsia="ＭＳ Ｐ明朝" w:hAnsi="ＭＳ Ｐ明朝" w:cs="ＭＳ 明朝" w:hint="eastAsia"/>
                <w:sz w:val="20"/>
                <w:szCs w:val="20"/>
              </w:rPr>
              <w:t>１回以上実施する。</w:t>
            </w:r>
          </w:p>
          <w:p w14:paraId="39AB365A" w14:textId="321EC69E" w:rsidR="00557AA4" w:rsidRPr="0044507E" w:rsidRDefault="00F9256A" w:rsidP="00F9256A">
            <w:pPr>
              <w:adjustRightInd w:val="0"/>
              <w:snapToGrid w:val="0"/>
              <w:ind w:leftChars="95" w:left="339" w:hangingChars="70" w:hanging="140"/>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・英語の運用能力を高めるため、英検指導を推進する。</w:t>
            </w:r>
          </w:p>
          <w:p w14:paraId="256043D8" w14:textId="77777777" w:rsidR="00C6752B" w:rsidRPr="0044507E" w:rsidRDefault="00291D7D" w:rsidP="00291D7D">
            <w:pPr>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（３）</w:t>
            </w:r>
          </w:p>
          <w:p w14:paraId="32C3F2E8" w14:textId="77777777" w:rsidR="00C6752B" w:rsidRPr="0044507E" w:rsidRDefault="00C6752B" w:rsidP="00C6752B">
            <w:pPr>
              <w:adjustRightInd w:val="0"/>
              <w:snapToGrid w:val="0"/>
              <w:ind w:leftChars="27" w:left="341" w:hangingChars="142" w:hanging="28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ア・連携する大学はもちろん、コンソーシアムなどの組織を活用し、府立高校と横のつながりを意識した取組も進めることで、多角的な視点を持つ。</w:t>
            </w:r>
          </w:p>
          <w:p w14:paraId="618A6816" w14:textId="77777777" w:rsidR="00C6752B" w:rsidRPr="0044507E" w:rsidRDefault="00557AA4" w:rsidP="00C6752B">
            <w:pPr>
              <w:adjustRightInd w:val="0"/>
              <w:snapToGrid w:val="0"/>
              <w:ind w:leftChars="100" w:left="410" w:hangingChars="100" w:hanging="200"/>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w:t>
            </w:r>
            <w:r w:rsidR="004808ED" w:rsidRPr="0044507E">
              <w:rPr>
                <w:rFonts w:ascii="ＭＳ Ｐ明朝" w:eastAsia="ＭＳ Ｐ明朝" w:hAnsi="ＭＳ Ｐ明朝" w:cs="ＭＳ 明朝" w:hint="eastAsia"/>
                <w:sz w:val="20"/>
                <w:szCs w:val="20"/>
              </w:rPr>
              <w:t>連携授業を年10回以上実施する。</w:t>
            </w:r>
          </w:p>
          <w:p w14:paraId="3BCA0E79" w14:textId="15C8068F" w:rsidR="004808ED" w:rsidRPr="0044507E" w:rsidRDefault="004808ED" w:rsidP="00C6752B">
            <w:pPr>
              <w:adjustRightInd w:val="0"/>
              <w:snapToGrid w:val="0"/>
              <w:ind w:leftChars="99" w:left="338" w:hangingChars="65" w:hanging="130"/>
              <w:rPr>
                <w:rFonts w:ascii="ＭＳ Ｐ明朝" w:eastAsia="ＭＳ Ｐ明朝" w:hAnsi="ＭＳ Ｐ明朝" w:cs="ＭＳ ゴシック"/>
                <w:sz w:val="20"/>
                <w:szCs w:val="20"/>
              </w:rPr>
            </w:pPr>
            <w:r w:rsidRPr="0044507E">
              <w:rPr>
                <w:rFonts w:ascii="ＭＳ Ｐ明朝" w:eastAsia="ＭＳ Ｐ明朝" w:hAnsi="ＭＳ Ｐ明朝" w:cs="ＭＳ 明朝" w:hint="eastAsia"/>
                <w:sz w:val="20"/>
                <w:szCs w:val="20"/>
              </w:rPr>
              <w:t>・探究学習の成果発表の場として、探究EXPO等、保護者や他校生徒など外部を招いた発表会を連携大学で実施する。</w:t>
            </w:r>
          </w:p>
          <w:p w14:paraId="7F2859C5" w14:textId="77777777" w:rsidR="00072E57" w:rsidRPr="0044507E" w:rsidRDefault="00557AA4" w:rsidP="00072E57">
            <w:pPr>
              <w:adjustRightInd w:val="0"/>
              <w:snapToGrid w:val="0"/>
              <w:ind w:leftChars="94" w:left="397" w:hangingChars="100" w:hanging="2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・インターンシップ等に大学生を招き、生徒との</w:t>
            </w:r>
          </w:p>
          <w:p w14:paraId="61F4BE63" w14:textId="323A3C4E" w:rsidR="00D7210C" w:rsidRPr="0044507E" w:rsidRDefault="00557AA4" w:rsidP="00072E57">
            <w:pPr>
              <w:adjustRightInd w:val="0"/>
              <w:snapToGrid w:val="0"/>
              <w:ind w:firstLineChars="150" w:firstLine="3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積極的</w:t>
            </w:r>
            <w:r w:rsidR="00072E57" w:rsidRPr="0044507E">
              <w:rPr>
                <w:rFonts w:ascii="ＭＳ Ｐ明朝" w:eastAsia="ＭＳ Ｐ明朝" w:hAnsi="ＭＳ Ｐ明朝" w:cs="ＭＳ 明朝" w:hint="eastAsia"/>
                <w:sz w:val="20"/>
                <w:szCs w:val="20"/>
              </w:rPr>
              <w:t>な</w:t>
            </w:r>
            <w:r w:rsidRPr="0044507E">
              <w:rPr>
                <w:rFonts w:ascii="ＭＳ Ｐ明朝" w:eastAsia="ＭＳ Ｐ明朝" w:hAnsi="ＭＳ Ｐ明朝" w:cs="ＭＳ 明朝" w:hint="eastAsia"/>
                <w:sz w:val="20"/>
                <w:szCs w:val="20"/>
              </w:rPr>
              <w:t>交流を図る</w:t>
            </w:r>
            <w:r w:rsidR="00C6752B" w:rsidRPr="0044507E">
              <w:rPr>
                <w:rFonts w:ascii="ＭＳ Ｐ明朝" w:eastAsia="ＭＳ Ｐ明朝" w:hAnsi="ＭＳ Ｐ明朝" w:cs="ＭＳ 明朝" w:hint="eastAsia"/>
                <w:sz w:val="20"/>
                <w:szCs w:val="20"/>
              </w:rPr>
              <w:t>。</w:t>
            </w:r>
          </w:p>
          <w:p w14:paraId="5A697836" w14:textId="77777777" w:rsidR="00C96662" w:rsidRPr="0044507E" w:rsidRDefault="00C96662" w:rsidP="00635BE1">
            <w:pPr>
              <w:adjustRightInd w:val="0"/>
              <w:snapToGrid w:val="0"/>
              <w:rPr>
                <w:rFonts w:ascii="ＭＳ Ｐ明朝" w:eastAsia="ＭＳ Ｐ明朝" w:hAnsi="ＭＳ Ｐ明朝" w:cs="ＭＳ 明朝"/>
                <w:sz w:val="20"/>
                <w:szCs w:val="20"/>
              </w:rPr>
            </w:pPr>
          </w:p>
          <w:p w14:paraId="75AD236D" w14:textId="77777777" w:rsidR="00C6752B" w:rsidRPr="0044507E" w:rsidRDefault="00C6752B" w:rsidP="00635BE1">
            <w:pPr>
              <w:adjustRightInd w:val="0"/>
              <w:snapToGrid w:val="0"/>
              <w:rPr>
                <w:rFonts w:ascii="ＭＳ Ｐ明朝" w:eastAsia="ＭＳ Ｐ明朝" w:hAnsi="ＭＳ Ｐ明朝" w:cs="ＭＳ 明朝"/>
                <w:sz w:val="20"/>
                <w:szCs w:val="20"/>
              </w:rPr>
            </w:pPr>
          </w:p>
          <w:p w14:paraId="7B204B9E" w14:textId="72A9F1F6" w:rsidR="004808ED" w:rsidRPr="0044507E" w:rsidRDefault="004808ED" w:rsidP="00635BE1">
            <w:pPr>
              <w:adjustRightInd w:val="0"/>
              <w:snapToGrid w:val="0"/>
              <w:ind w:left="400" w:hangingChars="200" w:hanging="400"/>
              <w:rPr>
                <w:rFonts w:ascii="ＭＳ Ｐ明朝" w:eastAsia="ＭＳ Ｐ明朝" w:hAnsi="ＭＳ Ｐ明朝"/>
                <w:sz w:val="20"/>
                <w:szCs w:val="20"/>
              </w:rPr>
            </w:pPr>
            <w:r w:rsidRPr="0044507E">
              <w:rPr>
                <w:rFonts w:ascii="ＭＳ Ｐ明朝" w:eastAsia="ＭＳ Ｐ明朝" w:hAnsi="ＭＳ Ｐ明朝" w:hint="eastAsia"/>
                <w:sz w:val="20"/>
                <w:szCs w:val="20"/>
              </w:rPr>
              <w:t>(</w:t>
            </w:r>
            <w:r w:rsidR="00F9256A" w:rsidRPr="0044507E">
              <w:rPr>
                <w:rFonts w:ascii="ＭＳ Ｐ明朝" w:eastAsia="ＭＳ Ｐ明朝" w:hAnsi="ＭＳ Ｐ明朝" w:hint="eastAsia"/>
                <w:sz w:val="20"/>
                <w:szCs w:val="20"/>
              </w:rPr>
              <w:t>４</w:t>
            </w:r>
            <w:r w:rsidRPr="0044507E">
              <w:rPr>
                <w:rFonts w:ascii="ＭＳ Ｐ明朝" w:eastAsia="ＭＳ Ｐ明朝" w:hAnsi="ＭＳ Ｐ明朝" w:hint="eastAsia"/>
                <w:sz w:val="20"/>
                <w:szCs w:val="20"/>
              </w:rPr>
              <w:t>)</w:t>
            </w:r>
          </w:p>
          <w:p w14:paraId="533C10A4" w14:textId="6D79AC79" w:rsidR="004B742C" w:rsidRPr="0044507E" w:rsidRDefault="004B742C" w:rsidP="00670232">
            <w:pPr>
              <w:adjustRightInd w:val="0"/>
              <w:snapToGrid w:val="0"/>
              <w:ind w:left="400" w:hangingChars="200" w:hanging="400"/>
              <w:rPr>
                <w:rFonts w:ascii="ＭＳ 明朝" w:hAnsi="ＭＳ 明朝"/>
                <w:sz w:val="20"/>
                <w:szCs w:val="20"/>
              </w:rPr>
            </w:pPr>
            <w:r w:rsidRPr="0044507E">
              <w:rPr>
                <w:rFonts w:ascii="ＭＳ 明朝" w:hAnsi="ＭＳ 明朝" w:hint="eastAsia"/>
                <w:sz w:val="20"/>
                <w:szCs w:val="20"/>
              </w:rPr>
              <w:t xml:space="preserve">ア　</w:t>
            </w:r>
            <w:r w:rsidR="00C6752B" w:rsidRPr="0044507E">
              <w:rPr>
                <w:rFonts w:ascii="ＭＳ 明朝" w:hAnsi="ＭＳ 明朝" w:hint="eastAsia"/>
                <w:sz w:val="20"/>
                <w:szCs w:val="20"/>
              </w:rPr>
              <w:t>多世代交流の場である</w:t>
            </w:r>
            <w:r w:rsidR="00670232" w:rsidRPr="0044507E">
              <w:rPr>
                <w:rFonts w:ascii="ＭＳ 明朝" w:hAnsi="ＭＳ 明朝" w:hint="eastAsia"/>
                <w:sz w:val="20"/>
                <w:szCs w:val="20"/>
              </w:rPr>
              <w:t>Pre-MIRAGE</w:t>
            </w:r>
            <w:r w:rsidR="00C6752B" w:rsidRPr="0044507E">
              <w:rPr>
                <w:rFonts w:ascii="ＭＳ 明朝" w:hAnsi="ＭＳ 明朝" w:hint="eastAsia"/>
                <w:sz w:val="20"/>
                <w:szCs w:val="20"/>
              </w:rPr>
              <w:t>やアントレプレナーシップ</w:t>
            </w:r>
            <w:r w:rsidR="00CF7469" w:rsidRPr="0044507E">
              <w:rPr>
                <w:rFonts w:ascii="ＭＳ 明朝" w:hAnsi="ＭＳ 明朝" w:hint="eastAsia"/>
                <w:sz w:val="20"/>
                <w:szCs w:val="20"/>
              </w:rPr>
              <w:t>教育</w:t>
            </w:r>
            <w:r w:rsidR="00C6752B" w:rsidRPr="0044507E">
              <w:rPr>
                <w:rFonts w:ascii="ＭＳ 明朝" w:hAnsi="ＭＳ 明朝" w:hint="eastAsia"/>
                <w:sz w:val="20"/>
                <w:szCs w:val="20"/>
              </w:rPr>
              <w:t>に関する取組など、</w:t>
            </w:r>
            <w:r w:rsidR="00C96662" w:rsidRPr="0044507E">
              <w:rPr>
                <w:rFonts w:ascii="ＭＳ 明朝" w:hAnsi="ＭＳ 明朝" w:hint="eastAsia"/>
                <w:sz w:val="20"/>
                <w:szCs w:val="20"/>
              </w:rPr>
              <w:t>生徒が主体となり、理想の学校や社会を考える中で、多様な他者との対話や体験を通じて、自分の進路について明確化する。</w:t>
            </w:r>
          </w:p>
          <w:p w14:paraId="4257473C" w14:textId="77777777" w:rsidR="004B742C" w:rsidRPr="0044507E" w:rsidRDefault="004B742C" w:rsidP="00635BE1">
            <w:pPr>
              <w:adjustRightInd w:val="0"/>
              <w:snapToGrid w:val="0"/>
              <w:ind w:left="400" w:hangingChars="200" w:hanging="400"/>
              <w:rPr>
                <w:rFonts w:ascii="ＭＳ 明朝" w:hAnsi="ＭＳ 明朝"/>
                <w:sz w:val="20"/>
                <w:szCs w:val="20"/>
              </w:rPr>
            </w:pPr>
          </w:p>
          <w:p w14:paraId="70622505" w14:textId="77777777" w:rsidR="00C96662" w:rsidRPr="0044507E" w:rsidRDefault="00C96662" w:rsidP="00635BE1">
            <w:pPr>
              <w:adjustRightInd w:val="0"/>
              <w:snapToGrid w:val="0"/>
              <w:ind w:left="400" w:hangingChars="200" w:hanging="400"/>
              <w:rPr>
                <w:rFonts w:ascii="ＭＳ 明朝" w:hAnsi="ＭＳ 明朝"/>
                <w:sz w:val="20"/>
                <w:szCs w:val="20"/>
              </w:rPr>
            </w:pPr>
            <w:r w:rsidRPr="0044507E">
              <w:rPr>
                <w:rFonts w:ascii="ＭＳ 明朝" w:hAnsi="ＭＳ 明朝" w:hint="eastAsia"/>
                <w:sz w:val="20"/>
                <w:szCs w:val="20"/>
              </w:rPr>
              <w:t>イ　進路講話や説明会など、進路行事を系統的に実施し、文系・理系それぞれの分野で将来リーダーシップを発揮できるよう、新たな経験に積極的に挑戦し、未来を切り拓くための創造力を養う。</w:t>
            </w:r>
          </w:p>
          <w:p w14:paraId="4773D70B" w14:textId="77777777" w:rsidR="00C6752B" w:rsidRPr="0044507E" w:rsidRDefault="00C6752B" w:rsidP="00635BE1">
            <w:pPr>
              <w:adjustRightInd w:val="0"/>
              <w:snapToGrid w:val="0"/>
              <w:ind w:left="400" w:hangingChars="200" w:hanging="400"/>
              <w:rPr>
                <w:rFonts w:ascii="ＭＳ 明朝" w:hAnsi="ＭＳ 明朝"/>
                <w:sz w:val="20"/>
                <w:szCs w:val="20"/>
              </w:rPr>
            </w:pPr>
          </w:p>
          <w:p w14:paraId="5D5CF90F" w14:textId="0C51DBBD" w:rsidR="00C96662" w:rsidRPr="0044507E" w:rsidRDefault="00C96662" w:rsidP="00635BE1">
            <w:pPr>
              <w:adjustRightInd w:val="0"/>
              <w:snapToGrid w:val="0"/>
              <w:ind w:left="400" w:hangingChars="200" w:hanging="400"/>
              <w:rPr>
                <w:rFonts w:ascii="ＭＳ 明朝" w:hAnsi="ＭＳ 明朝"/>
                <w:sz w:val="20"/>
                <w:szCs w:val="20"/>
              </w:rPr>
            </w:pPr>
            <w:r w:rsidRPr="0044507E">
              <w:rPr>
                <w:rFonts w:ascii="ＭＳ 明朝" w:hAnsi="ＭＳ 明朝" w:hint="eastAsia"/>
                <w:sz w:val="20"/>
                <w:szCs w:val="20"/>
              </w:rPr>
              <w:t>ウ　講習や補習、学習強化期間などの学習支援を充実させ、生徒が積極的に進路開拓に向けて努力する環境を提供する。</w:t>
            </w:r>
          </w:p>
        </w:tc>
        <w:tc>
          <w:tcPr>
            <w:tcW w:w="5138" w:type="dxa"/>
            <w:tcBorders>
              <w:right w:val="dashed" w:sz="4" w:space="0" w:color="auto"/>
            </w:tcBorders>
            <w:tcMar>
              <w:top w:w="85" w:type="dxa"/>
              <w:left w:w="85" w:type="dxa"/>
              <w:bottom w:w="85" w:type="dxa"/>
              <w:right w:w="85" w:type="dxa"/>
            </w:tcMar>
          </w:tcPr>
          <w:p w14:paraId="2DB90ABD" w14:textId="77777777" w:rsidR="00063AB1" w:rsidRPr="0044507E" w:rsidRDefault="00291D7D" w:rsidP="00291D7D">
            <w:pPr>
              <w:autoSpaceDE w:val="0"/>
              <w:autoSpaceDN w:val="0"/>
              <w:adjustRightInd w:val="0"/>
              <w:snapToGrid w:val="0"/>
              <w:ind w:leftChars="78" w:left="588" w:hangingChars="212" w:hanging="42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（１）</w:t>
            </w:r>
          </w:p>
          <w:p w14:paraId="7A6FA08A" w14:textId="428E97F9" w:rsidR="00BE0F06" w:rsidRPr="0044507E" w:rsidRDefault="00063AB1" w:rsidP="00063AB1">
            <w:pPr>
              <w:autoSpaceDE w:val="0"/>
              <w:autoSpaceDN w:val="0"/>
              <w:adjustRightInd w:val="0"/>
              <w:snapToGrid w:val="0"/>
              <w:ind w:leftChars="21" w:left="304" w:hangingChars="130" w:hanging="26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BE0F06" w:rsidRPr="0044507E">
              <w:rPr>
                <w:rFonts w:ascii="ＭＳ Ｐ明朝" w:eastAsia="ＭＳ Ｐ明朝" w:hAnsi="ＭＳ Ｐ明朝" w:cs="ＭＳ 明朝" w:hint="eastAsia"/>
                <w:sz w:val="20"/>
                <w:szCs w:val="20"/>
              </w:rPr>
              <w:t>・生徒向け学校教育自己診断において「授業や部活動、学校行事などを通して、ほかの学校や幼稚園・保育園などと交流することがある。」の肯定的回答率を80</w:t>
            </w:r>
            <w:r w:rsidR="00E37A7A" w:rsidRPr="0044507E">
              <w:rPr>
                <w:rFonts w:ascii="ＭＳ Ｐ明朝" w:eastAsia="ＭＳ Ｐ明朝" w:hAnsi="ＭＳ Ｐ明朝" w:cs="ＭＳ 明朝" w:hint="eastAsia"/>
                <w:sz w:val="20"/>
                <w:szCs w:val="20"/>
              </w:rPr>
              <w:t>％</w:t>
            </w:r>
            <w:r w:rsidR="00BE0F06" w:rsidRPr="0044507E">
              <w:rPr>
                <w:rFonts w:ascii="ＭＳ Ｐ明朝" w:eastAsia="ＭＳ Ｐ明朝" w:hAnsi="ＭＳ Ｐ明朝" w:cs="ＭＳ 明朝" w:hint="eastAsia"/>
                <w:sz w:val="20"/>
                <w:szCs w:val="20"/>
              </w:rPr>
              <w:t>以上にする。</w:t>
            </w:r>
            <w:r w:rsidR="0010058D" w:rsidRPr="0044507E">
              <w:rPr>
                <w:rFonts w:ascii="ＭＳ Ｐ明朝" w:eastAsia="ＭＳ Ｐ明朝" w:hAnsi="ＭＳ Ｐ明朝" w:cs="ＭＳ 明朝" w:hint="eastAsia"/>
                <w:sz w:val="20"/>
                <w:szCs w:val="20"/>
              </w:rPr>
              <w:t>［</w:t>
            </w:r>
            <w:r w:rsidR="001E646A" w:rsidRPr="0044507E">
              <w:rPr>
                <w:rFonts w:ascii="ＭＳ Ｐ明朝" w:eastAsia="ＭＳ Ｐ明朝" w:hAnsi="ＭＳ Ｐ明朝" w:cs="ＭＳ 明朝" w:hint="eastAsia"/>
                <w:sz w:val="20"/>
                <w:szCs w:val="20"/>
              </w:rPr>
              <w:t>79</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6B78501E" w14:textId="77777777" w:rsidR="00C96662" w:rsidRPr="0044507E" w:rsidRDefault="00C96662" w:rsidP="00635BE1">
            <w:pPr>
              <w:autoSpaceDE w:val="0"/>
              <w:autoSpaceDN w:val="0"/>
              <w:adjustRightInd w:val="0"/>
              <w:snapToGrid w:val="0"/>
              <w:ind w:leftChars="200" w:left="420"/>
              <w:rPr>
                <w:rFonts w:ascii="ＭＳ Ｐ明朝" w:eastAsia="ＭＳ Ｐ明朝" w:hAnsi="ＭＳ Ｐ明朝" w:cs="ＭＳ 明朝"/>
                <w:sz w:val="20"/>
                <w:szCs w:val="20"/>
              </w:rPr>
            </w:pPr>
          </w:p>
          <w:p w14:paraId="3918F951" w14:textId="77777777" w:rsidR="00635BE1" w:rsidRPr="0044507E" w:rsidRDefault="00635BE1" w:rsidP="00635BE1">
            <w:pPr>
              <w:autoSpaceDE w:val="0"/>
              <w:autoSpaceDN w:val="0"/>
              <w:adjustRightInd w:val="0"/>
              <w:snapToGrid w:val="0"/>
              <w:ind w:leftChars="200" w:left="420"/>
              <w:rPr>
                <w:rFonts w:ascii="ＭＳ Ｐ明朝" w:eastAsia="ＭＳ Ｐ明朝" w:hAnsi="ＭＳ Ｐ明朝" w:cs="ＭＳ 明朝"/>
                <w:sz w:val="20"/>
                <w:szCs w:val="20"/>
              </w:rPr>
            </w:pPr>
          </w:p>
          <w:p w14:paraId="5A5D612E" w14:textId="77777777" w:rsidR="00291D7D" w:rsidRPr="0044507E" w:rsidRDefault="00291D7D" w:rsidP="00635BE1">
            <w:pPr>
              <w:autoSpaceDE w:val="0"/>
              <w:autoSpaceDN w:val="0"/>
              <w:adjustRightInd w:val="0"/>
              <w:snapToGrid w:val="0"/>
              <w:ind w:leftChars="200" w:left="420"/>
              <w:rPr>
                <w:rFonts w:ascii="ＭＳ Ｐ明朝" w:eastAsia="ＭＳ Ｐ明朝" w:hAnsi="ＭＳ Ｐ明朝" w:cs="ＭＳ 明朝"/>
                <w:sz w:val="20"/>
                <w:szCs w:val="20"/>
              </w:rPr>
            </w:pPr>
          </w:p>
          <w:p w14:paraId="660B5FE6" w14:textId="77777777" w:rsidR="00291D7D" w:rsidRPr="0044507E" w:rsidRDefault="00291D7D" w:rsidP="00635BE1">
            <w:pPr>
              <w:autoSpaceDE w:val="0"/>
              <w:autoSpaceDN w:val="0"/>
              <w:adjustRightInd w:val="0"/>
              <w:snapToGrid w:val="0"/>
              <w:ind w:leftChars="200" w:left="420"/>
              <w:rPr>
                <w:rFonts w:ascii="ＭＳ Ｐ明朝" w:eastAsia="ＭＳ Ｐ明朝" w:hAnsi="ＭＳ Ｐ明朝" w:cs="ＭＳ 明朝"/>
                <w:sz w:val="20"/>
                <w:szCs w:val="20"/>
              </w:rPr>
            </w:pPr>
          </w:p>
          <w:p w14:paraId="1DE62DF0" w14:textId="77777777" w:rsidR="00C6752B" w:rsidRPr="0044507E" w:rsidRDefault="00291D7D" w:rsidP="00063AB1">
            <w:pPr>
              <w:autoSpaceDE w:val="0"/>
              <w:autoSpaceDN w:val="0"/>
              <w:adjustRightInd w:val="0"/>
              <w:snapToGrid w:val="0"/>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（２）</w:t>
            </w:r>
          </w:p>
          <w:p w14:paraId="5B506D2F" w14:textId="2DF60BA7" w:rsidR="00F9256A" w:rsidRPr="0044507E" w:rsidRDefault="00C6752B" w:rsidP="00F9256A">
            <w:pPr>
              <w:autoSpaceDE w:val="0"/>
              <w:autoSpaceDN w:val="0"/>
              <w:adjustRightInd w:val="0"/>
              <w:snapToGrid w:val="0"/>
              <w:ind w:left="238" w:hangingChars="119" w:hanging="23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4B742C"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生徒向け学校教育自己診断における「国際交流が充実しており、多様な視野や価値観を得られる環境にあると感じる」の肯定的回答率80</w:t>
            </w:r>
            <w:r w:rsidR="00E37A7A"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00291D7D"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［97</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07528287" w14:textId="127307A1" w:rsidR="00F9256A" w:rsidRPr="0044507E" w:rsidRDefault="00F9256A" w:rsidP="00F9256A">
            <w:pPr>
              <w:autoSpaceDE w:val="0"/>
              <w:autoSpaceDN w:val="0"/>
              <w:adjustRightInd w:val="0"/>
              <w:snapToGrid w:val="0"/>
              <w:ind w:leftChars="104" w:left="21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・英検１級～２級の新規取得者</w:t>
            </w:r>
            <w:r w:rsidRPr="0044507E">
              <w:rPr>
                <w:rFonts w:ascii="ＭＳ Ｐ明朝" w:eastAsia="ＭＳ Ｐ明朝" w:hAnsi="ＭＳ Ｐ明朝" w:cs="ＭＳ 明朝"/>
                <w:sz w:val="20"/>
                <w:szCs w:val="20"/>
              </w:rPr>
              <w:t>30</w:t>
            </w:r>
            <w:r w:rsidRPr="0044507E">
              <w:rPr>
                <w:rFonts w:ascii="ＭＳ Ｐ明朝" w:eastAsia="ＭＳ Ｐ明朝" w:hAnsi="ＭＳ Ｐ明朝" w:cs="ＭＳ 明朝" w:hint="eastAsia"/>
                <w:sz w:val="20"/>
                <w:szCs w:val="20"/>
              </w:rPr>
              <w:t>名。［</w:t>
            </w:r>
            <w:r w:rsidR="000139F3" w:rsidRPr="0044507E">
              <w:rPr>
                <w:rFonts w:ascii="ＭＳ Ｐ明朝" w:eastAsia="ＭＳ Ｐ明朝" w:hAnsi="ＭＳ Ｐ明朝" w:cs="ＭＳ 明朝" w:hint="eastAsia"/>
                <w:sz w:val="20"/>
                <w:szCs w:val="20"/>
              </w:rPr>
              <w:t>56</w:t>
            </w:r>
            <w:r w:rsidRPr="0044507E">
              <w:rPr>
                <w:rFonts w:ascii="ＭＳ Ｐ明朝" w:eastAsia="ＭＳ Ｐ明朝" w:hAnsi="ＭＳ Ｐ明朝" w:cs="ＭＳ 明朝" w:hint="eastAsia"/>
                <w:sz w:val="20"/>
                <w:szCs w:val="20"/>
              </w:rPr>
              <w:t>名］</w:t>
            </w:r>
          </w:p>
          <w:p w14:paraId="029497D4" w14:textId="77777777" w:rsidR="00F9256A" w:rsidRPr="0044507E" w:rsidRDefault="00F9256A" w:rsidP="00F9256A">
            <w:pPr>
              <w:autoSpaceDE w:val="0"/>
              <w:autoSpaceDN w:val="0"/>
              <w:adjustRightInd w:val="0"/>
              <w:snapToGrid w:val="0"/>
              <w:rPr>
                <w:rFonts w:ascii="ＭＳ Ｐ明朝" w:eastAsia="ＭＳ Ｐ明朝" w:hAnsi="ＭＳ Ｐ明朝" w:cs="ＭＳ 明朝"/>
                <w:sz w:val="20"/>
                <w:szCs w:val="20"/>
              </w:rPr>
            </w:pPr>
          </w:p>
          <w:p w14:paraId="74B6178B" w14:textId="77777777" w:rsidR="00F9256A" w:rsidRPr="0044507E" w:rsidRDefault="00F9256A" w:rsidP="00F9256A">
            <w:pPr>
              <w:autoSpaceDE w:val="0"/>
              <w:autoSpaceDN w:val="0"/>
              <w:adjustRightInd w:val="0"/>
              <w:snapToGrid w:val="0"/>
              <w:rPr>
                <w:rFonts w:ascii="ＭＳ Ｐ明朝" w:eastAsia="ＭＳ Ｐ明朝" w:hAnsi="ＭＳ Ｐ明朝" w:cs="ＭＳ 明朝"/>
                <w:sz w:val="20"/>
                <w:szCs w:val="20"/>
              </w:rPr>
            </w:pPr>
          </w:p>
          <w:p w14:paraId="357847D0" w14:textId="77777777" w:rsidR="00F9256A" w:rsidRPr="0044507E" w:rsidRDefault="00F9256A" w:rsidP="00F9256A">
            <w:pPr>
              <w:autoSpaceDE w:val="0"/>
              <w:autoSpaceDN w:val="0"/>
              <w:adjustRightInd w:val="0"/>
              <w:snapToGrid w:val="0"/>
              <w:rPr>
                <w:rFonts w:ascii="ＭＳ Ｐ明朝" w:eastAsia="ＭＳ Ｐ明朝" w:hAnsi="ＭＳ Ｐ明朝" w:cs="ＭＳ 明朝"/>
                <w:sz w:val="20"/>
                <w:szCs w:val="20"/>
              </w:rPr>
            </w:pPr>
          </w:p>
          <w:p w14:paraId="40C492D8" w14:textId="77777777" w:rsidR="00F9256A" w:rsidRPr="0044507E" w:rsidRDefault="00F9256A" w:rsidP="00F9256A">
            <w:pPr>
              <w:autoSpaceDE w:val="0"/>
              <w:autoSpaceDN w:val="0"/>
              <w:adjustRightInd w:val="0"/>
              <w:snapToGrid w:val="0"/>
              <w:rPr>
                <w:rFonts w:ascii="ＭＳ Ｐ明朝" w:eastAsia="ＭＳ Ｐ明朝" w:hAnsi="ＭＳ Ｐ明朝" w:cs="ＭＳ 明朝"/>
                <w:sz w:val="20"/>
                <w:szCs w:val="20"/>
              </w:rPr>
            </w:pPr>
          </w:p>
          <w:p w14:paraId="191C00B1" w14:textId="77777777" w:rsidR="00F9256A" w:rsidRPr="0044507E" w:rsidRDefault="00F9256A" w:rsidP="00F9256A">
            <w:pPr>
              <w:autoSpaceDE w:val="0"/>
              <w:autoSpaceDN w:val="0"/>
              <w:adjustRightInd w:val="0"/>
              <w:snapToGrid w:val="0"/>
              <w:rPr>
                <w:rFonts w:ascii="ＭＳ Ｐ明朝" w:eastAsia="ＭＳ Ｐ明朝" w:hAnsi="ＭＳ Ｐ明朝" w:cs="ＭＳ 明朝"/>
                <w:sz w:val="20"/>
                <w:szCs w:val="20"/>
              </w:rPr>
            </w:pPr>
          </w:p>
          <w:p w14:paraId="1F706A82" w14:textId="50424348" w:rsidR="00C6752B" w:rsidRPr="0044507E" w:rsidRDefault="00291D7D" w:rsidP="00F9256A">
            <w:pPr>
              <w:autoSpaceDE w:val="0"/>
              <w:autoSpaceDN w:val="0"/>
              <w:adjustRightInd w:val="0"/>
              <w:snapToGrid w:val="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（３）</w:t>
            </w:r>
          </w:p>
          <w:p w14:paraId="3C9D5C87" w14:textId="2E914D82" w:rsidR="00C96662" w:rsidRPr="0044507E" w:rsidRDefault="00C6752B" w:rsidP="005A0C06">
            <w:pPr>
              <w:autoSpaceDE w:val="0"/>
              <w:autoSpaceDN w:val="0"/>
              <w:adjustRightInd w:val="0"/>
              <w:snapToGrid w:val="0"/>
              <w:ind w:left="238" w:hangingChars="119" w:hanging="23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4B742C"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生徒向け学校教育自己診断における「高大連携事業や外部との交流が、自分の知識を広げ、進路選択に役立っていると感じる。」の肯定的回答率80</w:t>
            </w:r>
            <w:r w:rsidR="00E37A7A"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00C96662"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［86</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72DC656F" w14:textId="77777777" w:rsidR="00635BE1" w:rsidRPr="0044507E" w:rsidRDefault="00635BE1" w:rsidP="00635BE1">
            <w:pPr>
              <w:autoSpaceDE w:val="0"/>
              <w:autoSpaceDN w:val="0"/>
              <w:adjustRightInd w:val="0"/>
              <w:snapToGrid w:val="0"/>
              <w:rPr>
                <w:rFonts w:ascii="ＭＳ Ｐ明朝" w:eastAsia="ＭＳ Ｐ明朝" w:hAnsi="ＭＳ Ｐ明朝" w:cs="ＭＳ 明朝"/>
                <w:sz w:val="20"/>
                <w:szCs w:val="20"/>
              </w:rPr>
            </w:pPr>
          </w:p>
          <w:p w14:paraId="3FEC7FF1" w14:textId="77777777" w:rsidR="004808ED" w:rsidRPr="0044507E" w:rsidRDefault="004808ED" w:rsidP="00635BE1">
            <w:pPr>
              <w:autoSpaceDE w:val="0"/>
              <w:autoSpaceDN w:val="0"/>
              <w:adjustRightInd w:val="0"/>
              <w:snapToGrid w:val="0"/>
              <w:rPr>
                <w:rFonts w:ascii="ＭＳ Ｐ明朝" w:eastAsia="ＭＳ Ｐ明朝" w:hAnsi="ＭＳ Ｐ明朝" w:cs="ＭＳ 明朝"/>
                <w:sz w:val="20"/>
                <w:szCs w:val="20"/>
              </w:rPr>
            </w:pPr>
          </w:p>
          <w:p w14:paraId="6EF506E8" w14:textId="77777777" w:rsidR="004808ED" w:rsidRPr="0044507E" w:rsidRDefault="004808ED" w:rsidP="00635BE1">
            <w:pPr>
              <w:autoSpaceDE w:val="0"/>
              <w:autoSpaceDN w:val="0"/>
              <w:adjustRightInd w:val="0"/>
              <w:snapToGrid w:val="0"/>
              <w:rPr>
                <w:rFonts w:ascii="ＭＳ Ｐ明朝" w:eastAsia="ＭＳ Ｐ明朝" w:hAnsi="ＭＳ Ｐ明朝" w:cs="ＭＳ 明朝"/>
                <w:sz w:val="20"/>
                <w:szCs w:val="20"/>
              </w:rPr>
            </w:pPr>
          </w:p>
          <w:p w14:paraId="4916E1A0" w14:textId="77777777" w:rsidR="004808ED" w:rsidRPr="0044507E" w:rsidRDefault="004808ED" w:rsidP="00635BE1">
            <w:pPr>
              <w:autoSpaceDE w:val="0"/>
              <w:autoSpaceDN w:val="0"/>
              <w:adjustRightInd w:val="0"/>
              <w:snapToGrid w:val="0"/>
              <w:rPr>
                <w:rFonts w:ascii="ＭＳ Ｐ明朝" w:eastAsia="ＭＳ Ｐ明朝" w:hAnsi="ＭＳ Ｐ明朝" w:cs="ＭＳ 明朝"/>
                <w:sz w:val="20"/>
                <w:szCs w:val="20"/>
              </w:rPr>
            </w:pPr>
          </w:p>
          <w:p w14:paraId="0DDA8DD2" w14:textId="77777777" w:rsidR="004808ED" w:rsidRPr="0044507E" w:rsidRDefault="004808ED" w:rsidP="00635BE1">
            <w:pPr>
              <w:autoSpaceDE w:val="0"/>
              <w:autoSpaceDN w:val="0"/>
              <w:adjustRightInd w:val="0"/>
              <w:snapToGrid w:val="0"/>
              <w:rPr>
                <w:rFonts w:ascii="ＭＳ Ｐ明朝" w:eastAsia="ＭＳ Ｐ明朝" w:hAnsi="ＭＳ Ｐ明朝" w:cs="ＭＳ 明朝"/>
                <w:sz w:val="20"/>
                <w:szCs w:val="20"/>
              </w:rPr>
            </w:pPr>
          </w:p>
          <w:p w14:paraId="11C6ABBE" w14:textId="77777777" w:rsidR="004808ED" w:rsidRPr="0044507E" w:rsidRDefault="004808ED" w:rsidP="00635BE1">
            <w:pPr>
              <w:autoSpaceDE w:val="0"/>
              <w:autoSpaceDN w:val="0"/>
              <w:adjustRightInd w:val="0"/>
              <w:snapToGrid w:val="0"/>
              <w:rPr>
                <w:rFonts w:ascii="ＭＳ Ｐ明朝" w:eastAsia="ＭＳ Ｐ明朝" w:hAnsi="ＭＳ Ｐ明朝" w:cs="ＭＳ 明朝"/>
                <w:sz w:val="20"/>
                <w:szCs w:val="20"/>
              </w:rPr>
            </w:pPr>
          </w:p>
          <w:p w14:paraId="0E350490" w14:textId="77777777" w:rsidR="00C6752B" w:rsidRPr="0044507E" w:rsidRDefault="00C6752B" w:rsidP="00635BE1">
            <w:pPr>
              <w:autoSpaceDE w:val="0"/>
              <w:autoSpaceDN w:val="0"/>
              <w:adjustRightInd w:val="0"/>
              <w:snapToGrid w:val="0"/>
              <w:rPr>
                <w:rFonts w:ascii="ＭＳ Ｐ明朝" w:eastAsia="ＭＳ Ｐ明朝" w:hAnsi="ＭＳ Ｐ明朝" w:cs="ＭＳ 明朝"/>
                <w:sz w:val="20"/>
                <w:szCs w:val="20"/>
              </w:rPr>
            </w:pPr>
          </w:p>
          <w:p w14:paraId="62E9F597" w14:textId="0F5A9F7F" w:rsidR="004808ED" w:rsidRPr="0044507E" w:rsidRDefault="00F9256A" w:rsidP="00635BE1">
            <w:pPr>
              <w:autoSpaceDE w:val="0"/>
              <w:autoSpaceDN w:val="0"/>
              <w:adjustRightInd w:val="0"/>
              <w:snapToGrid w:val="0"/>
              <w:rPr>
                <w:rFonts w:ascii="ＭＳ Ｐ明朝" w:eastAsia="ＭＳ Ｐ明朝" w:hAnsi="ＭＳ Ｐ明朝" w:cs="ＭＳ 明朝"/>
                <w:sz w:val="20"/>
                <w:szCs w:val="20"/>
              </w:rPr>
            </w:pPr>
            <w:r w:rsidRPr="0044507E">
              <w:rPr>
                <w:rFonts w:ascii="ＭＳ Ｐ明朝" w:eastAsia="ＭＳ Ｐ明朝" w:hAnsi="ＭＳ Ｐ明朝" w:hint="eastAsia"/>
                <w:sz w:val="20"/>
                <w:szCs w:val="20"/>
              </w:rPr>
              <w:t>(４)</w:t>
            </w:r>
          </w:p>
          <w:p w14:paraId="18517340" w14:textId="4D81ACC0" w:rsidR="00C96662" w:rsidRPr="0044507E" w:rsidRDefault="004808ED" w:rsidP="005A0C06">
            <w:pPr>
              <w:autoSpaceDE w:val="0"/>
              <w:autoSpaceDN w:val="0"/>
              <w:adjustRightInd w:val="0"/>
              <w:snapToGrid w:val="0"/>
              <w:ind w:left="238" w:hangingChars="119" w:hanging="23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E6673F"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生徒向け学校教育自己診断における「将来の進路や生き方について考える機会がある。」の肯定的回答率80</w:t>
            </w:r>
            <w:r w:rsidR="00E37A7A"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00C96662"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［95</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4F4E6EB0" w14:textId="77777777" w:rsidR="00C6752B" w:rsidRPr="0044507E" w:rsidRDefault="00C6752B" w:rsidP="00C6752B">
            <w:pPr>
              <w:adjustRightInd w:val="0"/>
              <w:snapToGrid w:val="0"/>
              <w:ind w:left="400" w:hangingChars="200" w:hanging="400"/>
              <w:rPr>
                <w:rFonts w:ascii="ＭＳ 明朝" w:hAnsi="ＭＳ 明朝"/>
                <w:sz w:val="20"/>
                <w:szCs w:val="20"/>
              </w:rPr>
            </w:pPr>
          </w:p>
          <w:p w14:paraId="0EF93134" w14:textId="77777777" w:rsidR="00C6752B" w:rsidRPr="0044507E" w:rsidRDefault="00C6752B" w:rsidP="00C6752B">
            <w:pPr>
              <w:adjustRightInd w:val="0"/>
              <w:snapToGrid w:val="0"/>
              <w:ind w:left="400" w:hangingChars="200" w:hanging="400"/>
              <w:rPr>
                <w:rFonts w:ascii="ＭＳ 明朝" w:hAnsi="ＭＳ 明朝"/>
                <w:sz w:val="20"/>
                <w:szCs w:val="20"/>
              </w:rPr>
            </w:pPr>
          </w:p>
          <w:p w14:paraId="08E15483" w14:textId="77777777" w:rsidR="00C6752B" w:rsidRPr="0044507E" w:rsidRDefault="00C6752B" w:rsidP="00C6752B">
            <w:pPr>
              <w:adjustRightInd w:val="0"/>
              <w:snapToGrid w:val="0"/>
              <w:ind w:left="400" w:hangingChars="200" w:hanging="400"/>
              <w:rPr>
                <w:rFonts w:ascii="ＭＳ 明朝" w:hAnsi="ＭＳ 明朝"/>
                <w:sz w:val="20"/>
                <w:szCs w:val="20"/>
              </w:rPr>
            </w:pPr>
          </w:p>
          <w:p w14:paraId="67453A05" w14:textId="67B602CD" w:rsidR="00E6673F" w:rsidRPr="0044507E" w:rsidRDefault="004808ED" w:rsidP="005A0C06">
            <w:pPr>
              <w:autoSpaceDE w:val="0"/>
              <w:autoSpaceDN w:val="0"/>
              <w:adjustRightInd w:val="0"/>
              <w:snapToGrid w:val="0"/>
              <w:ind w:left="238" w:hangingChars="119" w:hanging="23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w:t>
            </w:r>
            <w:r w:rsidR="00E6673F"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生徒向け学校教育自己診断における「</w:t>
            </w:r>
            <w:r w:rsidR="00E6673F" w:rsidRPr="0044507E">
              <w:rPr>
                <w:rFonts w:ascii="ＭＳ Ｐ明朝" w:eastAsia="ＭＳ Ｐ明朝" w:hAnsi="ＭＳ Ｐ明朝" w:cs="ＭＳ 明朝" w:hint="eastAsia"/>
                <w:sz w:val="20"/>
                <w:szCs w:val="20"/>
              </w:rPr>
              <w:t>進路についての情報を知らせてくれ、きめ細やかな進路指導がなされている。</w:t>
            </w:r>
            <w:r w:rsidRPr="0044507E">
              <w:rPr>
                <w:rFonts w:ascii="ＭＳ Ｐ明朝" w:eastAsia="ＭＳ Ｐ明朝" w:hAnsi="ＭＳ Ｐ明朝" w:cs="ＭＳ 明朝" w:hint="eastAsia"/>
                <w:sz w:val="20"/>
                <w:szCs w:val="20"/>
              </w:rPr>
              <w:t>」の肯定的回答率90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［92</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420D9657" w14:textId="5175AF77" w:rsidR="00C6752B" w:rsidRPr="0044507E" w:rsidRDefault="00E6673F" w:rsidP="005A0C06">
            <w:pPr>
              <w:adjustRightInd w:val="0"/>
              <w:snapToGrid w:val="0"/>
              <w:ind w:leftChars="99" w:left="236" w:hangingChars="14" w:hanging="28"/>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4B742C" w:rsidRPr="0044507E">
              <w:rPr>
                <w:rFonts w:ascii="ＭＳ Ｐ明朝" w:eastAsia="ＭＳ Ｐ明朝" w:hAnsi="ＭＳ Ｐ明朝" w:cs="ＭＳ 明朝" w:hint="eastAsia"/>
                <w:sz w:val="20"/>
                <w:szCs w:val="20"/>
              </w:rPr>
              <w:t>保護者向け学校教育自己診断における「</w:t>
            </w:r>
            <w:r w:rsidR="00C96662" w:rsidRPr="0044507E">
              <w:rPr>
                <w:rFonts w:ascii="ＭＳ Ｐ明朝" w:eastAsia="ＭＳ Ｐ明朝" w:hAnsi="ＭＳ Ｐ明朝" w:cs="ＭＳ 明朝" w:hint="eastAsia"/>
                <w:sz w:val="20"/>
                <w:szCs w:val="20"/>
              </w:rPr>
              <w:t>学校は、進路に関して、家庭への連絡や適切な情報提供を行っている。</w:t>
            </w:r>
            <w:r w:rsidR="004B742C" w:rsidRPr="0044507E">
              <w:rPr>
                <w:rFonts w:ascii="ＭＳ Ｐ明朝" w:eastAsia="ＭＳ Ｐ明朝" w:hAnsi="ＭＳ Ｐ明朝" w:cs="ＭＳ 明朝" w:hint="eastAsia"/>
                <w:sz w:val="20"/>
                <w:szCs w:val="20"/>
              </w:rPr>
              <w:t>」の肯定的回答率80</w:t>
            </w:r>
            <w:r w:rsidR="00E37A7A" w:rsidRPr="0044507E">
              <w:rPr>
                <w:rFonts w:ascii="ＭＳ Ｐ明朝" w:eastAsia="ＭＳ Ｐ明朝" w:hAnsi="ＭＳ Ｐ明朝" w:cs="ＭＳ 明朝" w:hint="eastAsia"/>
                <w:sz w:val="20"/>
                <w:szCs w:val="20"/>
              </w:rPr>
              <w:t>％</w:t>
            </w:r>
            <w:r w:rsidR="004B742C"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004B742C"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［81</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52CB8FA3" w14:textId="33E7A5B3" w:rsidR="00557AA4" w:rsidRPr="0044507E" w:rsidRDefault="004808ED" w:rsidP="005A0C06">
            <w:pPr>
              <w:autoSpaceDE w:val="0"/>
              <w:autoSpaceDN w:val="0"/>
              <w:adjustRightInd w:val="0"/>
              <w:snapToGrid w:val="0"/>
              <w:ind w:left="238" w:hangingChars="119" w:hanging="238"/>
              <w:rPr>
                <w:rFonts w:ascii="ＭＳ 明朝" w:hAnsi="ＭＳ 明朝"/>
                <w:sz w:val="20"/>
                <w:szCs w:val="20"/>
              </w:rPr>
            </w:pPr>
            <w:r w:rsidRPr="0044507E">
              <w:rPr>
                <w:rFonts w:ascii="ＭＳ Ｐ明朝" w:eastAsia="ＭＳ Ｐ明朝" w:hAnsi="ＭＳ Ｐ明朝" w:cs="ＭＳ 明朝" w:hint="eastAsia"/>
                <w:sz w:val="20"/>
                <w:szCs w:val="20"/>
              </w:rPr>
              <w:t>ウ</w:t>
            </w:r>
            <w:r w:rsidR="005A0C06" w:rsidRPr="0044507E">
              <w:rPr>
                <w:rFonts w:ascii="ＭＳ Ｐ明朝" w:eastAsia="ＭＳ Ｐ明朝" w:hAnsi="ＭＳ Ｐ明朝" w:cs="ＭＳ 明朝" w:hint="eastAsia"/>
                <w:sz w:val="20"/>
                <w:szCs w:val="20"/>
              </w:rPr>
              <w:t>・</w:t>
            </w:r>
            <w:r w:rsidR="00C96662" w:rsidRPr="0044507E">
              <w:rPr>
                <w:rFonts w:ascii="ＭＳ Ｐ明朝" w:eastAsia="ＭＳ Ｐ明朝" w:hAnsi="ＭＳ Ｐ明朝" w:cs="ＭＳ 明朝" w:hint="eastAsia"/>
                <w:sz w:val="20"/>
                <w:szCs w:val="20"/>
              </w:rPr>
              <w:t>国公立大学及び難関私立大学（関関同立・産近甲龍・外国語大学）の現役延べ合格者数120</w:t>
            </w:r>
            <w:r w:rsidRPr="0044507E">
              <w:rPr>
                <w:rFonts w:ascii="ＭＳ Ｐ明朝" w:eastAsia="ＭＳ Ｐ明朝" w:hAnsi="ＭＳ Ｐ明朝" w:cs="ＭＳ 明朝" w:hint="eastAsia"/>
                <w:sz w:val="20"/>
                <w:szCs w:val="20"/>
              </w:rPr>
              <w:t>名以上</w:t>
            </w:r>
            <w:r w:rsidR="0010058D" w:rsidRPr="0044507E">
              <w:rPr>
                <w:rFonts w:ascii="ＭＳ Ｐ明朝" w:eastAsia="ＭＳ Ｐ明朝" w:hAnsi="ＭＳ Ｐ明朝" w:cs="ＭＳ 明朝" w:hint="eastAsia"/>
                <w:sz w:val="20"/>
                <w:szCs w:val="20"/>
              </w:rPr>
              <w:t>にする</w:t>
            </w:r>
            <w:r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r w:rsidR="000139F3" w:rsidRPr="0044507E">
              <w:rPr>
                <w:rFonts w:ascii="ＭＳ Ｐ明朝" w:eastAsia="ＭＳ Ｐ明朝" w:hAnsi="ＭＳ Ｐ明朝" w:cs="ＭＳ 明朝" w:hint="eastAsia"/>
                <w:sz w:val="20"/>
                <w:szCs w:val="20"/>
              </w:rPr>
              <w:t>1</w:t>
            </w:r>
            <w:r w:rsidR="00A201CE" w:rsidRPr="0044507E">
              <w:rPr>
                <w:rFonts w:ascii="ＭＳ Ｐ明朝" w:eastAsia="ＭＳ Ｐ明朝" w:hAnsi="ＭＳ Ｐ明朝" w:cs="ＭＳ 明朝" w:hint="eastAsia"/>
                <w:sz w:val="20"/>
                <w:szCs w:val="20"/>
              </w:rPr>
              <w:t>13</w:t>
            </w:r>
            <w:r w:rsidR="0010058D" w:rsidRPr="0044507E">
              <w:rPr>
                <w:rFonts w:ascii="ＭＳ Ｐ明朝" w:eastAsia="ＭＳ Ｐ明朝" w:hAnsi="ＭＳ Ｐ明朝" w:cs="ＭＳ 明朝" w:hint="eastAsia"/>
                <w:sz w:val="20"/>
                <w:szCs w:val="20"/>
              </w:rPr>
              <w:t>名</w:t>
            </w:r>
            <w:r w:rsidR="00A201CE" w:rsidRPr="0044507E">
              <w:rPr>
                <w:rFonts w:ascii="ＭＳ Ｐ明朝" w:eastAsia="ＭＳ Ｐ明朝" w:hAnsi="ＭＳ Ｐ明朝" w:cs="ＭＳ 明朝" w:hint="eastAsia"/>
                <w:sz w:val="20"/>
                <w:szCs w:val="20"/>
              </w:rPr>
              <w:t>］</w:t>
            </w:r>
          </w:p>
        </w:tc>
        <w:tc>
          <w:tcPr>
            <w:tcW w:w="2375" w:type="dxa"/>
            <w:tcBorders>
              <w:left w:val="dashed" w:sz="4" w:space="0" w:color="auto"/>
              <w:right w:val="single" w:sz="4" w:space="0" w:color="auto"/>
            </w:tcBorders>
            <w:tcMar>
              <w:top w:w="85" w:type="dxa"/>
              <w:left w:w="85" w:type="dxa"/>
              <w:bottom w:w="85" w:type="dxa"/>
              <w:right w:w="85" w:type="dxa"/>
            </w:tcMar>
          </w:tcPr>
          <w:p w14:paraId="66523C3A" w14:textId="77777777" w:rsidR="00557AA4" w:rsidRPr="0044507E" w:rsidRDefault="00557AA4" w:rsidP="00557AA4">
            <w:pPr>
              <w:spacing w:line="300" w:lineRule="exact"/>
              <w:rPr>
                <w:rFonts w:ascii="ＭＳ 明朝" w:hAnsi="ＭＳ 明朝"/>
                <w:sz w:val="20"/>
                <w:szCs w:val="20"/>
              </w:rPr>
            </w:pPr>
          </w:p>
        </w:tc>
      </w:tr>
      <w:tr w:rsidR="00B40EFC" w:rsidRPr="00B40EFC" w14:paraId="72EDC1E1" w14:textId="77777777" w:rsidTr="0041372E">
        <w:trPr>
          <w:cantSplit/>
          <w:trHeight w:val="4127"/>
          <w:jc w:val="center"/>
        </w:trPr>
        <w:tc>
          <w:tcPr>
            <w:tcW w:w="775" w:type="dxa"/>
            <w:tcMar>
              <w:top w:w="85" w:type="dxa"/>
              <w:left w:w="85" w:type="dxa"/>
              <w:bottom w:w="85" w:type="dxa"/>
              <w:right w:w="85" w:type="dxa"/>
            </w:tcMar>
            <w:textDirection w:val="tbRlV"/>
            <w:vAlign w:val="center"/>
          </w:tcPr>
          <w:p w14:paraId="75AC76B1" w14:textId="6FC341B9" w:rsidR="00FE1614" w:rsidRPr="0044507E" w:rsidRDefault="00FE1614" w:rsidP="00B839DE">
            <w:pPr>
              <w:spacing w:line="300" w:lineRule="exact"/>
              <w:ind w:left="113" w:right="113"/>
              <w:jc w:val="left"/>
              <w:rPr>
                <w:rFonts w:ascii="ＭＳ ゴシック" w:eastAsia="ＭＳ ゴシック" w:hAnsi="ＭＳ ゴシック"/>
                <w:sz w:val="20"/>
                <w:szCs w:val="20"/>
              </w:rPr>
            </w:pPr>
            <w:r w:rsidRPr="0044507E">
              <w:rPr>
                <w:rFonts w:ascii="ＭＳ ゴシック" w:eastAsia="ＭＳ ゴシック" w:hAnsi="ＭＳ ゴシック" w:cs="ＭＳ 明朝" w:hint="eastAsia"/>
                <w:sz w:val="20"/>
                <w:szCs w:val="20"/>
              </w:rPr>
              <w:lastRenderedPageBreak/>
              <w:t xml:space="preserve">４　</w:t>
            </w:r>
            <w:r w:rsidRPr="0044507E">
              <w:rPr>
                <w:rFonts w:ascii="ＭＳ ゴシック" w:eastAsia="ＭＳ ゴシック" w:hAnsi="ＭＳ ゴシック" w:hint="eastAsia"/>
                <w:sz w:val="20"/>
                <w:szCs w:val="20"/>
              </w:rPr>
              <w:t>「チーム桜和」</w:t>
            </w:r>
            <w:r w:rsidR="004808ED" w:rsidRPr="0044507E">
              <w:rPr>
                <w:rFonts w:ascii="ＭＳ ゴシック" w:eastAsia="ＭＳ ゴシック" w:hAnsi="ＭＳ ゴシック" w:hint="eastAsia"/>
                <w:sz w:val="20"/>
                <w:szCs w:val="20"/>
              </w:rPr>
              <w:t>で進める共創型学校運営の実現</w:t>
            </w:r>
          </w:p>
        </w:tc>
        <w:tc>
          <w:tcPr>
            <w:tcW w:w="2126" w:type="dxa"/>
            <w:tcMar>
              <w:top w:w="85" w:type="dxa"/>
              <w:left w:w="85" w:type="dxa"/>
              <w:bottom w:w="85" w:type="dxa"/>
              <w:right w:w="85" w:type="dxa"/>
            </w:tcMar>
          </w:tcPr>
          <w:p w14:paraId="10F6BF39" w14:textId="349A867C" w:rsidR="00906003" w:rsidRPr="0044507E" w:rsidRDefault="00FE1614" w:rsidP="00CF7469">
            <w:pPr>
              <w:spacing w:line="260" w:lineRule="exact"/>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B40EFC" w:rsidRPr="0044507E">
              <w:rPr>
                <w:rFonts w:ascii="ＭＳ Ｐ明朝" w:eastAsia="ＭＳ Ｐ明朝" w:hAnsi="ＭＳ Ｐ明朝" w:cs="ＭＳ 明朝" w:hint="eastAsia"/>
                <w:sz w:val="20"/>
                <w:szCs w:val="20"/>
              </w:rPr>
              <w:t>１</w:t>
            </w:r>
            <w:r w:rsidR="00E6673F" w:rsidRPr="0044507E">
              <w:rPr>
                <w:rFonts w:ascii="ＭＳ Ｐ明朝" w:eastAsia="ＭＳ Ｐ明朝" w:hAnsi="ＭＳ Ｐ明朝" w:cs="ＭＳ 明朝" w:hint="eastAsia"/>
                <w:sz w:val="20"/>
                <w:szCs w:val="20"/>
              </w:rPr>
              <w:t>）</w:t>
            </w:r>
            <w:r w:rsidR="00C80AB6" w:rsidRPr="0044507E">
              <w:rPr>
                <w:rFonts w:ascii="ＭＳ Ｐ明朝" w:eastAsia="ＭＳ Ｐ明朝" w:hAnsi="ＭＳ Ｐ明朝" w:cs="ＭＳ 明朝" w:hint="eastAsia"/>
                <w:sz w:val="20"/>
                <w:szCs w:val="20"/>
              </w:rPr>
              <w:t>特</w:t>
            </w:r>
            <w:r w:rsidR="00CF7469" w:rsidRPr="0044507E">
              <w:rPr>
                <w:rFonts w:ascii="ＭＳ Ｐ明朝" w:eastAsia="ＭＳ Ｐ明朝" w:hAnsi="ＭＳ Ｐ明朝" w:cs="ＭＳ 明朝" w:hint="eastAsia"/>
                <w:sz w:val="20"/>
                <w:szCs w:val="20"/>
              </w:rPr>
              <w:t>色ある教育の実現にむけて、対話を通じて協働的に進める学校運営</w:t>
            </w:r>
          </w:p>
          <w:p w14:paraId="27261B04" w14:textId="77777777" w:rsidR="00CF7469" w:rsidRPr="0044507E" w:rsidRDefault="00CF7469" w:rsidP="00CF7469">
            <w:pPr>
              <w:spacing w:line="260" w:lineRule="exact"/>
              <w:ind w:left="340" w:hangingChars="170" w:hanging="340"/>
              <w:rPr>
                <w:rFonts w:ascii="ＭＳ Ｐ明朝" w:eastAsia="ＭＳ Ｐ明朝" w:hAnsi="ＭＳ Ｐ明朝" w:cs="ＭＳ 明朝"/>
                <w:sz w:val="20"/>
                <w:szCs w:val="20"/>
              </w:rPr>
            </w:pPr>
          </w:p>
          <w:p w14:paraId="63F2254D" w14:textId="77777777" w:rsidR="00856909" w:rsidRPr="0044507E" w:rsidRDefault="00856909" w:rsidP="00CF7469">
            <w:pPr>
              <w:spacing w:line="260" w:lineRule="exact"/>
              <w:ind w:left="340" w:hangingChars="170" w:hanging="340"/>
              <w:rPr>
                <w:rFonts w:ascii="ＭＳ Ｐ明朝" w:eastAsia="ＭＳ Ｐ明朝" w:hAnsi="ＭＳ Ｐ明朝" w:cs="ＭＳ 明朝"/>
                <w:sz w:val="20"/>
                <w:szCs w:val="20"/>
              </w:rPr>
            </w:pPr>
          </w:p>
          <w:p w14:paraId="58532C9A" w14:textId="4532FBF2" w:rsidR="000546FC" w:rsidRPr="0044507E" w:rsidRDefault="00FE1614" w:rsidP="00C80AB6">
            <w:pPr>
              <w:spacing w:line="260" w:lineRule="exact"/>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B40EFC" w:rsidRPr="0044507E">
              <w:rPr>
                <w:rFonts w:ascii="ＭＳ Ｐ明朝" w:eastAsia="ＭＳ Ｐ明朝" w:hAnsi="ＭＳ Ｐ明朝" w:cs="ＭＳ 明朝" w:hint="eastAsia"/>
                <w:sz w:val="20"/>
                <w:szCs w:val="20"/>
              </w:rPr>
              <w:t>２</w:t>
            </w:r>
            <w:r w:rsidRPr="0044507E">
              <w:rPr>
                <w:rFonts w:ascii="ＭＳ Ｐ明朝" w:eastAsia="ＭＳ Ｐ明朝" w:hAnsi="ＭＳ Ｐ明朝" w:cs="ＭＳ 明朝" w:hint="eastAsia"/>
                <w:sz w:val="20"/>
                <w:szCs w:val="20"/>
              </w:rPr>
              <w:t>）</w:t>
            </w:r>
            <w:r w:rsidR="00C80AB6" w:rsidRPr="0044507E">
              <w:rPr>
                <w:rFonts w:ascii="ＭＳ Ｐ明朝" w:eastAsia="ＭＳ Ｐ明朝" w:hAnsi="ＭＳ Ｐ明朝" w:cs="ＭＳ 明朝" w:hint="eastAsia"/>
                <w:sz w:val="20"/>
                <w:szCs w:val="20"/>
              </w:rPr>
              <w:t>学校の特色について、教職員間における共通認識に基づく</w:t>
            </w:r>
            <w:r w:rsidR="00CF7469" w:rsidRPr="0044507E">
              <w:rPr>
                <w:rFonts w:ascii="ＭＳ Ｐ明朝" w:eastAsia="ＭＳ Ｐ明朝" w:hAnsi="ＭＳ Ｐ明朝" w:cs="ＭＳ 明朝" w:hint="eastAsia"/>
                <w:sz w:val="20"/>
                <w:szCs w:val="20"/>
              </w:rPr>
              <w:t>広報活動の充実を図るとともに、保護者や地域等との連携を推進</w:t>
            </w:r>
          </w:p>
          <w:p w14:paraId="53AC0DAF" w14:textId="77777777" w:rsidR="00FC2E94" w:rsidRPr="0044507E" w:rsidRDefault="00FC2E94" w:rsidP="000546FC">
            <w:pPr>
              <w:spacing w:line="260" w:lineRule="exact"/>
              <w:ind w:left="600" w:hangingChars="300" w:hanging="600"/>
              <w:rPr>
                <w:rFonts w:ascii="ＭＳ Ｐ明朝" w:eastAsia="ＭＳ Ｐ明朝" w:hAnsi="ＭＳ Ｐ明朝" w:cs="ＭＳ 明朝"/>
                <w:sz w:val="20"/>
                <w:szCs w:val="20"/>
              </w:rPr>
            </w:pPr>
          </w:p>
          <w:p w14:paraId="58B8C520" w14:textId="77777777" w:rsidR="00C80AB6" w:rsidRPr="0044507E" w:rsidRDefault="00C80AB6" w:rsidP="000546FC">
            <w:pPr>
              <w:spacing w:line="260" w:lineRule="exact"/>
              <w:ind w:left="600" w:hangingChars="300" w:hanging="600"/>
              <w:rPr>
                <w:rFonts w:ascii="ＭＳ Ｐ明朝" w:eastAsia="ＭＳ Ｐ明朝" w:hAnsi="ＭＳ Ｐ明朝" w:cs="ＭＳ 明朝"/>
                <w:sz w:val="20"/>
                <w:szCs w:val="20"/>
              </w:rPr>
            </w:pPr>
          </w:p>
          <w:p w14:paraId="5F44B81F" w14:textId="77777777" w:rsidR="00B839DE" w:rsidRPr="0044507E" w:rsidRDefault="00B839DE" w:rsidP="000546FC">
            <w:pPr>
              <w:spacing w:line="260" w:lineRule="exact"/>
              <w:ind w:left="600" w:hangingChars="300" w:hanging="600"/>
              <w:rPr>
                <w:rFonts w:ascii="ＭＳ Ｐ明朝" w:eastAsia="ＭＳ Ｐ明朝" w:hAnsi="ＭＳ Ｐ明朝" w:cs="ＭＳ 明朝"/>
                <w:sz w:val="20"/>
                <w:szCs w:val="20"/>
              </w:rPr>
            </w:pPr>
          </w:p>
          <w:p w14:paraId="0A51E55B" w14:textId="77777777" w:rsidR="00CF7469" w:rsidRPr="0044507E" w:rsidRDefault="00CF7469" w:rsidP="000546FC">
            <w:pPr>
              <w:spacing w:line="260" w:lineRule="exact"/>
              <w:ind w:left="600" w:hangingChars="300" w:hanging="600"/>
              <w:rPr>
                <w:rFonts w:ascii="ＭＳ Ｐ明朝" w:eastAsia="ＭＳ Ｐ明朝" w:hAnsi="ＭＳ Ｐ明朝" w:cs="ＭＳ 明朝"/>
                <w:sz w:val="20"/>
                <w:szCs w:val="20"/>
              </w:rPr>
            </w:pPr>
          </w:p>
          <w:p w14:paraId="125B6A48" w14:textId="01DCAFD3" w:rsidR="00E6673F" w:rsidRPr="0044507E" w:rsidRDefault="000546FC" w:rsidP="00B839DE">
            <w:pPr>
              <w:pStyle w:val="ab"/>
              <w:adjustRightInd w:val="0"/>
              <w:snapToGrid w:val="0"/>
              <w:ind w:left="340" w:hangingChars="170" w:hanging="340"/>
              <w:rPr>
                <w:rFonts w:ascii="ＭＳ Ｐ明朝" w:eastAsia="ＭＳ Ｐ明朝" w:hAnsi="ＭＳ Ｐ明朝"/>
                <w:color w:val="auto"/>
                <w:sz w:val="20"/>
                <w:szCs w:val="20"/>
              </w:rPr>
            </w:pPr>
            <w:r w:rsidRPr="0044507E">
              <w:rPr>
                <w:rFonts w:ascii="ＭＳ Ｐ明朝" w:eastAsia="ＭＳ Ｐ明朝" w:hAnsi="ＭＳ Ｐ明朝" w:cs="ＭＳ 明朝" w:hint="eastAsia"/>
                <w:sz w:val="20"/>
                <w:szCs w:val="20"/>
              </w:rPr>
              <w:t>（</w:t>
            </w:r>
            <w:r w:rsidR="00B40EFC" w:rsidRPr="0044507E">
              <w:rPr>
                <w:rFonts w:ascii="ＭＳ Ｐ明朝" w:eastAsia="ＭＳ Ｐ明朝" w:hAnsi="ＭＳ Ｐ明朝" w:cs="ＭＳ 明朝" w:hint="eastAsia"/>
                <w:sz w:val="20"/>
                <w:szCs w:val="20"/>
              </w:rPr>
              <w:t>３</w:t>
            </w:r>
            <w:r w:rsidRPr="0044507E">
              <w:rPr>
                <w:rFonts w:ascii="ＭＳ Ｐ明朝" w:eastAsia="ＭＳ Ｐ明朝" w:hAnsi="ＭＳ Ｐ明朝" w:cs="ＭＳ 明朝" w:hint="eastAsia"/>
                <w:sz w:val="20"/>
                <w:szCs w:val="20"/>
              </w:rPr>
              <w:t>）</w:t>
            </w:r>
            <w:r w:rsidR="00E6673F" w:rsidRPr="0044507E">
              <w:rPr>
                <w:rFonts w:ascii="ＭＳ Ｐ明朝" w:eastAsia="ＭＳ Ｐ明朝" w:hAnsi="ＭＳ Ｐ明朝" w:hint="eastAsia"/>
                <w:color w:val="auto"/>
                <w:sz w:val="20"/>
                <w:szCs w:val="20"/>
              </w:rPr>
              <w:t>OJTや教育センター等の研修を活用し、授</w:t>
            </w:r>
            <w:r w:rsidR="00CF7469" w:rsidRPr="0044507E">
              <w:rPr>
                <w:rFonts w:ascii="ＭＳ Ｐ明朝" w:eastAsia="ＭＳ Ｐ明朝" w:hAnsi="ＭＳ Ｐ明朝" w:hint="eastAsia"/>
                <w:color w:val="auto"/>
                <w:sz w:val="20"/>
                <w:szCs w:val="20"/>
              </w:rPr>
              <w:t>業や生徒支援の専門性向上</w:t>
            </w:r>
          </w:p>
          <w:p w14:paraId="385039ED" w14:textId="77777777" w:rsidR="000546FC" w:rsidRPr="0044507E" w:rsidRDefault="000546FC" w:rsidP="000546FC">
            <w:pPr>
              <w:pStyle w:val="aa"/>
              <w:spacing w:line="260" w:lineRule="exact"/>
              <w:ind w:leftChars="0" w:left="630"/>
              <w:rPr>
                <w:rFonts w:ascii="ＭＳ Ｐ明朝" w:eastAsia="ＭＳ Ｐ明朝" w:hAnsi="ＭＳ Ｐ明朝"/>
                <w:sz w:val="20"/>
                <w:szCs w:val="20"/>
              </w:rPr>
            </w:pPr>
          </w:p>
          <w:p w14:paraId="467B7C66" w14:textId="77777777" w:rsidR="007E569A" w:rsidRPr="0044507E" w:rsidRDefault="007E569A" w:rsidP="000546FC">
            <w:pPr>
              <w:pStyle w:val="aa"/>
              <w:spacing w:line="260" w:lineRule="exact"/>
              <w:ind w:leftChars="0" w:left="630"/>
              <w:rPr>
                <w:rFonts w:ascii="ＭＳ Ｐ明朝" w:eastAsia="ＭＳ Ｐ明朝" w:hAnsi="ＭＳ Ｐ明朝"/>
                <w:sz w:val="20"/>
                <w:szCs w:val="20"/>
              </w:rPr>
            </w:pPr>
          </w:p>
          <w:p w14:paraId="49B2D9F4" w14:textId="77777777" w:rsidR="00FC2E94" w:rsidRPr="0044507E" w:rsidRDefault="00FC2E94" w:rsidP="000546FC">
            <w:pPr>
              <w:spacing w:line="260" w:lineRule="exact"/>
              <w:ind w:left="600" w:hangingChars="300" w:hanging="600"/>
              <w:rPr>
                <w:rFonts w:ascii="ＭＳ Ｐ明朝" w:eastAsia="ＭＳ Ｐ明朝" w:hAnsi="ＭＳ Ｐ明朝" w:cs="ＭＳ 明朝"/>
                <w:sz w:val="20"/>
                <w:szCs w:val="20"/>
              </w:rPr>
            </w:pPr>
          </w:p>
          <w:p w14:paraId="275051C4" w14:textId="77777777" w:rsidR="00906003" w:rsidRPr="0044507E" w:rsidRDefault="00906003" w:rsidP="000546FC">
            <w:pPr>
              <w:spacing w:line="260" w:lineRule="exact"/>
              <w:ind w:left="600" w:hangingChars="300" w:hanging="600"/>
              <w:rPr>
                <w:rFonts w:ascii="ＭＳ Ｐ明朝" w:eastAsia="ＭＳ Ｐ明朝" w:hAnsi="ＭＳ Ｐ明朝" w:cs="ＭＳ 明朝"/>
                <w:sz w:val="20"/>
                <w:szCs w:val="20"/>
              </w:rPr>
            </w:pPr>
          </w:p>
          <w:p w14:paraId="4F5D9841" w14:textId="77777777" w:rsidR="00906003" w:rsidRPr="0044507E" w:rsidRDefault="00906003" w:rsidP="000546FC">
            <w:pPr>
              <w:spacing w:line="260" w:lineRule="exact"/>
              <w:ind w:left="600" w:hangingChars="300" w:hanging="600"/>
              <w:rPr>
                <w:rFonts w:ascii="ＭＳ Ｐ明朝" w:eastAsia="ＭＳ Ｐ明朝" w:hAnsi="ＭＳ Ｐ明朝" w:cs="ＭＳ 明朝"/>
                <w:sz w:val="20"/>
                <w:szCs w:val="20"/>
              </w:rPr>
            </w:pPr>
          </w:p>
          <w:p w14:paraId="3FB386A4" w14:textId="77777777" w:rsidR="007E569A" w:rsidRPr="0044507E" w:rsidRDefault="007E569A" w:rsidP="000546FC">
            <w:pPr>
              <w:spacing w:line="260" w:lineRule="exact"/>
              <w:ind w:left="600" w:hangingChars="300" w:hanging="600"/>
              <w:rPr>
                <w:rFonts w:ascii="ＭＳ Ｐ明朝" w:eastAsia="ＭＳ Ｐ明朝" w:hAnsi="ＭＳ Ｐ明朝" w:cs="ＭＳ 明朝"/>
                <w:sz w:val="20"/>
                <w:szCs w:val="20"/>
              </w:rPr>
            </w:pPr>
          </w:p>
          <w:p w14:paraId="65410995" w14:textId="77777777" w:rsidR="007E569A" w:rsidRPr="0044507E" w:rsidRDefault="007E569A" w:rsidP="000546FC">
            <w:pPr>
              <w:spacing w:line="260" w:lineRule="exact"/>
              <w:ind w:left="600" w:hangingChars="300" w:hanging="600"/>
              <w:rPr>
                <w:rFonts w:ascii="ＭＳ Ｐ明朝" w:eastAsia="ＭＳ Ｐ明朝" w:hAnsi="ＭＳ Ｐ明朝" w:cs="ＭＳ 明朝"/>
                <w:sz w:val="20"/>
                <w:szCs w:val="20"/>
              </w:rPr>
            </w:pPr>
          </w:p>
          <w:p w14:paraId="0B198853" w14:textId="77777777" w:rsidR="007E569A" w:rsidRPr="0044507E" w:rsidRDefault="007E569A" w:rsidP="000546FC">
            <w:pPr>
              <w:spacing w:line="260" w:lineRule="exact"/>
              <w:ind w:left="600" w:hangingChars="300" w:hanging="600"/>
              <w:rPr>
                <w:rFonts w:ascii="ＭＳ Ｐ明朝" w:eastAsia="ＭＳ Ｐ明朝" w:hAnsi="ＭＳ Ｐ明朝" w:cs="ＭＳ 明朝"/>
                <w:sz w:val="20"/>
                <w:szCs w:val="20"/>
              </w:rPr>
            </w:pPr>
          </w:p>
          <w:p w14:paraId="6D8FA0E8" w14:textId="77777777" w:rsidR="007E569A" w:rsidRPr="0044507E" w:rsidRDefault="007E569A" w:rsidP="000546FC">
            <w:pPr>
              <w:spacing w:line="260" w:lineRule="exact"/>
              <w:ind w:left="600" w:hangingChars="300" w:hanging="600"/>
              <w:rPr>
                <w:rFonts w:ascii="ＭＳ Ｐ明朝" w:eastAsia="ＭＳ Ｐ明朝" w:hAnsi="ＭＳ Ｐ明朝" w:cs="ＭＳ 明朝"/>
                <w:sz w:val="20"/>
                <w:szCs w:val="20"/>
              </w:rPr>
            </w:pPr>
          </w:p>
          <w:p w14:paraId="099C379E" w14:textId="77777777" w:rsidR="007E569A" w:rsidRPr="0044507E" w:rsidRDefault="007E569A" w:rsidP="000546FC">
            <w:pPr>
              <w:spacing w:line="260" w:lineRule="exact"/>
              <w:ind w:left="600" w:hangingChars="300" w:hanging="600"/>
              <w:rPr>
                <w:rFonts w:ascii="ＭＳ Ｐ明朝" w:eastAsia="ＭＳ Ｐ明朝" w:hAnsi="ＭＳ Ｐ明朝" w:cs="ＭＳ 明朝"/>
                <w:sz w:val="20"/>
                <w:szCs w:val="20"/>
              </w:rPr>
            </w:pPr>
          </w:p>
          <w:p w14:paraId="02D89447" w14:textId="77777777" w:rsidR="00CF7469" w:rsidRPr="0044507E" w:rsidRDefault="00CF7469" w:rsidP="000546FC">
            <w:pPr>
              <w:spacing w:line="260" w:lineRule="exact"/>
              <w:ind w:left="600" w:hangingChars="300" w:hanging="600"/>
              <w:rPr>
                <w:rFonts w:ascii="ＭＳ Ｐ明朝" w:eastAsia="ＭＳ Ｐ明朝" w:hAnsi="ＭＳ Ｐ明朝" w:cs="ＭＳ 明朝"/>
                <w:sz w:val="20"/>
                <w:szCs w:val="20"/>
              </w:rPr>
            </w:pPr>
          </w:p>
          <w:p w14:paraId="490E6504" w14:textId="77777777" w:rsidR="007E569A" w:rsidRPr="0044507E" w:rsidRDefault="007E569A" w:rsidP="000546FC">
            <w:pPr>
              <w:spacing w:line="260" w:lineRule="exact"/>
              <w:ind w:left="600" w:hangingChars="300" w:hanging="600"/>
              <w:rPr>
                <w:rFonts w:ascii="ＭＳ Ｐ明朝" w:eastAsia="ＭＳ Ｐ明朝" w:hAnsi="ＭＳ Ｐ明朝" w:cs="ＭＳ 明朝"/>
                <w:sz w:val="20"/>
                <w:szCs w:val="20"/>
              </w:rPr>
            </w:pPr>
          </w:p>
          <w:p w14:paraId="0DC743FC" w14:textId="78528A2A" w:rsidR="00FE1614" w:rsidRPr="0044507E" w:rsidRDefault="000546FC" w:rsidP="00B839DE">
            <w:pPr>
              <w:spacing w:line="260" w:lineRule="exact"/>
              <w:ind w:leftChars="-28" w:left="341" w:hangingChars="200" w:hanging="400"/>
              <w:rPr>
                <w:rFonts w:ascii="ＭＳ 明朝" w:hAnsi="ＭＳ 明朝"/>
                <w:sz w:val="20"/>
                <w:szCs w:val="20"/>
              </w:rPr>
            </w:pPr>
            <w:r w:rsidRPr="0044507E">
              <w:rPr>
                <w:rFonts w:ascii="ＭＳ Ｐ明朝" w:eastAsia="ＭＳ Ｐ明朝" w:hAnsi="ＭＳ Ｐ明朝" w:cs="ＭＳ 明朝" w:hint="eastAsia"/>
                <w:sz w:val="20"/>
                <w:szCs w:val="20"/>
              </w:rPr>
              <w:t>（</w:t>
            </w:r>
            <w:r w:rsidR="007E569A" w:rsidRPr="0044507E">
              <w:rPr>
                <w:rFonts w:ascii="ＭＳ Ｐ明朝" w:eastAsia="ＭＳ Ｐ明朝" w:hAnsi="ＭＳ Ｐ明朝" w:cs="ＭＳ 明朝" w:hint="eastAsia"/>
                <w:sz w:val="20"/>
                <w:szCs w:val="20"/>
              </w:rPr>
              <w:t>４</w:t>
            </w:r>
            <w:r w:rsidRPr="0044507E">
              <w:rPr>
                <w:rFonts w:ascii="ＭＳ Ｐ明朝" w:eastAsia="ＭＳ Ｐ明朝" w:hAnsi="ＭＳ Ｐ明朝" w:cs="ＭＳ 明朝" w:hint="eastAsia"/>
                <w:sz w:val="20"/>
                <w:szCs w:val="20"/>
              </w:rPr>
              <w:t>）</w:t>
            </w:r>
            <w:r w:rsidR="00FC2E94" w:rsidRPr="0044507E">
              <w:rPr>
                <w:rFonts w:ascii="ＭＳ Ｐ明朝" w:eastAsia="ＭＳ Ｐ明朝" w:hAnsi="ＭＳ Ｐ明朝" w:cs="ＭＳ 明朝" w:hint="eastAsia"/>
                <w:sz w:val="20"/>
                <w:szCs w:val="20"/>
              </w:rPr>
              <w:t>大阪府立学校の教育職員に関する業務量管理・健康確保措置実施計画に基づき働き方改革を推進</w:t>
            </w:r>
          </w:p>
        </w:tc>
        <w:tc>
          <w:tcPr>
            <w:tcW w:w="4572" w:type="dxa"/>
            <w:tcBorders>
              <w:right w:val="dashed" w:sz="4" w:space="0" w:color="auto"/>
            </w:tcBorders>
            <w:tcMar>
              <w:top w:w="85" w:type="dxa"/>
              <w:left w:w="85" w:type="dxa"/>
              <w:bottom w:w="85" w:type="dxa"/>
              <w:right w:w="85" w:type="dxa"/>
            </w:tcMar>
          </w:tcPr>
          <w:p w14:paraId="322CB018" w14:textId="65629EA5" w:rsidR="00FE1614" w:rsidRPr="0044507E" w:rsidRDefault="004808ED" w:rsidP="00922145">
            <w:pPr>
              <w:autoSpaceDE w:val="0"/>
              <w:autoSpaceDN w:val="0"/>
              <w:spacing w:line="260" w:lineRule="exact"/>
              <w:ind w:leftChars="27" w:left="339" w:hangingChars="141" w:hanging="282"/>
              <w:rPr>
                <w:rFonts w:ascii="ＭＳ Ｐ明朝" w:eastAsia="ＭＳ Ｐ明朝" w:hAnsi="ＭＳ Ｐ明朝"/>
                <w:sz w:val="20"/>
                <w:szCs w:val="20"/>
              </w:rPr>
            </w:pPr>
            <w:r w:rsidRPr="0044507E">
              <w:rPr>
                <w:rFonts w:ascii="ＭＳ Ｐ明朝" w:eastAsia="ＭＳ Ｐ明朝" w:hAnsi="ＭＳ Ｐ明朝" w:cs="ＭＳ 明朝" w:hint="eastAsia"/>
                <w:sz w:val="20"/>
                <w:szCs w:val="20"/>
              </w:rPr>
              <w:t>（１）</w:t>
            </w:r>
            <w:r w:rsidR="00922145" w:rsidRPr="0044507E">
              <w:rPr>
                <w:rFonts w:ascii="ＭＳ Ｐ明朝" w:eastAsia="ＭＳ Ｐ明朝" w:hAnsi="ＭＳ Ｐ明朝" w:cs="ＭＳ 明朝" w:hint="eastAsia"/>
                <w:sz w:val="20"/>
                <w:szCs w:val="20"/>
              </w:rPr>
              <w:t>情報共有を促進し、教職員が課題解決のため、主体的に</w:t>
            </w:r>
            <w:r w:rsidR="001A0F4F" w:rsidRPr="0044507E">
              <w:rPr>
                <w:rFonts w:ascii="ＭＳ Ｐ明朝" w:eastAsia="ＭＳ Ｐ明朝" w:hAnsi="ＭＳ Ｐ明朝" w:cs="ＭＳ 明朝" w:hint="eastAsia"/>
                <w:sz w:val="20"/>
                <w:szCs w:val="20"/>
              </w:rPr>
              <w:t>プロジェクトベース</w:t>
            </w:r>
            <w:r w:rsidR="00922145" w:rsidRPr="0044507E">
              <w:rPr>
                <w:rFonts w:ascii="ＭＳ Ｐ明朝" w:eastAsia="ＭＳ Ｐ明朝" w:hAnsi="ＭＳ Ｐ明朝" w:cs="ＭＳ 明朝" w:hint="eastAsia"/>
                <w:sz w:val="20"/>
                <w:szCs w:val="20"/>
              </w:rPr>
              <w:t>で</w:t>
            </w:r>
            <w:r w:rsidR="001A0F4F" w:rsidRPr="0044507E">
              <w:rPr>
                <w:rFonts w:ascii="ＭＳ Ｐ明朝" w:eastAsia="ＭＳ Ｐ明朝" w:hAnsi="ＭＳ Ｐ明朝" w:cs="ＭＳ 明朝" w:hint="eastAsia"/>
                <w:sz w:val="20"/>
                <w:szCs w:val="20"/>
              </w:rPr>
              <w:t>学校運営を進める。</w:t>
            </w:r>
          </w:p>
          <w:p w14:paraId="7BB51E65" w14:textId="77777777" w:rsidR="00C80AB6" w:rsidRPr="0044507E" w:rsidRDefault="00C80AB6" w:rsidP="00FE1614">
            <w:pPr>
              <w:autoSpaceDE w:val="0"/>
              <w:autoSpaceDN w:val="0"/>
              <w:spacing w:line="260" w:lineRule="exact"/>
              <w:rPr>
                <w:rFonts w:ascii="ＭＳ Ｐ明朝" w:eastAsia="ＭＳ Ｐ明朝" w:hAnsi="ＭＳ Ｐ明朝" w:cs="ＭＳ 明朝"/>
                <w:sz w:val="20"/>
                <w:szCs w:val="20"/>
              </w:rPr>
            </w:pPr>
          </w:p>
          <w:p w14:paraId="2C88F490" w14:textId="77777777" w:rsidR="004B742C" w:rsidRPr="0044507E" w:rsidRDefault="004B742C" w:rsidP="00FE1614">
            <w:pPr>
              <w:autoSpaceDE w:val="0"/>
              <w:autoSpaceDN w:val="0"/>
              <w:spacing w:line="260" w:lineRule="exact"/>
              <w:rPr>
                <w:rFonts w:ascii="ＭＳ Ｐ明朝" w:eastAsia="ＭＳ Ｐ明朝" w:hAnsi="ＭＳ Ｐ明朝" w:cs="ＭＳ 明朝"/>
                <w:sz w:val="20"/>
                <w:szCs w:val="20"/>
              </w:rPr>
            </w:pPr>
          </w:p>
          <w:p w14:paraId="50BD995A" w14:textId="77777777" w:rsidR="00856909" w:rsidRPr="0044507E" w:rsidRDefault="00856909" w:rsidP="00FE1614">
            <w:pPr>
              <w:autoSpaceDE w:val="0"/>
              <w:autoSpaceDN w:val="0"/>
              <w:spacing w:line="260" w:lineRule="exact"/>
              <w:rPr>
                <w:rFonts w:ascii="ＭＳ Ｐ明朝" w:eastAsia="ＭＳ Ｐ明朝" w:hAnsi="ＭＳ Ｐ明朝" w:cs="ＭＳ 明朝"/>
                <w:sz w:val="20"/>
                <w:szCs w:val="20"/>
              </w:rPr>
            </w:pPr>
          </w:p>
          <w:p w14:paraId="6A168B2E" w14:textId="77777777" w:rsidR="00922145" w:rsidRPr="0044507E" w:rsidRDefault="004808ED" w:rsidP="00922145">
            <w:pPr>
              <w:autoSpaceDE w:val="0"/>
              <w:autoSpaceDN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（２）</w:t>
            </w:r>
            <w:r w:rsidR="00922145" w:rsidRPr="0044507E">
              <w:rPr>
                <w:rFonts w:ascii="ＭＳ Ｐ明朝" w:eastAsia="ＭＳ Ｐ明朝" w:hAnsi="ＭＳ Ｐ明朝" w:cs="ＭＳ 明朝" w:hint="eastAsia"/>
                <w:sz w:val="20"/>
                <w:szCs w:val="20"/>
              </w:rPr>
              <w:t>・学校説明会を年５回以上、学校ＨＰの更新回数を</w:t>
            </w:r>
            <w:r w:rsidR="00922145" w:rsidRPr="0044507E">
              <w:rPr>
                <w:rFonts w:ascii="ＭＳ Ｐ明朝" w:eastAsia="ＭＳ Ｐ明朝" w:hAnsi="ＭＳ Ｐ明朝" w:cs="ＭＳ 明朝"/>
                <w:sz w:val="20"/>
                <w:szCs w:val="20"/>
              </w:rPr>
              <w:t>300</w:t>
            </w:r>
            <w:r w:rsidR="00922145" w:rsidRPr="0044507E">
              <w:rPr>
                <w:rFonts w:ascii="ＭＳ Ｐ明朝" w:eastAsia="ＭＳ Ｐ明朝" w:hAnsi="ＭＳ Ｐ明朝" w:cs="ＭＳ 明朝" w:hint="eastAsia"/>
                <w:sz w:val="20"/>
                <w:szCs w:val="20"/>
              </w:rPr>
              <w:t>回、・中学校への出前授業を10回以上実施し、中学校におけるキャリア教育へ積極的に貢献し</w:t>
            </w:r>
            <w:r w:rsidR="000546FC" w:rsidRPr="0044507E">
              <w:rPr>
                <w:rFonts w:ascii="ＭＳ Ｐ明朝" w:eastAsia="ＭＳ Ｐ明朝" w:hAnsi="ＭＳ Ｐ明朝" w:cs="ＭＳ 明朝" w:hint="eastAsia"/>
                <w:sz w:val="20"/>
                <w:szCs w:val="20"/>
              </w:rPr>
              <w:t>、中学生やその保護者、地域に積極的に創意工夫を生かした魅力発信を行う。</w:t>
            </w:r>
          </w:p>
          <w:p w14:paraId="6198677B" w14:textId="77777777" w:rsidR="00C80AB6" w:rsidRPr="0044507E" w:rsidRDefault="00C80AB6" w:rsidP="00C80AB6">
            <w:pPr>
              <w:autoSpaceDE w:val="0"/>
              <w:autoSpaceDN w:val="0"/>
              <w:spacing w:line="260" w:lineRule="exact"/>
              <w:ind w:leftChars="162" w:left="420" w:hangingChars="40" w:hanging="8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・生徒ボランティア（サクラティア）と共に広報活動を進める。</w:t>
            </w:r>
          </w:p>
          <w:p w14:paraId="33334D7B" w14:textId="3FD49675" w:rsidR="000546FC" w:rsidRPr="0044507E" w:rsidRDefault="00922145" w:rsidP="00922145">
            <w:pPr>
              <w:autoSpaceDE w:val="0"/>
              <w:autoSpaceDN w:val="0"/>
              <w:spacing w:line="260" w:lineRule="exact"/>
              <w:ind w:leftChars="162" w:left="420" w:hangingChars="40" w:hanging="8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・保護者参観w</w:t>
            </w:r>
            <w:r w:rsidRPr="0044507E">
              <w:rPr>
                <w:rFonts w:ascii="ＭＳ Ｐ明朝" w:eastAsia="ＭＳ Ｐ明朝" w:hAnsi="ＭＳ Ｐ明朝" w:cs="ＭＳ 明朝"/>
                <w:sz w:val="20"/>
                <w:szCs w:val="20"/>
              </w:rPr>
              <w:t>eek</w:t>
            </w:r>
            <w:r w:rsidRPr="0044507E">
              <w:rPr>
                <w:rFonts w:ascii="ＭＳ Ｐ明朝" w:eastAsia="ＭＳ Ｐ明朝" w:hAnsi="ＭＳ Ｐ明朝" w:cs="ＭＳ 明朝" w:hint="eastAsia"/>
                <w:sz w:val="20"/>
                <w:szCs w:val="20"/>
              </w:rPr>
              <w:t>を年１回設ける。</w:t>
            </w:r>
          </w:p>
          <w:p w14:paraId="6A58731F" w14:textId="77777777" w:rsidR="00B839DE" w:rsidRPr="0044507E" w:rsidRDefault="00B839DE" w:rsidP="00922145">
            <w:pPr>
              <w:autoSpaceDE w:val="0"/>
              <w:autoSpaceDN w:val="0"/>
              <w:spacing w:line="260" w:lineRule="exact"/>
              <w:ind w:leftChars="162" w:left="420" w:hangingChars="40" w:hanging="80"/>
              <w:rPr>
                <w:rFonts w:ascii="ＭＳ Ｐ明朝" w:eastAsia="ＭＳ Ｐ明朝" w:hAnsi="ＭＳ Ｐ明朝" w:cs="ＭＳ 明朝"/>
                <w:sz w:val="20"/>
                <w:szCs w:val="20"/>
              </w:rPr>
            </w:pPr>
          </w:p>
          <w:p w14:paraId="5E4561BF" w14:textId="77777777" w:rsidR="00B839DE" w:rsidRPr="0044507E" w:rsidRDefault="00B839DE" w:rsidP="00B839DE">
            <w:pPr>
              <w:autoSpaceDE w:val="0"/>
              <w:autoSpaceDN w:val="0"/>
              <w:spacing w:line="260" w:lineRule="exact"/>
              <w:rPr>
                <w:rFonts w:ascii="ＭＳ Ｐ明朝" w:eastAsia="ＭＳ Ｐ明朝" w:hAnsi="ＭＳ Ｐ明朝" w:cs="ＭＳ 明朝"/>
                <w:sz w:val="20"/>
                <w:szCs w:val="20"/>
              </w:rPr>
            </w:pPr>
          </w:p>
          <w:p w14:paraId="436F44C7" w14:textId="77777777" w:rsidR="00C80AB6" w:rsidRPr="0044507E" w:rsidRDefault="00C80AB6" w:rsidP="00B839DE">
            <w:pPr>
              <w:autoSpaceDE w:val="0"/>
              <w:autoSpaceDN w:val="0"/>
              <w:spacing w:line="260" w:lineRule="exact"/>
              <w:rPr>
                <w:rFonts w:ascii="ＭＳ Ｐ明朝" w:eastAsia="ＭＳ Ｐ明朝" w:hAnsi="ＭＳ Ｐ明朝" w:cs="ＭＳ 明朝"/>
                <w:sz w:val="20"/>
                <w:szCs w:val="20"/>
              </w:rPr>
            </w:pPr>
          </w:p>
          <w:p w14:paraId="3D112A3D" w14:textId="77777777" w:rsidR="00C80AB6" w:rsidRPr="0044507E" w:rsidRDefault="00B839DE" w:rsidP="00B839DE">
            <w:pPr>
              <w:autoSpaceDE w:val="0"/>
              <w:autoSpaceDN w:val="0"/>
              <w:spacing w:line="260" w:lineRule="exact"/>
              <w:ind w:leftChars="27" w:left="457"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（３）</w:t>
            </w:r>
          </w:p>
          <w:p w14:paraId="53E58A66" w14:textId="139A871D" w:rsidR="00C80AB6" w:rsidRPr="0044507E" w:rsidRDefault="00C80AB6" w:rsidP="00C80AB6">
            <w:pPr>
              <w:autoSpaceDE w:val="0"/>
              <w:autoSpaceDN w:val="0"/>
              <w:spacing w:line="260" w:lineRule="exact"/>
              <w:ind w:leftChars="27" w:left="339" w:hangingChars="141" w:hanging="28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ア・校内研修や相互授業見学週間、研究授業等の充実を通して、授業改善の取り組みを推し進める。</w:t>
            </w:r>
          </w:p>
          <w:p w14:paraId="53183488" w14:textId="27FB4379" w:rsidR="00FE1614" w:rsidRPr="0044507E" w:rsidRDefault="00906003" w:rsidP="00C80AB6">
            <w:pPr>
              <w:autoSpaceDE w:val="0"/>
              <w:autoSpaceDN w:val="0"/>
              <w:spacing w:line="260" w:lineRule="exact"/>
              <w:ind w:leftChars="126" w:left="337" w:hangingChars="36" w:hanging="72"/>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FE1614" w:rsidRPr="0044507E">
              <w:rPr>
                <w:rFonts w:ascii="ＭＳ Ｐ明朝" w:eastAsia="ＭＳ Ｐ明朝" w:hAnsi="ＭＳ Ｐ明朝" w:cs="ＭＳ 明朝" w:hint="eastAsia"/>
                <w:sz w:val="20"/>
                <w:szCs w:val="20"/>
              </w:rPr>
              <w:t>教育センター</w:t>
            </w:r>
            <w:r w:rsidR="00FC2E94" w:rsidRPr="0044507E">
              <w:rPr>
                <w:rFonts w:ascii="ＭＳ Ｐ明朝" w:eastAsia="ＭＳ Ｐ明朝" w:hAnsi="ＭＳ Ｐ明朝" w:cs="ＭＳ 明朝" w:hint="eastAsia"/>
                <w:sz w:val="20"/>
                <w:szCs w:val="20"/>
              </w:rPr>
              <w:t>等</w:t>
            </w:r>
            <w:r w:rsidR="00FE1614" w:rsidRPr="0044507E">
              <w:rPr>
                <w:rFonts w:ascii="ＭＳ Ｐ明朝" w:eastAsia="ＭＳ Ｐ明朝" w:hAnsi="ＭＳ Ｐ明朝" w:cs="ＭＳ 明朝" w:hint="eastAsia"/>
                <w:sz w:val="20"/>
                <w:szCs w:val="20"/>
              </w:rPr>
              <w:t>研修の活用、教材等のコンテンツや進路情報の共有を進め、業務の効率化を図るための情報環境を整備する。</w:t>
            </w:r>
          </w:p>
          <w:p w14:paraId="63914057" w14:textId="77777777" w:rsidR="007E569A" w:rsidRPr="0044507E" w:rsidRDefault="007E569A" w:rsidP="007E569A">
            <w:pPr>
              <w:spacing w:line="260" w:lineRule="exact"/>
              <w:rPr>
                <w:rFonts w:ascii="ＭＳ Ｐ明朝" w:eastAsia="ＭＳ Ｐ明朝" w:hAnsi="ＭＳ Ｐ明朝"/>
                <w:sz w:val="20"/>
                <w:szCs w:val="20"/>
              </w:rPr>
            </w:pPr>
          </w:p>
          <w:p w14:paraId="7887E72D" w14:textId="77777777" w:rsidR="007E569A" w:rsidRPr="0044507E" w:rsidRDefault="007E569A" w:rsidP="007E569A">
            <w:pPr>
              <w:spacing w:line="260" w:lineRule="exact"/>
              <w:ind w:left="340" w:hangingChars="170" w:hanging="340"/>
              <w:rPr>
                <w:rFonts w:ascii="ＭＳ Ｐ明朝" w:eastAsia="ＭＳ Ｐ明朝" w:hAnsi="ＭＳ Ｐ明朝"/>
                <w:sz w:val="20"/>
                <w:szCs w:val="20"/>
              </w:rPr>
            </w:pPr>
            <w:r w:rsidRPr="0044507E">
              <w:rPr>
                <w:rFonts w:ascii="ＭＳ Ｐ明朝" w:eastAsia="ＭＳ Ｐ明朝" w:hAnsi="ＭＳ Ｐ明朝" w:hint="eastAsia"/>
                <w:sz w:val="20"/>
                <w:szCs w:val="20"/>
              </w:rPr>
              <w:t>イ・教育文理学科の特色を最大限発揮するため、連携大学をはじめ各大学と連携し、実践研究を推進する。</w:t>
            </w:r>
          </w:p>
          <w:p w14:paraId="536BC0F2" w14:textId="5FCFFB68" w:rsidR="00E6673F" w:rsidRPr="0044507E" w:rsidRDefault="007E569A" w:rsidP="007E569A">
            <w:pPr>
              <w:spacing w:line="260" w:lineRule="exact"/>
              <w:ind w:leftChars="100" w:left="350" w:hangingChars="70" w:hanging="140"/>
              <w:rPr>
                <w:rFonts w:ascii="ＭＳ Ｐ明朝" w:eastAsia="ＭＳ Ｐ明朝" w:hAnsi="ＭＳ Ｐ明朝"/>
                <w:sz w:val="20"/>
                <w:szCs w:val="20"/>
              </w:rPr>
            </w:pPr>
            <w:r w:rsidRPr="0044507E">
              <w:rPr>
                <w:rFonts w:ascii="ＭＳ Ｐ明朝" w:eastAsia="ＭＳ Ｐ明朝" w:hAnsi="ＭＳ Ｐ明朝" w:hint="eastAsia"/>
                <w:sz w:val="20"/>
                <w:szCs w:val="20"/>
              </w:rPr>
              <w:t>・</w:t>
            </w:r>
            <w:r w:rsidR="00B839DE" w:rsidRPr="0044507E">
              <w:rPr>
                <w:rFonts w:ascii="ＭＳ Ｐ明朝" w:eastAsia="ＭＳ Ｐ明朝" w:hAnsi="ＭＳ Ｐ明朝" w:cs="ＭＳ 明朝" w:hint="eastAsia"/>
                <w:sz w:val="20"/>
                <w:szCs w:val="20"/>
              </w:rPr>
              <w:t>連携大学等から教授を招き、教育実践における最新の研究に関連する講義を年３回実施する。</w:t>
            </w:r>
          </w:p>
          <w:p w14:paraId="074F8593" w14:textId="77777777" w:rsidR="00FC2E94" w:rsidRPr="0044507E" w:rsidRDefault="00FC2E94" w:rsidP="00FC2E94">
            <w:pPr>
              <w:autoSpaceDE w:val="0"/>
              <w:autoSpaceDN w:val="0"/>
              <w:spacing w:line="260" w:lineRule="exact"/>
              <w:ind w:left="600" w:hangingChars="300" w:hanging="600"/>
              <w:rPr>
                <w:rFonts w:ascii="ＭＳ Ｐ明朝" w:eastAsia="ＭＳ Ｐ明朝" w:hAnsi="ＭＳ Ｐ明朝" w:cs="ＭＳ 明朝"/>
                <w:sz w:val="20"/>
                <w:szCs w:val="20"/>
              </w:rPr>
            </w:pPr>
          </w:p>
          <w:p w14:paraId="48462245" w14:textId="77777777" w:rsidR="007E569A" w:rsidRPr="0044507E" w:rsidRDefault="007E569A" w:rsidP="00FC2E94">
            <w:pPr>
              <w:autoSpaceDE w:val="0"/>
              <w:autoSpaceDN w:val="0"/>
              <w:spacing w:line="260" w:lineRule="exact"/>
              <w:ind w:left="600" w:hangingChars="300" w:hanging="600"/>
              <w:rPr>
                <w:rFonts w:ascii="ＭＳ Ｐ明朝" w:eastAsia="ＭＳ Ｐ明朝" w:hAnsi="ＭＳ Ｐ明朝" w:cs="ＭＳ 明朝"/>
                <w:sz w:val="20"/>
                <w:szCs w:val="20"/>
              </w:rPr>
            </w:pPr>
          </w:p>
          <w:p w14:paraId="459D8669" w14:textId="77777777" w:rsidR="007E569A" w:rsidRPr="0044507E" w:rsidRDefault="007E569A" w:rsidP="00FC2E94">
            <w:pPr>
              <w:autoSpaceDE w:val="0"/>
              <w:autoSpaceDN w:val="0"/>
              <w:spacing w:line="260" w:lineRule="exact"/>
              <w:ind w:left="600" w:hangingChars="300" w:hanging="600"/>
              <w:rPr>
                <w:rFonts w:ascii="ＭＳ Ｐ明朝" w:eastAsia="ＭＳ Ｐ明朝" w:hAnsi="ＭＳ Ｐ明朝" w:cs="ＭＳ 明朝"/>
                <w:sz w:val="20"/>
                <w:szCs w:val="20"/>
              </w:rPr>
            </w:pPr>
          </w:p>
          <w:p w14:paraId="3FF3FAF2" w14:textId="419EF14F" w:rsidR="00B839DE" w:rsidRPr="0044507E" w:rsidRDefault="007E569A" w:rsidP="00FC2E94">
            <w:pPr>
              <w:autoSpaceDE w:val="0"/>
              <w:autoSpaceDN w:val="0"/>
              <w:spacing w:line="260" w:lineRule="exact"/>
              <w:ind w:left="600" w:hangingChars="300" w:hanging="6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（４</w:t>
            </w:r>
            <w:r w:rsidR="00B839DE" w:rsidRPr="0044507E">
              <w:rPr>
                <w:rFonts w:ascii="ＭＳ Ｐ明朝" w:eastAsia="ＭＳ Ｐ明朝" w:hAnsi="ＭＳ Ｐ明朝" w:cs="ＭＳ 明朝" w:hint="eastAsia"/>
                <w:sz w:val="20"/>
                <w:szCs w:val="20"/>
              </w:rPr>
              <w:t>）</w:t>
            </w:r>
          </w:p>
          <w:p w14:paraId="2355C561" w14:textId="13AE12E7" w:rsidR="00FC2E94" w:rsidRPr="0044507E" w:rsidRDefault="00FC2E94" w:rsidP="00CF7469">
            <w:pPr>
              <w:autoSpaceDE w:val="0"/>
              <w:autoSpaceDN w:val="0"/>
              <w:spacing w:line="260" w:lineRule="exact"/>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　ICTを活用した業務の効率化、行事や会議の精選を検討し、学校運営の見直しを図る。</w:t>
            </w:r>
          </w:p>
          <w:p w14:paraId="56B35129" w14:textId="3D96739D" w:rsidR="00FC2E94" w:rsidRPr="0044507E" w:rsidRDefault="00FC2E94" w:rsidP="00CF7469">
            <w:pPr>
              <w:autoSpaceDE w:val="0"/>
              <w:autoSpaceDN w:val="0"/>
              <w:spacing w:line="260" w:lineRule="exact"/>
              <w:ind w:left="340" w:hangingChars="170" w:hanging="34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　部活動外部指導員の積極的な活用や部活動大阪モデルを通して、勤務時間の是正を積極的に図る。</w:t>
            </w:r>
          </w:p>
          <w:p w14:paraId="3087C243" w14:textId="4479FE98" w:rsidR="00FE1614" w:rsidRPr="0044507E" w:rsidRDefault="00FC2E94" w:rsidP="00CF7469">
            <w:pPr>
              <w:autoSpaceDE w:val="0"/>
              <w:autoSpaceDN w:val="0"/>
              <w:spacing w:line="260" w:lineRule="exact"/>
              <w:ind w:left="398" w:hangingChars="199" w:hanging="398"/>
              <w:rPr>
                <w:rFonts w:ascii="ＭＳ Ｐ明朝" w:eastAsia="ＭＳ Ｐ明朝" w:hAnsi="ＭＳ Ｐ明朝" w:cs="ＭＳ 明朝"/>
                <w:sz w:val="20"/>
                <w:szCs w:val="20"/>
              </w:rPr>
            </w:pPr>
            <w:r w:rsidRPr="0044507E">
              <w:rPr>
                <w:rFonts w:ascii="ＭＳ 明朝" w:hAnsi="ＭＳ 明朝" w:hint="eastAsia"/>
                <w:sz w:val="20"/>
                <w:szCs w:val="20"/>
              </w:rPr>
              <w:t>ウ</w:t>
            </w:r>
            <w:r w:rsidR="00CF7469" w:rsidRPr="0044507E">
              <w:rPr>
                <w:rFonts w:ascii="ＭＳ 明朝" w:hAnsi="ＭＳ 明朝" w:hint="eastAsia"/>
                <w:sz w:val="20"/>
                <w:szCs w:val="20"/>
              </w:rPr>
              <w:t xml:space="preserve">　</w:t>
            </w:r>
            <w:r w:rsidR="000546FC" w:rsidRPr="0044507E">
              <w:rPr>
                <w:rFonts w:ascii="ＭＳ Ｐ明朝" w:eastAsia="ＭＳ Ｐ明朝" w:hAnsi="ＭＳ Ｐ明朝" w:cs="ＭＳ 明朝" w:hint="eastAsia"/>
                <w:sz w:val="20"/>
                <w:szCs w:val="20"/>
              </w:rPr>
              <w:t>学校保健委員会、安全衛生委員会の活性化を図り、生徒・教職員の自他ともに健康への配慮ができる態度を育て</w:t>
            </w:r>
            <w:r w:rsidRPr="0044507E">
              <w:rPr>
                <w:rFonts w:ascii="ＭＳ Ｐ明朝" w:eastAsia="ＭＳ Ｐ明朝" w:hAnsi="ＭＳ Ｐ明朝" w:cs="ＭＳ 明朝" w:hint="eastAsia"/>
                <w:sz w:val="20"/>
                <w:szCs w:val="20"/>
              </w:rPr>
              <w:t>、教職員の時間外在校等時間の縮減を図る。</w:t>
            </w:r>
          </w:p>
        </w:tc>
        <w:tc>
          <w:tcPr>
            <w:tcW w:w="5138" w:type="dxa"/>
            <w:tcBorders>
              <w:right w:val="dashed" w:sz="4" w:space="0" w:color="auto"/>
            </w:tcBorders>
            <w:tcMar>
              <w:top w:w="85" w:type="dxa"/>
              <w:left w:w="85" w:type="dxa"/>
              <w:bottom w:w="85" w:type="dxa"/>
              <w:right w:w="85" w:type="dxa"/>
            </w:tcMar>
          </w:tcPr>
          <w:p w14:paraId="4362D5F0" w14:textId="3C8D6D96" w:rsidR="00E6673F" w:rsidRPr="0044507E" w:rsidRDefault="00922145" w:rsidP="00922145">
            <w:pPr>
              <w:autoSpaceDE w:val="0"/>
              <w:autoSpaceDN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（１）</w:t>
            </w:r>
            <w:r w:rsidR="00906003" w:rsidRPr="0044507E">
              <w:rPr>
                <w:rFonts w:ascii="ＭＳ Ｐ明朝" w:eastAsia="ＭＳ Ｐ明朝" w:hAnsi="ＭＳ Ｐ明朝" w:cs="ＭＳ 明朝" w:hint="eastAsia"/>
                <w:sz w:val="20"/>
                <w:szCs w:val="20"/>
              </w:rPr>
              <w:t>・</w:t>
            </w:r>
            <w:r w:rsidR="00E6673F" w:rsidRPr="0044507E">
              <w:rPr>
                <w:rFonts w:ascii="ＭＳ Ｐ明朝" w:eastAsia="ＭＳ Ｐ明朝" w:hAnsi="ＭＳ Ｐ明朝" w:cs="ＭＳ 明朝" w:hint="eastAsia"/>
                <w:sz w:val="20"/>
                <w:szCs w:val="20"/>
              </w:rPr>
              <w:t>教職員向け学校教育自己診断「各分掌や各学年間の連携が円滑に行われ、有機的に機能している。」</w:t>
            </w:r>
            <w:r w:rsidRPr="0044507E">
              <w:rPr>
                <w:rFonts w:ascii="ＭＳ Ｐ明朝" w:eastAsia="ＭＳ Ｐ明朝" w:hAnsi="ＭＳ Ｐ明朝" w:cs="ＭＳ 明朝" w:hint="eastAsia"/>
                <w:sz w:val="20"/>
                <w:szCs w:val="20"/>
              </w:rPr>
              <w:t>の肯定的回答率</w:t>
            </w:r>
            <w:r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w:t>
            </w:r>
            <w:r w:rsidR="0010058D" w:rsidRPr="0044507E">
              <w:rPr>
                <w:rFonts w:ascii="ＭＳ Ｐ明朝" w:eastAsia="ＭＳ Ｐ明朝" w:hAnsi="ＭＳ Ｐ明朝" w:cs="ＭＳ 明朝" w:hint="eastAsia"/>
                <w:sz w:val="20"/>
                <w:szCs w:val="20"/>
              </w:rPr>
              <w:t>にする</w:t>
            </w:r>
            <w:r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［76</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5F9BB541" w14:textId="4EE88D9A" w:rsidR="00ED0B73" w:rsidRPr="0044507E" w:rsidRDefault="00C80AB6" w:rsidP="00C80AB6">
            <w:pPr>
              <w:autoSpaceDE w:val="0"/>
              <w:autoSpaceDN w:val="0"/>
              <w:spacing w:line="260" w:lineRule="exact"/>
              <w:ind w:leftChars="145" w:left="420" w:hangingChars="58" w:hanging="11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・保護者向け学校教育自己診断「学校は、他の学校にない特色ある教育活動に取り組んでいる。」</w:t>
            </w:r>
            <w:r w:rsidR="00856909" w:rsidRPr="0044507E">
              <w:rPr>
                <w:rFonts w:ascii="ＭＳ Ｐ明朝" w:eastAsia="ＭＳ Ｐ明朝" w:hAnsi="ＭＳ Ｐ明朝" w:cs="ＭＳ 明朝" w:hint="eastAsia"/>
                <w:sz w:val="20"/>
                <w:szCs w:val="20"/>
              </w:rPr>
              <w:t>の肯定的回答率</w:t>
            </w:r>
            <w:r w:rsidR="00F31A69" w:rsidRPr="0044507E">
              <w:rPr>
                <w:rFonts w:ascii="ＭＳ Ｐ明朝" w:eastAsia="ＭＳ Ｐ明朝" w:hAnsi="ＭＳ Ｐ明朝" w:cs="ＭＳ 明朝" w:hint="eastAsia"/>
                <w:sz w:val="20"/>
                <w:szCs w:val="20"/>
              </w:rPr>
              <w:t>90</w:t>
            </w:r>
            <w:r w:rsidR="00E37A7A" w:rsidRPr="0044507E">
              <w:rPr>
                <w:rFonts w:ascii="ＭＳ Ｐ明朝" w:eastAsia="ＭＳ Ｐ明朝" w:hAnsi="ＭＳ Ｐ明朝" w:cs="ＭＳ 明朝" w:hint="eastAsia"/>
                <w:sz w:val="20"/>
                <w:szCs w:val="20"/>
              </w:rPr>
              <w:t>％</w:t>
            </w:r>
            <w:r w:rsidR="00856909" w:rsidRPr="0044507E">
              <w:rPr>
                <w:rFonts w:ascii="ＭＳ Ｐ明朝" w:eastAsia="ＭＳ Ｐ明朝" w:hAnsi="ＭＳ Ｐ明朝" w:cs="ＭＳ 明朝" w:hint="eastAsia"/>
                <w:sz w:val="20"/>
                <w:szCs w:val="20"/>
              </w:rPr>
              <w:t>以上を維持する</w:t>
            </w:r>
            <w:r w:rsidR="0010058D" w:rsidRPr="0044507E">
              <w:rPr>
                <w:rFonts w:ascii="ＭＳ Ｐ明朝" w:eastAsia="ＭＳ Ｐ明朝" w:hAnsi="ＭＳ Ｐ明朝" w:cs="ＭＳ 明朝" w:hint="eastAsia"/>
                <w:sz w:val="20"/>
                <w:szCs w:val="20"/>
              </w:rPr>
              <w:t>［96</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599CE5F6" w14:textId="25BF80A9" w:rsidR="00922145" w:rsidRPr="0044507E" w:rsidRDefault="00922145" w:rsidP="00C80AB6">
            <w:pPr>
              <w:autoSpaceDE w:val="0"/>
              <w:autoSpaceDN w:val="0"/>
              <w:spacing w:line="260" w:lineRule="exact"/>
              <w:ind w:left="400" w:hangingChars="200" w:hanging="400"/>
              <w:rPr>
                <w:rFonts w:ascii="ＭＳ 明朝" w:hAnsi="ＭＳ 明朝" w:cs="ＭＳ 明朝"/>
                <w:sz w:val="20"/>
                <w:szCs w:val="20"/>
              </w:rPr>
            </w:pPr>
            <w:r w:rsidRPr="0044507E">
              <w:rPr>
                <w:rFonts w:ascii="ＭＳ Ｐ明朝" w:eastAsia="ＭＳ Ｐ明朝" w:hAnsi="ＭＳ Ｐ明朝" w:cs="ＭＳ 明朝" w:hint="eastAsia"/>
                <w:sz w:val="20"/>
                <w:szCs w:val="20"/>
              </w:rPr>
              <w:t>（２）</w:t>
            </w:r>
            <w:r w:rsidR="00C80AB6" w:rsidRPr="0044507E">
              <w:rPr>
                <w:rFonts w:ascii="ＭＳ 明朝" w:hAnsi="ＭＳ 明朝" w:cs="ＭＳ 明朝" w:hint="eastAsia"/>
                <w:sz w:val="20"/>
                <w:szCs w:val="20"/>
              </w:rPr>
              <w:t>･</w:t>
            </w:r>
            <w:r w:rsidR="001A0F4F" w:rsidRPr="0044507E">
              <w:rPr>
                <w:rFonts w:ascii="ＭＳ 明朝" w:hAnsi="ＭＳ 明朝" w:cs="ＭＳ 明朝" w:hint="eastAsia"/>
                <w:sz w:val="20"/>
                <w:szCs w:val="20"/>
              </w:rPr>
              <w:t>保護者向け</w:t>
            </w:r>
            <w:r w:rsidRPr="0044507E">
              <w:rPr>
                <w:rFonts w:ascii="ＭＳ Ｐ明朝" w:eastAsia="ＭＳ Ｐ明朝" w:hAnsi="ＭＳ Ｐ明朝" w:cs="ＭＳ 明朝" w:hint="eastAsia"/>
                <w:sz w:val="20"/>
                <w:szCs w:val="20"/>
              </w:rPr>
              <w:t>学校教育自己診断</w:t>
            </w:r>
            <w:r w:rsidR="001A0F4F" w:rsidRPr="0044507E">
              <w:rPr>
                <w:rFonts w:ascii="ＭＳ 明朝" w:hAnsi="ＭＳ 明朝" w:cs="ＭＳ 明朝" w:hint="eastAsia"/>
                <w:sz w:val="20"/>
                <w:szCs w:val="20"/>
              </w:rPr>
              <w:t>「学校は、教育情報について可視化され、HP等を利用し提供の努力をしている。」</w:t>
            </w:r>
            <w:r w:rsidRPr="0044507E">
              <w:rPr>
                <w:rFonts w:ascii="ＭＳ Ｐ明朝" w:eastAsia="ＭＳ Ｐ明朝" w:hAnsi="ＭＳ Ｐ明朝" w:cs="ＭＳ 明朝" w:hint="eastAsia"/>
                <w:sz w:val="20"/>
                <w:szCs w:val="20"/>
              </w:rPr>
              <w:t>の肯定的回答率</w:t>
            </w:r>
            <w:r w:rsidR="00F31A69" w:rsidRPr="0044507E">
              <w:rPr>
                <w:rFonts w:ascii="ＭＳ Ｐ明朝" w:eastAsia="ＭＳ Ｐ明朝" w:hAnsi="ＭＳ Ｐ明朝" w:cs="ＭＳ 明朝" w:hint="eastAsia"/>
                <w:sz w:val="20"/>
                <w:szCs w:val="20"/>
              </w:rPr>
              <w:t>90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する</w:t>
            </w:r>
            <w:r w:rsidRPr="0044507E">
              <w:rPr>
                <w:rFonts w:ascii="ＭＳ Ｐ明朝" w:eastAsia="ＭＳ Ｐ明朝" w:hAnsi="ＭＳ Ｐ明朝" w:cs="ＭＳ 明朝" w:hint="eastAsia"/>
                <w:sz w:val="20"/>
                <w:szCs w:val="20"/>
              </w:rPr>
              <w:t>。</w:t>
            </w:r>
          </w:p>
          <w:p w14:paraId="463FCEF5" w14:textId="56AE04AE" w:rsidR="001A0F4F" w:rsidRPr="0044507E" w:rsidRDefault="0010058D" w:rsidP="00922145">
            <w:pPr>
              <w:adjustRightInd w:val="0"/>
              <w:snapToGrid w:val="0"/>
              <w:ind w:leftChars="144" w:left="442" w:hangingChars="70" w:hanging="140"/>
              <w:rPr>
                <w:rFonts w:ascii="ＭＳ 明朝" w:hAnsi="ＭＳ 明朝" w:cs="ＭＳ 明朝"/>
                <w:sz w:val="20"/>
                <w:szCs w:val="20"/>
              </w:rPr>
            </w:pPr>
            <w:r w:rsidRPr="0044507E">
              <w:rPr>
                <w:rFonts w:ascii="ＭＳ 明朝" w:hAnsi="ＭＳ 明朝" w:cs="ＭＳ 明朝" w:hint="eastAsia"/>
                <w:sz w:val="20"/>
                <w:szCs w:val="20"/>
              </w:rPr>
              <w:t>［93</w:t>
            </w:r>
            <w:r w:rsidR="00E37A7A" w:rsidRPr="0044507E">
              <w:rPr>
                <w:rFonts w:ascii="ＭＳ 明朝" w:hAnsi="ＭＳ 明朝" w:cs="ＭＳ 明朝" w:hint="eastAsia"/>
                <w:sz w:val="20"/>
                <w:szCs w:val="20"/>
              </w:rPr>
              <w:t>％</w:t>
            </w:r>
            <w:r w:rsidRPr="0044507E">
              <w:rPr>
                <w:rFonts w:ascii="ＭＳ 明朝" w:hAnsi="ＭＳ 明朝" w:cs="ＭＳ 明朝" w:hint="eastAsia"/>
                <w:sz w:val="20"/>
                <w:szCs w:val="20"/>
              </w:rPr>
              <w:t>］</w:t>
            </w:r>
          </w:p>
          <w:p w14:paraId="45F04CAC" w14:textId="77777777" w:rsidR="00C80AB6" w:rsidRPr="0044507E" w:rsidRDefault="00C80AB6" w:rsidP="00922145">
            <w:pPr>
              <w:adjustRightInd w:val="0"/>
              <w:snapToGrid w:val="0"/>
              <w:ind w:leftChars="144" w:left="442" w:hangingChars="70" w:hanging="140"/>
              <w:rPr>
                <w:rFonts w:ascii="ＭＳ 明朝" w:hAnsi="ＭＳ 明朝"/>
                <w:sz w:val="20"/>
                <w:szCs w:val="20"/>
              </w:rPr>
            </w:pPr>
          </w:p>
          <w:p w14:paraId="2EC6C80E" w14:textId="77777777" w:rsidR="00C80AB6" w:rsidRPr="0044507E" w:rsidRDefault="00C80AB6" w:rsidP="00922145">
            <w:pPr>
              <w:adjustRightInd w:val="0"/>
              <w:snapToGrid w:val="0"/>
              <w:ind w:leftChars="144" w:left="442" w:hangingChars="70" w:hanging="140"/>
              <w:rPr>
                <w:rFonts w:ascii="ＭＳ 明朝" w:hAnsi="ＭＳ 明朝"/>
                <w:sz w:val="20"/>
                <w:szCs w:val="20"/>
              </w:rPr>
            </w:pPr>
          </w:p>
          <w:p w14:paraId="1AF589EB" w14:textId="77777777" w:rsidR="00C80AB6" w:rsidRPr="0044507E" w:rsidRDefault="00C80AB6" w:rsidP="00922145">
            <w:pPr>
              <w:adjustRightInd w:val="0"/>
              <w:snapToGrid w:val="0"/>
              <w:ind w:leftChars="144" w:left="442" w:hangingChars="70" w:hanging="140"/>
              <w:rPr>
                <w:rFonts w:ascii="ＭＳ 明朝" w:hAnsi="ＭＳ 明朝"/>
                <w:sz w:val="20"/>
                <w:szCs w:val="20"/>
              </w:rPr>
            </w:pPr>
          </w:p>
          <w:p w14:paraId="6BF40DB1" w14:textId="06C9E830" w:rsidR="00E6673F" w:rsidRPr="0044507E" w:rsidRDefault="00922145" w:rsidP="00C80AB6">
            <w:pPr>
              <w:autoSpaceDE w:val="0"/>
              <w:autoSpaceDN w:val="0"/>
              <w:adjustRightInd w:val="0"/>
              <w:snapToGrid w:val="0"/>
              <w:spacing w:line="260" w:lineRule="exact"/>
              <w:ind w:leftChars="144" w:left="408" w:hangingChars="53" w:hanging="106"/>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0546FC" w:rsidRPr="0044507E">
              <w:rPr>
                <w:rFonts w:ascii="ＭＳ Ｐ明朝" w:eastAsia="ＭＳ Ｐ明朝" w:hAnsi="ＭＳ Ｐ明朝" w:cs="ＭＳ 明朝" w:hint="eastAsia"/>
                <w:sz w:val="20"/>
                <w:szCs w:val="20"/>
              </w:rPr>
              <w:t>保護者向け学校教育自己診断における「学校の授業参観や学校行事に参加したことがある」の肯定的回答率80</w:t>
            </w:r>
            <w:r w:rsidR="00E37A7A" w:rsidRPr="0044507E">
              <w:rPr>
                <w:rFonts w:ascii="ＭＳ Ｐ明朝" w:eastAsia="ＭＳ Ｐ明朝" w:hAnsi="ＭＳ Ｐ明朝" w:cs="ＭＳ 明朝" w:hint="eastAsia"/>
                <w:sz w:val="20"/>
                <w:szCs w:val="20"/>
              </w:rPr>
              <w:t>％</w:t>
            </w:r>
            <w:r w:rsidR="000546FC" w:rsidRPr="0044507E">
              <w:rPr>
                <w:rFonts w:ascii="ＭＳ Ｐ明朝" w:eastAsia="ＭＳ Ｐ明朝" w:hAnsi="ＭＳ Ｐ明朝" w:cs="ＭＳ 明朝" w:hint="eastAsia"/>
                <w:sz w:val="20"/>
                <w:szCs w:val="20"/>
              </w:rPr>
              <w:t>以上を維持する。</w:t>
            </w:r>
            <w:r w:rsidR="0010058D" w:rsidRPr="0044507E">
              <w:rPr>
                <w:rFonts w:ascii="ＭＳ Ｐ明朝" w:eastAsia="ＭＳ Ｐ明朝" w:hAnsi="ＭＳ Ｐ明朝" w:cs="ＭＳ 明朝" w:hint="eastAsia"/>
                <w:sz w:val="20"/>
                <w:szCs w:val="20"/>
              </w:rPr>
              <w:t>［84</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26C3D566" w14:textId="77777777" w:rsidR="00B839DE" w:rsidRPr="0044507E" w:rsidRDefault="00B839DE" w:rsidP="00922145">
            <w:pPr>
              <w:autoSpaceDE w:val="0"/>
              <w:autoSpaceDN w:val="0"/>
              <w:adjustRightInd w:val="0"/>
              <w:snapToGrid w:val="0"/>
              <w:spacing w:line="260" w:lineRule="exact"/>
              <w:ind w:leftChars="100" w:left="410" w:hangingChars="100" w:hanging="200"/>
              <w:rPr>
                <w:rFonts w:ascii="ＭＳ Ｐ明朝" w:eastAsia="ＭＳ Ｐ明朝" w:hAnsi="ＭＳ Ｐ明朝" w:cs="ＭＳ 明朝"/>
                <w:sz w:val="20"/>
                <w:szCs w:val="20"/>
              </w:rPr>
            </w:pPr>
          </w:p>
          <w:p w14:paraId="43557E75" w14:textId="77777777" w:rsidR="00C80AB6" w:rsidRPr="0044507E" w:rsidRDefault="00B839DE" w:rsidP="00C80AB6">
            <w:pPr>
              <w:autoSpaceDE w:val="0"/>
              <w:autoSpaceDN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（３）</w:t>
            </w:r>
          </w:p>
          <w:p w14:paraId="028C52A9" w14:textId="1FDA2197" w:rsidR="00914777" w:rsidRPr="0044507E" w:rsidRDefault="00C80AB6" w:rsidP="00914777">
            <w:pPr>
              <w:autoSpaceDE w:val="0"/>
              <w:autoSpaceDN w:val="0"/>
              <w:spacing w:line="260" w:lineRule="exact"/>
              <w:ind w:left="304" w:hangingChars="152" w:hanging="30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914777" w:rsidRPr="0044507E">
              <w:rPr>
                <w:rFonts w:ascii="ＭＳ Ｐ明朝" w:eastAsia="ＭＳ Ｐ明朝" w:hAnsi="ＭＳ Ｐ明朝" w:cs="ＭＳ 明朝" w:hint="eastAsia"/>
                <w:sz w:val="20"/>
                <w:szCs w:val="20"/>
              </w:rPr>
              <w:t>・生徒向け学校教育自己診断における「教え方に工夫をしている先生が多く、学習意欲が高まった。」の肯定的回答率</w:t>
            </w:r>
            <w:r w:rsidR="00914777"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00914777" w:rsidRPr="0044507E">
              <w:rPr>
                <w:rFonts w:ascii="ＭＳ Ｐ明朝" w:eastAsia="ＭＳ Ｐ明朝" w:hAnsi="ＭＳ Ｐ明朝" w:cs="ＭＳ 明朝" w:hint="eastAsia"/>
                <w:sz w:val="20"/>
                <w:szCs w:val="20"/>
              </w:rPr>
              <w:t>以上を維持。</w:t>
            </w:r>
            <w:r w:rsidR="0010058D" w:rsidRPr="0044507E">
              <w:rPr>
                <w:rFonts w:ascii="ＭＳ Ｐ明朝" w:eastAsia="ＭＳ Ｐ明朝" w:hAnsi="ＭＳ Ｐ明朝" w:cs="ＭＳ 明朝" w:hint="eastAsia"/>
                <w:sz w:val="20"/>
                <w:szCs w:val="20"/>
              </w:rPr>
              <w:t>［86</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10345B21" w14:textId="5B1538C0" w:rsidR="00FE1614" w:rsidRPr="0044507E" w:rsidRDefault="00906003" w:rsidP="007E569A">
            <w:pPr>
              <w:autoSpaceDE w:val="0"/>
              <w:autoSpaceDN w:val="0"/>
              <w:spacing w:line="260" w:lineRule="exact"/>
              <w:ind w:leftChars="100" w:left="410" w:hangingChars="100" w:hanging="2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w:t>
            </w:r>
            <w:r w:rsidR="00FE1614" w:rsidRPr="0044507E">
              <w:rPr>
                <w:rFonts w:ascii="ＭＳ Ｐ明朝" w:eastAsia="ＭＳ Ｐ明朝" w:hAnsi="ＭＳ Ｐ明朝" w:cs="ＭＳ 明朝" w:hint="eastAsia"/>
                <w:sz w:val="20"/>
                <w:szCs w:val="20"/>
              </w:rPr>
              <w:t>教職員向け学校教育自己診断における「この学校では、府教育センター等が主催する研修に計画的に参加する体制が整っている。」の肯定的回答率</w:t>
            </w:r>
            <w:r w:rsidR="00FE1614" w:rsidRPr="0044507E">
              <w:rPr>
                <w:rFonts w:ascii="ＭＳ Ｐ明朝" w:eastAsia="ＭＳ Ｐ明朝" w:hAnsi="ＭＳ Ｐ明朝" w:cs="ＭＳ 明朝"/>
                <w:sz w:val="20"/>
                <w:szCs w:val="20"/>
              </w:rPr>
              <w:t>80</w:t>
            </w:r>
            <w:r w:rsidR="00E37A7A" w:rsidRPr="0044507E">
              <w:rPr>
                <w:rFonts w:ascii="ＭＳ Ｐ明朝" w:eastAsia="ＭＳ Ｐ明朝" w:hAnsi="ＭＳ Ｐ明朝" w:cs="ＭＳ 明朝" w:hint="eastAsia"/>
                <w:sz w:val="20"/>
                <w:szCs w:val="20"/>
              </w:rPr>
              <w:t>％</w:t>
            </w:r>
            <w:r w:rsidR="00FE1614" w:rsidRPr="0044507E">
              <w:rPr>
                <w:rFonts w:ascii="ＭＳ Ｐ明朝" w:eastAsia="ＭＳ Ｐ明朝" w:hAnsi="ＭＳ Ｐ明朝" w:cs="ＭＳ 明朝" w:hint="eastAsia"/>
                <w:sz w:val="20"/>
                <w:szCs w:val="20"/>
              </w:rPr>
              <w:t>以上を維持する。</w:t>
            </w:r>
            <w:r w:rsidR="0010058D" w:rsidRPr="0044507E">
              <w:rPr>
                <w:rFonts w:ascii="ＭＳ Ｐ明朝" w:eastAsia="ＭＳ Ｐ明朝" w:hAnsi="ＭＳ Ｐ明朝" w:cs="ＭＳ 明朝" w:hint="eastAsia"/>
                <w:sz w:val="20"/>
                <w:szCs w:val="20"/>
              </w:rPr>
              <w:t>［84</w:t>
            </w:r>
            <w:r w:rsidR="00E37A7A" w:rsidRPr="0044507E">
              <w:rPr>
                <w:rFonts w:ascii="ＭＳ Ｐ明朝" w:eastAsia="ＭＳ Ｐ明朝" w:hAnsi="ＭＳ Ｐ明朝" w:cs="ＭＳ 明朝" w:hint="eastAsia"/>
                <w:sz w:val="20"/>
                <w:szCs w:val="20"/>
              </w:rPr>
              <w:t>％</w:t>
            </w:r>
            <w:r w:rsidR="0010058D" w:rsidRPr="0044507E">
              <w:rPr>
                <w:rFonts w:ascii="ＭＳ Ｐ明朝" w:eastAsia="ＭＳ Ｐ明朝" w:hAnsi="ＭＳ Ｐ明朝" w:cs="ＭＳ 明朝" w:hint="eastAsia"/>
                <w:sz w:val="20"/>
                <w:szCs w:val="20"/>
              </w:rPr>
              <w:t>］</w:t>
            </w:r>
          </w:p>
          <w:p w14:paraId="32C4557D" w14:textId="71EBDA8B" w:rsidR="00914777" w:rsidRPr="0044507E" w:rsidRDefault="007E569A" w:rsidP="00914777">
            <w:pPr>
              <w:autoSpaceDE w:val="0"/>
              <w:autoSpaceDN w:val="0"/>
              <w:spacing w:line="260" w:lineRule="exact"/>
              <w:ind w:left="400" w:hangingChars="200" w:hanging="400"/>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w:t>
            </w:r>
            <w:r w:rsidR="00914777" w:rsidRPr="0044507E">
              <w:rPr>
                <w:rFonts w:ascii="ＭＳ Ｐ明朝" w:eastAsia="ＭＳ Ｐ明朝" w:hAnsi="ＭＳ Ｐ明朝" w:cs="ＭＳ 明朝" w:hint="eastAsia"/>
                <w:sz w:val="20"/>
                <w:szCs w:val="20"/>
              </w:rPr>
              <w:t>・</w:t>
            </w:r>
            <w:r w:rsidR="00914777" w:rsidRPr="0044507E">
              <w:rPr>
                <w:rFonts w:ascii="ＭＳ Ｐ明朝" w:eastAsia="ＭＳ Ｐ明朝" w:hAnsi="ＭＳ Ｐ明朝" w:hint="eastAsia"/>
                <w:sz w:val="20"/>
                <w:szCs w:val="20"/>
              </w:rPr>
              <w:t>教職員向け学校教育自己診断における「校内研修組織が確立し、計画的に研修が実施されている。」の</w:t>
            </w:r>
            <w:r w:rsidR="00914777" w:rsidRPr="0044507E">
              <w:rPr>
                <w:rFonts w:ascii="ＭＳ Ｐ明朝" w:eastAsia="ＭＳ Ｐ明朝" w:hAnsi="ＭＳ Ｐ明朝" w:cs="ＭＳ 明朝" w:hint="eastAsia"/>
                <w:sz w:val="20"/>
                <w:szCs w:val="20"/>
              </w:rPr>
              <w:t>肯定的回答率80</w:t>
            </w:r>
            <w:r w:rsidR="00E37A7A" w:rsidRPr="0044507E">
              <w:rPr>
                <w:rFonts w:ascii="ＭＳ Ｐ明朝" w:eastAsia="ＭＳ Ｐ明朝" w:hAnsi="ＭＳ Ｐ明朝" w:cs="ＭＳ 明朝" w:hint="eastAsia"/>
                <w:sz w:val="20"/>
                <w:szCs w:val="20"/>
              </w:rPr>
              <w:t>％</w:t>
            </w:r>
            <w:r w:rsidR="00914777" w:rsidRPr="0044507E">
              <w:rPr>
                <w:rFonts w:ascii="ＭＳ Ｐ明朝" w:eastAsia="ＭＳ Ｐ明朝" w:hAnsi="ＭＳ Ｐ明朝" w:cs="ＭＳ 明朝" w:hint="eastAsia"/>
                <w:sz w:val="20"/>
                <w:szCs w:val="20"/>
              </w:rPr>
              <w:t>以上を維持する。</w:t>
            </w:r>
            <w:r w:rsidR="00B83E7B" w:rsidRPr="0044507E">
              <w:rPr>
                <w:rFonts w:ascii="ＭＳ Ｐ明朝" w:eastAsia="ＭＳ Ｐ明朝" w:hAnsi="ＭＳ Ｐ明朝" w:cs="ＭＳ 明朝" w:hint="eastAsia"/>
                <w:sz w:val="20"/>
                <w:szCs w:val="20"/>
              </w:rPr>
              <w:t>［96</w:t>
            </w:r>
            <w:r w:rsidR="00E37A7A" w:rsidRPr="0044507E">
              <w:rPr>
                <w:rFonts w:ascii="ＭＳ Ｐ明朝" w:eastAsia="ＭＳ Ｐ明朝" w:hAnsi="ＭＳ Ｐ明朝" w:cs="ＭＳ 明朝" w:hint="eastAsia"/>
                <w:sz w:val="20"/>
                <w:szCs w:val="20"/>
              </w:rPr>
              <w:t>％</w:t>
            </w:r>
            <w:r w:rsidR="00B83E7B" w:rsidRPr="0044507E">
              <w:rPr>
                <w:rFonts w:ascii="ＭＳ Ｐ明朝" w:eastAsia="ＭＳ Ｐ明朝" w:hAnsi="ＭＳ Ｐ明朝" w:cs="ＭＳ 明朝" w:hint="eastAsia"/>
                <w:sz w:val="20"/>
                <w:szCs w:val="20"/>
              </w:rPr>
              <w:t>］</w:t>
            </w:r>
          </w:p>
          <w:p w14:paraId="5D70225A" w14:textId="4A7091C2" w:rsidR="00914777" w:rsidRPr="0044507E" w:rsidRDefault="00914777" w:rsidP="00914777">
            <w:pPr>
              <w:autoSpaceDE w:val="0"/>
              <w:autoSpaceDN w:val="0"/>
              <w:spacing w:line="260" w:lineRule="exact"/>
              <w:ind w:leftChars="99" w:left="302" w:hangingChars="47" w:hanging="9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・教職員向け学校教育自己診断の「生徒の実態をふまえ、参加体験型の学習を行うなど、指導方法の工夫・改善を行っている。」の肯定的回答率</w:t>
            </w:r>
            <w:r w:rsidRPr="0044507E">
              <w:rPr>
                <w:rFonts w:ascii="ＭＳ Ｐ明朝" w:eastAsia="ＭＳ Ｐ明朝" w:hAnsi="ＭＳ Ｐ明朝" w:cs="ＭＳ 明朝"/>
                <w:sz w:val="20"/>
                <w:szCs w:val="20"/>
              </w:rPr>
              <w:t>90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以上を維持する。</w:t>
            </w:r>
            <w:r w:rsidR="00B83E7B" w:rsidRPr="0044507E">
              <w:rPr>
                <w:rFonts w:ascii="ＭＳ Ｐ明朝" w:eastAsia="ＭＳ Ｐ明朝" w:hAnsi="ＭＳ Ｐ明朝" w:cs="ＭＳ 明朝" w:hint="eastAsia"/>
                <w:sz w:val="20"/>
                <w:szCs w:val="20"/>
              </w:rPr>
              <w:t>［100</w:t>
            </w:r>
            <w:r w:rsidR="00E37A7A" w:rsidRPr="0044507E">
              <w:rPr>
                <w:rFonts w:ascii="ＭＳ Ｐ明朝" w:eastAsia="ＭＳ Ｐ明朝" w:hAnsi="ＭＳ Ｐ明朝" w:cs="ＭＳ 明朝" w:hint="eastAsia"/>
                <w:sz w:val="20"/>
                <w:szCs w:val="20"/>
              </w:rPr>
              <w:t>％</w:t>
            </w:r>
            <w:r w:rsidR="00B83E7B" w:rsidRPr="0044507E">
              <w:rPr>
                <w:rFonts w:ascii="ＭＳ Ｐ明朝" w:eastAsia="ＭＳ Ｐ明朝" w:hAnsi="ＭＳ Ｐ明朝" w:cs="ＭＳ 明朝" w:hint="eastAsia"/>
                <w:sz w:val="20"/>
                <w:szCs w:val="20"/>
              </w:rPr>
              <w:t>］</w:t>
            </w:r>
          </w:p>
          <w:p w14:paraId="1728DD8B" w14:textId="77777777" w:rsidR="00CF7469" w:rsidRPr="0044507E" w:rsidRDefault="00CF7469" w:rsidP="007E569A">
            <w:pPr>
              <w:autoSpaceDE w:val="0"/>
              <w:autoSpaceDN w:val="0"/>
              <w:spacing w:line="260" w:lineRule="exact"/>
              <w:ind w:leftChars="99" w:left="302" w:hangingChars="47" w:hanging="94"/>
              <w:rPr>
                <w:rFonts w:ascii="ＭＳ Ｐ明朝" w:eastAsia="ＭＳ Ｐ明朝" w:hAnsi="ＭＳ Ｐ明朝" w:cs="ＭＳ 明朝"/>
                <w:sz w:val="20"/>
                <w:szCs w:val="20"/>
              </w:rPr>
            </w:pPr>
          </w:p>
          <w:p w14:paraId="1ECD49C8" w14:textId="5BF03F66" w:rsidR="00B839DE" w:rsidRPr="0044507E" w:rsidRDefault="007E569A" w:rsidP="00B839DE">
            <w:pPr>
              <w:autoSpaceDE w:val="0"/>
              <w:autoSpaceDN w:val="0"/>
              <w:spacing w:line="260" w:lineRule="exact"/>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（４</w:t>
            </w:r>
            <w:r w:rsidR="00B839DE" w:rsidRPr="0044507E">
              <w:rPr>
                <w:rFonts w:ascii="ＭＳ Ｐ明朝" w:eastAsia="ＭＳ Ｐ明朝" w:hAnsi="ＭＳ Ｐ明朝" w:cs="ＭＳ 明朝" w:hint="eastAsia"/>
                <w:sz w:val="20"/>
                <w:szCs w:val="20"/>
              </w:rPr>
              <w:t>）</w:t>
            </w:r>
          </w:p>
          <w:p w14:paraId="6BAA35E8" w14:textId="48BB5A93" w:rsidR="00FC2E94" w:rsidRPr="0044507E" w:rsidRDefault="00FC2E94" w:rsidP="005A0C06">
            <w:pPr>
              <w:autoSpaceDE w:val="0"/>
              <w:autoSpaceDN w:val="0"/>
              <w:spacing w:line="260" w:lineRule="exact"/>
              <w:ind w:left="304" w:hangingChars="152" w:hanging="30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ア</w:t>
            </w:r>
            <w:r w:rsidR="007E569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年間の時間外在校等時間720時間を超える教育職員をゼロにする。</w:t>
            </w:r>
            <w:r w:rsidR="00B83E7B" w:rsidRPr="0044507E">
              <w:rPr>
                <w:rFonts w:ascii="ＭＳ Ｐ明朝" w:eastAsia="ＭＳ Ｐ明朝" w:hAnsi="ＭＳ Ｐ明朝" w:cs="ＭＳ 明朝" w:hint="eastAsia"/>
                <w:sz w:val="20"/>
                <w:szCs w:val="20"/>
              </w:rPr>
              <w:t>［ゼロ］</w:t>
            </w:r>
          </w:p>
          <w:p w14:paraId="014E63BE" w14:textId="3DE1144F" w:rsidR="00F075BF" w:rsidRPr="0044507E" w:rsidRDefault="00F075BF" w:rsidP="005A0C06">
            <w:pPr>
              <w:autoSpaceDE w:val="0"/>
              <w:autoSpaceDN w:val="0"/>
              <w:spacing w:line="260" w:lineRule="exact"/>
              <w:ind w:left="304" w:hangingChars="152" w:hanging="30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 xml:space="preserve">  ・教職員向け学校教育自己診断における「コンピュータ等のICT機器が、授業などで活用されている。」の肯定的回答率</w:t>
            </w:r>
            <w:r w:rsidRPr="0044507E">
              <w:rPr>
                <w:rFonts w:ascii="ＭＳ Ｐ明朝" w:eastAsia="ＭＳ Ｐ明朝" w:hAnsi="ＭＳ Ｐ明朝" w:cs="ＭＳ 明朝"/>
                <w:sz w:val="20"/>
                <w:szCs w:val="20"/>
              </w:rPr>
              <w:t>90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以上を維持する。［</w:t>
            </w:r>
            <w:r w:rsidR="00B11ECD" w:rsidRPr="0044507E">
              <w:rPr>
                <w:rFonts w:ascii="ＭＳ Ｐ明朝" w:eastAsia="ＭＳ Ｐ明朝" w:hAnsi="ＭＳ Ｐ明朝" w:cs="ＭＳ 明朝" w:hint="eastAsia"/>
                <w:sz w:val="20"/>
                <w:szCs w:val="20"/>
              </w:rPr>
              <w:t>100</w:t>
            </w:r>
            <w:r w:rsidR="00E37A7A" w:rsidRPr="0044507E">
              <w:rPr>
                <w:rFonts w:ascii="ＭＳ Ｐ明朝" w:eastAsia="ＭＳ Ｐ明朝" w:hAnsi="ＭＳ Ｐ明朝" w:cs="ＭＳ 明朝" w:hint="eastAsia"/>
                <w:sz w:val="20"/>
                <w:szCs w:val="20"/>
              </w:rPr>
              <w:t>％</w:t>
            </w:r>
            <w:r w:rsidRPr="0044507E">
              <w:rPr>
                <w:rFonts w:ascii="ＭＳ Ｐ明朝" w:eastAsia="ＭＳ Ｐ明朝" w:hAnsi="ＭＳ Ｐ明朝" w:cs="ＭＳ 明朝" w:hint="eastAsia"/>
                <w:sz w:val="20"/>
                <w:szCs w:val="20"/>
              </w:rPr>
              <w:t>］</w:t>
            </w:r>
          </w:p>
          <w:p w14:paraId="380F4069" w14:textId="37552B71" w:rsidR="00F075BF" w:rsidRPr="0044507E" w:rsidRDefault="00F075BF" w:rsidP="007E569A">
            <w:pPr>
              <w:autoSpaceDE w:val="0"/>
              <w:autoSpaceDN w:val="0"/>
              <w:spacing w:line="260" w:lineRule="exact"/>
              <w:ind w:leftChars="9" w:left="729" w:hangingChars="355" w:hanging="710"/>
              <w:rPr>
                <w:rFonts w:ascii="ＭＳ Ｐ明朝" w:eastAsia="ＭＳ Ｐ明朝" w:hAnsi="ＭＳ Ｐ明朝" w:cs="ＭＳ 明朝"/>
                <w:sz w:val="20"/>
                <w:szCs w:val="20"/>
              </w:rPr>
            </w:pPr>
          </w:p>
          <w:p w14:paraId="149D362E" w14:textId="77777777" w:rsidR="005A0C06" w:rsidRPr="0044507E" w:rsidRDefault="00FC2E94" w:rsidP="005A0C06">
            <w:pPr>
              <w:autoSpaceDE w:val="0"/>
              <w:autoSpaceDN w:val="0"/>
              <w:spacing w:line="260" w:lineRule="exact"/>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イ</w:t>
            </w:r>
            <w:r w:rsidR="00B40EFC" w:rsidRPr="0044507E">
              <w:rPr>
                <w:rFonts w:ascii="ＭＳ Ｐ明朝" w:eastAsia="ＭＳ Ｐ明朝" w:hAnsi="ＭＳ Ｐ明朝" w:cs="ＭＳ 明朝" w:hint="eastAsia"/>
                <w:sz w:val="20"/>
                <w:szCs w:val="20"/>
              </w:rPr>
              <w:t>・ウ・</w:t>
            </w:r>
            <w:r w:rsidRPr="0044507E">
              <w:rPr>
                <w:rFonts w:ascii="ＭＳ Ｐ明朝" w:eastAsia="ＭＳ Ｐ明朝" w:hAnsi="ＭＳ Ｐ明朝" w:cs="ＭＳ 明朝" w:hint="eastAsia"/>
                <w:sz w:val="20"/>
                <w:szCs w:val="20"/>
              </w:rPr>
              <w:t>教員一人あたりの時間外在校等時間を月平均45時間</w:t>
            </w:r>
          </w:p>
          <w:p w14:paraId="6BFBFF57" w14:textId="66564B36" w:rsidR="00FC2E94" w:rsidRPr="0044507E" w:rsidRDefault="00FC2E94" w:rsidP="005A0C06">
            <w:pPr>
              <w:autoSpaceDE w:val="0"/>
              <w:autoSpaceDN w:val="0"/>
              <w:spacing w:line="260" w:lineRule="exact"/>
              <w:ind w:leftChars="113" w:left="237" w:firstLineChars="152" w:firstLine="304"/>
              <w:rPr>
                <w:rFonts w:ascii="ＭＳ Ｐ明朝" w:eastAsia="ＭＳ Ｐ明朝" w:hAnsi="ＭＳ Ｐ明朝" w:cs="ＭＳ 明朝"/>
                <w:sz w:val="20"/>
                <w:szCs w:val="20"/>
              </w:rPr>
            </w:pPr>
            <w:r w:rsidRPr="0044507E">
              <w:rPr>
                <w:rFonts w:ascii="ＭＳ Ｐ明朝" w:eastAsia="ＭＳ Ｐ明朝" w:hAnsi="ＭＳ Ｐ明朝" w:cs="ＭＳ 明朝" w:hint="eastAsia"/>
                <w:sz w:val="20"/>
                <w:szCs w:val="20"/>
              </w:rPr>
              <w:t>未満にする。</w:t>
            </w:r>
            <w:r w:rsidR="00B83E7B" w:rsidRPr="0044507E">
              <w:rPr>
                <w:rFonts w:ascii="ＭＳ Ｐ明朝" w:eastAsia="ＭＳ Ｐ明朝" w:hAnsi="ＭＳ Ｐ明朝" w:cs="ＭＳ 明朝" w:hint="eastAsia"/>
                <w:sz w:val="20"/>
                <w:szCs w:val="20"/>
              </w:rPr>
              <w:t>［</w:t>
            </w:r>
            <w:r w:rsidR="000460D2" w:rsidRPr="0044507E">
              <w:rPr>
                <w:rFonts w:ascii="ＭＳ Ｐ明朝" w:eastAsia="ＭＳ Ｐ明朝" w:hAnsi="ＭＳ Ｐ明朝" w:cs="ＭＳ 明朝" w:hint="eastAsia"/>
                <w:sz w:val="20"/>
                <w:szCs w:val="20"/>
              </w:rPr>
              <w:t>26</w:t>
            </w:r>
            <w:r w:rsidR="000460D2" w:rsidRPr="0044507E">
              <w:rPr>
                <w:rFonts w:ascii="ＭＳ Ｐ明朝" w:eastAsia="ＭＳ Ｐ明朝" w:hAnsi="ＭＳ Ｐ明朝" w:cs="ＭＳ 明朝"/>
                <w:sz w:val="20"/>
                <w:szCs w:val="20"/>
              </w:rPr>
              <w:t>時間</w:t>
            </w:r>
            <w:r w:rsidR="000460D2" w:rsidRPr="0044507E">
              <w:rPr>
                <w:rFonts w:ascii="ＭＳ Ｐ明朝" w:eastAsia="ＭＳ Ｐ明朝" w:hAnsi="ＭＳ Ｐ明朝" w:cs="ＭＳ 明朝" w:hint="eastAsia"/>
                <w:sz w:val="20"/>
                <w:szCs w:val="20"/>
              </w:rPr>
              <w:t>41分</w:t>
            </w:r>
            <w:r w:rsidR="00B83E7B" w:rsidRPr="0044507E">
              <w:rPr>
                <w:rFonts w:ascii="ＭＳ Ｐ明朝" w:eastAsia="ＭＳ Ｐ明朝" w:hAnsi="ＭＳ Ｐ明朝" w:cs="ＭＳ 明朝" w:hint="eastAsia"/>
                <w:sz w:val="20"/>
                <w:szCs w:val="20"/>
              </w:rPr>
              <w:t>］</w:t>
            </w:r>
          </w:p>
          <w:p w14:paraId="0C8D19C5" w14:textId="77777777" w:rsidR="005A0C06" w:rsidRPr="0044507E" w:rsidRDefault="00B40EFC" w:rsidP="005A0C06">
            <w:pPr>
              <w:spacing w:line="300" w:lineRule="exact"/>
              <w:ind w:firstLineChars="200" w:firstLine="400"/>
              <w:rPr>
                <w:rFonts w:ascii="ＭＳ Ｐ明朝" w:eastAsia="ＭＳ Ｐ明朝" w:hAnsi="ＭＳ Ｐ明朝"/>
                <w:sz w:val="20"/>
                <w:szCs w:val="20"/>
              </w:rPr>
            </w:pPr>
            <w:r w:rsidRPr="0044507E">
              <w:rPr>
                <w:rFonts w:ascii="ＭＳ Ｐ明朝" w:eastAsia="ＭＳ Ｐ明朝" w:hAnsi="ＭＳ Ｐ明朝" w:cs="ＭＳ 明朝" w:hint="eastAsia"/>
                <w:sz w:val="20"/>
                <w:szCs w:val="20"/>
              </w:rPr>
              <w:t>・</w:t>
            </w:r>
            <w:r w:rsidRPr="0044507E">
              <w:rPr>
                <w:rFonts w:ascii="ＭＳ Ｐ明朝" w:eastAsia="ＭＳ Ｐ明朝" w:hAnsi="ＭＳ Ｐ明朝" w:hint="eastAsia"/>
                <w:sz w:val="20"/>
                <w:szCs w:val="20"/>
              </w:rPr>
              <w:t>教職員の年間１人当たりの平均時間外在校時間を</w:t>
            </w:r>
          </w:p>
          <w:p w14:paraId="3E712BF4" w14:textId="77777777" w:rsidR="005A0C06" w:rsidRPr="0044507E" w:rsidRDefault="00CF4B93" w:rsidP="005A0C06">
            <w:pPr>
              <w:spacing w:line="300" w:lineRule="exact"/>
              <w:ind w:leftChars="258" w:left="662" w:hangingChars="60" w:hanging="120"/>
              <w:rPr>
                <w:rFonts w:ascii="ＭＳ Ｐ明朝" w:eastAsia="ＭＳ Ｐ明朝" w:hAnsi="ＭＳ Ｐ明朝"/>
                <w:sz w:val="20"/>
                <w:szCs w:val="20"/>
              </w:rPr>
            </w:pPr>
            <w:r w:rsidRPr="0044507E">
              <w:rPr>
                <w:rFonts w:ascii="ＭＳ Ｐ明朝" w:eastAsia="ＭＳ Ｐ明朝" w:hAnsi="ＭＳ Ｐ明朝" w:hint="eastAsia"/>
                <w:sz w:val="20"/>
                <w:szCs w:val="20"/>
              </w:rPr>
              <w:t>360</w:t>
            </w:r>
            <w:r w:rsidR="00B40EFC" w:rsidRPr="0044507E">
              <w:rPr>
                <w:rFonts w:ascii="ＭＳ Ｐ明朝" w:eastAsia="ＭＳ Ｐ明朝" w:hAnsi="ＭＳ Ｐ明朝" w:hint="eastAsia"/>
                <w:sz w:val="20"/>
                <w:szCs w:val="20"/>
              </w:rPr>
              <w:t>時間以内にすること維持する。</w:t>
            </w:r>
          </w:p>
          <w:p w14:paraId="63344227" w14:textId="66F3D7D7" w:rsidR="00FE1614" w:rsidRPr="00B40EFC" w:rsidRDefault="00B83E7B" w:rsidP="005A0C06">
            <w:pPr>
              <w:spacing w:line="300" w:lineRule="exact"/>
              <w:ind w:leftChars="258" w:left="662" w:hangingChars="60" w:hanging="120"/>
              <w:rPr>
                <w:rFonts w:ascii="ＭＳ 明朝" w:hAnsi="ＭＳ 明朝"/>
                <w:sz w:val="20"/>
                <w:szCs w:val="20"/>
              </w:rPr>
            </w:pPr>
            <w:r w:rsidRPr="0044507E">
              <w:rPr>
                <w:rFonts w:ascii="ＭＳ Ｐ明朝" w:eastAsia="ＭＳ Ｐ明朝" w:hAnsi="ＭＳ Ｐ明朝" w:hint="eastAsia"/>
                <w:sz w:val="20"/>
                <w:szCs w:val="20"/>
              </w:rPr>
              <w:t>［</w:t>
            </w:r>
            <w:r w:rsidR="000460D2" w:rsidRPr="0044507E">
              <w:rPr>
                <w:rFonts w:ascii="ＭＳ Ｐ明朝" w:eastAsia="ＭＳ Ｐ明朝" w:hAnsi="ＭＳ Ｐ明朝" w:hint="eastAsia"/>
                <w:sz w:val="20"/>
                <w:szCs w:val="20"/>
              </w:rPr>
              <w:t>320時間</w:t>
            </w:r>
            <w:r w:rsidRPr="0044507E">
              <w:rPr>
                <w:rFonts w:ascii="ＭＳ Ｐ明朝" w:eastAsia="ＭＳ Ｐ明朝" w:hAnsi="ＭＳ Ｐ明朝" w:hint="eastAsia"/>
                <w:sz w:val="20"/>
                <w:szCs w:val="20"/>
              </w:rPr>
              <w:t>］</w:t>
            </w:r>
          </w:p>
        </w:tc>
        <w:tc>
          <w:tcPr>
            <w:tcW w:w="2375" w:type="dxa"/>
            <w:tcBorders>
              <w:left w:val="dashed" w:sz="4" w:space="0" w:color="auto"/>
              <w:right w:val="single" w:sz="4" w:space="0" w:color="auto"/>
            </w:tcBorders>
            <w:tcMar>
              <w:top w:w="85" w:type="dxa"/>
              <w:left w:w="85" w:type="dxa"/>
              <w:bottom w:w="85" w:type="dxa"/>
              <w:right w:w="85" w:type="dxa"/>
            </w:tcMar>
          </w:tcPr>
          <w:p w14:paraId="66DACCC0" w14:textId="77777777" w:rsidR="00FE1614" w:rsidRPr="00B40EFC" w:rsidRDefault="00FE1614" w:rsidP="00FE1614">
            <w:pPr>
              <w:spacing w:line="300" w:lineRule="exact"/>
              <w:rPr>
                <w:rFonts w:ascii="ＭＳ 明朝" w:hAnsi="ＭＳ 明朝"/>
                <w:sz w:val="20"/>
                <w:szCs w:val="20"/>
              </w:rPr>
            </w:pPr>
          </w:p>
        </w:tc>
      </w:tr>
    </w:tbl>
    <w:p w14:paraId="2633D6AA" w14:textId="77777777" w:rsidR="0086696C" w:rsidRPr="00B40EFC" w:rsidRDefault="0086696C" w:rsidP="006206CE">
      <w:pPr>
        <w:spacing w:line="120" w:lineRule="exact"/>
      </w:pPr>
    </w:p>
    <w:sectPr w:rsidR="0086696C" w:rsidRPr="00B40EF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8B9B" w14:textId="77777777" w:rsidR="004010D6" w:rsidRDefault="004010D6">
      <w:r>
        <w:separator/>
      </w:r>
    </w:p>
  </w:endnote>
  <w:endnote w:type="continuationSeparator" w:id="0">
    <w:p w14:paraId="0D400255" w14:textId="77777777" w:rsidR="004010D6" w:rsidRDefault="0040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3ABBC" w14:textId="77777777" w:rsidR="004010D6" w:rsidRDefault="004010D6">
      <w:r>
        <w:separator/>
      </w:r>
    </w:p>
  </w:footnote>
  <w:footnote w:type="continuationSeparator" w:id="0">
    <w:p w14:paraId="766D4112" w14:textId="77777777" w:rsidR="004010D6" w:rsidRDefault="00401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AF008E4" w:rsidR="00C80AB6" w:rsidRDefault="00C80AB6"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３０２７</w:t>
    </w:r>
  </w:p>
  <w:p w14:paraId="1298CFDE" w14:textId="77777777" w:rsidR="00C80AB6" w:rsidRPr="0078015C" w:rsidRDefault="00C80AB6" w:rsidP="0078015C">
    <w:pPr>
      <w:spacing w:line="360" w:lineRule="exact"/>
      <w:ind w:rightChars="100" w:right="210"/>
      <w:jc w:val="right"/>
      <w:rPr>
        <w:rFonts w:ascii="ＭＳ 明朝" w:hAnsi="ＭＳ 明朝"/>
        <w:b/>
        <w:sz w:val="24"/>
      </w:rPr>
    </w:pPr>
  </w:p>
  <w:p w14:paraId="24BE7067" w14:textId="0B6B3684" w:rsidR="00C80AB6" w:rsidRPr="003A3356" w:rsidRDefault="00C80AB6" w:rsidP="0078015C">
    <w:pPr>
      <w:spacing w:line="360" w:lineRule="exact"/>
      <w:ind w:rightChars="100" w:right="210"/>
      <w:jc w:val="right"/>
      <w:rPr>
        <w:rFonts w:ascii="ＭＳ 明朝" w:hAnsi="ＭＳ 明朝"/>
        <w:b/>
        <w:sz w:val="24"/>
      </w:rPr>
    </w:pPr>
    <w:r w:rsidRPr="0078015C">
      <w:rPr>
        <w:rFonts w:ascii="ＭＳ 明朝" w:hAnsi="ＭＳ 明朝" w:hint="eastAsia"/>
        <w:b/>
        <w:sz w:val="24"/>
      </w:rPr>
      <w:t>府立桜和高等学校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479"/>
        </w:tabs>
        <w:ind w:left="3479" w:hanging="360"/>
      </w:pPr>
      <w:rPr>
        <w:rFonts w:ascii="ＭＳ 明朝" w:eastAsia="ＭＳ 明朝" w:hAnsi="ＭＳ 明朝" w:cs="Times New Roman" w:hint="eastAsia"/>
      </w:rPr>
    </w:lvl>
    <w:lvl w:ilvl="1" w:tplc="0409000B" w:tentative="1">
      <w:start w:val="1"/>
      <w:numFmt w:val="bullet"/>
      <w:lvlText w:val=""/>
      <w:lvlJc w:val="left"/>
      <w:pPr>
        <w:tabs>
          <w:tab w:val="num" w:pos="3959"/>
        </w:tabs>
        <w:ind w:left="3959" w:hanging="420"/>
      </w:pPr>
      <w:rPr>
        <w:rFonts w:ascii="Wingdings" w:hAnsi="Wingdings" w:hint="default"/>
      </w:rPr>
    </w:lvl>
    <w:lvl w:ilvl="2" w:tplc="0409000D" w:tentative="1">
      <w:start w:val="1"/>
      <w:numFmt w:val="bullet"/>
      <w:lvlText w:val=""/>
      <w:lvlJc w:val="left"/>
      <w:pPr>
        <w:tabs>
          <w:tab w:val="num" w:pos="4379"/>
        </w:tabs>
        <w:ind w:left="4379" w:hanging="420"/>
      </w:pPr>
      <w:rPr>
        <w:rFonts w:ascii="Wingdings" w:hAnsi="Wingdings" w:hint="default"/>
      </w:rPr>
    </w:lvl>
    <w:lvl w:ilvl="3" w:tplc="04090001" w:tentative="1">
      <w:start w:val="1"/>
      <w:numFmt w:val="bullet"/>
      <w:lvlText w:val=""/>
      <w:lvlJc w:val="left"/>
      <w:pPr>
        <w:tabs>
          <w:tab w:val="num" w:pos="4799"/>
        </w:tabs>
        <w:ind w:left="4799" w:hanging="420"/>
      </w:pPr>
      <w:rPr>
        <w:rFonts w:ascii="Wingdings" w:hAnsi="Wingdings" w:hint="default"/>
      </w:rPr>
    </w:lvl>
    <w:lvl w:ilvl="4" w:tplc="0409000B" w:tentative="1">
      <w:start w:val="1"/>
      <w:numFmt w:val="bullet"/>
      <w:lvlText w:val=""/>
      <w:lvlJc w:val="left"/>
      <w:pPr>
        <w:tabs>
          <w:tab w:val="num" w:pos="5219"/>
        </w:tabs>
        <w:ind w:left="5219" w:hanging="420"/>
      </w:pPr>
      <w:rPr>
        <w:rFonts w:ascii="Wingdings" w:hAnsi="Wingdings" w:hint="default"/>
      </w:rPr>
    </w:lvl>
    <w:lvl w:ilvl="5" w:tplc="0409000D" w:tentative="1">
      <w:start w:val="1"/>
      <w:numFmt w:val="bullet"/>
      <w:lvlText w:val=""/>
      <w:lvlJc w:val="left"/>
      <w:pPr>
        <w:tabs>
          <w:tab w:val="num" w:pos="5639"/>
        </w:tabs>
        <w:ind w:left="5639" w:hanging="420"/>
      </w:pPr>
      <w:rPr>
        <w:rFonts w:ascii="Wingdings" w:hAnsi="Wingdings" w:hint="default"/>
      </w:rPr>
    </w:lvl>
    <w:lvl w:ilvl="6" w:tplc="04090001" w:tentative="1">
      <w:start w:val="1"/>
      <w:numFmt w:val="bullet"/>
      <w:lvlText w:val=""/>
      <w:lvlJc w:val="left"/>
      <w:pPr>
        <w:tabs>
          <w:tab w:val="num" w:pos="6059"/>
        </w:tabs>
        <w:ind w:left="6059" w:hanging="420"/>
      </w:pPr>
      <w:rPr>
        <w:rFonts w:ascii="Wingdings" w:hAnsi="Wingdings" w:hint="default"/>
      </w:rPr>
    </w:lvl>
    <w:lvl w:ilvl="7" w:tplc="0409000B" w:tentative="1">
      <w:start w:val="1"/>
      <w:numFmt w:val="bullet"/>
      <w:lvlText w:val=""/>
      <w:lvlJc w:val="left"/>
      <w:pPr>
        <w:tabs>
          <w:tab w:val="num" w:pos="6479"/>
        </w:tabs>
        <w:ind w:left="6479" w:hanging="420"/>
      </w:pPr>
      <w:rPr>
        <w:rFonts w:ascii="Wingdings" w:hAnsi="Wingdings" w:hint="default"/>
      </w:rPr>
    </w:lvl>
    <w:lvl w:ilvl="8" w:tplc="0409000D" w:tentative="1">
      <w:start w:val="1"/>
      <w:numFmt w:val="bullet"/>
      <w:lvlText w:val=""/>
      <w:lvlJc w:val="left"/>
      <w:pPr>
        <w:tabs>
          <w:tab w:val="num" w:pos="6899"/>
        </w:tabs>
        <w:ind w:left="6899" w:hanging="420"/>
      </w:pPr>
      <w:rPr>
        <w:rFonts w:ascii="Wingdings" w:hAnsi="Wingdings" w:hint="default"/>
      </w:rPr>
    </w:lvl>
  </w:abstractNum>
  <w:abstractNum w:abstractNumId="1" w15:restartNumberingAfterBreak="0">
    <w:nsid w:val="0CDF00F6"/>
    <w:multiLevelType w:val="hybridMultilevel"/>
    <w:tmpl w:val="2B105250"/>
    <w:lvl w:ilvl="0" w:tplc="CE32F3A6">
      <w:start w:val="1"/>
      <w:numFmt w:val="aiueoFullWidth"/>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3EE52D3"/>
    <w:multiLevelType w:val="hybridMultilevel"/>
    <w:tmpl w:val="959030A2"/>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16AA29E2"/>
    <w:multiLevelType w:val="hybridMultilevel"/>
    <w:tmpl w:val="3C782E06"/>
    <w:lvl w:ilvl="0" w:tplc="91501E42">
      <w:start w:val="1"/>
      <w:numFmt w:val="decimalFullWidth"/>
      <w:lvlText w:val="（%1）"/>
      <w:lvlJc w:val="left"/>
      <w:pPr>
        <w:ind w:left="420" w:hanging="420"/>
      </w:pPr>
      <w:rPr>
        <w:rFonts w:cs="Calibr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9A21413"/>
    <w:multiLevelType w:val="hybridMultilevel"/>
    <w:tmpl w:val="B6E4F0B2"/>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D364E56"/>
    <w:multiLevelType w:val="hybridMultilevel"/>
    <w:tmpl w:val="B6E4F0B2"/>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F0C57EF"/>
    <w:multiLevelType w:val="hybridMultilevel"/>
    <w:tmpl w:val="FC6EA3DC"/>
    <w:lvl w:ilvl="0" w:tplc="FBA0CB68">
      <w:start w:val="1"/>
      <w:numFmt w:val="decimalFullWidth"/>
      <w:lvlText w:val="（%1）"/>
      <w:lvlJc w:val="left"/>
      <w:pPr>
        <w:ind w:left="630" w:hanging="63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1963D1"/>
    <w:multiLevelType w:val="hybridMultilevel"/>
    <w:tmpl w:val="0BA4FB2E"/>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3B57D01"/>
    <w:multiLevelType w:val="hybridMultilevel"/>
    <w:tmpl w:val="C25A6FD2"/>
    <w:lvl w:ilvl="0" w:tplc="BAE451F6">
      <w:start w:val="1"/>
      <w:numFmt w:val="decimalFullWidth"/>
      <w:lvlText w:val="（%1）"/>
      <w:lvlJc w:val="left"/>
      <w:pPr>
        <w:ind w:left="630" w:hanging="63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6E43081"/>
    <w:multiLevelType w:val="hybridMultilevel"/>
    <w:tmpl w:val="FC70E372"/>
    <w:lvl w:ilvl="0" w:tplc="FBBC0356">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922269F"/>
    <w:multiLevelType w:val="hybridMultilevel"/>
    <w:tmpl w:val="C640FFB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15:restartNumberingAfterBreak="0">
    <w:nsid w:val="29F26009"/>
    <w:multiLevelType w:val="hybridMultilevel"/>
    <w:tmpl w:val="8196CCCA"/>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E5D7105"/>
    <w:multiLevelType w:val="hybridMultilevel"/>
    <w:tmpl w:val="284AE5BE"/>
    <w:lvl w:ilvl="0" w:tplc="91501E42">
      <w:start w:val="1"/>
      <w:numFmt w:val="decimalFullWidth"/>
      <w:lvlText w:val="（%1）"/>
      <w:lvlJc w:val="left"/>
      <w:pPr>
        <w:ind w:left="420" w:hanging="420"/>
      </w:pPr>
      <w:rPr>
        <w:rFonts w:cs="Calibr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EBF021E"/>
    <w:multiLevelType w:val="hybridMultilevel"/>
    <w:tmpl w:val="5DF4DC50"/>
    <w:lvl w:ilvl="0" w:tplc="FBA0CB6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E253FC5"/>
    <w:multiLevelType w:val="hybridMultilevel"/>
    <w:tmpl w:val="8196CCCA"/>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FE90427"/>
    <w:multiLevelType w:val="hybridMultilevel"/>
    <w:tmpl w:val="B6E4F0B2"/>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B2810F9"/>
    <w:multiLevelType w:val="hybridMultilevel"/>
    <w:tmpl w:val="A68E4458"/>
    <w:lvl w:ilvl="0" w:tplc="FFFFFFFF">
      <w:start w:val="1"/>
      <w:numFmt w:val="decimal"/>
      <w:lvlText w:val="%1."/>
      <w:lvlJc w:val="left"/>
      <w:pPr>
        <w:ind w:left="420" w:hanging="420"/>
      </w:pPr>
    </w:lvl>
    <w:lvl w:ilvl="1" w:tplc="FFFFFFFF">
      <w:start w:val="1"/>
      <w:numFmt w:val="decimalFullWidth"/>
      <w:lvlText w:val="（%2）"/>
      <w:lvlJc w:val="left"/>
      <w:pPr>
        <w:ind w:left="870" w:hanging="450"/>
      </w:pPr>
      <w:rPr>
        <w:rFonts w:cs="Calibri"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4B570DD4"/>
    <w:multiLevelType w:val="hybridMultilevel"/>
    <w:tmpl w:val="A8460166"/>
    <w:lvl w:ilvl="0" w:tplc="CE32F3A6">
      <w:start w:val="1"/>
      <w:numFmt w:val="aiueoFullWidth"/>
      <w:lvlText w:val="%1"/>
      <w:lvlJc w:val="left"/>
      <w:pPr>
        <w:ind w:left="840" w:hanging="440"/>
      </w:pPr>
      <w:rPr>
        <w:rFonts w:hint="eastAsia"/>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6" w15:restartNumberingAfterBreak="0">
    <w:nsid w:val="4D7E2681"/>
    <w:multiLevelType w:val="hybridMultilevel"/>
    <w:tmpl w:val="F0E40C82"/>
    <w:lvl w:ilvl="0" w:tplc="0CBA95D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F383567"/>
    <w:multiLevelType w:val="hybridMultilevel"/>
    <w:tmpl w:val="E6864BBA"/>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619A0A1B"/>
    <w:multiLevelType w:val="hybridMultilevel"/>
    <w:tmpl w:val="D2DA85F4"/>
    <w:lvl w:ilvl="0" w:tplc="FFFFFFFF">
      <w:start w:val="1"/>
      <w:numFmt w:val="decimalFullWidth"/>
      <w:lvlText w:val="（%1）"/>
      <w:lvlJc w:val="left"/>
      <w:pPr>
        <w:ind w:left="420" w:hanging="420"/>
      </w:pPr>
      <w:rPr>
        <w:rFonts w:hint="eastAsia"/>
      </w:rPr>
    </w:lvl>
    <w:lvl w:ilvl="1" w:tplc="41329C7E">
      <w:start w:val="2"/>
      <w:numFmt w:val="bullet"/>
      <w:lvlText w:val="※"/>
      <w:lvlJc w:val="left"/>
      <w:pPr>
        <w:ind w:left="780" w:hanging="360"/>
      </w:pPr>
      <w:rPr>
        <w:rFonts w:ascii="ＭＳ Ｐ明朝" w:eastAsia="ＭＳ Ｐ明朝" w:hAnsi="ＭＳ Ｐ明朝" w:cs="Times New Roman" w:hint="eastAsia"/>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48170DF"/>
    <w:multiLevelType w:val="hybridMultilevel"/>
    <w:tmpl w:val="20A6C174"/>
    <w:lvl w:ilvl="0" w:tplc="E3A4BB18">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89615F8"/>
    <w:multiLevelType w:val="hybridMultilevel"/>
    <w:tmpl w:val="29B2EDBC"/>
    <w:lvl w:ilvl="0" w:tplc="FBA0CB6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C217F01"/>
    <w:multiLevelType w:val="hybridMultilevel"/>
    <w:tmpl w:val="F01284C4"/>
    <w:lvl w:ilvl="0" w:tplc="F6523E92">
      <w:start w:val="1"/>
      <w:numFmt w:val="decimal"/>
      <w:lvlText w:val="%1."/>
      <w:lvlJc w:val="left"/>
      <w:pPr>
        <w:ind w:left="420" w:hanging="420"/>
      </w:pPr>
      <w:rPr>
        <w:rFonts w:ascii="ＭＳ ゴシック" w:eastAsia="ＭＳ ゴシック" w:hAnsi="ＭＳ ゴシック"/>
      </w:rPr>
    </w:lvl>
    <w:lvl w:ilvl="1" w:tplc="91501E42">
      <w:start w:val="1"/>
      <w:numFmt w:val="decimalFullWidth"/>
      <w:lvlText w:val="（%2）"/>
      <w:lvlJc w:val="left"/>
      <w:pPr>
        <w:ind w:left="870" w:hanging="450"/>
      </w:pPr>
      <w:rPr>
        <w:rFonts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63B0FA5"/>
    <w:multiLevelType w:val="hybridMultilevel"/>
    <w:tmpl w:val="24ECC3CA"/>
    <w:lvl w:ilvl="0" w:tplc="5BB46E62">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6"/>
  </w:num>
  <w:num w:numId="3">
    <w:abstractNumId w:val="32"/>
  </w:num>
  <w:num w:numId="4">
    <w:abstractNumId w:val="7"/>
  </w:num>
  <w:num w:numId="5">
    <w:abstractNumId w:val="28"/>
  </w:num>
  <w:num w:numId="6">
    <w:abstractNumId w:val="39"/>
  </w:num>
  <w:num w:numId="7">
    <w:abstractNumId w:val="33"/>
  </w:num>
  <w:num w:numId="8">
    <w:abstractNumId w:val="17"/>
  </w:num>
  <w:num w:numId="9">
    <w:abstractNumId w:val="35"/>
  </w:num>
  <w:num w:numId="10">
    <w:abstractNumId w:val="4"/>
  </w:num>
  <w:num w:numId="11">
    <w:abstractNumId w:val="13"/>
  </w:num>
  <w:num w:numId="12">
    <w:abstractNumId w:val="31"/>
  </w:num>
  <w:num w:numId="13">
    <w:abstractNumId w:val="27"/>
  </w:num>
  <w:num w:numId="14">
    <w:abstractNumId w:val="20"/>
  </w:num>
  <w:num w:numId="15">
    <w:abstractNumId w:val="23"/>
  </w:num>
  <w:num w:numId="16">
    <w:abstractNumId w:val="0"/>
  </w:num>
  <w:num w:numId="17">
    <w:abstractNumId w:val="15"/>
  </w:num>
  <w:num w:numId="18">
    <w:abstractNumId w:val="37"/>
  </w:num>
  <w:num w:numId="19">
    <w:abstractNumId w:val="38"/>
  </w:num>
  <w:num w:numId="20">
    <w:abstractNumId w:val="34"/>
  </w:num>
  <w:num w:numId="21">
    <w:abstractNumId w:val="26"/>
  </w:num>
  <w:num w:numId="22">
    <w:abstractNumId w:val="16"/>
  </w:num>
  <w:num w:numId="23">
    <w:abstractNumId w:val="5"/>
  </w:num>
  <w:num w:numId="24">
    <w:abstractNumId w:val="19"/>
  </w:num>
  <w:num w:numId="25">
    <w:abstractNumId w:val="22"/>
  </w:num>
  <w:num w:numId="26">
    <w:abstractNumId w:val="36"/>
  </w:num>
  <w:num w:numId="27">
    <w:abstractNumId w:val="10"/>
  </w:num>
  <w:num w:numId="28">
    <w:abstractNumId w:val="30"/>
  </w:num>
  <w:num w:numId="29">
    <w:abstractNumId w:val="29"/>
  </w:num>
  <w:num w:numId="30">
    <w:abstractNumId w:val="24"/>
  </w:num>
  <w:num w:numId="31">
    <w:abstractNumId w:val="9"/>
  </w:num>
  <w:num w:numId="32">
    <w:abstractNumId w:val="12"/>
  </w:num>
  <w:num w:numId="33">
    <w:abstractNumId w:val="2"/>
  </w:num>
  <w:num w:numId="34">
    <w:abstractNumId w:val="1"/>
  </w:num>
  <w:num w:numId="35">
    <w:abstractNumId w:val="14"/>
  </w:num>
  <w:num w:numId="36">
    <w:abstractNumId w:val="25"/>
  </w:num>
  <w:num w:numId="37">
    <w:abstractNumId w:val="18"/>
  </w:num>
  <w:num w:numId="38">
    <w:abstractNumId w:val="3"/>
  </w:num>
  <w:num w:numId="39">
    <w:abstractNumId w:val="8"/>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5282"/>
    <w:rsid w:val="000139F3"/>
    <w:rsid w:val="00013C0C"/>
    <w:rsid w:val="00014126"/>
    <w:rsid w:val="00014961"/>
    <w:rsid w:val="000156EF"/>
    <w:rsid w:val="0002451A"/>
    <w:rsid w:val="00031A86"/>
    <w:rsid w:val="000340FC"/>
    <w:rsid w:val="000354D4"/>
    <w:rsid w:val="00042EC1"/>
    <w:rsid w:val="00045480"/>
    <w:rsid w:val="000460D2"/>
    <w:rsid w:val="000524AE"/>
    <w:rsid w:val="000546FC"/>
    <w:rsid w:val="00056F43"/>
    <w:rsid w:val="00061D45"/>
    <w:rsid w:val="00063AB1"/>
    <w:rsid w:val="00064B8D"/>
    <w:rsid w:val="000724B0"/>
    <w:rsid w:val="00072E57"/>
    <w:rsid w:val="00091587"/>
    <w:rsid w:val="00092098"/>
    <w:rsid w:val="0009658C"/>
    <w:rsid w:val="000967CE"/>
    <w:rsid w:val="000A1890"/>
    <w:rsid w:val="000B0C54"/>
    <w:rsid w:val="000B23CE"/>
    <w:rsid w:val="000B395F"/>
    <w:rsid w:val="000B7F10"/>
    <w:rsid w:val="000C0CDB"/>
    <w:rsid w:val="000C1B83"/>
    <w:rsid w:val="000D1B70"/>
    <w:rsid w:val="000D7707"/>
    <w:rsid w:val="000D7C02"/>
    <w:rsid w:val="000E1F4D"/>
    <w:rsid w:val="000E5470"/>
    <w:rsid w:val="000E6B9D"/>
    <w:rsid w:val="000F1483"/>
    <w:rsid w:val="000F7917"/>
    <w:rsid w:val="000F7B2E"/>
    <w:rsid w:val="00100533"/>
    <w:rsid w:val="0010058D"/>
    <w:rsid w:val="00100CC5"/>
    <w:rsid w:val="00103546"/>
    <w:rsid w:val="001112AC"/>
    <w:rsid w:val="00112A5C"/>
    <w:rsid w:val="00117635"/>
    <w:rsid w:val="0012184D"/>
    <w:rsid w:val="001218A7"/>
    <w:rsid w:val="00127BB5"/>
    <w:rsid w:val="00132D6F"/>
    <w:rsid w:val="00134824"/>
    <w:rsid w:val="0013507C"/>
    <w:rsid w:val="00135CE9"/>
    <w:rsid w:val="00137359"/>
    <w:rsid w:val="0014195E"/>
    <w:rsid w:val="00141A17"/>
    <w:rsid w:val="00145D50"/>
    <w:rsid w:val="00156943"/>
    <w:rsid w:val="00157860"/>
    <w:rsid w:val="00160E43"/>
    <w:rsid w:val="00166637"/>
    <w:rsid w:val="0018261A"/>
    <w:rsid w:val="00183C12"/>
    <w:rsid w:val="00184B1B"/>
    <w:rsid w:val="00192419"/>
    <w:rsid w:val="00193569"/>
    <w:rsid w:val="00194444"/>
    <w:rsid w:val="00195DCF"/>
    <w:rsid w:val="001A0F4F"/>
    <w:rsid w:val="001A4539"/>
    <w:rsid w:val="001B2E78"/>
    <w:rsid w:val="001B38EB"/>
    <w:rsid w:val="001C0509"/>
    <w:rsid w:val="001C6B84"/>
    <w:rsid w:val="001C7FE4"/>
    <w:rsid w:val="001D401B"/>
    <w:rsid w:val="001D44D9"/>
    <w:rsid w:val="001D5135"/>
    <w:rsid w:val="001E22E7"/>
    <w:rsid w:val="001E4FDA"/>
    <w:rsid w:val="001E646A"/>
    <w:rsid w:val="001F3139"/>
    <w:rsid w:val="001F359F"/>
    <w:rsid w:val="001F472F"/>
    <w:rsid w:val="002004C1"/>
    <w:rsid w:val="00201A51"/>
    <w:rsid w:val="00201C86"/>
    <w:rsid w:val="002034A6"/>
    <w:rsid w:val="0021285A"/>
    <w:rsid w:val="0021365F"/>
    <w:rsid w:val="0022073E"/>
    <w:rsid w:val="00220AE7"/>
    <w:rsid w:val="00221AA2"/>
    <w:rsid w:val="00224AB0"/>
    <w:rsid w:val="00225A63"/>
    <w:rsid w:val="00225C70"/>
    <w:rsid w:val="00230487"/>
    <w:rsid w:val="00235785"/>
    <w:rsid w:val="00235B86"/>
    <w:rsid w:val="0024006D"/>
    <w:rsid w:val="00242B0F"/>
    <w:rsid w:val="002439A4"/>
    <w:rsid w:val="002479D4"/>
    <w:rsid w:val="00254468"/>
    <w:rsid w:val="00262794"/>
    <w:rsid w:val="002645B2"/>
    <w:rsid w:val="00267D3C"/>
    <w:rsid w:val="00271252"/>
    <w:rsid w:val="0027129F"/>
    <w:rsid w:val="00274864"/>
    <w:rsid w:val="00277307"/>
    <w:rsid w:val="00277476"/>
    <w:rsid w:val="00277761"/>
    <w:rsid w:val="00291D7D"/>
    <w:rsid w:val="00295EB2"/>
    <w:rsid w:val="0029712A"/>
    <w:rsid w:val="002A0AA7"/>
    <w:rsid w:val="002A148E"/>
    <w:rsid w:val="002A5F31"/>
    <w:rsid w:val="002A766F"/>
    <w:rsid w:val="002B0BC8"/>
    <w:rsid w:val="002B1B28"/>
    <w:rsid w:val="002B3BE1"/>
    <w:rsid w:val="002B58E9"/>
    <w:rsid w:val="002B690B"/>
    <w:rsid w:val="002C18A7"/>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096C"/>
    <w:rsid w:val="0031492C"/>
    <w:rsid w:val="003230A3"/>
    <w:rsid w:val="00324B67"/>
    <w:rsid w:val="00327B00"/>
    <w:rsid w:val="00332C1A"/>
    <w:rsid w:val="00334F83"/>
    <w:rsid w:val="00336089"/>
    <w:rsid w:val="003551CD"/>
    <w:rsid w:val="00361497"/>
    <w:rsid w:val="0036174C"/>
    <w:rsid w:val="00364F35"/>
    <w:rsid w:val="003730D3"/>
    <w:rsid w:val="0037367C"/>
    <w:rsid w:val="0037506F"/>
    <w:rsid w:val="0038356A"/>
    <w:rsid w:val="00384C02"/>
    <w:rsid w:val="00386133"/>
    <w:rsid w:val="00387D41"/>
    <w:rsid w:val="003A1B8C"/>
    <w:rsid w:val="003A1D33"/>
    <w:rsid w:val="003A3356"/>
    <w:rsid w:val="003A62E8"/>
    <w:rsid w:val="003B3FE2"/>
    <w:rsid w:val="003C503E"/>
    <w:rsid w:val="003D1DE3"/>
    <w:rsid w:val="003D288C"/>
    <w:rsid w:val="003D2C9D"/>
    <w:rsid w:val="003D71A7"/>
    <w:rsid w:val="003D7473"/>
    <w:rsid w:val="003E55A0"/>
    <w:rsid w:val="003E7924"/>
    <w:rsid w:val="00400648"/>
    <w:rsid w:val="004010D6"/>
    <w:rsid w:val="00407905"/>
    <w:rsid w:val="0041372E"/>
    <w:rsid w:val="00414618"/>
    <w:rsid w:val="00416A59"/>
    <w:rsid w:val="004175AB"/>
    <w:rsid w:val="00420745"/>
    <w:rsid w:val="004236E5"/>
    <w:rsid w:val="004243CF"/>
    <w:rsid w:val="004245A1"/>
    <w:rsid w:val="00427E0B"/>
    <w:rsid w:val="004312EE"/>
    <w:rsid w:val="004368AD"/>
    <w:rsid w:val="00436BBA"/>
    <w:rsid w:val="00441743"/>
    <w:rsid w:val="0044507E"/>
    <w:rsid w:val="00445E74"/>
    <w:rsid w:val="00454AF4"/>
    <w:rsid w:val="004552E5"/>
    <w:rsid w:val="00460710"/>
    <w:rsid w:val="00460F8E"/>
    <w:rsid w:val="004632FA"/>
    <w:rsid w:val="00465B85"/>
    <w:rsid w:val="00467C11"/>
    <w:rsid w:val="0048087F"/>
    <w:rsid w:val="004808ED"/>
    <w:rsid w:val="00480EB4"/>
    <w:rsid w:val="00486578"/>
    <w:rsid w:val="00487568"/>
    <w:rsid w:val="004930C6"/>
    <w:rsid w:val="004949CC"/>
    <w:rsid w:val="004966D0"/>
    <w:rsid w:val="00497836"/>
    <w:rsid w:val="00497ABE"/>
    <w:rsid w:val="004A1605"/>
    <w:rsid w:val="004A3617"/>
    <w:rsid w:val="004A7442"/>
    <w:rsid w:val="004A7940"/>
    <w:rsid w:val="004B742C"/>
    <w:rsid w:val="004C1B92"/>
    <w:rsid w:val="004C2F46"/>
    <w:rsid w:val="004C5A47"/>
    <w:rsid w:val="004C6D4A"/>
    <w:rsid w:val="004D1BCF"/>
    <w:rsid w:val="004D28A8"/>
    <w:rsid w:val="004D70F9"/>
    <w:rsid w:val="004E08FB"/>
    <w:rsid w:val="004E3871"/>
    <w:rsid w:val="004E4D5E"/>
    <w:rsid w:val="004E6D8D"/>
    <w:rsid w:val="004F2B87"/>
    <w:rsid w:val="004F3627"/>
    <w:rsid w:val="00500AF9"/>
    <w:rsid w:val="00501892"/>
    <w:rsid w:val="00502EF2"/>
    <w:rsid w:val="005061AF"/>
    <w:rsid w:val="0051706C"/>
    <w:rsid w:val="0052580C"/>
    <w:rsid w:val="005261C4"/>
    <w:rsid w:val="00526530"/>
    <w:rsid w:val="00532362"/>
    <w:rsid w:val="0053641A"/>
    <w:rsid w:val="0054712D"/>
    <w:rsid w:val="005501F2"/>
    <w:rsid w:val="00553C74"/>
    <w:rsid w:val="00557AA4"/>
    <w:rsid w:val="00561278"/>
    <w:rsid w:val="00565B55"/>
    <w:rsid w:val="00571C15"/>
    <w:rsid w:val="00575298"/>
    <w:rsid w:val="00577DE4"/>
    <w:rsid w:val="005846E8"/>
    <w:rsid w:val="00585D6A"/>
    <w:rsid w:val="00586254"/>
    <w:rsid w:val="005875B4"/>
    <w:rsid w:val="0059472B"/>
    <w:rsid w:val="00596CA8"/>
    <w:rsid w:val="00597E7D"/>
    <w:rsid w:val="00597FBA"/>
    <w:rsid w:val="005A0C06"/>
    <w:rsid w:val="005A2C72"/>
    <w:rsid w:val="005B0FAD"/>
    <w:rsid w:val="005B66F8"/>
    <w:rsid w:val="005C115A"/>
    <w:rsid w:val="005C2C84"/>
    <w:rsid w:val="005C7AB3"/>
    <w:rsid w:val="005D41A3"/>
    <w:rsid w:val="005D4F8D"/>
    <w:rsid w:val="005D6F1F"/>
    <w:rsid w:val="005E218B"/>
    <w:rsid w:val="005E3C2A"/>
    <w:rsid w:val="005E535C"/>
    <w:rsid w:val="005E7F6B"/>
    <w:rsid w:val="005F2C9F"/>
    <w:rsid w:val="00606705"/>
    <w:rsid w:val="0061051D"/>
    <w:rsid w:val="00611B70"/>
    <w:rsid w:val="006206CE"/>
    <w:rsid w:val="00624A4E"/>
    <w:rsid w:val="00626AE2"/>
    <w:rsid w:val="00630EC1"/>
    <w:rsid w:val="00631815"/>
    <w:rsid w:val="00634F9A"/>
    <w:rsid w:val="00635BE1"/>
    <w:rsid w:val="00637161"/>
    <w:rsid w:val="00644AE0"/>
    <w:rsid w:val="00647631"/>
    <w:rsid w:val="006478E9"/>
    <w:rsid w:val="0065302E"/>
    <w:rsid w:val="00653261"/>
    <w:rsid w:val="006567B2"/>
    <w:rsid w:val="00656B78"/>
    <w:rsid w:val="00663113"/>
    <w:rsid w:val="006632F1"/>
    <w:rsid w:val="00670232"/>
    <w:rsid w:val="00673AC3"/>
    <w:rsid w:val="006971F3"/>
    <w:rsid w:val="006A4C6A"/>
    <w:rsid w:val="006A5838"/>
    <w:rsid w:val="006A626D"/>
    <w:rsid w:val="006B4099"/>
    <w:rsid w:val="006B4E60"/>
    <w:rsid w:val="006B5B51"/>
    <w:rsid w:val="006C18CA"/>
    <w:rsid w:val="006C220F"/>
    <w:rsid w:val="006C36EF"/>
    <w:rsid w:val="006C5797"/>
    <w:rsid w:val="006C7FE8"/>
    <w:rsid w:val="006D4F17"/>
    <w:rsid w:val="006D54AE"/>
    <w:rsid w:val="006D5A31"/>
    <w:rsid w:val="006F4599"/>
    <w:rsid w:val="00701AD6"/>
    <w:rsid w:val="00703386"/>
    <w:rsid w:val="0071748A"/>
    <w:rsid w:val="00717D96"/>
    <w:rsid w:val="00722979"/>
    <w:rsid w:val="00725EF7"/>
    <w:rsid w:val="0072763C"/>
    <w:rsid w:val="00727B59"/>
    <w:rsid w:val="00727ECE"/>
    <w:rsid w:val="00735E63"/>
    <w:rsid w:val="0074118C"/>
    <w:rsid w:val="007520A2"/>
    <w:rsid w:val="007541E8"/>
    <w:rsid w:val="0075612D"/>
    <w:rsid w:val="0075715F"/>
    <w:rsid w:val="007578CC"/>
    <w:rsid w:val="007606A0"/>
    <w:rsid w:val="00775D41"/>
    <w:rsid w:val="00775EE3"/>
    <w:rsid w:val="007765E0"/>
    <w:rsid w:val="0078015C"/>
    <w:rsid w:val="00781DD2"/>
    <w:rsid w:val="00781F22"/>
    <w:rsid w:val="00786F0E"/>
    <w:rsid w:val="007922A7"/>
    <w:rsid w:val="00792B44"/>
    <w:rsid w:val="00795C88"/>
    <w:rsid w:val="00796024"/>
    <w:rsid w:val="007A3E54"/>
    <w:rsid w:val="007A47FF"/>
    <w:rsid w:val="007A69E8"/>
    <w:rsid w:val="007B1DB6"/>
    <w:rsid w:val="007C63C6"/>
    <w:rsid w:val="007D2295"/>
    <w:rsid w:val="007D6241"/>
    <w:rsid w:val="007E569A"/>
    <w:rsid w:val="007F4C68"/>
    <w:rsid w:val="007F5A7B"/>
    <w:rsid w:val="007F7499"/>
    <w:rsid w:val="008101A4"/>
    <w:rsid w:val="00827C74"/>
    <w:rsid w:val="008333AC"/>
    <w:rsid w:val="008455F4"/>
    <w:rsid w:val="008479C2"/>
    <w:rsid w:val="00853545"/>
    <w:rsid w:val="008563E0"/>
    <w:rsid w:val="00856909"/>
    <w:rsid w:val="008635A8"/>
    <w:rsid w:val="00865EA1"/>
    <w:rsid w:val="00866790"/>
    <w:rsid w:val="0086696C"/>
    <w:rsid w:val="008678F7"/>
    <w:rsid w:val="0087170D"/>
    <w:rsid w:val="008741C2"/>
    <w:rsid w:val="008821DA"/>
    <w:rsid w:val="008854DE"/>
    <w:rsid w:val="00885FB9"/>
    <w:rsid w:val="008912ED"/>
    <w:rsid w:val="0089387E"/>
    <w:rsid w:val="00897939"/>
    <w:rsid w:val="008A315D"/>
    <w:rsid w:val="008A4019"/>
    <w:rsid w:val="008A4748"/>
    <w:rsid w:val="008A5D1C"/>
    <w:rsid w:val="008A63F1"/>
    <w:rsid w:val="008B091B"/>
    <w:rsid w:val="008B5BDD"/>
    <w:rsid w:val="008C533F"/>
    <w:rsid w:val="008C6685"/>
    <w:rsid w:val="008C717F"/>
    <w:rsid w:val="008D3E85"/>
    <w:rsid w:val="008E1182"/>
    <w:rsid w:val="008E62B7"/>
    <w:rsid w:val="008E7505"/>
    <w:rsid w:val="008F317E"/>
    <w:rsid w:val="00900F28"/>
    <w:rsid w:val="00906003"/>
    <w:rsid w:val="00910799"/>
    <w:rsid w:val="00914777"/>
    <w:rsid w:val="00922145"/>
    <w:rsid w:val="009332B5"/>
    <w:rsid w:val="009343DC"/>
    <w:rsid w:val="00935C1D"/>
    <w:rsid w:val="009470D0"/>
    <w:rsid w:val="00947184"/>
    <w:rsid w:val="00947C4F"/>
    <w:rsid w:val="00950D0D"/>
    <w:rsid w:val="00953790"/>
    <w:rsid w:val="00962167"/>
    <w:rsid w:val="0096649A"/>
    <w:rsid w:val="00971A46"/>
    <w:rsid w:val="009739E1"/>
    <w:rsid w:val="009817F2"/>
    <w:rsid w:val="009835B8"/>
    <w:rsid w:val="009870A5"/>
    <w:rsid w:val="009919BC"/>
    <w:rsid w:val="00991E1A"/>
    <w:rsid w:val="00993DBF"/>
    <w:rsid w:val="009A5774"/>
    <w:rsid w:val="009A6820"/>
    <w:rsid w:val="009B1278"/>
    <w:rsid w:val="009B1C3D"/>
    <w:rsid w:val="009B365C"/>
    <w:rsid w:val="009B4DEB"/>
    <w:rsid w:val="009B5AD2"/>
    <w:rsid w:val="009D06C6"/>
    <w:rsid w:val="009D31EC"/>
    <w:rsid w:val="009D38D7"/>
    <w:rsid w:val="009D6553"/>
    <w:rsid w:val="009E6251"/>
    <w:rsid w:val="00A0589E"/>
    <w:rsid w:val="00A07A63"/>
    <w:rsid w:val="00A1145E"/>
    <w:rsid w:val="00A12A53"/>
    <w:rsid w:val="00A163D5"/>
    <w:rsid w:val="00A16862"/>
    <w:rsid w:val="00A16E26"/>
    <w:rsid w:val="00A201CE"/>
    <w:rsid w:val="00A204E1"/>
    <w:rsid w:val="00A2173F"/>
    <w:rsid w:val="00A225C1"/>
    <w:rsid w:val="00A42188"/>
    <w:rsid w:val="00A42693"/>
    <w:rsid w:val="00A45993"/>
    <w:rsid w:val="00A47ADC"/>
    <w:rsid w:val="00A54247"/>
    <w:rsid w:val="00A64C05"/>
    <w:rsid w:val="00A653FF"/>
    <w:rsid w:val="00A65639"/>
    <w:rsid w:val="00A81BA8"/>
    <w:rsid w:val="00A87AEC"/>
    <w:rsid w:val="00A90FCE"/>
    <w:rsid w:val="00A920A8"/>
    <w:rsid w:val="00A9400C"/>
    <w:rsid w:val="00A9445A"/>
    <w:rsid w:val="00AA4BF8"/>
    <w:rsid w:val="00AA540D"/>
    <w:rsid w:val="00AB00E6"/>
    <w:rsid w:val="00AB070D"/>
    <w:rsid w:val="00AB2E00"/>
    <w:rsid w:val="00AC3438"/>
    <w:rsid w:val="00AC3902"/>
    <w:rsid w:val="00AD123A"/>
    <w:rsid w:val="00AD3212"/>
    <w:rsid w:val="00AD54DE"/>
    <w:rsid w:val="00AD64C2"/>
    <w:rsid w:val="00AD6CC7"/>
    <w:rsid w:val="00AE0DFA"/>
    <w:rsid w:val="00AE2843"/>
    <w:rsid w:val="00AE5E7B"/>
    <w:rsid w:val="00AE7C8E"/>
    <w:rsid w:val="00AF7084"/>
    <w:rsid w:val="00B00840"/>
    <w:rsid w:val="00B008B1"/>
    <w:rsid w:val="00B01C71"/>
    <w:rsid w:val="00B05652"/>
    <w:rsid w:val="00B063A9"/>
    <w:rsid w:val="00B11ECD"/>
    <w:rsid w:val="00B131DD"/>
    <w:rsid w:val="00B1458B"/>
    <w:rsid w:val="00B17D8F"/>
    <w:rsid w:val="00B20620"/>
    <w:rsid w:val="00B24BA4"/>
    <w:rsid w:val="00B25096"/>
    <w:rsid w:val="00B27B3C"/>
    <w:rsid w:val="00B310A6"/>
    <w:rsid w:val="00B3243C"/>
    <w:rsid w:val="00B34710"/>
    <w:rsid w:val="00B350E4"/>
    <w:rsid w:val="00B401F4"/>
    <w:rsid w:val="00B40EFC"/>
    <w:rsid w:val="00B42334"/>
    <w:rsid w:val="00B42CBA"/>
    <w:rsid w:val="00B43DB1"/>
    <w:rsid w:val="00B44397"/>
    <w:rsid w:val="00B44B20"/>
    <w:rsid w:val="00B466D8"/>
    <w:rsid w:val="00B52BB6"/>
    <w:rsid w:val="00B6294D"/>
    <w:rsid w:val="00B66ED2"/>
    <w:rsid w:val="00B7090D"/>
    <w:rsid w:val="00B7388C"/>
    <w:rsid w:val="00B75528"/>
    <w:rsid w:val="00B8044F"/>
    <w:rsid w:val="00B814A7"/>
    <w:rsid w:val="00B839DE"/>
    <w:rsid w:val="00B83E7B"/>
    <w:rsid w:val="00B84968"/>
    <w:rsid w:val="00B850FE"/>
    <w:rsid w:val="00B854CE"/>
    <w:rsid w:val="00B86B6E"/>
    <w:rsid w:val="00B90CDA"/>
    <w:rsid w:val="00B94DEA"/>
    <w:rsid w:val="00BB1121"/>
    <w:rsid w:val="00BB5396"/>
    <w:rsid w:val="00BC40F4"/>
    <w:rsid w:val="00BC55F6"/>
    <w:rsid w:val="00BD6470"/>
    <w:rsid w:val="00BD69B1"/>
    <w:rsid w:val="00BE0F06"/>
    <w:rsid w:val="00BE13E4"/>
    <w:rsid w:val="00BE1991"/>
    <w:rsid w:val="00BE47DD"/>
    <w:rsid w:val="00BE49F0"/>
    <w:rsid w:val="00BE62AE"/>
    <w:rsid w:val="00BF3A51"/>
    <w:rsid w:val="00BF432C"/>
    <w:rsid w:val="00BF74D0"/>
    <w:rsid w:val="00C0026F"/>
    <w:rsid w:val="00C02630"/>
    <w:rsid w:val="00C03CE3"/>
    <w:rsid w:val="00C0740C"/>
    <w:rsid w:val="00C158A6"/>
    <w:rsid w:val="00C17F2E"/>
    <w:rsid w:val="00C20CC4"/>
    <w:rsid w:val="00C33FF4"/>
    <w:rsid w:val="00C37416"/>
    <w:rsid w:val="00C43728"/>
    <w:rsid w:val="00C4635D"/>
    <w:rsid w:val="00C465A4"/>
    <w:rsid w:val="00C506CC"/>
    <w:rsid w:val="00C54F82"/>
    <w:rsid w:val="00C57369"/>
    <w:rsid w:val="00C6752B"/>
    <w:rsid w:val="00C80AB6"/>
    <w:rsid w:val="00C81CD5"/>
    <w:rsid w:val="00C83054"/>
    <w:rsid w:val="00C87770"/>
    <w:rsid w:val="00C955A5"/>
    <w:rsid w:val="00C96662"/>
    <w:rsid w:val="00C97C29"/>
    <w:rsid w:val="00CA70DE"/>
    <w:rsid w:val="00CB2D93"/>
    <w:rsid w:val="00CB4BC6"/>
    <w:rsid w:val="00CB5D88"/>
    <w:rsid w:val="00CB5DEC"/>
    <w:rsid w:val="00CC03B1"/>
    <w:rsid w:val="00CC19D9"/>
    <w:rsid w:val="00CD3940"/>
    <w:rsid w:val="00CD4A9E"/>
    <w:rsid w:val="00CD52C8"/>
    <w:rsid w:val="00CE2D05"/>
    <w:rsid w:val="00CE323E"/>
    <w:rsid w:val="00CE5ADB"/>
    <w:rsid w:val="00CE6CBD"/>
    <w:rsid w:val="00CF0218"/>
    <w:rsid w:val="00CF1922"/>
    <w:rsid w:val="00CF2FD9"/>
    <w:rsid w:val="00CF33FF"/>
    <w:rsid w:val="00CF4B93"/>
    <w:rsid w:val="00CF7469"/>
    <w:rsid w:val="00D0467C"/>
    <w:rsid w:val="00D053A5"/>
    <w:rsid w:val="00D07F2D"/>
    <w:rsid w:val="00D1608B"/>
    <w:rsid w:val="00D17FBA"/>
    <w:rsid w:val="00D23660"/>
    <w:rsid w:val="00D251AE"/>
    <w:rsid w:val="00D37257"/>
    <w:rsid w:val="00D41C37"/>
    <w:rsid w:val="00D50F3C"/>
    <w:rsid w:val="00D62464"/>
    <w:rsid w:val="00D7210C"/>
    <w:rsid w:val="00D726CB"/>
    <w:rsid w:val="00D77C73"/>
    <w:rsid w:val="00D8247A"/>
    <w:rsid w:val="00D83E89"/>
    <w:rsid w:val="00D84CC8"/>
    <w:rsid w:val="00D926BB"/>
    <w:rsid w:val="00DA13D1"/>
    <w:rsid w:val="00DA34D6"/>
    <w:rsid w:val="00DA5080"/>
    <w:rsid w:val="00DB1858"/>
    <w:rsid w:val="00DB3D1A"/>
    <w:rsid w:val="00DC2FCD"/>
    <w:rsid w:val="00DC79BD"/>
    <w:rsid w:val="00DE27FC"/>
    <w:rsid w:val="00DE6137"/>
    <w:rsid w:val="00DE626E"/>
    <w:rsid w:val="00DE64EF"/>
    <w:rsid w:val="00DE744C"/>
    <w:rsid w:val="00DF26A7"/>
    <w:rsid w:val="00DF3B21"/>
    <w:rsid w:val="00DF49F3"/>
    <w:rsid w:val="00DF6CC9"/>
    <w:rsid w:val="00E05358"/>
    <w:rsid w:val="00E05623"/>
    <w:rsid w:val="00E15291"/>
    <w:rsid w:val="00E1683E"/>
    <w:rsid w:val="00E2104D"/>
    <w:rsid w:val="00E231D8"/>
    <w:rsid w:val="00E24C61"/>
    <w:rsid w:val="00E331F1"/>
    <w:rsid w:val="00E34C87"/>
    <w:rsid w:val="00E37A7A"/>
    <w:rsid w:val="00E44F61"/>
    <w:rsid w:val="00E50B6C"/>
    <w:rsid w:val="00E53EE3"/>
    <w:rsid w:val="00E54655"/>
    <w:rsid w:val="00E56A95"/>
    <w:rsid w:val="00E600AD"/>
    <w:rsid w:val="00E6673F"/>
    <w:rsid w:val="00E67370"/>
    <w:rsid w:val="00E72813"/>
    <w:rsid w:val="00E73DA5"/>
    <w:rsid w:val="00E82817"/>
    <w:rsid w:val="00E87E7A"/>
    <w:rsid w:val="00E91CFE"/>
    <w:rsid w:val="00E92928"/>
    <w:rsid w:val="00EA05FD"/>
    <w:rsid w:val="00EA2B01"/>
    <w:rsid w:val="00EA5C58"/>
    <w:rsid w:val="00EA6BCB"/>
    <w:rsid w:val="00EB3DB7"/>
    <w:rsid w:val="00EB4A00"/>
    <w:rsid w:val="00EB4F6D"/>
    <w:rsid w:val="00EB61F6"/>
    <w:rsid w:val="00EC5FAE"/>
    <w:rsid w:val="00ED0B73"/>
    <w:rsid w:val="00ED2AB2"/>
    <w:rsid w:val="00ED5214"/>
    <w:rsid w:val="00EE74A1"/>
    <w:rsid w:val="00EE7E25"/>
    <w:rsid w:val="00EF1275"/>
    <w:rsid w:val="00EF69A0"/>
    <w:rsid w:val="00EF7673"/>
    <w:rsid w:val="00F015CF"/>
    <w:rsid w:val="00F01768"/>
    <w:rsid w:val="00F0238C"/>
    <w:rsid w:val="00F070B8"/>
    <w:rsid w:val="00F0750B"/>
    <w:rsid w:val="00F075BF"/>
    <w:rsid w:val="00F14B82"/>
    <w:rsid w:val="00F15844"/>
    <w:rsid w:val="00F15A9E"/>
    <w:rsid w:val="00F17D52"/>
    <w:rsid w:val="00F21EF0"/>
    <w:rsid w:val="00F2332E"/>
    <w:rsid w:val="00F24590"/>
    <w:rsid w:val="00F304BF"/>
    <w:rsid w:val="00F31A69"/>
    <w:rsid w:val="00F32283"/>
    <w:rsid w:val="00F322BB"/>
    <w:rsid w:val="00F33B2B"/>
    <w:rsid w:val="00F36095"/>
    <w:rsid w:val="00F44556"/>
    <w:rsid w:val="00F50FC1"/>
    <w:rsid w:val="00F516CE"/>
    <w:rsid w:val="00F53AA4"/>
    <w:rsid w:val="00F62DA8"/>
    <w:rsid w:val="00F65F11"/>
    <w:rsid w:val="00F6686B"/>
    <w:rsid w:val="00F71540"/>
    <w:rsid w:val="00F71E78"/>
    <w:rsid w:val="00F7271C"/>
    <w:rsid w:val="00F72C7A"/>
    <w:rsid w:val="00F73514"/>
    <w:rsid w:val="00F73A1A"/>
    <w:rsid w:val="00F7539D"/>
    <w:rsid w:val="00F75CD6"/>
    <w:rsid w:val="00F76B28"/>
    <w:rsid w:val="00F77F28"/>
    <w:rsid w:val="00F80DBA"/>
    <w:rsid w:val="00F80E7E"/>
    <w:rsid w:val="00F80F97"/>
    <w:rsid w:val="00F81A35"/>
    <w:rsid w:val="00F84E81"/>
    <w:rsid w:val="00F85189"/>
    <w:rsid w:val="00F9256A"/>
    <w:rsid w:val="00F93090"/>
    <w:rsid w:val="00F974C2"/>
    <w:rsid w:val="00FA69E1"/>
    <w:rsid w:val="00FB75B0"/>
    <w:rsid w:val="00FC2E94"/>
    <w:rsid w:val="00FC71A1"/>
    <w:rsid w:val="00FD5609"/>
    <w:rsid w:val="00FD5C8E"/>
    <w:rsid w:val="00FD62EC"/>
    <w:rsid w:val="00FD7E65"/>
    <w:rsid w:val="00FE0692"/>
    <w:rsid w:val="00FE11A5"/>
    <w:rsid w:val="00FE1614"/>
    <w:rsid w:val="00FE2480"/>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docId w15:val="{653F39F6-EE88-49BB-A609-8CDD6EB5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8015C"/>
    <w:pPr>
      <w:ind w:leftChars="400" w:left="840"/>
    </w:pPr>
  </w:style>
  <w:style w:type="paragraph" w:styleId="ab">
    <w:name w:val="No Spacing"/>
    <w:uiPriority w:val="1"/>
    <w:qFormat/>
    <w:rsid w:val="00B1458B"/>
    <w:rPr>
      <w:rFonts w:ascii="Calibri" w:eastAsia="Calibri" w:hAnsi="Calibri" w:cs="Calibri"/>
      <w:color w:val="000000"/>
      <w:kern w:val="2"/>
      <w:sz w:val="22"/>
      <w:szCs w:val="22"/>
    </w:rPr>
  </w:style>
  <w:style w:type="paragraph" w:styleId="ac">
    <w:name w:val="Closing"/>
    <w:basedOn w:val="a"/>
    <w:link w:val="ad"/>
    <w:rsid w:val="00A0589E"/>
    <w:pPr>
      <w:jc w:val="right"/>
    </w:pPr>
    <w:rPr>
      <w:rFonts w:ascii="ＭＳ Ｐ明朝" w:eastAsia="ＭＳ Ｐ明朝" w:hAnsi="ＭＳ Ｐ明朝" w:cs="ＭＳ 明朝"/>
      <w:color w:val="000000"/>
      <w:sz w:val="20"/>
      <w:szCs w:val="20"/>
    </w:rPr>
  </w:style>
  <w:style w:type="character" w:customStyle="1" w:styleId="ad">
    <w:name w:val="結語 (文字)"/>
    <w:basedOn w:val="a0"/>
    <w:link w:val="ac"/>
    <w:rsid w:val="00A0589E"/>
    <w:rPr>
      <w:rFonts w:ascii="ＭＳ Ｐ明朝" w:eastAsia="ＭＳ Ｐ明朝" w:hAnsi="ＭＳ Ｐ明朝" w:cs="ＭＳ 明朝"/>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34826C9B6876C45BF213EE0E577A901" ma:contentTypeVersion="11" ma:contentTypeDescription="新しいドキュメントを作成します。" ma:contentTypeScope="" ma:versionID="aec4d722c4816656df9251facd47ff0f">
  <xsd:schema xmlns:xsd="http://www.w3.org/2001/XMLSchema" xmlns:xs="http://www.w3.org/2001/XMLSchema" xmlns:p="http://schemas.microsoft.com/office/2006/metadata/properties" xmlns:ns3="b92f0c41-3257-40dc-8a54-b8776e5b3caa" targetNamespace="http://schemas.microsoft.com/office/2006/metadata/properties" ma:root="true" ma:fieldsID="4f8944a570937feb04da59d7baf6e044" ns3:_="">
    <xsd:import namespace="b92f0c41-3257-40dc-8a54-b8776e5b3ca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f0c41-3257-40dc-8a54-b8776e5b3ca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2f0c41-3257-40dc-8a54-b8776e5b3caa" xsi:nil="true"/>
  </documentManagement>
</p:properties>
</file>

<file path=customXml/itemProps1.xml><?xml version="1.0" encoding="utf-8"?>
<ds:datastoreItem xmlns:ds="http://schemas.openxmlformats.org/officeDocument/2006/customXml" ds:itemID="{FFF96F46-C1FC-432F-9BA1-2C96DD15F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f0c41-3257-40dc-8a54-b8776e5b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8EF05-D98E-45C1-B36E-E161EFBBEB12}">
  <ds:schemaRefs>
    <ds:schemaRef ds:uri="http://schemas.microsoft.com/sharepoint/v3/contenttype/forms"/>
  </ds:schemaRefs>
</ds:datastoreItem>
</file>

<file path=customXml/itemProps3.xml><?xml version="1.0" encoding="utf-8"?>
<ds:datastoreItem xmlns:ds="http://schemas.openxmlformats.org/officeDocument/2006/customXml" ds:itemID="{4F9144F2-F39B-4698-9824-365D13B90FEF}">
  <ds:schemaRefs>
    <ds:schemaRef ds:uri="http://schemas.microsoft.com/office/2006/metadata/properties"/>
    <ds:schemaRef ds:uri="http://schemas.microsoft.com/office/infopath/2007/PartnerControls"/>
    <ds:schemaRef ds:uri="b92f0c41-3257-40dc-8a54-b8776e5b3caa"/>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9641</Words>
  <Characters>751</Characters>
  <Application>Microsoft Office Word</Application>
  <DocSecurity>0</DocSecurity>
  <Lines>6</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愛子</dc:creator>
  <cp:lastModifiedBy>木原　裕紀</cp:lastModifiedBy>
  <cp:revision>3</cp:revision>
  <cp:lastPrinted>2026-01-19T23:53:00Z</cp:lastPrinted>
  <dcterms:created xsi:type="dcterms:W3CDTF">2026-04-17T01:46:00Z</dcterms:created>
  <dcterms:modified xsi:type="dcterms:W3CDTF">2026-04-30T06:56:00Z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0x010100234826C9B6876C45BF213EE0E577A901</vt:lpwstr>
  </property>
</Properties>
</file>