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B5D43AF" w:rsidR="0037367C" w:rsidRPr="009A5301" w:rsidRDefault="009B365C" w:rsidP="009B365C">
      <w:pPr>
        <w:spacing w:line="360" w:lineRule="exact"/>
        <w:ind w:rightChars="100" w:right="210"/>
        <w:jc w:val="right"/>
        <w:rPr>
          <w:rFonts w:ascii="ＭＳ 明朝" w:hAnsi="ＭＳ 明朝"/>
          <w:b/>
          <w:sz w:val="24"/>
        </w:rPr>
      </w:pPr>
      <w:r w:rsidRPr="009A5301">
        <w:rPr>
          <w:rFonts w:ascii="ＭＳ 明朝" w:hAnsi="ＭＳ 明朝" w:hint="eastAsia"/>
          <w:b/>
          <w:sz w:val="24"/>
        </w:rPr>
        <w:t>校長</w:t>
      </w:r>
      <w:r w:rsidR="00096132" w:rsidRPr="009A5301">
        <w:rPr>
          <w:rFonts w:ascii="ＭＳ 明朝" w:hAnsi="ＭＳ 明朝" w:hint="eastAsia"/>
          <w:b/>
          <w:sz w:val="24"/>
        </w:rPr>
        <w:t xml:space="preserve">　</w:t>
      </w:r>
      <w:r w:rsidR="002D74EC">
        <w:rPr>
          <w:rFonts w:ascii="ＭＳ 明朝" w:hAnsi="ＭＳ 明朝" w:hint="eastAsia"/>
          <w:b/>
          <w:sz w:val="24"/>
        </w:rPr>
        <w:t>髙河原</w:t>
      </w:r>
      <w:r w:rsidRPr="009A5301">
        <w:rPr>
          <w:rFonts w:ascii="ＭＳ 明朝" w:hAnsi="ＭＳ 明朝" w:hint="eastAsia"/>
          <w:b/>
          <w:sz w:val="24"/>
        </w:rPr>
        <w:t xml:space="preserve">　</w:t>
      </w:r>
      <w:r w:rsidR="002D74EC">
        <w:rPr>
          <w:rFonts w:ascii="ＭＳ 明朝" w:hAnsi="ＭＳ 明朝" w:hint="eastAsia"/>
          <w:b/>
          <w:sz w:val="24"/>
        </w:rPr>
        <w:t>健</w:t>
      </w:r>
    </w:p>
    <w:p w14:paraId="7A508CEF" w14:textId="77777777" w:rsidR="00D77C73" w:rsidRPr="009A5301" w:rsidRDefault="00D77C73" w:rsidP="00BB1121">
      <w:pPr>
        <w:spacing w:line="360" w:lineRule="exact"/>
        <w:ind w:rightChars="-326" w:right="-685"/>
        <w:rPr>
          <w:rFonts w:ascii="ＭＳ ゴシック" w:eastAsia="ＭＳ ゴシック" w:hAnsi="ＭＳ ゴシック"/>
          <w:b/>
          <w:sz w:val="28"/>
          <w:szCs w:val="28"/>
        </w:rPr>
      </w:pPr>
    </w:p>
    <w:p w14:paraId="7F3B9CEA" w14:textId="2512D076" w:rsidR="0037367C" w:rsidRPr="009A5301"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9A5301">
        <w:rPr>
          <w:rFonts w:ascii="ＭＳ ゴシック" w:eastAsia="ＭＳ ゴシック" w:hAnsi="ＭＳ ゴシック" w:hint="eastAsia"/>
          <w:b/>
          <w:sz w:val="32"/>
          <w:szCs w:val="32"/>
        </w:rPr>
        <w:t>令和</w:t>
      </w:r>
      <w:r w:rsidR="0038356A" w:rsidRPr="009A5301">
        <w:rPr>
          <w:rFonts w:ascii="ＭＳ ゴシック" w:eastAsia="ＭＳ ゴシック" w:hAnsi="ＭＳ ゴシック" w:hint="eastAsia"/>
          <w:b/>
          <w:sz w:val="32"/>
          <w:szCs w:val="32"/>
        </w:rPr>
        <w:t>８</w:t>
      </w:r>
      <w:r w:rsidR="00361497" w:rsidRPr="009A5301">
        <w:rPr>
          <w:rFonts w:ascii="ＭＳ ゴシック" w:eastAsia="ＭＳ ゴシック" w:hAnsi="ＭＳ ゴシック" w:hint="eastAsia"/>
          <w:b/>
          <w:sz w:val="32"/>
          <w:szCs w:val="32"/>
        </w:rPr>
        <w:t xml:space="preserve">年度　</w:t>
      </w:r>
      <w:r w:rsidR="009B365C" w:rsidRPr="009A5301">
        <w:rPr>
          <w:rFonts w:ascii="ＭＳ ゴシック" w:eastAsia="ＭＳ ゴシック" w:hAnsi="ＭＳ ゴシック" w:hint="eastAsia"/>
          <w:b/>
          <w:sz w:val="32"/>
          <w:szCs w:val="32"/>
        </w:rPr>
        <w:t>学校経営</w:t>
      </w:r>
      <w:r w:rsidR="00A920A8" w:rsidRPr="009A5301">
        <w:rPr>
          <w:rFonts w:ascii="ＭＳ ゴシック" w:eastAsia="ＭＳ ゴシック" w:hAnsi="ＭＳ ゴシック" w:hint="eastAsia"/>
          <w:b/>
          <w:sz w:val="32"/>
          <w:szCs w:val="32"/>
        </w:rPr>
        <w:t>計画及び</w:t>
      </w:r>
      <w:r w:rsidR="00225A63" w:rsidRPr="009A5301">
        <w:rPr>
          <w:rFonts w:ascii="ＭＳ ゴシック" w:eastAsia="ＭＳ ゴシック" w:hAnsi="ＭＳ ゴシック" w:hint="eastAsia"/>
          <w:b/>
          <w:sz w:val="32"/>
          <w:szCs w:val="32"/>
        </w:rPr>
        <w:t>学校</w:t>
      </w:r>
      <w:r w:rsidR="00A920A8" w:rsidRPr="009A5301">
        <w:rPr>
          <w:rFonts w:ascii="ＭＳ ゴシック" w:eastAsia="ＭＳ ゴシック" w:hAnsi="ＭＳ ゴシック" w:hint="eastAsia"/>
          <w:b/>
          <w:sz w:val="32"/>
          <w:szCs w:val="32"/>
        </w:rPr>
        <w:t>評価</w:t>
      </w:r>
    </w:p>
    <w:p w14:paraId="2CFFB305" w14:textId="77777777" w:rsidR="00A920A8" w:rsidRPr="009A530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63AFBCB1" w:rsidR="000F7917" w:rsidRPr="009A5301" w:rsidRDefault="005846E8" w:rsidP="004245A1">
      <w:pPr>
        <w:spacing w:line="300" w:lineRule="exact"/>
        <w:ind w:hanging="187"/>
        <w:jc w:val="left"/>
        <w:rPr>
          <w:rFonts w:ascii="ＭＳ ゴシック" w:eastAsia="ＭＳ ゴシック" w:hAnsi="ＭＳ ゴシック"/>
          <w:b/>
          <w:bCs/>
          <w:color w:val="FF0000"/>
          <w:szCs w:val="21"/>
          <w:u w:val="wave"/>
        </w:rPr>
      </w:pPr>
      <w:r w:rsidRPr="009A530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A5301" w14:paraId="36131417" w14:textId="77777777" w:rsidTr="00AB00E6">
        <w:trPr>
          <w:jc w:val="center"/>
        </w:trPr>
        <w:tc>
          <w:tcPr>
            <w:tcW w:w="14944" w:type="dxa"/>
            <w:tcMar>
              <w:top w:w="113" w:type="dxa"/>
              <w:left w:w="113" w:type="dxa"/>
              <w:bottom w:w="113" w:type="dxa"/>
              <w:right w:w="113" w:type="dxa"/>
            </w:tcMar>
          </w:tcPr>
          <w:p w14:paraId="1292887B" w14:textId="77777777" w:rsidR="003C25BC" w:rsidRPr="009A5301" w:rsidRDefault="003C25BC" w:rsidP="003C25BC">
            <w:pPr>
              <w:spacing w:line="80" w:lineRule="exact"/>
              <w:jc w:val="center"/>
              <w:rPr>
                <w:rFonts w:ascii="ＭＳ ゴシック" w:eastAsia="ＭＳ ゴシック" w:hAnsi="ＭＳ ゴシック"/>
                <w:b/>
                <w:bCs/>
                <w:color w:val="FF0000"/>
                <w:sz w:val="24"/>
                <w:u w:val="wave"/>
              </w:rPr>
            </w:pPr>
          </w:p>
          <w:p w14:paraId="5A263DFC" w14:textId="100E6056" w:rsidR="003C25BC" w:rsidRPr="009A5301" w:rsidRDefault="003C25BC" w:rsidP="003C25BC">
            <w:pPr>
              <w:spacing w:line="300" w:lineRule="exact"/>
              <w:jc w:val="center"/>
              <w:rPr>
                <w:rFonts w:ascii="ＭＳ ゴシック" w:eastAsia="ＭＳ ゴシック" w:hAnsi="ＭＳ ゴシック"/>
                <w:b/>
                <w:bCs/>
                <w:color w:val="000000" w:themeColor="text1"/>
                <w:sz w:val="24"/>
              </w:rPr>
            </w:pPr>
            <w:r w:rsidRPr="009A5301">
              <w:rPr>
                <w:rFonts w:ascii="ＭＳ ゴシック" w:eastAsia="ＭＳ ゴシック" w:hAnsi="ＭＳ ゴシック" w:hint="eastAsia"/>
                <w:b/>
                <w:bCs/>
                <w:color w:val="000000" w:themeColor="text1"/>
                <w:sz w:val="24"/>
              </w:rPr>
              <w:t>「豊かな感情や意欲への『気づき』、持てる力・必要な力を『伸ばす』、生活を豊かにするために『活かす』」</w:t>
            </w:r>
          </w:p>
          <w:p w14:paraId="5E3CF5E4" w14:textId="77777777" w:rsidR="003C25BC" w:rsidRPr="009A5301" w:rsidRDefault="003C25BC" w:rsidP="003C25BC">
            <w:pPr>
              <w:spacing w:line="80" w:lineRule="exact"/>
              <w:jc w:val="center"/>
              <w:rPr>
                <w:rFonts w:ascii="ＭＳ ゴシック" w:eastAsia="ＭＳ ゴシック" w:hAnsi="ＭＳ ゴシック"/>
                <w:color w:val="000000" w:themeColor="text1"/>
                <w:sz w:val="24"/>
              </w:rPr>
            </w:pPr>
          </w:p>
          <w:p w14:paraId="769B450F" w14:textId="5422FB5A" w:rsidR="00C137B0" w:rsidRPr="009A5301" w:rsidRDefault="00096132" w:rsidP="003C25BC">
            <w:pPr>
              <w:spacing w:line="300" w:lineRule="exact"/>
              <w:ind w:firstLineChars="100" w:firstLine="200"/>
              <w:rPr>
                <w:rFonts w:ascii="ＭＳ 明朝" w:hAnsi="ＭＳ 明朝"/>
                <w:color w:val="000000" w:themeColor="text1"/>
                <w:sz w:val="20"/>
                <w:szCs w:val="20"/>
              </w:rPr>
            </w:pPr>
            <w:r w:rsidRPr="009A5301">
              <w:rPr>
                <w:rFonts w:ascii="ＭＳ 明朝" w:hAnsi="ＭＳ 明朝" w:hint="eastAsia"/>
                <w:color w:val="000000" w:themeColor="text1"/>
                <w:sz w:val="20"/>
                <w:szCs w:val="20"/>
              </w:rPr>
              <w:t>肢体不自由等の障がいのある児童生徒の将来を見据え、一人ひとりのニーズを的確に把握し、小・中・高一貫した教育活動において学力の基礎・基本を身に付けるとともに、キャリア教育を推進し、自立と社会参加へ向けて積極的に学ぶ人間の育成をめざす。</w:t>
            </w:r>
          </w:p>
          <w:p w14:paraId="5FACB038" w14:textId="77777777" w:rsidR="003C25BC" w:rsidRPr="009A5301" w:rsidRDefault="003C25BC" w:rsidP="003C25BC">
            <w:pPr>
              <w:spacing w:line="80" w:lineRule="exact"/>
              <w:ind w:firstLineChars="100" w:firstLine="200"/>
              <w:rPr>
                <w:rFonts w:ascii="ＭＳ 明朝" w:hAnsi="ＭＳ 明朝"/>
                <w:color w:val="000000" w:themeColor="text1"/>
                <w:sz w:val="20"/>
                <w:szCs w:val="20"/>
              </w:rPr>
            </w:pPr>
          </w:p>
          <w:p w14:paraId="2FA21D0B" w14:textId="3D7CC4EB" w:rsidR="00583A6F" w:rsidRPr="009A5301" w:rsidRDefault="00096132" w:rsidP="00096132">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 xml:space="preserve">１　学びの連続性を確保し、系統性・発展性のある教育活動を推進する学校　</w:t>
            </w:r>
          </w:p>
          <w:p w14:paraId="76ADA7C9" w14:textId="77777777" w:rsidR="00096132" w:rsidRPr="009A5301" w:rsidRDefault="00096132" w:rsidP="00096132">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２　地域における教育・関係機関との連携を推進し、特色ある教育活動を発信する学校</w:t>
            </w:r>
          </w:p>
          <w:p w14:paraId="7F0ACBCB" w14:textId="77777777" w:rsidR="00096132" w:rsidRPr="009A5301" w:rsidRDefault="00096132" w:rsidP="00096132">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 xml:space="preserve">３　人権尊重、危機管理を徹底し、校内の課題に対し迅速な対応ができる学校　　</w:t>
            </w:r>
          </w:p>
          <w:p w14:paraId="11D867CE" w14:textId="5A013CD9" w:rsidR="00ED5E12" w:rsidRPr="009A5301" w:rsidRDefault="00096132" w:rsidP="00AB00E6">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４　児童生徒の卒業後の自立と社会参加に向けより高い専門性・支援力を追求する学校</w:t>
            </w:r>
          </w:p>
        </w:tc>
      </w:tr>
    </w:tbl>
    <w:p w14:paraId="14F6906C" w14:textId="77777777" w:rsidR="00324B67" w:rsidRPr="009A5301" w:rsidRDefault="00324B67" w:rsidP="004245A1">
      <w:pPr>
        <w:spacing w:line="300" w:lineRule="exact"/>
        <w:ind w:hanging="187"/>
        <w:jc w:val="left"/>
        <w:rPr>
          <w:rFonts w:ascii="ＭＳ ゴシック" w:eastAsia="ＭＳ ゴシック" w:hAnsi="ＭＳ ゴシック"/>
          <w:szCs w:val="21"/>
        </w:rPr>
      </w:pPr>
    </w:p>
    <w:p w14:paraId="520F3F72" w14:textId="5112F562" w:rsidR="009B365C" w:rsidRPr="009A5301" w:rsidRDefault="009B365C" w:rsidP="00624976">
      <w:pPr>
        <w:spacing w:line="300" w:lineRule="exact"/>
        <w:ind w:hanging="187"/>
        <w:jc w:val="left"/>
        <w:rPr>
          <w:rFonts w:ascii="ＭＳ ゴシック" w:eastAsia="ＭＳ ゴシック" w:hAnsi="ＭＳ ゴシック"/>
          <w:b/>
          <w:bCs/>
          <w:color w:val="FF0000"/>
          <w:szCs w:val="21"/>
          <w:u w:val="wave"/>
        </w:rPr>
      </w:pPr>
      <w:r w:rsidRPr="009A530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A5301" w14:paraId="64B2F403" w14:textId="77777777" w:rsidTr="00AB00E6">
        <w:trPr>
          <w:jc w:val="center"/>
        </w:trPr>
        <w:tc>
          <w:tcPr>
            <w:tcW w:w="14944" w:type="dxa"/>
            <w:tcMar>
              <w:top w:w="113" w:type="dxa"/>
              <w:left w:w="113" w:type="dxa"/>
              <w:bottom w:w="113" w:type="dxa"/>
              <w:right w:w="113" w:type="dxa"/>
            </w:tcMar>
          </w:tcPr>
          <w:p w14:paraId="05CA0003"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１　学びの連続性を確保し、系統性・発展性のある教育活動を推進する学校</w:t>
            </w:r>
          </w:p>
          <w:p w14:paraId="316F213F"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（１）学習指導要領の段階を踏まえ、系統性のある教育課程の編成を行い、個別の指導計画に基づいた教科学習を位置づける。</w:t>
            </w:r>
          </w:p>
          <w:p w14:paraId="0F5B4388"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（２）シラバスとキャリアプランニングマトリックスの関連性を確立させ、発展性のある教育活動の向上をめざす。</w:t>
            </w:r>
          </w:p>
          <w:p w14:paraId="3B3A837C" w14:textId="6750B228"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（３）学校図書を活用して、意欲的な学習活動の充実を図る</w:t>
            </w:r>
            <w:r w:rsidR="002031CD" w:rsidRPr="009A5301">
              <w:rPr>
                <w:rFonts w:ascii="ＭＳ 明朝" w:hAnsi="ＭＳ 明朝" w:hint="eastAsia"/>
                <w:sz w:val="20"/>
                <w:szCs w:val="20"/>
              </w:rPr>
              <w:t>。</w:t>
            </w:r>
          </w:p>
          <w:p w14:paraId="4ED30609" w14:textId="3D2426E2"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（４）児童生徒が主体的に取り組む協働的な活動や自己肯定感を高められる教育活動を推進する。</w:t>
            </w:r>
          </w:p>
          <w:p w14:paraId="109B66E2"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２　地域における教育・関係機関との連携を推進し、特色ある教育活動を発信する学校</w:t>
            </w:r>
          </w:p>
          <w:p w14:paraId="34C696E3"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（１）大阪整肢学院との連携を継続し、適切な実態把握と一人ひとりのニーズに基づいた「身体への教育的アプローチ」を含む自立活動指導の向上を図る。</w:t>
            </w:r>
          </w:p>
          <w:p w14:paraId="41975171" w14:textId="598ECE4B" w:rsidR="00096132" w:rsidRPr="009A5301" w:rsidRDefault="00096132" w:rsidP="00096132">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（２）児童生徒一人ひとりの学びを支えるICT環境を整備し、ICTを効果的に活用した授業実践、取組みを推進する。</w:t>
            </w:r>
          </w:p>
          <w:p w14:paraId="651C20C2" w14:textId="38139D39" w:rsidR="00096132" w:rsidRPr="009A5301" w:rsidRDefault="00096132" w:rsidP="00096132">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（３）主体的に授業を研究し、授業改善を図り、校外に授業実践を発信する。</w:t>
            </w:r>
          </w:p>
          <w:p w14:paraId="0321A1F9"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３　人権尊重、危機管理を徹底し、校内の課題に対し迅速な対応ができる学校</w:t>
            </w:r>
          </w:p>
          <w:p w14:paraId="3C4F8BB9"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（１）日常的な危機管理を徹底し、児童生徒が「大切にされている」と実感できる安全で安心な指導・支援を行う。</w:t>
            </w:r>
          </w:p>
          <w:p w14:paraId="475DE2C9" w14:textId="732BBA33"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（２）保健･安全･衛生管理・防災等に関して大阪整肢学院と連携し学びを支える環境整備を行う学校づくりを進める。</w:t>
            </w:r>
          </w:p>
          <w:p w14:paraId="77D20DC3" w14:textId="44C11AD3"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４　児童生徒の卒業後の自立と社会参加に向けより高い専門性・支援力を追求する学校</w:t>
            </w:r>
          </w:p>
          <w:p w14:paraId="5066DC63" w14:textId="77777777" w:rsidR="00096132" w:rsidRPr="009A5301" w:rsidRDefault="00096132" w:rsidP="00096132">
            <w:pPr>
              <w:spacing w:line="300" w:lineRule="exact"/>
              <w:rPr>
                <w:rFonts w:ascii="ＭＳ 明朝" w:hAnsi="ＭＳ 明朝"/>
                <w:sz w:val="20"/>
                <w:szCs w:val="20"/>
              </w:rPr>
            </w:pPr>
            <w:r w:rsidRPr="009A5301">
              <w:rPr>
                <w:rFonts w:ascii="ＭＳ 明朝" w:hAnsi="ＭＳ 明朝" w:hint="eastAsia"/>
                <w:sz w:val="20"/>
                <w:szCs w:val="20"/>
              </w:rPr>
              <w:t>（１）早期からのキャリア教育の充実を推進し、児童生徒一人ひとりの自主性・自立性を育成する。</w:t>
            </w:r>
          </w:p>
          <w:p w14:paraId="763D79F3" w14:textId="5431E7D3" w:rsidR="009B365C" w:rsidRPr="009A5301" w:rsidRDefault="00096132" w:rsidP="00AB00E6">
            <w:pPr>
              <w:spacing w:line="300" w:lineRule="exact"/>
              <w:rPr>
                <w:rFonts w:ascii="ＭＳ 明朝" w:hAnsi="ＭＳ 明朝"/>
                <w:sz w:val="20"/>
                <w:szCs w:val="20"/>
              </w:rPr>
            </w:pPr>
            <w:r w:rsidRPr="009A5301">
              <w:rPr>
                <w:rFonts w:ascii="ＭＳ 明朝" w:hAnsi="ＭＳ 明朝" w:hint="eastAsia"/>
                <w:sz w:val="20"/>
                <w:szCs w:val="20"/>
              </w:rPr>
              <w:t>（２）地域への貢献と支援教育に関する専門性を向上</w:t>
            </w:r>
            <w:r w:rsidR="00624976" w:rsidRPr="009A5301">
              <w:rPr>
                <w:rFonts w:ascii="ＭＳ 明朝" w:hAnsi="ＭＳ 明朝" w:hint="eastAsia"/>
                <w:color w:val="000000" w:themeColor="text1"/>
                <w:sz w:val="20"/>
                <w:szCs w:val="20"/>
              </w:rPr>
              <w:t>させ、</w:t>
            </w:r>
            <w:r w:rsidRPr="009A5301">
              <w:rPr>
                <w:rFonts w:ascii="ＭＳ 明朝" w:hAnsi="ＭＳ 明朝" w:hint="eastAsia"/>
                <w:sz w:val="20"/>
                <w:szCs w:val="20"/>
              </w:rPr>
              <w:t>追求する姿勢をもちながら、支援教育の充実を推進する。</w:t>
            </w:r>
          </w:p>
          <w:p w14:paraId="3726CBBA" w14:textId="692A4093" w:rsidR="00096132" w:rsidRPr="009A5301" w:rsidRDefault="00096132" w:rsidP="00AB00E6">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５　労働安全衛生管理体制の充実</w:t>
            </w:r>
            <w:r w:rsidR="008A467F" w:rsidRPr="009A5301">
              <w:rPr>
                <w:rFonts w:ascii="ＭＳ 明朝" w:hAnsi="ＭＳ 明朝" w:hint="eastAsia"/>
                <w:color w:val="000000" w:themeColor="text1"/>
                <w:sz w:val="20"/>
                <w:szCs w:val="20"/>
              </w:rPr>
              <w:t xml:space="preserve">　＊</w:t>
            </w:r>
            <w:r w:rsidR="00C137B0" w:rsidRPr="009A5301">
              <w:rPr>
                <w:rFonts w:ascii="ＭＳ 明朝" w:hAnsi="ＭＳ 明朝" w:hint="eastAsia"/>
                <w:color w:val="000000" w:themeColor="text1"/>
                <w:sz w:val="20"/>
                <w:szCs w:val="20"/>
              </w:rPr>
              <w:t>Ｒ</w:t>
            </w:r>
            <w:r w:rsidR="008A467F" w:rsidRPr="009A5301">
              <w:rPr>
                <w:rFonts w:ascii="ＭＳ 明朝" w:hAnsi="ＭＳ 明朝" w:hint="eastAsia"/>
                <w:color w:val="000000" w:themeColor="text1"/>
                <w:sz w:val="20"/>
                <w:szCs w:val="20"/>
              </w:rPr>
              <w:t>８から必須項目（</w:t>
            </w:r>
            <w:r w:rsidR="00C137B0" w:rsidRPr="009A5301">
              <w:rPr>
                <w:rFonts w:ascii="ＭＳ 明朝" w:hAnsi="ＭＳ 明朝" w:hint="eastAsia"/>
                <w:color w:val="000000" w:themeColor="text1"/>
                <w:sz w:val="20"/>
                <w:szCs w:val="20"/>
              </w:rPr>
              <w:t>Ｒ</w:t>
            </w:r>
            <w:r w:rsidR="008A467F" w:rsidRPr="009A5301">
              <w:rPr>
                <w:rFonts w:ascii="ＭＳ 明朝" w:hAnsi="ＭＳ 明朝" w:hint="eastAsia"/>
                <w:color w:val="000000" w:themeColor="text1"/>
                <w:sz w:val="20"/>
                <w:szCs w:val="20"/>
              </w:rPr>
              <w:t>11末時点で目標達成）</w:t>
            </w:r>
          </w:p>
          <w:p w14:paraId="6FF0681F" w14:textId="21EF080C" w:rsidR="00096132" w:rsidRPr="009A5301" w:rsidRDefault="00096132" w:rsidP="00AB00E6">
            <w:pPr>
              <w:spacing w:line="300" w:lineRule="exact"/>
              <w:rPr>
                <w:rFonts w:ascii="ＭＳ 明朝" w:hAnsi="ＭＳ 明朝"/>
                <w:color w:val="000000" w:themeColor="text1"/>
                <w:sz w:val="20"/>
                <w:szCs w:val="20"/>
              </w:rPr>
            </w:pPr>
            <w:r w:rsidRPr="009A5301">
              <w:rPr>
                <w:rFonts w:ascii="ＭＳ 明朝" w:hAnsi="ＭＳ 明朝" w:hint="eastAsia"/>
                <w:color w:val="000000" w:themeColor="text1"/>
                <w:sz w:val="20"/>
                <w:szCs w:val="20"/>
              </w:rPr>
              <w:t>（１）大阪府立学校の教育職員に関する業務量管理・健康確保措置実施計画に基づき働き方改革を推進する。</w:t>
            </w:r>
          </w:p>
          <w:p w14:paraId="54C6ABA0" w14:textId="11E2C511" w:rsidR="008A467F" w:rsidRPr="009A5301" w:rsidRDefault="00A959FE" w:rsidP="00AB00E6">
            <w:pPr>
              <w:spacing w:line="300" w:lineRule="exact"/>
              <w:rPr>
                <w:rFonts w:ascii="ＭＳ 明朝" w:hAnsi="ＭＳ 明朝"/>
                <w:sz w:val="20"/>
                <w:szCs w:val="20"/>
              </w:rPr>
            </w:pPr>
            <w:r w:rsidRPr="009A5301">
              <w:rPr>
                <w:rFonts w:ascii="ＭＳ 明朝" w:hAnsi="ＭＳ 明朝" w:hint="eastAsia"/>
                <w:color w:val="000000" w:themeColor="text1"/>
                <w:sz w:val="20"/>
                <w:szCs w:val="20"/>
              </w:rPr>
              <w:t>（２）</w:t>
            </w:r>
            <w:r w:rsidR="008A467F" w:rsidRPr="009A5301">
              <w:rPr>
                <w:rFonts w:ascii="ＭＳ 明朝" w:hAnsi="ＭＳ 明朝" w:hint="eastAsia"/>
                <w:color w:val="000000" w:themeColor="text1"/>
                <w:sz w:val="20"/>
                <w:szCs w:val="20"/>
              </w:rPr>
              <w:t>ウェルビーイングの視点から、業務負担の見直しや適正化を進め教職員の健康管理と意識改革を図る。</w:t>
            </w:r>
          </w:p>
        </w:tc>
      </w:tr>
    </w:tbl>
    <w:p w14:paraId="4047FD98" w14:textId="77777777" w:rsidR="001D401B" w:rsidRPr="009A530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9A5301" w:rsidRDefault="009B365C" w:rsidP="001D401B">
      <w:pPr>
        <w:spacing w:line="300" w:lineRule="exact"/>
        <w:ind w:leftChars="-342" w:left="-718" w:firstLineChars="250" w:firstLine="525"/>
        <w:rPr>
          <w:rFonts w:ascii="ＭＳ ゴシック" w:eastAsia="ＭＳ ゴシック" w:hAnsi="ＭＳ ゴシック"/>
          <w:szCs w:val="21"/>
        </w:rPr>
      </w:pPr>
      <w:r w:rsidRPr="009A5301">
        <w:rPr>
          <w:rFonts w:ascii="ＭＳ ゴシック" w:eastAsia="ＭＳ ゴシック" w:hAnsi="ＭＳ ゴシック" w:hint="eastAsia"/>
          <w:szCs w:val="21"/>
        </w:rPr>
        <w:t>【</w:t>
      </w:r>
      <w:r w:rsidR="0037367C" w:rsidRPr="009A5301">
        <w:rPr>
          <w:rFonts w:ascii="ＭＳ ゴシック" w:eastAsia="ＭＳ ゴシック" w:hAnsi="ＭＳ ゴシック" w:hint="eastAsia"/>
          <w:szCs w:val="21"/>
        </w:rPr>
        <w:t>学校教育自己診断</w:t>
      </w:r>
      <w:r w:rsidR="005E3C2A" w:rsidRPr="009A5301">
        <w:rPr>
          <w:rFonts w:ascii="ＭＳ ゴシック" w:eastAsia="ＭＳ ゴシック" w:hAnsi="ＭＳ ゴシック" w:hint="eastAsia"/>
          <w:szCs w:val="21"/>
        </w:rPr>
        <w:t>の</w:t>
      </w:r>
      <w:r w:rsidR="0037367C" w:rsidRPr="009A5301">
        <w:rPr>
          <w:rFonts w:ascii="ＭＳ ゴシック" w:eastAsia="ＭＳ ゴシック" w:hAnsi="ＭＳ ゴシック" w:hint="eastAsia"/>
          <w:szCs w:val="21"/>
        </w:rPr>
        <w:t>結果と分析・学校</w:t>
      </w:r>
      <w:r w:rsidR="00C158A6" w:rsidRPr="009A5301">
        <w:rPr>
          <w:rFonts w:ascii="ＭＳ ゴシック" w:eastAsia="ＭＳ ゴシック" w:hAnsi="ＭＳ ゴシック" w:hint="eastAsia"/>
          <w:szCs w:val="21"/>
        </w:rPr>
        <w:t>運営</w:t>
      </w:r>
      <w:r w:rsidR="0037367C" w:rsidRPr="009A5301">
        <w:rPr>
          <w:rFonts w:ascii="ＭＳ ゴシック" w:eastAsia="ＭＳ ゴシック" w:hAnsi="ＭＳ ゴシック" w:hint="eastAsia"/>
          <w:szCs w:val="21"/>
        </w:rPr>
        <w:t>協議会</w:t>
      </w:r>
      <w:r w:rsidR="0096649A" w:rsidRPr="009A5301">
        <w:rPr>
          <w:rFonts w:ascii="ＭＳ ゴシック" w:eastAsia="ＭＳ ゴシック" w:hAnsi="ＭＳ ゴシック" w:hint="eastAsia"/>
          <w:szCs w:val="21"/>
        </w:rPr>
        <w:t>からの意見</w:t>
      </w:r>
      <w:r w:rsidRPr="009A530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A530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A5301" w:rsidRDefault="00267D3C" w:rsidP="001D401B">
            <w:pPr>
              <w:spacing w:line="300" w:lineRule="exact"/>
              <w:jc w:val="center"/>
              <w:rPr>
                <w:rFonts w:ascii="ＭＳ 明朝" w:hAnsi="ＭＳ 明朝"/>
                <w:sz w:val="20"/>
                <w:szCs w:val="20"/>
              </w:rPr>
            </w:pPr>
            <w:r w:rsidRPr="009A5301">
              <w:rPr>
                <w:rFonts w:ascii="ＭＳ 明朝" w:hAnsi="ＭＳ 明朝" w:hint="eastAsia"/>
                <w:sz w:val="20"/>
                <w:szCs w:val="20"/>
              </w:rPr>
              <w:t>学校教育自己診断の結果と分析［</w:t>
            </w:r>
            <w:r w:rsidR="001C0509" w:rsidRPr="009A5301">
              <w:rPr>
                <w:rFonts w:ascii="ＭＳ 明朝" w:hAnsi="ＭＳ 明朝" w:hint="eastAsia"/>
                <w:sz w:val="20"/>
                <w:szCs w:val="20"/>
              </w:rPr>
              <w:t xml:space="preserve">令和　　</w:t>
            </w:r>
            <w:r w:rsidR="001D401B" w:rsidRPr="009A5301">
              <w:rPr>
                <w:rFonts w:ascii="ＭＳ 明朝" w:hAnsi="ＭＳ 明朝" w:hint="eastAsia"/>
                <w:sz w:val="20"/>
                <w:szCs w:val="20"/>
              </w:rPr>
              <w:t xml:space="preserve">　</w:t>
            </w:r>
            <w:r w:rsidRPr="009A5301">
              <w:rPr>
                <w:rFonts w:ascii="ＭＳ 明朝" w:hAnsi="ＭＳ 明朝" w:hint="eastAsia"/>
                <w:sz w:val="20"/>
                <w:szCs w:val="20"/>
              </w:rPr>
              <w:t>年</w:t>
            </w:r>
            <w:r w:rsidR="001D401B" w:rsidRPr="009A5301">
              <w:rPr>
                <w:rFonts w:ascii="ＭＳ 明朝" w:hAnsi="ＭＳ 明朝" w:hint="eastAsia"/>
                <w:sz w:val="20"/>
                <w:szCs w:val="20"/>
              </w:rPr>
              <w:t xml:space="preserve">　</w:t>
            </w:r>
            <w:r w:rsidR="001C0509" w:rsidRPr="009A5301">
              <w:rPr>
                <w:rFonts w:ascii="ＭＳ 明朝" w:hAnsi="ＭＳ 明朝" w:hint="eastAsia"/>
                <w:sz w:val="20"/>
                <w:szCs w:val="20"/>
              </w:rPr>
              <w:t xml:space="preserve">　</w:t>
            </w:r>
            <w:r w:rsidRPr="009A530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A5301" w:rsidRDefault="00267D3C" w:rsidP="00225A63">
            <w:pPr>
              <w:spacing w:line="300" w:lineRule="exact"/>
              <w:jc w:val="center"/>
              <w:rPr>
                <w:rFonts w:ascii="ＭＳ 明朝" w:hAnsi="ＭＳ 明朝"/>
                <w:sz w:val="20"/>
                <w:szCs w:val="20"/>
              </w:rPr>
            </w:pPr>
            <w:r w:rsidRPr="009A5301">
              <w:rPr>
                <w:rFonts w:ascii="ＭＳ 明朝" w:hAnsi="ＭＳ 明朝" w:hint="eastAsia"/>
                <w:sz w:val="20"/>
                <w:szCs w:val="20"/>
              </w:rPr>
              <w:t>学校</w:t>
            </w:r>
            <w:r w:rsidR="00B063A9" w:rsidRPr="009A5301">
              <w:rPr>
                <w:rFonts w:ascii="ＭＳ 明朝" w:hAnsi="ＭＳ 明朝" w:hint="eastAsia"/>
                <w:sz w:val="20"/>
                <w:szCs w:val="20"/>
              </w:rPr>
              <w:t>運営</w:t>
            </w:r>
            <w:r w:rsidRPr="009A5301">
              <w:rPr>
                <w:rFonts w:ascii="ＭＳ 明朝" w:hAnsi="ＭＳ 明朝" w:hint="eastAsia"/>
                <w:sz w:val="20"/>
                <w:szCs w:val="20"/>
              </w:rPr>
              <w:t>協議会</w:t>
            </w:r>
            <w:r w:rsidR="00225A63" w:rsidRPr="009A5301">
              <w:rPr>
                <w:rFonts w:ascii="ＭＳ 明朝" w:hAnsi="ＭＳ 明朝" w:hint="eastAsia"/>
                <w:sz w:val="20"/>
                <w:szCs w:val="20"/>
              </w:rPr>
              <w:t>からの意見</w:t>
            </w:r>
          </w:p>
        </w:tc>
      </w:tr>
      <w:tr w:rsidR="0086696C" w:rsidRPr="009A5301" w14:paraId="75898AEE" w14:textId="77777777" w:rsidTr="001212BC">
        <w:trPr>
          <w:trHeight w:val="765"/>
          <w:jc w:val="center"/>
        </w:trPr>
        <w:tc>
          <w:tcPr>
            <w:tcW w:w="6771" w:type="dxa"/>
            <w:tcMar>
              <w:top w:w="113" w:type="dxa"/>
              <w:left w:w="113" w:type="dxa"/>
              <w:bottom w:w="113" w:type="dxa"/>
              <w:right w:w="113" w:type="dxa"/>
            </w:tcMar>
          </w:tcPr>
          <w:p w14:paraId="302AF488" w14:textId="77777777" w:rsidR="000B7F10" w:rsidRPr="009A530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9A5301" w:rsidRDefault="00AE2843" w:rsidP="00AB00E6">
            <w:pPr>
              <w:spacing w:line="280" w:lineRule="exact"/>
              <w:rPr>
                <w:rFonts w:ascii="ＭＳ 明朝" w:hAnsi="ＭＳ 明朝"/>
                <w:color w:val="D9D9D9"/>
                <w:sz w:val="20"/>
                <w:szCs w:val="20"/>
              </w:rPr>
            </w:pPr>
          </w:p>
        </w:tc>
      </w:tr>
    </w:tbl>
    <w:p w14:paraId="38A3CE03" w14:textId="77777777" w:rsidR="0086696C" w:rsidRPr="009A5301" w:rsidRDefault="0086696C" w:rsidP="0037367C">
      <w:pPr>
        <w:spacing w:line="120" w:lineRule="exact"/>
        <w:ind w:leftChars="-428" w:left="-899"/>
      </w:pPr>
    </w:p>
    <w:p w14:paraId="7F23252C" w14:textId="77777777" w:rsidR="00225A63" w:rsidRPr="009A5301" w:rsidRDefault="00225A63" w:rsidP="00B44397">
      <w:pPr>
        <w:ind w:leftChars="-92" w:left="-4" w:hangingChars="90" w:hanging="189"/>
        <w:jc w:val="left"/>
        <w:rPr>
          <w:rFonts w:ascii="ＭＳ ゴシック" w:eastAsia="ＭＳ ゴシック" w:hAnsi="ＭＳ ゴシック"/>
          <w:szCs w:val="21"/>
        </w:rPr>
      </w:pPr>
    </w:p>
    <w:p w14:paraId="02561242" w14:textId="32A0A3D2" w:rsidR="0086696C" w:rsidRPr="009A5301" w:rsidRDefault="0037367C" w:rsidP="00B44397">
      <w:pPr>
        <w:ind w:leftChars="-92" w:left="-4" w:hangingChars="90" w:hanging="189"/>
        <w:jc w:val="left"/>
        <w:rPr>
          <w:rFonts w:ascii="ＭＳ ゴシック" w:eastAsia="ＭＳ ゴシック" w:hAnsi="ＭＳ ゴシック"/>
          <w:b/>
          <w:bCs/>
          <w:color w:val="FF0000"/>
          <w:szCs w:val="21"/>
        </w:rPr>
      </w:pPr>
      <w:r w:rsidRPr="009A5301">
        <w:rPr>
          <w:rFonts w:ascii="ＭＳ ゴシック" w:eastAsia="ＭＳ ゴシック" w:hAnsi="ＭＳ ゴシック" w:hint="eastAsia"/>
          <w:szCs w:val="21"/>
        </w:rPr>
        <w:t xml:space="preserve">３　</w:t>
      </w:r>
      <w:r w:rsidR="0086696C" w:rsidRPr="009A5301">
        <w:rPr>
          <w:rFonts w:ascii="ＭＳ ゴシック" w:eastAsia="ＭＳ ゴシック" w:hAnsi="ＭＳ ゴシック" w:hint="eastAsia"/>
          <w:szCs w:val="21"/>
        </w:rPr>
        <w:t>本年度の取組</w:t>
      </w:r>
      <w:r w:rsidRPr="009A5301">
        <w:rPr>
          <w:rFonts w:ascii="ＭＳ ゴシック" w:eastAsia="ＭＳ ゴシック" w:hAnsi="ＭＳ ゴシック" w:hint="eastAsia"/>
          <w:szCs w:val="21"/>
        </w:rPr>
        <w:t>内容</w:t>
      </w:r>
      <w:r w:rsidR="0086696C" w:rsidRPr="009A530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3898"/>
        <w:gridCol w:w="3969"/>
        <w:gridCol w:w="4218"/>
      </w:tblGrid>
      <w:tr w:rsidR="00897939" w:rsidRPr="009A5301" w14:paraId="3B662A36" w14:textId="77777777" w:rsidTr="007F57C5">
        <w:trPr>
          <w:jc w:val="center"/>
        </w:trPr>
        <w:tc>
          <w:tcPr>
            <w:tcW w:w="881" w:type="dxa"/>
            <w:tcMar>
              <w:top w:w="85" w:type="dxa"/>
              <w:left w:w="85" w:type="dxa"/>
              <w:bottom w:w="85" w:type="dxa"/>
              <w:right w:w="85" w:type="dxa"/>
            </w:tcMar>
            <w:vAlign w:val="center"/>
          </w:tcPr>
          <w:p w14:paraId="3B071876" w14:textId="77777777" w:rsidR="00897939" w:rsidRPr="009A5301" w:rsidRDefault="00897939" w:rsidP="007F57C5">
            <w:pPr>
              <w:spacing w:line="240" w:lineRule="exact"/>
              <w:jc w:val="center"/>
              <w:rPr>
                <w:rFonts w:ascii="ＭＳ 明朝" w:hAnsi="ＭＳ 明朝"/>
                <w:sz w:val="20"/>
                <w:szCs w:val="20"/>
              </w:rPr>
            </w:pPr>
            <w:r w:rsidRPr="009A5301">
              <w:rPr>
                <w:rFonts w:ascii="ＭＳ 明朝" w:hAnsi="ＭＳ 明朝" w:hint="eastAsia"/>
                <w:sz w:val="20"/>
                <w:szCs w:val="20"/>
              </w:rPr>
              <w:t>中期的</w:t>
            </w:r>
          </w:p>
          <w:p w14:paraId="1A424056" w14:textId="77777777" w:rsidR="00897939" w:rsidRPr="009A5301" w:rsidRDefault="00897939" w:rsidP="007F57C5">
            <w:pPr>
              <w:spacing w:line="240" w:lineRule="exact"/>
              <w:jc w:val="center"/>
              <w:rPr>
                <w:rFonts w:ascii="ＭＳ 明朝" w:hAnsi="ＭＳ 明朝"/>
                <w:spacing w:val="-20"/>
                <w:sz w:val="20"/>
                <w:szCs w:val="20"/>
              </w:rPr>
            </w:pPr>
            <w:r w:rsidRPr="009A5301">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A5301" w:rsidRDefault="00897939" w:rsidP="007F57C5">
            <w:pPr>
              <w:spacing w:line="320" w:lineRule="exact"/>
              <w:jc w:val="center"/>
              <w:rPr>
                <w:rFonts w:ascii="ＭＳ 明朝" w:hAnsi="ＭＳ 明朝"/>
                <w:sz w:val="20"/>
                <w:szCs w:val="20"/>
              </w:rPr>
            </w:pPr>
            <w:r w:rsidRPr="009A5301">
              <w:rPr>
                <w:rFonts w:ascii="ＭＳ 明朝" w:hAnsi="ＭＳ 明朝" w:hint="eastAsia"/>
                <w:sz w:val="20"/>
                <w:szCs w:val="20"/>
              </w:rPr>
              <w:t>今年度の重点目標</w:t>
            </w:r>
          </w:p>
        </w:tc>
        <w:tc>
          <w:tcPr>
            <w:tcW w:w="3898" w:type="dxa"/>
            <w:tcBorders>
              <w:right w:val="dashed" w:sz="4" w:space="0" w:color="auto"/>
            </w:tcBorders>
            <w:tcMar>
              <w:top w:w="85" w:type="dxa"/>
              <w:left w:w="85" w:type="dxa"/>
              <w:bottom w:w="85" w:type="dxa"/>
              <w:right w:w="85" w:type="dxa"/>
            </w:tcMar>
            <w:vAlign w:val="center"/>
          </w:tcPr>
          <w:p w14:paraId="09BC62D6" w14:textId="77777777" w:rsidR="00897939" w:rsidRPr="009A5301" w:rsidRDefault="00897939" w:rsidP="007F57C5">
            <w:pPr>
              <w:spacing w:line="320" w:lineRule="exact"/>
              <w:jc w:val="center"/>
              <w:rPr>
                <w:rFonts w:ascii="ＭＳ 明朝" w:hAnsi="ＭＳ 明朝"/>
                <w:sz w:val="20"/>
                <w:szCs w:val="20"/>
              </w:rPr>
            </w:pPr>
            <w:r w:rsidRPr="009A5301">
              <w:rPr>
                <w:rFonts w:ascii="ＭＳ 明朝" w:hAnsi="ＭＳ 明朝" w:hint="eastAsia"/>
                <w:sz w:val="20"/>
                <w:szCs w:val="20"/>
              </w:rPr>
              <w:t>具体的な取組計画・内容</w:t>
            </w:r>
          </w:p>
        </w:tc>
        <w:tc>
          <w:tcPr>
            <w:tcW w:w="3969" w:type="dxa"/>
            <w:tcBorders>
              <w:right w:val="dashed" w:sz="4" w:space="0" w:color="auto"/>
            </w:tcBorders>
            <w:tcMar>
              <w:top w:w="85" w:type="dxa"/>
              <w:left w:w="85" w:type="dxa"/>
              <w:bottom w:w="85" w:type="dxa"/>
              <w:right w:w="85" w:type="dxa"/>
            </w:tcMar>
            <w:vAlign w:val="center"/>
          </w:tcPr>
          <w:p w14:paraId="1B2852A2" w14:textId="570B3D17" w:rsidR="00897939" w:rsidRPr="009A5301" w:rsidRDefault="00897939" w:rsidP="007F57C5">
            <w:pPr>
              <w:spacing w:line="320" w:lineRule="exact"/>
              <w:jc w:val="center"/>
              <w:rPr>
                <w:rFonts w:ascii="ＭＳ 明朝" w:hAnsi="ＭＳ 明朝"/>
                <w:sz w:val="20"/>
                <w:szCs w:val="20"/>
              </w:rPr>
            </w:pPr>
            <w:r w:rsidRPr="009A5301">
              <w:rPr>
                <w:rFonts w:ascii="ＭＳ 明朝" w:hAnsi="ＭＳ 明朝" w:hint="eastAsia"/>
                <w:sz w:val="20"/>
                <w:szCs w:val="20"/>
              </w:rPr>
              <w:t>評価指標</w:t>
            </w:r>
            <w:r w:rsidR="00AB00E6" w:rsidRPr="009A5301">
              <w:rPr>
                <w:rFonts w:ascii="ＭＳ 明朝" w:hAnsi="ＭＳ 明朝" w:hint="eastAsia"/>
                <w:sz w:val="20"/>
                <w:szCs w:val="20"/>
              </w:rPr>
              <w:t>[R</w:t>
            </w:r>
            <w:r w:rsidR="0038356A" w:rsidRPr="009A5301">
              <w:rPr>
                <w:rFonts w:ascii="ＭＳ 明朝" w:hAnsi="ＭＳ 明朝" w:hint="eastAsia"/>
                <w:sz w:val="20"/>
                <w:szCs w:val="20"/>
              </w:rPr>
              <w:t>７</w:t>
            </w:r>
            <w:r w:rsidR="00AB00E6" w:rsidRPr="009A5301">
              <w:rPr>
                <w:rFonts w:ascii="ＭＳ 明朝" w:hAnsi="ＭＳ 明朝" w:hint="eastAsia"/>
                <w:sz w:val="20"/>
                <w:szCs w:val="20"/>
              </w:rPr>
              <w:t>年度値]</w:t>
            </w:r>
          </w:p>
        </w:tc>
        <w:tc>
          <w:tcPr>
            <w:tcW w:w="4218"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A5301" w:rsidRDefault="00897939" w:rsidP="007F57C5">
            <w:pPr>
              <w:spacing w:line="320" w:lineRule="exact"/>
              <w:jc w:val="center"/>
              <w:rPr>
                <w:rFonts w:ascii="ＭＳ 明朝" w:hAnsi="ＭＳ 明朝"/>
                <w:sz w:val="20"/>
                <w:szCs w:val="20"/>
              </w:rPr>
            </w:pPr>
            <w:r w:rsidRPr="009A5301">
              <w:rPr>
                <w:rFonts w:ascii="ＭＳ 明朝" w:hAnsi="ＭＳ 明朝" w:hint="eastAsia"/>
                <w:sz w:val="20"/>
                <w:szCs w:val="20"/>
              </w:rPr>
              <w:t>自己評価</w:t>
            </w:r>
          </w:p>
        </w:tc>
      </w:tr>
      <w:tr w:rsidR="008A467F" w:rsidRPr="009A5301" w14:paraId="288A0264" w14:textId="77777777" w:rsidTr="007F57C5">
        <w:trPr>
          <w:jc w:val="center"/>
        </w:trPr>
        <w:tc>
          <w:tcPr>
            <w:tcW w:w="881" w:type="dxa"/>
            <w:tcMar>
              <w:top w:w="85" w:type="dxa"/>
              <w:left w:w="85" w:type="dxa"/>
              <w:bottom w:w="85" w:type="dxa"/>
              <w:right w:w="85" w:type="dxa"/>
            </w:tcMar>
            <w:textDirection w:val="tbRlV"/>
            <w:vAlign w:val="center"/>
          </w:tcPr>
          <w:p w14:paraId="6F9D96E9" w14:textId="77777777" w:rsidR="001D260E" w:rsidRPr="009A5301" w:rsidRDefault="008A467F" w:rsidP="007F57C5">
            <w:pPr>
              <w:spacing w:line="300" w:lineRule="exact"/>
              <w:jc w:val="center"/>
              <w:rPr>
                <w:rFonts w:ascii="ＭＳ 明朝" w:hAnsi="ＭＳ 明朝"/>
                <w:sz w:val="20"/>
                <w:szCs w:val="20"/>
              </w:rPr>
            </w:pPr>
            <w:r w:rsidRPr="009A5301">
              <w:rPr>
                <w:rFonts w:ascii="ＭＳ 明朝" w:hAnsi="ＭＳ 明朝" w:hint="eastAsia"/>
                <w:sz w:val="20"/>
                <w:szCs w:val="20"/>
              </w:rPr>
              <w:t>１　学びの連続性を確保し、系統性・発展性のある教育活動を推進する</w:t>
            </w:r>
          </w:p>
          <w:p w14:paraId="596E35B4" w14:textId="438F6835" w:rsidR="008A467F" w:rsidRPr="009A5301" w:rsidRDefault="008A467F" w:rsidP="007F57C5">
            <w:pPr>
              <w:spacing w:line="300" w:lineRule="exact"/>
              <w:jc w:val="center"/>
              <w:rPr>
                <w:rFonts w:ascii="ＭＳ 明朝" w:hAnsi="ＭＳ 明朝"/>
                <w:sz w:val="20"/>
                <w:szCs w:val="20"/>
              </w:rPr>
            </w:pPr>
            <w:r w:rsidRPr="009A5301">
              <w:rPr>
                <w:rFonts w:ascii="ＭＳ 明朝" w:hAnsi="ＭＳ 明朝" w:hint="eastAsia"/>
                <w:sz w:val="20"/>
                <w:szCs w:val="20"/>
              </w:rPr>
              <w:t>学校</w:t>
            </w:r>
          </w:p>
        </w:tc>
        <w:tc>
          <w:tcPr>
            <w:tcW w:w="2020" w:type="dxa"/>
            <w:tcMar>
              <w:top w:w="85" w:type="dxa"/>
              <w:left w:w="85" w:type="dxa"/>
              <w:bottom w:w="85" w:type="dxa"/>
              <w:right w:w="85" w:type="dxa"/>
            </w:tcMar>
          </w:tcPr>
          <w:p w14:paraId="01E2335F"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（１）学習指導要領の段階を踏まえ、系統性のある教育課程の編成を行う。</w:t>
            </w:r>
          </w:p>
          <w:p w14:paraId="5DD976FC" w14:textId="77777777" w:rsidR="008A467F" w:rsidRPr="009A5301" w:rsidRDefault="008A467F" w:rsidP="007F57C5">
            <w:pPr>
              <w:spacing w:line="300" w:lineRule="exact"/>
              <w:ind w:left="200" w:hangingChars="100" w:hanging="200"/>
              <w:rPr>
                <w:rFonts w:ascii="ＭＳ 明朝" w:hAnsi="ＭＳ 明朝"/>
                <w:sz w:val="20"/>
                <w:szCs w:val="20"/>
              </w:rPr>
            </w:pPr>
          </w:p>
          <w:p w14:paraId="7AB69995" w14:textId="77777777" w:rsidR="008A467F" w:rsidRPr="009A5301" w:rsidRDefault="008A467F" w:rsidP="007F57C5">
            <w:pPr>
              <w:spacing w:line="300" w:lineRule="exact"/>
              <w:rPr>
                <w:rFonts w:ascii="ＭＳ 明朝" w:hAnsi="ＭＳ 明朝"/>
                <w:sz w:val="20"/>
                <w:szCs w:val="20"/>
              </w:rPr>
            </w:pPr>
          </w:p>
          <w:p w14:paraId="237BCFB1" w14:textId="77777777" w:rsidR="00A70353" w:rsidRPr="009A5301" w:rsidRDefault="00A70353" w:rsidP="007F57C5">
            <w:pPr>
              <w:spacing w:line="300" w:lineRule="exact"/>
              <w:rPr>
                <w:rFonts w:ascii="ＭＳ 明朝" w:hAnsi="ＭＳ 明朝"/>
                <w:sz w:val="20"/>
                <w:szCs w:val="20"/>
              </w:rPr>
            </w:pPr>
          </w:p>
          <w:p w14:paraId="124F3AAF"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color w:val="000000" w:themeColor="text1"/>
                <w:sz w:val="20"/>
                <w:szCs w:val="20"/>
              </w:rPr>
              <w:t>（２）シラバスとキャリアプランニングマトリクスの関係性を確立する。</w:t>
            </w:r>
          </w:p>
          <w:p w14:paraId="048B177C" w14:textId="77777777" w:rsidR="008A467F" w:rsidRPr="009A5301" w:rsidRDefault="008A467F" w:rsidP="007F57C5">
            <w:pPr>
              <w:spacing w:line="300" w:lineRule="exact"/>
              <w:ind w:left="200" w:hangingChars="100" w:hanging="200"/>
              <w:rPr>
                <w:rFonts w:ascii="ＭＳ 明朝" w:hAnsi="ＭＳ 明朝"/>
                <w:sz w:val="20"/>
                <w:szCs w:val="20"/>
              </w:rPr>
            </w:pPr>
          </w:p>
          <w:p w14:paraId="6710943C" w14:textId="77777777" w:rsidR="008A467F" w:rsidRPr="009A5301" w:rsidRDefault="008A467F" w:rsidP="007F57C5">
            <w:pPr>
              <w:spacing w:line="300" w:lineRule="exact"/>
              <w:ind w:left="200" w:hangingChars="100" w:hanging="200"/>
              <w:rPr>
                <w:rFonts w:ascii="ＭＳ 明朝" w:hAnsi="ＭＳ 明朝"/>
                <w:sz w:val="20"/>
                <w:szCs w:val="20"/>
              </w:rPr>
            </w:pPr>
          </w:p>
          <w:p w14:paraId="0213B7BD" w14:textId="77777777" w:rsidR="008A467F" w:rsidRPr="009A5301" w:rsidRDefault="008A467F" w:rsidP="007F57C5">
            <w:pPr>
              <w:spacing w:line="300" w:lineRule="exact"/>
              <w:ind w:left="200" w:hangingChars="100" w:hanging="200"/>
              <w:rPr>
                <w:rFonts w:ascii="ＭＳ 明朝" w:hAnsi="ＭＳ 明朝"/>
                <w:sz w:val="20"/>
                <w:szCs w:val="20"/>
              </w:rPr>
            </w:pPr>
          </w:p>
          <w:p w14:paraId="7F8DF758" w14:textId="77777777" w:rsidR="00DD6BA3" w:rsidRPr="009A5301" w:rsidRDefault="00DD6BA3" w:rsidP="007F57C5">
            <w:pPr>
              <w:spacing w:line="300" w:lineRule="exact"/>
              <w:rPr>
                <w:rFonts w:ascii="ＭＳ 明朝" w:hAnsi="ＭＳ 明朝"/>
                <w:sz w:val="20"/>
                <w:szCs w:val="20"/>
              </w:rPr>
            </w:pPr>
          </w:p>
          <w:p w14:paraId="724930D2" w14:textId="4090E290"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（３）学校図書を活用して、意欲的な学習活動の充実を図る。</w:t>
            </w:r>
          </w:p>
          <w:p w14:paraId="7CE2E770" w14:textId="77777777" w:rsidR="008A467F" w:rsidRPr="009A5301" w:rsidRDefault="008A467F" w:rsidP="007F57C5">
            <w:pPr>
              <w:spacing w:line="300" w:lineRule="exact"/>
              <w:rPr>
                <w:rFonts w:ascii="ＭＳ 明朝" w:hAnsi="ＭＳ 明朝"/>
                <w:sz w:val="20"/>
                <w:szCs w:val="20"/>
              </w:rPr>
            </w:pPr>
          </w:p>
          <w:p w14:paraId="27D5BD55" w14:textId="77777777" w:rsidR="008A467F" w:rsidRPr="009A5301" w:rsidRDefault="008A467F" w:rsidP="007F57C5">
            <w:pPr>
              <w:spacing w:line="300" w:lineRule="exact"/>
              <w:rPr>
                <w:rFonts w:ascii="ＭＳ 明朝" w:hAnsi="ＭＳ 明朝"/>
                <w:sz w:val="20"/>
                <w:szCs w:val="20"/>
              </w:rPr>
            </w:pPr>
          </w:p>
          <w:p w14:paraId="003CB4AB" w14:textId="77777777" w:rsidR="008A467F" w:rsidRPr="009A5301" w:rsidRDefault="008A467F" w:rsidP="007F57C5">
            <w:pPr>
              <w:spacing w:line="300" w:lineRule="exact"/>
              <w:rPr>
                <w:rFonts w:ascii="ＭＳ 明朝" w:hAnsi="ＭＳ 明朝"/>
                <w:sz w:val="20"/>
                <w:szCs w:val="20"/>
              </w:rPr>
            </w:pPr>
          </w:p>
          <w:p w14:paraId="38E3D5C0" w14:textId="77777777" w:rsidR="000400EC" w:rsidRPr="009A5301" w:rsidRDefault="000400EC" w:rsidP="007F57C5">
            <w:pPr>
              <w:spacing w:line="300" w:lineRule="exact"/>
              <w:rPr>
                <w:rFonts w:ascii="ＭＳ 明朝" w:hAnsi="ＭＳ 明朝"/>
                <w:sz w:val="20"/>
                <w:szCs w:val="20"/>
              </w:rPr>
            </w:pPr>
          </w:p>
          <w:p w14:paraId="72BCFE7B" w14:textId="77777777" w:rsidR="000400EC" w:rsidRPr="009A5301" w:rsidRDefault="000400EC" w:rsidP="007F57C5">
            <w:pPr>
              <w:spacing w:line="300" w:lineRule="exact"/>
              <w:rPr>
                <w:rFonts w:ascii="ＭＳ 明朝" w:hAnsi="ＭＳ 明朝"/>
                <w:sz w:val="20"/>
                <w:szCs w:val="20"/>
              </w:rPr>
            </w:pPr>
          </w:p>
          <w:p w14:paraId="0DF3E74D" w14:textId="77777777" w:rsidR="000400EC" w:rsidRPr="009A5301" w:rsidRDefault="000400EC" w:rsidP="007F57C5">
            <w:pPr>
              <w:spacing w:line="300" w:lineRule="exact"/>
              <w:rPr>
                <w:rFonts w:ascii="ＭＳ 明朝" w:hAnsi="ＭＳ 明朝"/>
                <w:sz w:val="20"/>
                <w:szCs w:val="20"/>
              </w:rPr>
            </w:pPr>
          </w:p>
          <w:p w14:paraId="19801C10" w14:textId="77777777" w:rsidR="00DD6BA3" w:rsidRPr="009A5301" w:rsidRDefault="00DD6BA3" w:rsidP="007F57C5">
            <w:pPr>
              <w:spacing w:line="300" w:lineRule="exact"/>
              <w:rPr>
                <w:rFonts w:ascii="ＭＳ 明朝" w:hAnsi="ＭＳ 明朝"/>
                <w:sz w:val="20"/>
                <w:szCs w:val="20"/>
              </w:rPr>
            </w:pPr>
          </w:p>
          <w:p w14:paraId="75E80B0A" w14:textId="553A31A5"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（４）児童生徒が主体的に取り組む協働的な活動や自己肯定感を高められる教育活動を推進する。</w:t>
            </w:r>
          </w:p>
        </w:tc>
        <w:tc>
          <w:tcPr>
            <w:tcW w:w="3898" w:type="dxa"/>
            <w:tcBorders>
              <w:right w:val="dashed" w:sz="4" w:space="0" w:color="auto"/>
            </w:tcBorders>
            <w:tcMar>
              <w:top w:w="85" w:type="dxa"/>
              <w:left w:w="85" w:type="dxa"/>
              <w:bottom w:w="85" w:type="dxa"/>
              <w:right w:w="85" w:type="dxa"/>
            </w:tcMar>
          </w:tcPr>
          <w:p w14:paraId="73C72793" w14:textId="0CAF32EC"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lastRenderedPageBreak/>
              <w:t>ア　教科等横断的な教育課程</w:t>
            </w:r>
            <w:r w:rsidR="009C139E" w:rsidRPr="009A5301">
              <w:rPr>
                <w:rFonts w:ascii="ＭＳ 明朝" w:hAnsi="ＭＳ 明朝" w:hint="eastAsia"/>
                <w:sz w:val="20"/>
                <w:szCs w:val="20"/>
              </w:rPr>
              <w:t>の</w:t>
            </w:r>
            <w:r w:rsidRPr="009A5301">
              <w:rPr>
                <w:rFonts w:ascii="ＭＳ 明朝" w:hAnsi="ＭＳ 明朝" w:hint="eastAsia"/>
                <w:sz w:val="20"/>
                <w:szCs w:val="20"/>
              </w:rPr>
              <w:t>定着を図るため、各学部の学習内容が系統性のあるものになっているか</w:t>
            </w:r>
            <w:r w:rsidR="009C139E" w:rsidRPr="009A5301">
              <w:rPr>
                <w:rFonts w:ascii="ＭＳ 明朝" w:hAnsi="ＭＳ 明朝" w:hint="eastAsia"/>
                <w:sz w:val="20"/>
                <w:szCs w:val="20"/>
              </w:rPr>
              <w:t>、</w:t>
            </w:r>
            <w:r w:rsidRPr="009A5301">
              <w:rPr>
                <w:rFonts w:ascii="ＭＳ 明朝" w:hAnsi="ＭＳ 明朝" w:hint="eastAsia"/>
                <w:sz w:val="20"/>
                <w:szCs w:val="20"/>
              </w:rPr>
              <w:t>検証し、精査を進める</w:t>
            </w:r>
            <w:r w:rsidR="001212BC" w:rsidRPr="009A5301">
              <w:rPr>
                <w:rFonts w:ascii="ＭＳ 明朝" w:hAnsi="ＭＳ 明朝" w:hint="eastAsia"/>
                <w:sz w:val="20"/>
                <w:szCs w:val="20"/>
              </w:rPr>
              <w:t>（Ｒ７年度から３年計画で取り組む）。</w:t>
            </w:r>
          </w:p>
          <w:p w14:paraId="3A461CA7" w14:textId="77777777" w:rsidR="008A467F" w:rsidRPr="009A5301" w:rsidRDefault="008A467F" w:rsidP="007F57C5">
            <w:pPr>
              <w:spacing w:line="300" w:lineRule="exact"/>
              <w:rPr>
                <w:rFonts w:ascii="ＭＳ 明朝" w:hAnsi="ＭＳ 明朝"/>
                <w:sz w:val="20"/>
                <w:szCs w:val="20"/>
              </w:rPr>
            </w:pPr>
          </w:p>
          <w:p w14:paraId="2EC5FC06" w14:textId="77777777" w:rsidR="008A467F" w:rsidRPr="009A5301" w:rsidRDefault="008A467F" w:rsidP="007F57C5">
            <w:pPr>
              <w:spacing w:line="300" w:lineRule="exact"/>
              <w:rPr>
                <w:rFonts w:ascii="ＭＳ 明朝" w:hAnsi="ＭＳ 明朝"/>
                <w:sz w:val="20"/>
                <w:szCs w:val="20"/>
              </w:rPr>
            </w:pPr>
          </w:p>
          <w:p w14:paraId="7C551E13" w14:textId="77777777" w:rsidR="00A70353" w:rsidRPr="009A5301" w:rsidRDefault="00A70353" w:rsidP="007F57C5">
            <w:pPr>
              <w:spacing w:line="300" w:lineRule="exact"/>
              <w:rPr>
                <w:rFonts w:ascii="ＭＳ 明朝" w:hAnsi="ＭＳ 明朝"/>
                <w:sz w:val="20"/>
                <w:szCs w:val="20"/>
              </w:rPr>
            </w:pPr>
          </w:p>
          <w:p w14:paraId="0B621D9C" w14:textId="08FC71B1"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ア　</w:t>
            </w:r>
            <w:r w:rsidR="00A70353" w:rsidRPr="009A5301">
              <w:rPr>
                <w:rFonts w:ascii="ＭＳ 明朝" w:hAnsi="ＭＳ 明朝" w:hint="eastAsia"/>
                <w:sz w:val="20"/>
                <w:szCs w:val="20"/>
              </w:rPr>
              <w:t>Ｒ６年度に作成した「</w:t>
            </w:r>
            <w:r w:rsidR="00176102" w:rsidRPr="009A5301">
              <w:rPr>
                <w:rFonts w:ascii="ＭＳ 明朝" w:hAnsi="ＭＳ 明朝" w:hint="eastAsia"/>
                <w:sz w:val="20"/>
                <w:szCs w:val="20"/>
              </w:rPr>
              <w:t>教科ごとの年間指導計画と</w:t>
            </w:r>
            <w:r w:rsidRPr="009A5301">
              <w:rPr>
                <w:rFonts w:ascii="ＭＳ 明朝" w:hAnsi="ＭＳ 明朝" w:hint="eastAsia"/>
                <w:sz w:val="20"/>
                <w:szCs w:val="20"/>
              </w:rPr>
              <w:t>キャリアプランニングマトリクス</w:t>
            </w:r>
            <w:r w:rsidR="00176102" w:rsidRPr="009A5301">
              <w:rPr>
                <w:rFonts w:ascii="ＭＳ 明朝" w:hAnsi="ＭＳ 明朝" w:hint="eastAsia"/>
                <w:sz w:val="20"/>
                <w:szCs w:val="20"/>
              </w:rPr>
              <w:t>を紐づけたシラバス</w:t>
            </w:r>
            <w:r w:rsidR="00A70353" w:rsidRPr="009A5301">
              <w:rPr>
                <w:rFonts w:ascii="ＭＳ 明朝" w:hAnsi="ＭＳ 明朝" w:hint="eastAsia"/>
                <w:sz w:val="20"/>
                <w:szCs w:val="20"/>
              </w:rPr>
              <w:t>」を活用し、</w:t>
            </w:r>
            <w:r w:rsidR="00936D6E" w:rsidRPr="009A5301">
              <w:rPr>
                <w:rFonts w:ascii="ＭＳ 明朝" w:hAnsi="ＭＳ 明朝" w:hint="eastAsia"/>
                <w:sz w:val="20"/>
                <w:szCs w:val="20"/>
              </w:rPr>
              <w:t>年間指導計画に基づいて学習内容のつながりを大切にした指導を推進する。</w:t>
            </w:r>
          </w:p>
          <w:p w14:paraId="4E169D86" w14:textId="77777777" w:rsidR="008A467F" w:rsidRPr="009A5301" w:rsidRDefault="008A467F" w:rsidP="007F57C5">
            <w:pPr>
              <w:spacing w:line="300" w:lineRule="exact"/>
              <w:ind w:left="400" w:hangingChars="200" w:hanging="400"/>
              <w:rPr>
                <w:rFonts w:ascii="ＭＳ 明朝" w:hAnsi="ＭＳ 明朝"/>
                <w:sz w:val="20"/>
                <w:szCs w:val="20"/>
              </w:rPr>
            </w:pPr>
          </w:p>
          <w:p w14:paraId="1585E8F0" w14:textId="77777777" w:rsidR="00DD6BA3" w:rsidRPr="009A5301" w:rsidRDefault="00DD6BA3" w:rsidP="00AF3A7B">
            <w:pPr>
              <w:spacing w:line="300" w:lineRule="exact"/>
              <w:rPr>
                <w:rFonts w:ascii="ＭＳ 明朝" w:hAnsi="ＭＳ 明朝"/>
                <w:sz w:val="20"/>
                <w:szCs w:val="20"/>
              </w:rPr>
            </w:pPr>
          </w:p>
          <w:p w14:paraId="23898797" w14:textId="229AD590"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発達段階に応じて、児童生徒が読書への興味・関心を高め、自ら楽しみながら、読書活動を行うことができるよう、</w:t>
            </w:r>
            <w:r w:rsidR="000C1747" w:rsidRPr="009A5301">
              <w:rPr>
                <w:rFonts w:ascii="ＭＳ 明朝" w:hAnsi="ＭＳ 明朝" w:hint="eastAsia"/>
                <w:sz w:val="20"/>
                <w:szCs w:val="20"/>
              </w:rPr>
              <w:t>環境の充実を図る</w:t>
            </w:r>
            <w:r w:rsidRPr="009A5301">
              <w:rPr>
                <w:rFonts w:ascii="ＭＳ 明朝" w:hAnsi="ＭＳ 明朝" w:hint="eastAsia"/>
                <w:sz w:val="20"/>
                <w:szCs w:val="20"/>
              </w:rPr>
              <w:t>。</w:t>
            </w:r>
          </w:p>
          <w:p w14:paraId="6E236B9E" w14:textId="77777777" w:rsidR="008A467F" w:rsidRPr="009A5301" w:rsidRDefault="008A467F" w:rsidP="007F57C5">
            <w:pPr>
              <w:spacing w:line="300" w:lineRule="exact"/>
              <w:ind w:left="400" w:hangingChars="200" w:hanging="400"/>
              <w:rPr>
                <w:rFonts w:ascii="ＭＳ 明朝" w:hAnsi="ＭＳ 明朝"/>
                <w:sz w:val="20"/>
                <w:szCs w:val="20"/>
              </w:rPr>
            </w:pPr>
          </w:p>
          <w:p w14:paraId="5FE47C57" w14:textId="77777777" w:rsidR="008A467F" w:rsidRPr="009A5301" w:rsidRDefault="008A467F" w:rsidP="007F57C5">
            <w:pPr>
              <w:spacing w:line="300" w:lineRule="exact"/>
              <w:ind w:left="400" w:hangingChars="200" w:hanging="400"/>
              <w:rPr>
                <w:rFonts w:ascii="ＭＳ 明朝" w:hAnsi="ＭＳ 明朝"/>
                <w:sz w:val="20"/>
                <w:szCs w:val="20"/>
              </w:rPr>
            </w:pPr>
          </w:p>
          <w:p w14:paraId="54722F9D" w14:textId="77777777" w:rsidR="008A467F" w:rsidRPr="009A5301" w:rsidRDefault="008A467F" w:rsidP="007F57C5">
            <w:pPr>
              <w:spacing w:line="300" w:lineRule="exact"/>
              <w:rPr>
                <w:rFonts w:ascii="ＭＳ 明朝" w:hAnsi="ＭＳ 明朝"/>
                <w:sz w:val="20"/>
                <w:szCs w:val="20"/>
              </w:rPr>
            </w:pPr>
          </w:p>
          <w:p w14:paraId="77645856" w14:textId="77777777" w:rsidR="000400EC" w:rsidRPr="009A5301" w:rsidRDefault="000400EC" w:rsidP="007F57C5">
            <w:pPr>
              <w:spacing w:line="300" w:lineRule="exact"/>
              <w:rPr>
                <w:rFonts w:ascii="ＭＳ 明朝" w:hAnsi="ＭＳ 明朝"/>
                <w:sz w:val="20"/>
                <w:szCs w:val="20"/>
              </w:rPr>
            </w:pPr>
          </w:p>
          <w:p w14:paraId="4312D787" w14:textId="77777777" w:rsidR="000400EC" w:rsidRPr="009A5301" w:rsidRDefault="000400EC" w:rsidP="007F57C5">
            <w:pPr>
              <w:spacing w:line="300" w:lineRule="exact"/>
              <w:rPr>
                <w:rFonts w:ascii="ＭＳ 明朝" w:hAnsi="ＭＳ 明朝"/>
                <w:sz w:val="20"/>
                <w:szCs w:val="20"/>
              </w:rPr>
            </w:pPr>
          </w:p>
          <w:p w14:paraId="78B53F0C" w14:textId="77777777" w:rsidR="000400EC" w:rsidRPr="009A5301" w:rsidRDefault="000400EC" w:rsidP="007F57C5">
            <w:pPr>
              <w:spacing w:line="300" w:lineRule="exact"/>
              <w:rPr>
                <w:rFonts w:ascii="ＭＳ 明朝" w:hAnsi="ＭＳ 明朝"/>
                <w:sz w:val="20"/>
                <w:szCs w:val="20"/>
              </w:rPr>
            </w:pPr>
          </w:p>
          <w:p w14:paraId="54BDDF8D" w14:textId="77777777" w:rsidR="00DD6BA3" w:rsidRPr="009A5301" w:rsidRDefault="00DD6BA3" w:rsidP="007F57C5">
            <w:pPr>
              <w:spacing w:line="300" w:lineRule="exact"/>
              <w:rPr>
                <w:rFonts w:ascii="ＭＳ 明朝" w:hAnsi="ＭＳ 明朝"/>
                <w:sz w:val="20"/>
                <w:szCs w:val="20"/>
              </w:rPr>
            </w:pPr>
          </w:p>
          <w:p w14:paraId="3B998795"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児童生徒会活動をとおして、学校生活に対する意欲をさらに喚起し、学校全体の活力を向上させるため、あいさつ運動や地域と連携した清掃活動、学校行事での発表等、体験活動に取り組む。</w:t>
            </w:r>
          </w:p>
          <w:p w14:paraId="0BF3280A" w14:textId="77777777" w:rsidR="008A467F" w:rsidRPr="009A5301" w:rsidRDefault="008A467F" w:rsidP="007F57C5">
            <w:pPr>
              <w:spacing w:line="300" w:lineRule="exact"/>
              <w:ind w:left="400" w:hangingChars="200" w:hanging="400"/>
              <w:rPr>
                <w:rFonts w:ascii="ＭＳ 明朝" w:hAnsi="ＭＳ 明朝"/>
                <w:sz w:val="20"/>
                <w:szCs w:val="20"/>
              </w:rPr>
            </w:pPr>
          </w:p>
          <w:p w14:paraId="0A53B0FF" w14:textId="77777777" w:rsidR="008A467F" w:rsidRPr="009A5301" w:rsidRDefault="008A467F" w:rsidP="007F57C5">
            <w:pPr>
              <w:spacing w:line="300" w:lineRule="exact"/>
              <w:ind w:left="400" w:hangingChars="200" w:hanging="400"/>
              <w:rPr>
                <w:rFonts w:ascii="ＭＳ 明朝" w:hAnsi="ＭＳ 明朝"/>
                <w:sz w:val="20"/>
                <w:szCs w:val="20"/>
              </w:rPr>
            </w:pPr>
          </w:p>
          <w:p w14:paraId="577D2EAF" w14:textId="77777777" w:rsidR="001C5684" w:rsidRPr="009A5301" w:rsidRDefault="001C5684" w:rsidP="007F57C5">
            <w:pPr>
              <w:spacing w:line="300" w:lineRule="exact"/>
              <w:rPr>
                <w:rFonts w:ascii="ＭＳ 明朝" w:hAnsi="ＭＳ 明朝"/>
                <w:sz w:val="20"/>
                <w:szCs w:val="20"/>
              </w:rPr>
            </w:pPr>
          </w:p>
          <w:p w14:paraId="548634F5" w14:textId="77777777" w:rsidR="007A21D2" w:rsidRPr="009A5301" w:rsidRDefault="007A21D2" w:rsidP="007F57C5">
            <w:pPr>
              <w:spacing w:line="300" w:lineRule="exact"/>
              <w:rPr>
                <w:rFonts w:ascii="ＭＳ 明朝" w:hAnsi="ＭＳ 明朝"/>
                <w:sz w:val="20"/>
                <w:szCs w:val="20"/>
              </w:rPr>
            </w:pPr>
          </w:p>
          <w:p w14:paraId="05637590"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　様々な楽器に触れる、演奏体験を重ねる、鑑賞する等の活動をとおして、児童生徒の豊かな情感を育てるため、文化芸術体験に取り組み、体験活動の充実に努める。</w:t>
            </w:r>
          </w:p>
          <w:p w14:paraId="61FC8129" w14:textId="77777777" w:rsidR="008A467F" w:rsidRPr="009A5301" w:rsidRDefault="008A467F" w:rsidP="007F57C5">
            <w:pPr>
              <w:spacing w:line="300" w:lineRule="exact"/>
              <w:ind w:left="400" w:hangingChars="200" w:hanging="400"/>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5C6A493F" w14:textId="77777777" w:rsidR="00775FA8" w:rsidRPr="009A5301" w:rsidRDefault="008A467F" w:rsidP="007F57C5">
            <w:pPr>
              <w:spacing w:line="300" w:lineRule="exact"/>
              <w:ind w:left="600" w:hangingChars="300" w:hanging="600"/>
              <w:rPr>
                <w:rFonts w:ascii="ＭＳ 明朝" w:hAnsi="ＭＳ 明朝"/>
                <w:sz w:val="20"/>
                <w:szCs w:val="20"/>
              </w:rPr>
            </w:pPr>
            <w:r w:rsidRPr="009A5301">
              <w:rPr>
                <w:rFonts w:ascii="ＭＳ 明朝" w:hAnsi="ＭＳ 明朝" w:hint="eastAsia"/>
                <w:sz w:val="20"/>
                <w:szCs w:val="20"/>
              </w:rPr>
              <w:lastRenderedPageBreak/>
              <w:t>ア・</w:t>
            </w:r>
            <w:r w:rsidR="009C139E" w:rsidRPr="009A5301">
              <w:rPr>
                <w:rFonts w:ascii="ＭＳ 明朝" w:hAnsi="ＭＳ 明朝" w:hint="eastAsia"/>
                <w:sz w:val="20"/>
                <w:szCs w:val="20"/>
              </w:rPr>
              <w:t>教科会等で検証、精査を</w:t>
            </w:r>
            <w:r w:rsidR="00705C4A" w:rsidRPr="009A5301">
              <w:rPr>
                <w:rFonts w:ascii="ＭＳ 明朝" w:hAnsi="ＭＳ 明朝" w:hint="eastAsia"/>
                <w:sz w:val="20"/>
                <w:szCs w:val="20"/>
              </w:rPr>
              <w:t>重ね、学習内</w:t>
            </w:r>
          </w:p>
          <w:p w14:paraId="7E47FA15" w14:textId="1ECA92B1" w:rsidR="008A467F" w:rsidRPr="009A5301" w:rsidRDefault="00705C4A" w:rsidP="007F57C5">
            <w:pPr>
              <w:spacing w:line="300" w:lineRule="exact"/>
              <w:ind w:leftChars="200" w:left="620" w:hangingChars="100" w:hanging="200"/>
              <w:rPr>
                <w:rFonts w:ascii="ＭＳ 明朝" w:hAnsi="ＭＳ 明朝"/>
                <w:sz w:val="20"/>
                <w:szCs w:val="20"/>
              </w:rPr>
            </w:pPr>
            <w:r w:rsidRPr="009A5301">
              <w:rPr>
                <w:rFonts w:ascii="ＭＳ 明朝" w:hAnsi="ＭＳ 明朝" w:hint="eastAsia"/>
                <w:sz w:val="20"/>
                <w:szCs w:val="20"/>
              </w:rPr>
              <w:t>容の精選を図る。</w:t>
            </w:r>
          </w:p>
          <w:p w14:paraId="2A51E254" w14:textId="77777777" w:rsidR="008A467F" w:rsidRPr="009A5301" w:rsidRDefault="008A467F" w:rsidP="007F57C5">
            <w:pPr>
              <w:spacing w:line="300" w:lineRule="exact"/>
              <w:ind w:firstLineChars="100" w:firstLine="200"/>
              <w:rPr>
                <w:rFonts w:ascii="ＭＳ 明朝" w:hAnsi="ＭＳ 明朝"/>
                <w:sz w:val="20"/>
                <w:szCs w:val="20"/>
              </w:rPr>
            </w:pPr>
            <w:r w:rsidRPr="009A5301">
              <w:rPr>
                <w:rFonts w:ascii="ＭＳ 明朝" w:hAnsi="ＭＳ 明朝" w:hint="eastAsia"/>
                <w:sz w:val="20"/>
                <w:szCs w:val="20"/>
              </w:rPr>
              <w:t>・学校教育自己診断（教職員）</w:t>
            </w:r>
          </w:p>
          <w:p w14:paraId="0422AD7F" w14:textId="5F876B75" w:rsidR="008A467F" w:rsidRPr="009A5301" w:rsidRDefault="008A467F" w:rsidP="007F57C5">
            <w:pPr>
              <w:spacing w:line="300" w:lineRule="exact"/>
              <w:ind w:leftChars="135" w:left="483" w:hangingChars="100" w:hanging="200"/>
              <w:rPr>
                <w:rFonts w:ascii="ＭＳ 明朝" w:hAnsi="ＭＳ 明朝"/>
                <w:sz w:val="20"/>
                <w:szCs w:val="20"/>
              </w:rPr>
            </w:pPr>
            <w:r w:rsidRPr="009A5301">
              <w:rPr>
                <w:rFonts w:ascii="ＭＳ 明朝" w:hAnsi="ＭＳ 明朝" w:hint="eastAsia"/>
                <w:sz w:val="20"/>
                <w:szCs w:val="20"/>
              </w:rPr>
              <w:t>【２．重度重複障がい児童生徒の実態を踏まえた教育課程になるよう、教職員で話し合っている】の項目85％以上</w:t>
            </w:r>
            <w:r w:rsidR="009C139E" w:rsidRPr="009A5301">
              <w:rPr>
                <w:rFonts w:ascii="ＭＳ 明朝" w:hAnsi="ＭＳ 明朝" w:hint="eastAsia"/>
                <w:sz w:val="20"/>
                <w:szCs w:val="20"/>
              </w:rPr>
              <w:t>を維持</w:t>
            </w:r>
            <w:r w:rsidRPr="009A5301">
              <w:rPr>
                <w:rFonts w:ascii="ＭＳ 明朝" w:hAnsi="ＭＳ 明朝" w:hint="eastAsia"/>
                <w:sz w:val="20"/>
                <w:szCs w:val="20"/>
              </w:rPr>
              <w:t>［8</w:t>
            </w:r>
            <w:r w:rsidR="009C139E" w:rsidRPr="009A5301">
              <w:rPr>
                <w:rFonts w:ascii="ＭＳ 明朝" w:hAnsi="ＭＳ 明朝" w:hint="eastAsia"/>
                <w:sz w:val="20"/>
                <w:szCs w:val="20"/>
              </w:rPr>
              <w:t>7</w:t>
            </w:r>
            <w:r w:rsidRPr="009A5301">
              <w:rPr>
                <w:rFonts w:ascii="ＭＳ 明朝" w:hAnsi="ＭＳ 明朝" w:hint="eastAsia"/>
                <w:sz w:val="20"/>
                <w:szCs w:val="20"/>
              </w:rPr>
              <w:t>％］</w:t>
            </w:r>
          </w:p>
          <w:p w14:paraId="16C4E3B2" w14:textId="77777777" w:rsidR="008A467F" w:rsidRPr="009A5301" w:rsidRDefault="008A467F" w:rsidP="007F57C5">
            <w:pPr>
              <w:spacing w:line="300" w:lineRule="exact"/>
              <w:rPr>
                <w:rFonts w:ascii="ＭＳ 明朝" w:hAnsi="ＭＳ 明朝"/>
                <w:sz w:val="20"/>
                <w:szCs w:val="20"/>
              </w:rPr>
            </w:pPr>
          </w:p>
          <w:p w14:paraId="1A5FCF0D" w14:textId="63C11FD1" w:rsidR="008A467F" w:rsidRPr="009A5301" w:rsidRDefault="008A467F" w:rsidP="007F57C5">
            <w:pPr>
              <w:spacing w:line="300" w:lineRule="exact"/>
              <w:ind w:left="400" w:hangingChars="200" w:hanging="400"/>
              <w:jc w:val="left"/>
              <w:rPr>
                <w:rFonts w:ascii="ＭＳ 明朝" w:hAnsi="ＭＳ 明朝"/>
                <w:sz w:val="20"/>
                <w:szCs w:val="20"/>
              </w:rPr>
            </w:pPr>
            <w:r w:rsidRPr="009A5301">
              <w:rPr>
                <w:rFonts w:ascii="ＭＳ 明朝" w:hAnsi="ＭＳ 明朝" w:hint="eastAsia"/>
                <w:sz w:val="20"/>
                <w:szCs w:val="20"/>
              </w:rPr>
              <w:t>ア・</w:t>
            </w:r>
            <w:r w:rsidR="00A70353" w:rsidRPr="009A5301">
              <w:rPr>
                <w:rFonts w:ascii="ＭＳ 明朝" w:hAnsi="ＭＳ 明朝" w:hint="eastAsia"/>
                <w:sz w:val="20"/>
                <w:szCs w:val="20"/>
              </w:rPr>
              <w:t>教科会等において、年間指導計画の進捗や課題、必要な見直しについて、継続的に協議する。</w:t>
            </w:r>
          </w:p>
          <w:p w14:paraId="124F8D88" w14:textId="10F7F5A9" w:rsidR="00A70353" w:rsidRPr="009A5301" w:rsidRDefault="00A70353" w:rsidP="007F57C5">
            <w:pPr>
              <w:spacing w:line="300" w:lineRule="exact"/>
              <w:ind w:left="400" w:hangingChars="200" w:hanging="400"/>
              <w:jc w:val="left"/>
              <w:rPr>
                <w:rFonts w:ascii="ＭＳ 明朝" w:hAnsi="ＭＳ 明朝"/>
                <w:sz w:val="20"/>
                <w:szCs w:val="20"/>
              </w:rPr>
            </w:pPr>
            <w:r w:rsidRPr="009A5301">
              <w:rPr>
                <w:rFonts w:ascii="ＭＳ 明朝" w:hAnsi="ＭＳ 明朝" w:hint="eastAsia"/>
                <w:sz w:val="20"/>
                <w:szCs w:val="20"/>
              </w:rPr>
              <w:t xml:space="preserve">　・学校教育自己診断（教職員）</w:t>
            </w:r>
          </w:p>
          <w:p w14:paraId="4AB7C494" w14:textId="2D796E2A" w:rsidR="00A70353" w:rsidRPr="009A5301" w:rsidRDefault="00A70353" w:rsidP="007F57C5">
            <w:pPr>
              <w:spacing w:line="300" w:lineRule="exact"/>
              <w:ind w:left="400" w:hangingChars="200" w:hanging="400"/>
              <w:jc w:val="left"/>
              <w:rPr>
                <w:rFonts w:ascii="ＭＳ 明朝" w:hAnsi="ＭＳ 明朝"/>
                <w:sz w:val="20"/>
                <w:szCs w:val="20"/>
              </w:rPr>
            </w:pPr>
            <w:r w:rsidRPr="009A5301">
              <w:rPr>
                <w:rFonts w:ascii="ＭＳ 明朝" w:hAnsi="ＭＳ 明朝" w:hint="eastAsia"/>
                <w:sz w:val="20"/>
                <w:szCs w:val="20"/>
              </w:rPr>
              <w:t xml:space="preserve">　 【４．年間の学習指導計画について、</w:t>
            </w:r>
          </w:p>
          <w:p w14:paraId="0F653CA0" w14:textId="3765C055" w:rsidR="001212BC" w:rsidRPr="009A5301" w:rsidRDefault="00A70353" w:rsidP="007F57C5">
            <w:pPr>
              <w:spacing w:line="300" w:lineRule="exact"/>
              <w:ind w:left="400" w:hangingChars="200" w:hanging="400"/>
              <w:jc w:val="left"/>
              <w:rPr>
                <w:rFonts w:ascii="ＭＳ 明朝" w:hAnsi="ＭＳ 明朝"/>
                <w:sz w:val="20"/>
                <w:szCs w:val="20"/>
              </w:rPr>
            </w:pPr>
            <w:r w:rsidRPr="009A5301">
              <w:rPr>
                <w:rFonts w:ascii="ＭＳ 明朝" w:hAnsi="ＭＳ 明朝" w:hint="eastAsia"/>
                <w:sz w:val="20"/>
                <w:szCs w:val="20"/>
              </w:rPr>
              <w:t xml:space="preserve">　　</w:t>
            </w:r>
            <w:r w:rsidR="001212BC" w:rsidRPr="009A5301">
              <w:rPr>
                <w:rFonts w:ascii="ＭＳ 明朝" w:hAnsi="ＭＳ 明朝" w:hint="eastAsia"/>
                <w:sz w:val="20"/>
                <w:szCs w:val="20"/>
              </w:rPr>
              <w:t xml:space="preserve"> </w:t>
            </w:r>
            <w:r w:rsidRPr="009A5301">
              <w:rPr>
                <w:rFonts w:ascii="ＭＳ 明朝" w:hAnsi="ＭＳ 明朝" w:hint="eastAsia"/>
                <w:sz w:val="20"/>
                <w:szCs w:val="20"/>
              </w:rPr>
              <w:t>よく話し合っている】の項目</w:t>
            </w:r>
          </w:p>
          <w:p w14:paraId="22E455DD" w14:textId="5D7C9242" w:rsidR="00B86A77" w:rsidRPr="009A5301" w:rsidRDefault="001212BC" w:rsidP="00AF3A7B">
            <w:pPr>
              <w:spacing w:line="300" w:lineRule="exact"/>
              <w:ind w:leftChars="200" w:left="420" w:firstLineChars="50" w:firstLine="100"/>
              <w:jc w:val="left"/>
              <w:rPr>
                <w:rFonts w:ascii="ＭＳ 明朝" w:hAnsi="ＭＳ 明朝"/>
                <w:sz w:val="20"/>
                <w:szCs w:val="20"/>
              </w:rPr>
            </w:pPr>
            <w:r w:rsidRPr="009A5301">
              <w:rPr>
                <w:rFonts w:ascii="ＭＳ 明朝" w:hAnsi="ＭＳ 明朝" w:hint="eastAsia"/>
                <w:sz w:val="20"/>
                <w:szCs w:val="20"/>
              </w:rPr>
              <w:t>90％以上［85％］</w:t>
            </w:r>
          </w:p>
          <w:p w14:paraId="121EB70B" w14:textId="77777777" w:rsidR="00DD6BA3" w:rsidRPr="009A5301" w:rsidRDefault="00DD6BA3" w:rsidP="007F57C5">
            <w:pPr>
              <w:spacing w:line="300" w:lineRule="exact"/>
              <w:ind w:left="600" w:hangingChars="300" w:hanging="600"/>
              <w:rPr>
                <w:rFonts w:ascii="ＭＳ 明朝" w:hAnsi="ＭＳ 明朝"/>
                <w:sz w:val="20"/>
                <w:szCs w:val="20"/>
              </w:rPr>
            </w:pPr>
          </w:p>
          <w:p w14:paraId="45882426" w14:textId="4D460445" w:rsidR="000400EC" w:rsidRPr="009A5301" w:rsidRDefault="008A467F" w:rsidP="007F57C5">
            <w:pPr>
              <w:spacing w:line="300" w:lineRule="exact"/>
              <w:ind w:left="600" w:hangingChars="300" w:hanging="600"/>
              <w:rPr>
                <w:rFonts w:ascii="ＭＳ 明朝" w:hAnsi="ＭＳ 明朝"/>
                <w:sz w:val="20"/>
                <w:szCs w:val="20"/>
              </w:rPr>
            </w:pPr>
            <w:r w:rsidRPr="009A5301">
              <w:rPr>
                <w:rFonts w:ascii="ＭＳ 明朝" w:hAnsi="ＭＳ 明朝" w:hint="eastAsia"/>
                <w:sz w:val="20"/>
                <w:szCs w:val="20"/>
              </w:rPr>
              <w:t>ア・</w:t>
            </w:r>
            <w:r w:rsidR="000400EC" w:rsidRPr="009A5301">
              <w:rPr>
                <w:rFonts w:ascii="ＭＳ 明朝" w:hAnsi="ＭＳ 明朝" w:hint="eastAsia"/>
                <w:sz w:val="20"/>
                <w:szCs w:val="20"/>
              </w:rPr>
              <w:t>１人１台端末を用いた読書活動に取り</w:t>
            </w:r>
          </w:p>
          <w:p w14:paraId="53E5B801" w14:textId="77777777" w:rsidR="00775FA8" w:rsidRPr="009A5301" w:rsidRDefault="000400EC" w:rsidP="007F57C5">
            <w:pPr>
              <w:spacing w:line="300" w:lineRule="exact"/>
              <w:ind w:leftChars="200" w:left="620" w:hangingChars="100" w:hanging="200"/>
              <w:rPr>
                <w:rFonts w:ascii="ＭＳ 明朝" w:hAnsi="ＭＳ 明朝"/>
                <w:sz w:val="20"/>
                <w:szCs w:val="20"/>
              </w:rPr>
            </w:pPr>
            <w:r w:rsidRPr="009A5301">
              <w:rPr>
                <w:rFonts w:ascii="ＭＳ 明朝" w:hAnsi="ＭＳ 明朝" w:hint="eastAsia"/>
                <w:sz w:val="20"/>
                <w:szCs w:val="20"/>
              </w:rPr>
              <w:t>組む児童生徒の範囲を広げるこ</w:t>
            </w:r>
            <w:r w:rsidR="00775FA8" w:rsidRPr="009A5301">
              <w:rPr>
                <w:rFonts w:ascii="ＭＳ 明朝" w:hAnsi="ＭＳ 明朝" w:hint="eastAsia"/>
                <w:sz w:val="20"/>
                <w:szCs w:val="20"/>
              </w:rPr>
              <w:t>とを</w:t>
            </w:r>
          </w:p>
          <w:p w14:paraId="6DA0B547" w14:textId="77777777" w:rsidR="00164BA4" w:rsidRPr="009A5301" w:rsidRDefault="001C5684" w:rsidP="007F57C5">
            <w:pPr>
              <w:spacing w:line="300" w:lineRule="exact"/>
              <w:ind w:leftChars="200" w:left="620" w:hangingChars="100" w:hanging="200"/>
              <w:rPr>
                <w:rFonts w:ascii="ＭＳ 明朝" w:hAnsi="ＭＳ 明朝"/>
                <w:sz w:val="20"/>
                <w:szCs w:val="20"/>
              </w:rPr>
            </w:pPr>
            <w:r w:rsidRPr="009A5301">
              <w:rPr>
                <w:rFonts w:ascii="ＭＳ 明朝" w:hAnsi="ＭＳ 明朝" w:hint="eastAsia"/>
                <w:sz w:val="20"/>
                <w:szCs w:val="20"/>
              </w:rPr>
              <w:t>２学期中をめどに</w:t>
            </w:r>
            <w:r w:rsidR="00775FA8" w:rsidRPr="009A5301">
              <w:rPr>
                <w:rFonts w:ascii="ＭＳ 明朝" w:hAnsi="ＭＳ 明朝" w:hint="eastAsia"/>
                <w:sz w:val="20"/>
                <w:szCs w:val="20"/>
              </w:rPr>
              <w:t>検討</w:t>
            </w:r>
            <w:r w:rsidR="00164BA4" w:rsidRPr="009A5301">
              <w:rPr>
                <w:rFonts w:ascii="ＭＳ 明朝" w:hAnsi="ＭＳ 明朝" w:hint="eastAsia"/>
                <w:sz w:val="20"/>
                <w:szCs w:val="20"/>
              </w:rPr>
              <w:t>する。</w:t>
            </w:r>
          </w:p>
          <w:p w14:paraId="2C9C4EB3" w14:textId="77777777" w:rsidR="00FF4AC0" w:rsidRPr="009A5301" w:rsidRDefault="00FF4AC0" w:rsidP="007F57C5">
            <w:pPr>
              <w:spacing w:line="300" w:lineRule="exact"/>
              <w:ind w:leftChars="100" w:left="610" w:hangingChars="200" w:hanging="400"/>
              <w:rPr>
                <w:rFonts w:ascii="ＭＳ 明朝" w:hAnsi="ＭＳ 明朝"/>
                <w:sz w:val="20"/>
                <w:szCs w:val="20"/>
              </w:rPr>
            </w:pPr>
            <w:r w:rsidRPr="009A5301">
              <w:rPr>
                <w:rFonts w:ascii="ＭＳ 明朝" w:hAnsi="ＭＳ 明朝" w:hint="eastAsia"/>
                <w:sz w:val="20"/>
                <w:szCs w:val="20"/>
              </w:rPr>
              <w:t>・児童生徒会活動等で、活用状況の確認</w:t>
            </w:r>
          </w:p>
          <w:p w14:paraId="0383F276" w14:textId="77777777" w:rsidR="00FF4AC0" w:rsidRPr="009A5301" w:rsidRDefault="00FF4AC0" w:rsidP="007F57C5">
            <w:pPr>
              <w:spacing w:line="300" w:lineRule="exact"/>
              <w:ind w:leftChars="200" w:left="620" w:rightChars="-37" w:right="-78" w:hangingChars="100" w:hanging="200"/>
              <w:rPr>
                <w:rFonts w:ascii="ＭＳ 明朝" w:hAnsi="ＭＳ 明朝"/>
                <w:sz w:val="20"/>
                <w:szCs w:val="20"/>
              </w:rPr>
            </w:pPr>
            <w:r w:rsidRPr="009A5301">
              <w:rPr>
                <w:rFonts w:ascii="ＭＳ 明朝" w:hAnsi="ＭＳ 明朝" w:hint="eastAsia"/>
                <w:sz w:val="20"/>
                <w:szCs w:val="20"/>
              </w:rPr>
              <w:t>や需要が高い本、活用方法の紹介等、</w:t>
            </w:r>
          </w:p>
          <w:p w14:paraId="77F94CA4" w14:textId="3CF411D5" w:rsidR="00FF4AC0" w:rsidRPr="009A5301" w:rsidRDefault="00FF4AC0" w:rsidP="007F57C5">
            <w:pPr>
              <w:spacing w:line="300" w:lineRule="exact"/>
              <w:ind w:leftChars="200" w:left="620" w:rightChars="-37" w:right="-78" w:hangingChars="100" w:hanging="200"/>
              <w:rPr>
                <w:rFonts w:ascii="ＭＳ 明朝" w:hAnsi="ＭＳ 明朝"/>
                <w:sz w:val="20"/>
                <w:szCs w:val="20"/>
              </w:rPr>
            </w:pPr>
            <w:r w:rsidRPr="009A5301">
              <w:rPr>
                <w:rFonts w:ascii="ＭＳ 明朝" w:hAnsi="ＭＳ 明朝" w:hint="eastAsia"/>
                <w:sz w:val="20"/>
                <w:szCs w:val="20"/>
              </w:rPr>
              <w:t>電子書籍の活用推進活動を年</w:t>
            </w:r>
            <w:r w:rsidR="005B2F74" w:rsidRPr="009A5301">
              <w:rPr>
                <w:rFonts w:ascii="ＭＳ 明朝" w:hAnsi="ＭＳ 明朝" w:hint="eastAsia"/>
                <w:sz w:val="20"/>
                <w:szCs w:val="20"/>
              </w:rPr>
              <w:t>１</w:t>
            </w:r>
            <w:r w:rsidRPr="009A5301">
              <w:rPr>
                <w:rFonts w:ascii="ＭＳ 明朝" w:hAnsi="ＭＳ 明朝" w:hint="eastAsia"/>
                <w:sz w:val="20"/>
                <w:szCs w:val="20"/>
              </w:rPr>
              <w:t>回以上</w:t>
            </w:r>
          </w:p>
          <w:p w14:paraId="7CB01DAD" w14:textId="5157DB75" w:rsidR="00FF4AC0" w:rsidRPr="009A5301" w:rsidRDefault="00FF4AC0" w:rsidP="007F57C5">
            <w:pPr>
              <w:spacing w:line="300" w:lineRule="exact"/>
              <w:ind w:leftChars="200" w:left="620" w:rightChars="-37" w:right="-78" w:hangingChars="100" w:hanging="200"/>
              <w:rPr>
                <w:rFonts w:ascii="ＭＳ 明朝" w:hAnsi="ＭＳ 明朝"/>
                <w:sz w:val="20"/>
                <w:szCs w:val="20"/>
              </w:rPr>
            </w:pPr>
            <w:r w:rsidRPr="009A5301">
              <w:rPr>
                <w:rFonts w:ascii="ＭＳ 明朝" w:hAnsi="ＭＳ 明朝" w:hint="eastAsia"/>
                <w:sz w:val="20"/>
                <w:szCs w:val="20"/>
              </w:rPr>
              <w:t>行う。［１回］</w:t>
            </w:r>
          </w:p>
          <w:p w14:paraId="2D30C6CE" w14:textId="62995DA4" w:rsidR="00556DFD" w:rsidRPr="009A5301" w:rsidRDefault="00164BA4" w:rsidP="007F57C5">
            <w:pPr>
              <w:spacing w:line="300" w:lineRule="exact"/>
              <w:ind w:firstLineChars="100" w:firstLine="200"/>
              <w:rPr>
                <w:rFonts w:ascii="ＭＳ 明朝" w:hAnsi="ＭＳ 明朝"/>
                <w:sz w:val="20"/>
                <w:szCs w:val="20"/>
              </w:rPr>
            </w:pPr>
            <w:r w:rsidRPr="009A5301">
              <w:rPr>
                <w:rFonts w:ascii="ＭＳ 明朝" w:hAnsi="ＭＳ 明朝" w:hint="eastAsia"/>
                <w:sz w:val="20"/>
                <w:szCs w:val="20"/>
              </w:rPr>
              <w:lastRenderedPageBreak/>
              <w:t>・</w:t>
            </w:r>
            <w:r w:rsidR="00FF4AC0" w:rsidRPr="009A5301">
              <w:rPr>
                <w:rFonts w:ascii="ＭＳ 明朝" w:hAnsi="ＭＳ 明朝" w:hint="eastAsia"/>
                <w:sz w:val="20"/>
                <w:szCs w:val="20"/>
              </w:rPr>
              <w:t>教科の学習等において</w:t>
            </w:r>
            <w:r w:rsidR="000400EC" w:rsidRPr="009A5301">
              <w:rPr>
                <w:rFonts w:ascii="ＭＳ 明朝" w:hAnsi="ＭＳ 明朝" w:hint="eastAsia"/>
                <w:sz w:val="20"/>
                <w:szCs w:val="20"/>
              </w:rPr>
              <w:t>電子書籍</w:t>
            </w:r>
            <w:r w:rsidR="00FF4AC0" w:rsidRPr="009A5301">
              <w:rPr>
                <w:rFonts w:ascii="ＭＳ 明朝" w:hAnsi="ＭＳ 明朝" w:hint="eastAsia"/>
                <w:sz w:val="20"/>
                <w:szCs w:val="20"/>
              </w:rPr>
              <w:t>を効果</w:t>
            </w:r>
          </w:p>
          <w:p w14:paraId="3435DD41" w14:textId="34F61EF4" w:rsidR="00FF4AC0" w:rsidRPr="009A5301" w:rsidRDefault="00FF4AC0" w:rsidP="007F57C5">
            <w:pPr>
              <w:spacing w:line="300" w:lineRule="exact"/>
              <w:ind w:firstLineChars="100" w:firstLine="200"/>
              <w:rPr>
                <w:rFonts w:ascii="ＭＳ 明朝" w:hAnsi="ＭＳ 明朝"/>
                <w:sz w:val="20"/>
                <w:szCs w:val="20"/>
              </w:rPr>
            </w:pPr>
            <w:r w:rsidRPr="009A5301">
              <w:rPr>
                <w:rFonts w:ascii="ＭＳ 明朝" w:hAnsi="ＭＳ 明朝" w:hint="eastAsia"/>
                <w:sz w:val="20"/>
                <w:szCs w:val="20"/>
              </w:rPr>
              <w:t xml:space="preserve">　的に活用できる場面を検討し、その可</w:t>
            </w:r>
          </w:p>
          <w:p w14:paraId="6B5DE27F" w14:textId="13B9B127" w:rsidR="00B86A77" w:rsidRPr="009A5301" w:rsidRDefault="00FF4AC0" w:rsidP="007F57C5">
            <w:pPr>
              <w:spacing w:line="300" w:lineRule="exact"/>
              <w:ind w:firstLineChars="100" w:firstLine="200"/>
              <w:rPr>
                <w:rFonts w:ascii="ＭＳ 明朝" w:hAnsi="ＭＳ 明朝"/>
                <w:sz w:val="20"/>
                <w:szCs w:val="20"/>
              </w:rPr>
            </w:pPr>
            <w:r w:rsidRPr="009A5301">
              <w:rPr>
                <w:rFonts w:ascii="ＭＳ 明朝" w:hAnsi="ＭＳ 明朝" w:hint="eastAsia"/>
                <w:sz w:val="20"/>
                <w:szCs w:val="20"/>
              </w:rPr>
              <w:t xml:space="preserve">　能性を広げていく。</w:t>
            </w:r>
          </w:p>
          <w:p w14:paraId="3709E0A9" w14:textId="77777777" w:rsidR="008A467F" w:rsidRPr="009A5301" w:rsidRDefault="008A467F" w:rsidP="007F57C5">
            <w:pPr>
              <w:spacing w:line="300" w:lineRule="exact"/>
              <w:ind w:left="400" w:hangingChars="200" w:hanging="400"/>
              <w:rPr>
                <w:rFonts w:ascii="ＭＳ 明朝" w:hAnsi="ＭＳ 明朝"/>
                <w:sz w:val="20"/>
                <w:szCs w:val="20"/>
              </w:rPr>
            </w:pPr>
          </w:p>
          <w:p w14:paraId="770B6924" w14:textId="6D44A5AD"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ア・地域と連携した清掃活動を</w:t>
            </w:r>
            <w:r w:rsidR="006B62DA" w:rsidRPr="009A5301">
              <w:rPr>
                <w:rFonts w:ascii="ＭＳ 明朝" w:hAnsi="ＭＳ 明朝" w:hint="eastAsia"/>
                <w:sz w:val="20"/>
                <w:szCs w:val="20"/>
              </w:rPr>
              <w:t>、引き続き、</w:t>
            </w:r>
            <w:r w:rsidR="007A21D2" w:rsidRPr="009A5301">
              <w:rPr>
                <w:rFonts w:ascii="ＭＳ 明朝" w:hAnsi="ＭＳ 明朝" w:hint="eastAsia"/>
                <w:sz w:val="20"/>
                <w:szCs w:val="20"/>
              </w:rPr>
              <w:t>年２回以上行</w:t>
            </w:r>
            <w:r w:rsidR="006B62DA" w:rsidRPr="009A5301">
              <w:rPr>
                <w:rFonts w:ascii="ＭＳ 明朝" w:hAnsi="ＭＳ 明朝" w:hint="eastAsia"/>
                <w:sz w:val="20"/>
                <w:szCs w:val="20"/>
              </w:rPr>
              <w:t>い、児童生徒の自己肯定感をさらに高める。</w:t>
            </w:r>
            <w:r w:rsidR="00556DFD" w:rsidRPr="009A5301">
              <w:rPr>
                <w:rFonts w:ascii="ＭＳ 明朝" w:hAnsi="ＭＳ 明朝" w:hint="eastAsia"/>
                <w:sz w:val="20"/>
                <w:szCs w:val="20"/>
              </w:rPr>
              <w:t>［２回］</w:t>
            </w:r>
          </w:p>
          <w:p w14:paraId="30C9EB73" w14:textId="20ACBCBC" w:rsidR="00556DFD" w:rsidRPr="009A5301" w:rsidRDefault="008A467F"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w:t>
            </w:r>
            <w:r w:rsidR="000400EC" w:rsidRPr="009A5301">
              <w:rPr>
                <w:rFonts w:ascii="ＭＳ 明朝" w:hAnsi="ＭＳ 明朝" w:hint="eastAsia"/>
                <w:sz w:val="20"/>
                <w:szCs w:val="20"/>
              </w:rPr>
              <w:t>腕章やビブスを着用して主体的に活動する機会を</w:t>
            </w:r>
            <w:r w:rsidR="006B62DA" w:rsidRPr="009A5301">
              <w:rPr>
                <w:rFonts w:ascii="ＭＳ 明朝" w:hAnsi="ＭＳ 明朝" w:hint="eastAsia"/>
                <w:sz w:val="20"/>
                <w:szCs w:val="20"/>
              </w:rPr>
              <w:t>、引き続き、</w:t>
            </w:r>
            <w:r w:rsidR="000400EC" w:rsidRPr="009A5301">
              <w:rPr>
                <w:rFonts w:ascii="ＭＳ 明朝" w:hAnsi="ＭＳ 明朝" w:hint="eastAsia"/>
                <w:sz w:val="20"/>
                <w:szCs w:val="20"/>
              </w:rPr>
              <w:t>年間５回以上</w:t>
            </w:r>
            <w:r w:rsidR="006B62DA" w:rsidRPr="009A5301">
              <w:rPr>
                <w:rFonts w:ascii="ＭＳ 明朝" w:hAnsi="ＭＳ 明朝" w:hint="eastAsia"/>
                <w:sz w:val="20"/>
                <w:szCs w:val="20"/>
              </w:rPr>
              <w:t>確保し</w:t>
            </w:r>
            <w:r w:rsidR="007A21D2" w:rsidRPr="009A5301">
              <w:rPr>
                <w:rFonts w:ascii="ＭＳ 明朝" w:hAnsi="ＭＳ 明朝" w:hint="eastAsia"/>
                <w:sz w:val="20"/>
                <w:szCs w:val="20"/>
              </w:rPr>
              <w:t>、</w:t>
            </w:r>
            <w:r w:rsidR="006B62DA" w:rsidRPr="009A5301">
              <w:rPr>
                <w:rFonts w:ascii="ＭＳ 明朝" w:hAnsi="ＭＳ 明朝" w:hint="eastAsia"/>
                <w:sz w:val="20"/>
                <w:szCs w:val="20"/>
              </w:rPr>
              <w:t>取組みの</w:t>
            </w:r>
            <w:r w:rsidR="007A21D2" w:rsidRPr="009A5301">
              <w:rPr>
                <w:rFonts w:ascii="ＭＳ 明朝" w:hAnsi="ＭＳ 明朝" w:hint="eastAsia"/>
                <w:sz w:val="20"/>
                <w:szCs w:val="20"/>
              </w:rPr>
              <w:t>定着を図る。</w:t>
            </w:r>
            <w:r w:rsidR="00556DFD" w:rsidRPr="009A5301">
              <w:rPr>
                <w:rFonts w:ascii="ＭＳ 明朝" w:hAnsi="ＭＳ 明朝" w:hint="eastAsia"/>
                <w:sz w:val="20"/>
                <w:szCs w:val="20"/>
              </w:rPr>
              <w:t>［７回］</w:t>
            </w:r>
          </w:p>
          <w:p w14:paraId="5B3618DE" w14:textId="51056552" w:rsidR="00F97DF7" w:rsidRPr="009A5301" w:rsidRDefault="008A467F"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w:t>
            </w:r>
            <w:r w:rsidR="00F97DF7" w:rsidRPr="009A5301">
              <w:rPr>
                <w:rFonts w:ascii="ＭＳ 明朝" w:hAnsi="ＭＳ 明朝" w:hint="eastAsia"/>
                <w:sz w:val="20"/>
                <w:szCs w:val="20"/>
              </w:rPr>
              <w:t>学校行事の活性化のため、のぼりや横断幕を作成し、校内の５か所に掲げる。［５回］</w:t>
            </w:r>
          </w:p>
          <w:p w14:paraId="49615833" w14:textId="77777777" w:rsidR="008A467F" w:rsidRPr="009A5301" w:rsidRDefault="008A467F" w:rsidP="007F57C5">
            <w:pPr>
              <w:spacing w:line="300" w:lineRule="exact"/>
              <w:rPr>
                <w:rFonts w:ascii="ＭＳ 明朝" w:hAnsi="ＭＳ 明朝"/>
                <w:sz w:val="20"/>
                <w:szCs w:val="20"/>
              </w:rPr>
            </w:pPr>
          </w:p>
          <w:p w14:paraId="36817D69"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イ・文化芸術に専門的な知見を持つ人材を</w:t>
            </w:r>
          </w:p>
          <w:p w14:paraId="20B4F9AA" w14:textId="77777777"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活用した取組みを年１回以上実施し、</w:t>
            </w:r>
          </w:p>
          <w:p w14:paraId="4E430BBD" w14:textId="348F6CC5" w:rsidR="00F97DF7"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児童生徒が文化芸術に親しむ機会を創出する。</w:t>
            </w:r>
            <w:r w:rsidR="00F97DF7" w:rsidRPr="009A5301">
              <w:rPr>
                <w:rFonts w:ascii="ＭＳ 明朝" w:hAnsi="ＭＳ 明朝" w:hint="eastAsia"/>
                <w:sz w:val="20"/>
                <w:szCs w:val="20"/>
              </w:rPr>
              <w:t>［２回］</w:t>
            </w:r>
          </w:p>
          <w:p w14:paraId="7074D81F" w14:textId="24C2489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w:t>
            </w:r>
            <w:r w:rsidR="00F9589A" w:rsidRPr="009A5301">
              <w:rPr>
                <w:rFonts w:ascii="ＭＳ 明朝" w:hAnsi="ＭＳ 明朝" w:hint="eastAsia"/>
                <w:sz w:val="20"/>
                <w:szCs w:val="20"/>
              </w:rPr>
              <w:t>取組みの</w:t>
            </w:r>
            <w:r w:rsidRPr="009A5301">
              <w:rPr>
                <w:rFonts w:ascii="ＭＳ 明朝" w:hAnsi="ＭＳ 明朝" w:hint="eastAsia"/>
                <w:sz w:val="20"/>
                <w:szCs w:val="20"/>
              </w:rPr>
              <w:t>実施後、児童生徒を対象</w:t>
            </w:r>
            <w:r w:rsidR="00F9589A" w:rsidRPr="009A5301">
              <w:rPr>
                <w:rFonts w:ascii="ＭＳ 明朝" w:hAnsi="ＭＳ 明朝" w:hint="eastAsia"/>
                <w:sz w:val="20"/>
                <w:szCs w:val="20"/>
              </w:rPr>
              <w:t>とした</w:t>
            </w:r>
            <w:r w:rsidRPr="009A5301">
              <w:rPr>
                <w:rFonts w:ascii="ＭＳ 明朝" w:hAnsi="ＭＳ 明朝" w:hint="eastAsia"/>
                <w:sz w:val="20"/>
                <w:szCs w:val="20"/>
              </w:rPr>
              <w:t>アンケートを実施し、肯定的意見</w:t>
            </w:r>
          </w:p>
          <w:p w14:paraId="4D94233C" w14:textId="523A1C02" w:rsidR="008A467F" w:rsidRPr="009A5301" w:rsidRDefault="00F9589A"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90</w:t>
            </w:r>
            <w:r w:rsidR="008A467F" w:rsidRPr="009A5301">
              <w:rPr>
                <w:rFonts w:ascii="ＭＳ 明朝" w:hAnsi="ＭＳ 明朝" w:hint="eastAsia"/>
                <w:sz w:val="20"/>
                <w:szCs w:val="20"/>
              </w:rPr>
              <w:t>%以上</w:t>
            </w:r>
            <w:r w:rsidRPr="009A5301">
              <w:rPr>
                <w:rFonts w:ascii="ＭＳ 明朝" w:hAnsi="ＭＳ 明朝" w:hint="eastAsia"/>
                <w:sz w:val="20"/>
                <w:szCs w:val="20"/>
              </w:rPr>
              <w:t>を維持</w:t>
            </w:r>
            <w:r w:rsidR="00624976" w:rsidRPr="009A5301">
              <w:rPr>
                <w:rFonts w:ascii="ＭＳ 明朝" w:hAnsi="ＭＳ 明朝" w:hint="eastAsia"/>
                <w:sz w:val="20"/>
                <w:szCs w:val="20"/>
              </w:rPr>
              <w:t>［</w:t>
            </w:r>
            <w:r w:rsidRPr="009A5301">
              <w:rPr>
                <w:rFonts w:ascii="ＭＳ 明朝" w:hAnsi="ＭＳ 明朝" w:hint="eastAsia"/>
                <w:sz w:val="20"/>
                <w:szCs w:val="20"/>
              </w:rPr>
              <w:t>100</w:t>
            </w:r>
            <w:r w:rsidR="00624976" w:rsidRPr="009A5301">
              <w:rPr>
                <w:rFonts w:ascii="ＭＳ 明朝" w:hAnsi="ＭＳ 明朝" w:hint="eastAsia"/>
                <w:sz w:val="20"/>
                <w:szCs w:val="20"/>
              </w:rPr>
              <w:t>％］</w:t>
            </w:r>
          </w:p>
          <w:p w14:paraId="7ECBD261" w14:textId="6DE71E4F" w:rsidR="00F9589A" w:rsidRPr="009A5301" w:rsidRDefault="00556DFD" w:rsidP="007F57C5">
            <w:pPr>
              <w:spacing w:line="300" w:lineRule="exact"/>
              <w:rPr>
                <w:rFonts w:ascii="ＭＳ 明朝" w:hAnsi="ＭＳ 明朝"/>
                <w:sz w:val="20"/>
                <w:szCs w:val="20"/>
              </w:rPr>
            </w:pPr>
            <w:r w:rsidRPr="009A5301">
              <w:rPr>
                <w:rFonts w:ascii="ＭＳ 明朝" w:hAnsi="ＭＳ 明朝" w:hint="eastAsia"/>
                <w:sz w:val="20"/>
                <w:szCs w:val="20"/>
              </w:rPr>
              <w:t xml:space="preserve">　・</w:t>
            </w:r>
            <w:r w:rsidR="00F9589A" w:rsidRPr="009A5301">
              <w:rPr>
                <w:rFonts w:ascii="ＭＳ 明朝" w:hAnsi="ＭＳ 明朝" w:hint="eastAsia"/>
                <w:sz w:val="20"/>
                <w:szCs w:val="20"/>
              </w:rPr>
              <w:t>これまで実施してきた演奏体験を本校</w:t>
            </w:r>
          </w:p>
          <w:p w14:paraId="2EF3DC7C" w14:textId="52FA772D" w:rsidR="008A467F" w:rsidRPr="009A5301" w:rsidRDefault="00F9589A"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の特色ある取組みとして継続していけるよう、２学期中に持続的に進められる仕組みみづくりを検討する。</w:t>
            </w:r>
          </w:p>
        </w:tc>
        <w:tc>
          <w:tcPr>
            <w:tcW w:w="4218" w:type="dxa"/>
            <w:tcBorders>
              <w:left w:val="dashed" w:sz="4" w:space="0" w:color="auto"/>
              <w:right w:val="single" w:sz="4" w:space="0" w:color="auto"/>
            </w:tcBorders>
            <w:tcMar>
              <w:top w:w="85" w:type="dxa"/>
              <w:left w:w="85" w:type="dxa"/>
              <w:bottom w:w="85" w:type="dxa"/>
              <w:right w:w="85" w:type="dxa"/>
            </w:tcMar>
          </w:tcPr>
          <w:p w14:paraId="6432939E" w14:textId="0E4C8A6A" w:rsidR="00B86A77" w:rsidRPr="009A5301" w:rsidRDefault="00B86A77" w:rsidP="007F57C5">
            <w:pPr>
              <w:spacing w:line="300" w:lineRule="exact"/>
              <w:rPr>
                <w:rFonts w:ascii="ＭＳ 明朝" w:hAnsi="ＭＳ 明朝"/>
                <w:sz w:val="20"/>
                <w:szCs w:val="20"/>
              </w:rPr>
            </w:pPr>
          </w:p>
          <w:p w14:paraId="610F2428" w14:textId="77777777" w:rsidR="008157C5" w:rsidRPr="009A5301" w:rsidRDefault="008157C5" w:rsidP="007F57C5">
            <w:pPr>
              <w:spacing w:line="300" w:lineRule="exact"/>
              <w:rPr>
                <w:rFonts w:ascii="ＭＳ 明朝" w:hAnsi="ＭＳ 明朝"/>
                <w:sz w:val="20"/>
                <w:szCs w:val="20"/>
              </w:rPr>
            </w:pPr>
          </w:p>
          <w:p w14:paraId="007430E5" w14:textId="77777777" w:rsidR="008157C5" w:rsidRPr="009A5301" w:rsidRDefault="008157C5" w:rsidP="007F57C5">
            <w:pPr>
              <w:spacing w:line="300" w:lineRule="exact"/>
              <w:rPr>
                <w:rFonts w:ascii="ＭＳ 明朝" w:hAnsi="ＭＳ 明朝"/>
                <w:sz w:val="20"/>
                <w:szCs w:val="20"/>
              </w:rPr>
            </w:pPr>
          </w:p>
          <w:p w14:paraId="6AC9DB48" w14:textId="77777777" w:rsidR="008157C5" w:rsidRPr="009A5301" w:rsidRDefault="008157C5" w:rsidP="007F57C5">
            <w:pPr>
              <w:spacing w:line="300" w:lineRule="exact"/>
              <w:rPr>
                <w:rFonts w:ascii="ＭＳ 明朝" w:hAnsi="ＭＳ 明朝"/>
                <w:sz w:val="20"/>
                <w:szCs w:val="20"/>
              </w:rPr>
            </w:pPr>
          </w:p>
          <w:p w14:paraId="3AAF62B0" w14:textId="77777777" w:rsidR="008157C5" w:rsidRPr="009A5301" w:rsidRDefault="008157C5" w:rsidP="007F57C5">
            <w:pPr>
              <w:spacing w:line="300" w:lineRule="exact"/>
              <w:rPr>
                <w:rFonts w:ascii="ＭＳ 明朝" w:hAnsi="ＭＳ 明朝"/>
                <w:sz w:val="20"/>
                <w:szCs w:val="20"/>
              </w:rPr>
            </w:pPr>
          </w:p>
          <w:p w14:paraId="774A7255" w14:textId="77777777" w:rsidR="008157C5" w:rsidRPr="009A5301" w:rsidRDefault="008157C5" w:rsidP="007F57C5">
            <w:pPr>
              <w:spacing w:line="300" w:lineRule="exact"/>
              <w:rPr>
                <w:rFonts w:ascii="ＭＳ 明朝" w:hAnsi="ＭＳ 明朝"/>
                <w:sz w:val="20"/>
                <w:szCs w:val="20"/>
              </w:rPr>
            </w:pPr>
          </w:p>
          <w:p w14:paraId="73BBDADF" w14:textId="77777777" w:rsidR="008157C5" w:rsidRPr="009A5301" w:rsidRDefault="008157C5" w:rsidP="007F57C5">
            <w:pPr>
              <w:spacing w:line="300" w:lineRule="exact"/>
              <w:rPr>
                <w:rFonts w:ascii="ＭＳ 明朝" w:hAnsi="ＭＳ 明朝"/>
                <w:sz w:val="20"/>
                <w:szCs w:val="20"/>
              </w:rPr>
            </w:pPr>
          </w:p>
          <w:p w14:paraId="12EDDC9C" w14:textId="77777777" w:rsidR="008157C5" w:rsidRPr="009A5301" w:rsidRDefault="008157C5" w:rsidP="007F57C5">
            <w:pPr>
              <w:spacing w:line="300" w:lineRule="exact"/>
              <w:rPr>
                <w:rFonts w:ascii="ＭＳ 明朝" w:hAnsi="ＭＳ 明朝"/>
                <w:sz w:val="20"/>
                <w:szCs w:val="20"/>
              </w:rPr>
            </w:pPr>
          </w:p>
          <w:p w14:paraId="7095497B" w14:textId="77777777" w:rsidR="008157C5" w:rsidRPr="009A5301" w:rsidRDefault="008157C5" w:rsidP="007F57C5">
            <w:pPr>
              <w:spacing w:line="300" w:lineRule="exact"/>
              <w:rPr>
                <w:rFonts w:ascii="ＭＳ 明朝" w:hAnsi="ＭＳ 明朝"/>
                <w:sz w:val="20"/>
                <w:szCs w:val="20"/>
              </w:rPr>
            </w:pPr>
          </w:p>
          <w:p w14:paraId="2F90E540" w14:textId="77777777" w:rsidR="008157C5" w:rsidRPr="009A5301" w:rsidRDefault="008157C5" w:rsidP="007F57C5">
            <w:pPr>
              <w:spacing w:line="300" w:lineRule="exact"/>
              <w:rPr>
                <w:rFonts w:ascii="ＭＳ 明朝" w:hAnsi="ＭＳ 明朝"/>
                <w:sz w:val="20"/>
                <w:szCs w:val="20"/>
              </w:rPr>
            </w:pPr>
          </w:p>
          <w:p w14:paraId="71345C28" w14:textId="77777777" w:rsidR="008157C5" w:rsidRPr="009A5301" w:rsidRDefault="008157C5" w:rsidP="007F57C5">
            <w:pPr>
              <w:spacing w:line="300" w:lineRule="exact"/>
              <w:rPr>
                <w:rFonts w:ascii="ＭＳ 明朝" w:hAnsi="ＭＳ 明朝"/>
                <w:sz w:val="20"/>
                <w:szCs w:val="20"/>
              </w:rPr>
            </w:pPr>
          </w:p>
          <w:p w14:paraId="70E55ECD" w14:textId="77777777" w:rsidR="008157C5" w:rsidRPr="009A5301" w:rsidRDefault="008157C5" w:rsidP="007F57C5">
            <w:pPr>
              <w:spacing w:line="300" w:lineRule="exact"/>
              <w:rPr>
                <w:rFonts w:ascii="ＭＳ 明朝" w:hAnsi="ＭＳ 明朝"/>
                <w:sz w:val="20"/>
                <w:szCs w:val="20"/>
              </w:rPr>
            </w:pPr>
          </w:p>
          <w:p w14:paraId="13F50EA4" w14:textId="77777777" w:rsidR="008157C5" w:rsidRPr="009A5301" w:rsidRDefault="008157C5" w:rsidP="007F57C5">
            <w:pPr>
              <w:spacing w:line="300" w:lineRule="exact"/>
              <w:rPr>
                <w:rFonts w:ascii="ＭＳ 明朝" w:hAnsi="ＭＳ 明朝"/>
                <w:sz w:val="20"/>
                <w:szCs w:val="20"/>
              </w:rPr>
            </w:pPr>
          </w:p>
          <w:p w14:paraId="079CE260" w14:textId="77777777" w:rsidR="008157C5" w:rsidRPr="009A5301" w:rsidRDefault="008157C5" w:rsidP="007F57C5">
            <w:pPr>
              <w:spacing w:line="300" w:lineRule="exact"/>
              <w:rPr>
                <w:rFonts w:ascii="ＭＳ 明朝" w:hAnsi="ＭＳ 明朝"/>
                <w:sz w:val="20"/>
                <w:szCs w:val="20"/>
              </w:rPr>
            </w:pPr>
          </w:p>
          <w:p w14:paraId="64F795F6" w14:textId="77777777" w:rsidR="008157C5" w:rsidRPr="009A5301" w:rsidRDefault="008157C5" w:rsidP="007F57C5">
            <w:pPr>
              <w:spacing w:line="300" w:lineRule="exact"/>
              <w:rPr>
                <w:rFonts w:ascii="ＭＳ 明朝" w:hAnsi="ＭＳ 明朝"/>
                <w:sz w:val="20"/>
                <w:szCs w:val="20"/>
              </w:rPr>
            </w:pPr>
          </w:p>
          <w:p w14:paraId="17BBDA8A" w14:textId="77777777" w:rsidR="008157C5" w:rsidRPr="009A5301" w:rsidRDefault="008157C5" w:rsidP="007F57C5">
            <w:pPr>
              <w:spacing w:line="300" w:lineRule="exact"/>
              <w:rPr>
                <w:rFonts w:ascii="ＭＳ 明朝" w:hAnsi="ＭＳ 明朝"/>
                <w:sz w:val="20"/>
                <w:szCs w:val="20"/>
              </w:rPr>
            </w:pPr>
          </w:p>
          <w:p w14:paraId="66EECD3E" w14:textId="77777777" w:rsidR="008157C5" w:rsidRPr="009A5301" w:rsidRDefault="008157C5" w:rsidP="007F57C5">
            <w:pPr>
              <w:spacing w:line="300" w:lineRule="exact"/>
              <w:rPr>
                <w:rFonts w:ascii="ＭＳ 明朝" w:hAnsi="ＭＳ 明朝"/>
                <w:sz w:val="20"/>
                <w:szCs w:val="20"/>
              </w:rPr>
            </w:pPr>
          </w:p>
          <w:p w14:paraId="4F63D2CA" w14:textId="77777777" w:rsidR="008157C5" w:rsidRPr="009A5301" w:rsidRDefault="008157C5" w:rsidP="007F57C5">
            <w:pPr>
              <w:spacing w:line="300" w:lineRule="exact"/>
              <w:rPr>
                <w:rFonts w:ascii="ＭＳ 明朝" w:hAnsi="ＭＳ 明朝"/>
                <w:sz w:val="20"/>
                <w:szCs w:val="20"/>
              </w:rPr>
            </w:pPr>
          </w:p>
          <w:p w14:paraId="17AC2B65" w14:textId="77777777" w:rsidR="008157C5" w:rsidRPr="009A5301" w:rsidRDefault="008157C5" w:rsidP="007F57C5">
            <w:pPr>
              <w:spacing w:line="300" w:lineRule="exact"/>
              <w:rPr>
                <w:rFonts w:ascii="ＭＳ 明朝" w:hAnsi="ＭＳ 明朝"/>
                <w:sz w:val="20"/>
                <w:szCs w:val="20"/>
              </w:rPr>
            </w:pPr>
          </w:p>
          <w:p w14:paraId="610E142F" w14:textId="77777777" w:rsidR="008157C5" w:rsidRPr="009A5301" w:rsidRDefault="008157C5" w:rsidP="007F57C5">
            <w:pPr>
              <w:spacing w:line="300" w:lineRule="exact"/>
              <w:rPr>
                <w:rFonts w:ascii="ＭＳ 明朝" w:hAnsi="ＭＳ 明朝"/>
                <w:sz w:val="20"/>
                <w:szCs w:val="20"/>
              </w:rPr>
            </w:pPr>
          </w:p>
          <w:p w14:paraId="6A3BA8DE" w14:textId="77777777" w:rsidR="008157C5" w:rsidRPr="009A5301" w:rsidRDefault="008157C5" w:rsidP="007F57C5">
            <w:pPr>
              <w:spacing w:line="300" w:lineRule="exact"/>
              <w:rPr>
                <w:rFonts w:ascii="ＭＳ 明朝" w:hAnsi="ＭＳ 明朝"/>
                <w:sz w:val="20"/>
                <w:szCs w:val="20"/>
              </w:rPr>
            </w:pPr>
          </w:p>
          <w:p w14:paraId="21FC3B03" w14:textId="77777777" w:rsidR="008157C5" w:rsidRPr="009A5301" w:rsidRDefault="008157C5" w:rsidP="007F57C5">
            <w:pPr>
              <w:spacing w:line="300" w:lineRule="exact"/>
              <w:rPr>
                <w:rFonts w:ascii="ＭＳ 明朝" w:hAnsi="ＭＳ 明朝"/>
                <w:sz w:val="20"/>
                <w:szCs w:val="20"/>
              </w:rPr>
            </w:pPr>
          </w:p>
          <w:p w14:paraId="6C37BED7" w14:textId="709FDF62" w:rsidR="00B21C0E" w:rsidRPr="009A5301" w:rsidRDefault="00B21C0E" w:rsidP="007F57C5">
            <w:pPr>
              <w:spacing w:line="300" w:lineRule="exact"/>
              <w:rPr>
                <w:rFonts w:ascii="ＭＳ 明朝" w:hAnsi="ＭＳ 明朝"/>
                <w:sz w:val="20"/>
                <w:szCs w:val="20"/>
              </w:rPr>
            </w:pPr>
          </w:p>
          <w:p w14:paraId="5C5E4BAD" w14:textId="73E87872" w:rsidR="005E1689" w:rsidRPr="009A5301" w:rsidRDefault="005E1689" w:rsidP="007F57C5">
            <w:pPr>
              <w:spacing w:line="300" w:lineRule="exact"/>
              <w:ind w:left="400" w:hangingChars="200" w:hanging="400"/>
              <w:rPr>
                <w:rFonts w:ascii="ＭＳ 明朝" w:hAnsi="ＭＳ 明朝"/>
                <w:sz w:val="20"/>
                <w:szCs w:val="20"/>
              </w:rPr>
            </w:pPr>
          </w:p>
        </w:tc>
      </w:tr>
      <w:tr w:rsidR="008A467F" w:rsidRPr="009A5301" w14:paraId="7BDD5901" w14:textId="77777777" w:rsidTr="007F57C5">
        <w:trPr>
          <w:jc w:val="center"/>
        </w:trPr>
        <w:tc>
          <w:tcPr>
            <w:tcW w:w="881" w:type="dxa"/>
            <w:tcMar>
              <w:top w:w="85" w:type="dxa"/>
              <w:left w:w="85" w:type="dxa"/>
              <w:bottom w:w="85" w:type="dxa"/>
              <w:right w:w="85" w:type="dxa"/>
            </w:tcMar>
            <w:textDirection w:val="tbRlV"/>
            <w:vAlign w:val="center"/>
          </w:tcPr>
          <w:p w14:paraId="518A884D" w14:textId="392ADE61" w:rsidR="008A467F" w:rsidRPr="009A5301" w:rsidRDefault="008A467F" w:rsidP="007F57C5">
            <w:pPr>
              <w:snapToGrid w:val="0"/>
              <w:spacing w:line="300" w:lineRule="exact"/>
              <w:jc w:val="center"/>
              <w:rPr>
                <w:rFonts w:ascii="ＭＳ 明朝" w:hAnsi="ＭＳ 明朝"/>
                <w:spacing w:val="-20"/>
                <w:sz w:val="20"/>
                <w:szCs w:val="20"/>
              </w:rPr>
            </w:pPr>
            <w:r w:rsidRPr="009A5301">
              <w:rPr>
                <w:rFonts w:ascii="ＭＳ 明朝" w:hAnsi="ＭＳ 明朝" w:hint="eastAsia"/>
                <w:spacing w:val="-20"/>
                <w:sz w:val="20"/>
                <w:szCs w:val="20"/>
              </w:rPr>
              <w:lastRenderedPageBreak/>
              <w:t>２　地域における教育・関係機関との連携を推進し、特色ある教育活動を発信する学校</w:t>
            </w:r>
          </w:p>
        </w:tc>
        <w:tc>
          <w:tcPr>
            <w:tcW w:w="2020" w:type="dxa"/>
            <w:tcMar>
              <w:top w:w="85" w:type="dxa"/>
              <w:left w:w="85" w:type="dxa"/>
              <w:bottom w:w="85" w:type="dxa"/>
              <w:right w:w="85" w:type="dxa"/>
            </w:tcMar>
          </w:tcPr>
          <w:p w14:paraId="3CA1F320"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（１）大阪整肢学院との連携を継続し、適切な実態把握と一人ひとりのニーズに基づいた「身体への教育的アプローチ」を含む自立活動指導の向上を図る。</w:t>
            </w:r>
          </w:p>
          <w:p w14:paraId="609678EE" w14:textId="77777777" w:rsidR="008A467F" w:rsidRPr="009A5301" w:rsidRDefault="008A467F" w:rsidP="007F57C5">
            <w:pPr>
              <w:spacing w:line="300" w:lineRule="exact"/>
              <w:rPr>
                <w:rFonts w:ascii="ＭＳ 明朝" w:hAnsi="ＭＳ 明朝"/>
                <w:sz w:val="20"/>
                <w:szCs w:val="20"/>
              </w:rPr>
            </w:pPr>
          </w:p>
          <w:p w14:paraId="07AA3DF2" w14:textId="56B7B5C1"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（２）児童生徒一人ひとりの学びを支えるICT環境を整備し、ICTを効果的に活用した授業実践、取組みを推進する。</w:t>
            </w:r>
          </w:p>
          <w:p w14:paraId="29172D94" w14:textId="77777777" w:rsidR="008A467F" w:rsidRPr="009A5301" w:rsidRDefault="008A467F" w:rsidP="007F57C5">
            <w:pPr>
              <w:spacing w:line="300" w:lineRule="exact"/>
              <w:ind w:left="200" w:hangingChars="100" w:hanging="200"/>
              <w:rPr>
                <w:rFonts w:ascii="ＭＳ 明朝" w:hAnsi="ＭＳ 明朝"/>
                <w:sz w:val="20"/>
                <w:szCs w:val="20"/>
              </w:rPr>
            </w:pPr>
          </w:p>
          <w:p w14:paraId="793C573C" w14:textId="77777777" w:rsidR="008A467F" w:rsidRPr="009A5301" w:rsidRDefault="008A467F" w:rsidP="007F57C5">
            <w:pPr>
              <w:spacing w:line="300" w:lineRule="exact"/>
              <w:ind w:left="200" w:hangingChars="100" w:hanging="200"/>
              <w:rPr>
                <w:rFonts w:ascii="ＭＳ 明朝" w:hAnsi="ＭＳ 明朝"/>
                <w:sz w:val="20"/>
                <w:szCs w:val="20"/>
              </w:rPr>
            </w:pPr>
          </w:p>
          <w:p w14:paraId="1AEB9C26" w14:textId="77777777" w:rsidR="008A467F" w:rsidRPr="009A5301" w:rsidRDefault="008A467F" w:rsidP="007F57C5">
            <w:pPr>
              <w:spacing w:line="300" w:lineRule="exact"/>
              <w:ind w:left="200" w:hangingChars="100" w:hanging="200"/>
              <w:rPr>
                <w:rFonts w:ascii="ＭＳ 明朝" w:hAnsi="ＭＳ 明朝"/>
                <w:sz w:val="20"/>
                <w:szCs w:val="20"/>
              </w:rPr>
            </w:pPr>
          </w:p>
          <w:p w14:paraId="5BD22150" w14:textId="77777777" w:rsidR="008A467F" w:rsidRPr="009A5301" w:rsidRDefault="008A467F" w:rsidP="007F57C5">
            <w:pPr>
              <w:spacing w:line="300" w:lineRule="exact"/>
              <w:ind w:left="200" w:hangingChars="100" w:hanging="200"/>
              <w:rPr>
                <w:rFonts w:ascii="ＭＳ 明朝" w:hAnsi="ＭＳ 明朝"/>
                <w:sz w:val="20"/>
                <w:szCs w:val="20"/>
              </w:rPr>
            </w:pPr>
          </w:p>
          <w:p w14:paraId="2754ED27" w14:textId="77777777" w:rsidR="008A467F" w:rsidRPr="009A5301" w:rsidRDefault="008A467F" w:rsidP="007F57C5">
            <w:pPr>
              <w:spacing w:line="300" w:lineRule="exact"/>
              <w:ind w:left="200" w:hangingChars="100" w:hanging="200"/>
              <w:rPr>
                <w:rFonts w:ascii="ＭＳ 明朝" w:hAnsi="ＭＳ 明朝"/>
                <w:sz w:val="20"/>
                <w:szCs w:val="20"/>
              </w:rPr>
            </w:pPr>
          </w:p>
          <w:p w14:paraId="001ACB03" w14:textId="77777777" w:rsidR="008A467F" w:rsidRPr="009A5301" w:rsidRDefault="008A467F" w:rsidP="007F57C5">
            <w:pPr>
              <w:spacing w:line="300" w:lineRule="exact"/>
              <w:ind w:left="200" w:hangingChars="100" w:hanging="200"/>
              <w:rPr>
                <w:rFonts w:ascii="ＭＳ 明朝" w:hAnsi="ＭＳ 明朝"/>
                <w:sz w:val="20"/>
                <w:szCs w:val="20"/>
              </w:rPr>
            </w:pPr>
          </w:p>
          <w:p w14:paraId="37E8DF61" w14:textId="77777777" w:rsidR="00D35ED5" w:rsidRPr="009A5301" w:rsidRDefault="00D35ED5" w:rsidP="007F57C5">
            <w:pPr>
              <w:spacing w:line="300" w:lineRule="exact"/>
              <w:rPr>
                <w:rFonts w:ascii="ＭＳ 明朝" w:hAnsi="ＭＳ 明朝"/>
                <w:sz w:val="20"/>
                <w:szCs w:val="20"/>
              </w:rPr>
            </w:pPr>
          </w:p>
          <w:p w14:paraId="7BD82450" w14:textId="16E022C1"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（３）主体的に授業を研究し、授業改善を図り、校外に授業実践を発信する</w:t>
            </w:r>
            <w:r w:rsidR="002031CD" w:rsidRPr="009A5301">
              <w:rPr>
                <w:rFonts w:ascii="ＭＳ 明朝" w:hAnsi="ＭＳ 明朝" w:hint="eastAsia"/>
                <w:sz w:val="20"/>
                <w:szCs w:val="20"/>
              </w:rPr>
              <w:t>。</w:t>
            </w:r>
          </w:p>
          <w:p w14:paraId="54012F73" w14:textId="77777777" w:rsidR="00ED5E12" w:rsidRPr="009A5301" w:rsidRDefault="00ED5E12" w:rsidP="007F57C5">
            <w:pPr>
              <w:spacing w:line="300" w:lineRule="exact"/>
              <w:ind w:left="200" w:hangingChars="100" w:hanging="200"/>
              <w:rPr>
                <w:rFonts w:ascii="ＭＳ 明朝" w:hAnsi="ＭＳ 明朝"/>
                <w:sz w:val="20"/>
                <w:szCs w:val="20"/>
              </w:rPr>
            </w:pPr>
          </w:p>
          <w:p w14:paraId="52CB1BD1" w14:textId="77777777" w:rsidR="00ED5E12" w:rsidRPr="009A5301" w:rsidRDefault="00ED5E12" w:rsidP="007F57C5">
            <w:pPr>
              <w:spacing w:line="300" w:lineRule="exact"/>
              <w:ind w:left="200" w:hangingChars="100" w:hanging="200"/>
              <w:rPr>
                <w:rFonts w:ascii="ＭＳ 明朝" w:hAnsi="ＭＳ 明朝"/>
                <w:sz w:val="20"/>
                <w:szCs w:val="20"/>
              </w:rPr>
            </w:pPr>
          </w:p>
          <w:p w14:paraId="25B0B854" w14:textId="77777777" w:rsidR="00ED5E12" w:rsidRPr="009A5301" w:rsidRDefault="00ED5E12" w:rsidP="007F57C5">
            <w:pPr>
              <w:spacing w:line="300" w:lineRule="exact"/>
              <w:ind w:left="200" w:hangingChars="100" w:hanging="200"/>
              <w:rPr>
                <w:rFonts w:ascii="ＭＳ 明朝" w:hAnsi="ＭＳ 明朝"/>
                <w:sz w:val="20"/>
                <w:szCs w:val="20"/>
              </w:rPr>
            </w:pPr>
          </w:p>
          <w:p w14:paraId="0F885424" w14:textId="77777777" w:rsidR="00ED5E12" w:rsidRPr="009A5301" w:rsidRDefault="00ED5E12" w:rsidP="007F57C5">
            <w:pPr>
              <w:spacing w:line="300" w:lineRule="exact"/>
              <w:ind w:left="200" w:hangingChars="100" w:hanging="200"/>
              <w:rPr>
                <w:rFonts w:ascii="ＭＳ 明朝" w:hAnsi="ＭＳ 明朝"/>
                <w:sz w:val="20"/>
                <w:szCs w:val="20"/>
              </w:rPr>
            </w:pPr>
          </w:p>
          <w:p w14:paraId="26CE08AE" w14:textId="77777777" w:rsidR="00ED5E12" w:rsidRPr="009A5301" w:rsidRDefault="00ED5E12" w:rsidP="007F57C5">
            <w:pPr>
              <w:spacing w:line="300" w:lineRule="exact"/>
              <w:ind w:left="200" w:hangingChars="100" w:hanging="200"/>
              <w:rPr>
                <w:rFonts w:ascii="ＭＳ 明朝" w:hAnsi="ＭＳ 明朝"/>
                <w:sz w:val="20"/>
                <w:szCs w:val="20"/>
              </w:rPr>
            </w:pPr>
          </w:p>
          <w:p w14:paraId="46BD570E" w14:textId="77777777" w:rsidR="00ED5E12" w:rsidRPr="009A5301" w:rsidRDefault="00ED5E12" w:rsidP="007F57C5">
            <w:pPr>
              <w:spacing w:line="300" w:lineRule="exact"/>
              <w:ind w:left="200" w:hangingChars="100" w:hanging="200"/>
              <w:rPr>
                <w:rFonts w:ascii="ＭＳ 明朝" w:hAnsi="ＭＳ 明朝"/>
                <w:sz w:val="20"/>
                <w:szCs w:val="20"/>
              </w:rPr>
            </w:pPr>
          </w:p>
          <w:p w14:paraId="2BA7BF27" w14:textId="1EEADD67" w:rsidR="00ED5E12" w:rsidRPr="009A5301" w:rsidRDefault="00ED5E12" w:rsidP="007F57C5">
            <w:pPr>
              <w:spacing w:line="300" w:lineRule="exact"/>
              <w:rPr>
                <w:rFonts w:ascii="ＭＳ 明朝" w:hAnsi="ＭＳ 明朝"/>
                <w:sz w:val="20"/>
                <w:szCs w:val="20"/>
              </w:rPr>
            </w:pPr>
          </w:p>
        </w:tc>
        <w:tc>
          <w:tcPr>
            <w:tcW w:w="3898" w:type="dxa"/>
            <w:tcBorders>
              <w:right w:val="dashed" w:sz="4" w:space="0" w:color="auto"/>
            </w:tcBorders>
            <w:tcMar>
              <w:top w:w="85" w:type="dxa"/>
              <w:left w:w="85" w:type="dxa"/>
              <w:bottom w:w="85" w:type="dxa"/>
              <w:right w:w="85" w:type="dxa"/>
            </w:tcMar>
          </w:tcPr>
          <w:p w14:paraId="333C6B72" w14:textId="6B3F89D6"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自立活動における教員の専門性を継続的に向上させるため、外部</w:t>
            </w:r>
            <w:r w:rsidR="00107EC1" w:rsidRPr="009A5301">
              <w:rPr>
                <w:rFonts w:ascii="ＭＳ 明朝" w:hAnsi="ＭＳ 明朝" w:hint="eastAsia"/>
                <w:sz w:val="20"/>
                <w:szCs w:val="20"/>
              </w:rPr>
              <w:t>人材等を活用しながら</w:t>
            </w:r>
            <w:r w:rsidRPr="009A5301">
              <w:rPr>
                <w:rFonts w:ascii="ＭＳ 明朝" w:hAnsi="ＭＳ 明朝" w:hint="eastAsia"/>
                <w:sz w:val="20"/>
                <w:szCs w:val="20"/>
              </w:rPr>
              <w:t>研修会及び勉強会を実施する。</w:t>
            </w:r>
          </w:p>
          <w:p w14:paraId="2FF2D107" w14:textId="77777777" w:rsidR="008A467F" w:rsidRPr="009A5301" w:rsidRDefault="008A467F" w:rsidP="007F57C5">
            <w:pPr>
              <w:spacing w:line="300" w:lineRule="exact"/>
              <w:ind w:left="400" w:hangingChars="200" w:hanging="400"/>
              <w:rPr>
                <w:rFonts w:ascii="ＭＳ 明朝" w:hAnsi="ＭＳ 明朝"/>
                <w:sz w:val="20"/>
                <w:szCs w:val="20"/>
              </w:rPr>
            </w:pPr>
          </w:p>
          <w:p w14:paraId="1149C081" w14:textId="77777777" w:rsidR="008A467F" w:rsidRPr="009A5301" w:rsidRDefault="008A467F" w:rsidP="007F57C5">
            <w:pPr>
              <w:spacing w:line="300" w:lineRule="exact"/>
              <w:ind w:left="400" w:hangingChars="200" w:hanging="400"/>
              <w:rPr>
                <w:rFonts w:ascii="ＭＳ 明朝" w:hAnsi="ＭＳ 明朝"/>
                <w:sz w:val="20"/>
                <w:szCs w:val="20"/>
              </w:rPr>
            </w:pPr>
          </w:p>
          <w:p w14:paraId="556AC8DD" w14:textId="77777777" w:rsidR="008A467F" w:rsidRPr="009A5301" w:rsidRDefault="008A467F" w:rsidP="007F57C5">
            <w:pPr>
              <w:spacing w:line="300" w:lineRule="exact"/>
              <w:ind w:left="400" w:hangingChars="200" w:hanging="400"/>
              <w:rPr>
                <w:rFonts w:ascii="ＭＳ 明朝" w:hAnsi="ＭＳ 明朝"/>
                <w:sz w:val="20"/>
                <w:szCs w:val="20"/>
              </w:rPr>
            </w:pPr>
          </w:p>
          <w:p w14:paraId="7CA8A25E" w14:textId="77777777" w:rsidR="008A467F" w:rsidRPr="009A5301" w:rsidRDefault="008A467F" w:rsidP="007F57C5">
            <w:pPr>
              <w:spacing w:line="300" w:lineRule="exact"/>
              <w:ind w:left="400" w:hangingChars="200" w:hanging="400"/>
              <w:rPr>
                <w:rFonts w:ascii="ＭＳ 明朝" w:hAnsi="ＭＳ 明朝"/>
                <w:sz w:val="20"/>
                <w:szCs w:val="20"/>
              </w:rPr>
            </w:pPr>
          </w:p>
          <w:p w14:paraId="6C69F96A" w14:textId="77777777" w:rsidR="008A467F" w:rsidRPr="009A5301" w:rsidRDefault="008A467F" w:rsidP="007F57C5">
            <w:pPr>
              <w:spacing w:line="300" w:lineRule="exact"/>
              <w:ind w:left="400" w:hangingChars="200" w:hanging="400"/>
              <w:rPr>
                <w:rFonts w:ascii="ＭＳ 明朝" w:hAnsi="ＭＳ 明朝"/>
                <w:sz w:val="20"/>
                <w:szCs w:val="20"/>
              </w:rPr>
            </w:pPr>
          </w:p>
          <w:p w14:paraId="1FA64B18" w14:textId="77777777" w:rsidR="008A467F" w:rsidRPr="009A5301" w:rsidRDefault="008A467F" w:rsidP="007F57C5">
            <w:pPr>
              <w:spacing w:line="300" w:lineRule="exact"/>
              <w:rPr>
                <w:rFonts w:ascii="ＭＳ 明朝" w:hAnsi="ＭＳ 明朝"/>
                <w:sz w:val="20"/>
                <w:szCs w:val="20"/>
              </w:rPr>
            </w:pPr>
          </w:p>
          <w:p w14:paraId="499BA977"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視線入力パソコンやソフトを整え、対象となる児童生徒が活用できる環境を充実させる。</w:t>
            </w:r>
          </w:p>
          <w:p w14:paraId="73C11A96" w14:textId="77777777" w:rsidR="008A467F" w:rsidRPr="009A5301" w:rsidRDefault="008A467F" w:rsidP="007F57C5">
            <w:pPr>
              <w:spacing w:line="300" w:lineRule="exact"/>
              <w:ind w:left="400" w:hangingChars="200" w:hanging="400"/>
              <w:rPr>
                <w:rFonts w:ascii="ＭＳ 明朝" w:hAnsi="ＭＳ 明朝"/>
                <w:sz w:val="20"/>
                <w:szCs w:val="20"/>
              </w:rPr>
            </w:pPr>
          </w:p>
          <w:p w14:paraId="5225DCF5" w14:textId="77777777" w:rsidR="008A467F" w:rsidRPr="009A5301" w:rsidRDefault="008A467F" w:rsidP="007F57C5">
            <w:pPr>
              <w:spacing w:line="300" w:lineRule="exact"/>
              <w:ind w:left="400" w:hangingChars="200" w:hanging="400"/>
              <w:rPr>
                <w:rFonts w:ascii="ＭＳ 明朝" w:hAnsi="ＭＳ 明朝"/>
                <w:sz w:val="20"/>
                <w:szCs w:val="20"/>
              </w:rPr>
            </w:pPr>
          </w:p>
          <w:p w14:paraId="119A9593" w14:textId="77777777" w:rsidR="008A467F" w:rsidRPr="009A5301" w:rsidRDefault="008A467F" w:rsidP="007F57C5">
            <w:pPr>
              <w:spacing w:line="300" w:lineRule="exact"/>
              <w:ind w:left="400" w:hangingChars="200" w:hanging="400"/>
              <w:rPr>
                <w:rFonts w:ascii="ＭＳ 明朝" w:hAnsi="ＭＳ 明朝"/>
                <w:sz w:val="20"/>
                <w:szCs w:val="20"/>
              </w:rPr>
            </w:pPr>
          </w:p>
          <w:p w14:paraId="7268D176" w14:textId="77777777" w:rsidR="008A467F" w:rsidRPr="009A5301" w:rsidRDefault="008A467F" w:rsidP="007F57C5">
            <w:pPr>
              <w:spacing w:line="300" w:lineRule="exact"/>
              <w:ind w:left="400" w:hangingChars="200" w:hanging="400"/>
              <w:rPr>
                <w:rFonts w:ascii="ＭＳ 明朝" w:hAnsi="ＭＳ 明朝"/>
                <w:sz w:val="20"/>
                <w:szCs w:val="20"/>
              </w:rPr>
            </w:pPr>
          </w:p>
          <w:p w14:paraId="3A388A63" w14:textId="0A4D5D9B"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　授業でプログラミング教育玩具を使用し、児童生徒が楽しみながら操作に取り組むために、教職員が</w:t>
            </w:r>
            <w:r w:rsidR="00216E59" w:rsidRPr="009A5301">
              <w:rPr>
                <w:rFonts w:ascii="ＭＳ 明朝" w:hAnsi="ＭＳ 明朝" w:hint="eastAsia"/>
                <w:sz w:val="20"/>
                <w:szCs w:val="20"/>
              </w:rPr>
              <w:t>活用</w:t>
            </w:r>
            <w:r w:rsidRPr="009A5301">
              <w:rPr>
                <w:rFonts w:ascii="ＭＳ 明朝" w:hAnsi="ＭＳ 明朝" w:hint="eastAsia"/>
                <w:sz w:val="20"/>
                <w:szCs w:val="20"/>
              </w:rPr>
              <w:t>方法を</w:t>
            </w:r>
            <w:r w:rsidR="00216E59" w:rsidRPr="009A5301">
              <w:rPr>
                <w:rFonts w:ascii="ＭＳ 明朝" w:hAnsi="ＭＳ 明朝" w:hint="eastAsia"/>
                <w:sz w:val="20"/>
                <w:szCs w:val="20"/>
              </w:rPr>
              <w:t>学び合う。</w:t>
            </w:r>
          </w:p>
          <w:p w14:paraId="2621CECF" w14:textId="77777777" w:rsidR="008A467F" w:rsidRPr="009A5301" w:rsidRDefault="008A467F" w:rsidP="007F57C5">
            <w:pPr>
              <w:spacing w:line="300" w:lineRule="exact"/>
              <w:ind w:left="400" w:hangingChars="200" w:hanging="400"/>
              <w:rPr>
                <w:rFonts w:ascii="ＭＳ 明朝" w:hAnsi="ＭＳ 明朝"/>
                <w:sz w:val="20"/>
                <w:szCs w:val="20"/>
              </w:rPr>
            </w:pPr>
          </w:p>
          <w:p w14:paraId="7A07A2AD" w14:textId="77777777" w:rsidR="008A467F" w:rsidRPr="009A5301" w:rsidRDefault="008A467F" w:rsidP="007F57C5">
            <w:pPr>
              <w:spacing w:line="300" w:lineRule="exact"/>
              <w:ind w:left="400" w:hangingChars="200" w:hanging="400"/>
              <w:rPr>
                <w:rFonts w:ascii="ＭＳ 明朝" w:hAnsi="ＭＳ 明朝"/>
                <w:sz w:val="20"/>
                <w:szCs w:val="20"/>
              </w:rPr>
            </w:pPr>
          </w:p>
          <w:p w14:paraId="364634EC" w14:textId="77777777" w:rsidR="00D35ED5" w:rsidRPr="009A5301" w:rsidRDefault="00D35ED5" w:rsidP="007F57C5">
            <w:pPr>
              <w:spacing w:line="300" w:lineRule="exact"/>
              <w:rPr>
                <w:rFonts w:ascii="ＭＳ 明朝" w:hAnsi="ＭＳ 明朝"/>
                <w:sz w:val="20"/>
                <w:szCs w:val="20"/>
              </w:rPr>
            </w:pPr>
          </w:p>
          <w:p w14:paraId="11F8D1FE"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学校として組織的に授業の質の向上を図るため、教員相互に授業見学を行い、自身の授業を評価するとともに、自身の授業に活かせるヒントを得る機会を確保する。</w:t>
            </w:r>
          </w:p>
          <w:p w14:paraId="44FBB2FD" w14:textId="77777777" w:rsidR="008A467F" w:rsidRPr="009A5301" w:rsidRDefault="008A467F" w:rsidP="007F57C5">
            <w:pPr>
              <w:spacing w:line="300" w:lineRule="exact"/>
              <w:rPr>
                <w:rFonts w:ascii="ＭＳ 明朝" w:hAnsi="ＭＳ 明朝"/>
                <w:sz w:val="20"/>
                <w:szCs w:val="20"/>
              </w:rPr>
            </w:pPr>
          </w:p>
          <w:p w14:paraId="1B100BE7" w14:textId="77777777" w:rsidR="00B86A77" w:rsidRPr="009A5301" w:rsidRDefault="00B86A77" w:rsidP="007F57C5">
            <w:pPr>
              <w:spacing w:line="300" w:lineRule="exact"/>
              <w:rPr>
                <w:rFonts w:ascii="ＭＳ 明朝" w:hAnsi="ＭＳ 明朝"/>
                <w:sz w:val="20"/>
                <w:szCs w:val="20"/>
              </w:rPr>
            </w:pPr>
          </w:p>
          <w:p w14:paraId="50152CD3" w14:textId="77777777" w:rsidR="00B86A77" w:rsidRPr="009A5301" w:rsidRDefault="00B86A77" w:rsidP="007F57C5">
            <w:pPr>
              <w:spacing w:line="300" w:lineRule="exact"/>
              <w:rPr>
                <w:rFonts w:ascii="ＭＳ 明朝" w:hAnsi="ＭＳ 明朝"/>
                <w:sz w:val="20"/>
                <w:szCs w:val="20"/>
              </w:rPr>
            </w:pPr>
          </w:p>
          <w:p w14:paraId="5D5CF90F" w14:textId="070E6E5A"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　教材教具等を府内で共通に活用するため、学校のWebページを活用して情報提供を行う。</w:t>
            </w:r>
          </w:p>
        </w:tc>
        <w:tc>
          <w:tcPr>
            <w:tcW w:w="3969" w:type="dxa"/>
            <w:tcBorders>
              <w:right w:val="dashed" w:sz="4" w:space="0" w:color="auto"/>
            </w:tcBorders>
            <w:tcMar>
              <w:top w:w="85" w:type="dxa"/>
              <w:left w:w="85" w:type="dxa"/>
              <w:bottom w:w="85" w:type="dxa"/>
              <w:right w:w="85" w:type="dxa"/>
            </w:tcMar>
          </w:tcPr>
          <w:p w14:paraId="7348F3C6" w14:textId="77777777" w:rsidR="009C139E"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ア・自立活動に係る研修会等を</w:t>
            </w:r>
            <w:r w:rsidR="00107EC1" w:rsidRPr="009A5301">
              <w:rPr>
                <w:rFonts w:ascii="ＭＳ 明朝" w:hAnsi="ＭＳ 明朝" w:hint="eastAsia"/>
                <w:sz w:val="20"/>
                <w:szCs w:val="20"/>
              </w:rPr>
              <w:t>Ｒ７</w:t>
            </w:r>
            <w:r w:rsidRPr="009A5301">
              <w:rPr>
                <w:rFonts w:ascii="ＭＳ 明朝" w:hAnsi="ＭＳ 明朝" w:hint="eastAsia"/>
                <w:sz w:val="20"/>
                <w:szCs w:val="20"/>
              </w:rPr>
              <w:t>年度水</w:t>
            </w:r>
          </w:p>
          <w:p w14:paraId="4ED5E1F9" w14:textId="4D616727"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準で実施する。 ［５回］</w:t>
            </w:r>
          </w:p>
          <w:p w14:paraId="7E4AE365"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・学校教育自己診断（保護者等）</w:t>
            </w:r>
          </w:p>
          <w:p w14:paraId="788C5657" w14:textId="77777777" w:rsidR="009C139E" w:rsidRPr="009A5301" w:rsidRDefault="008A467F"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【13.肢体不自由支援学校としての十</w:t>
            </w:r>
          </w:p>
          <w:p w14:paraId="72CDC161" w14:textId="44094121"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分な専門性がある】の項目75％以上</w:t>
            </w:r>
          </w:p>
          <w:p w14:paraId="5A809548" w14:textId="77777777"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［71％］</w:t>
            </w:r>
          </w:p>
          <w:p w14:paraId="11EBCC7E" w14:textId="77777777" w:rsidR="008A467F" w:rsidRPr="009A5301" w:rsidRDefault="008A467F" w:rsidP="007F57C5">
            <w:pPr>
              <w:spacing w:line="300" w:lineRule="exact"/>
              <w:ind w:left="400" w:hangingChars="200" w:hanging="400"/>
              <w:rPr>
                <w:rFonts w:ascii="ＭＳ 明朝" w:hAnsi="ＭＳ 明朝"/>
                <w:sz w:val="20"/>
                <w:szCs w:val="20"/>
              </w:rPr>
            </w:pPr>
          </w:p>
          <w:p w14:paraId="1E10AF61" w14:textId="77777777" w:rsidR="008A467F" w:rsidRPr="009A5301" w:rsidRDefault="008A467F" w:rsidP="007F57C5">
            <w:pPr>
              <w:spacing w:line="300" w:lineRule="exact"/>
              <w:ind w:left="400" w:hangingChars="200" w:hanging="400"/>
              <w:rPr>
                <w:rFonts w:ascii="ＭＳ 明朝" w:hAnsi="ＭＳ 明朝"/>
                <w:sz w:val="20"/>
                <w:szCs w:val="20"/>
              </w:rPr>
            </w:pPr>
          </w:p>
          <w:p w14:paraId="1E3C108D" w14:textId="77777777" w:rsidR="008A467F" w:rsidRPr="009A5301" w:rsidRDefault="008A467F" w:rsidP="007F57C5">
            <w:pPr>
              <w:spacing w:line="300" w:lineRule="exact"/>
              <w:rPr>
                <w:rFonts w:ascii="ＭＳ 明朝" w:hAnsi="ＭＳ 明朝"/>
                <w:sz w:val="20"/>
                <w:szCs w:val="20"/>
              </w:rPr>
            </w:pPr>
          </w:p>
          <w:p w14:paraId="3B820F05" w14:textId="77777777" w:rsidR="00F03A06" w:rsidRPr="009A5301" w:rsidRDefault="00F03A06" w:rsidP="007F57C5">
            <w:pPr>
              <w:spacing w:line="300" w:lineRule="exact"/>
              <w:rPr>
                <w:rFonts w:ascii="ＭＳ 明朝" w:hAnsi="ＭＳ 明朝"/>
                <w:sz w:val="20"/>
                <w:szCs w:val="20"/>
              </w:rPr>
            </w:pPr>
          </w:p>
          <w:p w14:paraId="4405C742" w14:textId="0B555738" w:rsidR="00216E59"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ア・２学期末までに、視線</w:t>
            </w:r>
            <w:r w:rsidR="00216E59" w:rsidRPr="009A5301">
              <w:rPr>
                <w:rFonts w:ascii="ＭＳ 明朝" w:hAnsi="ＭＳ 明朝" w:hint="eastAsia"/>
                <w:sz w:val="20"/>
                <w:szCs w:val="20"/>
              </w:rPr>
              <w:t>入力の周辺機</w:t>
            </w:r>
          </w:p>
          <w:p w14:paraId="4615BEEC" w14:textId="74E6878B" w:rsidR="00216E59" w:rsidRPr="009A5301" w:rsidRDefault="00216E59"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器・</w:t>
            </w:r>
            <w:r w:rsidR="008A467F" w:rsidRPr="009A5301">
              <w:rPr>
                <w:rFonts w:ascii="ＭＳ 明朝" w:hAnsi="ＭＳ 明朝" w:hint="eastAsia"/>
                <w:sz w:val="20"/>
                <w:szCs w:val="20"/>
              </w:rPr>
              <w:t>ソフト</w:t>
            </w:r>
            <w:r w:rsidRPr="009A5301">
              <w:rPr>
                <w:rFonts w:ascii="ＭＳ 明朝" w:hAnsi="ＭＳ 明朝" w:hint="eastAsia"/>
                <w:sz w:val="20"/>
                <w:szCs w:val="20"/>
              </w:rPr>
              <w:t>に係り</w:t>
            </w:r>
            <w:r w:rsidR="008A467F" w:rsidRPr="009A5301">
              <w:rPr>
                <w:rFonts w:ascii="ＭＳ 明朝" w:hAnsi="ＭＳ 明朝" w:hint="eastAsia"/>
                <w:sz w:val="20"/>
                <w:szCs w:val="20"/>
              </w:rPr>
              <w:t>、環境整備を行う。</w:t>
            </w:r>
          </w:p>
          <w:p w14:paraId="6DA832EC" w14:textId="77777777" w:rsidR="008A467F" w:rsidRPr="009A5301" w:rsidRDefault="008A467F"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・学校教育自己診断（教職員）</w:t>
            </w:r>
          </w:p>
          <w:p w14:paraId="33FE942F" w14:textId="77777777" w:rsidR="00216E59" w:rsidRPr="009A5301" w:rsidRDefault="008A467F"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【22.ICTに関する授業実践の蓄積がで</w:t>
            </w:r>
          </w:p>
          <w:p w14:paraId="3B018A22" w14:textId="715CFC34"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きている】の項目90％以上</w:t>
            </w:r>
            <w:r w:rsidR="00216E59" w:rsidRPr="009A5301">
              <w:rPr>
                <w:rFonts w:ascii="ＭＳ 明朝" w:hAnsi="ＭＳ 明朝" w:hint="eastAsia"/>
                <w:sz w:val="20"/>
                <w:szCs w:val="20"/>
              </w:rPr>
              <w:t>を維持</w:t>
            </w:r>
          </w:p>
          <w:p w14:paraId="451D097A" w14:textId="02F000AB" w:rsidR="008A467F" w:rsidRPr="009A5301" w:rsidRDefault="008A467F"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w:t>
            </w:r>
            <w:r w:rsidR="00216E59" w:rsidRPr="009A5301">
              <w:rPr>
                <w:rFonts w:ascii="ＭＳ 明朝" w:hAnsi="ＭＳ 明朝" w:hint="eastAsia"/>
                <w:sz w:val="20"/>
                <w:szCs w:val="20"/>
              </w:rPr>
              <w:t>90</w:t>
            </w:r>
            <w:r w:rsidRPr="009A5301">
              <w:rPr>
                <w:rFonts w:ascii="ＭＳ 明朝" w:hAnsi="ＭＳ 明朝" w:hint="eastAsia"/>
                <w:sz w:val="20"/>
                <w:szCs w:val="20"/>
              </w:rPr>
              <w:t>％］</w:t>
            </w:r>
          </w:p>
          <w:p w14:paraId="06015FF8" w14:textId="77777777" w:rsidR="008A467F" w:rsidRPr="009A5301" w:rsidRDefault="008A467F" w:rsidP="007F57C5">
            <w:pPr>
              <w:spacing w:line="300" w:lineRule="exact"/>
              <w:ind w:left="400" w:hangingChars="200" w:hanging="400"/>
              <w:rPr>
                <w:rFonts w:ascii="ＭＳ 明朝" w:hAnsi="ＭＳ 明朝"/>
                <w:sz w:val="20"/>
                <w:szCs w:val="20"/>
              </w:rPr>
            </w:pPr>
          </w:p>
          <w:p w14:paraId="42F93403" w14:textId="51EEA10B"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w:t>
            </w:r>
            <w:r w:rsidR="00216E59" w:rsidRPr="009A5301">
              <w:rPr>
                <w:rFonts w:ascii="ＭＳ 明朝" w:hAnsi="ＭＳ 明朝" w:hint="eastAsia"/>
                <w:sz w:val="20"/>
                <w:szCs w:val="20"/>
              </w:rPr>
              <w:t>プログラミング教育玩具を</w:t>
            </w:r>
            <w:r w:rsidRPr="009A5301">
              <w:rPr>
                <w:rFonts w:ascii="ＭＳ 明朝" w:hAnsi="ＭＳ 明朝" w:hint="eastAsia"/>
                <w:sz w:val="20"/>
                <w:szCs w:val="20"/>
              </w:rPr>
              <w:t>活用</w:t>
            </w:r>
            <w:r w:rsidR="00D35ED5" w:rsidRPr="009A5301">
              <w:rPr>
                <w:rFonts w:ascii="ＭＳ 明朝" w:hAnsi="ＭＳ 明朝" w:hint="eastAsia"/>
                <w:sz w:val="20"/>
                <w:szCs w:val="20"/>
              </w:rPr>
              <w:t>に係る</w:t>
            </w:r>
            <w:r w:rsidRPr="009A5301">
              <w:rPr>
                <w:rFonts w:ascii="ＭＳ 明朝" w:hAnsi="ＭＳ 明朝" w:hint="eastAsia"/>
                <w:sz w:val="20"/>
                <w:szCs w:val="20"/>
              </w:rPr>
              <w:t>校内研修を</w:t>
            </w:r>
            <w:r w:rsidR="00D35ED5" w:rsidRPr="009A5301">
              <w:rPr>
                <w:rFonts w:ascii="ＭＳ 明朝" w:hAnsi="ＭＳ 明朝" w:hint="eastAsia"/>
                <w:sz w:val="20"/>
                <w:szCs w:val="20"/>
              </w:rPr>
              <w:t>２学期末までに、</w:t>
            </w:r>
            <w:r w:rsidRPr="009A5301">
              <w:rPr>
                <w:rFonts w:ascii="ＭＳ 明朝" w:hAnsi="ＭＳ 明朝" w:hint="eastAsia"/>
                <w:sz w:val="20"/>
                <w:szCs w:val="20"/>
              </w:rPr>
              <w:t>１回以上実施する。</w:t>
            </w:r>
          </w:p>
          <w:p w14:paraId="512BEFA2" w14:textId="1EBE9FCC" w:rsidR="00D35ED5" w:rsidRPr="009A5301" w:rsidRDefault="00D35ED5"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・学校教育自己診断（</w:t>
            </w:r>
            <w:r w:rsidR="00431DCB" w:rsidRPr="009A5301">
              <w:rPr>
                <w:rFonts w:ascii="ＭＳ 明朝" w:hAnsi="ＭＳ 明朝" w:hint="eastAsia"/>
                <w:sz w:val="20"/>
                <w:szCs w:val="20"/>
              </w:rPr>
              <w:t>保護者等</w:t>
            </w:r>
            <w:r w:rsidRPr="009A5301">
              <w:rPr>
                <w:rFonts w:ascii="ＭＳ 明朝" w:hAnsi="ＭＳ 明朝" w:hint="eastAsia"/>
                <w:sz w:val="20"/>
                <w:szCs w:val="20"/>
              </w:rPr>
              <w:t>）</w:t>
            </w:r>
          </w:p>
          <w:p w14:paraId="4770521F" w14:textId="612655A4" w:rsidR="00D35ED5" w:rsidRPr="009A5301" w:rsidRDefault="00D35ED5" w:rsidP="007F57C5">
            <w:pPr>
              <w:spacing w:line="300" w:lineRule="exact"/>
              <w:ind w:leftChars="150" w:left="415" w:hangingChars="50" w:hanging="100"/>
              <w:rPr>
                <w:rFonts w:ascii="ＭＳ 明朝" w:hAnsi="ＭＳ 明朝"/>
                <w:sz w:val="20"/>
                <w:szCs w:val="20"/>
              </w:rPr>
            </w:pPr>
            <w:r w:rsidRPr="009A5301">
              <w:rPr>
                <w:rFonts w:ascii="ＭＳ 明朝" w:hAnsi="ＭＳ 明朝" w:hint="eastAsia"/>
                <w:sz w:val="20"/>
                <w:szCs w:val="20"/>
              </w:rPr>
              <w:t>【</w:t>
            </w:r>
            <w:r w:rsidR="00431DCB" w:rsidRPr="009A5301">
              <w:rPr>
                <w:rFonts w:ascii="ＭＳ 明朝" w:hAnsi="ＭＳ 明朝" w:hint="eastAsia"/>
                <w:sz w:val="20"/>
                <w:szCs w:val="20"/>
              </w:rPr>
              <w:t>12</w:t>
            </w:r>
            <w:r w:rsidRPr="009A5301">
              <w:rPr>
                <w:rFonts w:ascii="ＭＳ 明朝" w:hAnsi="ＭＳ 明朝" w:hint="eastAsia"/>
                <w:sz w:val="20"/>
                <w:szCs w:val="20"/>
              </w:rPr>
              <w:t>.ICT</w:t>
            </w:r>
            <w:r w:rsidR="00431DCB" w:rsidRPr="009A5301">
              <w:rPr>
                <w:rFonts w:ascii="ＭＳ 明朝" w:hAnsi="ＭＳ 明朝" w:hint="eastAsia"/>
                <w:sz w:val="20"/>
                <w:szCs w:val="20"/>
              </w:rPr>
              <w:t>機器等を積極的に活用している</w:t>
            </w:r>
            <w:r w:rsidRPr="009A5301">
              <w:rPr>
                <w:rFonts w:ascii="ＭＳ 明朝" w:hAnsi="ＭＳ 明朝" w:hint="eastAsia"/>
                <w:sz w:val="20"/>
                <w:szCs w:val="20"/>
              </w:rPr>
              <w:t>】の項目</w:t>
            </w:r>
            <w:r w:rsidR="00431DCB" w:rsidRPr="009A5301">
              <w:rPr>
                <w:rFonts w:ascii="ＭＳ 明朝" w:hAnsi="ＭＳ 明朝" w:hint="eastAsia"/>
                <w:sz w:val="20"/>
                <w:szCs w:val="20"/>
              </w:rPr>
              <w:t>65</w:t>
            </w:r>
            <w:r w:rsidRPr="009A5301">
              <w:rPr>
                <w:rFonts w:ascii="ＭＳ 明朝" w:hAnsi="ＭＳ 明朝" w:hint="eastAsia"/>
                <w:sz w:val="20"/>
                <w:szCs w:val="20"/>
              </w:rPr>
              <w:t>％以上</w:t>
            </w:r>
            <w:r w:rsidR="00431DCB" w:rsidRPr="009A5301">
              <w:rPr>
                <w:rFonts w:ascii="ＭＳ 明朝" w:hAnsi="ＭＳ 明朝" w:hint="eastAsia"/>
                <w:sz w:val="20"/>
                <w:szCs w:val="20"/>
              </w:rPr>
              <w:t xml:space="preserve"> </w:t>
            </w:r>
            <w:r w:rsidRPr="009A5301">
              <w:rPr>
                <w:rFonts w:ascii="ＭＳ 明朝" w:hAnsi="ＭＳ 明朝" w:hint="eastAsia"/>
                <w:sz w:val="20"/>
                <w:szCs w:val="20"/>
              </w:rPr>
              <w:t>［</w:t>
            </w:r>
            <w:r w:rsidR="00431DCB" w:rsidRPr="009A5301">
              <w:rPr>
                <w:rFonts w:ascii="ＭＳ 明朝" w:hAnsi="ＭＳ 明朝" w:hint="eastAsia"/>
                <w:sz w:val="20"/>
                <w:szCs w:val="20"/>
              </w:rPr>
              <w:t>57</w:t>
            </w:r>
            <w:r w:rsidRPr="009A5301">
              <w:rPr>
                <w:rFonts w:ascii="ＭＳ 明朝" w:hAnsi="ＭＳ 明朝" w:hint="eastAsia"/>
                <w:sz w:val="20"/>
                <w:szCs w:val="20"/>
              </w:rPr>
              <w:t>％］</w:t>
            </w:r>
          </w:p>
          <w:p w14:paraId="09F5D469" w14:textId="77777777" w:rsidR="00431DCB" w:rsidRPr="009A5301" w:rsidRDefault="00431DCB" w:rsidP="007F57C5">
            <w:pPr>
              <w:spacing w:line="300" w:lineRule="exact"/>
              <w:rPr>
                <w:rFonts w:ascii="ＭＳ 明朝" w:hAnsi="ＭＳ 明朝"/>
                <w:sz w:val="20"/>
                <w:szCs w:val="20"/>
              </w:rPr>
            </w:pPr>
          </w:p>
          <w:p w14:paraId="07C093DF"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ア・２学期に公開授業週間を２週間程度設</w:t>
            </w:r>
          </w:p>
          <w:p w14:paraId="62C39785" w14:textId="77777777" w:rsidR="00D35ED5"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定し、授業を担う教員（非常勤教員を</w:t>
            </w:r>
          </w:p>
          <w:p w14:paraId="3287A5F1" w14:textId="77777777" w:rsidR="00D35ED5"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除く）が、他の学習グループや他学部</w:t>
            </w:r>
          </w:p>
          <w:p w14:paraId="6526F543" w14:textId="18F5E432"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の授業を１回以上見学する。</w:t>
            </w:r>
          </w:p>
          <w:p w14:paraId="71E3C0B5" w14:textId="77777777" w:rsidR="00B86A77" w:rsidRPr="009A5301" w:rsidRDefault="00B86A77" w:rsidP="007F57C5">
            <w:pPr>
              <w:spacing w:line="300" w:lineRule="exact"/>
              <w:ind w:leftChars="100" w:left="610" w:hangingChars="200" w:hanging="400"/>
              <w:jc w:val="left"/>
              <w:rPr>
                <w:rFonts w:ascii="ＭＳ 明朝" w:hAnsi="ＭＳ 明朝"/>
                <w:sz w:val="20"/>
                <w:szCs w:val="20"/>
              </w:rPr>
            </w:pPr>
            <w:r w:rsidRPr="009A5301">
              <w:rPr>
                <w:rFonts w:ascii="ＭＳ 明朝" w:hAnsi="ＭＳ 明朝" w:hint="eastAsia"/>
                <w:sz w:val="20"/>
                <w:szCs w:val="20"/>
              </w:rPr>
              <w:t>・学校教育自己診断（児童生徒）</w:t>
            </w:r>
          </w:p>
          <w:p w14:paraId="4964D697" w14:textId="77777777" w:rsidR="00B86A77" w:rsidRPr="009A5301" w:rsidRDefault="00B86A77" w:rsidP="007F57C5">
            <w:pPr>
              <w:spacing w:line="300" w:lineRule="exact"/>
              <w:ind w:leftChars="185" w:left="488" w:hangingChars="50" w:hanging="100"/>
              <w:jc w:val="left"/>
              <w:rPr>
                <w:rFonts w:ascii="ＭＳ 明朝" w:hAnsi="ＭＳ 明朝"/>
                <w:sz w:val="20"/>
                <w:szCs w:val="20"/>
              </w:rPr>
            </w:pPr>
            <w:r w:rsidRPr="009A5301">
              <w:rPr>
                <w:rFonts w:ascii="ＭＳ 明朝" w:hAnsi="ＭＳ 明朝" w:hint="eastAsia"/>
                <w:sz w:val="20"/>
                <w:szCs w:val="20"/>
              </w:rPr>
              <w:t>【１．授業はわかりやすい】の項目</w:t>
            </w:r>
          </w:p>
          <w:p w14:paraId="7995548A" w14:textId="257E3D06" w:rsidR="008A467F" w:rsidRPr="009A5301" w:rsidRDefault="00B86A77" w:rsidP="007F57C5">
            <w:pPr>
              <w:spacing w:line="300" w:lineRule="exact"/>
              <w:ind w:firstLineChars="200" w:firstLine="400"/>
              <w:jc w:val="left"/>
              <w:rPr>
                <w:rFonts w:ascii="ＭＳ 明朝" w:hAnsi="ＭＳ 明朝"/>
                <w:sz w:val="20"/>
                <w:szCs w:val="20"/>
              </w:rPr>
            </w:pPr>
            <w:r w:rsidRPr="009A5301">
              <w:rPr>
                <w:rFonts w:ascii="ＭＳ 明朝" w:hAnsi="ＭＳ 明朝" w:hint="eastAsia"/>
                <w:sz w:val="20"/>
                <w:szCs w:val="20"/>
              </w:rPr>
              <w:t>90％以上を維持［91％］</w:t>
            </w:r>
          </w:p>
          <w:p w14:paraId="32AEAD83" w14:textId="77777777" w:rsidR="00D35ED5" w:rsidRPr="009A5301" w:rsidRDefault="00D35ED5" w:rsidP="007F57C5">
            <w:pPr>
              <w:spacing w:line="300" w:lineRule="exact"/>
              <w:rPr>
                <w:rFonts w:ascii="ＭＳ 明朝" w:hAnsi="ＭＳ 明朝"/>
                <w:sz w:val="20"/>
                <w:szCs w:val="20"/>
              </w:rPr>
            </w:pPr>
          </w:p>
          <w:p w14:paraId="26567F67" w14:textId="77777777" w:rsidR="00AC5FFB" w:rsidRPr="009A5301" w:rsidRDefault="008A467F" w:rsidP="007F57C5">
            <w:pPr>
              <w:spacing w:line="300" w:lineRule="exact"/>
              <w:ind w:left="500" w:hangingChars="250" w:hanging="500"/>
              <w:rPr>
                <w:rFonts w:ascii="ＭＳ 明朝" w:hAnsi="ＭＳ 明朝"/>
                <w:sz w:val="20"/>
                <w:szCs w:val="20"/>
              </w:rPr>
            </w:pPr>
            <w:r w:rsidRPr="009A5301">
              <w:rPr>
                <w:rFonts w:ascii="ＭＳ 明朝" w:hAnsi="ＭＳ 明朝" w:hint="eastAsia"/>
                <w:sz w:val="20"/>
                <w:szCs w:val="20"/>
              </w:rPr>
              <w:t>イ・学校ホームページ</w:t>
            </w:r>
            <w:r w:rsidR="00AC5FFB" w:rsidRPr="009A5301">
              <w:rPr>
                <w:rFonts w:ascii="ＭＳ 明朝" w:hAnsi="ＭＳ 明朝" w:hint="eastAsia"/>
                <w:sz w:val="20"/>
                <w:szCs w:val="20"/>
              </w:rPr>
              <w:t>内</w:t>
            </w:r>
            <w:r w:rsidRPr="009A5301">
              <w:rPr>
                <w:rFonts w:ascii="ＭＳ 明朝" w:hAnsi="ＭＳ 明朝" w:hint="eastAsia"/>
                <w:sz w:val="20"/>
                <w:szCs w:val="20"/>
              </w:rPr>
              <w:t>の</w:t>
            </w:r>
            <w:r w:rsidR="00AC5FFB" w:rsidRPr="009A5301">
              <w:rPr>
                <w:rFonts w:ascii="ＭＳ 明朝" w:hAnsi="ＭＳ 明朝" w:hint="eastAsia"/>
                <w:sz w:val="20"/>
                <w:szCs w:val="20"/>
              </w:rPr>
              <w:t>『</w:t>
            </w:r>
            <w:r w:rsidRPr="009A5301">
              <w:rPr>
                <w:rFonts w:ascii="ＭＳ 明朝" w:hAnsi="ＭＳ 明朝" w:hint="eastAsia"/>
                <w:sz w:val="20"/>
                <w:szCs w:val="20"/>
              </w:rPr>
              <w:t>教材ブログ</w:t>
            </w:r>
            <w:r w:rsidR="00AC5FFB" w:rsidRPr="009A5301">
              <w:rPr>
                <w:rFonts w:ascii="ＭＳ 明朝" w:hAnsi="ＭＳ 明朝"/>
                <w:sz w:val="20"/>
                <w:szCs w:val="20"/>
              </w:rPr>
              <w:t>』</w:t>
            </w:r>
          </w:p>
          <w:p w14:paraId="497C087D" w14:textId="77777777" w:rsidR="00C137B0" w:rsidRPr="009A5301" w:rsidRDefault="00AC5FFB" w:rsidP="007F57C5">
            <w:pPr>
              <w:spacing w:line="300" w:lineRule="exact"/>
              <w:ind w:leftChars="200" w:left="520" w:hangingChars="50" w:hanging="100"/>
              <w:rPr>
                <w:rFonts w:ascii="ＭＳ 明朝" w:hAnsi="ＭＳ 明朝"/>
                <w:sz w:val="20"/>
                <w:szCs w:val="20"/>
              </w:rPr>
            </w:pPr>
            <w:r w:rsidRPr="009A5301">
              <w:rPr>
                <w:rFonts w:ascii="ＭＳ 明朝" w:hAnsi="ＭＳ 明朝" w:hint="eastAsia"/>
                <w:sz w:val="20"/>
                <w:szCs w:val="20"/>
              </w:rPr>
              <w:t>(</w:t>
            </w:r>
            <w:r w:rsidR="00C137B0" w:rsidRPr="009A5301">
              <w:rPr>
                <w:rFonts w:ascii="ＭＳ 明朝" w:hAnsi="ＭＳ 明朝" w:hint="eastAsia"/>
                <w:sz w:val="20"/>
                <w:szCs w:val="20"/>
              </w:rPr>
              <w:t>Ｒ６</w:t>
            </w:r>
            <w:r w:rsidR="00D35ED5" w:rsidRPr="009A5301">
              <w:rPr>
                <w:rFonts w:ascii="ＭＳ 明朝" w:hAnsi="ＭＳ 明朝" w:hint="eastAsia"/>
                <w:sz w:val="20"/>
                <w:szCs w:val="20"/>
              </w:rPr>
              <w:t>.10開設</w:t>
            </w:r>
            <w:r w:rsidRPr="009A5301">
              <w:rPr>
                <w:rFonts w:ascii="ＭＳ 明朝" w:hAnsi="ＭＳ 明朝" w:hint="eastAsia"/>
                <w:sz w:val="20"/>
                <w:szCs w:val="20"/>
              </w:rPr>
              <w:t>)</w:t>
            </w:r>
            <w:r w:rsidR="008A467F" w:rsidRPr="009A5301">
              <w:rPr>
                <w:rFonts w:ascii="ＭＳ 明朝" w:hAnsi="ＭＳ 明朝" w:hint="eastAsia"/>
                <w:sz w:val="20"/>
                <w:szCs w:val="20"/>
              </w:rPr>
              <w:t>に</w:t>
            </w:r>
            <w:r w:rsidR="00D35ED5" w:rsidRPr="009A5301">
              <w:rPr>
                <w:rFonts w:ascii="ＭＳ 明朝" w:hAnsi="ＭＳ 明朝" w:hint="eastAsia"/>
                <w:sz w:val="20"/>
                <w:szCs w:val="20"/>
              </w:rPr>
              <w:t>、「一人一研究</w:t>
            </w:r>
            <w:r w:rsidRPr="009A5301">
              <w:rPr>
                <w:rFonts w:ascii="ＭＳ 明朝" w:hAnsi="ＭＳ 明朝" w:hint="eastAsia"/>
                <w:sz w:val="20"/>
                <w:szCs w:val="20"/>
              </w:rPr>
              <w:t>（教員</w:t>
            </w:r>
          </w:p>
          <w:p w14:paraId="33DA5743" w14:textId="77777777" w:rsidR="00C137B0" w:rsidRPr="009A5301" w:rsidRDefault="00AC5FFB" w:rsidP="007F57C5">
            <w:pPr>
              <w:spacing w:line="300" w:lineRule="exact"/>
              <w:ind w:leftChars="200" w:left="520" w:hangingChars="50" w:hanging="100"/>
              <w:rPr>
                <w:rFonts w:ascii="ＭＳ 明朝" w:hAnsi="ＭＳ 明朝"/>
                <w:sz w:val="20"/>
                <w:szCs w:val="20"/>
              </w:rPr>
            </w:pPr>
            <w:r w:rsidRPr="009A5301">
              <w:rPr>
                <w:rFonts w:ascii="ＭＳ 明朝" w:hAnsi="ＭＳ 明朝" w:hint="eastAsia"/>
                <w:sz w:val="20"/>
                <w:szCs w:val="20"/>
              </w:rPr>
              <w:t>が年間１つの教育実践をまとめる取</w:t>
            </w:r>
          </w:p>
          <w:p w14:paraId="746920DA" w14:textId="5A526361" w:rsidR="00AC5FFB" w:rsidRPr="009A5301" w:rsidRDefault="00AC5FFB" w:rsidP="007F57C5">
            <w:pPr>
              <w:spacing w:line="300" w:lineRule="exact"/>
              <w:ind w:leftChars="200" w:left="520" w:hangingChars="50" w:hanging="100"/>
              <w:rPr>
                <w:rFonts w:ascii="ＭＳ 明朝" w:hAnsi="ＭＳ 明朝"/>
                <w:sz w:val="20"/>
                <w:szCs w:val="20"/>
              </w:rPr>
            </w:pPr>
            <w:r w:rsidRPr="009A5301">
              <w:rPr>
                <w:rFonts w:ascii="ＭＳ 明朝" w:hAnsi="ＭＳ 明朝" w:hint="eastAsia"/>
                <w:sz w:val="20"/>
                <w:szCs w:val="20"/>
              </w:rPr>
              <w:t>組み）</w:t>
            </w:r>
            <w:r w:rsidR="00D35ED5" w:rsidRPr="009A5301">
              <w:rPr>
                <w:rFonts w:ascii="ＭＳ 明朝" w:hAnsi="ＭＳ 明朝" w:hint="eastAsia"/>
                <w:sz w:val="20"/>
                <w:szCs w:val="20"/>
              </w:rPr>
              <w:t>」において蓄積してきた</w:t>
            </w:r>
            <w:r w:rsidRPr="009A5301">
              <w:rPr>
                <w:rFonts w:ascii="ＭＳ 明朝" w:hAnsi="ＭＳ 明朝" w:hint="eastAsia"/>
                <w:sz w:val="20"/>
                <w:szCs w:val="20"/>
              </w:rPr>
              <w:t>教材・</w:t>
            </w:r>
            <w:r w:rsidR="00D35ED5" w:rsidRPr="009A5301">
              <w:rPr>
                <w:rFonts w:ascii="ＭＳ 明朝" w:hAnsi="ＭＳ 明朝" w:hint="eastAsia"/>
                <w:sz w:val="20"/>
                <w:szCs w:val="20"/>
              </w:rPr>
              <w:t>実</w:t>
            </w:r>
          </w:p>
          <w:p w14:paraId="0F197762" w14:textId="77777777" w:rsidR="00AC5FFB" w:rsidRPr="009A5301" w:rsidRDefault="00D35ED5" w:rsidP="007F57C5">
            <w:pPr>
              <w:spacing w:line="300" w:lineRule="exact"/>
              <w:ind w:leftChars="200" w:left="520" w:hangingChars="50" w:hanging="100"/>
              <w:rPr>
                <w:rFonts w:ascii="ＭＳ 明朝" w:hAnsi="ＭＳ 明朝"/>
                <w:sz w:val="20"/>
                <w:szCs w:val="20"/>
              </w:rPr>
            </w:pPr>
            <w:r w:rsidRPr="009A5301">
              <w:rPr>
                <w:rFonts w:ascii="ＭＳ 明朝" w:hAnsi="ＭＳ 明朝" w:hint="eastAsia"/>
                <w:sz w:val="20"/>
                <w:szCs w:val="20"/>
              </w:rPr>
              <w:t>践</w:t>
            </w:r>
            <w:r w:rsidR="00AC5FFB" w:rsidRPr="009A5301">
              <w:rPr>
                <w:rFonts w:ascii="ＭＳ 明朝" w:hAnsi="ＭＳ 明朝" w:hint="eastAsia"/>
                <w:sz w:val="20"/>
                <w:szCs w:val="20"/>
              </w:rPr>
              <w:t>内容</w:t>
            </w:r>
            <w:r w:rsidRPr="009A5301">
              <w:rPr>
                <w:rFonts w:ascii="ＭＳ 明朝" w:hAnsi="ＭＳ 明朝" w:hint="eastAsia"/>
                <w:sz w:val="20"/>
                <w:szCs w:val="20"/>
              </w:rPr>
              <w:t>を記事</w:t>
            </w:r>
            <w:r w:rsidR="00AC5FFB" w:rsidRPr="009A5301">
              <w:rPr>
                <w:rFonts w:ascii="ＭＳ 明朝" w:hAnsi="ＭＳ 明朝" w:hint="eastAsia"/>
                <w:sz w:val="20"/>
                <w:szCs w:val="20"/>
              </w:rPr>
              <w:t>として</w:t>
            </w:r>
            <w:r w:rsidRPr="009A5301">
              <w:rPr>
                <w:rFonts w:ascii="ＭＳ 明朝" w:hAnsi="ＭＳ 明朝" w:hint="eastAsia"/>
                <w:sz w:val="20"/>
                <w:szCs w:val="20"/>
              </w:rPr>
              <w:t>掲載する。２学期</w:t>
            </w:r>
          </w:p>
          <w:p w14:paraId="52CB8FA3" w14:textId="0931FC07" w:rsidR="008A467F" w:rsidRPr="009A5301" w:rsidRDefault="00D35ED5" w:rsidP="007F57C5">
            <w:pPr>
              <w:spacing w:line="300" w:lineRule="exact"/>
              <w:ind w:leftChars="200" w:left="520" w:hangingChars="50" w:hanging="100"/>
              <w:rPr>
                <w:rFonts w:ascii="ＭＳ 明朝" w:hAnsi="ＭＳ 明朝"/>
                <w:sz w:val="20"/>
                <w:szCs w:val="20"/>
              </w:rPr>
            </w:pPr>
            <w:r w:rsidRPr="009A5301">
              <w:rPr>
                <w:rFonts w:ascii="ＭＳ 明朝" w:hAnsi="ＭＳ 明朝" w:hint="eastAsia"/>
                <w:sz w:val="20"/>
                <w:szCs w:val="20"/>
              </w:rPr>
              <w:t>中に</w:t>
            </w:r>
            <w:r w:rsidR="006D76A9" w:rsidRPr="009A5301">
              <w:rPr>
                <w:rFonts w:ascii="ＭＳ 明朝" w:hAnsi="ＭＳ 明朝" w:hint="eastAsia"/>
                <w:sz w:val="20"/>
                <w:szCs w:val="20"/>
              </w:rPr>
              <w:t>20</w:t>
            </w:r>
            <w:r w:rsidRPr="009A5301">
              <w:rPr>
                <w:rFonts w:ascii="ＭＳ 明朝" w:hAnsi="ＭＳ 明朝" w:hint="eastAsia"/>
                <w:sz w:val="20"/>
                <w:szCs w:val="20"/>
              </w:rPr>
              <w:t>件</w:t>
            </w:r>
            <w:r w:rsidR="00AC5FFB" w:rsidRPr="009A5301">
              <w:rPr>
                <w:rFonts w:ascii="ＭＳ 明朝" w:hAnsi="ＭＳ 明朝" w:hint="eastAsia"/>
                <w:sz w:val="20"/>
                <w:szCs w:val="20"/>
              </w:rPr>
              <w:t>の公開をめざす。</w:t>
            </w:r>
          </w:p>
        </w:tc>
        <w:tc>
          <w:tcPr>
            <w:tcW w:w="4218" w:type="dxa"/>
            <w:tcBorders>
              <w:left w:val="dashed" w:sz="4" w:space="0" w:color="auto"/>
              <w:right w:val="single" w:sz="4" w:space="0" w:color="auto"/>
            </w:tcBorders>
            <w:tcMar>
              <w:top w:w="85" w:type="dxa"/>
              <w:left w:w="85" w:type="dxa"/>
              <w:bottom w:w="85" w:type="dxa"/>
              <w:right w:w="85" w:type="dxa"/>
            </w:tcMar>
          </w:tcPr>
          <w:p w14:paraId="66523C3A" w14:textId="77DA6593" w:rsidR="00835908" w:rsidRPr="009A5301" w:rsidRDefault="00835908" w:rsidP="007F57C5">
            <w:pPr>
              <w:spacing w:line="300" w:lineRule="exact"/>
              <w:rPr>
                <w:rFonts w:ascii="ＭＳ 明朝" w:hAnsi="ＭＳ 明朝"/>
                <w:sz w:val="20"/>
                <w:szCs w:val="20"/>
              </w:rPr>
            </w:pPr>
          </w:p>
        </w:tc>
      </w:tr>
      <w:tr w:rsidR="008A467F" w:rsidRPr="009A5301" w14:paraId="0089C7E5" w14:textId="77777777" w:rsidTr="007F57C5">
        <w:trPr>
          <w:cantSplit/>
          <w:trHeight w:val="1134"/>
          <w:jc w:val="center"/>
        </w:trPr>
        <w:tc>
          <w:tcPr>
            <w:tcW w:w="881" w:type="dxa"/>
            <w:tcMar>
              <w:top w:w="85" w:type="dxa"/>
              <w:left w:w="85" w:type="dxa"/>
              <w:bottom w:w="85" w:type="dxa"/>
              <w:right w:w="85" w:type="dxa"/>
            </w:tcMar>
            <w:textDirection w:val="tbRlV"/>
            <w:vAlign w:val="center"/>
          </w:tcPr>
          <w:p w14:paraId="43D35785" w14:textId="77777777" w:rsidR="007F57C5" w:rsidRPr="009A5301" w:rsidRDefault="008A467F" w:rsidP="007F57C5">
            <w:pPr>
              <w:spacing w:line="300" w:lineRule="exact"/>
              <w:ind w:left="113" w:right="113"/>
              <w:jc w:val="center"/>
              <w:rPr>
                <w:rFonts w:ascii="ＭＳ 明朝" w:hAnsi="ＭＳ 明朝"/>
                <w:sz w:val="20"/>
                <w:szCs w:val="20"/>
              </w:rPr>
            </w:pPr>
            <w:r w:rsidRPr="009A5301">
              <w:rPr>
                <w:rFonts w:ascii="ＭＳ 明朝" w:hAnsi="ＭＳ 明朝" w:hint="eastAsia"/>
                <w:sz w:val="20"/>
                <w:szCs w:val="20"/>
              </w:rPr>
              <w:lastRenderedPageBreak/>
              <w:t>３　人権尊重、危機管理</w:t>
            </w:r>
            <w:r w:rsidR="00B21C0E" w:rsidRPr="009A5301">
              <w:rPr>
                <w:rFonts w:ascii="ＭＳ 明朝" w:hAnsi="ＭＳ 明朝" w:hint="eastAsia"/>
                <w:sz w:val="20"/>
                <w:szCs w:val="20"/>
              </w:rPr>
              <w:t>を</w:t>
            </w:r>
            <w:r w:rsidRPr="009A5301">
              <w:rPr>
                <w:rFonts w:ascii="ＭＳ 明朝" w:hAnsi="ＭＳ 明朝" w:hint="eastAsia"/>
                <w:sz w:val="20"/>
                <w:szCs w:val="20"/>
              </w:rPr>
              <w:t>徹底し、校内の課題に対し迅速な</w:t>
            </w:r>
          </w:p>
          <w:p w14:paraId="36072886" w14:textId="0DDBC9A4" w:rsidR="008A467F" w:rsidRPr="009A5301" w:rsidRDefault="008A467F" w:rsidP="007F57C5">
            <w:pPr>
              <w:spacing w:line="300" w:lineRule="exact"/>
              <w:ind w:left="113" w:right="113"/>
              <w:jc w:val="center"/>
              <w:rPr>
                <w:rFonts w:ascii="ＭＳ 明朝" w:hAnsi="ＭＳ 明朝"/>
                <w:sz w:val="20"/>
                <w:szCs w:val="20"/>
              </w:rPr>
            </w:pPr>
            <w:r w:rsidRPr="009A5301">
              <w:rPr>
                <w:rFonts w:ascii="ＭＳ 明朝" w:hAnsi="ＭＳ 明朝" w:hint="eastAsia"/>
                <w:sz w:val="20"/>
                <w:szCs w:val="20"/>
              </w:rPr>
              <w:t>対応</w:t>
            </w:r>
            <w:r w:rsidR="00B21C0E" w:rsidRPr="009A5301">
              <w:rPr>
                <w:rFonts w:ascii="ＭＳ 明朝" w:hAnsi="ＭＳ 明朝" w:hint="eastAsia"/>
                <w:sz w:val="20"/>
                <w:szCs w:val="20"/>
              </w:rPr>
              <w:t>ができる</w:t>
            </w:r>
            <w:r w:rsidRPr="009A5301">
              <w:rPr>
                <w:rFonts w:ascii="ＭＳ 明朝" w:hAnsi="ＭＳ 明朝" w:hint="eastAsia"/>
                <w:sz w:val="20"/>
                <w:szCs w:val="20"/>
              </w:rPr>
              <w:t>学校</w:t>
            </w:r>
          </w:p>
        </w:tc>
        <w:tc>
          <w:tcPr>
            <w:tcW w:w="2020" w:type="dxa"/>
            <w:tcMar>
              <w:top w:w="85" w:type="dxa"/>
              <w:left w:w="85" w:type="dxa"/>
              <w:bottom w:w="85" w:type="dxa"/>
              <w:right w:w="85" w:type="dxa"/>
            </w:tcMar>
          </w:tcPr>
          <w:p w14:paraId="263A0DAC"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（１）日常的な危機管理を徹底し、児童生徒が「大切にされている」と実感できる安全で安心な指導・支援を行う。</w:t>
            </w:r>
          </w:p>
          <w:p w14:paraId="1C2B38CF" w14:textId="77777777" w:rsidR="008A467F" w:rsidRPr="009A5301" w:rsidRDefault="008A467F" w:rsidP="007F57C5">
            <w:pPr>
              <w:spacing w:line="300" w:lineRule="exact"/>
              <w:rPr>
                <w:rFonts w:ascii="ＭＳ 明朝" w:hAnsi="ＭＳ 明朝"/>
                <w:sz w:val="20"/>
                <w:szCs w:val="20"/>
              </w:rPr>
            </w:pPr>
          </w:p>
          <w:p w14:paraId="412F0EF4"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（２）保健･安全･衛生管理・防災等に関して大阪整肢学院と連携し学びを支える環境整備を行う学校づくりを進める。</w:t>
            </w:r>
          </w:p>
          <w:p w14:paraId="455D717E" w14:textId="77777777" w:rsidR="008A467F" w:rsidRPr="009A5301" w:rsidRDefault="008A467F" w:rsidP="007F57C5">
            <w:pPr>
              <w:spacing w:line="300" w:lineRule="exact"/>
              <w:rPr>
                <w:rFonts w:ascii="ＭＳ 明朝" w:hAnsi="ＭＳ 明朝"/>
                <w:sz w:val="20"/>
                <w:szCs w:val="20"/>
              </w:rPr>
            </w:pPr>
          </w:p>
          <w:p w14:paraId="2CD7DA39" w14:textId="77777777" w:rsidR="008A467F" w:rsidRPr="009A5301" w:rsidRDefault="008A467F" w:rsidP="007F57C5">
            <w:pPr>
              <w:spacing w:line="300" w:lineRule="exact"/>
              <w:rPr>
                <w:rFonts w:ascii="ＭＳ 明朝" w:hAnsi="ＭＳ 明朝"/>
                <w:sz w:val="20"/>
                <w:szCs w:val="20"/>
              </w:rPr>
            </w:pPr>
          </w:p>
          <w:p w14:paraId="6FDB8250" w14:textId="77777777" w:rsidR="008A467F" w:rsidRPr="009A5301" w:rsidRDefault="008A467F" w:rsidP="007F57C5">
            <w:pPr>
              <w:spacing w:line="300" w:lineRule="exact"/>
              <w:rPr>
                <w:rFonts w:ascii="ＭＳ 明朝" w:hAnsi="ＭＳ 明朝"/>
                <w:sz w:val="20"/>
                <w:szCs w:val="20"/>
              </w:rPr>
            </w:pPr>
          </w:p>
          <w:p w14:paraId="0C502E30" w14:textId="77777777" w:rsidR="008A467F" w:rsidRPr="009A5301" w:rsidRDefault="008A467F" w:rsidP="007F57C5">
            <w:pPr>
              <w:spacing w:line="300" w:lineRule="exact"/>
              <w:rPr>
                <w:rFonts w:ascii="ＭＳ 明朝" w:hAnsi="ＭＳ 明朝"/>
                <w:sz w:val="20"/>
                <w:szCs w:val="20"/>
              </w:rPr>
            </w:pPr>
          </w:p>
          <w:p w14:paraId="4BAA5F4A" w14:textId="77777777" w:rsidR="00ED5E12" w:rsidRPr="009A5301" w:rsidRDefault="00ED5E12" w:rsidP="007F57C5">
            <w:pPr>
              <w:spacing w:line="300" w:lineRule="exact"/>
              <w:rPr>
                <w:rFonts w:ascii="ＭＳ 明朝" w:hAnsi="ＭＳ 明朝"/>
                <w:sz w:val="20"/>
                <w:szCs w:val="20"/>
              </w:rPr>
            </w:pPr>
          </w:p>
        </w:tc>
        <w:tc>
          <w:tcPr>
            <w:tcW w:w="3898" w:type="dxa"/>
            <w:tcBorders>
              <w:right w:val="dashed" w:sz="4" w:space="0" w:color="auto"/>
            </w:tcBorders>
            <w:tcMar>
              <w:top w:w="85" w:type="dxa"/>
              <w:left w:w="85" w:type="dxa"/>
              <w:bottom w:w="85" w:type="dxa"/>
              <w:right w:w="85" w:type="dxa"/>
            </w:tcMar>
          </w:tcPr>
          <w:p w14:paraId="5BF721C2"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学校事故の未然防止、再発防止のため、教員が教育活動における危険に気づき、適切に判断して、行動できる組織づくりを継続して行う。</w:t>
            </w:r>
          </w:p>
          <w:p w14:paraId="32D70783" w14:textId="77777777" w:rsidR="008A467F" w:rsidRPr="009A5301" w:rsidRDefault="008A467F" w:rsidP="007F57C5">
            <w:pPr>
              <w:spacing w:line="300" w:lineRule="exact"/>
              <w:rPr>
                <w:rFonts w:ascii="ＭＳ 明朝" w:hAnsi="ＭＳ 明朝"/>
                <w:sz w:val="20"/>
                <w:szCs w:val="20"/>
              </w:rPr>
            </w:pPr>
          </w:p>
          <w:p w14:paraId="7E4805FA" w14:textId="77777777" w:rsidR="008A467F" w:rsidRPr="009A5301" w:rsidRDefault="008A467F" w:rsidP="007F57C5">
            <w:pPr>
              <w:spacing w:line="300" w:lineRule="exact"/>
              <w:rPr>
                <w:rFonts w:ascii="ＭＳ 明朝" w:hAnsi="ＭＳ 明朝"/>
                <w:sz w:val="20"/>
                <w:szCs w:val="20"/>
              </w:rPr>
            </w:pPr>
          </w:p>
          <w:p w14:paraId="2C1A3C69" w14:textId="77777777" w:rsidR="008A467F" w:rsidRPr="009A5301" w:rsidRDefault="008A467F" w:rsidP="007F57C5">
            <w:pPr>
              <w:spacing w:line="300" w:lineRule="exact"/>
              <w:rPr>
                <w:rFonts w:ascii="ＭＳ 明朝" w:hAnsi="ＭＳ 明朝"/>
                <w:sz w:val="20"/>
                <w:szCs w:val="20"/>
              </w:rPr>
            </w:pPr>
          </w:p>
          <w:p w14:paraId="058C53E7" w14:textId="77777777" w:rsidR="008A467F" w:rsidRPr="009A5301" w:rsidRDefault="008A467F" w:rsidP="007F57C5">
            <w:pPr>
              <w:spacing w:line="300" w:lineRule="exact"/>
              <w:rPr>
                <w:rFonts w:ascii="ＭＳ 明朝" w:hAnsi="ＭＳ 明朝"/>
                <w:sz w:val="20"/>
                <w:szCs w:val="20"/>
              </w:rPr>
            </w:pPr>
          </w:p>
          <w:p w14:paraId="737B6A87" w14:textId="77777777" w:rsidR="008A467F" w:rsidRPr="009A5301" w:rsidRDefault="008A467F" w:rsidP="007F57C5">
            <w:pPr>
              <w:spacing w:line="300" w:lineRule="exact"/>
              <w:rPr>
                <w:rFonts w:ascii="ＭＳ 明朝" w:hAnsi="ＭＳ 明朝"/>
                <w:sz w:val="20"/>
                <w:szCs w:val="20"/>
              </w:rPr>
            </w:pPr>
            <w:r w:rsidRPr="009A5301">
              <w:rPr>
                <w:rFonts w:ascii="ＭＳ 明朝" w:hAnsi="ＭＳ 明朝" w:hint="eastAsia"/>
                <w:sz w:val="20"/>
                <w:szCs w:val="20"/>
              </w:rPr>
              <w:t>ア　自然災害に備えるため、校内の体制整</w:t>
            </w:r>
          </w:p>
          <w:p w14:paraId="60B2C449"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備を充実させるとともに、南海トラフ</w:t>
            </w:r>
          </w:p>
          <w:p w14:paraId="45211F7A"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巨大地震や淀川の氾濫、高潮の発生</w:t>
            </w:r>
          </w:p>
          <w:p w14:paraId="22C167EF"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等、様々な自然災害等を想定した実践</w:t>
            </w:r>
          </w:p>
          <w:p w14:paraId="70BD02C7"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的な避難訓練を関係機関や地域と連</w:t>
            </w:r>
          </w:p>
          <w:p w14:paraId="1E208D06"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携して行う。</w:t>
            </w:r>
          </w:p>
          <w:p w14:paraId="29A693A4" w14:textId="77777777" w:rsidR="00E60137" w:rsidRPr="009A5301" w:rsidRDefault="00E60137" w:rsidP="007F57C5">
            <w:pPr>
              <w:spacing w:line="300" w:lineRule="exact"/>
              <w:rPr>
                <w:rFonts w:ascii="ＭＳ 明朝" w:hAnsi="ＭＳ 明朝"/>
                <w:sz w:val="20"/>
                <w:szCs w:val="20"/>
              </w:rPr>
            </w:pPr>
          </w:p>
          <w:p w14:paraId="0B61C4B3" w14:textId="77777777" w:rsidR="001D77AA" w:rsidRPr="009A5301" w:rsidRDefault="008A467F" w:rsidP="007F57C5">
            <w:pPr>
              <w:spacing w:line="300" w:lineRule="exact"/>
              <w:rPr>
                <w:rFonts w:ascii="ＭＳ 明朝" w:hAnsi="ＭＳ 明朝"/>
                <w:sz w:val="20"/>
                <w:szCs w:val="20"/>
              </w:rPr>
            </w:pPr>
            <w:r w:rsidRPr="009A5301">
              <w:rPr>
                <w:rFonts w:ascii="ＭＳ 明朝" w:hAnsi="ＭＳ 明朝" w:hint="eastAsia"/>
                <w:sz w:val="20"/>
                <w:szCs w:val="20"/>
              </w:rPr>
              <w:t>イ　事件・事故等</w:t>
            </w:r>
            <w:r w:rsidR="001D77AA" w:rsidRPr="009A5301">
              <w:rPr>
                <w:rFonts w:ascii="ＭＳ 明朝" w:hAnsi="ＭＳ 明朝" w:hint="eastAsia"/>
                <w:sz w:val="20"/>
                <w:szCs w:val="20"/>
              </w:rPr>
              <w:t>を想定し</w:t>
            </w:r>
            <w:r w:rsidRPr="009A5301">
              <w:rPr>
                <w:rFonts w:ascii="ＭＳ 明朝" w:hAnsi="ＭＳ 明朝" w:hint="eastAsia"/>
                <w:sz w:val="20"/>
                <w:szCs w:val="20"/>
              </w:rPr>
              <w:t>、緊急事態に対</w:t>
            </w:r>
          </w:p>
          <w:p w14:paraId="02C1AD60" w14:textId="77777777" w:rsidR="001D77AA" w:rsidRPr="009A5301" w:rsidRDefault="001D77AA" w:rsidP="007F57C5">
            <w:pPr>
              <w:spacing w:line="300" w:lineRule="exact"/>
              <w:rPr>
                <w:rFonts w:ascii="ＭＳ 明朝" w:hAnsi="ＭＳ 明朝"/>
                <w:sz w:val="20"/>
                <w:szCs w:val="20"/>
              </w:rPr>
            </w:pPr>
            <w:r w:rsidRPr="009A5301">
              <w:rPr>
                <w:rFonts w:ascii="ＭＳ 明朝" w:hAnsi="ＭＳ 明朝" w:hint="eastAsia"/>
                <w:sz w:val="20"/>
                <w:szCs w:val="20"/>
              </w:rPr>
              <w:t xml:space="preserve">　　</w:t>
            </w:r>
            <w:r w:rsidR="008A467F" w:rsidRPr="009A5301">
              <w:rPr>
                <w:rFonts w:ascii="ＭＳ 明朝" w:hAnsi="ＭＳ 明朝" w:hint="eastAsia"/>
                <w:sz w:val="20"/>
                <w:szCs w:val="20"/>
              </w:rPr>
              <w:t>処するため</w:t>
            </w:r>
            <w:r w:rsidRPr="009A5301">
              <w:rPr>
                <w:rFonts w:ascii="ＭＳ 明朝" w:hAnsi="ＭＳ 明朝" w:hint="eastAsia"/>
                <w:sz w:val="20"/>
                <w:szCs w:val="20"/>
              </w:rPr>
              <w:t>の</w:t>
            </w:r>
            <w:r w:rsidR="008A467F" w:rsidRPr="009A5301">
              <w:rPr>
                <w:rFonts w:ascii="ＭＳ 明朝" w:hAnsi="ＭＳ 明朝" w:hint="eastAsia"/>
                <w:sz w:val="20"/>
                <w:szCs w:val="20"/>
              </w:rPr>
              <w:t>危機管理体制を確立す</w:t>
            </w:r>
          </w:p>
          <w:p w14:paraId="47E76065" w14:textId="249BA97C"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る。</w:t>
            </w:r>
          </w:p>
          <w:p w14:paraId="1269CB86" w14:textId="77777777" w:rsidR="008A467F" w:rsidRPr="009A5301" w:rsidRDefault="008A467F" w:rsidP="007F57C5">
            <w:pPr>
              <w:spacing w:line="300" w:lineRule="exact"/>
              <w:rPr>
                <w:rFonts w:ascii="ＭＳ 明朝" w:hAnsi="ＭＳ 明朝"/>
                <w:sz w:val="20"/>
                <w:szCs w:val="20"/>
              </w:rPr>
            </w:pPr>
          </w:p>
          <w:p w14:paraId="62168614" w14:textId="77777777" w:rsidR="008A467F" w:rsidRPr="009A5301" w:rsidRDefault="008A467F" w:rsidP="007F57C5">
            <w:pPr>
              <w:spacing w:line="30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6F14D9BF"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ア・各学部において、校内のインシデント</w:t>
            </w:r>
          </w:p>
          <w:p w14:paraId="57F351AE" w14:textId="77777777" w:rsidR="00107EC1"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 xml:space="preserve">　　事象</w:t>
            </w:r>
            <w:r w:rsidR="00107EC1" w:rsidRPr="009A5301">
              <w:rPr>
                <w:rFonts w:ascii="ＭＳ 明朝" w:hAnsi="ＭＳ 明朝" w:hint="eastAsia"/>
                <w:sz w:val="20"/>
                <w:szCs w:val="20"/>
              </w:rPr>
              <w:t>（個人情報の管理を含む）</w:t>
            </w:r>
            <w:r w:rsidRPr="009A5301">
              <w:rPr>
                <w:rFonts w:ascii="ＭＳ 明朝" w:hAnsi="ＭＳ 明朝" w:hint="eastAsia"/>
                <w:sz w:val="20"/>
                <w:szCs w:val="20"/>
              </w:rPr>
              <w:t>を基に</w:t>
            </w:r>
          </w:p>
          <w:p w14:paraId="5A3AA5F5" w14:textId="77777777" w:rsidR="00107EC1"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した架空事例にて、事例検討を２学期</w:t>
            </w:r>
          </w:p>
          <w:p w14:paraId="3155E20C" w14:textId="66026300" w:rsidR="008A467F"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末までに、１</w:t>
            </w:r>
            <w:r w:rsidRPr="009A5301">
              <w:rPr>
                <w:rFonts w:ascii="ＭＳ 明朝" w:hAnsi="ＭＳ 明朝"/>
                <w:sz w:val="20"/>
                <w:szCs w:val="20"/>
              </w:rPr>
              <w:t>回以上</w:t>
            </w:r>
            <w:r w:rsidRPr="009A5301">
              <w:rPr>
                <w:rFonts w:ascii="ＭＳ 明朝" w:hAnsi="ＭＳ 明朝" w:hint="eastAsia"/>
                <w:sz w:val="20"/>
                <w:szCs w:val="20"/>
              </w:rPr>
              <w:t>行う。［１回］</w:t>
            </w:r>
          </w:p>
          <w:p w14:paraId="46CDC73E" w14:textId="77777777" w:rsidR="008A467F" w:rsidRPr="009A5301" w:rsidRDefault="008A467F" w:rsidP="007F57C5">
            <w:pPr>
              <w:spacing w:line="300" w:lineRule="exact"/>
              <w:rPr>
                <w:rFonts w:ascii="ＭＳ 明朝" w:hAnsi="ＭＳ 明朝"/>
                <w:sz w:val="20"/>
                <w:szCs w:val="20"/>
              </w:rPr>
            </w:pPr>
          </w:p>
          <w:p w14:paraId="5F616A0A" w14:textId="77777777" w:rsidR="008A467F" w:rsidRPr="009A5301" w:rsidRDefault="008A467F" w:rsidP="007F57C5">
            <w:pPr>
              <w:spacing w:line="300" w:lineRule="exact"/>
              <w:rPr>
                <w:rFonts w:ascii="ＭＳ 明朝" w:hAnsi="ＭＳ 明朝"/>
                <w:sz w:val="20"/>
                <w:szCs w:val="20"/>
              </w:rPr>
            </w:pPr>
          </w:p>
          <w:p w14:paraId="7A6847A7" w14:textId="77777777" w:rsidR="008A467F" w:rsidRPr="009A5301" w:rsidRDefault="008A467F" w:rsidP="007F57C5">
            <w:pPr>
              <w:spacing w:line="300" w:lineRule="exact"/>
              <w:rPr>
                <w:rFonts w:ascii="ＭＳ 明朝" w:hAnsi="ＭＳ 明朝"/>
                <w:sz w:val="20"/>
                <w:szCs w:val="20"/>
              </w:rPr>
            </w:pPr>
          </w:p>
          <w:p w14:paraId="11C1FA3A" w14:textId="77777777" w:rsidR="006D76A9" w:rsidRPr="009A5301" w:rsidRDefault="006D76A9" w:rsidP="007F57C5">
            <w:pPr>
              <w:spacing w:line="300" w:lineRule="exact"/>
              <w:rPr>
                <w:rFonts w:ascii="ＭＳ 明朝" w:hAnsi="ＭＳ 明朝"/>
                <w:sz w:val="20"/>
                <w:szCs w:val="20"/>
              </w:rPr>
            </w:pPr>
          </w:p>
          <w:p w14:paraId="22C768C8" w14:textId="77777777" w:rsidR="000C56C7"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ア・防災士資格</w:t>
            </w:r>
            <w:r w:rsidR="000C56C7" w:rsidRPr="009A5301">
              <w:rPr>
                <w:rFonts w:ascii="ＭＳ 明朝" w:hAnsi="ＭＳ 明朝" w:hint="eastAsia"/>
                <w:sz w:val="20"/>
                <w:szCs w:val="20"/>
              </w:rPr>
              <w:t>保有者の助言を得て、</w:t>
            </w:r>
            <w:r w:rsidRPr="009A5301">
              <w:rPr>
                <w:rFonts w:ascii="ＭＳ 明朝" w:hAnsi="ＭＳ 明朝" w:hint="eastAsia"/>
                <w:sz w:val="20"/>
                <w:szCs w:val="20"/>
              </w:rPr>
              <w:t>防災</w:t>
            </w:r>
          </w:p>
          <w:p w14:paraId="7234AB9D" w14:textId="0F9B27A6"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訓練及び関係機関、地域住民が参加する地震・津波避難訓練を前年度水準で実施</w:t>
            </w:r>
            <w:r w:rsidR="006D76A9" w:rsidRPr="009A5301">
              <w:rPr>
                <w:rFonts w:ascii="ＭＳ 明朝" w:hAnsi="ＭＳ 明朝" w:hint="eastAsia"/>
                <w:sz w:val="20"/>
                <w:szCs w:val="20"/>
              </w:rPr>
              <w:t>し、訓練を通して防災関連配備品の有効性や操作性を検証する。</w:t>
            </w:r>
          </w:p>
          <w:p w14:paraId="69A89740" w14:textId="62469886"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w:t>
            </w:r>
            <w:r w:rsidR="000C56C7" w:rsidRPr="009A5301">
              <w:rPr>
                <w:rFonts w:ascii="ＭＳ 明朝" w:hAnsi="ＭＳ 明朝" w:hint="eastAsia"/>
                <w:sz w:val="20"/>
                <w:szCs w:val="20"/>
              </w:rPr>
              <w:t>４</w:t>
            </w:r>
            <w:r w:rsidRPr="009A5301">
              <w:rPr>
                <w:rFonts w:ascii="ＭＳ 明朝" w:hAnsi="ＭＳ 明朝" w:hint="eastAsia"/>
                <w:sz w:val="20"/>
                <w:szCs w:val="20"/>
              </w:rPr>
              <w:t>回］</w:t>
            </w:r>
          </w:p>
          <w:p w14:paraId="7E14FF5B" w14:textId="77777777" w:rsidR="00E60137" w:rsidRPr="009A5301" w:rsidRDefault="00E60137" w:rsidP="007F57C5">
            <w:pPr>
              <w:spacing w:line="300" w:lineRule="exact"/>
              <w:rPr>
                <w:rFonts w:ascii="ＭＳ 明朝" w:hAnsi="ＭＳ 明朝"/>
                <w:sz w:val="20"/>
                <w:szCs w:val="20"/>
              </w:rPr>
            </w:pPr>
          </w:p>
          <w:p w14:paraId="222A4483" w14:textId="3B46CA4B"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イ・府警等と連携した防犯訓練を２学期末</w:t>
            </w:r>
          </w:p>
          <w:p w14:paraId="068D87AE" w14:textId="77777777" w:rsidR="00107EC1"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までに</w:t>
            </w:r>
            <w:r w:rsidR="001D77AA" w:rsidRPr="009A5301">
              <w:rPr>
                <w:rFonts w:ascii="ＭＳ 明朝" w:hAnsi="ＭＳ 明朝" w:hint="eastAsia"/>
                <w:sz w:val="20"/>
                <w:szCs w:val="20"/>
              </w:rPr>
              <w:t>実施し、対策本部長である校長</w:t>
            </w:r>
          </w:p>
          <w:p w14:paraId="13C745FC" w14:textId="77777777" w:rsidR="00107EC1" w:rsidRPr="009A5301" w:rsidRDefault="00107EC1"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による</w:t>
            </w:r>
            <w:r w:rsidR="001D77AA" w:rsidRPr="009A5301">
              <w:rPr>
                <w:rFonts w:ascii="ＭＳ 明朝" w:hAnsi="ＭＳ 明朝" w:hint="eastAsia"/>
                <w:sz w:val="20"/>
                <w:szCs w:val="20"/>
              </w:rPr>
              <w:t>緊急時を想定した意思決定・指</w:t>
            </w:r>
          </w:p>
          <w:p w14:paraId="15229232" w14:textId="5C74A99C" w:rsidR="008A467F" w:rsidRPr="009A5301" w:rsidRDefault="001D77AA"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示系統</w:t>
            </w:r>
            <w:r w:rsidR="00107EC1" w:rsidRPr="009A5301">
              <w:rPr>
                <w:rFonts w:ascii="ＭＳ 明朝" w:hAnsi="ＭＳ 明朝" w:hint="eastAsia"/>
                <w:sz w:val="20"/>
                <w:szCs w:val="20"/>
              </w:rPr>
              <w:t>が適切に行われたか</w:t>
            </w:r>
            <w:r w:rsidRPr="009A5301">
              <w:rPr>
                <w:rFonts w:ascii="ＭＳ 明朝" w:hAnsi="ＭＳ 明朝" w:hint="eastAsia"/>
                <w:sz w:val="20"/>
                <w:szCs w:val="20"/>
              </w:rPr>
              <w:t>検証</w:t>
            </w:r>
            <w:r w:rsidR="00835908" w:rsidRPr="009A5301">
              <w:rPr>
                <w:rFonts w:ascii="ＭＳ 明朝" w:hAnsi="ＭＳ 明朝" w:hint="eastAsia"/>
                <w:sz w:val="20"/>
                <w:szCs w:val="20"/>
              </w:rPr>
              <w:t>（配備品の確認を含む）</w:t>
            </w:r>
            <w:r w:rsidR="00107EC1" w:rsidRPr="009A5301">
              <w:rPr>
                <w:rFonts w:ascii="ＭＳ 明朝" w:hAnsi="ＭＳ 明朝" w:hint="eastAsia"/>
                <w:sz w:val="20"/>
                <w:szCs w:val="20"/>
              </w:rPr>
              <w:t>を</w:t>
            </w:r>
            <w:r w:rsidRPr="009A5301">
              <w:rPr>
                <w:rFonts w:ascii="ＭＳ 明朝" w:hAnsi="ＭＳ 明朝" w:hint="eastAsia"/>
                <w:sz w:val="20"/>
                <w:szCs w:val="20"/>
              </w:rPr>
              <w:t>行う。</w:t>
            </w:r>
          </w:p>
        </w:tc>
        <w:tc>
          <w:tcPr>
            <w:tcW w:w="4218" w:type="dxa"/>
            <w:tcBorders>
              <w:left w:val="dashed" w:sz="4" w:space="0" w:color="auto"/>
              <w:right w:val="single" w:sz="4" w:space="0" w:color="auto"/>
            </w:tcBorders>
            <w:tcMar>
              <w:top w:w="85" w:type="dxa"/>
              <w:left w:w="85" w:type="dxa"/>
              <w:bottom w:w="85" w:type="dxa"/>
              <w:right w:w="85" w:type="dxa"/>
            </w:tcMar>
          </w:tcPr>
          <w:p w14:paraId="6A4F5557" w14:textId="428BBC1B" w:rsidR="008A467F" w:rsidRPr="009A5301" w:rsidRDefault="008A467F" w:rsidP="007F57C5">
            <w:pPr>
              <w:spacing w:line="300" w:lineRule="exact"/>
              <w:rPr>
                <w:rFonts w:ascii="ＭＳ 明朝" w:hAnsi="ＭＳ 明朝"/>
                <w:sz w:val="20"/>
                <w:szCs w:val="20"/>
              </w:rPr>
            </w:pPr>
          </w:p>
        </w:tc>
      </w:tr>
      <w:tr w:rsidR="008A467F" w:rsidRPr="009A5301" w14:paraId="59F48FF1" w14:textId="77777777" w:rsidTr="007F57C5">
        <w:trPr>
          <w:jc w:val="center"/>
        </w:trPr>
        <w:tc>
          <w:tcPr>
            <w:tcW w:w="881" w:type="dxa"/>
            <w:tcMar>
              <w:top w:w="85" w:type="dxa"/>
              <w:left w:w="85" w:type="dxa"/>
              <w:bottom w:w="85" w:type="dxa"/>
              <w:right w:w="85" w:type="dxa"/>
            </w:tcMar>
            <w:textDirection w:val="tbRlV"/>
            <w:vAlign w:val="center"/>
          </w:tcPr>
          <w:p w14:paraId="76A61C19" w14:textId="236CA1F1" w:rsidR="008A467F" w:rsidRPr="009A5301" w:rsidRDefault="008A467F" w:rsidP="007F57C5">
            <w:pPr>
              <w:spacing w:line="300" w:lineRule="exact"/>
              <w:jc w:val="center"/>
              <w:rPr>
                <w:rFonts w:ascii="ＭＳ 明朝" w:hAnsi="ＭＳ 明朝"/>
                <w:spacing w:val="-20"/>
                <w:sz w:val="20"/>
                <w:szCs w:val="20"/>
              </w:rPr>
            </w:pPr>
            <w:r w:rsidRPr="009A5301">
              <w:rPr>
                <w:rFonts w:ascii="ＭＳ 明朝" w:hAnsi="ＭＳ 明朝" w:hint="eastAsia"/>
                <w:sz w:val="20"/>
                <w:szCs w:val="20"/>
              </w:rPr>
              <w:t>４　児童生徒の卒業後の自立と社会参加に向けより高い専門性・支援力を追求する学校</w:t>
            </w:r>
          </w:p>
        </w:tc>
        <w:tc>
          <w:tcPr>
            <w:tcW w:w="2020" w:type="dxa"/>
            <w:tcMar>
              <w:top w:w="85" w:type="dxa"/>
              <w:left w:w="85" w:type="dxa"/>
              <w:bottom w:w="85" w:type="dxa"/>
              <w:right w:w="85" w:type="dxa"/>
            </w:tcMar>
          </w:tcPr>
          <w:p w14:paraId="3356EE4C" w14:textId="77777777" w:rsidR="008A467F" w:rsidRPr="009A5301" w:rsidRDefault="008A467F" w:rsidP="007F57C5">
            <w:pPr>
              <w:spacing w:line="300" w:lineRule="exact"/>
              <w:rPr>
                <w:rFonts w:ascii="ＭＳ 明朝" w:hAnsi="ＭＳ 明朝"/>
                <w:sz w:val="20"/>
                <w:szCs w:val="20"/>
              </w:rPr>
            </w:pPr>
            <w:r w:rsidRPr="009A5301">
              <w:rPr>
                <w:rFonts w:ascii="ＭＳ 明朝" w:hAnsi="ＭＳ 明朝" w:hint="eastAsia"/>
                <w:sz w:val="20"/>
                <w:szCs w:val="20"/>
              </w:rPr>
              <w:t>（１）早期からの</w:t>
            </w:r>
          </w:p>
          <w:p w14:paraId="2900B579" w14:textId="77777777" w:rsidR="008A467F" w:rsidRPr="009A5301" w:rsidRDefault="008A467F" w:rsidP="007F57C5">
            <w:pPr>
              <w:spacing w:line="300" w:lineRule="exact"/>
              <w:ind w:leftChars="100" w:left="210"/>
            </w:pPr>
            <w:r w:rsidRPr="009A5301">
              <w:rPr>
                <w:rFonts w:hint="eastAsia"/>
              </w:rPr>
              <w:t>キャリア教育の充実を推進し、児童生徒一人ひとりの自主性・自立性を育成する。</w:t>
            </w:r>
          </w:p>
          <w:p w14:paraId="1B3EB0F6" w14:textId="77777777" w:rsidR="008A467F" w:rsidRPr="009A5301" w:rsidRDefault="008A467F" w:rsidP="007F57C5">
            <w:pPr>
              <w:spacing w:line="300" w:lineRule="exact"/>
              <w:rPr>
                <w:rFonts w:ascii="ＭＳ 明朝" w:hAnsi="ＭＳ 明朝"/>
                <w:sz w:val="20"/>
                <w:szCs w:val="20"/>
              </w:rPr>
            </w:pPr>
          </w:p>
          <w:p w14:paraId="2E904352" w14:textId="77777777" w:rsidR="008A467F" w:rsidRPr="009A5301" w:rsidRDefault="008A467F" w:rsidP="007F57C5">
            <w:pPr>
              <w:spacing w:line="300" w:lineRule="exact"/>
              <w:rPr>
                <w:rFonts w:ascii="ＭＳ 明朝" w:hAnsi="ＭＳ 明朝"/>
                <w:sz w:val="20"/>
                <w:szCs w:val="20"/>
              </w:rPr>
            </w:pPr>
          </w:p>
          <w:p w14:paraId="1FAE5998" w14:textId="77777777" w:rsidR="00AF7E67" w:rsidRPr="009A5301" w:rsidRDefault="00AF7E67" w:rsidP="007F57C5">
            <w:pPr>
              <w:spacing w:line="300" w:lineRule="exact"/>
              <w:rPr>
                <w:rFonts w:ascii="ＭＳ 明朝" w:hAnsi="ＭＳ 明朝"/>
                <w:sz w:val="20"/>
                <w:szCs w:val="20"/>
              </w:rPr>
            </w:pPr>
          </w:p>
          <w:p w14:paraId="3D2C69E4" w14:textId="77777777" w:rsidR="00AF7E67" w:rsidRPr="009A5301" w:rsidRDefault="00AF7E67" w:rsidP="007F57C5">
            <w:pPr>
              <w:spacing w:line="300" w:lineRule="exact"/>
              <w:rPr>
                <w:rFonts w:ascii="ＭＳ 明朝" w:hAnsi="ＭＳ 明朝"/>
                <w:sz w:val="20"/>
                <w:szCs w:val="20"/>
              </w:rPr>
            </w:pPr>
          </w:p>
          <w:p w14:paraId="1F83C7CB" w14:textId="77777777" w:rsidR="00AF7E67" w:rsidRPr="009A5301" w:rsidRDefault="00AF7E67" w:rsidP="007F57C5">
            <w:pPr>
              <w:spacing w:line="300" w:lineRule="exact"/>
              <w:rPr>
                <w:rFonts w:ascii="ＭＳ 明朝" w:hAnsi="ＭＳ 明朝"/>
                <w:sz w:val="20"/>
                <w:szCs w:val="20"/>
              </w:rPr>
            </w:pPr>
          </w:p>
          <w:p w14:paraId="64C9BB33" w14:textId="77777777" w:rsidR="00AF7E67" w:rsidRPr="009A5301" w:rsidRDefault="00AF7E67" w:rsidP="007F57C5">
            <w:pPr>
              <w:spacing w:line="300" w:lineRule="exact"/>
              <w:rPr>
                <w:rFonts w:ascii="ＭＳ 明朝" w:hAnsi="ＭＳ 明朝"/>
                <w:sz w:val="20"/>
                <w:szCs w:val="20"/>
              </w:rPr>
            </w:pPr>
          </w:p>
          <w:p w14:paraId="17200DDE" w14:textId="77777777" w:rsidR="00AF7E67" w:rsidRPr="009A5301" w:rsidRDefault="00AF7E67" w:rsidP="007F57C5">
            <w:pPr>
              <w:spacing w:line="300" w:lineRule="exact"/>
              <w:rPr>
                <w:rFonts w:ascii="ＭＳ 明朝" w:hAnsi="ＭＳ 明朝"/>
                <w:sz w:val="20"/>
                <w:szCs w:val="20"/>
              </w:rPr>
            </w:pPr>
          </w:p>
          <w:p w14:paraId="56293E53" w14:textId="77777777" w:rsidR="00AF7E67" w:rsidRPr="009A5301" w:rsidRDefault="00AF7E67" w:rsidP="007F57C5">
            <w:pPr>
              <w:spacing w:line="300" w:lineRule="exact"/>
              <w:rPr>
                <w:rFonts w:ascii="ＭＳ 明朝" w:hAnsi="ＭＳ 明朝"/>
                <w:sz w:val="20"/>
                <w:szCs w:val="20"/>
              </w:rPr>
            </w:pPr>
          </w:p>
          <w:p w14:paraId="120C362B" w14:textId="77777777" w:rsidR="00AF7E67" w:rsidRPr="009A5301" w:rsidRDefault="00AF7E67" w:rsidP="007F57C5">
            <w:pPr>
              <w:spacing w:line="300" w:lineRule="exact"/>
              <w:rPr>
                <w:rFonts w:ascii="ＭＳ 明朝" w:hAnsi="ＭＳ 明朝"/>
                <w:sz w:val="20"/>
                <w:szCs w:val="20"/>
              </w:rPr>
            </w:pPr>
          </w:p>
          <w:p w14:paraId="44644BD2" w14:textId="77777777" w:rsidR="00AF7E67" w:rsidRPr="009A5301" w:rsidRDefault="00AF7E67" w:rsidP="007F57C5">
            <w:pPr>
              <w:spacing w:line="300" w:lineRule="exact"/>
              <w:rPr>
                <w:rFonts w:ascii="ＭＳ 明朝" w:hAnsi="ＭＳ 明朝"/>
                <w:sz w:val="20"/>
                <w:szCs w:val="20"/>
              </w:rPr>
            </w:pPr>
          </w:p>
          <w:p w14:paraId="403EFEA1" w14:textId="77777777" w:rsidR="00AF7E67" w:rsidRPr="009A5301" w:rsidRDefault="00AF7E67" w:rsidP="007F57C5">
            <w:pPr>
              <w:spacing w:line="300" w:lineRule="exact"/>
              <w:rPr>
                <w:rFonts w:ascii="ＭＳ 明朝" w:hAnsi="ＭＳ 明朝"/>
                <w:sz w:val="20"/>
                <w:szCs w:val="20"/>
              </w:rPr>
            </w:pPr>
          </w:p>
          <w:p w14:paraId="67440358" w14:textId="77777777" w:rsidR="00AF7E67" w:rsidRPr="009A5301" w:rsidRDefault="00AF7E67" w:rsidP="007F57C5">
            <w:pPr>
              <w:spacing w:line="300" w:lineRule="exact"/>
              <w:rPr>
                <w:rFonts w:ascii="ＭＳ 明朝" w:hAnsi="ＭＳ 明朝"/>
                <w:sz w:val="20"/>
                <w:szCs w:val="20"/>
              </w:rPr>
            </w:pPr>
          </w:p>
          <w:p w14:paraId="1C924B23" w14:textId="77777777" w:rsidR="00ED5E12" w:rsidRPr="009A5301" w:rsidRDefault="00ED5E12" w:rsidP="007F57C5">
            <w:pPr>
              <w:spacing w:line="300" w:lineRule="exact"/>
              <w:rPr>
                <w:rFonts w:ascii="ＭＳ 明朝" w:hAnsi="ＭＳ 明朝"/>
                <w:sz w:val="20"/>
                <w:szCs w:val="20"/>
              </w:rPr>
            </w:pPr>
          </w:p>
          <w:p w14:paraId="0327EF4A" w14:textId="77777777" w:rsidR="00ED5E12" w:rsidRPr="009A5301" w:rsidRDefault="00ED5E12" w:rsidP="007F57C5">
            <w:pPr>
              <w:spacing w:line="300" w:lineRule="exact"/>
              <w:rPr>
                <w:rFonts w:ascii="ＭＳ 明朝" w:hAnsi="ＭＳ 明朝"/>
                <w:sz w:val="20"/>
                <w:szCs w:val="20"/>
              </w:rPr>
            </w:pPr>
          </w:p>
          <w:p w14:paraId="51CED83A" w14:textId="77777777" w:rsidR="008232D6" w:rsidRPr="009A5301" w:rsidRDefault="008232D6" w:rsidP="007F57C5">
            <w:pPr>
              <w:spacing w:line="300" w:lineRule="exact"/>
              <w:rPr>
                <w:rFonts w:ascii="ＭＳ 明朝" w:hAnsi="ＭＳ 明朝"/>
                <w:sz w:val="20"/>
                <w:szCs w:val="20"/>
              </w:rPr>
            </w:pPr>
          </w:p>
          <w:p w14:paraId="3E8F289C" w14:textId="77777777" w:rsidR="008232D6" w:rsidRPr="009A5301" w:rsidRDefault="008232D6" w:rsidP="007F57C5">
            <w:pPr>
              <w:spacing w:line="300" w:lineRule="exact"/>
              <w:rPr>
                <w:rFonts w:ascii="ＭＳ 明朝" w:hAnsi="ＭＳ 明朝"/>
                <w:sz w:val="20"/>
                <w:szCs w:val="20"/>
              </w:rPr>
            </w:pPr>
          </w:p>
          <w:p w14:paraId="7C8987A4" w14:textId="77777777" w:rsidR="008232D6" w:rsidRPr="009A5301" w:rsidRDefault="008232D6" w:rsidP="007F57C5">
            <w:pPr>
              <w:spacing w:line="300" w:lineRule="exact"/>
              <w:rPr>
                <w:rFonts w:ascii="ＭＳ 明朝" w:hAnsi="ＭＳ 明朝"/>
                <w:sz w:val="20"/>
                <w:szCs w:val="20"/>
              </w:rPr>
            </w:pPr>
          </w:p>
          <w:p w14:paraId="4C275353" w14:textId="7858D1DF"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（２）地域への貢献と支援教育に関する専門性を向上</w:t>
            </w:r>
            <w:r w:rsidR="00B21C0E" w:rsidRPr="009A5301">
              <w:rPr>
                <w:rFonts w:ascii="ＭＳ 明朝" w:hAnsi="ＭＳ 明朝" w:hint="eastAsia"/>
                <w:sz w:val="20"/>
                <w:szCs w:val="20"/>
              </w:rPr>
              <w:t>させ</w:t>
            </w:r>
            <w:r w:rsidR="00A959FE" w:rsidRPr="009A5301">
              <w:rPr>
                <w:rFonts w:ascii="ＭＳ 明朝" w:hAnsi="ＭＳ 明朝" w:hint="eastAsia"/>
                <w:sz w:val="20"/>
                <w:szCs w:val="20"/>
              </w:rPr>
              <w:t>、</w:t>
            </w:r>
            <w:r w:rsidRPr="009A5301">
              <w:rPr>
                <w:rFonts w:ascii="ＭＳ 明朝" w:hAnsi="ＭＳ 明朝" w:hint="eastAsia"/>
                <w:sz w:val="20"/>
                <w:szCs w:val="20"/>
              </w:rPr>
              <w:t>追求する姿勢をもちながら、支援教育の充実を推進する。</w:t>
            </w:r>
          </w:p>
          <w:p w14:paraId="763CBC79" w14:textId="77777777" w:rsidR="00ED5E12" w:rsidRPr="009A5301" w:rsidRDefault="00ED5E12" w:rsidP="007F57C5">
            <w:pPr>
              <w:spacing w:line="300" w:lineRule="exact"/>
              <w:ind w:left="200" w:hangingChars="100" w:hanging="200"/>
              <w:rPr>
                <w:rFonts w:ascii="ＭＳ 明朝" w:hAnsi="ＭＳ 明朝"/>
                <w:sz w:val="20"/>
                <w:szCs w:val="20"/>
              </w:rPr>
            </w:pPr>
          </w:p>
          <w:p w14:paraId="05CFE24D" w14:textId="77777777" w:rsidR="00ED5E12" w:rsidRPr="009A5301" w:rsidRDefault="00ED5E12" w:rsidP="007F57C5">
            <w:pPr>
              <w:spacing w:line="300" w:lineRule="exact"/>
              <w:ind w:left="200" w:hangingChars="100" w:hanging="200"/>
              <w:rPr>
                <w:rFonts w:ascii="ＭＳ 明朝" w:hAnsi="ＭＳ 明朝"/>
                <w:sz w:val="20"/>
                <w:szCs w:val="20"/>
              </w:rPr>
            </w:pPr>
          </w:p>
          <w:p w14:paraId="319CE484" w14:textId="77777777" w:rsidR="00ED5E12" w:rsidRPr="009A5301" w:rsidRDefault="00ED5E12" w:rsidP="007F57C5">
            <w:pPr>
              <w:spacing w:line="300" w:lineRule="exact"/>
              <w:ind w:left="200" w:hangingChars="100" w:hanging="200"/>
              <w:rPr>
                <w:rFonts w:ascii="ＭＳ 明朝" w:hAnsi="ＭＳ 明朝"/>
                <w:sz w:val="20"/>
                <w:szCs w:val="20"/>
              </w:rPr>
            </w:pPr>
          </w:p>
          <w:p w14:paraId="2E66CCD9" w14:textId="77777777" w:rsidR="00ED5E12" w:rsidRPr="009A5301" w:rsidRDefault="00ED5E12" w:rsidP="007F57C5">
            <w:pPr>
              <w:spacing w:line="300" w:lineRule="exact"/>
              <w:ind w:left="200" w:hangingChars="100" w:hanging="200"/>
              <w:rPr>
                <w:rFonts w:ascii="ＭＳ 明朝" w:hAnsi="ＭＳ 明朝"/>
                <w:sz w:val="20"/>
                <w:szCs w:val="20"/>
              </w:rPr>
            </w:pPr>
          </w:p>
          <w:p w14:paraId="3B5887A5" w14:textId="77777777" w:rsidR="00ED5E12" w:rsidRPr="009A5301" w:rsidRDefault="00ED5E12" w:rsidP="007F57C5">
            <w:pPr>
              <w:spacing w:line="300" w:lineRule="exact"/>
              <w:ind w:left="200" w:hangingChars="100" w:hanging="200"/>
              <w:rPr>
                <w:rFonts w:ascii="ＭＳ 明朝" w:hAnsi="ＭＳ 明朝"/>
                <w:sz w:val="20"/>
                <w:szCs w:val="20"/>
              </w:rPr>
            </w:pPr>
          </w:p>
          <w:p w14:paraId="35D392BB" w14:textId="77777777" w:rsidR="00ED5E12" w:rsidRPr="009A5301" w:rsidRDefault="00ED5E12" w:rsidP="007F57C5">
            <w:pPr>
              <w:spacing w:line="300" w:lineRule="exact"/>
              <w:ind w:left="200" w:hangingChars="100" w:hanging="200"/>
              <w:rPr>
                <w:rFonts w:ascii="ＭＳ 明朝" w:hAnsi="ＭＳ 明朝"/>
                <w:sz w:val="20"/>
                <w:szCs w:val="20"/>
              </w:rPr>
            </w:pPr>
          </w:p>
          <w:p w14:paraId="6B813F91" w14:textId="77777777" w:rsidR="00ED5E12" w:rsidRPr="009A5301" w:rsidRDefault="00ED5E12" w:rsidP="007F57C5">
            <w:pPr>
              <w:spacing w:line="300" w:lineRule="exact"/>
              <w:ind w:left="200" w:hangingChars="100" w:hanging="200"/>
              <w:rPr>
                <w:rFonts w:ascii="ＭＳ 明朝" w:hAnsi="ＭＳ 明朝"/>
                <w:sz w:val="20"/>
                <w:szCs w:val="20"/>
              </w:rPr>
            </w:pPr>
          </w:p>
          <w:p w14:paraId="73B04F1F" w14:textId="77777777" w:rsidR="00ED5E12" w:rsidRPr="009A5301" w:rsidRDefault="00ED5E12" w:rsidP="007F57C5">
            <w:pPr>
              <w:spacing w:line="300" w:lineRule="exact"/>
              <w:ind w:left="200" w:hangingChars="100" w:hanging="200"/>
              <w:rPr>
                <w:rFonts w:ascii="ＭＳ 明朝" w:hAnsi="ＭＳ 明朝"/>
                <w:sz w:val="20"/>
                <w:szCs w:val="20"/>
              </w:rPr>
            </w:pPr>
          </w:p>
          <w:p w14:paraId="7C31A827" w14:textId="77777777" w:rsidR="00ED5E12" w:rsidRPr="009A5301" w:rsidRDefault="00ED5E12" w:rsidP="007F57C5">
            <w:pPr>
              <w:spacing w:line="300" w:lineRule="exact"/>
              <w:ind w:left="200" w:hangingChars="100" w:hanging="200"/>
              <w:rPr>
                <w:rFonts w:ascii="ＭＳ 明朝" w:hAnsi="ＭＳ 明朝"/>
                <w:sz w:val="20"/>
                <w:szCs w:val="20"/>
              </w:rPr>
            </w:pPr>
          </w:p>
          <w:p w14:paraId="5D90F459" w14:textId="3B83BFC5" w:rsidR="00ED5E12" w:rsidRPr="009A5301" w:rsidRDefault="00ED5E12" w:rsidP="007F57C5">
            <w:pPr>
              <w:spacing w:line="300" w:lineRule="exact"/>
              <w:rPr>
                <w:rFonts w:ascii="ＭＳ 明朝" w:hAnsi="ＭＳ 明朝"/>
                <w:sz w:val="20"/>
                <w:szCs w:val="20"/>
              </w:rPr>
            </w:pPr>
          </w:p>
        </w:tc>
        <w:tc>
          <w:tcPr>
            <w:tcW w:w="3898" w:type="dxa"/>
            <w:tcBorders>
              <w:right w:val="dashed" w:sz="4" w:space="0" w:color="auto"/>
            </w:tcBorders>
            <w:tcMar>
              <w:top w:w="85" w:type="dxa"/>
              <w:left w:w="85" w:type="dxa"/>
              <w:bottom w:w="85" w:type="dxa"/>
              <w:right w:w="85" w:type="dxa"/>
            </w:tcMar>
          </w:tcPr>
          <w:p w14:paraId="3AC73496"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ア　早期からのキャリア教育の充実をめざし、児童生徒に対する進路指導や職業指導を充実させるとともに、就業体験等の機会を確保する。</w:t>
            </w:r>
          </w:p>
          <w:p w14:paraId="07392A40" w14:textId="77777777" w:rsidR="008A467F" w:rsidRPr="009A5301" w:rsidRDefault="008A467F" w:rsidP="007F57C5">
            <w:pPr>
              <w:spacing w:line="300" w:lineRule="exact"/>
              <w:ind w:left="400" w:hangingChars="200" w:hanging="400"/>
              <w:rPr>
                <w:rFonts w:ascii="ＭＳ 明朝" w:hAnsi="ＭＳ 明朝"/>
                <w:sz w:val="20"/>
                <w:szCs w:val="20"/>
              </w:rPr>
            </w:pPr>
          </w:p>
          <w:p w14:paraId="37167EDD" w14:textId="77777777" w:rsidR="008A467F" w:rsidRPr="009A5301" w:rsidRDefault="008A467F" w:rsidP="007F57C5">
            <w:pPr>
              <w:spacing w:line="300" w:lineRule="exact"/>
              <w:rPr>
                <w:rFonts w:ascii="ＭＳ 明朝" w:hAnsi="ＭＳ 明朝"/>
                <w:sz w:val="20"/>
                <w:szCs w:val="20"/>
              </w:rPr>
            </w:pPr>
          </w:p>
          <w:p w14:paraId="5BB952A9" w14:textId="77777777" w:rsidR="00AF7E67" w:rsidRPr="009A5301" w:rsidRDefault="00AF7E67" w:rsidP="007F57C5">
            <w:pPr>
              <w:spacing w:line="300" w:lineRule="exact"/>
              <w:rPr>
                <w:rFonts w:ascii="ＭＳ 明朝" w:hAnsi="ＭＳ 明朝"/>
                <w:sz w:val="20"/>
                <w:szCs w:val="20"/>
              </w:rPr>
            </w:pPr>
          </w:p>
          <w:p w14:paraId="346C2497" w14:textId="77777777" w:rsidR="00ED5E12" w:rsidRPr="009A5301" w:rsidRDefault="00ED5E12" w:rsidP="007F57C5">
            <w:pPr>
              <w:spacing w:line="300" w:lineRule="exact"/>
              <w:rPr>
                <w:rFonts w:ascii="ＭＳ 明朝" w:hAnsi="ＭＳ 明朝"/>
                <w:sz w:val="20"/>
                <w:szCs w:val="20"/>
              </w:rPr>
            </w:pPr>
          </w:p>
          <w:p w14:paraId="147E0D0A" w14:textId="77777777" w:rsidR="00ED5E12" w:rsidRPr="009A5301" w:rsidRDefault="00ED5E12" w:rsidP="007F57C5">
            <w:pPr>
              <w:spacing w:line="300" w:lineRule="exact"/>
              <w:rPr>
                <w:rFonts w:ascii="ＭＳ 明朝" w:hAnsi="ＭＳ 明朝"/>
                <w:sz w:val="20"/>
                <w:szCs w:val="20"/>
              </w:rPr>
            </w:pPr>
          </w:p>
          <w:p w14:paraId="5C5FF7F0" w14:textId="77777777" w:rsidR="00687A95" w:rsidRPr="009A5301" w:rsidRDefault="00687A95" w:rsidP="007F57C5">
            <w:pPr>
              <w:spacing w:line="300" w:lineRule="exact"/>
              <w:rPr>
                <w:rFonts w:ascii="ＭＳ 明朝" w:hAnsi="ＭＳ 明朝"/>
                <w:sz w:val="20"/>
                <w:szCs w:val="20"/>
              </w:rPr>
            </w:pPr>
          </w:p>
          <w:p w14:paraId="272B142C" w14:textId="77777777" w:rsidR="008232D6" w:rsidRPr="009A5301" w:rsidRDefault="008232D6" w:rsidP="007F57C5">
            <w:pPr>
              <w:spacing w:line="300" w:lineRule="exact"/>
              <w:rPr>
                <w:rFonts w:ascii="ＭＳ 明朝" w:hAnsi="ＭＳ 明朝"/>
                <w:sz w:val="20"/>
                <w:szCs w:val="20"/>
              </w:rPr>
            </w:pPr>
          </w:p>
          <w:p w14:paraId="4BADD2F3" w14:textId="77777777" w:rsidR="008232D6" w:rsidRPr="009A5301" w:rsidRDefault="008232D6" w:rsidP="007F57C5">
            <w:pPr>
              <w:spacing w:line="300" w:lineRule="exact"/>
              <w:rPr>
                <w:rFonts w:ascii="ＭＳ 明朝" w:hAnsi="ＭＳ 明朝"/>
                <w:sz w:val="20"/>
                <w:szCs w:val="20"/>
              </w:rPr>
            </w:pPr>
          </w:p>
          <w:p w14:paraId="0D9373B1" w14:textId="374135CA" w:rsidR="008A467F" w:rsidRPr="009A5301" w:rsidRDefault="008A467F" w:rsidP="007F57C5">
            <w:pPr>
              <w:spacing w:line="300" w:lineRule="exact"/>
              <w:rPr>
                <w:rFonts w:ascii="ＭＳ 明朝" w:hAnsi="ＭＳ 明朝"/>
                <w:sz w:val="20"/>
                <w:szCs w:val="20"/>
              </w:rPr>
            </w:pPr>
            <w:r w:rsidRPr="009A5301">
              <w:rPr>
                <w:rFonts w:ascii="ＭＳ 明朝" w:hAnsi="ＭＳ 明朝" w:hint="eastAsia"/>
                <w:sz w:val="20"/>
                <w:szCs w:val="20"/>
              </w:rPr>
              <w:t>イ　生徒の自己実現や社会参加を促進す</w:t>
            </w:r>
          </w:p>
          <w:p w14:paraId="6CCA1514" w14:textId="77777777"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るため、高等部段階における自主</w:t>
            </w:r>
          </w:p>
          <w:p w14:paraId="1F97A0EB" w14:textId="77777777"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性・自立性を育成する。</w:t>
            </w:r>
          </w:p>
          <w:p w14:paraId="17052C91" w14:textId="77777777" w:rsidR="008A467F" w:rsidRPr="009A5301" w:rsidRDefault="008A467F" w:rsidP="007F57C5">
            <w:pPr>
              <w:spacing w:line="300" w:lineRule="exact"/>
              <w:rPr>
                <w:rFonts w:ascii="ＭＳ 明朝" w:hAnsi="ＭＳ 明朝"/>
                <w:sz w:val="20"/>
                <w:szCs w:val="20"/>
              </w:rPr>
            </w:pPr>
          </w:p>
          <w:p w14:paraId="3C8B7E4F" w14:textId="77777777" w:rsidR="008A467F" w:rsidRPr="009A5301" w:rsidRDefault="008A467F" w:rsidP="007F57C5">
            <w:pPr>
              <w:spacing w:line="300" w:lineRule="exact"/>
              <w:rPr>
                <w:rFonts w:ascii="ＭＳ 明朝" w:hAnsi="ＭＳ 明朝"/>
                <w:sz w:val="20"/>
                <w:szCs w:val="20"/>
              </w:rPr>
            </w:pPr>
          </w:p>
          <w:p w14:paraId="4E79690D" w14:textId="77777777" w:rsidR="008A467F" w:rsidRPr="009A5301" w:rsidRDefault="008A467F" w:rsidP="007F57C5">
            <w:pPr>
              <w:spacing w:line="300" w:lineRule="exact"/>
              <w:rPr>
                <w:rFonts w:ascii="ＭＳ 明朝" w:hAnsi="ＭＳ 明朝"/>
                <w:sz w:val="20"/>
                <w:szCs w:val="20"/>
              </w:rPr>
            </w:pPr>
          </w:p>
          <w:p w14:paraId="22BFF516" w14:textId="77777777" w:rsidR="008A467F" w:rsidRPr="009A5301" w:rsidRDefault="008A467F" w:rsidP="007F57C5">
            <w:pPr>
              <w:spacing w:line="300" w:lineRule="exact"/>
              <w:rPr>
                <w:rFonts w:ascii="ＭＳ 明朝" w:hAnsi="ＭＳ 明朝"/>
                <w:sz w:val="20"/>
                <w:szCs w:val="20"/>
              </w:rPr>
            </w:pPr>
          </w:p>
          <w:p w14:paraId="392A0CE8" w14:textId="77777777" w:rsidR="008A467F" w:rsidRPr="009A5301" w:rsidRDefault="008A467F" w:rsidP="007F57C5">
            <w:pPr>
              <w:spacing w:line="300" w:lineRule="exact"/>
              <w:rPr>
                <w:rFonts w:ascii="ＭＳ 明朝" w:hAnsi="ＭＳ 明朝"/>
                <w:sz w:val="20"/>
                <w:szCs w:val="20"/>
              </w:rPr>
            </w:pPr>
          </w:p>
          <w:p w14:paraId="1D3DF7CD" w14:textId="77777777" w:rsidR="008A467F" w:rsidRPr="009A5301" w:rsidRDefault="008A467F" w:rsidP="007F57C5">
            <w:pPr>
              <w:spacing w:line="300" w:lineRule="exact"/>
              <w:rPr>
                <w:rFonts w:ascii="ＭＳ 明朝" w:hAnsi="ＭＳ 明朝"/>
                <w:sz w:val="20"/>
                <w:szCs w:val="20"/>
              </w:rPr>
            </w:pPr>
          </w:p>
          <w:p w14:paraId="438AD53C" w14:textId="77777777" w:rsidR="00006FB1" w:rsidRPr="009A5301" w:rsidRDefault="00006FB1" w:rsidP="007F57C5">
            <w:pPr>
              <w:spacing w:line="300" w:lineRule="exact"/>
              <w:rPr>
                <w:rFonts w:ascii="ＭＳ 明朝" w:hAnsi="ＭＳ 明朝"/>
                <w:sz w:val="20"/>
                <w:szCs w:val="20"/>
              </w:rPr>
            </w:pPr>
          </w:p>
          <w:p w14:paraId="7AB8E9CA" w14:textId="77777777" w:rsidR="00ED5E12" w:rsidRPr="009A5301" w:rsidRDefault="00ED5E12" w:rsidP="007F57C5">
            <w:pPr>
              <w:spacing w:line="300" w:lineRule="exact"/>
              <w:rPr>
                <w:rFonts w:ascii="ＭＳ 明朝" w:hAnsi="ＭＳ 明朝"/>
                <w:sz w:val="20"/>
                <w:szCs w:val="20"/>
              </w:rPr>
            </w:pPr>
          </w:p>
          <w:p w14:paraId="6D582CF1"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ア　地域における支援教育力の向上をめ</w:t>
            </w:r>
          </w:p>
          <w:p w14:paraId="6AC0FF9A" w14:textId="77777777" w:rsidR="008A467F"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ざし、地域の学校園の教育的ニーズ</w:t>
            </w:r>
          </w:p>
          <w:p w14:paraId="091AA013" w14:textId="77777777" w:rsidR="008A467F"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に応じた助言、相談、情報提供を行う。</w:t>
            </w:r>
          </w:p>
          <w:p w14:paraId="5D7BA64F" w14:textId="77777777" w:rsidR="008A467F" w:rsidRPr="009A5301" w:rsidRDefault="008A467F" w:rsidP="007F57C5">
            <w:pPr>
              <w:spacing w:line="300" w:lineRule="exact"/>
              <w:rPr>
                <w:rFonts w:ascii="ＭＳ 明朝" w:hAnsi="ＭＳ 明朝"/>
                <w:sz w:val="20"/>
                <w:szCs w:val="20"/>
              </w:rPr>
            </w:pPr>
          </w:p>
          <w:p w14:paraId="6BA80162" w14:textId="77777777" w:rsidR="008A467F" w:rsidRPr="009A5301" w:rsidRDefault="008A467F" w:rsidP="007F57C5">
            <w:pPr>
              <w:spacing w:line="300" w:lineRule="exact"/>
              <w:rPr>
                <w:rFonts w:ascii="ＭＳ 明朝" w:hAnsi="ＭＳ 明朝"/>
                <w:sz w:val="20"/>
                <w:szCs w:val="20"/>
              </w:rPr>
            </w:pPr>
          </w:p>
          <w:p w14:paraId="274A00E4" w14:textId="77777777" w:rsidR="008A467F" w:rsidRPr="009A5301" w:rsidRDefault="008A467F" w:rsidP="007F57C5">
            <w:pPr>
              <w:spacing w:line="300" w:lineRule="exact"/>
              <w:rPr>
                <w:rFonts w:ascii="ＭＳ 明朝" w:hAnsi="ＭＳ 明朝"/>
                <w:sz w:val="20"/>
                <w:szCs w:val="20"/>
              </w:rPr>
            </w:pPr>
          </w:p>
          <w:p w14:paraId="5D110112" w14:textId="77777777" w:rsidR="008A467F" w:rsidRPr="009A5301" w:rsidRDefault="008A467F" w:rsidP="007F57C5">
            <w:pPr>
              <w:spacing w:line="300" w:lineRule="exact"/>
              <w:rPr>
                <w:rFonts w:ascii="ＭＳ 明朝" w:hAnsi="ＭＳ 明朝"/>
                <w:sz w:val="20"/>
                <w:szCs w:val="20"/>
              </w:rPr>
            </w:pPr>
          </w:p>
          <w:p w14:paraId="596655A0" w14:textId="77777777" w:rsidR="00006FB1" w:rsidRPr="009A5301" w:rsidRDefault="00006FB1" w:rsidP="007F57C5">
            <w:pPr>
              <w:spacing w:line="300" w:lineRule="exact"/>
              <w:rPr>
                <w:rFonts w:ascii="ＭＳ 明朝" w:hAnsi="ＭＳ 明朝"/>
                <w:sz w:val="20"/>
                <w:szCs w:val="20"/>
              </w:rPr>
            </w:pPr>
          </w:p>
          <w:p w14:paraId="7062EBFF" w14:textId="77777777" w:rsidR="008A467F" w:rsidRPr="009A5301" w:rsidRDefault="008A467F" w:rsidP="007F57C5">
            <w:pPr>
              <w:spacing w:line="300" w:lineRule="exact"/>
              <w:rPr>
                <w:rFonts w:ascii="ＭＳ 明朝" w:hAnsi="ＭＳ 明朝"/>
                <w:sz w:val="20"/>
                <w:szCs w:val="20"/>
              </w:rPr>
            </w:pPr>
            <w:r w:rsidRPr="009A5301">
              <w:rPr>
                <w:rFonts w:ascii="ＭＳ 明朝" w:hAnsi="ＭＳ 明朝" w:hint="eastAsia"/>
                <w:sz w:val="20"/>
                <w:szCs w:val="20"/>
              </w:rPr>
              <w:t>イ　地域の学校や関係機関、大学等と連携</w:t>
            </w:r>
          </w:p>
          <w:p w14:paraId="1E049B63" w14:textId="77777777" w:rsidR="008A467F" w:rsidRPr="009A5301" w:rsidRDefault="008A467F"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して、障がい理解を推進し、外部人材</w:t>
            </w:r>
          </w:p>
          <w:p w14:paraId="1CFAF18C" w14:textId="31C9E149"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を活用して学習活動を充実させる。</w:t>
            </w:r>
          </w:p>
        </w:tc>
        <w:tc>
          <w:tcPr>
            <w:tcW w:w="3969" w:type="dxa"/>
            <w:tcBorders>
              <w:right w:val="dashed" w:sz="4" w:space="0" w:color="auto"/>
            </w:tcBorders>
            <w:tcMar>
              <w:top w:w="85" w:type="dxa"/>
              <w:left w:w="85" w:type="dxa"/>
              <w:bottom w:w="85" w:type="dxa"/>
              <w:right w:w="85" w:type="dxa"/>
            </w:tcMar>
          </w:tcPr>
          <w:p w14:paraId="28D46977" w14:textId="77777777"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ア・府の事業や外部人材等を活用した進路</w:t>
            </w:r>
          </w:p>
          <w:p w14:paraId="77DEB9B1" w14:textId="1CAE6337" w:rsidR="008A467F"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講話等を年２回</w:t>
            </w:r>
            <w:r w:rsidR="00AF7E67" w:rsidRPr="009A5301">
              <w:rPr>
                <w:rFonts w:ascii="ＭＳ 明朝" w:hAnsi="ＭＳ 明朝" w:hint="eastAsia"/>
                <w:sz w:val="20"/>
                <w:szCs w:val="20"/>
              </w:rPr>
              <w:t>以上</w:t>
            </w:r>
            <w:r w:rsidRPr="009A5301">
              <w:rPr>
                <w:rFonts w:ascii="ＭＳ 明朝" w:hAnsi="ＭＳ 明朝" w:hint="eastAsia"/>
                <w:sz w:val="20"/>
                <w:szCs w:val="20"/>
              </w:rPr>
              <w:t>実施する。</w:t>
            </w:r>
          </w:p>
          <w:p w14:paraId="2E51C460" w14:textId="1F831D05" w:rsidR="00AF7E67" w:rsidRPr="009A5301" w:rsidRDefault="00AF7E67"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［３回］</w:t>
            </w:r>
          </w:p>
          <w:p w14:paraId="0BAF821A" w14:textId="77777777" w:rsidR="00E60137"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・各学部</w:t>
            </w:r>
            <w:r w:rsidR="0081631B" w:rsidRPr="009A5301">
              <w:rPr>
                <w:rFonts w:ascii="ＭＳ 明朝" w:hAnsi="ＭＳ 明朝" w:hint="eastAsia"/>
                <w:sz w:val="20"/>
                <w:szCs w:val="20"/>
              </w:rPr>
              <w:t>の</w:t>
            </w:r>
            <w:r w:rsidR="00AF7E67" w:rsidRPr="009A5301">
              <w:rPr>
                <w:rFonts w:ascii="ＭＳ 明朝" w:hAnsi="ＭＳ 明朝" w:hint="eastAsia"/>
                <w:sz w:val="20"/>
                <w:szCs w:val="20"/>
              </w:rPr>
              <w:t>キャリアアップタイムでの学習を確実なものとし</w:t>
            </w:r>
            <w:r w:rsidR="0081631B" w:rsidRPr="009A5301">
              <w:rPr>
                <w:rFonts w:ascii="ＭＳ 明朝" w:hAnsi="ＭＳ 明朝" w:hint="eastAsia"/>
                <w:sz w:val="20"/>
                <w:szCs w:val="20"/>
              </w:rPr>
              <w:t>て</w:t>
            </w:r>
            <w:r w:rsidR="00ED5E12" w:rsidRPr="009A5301">
              <w:rPr>
                <w:rFonts w:ascii="ＭＳ 明朝" w:hAnsi="ＭＳ 明朝" w:hint="eastAsia"/>
                <w:sz w:val="20"/>
                <w:szCs w:val="20"/>
              </w:rPr>
              <w:t>社会性の向上や製品づくりに取り組み、</w:t>
            </w:r>
            <w:r w:rsidR="00E60137" w:rsidRPr="009A5301">
              <w:rPr>
                <w:rFonts w:ascii="ＭＳ 明朝" w:hAnsi="ＭＳ 明朝" w:hint="eastAsia"/>
                <w:sz w:val="20"/>
                <w:szCs w:val="20"/>
              </w:rPr>
              <w:t>各学部年１回以上販売体験活動を実施する。</w:t>
            </w:r>
          </w:p>
          <w:p w14:paraId="5D22E851" w14:textId="345B6986" w:rsidR="008A467F" w:rsidRPr="009A5301" w:rsidRDefault="00E60137"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・製品づくりを充実させるため、２学期中に環境整備を行い、</w:t>
            </w:r>
            <w:r w:rsidR="00687A95" w:rsidRPr="009A5301">
              <w:rPr>
                <w:rFonts w:ascii="ＭＳ 明朝" w:hAnsi="ＭＳ 明朝" w:hint="eastAsia"/>
                <w:sz w:val="20"/>
                <w:szCs w:val="20"/>
              </w:rPr>
              <w:t>本校の特色ある取組みとして</w:t>
            </w:r>
            <w:r w:rsidR="00ED5E12" w:rsidRPr="009A5301">
              <w:rPr>
                <w:rFonts w:ascii="ＭＳ 明朝" w:hAnsi="ＭＳ 明朝" w:hint="eastAsia"/>
                <w:sz w:val="20"/>
                <w:szCs w:val="20"/>
              </w:rPr>
              <w:t>「</w:t>
            </w:r>
            <w:r w:rsidR="008A467F" w:rsidRPr="009A5301">
              <w:rPr>
                <w:rFonts w:ascii="ＭＳ 明朝" w:hAnsi="ＭＳ 明朝" w:hint="eastAsia"/>
                <w:sz w:val="20"/>
                <w:szCs w:val="20"/>
              </w:rPr>
              <w:t>中津ブランド</w:t>
            </w:r>
            <w:r w:rsidR="00ED5E12" w:rsidRPr="009A5301">
              <w:rPr>
                <w:rFonts w:ascii="ＭＳ 明朝" w:hAnsi="ＭＳ 明朝" w:hint="eastAsia"/>
                <w:sz w:val="20"/>
                <w:szCs w:val="20"/>
              </w:rPr>
              <w:t>」の確立をめざす。</w:t>
            </w:r>
          </w:p>
          <w:p w14:paraId="1BE2C635" w14:textId="77777777" w:rsidR="008A467F" w:rsidRPr="009A5301" w:rsidRDefault="008A467F" w:rsidP="007F57C5">
            <w:pPr>
              <w:spacing w:line="300" w:lineRule="exact"/>
              <w:rPr>
                <w:rFonts w:ascii="ＭＳ 明朝" w:hAnsi="ＭＳ 明朝"/>
                <w:sz w:val="20"/>
                <w:szCs w:val="20"/>
              </w:rPr>
            </w:pPr>
          </w:p>
          <w:p w14:paraId="11B6CE02" w14:textId="1DAB3FA5"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イ・高等部</w:t>
            </w:r>
            <w:r w:rsidR="00AF7E67" w:rsidRPr="009A5301">
              <w:rPr>
                <w:rFonts w:ascii="ＭＳ 明朝" w:hAnsi="ＭＳ 明朝" w:hint="eastAsia"/>
                <w:sz w:val="20"/>
                <w:szCs w:val="20"/>
              </w:rPr>
              <w:t>ＦＧグループにおける事業所での現場実習について、高３の２学期末までに、生徒一人あたり２施設以上</w:t>
            </w:r>
            <w:r w:rsidRPr="009A5301">
              <w:rPr>
                <w:rFonts w:ascii="ＭＳ 明朝" w:hAnsi="ＭＳ 明朝" w:hint="eastAsia"/>
                <w:sz w:val="20"/>
                <w:szCs w:val="20"/>
              </w:rPr>
              <w:t>を計画することにより、自己選択・自己決定</w:t>
            </w:r>
            <w:r w:rsidR="00AF7E67" w:rsidRPr="009A5301">
              <w:rPr>
                <w:rFonts w:ascii="ＭＳ 明朝" w:hAnsi="ＭＳ 明朝" w:hint="eastAsia"/>
                <w:sz w:val="20"/>
                <w:szCs w:val="20"/>
              </w:rPr>
              <w:t>して進路が決定できるようにする。</w:t>
            </w:r>
          </w:p>
          <w:p w14:paraId="2D09DB13" w14:textId="77777777" w:rsidR="008A467F" w:rsidRPr="009A5301" w:rsidRDefault="008A467F" w:rsidP="007F57C5">
            <w:pPr>
              <w:spacing w:line="300" w:lineRule="exact"/>
              <w:ind w:leftChars="100" w:left="410" w:hangingChars="100" w:hanging="200"/>
              <w:rPr>
                <w:rFonts w:ascii="ＭＳ 明朝" w:hAnsi="ＭＳ 明朝"/>
                <w:sz w:val="20"/>
                <w:szCs w:val="20"/>
              </w:rPr>
            </w:pPr>
            <w:r w:rsidRPr="009A5301">
              <w:rPr>
                <w:rFonts w:ascii="ＭＳ 明朝" w:hAnsi="ＭＳ 明朝" w:hint="eastAsia"/>
                <w:sz w:val="20"/>
                <w:szCs w:val="20"/>
              </w:rPr>
              <w:t>・学校教育自己診断（保護者等）</w:t>
            </w:r>
          </w:p>
          <w:p w14:paraId="4A5F0298" w14:textId="72DE87A2" w:rsidR="008A467F" w:rsidRPr="009A5301" w:rsidRDefault="008A467F" w:rsidP="007F57C5">
            <w:pPr>
              <w:spacing w:line="300" w:lineRule="exact"/>
              <w:ind w:leftChars="150" w:left="515" w:hangingChars="100" w:hanging="200"/>
              <w:rPr>
                <w:rFonts w:ascii="ＭＳ 明朝" w:hAnsi="ＭＳ 明朝"/>
                <w:sz w:val="20"/>
                <w:szCs w:val="20"/>
              </w:rPr>
            </w:pPr>
            <w:r w:rsidRPr="009A5301">
              <w:rPr>
                <w:rFonts w:ascii="ＭＳ 明朝" w:hAnsi="ＭＳ 明朝" w:hint="eastAsia"/>
                <w:sz w:val="20"/>
                <w:szCs w:val="20"/>
              </w:rPr>
              <w:t>【11.将来の進路などについて、適切な指導を行っている</w:t>
            </w:r>
            <w:r w:rsidRPr="009A5301">
              <w:rPr>
                <w:rFonts w:ascii="ＭＳ 明朝" w:hAnsi="ＭＳ 明朝"/>
                <w:sz w:val="20"/>
                <w:szCs w:val="20"/>
              </w:rPr>
              <w:t>】</w:t>
            </w:r>
            <w:r w:rsidRPr="009A5301">
              <w:rPr>
                <w:rFonts w:ascii="ＭＳ 明朝" w:hAnsi="ＭＳ 明朝" w:hint="eastAsia"/>
                <w:sz w:val="20"/>
                <w:szCs w:val="20"/>
              </w:rPr>
              <w:t>の項目</w:t>
            </w:r>
            <w:r w:rsidR="00B21C0E" w:rsidRPr="009A5301">
              <w:rPr>
                <w:rFonts w:ascii="ＭＳ 明朝" w:hAnsi="ＭＳ 明朝" w:hint="eastAsia"/>
                <w:sz w:val="20"/>
                <w:szCs w:val="20"/>
              </w:rPr>
              <w:t>80</w:t>
            </w:r>
            <w:r w:rsidRPr="009A5301">
              <w:rPr>
                <w:rFonts w:ascii="ＭＳ 明朝" w:hAnsi="ＭＳ 明朝" w:hint="eastAsia"/>
                <w:sz w:val="20"/>
                <w:szCs w:val="20"/>
              </w:rPr>
              <w:t>％以上</w:t>
            </w:r>
            <w:r w:rsidR="00B21C0E" w:rsidRPr="009A5301">
              <w:rPr>
                <w:rFonts w:ascii="ＭＳ 明朝" w:hAnsi="ＭＳ 明朝" w:hint="eastAsia"/>
                <w:sz w:val="20"/>
                <w:szCs w:val="20"/>
              </w:rPr>
              <w:t>を維持</w:t>
            </w:r>
            <w:r w:rsidRPr="009A5301">
              <w:rPr>
                <w:rFonts w:ascii="ＭＳ 明朝" w:hAnsi="ＭＳ 明朝" w:hint="eastAsia"/>
                <w:sz w:val="20"/>
                <w:szCs w:val="20"/>
              </w:rPr>
              <w:t>［</w:t>
            </w:r>
            <w:r w:rsidR="00B21C0E" w:rsidRPr="009A5301">
              <w:rPr>
                <w:rFonts w:ascii="ＭＳ 明朝" w:hAnsi="ＭＳ 明朝" w:hint="eastAsia"/>
                <w:sz w:val="20"/>
                <w:szCs w:val="20"/>
              </w:rPr>
              <w:t>8</w:t>
            </w:r>
            <w:r w:rsidRPr="009A5301">
              <w:rPr>
                <w:rFonts w:ascii="ＭＳ 明朝" w:hAnsi="ＭＳ 明朝" w:hint="eastAsia"/>
                <w:sz w:val="20"/>
                <w:szCs w:val="20"/>
              </w:rPr>
              <w:t>1％</w:t>
            </w:r>
            <w:r w:rsidRPr="009A5301">
              <w:rPr>
                <w:rFonts w:ascii="ＭＳ 明朝" w:hAnsi="ＭＳ 明朝"/>
                <w:sz w:val="20"/>
                <w:szCs w:val="20"/>
              </w:rPr>
              <w:t>］</w:t>
            </w:r>
          </w:p>
          <w:p w14:paraId="39F367F2" w14:textId="77777777" w:rsidR="008A467F" w:rsidRPr="009A5301" w:rsidRDefault="008A467F" w:rsidP="007F57C5">
            <w:pPr>
              <w:spacing w:line="300" w:lineRule="exact"/>
              <w:rPr>
                <w:rFonts w:ascii="ＭＳ 明朝" w:hAnsi="ＭＳ 明朝"/>
                <w:sz w:val="20"/>
                <w:szCs w:val="20"/>
              </w:rPr>
            </w:pPr>
          </w:p>
          <w:p w14:paraId="024772CF" w14:textId="77777777" w:rsidR="0084797E"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ア・</w:t>
            </w:r>
            <w:r w:rsidR="00CA5E92" w:rsidRPr="009A5301">
              <w:rPr>
                <w:rFonts w:ascii="ＭＳ 明朝" w:hAnsi="ＭＳ 明朝" w:hint="eastAsia"/>
                <w:sz w:val="20"/>
                <w:szCs w:val="20"/>
              </w:rPr>
              <w:t>豊能地区</w:t>
            </w:r>
            <w:r w:rsidRPr="009A5301">
              <w:rPr>
                <w:rFonts w:ascii="ＭＳ 明朝" w:hAnsi="ＭＳ 明朝" w:hint="eastAsia"/>
                <w:sz w:val="20"/>
                <w:szCs w:val="20"/>
              </w:rPr>
              <w:t>の学校園の教職員を対象とし</w:t>
            </w:r>
          </w:p>
          <w:p w14:paraId="27C7748B" w14:textId="64F2D5B1" w:rsidR="0084797E" w:rsidRPr="009A5301" w:rsidRDefault="008A467F" w:rsidP="007F57C5">
            <w:pPr>
              <w:spacing w:line="300" w:lineRule="exact"/>
              <w:ind w:leftChars="100" w:left="210" w:firstLineChars="100" w:firstLine="200"/>
              <w:rPr>
                <w:rFonts w:ascii="ＭＳ 明朝" w:hAnsi="ＭＳ 明朝"/>
                <w:sz w:val="20"/>
                <w:szCs w:val="20"/>
              </w:rPr>
            </w:pPr>
            <w:r w:rsidRPr="009A5301">
              <w:rPr>
                <w:rFonts w:ascii="ＭＳ 明朝" w:hAnsi="ＭＳ 明朝" w:hint="eastAsia"/>
                <w:sz w:val="20"/>
                <w:szCs w:val="20"/>
              </w:rPr>
              <w:t>た研修を年に２回</w:t>
            </w:r>
            <w:r w:rsidR="0084797E" w:rsidRPr="009A5301">
              <w:rPr>
                <w:rFonts w:ascii="ＭＳ 明朝" w:hAnsi="ＭＳ 明朝" w:hint="eastAsia"/>
                <w:sz w:val="20"/>
                <w:szCs w:val="20"/>
              </w:rPr>
              <w:t>以上</w:t>
            </w:r>
            <w:r w:rsidRPr="009A5301">
              <w:rPr>
                <w:rFonts w:ascii="ＭＳ 明朝" w:hAnsi="ＭＳ 明朝" w:hint="eastAsia"/>
                <w:sz w:val="20"/>
                <w:szCs w:val="20"/>
              </w:rPr>
              <w:t>実施する</w:t>
            </w:r>
            <w:r w:rsidR="0084797E" w:rsidRPr="009A5301">
              <w:rPr>
                <w:rFonts w:ascii="ＭＳ 明朝" w:hAnsi="ＭＳ 明朝" w:hint="eastAsia"/>
                <w:sz w:val="20"/>
                <w:szCs w:val="20"/>
              </w:rPr>
              <w:t>（研修</w:t>
            </w:r>
          </w:p>
          <w:p w14:paraId="29A157D9" w14:textId="7D107638" w:rsidR="0084797E" w:rsidRPr="009A5301" w:rsidRDefault="0084797E"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講師を含む）</w:t>
            </w:r>
            <w:r w:rsidR="008A467F" w:rsidRPr="009A5301">
              <w:rPr>
                <w:rFonts w:ascii="ＭＳ 明朝" w:hAnsi="ＭＳ 明朝" w:hint="eastAsia"/>
                <w:sz w:val="20"/>
                <w:szCs w:val="20"/>
              </w:rPr>
              <w:t>。</w:t>
            </w:r>
            <w:r w:rsidRPr="009A5301">
              <w:rPr>
                <w:rFonts w:ascii="ＭＳ 明朝" w:hAnsi="ＭＳ 明朝" w:hint="eastAsia"/>
                <w:sz w:val="20"/>
                <w:szCs w:val="20"/>
              </w:rPr>
              <w:t>［</w:t>
            </w:r>
            <w:r w:rsidR="00945527" w:rsidRPr="009A5301">
              <w:rPr>
                <w:rFonts w:ascii="ＭＳ 明朝" w:hAnsi="ＭＳ 明朝" w:hint="eastAsia"/>
                <w:sz w:val="20"/>
                <w:szCs w:val="20"/>
              </w:rPr>
              <w:t>２回</w:t>
            </w:r>
            <w:r w:rsidRPr="009A5301">
              <w:rPr>
                <w:rFonts w:ascii="ＭＳ 明朝" w:hAnsi="ＭＳ 明朝"/>
                <w:sz w:val="20"/>
                <w:szCs w:val="20"/>
              </w:rPr>
              <w:t>］</w:t>
            </w:r>
          </w:p>
          <w:p w14:paraId="463E2F1B" w14:textId="17E3AA64" w:rsidR="0084797E" w:rsidRPr="009A5301" w:rsidRDefault="0084797E" w:rsidP="007F57C5">
            <w:pPr>
              <w:spacing w:line="300" w:lineRule="exact"/>
              <w:rPr>
                <w:rFonts w:ascii="ＭＳ 明朝" w:hAnsi="ＭＳ 明朝"/>
                <w:sz w:val="20"/>
                <w:szCs w:val="20"/>
              </w:rPr>
            </w:pPr>
            <w:r w:rsidRPr="009A5301">
              <w:rPr>
                <w:rFonts w:ascii="ＭＳ 明朝" w:hAnsi="ＭＳ 明朝" w:hint="eastAsia"/>
                <w:sz w:val="20"/>
                <w:szCs w:val="20"/>
              </w:rPr>
              <w:t xml:space="preserve">　・学校教育自己診断（教職員）</w:t>
            </w:r>
          </w:p>
          <w:p w14:paraId="681CE430" w14:textId="77777777" w:rsidR="0084797E" w:rsidRPr="009A5301" w:rsidRDefault="0084797E" w:rsidP="007F57C5">
            <w:pPr>
              <w:spacing w:line="300" w:lineRule="exact"/>
              <w:ind w:leftChars="150" w:left="515" w:hangingChars="100" w:hanging="200"/>
              <w:rPr>
                <w:rFonts w:ascii="ＭＳ 明朝" w:hAnsi="ＭＳ 明朝"/>
                <w:sz w:val="20"/>
                <w:szCs w:val="20"/>
              </w:rPr>
            </w:pPr>
            <w:r w:rsidRPr="009A5301">
              <w:rPr>
                <w:rFonts w:ascii="ＭＳ 明朝" w:hAnsi="ＭＳ 明朝" w:hint="eastAsia"/>
                <w:sz w:val="20"/>
                <w:szCs w:val="20"/>
              </w:rPr>
              <w:t>【30.センター機能の充実につとめて</w:t>
            </w:r>
          </w:p>
          <w:p w14:paraId="5AA1F1C1" w14:textId="312E9BD3" w:rsidR="0084797E" w:rsidRPr="009A5301" w:rsidRDefault="0084797E" w:rsidP="007F57C5">
            <w:pPr>
              <w:spacing w:line="300" w:lineRule="exact"/>
              <w:ind w:leftChars="250" w:left="525"/>
              <w:rPr>
                <w:rFonts w:ascii="ＭＳ 明朝" w:hAnsi="ＭＳ 明朝"/>
                <w:sz w:val="20"/>
                <w:szCs w:val="20"/>
              </w:rPr>
            </w:pPr>
            <w:r w:rsidRPr="009A5301">
              <w:rPr>
                <w:rFonts w:ascii="ＭＳ 明朝" w:hAnsi="ＭＳ 明朝" w:hint="eastAsia"/>
                <w:sz w:val="20"/>
                <w:szCs w:val="20"/>
              </w:rPr>
              <w:t>いる】の項目95％以上を維持</w:t>
            </w:r>
          </w:p>
          <w:p w14:paraId="0FB49DC6" w14:textId="1C11C8F9" w:rsidR="008A467F" w:rsidRPr="009A5301" w:rsidRDefault="0084797E"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［97％］</w:t>
            </w:r>
          </w:p>
          <w:p w14:paraId="1108756A" w14:textId="77777777" w:rsidR="008A467F" w:rsidRPr="009A5301" w:rsidRDefault="008A467F" w:rsidP="007F57C5">
            <w:pPr>
              <w:spacing w:line="300" w:lineRule="exact"/>
              <w:rPr>
                <w:rFonts w:ascii="ＭＳ 明朝" w:hAnsi="ＭＳ 明朝"/>
                <w:sz w:val="20"/>
                <w:szCs w:val="20"/>
              </w:rPr>
            </w:pPr>
          </w:p>
          <w:p w14:paraId="031FF561" w14:textId="77777777" w:rsidR="00006FB1"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イ・</w:t>
            </w:r>
            <w:r w:rsidR="00006FB1" w:rsidRPr="009A5301">
              <w:rPr>
                <w:rFonts w:ascii="ＭＳ 明朝" w:hAnsi="ＭＳ 明朝" w:hint="eastAsia"/>
                <w:sz w:val="20"/>
                <w:szCs w:val="20"/>
              </w:rPr>
              <w:t>Ｒ７年度実績を維持しながら、</w:t>
            </w:r>
            <w:r w:rsidRPr="009A5301">
              <w:rPr>
                <w:rFonts w:ascii="ＭＳ 明朝" w:hAnsi="ＭＳ 明朝" w:hint="eastAsia"/>
                <w:sz w:val="20"/>
                <w:szCs w:val="20"/>
              </w:rPr>
              <w:t>１年を</w:t>
            </w:r>
          </w:p>
          <w:p w14:paraId="19BE7B5B" w14:textId="77777777" w:rsidR="00006FB1" w:rsidRPr="009A5301" w:rsidRDefault="00006FB1"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w:t>
            </w:r>
            <w:r w:rsidR="008A467F" w:rsidRPr="009A5301">
              <w:rPr>
                <w:rFonts w:ascii="ＭＳ 明朝" w:hAnsi="ＭＳ 明朝" w:hint="eastAsia"/>
                <w:sz w:val="20"/>
                <w:szCs w:val="20"/>
              </w:rPr>
              <w:t>とおして継続的に地域の学校等と交</w:t>
            </w:r>
          </w:p>
          <w:p w14:paraId="1B952BC7" w14:textId="3B8F22C2" w:rsidR="008A467F" w:rsidRPr="009A5301" w:rsidRDefault="008A467F" w:rsidP="007F57C5">
            <w:pPr>
              <w:spacing w:line="300" w:lineRule="exact"/>
              <w:ind w:leftChars="200" w:left="420"/>
              <w:rPr>
                <w:rFonts w:ascii="ＭＳ 明朝" w:hAnsi="ＭＳ 明朝"/>
                <w:sz w:val="20"/>
                <w:szCs w:val="20"/>
              </w:rPr>
            </w:pPr>
            <w:r w:rsidRPr="009A5301">
              <w:rPr>
                <w:rFonts w:ascii="ＭＳ 明朝" w:hAnsi="ＭＳ 明朝" w:hint="eastAsia"/>
                <w:sz w:val="20"/>
                <w:szCs w:val="20"/>
              </w:rPr>
              <w:t>流及び共同学習を実施する。</w:t>
            </w:r>
          </w:p>
          <w:p w14:paraId="09408069" w14:textId="29D767F3" w:rsidR="008232D6" w:rsidRPr="009A5301" w:rsidRDefault="00006FB1" w:rsidP="00B74440">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［延べ８回］</w:t>
            </w:r>
          </w:p>
          <w:p w14:paraId="1C80B707" w14:textId="77777777" w:rsidR="008A467F" w:rsidRPr="009A5301" w:rsidRDefault="008A467F" w:rsidP="007F57C5">
            <w:pPr>
              <w:spacing w:line="300" w:lineRule="exact"/>
              <w:ind w:left="400" w:hangingChars="200" w:hanging="400"/>
              <w:rPr>
                <w:rFonts w:ascii="ＭＳ 明朝" w:hAnsi="ＭＳ 明朝"/>
                <w:sz w:val="20"/>
                <w:szCs w:val="20"/>
              </w:rPr>
            </w:pPr>
            <w:r w:rsidRPr="009A5301">
              <w:rPr>
                <w:rFonts w:ascii="ＭＳ 明朝" w:hAnsi="ＭＳ 明朝" w:hint="eastAsia"/>
                <w:sz w:val="20"/>
                <w:szCs w:val="20"/>
              </w:rPr>
              <w:t xml:space="preserve">　・大学生等を対象とした支援教育に係る出</w:t>
            </w:r>
            <w:r w:rsidR="00006FB1" w:rsidRPr="009A5301">
              <w:rPr>
                <w:rFonts w:ascii="ＭＳ 明朝" w:hAnsi="ＭＳ 明朝" w:hint="eastAsia"/>
                <w:sz w:val="20"/>
                <w:szCs w:val="20"/>
              </w:rPr>
              <w:t>前</w:t>
            </w:r>
            <w:r w:rsidRPr="009A5301">
              <w:rPr>
                <w:rFonts w:ascii="ＭＳ 明朝" w:hAnsi="ＭＳ 明朝" w:hint="eastAsia"/>
                <w:sz w:val="20"/>
                <w:szCs w:val="20"/>
              </w:rPr>
              <w:t>講座を</w:t>
            </w:r>
            <w:r w:rsidR="00006FB1" w:rsidRPr="009A5301">
              <w:rPr>
                <w:rFonts w:ascii="ＭＳ 明朝" w:hAnsi="ＭＳ 明朝" w:hint="eastAsia"/>
                <w:sz w:val="20"/>
                <w:szCs w:val="20"/>
              </w:rPr>
              <w:t>Ｒ７年度水準で</w:t>
            </w:r>
            <w:r w:rsidRPr="009A5301">
              <w:rPr>
                <w:rFonts w:ascii="ＭＳ 明朝" w:hAnsi="ＭＳ 明朝" w:hint="eastAsia"/>
                <w:sz w:val="20"/>
                <w:szCs w:val="20"/>
              </w:rPr>
              <w:t>実施し、希望に応じて、大学生ボランティア等を受け入れる。</w:t>
            </w:r>
          </w:p>
          <w:p w14:paraId="62113AF5" w14:textId="6DCB7600" w:rsidR="00D573EF" w:rsidRPr="009A5301" w:rsidRDefault="00D573EF" w:rsidP="007F57C5">
            <w:pPr>
              <w:spacing w:line="300" w:lineRule="exact"/>
              <w:ind w:firstLineChars="150" w:firstLine="300"/>
              <w:rPr>
                <w:rFonts w:ascii="ＭＳ 明朝" w:hAnsi="ＭＳ 明朝"/>
                <w:sz w:val="20"/>
                <w:szCs w:val="20"/>
              </w:rPr>
            </w:pPr>
            <w:r w:rsidRPr="009A5301">
              <w:rPr>
                <w:rFonts w:ascii="ＭＳ 明朝" w:hAnsi="ＭＳ 明朝" w:hint="eastAsia"/>
                <w:sz w:val="20"/>
                <w:szCs w:val="20"/>
              </w:rPr>
              <w:t>［延べ５回］</w:t>
            </w:r>
          </w:p>
        </w:tc>
        <w:tc>
          <w:tcPr>
            <w:tcW w:w="4218" w:type="dxa"/>
            <w:tcBorders>
              <w:left w:val="dashed" w:sz="4" w:space="0" w:color="auto"/>
              <w:right w:val="single" w:sz="4" w:space="0" w:color="auto"/>
            </w:tcBorders>
            <w:tcMar>
              <w:top w:w="85" w:type="dxa"/>
              <w:left w:w="85" w:type="dxa"/>
              <w:bottom w:w="85" w:type="dxa"/>
              <w:right w:w="85" w:type="dxa"/>
            </w:tcMar>
          </w:tcPr>
          <w:p w14:paraId="4A0FC48F" w14:textId="17242D2E" w:rsidR="00FD7F51" w:rsidRPr="009A5301" w:rsidRDefault="00FD7F51" w:rsidP="007F57C5">
            <w:pPr>
              <w:pStyle w:val="paragraph"/>
              <w:spacing w:before="0" w:beforeAutospacing="0" w:after="0" w:afterAutospacing="0"/>
              <w:jc w:val="both"/>
              <w:textAlignment w:val="baseline"/>
              <w:rPr>
                <w:rFonts w:ascii="Meiryo UI" w:eastAsia="Meiryo UI" w:hAnsi="Meiryo UI"/>
                <w:sz w:val="18"/>
                <w:szCs w:val="18"/>
              </w:rPr>
            </w:pPr>
          </w:p>
        </w:tc>
      </w:tr>
      <w:tr w:rsidR="008A467F" w:rsidRPr="00E50B6C" w14:paraId="72EDC1E1" w14:textId="77777777" w:rsidTr="007F57C5">
        <w:trPr>
          <w:cantSplit/>
          <w:trHeight w:val="1134"/>
          <w:jc w:val="center"/>
        </w:trPr>
        <w:tc>
          <w:tcPr>
            <w:tcW w:w="881" w:type="dxa"/>
            <w:tcMar>
              <w:top w:w="85" w:type="dxa"/>
              <w:left w:w="85" w:type="dxa"/>
              <w:bottom w:w="85" w:type="dxa"/>
              <w:right w:w="85" w:type="dxa"/>
            </w:tcMar>
            <w:textDirection w:val="tbRlV"/>
            <w:vAlign w:val="center"/>
          </w:tcPr>
          <w:p w14:paraId="75AC76B1" w14:textId="313D8824" w:rsidR="008A467F" w:rsidRPr="009A5301" w:rsidRDefault="008A467F" w:rsidP="007F57C5">
            <w:pPr>
              <w:spacing w:line="300" w:lineRule="exact"/>
              <w:ind w:left="113" w:right="113"/>
              <w:jc w:val="center"/>
              <w:rPr>
                <w:rFonts w:ascii="ＭＳ 明朝" w:hAnsi="ＭＳ 明朝"/>
                <w:sz w:val="20"/>
                <w:szCs w:val="20"/>
              </w:rPr>
            </w:pPr>
            <w:r w:rsidRPr="009A5301">
              <w:rPr>
                <w:rFonts w:ascii="ＭＳ 明朝" w:hAnsi="ＭＳ 明朝" w:hint="eastAsia"/>
                <w:sz w:val="20"/>
                <w:szCs w:val="20"/>
              </w:rPr>
              <w:lastRenderedPageBreak/>
              <w:t>５</w:t>
            </w:r>
            <w:r w:rsidR="00ED5E12" w:rsidRPr="009A5301">
              <w:rPr>
                <w:rFonts w:ascii="ＭＳ 明朝" w:hAnsi="ＭＳ 明朝" w:hint="eastAsia"/>
                <w:sz w:val="20"/>
                <w:szCs w:val="20"/>
              </w:rPr>
              <w:t xml:space="preserve">　</w:t>
            </w:r>
            <w:r w:rsidRPr="009A5301">
              <w:rPr>
                <w:rFonts w:ascii="ＭＳ 明朝" w:hAnsi="ＭＳ 明朝" w:hint="eastAsia"/>
                <w:sz w:val="20"/>
                <w:szCs w:val="20"/>
              </w:rPr>
              <w:t>労働安全衛生管理体制の充実</w:t>
            </w:r>
          </w:p>
        </w:tc>
        <w:tc>
          <w:tcPr>
            <w:tcW w:w="2020" w:type="dxa"/>
            <w:tcMar>
              <w:top w:w="85" w:type="dxa"/>
              <w:left w:w="85" w:type="dxa"/>
              <w:bottom w:w="85" w:type="dxa"/>
              <w:right w:w="85" w:type="dxa"/>
            </w:tcMar>
          </w:tcPr>
          <w:p w14:paraId="745263E7" w14:textId="20EF4DCE" w:rsidR="008A467F" w:rsidRPr="009A5301" w:rsidRDefault="008A467F"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（１）大阪府立学校の教育職員に関する業務量管理・健康確保措置実施計画に基づき働き方改革を推進する。</w:t>
            </w:r>
            <w:r w:rsidRPr="009A5301">
              <w:rPr>
                <w:rFonts w:ascii="ＭＳ 明朝" w:hAnsi="ＭＳ 明朝" w:hint="eastAsia"/>
                <w:color w:val="FF0000"/>
                <w:sz w:val="20"/>
                <w:szCs w:val="20"/>
              </w:rPr>
              <w:t xml:space="preserve">　</w:t>
            </w:r>
          </w:p>
          <w:p w14:paraId="17CF7BA6" w14:textId="77777777" w:rsidR="008A467F" w:rsidRPr="009A5301" w:rsidRDefault="008A467F" w:rsidP="007F57C5">
            <w:pPr>
              <w:spacing w:line="300" w:lineRule="exact"/>
              <w:rPr>
                <w:rFonts w:ascii="ＭＳ 明朝" w:hAnsi="ＭＳ 明朝"/>
                <w:sz w:val="20"/>
                <w:szCs w:val="20"/>
              </w:rPr>
            </w:pPr>
          </w:p>
          <w:p w14:paraId="7D905CCF" w14:textId="44008B51" w:rsidR="00A959FE" w:rsidRPr="009A5301" w:rsidRDefault="00A959FE" w:rsidP="007F57C5">
            <w:pPr>
              <w:spacing w:line="300" w:lineRule="exact"/>
              <w:ind w:left="200" w:hangingChars="100" w:hanging="200"/>
              <w:rPr>
                <w:rFonts w:ascii="ＭＳ 明朝" w:hAnsi="ＭＳ 明朝"/>
                <w:sz w:val="20"/>
                <w:szCs w:val="20"/>
              </w:rPr>
            </w:pPr>
            <w:r w:rsidRPr="009A5301">
              <w:rPr>
                <w:rFonts w:ascii="ＭＳ 明朝" w:hAnsi="ＭＳ 明朝" w:hint="eastAsia"/>
                <w:sz w:val="20"/>
                <w:szCs w:val="20"/>
              </w:rPr>
              <w:t>（２）ウェルビーイングの視点から、業務負担の見直しや適正化を進め教職員の健康管理と意識改革を図る。</w:t>
            </w:r>
          </w:p>
          <w:p w14:paraId="5E1AD76F" w14:textId="77777777" w:rsidR="008A467F" w:rsidRPr="009A5301" w:rsidRDefault="008A467F" w:rsidP="007F57C5">
            <w:pPr>
              <w:spacing w:line="300" w:lineRule="exact"/>
              <w:rPr>
                <w:rFonts w:ascii="ＭＳ 明朝" w:hAnsi="ＭＳ 明朝"/>
                <w:sz w:val="20"/>
                <w:szCs w:val="20"/>
              </w:rPr>
            </w:pPr>
          </w:p>
          <w:p w14:paraId="0DC743FC" w14:textId="77777777" w:rsidR="00ED5E12" w:rsidRPr="009A5301" w:rsidRDefault="00ED5E12" w:rsidP="007F57C5">
            <w:pPr>
              <w:spacing w:line="300" w:lineRule="exact"/>
              <w:rPr>
                <w:rFonts w:ascii="ＭＳ 明朝" w:hAnsi="ＭＳ 明朝"/>
                <w:sz w:val="20"/>
                <w:szCs w:val="20"/>
              </w:rPr>
            </w:pPr>
          </w:p>
        </w:tc>
        <w:tc>
          <w:tcPr>
            <w:tcW w:w="3898" w:type="dxa"/>
            <w:tcBorders>
              <w:right w:val="dashed" w:sz="4" w:space="0" w:color="auto"/>
            </w:tcBorders>
            <w:tcMar>
              <w:top w:w="85" w:type="dxa"/>
              <w:left w:w="85" w:type="dxa"/>
              <w:bottom w:w="85" w:type="dxa"/>
              <w:right w:w="85" w:type="dxa"/>
            </w:tcMar>
          </w:tcPr>
          <w:p w14:paraId="1D0E0B87" w14:textId="77777777" w:rsidR="00945527" w:rsidRPr="009A5301" w:rsidRDefault="00945527" w:rsidP="007F57C5">
            <w:pPr>
              <w:spacing w:line="300" w:lineRule="exact"/>
              <w:rPr>
                <w:rFonts w:ascii="ＭＳ 明朝" w:hAnsi="ＭＳ 明朝"/>
                <w:sz w:val="20"/>
                <w:szCs w:val="20"/>
              </w:rPr>
            </w:pPr>
            <w:r w:rsidRPr="009A5301">
              <w:rPr>
                <w:rFonts w:ascii="ＭＳ 明朝" w:hAnsi="ＭＳ 明朝" w:hint="eastAsia"/>
                <w:sz w:val="20"/>
                <w:szCs w:val="20"/>
              </w:rPr>
              <w:t>ア　校務支援ツールを活用した業務の効</w:t>
            </w:r>
          </w:p>
          <w:p w14:paraId="31171F49" w14:textId="77777777" w:rsidR="00945527" w:rsidRPr="009A5301" w:rsidRDefault="00945527"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率化、行事の精選を検討し、学校運</w:t>
            </w:r>
          </w:p>
          <w:p w14:paraId="3320526A" w14:textId="5F17F8FA" w:rsidR="00945527" w:rsidRPr="009A5301" w:rsidRDefault="00945527"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営の見直しを図る。</w:t>
            </w:r>
          </w:p>
          <w:p w14:paraId="1D24A558" w14:textId="77777777" w:rsidR="00A959FE" w:rsidRPr="009A5301" w:rsidRDefault="00A959FE" w:rsidP="007F57C5">
            <w:pPr>
              <w:spacing w:line="300" w:lineRule="exact"/>
              <w:rPr>
                <w:rFonts w:ascii="ＭＳ 明朝" w:hAnsi="ＭＳ 明朝"/>
                <w:sz w:val="20"/>
                <w:szCs w:val="20"/>
              </w:rPr>
            </w:pPr>
          </w:p>
          <w:p w14:paraId="5993BFA2" w14:textId="77777777" w:rsidR="00A959FE" w:rsidRPr="009A5301" w:rsidRDefault="00A959FE" w:rsidP="007F57C5">
            <w:pPr>
              <w:spacing w:line="300" w:lineRule="exact"/>
              <w:rPr>
                <w:rFonts w:ascii="ＭＳ 明朝" w:hAnsi="ＭＳ 明朝"/>
                <w:sz w:val="20"/>
                <w:szCs w:val="20"/>
              </w:rPr>
            </w:pPr>
          </w:p>
          <w:p w14:paraId="63CCB5F4" w14:textId="77777777" w:rsidR="00A959FE" w:rsidRPr="009A5301" w:rsidRDefault="00A959FE" w:rsidP="007F57C5">
            <w:pPr>
              <w:spacing w:line="300" w:lineRule="exact"/>
              <w:rPr>
                <w:rFonts w:ascii="ＭＳ 明朝" w:hAnsi="ＭＳ 明朝"/>
                <w:sz w:val="20"/>
                <w:szCs w:val="20"/>
              </w:rPr>
            </w:pPr>
          </w:p>
          <w:p w14:paraId="4B572014" w14:textId="77777777" w:rsidR="00A959FE" w:rsidRPr="009A5301" w:rsidRDefault="00A959FE" w:rsidP="007F57C5">
            <w:pPr>
              <w:spacing w:line="300" w:lineRule="exact"/>
              <w:rPr>
                <w:rFonts w:ascii="ＭＳ 明朝" w:hAnsi="ＭＳ 明朝"/>
                <w:sz w:val="20"/>
                <w:szCs w:val="20"/>
              </w:rPr>
            </w:pPr>
          </w:p>
          <w:p w14:paraId="1D611290" w14:textId="77777777" w:rsidR="00945527" w:rsidRPr="009A5301" w:rsidRDefault="00A959FE" w:rsidP="007F57C5">
            <w:pPr>
              <w:spacing w:line="300" w:lineRule="exact"/>
              <w:rPr>
                <w:rFonts w:ascii="ＭＳ 明朝" w:hAnsi="ＭＳ 明朝"/>
                <w:sz w:val="20"/>
                <w:szCs w:val="20"/>
              </w:rPr>
            </w:pPr>
            <w:r w:rsidRPr="009A5301">
              <w:rPr>
                <w:rFonts w:ascii="ＭＳ 明朝" w:hAnsi="ＭＳ 明朝" w:hint="eastAsia"/>
                <w:sz w:val="20"/>
                <w:szCs w:val="20"/>
              </w:rPr>
              <w:t>ア　児童生徒と過ごす時間や教材研究等、</w:t>
            </w:r>
          </w:p>
          <w:p w14:paraId="36456895" w14:textId="77777777" w:rsidR="00945527" w:rsidRPr="009A5301" w:rsidRDefault="00A959FE"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教員が自らの資質・能力の向上を図る</w:t>
            </w:r>
          </w:p>
          <w:p w14:paraId="207B2D73" w14:textId="77777777" w:rsidR="00945527" w:rsidRPr="009A5301" w:rsidRDefault="00A959FE"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時間を確保・充実させるために、</w:t>
            </w:r>
            <w:r w:rsidR="00945527" w:rsidRPr="009A5301">
              <w:rPr>
                <w:rFonts w:ascii="ＭＳ 明朝" w:hAnsi="ＭＳ 明朝" w:hint="eastAsia"/>
                <w:sz w:val="20"/>
                <w:szCs w:val="20"/>
              </w:rPr>
              <w:t>校内</w:t>
            </w:r>
          </w:p>
          <w:p w14:paraId="6F3C5F49" w14:textId="77777777" w:rsidR="00945527" w:rsidRPr="009A5301" w:rsidRDefault="00A959FE"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会議の時間を設定し、メリハリのある</w:t>
            </w:r>
          </w:p>
          <w:p w14:paraId="2392582C" w14:textId="308B68B3" w:rsidR="00A959FE" w:rsidRPr="009A5301" w:rsidRDefault="00A959FE" w:rsidP="007F57C5">
            <w:pPr>
              <w:spacing w:line="300" w:lineRule="exact"/>
              <w:ind w:firstLineChars="200" w:firstLine="400"/>
              <w:rPr>
                <w:rFonts w:ascii="ＭＳ 明朝" w:hAnsi="ＭＳ 明朝"/>
                <w:sz w:val="20"/>
                <w:szCs w:val="20"/>
              </w:rPr>
            </w:pPr>
            <w:r w:rsidRPr="009A5301">
              <w:rPr>
                <w:rFonts w:ascii="ＭＳ 明朝" w:hAnsi="ＭＳ 明朝" w:hint="eastAsia"/>
                <w:sz w:val="20"/>
                <w:szCs w:val="20"/>
              </w:rPr>
              <w:t>校務運営を行う。</w:t>
            </w:r>
          </w:p>
          <w:p w14:paraId="3087C243" w14:textId="77777777" w:rsidR="00A959FE" w:rsidRPr="009A5301" w:rsidRDefault="00A959FE" w:rsidP="007F57C5">
            <w:pPr>
              <w:spacing w:line="30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23AA3C47" w14:textId="4DCD8FC4" w:rsidR="00945527" w:rsidRPr="009A5301" w:rsidRDefault="00945527" w:rsidP="007F57C5">
            <w:pPr>
              <w:spacing w:line="300" w:lineRule="exact"/>
              <w:rPr>
                <w:rFonts w:ascii="ＭＳ 明朝" w:hAnsi="ＭＳ 明朝"/>
                <w:sz w:val="20"/>
                <w:szCs w:val="20"/>
              </w:rPr>
            </w:pPr>
            <w:r w:rsidRPr="009A5301">
              <w:rPr>
                <w:rFonts w:ascii="ＭＳ 明朝" w:hAnsi="ＭＳ 明朝" w:hint="eastAsia"/>
                <w:sz w:val="20"/>
                <w:szCs w:val="20"/>
              </w:rPr>
              <w:t>ア・年間の時間外在校等時間が720時間を</w:t>
            </w:r>
          </w:p>
          <w:p w14:paraId="278E58A6" w14:textId="77777777" w:rsidR="00945527" w:rsidRPr="009A5301" w:rsidRDefault="00945527" w:rsidP="007F57C5">
            <w:pPr>
              <w:spacing w:line="300" w:lineRule="exact"/>
              <w:rPr>
                <w:rFonts w:ascii="ＭＳ 明朝" w:hAnsi="ＭＳ 明朝"/>
                <w:sz w:val="20"/>
                <w:szCs w:val="20"/>
              </w:rPr>
            </w:pPr>
            <w:r w:rsidRPr="009A5301">
              <w:rPr>
                <w:rFonts w:ascii="ＭＳ 明朝" w:hAnsi="ＭＳ 明朝" w:hint="eastAsia"/>
                <w:sz w:val="20"/>
                <w:szCs w:val="20"/>
              </w:rPr>
              <w:t xml:space="preserve">　　超える教職員をゼロにする（ゼロを維</w:t>
            </w:r>
          </w:p>
          <w:p w14:paraId="621C2EAC" w14:textId="3CDAF8AD" w:rsidR="00945527" w:rsidRPr="009A5301" w:rsidRDefault="00945527" w:rsidP="007F57C5">
            <w:pPr>
              <w:spacing w:line="300" w:lineRule="exact"/>
              <w:rPr>
                <w:rFonts w:ascii="ＭＳ 明朝" w:hAnsi="ＭＳ 明朝"/>
                <w:sz w:val="20"/>
                <w:szCs w:val="20"/>
              </w:rPr>
            </w:pPr>
            <w:r w:rsidRPr="009A5301">
              <w:rPr>
                <w:rFonts w:ascii="ＭＳ 明朝" w:hAnsi="ＭＳ 明朝" w:hint="eastAsia"/>
                <w:sz w:val="20"/>
                <w:szCs w:val="20"/>
              </w:rPr>
              <w:t xml:space="preserve">　　持する）。</w:t>
            </w:r>
          </w:p>
          <w:p w14:paraId="36E27936" w14:textId="77777777" w:rsidR="00A959FE" w:rsidRPr="009A5301" w:rsidRDefault="00A959FE" w:rsidP="007F57C5">
            <w:pPr>
              <w:spacing w:line="300" w:lineRule="exact"/>
              <w:rPr>
                <w:rFonts w:ascii="ＭＳ 明朝" w:hAnsi="ＭＳ 明朝"/>
                <w:sz w:val="20"/>
                <w:szCs w:val="20"/>
              </w:rPr>
            </w:pPr>
          </w:p>
          <w:p w14:paraId="1C7E2C85" w14:textId="77777777" w:rsidR="00A959FE" w:rsidRPr="009A5301" w:rsidRDefault="00A959FE" w:rsidP="007F57C5">
            <w:pPr>
              <w:spacing w:line="300" w:lineRule="exact"/>
              <w:rPr>
                <w:rFonts w:ascii="ＭＳ 明朝" w:hAnsi="ＭＳ 明朝"/>
                <w:sz w:val="20"/>
                <w:szCs w:val="20"/>
              </w:rPr>
            </w:pPr>
          </w:p>
          <w:p w14:paraId="52F7E237" w14:textId="77777777" w:rsidR="00A959FE" w:rsidRPr="009A5301" w:rsidRDefault="00A959FE" w:rsidP="007F57C5">
            <w:pPr>
              <w:spacing w:line="300" w:lineRule="exact"/>
              <w:rPr>
                <w:rFonts w:ascii="ＭＳ 明朝" w:hAnsi="ＭＳ 明朝"/>
                <w:sz w:val="20"/>
                <w:szCs w:val="20"/>
              </w:rPr>
            </w:pPr>
          </w:p>
          <w:p w14:paraId="4ADB90C0" w14:textId="77777777" w:rsidR="00AF3A7B" w:rsidRPr="009A5301" w:rsidRDefault="00AF3A7B" w:rsidP="007F57C5">
            <w:pPr>
              <w:spacing w:line="300" w:lineRule="exact"/>
              <w:rPr>
                <w:rFonts w:ascii="ＭＳ 明朝" w:hAnsi="ＭＳ 明朝"/>
                <w:sz w:val="20"/>
                <w:szCs w:val="20"/>
              </w:rPr>
            </w:pPr>
          </w:p>
          <w:p w14:paraId="6ABDC7FA" w14:textId="77777777" w:rsidR="00945527" w:rsidRPr="009A5301" w:rsidRDefault="00A959FE" w:rsidP="007F57C5">
            <w:pPr>
              <w:ind w:right="-85"/>
              <w:rPr>
                <w:rFonts w:ascii="ＭＳ 明朝" w:hAnsi="ＭＳ 明朝"/>
                <w:sz w:val="20"/>
                <w:szCs w:val="20"/>
              </w:rPr>
            </w:pPr>
            <w:r w:rsidRPr="009A5301">
              <w:rPr>
                <w:rFonts w:ascii="ＭＳ 明朝" w:hAnsi="ＭＳ 明朝" w:hint="eastAsia"/>
                <w:sz w:val="20"/>
                <w:szCs w:val="20"/>
              </w:rPr>
              <w:t>ア・各会議の時間を45分に設定し、終了</w:t>
            </w:r>
          </w:p>
          <w:p w14:paraId="3ACE87EE" w14:textId="680A57EF" w:rsidR="00A959FE" w:rsidRPr="009A5301" w:rsidRDefault="00945527" w:rsidP="007F57C5">
            <w:pPr>
              <w:ind w:right="-85"/>
              <w:rPr>
                <w:rFonts w:ascii="ＭＳ 明朝" w:hAnsi="ＭＳ 明朝"/>
                <w:sz w:val="20"/>
                <w:szCs w:val="20"/>
              </w:rPr>
            </w:pPr>
            <w:r w:rsidRPr="009A5301">
              <w:rPr>
                <w:rFonts w:ascii="ＭＳ 明朝" w:hAnsi="ＭＳ 明朝" w:hint="eastAsia"/>
                <w:sz w:val="20"/>
                <w:szCs w:val="20"/>
              </w:rPr>
              <w:t xml:space="preserve">　　</w:t>
            </w:r>
            <w:r w:rsidR="00A959FE" w:rsidRPr="009A5301">
              <w:rPr>
                <w:rFonts w:ascii="ＭＳ 明朝" w:hAnsi="ＭＳ 明朝" w:hint="eastAsia"/>
                <w:sz w:val="20"/>
                <w:szCs w:val="20"/>
              </w:rPr>
              <w:t>時刻を意識した会議を行う。</w:t>
            </w:r>
          </w:p>
          <w:p w14:paraId="204178F9" w14:textId="2AC6AA1B" w:rsidR="00A959FE" w:rsidRPr="009A5301" w:rsidRDefault="00A959FE" w:rsidP="007F57C5">
            <w:pPr>
              <w:ind w:right="-85"/>
              <w:rPr>
                <w:rFonts w:ascii="ＭＳ 明朝" w:hAnsi="ＭＳ 明朝"/>
                <w:sz w:val="20"/>
                <w:szCs w:val="20"/>
              </w:rPr>
            </w:pPr>
            <w:r w:rsidRPr="009A5301">
              <w:rPr>
                <w:rFonts w:ascii="ＭＳ 明朝" w:hAnsi="ＭＳ 明朝" w:hint="eastAsia"/>
                <w:sz w:val="20"/>
                <w:szCs w:val="20"/>
              </w:rPr>
              <w:t xml:space="preserve">　　⇒目標達成 70％以上（</w:t>
            </w:r>
            <w:r w:rsidR="00C137B0" w:rsidRPr="009A5301">
              <w:rPr>
                <w:rFonts w:ascii="ＭＳ 明朝" w:hAnsi="ＭＳ 明朝" w:hint="eastAsia"/>
                <w:sz w:val="20"/>
                <w:szCs w:val="20"/>
              </w:rPr>
              <w:t>Ｒ６</w:t>
            </w:r>
            <w:r w:rsidR="00D573EF" w:rsidRPr="009A5301">
              <w:rPr>
                <w:rFonts w:ascii="ＭＳ 明朝" w:hAnsi="ＭＳ 明朝" w:hint="eastAsia"/>
                <w:sz w:val="20"/>
                <w:szCs w:val="20"/>
              </w:rPr>
              <w:t>に設定</w:t>
            </w:r>
            <w:r w:rsidRPr="009A5301">
              <w:rPr>
                <w:rFonts w:ascii="ＭＳ 明朝" w:hAnsi="ＭＳ 明朝" w:hint="eastAsia"/>
                <w:sz w:val="20"/>
                <w:szCs w:val="20"/>
              </w:rPr>
              <w:t>）</w:t>
            </w:r>
          </w:p>
          <w:p w14:paraId="63344227" w14:textId="2A817542" w:rsidR="00A959FE" w:rsidRPr="00E50B6C" w:rsidRDefault="00A959FE" w:rsidP="007F57C5">
            <w:pPr>
              <w:spacing w:line="300" w:lineRule="exact"/>
              <w:rPr>
                <w:rFonts w:ascii="ＭＳ 明朝" w:hAnsi="ＭＳ 明朝"/>
                <w:sz w:val="20"/>
                <w:szCs w:val="20"/>
              </w:rPr>
            </w:pPr>
            <w:r w:rsidRPr="009A5301">
              <w:rPr>
                <w:rFonts w:ascii="ＭＳ 明朝" w:hAnsi="ＭＳ 明朝" w:hint="eastAsia"/>
                <w:sz w:val="20"/>
                <w:szCs w:val="20"/>
              </w:rPr>
              <w:t xml:space="preserve">　　［</w:t>
            </w:r>
            <w:r w:rsidR="00D573EF" w:rsidRPr="009A5301">
              <w:rPr>
                <w:rFonts w:ascii="ＭＳ 明朝" w:hAnsi="ＭＳ 明朝" w:hint="eastAsia"/>
                <w:sz w:val="20"/>
                <w:szCs w:val="20"/>
              </w:rPr>
              <w:t>55</w:t>
            </w:r>
            <w:r w:rsidRPr="009A5301">
              <w:rPr>
                <w:rFonts w:ascii="ＭＳ 明朝" w:hAnsi="ＭＳ 明朝" w:hint="eastAsia"/>
                <w:sz w:val="20"/>
                <w:szCs w:val="20"/>
              </w:rPr>
              <w:t>％］</w:t>
            </w:r>
          </w:p>
        </w:tc>
        <w:tc>
          <w:tcPr>
            <w:tcW w:w="4218" w:type="dxa"/>
            <w:tcBorders>
              <w:left w:val="dashed" w:sz="4" w:space="0" w:color="auto"/>
              <w:right w:val="single" w:sz="4" w:space="0" w:color="auto"/>
            </w:tcBorders>
            <w:tcMar>
              <w:top w:w="85" w:type="dxa"/>
              <w:left w:w="85" w:type="dxa"/>
              <w:bottom w:w="85" w:type="dxa"/>
              <w:right w:w="85" w:type="dxa"/>
            </w:tcMar>
          </w:tcPr>
          <w:p w14:paraId="66DACCC0" w14:textId="65D5A8F5" w:rsidR="00E60137" w:rsidRPr="00E60137" w:rsidRDefault="00E60137" w:rsidP="007F57C5">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F99D" w14:textId="77777777" w:rsidR="00940D4B" w:rsidRDefault="00940D4B">
      <w:r>
        <w:separator/>
      </w:r>
    </w:p>
  </w:endnote>
  <w:endnote w:type="continuationSeparator" w:id="0">
    <w:p w14:paraId="171B44C1" w14:textId="77777777" w:rsidR="00940D4B" w:rsidRDefault="0094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A054" w14:textId="77777777" w:rsidR="00940D4B" w:rsidRDefault="00940D4B">
      <w:r>
        <w:separator/>
      </w:r>
    </w:p>
  </w:footnote>
  <w:footnote w:type="continuationSeparator" w:id="0">
    <w:p w14:paraId="3F100C3B" w14:textId="77777777" w:rsidR="00940D4B" w:rsidRDefault="00940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6CD5FF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096132">
      <w:rPr>
        <w:rFonts w:ascii="ＭＳ ゴシック" w:eastAsia="ＭＳ ゴシック" w:hAnsi="ＭＳ ゴシック" w:hint="eastAsia"/>
        <w:sz w:val="20"/>
        <w:szCs w:val="20"/>
      </w:rPr>
      <w:t>Ｓ３９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D84D4E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096132">
      <w:rPr>
        <w:rFonts w:ascii="ＭＳ 明朝" w:hAnsi="ＭＳ 明朝" w:hint="eastAsia"/>
        <w:b/>
        <w:sz w:val="24"/>
      </w:rPr>
      <w:t>中津支援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FB1"/>
    <w:rsid w:val="00013C0C"/>
    <w:rsid w:val="00014126"/>
    <w:rsid w:val="00014961"/>
    <w:rsid w:val="000156EF"/>
    <w:rsid w:val="00031A86"/>
    <w:rsid w:val="000354D4"/>
    <w:rsid w:val="000400EC"/>
    <w:rsid w:val="00045480"/>
    <w:rsid w:val="000524AE"/>
    <w:rsid w:val="00061D45"/>
    <w:rsid w:val="0006238B"/>
    <w:rsid w:val="000724B0"/>
    <w:rsid w:val="00091587"/>
    <w:rsid w:val="00092B83"/>
    <w:rsid w:val="00093C9C"/>
    <w:rsid w:val="00096132"/>
    <w:rsid w:val="0009658C"/>
    <w:rsid w:val="000967CE"/>
    <w:rsid w:val="000A1890"/>
    <w:rsid w:val="000B0C54"/>
    <w:rsid w:val="000B395F"/>
    <w:rsid w:val="000B6E05"/>
    <w:rsid w:val="000B7F10"/>
    <w:rsid w:val="000C0CDB"/>
    <w:rsid w:val="000C1747"/>
    <w:rsid w:val="000C56C7"/>
    <w:rsid w:val="000D1B70"/>
    <w:rsid w:val="000D7707"/>
    <w:rsid w:val="000D7C02"/>
    <w:rsid w:val="000E1F4D"/>
    <w:rsid w:val="000E5470"/>
    <w:rsid w:val="000E6B9D"/>
    <w:rsid w:val="000F7917"/>
    <w:rsid w:val="000F7B2E"/>
    <w:rsid w:val="00100533"/>
    <w:rsid w:val="00100CC5"/>
    <w:rsid w:val="00103546"/>
    <w:rsid w:val="00107EC1"/>
    <w:rsid w:val="001112AC"/>
    <w:rsid w:val="00112A5C"/>
    <w:rsid w:val="001212BC"/>
    <w:rsid w:val="001218A7"/>
    <w:rsid w:val="001264D7"/>
    <w:rsid w:val="00127BB5"/>
    <w:rsid w:val="001301AA"/>
    <w:rsid w:val="00132D6F"/>
    <w:rsid w:val="00134824"/>
    <w:rsid w:val="00135CE9"/>
    <w:rsid w:val="00137359"/>
    <w:rsid w:val="00145D50"/>
    <w:rsid w:val="001555D4"/>
    <w:rsid w:val="00157860"/>
    <w:rsid w:val="00164BA4"/>
    <w:rsid w:val="00176102"/>
    <w:rsid w:val="0018261A"/>
    <w:rsid w:val="00184B1B"/>
    <w:rsid w:val="00192419"/>
    <w:rsid w:val="00193569"/>
    <w:rsid w:val="00195DCF"/>
    <w:rsid w:val="001A4539"/>
    <w:rsid w:val="001B38EB"/>
    <w:rsid w:val="001C0509"/>
    <w:rsid w:val="001C2CFB"/>
    <w:rsid w:val="001C5684"/>
    <w:rsid w:val="001C6B84"/>
    <w:rsid w:val="001C7FE4"/>
    <w:rsid w:val="001D260E"/>
    <w:rsid w:val="001D401B"/>
    <w:rsid w:val="001D44D9"/>
    <w:rsid w:val="001D5135"/>
    <w:rsid w:val="001D77AA"/>
    <w:rsid w:val="001E22E7"/>
    <w:rsid w:val="001E2B9B"/>
    <w:rsid w:val="001E4FDA"/>
    <w:rsid w:val="001F359F"/>
    <w:rsid w:val="001F472F"/>
    <w:rsid w:val="00201A51"/>
    <w:rsid w:val="00201C86"/>
    <w:rsid w:val="002031CD"/>
    <w:rsid w:val="002034A6"/>
    <w:rsid w:val="0021285A"/>
    <w:rsid w:val="00216E59"/>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7162"/>
    <w:rsid w:val="00295EB2"/>
    <w:rsid w:val="0029712A"/>
    <w:rsid w:val="002A0AA7"/>
    <w:rsid w:val="002A148E"/>
    <w:rsid w:val="002A5F31"/>
    <w:rsid w:val="002A766F"/>
    <w:rsid w:val="002B0BC8"/>
    <w:rsid w:val="002B3BE1"/>
    <w:rsid w:val="002B690B"/>
    <w:rsid w:val="002C40DD"/>
    <w:rsid w:val="002C423D"/>
    <w:rsid w:val="002C54DA"/>
    <w:rsid w:val="002D2980"/>
    <w:rsid w:val="002D74EC"/>
    <w:rsid w:val="002F5426"/>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25BC"/>
    <w:rsid w:val="003C503E"/>
    <w:rsid w:val="003D288C"/>
    <w:rsid w:val="003D2C9D"/>
    <w:rsid w:val="003D71A7"/>
    <w:rsid w:val="003D7473"/>
    <w:rsid w:val="003E1B59"/>
    <w:rsid w:val="003E55A0"/>
    <w:rsid w:val="00400648"/>
    <w:rsid w:val="004066C7"/>
    <w:rsid w:val="00407905"/>
    <w:rsid w:val="0041181F"/>
    <w:rsid w:val="00414618"/>
    <w:rsid w:val="00416255"/>
    <w:rsid w:val="00416A59"/>
    <w:rsid w:val="00420745"/>
    <w:rsid w:val="004243CF"/>
    <w:rsid w:val="004245A1"/>
    <w:rsid w:val="00427E0B"/>
    <w:rsid w:val="004312EE"/>
    <w:rsid w:val="00431DCB"/>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0485"/>
    <w:rsid w:val="004D0734"/>
    <w:rsid w:val="004D1BCF"/>
    <w:rsid w:val="004D28A8"/>
    <w:rsid w:val="004D70F9"/>
    <w:rsid w:val="004E08FB"/>
    <w:rsid w:val="004E1ED3"/>
    <w:rsid w:val="004E4D5E"/>
    <w:rsid w:val="004F2B87"/>
    <w:rsid w:val="004F3627"/>
    <w:rsid w:val="00500AF9"/>
    <w:rsid w:val="00501377"/>
    <w:rsid w:val="00502EF2"/>
    <w:rsid w:val="005061AF"/>
    <w:rsid w:val="0051706C"/>
    <w:rsid w:val="0052580C"/>
    <w:rsid w:val="005261C4"/>
    <w:rsid w:val="00526530"/>
    <w:rsid w:val="0053512A"/>
    <w:rsid w:val="005406DF"/>
    <w:rsid w:val="0054712D"/>
    <w:rsid w:val="005563A6"/>
    <w:rsid w:val="00556DFD"/>
    <w:rsid w:val="00565B55"/>
    <w:rsid w:val="00575298"/>
    <w:rsid w:val="00577DE4"/>
    <w:rsid w:val="00583A6F"/>
    <w:rsid w:val="005846E8"/>
    <w:rsid w:val="00585D6A"/>
    <w:rsid w:val="00586254"/>
    <w:rsid w:val="005875B4"/>
    <w:rsid w:val="005926F2"/>
    <w:rsid w:val="0059472B"/>
    <w:rsid w:val="00597E7D"/>
    <w:rsid w:val="00597FBA"/>
    <w:rsid w:val="005A2C72"/>
    <w:rsid w:val="005B0FAD"/>
    <w:rsid w:val="005B2F74"/>
    <w:rsid w:val="005B66F8"/>
    <w:rsid w:val="005C115A"/>
    <w:rsid w:val="005C2C84"/>
    <w:rsid w:val="005C4E73"/>
    <w:rsid w:val="005D41A3"/>
    <w:rsid w:val="005E1689"/>
    <w:rsid w:val="005E218B"/>
    <w:rsid w:val="005E3C2A"/>
    <w:rsid w:val="005E535C"/>
    <w:rsid w:val="005F2C9F"/>
    <w:rsid w:val="005F6291"/>
    <w:rsid w:val="00606705"/>
    <w:rsid w:val="0061051D"/>
    <w:rsid w:val="00611B70"/>
    <w:rsid w:val="006206CE"/>
    <w:rsid w:val="00624976"/>
    <w:rsid w:val="00624A4E"/>
    <w:rsid w:val="006269F9"/>
    <w:rsid w:val="00626AE2"/>
    <w:rsid w:val="00630EC1"/>
    <w:rsid w:val="00631815"/>
    <w:rsid w:val="00634F9A"/>
    <w:rsid w:val="00637161"/>
    <w:rsid w:val="00644AE0"/>
    <w:rsid w:val="00647631"/>
    <w:rsid w:val="006478E9"/>
    <w:rsid w:val="0065302E"/>
    <w:rsid w:val="006567B2"/>
    <w:rsid w:val="00656B78"/>
    <w:rsid w:val="00663113"/>
    <w:rsid w:val="006632F1"/>
    <w:rsid w:val="00674125"/>
    <w:rsid w:val="00687A95"/>
    <w:rsid w:val="006971F3"/>
    <w:rsid w:val="006B4E60"/>
    <w:rsid w:val="006B5B51"/>
    <w:rsid w:val="006B62DA"/>
    <w:rsid w:val="006C220F"/>
    <w:rsid w:val="006C354C"/>
    <w:rsid w:val="006C5797"/>
    <w:rsid w:val="006C7FE8"/>
    <w:rsid w:val="006D4F17"/>
    <w:rsid w:val="006D54AE"/>
    <w:rsid w:val="006D5A31"/>
    <w:rsid w:val="006D76A9"/>
    <w:rsid w:val="006F4599"/>
    <w:rsid w:val="00701AD6"/>
    <w:rsid w:val="00703386"/>
    <w:rsid w:val="00705C4A"/>
    <w:rsid w:val="0071748A"/>
    <w:rsid w:val="00717D96"/>
    <w:rsid w:val="0072763C"/>
    <w:rsid w:val="00727B59"/>
    <w:rsid w:val="00735E63"/>
    <w:rsid w:val="0074118C"/>
    <w:rsid w:val="007520A2"/>
    <w:rsid w:val="007541E8"/>
    <w:rsid w:val="0075612D"/>
    <w:rsid w:val="007578CC"/>
    <w:rsid w:val="007606A0"/>
    <w:rsid w:val="00770150"/>
    <w:rsid w:val="00775D41"/>
    <w:rsid w:val="00775EE3"/>
    <w:rsid w:val="00775FA8"/>
    <w:rsid w:val="007765E0"/>
    <w:rsid w:val="00781F22"/>
    <w:rsid w:val="00786F0E"/>
    <w:rsid w:val="007922A7"/>
    <w:rsid w:val="00792B44"/>
    <w:rsid w:val="00793682"/>
    <w:rsid w:val="00795C88"/>
    <w:rsid w:val="00796024"/>
    <w:rsid w:val="007A1251"/>
    <w:rsid w:val="007A21D2"/>
    <w:rsid w:val="007A3E54"/>
    <w:rsid w:val="007A47FF"/>
    <w:rsid w:val="007A69E8"/>
    <w:rsid w:val="007B1DB6"/>
    <w:rsid w:val="007C63C6"/>
    <w:rsid w:val="007D2295"/>
    <w:rsid w:val="007D6241"/>
    <w:rsid w:val="007F4C68"/>
    <w:rsid w:val="007F57C5"/>
    <w:rsid w:val="007F5A7B"/>
    <w:rsid w:val="007F7499"/>
    <w:rsid w:val="008101A4"/>
    <w:rsid w:val="008157C5"/>
    <w:rsid w:val="0081631B"/>
    <w:rsid w:val="0081637C"/>
    <w:rsid w:val="00820F16"/>
    <w:rsid w:val="008232D6"/>
    <w:rsid w:val="00827C74"/>
    <w:rsid w:val="008333AC"/>
    <w:rsid w:val="00835908"/>
    <w:rsid w:val="008455F4"/>
    <w:rsid w:val="0084797E"/>
    <w:rsid w:val="00853545"/>
    <w:rsid w:val="008563E0"/>
    <w:rsid w:val="00866790"/>
    <w:rsid w:val="0086696C"/>
    <w:rsid w:val="008678F7"/>
    <w:rsid w:val="0087170D"/>
    <w:rsid w:val="008741C2"/>
    <w:rsid w:val="00885FB9"/>
    <w:rsid w:val="00887FB6"/>
    <w:rsid w:val="008912ED"/>
    <w:rsid w:val="0089387E"/>
    <w:rsid w:val="00897939"/>
    <w:rsid w:val="008A315D"/>
    <w:rsid w:val="008A4019"/>
    <w:rsid w:val="008A467F"/>
    <w:rsid w:val="008A5D1C"/>
    <w:rsid w:val="008A63F1"/>
    <w:rsid w:val="008B091B"/>
    <w:rsid w:val="008B28EA"/>
    <w:rsid w:val="008C533F"/>
    <w:rsid w:val="008C6685"/>
    <w:rsid w:val="008C675D"/>
    <w:rsid w:val="008D3E85"/>
    <w:rsid w:val="008E1182"/>
    <w:rsid w:val="008E5FA2"/>
    <w:rsid w:val="008E62B7"/>
    <w:rsid w:val="008F317E"/>
    <w:rsid w:val="009126DE"/>
    <w:rsid w:val="00935598"/>
    <w:rsid w:val="00936D6E"/>
    <w:rsid w:val="00940D4B"/>
    <w:rsid w:val="00945527"/>
    <w:rsid w:val="009470D0"/>
    <w:rsid w:val="00947184"/>
    <w:rsid w:val="00947C4F"/>
    <w:rsid w:val="00953790"/>
    <w:rsid w:val="00963523"/>
    <w:rsid w:val="0096649A"/>
    <w:rsid w:val="00971A46"/>
    <w:rsid w:val="009817F2"/>
    <w:rsid w:val="009835B8"/>
    <w:rsid w:val="009870A5"/>
    <w:rsid w:val="009919BC"/>
    <w:rsid w:val="009A5301"/>
    <w:rsid w:val="009A71E5"/>
    <w:rsid w:val="009B1C3D"/>
    <w:rsid w:val="009B365C"/>
    <w:rsid w:val="009B4DEB"/>
    <w:rsid w:val="009B5AD2"/>
    <w:rsid w:val="009C139E"/>
    <w:rsid w:val="009D31EC"/>
    <w:rsid w:val="009D38D7"/>
    <w:rsid w:val="009D6553"/>
    <w:rsid w:val="009E6251"/>
    <w:rsid w:val="00A07A63"/>
    <w:rsid w:val="00A12A53"/>
    <w:rsid w:val="00A163D5"/>
    <w:rsid w:val="00A16862"/>
    <w:rsid w:val="00A16E26"/>
    <w:rsid w:val="00A17472"/>
    <w:rsid w:val="00A204E1"/>
    <w:rsid w:val="00A225C1"/>
    <w:rsid w:val="00A362E6"/>
    <w:rsid w:val="00A47ADC"/>
    <w:rsid w:val="00A6365E"/>
    <w:rsid w:val="00A653FF"/>
    <w:rsid w:val="00A70353"/>
    <w:rsid w:val="00A81BA8"/>
    <w:rsid w:val="00A87AEC"/>
    <w:rsid w:val="00A90FCE"/>
    <w:rsid w:val="00A920A8"/>
    <w:rsid w:val="00A9400C"/>
    <w:rsid w:val="00A959FE"/>
    <w:rsid w:val="00AA4BF8"/>
    <w:rsid w:val="00AA540D"/>
    <w:rsid w:val="00AB00E6"/>
    <w:rsid w:val="00AB2E00"/>
    <w:rsid w:val="00AB6585"/>
    <w:rsid w:val="00AC3438"/>
    <w:rsid w:val="00AC3902"/>
    <w:rsid w:val="00AC5FFB"/>
    <w:rsid w:val="00AD123A"/>
    <w:rsid w:val="00AD3212"/>
    <w:rsid w:val="00AD64C2"/>
    <w:rsid w:val="00AD6CC7"/>
    <w:rsid w:val="00AE0DFA"/>
    <w:rsid w:val="00AE2843"/>
    <w:rsid w:val="00AE5E7B"/>
    <w:rsid w:val="00AF3A7B"/>
    <w:rsid w:val="00AF7084"/>
    <w:rsid w:val="00AF7E67"/>
    <w:rsid w:val="00B00840"/>
    <w:rsid w:val="00B008B1"/>
    <w:rsid w:val="00B05652"/>
    <w:rsid w:val="00B063A9"/>
    <w:rsid w:val="00B131DD"/>
    <w:rsid w:val="00B20620"/>
    <w:rsid w:val="00B21C0E"/>
    <w:rsid w:val="00B24BA4"/>
    <w:rsid w:val="00B25096"/>
    <w:rsid w:val="00B27B3C"/>
    <w:rsid w:val="00B3243C"/>
    <w:rsid w:val="00B34710"/>
    <w:rsid w:val="00B350E4"/>
    <w:rsid w:val="00B42334"/>
    <w:rsid w:val="00B42CBA"/>
    <w:rsid w:val="00B43DB1"/>
    <w:rsid w:val="00B44397"/>
    <w:rsid w:val="00B44B20"/>
    <w:rsid w:val="00B464B9"/>
    <w:rsid w:val="00B466D8"/>
    <w:rsid w:val="00B52BB6"/>
    <w:rsid w:val="00B52D42"/>
    <w:rsid w:val="00B6294D"/>
    <w:rsid w:val="00B66ED2"/>
    <w:rsid w:val="00B67DFA"/>
    <w:rsid w:val="00B7090D"/>
    <w:rsid w:val="00B74440"/>
    <w:rsid w:val="00B75528"/>
    <w:rsid w:val="00B8044F"/>
    <w:rsid w:val="00B814A7"/>
    <w:rsid w:val="00B850FE"/>
    <w:rsid w:val="00B854CE"/>
    <w:rsid w:val="00B86A77"/>
    <w:rsid w:val="00B90CDA"/>
    <w:rsid w:val="00B94DEA"/>
    <w:rsid w:val="00BB1121"/>
    <w:rsid w:val="00BB5263"/>
    <w:rsid w:val="00BB5396"/>
    <w:rsid w:val="00BC40F4"/>
    <w:rsid w:val="00BC55F6"/>
    <w:rsid w:val="00BD6470"/>
    <w:rsid w:val="00BD69B1"/>
    <w:rsid w:val="00BE1991"/>
    <w:rsid w:val="00BE47DD"/>
    <w:rsid w:val="00BE49F0"/>
    <w:rsid w:val="00BE62AE"/>
    <w:rsid w:val="00BF38AD"/>
    <w:rsid w:val="00BF3A51"/>
    <w:rsid w:val="00BF432C"/>
    <w:rsid w:val="00C0026F"/>
    <w:rsid w:val="00C02630"/>
    <w:rsid w:val="00C03CE3"/>
    <w:rsid w:val="00C0740C"/>
    <w:rsid w:val="00C137B0"/>
    <w:rsid w:val="00C158A6"/>
    <w:rsid w:val="00C17F2E"/>
    <w:rsid w:val="00C26DB7"/>
    <w:rsid w:val="00C33FF4"/>
    <w:rsid w:val="00C37416"/>
    <w:rsid w:val="00C43728"/>
    <w:rsid w:val="00C4635D"/>
    <w:rsid w:val="00C54F82"/>
    <w:rsid w:val="00C62C74"/>
    <w:rsid w:val="00C81CD5"/>
    <w:rsid w:val="00C82B5C"/>
    <w:rsid w:val="00C87770"/>
    <w:rsid w:val="00C9316C"/>
    <w:rsid w:val="00C97C29"/>
    <w:rsid w:val="00CA5E92"/>
    <w:rsid w:val="00CA70DE"/>
    <w:rsid w:val="00CB2D93"/>
    <w:rsid w:val="00CB4BC6"/>
    <w:rsid w:val="00CB5D88"/>
    <w:rsid w:val="00CB5DEC"/>
    <w:rsid w:val="00CC03B1"/>
    <w:rsid w:val="00CC19D9"/>
    <w:rsid w:val="00CD0881"/>
    <w:rsid w:val="00CD3940"/>
    <w:rsid w:val="00CD4A9E"/>
    <w:rsid w:val="00CE1D7D"/>
    <w:rsid w:val="00CE2D05"/>
    <w:rsid w:val="00CE323E"/>
    <w:rsid w:val="00CE5ADB"/>
    <w:rsid w:val="00CE6CBD"/>
    <w:rsid w:val="00CF0218"/>
    <w:rsid w:val="00CF1922"/>
    <w:rsid w:val="00CF2FD9"/>
    <w:rsid w:val="00CF33FF"/>
    <w:rsid w:val="00D0467C"/>
    <w:rsid w:val="00D07F2D"/>
    <w:rsid w:val="00D1608B"/>
    <w:rsid w:val="00D23660"/>
    <w:rsid w:val="00D3250E"/>
    <w:rsid w:val="00D35ED5"/>
    <w:rsid w:val="00D37257"/>
    <w:rsid w:val="00D41C37"/>
    <w:rsid w:val="00D51AA0"/>
    <w:rsid w:val="00D56FB3"/>
    <w:rsid w:val="00D573EF"/>
    <w:rsid w:val="00D60B1B"/>
    <w:rsid w:val="00D62464"/>
    <w:rsid w:val="00D726CB"/>
    <w:rsid w:val="00D77C73"/>
    <w:rsid w:val="00D8247A"/>
    <w:rsid w:val="00D84CC8"/>
    <w:rsid w:val="00D926BB"/>
    <w:rsid w:val="00DA13D1"/>
    <w:rsid w:val="00DA34D6"/>
    <w:rsid w:val="00DB1858"/>
    <w:rsid w:val="00DB3D1A"/>
    <w:rsid w:val="00DB4793"/>
    <w:rsid w:val="00DC2FCD"/>
    <w:rsid w:val="00DC543D"/>
    <w:rsid w:val="00DC68CD"/>
    <w:rsid w:val="00DC79BD"/>
    <w:rsid w:val="00DD6292"/>
    <w:rsid w:val="00DD6BA3"/>
    <w:rsid w:val="00DE27FC"/>
    <w:rsid w:val="00DE626E"/>
    <w:rsid w:val="00DE64EF"/>
    <w:rsid w:val="00DE744C"/>
    <w:rsid w:val="00DF3B21"/>
    <w:rsid w:val="00DF49F3"/>
    <w:rsid w:val="00E05623"/>
    <w:rsid w:val="00E15291"/>
    <w:rsid w:val="00E1683E"/>
    <w:rsid w:val="00E2104D"/>
    <w:rsid w:val="00E231D8"/>
    <w:rsid w:val="00E26AE6"/>
    <w:rsid w:val="00E331F1"/>
    <w:rsid w:val="00E34C87"/>
    <w:rsid w:val="00E50B6C"/>
    <w:rsid w:val="00E53EE3"/>
    <w:rsid w:val="00E5489C"/>
    <w:rsid w:val="00E56A95"/>
    <w:rsid w:val="00E600AD"/>
    <w:rsid w:val="00E60137"/>
    <w:rsid w:val="00E67370"/>
    <w:rsid w:val="00E71188"/>
    <w:rsid w:val="00E72813"/>
    <w:rsid w:val="00E73DA5"/>
    <w:rsid w:val="00E87E7A"/>
    <w:rsid w:val="00E92928"/>
    <w:rsid w:val="00EA05FD"/>
    <w:rsid w:val="00EA2B01"/>
    <w:rsid w:val="00EA5C58"/>
    <w:rsid w:val="00EA6BCB"/>
    <w:rsid w:val="00EA7ABB"/>
    <w:rsid w:val="00EB3DB7"/>
    <w:rsid w:val="00EB4A00"/>
    <w:rsid w:val="00EC5FAE"/>
    <w:rsid w:val="00ED2AB2"/>
    <w:rsid w:val="00ED5214"/>
    <w:rsid w:val="00ED5E12"/>
    <w:rsid w:val="00EE74A1"/>
    <w:rsid w:val="00EE7E25"/>
    <w:rsid w:val="00EF1275"/>
    <w:rsid w:val="00EF69A0"/>
    <w:rsid w:val="00F015CF"/>
    <w:rsid w:val="00F01768"/>
    <w:rsid w:val="00F0238C"/>
    <w:rsid w:val="00F03A06"/>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0624"/>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589A"/>
    <w:rsid w:val="00F974C2"/>
    <w:rsid w:val="00F97DF7"/>
    <w:rsid w:val="00FA1352"/>
    <w:rsid w:val="00FA5D23"/>
    <w:rsid w:val="00FC71A1"/>
    <w:rsid w:val="00FD1C52"/>
    <w:rsid w:val="00FD5C8E"/>
    <w:rsid w:val="00FD7E65"/>
    <w:rsid w:val="00FD7F51"/>
    <w:rsid w:val="00FE0692"/>
    <w:rsid w:val="00FE11A5"/>
    <w:rsid w:val="00FE4763"/>
    <w:rsid w:val="00FE512D"/>
    <w:rsid w:val="00FE606E"/>
    <w:rsid w:val="00FF4AC0"/>
    <w:rsid w:val="00FF790B"/>
    <w:rsid w:val="00FF7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customStyle="1" w:styleId="normaltextrun">
    <w:name w:val="normaltextrun"/>
    <w:basedOn w:val="a0"/>
    <w:rsid w:val="005C4E73"/>
  </w:style>
  <w:style w:type="character" w:customStyle="1" w:styleId="eop">
    <w:name w:val="eop"/>
    <w:basedOn w:val="a0"/>
    <w:rsid w:val="00770150"/>
  </w:style>
  <w:style w:type="paragraph" w:customStyle="1" w:styleId="paragraph">
    <w:name w:val="paragraph"/>
    <w:basedOn w:val="a"/>
    <w:rsid w:val="00FD7F5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annotation reference"/>
    <w:basedOn w:val="a0"/>
    <w:rsid w:val="00C26DB7"/>
    <w:rPr>
      <w:sz w:val="18"/>
      <w:szCs w:val="18"/>
    </w:rPr>
  </w:style>
  <w:style w:type="paragraph" w:styleId="ab">
    <w:name w:val="annotation text"/>
    <w:basedOn w:val="a"/>
    <w:link w:val="ac"/>
    <w:rsid w:val="00C26DB7"/>
    <w:pPr>
      <w:jc w:val="left"/>
    </w:pPr>
  </w:style>
  <w:style w:type="character" w:customStyle="1" w:styleId="ac">
    <w:name w:val="コメント文字列 (文字)"/>
    <w:basedOn w:val="a0"/>
    <w:link w:val="ab"/>
    <w:rsid w:val="00C26DB7"/>
    <w:rPr>
      <w:kern w:val="2"/>
      <w:sz w:val="21"/>
      <w:szCs w:val="24"/>
    </w:rPr>
  </w:style>
  <w:style w:type="paragraph" w:styleId="ad">
    <w:name w:val="annotation subject"/>
    <w:basedOn w:val="ab"/>
    <w:next w:val="ab"/>
    <w:link w:val="ae"/>
    <w:semiHidden/>
    <w:unhideWhenUsed/>
    <w:rsid w:val="00C26DB7"/>
    <w:rPr>
      <w:b/>
      <w:bCs/>
    </w:rPr>
  </w:style>
  <w:style w:type="character" w:customStyle="1" w:styleId="ae">
    <w:name w:val="コメント内容 (文字)"/>
    <w:basedOn w:val="ac"/>
    <w:link w:val="ad"/>
    <w:semiHidden/>
    <w:rsid w:val="00C26DB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5160</Words>
  <Characters>537</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2026-04-18T01:33:00Z</dcterms:created>
  <dcterms:modified xsi:type="dcterms:W3CDTF">2026-05-07T05:23:00Z</dcterms:modified>
</cp:coreProperties>
</file>